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footer14.xml" ContentType="application/vnd.openxmlformats-officedocument.wordprocessingml.foot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footer17.xml" ContentType="application/vnd.openxmlformats-officedocument.wordprocessingml.footer+xml"/>
  <Override PartName="/word/header24.xml" ContentType="application/vnd.openxmlformats-officedocument.wordprocessingml.header+xml"/>
  <Override PartName="/word/footer18.xml" ContentType="application/vnd.openxmlformats-officedocument.wordprocessingml.footer+xml"/>
  <Override PartName="/word/header25.xml" ContentType="application/vnd.openxmlformats-officedocument.wordprocessingml.header+xml"/>
  <Override PartName="/word/footer19.xml" ContentType="application/vnd.openxmlformats-officedocument.wordprocessingml.footer+xml"/>
  <Override PartName="/word/header26.xml" ContentType="application/vnd.openxmlformats-officedocument.wordprocessingml.header+xml"/>
  <Override PartName="/word/footer20.xml" ContentType="application/vnd.openxmlformats-officedocument.wordprocessingml.footer+xml"/>
  <Override PartName="/word/header27.xml" ContentType="application/vnd.openxmlformats-officedocument.wordprocessingml.header+xml"/>
  <Override PartName="/word/footer21.xml" ContentType="application/vnd.openxmlformats-officedocument.wordprocessingml.footer+xml"/>
  <Override PartName="/word/header28.xml" ContentType="application/vnd.openxmlformats-officedocument.wordprocessingml.header+xml"/>
  <Override PartName="/word/footer22.xml" ContentType="application/vnd.openxmlformats-officedocument.wordprocessingml.footer+xml"/>
  <Override PartName="/word/header29.xml" ContentType="application/vnd.openxmlformats-officedocument.wordprocessingml.header+xml"/>
  <Override PartName="/word/footer23.xml" ContentType="application/vnd.openxmlformats-officedocument.wordprocessingml.foot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header32.xml" ContentType="application/vnd.openxmlformats-officedocument.wordprocessingml.header+xml"/>
  <Override PartName="/word/footer26.xml" ContentType="application/vnd.openxmlformats-officedocument.wordprocessingml.footer+xml"/>
  <Override PartName="/word/header33.xml" ContentType="application/vnd.openxmlformats-officedocument.wordprocessingml.header+xml"/>
  <Override PartName="/word/footer27.xml" ContentType="application/vnd.openxmlformats-officedocument.wordprocessingml.footer+xml"/>
  <Override PartName="/word/header34.xml" ContentType="application/vnd.openxmlformats-officedocument.wordprocessingml.header+xml"/>
  <Override PartName="/word/footer28.xml" ContentType="application/vnd.openxmlformats-officedocument.wordprocessingml.footer+xml"/>
  <Override PartName="/word/header35.xml" ContentType="application/vnd.openxmlformats-officedocument.wordprocessingml.header+xml"/>
  <Override PartName="/word/footer29.xml" ContentType="application/vnd.openxmlformats-officedocument.wordprocessingml.footer+xml"/>
  <Override PartName="/word/header36.xml" ContentType="application/vnd.openxmlformats-officedocument.wordprocessingml.header+xml"/>
  <Override PartName="/word/footer30.xml" ContentType="application/vnd.openxmlformats-officedocument.wordprocessingml.footer+xml"/>
  <Override PartName="/word/header37.xml" ContentType="application/vnd.openxmlformats-officedocument.wordprocessingml.header+xml"/>
  <Override PartName="/word/footer31.xml" ContentType="application/vnd.openxmlformats-officedocument.wordprocessingml.footer+xml"/>
  <Override PartName="/word/header38.xml" ContentType="application/vnd.openxmlformats-officedocument.wordprocessingml.header+xml"/>
  <Override PartName="/word/footer32.xml" ContentType="application/vnd.openxmlformats-officedocument.wordprocessingml.footer+xml"/>
  <Override PartName="/word/header39.xml" ContentType="application/vnd.openxmlformats-officedocument.wordprocessingml.header+xml"/>
  <Override PartName="/word/footer33.xml" ContentType="application/vnd.openxmlformats-officedocument.wordprocessingml.footer+xml"/>
  <Override PartName="/word/header40.xml" ContentType="application/vnd.openxmlformats-officedocument.wordprocessingml.header+xml"/>
  <Override PartName="/word/footer34.xml" ContentType="application/vnd.openxmlformats-officedocument.wordprocessingml.footer+xml"/>
  <Override PartName="/word/header41.xml" ContentType="application/vnd.openxmlformats-officedocument.wordprocessingml.header+xml"/>
  <Override PartName="/word/footer35.xml" ContentType="application/vnd.openxmlformats-officedocument.wordprocessingml.footer+xml"/>
  <Override PartName="/word/header42.xml" ContentType="application/vnd.openxmlformats-officedocument.wordprocessingml.header+xml"/>
  <Override PartName="/word/footer36.xml" ContentType="application/vnd.openxmlformats-officedocument.wordprocessingml.footer+xml"/>
  <Override PartName="/word/header43.xml" ContentType="application/vnd.openxmlformats-officedocument.wordprocessingml.header+xml"/>
  <Override PartName="/word/footer37.xml" ContentType="application/vnd.openxmlformats-officedocument.wordprocessingml.footer+xml"/>
  <Override PartName="/word/header44.xml" ContentType="application/vnd.openxmlformats-officedocument.wordprocessingml.header+xml"/>
  <Override PartName="/word/footer38.xml" ContentType="application/vnd.openxmlformats-officedocument.wordprocessingml.footer+xml"/>
  <Override PartName="/word/header45.xml" ContentType="application/vnd.openxmlformats-officedocument.wordprocessingml.header+xml"/>
  <Override PartName="/word/footer39.xml" ContentType="application/vnd.openxmlformats-officedocument.wordprocessingml.footer+xml"/>
  <Override PartName="/word/header46.xml" ContentType="application/vnd.openxmlformats-officedocument.wordprocessingml.header+xml"/>
  <Override PartName="/word/footer40.xml" ContentType="application/vnd.openxmlformats-officedocument.wordprocessingml.footer+xml"/>
  <Override PartName="/word/header47.xml" ContentType="application/vnd.openxmlformats-officedocument.wordprocessingml.header+xml"/>
  <Override PartName="/word/footer41.xml" ContentType="application/vnd.openxmlformats-officedocument.wordprocessingml.footer+xml"/>
  <Override PartName="/word/header48.xml" ContentType="application/vnd.openxmlformats-officedocument.wordprocessingml.header+xml"/>
  <Override PartName="/word/footer42.xml" ContentType="application/vnd.openxmlformats-officedocument.wordprocessingml.footer+xml"/>
  <Override PartName="/word/header49.xml" ContentType="application/vnd.openxmlformats-officedocument.wordprocessingml.header+xml"/>
  <Override PartName="/word/footer43.xml" ContentType="application/vnd.openxmlformats-officedocument.wordprocessingml.footer+xml"/>
  <Override PartName="/word/header50.xml" ContentType="application/vnd.openxmlformats-officedocument.wordprocessingml.header+xml"/>
  <Override PartName="/word/footer44.xml" ContentType="application/vnd.openxmlformats-officedocument.wordprocessingml.footer+xml"/>
  <Override PartName="/word/header51.xml" ContentType="application/vnd.openxmlformats-officedocument.wordprocessingml.header+xml"/>
  <Override PartName="/word/footer45.xml" ContentType="application/vnd.openxmlformats-officedocument.wordprocessingml.footer+xml"/>
  <Override PartName="/word/header52.xml" ContentType="application/vnd.openxmlformats-officedocument.wordprocessingml.header+xml"/>
  <Override PartName="/word/footer46.xml" ContentType="application/vnd.openxmlformats-officedocument.wordprocessingml.footer+xml"/>
  <Override PartName="/word/header53.xml" ContentType="application/vnd.openxmlformats-officedocument.wordprocessingml.header+xml"/>
  <Override PartName="/word/footer47.xml" ContentType="application/vnd.openxmlformats-officedocument.wordprocessingml.footer+xml"/>
  <Override PartName="/word/header54.xml" ContentType="application/vnd.openxmlformats-officedocument.wordprocessingml.header+xml"/>
  <Override PartName="/word/footer48.xml" ContentType="application/vnd.openxmlformats-officedocument.wordprocessingml.footer+xml"/>
  <Override PartName="/word/header55.xml" ContentType="application/vnd.openxmlformats-officedocument.wordprocessingml.header+xml"/>
  <Override PartName="/word/footer49.xml" ContentType="application/vnd.openxmlformats-officedocument.wordprocessingml.footer+xml"/>
  <Override PartName="/word/header56.xml" ContentType="application/vnd.openxmlformats-officedocument.wordprocessingml.header+xml"/>
  <Override PartName="/word/footer50.xml" ContentType="application/vnd.openxmlformats-officedocument.wordprocessingml.footer+xml"/>
  <Override PartName="/word/header57.xml" ContentType="application/vnd.openxmlformats-officedocument.wordprocessingml.header+xml"/>
  <Override PartName="/word/footer51.xml" ContentType="application/vnd.openxmlformats-officedocument.wordprocessingml.footer+xml"/>
  <Override PartName="/word/header58.xml" ContentType="application/vnd.openxmlformats-officedocument.wordprocessingml.header+xml"/>
  <Override PartName="/word/footer52.xml" ContentType="application/vnd.openxmlformats-officedocument.wordprocessingml.footer+xml"/>
  <Override PartName="/word/header59.xml" ContentType="application/vnd.openxmlformats-officedocument.wordprocessingml.header+xml"/>
  <Override PartName="/word/footer53.xml" ContentType="application/vnd.openxmlformats-officedocument.wordprocessingml.footer+xml"/>
  <Override PartName="/word/header60.xml" ContentType="application/vnd.openxmlformats-officedocument.wordprocessingml.header+xml"/>
  <Override PartName="/word/footer54.xml" ContentType="application/vnd.openxmlformats-officedocument.wordprocessingml.footer+xml"/>
  <Override PartName="/word/header61.xml" ContentType="application/vnd.openxmlformats-officedocument.wordprocessingml.header+xml"/>
  <Override PartName="/word/footer55.xml" ContentType="application/vnd.openxmlformats-officedocument.wordprocessingml.footer+xml"/>
  <Override PartName="/word/header62.xml" ContentType="application/vnd.openxmlformats-officedocument.wordprocessingml.header+xml"/>
  <Override PartName="/word/footer56.xml" ContentType="application/vnd.openxmlformats-officedocument.wordprocessingml.footer+xml"/>
  <Override PartName="/word/header63.xml" ContentType="application/vnd.openxmlformats-officedocument.wordprocessingml.header+xml"/>
  <Override PartName="/word/footer57.xml" ContentType="application/vnd.openxmlformats-officedocument.wordprocessingml.footer+xml"/>
  <Override PartName="/word/header64.xml" ContentType="application/vnd.openxmlformats-officedocument.wordprocessingml.header+xml"/>
  <Override PartName="/word/footer58.xml" ContentType="application/vnd.openxmlformats-officedocument.wordprocessingml.footer+xml"/>
  <Override PartName="/word/header65.xml" ContentType="application/vnd.openxmlformats-officedocument.wordprocessingml.header+xml"/>
  <Override PartName="/word/footer59.xml" ContentType="application/vnd.openxmlformats-officedocument.wordprocessingml.footer+xml"/>
  <Override PartName="/word/header66.xml" ContentType="application/vnd.openxmlformats-officedocument.wordprocessingml.header+xml"/>
  <Override PartName="/word/footer60.xml" ContentType="application/vnd.openxmlformats-officedocument.wordprocessingml.footer+xml"/>
  <Override PartName="/word/header67.xml" ContentType="application/vnd.openxmlformats-officedocument.wordprocessingml.header+xml"/>
  <Override PartName="/word/footer61.xml" ContentType="application/vnd.openxmlformats-officedocument.wordprocessingml.footer+xml"/>
  <Override PartName="/word/header68.xml" ContentType="application/vnd.openxmlformats-officedocument.wordprocessingml.header+xml"/>
  <Override PartName="/word/footer62.xml" ContentType="application/vnd.openxmlformats-officedocument.wordprocessingml.footer+xml"/>
  <Override PartName="/word/header69.xml" ContentType="application/vnd.openxmlformats-officedocument.wordprocessingml.header+xml"/>
  <Override PartName="/word/footer63.xml" ContentType="application/vnd.openxmlformats-officedocument.wordprocessingml.footer+xml"/>
  <Override PartName="/word/header70.xml" ContentType="application/vnd.openxmlformats-officedocument.wordprocessingml.header+xml"/>
  <Override PartName="/word/footer64.xml" ContentType="application/vnd.openxmlformats-officedocument.wordprocessingml.footer+xml"/>
  <Override PartName="/word/header71.xml" ContentType="application/vnd.openxmlformats-officedocument.wordprocessingml.header+xml"/>
  <Override PartName="/word/footer65.xml" ContentType="application/vnd.openxmlformats-officedocument.wordprocessingml.footer+xml"/>
  <Override PartName="/word/header72.xml" ContentType="application/vnd.openxmlformats-officedocument.wordprocessingml.header+xml"/>
  <Override PartName="/word/footer66.xml" ContentType="application/vnd.openxmlformats-officedocument.wordprocessingml.footer+xml"/>
  <Override PartName="/word/header73.xml" ContentType="application/vnd.openxmlformats-officedocument.wordprocessingml.header+xml"/>
  <Override PartName="/word/footer67.xml" ContentType="application/vnd.openxmlformats-officedocument.wordprocessingml.footer+xml"/>
  <Override PartName="/word/header74.xml" ContentType="application/vnd.openxmlformats-officedocument.wordprocessingml.header+xml"/>
  <Override PartName="/word/footer68.xml" ContentType="application/vnd.openxmlformats-officedocument.wordprocessingml.footer+xml"/>
  <Override PartName="/word/header75.xml" ContentType="application/vnd.openxmlformats-officedocument.wordprocessingml.header+xml"/>
  <Override PartName="/word/footer69.xml" ContentType="application/vnd.openxmlformats-officedocument.wordprocessingml.footer+xml"/>
  <Override PartName="/word/header76.xml" ContentType="application/vnd.openxmlformats-officedocument.wordprocessingml.header+xml"/>
  <Override PartName="/word/footer70.xml" ContentType="application/vnd.openxmlformats-officedocument.wordprocessingml.footer+xml"/>
  <Override PartName="/word/header77.xml" ContentType="application/vnd.openxmlformats-officedocument.wordprocessingml.header+xml"/>
  <Override PartName="/word/footer71.xml" ContentType="application/vnd.openxmlformats-officedocument.wordprocessingml.footer+xml"/>
  <Override PartName="/word/header78.xml" ContentType="application/vnd.openxmlformats-officedocument.wordprocessingml.header+xml"/>
  <Override PartName="/word/footer72.xml" ContentType="application/vnd.openxmlformats-officedocument.wordprocessingml.footer+xml"/>
  <Override PartName="/word/header79.xml" ContentType="application/vnd.openxmlformats-officedocument.wordprocessingml.header+xml"/>
  <Override PartName="/word/footer73.xml" ContentType="application/vnd.openxmlformats-officedocument.wordprocessingml.footer+xml"/>
  <Override PartName="/word/header80.xml" ContentType="application/vnd.openxmlformats-officedocument.wordprocessingml.header+xml"/>
  <Override PartName="/word/footer74.xml" ContentType="application/vnd.openxmlformats-officedocument.wordprocessingml.footer+xml"/>
  <Override PartName="/word/header81.xml" ContentType="application/vnd.openxmlformats-officedocument.wordprocessingml.header+xml"/>
  <Override PartName="/word/footer75.xml" ContentType="application/vnd.openxmlformats-officedocument.wordprocessingml.footer+xml"/>
  <Override PartName="/word/header82.xml" ContentType="application/vnd.openxmlformats-officedocument.wordprocessingml.header+xml"/>
  <Override PartName="/word/footer76.xml" ContentType="application/vnd.openxmlformats-officedocument.wordprocessingml.footer+xml"/>
  <Override PartName="/word/header83.xml" ContentType="application/vnd.openxmlformats-officedocument.wordprocessingml.header+xml"/>
  <Override PartName="/word/footer77.xml" ContentType="application/vnd.openxmlformats-officedocument.wordprocessingml.footer+xml"/>
  <Override PartName="/word/header84.xml" ContentType="application/vnd.openxmlformats-officedocument.wordprocessingml.header+xml"/>
  <Override PartName="/word/footer78.xml" ContentType="application/vnd.openxmlformats-officedocument.wordprocessingml.footer+xml"/>
  <Override PartName="/word/header85.xml" ContentType="application/vnd.openxmlformats-officedocument.wordprocessingml.header+xml"/>
  <Override PartName="/word/footer79.xml" ContentType="application/vnd.openxmlformats-officedocument.wordprocessingml.footer+xml"/>
  <Override PartName="/word/header86.xml" ContentType="application/vnd.openxmlformats-officedocument.wordprocessingml.header+xml"/>
  <Override PartName="/word/footer80.xml" ContentType="application/vnd.openxmlformats-officedocument.wordprocessingml.footer+xml"/>
  <Override PartName="/word/header87.xml" ContentType="application/vnd.openxmlformats-officedocument.wordprocessingml.header+xml"/>
  <Override PartName="/word/footer81.xml" ContentType="application/vnd.openxmlformats-officedocument.wordprocessingml.footer+xml"/>
  <Override PartName="/word/header88.xml" ContentType="application/vnd.openxmlformats-officedocument.wordprocessingml.header+xml"/>
  <Override PartName="/word/footer82.xml" ContentType="application/vnd.openxmlformats-officedocument.wordprocessingml.footer+xml"/>
  <Override PartName="/word/header89.xml" ContentType="application/vnd.openxmlformats-officedocument.wordprocessingml.header+xml"/>
  <Override PartName="/word/footer83.xml" ContentType="application/vnd.openxmlformats-officedocument.wordprocessingml.footer+xml"/>
  <Override PartName="/word/header90.xml" ContentType="application/vnd.openxmlformats-officedocument.wordprocessingml.header+xml"/>
  <Override PartName="/word/footer84.xml" ContentType="application/vnd.openxmlformats-officedocument.wordprocessingml.footer+xml"/>
  <Override PartName="/word/header91.xml" ContentType="application/vnd.openxmlformats-officedocument.wordprocessingml.header+xml"/>
  <Override PartName="/word/footer85.xml" ContentType="application/vnd.openxmlformats-officedocument.wordprocessingml.footer+xml"/>
  <Override PartName="/word/header92.xml" ContentType="application/vnd.openxmlformats-officedocument.wordprocessingml.header+xml"/>
  <Override PartName="/word/footer86.xml" ContentType="application/vnd.openxmlformats-officedocument.wordprocessingml.footer+xml"/>
  <Override PartName="/word/header93.xml" ContentType="application/vnd.openxmlformats-officedocument.wordprocessingml.header+xml"/>
  <Override PartName="/word/footer87.xml" ContentType="application/vnd.openxmlformats-officedocument.wordprocessingml.footer+xml"/>
  <Override PartName="/word/header94.xml" ContentType="application/vnd.openxmlformats-officedocument.wordprocessingml.header+xml"/>
  <Override PartName="/word/footer88.xml" ContentType="application/vnd.openxmlformats-officedocument.wordprocessingml.footer+xml"/>
  <Override PartName="/word/header95.xml" ContentType="application/vnd.openxmlformats-officedocument.wordprocessingml.header+xml"/>
  <Override PartName="/word/footer89.xml" ContentType="application/vnd.openxmlformats-officedocument.wordprocessingml.footer+xml"/>
  <Override PartName="/word/header96.xml" ContentType="application/vnd.openxmlformats-officedocument.wordprocessingml.header+xml"/>
  <Override PartName="/word/footer90.xml" ContentType="application/vnd.openxmlformats-officedocument.wordprocessingml.footer+xml"/>
  <Override PartName="/word/header97.xml" ContentType="application/vnd.openxmlformats-officedocument.wordprocessingml.header+xml"/>
  <Override PartName="/word/footer91.xml" ContentType="application/vnd.openxmlformats-officedocument.wordprocessingml.footer+xml"/>
  <Override PartName="/word/header98.xml" ContentType="application/vnd.openxmlformats-officedocument.wordprocessingml.header+xml"/>
  <Override PartName="/word/footer92.xml" ContentType="application/vnd.openxmlformats-officedocument.wordprocessingml.footer+xml"/>
  <Override PartName="/word/header99.xml" ContentType="application/vnd.openxmlformats-officedocument.wordprocessingml.header+xml"/>
  <Override PartName="/word/footer93.xml" ContentType="application/vnd.openxmlformats-officedocument.wordprocessingml.footer+xml"/>
  <Override PartName="/word/header100.xml" ContentType="application/vnd.openxmlformats-officedocument.wordprocessingml.header+xml"/>
  <Override PartName="/word/footer94.xml" ContentType="application/vnd.openxmlformats-officedocument.wordprocessingml.footer+xml"/>
  <Override PartName="/word/header101.xml" ContentType="application/vnd.openxmlformats-officedocument.wordprocessingml.header+xml"/>
  <Override PartName="/word/footer95.xml" ContentType="application/vnd.openxmlformats-officedocument.wordprocessingml.footer+xml"/>
  <Override PartName="/word/header102.xml" ContentType="application/vnd.openxmlformats-officedocument.wordprocessingml.header+xml"/>
  <Override PartName="/word/footer96.xml" ContentType="application/vnd.openxmlformats-officedocument.wordprocessingml.footer+xml"/>
  <Override PartName="/word/header103.xml" ContentType="application/vnd.openxmlformats-officedocument.wordprocessingml.header+xml"/>
  <Override PartName="/word/footer97.xml" ContentType="application/vnd.openxmlformats-officedocument.wordprocessingml.footer+xml"/>
  <Override PartName="/word/header104.xml" ContentType="application/vnd.openxmlformats-officedocument.wordprocessingml.header+xml"/>
  <Override PartName="/word/footer98.xml" ContentType="application/vnd.openxmlformats-officedocument.wordprocessingml.footer+xml"/>
  <Override PartName="/word/header105.xml" ContentType="application/vnd.openxmlformats-officedocument.wordprocessingml.header+xml"/>
  <Override PartName="/word/footer99.xml" ContentType="application/vnd.openxmlformats-officedocument.wordprocessingml.footer+xml"/>
  <Override PartName="/word/header106.xml" ContentType="application/vnd.openxmlformats-officedocument.wordprocessingml.header+xml"/>
  <Override PartName="/word/footer100.xml" ContentType="application/vnd.openxmlformats-officedocument.wordprocessingml.footer+xml"/>
  <Override PartName="/word/header107.xml" ContentType="application/vnd.openxmlformats-officedocument.wordprocessingml.header+xml"/>
  <Override PartName="/word/footer101.xml" ContentType="application/vnd.openxmlformats-officedocument.wordprocessingml.footer+xml"/>
  <Override PartName="/word/header108.xml" ContentType="application/vnd.openxmlformats-officedocument.wordprocessingml.header+xml"/>
  <Override PartName="/word/footer102.xml" ContentType="application/vnd.openxmlformats-officedocument.wordprocessingml.footer+xml"/>
  <Override PartName="/word/header109.xml" ContentType="application/vnd.openxmlformats-officedocument.wordprocessingml.header+xml"/>
  <Override PartName="/word/footer103.xml" ContentType="application/vnd.openxmlformats-officedocument.wordprocessingml.footer+xml"/>
  <Override PartName="/word/header110.xml" ContentType="application/vnd.openxmlformats-officedocument.wordprocessingml.header+xml"/>
  <Override PartName="/word/footer104.xml" ContentType="application/vnd.openxmlformats-officedocument.wordprocessingml.footer+xml"/>
  <Override PartName="/word/header111.xml" ContentType="application/vnd.openxmlformats-officedocument.wordprocessingml.header+xml"/>
  <Override PartName="/word/footer105.xml" ContentType="application/vnd.openxmlformats-officedocument.wordprocessingml.footer+xml"/>
  <Override PartName="/word/header112.xml" ContentType="application/vnd.openxmlformats-officedocument.wordprocessingml.header+xml"/>
  <Override PartName="/word/footer106.xml" ContentType="application/vnd.openxmlformats-officedocument.wordprocessingml.footer+xml"/>
  <Override PartName="/word/header113.xml" ContentType="application/vnd.openxmlformats-officedocument.wordprocessingml.header+xml"/>
  <Override PartName="/word/footer107.xml" ContentType="application/vnd.openxmlformats-officedocument.wordprocessingml.footer+xml"/>
  <Override PartName="/word/header114.xml" ContentType="application/vnd.openxmlformats-officedocument.wordprocessingml.header+xml"/>
  <Override PartName="/word/footer108.xml" ContentType="application/vnd.openxmlformats-officedocument.wordprocessingml.footer+xml"/>
  <Override PartName="/word/header115.xml" ContentType="application/vnd.openxmlformats-officedocument.wordprocessingml.header+xml"/>
  <Override PartName="/word/footer109.xml" ContentType="application/vnd.openxmlformats-officedocument.wordprocessingml.footer+xml"/>
  <Override PartName="/word/header116.xml" ContentType="application/vnd.openxmlformats-officedocument.wordprocessingml.header+xml"/>
  <Override PartName="/word/footer110.xml" ContentType="application/vnd.openxmlformats-officedocument.wordprocessingml.footer+xml"/>
  <Override PartName="/word/header117.xml" ContentType="application/vnd.openxmlformats-officedocument.wordprocessingml.header+xml"/>
  <Override PartName="/word/footer111.xml" ContentType="application/vnd.openxmlformats-officedocument.wordprocessingml.footer+xml"/>
  <Override PartName="/word/header118.xml" ContentType="application/vnd.openxmlformats-officedocument.wordprocessingml.header+xml"/>
  <Override PartName="/word/footer112.xml" ContentType="application/vnd.openxmlformats-officedocument.wordprocessingml.footer+xml"/>
  <Override PartName="/word/header119.xml" ContentType="application/vnd.openxmlformats-officedocument.wordprocessingml.header+xml"/>
  <Override PartName="/word/footer113.xml" ContentType="application/vnd.openxmlformats-officedocument.wordprocessingml.footer+xml"/>
  <Override PartName="/word/header120.xml" ContentType="application/vnd.openxmlformats-officedocument.wordprocessingml.header+xml"/>
  <Override PartName="/word/footer114.xml" ContentType="application/vnd.openxmlformats-officedocument.wordprocessingml.footer+xml"/>
  <Override PartName="/word/header121.xml" ContentType="application/vnd.openxmlformats-officedocument.wordprocessingml.header+xml"/>
  <Override PartName="/word/footer115.xml" ContentType="application/vnd.openxmlformats-officedocument.wordprocessingml.footer+xml"/>
  <Override PartName="/word/header122.xml" ContentType="application/vnd.openxmlformats-officedocument.wordprocessingml.header+xml"/>
  <Override PartName="/word/footer116.xml" ContentType="application/vnd.openxmlformats-officedocument.wordprocessingml.footer+xml"/>
  <Override PartName="/word/header123.xml" ContentType="application/vnd.openxmlformats-officedocument.wordprocessingml.header+xml"/>
  <Override PartName="/word/footer117.xml" ContentType="application/vnd.openxmlformats-officedocument.wordprocessingml.footer+xml"/>
  <Override PartName="/word/header124.xml" ContentType="application/vnd.openxmlformats-officedocument.wordprocessingml.header+xml"/>
  <Override PartName="/word/footer118.xml" ContentType="application/vnd.openxmlformats-officedocument.wordprocessingml.footer+xml"/>
  <Override PartName="/word/header125.xml" ContentType="application/vnd.openxmlformats-officedocument.wordprocessingml.header+xml"/>
  <Override PartName="/word/footer119.xml" ContentType="application/vnd.openxmlformats-officedocument.wordprocessingml.footer+xml"/>
  <Override PartName="/word/header126.xml" ContentType="application/vnd.openxmlformats-officedocument.wordprocessingml.header+xml"/>
  <Override PartName="/word/footer120.xml" ContentType="application/vnd.openxmlformats-officedocument.wordprocessingml.footer+xml"/>
  <Override PartName="/word/header127.xml" ContentType="application/vnd.openxmlformats-officedocument.wordprocessingml.header+xml"/>
  <Override PartName="/word/footer121.xml" ContentType="application/vnd.openxmlformats-officedocument.wordprocessingml.footer+xml"/>
  <Override PartName="/word/header128.xml" ContentType="application/vnd.openxmlformats-officedocument.wordprocessingml.header+xml"/>
  <Override PartName="/word/footer122.xml" ContentType="application/vnd.openxmlformats-officedocument.wordprocessingml.footer+xml"/>
  <Override PartName="/word/header129.xml" ContentType="application/vnd.openxmlformats-officedocument.wordprocessingml.header+xml"/>
  <Override PartName="/word/footer123.xml" ContentType="application/vnd.openxmlformats-officedocument.wordprocessingml.footer+xml"/>
  <Override PartName="/word/header130.xml" ContentType="application/vnd.openxmlformats-officedocument.wordprocessingml.header+xml"/>
  <Override PartName="/word/footer124.xml" ContentType="application/vnd.openxmlformats-officedocument.wordprocessingml.footer+xml"/>
  <Override PartName="/word/header131.xml" ContentType="application/vnd.openxmlformats-officedocument.wordprocessingml.header+xml"/>
  <Override PartName="/word/footer125.xml" ContentType="application/vnd.openxmlformats-officedocument.wordprocessingml.footer+xml"/>
  <Override PartName="/word/header132.xml" ContentType="application/vnd.openxmlformats-officedocument.wordprocessingml.header+xml"/>
  <Override PartName="/word/footer126.xml" ContentType="application/vnd.openxmlformats-officedocument.wordprocessingml.footer+xml"/>
  <Override PartName="/word/header133.xml" ContentType="application/vnd.openxmlformats-officedocument.wordprocessingml.header+xml"/>
  <Override PartName="/word/footer127.xml" ContentType="application/vnd.openxmlformats-officedocument.wordprocessingml.footer+xml"/>
  <Override PartName="/word/header134.xml" ContentType="application/vnd.openxmlformats-officedocument.wordprocessingml.header+xml"/>
  <Override PartName="/word/footer128.xml" ContentType="application/vnd.openxmlformats-officedocument.wordprocessingml.footer+xml"/>
  <Override PartName="/word/header135.xml" ContentType="application/vnd.openxmlformats-officedocument.wordprocessingml.header+xml"/>
  <Override PartName="/word/footer129.xml" ContentType="application/vnd.openxmlformats-officedocument.wordprocessingml.footer+xml"/>
  <Override PartName="/word/header136.xml" ContentType="application/vnd.openxmlformats-officedocument.wordprocessingml.header+xml"/>
  <Override PartName="/word/footer130.xml" ContentType="application/vnd.openxmlformats-officedocument.wordprocessingml.footer+xml"/>
  <Override PartName="/word/header137.xml" ContentType="application/vnd.openxmlformats-officedocument.wordprocessingml.header+xml"/>
  <Override PartName="/word/footer131.xml" ContentType="application/vnd.openxmlformats-officedocument.wordprocessingml.footer+xml"/>
  <Override PartName="/word/header138.xml" ContentType="application/vnd.openxmlformats-officedocument.wordprocessingml.header+xml"/>
  <Override PartName="/word/footer132.xml" ContentType="application/vnd.openxmlformats-officedocument.wordprocessingml.footer+xml"/>
  <Override PartName="/word/header139.xml" ContentType="application/vnd.openxmlformats-officedocument.wordprocessingml.header+xml"/>
  <Override PartName="/word/footer133.xml" ContentType="application/vnd.openxmlformats-officedocument.wordprocessingml.footer+xml"/>
  <Override PartName="/word/header140.xml" ContentType="application/vnd.openxmlformats-officedocument.wordprocessingml.header+xml"/>
  <Override PartName="/word/footer134.xml" ContentType="application/vnd.openxmlformats-officedocument.wordprocessingml.footer+xml"/>
  <Override PartName="/word/header141.xml" ContentType="application/vnd.openxmlformats-officedocument.wordprocessingml.header+xml"/>
  <Override PartName="/word/footer135.xml" ContentType="application/vnd.openxmlformats-officedocument.wordprocessingml.footer+xml"/>
  <Override PartName="/word/header142.xml" ContentType="application/vnd.openxmlformats-officedocument.wordprocessingml.header+xml"/>
  <Override PartName="/word/footer136.xml" ContentType="application/vnd.openxmlformats-officedocument.wordprocessingml.footer+xml"/>
  <Override PartName="/word/header143.xml" ContentType="application/vnd.openxmlformats-officedocument.wordprocessingml.header+xml"/>
  <Override PartName="/word/footer137.xml" ContentType="application/vnd.openxmlformats-officedocument.wordprocessingml.footer+xml"/>
  <Override PartName="/word/header144.xml" ContentType="application/vnd.openxmlformats-officedocument.wordprocessingml.header+xml"/>
  <Override PartName="/word/footer138.xml" ContentType="application/vnd.openxmlformats-officedocument.wordprocessingml.footer+xml"/>
  <Override PartName="/word/header145.xml" ContentType="application/vnd.openxmlformats-officedocument.wordprocessingml.header+xml"/>
  <Override PartName="/word/footer139.xml" ContentType="application/vnd.openxmlformats-officedocument.wordprocessingml.footer+xml"/>
  <Override PartName="/word/header146.xml" ContentType="application/vnd.openxmlformats-officedocument.wordprocessingml.header+xml"/>
  <Override PartName="/word/footer140.xml" ContentType="application/vnd.openxmlformats-officedocument.wordprocessingml.footer+xml"/>
  <Override PartName="/word/header147.xml" ContentType="application/vnd.openxmlformats-officedocument.wordprocessingml.header+xml"/>
  <Override PartName="/word/footer141.xml" ContentType="application/vnd.openxmlformats-officedocument.wordprocessingml.footer+xml"/>
  <Override PartName="/word/header148.xml" ContentType="application/vnd.openxmlformats-officedocument.wordprocessingml.header+xml"/>
  <Override PartName="/word/footer142.xml" ContentType="application/vnd.openxmlformats-officedocument.wordprocessingml.footer+xml"/>
  <Override PartName="/word/header149.xml" ContentType="application/vnd.openxmlformats-officedocument.wordprocessingml.header+xml"/>
  <Override PartName="/word/footer143.xml" ContentType="application/vnd.openxmlformats-officedocument.wordprocessingml.footer+xml"/>
  <Override PartName="/word/header150.xml" ContentType="application/vnd.openxmlformats-officedocument.wordprocessingml.header+xml"/>
  <Override PartName="/word/footer144.xml" ContentType="application/vnd.openxmlformats-officedocument.wordprocessingml.footer+xml"/>
  <Override PartName="/word/header151.xml" ContentType="application/vnd.openxmlformats-officedocument.wordprocessingml.header+xml"/>
  <Override PartName="/word/footer145.xml" ContentType="application/vnd.openxmlformats-officedocument.wordprocessingml.footer+xml"/>
  <Override PartName="/word/header152.xml" ContentType="application/vnd.openxmlformats-officedocument.wordprocessingml.header+xml"/>
  <Override PartName="/word/footer146.xml" ContentType="application/vnd.openxmlformats-officedocument.wordprocessingml.footer+xml"/>
  <Override PartName="/word/header153.xml" ContentType="application/vnd.openxmlformats-officedocument.wordprocessingml.header+xml"/>
  <Override PartName="/word/footer147.xml" ContentType="application/vnd.openxmlformats-officedocument.wordprocessingml.footer+xml"/>
  <Override PartName="/word/header154.xml" ContentType="application/vnd.openxmlformats-officedocument.wordprocessingml.header+xml"/>
  <Override PartName="/word/footer148.xml" ContentType="application/vnd.openxmlformats-officedocument.wordprocessingml.footer+xml"/>
  <Override PartName="/word/header155.xml" ContentType="application/vnd.openxmlformats-officedocument.wordprocessingml.header+xml"/>
  <Override PartName="/word/footer149.xml" ContentType="application/vnd.openxmlformats-officedocument.wordprocessingml.footer+xml"/>
  <Override PartName="/word/header156.xml" ContentType="application/vnd.openxmlformats-officedocument.wordprocessingml.header+xml"/>
  <Override PartName="/word/footer150.xml" ContentType="application/vnd.openxmlformats-officedocument.wordprocessingml.footer+xml"/>
  <Override PartName="/word/header157.xml" ContentType="application/vnd.openxmlformats-officedocument.wordprocessingml.header+xml"/>
  <Override PartName="/word/footer151.xml" ContentType="application/vnd.openxmlformats-officedocument.wordprocessingml.footer+xml"/>
  <Override PartName="/word/header158.xml" ContentType="application/vnd.openxmlformats-officedocument.wordprocessingml.header+xml"/>
  <Override PartName="/word/footer152.xml" ContentType="application/vnd.openxmlformats-officedocument.wordprocessingml.footer+xml"/>
  <Override PartName="/word/header159.xml" ContentType="application/vnd.openxmlformats-officedocument.wordprocessingml.header+xml"/>
  <Override PartName="/word/footer153.xml" ContentType="application/vnd.openxmlformats-officedocument.wordprocessingml.footer+xml"/>
  <Override PartName="/word/header160.xml" ContentType="application/vnd.openxmlformats-officedocument.wordprocessingml.header+xml"/>
  <Override PartName="/word/footer154.xml" ContentType="application/vnd.openxmlformats-officedocument.wordprocessingml.footer+xml"/>
  <Override PartName="/word/header161.xml" ContentType="application/vnd.openxmlformats-officedocument.wordprocessingml.header+xml"/>
  <Override PartName="/word/footer155.xml" ContentType="application/vnd.openxmlformats-officedocument.wordprocessingml.footer+xml"/>
  <Override PartName="/word/header162.xml" ContentType="application/vnd.openxmlformats-officedocument.wordprocessingml.header+xml"/>
  <Override PartName="/word/footer156.xml" ContentType="application/vnd.openxmlformats-officedocument.wordprocessingml.footer+xml"/>
  <Override PartName="/word/header163.xml" ContentType="application/vnd.openxmlformats-officedocument.wordprocessingml.header+xml"/>
  <Override PartName="/word/footer157.xml" ContentType="application/vnd.openxmlformats-officedocument.wordprocessingml.footer+xml"/>
  <Override PartName="/word/header164.xml" ContentType="application/vnd.openxmlformats-officedocument.wordprocessingml.header+xml"/>
  <Override PartName="/word/footer158.xml" ContentType="application/vnd.openxmlformats-officedocument.wordprocessingml.footer+xml"/>
  <Override PartName="/word/header165.xml" ContentType="application/vnd.openxmlformats-officedocument.wordprocessingml.header+xml"/>
  <Override PartName="/word/footer159.xml" ContentType="application/vnd.openxmlformats-officedocument.wordprocessingml.footer+xml"/>
  <Override PartName="/word/header166.xml" ContentType="application/vnd.openxmlformats-officedocument.wordprocessingml.header+xml"/>
  <Override PartName="/word/footer160.xml" ContentType="application/vnd.openxmlformats-officedocument.wordprocessingml.footer+xml"/>
  <Override PartName="/word/header167.xml" ContentType="application/vnd.openxmlformats-officedocument.wordprocessingml.header+xml"/>
  <Override PartName="/word/footer161.xml" ContentType="application/vnd.openxmlformats-officedocument.wordprocessingml.footer+xml"/>
  <Override PartName="/word/header168.xml" ContentType="application/vnd.openxmlformats-officedocument.wordprocessingml.header+xml"/>
  <Override PartName="/word/footer162.xml" ContentType="application/vnd.openxmlformats-officedocument.wordprocessingml.footer+xml"/>
  <Override PartName="/word/header169.xml" ContentType="application/vnd.openxmlformats-officedocument.wordprocessingml.header+xml"/>
  <Override PartName="/word/footer163.xml" ContentType="application/vnd.openxmlformats-officedocument.wordprocessingml.footer+xml"/>
  <Override PartName="/word/header170.xml" ContentType="application/vnd.openxmlformats-officedocument.wordprocessingml.header+xml"/>
  <Override PartName="/word/footer164.xml" ContentType="application/vnd.openxmlformats-officedocument.wordprocessingml.footer+xml"/>
  <Override PartName="/word/header171.xml" ContentType="application/vnd.openxmlformats-officedocument.wordprocessingml.header+xml"/>
  <Override PartName="/word/footer165.xml" ContentType="application/vnd.openxmlformats-officedocument.wordprocessingml.footer+xml"/>
  <Override PartName="/word/header172.xml" ContentType="application/vnd.openxmlformats-officedocument.wordprocessingml.header+xml"/>
  <Override PartName="/word/footer166.xml" ContentType="application/vnd.openxmlformats-officedocument.wordprocessingml.footer+xml"/>
  <Override PartName="/word/header173.xml" ContentType="application/vnd.openxmlformats-officedocument.wordprocessingml.header+xml"/>
  <Override PartName="/word/footer167.xml" ContentType="application/vnd.openxmlformats-officedocument.wordprocessingml.footer+xml"/>
  <Override PartName="/word/header174.xml" ContentType="application/vnd.openxmlformats-officedocument.wordprocessingml.header+xml"/>
  <Override PartName="/word/footer168.xml" ContentType="application/vnd.openxmlformats-officedocument.wordprocessingml.footer+xml"/>
  <Override PartName="/word/header175.xml" ContentType="application/vnd.openxmlformats-officedocument.wordprocessingml.header+xml"/>
  <Override PartName="/word/footer169.xml" ContentType="application/vnd.openxmlformats-officedocument.wordprocessingml.footer+xml"/>
  <Override PartName="/word/header176.xml" ContentType="application/vnd.openxmlformats-officedocument.wordprocessingml.header+xml"/>
  <Override PartName="/word/footer170.xml" ContentType="application/vnd.openxmlformats-officedocument.wordprocessingml.footer+xml"/>
  <Override PartName="/word/header177.xml" ContentType="application/vnd.openxmlformats-officedocument.wordprocessingml.header+xml"/>
  <Override PartName="/word/footer171.xml" ContentType="application/vnd.openxmlformats-officedocument.wordprocessingml.footer+xml"/>
  <Override PartName="/word/header178.xml" ContentType="application/vnd.openxmlformats-officedocument.wordprocessingml.header+xml"/>
  <Override PartName="/word/footer172.xml" ContentType="application/vnd.openxmlformats-officedocument.wordprocessingml.footer+xml"/>
  <Override PartName="/word/header179.xml" ContentType="application/vnd.openxmlformats-officedocument.wordprocessingml.header+xml"/>
  <Override PartName="/word/footer173.xml" ContentType="application/vnd.openxmlformats-officedocument.wordprocessingml.footer+xml"/>
  <Override PartName="/word/header180.xml" ContentType="application/vnd.openxmlformats-officedocument.wordprocessingml.header+xml"/>
  <Override PartName="/word/footer174.xml" ContentType="application/vnd.openxmlformats-officedocument.wordprocessingml.footer+xml"/>
  <Override PartName="/word/header181.xml" ContentType="application/vnd.openxmlformats-officedocument.wordprocessingml.header+xml"/>
  <Override PartName="/word/footer175.xml" ContentType="application/vnd.openxmlformats-officedocument.wordprocessingml.footer+xml"/>
  <Override PartName="/word/header182.xml" ContentType="application/vnd.openxmlformats-officedocument.wordprocessingml.header+xml"/>
  <Override PartName="/word/footer176.xml" ContentType="application/vnd.openxmlformats-officedocument.wordprocessingml.footer+xml"/>
  <Override PartName="/word/header183.xml" ContentType="application/vnd.openxmlformats-officedocument.wordprocessingml.header+xml"/>
  <Override PartName="/word/footer177.xml" ContentType="application/vnd.openxmlformats-officedocument.wordprocessingml.footer+xml"/>
  <Override PartName="/word/header184.xml" ContentType="application/vnd.openxmlformats-officedocument.wordprocessingml.header+xml"/>
  <Override PartName="/word/footer178.xml" ContentType="application/vnd.openxmlformats-officedocument.wordprocessingml.footer+xml"/>
  <Override PartName="/word/header185.xml" ContentType="application/vnd.openxmlformats-officedocument.wordprocessingml.header+xml"/>
  <Override PartName="/word/footer179.xml" ContentType="application/vnd.openxmlformats-officedocument.wordprocessingml.footer+xml"/>
  <Override PartName="/word/header186.xml" ContentType="application/vnd.openxmlformats-officedocument.wordprocessingml.header+xml"/>
  <Override PartName="/word/footer180.xml" ContentType="application/vnd.openxmlformats-officedocument.wordprocessingml.footer+xml"/>
  <Override PartName="/word/header187.xml" ContentType="application/vnd.openxmlformats-officedocument.wordprocessingml.header+xml"/>
  <Override PartName="/word/footer181.xml" ContentType="application/vnd.openxmlformats-officedocument.wordprocessingml.footer+xml"/>
  <Override PartName="/word/header188.xml" ContentType="application/vnd.openxmlformats-officedocument.wordprocessingml.header+xml"/>
  <Override PartName="/word/footer182.xml" ContentType="application/vnd.openxmlformats-officedocument.wordprocessingml.footer+xml"/>
  <Override PartName="/word/header189.xml" ContentType="application/vnd.openxmlformats-officedocument.wordprocessingml.header+xml"/>
  <Override PartName="/word/footer183.xml" ContentType="application/vnd.openxmlformats-officedocument.wordprocessingml.footer+xml"/>
  <Override PartName="/word/header190.xml" ContentType="application/vnd.openxmlformats-officedocument.wordprocessingml.header+xml"/>
  <Override PartName="/word/footer184.xml" ContentType="application/vnd.openxmlformats-officedocument.wordprocessingml.footer+xml"/>
  <Override PartName="/word/header191.xml" ContentType="application/vnd.openxmlformats-officedocument.wordprocessingml.header+xml"/>
  <Override PartName="/word/footer185.xml" ContentType="application/vnd.openxmlformats-officedocument.wordprocessingml.footer+xml"/>
  <Override PartName="/word/header192.xml" ContentType="application/vnd.openxmlformats-officedocument.wordprocessingml.header+xml"/>
  <Override PartName="/word/footer186.xml" ContentType="application/vnd.openxmlformats-officedocument.wordprocessingml.footer+xml"/>
  <Override PartName="/word/header193.xml" ContentType="application/vnd.openxmlformats-officedocument.wordprocessingml.header+xml"/>
  <Override PartName="/word/footer187.xml" ContentType="application/vnd.openxmlformats-officedocument.wordprocessingml.footer+xml"/>
  <Override PartName="/word/header194.xml" ContentType="application/vnd.openxmlformats-officedocument.wordprocessingml.header+xml"/>
  <Override PartName="/word/footer188.xml" ContentType="application/vnd.openxmlformats-officedocument.wordprocessingml.footer+xml"/>
  <Override PartName="/word/header195.xml" ContentType="application/vnd.openxmlformats-officedocument.wordprocessingml.header+xml"/>
  <Override PartName="/word/footer189.xml" ContentType="application/vnd.openxmlformats-officedocument.wordprocessingml.footer+xml"/>
  <Override PartName="/word/header196.xml" ContentType="application/vnd.openxmlformats-officedocument.wordprocessingml.header+xml"/>
  <Override PartName="/word/footer190.xml" ContentType="application/vnd.openxmlformats-officedocument.wordprocessingml.footer+xml"/>
  <Override PartName="/word/header197.xml" ContentType="application/vnd.openxmlformats-officedocument.wordprocessingml.header+xml"/>
  <Override PartName="/word/footer191.xml" ContentType="application/vnd.openxmlformats-officedocument.wordprocessingml.footer+xml"/>
  <Override PartName="/word/header198.xml" ContentType="application/vnd.openxmlformats-officedocument.wordprocessingml.header+xml"/>
  <Override PartName="/word/footer192.xml" ContentType="application/vnd.openxmlformats-officedocument.wordprocessingml.footer+xml"/>
  <Override PartName="/word/header199.xml" ContentType="application/vnd.openxmlformats-officedocument.wordprocessingml.header+xml"/>
  <Override PartName="/word/footer193.xml" ContentType="application/vnd.openxmlformats-officedocument.wordprocessingml.footer+xml"/>
  <Override PartName="/word/header200.xml" ContentType="application/vnd.openxmlformats-officedocument.wordprocessingml.header+xml"/>
  <Override PartName="/word/footer194.xml" ContentType="application/vnd.openxmlformats-officedocument.wordprocessingml.footer+xml"/>
  <Override PartName="/word/header201.xml" ContentType="application/vnd.openxmlformats-officedocument.wordprocessingml.header+xml"/>
  <Override PartName="/word/footer195.xml" ContentType="application/vnd.openxmlformats-officedocument.wordprocessingml.footer+xml"/>
  <Override PartName="/word/header202.xml" ContentType="application/vnd.openxmlformats-officedocument.wordprocessingml.header+xml"/>
  <Override PartName="/word/footer196.xml" ContentType="application/vnd.openxmlformats-officedocument.wordprocessingml.footer+xml"/>
  <Override PartName="/word/header203.xml" ContentType="application/vnd.openxmlformats-officedocument.wordprocessingml.header+xml"/>
  <Override PartName="/word/footer197.xml" ContentType="application/vnd.openxmlformats-officedocument.wordprocessingml.footer+xml"/>
  <Override PartName="/word/header204.xml" ContentType="application/vnd.openxmlformats-officedocument.wordprocessingml.header+xml"/>
  <Override PartName="/word/footer198.xml" ContentType="application/vnd.openxmlformats-officedocument.wordprocessingml.footer+xml"/>
  <Override PartName="/word/header205.xml" ContentType="application/vnd.openxmlformats-officedocument.wordprocessingml.header+xml"/>
  <Override PartName="/word/footer199.xml" ContentType="application/vnd.openxmlformats-officedocument.wordprocessingml.footer+xml"/>
  <Override PartName="/word/header206.xml" ContentType="application/vnd.openxmlformats-officedocument.wordprocessingml.header+xml"/>
  <Override PartName="/word/footer200.xml" ContentType="application/vnd.openxmlformats-officedocument.wordprocessingml.footer+xml"/>
  <Override PartName="/word/header207.xml" ContentType="application/vnd.openxmlformats-officedocument.wordprocessingml.header+xml"/>
  <Override PartName="/word/footer201.xml" ContentType="application/vnd.openxmlformats-officedocument.wordprocessingml.footer+xml"/>
  <Override PartName="/word/header208.xml" ContentType="application/vnd.openxmlformats-officedocument.wordprocessingml.header+xml"/>
  <Override PartName="/word/footer202.xml" ContentType="application/vnd.openxmlformats-officedocument.wordprocessingml.footer+xml"/>
  <Override PartName="/word/header209.xml" ContentType="application/vnd.openxmlformats-officedocument.wordprocessingml.header+xml"/>
  <Override PartName="/word/footer203.xml" ContentType="application/vnd.openxmlformats-officedocument.wordprocessingml.footer+xml"/>
  <Override PartName="/word/header210.xml" ContentType="application/vnd.openxmlformats-officedocument.wordprocessingml.header+xml"/>
  <Override PartName="/word/footer204.xml" ContentType="application/vnd.openxmlformats-officedocument.wordprocessingml.footer+xml"/>
  <Override PartName="/word/header211.xml" ContentType="application/vnd.openxmlformats-officedocument.wordprocessingml.header+xml"/>
  <Override PartName="/word/footer205.xml" ContentType="application/vnd.openxmlformats-officedocument.wordprocessingml.footer+xml"/>
  <Override PartName="/word/header212.xml" ContentType="application/vnd.openxmlformats-officedocument.wordprocessingml.header+xml"/>
  <Override PartName="/word/footer206.xml" ContentType="application/vnd.openxmlformats-officedocument.wordprocessingml.footer+xml"/>
  <Override PartName="/word/header213.xml" ContentType="application/vnd.openxmlformats-officedocument.wordprocessingml.header+xml"/>
  <Override PartName="/word/footer207.xml" ContentType="application/vnd.openxmlformats-officedocument.wordprocessingml.footer+xml"/>
  <Override PartName="/word/header214.xml" ContentType="application/vnd.openxmlformats-officedocument.wordprocessingml.header+xml"/>
  <Override PartName="/word/footer208.xml" ContentType="application/vnd.openxmlformats-officedocument.wordprocessingml.footer+xml"/>
  <Override PartName="/word/header215.xml" ContentType="application/vnd.openxmlformats-officedocument.wordprocessingml.header+xml"/>
  <Override PartName="/word/footer209.xml" ContentType="application/vnd.openxmlformats-officedocument.wordprocessingml.footer+xml"/>
  <Override PartName="/word/header216.xml" ContentType="application/vnd.openxmlformats-officedocument.wordprocessingml.header+xml"/>
  <Override PartName="/word/footer210.xml" ContentType="application/vnd.openxmlformats-officedocument.wordprocessingml.footer+xml"/>
  <Override PartName="/word/header217.xml" ContentType="application/vnd.openxmlformats-officedocument.wordprocessingml.header+xml"/>
  <Override PartName="/word/footer211.xml" ContentType="application/vnd.openxmlformats-officedocument.wordprocessingml.footer+xml"/>
  <Override PartName="/word/header218.xml" ContentType="application/vnd.openxmlformats-officedocument.wordprocessingml.header+xml"/>
  <Override PartName="/word/footer212.xml" ContentType="application/vnd.openxmlformats-officedocument.wordprocessingml.footer+xml"/>
  <Override PartName="/word/header219.xml" ContentType="application/vnd.openxmlformats-officedocument.wordprocessingml.header+xml"/>
  <Override PartName="/word/footer213.xml" ContentType="application/vnd.openxmlformats-officedocument.wordprocessingml.footer+xml"/>
  <Override PartName="/word/header220.xml" ContentType="application/vnd.openxmlformats-officedocument.wordprocessingml.header+xml"/>
  <Override PartName="/word/footer214.xml" ContentType="application/vnd.openxmlformats-officedocument.wordprocessingml.footer+xml"/>
  <Override PartName="/word/header221.xml" ContentType="application/vnd.openxmlformats-officedocument.wordprocessingml.header+xml"/>
  <Override PartName="/word/footer215.xml" ContentType="application/vnd.openxmlformats-officedocument.wordprocessingml.footer+xml"/>
  <Override PartName="/word/header222.xml" ContentType="application/vnd.openxmlformats-officedocument.wordprocessingml.header+xml"/>
  <Override PartName="/word/footer216.xml" ContentType="application/vnd.openxmlformats-officedocument.wordprocessingml.footer+xml"/>
  <Override PartName="/word/header223.xml" ContentType="application/vnd.openxmlformats-officedocument.wordprocessingml.header+xml"/>
  <Override PartName="/word/footer217.xml" ContentType="application/vnd.openxmlformats-officedocument.wordprocessingml.footer+xml"/>
  <Override PartName="/word/header224.xml" ContentType="application/vnd.openxmlformats-officedocument.wordprocessingml.header+xml"/>
  <Override PartName="/word/footer218.xml" ContentType="application/vnd.openxmlformats-officedocument.wordprocessingml.footer+xml"/>
  <Override PartName="/word/header225.xml" ContentType="application/vnd.openxmlformats-officedocument.wordprocessingml.header+xml"/>
  <Override PartName="/word/footer219.xml" ContentType="application/vnd.openxmlformats-officedocument.wordprocessingml.footer+xml"/>
  <Override PartName="/word/header226.xml" ContentType="application/vnd.openxmlformats-officedocument.wordprocessingml.header+xml"/>
  <Override PartName="/word/footer220.xml" ContentType="application/vnd.openxmlformats-officedocument.wordprocessingml.footer+xml"/>
  <Override PartName="/word/header227.xml" ContentType="application/vnd.openxmlformats-officedocument.wordprocessingml.header+xml"/>
  <Override PartName="/word/footer221.xml" ContentType="application/vnd.openxmlformats-officedocument.wordprocessingml.footer+xml"/>
  <Override PartName="/word/header228.xml" ContentType="application/vnd.openxmlformats-officedocument.wordprocessingml.header+xml"/>
  <Override PartName="/word/footer222.xml" ContentType="application/vnd.openxmlformats-officedocument.wordprocessingml.footer+xml"/>
  <Override PartName="/word/header229.xml" ContentType="application/vnd.openxmlformats-officedocument.wordprocessingml.header+xml"/>
  <Override PartName="/word/footer223.xml" ContentType="application/vnd.openxmlformats-officedocument.wordprocessingml.footer+xml"/>
  <Override PartName="/word/header230.xml" ContentType="application/vnd.openxmlformats-officedocument.wordprocessingml.header+xml"/>
  <Override PartName="/word/footer224.xml" ContentType="application/vnd.openxmlformats-officedocument.wordprocessingml.footer+xml"/>
  <Override PartName="/word/header231.xml" ContentType="application/vnd.openxmlformats-officedocument.wordprocessingml.header+xml"/>
  <Override PartName="/word/footer225.xml" ContentType="application/vnd.openxmlformats-officedocument.wordprocessingml.footer+xml"/>
  <Override PartName="/word/header232.xml" ContentType="application/vnd.openxmlformats-officedocument.wordprocessingml.header+xml"/>
  <Override PartName="/word/footer226.xml" ContentType="application/vnd.openxmlformats-officedocument.wordprocessingml.footer+xml"/>
  <Override PartName="/word/header233.xml" ContentType="application/vnd.openxmlformats-officedocument.wordprocessingml.header+xml"/>
  <Override PartName="/word/footer227.xml" ContentType="application/vnd.openxmlformats-officedocument.wordprocessingml.footer+xml"/>
  <Override PartName="/word/header234.xml" ContentType="application/vnd.openxmlformats-officedocument.wordprocessingml.header+xml"/>
  <Override PartName="/word/footer228.xml" ContentType="application/vnd.openxmlformats-officedocument.wordprocessingml.footer+xml"/>
  <Override PartName="/word/header235.xml" ContentType="application/vnd.openxmlformats-officedocument.wordprocessingml.header+xml"/>
  <Override PartName="/word/footer2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ED0A5" w14:textId="77777777" w:rsidR="0058363B" w:rsidRDefault="0058363B">
      <w:pPr>
        <w:pStyle w:val="a3"/>
        <w:rPr>
          <w:rFonts w:ascii="Times New Roman"/>
          <w:sz w:val="20"/>
        </w:rPr>
      </w:pPr>
    </w:p>
    <w:p w14:paraId="0C8ED0A6" w14:textId="77777777" w:rsidR="0058363B" w:rsidRDefault="0058363B">
      <w:pPr>
        <w:pStyle w:val="a3"/>
        <w:spacing w:before="3" w:after="1"/>
        <w:rPr>
          <w:rFonts w:ascii="Times New Roman"/>
          <w:sz w:val="16"/>
        </w:rPr>
      </w:pPr>
    </w:p>
    <w:p w14:paraId="0C8ED0A7" w14:textId="77777777" w:rsidR="0058363B" w:rsidRDefault="004C6056">
      <w:pPr>
        <w:ind w:left="142"/>
        <w:rPr>
          <w:rFonts w:ascii="Times New Roman"/>
          <w:sz w:val="20"/>
          <w:lang w:eastAsia="ja-JP"/>
        </w:rPr>
      </w:pPr>
      <w:r>
        <w:rPr>
          <w:rFonts w:ascii="Times New Roman"/>
          <w:noProof/>
          <w:sz w:val="20"/>
        </w:rPr>
        <w:drawing>
          <wp:inline distT="0" distB="0" distL="0" distR="0" wp14:anchorId="0C8EEB2B" wp14:editId="0C8EEB2C">
            <wp:extent cx="54659" cy="25241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54659" cy="252412"/>
                    </a:xfrm>
                    <a:prstGeom prst="rect">
                      <a:avLst/>
                    </a:prstGeom>
                  </pic:spPr>
                </pic:pic>
              </a:graphicData>
            </a:graphic>
          </wp:inline>
        </w:drawing>
      </w:r>
      <w:r>
        <w:rPr>
          <w:rFonts w:ascii="Times New Roman"/>
          <w:spacing w:val="124"/>
          <w:sz w:val="20"/>
          <w:lang w:eastAsia="ja-JP"/>
        </w:rPr>
        <w:t xml:space="preserve"> </w:t>
      </w:r>
      <w:r>
        <w:rPr>
          <w:rFonts w:ascii="Times New Roman"/>
          <w:noProof/>
          <w:spacing w:val="124"/>
          <w:position w:val="8"/>
          <w:sz w:val="20"/>
        </w:rPr>
        <w:drawing>
          <wp:inline distT="0" distB="0" distL="0" distR="0" wp14:anchorId="0C8EEB2D" wp14:editId="0C8EEB2E">
            <wp:extent cx="394930" cy="1524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394930" cy="152400"/>
                    </a:xfrm>
                    <a:prstGeom prst="rect">
                      <a:avLst/>
                    </a:prstGeom>
                  </pic:spPr>
                </pic:pic>
              </a:graphicData>
            </a:graphic>
          </wp:inline>
        </w:drawing>
      </w:r>
      <w:r>
        <w:rPr>
          <w:rFonts w:ascii="Times New Roman"/>
          <w:spacing w:val="83"/>
          <w:position w:val="8"/>
          <w:sz w:val="20"/>
          <w:lang w:eastAsia="ja-JP"/>
        </w:rPr>
        <w:t xml:space="preserve"> </w:t>
      </w:r>
      <w:r>
        <w:rPr>
          <w:rFonts w:ascii="Times New Roman"/>
          <w:noProof/>
          <w:spacing w:val="83"/>
          <w:position w:val="7"/>
          <w:sz w:val="20"/>
        </w:rPr>
        <w:drawing>
          <wp:inline distT="0" distB="0" distL="0" distR="0" wp14:anchorId="0C8EEB2F" wp14:editId="0C8EEB30">
            <wp:extent cx="726373" cy="155448"/>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726373" cy="155448"/>
                    </a:xfrm>
                    <a:prstGeom prst="rect">
                      <a:avLst/>
                    </a:prstGeom>
                  </pic:spPr>
                </pic:pic>
              </a:graphicData>
            </a:graphic>
          </wp:inline>
        </w:drawing>
      </w:r>
    </w:p>
    <w:p w14:paraId="0C8ED0A8" w14:textId="77777777" w:rsidR="0058363B" w:rsidRDefault="004C6056">
      <w:pPr>
        <w:pStyle w:val="a3"/>
        <w:spacing w:before="10"/>
        <w:rPr>
          <w:rFonts w:ascii="Times New Roman"/>
          <w:sz w:val="8"/>
          <w:lang w:eastAsia="ja-JP"/>
        </w:rPr>
      </w:pPr>
      <w:r>
        <w:rPr>
          <w:noProof/>
        </w:rPr>
        <w:drawing>
          <wp:anchor distT="0" distB="0" distL="0" distR="0" simplePos="0" relativeHeight="251658240" behindDoc="0" locked="0" layoutInCell="1" allowOverlap="1" wp14:anchorId="0C8EEB31" wp14:editId="0C8EEB32">
            <wp:simplePos x="0" y="0"/>
            <wp:positionH relativeFrom="page">
              <wp:posOffset>359092</wp:posOffset>
            </wp:positionH>
            <wp:positionV relativeFrom="paragraph">
              <wp:posOffset>89846</wp:posOffset>
            </wp:positionV>
            <wp:extent cx="3790201" cy="2090737"/>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3790201" cy="2090737"/>
                    </a:xfrm>
                    <a:prstGeom prst="rect">
                      <a:avLst/>
                    </a:prstGeom>
                  </pic:spPr>
                </pic:pic>
              </a:graphicData>
            </a:graphic>
          </wp:anchor>
        </w:drawing>
      </w:r>
    </w:p>
    <w:p w14:paraId="0C8ED0A9" w14:textId="77777777" w:rsidR="0058363B" w:rsidRDefault="0058363B">
      <w:pPr>
        <w:pStyle w:val="a3"/>
        <w:rPr>
          <w:rFonts w:ascii="Times New Roman"/>
          <w:sz w:val="20"/>
          <w:lang w:eastAsia="ja-JP"/>
        </w:rPr>
      </w:pPr>
    </w:p>
    <w:p w14:paraId="0C8ED0AA" w14:textId="5F2E31AB" w:rsidR="0058363B" w:rsidRDefault="0058363B">
      <w:pPr>
        <w:pStyle w:val="a3"/>
        <w:rPr>
          <w:rFonts w:ascii="Times New Roman"/>
          <w:sz w:val="20"/>
          <w:lang w:eastAsia="ja-JP"/>
        </w:rPr>
      </w:pPr>
    </w:p>
    <w:p w14:paraId="0C8ED0AB" w14:textId="0A3466CF" w:rsidR="0058363B" w:rsidRDefault="004C6056">
      <w:pPr>
        <w:pStyle w:val="a3"/>
        <w:spacing w:before="1"/>
        <w:rPr>
          <w:rFonts w:ascii="Times New Roman"/>
          <w:sz w:val="11"/>
          <w:lang w:eastAsia="ja-JP"/>
        </w:rPr>
      </w:pPr>
      <w:r>
        <w:rPr>
          <w:noProof/>
        </w:rPr>
        <w:drawing>
          <wp:anchor distT="0" distB="0" distL="0" distR="0" simplePos="0" relativeHeight="1048" behindDoc="0" locked="0" layoutInCell="1" allowOverlap="1" wp14:anchorId="0C8EEB33" wp14:editId="5C8A7536">
            <wp:simplePos x="0" y="0"/>
            <wp:positionH relativeFrom="page">
              <wp:posOffset>566207</wp:posOffset>
            </wp:positionH>
            <wp:positionV relativeFrom="paragraph">
              <wp:posOffset>93835</wp:posOffset>
            </wp:positionV>
            <wp:extent cx="1959958" cy="131159"/>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1959958" cy="131159"/>
                    </a:xfrm>
                    <a:prstGeom prst="rect">
                      <a:avLst/>
                    </a:prstGeom>
                  </pic:spPr>
                </pic:pic>
              </a:graphicData>
            </a:graphic>
          </wp:anchor>
        </w:drawing>
      </w:r>
    </w:p>
    <w:p w14:paraId="0C8ED0AC" w14:textId="1D84670D" w:rsidR="0058363B" w:rsidRDefault="0058363B">
      <w:pPr>
        <w:pStyle w:val="a3"/>
        <w:spacing w:before="8"/>
        <w:rPr>
          <w:rFonts w:ascii="Times New Roman"/>
          <w:sz w:val="7"/>
          <w:lang w:eastAsia="ja-JP"/>
        </w:rPr>
      </w:pPr>
    </w:p>
    <w:p w14:paraId="0C8ED0AD" w14:textId="77777777" w:rsidR="0058363B" w:rsidRDefault="004C6056">
      <w:pPr>
        <w:tabs>
          <w:tab w:val="left" w:pos="4434"/>
        </w:tabs>
        <w:spacing w:line="206" w:lineRule="exact"/>
        <w:ind w:left="424"/>
        <w:rPr>
          <w:rFonts w:ascii="Times New Roman"/>
          <w:sz w:val="20"/>
          <w:lang w:eastAsia="ja-JP"/>
        </w:rPr>
      </w:pPr>
      <w:r>
        <w:rPr>
          <w:rFonts w:ascii="Times New Roman"/>
          <w:noProof/>
          <w:position w:val="-3"/>
          <w:sz w:val="20"/>
        </w:rPr>
        <w:drawing>
          <wp:inline distT="0" distB="0" distL="0" distR="0" wp14:anchorId="0C8EEB35" wp14:editId="0C8EEB36">
            <wp:extent cx="554834" cy="131159"/>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554834" cy="131159"/>
                    </a:xfrm>
                    <a:prstGeom prst="rect">
                      <a:avLst/>
                    </a:prstGeom>
                  </pic:spPr>
                </pic:pic>
              </a:graphicData>
            </a:graphic>
          </wp:inline>
        </w:drawing>
      </w:r>
      <w:r>
        <w:rPr>
          <w:rFonts w:ascii="Times New Roman"/>
          <w:spacing w:val="17"/>
          <w:position w:val="-3"/>
          <w:sz w:val="20"/>
          <w:lang w:eastAsia="ja-JP"/>
        </w:rPr>
        <w:t xml:space="preserve"> </w:t>
      </w:r>
      <w:r>
        <w:rPr>
          <w:rFonts w:ascii="Times New Roman"/>
          <w:noProof/>
          <w:spacing w:val="17"/>
          <w:position w:val="-3"/>
          <w:sz w:val="20"/>
        </w:rPr>
        <w:drawing>
          <wp:inline distT="0" distB="0" distL="0" distR="0" wp14:anchorId="0C8EEB37" wp14:editId="0C8EEB38">
            <wp:extent cx="1809259" cy="131159"/>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1809259" cy="131159"/>
                    </a:xfrm>
                    <a:prstGeom prst="rect">
                      <a:avLst/>
                    </a:prstGeom>
                  </pic:spPr>
                </pic:pic>
              </a:graphicData>
            </a:graphic>
          </wp:inline>
        </w:drawing>
      </w:r>
      <w:r>
        <w:rPr>
          <w:rFonts w:ascii="Times New Roman"/>
          <w:spacing w:val="17"/>
          <w:position w:val="-3"/>
          <w:sz w:val="20"/>
          <w:lang w:eastAsia="ja-JP"/>
        </w:rPr>
        <w:tab/>
      </w:r>
      <w:r>
        <w:rPr>
          <w:rFonts w:ascii="Times New Roman"/>
          <w:noProof/>
          <w:spacing w:val="17"/>
          <w:position w:val="-3"/>
          <w:sz w:val="20"/>
        </w:rPr>
        <w:drawing>
          <wp:inline distT="0" distB="0" distL="0" distR="0" wp14:anchorId="0C8EEB39" wp14:editId="0C8EEB3A">
            <wp:extent cx="132723" cy="131159"/>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cstate="print"/>
                    <a:stretch>
                      <a:fillRect/>
                    </a:stretch>
                  </pic:blipFill>
                  <pic:spPr>
                    <a:xfrm>
                      <a:off x="0" y="0"/>
                      <a:ext cx="132723" cy="131159"/>
                    </a:xfrm>
                    <a:prstGeom prst="rect">
                      <a:avLst/>
                    </a:prstGeom>
                  </pic:spPr>
                </pic:pic>
              </a:graphicData>
            </a:graphic>
          </wp:inline>
        </w:drawing>
      </w:r>
    </w:p>
    <w:p w14:paraId="0C8ED0AE" w14:textId="77777777" w:rsidR="0058363B" w:rsidRDefault="0058363B">
      <w:pPr>
        <w:pStyle w:val="a3"/>
        <w:rPr>
          <w:rFonts w:ascii="Times New Roman"/>
          <w:sz w:val="20"/>
          <w:lang w:eastAsia="ja-JP"/>
        </w:rPr>
      </w:pPr>
    </w:p>
    <w:p w14:paraId="0C8ED0AF" w14:textId="77777777" w:rsidR="0058363B" w:rsidRDefault="0058363B">
      <w:pPr>
        <w:pStyle w:val="a3"/>
        <w:rPr>
          <w:rFonts w:ascii="Times New Roman"/>
          <w:sz w:val="20"/>
          <w:lang w:eastAsia="ja-JP"/>
        </w:rPr>
      </w:pPr>
    </w:p>
    <w:p w14:paraId="0C8ED0B0" w14:textId="77777777" w:rsidR="0058363B" w:rsidRDefault="0058363B">
      <w:pPr>
        <w:pStyle w:val="a3"/>
        <w:rPr>
          <w:rFonts w:ascii="Times New Roman"/>
          <w:sz w:val="20"/>
          <w:lang w:eastAsia="ja-JP"/>
        </w:rPr>
      </w:pPr>
    </w:p>
    <w:p w14:paraId="0C8ED0B1" w14:textId="77777777" w:rsidR="0058363B" w:rsidRDefault="0058363B">
      <w:pPr>
        <w:pStyle w:val="a3"/>
        <w:rPr>
          <w:rFonts w:ascii="Times New Roman"/>
          <w:sz w:val="20"/>
          <w:lang w:eastAsia="ja-JP"/>
        </w:rPr>
      </w:pPr>
    </w:p>
    <w:p w14:paraId="0C8ED0B2" w14:textId="77777777" w:rsidR="0058363B" w:rsidRDefault="0058363B">
      <w:pPr>
        <w:pStyle w:val="a3"/>
        <w:rPr>
          <w:rFonts w:ascii="Times New Roman"/>
          <w:sz w:val="20"/>
          <w:lang w:eastAsia="ja-JP"/>
        </w:rPr>
      </w:pPr>
    </w:p>
    <w:p w14:paraId="0C8ED0B3" w14:textId="77777777" w:rsidR="0058363B" w:rsidRDefault="004C6056">
      <w:pPr>
        <w:pStyle w:val="a3"/>
        <w:spacing w:before="10"/>
        <w:rPr>
          <w:rFonts w:ascii="Times New Roman"/>
          <w:sz w:val="14"/>
          <w:lang w:eastAsia="ja-JP"/>
        </w:rPr>
      </w:pPr>
      <w:r>
        <w:rPr>
          <w:noProof/>
        </w:rPr>
        <w:drawing>
          <wp:anchor distT="0" distB="0" distL="0" distR="0" simplePos="0" relativeHeight="1072" behindDoc="0" locked="0" layoutInCell="1" allowOverlap="1" wp14:anchorId="0C8EEB3B" wp14:editId="0C8EEB3C">
            <wp:simplePos x="0" y="0"/>
            <wp:positionH relativeFrom="page">
              <wp:posOffset>2400156</wp:posOffset>
            </wp:positionH>
            <wp:positionV relativeFrom="paragraph">
              <wp:posOffset>133615</wp:posOffset>
            </wp:positionV>
            <wp:extent cx="3638001" cy="368141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cstate="print"/>
                    <a:stretch>
                      <a:fillRect/>
                    </a:stretch>
                  </pic:blipFill>
                  <pic:spPr>
                    <a:xfrm>
                      <a:off x="0" y="0"/>
                      <a:ext cx="3638001" cy="3681412"/>
                    </a:xfrm>
                    <a:prstGeom prst="rect">
                      <a:avLst/>
                    </a:prstGeom>
                  </pic:spPr>
                </pic:pic>
              </a:graphicData>
            </a:graphic>
          </wp:anchor>
        </w:drawing>
      </w:r>
    </w:p>
    <w:p w14:paraId="0C8ED0B4" w14:textId="77777777" w:rsidR="0058363B" w:rsidRDefault="0058363B">
      <w:pPr>
        <w:rPr>
          <w:rFonts w:ascii="Times New Roman"/>
          <w:sz w:val="14"/>
          <w:lang w:eastAsia="ja-JP"/>
        </w:rPr>
        <w:sectPr w:rsidR="0058363B">
          <w:headerReference w:type="default" r:id="rId16"/>
          <w:type w:val="continuous"/>
          <w:pgSz w:w="10210" w:h="13330"/>
          <w:pgMar w:top="0" w:right="580" w:bottom="280" w:left="460" w:header="0" w:footer="720" w:gutter="0"/>
          <w:cols w:space="720"/>
        </w:sectPr>
      </w:pPr>
    </w:p>
    <w:p w14:paraId="0C8ED0B5" w14:textId="77777777" w:rsidR="0058363B" w:rsidRDefault="0058363B">
      <w:pPr>
        <w:pStyle w:val="a3"/>
        <w:spacing w:before="4"/>
        <w:rPr>
          <w:rFonts w:ascii="Times New Roman"/>
          <w:sz w:val="17"/>
          <w:lang w:eastAsia="ja-JP"/>
        </w:rPr>
      </w:pPr>
    </w:p>
    <w:p w14:paraId="0C8ED0B6" w14:textId="77777777" w:rsidR="0058363B" w:rsidRDefault="0058363B">
      <w:pPr>
        <w:rPr>
          <w:rFonts w:ascii="Times New Roman"/>
          <w:sz w:val="17"/>
          <w:lang w:eastAsia="ja-JP"/>
        </w:rPr>
        <w:sectPr w:rsidR="0058363B">
          <w:pgSz w:w="10210" w:h="13330"/>
          <w:pgMar w:top="0" w:right="1420" w:bottom="280" w:left="1420" w:header="0" w:footer="0" w:gutter="0"/>
          <w:cols w:space="720"/>
        </w:sectPr>
      </w:pPr>
    </w:p>
    <w:p w14:paraId="0C8ED0B7" w14:textId="77777777" w:rsidR="0058363B" w:rsidRDefault="0058363B">
      <w:pPr>
        <w:pStyle w:val="a3"/>
        <w:rPr>
          <w:rFonts w:ascii="Times New Roman"/>
          <w:sz w:val="20"/>
          <w:lang w:eastAsia="ja-JP"/>
        </w:rPr>
      </w:pPr>
    </w:p>
    <w:p w14:paraId="0C8ED0B8" w14:textId="77777777" w:rsidR="0058363B" w:rsidRDefault="0058363B">
      <w:pPr>
        <w:pStyle w:val="a3"/>
        <w:rPr>
          <w:rFonts w:ascii="Times New Roman"/>
          <w:sz w:val="20"/>
          <w:lang w:eastAsia="ja-JP"/>
        </w:rPr>
      </w:pPr>
    </w:p>
    <w:p w14:paraId="0C8ED0B9" w14:textId="77777777" w:rsidR="0058363B" w:rsidRDefault="0058363B">
      <w:pPr>
        <w:pStyle w:val="a3"/>
        <w:rPr>
          <w:rFonts w:ascii="Times New Roman"/>
          <w:sz w:val="20"/>
          <w:lang w:eastAsia="ja-JP"/>
        </w:rPr>
      </w:pPr>
    </w:p>
    <w:p w14:paraId="0C8ED0BA" w14:textId="77777777" w:rsidR="0058363B" w:rsidRDefault="0058363B">
      <w:pPr>
        <w:pStyle w:val="a3"/>
        <w:rPr>
          <w:rFonts w:ascii="Times New Roman"/>
          <w:sz w:val="20"/>
          <w:lang w:eastAsia="ja-JP"/>
        </w:rPr>
      </w:pPr>
    </w:p>
    <w:p w14:paraId="0C8ED0BB" w14:textId="77777777" w:rsidR="0058363B" w:rsidRDefault="0058363B">
      <w:pPr>
        <w:pStyle w:val="a3"/>
        <w:rPr>
          <w:rFonts w:ascii="Times New Roman"/>
          <w:sz w:val="20"/>
          <w:lang w:eastAsia="ja-JP"/>
        </w:rPr>
      </w:pPr>
    </w:p>
    <w:p w14:paraId="0C8ED0BC" w14:textId="77777777" w:rsidR="0058363B" w:rsidRDefault="0058363B">
      <w:pPr>
        <w:pStyle w:val="a3"/>
        <w:rPr>
          <w:rFonts w:ascii="Times New Roman"/>
          <w:sz w:val="20"/>
          <w:lang w:eastAsia="ja-JP"/>
        </w:rPr>
      </w:pPr>
    </w:p>
    <w:p w14:paraId="0C8ED0BD" w14:textId="77777777" w:rsidR="0058363B" w:rsidRDefault="0058363B">
      <w:pPr>
        <w:pStyle w:val="a3"/>
        <w:rPr>
          <w:rFonts w:ascii="Times New Roman"/>
          <w:sz w:val="20"/>
          <w:lang w:eastAsia="ja-JP"/>
        </w:rPr>
      </w:pPr>
    </w:p>
    <w:p w14:paraId="0C8ED0BE" w14:textId="77777777" w:rsidR="0058363B" w:rsidRDefault="0058363B">
      <w:pPr>
        <w:pStyle w:val="a3"/>
        <w:rPr>
          <w:rFonts w:ascii="Times New Roman"/>
          <w:sz w:val="20"/>
          <w:lang w:eastAsia="ja-JP"/>
        </w:rPr>
      </w:pPr>
    </w:p>
    <w:p w14:paraId="0C8ED0BF" w14:textId="77777777" w:rsidR="0058363B" w:rsidRDefault="0058363B">
      <w:pPr>
        <w:pStyle w:val="a3"/>
        <w:rPr>
          <w:rFonts w:ascii="Times New Roman"/>
          <w:sz w:val="20"/>
          <w:lang w:eastAsia="ja-JP"/>
        </w:rPr>
      </w:pPr>
    </w:p>
    <w:p w14:paraId="0C8ED0C0" w14:textId="77777777" w:rsidR="0058363B" w:rsidRDefault="0058363B">
      <w:pPr>
        <w:pStyle w:val="a3"/>
        <w:rPr>
          <w:rFonts w:ascii="Times New Roman"/>
          <w:sz w:val="20"/>
          <w:lang w:eastAsia="ja-JP"/>
        </w:rPr>
      </w:pPr>
    </w:p>
    <w:p w14:paraId="0C8ED0C1" w14:textId="77777777" w:rsidR="0058363B" w:rsidRDefault="0058363B">
      <w:pPr>
        <w:pStyle w:val="a3"/>
        <w:rPr>
          <w:rFonts w:ascii="Times New Roman"/>
          <w:sz w:val="20"/>
          <w:lang w:eastAsia="ja-JP"/>
        </w:rPr>
      </w:pPr>
    </w:p>
    <w:p w14:paraId="0C8ED0C2" w14:textId="77777777" w:rsidR="0058363B" w:rsidRDefault="0058363B">
      <w:pPr>
        <w:pStyle w:val="a3"/>
        <w:spacing w:before="7"/>
        <w:rPr>
          <w:rFonts w:ascii="Times New Roman"/>
          <w:sz w:val="21"/>
          <w:lang w:eastAsia="ja-JP"/>
        </w:rPr>
      </w:pPr>
    </w:p>
    <w:p w14:paraId="0C8ED0C3" w14:textId="77777777" w:rsidR="0058363B" w:rsidRDefault="004C6056">
      <w:pPr>
        <w:spacing w:line="835" w:lineRule="exact"/>
        <w:ind w:left="107" w:right="120"/>
        <w:jc w:val="center"/>
        <w:rPr>
          <w:rFonts w:ascii="メイリオ" w:eastAsia="メイリオ"/>
          <w:b/>
          <w:sz w:val="49"/>
          <w:lang w:eastAsia="ja-JP"/>
        </w:rPr>
      </w:pPr>
      <w:r>
        <w:rPr>
          <w:rFonts w:ascii="メイリオ" w:eastAsia="メイリオ" w:hint="eastAsia"/>
          <w:b/>
          <w:color w:val="416639"/>
          <w:w w:val="95"/>
          <w:sz w:val="49"/>
          <w:lang w:eastAsia="ja-JP"/>
        </w:rPr>
        <w:t>ユーザのための要件定義ガイド</w:t>
      </w:r>
    </w:p>
    <w:p w14:paraId="0C8ED0C4" w14:textId="77777777" w:rsidR="0058363B" w:rsidRDefault="004C6056">
      <w:pPr>
        <w:spacing w:before="228"/>
        <w:ind w:left="109" w:right="120"/>
        <w:jc w:val="center"/>
        <w:rPr>
          <w:rFonts w:ascii="メイリオ" w:eastAsia="メイリオ"/>
          <w:b/>
          <w:sz w:val="42"/>
          <w:lang w:eastAsia="ja-JP"/>
        </w:rPr>
      </w:pPr>
      <w:r>
        <w:rPr>
          <w:rFonts w:ascii="メイリオ" w:eastAsia="メイリオ" w:hint="eastAsia"/>
          <w:b/>
          <w:color w:val="416639"/>
          <w:sz w:val="42"/>
          <w:lang w:eastAsia="ja-JP"/>
        </w:rPr>
        <w:t>～要求を明確にするための勘どころ～</w:t>
      </w:r>
    </w:p>
    <w:p w14:paraId="0C8ED0C5" w14:textId="77777777" w:rsidR="0058363B" w:rsidRDefault="0058363B">
      <w:pPr>
        <w:pStyle w:val="a3"/>
        <w:rPr>
          <w:rFonts w:ascii="メイリオ"/>
          <w:b/>
          <w:sz w:val="62"/>
          <w:lang w:eastAsia="ja-JP"/>
        </w:rPr>
      </w:pPr>
    </w:p>
    <w:p w14:paraId="0C8ED0C6" w14:textId="77777777" w:rsidR="0058363B" w:rsidRDefault="0058363B">
      <w:pPr>
        <w:pStyle w:val="a3"/>
        <w:rPr>
          <w:rFonts w:ascii="メイリオ"/>
          <w:b/>
          <w:sz w:val="62"/>
          <w:lang w:eastAsia="ja-JP"/>
        </w:rPr>
      </w:pPr>
    </w:p>
    <w:p w14:paraId="0C8ED0C7" w14:textId="77777777" w:rsidR="0058363B" w:rsidRDefault="0058363B">
      <w:pPr>
        <w:pStyle w:val="a3"/>
        <w:spacing w:before="1"/>
        <w:rPr>
          <w:rFonts w:ascii="メイリオ"/>
          <w:b/>
          <w:sz w:val="75"/>
          <w:lang w:eastAsia="ja-JP"/>
        </w:rPr>
      </w:pPr>
    </w:p>
    <w:p w14:paraId="0C8ED0C8" w14:textId="77777777" w:rsidR="0058363B" w:rsidRDefault="004C6056">
      <w:pPr>
        <w:spacing w:before="1" w:line="365" w:lineRule="exact"/>
        <w:ind w:left="109" w:right="116"/>
        <w:jc w:val="center"/>
        <w:rPr>
          <w:rFonts w:ascii="メイリオ" w:eastAsia="メイリオ"/>
          <w:sz w:val="21"/>
        </w:rPr>
      </w:pPr>
      <w:r>
        <w:rPr>
          <w:rFonts w:ascii="メイリオ" w:eastAsia="メイリオ" w:hint="eastAsia"/>
          <w:color w:val="416639"/>
          <w:sz w:val="21"/>
        </w:rPr>
        <w:t>独立行政法人情報処理推進機構（ＩＰＡ）</w:t>
      </w:r>
    </w:p>
    <w:p w14:paraId="0C8ED0C9" w14:textId="77777777" w:rsidR="0058363B" w:rsidRDefault="004C6056">
      <w:pPr>
        <w:spacing w:line="365" w:lineRule="exact"/>
        <w:ind w:left="109" w:right="116"/>
        <w:jc w:val="center"/>
        <w:rPr>
          <w:rFonts w:ascii="メイリオ" w:eastAsia="メイリオ"/>
          <w:sz w:val="21"/>
          <w:lang w:eastAsia="ja-JP"/>
        </w:rPr>
      </w:pPr>
      <w:r>
        <w:rPr>
          <w:rFonts w:ascii="メイリオ" w:eastAsia="メイリオ" w:hint="eastAsia"/>
          <w:color w:val="416639"/>
          <w:sz w:val="21"/>
          <w:lang w:eastAsia="ja-JP"/>
        </w:rPr>
        <w:t>技術本部</w:t>
      </w:r>
      <w:r>
        <w:rPr>
          <w:rFonts w:ascii="メイリオ" w:eastAsia="メイリオ" w:hint="eastAsia"/>
          <w:color w:val="416639"/>
          <w:sz w:val="21"/>
          <w:lang w:eastAsia="ja-JP"/>
        </w:rPr>
        <w:t xml:space="preserve"> </w:t>
      </w:r>
      <w:r>
        <w:rPr>
          <w:rFonts w:ascii="メイリオ" w:eastAsia="メイリオ" w:hint="eastAsia"/>
          <w:color w:val="416639"/>
          <w:sz w:val="21"/>
          <w:lang w:eastAsia="ja-JP"/>
        </w:rPr>
        <w:t>ソフトウェア高信頼化センター（ＳＥＣ）</w:t>
      </w:r>
    </w:p>
    <w:p w14:paraId="0C8ED0CA" w14:textId="77777777" w:rsidR="0058363B" w:rsidRDefault="004C6056">
      <w:pPr>
        <w:pStyle w:val="a3"/>
        <w:spacing w:before="16"/>
        <w:rPr>
          <w:rFonts w:ascii="メイリオ"/>
          <w:sz w:val="11"/>
          <w:lang w:eastAsia="ja-JP"/>
        </w:rPr>
      </w:pPr>
      <w:r>
        <w:rPr>
          <w:noProof/>
        </w:rPr>
        <w:drawing>
          <wp:anchor distT="0" distB="0" distL="0" distR="0" simplePos="0" relativeHeight="1096" behindDoc="0" locked="0" layoutInCell="1" allowOverlap="1" wp14:anchorId="0C8EEB3D" wp14:editId="0C8EEB3E">
            <wp:simplePos x="0" y="0"/>
            <wp:positionH relativeFrom="page">
              <wp:posOffset>1897786</wp:posOffset>
            </wp:positionH>
            <wp:positionV relativeFrom="paragraph">
              <wp:posOffset>172361</wp:posOffset>
            </wp:positionV>
            <wp:extent cx="2659058" cy="589978"/>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2659058" cy="589978"/>
                    </a:xfrm>
                    <a:prstGeom prst="rect">
                      <a:avLst/>
                    </a:prstGeom>
                  </pic:spPr>
                </pic:pic>
              </a:graphicData>
            </a:graphic>
          </wp:anchor>
        </w:drawing>
      </w:r>
    </w:p>
    <w:p w14:paraId="0C8ED0CB" w14:textId="77777777" w:rsidR="0058363B" w:rsidRDefault="0058363B">
      <w:pPr>
        <w:rPr>
          <w:rFonts w:ascii="メイリオ"/>
          <w:sz w:val="11"/>
          <w:lang w:eastAsia="ja-JP"/>
        </w:rPr>
        <w:sectPr w:rsidR="0058363B">
          <w:headerReference w:type="default" r:id="rId18"/>
          <w:pgSz w:w="10210" w:h="13330"/>
          <w:pgMar w:top="1240" w:right="1400" w:bottom="280" w:left="1400" w:header="0" w:footer="0" w:gutter="0"/>
          <w:cols w:space="720"/>
        </w:sectPr>
      </w:pPr>
    </w:p>
    <w:p w14:paraId="0C8ED0CC" w14:textId="77777777" w:rsidR="0058363B" w:rsidRDefault="0058363B">
      <w:pPr>
        <w:pStyle w:val="a3"/>
        <w:spacing w:before="5"/>
        <w:rPr>
          <w:rFonts w:ascii="メイリオ"/>
          <w:sz w:val="29"/>
          <w:lang w:eastAsia="ja-JP"/>
        </w:rPr>
      </w:pPr>
    </w:p>
    <w:p w14:paraId="0C8ED0CD" w14:textId="77777777" w:rsidR="0058363B" w:rsidRDefault="004C6056">
      <w:pPr>
        <w:spacing w:before="24"/>
        <w:ind w:left="135"/>
        <w:rPr>
          <w:rFonts w:ascii="ＭＳ ゴシック" w:eastAsia="ＭＳ ゴシック"/>
          <w:sz w:val="27"/>
          <w:lang w:eastAsia="ja-JP"/>
        </w:rPr>
      </w:pPr>
      <w:r>
        <w:rPr>
          <w:rFonts w:ascii="ＭＳ ゴシック" w:eastAsia="ＭＳ ゴシック" w:hint="eastAsia"/>
          <w:color w:val="536234"/>
          <w:sz w:val="27"/>
          <w:lang w:eastAsia="ja-JP"/>
        </w:rPr>
        <w:t>目次</w:t>
      </w:r>
    </w:p>
    <w:p w14:paraId="0C8ED0CE" w14:textId="77777777" w:rsidR="0058363B" w:rsidRDefault="004C6056">
      <w:pPr>
        <w:pStyle w:val="a3"/>
        <w:spacing w:before="3"/>
        <w:rPr>
          <w:rFonts w:ascii="ＭＳ ゴシック"/>
          <w:sz w:val="12"/>
          <w:lang w:eastAsia="ja-JP"/>
        </w:rPr>
      </w:pPr>
      <w:r>
        <w:pict w14:anchorId="0C8EEB3F">
          <v:rect id="_x0000_s9313" style="position:absolute;margin-left:66.45pt;margin-top:10pt;width:377.35pt;height:5.3pt;z-index:1120;mso-wrap-distance-left:0;mso-wrap-distance-right:0;mso-position-horizontal-relative:page" fillcolor="#536234" stroked="f">
            <w10:wrap type="topAndBottom" anchorx="page"/>
          </v:rect>
        </w:pict>
      </w:r>
    </w:p>
    <w:p w14:paraId="0C8ED0CF" w14:textId="77777777" w:rsidR="0058363B" w:rsidRDefault="004C6056">
      <w:pPr>
        <w:tabs>
          <w:tab w:val="right" w:leader="dot" w:pos="7480"/>
        </w:tabs>
        <w:spacing w:line="221" w:lineRule="exact"/>
        <w:ind w:right="11"/>
        <w:jc w:val="center"/>
        <w:rPr>
          <w:b/>
          <w:sz w:val="18"/>
          <w:lang w:eastAsia="ja-JP"/>
        </w:rPr>
      </w:pPr>
      <w:r>
        <w:rPr>
          <w:b/>
          <w:sz w:val="18"/>
          <w:lang w:eastAsia="ja-JP"/>
        </w:rPr>
        <w:t>はじめに</w:t>
      </w:r>
      <w:r>
        <w:rPr>
          <w:b/>
          <w:sz w:val="18"/>
          <w:lang w:eastAsia="ja-JP"/>
        </w:rPr>
        <w:tab/>
        <w:t>1</w:t>
      </w:r>
    </w:p>
    <w:p w14:paraId="0C8ED0D0" w14:textId="77777777" w:rsidR="0058363B" w:rsidRDefault="004C6056">
      <w:pPr>
        <w:tabs>
          <w:tab w:val="right" w:leader="dot" w:pos="7480"/>
        </w:tabs>
        <w:spacing w:before="81"/>
        <w:ind w:right="11"/>
        <w:jc w:val="center"/>
        <w:rPr>
          <w:b/>
          <w:sz w:val="18"/>
          <w:lang w:eastAsia="ja-JP"/>
        </w:rPr>
      </w:pPr>
      <w:r>
        <w:rPr>
          <w:b/>
          <w:sz w:val="18"/>
          <w:lang w:eastAsia="ja-JP"/>
        </w:rPr>
        <w:t>第</w:t>
      </w:r>
      <w:r>
        <w:rPr>
          <w:b/>
          <w:spacing w:val="-38"/>
          <w:sz w:val="18"/>
          <w:lang w:eastAsia="ja-JP"/>
        </w:rPr>
        <w:t xml:space="preserve"> </w:t>
      </w:r>
      <w:r>
        <w:rPr>
          <w:b/>
          <w:sz w:val="18"/>
          <w:lang w:eastAsia="ja-JP"/>
        </w:rPr>
        <w:t>1</w:t>
      </w:r>
      <w:r>
        <w:rPr>
          <w:b/>
          <w:spacing w:val="-38"/>
          <w:sz w:val="18"/>
          <w:lang w:eastAsia="ja-JP"/>
        </w:rPr>
        <w:t xml:space="preserve"> </w:t>
      </w:r>
      <w:r>
        <w:rPr>
          <w:b/>
          <w:sz w:val="18"/>
          <w:lang w:eastAsia="ja-JP"/>
        </w:rPr>
        <w:t>章</w:t>
      </w:r>
      <w:r>
        <w:rPr>
          <w:b/>
          <w:sz w:val="18"/>
          <w:lang w:eastAsia="ja-JP"/>
        </w:rPr>
        <w:t xml:space="preserve"> </w:t>
      </w:r>
      <w:r>
        <w:rPr>
          <w:b/>
          <w:spacing w:val="6"/>
          <w:sz w:val="18"/>
          <w:lang w:eastAsia="ja-JP"/>
        </w:rPr>
        <w:t xml:space="preserve"> </w:t>
      </w:r>
      <w:r>
        <w:rPr>
          <w:b/>
          <w:sz w:val="18"/>
          <w:lang w:eastAsia="ja-JP"/>
        </w:rPr>
        <w:t>システム開発の現状と課題</w:t>
      </w:r>
      <w:r>
        <w:rPr>
          <w:b/>
          <w:sz w:val="18"/>
          <w:lang w:eastAsia="ja-JP"/>
        </w:rPr>
        <w:tab/>
        <w:t>9</w:t>
      </w:r>
    </w:p>
    <w:p w14:paraId="0C8ED0D1" w14:textId="77777777" w:rsidR="0058363B" w:rsidRDefault="004C6056">
      <w:pPr>
        <w:pStyle w:val="a4"/>
        <w:numPr>
          <w:ilvl w:val="1"/>
          <w:numId w:val="65"/>
        </w:numPr>
        <w:tabs>
          <w:tab w:val="left" w:pos="740"/>
          <w:tab w:val="left" w:pos="876"/>
          <w:tab w:val="right" w:leader="dot" w:pos="7494"/>
        </w:tabs>
        <w:spacing w:before="80"/>
        <w:ind w:hanging="555"/>
        <w:rPr>
          <w:sz w:val="18"/>
        </w:rPr>
      </w:pPr>
      <w:r>
        <w:rPr>
          <w:w w:val="105"/>
          <w:sz w:val="18"/>
        </w:rPr>
        <w:t>システム開発の現状</w:t>
      </w:r>
      <w:r>
        <w:rPr>
          <w:w w:val="105"/>
          <w:sz w:val="18"/>
        </w:rPr>
        <w:tab/>
        <w:t>10</w:t>
      </w:r>
    </w:p>
    <w:p w14:paraId="0C8ED0D2" w14:textId="77777777" w:rsidR="0058363B" w:rsidRDefault="004C6056">
      <w:pPr>
        <w:pStyle w:val="a4"/>
        <w:numPr>
          <w:ilvl w:val="1"/>
          <w:numId w:val="65"/>
        </w:numPr>
        <w:tabs>
          <w:tab w:val="left" w:pos="740"/>
          <w:tab w:val="left" w:pos="876"/>
          <w:tab w:val="right" w:leader="dot" w:pos="7494"/>
        </w:tabs>
        <w:spacing w:before="81"/>
        <w:ind w:hanging="555"/>
        <w:rPr>
          <w:sz w:val="18"/>
          <w:lang w:eastAsia="ja-JP"/>
        </w:rPr>
      </w:pPr>
      <w:r>
        <w:rPr>
          <w:w w:val="105"/>
          <w:sz w:val="18"/>
          <w:lang w:eastAsia="ja-JP"/>
        </w:rPr>
        <w:t>日本の</w:t>
      </w:r>
      <w:r>
        <w:rPr>
          <w:spacing w:val="-44"/>
          <w:w w:val="105"/>
          <w:sz w:val="18"/>
          <w:lang w:eastAsia="ja-JP"/>
        </w:rPr>
        <w:t xml:space="preserve"> </w:t>
      </w:r>
      <w:r>
        <w:rPr>
          <w:w w:val="105"/>
          <w:sz w:val="18"/>
          <w:lang w:eastAsia="ja-JP"/>
        </w:rPr>
        <w:t>IT</w:t>
      </w:r>
      <w:r>
        <w:rPr>
          <w:spacing w:val="-43"/>
          <w:w w:val="105"/>
          <w:sz w:val="18"/>
          <w:lang w:eastAsia="ja-JP"/>
        </w:rPr>
        <w:t xml:space="preserve"> </w:t>
      </w:r>
      <w:r>
        <w:rPr>
          <w:w w:val="105"/>
          <w:sz w:val="18"/>
          <w:lang w:eastAsia="ja-JP"/>
        </w:rPr>
        <w:t>投資が抱える課題</w:t>
      </w:r>
      <w:r>
        <w:rPr>
          <w:w w:val="105"/>
          <w:sz w:val="18"/>
          <w:lang w:eastAsia="ja-JP"/>
        </w:rPr>
        <w:tab/>
        <w:t>12</w:t>
      </w:r>
    </w:p>
    <w:p w14:paraId="0C8ED0D3" w14:textId="77777777" w:rsidR="0058363B" w:rsidRDefault="004C6056">
      <w:pPr>
        <w:pStyle w:val="a4"/>
        <w:numPr>
          <w:ilvl w:val="1"/>
          <w:numId w:val="65"/>
        </w:numPr>
        <w:tabs>
          <w:tab w:val="left" w:pos="740"/>
          <w:tab w:val="left" w:pos="876"/>
          <w:tab w:val="right" w:leader="dot" w:pos="7494"/>
        </w:tabs>
        <w:spacing w:before="81"/>
        <w:ind w:hanging="555"/>
        <w:rPr>
          <w:sz w:val="18"/>
        </w:rPr>
      </w:pPr>
      <w:r>
        <w:rPr>
          <w:w w:val="105"/>
          <w:sz w:val="18"/>
        </w:rPr>
        <w:t>要件定義を巡る課題</w:t>
      </w:r>
      <w:r>
        <w:rPr>
          <w:w w:val="105"/>
          <w:sz w:val="18"/>
        </w:rPr>
        <w:tab/>
        <w:t>15</w:t>
      </w:r>
    </w:p>
    <w:p w14:paraId="0C8ED0D4" w14:textId="77777777" w:rsidR="0058363B" w:rsidRDefault="004C6056">
      <w:pPr>
        <w:pStyle w:val="a4"/>
        <w:numPr>
          <w:ilvl w:val="1"/>
          <w:numId w:val="65"/>
        </w:numPr>
        <w:tabs>
          <w:tab w:val="left" w:pos="740"/>
          <w:tab w:val="left" w:pos="876"/>
          <w:tab w:val="right" w:leader="dot" w:pos="7494"/>
        </w:tabs>
        <w:spacing w:before="80"/>
        <w:ind w:hanging="555"/>
        <w:rPr>
          <w:sz w:val="18"/>
        </w:rPr>
      </w:pPr>
      <w:r>
        <w:rPr>
          <w:w w:val="105"/>
          <w:sz w:val="18"/>
        </w:rPr>
        <w:t>本ガイドの構成</w:t>
      </w:r>
      <w:r>
        <w:rPr>
          <w:w w:val="105"/>
          <w:sz w:val="18"/>
        </w:rPr>
        <w:tab/>
        <w:t>17</w:t>
      </w:r>
    </w:p>
    <w:p w14:paraId="0C8ED0D5" w14:textId="77777777" w:rsidR="0058363B" w:rsidRDefault="004C6056">
      <w:pPr>
        <w:tabs>
          <w:tab w:val="right" w:leader="dot" w:pos="7494"/>
        </w:tabs>
        <w:spacing w:before="81"/>
        <w:jc w:val="center"/>
        <w:rPr>
          <w:b/>
          <w:sz w:val="18"/>
          <w:lang w:eastAsia="ja-JP"/>
        </w:rPr>
      </w:pPr>
      <w:r>
        <w:rPr>
          <w:b/>
          <w:sz w:val="18"/>
          <w:lang w:eastAsia="ja-JP"/>
        </w:rPr>
        <w:t>第</w:t>
      </w:r>
      <w:r>
        <w:rPr>
          <w:b/>
          <w:spacing w:val="-34"/>
          <w:sz w:val="18"/>
          <w:lang w:eastAsia="ja-JP"/>
        </w:rPr>
        <w:t xml:space="preserve"> </w:t>
      </w:r>
      <w:r>
        <w:rPr>
          <w:b/>
          <w:sz w:val="18"/>
          <w:lang w:eastAsia="ja-JP"/>
        </w:rPr>
        <w:t>2</w:t>
      </w:r>
      <w:r>
        <w:rPr>
          <w:b/>
          <w:spacing w:val="-34"/>
          <w:sz w:val="18"/>
          <w:lang w:eastAsia="ja-JP"/>
        </w:rPr>
        <w:t xml:space="preserve"> </w:t>
      </w:r>
      <w:r>
        <w:rPr>
          <w:b/>
          <w:sz w:val="18"/>
          <w:lang w:eastAsia="ja-JP"/>
        </w:rPr>
        <w:t>章</w:t>
      </w:r>
      <w:r>
        <w:rPr>
          <w:b/>
          <w:spacing w:val="9"/>
          <w:sz w:val="18"/>
          <w:lang w:eastAsia="ja-JP"/>
        </w:rPr>
        <w:t xml:space="preserve"> </w:t>
      </w:r>
      <w:r>
        <w:rPr>
          <w:b/>
          <w:sz w:val="18"/>
          <w:lang w:eastAsia="ja-JP"/>
        </w:rPr>
        <w:t>経営者／プロジェクト責任者が考慮すべき</w:t>
      </w:r>
      <w:r>
        <w:rPr>
          <w:b/>
          <w:spacing w:val="13"/>
          <w:sz w:val="18"/>
          <w:lang w:eastAsia="ja-JP"/>
        </w:rPr>
        <w:t>要</w:t>
      </w:r>
      <w:r>
        <w:rPr>
          <w:b/>
          <w:sz w:val="18"/>
          <w:lang w:eastAsia="ja-JP"/>
        </w:rPr>
        <w:t>件定義のポイント</w:t>
      </w:r>
      <w:r>
        <w:rPr>
          <w:b/>
          <w:sz w:val="18"/>
          <w:lang w:eastAsia="ja-JP"/>
        </w:rPr>
        <w:tab/>
      </w:r>
      <w:r>
        <w:rPr>
          <w:b/>
          <w:spacing w:val="13"/>
          <w:sz w:val="18"/>
          <w:lang w:eastAsia="ja-JP"/>
        </w:rPr>
        <w:t>19</w:t>
      </w:r>
    </w:p>
    <w:p w14:paraId="0C8ED0D6" w14:textId="77777777" w:rsidR="0058363B" w:rsidRDefault="004C6056">
      <w:pPr>
        <w:pStyle w:val="a4"/>
        <w:numPr>
          <w:ilvl w:val="1"/>
          <w:numId w:val="64"/>
        </w:numPr>
        <w:tabs>
          <w:tab w:val="left" w:pos="740"/>
          <w:tab w:val="left" w:pos="876"/>
          <w:tab w:val="right" w:leader="dot" w:pos="7494"/>
        </w:tabs>
        <w:spacing w:before="81"/>
        <w:ind w:hanging="555"/>
        <w:rPr>
          <w:sz w:val="18"/>
          <w:lang w:eastAsia="ja-JP"/>
        </w:rPr>
      </w:pPr>
      <w:r>
        <w:rPr>
          <w:w w:val="105"/>
          <w:sz w:val="18"/>
          <w:lang w:eastAsia="ja-JP"/>
        </w:rPr>
        <w:t>当該システムを開発する妥当性を検討する</w:t>
      </w:r>
      <w:r>
        <w:rPr>
          <w:w w:val="105"/>
          <w:sz w:val="18"/>
          <w:lang w:eastAsia="ja-JP"/>
        </w:rPr>
        <w:tab/>
        <w:t>20</w:t>
      </w:r>
    </w:p>
    <w:p w14:paraId="0C8ED0D7" w14:textId="77777777" w:rsidR="0058363B" w:rsidRDefault="004C6056">
      <w:pPr>
        <w:pStyle w:val="a4"/>
        <w:numPr>
          <w:ilvl w:val="1"/>
          <w:numId w:val="64"/>
        </w:numPr>
        <w:tabs>
          <w:tab w:val="left" w:pos="740"/>
          <w:tab w:val="left" w:pos="876"/>
          <w:tab w:val="right" w:leader="dot" w:pos="7494"/>
        </w:tabs>
        <w:spacing w:before="81"/>
        <w:ind w:hanging="555"/>
        <w:rPr>
          <w:sz w:val="18"/>
          <w:lang w:eastAsia="ja-JP"/>
        </w:rPr>
      </w:pPr>
      <w:r>
        <w:rPr>
          <w:w w:val="105"/>
          <w:sz w:val="18"/>
          <w:lang w:eastAsia="ja-JP"/>
        </w:rPr>
        <w:t>システム化の前に業務を分析・整理する</w:t>
      </w:r>
      <w:r>
        <w:rPr>
          <w:w w:val="105"/>
          <w:sz w:val="18"/>
          <w:lang w:eastAsia="ja-JP"/>
        </w:rPr>
        <w:tab/>
        <w:t>25</w:t>
      </w:r>
    </w:p>
    <w:p w14:paraId="0C8ED0D8" w14:textId="77777777" w:rsidR="0058363B" w:rsidRDefault="004C6056">
      <w:pPr>
        <w:pStyle w:val="a4"/>
        <w:numPr>
          <w:ilvl w:val="1"/>
          <w:numId w:val="64"/>
        </w:numPr>
        <w:tabs>
          <w:tab w:val="left" w:pos="740"/>
          <w:tab w:val="left" w:pos="876"/>
          <w:tab w:val="right" w:leader="dot" w:pos="7494"/>
        </w:tabs>
        <w:spacing w:before="82"/>
        <w:ind w:hanging="555"/>
        <w:rPr>
          <w:sz w:val="18"/>
          <w:lang w:eastAsia="ja-JP"/>
        </w:rPr>
      </w:pPr>
      <w:r>
        <w:rPr>
          <w:w w:val="105"/>
          <w:sz w:val="18"/>
          <w:lang w:eastAsia="ja-JP"/>
        </w:rPr>
        <w:t>要件定義を確実に効率よく進める</w:t>
      </w:r>
      <w:r>
        <w:rPr>
          <w:w w:val="105"/>
          <w:sz w:val="18"/>
          <w:lang w:eastAsia="ja-JP"/>
        </w:rPr>
        <w:tab/>
        <w:t>27</w:t>
      </w:r>
    </w:p>
    <w:p w14:paraId="0C8ED0D9" w14:textId="77777777" w:rsidR="0058363B" w:rsidRDefault="004C6056">
      <w:pPr>
        <w:pStyle w:val="a4"/>
        <w:numPr>
          <w:ilvl w:val="1"/>
          <w:numId w:val="64"/>
        </w:numPr>
        <w:tabs>
          <w:tab w:val="left" w:pos="740"/>
          <w:tab w:val="left" w:pos="876"/>
          <w:tab w:val="right" w:leader="dot" w:pos="7494"/>
        </w:tabs>
        <w:spacing w:before="81"/>
        <w:ind w:hanging="555"/>
        <w:rPr>
          <w:sz w:val="18"/>
          <w:lang w:eastAsia="ja-JP"/>
        </w:rPr>
      </w:pPr>
      <w:r>
        <w:rPr>
          <w:w w:val="105"/>
          <w:sz w:val="18"/>
          <w:lang w:eastAsia="ja-JP"/>
        </w:rPr>
        <w:t>決めるべきことは決めてから次に進む</w:t>
      </w:r>
      <w:r>
        <w:rPr>
          <w:w w:val="105"/>
          <w:sz w:val="18"/>
          <w:lang w:eastAsia="ja-JP"/>
        </w:rPr>
        <w:tab/>
        <w:t>29</w:t>
      </w:r>
    </w:p>
    <w:p w14:paraId="0C8ED0DA" w14:textId="77777777" w:rsidR="0058363B" w:rsidRDefault="004C6056">
      <w:pPr>
        <w:pStyle w:val="a4"/>
        <w:numPr>
          <w:ilvl w:val="1"/>
          <w:numId w:val="64"/>
        </w:numPr>
        <w:tabs>
          <w:tab w:val="left" w:pos="740"/>
          <w:tab w:val="left" w:pos="876"/>
          <w:tab w:val="right" w:leader="dot" w:pos="7494"/>
        </w:tabs>
        <w:spacing w:before="80"/>
        <w:ind w:hanging="555"/>
        <w:rPr>
          <w:sz w:val="18"/>
          <w:lang w:eastAsia="ja-JP"/>
        </w:rPr>
      </w:pPr>
      <w:r>
        <w:rPr>
          <w:w w:val="105"/>
          <w:sz w:val="18"/>
          <w:lang w:eastAsia="ja-JP"/>
        </w:rPr>
        <w:t>ユーザとベンダの役割分担を考える</w:t>
      </w:r>
      <w:r>
        <w:rPr>
          <w:w w:val="105"/>
          <w:sz w:val="18"/>
          <w:lang w:eastAsia="ja-JP"/>
        </w:rPr>
        <w:tab/>
        <w:t>32</w:t>
      </w:r>
    </w:p>
    <w:p w14:paraId="0C8ED0DB" w14:textId="77777777" w:rsidR="0058363B" w:rsidRDefault="004C6056">
      <w:pPr>
        <w:tabs>
          <w:tab w:val="right" w:leader="dot" w:pos="7494"/>
        </w:tabs>
        <w:spacing w:before="81"/>
        <w:jc w:val="center"/>
        <w:rPr>
          <w:b/>
          <w:sz w:val="18"/>
          <w:lang w:eastAsia="ja-JP"/>
        </w:rPr>
      </w:pPr>
      <w:r>
        <w:rPr>
          <w:b/>
          <w:sz w:val="18"/>
          <w:lang w:eastAsia="ja-JP"/>
        </w:rPr>
        <w:t>第</w:t>
      </w:r>
      <w:r>
        <w:rPr>
          <w:b/>
          <w:spacing w:val="-35"/>
          <w:sz w:val="18"/>
          <w:lang w:eastAsia="ja-JP"/>
        </w:rPr>
        <w:t xml:space="preserve"> </w:t>
      </w:r>
      <w:r>
        <w:rPr>
          <w:b/>
          <w:sz w:val="18"/>
          <w:lang w:eastAsia="ja-JP"/>
        </w:rPr>
        <w:t>3</w:t>
      </w:r>
      <w:r>
        <w:rPr>
          <w:b/>
          <w:spacing w:val="-35"/>
          <w:sz w:val="18"/>
          <w:lang w:eastAsia="ja-JP"/>
        </w:rPr>
        <w:t xml:space="preserve"> </w:t>
      </w:r>
      <w:r>
        <w:rPr>
          <w:b/>
          <w:sz w:val="18"/>
          <w:lang w:eastAsia="ja-JP"/>
        </w:rPr>
        <w:t>章</w:t>
      </w:r>
      <w:r>
        <w:rPr>
          <w:b/>
          <w:sz w:val="18"/>
          <w:lang w:eastAsia="ja-JP"/>
        </w:rPr>
        <w:t xml:space="preserve"> </w:t>
      </w:r>
      <w:r>
        <w:rPr>
          <w:b/>
          <w:spacing w:val="15"/>
          <w:sz w:val="18"/>
          <w:lang w:eastAsia="ja-JP"/>
        </w:rPr>
        <w:t xml:space="preserve"> </w:t>
      </w:r>
      <w:r>
        <w:rPr>
          <w:b/>
          <w:sz w:val="18"/>
          <w:lang w:eastAsia="ja-JP"/>
        </w:rPr>
        <w:t>昨今直面している要件定義課題を解決す</w:t>
      </w:r>
      <w:r>
        <w:rPr>
          <w:b/>
          <w:spacing w:val="13"/>
          <w:sz w:val="18"/>
          <w:lang w:eastAsia="ja-JP"/>
        </w:rPr>
        <w:t>る</w:t>
      </w:r>
      <w:r>
        <w:rPr>
          <w:b/>
          <w:sz w:val="18"/>
          <w:lang w:eastAsia="ja-JP"/>
        </w:rPr>
        <w:t>ための勘どころ</w:t>
      </w:r>
      <w:r>
        <w:rPr>
          <w:b/>
          <w:sz w:val="18"/>
          <w:lang w:eastAsia="ja-JP"/>
        </w:rPr>
        <w:tab/>
      </w:r>
      <w:r>
        <w:rPr>
          <w:b/>
          <w:spacing w:val="13"/>
          <w:sz w:val="18"/>
          <w:lang w:eastAsia="ja-JP"/>
        </w:rPr>
        <w:t>37</w:t>
      </w:r>
    </w:p>
    <w:p w14:paraId="0C8ED0DC" w14:textId="77777777" w:rsidR="0058363B" w:rsidRDefault="004C6056">
      <w:pPr>
        <w:pStyle w:val="a4"/>
        <w:numPr>
          <w:ilvl w:val="1"/>
          <w:numId w:val="63"/>
        </w:numPr>
        <w:tabs>
          <w:tab w:val="left" w:pos="740"/>
          <w:tab w:val="left" w:pos="876"/>
          <w:tab w:val="right" w:leader="dot" w:pos="7494"/>
        </w:tabs>
        <w:spacing w:before="81"/>
        <w:ind w:hanging="555"/>
        <w:rPr>
          <w:sz w:val="18"/>
          <w:lang w:eastAsia="ja-JP"/>
        </w:rPr>
      </w:pPr>
      <w:r>
        <w:rPr>
          <w:w w:val="105"/>
          <w:sz w:val="18"/>
          <w:lang w:eastAsia="ja-JP"/>
        </w:rPr>
        <w:t>経営や業務に貢献する</w:t>
      </w:r>
      <w:r>
        <w:rPr>
          <w:spacing w:val="-45"/>
          <w:w w:val="105"/>
          <w:sz w:val="18"/>
          <w:lang w:eastAsia="ja-JP"/>
        </w:rPr>
        <w:t xml:space="preserve"> </w:t>
      </w:r>
      <w:r>
        <w:rPr>
          <w:w w:val="105"/>
          <w:sz w:val="18"/>
          <w:lang w:eastAsia="ja-JP"/>
        </w:rPr>
        <w:t>IT</w:t>
      </w:r>
      <w:r>
        <w:rPr>
          <w:spacing w:val="-43"/>
          <w:w w:val="105"/>
          <w:sz w:val="18"/>
          <w:lang w:eastAsia="ja-JP"/>
        </w:rPr>
        <w:t xml:space="preserve"> </w:t>
      </w:r>
      <w:r>
        <w:rPr>
          <w:w w:val="105"/>
          <w:sz w:val="18"/>
          <w:lang w:eastAsia="ja-JP"/>
        </w:rPr>
        <w:t>システムの構築</w:t>
      </w:r>
      <w:r>
        <w:rPr>
          <w:w w:val="105"/>
          <w:sz w:val="18"/>
          <w:lang w:eastAsia="ja-JP"/>
        </w:rPr>
        <w:tab/>
        <w:t>40</w:t>
      </w:r>
    </w:p>
    <w:p w14:paraId="0C8ED0DD" w14:textId="77777777" w:rsidR="0058363B" w:rsidRDefault="004C6056">
      <w:pPr>
        <w:pStyle w:val="a4"/>
        <w:numPr>
          <w:ilvl w:val="1"/>
          <w:numId w:val="63"/>
        </w:numPr>
        <w:tabs>
          <w:tab w:val="left" w:pos="740"/>
          <w:tab w:val="left" w:pos="876"/>
          <w:tab w:val="right" w:leader="dot" w:pos="7494"/>
        </w:tabs>
        <w:spacing w:before="80"/>
        <w:ind w:hanging="555"/>
        <w:rPr>
          <w:sz w:val="18"/>
          <w:lang w:eastAsia="ja-JP"/>
        </w:rPr>
      </w:pPr>
      <w:r>
        <w:rPr>
          <w:w w:val="105"/>
          <w:sz w:val="18"/>
          <w:lang w:eastAsia="ja-JP"/>
        </w:rPr>
        <w:t>膨らむ要求のコントロール</w:t>
      </w:r>
      <w:r>
        <w:rPr>
          <w:w w:val="105"/>
          <w:sz w:val="18"/>
          <w:lang w:eastAsia="ja-JP"/>
        </w:rPr>
        <w:tab/>
        <w:t>50</w:t>
      </w:r>
    </w:p>
    <w:p w14:paraId="0C8ED0DE" w14:textId="77777777" w:rsidR="0058363B" w:rsidRDefault="004C6056">
      <w:pPr>
        <w:pStyle w:val="a4"/>
        <w:numPr>
          <w:ilvl w:val="1"/>
          <w:numId w:val="63"/>
        </w:numPr>
        <w:tabs>
          <w:tab w:val="left" w:pos="740"/>
          <w:tab w:val="left" w:pos="876"/>
          <w:tab w:val="right" w:leader="dot" w:pos="7494"/>
        </w:tabs>
        <w:spacing w:before="81"/>
        <w:ind w:hanging="555"/>
        <w:rPr>
          <w:sz w:val="18"/>
        </w:rPr>
      </w:pPr>
      <w:r>
        <w:rPr>
          <w:w w:val="105"/>
          <w:sz w:val="18"/>
        </w:rPr>
        <w:t>業務の複雑性を軽減</w:t>
      </w:r>
      <w:r>
        <w:rPr>
          <w:w w:val="105"/>
          <w:sz w:val="18"/>
        </w:rPr>
        <w:tab/>
        <w:t>56</w:t>
      </w:r>
    </w:p>
    <w:p w14:paraId="0C8ED0DF" w14:textId="77777777" w:rsidR="0058363B" w:rsidRDefault="004C6056">
      <w:pPr>
        <w:pStyle w:val="a4"/>
        <w:numPr>
          <w:ilvl w:val="1"/>
          <w:numId w:val="63"/>
        </w:numPr>
        <w:tabs>
          <w:tab w:val="left" w:pos="740"/>
          <w:tab w:val="left" w:pos="876"/>
          <w:tab w:val="right" w:leader="dot" w:pos="7494"/>
        </w:tabs>
        <w:spacing w:before="81"/>
        <w:ind w:hanging="555"/>
        <w:rPr>
          <w:sz w:val="18"/>
          <w:lang w:eastAsia="ja-JP"/>
        </w:rPr>
      </w:pPr>
      <w:r>
        <w:rPr>
          <w:w w:val="105"/>
          <w:sz w:val="18"/>
          <w:lang w:eastAsia="ja-JP"/>
        </w:rPr>
        <w:t>要件定義工程からの非機能要件定義</w:t>
      </w:r>
      <w:r>
        <w:rPr>
          <w:w w:val="105"/>
          <w:sz w:val="18"/>
          <w:lang w:eastAsia="ja-JP"/>
        </w:rPr>
        <w:tab/>
        <w:t>66</w:t>
      </w:r>
    </w:p>
    <w:p w14:paraId="0C8ED0E0" w14:textId="77777777" w:rsidR="0058363B" w:rsidRDefault="004C6056">
      <w:pPr>
        <w:pStyle w:val="a4"/>
        <w:numPr>
          <w:ilvl w:val="1"/>
          <w:numId w:val="63"/>
        </w:numPr>
        <w:tabs>
          <w:tab w:val="left" w:pos="740"/>
          <w:tab w:val="left" w:pos="876"/>
          <w:tab w:val="right" w:leader="dot" w:pos="7494"/>
        </w:tabs>
        <w:spacing w:before="81"/>
        <w:ind w:hanging="555"/>
        <w:rPr>
          <w:sz w:val="18"/>
          <w:lang w:eastAsia="ja-JP"/>
        </w:rPr>
      </w:pPr>
      <w:r>
        <w:rPr>
          <w:w w:val="105"/>
          <w:sz w:val="18"/>
          <w:lang w:eastAsia="ja-JP"/>
        </w:rPr>
        <w:t>多様化するステークホルダとの合意形成</w:t>
      </w:r>
      <w:r>
        <w:rPr>
          <w:w w:val="105"/>
          <w:sz w:val="18"/>
          <w:lang w:eastAsia="ja-JP"/>
        </w:rPr>
        <w:tab/>
        <w:t>77</w:t>
      </w:r>
    </w:p>
    <w:p w14:paraId="0C8ED0E1" w14:textId="77777777" w:rsidR="0058363B" w:rsidRDefault="004C6056">
      <w:pPr>
        <w:pStyle w:val="a4"/>
        <w:numPr>
          <w:ilvl w:val="1"/>
          <w:numId w:val="63"/>
        </w:numPr>
        <w:tabs>
          <w:tab w:val="left" w:pos="740"/>
          <w:tab w:val="left" w:pos="876"/>
          <w:tab w:val="right" w:leader="dot" w:pos="7494"/>
        </w:tabs>
        <w:spacing w:before="81"/>
        <w:ind w:hanging="555"/>
        <w:rPr>
          <w:sz w:val="18"/>
          <w:lang w:eastAsia="ja-JP"/>
        </w:rPr>
      </w:pPr>
      <w:r>
        <w:rPr>
          <w:w w:val="105"/>
          <w:sz w:val="18"/>
          <w:lang w:eastAsia="ja-JP"/>
        </w:rPr>
        <w:t>現行業務やシステムの把握</w:t>
      </w:r>
      <w:r>
        <w:rPr>
          <w:w w:val="105"/>
          <w:sz w:val="18"/>
          <w:lang w:eastAsia="ja-JP"/>
        </w:rPr>
        <w:tab/>
        <w:t>83</w:t>
      </w:r>
    </w:p>
    <w:p w14:paraId="0C8ED0E2" w14:textId="77777777" w:rsidR="0058363B" w:rsidRDefault="004C6056">
      <w:pPr>
        <w:tabs>
          <w:tab w:val="right" w:leader="dot" w:pos="7480"/>
        </w:tabs>
        <w:spacing w:before="81"/>
        <w:ind w:right="11"/>
        <w:jc w:val="center"/>
        <w:rPr>
          <w:b/>
          <w:sz w:val="18"/>
          <w:lang w:eastAsia="ja-JP"/>
        </w:rPr>
      </w:pPr>
      <w:r>
        <w:rPr>
          <w:b/>
          <w:sz w:val="18"/>
          <w:lang w:eastAsia="ja-JP"/>
        </w:rPr>
        <w:t>第</w:t>
      </w:r>
      <w:r>
        <w:rPr>
          <w:b/>
          <w:spacing w:val="-38"/>
          <w:sz w:val="18"/>
          <w:lang w:eastAsia="ja-JP"/>
        </w:rPr>
        <w:t xml:space="preserve"> </w:t>
      </w:r>
      <w:r>
        <w:rPr>
          <w:b/>
          <w:sz w:val="18"/>
          <w:lang w:eastAsia="ja-JP"/>
        </w:rPr>
        <w:t>4</w:t>
      </w:r>
      <w:r>
        <w:rPr>
          <w:b/>
          <w:spacing w:val="-38"/>
          <w:sz w:val="18"/>
          <w:lang w:eastAsia="ja-JP"/>
        </w:rPr>
        <w:t xml:space="preserve"> </w:t>
      </w:r>
      <w:r>
        <w:rPr>
          <w:b/>
          <w:sz w:val="18"/>
          <w:lang w:eastAsia="ja-JP"/>
        </w:rPr>
        <w:t>章</w:t>
      </w:r>
      <w:r>
        <w:rPr>
          <w:b/>
          <w:sz w:val="18"/>
          <w:lang w:eastAsia="ja-JP"/>
        </w:rPr>
        <w:t xml:space="preserve"> </w:t>
      </w:r>
      <w:r>
        <w:rPr>
          <w:b/>
          <w:spacing w:val="6"/>
          <w:sz w:val="18"/>
          <w:lang w:eastAsia="ja-JP"/>
        </w:rPr>
        <w:t xml:space="preserve"> </w:t>
      </w:r>
      <w:r>
        <w:rPr>
          <w:b/>
          <w:sz w:val="18"/>
          <w:lang w:eastAsia="ja-JP"/>
        </w:rPr>
        <w:t>要件定義成果物の品質向上</w:t>
      </w:r>
      <w:r>
        <w:rPr>
          <w:b/>
          <w:sz w:val="18"/>
          <w:lang w:eastAsia="ja-JP"/>
        </w:rPr>
        <w:tab/>
      </w:r>
      <w:r>
        <w:rPr>
          <w:b/>
          <w:spacing w:val="6"/>
          <w:sz w:val="18"/>
          <w:lang w:eastAsia="ja-JP"/>
        </w:rPr>
        <w:t>89</w:t>
      </w:r>
    </w:p>
    <w:p w14:paraId="0C8ED0E3" w14:textId="77777777" w:rsidR="0058363B" w:rsidRDefault="004C6056">
      <w:pPr>
        <w:pStyle w:val="a4"/>
        <w:numPr>
          <w:ilvl w:val="1"/>
          <w:numId w:val="62"/>
        </w:numPr>
        <w:tabs>
          <w:tab w:val="left" w:pos="740"/>
          <w:tab w:val="left" w:pos="876"/>
          <w:tab w:val="right" w:leader="dot" w:pos="7494"/>
        </w:tabs>
        <w:spacing w:before="81"/>
        <w:ind w:hanging="555"/>
        <w:rPr>
          <w:sz w:val="18"/>
          <w:lang w:eastAsia="ja-JP"/>
        </w:rPr>
      </w:pPr>
      <w:r>
        <w:rPr>
          <w:w w:val="105"/>
          <w:sz w:val="18"/>
          <w:lang w:eastAsia="ja-JP"/>
        </w:rPr>
        <w:t>成果物の作成計画時の留意点</w:t>
      </w:r>
      <w:r>
        <w:rPr>
          <w:w w:val="105"/>
          <w:sz w:val="18"/>
          <w:lang w:eastAsia="ja-JP"/>
        </w:rPr>
        <w:tab/>
        <w:t>92</w:t>
      </w:r>
    </w:p>
    <w:p w14:paraId="0C8ED0E4" w14:textId="77777777" w:rsidR="0058363B" w:rsidRDefault="004C6056">
      <w:pPr>
        <w:pStyle w:val="a4"/>
        <w:numPr>
          <w:ilvl w:val="2"/>
          <w:numId w:val="62"/>
        </w:numPr>
        <w:tabs>
          <w:tab w:val="left" w:pos="1272"/>
          <w:tab w:val="left" w:pos="1273"/>
          <w:tab w:val="right" w:leader="dot" w:pos="7629"/>
        </w:tabs>
        <w:spacing w:before="81"/>
        <w:ind w:hanging="740"/>
        <w:rPr>
          <w:sz w:val="18"/>
          <w:lang w:eastAsia="ja-JP"/>
        </w:rPr>
      </w:pPr>
      <w:r>
        <w:rPr>
          <w:w w:val="105"/>
          <w:sz w:val="18"/>
          <w:lang w:eastAsia="ja-JP"/>
        </w:rPr>
        <w:t>成果物を決めるための勘どころ</w:t>
      </w:r>
      <w:r>
        <w:rPr>
          <w:w w:val="105"/>
          <w:sz w:val="18"/>
          <w:lang w:eastAsia="ja-JP"/>
        </w:rPr>
        <w:tab/>
        <w:t>92</w:t>
      </w:r>
    </w:p>
    <w:p w14:paraId="0C8ED0E5" w14:textId="77777777" w:rsidR="0058363B" w:rsidRDefault="004C6056">
      <w:pPr>
        <w:pStyle w:val="a4"/>
        <w:numPr>
          <w:ilvl w:val="2"/>
          <w:numId w:val="62"/>
        </w:numPr>
        <w:tabs>
          <w:tab w:val="left" w:pos="1272"/>
          <w:tab w:val="left" w:pos="1273"/>
          <w:tab w:val="right" w:leader="dot" w:pos="7629"/>
        </w:tabs>
        <w:spacing w:before="81"/>
        <w:ind w:hanging="740"/>
        <w:rPr>
          <w:sz w:val="18"/>
          <w:lang w:eastAsia="ja-JP"/>
        </w:rPr>
      </w:pPr>
      <w:r>
        <w:rPr>
          <w:w w:val="105"/>
          <w:sz w:val="18"/>
          <w:lang w:eastAsia="ja-JP"/>
        </w:rPr>
        <w:t>成果物作成上の役割分担を決めるための勘どころ</w:t>
      </w:r>
      <w:r>
        <w:rPr>
          <w:w w:val="105"/>
          <w:sz w:val="18"/>
          <w:lang w:eastAsia="ja-JP"/>
        </w:rPr>
        <w:tab/>
        <w:t>102</w:t>
      </w:r>
    </w:p>
    <w:p w14:paraId="0C8ED0E6" w14:textId="77777777" w:rsidR="0058363B" w:rsidRDefault="004C6056">
      <w:pPr>
        <w:pStyle w:val="a4"/>
        <w:numPr>
          <w:ilvl w:val="1"/>
          <w:numId w:val="62"/>
        </w:numPr>
        <w:tabs>
          <w:tab w:val="left" w:pos="740"/>
          <w:tab w:val="left" w:pos="876"/>
          <w:tab w:val="right" w:leader="dot" w:pos="7494"/>
        </w:tabs>
        <w:spacing w:before="81"/>
        <w:ind w:hanging="555"/>
        <w:rPr>
          <w:sz w:val="18"/>
          <w:lang w:eastAsia="ja-JP"/>
        </w:rPr>
      </w:pPr>
      <w:r>
        <w:rPr>
          <w:w w:val="105"/>
          <w:sz w:val="18"/>
          <w:lang w:eastAsia="ja-JP"/>
        </w:rPr>
        <w:t>主要な成果物と作成上の留意点</w:t>
      </w:r>
      <w:r>
        <w:rPr>
          <w:w w:val="105"/>
          <w:sz w:val="18"/>
          <w:lang w:eastAsia="ja-JP"/>
        </w:rPr>
        <w:tab/>
        <w:t>103</w:t>
      </w:r>
    </w:p>
    <w:p w14:paraId="0C8ED0E7" w14:textId="77777777" w:rsidR="0058363B" w:rsidRDefault="004C6056">
      <w:pPr>
        <w:pStyle w:val="a4"/>
        <w:numPr>
          <w:ilvl w:val="2"/>
          <w:numId w:val="62"/>
        </w:numPr>
        <w:tabs>
          <w:tab w:val="left" w:pos="1272"/>
          <w:tab w:val="left" w:pos="1273"/>
          <w:tab w:val="right" w:leader="dot" w:pos="7629"/>
        </w:tabs>
        <w:spacing w:before="81"/>
        <w:ind w:hanging="740"/>
        <w:rPr>
          <w:sz w:val="18"/>
          <w:lang w:eastAsia="ja-JP"/>
        </w:rPr>
      </w:pPr>
      <w:r>
        <w:rPr>
          <w:w w:val="105"/>
          <w:sz w:val="18"/>
          <w:lang w:eastAsia="ja-JP"/>
        </w:rPr>
        <w:t>ビジネスプロセス関連図</w:t>
      </w:r>
      <w:r>
        <w:rPr>
          <w:w w:val="105"/>
          <w:sz w:val="18"/>
          <w:lang w:eastAsia="ja-JP"/>
        </w:rPr>
        <w:tab/>
        <w:t>104</w:t>
      </w:r>
    </w:p>
    <w:p w14:paraId="0C8ED0E8" w14:textId="77777777" w:rsidR="0058363B" w:rsidRDefault="004C6056">
      <w:pPr>
        <w:pStyle w:val="a4"/>
        <w:numPr>
          <w:ilvl w:val="2"/>
          <w:numId w:val="62"/>
        </w:numPr>
        <w:tabs>
          <w:tab w:val="left" w:pos="1272"/>
          <w:tab w:val="left" w:pos="1273"/>
          <w:tab w:val="right" w:leader="dot" w:pos="7629"/>
        </w:tabs>
        <w:spacing w:before="81"/>
        <w:ind w:hanging="740"/>
        <w:rPr>
          <w:sz w:val="18"/>
        </w:rPr>
      </w:pPr>
      <w:r>
        <w:rPr>
          <w:w w:val="105"/>
          <w:sz w:val="18"/>
        </w:rPr>
        <w:t>業務機能構成表</w:t>
      </w:r>
      <w:r>
        <w:rPr>
          <w:w w:val="105"/>
          <w:sz w:val="18"/>
        </w:rPr>
        <w:tab/>
        <w:t>108</w:t>
      </w:r>
    </w:p>
    <w:p w14:paraId="0C8ED0E9" w14:textId="77777777" w:rsidR="0058363B" w:rsidRDefault="004C6056">
      <w:pPr>
        <w:pStyle w:val="a4"/>
        <w:numPr>
          <w:ilvl w:val="2"/>
          <w:numId w:val="62"/>
        </w:numPr>
        <w:tabs>
          <w:tab w:val="left" w:pos="1272"/>
          <w:tab w:val="left" w:pos="1273"/>
          <w:tab w:val="right" w:leader="dot" w:pos="7629"/>
        </w:tabs>
        <w:spacing w:before="81"/>
        <w:ind w:hanging="740"/>
        <w:rPr>
          <w:sz w:val="18"/>
          <w:lang w:eastAsia="ja-JP"/>
        </w:rPr>
      </w:pPr>
      <w:r>
        <w:rPr>
          <w:w w:val="105"/>
          <w:sz w:val="18"/>
          <w:lang w:eastAsia="ja-JP"/>
        </w:rPr>
        <w:t>ビジネスプロセスフロー（業務フロー／システム化業務フロー）</w:t>
      </w:r>
      <w:r>
        <w:rPr>
          <w:w w:val="105"/>
          <w:sz w:val="18"/>
          <w:lang w:eastAsia="ja-JP"/>
        </w:rPr>
        <w:tab/>
        <w:t>111</w:t>
      </w:r>
    </w:p>
    <w:p w14:paraId="0C8ED0EA" w14:textId="77777777" w:rsidR="0058363B" w:rsidRDefault="004C6056">
      <w:pPr>
        <w:pStyle w:val="a4"/>
        <w:numPr>
          <w:ilvl w:val="2"/>
          <w:numId w:val="62"/>
        </w:numPr>
        <w:tabs>
          <w:tab w:val="left" w:pos="1272"/>
          <w:tab w:val="left" w:pos="1273"/>
          <w:tab w:val="right" w:leader="dot" w:pos="7629"/>
        </w:tabs>
        <w:spacing w:before="81"/>
        <w:ind w:hanging="740"/>
        <w:rPr>
          <w:sz w:val="18"/>
          <w:lang w:eastAsia="ja-JP"/>
        </w:rPr>
      </w:pPr>
      <w:r>
        <w:rPr>
          <w:w w:val="105"/>
          <w:sz w:val="18"/>
          <w:lang w:eastAsia="ja-JP"/>
        </w:rPr>
        <w:t>画面／帳票レイアウト</w:t>
      </w:r>
      <w:r>
        <w:rPr>
          <w:w w:val="105"/>
          <w:sz w:val="18"/>
          <w:lang w:eastAsia="ja-JP"/>
        </w:rPr>
        <w:tab/>
        <w:t>119</w:t>
      </w:r>
    </w:p>
    <w:p w14:paraId="0C8ED0EB" w14:textId="77777777" w:rsidR="0058363B" w:rsidRDefault="004C6056">
      <w:pPr>
        <w:pStyle w:val="a4"/>
        <w:numPr>
          <w:ilvl w:val="2"/>
          <w:numId w:val="62"/>
        </w:numPr>
        <w:tabs>
          <w:tab w:val="left" w:pos="1272"/>
          <w:tab w:val="left" w:pos="1273"/>
          <w:tab w:val="right" w:leader="dot" w:pos="7629"/>
        </w:tabs>
        <w:spacing w:before="81"/>
        <w:ind w:hanging="740"/>
        <w:rPr>
          <w:sz w:val="18"/>
        </w:rPr>
      </w:pPr>
      <w:r>
        <w:rPr>
          <w:w w:val="105"/>
          <w:sz w:val="18"/>
        </w:rPr>
        <w:t>業務処理定義書</w:t>
      </w:r>
      <w:r>
        <w:rPr>
          <w:w w:val="105"/>
          <w:sz w:val="18"/>
        </w:rPr>
        <w:tab/>
        <w:t>127</w:t>
      </w:r>
    </w:p>
    <w:p w14:paraId="0C8ED0EC" w14:textId="77777777" w:rsidR="0058363B" w:rsidRDefault="004C6056">
      <w:pPr>
        <w:pStyle w:val="a4"/>
        <w:numPr>
          <w:ilvl w:val="2"/>
          <w:numId w:val="62"/>
        </w:numPr>
        <w:tabs>
          <w:tab w:val="left" w:pos="1272"/>
          <w:tab w:val="left" w:pos="1273"/>
          <w:tab w:val="right" w:leader="dot" w:pos="7629"/>
        </w:tabs>
        <w:spacing w:before="81"/>
        <w:ind w:hanging="740"/>
        <w:rPr>
          <w:sz w:val="18"/>
          <w:lang w:eastAsia="ja-JP"/>
        </w:rPr>
      </w:pPr>
      <w:r>
        <w:rPr>
          <w:w w:val="105"/>
          <w:sz w:val="18"/>
          <w:lang w:eastAsia="ja-JP"/>
        </w:rPr>
        <w:t>概念データモデル（</w:t>
      </w:r>
      <w:r>
        <w:rPr>
          <w:w w:val="105"/>
          <w:sz w:val="18"/>
          <w:lang w:eastAsia="ja-JP"/>
        </w:rPr>
        <w:t>ER</w:t>
      </w:r>
      <w:r>
        <w:rPr>
          <w:spacing w:val="-44"/>
          <w:w w:val="105"/>
          <w:sz w:val="18"/>
          <w:lang w:eastAsia="ja-JP"/>
        </w:rPr>
        <w:t xml:space="preserve"> </w:t>
      </w:r>
      <w:r>
        <w:rPr>
          <w:w w:val="105"/>
          <w:sz w:val="18"/>
          <w:lang w:eastAsia="ja-JP"/>
        </w:rPr>
        <w:t>図）</w:t>
      </w:r>
      <w:r>
        <w:rPr>
          <w:w w:val="105"/>
          <w:sz w:val="18"/>
          <w:lang w:eastAsia="ja-JP"/>
        </w:rPr>
        <w:tab/>
        <w:t>131</w:t>
      </w:r>
    </w:p>
    <w:p w14:paraId="0C8ED0ED" w14:textId="77777777" w:rsidR="0058363B" w:rsidRDefault="004C6056">
      <w:pPr>
        <w:pStyle w:val="a4"/>
        <w:numPr>
          <w:ilvl w:val="2"/>
          <w:numId w:val="62"/>
        </w:numPr>
        <w:tabs>
          <w:tab w:val="left" w:pos="1272"/>
          <w:tab w:val="left" w:pos="1273"/>
          <w:tab w:val="right" w:leader="dot" w:pos="7629"/>
        </w:tabs>
        <w:spacing w:before="81"/>
        <w:ind w:hanging="740"/>
        <w:rPr>
          <w:sz w:val="18"/>
          <w:lang w:eastAsia="ja-JP"/>
        </w:rPr>
      </w:pPr>
      <w:r>
        <w:rPr>
          <w:w w:val="105"/>
          <w:sz w:val="18"/>
          <w:lang w:eastAsia="ja-JP"/>
        </w:rPr>
        <w:t>エンティティ定義書／データ項目定義書</w:t>
      </w:r>
      <w:r>
        <w:rPr>
          <w:w w:val="105"/>
          <w:sz w:val="18"/>
          <w:lang w:eastAsia="ja-JP"/>
        </w:rPr>
        <w:tab/>
        <w:t>137</w:t>
      </w:r>
    </w:p>
    <w:p w14:paraId="0C8ED0EE" w14:textId="77777777" w:rsidR="0058363B" w:rsidRDefault="0058363B">
      <w:pPr>
        <w:rPr>
          <w:sz w:val="18"/>
          <w:lang w:eastAsia="ja-JP"/>
        </w:rPr>
        <w:sectPr w:rsidR="0058363B">
          <w:headerReference w:type="default" r:id="rId19"/>
          <w:pgSz w:w="10210" w:h="13330"/>
          <w:pgMar w:top="1240" w:right="1220" w:bottom="280" w:left="1220" w:header="0" w:footer="0" w:gutter="0"/>
          <w:cols w:space="720"/>
        </w:sectPr>
      </w:pPr>
    </w:p>
    <w:sdt>
      <w:sdtPr>
        <w:rPr>
          <w:b/>
          <w:bCs/>
        </w:rPr>
        <w:id w:val="936723492"/>
        <w:docPartObj>
          <w:docPartGallery w:val="Table of Contents"/>
          <w:docPartUnique/>
        </w:docPartObj>
      </w:sdtPr>
      <w:sdtEndPr/>
      <w:sdtContent>
        <w:p w14:paraId="0C8ED0EF" w14:textId="77777777" w:rsidR="0058363B" w:rsidRDefault="004C6056">
          <w:pPr>
            <w:pStyle w:val="30"/>
            <w:numPr>
              <w:ilvl w:val="2"/>
              <w:numId w:val="62"/>
            </w:numPr>
            <w:tabs>
              <w:tab w:val="left" w:pos="1252"/>
              <w:tab w:val="left" w:pos="1253"/>
              <w:tab w:val="right" w:leader="dot" w:pos="7609"/>
            </w:tabs>
            <w:spacing w:before="25"/>
            <w:ind w:left="1252" w:hanging="740"/>
          </w:pPr>
          <w:hyperlink w:anchor="_TOC_250028" w:history="1">
            <w:r>
              <w:rPr>
                <w:w w:val="105"/>
              </w:rPr>
              <w:t>CRUD</w:t>
            </w:r>
            <w:r>
              <w:rPr>
                <w:spacing w:val="-42"/>
                <w:w w:val="105"/>
              </w:rPr>
              <w:t xml:space="preserve"> </w:t>
            </w:r>
            <w:r>
              <w:rPr>
                <w:w w:val="105"/>
              </w:rPr>
              <w:t>図</w:t>
            </w:r>
            <w:r>
              <w:rPr>
                <w:w w:val="105"/>
              </w:rPr>
              <w:tab/>
              <w:t>139</w:t>
            </w:r>
          </w:hyperlink>
        </w:p>
        <w:p w14:paraId="0C8ED0F0" w14:textId="77777777" w:rsidR="0058363B" w:rsidRDefault="004C6056">
          <w:pPr>
            <w:pStyle w:val="30"/>
            <w:numPr>
              <w:ilvl w:val="2"/>
              <w:numId w:val="62"/>
            </w:numPr>
            <w:tabs>
              <w:tab w:val="left" w:pos="1252"/>
              <w:tab w:val="left" w:pos="1253"/>
              <w:tab w:val="right" w:leader="dot" w:pos="7609"/>
            </w:tabs>
            <w:ind w:left="1252" w:hanging="740"/>
          </w:pPr>
          <w:r>
            <w:rPr>
              <w:w w:val="105"/>
            </w:rPr>
            <w:t>総合テスト計画書</w:t>
          </w:r>
          <w:r>
            <w:rPr>
              <w:w w:val="105"/>
            </w:rPr>
            <w:tab/>
            <w:t>144</w:t>
          </w:r>
        </w:p>
        <w:p w14:paraId="0C8ED0F1" w14:textId="77777777" w:rsidR="0058363B" w:rsidRDefault="004C6056">
          <w:pPr>
            <w:pStyle w:val="30"/>
            <w:numPr>
              <w:ilvl w:val="2"/>
              <w:numId w:val="62"/>
            </w:numPr>
            <w:tabs>
              <w:tab w:val="left" w:pos="1253"/>
              <w:tab w:val="right" w:leader="dot" w:pos="7609"/>
            </w:tabs>
            <w:spacing w:before="80"/>
            <w:ind w:left="1252" w:hanging="740"/>
          </w:pPr>
          <w:hyperlink w:anchor="_TOC_250027" w:history="1">
            <w:r>
              <w:rPr>
                <w:w w:val="105"/>
              </w:rPr>
              <w:t>システム移行計画書</w:t>
            </w:r>
            <w:r>
              <w:rPr>
                <w:w w:val="105"/>
              </w:rPr>
              <w:tab/>
              <w:t>146</w:t>
            </w:r>
          </w:hyperlink>
        </w:p>
        <w:p w14:paraId="0C8ED0F2" w14:textId="77777777" w:rsidR="0058363B" w:rsidRDefault="004C6056">
          <w:pPr>
            <w:pStyle w:val="30"/>
            <w:numPr>
              <w:ilvl w:val="2"/>
              <w:numId w:val="62"/>
            </w:numPr>
            <w:tabs>
              <w:tab w:val="left" w:pos="1253"/>
              <w:tab w:val="right" w:leader="dot" w:pos="7609"/>
            </w:tabs>
            <w:ind w:left="1252" w:hanging="740"/>
          </w:pPr>
          <w:hyperlink w:anchor="_TOC_250026" w:history="1">
            <w:r>
              <w:rPr>
                <w:w w:val="105"/>
              </w:rPr>
              <w:t>運用・操作要件書</w:t>
            </w:r>
            <w:r>
              <w:rPr>
                <w:w w:val="105"/>
              </w:rPr>
              <w:tab/>
              <w:t>149</w:t>
            </w:r>
          </w:hyperlink>
        </w:p>
        <w:p w14:paraId="0C8ED0F3" w14:textId="77777777" w:rsidR="0058363B" w:rsidRDefault="004C6056">
          <w:pPr>
            <w:pStyle w:val="30"/>
            <w:numPr>
              <w:ilvl w:val="2"/>
              <w:numId w:val="62"/>
            </w:numPr>
            <w:tabs>
              <w:tab w:val="left" w:pos="1253"/>
              <w:tab w:val="right" w:leader="dot" w:pos="7609"/>
            </w:tabs>
            <w:ind w:left="1252" w:hanging="740"/>
          </w:pPr>
          <w:hyperlink w:anchor="_TOC_250025" w:history="1">
            <w:r>
              <w:rPr>
                <w:w w:val="105"/>
              </w:rPr>
              <w:t>非機能要件書</w:t>
            </w:r>
            <w:r>
              <w:rPr>
                <w:w w:val="105"/>
              </w:rPr>
              <w:tab/>
              <w:t>151</w:t>
            </w:r>
          </w:hyperlink>
        </w:p>
        <w:p w14:paraId="0C8ED0F4" w14:textId="77777777" w:rsidR="0058363B" w:rsidRDefault="004C6056">
          <w:pPr>
            <w:pStyle w:val="20"/>
            <w:numPr>
              <w:ilvl w:val="1"/>
              <w:numId w:val="62"/>
            </w:numPr>
            <w:tabs>
              <w:tab w:val="left" w:pos="855"/>
              <w:tab w:val="left" w:pos="856"/>
              <w:tab w:val="right" w:leader="dot" w:pos="7609"/>
            </w:tabs>
            <w:spacing w:before="80"/>
            <w:ind w:left="855" w:hanging="555"/>
            <w:rPr>
              <w:lang w:eastAsia="ja-JP"/>
            </w:rPr>
          </w:pPr>
          <w:hyperlink w:anchor="_TOC_250024" w:history="1">
            <w:r>
              <w:rPr>
                <w:w w:val="105"/>
                <w:lang w:eastAsia="ja-JP"/>
              </w:rPr>
              <w:t>成果物に共通の留意点</w:t>
            </w:r>
            <w:r>
              <w:rPr>
                <w:w w:val="105"/>
                <w:lang w:eastAsia="ja-JP"/>
              </w:rPr>
              <w:tab/>
              <w:t>156</w:t>
            </w:r>
          </w:hyperlink>
        </w:p>
        <w:p w14:paraId="0C8ED0F5" w14:textId="77777777" w:rsidR="0058363B" w:rsidRDefault="004C6056">
          <w:pPr>
            <w:pStyle w:val="30"/>
            <w:numPr>
              <w:ilvl w:val="2"/>
              <w:numId w:val="62"/>
            </w:numPr>
            <w:tabs>
              <w:tab w:val="left" w:pos="1252"/>
              <w:tab w:val="left" w:pos="1253"/>
              <w:tab w:val="right" w:leader="dot" w:pos="7609"/>
            </w:tabs>
            <w:ind w:left="1252" w:hanging="740"/>
            <w:rPr>
              <w:lang w:eastAsia="ja-JP"/>
            </w:rPr>
          </w:pPr>
          <w:hyperlink w:anchor="_TOC_250023" w:history="1">
            <w:r>
              <w:rPr>
                <w:w w:val="105"/>
                <w:lang w:eastAsia="ja-JP"/>
              </w:rPr>
              <w:t>要件定義成果物のレビュー</w:t>
            </w:r>
            <w:r>
              <w:rPr>
                <w:w w:val="105"/>
                <w:lang w:eastAsia="ja-JP"/>
              </w:rPr>
              <w:tab/>
              <w:t>156</w:t>
            </w:r>
          </w:hyperlink>
        </w:p>
        <w:p w14:paraId="0C8ED0F6" w14:textId="77777777" w:rsidR="0058363B" w:rsidRDefault="004C6056">
          <w:pPr>
            <w:pStyle w:val="30"/>
            <w:numPr>
              <w:ilvl w:val="2"/>
              <w:numId w:val="62"/>
            </w:numPr>
            <w:tabs>
              <w:tab w:val="left" w:pos="1252"/>
              <w:tab w:val="left" w:pos="1253"/>
              <w:tab w:val="right" w:leader="dot" w:pos="7609"/>
            </w:tabs>
            <w:ind w:left="1252" w:hanging="740"/>
          </w:pPr>
          <w:hyperlink w:anchor="_TOC_250022" w:history="1">
            <w:r>
              <w:rPr>
                <w:w w:val="105"/>
              </w:rPr>
              <w:t>要件定義における未決定事項の取扱い</w:t>
            </w:r>
            <w:r>
              <w:rPr>
                <w:w w:val="105"/>
              </w:rPr>
              <w:tab/>
              <w:t>162</w:t>
            </w:r>
          </w:hyperlink>
        </w:p>
        <w:p w14:paraId="0C8ED0F7" w14:textId="77777777" w:rsidR="0058363B" w:rsidRDefault="004C6056">
          <w:pPr>
            <w:pStyle w:val="30"/>
            <w:numPr>
              <w:ilvl w:val="2"/>
              <w:numId w:val="62"/>
            </w:numPr>
            <w:tabs>
              <w:tab w:val="left" w:pos="1252"/>
              <w:tab w:val="left" w:pos="1253"/>
              <w:tab w:val="right" w:leader="dot" w:pos="7609"/>
            </w:tabs>
            <w:spacing w:before="80"/>
            <w:ind w:left="1252" w:hanging="740"/>
          </w:pPr>
          <w:hyperlink w:anchor="_TOC_250021" w:history="1">
            <w:r>
              <w:rPr>
                <w:w w:val="105"/>
              </w:rPr>
              <w:t>要件定義文章の品質向上</w:t>
            </w:r>
            <w:r>
              <w:rPr>
                <w:w w:val="105"/>
              </w:rPr>
              <w:tab/>
              <w:t>165</w:t>
            </w:r>
          </w:hyperlink>
        </w:p>
        <w:p w14:paraId="0C8ED0F8" w14:textId="77777777" w:rsidR="0058363B" w:rsidRDefault="004C6056">
          <w:pPr>
            <w:pStyle w:val="10"/>
            <w:tabs>
              <w:tab w:val="right" w:leader="dot" w:pos="7596"/>
            </w:tabs>
          </w:pPr>
          <w:hyperlink w:anchor="_TOC_250020" w:history="1">
            <w:r>
              <w:t>第</w:t>
            </w:r>
            <w:r>
              <w:rPr>
                <w:spacing w:val="-38"/>
              </w:rPr>
              <w:t xml:space="preserve"> </w:t>
            </w:r>
            <w:r>
              <w:t>5</w:t>
            </w:r>
            <w:r>
              <w:rPr>
                <w:spacing w:val="-38"/>
              </w:rPr>
              <w:t xml:space="preserve"> </w:t>
            </w:r>
            <w:r>
              <w:t>章</w:t>
            </w:r>
            <w:r>
              <w:t xml:space="preserve"> </w:t>
            </w:r>
            <w:r>
              <w:rPr>
                <w:spacing w:val="4"/>
              </w:rPr>
              <w:t xml:space="preserve"> </w:t>
            </w:r>
            <w:r>
              <w:t>事例編</w:t>
            </w:r>
            <w:r>
              <w:tab/>
            </w:r>
            <w:r>
              <w:rPr>
                <w:spacing w:val="8"/>
              </w:rPr>
              <w:t>169</w:t>
            </w:r>
          </w:hyperlink>
        </w:p>
        <w:p w14:paraId="0C8ED0F9" w14:textId="77777777" w:rsidR="0058363B" w:rsidRDefault="004C6056">
          <w:pPr>
            <w:pStyle w:val="20"/>
            <w:numPr>
              <w:ilvl w:val="1"/>
              <w:numId w:val="61"/>
            </w:numPr>
            <w:tabs>
              <w:tab w:val="left" w:pos="764"/>
            </w:tabs>
          </w:pPr>
          <w:hyperlink w:anchor="_TOC_250019" w:history="1">
            <w:r>
              <w:t>「ビジネスに貢献する要求を見極める」の事例</w:t>
            </w:r>
          </w:hyperlink>
        </w:p>
        <w:p w14:paraId="0C8ED0FA" w14:textId="77777777" w:rsidR="0058363B" w:rsidRDefault="004C6056">
          <w:pPr>
            <w:pStyle w:val="40"/>
          </w:pPr>
          <w:hyperlink w:anchor="_TOC_250018" w:history="1">
            <w:r>
              <w:t>～ビジネス成果と</w:t>
            </w:r>
            <w:r>
              <w:t xml:space="preserve"> IT </w:t>
            </w:r>
            <w:r>
              <w:t>施策の整合性をとる～</w:t>
            </w:r>
          </w:hyperlink>
        </w:p>
        <w:p w14:paraId="0C8ED0FB" w14:textId="77777777" w:rsidR="0058363B" w:rsidRDefault="004C6056">
          <w:pPr>
            <w:pStyle w:val="50"/>
            <w:tabs>
              <w:tab w:val="right" w:leader="dot" w:pos="7609"/>
            </w:tabs>
          </w:pPr>
          <w:hyperlink w:anchor="_TOC_250017" w:history="1">
            <w:r>
              <w:rPr>
                <w:w w:val="105"/>
              </w:rPr>
              <w:t>サントリーシステムテクノロジー株式会社</w:t>
            </w:r>
            <w:r>
              <w:rPr>
                <w:w w:val="105"/>
              </w:rPr>
              <w:tab/>
              <w:t>171</w:t>
            </w:r>
          </w:hyperlink>
        </w:p>
        <w:p w14:paraId="0C8ED0FC" w14:textId="77777777" w:rsidR="0058363B" w:rsidRDefault="004C6056">
          <w:pPr>
            <w:pStyle w:val="20"/>
            <w:numPr>
              <w:ilvl w:val="1"/>
              <w:numId w:val="61"/>
            </w:numPr>
            <w:tabs>
              <w:tab w:val="left" w:pos="764"/>
            </w:tabs>
          </w:pPr>
          <w:hyperlink w:anchor="_TOC_250016" w:history="1">
            <w:r>
              <w:t>「要件量を可視化する」の事例</w:t>
            </w:r>
          </w:hyperlink>
        </w:p>
        <w:p w14:paraId="0C8ED0FD" w14:textId="77777777" w:rsidR="0058363B" w:rsidRDefault="004C6056">
          <w:pPr>
            <w:pStyle w:val="40"/>
          </w:pPr>
          <w:hyperlink w:anchor="_TOC_250015" w:history="1">
            <w:r>
              <w:t>～定量化した要件量を使ったスコープ管理～</w:t>
            </w:r>
          </w:hyperlink>
        </w:p>
        <w:p w14:paraId="0C8ED0FE" w14:textId="77777777" w:rsidR="0058363B" w:rsidRDefault="004C6056">
          <w:pPr>
            <w:pStyle w:val="50"/>
            <w:tabs>
              <w:tab w:val="right" w:leader="dot" w:pos="7609"/>
            </w:tabs>
          </w:pPr>
          <w:hyperlink w:anchor="_TOC_250014" w:history="1">
            <w:r>
              <w:rPr>
                <w:w w:val="105"/>
              </w:rPr>
              <w:t>株式会社</w:t>
            </w:r>
            <w:r>
              <w:rPr>
                <w:spacing w:val="-43"/>
                <w:w w:val="105"/>
              </w:rPr>
              <w:t xml:space="preserve"> </w:t>
            </w:r>
            <w:r>
              <w:rPr>
                <w:w w:val="105"/>
              </w:rPr>
              <w:t>NTT</w:t>
            </w:r>
            <w:r>
              <w:rPr>
                <w:spacing w:val="-42"/>
                <w:w w:val="105"/>
              </w:rPr>
              <w:t xml:space="preserve"> </w:t>
            </w:r>
            <w:r>
              <w:rPr>
                <w:w w:val="105"/>
              </w:rPr>
              <w:t>データ</w:t>
            </w:r>
            <w:r>
              <w:rPr>
                <w:w w:val="105"/>
              </w:rPr>
              <w:tab/>
              <w:t>175</w:t>
            </w:r>
          </w:hyperlink>
        </w:p>
        <w:p w14:paraId="0C8ED0FF" w14:textId="77777777" w:rsidR="0058363B" w:rsidRDefault="004C6056">
          <w:pPr>
            <w:pStyle w:val="20"/>
            <w:numPr>
              <w:ilvl w:val="1"/>
              <w:numId w:val="61"/>
            </w:numPr>
            <w:tabs>
              <w:tab w:val="left" w:pos="764"/>
            </w:tabs>
          </w:pPr>
          <w:r>
            <w:t>「業務バリエーションの整理」の事例</w:t>
          </w:r>
        </w:p>
        <w:p w14:paraId="0C8ED100" w14:textId="77777777" w:rsidR="0058363B" w:rsidRDefault="004C6056">
          <w:pPr>
            <w:pStyle w:val="40"/>
          </w:pPr>
          <w:r>
            <w:t>～業務バリエーションを鳥瞰的に把握し整理する業務シナリオマトリクス～</w:t>
          </w:r>
        </w:p>
        <w:p w14:paraId="0C8ED101" w14:textId="77777777" w:rsidR="0058363B" w:rsidRDefault="004C6056">
          <w:pPr>
            <w:pStyle w:val="50"/>
            <w:tabs>
              <w:tab w:val="right" w:leader="dot" w:pos="7609"/>
            </w:tabs>
          </w:pPr>
          <w:hyperlink w:anchor="_TOC_250013" w:history="1">
            <w:r>
              <w:rPr>
                <w:w w:val="105"/>
              </w:rPr>
              <w:t>富士通株式会社</w:t>
            </w:r>
            <w:r>
              <w:rPr>
                <w:w w:val="105"/>
              </w:rPr>
              <w:tab/>
              <w:t>178</w:t>
            </w:r>
          </w:hyperlink>
        </w:p>
        <w:p w14:paraId="0C8ED102" w14:textId="77777777" w:rsidR="0058363B" w:rsidRDefault="004C6056">
          <w:pPr>
            <w:pStyle w:val="20"/>
            <w:numPr>
              <w:ilvl w:val="1"/>
              <w:numId w:val="61"/>
            </w:numPr>
            <w:tabs>
              <w:tab w:val="left" w:pos="764"/>
            </w:tabs>
          </w:pPr>
          <w:hyperlink w:anchor="_TOC_250012" w:history="1">
            <w:r>
              <w:t>「非機能要求の進め方」の事例</w:t>
            </w:r>
          </w:hyperlink>
        </w:p>
        <w:p w14:paraId="0C8ED103" w14:textId="77777777" w:rsidR="0058363B" w:rsidRDefault="004C6056">
          <w:pPr>
            <w:pStyle w:val="40"/>
            <w:spacing w:before="82"/>
          </w:pPr>
          <w:hyperlink w:anchor="_TOC_250011" w:history="1">
            <w:r>
              <w:t>～各ステークホルダが協力しながら進めていく方法～</w:t>
            </w:r>
          </w:hyperlink>
        </w:p>
        <w:p w14:paraId="0C8ED104" w14:textId="77777777" w:rsidR="0058363B" w:rsidRDefault="004C6056">
          <w:pPr>
            <w:pStyle w:val="50"/>
            <w:tabs>
              <w:tab w:val="right" w:leader="dot" w:pos="7609"/>
            </w:tabs>
          </w:pPr>
          <w:hyperlink w:anchor="_TOC_250010" w:history="1">
            <w:r>
              <w:rPr>
                <w:w w:val="105"/>
              </w:rPr>
              <w:t>富士通株式会社</w:t>
            </w:r>
            <w:r>
              <w:rPr>
                <w:w w:val="105"/>
              </w:rPr>
              <w:tab/>
              <w:t>181</w:t>
            </w:r>
          </w:hyperlink>
        </w:p>
        <w:p w14:paraId="0C8ED105" w14:textId="77777777" w:rsidR="0058363B" w:rsidRDefault="004C6056">
          <w:pPr>
            <w:pStyle w:val="20"/>
            <w:numPr>
              <w:ilvl w:val="1"/>
              <w:numId w:val="61"/>
            </w:numPr>
            <w:tabs>
              <w:tab w:val="left" w:pos="764"/>
            </w:tabs>
            <w:spacing w:before="80"/>
          </w:pPr>
          <w:hyperlink w:anchor="_TOC_250009" w:history="1">
            <w:r>
              <w:t>「ステークホルダ分析」の事例</w:t>
            </w:r>
          </w:hyperlink>
        </w:p>
        <w:p w14:paraId="0C8ED106" w14:textId="77777777" w:rsidR="0058363B" w:rsidRDefault="004C6056">
          <w:pPr>
            <w:pStyle w:val="40"/>
          </w:pPr>
          <w:hyperlink w:anchor="_TOC_250008" w:history="1">
            <w:r>
              <w:t>～多様化するステークホルダといかに合意形成を図るか～</w:t>
            </w:r>
          </w:hyperlink>
        </w:p>
        <w:p w14:paraId="0C8ED107" w14:textId="77777777" w:rsidR="0058363B" w:rsidRDefault="004C6056">
          <w:pPr>
            <w:pStyle w:val="50"/>
            <w:tabs>
              <w:tab w:val="right" w:leader="dot" w:pos="7609"/>
            </w:tabs>
          </w:pPr>
          <w:hyperlink w:anchor="_TOC_250007" w:history="1">
            <w:r>
              <w:rPr>
                <w:w w:val="105"/>
              </w:rPr>
              <w:t>セイコーエプソン株式会社</w:t>
            </w:r>
            <w:r>
              <w:rPr>
                <w:w w:val="105"/>
              </w:rPr>
              <w:tab/>
              <w:t>186</w:t>
            </w:r>
          </w:hyperlink>
        </w:p>
        <w:p w14:paraId="0C8ED108" w14:textId="77777777" w:rsidR="0058363B" w:rsidRDefault="004C6056">
          <w:pPr>
            <w:pStyle w:val="20"/>
            <w:numPr>
              <w:ilvl w:val="1"/>
              <w:numId w:val="61"/>
            </w:numPr>
            <w:tabs>
              <w:tab w:val="left" w:pos="764"/>
            </w:tabs>
            <w:spacing w:before="80"/>
          </w:pPr>
          <w:hyperlink w:anchor="_TOC_250006" w:history="1">
            <w:r>
              <w:t>「要求の定量化による合意形成と膨らむ要求の制御」の事例</w:t>
            </w:r>
          </w:hyperlink>
        </w:p>
        <w:p w14:paraId="0C8ED109" w14:textId="77777777" w:rsidR="0058363B" w:rsidRDefault="004C6056">
          <w:pPr>
            <w:pStyle w:val="50"/>
            <w:tabs>
              <w:tab w:val="right" w:leader="dot" w:pos="7609"/>
            </w:tabs>
          </w:pPr>
          <w:hyperlink w:anchor="_TOC_250005" w:history="1">
            <w:r>
              <w:rPr>
                <w:w w:val="105"/>
              </w:rPr>
              <w:t>株式会社ジャステック</w:t>
            </w:r>
            <w:r>
              <w:rPr>
                <w:w w:val="105"/>
              </w:rPr>
              <w:tab/>
              <w:t>195</w:t>
            </w:r>
          </w:hyperlink>
        </w:p>
        <w:p w14:paraId="0C8ED10A" w14:textId="77777777" w:rsidR="0058363B" w:rsidRDefault="004C6056">
          <w:pPr>
            <w:pStyle w:val="20"/>
            <w:numPr>
              <w:ilvl w:val="1"/>
              <w:numId w:val="61"/>
            </w:numPr>
            <w:tabs>
              <w:tab w:val="left" w:pos="764"/>
            </w:tabs>
          </w:pPr>
          <w:r>
            <w:t>「手戻りコストを抑制する要件定義書のレビュー」の事例</w:t>
          </w:r>
        </w:p>
        <w:p w14:paraId="0C8ED10B" w14:textId="77777777" w:rsidR="0058363B" w:rsidRDefault="004C6056">
          <w:pPr>
            <w:pStyle w:val="50"/>
            <w:tabs>
              <w:tab w:val="right" w:leader="dot" w:pos="7609"/>
            </w:tabs>
          </w:pPr>
          <w:r>
            <w:rPr>
              <w:w w:val="105"/>
            </w:rPr>
            <w:t>株式会社ジャステック</w:t>
          </w:r>
          <w:r>
            <w:rPr>
              <w:w w:val="105"/>
            </w:rPr>
            <w:tab/>
            <w:t>207</w:t>
          </w:r>
        </w:p>
        <w:p w14:paraId="0C8ED10C" w14:textId="77777777" w:rsidR="0058363B" w:rsidRDefault="004C6056">
          <w:pPr>
            <w:pStyle w:val="20"/>
            <w:numPr>
              <w:ilvl w:val="1"/>
              <w:numId w:val="61"/>
            </w:numPr>
            <w:tabs>
              <w:tab w:val="left" w:pos="764"/>
            </w:tabs>
          </w:pPr>
          <w:hyperlink w:anchor="_TOC_250004" w:history="1">
            <w:r>
              <w:t>「要件定義文章の品質向上」の事例</w:t>
            </w:r>
          </w:hyperlink>
        </w:p>
        <w:p w14:paraId="0C8ED10D" w14:textId="77777777" w:rsidR="0058363B" w:rsidRDefault="004C6056">
          <w:pPr>
            <w:pStyle w:val="40"/>
          </w:pPr>
          <w:hyperlink w:anchor="_TOC_250003" w:history="1">
            <w:r>
              <w:t>～図表を使った記述技法～</w:t>
            </w:r>
          </w:hyperlink>
        </w:p>
        <w:p w14:paraId="0C8ED10E" w14:textId="77777777" w:rsidR="0058363B" w:rsidRDefault="004C6056">
          <w:pPr>
            <w:pStyle w:val="40"/>
            <w:tabs>
              <w:tab w:val="right" w:leader="dot" w:pos="7609"/>
            </w:tabs>
            <w:ind w:left="1014"/>
          </w:pPr>
          <w:hyperlink w:anchor="_TOC_250002" w:history="1">
            <w:r>
              <w:rPr>
                <w:w w:val="105"/>
              </w:rPr>
              <w:t>株式会社</w:t>
            </w:r>
            <w:r>
              <w:rPr>
                <w:spacing w:val="-43"/>
                <w:w w:val="105"/>
              </w:rPr>
              <w:t xml:space="preserve"> </w:t>
            </w:r>
            <w:r>
              <w:rPr>
                <w:w w:val="105"/>
              </w:rPr>
              <w:t>NTT</w:t>
            </w:r>
            <w:r>
              <w:rPr>
                <w:spacing w:val="-42"/>
                <w:w w:val="105"/>
              </w:rPr>
              <w:t xml:space="preserve"> </w:t>
            </w:r>
            <w:r>
              <w:rPr>
                <w:w w:val="105"/>
              </w:rPr>
              <w:t>データ</w:t>
            </w:r>
            <w:r>
              <w:rPr>
                <w:w w:val="105"/>
              </w:rPr>
              <w:tab/>
              <w:t>213</w:t>
            </w:r>
          </w:hyperlink>
        </w:p>
        <w:p w14:paraId="0C8ED10F" w14:textId="77777777" w:rsidR="0058363B" w:rsidRDefault="004C6056">
          <w:pPr>
            <w:pStyle w:val="10"/>
            <w:tabs>
              <w:tab w:val="right" w:leader="dot" w:pos="7596"/>
            </w:tabs>
          </w:pPr>
          <w:hyperlink w:anchor="_TOC_250001" w:history="1">
            <w:r>
              <w:t>おわりに</w:t>
            </w:r>
            <w:r>
              <w:tab/>
            </w:r>
            <w:r>
              <w:rPr>
                <w:spacing w:val="8"/>
              </w:rPr>
              <w:t>217</w:t>
            </w:r>
          </w:hyperlink>
        </w:p>
        <w:p w14:paraId="0C8ED110" w14:textId="77777777" w:rsidR="0058363B" w:rsidRDefault="004C6056">
          <w:pPr>
            <w:pStyle w:val="10"/>
            <w:tabs>
              <w:tab w:val="right" w:leader="dot" w:pos="7596"/>
            </w:tabs>
          </w:pPr>
          <w:hyperlink w:anchor="_TOC_250000" w:history="1">
            <w:r>
              <w:t>付録</w:t>
            </w:r>
            <w:r>
              <w:tab/>
            </w:r>
            <w:r>
              <w:rPr>
                <w:spacing w:val="8"/>
              </w:rPr>
              <w:t>219</w:t>
            </w:r>
          </w:hyperlink>
        </w:p>
      </w:sdtContent>
    </w:sdt>
    <w:p w14:paraId="0C8ED111" w14:textId="77777777" w:rsidR="0058363B" w:rsidRDefault="0058363B">
      <w:pPr>
        <w:sectPr w:rsidR="0058363B">
          <w:headerReference w:type="default" r:id="rId20"/>
          <w:pgSz w:w="10210" w:h="13330"/>
          <w:pgMar w:top="980" w:right="1240" w:bottom="280" w:left="1240" w:header="0" w:footer="0" w:gutter="0"/>
          <w:cols w:space="720"/>
        </w:sectPr>
      </w:pPr>
    </w:p>
    <w:p w14:paraId="0C8ED112" w14:textId="77777777" w:rsidR="0058363B" w:rsidRDefault="0058363B">
      <w:pPr>
        <w:pStyle w:val="a3"/>
        <w:rPr>
          <w:b/>
          <w:sz w:val="16"/>
        </w:rPr>
      </w:pPr>
    </w:p>
    <w:p w14:paraId="0C8ED113" w14:textId="77777777" w:rsidR="0058363B" w:rsidRDefault="0058363B">
      <w:pPr>
        <w:pStyle w:val="a3"/>
        <w:rPr>
          <w:b/>
          <w:sz w:val="16"/>
        </w:rPr>
      </w:pPr>
    </w:p>
    <w:p w14:paraId="0C8ED114" w14:textId="77777777" w:rsidR="0058363B" w:rsidRDefault="0058363B">
      <w:pPr>
        <w:pStyle w:val="a3"/>
        <w:rPr>
          <w:b/>
          <w:sz w:val="16"/>
        </w:rPr>
      </w:pPr>
    </w:p>
    <w:p w14:paraId="0C8ED115" w14:textId="77777777" w:rsidR="0058363B" w:rsidRDefault="0058363B">
      <w:pPr>
        <w:pStyle w:val="a3"/>
        <w:rPr>
          <w:b/>
          <w:sz w:val="16"/>
        </w:rPr>
      </w:pPr>
    </w:p>
    <w:p w14:paraId="0C8ED116" w14:textId="77777777" w:rsidR="0058363B" w:rsidRDefault="0058363B">
      <w:pPr>
        <w:pStyle w:val="a3"/>
        <w:rPr>
          <w:b/>
          <w:sz w:val="16"/>
        </w:rPr>
      </w:pPr>
    </w:p>
    <w:p w14:paraId="0C8ED117" w14:textId="77777777" w:rsidR="0058363B" w:rsidRDefault="0058363B">
      <w:pPr>
        <w:pStyle w:val="a3"/>
        <w:rPr>
          <w:b/>
          <w:sz w:val="16"/>
        </w:rPr>
      </w:pPr>
    </w:p>
    <w:p w14:paraId="0C8ED118" w14:textId="77777777" w:rsidR="0058363B" w:rsidRDefault="0058363B">
      <w:pPr>
        <w:pStyle w:val="a3"/>
        <w:rPr>
          <w:b/>
          <w:sz w:val="16"/>
        </w:rPr>
      </w:pPr>
    </w:p>
    <w:p w14:paraId="0C8ED119" w14:textId="77777777" w:rsidR="0058363B" w:rsidRDefault="0058363B">
      <w:pPr>
        <w:pStyle w:val="a3"/>
        <w:rPr>
          <w:b/>
          <w:sz w:val="16"/>
        </w:rPr>
      </w:pPr>
    </w:p>
    <w:p w14:paraId="0C8ED11A" w14:textId="77777777" w:rsidR="0058363B" w:rsidRDefault="0058363B">
      <w:pPr>
        <w:pStyle w:val="a3"/>
        <w:rPr>
          <w:b/>
          <w:sz w:val="16"/>
        </w:rPr>
      </w:pPr>
    </w:p>
    <w:p w14:paraId="0C8ED11B" w14:textId="77777777" w:rsidR="0058363B" w:rsidRDefault="0058363B">
      <w:pPr>
        <w:pStyle w:val="a3"/>
        <w:rPr>
          <w:b/>
          <w:sz w:val="16"/>
        </w:rPr>
      </w:pPr>
    </w:p>
    <w:p w14:paraId="0C8ED11C" w14:textId="77777777" w:rsidR="0058363B" w:rsidRDefault="0058363B">
      <w:pPr>
        <w:pStyle w:val="a3"/>
        <w:rPr>
          <w:b/>
          <w:sz w:val="16"/>
        </w:rPr>
      </w:pPr>
    </w:p>
    <w:p w14:paraId="0C8ED11D" w14:textId="77777777" w:rsidR="0058363B" w:rsidRDefault="0058363B">
      <w:pPr>
        <w:pStyle w:val="a3"/>
        <w:rPr>
          <w:b/>
          <w:sz w:val="16"/>
        </w:rPr>
      </w:pPr>
    </w:p>
    <w:p w14:paraId="0C8ED11E" w14:textId="77777777" w:rsidR="0058363B" w:rsidRDefault="0058363B">
      <w:pPr>
        <w:pStyle w:val="a3"/>
        <w:rPr>
          <w:b/>
          <w:sz w:val="16"/>
        </w:rPr>
      </w:pPr>
    </w:p>
    <w:p w14:paraId="0C8ED11F" w14:textId="77777777" w:rsidR="0058363B" w:rsidRDefault="0058363B">
      <w:pPr>
        <w:pStyle w:val="a3"/>
        <w:rPr>
          <w:b/>
          <w:sz w:val="16"/>
        </w:rPr>
      </w:pPr>
    </w:p>
    <w:p w14:paraId="0C8ED120" w14:textId="77777777" w:rsidR="0058363B" w:rsidRDefault="0058363B">
      <w:pPr>
        <w:pStyle w:val="a3"/>
        <w:rPr>
          <w:b/>
          <w:sz w:val="16"/>
        </w:rPr>
      </w:pPr>
    </w:p>
    <w:p w14:paraId="0C8ED121" w14:textId="77777777" w:rsidR="0058363B" w:rsidRDefault="0058363B">
      <w:pPr>
        <w:pStyle w:val="a3"/>
        <w:rPr>
          <w:b/>
          <w:sz w:val="16"/>
        </w:rPr>
      </w:pPr>
    </w:p>
    <w:p w14:paraId="0C8ED122" w14:textId="77777777" w:rsidR="0058363B" w:rsidRDefault="0058363B">
      <w:pPr>
        <w:pStyle w:val="a3"/>
        <w:rPr>
          <w:b/>
          <w:sz w:val="16"/>
        </w:rPr>
      </w:pPr>
    </w:p>
    <w:p w14:paraId="0C8ED123" w14:textId="77777777" w:rsidR="0058363B" w:rsidRDefault="0058363B">
      <w:pPr>
        <w:pStyle w:val="a3"/>
        <w:rPr>
          <w:b/>
          <w:sz w:val="16"/>
        </w:rPr>
      </w:pPr>
    </w:p>
    <w:p w14:paraId="0C8ED124" w14:textId="77777777" w:rsidR="0058363B" w:rsidRDefault="0058363B">
      <w:pPr>
        <w:pStyle w:val="a3"/>
        <w:rPr>
          <w:b/>
          <w:sz w:val="16"/>
        </w:rPr>
      </w:pPr>
    </w:p>
    <w:p w14:paraId="0C8ED125" w14:textId="77777777" w:rsidR="0058363B" w:rsidRDefault="0058363B">
      <w:pPr>
        <w:pStyle w:val="a3"/>
        <w:rPr>
          <w:b/>
          <w:sz w:val="16"/>
        </w:rPr>
      </w:pPr>
    </w:p>
    <w:p w14:paraId="0C8ED126" w14:textId="77777777" w:rsidR="0058363B" w:rsidRDefault="0058363B">
      <w:pPr>
        <w:pStyle w:val="a3"/>
        <w:rPr>
          <w:b/>
          <w:sz w:val="16"/>
        </w:rPr>
      </w:pPr>
    </w:p>
    <w:p w14:paraId="0C8ED127" w14:textId="77777777" w:rsidR="0058363B" w:rsidRDefault="0058363B">
      <w:pPr>
        <w:pStyle w:val="a3"/>
        <w:rPr>
          <w:b/>
          <w:sz w:val="16"/>
        </w:rPr>
      </w:pPr>
    </w:p>
    <w:p w14:paraId="0C8ED128" w14:textId="77777777" w:rsidR="0058363B" w:rsidRDefault="0058363B">
      <w:pPr>
        <w:pStyle w:val="a3"/>
        <w:rPr>
          <w:b/>
          <w:sz w:val="16"/>
        </w:rPr>
      </w:pPr>
    </w:p>
    <w:p w14:paraId="0C8ED129" w14:textId="77777777" w:rsidR="0058363B" w:rsidRDefault="0058363B">
      <w:pPr>
        <w:pStyle w:val="a3"/>
        <w:rPr>
          <w:b/>
          <w:sz w:val="16"/>
        </w:rPr>
      </w:pPr>
    </w:p>
    <w:p w14:paraId="0C8ED12A" w14:textId="77777777" w:rsidR="0058363B" w:rsidRDefault="0058363B">
      <w:pPr>
        <w:pStyle w:val="a3"/>
        <w:rPr>
          <w:b/>
          <w:sz w:val="16"/>
        </w:rPr>
      </w:pPr>
    </w:p>
    <w:p w14:paraId="0C8ED12B" w14:textId="77777777" w:rsidR="0058363B" w:rsidRDefault="0058363B">
      <w:pPr>
        <w:pStyle w:val="a3"/>
        <w:rPr>
          <w:b/>
          <w:sz w:val="16"/>
        </w:rPr>
      </w:pPr>
    </w:p>
    <w:p w14:paraId="0C8ED12C" w14:textId="77777777" w:rsidR="0058363B" w:rsidRDefault="0058363B">
      <w:pPr>
        <w:pStyle w:val="a3"/>
        <w:rPr>
          <w:b/>
          <w:sz w:val="16"/>
        </w:rPr>
      </w:pPr>
    </w:p>
    <w:p w14:paraId="0C8ED12D" w14:textId="77777777" w:rsidR="0058363B" w:rsidRDefault="0058363B">
      <w:pPr>
        <w:pStyle w:val="a3"/>
        <w:rPr>
          <w:b/>
          <w:sz w:val="16"/>
        </w:rPr>
      </w:pPr>
    </w:p>
    <w:p w14:paraId="0C8ED12E" w14:textId="77777777" w:rsidR="0058363B" w:rsidRDefault="0058363B">
      <w:pPr>
        <w:pStyle w:val="a3"/>
        <w:spacing w:before="7"/>
        <w:rPr>
          <w:b/>
        </w:rPr>
      </w:pPr>
    </w:p>
    <w:p w14:paraId="0C8ED12F" w14:textId="77777777" w:rsidR="0058363B" w:rsidRDefault="004C6056">
      <w:pPr>
        <w:ind w:left="115"/>
        <w:rPr>
          <w:sz w:val="17"/>
        </w:rPr>
      </w:pPr>
      <w:r>
        <w:pict w14:anchorId="0C8EEB40">
          <v:line id="_x0000_s9312" style="position:absolute;left:0;text-align:left;z-index:1144;mso-wrap-distance-left:0;mso-wrap-distance-right:0;mso-position-horizontal-relative:page" from="68.45pt,17.05pt" to="442.65pt,17.05pt" strokeweight="1.76pt">
            <w10:wrap type="topAndBottom" anchorx="page"/>
          </v:line>
        </w:pict>
      </w:r>
      <w:r>
        <w:rPr>
          <w:sz w:val="17"/>
        </w:rPr>
        <w:t>本書の内容に関して</w:t>
      </w:r>
    </w:p>
    <w:p w14:paraId="0C8ED130" w14:textId="77777777" w:rsidR="0058363B" w:rsidRDefault="004C6056">
      <w:pPr>
        <w:pStyle w:val="a4"/>
        <w:numPr>
          <w:ilvl w:val="0"/>
          <w:numId w:val="60"/>
        </w:numPr>
        <w:tabs>
          <w:tab w:val="left" w:pos="486"/>
        </w:tabs>
        <w:spacing w:before="140" w:line="285" w:lineRule="auto"/>
        <w:ind w:right="131"/>
        <w:jc w:val="both"/>
        <w:rPr>
          <w:sz w:val="17"/>
        </w:rPr>
      </w:pPr>
      <w:r>
        <w:rPr>
          <w:spacing w:val="-2"/>
          <w:sz w:val="17"/>
        </w:rPr>
        <w:t>本書を発行するにあたって、内容に誤りのないようできる限りの注意を払いましたが、本書</w:t>
      </w:r>
      <w:r>
        <w:rPr>
          <w:spacing w:val="-3"/>
          <w:sz w:val="17"/>
        </w:rPr>
        <w:t>の内容を適用した結果生じたこと、また、適用できなかった結果について、著者、発行人は</w:t>
      </w:r>
      <w:r>
        <w:rPr>
          <w:sz w:val="17"/>
        </w:rPr>
        <w:t>一切の責任を負いませんので、ご了承ください。</w:t>
      </w:r>
    </w:p>
    <w:p w14:paraId="0C8ED131" w14:textId="77777777" w:rsidR="0058363B" w:rsidRDefault="004C6056">
      <w:pPr>
        <w:pStyle w:val="a4"/>
        <w:numPr>
          <w:ilvl w:val="0"/>
          <w:numId w:val="60"/>
        </w:numPr>
        <w:tabs>
          <w:tab w:val="left" w:pos="486"/>
        </w:tabs>
        <w:spacing w:before="9" w:line="285" w:lineRule="auto"/>
        <w:ind w:right="131"/>
        <w:jc w:val="both"/>
        <w:rPr>
          <w:sz w:val="17"/>
        </w:rPr>
      </w:pPr>
      <w:r>
        <w:rPr>
          <w:spacing w:val="-3"/>
          <w:sz w:val="17"/>
        </w:rPr>
        <w:t>本書の一部あるいは全部について、著者、発行人の許諾を得ずに無断で転載、複写複製、電</w:t>
      </w:r>
      <w:r>
        <w:rPr>
          <w:sz w:val="17"/>
        </w:rPr>
        <w:t>子データ化することは禁じられています。</w:t>
      </w:r>
    </w:p>
    <w:p w14:paraId="0C8ED132" w14:textId="77777777" w:rsidR="0058363B" w:rsidRDefault="004C6056">
      <w:pPr>
        <w:pStyle w:val="a4"/>
        <w:numPr>
          <w:ilvl w:val="0"/>
          <w:numId w:val="60"/>
        </w:numPr>
        <w:tabs>
          <w:tab w:val="left" w:pos="486"/>
        </w:tabs>
        <w:spacing w:before="9" w:line="285" w:lineRule="auto"/>
        <w:ind w:right="131"/>
        <w:jc w:val="both"/>
        <w:rPr>
          <w:sz w:val="17"/>
        </w:rPr>
      </w:pPr>
      <w:r>
        <w:rPr>
          <w:spacing w:val="-2"/>
          <w:sz w:val="17"/>
        </w:rPr>
        <w:t>本書に記載した情報に関する正誤や追加情報がある場合は、</w:t>
      </w:r>
      <w:r>
        <w:rPr>
          <w:sz w:val="17"/>
        </w:rPr>
        <w:t xml:space="preserve">IPA/SEC </w:t>
      </w:r>
      <w:r>
        <w:rPr>
          <w:sz w:val="17"/>
        </w:rPr>
        <w:t>のウェブサイトに掲載</w:t>
      </w:r>
      <w:r>
        <w:rPr>
          <w:spacing w:val="4"/>
          <w:sz w:val="17"/>
        </w:rPr>
        <w:t>します。下記の</w:t>
      </w:r>
      <w:r>
        <w:rPr>
          <w:spacing w:val="4"/>
          <w:sz w:val="17"/>
        </w:rPr>
        <w:t xml:space="preserve"> </w:t>
      </w:r>
      <w:r>
        <w:rPr>
          <w:sz w:val="17"/>
        </w:rPr>
        <w:t>URL</w:t>
      </w:r>
      <w:r>
        <w:rPr>
          <w:spacing w:val="-1"/>
          <w:sz w:val="17"/>
        </w:rPr>
        <w:t xml:space="preserve"> </w:t>
      </w:r>
      <w:r>
        <w:rPr>
          <w:spacing w:val="-1"/>
          <w:sz w:val="17"/>
        </w:rPr>
        <w:t>をご参照ください。</w:t>
      </w:r>
    </w:p>
    <w:p w14:paraId="0C8ED133" w14:textId="77777777" w:rsidR="0058363B" w:rsidRDefault="0058363B">
      <w:pPr>
        <w:pStyle w:val="a3"/>
        <w:spacing w:before="11"/>
        <w:rPr>
          <w:sz w:val="20"/>
        </w:rPr>
      </w:pPr>
    </w:p>
    <w:p w14:paraId="0C8ED134" w14:textId="77777777" w:rsidR="0058363B" w:rsidRDefault="004C6056">
      <w:pPr>
        <w:spacing w:line="285" w:lineRule="auto"/>
        <w:ind w:left="855" w:right="3050"/>
        <w:rPr>
          <w:sz w:val="17"/>
        </w:rPr>
      </w:pPr>
      <w:r>
        <w:rPr>
          <w:sz w:val="17"/>
        </w:rPr>
        <w:t>独立行政法人情報処理推進機構（</w:t>
      </w:r>
      <w:r>
        <w:rPr>
          <w:sz w:val="17"/>
        </w:rPr>
        <w:t>IPA</w:t>
      </w:r>
      <w:r>
        <w:rPr>
          <w:sz w:val="17"/>
        </w:rPr>
        <w:t>）技術本部ソフトウェア高信頼化センター（</w:t>
      </w:r>
      <w:r>
        <w:rPr>
          <w:sz w:val="17"/>
        </w:rPr>
        <w:t>SEC</w:t>
      </w:r>
      <w:r>
        <w:rPr>
          <w:sz w:val="17"/>
        </w:rPr>
        <w:t>）</w:t>
      </w:r>
      <w:r>
        <w:rPr>
          <w:sz w:val="17"/>
        </w:rPr>
        <w:t xml:space="preserve"> </w:t>
      </w:r>
      <w:hyperlink r:id="rId21">
        <w:r>
          <w:rPr>
            <w:sz w:val="17"/>
          </w:rPr>
          <w:t>http://www.ipa.go.jp/sec</w:t>
        </w:r>
      </w:hyperlink>
    </w:p>
    <w:p w14:paraId="0C8ED135" w14:textId="77777777" w:rsidR="0058363B" w:rsidRDefault="0058363B">
      <w:pPr>
        <w:pStyle w:val="a3"/>
        <w:spacing w:before="11"/>
        <w:rPr>
          <w:sz w:val="20"/>
        </w:rPr>
      </w:pPr>
    </w:p>
    <w:p w14:paraId="0C8ED136" w14:textId="77777777" w:rsidR="0058363B" w:rsidRDefault="004C6056">
      <w:pPr>
        <w:ind w:left="115"/>
        <w:rPr>
          <w:sz w:val="17"/>
        </w:rPr>
      </w:pPr>
      <w:r>
        <w:pict w14:anchorId="0C8EEB41">
          <v:line id="_x0000_s9311" style="position:absolute;left:0;text-align:left;z-index:1168;mso-wrap-distance-left:0;mso-wrap-distance-right:0;mso-position-horizontal-relative:page" from="68.1pt,18.6pt" to="442.7pt,18.6pt" strokeweight="1.76pt">
            <w10:wrap type="topAndBottom" anchorx="page"/>
          </v:line>
        </w:pict>
      </w:r>
      <w:r>
        <w:rPr>
          <w:sz w:val="17"/>
        </w:rPr>
        <w:t>商標</w:t>
      </w:r>
    </w:p>
    <w:p w14:paraId="0C8ED137" w14:textId="77777777" w:rsidR="0058363B" w:rsidRDefault="004C6056">
      <w:pPr>
        <w:pStyle w:val="a4"/>
        <w:numPr>
          <w:ilvl w:val="0"/>
          <w:numId w:val="60"/>
        </w:numPr>
        <w:tabs>
          <w:tab w:val="left" w:pos="486"/>
        </w:tabs>
        <w:spacing w:before="110"/>
        <w:rPr>
          <w:sz w:val="17"/>
        </w:rPr>
      </w:pPr>
      <w:r>
        <w:rPr>
          <w:sz w:val="17"/>
        </w:rPr>
        <w:t>本書に記載する会社名、製品名などは、それぞれの会社の商標もしくは登録商標です。</w:t>
      </w:r>
    </w:p>
    <w:p w14:paraId="0C8ED138" w14:textId="77777777" w:rsidR="0058363B" w:rsidRDefault="004C6056">
      <w:pPr>
        <w:pStyle w:val="a4"/>
        <w:numPr>
          <w:ilvl w:val="0"/>
          <w:numId w:val="60"/>
        </w:numPr>
        <w:tabs>
          <w:tab w:val="left" w:pos="486"/>
        </w:tabs>
        <w:spacing w:before="41" w:line="285" w:lineRule="auto"/>
        <w:ind w:right="131"/>
        <w:jc w:val="both"/>
        <w:rPr>
          <w:sz w:val="17"/>
        </w:rPr>
      </w:pPr>
      <w:r>
        <w:rPr>
          <w:spacing w:val="-2"/>
          <w:sz w:val="17"/>
        </w:rPr>
        <w:t>本書の文中においては、これらの表記において商標登録表示、その他の商標表示を省略して</w:t>
      </w:r>
      <w:r>
        <w:rPr>
          <w:spacing w:val="12"/>
          <w:sz w:val="17"/>
        </w:rPr>
        <w:t>います。</w:t>
      </w:r>
    </w:p>
    <w:p w14:paraId="0C8ED139" w14:textId="77777777" w:rsidR="0058363B" w:rsidRDefault="0058363B">
      <w:pPr>
        <w:spacing w:line="285" w:lineRule="auto"/>
        <w:jc w:val="both"/>
        <w:rPr>
          <w:sz w:val="17"/>
        </w:rPr>
        <w:sectPr w:rsidR="0058363B">
          <w:headerReference w:type="default" r:id="rId22"/>
          <w:pgSz w:w="10210" w:h="13330"/>
          <w:pgMar w:top="1240" w:right="1220" w:bottom="280" w:left="1240" w:header="0" w:footer="0" w:gutter="0"/>
          <w:cols w:space="720"/>
        </w:sectPr>
      </w:pPr>
    </w:p>
    <w:p w14:paraId="0C8ED13A" w14:textId="77777777" w:rsidR="0058363B" w:rsidRDefault="004C6056">
      <w:pPr>
        <w:pStyle w:val="1"/>
        <w:ind w:right="134"/>
      </w:pPr>
      <w:r>
        <w:rPr>
          <w:color w:val="416639"/>
          <w:w w:val="95"/>
        </w:rPr>
        <w:lastRenderedPageBreak/>
        <w:t>はじめに</w:t>
      </w:r>
    </w:p>
    <w:p w14:paraId="0C8ED13B" w14:textId="77777777" w:rsidR="0058363B" w:rsidRDefault="004C6056">
      <w:pPr>
        <w:pStyle w:val="a3"/>
        <w:spacing w:before="12"/>
        <w:rPr>
          <w:rFonts w:ascii="メイリオ"/>
          <w:b/>
          <w:sz w:val="12"/>
        </w:rPr>
      </w:pPr>
      <w:r>
        <w:pict w14:anchorId="0C8EEB42">
          <v:rect id="_x0000_s9310" style="position:absolute;margin-left:66.45pt;margin-top:14.35pt;width:377.35pt;height:5.3pt;z-index:1192;mso-wrap-distance-left:0;mso-wrap-distance-right:0;mso-position-horizontal-relative:page" fillcolor="#416639" stroked="f">
            <w10:wrap type="topAndBottom" anchorx="page"/>
          </v:rect>
        </w:pict>
      </w:r>
    </w:p>
    <w:p w14:paraId="0C8ED13C" w14:textId="77777777" w:rsidR="0058363B" w:rsidRDefault="0058363B">
      <w:pPr>
        <w:rPr>
          <w:rFonts w:ascii="メイリオ"/>
          <w:sz w:val="12"/>
        </w:rPr>
        <w:sectPr w:rsidR="0058363B">
          <w:headerReference w:type="default" r:id="rId23"/>
          <w:pgSz w:w="10210" w:h="13330"/>
          <w:pgMar w:top="1180" w:right="1220" w:bottom="280" w:left="1220" w:header="0" w:footer="0" w:gutter="0"/>
          <w:cols w:space="720"/>
        </w:sectPr>
      </w:pPr>
    </w:p>
    <w:p w14:paraId="0C8ED13D" w14:textId="77777777" w:rsidR="0058363B" w:rsidRDefault="004C6056">
      <w:pPr>
        <w:spacing w:before="5"/>
        <w:ind w:left="101"/>
        <w:rPr>
          <w:rFonts w:ascii="メイリオ" w:eastAsia="メイリオ"/>
          <w:b/>
          <w:sz w:val="19"/>
        </w:rPr>
      </w:pPr>
      <w:r>
        <w:rPr>
          <w:rFonts w:ascii="メイリオ" w:eastAsia="メイリオ" w:hint="eastAsia"/>
          <w:b/>
          <w:color w:val="416639"/>
          <w:sz w:val="19"/>
        </w:rPr>
        <w:lastRenderedPageBreak/>
        <w:t>はじめに</w:t>
      </w:r>
    </w:p>
    <w:p w14:paraId="0C8ED13E" w14:textId="77777777" w:rsidR="0058363B" w:rsidRDefault="0058363B">
      <w:pPr>
        <w:pStyle w:val="a3"/>
        <w:spacing w:before="18"/>
        <w:rPr>
          <w:rFonts w:ascii="メイリオ"/>
          <w:b/>
          <w:sz w:val="14"/>
        </w:rPr>
      </w:pPr>
    </w:p>
    <w:p w14:paraId="0C8ED13F" w14:textId="77777777" w:rsidR="0058363B" w:rsidRDefault="004C6056">
      <w:pPr>
        <w:pStyle w:val="a3"/>
        <w:spacing w:line="324" w:lineRule="auto"/>
        <w:ind w:left="101" w:right="114" w:firstLine="185"/>
      </w:pPr>
      <w:r>
        <w:rPr>
          <w:spacing w:val="-3"/>
          <w:w w:val="105"/>
        </w:rPr>
        <w:t>独立行政法人情報処理推進機構</w:t>
      </w:r>
      <w:r>
        <w:rPr>
          <w:spacing w:val="-3"/>
          <w:w w:val="105"/>
        </w:rPr>
        <w:t xml:space="preserve"> </w:t>
      </w:r>
      <w:r>
        <w:rPr>
          <w:spacing w:val="-3"/>
          <w:w w:val="105"/>
        </w:rPr>
        <w:t>技術本部</w:t>
      </w:r>
      <w:r>
        <w:rPr>
          <w:spacing w:val="-3"/>
          <w:w w:val="105"/>
        </w:rPr>
        <w:t xml:space="preserve"> </w:t>
      </w:r>
      <w:r>
        <w:rPr>
          <w:spacing w:val="-3"/>
          <w:w w:val="105"/>
        </w:rPr>
        <w:t>ソフトウェア高信頼化センター</w:t>
      </w:r>
      <w:r>
        <w:rPr>
          <w:w w:val="105"/>
        </w:rPr>
        <w:t>（</w:t>
      </w:r>
      <w:r>
        <w:rPr>
          <w:spacing w:val="-2"/>
          <w:w w:val="105"/>
        </w:rPr>
        <w:t>以下、</w:t>
      </w:r>
      <w:r>
        <w:rPr>
          <w:spacing w:val="-2"/>
          <w:w w:val="105"/>
        </w:rPr>
        <w:t>IPA/SEC</w:t>
      </w:r>
      <w:r>
        <w:rPr>
          <w:spacing w:val="-2"/>
          <w:w w:val="105"/>
        </w:rPr>
        <w:t>）</w:t>
      </w:r>
      <w:r>
        <w:rPr>
          <w:spacing w:val="-31"/>
          <w:w w:val="105"/>
        </w:rPr>
        <w:t>は</w:t>
      </w:r>
      <w:r>
        <w:rPr>
          <w:spacing w:val="-31"/>
          <w:w w:val="105"/>
        </w:rPr>
        <w:t xml:space="preserve"> </w:t>
      </w:r>
      <w:r>
        <w:rPr>
          <w:w w:val="105"/>
        </w:rPr>
        <w:t>2000</w:t>
      </w:r>
      <w:r>
        <w:rPr>
          <w:spacing w:val="-60"/>
          <w:w w:val="105"/>
        </w:rPr>
        <w:t xml:space="preserve"> </w:t>
      </w:r>
      <w:r>
        <w:rPr>
          <w:spacing w:val="-1"/>
          <w:w w:val="105"/>
        </w:rPr>
        <w:t>年代に「経営者が参画する要求品質の確保</w:t>
      </w:r>
      <w:r>
        <w:rPr>
          <w:spacing w:val="-1"/>
          <w:w w:val="105"/>
        </w:rPr>
        <w:t xml:space="preserve"> </w:t>
      </w:r>
      <w:r>
        <w:rPr>
          <w:spacing w:val="-3"/>
          <w:w w:val="105"/>
        </w:rPr>
        <w:t>～</w:t>
      </w:r>
      <w:r>
        <w:rPr>
          <w:spacing w:val="-10"/>
          <w:w w:val="105"/>
        </w:rPr>
        <w:t>超上流から攻める</w:t>
      </w:r>
      <w:r>
        <w:rPr>
          <w:spacing w:val="-10"/>
          <w:w w:val="105"/>
        </w:rPr>
        <w:t xml:space="preserve"> </w:t>
      </w:r>
      <w:r>
        <w:rPr>
          <w:w w:val="105"/>
        </w:rPr>
        <w:t>IT</w:t>
      </w:r>
      <w:r>
        <w:rPr>
          <w:spacing w:val="-60"/>
          <w:w w:val="105"/>
        </w:rPr>
        <w:t xml:space="preserve"> </w:t>
      </w:r>
      <w:r>
        <w:rPr>
          <w:w w:val="105"/>
        </w:rPr>
        <w:t>化</w:t>
      </w:r>
      <w:r>
        <w:rPr>
          <w:spacing w:val="-2"/>
          <w:w w:val="105"/>
        </w:rPr>
        <w:t>の勘どころ</w:t>
      </w:r>
      <w:r>
        <w:rPr>
          <w:w w:val="105"/>
        </w:rPr>
        <w:t>～</w:t>
      </w:r>
      <w:r>
        <w:rPr>
          <w:spacing w:val="-95"/>
          <w:w w:val="105"/>
        </w:rPr>
        <w:t>」</w:t>
      </w:r>
      <w:r>
        <w:rPr>
          <w:w w:val="105"/>
        </w:rPr>
        <w:t>（</w:t>
      </w:r>
      <w:r>
        <w:rPr>
          <w:spacing w:val="-34"/>
          <w:w w:val="105"/>
        </w:rPr>
        <w:t>第</w:t>
      </w:r>
      <w:r>
        <w:rPr>
          <w:spacing w:val="-34"/>
          <w:w w:val="105"/>
        </w:rPr>
        <w:t xml:space="preserve"> </w:t>
      </w:r>
      <w:r>
        <w:rPr>
          <w:w w:val="105"/>
        </w:rPr>
        <w:t>2</w:t>
      </w:r>
      <w:r>
        <w:rPr>
          <w:spacing w:val="-65"/>
          <w:w w:val="105"/>
        </w:rPr>
        <w:t xml:space="preserve"> </w:t>
      </w:r>
      <w:r>
        <w:rPr>
          <w:spacing w:val="-3"/>
          <w:w w:val="105"/>
        </w:rPr>
        <w:t>版</w:t>
      </w:r>
      <w:r>
        <w:rPr>
          <w:w w:val="105"/>
        </w:rPr>
        <w:t>）</w:t>
      </w:r>
      <w:r>
        <w:rPr>
          <w:w w:val="105"/>
        </w:rPr>
        <w:t>[1]</w:t>
      </w:r>
      <w:r>
        <w:rPr>
          <w:spacing w:val="-3"/>
          <w:w w:val="105"/>
        </w:rPr>
        <w:t>を発行し、</w:t>
      </w:r>
      <w:r>
        <w:rPr>
          <w:w w:val="105"/>
        </w:rPr>
        <w:t>IT</w:t>
      </w:r>
      <w:r>
        <w:rPr>
          <w:spacing w:val="-66"/>
          <w:w w:val="105"/>
        </w:rPr>
        <w:t xml:space="preserve"> </w:t>
      </w:r>
      <w:r>
        <w:rPr>
          <w:spacing w:val="-3"/>
          <w:w w:val="105"/>
        </w:rPr>
        <w:t>システムの役割が現場中心からビジネス中心</w:t>
      </w:r>
      <w:r>
        <w:rPr>
          <w:spacing w:val="-6"/>
          <w:w w:val="105"/>
        </w:rPr>
        <w:t>へ、個別最適から全体最適へ、と変化する時代に、経営層が</w:t>
      </w:r>
      <w:r>
        <w:rPr>
          <w:spacing w:val="-6"/>
          <w:w w:val="105"/>
        </w:rPr>
        <w:t xml:space="preserve"> </w:t>
      </w:r>
      <w:r>
        <w:rPr>
          <w:w w:val="105"/>
        </w:rPr>
        <w:t>IT</w:t>
      </w:r>
      <w:r>
        <w:rPr>
          <w:spacing w:val="-72"/>
          <w:w w:val="105"/>
        </w:rPr>
        <w:t xml:space="preserve"> </w:t>
      </w:r>
      <w:r>
        <w:rPr>
          <w:spacing w:val="-3"/>
          <w:w w:val="105"/>
        </w:rPr>
        <w:t>システム開発の上流に深</w:t>
      </w:r>
      <w:r>
        <w:rPr>
          <w:spacing w:val="-8"/>
          <w:w w:val="105"/>
        </w:rPr>
        <w:t>く関わる重要性を発信した。以来</w:t>
      </w:r>
      <w:r>
        <w:rPr>
          <w:spacing w:val="-8"/>
          <w:w w:val="105"/>
        </w:rPr>
        <w:t xml:space="preserve"> </w:t>
      </w:r>
      <w:r>
        <w:rPr>
          <w:w w:val="105"/>
        </w:rPr>
        <w:t>10</w:t>
      </w:r>
      <w:r>
        <w:rPr>
          <w:spacing w:val="-72"/>
          <w:w w:val="105"/>
        </w:rPr>
        <w:t xml:space="preserve"> </w:t>
      </w:r>
      <w:r>
        <w:rPr>
          <w:spacing w:val="-3"/>
          <w:w w:val="105"/>
        </w:rPr>
        <w:t>年が過ぎたが、その間ずっと重要性が指摘されてき</w:t>
      </w:r>
      <w:r>
        <w:rPr>
          <w:spacing w:val="-3"/>
        </w:rPr>
        <w:t>たにも関わらず、上流工程の作業不備に起因した開発プロジェクトの失敗や運用後のシス</w:t>
      </w:r>
      <w:r>
        <w:rPr>
          <w:spacing w:val="-3"/>
        </w:rPr>
        <w:t xml:space="preserve">  </w:t>
      </w:r>
      <w:r>
        <w:rPr>
          <w:spacing w:val="-3"/>
        </w:rPr>
        <w:t>テムトラブルは無くなっていない。むしろ、</w:t>
      </w:r>
      <w:r>
        <w:t>IT</w:t>
      </w:r>
      <w:r>
        <w:rPr>
          <w:spacing w:val="7"/>
        </w:rPr>
        <w:t xml:space="preserve">  </w:t>
      </w:r>
      <w:r>
        <w:rPr>
          <w:spacing w:val="-3"/>
        </w:rPr>
        <w:t>システムの大規模化・複雑化が進み、一部ではトラブルの発生数が増大している。今後、システムが予想もしなかった相手とつなが</w:t>
      </w:r>
      <w:r>
        <w:rPr>
          <w:spacing w:val="-3"/>
        </w:rPr>
        <w:t xml:space="preserve">  </w:t>
      </w:r>
      <w:r>
        <w:rPr>
          <w:spacing w:val="-3"/>
        </w:rPr>
        <w:t>り、要求が多様化して複雑に深化すると、一つの不備が広範囲に影響し、社会に与えるイ</w:t>
      </w:r>
      <w:r>
        <w:rPr>
          <w:spacing w:val="-3"/>
        </w:rPr>
        <w:t xml:space="preserve">  </w:t>
      </w:r>
      <w:r>
        <w:rPr>
          <w:spacing w:val="-7"/>
        </w:rPr>
        <w:t>ンパクトは以前とは比較にならないほど甚大となる。そこで、「複数のステークホルダか</w:t>
      </w:r>
      <w:r>
        <w:rPr>
          <w:spacing w:val="-7"/>
        </w:rPr>
        <w:t xml:space="preserve">   </w:t>
      </w:r>
      <w:r>
        <w:rPr>
          <w:spacing w:val="-6"/>
        </w:rPr>
        <w:t>ら要求</w:t>
      </w:r>
      <w:r>
        <w:t>（</w:t>
      </w:r>
      <w:r>
        <w:t>What</w:t>
      </w:r>
      <w:r>
        <w:t>）</w:t>
      </w:r>
      <w:r>
        <w:rPr>
          <w:spacing w:val="-3"/>
        </w:rPr>
        <w:t>を抽出し、見極め、要件として定義する」という、上流工程において歴然</w:t>
      </w:r>
      <w:r>
        <w:rPr>
          <w:spacing w:val="-3"/>
        </w:rPr>
        <w:t xml:space="preserve">  </w:t>
      </w:r>
      <w:r>
        <w:rPr>
          <w:spacing w:val="-3"/>
        </w:rPr>
        <w:t>と変わらないシステム開発における問題への取り組みが大切になる。</w:t>
      </w:r>
    </w:p>
    <w:p w14:paraId="0C8ED140" w14:textId="77777777" w:rsidR="0058363B" w:rsidRDefault="0058363B">
      <w:pPr>
        <w:pStyle w:val="a3"/>
        <w:spacing w:before="7"/>
        <w:rPr>
          <w:sz w:val="25"/>
        </w:rPr>
      </w:pPr>
    </w:p>
    <w:p w14:paraId="0C8ED141" w14:textId="77777777" w:rsidR="0058363B" w:rsidRDefault="004C6056">
      <w:pPr>
        <w:pStyle w:val="a3"/>
        <w:ind w:left="287"/>
      </w:pPr>
      <w:r>
        <w:t>ここで、</w:t>
      </w:r>
      <w:r>
        <w:t xml:space="preserve">IT  </w:t>
      </w:r>
      <w:r>
        <w:t>システムの変遷に伴う課題について少し考察してみたい。</w:t>
      </w:r>
    </w:p>
    <w:p w14:paraId="0C8ED142" w14:textId="77777777" w:rsidR="0058363B" w:rsidRDefault="004C6056">
      <w:pPr>
        <w:pStyle w:val="a3"/>
        <w:spacing w:before="80" w:line="324" w:lineRule="auto"/>
        <w:ind w:left="101" w:right="130" w:firstLine="185"/>
      </w:pPr>
      <w:r>
        <w:rPr>
          <w:spacing w:val="-8"/>
          <w:w w:val="105"/>
        </w:rPr>
        <w:t>当初業務支援のために使われてきた</w:t>
      </w:r>
      <w:r>
        <w:rPr>
          <w:spacing w:val="-8"/>
          <w:w w:val="105"/>
        </w:rPr>
        <w:t xml:space="preserve"> </w:t>
      </w:r>
      <w:r>
        <w:rPr>
          <w:w w:val="105"/>
        </w:rPr>
        <w:t>IT</w:t>
      </w:r>
      <w:r>
        <w:rPr>
          <w:spacing w:val="-76"/>
          <w:w w:val="105"/>
        </w:rPr>
        <w:t xml:space="preserve"> </w:t>
      </w:r>
      <w:r>
        <w:rPr>
          <w:spacing w:val="-3"/>
          <w:w w:val="105"/>
        </w:rPr>
        <w:t>システムは、その技術自身の進展と時代の要請</w:t>
      </w:r>
      <w:r>
        <w:rPr>
          <w:spacing w:val="-3"/>
        </w:rPr>
        <w:t>から企業の基幹事業や社会インフラなど</w:t>
      </w:r>
      <w:r>
        <w:rPr>
          <w:spacing w:val="-3"/>
        </w:rPr>
        <w:t>、その利用が質、量ともに拡大してきた。紙や口</w:t>
      </w:r>
      <w:r>
        <w:rPr>
          <w:spacing w:val="-3"/>
        </w:rPr>
        <w:t xml:space="preserve"> </w:t>
      </w:r>
      <w:r>
        <w:rPr>
          <w:spacing w:val="-12"/>
          <w:w w:val="105"/>
        </w:rPr>
        <w:t>頭でのやりとりを</w:t>
      </w:r>
      <w:r>
        <w:rPr>
          <w:spacing w:val="-12"/>
          <w:w w:val="105"/>
        </w:rPr>
        <w:t xml:space="preserve"> </w:t>
      </w:r>
      <w:r>
        <w:rPr>
          <w:w w:val="105"/>
        </w:rPr>
        <w:t>IT</w:t>
      </w:r>
      <w:r>
        <w:rPr>
          <w:spacing w:val="-76"/>
          <w:w w:val="105"/>
        </w:rPr>
        <w:t xml:space="preserve"> </w:t>
      </w:r>
      <w:r>
        <w:rPr>
          <w:spacing w:val="-3"/>
          <w:w w:val="105"/>
        </w:rPr>
        <w:t>システムに置き換える導入時期から、社内事務を効率化する活用時</w:t>
      </w:r>
      <w:r>
        <w:rPr>
          <w:spacing w:val="-3"/>
        </w:rPr>
        <w:t>期には品質が重視されていたが、自社の売上に直結するビジネス戦略上の要として利用さ</w:t>
      </w:r>
      <w:r>
        <w:rPr>
          <w:spacing w:val="-3"/>
        </w:rPr>
        <w:t xml:space="preserve"> </w:t>
      </w:r>
      <w:r>
        <w:rPr>
          <w:spacing w:val="-3"/>
        </w:rPr>
        <w:t>れてくると、競争優位性を確保するためにスピードが重視されるシステムも増えてくる。</w:t>
      </w:r>
      <w:r>
        <w:rPr>
          <w:spacing w:val="-3"/>
        </w:rPr>
        <w:t xml:space="preserve"> </w:t>
      </w:r>
      <w:r>
        <w:rPr>
          <w:spacing w:val="-3"/>
        </w:rPr>
        <w:t>最近では新たなビジネスを創出し、企業価値を向上する経営戦略上の武器と考えられるよ</w:t>
      </w:r>
      <w:r>
        <w:rPr>
          <w:spacing w:val="-3"/>
        </w:rPr>
        <w:t xml:space="preserve"> </w:t>
      </w:r>
      <w:r>
        <w:rPr>
          <w:spacing w:val="-3"/>
        </w:rPr>
        <w:t>うになった。</w:t>
      </w:r>
    </w:p>
    <w:p w14:paraId="0C8ED143" w14:textId="77777777" w:rsidR="0058363B" w:rsidRDefault="004C6056">
      <w:pPr>
        <w:pStyle w:val="a3"/>
        <w:spacing w:before="17" w:line="321" w:lineRule="auto"/>
        <w:ind w:left="101" w:right="186" w:firstLine="185"/>
      </w:pPr>
      <w:r>
        <w:t>IT</w:t>
      </w:r>
      <w:r>
        <w:rPr>
          <w:spacing w:val="19"/>
        </w:rPr>
        <w:t xml:space="preserve"> </w:t>
      </w:r>
      <w:r>
        <w:rPr>
          <w:spacing w:val="-1"/>
        </w:rPr>
        <w:t>システムは、図</w:t>
      </w:r>
      <w:r>
        <w:rPr>
          <w:spacing w:val="-1"/>
        </w:rPr>
        <w:t xml:space="preserve"> </w:t>
      </w:r>
      <w:r>
        <w:t>1</w:t>
      </w:r>
      <w:r>
        <w:rPr>
          <w:spacing w:val="19"/>
        </w:rPr>
        <w:t xml:space="preserve"> </w:t>
      </w:r>
      <w:r>
        <w:rPr>
          <w:spacing w:val="-3"/>
        </w:rPr>
        <w:t>が示すように基幹業務に必要なデータの転送・蓄積・処理を中心とする「守りの分野」と、顧客とのつながりによる協働を重視し、</w:t>
      </w:r>
      <w:r>
        <w:t>IoT</w:t>
      </w:r>
      <w:r>
        <w:rPr>
          <w:spacing w:val="13"/>
        </w:rPr>
        <w:t xml:space="preserve">  </w:t>
      </w:r>
      <w:r>
        <w:rPr>
          <w:spacing w:val="-3"/>
        </w:rPr>
        <w:t>やビッグデータ、</w:t>
      </w:r>
      <w:r>
        <w:t xml:space="preserve">AI </w:t>
      </w:r>
      <w:r>
        <w:rPr>
          <w:spacing w:val="-3"/>
        </w:rPr>
        <w:t>などの技術を活用する「攻めの分野」に大別され、それらの連携が重要になる。</w:t>
      </w:r>
    </w:p>
    <w:p w14:paraId="0C8ED144" w14:textId="77777777" w:rsidR="0058363B" w:rsidRDefault="0058363B">
      <w:pPr>
        <w:spacing w:line="321" w:lineRule="auto"/>
        <w:sectPr w:rsidR="0058363B">
          <w:headerReference w:type="default" r:id="rId24"/>
          <w:footerReference w:type="default" r:id="rId25"/>
          <w:pgSz w:w="10210" w:h="13330"/>
          <w:pgMar w:top="1080" w:right="1280" w:bottom="460" w:left="1260" w:header="0" w:footer="279" w:gutter="0"/>
          <w:pgNumType w:start="2"/>
          <w:cols w:space="720"/>
        </w:sectPr>
      </w:pPr>
    </w:p>
    <w:p w14:paraId="0C8ED145" w14:textId="77777777" w:rsidR="0058363B" w:rsidRDefault="0058363B">
      <w:pPr>
        <w:pStyle w:val="a3"/>
        <w:spacing w:before="1" w:after="1"/>
        <w:rPr>
          <w:sz w:val="16"/>
        </w:rPr>
      </w:pPr>
    </w:p>
    <w:p w14:paraId="0C8ED146" w14:textId="77777777" w:rsidR="0058363B" w:rsidRDefault="004C6056">
      <w:pPr>
        <w:pStyle w:val="a3"/>
        <w:spacing w:line="20" w:lineRule="exact"/>
        <w:ind w:left="1589"/>
        <w:rPr>
          <w:sz w:val="2"/>
        </w:rPr>
      </w:pPr>
      <w:r>
        <w:rPr>
          <w:sz w:val="2"/>
        </w:rPr>
      </w:r>
      <w:r>
        <w:rPr>
          <w:sz w:val="2"/>
        </w:rPr>
        <w:pict w14:anchorId="0C8EEB44">
          <v:group id="_x0000_s9308" style="width:179.3pt;height:.25pt;mso-position-horizontal-relative:char;mso-position-vertical-relative:line" coordsize="3586,5">
            <v:line id="_x0000_s9309" style="position:absolute" from="3,2" to="3583,2" strokecolor="#c8e4f4" strokeweight=".24pt"/>
            <w10:anchorlock/>
          </v:group>
        </w:pict>
      </w:r>
    </w:p>
    <w:p w14:paraId="0C8ED147" w14:textId="77777777" w:rsidR="0058363B" w:rsidRDefault="004C6056">
      <w:pPr>
        <w:spacing w:before="21"/>
        <w:ind w:left="1110"/>
        <w:rPr>
          <w:rFonts w:ascii="MS UI Gothic" w:eastAsia="MS UI Gothic"/>
          <w:sz w:val="17"/>
        </w:rPr>
      </w:pPr>
      <w:r>
        <w:rPr>
          <w:rFonts w:ascii="MS UI Gothic" w:eastAsia="MS UI Gothic" w:hint="eastAsia"/>
          <w:color w:val="181818"/>
          <w:w w:val="115"/>
          <w:sz w:val="17"/>
        </w:rPr>
        <w:t>攻め</w:t>
      </w:r>
    </w:p>
    <w:p w14:paraId="0C8ED148" w14:textId="77777777" w:rsidR="0058363B" w:rsidRDefault="004C6056">
      <w:pPr>
        <w:pStyle w:val="a3"/>
        <w:spacing w:before="3"/>
        <w:rPr>
          <w:rFonts w:ascii="MS UI Gothic"/>
        </w:rPr>
      </w:pPr>
      <w:r>
        <w:pict w14:anchorId="0C8EEB46">
          <v:group id="_x0000_s9296" style="position:absolute;margin-left:71.05pt;margin-top:13.9pt;width:362.6pt;height:164.2pt;z-index:1384;mso-wrap-distance-left:0;mso-wrap-distance-right:0;mso-position-horizontal-relative:page" coordorigin="1421,278" coordsize="7252,3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307" type="#_x0000_t75" style="position:absolute;left:1421;top:278;width:5338;height:3283">
              <v:imagedata r:id="rId26" o:title=""/>
            </v:shape>
            <v:shape id="_x0000_s9306" type="#_x0000_t75" style="position:absolute;left:6931;top:2141;width:614;height:442">
              <v:imagedata r:id="rId27" o:title=""/>
            </v:shape>
            <v:line id="_x0000_s9305" style="position:absolute" from="6730,2178" to="8386,2178" strokecolor="#9c9c9c" strokeweight=".96pt"/>
            <v:shape id="_x0000_s9304" type="#_x0000_t75" style="position:absolute;left:7699;top:2525;width:96;height:998">
              <v:imagedata r:id="rId28" o:title=""/>
            </v:shape>
            <v:line id="_x0000_s9303" style="position:absolute" from="4841,3528" to="7651,3528" strokecolor="#a09790" strokeweight=".6pt"/>
            <v:shapetype id="_x0000_t202" coordsize="21600,21600" o:spt="202" path="m,l,21600r21600,l21600,xe">
              <v:stroke joinstyle="miter"/>
              <v:path gradientshapeok="t" o:connecttype="rect"/>
            </v:shapetype>
            <v:shape id="_x0000_s9302" type="#_x0000_t202" style="position:absolute;left:1443;top:660;width:1288;height:522" filled="f" stroked="f">
              <v:textbox inset="0,0,0,0">
                <w:txbxContent>
                  <w:p w14:paraId="0C8EFE43" w14:textId="77777777" w:rsidR="0058363B" w:rsidRDefault="004C6056">
                    <w:pPr>
                      <w:spacing w:line="149" w:lineRule="exact"/>
                      <w:ind w:left="69"/>
                      <w:rPr>
                        <w:rFonts w:ascii="MS UI Gothic" w:eastAsia="MS UI Gothic"/>
                        <w:sz w:val="15"/>
                      </w:rPr>
                    </w:pPr>
                    <w:r>
                      <w:rPr>
                        <w:rFonts w:ascii="Arial" w:eastAsia="Arial"/>
                        <w:color w:val="181818"/>
                        <w:w w:val="110"/>
                        <w:sz w:val="15"/>
                      </w:rPr>
                      <w:t>IT</w:t>
                    </w:r>
                    <w:r>
                      <w:rPr>
                        <w:rFonts w:ascii="MS UI Gothic" w:eastAsia="MS UI Gothic" w:hint="eastAsia"/>
                        <w:color w:val="332D28"/>
                        <w:w w:val="110"/>
                        <w:sz w:val="15"/>
                      </w:rPr>
                      <w:t>技術</w:t>
                    </w:r>
                    <w:r>
                      <w:rPr>
                        <w:rFonts w:ascii="MS UI Gothic" w:eastAsia="MS UI Gothic" w:hint="eastAsia"/>
                        <w:color w:val="181818"/>
                        <w:w w:val="110"/>
                        <w:sz w:val="15"/>
                      </w:rPr>
                      <w:t>の</w:t>
                    </w:r>
                  </w:p>
                  <w:p w14:paraId="0C8EFE44" w14:textId="77777777" w:rsidR="0058363B" w:rsidRDefault="004C6056">
                    <w:pPr>
                      <w:spacing w:line="164" w:lineRule="exact"/>
                      <w:rPr>
                        <w:rFonts w:ascii="MS UI Gothic" w:eastAsia="MS UI Gothic"/>
                        <w:sz w:val="16"/>
                      </w:rPr>
                    </w:pPr>
                    <w:r>
                      <w:rPr>
                        <w:rFonts w:ascii="MS UI Gothic" w:eastAsia="MS UI Gothic" w:hint="eastAsia"/>
                        <w:color w:val="424141"/>
                        <w:w w:val="140"/>
                        <w:sz w:val="16"/>
                      </w:rPr>
                      <w:t>パ</w:t>
                    </w:r>
                    <w:r>
                      <w:rPr>
                        <w:rFonts w:ascii="MS UI Gothic" w:eastAsia="MS UI Gothic" w:hint="eastAsia"/>
                        <w:color w:val="181818"/>
                        <w:w w:val="140"/>
                        <w:sz w:val="16"/>
                      </w:rPr>
                      <w:t>ラ</w:t>
                    </w:r>
                    <w:r>
                      <w:rPr>
                        <w:rFonts w:ascii="MS UI Gothic" w:eastAsia="MS UI Gothic" w:hint="eastAsia"/>
                        <w:color w:val="332D28"/>
                        <w:w w:val="140"/>
                        <w:sz w:val="16"/>
                      </w:rPr>
                      <w:t>ダ</w:t>
                    </w:r>
                    <w:r>
                      <w:rPr>
                        <w:rFonts w:ascii="MS UI Gothic" w:eastAsia="MS UI Gothic" w:hint="eastAsia"/>
                        <w:color w:val="181818"/>
                        <w:w w:val="140"/>
                        <w:sz w:val="16"/>
                      </w:rPr>
                      <w:t>イム</w:t>
                    </w:r>
                  </w:p>
                  <w:p w14:paraId="0C8EFE45" w14:textId="77777777" w:rsidR="0058363B" w:rsidRDefault="004C6056">
                    <w:pPr>
                      <w:spacing w:line="208" w:lineRule="exact"/>
                      <w:ind w:left="138"/>
                      <w:rPr>
                        <w:rFonts w:ascii="MS UI Gothic" w:eastAsia="MS UI Gothic"/>
                        <w:sz w:val="18"/>
                      </w:rPr>
                    </w:pPr>
                    <w:r>
                      <w:rPr>
                        <w:rFonts w:ascii="MS UI Gothic" w:eastAsia="MS UI Gothic" w:hint="eastAsia"/>
                        <w:color w:val="332D28"/>
                        <w:w w:val="125"/>
                        <w:sz w:val="18"/>
                      </w:rPr>
                      <w:t>シ</w:t>
                    </w:r>
                    <w:r>
                      <w:rPr>
                        <w:rFonts w:ascii="MS UI Gothic" w:eastAsia="MS UI Gothic" w:hint="eastAsia"/>
                        <w:color w:val="181818"/>
                        <w:w w:val="125"/>
                        <w:sz w:val="18"/>
                      </w:rPr>
                      <w:t>フト</w:t>
                    </w:r>
                    <w:r>
                      <w:rPr>
                        <w:rFonts w:ascii="MS UI Gothic" w:eastAsia="MS UI Gothic" w:hint="eastAsia"/>
                        <w:color w:val="A19E9E"/>
                        <w:w w:val="110"/>
                        <w:sz w:val="18"/>
                      </w:rPr>
                      <w:t>｜</w:t>
                    </w:r>
                    <w:r>
                      <w:rPr>
                        <w:rFonts w:ascii="MS UI Gothic" w:eastAsia="MS UI Gothic" w:hint="eastAsia"/>
                        <w:color w:val="A19E9E"/>
                        <w:w w:val="110"/>
                        <w:sz w:val="18"/>
                      </w:rPr>
                      <w:t xml:space="preserve"> </w:t>
                    </w:r>
                    <w:r>
                      <w:rPr>
                        <w:rFonts w:ascii="MS UI Gothic" w:eastAsia="MS UI Gothic" w:hint="eastAsia"/>
                        <w:color w:val="181818"/>
                        <w:w w:val="125"/>
                        <w:sz w:val="18"/>
                      </w:rPr>
                      <w:t>守り</w:t>
                    </w:r>
                  </w:p>
                </w:txbxContent>
              </v:textbox>
            </v:shape>
            <v:shape id="_x0000_s9301" type="#_x0000_t202" style="position:absolute;left:5971;top:859;width:740;height:1250" filled="f" stroked="f">
              <v:textbox inset="0,0,0,0">
                <w:txbxContent>
                  <w:p w14:paraId="0C8EFE46" w14:textId="77777777" w:rsidR="0058363B" w:rsidRDefault="004C6056">
                    <w:pPr>
                      <w:spacing w:line="1250" w:lineRule="exact"/>
                      <w:rPr>
                        <w:rFonts w:ascii="MS UI Gothic" w:eastAsia="MS UI Gothic"/>
                        <w:sz w:val="125"/>
                      </w:rPr>
                    </w:pPr>
                    <w:r>
                      <w:rPr>
                        <w:rFonts w:ascii="MS UI Gothic" w:eastAsia="MS UI Gothic" w:hint="eastAsia"/>
                        <w:color w:val="A19E9E"/>
                        <w:spacing w:val="42"/>
                        <w:w w:val="80"/>
                        <w:sz w:val="125"/>
                      </w:rPr>
                      <w:t>；</w:t>
                    </w:r>
                    <w:r>
                      <w:rPr>
                        <w:rFonts w:ascii="MS UI Gothic" w:eastAsia="MS UI Gothic" w:hint="eastAsia"/>
                        <w:color w:val="C8313D"/>
                        <w:spacing w:val="-1041"/>
                        <w:w w:val="85"/>
                        <w:sz w:val="125"/>
                      </w:rPr>
                      <w:t>梁</w:t>
                    </w:r>
                  </w:p>
                </w:txbxContent>
              </v:textbox>
            </v:shape>
            <v:shape id="_x0000_s9300" type="#_x0000_t202" style="position:absolute;left:6577;top:532;width:1819;height:388" filled="f" stroked="f">
              <v:textbox inset="0,0,0,0">
                <w:txbxContent>
                  <w:p w14:paraId="0C8EFE47" w14:textId="77777777" w:rsidR="0058363B" w:rsidRDefault="004C6056">
                    <w:pPr>
                      <w:spacing w:line="388" w:lineRule="exact"/>
                      <w:rPr>
                        <w:rFonts w:ascii="Times New Roman" w:eastAsia="Times New Roman"/>
                        <w:sz w:val="35"/>
                      </w:rPr>
                    </w:pPr>
                    <w:r>
                      <w:rPr>
                        <w:rFonts w:ascii="MS UI Gothic" w:eastAsia="MS UI Gothic" w:hint="eastAsia"/>
                        <w:color w:val="87898C"/>
                        <w:w w:val="135"/>
                        <w:sz w:val="19"/>
                      </w:rPr>
                      <w:t>（イノベーションな</w:t>
                    </w:r>
                    <w:r>
                      <w:rPr>
                        <w:rFonts w:ascii="MS UI Gothic" w:eastAsia="MS UI Gothic" w:hint="eastAsia"/>
                        <w:color w:val="87898C"/>
                        <w:spacing w:val="-179"/>
                        <w:w w:val="135"/>
                        <w:sz w:val="19"/>
                      </w:rPr>
                      <w:t>ど</w:t>
                    </w:r>
                    <w:r>
                      <w:rPr>
                        <w:rFonts w:ascii="Times New Roman" w:eastAsia="Times New Roman"/>
                        <w:color w:val="87898C"/>
                        <w:sz w:val="35"/>
                      </w:rPr>
                      <w:t>l</w:t>
                    </w:r>
                  </w:p>
                </w:txbxContent>
              </v:textbox>
            </v:shape>
            <v:shape id="_x0000_s9299" type="#_x0000_t202" style="position:absolute;left:6434;top:935;width:2239;height:392" filled="f" stroked="f">
              <v:textbox inset="0,0,0,0">
                <w:txbxContent>
                  <w:p w14:paraId="0C8EFE48" w14:textId="77777777" w:rsidR="0058363B" w:rsidRDefault="004C6056">
                    <w:pPr>
                      <w:spacing w:line="166" w:lineRule="exact"/>
                      <w:rPr>
                        <w:rFonts w:ascii="MS UI Gothic" w:eastAsia="MS UI Gothic"/>
                        <w:sz w:val="19"/>
                      </w:rPr>
                    </w:pPr>
                    <w:r>
                      <w:rPr>
                        <w:rFonts w:ascii="MS UI Gothic" w:eastAsia="MS UI Gothic" w:hint="eastAsia"/>
                        <w:color w:val="A19E9E"/>
                        <w:sz w:val="19"/>
                      </w:rPr>
                      <w:t>：</w:t>
                    </w:r>
                    <w:r>
                      <w:rPr>
                        <w:rFonts w:ascii="MS UI Gothic" w:eastAsia="MS UI Gothic" w:hint="eastAsia"/>
                        <w:color w:val="87898C"/>
                        <w:sz w:val="19"/>
                      </w:rPr>
                      <w:t>基幹業務の刷新</w:t>
                    </w:r>
                  </w:p>
                  <w:p w14:paraId="0C8EFE49" w14:textId="77777777" w:rsidR="0058363B" w:rsidRDefault="004C6056">
                    <w:pPr>
                      <w:spacing w:line="225" w:lineRule="exact"/>
                      <w:ind w:left="266"/>
                      <w:rPr>
                        <w:rFonts w:ascii="MS UI Gothic" w:eastAsia="MS UI Gothic"/>
                        <w:sz w:val="19"/>
                      </w:rPr>
                    </w:pPr>
                    <w:r>
                      <w:rPr>
                        <w:rFonts w:ascii="MS UI Gothic" w:eastAsia="MS UI Gothic" w:hint="eastAsia"/>
                        <w:color w:val="87898C"/>
                        <w:w w:val="110"/>
                        <w:sz w:val="19"/>
                      </w:rPr>
                      <w:t>（モダナイゼーションなど）</w:t>
                    </w:r>
                  </w:p>
                </w:txbxContent>
              </v:textbox>
            </v:shape>
            <v:shape id="_x0000_s9298" type="#_x0000_t202" style="position:absolute;left:7369;top:2165;width:1018;height:224" filled="f" stroked="f">
              <v:textbox inset="0,0,0,0">
                <w:txbxContent>
                  <w:p w14:paraId="0C8EFE4A" w14:textId="77777777" w:rsidR="0058363B" w:rsidRDefault="004C6056">
                    <w:pPr>
                      <w:spacing w:line="223" w:lineRule="exact"/>
                      <w:rPr>
                        <w:rFonts w:ascii="Times New Roman" w:eastAsia="Times New Roman"/>
                        <w:sz w:val="7"/>
                      </w:rPr>
                    </w:pPr>
                    <w:r>
                      <w:rPr>
                        <w:rFonts w:ascii="Arial" w:eastAsia="Arial"/>
                        <w:color w:val="181818"/>
                        <w:w w:val="85"/>
                        <w:sz w:val="20"/>
                      </w:rPr>
                      <w:t>rv2020</w:t>
                    </w:r>
                    <w:r>
                      <w:rPr>
                        <w:rFonts w:ascii="MS UI Gothic" w:eastAsia="MS UI Gothic" w:hint="eastAsia"/>
                        <w:color w:val="181818"/>
                        <w:spacing w:val="-23"/>
                        <w:w w:val="85"/>
                        <w:sz w:val="20"/>
                      </w:rPr>
                      <w:t>王手代</w:t>
                    </w:r>
                    <w:r>
                      <w:rPr>
                        <w:rFonts w:ascii="Times New Roman" w:eastAsia="Times New Roman"/>
                        <w:color w:val="87898C"/>
                        <w:w w:val="85"/>
                        <w:sz w:val="7"/>
                      </w:rPr>
                      <w:t>1</w:t>
                    </w:r>
                  </w:p>
                </w:txbxContent>
              </v:textbox>
            </v:shape>
            <v:shape id="_x0000_s9297" type="#_x0000_t202" style="position:absolute;left:5017;top:2718;width:2332;height:597" filled="f" stroked="f">
              <v:textbox inset="0,0,0,0">
                <w:txbxContent>
                  <w:p w14:paraId="0C8EFE4B" w14:textId="77777777" w:rsidR="0058363B" w:rsidRDefault="004C6056">
                    <w:pPr>
                      <w:spacing w:line="120" w:lineRule="exact"/>
                      <w:ind w:left="647"/>
                      <w:rPr>
                        <w:rFonts w:ascii="MS UI Gothic" w:eastAsia="MS UI Gothic"/>
                        <w:sz w:val="12"/>
                      </w:rPr>
                    </w:pPr>
                    <w:r>
                      <w:rPr>
                        <w:rFonts w:ascii="MS UI Gothic" w:eastAsia="MS UI Gothic" w:hint="eastAsia"/>
                        <w:color w:val="4F3D28"/>
                        <w:w w:val="90"/>
                        <w:sz w:val="12"/>
                        <w:u w:val="thick" w:color="000000"/>
                      </w:rPr>
                      <w:t>首</w:t>
                    </w:r>
                    <w:r>
                      <w:rPr>
                        <w:rFonts w:ascii="MS UI Gothic" w:eastAsia="MS UI Gothic" w:hint="eastAsia"/>
                        <w:color w:val="4F3D28"/>
                        <w:w w:val="90"/>
                        <w:sz w:val="12"/>
                        <w:u w:val="thick" w:color="000000"/>
                      </w:rPr>
                      <w:t xml:space="preserve"> </w:t>
                    </w:r>
                    <w:r>
                      <w:rPr>
                        <w:rFonts w:ascii="MS UI Gothic" w:eastAsia="MS UI Gothic" w:hint="eastAsia"/>
                        <w:color w:val="332D28"/>
                        <w:w w:val="90"/>
                        <w:sz w:val="12"/>
                        <w:u w:val="thick" w:color="000000"/>
                      </w:rPr>
                      <w:t>争</w:t>
                    </w:r>
                    <w:r>
                      <w:rPr>
                        <w:rFonts w:ascii="MS UI Gothic" w:eastAsia="MS UI Gothic" w:hint="eastAsia"/>
                        <w:color w:val="332D28"/>
                        <w:w w:val="90"/>
                        <w:sz w:val="12"/>
                        <w:u w:val="thick" w:color="000000"/>
                      </w:rPr>
                      <w:t xml:space="preserve"> </w:t>
                    </w:r>
                    <w:r>
                      <w:rPr>
                        <w:rFonts w:ascii="MS UI Gothic" w:eastAsia="MS UI Gothic" w:hint="eastAsia"/>
                        <w:color w:val="332D28"/>
                        <w:w w:val="90"/>
                        <w:sz w:val="12"/>
                        <w:u w:val="thick" w:color="000000"/>
                      </w:rPr>
                      <w:t>力</w:t>
                    </w:r>
                    <w:r>
                      <w:rPr>
                        <w:rFonts w:ascii="MS UI Gothic" w:eastAsia="MS UI Gothic" w:hint="eastAsia"/>
                        <w:color w:val="332D28"/>
                        <w:w w:val="90"/>
                        <w:sz w:val="12"/>
                        <w:u w:val="thick" w:color="000000"/>
                      </w:rPr>
                      <w:t xml:space="preserve">  </w:t>
                    </w:r>
                    <w:r>
                      <w:rPr>
                        <w:rFonts w:ascii="MS UI Gothic" w:eastAsia="MS UI Gothic" w:hint="eastAsia"/>
                        <w:color w:val="4F3D28"/>
                        <w:w w:val="90"/>
                        <w:sz w:val="12"/>
                        <w:u w:val="thick" w:color="000000"/>
                      </w:rPr>
                      <w:t>強</w:t>
                    </w:r>
                    <w:r>
                      <w:rPr>
                        <w:rFonts w:ascii="MS UI Gothic" w:eastAsia="MS UI Gothic" w:hint="eastAsia"/>
                        <w:color w:val="4F3D28"/>
                        <w:w w:val="90"/>
                        <w:sz w:val="12"/>
                        <w:u w:val="thick" w:color="000000"/>
                      </w:rPr>
                      <w:t xml:space="preserve"> </w:t>
                    </w:r>
                    <w:r>
                      <w:rPr>
                        <w:rFonts w:ascii="MS UI Gothic" w:eastAsia="MS UI Gothic" w:hint="eastAsia"/>
                        <w:color w:val="332D28"/>
                        <w:w w:val="90"/>
                        <w:sz w:val="12"/>
                        <w:u w:val="thick" w:color="000000"/>
                      </w:rPr>
                      <w:t>化</w:t>
                    </w:r>
                    <w:r>
                      <w:rPr>
                        <w:rFonts w:ascii="MS UI Gothic" w:eastAsia="MS UI Gothic" w:hint="eastAsia"/>
                        <w:color w:val="332D28"/>
                        <w:w w:val="90"/>
                        <w:sz w:val="12"/>
                        <w:u w:val="thick" w:color="000000"/>
                      </w:rPr>
                      <w:t xml:space="preserve"> </w:t>
                    </w:r>
                    <w:r>
                      <w:rPr>
                        <w:rFonts w:ascii="MS UI Gothic" w:eastAsia="MS UI Gothic" w:hint="eastAsia"/>
                        <w:color w:val="332D28"/>
                        <w:w w:val="90"/>
                        <w:sz w:val="12"/>
                        <w:u w:val="thick" w:color="000000"/>
                      </w:rPr>
                      <w:t>ス</w:t>
                    </w:r>
                    <w:r>
                      <w:rPr>
                        <w:rFonts w:ascii="MS UI Gothic" w:eastAsia="MS UI Gothic" w:hint="eastAsia"/>
                        <w:color w:val="332D28"/>
                        <w:w w:val="90"/>
                        <w:sz w:val="12"/>
                        <w:u w:val="thick" w:color="000000"/>
                      </w:rPr>
                      <w:t xml:space="preserve">  </w:t>
                    </w:r>
                    <w:r>
                      <w:rPr>
                        <w:rFonts w:ascii="MS UI Gothic" w:eastAsia="MS UI Gothic" w:hint="eastAsia"/>
                        <w:color w:val="181818"/>
                        <w:w w:val="90"/>
                        <w:sz w:val="12"/>
                        <w:u w:val="thick" w:color="000000"/>
                      </w:rPr>
                      <w:t>テ</w:t>
                    </w:r>
                    <w:r>
                      <w:rPr>
                        <w:rFonts w:ascii="MS UI Gothic" w:eastAsia="MS UI Gothic" w:hint="eastAsia"/>
                        <w:color w:val="181818"/>
                        <w:w w:val="90"/>
                        <w:sz w:val="12"/>
                        <w:u w:val="thick" w:color="000000"/>
                      </w:rPr>
                      <w:t xml:space="preserve"> </w:t>
                    </w:r>
                    <w:r>
                      <w:rPr>
                        <w:rFonts w:ascii="MS UI Gothic" w:eastAsia="MS UI Gothic" w:hint="eastAsia"/>
                        <w:color w:val="4F3D28"/>
                        <w:w w:val="90"/>
                        <w:sz w:val="12"/>
                        <w:u w:val="thick" w:color="000000"/>
                      </w:rPr>
                      <w:t>ジ</w:t>
                    </w:r>
                  </w:p>
                  <w:p w14:paraId="0C8EFE4C" w14:textId="77777777" w:rsidR="0058363B" w:rsidRDefault="0058363B">
                    <w:pPr>
                      <w:spacing w:before="11"/>
                      <w:rPr>
                        <w:rFonts w:ascii="MS UI Gothic"/>
                        <w:sz w:val="13"/>
                      </w:rPr>
                    </w:pPr>
                  </w:p>
                  <w:p w14:paraId="0C8EFE4D" w14:textId="77777777" w:rsidR="0058363B" w:rsidRDefault="004C6056">
                    <w:pPr>
                      <w:spacing w:line="154" w:lineRule="exact"/>
                      <w:ind w:left="87" w:right="-17" w:hanging="88"/>
                      <w:rPr>
                        <w:rFonts w:ascii="MS UI Gothic" w:eastAsia="MS UI Gothic"/>
                        <w:sz w:val="13"/>
                      </w:rPr>
                    </w:pPr>
                    <w:r>
                      <w:rPr>
                        <w:rFonts w:ascii="Arial" w:eastAsia="Arial"/>
                        <w:color w:val="181818"/>
                        <w:spacing w:val="-11"/>
                        <w:sz w:val="15"/>
                      </w:rPr>
                      <w:t xml:space="preserve">. </w:t>
                    </w:r>
                    <w:r>
                      <w:rPr>
                        <w:rFonts w:ascii="Arial" w:eastAsia="Arial"/>
                        <w:color w:val="181818"/>
                        <w:sz w:val="15"/>
                      </w:rPr>
                      <w:t xml:space="preserve">IT </w:t>
                    </w:r>
                    <w:r>
                      <w:rPr>
                        <w:rFonts w:ascii="MS UI Gothic" w:eastAsia="MS UI Gothic" w:hint="eastAsia"/>
                        <w:color w:val="332D28"/>
                        <w:spacing w:val="28"/>
                        <w:w w:val="110"/>
                        <w:sz w:val="13"/>
                      </w:rPr>
                      <w:t>を</w:t>
                    </w:r>
                    <w:r>
                      <w:rPr>
                        <w:rFonts w:ascii="MS UI Gothic" w:eastAsia="MS UI Gothic" w:hint="eastAsia"/>
                        <w:color w:val="181818"/>
                        <w:spacing w:val="-13"/>
                        <w:sz w:val="13"/>
                      </w:rPr>
                      <w:t>自</w:t>
                    </w:r>
                    <w:r>
                      <w:rPr>
                        <w:rFonts w:ascii="MS UI Gothic" w:eastAsia="MS UI Gothic" w:hint="eastAsia"/>
                        <w:color w:val="181818"/>
                        <w:spacing w:val="-13"/>
                        <w:sz w:val="13"/>
                      </w:rPr>
                      <w:t xml:space="preserve"> </w:t>
                    </w:r>
                    <w:r>
                      <w:rPr>
                        <w:rFonts w:ascii="MS UI Gothic" w:eastAsia="MS UI Gothic" w:hint="eastAsia"/>
                        <w:color w:val="332D28"/>
                        <w:spacing w:val="-21"/>
                        <w:w w:val="110"/>
                        <w:sz w:val="13"/>
                      </w:rPr>
                      <w:t>社</w:t>
                    </w:r>
                    <w:r>
                      <w:rPr>
                        <w:rFonts w:ascii="MS UI Gothic" w:eastAsia="MS UI Gothic" w:hint="eastAsia"/>
                        <w:color w:val="4F3D28"/>
                        <w:spacing w:val="3"/>
                        <w:w w:val="125"/>
                        <w:sz w:val="13"/>
                      </w:rPr>
                      <w:t>の</w:t>
                    </w:r>
                    <w:r>
                      <w:rPr>
                        <w:rFonts w:ascii="MS UI Gothic" w:eastAsia="MS UI Gothic" w:hint="eastAsia"/>
                        <w:color w:val="181818"/>
                        <w:spacing w:val="-13"/>
                        <w:w w:val="110"/>
                        <w:sz w:val="13"/>
                      </w:rPr>
                      <w:t>売上</w:t>
                    </w:r>
                    <w:r>
                      <w:rPr>
                        <w:rFonts w:ascii="MS UI Gothic" w:eastAsia="MS UI Gothic" w:hint="eastAsia"/>
                        <w:color w:val="332D28"/>
                        <w:spacing w:val="-23"/>
                        <w:w w:val="110"/>
                        <w:sz w:val="13"/>
                      </w:rPr>
                      <w:t>向</w:t>
                    </w:r>
                    <w:r>
                      <w:rPr>
                        <w:rFonts w:ascii="MS UI Gothic" w:eastAsia="MS UI Gothic" w:hint="eastAsia"/>
                        <w:color w:val="181818"/>
                        <w:spacing w:val="11"/>
                        <w:w w:val="125"/>
                        <w:sz w:val="13"/>
                      </w:rPr>
                      <w:t>よ</w:t>
                    </w:r>
                    <w:r>
                      <w:rPr>
                        <w:rFonts w:ascii="MS UI Gothic" w:eastAsia="MS UI Gothic" w:hint="eastAsia"/>
                        <w:color w:val="332D28"/>
                        <w:spacing w:val="-12"/>
                        <w:w w:val="110"/>
                        <w:sz w:val="13"/>
                      </w:rPr>
                      <w:t>等</w:t>
                    </w:r>
                    <w:r>
                      <w:rPr>
                        <w:rFonts w:ascii="MS UI Gothic" w:eastAsia="MS UI Gothic" w:hint="eastAsia"/>
                        <w:color w:val="4F3D28"/>
                        <w:spacing w:val="-6"/>
                        <w:w w:val="110"/>
                        <w:sz w:val="13"/>
                      </w:rPr>
                      <w:t>の競</w:t>
                    </w:r>
                    <w:r>
                      <w:rPr>
                        <w:rFonts w:ascii="MS UI Gothic" w:eastAsia="MS UI Gothic" w:hint="eastAsia"/>
                        <w:color w:val="332D28"/>
                        <w:spacing w:val="-8"/>
                        <w:w w:val="110"/>
                        <w:sz w:val="13"/>
                      </w:rPr>
                      <w:t>争力</w:t>
                    </w:r>
                    <w:r>
                      <w:rPr>
                        <w:rFonts w:ascii="MS UI Gothic" w:eastAsia="MS UI Gothic" w:hint="eastAsia"/>
                        <w:color w:val="4F3D28"/>
                        <w:spacing w:val="-5"/>
                        <w:w w:val="110"/>
                        <w:sz w:val="13"/>
                      </w:rPr>
                      <w:t>強</w:t>
                    </w:r>
                    <w:r>
                      <w:rPr>
                        <w:rFonts w:ascii="MS UI Gothic" w:eastAsia="MS UI Gothic" w:hint="eastAsia"/>
                        <w:color w:val="181818"/>
                        <w:spacing w:val="-15"/>
                        <w:w w:val="110"/>
                        <w:sz w:val="13"/>
                      </w:rPr>
                      <w:t>化</w:t>
                    </w:r>
                    <w:r>
                      <w:rPr>
                        <w:rFonts w:ascii="MS UI Gothic" w:eastAsia="MS UI Gothic" w:hint="eastAsia"/>
                        <w:color w:val="4F3D28"/>
                        <w:w w:val="125"/>
                        <w:sz w:val="13"/>
                      </w:rPr>
                      <w:t>に</w:t>
                    </w:r>
                    <w:r>
                      <w:rPr>
                        <w:rFonts w:ascii="MS UI Gothic" w:eastAsia="MS UI Gothic" w:hint="eastAsia"/>
                        <w:color w:val="4F3D28"/>
                        <w:spacing w:val="-9"/>
                        <w:w w:val="105"/>
                        <w:sz w:val="13"/>
                      </w:rPr>
                      <w:t>積極</w:t>
                    </w:r>
                    <w:r>
                      <w:rPr>
                        <w:rFonts w:ascii="MS UI Gothic" w:eastAsia="MS UI Gothic" w:hint="eastAsia"/>
                        <w:color w:val="332D28"/>
                        <w:spacing w:val="-9"/>
                        <w:w w:val="105"/>
                        <w:sz w:val="13"/>
                      </w:rPr>
                      <w:t>的に</w:t>
                    </w:r>
                    <w:r>
                      <w:rPr>
                        <w:rFonts w:ascii="MS UI Gothic" w:eastAsia="MS UI Gothic" w:hint="eastAsia"/>
                        <w:color w:val="181818"/>
                        <w:w w:val="105"/>
                        <w:sz w:val="13"/>
                      </w:rPr>
                      <w:t>活用</w:t>
                    </w:r>
                  </w:p>
                </w:txbxContent>
              </v:textbox>
            </v:shape>
            <w10:wrap type="topAndBottom" anchorx="page"/>
          </v:group>
        </w:pict>
      </w:r>
    </w:p>
    <w:p w14:paraId="0C8ED149" w14:textId="77777777" w:rsidR="0058363B" w:rsidRDefault="0058363B">
      <w:pPr>
        <w:pStyle w:val="a3"/>
        <w:spacing w:before="4"/>
        <w:rPr>
          <w:rFonts w:ascii="MS UI Gothic"/>
          <w:sz w:val="7"/>
        </w:rPr>
      </w:pPr>
    </w:p>
    <w:p w14:paraId="0C8ED14A" w14:textId="77777777" w:rsidR="0058363B" w:rsidRDefault="004C6056">
      <w:pPr>
        <w:spacing w:before="41"/>
        <w:ind w:left="1576"/>
        <w:rPr>
          <w:rFonts w:ascii="MS UI Gothic" w:eastAsia="MS UI Gothic"/>
          <w:sz w:val="19"/>
        </w:rPr>
      </w:pPr>
      <w:r>
        <w:rPr>
          <w:rFonts w:ascii="MS UI Gothic" w:eastAsia="MS UI Gothic" w:hint="eastAsia"/>
          <w:color w:val="0A0A0A"/>
          <w:w w:val="120"/>
          <w:sz w:val="19"/>
        </w:rPr>
        <w:t>図</w:t>
      </w:r>
      <w:r>
        <w:rPr>
          <w:rFonts w:ascii="Arial" w:eastAsia="Arial"/>
          <w:color w:val="0A0A0A"/>
          <w:w w:val="120"/>
          <w:sz w:val="18"/>
        </w:rPr>
        <w:t xml:space="preserve">1   IT </w:t>
      </w:r>
      <w:r>
        <w:rPr>
          <w:rFonts w:ascii="MS UI Gothic" w:eastAsia="MS UI Gothic" w:hint="eastAsia"/>
          <w:color w:val="0A0A0A"/>
          <w:w w:val="120"/>
          <w:sz w:val="19"/>
        </w:rPr>
        <w:t>システムに関わる</w:t>
      </w:r>
      <w:r>
        <w:rPr>
          <w:rFonts w:ascii="Arial" w:eastAsia="Arial"/>
          <w:color w:val="0A0A0A"/>
          <w:w w:val="120"/>
          <w:sz w:val="18"/>
        </w:rPr>
        <w:t xml:space="preserve">IT </w:t>
      </w:r>
      <w:r>
        <w:rPr>
          <w:rFonts w:ascii="MS UI Gothic" w:eastAsia="MS UI Gothic" w:hint="eastAsia"/>
          <w:color w:val="0A0A0A"/>
          <w:w w:val="120"/>
          <w:sz w:val="19"/>
        </w:rPr>
        <w:t>技術とユーザ企業の現在</w:t>
      </w:r>
    </w:p>
    <w:p w14:paraId="0C8ED14B" w14:textId="77777777" w:rsidR="0058363B" w:rsidRDefault="0058363B">
      <w:pPr>
        <w:pStyle w:val="a3"/>
        <w:spacing w:before="6"/>
        <w:rPr>
          <w:rFonts w:ascii="MS UI Gothic"/>
          <w:sz w:val="28"/>
        </w:rPr>
      </w:pPr>
    </w:p>
    <w:p w14:paraId="0C8ED14C" w14:textId="77777777" w:rsidR="0058363B" w:rsidRDefault="004C6056">
      <w:pPr>
        <w:spacing w:line="297" w:lineRule="auto"/>
        <w:ind w:left="118" w:right="668" w:firstLine="197"/>
        <w:rPr>
          <w:rFonts w:ascii="MS UI Gothic" w:eastAsia="MS UI Gothic"/>
          <w:sz w:val="19"/>
        </w:rPr>
      </w:pPr>
      <w:r>
        <w:rPr>
          <w:rFonts w:ascii="Times New Roman" w:eastAsia="Times New Roman"/>
          <w:color w:val="181818"/>
          <w:spacing w:val="8"/>
          <w:w w:val="110"/>
          <w:sz w:val="18"/>
        </w:rPr>
        <w:t>IT</w:t>
      </w:r>
      <w:r>
        <w:rPr>
          <w:rFonts w:ascii="Times New Roman" w:eastAsia="Times New Roman"/>
          <w:color w:val="181818"/>
          <w:spacing w:val="13"/>
          <w:w w:val="110"/>
          <w:sz w:val="18"/>
        </w:rPr>
        <w:t xml:space="preserve">        </w:t>
      </w:r>
      <w:r>
        <w:rPr>
          <w:rFonts w:ascii="MS UI Gothic" w:eastAsia="MS UI Gothic" w:hint="eastAsia"/>
          <w:color w:val="181818"/>
          <w:spacing w:val="-2"/>
          <w:w w:val="110"/>
          <w:sz w:val="19"/>
        </w:rPr>
        <w:t>技術に関する進歩は目覚ましく、今後さらに加速することは明らかであ</w:t>
      </w:r>
      <w:r>
        <w:rPr>
          <w:rFonts w:ascii="MS UI Gothic" w:eastAsia="MS UI Gothic" w:hint="eastAsia"/>
          <w:color w:val="332D28"/>
          <w:spacing w:val="-165"/>
          <w:w w:val="140"/>
          <w:sz w:val="19"/>
        </w:rPr>
        <w:t>。</w:t>
      </w:r>
      <w:r>
        <w:rPr>
          <w:rFonts w:ascii="MS UI Gothic" w:eastAsia="MS UI Gothic" w:hint="eastAsia"/>
          <w:color w:val="181818"/>
          <w:spacing w:val="-47"/>
          <w:w w:val="140"/>
          <w:sz w:val="19"/>
        </w:rPr>
        <w:t>る</w:t>
      </w:r>
      <w:r>
        <w:rPr>
          <w:rFonts w:ascii="MS UI Gothic" w:eastAsia="MS UI Gothic" w:hint="eastAsia"/>
          <w:color w:val="181818"/>
          <w:w w:val="110"/>
          <w:sz w:val="19"/>
        </w:rPr>
        <w:t>新たなビ</w:t>
      </w:r>
      <w:r>
        <w:rPr>
          <w:rFonts w:ascii="MS UI Gothic" w:eastAsia="MS UI Gothic" w:hint="eastAsia"/>
          <w:color w:val="181818"/>
          <w:w w:val="110"/>
          <w:sz w:val="19"/>
        </w:rPr>
        <w:t xml:space="preserve"> </w:t>
      </w:r>
      <w:r>
        <w:rPr>
          <w:rFonts w:ascii="MS UI Gothic" w:eastAsia="MS UI Gothic" w:hint="eastAsia"/>
          <w:color w:val="181818"/>
          <w:spacing w:val="-1"/>
          <w:w w:val="110"/>
          <w:sz w:val="19"/>
        </w:rPr>
        <w:t>ジネス価値を創出するための攻めの分野と、基</w:t>
      </w:r>
      <w:r>
        <w:rPr>
          <w:rFonts w:ascii="MS UI Gothic" w:eastAsia="MS UI Gothic" w:hint="eastAsia"/>
          <w:color w:val="332D28"/>
          <w:spacing w:val="-190"/>
          <w:w w:val="110"/>
          <w:sz w:val="19"/>
        </w:rPr>
        <w:t>業</w:t>
      </w:r>
      <w:r>
        <w:rPr>
          <w:rFonts w:ascii="MS UI Gothic" w:eastAsia="MS UI Gothic" w:hint="eastAsia"/>
          <w:color w:val="181818"/>
          <w:spacing w:val="-12"/>
          <w:w w:val="110"/>
          <w:sz w:val="19"/>
        </w:rPr>
        <w:t>幹務を確</w:t>
      </w:r>
      <w:r>
        <w:rPr>
          <w:rFonts w:ascii="MS UI Gothic" w:eastAsia="MS UI Gothic" w:hint="eastAsia"/>
          <w:color w:val="332D28"/>
          <w:spacing w:val="-11"/>
          <w:w w:val="110"/>
          <w:sz w:val="19"/>
        </w:rPr>
        <w:t>実</w:t>
      </w:r>
      <w:r>
        <w:rPr>
          <w:rFonts w:ascii="MS UI Gothic" w:eastAsia="MS UI Gothic" w:hint="eastAsia"/>
          <w:color w:val="181818"/>
          <w:w w:val="110"/>
          <w:sz w:val="19"/>
        </w:rPr>
        <w:t>に遂行する守りの分野を区別</w:t>
      </w:r>
      <w:r>
        <w:rPr>
          <w:rFonts w:ascii="MS UI Gothic" w:eastAsia="MS UI Gothic" w:hint="eastAsia"/>
          <w:color w:val="181818"/>
          <w:w w:val="110"/>
          <w:sz w:val="19"/>
        </w:rPr>
        <w:t xml:space="preserve">    </w:t>
      </w:r>
      <w:r>
        <w:rPr>
          <w:rFonts w:ascii="MS UI Gothic" w:eastAsia="MS UI Gothic" w:hint="eastAsia"/>
          <w:color w:val="0A0A0A"/>
          <w:w w:val="110"/>
          <w:sz w:val="19"/>
        </w:rPr>
        <w:t>し、それぞれに強化することが経営に直結する課題となった。</w:t>
      </w:r>
    </w:p>
    <w:p w14:paraId="0C8ED14D" w14:textId="77777777" w:rsidR="0058363B" w:rsidRDefault="004C6056">
      <w:pPr>
        <w:spacing w:before="22" w:line="302" w:lineRule="auto"/>
        <w:ind w:left="113" w:right="239" w:firstLine="186"/>
        <w:rPr>
          <w:rFonts w:ascii="MS UI Gothic" w:eastAsia="MS UI Gothic"/>
          <w:sz w:val="19"/>
        </w:rPr>
      </w:pPr>
      <w:r>
        <w:rPr>
          <w:rFonts w:ascii="MS UI Gothic" w:eastAsia="MS UI Gothic" w:hint="eastAsia"/>
          <w:color w:val="0A0A0A"/>
          <w:w w:val="120"/>
          <w:sz w:val="19"/>
        </w:rPr>
        <w:t>しかし、攻めの分野においては求められる要</w:t>
      </w:r>
      <w:r>
        <w:rPr>
          <w:rFonts w:ascii="MS UI Gothic" w:eastAsia="MS UI Gothic" w:hint="eastAsia"/>
          <w:color w:val="0A0A0A"/>
          <w:spacing w:val="-161"/>
          <w:w w:val="120"/>
          <w:sz w:val="19"/>
        </w:rPr>
        <w:t>求</w:t>
      </w:r>
      <w:r>
        <w:rPr>
          <w:rFonts w:ascii="MS UI Gothic" w:eastAsia="MS UI Gothic" w:hint="eastAsia"/>
          <w:color w:val="332D28"/>
          <w:spacing w:val="-36"/>
          <w:w w:val="120"/>
          <w:sz w:val="19"/>
        </w:rPr>
        <w:t>全</w:t>
      </w:r>
      <w:r>
        <w:rPr>
          <w:rFonts w:ascii="MS UI Gothic" w:eastAsia="MS UI Gothic" w:hint="eastAsia"/>
          <w:color w:val="0A0A0A"/>
          <w:spacing w:val="-178"/>
          <w:w w:val="120"/>
          <w:sz w:val="19"/>
        </w:rPr>
        <w:t>の</w:t>
      </w:r>
      <w:r>
        <w:rPr>
          <w:rFonts w:ascii="MS UI Gothic" w:eastAsia="MS UI Gothic" w:hint="eastAsia"/>
          <w:color w:val="181818"/>
          <w:w w:val="120"/>
          <w:sz w:val="19"/>
        </w:rPr>
        <w:t>てが開発初期に分からないことが多</w:t>
      </w:r>
      <w:r>
        <w:rPr>
          <w:rFonts w:ascii="MS UI Gothic" w:eastAsia="MS UI Gothic" w:hint="eastAsia"/>
          <w:color w:val="181818"/>
          <w:w w:val="120"/>
          <w:sz w:val="19"/>
        </w:rPr>
        <w:t xml:space="preserve">   </w:t>
      </w:r>
      <w:r>
        <w:rPr>
          <w:rFonts w:ascii="MS UI Gothic" w:eastAsia="MS UI Gothic" w:hint="eastAsia"/>
          <w:color w:val="181818"/>
          <w:w w:val="195"/>
          <w:sz w:val="19"/>
        </w:rPr>
        <w:t>く</w:t>
      </w:r>
      <w:r>
        <w:rPr>
          <w:rFonts w:ascii="MS UI Gothic" w:eastAsia="MS UI Gothic" w:hint="eastAsia"/>
          <w:color w:val="181818"/>
          <w:spacing w:val="-24"/>
          <w:w w:val="145"/>
          <w:sz w:val="19"/>
        </w:rPr>
        <w:t>、</w:t>
      </w:r>
      <w:r>
        <w:rPr>
          <w:rFonts w:ascii="Times New Roman" w:eastAsia="Times New Roman"/>
          <w:color w:val="181818"/>
          <w:spacing w:val="7"/>
          <w:w w:val="105"/>
          <w:sz w:val="18"/>
        </w:rPr>
        <w:t>IT</w:t>
      </w:r>
      <w:r>
        <w:rPr>
          <w:rFonts w:ascii="Times New Roman" w:eastAsia="Times New Roman"/>
          <w:color w:val="181818"/>
          <w:spacing w:val="-6"/>
          <w:w w:val="105"/>
          <w:sz w:val="18"/>
        </w:rPr>
        <w:t xml:space="preserve"> </w:t>
      </w:r>
      <w:r>
        <w:rPr>
          <w:rFonts w:ascii="MS UI Gothic" w:eastAsia="MS UI Gothic" w:hint="eastAsia"/>
          <w:color w:val="181818"/>
          <w:w w:val="120"/>
          <w:sz w:val="19"/>
        </w:rPr>
        <w:t>システムにはサービス開始後に徐々に明ら</w:t>
      </w:r>
      <w:r>
        <w:rPr>
          <w:rFonts w:ascii="MS UI Gothic" w:eastAsia="MS UI Gothic" w:hint="eastAsia"/>
          <w:color w:val="181818"/>
          <w:spacing w:val="-164"/>
          <w:w w:val="120"/>
          <w:sz w:val="19"/>
        </w:rPr>
        <w:t>か</w:t>
      </w:r>
      <w:r>
        <w:rPr>
          <w:rFonts w:ascii="Times New Roman" w:eastAsia="Times New Roman"/>
          <w:color w:val="181818"/>
          <w:spacing w:val="-30"/>
          <w:w w:val="105"/>
          <w:sz w:val="21"/>
        </w:rPr>
        <w:t>l</w:t>
      </w:r>
      <w:r>
        <w:rPr>
          <w:rFonts w:ascii="MS UI Gothic" w:eastAsia="MS UI Gothic" w:hint="eastAsia"/>
          <w:color w:val="181818"/>
          <w:spacing w:val="-15"/>
          <w:w w:val="120"/>
          <w:sz w:val="19"/>
        </w:rPr>
        <w:t>こ</w:t>
      </w:r>
      <w:r>
        <w:rPr>
          <w:rFonts w:ascii="MS UI Gothic" w:eastAsia="MS UI Gothic" w:hint="eastAsia"/>
          <w:color w:val="181818"/>
          <w:w w:val="145"/>
          <w:sz w:val="19"/>
        </w:rPr>
        <w:t>なっ</w:t>
      </w:r>
      <w:r>
        <w:rPr>
          <w:rFonts w:ascii="MS UI Gothic" w:eastAsia="MS UI Gothic" w:hint="eastAsia"/>
          <w:color w:val="181818"/>
          <w:spacing w:val="-74"/>
          <w:w w:val="120"/>
          <w:sz w:val="19"/>
        </w:rPr>
        <w:t>て</w:t>
      </w:r>
      <w:r>
        <w:rPr>
          <w:rFonts w:ascii="MS UI Gothic" w:eastAsia="MS UI Gothic" w:hint="eastAsia"/>
          <w:color w:val="181818"/>
          <w:spacing w:val="-2"/>
          <w:w w:val="105"/>
          <w:sz w:val="19"/>
        </w:rPr>
        <w:t>し、</w:t>
      </w:r>
      <w:r>
        <w:rPr>
          <w:rFonts w:ascii="MS UI Gothic" w:eastAsia="MS UI Gothic" w:hint="eastAsia"/>
          <w:color w:val="181818"/>
          <w:w w:val="120"/>
          <w:sz w:val="19"/>
        </w:rPr>
        <w:t>く要求への対応が常に求め</w:t>
      </w:r>
      <w:r>
        <w:rPr>
          <w:rFonts w:ascii="MS UI Gothic" w:eastAsia="MS UI Gothic" w:hint="eastAsia"/>
          <w:color w:val="181818"/>
          <w:spacing w:val="-21"/>
          <w:w w:val="145"/>
          <w:sz w:val="19"/>
        </w:rPr>
        <w:t>られる</w:t>
      </w:r>
      <w:r>
        <w:rPr>
          <w:rFonts w:ascii="MS UI Gothic" w:eastAsia="MS UI Gothic" w:hint="eastAsia"/>
          <w:color w:val="332D28"/>
          <w:spacing w:val="-19"/>
          <w:w w:val="145"/>
          <w:sz w:val="19"/>
        </w:rPr>
        <w:t>。</w:t>
      </w:r>
      <w:r>
        <w:rPr>
          <w:rFonts w:ascii="MS UI Gothic" w:eastAsia="MS UI Gothic" w:hint="eastAsia"/>
          <w:color w:val="181818"/>
          <w:spacing w:val="-10"/>
          <w:w w:val="120"/>
          <w:sz w:val="19"/>
        </w:rPr>
        <w:t>変化する</w:t>
      </w:r>
      <w:r>
        <w:rPr>
          <w:rFonts w:ascii="MS UI Gothic" w:eastAsia="MS UI Gothic" w:hint="eastAsia"/>
          <w:color w:val="332D28"/>
          <w:spacing w:val="-15"/>
          <w:w w:val="120"/>
          <w:sz w:val="19"/>
        </w:rPr>
        <w:t>要</w:t>
      </w:r>
      <w:r>
        <w:rPr>
          <w:rFonts w:ascii="MS UI Gothic" w:eastAsia="MS UI Gothic" w:hint="eastAsia"/>
          <w:color w:val="181818"/>
          <w:w w:val="120"/>
          <w:sz w:val="19"/>
        </w:rPr>
        <w:t>求を要件として的確にシステム化し、迅速にサービスとして市場へ提供し続けることが課題であ</w:t>
      </w:r>
      <w:r>
        <w:rPr>
          <w:rFonts w:ascii="MS UI Gothic" w:eastAsia="MS UI Gothic" w:hint="eastAsia"/>
          <w:color w:val="181818"/>
          <w:spacing w:val="-142"/>
          <w:w w:val="145"/>
          <w:sz w:val="19"/>
        </w:rPr>
        <w:t>る</w:t>
      </w:r>
      <w:r>
        <w:rPr>
          <w:rFonts w:ascii="MS UI Gothic" w:eastAsia="MS UI Gothic" w:hint="eastAsia"/>
          <w:color w:val="332D28"/>
          <w:w w:val="145"/>
          <w:sz w:val="19"/>
        </w:rPr>
        <w:t>。</w:t>
      </w:r>
      <w:r>
        <w:rPr>
          <w:rFonts w:ascii="MS UI Gothic" w:eastAsia="MS UI Gothic" w:hint="eastAsia"/>
          <w:color w:val="332D28"/>
          <w:spacing w:val="-43"/>
          <w:w w:val="120"/>
          <w:sz w:val="19"/>
        </w:rPr>
        <w:t>一</w:t>
      </w:r>
      <w:r>
        <w:rPr>
          <w:rFonts w:ascii="MS UI Gothic" w:eastAsia="MS UI Gothic" w:hint="eastAsia"/>
          <w:color w:val="181818"/>
          <w:w w:val="120"/>
          <w:sz w:val="19"/>
        </w:rPr>
        <w:t>方で、、守るべき基幹システムなどは、長期間の運</w:t>
      </w:r>
      <w:r>
        <w:rPr>
          <w:rFonts w:ascii="MS UI Gothic" w:eastAsia="MS UI Gothic" w:hint="eastAsia"/>
          <w:color w:val="181818"/>
          <w:w w:val="105"/>
          <w:sz w:val="19"/>
        </w:rPr>
        <w:t>用</w:t>
      </w:r>
      <w:r>
        <w:rPr>
          <w:rFonts w:ascii="MS UI Gothic" w:eastAsia="MS UI Gothic" w:hint="eastAsia"/>
          <w:color w:val="181818"/>
          <w:w w:val="120"/>
          <w:sz w:val="19"/>
        </w:rPr>
        <w:t>により、関連する人の減少や資産のレガシー化が進行し</w:t>
      </w:r>
      <w:r>
        <w:rPr>
          <w:rFonts w:ascii="MS UI Gothic" w:eastAsia="MS UI Gothic" w:hint="eastAsia"/>
          <w:color w:val="181818"/>
          <w:spacing w:val="-72"/>
          <w:w w:val="145"/>
          <w:sz w:val="19"/>
        </w:rPr>
        <w:t>て</w:t>
      </w:r>
      <w:r>
        <w:rPr>
          <w:rFonts w:ascii="MS UI Gothic" w:eastAsia="MS UI Gothic" w:hint="eastAsia"/>
          <w:color w:val="332D28"/>
          <w:spacing w:val="-138"/>
          <w:w w:val="145"/>
          <w:sz w:val="19"/>
        </w:rPr>
        <w:t>。</w:t>
      </w:r>
      <w:r>
        <w:rPr>
          <w:rFonts w:ascii="MS UI Gothic" w:eastAsia="MS UI Gothic" w:hint="eastAsia"/>
          <w:color w:val="181818"/>
          <w:spacing w:val="-98"/>
          <w:w w:val="120"/>
          <w:sz w:val="19"/>
        </w:rPr>
        <w:t>い仮</w:t>
      </w:r>
      <w:r>
        <w:rPr>
          <w:rFonts w:ascii="MS UI Gothic" w:eastAsia="MS UI Gothic" w:hint="eastAsia"/>
          <w:color w:val="181818"/>
          <w:spacing w:val="-11"/>
          <w:w w:val="145"/>
          <w:sz w:val="19"/>
        </w:rPr>
        <w:t>るにモダナイゼーション</w:t>
      </w:r>
      <w:r>
        <w:rPr>
          <w:rFonts w:ascii="MS UI Gothic" w:eastAsia="MS UI Gothic" w:hint="eastAsia"/>
          <w:color w:val="181818"/>
          <w:w w:val="145"/>
          <w:sz w:val="19"/>
        </w:rPr>
        <w:t>（シ</w:t>
      </w:r>
      <w:r>
        <w:rPr>
          <w:rFonts w:ascii="MS UI Gothic" w:eastAsia="MS UI Gothic" w:hint="eastAsia"/>
          <w:color w:val="181818"/>
          <w:w w:val="145"/>
          <w:sz w:val="19"/>
        </w:rPr>
        <w:t xml:space="preserve">  </w:t>
      </w:r>
      <w:r>
        <w:rPr>
          <w:rFonts w:ascii="MS UI Gothic" w:eastAsia="MS UI Gothic" w:hint="eastAsia"/>
          <w:color w:val="181818"/>
          <w:w w:val="115"/>
          <w:sz w:val="19"/>
        </w:rPr>
        <w:t>ステムの再構築）に踏み切っても、コスト超過や稼動延伸などが発生する場合があり、ユ</w:t>
      </w:r>
    </w:p>
    <w:p w14:paraId="0C8ED14E" w14:textId="77777777" w:rsidR="0058363B" w:rsidRDefault="004C6056">
      <w:pPr>
        <w:spacing w:before="18"/>
        <w:ind w:left="112"/>
        <w:rPr>
          <w:rFonts w:ascii="MS UI Gothic" w:eastAsia="MS UI Gothic"/>
          <w:sz w:val="19"/>
        </w:rPr>
      </w:pPr>
      <w:r>
        <w:rPr>
          <w:rFonts w:ascii="MS UI Gothic" w:eastAsia="MS UI Gothic" w:hint="eastAsia"/>
          <w:color w:val="0A0A0A"/>
          <w:w w:val="120"/>
          <w:sz w:val="19"/>
        </w:rPr>
        <w:t>ーザ企業、ベンダ企業ともに取り組むべき課題となっている</w:t>
      </w:r>
      <w:r>
        <w:rPr>
          <w:rFonts w:ascii="MS UI Gothic" w:eastAsia="MS UI Gothic" w:hint="eastAsia"/>
          <w:color w:val="332D28"/>
          <w:w w:val="120"/>
          <w:sz w:val="19"/>
        </w:rPr>
        <w:t>。</w:t>
      </w:r>
    </w:p>
    <w:p w14:paraId="0C8ED14F" w14:textId="77777777" w:rsidR="0058363B" w:rsidRDefault="004C6056">
      <w:pPr>
        <w:spacing w:before="67" w:line="292" w:lineRule="auto"/>
        <w:ind w:left="115" w:firstLine="187"/>
        <w:rPr>
          <w:rFonts w:ascii="MS UI Gothic" w:eastAsia="MS UI Gothic"/>
          <w:sz w:val="19"/>
        </w:rPr>
      </w:pPr>
      <w:r>
        <w:rPr>
          <w:rFonts w:ascii="MS UI Gothic" w:eastAsia="MS UI Gothic" w:hint="eastAsia"/>
          <w:color w:val="181818"/>
          <w:w w:val="120"/>
          <w:sz w:val="19"/>
        </w:rPr>
        <w:t>攻めの分野では、</w:t>
      </w:r>
      <w:r>
        <w:rPr>
          <w:rFonts w:ascii="MS UI Gothic" w:eastAsia="MS UI Gothic" w:hint="eastAsia"/>
          <w:color w:val="181818"/>
          <w:w w:val="110"/>
          <w:sz w:val="19"/>
        </w:rPr>
        <w:t>図</w:t>
      </w:r>
      <w:r>
        <w:rPr>
          <w:rFonts w:ascii="Arial" w:eastAsia="Arial"/>
          <w:color w:val="181818"/>
          <w:w w:val="110"/>
          <w:sz w:val="20"/>
        </w:rPr>
        <w:t xml:space="preserve">2 </w:t>
      </w:r>
      <w:r>
        <w:rPr>
          <w:rFonts w:ascii="MS UI Gothic" w:eastAsia="MS UI Gothic" w:hint="eastAsia"/>
          <w:color w:val="181818"/>
          <w:w w:val="120"/>
          <w:sz w:val="19"/>
        </w:rPr>
        <w:t>が示す通り、産業の垣根を越えて異なる分野の機器やシステムが</w:t>
      </w:r>
      <w:r>
        <w:rPr>
          <w:rFonts w:ascii="MS UI Gothic" w:eastAsia="MS UI Gothic" w:hint="eastAsia"/>
          <w:color w:val="181818"/>
          <w:w w:val="115"/>
          <w:sz w:val="19"/>
        </w:rPr>
        <w:t>連携し、目的に応じた「最適な組み合わせ」を</w:t>
      </w:r>
      <w:r>
        <w:rPr>
          <w:rFonts w:ascii="MS UI Gothic" w:eastAsia="MS UI Gothic" w:hint="eastAsia"/>
          <w:color w:val="181818"/>
          <w:w w:val="110"/>
          <w:sz w:val="19"/>
        </w:rPr>
        <w:t>導</w:t>
      </w:r>
      <w:r>
        <w:rPr>
          <w:rFonts w:ascii="MS UI Gothic" w:eastAsia="MS UI Gothic" w:hint="eastAsia"/>
          <w:color w:val="181818"/>
          <w:w w:val="115"/>
          <w:sz w:val="19"/>
        </w:rPr>
        <w:t>き出して新たなサービスを提供すること</w:t>
      </w:r>
    </w:p>
    <w:p w14:paraId="0C8ED150" w14:textId="77777777" w:rsidR="0058363B" w:rsidRDefault="004C6056">
      <w:pPr>
        <w:spacing w:before="26" w:line="304" w:lineRule="auto"/>
        <w:ind w:left="114" w:right="335" w:hanging="2"/>
        <w:rPr>
          <w:rFonts w:ascii="MS UI Gothic" w:eastAsia="MS UI Gothic"/>
          <w:sz w:val="19"/>
        </w:rPr>
      </w:pPr>
      <w:r>
        <w:rPr>
          <w:rFonts w:ascii="MS UI Gothic" w:eastAsia="MS UI Gothic" w:hint="eastAsia"/>
          <w:color w:val="181818"/>
          <w:spacing w:val="-19"/>
          <w:w w:val="125"/>
          <w:sz w:val="19"/>
        </w:rPr>
        <w:t>が求められる</w:t>
      </w:r>
      <w:r>
        <w:rPr>
          <w:rFonts w:ascii="MS UI Gothic" w:eastAsia="MS UI Gothic" w:hint="eastAsia"/>
          <w:color w:val="332D28"/>
          <w:spacing w:val="-23"/>
          <w:w w:val="145"/>
          <w:sz w:val="19"/>
        </w:rPr>
        <w:t>。</w:t>
      </w:r>
      <w:r>
        <w:rPr>
          <w:rFonts w:ascii="MS UI Gothic" w:eastAsia="MS UI Gothic" w:hint="eastAsia"/>
          <w:color w:val="181818"/>
          <w:w w:val="125"/>
          <w:sz w:val="19"/>
        </w:rPr>
        <w:t>システム化における</w:t>
      </w:r>
      <w:r>
        <w:rPr>
          <w:rFonts w:ascii="MS UI Gothic" w:eastAsia="MS UI Gothic" w:hint="eastAsia"/>
          <w:color w:val="181818"/>
          <w:spacing w:val="-2"/>
          <w:w w:val="115"/>
          <w:sz w:val="19"/>
        </w:rPr>
        <w:t>上流工程</w:t>
      </w:r>
      <w:r>
        <w:rPr>
          <w:rFonts w:ascii="MS UI Gothic" w:eastAsia="MS UI Gothic" w:hint="eastAsia"/>
          <w:color w:val="332D28"/>
          <w:spacing w:val="-195"/>
          <w:w w:val="115"/>
          <w:sz w:val="19"/>
        </w:rPr>
        <w:t>重</w:t>
      </w:r>
      <w:r>
        <w:rPr>
          <w:rFonts w:ascii="MS UI Gothic" w:eastAsia="MS UI Gothic" w:hint="eastAsia"/>
          <w:color w:val="181818"/>
          <w:spacing w:val="-4"/>
          <w:w w:val="125"/>
          <w:sz w:val="19"/>
        </w:rPr>
        <w:t>の要性はさらに高まり、これまでのように</w:t>
      </w:r>
      <w:r>
        <w:rPr>
          <w:rFonts w:ascii="MS UI Gothic" w:eastAsia="MS UI Gothic" w:hint="eastAsia"/>
          <w:color w:val="181818"/>
          <w:spacing w:val="-4"/>
          <w:w w:val="125"/>
          <w:sz w:val="19"/>
        </w:rPr>
        <w:t xml:space="preserve">  </w:t>
      </w:r>
      <w:r>
        <w:rPr>
          <w:rFonts w:ascii="MS UI Gothic" w:eastAsia="MS UI Gothic" w:hint="eastAsia"/>
          <w:color w:val="181818"/>
          <w:spacing w:val="-18"/>
          <w:w w:val="120"/>
          <w:sz w:val="19"/>
        </w:rPr>
        <w:t>ユーザ企業が</w:t>
      </w:r>
      <w:r>
        <w:rPr>
          <w:rFonts w:ascii="MS UI Gothic" w:eastAsia="MS UI Gothic" w:hint="eastAsia"/>
          <w:color w:val="424141"/>
          <w:spacing w:val="-9"/>
          <w:w w:val="115"/>
          <w:sz w:val="19"/>
        </w:rPr>
        <w:t>責</w:t>
      </w:r>
      <w:r>
        <w:rPr>
          <w:rFonts w:ascii="MS UI Gothic" w:eastAsia="MS UI Gothic" w:hint="eastAsia"/>
          <w:color w:val="181818"/>
          <w:w w:val="120"/>
          <w:sz w:val="19"/>
        </w:rPr>
        <w:t>任を持って要件を定義する、という明確な線引きを行うだけではなく、ベ</w:t>
      </w:r>
      <w:r>
        <w:rPr>
          <w:rFonts w:ascii="MS UI Gothic" w:eastAsia="MS UI Gothic" w:hint="eastAsia"/>
          <w:color w:val="181818"/>
          <w:w w:val="125"/>
          <w:sz w:val="19"/>
        </w:rPr>
        <w:t>ンダ企業とともに協力して、多様なデータを収</w:t>
      </w:r>
      <w:r>
        <w:rPr>
          <w:rFonts w:ascii="MS UI Gothic" w:eastAsia="MS UI Gothic" w:hint="eastAsia"/>
          <w:color w:val="181818"/>
          <w:spacing w:val="-56"/>
          <w:w w:val="115"/>
          <w:sz w:val="19"/>
        </w:rPr>
        <w:t>集</w:t>
      </w:r>
      <w:r>
        <w:rPr>
          <w:rFonts w:ascii="MS UI Gothic" w:eastAsia="MS UI Gothic" w:hint="eastAsia"/>
          <w:color w:val="332D28"/>
          <w:spacing w:val="-145"/>
          <w:w w:val="115"/>
          <w:sz w:val="19"/>
        </w:rPr>
        <w:t>蓄</w:t>
      </w:r>
      <w:r>
        <w:rPr>
          <w:rFonts w:ascii="MS UI Gothic" w:eastAsia="MS UI Gothic" w:hint="eastAsia"/>
          <w:color w:val="181818"/>
          <w:spacing w:val="-64"/>
          <w:w w:val="145"/>
          <w:sz w:val="19"/>
        </w:rPr>
        <w:t>、</w:t>
      </w:r>
      <w:r>
        <w:rPr>
          <w:rFonts w:ascii="MS UI Gothic" w:eastAsia="MS UI Gothic" w:hint="eastAsia"/>
          <w:color w:val="181818"/>
          <w:w w:val="125"/>
          <w:sz w:val="19"/>
        </w:rPr>
        <w:t>積、解析してサービス化するサイク</w:t>
      </w:r>
      <w:r>
        <w:rPr>
          <w:rFonts w:ascii="MS UI Gothic" w:eastAsia="MS UI Gothic" w:hint="eastAsia"/>
          <w:color w:val="0A0A0A"/>
          <w:spacing w:val="-8"/>
          <w:w w:val="120"/>
          <w:sz w:val="19"/>
        </w:rPr>
        <w:t>ルを廻すことが重要である</w:t>
      </w:r>
      <w:r>
        <w:rPr>
          <w:rFonts w:ascii="MS UI Gothic" w:eastAsia="MS UI Gothic" w:hint="eastAsia"/>
          <w:color w:val="332D28"/>
          <w:w w:val="120"/>
          <w:sz w:val="19"/>
        </w:rPr>
        <w:t>。</w:t>
      </w:r>
    </w:p>
    <w:p w14:paraId="0C8ED151" w14:textId="77777777" w:rsidR="0058363B" w:rsidRDefault="0058363B">
      <w:pPr>
        <w:spacing w:line="304" w:lineRule="auto"/>
        <w:rPr>
          <w:rFonts w:ascii="MS UI Gothic" w:eastAsia="MS UI Gothic"/>
          <w:sz w:val="19"/>
        </w:rPr>
        <w:sectPr w:rsidR="0058363B">
          <w:headerReference w:type="default" r:id="rId29"/>
          <w:footerReference w:type="default" r:id="rId30"/>
          <w:pgSz w:w="10210" w:h="13330"/>
          <w:pgMar w:top="1240" w:right="820" w:bottom="520" w:left="1240" w:header="0" w:footer="332" w:gutter="0"/>
          <w:pgNumType w:start="3"/>
          <w:cols w:space="720"/>
        </w:sectPr>
      </w:pPr>
    </w:p>
    <w:p w14:paraId="0C8ED152" w14:textId="77777777" w:rsidR="0058363B" w:rsidRDefault="004C6056">
      <w:pPr>
        <w:pStyle w:val="a3"/>
        <w:ind w:left="732"/>
        <w:rPr>
          <w:rFonts w:ascii="MS UI Gothic"/>
          <w:sz w:val="20"/>
        </w:rPr>
      </w:pPr>
      <w:r>
        <w:rPr>
          <w:noProof/>
        </w:rPr>
        <w:lastRenderedPageBreak/>
        <w:drawing>
          <wp:anchor distT="0" distB="0" distL="0" distR="0" simplePos="0" relativeHeight="1408" behindDoc="0" locked="0" layoutInCell="1" allowOverlap="1" wp14:anchorId="0C8EEB47" wp14:editId="0C8EEB48">
            <wp:simplePos x="0" y="0"/>
            <wp:positionH relativeFrom="page">
              <wp:posOffset>1500894</wp:posOffset>
            </wp:positionH>
            <wp:positionV relativeFrom="paragraph">
              <wp:posOffset>2058932</wp:posOffset>
            </wp:positionV>
            <wp:extent cx="98517" cy="106870"/>
            <wp:effectExtent l="0" t="0" r="0" b="0"/>
            <wp:wrapTopAndBottom/>
            <wp:docPr id="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31"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1432" behindDoc="0" locked="0" layoutInCell="1" allowOverlap="1" wp14:anchorId="0C8EEB49" wp14:editId="0C8EEB4A">
            <wp:simplePos x="0" y="0"/>
            <wp:positionH relativeFrom="page">
              <wp:posOffset>1653966</wp:posOffset>
            </wp:positionH>
            <wp:positionV relativeFrom="paragraph">
              <wp:posOffset>2072248</wp:posOffset>
            </wp:positionV>
            <wp:extent cx="48512" cy="80962"/>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2" cstate="print"/>
                    <a:stretch>
                      <a:fillRect/>
                    </a:stretch>
                  </pic:blipFill>
                  <pic:spPr>
                    <a:xfrm>
                      <a:off x="0" y="0"/>
                      <a:ext cx="48512" cy="80962"/>
                    </a:xfrm>
                    <a:prstGeom prst="rect">
                      <a:avLst/>
                    </a:prstGeom>
                  </pic:spPr>
                </pic:pic>
              </a:graphicData>
            </a:graphic>
          </wp:anchor>
        </w:drawing>
      </w:r>
      <w:r>
        <w:pict w14:anchorId="0C8EEB4B">
          <v:group id="_x0000_s9279" style="position:absolute;left:0;text-align:left;margin-left:145.25pt;margin-top:162pt;width:166pt;height:8.7pt;z-index:1456;mso-wrap-distance-left:0;mso-wrap-distance-right:0;mso-position-horizontal-relative:page;mso-position-vertical-relative:text" coordorigin="2905,3240" coordsize="3320,174">
            <v:shape id="_x0000_s9295" type="#_x0000_t75" style="position:absolute;left:2905;top:3240;width:178;height:172">
              <v:imagedata r:id="rId33" o:title=""/>
            </v:shape>
            <v:shape id="_x0000_s9294" type="#_x0000_t75" style="position:absolute;left:3123;top:3250;width:147;height:150">
              <v:imagedata r:id="rId34" o:title=""/>
            </v:shape>
            <v:shape id="_x0000_s9293" type="#_x0000_t75" style="position:absolute;left:3317;top:3266;width:152;height:124">
              <v:imagedata r:id="rId35" o:title=""/>
            </v:shape>
            <v:shape id="_x0000_s9292" type="#_x0000_t75" style="position:absolute;left:3504;top:3241;width:373;height:172">
              <v:imagedata r:id="rId36" o:title=""/>
            </v:shape>
            <v:shape id="_x0000_s9291" type="#_x0000_t75" style="position:absolute;left:3916;top:3253;width:149;height:149">
              <v:imagedata r:id="rId37" o:title=""/>
            </v:shape>
            <v:shape id="_x0000_s9290" type="#_x0000_t75" style="position:absolute;left:4104;top:3251;width:162;height:153">
              <v:imagedata r:id="rId38" o:title=""/>
            </v:shape>
            <v:shape id="_x0000_s9289" type="#_x0000_t75" style="position:absolute;left:4315;top:3247;width:147;height:160">
              <v:imagedata r:id="rId39" o:title=""/>
            </v:shape>
            <v:shape id="_x0000_s9288" type="#_x0000_t75" style="position:absolute;left:4517;top:3253;width:128;height:150">
              <v:imagedata r:id="rId40" o:title=""/>
            </v:shape>
            <v:shape id="_x0000_s9287" type="#_x0000_t75" style="position:absolute;left:4709;top:3263;width:159;height:131">
              <v:imagedata r:id="rId41" o:title=""/>
            </v:shape>
            <v:shape id="_x0000_s9286" type="#_x0000_t75" style="position:absolute;left:4902;top:3268;width:143;height:117">
              <v:imagedata r:id="rId42" o:title=""/>
            </v:shape>
            <v:shape id="_x0000_s9285" type="#_x0000_t75" style="position:absolute;left:5096;top:3254;width:156;height:146">
              <v:imagedata r:id="rId43" o:title=""/>
            </v:shape>
            <v:shape id="_x0000_s9284" type="#_x0000_t75" style="position:absolute;left:5303;top:3257;width:145;height:128">
              <v:imagedata r:id="rId44" o:title=""/>
            </v:shape>
            <v:shape id="_x0000_s9283" type="#_x0000_t75" style="position:absolute;left:5499;top:3242;width:152;height:169">
              <v:imagedata r:id="rId45" o:title=""/>
            </v:shape>
            <v:shape id="_x0000_s9282" type="#_x0000_t75" style="position:absolute;left:5682;top:3244;width:182;height:167">
              <v:imagedata r:id="rId46" o:title=""/>
            </v:shape>
            <v:shape id="_x0000_s9281" type="#_x0000_t75" style="position:absolute;left:5906;top:3252;width:129;height:153">
              <v:imagedata r:id="rId47" o:title=""/>
            </v:shape>
            <v:shape id="_x0000_s9280" type="#_x0000_t75" style="position:absolute;left:6086;top:3249;width:138;height:156">
              <v:imagedata r:id="rId48" o:title=""/>
            </v:shape>
            <w10:wrap type="topAndBottom" anchorx="page"/>
          </v:group>
        </w:pict>
      </w:r>
      <w:r>
        <w:pict w14:anchorId="0C8EEB4C">
          <v:group id="_x0000_s9275" style="position:absolute;left:0;text-align:left;margin-left:315pt;margin-top:162.3pt;width:25.95pt;height:7.95pt;z-index:1480;mso-wrap-distance-left:0;mso-wrap-distance-right:0;mso-position-horizontal-relative:page;mso-position-vertical-relative:text" coordorigin="6300,3246" coordsize="519,159">
            <v:shape id="_x0000_s9278" type="#_x0000_t75" style="position:absolute;left:6300;top:3263;width:138;height:129">
              <v:imagedata r:id="rId49" o:title=""/>
            </v:shape>
            <v:shape id="_x0000_s9277" type="#_x0000_t75" style="position:absolute;left:6486;top:3246;width:162;height:159">
              <v:imagedata r:id="rId50" o:title=""/>
            </v:shape>
            <v:shape id="_x0000_s9276" type="#_x0000_t75" style="position:absolute;left:6682;top:3249;width:138;height:156">
              <v:imagedata r:id="rId48" o:title=""/>
            </v:shape>
            <w10:wrap type="topAndBottom" anchorx="page"/>
          </v:group>
        </w:pict>
      </w:r>
      <w:r>
        <w:pict w14:anchorId="0C8EEB4D">
          <v:group id="_x0000_s9272" style="position:absolute;left:0;text-align:left;margin-left:344.8pt;margin-top:162.65pt;width:17.85pt;height:7.4pt;z-index:1504;mso-wrap-distance-left:0;mso-wrap-distance-right:0;mso-position-horizontal-relative:page;mso-position-vertical-relative:text" coordorigin="6896,3253" coordsize="357,148">
            <v:shape id="_x0000_s9274" type="#_x0000_t75" style="position:absolute;left:6896;top:3253;width:124;height:148">
              <v:imagedata r:id="rId51" o:title=""/>
            </v:shape>
            <v:shape id="_x0000_s9273" type="#_x0000_t75" style="position:absolute;left:7073;top:3266;width:178;height:126">
              <v:imagedata r:id="rId52" o:title=""/>
            </v:shape>
            <w10:wrap type="topAndBottom" anchorx="page"/>
          </v:group>
        </w:pict>
      </w:r>
      <w:r>
        <w:rPr>
          <w:noProof/>
        </w:rPr>
        <w:drawing>
          <wp:anchor distT="0" distB="0" distL="0" distR="0" simplePos="0" relativeHeight="1528" behindDoc="0" locked="0" layoutInCell="1" allowOverlap="1" wp14:anchorId="0C8EEB4E" wp14:editId="0C8EEB4F">
            <wp:simplePos x="0" y="0"/>
            <wp:positionH relativeFrom="page">
              <wp:posOffset>4696294</wp:posOffset>
            </wp:positionH>
            <wp:positionV relativeFrom="paragraph">
              <wp:posOffset>2056542</wp:posOffset>
            </wp:positionV>
            <wp:extent cx="208417" cy="112013"/>
            <wp:effectExtent l="0" t="0" r="0" b="0"/>
            <wp:wrapTopAndBottom/>
            <wp:docPr id="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6.png"/>
                    <pic:cNvPicPr/>
                  </pic:nvPicPr>
                  <pic:blipFill>
                    <a:blip r:embed="rId53" cstate="print"/>
                    <a:stretch>
                      <a:fillRect/>
                    </a:stretch>
                  </pic:blipFill>
                  <pic:spPr>
                    <a:xfrm>
                      <a:off x="0" y="0"/>
                      <a:ext cx="208417" cy="112013"/>
                    </a:xfrm>
                    <a:prstGeom prst="rect">
                      <a:avLst/>
                    </a:prstGeom>
                  </pic:spPr>
                </pic:pic>
              </a:graphicData>
            </a:graphic>
          </wp:anchor>
        </w:drawing>
      </w:r>
      <w:r>
        <w:rPr>
          <w:rFonts w:ascii="MS UI Gothic"/>
          <w:noProof/>
          <w:sz w:val="20"/>
        </w:rPr>
        <w:drawing>
          <wp:inline distT="0" distB="0" distL="0" distR="0" wp14:anchorId="0C8EEB50" wp14:editId="0C8EEB51">
            <wp:extent cx="3908017" cy="1983486"/>
            <wp:effectExtent l="0" t="0" r="0" b="0"/>
            <wp:docPr id="2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7.jpeg"/>
                    <pic:cNvPicPr/>
                  </pic:nvPicPr>
                  <pic:blipFill>
                    <a:blip r:embed="rId54" cstate="print"/>
                    <a:stretch>
                      <a:fillRect/>
                    </a:stretch>
                  </pic:blipFill>
                  <pic:spPr>
                    <a:xfrm>
                      <a:off x="0" y="0"/>
                      <a:ext cx="3908017" cy="1983486"/>
                    </a:xfrm>
                    <a:prstGeom prst="rect">
                      <a:avLst/>
                    </a:prstGeom>
                  </pic:spPr>
                </pic:pic>
              </a:graphicData>
            </a:graphic>
          </wp:inline>
        </w:drawing>
      </w:r>
    </w:p>
    <w:p w14:paraId="0C8ED153" w14:textId="77777777" w:rsidR="0058363B" w:rsidRDefault="0058363B">
      <w:pPr>
        <w:pStyle w:val="a3"/>
        <w:spacing w:before="9"/>
        <w:rPr>
          <w:rFonts w:ascii="MS UI Gothic"/>
          <w:sz w:val="5"/>
        </w:rPr>
      </w:pPr>
    </w:p>
    <w:p w14:paraId="0C8ED154" w14:textId="77777777" w:rsidR="0058363B" w:rsidRDefault="004C6056">
      <w:pPr>
        <w:pStyle w:val="a3"/>
        <w:ind w:left="800"/>
        <w:rPr>
          <w:rFonts w:ascii="MS UI Gothic"/>
          <w:sz w:val="20"/>
        </w:rPr>
      </w:pPr>
      <w:r>
        <w:rPr>
          <w:rFonts w:ascii="MS UI Gothic"/>
          <w:sz w:val="20"/>
        </w:rPr>
      </w:r>
      <w:r>
        <w:rPr>
          <w:rFonts w:ascii="MS UI Gothic"/>
          <w:sz w:val="20"/>
        </w:rPr>
        <w:pict w14:anchorId="0C8EEB53">
          <v:group id="_x0000_s9269" style="width:320.25pt;height:13.45pt;mso-position-horizontal-relative:char;mso-position-vertical-relative:line" coordsize="6405,269">
            <v:shape id="_x0000_s9271" type="#_x0000_t75" style="position:absolute;width:6405;height:269">
              <v:imagedata r:id="rId55" o:title=""/>
            </v:shape>
            <v:shape id="_x0000_s9270" type="#_x0000_t75" style="position:absolute;left:2334;top:160;width:365;height:109">
              <v:imagedata r:id="rId56" o:title=""/>
            </v:shape>
            <w10:anchorlock/>
          </v:group>
        </w:pict>
      </w:r>
    </w:p>
    <w:p w14:paraId="0C8ED155" w14:textId="77777777" w:rsidR="0058363B" w:rsidRDefault="004C6056">
      <w:pPr>
        <w:pStyle w:val="a3"/>
        <w:spacing w:before="3"/>
        <w:rPr>
          <w:rFonts w:ascii="MS UI Gothic"/>
          <w:sz w:val="27"/>
        </w:rPr>
      </w:pPr>
      <w:r>
        <w:rPr>
          <w:noProof/>
        </w:rPr>
        <w:drawing>
          <wp:anchor distT="0" distB="0" distL="0" distR="0" simplePos="0" relativeHeight="1576" behindDoc="0" locked="0" layoutInCell="1" allowOverlap="1" wp14:anchorId="0C8EEB54" wp14:editId="0C8EEB55">
            <wp:simplePos x="0" y="0"/>
            <wp:positionH relativeFrom="page">
              <wp:posOffset>985610</wp:posOffset>
            </wp:positionH>
            <wp:positionV relativeFrom="paragraph">
              <wp:posOffset>251020</wp:posOffset>
            </wp:positionV>
            <wp:extent cx="4586099" cy="108965"/>
            <wp:effectExtent l="0" t="0" r="0" b="0"/>
            <wp:wrapTopAndBottom/>
            <wp:docPr id="2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0.png"/>
                    <pic:cNvPicPr/>
                  </pic:nvPicPr>
                  <pic:blipFill>
                    <a:blip r:embed="rId57" cstate="print"/>
                    <a:stretch>
                      <a:fillRect/>
                    </a:stretch>
                  </pic:blipFill>
                  <pic:spPr>
                    <a:xfrm>
                      <a:off x="0" y="0"/>
                      <a:ext cx="4586099" cy="108965"/>
                    </a:xfrm>
                    <a:prstGeom prst="rect">
                      <a:avLst/>
                    </a:prstGeom>
                  </pic:spPr>
                </pic:pic>
              </a:graphicData>
            </a:graphic>
          </wp:anchor>
        </w:drawing>
      </w:r>
      <w:r>
        <w:rPr>
          <w:noProof/>
        </w:rPr>
        <w:drawing>
          <wp:anchor distT="0" distB="0" distL="0" distR="0" simplePos="0" relativeHeight="1600" behindDoc="0" locked="0" layoutInCell="1" allowOverlap="1" wp14:anchorId="0C8EEB56" wp14:editId="0C8EEB57">
            <wp:simplePos x="0" y="0"/>
            <wp:positionH relativeFrom="page">
              <wp:posOffset>868903</wp:posOffset>
            </wp:positionH>
            <wp:positionV relativeFrom="paragraph">
              <wp:posOffset>452067</wp:posOffset>
            </wp:positionV>
            <wp:extent cx="568966" cy="109537"/>
            <wp:effectExtent l="0" t="0" r="0" b="0"/>
            <wp:wrapTopAndBottom/>
            <wp:docPr id="3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1.png"/>
                    <pic:cNvPicPr/>
                  </pic:nvPicPr>
                  <pic:blipFill>
                    <a:blip r:embed="rId58" cstate="print"/>
                    <a:stretch>
                      <a:fillRect/>
                    </a:stretch>
                  </pic:blipFill>
                  <pic:spPr>
                    <a:xfrm>
                      <a:off x="0" y="0"/>
                      <a:ext cx="568966" cy="109537"/>
                    </a:xfrm>
                    <a:prstGeom prst="rect">
                      <a:avLst/>
                    </a:prstGeom>
                  </pic:spPr>
                </pic:pic>
              </a:graphicData>
            </a:graphic>
          </wp:anchor>
        </w:drawing>
      </w:r>
      <w:r>
        <w:rPr>
          <w:noProof/>
        </w:rPr>
        <w:drawing>
          <wp:anchor distT="0" distB="0" distL="0" distR="0" simplePos="0" relativeHeight="1624" behindDoc="0" locked="0" layoutInCell="1" allowOverlap="1" wp14:anchorId="0C8EEB58" wp14:editId="0C8EEB59">
            <wp:simplePos x="0" y="0"/>
            <wp:positionH relativeFrom="page">
              <wp:posOffset>1529422</wp:posOffset>
            </wp:positionH>
            <wp:positionV relativeFrom="paragraph">
              <wp:posOffset>451148</wp:posOffset>
            </wp:positionV>
            <wp:extent cx="3918470" cy="111728"/>
            <wp:effectExtent l="0" t="0" r="0" b="0"/>
            <wp:wrapTopAndBottom/>
            <wp:docPr id="3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png"/>
                    <pic:cNvPicPr/>
                  </pic:nvPicPr>
                  <pic:blipFill>
                    <a:blip r:embed="rId59" cstate="print"/>
                    <a:stretch>
                      <a:fillRect/>
                    </a:stretch>
                  </pic:blipFill>
                  <pic:spPr>
                    <a:xfrm>
                      <a:off x="0" y="0"/>
                      <a:ext cx="3918470" cy="111728"/>
                    </a:xfrm>
                    <a:prstGeom prst="rect">
                      <a:avLst/>
                    </a:prstGeom>
                  </pic:spPr>
                </pic:pic>
              </a:graphicData>
            </a:graphic>
          </wp:anchor>
        </w:drawing>
      </w:r>
      <w:r>
        <w:rPr>
          <w:noProof/>
        </w:rPr>
        <w:drawing>
          <wp:anchor distT="0" distB="0" distL="0" distR="0" simplePos="0" relativeHeight="1648" behindDoc="0" locked="0" layoutInCell="1" allowOverlap="1" wp14:anchorId="0C8EEB5A" wp14:editId="0C8EEB5B">
            <wp:simplePos x="0" y="0"/>
            <wp:positionH relativeFrom="page">
              <wp:posOffset>887545</wp:posOffset>
            </wp:positionH>
            <wp:positionV relativeFrom="paragraph">
              <wp:posOffset>654368</wp:posOffset>
            </wp:positionV>
            <wp:extent cx="4617256" cy="107346"/>
            <wp:effectExtent l="0" t="0" r="0" b="0"/>
            <wp:wrapTopAndBottom/>
            <wp:docPr id="3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3.png"/>
                    <pic:cNvPicPr/>
                  </pic:nvPicPr>
                  <pic:blipFill>
                    <a:blip r:embed="rId60" cstate="print"/>
                    <a:stretch>
                      <a:fillRect/>
                    </a:stretch>
                  </pic:blipFill>
                  <pic:spPr>
                    <a:xfrm>
                      <a:off x="0" y="0"/>
                      <a:ext cx="4617256" cy="107346"/>
                    </a:xfrm>
                    <a:prstGeom prst="rect">
                      <a:avLst/>
                    </a:prstGeom>
                  </pic:spPr>
                </pic:pic>
              </a:graphicData>
            </a:graphic>
          </wp:anchor>
        </w:drawing>
      </w:r>
      <w:r>
        <w:rPr>
          <w:noProof/>
        </w:rPr>
        <w:drawing>
          <wp:anchor distT="0" distB="0" distL="0" distR="0" simplePos="0" relativeHeight="1672" behindDoc="0" locked="0" layoutInCell="1" allowOverlap="1" wp14:anchorId="0C8EEB5C" wp14:editId="0C8EEB5D">
            <wp:simplePos x="0" y="0"/>
            <wp:positionH relativeFrom="page">
              <wp:posOffset>866150</wp:posOffset>
            </wp:positionH>
            <wp:positionV relativeFrom="paragraph">
              <wp:posOffset>854621</wp:posOffset>
            </wp:positionV>
            <wp:extent cx="4708202" cy="109537"/>
            <wp:effectExtent l="0" t="0" r="0" b="0"/>
            <wp:wrapTopAndBottom/>
            <wp:docPr id="3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4.png"/>
                    <pic:cNvPicPr/>
                  </pic:nvPicPr>
                  <pic:blipFill>
                    <a:blip r:embed="rId61" cstate="print"/>
                    <a:stretch>
                      <a:fillRect/>
                    </a:stretch>
                  </pic:blipFill>
                  <pic:spPr>
                    <a:xfrm>
                      <a:off x="0" y="0"/>
                      <a:ext cx="4708202" cy="109537"/>
                    </a:xfrm>
                    <a:prstGeom prst="rect">
                      <a:avLst/>
                    </a:prstGeom>
                  </pic:spPr>
                </pic:pic>
              </a:graphicData>
            </a:graphic>
          </wp:anchor>
        </w:drawing>
      </w:r>
      <w:r>
        <w:rPr>
          <w:noProof/>
        </w:rPr>
        <w:drawing>
          <wp:anchor distT="0" distB="0" distL="0" distR="0" simplePos="0" relativeHeight="1696" behindDoc="0" locked="0" layoutInCell="1" allowOverlap="1" wp14:anchorId="0C8EEB5E" wp14:editId="0C8EEB5F">
            <wp:simplePos x="0" y="0"/>
            <wp:positionH relativeFrom="page">
              <wp:posOffset>885860</wp:posOffset>
            </wp:positionH>
            <wp:positionV relativeFrom="paragraph">
              <wp:posOffset>1055099</wp:posOffset>
            </wp:positionV>
            <wp:extent cx="4706762" cy="109537"/>
            <wp:effectExtent l="0" t="0" r="0" b="0"/>
            <wp:wrapTopAndBottom/>
            <wp:docPr id="3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5.png"/>
                    <pic:cNvPicPr/>
                  </pic:nvPicPr>
                  <pic:blipFill>
                    <a:blip r:embed="rId62" cstate="print"/>
                    <a:stretch>
                      <a:fillRect/>
                    </a:stretch>
                  </pic:blipFill>
                  <pic:spPr>
                    <a:xfrm>
                      <a:off x="0" y="0"/>
                      <a:ext cx="4706762" cy="109537"/>
                    </a:xfrm>
                    <a:prstGeom prst="rect">
                      <a:avLst/>
                    </a:prstGeom>
                  </pic:spPr>
                </pic:pic>
              </a:graphicData>
            </a:graphic>
          </wp:anchor>
        </w:drawing>
      </w:r>
      <w:r>
        <w:rPr>
          <w:noProof/>
        </w:rPr>
        <w:drawing>
          <wp:anchor distT="0" distB="0" distL="0" distR="0" simplePos="0" relativeHeight="1720" behindDoc="0" locked="0" layoutInCell="1" allowOverlap="1" wp14:anchorId="0C8EEB60" wp14:editId="0C8EEB61">
            <wp:simplePos x="0" y="0"/>
            <wp:positionH relativeFrom="page">
              <wp:posOffset>887545</wp:posOffset>
            </wp:positionH>
            <wp:positionV relativeFrom="paragraph">
              <wp:posOffset>1256602</wp:posOffset>
            </wp:positionV>
            <wp:extent cx="3617365" cy="109537"/>
            <wp:effectExtent l="0" t="0" r="0" b="0"/>
            <wp:wrapTopAndBottom/>
            <wp:docPr id="4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6.png"/>
                    <pic:cNvPicPr/>
                  </pic:nvPicPr>
                  <pic:blipFill>
                    <a:blip r:embed="rId63" cstate="print"/>
                    <a:stretch>
                      <a:fillRect/>
                    </a:stretch>
                  </pic:blipFill>
                  <pic:spPr>
                    <a:xfrm>
                      <a:off x="0" y="0"/>
                      <a:ext cx="3617365" cy="109537"/>
                    </a:xfrm>
                    <a:prstGeom prst="rect">
                      <a:avLst/>
                    </a:prstGeom>
                  </pic:spPr>
                </pic:pic>
              </a:graphicData>
            </a:graphic>
          </wp:anchor>
        </w:drawing>
      </w:r>
    </w:p>
    <w:p w14:paraId="0C8ED156" w14:textId="77777777" w:rsidR="0058363B" w:rsidRDefault="0058363B">
      <w:pPr>
        <w:pStyle w:val="a3"/>
        <w:spacing w:before="10"/>
        <w:rPr>
          <w:rFonts w:ascii="MS UI Gothic"/>
          <w:sz w:val="5"/>
        </w:rPr>
      </w:pPr>
    </w:p>
    <w:p w14:paraId="0C8ED157" w14:textId="77777777" w:rsidR="0058363B" w:rsidRDefault="0058363B">
      <w:pPr>
        <w:pStyle w:val="a3"/>
        <w:spacing w:before="10"/>
        <w:rPr>
          <w:rFonts w:ascii="MS UI Gothic"/>
          <w:sz w:val="5"/>
        </w:rPr>
      </w:pPr>
    </w:p>
    <w:p w14:paraId="0C8ED158" w14:textId="77777777" w:rsidR="0058363B" w:rsidRDefault="0058363B">
      <w:pPr>
        <w:pStyle w:val="a3"/>
        <w:spacing w:before="12"/>
        <w:rPr>
          <w:rFonts w:ascii="MS UI Gothic"/>
          <w:sz w:val="5"/>
        </w:rPr>
      </w:pPr>
    </w:p>
    <w:p w14:paraId="0C8ED159" w14:textId="77777777" w:rsidR="0058363B" w:rsidRDefault="0058363B">
      <w:pPr>
        <w:pStyle w:val="a3"/>
        <w:spacing w:before="9"/>
        <w:rPr>
          <w:rFonts w:ascii="MS UI Gothic"/>
          <w:sz w:val="5"/>
        </w:rPr>
      </w:pPr>
    </w:p>
    <w:p w14:paraId="0C8ED15A" w14:textId="77777777" w:rsidR="0058363B" w:rsidRDefault="0058363B">
      <w:pPr>
        <w:pStyle w:val="a3"/>
        <w:spacing w:before="11"/>
        <w:rPr>
          <w:rFonts w:ascii="MS UI Gothic"/>
          <w:sz w:val="5"/>
        </w:rPr>
      </w:pPr>
    </w:p>
    <w:p w14:paraId="0C8ED15B" w14:textId="77777777" w:rsidR="0058363B" w:rsidRDefault="0058363B">
      <w:pPr>
        <w:pStyle w:val="a3"/>
        <w:spacing w:before="12"/>
        <w:rPr>
          <w:rFonts w:ascii="MS UI Gothic"/>
          <w:sz w:val="3"/>
        </w:rPr>
      </w:pPr>
    </w:p>
    <w:p w14:paraId="0C8ED15C" w14:textId="77777777" w:rsidR="0058363B" w:rsidRDefault="004C6056">
      <w:pPr>
        <w:pStyle w:val="a3"/>
        <w:ind w:left="540"/>
        <w:rPr>
          <w:rFonts w:ascii="MS UI Gothic"/>
          <w:sz w:val="20"/>
        </w:rPr>
      </w:pPr>
      <w:r>
        <w:rPr>
          <w:rFonts w:ascii="MS UI Gothic"/>
          <w:noProof/>
          <w:sz w:val="20"/>
        </w:rPr>
        <w:drawing>
          <wp:inline distT="0" distB="0" distL="0" distR="0" wp14:anchorId="0C8EEB62" wp14:editId="0C8EEB63">
            <wp:extent cx="4171448" cy="1990725"/>
            <wp:effectExtent l="0" t="0" r="0" b="0"/>
            <wp:docPr id="4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7.jpeg"/>
                    <pic:cNvPicPr/>
                  </pic:nvPicPr>
                  <pic:blipFill>
                    <a:blip r:embed="rId64" cstate="print"/>
                    <a:stretch>
                      <a:fillRect/>
                    </a:stretch>
                  </pic:blipFill>
                  <pic:spPr>
                    <a:xfrm>
                      <a:off x="0" y="0"/>
                      <a:ext cx="4171448" cy="1990725"/>
                    </a:xfrm>
                    <a:prstGeom prst="rect">
                      <a:avLst/>
                    </a:prstGeom>
                  </pic:spPr>
                </pic:pic>
              </a:graphicData>
            </a:graphic>
          </wp:inline>
        </w:drawing>
      </w:r>
    </w:p>
    <w:p w14:paraId="0C8ED15D" w14:textId="77777777" w:rsidR="0058363B" w:rsidRDefault="0058363B">
      <w:pPr>
        <w:pStyle w:val="a3"/>
        <w:spacing w:before="7"/>
        <w:rPr>
          <w:rFonts w:ascii="MS UI Gothic"/>
          <w:sz w:val="7"/>
        </w:rPr>
      </w:pPr>
    </w:p>
    <w:p w14:paraId="0C8ED15E" w14:textId="77777777" w:rsidR="0058363B" w:rsidRDefault="004C6056">
      <w:pPr>
        <w:tabs>
          <w:tab w:val="left" w:pos="2245"/>
        </w:tabs>
        <w:spacing w:line="176" w:lineRule="exact"/>
        <w:ind w:left="1698"/>
        <w:rPr>
          <w:rFonts w:ascii="MS UI Gothic"/>
          <w:sz w:val="17"/>
        </w:rPr>
      </w:pPr>
      <w:r>
        <w:rPr>
          <w:rFonts w:ascii="MS UI Gothic"/>
          <w:noProof/>
          <w:position w:val="-2"/>
          <w:sz w:val="16"/>
        </w:rPr>
        <w:drawing>
          <wp:inline distT="0" distB="0" distL="0" distR="0" wp14:anchorId="0C8EEB64" wp14:editId="0C8EEB65">
            <wp:extent cx="98517" cy="106870"/>
            <wp:effectExtent l="0" t="0" r="0" b="0"/>
            <wp:docPr id="4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png"/>
                    <pic:cNvPicPr/>
                  </pic:nvPicPr>
                  <pic:blipFill>
                    <a:blip r:embed="rId65" cstate="print"/>
                    <a:stretch>
                      <a:fillRect/>
                    </a:stretch>
                  </pic:blipFill>
                  <pic:spPr>
                    <a:xfrm>
                      <a:off x="0" y="0"/>
                      <a:ext cx="98517" cy="106870"/>
                    </a:xfrm>
                    <a:prstGeom prst="rect">
                      <a:avLst/>
                    </a:prstGeom>
                  </pic:spPr>
                </pic:pic>
              </a:graphicData>
            </a:graphic>
          </wp:inline>
        </w:drawing>
      </w:r>
      <w:r>
        <w:rPr>
          <w:rFonts w:ascii="Times New Roman"/>
          <w:spacing w:val="54"/>
          <w:position w:val="-2"/>
          <w:sz w:val="13"/>
        </w:rPr>
        <w:t xml:space="preserve"> </w:t>
      </w:r>
      <w:r>
        <w:rPr>
          <w:rFonts w:ascii="MS UI Gothic"/>
          <w:noProof/>
          <w:spacing w:val="54"/>
          <w:sz w:val="13"/>
        </w:rPr>
        <w:drawing>
          <wp:inline distT="0" distB="0" distL="0" distR="0" wp14:anchorId="0C8EEB66" wp14:editId="0C8EEB67">
            <wp:extent cx="48325" cy="82581"/>
            <wp:effectExtent l="0" t="0" r="0" b="0"/>
            <wp:docPr id="4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9.png"/>
                    <pic:cNvPicPr/>
                  </pic:nvPicPr>
                  <pic:blipFill>
                    <a:blip r:embed="rId66" cstate="print"/>
                    <a:stretch>
                      <a:fillRect/>
                    </a:stretch>
                  </pic:blipFill>
                  <pic:spPr>
                    <a:xfrm>
                      <a:off x="0" y="0"/>
                      <a:ext cx="48325" cy="82581"/>
                    </a:xfrm>
                    <a:prstGeom prst="rect">
                      <a:avLst/>
                    </a:prstGeom>
                  </pic:spPr>
                </pic:pic>
              </a:graphicData>
            </a:graphic>
          </wp:inline>
        </w:drawing>
      </w:r>
      <w:r>
        <w:rPr>
          <w:rFonts w:ascii="MS UI Gothic"/>
          <w:spacing w:val="54"/>
          <w:sz w:val="13"/>
        </w:rPr>
        <w:tab/>
      </w:r>
      <w:r>
        <w:rPr>
          <w:rFonts w:ascii="MS UI Gothic"/>
          <w:spacing w:val="54"/>
          <w:position w:val="-2"/>
          <w:sz w:val="16"/>
        </w:rPr>
      </w:r>
      <w:r>
        <w:rPr>
          <w:rFonts w:ascii="MS UI Gothic"/>
          <w:spacing w:val="54"/>
          <w:position w:val="-2"/>
          <w:sz w:val="16"/>
        </w:rPr>
        <w:pict w14:anchorId="0C8EEB69">
          <v:group id="_x0000_s9266" style="width:16.15pt;height:8.5pt;mso-position-horizontal-relative:char;mso-position-vertical-relative:line" coordsize="323,170">
            <v:shape id="_x0000_s9268" type="#_x0000_t75" style="position:absolute;width:171;height:170">
              <v:imagedata r:id="rId67" o:title=""/>
            </v:shape>
            <v:shape id="_x0000_s9267" type="#_x0000_t75" style="position:absolute;left:236;top:11;width:87;height:154">
              <v:imagedata r:id="rId68" o:title=""/>
            </v:shape>
            <w10:anchorlock/>
          </v:group>
        </w:pict>
      </w:r>
      <w:r>
        <w:rPr>
          <w:rFonts w:ascii="Times New Roman"/>
          <w:spacing w:val="30"/>
          <w:position w:val="-2"/>
          <w:sz w:val="17"/>
        </w:rPr>
        <w:t xml:space="preserve"> </w:t>
      </w:r>
      <w:r>
        <w:rPr>
          <w:rFonts w:ascii="MS UI Gothic"/>
          <w:spacing w:val="30"/>
          <w:position w:val="-3"/>
          <w:sz w:val="17"/>
        </w:rPr>
      </w:r>
      <w:r>
        <w:rPr>
          <w:rFonts w:ascii="MS UI Gothic"/>
          <w:spacing w:val="30"/>
          <w:position w:val="-3"/>
          <w:sz w:val="17"/>
        </w:rPr>
        <w:pict w14:anchorId="0C8EEB6B">
          <v:group id="_x0000_s9252" style="width:166.7pt;height:8.85pt;mso-position-horizontal-relative:char;mso-position-vertical-relative:line" coordsize="3334,177">
            <v:shape id="_x0000_s9265" type="#_x0000_t75" style="position:absolute;top:28;width:152;height:124">
              <v:imagedata r:id="rId69" o:title=""/>
            </v:shape>
            <v:shape id="_x0000_s9264" type="#_x0000_t75" style="position:absolute;left:188;top:3;width:373;height:172">
              <v:imagedata r:id="rId70" o:title=""/>
            </v:shape>
            <v:shape id="_x0000_s9263" type="#_x0000_t75" style="position:absolute;left:600;top:15;width:149;height:149">
              <v:imagedata r:id="rId71" o:title=""/>
            </v:shape>
            <v:shape id="_x0000_s9262" type="#_x0000_t75" style="position:absolute;left:787;top:13;width:162;height:153">
              <v:imagedata r:id="rId72" o:title=""/>
            </v:shape>
            <v:shape id="_x0000_s9261" type="#_x0000_t75" style="position:absolute;left:999;top:9;width:147;height:160">
              <v:imagedata r:id="rId73" o:title=""/>
            </v:shape>
            <v:shape id="_x0000_s9260" type="#_x0000_t75" style="position:absolute;left:1201;top:15;width:128;height:150">
              <v:imagedata r:id="rId40" o:title=""/>
            </v:shape>
            <v:shape id="_x0000_s9259" type="#_x0000_t75" style="position:absolute;left:1392;top:25;width:159;height:131">
              <v:imagedata r:id="rId74" o:title=""/>
            </v:shape>
            <v:shape id="_x0000_s9258" type="#_x0000_t75" style="position:absolute;left:1586;top:30;width:143;height:117">
              <v:imagedata r:id="rId75" o:title=""/>
            </v:shape>
            <v:shape id="_x0000_s9257" type="#_x0000_t75" style="position:absolute;left:1780;top:15;width:156;height:146">
              <v:imagedata r:id="rId76" o:title=""/>
            </v:shape>
            <v:shape id="_x0000_s9256" type="#_x0000_t75" style="position:absolute;left:1986;top:19;width:145;height:128">
              <v:imagedata r:id="rId77" o:title=""/>
            </v:shape>
            <v:shape id="_x0000_s9255" type="#_x0000_t75" style="position:absolute;left:2173;width:573;height:176">
              <v:imagedata r:id="rId78" o:title=""/>
            </v:shape>
            <v:shape id="_x0000_s9254" type="#_x0000_t75" style="position:absolute;left:2778;top:28;width:152;height:124">
              <v:imagedata r:id="rId79" o:title=""/>
            </v:shape>
            <v:shape id="_x0000_s9253" type="#_x0000_t75" style="position:absolute;left:2966;top:1;width:367;height:171">
              <v:imagedata r:id="rId80" o:title=""/>
            </v:shape>
            <w10:anchorlock/>
          </v:group>
        </w:pict>
      </w:r>
    </w:p>
    <w:p w14:paraId="0C8ED15F" w14:textId="77777777" w:rsidR="0058363B" w:rsidRDefault="0058363B">
      <w:pPr>
        <w:pStyle w:val="a3"/>
        <w:rPr>
          <w:rFonts w:ascii="MS UI Gothic"/>
          <w:sz w:val="20"/>
        </w:rPr>
      </w:pPr>
    </w:p>
    <w:p w14:paraId="0C8ED160" w14:textId="77777777" w:rsidR="0058363B" w:rsidRDefault="004C6056">
      <w:pPr>
        <w:pStyle w:val="a3"/>
        <w:spacing w:before="3"/>
        <w:rPr>
          <w:rFonts w:ascii="MS UI Gothic"/>
          <w:sz w:val="12"/>
        </w:rPr>
      </w:pPr>
      <w:r>
        <w:rPr>
          <w:noProof/>
        </w:rPr>
        <w:drawing>
          <wp:anchor distT="0" distB="0" distL="0" distR="0" simplePos="0" relativeHeight="1792" behindDoc="0" locked="0" layoutInCell="1" allowOverlap="1" wp14:anchorId="0C8EEB6C" wp14:editId="0C8EEB6D">
            <wp:simplePos x="0" y="0"/>
            <wp:positionH relativeFrom="page">
              <wp:posOffset>989283</wp:posOffset>
            </wp:positionH>
            <wp:positionV relativeFrom="paragraph">
              <wp:posOffset>142585</wp:posOffset>
            </wp:positionV>
            <wp:extent cx="101361" cy="77724"/>
            <wp:effectExtent l="0" t="0" r="0" b="0"/>
            <wp:wrapTopAndBottom/>
            <wp:docPr id="4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4.png"/>
                    <pic:cNvPicPr/>
                  </pic:nvPicPr>
                  <pic:blipFill>
                    <a:blip r:embed="rId81" cstate="print"/>
                    <a:stretch>
                      <a:fillRect/>
                    </a:stretch>
                  </pic:blipFill>
                  <pic:spPr>
                    <a:xfrm>
                      <a:off x="0" y="0"/>
                      <a:ext cx="101361" cy="77724"/>
                    </a:xfrm>
                    <a:prstGeom prst="rect">
                      <a:avLst/>
                    </a:prstGeom>
                  </pic:spPr>
                </pic:pic>
              </a:graphicData>
            </a:graphic>
          </wp:anchor>
        </w:drawing>
      </w:r>
      <w:r>
        <w:rPr>
          <w:noProof/>
        </w:rPr>
        <w:drawing>
          <wp:anchor distT="0" distB="0" distL="0" distR="0" simplePos="0" relativeHeight="1816" behindDoc="0" locked="0" layoutInCell="1" allowOverlap="1" wp14:anchorId="0C8EEB6E" wp14:editId="0C8EEB6F">
            <wp:simplePos x="0" y="0"/>
            <wp:positionH relativeFrom="page">
              <wp:posOffset>1143641</wp:posOffset>
            </wp:positionH>
            <wp:positionV relativeFrom="paragraph">
              <wp:posOffset>127001</wp:posOffset>
            </wp:positionV>
            <wp:extent cx="4449276" cy="109537"/>
            <wp:effectExtent l="0" t="0" r="0" b="0"/>
            <wp:wrapTopAndBottom/>
            <wp:docPr id="5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5.png"/>
                    <pic:cNvPicPr/>
                  </pic:nvPicPr>
                  <pic:blipFill>
                    <a:blip r:embed="rId82" cstate="print"/>
                    <a:stretch>
                      <a:fillRect/>
                    </a:stretch>
                  </pic:blipFill>
                  <pic:spPr>
                    <a:xfrm>
                      <a:off x="0" y="0"/>
                      <a:ext cx="4449276" cy="109537"/>
                    </a:xfrm>
                    <a:prstGeom prst="rect">
                      <a:avLst/>
                    </a:prstGeom>
                  </pic:spPr>
                </pic:pic>
              </a:graphicData>
            </a:graphic>
          </wp:anchor>
        </w:drawing>
      </w:r>
      <w:r>
        <w:rPr>
          <w:noProof/>
        </w:rPr>
        <w:drawing>
          <wp:anchor distT="0" distB="0" distL="0" distR="0" simplePos="0" relativeHeight="1840" behindDoc="0" locked="0" layoutInCell="1" allowOverlap="1" wp14:anchorId="0C8EEB70" wp14:editId="0C8EEB71">
            <wp:simplePos x="0" y="0"/>
            <wp:positionH relativeFrom="page">
              <wp:posOffset>877153</wp:posOffset>
            </wp:positionH>
            <wp:positionV relativeFrom="paragraph">
              <wp:posOffset>330842</wp:posOffset>
            </wp:positionV>
            <wp:extent cx="2006023" cy="105156"/>
            <wp:effectExtent l="0" t="0" r="0" b="0"/>
            <wp:wrapTopAndBottom/>
            <wp:docPr id="5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6.png"/>
                    <pic:cNvPicPr/>
                  </pic:nvPicPr>
                  <pic:blipFill>
                    <a:blip r:embed="rId83" cstate="print"/>
                    <a:stretch>
                      <a:fillRect/>
                    </a:stretch>
                  </pic:blipFill>
                  <pic:spPr>
                    <a:xfrm>
                      <a:off x="0" y="0"/>
                      <a:ext cx="2006023" cy="105156"/>
                    </a:xfrm>
                    <a:prstGeom prst="rect">
                      <a:avLst/>
                    </a:prstGeom>
                  </pic:spPr>
                </pic:pic>
              </a:graphicData>
            </a:graphic>
          </wp:anchor>
        </w:drawing>
      </w:r>
      <w:r>
        <w:rPr>
          <w:noProof/>
        </w:rPr>
        <w:drawing>
          <wp:anchor distT="0" distB="0" distL="0" distR="0" simplePos="0" relativeHeight="1864" behindDoc="0" locked="0" layoutInCell="1" allowOverlap="1" wp14:anchorId="0C8EEB72" wp14:editId="0C8EEB73">
            <wp:simplePos x="0" y="0"/>
            <wp:positionH relativeFrom="page">
              <wp:posOffset>2979383</wp:posOffset>
            </wp:positionH>
            <wp:positionV relativeFrom="paragraph">
              <wp:posOffset>327939</wp:posOffset>
            </wp:positionV>
            <wp:extent cx="2591208" cy="108965"/>
            <wp:effectExtent l="0" t="0" r="0" b="0"/>
            <wp:wrapTopAndBottom/>
            <wp:docPr id="5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7.png"/>
                    <pic:cNvPicPr/>
                  </pic:nvPicPr>
                  <pic:blipFill>
                    <a:blip r:embed="rId84" cstate="print"/>
                    <a:stretch>
                      <a:fillRect/>
                    </a:stretch>
                  </pic:blipFill>
                  <pic:spPr>
                    <a:xfrm>
                      <a:off x="0" y="0"/>
                      <a:ext cx="2591208" cy="108965"/>
                    </a:xfrm>
                    <a:prstGeom prst="rect">
                      <a:avLst/>
                    </a:prstGeom>
                  </pic:spPr>
                </pic:pic>
              </a:graphicData>
            </a:graphic>
          </wp:anchor>
        </w:drawing>
      </w:r>
      <w:r>
        <w:rPr>
          <w:noProof/>
        </w:rPr>
        <w:drawing>
          <wp:anchor distT="0" distB="0" distL="0" distR="0" simplePos="0" relativeHeight="1888" behindDoc="0" locked="0" layoutInCell="1" allowOverlap="1" wp14:anchorId="0C8EEB74" wp14:editId="0C8EEB75">
            <wp:simplePos x="0" y="0"/>
            <wp:positionH relativeFrom="page">
              <wp:posOffset>866149</wp:posOffset>
            </wp:positionH>
            <wp:positionV relativeFrom="paragraph">
              <wp:posOffset>529102</wp:posOffset>
            </wp:positionV>
            <wp:extent cx="2262426" cy="109537"/>
            <wp:effectExtent l="0" t="0" r="0" b="0"/>
            <wp:wrapTopAndBottom/>
            <wp:docPr id="5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8.png"/>
                    <pic:cNvPicPr/>
                  </pic:nvPicPr>
                  <pic:blipFill>
                    <a:blip r:embed="rId85" cstate="print"/>
                    <a:stretch>
                      <a:fillRect/>
                    </a:stretch>
                  </pic:blipFill>
                  <pic:spPr>
                    <a:xfrm>
                      <a:off x="0" y="0"/>
                      <a:ext cx="2262426" cy="109537"/>
                    </a:xfrm>
                    <a:prstGeom prst="rect">
                      <a:avLst/>
                    </a:prstGeom>
                  </pic:spPr>
                </pic:pic>
              </a:graphicData>
            </a:graphic>
          </wp:anchor>
        </w:drawing>
      </w:r>
      <w:r>
        <w:rPr>
          <w:noProof/>
        </w:rPr>
        <w:drawing>
          <wp:anchor distT="0" distB="0" distL="0" distR="0" simplePos="0" relativeHeight="1912" behindDoc="0" locked="0" layoutInCell="1" allowOverlap="1" wp14:anchorId="0C8EEB76" wp14:editId="0C8EEB77">
            <wp:simplePos x="0" y="0"/>
            <wp:positionH relativeFrom="page">
              <wp:posOffset>3220827</wp:posOffset>
            </wp:positionH>
            <wp:positionV relativeFrom="paragraph">
              <wp:posOffset>529104</wp:posOffset>
            </wp:positionV>
            <wp:extent cx="2292629" cy="109537"/>
            <wp:effectExtent l="0" t="0" r="0" b="0"/>
            <wp:wrapTopAndBottom/>
            <wp:docPr id="5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9.png"/>
                    <pic:cNvPicPr/>
                  </pic:nvPicPr>
                  <pic:blipFill>
                    <a:blip r:embed="rId86" cstate="print"/>
                    <a:stretch>
                      <a:fillRect/>
                    </a:stretch>
                  </pic:blipFill>
                  <pic:spPr>
                    <a:xfrm>
                      <a:off x="0" y="0"/>
                      <a:ext cx="2292629" cy="109537"/>
                    </a:xfrm>
                    <a:prstGeom prst="rect">
                      <a:avLst/>
                    </a:prstGeom>
                  </pic:spPr>
                </pic:pic>
              </a:graphicData>
            </a:graphic>
          </wp:anchor>
        </w:drawing>
      </w:r>
      <w:r>
        <w:rPr>
          <w:noProof/>
        </w:rPr>
        <w:drawing>
          <wp:anchor distT="0" distB="0" distL="0" distR="0" simplePos="0" relativeHeight="1936" behindDoc="0" locked="0" layoutInCell="1" allowOverlap="1" wp14:anchorId="0C8EEB78" wp14:editId="0C8EEB79">
            <wp:simplePos x="0" y="0"/>
            <wp:positionH relativeFrom="page">
              <wp:posOffset>872567</wp:posOffset>
            </wp:positionH>
            <wp:positionV relativeFrom="paragraph">
              <wp:posOffset>731070</wp:posOffset>
            </wp:positionV>
            <wp:extent cx="3108638" cy="107346"/>
            <wp:effectExtent l="0" t="0" r="0" b="0"/>
            <wp:wrapTopAndBottom/>
            <wp:docPr id="6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0.png"/>
                    <pic:cNvPicPr/>
                  </pic:nvPicPr>
                  <pic:blipFill>
                    <a:blip r:embed="rId87" cstate="print"/>
                    <a:stretch>
                      <a:fillRect/>
                    </a:stretch>
                  </pic:blipFill>
                  <pic:spPr>
                    <a:xfrm>
                      <a:off x="0" y="0"/>
                      <a:ext cx="3108638" cy="107346"/>
                    </a:xfrm>
                    <a:prstGeom prst="rect">
                      <a:avLst/>
                    </a:prstGeom>
                  </pic:spPr>
                </pic:pic>
              </a:graphicData>
            </a:graphic>
          </wp:anchor>
        </w:drawing>
      </w:r>
    </w:p>
    <w:p w14:paraId="0C8ED161" w14:textId="77777777" w:rsidR="0058363B" w:rsidRDefault="0058363B">
      <w:pPr>
        <w:pStyle w:val="a3"/>
        <w:spacing w:before="10"/>
        <w:rPr>
          <w:rFonts w:ascii="MS UI Gothic"/>
          <w:sz w:val="5"/>
        </w:rPr>
      </w:pPr>
    </w:p>
    <w:p w14:paraId="0C8ED162" w14:textId="77777777" w:rsidR="0058363B" w:rsidRDefault="0058363B">
      <w:pPr>
        <w:pStyle w:val="a3"/>
        <w:spacing w:before="11"/>
        <w:rPr>
          <w:rFonts w:ascii="MS UI Gothic"/>
          <w:sz w:val="5"/>
        </w:rPr>
      </w:pPr>
    </w:p>
    <w:p w14:paraId="0C8ED163" w14:textId="77777777" w:rsidR="0058363B" w:rsidRDefault="0058363B">
      <w:pPr>
        <w:pStyle w:val="a3"/>
        <w:spacing w:before="12"/>
        <w:rPr>
          <w:rFonts w:ascii="MS UI Gothic"/>
          <w:sz w:val="5"/>
        </w:rPr>
      </w:pPr>
    </w:p>
    <w:p w14:paraId="0C8ED164" w14:textId="77777777" w:rsidR="0058363B" w:rsidRDefault="0058363B">
      <w:pPr>
        <w:rPr>
          <w:rFonts w:ascii="MS UI Gothic"/>
          <w:sz w:val="5"/>
        </w:rPr>
        <w:sectPr w:rsidR="0058363B">
          <w:headerReference w:type="default" r:id="rId88"/>
          <w:footerReference w:type="default" r:id="rId89"/>
          <w:pgSz w:w="10210" w:h="13330"/>
          <w:pgMar w:top="1000" w:right="1280" w:bottom="480" w:left="1260" w:header="0" w:footer="284" w:gutter="0"/>
          <w:pgNumType w:start="4"/>
          <w:cols w:space="720"/>
        </w:sectPr>
      </w:pPr>
    </w:p>
    <w:p w14:paraId="0C8ED165" w14:textId="77777777" w:rsidR="0058363B" w:rsidRDefault="004C6056">
      <w:pPr>
        <w:spacing w:before="24" w:line="304" w:lineRule="auto"/>
        <w:ind w:left="114" w:right="1488" w:firstLine="188"/>
        <w:rPr>
          <w:rFonts w:ascii="MS UI Gothic" w:eastAsia="MS UI Gothic"/>
          <w:sz w:val="19"/>
          <w:lang w:eastAsia="ja-JP"/>
        </w:rPr>
      </w:pPr>
      <w:r>
        <w:rPr>
          <w:rFonts w:ascii="MS UI Gothic" w:eastAsia="MS UI Gothic" w:hint="eastAsia"/>
          <w:color w:val="181818"/>
          <w:spacing w:val="-3"/>
          <w:w w:val="115"/>
          <w:sz w:val="19"/>
          <w:lang w:eastAsia="ja-JP"/>
        </w:rPr>
        <w:lastRenderedPageBreak/>
        <w:t>なお、攻めの分野に投資を拡大するには、支える側の守りが大切で</w:t>
      </w:r>
      <w:r>
        <w:rPr>
          <w:rFonts w:ascii="MS UI Gothic" w:eastAsia="MS UI Gothic" w:hint="eastAsia"/>
          <w:color w:val="363636"/>
          <w:spacing w:val="-130"/>
          <w:w w:val="140"/>
          <w:sz w:val="19"/>
          <w:lang w:eastAsia="ja-JP"/>
        </w:rPr>
        <w:t>。</w:t>
      </w:r>
      <w:r>
        <w:rPr>
          <w:rFonts w:ascii="MS UI Gothic" w:eastAsia="MS UI Gothic" w:hint="eastAsia"/>
          <w:color w:val="181818"/>
          <w:spacing w:val="-98"/>
          <w:w w:val="115"/>
          <w:sz w:val="19"/>
          <w:lang w:eastAsia="ja-JP"/>
        </w:rPr>
        <w:t>あ仮</w:t>
      </w:r>
      <w:r>
        <w:rPr>
          <w:rFonts w:ascii="MS UI Gothic" w:eastAsia="MS UI Gothic" w:hint="eastAsia"/>
          <w:color w:val="181818"/>
          <w:spacing w:val="-86"/>
          <w:w w:val="140"/>
          <w:sz w:val="19"/>
          <w:lang w:eastAsia="ja-JP"/>
        </w:rPr>
        <w:t>る</w:t>
      </w:r>
      <w:r>
        <w:rPr>
          <w:rFonts w:ascii="MS UI Gothic" w:eastAsia="MS UI Gothic" w:hint="eastAsia"/>
          <w:color w:val="181818"/>
          <w:w w:val="115"/>
          <w:sz w:val="19"/>
          <w:lang w:eastAsia="ja-JP"/>
        </w:rPr>
        <w:t>に業務仕様</w:t>
      </w:r>
      <w:r>
        <w:rPr>
          <w:rFonts w:ascii="MS UI Gothic" w:eastAsia="MS UI Gothic" w:hint="eastAsia"/>
          <w:color w:val="181818"/>
          <w:w w:val="115"/>
          <w:sz w:val="19"/>
          <w:lang w:eastAsia="ja-JP"/>
        </w:rPr>
        <w:t xml:space="preserve">  </w:t>
      </w:r>
      <w:r>
        <w:rPr>
          <w:rFonts w:ascii="MS UI Gothic" w:eastAsia="MS UI Gothic" w:hint="eastAsia"/>
          <w:color w:val="181818"/>
          <w:w w:val="110"/>
          <w:sz w:val="19"/>
          <w:lang w:eastAsia="ja-JP"/>
        </w:rPr>
        <w:t>を変えずに基幹システムを再構築する場合でも、投資判断が難しい側面はあるが、最新の</w:t>
      </w:r>
    </w:p>
    <w:p w14:paraId="0C8ED166" w14:textId="77777777" w:rsidR="0058363B" w:rsidRDefault="004C6056">
      <w:pPr>
        <w:spacing w:before="17" w:line="290" w:lineRule="auto"/>
        <w:ind w:left="115" w:right="991" w:firstLine="17"/>
        <w:rPr>
          <w:rFonts w:ascii="MS UI Gothic" w:eastAsia="MS UI Gothic"/>
          <w:sz w:val="19"/>
        </w:rPr>
      </w:pPr>
      <w:r>
        <w:rPr>
          <w:rFonts w:ascii="Times New Roman" w:eastAsia="Times New Roman"/>
          <w:color w:val="181818"/>
          <w:spacing w:val="10"/>
          <w:w w:val="110"/>
          <w:sz w:val="18"/>
        </w:rPr>
        <w:t xml:space="preserve">IT </w:t>
      </w:r>
      <w:r>
        <w:rPr>
          <w:rFonts w:ascii="MS UI Gothic" w:eastAsia="MS UI Gothic" w:hint="eastAsia"/>
          <w:color w:val="181818"/>
          <w:spacing w:val="-3"/>
          <w:w w:val="120"/>
          <w:sz w:val="19"/>
        </w:rPr>
        <w:t>技術を用いることで、セキュリティ強化や性能向上が図れるなど、得られる効果が</w:t>
      </w:r>
      <w:r>
        <w:rPr>
          <w:rFonts w:ascii="MS UI Gothic" w:eastAsia="MS UI Gothic" w:hint="eastAsia"/>
          <w:color w:val="363636"/>
          <w:spacing w:val="-132"/>
          <w:w w:val="145"/>
          <w:sz w:val="19"/>
        </w:rPr>
        <w:t>。</w:t>
      </w:r>
      <w:r>
        <w:rPr>
          <w:rFonts w:ascii="MS UI Gothic" w:eastAsia="MS UI Gothic" w:hint="eastAsia"/>
          <w:color w:val="181818"/>
          <w:w w:val="120"/>
          <w:sz w:val="19"/>
        </w:rPr>
        <w:t>ある</w:t>
      </w:r>
      <w:r>
        <w:rPr>
          <w:rFonts w:ascii="MS UI Gothic" w:eastAsia="MS UI Gothic" w:hint="eastAsia"/>
          <w:color w:val="181818"/>
          <w:spacing w:val="-10"/>
          <w:w w:val="115"/>
          <w:sz w:val="19"/>
        </w:rPr>
        <w:t>経営層は、より</w:t>
      </w:r>
      <w:r>
        <w:rPr>
          <w:rFonts w:ascii="MS UI Gothic" w:eastAsia="MS UI Gothic" w:hint="eastAsia"/>
          <w:color w:val="363636"/>
          <w:spacing w:val="-7"/>
          <w:w w:val="115"/>
          <w:sz w:val="19"/>
        </w:rPr>
        <w:t>一</w:t>
      </w:r>
      <w:r>
        <w:rPr>
          <w:rFonts w:ascii="MS UI Gothic" w:eastAsia="MS UI Gothic" w:hint="eastAsia"/>
          <w:color w:val="181818"/>
          <w:w w:val="115"/>
          <w:sz w:val="19"/>
        </w:rPr>
        <w:t>層システム開発の上流工程に関わり、「基幹システムは現行通り</w:t>
      </w:r>
    </w:p>
    <w:p w14:paraId="0C8ED167" w14:textId="77777777" w:rsidR="0058363B" w:rsidRDefault="004C6056">
      <w:pPr>
        <w:spacing w:before="23" w:line="309" w:lineRule="auto"/>
        <w:ind w:left="114" w:right="1761" w:firstLine="2"/>
        <w:rPr>
          <w:rFonts w:ascii="MS UI Gothic" w:eastAsia="MS UI Gothic"/>
          <w:sz w:val="19"/>
        </w:rPr>
      </w:pPr>
      <w:r>
        <w:rPr>
          <w:rFonts w:ascii="MS UI Gothic" w:eastAsia="MS UI Gothic" w:hint="eastAsia"/>
          <w:color w:val="181818"/>
          <w:w w:val="160"/>
          <w:sz w:val="19"/>
        </w:rPr>
        <w:t>に・・</w:t>
      </w:r>
      <w:r>
        <w:rPr>
          <w:rFonts w:ascii="MS UI Gothic" w:eastAsia="MS UI Gothic" w:hint="eastAsia"/>
          <w:color w:val="181818"/>
          <w:spacing w:val="-47"/>
          <w:w w:val="185"/>
          <w:sz w:val="19"/>
        </w:rPr>
        <w:t>・</w:t>
      </w:r>
      <w:r>
        <w:rPr>
          <w:rFonts w:ascii="MS UI Gothic" w:eastAsia="MS UI Gothic" w:hint="eastAsia"/>
          <w:color w:val="363636"/>
          <w:spacing w:val="-9"/>
          <w:w w:val="185"/>
          <w:sz w:val="19"/>
        </w:rPr>
        <w:t>」</w:t>
      </w:r>
      <w:r>
        <w:rPr>
          <w:rFonts w:ascii="MS UI Gothic" w:eastAsia="MS UI Gothic" w:hint="eastAsia"/>
          <w:color w:val="181818"/>
          <w:w w:val="125"/>
          <w:sz w:val="19"/>
        </w:rPr>
        <w:t>といったように要求をあいまいにせず、現行通りとは何か、</w:t>
      </w:r>
      <w:r>
        <w:rPr>
          <w:rFonts w:ascii="MS UI Gothic" w:eastAsia="MS UI Gothic" w:hint="eastAsia"/>
          <w:color w:val="181818"/>
          <w:spacing w:val="-147"/>
          <w:w w:val="160"/>
          <w:sz w:val="19"/>
        </w:rPr>
        <w:t>ど</w:t>
      </w:r>
      <w:r>
        <w:rPr>
          <w:rFonts w:ascii="MS UI Gothic" w:eastAsia="MS UI Gothic" w:hint="eastAsia"/>
          <w:color w:val="181818"/>
          <w:spacing w:val="-35"/>
          <w:sz w:val="19"/>
        </w:rPr>
        <w:t>し、</w:t>
      </w:r>
      <w:r>
        <w:rPr>
          <w:rFonts w:ascii="MS UI Gothic" w:eastAsia="MS UI Gothic" w:hint="eastAsia"/>
          <w:color w:val="181818"/>
          <w:spacing w:val="-144"/>
          <w:w w:val="185"/>
          <w:sz w:val="19"/>
        </w:rPr>
        <w:t>う</w:t>
      </w:r>
      <w:r>
        <w:rPr>
          <w:rFonts w:ascii="MS UI Gothic" w:eastAsia="MS UI Gothic" w:hint="eastAsia"/>
          <w:color w:val="181818"/>
          <w:spacing w:val="-55"/>
          <w:w w:val="125"/>
          <w:sz w:val="19"/>
        </w:rPr>
        <w:t>か</w:t>
      </w:r>
      <w:r>
        <w:rPr>
          <w:rFonts w:ascii="MS UI Gothic" w:eastAsia="MS UI Gothic" w:hint="eastAsia"/>
          <w:color w:val="181818"/>
          <w:spacing w:val="-156"/>
          <w:w w:val="160"/>
          <w:sz w:val="19"/>
        </w:rPr>
        <w:t>し</w:t>
      </w:r>
      <w:r>
        <w:rPr>
          <w:rFonts w:ascii="MS UI Gothic" w:eastAsia="MS UI Gothic" w:hint="eastAsia"/>
          <w:color w:val="181818"/>
          <w:spacing w:val="-105"/>
          <w:w w:val="125"/>
          <w:sz w:val="19"/>
        </w:rPr>
        <w:t>をた</w:t>
      </w:r>
      <w:r>
        <w:rPr>
          <w:rFonts w:ascii="MS UI Gothic" w:eastAsia="MS UI Gothic" w:hint="eastAsia"/>
          <w:color w:val="181818"/>
          <w:sz w:val="19"/>
        </w:rPr>
        <w:t>明</w:t>
      </w:r>
      <w:r>
        <w:rPr>
          <w:rFonts w:ascii="MS UI Gothic" w:eastAsia="MS UI Gothic" w:hint="eastAsia"/>
          <w:color w:val="181818"/>
          <w:sz w:val="19"/>
        </w:rPr>
        <w:t xml:space="preserve">       </w:t>
      </w:r>
      <w:r>
        <w:rPr>
          <w:rFonts w:ascii="MS UI Gothic" w:eastAsia="MS UI Gothic" w:hint="eastAsia"/>
          <w:color w:val="181818"/>
          <w:spacing w:val="-1"/>
          <w:w w:val="115"/>
          <w:sz w:val="19"/>
        </w:rPr>
        <w:t>確に判断することが経営の競争力強化につなが</w:t>
      </w:r>
      <w:r>
        <w:rPr>
          <w:rFonts w:ascii="MS UI Gothic" w:eastAsia="MS UI Gothic" w:hint="eastAsia"/>
          <w:color w:val="363636"/>
          <w:spacing w:val="-202"/>
          <w:w w:val="115"/>
          <w:sz w:val="19"/>
        </w:rPr>
        <w:t>。</w:t>
      </w:r>
      <w:r>
        <w:rPr>
          <w:rFonts w:ascii="MS UI Gothic" w:eastAsia="MS UI Gothic" w:hint="eastAsia"/>
          <w:color w:val="181818"/>
          <w:w w:val="115"/>
          <w:sz w:val="19"/>
        </w:rPr>
        <w:t>る</w:t>
      </w:r>
    </w:p>
    <w:p w14:paraId="0C8ED168" w14:textId="77777777" w:rsidR="0058363B" w:rsidRDefault="004C6056">
      <w:pPr>
        <w:spacing w:before="12" w:line="292" w:lineRule="auto"/>
        <w:ind w:left="117" w:right="991" w:firstLine="187"/>
        <w:rPr>
          <w:rFonts w:ascii="MS UI Gothic" w:eastAsia="MS UI Gothic"/>
          <w:sz w:val="19"/>
        </w:rPr>
      </w:pPr>
      <w:r>
        <w:rPr>
          <w:rFonts w:ascii="MS UI Gothic" w:eastAsia="MS UI Gothic" w:hint="eastAsia"/>
          <w:color w:val="181818"/>
          <w:spacing w:val="-11"/>
          <w:w w:val="115"/>
          <w:sz w:val="19"/>
        </w:rPr>
        <w:t>本</w:t>
      </w:r>
      <w:r>
        <w:rPr>
          <w:rFonts w:ascii="MS UI Gothic" w:eastAsia="MS UI Gothic" w:hint="eastAsia"/>
          <w:color w:val="363636"/>
          <w:spacing w:val="-14"/>
          <w:w w:val="115"/>
          <w:sz w:val="19"/>
        </w:rPr>
        <w:t>書</w:t>
      </w:r>
      <w:r>
        <w:rPr>
          <w:rFonts w:ascii="MS UI Gothic" w:eastAsia="MS UI Gothic" w:hint="eastAsia"/>
          <w:color w:val="181818"/>
          <w:w w:val="130"/>
          <w:sz w:val="19"/>
        </w:rPr>
        <w:t>では、</w:t>
      </w:r>
      <w:r>
        <w:rPr>
          <w:rFonts w:ascii="MS UI Gothic" w:eastAsia="MS UI Gothic" w:hint="eastAsia"/>
          <w:color w:val="181818"/>
          <w:spacing w:val="-25"/>
          <w:w w:val="115"/>
          <w:sz w:val="19"/>
        </w:rPr>
        <w:t>図</w:t>
      </w:r>
      <w:r>
        <w:rPr>
          <w:rFonts w:ascii="Arial" w:eastAsia="Arial"/>
          <w:color w:val="181818"/>
          <w:w w:val="115"/>
          <w:sz w:val="18"/>
        </w:rPr>
        <w:t>4</w:t>
      </w:r>
      <w:r>
        <w:rPr>
          <w:rFonts w:ascii="Arial" w:eastAsia="Arial"/>
          <w:color w:val="181818"/>
          <w:spacing w:val="3"/>
          <w:w w:val="115"/>
          <w:sz w:val="18"/>
        </w:rPr>
        <w:t xml:space="preserve">   </w:t>
      </w:r>
      <w:r>
        <w:rPr>
          <w:rFonts w:ascii="MS UI Gothic" w:eastAsia="MS UI Gothic" w:hint="eastAsia"/>
          <w:color w:val="181818"/>
          <w:w w:val="130"/>
          <w:sz w:val="19"/>
        </w:rPr>
        <w:t>に示す通り、ソフトウェアエンジニアリングにおける領域を大きく「基</w:t>
      </w:r>
      <w:r>
        <w:rPr>
          <w:rFonts w:ascii="MS UI Gothic" w:eastAsia="MS UI Gothic" w:hint="eastAsia"/>
          <w:color w:val="181818"/>
          <w:w w:val="115"/>
          <w:sz w:val="19"/>
        </w:rPr>
        <w:t>本領域</w:t>
      </w:r>
      <w:r>
        <w:rPr>
          <w:rFonts w:ascii="Times New Roman" w:eastAsia="Times New Roman"/>
          <w:color w:val="181818"/>
          <w:w w:val="115"/>
          <w:sz w:val="14"/>
        </w:rPr>
        <w:t>j</w:t>
      </w:r>
      <w:r>
        <w:rPr>
          <w:rFonts w:ascii="Times New Roman" w:eastAsia="Times New Roman"/>
          <w:color w:val="181818"/>
          <w:spacing w:val="4"/>
          <w:w w:val="115"/>
          <w:sz w:val="14"/>
        </w:rPr>
        <w:t xml:space="preserve">     </w:t>
      </w:r>
      <w:r>
        <w:rPr>
          <w:rFonts w:ascii="MS UI Gothic" w:eastAsia="MS UI Gothic" w:hint="eastAsia"/>
          <w:color w:val="181818"/>
          <w:w w:val="120"/>
          <w:sz w:val="19"/>
        </w:rPr>
        <w:t>と「応</w:t>
      </w:r>
      <w:r>
        <w:rPr>
          <w:rFonts w:ascii="MS UI Gothic" w:eastAsia="MS UI Gothic" w:hint="eastAsia"/>
          <w:color w:val="181818"/>
          <w:w w:val="115"/>
          <w:sz w:val="19"/>
        </w:rPr>
        <w:t>用領</w:t>
      </w:r>
      <w:r>
        <w:rPr>
          <w:rFonts w:ascii="MS UI Gothic" w:eastAsia="MS UI Gothic" w:hint="eastAsia"/>
          <w:color w:val="181818"/>
          <w:spacing w:val="-146"/>
          <w:w w:val="115"/>
          <w:sz w:val="19"/>
        </w:rPr>
        <w:t>域</w:t>
      </w:r>
      <w:r>
        <w:rPr>
          <w:rFonts w:ascii="MS UI Gothic" w:eastAsia="MS UI Gothic" w:hint="eastAsia"/>
          <w:color w:val="363636"/>
          <w:spacing w:val="-7"/>
          <w:w w:val="120"/>
          <w:sz w:val="19"/>
        </w:rPr>
        <w:t>」</w:t>
      </w:r>
      <w:r>
        <w:rPr>
          <w:rFonts w:ascii="MS UI Gothic" w:eastAsia="MS UI Gothic" w:hint="eastAsia"/>
          <w:color w:val="181818"/>
          <w:spacing w:val="-18"/>
          <w:w w:val="120"/>
          <w:sz w:val="19"/>
        </w:rPr>
        <w:t>の</w:t>
      </w:r>
      <w:r>
        <w:rPr>
          <w:rFonts w:ascii="MS UI Gothic" w:eastAsia="MS UI Gothic" w:hint="eastAsia"/>
          <w:color w:val="363636"/>
          <w:spacing w:val="-12"/>
          <w:w w:val="115"/>
          <w:sz w:val="19"/>
        </w:rPr>
        <w:t>二</w:t>
      </w:r>
      <w:r>
        <w:rPr>
          <w:rFonts w:ascii="MS UI Gothic" w:eastAsia="MS UI Gothic" w:hint="eastAsia"/>
          <w:color w:val="181818"/>
          <w:spacing w:val="-15"/>
          <w:w w:val="120"/>
          <w:sz w:val="19"/>
        </w:rPr>
        <w:t>つに分類した</w:t>
      </w:r>
      <w:r>
        <w:rPr>
          <w:rFonts w:ascii="MS UI Gothic" w:eastAsia="MS UI Gothic" w:hint="eastAsia"/>
          <w:color w:val="363636"/>
          <w:spacing w:val="-5"/>
          <w:w w:val="120"/>
          <w:sz w:val="19"/>
        </w:rPr>
        <w:t>。</w:t>
      </w:r>
      <w:r>
        <w:rPr>
          <w:rFonts w:ascii="MS UI Gothic" w:eastAsia="MS UI Gothic" w:hint="eastAsia"/>
          <w:color w:val="181818"/>
          <w:w w:val="120"/>
          <w:sz w:val="19"/>
        </w:rPr>
        <w:t>基本領域は、システム開発における攻めの分</w:t>
      </w:r>
    </w:p>
    <w:p w14:paraId="0C8ED169" w14:textId="77777777" w:rsidR="0058363B" w:rsidRDefault="004C6056">
      <w:pPr>
        <w:spacing w:before="21"/>
        <w:ind w:left="116"/>
        <w:rPr>
          <w:rFonts w:ascii="MS UI Gothic" w:eastAsia="MS UI Gothic"/>
          <w:sz w:val="19"/>
        </w:rPr>
      </w:pPr>
      <w:r>
        <w:rPr>
          <w:rFonts w:ascii="MS UI Gothic" w:eastAsia="MS UI Gothic" w:hint="eastAsia"/>
          <w:color w:val="181818"/>
          <w:w w:val="115"/>
          <w:sz w:val="19"/>
        </w:rPr>
        <w:t>野にも、守りの分野にも共通する内容として、プロセスやドキュメント、人、体制などを</w:t>
      </w:r>
    </w:p>
    <w:p w14:paraId="0C8ED16A" w14:textId="77777777" w:rsidR="0058363B" w:rsidRDefault="004C6056">
      <w:pPr>
        <w:spacing w:before="67" w:line="304" w:lineRule="auto"/>
        <w:ind w:left="112" w:right="1135" w:firstLine="7"/>
        <w:rPr>
          <w:rFonts w:ascii="MS UI Gothic" w:eastAsia="MS UI Gothic"/>
          <w:sz w:val="19"/>
        </w:rPr>
      </w:pPr>
      <w:r>
        <w:rPr>
          <w:rFonts w:ascii="MS UI Gothic" w:eastAsia="MS UI Gothic" w:hint="eastAsia"/>
          <w:color w:val="181818"/>
          <w:spacing w:val="-8"/>
          <w:w w:val="115"/>
          <w:sz w:val="19"/>
        </w:rPr>
        <w:t>整理した領域である</w:t>
      </w:r>
      <w:r>
        <w:rPr>
          <w:rFonts w:ascii="MS UI Gothic" w:eastAsia="MS UI Gothic" w:hint="eastAsia"/>
          <w:color w:val="363636"/>
          <w:spacing w:val="-22"/>
          <w:w w:val="115"/>
          <w:sz w:val="19"/>
        </w:rPr>
        <w:t>。一</w:t>
      </w:r>
      <w:r>
        <w:rPr>
          <w:rFonts w:ascii="MS UI Gothic" w:eastAsia="MS UI Gothic" w:hint="eastAsia"/>
          <w:color w:val="181818"/>
          <w:w w:val="115"/>
          <w:sz w:val="19"/>
        </w:rPr>
        <w:t>方、応用領域は、基本領域を取捨選択し、プロジェクト向けにテ</w:t>
      </w:r>
      <w:r>
        <w:rPr>
          <w:rFonts w:ascii="MS UI Gothic" w:eastAsia="MS UI Gothic" w:hint="eastAsia"/>
          <w:color w:val="181818"/>
          <w:w w:val="115"/>
          <w:sz w:val="19"/>
        </w:rPr>
        <w:t xml:space="preserve">  </w:t>
      </w:r>
      <w:r>
        <w:rPr>
          <w:rFonts w:ascii="MS UI Gothic" w:eastAsia="MS UI Gothic" w:hint="eastAsia"/>
          <w:color w:val="080808"/>
          <w:w w:val="130"/>
          <w:sz w:val="19"/>
        </w:rPr>
        <w:t>ーラリングして適</w:t>
      </w:r>
      <w:r>
        <w:rPr>
          <w:rFonts w:ascii="MS UI Gothic" w:eastAsia="MS UI Gothic" w:hint="eastAsia"/>
          <w:color w:val="080808"/>
          <w:w w:val="120"/>
          <w:sz w:val="19"/>
        </w:rPr>
        <w:t>用</w:t>
      </w:r>
      <w:r>
        <w:rPr>
          <w:rFonts w:ascii="MS UI Gothic" w:eastAsia="MS UI Gothic" w:hint="eastAsia"/>
          <w:color w:val="080808"/>
          <w:spacing w:val="-5"/>
          <w:w w:val="130"/>
          <w:sz w:val="19"/>
        </w:rPr>
        <w:t>する領域であり、攻めの分野であるイノベーション</w:t>
      </w:r>
      <w:r>
        <w:rPr>
          <w:rFonts w:ascii="MS UI Gothic" w:eastAsia="MS UI Gothic" w:hint="eastAsia"/>
          <w:color w:val="363636"/>
          <w:spacing w:val="-104"/>
          <w:w w:val="120"/>
          <w:sz w:val="19"/>
        </w:rPr>
        <w:t>守</w:t>
      </w:r>
      <w:r>
        <w:rPr>
          <w:rFonts w:ascii="MS UI Gothic" w:eastAsia="MS UI Gothic" w:hint="eastAsia"/>
          <w:color w:val="080808"/>
          <w:spacing w:val="-104"/>
          <w:w w:val="130"/>
          <w:sz w:val="19"/>
        </w:rPr>
        <w:t>や</w:t>
      </w:r>
      <w:r>
        <w:rPr>
          <w:rFonts w:ascii="MS UI Gothic" w:eastAsia="MS UI Gothic" w:hint="eastAsia"/>
          <w:color w:val="181818"/>
          <w:spacing w:val="-102"/>
          <w:w w:val="135"/>
          <w:sz w:val="19"/>
        </w:rPr>
        <w:t>り</w:t>
      </w:r>
      <w:r>
        <w:rPr>
          <w:rFonts w:ascii="MS UI Gothic" w:eastAsia="MS UI Gothic" w:hint="eastAsia"/>
          <w:color w:val="080808"/>
          <w:spacing w:val="-98"/>
          <w:w w:val="135"/>
          <w:sz w:val="19"/>
        </w:rPr>
        <w:t>、</w:t>
      </w:r>
      <w:r>
        <w:rPr>
          <w:rFonts w:ascii="MS UI Gothic" w:eastAsia="MS UI Gothic" w:hint="eastAsia"/>
          <w:color w:val="181818"/>
          <w:w w:val="130"/>
          <w:sz w:val="19"/>
        </w:rPr>
        <w:t>の分野であ</w:t>
      </w:r>
      <w:r>
        <w:rPr>
          <w:rFonts w:ascii="MS UI Gothic" w:eastAsia="MS UI Gothic" w:hint="eastAsia"/>
          <w:color w:val="181818"/>
          <w:spacing w:val="-7"/>
          <w:w w:val="130"/>
          <w:sz w:val="19"/>
        </w:rPr>
        <w:t>るモダナイゼーションなどであ</w:t>
      </w:r>
      <w:r>
        <w:rPr>
          <w:rFonts w:ascii="MS UI Gothic" w:eastAsia="MS UI Gothic" w:hint="eastAsia"/>
          <w:color w:val="363636"/>
          <w:spacing w:val="-111"/>
          <w:w w:val="150"/>
          <w:sz w:val="19"/>
        </w:rPr>
        <w:t>。</w:t>
      </w:r>
      <w:r>
        <w:rPr>
          <w:rFonts w:ascii="MS UI Gothic" w:eastAsia="MS UI Gothic" w:hint="eastAsia"/>
          <w:color w:val="181818"/>
          <w:w w:val="130"/>
          <w:sz w:val="19"/>
        </w:rPr>
        <w:t>る</w:t>
      </w:r>
    </w:p>
    <w:p w14:paraId="0C8ED16B" w14:textId="77777777" w:rsidR="0058363B" w:rsidRDefault="004C6056">
      <w:pPr>
        <w:spacing w:before="21" w:line="297" w:lineRule="auto"/>
        <w:ind w:left="114" w:right="1029" w:firstLine="188"/>
        <w:rPr>
          <w:rFonts w:ascii="MS UI Gothic" w:eastAsia="MS UI Gothic"/>
          <w:sz w:val="19"/>
        </w:rPr>
      </w:pPr>
      <w:r>
        <w:rPr>
          <w:rFonts w:ascii="MS UI Gothic" w:eastAsia="MS UI Gothic" w:hint="eastAsia"/>
          <w:color w:val="181818"/>
          <w:sz w:val="19"/>
        </w:rPr>
        <w:t>以上</w:t>
      </w:r>
      <w:r>
        <w:rPr>
          <w:rFonts w:ascii="MS UI Gothic" w:eastAsia="MS UI Gothic" w:hint="eastAsia"/>
          <w:color w:val="181818"/>
          <w:spacing w:val="-18"/>
          <w:w w:val="125"/>
          <w:sz w:val="19"/>
        </w:rPr>
        <w:t>を踏まえ、</w:t>
      </w:r>
      <w:r>
        <w:rPr>
          <w:rFonts w:ascii="Times New Roman" w:eastAsia="Times New Roman"/>
          <w:color w:val="181818"/>
          <w:sz w:val="19"/>
        </w:rPr>
        <w:t xml:space="preserve">IPA/ SEC </w:t>
      </w:r>
      <w:r>
        <w:rPr>
          <w:rFonts w:ascii="MS UI Gothic" w:eastAsia="MS UI Gothic" w:hint="eastAsia"/>
          <w:color w:val="181818"/>
          <w:spacing w:val="-13"/>
          <w:w w:val="125"/>
          <w:sz w:val="19"/>
        </w:rPr>
        <w:t>では、基本領域の</w:t>
      </w:r>
      <w:r>
        <w:rPr>
          <w:rFonts w:ascii="MS UI Gothic" w:eastAsia="MS UI Gothic" w:hint="eastAsia"/>
          <w:color w:val="363636"/>
          <w:spacing w:val="-12"/>
          <w:sz w:val="19"/>
        </w:rPr>
        <w:t>一</w:t>
      </w:r>
      <w:r>
        <w:rPr>
          <w:rFonts w:ascii="MS UI Gothic" w:eastAsia="MS UI Gothic" w:hint="eastAsia"/>
          <w:color w:val="181818"/>
          <w:w w:val="125"/>
          <w:sz w:val="19"/>
        </w:rPr>
        <w:t>つである「要件定義」について、正しく伝</w:t>
      </w:r>
      <w:r>
        <w:rPr>
          <w:rFonts w:ascii="MS UI Gothic" w:eastAsia="MS UI Gothic" w:hint="eastAsia"/>
          <w:color w:val="181818"/>
          <w:w w:val="130"/>
          <w:sz w:val="19"/>
        </w:rPr>
        <w:t>えるための</w:t>
      </w:r>
      <w:r>
        <w:rPr>
          <w:rFonts w:ascii="MS UI Gothic" w:eastAsia="MS UI Gothic" w:hint="eastAsia"/>
          <w:color w:val="181818"/>
          <w:spacing w:val="-82"/>
          <w:w w:val="175"/>
          <w:sz w:val="19"/>
        </w:rPr>
        <w:t>「</w:t>
      </w:r>
      <w:r>
        <w:rPr>
          <w:rFonts w:ascii="Arial" w:eastAsia="Arial"/>
          <w:color w:val="181818"/>
          <w:spacing w:val="-7"/>
          <w:sz w:val="16"/>
        </w:rPr>
        <w:t>How</w:t>
      </w:r>
      <w:r>
        <w:rPr>
          <w:rFonts w:ascii="MS UI Gothic" w:eastAsia="MS UI Gothic" w:hint="eastAsia"/>
          <w:color w:val="363636"/>
          <w:spacing w:val="23"/>
          <w:w w:val="140"/>
          <w:sz w:val="19"/>
        </w:rPr>
        <w:t>」</w:t>
      </w:r>
      <w:r>
        <w:rPr>
          <w:rFonts w:ascii="MS UI Gothic" w:eastAsia="MS UI Gothic" w:hint="eastAsia"/>
          <w:color w:val="181818"/>
          <w:w w:val="130"/>
          <w:sz w:val="19"/>
        </w:rPr>
        <w:t>を整理するという課題へ取り組んだ。そして、</w:t>
      </w:r>
      <w:r>
        <w:rPr>
          <w:rFonts w:ascii="MS UI Gothic" w:eastAsia="MS UI Gothic" w:hint="eastAsia"/>
          <w:color w:val="181818"/>
          <w:sz w:val="19"/>
        </w:rPr>
        <w:t>上</w:t>
      </w:r>
      <w:r>
        <w:rPr>
          <w:rFonts w:ascii="MS UI Gothic" w:eastAsia="MS UI Gothic" w:hint="eastAsia"/>
          <w:color w:val="181818"/>
          <w:w w:val="130"/>
          <w:sz w:val="19"/>
        </w:rPr>
        <w:t>流における要求から</w:t>
      </w:r>
      <w:r>
        <w:rPr>
          <w:rFonts w:ascii="MS UI Gothic" w:eastAsia="MS UI Gothic" w:hint="eastAsia"/>
          <w:color w:val="181818"/>
          <w:w w:val="125"/>
          <w:sz w:val="19"/>
        </w:rPr>
        <w:t>ど</w:t>
      </w:r>
      <w:r>
        <w:rPr>
          <w:rFonts w:ascii="MS UI Gothic" w:eastAsia="MS UI Gothic" w:hint="eastAsia"/>
          <w:color w:val="181818"/>
          <w:spacing w:val="-5"/>
          <w:w w:val="125"/>
          <w:sz w:val="19"/>
        </w:rPr>
        <w:t>のように要件を決め、表現する</w:t>
      </w:r>
      <w:r>
        <w:rPr>
          <w:rFonts w:ascii="MS UI Gothic" w:eastAsia="MS UI Gothic" w:hint="eastAsia"/>
          <w:color w:val="363636"/>
          <w:spacing w:val="-140"/>
          <w:w w:val="125"/>
          <w:sz w:val="19"/>
        </w:rPr>
        <w:t>。</w:t>
      </w:r>
      <w:r>
        <w:rPr>
          <w:rFonts w:ascii="MS UI Gothic" w:eastAsia="MS UI Gothic" w:hint="eastAsia"/>
          <w:color w:val="181818"/>
          <w:spacing w:val="-9"/>
          <w:w w:val="125"/>
          <w:sz w:val="19"/>
        </w:rPr>
        <w:t>かまた、どのように要件定義の</w:t>
      </w:r>
      <w:r>
        <w:rPr>
          <w:rFonts w:ascii="MS UI Gothic" w:eastAsia="MS UI Gothic" w:hint="eastAsia"/>
          <w:color w:val="181818"/>
          <w:sz w:val="19"/>
        </w:rPr>
        <w:t>不</w:t>
      </w:r>
      <w:r>
        <w:rPr>
          <w:rFonts w:ascii="MS UI Gothic" w:eastAsia="MS UI Gothic" w:hint="eastAsia"/>
          <w:color w:val="181818"/>
          <w:w w:val="125"/>
          <w:sz w:val="19"/>
        </w:rPr>
        <w:t>備（抜け、漏れ、あ</w:t>
      </w:r>
      <w:r>
        <w:rPr>
          <w:rFonts w:ascii="MS UI Gothic" w:eastAsia="MS UI Gothic" w:hint="eastAsia"/>
          <w:color w:val="181818"/>
          <w:w w:val="125"/>
          <w:sz w:val="19"/>
        </w:rPr>
        <w:t xml:space="preserve">  </w:t>
      </w:r>
      <w:r>
        <w:rPr>
          <w:rFonts w:ascii="MS UI Gothic" w:eastAsia="MS UI Gothic" w:hint="eastAsia"/>
          <w:color w:val="080808"/>
          <w:w w:val="130"/>
          <w:sz w:val="19"/>
        </w:rPr>
        <w:t>いまい等）を無くし、成果物の品質を</w:t>
      </w:r>
      <w:r>
        <w:rPr>
          <w:rFonts w:ascii="MS UI Gothic" w:eastAsia="MS UI Gothic" w:hint="eastAsia"/>
          <w:color w:val="080808"/>
          <w:sz w:val="19"/>
        </w:rPr>
        <w:t>上</w:t>
      </w:r>
      <w:r>
        <w:rPr>
          <w:rFonts w:ascii="MS UI Gothic" w:eastAsia="MS UI Gothic" w:hint="eastAsia"/>
          <w:color w:val="080808"/>
          <w:w w:val="130"/>
          <w:sz w:val="19"/>
        </w:rPr>
        <w:t>げるかをとりまと</w:t>
      </w:r>
      <w:r>
        <w:rPr>
          <w:rFonts w:ascii="MS UI Gothic" w:eastAsia="MS UI Gothic" w:hint="eastAsia"/>
          <w:color w:val="080808"/>
          <w:spacing w:val="-159"/>
          <w:w w:val="130"/>
          <w:sz w:val="19"/>
        </w:rPr>
        <w:t>め</w:t>
      </w:r>
      <w:r>
        <w:rPr>
          <w:rFonts w:ascii="MS UI Gothic" w:eastAsia="MS UI Gothic" w:hint="eastAsia"/>
          <w:color w:val="363636"/>
          <w:spacing w:val="-47"/>
          <w:w w:val="140"/>
          <w:sz w:val="19"/>
        </w:rPr>
        <w:t>。</w:t>
      </w:r>
      <w:r>
        <w:rPr>
          <w:rFonts w:ascii="MS UI Gothic" w:eastAsia="MS UI Gothic" w:hint="eastAsia"/>
          <w:color w:val="080808"/>
          <w:w w:val="130"/>
          <w:sz w:val="19"/>
        </w:rPr>
        <w:t>た</w:t>
      </w:r>
    </w:p>
    <w:p w14:paraId="0C8ED16C" w14:textId="77777777" w:rsidR="0058363B" w:rsidRDefault="004C6056">
      <w:pPr>
        <w:spacing w:before="22" w:line="304" w:lineRule="auto"/>
        <w:ind w:left="112" w:right="1400" w:firstLine="187"/>
        <w:rPr>
          <w:rFonts w:ascii="MS UI Gothic" w:eastAsia="MS UI Gothic"/>
          <w:sz w:val="19"/>
          <w:lang w:eastAsia="ja-JP"/>
        </w:rPr>
      </w:pPr>
      <w:r>
        <w:rPr>
          <w:rFonts w:ascii="MS UI Gothic" w:eastAsia="MS UI Gothic" w:hint="eastAsia"/>
          <w:color w:val="181818"/>
          <w:w w:val="120"/>
          <w:sz w:val="19"/>
          <w:lang w:eastAsia="ja-JP"/>
        </w:rPr>
        <w:t>また、応</w:t>
      </w:r>
      <w:r>
        <w:rPr>
          <w:rFonts w:ascii="MS UI Gothic" w:eastAsia="MS UI Gothic" w:hint="eastAsia"/>
          <w:color w:val="181818"/>
          <w:w w:val="110"/>
          <w:sz w:val="19"/>
          <w:lang w:eastAsia="ja-JP"/>
        </w:rPr>
        <w:t>用</w:t>
      </w:r>
      <w:r>
        <w:rPr>
          <w:rFonts w:ascii="MS UI Gothic" w:eastAsia="MS UI Gothic" w:hint="eastAsia"/>
          <w:color w:val="181818"/>
          <w:w w:val="120"/>
          <w:sz w:val="19"/>
          <w:lang w:eastAsia="ja-JP"/>
        </w:rPr>
        <w:t>領域である「モダナイゼーション</w:t>
      </w:r>
      <w:r>
        <w:rPr>
          <w:rFonts w:ascii="MS UI Gothic" w:eastAsia="MS UI Gothic" w:hint="eastAsia"/>
          <w:color w:val="181818"/>
          <w:w w:val="175"/>
          <w:sz w:val="19"/>
          <w:lang w:eastAsia="ja-JP"/>
        </w:rPr>
        <w:t>」</w:t>
      </w:r>
      <w:r>
        <w:rPr>
          <w:rFonts w:ascii="MS UI Gothic" w:eastAsia="MS UI Gothic" w:hint="eastAsia"/>
          <w:color w:val="181818"/>
          <w:w w:val="120"/>
          <w:sz w:val="19"/>
          <w:lang w:eastAsia="ja-JP"/>
        </w:rPr>
        <w:t>の領域で、</w:t>
      </w:r>
      <w:r>
        <w:rPr>
          <w:rFonts w:ascii="MS UI Gothic" w:eastAsia="MS UI Gothic" w:hint="eastAsia"/>
          <w:color w:val="181818"/>
          <w:w w:val="110"/>
          <w:sz w:val="19"/>
          <w:lang w:eastAsia="ja-JP"/>
        </w:rPr>
        <w:t>上</w:t>
      </w:r>
      <w:r>
        <w:rPr>
          <w:rFonts w:ascii="MS UI Gothic" w:eastAsia="MS UI Gothic" w:hint="eastAsia"/>
          <w:color w:val="181818"/>
          <w:w w:val="120"/>
          <w:sz w:val="19"/>
          <w:lang w:eastAsia="ja-JP"/>
        </w:rPr>
        <w:t>流工程におけるリスクを把</w:t>
      </w:r>
      <w:r>
        <w:rPr>
          <w:rFonts w:ascii="MS UI Gothic" w:eastAsia="MS UI Gothic" w:hint="eastAsia"/>
          <w:color w:val="181818"/>
          <w:w w:val="110"/>
          <w:sz w:val="19"/>
          <w:lang w:eastAsia="ja-JP"/>
        </w:rPr>
        <w:t>握し、合意形成する手段を整理するという課題へ取り組んだ。システム再構築に特有の難</w:t>
      </w:r>
      <w:r>
        <w:rPr>
          <w:rFonts w:ascii="MS UI Gothic" w:eastAsia="MS UI Gothic" w:hint="eastAsia"/>
          <w:color w:val="181818"/>
          <w:w w:val="110"/>
          <w:sz w:val="19"/>
          <w:lang w:eastAsia="ja-JP"/>
        </w:rPr>
        <w:t xml:space="preserve"> </w:t>
      </w:r>
      <w:r>
        <w:rPr>
          <w:rFonts w:ascii="MS UI Gothic" w:eastAsia="MS UI Gothic" w:hint="eastAsia"/>
          <w:color w:val="080808"/>
          <w:spacing w:val="-10"/>
          <w:w w:val="120"/>
          <w:sz w:val="19"/>
          <w:lang w:eastAsia="ja-JP"/>
        </w:rPr>
        <w:t>しさを踏まえた</w:t>
      </w:r>
      <w:r>
        <w:rPr>
          <w:rFonts w:ascii="MS UI Gothic" w:eastAsia="MS UI Gothic" w:hint="eastAsia"/>
          <w:color w:val="363636"/>
          <w:spacing w:val="-13"/>
          <w:w w:val="110"/>
          <w:sz w:val="19"/>
          <w:lang w:eastAsia="ja-JP"/>
        </w:rPr>
        <w:t>工</w:t>
      </w:r>
      <w:r>
        <w:rPr>
          <w:rFonts w:ascii="MS UI Gothic" w:eastAsia="MS UI Gothic" w:hint="eastAsia"/>
          <w:color w:val="181818"/>
          <w:w w:val="120"/>
          <w:sz w:val="19"/>
          <w:lang w:eastAsia="ja-JP"/>
        </w:rPr>
        <w:t>期・コスト・品質への影響を見える化</w:t>
      </w:r>
      <w:r>
        <w:rPr>
          <w:rFonts w:ascii="MS UI Gothic" w:eastAsia="MS UI Gothic" w:hint="eastAsia"/>
          <w:color w:val="181818"/>
          <w:spacing w:val="-46"/>
          <w:w w:val="130"/>
          <w:sz w:val="19"/>
          <w:lang w:eastAsia="ja-JP"/>
        </w:rPr>
        <w:t>し</w:t>
      </w:r>
      <w:r>
        <w:rPr>
          <w:rFonts w:ascii="MS UI Gothic" w:eastAsia="MS UI Gothic" w:hint="eastAsia"/>
          <w:color w:val="363636"/>
          <w:spacing w:val="-152"/>
          <w:w w:val="110"/>
          <w:sz w:val="19"/>
          <w:lang w:eastAsia="ja-JP"/>
        </w:rPr>
        <w:t>上</w:t>
      </w:r>
      <w:r>
        <w:rPr>
          <w:rFonts w:ascii="MS UI Gothic" w:eastAsia="MS UI Gothic" w:hint="eastAsia"/>
          <w:color w:val="181818"/>
          <w:spacing w:val="-8"/>
          <w:w w:val="120"/>
          <w:sz w:val="19"/>
          <w:lang w:eastAsia="ja-JP"/>
        </w:rPr>
        <w:t>たで、要件定義着手前の企</w:t>
      </w:r>
      <w:r>
        <w:rPr>
          <w:rFonts w:ascii="MS UI Gothic" w:eastAsia="MS UI Gothic" w:hint="eastAsia"/>
          <w:color w:val="181818"/>
          <w:spacing w:val="-8"/>
          <w:w w:val="115"/>
          <w:sz w:val="19"/>
          <w:lang w:eastAsia="ja-JP"/>
        </w:rPr>
        <w:t>画・計画段階で下流におけるこれらの影響について合意して、リスクを減らすための施策</w:t>
      </w:r>
    </w:p>
    <w:p w14:paraId="0C8ED16D" w14:textId="77777777" w:rsidR="0058363B" w:rsidRDefault="004C6056">
      <w:pPr>
        <w:spacing w:before="16"/>
        <w:ind w:left="114"/>
        <w:rPr>
          <w:rFonts w:ascii="MS UI Gothic" w:eastAsia="MS UI Gothic"/>
          <w:sz w:val="19"/>
          <w:lang w:eastAsia="ja-JP"/>
        </w:rPr>
      </w:pPr>
      <w:r>
        <w:rPr>
          <w:rFonts w:ascii="MS UI Gothic" w:eastAsia="MS UI Gothic" w:hint="eastAsia"/>
          <w:color w:val="181818"/>
          <w:w w:val="125"/>
          <w:sz w:val="19"/>
          <w:lang w:eastAsia="ja-JP"/>
        </w:rPr>
        <w:t>（やるべきこと）を明確化した</w:t>
      </w:r>
      <w:r>
        <w:rPr>
          <w:rFonts w:ascii="MS UI Gothic" w:eastAsia="MS UI Gothic" w:hint="eastAsia"/>
          <w:color w:val="363636"/>
          <w:w w:val="125"/>
          <w:sz w:val="19"/>
          <w:lang w:eastAsia="ja-JP"/>
        </w:rPr>
        <w:t>。</w:t>
      </w:r>
    </w:p>
    <w:p w14:paraId="0C8ED16E" w14:textId="77777777" w:rsidR="0058363B" w:rsidRDefault="004C6056">
      <w:pPr>
        <w:tabs>
          <w:tab w:val="left" w:pos="3960"/>
        </w:tabs>
        <w:spacing w:before="128"/>
        <w:ind w:left="1320"/>
        <w:rPr>
          <w:rFonts w:ascii="MS UI Gothic" w:eastAsia="MS UI Gothic"/>
          <w:sz w:val="20"/>
        </w:rPr>
      </w:pPr>
      <w:r>
        <w:pict w14:anchorId="0C8EEB7A">
          <v:group id="_x0000_s9248" style="position:absolute;left:0;text-align:left;margin-left:101.75pt;margin-top:22.5pt;width:307.2pt;height:164.2pt;z-index:-704104;mso-position-horizontal-relative:page" coordorigin="2035,450" coordsize="6144,3284">
            <v:shape id="_x0000_s9251" type="#_x0000_t75" style="position:absolute;left:2035;top:450;width:6144;height:3283">
              <v:imagedata r:id="rId90" o:title=""/>
            </v:shape>
            <v:line id="_x0000_s9250" style="position:absolute" from="4224,3626" to="6106,3626" strokecolor="#838383" strokeweight="4.32pt"/>
            <v:shape id="_x0000_s9249" type="#_x0000_t202" style="position:absolute;left:4264;top:3028;width:1525;height:500" filled="f" stroked="f">
              <v:textbox inset="0,0,0,0">
                <w:txbxContent>
                  <w:p w14:paraId="0C8EFE4E" w14:textId="77777777" w:rsidR="0058363B" w:rsidRDefault="004C6056">
                    <w:pPr>
                      <w:spacing w:line="500" w:lineRule="exact"/>
                      <w:rPr>
                        <w:rFonts w:ascii="MS UI Gothic" w:eastAsia="MS UI Gothic"/>
                        <w:sz w:val="50"/>
                      </w:rPr>
                    </w:pPr>
                    <w:r>
                      <w:rPr>
                        <w:rFonts w:ascii="MS UI Gothic" w:eastAsia="MS UI Gothic" w:hint="eastAsia"/>
                        <w:color w:val="6E6B6B"/>
                        <w:w w:val="95"/>
                        <w:sz w:val="50"/>
                      </w:rPr>
                      <w:t>重司</w:t>
                    </w:r>
                    <w:r>
                      <w:rPr>
                        <w:rFonts w:ascii="MS UI Gothic" w:eastAsia="MS UI Gothic" w:hint="eastAsia"/>
                        <w:color w:val="919090"/>
                        <w:w w:val="95"/>
                        <w:sz w:val="50"/>
                      </w:rPr>
                      <w:t>口</w:t>
                    </w:r>
                  </w:p>
                </w:txbxContent>
              </v:textbox>
            </v:shape>
            <w10:wrap anchorx="page"/>
          </v:group>
        </w:pict>
      </w:r>
      <w:r>
        <w:rPr>
          <w:rFonts w:ascii="MS UI Gothic" w:eastAsia="MS UI Gothic" w:hint="eastAsia"/>
          <w:color w:val="080808"/>
          <w:w w:val="125"/>
          <w:sz w:val="20"/>
        </w:rPr>
        <w:t>攻め</w:t>
      </w:r>
      <w:r>
        <w:rPr>
          <w:rFonts w:ascii="MS UI Gothic" w:eastAsia="MS UI Gothic" w:hint="eastAsia"/>
          <w:color w:val="080808"/>
          <w:w w:val="125"/>
          <w:sz w:val="20"/>
        </w:rPr>
        <w:tab/>
      </w:r>
      <w:r>
        <w:rPr>
          <w:rFonts w:ascii="MS UI Gothic" w:eastAsia="MS UI Gothic" w:hint="eastAsia"/>
          <w:color w:val="080808"/>
          <w:w w:val="125"/>
          <w:position w:val="1"/>
          <w:sz w:val="20"/>
        </w:rPr>
        <w:t>守り</w:t>
      </w:r>
    </w:p>
    <w:p w14:paraId="0C8ED16F" w14:textId="77777777" w:rsidR="0058363B" w:rsidRDefault="0058363B">
      <w:pPr>
        <w:pStyle w:val="a3"/>
        <w:rPr>
          <w:rFonts w:ascii="MS UI Gothic"/>
          <w:sz w:val="20"/>
        </w:rPr>
      </w:pPr>
    </w:p>
    <w:p w14:paraId="0C8ED170" w14:textId="77777777" w:rsidR="0058363B" w:rsidRDefault="0058363B">
      <w:pPr>
        <w:pStyle w:val="a3"/>
        <w:rPr>
          <w:rFonts w:ascii="MS UI Gothic"/>
          <w:sz w:val="20"/>
        </w:rPr>
      </w:pPr>
    </w:p>
    <w:p w14:paraId="0C8ED171" w14:textId="77777777" w:rsidR="0058363B" w:rsidRDefault="0058363B">
      <w:pPr>
        <w:pStyle w:val="a3"/>
        <w:rPr>
          <w:rFonts w:ascii="MS UI Gothic"/>
          <w:sz w:val="20"/>
        </w:rPr>
      </w:pPr>
    </w:p>
    <w:p w14:paraId="0C8ED172" w14:textId="77777777" w:rsidR="0058363B" w:rsidRDefault="0058363B">
      <w:pPr>
        <w:pStyle w:val="a3"/>
        <w:rPr>
          <w:rFonts w:ascii="MS UI Gothic"/>
          <w:sz w:val="20"/>
        </w:rPr>
      </w:pPr>
    </w:p>
    <w:p w14:paraId="0C8ED173" w14:textId="77777777" w:rsidR="0058363B" w:rsidRDefault="0058363B">
      <w:pPr>
        <w:pStyle w:val="a3"/>
        <w:rPr>
          <w:rFonts w:ascii="MS UI Gothic"/>
          <w:sz w:val="20"/>
        </w:rPr>
      </w:pPr>
    </w:p>
    <w:p w14:paraId="0C8ED174" w14:textId="77777777" w:rsidR="0058363B" w:rsidRDefault="0058363B">
      <w:pPr>
        <w:pStyle w:val="a3"/>
        <w:rPr>
          <w:rFonts w:ascii="MS UI Gothic"/>
          <w:sz w:val="20"/>
        </w:rPr>
      </w:pPr>
    </w:p>
    <w:p w14:paraId="0C8ED175" w14:textId="77777777" w:rsidR="0058363B" w:rsidRDefault="0058363B">
      <w:pPr>
        <w:pStyle w:val="a3"/>
        <w:rPr>
          <w:rFonts w:ascii="MS UI Gothic"/>
          <w:sz w:val="20"/>
        </w:rPr>
      </w:pPr>
    </w:p>
    <w:p w14:paraId="0C8ED176" w14:textId="77777777" w:rsidR="0058363B" w:rsidRDefault="0058363B">
      <w:pPr>
        <w:pStyle w:val="a3"/>
        <w:rPr>
          <w:rFonts w:ascii="MS UI Gothic"/>
          <w:sz w:val="20"/>
        </w:rPr>
      </w:pPr>
    </w:p>
    <w:p w14:paraId="0C8ED177" w14:textId="77777777" w:rsidR="0058363B" w:rsidRDefault="0058363B">
      <w:pPr>
        <w:pStyle w:val="a3"/>
        <w:rPr>
          <w:rFonts w:ascii="MS UI Gothic"/>
          <w:sz w:val="20"/>
        </w:rPr>
      </w:pPr>
    </w:p>
    <w:p w14:paraId="0C8ED178" w14:textId="77777777" w:rsidR="0058363B" w:rsidRDefault="0058363B">
      <w:pPr>
        <w:pStyle w:val="a3"/>
        <w:rPr>
          <w:rFonts w:ascii="MS UI Gothic"/>
          <w:sz w:val="20"/>
        </w:rPr>
      </w:pPr>
    </w:p>
    <w:p w14:paraId="0C8ED179" w14:textId="77777777" w:rsidR="0058363B" w:rsidRDefault="0058363B">
      <w:pPr>
        <w:pStyle w:val="a3"/>
        <w:rPr>
          <w:rFonts w:ascii="MS UI Gothic"/>
          <w:sz w:val="20"/>
        </w:rPr>
      </w:pPr>
    </w:p>
    <w:p w14:paraId="0C8ED17A" w14:textId="77777777" w:rsidR="0058363B" w:rsidRDefault="0058363B">
      <w:pPr>
        <w:pStyle w:val="a3"/>
        <w:spacing w:before="6"/>
        <w:rPr>
          <w:rFonts w:ascii="MS UI Gothic"/>
          <w:sz w:val="29"/>
        </w:rPr>
      </w:pPr>
    </w:p>
    <w:p w14:paraId="0C8ED17B" w14:textId="77777777" w:rsidR="0058363B" w:rsidRDefault="0058363B">
      <w:pPr>
        <w:rPr>
          <w:rFonts w:ascii="MS UI Gothic"/>
          <w:sz w:val="29"/>
        </w:rPr>
        <w:sectPr w:rsidR="0058363B">
          <w:headerReference w:type="default" r:id="rId91"/>
          <w:footerReference w:type="default" r:id="rId92"/>
          <w:pgSz w:w="10210" w:h="13330"/>
          <w:pgMar w:top="980" w:right="0" w:bottom="460" w:left="1240" w:header="0" w:footer="279" w:gutter="0"/>
          <w:pgNumType w:start="5"/>
          <w:cols w:space="720"/>
        </w:sectPr>
      </w:pPr>
    </w:p>
    <w:p w14:paraId="0C8ED17C" w14:textId="77777777" w:rsidR="0058363B" w:rsidRDefault="004C6056">
      <w:pPr>
        <w:spacing w:line="530" w:lineRule="exact"/>
        <w:ind w:left="935"/>
        <w:rPr>
          <w:rFonts w:ascii="MS UI Gothic" w:eastAsia="MS UI Gothic"/>
          <w:sz w:val="12"/>
          <w:lang w:eastAsia="ja-JP"/>
        </w:rPr>
      </w:pPr>
      <w:r>
        <w:pict w14:anchorId="0C8EEB7B">
          <v:shape id="_x0000_s9247" type="#_x0000_t202" style="position:absolute;left:0;text-align:left;margin-left:107.1pt;margin-top:-52.2pt;width:11.2pt;height:36.55pt;z-index:2008;mso-position-horizontal-relative:page" filled="f" stroked="f">
            <v:textbox style="layout-flow:vertical-ideographic" inset="0,0,0,0">
              <w:txbxContent>
                <w:p w14:paraId="0C8EFE4F" w14:textId="77777777" w:rsidR="0058363B" w:rsidRDefault="004C6056">
                  <w:pPr>
                    <w:pStyle w:val="a3"/>
                    <w:spacing w:line="144" w:lineRule="auto"/>
                    <w:ind w:left="20"/>
                    <w:rPr>
                      <w:rFonts w:ascii="ＭＳ ゴシック" w:eastAsia="ＭＳ ゴシック"/>
                    </w:rPr>
                  </w:pPr>
                  <w:r>
                    <w:rPr>
                      <w:rFonts w:ascii="ＭＳ ゴシック" w:eastAsia="ＭＳ ゴシック" w:hint="eastAsia"/>
                      <w:color w:val="181818"/>
                      <w:spacing w:val="-16"/>
                    </w:rPr>
                    <w:t>基</w:t>
                  </w:r>
                  <w:r>
                    <w:rPr>
                      <w:rFonts w:ascii="ＭＳ ゴシック" w:eastAsia="ＭＳ ゴシック" w:hint="eastAsia"/>
                      <w:color w:val="181818"/>
                      <w:spacing w:val="-6"/>
                    </w:rPr>
                    <w:t>本</w:t>
                  </w:r>
                  <w:r>
                    <w:rPr>
                      <w:rFonts w:ascii="ＭＳ ゴシック" w:eastAsia="ＭＳ ゴシック" w:hint="eastAsia"/>
                      <w:color w:val="181818"/>
                      <w:spacing w:val="-9"/>
                    </w:rPr>
                    <w:t>領</w:t>
                  </w:r>
                  <w:r>
                    <w:rPr>
                      <w:rFonts w:ascii="ＭＳ ゴシック" w:eastAsia="ＭＳ ゴシック" w:hint="eastAsia"/>
                      <w:color w:val="181818"/>
                    </w:rPr>
                    <w:t>域</w:t>
                  </w:r>
                </w:p>
              </w:txbxContent>
            </v:textbox>
            <w10:wrap anchorx="page"/>
          </v:shape>
        </w:pict>
      </w:r>
      <w:r>
        <w:rPr>
          <w:rFonts w:ascii="MS UI Gothic" w:eastAsia="MS UI Gothic" w:hint="eastAsia"/>
          <w:color w:val="936426"/>
          <w:spacing w:val="-397"/>
          <w:w w:val="140"/>
          <w:position w:val="-22"/>
          <w:sz w:val="43"/>
          <w:lang w:eastAsia="ja-JP"/>
        </w:rPr>
        <w:t>ロ</w:t>
      </w:r>
      <w:r>
        <w:rPr>
          <w:rFonts w:ascii="MS UI Gothic" w:eastAsia="MS UI Gothic" w:hint="eastAsia"/>
          <w:color w:val="181818"/>
          <w:w w:val="140"/>
          <w:sz w:val="12"/>
          <w:lang w:eastAsia="ja-JP"/>
        </w:rPr>
        <w:t>［</w:t>
      </w:r>
      <w:r>
        <w:rPr>
          <w:rFonts w:ascii="MS UI Gothic" w:eastAsia="MS UI Gothic" w:hint="eastAsia"/>
          <w:color w:val="363636"/>
          <w:spacing w:val="7"/>
          <w:w w:val="115"/>
          <w:sz w:val="12"/>
          <w:lang w:eastAsia="ja-JP"/>
        </w:rPr>
        <w:t>凡例</w:t>
      </w:r>
      <w:r>
        <w:rPr>
          <w:rFonts w:ascii="MS UI Gothic" w:eastAsia="MS UI Gothic" w:hint="eastAsia"/>
          <w:color w:val="181818"/>
          <w:w w:val="140"/>
          <w:sz w:val="12"/>
          <w:lang w:eastAsia="ja-JP"/>
        </w:rPr>
        <w:t>］</w:t>
      </w:r>
    </w:p>
    <w:p w14:paraId="0C8ED17D" w14:textId="77777777" w:rsidR="0058363B" w:rsidRDefault="004C6056">
      <w:pPr>
        <w:pStyle w:val="a3"/>
        <w:rPr>
          <w:rFonts w:ascii="MS UI Gothic"/>
          <w:sz w:val="12"/>
          <w:lang w:eastAsia="ja-JP"/>
        </w:rPr>
      </w:pPr>
      <w:r>
        <w:rPr>
          <w:lang w:eastAsia="ja-JP"/>
        </w:rPr>
        <w:br w:type="column"/>
      </w:r>
    </w:p>
    <w:p w14:paraId="0C8ED17E" w14:textId="77777777" w:rsidR="0058363B" w:rsidRDefault="0058363B">
      <w:pPr>
        <w:pStyle w:val="a3"/>
        <w:spacing w:before="3"/>
        <w:rPr>
          <w:rFonts w:ascii="MS UI Gothic"/>
          <w:sz w:val="13"/>
          <w:lang w:eastAsia="ja-JP"/>
        </w:rPr>
      </w:pPr>
    </w:p>
    <w:p w14:paraId="0C8ED17F" w14:textId="77777777" w:rsidR="0058363B" w:rsidRDefault="004C6056">
      <w:pPr>
        <w:tabs>
          <w:tab w:val="left" w:pos="471"/>
          <w:tab w:val="left" w:pos="881"/>
        </w:tabs>
        <w:ind w:left="134"/>
        <w:rPr>
          <w:rFonts w:ascii="MS UI Gothic" w:eastAsia="MS UI Gothic" w:hAnsi="MS UI Gothic"/>
          <w:sz w:val="12"/>
          <w:lang w:eastAsia="ja-JP"/>
        </w:rPr>
      </w:pPr>
      <w:r>
        <w:rPr>
          <w:rFonts w:ascii="MS UI Gothic" w:eastAsia="MS UI Gothic" w:hAnsi="MS UI Gothic" w:hint="eastAsia"/>
          <w:color w:val="363636"/>
          <w:w w:val="125"/>
          <w:sz w:val="12"/>
          <w:lang w:eastAsia="ja-JP"/>
        </w:rPr>
        <w:t>ザ</w:t>
      </w:r>
      <w:r>
        <w:rPr>
          <w:rFonts w:ascii="MS UI Gothic" w:eastAsia="MS UI Gothic" w:hAnsi="MS UI Gothic" w:hint="eastAsia"/>
          <w:color w:val="363636"/>
          <w:w w:val="125"/>
          <w:sz w:val="12"/>
          <w:lang w:eastAsia="ja-JP"/>
        </w:rPr>
        <w:tab/>
      </w:r>
      <w:r>
        <w:rPr>
          <w:rFonts w:ascii="MS UI Gothic" w:eastAsia="MS UI Gothic" w:hAnsi="MS UI Gothic" w:hint="eastAsia"/>
          <w:color w:val="595652"/>
          <w:w w:val="105"/>
          <w:sz w:val="12"/>
          <w:lang w:eastAsia="ja-JP"/>
        </w:rPr>
        <w:t>…</w:t>
      </w:r>
      <w:r>
        <w:rPr>
          <w:rFonts w:ascii="MS UI Gothic" w:eastAsia="MS UI Gothic" w:hAnsi="MS UI Gothic" w:hint="eastAsia"/>
          <w:color w:val="595652"/>
          <w:w w:val="105"/>
          <w:sz w:val="12"/>
          <w:lang w:eastAsia="ja-JP"/>
        </w:rPr>
        <w:tab/>
      </w:r>
      <w:r>
        <w:rPr>
          <w:rFonts w:ascii="MS UI Gothic" w:eastAsia="MS UI Gothic" w:hAnsi="MS UI Gothic" w:hint="eastAsia"/>
          <w:color w:val="595652"/>
          <w:w w:val="105"/>
          <w:sz w:val="12"/>
          <w:lang w:eastAsia="ja-JP"/>
        </w:rPr>
        <w:t>酔</w:t>
      </w:r>
      <w:r>
        <w:rPr>
          <w:rFonts w:ascii="MS UI Gothic" w:eastAsia="MS UI Gothic" w:hAnsi="MS UI Gothic" w:hint="eastAsia"/>
          <w:color w:val="595652"/>
          <w:spacing w:val="14"/>
          <w:w w:val="105"/>
          <w:sz w:val="12"/>
          <w:lang w:eastAsia="ja-JP"/>
        </w:rPr>
        <w:t xml:space="preserve"> </w:t>
      </w:r>
      <w:r>
        <w:rPr>
          <w:rFonts w:ascii="MS UI Gothic" w:eastAsia="MS UI Gothic" w:hAnsi="MS UI Gothic" w:hint="eastAsia"/>
          <w:color w:val="595652"/>
          <w:w w:val="105"/>
          <w:sz w:val="12"/>
          <w:lang w:eastAsia="ja-JP"/>
        </w:rPr>
        <w:t>定義刀</w:t>
      </w:r>
      <w:r>
        <w:rPr>
          <w:rFonts w:ascii="MS UI Gothic" w:eastAsia="MS UI Gothic" w:hAnsi="MS UI Gothic" w:hint="eastAsia"/>
          <w:color w:val="595652"/>
          <w:spacing w:val="-56"/>
          <w:w w:val="125"/>
          <w:sz w:val="12"/>
          <w:lang w:eastAsia="ja-JP"/>
        </w:rPr>
        <w:t>イ</w:t>
      </w:r>
      <w:r>
        <w:rPr>
          <w:rFonts w:ascii="MS UI Gothic" w:eastAsia="MS UI Gothic" w:hAnsi="MS UI Gothic" w:hint="eastAsia"/>
          <w:color w:val="363636"/>
          <w:spacing w:val="-12"/>
          <w:w w:val="130"/>
          <w:sz w:val="12"/>
          <w:lang w:eastAsia="ja-JP"/>
        </w:rPr>
        <w:t>ド</w:t>
      </w:r>
      <w:r>
        <w:rPr>
          <w:rFonts w:ascii="Arial" w:eastAsia="Arial" w:hAnsi="Arial"/>
          <w:color w:val="595652"/>
          <w:w w:val="105"/>
          <w:sz w:val="12"/>
          <w:lang w:eastAsia="ja-JP"/>
        </w:rPr>
        <w:t>J</w:t>
      </w:r>
      <w:r>
        <w:rPr>
          <w:rFonts w:ascii="Arial" w:eastAsia="Arial" w:hAnsi="Arial"/>
          <w:color w:val="595652"/>
          <w:spacing w:val="-9"/>
          <w:w w:val="105"/>
          <w:sz w:val="12"/>
          <w:lang w:eastAsia="ja-JP"/>
        </w:rPr>
        <w:t xml:space="preserve"> </w:t>
      </w:r>
      <w:r>
        <w:rPr>
          <w:rFonts w:ascii="MS UI Gothic" w:eastAsia="MS UI Gothic" w:hAnsi="MS UI Gothic" w:hint="eastAsia"/>
          <w:color w:val="595652"/>
          <w:w w:val="105"/>
          <w:sz w:val="12"/>
          <w:lang w:eastAsia="ja-JP"/>
        </w:rPr>
        <w:t>似</w:t>
      </w:r>
      <w:r>
        <w:rPr>
          <w:rFonts w:ascii="MS UI Gothic" w:eastAsia="MS UI Gothic" w:hAnsi="MS UI Gothic" w:hint="eastAsia"/>
          <w:color w:val="595652"/>
          <w:spacing w:val="9"/>
          <w:w w:val="105"/>
          <w:sz w:val="12"/>
          <w:lang w:eastAsia="ja-JP"/>
        </w:rPr>
        <w:t xml:space="preserve"> </w:t>
      </w:r>
      <w:r>
        <w:rPr>
          <w:rFonts w:ascii="MS UI Gothic" w:eastAsia="MS UI Gothic" w:hAnsi="MS UI Gothic" w:hint="eastAsia"/>
          <w:color w:val="363636"/>
          <w:w w:val="125"/>
          <w:sz w:val="12"/>
          <w:lang w:eastAsia="ja-JP"/>
        </w:rPr>
        <w:t>コ</w:t>
      </w:r>
      <w:r>
        <w:rPr>
          <w:rFonts w:ascii="MS UI Gothic" w:eastAsia="MS UI Gothic" w:hAnsi="MS UI Gothic" w:hint="eastAsia"/>
          <w:color w:val="6E6B6B"/>
          <w:w w:val="125"/>
          <w:sz w:val="12"/>
          <w:lang w:eastAsia="ja-JP"/>
        </w:rPr>
        <w:t>ープ</w:t>
      </w:r>
    </w:p>
    <w:p w14:paraId="0C8ED180" w14:textId="77777777" w:rsidR="0058363B" w:rsidRDefault="004C6056">
      <w:pPr>
        <w:spacing w:before="64"/>
        <w:ind w:left="60"/>
        <w:rPr>
          <w:rFonts w:ascii="MS UI Gothic" w:eastAsia="MS UI Gothic"/>
          <w:sz w:val="12"/>
          <w:lang w:eastAsia="ja-JP"/>
        </w:rPr>
      </w:pPr>
      <w:r>
        <w:rPr>
          <w:rFonts w:ascii="MS UI Gothic" w:eastAsia="MS UI Gothic" w:hint="eastAsia"/>
          <w:color w:val="595652"/>
          <w:w w:val="130"/>
          <w:sz w:val="12"/>
          <w:lang w:eastAsia="ja-JP"/>
        </w:rPr>
        <w:t>「システ</w:t>
      </w:r>
      <w:r>
        <w:rPr>
          <w:rFonts w:ascii="MS UI Gothic" w:eastAsia="MS UI Gothic" w:hint="eastAsia"/>
          <w:color w:val="595652"/>
          <w:spacing w:val="-89"/>
          <w:w w:val="130"/>
          <w:sz w:val="12"/>
          <w:lang w:eastAsia="ja-JP"/>
        </w:rPr>
        <w:t>ム</w:t>
      </w:r>
      <w:r>
        <w:rPr>
          <w:rFonts w:ascii="MS UI Gothic" w:eastAsia="MS UI Gothic" w:hint="eastAsia"/>
          <w:color w:val="363636"/>
          <w:spacing w:val="-6"/>
          <w:w w:val="105"/>
          <w:sz w:val="12"/>
          <w:lang w:eastAsia="ja-JP"/>
        </w:rPr>
        <w:t>再</w:t>
      </w:r>
      <w:r>
        <w:rPr>
          <w:rFonts w:ascii="MS UI Gothic" w:eastAsia="MS UI Gothic" w:hint="eastAsia"/>
          <w:color w:val="595652"/>
          <w:w w:val="105"/>
          <w:sz w:val="12"/>
          <w:lang w:eastAsia="ja-JP"/>
        </w:rPr>
        <w:t>構築在成功に導</w:t>
      </w:r>
      <w:r>
        <w:rPr>
          <w:rFonts w:ascii="MS UI Gothic" w:eastAsia="MS UI Gothic" w:hint="eastAsia"/>
          <w:color w:val="595652"/>
          <w:w w:val="185"/>
          <w:sz w:val="12"/>
          <w:lang w:eastAsia="ja-JP"/>
        </w:rPr>
        <w:t>く</w:t>
      </w:r>
      <w:r>
        <w:rPr>
          <w:rFonts w:ascii="MS UI Gothic" w:eastAsia="MS UI Gothic" w:hint="eastAsia"/>
          <w:color w:val="595652"/>
          <w:spacing w:val="-28"/>
          <w:w w:val="105"/>
          <w:sz w:val="12"/>
          <w:lang w:eastAsia="ja-JP"/>
        </w:rPr>
        <w:t>ユ</w:t>
      </w:r>
      <w:r>
        <w:rPr>
          <w:rFonts w:ascii="MS UI Gothic" w:eastAsia="MS UI Gothic" w:hint="eastAsia"/>
          <w:color w:val="595652"/>
          <w:w w:val="130"/>
          <w:sz w:val="12"/>
          <w:lang w:eastAsia="ja-JP"/>
        </w:rPr>
        <w:t>ザ</w:t>
      </w:r>
      <w:r>
        <w:rPr>
          <w:rFonts w:ascii="MS UI Gothic" w:eastAsia="MS UI Gothic" w:hint="eastAsia"/>
          <w:color w:val="595652"/>
          <w:spacing w:val="-53"/>
          <w:w w:val="105"/>
          <w:sz w:val="12"/>
          <w:lang w:eastAsia="ja-JP"/>
        </w:rPr>
        <w:t>刀</w:t>
      </w:r>
      <w:r>
        <w:rPr>
          <w:rFonts w:ascii="MS UI Gothic" w:eastAsia="MS UI Gothic" w:hint="eastAsia"/>
          <w:color w:val="363636"/>
          <w:spacing w:val="-25"/>
          <w:w w:val="130"/>
          <w:sz w:val="12"/>
          <w:lang w:eastAsia="ja-JP"/>
        </w:rPr>
        <w:t>イ</w:t>
      </w:r>
      <w:r>
        <w:rPr>
          <w:rFonts w:ascii="MS UI Gothic" w:eastAsia="MS UI Gothic" w:hint="eastAsia"/>
          <w:color w:val="595652"/>
          <w:w w:val="130"/>
          <w:sz w:val="12"/>
          <w:lang w:eastAsia="ja-JP"/>
        </w:rPr>
        <w:t>ド</w:t>
      </w:r>
      <w:r>
        <w:rPr>
          <w:rFonts w:ascii="MS UI Gothic" w:eastAsia="MS UI Gothic" w:hint="eastAsia"/>
          <w:color w:val="595652"/>
          <w:w w:val="185"/>
          <w:sz w:val="12"/>
          <w:lang w:eastAsia="ja-JP"/>
        </w:rPr>
        <w:t>」</w:t>
      </w:r>
      <w:r>
        <w:rPr>
          <w:rFonts w:ascii="MS UI Gothic" w:eastAsia="MS UI Gothic" w:hint="eastAsia"/>
          <w:color w:val="595652"/>
          <w:spacing w:val="-5"/>
          <w:w w:val="130"/>
          <w:sz w:val="12"/>
          <w:lang w:eastAsia="ja-JP"/>
        </w:rPr>
        <w:t>のスコプ</w:t>
      </w:r>
    </w:p>
    <w:p w14:paraId="0C8ED181" w14:textId="77777777" w:rsidR="0058363B" w:rsidRDefault="0058363B">
      <w:pPr>
        <w:rPr>
          <w:rFonts w:ascii="MS UI Gothic" w:eastAsia="MS UI Gothic"/>
          <w:sz w:val="12"/>
          <w:lang w:eastAsia="ja-JP"/>
        </w:rPr>
        <w:sectPr w:rsidR="0058363B">
          <w:type w:val="continuous"/>
          <w:pgSz w:w="10210" w:h="13330"/>
          <w:pgMar w:top="0" w:right="0" w:bottom="280" w:left="1240" w:header="720" w:footer="720" w:gutter="0"/>
          <w:cols w:num="2" w:space="720" w:equalWidth="0">
            <w:col w:w="1437" w:space="40"/>
            <w:col w:w="7493"/>
          </w:cols>
        </w:sectPr>
      </w:pPr>
    </w:p>
    <w:p w14:paraId="0C8ED182" w14:textId="77777777" w:rsidR="0058363B" w:rsidRDefault="004C6056">
      <w:pPr>
        <w:spacing w:before="125"/>
        <w:ind w:left="1183"/>
        <w:rPr>
          <w:rFonts w:ascii="MS UI Gothic" w:eastAsia="MS UI Gothic"/>
          <w:sz w:val="19"/>
          <w:lang w:eastAsia="ja-JP"/>
        </w:rPr>
      </w:pPr>
      <w:r>
        <w:rPr>
          <w:rFonts w:ascii="MS UI Gothic" w:eastAsia="MS UI Gothic" w:hint="eastAsia"/>
          <w:color w:val="080808"/>
          <w:w w:val="120"/>
          <w:sz w:val="19"/>
          <w:lang w:eastAsia="ja-JP"/>
        </w:rPr>
        <w:t>図</w:t>
      </w:r>
      <w:r>
        <w:rPr>
          <w:rFonts w:ascii="Arial" w:eastAsia="Arial"/>
          <w:color w:val="080808"/>
          <w:w w:val="120"/>
          <w:sz w:val="18"/>
          <w:lang w:eastAsia="ja-JP"/>
        </w:rPr>
        <w:t xml:space="preserve">4    </w:t>
      </w:r>
      <w:r>
        <w:rPr>
          <w:rFonts w:ascii="MS UI Gothic" w:eastAsia="MS UI Gothic" w:hint="eastAsia"/>
          <w:color w:val="080808"/>
          <w:w w:val="120"/>
          <w:sz w:val="19"/>
          <w:lang w:eastAsia="ja-JP"/>
        </w:rPr>
        <w:t>ソフトウェアエンジニアリングの各領域における取り組み</w:t>
      </w:r>
    </w:p>
    <w:p w14:paraId="0C8ED183" w14:textId="77777777" w:rsidR="0058363B" w:rsidRDefault="0058363B">
      <w:pPr>
        <w:rPr>
          <w:rFonts w:ascii="MS UI Gothic" w:eastAsia="MS UI Gothic"/>
          <w:sz w:val="19"/>
          <w:lang w:eastAsia="ja-JP"/>
        </w:rPr>
        <w:sectPr w:rsidR="0058363B">
          <w:type w:val="continuous"/>
          <w:pgSz w:w="10210" w:h="13330"/>
          <w:pgMar w:top="0" w:right="0" w:bottom="280" w:left="1240" w:header="720" w:footer="720" w:gutter="0"/>
          <w:cols w:space="720"/>
        </w:sectPr>
      </w:pPr>
    </w:p>
    <w:p w14:paraId="0C8ED184" w14:textId="77777777" w:rsidR="0058363B" w:rsidRDefault="004C6056">
      <w:pPr>
        <w:pStyle w:val="a3"/>
        <w:spacing w:line="169" w:lineRule="exact"/>
        <w:ind w:left="307"/>
        <w:rPr>
          <w:rFonts w:ascii="MS UI Gothic"/>
          <w:sz w:val="16"/>
        </w:rPr>
      </w:pPr>
      <w:r>
        <w:rPr>
          <w:rFonts w:ascii="MS UI Gothic"/>
          <w:noProof/>
          <w:position w:val="-2"/>
          <w:sz w:val="16"/>
        </w:rPr>
        <w:lastRenderedPageBreak/>
        <w:drawing>
          <wp:inline distT="0" distB="0" distL="0" distR="0" wp14:anchorId="0C8EEB7C" wp14:editId="0C8EEB7D">
            <wp:extent cx="4555750" cy="107346"/>
            <wp:effectExtent l="0" t="0" r="0" b="0"/>
            <wp:docPr id="6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2.png"/>
                    <pic:cNvPicPr/>
                  </pic:nvPicPr>
                  <pic:blipFill>
                    <a:blip r:embed="rId93" cstate="print"/>
                    <a:stretch>
                      <a:fillRect/>
                    </a:stretch>
                  </pic:blipFill>
                  <pic:spPr>
                    <a:xfrm>
                      <a:off x="0" y="0"/>
                      <a:ext cx="4555750" cy="107346"/>
                    </a:xfrm>
                    <a:prstGeom prst="rect">
                      <a:avLst/>
                    </a:prstGeom>
                  </pic:spPr>
                </pic:pic>
              </a:graphicData>
            </a:graphic>
          </wp:inline>
        </w:drawing>
      </w:r>
    </w:p>
    <w:p w14:paraId="0C8ED185" w14:textId="77777777" w:rsidR="0058363B" w:rsidRDefault="004C6056">
      <w:pPr>
        <w:pStyle w:val="a3"/>
        <w:spacing w:before="6"/>
        <w:rPr>
          <w:rFonts w:ascii="MS UI Gothic"/>
          <w:sz w:val="8"/>
        </w:rPr>
      </w:pPr>
      <w:r>
        <w:pict w14:anchorId="0C8EEB7E">
          <v:group id="_x0000_s9244" style="position:absolute;margin-left:68pt;margin-top:7.5pt;width:369.05pt;height:8.8pt;z-index:2032;mso-wrap-distance-left:0;mso-wrap-distance-right:0;mso-position-horizontal-relative:page" coordorigin="1360,150" coordsize="7381,176">
            <v:shape id="_x0000_s9246" type="#_x0000_t75" style="position:absolute;left:1360;top:150;width:7206;height:176">
              <v:imagedata r:id="rId94" o:title=""/>
            </v:shape>
            <v:shape id="_x0000_s9245" type="#_x0000_t75" style="position:absolute;left:8596;top:167;width:145;height:144">
              <v:imagedata r:id="rId95" o:title=""/>
            </v:shape>
            <w10:wrap type="topAndBottom" anchorx="page"/>
          </v:group>
        </w:pict>
      </w:r>
      <w:r>
        <w:rPr>
          <w:noProof/>
        </w:rPr>
        <w:drawing>
          <wp:anchor distT="0" distB="0" distL="0" distR="0" simplePos="0" relativeHeight="2056" behindDoc="0" locked="0" layoutInCell="1" allowOverlap="1" wp14:anchorId="0C8EEB7F" wp14:editId="0C8EEB80">
            <wp:simplePos x="0" y="0"/>
            <wp:positionH relativeFrom="page">
              <wp:posOffset>874952</wp:posOffset>
            </wp:positionH>
            <wp:positionV relativeFrom="paragraph">
              <wp:posOffset>297637</wp:posOffset>
            </wp:positionV>
            <wp:extent cx="4641908" cy="109727"/>
            <wp:effectExtent l="0" t="0" r="0" b="0"/>
            <wp:wrapTopAndBottom/>
            <wp:docPr id="6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5.png"/>
                    <pic:cNvPicPr/>
                  </pic:nvPicPr>
                  <pic:blipFill>
                    <a:blip r:embed="rId96" cstate="print"/>
                    <a:stretch>
                      <a:fillRect/>
                    </a:stretch>
                  </pic:blipFill>
                  <pic:spPr>
                    <a:xfrm>
                      <a:off x="0" y="0"/>
                      <a:ext cx="4641908" cy="109727"/>
                    </a:xfrm>
                    <a:prstGeom prst="rect">
                      <a:avLst/>
                    </a:prstGeom>
                  </pic:spPr>
                </pic:pic>
              </a:graphicData>
            </a:graphic>
          </wp:anchor>
        </w:drawing>
      </w:r>
      <w:r>
        <w:rPr>
          <w:noProof/>
        </w:rPr>
        <w:drawing>
          <wp:anchor distT="0" distB="0" distL="0" distR="0" simplePos="0" relativeHeight="2080" behindDoc="0" locked="0" layoutInCell="1" allowOverlap="1" wp14:anchorId="0C8EEB81" wp14:editId="0C8EEB82">
            <wp:simplePos x="0" y="0"/>
            <wp:positionH relativeFrom="page">
              <wp:posOffset>879905</wp:posOffset>
            </wp:positionH>
            <wp:positionV relativeFrom="paragraph">
              <wp:posOffset>508763</wp:posOffset>
            </wp:positionV>
            <wp:extent cx="132518" cy="99059"/>
            <wp:effectExtent l="0" t="0" r="0" b="0"/>
            <wp:wrapTopAndBottom/>
            <wp:docPr id="6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6.png"/>
                    <pic:cNvPicPr/>
                  </pic:nvPicPr>
                  <pic:blipFill>
                    <a:blip r:embed="rId97" cstate="print"/>
                    <a:stretch>
                      <a:fillRect/>
                    </a:stretch>
                  </pic:blipFill>
                  <pic:spPr>
                    <a:xfrm>
                      <a:off x="0" y="0"/>
                      <a:ext cx="132518" cy="99059"/>
                    </a:xfrm>
                    <a:prstGeom prst="rect">
                      <a:avLst/>
                    </a:prstGeom>
                  </pic:spPr>
                </pic:pic>
              </a:graphicData>
            </a:graphic>
          </wp:anchor>
        </w:drawing>
      </w:r>
      <w:r>
        <w:rPr>
          <w:noProof/>
        </w:rPr>
        <w:drawing>
          <wp:anchor distT="0" distB="0" distL="0" distR="0" simplePos="0" relativeHeight="2104" behindDoc="0" locked="0" layoutInCell="1" allowOverlap="1" wp14:anchorId="0C8EEB83" wp14:editId="0C8EEB84">
            <wp:simplePos x="0" y="0"/>
            <wp:positionH relativeFrom="page">
              <wp:posOffset>941259</wp:posOffset>
            </wp:positionH>
            <wp:positionV relativeFrom="paragraph">
              <wp:posOffset>699617</wp:posOffset>
            </wp:positionV>
            <wp:extent cx="4571280" cy="109537"/>
            <wp:effectExtent l="0" t="0" r="0" b="0"/>
            <wp:wrapTopAndBottom/>
            <wp:docPr id="6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7.png"/>
                    <pic:cNvPicPr/>
                  </pic:nvPicPr>
                  <pic:blipFill>
                    <a:blip r:embed="rId98" cstate="print"/>
                    <a:stretch>
                      <a:fillRect/>
                    </a:stretch>
                  </pic:blipFill>
                  <pic:spPr>
                    <a:xfrm>
                      <a:off x="0" y="0"/>
                      <a:ext cx="4571280" cy="109537"/>
                    </a:xfrm>
                    <a:prstGeom prst="rect">
                      <a:avLst/>
                    </a:prstGeom>
                  </pic:spPr>
                </pic:pic>
              </a:graphicData>
            </a:graphic>
          </wp:anchor>
        </w:drawing>
      </w:r>
      <w:r>
        <w:rPr>
          <w:noProof/>
        </w:rPr>
        <w:drawing>
          <wp:anchor distT="0" distB="0" distL="0" distR="0" simplePos="0" relativeHeight="2128" behindDoc="0" locked="0" layoutInCell="1" allowOverlap="1" wp14:anchorId="0C8EEB85" wp14:editId="0C8EEB86">
            <wp:simplePos x="0" y="0"/>
            <wp:positionH relativeFrom="page">
              <wp:posOffset>869966</wp:posOffset>
            </wp:positionH>
            <wp:positionV relativeFrom="paragraph">
              <wp:posOffset>919122</wp:posOffset>
            </wp:positionV>
            <wp:extent cx="141366" cy="90487"/>
            <wp:effectExtent l="0" t="0" r="0" b="0"/>
            <wp:wrapTopAndBottom/>
            <wp:docPr id="7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8.png"/>
                    <pic:cNvPicPr/>
                  </pic:nvPicPr>
                  <pic:blipFill>
                    <a:blip r:embed="rId99" cstate="print"/>
                    <a:stretch>
                      <a:fillRect/>
                    </a:stretch>
                  </pic:blipFill>
                  <pic:spPr>
                    <a:xfrm>
                      <a:off x="0" y="0"/>
                      <a:ext cx="141366" cy="90487"/>
                    </a:xfrm>
                    <a:prstGeom prst="rect">
                      <a:avLst/>
                    </a:prstGeom>
                  </pic:spPr>
                </pic:pic>
              </a:graphicData>
            </a:graphic>
          </wp:anchor>
        </w:drawing>
      </w:r>
      <w:r>
        <w:rPr>
          <w:noProof/>
        </w:rPr>
        <w:drawing>
          <wp:anchor distT="0" distB="0" distL="0" distR="0" simplePos="0" relativeHeight="2152" behindDoc="0" locked="0" layoutInCell="1" allowOverlap="1" wp14:anchorId="0C8EEB87" wp14:editId="0C8EEB88">
            <wp:simplePos x="0" y="0"/>
            <wp:positionH relativeFrom="page">
              <wp:posOffset>1118034</wp:posOffset>
            </wp:positionH>
            <wp:positionV relativeFrom="paragraph">
              <wp:posOffset>900782</wp:posOffset>
            </wp:positionV>
            <wp:extent cx="1687204" cy="109537"/>
            <wp:effectExtent l="0" t="0" r="0" b="0"/>
            <wp:wrapTopAndBottom/>
            <wp:docPr id="7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9.png"/>
                    <pic:cNvPicPr/>
                  </pic:nvPicPr>
                  <pic:blipFill>
                    <a:blip r:embed="rId100" cstate="print"/>
                    <a:stretch>
                      <a:fillRect/>
                    </a:stretch>
                  </pic:blipFill>
                  <pic:spPr>
                    <a:xfrm>
                      <a:off x="0" y="0"/>
                      <a:ext cx="1687204" cy="109537"/>
                    </a:xfrm>
                    <a:prstGeom prst="rect">
                      <a:avLst/>
                    </a:prstGeom>
                  </pic:spPr>
                </pic:pic>
              </a:graphicData>
            </a:graphic>
          </wp:anchor>
        </w:drawing>
      </w:r>
      <w:r>
        <w:pict w14:anchorId="0C8EEB89">
          <v:group id="_x0000_s9241" style="position:absolute;margin-left:230.4pt;margin-top:71.05pt;width:159.4pt;height:8.65pt;z-index:2176;mso-wrap-distance-left:0;mso-wrap-distance-right:0;mso-position-horizontal-relative:page;mso-position-vertical-relative:text" coordorigin="4608,1421" coordsize="3188,173">
            <v:shape id="_x0000_s9243" type="#_x0000_t75" style="position:absolute;left:4608;top:1421;width:2927;height:172">
              <v:imagedata r:id="rId101" o:title=""/>
            </v:shape>
            <v:shape id="_x0000_s9242" type="#_x0000_t75" style="position:absolute;left:7569;top:1460;width:227;height:128">
              <v:imagedata r:id="rId102" o:title=""/>
            </v:shape>
            <w10:wrap type="topAndBottom" anchorx="page"/>
          </v:group>
        </w:pict>
      </w:r>
      <w:r>
        <w:pict w14:anchorId="0C8EEB8A">
          <v:shape id="_x0000_s9240" style="position:absolute;margin-left:398.1pt;margin-top:71.05pt;width:39.55pt;height:8.45pt;z-index:2200;mso-wrap-distance-left:0;mso-wrap-distance-right:0;mso-position-horizontal-relative:page;mso-position-vertical-relative:text" coordorigin="7962,1421" coordsize="791,169" o:spt="100" adj="0,,0" path="m8002,1421r-17,18l7972,1459r-7,22l7962,1505r3,24l7972,1551r13,20l8002,1589r4,-4l7991,1568r-10,-19l7975,1528r-2,-23l7975,1482r6,-21l7991,1442r15,-17l8002,1421xm8153,1432r-1,39l8152,1473r-3,29l8143,1525r-8,14l8123,1553r-17,12l8082,1575r-30,10l8051,1587r,l8054,1587r33,-7l8113,1568r21,-14l8149,1536r10,l8151,1532r5,-15l8160,1498r2,-24l8164,1445r10,-2l8175,1441r-6,-4l8153,1432xm8047,1438r5,109l8044,1551r-8,3l8029,1557r6,14l8037,1575r2,-2l8041,1566r20,-13l8076,1542r-16,l8057,1447r7,-1l8065,1444r-4,-2l8047,1438xm8159,1536r-10,l8158,1542r8,8l8173,1559r5,11l8179,1573r2,1l8187,1574r1,-2l8188,1562r-3,-7l8171,1542r-9,-5l8159,1536xm8112,1512r-3,l8097,1521r-12,7l8073,1536r-13,6l8076,1542r3,-2l8096,1527r16,-12l8113,1513r-1,-1xm8081,1434r-1,1l8083,1438r12,9l8103,1456r3,10l8107,1471r2,2l8115,1473r2,-2l8117,1466r-2,-9l8109,1449r-10,-7l8085,1435r-4,-1xm8297,1446r-11,l8286,1588r4,l8297,1582r,-99l8312,1483r-3,-1l8297,1479r,-33xm8312,1483r-15,l8311,1488r11,5l8331,1499r6,6l8341,1511r4,4l8351,1515r1,-2l8352,1504r-4,-5l8340,1494r-10,-5l8320,1485r-8,-2xm8363,1431r-11,11l8219,1442r,4l8376,1446r3,-1l8379,1443r-3,-2l8363,1431xm8406,1547r-3,l8403,1548r3,2l8414,1558r6,6l8423,1569r4,6l8432,1586r2,2l8436,1590r2,l8442,1587r2,-1l8445,1583r,-7l8443,1572r-14,-15l8418,1550r-12,-3xm8668,1543r-9,l8659,1589r3,l8668,1583r,-40xm8672,1468r-19,l8638,1495r-17,24l8601,1540r-21,17l8579,1560r,1l8582,1560r21,-14l8623,1528r18,-22l8659,1481r9,l8668,1469r5,l8672,1468xm8673,1469r-5,l8681,1496r16,23l8717,1539r23,15l8742,1550r4,-3l8753,1545r-25,-13l8706,1515r-19,-22l8673,1469xm8693,1529r-9,9l8625,1538r,5l8705,1543r3,-1l8708,1540r-3,-2l8693,1529xm8668,1481r-9,l8659,1538r9,l8668,1481xm8732,1452r-11,11l8586,1463r,5l8746,1468r3,-1l8749,1465r-3,-2l8732,1452xm8659,1424r,39l8668,1463r,-31l8674,1431r1,-2l8671,1427r-12,-3xe" fillcolor="black" stroked="f">
            <v:stroke joinstyle="round"/>
            <v:formulas/>
            <v:path arrowok="t" o:connecttype="segments"/>
            <w10:wrap type="topAndBottom" anchorx="page"/>
          </v:shape>
        </w:pict>
      </w:r>
      <w:r>
        <w:rPr>
          <w:noProof/>
        </w:rPr>
        <w:drawing>
          <wp:anchor distT="0" distB="0" distL="0" distR="0" simplePos="0" relativeHeight="2224" behindDoc="0" locked="0" layoutInCell="1" allowOverlap="1" wp14:anchorId="0C8EEB8B" wp14:editId="0C8EEB8C">
            <wp:simplePos x="0" y="0"/>
            <wp:positionH relativeFrom="page">
              <wp:posOffset>870739</wp:posOffset>
            </wp:positionH>
            <wp:positionV relativeFrom="paragraph">
              <wp:posOffset>1103201</wp:posOffset>
            </wp:positionV>
            <wp:extent cx="4630653" cy="106870"/>
            <wp:effectExtent l="0" t="0" r="0" b="0"/>
            <wp:wrapTopAndBottom/>
            <wp:docPr id="7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2.png"/>
                    <pic:cNvPicPr/>
                  </pic:nvPicPr>
                  <pic:blipFill>
                    <a:blip r:embed="rId103" cstate="print"/>
                    <a:stretch>
                      <a:fillRect/>
                    </a:stretch>
                  </pic:blipFill>
                  <pic:spPr>
                    <a:xfrm>
                      <a:off x="0" y="0"/>
                      <a:ext cx="4630653" cy="106870"/>
                    </a:xfrm>
                    <a:prstGeom prst="rect">
                      <a:avLst/>
                    </a:prstGeom>
                  </pic:spPr>
                </pic:pic>
              </a:graphicData>
            </a:graphic>
          </wp:anchor>
        </w:drawing>
      </w:r>
      <w:r>
        <w:rPr>
          <w:noProof/>
        </w:rPr>
        <w:drawing>
          <wp:anchor distT="0" distB="0" distL="0" distR="0" simplePos="0" relativeHeight="2248" behindDoc="0" locked="0" layoutInCell="1" allowOverlap="1" wp14:anchorId="0C8EEB8D" wp14:editId="0C8EEB8E">
            <wp:simplePos x="0" y="0"/>
            <wp:positionH relativeFrom="page">
              <wp:posOffset>872210</wp:posOffset>
            </wp:positionH>
            <wp:positionV relativeFrom="paragraph">
              <wp:posOffset>1303676</wp:posOffset>
            </wp:positionV>
            <wp:extent cx="4687770" cy="109537"/>
            <wp:effectExtent l="0" t="0" r="0" b="0"/>
            <wp:wrapTopAndBottom/>
            <wp:docPr id="7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3.png"/>
                    <pic:cNvPicPr/>
                  </pic:nvPicPr>
                  <pic:blipFill>
                    <a:blip r:embed="rId104" cstate="print"/>
                    <a:stretch>
                      <a:fillRect/>
                    </a:stretch>
                  </pic:blipFill>
                  <pic:spPr>
                    <a:xfrm>
                      <a:off x="0" y="0"/>
                      <a:ext cx="4687770" cy="109537"/>
                    </a:xfrm>
                    <a:prstGeom prst="rect">
                      <a:avLst/>
                    </a:prstGeom>
                  </pic:spPr>
                </pic:pic>
              </a:graphicData>
            </a:graphic>
          </wp:anchor>
        </w:drawing>
      </w:r>
      <w:r>
        <w:rPr>
          <w:noProof/>
        </w:rPr>
        <w:drawing>
          <wp:anchor distT="0" distB="0" distL="0" distR="0" simplePos="0" relativeHeight="2272" behindDoc="0" locked="0" layoutInCell="1" allowOverlap="1" wp14:anchorId="0C8EEB8F" wp14:editId="0C8EEB90">
            <wp:simplePos x="0" y="0"/>
            <wp:positionH relativeFrom="page">
              <wp:posOffset>862944</wp:posOffset>
            </wp:positionH>
            <wp:positionV relativeFrom="paragraph">
              <wp:posOffset>1505304</wp:posOffset>
            </wp:positionV>
            <wp:extent cx="4599381" cy="111728"/>
            <wp:effectExtent l="0" t="0" r="0" b="0"/>
            <wp:wrapTopAndBottom/>
            <wp:docPr id="7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4.png"/>
                    <pic:cNvPicPr/>
                  </pic:nvPicPr>
                  <pic:blipFill>
                    <a:blip r:embed="rId105" cstate="print"/>
                    <a:stretch>
                      <a:fillRect/>
                    </a:stretch>
                  </pic:blipFill>
                  <pic:spPr>
                    <a:xfrm>
                      <a:off x="0" y="0"/>
                      <a:ext cx="4599381" cy="111728"/>
                    </a:xfrm>
                    <a:prstGeom prst="rect">
                      <a:avLst/>
                    </a:prstGeom>
                  </pic:spPr>
                </pic:pic>
              </a:graphicData>
            </a:graphic>
          </wp:anchor>
        </w:drawing>
      </w:r>
      <w:r>
        <w:rPr>
          <w:noProof/>
        </w:rPr>
        <w:drawing>
          <wp:anchor distT="0" distB="0" distL="0" distR="0" simplePos="0" relativeHeight="2296" behindDoc="0" locked="0" layoutInCell="1" allowOverlap="1" wp14:anchorId="0C8EEB91" wp14:editId="0C8EEB92">
            <wp:simplePos x="0" y="0"/>
            <wp:positionH relativeFrom="page">
              <wp:posOffset>876242</wp:posOffset>
            </wp:positionH>
            <wp:positionV relativeFrom="paragraph">
              <wp:posOffset>1707266</wp:posOffset>
            </wp:positionV>
            <wp:extent cx="3285972" cy="107346"/>
            <wp:effectExtent l="0" t="0" r="0" b="0"/>
            <wp:wrapTopAndBottom/>
            <wp:docPr id="8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5.png"/>
                    <pic:cNvPicPr/>
                  </pic:nvPicPr>
                  <pic:blipFill>
                    <a:blip r:embed="rId106" cstate="print"/>
                    <a:stretch>
                      <a:fillRect/>
                    </a:stretch>
                  </pic:blipFill>
                  <pic:spPr>
                    <a:xfrm>
                      <a:off x="0" y="0"/>
                      <a:ext cx="3285972" cy="107346"/>
                    </a:xfrm>
                    <a:prstGeom prst="rect">
                      <a:avLst/>
                    </a:prstGeom>
                  </pic:spPr>
                </pic:pic>
              </a:graphicData>
            </a:graphic>
          </wp:anchor>
        </w:drawing>
      </w:r>
      <w:r>
        <w:rPr>
          <w:noProof/>
        </w:rPr>
        <w:drawing>
          <wp:anchor distT="0" distB="0" distL="0" distR="0" simplePos="0" relativeHeight="2320" behindDoc="0" locked="0" layoutInCell="1" allowOverlap="1" wp14:anchorId="0C8EEB93" wp14:editId="0C8EEB94">
            <wp:simplePos x="0" y="0"/>
            <wp:positionH relativeFrom="page">
              <wp:posOffset>997331</wp:posOffset>
            </wp:positionH>
            <wp:positionV relativeFrom="paragraph">
              <wp:posOffset>1909348</wp:posOffset>
            </wp:positionV>
            <wp:extent cx="2046169" cy="109537"/>
            <wp:effectExtent l="0" t="0" r="0" b="0"/>
            <wp:wrapTopAndBottom/>
            <wp:docPr id="8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6.png"/>
                    <pic:cNvPicPr/>
                  </pic:nvPicPr>
                  <pic:blipFill>
                    <a:blip r:embed="rId107" cstate="print"/>
                    <a:stretch>
                      <a:fillRect/>
                    </a:stretch>
                  </pic:blipFill>
                  <pic:spPr>
                    <a:xfrm>
                      <a:off x="0" y="0"/>
                      <a:ext cx="2046169" cy="109537"/>
                    </a:xfrm>
                    <a:prstGeom prst="rect">
                      <a:avLst/>
                    </a:prstGeom>
                  </pic:spPr>
                </pic:pic>
              </a:graphicData>
            </a:graphic>
          </wp:anchor>
        </w:drawing>
      </w:r>
      <w:r>
        <w:pict w14:anchorId="0C8EEB95">
          <v:group id="_x0000_s9236" style="position:absolute;margin-left:245.4pt;margin-top:150.35pt;width:193.1pt;height:8.45pt;z-index:2344;mso-wrap-distance-left:0;mso-wrap-distance-right:0;mso-position-horizontal-relative:page;mso-position-vertical-relative:text" coordorigin="4908,3007" coordsize="3862,169">
            <v:shape id="_x0000_s9239" type="#_x0000_t75" style="position:absolute;left:4908;top:3008;width:1823;height:166">
              <v:imagedata r:id="rId108" o:title=""/>
            </v:shape>
            <v:shape id="_x0000_s9238" type="#_x0000_t75" style="position:absolute;left:6771;top:3010;width:332;height:164">
              <v:imagedata r:id="rId109" o:title=""/>
            </v:shape>
            <v:shape id="_x0000_s9237" type="#_x0000_t75" style="position:absolute;left:7134;top:3007;width:1636;height:168">
              <v:imagedata r:id="rId110" o:title=""/>
            </v:shape>
            <w10:wrap type="topAndBottom" anchorx="page"/>
          </v:group>
        </w:pict>
      </w:r>
      <w:r>
        <w:rPr>
          <w:noProof/>
        </w:rPr>
        <w:drawing>
          <wp:anchor distT="0" distB="0" distL="0" distR="0" simplePos="0" relativeHeight="2368" behindDoc="0" locked="0" layoutInCell="1" allowOverlap="1" wp14:anchorId="0C8EEB96" wp14:editId="0C8EEB97">
            <wp:simplePos x="0" y="0"/>
            <wp:positionH relativeFrom="page">
              <wp:posOffset>868908</wp:posOffset>
            </wp:positionH>
            <wp:positionV relativeFrom="paragraph">
              <wp:posOffset>2110392</wp:posOffset>
            </wp:positionV>
            <wp:extent cx="2472712" cy="107346"/>
            <wp:effectExtent l="0" t="0" r="0" b="0"/>
            <wp:wrapTopAndBottom/>
            <wp:docPr id="8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0.png"/>
                    <pic:cNvPicPr/>
                  </pic:nvPicPr>
                  <pic:blipFill>
                    <a:blip r:embed="rId111" cstate="print"/>
                    <a:stretch>
                      <a:fillRect/>
                    </a:stretch>
                  </pic:blipFill>
                  <pic:spPr>
                    <a:xfrm>
                      <a:off x="0" y="0"/>
                      <a:ext cx="2472712" cy="107346"/>
                    </a:xfrm>
                    <a:prstGeom prst="rect">
                      <a:avLst/>
                    </a:prstGeom>
                  </pic:spPr>
                </pic:pic>
              </a:graphicData>
            </a:graphic>
          </wp:anchor>
        </w:drawing>
      </w:r>
      <w:r>
        <w:rPr>
          <w:noProof/>
        </w:rPr>
        <w:drawing>
          <wp:anchor distT="0" distB="0" distL="0" distR="0" simplePos="0" relativeHeight="2392" behindDoc="0" locked="0" layoutInCell="1" allowOverlap="1" wp14:anchorId="0C8EEB98" wp14:editId="0C8EEB99">
            <wp:simplePos x="0" y="0"/>
            <wp:positionH relativeFrom="page">
              <wp:posOffset>3468123</wp:posOffset>
            </wp:positionH>
            <wp:positionV relativeFrom="paragraph">
              <wp:posOffset>2109019</wp:posOffset>
            </wp:positionV>
            <wp:extent cx="2009829" cy="109537"/>
            <wp:effectExtent l="0" t="0" r="0" b="0"/>
            <wp:wrapTopAndBottom/>
            <wp:docPr id="8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1.png"/>
                    <pic:cNvPicPr/>
                  </pic:nvPicPr>
                  <pic:blipFill>
                    <a:blip r:embed="rId112" cstate="print"/>
                    <a:stretch>
                      <a:fillRect/>
                    </a:stretch>
                  </pic:blipFill>
                  <pic:spPr>
                    <a:xfrm>
                      <a:off x="0" y="0"/>
                      <a:ext cx="2009829" cy="109537"/>
                    </a:xfrm>
                    <a:prstGeom prst="rect">
                      <a:avLst/>
                    </a:prstGeom>
                  </pic:spPr>
                </pic:pic>
              </a:graphicData>
            </a:graphic>
          </wp:anchor>
        </w:drawing>
      </w:r>
      <w:r>
        <w:rPr>
          <w:noProof/>
        </w:rPr>
        <w:drawing>
          <wp:anchor distT="0" distB="0" distL="0" distR="0" simplePos="0" relativeHeight="2416" behindDoc="0" locked="0" layoutInCell="1" allowOverlap="1" wp14:anchorId="0C8EEB9A" wp14:editId="0C8EEB9B">
            <wp:simplePos x="0" y="0"/>
            <wp:positionH relativeFrom="page">
              <wp:posOffset>867527</wp:posOffset>
            </wp:positionH>
            <wp:positionV relativeFrom="paragraph">
              <wp:posOffset>2318051</wp:posOffset>
            </wp:positionV>
            <wp:extent cx="219127" cy="95250"/>
            <wp:effectExtent l="0" t="0" r="0" b="0"/>
            <wp:wrapTopAndBottom/>
            <wp:docPr id="8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2.png"/>
                    <pic:cNvPicPr/>
                  </pic:nvPicPr>
                  <pic:blipFill>
                    <a:blip r:embed="rId113" cstate="print"/>
                    <a:stretch>
                      <a:fillRect/>
                    </a:stretch>
                  </pic:blipFill>
                  <pic:spPr>
                    <a:xfrm>
                      <a:off x="0" y="0"/>
                      <a:ext cx="219127" cy="95250"/>
                    </a:xfrm>
                    <a:prstGeom prst="rect">
                      <a:avLst/>
                    </a:prstGeom>
                  </pic:spPr>
                </pic:pic>
              </a:graphicData>
            </a:graphic>
          </wp:anchor>
        </w:drawing>
      </w:r>
      <w:r>
        <w:rPr>
          <w:noProof/>
        </w:rPr>
        <w:drawing>
          <wp:anchor distT="0" distB="0" distL="0" distR="0" simplePos="0" relativeHeight="2440" behindDoc="0" locked="0" layoutInCell="1" allowOverlap="1" wp14:anchorId="0C8EEB9C" wp14:editId="0C8EEB9D">
            <wp:simplePos x="0" y="0"/>
            <wp:positionH relativeFrom="page">
              <wp:posOffset>1222429</wp:posOffset>
            </wp:positionH>
            <wp:positionV relativeFrom="paragraph">
              <wp:posOffset>2310417</wp:posOffset>
            </wp:positionV>
            <wp:extent cx="3754570" cy="109537"/>
            <wp:effectExtent l="0" t="0" r="0" b="0"/>
            <wp:wrapTopAndBottom/>
            <wp:docPr id="9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3.png"/>
                    <pic:cNvPicPr/>
                  </pic:nvPicPr>
                  <pic:blipFill>
                    <a:blip r:embed="rId114" cstate="print"/>
                    <a:stretch>
                      <a:fillRect/>
                    </a:stretch>
                  </pic:blipFill>
                  <pic:spPr>
                    <a:xfrm>
                      <a:off x="0" y="0"/>
                      <a:ext cx="3754570" cy="109537"/>
                    </a:xfrm>
                    <a:prstGeom prst="rect">
                      <a:avLst/>
                    </a:prstGeom>
                  </pic:spPr>
                </pic:pic>
              </a:graphicData>
            </a:graphic>
          </wp:anchor>
        </w:drawing>
      </w:r>
      <w:r>
        <w:pict w14:anchorId="0C8EEB9E">
          <v:shape id="_x0000_s9235" style="position:absolute;margin-left:403.2pt;margin-top:182.45pt;width:34.45pt;height:8pt;z-index:2464;mso-wrap-distance-left:0;mso-wrap-distance-right:0;mso-position-horizontal-relative:page;mso-position-vertical-relative:text" coordorigin="8064,3649" coordsize="689,160" o:spt="100" adj="0,,0" path="m8127,3651r-8,1l8119,3654r5,1l8127,3656r3,4l8130,3663r1,l8131,3666r,51l8127,3742r-12,22l8095,3783r-29,14l8064,3799r,2l8067,3802r32,-15l8122,3769r14,-24l8140,3717r,-50l8145,3665r2,-2l8147,3659r-2,-2l8140,3655r-6,-3l8127,3651xm8074,3657r-7,1l8065,3659r,1l8067,3661r4,l8074,3663r3,3l8078,3669r,52l8078,3726r-1,4l8077,3733r-1,1l8077,3737r2,3l8080,3742r2,1l8087,3743r1,-3l8088,3737r,-3l8088,3672r,-2l8090,3669r2,-2l8092,3665r-2,-2l8086,3662r-5,-3l8074,3657xm8342,3680r-20,l8323,3681r,2l8305,3711r-22,25l8255,3759r-33,19l8220,3781r,1l8225,3781r21,-10l8267,3759r19,-15l8305,3727r8,l8307,3725r7,-9l8322,3706r7,-10l8336,3685r4,l8342,3685r,-4l8342,3680xm8313,3727r-8,l8315,3734r9,7l8336,3753r6,7l8349,3772r2,2l8357,3774r2,-2l8359,3763r-4,-7l8347,3748r-9,-7l8329,3735r-10,-6l8313,3727xm8244,3673r-1,l8243,3675r,3l8243,3679r3,4l8256,3693r2,1l8259,3694r4,-2l8267,3690r12,-3l8296,3684r19,-3l8252,3681r-3,-2l8246,3675r-2,-2xm8329,3670r-2,2l8322,3675r-22,3l8282,3680r-14,1l8257,3681r58,l8320,3680r22,l8341,3680r-2,-2l8336,3675r-4,-2l8329,3670xm8533,3685r-20,l8499,3718r-21,29l8451,3773r-33,21l8417,3796r,1l8420,3797r34,-18l8482,3756r23,-29l8523,3692r1,-3l8526,3688r7,l8533,3688r,-3xm8465,3654r-3,1l8460,3656r,1l8462,3658r3,1l8467,3660r2,4l8469,3668r-2,5l8459,3690r-11,16l8433,3721r-17,15l8414,3738r1,1l8417,3739r18,-12l8450,3715r12,-14l8471,3687r42,-2l8533,3685r,l8532,3683r-1,-1l8474,3682r4,-10l8479,3670r1,-1l8483,3669r1,-1l8484,3665r-2,-3l8476,3659r-7,-3l8465,3654xm8533,3688r-7,l8529,3688r3,l8533,3688xm8519,3674r-3,2l8514,3678r-2,2l8495,3681r-13,1l8531,3682r-1,-1l8519,3674xm8719,3701r-9,l8710,3791r-2,2l8685,3793r-2,1l8683,3795r2,1l8698,3799r2,1l8701,3801r,6l8703,3808r5,-1l8711,3805r3,-2l8718,3800r1,-4l8719,3701xm8594,3712r-3,l8591,3713r2,2l8601,3721r9,6l8619,3735r9,9l8620,3757r-11,14l8597,3784r-15,13l8581,3800r1,l8584,3799r16,-10l8613,3777r12,-13l8634,3750r13,l8639,3742r3,-6l8631,3736r-9,-7l8613,3722r-9,-5l8594,3712xm8647,3750r-13,l8640,3759r6,9l8651,3779r2,5l8656,3786r5,l8663,3785r,-4l8661,3773r-4,-9l8649,3754r-2,-4xm8665,3725r-2,l8663,3726r10,9l8678,3743r2,8l8681,3754r2,2l8688,3756r2,-2l8690,3740r-9,-8l8665,3725xm8645,3696r-3,10l8639,3716r-4,10l8631,3736r11,l8644,3732r5,-12l8654,3708r6,-1l8662,3706r-2,-3l8645,3696xm8738,3688r-9,9l8663,3697r,4l8750,3701r2,-1l8752,3699r-2,-3l8738,3688xm8710,3649r,48l8719,3697r,-41l8725,3656r1,-2l8722,3651r-12,-2xm8664,3675r-9,10l8585,3685r,4l8676,3689r3,-1l8679,3686r-3,-2l8664,3675xm8622,3649r,36l8632,3685r,-29l8638,3655r1,-2l8635,3651r-13,-2xe" fillcolor="black" stroked="f">
            <v:stroke joinstyle="round"/>
            <v:formulas/>
            <v:path arrowok="t" o:connecttype="segments"/>
            <w10:wrap type="topAndBottom" anchorx="page"/>
          </v:shape>
        </w:pict>
      </w:r>
      <w:r>
        <w:rPr>
          <w:noProof/>
        </w:rPr>
        <w:drawing>
          <wp:anchor distT="0" distB="0" distL="0" distR="0" simplePos="0" relativeHeight="2488" behindDoc="0" locked="0" layoutInCell="1" allowOverlap="1" wp14:anchorId="0C8EEB9F" wp14:editId="0C8EEBA0">
            <wp:simplePos x="0" y="0"/>
            <wp:positionH relativeFrom="page">
              <wp:posOffset>864617</wp:posOffset>
            </wp:positionH>
            <wp:positionV relativeFrom="paragraph">
              <wp:posOffset>2512036</wp:posOffset>
            </wp:positionV>
            <wp:extent cx="4669285" cy="109537"/>
            <wp:effectExtent l="0" t="0" r="0" b="0"/>
            <wp:wrapTopAndBottom/>
            <wp:docPr id="9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png"/>
                    <pic:cNvPicPr/>
                  </pic:nvPicPr>
                  <pic:blipFill>
                    <a:blip r:embed="rId115" cstate="print"/>
                    <a:stretch>
                      <a:fillRect/>
                    </a:stretch>
                  </pic:blipFill>
                  <pic:spPr>
                    <a:xfrm>
                      <a:off x="0" y="0"/>
                      <a:ext cx="4669285" cy="109537"/>
                    </a:xfrm>
                    <a:prstGeom prst="rect">
                      <a:avLst/>
                    </a:prstGeom>
                  </pic:spPr>
                </pic:pic>
              </a:graphicData>
            </a:graphic>
          </wp:anchor>
        </w:drawing>
      </w:r>
      <w:r>
        <w:rPr>
          <w:noProof/>
        </w:rPr>
        <w:drawing>
          <wp:anchor distT="0" distB="0" distL="0" distR="0" simplePos="0" relativeHeight="2512" behindDoc="0" locked="0" layoutInCell="1" allowOverlap="1" wp14:anchorId="0C8EEBA1" wp14:editId="0C8EEBA2">
            <wp:simplePos x="0" y="0"/>
            <wp:positionH relativeFrom="page">
              <wp:posOffset>869815</wp:posOffset>
            </wp:positionH>
            <wp:positionV relativeFrom="paragraph">
              <wp:posOffset>2714004</wp:posOffset>
            </wp:positionV>
            <wp:extent cx="4707682" cy="109537"/>
            <wp:effectExtent l="0" t="0" r="0" b="0"/>
            <wp:wrapTopAndBottom/>
            <wp:docPr id="9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png"/>
                    <pic:cNvPicPr/>
                  </pic:nvPicPr>
                  <pic:blipFill>
                    <a:blip r:embed="rId116" cstate="print"/>
                    <a:stretch>
                      <a:fillRect/>
                    </a:stretch>
                  </pic:blipFill>
                  <pic:spPr>
                    <a:xfrm>
                      <a:off x="0" y="0"/>
                      <a:ext cx="4707682" cy="109537"/>
                    </a:xfrm>
                    <a:prstGeom prst="rect">
                      <a:avLst/>
                    </a:prstGeom>
                  </pic:spPr>
                </pic:pic>
              </a:graphicData>
            </a:graphic>
          </wp:anchor>
        </w:drawing>
      </w:r>
      <w:r>
        <w:rPr>
          <w:noProof/>
        </w:rPr>
        <w:drawing>
          <wp:anchor distT="0" distB="0" distL="0" distR="0" simplePos="0" relativeHeight="2536" behindDoc="0" locked="0" layoutInCell="1" allowOverlap="1" wp14:anchorId="0C8EEBA3" wp14:editId="0C8EEBA4">
            <wp:simplePos x="0" y="0"/>
            <wp:positionH relativeFrom="page">
              <wp:posOffset>863094</wp:posOffset>
            </wp:positionH>
            <wp:positionV relativeFrom="paragraph">
              <wp:posOffset>2916304</wp:posOffset>
            </wp:positionV>
            <wp:extent cx="2128800" cy="107346"/>
            <wp:effectExtent l="0" t="0" r="0" b="0"/>
            <wp:wrapTopAndBottom/>
            <wp:docPr id="9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6.png"/>
                    <pic:cNvPicPr/>
                  </pic:nvPicPr>
                  <pic:blipFill>
                    <a:blip r:embed="rId117" cstate="print"/>
                    <a:stretch>
                      <a:fillRect/>
                    </a:stretch>
                  </pic:blipFill>
                  <pic:spPr>
                    <a:xfrm>
                      <a:off x="0" y="0"/>
                      <a:ext cx="2128800" cy="107346"/>
                    </a:xfrm>
                    <a:prstGeom prst="rect">
                      <a:avLst/>
                    </a:prstGeom>
                  </pic:spPr>
                </pic:pic>
              </a:graphicData>
            </a:graphic>
          </wp:anchor>
        </w:drawing>
      </w:r>
      <w:r>
        <w:pict w14:anchorId="0C8EEBA5">
          <v:group id="_x0000_s9231" style="position:absolute;margin-left:76.65pt;margin-top:259.2pt;width:362.65pt;height:281.8pt;z-index:2560;mso-wrap-distance-left:0;mso-wrap-distance-right:0;mso-position-horizontal-relative:page;mso-position-vertical-relative:text" coordorigin="1533,5184" coordsize="7253,5636">
            <v:shape id="_x0000_s9234" type="#_x0000_t75" style="position:absolute;left:1533;top:5184;width:5286;height:4939">
              <v:imagedata r:id="rId118" o:title=""/>
            </v:shape>
            <v:shape id="_x0000_s9233" type="#_x0000_t75" style="position:absolute;left:6807;top:5184;width:1978;height:5636">
              <v:imagedata r:id="rId119" o:title=""/>
            </v:shape>
            <v:shape id="_x0000_s9232" type="#_x0000_t75" style="position:absolute;left:1533;top:10111;width:5286;height:708">
              <v:imagedata r:id="rId120" o:title=""/>
            </v:shape>
            <w10:wrap type="topAndBottom" anchorx="page"/>
          </v:group>
        </w:pict>
      </w:r>
    </w:p>
    <w:p w14:paraId="0C8ED186" w14:textId="77777777" w:rsidR="0058363B" w:rsidRDefault="0058363B">
      <w:pPr>
        <w:pStyle w:val="a3"/>
        <w:spacing w:before="9"/>
        <w:rPr>
          <w:rFonts w:ascii="MS UI Gothic"/>
          <w:sz w:val="5"/>
        </w:rPr>
      </w:pPr>
    </w:p>
    <w:p w14:paraId="0C8ED187" w14:textId="77777777" w:rsidR="0058363B" w:rsidRDefault="0058363B">
      <w:pPr>
        <w:pStyle w:val="a3"/>
        <w:rPr>
          <w:rFonts w:ascii="MS UI Gothic"/>
          <w:sz w:val="7"/>
        </w:rPr>
      </w:pPr>
    </w:p>
    <w:p w14:paraId="0C8ED188" w14:textId="77777777" w:rsidR="0058363B" w:rsidRDefault="0058363B">
      <w:pPr>
        <w:pStyle w:val="a3"/>
        <w:spacing w:before="11"/>
        <w:rPr>
          <w:rFonts w:ascii="MS UI Gothic"/>
          <w:sz w:val="5"/>
        </w:rPr>
      </w:pPr>
    </w:p>
    <w:p w14:paraId="0C8ED189" w14:textId="77777777" w:rsidR="0058363B" w:rsidRDefault="0058363B">
      <w:pPr>
        <w:pStyle w:val="a3"/>
        <w:spacing w:before="10"/>
        <w:rPr>
          <w:rFonts w:ascii="MS UI Gothic"/>
          <w:sz w:val="5"/>
        </w:rPr>
      </w:pPr>
    </w:p>
    <w:p w14:paraId="0C8ED18A" w14:textId="77777777" w:rsidR="0058363B" w:rsidRDefault="0058363B">
      <w:pPr>
        <w:pStyle w:val="a3"/>
        <w:spacing w:before="10"/>
        <w:rPr>
          <w:rFonts w:ascii="MS UI Gothic"/>
          <w:sz w:val="5"/>
        </w:rPr>
      </w:pPr>
    </w:p>
    <w:p w14:paraId="0C8ED18B" w14:textId="77777777" w:rsidR="0058363B" w:rsidRDefault="0058363B">
      <w:pPr>
        <w:pStyle w:val="a3"/>
        <w:rPr>
          <w:rFonts w:ascii="MS UI Gothic"/>
          <w:sz w:val="6"/>
        </w:rPr>
      </w:pPr>
    </w:p>
    <w:p w14:paraId="0C8ED18C" w14:textId="77777777" w:rsidR="0058363B" w:rsidRDefault="0058363B">
      <w:pPr>
        <w:pStyle w:val="a3"/>
        <w:spacing w:before="11"/>
        <w:rPr>
          <w:rFonts w:ascii="MS UI Gothic"/>
          <w:sz w:val="5"/>
        </w:rPr>
      </w:pPr>
    </w:p>
    <w:p w14:paraId="0C8ED18D" w14:textId="77777777" w:rsidR="0058363B" w:rsidRDefault="0058363B">
      <w:pPr>
        <w:pStyle w:val="a3"/>
        <w:spacing w:before="8"/>
        <w:rPr>
          <w:rFonts w:ascii="MS UI Gothic"/>
          <w:sz w:val="5"/>
        </w:rPr>
      </w:pPr>
    </w:p>
    <w:p w14:paraId="0C8ED18E" w14:textId="77777777" w:rsidR="0058363B" w:rsidRDefault="0058363B">
      <w:pPr>
        <w:pStyle w:val="a3"/>
        <w:spacing w:before="2"/>
        <w:rPr>
          <w:rFonts w:ascii="MS UI Gothic"/>
          <w:sz w:val="6"/>
        </w:rPr>
      </w:pPr>
    </w:p>
    <w:p w14:paraId="0C8ED18F" w14:textId="77777777" w:rsidR="0058363B" w:rsidRDefault="0058363B">
      <w:pPr>
        <w:pStyle w:val="a3"/>
        <w:spacing w:before="8"/>
        <w:rPr>
          <w:rFonts w:ascii="MS UI Gothic"/>
          <w:sz w:val="5"/>
        </w:rPr>
      </w:pPr>
    </w:p>
    <w:p w14:paraId="0C8ED190" w14:textId="77777777" w:rsidR="0058363B" w:rsidRDefault="0058363B">
      <w:pPr>
        <w:pStyle w:val="a3"/>
        <w:spacing w:before="11"/>
        <w:rPr>
          <w:rFonts w:ascii="MS UI Gothic"/>
          <w:sz w:val="5"/>
        </w:rPr>
      </w:pPr>
    </w:p>
    <w:p w14:paraId="0C8ED191" w14:textId="77777777" w:rsidR="0058363B" w:rsidRDefault="0058363B">
      <w:pPr>
        <w:pStyle w:val="a3"/>
        <w:spacing w:before="11"/>
        <w:rPr>
          <w:rFonts w:ascii="MS UI Gothic"/>
          <w:sz w:val="5"/>
        </w:rPr>
      </w:pPr>
    </w:p>
    <w:p w14:paraId="0C8ED192" w14:textId="77777777" w:rsidR="0058363B" w:rsidRDefault="0058363B">
      <w:pPr>
        <w:pStyle w:val="a3"/>
        <w:spacing w:before="12"/>
        <w:rPr>
          <w:rFonts w:ascii="MS UI Gothic"/>
          <w:sz w:val="5"/>
        </w:rPr>
      </w:pPr>
    </w:p>
    <w:p w14:paraId="0C8ED193" w14:textId="77777777" w:rsidR="0058363B" w:rsidRDefault="0058363B">
      <w:pPr>
        <w:pStyle w:val="a3"/>
        <w:spacing w:before="12"/>
        <w:rPr>
          <w:rFonts w:ascii="MS UI Gothic"/>
          <w:sz w:val="5"/>
        </w:rPr>
      </w:pPr>
    </w:p>
    <w:p w14:paraId="0C8ED194" w14:textId="77777777" w:rsidR="0058363B" w:rsidRDefault="0058363B">
      <w:pPr>
        <w:pStyle w:val="a3"/>
        <w:rPr>
          <w:rFonts w:ascii="MS UI Gothic"/>
          <w:sz w:val="27"/>
        </w:rPr>
      </w:pPr>
    </w:p>
    <w:p w14:paraId="0C8ED195" w14:textId="77777777" w:rsidR="0058363B" w:rsidRDefault="0058363B">
      <w:pPr>
        <w:pStyle w:val="a3"/>
        <w:spacing w:before="4"/>
        <w:rPr>
          <w:rFonts w:ascii="MS UI Gothic"/>
          <w:sz w:val="6"/>
        </w:rPr>
      </w:pPr>
    </w:p>
    <w:p w14:paraId="0C8ED196" w14:textId="77777777" w:rsidR="0058363B" w:rsidRDefault="004C6056">
      <w:pPr>
        <w:tabs>
          <w:tab w:val="left" w:pos="3147"/>
        </w:tabs>
        <w:spacing w:line="176" w:lineRule="exact"/>
        <w:ind w:left="2604"/>
        <w:rPr>
          <w:rFonts w:ascii="MS UI Gothic"/>
          <w:sz w:val="17"/>
          <w:lang w:eastAsia="ja-JP"/>
        </w:rPr>
      </w:pPr>
      <w:r>
        <w:rPr>
          <w:rFonts w:ascii="MS UI Gothic"/>
          <w:noProof/>
          <w:position w:val="-2"/>
          <w:sz w:val="16"/>
        </w:rPr>
        <w:drawing>
          <wp:inline distT="0" distB="0" distL="0" distR="0" wp14:anchorId="0C8EEBA6" wp14:editId="0C8EEBA7">
            <wp:extent cx="98517" cy="106870"/>
            <wp:effectExtent l="0" t="0" r="0" b="0"/>
            <wp:docPr id="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png"/>
                    <pic:cNvPicPr/>
                  </pic:nvPicPr>
                  <pic:blipFill>
                    <a:blip r:embed="rId121" cstate="print"/>
                    <a:stretch>
                      <a:fillRect/>
                    </a:stretch>
                  </pic:blipFill>
                  <pic:spPr>
                    <a:xfrm>
                      <a:off x="0" y="0"/>
                      <a:ext cx="98517" cy="106870"/>
                    </a:xfrm>
                    <a:prstGeom prst="rect">
                      <a:avLst/>
                    </a:prstGeom>
                  </pic:spPr>
                </pic:pic>
              </a:graphicData>
            </a:graphic>
          </wp:inline>
        </w:drawing>
      </w:r>
      <w:r>
        <w:rPr>
          <w:rFonts w:ascii="Times New Roman"/>
          <w:spacing w:val="56"/>
          <w:position w:val="-2"/>
          <w:sz w:val="12"/>
          <w:lang w:eastAsia="ja-JP"/>
        </w:rPr>
        <w:t xml:space="preserve"> </w:t>
      </w:r>
      <w:r>
        <w:rPr>
          <w:rFonts w:ascii="MS UI Gothic"/>
          <w:noProof/>
          <w:spacing w:val="56"/>
          <w:sz w:val="12"/>
        </w:rPr>
        <w:drawing>
          <wp:inline distT="0" distB="0" distL="0" distR="0" wp14:anchorId="0C8EEBA8" wp14:editId="0C8EEBA9">
            <wp:extent cx="47392" cy="80962"/>
            <wp:effectExtent l="0" t="0" r="0" b="0"/>
            <wp:docPr id="10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1.png"/>
                    <pic:cNvPicPr/>
                  </pic:nvPicPr>
                  <pic:blipFill>
                    <a:blip r:embed="rId122" cstate="print"/>
                    <a:stretch>
                      <a:fillRect/>
                    </a:stretch>
                  </pic:blipFill>
                  <pic:spPr>
                    <a:xfrm>
                      <a:off x="0" y="0"/>
                      <a:ext cx="47392" cy="80962"/>
                    </a:xfrm>
                    <a:prstGeom prst="rect">
                      <a:avLst/>
                    </a:prstGeom>
                  </pic:spPr>
                </pic:pic>
              </a:graphicData>
            </a:graphic>
          </wp:inline>
        </w:drawing>
      </w:r>
      <w:r>
        <w:rPr>
          <w:rFonts w:ascii="MS UI Gothic"/>
          <w:spacing w:val="56"/>
          <w:sz w:val="12"/>
          <w:lang w:eastAsia="ja-JP"/>
        </w:rPr>
        <w:tab/>
      </w:r>
      <w:r>
        <w:rPr>
          <w:rFonts w:ascii="MS UI Gothic"/>
          <w:spacing w:val="56"/>
          <w:position w:val="-3"/>
          <w:sz w:val="17"/>
        </w:rPr>
      </w:r>
      <w:r>
        <w:rPr>
          <w:rFonts w:ascii="MS UI Gothic"/>
          <w:spacing w:val="56"/>
          <w:position w:val="-3"/>
          <w:sz w:val="17"/>
        </w:rPr>
        <w:pict w14:anchorId="0C8EEBAB">
          <v:group id="_x0000_s9225" style="width:98pt;height:8.85pt;mso-position-horizontal-relative:char;mso-position-vertical-relative:line" coordsize="1960,177">
            <v:shape id="_x0000_s9230" type="#_x0000_t75" style="position:absolute;width:574;height:176">
              <v:imagedata r:id="rId123" o:title=""/>
            </v:shape>
            <v:shape id="_x0000_s9229" type="#_x0000_t75" style="position:absolute;left:612;top:14;width:149;height:149">
              <v:imagedata r:id="rId124" o:title=""/>
            </v:shape>
            <v:shape id="_x0000_s9228" type="#_x0000_t75" style="position:absolute;left:796;top:4;width:325;height:168">
              <v:imagedata r:id="rId125" o:title=""/>
            </v:shape>
            <v:shape id="_x0000_s9227" type="#_x0000_t75" style="position:absolute;left:1188;top:3;width:569;height:173">
              <v:imagedata r:id="rId126" o:title=""/>
            </v:shape>
            <v:shape id="_x0000_s9226" type="#_x0000_t75" style="position:absolute;left:1789;width:171;height:172">
              <v:imagedata r:id="rId127" o:title=""/>
            </v:shape>
            <w10:anchorlock/>
          </v:group>
        </w:pict>
      </w:r>
    </w:p>
    <w:p w14:paraId="0C8ED197" w14:textId="77777777" w:rsidR="0058363B" w:rsidRDefault="0058363B">
      <w:pPr>
        <w:spacing w:line="176" w:lineRule="exact"/>
        <w:rPr>
          <w:rFonts w:ascii="MS UI Gothic"/>
          <w:sz w:val="17"/>
          <w:lang w:eastAsia="ja-JP"/>
        </w:rPr>
        <w:sectPr w:rsidR="0058363B">
          <w:headerReference w:type="default" r:id="rId128"/>
          <w:footerReference w:type="default" r:id="rId129"/>
          <w:pgSz w:w="10210" w:h="13330"/>
          <w:pgMar w:top="1060" w:right="1300" w:bottom="480" w:left="1240" w:header="0" w:footer="284" w:gutter="0"/>
          <w:pgNumType w:start="6"/>
          <w:cols w:space="720"/>
        </w:sectPr>
      </w:pPr>
    </w:p>
    <w:p w14:paraId="0C8ED198" w14:textId="77777777" w:rsidR="0058363B" w:rsidRDefault="004C6056">
      <w:pPr>
        <w:pStyle w:val="a3"/>
        <w:spacing w:before="25" w:line="324" w:lineRule="auto"/>
        <w:ind w:left="115" w:right="117" w:firstLine="185"/>
        <w:jc w:val="both"/>
        <w:rPr>
          <w:lang w:eastAsia="ja-JP"/>
        </w:rPr>
      </w:pPr>
      <w:r>
        <w:rPr>
          <w:lang w:eastAsia="ja-JP"/>
        </w:rPr>
        <w:lastRenderedPageBreak/>
        <w:t>なお、攻めの分野に特化した内容は、今回の内容に含まれていない。基本領域では、攻</w:t>
      </w:r>
      <w:r>
        <w:rPr>
          <w:lang w:eastAsia="ja-JP"/>
        </w:rPr>
        <w:t xml:space="preserve"> </w:t>
      </w:r>
      <w:r>
        <w:rPr>
          <w:lang w:eastAsia="ja-JP"/>
        </w:rPr>
        <w:t>め、守り、いずれの分野のシステム開発にも共通的な内容を解決することから始めた。ま</w:t>
      </w:r>
      <w:r>
        <w:rPr>
          <w:lang w:eastAsia="ja-JP"/>
        </w:rPr>
        <w:t xml:space="preserve"> </w:t>
      </w:r>
      <w:r>
        <w:rPr>
          <w:lang w:eastAsia="ja-JP"/>
        </w:rPr>
        <w:t>た、応用領域では、現在のシステムをそのまま再構築する場合を前提とした内容を整理し</w:t>
      </w:r>
      <w:r>
        <w:rPr>
          <w:lang w:eastAsia="ja-JP"/>
        </w:rPr>
        <w:t xml:space="preserve"> </w:t>
      </w:r>
      <w:r>
        <w:rPr>
          <w:lang w:eastAsia="ja-JP"/>
        </w:rPr>
        <w:t>た。</w:t>
      </w:r>
    </w:p>
    <w:p w14:paraId="0C8ED199" w14:textId="77777777" w:rsidR="0058363B" w:rsidRDefault="004C6056">
      <w:pPr>
        <w:pStyle w:val="a3"/>
        <w:spacing w:before="18" w:line="321" w:lineRule="auto"/>
        <w:ind w:left="115" w:right="117" w:firstLine="185"/>
        <w:jc w:val="both"/>
        <w:rPr>
          <w:lang w:eastAsia="ja-JP"/>
        </w:rPr>
      </w:pPr>
      <w:r>
        <w:rPr>
          <w:lang w:eastAsia="ja-JP"/>
        </w:rPr>
        <w:t>例えば「イノベーション」などに代表される攻めの分野には、開発手法の違いによる勘</w:t>
      </w:r>
      <w:r>
        <w:rPr>
          <w:lang w:eastAsia="ja-JP"/>
        </w:rPr>
        <w:t xml:space="preserve"> </w:t>
      </w:r>
      <w:r>
        <w:rPr>
          <w:spacing w:val="-4"/>
          <w:lang w:eastAsia="ja-JP"/>
        </w:rPr>
        <w:t>どころや、基本領域に追加するプロセスなどが考えられる。また、「モダナイゼーショ</w:t>
      </w:r>
    </w:p>
    <w:p w14:paraId="0C8ED19A" w14:textId="77777777" w:rsidR="0058363B" w:rsidRDefault="004C6056">
      <w:pPr>
        <w:pStyle w:val="a3"/>
        <w:spacing w:before="20" w:line="324" w:lineRule="auto"/>
        <w:ind w:left="115" w:right="196"/>
        <w:rPr>
          <w:lang w:eastAsia="ja-JP"/>
        </w:rPr>
      </w:pPr>
      <w:r>
        <w:rPr>
          <w:spacing w:val="-1"/>
          <w:lang w:eastAsia="ja-JP"/>
        </w:rPr>
        <w:t>ン」などの守りの分野でも、全面刷新やパッケージ導入時などの内容を整理することが求</w:t>
      </w:r>
      <w:r>
        <w:rPr>
          <w:spacing w:val="-1"/>
          <w:lang w:eastAsia="ja-JP"/>
        </w:rPr>
        <w:t xml:space="preserve"> </w:t>
      </w:r>
      <w:r>
        <w:rPr>
          <w:spacing w:val="-2"/>
          <w:lang w:eastAsia="ja-JP"/>
        </w:rPr>
        <w:t>められる。両ガイドブックを踏まえて、今後の取り組みにつなげていきたい。</w:t>
      </w:r>
    </w:p>
    <w:p w14:paraId="0C8ED19B" w14:textId="77777777" w:rsidR="0058363B" w:rsidRDefault="0058363B">
      <w:pPr>
        <w:spacing w:line="324" w:lineRule="auto"/>
        <w:rPr>
          <w:lang w:eastAsia="ja-JP"/>
        </w:rPr>
        <w:sectPr w:rsidR="0058363B">
          <w:headerReference w:type="default" r:id="rId130"/>
          <w:footerReference w:type="default" r:id="rId131"/>
          <w:pgSz w:w="10210" w:h="13330"/>
          <w:pgMar w:top="980" w:right="1320" w:bottom="480" w:left="1240" w:header="0" w:footer="284" w:gutter="0"/>
          <w:pgNumType w:start="7"/>
          <w:cols w:space="720"/>
        </w:sectPr>
      </w:pPr>
    </w:p>
    <w:p w14:paraId="0C8ED19C" w14:textId="77777777" w:rsidR="0058363B" w:rsidRDefault="0058363B">
      <w:pPr>
        <w:pStyle w:val="a3"/>
        <w:spacing w:before="4"/>
        <w:rPr>
          <w:rFonts w:ascii="Times New Roman"/>
          <w:sz w:val="17"/>
          <w:lang w:eastAsia="ja-JP"/>
        </w:rPr>
      </w:pPr>
    </w:p>
    <w:p w14:paraId="0C8ED19D" w14:textId="77777777" w:rsidR="0058363B" w:rsidRDefault="0058363B">
      <w:pPr>
        <w:rPr>
          <w:rFonts w:ascii="Times New Roman"/>
          <w:sz w:val="17"/>
          <w:lang w:eastAsia="ja-JP"/>
        </w:rPr>
        <w:sectPr w:rsidR="0058363B">
          <w:headerReference w:type="default" r:id="rId132"/>
          <w:footerReference w:type="default" r:id="rId133"/>
          <w:pgSz w:w="10210" w:h="13330"/>
          <w:pgMar w:top="1240" w:right="1420" w:bottom="280" w:left="1420" w:header="0" w:footer="0" w:gutter="0"/>
          <w:cols w:space="720"/>
        </w:sectPr>
      </w:pPr>
    </w:p>
    <w:p w14:paraId="0C8ED19E" w14:textId="77777777" w:rsidR="0058363B" w:rsidRDefault="004C6056">
      <w:pPr>
        <w:tabs>
          <w:tab w:val="left" w:pos="2091"/>
        </w:tabs>
        <w:spacing w:line="774" w:lineRule="exact"/>
        <w:ind w:left="174"/>
        <w:rPr>
          <w:rFonts w:ascii="メイリオ" w:eastAsia="メイリオ"/>
          <w:b/>
          <w:sz w:val="46"/>
          <w:lang w:eastAsia="ja-JP"/>
        </w:rPr>
      </w:pPr>
      <w:r>
        <w:lastRenderedPageBreak/>
        <w:pict w14:anchorId="0C8EEBAC">
          <v:polyline id="_x0000_s9224" style="position:absolute;left:0;text-align:left;z-index:2632;mso-position-horizontal-relative:page" points="992.15pt,95.7pt,992.15pt,92.9pt,989.3pt,92.9pt,972.3pt,92.9pt,966.6pt,92.9pt,965.5pt,93.1pt,964.6pt,93.7pt,964pt,94.6pt,963.8pt,95.7pt,963.8pt,175.1pt,964pt,176.2pt,964.6pt,177.1pt,965.5pt,177.7pt,966.6pt,177.9pt,972.3pt,177.9pt,989.3pt,177.9pt,992.15pt,177.9pt,992.15pt,175.1pt,992.15pt,95.7pt" coordorigin="9638,929" coordsize="567,1701" fillcolor="#458045" stroked="f">
            <v:path arrowok="t"/>
            <w10:wrap anchorx="page"/>
          </v:polyline>
        </w:pict>
      </w:r>
      <w:r>
        <w:pict w14:anchorId="0C8EEBAD">
          <v:shape id="_x0000_s9223" type="#_x0000_t202" style="position:absolute;left:0;text-align:left;margin-left:487.85pt;margin-top:65.9pt;width:16pt;height:44pt;z-index:2656;mso-position-horizontal-relative:page" filled="f" stroked="f">
            <v:textbox style="layout-flow:vertical-ideographic" inset="0,0,0,0">
              <w:txbxContent>
                <w:p w14:paraId="0C8EFE5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第１章</w:t>
                  </w:r>
                </w:p>
              </w:txbxContent>
            </v:textbox>
            <w10:wrap anchorx="page"/>
          </v:shape>
        </w:pict>
      </w:r>
      <w:r>
        <w:rPr>
          <w:rFonts w:ascii="メイリオ" w:eastAsia="メイリオ" w:hint="eastAsia"/>
          <w:b/>
          <w:color w:val="416639"/>
          <w:sz w:val="46"/>
          <w:lang w:eastAsia="ja-JP"/>
        </w:rPr>
        <w:t>第</w:t>
      </w:r>
      <w:r>
        <w:rPr>
          <w:rFonts w:ascii="メイリオ" w:eastAsia="メイリオ" w:hint="eastAsia"/>
          <w:b/>
          <w:color w:val="416639"/>
          <w:spacing w:val="-33"/>
          <w:sz w:val="46"/>
          <w:lang w:eastAsia="ja-JP"/>
        </w:rPr>
        <w:t xml:space="preserve"> </w:t>
      </w:r>
      <w:r>
        <w:rPr>
          <w:rFonts w:ascii="メイリオ" w:eastAsia="メイリオ" w:hint="eastAsia"/>
          <w:b/>
          <w:color w:val="416639"/>
          <w:sz w:val="46"/>
          <w:lang w:eastAsia="ja-JP"/>
        </w:rPr>
        <w:t>1</w:t>
      </w:r>
      <w:r>
        <w:rPr>
          <w:rFonts w:ascii="メイリオ" w:eastAsia="メイリオ" w:hint="eastAsia"/>
          <w:b/>
          <w:color w:val="416639"/>
          <w:spacing w:val="-29"/>
          <w:sz w:val="46"/>
          <w:lang w:eastAsia="ja-JP"/>
        </w:rPr>
        <w:t xml:space="preserve"> </w:t>
      </w:r>
      <w:r>
        <w:rPr>
          <w:rFonts w:ascii="メイリオ" w:eastAsia="メイリオ" w:hint="eastAsia"/>
          <w:b/>
          <w:color w:val="416639"/>
          <w:sz w:val="46"/>
          <w:lang w:eastAsia="ja-JP"/>
        </w:rPr>
        <w:t>章</w:t>
      </w:r>
      <w:r>
        <w:rPr>
          <w:rFonts w:ascii="メイリオ" w:eastAsia="メイリオ" w:hint="eastAsia"/>
          <w:b/>
          <w:color w:val="416639"/>
          <w:sz w:val="46"/>
          <w:lang w:eastAsia="ja-JP"/>
        </w:rPr>
        <w:tab/>
      </w:r>
      <w:r>
        <w:rPr>
          <w:rFonts w:ascii="メイリオ" w:eastAsia="メイリオ" w:hint="eastAsia"/>
          <w:b/>
          <w:color w:val="416639"/>
          <w:sz w:val="46"/>
          <w:lang w:eastAsia="ja-JP"/>
        </w:rPr>
        <w:t>システム開発の現状と</w:t>
      </w:r>
      <w:r>
        <w:rPr>
          <w:rFonts w:ascii="メイリオ" w:eastAsia="メイリオ" w:hint="eastAsia"/>
          <w:b/>
          <w:color w:val="416639"/>
          <w:spacing w:val="-14"/>
          <w:sz w:val="46"/>
          <w:lang w:eastAsia="ja-JP"/>
        </w:rPr>
        <w:t>課</w:t>
      </w:r>
      <w:r>
        <w:rPr>
          <w:rFonts w:ascii="メイリオ" w:eastAsia="メイリオ" w:hint="eastAsia"/>
          <w:b/>
          <w:color w:val="416639"/>
          <w:sz w:val="46"/>
          <w:lang w:eastAsia="ja-JP"/>
        </w:rPr>
        <w:t>題</w:t>
      </w:r>
    </w:p>
    <w:p w14:paraId="0C8ED19F" w14:textId="77777777" w:rsidR="0058363B" w:rsidRDefault="004C6056">
      <w:pPr>
        <w:pStyle w:val="a3"/>
        <w:spacing w:before="17"/>
        <w:rPr>
          <w:rFonts w:ascii="メイリオ"/>
          <w:b/>
          <w:sz w:val="5"/>
          <w:lang w:eastAsia="ja-JP"/>
        </w:rPr>
      </w:pPr>
      <w:r>
        <w:pict w14:anchorId="0C8EEBAE">
          <v:rect id="_x0000_s9222" style="position:absolute;margin-left:66.45pt;margin-top:7.75pt;width:377.35pt;height:5.3pt;z-index:2608;mso-wrap-distance-left:0;mso-wrap-distance-right:0;mso-position-horizontal-relative:page" fillcolor="#416639" stroked="f">
            <w10:wrap type="topAndBottom" anchorx="page"/>
          </v:rect>
        </w:pict>
      </w:r>
    </w:p>
    <w:p w14:paraId="0C8ED1A0" w14:textId="77777777" w:rsidR="0058363B" w:rsidRDefault="0058363B">
      <w:pPr>
        <w:rPr>
          <w:rFonts w:ascii="メイリオ"/>
          <w:sz w:val="5"/>
          <w:lang w:eastAsia="ja-JP"/>
        </w:rPr>
        <w:sectPr w:rsidR="0058363B">
          <w:headerReference w:type="default" r:id="rId134"/>
          <w:footerReference w:type="default" r:id="rId135"/>
          <w:pgSz w:w="10210" w:h="13330"/>
          <w:pgMar w:top="1040" w:right="0" w:bottom="280" w:left="1220" w:header="0" w:footer="0" w:gutter="0"/>
          <w:cols w:space="720"/>
        </w:sectPr>
      </w:pPr>
    </w:p>
    <w:p w14:paraId="0C8ED1A1" w14:textId="77777777" w:rsidR="0058363B" w:rsidRDefault="004C6056">
      <w:pPr>
        <w:pStyle w:val="a4"/>
        <w:numPr>
          <w:ilvl w:val="1"/>
          <w:numId w:val="59"/>
        </w:numPr>
        <w:tabs>
          <w:tab w:val="left" w:pos="2096"/>
        </w:tabs>
        <w:spacing w:line="619" w:lineRule="exact"/>
        <w:ind w:hanging="740"/>
        <w:jc w:val="left"/>
        <w:rPr>
          <w:rFonts w:ascii="メイリオ" w:eastAsia="メイリオ"/>
          <w:b/>
          <w:sz w:val="35"/>
        </w:rPr>
      </w:pPr>
      <w:r>
        <w:rPr>
          <w:rFonts w:ascii="メイリオ" w:eastAsia="メイリオ" w:hint="eastAsia"/>
          <w:b/>
          <w:color w:val="416639"/>
          <w:sz w:val="35"/>
        </w:rPr>
        <w:lastRenderedPageBreak/>
        <w:t>システム開発の現状</w:t>
      </w:r>
    </w:p>
    <w:p w14:paraId="0C8ED1A2" w14:textId="77777777" w:rsidR="0058363B" w:rsidRDefault="004C6056">
      <w:pPr>
        <w:pStyle w:val="a3"/>
        <w:spacing w:before="13"/>
        <w:rPr>
          <w:rFonts w:ascii="メイリオ"/>
          <w:b/>
          <w:sz w:val="9"/>
        </w:rPr>
      </w:pPr>
      <w:r>
        <w:pict w14:anchorId="0C8EEBAF">
          <v:line id="_x0000_s9221" style="position:absolute;z-index:2680;mso-wrap-distance-left:0;mso-wrap-distance-right:0;mso-position-horizontal-relative:page" from="66.45pt,12.8pt" to="443.8pt,12.8pt" strokecolor="#416639" strokeweight="2.64pt">
            <w10:wrap type="topAndBottom" anchorx="page"/>
          </v:line>
        </w:pict>
      </w:r>
    </w:p>
    <w:p w14:paraId="0C8ED1A3" w14:textId="77777777" w:rsidR="0058363B" w:rsidRDefault="0058363B">
      <w:pPr>
        <w:pStyle w:val="a3"/>
        <w:spacing w:before="18"/>
        <w:rPr>
          <w:rFonts w:ascii="メイリオ"/>
          <w:b/>
          <w:sz w:val="12"/>
        </w:rPr>
      </w:pPr>
    </w:p>
    <w:p w14:paraId="0C8ED1A4" w14:textId="77777777" w:rsidR="0058363B" w:rsidRDefault="004C6056">
      <w:pPr>
        <w:pStyle w:val="a3"/>
        <w:spacing w:before="48" w:line="321" w:lineRule="auto"/>
        <w:ind w:left="1355" w:right="159" w:firstLine="185"/>
        <w:jc w:val="both"/>
        <w:rPr>
          <w:lang w:eastAsia="ja-JP"/>
        </w:rPr>
      </w:pPr>
      <w:r>
        <w:pict w14:anchorId="0C8EEBB0">
          <v:polyline id="_x0000_s9220" style="position:absolute;left:0;text-align:left;z-index:3736;mso-position-horizontal-relative:page" points="28.35pt,-30.75pt,28.1pt,-31.85pt,27.5pt,-32.75pt,26.6pt,-33.4pt,25.5pt,-33.6pt,19.85pt,-33.6pt,2.85pt,-33.6pt,0,-33.6pt,0,-30.75pt,0,48.6pt,0,51.45pt,2.85pt,51.45pt,19.85pt,51.45pt,25.5pt,51.45pt,26.6pt,51.2pt,27.5pt,50.6pt,28.1pt,49.7pt,28.35pt,48.6pt,28.35pt,-30.75pt" coordorigin=",-336" coordsize="567,1701" fillcolor="#458045" stroked="f">
            <v:path arrowok="t"/>
            <w10:wrap anchorx="page"/>
          </v:polyline>
        </w:pict>
      </w:r>
      <w:r>
        <w:pict w14:anchorId="0C8EEBB1">
          <v:shape id="_x0000_s9219" type="#_x0000_t202" style="position:absolute;left:0;text-align:left;margin-left:6pt;margin-top:2.65pt;width:16pt;height:44pt;z-index:3760;mso-position-horizontal-relative:page" filled="f" stroked="f">
            <v:textbox style="layout-flow:vertical-ideographic" inset="0,0,0,0">
              <w:txbxContent>
                <w:p w14:paraId="0C8EFE5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第１章</w:t>
                  </w:r>
                </w:p>
              </w:txbxContent>
            </v:textbox>
            <w10:wrap anchorx="page"/>
          </v:shape>
        </w:pict>
      </w:r>
      <w:r>
        <w:rPr>
          <w:spacing w:val="-10"/>
          <w:lang w:eastAsia="ja-JP"/>
        </w:rPr>
        <w:t>ここでは、経営層向けに日本のシステム開発の現状からその課題を探ってみたい。その上</w:t>
      </w:r>
      <w:r>
        <w:rPr>
          <w:spacing w:val="-10"/>
          <w:lang w:eastAsia="ja-JP"/>
        </w:rPr>
        <w:t xml:space="preserve"> </w:t>
      </w:r>
      <w:r>
        <w:rPr>
          <w:spacing w:val="-2"/>
          <w:lang w:eastAsia="ja-JP"/>
        </w:rPr>
        <w:t>で、そのうちの要件定義にまつわる課題を詳らかにする。</w:t>
      </w:r>
    </w:p>
    <w:p w14:paraId="0C8ED1A5" w14:textId="77777777" w:rsidR="0058363B" w:rsidRDefault="004C6056">
      <w:pPr>
        <w:pStyle w:val="a3"/>
        <w:spacing w:before="20" w:line="324" w:lineRule="auto"/>
        <w:ind w:left="1355" w:right="159" w:firstLine="185"/>
        <w:jc w:val="both"/>
        <w:rPr>
          <w:lang w:eastAsia="ja-JP"/>
        </w:rPr>
      </w:pPr>
      <w:r>
        <w:rPr>
          <w:spacing w:val="-5"/>
          <w:lang w:eastAsia="ja-JP"/>
        </w:rPr>
        <w:t>システム開発は経営要求を含むシステム化構想、要件定義と議論が進められてくるが、ユ</w:t>
      </w:r>
      <w:r>
        <w:rPr>
          <w:spacing w:val="-5"/>
          <w:lang w:eastAsia="ja-JP"/>
        </w:rPr>
        <w:t xml:space="preserve"> </w:t>
      </w:r>
      <w:r>
        <w:rPr>
          <w:spacing w:val="-5"/>
          <w:lang w:eastAsia="ja-JP"/>
        </w:rPr>
        <w:t>ーザ企業とベンダ企業の境目は要件定義である。</w:t>
      </w:r>
    </w:p>
    <w:p w14:paraId="0C8ED1A6" w14:textId="77777777" w:rsidR="0058363B" w:rsidRDefault="004C6056">
      <w:pPr>
        <w:pStyle w:val="a3"/>
        <w:spacing w:before="18" w:line="324" w:lineRule="auto"/>
        <w:ind w:left="1355" w:right="139" w:firstLine="185"/>
        <w:jc w:val="both"/>
        <w:rPr>
          <w:lang w:eastAsia="ja-JP"/>
        </w:rPr>
      </w:pPr>
      <w:r>
        <w:rPr>
          <w:spacing w:val="8"/>
          <w:lang w:eastAsia="ja-JP"/>
        </w:rPr>
        <w:t>要件定義の問題は</w:t>
      </w:r>
      <w:r>
        <w:rPr>
          <w:spacing w:val="8"/>
          <w:lang w:eastAsia="ja-JP"/>
        </w:rPr>
        <w:t xml:space="preserve"> </w:t>
      </w:r>
      <w:r>
        <w:rPr>
          <w:lang w:eastAsia="ja-JP"/>
        </w:rPr>
        <w:t xml:space="preserve">IPA </w:t>
      </w:r>
      <w:r>
        <w:rPr>
          <w:lang w:eastAsia="ja-JP"/>
        </w:rPr>
        <w:t>でも古くから取り上げられてきて「経営者が参画する要求品質の</w:t>
      </w:r>
      <w:r>
        <w:rPr>
          <w:spacing w:val="13"/>
          <w:w w:val="105"/>
          <w:lang w:eastAsia="ja-JP"/>
        </w:rPr>
        <w:t>確保</w:t>
      </w:r>
      <w:r>
        <w:rPr>
          <w:spacing w:val="13"/>
          <w:w w:val="105"/>
          <w:lang w:eastAsia="ja-JP"/>
        </w:rPr>
        <w:t xml:space="preserve"> </w:t>
      </w:r>
      <w:r>
        <w:rPr>
          <w:w w:val="105"/>
          <w:lang w:eastAsia="ja-JP"/>
        </w:rPr>
        <w:t>～</w:t>
      </w:r>
      <w:r>
        <w:rPr>
          <w:spacing w:val="-6"/>
          <w:w w:val="105"/>
          <w:lang w:eastAsia="ja-JP"/>
        </w:rPr>
        <w:t>超上流から攻める</w:t>
      </w:r>
      <w:r>
        <w:rPr>
          <w:spacing w:val="-6"/>
          <w:w w:val="105"/>
          <w:lang w:eastAsia="ja-JP"/>
        </w:rPr>
        <w:t xml:space="preserve"> </w:t>
      </w:r>
      <w:r>
        <w:rPr>
          <w:w w:val="105"/>
          <w:lang w:eastAsia="ja-JP"/>
        </w:rPr>
        <w:t>IT</w:t>
      </w:r>
      <w:r>
        <w:rPr>
          <w:spacing w:val="-8"/>
          <w:w w:val="105"/>
          <w:lang w:eastAsia="ja-JP"/>
        </w:rPr>
        <w:t xml:space="preserve"> </w:t>
      </w:r>
      <w:r>
        <w:rPr>
          <w:spacing w:val="-8"/>
          <w:w w:val="105"/>
          <w:lang w:eastAsia="ja-JP"/>
        </w:rPr>
        <w:t>化の勘どころ</w:t>
      </w:r>
      <w:r>
        <w:rPr>
          <w:w w:val="105"/>
          <w:lang w:eastAsia="ja-JP"/>
        </w:rPr>
        <w:t>～</w:t>
      </w:r>
      <w:r>
        <w:rPr>
          <w:spacing w:val="-93"/>
          <w:w w:val="105"/>
          <w:lang w:eastAsia="ja-JP"/>
        </w:rPr>
        <w:t>」</w:t>
      </w:r>
      <w:r>
        <w:rPr>
          <w:w w:val="105"/>
          <w:lang w:eastAsia="ja-JP"/>
        </w:rPr>
        <w:t>（</w:t>
      </w:r>
      <w:r>
        <w:rPr>
          <w:spacing w:val="-24"/>
          <w:w w:val="105"/>
          <w:lang w:eastAsia="ja-JP"/>
        </w:rPr>
        <w:t>第</w:t>
      </w:r>
      <w:r>
        <w:rPr>
          <w:spacing w:val="-24"/>
          <w:w w:val="105"/>
          <w:lang w:eastAsia="ja-JP"/>
        </w:rPr>
        <w:t xml:space="preserve"> </w:t>
      </w:r>
      <w:r>
        <w:rPr>
          <w:w w:val="105"/>
          <w:lang w:eastAsia="ja-JP"/>
        </w:rPr>
        <w:t>2</w:t>
      </w:r>
      <w:r>
        <w:rPr>
          <w:spacing w:val="-24"/>
          <w:w w:val="105"/>
          <w:lang w:eastAsia="ja-JP"/>
        </w:rPr>
        <w:t xml:space="preserve"> </w:t>
      </w:r>
      <w:r>
        <w:rPr>
          <w:spacing w:val="-24"/>
          <w:w w:val="105"/>
          <w:lang w:eastAsia="ja-JP"/>
        </w:rPr>
        <w:t>版</w:t>
      </w:r>
      <w:r>
        <w:rPr>
          <w:w w:val="105"/>
          <w:lang w:eastAsia="ja-JP"/>
        </w:rPr>
        <w:t>）</w:t>
      </w:r>
      <w:r>
        <w:rPr>
          <w:w w:val="105"/>
          <w:lang w:eastAsia="ja-JP"/>
        </w:rPr>
        <w:t>[1]</w:t>
      </w:r>
      <w:r>
        <w:rPr>
          <w:spacing w:val="-10"/>
          <w:w w:val="105"/>
          <w:lang w:eastAsia="ja-JP"/>
        </w:rPr>
        <w:t>発刊から</w:t>
      </w:r>
      <w:r>
        <w:rPr>
          <w:spacing w:val="-10"/>
          <w:w w:val="105"/>
          <w:lang w:eastAsia="ja-JP"/>
        </w:rPr>
        <w:t xml:space="preserve"> </w:t>
      </w:r>
      <w:r>
        <w:rPr>
          <w:w w:val="105"/>
          <w:lang w:eastAsia="ja-JP"/>
        </w:rPr>
        <w:t>10</w:t>
      </w:r>
      <w:r>
        <w:rPr>
          <w:spacing w:val="-9"/>
          <w:w w:val="105"/>
          <w:lang w:eastAsia="ja-JP"/>
        </w:rPr>
        <w:t xml:space="preserve"> </w:t>
      </w:r>
      <w:r>
        <w:rPr>
          <w:spacing w:val="-9"/>
          <w:w w:val="105"/>
          <w:lang w:eastAsia="ja-JP"/>
        </w:rPr>
        <w:t>年が経過しユー</w:t>
      </w:r>
      <w:r>
        <w:rPr>
          <w:spacing w:val="-9"/>
          <w:lang w:eastAsia="ja-JP"/>
        </w:rPr>
        <w:t>ザ企業の環境、技術の環境は大きな変化を遂げている。</w:t>
      </w:r>
    </w:p>
    <w:p w14:paraId="0C8ED1A7" w14:textId="77777777" w:rsidR="0058363B" w:rsidRDefault="004C6056">
      <w:pPr>
        <w:pStyle w:val="a3"/>
        <w:spacing w:before="18" w:line="324" w:lineRule="auto"/>
        <w:ind w:left="1355" w:right="139" w:firstLine="185"/>
        <w:jc w:val="both"/>
        <w:rPr>
          <w:lang w:eastAsia="ja-JP"/>
        </w:rPr>
      </w:pPr>
      <w:r>
        <w:rPr>
          <w:spacing w:val="-4"/>
          <w:w w:val="105"/>
          <w:lang w:eastAsia="ja-JP"/>
        </w:rPr>
        <w:t>実際にシステム開発の実態を見てみると、日本情報システム</w:t>
      </w:r>
      <w:r>
        <w:rPr>
          <w:spacing w:val="-13"/>
          <w:w w:val="130"/>
          <w:lang w:eastAsia="ja-JP"/>
        </w:rPr>
        <w:t>・</w:t>
      </w:r>
      <w:r>
        <w:rPr>
          <w:spacing w:val="-5"/>
          <w:w w:val="105"/>
          <w:lang w:eastAsia="ja-JP"/>
        </w:rPr>
        <w:t>ユーザー協会</w:t>
      </w:r>
      <w:r>
        <w:rPr>
          <w:w w:val="105"/>
          <w:lang w:eastAsia="ja-JP"/>
        </w:rPr>
        <w:t>（</w:t>
      </w:r>
      <w:r>
        <w:rPr>
          <w:spacing w:val="-9"/>
          <w:w w:val="105"/>
          <w:lang w:eastAsia="ja-JP"/>
        </w:rPr>
        <w:t>以降、</w:t>
      </w:r>
      <w:r>
        <w:rPr>
          <w:spacing w:val="-93"/>
          <w:w w:val="105"/>
          <w:lang w:eastAsia="ja-JP"/>
        </w:rPr>
        <w:t>JUAS</w:t>
      </w:r>
      <w:r>
        <w:rPr>
          <w:w w:val="105"/>
          <w:lang w:eastAsia="ja-JP"/>
        </w:rPr>
        <w:t>と</w:t>
      </w:r>
      <w:r>
        <w:rPr>
          <w:lang w:eastAsia="ja-JP"/>
        </w:rPr>
        <w:t>表記</w:t>
      </w:r>
      <w:r>
        <w:rPr>
          <w:spacing w:val="-27"/>
          <w:lang w:eastAsia="ja-JP"/>
        </w:rPr>
        <w:t>）</w:t>
      </w:r>
      <w:r>
        <w:rPr>
          <w:lang w:eastAsia="ja-JP"/>
        </w:rPr>
        <w:t>の企業</w:t>
      </w:r>
      <w:r>
        <w:rPr>
          <w:lang w:eastAsia="ja-JP"/>
        </w:rPr>
        <w:t xml:space="preserve"> IT </w:t>
      </w:r>
      <w:r>
        <w:rPr>
          <w:lang w:eastAsia="ja-JP"/>
        </w:rPr>
        <w:t>動向調査報告書</w:t>
      </w:r>
      <w:r>
        <w:rPr>
          <w:lang w:eastAsia="ja-JP"/>
        </w:rPr>
        <w:t xml:space="preserve"> 2016[2]</w:t>
      </w:r>
      <w:r>
        <w:rPr>
          <w:spacing w:val="-5"/>
          <w:lang w:eastAsia="ja-JP"/>
        </w:rPr>
        <w:t>によれば、工期遵守状況は図</w:t>
      </w:r>
      <w:r>
        <w:rPr>
          <w:spacing w:val="-5"/>
          <w:lang w:eastAsia="ja-JP"/>
        </w:rPr>
        <w:t xml:space="preserve"> </w:t>
      </w:r>
      <w:r>
        <w:rPr>
          <w:lang w:eastAsia="ja-JP"/>
        </w:rPr>
        <w:t>1.1</w:t>
      </w:r>
      <w:r>
        <w:rPr>
          <w:spacing w:val="-8"/>
          <w:lang w:eastAsia="ja-JP"/>
        </w:rPr>
        <w:t>、経営層の品質へ</w:t>
      </w:r>
      <w:r>
        <w:rPr>
          <w:spacing w:val="-7"/>
          <w:lang w:eastAsia="ja-JP"/>
        </w:rPr>
        <w:t>の満足度は図</w:t>
      </w:r>
      <w:r>
        <w:rPr>
          <w:spacing w:val="-7"/>
          <w:lang w:eastAsia="ja-JP"/>
        </w:rPr>
        <w:t xml:space="preserve"> </w:t>
      </w:r>
      <w:r>
        <w:rPr>
          <w:lang w:eastAsia="ja-JP"/>
        </w:rPr>
        <w:t xml:space="preserve">1.2 </w:t>
      </w:r>
      <w:r>
        <w:rPr>
          <w:lang w:eastAsia="ja-JP"/>
        </w:rPr>
        <w:t>のようになっている。</w:t>
      </w:r>
    </w:p>
    <w:p w14:paraId="0C8ED1A8" w14:textId="77777777" w:rsidR="0058363B" w:rsidRDefault="004C6056">
      <w:pPr>
        <w:pStyle w:val="a3"/>
        <w:spacing w:before="18" w:line="324" w:lineRule="auto"/>
        <w:ind w:left="1355" w:right="152" w:firstLine="185"/>
        <w:jc w:val="both"/>
        <w:rPr>
          <w:lang w:eastAsia="ja-JP"/>
        </w:rPr>
      </w:pPr>
      <w:r>
        <w:rPr>
          <w:lang w:eastAsia="ja-JP"/>
        </w:rPr>
        <w:t xml:space="preserve">500 </w:t>
      </w:r>
      <w:r>
        <w:rPr>
          <w:lang w:eastAsia="ja-JP"/>
        </w:rPr>
        <w:t>人月以上の大規模システム開発プロジェクトを見てみると、</w:t>
      </w:r>
      <w:r>
        <w:rPr>
          <w:lang w:eastAsia="ja-JP"/>
        </w:rPr>
        <w:t xml:space="preserve">2015 </w:t>
      </w:r>
      <w:r>
        <w:rPr>
          <w:lang w:eastAsia="ja-JP"/>
        </w:rPr>
        <w:t>年度は「予定より遅延」したプロジェクトが</w:t>
      </w:r>
      <w:r>
        <w:rPr>
          <w:lang w:eastAsia="ja-JP"/>
        </w:rPr>
        <w:t xml:space="preserve"> 42.3</w:t>
      </w:r>
      <w:r>
        <w:rPr>
          <w:lang w:eastAsia="ja-JP"/>
        </w:rPr>
        <w:t>％を超し、</w:t>
      </w:r>
      <w:r>
        <w:rPr>
          <w:lang w:eastAsia="ja-JP"/>
        </w:rPr>
        <w:t>26</w:t>
      </w:r>
      <w:r>
        <w:rPr>
          <w:lang w:eastAsia="ja-JP"/>
        </w:rPr>
        <w:t>％のプロジェクトにおいて経営者がシステムの品質に不満を持っている。規模が小さく</w:t>
      </w:r>
      <w:r>
        <w:rPr>
          <w:lang w:eastAsia="ja-JP"/>
        </w:rPr>
        <w:t>なるとこの状況はやや改善されている。</w:t>
      </w:r>
    </w:p>
    <w:p w14:paraId="0C8ED1A9" w14:textId="77777777" w:rsidR="0058363B" w:rsidRDefault="004C6056">
      <w:pPr>
        <w:pStyle w:val="a3"/>
        <w:spacing w:before="18"/>
        <w:ind w:left="1355"/>
        <w:rPr>
          <w:lang w:eastAsia="ja-JP"/>
        </w:rPr>
      </w:pPr>
      <w:r>
        <w:pict w14:anchorId="0C8EEBB2">
          <v:group id="_x0000_s9131" style="position:absolute;left:0;text-align:left;margin-left:67.9pt;margin-top:33.95pt;width:374.25pt;height:216.55pt;z-index:3712;mso-position-horizontal-relative:page" coordorigin="1358,679" coordsize="7485,4331">
            <v:rect id="_x0000_s9218" style="position:absolute;left:3576;top:1015;width:5062;height:3547" filled="f" strokeweight=".1066mm"/>
            <v:shape id="_x0000_s9217" type="#_x0000_t75" style="position:absolute;left:3576;top:1089;width:1782;height:246">
              <v:imagedata r:id="rId136" o:title=""/>
            </v:shape>
            <v:shape id="_x0000_s9216" type="#_x0000_t75" style="position:absolute;left:3576;top:1482;width:1706;height:246">
              <v:imagedata r:id="rId137" o:title=""/>
            </v:shape>
            <v:shape id="_x0000_s9215" type="#_x0000_t75" style="position:absolute;left:3576;top:1876;width:1244;height:246">
              <v:imagedata r:id="rId138" o:title=""/>
            </v:shape>
            <v:shape id="_x0000_s9214" type="#_x0000_t75" style="position:absolute;left:3576;top:2271;width:1087;height:246">
              <v:imagedata r:id="rId139" o:title=""/>
            </v:shape>
            <v:shape id="_x0000_s9213" type="#_x0000_t75" style="position:absolute;left:3576;top:2665;width:1164;height:246">
              <v:imagedata r:id="rId140" o:title=""/>
            </v:shape>
            <v:shape id="_x0000_s9212" type="#_x0000_t75" style="position:absolute;left:3576;top:3058;width:626;height:246">
              <v:imagedata r:id="rId141" o:title=""/>
            </v:shape>
            <v:shape id="_x0000_s9211" type="#_x0000_t75" style="position:absolute;left:3576;top:3452;width:1106;height:246">
              <v:imagedata r:id="rId142" o:title=""/>
            </v:shape>
            <v:shape id="_x0000_s9210" type="#_x0000_t75" style="position:absolute;left:3576;top:3847;width:997;height:246">
              <v:imagedata r:id="rId143" o:title=""/>
            </v:shape>
            <v:shape id="_x0000_s9209" type="#_x0000_t75" style="position:absolute;left:3576;top:4241;width:561;height:246">
              <v:imagedata r:id="rId144" o:title=""/>
            </v:shape>
            <v:shape id="_x0000_s9208" style="position:absolute;left:-2830;top:6863;width:2830;height:5398" coordorigin="-2830,6863" coordsize="2830,5398" o:spt="100" adj="0,,0" path="m5357,1089r-1781,l3576,1335r1781,l5357,1089xm5282,1482r-1706,l3576,1728r1706,l5282,1482xm4819,1876r-1243,l3576,2123r1243,l4819,1876xm4662,2271r-1086,l3576,2517r1086,l4662,2271xm4739,2665r-1163,l3576,2911r1163,l4739,2665xm4201,3058r-625,l3576,3304r625,l4201,3058xm4682,3452r-1106,l3576,3699r1106,l4682,3452xm4573,3847r-997,l3576,4093r997,l4573,3847xm4136,4241r-560,l3576,4487r560,l4136,4241xe" filled="f" strokeweight=".1066mm">
              <v:stroke joinstyle="round"/>
              <v:formulas/>
              <v:path arrowok="t" o:connecttype="segments"/>
            </v:shape>
            <v:shape id="_x0000_s9207" type="#_x0000_t75" style="position:absolute;left:5357;top:1089;width:2394;height:246">
              <v:imagedata r:id="rId145" o:title=""/>
            </v:shape>
            <v:shape id="_x0000_s9206" type="#_x0000_t75" style="position:absolute;left:5282;top:1482;width:2332;height:246">
              <v:imagedata r:id="rId146" o:title=""/>
            </v:shape>
            <v:shape id="_x0000_s9205" type="#_x0000_t75" style="position:absolute;left:4819;top:1876;width:2764;height:246">
              <v:imagedata r:id="rId147" o:title=""/>
            </v:shape>
            <v:shape id="_x0000_s9204" type="#_x0000_t75" style="position:absolute;left:4662;top:2271;width:2215;height:246">
              <v:imagedata r:id="rId148" o:title=""/>
            </v:shape>
            <v:shape id="_x0000_s9203" type="#_x0000_t75" style="position:absolute;left:4739;top:2665;width:2270;height:246">
              <v:imagedata r:id="rId149" o:title=""/>
            </v:shape>
            <v:shape id="_x0000_s9202" type="#_x0000_t75" style="position:absolute;left:4201;top:3058;width:2294;height:246">
              <v:imagedata r:id="rId150" o:title=""/>
            </v:shape>
            <v:shape id="_x0000_s9201" type="#_x0000_t75" style="position:absolute;left:4682;top:3452;width:1813;height:246">
              <v:imagedata r:id="rId151" o:title=""/>
            </v:shape>
            <v:shape id="_x0000_s9200" type="#_x0000_t75" style="position:absolute;left:4573;top:3847;width:1810;height:246">
              <v:imagedata r:id="rId151" o:title=""/>
            </v:shape>
            <v:shape id="_x0000_s9199" type="#_x0000_t75" style="position:absolute;left:4136;top:4241;width:1866;height:246">
              <v:imagedata r:id="rId152" o:title=""/>
            </v:shape>
            <v:shape id="_x0000_s9198" style="position:absolute;left:-5741;top:6863;width:5741;height:5398" coordorigin="-5741,6863" coordsize="5741,5398" o:spt="100" adj="0,,0" path="m7751,1089r-2394,l5357,1335r2394,l7751,1089xm7614,1482r-2332,l5282,1728r2332,l7614,1482xm7583,1876r-2764,l4819,2123r2764,l7583,1876xm6878,2271r-2216,l4662,2517r2216,l6878,2271xm7009,2665r-2270,l4739,2911r2270,l7009,2665xm6495,3058r-2294,l4201,3304r2294,l6495,3058xm6495,3452r-1813,l4682,3699r1813,l6495,3452xm6384,3847r-1811,l4573,4093r1811,l6384,3847xm6003,4241r-1867,l4136,4487r1867,l6003,4241xe" filled="f" strokeweight=".1066mm">
              <v:stroke joinstyle="round"/>
              <v:formulas/>
              <v:path arrowok="t" o:connecttype="segments"/>
            </v:shape>
            <v:shape id="_x0000_s9197" type="#_x0000_t75" style="position:absolute;left:7751;top:1089;width:887;height:246">
              <v:imagedata r:id="rId153" o:title=""/>
            </v:shape>
            <v:shape id="_x0000_s9196" type="#_x0000_t75" style="position:absolute;left:7614;top:1482;width:1025;height:246">
              <v:imagedata r:id="rId154" o:title=""/>
            </v:shape>
            <v:shape id="_x0000_s9195" type="#_x0000_t75" style="position:absolute;left:7583;top:1876;width:1055;height:246">
              <v:imagedata r:id="rId155" o:title=""/>
            </v:shape>
            <v:shape id="_x0000_s9194" type="#_x0000_t75" style="position:absolute;left:6878;top:2271;width:1761;height:246">
              <v:imagedata r:id="rId156" o:title=""/>
            </v:shape>
            <v:shape id="_x0000_s9193" type="#_x0000_t75" style="position:absolute;left:7009;top:2665;width:1629;height:246">
              <v:imagedata r:id="rId157" o:title=""/>
            </v:shape>
            <v:shape id="_x0000_s9192" type="#_x0000_t75" style="position:absolute;left:6495;top:3058;width:2143;height:246">
              <v:imagedata r:id="rId158" o:title=""/>
            </v:shape>
            <v:shape id="_x0000_s9191" type="#_x0000_t75" style="position:absolute;left:6495;top:3452;width:2143;height:246">
              <v:imagedata r:id="rId159" o:title=""/>
            </v:shape>
            <v:shape id="_x0000_s9190" type="#_x0000_t75" style="position:absolute;left:6384;top:3847;width:2255;height:246">
              <v:imagedata r:id="rId160" o:title=""/>
            </v:shape>
            <v:shape id="_x0000_s9189" type="#_x0000_t75" style="position:absolute;left:6003;top:4241;width:2636;height:246">
              <v:imagedata r:id="rId161" o:title=""/>
            </v:shape>
            <v:shape id="_x0000_s9188" style="position:absolute;left:-4186;top:6863;width:4186;height:5398" coordorigin="-4186,6863" coordsize="4186,5398" o:spt="100" adj="0,,0" path="m8638,1089r-887,l7751,1335r887,l8638,1089xm8638,1482r-1024,l7614,1728r1024,l8638,1482xm8638,1876r-1055,l7583,2123r1055,l8638,1876xm8638,2271r-1760,l6878,2517r1760,l8638,2271xm8638,2665r-1629,l7009,2911r1629,l8638,2665xm8638,3058r-2143,l6495,3304r2143,l8638,3058xm8638,3452r-2143,l6495,3699r2143,l8638,3452xm8638,3847r-2254,l6384,4093r2254,l8638,3847xm8638,4241r-2635,l6003,4487r2635,l8638,4241xe" filled="f" strokeweight=".1066mm">
              <v:stroke joinstyle="round"/>
              <v:formulas/>
              <v:path arrowok="t" o:connecttype="segments"/>
            </v:shape>
            <v:line id="_x0000_s9187" style="position:absolute" from="3576,1015" to="8638,1015" strokeweight=".05331mm"/>
            <v:shape id="_x0000_s9186" style="position:absolute;top:6863;width:8040;height:58" coordorigin=",6863" coordsize="8040,58" o:spt="100" adj="0,,0" path="m3576,979r,36m4588,979r,36m5601,979r,36m6613,979r,36m7626,979r,36m8638,979r,36e" filled="f" strokeweight=".05331mm">
              <v:stroke joinstyle="round"/>
              <v:formulas/>
              <v:path arrowok="t" o:connecttype="segments"/>
            </v:shape>
            <v:line id="_x0000_s9185" style="position:absolute" from="3576,1015" to="3576,4562" strokeweight=".1066mm"/>
            <v:shape id="_x0000_s9184" style="position:absolute;top:6863;width:2672;height:5633" coordorigin=",6863" coordsize="2672,5633" o:spt="100" adj="0,,0" path="m1894,1015r1682,m1894,2197r1682,m1894,3378r1682,m1894,4562r1682,e" filled="f" strokeweight=".1066mm">
              <v:stroke joinstyle="round"/>
              <v:formulas/>
              <v:path arrowok="t" o:connecttype="segments"/>
            </v:shape>
            <v:shape id="_x0000_s9183" style="position:absolute;top:6863;width:435;height:5633" coordorigin=",6863" coordsize="435,5633" o:spt="100" adj="0,,0" path="m1620,1015r274,m1620,2197r274,m1620,3378r274,m1620,4562r274,e" filled="f" strokeweight=".1066mm">
              <v:stroke joinstyle="round"/>
              <v:formulas/>
              <v:path arrowok="t" o:connecttype="segments"/>
            </v:shape>
            <v:shape id="_x0000_s9182" style="position:absolute;left:3748;top:1128;width:4555;height:3319" coordorigin="3748,1128" coordsize="4555,3319" o:spt="100" adj="0,,0" path="m3964,4282r-216,l3748,4447r216,l3964,4282t33,-1183l3780,3099r,166l3997,3265r,-166m4183,3888r-217,l3966,4052r217,l4183,3888t44,-1577l4011,2311r,165l4227,2476r,-165m4238,3493r-218,l4020,3658r218,l4238,3493t28,-787l4049,2706r,165l4266,2871r,-165m4306,1917r-216,l4090,2082r216,l4306,1917t231,-394l4321,1523r,164l4537,1687r,-164m4575,1128r-216,l4359,1294r216,l4575,1128t603,3154l4962,4282r,165l5178,4447r,-165m5457,3099r-216,l5241,3265r216,l5457,3099t130,789l5370,3888r,164l5587,4052r,-164m5697,3493r-216,l5481,3658r216,l5697,3493m5879,2311r-218,l5661,2476r218,l5879,2311t104,395l5765,2706r,165l5983,2871r,-165m6310,1917r-217,l6093,2082r217,l6310,1917t246,-394l6340,1523r,164l6556,1687r,-164m6662,1128r-216,l6446,1294r216,l6662,1128t767,3154l7212,4282r,165l7429,4447r,-165m7620,3888r-218,l7402,4052r218,l7620,3888t56,-395l7460,3493r,165l7676,3658r,-165m7676,3099r-216,l7460,3265r216,l7676,3099t190,-788l7650,2311r,165l7866,2476r,-165m7933,2706r-217,l7716,2871r217,l7933,2706t287,-789l8002,1917r,165l8220,2082r,-165m8235,1523r-216,l8019,1687r216,l8235,1523t68,-395l8087,1128r,166l8303,1294r,-166e" stroked="f">
              <v:stroke joinstyle="round"/>
              <v:formulas/>
              <v:path arrowok="t" o:connecttype="segments"/>
            </v:shape>
            <v:shape id="_x0000_s9181" type="#_x0000_t75" style="position:absolute;left:4136;top:4761;width:51;height:53">
              <v:imagedata r:id="rId162" o:title=""/>
            </v:shape>
            <v:rect id="_x0000_s9180" style="position:absolute;left:4136;top:4761;width:51;height:53" filled="f" strokeweight=".1066mm"/>
            <v:shape id="_x0000_s9179" type="#_x0000_t75" style="position:absolute;left:5469;top:4761;width:53;height:53">
              <v:imagedata r:id="rId163" o:title=""/>
            </v:shape>
            <v:rect id="_x0000_s9178" style="position:absolute;left:5469;top:4761;width:53;height:53" filled="f" strokeweight=".1066mm"/>
            <v:shape id="_x0000_s9177" type="#_x0000_t75" style="position:absolute;left:7360;top:4761;width:53;height:53">
              <v:imagedata r:id="rId164" o:title=""/>
            </v:shape>
            <v:rect id="_x0000_s9176" style="position:absolute;left:7360;top:4761;width:53;height:53" filled="f" strokeweight=".1066mm"/>
            <v:rect id="_x0000_s9175" style="position:absolute;left:1360;top:681;width:7480;height:4327" filled="f" strokeweight=".05331mm"/>
            <v:shape id="_x0000_s9174" style="position:absolute;left:6572;top:3401;width:1973;height:320" coordorigin="6572,3401" coordsize="1973,320" path="m6572,3561r66,-58l6749,3470r72,-15l6903,3441r92,-11l7094,3420r108,-8l7315,3406r119,-4l7558,3401r115,1l7784,3405r107,5l7992,3417r95,9l8175,3436r80,12l8327,3461r64,14l8487,3507r50,35l8544,3561r-7,18l8487,3615r-96,32l8327,3661r-72,13l8175,3686r-88,10l7992,3704r-101,7l7784,3716r-111,4l7558,3721r-115,-1l7332,3716r-107,-5l7124,3704r-95,-8l6941,3686r-80,-12l6789,3661r-64,-14l6629,3615r-50,-36l6572,3561xe" filled="f" strokecolor="#ee2c2e" strokeweight="1.76pt">
              <v:path arrowok="t"/>
            </v:shape>
            <v:shape id="_x0000_s9173" type="#_x0000_t202" style="position:absolute;left:3538;top:4636;width:5105;height:304" filled="f" strokeweight=".1066mm">
              <v:textbox inset="0,0,0,0">
                <w:txbxContent>
                  <w:p w14:paraId="0C8EFE52" w14:textId="77777777" w:rsidR="0058363B" w:rsidRDefault="004C6056">
                    <w:pPr>
                      <w:tabs>
                        <w:tab w:val="left" w:pos="2003"/>
                        <w:tab w:val="left" w:pos="3893"/>
                      </w:tabs>
                      <w:spacing w:before="63"/>
                      <w:ind w:left="669"/>
                      <w:rPr>
                        <w:rFonts w:ascii="ＭＳ Ｐゴシック" w:eastAsia="ＭＳ Ｐゴシック"/>
                        <w:sz w:val="11"/>
                      </w:rPr>
                    </w:pPr>
                    <w:r>
                      <w:rPr>
                        <w:rFonts w:ascii="ＭＳ Ｐゴシック" w:eastAsia="ＭＳ Ｐゴシック" w:hint="eastAsia"/>
                        <w:w w:val="105"/>
                        <w:sz w:val="11"/>
                      </w:rPr>
                      <w:t>予定通り完了</w:t>
                    </w:r>
                    <w:r>
                      <w:rPr>
                        <w:rFonts w:ascii="ＭＳ Ｐゴシック" w:eastAsia="ＭＳ Ｐゴシック" w:hint="eastAsia"/>
                        <w:w w:val="105"/>
                        <w:sz w:val="11"/>
                      </w:rPr>
                      <w:tab/>
                    </w:r>
                    <w:r>
                      <w:rPr>
                        <w:rFonts w:ascii="ＭＳ Ｐゴシック" w:eastAsia="ＭＳ Ｐゴシック" w:hint="eastAsia"/>
                        <w:w w:val="105"/>
                        <w:sz w:val="11"/>
                      </w:rPr>
                      <w:t>ある程度は予定通り完了</w:t>
                    </w:r>
                    <w:r>
                      <w:rPr>
                        <w:rFonts w:ascii="ＭＳ Ｐゴシック" w:eastAsia="ＭＳ Ｐゴシック" w:hint="eastAsia"/>
                        <w:w w:val="105"/>
                        <w:sz w:val="11"/>
                      </w:rPr>
                      <w:tab/>
                    </w:r>
                    <w:r>
                      <w:rPr>
                        <w:rFonts w:ascii="ＭＳ Ｐゴシック" w:eastAsia="ＭＳ Ｐゴシック" w:hint="eastAsia"/>
                        <w:spacing w:val="-1"/>
                        <w:w w:val="105"/>
                        <w:sz w:val="11"/>
                      </w:rPr>
                      <w:t>予定</w:t>
                    </w:r>
                    <w:r>
                      <w:rPr>
                        <w:rFonts w:ascii="ＭＳ Ｐゴシック" w:eastAsia="ＭＳ Ｐゴシック" w:hint="eastAsia"/>
                        <w:w w:val="105"/>
                        <w:sz w:val="11"/>
                      </w:rPr>
                      <w:t>より遅延</w:t>
                    </w:r>
                  </w:p>
                </w:txbxContent>
              </v:textbox>
            </v:shape>
            <v:shape id="_x0000_s9172" type="#_x0000_t202" style="position:absolute;left:3513;top:817;width:147;height:126" filled="f" stroked="f">
              <v:textbox inset="0,0,0,0">
                <w:txbxContent>
                  <w:p w14:paraId="0C8EFE53" w14:textId="77777777" w:rsidR="0058363B" w:rsidRDefault="004C6056">
                    <w:pPr>
                      <w:spacing w:line="125" w:lineRule="exact"/>
                      <w:rPr>
                        <w:rFonts w:ascii="ＭＳ Ｐゴシック"/>
                        <w:sz w:val="12"/>
                      </w:rPr>
                    </w:pPr>
                    <w:r>
                      <w:rPr>
                        <w:rFonts w:ascii="ＭＳ Ｐゴシック"/>
                        <w:w w:val="105"/>
                        <w:sz w:val="12"/>
                      </w:rPr>
                      <w:t>0%</w:t>
                    </w:r>
                  </w:p>
                </w:txbxContent>
              </v:textbox>
            </v:shape>
            <v:shape id="_x0000_s9171" type="#_x0000_t202" style="position:absolute;left:4494;top:817;width:208;height:126" filled="f" stroked="f">
              <v:textbox inset="0,0,0,0">
                <w:txbxContent>
                  <w:p w14:paraId="0C8EFE54" w14:textId="77777777" w:rsidR="0058363B" w:rsidRDefault="004C6056">
                    <w:pPr>
                      <w:spacing w:line="125" w:lineRule="exact"/>
                      <w:rPr>
                        <w:rFonts w:ascii="ＭＳ Ｐゴシック"/>
                        <w:sz w:val="12"/>
                      </w:rPr>
                    </w:pPr>
                    <w:r>
                      <w:rPr>
                        <w:rFonts w:ascii="ＭＳ Ｐゴシック"/>
                        <w:w w:val="105"/>
                        <w:sz w:val="12"/>
                      </w:rPr>
                      <w:t>20%</w:t>
                    </w:r>
                  </w:p>
                </w:txbxContent>
              </v:textbox>
            </v:shape>
            <v:shape id="_x0000_s9170" type="#_x0000_t202" style="position:absolute;left:5507;top:817;width:208;height:126" filled="f" stroked="f">
              <v:textbox inset="0,0,0,0">
                <w:txbxContent>
                  <w:p w14:paraId="0C8EFE55" w14:textId="77777777" w:rsidR="0058363B" w:rsidRDefault="004C6056">
                    <w:pPr>
                      <w:spacing w:line="125" w:lineRule="exact"/>
                      <w:rPr>
                        <w:rFonts w:ascii="ＭＳ Ｐゴシック"/>
                        <w:sz w:val="12"/>
                      </w:rPr>
                    </w:pPr>
                    <w:r>
                      <w:rPr>
                        <w:rFonts w:ascii="ＭＳ Ｐゴシック"/>
                        <w:w w:val="105"/>
                        <w:sz w:val="12"/>
                      </w:rPr>
                      <w:t>40%</w:t>
                    </w:r>
                  </w:p>
                </w:txbxContent>
              </v:textbox>
            </v:shape>
            <v:shape id="_x0000_s9169" type="#_x0000_t202" style="position:absolute;left:6520;top:817;width:208;height:126" filled="f" stroked="f">
              <v:textbox inset="0,0,0,0">
                <w:txbxContent>
                  <w:p w14:paraId="0C8EFE56" w14:textId="77777777" w:rsidR="0058363B" w:rsidRDefault="004C6056">
                    <w:pPr>
                      <w:spacing w:line="125" w:lineRule="exact"/>
                      <w:rPr>
                        <w:rFonts w:ascii="ＭＳ Ｐゴシック"/>
                        <w:sz w:val="12"/>
                      </w:rPr>
                    </w:pPr>
                    <w:r>
                      <w:rPr>
                        <w:rFonts w:ascii="ＭＳ Ｐゴシック"/>
                        <w:w w:val="105"/>
                        <w:sz w:val="12"/>
                      </w:rPr>
                      <w:t>60%</w:t>
                    </w:r>
                  </w:p>
                </w:txbxContent>
              </v:textbox>
            </v:shape>
            <v:shape id="_x0000_s9168" type="#_x0000_t202" style="position:absolute;left:7533;top:817;width:208;height:126" filled="f" stroked="f">
              <v:textbox inset="0,0,0,0">
                <w:txbxContent>
                  <w:p w14:paraId="0C8EFE57" w14:textId="77777777" w:rsidR="0058363B" w:rsidRDefault="004C6056">
                    <w:pPr>
                      <w:spacing w:line="125" w:lineRule="exact"/>
                      <w:rPr>
                        <w:rFonts w:ascii="ＭＳ Ｐゴシック"/>
                        <w:sz w:val="12"/>
                      </w:rPr>
                    </w:pPr>
                    <w:r>
                      <w:rPr>
                        <w:rFonts w:ascii="ＭＳ Ｐゴシック"/>
                        <w:w w:val="105"/>
                        <w:sz w:val="12"/>
                      </w:rPr>
                      <w:t>80%</w:t>
                    </w:r>
                  </w:p>
                </w:txbxContent>
              </v:textbox>
            </v:shape>
            <v:shape id="_x0000_s9167" type="#_x0000_t202" style="position:absolute;left:8514;top:817;width:272;height:126" filled="f" stroked="f">
              <v:textbox inset="0,0,0,0">
                <w:txbxContent>
                  <w:p w14:paraId="0C8EFE58" w14:textId="77777777" w:rsidR="0058363B" w:rsidRDefault="004C6056">
                    <w:pPr>
                      <w:spacing w:line="125" w:lineRule="exact"/>
                      <w:rPr>
                        <w:rFonts w:ascii="ＭＳ Ｐゴシック"/>
                        <w:sz w:val="12"/>
                      </w:rPr>
                    </w:pPr>
                    <w:r>
                      <w:rPr>
                        <w:rFonts w:ascii="ＭＳ Ｐゴシック"/>
                        <w:w w:val="105"/>
                        <w:sz w:val="12"/>
                      </w:rPr>
                      <w:t>100%</w:t>
                    </w:r>
                  </w:p>
                </w:txbxContent>
              </v:textbox>
            </v:shape>
            <v:shape id="_x0000_s9166" type="#_x0000_t202" style="position:absolute;left:2657;top:1149;width:842;height:126" filled="f" stroked="f">
              <v:textbox inset="0,0,0,0">
                <w:txbxContent>
                  <w:p w14:paraId="0C8EFE59" w14:textId="77777777" w:rsidR="0058363B" w:rsidRDefault="004C6056">
                    <w:pPr>
                      <w:spacing w:line="125" w:lineRule="exact"/>
                      <w:rPr>
                        <w:rFonts w:ascii="ＭＳ Ｐゴシック" w:eastAsia="ＭＳ Ｐゴシック"/>
                        <w:sz w:val="12"/>
                      </w:rPr>
                    </w:pPr>
                    <w:r>
                      <w:rPr>
                        <w:rFonts w:ascii="ＭＳ Ｐゴシック" w:eastAsia="ＭＳ Ｐゴシック" w:hint="eastAsia"/>
                        <w:sz w:val="12"/>
                      </w:rPr>
                      <w:t>15</w:t>
                    </w:r>
                    <w:r>
                      <w:rPr>
                        <w:rFonts w:ascii="ＭＳ Ｐゴシック" w:eastAsia="ＭＳ Ｐゴシック" w:hint="eastAsia"/>
                        <w:sz w:val="12"/>
                      </w:rPr>
                      <w:t>年度（</w:t>
                    </w:r>
                    <w:r>
                      <w:rPr>
                        <w:rFonts w:ascii="ＭＳ Ｐゴシック" w:eastAsia="ＭＳ Ｐゴシック" w:hint="eastAsia"/>
                        <w:sz w:val="12"/>
                      </w:rPr>
                      <w:t>n=776</w:t>
                    </w:r>
                    <w:r>
                      <w:rPr>
                        <w:rFonts w:ascii="ＭＳ Ｐゴシック" w:eastAsia="ＭＳ Ｐゴシック" w:hint="eastAsia"/>
                        <w:sz w:val="12"/>
                      </w:rPr>
                      <w:t>）</w:t>
                    </w:r>
                  </w:p>
                </w:txbxContent>
              </v:textbox>
            </v:shape>
            <v:shape id="_x0000_s9165" type="#_x0000_t202" style="position:absolute;left:4359;top:1149;width:235;height:126" filled="f" stroked="f">
              <v:textbox inset="0,0,0,0">
                <w:txbxContent>
                  <w:p w14:paraId="0C8EFE5A" w14:textId="77777777" w:rsidR="0058363B" w:rsidRDefault="004C6056">
                    <w:pPr>
                      <w:spacing w:line="125" w:lineRule="exact"/>
                      <w:rPr>
                        <w:rFonts w:ascii="ＭＳ Ｐゴシック"/>
                        <w:sz w:val="12"/>
                      </w:rPr>
                    </w:pPr>
                    <w:r>
                      <w:rPr>
                        <w:rFonts w:ascii="ＭＳ Ｐゴシック"/>
                        <w:w w:val="105"/>
                        <w:sz w:val="12"/>
                      </w:rPr>
                      <w:t>35.2</w:t>
                    </w:r>
                  </w:p>
                </w:txbxContent>
              </v:textbox>
            </v:shape>
            <v:shape id="_x0000_s9164" type="#_x0000_t202" style="position:absolute;left:6447;top:1149;width:235;height:126" filled="f" stroked="f">
              <v:textbox inset="0,0,0,0">
                <w:txbxContent>
                  <w:p w14:paraId="0C8EFE5B" w14:textId="77777777" w:rsidR="0058363B" w:rsidRDefault="004C6056">
                    <w:pPr>
                      <w:spacing w:line="125" w:lineRule="exact"/>
                      <w:rPr>
                        <w:rFonts w:ascii="ＭＳ Ｐゴシック"/>
                        <w:sz w:val="12"/>
                      </w:rPr>
                    </w:pPr>
                    <w:r>
                      <w:rPr>
                        <w:rFonts w:ascii="ＭＳ Ｐゴシック"/>
                        <w:w w:val="105"/>
                        <w:sz w:val="12"/>
                      </w:rPr>
                      <w:t>47.3</w:t>
                    </w:r>
                  </w:p>
                </w:txbxContent>
              </v:textbox>
            </v:shape>
            <v:shape id="_x0000_s9163" type="#_x0000_t202" style="position:absolute;left:8088;top:1149;width:235;height:126" filled="f" stroked="f">
              <v:textbox inset="0,0,0,0">
                <w:txbxContent>
                  <w:p w14:paraId="0C8EFE5C" w14:textId="77777777" w:rsidR="0058363B" w:rsidRDefault="004C6056">
                    <w:pPr>
                      <w:spacing w:line="125" w:lineRule="exact"/>
                      <w:rPr>
                        <w:rFonts w:ascii="ＭＳ Ｐゴシック"/>
                        <w:sz w:val="12"/>
                      </w:rPr>
                    </w:pPr>
                    <w:r>
                      <w:rPr>
                        <w:rFonts w:ascii="ＭＳ Ｐゴシック"/>
                        <w:w w:val="105"/>
                        <w:sz w:val="12"/>
                      </w:rPr>
                      <w:t>17.5</w:t>
                    </w:r>
                  </w:p>
                </w:txbxContent>
              </v:textbox>
            </v:shape>
            <v:shape id="_x0000_s9162" type="#_x0000_t202" style="position:absolute;left:1901;top:1543;width:1596;height:126" filled="f" stroked="f">
              <v:textbox inset="0,0,0,0">
                <w:txbxContent>
                  <w:p w14:paraId="0C8EFE5D" w14:textId="77777777" w:rsidR="0058363B" w:rsidRDefault="004C6056">
                    <w:pPr>
                      <w:spacing w:line="125" w:lineRule="exact"/>
                      <w:rPr>
                        <w:rFonts w:ascii="ＭＳ Ｐゴシック" w:eastAsia="ＭＳ Ｐゴシック"/>
                        <w:sz w:val="12"/>
                      </w:rPr>
                    </w:pPr>
                    <w:r>
                      <w:rPr>
                        <w:rFonts w:ascii="ＭＳ Ｐゴシック" w:eastAsia="ＭＳ Ｐゴシック" w:hint="eastAsia"/>
                        <w:sz w:val="12"/>
                      </w:rPr>
                      <w:t>09</w:t>
                    </w:r>
                    <w:r>
                      <w:rPr>
                        <w:rFonts w:ascii="ＭＳ Ｐゴシック" w:eastAsia="ＭＳ Ｐゴシック" w:hint="eastAsia"/>
                        <w:sz w:val="12"/>
                      </w:rPr>
                      <w:t>年度～</w:t>
                    </w:r>
                    <w:r>
                      <w:rPr>
                        <w:rFonts w:ascii="ＭＳ Ｐゴシック" w:eastAsia="ＭＳ Ｐゴシック" w:hint="eastAsia"/>
                        <w:sz w:val="12"/>
                      </w:rPr>
                      <w:t>14</w:t>
                    </w:r>
                    <w:r>
                      <w:rPr>
                        <w:rFonts w:ascii="ＭＳ Ｐゴシック" w:eastAsia="ＭＳ Ｐゴシック" w:hint="eastAsia"/>
                        <w:sz w:val="12"/>
                      </w:rPr>
                      <w:t>年度平均（</w:t>
                    </w:r>
                    <w:r>
                      <w:rPr>
                        <w:rFonts w:ascii="ＭＳ Ｐゴシック" w:eastAsia="ＭＳ Ｐゴシック" w:hint="eastAsia"/>
                        <w:sz w:val="12"/>
                      </w:rPr>
                      <w:t>n=723</w:t>
                    </w:r>
                    <w:r>
                      <w:rPr>
                        <w:rFonts w:ascii="ＭＳ Ｐゴシック" w:eastAsia="ＭＳ Ｐゴシック" w:hint="eastAsia"/>
                        <w:sz w:val="12"/>
                      </w:rPr>
                      <w:t>）</w:t>
                    </w:r>
                  </w:p>
                </w:txbxContent>
              </v:textbox>
            </v:shape>
            <v:shape id="_x0000_s9161" type="#_x0000_t202" style="position:absolute;left:4321;top:1543;width:235;height:126" filled="f" stroked="f">
              <v:textbox inset="0,0,0,0">
                <w:txbxContent>
                  <w:p w14:paraId="0C8EFE5E" w14:textId="77777777" w:rsidR="0058363B" w:rsidRDefault="004C6056">
                    <w:pPr>
                      <w:spacing w:line="125" w:lineRule="exact"/>
                      <w:rPr>
                        <w:rFonts w:ascii="ＭＳ Ｐゴシック"/>
                        <w:sz w:val="12"/>
                      </w:rPr>
                    </w:pPr>
                    <w:r>
                      <w:rPr>
                        <w:rFonts w:ascii="ＭＳ Ｐゴシック"/>
                        <w:w w:val="105"/>
                        <w:sz w:val="12"/>
                      </w:rPr>
                      <w:t>33.7</w:t>
                    </w:r>
                  </w:p>
                </w:txbxContent>
              </v:textbox>
            </v:shape>
            <v:shape id="_x0000_s9160" type="#_x0000_t202" style="position:absolute;left:6341;top:1543;width:235;height:126" filled="f" stroked="f">
              <v:textbox inset="0,0,0,0">
                <w:txbxContent>
                  <w:p w14:paraId="0C8EFE5F" w14:textId="77777777" w:rsidR="0058363B" w:rsidRDefault="004C6056">
                    <w:pPr>
                      <w:spacing w:line="125" w:lineRule="exact"/>
                      <w:rPr>
                        <w:rFonts w:ascii="ＭＳ Ｐゴシック"/>
                        <w:sz w:val="12"/>
                      </w:rPr>
                    </w:pPr>
                    <w:r>
                      <w:rPr>
                        <w:rFonts w:ascii="ＭＳ Ｐゴシック"/>
                        <w:w w:val="105"/>
                        <w:sz w:val="12"/>
                      </w:rPr>
                      <w:t>46.1</w:t>
                    </w:r>
                  </w:p>
                </w:txbxContent>
              </v:textbox>
            </v:shape>
            <v:shape id="_x0000_s9159" type="#_x0000_t202" style="position:absolute;left:8019;top:1543;width:235;height:126" filled="f" stroked="f">
              <v:textbox inset="0,0,0,0">
                <w:txbxContent>
                  <w:p w14:paraId="0C8EFE60" w14:textId="77777777" w:rsidR="0058363B" w:rsidRDefault="004C6056">
                    <w:pPr>
                      <w:spacing w:line="125" w:lineRule="exact"/>
                      <w:rPr>
                        <w:rFonts w:ascii="ＭＳ Ｐゴシック"/>
                        <w:sz w:val="12"/>
                      </w:rPr>
                    </w:pPr>
                    <w:r>
                      <w:rPr>
                        <w:rFonts w:ascii="ＭＳ Ｐゴシック"/>
                        <w:w w:val="105"/>
                        <w:sz w:val="12"/>
                      </w:rPr>
                      <w:t>20.2</w:t>
                    </w:r>
                  </w:p>
                </w:txbxContent>
              </v:textbox>
            </v:shape>
            <v:shape id="_x0000_s9158" type="#_x0000_t202" style="position:absolute;left:1901;top:1937;width:1596;height:126" filled="f" stroked="f">
              <v:textbox inset="0,0,0,0">
                <w:txbxContent>
                  <w:p w14:paraId="0C8EFE61" w14:textId="77777777" w:rsidR="0058363B" w:rsidRDefault="004C6056">
                    <w:pPr>
                      <w:spacing w:line="125" w:lineRule="exact"/>
                      <w:rPr>
                        <w:rFonts w:ascii="ＭＳ Ｐゴシック" w:eastAsia="ＭＳ Ｐゴシック"/>
                        <w:sz w:val="12"/>
                      </w:rPr>
                    </w:pPr>
                    <w:r>
                      <w:rPr>
                        <w:rFonts w:ascii="ＭＳ Ｐゴシック" w:eastAsia="ＭＳ Ｐゴシック" w:hint="eastAsia"/>
                        <w:sz w:val="12"/>
                      </w:rPr>
                      <w:t>04</w:t>
                    </w:r>
                    <w:r>
                      <w:rPr>
                        <w:rFonts w:ascii="ＭＳ Ｐゴシック" w:eastAsia="ＭＳ Ｐゴシック" w:hint="eastAsia"/>
                        <w:sz w:val="12"/>
                      </w:rPr>
                      <w:t>年度～</w:t>
                    </w:r>
                    <w:r>
                      <w:rPr>
                        <w:rFonts w:ascii="ＭＳ Ｐゴシック" w:eastAsia="ＭＳ Ｐゴシック" w:hint="eastAsia"/>
                        <w:sz w:val="12"/>
                      </w:rPr>
                      <w:t>08</w:t>
                    </w:r>
                    <w:r>
                      <w:rPr>
                        <w:rFonts w:ascii="ＭＳ Ｐゴシック" w:eastAsia="ＭＳ Ｐゴシック" w:hint="eastAsia"/>
                        <w:sz w:val="12"/>
                      </w:rPr>
                      <w:t>年度平均（</w:t>
                    </w:r>
                    <w:r>
                      <w:rPr>
                        <w:rFonts w:ascii="ＭＳ Ｐゴシック" w:eastAsia="ＭＳ Ｐゴシック" w:hint="eastAsia"/>
                        <w:sz w:val="12"/>
                      </w:rPr>
                      <w:t>n=649</w:t>
                    </w:r>
                    <w:r>
                      <w:rPr>
                        <w:rFonts w:ascii="ＭＳ Ｐゴシック" w:eastAsia="ＭＳ Ｐゴシック" w:hint="eastAsia"/>
                        <w:sz w:val="12"/>
                      </w:rPr>
                      <w:t>）</w:t>
                    </w:r>
                  </w:p>
                </w:txbxContent>
              </v:textbox>
            </v:shape>
            <v:shape id="_x0000_s9157" type="#_x0000_t202" style="position:absolute;left:4090;top:1937;width:235;height:126" filled="f" stroked="f">
              <v:textbox inset="0,0,0,0">
                <w:txbxContent>
                  <w:p w14:paraId="0C8EFE62" w14:textId="77777777" w:rsidR="0058363B" w:rsidRDefault="004C6056">
                    <w:pPr>
                      <w:spacing w:line="125" w:lineRule="exact"/>
                      <w:rPr>
                        <w:rFonts w:ascii="ＭＳ Ｐゴシック"/>
                        <w:sz w:val="12"/>
                      </w:rPr>
                    </w:pPr>
                    <w:r>
                      <w:rPr>
                        <w:rFonts w:ascii="ＭＳ Ｐゴシック"/>
                        <w:w w:val="105"/>
                        <w:sz w:val="12"/>
                      </w:rPr>
                      <w:t>24.6</w:t>
                    </w:r>
                  </w:p>
                </w:txbxContent>
              </v:textbox>
            </v:shape>
            <v:shape id="_x0000_s9156" type="#_x0000_t202" style="position:absolute;left:6094;top:1937;width:235;height:126" filled="f" stroked="f">
              <v:textbox inset="0,0,0,0">
                <w:txbxContent>
                  <w:p w14:paraId="0C8EFE63" w14:textId="77777777" w:rsidR="0058363B" w:rsidRDefault="004C6056">
                    <w:pPr>
                      <w:spacing w:line="125" w:lineRule="exact"/>
                      <w:rPr>
                        <w:rFonts w:ascii="ＭＳ Ｐゴシック"/>
                        <w:sz w:val="12"/>
                      </w:rPr>
                    </w:pPr>
                    <w:r>
                      <w:rPr>
                        <w:rFonts w:ascii="ＭＳ Ｐゴシック"/>
                        <w:w w:val="105"/>
                        <w:sz w:val="12"/>
                      </w:rPr>
                      <w:t>54.5</w:t>
                    </w:r>
                  </w:p>
                </w:txbxContent>
              </v:textbox>
            </v:shape>
            <v:shape id="_x0000_s9155" type="#_x0000_t202" style="position:absolute;left:8004;top:1937;width:235;height:126" filled="f" stroked="f">
              <v:textbox inset="0,0,0,0">
                <w:txbxContent>
                  <w:p w14:paraId="0C8EFE64" w14:textId="77777777" w:rsidR="0058363B" w:rsidRDefault="004C6056">
                    <w:pPr>
                      <w:spacing w:line="125" w:lineRule="exact"/>
                      <w:rPr>
                        <w:rFonts w:ascii="ＭＳ Ｐゴシック"/>
                        <w:sz w:val="12"/>
                      </w:rPr>
                    </w:pPr>
                    <w:r>
                      <w:rPr>
                        <w:rFonts w:ascii="ＭＳ Ｐゴシック"/>
                        <w:w w:val="105"/>
                        <w:sz w:val="12"/>
                      </w:rPr>
                      <w:t>20.8</w:t>
                    </w:r>
                  </w:p>
                </w:txbxContent>
              </v:textbox>
            </v:shape>
            <v:shape id="_x0000_s9154" type="#_x0000_t202" style="position:absolute;left:2657;top:2331;width:842;height:126" filled="f" stroked="f">
              <v:textbox inset="0,0,0,0">
                <w:txbxContent>
                  <w:p w14:paraId="0C8EFE65" w14:textId="77777777" w:rsidR="0058363B" w:rsidRDefault="004C6056">
                    <w:pPr>
                      <w:spacing w:line="125" w:lineRule="exact"/>
                      <w:rPr>
                        <w:rFonts w:ascii="ＭＳ Ｐゴシック" w:eastAsia="ＭＳ Ｐゴシック"/>
                        <w:sz w:val="12"/>
                      </w:rPr>
                    </w:pPr>
                    <w:r>
                      <w:rPr>
                        <w:rFonts w:ascii="ＭＳ Ｐゴシック" w:eastAsia="ＭＳ Ｐゴシック" w:hint="eastAsia"/>
                        <w:sz w:val="12"/>
                      </w:rPr>
                      <w:t>15</w:t>
                    </w:r>
                    <w:r>
                      <w:rPr>
                        <w:rFonts w:ascii="ＭＳ Ｐゴシック" w:eastAsia="ＭＳ Ｐゴシック" w:hint="eastAsia"/>
                        <w:sz w:val="12"/>
                      </w:rPr>
                      <w:t>年度（</w:t>
                    </w:r>
                    <w:r>
                      <w:rPr>
                        <w:rFonts w:ascii="ＭＳ Ｐゴシック" w:eastAsia="ＭＳ Ｐゴシック" w:hint="eastAsia"/>
                        <w:sz w:val="12"/>
                      </w:rPr>
                      <w:t>n=368</w:t>
                    </w:r>
                    <w:r>
                      <w:rPr>
                        <w:rFonts w:ascii="ＭＳ Ｐゴシック" w:eastAsia="ＭＳ Ｐゴシック" w:hint="eastAsia"/>
                        <w:sz w:val="12"/>
                      </w:rPr>
                      <w:t>）</w:t>
                    </w:r>
                  </w:p>
                </w:txbxContent>
              </v:textbox>
            </v:shape>
            <v:shape id="_x0000_s9153" type="#_x0000_t202" style="position:absolute;left:4011;top:2331;width:235;height:126" filled="f" stroked="f">
              <v:textbox inset="0,0,0,0">
                <w:txbxContent>
                  <w:p w14:paraId="0C8EFE66" w14:textId="77777777" w:rsidR="0058363B" w:rsidRDefault="004C6056">
                    <w:pPr>
                      <w:spacing w:line="125" w:lineRule="exact"/>
                      <w:rPr>
                        <w:rFonts w:ascii="ＭＳ Ｐゴシック"/>
                        <w:sz w:val="12"/>
                      </w:rPr>
                    </w:pPr>
                    <w:r>
                      <w:rPr>
                        <w:rFonts w:ascii="ＭＳ Ｐゴシック"/>
                        <w:w w:val="105"/>
                        <w:sz w:val="12"/>
                      </w:rPr>
                      <w:t>21.5</w:t>
                    </w:r>
                  </w:p>
                </w:txbxContent>
              </v:textbox>
            </v:shape>
            <v:shape id="_x0000_s9152" type="#_x0000_t202" style="position:absolute;left:5663;top:2331;width:235;height:126" filled="f" stroked="f">
              <v:textbox inset="0,0,0,0">
                <w:txbxContent>
                  <w:p w14:paraId="0C8EFE67" w14:textId="77777777" w:rsidR="0058363B" w:rsidRDefault="004C6056">
                    <w:pPr>
                      <w:spacing w:line="125" w:lineRule="exact"/>
                      <w:rPr>
                        <w:rFonts w:ascii="ＭＳ Ｐゴシック"/>
                        <w:sz w:val="12"/>
                      </w:rPr>
                    </w:pPr>
                    <w:r>
                      <w:rPr>
                        <w:rFonts w:ascii="ＭＳ Ｐゴシック"/>
                        <w:w w:val="105"/>
                        <w:sz w:val="12"/>
                      </w:rPr>
                      <w:t>43.8</w:t>
                    </w:r>
                  </w:p>
                </w:txbxContent>
              </v:textbox>
            </v:shape>
            <v:shape id="_x0000_s9151" type="#_x0000_t202" style="position:absolute;left:7651;top:2331;width:235;height:126" filled="f" stroked="f">
              <v:textbox inset="0,0,0,0">
                <w:txbxContent>
                  <w:p w14:paraId="0C8EFE68" w14:textId="77777777" w:rsidR="0058363B" w:rsidRDefault="004C6056">
                    <w:pPr>
                      <w:spacing w:line="125" w:lineRule="exact"/>
                      <w:rPr>
                        <w:rFonts w:ascii="ＭＳ Ｐゴシック"/>
                        <w:sz w:val="12"/>
                      </w:rPr>
                    </w:pPr>
                    <w:r>
                      <w:rPr>
                        <w:rFonts w:ascii="ＭＳ Ｐゴシック"/>
                        <w:w w:val="105"/>
                        <w:sz w:val="12"/>
                      </w:rPr>
                      <w:t>34.8</w:t>
                    </w:r>
                  </w:p>
                </w:txbxContent>
              </v:textbox>
            </v:shape>
            <v:shape id="_x0000_s9150" type="#_x0000_t202" style="position:absolute;left:1901;top:2726;width:1596;height:126" filled="f" stroked="f">
              <v:textbox inset="0,0,0,0">
                <w:txbxContent>
                  <w:p w14:paraId="0C8EFE69" w14:textId="77777777" w:rsidR="0058363B" w:rsidRDefault="004C6056">
                    <w:pPr>
                      <w:spacing w:line="125" w:lineRule="exact"/>
                      <w:rPr>
                        <w:rFonts w:ascii="ＭＳ Ｐゴシック" w:eastAsia="ＭＳ Ｐゴシック"/>
                        <w:sz w:val="12"/>
                      </w:rPr>
                    </w:pPr>
                    <w:r>
                      <w:rPr>
                        <w:rFonts w:ascii="ＭＳ Ｐゴシック" w:eastAsia="ＭＳ Ｐゴシック" w:hint="eastAsia"/>
                        <w:sz w:val="12"/>
                      </w:rPr>
                      <w:t>09</w:t>
                    </w:r>
                    <w:r>
                      <w:rPr>
                        <w:rFonts w:ascii="ＭＳ Ｐゴシック" w:eastAsia="ＭＳ Ｐゴシック" w:hint="eastAsia"/>
                        <w:sz w:val="12"/>
                      </w:rPr>
                      <w:t>年度～</w:t>
                    </w:r>
                    <w:r>
                      <w:rPr>
                        <w:rFonts w:ascii="ＭＳ Ｐゴシック" w:eastAsia="ＭＳ Ｐゴシック" w:hint="eastAsia"/>
                        <w:sz w:val="12"/>
                      </w:rPr>
                      <w:t>14</w:t>
                    </w:r>
                    <w:r>
                      <w:rPr>
                        <w:rFonts w:ascii="ＭＳ Ｐゴシック" w:eastAsia="ＭＳ Ｐゴシック" w:hint="eastAsia"/>
                        <w:sz w:val="12"/>
                      </w:rPr>
                      <w:t>年度平均（</w:t>
                    </w:r>
                    <w:r>
                      <w:rPr>
                        <w:rFonts w:ascii="ＭＳ Ｐゴシック" w:eastAsia="ＭＳ Ｐゴシック" w:hint="eastAsia"/>
                        <w:sz w:val="12"/>
                      </w:rPr>
                      <w:t>n=339</w:t>
                    </w:r>
                    <w:r>
                      <w:rPr>
                        <w:rFonts w:ascii="ＭＳ Ｐゴシック" w:eastAsia="ＭＳ Ｐゴシック" w:hint="eastAsia"/>
                        <w:sz w:val="12"/>
                      </w:rPr>
                      <w:t>）</w:t>
                    </w:r>
                  </w:p>
                </w:txbxContent>
              </v:textbox>
            </v:shape>
            <v:shape id="_x0000_s9149" type="#_x0000_t202" style="position:absolute;left:4050;top:2726;width:235;height:126" filled="f" stroked="f">
              <v:textbox inset="0,0,0,0">
                <w:txbxContent>
                  <w:p w14:paraId="0C8EFE6A" w14:textId="77777777" w:rsidR="0058363B" w:rsidRDefault="004C6056">
                    <w:pPr>
                      <w:spacing w:line="125" w:lineRule="exact"/>
                      <w:rPr>
                        <w:rFonts w:ascii="ＭＳ Ｐゴシック"/>
                        <w:sz w:val="12"/>
                      </w:rPr>
                    </w:pPr>
                    <w:r>
                      <w:rPr>
                        <w:rFonts w:ascii="ＭＳ Ｐゴシック"/>
                        <w:w w:val="105"/>
                        <w:sz w:val="12"/>
                      </w:rPr>
                      <w:t>23.0</w:t>
                    </w:r>
                  </w:p>
                </w:txbxContent>
              </v:textbox>
            </v:shape>
            <v:shape id="_x0000_s9148" type="#_x0000_t202" style="position:absolute;left:5767;top:2726;width:235;height:126" filled="f" stroked="f">
              <v:textbox inset="0,0,0,0">
                <w:txbxContent>
                  <w:p w14:paraId="0C8EFE6B" w14:textId="77777777" w:rsidR="0058363B" w:rsidRDefault="004C6056">
                    <w:pPr>
                      <w:spacing w:line="125" w:lineRule="exact"/>
                      <w:rPr>
                        <w:rFonts w:ascii="ＭＳ Ｐゴシック"/>
                        <w:sz w:val="12"/>
                      </w:rPr>
                    </w:pPr>
                    <w:r>
                      <w:rPr>
                        <w:rFonts w:ascii="ＭＳ Ｐゴシック"/>
                        <w:w w:val="105"/>
                        <w:sz w:val="12"/>
                      </w:rPr>
                      <w:t>44.9</w:t>
                    </w:r>
                  </w:p>
                </w:txbxContent>
              </v:textbox>
            </v:shape>
            <v:shape id="_x0000_s9147" type="#_x0000_t202" style="position:absolute;left:7717;top:2726;width:235;height:126" filled="f" stroked="f">
              <v:textbox inset="0,0,0,0">
                <w:txbxContent>
                  <w:p w14:paraId="0C8EFE6C" w14:textId="77777777" w:rsidR="0058363B" w:rsidRDefault="004C6056">
                    <w:pPr>
                      <w:spacing w:line="125" w:lineRule="exact"/>
                      <w:rPr>
                        <w:rFonts w:ascii="ＭＳ Ｐゴシック"/>
                        <w:sz w:val="12"/>
                      </w:rPr>
                    </w:pPr>
                    <w:r>
                      <w:rPr>
                        <w:rFonts w:ascii="ＭＳ Ｐゴシック"/>
                        <w:w w:val="105"/>
                        <w:sz w:val="12"/>
                      </w:rPr>
                      <w:t>32.2</w:t>
                    </w:r>
                  </w:p>
                </w:txbxContent>
              </v:textbox>
            </v:shape>
            <v:shape id="_x0000_s9146" type="#_x0000_t202" style="position:absolute;left:1901;top:3120;width:1596;height:126" filled="f" stroked="f">
              <v:textbox inset="0,0,0,0">
                <w:txbxContent>
                  <w:p w14:paraId="0C8EFE6D" w14:textId="77777777" w:rsidR="0058363B" w:rsidRDefault="004C6056">
                    <w:pPr>
                      <w:spacing w:line="125" w:lineRule="exact"/>
                      <w:rPr>
                        <w:rFonts w:ascii="ＭＳ Ｐゴシック" w:eastAsia="ＭＳ Ｐゴシック"/>
                        <w:sz w:val="12"/>
                      </w:rPr>
                    </w:pPr>
                    <w:r>
                      <w:rPr>
                        <w:rFonts w:ascii="ＭＳ Ｐゴシック" w:eastAsia="ＭＳ Ｐゴシック" w:hint="eastAsia"/>
                        <w:sz w:val="12"/>
                      </w:rPr>
                      <w:t>04</w:t>
                    </w:r>
                    <w:r>
                      <w:rPr>
                        <w:rFonts w:ascii="ＭＳ Ｐゴシック" w:eastAsia="ＭＳ Ｐゴシック" w:hint="eastAsia"/>
                        <w:sz w:val="12"/>
                      </w:rPr>
                      <w:t>年度～</w:t>
                    </w:r>
                    <w:r>
                      <w:rPr>
                        <w:rFonts w:ascii="ＭＳ Ｐゴシック" w:eastAsia="ＭＳ Ｐゴシック" w:hint="eastAsia"/>
                        <w:sz w:val="12"/>
                      </w:rPr>
                      <w:t>08</w:t>
                    </w:r>
                    <w:r>
                      <w:rPr>
                        <w:rFonts w:ascii="ＭＳ Ｐゴシック" w:eastAsia="ＭＳ Ｐゴシック" w:hint="eastAsia"/>
                        <w:sz w:val="12"/>
                      </w:rPr>
                      <w:t>年度平均（</w:t>
                    </w:r>
                    <w:r>
                      <w:rPr>
                        <w:rFonts w:ascii="ＭＳ Ｐゴシック" w:eastAsia="ＭＳ Ｐゴシック" w:hint="eastAsia"/>
                        <w:sz w:val="12"/>
                      </w:rPr>
                      <w:t>n=340</w:t>
                    </w:r>
                    <w:r>
                      <w:rPr>
                        <w:rFonts w:ascii="ＭＳ Ｐゴシック" w:eastAsia="ＭＳ Ｐゴシック" w:hint="eastAsia"/>
                        <w:sz w:val="12"/>
                      </w:rPr>
                      <w:t>）</w:t>
                    </w:r>
                  </w:p>
                </w:txbxContent>
              </v:textbox>
            </v:shape>
            <v:shape id="_x0000_s9145" type="#_x0000_t202" style="position:absolute;left:3781;top:3120;width:235;height:126" filled="f" stroked="f">
              <v:textbox inset="0,0,0,0">
                <w:txbxContent>
                  <w:p w14:paraId="0C8EFE6E" w14:textId="77777777" w:rsidR="0058363B" w:rsidRDefault="004C6056">
                    <w:pPr>
                      <w:spacing w:line="125" w:lineRule="exact"/>
                      <w:rPr>
                        <w:rFonts w:ascii="ＭＳ Ｐゴシック"/>
                        <w:sz w:val="12"/>
                      </w:rPr>
                    </w:pPr>
                    <w:r>
                      <w:rPr>
                        <w:rFonts w:ascii="ＭＳ Ｐゴシック"/>
                        <w:w w:val="105"/>
                        <w:sz w:val="12"/>
                      </w:rPr>
                      <w:t>12.4</w:t>
                    </w:r>
                  </w:p>
                </w:txbxContent>
              </v:textbox>
            </v:shape>
            <v:shape id="_x0000_s9144" type="#_x0000_t202" style="position:absolute;left:5241;top:3120;width:235;height:126" filled="f" stroked="f">
              <v:textbox inset="0,0,0,0">
                <w:txbxContent>
                  <w:p w14:paraId="0C8EFE6F" w14:textId="77777777" w:rsidR="0058363B" w:rsidRDefault="004C6056">
                    <w:pPr>
                      <w:spacing w:line="125" w:lineRule="exact"/>
                      <w:rPr>
                        <w:rFonts w:ascii="ＭＳ Ｐゴシック"/>
                        <w:sz w:val="12"/>
                      </w:rPr>
                    </w:pPr>
                    <w:r>
                      <w:rPr>
                        <w:rFonts w:ascii="ＭＳ Ｐゴシック"/>
                        <w:w w:val="105"/>
                        <w:sz w:val="12"/>
                      </w:rPr>
                      <w:t>45.3</w:t>
                    </w:r>
                  </w:p>
                </w:txbxContent>
              </v:textbox>
            </v:shape>
            <v:shape id="_x0000_s9143" type="#_x0000_t202" style="position:absolute;left:7460;top:3120;width:235;height:126" filled="f" stroked="f">
              <v:textbox inset="0,0,0,0">
                <w:txbxContent>
                  <w:p w14:paraId="0C8EFE70" w14:textId="77777777" w:rsidR="0058363B" w:rsidRDefault="004C6056">
                    <w:pPr>
                      <w:spacing w:line="125" w:lineRule="exact"/>
                      <w:rPr>
                        <w:rFonts w:ascii="ＭＳ Ｐゴシック"/>
                        <w:sz w:val="12"/>
                      </w:rPr>
                    </w:pPr>
                    <w:r>
                      <w:rPr>
                        <w:rFonts w:ascii="ＭＳ Ｐゴシック"/>
                        <w:w w:val="105"/>
                        <w:sz w:val="12"/>
                      </w:rPr>
                      <w:t>42.3</w:t>
                    </w:r>
                  </w:p>
                </w:txbxContent>
              </v:textbox>
            </v:shape>
            <v:shape id="_x0000_s9142" type="#_x0000_t202" style="position:absolute;left:2657;top:3514;width:842;height:126" filled="f" stroked="f">
              <v:textbox inset="0,0,0,0">
                <w:txbxContent>
                  <w:p w14:paraId="0C8EFE71" w14:textId="77777777" w:rsidR="0058363B" w:rsidRDefault="004C6056">
                    <w:pPr>
                      <w:spacing w:line="125" w:lineRule="exact"/>
                      <w:rPr>
                        <w:rFonts w:ascii="ＭＳ Ｐゴシック" w:eastAsia="ＭＳ Ｐゴシック"/>
                        <w:sz w:val="12"/>
                      </w:rPr>
                    </w:pPr>
                    <w:r>
                      <w:rPr>
                        <w:rFonts w:ascii="ＭＳ Ｐゴシック" w:eastAsia="ＭＳ Ｐゴシック" w:hint="eastAsia"/>
                        <w:sz w:val="12"/>
                      </w:rPr>
                      <w:t>15</w:t>
                    </w:r>
                    <w:r>
                      <w:rPr>
                        <w:rFonts w:ascii="ＭＳ Ｐゴシック" w:eastAsia="ＭＳ Ｐゴシック" w:hint="eastAsia"/>
                        <w:sz w:val="12"/>
                      </w:rPr>
                      <w:t>年度（</w:t>
                    </w:r>
                    <w:r>
                      <w:rPr>
                        <w:rFonts w:ascii="ＭＳ Ｐゴシック" w:eastAsia="ＭＳ Ｐゴシック" w:hint="eastAsia"/>
                        <w:sz w:val="12"/>
                      </w:rPr>
                      <w:t>n=215</w:t>
                    </w:r>
                    <w:r>
                      <w:rPr>
                        <w:rFonts w:ascii="ＭＳ Ｐゴシック" w:eastAsia="ＭＳ Ｐゴシック" w:hint="eastAsia"/>
                        <w:sz w:val="12"/>
                      </w:rPr>
                      <w:t>）</w:t>
                    </w:r>
                  </w:p>
                </w:txbxContent>
              </v:textbox>
            </v:shape>
            <v:shape id="_x0000_s9141" type="#_x0000_t202" style="position:absolute;left:4021;top:3514;width:236;height:126" filled="f" stroked="f">
              <v:textbox inset="0,0,0,0">
                <w:txbxContent>
                  <w:p w14:paraId="0C8EFE72" w14:textId="77777777" w:rsidR="0058363B" w:rsidRDefault="004C6056">
                    <w:pPr>
                      <w:spacing w:line="125" w:lineRule="exact"/>
                      <w:rPr>
                        <w:rFonts w:ascii="ＭＳ Ｐゴシック"/>
                        <w:sz w:val="12"/>
                      </w:rPr>
                    </w:pPr>
                    <w:r>
                      <w:rPr>
                        <w:rFonts w:ascii="ＭＳ Ｐゴシック"/>
                        <w:w w:val="105"/>
                        <w:sz w:val="12"/>
                      </w:rPr>
                      <w:t>21.9</w:t>
                    </w:r>
                  </w:p>
                </w:txbxContent>
              </v:textbox>
            </v:shape>
            <v:shape id="_x0000_s9140" type="#_x0000_t202" style="position:absolute;left:5482;top:3514;width:236;height:126" filled="f" stroked="f">
              <v:textbox inset="0,0,0,0">
                <w:txbxContent>
                  <w:p w14:paraId="0C8EFE73" w14:textId="77777777" w:rsidR="0058363B" w:rsidRDefault="004C6056">
                    <w:pPr>
                      <w:spacing w:line="125" w:lineRule="exact"/>
                      <w:rPr>
                        <w:rFonts w:ascii="ＭＳ Ｐゴシック"/>
                        <w:sz w:val="12"/>
                      </w:rPr>
                    </w:pPr>
                    <w:r>
                      <w:rPr>
                        <w:rFonts w:ascii="ＭＳ Ｐゴシック"/>
                        <w:w w:val="105"/>
                        <w:sz w:val="12"/>
                      </w:rPr>
                      <w:t>35.8</w:t>
                    </w:r>
                  </w:p>
                </w:txbxContent>
              </v:textbox>
            </v:shape>
            <v:shape id="_x0000_s9139" type="#_x0000_t202" style="position:absolute;left:7460;top:3514;width:236;height:126" filled="f" stroked="f">
              <v:textbox inset="0,0,0,0">
                <w:txbxContent>
                  <w:p w14:paraId="0C8EFE74" w14:textId="77777777" w:rsidR="0058363B" w:rsidRDefault="004C6056">
                    <w:pPr>
                      <w:spacing w:line="125" w:lineRule="exact"/>
                      <w:rPr>
                        <w:rFonts w:ascii="ＭＳ Ｐゴシック"/>
                        <w:sz w:val="12"/>
                      </w:rPr>
                    </w:pPr>
                    <w:r>
                      <w:rPr>
                        <w:rFonts w:ascii="ＭＳ Ｐゴシック"/>
                        <w:w w:val="105"/>
                        <w:sz w:val="12"/>
                      </w:rPr>
                      <w:t>42.3</w:t>
                    </w:r>
                  </w:p>
                </w:txbxContent>
              </v:textbox>
            </v:shape>
            <v:shape id="_x0000_s9138" type="#_x0000_t202" style="position:absolute;left:1901;top:3909;width:1596;height:126" filled="f" stroked="f">
              <v:textbox inset="0,0,0,0">
                <w:txbxContent>
                  <w:p w14:paraId="0C8EFE75" w14:textId="77777777" w:rsidR="0058363B" w:rsidRDefault="004C6056">
                    <w:pPr>
                      <w:spacing w:line="125" w:lineRule="exact"/>
                      <w:rPr>
                        <w:rFonts w:ascii="ＭＳ Ｐゴシック" w:eastAsia="ＭＳ Ｐゴシック"/>
                        <w:sz w:val="12"/>
                      </w:rPr>
                    </w:pPr>
                    <w:r>
                      <w:rPr>
                        <w:rFonts w:ascii="ＭＳ Ｐゴシック" w:eastAsia="ＭＳ Ｐゴシック" w:hint="eastAsia"/>
                        <w:sz w:val="12"/>
                      </w:rPr>
                      <w:t>09</w:t>
                    </w:r>
                    <w:r>
                      <w:rPr>
                        <w:rFonts w:ascii="ＭＳ Ｐゴシック" w:eastAsia="ＭＳ Ｐゴシック" w:hint="eastAsia"/>
                        <w:sz w:val="12"/>
                      </w:rPr>
                      <w:t>年度～</w:t>
                    </w:r>
                    <w:r>
                      <w:rPr>
                        <w:rFonts w:ascii="ＭＳ Ｐゴシック" w:eastAsia="ＭＳ Ｐゴシック" w:hint="eastAsia"/>
                        <w:sz w:val="12"/>
                      </w:rPr>
                      <w:t>14</w:t>
                    </w:r>
                    <w:r>
                      <w:rPr>
                        <w:rFonts w:ascii="ＭＳ Ｐゴシック" w:eastAsia="ＭＳ Ｐゴシック" w:hint="eastAsia"/>
                        <w:sz w:val="12"/>
                      </w:rPr>
                      <w:t>年度平均（</w:t>
                    </w:r>
                    <w:r>
                      <w:rPr>
                        <w:rFonts w:ascii="ＭＳ Ｐゴシック" w:eastAsia="ＭＳ Ｐゴシック" w:hint="eastAsia"/>
                        <w:sz w:val="12"/>
                      </w:rPr>
                      <w:t>n=191</w:t>
                    </w:r>
                    <w:r>
                      <w:rPr>
                        <w:rFonts w:ascii="ＭＳ Ｐゴシック" w:eastAsia="ＭＳ Ｐゴシック" w:hint="eastAsia"/>
                        <w:sz w:val="12"/>
                      </w:rPr>
                      <w:t>）</w:t>
                    </w:r>
                  </w:p>
                </w:txbxContent>
              </v:textbox>
            </v:shape>
            <v:shape id="_x0000_s9137" type="#_x0000_t202" style="position:absolute;left:3967;top:3909;width:235;height:126" filled="f" stroked="f">
              <v:textbox inset="0,0,0,0">
                <w:txbxContent>
                  <w:p w14:paraId="0C8EFE76" w14:textId="77777777" w:rsidR="0058363B" w:rsidRDefault="004C6056">
                    <w:pPr>
                      <w:spacing w:line="125" w:lineRule="exact"/>
                      <w:rPr>
                        <w:rFonts w:ascii="ＭＳ Ｐゴシック"/>
                        <w:sz w:val="12"/>
                      </w:rPr>
                    </w:pPr>
                    <w:r>
                      <w:rPr>
                        <w:rFonts w:ascii="ＭＳ Ｐゴシック"/>
                        <w:w w:val="105"/>
                        <w:sz w:val="12"/>
                      </w:rPr>
                      <w:t>19.7</w:t>
                    </w:r>
                  </w:p>
                </w:txbxContent>
              </v:textbox>
            </v:shape>
            <v:shape id="_x0000_s9136" type="#_x0000_t202" style="position:absolute;left:5371;top:3909;width:235;height:126" filled="f" stroked="f">
              <v:textbox inset="0,0,0,0">
                <w:txbxContent>
                  <w:p w14:paraId="0C8EFE77" w14:textId="77777777" w:rsidR="0058363B" w:rsidRDefault="004C6056">
                    <w:pPr>
                      <w:spacing w:line="125" w:lineRule="exact"/>
                      <w:rPr>
                        <w:rFonts w:ascii="ＭＳ Ｐゴシック"/>
                        <w:sz w:val="12"/>
                      </w:rPr>
                    </w:pPr>
                    <w:r>
                      <w:rPr>
                        <w:rFonts w:ascii="ＭＳ Ｐゴシック"/>
                        <w:w w:val="105"/>
                        <w:sz w:val="12"/>
                      </w:rPr>
                      <w:t>35.7</w:t>
                    </w:r>
                  </w:p>
                </w:txbxContent>
              </v:textbox>
            </v:shape>
            <v:shape id="_x0000_s9135" type="#_x0000_t202" style="position:absolute;left:7404;top:3909;width:235;height:126" filled="f" stroked="f">
              <v:textbox inset="0,0,0,0">
                <w:txbxContent>
                  <w:p w14:paraId="0C8EFE78" w14:textId="77777777" w:rsidR="0058363B" w:rsidRDefault="004C6056">
                    <w:pPr>
                      <w:spacing w:line="125" w:lineRule="exact"/>
                      <w:rPr>
                        <w:rFonts w:ascii="ＭＳ Ｐゴシック"/>
                        <w:sz w:val="12"/>
                      </w:rPr>
                    </w:pPr>
                    <w:r>
                      <w:rPr>
                        <w:rFonts w:ascii="ＭＳ Ｐゴシック"/>
                        <w:w w:val="105"/>
                        <w:sz w:val="12"/>
                      </w:rPr>
                      <w:t>44.5</w:t>
                    </w:r>
                  </w:p>
                </w:txbxContent>
              </v:textbox>
            </v:shape>
            <v:shape id="_x0000_s9134" type="#_x0000_t202" style="position:absolute;left:1901;top:4303;width:2083;height:126" filled="f" stroked="f">
              <v:textbox inset="0,0,0,0">
                <w:txbxContent>
                  <w:p w14:paraId="0C8EFE79" w14:textId="77777777" w:rsidR="0058363B" w:rsidRDefault="004C6056">
                    <w:pPr>
                      <w:tabs>
                        <w:tab w:val="right" w:pos="2061"/>
                      </w:tabs>
                      <w:spacing w:line="125" w:lineRule="exact"/>
                      <w:rPr>
                        <w:rFonts w:ascii="ＭＳ Ｐゴシック" w:eastAsia="ＭＳ Ｐゴシック"/>
                        <w:sz w:val="12"/>
                      </w:rPr>
                    </w:pPr>
                    <w:r>
                      <w:rPr>
                        <w:rFonts w:ascii="ＭＳ Ｐゴシック" w:eastAsia="ＭＳ Ｐゴシック" w:hint="eastAsia"/>
                        <w:w w:val="105"/>
                        <w:sz w:val="12"/>
                      </w:rPr>
                      <w:t>04</w:t>
                    </w:r>
                    <w:r>
                      <w:rPr>
                        <w:rFonts w:ascii="ＭＳ Ｐゴシック" w:eastAsia="ＭＳ Ｐゴシック" w:hint="eastAsia"/>
                        <w:w w:val="105"/>
                        <w:sz w:val="12"/>
                      </w:rPr>
                      <w:t>年度～</w:t>
                    </w:r>
                    <w:r>
                      <w:rPr>
                        <w:rFonts w:ascii="ＭＳ Ｐゴシック" w:eastAsia="ＭＳ Ｐゴシック" w:hint="eastAsia"/>
                        <w:w w:val="105"/>
                        <w:sz w:val="12"/>
                      </w:rPr>
                      <w:t>08</w:t>
                    </w:r>
                    <w:r>
                      <w:rPr>
                        <w:rFonts w:ascii="ＭＳ Ｐゴシック" w:eastAsia="ＭＳ Ｐゴシック" w:hint="eastAsia"/>
                        <w:w w:val="105"/>
                        <w:sz w:val="12"/>
                      </w:rPr>
                      <w:t>年度平均（</w:t>
                    </w:r>
                    <w:r>
                      <w:rPr>
                        <w:rFonts w:ascii="ＭＳ Ｐゴシック" w:eastAsia="ＭＳ Ｐゴシック" w:hint="eastAsia"/>
                        <w:w w:val="105"/>
                        <w:sz w:val="12"/>
                      </w:rPr>
                      <w:t>n=204</w:t>
                    </w:r>
                    <w:r>
                      <w:rPr>
                        <w:rFonts w:ascii="ＭＳ Ｐゴシック" w:eastAsia="ＭＳ Ｐゴシック" w:hint="eastAsia"/>
                        <w:w w:val="105"/>
                        <w:sz w:val="12"/>
                      </w:rPr>
                      <w:t>）</w:t>
                    </w:r>
                    <w:r>
                      <w:rPr>
                        <w:rFonts w:ascii="ＭＳ Ｐゴシック" w:eastAsia="ＭＳ Ｐゴシック" w:hint="eastAsia"/>
                        <w:w w:val="105"/>
                        <w:sz w:val="12"/>
                      </w:rPr>
                      <w:tab/>
                      <w:t>11.1</w:t>
                    </w:r>
                  </w:p>
                </w:txbxContent>
              </v:textbox>
            </v:shape>
            <v:shape id="_x0000_s9133" type="#_x0000_t202" style="position:absolute;left:4962;top:4303;width:235;height:126" filled="f" stroked="f">
              <v:textbox inset="0,0,0,0">
                <w:txbxContent>
                  <w:p w14:paraId="0C8EFE7A" w14:textId="77777777" w:rsidR="0058363B" w:rsidRDefault="004C6056">
                    <w:pPr>
                      <w:spacing w:line="125" w:lineRule="exact"/>
                      <w:rPr>
                        <w:rFonts w:ascii="ＭＳ Ｐゴシック"/>
                        <w:sz w:val="12"/>
                      </w:rPr>
                    </w:pPr>
                    <w:r>
                      <w:rPr>
                        <w:rFonts w:ascii="ＭＳ Ｐゴシック"/>
                        <w:w w:val="105"/>
                        <w:sz w:val="12"/>
                      </w:rPr>
                      <w:t>36.9</w:t>
                    </w:r>
                  </w:p>
                </w:txbxContent>
              </v:textbox>
            </v:shape>
            <v:shape id="_x0000_s9132" type="#_x0000_t202" style="position:absolute;left:7213;top:4303;width:235;height:126" filled="f" stroked="f">
              <v:textbox inset="0,0,0,0">
                <w:txbxContent>
                  <w:p w14:paraId="0C8EFE7B" w14:textId="77777777" w:rsidR="0058363B" w:rsidRDefault="004C6056">
                    <w:pPr>
                      <w:spacing w:line="125" w:lineRule="exact"/>
                      <w:rPr>
                        <w:rFonts w:ascii="ＭＳ Ｐゴシック"/>
                        <w:sz w:val="12"/>
                      </w:rPr>
                    </w:pPr>
                    <w:r>
                      <w:rPr>
                        <w:rFonts w:ascii="ＭＳ Ｐゴシック"/>
                        <w:w w:val="105"/>
                        <w:sz w:val="12"/>
                      </w:rPr>
                      <w:t>52.1</w:t>
                    </w:r>
                  </w:p>
                </w:txbxContent>
              </v:textbox>
            </v:shape>
            <w10:wrap anchorx="page"/>
          </v:group>
        </w:pict>
      </w:r>
      <w:r>
        <w:pict w14:anchorId="0C8EEBB3">
          <v:shape id="_x0000_s9130" type="#_x0000_t202" style="position:absolute;left:0;text-align:left;margin-left:81.45pt;margin-top:110.1pt;width:8.3pt;height:58.7pt;z-index:3808;mso-position-horizontal-relative:page" filled="f" stroked="f">
            <v:textbox style="layout-flow:vertical;mso-layout-flow-alt:bottom-to-top" inset="0,0,0,0">
              <w:txbxContent>
                <w:p w14:paraId="0C8EFE7C" w14:textId="77777777" w:rsidR="0058363B" w:rsidRDefault="004C6056">
                  <w:pPr>
                    <w:spacing w:line="145" w:lineRule="exact"/>
                    <w:ind w:left="20" w:right="-168"/>
                    <w:rPr>
                      <w:rFonts w:ascii="ＭＳ Ｐゴシック" w:eastAsia="ＭＳ Ｐゴシック"/>
                      <w:sz w:val="12"/>
                    </w:rPr>
                  </w:pPr>
                  <w:r>
                    <w:rPr>
                      <w:rFonts w:ascii="ＭＳ Ｐゴシック" w:eastAsia="ＭＳ Ｐゴシック" w:hint="eastAsia"/>
                      <w:w w:val="104"/>
                      <w:sz w:val="12"/>
                    </w:rPr>
                    <w:t>100</w:t>
                  </w:r>
                  <w:r>
                    <w:rPr>
                      <w:rFonts w:ascii="ＭＳ Ｐゴシック" w:eastAsia="ＭＳ Ｐゴシック" w:hint="eastAsia"/>
                      <w:w w:val="104"/>
                      <w:sz w:val="12"/>
                    </w:rPr>
                    <w:t>人～</w:t>
                  </w:r>
                  <w:r>
                    <w:rPr>
                      <w:rFonts w:ascii="ＭＳ Ｐゴシック" w:eastAsia="ＭＳ Ｐゴシック" w:hint="eastAsia"/>
                      <w:w w:val="104"/>
                      <w:sz w:val="12"/>
                    </w:rPr>
                    <w:t>500</w:t>
                  </w:r>
                  <w:r>
                    <w:rPr>
                      <w:rFonts w:ascii="ＭＳ Ｐゴシック" w:eastAsia="ＭＳ Ｐゴシック" w:hint="eastAsia"/>
                      <w:w w:val="104"/>
                      <w:sz w:val="12"/>
                    </w:rPr>
                    <w:t>人月未満</w:t>
                  </w:r>
                </w:p>
              </w:txbxContent>
            </v:textbox>
            <w10:wrap anchorx="page"/>
          </v:shape>
        </w:pict>
      </w:r>
      <w:r>
        <w:pict w14:anchorId="0C8EEBB4">
          <v:shape id="_x0000_s9129" type="#_x0000_t202" style="position:absolute;left:0;text-align:left;margin-left:81.45pt;margin-top:62pt;width:8.3pt;height:36.65pt;z-index:3832;mso-position-horizontal-relative:page" filled="f" stroked="f">
            <v:textbox style="layout-flow:vertical;mso-layout-flow-alt:bottom-to-top" inset="0,0,0,0">
              <w:txbxContent>
                <w:p w14:paraId="0C8EFE7D" w14:textId="77777777" w:rsidR="0058363B" w:rsidRDefault="004C6056">
                  <w:pPr>
                    <w:spacing w:line="145" w:lineRule="exact"/>
                    <w:ind w:left="20" w:right="-63"/>
                    <w:rPr>
                      <w:rFonts w:ascii="ＭＳ Ｐゴシック" w:eastAsia="ＭＳ Ｐゴシック"/>
                      <w:sz w:val="12"/>
                    </w:rPr>
                  </w:pPr>
                  <w:r>
                    <w:rPr>
                      <w:rFonts w:ascii="ＭＳ Ｐゴシック" w:eastAsia="ＭＳ Ｐゴシック" w:hint="eastAsia"/>
                      <w:w w:val="104"/>
                      <w:sz w:val="12"/>
                    </w:rPr>
                    <w:t>100</w:t>
                  </w:r>
                  <w:r>
                    <w:rPr>
                      <w:rFonts w:ascii="ＭＳ Ｐゴシック" w:eastAsia="ＭＳ Ｐゴシック" w:hint="eastAsia"/>
                      <w:w w:val="104"/>
                      <w:sz w:val="12"/>
                    </w:rPr>
                    <w:t>人月未満</w:t>
                  </w:r>
                </w:p>
              </w:txbxContent>
            </v:textbox>
            <w10:wrap anchorx="page"/>
          </v:shape>
        </w:pict>
      </w:r>
      <w:r>
        <w:rPr>
          <w:lang w:eastAsia="ja-JP"/>
        </w:rPr>
        <w:t>また年々工期、品質は改善されてはいるがまだまだ満足できる値ではない。</w:t>
      </w:r>
    </w:p>
    <w:p w14:paraId="0C8ED1AA" w14:textId="77777777" w:rsidR="0058363B" w:rsidRDefault="0058363B">
      <w:pPr>
        <w:pStyle w:val="a3"/>
        <w:rPr>
          <w:lang w:eastAsia="ja-JP"/>
        </w:rPr>
      </w:pPr>
    </w:p>
    <w:p w14:paraId="0C8ED1AB" w14:textId="77777777" w:rsidR="0058363B" w:rsidRDefault="0058363B">
      <w:pPr>
        <w:pStyle w:val="a3"/>
        <w:rPr>
          <w:lang w:eastAsia="ja-JP"/>
        </w:rPr>
      </w:pPr>
    </w:p>
    <w:p w14:paraId="0C8ED1AC" w14:textId="77777777" w:rsidR="0058363B" w:rsidRDefault="0058363B">
      <w:pPr>
        <w:pStyle w:val="a3"/>
        <w:rPr>
          <w:lang w:eastAsia="ja-JP"/>
        </w:rPr>
      </w:pPr>
    </w:p>
    <w:p w14:paraId="0C8ED1AD" w14:textId="77777777" w:rsidR="0058363B" w:rsidRDefault="0058363B">
      <w:pPr>
        <w:pStyle w:val="a3"/>
        <w:rPr>
          <w:lang w:eastAsia="ja-JP"/>
        </w:rPr>
      </w:pPr>
    </w:p>
    <w:p w14:paraId="0C8ED1AE" w14:textId="77777777" w:rsidR="0058363B" w:rsidRDefault="0058363B">
      <w:pPr>
        <w:pStyle w:val="a3"/>
        <w:rPr>
          <w:lang w:eastAsia="ja-JP"/>
        </w:rPr>
      </w:pPr>
    </w:p>
    <w:p w14:paraId="0C8ED1AF" w14:textId="77777777" w:rsidR="0058363B" w:rsidRDefault="0058363B">
      <w:pPr>
        <w:pStyle w:val="a3"/>
        <w:rPr>
          <w:lang w:eastAsia="ja-JP"/>
        </w:rPr>
      </w:pPr>
    </w:p>
    <w:p w14:paraId="0C8ED1B0" w14:textId="77777777" w:rsidR="0058363B" w:rsidRDefault="0058363B">
      <w:pPr>
        <w:pStyle w:val="a3"/>
        <w:rPr>
          <w:lang w:eastAsia="ja-JP"/>
        </w:rPr>
      </w:pPr>
    </w:p>
    <w:p w14:paraId="0C8ED1B1" w14:textId="77777777" w:rsidR="0058363B" w:rsidRDefault="0058363B">
      <w:pPr>
        <w:pStyle w:val="a3"/>
        <w:rPr>
          <w:lang w:eastAsia="ja-JP"/>
        </w:rPr>
      </w:pPr>
    </w:p>
    <w:p w14:paraId="0C8ED1B2" w14:textId="77777777" w:rsidR="0058363B" w:rsidRDefault="0058363B">
      <w:pPr>
        <w:pStyle w:val="a3"/>
        <w:rPr>
          <w:lang w:eastAsia="ja-JP"/>
        </w:rPr>
      </w:pPr>
    </w:p>
    <w:p w14:paraId="0C8ED1B3" w14:textId="77777777" w:rsidR="0058363B" w:rsidRDefault="0058363B">
      <w:pPr>
        <w:pStyle w:val="a3"/>
        <w:rPr>
          <w:lang w:eastAsia="ja-JP"/>
        </w:rPr>
      </w:pPr>
    </w:p>
    <w:p w14:paraId="0C8ED1B4" w14:textId="77777777" w:rsidR="0058363B" w:rsidRDefault="0058363B">
      <w:pPr>
        <w:pStyle w:val="a3"/>
        <w:rPr>
          <w:lang w:eastAsia="ja-JP"/>
        </w:rPr>
      </w:pPr>
    </w:p>
    <w:p w14:paraId="0C8ED1B5" w14:textId="77777777" w:rsidR="0058363B" w:rsidRDefault="0058363B">
      <w:pPr>
        <w:pStyle w:val="a3"/>
        <w:rPr>
          <w:lang w:eastAsia="ja-JP"/>
        </w:rPr>
      </w:pPr>
    </w:p>
    <w:p w14:paraId="0C8ED1B6" w14:textId="77777777" w:rsidR="0058363B" w:rsidRDefault="0058363B">
      <w:pPr>
        <w:pStyle w:val="a3"/>
        <w:rPr>
          <w:lang w:eastAsia="ja-JP"/>
        </w:rPr>
      </w:pPr>
    </w:p>
    <w:p w14:paraId="0C8ED1B7" w14:textId="77777777" w:rsidR="0058363B" w:rsidRDefault="0058363B">
      <w:pPr>
        <w:pStyle w:val="a3"/>
        <w:rPr>
          <w:lang w:eastAsia="ja-JP"/>
        </w:rPr>
      </w:pPr>
    </w:p>
    <w:p w14:paraId="0C8ED1B8" w14:textId="77777777" w:rsidR="0058363B" w:rsidRDefault="0058363B">
      <w:pPr>
        <w:pStyle w:val="a3"/>
        <w:rPr>
          <w:lang w:eastAsia="ja-JP"/>
        </w:rPr>
      </w:pPr>
    </w:p>
    <w:p w14:paraId="0C8ED1B9" w14:textId="77777777" w:rsidR="0058363B" w:rsidRDefault="0058363B">
      <w:pPr>
        <w:pStyle w:val="a3"/>
        <w:rPr>
          <w:lang w:eastAsia="ja-JP"/>
        </w:rPr>
      </w:pPr>
    </w:p>
    <w:p w14:paraId="0C8ED1BA" w14:textId="77777777" w:rsidR="0058363B" w:rsidRDefault="0058363B">
      <w:pPr>
        <w:pStyle w:val="a3"/>
        <w:rPr>
          <w:lang w:eastAsia="ja-JP"/>
        </w:rPr>
      </w:pPr>
    </w:p>
    <w:p w14:paraId="0C8ED1BB" w14:textId="77777777" w:rsidR="0058363B" w:rsidRDefault="0058363B">
      <w:pPr>
        <w:pStyle w:val="a3"/>
        <w:rPr>
          <w:lang w:eastAsia="ja-JP"/>
        </w:rPr>
      </w:pPr>
    </w:p>
    <w:p w14:paraId="0C8ED1BC" w14:textId="77777777" w:rsidR="0058363B" w:rsidRDefault="0058363B">
      <w:pPr>
        <w:pStyle w:val="a3"/>
        <w:rPr>
          <w:lang w:eastAsia="ja-JP"/>
        </w:rPr>
      </w:pPr>
    </w:p>
    <w:p w14:paraId="0C8ED1BD" w14:textId="77777777" w:rsidR="0058363B" w:rsidRDefault="0058363B">
      <w:pPr>
        <w:pStyle w:val="a3"/>
        <w:rPr>
          <w:lang w:eastAsia="ja-JP"/>
        </w:rPr>
      </w:pPr>
    </w:p>
    <w:p w14:paraId="0C8ED1BE" w14:textId="77777777" w:rsidR="0058363B" w:rsidRDefault="004C6056">
      <w:pPr>
        <w:tabs>
          <w:tab w:val="left" w:pos="3245"/>
        </w:tabs>
        <w:spacing w:before="127"/>
        <w:ind w:left="2479"/>
        <w:rPr>
          <w:b/>
          <w:sz w:val="18"/>
          <w:lang w:eastAsia="ja-JP"/>
        </w:rPr>
      </w:pPr>
      <w:r>
        <w:pict w14:anchorId="0C8EEBB5">
          <v:shape id="_x0000_s9128" type="#_x0000_t202" style="position:absolute;left:0;text-align:left;margin-left:81.45pt;margin-top:-67.95pt;width:8.3pt;height:36.65pt;z-index:3784;mso-position-horizontal-relative:page" filled="f" stroked="f">
            <v:textbox style="layout-flow:vertical;mso-layout-flow-alt:bottom-to-top" inset="0,0,0,0">
              <w:txbxContent>
                <w:p w14:paraId="0C8EFE7E" w14:textId="77777777" w:rsidR="0058363B" w:rsidRDefault="004C6056">
                  <w:pPr>
                    <w:spacing w:line="145" w:lineRule="exact"/>
                    <w:ind w:left="20" w:right="-63"/>
                    <w:rPr>
                      <w:rFonts w:ascii="ＭＳ Ｐゴシック" w:eastAsia="ＭＳ Ｐゴシック"/>
                      <w:sz w:val="12"/>
                    </w:rPr>
                  </w:pPr>
                  <w:r>
                    <w:rPr>
                      <w:rFonts w:ascii="ＭＳ Ｐゴシック" w:eastAsia="ＭＳ Ｐゴシック" w:hint="eastAsia"/>
                      <w:w w:val="104"/>
                      <w:sz w:val="12"/>
                    </w:rPr>
                    <w:t>500</w:t>
                  </w:r>
                  <w:r>
                    <w:rPr>
                      <w:rFonts w:ascii="ＭＳ Ｐゴシック" w:eastAsia="ＭＳ Ｐゴシック" w:hint="eastAsia"/>
                      <w:w w:val="104"/>
                      <w:sz w:val="12"/>
                    </w:rPr>
                    <w:t>人月以上</w:t>
                  </w:r>
                </w:p>
              </w:txbxContent>
            </v:textbox>
            <w10:wrap anchorx="page"/>
          </v:shape>
        </w:pict>
      </w:r>
      <w:r>
        <w:rPr>
          <w:b/>
          <w:sz w:val="18"/>
          <w:lang w:eastAsia="ja-JP"/>
        </w:rPr>
        <w:t>図</w:t>
      </w:r>
      <w:r>
        <w:rPr>
          <w:b/>
          <w:spacing w:val="-21"/>
          <w:sz w:val="18"/>
          <w:lang w:eastAsia="ja-JP"/>
        </w:rPr>
        <w:t xml:space="preserve"> </w:t>
      </w:r>
      <w:r>
        <w:rPr>
          <w:b/>
          <w:spacing w:val="8"/>
          <w:sz w:val="18"/>
          <w:lang w:eastAsia="ja-JP"/>
        </w:rPr>
        <w:t>1.1</w:t>
      </w:r>
      <w:r>
        <w:rPr>
          <w:b/>
          <w:spacing w:val="8"/>
          <w:sz w:val="18"/>
          <w:lang w:eastAsia="ja-JP"/>
        </w:rPr>
        <w:tab/>
      </w:r>
      <w:r>
        <w:rPr>
          <w:b/>
          <w:spacing w:val="13"/>
          <w:sz w:val="18"/>
          <w:lang w:eastAsia="ja-JP"/>
        </w:rPr>
        <w:t>年度別システム規模</w:t>
      </w:r>
      <w:r>
        <w:rPr>
          <w:b/>
          <w:sz w:val="18"/>
          <w:lang w:eastAsia="ja-JP"/>
        </w:rPr>
        <w:t>別</w:t>
      </w:r>
      <w:r>
        <w:rPr>
          <w:b/>
          <w:sz w:val="18"/>
          <w:lang w:eastAsia="ja-JP"/>
        </w:rPr>
        <w:t xml:space="preserve"> </w:t>
      </w:r>
      <w:r>
        <w:rPr>
          <w:b/>
          <w:spacing w:val="25"/>
          <w:sz w:val="18"/>
          <w:lang w:eastAsia="ja-JP"/>
        </w:rPr>
        <w:t xml:space="preserve"> </w:t>
      </w:r>
      <w:r>
        <w:rPr>
          <w:b/>
          <w:spacing w:val="13"/>
          <w:sz w:val="18"/>
          <w:lang w:eastAsia="ja-JP"/>
        </w:rPr>
        <w:t>システム開発工期遵守状況</w:t>
      </w:r>
    </w:p>
    <w:p w14:paraId="0C8ED1BF" w14:textId="77777777" w:rsidR="0058363B" w:rsidRDefault="004C6056">
      <w:pPr>
        <w:spacing w:before="58"/>
        <w:ind w:left="4091"/>
        <w:rPr>
          <w:sz w:val="12"/>
          <w:lang w:eastAsia="ja-JP"/>
        </w:rPr>
      </w:pPr>
      <w:r>
        <w:rPr>
          <w:sz w:val="12"/>
          <w:lang w:eastAsia="ja-JP"/>
        </w:rPr>
        <w:t>（</w:t>
      </w:r>
      <w:r>
        <w:rPr>
          <w:sz w:val="12"/>
          <w:lang w:eastAsia="ja-JP"/>
        </w:rPr>
        <w:t xml:space="preserve"> </w:t>
      </w:r>
      <w:r>
        <w:rPr>
          <w:sz w:val="12"/>
          <w:lang w:eastAsia="ja-JP"/>
        </w:rPr>
        <w:t>出典）</w:t>
      </w:r>
      <w:r>
        <w:rPr>
          <w:sz w:val="12"/>
          <w:lang w:eastAsia="ja-JP"/>
        </w:rPr>
        <w:t xml:space="preserve"> </w:t>
      </w:r>
      <w:r>
        <w:rPr>
          <w:sz w:val="12"/>
          <w:lang w:eastAsia="ja-JP"/>
        </w:rPr>
        <w:t>日本情報システム・ユーザー協会「企業</w:t>
      </w:r>
      <w:r>
        <w:rPr>
          <w:sz w:val="12"/>
          <w:lang w:eastAsia="ja-JP"/>
        </w:rPr>
        <w:t xml:space="preserve"> IT </w:t>
      </w:r>
      <w:r>
        <w:rPr>
          <w:sz w:val="12"/>
          <w:lang w:eastAsia="ja-JP"/>
        </w:rPr>
        <w:t>動向調査</w:t>
      </w:r>
      <w:r>
        <w:rPr>
          <w:sz w:val="12"/>
          <w:lang w:eastAsia="ja-JP"/>
        </w:rPr>
        <w:t xml:space="preserve"> 2016</w:t>
      </w:r>
      <w:r>
        <w:rPr>
          <w:sz w:val="12"/>
          <w:lang w:eastAsia="ja-JP"/>
        </w:rPr>
        <w:t>」</w:t>
      </w:r>
      <w:r>
        <w:rPr>
          <w:sz w:val="12"/>
          <w:lang w:eastAsia="ja-JP"/>
        </w:rPr>
        <w:t>[2]</w:t>
      </w:r>
      <w:r>
        <w:rPr>
          <w:sz w:val="12"/>
          <w:lang w:eastAsia="ja-JP"/>
        </w:rPr>
        <w:t>をもとに加筆</w:t>
      </w:r>
    </w:p>
    <w:p w14:paraId="0C8ED1C0" w14:textId="77777777" w:rsidR="0058363B" w:rsidRDefault="0058363B">
      <w:pPr>
        <w:rPr>
          <w:sz w:val="12"/>
          <w:lang w:eastAsia="ja-JP"/>
        </w:rPr>
        <w:sectPr w:rsidR="0058363B">
          <w:headerReference w:type="default" r:id="rId165"/>
          <w:footerReference w:type="default" r:id="rId166"/>
          <w:pgSz w:w="10210" w:h="13330"/>
          <w:pgMar w:top="1120" w:right="1200" w:bottom="540" w:left="0" w:header="0" w:footer="344" w:gutter="0"/>
          <w:cols w:space="720"/>
        </w:sectPr>
      </w:pPr>
    </w:p>
    <w:p w14:paraId="0C8ED1C1" w14:textId="77777777" w:rsidR="0058363B" w:rsidRDefault="004C6056">
      <w:pPr>
        <w:spacing w:line="180" w:lineRule="auto"/>
        <w:ind w:left="1360"/>
        <w:rPr>
          <w:rFonts w:ascii="Meiryo UI" w:eastAsia="Meiryo UI"/>
          <w:b/>
          <w:sz w:val="28"/>
        </w:rPr>
      </w:pPr>
      <w:r>
        <w:rPr>
          <w:noProof/>
        </w:rPr>
        <w:lastRenderedPageBreak/>
        <w:drawing>
          <wp:anchor distT="0" distB="0" distL="0" distR="0" simplePos="0" relativeHeight="3856" behindDoc="0" locked="0" layoutInCell="1" allowOverlap="1" wp14:anchorId="0C8EEBB6" wp14:editId="0C8EEBB7">
            <wp:simplePos x="0" y="0"/>
            <wp:positionH relativeFrom="page">
              <wp:posOffset>1619184</wp:posOffset>
            </wp:positionH>
            <wp:positionV relativeFrom="page">
              <wp:posOffset>3497251</wp:posOffset>
            </wp:positionV>
            <wp:extent cx="97155" cy="105392"/>
            <wp:effectExtent l="0" t="0" r="0" b="0"/>
            <wp:wrapNone/>
            <wp:docPr id="10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6.png"/>
                    <pic:cNvPicPr/>
                  </pic:nvPicPr>
                  <pic:blipFill>
                    <a:blip r:embed="rId167"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3880" behindDoc="0" locked="0" layoutInCell="1" allowOverlap="1" wp14:anchorId="0C8EEBB8" wp14:editId="0C8EEBB9">
            <wp:simplePos x="0" y="0"/>
            <wp:positionH relativeFrom="page">
              <wp:posOffset>1779866</wp:posOffset>
            </wp:positionH>
            <wp:positionV relativeFrom="page">
              <wp:posOffset>3510566</wp:posOffset>
            </wp:positionV>
            <wp:extent cx="174879" cy="82716"/>
            <wp:effectExtent l="0" t="0" r="0" b="0"/>
            <wp:wrapNone/>
            <wp:docPr id="105"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37.png"/>
                    <pic:cNvPicPr/>
                  </pic:nvPicPr>
                  <pic:blipFill>
                    <a:blip r:embed="rId168" cstate="print"/>
                    <a:stretch>
                      <a:fillRect/>
                    </a:stretch>
                  </pic:blipFill>
                  <pic:spPr>
                    <a:xfrm>
                      <a:off x="0" y="0"/>
                      <a:ext cx="174879" cy="82716"/>
                    </a:xfrm>
                    <a:prstGeom prst="rect">
                      <a:avLst/>
                    </a:prstGeom>
                  </pic:spPr>
                </pic:pic>
              </a:graphicData>
            </a:graphic>
          </wp:anchor>
        </w:drawing>
      </w:r>
      <w:r>
        <w:pict w14:anchorId="0C8EEBBA">
          <v:group id="_x0000_s9121" style="position:absolute;left:0;text-align:left;margin-left:165.1pt;margin-top:275.15pt;width:97.95pt;height:8.75pt;z-index:3904;mso-position-horizontal-relative:page;mso-position-vertical-relative:page" coordorigin="3302,5503" coordsize="1959,175">
            <v:shape id="_x0000_s9127" type="#_x0000_t75" style="position:absolute;left:1101;top:7704;width:569;height:175">
              <v:imagedata r:id="rId169" o:title=""/>
            </v:shape>
            <v:shape id="_x0000_s9126" type="#_x0000_t75" style="position:absolute;left:1713;top:7730;width:159;height:131">
              <v:imagedata r:id="rId170" o:title=""/>
            </v:shape>
            <v:shape id="_x0000_s9125" type="#_x0000_t75" style="position:absolute;left:1907;top:7734;width:143;height:117">
              <v:imagedata r:id="rId171" o:title=""/>
            </v:shape>
            <v:shape id="_x0000_s9124" type="#_x0000_t75" style="position:absolute;left:2101;top:7720;width:156;height:146">
              <v:imagedata r:id="rId172" o:title=""/>
            </v:shape>
            <v:shape id="_x0000_s9123" type="#_x0000_t75" style="position:absolute;left:2308;top:7723;width:145;height:128">
              <v:imagedata r:id="rId173" o:title=""/>
            </v:shape>
            <v:shape id="_x0000_s9122" type="#_x0000_t75" style="position:absolute;left:2492;top:7707;width:567;height:172">
              <v:imagedata r:id="rId174" o:title=""/>
            </v:shape>
            <w10:wrap anchorx="page" anchory="page"/>
          </v:group>
        </w:pict>
      </w:r>
      <w:r>
        <w:pict w14:anchorId="0C8EEBBB">
          <v:polyline id="_x0000_s9120" style="position:absolute;left:0;text-align:left;z-index:3928;mso-position-horizontal-relative:page;mso-position-vertical-relative:page" points="536.85pt,559.1pt,537.1pt,559pt,537.25pt,558.85pt,537.05pt,558.85pt,537.25pt,558.85pt,537.45pt,558.65pt,537.5pt,558.4pt,537.5pt,557.9pt,537.4pt,557.65pt,537.25pt,557.45pt,537.05pt,557.25pt,536.85pt,557.2pt,536.3pt,557.2pt,536.05pt,557.3pt,535.8pt,557.5pt,535.7pt,557.65pt,535.6pt,557.9pt,535.6pt,558.4pt,535.7pt,558.65pt,535.9pt,558.85pt,536.05pt,559.05pt,536.3pt,559.1pt,536.85pt,559.1pt" coordorigin="5356,5572" coordsize="39,39" fillcolor="black" stroked="f">
            <v:path arrowok="t"/>
            <w10:wrap anchorx="page" anchory="page"/>
          </v:polyline>
        </w:pict>
      </w:r>
      <w:r>
        <w:pict w14:anchorId="0C8EEBBC">
          <v:group id="_x0000_s9110" style="position:absolute;left:0;text-align:left;margin-left:275.1pt;margin-top:275.25pt;width:107.25pt;height:8.7pt;z-index:3952;mso-position-horizontal-relative:page;mso-position-vertical-relative:page" coordorigin="5502,5505" coordsize="2145,174">
            <v:shape id="_x0000_s9119" type="#_x0000_t75" style="position:absolute;left:5499;top:5532;width:159;height:131">
              <v:imagedata r:id="rId175" o:title=""/>
            </v:shape>
            <v:shape id="_x0000_s9118" type="#_x0000_t75" style="position:absolute;left:5692;top:5536;width:143;height:117">
              <v:imagedata r:id="rId176" o:title=""/>
            </v:shape>
            <v:shape id="_x0000_s9117" type="#_x0000_t75" style="position:absolute;left:5886;top:5522;width:156;height:146">
              <v:imagedata r:id="rId177" o:title=""/>
            </v:shape>
            <v:shape id="_x0000_s9116" type="#_x0000_t75" style="position:absolute;left:6093;top:5525;width:145;height:128">
              <v:imagedata r:id="rId178" o:title=""/>
            </v:shape>
            <v:shape id="_x0000_s9115" type="#_x0000_t75" style="position:absolute;left:6289;top:5510;width:152;height:169">
              <v:imagedata r:id="rId179" o:title=""/>
            </v:shape>
            <v:shape id="_x0000_s9114" type="#_x0000_t75" style="position:absolute;left:6472;top:5512;width:182;height:167">
              <v:imagedata r:id="rId180" o:title=""/>
            </v:shape>
            <v:shape id="_x0000_s9113" type="#_x0000_t75" style="position:absolute;left:6686;top:5535;width:152;height:124">
              <v:imagedata r:id="rId181" o:title=""/>
            </v:shape>
            <v:shape id="_x0000_s9112" type="#_x0000_t75" style="position:absolute;left:6885;top:5511;width:152;height:163">
              <v:imagedata r:id="rId182" o:title=""/>
            </v:shape>
            <v:shape id="_x0000_s9111" type="#_x0000_t75" style="position:absolute;left:7073;top:5508;width:570;height:174">
              <v:imagedata r:id="rId183" o:title=""/>
            </v:shape>
            <w10:wrap anchorx="page" anchory="page"/>
          </v:group>
        </w:pict>
      </w:r>
      <w:r>
        <w:rPr>
          <w:noProof/>
        </w:rPr>
        <w:drawing>
          <wp:anchor distT="0" distB="0" distL="0" distR="0" simplePos="0" relativeHeight="3976" behindDoc="0" locked="0" layoutInCell="1" allowOverlap="1" wp14:anchorId="0C8EEBBD" wp14:editId="0C8EEBBE">
            <wp:simplePos x="0" y="0"/>
            <wp:positionH relativeFrom="page">
              <wp:posOffset>2650442</wp:posOffset>
            </wp:positionH>
            <wp:positionV relativeFrom="page">
              <wp:posOffset>3672721</wp:posOffset>
            </wp:positionV>
            <wp:extent cx="2328862" cy="70854"/>
            <wp:effectExtent l="0" t="0" r="0" b="0"/>
            <wp:wrapNone/>
            <wp:docPr id="10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53.png"/>
                    <pic:cNvPicPr/>
                  </pic:nvPicPr>
                  <pic:blipFill>
                    <a:blip r:embed="rId184" cstate="print"/>
                    <a:stretch>
                      <a:fillRect/>
                    </a:stretch>
                  </pic:blipFill>
                  <pic:spPr>
                    <a:xfrm>
                      <a:off x="0" y="0"/>
                      <a:ext cx="2328862" cy="70854"/>
                    </a:xfrm>
                    <a:prstGeom prst="rect">
                      <a:avLst/>
                    </a:prstGeom>
                  </pic:spPr>
                </pic:pic>
              </a:graphicData>
            </a:graphic>
          </wp:anchor>
        </w:drawing>
      </w:r>
      <w:r>
        <w:pict w14:anchorId="0C8EEBBF">
          <v:group id="_x0000_s9107" style="position:absolute;left:0;text-align:left;margin-left:397.4pt;margin-top:289.3pt;width:44.75pt;height:5.5pt;z-index:4000;mso-position-horizontal-relative:page;mso-position-vertical-relative:page" coordorigin="7948,5786" coordsize="895,110">
            <v:shape id="_x0000_s9109" type="#_x0000_t75" style="position:absolute;left:10109;top:3626;width:130;height:103">
              <v:imagedata r:id="rId185" o:title=""/>
            </v:shape>
            <v:shape id="_x0000_s9108" type="#_x0000_t75" style="position:absolute;left:10288;top:3625;width:715;height:110">
              <v:imagedata r:id="rId186" o:title=""/>
            </v:shape>
            <w10:wrap anchorx="page" anchory="page"/>
          </v:group>
        </w:pict>
      </w:r>
      <w:r>
        <w:rPr>
          <w:noProof/>
        </w:rPr>
        <w:drawing>
          <wp:anchor distT="0" distB="0" distL="0" distR="0" simplePos="0" relativeHeight="4024" behindDoc="0" locked="0" layoutInCell="1" allowOverlap="1" wp14:anchorId="0C8EEBC0" wp14:editId="0C8EEBC1">
            <wp:simplePos x="0" y="0"/>
            <wp:positionH relativeFrom="page">
              <wp:posOffset>880122</wp:posOffset>
            </wp:positionH>
            <wp:positionV relativeFrom="page">
              <wp:posOffset>4004173</wp:posOffset>
            </wp:positionV>
            <wp:extent cx="604837" cy="103414"/>
            <wp:effectExtent l="0" t="0" r="0" b="0"/>
            <wp:wrapNone/>
            <wp:docPr id="10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6.png"/>
                    <pic:cNvPicPr/>
                  </pic:nvPicPr>
                  <pic:blipFill>
                    <a:blip r:embed="rId187" cstate="print"/>
                    <a:stretch>
                      <a:fillRect/>
                    </a:stretch>
                  </pic:blipFill>
                  <pic:spPr>
                    <a:xfrm>
                      <a:off x="0" y="0"/>
                      <a:ext cx="604837" cy="103414"/>
                    </a:xfrm>
                    <a:prstGeom prst="rect">
                      <a:avLst/>
                    </a:prstGeom>
                  </pic:spPr>
                </pic:pic>
              </a:graphicData>
            </a:graphic>
          </wp:anchor>
        </w:drawing>
      </w:r>
      <w:r>
        <w:pict w14:anchorId="0C8EEBC2">
          <v:group id="_x0000_s9102" style="position:absolute;left:0;text-align:left;margin-left:124.15pt;margin-top:314.85pt;width:127.95pt;height:8.65pt;z-index:4048;mso-position-horizontal-relative:page;mso-position-vertical-relative:page" coordorigin="2483,6297" coordsize="2559,173">
            <v:shape id="_x0000_s9106" type="#_x0000_t75" style="position:absolute;left:-1332;top:10116;width:1069;height:168">
              <v:imagedata r:id="rId188" o:title=""/>
            </v:shape>
            <v:shape id="_x0000_s9105" type="#_x0000_t75" style="position:absolute;left:-218;top:10117;width:529;height:165">
              <v:imagedata r:id="rId189" o:title=""/>
            </v:shape>
            <v:shape id="_x0000_s9104" style="position:absolute;left:4142;top:6297;width:719;height:171" coordorigin="4142,6297" coordsize="719,171" o:spt="100" adj="0,,0" path="m4164,6320r-1,1l4163,6324r1,4l4167,6333r7,6l4177,6341r2,l4182,6339r1,-1l4186,6337r32,-4l4240,6331r13,-1l4268,6330r,l4173,6330r-6,-3l4166,6322r-2,-2xm4266,6310r-1,2l4273,6319r5,4l4280,6326r4,7l4287,6336r5,l4293,6334r,-7l4291,6323r-11,-8l4273,6312r-7,-2xm4268,6330r-15,l4265,6332r3,l4268,6330xm4249,6320r-3,2l4243,6323r-3,1l4201,6328r-12,1l4183,6330r85,l4268,6328r-2,-2l4261,6324r-5,-2l4253,6320r-4,xm4282,6297r-1,l4280,6298r2,1l4288,6303r4,3l4295,6310r2,3l4299,6315r3,3l4304,6319r4,l4309,6318r,-6l4308,6309r-7,-7l4294,6299r-12,-2xm4225,6368r-7,l4221,6369r1,1l4222,6378r,3l4221,6384r-9,21l4200,6424r-15,17l4166,6457r-1,2l4166,6460r2,l4189,6446r18,-17l4221,6408r11,-24l4232,6383r2,-1l4237,6382r2,-3l4239,6377r-5,-4l4225,6368xm4143,6357r-1,1l4142,6360r2,6l4147,6371r5,3l4155,6377r2,1l4159,6378r4,-2l4165,6374r2,-1l4181,6372r11,-2l4204,6369r14,-1l4225,6368r-1,-1l4242,6366r51,l4293,6366r-141,l4146,6363r-2,-5l4143,6357xm4293,6366r-35,l4271,6367r11,1l4289,6369r4,l4293,6366xm4275,6355r-3,2l4267,6359r-5,l4171,6365r-11,1l4293,6366r,-2l4290,6362r-5,-2l4282,6358r-4,-2l4275,6355xm4332,6361r-1,1l4330,6364r-1,4l4330,6372r4,8l4337,6383r6,7l4345,6391r1,l4348,6390r3,-3l4356,6386r42,-2l4408,6384r13,-1l4488,6383r-1,-1l4487,6381r-1,-2l4484,6377r-137,l4344,6377r-6,-3l4335,6370r-2,-7l4332,6361xm4488,6383r-39,l4465,6384r6,l4477,6384r6,1l4487,6386r1,-2l4488,6383xm4475,6371r-4,l4466,6373r-1,1l4462,6375r-5,l4450,6375r-9,1l4411,6377r-64,l4484,6377r-5,-5l4475,6371xm4584,6371r-19,l4577,6374r11,4l4598,6384r8,6l4593,6408r-16,16l4557,6440r-22,14l4533,6456r1,1l4537,6457r21,-11l4578,6432r19,-16l4614,6396r15,l4629,6395r-3,-5l4620,6387r4,-5l4612,6382r-9,-5l4592,6373r-8,-2xm4629,6396r-15,l4619,6401r4,3l4627,6404r1,-2l4628,6399r1,-3xm4578,6310r-5,1l4571,6312r,1l4573,6314r7,2l4582,6319r-1,4l4573,6344r-12,19l4546,6381r-18,18l4527,6401r,1l4530,6402r9,-7l4548,6387r9,-8l4565,6371r19,l4580,6370r-13,-3l4573,6360r6,-9l4585,6339r36,l4632,6338r21,l4653,6337r-67,l4592,6325r1,-1l4594,6324r3,-2l4597,6319r-4,-3l4583,6311r-5,-1xm4653,6338r-21,l4634,6339r,l4634,6341r-1,2l4629,6352r-5,10l4618,6372r-6,10l4624,6382r3,-6l4633,6366r6,-10l4645,6343r3,-2l4650,6340r2,l4653,6339r,-1xm4621,6339r-36,l4586,6340r2,1l4589,6341r10,-1l4621,6339xm4639,6327r-2,2l4635,6331r-2,2l4609,6335r-23,2l4653,6337r,-1l4652,6334r-3,-2l4645,6330r-3,-2l4639,6327xm4857,6300r-17,18l4827,6338r-7,22l4817,6384r3,24l4827,6430r13,20l4857,6467r4,-3l4846,6447r-10,-19l4829,6407r-2,-23l4829,6361r7,-21l4846,6321r15,-17l4857,6300xe" fillcolor="black" stroked="f">
              <v:stroke joinstyle="round"/>
              <v:formulas/>
              <v:path arrowok="t" o:connecttype="segments"/>
            </v:shape>
            <v:shape id="_x0000_s9103" type="#_x0000_t75" style="position:absolute;left:1076;top:10120;width:150;height:161">
              <v:imagedata r:id="rId190" o:title=""/>
            </v:shape>
            <w10:wrap anchorx="page" anchory="page"/>
          </v:group>
        </w:pict>
      </w:r>
      <w:r>
        <w:rPr>
          <w:noProof/>
        </w:rPr>
        <w:drawing>
          <wp:anchor distT="0" distB="0" distL="0" distR="0" simplePos="0" relativeHeight="4072" behindDoc="0" locked="0" layoutInCell="1" allowOverlap="1" wp14:anchorId="0C8EEBC3" wp14:editId="0C8EEBC4">
            <wp:simplePos x="0" y="0"/>
            <wp:positionH relativeFrom="page">
              <wp:posOffset>3259179</wp:posOffset>
            </wp:positionH>
            <wp:positionV relativeFrom="page">
              <wp:posOffset>4000508</wp:posOffset>
            </wp:positionV>
            <wp:extent cx="195262" cy="105463"/>
            <wp:effectExtent l="0" t="0" r="0" b="0"/>
            <wp:wrapNone/>
            <wp:docPr id="11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60.png"/>
                    <pic:cNvPicPr/>
                  </pic:nvPicPr>
                  <pic:blipFill>
                    <a:blip r:embed="rId191" cstate="print"/>
                    <a:stretch>
                      <a:fillRect/>
                    </a:stretch>
                  </pic:blipFill>
                  <pic:spPr>
                    <a:xfrm>
                      <a:off x="0" y="0"/>
                      <a:ext cx="195262" cy="105463"/>
                    </a:xfrm>
                    <a:prstGeom prst="rect">
                      <a:avLst/>
                    </a:prstGeom>
                  </pic:spPr>
                </pic:pic>
              </a:graphicData>
            </a:graphic>
          </wp:anchor>
        </w:drawing>
      </w:r>
      <w:r>
        <w:pict w14:anchorId="0C8EEBC5">
          <v:group id="_x0000_s9098" style="position:absolute;left:0;text-align:left;margin-left:279.55pt;margin-top:315pt;width:75.75pt;height:8.45pt;z-index:4096;mso-position-horizontal-relative:page;mso-position-vertical-relative:page" coordorigin="5591,6300" coordsize="1515,169">
            <v:shape id="_x0000_s9101" type="#_x0000_t75" style="position:absolute;left:4881;top:7009;width:1082;height:168">
              <v:imagedata r:id="rId192" o:title=""/>
            </v:shape>
            <v:shape id="_x0000_s9100" type="#_x0000_t75" style="position:absolute;left:6005;top:7013;width:288;height:163">
              <v:imagedata r:id="rId193" o:title=""/>
            </v:shape>
            <v:shape id="_x0000_s9099" style="position:absolute;left:7058;top:6423;width:47;height:47" coordorigin="7058,6423" coordsize="47,47" o:spt="100" adj="0,,0" path="m7088,6423r-13,l7069,6425r-8,9l7058,6439r,14l7061,6458r8,9l7075,6469r13,l7094,6467r3,-3l7076,6464r-4,-2l7065,6455r-1,-4l7064,6441r1,-5l7072,6429r4,-1l7097,6428r-3,-3l7088,6423xm7097,6428r-10,l7091,6429r7,7l7100,6441r,10l7098,6455r-7,7l7087,6464r10,l7102,6458r3,-5l7105,6439r-3,-5l7097,6428xe" fillcolor="black" stroked="f">
              <v:stroke joinstyle="round"/>
              <v:formulas/>
              <v:path arrowok="t" o:connecttype="segments"/>
            </v:shape>
            <w10:wrap anchorx="page" anchory="page"/>
          </v:group>
        </w:pict>
      </w:r>
      <w:r>
        <w:rPr>
          <w:noProof/>
        </w:rPr>
        <w:drawing>
          <wp:anchor distT="0" distB="0" distL="0" distR="0" simplePos="0" relativeHeight="4120" behindDoc="0" locked="0" layoutInCell="1" allowOverlap="1" wp14:anchorId="0C8EEBC6" wp14:editId="0C8EEBC7">
            <wp:simplePos x="0" y="0"/>
            <wp:positionH relativeFrom="page">
              <wp:posOffset>2500412</wp:posOffset>
            </wp:positionH>
            <wp:positionV relativeFrom="page">
              <wp:posOffset>6618037</wp:posOffset>
            </wp:positionV>
            <wp:extent cx="97155" cy="105392"/>
            <wp:effectExtent l="0" t="0" r="0" b="0"/>
            <wp:wrapNone/>
            <wp:docPr id="11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63.png"/>
                    <pic:cNvPicPr/>
                  </pic:nvPicPr>
                  <pic:blipFill>
                    <a:blip r:embed="rId194"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4144" behindDoc="0" locked="0" layoutInCell="1" allowOverlap="1" wp14:anchorId="0C8EEBC8" wp14:editId="0C8EEBC9">
            <wp:simplePos x="0" y="0"/>
            <wp:positionH relativeFrom="page">
              <wp:posOffset>2660856</wp:posOffset>
            </wp:positionH>
            <wp:positionV relativeFrom="page">
              <wp:posOffset>6631351</wp:posOffset>
            </wp:positionV>
            <wp:extent cx="174879" cy="82842"/>
            <wp:effectExtent l="0" t="0" r="0" b="0"/>
            <wp:wrapNone/>
            <wp:docPr id="11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64.png"/>
                    <pic:cNvPicPr/>
                  </pic:nvPicPr>
                  <pic:blipFill>
                    <a:blip r:embed="rId195" cstate="print"/>
                    <a:stretch>
                      <a:fillRect/>
                    </a:stretch>
                  </pic:blipFill>
                  <pic:spPr>
                    <a:xfrm>
                      <a:off x="0" y="0"/>
                      <a:ext cx="174879" cy="82842"/>
                    </a:xfrm>
                    <a:prstGeom prst="rect">
                      <a:avLst/>
                    </a:prstGeom>
                  </pic:spPr>
                </pic:pic>
              </a:graphicData>
            </a:graphic>
          </wp:anchor>
        </w:drawing>
      </w:r>
      <w:r>
        <w:pict w14:anchorId="0C8EEBCA">
          <v:group id="_x0000_s9094" style="position:absolute;left:0;text-align:left;margin-left:235pt;margin-top:520.95pt;width:77.8pt;height:8.7pt;z-index:4168;mso-position-horizontal-relative:page;mso-position-vertical-relative:page" coordorigin="4700,10419" coordsize="1556,174">
            <v:shape id="_x0000_s9097" type="#_x0000_t75" style="position:absolute;left:-1019;top:16138;width:962;height:174">
              <v:imagedata r:id="rId196" o:title=""/>
            </v:shape>
            <v:shape id="_x0000_s9096" type="#_x0000_t75" style="position:absolute;left:-16;top:16141;width:136;height:163">
              <v:imagedata r:id="rId197" o:title=""/>
            </v:shape>
            <v:shape id="_x0000_s9095" type="#_x0000_t75" style="position:absolute;left:165;top:16140;width:373;height:172">
              <v:imagedata r:id="rId198" o:title=""/>
            </v:shape>
            <w10:wrap anchorx="page" anchory="page"/>
          </v:group>
        </w:pict>
      </w:r>
      <w:r>
        <w:rPr>
          <w:noProof/>
        </w:rPr>
        <w:drawing>
          <wp:anchor distT="0" distB="0" distL="0" distR="0" simplePos="0" relativeHeight="4192" behindDoc="0" locked="0" layoutInCell="1" allowOverlap="1" wp14:anchorId="0C8EEBCB" wp14:editId="0C8EEBCC">
            <wp:simplePos x="0" y="0"/>
            <wp:positionH relativeFrom="page">
              <wp:posOffset>2144801</wp:posOffset>
            </wp:positionH>
            <wp:positionV relativeFrom="page">
              <wp:posOffset>6794806</wp:posOffset>
            </wp:positionV>
            <wp:extent cx="214312" cy="68268"/>
            <wp:effectExtent l="0" t="0" r="0" b="0"/>
            <wp:wrapNone/>
            <wp:docPr id="11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68.png"/>
                    <pic:cNvPicPr/>
                  </pic:nvPicPr>
                  <pic:blipFill>
                    <a:blip r:embed="rId199" cstate="print"/>
                    <a:stretch>
                      <a:fillRect/>
                    </a:stretch>
                  </pic:blipFill>
                  <pic:spPr>
                    <a:xfrm>
                      <a:off x="0" y="0"/>
                      <a:ext cx="214312" cy="68268"/>
                    </a:xfrm>
                    <a:prstGeom prst="rect">
                      <a:avLst/>
                    </a:prstGeom>
                  </pic:spPr>
                </pic:pic>
              </a:graphicData>
            </a:graphic>
          </wp:anchor>
        </w:drawing>
      </w:r>
      <w:r>
        <w:rPr>
          <w:noProof/>
        </w:rPr>
        <w:drawing>
          <wp:anchor distT="0" distB="0" distL="0" distR="0" simplePos="0" relativeHeight="4216" behindDoc="0" locked="0" layoutInCell="1" allowOverlap="1" wp14:anchorId="0C8EEBCD" wp14:editId="0C8EEBCE">
            <wp:simplePos x="0" y="0"/>
            <wp:positionH relativeFrom="page">
              <wp:posOffset>2423098</wp:posOffset>
            </wp:positionH>
            <wp:positionV relativeFrom="page">
              <wp:posOffset>6793626</wp:posOffset>
            </wp:positionV>
            <wp:extent cx="2547937" cy="70864"/>
            <wp:effectExtent l="0" t="0" r="0" b="0"/>
            <wp:wrapNone/>
            <wp:docPr id="119"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69.png"/>
                    <pic:cNvPicPr/>
                  </pic:nvPicPr>
                  <pic:blipFill>
                    <a:blip r:embed="rId200" cstate="print"/>
                    <a:stretch>
                      <a:fillRect/>
                    </a:stretch>
                  </pic:blipFill>
                  <pic:spPr>
                    <a:xfrm>
                      <a:off x="0" y="0"/>
                      <a:ext cx="2547937" cy="70864"/>
                    </a:xfrm>
                    <a:prstGeom prst="rect">
                      <a:avLst/>
                    </a:prstGeom>
                  </pic:spPr>
                </pic:pic>
              </a:graphicData>
            </a:graphic>
          </wp:anchor>
        </w:drawing>
      </w:r>
      <w:r>
        <w:pict w14:anchorId="0C8EEBCF">
          <v:group id="_x0000_s9091" style="position:absolute;left:0;text-align:left;margin-left:397.4pt;margin-top:535.05pt;width:44.75pt;height:5.5pt;z-index:4240;mso-position-horizontal-relative:page;mso-position-vertical-relative:page" coordorigin="7948,10701" coordsize="895,110">
            <v:shape id="_x0000_s9093" type="#_x0000_t75" style="position:absolute;left:5194;top:13456;width:130;height:103">
              <v:imagedata r:id="rId201" o:title=""/>
            </v:shape>
            <v:shape id="_x0000_s9092" type="#_x0000_t75" style="position:absolute;left:5373;top:13454;width:715;height:110">
              <v:imagedata r:id="rId202" o:title=""/>
            </v:shape>
            <w10:wrap anchorx="page" anchory="page"/>
          </v:group>
        </w:pict>
      </w:r>
      <w:r>
        <w:rPr>
          <w:noProof/>
        </w:rPr>
        <w:drawing>
          <wp:anchor distT="0" distB="0" distL="0" distR="0" simplePos="0" relativeHeight="4264" behindDoc="0" locked="0" layoutInCell="1" allowOverlap="1" wp14:anchorId="0C8EEBD0" wp14:editId="0C8EEBD1">
            <wp:simplePos x="0" y="0"/>
            <wp:positionH relativeFrom="page">
              <wp:posOffset>990756</wp:posOffset>
            </wp:positionH>
            <wp:positionV relativeFrom="page">
              <wp:posOffset>7124615</wp:posOffset>
            </wp:positionV>
            <wp:extent cx="95250" cy="102252"/>
            <wp:effectExtent l="0" t="0" r="0" b="0"/>
            <wp:wrapNone/>
            <wp:docPr id="12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72.png"/>
                    <pic:cNvPicPr/>
                  </pic:nvPicPr>
                  <pic:blipFill>
                    <a:blip r:embed="rId203" cstate="print"/>
                    <a:stretch>
                      <a:fillRect/>
                    </a:stretch>
                  </pic:blipFill>
                  <pic:spPr>
                    <a:xfrm>
                      <a:off x="0" y="0"/>
                      <a:ext cx="95250" cy="102252"/>
                    </a:xfrm>
                    <a:prstGeom prst="rect">
                      <a:avLst/>
                    </a:prstGeom>
                  </pic:spPr>
                </pic:pic>
              </a:graphicData>
            </a:graphic>
          </wp:anchor>
        </w:drawing>
      </w:r>
      <w:r>
        <w:rPr>
          <w:noProof/>
        </w:rPr>
        <w:drawing>
          <wp:anchor distT="0" distB="0" distL="0" distR="0" simplePos="0" relativeHeight="4288" behindDoc="0" locked="0" layoutInCell="1" allowOverlap="1" wp14:anchorId="0C8EEBD2" wp14:editId="0C8EEBD3">
            <wp:simplePos x="0" y="0"/>
            <wp:positionH relativeFrom="page">
              <wp:posOffset>1151058</wp:posOffset>
            </wp:positionH>
            <wp:positionV relativeFrom="page">
              <wp:posOffset>7136526</wp:posOffset>
            </wp:positionV>
            <wp:extent cx="155447" cy="79782"/>
            <wp:effectExtent l="0" t="0" r="0" b="0"/>
            <wp:wrapNone/>
            <wp:docPr id="12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73.png"/>
                    <pic:cNvPicPr/>
                  </pic:nvPicPr>
                  <pic:blipFill>
                    <a:blip r:embed="rId204" cstate="print"/>
                    <a:stretch>
                      <a:fillRect/>
                    </a:stretch>
                  </pic:blipFill>
                  <pic:spPr>
                    <a:xfrm>
                      <a:off x="0" y="0"/>
                      <a:ext cx="155447" cy="79782"/>
                    </a:xfrm>
                    <a:prstGeom prst="rect">
                      <a:avLst/>
                    </a:prstGeom>
                  </pic:spPr>
                </pic:pic>
              </a:graphicData>
            </a:graphic>
          </wp:anchor>
        </w:drawing>
      </w:r>
      <w:r>
        <w:rPr>
          <w:noProof/>
        </w:rPr>
        <w:drawing>
          <wp:anchor distT="0" distB="0" distL="0" distR="0" simplePos="0" relativeHeight="4312" behindDoc="0" locked="0" layoutInCell="1" allowOverlap="1" wp14:anchorId="0C8EEBD4" wp14:editId="0C8EEBD5">
            <wp:simplePos x="0" y="0"/>
            <wp:positionH relativeFrom="page">
              <wp:posOffset>1369231</wp:posOffset>
            </wp:positionH>
            <wp:positionV relativeFrom="page">
              <wp:posOffset>7130263</wp:posOffset>
            </wp:positionV>
            <wp:extent cx="140874" cy="98753"/>
            <wp:effectExtent l="0" t="0" r="0" b="0"/>
            <wp:wrapNone/>
            <wp:docPr id="12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74.png"/>
                    <pic:cNvPicPr/>
                  </pic:nvPicPr>
                  <pic:blipFill>
                    <a:blip r:embed="rId205" cstate="print"/>
                    <a:stretch>
                      <a:fillRect/>
                    </a:stretch>
                  </pic:blipFill>
                  <pic:spPr>
                    <a:xfrm>
                      <a:off x="0" y="0"/>
                      <a:ext cx="140874" cy="98753"/>
                    </a:xfrm>
                    <a:prstGeom prst="rect">
                      <a:avLst/>
                    </a:prstGeom>
                  </pic:spPr>
                </pic:pic>
              </a:graphicData>
            </a:graphic>
          </wp:anchor>
        </w:drawing>
      </w:r>
      <w:r>
        <w:rPr>
          <w:noProof/>
        </w:rPr>
        <w:drawing>
          <wp:anchor distT="0" distB="0" distL="0" distR="0" simplePos="0" relativeHeight="4336" behindDoc="0" locked="0" layoutInCell="1" allowOverlap="1" wp14:anchorId="0C8EEBD6" wp14:editId="0C8EEBD7">
            <wp:simplePos x="0" y="0"/>
            <wp:positionH relativeFrom="page">
              <wp:posOffset>1594991</wp:posOffset>
            </wp:positionH>
            <wp:positionV relativeFrom="page">
              <wp:posOffset>7136521</wp:posOffset>
            </wp:positionV>
            <wp:extent cx="223837" cy="93111"/>
            <wp:effectExtent l="0" t="0" r="0" b="0"/>
            <wp:wrapNone/>
            <wp:docPr id="12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75.png"/>
                    <pic:cNvPicPr/>
                  </pic:nvPicPr>
                  <pic:blipFill>
                    <a:blip r:embed="rId206" cstate="print"/>
                    <a:stretch>
                      <a:fillRect/>
                    </a:stretch>
                  </pic:blipFill>
                  <pic:spPr>
                    <a:xfrm>
                      <a:off x="0" y="0"/>
                      <a:ext cx="223837" cy="93111"/>
                    </a:xfrm>
                    <a:prstGeom prst="rect">
                      <a:avLst/>
                    </a:prstGeom>
                  </pic:spPr>
                </pic:pic>
              </a:graphicData>
            </a:graphic>
          </wp:anchor>
        </w:drawing>
      </w:r>
      <w:r>
        <w:rPr>
          <w:noProof/>
        </w:rPr>
        <w:drawing>
          <wp:anchor distT="0" distB="0" distL="0" distR="0" simplePos="0" relativeHeight="4360" behindDoc="0" locked="0" layoutInCell="1" allowOverlap="1" wp14:anchorId="0C8EEBD8" wp14:editId="0C8EEBD9">
            <wp:simplePos x="0" y="0"/>
            <wp:positionH relativeFrom="page">
              <wp:posOffset>1890618</wp:posOffset>
            </wp:positionH>
            <wp:positionV relativeFrom="page">
              <wp:posOffset>7122318</wp:posOffset>
            </wp:positionV>
            <wp:extent cx="1619250" cy="106812"/>
            <wp:effectExtent l="0" t="0" r="0" b="0"/>
            <wp:wrapNone/>
            <wp:docPr id="12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76.png"/>
                    <pic:cNvPicPr/>
                  </pic:nvPicPr>
                  <pic:blipFill>
                    <a:blip r:embed="rId207" cstate="print"/>
                    <a:stretch>
                      <a:fillRect/>
                    </a:stretch>
                  </pic:blipFill>
                  <pic:spPr>
                    <a:xfrm>
                      <a:off x="0" y="0"/>
                      <a:ext cx="1619250" cy="106812"/>
                    </a:xfrm>
                    <a:prstGeom prst="rect">
                      <a:avLst/>
                    </a:prstGeom>
                  </pic:spPr>
                </pic:pic>
              </a:graphicData>
            </a:graphic>
          </wp:anchor>
        </w:drawing>
      </w:r>
      <w:r>
        <w:pict w14:anchorId="0C8EEBDA">
          <v:group id="_x0000_s9087" style="position:absolute;left:0;text-align:left;margin-left:280.4pt;margin-top:560.9pt;width:68.05pt;height:8.05pt;z-index:4384;mso-position-horizontal-relative:page;mso-position-vertical-relative:page" coordorigin="5608,11218" coordsize="1361,161">
            <v:shape id="_x0000_s9090" type="#_x0000_t75" style="position:absolute;left:-3;top:16849;width:351;height:123">
              <v:imagedata r:id="rId208" o:title=""/>
            </v:shape>
            <v:shape id="_x0000_s9089" type="#_x0000_t75" style="position:absolute;left:394;top:16829;width:203;height:160">
              <v:imagedata r:id="rId209" o:title=""/>
            </v:shape>
            <v:shape id="_x0000_s9088" type="#_x0000_t75" style="position:absolute;left:660;top:16837;width:698;height:149">
              <v:imagedata r:id="rId210" o:title=""/>
            </v:shape>
            <w10:wrap anchorx="page" anchory="page"/>
          </v:group>
        </w:pict>
      </w:r>
      <w:r>
        <w:rPr>
          <w:noProof/>
        </w:rPr>
        <w:drawing>
          <wp:anchor distT="0" distB="0" distL="0" distR="0" simplePos="0" relativeHeight="4408" behindDoc="0" locked="0" layoutInCell="1" allowOverlap="1" wp14:anchorId="0C8EEBDB" wp14:editId="0C8EEBDC">
            <wp:simplePos x="0" y="0"/>
            <wp:positionH relativeFrom="page">
              <wp:posOffset>4480875</wp:posOffset>
            </wp:positionH>
            <wp:positionV relativeFrom="page">
              <wp:posOffset>7136530</wp:posOffset>
            </wp:positionV>
            <wp:extent cx="166687" cy="78970"/>
            <wp:effectExtent l="0" t="0" r="0" b="0"/>
            <wp:wrapNone/>
            <wp:docPr id="131"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80.png"/>
                    <pic:cNvPicPr/>
                  </pic:nvPicPr>
                  <pic:blipFill>
                    <a:blip r:embed="rId211" cstate="print"/>
                    <a:stretch>
                      <a:fillRect/>
                    </a:stretch>
                  </pic:blipFill>
                  <pic:spPr>
                    <a:xfrm>
                      <a:off x="0" y="0"/>
                      <a:ext cx="166687" cy="78970"/>
                    </a:xfrm>
                    <a:prstGeom prst="rect">
                      <a:avLst/>
                    </a:prstGeom>
                  </pic:spPr>
                </pic:pic>
              </a:graphicData>
            </a:graphic>
          </wp:anchor>
        </w:drawing>
      </w:r>
      <w:r>
        <w:rPr>
          <w:noProof/>
        </w:rPr>
        <w:drawing>
          <wp:anchor distT="0" distB="0" distL="0" distR="0" simplePos="0" relativeHeight="4432" behindDoc="0" locked="0" layoutInCell="1" allowOverlap="1" wp14:anchorId="0C8EEBDD" wp14:editId="0C8EEBDE">
            <wp:simplePos x="0" y="0"/>
            <wp:positionH relativeFrom="page">
              <wp:posOffset>4710747</wp:posOffset>
            </wp:positionH>
            <wp:positionV relativeFrom="page">
              <wp:posOffset>7121862</wp:posOffset>
            </wp:positionV>
            <wp:extent cx="914400" cy="104974"/>
            <wp:effectExtent l="0" t="0" r="0" b="0"/>
            <wp:wrapNone/>
            <wp:docPr id="13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81.png"/>
                    <pic:cNvPicPr/>
                  </pic:nvPicPr>
                  <pic:blipFill>
                    <a:blip r:embed="rId212" cstate="print"/>
                    <a:stretch>
                      <a:fillRect/>
                    </a:stretch>
                  </pic:blipFill>
                  <pic:spPr>
                    <a:xfrm>
                      <a:off x="0" y="0"/>
                      <a:ext cx="914400" cy="104974"/>
                    </a:xfrm>
                    <a:prstGeom prst="rect">
                      <a:avLst/>
                    </a:prstGeom>
                  </pic:spPr>
                </pic:pic>
              </a:graphicData>
            </a:graphic>
          </wp:anchor>
        </w:drawing>
      </w:r>
      <w:r>
        <w:pict w14:anchorId="0C8EEBDF">
          <v:group id="_x0000_s9083" style="position:absolute;left:0;text-align:left;margin-left:68.05pt;margin-top:576.45pt;width:373.55pt;height:8.6pt;z-index:4456;mso-position-horizontal-relative:page;mso-position-vertical-relative:page" coordorigin="1361,11529" coordsize="7471,172">
            <v:shape id="_x0000_s9086" type="#_x0000_t75" style="position:absolute;left:-8807;top:21698;width:5853;height:172">
              <v:imagedata r:id="rId213" o:title=""/>
            </v:shape>
            <v:shape id="_x0000_s9085" type="#_x0000_t75" style="position:absolute;left:-2926;top:21705;width:322;height:153">
              <v:imagedata r:id="rId214" o:title=""/>
            </v:shape>
            <v:shape id="_x0000_s9084" type="#_x0000_t75" style="position:absolute;left:-2558;top:21701;width:1222;height:168">
              <v:imagedata r:id="rId215" o:title=""/>
            </v:shape>
            <w10:wrap anchorx="page" anchory="page"/>
          </v:group>
        </w:pict>
      </w:r>
      <w:r>
        <w:rPr>
          <w:noProof/>
        </w:rPr>
        <w:drawing>
          <wp:anchor distT="0" distB="0" distL="0" distR="0" simplePos="0" relativeHeight="4480" behindDoc="0" locked="0" layoutInCell="1" allowOverlap="1" wp14:anchorId="0C8EEBE0" wp14:editId="0C8EEBE1">
            <wp:simplePos x="0" y="0"/>
            <wp:positionH relativeFrom="page">
              <wp:posOffset>878806</wp:posOffset>
            </wp:positionH>
            <wp:positionV relativeFrom="page">
              <wp:posOffset>7526366</wp:posOffset>
            </wp:positionV>
            <wp:extent cx="205359" cy="100629"/>
            <wp:effectExtent l="0" t="0" r="0" b="0"/>
            <wp:wrapNone/>
            <wp:docPr id="135"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85.png"/>
                    <pic:cNvPicPr/>
                  </pic:nvPicPr>
                  <pic:blipFill>
                    <a:blip r:embed="rId216" cstate="print"/>
                    <a:stretch>
                      <a:fillRect/>
                    </a:stretch>
                  </pic:blipFill>
                  <pic:spPr>
                    <a:xfrm>
                      <a:off x="0" y="0"/>
                      <a:ext cx="205359" cy="100629"/>
                    </a:xfrm>
                    <a:prstGeom prst="rect">
                      <a:avLst/>
                    </a:prstGeom>
                  </pic:spPr>
                </pic:pic>
              </a:graphicData>
            </a:graphic>
          </wp:anchor>
        </w:drawing>
      </w:r>
      <w:r>
        <w:rPr>
          <w:noProof/>
        </w:rPr>
        <w:drawing>
          <wp:anchor distT="0" distB="0" distL="0" distR="0" simplePos="0" relativeHeight="4504" behindDoc="0" locked="0" layoutInCell="1" allowOverlap="1" wp14:anchorId="0C8EEBE2" wp14:editId="0C8EEBE3">
            <wp:simplePos x="0" y="0"/>
            <wp:positionH relativeFrom="page">
              <wp:posOffset>1155060</wp:posOffset>
            </wp:positionH>
            <wp:positionV relativeFrom="page">
              <wp:posOffset>7524073</wp:posOffset>
            </wp:positionV>
            <wp:extent cx="2500312" cy="107534"/>
            <wp:effectExtent l="0" t="0" r="0" b="0"/>
            <wp:wrapNone/>
            <wp:docPr id="137"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86.png"/>
                    <pic:cNvPicPr/>
                  </pic:nvPicPr>
                  <pic:blipFill>
                    <a:blip r:embed="rId217" cstate="print"/>
                    <a:stretch>
                      <a:fillRect/>
                    </a:stretch>
                  </pic:blipFill>
                  <pic:spPr>
                    <a:xfrm>
                      <a:off x="0" y="0"/>
                      <a:ext cx="2500312" cy="107534"/>
                    </a:xfrm>
                    <a:prstGeom prst="rect">
                      <a:avLst/>
                    </a:prstGeom>
                  </pic:spPr>
                </pic:pic>
              </a:graphicData>
            </a:graphic>
          </wp:anchor>
        </w:drawing>
      </w:r>
      <w:r>
        <w:pict w14:anchorId="0C8EEBE4">
          <v:shape id="_x0000_s9082" style="position:absolute;left:0;text-align:left;margin-left:295.45pt;margin-top:592.8pt;width:20.45pt;height:8.05pt;z-index:4528;mso-position-horizontal-relative:page;mso-position-vertical-relative:page" coordorigin="5909,11856" coordsize="409,161" o:spt="100" adj="0,,0" path="m5967,11969r-18,l5938,11971r-6,5l5928,11979r-2,3l5926,11991r1,3l5936,12003r9,3l5969,12006r9,-3l5980,12001r-31,l5943,11999r-10,-4l5931,11991r,-8l5933,11980r10,-5l5950,11974r51,l5989,11971r,-2l5981,11969r-8,l5967,11969xm6016,11978r-27,l6000,11982r12,4l6024,11992r12,6l6039,12000r2,1l6042,12001r2,-1l6045,11999r,-7l6043,11989r-4,-2l6027,11982r-11,-4xm6001,11974r-39,l5969,11975r11,1l5981,11985r-2,6l5975,11994r-5,4l5963,12001r17,l5984,11997r4,-4l5989,11987r,-5l5989,11978r27,l6015,11978r-13,-4l6001,11974xm5989,11938r-8,l5981,11969r8,l5989,11938xm5935,11913r-1,l5933,11915r,10l5935,11931r9,6l5950,11938r16,l5974,11938r7,l5989,11938r,-1l5999,11937r12,-1l6023,11934r7,l6033,11933r1,l5949,11933r-6,-2l5938,11926r-1,-5l5937,11915r-2,-2xm5989,11899r-8,l5981,11931r-7,1l5967,11933r67,l6035,11932r3,-1l5989,11931r,-32xm6029,11923r-2,l6024,11924r-2,1l6018,11927r-7,1l6006,11929r-8,1l5989,11931r49,l6038,11929r-2,-1l6035,11927r-2,-2l6031,11924r-2,-1xm5909,11884r,l5910,11887r5,6l5921,11897r7,2l5933,11900r7,1l5961,11901r11,-1l5981,11899r8,l5989,11899r13,-2l6015,11896r4,-1l5939,11895r-8,l5927,11894r-5,-2l5917,11889r-5,-4l5909,11884xm5990,11860r-18,l5976,11862r3,4l5980,11867r1,6l5981,11893r-10,1l5961,11895r58,l6026,11894r11,-2l5989,11892r,-17l5990,11871r2,-2l5996,11866r,-2l5990,11860xm6032,11881r-3,l6025,11885r-4,1l6017,11887r-8,2l6000,11891r-11,1l6037,11892r4,-1l6042,11889r-4,-3l6036,11884r-3,-2l6032,11881xm5980,11856r-9,l5968,11857r-2,1l5963,11860r,1l5966,11860r24,l5986,11858r-6,-2xm6140,11902r-7,l6127,11920r-5,17l6116,11955r-6,17l6107,11979r-2,5l6102,11989r-2,2l6100,11995r2,5l6102,12002r1,2l6105,12005r2,1l6109,12006r1,-4l6117,11977r23,-75xm6160,11957r-1,l6157,11961r-1,3l6156,11967r,13l6158,11986r11,11l6182,12000r60,l6244,11998r-3,-5l6240,11992r-60,l6171,11989r-9,-9l6160,11975r,-8l6160,11965r,-4l6160,11957xm6234,11988r-3,l6228,11990r-2,1l6221,11992r19,l6239,11991r-3,-2l6234,11988xm6227,11913r-28,l6199,11914r-13,7l6179,11926r-4,5l6174,11933r,l6177,11932r10,-7l6198,11920r11,-4l6222,11915r3,l6227,11914r,-1xm6212,11904r-11,1l6177,11910r-11,4l6157,11920r-2,2l6156,11923r2,-1l6173,11916r13,-3l6227,11913r,-5l6225,11906r-13,-2xm6094,11889r-1,1l6092,11892r,3l6093,11897r2,2l6096,11901r2,2l6102,11906r2,1l6107,11905r6,-1l6121,11903r12,-1l6140,11902r,-2l6153,11898r-50,l6098,11896r-4,-7xm6142,11857r-7,l6132,11857r-2,1l6127,11860r,l6131,11860r3,1l6137,11862r2,2l6141,11866r,1l6141,11872r,4l6139,11885r-5,11l6126,11897r-8,1l6153,11898r1,l6166,11895r5,-1l6142,11894r5,-14l6151,11872r3,-1l6157,11869r,-2l6147,11859r-5,-2xm6176,11882r-4,l6170,11883r-1,1l6161,11889r-9,3l6142,11894r29,l6177,11893r5,-1l6183,11890r-3,-4l6178,11884r-2,-2xm6278,11975r-3,l6275,11976r3,1l6286,11985r6,6l6295,11996r9,17l6306,12016r2,1l6310,12017r4,-2l6316,12013r1,-2l6317,12003r-2,-4l6301,11985r-11,-7l6278,11975xe" fillcolor="black" stroked="f">
            <v:stroke joinstyle="round"/>
            <v:formulas/>
            <v:path arrowok="t" o:connecttype="segments"/>
            <w10:wrap anchorx="page" anchory="page"/>
          </v:shape>
        </w:pict>
      </w:r>
      <w:r>
        <w:pict w14:anchorId="0C8EEBE5">
          <v:group id="_x0000_s9079" style="position:absolute;left:0;text-align:left;margin-left:323.35pt;margin-top:592.5pt;width:75.75pt;height:8.45pt;z-index:4552;mso-position-horizontal-relative:page;mso-position-vertical-relative:page" coordorigin="6467,11850" coordsize="1515,169">
            <v:shape id="_x0000_s9081" type="#_x0000_t75" style="position:absolute;left:1084;top:17234;width:1263;height:168">
              <v:imagedata r:id="rId218" o:title=""/>
            </v:shape>
            <v:shape id="_x0000_s9080" type="#_x0000_t75" style="position:absolute;left:2379;top:17246;width:220;height:154">
              <v:imagedata r:id="rId219" o:title=""/>
            </v:shape>
            <w10:wrap anchorx="page" anchory="page"/>
          </v:group>
        </w:pict>
      </w:r>
      <w:r>
        <w:pict w14:anchorId="0C8EEBE6">
          <v:shape id="_x0000_s9078" style="position:absolute;left:0;text-align:left;margin-left:406.05pt;margin-top:592.25pt;width:35.85pt;height:8.65pt;z-index:4576;mso-position-horizontal-relative:page;mso-position-vertical-relative:page" coordorigin="8121,11845" coordsize="717,173" o:spt="100" adj="0,,0" path="m8210,11919r-10,l8200,11995r-2,2l8175,11997r-2,1l8173,11999r2,1l8188,12003r2,1l8192,12005r,6l8193,12012r6,-1l8202,12009r3,-2l8208,12004r2,-4l8210,11919xm8269,11908r-6,7l8121,11915r,4l8265,11919r-23,29l8244,11949r29,-21l8275,11926r4,-1l8283,11925r3,-1l8286,11922r-3,-2l8269,11908xm8175,11882r,1l8176,11885r11,6l8195,11898r6,9l8202,11911r2,2l8207,11915r5,l8213,11913r1,-1l8214,11906r-2,-3l8208,11899r5,-3l8205,11896r-6,-5l8189,11886r-11,-3l8175,11882xm8239,11859r-8,7l8140,11866r,5l8231,11871r-26,25l8213,11896r28,-19l8243,11875r4,-1l8252,11874r2,-1l8254,11872r-2,-3l8239,11859xm8414,11980r-9,l8405,12017r3,l8414,12011r,-31xm8371,11980r-9,l8357,11990r-10,9l8332,12007r-22,7l8309,12014r,1l8310,12016r25,-5l8354,12004r12,-11l8371,11980xm8451,11964r-11,11l8304,11975r,5l8465,11980r3,-1l8468,11977r-3,-2l8451,11964xm8374,11956r-9,l8364,11965r-1,6l8362,11975r10,l8373,11970r1,-6l8374,11956xm8414,11956r-9,l8405,11975r9,l8414,11956xm8336,11892r,78l8340,11970r6,-6l8346,11956r94,l8440,11952r-94,l8346,11939r94,l8440,11935r-94,l8346,11921r94,l8440,11917r-94,l8346,11903r99,l8445,11903r-2,-3l8441,11899r-94,l8336,11892xm8440,11956r-10,l8430,11968r3,-1l8440,11962r,-6xm8440,11939r-10,l8430,11952r10,l8440,11939xm8440,11921r-10,l8430,11935r10,l8440,11921xm8445,11903r-15,l8430,11917r10,l8440,11905r5,-1l8445,11903xm8334,11845r-6,16l8321,11876r-8,12l8305,11899r-1,2l8305,11901r2,-1l8316,11893r8,-9l8331,11871r55,l8388,11870r,-1l8386,11867r-52,l8337,11862r3,-4l8342,11855r5,-1l8348,11853r-2,-2l8334,11845xm8432,11893r-4,6l8441,11899r-9,-6xm8401,11846r-4,13l8392,11871r-6,11l8379,11892r,3l8379,11895r2,-1l8387,11889r7,-7l8401,11871r60,l8464,11870r,-1l8461,11867r-58,l8405,11864r2,-4l8409,11856r7,l8417,11855r-3,-2l8401,11846xm8412,11871r-4,l8413,11878r3,6l8417,11891r1,2l8419,11894r4,l8425,11892r-1,-10l8420,11877r-8,-6xm8347,11871r-3,l8348,11876r4,6l8355,11892r3,1l8361,11893r1,-2l8362,11881r-5,-5l8347,11871xm8374,11858r-9,9l8386,11867r,-1l8374,11858xm8449,11858r-9,9l8461,11867r,-1l8449,11858xm8550,11972r,1l8552,11975r26,18l8579,11995r,6l8580,12003r5,l8587,12002r5,-5l8594,11993r1,-5l8595,11988r-13,l8578,11985r-25,-13l8550,11972xm8595,11905r-16,l8561,11931r-20,22l8519,11973r-23,15l8494,11991r1,1l8498,11991r25,-14l8546,11959r22,-22l8587,11912r8,l8595,11905xm8595,11912r-8,l8587,11978r-1,3l8586,11985r-1,3l8582,11988r13,l8596,11985r,-7l8595,11967r,-55xm8507,11894r-2,l8504,11897r,5l8506,11906r3,3l8516,11914r4,2l8521,11916r4,-2l8529,11912r11,-2l8557,11908r22,-3l8595,11905r,l8659,11905r-1,-1l8527,11904r-9,l8514,11903r-3,-2l8509,11897r-2,-3xm8659,11905r-64,l8611,11905r15,l8640,11906r12,1l8660,11908r1,-2l8659,11905xm8578,11858r-4,1l8572,11860r,1l8574,11862r5,1l8582,11865r2,2l8585,11869r1,4l8587,11880r,20l8561,11902r-20,1l8527,11904r131,l8653,11899r-58,l8595,11873r,-2l8597,11870r2,l8599,11869r1,-4l8597,11863r-5,-2l8585,11858r-7,xm8641,11893r-5,4l8632,11898r-8,1l8611,11899r-16,l8653,11899r-6,-4l8641,11893xm8681,11910r-1,1l8679,11912r-1,5l8679,11921r4,8l8686,11932r6,6l8693,11940r2,l8697,11939r3,-3l8705,11935r41,-2l8757,11933r13,-1l8837,11932r-1,-1l8836,11930r-2,-2l8833,11926r-137,l8693,11925r-6,-2l8684,11918r-2,-6l8681,11910xm8837,11932r-39,l8814,11933r6,l8826,11933r6,1l8836,11935r1,-2l8837,11932xm8824,11920r-4,l8815,11922r-1,1l8811,11924r-5,l8799,11924r-23,1l8696,11926r137,l8828,11921r-4,-1xe" fillcolor="black" stroked="f">
            <v:stroke joinstyle="round"/>
            <v:formulas/>
            <v:path arrowok="t" o:connecttype="segments"/>
            <w10:wrap anchorx="page" anchory="page"/>
          </v:shape>
        </w:pict>
      </w:r>
      <w:r>
        <w:rPr>
          <w:noProof/>
        </w:rPr>
        <w:drawing>
          <wp:anchor distT="0" distB="0" distL="0" distR="0" simplePos="0" relativeHeight="4600" behindDoc="0" locked="0" layoutInCell="1" allowOverlap="1" wp14:anchorId="0C8EEBE7" wp14:editId="0C8EEBE8">
            <wp:simplePos x="0" y="0"/>
            <wp:positionH relativeFrom="page">
              <wp:posOffset>868694</wp:posOffset>
            </wp:positionH>
            <wp:positionV relativeFrom="page">
              <wp:posOffset>7723678</wp:posOffset>
            </wp:positionV>
            <wp:extent cx="4610100" cy="109034"/>
            <wp:effectExtent l="0" t="0" r="0" b="0"/>
            <wp:wrapNone/>
            <wp:docPr id="139"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89.png"/>
                    <pic:cNvPicPr/>
                  </pic:nvPicPr>
                  <pic:blipFill>
                    <a:blip r:embed="rId220" cstate="print"/>
                    <a:stretch>
                      <a:fillRect/>
                    </a:stretch>
                  </pic:blipFill>
                  <pic:spPr>
                    <a:xfrm>
                      <a:off x="0" y="0"/>
                      <a:ext cx="4610100" cy="109034"/>
                    </a:xfrm>
                    <a:prstGeom prst="rect">
                      <a:avLst/>
                    </a:prstGeom>
                  </pic:spPr>
                </pic:pic>
              </a:graphicData>
            </a:graphic>
          </wp:anchor>
        </w:drawing>
      </w:r>
      <w:r>
        <w:pict w14:anchorId="0C8EEBE9">
          <v:group id="_x0000_s8980" style="position:absolute;left:0;text-align:left;margin-left:67.95pt;margin-top:56.25pt;width:374.2pt;height:208.95pt;z-index:4624;mso-position-horizontal-relative:page;mso-position-vertical-relative:page" coordorigin="1359,1125" coordsize="7484,4179">
            <v:rect id="_x0000_s9077" style="position:absolute;left:3479;top:1447;width:5159;height:3419" filled="f" strokeweight=".103mm"/>
            <v:shape id="_x0000_s9076" type="#_x0000_t75" style="position:absolute;left:3713;top:1285;width:1307;height:238">
              <v:imagedata r:id="rId221" o:title=""/>
            </v:shape>
            <v:shape id="_x0000_s9075" type="#_x0000_t75" style="position:absolute;left:3713;top:1665;width:1298;height:238">
              <v:imagedata r:id="rId222" o:title=""/>
            </v:shape>
            <v:shape id="_x0000_s9074" type="#_x0000_t75" style="position:absolute;left:3713;top:2046;width:747;height:237">
              <v:imagedata r:id="rId223" o:title=""/>
            </v:shape>
            <v:shape id="_x0000_s9073" type="#_x0000_t75" style="position:absolute;left:3713;top:2425;width:940;height:237">
              <v:imagedata r:id="rId224" o:title=""/>
            </v:shape>
            <v:shape id="_x0000_s9072" type="#_x0000_t75" style="position:absolute;left:3713;top:2805;width:883;height:238">
              <v:imagedata r:id="rId225" o:title=""/>
            </v:shape>
            <v:shape id="_x0000_s9071" type="#_x0000_t75" style="position:absolute;left:3713;top:3184;width:466;height:238">
              <v:imagedata r:id="rId226" o:title=""/>
            </v:shape>
            <v:shape id="_x0000_s9070" type="#_x0000_t75" style="position:absolute;left:3713;top:3564;width:733;height:238">
              <v:imagedata r:id="rId227" o:title=""/>
            </v:shape>
            <v:shape id="_x0000_s9069" type="#_x0000_t75" style="position:absolute;left:3713;top:3945;width:726;height:237">
              <v:imagedata r:id="rId228" o:title=""/>
            </v:shape>
            <v:shape id="_x0000_s9068" type="#_x0000_t75" style="position:absolute;left:3713;top:4325;width:423;height:236">
              <v:imagedata r:id="rId229" o:title=""/>
            </v:shape>
            <v:shape id="_x0000_s9067" style="position:absolute;left:-5386;top:-2148;width:5386;height:2148" coordorigin="-5386,-2148" coordsize="5386,2148" o:spt="100" adj="0,,0" path="m4785,1519r-1306,l3479,1757r1306,l4785,1519xm4777,1899r-1298,l3479,2137r1298,l4777,1899xm4226,2280r-747,l3479,2516r747,l4226,2280xm4419,2659r-940,l3479,2896r940,l4419,2659xm4362,3039r-883,l3479,3277r883,l4362,3039xm3944,3418r-465,l3479,3656r465,l3944,3418xm4212,3798r-733,l3479,4036r733,l4212,3798xm4204,4179r-725,l3479,4416r725,l4204,4179xm3902,4559r-423,l3479,4795r423,l3902,4559xe" filled="f" strokeweight=".103mm">
              <v:stroke joinstyle="round"/>
              <v:formulas/>
              <v:path arrowok="t" o:connecttype="segments"/>
            </v:shape>
            <v:shape id="_x0000_s9066" type="#_x0000_t75" style="position:absolute;left:5019;top:1285;width:3307;height:238">
              <v:imagedata r:id="rId230" o:title=""/>
            </v:shape>
            <v:shape id="_x0000_s9065" type="#_x0000_t75" style="position:absolute;left:5011;top:1665;width:3238;height:238">
              <v:imagedata r:id="rId231" o:title=""/>
            </v:shape>
            <v:shape id="_x0000_s9064" type="#_x0000_t75" style="position:absolute;left:4460;top:2046;width:3761;height:237">
              <v:imagedata r:id="rId232" o:title=""/>
            </v:shape>
            <v:shape id="_x0000_s9063" type="#_x0000_t75" style="position:absolute;left:4653;top:2425;width:3085;height:237">
              <v:imagedata r:id="rId233" o:title=""/>
            </v:shape>
            <v:shape id="_x0000_s9062" type="#_x0000_t75" style="position:absolute;left:4596;top:2805;width:3224;height:238">
              <v:imagedata r:id="rId234" o:title=""/>
            </v:shape>
            <v:shape id="_x0000_s9061" type="#_x0000_t75" style="position:absolute;left:4178;top:3184;width:3371;height:238">
              <v:imagedata r:id="rId235" o:title=""/>
            </v:shape>
            <v:shape id="_x0000_s9060" type="#_x0000_t75" style="position:absolute;left:4446;top:3564;width:3078;height:238">
              <v:imagedata r:id="rId236" o:title=""/>
            </v:shape>
            <v:shape id="_x0000_s9059" type="#_x0000_t75" style="position:absolute;left:4438;top:3945;width:2927;height:237">
              <v:imagedata r:id="rId237" o:title=""/>
            </v:shape>
            <v:shape id="_x0000_s9058" type="#_x0000_t75" style="position:absolute;left:4136;top:4325;width:3181;height:236">
              <v:imagedata r:id="rId238" o:title=""/>
            </v:shape>
            <v:shape id="_x0000_s9057" style="position:absolute;left:-5386;top:-6888;width:5386;height:6888" coordorigin="-5386,-6888" coordsize="5386,6888" o:spt="100" adj="0,,0" path="m8092,1519r-3307,l4785,1757r3307,l8092,1519xm8015,1899r-3238,l4777,2137r3238,l8015,1899xm7987,2280r-3761,l4226,2516r3761,l7987,2280xm7504,2659r-3085,l4419,2896r3085,l7504,2659xm7585,3039r-3223,l4362,3277r3223,l7585,3039xm7315,3418r-3371,l3944,3656r3371,l7315,3418xm7289,3798r-3077,l4212,4036r3077,l7289,3798xm7131,4179r-2927,l4204,4416r2927,l7131,4179xm7083,4559r-3181,l3902,4795r3181,l7083,4559xe" filled="f" strokeweight=".103mm">
              <v:stroke joinstyle="round"/>
              <v:formulas/>
              <v:path arrowok="t" o:connecttype="segments"/>
            </v:shape>
            <v:shape id="_x0000_s9056" type="#_x0000_t75" style="position:absolute;left:8326;top:1285;width:546;height:238">
              <v:imagedata r:id="rId239" o:title=""/>
            </v:shape>
            <v:shape id="_x0000_s9055" type="#_x0000_t75" style="position:absolute;left:8249;top:1665;width:623;height:238">
              <v:imagedata r:id="rId240" o:title=""/>
            </v:shape>
            <v:shape id="_x0000_s9054" type="#_x0000_t75" style="position:absolute;left:8221;top:2046;width:651;height:237">
              <v:imagedata r:id="rId241" o:title=""/>
            </v:shape>
            <v:shape id="_x0000_s9053" type="#_x0000_t75" style="position:absolute;left:7738;top:2425;width:1134;height:237">
              <v:imagedata r:id="rId242" o:title=""/>
            </v:shape>
            <v:shape id="_x0000_s9052" type="#_x0000_t75" style="position:absolute;left:7819;top:2805;width:1053;height:238">
              <v:imagedata r:id="rId243" o:title=""/>
            </v:shape>
            <v:shape id="_x0000_s9051" type="#_x0000_t75" style="position:absolute;left:7549;top:3184;width:1323;height:238">
              <v:imagedata r:id="rId244" o:title=""/>
            </v:shape>
            <v:shape id="_x0000_s9050" type="#_x0000_t75" style="position:absolute;left:7523;top:3564;width:1349;height:238">
              <v:imagedata r:id="rId245" o:title=""/>
            </v:shape>
            <v:shape id="_x0000_s9049" type="#_x0000_t75" style="position:absolute;left:7365;top:3945;width:1507;height:237">
              <v:imagedata r:id="rId246" o:title=""/>
            </v:shape>
            <v:shape id="_x0000_s9048" type="#_x0000_t75" style="position:absolute;left:7317;top:4325;width:1555;height:237">
              <v:imagedata r:id="rId247" o:title=""/>
            </v:shape>
            <v:shape id="_x0000_s9047" style="position:absolute;left:-5386;top:-2556;width:5386;height:2556" coordorigin="-5386,-2556" coordsize="5386,2556" o:spt="100" adj="0,,0" path="m8638,1519r-546,l8092,1757r546,l8638,1519xm8638,1899r-623,l8015,2137r623,l8638,1899xm8638,2280r-651,l7987,2516r651,l8638,2280xm8638,2659r-1134,l7504,2896r1134,l8638,2659xm8638,3039r-1053,l7585,3277r1053,l8638,3039xm8638,3418r-1323,l7315,3656r1323,l8638,3418xm8638,3798r-1349,l7289,4036r1349,l8638,3798xm8638,4179r-1507,l7131,4416r1507,l8638,4179xm8638,4559r-1555,l7083,4795r1555,l8638,4559xe" filled="f" strokeweight=".103mm">
              <v:stroke joinstyle="round"/>
              <v:formulas/>
              <v:path arrowok="t" o:connecttype="segments"/>
            </v:shape>
            <v:line id="_x0000_s9046" style="position:absolute" from="3479,1447" to="8638,1447" strokeweight=".0515mm"/>
            <v:shape id="_x0000_s9045" style="position:absolute;left:-55;width:56;height:8482" coordorigin="-55" coordsize="56,8482" o:spt="100" adj="0,,0" path="m3479,1414r,33m4511,1414r,33m5543,1414r,33m6574,1414r,33m7606,1414r,33m8638,1414r,33e" filled="f" strokeweight=".0515mm">
              <v:stroke joinstyle="round"/>
              <v:formulas/>
              <v:path arrowok="t" o:connecttype="segments"/>
            </v:shape>
            <v:line id="_x0000_s9044" style="position:absolute" from="3479,1447" to="3479,4867" strokeweight=".103mm"/>
            <v:shape id="_x0000_s9043" style="position:absolute;left:-5621;width:5621;height:2674" coordorigin="-5621" coordsize="5621,2674" o:spt="100" adj="0,,0" path="m1852,1447r1627,m1852,2588r1627,m1852,3728r1627,m1852,4867r1627,e" filled="f" strokeweight=".103mm">
              <v:stroke joinstyle="round"/>
              <v:formulas/>
              <v:path arrowok="t" o:connecttype="segments"/>
            </v:shape>
            <v:shape id="_x0000_s9042" style="position:absolute;left:-5621;width:5621;height:432" coordorigin="-5621" coordsize="5621,432" o:spt="100" adj="0,,0" path="m1590,1447r262,m1590,2588r262,m1590,3728r262,m1590,4867r262,e" filled="f" strokeweight=".103mm">
              <v:stroke joinstyle="round"/>
              <v:formulas/>
              <v:path arrowok="t" o:connecttype="segments"/>
            </v:shape>
            <v:shape id="_x0000_s9041" type="#_x0000_t75" style="position:absolute;left:4262;top:1324;width:209;height:159">
              <v:imagedata r:id="rId248" o:title=""/>
            </v:shape>
            <v:shape id="_x0000_s9040" type="#_x0000_t75" style="position:absolute;left:4257;top:1704;width:209;height:159">
              <v:imagedata r:id="rId249" o:title=""/>
            </v:shape>
            <v:shape id="_x0000_s9039" type="#_x0000_t75" style="position:absolute;left:3981;top:2084;width:210;height:161">
              <v:imagedata r:id="rId250" o:title=""/>
            </v:shape>
            <v:shape id="_x0000_s9038" type="#_x0000_t75" style="position:absolute;left:4078;top:2463;width:210;height:161">
              <v:imagedata r:id="rId251" o:title=""/>
            </v:shape>
            <v:shape id="_x0000_s9037" type="#_x0000_t75" style="position:absolute;left:4050;top:2844;width:209;height:159">
              <v:imagedata r:id="rId252" o:title=""/>
            </v:shape>
            <v:shape id="_x0000_s9036" type="#_x0000_t75" style="position:absolute;left:3872;top:3224;width:147;height:159">
              <v:imagedata r:id="rId253" o:title=""/>
            </v:shape>
            <v:shape id="_x0000_s9035" type="#_x0000_t75" style="position:absolute;left:3976;top:3603;width:209;height:159">
              <v:imagedata r:id="rId254" o:title=""/>
            </v:shape>
            <v:shape id="_x0000_s9034" type="#_x0000_t75" style="position:absolute;left:3971;top:3983;width:209;height:161">
              <v:imagedata r:id="rId255" o:title=""/>
            </v:shape>
            <v:shape id="_x0000_s9033" type="#_x0000_t75" style="position:absolute;left:3851;top:4363;width:147;height:161">
              <v:imagedata r:id="rId256" o:title=""/>
            </v:shape>
            <v:shape id="_x0000_s9032" type="#_x0000_t75" style="position:absolute;left:6568;top:1324;width:209;height:159">
              <v:imagedata r:id="rId257" o:title=""/>
            </v:shape>
            <v:shape id="_x0000_s9031" type="#_x0000_t75" style="position:absolute;left:6525;top:1704;width:210;height:159">
              <v:imagedata r:id="rId258" o:title=""/>
            </v:shape>
            <v:shape id="_x0000_s9030" type="#_x0000_t75" style="position:absolute;left:6235;top:2084;width:210;height:161">
              <v:imagedata r:id="rId259" o:title=""/>
            </v:shape>
            <v:shape id="_x0000_s9029" type="#_x0000_t75" style="position:absolute;left:6091;top:2463;width:209;height:161">
              <v:imagedata r:id="rId260" o:title=""/>
            </v:shape>
            <v:shape id="_x0000_s9028" type="#_x0000_t75" style="position:absolute;left:6103;top:2844;width:210;height:159">
              <v:imagedata r:id="rId261" o:title=""/>
            </v:shape>
            <v:shape id="_x0000_s9027" type="#_x0000_t75" style="position:absolute;left:5760;top:3224;width:209;height:159">
              <v:imagedata r:id="rId262" o:title=""/>
            </v:shape>
            <v:shape id="_x0000_s9026" type="#_x0000_t75" style="position:absolute;left:5881;top:3603;width:209;height:159">
              <v:imagedata r:id="rId263" o:title=""/>
            </v:shape>
            <v:shape id="_x0000_s9025" type="#_x0000_t75" style="position:absolute;left:5797;top:3983;width:210;height:161">
              <v:imagedata r:id="rId264" o:title=""/>
            </v:shape>
            <v:shape id="_x0000_s9024" type="#_x0000_t75" style="position:absolute;left:5622;top:4363;width:209;height:161">
              <v:imagedata r:id="rId265" o:title=""/>
            </v:shape>
            <v:shape id="_x0000_s9023" type="#_x0000_t75" style="position:absolute;left:8494;top:1324;width:210;height:159">
              <v:imagedata r:id="rId266" o:title=""/>
            </v:shape>
            <v:shape id="_x0000_s9022" type="#_x0000_t75" style="position:absolute;left:8456;top:1704;width:209;height:159">
              <v:imagedata r:id="rId267" o:title=""/>
            </v:shape>
            <v:shape id="_x0000_s9021" type="#_x0000_t75" style="position:absolute;left:8441;top:2084;width:210;height:161">
              <v:imagedata r:id="rId268" o:title=""/>
            </v:shape>
            <v:shape id="_x0000_s9020" type="#_x0000_t75" style="position:absolute;left:8201;top:2463;width:209;height:161">
              <v:imagedata r:id="rId269" o:title=""/>
            </v:shape>
            <v:shape id="_x0000_s9019" type="#_x0000_t75" style="position:absolute;left:8241;top:2844;width:209;height:159">
              <v:imagedata r:id="rId270" o:title=""/>
            </v:shape>
            <v:shape id="_x0000_s9018" type="#_x0000_t75" style="position:absolute;left:8106;top:3224;width:210;height:159">
              <v:imagedata r:id="rId271" o:title=""/>
            </v:shape>
            <v:shape id="_x0000_s9017" type="#_x0000_t75" style="position:absolute;left:8094;top:3603;width:209;height:159">
              <v:imagedata r:id="rId272" o:title=""/>
            </v:shape>
            <v:shape id="_x0000_s9016" type="#_x0000_t75" style="position:absolute;left:8015;top:3983;width:209;height:161">
              <v:imagedata r:id="rId273" o:title=""/>
            </v:shape>
            <v:shape id="_x0000_s9015" type="#_x0000_t75" style="position:absolute;left:7990;top:4363;width:209;height:161">
              <v:imagedata r:id="rId274" o:title=""/>
            </v:shape>
            <v:shape id="_x0000_s9014" style="position:absolute;left:3422;top:1278;width:5335;height:84" coordorigin="3422,1278" coordsize="5335,84" o:spt="100" adj="0,,0" path="m4559,1321r3,-1l4566,1315r1,-1l4556,1314r-2,-1l4552,1311r,-2l4552,1290r,-3l4554,1286r2,-1l4558,1286r2,1l4560,1290r,19l4560,1311r-2,2l4556,1314r11,l4568,1311r,-24l4567,1285r-1,-1l4562,1279r-3,-1l4553,1278r-3,1l4546,1284r-2,3l4544,1311r2,4l4550,1320r3,1l4559,1321t3097,l7658,1320r5,-5l7664,1314r-11,l7650,1313r-1,-2l7649,1309r,-19l7649,1287r1,-1l7653,1285r2,1l7656,1287r1,3l7657,1309r-1,2l7655,1313r-2,1l7664,1314r,-3l7664,1287r,-2l7663,1284r-5,-5l7656,1278r-6,l7647,1279r-5,5l7641,1287r,24l7642,1315r5,5l7650,1321r6,m3498,1321r2,-1l3505,1315r1,-1l3495,1314r-3,-1l3491,1311r-1,-2l3490,1290r1,-3l3492,1286r3,-1l3497,1286r1,1l3499,1290r,19l3498,1311r-1,2l3495,1314r11,l3506,1311r,-24l3506,1285r-1,-1l3500,1279r-2,-1l3492,1278r-3,1l3484,1284r-1,3l3483,1311r1,4l3489,1320r3,1l3498,1321t2094,l5594,1320r5,-5l5599,1314r-11,l5586,1313r-1,-2l5584,1309r,-19l5585,1287r1,-1l5588,1285r3,1l5592,1287r1,3l5593,1309r-1,2l5591,1313r-3,1l5599,1314r1,-3l5600,1287r-1,-2l5599,1284r-5,-5l5592,1278r-7,l5583,1279r-5,5l5577,1287r,24l5578,1315r5,5l5585,1321r7,m6624,1321r2,-1l6631,1315r1,-1l6621,1314r-3,-1l6617,1311r-1,-2l6616,1290r1,-3l6618,1286r3,-1l6623,1286r1,1l6625,1290r,19l6624,1311r-1,2l6621,1314r11,l6632,1311r,-24l6632,1285r-1,-1l6626,1279r-2,-1l6617,1278r-2,1l6610,1284r-1,3l6609,1311r1,4l6615,1320r2,1l6624,1321t2095,l8721,1320r5,-5l8727,1314r-11,l8713,1313r-1,-2l8711,1309r,-19l8712,1287r1,-1l8716,1285r2,1l8719,1287r1,3l8720,1309r-1,2l8718,1313r-2,1l8727,1314r,-3l8727,1287r,-2l8726,1284r-5,-5l8719,1278r-6,l8710,1279r-5,5l8704,1287r,24l8705,1315r5,5l8713,1321r6,m8556,1360r,-82l8551,1278r-1,4l8549,1285r-6,5l8540,1291r-9,l8531,1297r14,l8545,1360r11,m4474,1361r,-9l4439,1352r1,-3l4442,1346r10,-11l4457,1330r4,-5l4466,1320r4,-6l4473,1308r,-14l4471,1289r-2,-1l4462,1281r-5,-2l4444,1279r-5,2l4430,1290r-2,7l4428,1307r11,l4439,1299r1,-5l4446,1289r2,-1l4453,1288r3,1l4460,1293r1,3l4461,1306r-2,6l4453,1318r-5,6l4442,1331r-8,8l4429,1345r-3,4l4426,1352r,9l4474,1361t1025,l5499,1340r10,l5509,1331r-10,l5488,1331r-21,l5488,1296r,35l5499,1331r,-35l5499,1279r-11,l5457,1330r,10l5488,1340r,21l5499,1361t-2044,l3461,1359r6,-7l3452,1352r-6,l3443,1351r-7,-7l3434,1336r,-33l3436,1295r7,-7l3445,1287r7,l3455,1288r6,7l3463,1303r,33l3461,1344r-6,7l3452,1352r15,l3471,1348r4,-10l3475,1301r-4,-10l3467,1287r-6,-7l3455,1278r-13,l3436,1280r-10,11l3422,1301r,37l3426,1348r10,11l3442,1361r13,m3528,1361r2,-1l3535,1355r,-1l3525,1354r-3,-1l3521,1352r-1,-3l3520,1330r1,-2l3522,1326r3,-1l3527,1326r1,2l3529,1330r,19l3528,1352r-1,1l3525,1354r10,l3536,1352r,-24l3535,1325r,-1l3530,1319r-2,-1l3521,1318r-2,1l3514,1324r-1,4l3513,1352r1,3l3519,1360r2,1l3528,1361t990,l4523,1359r7,-7l4514,1352r-6,l4506,1351r-7,-7l4497,1336r,-33l4499,1295r6,-7l4508,1287r6,l4517,1288r7,7l4526,1303r,33l4524,1344r-7,7l4514,1352r16,l4534,1348r3,-10l4537,1301r-3,-10l4530,1287r-7,-7l4518,1278r-13,l4499,1280r-11,11l4485,1301r,37l4488,1348r11,11l4505,1361r13,m4589,1361r2,-1l4596,1355r1,-1l4586,1354r-3,-1l4582,1352r-1,-3l4581,1330r1,-2l4583,1326r3,-1l4588,1326r1,2l4590,1330r,19l4589,1352r-1,1l4586,1354r11,l4597,1352r,-24l4597,1325r-1,-1l4591,1319r-2,-1l4583,1318r-3,1l4575,1324r-1,4l4574,1352r1,3l4580,1360r3,1l4589,1361t961,l5556,1359r7,-7l5547,1352r-6,l5538,1351r-7,-7l5529,1336r,-33l5531,1295r7,-7l5541,1287r6,l5550,1288r6,7l5558,1303r,33l5556,1344r-6,7l5547,1352r16,l5567,1348r3,-10l5570,1301r-3,-10l5563,1287r-7,-7l5550,1278r-13,l5532,1280r-11,11l5518,1301r,37l5521,1348r11,11l5537,1361r13,m5621,1361r3,-1l5629,1355r,-1l5618,1354r-2,-1l5615,1352r-1,-3l5614,1330r1,-2l5616,1326r2,-1l5621,1326r1,2l5623,1330r,19l5622,1352r-1,1l5618,1354r11,l5630,1352r,-24l5629,1325r,-1l5624,1319r-3,-1l5615,1318r-2,1l5608,1324r-1,4l5607,1352r1,3l5613,1360r2,1l5621,1361t962,l6588,1359r7,-7l6579,1352r-6,l6570,1351r-7,-7l6561,1336r,-33l6563,1295r7,-7l6573,1287r6,l6582,1288r7,7l6591,1303r,33l6589,1344r-7,7l6579,1352r16,l6599,1348r3,-10l6602,1301r-3,-10l6595,1287r-7,-7l6583,1278r-14,l6564,1280r-11,11l6550,1301r,37l6553,1348r11,11l6569,1361r14,m6654,1361r2,-1l6661,1355r,-1l6650,1354r-2,-1l6647,1352r-1,-3l6646,1330r1,-2l6648,1326r2,-1l6653,1326r1,2l6655,1330r,19l6654,1352r-1,1l6650,1354r11,l6662,1352r,-24l6661,1325r,-1l6656,1319r-2,-1l6647,1318r-2,1l6640,1324r-1,4l6639,1352r1,3l6645,1360r2,1l6654,1361t961,l7620,1359r7,-7l7611,1352r-6,l7603,1351r-7,-7l7593,1336r,-33l7595,1295r7,-7l7605,1287r6,l7614,1288r7,7l7623,1303r,33l7621,1344r-7,7l7611,1352r16,l7631,1348r3,-10l7634,1301r-3,-10l7627,1287r-7,-7l7615,1278r-14,l7596,1280r-11,11l7582,1301r,37l7585,1348r11,11l7601,1361r14,m7686,1361r2,-1l7693,1355r1,-1l7683,1354r-3,-1l7679,1352r-1,-3l7678,1330r1,-2l7680,1326r3,-1l7685,1326r1,2l7687,1330r,19l7686,1352r-1,1l7683,1354r11,l7694,1352r,-24l7694,1325r-1,-1l7688,1319r-2,-1l7679,1318r-2,1l7672,1324r-1,4l7671,1352r1,3l7677,1360r2,1l7686,1361t930,l8622,1359r7,-7l8613,1352r-6,l8604,1351r-7,-7l8595,1336r,-33l8597,1295r7,-7l8607,1287r6,l8616,1288r6,7l8624,1303r,33l8622,1344r-6,7l8613,1352r16,l8633,1348r3,-10l8636,1301r-3,-10l8629,1287r-7,-7l8616,1278r-13,l8598,1280r-11,11l8584,1301r,37l8587,1348r11,11l8603,1361r13,m8676,1361r6,-2l8689,1352r-16,l8667,1352r-3,-1l8657,1344r-2,-8l8655,1303r2,-8l8664,1288r3,-1l8673,1287r3,1l8682,1295r2,8l8684,1336r-2,8l8676,1351r-3,1l8689,1352r4,-4l8696,1338r,-37l8693,1291r-4,-4l8682,1280r-6,-2l8663,1278r-5,2l8647,1291r-3,10l8644,1338r3,10l8658,1359r5,2l8676,1361t73,l8751,1360r5,-5l8756,1354r-10,l8743,1353r-1,-1l8741,1349r,-19l8742,1328r1,-2l8746,1325r2,1l8749,1328r1,2l8750,1349r-1,3l8748,1353r-2,1l8756,1354r1,-2l8757,1328r-1,-3l8756,1324r-5,-5l8749,1318r-7,l8740,1319r-5,5l8734,1328r,24l8735,1355r5,5l8742,1361r7,m3493,1361r36,-81l3526,1278r-36,82l3493,1361t1061,l4590,1280r-3,-2l4551,1360r3,1m5587,1361r36,-81l5620,1278r-36,82l5587,1361t935,l6527,1360r7,-7l6519,1353r-6,l6511,1352r-6,-6l6503,1340r,-14l6505,1322r5,-5l6510,1316r3,-1l6518,1315r3,1l6526,1321r1,5l6527,1342r-1,5l6521,1352r-2,1l6534,1353r2,-2l6538,1343r,-19l6536,1317r-2,-2l6527,1308r-4,-1l6513,1307r-3,1l6505,1313r-2,2l6502,1317r,-13l6504,1296r7,-7l6514,1288r5,l6522,1289r4,3l6527,1296r,4l6537,1300r,-6l6535,1288r,l6527,1281r-4,-2l6511,1279r-5,2l6495,1292r-4,12l6491,1338r3,11l6504,1359r6,2l6522,1361t97,l6655,1280r-3,-2l6616,1360r3,1m7555,1361r6,-2l7567,1353r-16,l7543,1353r-3,-1l7535,1346r-2,-3l7533,1333r1,-4l7539,1324r4,-1l7551,1323r3,1l7559,1329r2,4l7561,1343r-2,3l7554,1352r-3,1l7567,1353r2,-2l7571,1346r,-13l7570,1328r-5,-5l7563,1322r-2,-2l7558,1319r,-1l7560,1318r2,-1l7563,1315r-13,l7544,1315r-3,-1l7536,1309r-1,-3l7535,1297r1,-4l7541,1288r3,-1l7550,1287r3,1l7557,1293r2,4l7559,1306r-2,4l7553,1314r-3,1l7563,1315r4,-4l7569,1307r,-13l7567,1289r-2,-2l7559,1281r-5,-2l7540,1279r-5,2l7527,1289r-2,5l7525,1307r1,4l7532,1316r2,2l7536,1318r,1l7533,1320r-3,2l7524,1328r-2,5l7522,1346r2,5l7533,1359r6,2l7555,1361t96,l7687,1280r-3,-2l7648,1360r3,1m8714,1361r36,-81l8747,1278r-36,82l8714,1361e" fillcolor="black" stroked="f">
              <v:stroke joinstyle="round"/>
              <v:formulas/>
              <v:path arrowok="t" o:connecttype="segments"/>
            </v:shape>
            <v:shape id="_x0000_s9013" type="#_x0000_t75" style="position:absolute;left:2837;top:1350;width:759;height:109">
              <v:imagedata r:id="rId275" o:title=""/>
            </v:shape>
            <v:shape id="_x0000_s9012" type="#_x0000_t75" style="position:absolute;left:2100;top:1730;width:600;height:109">
              <v:imagedata r:id="rId276" o:title=""/>
            </v:shape>
            <v:shape id="_x0000_s9011" style="position:absolute;left:2479;top:1964;width:527;height:110" coordorigin="2479,1964" coordsize="527,110" o:spt="100" adj="0,,0" path="m2544,2043r-10,l2534,2072r10,l2544,2043xm2583,2034r-103,l2480,2043r103,l2583,2034xm2572,2004r-71,l2501,2034r9,l2510,2013r62,l2572,2004xm2544,2013r-10,l2534,2034r10,l2544,2013xm2506,1964r-5,13l2495,1988r-7,10l2479,2006r7,8l2495,2007r7,-9l2508,1988r70,l2578,1979r-67,l2515,1970r2,-1l2518,1968r-1,-1l2506,1964xm2544,1988r-10,l2534,2004r10,l2544,1988xm2651,2038r-11,l2644,2044r5,6l2654,2054r-10,5l2633,2062r-15,1l2622,2073r11,-1l2644,2069r9,-4l2662,2061r30,l2680,2059r-11,-4l2677,2050r-15,l2657,2046r-3,-4l2651,2038xm2692,2061r-30,l2671,2065r10,3l2691,2071r11,2l2704,2062r-12,-1xm2702,1976r-94,l2608,2027r,10l2606,2047r-4,9l2598,2064r8,7l2611,2062r4,-11l2617,2040r1,-11l2618,1985r84,l2702,1976xm2684,2029r-2,2l2627,2031r,7l2675,2038r-5,5l2666,2047r-4,3l2677,2050r,-1l2683,2044r6,-7l2692,2037r,l2691,2035r-7,-6xm2692,2037r-3,l2691,2038r1,-1xm2649,2006r-9,l2640,2024r9,l2649,2021r30,l2679,2014r-30,l2649,2006xm2679,2021r-10,l2669,2024r10,l2679,2021xm2679,2006r-10,l2669,2014r10,l2679,2006xm2702,1998r-81,l2621,2006r81,l2702,1998xm2649,1989r-9,l2640,1998r9,l2649,1992r2,-2l2651,1989r-2,xm2678,1988r-9,l2669,1998r10,l2679,1991r2,-2l2681,1988r-3,xm2659,1964r-11,l2648,1976r11,l2659,1967r2,-2l2661,1964r-2,xm2778,2032r-10,l2768,2070r10,l2778,2032xm2825,2023r-103,l2722,2032r103,l2825,2023xm2778,1980r-10,l2768,2023r10,l2778,1980xm2801,1988r-3,9l2794,2006r-4,8l2801,2018r4,-8l2808,2002r3,-8l2814,1994r,-1l2811,1991r-10,-3xm2742,1988r-9,5l2737,1999r4,8l2745,2016r10,-4l2753,2005r-4,-8l2742,1988xm2818,1971r-90,l2728,1980r90,l2818,1971xm2943,1995r-9,l2933,2038r,9l2931,2058r-3,2l2911,2060r1,11l2932,2071r6,-4l2940,2060r1,-7l2942,2043r1,-13l2943,1995xm2922,2030r-9,4l2904,2038r-10,3l2883,2043r2,11l2886,2057r1,l2888,2054r15,-5l2915,2045r9,-5l2922,2030xm2866,2004r-10,l2856,2041r-13,2l2846,2054r,3l2848,2056r1,-3l2880,2044r-1,-6l2866,2038r,-34xm2878,2035r-12,3l2879,2038r-1,-3xm2896,2005r-6,10l2896,2017r7,5l2911,2029r6,-10l2910,2012r-8,-5l2896,2005xm2896,1966r-3,12l2889,1989r-6,10l2875,2009r7,9l2888,2010r5,-7l2897,1995r46,l2943,1986r-43,l2902,1981r2,-4l2905,1972r3,-1l2909,1970r-3,-1l2896,1966xm2879,1993r-35,l2844,2004r35,l2879,1993xm2865,1969r-9,l2856,1993r10,l2866,1971r2,-1l2868,1969r-3,xm3000,1968r-8,7l2986,1983r-3,7l2979,1998r-2,10l2977,2029r2,9l2987,2055r5,8l3000,2072r6,-5l2998,2058r-6,-8l2985,2036r-1,-8l2984,2008r1,-8l2992,1987r6,-7l3006,1972r-6,-4xe" fillcolor="black" stroked="f">
              <v:stroke joinstyle="round"/>
              <v:formulas/>
              <v:path arrowok="t" o:connecttype="segments"/>
            </v:shape>
            <v:shape id="_x0000_s9010" type="#_x0000_t75" style="position:absolute;left:3258;top:1734;width:338;height:104">
              <v:imagedata r:id="rId277" o:title=""/>
            </v:shape>
            <v:shape id="_x0000_s9009" type="#_x0000_t75" style="position:absolute;left:2100;top:2110;width:598;height:109">
              <v:imagedata r:id="rId278" o:title=""/>
            </v:shape>
            <v:shape id="_x0000_s9008" style="position:absolute;left:2479;top:2344;width:527;height:110" coordorigin="2479,2344" coordsize="527,110" o:spt="100" adj="0,,0" path="m2544,2424r-10,l2534,2452r10,l2544,2424xm2583,2415r-103,l2480,2424r103,l2583,2415xm2572,2384r-71,l2501,2415r9,l2510,2393r62,l2572,2384xm2544,2393r-10,l2534,2415r10,l2544,2393xm2506,2345r-5,12l2495,2368r-7,10l2479,2386r7,8l2495,2387r7,-8l2508,2368r70,l2578,2359r-67,l2515,2350r2,-1l2518,2349r-1,-2l2506,2345xm2544,2368r-10,l2534,2384r10,l2544,2368xm2651,2418r-11,l2644,2424r5,6l2654,2434r-10,5l2633,2442r-15,1l2622,2453r11,-1l2644,2449r9,-3l2662,2441r30,l2680,2439r-11,-4l2677,2430r-15,l2657,2426r-3,-4l2651,2418xm2692,2441r-30,l2671,2445r10,4l2691,2451r11,2l2704,2442r-12,-1xm2702,2356r-94,l2608,2407r,10l2606,2427r-4,9l2598,2444r8,8l2611,2442r4,-11l2617,2420r1,-11l2618,2365r84,l2702,2356xm2684,2409r-2,2l2627,2411r,7l2675,2418r-5,5l2666,2427r-4,3l2677,2430r,-1l2683,2424r6,-7l2692,2417r,l2691,2415r-7,-6xm2692,2417r-3,l2691,2418r1,-1xm2649,2386r-9,l2640,2405r9,l2649,2401r30,l2679,2394r-30,l2649,2386xm2679,2401r-10,l2669,2404r10,l2679,2401xm2679,2386r-10,l2669,2394r10,l2679,2386xm2702,2378r-81,l2621,2386r81,l2702,2378xm2649,2369r-9,l2640,2378r9,l2649,2372r2,-2l2651,2369r-2,xm2678,2368r-9,l2669,2378r10,l2679,2371r2,-2l2681,2369r-3,-1xm2659,2344r-11,l2648,2356r11,l2659,2347r2,-2l2661,2344r-2,xm2778,2412r-10,l2768,2450r10,l2778,2412xm2825,2403r-103,l2722,2412r103,l2825,2403xm2778,2361r-10,l2768,2403r10,l2778,2361xm2801,2368r-3,9l2794,2386r-4,8l2801,2399r4,-9l2808,2382r3,-8l2814,2374r,-1l2811,2372r-10,-4xm2742,2368r-9,5l2737,2379r4,8l2745,2397r10,-5l2753,2385r-4,-8l2742,2368xm2818,2352r-90,l2728,2361r90,l2818,2352xm2943,2375r-9,l2933,2418r,9l2931,2438r-3,3l2911,2441r1,10l2932,2451r6,-4l2940,2440r1,-7l2942,2423r1,-13l2943,2375xm2922,2410r-9,4l2904,2418r-10,3l2883,2423r2,11l2886,2437r1,l2888,2434r15,-5l2915,2425r9,-5l2922,2410xm2866,2384r-10,l2856,2421r-13,3l2846,2434r,3l2848,2437r1,-3l2880,2424r-1,-6l2866,2418r,-34xm2878,2415r-12,3l2879,2418r-1,-3xm2896,2385r-6,10l2896,2398r7,4l2911,2409r6,-10l2910,2392r-8,-5l2896,2385xm2896,2346r-3,12l2889,2369r-6,11l2875,2390r7,8l2888,2390r5,-7l2897,2375r46,l2943,2366r-43,l2902,2361r2,-4l2905,2352r3,-1l2909,2350r-3,-1l2896,2346xm2879,2373r-35,l2844,2384r35,l2879,2373xm2865,2349r-9,l2856,2373r10,l2866,2352r2,-2l2868,2349r-3,xm3000,2348r-8,7l2986,2363r-3,7l2979,2379r-2,9l2977,2409r2,9l2987,2435r5,8l3000,2452r6,-5l2998,2438r-6,-7l2985,2416r-1,-8l2984,2388r1,-7l2992,2367r6,-7l3006,2353r-6,-5xe" fillcolor="black" stroked="f">
              <v:stroke joinstyle="round"/>
              <v:formulas/>
              <v:path arrowok="t" o:connecttype="segments"/>
            </v:shape>
            <v:shape id="_x0000_s9007" type="#_x0000_t75" style="position:absolute;left:3258;top:2114;width:338;height:104">
              <v:imagedata r:id="rId279" o:title=""/>
            </v:shape>
            <v:shape id="_x0000_s9006" type="#_x0000_t75" style="position:absolute;left:2837;top:2490;width:759;height:109">
              <v:imagedata r:id="rId280" o:title=""/>
            </v:shape>
            <v:shape id="_x0000_s9005" type="#_x0000_t75" style="position:absolute;left:2100;top:2870;width:600;height:109">
              <v:imagedata r:id="rId281" o:title=""/>
            </v:shape>
            <v:shape id="_x0000_s9004" type="#_x0000_t75" style="position:absolute;left:2713;top:2870;width:882;height:109">
              <v:imagedata r:id="rId282" o:title=""/>
            </v:shape>
            <v:shape id="_x0000_s9003" type="#_x0000_t75" style="position:absolute;left:2100;top:3250;width:598;height:109">
              <v:imagedata r:id="rId283" o:title=""/>
            </v:shape>
            <v:shape id="_x0000_s9002" style="position:absolute;left:2479;top:3484;width:527;height:110" coordorigin="2479,3484" coordsize="527,110" o:spt="100" adj="0,,0" path="m2544,3563r-10,l2534,3592r10,l2544,3563xm2583,3554r-103,l2480,3563r103,l2583,3554xm2572,3524r-71,l2501,3554r9,l2510,3533r62,l2572,3524xm2544,3533r-10,l2534,3554r10,l2544,3533xm2506,3484r-5,13l2495,3508r-7,10l2479,3526r7,8l2495,3527r7,-9l2508,3508r70,l2578,3499r-67,l2515,3490r2,-1l2518,3488r-1,-1l2506,3484xm2544,3508r-10,l2534,3524r10,l2544,3508xm2651,3558r-11,l2644,3564r5,6l2654,3574r-10,5l2633,3582r-15,1l2622,3593r11,-1l2644,3589r9,-4l2662,3581r30,l2680,3579r-11,-4l2677,3570r-15,l2657,3566r-3,-4l2651,3558xm2692,3581r-30,l2671,3585r10,3l2691,3591r11,2l2704,3582r-12,-1xm2702,3496r-94,l2608,3547r,10l2606,3567r-4,9l2598,3584r8,7l2611,3582r4,-11l2617,3560r1,-11l2618,3505r84,l2702,3496xm2684,3549r-2,2l2627,3551r,7l2675,3558r-5,5l2666,3567r-4,3l2677,3570r,-1l2683,3564r6,-7l2692,3557r,l2691,3555r-7,-6xm2692,3557r-3,l2691,3558r1,-1xm2649,3526r-9,l2640,3544r9,l2649,3541r30,l2679,3534r-30,l2649,3526xm2679,3541r-10,l2669,3544r10,l2679,3541xm2679,3526r-10,l2669,3534r10,l2679,3526xm2702,3518r-81,l2621,3526r81,l2702,3518xm2649,3509r-9,l2640,3518r9,l2649,3512r2,-2l2651,3509r-2,xm2678,3508r-9,l2669,3518r10,l2679,3511r2,-2l2681,3508r-3,xm2659,3484r-11,l2648,3496r11,l2659,3487r2,-2l2661,3484r-2,xm2778,3552r-10,l2768,3590r10,l2778,3552xm2825,3543r-103,l2722,3552r103,l2825,3543xm2778,3500r-10,l2768,3543r10,l2778,3500xm2801,3508r-3,9l2794,3526r-4,8l2801,3538r4,-8l2808,3522r3,-8l2814,3514r,-1l2811,3511r-10,-3xm2742,3508r-9,5l2737,3519r4,8l2745,3536r10,-4l2753,3525r-4,-8l2742,3508xm2818,3491r-90,l2728,3500r90,l2818,3491xm2943,3515r-9,l2933,3558r,9l2931,3578r-3,2l2911,3580r1,11l2932,3591r6,-4l2940,3580r1,-7l2942,3563r1,-13l2943,3515xm2922,3550r-9,4l2904,3558r-10,3l2883,3563r2,11l2886,3577r1,l2888,3574r15,-5l2915,3565r9,-5l2922,3550xm2866,3524r-10,l2856,3561r-13,2l2846,3574r,3l2848,3577r1,-4l2880,3564r-1,-6l2866,3558r,-34xm2878,3555r-12,3l2879,3558r-1,-3xm2896,3525r-6,10l2896,3537r7,5l2911,3549r6,-10l2910,3532r-8,-5l2896,3525xm2896,3486r-3,12l2889,3509r-6,10l2875,3529r7,9l2888,3530r5,-7l2897,3515r46,l2943,3506r-43,l2902,3501r2,-4l2905,3492r3,-1l2909,3490r-3,-1l2896,3486xm2879,3513r-35,l2844,3524r35,l2879,3513xm2865,3489r-9,l2856,3513r10,l2866,3491r2,-1l2868,3489r-3,xm3000,3488r-8,7l2986,3503r-3,7l2979,3518r-2,10l2977,3549r2,9l2987,3575r5,8l3000,3592r6,-5l2998,3578r-6,-8l2985,3556r-1,-8l2984,3528r1,-7l2992,3507r6,-7l3006,3492r-6,-4xe" fillcolor="black" stroked="f">
              <v:stroke joinstyle="round"/>
              <v:formulas/>
              <v:path arrowok="t" o:connecttype="segments"/>
            </v:shape>
            <v:shape id="_x0000_s9001" type="#_x0000_t75" style="position:absolute;left:3258;top:3254;width:338;height:104">
              <v:imagedata r:id="rId284" o:title=""/>
            </v:shape>
            <v:shape id="_x0000_s9000" type="#_x0000_t75" style="position:absolute;left:2837;top:3630;width:759;height:110">
              <v:imagedata r:id="rId285" o:title=""/>
            </v:shape>
            <v:shape id="_x0000_s8999" type="#_x0000_t75" style="position:absolute;left:2100;top:4010;width:600;height:109">
              <v:imagedata r:id="rId286" o:title=""/>
            </v:shape>
            <v:shape id="_x0000_s8998" style="position:absolute;left:2479;top:4244;width:527;height:110" coordorigin="2479,4244" coordsize="527,110" o:spt="100" adj="0,,0" path="m2544,4324r-10,l2534,4352r10,l2544,4324xm2583,4315r-103,l2480,4324r103,l2583,4315xm2572,4284r-71,l2501,4315r9,l2510,4293r62,l2572,4284xm2544,4293r-10,l2534,4315r10,l2544,4293xm2506,4244r-5,13l2495,4268r-7,10l2479,4286r7,8l2495,4287r7,-8l2508,4268r70,l2578,4259r-67,l2515,4250r2,-1l2518,4249r-1,-2l2506,4244xm2544,4268r-10,l2534,4284r10,l2544,4268xm2651,4318r-11,l2644,4324r5,6l2654,4334r-10,5l2633,4342r-15,1l2622,4353r11,-1l2644,4349r9,-3l2662,4341r30,l2680,4339r-11,-4l2677,4330r-15,l2657,4326r-3,-4l2651,4318xm2692,4341r-30,l2671,4345r10,3l2691,4351r11,2l2704,4342r-12,-1xm2702,4256r-94,l2608,4307r,10l2606,4327r-4,9l2598,4344r8,7l2611,4342r4,-11l2617,4320r1,-11l2618,4265r84,l2702,4256xm2684,4309r-2,2l2627,4311r,7l2675,4318r-5,5l2666,4327r-4,3l2677,4330r,-1l2683,4324r6,-7l2692,4317r,l2691,4315r-7,-6xm2692,4317r-3,l2691,4318r1,-1xm2649,4286r-9,l2640,4305r9,l2649,4301r30,l2679,4294r-30,l2649,4286xm2679,4301r-10,l2669,4304r10,l2679,4301xm2679,4286r-10,l2669,4294r10,l2679,4286xm2702,4278r-81,l2621,4286r81,l2702,4278xm2649,4269r-9,l2640,4278r9,l2649,4272r2,-2l2651,4269r-2,xm2678,4268r-9,l2669,4278r10,l2679,4271r2,-2l2681,4268r-3,xm2659,4244r-11,l2648,4256r11,l2659,4247r2,-2l2661,4244r-2,xm2778,4312r-10,l2768,4350r10,l2778,4312xm2825,4303r-103,l2722,4312r103,l2825,4303xm2778,4261r-10,l2768,4303r10,l2778,4261xm2801,4268r-3,9l2794,4286r-4,8l2801,4298r4,-8l2808,4282r3,-8l2814,4274r,-1l2811,4271r-10,-3xm2742,4268r-9,5l2737,4279r4,8l2745,4297r10,-5l2753,4285r-4,-8l2742,4268xm2818,4252r-90,l2728,4261r90,l2818,4252xm2943,4275r-9,l2933,4318r,9l2931,4338r-3,3l2911,4341r1,10l2932,4351r6,-4l2940,4340r1,-7l2942,4323r1,-13l2943,4275xm2922,4310r-9,4l2904,4318r-10,3l2883,4323r2,11l2886,4337r1,l2888,4334r15,-5l2915,4325r9,-5l2922,4310xm2866,4284r-10,l2856,4321r-13,3l2846,4334r,3l2848,4337r1,-4l2880,4324r-1,-6l2866,4318r,-34xm2878,4315r-12,3l2879,4318r-1,-3xm2896,4285r-6,10l2896,4297r7,5l2911,4309r6,-10l2910,4292r-8,-5l2896,4285xm2896,4246r-3,12l2889,4269r-6,10l2875,4289r7,9l2888,4290r5,-7l2897,4275r46,l2943,4266r-43,l2902,4261r2,-4l2905,4252r3,-1l2909,4250r-3,-1l2896,4246xm2879,4273r-35,l2844,4284r35,l2879,4273xm2865,4249r-9,l2856,4273r10,l2866,4252r2,-2l2868,4249r-3,xm3000,4248r-8,7l2986,4263r-3,7l2979,4279r-2,9l2977,4309r2,9l2987,4335r5,8l3000,4352r6,-5l2998,4338r-6,-8l2985,4316r-1,-8l2984,4288r1,-7l2992,4267r6,-7l3006,4253r-6,-5xe" fillcolor="black" stroked="f">
              <v:stroke joinstyle="round"/>
              <v:formulas/>
              <v:path arrowok="t" o:connecttype="segments"/>
            </v:shape>
            <v:shape id="_x0000_s8997" type="#_x0000_t75" style="position:absolute;left:3258;top:4014;width:338;height:104">
              <v:imagedata r:id="rId287" o:title=""/>
            </v:shape>
            <v:shape id="_x0000_s8996" type="#_x0000_t75" style="position:absolute;left:2100;top:4390;width:598;height:109">
              <v:imagedata r:id="rId278" o:title=""/>
            </v:shape>
            <v:shape id="_x0000_s8995" style="position:absolute;left:2479;top:4624;width:527;height:110" coordorigin="2479,4624" coordsize="527,110" o:spt="100" adj="0,,0" path="m2544,4703r-10,l2534,4732r10,l2544,4703xm2583,4694r-103,l2480,4703r103,l2583,4694xm2572,4664r-71,l2501,4694r9,l2510,4673r62,l2572,4664xm2544,4673r-10,l2534,4694r10,l2544,4673xm2506,4624r-5,13l2495,4648r-7,10l2479,4666r7,8l2495,4667r7,-9l2508,4648r70,l2578,4639r-67,l2515,4630r2,-1l2518,4628r-1,-1l2506,4624xm2544,4648r-10,l2534,4664r10,l2544,4648xm2651,4698r-11,l2644,4704r5,6l2654,4714r-10,5l2633,4722r-15,1l2622,4733r11,-1l2644,4729r9,-4l2662,4721r30,l2680,4719r-11,-4l2677,4710r-15,l2657,4706r-3,-4l2651,4698xm2692,4721r-30,l2671,4725r10,3l2691,4731r11,2l2704,4722r-12,-1xm2702,4636r-94,l2608,4687r,10l2606,4707r-4,9l2598,4724r8,7l2611,4722r4,-11l2617,4700r1,-11l2618,4645r84,l2702,4636xm2684,4689r-2,2l2627,4691r,7l2675,4698r-5,5l2666,4707r-4,3l2677,4710r,-1l2683,4704r6,-7l2692,4697r,l2691,4695r-7,-6xm2692,4697r-3,l2691,4698r1,-1xm2649,4666r-9,l2640,4684r9,l2649,4681r30,l2679,4674r-30,l2649,4666xm2679,4681r-10,l2669,4684r10,l2679,4681xm2679,4666r-10,l2669,4674r10,l2679,4666xm2702,4658r-81,l2621,4666r81,l2702,4658xm2649,4649r-9,l2640,4658r9,l2649,4652r2,-2l2651,4649r-2,xm2678,4648r-9,l2669,4658r10,l2679,4651r2,-2l2681,4648r-3,xm2659,4624r-11,l2648,4636r11,l2659,4627r2,-2l2661,4624r-2,xm2778,4692r-10,l2768,4730r10,l2778,4692xm2825,4683r-103,l2722,4692r103,l2825,4683xm2778,4640r-10,l2768,4683r10,l2778,4640xm2801,4648r-3,9l2794,4666r-4,8l2801,4678r4,-8l2808,4662r3,-8l2814,4654r,-1l2811,4651r-10,-3xm2742,4648r-9,5l2737,4659r4,8l2745,4676r10,-4l2753,4665r-4,-8l2742,4648xm2818,4631r-90,l2728,4640r90,l2818,4631xm2943,4655r-9,l2933,4698r,9l2931,4718r-3,2l2911,4720r1,11l2932,4731r6,-4l2940,4720r1,-7l2942,4703r1,-13l2943,4655xm2922,4690r-9,4l2904,4698r-10,3l2883,4703r2,11l2886,4717r1,l2888,4714r15,-5l2915,4705r9,-5l2922,4690xm2866,4664r-10,l2856,4701r-13,2l2846,4714r,3l2848,4717r1,-4l2880,4704r-1,-6l2866,4698r,-34xm2878,4695r-12,3l2879,4698r-1,-3xm2896,4665r-6,10l2896,4677r7,5l2911,4689r6,-10l2910,4672r-8,-5l2896,4665xm2896,4626r-3,12l2889,4649r-6,10l2875,4669r7,9l2888,4670r5,-7l2897,4655r46,l2943,4646r-43,l2902,4641r2,-4l2905,4632r3,-1l2909,4630r-3,-1l2896,4626xm2879,4653r-35,l2844,4664r35,l2879,4653xm2865,4629r-9,l2856,4653r10,l2866,4631r2,-1l2868,4629r-3,xm3000,4628r-8,7l2986,4643r-3,7l2979,4658r-2,10l2977,4689r2,9l2987,4715r5,8l3000,4732r6,-5l2998,4718r-6,-8l2985,4696r-1,-8l2984,4668r1,-8l2992,4647r6,-7l3006,4632r-6,-4xe" fillcolor="black" stroked="f">
              <v:stroke joinstyle="round"/>
              <v:formulas/>
              <v:path arrowok="t" o:connecttype="segments"/>
            </v:shape>
            <v:shape id="_x0000_s8994" type="#_x0000_t75" style="position:absolute;left:3258;top:4394;width:338;height:104">
              <v:imagedata r:id="rId288" o:title=""/>
            </v:shape>
            <v:shape id="_x0000_s8993" style="position:absolute;left:1625;top:1692;width:108;height:649" coordorigin="1625,1692" coordsize="108,649" o:spt="100" adj="0,,0" path="m1645,1772r,-21l1657,1751r,15l1664,1766r,-23l1657,1743r-12,l1645,1723r12,l1657,1743r7,l1664,1737r10,l1674,1769r57,l1731,1760r-49,l1682,1737r24,l1706,1746r-14,l1690,1743r-1,1l1689,1746r,8l1719,1754r,-8l1714,1746r,-9l1714,1729r,-9l1716,1720r,-8l1692,1712r-2,-2l1689,1710r,2l1689,1720r17,l1706,1729r-24,l1682,1705r37,l1721,1707r,6l1730,1712r,-7l1730,1698r-2,-3l1674,1695r,34l1664,1729r,-14l1664,1700r-7,l1657,1715r-12,l1645,1692r-8,l1637,1715r-9,l1626,1713r-1,l1625,1715r,8l1637,1723r,20l1628,1743r-2,-2l1625,1741r,2l1625,1751r12,l1637,1772r8,m1637,1794r4,-6l1644,1784r4,-4l1639,1773r-4,4l1632,1781r-3,6l1637,1794t28,3l1669,1792r4,-5l1677,1782r-9,-6l1664,1780r-4,5l1657,1791r8,6m1722,1799r8,-9l1731,1789r,l1731,1788r-3,1l1718,1783r-11,-5l1695,1773r-6,9l1701,1786r11,6l1722,1799t-10,123l1722,1917r-4,-11l1710,1894r-9,-11l1693,1876r-5,-4l1731,1872r,-10l1687,1862r5,-4l1698,1853r10,-11l1715,1829r6,-13l1710,1812r-7,15l1696,1840r-8,10l1678,1858r,-42l1667,1816r,46l1653,1862r,-35l1643,1827r,35l1630,1862r-2,-3l1626,1859r,3l1626,1872r17,l1643,1908r10,l1653,1872r14,l1667,1917r11,l1678,1876r10,9l1698,1895r8,13l1712,1922t12,114l1733,2028r-9,-9l1714,2013r-10,-4l1694,2007r-10,l1667,2007r-10,l1639,2007r,-45l1657,1962r,45l1667,2007r,-45l1684,1962r,45l1694,2007r,-45l1718,1962r1,2l1719,1974r11,-2l1730,1962r,-6l1727,1953r-98,l1629,2017r58,l1698,2018r10,4l1717,2028r7,8m1718,2160r10,-7l1719,2137r-11,-13l1693,2115r-16,-7l1685,2104r9,-4l1708,2090r12,-13l1728,2062r-11,-6l1705,2076r-14,15l1673,2100r-21,4l1632,2104r-2,-2l1629,2102r,2l1629,2115r24,l1675,2118r18,9l1707,2141r11,19m1698,2226r10,-3l1716,2215r-20,l1663,2215r-8,-2l1648,2206r-1,-3l1647,2197r1,-3l1655,2188r8,-2l1696,2186r8,2l1711,2194r1,3l1712,2203r-1,3l1704,2213r-8,2l1716,2215r3,-3l1721,2207r,-13l1719,2188r-3,-2l1708,2177r-10,-3l1661,2174r-10,3l1640,2188r-2,6l1638,2207r2,5l1651,2223r10,3l1698,2226t,62l1708,2285r8,-9l1696,2276r-33,l1655,2274r-7,-6l1647,2265r,-7l1648,2256r7,-7l1663,2247r33,l1704,2249r7,7l1712,2258r,7l1711,2267r-7,7l1696,2276r20,l1719,2274r2,-6l1721,2255r-2,-6l1716,2247r-8,-8l1698,2236r-37,l1651,2239r-11,10l1638,2255r,13l1640,2274r11,11l1661,2288r37,m1657,2340r,-14l1720,2326r,-11l1638,2315r,6l1642,2321r3,2l1650,2328r1,4l1651,2340r6,e" fillcolor="black" stroked="f">
              <v:stroke joinstyle="round"/>
              <v:formulas/>
              <v:path arrowok="t" o:connecttype="segments"/>
            </v:shape>
            <v:shape id="_x0000_s8992" type="#_x0000_t75" style="position:absolute;left:1859;top:2385;width:108;height:1075">
              <v:imagedata r:id="rId289" o:title=""/>
            </v:shape>
            <v:shape id="_x0000_s8991" style="position:absolute;left:1628;top:3975;width:105;height:653" coordorigin="1628,3975" coordsize="105,653" o:spt="100" adj="0,,0" path="m1722,4078r,-54l1722,3975r-10,l1712,4024r-42,l1670,3986r-11,l1659,4024r-27,l1630,4021r-1,l1628,4024r,11l1712,4035r,43l1722,4078t-76,84l1649,4157r6,-5l1663,4146r-7,-9l1648,4142r-6,6l1638,4154r8,8m1720,4167r11,-4l1726,4148r-5,-12l1714,4126r-8,-8l1710,4114r16,-16l1717,4091r-19,23l1691,4110r-9,-2l1637,4108r-2,-2l1634,4106r,4l1633,4118r51,l1697,4122r16,16l1718,4150r2,17m1712,4195r10,-4l1724,4189r,-1l1721,4187r-2,-3l1715,4176r-4,-6l1702,4155r-8,-12l1687,4134r-8,5l1684,4146r6,8l1695,4164r6,10l1639,4176r-1,-2l1637,4174r,3l1636,4186r70,-2l1709,4190r2,4l1712,4195t12,121l1733,4308r-9,-9l1714,4292r-10,-3l1694,4287r-10,l1667,4287r-10,l1639,4287r,-45l1657,4242r,45l1667,4287r,-45l1684,4242r,45l1694,4287r,-45l1718,4242r1,2l1719,4254r11,-2l1730,4242r,-6l1727,4233r-98,l1629,4297r58,l1698,4298r10,4l1717,4308r7,8m1718,4440r10,-7l1719,4417r-11,-13l1693,4395r-16,-7l1685,4384r9,-4l1708,4370r12,-13l1728,4342r-11,-6l1705,4356r-14,15l1673,4380r-21,4l1632,4384r-2,-3l1629,4382r,2l1629,4395r24,l1675,4398r18,8l1707,4420r11,20m1698,4506r10,-3l1716,4495r-20,l1663,4495r-8,-3l1648,4486r-1,-3l1647,4477r1,-3l1655,4467r8,-2l1696,4465r8,2l1711,4474r1,3l1712,4483r-1,2l1704,4492r-8,3l1716,4495r3,-3l1721,4486r,-13l1719,4468r-3,-3l1708,4457r-10,-3l1661,4454r-10,3l1640,4468r-2,5l1638,4486r2,6l1651,4503r10,3l1698,4506t,62l1708,4564r8,-8l1696,4556r-33,l1655,4554r-7,-7l1647,4545r,-7l1648,4535r7,-6l1663,4527r33,l1704,4529r7,6l1712,4538r,7l1711,4547r-7,7l1696,4556r20,l1719,4554r2,-6l1721,4535r-2,-6l1716,4527r-8,-8l1698,4515r-37,l1651,4519r-11,10l1638,4535r,13l1640,4554r11,10l1661,4568r37,m1697,4627r8,-1l1711,4624r8,-8l1721,4610r,-13l1719,4592r-1,-2l1709,4582r-8,-3l1682,4579r-7,2l1667,4590r-2,5l1665,4606r1,4l1670,4614r-3,l1662,4613r-6,l1650,4613r-2,l1648,4581r-9,l1639,4622r2,l1678,4624r3,l1681,4615r-1,-1l1680,4614r-1,-1l1674,4608r-1,-3l1673,4599r1,-3l1678,4592r6,-2l1700,4590r6,2l1711,4598r1,3l1712,4607r-1,3l1707,4614r-4,2l1697,4616r,11e" fillcolor="black" stroked="f">
              <v:stroke joinstyle="round"/>
              <v:formulas/>
              <v:path arrowok="t" o:connecttype="segments"/>
            </v:shape>
            <v:rect id="_x0000_s8990" style="position:absolute;left:3537;top:4956;width:5105;height:289" filled="f" strokeweight=".103mm"/>
            <v:shape id="_x0000_s8989" type="#_x0000_t75" style="position:absolute;left:4701;top:4817;width:293;height:100">
              <v:imagedata r:id="rId290" o:title=""/>
            </v:shape>
            <v:shape id="_x0000_s8988" type="#_x0000_t75" style="position:absolute;left:5926;top:4841;width:51;height:50">
              <v:imagedata r:id="rId291" o:title=""/>
            </v:shape>
            <v:rect id="_x0000_s8987" style="position:absolute;left:5692;top:5075;width:51;height:50" filled="f" strokeweight=".103mm"/>
            <v:shape id="_x0000_s8986" style="position:absolute;left:5773;top:5051;width:749;height:102" coordorigin="5773,5051" coordsize="749,102" o:spt="100" adj="0,,0" path="m5853,5099r-22,l5837,5100r6,2l5850,5109r1,5l5851,5126r-1,5l5842,5138r-8,3l5822,5142r6,10l5840,5149r9,-3l5859,5136r3,-7l5862,5112r-3,-7l5853,5099xm5806,5079r-9,l5796,5096r-4,2l5787,5101r-11,11l5773,5121r,15l5775,5140r6,7l5784,5148r9,l5799,5145r7,-6l5788,5139r-4,-1l5782,5136r-1,-2l5781,5123r3,-7l5792,5108r3,-2l5797,5105r9,l5806,5101r4,-2l5815,5098r38,l5848,5094r-4,-2l5805,5092r1,-13xm5816,5138r-9,l5809,5143r7,-5xm5806,5105r-9,l5798,5113r2,9l5803,5130r-6,6l5792,5139r14,l5807,5138r9,l5817,5137r-2,-6l5821,5125r1,-2l5810,5123r-2,-7l5806,5109r,-1l5806,5105xm5853,5098r-32,l5818,5108r-3,8l5810,5123r12,l5826,5115r5,-16l5853,5099r,-1xm5824,5083r-2,7l5815,5090r-6,1l5805,5092r39,l5841,5091r-9,l5833,5087r2,-1l5835,5085r-3,-1l5824,5083xm5807,5051r-8,l5798,5057r,6l5797,5070r-20,l5778,5080r19,-1l5806,5079r,-1l5819,5078r13,-1l5844,5075r-1,-6l5806,5069r1,-5l5807,5059r1,-5l5810,5052r,-1l5807,5051xm5842,5065r-9,2l5821,5069r-15,l5843,5069r-1,-4xm5915,5115r-9,l5903,5116r-6,6l5896,5124r,10l5898,5138r8,9l5914,5149r21,l5944,5145r4,-4l5914,5141r-4,-2l5905,5134r-1,-3l5904,5129r2,-5l5907,5123r2,-1l5925,5122r-6,-6l5915,5115xm5925,5122r-12,l5915,5123r5,5l5922,5133r1,8l5948,5141r2,-2l5931,5139r-1,-9l5927,5124r-2,-2xm5950,5098r-17,l5939,5100r8,8l5948,5113r,12l5947,5130r-7,7l5936,5139r-5,l5950,5139r5,-5l5958,5127r,-17l5955,5104r-5,-6xm5936,5064r-13,l5914,5075r-11,12l5890,5101r-14,15l5883,5123r8,-9l5897,5108r5,-4l5908,5100r7,-2l5950,5098r-5,-5l5943,5093r-33,l5919,5083r8,-10l5936,5064xm5936,5091r-15,l5916,5091r-6,2l5943,5093r-7,-2xm5934,5053r-4,2l5918,5056r-12,1l5891,5057r3,10l5904,5066r10,-1l5923,5064r13,l5936,5063r5,-1l5942,5061r-4,-3l5934,5053xm5998,5109r-9,l5989,5151r9,l5998,5109xm6072,5140r-63,l6009,5148r63,l6072,5140xm6047,5128r-9,l6038,5140r9,l6047,5128xm5998,5087r-9,l5986,5099r-6,11l5970,5120r5,8l5980,5124r5,-6l5989,5109r9,l5998,5107r14,l6008,5104r-5,-5l5998,5096r,-9xm6065,5119r-47,l6018,5128r47,l6065,5119xm6047,5108r-9,l6038,5119r9,l6047,5108xm6012,5107r-14,l6008,5118r6,-8l6012,5107xm6069,5100r-52,l6017,5108r52,l6069,5100xm6066,5057r-45,l6021,5094r8,l6029,5089r37,l6066,5081r-37,l6029,5065r37,l6066,5057xm6066,5089r-9,l6057,5093r9,l6066,5089xm6014,5079r-41,l5973,5087r41,l6014,5079xm6066,5065r-9,l6057,5081r9,l6066,5065xm5998,5066r-9,l5989,5079r9,l5998,5066xm6007,5051r-8,4l5987,5057r-14,3l5976,5069r13,-3l5998,5066r,-1l6011,5061r2,l6013,5060r-6,-9xm6013,5061r-2,l6013,5062r,l6013,5061xm6133,5119r-10,l6127,5125r5,5l6136,5134r-9,5l6116,5142r-13,1l6107,5152r14,-1l6133,5147r11,-6l6172,5141r-11,-3l6151,5135r6,-5l6144,5130r-5,-3l6136,5123r-3,-4xm6172,5141r-28,l6154,5146r13,4l6181,5152r2,-11l6172,5141xm6180,5062r-86,l6094,5123r-3,12l6084,5144r8,6l6097,5141r3,-9l6102,5121r1,-10l6103,5070r77,l6180,5062xm6164,5111r-2,1l6111,5112r,7l6156,5119r-5,5l6147,5128r-3,2l6157,5130r1,l6164,5124r5,-5l6171,5119r1,-1l6170,5116r-6,-5xm6171,5119r-2,l6171,5119r,xm6159,5089r-36,l6123,5107r9,l6132,5104r27,l6159,5097r-27,l6132,5089r27,l6159,5089xm6159,5104r-8,l6151,5106r8,l6159,5104xm6159,5089r-8,l6151,5097r8,l6159,5089xm6180,5082r-75,l6105,5089r75,l6180,5082xm6131,5074r-8,l6123,5082r9,l6132,5076r2,-1l6134,5074r-3,xm6159,5073r-8,l6151,5082r8,l6159,5076r2,-2l6161,5073r-2,xm6141,5051r-10,l6131,5062r10,l6141,5053r2,-1l6143,5051r-2,xm6255,5115r-11,l6238,5116r-5,6l6232,5125r-1,9l6233,5138r6,7l6244,5146r14,l6263,5145r7,-7l6247,5138r-3,-1l6240,5134r,-1l6240,5130r2,-5l6244,5123r3,l6282,5123r-2,-1l6271,5119r1,-3l6262,5116r-4,-1l6255,5115xm6291,5128r-20,l6279,5132r6,4l6292,5141r5,-9l6291,5128xm6282,5123r-29,l6257,5123r5,2l6262,5130r,3l6258,5137r-3,1l6270,5138r,l6271,5134r,-6l6291,5128r-2,-2l6282,5123xm6271,5086r-9,l6263,5096r,11l6262,5116r10,l6272,5107r,-11l6271,5086xm6269,5055r-9,l6260,5061r1,8l6261,5077r-31,2l6230,5088r32,-2l6271,5086r,-1l6294,5084r,-8l6270,5076r,-18l6272,5057r,-1l6269,5055xm6294,5075r-24,1l6294,5076r,-1xm6209,5058r-3,12l6205,5083r-1,16l6203,5116r,11l6204,5136r1,8l6215,5142r-1,-6l6213,5127r,-11l6213,5098r1,-14l6216,5072r2,-9l6220,5062r,-1l6218,5060r-9,-2xm6325,5111r-4,11l6316,5132r-6,10l6317,5149r2,1l6319,5150r,-3l6324,5138r5,-10l6333,5116r-8,-5xm6317,5081r-6,8l6316,5093r5,3l6325,5100r6,-9l6327,5088r-5,-4l6317,5081xm6321,5055r-7,8l6319,5066r4,3l6327,5073r6,-8l6330,5061r-4,-3l6321,5055xm6405,5097r-68,l6337,5150r9,l6346,5104r59,l6405,5097xm6405,5104r-8,l6397,5139r-2,2l6389,5141r1,8l6403,5149r2,-2l6405,5104xm6358,5111r-7,l6351,5139r8,l6359,5134r31,l6390,5127r-31,l6359,5113r2,-1l6361,5111r-3,xm6390,5134r-8,l6382,5136r8,l6390,5134xm6374,5104r-7,l6367,5127r7,l6374,5104xm6389,5111r-7,l6382,5127r8,l6390,5113r2,-1l6392,5111r-3,xm6374,5088r-7,l6367,5097r7,l6374,5088xm6401,5081r-61,l6340,5088r61,l6401,5081xm6361,5070r-7,l6354,5081r7,l6361,5070xm6387,5070r-8,l6379,5081r8,l6387,5070xm6408,5063r-74,l6334,5070r74,l6408,5063xm6361,5051r-7,l6354,5063r7,l6361,5054r2,-1l6363,5052r-2,-1xm6386,5051r-7,l6379,5063r8,l6387,5054r2,-1l6389,5052r-3,-1xm6445,5101r-2,12l6439,5124r-6,10l6424,5143r7,9l6437,5146r6,-7l6447,5129r12,l6455,5125r-4,-5l6452,5114r1,-5l6454,5105r2,l6456,5104r-1,-1l6445,5101xm6459,5129r-12,l6456,5137r9,5l6476,5146r11,1l6520,5147r2,-9l6485,5138r-4,l6479,5137r,-2l6470,5135r-9,-5l6459,5129xm6479,5092r-9,l6470,5135r9,l6479,5116r31,l6510,5107r-31,l6479,5092xm6507,5055r-70,l6437,5096r9,l6446,5092r61,l6507,5084r-61,l6446,5063r61,l6507,5055xm6507,5092r-9,l6498,5095r9,l6507,5092xm6507,5063r-9,l6498,5084r9,l6507,5063xe" fillcolor="black" stroked="f">
              <v:stroke joinstyle="round"/>
              <v:formulas/>
              <v:path arrowok="t" o:connecttype="segments"/>
            </v:shape>
            <v:shape id="_x0000_s8985" type="#_x0000_t75" style="position:absolute;left:7687;top:4841;width:51;height:50">
              <v:imagedata r:id="rId292" o:title=""/>
            </v:shape>
            <v:rect id="_x0000_s8984" style="position:absolute;left:7453;top:5075;width:51;height:50" filled="f" strokeweight=".103mm"/>
            <v:shape id="_x0000_s8983" style="position:absolute;left:7532;top:5051;width:212;height:99" coordorigin="7532,5051" coordsize="212,99" o:spt="100" adj="0,,0" path="m7586,5093r-10,l7576,5149r10,l7586,5093xm7590,5069r-11,l7571,5083r-11,11l7547,5104r-15,8l7538,5122r11,-5l7559,5110r9,-8l7576,5093r10,l7586,5078r2,-3l7589,5072r1,-3xm7598,5087r-6,8l7600,5100r7,6l7615,5113r7,8l7630,5112r-8,-7l7614,5098r-8,-6l7598,5087xm7628,5059r-92,l7536,5069r92,l7628,5059xm7660,5111r-4,11l7650,5132r-6,10l7652,5149r2,1l7654,5150r,-3l7659,5138r4,-10l7668,5116r-8,-5xm7651,5081r-5,8l7651,5093r5,3l7660,5100r5,-9l7662,5088r-5,-4l7651,5081xm7655,5055r-6,8l7654,5066r4,3l7661,5073r7,-8l7665,5061r-4,-3l7655,5055xm7740,5097r-68,l7672,5150r8,l7680,5104r60,l7740,5097xm7740,5104r-9,l7731,5139r-1,2l7724,5141r1,8l7738,5149r2,-2l7740,5104xm7693,5111r-7,l7686,5139r8,l7694,5134r31,l7725,5127r-31,l7694,5113r2,-1l7695,5111r-2,xm7725,5134r-8,l7717,5136r8,l7725,5134xm7709,5104r-8,l7701,5127r8,l7709,5104xm7724,5111r-7,l7717,5127r8,l7725,5113r2,-1l7727,5111r-3,xm7709,5088r-8,l7701,5097r8,l7709,5088xm7736,5081r-61,l7675,5088r61,l7736,5081xm7696,5070r-7,l7689,5081r7,l7696,5070xm7722,5070r-8,l7714,5081r8,l7722,5070xm7743,5063r-74,l7669,5070r74,l7743,5063xm7696,5051r-7,l7689,5063r7,l7696,5054r2,-1l7698,5052r-2,-1xm7721,5051r-7,l7714,5063r8,l7722,5054r2,-1l7724,5052r-3,-1xe" fillcolor="black" stroked="f">
              <v:stroke joinstyle="round"/>
              <v:formulas/>
              <v:path arrowok="t" o:connecttype="segments"/>
            </v:shape>
            <v:rect id="_x0000_s8982" style="position:absolute;left:1360;top:1126;width:7481;height:4175" filled="f" strokeweight=".0515mm"/>
            <v:shape id="_x0000_s8981" style="position:absolute;left:7300;top:3747;width:1312;height:320" coordorigin="7300,3747" coordsize="1312,320" path="m7300,3907r41,-56l7454,3804r79,-19l7624,3769r103,-12l7838,3750r117,-3l8073,3750r111,7l8286,3769r92,16l8457,3804r64,22l8600,3878r11,29l8600,3936r-79,52l8457,4010r-79,19l8286,4045r-102,12l8073,4064r-118,3l7838,4064r-111,-7l7624,4045r-91,-16l7454,4010r-65,-22l7310,3936r-10,-29xe" filled="f" strokecolor="#ee2c2e" strokeweight="1.76pt">
              <v:path arrowok="t"/>
            </v:shape>
            <w10:wrap anchorx="page" anchory="page"/>
          </v:group>
        </w:pict>
      </w:r>
      <w:r>
        <w:rPr>
          <w:noProof/>
        </w:rPr>
        <w:drawing>
          <wp:anchor distT="0" distB="0" distL="0" distR="0" simplePos="0" relativeHeight="4648" behindDoc="0" locked="0" layoutInCell="1" allowOverlap="1" wp14:anchorId="0C8EEBEA" wp14:editId="0C8EEBEB">
            <wp:simplePos x="0" y="0"/>
            <wp:positionH relativeFrom="page">
              <wp:posOffset>910443</wp:posOffset>
            </wp:positionH>
            <wp:positionV relativeFrom="page">
              <wp:posOffset>4218013</wp:posOffset>
            </wp:positionV>
            <wp:extent cx="4703921" cy="2261498"/>
            <wp:effectExtent l="0" t="0" r="0" b="0"/>
            <wp:wrapNone/>
            <wp:docPr id="141"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63.png"/>
                    <pic:cNvPicPr/>
                  </pic:nvPicPr>
                  <pic:blipFill>
                    <a:blip r:embed="rId293" cstate="print"/>
                    <a:stretch>
                      <a:fillRect/>
                    </a:stretch>
                  </pic:blipFill>
                  <pic:spPr>
                    <a:xfrm>
                      <a:off x="0" y="0"/>
                      <a:ext cx="4703921" cy="2261498"/>
                    </a:xfrm>
                    <a:prstGeom prst="rect">
                      <a:avLst/>
                    </a:prstGeom>
                  </pic:spPr>
                </pic:pic>
              </a:graphicData>
            </a:graphic>
          </wp:anchor>
        </w:drawing>
      </w:r>
      <w:r>
        <w:pict w14:anchorId="0C8EEBEC">
          <v:polyline id="_x0000_s8979" style="position:absolute;left:0;text-align:left;z-index:-701416;mso-position-horizontal-relative:page;mso-position-vertical-relative:page" points="992.15pt,282.15pt,992.15pt,279.35pt,992.15pt,199.95pt,992.15pt,199.95pt,992.15pt,197.15pt,989.3pt,197.15pt,966.65pt,197.1pt,965.5pt,197.35pt,964.6pt,197.95pt,964pt,198.85pt,963.8pt,199.95pt,963.8pt,279.35pt,964pt,280.45pt,964.6pt,281.35pt,965.5pt,281.95pt,966.65pt,282.15pt,972.3pt,282.15pt,992.15pt,282.15pt" coordorigin="9638,1971" coordsize="567,1701" fillcolor="#458045" stroked="f">
            <v:path arrowok="t"/>
            <w10:wrap anchorx="page" anchory="page"/>
          </v:polyline>
        </w:pict>
      </w:r>
      <w:r>
        <w:pict w14:anchorId="0C8EEBED">
          <v:shape id="_x0000_s8978" type="#_x0000_t202" style="position:absolute;left:0;text-align:left;margin-left:249.1pt;margin-top:637.95pt;width:12pt;height:12pt;z-index:4696;mso-position-horizontal-relative:page;mso-position-vertical-relative:page" filled="f" stroked="f">
            <v:textbox inset="0,0,0,0">
              <w:txbxContent>
                <w:p w14:paraId="0C8EFE7F" w14:textId="77777777" w:rsidR="0058363B" w:rsidRDefault="004C6056">
                  <w:pPr>
                    <w:spacing w:line="220" w:lineRule="exact"/>
                    <w:ind w:left="20"/>
                    <w:rPr>
                      <w:sz w:val="20"/>
                    </w:rPr>
                  </w:pPr>
                  <w:r>
                    <w:rPr>
                      <w:sz w:val="20"/>
                    </w:rPr>
                    <w:t>11</w:t>
                  </w:r>
                </w:p>
              </w:txbxContent>
            </v:textbox>
            <w10:wrap anchorx="page" anchory="page"/>
          </v:shape>
        </w:pict>
      </w:r>
      <w:r>
        <w:rPr>
          <w:rFonts w:ascii="Meiryo UI" w:eastAsia="Meiryo UI" w:hint="eastAsia"/>
          <w:b/>
          <w:color w:val="FFFFFF"/>
          <w:sz w:val="28"/>
        </w:rPr>
        <w:t>第１章</w:t>
      </w:r>
    </w:p>
    <w:p w14:paraId="0C8ED1C2" w14:textId="77777777" w:rsidR="0058363B" w:rsidRDefault="0058363B">
      <w:pPr>
        <w:spacing w:line="180" w:lineRule="auto"/>
        <w:rPr>
          <w:rFonts w:ascii="Meiryo UI" w:eastAsia="Meiryo UI"/>
          <w:sz w:val="28"/>
        </w:rPr>
        <w:sectPr w:rsidR="0058363B">
          <w:headerReference w:type="default" r:id="rId294"/>
          <w:footerReference w:type="default" r:id="rId295"/>
          <w:pgSz w:w="10210" w:h="13330"/>
          <w:pgMar w:top="1020" w:right="0" w:bottom="880" w:left="0" w:header="0" w:footer="0" w:gutter="0"/>
          <w:cols w:space="720"/>
          <w:textDirection w:val="tbRl"/>
        </w:sectPr>
      </w:pPr>
    </w:p>
    <w:p w14:paraId="0C8ED1C3" w14:textId="77777777" w:rsidR="0058363B" w:rsidRDefault="004C6056">
      <w:pPr>
        <w:pStyle w:val="a4"/>
        <w:numPr>
          <w:ilvl w:val="1"/>
          <w:numId w:val="59"/>
        </w:numPr>
        <w:tabs>
          <w:tab w:val="left" w:pos="2096"/>
        </w:tabs>
        <w:spacing w:line="619" w:lineRule="exact"/>
        <w:ind w:hanging="740"/>
        <w:jc w:val="left"/>
        <w:rPr>
          <w:rFonts w:ascii="メイリオ" w:eastAsia="メイリオ"/>
          <w:b/>
          <w:sz w:val="35"/>
          <w:lang w:eastAsia="ja-JP"/>
        </w:rPr>
      </w:pPr>
      <w:r>
        <w:rPr>
          <w:rFonts w:ascii="メイリオ" w:eastAsia="メイリオ" w:hint="eastAsia"/>
          <w:b/>
          <w:color w:val="416639"/>
          <w:spacing w:val="3"/>
          <w:sz w:val="35"/>
          <w:lang w:eastAsia="ja-JP"/>
        </w:rPr>
        <w:lastRenderedPageBreak/>
        <w:t>日本の</w:t>
      </w:r>
      <w:r>
        <w:rPr>
          <w:rFonts w:ascii="メイリオ" w:eastAsia="メイリオ" w:hint="eastAsia"/>
          <w:b/>
          <w:color w:val="416639"/>
          <w:spacing w:val="3"/>
          <w:sz w:val="35"/>
          <w:lang w:eastAsia="ja-JP"/>
        </w:rPr>
        <w:t xml:space="preserve"> </w:t>
      </w:r>
      <w:r>
        <w:rPr>
          <w:rFonts w:ascii="Arial" w:eastAsia="Arial"/>
          <w:b/>
          <w:color w:val="416639"/>
          <w:spacing w:val="3"/>
          <w:sz w:val="35"/>
          <w:lang w:eastAsia="ja-JP"/>
        </w:rPr>
        <w:t>IT</w:t>
      </w:r>
      <w:r>
        <w:rPr>
          <w:rFonts w:ascii="Arial" w:eastAsia="Arial"/>
          <w:b/>
          <w:color w:val="416639"/>
          <w:spacing w:val="43"/>
          <w:sz w:val="35"/>
          <w:lang w:eastAsia="ja-JP"/>
        </w:rPr>
        <w:t xml:space="preserve"> </w:t>
      </w:r>
      <w:r>
        <w:rPr>
          <w:rFonts w:ascii="メイリオ" w:eastAsia="メイリオ" w:hint="eastAsia"/>
          <w:b/>
          <w:color w:val="416639"/>
          <w:spacing w:val="-5"/>
          <w:sz w:val="35"/>
          <w:lang w:eastAsia="ja-JP"/>
        </w:rPr>
        <w:t>投資が抱える課題</w:t>
      </w:r>
    </w:p>
    <w:p w14:paraId="0C8ED1C4" w14:textId="77777777" w:rsidR="0058363B" w:rsidRDefault="004C6056">
      <w:pPr>
        <w:pStyle w:val="a3"/>
        <w:spacing w:before="13"/>
        <w:rPr>
          <w:rFonts w:ascii="メイリオ"/>
          <w:b/>
          <w:sz w:val="9"/>
          <w:lang w:eastAsia="ja-JP"/>
        </w:rPr>
      </w:pPr>
      <w:r>
        <w:pict w14:anchorId="0C8EEBEE">
          <v:line id="_x0000_s8977" style="position:absolute;z-index:4720;mso-wrap-distance-left:0;mso-wrap-distance-right:0;mso-position-horizontal-relative:page" from="66.45pt,12.8pt" to="443.8pt,12.8pt" strokecolor="#416639" strokeweight="2.64pt">
            <w10:wrap type="topAndBottom" anchorx="page"/>
          </v:line>
        </w:pict>
      </w:r>
    </w:p>
    <w:p w14:paraId="0C8ED1C5" w14:textId="77777777" w:rsidR="0058363B" w:rsidRDefault="0058363B">
      <w:pPr>
        <w:pStyle w:val="a3"/>
        <w:spacing w:before="18"/>
        <w:rPr>
          <w:rFonts w:ascii="メイリオ"/>
          <w:b/>
          <w:sz w:val="12"/>
          <w:lang w:eastAsia="ja-JP"/>
        </w:rPr>
      </w:pPr>
    </w:p>
    <w:p w14:paraId="0C8ED1C6" w14:textId="77777777" w:rsidR="0058363B" w:rsidRDefault="004C6056">
      <w:pPr>
        <w:pStyle w:val="a3"/>
        <w:spacing w:before="48"/>
        <w:ind w:left="1540"/>
        <w:rPr>
          <w:lang w:eastAsia="ja-JP"/>
        </w:rPr>
      </w:pPr>
      <w:r>
        <w:pict w14:anchorId="0C8EEBEF">
          <v:polyline id="_x0000_s8976" style="position:absolute;left:0;text-align:left;z-index:4768;mso-position-horizontal-relative:page" points="28.35pt,-30.75pt,28.1pt,-31.85pt,27.5pt,-32.75pt,26.6pt,-33.4pt,25.5pt,-33.6pt,2.85pt,-33.6pt,0,-33.6pt,0,-30.75pt,0,48.6pt,0,51.45pt,19.85pt,51.45pt,25.5pt,51.45pt,26.6pt,51.2pt,27.5pt,50.6pt,28.1pt,49.7pt,28.35pt,48.6pt,28.35pt,-30.75pt" coordorigin=",-336" coordsize="567,1701" fillcolor="#458045" stroked="f">
            <v:path arrowok="t"/>
            <w10:wrap anchorx="page"/>
          </v:polyline>
        </w:pict>
      </w:r>
      <w:r>
        <w:pict w14:anchorId="0C8EEBF0">
          <v:shape id="_x0000_s8975" type="#_x0000_t202" style="position:absolute;left:0;text-align:left;margin-left:6pt;margin-top:2.65pt;width:16pt;height:44pt;z-index:4792;mso-position-horizontal-relative:page" filled="f" stroked="f">
            <v:textbox style="layout-flow:vertical-ideographic" inset="0,0,0,0">
              <w:txbxContent>
                <w:p w14:paraId="0C8EFE8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第１章</w:t>
                  </w:r>
                </w:p>
              </w:txbxContent>
            </v:textbox>
            <w10:wrap anchorx="page"/>
          </v:shape>
        </w:pict>
      </w:r>
      <w:r>
        <w:rPr>
          <w:lang w:eastAsia="ja-JP"/>
        </w:rPr>
        <w:t>日米のシステム開発における環境の差について見ていこう。</w:t>
      </w:r>
    </w:p>
    <w:p w14:paraId="0C8ED1C7" w14:textId="77777777" w:rsidR="0058363B" w:rsidRDefault="004C6056">
      <w:pPr>
        <w:pStyle w:val="a3"/>
        <w:spacing w:before="80" w:line="324" w:lineRule="auto"/>
        <w:ind w:left="1355" w:right="98" w:firstLine="185"/>
        <w:rPr>
          <w:lang w:eastAsia="ja-JP"/>
        </w:rPr>
      </w:pPr>
      <w:r>
        <w:rPr>
          <w:lang w:eastAsia="ja-JP"/>
        </w:rPr>
        <w:t xml:space="preserve">SE  </w:t>
      </w:r>
      <w:r>
        <w:rPr>
          <w:lang w:eastAsia="ja-JP"/>
        </w:rPr>
        <w:t>がユーザ企業、ベンダ企業のどちらに所属しているかの比率を見ると、日本はユーザ</w:t>
      </w:r>
      <w:r>
        <w:rPr>
          <w:spacing w:val="-20"/>
          <w:w w:val="105"/>
          <w:lang w:eastAsia="ja-JP"/>
        </w:rPr>
        <w:t>企業</w:t>
      </w:r>
      <w:r>
        <w:rPr>
          <w:spacing w:val="-20"/>
          <w:w w:val="105"/>
          <w:lang w:eastAsia="ja-JP"/>
        </w:rPr>
        <w:t xml:space="preserve"> </w:t>
      </w:r>
      <w:r>
        <w:rPr>
          <w:w w:val="105"/>
          <w:lang w:eastAsia="ja-JP"/>
        </w:rPr>
        <w:t>25</w:t>
      </w:r>
      <w:r>
        <w:rPr>
          <w:spacing w:val="-16"/>
          <w:w w:val="105"/>
          <w:lang w:eastAsia="ja-JP"/>
        </w:rPr>
        <w:t xml:space="preserve"> </w:t>
      </w:r>
      <w:r>
        <w:rPr>
          <w:spacing w:val="-16"/>
          <w:w w:val="105"/>
          <w:lang w:eastAsia="ja-JP"/>
        </w:rPr>
        <w:t>対ベンダ企業</w:t>
      </w:r>
      <w:r>
        <w:rPr>
          <w:spacing w:val="-16"/>
          <w:w w:val="105"/>
          <w:lang w:eastAsia="ja-JP"/>
        </w:rPr>
        <w:t xml:space="preserve"> </w:t>
      </w:r>
      <w:r>
        <w:rPr>
          <w:w w:val="105"/>
          <w:lang w:eastAsia="ja-JP"/>
        </w:rPr>
        <w:t>75</w:t>
      </w:r>
      <w:r>
        <w:rPr>
          <w:spacing w:val="-11"/>
          <w:w w:val="105"/>
          <w:lang w:eastAsia="ja-JP"/>
        </w:rPr>
        <w:t xml:space="preserve"> </w:t>
      </w:r>
      <w:r>
        <w:rPr>
          <w:spacing w:val="-11"/>
          <w:w w:val="105"/>
          <w:lang w:eastAsia="ja-JP"/>
        </w:rPr>
        <w:t>であるのに対して、米国はユーザ企業</w:t>
      </w:r>
      <w:r>
        <w:rPr>
          <w:spacing w:val="-11"/>
          <w:w w:val="105"/>
          <w:lang w:eastAsia="ja-JP"/>
        </w:rPr>
        <w:t xml:space="preserve"> </w:t>
      </w:r>
      <w:r>
        <w:rPr>
          <w:w w:val="105"/>
          <w:lang w:eastAsia="ja-JP"/>
        </w:rPr>
        <w:t>75</w:t>
      </w:r>
      <w:r>
        <w:rPr>
          <w:spacing w:val="-16"/>
          <w:w w:val="105"/>
          <w:lang w:eastAsia="ja-JP"/>
        </w:rPr>
        <w:t xml:space="preserve"> </w:t>
      </w:r>
      <w:r>
        <w:rPr>
          <w:spacing w:val="-16"/>
          <w:w w:val="105"/>
          <w:lang w:eastAsia="ja-JP"/>
        </w:rPr>
        <w:t>対ベンダ企業</w:t>
      </w:r>
      <w:r>
        <w:rPr>
          <w:spacing w:val="-16"/>
          <w:w w:val="105"/>
          <w:lang w:eastAsia="ja-JP"/>
        </w:rPr>
        <w:t xml:space="preserve"> </w:t>
      </w:r>
      <w:r>
        <w:rPr>
          <w:w w:val="105"/>
          <w:lang w:eastAsia="ja-JP"/>
        </w:rPr>
        <w:t>25</w:t>
      </w:r>
      <w:r>
        <w:rPr>
          <w:spacing w:val="-5"/>
          <w:w w:val="105"/>
          <w:lang w:eastAsia="ja-JP"/>
        </w:rPr>
        <w:t xml:space="preserve"> </w:t>
      </w:r>
      <w:r>
        <w:rPr>
          <w:spacing w:val="-5"/>
          <w:w w:val="105"/>
          <w:lang w:eastAsia="ja-JP"/>
        </w:rPr>
        <w:t>と逆の</w:t>
      </w:r>
      <w:r>
        <w:rPr>
          <w:lang w:eastAsia="ja-JP"/>
        </w:rPr>
        <w:t>比率になっている（出典）グローバル化を支える</w:t>
      </w:r>
      <w:r>
        <w:rPr>
          <w:lang w:eastAsia="ja-JP"/>
        </w:rPr>
        <w:t xml:space="preserve"> IT  </w:t>
      </w:r>
      <w:r>
        <w:rPr>
          <w:lang w:eastAsia="ja-JP"/>
        </w:rPr>
        <w:t>人材確保・育成施策に関する調査）概要報告書</w:t>
      </w:r>
      <w:r>
        <w:rPr>
          <w:lang w:eastAsia="ja-JP"/>
        </w:rPr>
        <w:t>[16]</w:t>
      </w:r>
      <w:r>
        <w:rPr>
          <w:spacing w:val="-1"/>
          <w:lang w:eastAsia="ja-JP"/>
        </w:rPr>
        <w:t>。日本では一般に入札等によってシステム開発ベンダを選択できることから、</w:t>
      </w:r>
      <w:r>
        <w:rPr>
          <w:spacing w:val="-1"/>
          <w:lang w:eastAsia="ja-JP"/>
        </w:rPr>
        <w:t xml:space="preserve"> </w:t>
      </w:r>
      <w:r>
        <w:rPr>
          <w:spacing w:val="-6"/>
          <w:lang w:eastAsia="ja-JP"/>
        </w:rPr>
        <w:t>ユーザ企業にとっては安く高品質のシステムを入手できるプラス面がある。しかし、企業内</w:t>
      </w:r>
      <w:r>
        <w:rPr>
          <w:spacing w:val="-6"/>
          <w:lang w:eastAsia="ja-JP"/>
        </w:rPr>
        <w:t xml:space="preserve">  </w:t>
      </w:r>
      <w:r>
        <w:rPr>
          <w:spacing w:val="1"/>
          <w:lang w:eastAsia="ja-JP"/>
        </w:rPr>
        <w:t>での</w:t>
      </w:r>
      <w:r>
        <w:rPr>
          <w:spacing w:val="1"/>
          <w:lang w:eastAsia="ja-JP"/>
        </w:rPr>
        <w:t xml:space="preserve"> </w:t>
      </w:r>
      <w:r>
        <w:rPr>
          <w:lang w:eastAsia="ja-JP"/>
        </w:rPr>
        <w:t xml:space="preserve">IT </w:t>
      </w:r>
      <w:r>
        <w:rPr>
          <w:lang w:eastAsia="ja-JP"/>
        </w:rPr>
        <w:t>新技術の採用や技術面でのイノベーションにおいては、米国</w:t>
      </w:r>
      <w:r>
        <w:rPr>
          <w:lang w:eastAsia="ja-JP"/>
        </w:rPr>
        <w:t>のようにユーザ企業内に</w:t>
      </w:r>
      <w:r>
        <w:rPr>
          <w:spacing w:val="1"/>
          <w:lang w:eastAsia="ja-JP"/>
        </w:rPr>
        <w:t>数多くの</w:t>
      </w:r>
      <w:r>
        <w:rPr>
          <w:spacing w:val="1"/>
          <w:lang w:eastAsia="ja-JP"/>
        </w:rPr>
        <w:t xml:space="preserve"> </w:t>
      </w:r>
      <w:r>
        <w:rPr>
          <w:lang w:eastAsia="ja-JP"/>
        </w:rPr>
        <w:t xml:space="preserve">SE </w:t>
      </w:r>
      <w:r>
        <w:rPr>
          <w:lang w:eastAsia="ja-JP"/>
        </w:rPr>
        <w:t>を抱えている方が有利である。</w:t>
      </w:r>
    </w:p>
    <w:p w14:paraId="0C8ED1C8" w14:textId="77777777" w:rsidR="0058363B" w:rsidRDefault="004C6056">
      <w:pPr>
        <w:pStyle w:val="a3"/>
        <w:spacing w:before="18" w:line="324" w:lineRule="auto"/>
        <w:ind w:left="1355" w:right="179" w:firstLine="185"/>
        <w:jc w:val="both"/>
        <w:rPr>
          <w:lang w:eastAsia="ja-JP"/>
        </w:rPr>
      </w:pPr>
      <w:r>
        <w:rPr>
          <w:lang w:eastAsia="ja-JP"/>
        </w:rPr>
        <w:t>設備投資全体に占める</w:t>
      </w:r>
      <w:r>
        <w:rPr>
          <w:lang w:eastAsia="ja-JP"/>
        </w:rPr>
        <w:t xml:space="preserve"> IT </w:t>
      </w:r>
      <w:r>
        <w:rPr>
          <w:lang w:eastAsia="ja-JP"/>
        </w:rPr>
        <w:t>投資の割合の推移に関する欧米との比較を図</w:t>
      </w:r>
      <w:r>
        <w:rPr>
          <w:lang w:eastAsia="ja-JP"/>
        </w:rPr>
        <w:t xml:space="preserve"> 1.4 </w:t>
      </w:r>
      <w:r>
        <w:rPr>
          <w:lang w:eastAsia="ja-JP"/>
        </w:rPr>
        <w:t>に示すが、日本は欧米に比べて</w:t>
      </w:r>
      <w:r>
        <w:rPr>
          <w:lang w:eastAsia="ja-JP"/>
        </w:rPr>
        <w:t xml:space="preserve"> IT </w:t>
      </w:r>
      <w:r>
        <w:rPr>
          <w:lang w:eastAsia="ja-JP"/>
        </w:rPr>
        <w:t>投資の割合が低く、その差は拡大し続けている。ただし、日本で導入できるハードウェアやシステムの調達価格が安価かつ高品質であることが、売上高に対し</w:t>
      </w:r>
      <w:r>
        <w:rPr>
          <w:lang w:eastAsia="ja-JP"/>
        </w:rPr>
        <w:t xml:space="preserve"> </w:t>
      </w:r>
      <w:r>
        <w:rPr>
          <w:lang w:eastAsia="ja-JP"/>
        </w:rPr>
        <w:t>て</w:t>
      </w:r>
      <w:r>
        <w:rPr>
          <w:lang w:eastAsia="ja-JP"/>
        </w:rPr>
        <w:t xml:space="preserve"> IT </w:t>
      </w:r>
      <w:r>
        <w:rPr>
          <w:lang w:eastAsia="ja-JP"/>
        </w:rPr>
        <w:t>投資比が少ないことに結びついているとの指摘もある。</w:t>
      </w:r>
    </w:p>
    <w:p w14:paraId="0C8ED1C9" w14:textId="77777777" w:rsidR="0058363B" w:rsidRDefault="0058363B">
      <w:pPr>
        <w:pStyle w:val="a3"/>
        <w:rPr>
          <w:sz w:val="20"/>
          <w:lang w:eastAsia="ja-JP"/>
        </w:rPr>
      </w:pPr>
    </w:p>
    <w:p w14:paraId="0C8ED1CA" w14:textId="77777777" w:rsidR="0058363B" w:rsidRDefault="004C6056">
      <w:pPr>
        <w:pStyle w:val="a3"/>
        <w:spacing w:before="5"/>
        <w:rPr>
          <w:sz w:val="10"/>
          <w:lang w:eastAsia="ja-JP"/>
        </w:rPr>
      </w:pPr>
      <w:r>
        <w:rPr>
          <w:noProof/>
        </w:rPr>
        <w:drawing>
          <wp:anchor distT="0" distB="0" distL="0" distR="0" simplePos="0" relativeHeight="4744" behindDoc="0" locked="0" layoutInCell="1" allowOverlap="1" wp14:anchorId="0C8EEBF1" wp14:editId="0C8EEBF2">
            <wp:simplePos x="0" y="0"/>
            <wp:positionH relativeFrom="page">
              <wp:posOffset>980236</wp:posOffset>
            </wp:positionH>
            <wp:positionV relativeFrom="paragraph">
              <wp:posOffset>111319</wp:posOffset>
            </wp:positionV>
            <wp:extent cx="4567205" cy="3044952"/>
            <wp:effectExtent l="0" t="0" r="0" b="0"/>
            <wp:wrapTopAndBottom/>
            <wp:docPr id="143"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64.png"/>
                    <pic:cNvPicPr/>
                  </pic:nvPicPr>
                  <pic:blipFill>
                    <a:blip r:embed="rId296" cstate="print"/>
                    <a:stretch>
                      <a:fillRect/>
                    </a:stretch>
                  </pic:blipFill>
                  <pic:spPr>
                    <a:xfrm>
                      <a:off x="0" y="0"/>
                      <a:ext cx="4567205" cy="3044952"/>
                    </a:xfrm>
                    <a:prstGeom prst="rect">
                      <a:avLst/>
                    </a:prstGeom>
                  </pic:spPr>
                </pic:pic>
              </a:graphicData>
            </a:graphic>
          </wp:anchor>
        </w:drawing>
      </w:r>
    </w:p>
    <w:p w14:paraId="0C8ED1CB" w14:textId="77777777" w:rsidR="0058363B" w:rsidRDefault="004C6056">
      <w:pPr>
        <w:tabs>
          <w:tab w:val="left" w:pos="3840"/>
        </w:tabs>
        <w:spacing w:before="148"/>
        <w:ind w:left="3073"/>
        <w:rPr>
          <w:b/>
          <w:sz w:val="18"/>
          <w:lang w:eastAsia="ja-JP"/>
        </w:rPr>
      </w:pPr>
      <w:r>
        <w:rPr>
          <w:b/>
          <w:sz w:val="18"/>
          <w:lang w:eastAsia="ja-JP"/>
        </w:rPr>
        <w:t>図</w:t>
      </w:r>
      <w:r>
        <w:rPr>
          <w:b/>
          <w:spacing w:val="-21"/>
          <w:sz w:val="18"/>
          <w:lang w:eastAsia="ja-JP"/>
        </w:rPr>
        <w:t xml:space="preserve"> </w:t>
      </w:r>
      <w:r>
        <w:rPr>
          <w:b/>
          <w:spacing w:val="8"/>
          <w:sz w:val="18"/>
          <w:lang w:eastAsia="ja-JP"/>
        </w:rPr>
        <w:t>1.4</w:t>
      </w:r>
      <w:r>
        <w:rPr>
          <w:b/>
          <w:spacing w:val="8"/>
          <w:sz w:val="18"/>
          <w:lang w:eastAsia="ja-JP"/>
        </w:rPr>
        <w:tab/>
      </w:r>
      <w:r>
        <w:rPr>
          <w:b/>
          <w:spacing w:val="13"/>
          <w:sz w:val="18"/>
          <w:lang w:eastAsia="ja-JP"/>
        </w:rPr>
        <w:t>設備投資全体に占め</w:t>
      </w:r>
      <w:r>
        <w:rPr>
          <w:b/>
          <w:sz w:val="18"/>
          <w:lang w:eastAsia="ja-JP"/>
        </w:rPr>
        <w:t>る</w:t>
      </w:r>
      <w:r>
        <w:rPr>
          <w:b/>
          <w:spacing w:val="5"/>
          <w:sz w:val="18"/>
          <w:lang w:eastAsia="ja-JP"/>
        </w:rPr>
        <w:t xml:space="preserve"> </w:t>
      </w:r>
      <w:r>
        <w:rPr>
          <w:b/>
          <w:spacing w:val="6"/>
          <w:sz w:val="18"/>
          <w:lang w:eastAsia="ja-JP"/>
        </w:rPr>
        <w:t>IT</w:t>
      </w:r>
      <w:r>
        <w:rPr>
          <w:b/>
          <w:spacing w:val="8"/>
          <w:sz w:val="18"/>
          <w:lang w:eastAsia="ja-JP"/>
        </w:rPr>
        <w:t xml:space="preserve"> </w:t>
      </w:r>
      <w:r>
        <w:rPr>
          <w:b/>
          <w:spacing w:val="13"/>
          <w:sz w:val="18"/>
          <w:lang w:eastAsia="ja-JP"/>
        </w:rPr>
        <w:t>投資の割合</w:t>
      </w:r>
    </w:p>
    <w:p w14:paraId="0C8ED1CC" w14:textId="77777777" w:rsidR="0058363B" w:rsidRDefault="004C6056">
      <w:pPr>
        <w:spacing w:before="59"/>
        <w:ind w:left="2201"/>
        <w:rPr>
          <w:sz w:val="12"/>
          <w:lang w:eastAsia="ja-JP"/>
        </w:rPr>
      </w:pPr>
      <w:r>
        <w:rPr>
          <w:spacing w:val="13"/>
          <w:sz w:val="12"/>
          <w:lang w:eastAsia="ja-JP"/>
        </w:rPr>
        <w:t>（出典</w:t>
      </w:r>
      <w:r>
        <w:rPr>
          <w:sz w:val="12"/>
          <w:lang w:eastAsia="ja-JP"/>
        </w:rPr>
        <w:t>）</w:t>
      </w:r>
      <w:r>
        <w:rPr>
          <w:spacing w:val="-52"/>
          <w:sz w:val="12"/>
          <w:lang w:eastAsia="ja-JP"/>
        </w:rPr>
        <w:t xml:space="preserve"> </w:t>
      </w:r>
      <w:r>
        <w:rPr>
          <w:sz w:val="12"/>
          <w:lang w:eastAsia="ja-JP"/>
        </w:rPr>
        <w:t>EUKLEMS</w:t>
      </w:r>
      <w:r>
        <w:rPr>
          <w:spacing w:val="-1"/>
          <w:sz w:val="12"/>
          <w:lang w:eastAsia="ja-JP"/>
        </w:rPr>
        <w:t xml:space="preserve"> </w:t>
      </w:r>
      <w:r>
        <w:rPr>
          <w:spacing w:val="-1"/>
          <w:sz w:val="12"/>
          <w:lang w:eastAsia="ja-JP"/>
        </w:rPr>
        <w:t>より作成、総務省「</w:t>
      </w:r>
      <w:r>
        <w:rPr>
          <w:spacing w:val="4"/>
          <w:sz w:val="12"/>
          <w:lang w:eastAsia="ja-JP"/>
        </w:rPr>
        <w:t>ICT</w:t>
      </w:r>
      <w:r>
        <w:rPr>
          <w:spacing w:val="-4"/>
          <w:sz w:val="12"/>
          <w:lang w:eastAsia="ja-JP"/>
        </w:rPr>
        <w:t xml:space="preserve"> </w:t>
      </w:r>
      <w:r>
        <w:rPr>
          <w:spacing w:val="-4"/>
          <w:sz w:val="12"/>
          <w:lang w:eastAsia="ja-JP"/>
        </w:rPr>
        <w:t>による経済成長加速に向けた課題と解決方法に関する調査研究」</w:t>
      </w:r>
      <w:r>
        <w:rPr>
          <w:sz w:val="12"/>
          <w:lang w:eastAsia="ja-JP"/>
        </w:rPr>
        <w:t>（</w:t>
      </w:r>
      <w:r>
        <w:rPr>
          <w:spacing w:val="-10"/>
          <w:sz w:val="12"/>
          <w:lang w:eastAsia="ja-JP"/>
        </w:rPr>
        <w:t>平成</w:t>
      </w:r>
      <w:r>
        <w:rPr>
          <w:spacing w:val="-10"/>
          <w:sz w:val="12"/>
          <w:lang w:eastAsia="ja-JP"/>
        </w:rPr>
        <w:t xml:space="preserve"> </w:t>
      </w:r>
      <w:r>
        <w:rPr>
          <w:spacing w:val="3"/>
          <w:sz w:val="12"/>
          <w:lang w:eastAsia="ja-JP"/>
        </w:rPr>
        <w:t>26</w:t>
      </w:r>
      <w:r>
        <w:rPr>
          <w:spacing w:val="-20"/>
          <w:sz w:val="12"/>
          <w:lang w:eastAsia="ja-JP"/>
        </w:rPr>
        <w:t xml:space="preserve"> </w:t>
      </w:r>
      <w:r>
        <w:rPr>
          <w:spacing w:val="-20"/>
          <w:sz w:val="12"/>
          <w:lang w:eastAsia="ja-JP"/>
        </w:rPr>
        <w:t>年</w:t>
      </w:r>
      <w:r>
        <w:rPr>
          <w:sz w:val="12"/>
          <w:lang w:eastAsia="ja-JP"/>
        </w:rPr>
        <w:t>）</w:t>
      </w:r>
    </w:p>
    <w:p w14:paraId="0C8ED1CD" w14:textId="77777777" w:rsidR="0058363B" w:rsidRDefault="0058363B">
      <w:pPr>
        <w:rPr>
          <w:sz w:val="12"/>
          <w:lang w:eastAsia="ja-JP"/>
        </w:rPr>
        <w:sectPr w:rsidR="0058363B">
          <w:headerReference w:type="default" r:id="rId297"/>
          <w:footerReference w:type="default" r:id="rId298"/>
          <w:pgSz w:w="10210" w:h="13330"/>
          <w:pgMar w:top="1120" w:right="1160" w:bottom="540" w:left="0" w:header="0" w:footer="344" w:gutter="0"/>
          <w:cols w:space="720"/>
        </w:sectPr>
      </w:pPr>
    </w:p>
    <w:p w14:paraId="0C8ED1CE" w14:textId="77777777" w:rsidR="0058363B" w:rsidRDefault="004C6056">
      <w:pPr>
        <w:spacing w:line="180" w:lineRule="auto"/>
        <w:ind w:left="1420"/>
        <w:rPr>
          <w:rFonts w:ascii="Meiryo UI" w:eastAsia="Meiryo UI"/>
          <w:b/>
          <w:sz w:val="28"/>
        </w:rPr>
      </w:pPr>
      <w:r>
        <w:lastRenderedPageBreak/>
        <w:pict w14:anchorId="0C8EEBF3">
          <v:group id="_x0000_s8972" style="position:absolute;left:0;text-align:left;margin-left:79.5pt;margin-top:53.35pt;width:96.85pt;height:8.55pt;z-index:4816;mso-position-horizontal-relative:page;mso-position-vertical-relative:page" coordorigin="1590,1067" coordsize="1937,171">
            <v:shape id="_x0000_s8974" type="#_x0000_t75" style="position:absolute;left:2112;top:545;width:1612;height:171">
              <v:imagedata r:id="rId299" o:title=""/>
            </v:shape>
            <v:shape id="_x0000_s8973" type="#_x0000_t75" style="position:absolute;left:3791;top:570;width:258;height:123">
              <v:imagedata r:id="rId300" o:title=""/>
            </v:shape>
            <w10:wrap anchorx="page" anchory="page"/>
          </v:group>
        </w:pict>
      </w:r>
      <w:r>
        <w:pict w14:anchorId="0C8EEBF4">
          <v:shape id="_x0000_s8971" style="position:absolute;left:0;text-align:left;margin-left:179.9pt;margin-top:53.9pt;width:21pt;height:7.95pt;z-index:4840;mso-position-horizontal-relative:page;mso-position-vertical-relative:page" coordorigin="3598,1078" coordsize="420,159" o:spt="100" adj="0,,0" path="m3673,1078r,24l3671,1124r-4,20l3661,1163r-8,17l3644,1194r-12,12l3618,1219r-18,11l3598,1232r1,1l3601,1233r20,-10l3637,1212r13,-13l3661,1186r8,-16l3675,1152r4,-21l3681,1107r5,l3684,1095r,-9l3691,1084r2,-2l3687,1080r-14,-2xm3686,1107r-5,l3689,1146r14,33l3722,1206r25,20l3753,1220r7,-3l3767,1217r-33,-18l3709,1173r-17,-35l3686,1107xm3853,1162r-1,l3851,1164r-1,5l3850,1173r,12l3853,1192r13,13l3877,1208r52,l3934,1208r4,-1l3943,1207r1,-2l3942,1202r-1,-2l3877,1200r-10,-3l3857,1186r-3,-8l3854,1164r-1,-2xm3935,1195r-5,2l3926,1199r-6,1l3941,1200r-2,-3l3935,1195xm3917,1111r-24,l3893,1112r-2,2l3883,1119r-7,6l3871,1133r,2l3871,1136r2,-2l3886,1124r13,-7l3911,1112r6,-1xm3852,1101r-1,1l3854,1104r9,6l3875,1112r16,-1l3917,1111r6,l3929,1111r1,-3l3928,1105r-58,l3863,1104r-8,-2l3852,1101xm3922,1099r-6,2l3903,1103r-13,2l3928,1105r-2,-5l3922,1099xm3803,1082r-4,l3799,1083r2,2l3806,1086r2,4l3808,1102r,6l3807,1112r-4,18l3801,1146r-2,15l3799,1168r,10l3800,1193r2,14l3807,1217r6,7l3816,1226r2,-1l3819,1223r1,-3l3819,1216r-2,-7l3815,1204r,-7l3817,1189r-10,l3805,1184r,-6l3805,1157r1,-11l3809,1133r1,-5l3813,1117r6,-16l3820,1098r,-3l3819,1094r-4,-6l3810,1084r-7,-2xm3828,1152r-2,1l3822,1159r-4,9l3814,1178r-4,11l3817,1189r3,-15l3824,1162r5,-9l3828,1152xm3978,1194r-2,l3975,1195r3,2l3986,1204r6,6l3995,1215r4,7l4005,1232r1,3l4008,1236r2,l4014,1234r2,-2l4017,1230r,-7l4015,1218r-14,-14l3990,1197r-12,-3xe" fillcolor="black" stroked="f">
            <v:stroke joinstyle="round"/>
            <v:formulas/>
            <v:path arrowok="t" o:connecttype="segments"/>
            <w10:wrap anchorx="page" anchory="page"/>
          </v:shape>
        </w:pict>
      </w:r>
      <w:r>
        <w:rPr>
          <w:noProof/>
        </w:rPr>
        <w:drawing>
          <wp:anchor distT="0" distB="0" distL="0" distR="0" simplePos="0" relativeHeight="4864" behindDoc="0" locked="0" layoutInCell="1" allowOverlap="1" wp14:anchorId="0C8EEBF5" wp14:editId="0C8EEBF6">
            <wp:simplePos x="0" y="0"/>
            <wp:positionH relativeFrom="page">
              <wp:posOffset>2642703</wp:posOffset>
            </wp:positionH>
            <wp:positionV relativeFrom="page">
              <wp:posOffset>693333</wp:posOffset>
            </wp:positionV>
            <wp:extent cx="102012" cy="78236"/>
            <wp:effectExtent l="0" t="0" r="0" b="0"/>
            <wp:wrapNone/>
            <wp:docPr id="145"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67.png"/>
                    <pic:cNvPicPr/>
                  </pic:nvPicPr>
                  <pic:blipFill>
                    <a:blip r:embed="rId301" cstate="print"/>
                    <a:stretch>
                      <a:fillRect/>
                    </a:stretch>
                  </pic:blipFill>
                  <pic:spPr>
                    <a:xfrm>
                      <a:off x="0" y="0"/>
                      <a:ext cx="102012" cy="78236"/>
                    </a:xfrm>
                    <a:prstGeom prst="rect">
                      <a:avLst/>
                    </a:prstGeom>
                  </pic:spPr>
                </pic:pic>
              </a:graphicData>
            </a:graphic>
          </wp:anchor>
        </w:drawing>
      </w:r>
      <w:r>
        <w:rPr>
          <w:noProof/>
        </w:rPr>
        <w:drawing>
          <wp:anchor distT="0" distB="0" distL="0" distR="0" simplePos="0" relativeHeight="4888" behindDoc="0" locked="0" layoutInCell="1" allowOverlap="1" wp14:anchorId="0C8EEBF7" wp14:editId="0C8EEBF8">
            <wp:simplePos x="0" y="0"/>
            <wp:positionH relativeFrom="page">
              <wp:posOffset>2800317</wp:posOffset>
            </wp:positionH>
            <wp:positionV relativeFrom="page">
              <wp:posOffset>676372</wp:posOffset>
            </wp:positionV>
            <wp:extent cx="2486025" cy="109618"/>
            <wp:effectExtent l="0" t="0" r="0" b="0"/>
            <wp:wrapNone/>
            <wp:docPr id="147"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68.png"/>
                    <pic:cNvPicPr/>
                  </pic:nvPicPr>
                  <pic:blipFill>
                    <a:blip r:embed="rId302" cstate="print"/>
                    <a:stretch>
                      <a:fillRect/>
                    </a:stretch>
                  </pic:blipFill>
                  <pic:spPr>
                    <a:xfrm>
                      <a:off x="0" y="0"/>
                      <a:ext cx="2486025" cy="109618"/>
                    </a:xfrm>
                    <a:prstGeom prst="rect">
                      <a:avLst/>
                    </a:prstGeom>
                  </pic:spPr>
                </pic:pic>
              </a:graphicData>
            </a:graphic>
          </wp:anchor>
        </w:drawing>
      </w:r>
      <w:r>
        <w:rPr>
          <w:noProof/>
        </w:rPr>
        <w:drawing>
          <wp:anchor distT="0" distB="0" distL="0" distR="0" simplePos="0" relativeHeight="4912" behindDoc="0" locked="0" layoutInCell="1" allowOverlap="1" wp14:anchorId="0C8EEBF9" wp14:editId="0C8EEBFA">
            <wp:simplePos x="0" y="0"/>
            <wp:positionH relativeFrom="page">
              <wp:posOffset>868201</wp:posOffset>
            </wp:positionH>
            <wp:positionV relativeFrom="page">
              <wp:posOffset>879145</wp:posOffset>
            </wp:positionV>
            <wp:extent cx="561975" cy="107763"/>
            <wp:effectExtent l="0" t="0" r="0" b="0"/>
            <wp:wrapNone/>
            <wp:docPr id="149"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69.png"/>
                    <pic:cNvPicPr/>
                  </pic:nvPicPr>
                  <pic:blipFill>
                    <a:blip r:embed="rId303" cstate="print"/>
                    <a:stretch>
                      <a:fillRect/>
                    </a:stretch>
                  </pic:blipFill>
                  <pic:spPr>
                    <a:xfrm>
                      <a:off x="0" y="0"/>
                      <a:ext cx="561975" cy="107763"/>
                    </a:xfrm>
                    <a:prstGeom prst="rect">
                      <a:avLst/>
                    </a:prstGeom>
                  </pic:spPr>
                </pic:pic>
              </a:graphicData>
            </a:graphic>
          </wp:anchor>
        </w:drawing>
      </w:r>
      <w:r>
        <w:pict w14:anchorId="0C8EEBFB">
          <v:group id="_x0000_s8965" style="position:absolute;left:0;text-align:left;margin-left:116.9pt;margin-top:69.1pt;width:324.35pt;height:8.75pt;z-index:4936;mso-position-horizontal-relative:page;mso-position-vertical-relative:page" coordorigin="2338,1382" coordsize="6487,175">
            <v:shape id="_x0000_s8970" type="#_x0000_t75" style="position:absolute;left:3293;top:454;width:161;height:123">
              <v:imagedata r:id="rId304" o:title=""/>
            </v:shape>
            <v:shape id="_x0000_s8969" type="#_x0000_t75" style="position:absolute;left:3510;top:427;width:5377;height:175">
              <v:imagedata r:id="rId305" o:title=""/>
            </v:shape>
            <v:shape id="_x0000_s8968" type="#_x0000_t75" style="position:absolute;left:8947;top:432;width:354;height:170">
              <v:imagedata r:id="rId306" o:title=""/>
            </v:shape>
            <v:shape id="_x0000_s8967" style="position:absolute;left:8382;top:1409;width:146;height:124" coordorigin="8382,1409" coordsize="146,124" o:spt="100" adj="0,,0" path="m8434,1532r,-4l8418,1528r-5,-4l8413,1409r-3,l8407,1417r-8,4l8382,1421r,4l8399,1425r3,2l8402,1524r-5,4l8382,1528r,4l8434,1532t93,l8527,1528r-17,l8506,1524r,-115l8503,1409r-4,8l8492,1421r-18,l8474,1425r18,l8494,1427r,97l8490,1528r-16,l8474,1532r53,e" fillcolor="black" stroked="f">
              <v:stroke joinstyle="round"/>
              <v:formulas/>
              <v:path arrowok="t" o:connecttype="segments"/>
            </v:shape>
            <v:shape id="_x0000_s8966" type="#_x0000_t75" style="position:absolute;left:9542;top:430;width:237;height:172">
              <v:imagedata r:id="rId307" o:title=""/>
            </v:shape>
            <w10:wrap anchorx="page" anchory="page"/>
          </v:group>
        </w:pict>
      </w:r>
      <w:r>
        <w:rPr>
          <w:noProof/>
        </w:rPr>
        <w:drawing>
          <wp:anchor distT="0" distB="0" distL="0" distR="0" simplePos="0" relativeHeight="4960" behindDoc="0" locked="0" layoutInCell="1" allowOverlap="1" wp14:anchorId="0C8EEBFC" wp14:editId="0C8EEBFD">
            <wp:simplePos x="0" y="0"/>
            <wp:positionH relativeFrom="page">
              <wp:posOffset>872948</wp:posOffset>
            </wp:positionH>
            <wp:positionV relativeFrom="page">
              <wp:posOffset>1081687</wp:posOffset>
            </wp:positionV>
            <wp:extent cx="804862" cy="107032"/>
            <wp:effectExtent l="0" t="0" r="0" b="0"/>
            <wp:wrapNone/>
            <wp:docPr id="151"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73.png"/>
                    <pic:cNvPicPr/>
                  </pic:nvPicPr>
                  <pic:blipFill>
                    <a:blip r:embed="rId308" cstate="print"/>
                    <a:stretch>
                      <a:fillRect/>
                    </a:stretch>
                  </pic:blipFill>
                  <pic:spPr>
                    <a:xfrm>
                      <a:off x="0" y="0"/>
                      <a:ext cx="804862" cy="107032"/>
                    </a:xfrm>
                    <a:prstGeom prst="rect">
                      <a:avLst/>
                    </a:prstGeom>
                  </pic:spPr>
                </pic:pic>
              </a:graphicData>
            </a:graphic>
          </wp:anchor>
        </w:drawing>
      </w:r>
      <w:r>
        <w:rPr>
          <w:noProof/>
        </w:rPr>
        <w:drawing>
          <wp:anchor distT="0" distB="0" distL="0" distR="0" simplePos="0" relativeHeight="4984" behindDoc="0" locked="0" layoutInCell="1" allowOverlap="1" wp14:anchorId="0C8EEBFE" wp14:editId="0C8EEBFF">
            <wp:simplePos x="0" y="0"/>
            <wp:positionH relativeFrom="page">
              <wp:posOffset>1730279</wp:posOffset>
            </wp:positionH>
            <wp:positionV relativeFrom="page">
              <wp:posOffset>1095898</wp:posOffset>
            </wp:positionV>
            <wp:extent cx="66675" cy="79453"/>
            <wp:effectExtent l="0" t="0" r="0" b="0"/>
            <wp:wrapNone/>
            <wp:docPr id="153"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74.png"/>
                    <pic:cNvPicPr/>
                  </pic:nvPicPr>
                  <pic:blipFill>
                    <a:blip r:embed="rId309" cstate="print"/>
                    <a:stretch>
                      <a:fillRect/>
                    </a:stretch>
                  </pic:blipFill>
                  <pic:spPr>
                    <a:xfrm>
                      <a:off x="0" y="0"/>
                      <a:ext cx="66675" cy="79453"/>
                    </a:xfrm>
                    <a:prstGeom prst="rect">
                      <a:avLst/>
                    </a:prstGeom>
                  </pic:spPr>
                </pic:pic>
              </a:graphicData>
            </a:graphic>
          </wp:anchor>
        </w:drawing>
      </w:r>
      <w:r>
        <w:pict w14:anchorId="0C8EEC00">
          <v:shape id="_x0000_s8964" style="position:absolute;left:0;text-align:left;margin-left:145.5pt;margin-top:86.3pt;width:2.65pt;height:6.2pt;z-index:5008;mso-position-horizontal-relative:page;mso-position-vertical-relative:page" coordorigin="2910,1726" coordsize="53,124" o:spt="100" adj="0,,0" path="m2962,1845r-52,l2910,1849r52,l2962,1845xm2942,1726r-3,l2935,1734r-8,3l2910,1737r,5l2928,1742r2,2l2930,1841r-5,4l2946,1845r-4,-4l2942,1726xe" fillcolor="black" stroked="f">
            <v:stroke joinstyle="round"/>
            <v:formulas/>
            <v:path arrowok="t" o:connecttype="segments"/>
            <w10:wrap anchorx="page" anchory="page"/>
          </v:shape>
        </w:pict>
      </w:r>
      <w:r>
        <w:pict w14:anchorId="0C8EEC01">
          <v:shape id="_x0000_s8963" style="position:absolute;left:0;text-align:left;margin-left:152.9pt;margin-top:85.25pt;width:29.25pt;height:8.3pt;z-index:5032;mso-position-horizontal-relative:page;mso-position-vertical-relative:page" coordorigin="3058,1705" coordsize="585,166" o:spt="100" adj="0,,0" path="m3112,1796r-1,l3110,1798r,5l3110,1807r,12l3113,1826r12,13l3136,1842r52,l3194,1842r4,-1l3202,1841r1,-2l3201,1836r-1,-2l3136,1834r-9,-3l3116,1820r-2,-9l3113,1798r-1,-2xm3195,1829r-5,2l3185,1833r-6,1l3200,1834r-2,-3l3195,1829xm3177,1745r-25,l3153,1746r-2,1l3143,1753r-7,6l3131,1767r-1,2l3131,1770r2,-2l3146,1758r12,-7l3171,1746r6,-1xm3111,1735r,1l3113,1738r9,6l3135,1746r15,-1l3177,1745r6,l3188,1745r2,-3l3188,1739r-58,l3123,1738r-8,-2l3111,1735xm3181,1733r-6,1l3162,1737r-13,2l3188,1739r-3,-5l3181,1733xm3062,1716r-3,l3058,1717r3,2l3065,1720r3,4l3068,1736r-1,6l3066,1746r-3,18l3060,1780r-1,15l3059,1802r,10l3059,1827r3,14l3066,1851r6,7l3075,1860r2,-1l3079,1856r1,-2l3079,1850r-3,-7l3075,1837r,-6l3076,1823r-10,l3065,1818r-1,-6l3064,1791r2,-12l3069,1767r,-5l3073,1751r6,-17l3080,1732r,-3l3079,1728r-4,-6l3069,1718r-7,-2xm3088,1786r-3,l3081,1793r-4,9l3073,1812r-4,11l3076,1823r4,-15l3083,1796r5,-9l3088,1786xm3317,1767r-9,l3308,1845r-2,2l3283,1847r-3,1l3280,1849r3,1l3296,1853r2,1l3299,1856r,5l3301,1862r5,-1l3309,1860r3,-3l3316,1854r1,-4l3317,1767xm3269,1784r-8,15l3251,1814r-11,13l3228,1840r-3,3l3226,1844r3,-1l3241,1834r12,-11l3264,1811r11,-14l3285,1797r-4,-4l3269,1784xm3339,1784r-3,l3336,1785r13,10l3359,1805r8,10l3373,1825r3,6l3379,1833r7,l3388,1831r,-6l3385,1816r-9,-10l3360,1795r-21,-11xm3285,1797r-10,l3283,1798r3,-1l3285,1797xm3378,1752r-11,11l3231,1763r,4l3392,1767r3,-1l3395,1764r-3,-2l3378,1752xm3356,1711r-11,10l3254,1721r,5l3369,1726r3,-1l3372,1723r-3,-2l3356,1711xm3510,1809r-9,l3500,1821r-3,11l3491,1843r-7,9l3480,1857r-5,5l3469,1866r-1,2l3468,1869r3,-1l3488,1856r13,-14l3508,1824r2,-15xm3492,1773r-10,l3477,1775r-8,8l3466,1789r,14l3468,1808r8,7l3481,1818r11,l3497,1815r1,-2l3483,1813r-3,-1l3479,1811r-4,-3l3473,1803r,-14l3474,1786r3,-4l3479,1778r4,-2l3508,1776r,l3500,1776r-4,-2l3492,1773xm3508,1776r-12,l3500,1782r,18l3498,1806r-6,6l3489,1813r9,l3501,1809r9,l3510,1803r,-9l3510,1787r-2,-5l3508,1776xm3508,1752r-8,l3500,1776r8,l3508,1752xm3414,1747r-1,l3413,1750r2,7l3419,1762r6,4l3427,1768r3,l3434,1766r4,-1l3443,1763r10,-3l3466,1758r12,-3l3423,1755r-5,-2l3416,1749r-2,-2xm3493,1705r-8,1l3483,1707r,1l3485,1709r10,1l3500,1716r,31l3485,1748r-13,2l3447,1754r-11,1l3478,1755r4,l3500,1752r8,l3508,1751r13,-1l3532,1750r50,l3581,1749r-2,-3l3508,1746r,-15l3509,1723r1,-2l3513,1721r,-2l3511,1716r-2,-2l3507,1711r-2,-1l3500,1707r-7,-2xm3582,1750r-26,l3568,1751r13,3l3583,1753r-1,-3xm3568,1739r-2,1l3559,1741r-5,1l3552,1742r-7,1l3535,1744r-27,2l3579,1746r-6,-4l3571,1740r-3,-1xm3626,1825r-14,l3607,1827r-9,9l3596,1841r,14l3598,1860r9,9l3612,1871r14,l3631,1869r3,-3l3614,1866r-4,-2l3603,1857r-2,-4l3601,1843r2,-5l3610,1831r4,-1l3634,1830r-3,-3l3626,1825xm3634,1830r-10,l3629,1831r7,7l3637,1843r,10l3636,1857r-7,7l3624,1866r10,l3640,1860r2,-5l3642,1841r-2,-5l3634,1830xe" fillcolor="black" stroked="f">
            <v:stroke joinstyle="round"/>
            <v:formulas/>
            <v:path arrowok="t" o:connecttype="segments"/>
            <w10:wrap anchorx="page" anchory="page"/>
          </v:shape>
        </w:pict>
      </w:r>
      <w:r>
        <w:rPr>
          <w:noProof/>
        </w:rPr>
        <w:drawing>
          <wp:anchor distT="0" distB="0" distL="0" distR="0" simplePos="0" relativeHeight="5056" behindDoc="0" locked="0" layoutInCell="1" allowOverlap="1" wp14:anchorId="0C8EEC02" wp14:editId="0C8EEC03">
            <wp:simplePos x="0" y="0"/>
            <wp:positionH relativeFrom="page">
              <wp:posOffset>1980789</wp:posOffset>
            </wp:positionH>
            <wp:positionV relativeFrom="page">
              <wp:posOffset>1484034</wp:posOffset>
            </wp:positionV>
            <wp:extent cx="111728" cy="105511"/>
            <wp:effectExtent l="0" t="0" r="0" b="0"/>
            <wp:wrapNone/>
            <wp:docPr id="155"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75.png"/>
                    <pic:cNvPicPr/>
                  </pic:nvPicPr>
                  <pic:blipFill>
                    <a:blip r:embed="rId310" cstate="print"/>
                    <a:stretch>
                      <a:fillRect/>
                    </a:stretch>
                  </pic:blipFill>
                  <pic:spPr>
                    <a:xfrm>
                      <a:off x="0" y="0"/>
                      <a:ext cx="111728" cy="105511"/>
                    </a:xfrm>
                    <a:prstGeom prst="rect">
                      <a:avLst/>
                    </a:prstGeom>
                  </pic:spPr>
                </pic:pic>
              </a:graphicData>
            </a:graphic>
          </wp:anchor>
        </w:drawing>
      </w:r>
      <w:r>
        <w:pict w14:anchorId="0C8EEC04">
          <v:shape id="_x0000_s8962" style="position:absolute;left:0;text-align:left;margin-left:169.15pt;margin-top:117.9pt;width:6.2pt;height:6.55pt;z-index:5080;mso-position-horizontal-relative:page;mso-position-vertical-relative:page" coordorigin="3383,2358" coordsize="124,131" o:spt="100" adj="0,,0" path="m3441,2486r,-2l3441,2479r,-2l3431,2477r-9,-1l3420,2474r,-6l3420,2358r-6,l3413,2358r-1,1l3408,2366r-6,3l3383,2369r,10l3398,2379r4,l3403,2380r,3l3403,2468r,6l3400,2476r-8,1l3383,2477r,9l3441,2486t56,3l3500,2487r3,-3l3505,2482r1,-3l3506,2471r-1,-3l3504,2467r-4,-4l3497,2462r-8,l3486,2463r-3,3l3481,2468r-1,3l3480,2479r1,3l3483,2484r3,3l3489,2489r8,e" fillcolor="black" stroked="f">
            <v:stroke joinstyle="round"/>
            <v:formulas/>
            <v:path arrowok="t" o:connecttype="segments"/>
            <w10:wrap anchorx="page" anchory="page"/>
          </v:shape>
        </w:pict>
      </w:r>
      <w:r>
        <w:pict w14:anchorId="0C8EEC05">
          <v:polyline id="_x0000_s8961" style="position:absolute;left:0;text-align:left;z-index:5104;mso-position-horizontal-relative:page;mso-position-vertical-relative:page" points="362.3pt,242.2pt,362.3pt,242.1pt,362.3pt,241.85pt,362.3pt,241.75pt,361.8pt,241.75pt,361.4pt,241.7pt,361.3pt,241.6pt,361.25pt,241.3pt,361.25pt,235.8pt,361pt,235.8pt,360.9pt,235.8pt,360.85pt,235.85pt,360.7pt,236.2pt,360.4pt,236.35pt,359.4pt,236.35pt,359.4pt,236.85pt,360.2pt,236.85pt,360.4pt,236.85pt,360.4pt,236.9pt,360.4pt,237.05pt,360.4pt,241.3pt,360.4pt,241.6pt,360.3pt,241.7pt,359.85pt,241.75pt,359.4pt,241.75pt,359.4pt,242.2pt,362.3pt,242.2pt" coordorigin="3594,2358" coordsize="58,129" fillcolor="black" stroked="f">
            <v:path arrowok="t"/>
            <w10:wrap anchorx="page" anchory="page"/>
          </v:polyline>
        </w:pict>
      </w:r>
      <w:r>
        <w:rPr>
          <w:noProof/>
        </w:rPr>
        <w:drawing>
          <wp:anchor distT="0" distB="0" distL="0" distR="0" simplePos="0" relativeHeight="5128" behindDoc="0" locked="0" layoutInCell="1" allowOverlap="1" wp14:anchorId="0C8EEC06" wp14:editId="0C8EEC07">
            <wp:simplePos x="0" y="0"/>
            <wp:positionH relativeFrom="page">
              <wp:posOffset>2473138</wp:posOffset>
            </wp:positionH>
            <wp:positionV relativeFrom="page">
              <wp:posOffset>1497110</wp:posOffset>
            </wp:positionV>
            <wp:extent cx="114300" cy="81778"/>
            <wp:effectExtent l="0" t="0" r="0" b="0"/>
            <wp:wrapNone/>
            <wp:docPr id="157"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76.png"/>
                    <pic:cNvPicPr/>
                  </pic:nvPicPr>
                  <pic:blipFill>
                    <a:blip r:embed="rId311" cstate="print"/>
                    <a:stretch>
                      <a:fillRect/>
                    </a:stretch>
                  </pic:blipFill>
                  <pic:spPr>
                    <a:xfrm>
                      <a:off x="0" y="0"/>
                      <a:ext cx="114300" cy="81778"/>
                    </a:xfrm>
                    <a:prstGeom prst="rect">
                      <a:avLst/>
                    </a:prstGeom>
                  </pic:spPr>
                </pic:pic>
              </a:graphicData>
            </a:graphic>
          </wp:anchor>
        </w:drawing>
      </w:r>
      <w:r>
        <w:pict w14:anchorId="0C8EEC08">
          <v:group id="_x0000_s8955" style="position:absolute;left:0;text-align:left;margin-left:207.55pt;margin-top:116.75pt;width:67pt;height:8.65pt;z-index:5152;mso-position-horizontal-relative:page;mso-position-vertical-relative:page" coordorigin="4151,2335" coordsize="1340,173">
            <v:shape id="_x0000_s8960" type="#_x0000_t75" style="position:absolute;left:5967;top:519;width:168;height:171">
              <v:imagedata r:id="rId312" o:title=""/>
            </v:shape>
            <v:shape id="_x0000_s8959" type="#_x0000_t75" style="position:absolute;left:6177;top:520;width:150;height:169">
              <v:imagedata r:id="rId313" o:title=""/>
            </v:shape>
            <v:shape id="_x0000_s8958" type="#_x0000_t75" style="position:absolute;left:6379;top:531;width:149;height:149">
              <v:imagedata r:id="rId314" o:title=""/>
            </v:shape>
            <v:shape id="_x0000_s8957" type="#_x0000_t75" style="position:absolute;left:6559;top:520;width:574;height:172">
              <v:imagedata r:id="rId315" o:title=""/>
            </v:shape>
            <v:shape id="_x0000_s8956" type="#_x0000_t75" style="position:absolute;left:7178;top:532;width:128;height:150">
              <v:imagedata r:id="rId316" o:title=""/>
            </v:shape>
            <w10:wrap anchorx="page" anchory="page"/>
          </v:group>
        </w:pict>
      </w:r>
      <w:r>
        <w:rPr>
          <w:noProof/>
        </w:rPr>
        <w:drawing>
          <wp:anchor distT="0" distB="0" distL="0" distR="0" simplePos="0" relativeHeight="5176" behindDoc="0" locked="0" layoutInCell="1" allowOverlap="1" wp14:anchorId="0C8EEC09" wp14:editId="0C8EEC0A">
            <wp:simplePos x="0" y="0"/>
            <wp:positionH relativeFrom="page">
              <wp:posOffset>3533471</wp:posOffset>
            </wp:positionH>
            <wp:positionV relativeFrom="page">
              <wp:posOffset>1495847</wp:posOffset>
            </wp:positionV>
            <wp:extent cx="79343" cy="82860"/>
            <wp:effectExtent l="0" t="0" r="0" b="0"/>
            <wp:wrapNone/>
            <wp:docPr id="159"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82.png"/>
                    <pic:cNvPicPr/>
                  </pic:nvPicPr>
                  <pic:blipFill>
                    <a:blip r:embed="rId317" cstate="print"/>
                    <a:stretch>
                      <a:fillRect/>
                    </a:stretch>
                  </pic:blipFill>
                  <pic:spPr>
                    <a:xfrm>
                      <a:off x="0" y="0"/>
                      <a:ext cx="79343" cy="82860"/>
                    </a:xfrm>
                    <a:prstGeom prst="rect">
                      <a:avLst/>
                    </a:prstGeom>
                  </pic:spPr>
                </pic:pic>
              </a:graphicData>
            </a:graphic>
          </wp:anchor>
        </w:drawing>
      </w:r>
      <w:r>
        <w:rPr>
          <w:noProof/>
        </w:rPr>
        <w:drawing>
          <wp:anchor distT="0" distB="0" distL="0" distR="0" simplePos="0" relativeHeight="5200" behindDoc="0" locked="0" layoutInCell="1" allowOverlap="1" wp14:anchorId="0C8EEC0B" wp14:editId="0C8EEC0C">
            <wp:simplePos x="0" y="0"/>
            <wp:positionH relativeFrom="page">
              <wp:posOffset>3663877</wp:posOffset>
            </wp:positionH>
            <wp:positionV relativeFrom="page">
              <wp:posOffset>1486883</wp:posOffset>
            </wp:positionV>
            <wp:extent cx="68579" cy="97653"/>
            <wp:effectExtent l="0" t="0" r="0" b="0"/>
            <wp:wrapNone/>
            <wp:docPr id="161"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83.png"/>
                    <pic:cNvPicPr/>
                  </pic:nvPicPr>
                  <pic:blipFill>
                    <a:blip r:embed="rId318" cstate="print"/>
                    <a:stretch>
                      <a:fillRect/>
                    </a:stretch>
                  </pic:blipFill>
                  <pic:spPr>
                    <a:xfrm>
                      <a:off x="0" y="0"/>
                      <a:ext cx="68579" cy="97653"/>
                    </a:xfrm>
                    <a:prstGeom prst="rect">
                      <a:avLst/>
                    </a:prstGeom>
                  </pic:spPr>
                </pic:pic>
              </a:graphicData>
            </a:graphic>
          </wp:anchor>
        </w:drawing>
      </w:r>
      <w:r>
        <w:rPr>
          <w:noProof/>
        </w:rPr>
        <w:drawing>
          <wp:anchor distT="0" distB="0" distL="0" distR="0" simplePos="0" relativeHeight="5224" behindDoc="0" locked="0" layoutInCell="1" allowOverlap="1" wp14:anchorId="0C8EEC0D" wp14:editId="0C8EEC0E">
            <wp:simplePos x="0" y="0"/>
            <wp:positionH relativeFrom="page">
              <wp:posOffset>3846346</wp:posOffset>
            </wp:positionH>
            <wp:positionV relativeFrom="page">
              <wp:posOffset>1481393</wp:posOffset>
            </wp:positionV>
            <wp:extent cx="97154" cy="110538"/>
            <wp:effectExtent l="0" t="0" r="0" b="0"/>
            <wp:wrapNone/>
            <wp:docPr id="163"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84.png"/>
                    <pic:cNvPicPr/>
                  </pic:nvPicPr>
                  <pic:blipFill>
                    <a:blip r:embed="rId319" cstate="print"/>
                    <a:stretch>
                      <a:fillRect/>
                    </a:stretch>
                  </pic:blipFill>
                  <pic:spPr>
                    <a:xfrm>
                      <a:off x="0" y="0"/>
                      <a:ext cx="97154" cy="110538"/>
                    </a:xfrm>
                    <a:prstGeom prst="rect">
                      <a:avLst/>
                    </a:prstGeom>
                  </pic:spPr>
                </pic:pic>
              </a:graphicData>
            </a:graphic>
          </wp:anchor>
        </w:drawing>
      </w:r>
      <w:r>
        <w:rPr>
          <w:noProof/>
        </w:rPr>
        <w:drawing>
          <wp:anchor distT="0" distB="0" distL="0" distR="0" simplePos="0" relativeHeight="5248" behindDoc="0" locked="0" layoutInCell="1" allowOverlap="1" wp14:anchorId="0C8EEC0F" wp14:editId="0C8EEC10">
            <wp:simplePos x="0" y="0"/>
            <wp:positionH relativeFrom="page">
              <wp:posOffset>3990064</wp:posOffset>
            </wp:positionH>
            <wp:positionV relativeFrom="page">
              <wp:posOffset>1481399</wp:posOffset>
            </wp:positionV>
            <wp:extent cx="414337" cy="111705"/>
            <wp:effectExtent l="0" t="0" r="0" b="0"/>
            <wp:wrapNone/>
            <wp:docPr id="165"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85.png"/>
                    <pic:cNvPicPr/>
                  </pic:nvPicPr>
                  <pic:blipFill>
                    <a:blip r:embed="rId320" cstate="print"/>
                    <a:stretch>
                      <a:fillRect/>
                    </a:stretch>
                  </pic:blipFill>
                  <pic:spPr>
                    <a:xfrm>
                      <a:off x="0" y="0"/>
                      <a:ext cx="414337" cy="111705"/>
                    </a:xfrm>
                    <a:prstGeom prst="rect">
                      <a:avLst/>
                    </a:prstGeom>
                  </pic:spPr>
                </pic:pic>
              </a:graphicData>
            </a:graphic>
          </wp:anchor>
        </w:drawing>
      </w:r>
      <w:r>
        <w:rPr>
          <w:noProof/>
        </w:rPr>
        <w:drawing>
          <wp:anchor distT="0" distB="0" distL="0" distR="0" simplePos="0" relativeHeight="5272" behindDoc="0" locked="0" layoutInCell="1" allowOverlap="1" wp14:anchorId="0C8EEC11" wp14:editId="0C8EEC12">
            <wp:simplePos x="0" y="0"/>
            <wp:positionH relativeFrom="page">
              <wp:posOffset>2451033</wp:posOffset>
            </wp:positionH>
            <wp:positionV relativeFrom="page">
              <wp:posOffset>4277630</wp:posOffset>
            </wp:positionV>
            <wp:extent cx="219360" cy="68082"/>
            <wp:effectExtent l="0" t="0" r="0" b="0"/>
            <wp:wrapNone/>
            <wp:docPr id="167"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86.png"/>
                    <pic:cNvPicPr/>
                  </pic:nvPicPr>
                  <pic:blipFill>
                    <a:blip r:embed="rId321" cstate="print"/>
                    <a:stretch>
                      <a:fillRect/>
                    </a:stretch>
                  </pic:blipFill>
                  <pic:spPr>
                    <a:xfrm>
                      <a:off x="0" y="0"/>
                      <a:ext cx="219360" cy="68082"/>
                    </a:xfrm>
                    <a:prstGeom prst="rect">
                      <a:avLst/>
                    </a:prstGeom>
                  </pic:spPr>
                </pic:pic>
              </a:graphicData>
            </a:graphic>
          </wp:anchor>
        </w:drawing>
      </w:r>
      <w:r>
        <w:pict w14:anchorId="0C8EEC13">
          <v:group id="_x0000_s8950" style="position:absolute;left:0;text-align:left;margin-left:215.55pt;margin-top:336.8pt;width:41.05pt;height:5.45pt;z-index:5296;mso-position-horizontal-relative:page;mso-position-vertical-relative:page" coordorigin="4311,6736" coordsize="821,109">
            <v:shape id="_x0000_s8954" type="#_x0000_t75" style="position:absolute;left:1886;top:9161;width:236;height:108">
              <v:imagedata r:id="rId322" o:title=""/>
            </v:shape>
            <v:shape id="_x0000_s8953" style="position:absolute;left:4587;top:6752;width:112;height:80" coordorigin="4587,6752" coordsize="112,80" o:spt="100" adj="0,,0" path="m4624,6755r-11,l4617,6756r2,3l4622,6761r2,5l4624,6780r-5,9l4597,6811r-8,8l4587,6825r,6l4630,6831r1,-7l4592,6824r2,-4l4600,6813r9,-9l4621,6792r7,-7l4631,6779r1,-13l4630,6761r-6,-6xm4633,6811r-3,l4628,6819r,1l4625,6824r6,l4633,6811xm4617,6752r-14,l4598,6754r-5,4l4590,6762r-2,4l4588,6774r1,2l4591,6778r1,1l4597,6779r2,-2l4599,6774r-2,-4l4596,6769r-1,-1l4595,6763r1,-2l4598,6759r3,-3l4605,6755r19,l4622,6754r-5,-2xm4660,6807r-5,2l4654,6811r,1l4654,6819r1,4l4663,6829r5,2l4681,6831r5,-2l4687,6828r-18,l4666,6827r-2,-2l4661,6820r2,-3l4664,6816r,-1l4664,6812r-1,-3l4660,6807xm4690,6786r-10,l4683,6787r6,6l4691,6799r,16l4689,6820r-4,4l4682,6826r-3,2l4687,6828r4,-3l4696,6820r3,-7l4699,6798r-3,-7l4690,6786xm4697,6752r-38,l4657,6795r4,1l4665,6791r-5,l4662,6759r34,l4697,6752xm4683,6781r-11,l4666,6784r-6,7l4665,6791r1,-2l4671,6786r19,l4687,6783r-4,-2xe" fillcolor="black" stroked="f">
              <v:stroke joinstyle="round"/>
              <v:formulas/>
              <v:path arrowok="t" o:connecttype="segments"/>
            </v:shape>
            <v:shape id="_x0000_s8952" type="#_x0000_t75" style="position:absolute;left:2318;top:9163;width:111;height:107">
              <v:imagedata r:id="rId323" o:title=""/>
            </v:shape>
            <v:shape id="_x0000_s8951" style="position:absolute;left:4911;top:6741;width:221;height:100" coordorigin="4911,6741" coordsize="221,100" o:spt="100" adj="0,,0" path="m4945,6831r,-3l4935,6828r-3,-2l4932,6752r-2,l4927,6757r-4,2l4911,6759r,3l4923,6762r1,1l4924,6826r-3,2l4911,6828r,3l4945,6831t40,l4989,6829r2,-2l4983,6827r-5,l4976,6826r-3,-1l4968,6819r-3,-11l4965,6774r3,-10l4973,6758r3,-2l4978,6755r5,l4985,6756r2,2l4993,6764r2,10l4995,6808r-2,11l4987,6825r-2,1l4983,6827r8,l4992,6826r3,-3l4998,6819r2,-6l5003,6806r1,-7l5004,6783r-1,-6l4998,6764r-2,-4l4992,6757r-1,-2l4989,6753r-4,-1l4976,6752r-4,1l4968,6757r-3,3l4963,6764r-5,12l4956,6783r,16l4958,6806r2,7l4963,6819r2,4l4968,6826r4,3l4976,6831r9,m5050,6840r1,l5059,6837r7,-5l5079,6819r4,-8l5084,6800r38,l5122,6829r-1,2l5106,6831r,1l5114,6834r2,3l5117,6839r,1l5121,6840r2,-1l5127,6835r1,-3l5128,6800r,-2l5122,6798r-38,l5084,6774r38,l5122,6798r6,l5128,6774r,-2l5122,6772r-38,l5084,6748r38,l5122,6772r6,l5128,6749r4,l5132,6748r,l5130,6746r-1,-1l5124,6742r-3,3l5085,6745r-7,-4l5078,6803r-2,9l5068,6826r-7,6l5051,6839r-2,1l5050,6840e" fillcolor="black" stroked="f">
              <v:stroke joinstyle="round"/>
              <v:formulas/>
              <v:path arrowok="t" o:connecttype="segments"/>
            </v:shape>
            <w10:wrap anchorx="page" anchory="page"/>
          </v:group>
        </w:pict>
      </w:r>
      <w:r>
        <w:pict w14:anchorId="0C8EEC14">
          <v:shape id="_x0000_s8949" style="position:absolute;left:0;text-align:left;margin-left:260.35pt;margin-top:337.6pt;width:2.4pt;height:4pt;z-index:5320;mso-position-horizontal-relative:page;mso-position-vertical-relative:page" coordorigin="5207,6752" coordsize="48,80" o:spt="100" adj="0,,0" path="m5216,6815r-3,1l5212,6817r-1,2l5211,6823r1,2l5215,6828r2,2l5221,6831r11,l5238,6829r,-1l5224,6828r-1,l5221,6826r,-2l5221,6819r-1,-1l5219,6817r-3,-2xm5255,6787r-9,l5245,6805r-3,12l5234,6826r-4,2l5238,6828r5,-4l5251,6815r4,-12l5255,6787xm5236,6752r-12,l5219,6754r-4,3l5210,6762r-3,6l5207,6786r2,6l5217,6800r5,2l5232,6802r5,-2l5239,6798r-14,l5222,6797r-6,-6l5215,6786r,-18l5217,6761r4,-3l5223,6756r2,-1l5243,6755r-2,-1l5236,6752xm5243,6755r-9,l5237,6756r3,3l5244,6762r2,6l5246,6783r-3,5l5235,6796r-4,2l5239,6798r2,-2l5243,6793r2,-2l5246,6787r9,l5255,6774r-3,-10l5245,6758r-2,-3xe" fillcolor="black" stroked="f">
            <v:stroke joinstyle="round"/>
            <v:formulas/>
            <v:path arrowok="t" o:connecttype="segments"/>
            <w10:wrap anchorx="page" anchory="page"/>
          </v:shape>
        </w:pict>
      </w:r>
      <w:r>
        <w:pict w14:anchorId="0C8EEC15">
          <v:shape id="_x0000_s8948" style="position:absolute;left:0;text-align:left;margin-left:266.3pt;margin-top:337.35pt;width:3pt;height:4.7pt;z-index:5344;mso-position-horizontal-relative:page;mso-position-vertical-relative:page" coordorigin="5326,6747" coordsize="60,94" o:spt="100" adj="0,,0" path="m5326,6747r,93l5328,6840r4,-4l5332,6822r50,l5382,6819r-50,l5332,6787r50,l5382,6784r-50,l5332,6755r53,l5386,6754r-2,-1l5382,6752r-49,l5326,6747xm5382,6822r-6,l5376,6834r2,l5382,6830r,-8xm5382,6787r-6,l5376,6819r6,l5382,6787xm5385,6755r-9,l5376,6784r6,l5382,6756r3,-1l5385,6755xm5377,6748r-2,4l5382,6752r-5,-4xe" fillcolor="black" stroked="f">
            <v:stroke joinstyle="round"/>
            <v:formulas/>
            <v:path arrowok="t" o:connecttype="segments"/>
            <w10:wrap anchorx="page" anchory="page"/>
          </v:shape>
        </w:pict>
      </w:r>
      <w:r>
        <w:rPr>
          <w:noProof/>
        </w:rPr>
        <w:drawing>
          <wp:anchor distT="0" distB="0" distL="0" distR="0" simplePos="0" relativeHeight="5368" behindDoc="0" locked="0" layoutInCell="1" allowOverlap="1" wp14:anchorId="0C8EEC16" wp14:editId="0C8EEC17">
            <wp:simplePos x="0" y="0"/>
            <wp:positionH relativeFrom="page">
              <wp:posOffset>3500272</wp:posOffset>
            </wp:positionH>
            <wp:positionV relativeFrom="page">
              <wp:posOffset>4276746</wp:posOffset>
            </wp:positionV>
            <wp:extent cx="1133475" cy="70547"/>
            <wp:effectExtent l="0" t="0" r="0" b="0"/>
            <wp:wrapNone/>
            <wp:docPr id="169"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89.png"/>
                    <pic:cNvPicPr/>
                  </pic:nvPicPr>
                  <pic:blipFill>
                    <a:blip r:embed="rId324" cstate="print"/>
                    <a:stretch>
                      <a:fillRect/>
                    </a:stretch>
                  </pic:blipFill>
                  <pic:spPr>
                    <a:xfrm>
                      <a:off x="0" y="0"/>
                      <a:ext cx="1133475" cy="70547"/>
                    </a:xfrm>
                    <a:prstGeom prst="rect">
                      <a:avLst/>
                    </a:prstGeom>
                  </pic:spPr>
                </pic:pic>
              </a:graphicData>
            </a:graphic>
          </wp:anchor>
        </w:drawing>
      </w:r>
      <w:r>
        <w:rPr>
          <w:noProof/>
        </w:rPr>
        <w:drawing>
          <wp:anchor distT="0" distB="0" distL="0" distR="0" simplePos="0" relativeHeight="5392" behindDoc="0" locked="0" layoutInCell="1" allowOverlap="1" wp14:anchorId="0C8EEC18" wp14:editId="0C8EEC19">
            <wp:simplePos x="0" y="0"/>
            <wp:positionH relativeFrom="page">
              <wp:posOffset>4706428</wp:posOffset>
            </wp:positionH>
            <wp:positionV relativeFrom="page">
              <wp:posOffset>4277627</wp:posOffset>
            </wp:positionV>
            <wp:extent cx="900112" cy="69009"/>
            <wp:effectExtent l="0" t="0" r="0" b="0"/>
            <wp:wrapNone/>
            <wp:docPr id="171"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90.png"/>
                    <pic:cNvPicPr/>
                  </pic:nvPicPr>
                  <pic:blipFill>
                    <a:blip r:embed="rId325" cstate="print"/>
                    <a:stretch>
                      <a:fillRect/>
                    </a:stretch>
                  </pic:blipFill>
                  <pic:spPr>
                    <a:xfrm>
                      <a:off x="0" y="0"/>
                      <a:ext cx="900112" cy="69009"/>
                    </a:xfrm>
                    <a:prstGeom prst="rect">
                      <a:avLst/>
                    </a:prstGeom>
                  </pic:spPr>
                </pic:pic>
              </a:graphicData>
            </a:graphic>
          </wp:anchor>
        </w:drawing>
      </w:r>
      <w:r>
        <w:rPr>
          <w:noProof/>
        </w:rPr>
        <w:drawing>
          <wp:anchor distT="0" distB="0" distL="0" distR="0" simplePos="0" relativeHeight="5416" behindDoc="0" locked="0" layoutInCell="1" allowOverlap="1" wp14:anchorId="0C8EEC1A" wp14:editId="0C8EEC1B">
            <wp:simplePos x="0" y="0"/>
            <wp:positionH relativeFrom="page">
              <wp:posOffset>999690</wp:posOffset>
            </wp:positionH>
            <wp:positionV relativeFrom="page">
              <wp:posOffset>4604220</wp:posOffset>
            </wp:positionV>
            <wp:extent cx="3495675" cy="108321"/>
            <wp:effectExtent l="0" t="0" r="0" b="0"/>
            <wp:wrapNone/>
            <wp:docPr id="173"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91.png"/>
                    <pic:cNvPicPr/>
                  </pic:nvPicPr>
                  <pic:blipFill>
                    <a:blip r:embed="rId326" cstate="print"/>
                    <a:stretch>
                      <a:fillRect/>
                    </a:stretch>
                  </pic:blipFill>
                  <pic:spPr>
                    <a:xfrm>
                      <a:off x="0" y="0"/>
                      <a:ext cx="3495675" cy="108321"/>
                    </a:xfrm>
                    <a:prstGeom prst="rect">
                      <a:avLst/>
                    </a:prstGeom>
                  </pic:spPr>
                </pic:pic>
              </a:graphicData>
            </a:graphic>
          </wp:anchor>
        </w:drawing>
      </w:r>
      <w:r>
        <w:pict w14:anchorId="0C8EEC1C">
          <v:shape id="_x0000_s8947" style="position:absolute;left:0;text-align:left;margin-left:359.65pt;margin-top:363.75pt;width:3.6pt;height:6.2pt;z-index:5440;mso-position-horizontal-relative:page;mso-position-vertical-relative:page" coordorigin="7193,7275" coordsize="72,124" o:spt="100" adj="0,,0" path="m7251,7280r-16,l7240,7282r4,4l7249,7290r2,7l7251,7308r-1,9l7245,7327r-7,11l7227,7349r-12,12l7205,7372r-7,10l7193,7389r,10l7260,7399r2,-11l7201,7388r4,-7l7214,7371r14,-15l7247,7338r11,-10l7263,7317r,-20l7260,7290r-9,-10xm7265,7368r-5,l7258,7381r-5,7l7262,7388r3,-20xm7241,7275r-22,l7211,7279r-8,6l7198,7291r-2,6l7196,7310r,3l7200,7316r2,1l7210,7317r2,-2l7212,7307r-1,-1l7208,7302r-1,-2l7207,7293r2,-4l7211,7286r5,-4l7221,7280r30,l7249,7278r-8,-3xe" fillcolor="black" stroked="f">
            <v:stroke joinstyle="round"/>
            <v:formulas/>
            <v:path arrowok="t" o:connecttype="segments"/>
            <w10:wrap anchorx="page" anchory="page"/>
          </v:shape>
        </w:pict>
      </w:r>
      <w:r>
        <w:rPr>
          <w:noProof/>
        </w:rPr>
        <w:drawing>
          <wp:anchor distT="0" distB="0" distL="0" distR="0" simplePos="0" relativeHeight="5464" behindDoc="0" locked="0" layoutInCell="1" allowOverlap="1" wp14:anchorId="0C8EEC1D" wp14:editId="0C8EEC1E">
            <wp:simplePos x="0" y="0"/>
            <wp:positionH relativeFrom="page">
              <wp:posOffset>4679905</wp:posOffset>
            </wp:positionH>
            <wp:positionV relativeFrom="page">
              <wp:posOffset>4602839</wp:posOffset>
            </wp:positionV>
            <wp:extent cx="933450" cy="109484"/>
            <wp:effectExtent l="0" t="0" r="0" b="0"/>
            <wp:wrapNone/>
            <wp:docPr id="17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92.png"/>
                    <pic:cNvPicPr/>
                  </pic:nvPicPr>
                  <pic:blipFill>
                    <a:blip r:embed="rId327" cstate="print"/>
                    <a:stretch>
                      <a:fillRect/>
                    </a:stretch>
                  </pic:blipFill>
                  <pic:spPr>
                    <a:xfrm>
                      <a:off x="0" y="0"/>
                      <a:ext cx="933450" cy="109484"/>
                    </a:xfrm>
                    <a:prstGeom prst="rect">
                      <a:avLst/>
                    </a:prstGeom>
                  </pic:spPr>
                </pic:pic>
              </a:graphicData>
            </a:graphic>
          </wp:anchor>
        </w:drawing>
      </w:r>
      <w:r>
        <w:rPr>
          <w:noProof/>
        </w:rPr>
        <w:drawing>
          <wp:anchor distT="0" distB="0" distL="0" distR="0" simplePos="0" relativeHeight="5488" behindDoc="0" locked="0" layoutInCell="1" allowOverlap="1" wp14:anchorId="0C8EEC1F" wp14:editId="0C8EEC20">
            <wp:simplePos x="0" y="0"/>
            <wp:positionH relativeFrom="page">
              <wp:posOffset>872498</wp:posOffset>
            </wp:positionH>
            <wp:positionV relativeFrom="page">
              <wp:posOffset>4804929</wp:posOffset>
            </wp:positionV>
            <wp:extent cx="4738687" cy="110100"/>
            <wp:effectExtent l="0" t="0" r="0" b="0"/>
            <wp:wrapNone/>
            <wp:docPr id="177"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93.png"/>
                    <pic:cNvPicPr/>
                  </pic:nvPicPr>
                  <pic:blipFill>
                    <a:blip r:embed="rId328" cstate="print"/>
                    <a:stretch>
                      <a:fillRect/>
                    </a:stretch>
                  </pic:blipFill>
                  <pic:spPr>
                    <a:xfrm>
                      <a:off x="0" y="0"/>
                      <a:ext cx="4738687" cy="110100"/>
                    </a:xfrm>
                    <a:prstGeom prst="rect">
                      <a:avLst/>
                    </a:prstGeom>
                  </pic:spPr>
                </pic:pic>
              </a:graphicData>
            </a:graphic>
          </wp:anchor>
        </w:drawing>
      </w:r>
      <w:r>
        <w:rPr>
          <w:noProof/>
        </w:rPr>
        <w:drawing>
          <wp:anchor distT="0" distB="0" distL="0" distR="0" simplePos="0" relativeHeight="5512" behindDoc="0" locked="0" layoutInCell="1" allowOverlap="1" wp14:anchorId="0C8EEC21" wp14:editId="0C8EEC22">
            <wp:simplePos x="0" y="0"/>
            <wp:positionH relativeFrom="page">
              <wp:posOffset>862627</wp:posOffset>
            </wp:positionH>
            <wp:positionV relativeFrom="page">
              <wp:posOffset>5006777</wp:posOffset>
            </wp:positionV>
            <wp:extent cx="619125" cy="107537"/>
            <wp:effectExtent l="0" t="0" r="0" b="0"/>
            <wp:wrapNone/>
            <wp:docPr id="179"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94.png"/>
                    <pic:cNvPicPr/>
                  </pic:nvPicPr>
                  <pic:blipFill>
                    <a:blip r:embed="rId329" cstate="print"/>
                    <a:stretch>
                      <a:fillRect/>
                    </a:stretch>
                  </pic:blipFill>
                  <pic:spPr>
                    <a:xfrm>
                      <a:off x="0" y="0"/>
                      <a:ext cx="619125" cy="107537"/>
                    </a:xfrm>
                    <a:prstGeom prst="rect">
                      <a:avLst/>
                    </a:prstGeom>
                  </pic:spPr>
                </pic:pic>
              </a:graphicData>
            </a:graphic>
          </wp:anchor>
        </w:drawing>
      </w:r>
      <w:r>
        <w:rPr>
          <w:noProof/>
        </w:rPr>
        <w:drawing>
          <wp:anchor distT="0" distB="0" distL="0" distR="0" simplePos="0" relativeHeight="5536" behindDoc="0" locked="0" layoutInCell="1" allowOverlap="1" wp14:anchorId="0C8EEC23" wp14:editId="0C8EEC24">
            <wp:simplePos x="0" y="0"/>
            <wp:positionH relativeFrom="page">
              <wp:posOffset>1009035</wp:posOffset>
            </wp:positionH>
            <wp:positionV relativeFrom="page">
              <wp:posOffset>5208322</wp:posOffset>
            </wp:positionV>
            <wp:extent cx="4600575" cy="108190"/>
            <wp:effectExtent l="0" t="0" r="0" b="0"/>
            <wp:wrapNone/>
            <wp:docPr id="181"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95.png"/>
                    <pic:cNvPicPr/>
                  </pic:nvPicPr>
                  <pic:blipFill>
                    <a:blip r:embed="rId330" cstate="print"/>
                    <a:stretch>
                      <a:fillRect/>
                    </a:stretch>
                  </pic:blipFill>
                  <pic:spPr>
                    <a:xfrm>
                      <a:off x="0" y="0"/>
                      <a:ext cx="4600575" cy="108190"/>
                    </a:xfrm>
                    <a:prstGeom prst="rect">
                      <a:avLst/>
                    </a:prstGeom>
                  </pic:spPr>
                </pic:pic>
              </a:graphicData>
            </a:graphic>
          </wp:anchor>
        </w:drawing>
      </w:r>
      <w:r>
        <w:rPr>
          <w:noProof/>
        </w:rPr>
        <w:drawing>
          <wp:anchor distT="0" distB="0" distL="0" distR="0" simplePos="0" relativeHeight="5560" behindDoc="0" locked="0" layoutInCell="1" allowOverlap="1" wp14:anchorId="0C8EEC25" wp14:editId="0C8EEC26">
            <wp:simplePos x="0" y="0"/>
            <wp:positionH relativeFrom="page">
              <wp:posOffset>864641</wp:posOffset>
            </wp:positionH>
            <wp:positionV relativeFrom="page">
              <wp:posOffset>5408874</wp:posOffset>
            </wp:positionV>
            <wp:extent cx="2324100" cy="108465"/>
            <wp:effectExtent l="0" t="0" r="0" b="0"/>
            <wp:wrapNone/>
            <wp:docPr id="183"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96.png"/>
                    <pic:cNvPicPr/>
                  </pic:nvPicPr>
                  <pic:blipFill>
                    <a:blip r:embed="rId331" cstate="print"/>
                    <a:stretch>
                      <a:fillRect/>
                    </a:stretch>
                  </pic:blipFill>
                  <pic:spPr>
                    <a:xfrm>
                      <a:off x="0" y="0"/>
                      <a:ext cx="2324100" cy="108465"/>
                    </a:xfrm>
                    <a:prstGeom prst="rect">
                      <a:avLst/>
                    </a:prstGeom>
                  </pic:spPr>
                </pic:pic>
              </a:graphicData>
            </a:graphic>
          </wp:anchor>
        </w:drawing>
      </w:r>
      <w:r>
        <w:pict w14:anchorId="0C8EEC27">
          <v:shape id="_x0000_s8946" style="position:absolute;left:0;text-align:left;margin-left:257.85pt;margin-top:426pt;width:45.35pt;height:8.35pt;z-index:5584;mso-position-horizontal-relative:page;mso-position-vertical-relative:page" coordorigin="5157,8520" coordsize="907,167" o:spt="100" adj="0,,0" path="m5295,8579r-9,l5286,8669r-2,2l5261,8671r-2,1l5259,8673r2,1l5274,8677r2,1l5277,8679r,6l5279,8686r3,-1l5284,8685r3,-2l5290,8681r4,-3l5295,8674r,-95xm5170,8590r-3,l5167,8591r2,2l5177,8599r9,6l5195,8613r9,9l5196,8635r-11,14l5173,8662r-15,13l5157,8678r1,l5160,8677r16,-10l5189,8655r12,-13l5210,8628r13,l5215,8620r3,-6l5207,8614r-9,-7l5189,8600r-9,-5l5170,8590xm5223,8628r-13,l5216,8637r6,9l5227,8657r2,5l5232,8664r5,l5239,8663r,-4l5237,8651r-4,-9l5225,8632r-2,-4xm5241,8603r-2,l5239,8604r10,9l5254,8621r2,8l5257,8632r2,2l5264,8634r2,-2l5266,8618r-9,-8l5241,8603xm5221,8574r-3,10l5215,8594r-4,10l5207,8614r11,l5220,8610r5,-12l5230,8586r6,-1l5238,8584r-2,-3l5221,8574xm5314,8566r-9,9l5239,8575r,4l5326,8579r2,-1l5328,8577r-2,-3l5314,8566xm5286,8527r,48l5295,8575r,-40l5301,8534r1,-2l5298,8529r-12,-2xm5240,8553r-9,10l5161,8563r,4l5252,8567r3,-1l5255,8564r-3,-2l5240,8553xm5199,8527r,36l5208,8563r,-29l5214,8533r1,-2l5211,8529r-12,-2xm5400,8605r,8l5397,8638r-10,20l5369,8673r-24,9l5343,8684r,1l5346,8685r28,-8l5394,8663r12,-22l5411,8613r6,-2l5418,8609r-5,-2l5400,8605xm5436,8606r,68l5439,8677r60,l5504,8676r1,-1l5508,8672r,-2l5505,8668r-59,l5445,8667r,-54l5451,8612r1,-1l5448,8608r-12,-2xm5502,8641r-2,l5496,8663r-1,3l5493,8668r12,l5503,8667r-1,-2l5502,8641xm5366,8580r-1,l5364,8583r,11l5361,8603r-10,9l5348,8615r,5l5350,8622r8,l5362,8619r5,-9l5368,8604r,-8l5505,8596r-3,-2l5499,8592r-131,l5368,8588r,-3l5367,8583r-1,-3xm5505,8596r-20,l5475,8619r1,1l5478,8618r11,-13l5491,8603r3,-1l5499,8600r9,l5509,8599r-4,-3xm5508,8600r-9,l5508,8601r,-1xm5487,8584r-4,8l5499,8592r-12,-8xm5478,8561r-9,9l5366,8570r,4l5490,8574r3,-1l5493,8572r-3,-3l5478,8561xm5427,8549r-9,l5418,8570r9,l5427,8549xm5489,8534r-11,11l5350,8545r,4l5503,8549r3,-1l5506,8546r-3,-2l5489,8534xm5418,8523r,22l5427,8545r,-15l5433,8529r1,-1l5430,8525r-12,-2xm5680,8656r-11,11l5532,8667r,4l5694,8671r3,-1l5697,8668r-3,-2l5680,8656xm5601,8524r,143l5612,8667r,-73l5679,8594r3,-1l5682,8591r-2,-2l5612,8589r,-57l5619,8530r1,-2l5615,8526r-14,-2xm5665,8579r-11,10l5680,8589r-1,l5665,8579xm5860,8532r-11,11l5719,8543r,5l5873,8548r3,-1l5876,8545r-3,-3l5860,8532xm5791,8520r,23l5800,8543r,-16l5806,8526r1,-1l5803,8522r-12,-2xm5728,8600r,87l5731,8687r6,-6l5737,8612r135,l5872,8611r-3,-2l5867,8607r-128,l5728,8600xm5872,8612r-15,l5857,8670r-2,2l5837,8672r-2,1l5835,8674r2,1l5847,8677r3,1l5851,8679r,5l5852,8685r5,l5859,8684r2,-2l5864,8679r2,-4l5866,8614r5,-1l5872,8612xm5764,8620r,50l5767,8670r7,-6l5774,8654r52,l5826,8650r-52,l5774,8630r58,l5832,8629r-3,-2l5827,8625r-52,l5764,8620xm5826,8654r-9,l5817,8669r3,l5826,8663r,-9xm5832,8630r-15,l5817,8650r9,l5826,8632r5,-1l5832,8630xm5820,8620r-4,5l5827,8625r-7,-5xm5859,8602r-4,5l5867,8607r-8,-5xm5758,8558r,46l5761,8604r6,-6l5767,8591r70,l5837,8587r-70,l5767,8568r76,l5843,8568r-3,-2l5838,8564r-69,l5758,8558xm5837,8591r-9,l5828,8602r3,l5837,8596r,-5xm5843,8568r-15,l5828,8587r9,l5837,8571r5,-1l5843,8568xm5830,8558r-4,6l5838,8564r-8,-6xm5922,8531r,124l5900,8663r8,8l5914,8679r3,-1l5916,8669r33,-18l5932,8651r,-64l5978,8587r3,-1l5981,8584r-2,-2l5932,8582r,-44l5937,8537r1,-2l5934,8533r-12,-2xm5980,8633r-4,l5932,8651r17,l5978,8637r2,-2l5980,8633xm5966,8573r-9,9l5979,8582r-1,-1l5966,8573xm5988,8531r,140l5991,8674r63,l6058,8673r2,-1l6063,8670r1,-2l6061,8665r-63,l5997,8664r,-62l6007,8597r-10,l5997,8538r6,-1l6004,8535r-4,-2l5988,8531xm6058,8634r-2,l6051,8658r-1,5l6047,8665r14,l6059,8664r-1,-2l6058,8634xm6043,8562r-9,9l6024,8579r-13,9l5997,8597r10,l6048,8575r12,l6056,8571r-13,-9xm6060,8575r-12,l6058,8576r2,-1l6060,8575xe" fillcolor="black" stroked="f">
            <v:stroke joinstyle="round"/>
            <v:formulas/>
            <v:path arrowok="t" o:connecttype="segments"/>
            <w10:wrap anchorx="page" anchory="page"/>
          </v:shape>
        </w:pict>
      </w:r>
      <w:r>
        <w:pict w14:anchorId="0C8EEC28">
          <v:group id="_x0000_s8942" style="position:absolute;left:0;text-align:left;margin-left:307.45pt;margin-top:426.05pt;width:44.95pt;height:8.3pt;z-index:5608;mso-position-horizontal-relative:page;mso-position-vertical-relative:page" coordorigin="6149,8521" coordsize="899,166">
            <v:shape id="_x0000_s8945" type="#_x0000_t75" style="position:absolute;left:3776;top:10915;width:439;height:126">
              <v:imagedata r:id="rId332" o:title=""/>
            </v:shape>
            <v:shape id="_x0000_s8944" type="#_x0000_t75" style="position:absolute;left:4251;top:10893;width:239;height:165">
              <v:imagedata r:id="rId333" o:title=""/>
            </v:shape>
            <v:shape id="_x0000_s8943" type="#_x0000_t75" style="position:absolute;left:4528;top:10918;width:147;height:119">
              <v:imagedata r:id="rId334" o:title=""/>
            </v:shape>
            <w10:wrap anchorx="page" anchory="page"/>
          </v:group>
        </w:pict>
      </w:r>
      <w:r>
        <w:rPr>
          <w:noProof/>
        </w:rPr>
        <w:drawing>
          <wp:anchor distT="0" distB="0" distL="0" distR="0" simplePos="0" relativeHeight="5632" behindDoc="0" locked="0" layoutInCell="1" allowOverlap="1" wp14:anchorId="0C8EEC29" wp14:editId="0C8EEC2A">
            <wp:simplePos x="0" y="0"/>
            <wp:positionH relativeFrom="page">
              <wp:posOffset>4538827</wp:posOffset>
            </wp:positionH>
            <wp:positionV relativeFrom="page">
              <wp:posOffset>5424917</wp:posOffset>
            </wp:positionV>
            <wp:extent cx="102679" cy="78734"/>
            <wp:effectExtent l="0" t="0" r="0" b="0"/>
            <wp:wrapNone/>
            <wp:docPr id="185"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00.png"/>
                    <pic:cNvPicPr/>
                  </pic:nvPicPr>
                  <pic:blipFill>
                    <a:blip r:embed="rId335" cstate="print"/>
                    <a:stretch>
                      <a:fillRect/>
                    </a:stretch>
                  </pic:blipFill>
                  <pic:spPr>
                    <a:xfrm>
                      <a:off x="0" y="0"/>
                      <a:ext cx="102679" cy="78734"/>
                    </a:xfrm>
                    <a:prstGeom prst="rect">
                      <a:avLst/>
                    </a:prstGeom>
                  </pic:spPr>
                </pic:pic>
              </a:graphicData>
            </a:graphic>
          </wp:anchor>
        </w:drawing>
      </w:r>
      <w:r>
        <w:rPr>
          <w:noProof/>
        </w:rPr>
        <w:drawing>
          <wp:anchor distT="0" distB="0" distL="0" distR="0" simplePos="0" relativeHeight="5656" behindDoc="0" locked="0" layoutInCell="1" allowOverlap="1" wp14:anchorId="0C8EEC2B" wp14:editId="0C8EEC2C">
            <wp:simplePos x="0" y="0"/>
            <wp:positionH relativeFrom="page">
              <wp:posOffset>4693222</wp:posOffset>
            </wp:positionH>
            <wp:positionV relativeFrom="page">
              <wp:posOffset>5408421</wp:posOffset>
            </wp:positionV>
            <wp:extent cx="923925" cy="108178"/>
            <wp:effectExtent l="0" t="0" r="0" b="0"/>
            <wp:wrapNone/>
            <wp:docPr id="187"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01.png"/>
                    <pic:cNvPicPr/>
                  </pic:nvPicPr>
                  <pic:blipFill>
                    <a:blip r:embed="rId336" cstate="print"/>
                    <a:stretch>
                      <a:fillRect/>
                    </a:stretch>
                  </pic:blipFill>
                  <pic:spPr>
                    <a:xfrm>
                      <a:off x="0" y="0"/>
                      <a:ext cx="923925" cy="108178"/>
                    </a:xfrm>
                    <a:prstGeom prst="rect">
                      <a:avLst/>
                    </a:prstGeom>
                  </pic:spPr>
                </pic:pic>
              </a:graphicData>
            </a:graphic>
          </wp:anchor>
        </w:drawing>
      </w:r>
      <w:r>
        <w:rPr>
          <w:noProof/>
        </w:rPr>
        <w:drawing>
          <wp:anchor distT="0" distB="0" distL="0" distR="0" simplePos="0" relativeHeight="5680" behindDoc="0" locked="0" layoutInCell="1" allowOverlap="1" wp14:anchorId="0C8EEC2D" wp14:editId="0C8EEC2E">
            <wp:simplePos x="0" y="0"/>
            <wp:positionH relativeFrom="page">
              <wp:posOffset>891561</wp:posOffset>
            </wp:positionH>
            <wp:positionV relativeFrom="page">
              <wp:posOffset>5609458</wp:posOffset>
            </wp:positionV>
            <wp:extent cx="4381500" cy="110124"/>
            <wp:effectExtent l="0" t="0" r="0" b="0"/>
            <wp:wrapNone/>
            <wp:docPr id="189"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02.png"/>
                    <pic:cNvPicPr/>
                  </pic:nvPicPr>
                  <pic:blipFill>
                    <a:blip r:embed="rId337" cstate="print"/>
                    <a:stretch>
                      <a:fillRect/>
                    </a:stretch>
                  </pic:blipFill>
                  <pic:spPr>
                    <a:xfrm>
                      <a:off x="0" y="0"/>
                      <a:ext cx="4381500" cy="110124"/>
                    </a:xfrm>
                    <a:prstGeom prst="rect">
                      <a:avLst/>
                    </a:prstGeom>
                  </pic:spPr>
                </pic:pic>
              </a:graphicData>
            </a:graphic>
          </wp:anchor>
        </w:drawing>
      </w:r>
      <w:r>
        <w:rPr>
          <w:noProof/>
        </w:rPr>
        <w:drawing>
          <wp:anchor distT="0" distB="0" distL="0" distR="0" simplePos="0" relativeHeight="5704" behindDoc="0" locked="0" layoutInCell="1" allowOverlap="1" wp14:anchorId="0C8EEC2F" wp14:editId="0C8EEC30">
            <wp:simplePos x="0" y="0"/>
            <wp:positionH relativeFrom="page">
              <wp:posOffset>5362159</wp:posOffset>
            </wp:positionH>
            <wp:positionV relativeFrom="page">
              <wp:posOffset>5626420</wp:posOffset>
            </wp:positionV>
            <wp:extent cx="102012" cy="78223"/>
            <wp:effectExtent l="0" t="0" r="0" b="0"/>
            <wp:wrapNone/>
            <wp:docPr id="191"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03.png"/>
                    <pic:cNvPicPr/>
                  </pic:nvPicPr>
                  <pic:blipFill>
                    <a:blip r:embed="rId338" cstate="print"/>
                    <a:stretch>
                      <a:fillRect/>
                    </a:stretch>
                  </pic:blipFill>
                  <pic:spPr>
                    <a:xfrm>
                      <a:off x="0" y="0"/>
                      <a:ext cx="102012" cy="78223"/>
                    </a:xfrm>
                    <a:prstGeom prst="rect">
                      <a:avLst/>
                    </a:prstGeom>
                  </pic:spPr>
                </pic:pic>
              </a:graphicData>
            </a:graphic>
          </wp:anchor>
        </w:drawing>
      </w:r>
      <w:r>
        <w:rPr>
          <w:noProof/>
        </w:rPr>
        <w:drawing>
          <wp:anchor distT="0" distB="0" distL="0" distR="0" simplePos="0" relativeHeight="5728" behindDoc="0" locked="0" layoutInCell="1" allowOverlap="1" wp14:anchorId="0C8EEC31" wp14:editId="0C8EEC32">
            <wp:simplePos x="0" y="0"/>
            <wp:positionH relativeFrom="page">
              <wp:posOffset>5524024</wp:posOffset>
            </wp:positionH>
            <wp:positionV relativeFrom="page">
              <wp:posOffset>5628254</wp:posOffset>
            </wp:positionV>
            <wp:extent cx="92297" cy="75026"/>
            <wp:effectExtent l="0" t="0" r="0" b="0"/>
            <wp:wrapNone/>
            <wp:docPr id="193"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04.png"/>
                    <pic:cNvPicPr/>
                  </pic:nvPicPr>
                  <pic:blipFill>
                    <a:blip r:embed="rId339" cstate="print"/>
                    <a:stretch>
                      <a:fillRect/>
                    </a:stretch>
                  </pic:blipFill>
                  <pic:spPr>
                    <a:xfrm>
                      <a:off x="0" y="0"/>
                      <a:ext cx="92297" cy="75026"/>
                    </a:xfrm>
                    <a:prstGeom prst="rect">
                      <a:avLst/>
                    </a:prstGeom>
                  </pic:spPr>
                </pic:pic>
              </a:graphicData>
            </a:graphic>
          </wp:anchor>
        </w:drawing>
      </w:r>
      <w:r>
        <w:rPr>
          <w:noProof/>
        </w:rPr>
        <w:drawing>
          <wp:anchor distT="0" distB="0" distL="0" distR="0" simplePos="0" relativeHeight="5752" behindDoc="0" locked="0" layoutInCell="1" allowOverlap="1" wp14:anchorId="0C8EEC33" wp14:editId="0C8EEC34">
            <wp:simplePos x="0" y="0"/>
            <wp:positionH relativeFrom="page">
              <wp:posOffset>881211</wp:posOffset>
            </wp:positionH>
            <wp:positionV relativeFrom="page">
              <wp:posOffset>5811773</wp:posOffset>
            </wp:positionV>
            <wp:extent cx="1614487" cy="107741"/>
            <wp:effectExtent l="0" t="0" r="0" b="0"/>
            <wp:wrapNone/>
            <wp:docPr id="195"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05.png"/>
                    <pic:cNvPicPr/>
                  </pic:nvPicPr>
                  <pic:blipFill>
                    <a:blip r:embed="rId340" cstate="print"/>
                    <a:stretch>
                      <a:fillRect/>
                    </a:stretch>
                  </pic:blipFill>
                  <pic:spPr>
                    <a:xfrm>
                      <a:off x="0" y="0"/>
                      <a:ext cx="1614487" cy="107741"/>
                    </a:xfrm>
                    <a:prstGeom prst="rect">
                      <a:avLst/>
                    </a:prstGeom>
                  </pic:spPr>
                </pic:pic>
              </a:graphicData>
            </a:graphic>
          </wp:anchor>
        </w:drawing>
      </w:r>
      <w:r>
        <w:pict w14:anchorId="0C8EEC35">
          <v:group id="_x0000_s8939" style="position:absolute;left:0;text-align:left;margin-left:200.8pt;margin-top:457.6pt;width:161.7pt;height:8.55pt;z-index:5776;mso-position-horizontal-relative:page;mso-position-vertical-relative:page" coordorigin="4016,9152" coordsize="3234,171">
            <v:shape id="_x0000_s8941" type="#_x0000_t75" style="position:absolute;left:-1120;top:14314;width:161;height:123">
              <v:imagedata r:id="rId341" o:title=""/>
            </v:shape>
            <v:shape id="_x0000_s8940" type="#_x0000_t75" style="position:absolute;left:-892;top:14289;width:3006;height:170">
              <v:imagedata r:id="rId342" o:title=""/>
            </v:shape>
            <w10:wrap anchorx="page" anchory="page"/>
          </v:group>
        </w:pict>
      </w:r>
      <w:r>
        <w:rPr>
          <w:noProof/>
        </w:rPr>
        <w:drawing>
          <wp:anchor distT="0" distB="0" distL="0" distR="0" simplePos="0" relativeHeight="5800" behindDoc="0" locked="0" layoutInCell="1" allowOverlap="1" wp14:anchorId="0C8EEC36" wp14:editId="0C8EEC37">
            <wp:simplePos x="0" y="0"/>
            <wp:positionH relativeFrom="page">
              <wp:posOffset>982266</wp:posOffset>
            </wp:positionH>
            <wp:positionV relativeFrom="page">
              <wp:posOffset>6028980</wp:posOffset>
            </wp:positionV>
            <wp:extent cx="223837" cy="93111"/>
            <wp:effectExtent l="0" t="0" r="0" b="0"/>
            <wp:wrapNone/>
            <wp:docPr id="19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08.png"/>
                    <pic:cNvPicPr/>
                  </pic:nvPicPr>
                  <pic:blipFill>
                    <a:blip r:embed="rId343" cstate="print"/>
                    <a:stretch>
                      <a:fillRect/>
                    </a:stretch>
                  </pic:blipFill>
                  <pic:spPr>
                    <a:xfrm>
                      <a:off x="0" y="0"/>
                      <a:ext cx="223837" cy="93111"/>
                    </a:xfrm>
                    <a:prstGeom prst="rect">
                      <a:avLst/>
                    </a:prstGeom>
                  </pic:spPr>
                </pic:pic>
              </a:graphicData>
            </a:graphic>
          </wp:anchor>
        </w:drawing>
      </w:r>
      <w:r>
        <w:rPr>
          <w:noProof/>
        </w:rPr>
        <w:drawing>
          <wp:anchor distT="0" distB="0" distL="0" distR="0" simplePos="0" relativeHeight="5824" behindDoc="0" locked="0" layoutInCell="1" allowOverlap="1" wp14:anchorId="0C8EEC38" wp14:editId="0C8EEC39">
            <wp:simplePos x="0" y="0"/>
            <wp:positionH relativeFrom="page">
              <wp:posOffset>1256722</wp:posOffset>
            </wp:positionH>
            <wp:positionV relativeFrom="page">
              <wp:posOffset>6014321</wp:posOffset>
            </wp:positionV>
            <wp:extent cx="338137" cy="106950"/>
            <wp:effectExtent l="0" t="0" r="0" b="0"/>
            <wp:wrapNone/>
            <wp:docPr id="19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09.png"/>
                    <pic:cNvPicPr/>
                  </pic:nvPicPr>
                  <pic:blipFill>
                    <a:blip r:embed="rId344" cstate="print"/>
                    <a:stretch>
                      <a:fillRect/>
                    </a:stretch>
                  </pic:blipFill>
                  <pic:spPr>
                    <a:xfrm>
                      <a:off x="0" y="0"/>
                      <a:ext cx="338137" cy="106950"/>
                    </a:xfrm>
                    <a:prstGeom prst="rect">
                      <a:avLst/>
                    </a:prstGeom>
                  </pic:spPr>
                </pic:pic>
              </a:graphicData>
            </a:graphic>
          </wp:anchor>
        </w:drawing>
      </w:r>
      <w:r>
        <w:pict w14:anchorId="0C8EEC3A">
          <v:group id="_x0000_s8933" style="position:absolute;left:0;text-align:left;margin-left:129.45pt;margin-top:473.55pt;width:150.75pt;height:8.5pt;z-index:5848;mso-position-horizontal-relative:page;mso-position-vertical-relative:page" coordorigin="2589,9471" coordsize="3015,170">
            <v:shape id="_x0000_s8938" type="#_x0000_t75" style="position:absolute;left:-4293;top:16376;width:161;height:123">
              <v:imagedata r:id="rId341" o:title=""/>
            </v:shape>
            <v:shape id="_x0000_s8937" type="#_x0000_t75" style="position:absolute;left:-4064;top:16353;width:1282;height:169">
              <v:imagedata r:id="rId345" o:title=""/>
            </v:shape>
            <v:shape id="_x0000_s8936" type="#_x0000_t75" style="position:absolute;left:-2715;top:16376;width:351;height:123">
              <v:imagedata r:id="rId346" o:title=""/>
            </v:shape>
            <v:shape id="_x0000_s8935" type="#_x0000_t75" style="position:absolute;left:-2317;top:16356;width:203;height:160">
              <v:imagedata r:id="rId347" o:title=""/>
            </v:shape>
            <v:shape id="_x0000_s8934" type="#_x0000_t75" style="position:absolute;left:-2053;top:16352;width:774;height:168">
              <v:imagedata r:id="rId348" o:title=""/>
            </v:shape>
            <w10:wrap anchorx="page" anchory="page"/>
          </v:group>
        </w:pict>
      </w:r>
      <w:r>
        <w:rPr>
          <w:noProof/>
        </w:rPr>
        <w:drawing>
          <wp:anchor distT="0" distB="0" distL="0" distR="0" simplePos="0" relativeHeight="5872" behindDoc="0" locked="0" layoutInCell="1" allowOverlap="1" wp14:anchorId="0C8EEC3B" wp14:editId="0C8EEC3C">
            <wp:simplePos x="0" y="0"/>
            <wp:positionH relativeFrom="page">
              <wp:posOffset>3651146</wp:posOffset>
            </wp:positionH>
            <wp:positionV relativeFrom="page">
              <wp:posOffset>6017073</wp:posOffset>
            </wp:positionV>
            <wp:extent cx="95250" cy="102252"/>
            <wp:effectExtent l="0" t="0" r="0" b="0"/>
            <wp:wrapNone/>
            <wp:docPr id="201"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14.png"/>
                    <pic:cNvPicPr/>
                  </pic:nvPicPr>
                  <pic:blipFill>
                    <a:blip r:embed="rId349" cstate="print"/>
                    <a:stretch>
                      <a:fillRect/>
                    </a:stretch>
                  </pic:blipFill>
                  <pic:spPr>
                    <a:xfrm>
                      <a:off x="0" y="0"/>
                      <a:ext cx="95250" cy="102252"/>
                    </a:xfrm>
                    <a:prstGeom prst="rect">
                      <a:avLst/>
                    </a:prstGeom>
                  </pic:spPr>
                </pic:pic>
              </a:graphicData>
            </a:graphic>
          </wp:anchor>
        </w:drawing>
      </w:r>
      <w:r>
        <w:pict w14:anchorId="0C8EEC3D">
          <v:group id="_x0000_s8930" style="position:absolute;left:0;text-align:left;margin-left:299.45pt;margin-top:473.7pt;width:73.95pt;height:8.3pt;z-index:5896;mso-position-horizontal-relative:page;mso-position-vertical-relative:page" coordorigin="5989,9474" coordsize="1479,166">
            <v:shape id="_x0000_s8932" type="#_x0000_t75" style="position:absolute;left:2505;top:12979;width:105;height:126">
              <v:imagedata r:id="rId350" o:title=""/>
            </v:shape>
            <v:shape id="_x0000_s8931" type="#_x0000_t75" style="position:absolute;left:2679;top:12958;width:1304;height:165">
              <v:imagedata r:id="rId351" o:title=""/>
            </v:shape>
            <w10:wrap anchorx="page" anchory="page"/>
          </v:group>
        </w:pict>
      </w:r>
      <w:r>
        <w:rPr>
          <w:noProof/>
        </w:rPr>
        <w:drawing>
          <wp:anchor distT="0" distB="0" distL="0" distR="0" simplePos="0" relativeHeight="5920" behindDoc="0" locked="0" layoutInCell="1" allowOverlap="1" wp14:anchorId="0C8EEC3E" wp14:editId="0C8EEC3F">
            <wp:simplePos x="0" y="0"/>
            <wp:positionH relativeFrom="page">
              <wp:posOffset>4829955</wp:posOffset>
            </wp:positionH>
            <wp:positionV relativeFrom="page">
              <wp:posOffset>6013556</wp:posOffset>
            </wp:positionV>
            <wp:extent cx="795337" cy="107729"/>
            <wp:effectExtent l="0" t="0" r="0" b="0"/>
            <wp:wrapNone/>
            <wp:docPr id="203"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17.png"/>
                    <pic:cNvPicPr/>
                  </pic:nvPicPr>
                  <pic:blipFill>
                    <a:blip r:embed="rId352" cstate="print"/>
                    <a:stretch>
                      <a:fillRect/>
                    </a:stretch>
                  </pic:blipFill>
                  <pic:spPr>
                    <a:xfrm>
                      <a:off x="0" y="0"/>
                      <a:ext cx="795337" cy="107729"/>
                    </a:xfrm>
                    <a:prstGeom prst="rect">
                      <a:avLst/>
                    </a:prstGeom>
                  </pic:spPr>
                </pic:pic>
              </a:graphicData>
            </a:graphic>
          </wp:anchor>
        </w:drawing>
      </w:r>
      <w:r>
        <w:rPr>
          <w:noProof/>
        </w:rPr>
        <w:drawing>
          <wp:anchor distT="0" distB="0" distL="0" distR="0" simplePos="0" relativeHeight="5944" behindDoc="0" locked="0" layoutInCell="1" allowOverlap="1" wp14:anchorId="0C8EEC40" wp14:editId="0C8EEC41">
            <wp:simplePos x="0" y="0"/>
            <wp:positionH relativeFrom="page">
              <wp:posOffset>879577</wp:posOffset>
            </wp:positionH>
            <wp:positionV relativeFrom="page">
              <wp:posOffset>6214896</wp:posOffset>
            </wp:positionV>
            <wp:extent cx="2252662" cy="107867"/>
            <wp:effectExtent l="0" t="0" r="0" b="0"/>
            <wp:wrapNone/>
            <wp:docPr id="205"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18.png"/>
                    <pic:cNvPicPr/>
                  </pic:nvPicPr>
                  <pic:blipFill>
                    <a:blip r:embed="rId353" cstate="print"/>
                    <a:stretch>
                      <a:fillRect/>
                    </a:stretch>
                  </pic:blipFill>
                  <pic:spPr>
                    <a:xfrm>
                      <a:off x="0" y="0"/>
                      <a:ext cx="2252662" cy="107867"/>
                    </a:xfrm>
                    <a:prstGeom prst="rect">
                      <a:avLst/>
                    </a:prstGeom>
                  </pic:spPr>
                </pic:pic>
              </a:graphicData>
            </a:graphic>
          </wp:anchor>
        </w:drawing>
      </w:r>
      <w:r>
        <w:rPr>
          <w:noProof/>
        </w:rPr>
        <w:drawing>
          <wp:anchor distT="0" distB="0" distL="0" distR="0" simplePos="0" relativeHeight="5968" behindDoc="0" locked="0" layoutInCell="1" allowOverlap="1" wp14:anchorId="0C8EEC42" wp14:editId="0C8EEC43">
            <wp:simplePos x="0" y="0"/>
            <wp:positionH relativeFrom="page">
              <wp:posOffset>3221289</wp:posOffset>
            </wp:positionH>
            <wp:positionV relativeFrom="page">
              <wp:posOffset>6230483</wp:posOffset>
            </wp:positionV>
            <wp:extent cx="102679" cy="78734"/>
            <wp:effectExtent l="0" t="0" r="0" b="0"/>
            <wp:wrapNone/>
            <wp:docPr id="207"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00.png"/>
                    <pic:cNvPicPr/>
                  </pic:nvPicPr>
                  <pic:blipFill>
                    <a:blip r:embed="rId335" cstate="print"/>
                    <a:stretch>
                      <a:fillRect/>
                    </a:stretch>
                  </pic:blipFill>
                  <pic:spPr>
                    <a:xfrm>
                      <a:off x="0" y="0"/>
                      <a:ext cx="102679" cy="78734"/>
                    </a:xfrm>
                    <a:prstGeom prst="rect">
                      <a:avLst/>
                    </a:prstGeom>
                  </pic:spPr>
                </pic:pic>
              </a:graphicData>
            </a:graphic>
          </wp:anchor>
        </w:drawing>
      </w:r>
      <w:r>
        <w:pict w14:anchorId="0C8EEC44">
          <v:group id="_x0000_s8926" style="position:absolute;left:0;text-align:left;margin-left:267.25pt;margin-top:489.2pt;width:174.65pt;height:8.7pt;z-index:5992;mso-position-horizontal-relative:page;mso-position-vertical-relative:page" coordorigin="5345,9784" coordsize="3493,174">
            <v:shape id="_x0000_s8929" type="#_x0000_t75" style="position:absolute;left:907;top:14222;width:2009;height:173">
              <v:imagedata r:id="rId354" o:title=""/>
            </v:shape>
            <v:shape id="_x0000_s8928" type="#_x0000_t75" style="position:absolute;left:2961;top:14240;width:123;height:145">
              <v:imagedata r:id="rId355" o:title=""/>
            </v:shape>
            <v:shape id="_x0000_s8927" type="#_x0000_t75" style="position:absolute;left:3122;top:14226;width:1278;height:170">
              <v:imagedata r:id="rId356" o:title=""/>
            </v:shape>
            <w10:wrap anchorx="page" anchory="page"/>
          </v:group>
        </w:pict>
      </w:r>
      <w:r>
        <w:rPr>
          <w:noProof/>
        </w:rPr>
        <w:drawing>
          <wp:anchor distT="0" distB="0" distL="0" distR="0" simplePos="0" relativeHeight="6016" behindDoc="0" locked="0" layoutInCell="1" allowOverlap="1" wp14:anchorId="0C8EEC45" wp14:editId="0C8EEC46">
            <wp:simplePos x="0" y="0"/>
            <wp:positionH relativeFrom="page">
              <wp:posOffset>866799</wp:posOffset>
            </wp:positionH>
            <wp:positionV relativeFrom="page">
              <wp:posOffset>6416994</wp:posOffset>
            </wp:positionV>
            <wp:extent cx="971550" cy="106133"/>
            <wp:effectExtent l="0" t="0" r="0" b="0"/>
            <wp:wrapNone/>
            <wp:docPr id="20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322.png"/>
                    <pic:cNvPicPr/>
                  </pic:nvPicPr>
                  <pic:blipFill>
                    <a:blip r:embed="rId357" cstate="print"/>
                    <a:stretch>
                      <a:fillRect/>
                    </a:stretch>
                  </pic:blipFill>
                  <pic:spPr>
                    <a:xfrm>
                      <a:off x="0" y="0"/>
                      <a:ext cx="971550" cy="106133"/>
                    </a:xfrm>
                    <a:prstGeom prst="rect">
                      <a:avLst/>
                    </a:prstGeom>
                  </pic:spPr>
                </pic:pic>
              </a:graphicData>
            </a:graphic>
          </wp:anchor>
        </w:drawing>
      </w:r>
      <w:r>
        <w:pict w14:anchorId="0C8EEC47">
          <v:group id="_x0000_s8923" style="position:absolute;left:0;text-align:left;margin-left:151.25pt;margin-top:505.15pt;width:161.3pt;height:8.65pt;z-index:6040;mso-position-horizontal-relative:page;mso-position-vertical-relative:page" coordorigin="3025,10103" coordsize="3226,173">
            <v:shape id="_x0000_s8925" type="#_x0000_t75" style="position:absolute;left:-4053;top:17206;width:161;height:123">
              <v:imagedata r:id="rId358" o:title=""/>
            </v:shape>
            <v:shape id="_x0000_s8924" type="#_x0000_t75" style="position:absolute;left:-3823;top:17180;width:2995;height:172">
              <v:imagedata r:id="rId359" o:title=""/>
            </v:shape>
            <w10:wrap anchorx="page" anchory="page"/>
          </v:group>
        </w:pict>
      </w:r>
      <w:r>
        <w:rPr>
          <w:noProof/>
        </w:rPr>
        <w:drawing>
          <wp:anchor distT="0" distB="0" distL="0" distR="0" simplePos="0" relativeHeight="6064" behindDoc="0" locked="0" layoutInCell="1" allowOverlap="1" wp14:anchorId="0C8EEC48" wp14:editId="0C8EEC49">
            <wp:simplePos x="0" y="0"/>
            <wp:positionH relativeFrom="page">
              <wp:posOffset>4046584</wp:posOffset>
            </wp:positionH>
            <wp:positionV relativeFrom="page">
              <wp:posOffset>6416228</wp:posOffset>
            </wp:positionV>
            <wp:extent cx="1281112" cy="107941"/>
            <wp:effectExtent l="0" t="0" r="0" b="0"/>
            <wp:wrapNone/>
            <wp:docPr id="21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24.png"/>
                    <pic:cNvPicPr/>
                  </pic:nvPicPr>
                  <pic:blipFill>
                    <a:blip r:embed="rId360" cstate="print"/>
                    <a:stretch>
                      <a:fillRect/>
                    </a:stretch>
                  </pic:blipFill>
                  <pic:spPr>
                    <a:xfrm>
                      <a:off x="0" y="0"/>
                      <a:ext cx="1281112" cy="107941"/>
                    </a:xfrm>
                    <a:prstGeom prst="rect">
                      <a:avLst/>
                    </a:prstGeom>
                  </pic:spPr>
                </pic:pic>
              </a:graphicData>
            </a:graphic>
          </wp:anchor>
        </w:drawing>
      </w:r>
      <w:r>
        <w:pict w14:anchorId="0C8EEC4A">
          <v:group id="_x0000_s8920" style="position:absolute;left:0;text-align:left;margin-left:423.5pt;margin-top:505.3pt;width:19.35pt;height:8.3pt;z-index:6088;mso-position-horizontal-relative:page;mso-position-vertical-relative:page" coordorigin="8470,10106" coordsize="387,166">
            <v:shape id="_x0000_s8922" type="#_x0000_t75" style="position:absolute;left:6835;top:11764;width:161;height:123">
              <v:imagedata r:id="rId358" o:title=""/>
            </v:shape>
            <v:shape id="_x0000_s8921" type="#_x0000_t75" style="position:absolute;left:7051;top:11742;width:169;height:165">
              <v:imagedata r:id="rId361" o:title=""/>
            </v:shape>
            <w10:wrap anchorx="page" anchory="page"/>
          </v:group>
        </w:pict>
      </w:r>
      <w:r>
        <w:rPr>
          <w:noProof/>
        </w:rPr>
        <w:drawing>
          <wp:anchor distT="0" distB="0" distL="0" distR="0" simplePos="0" relativeHeight="6112" behindDoc="0" locked="0" layoutInCell="1" allowOverlap="1" wp14:anchorId="0C8EEC4B" wp14:editId="0C8EEC4C">
            <wp:simplePos x="0" y="0"/>
            <wp:positionH relativeFrom="page">
              <wp:posOffset>864712</wp:posOffset>
            </wp:positionH>
            <wp:positionV relativeFrom="page">
              <wp:posOffset>6616549</wp:posOffset>
            </wp:positionV>
            <wp:extent cx="3671887" cy="109329"/>
            <wp:effectExtent l="0" t="0" r="0" b="0"/>
            <wp:wrapNone/>
            <wp:docPr id="213" name="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326.png"/>
                    <pic:cNvPicPr/>
                  </pic:nvPicPr>
                  <pic:blipFill>
                    <a:blip r:embed="rId362" cstate="print"/>
                    <a:stretch>
                      <a:fillRect/>
                    </a:stretch>
                  </pic:blipFill>
                  <pic:spPr>
                    <a:xfrm>
                      <a:off x="0" y="0"/>
                      <a:ext cx="3671887" cy="109329"/>
                    </a:xfrm>
                    <a:prstGeom prst="rect">
                      <a:avLst/>
                    </a:prstGeom>
                  </pic:spPr>
                </pic:pic>
              </a:graphicData>
            </a:graphic>
          </wp:anchor>
        </w:drawing>
      </w:r>
      <w:r>
        <w:rPr>
          <w:noProof/>
        </w:rPr>
        <w:drawing>
          <wp:anchor distT="0" distB="0" distL="0" distR="0" simplePos="0" relativeHeight="6136" behindDoc="0" locked="0" layoutInCell="1" allowOverlap="1" wp14:anchorId="0C8EEC4D" wp14:editId="0C8EEC4E">
            <wp:simplePos x="0" y="0"/>
            <wp:positionH relativeFrom="page">
              <wp:posOffset>986804</wp:posOffset>
            </wp:positionH>
            <wp:positionV relativeFrom="page">
              <wp:posOffset>6819123</wp:posOffset>
            </wp:positionV>
            <wp:extent cx="1500187" cy="107656"/>
            <wp:effectExtent l="0" t="0" r="0" b="0"/>
            <wp:wrapNone/>
            <wp:docPr id="21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27.png"/>
                    <pic:cNvPicPr/>
                  </pic:nvPicPr>
                  <pic:blipFill>
                    <a:blip r:embed="rId363" cstate="print"/>
                    <a:stretch>
                      <a:fillRect/>
                    </a:stretch>
                  </pic:blipFill>
                  <pic:spPr>
                    <a:xfrm>
                      <a:off x="0" y="0"/>
                      <a:ext cx="1500187" cy="107656"/>
                    </a:xfrm>
                    <a:prstGeom prst="rect">
                      <a:avLst/>
                    </a:prstGeom>
                  </pic:spPr>
                </pic:pic>
              </a:graphicData>
            </a:graphic>
          </wp:anchor>
        </w:drawing>
      </w:r>
      <w:r>
        <w:rPr>
          <w:noProof/>
        </w:rPr>
        <w:drawing>
          <wp:anchor distT="0" distB="0" distL="0" distR="0" simplePos="0" relativeHeight="6160" behindDoc="0" locked="0" layoutInCell="1" allowOverlap="1" wp14:anchorId="0C8EEC4F" wp14:editId="0C8EEC50">
            <wp:simplePos x="0" y="0"/>
            <wp:positionH relativeFrom="page">
              <wp:posOffset>2549835</wp:posOffset>
            </wp:positionH>
            <wp:positionV relativeFrom="page">
              <wp:posOffset>6834546</wp:posOffset>
            </wp:positionV>
            <wp:extent cx="102679" cy="78734"/>
            <wp:effectExtent l="0" t="0" r="0" b="0"/>
            <wp:wrapNone/>
            <wp:docPr id="217"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300.png"/>
                    <pic:cNvPicPr/>
                  </pic:nvPicPr>
                  <pic:blipFill>
                    <a:blip r:embed="rId335" cstate="print"/>
                    <a:stretch>
                      <a:fillRect/>
                    </a:stretch>
                  </pic:blipFill>
                  <pic:spPr>
                    <a:xfrm>
                      <a:off x="0" y="0"/>
                      <a:ext cx="102679" cy="78734"/>
                    </a:xfrm>
                    <a:prstGeom prst="rect">
                      <a:avLst/>
                    </a:prstGeom>
                  </pic:spPr>
                </pic:pic>
              </a:graphicData>
            </a:graphic>
          </wp:anchor>
        </w:drawing>
      </w:r>
      <w:r>
        <w:pict w14:anchorId="0C8EEC51">
          <v:group id="_x0000_s8917" style="position:absolute;left:0;text-align:left;margin-left:215.05pt;margin-top:536.75pt;width:63.85pt;height:8.65pt;z-index:6184;mso-position-horizontal-relative:page;mso-position-vertical-relative:page" coordorigin="4301,10735" coordsize="1277,173">
            <v:shape id="_x0000_s8919" type="#_x0000_t75" style="position:absolute;left:-2132;top:17168;width:1089;height:173">
              <v:imagedata r:id="rId364" o:title=""/>
            </v:shape>
            <v:shape id="_x0000_s8918" type="#_x0000_t75" style="position:absolute;left:-1016;top:17197;width:161;height:123">
              <v:imagedata r:id="rId358" o:title=""/>
            </v:shape>
            <w10:wrap anchorx="page" anchory="page"/>
          </v:group>
        </w:pict>
      </w:r>
      <w:r>
        <w:pict w14:anchorId="0C8EEC52">
          <v:group id="_x0000_s8913" style="position:absolute;left:0;text-align:left;margin-left:285.75pt;margin-top:536.75pt;width:91.2pt;height:8.7pt;z-index:6208;mso-position-horizontal-relative:page;mso-position-vertical-relative:page" coordorigin="5715,10735" coordsize="1824,174">
            <v:shape id="_x0000_s8916" type="#_x0000_t75" style="position:absolute;left:696;top:15755;width:1456;height:173">
              <v:imagedata r:id="rId365" o:title=""/>
            </v:shape>
            <v:shape id="_x0000_s8915" type="#_x0000_t75" style="position:absolute;left:2191;top:15765;width:140;height:153">
              <v:imagedata r:id="rId366" o:title=""/>
            </v:shape>
            <v:shape id="_x0000_s8914" type="#_x0000_t75" style="position:absolute;left:2369;top:15764;width:150;height:161">
              <v:imagedata r:id="rId367" o:title=""/>
            </v:shape>
            <w10:wrap anchorx="page" anchory="page"/>
          </v:group>
        </w:pict>
      </w:r>
      <w:r>
        <w:rPr>
          <w:noProof/>
        </w:rPr>
        <w:drawing>
          <wp:anchor distT="0" distB="0" distL="0" distR="0" simplePos="0" relativeHeight="6232" behindDoc="0" locked="0" layoutInCell="1" allowOverlap="1" wp14:anchorId="0C8EEC53" wp14:editId="0C8EEC54">
            <wp:simplePos x="0" y="0"/>
            <wp:positionH relativeFrom="page">
              <wp:posOffset>4845456</wp:posOffset>
            </wp:positionH>
            <wp:positionV relativeFrom="page">
              <wp:posOffset>6821560</wp:posOffset>
            </wp:positionV>
            <wp:extent cx="781050" cy="105071"/>
            <wp:effectExtent l="0" t="0" r="0" b="0"/>
            <wp:wrapNone/>
            <wp:docPr id="21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332.png"/>
                    <pic:cNvPicPr/>
                  </pic:nvPicPr>
                  <pic:blipFill>
                    <a:blip r:embed="rId368" cstate="print"/>
                    <a:stretch>
                      <a:fillRect/>
                    </a:stretch>
                  </pic:blipFill>
                  <pic:spPr>
                    <a:xfrm>
                      <a:off x="0" y="0"/>
                      <a:ext cx="781050" cy="105071"/>
                    </a:xfrm>
                    <a:prstGeom prst="rect">
                      <a:avLst/>
                    </a:prstGeom>
                  </pic:spPr>
                </pic:pic>
              </a:graphicData>
            </a:graphic>
          </wp:anchor>
        </w:drawing>
      </w:r>
      <w:r>
        <w:rPr>
          <w:noProof/>
        </w:rPr>
        <w:drawing>
          <wp:anchor distT="0" distB="0" distL="0" distR="0" simplePos="0" relativeHeight="6256" behindDoc="0" locked="0" layoutInCell="1" allowOverlap="1" wp14:anchorId="0C8EEC55" wp14:editId="0C8EEC56">
            <wp:simplePos x="0" y="0"/>
            <wp:positionH relativeFrom="page">
              <wp:posOffset>868758</wp:posOffset>
            </wp:positionH>
            <wp:positionV relativeFrom="page">
              <wp:posOffset>7020140</wp:posOffset>
            </wp:positionV>
            <wp:extent cx="571500" cy="106546"/>
            <wp:effectExtent l="0" t="0" r="0" b="0"/>
            <wp:wrapNone/>
            <wp:docPr id="221"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333.png"/>
                    <pic:cNvPicPr/>
                  </pic:nvPicPr>
                  <pic:blipFill>
                    <a:blip r:embed="rId369" cstate="print"/>
                    <a:stretch>
                      <a:fillRect/>
                    </a:stretch>
                  </pic:blipFill>
                  <pic:spPr>
                    <a:xfrm>
                      <a:off x="0" y="0"/>
                      <a:ext cx="571500" cy="106546"/>
                    </a:xfrm>
                    <a:prstGeom prst="rect">
                      <a:avLst/>
                    </a:prstGeom>
                  </pic:spPr>
                </pic:pic>
              </a:graphicData>
            </a:graphic>
          </wp:anchor>
        </w:drawing>
      </w:r>
      <w:r>
        <w:rPr>
          <w:noProof/>
        </w:rPr>
        <w:drawing>
          <wp:anchor distT="0" distB="0" distL="0" distR="0" simplePos="0" relativeHeight="6280" behindDoc="0" locked="0" layoutInCell="1" allowOverlap="1" wp14:anchorId="0C8EEC57" wp14:editId="0C8EEC58">
            <wp:simplePos x="0" y="0"/>
            <wp:positionH relativeFrom="page">
              <wp:posOffset>1492361</wp:posOffset>
            </wp:positionH>
            <wp:positionV relativeFrom="page">
              <wp:posOffset>7035714</wp:posOffset>
            </wp:positionV>
            <wp:extent cx="102679" cy="78734"/>
            <wp:effectExtent l="0" t="0" r="0" b="0"/>
            <wp:wrapNone/>
            <wp:docPr id="223"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00.png"/>
                    <pic:cNvPicPr/>
                  </pic:nvPicPr>
                  <pic:blipFill>
                    <a:blip r:embed="rId335" cstate="print"/>
                    <a:stretch>
                      <a:fillRect/>
                    </a:stretch>
                  </pic:blipFill>
                  <pic:spPr>
                    <a:xfrm>
                      <a:off x="0" y="0"/>
                      <a:ext cx="102679" cy="78734"/>
                    </a:xfrm>
                    <a:prstGeom prst="rect">
                      <a:avLst/>
                    </a:prstGeom>
                  </pic:spPr>
                </pic:pic>
              </a:graphicData>
            </a:graphic>
          </wp:anchor>
        </w:drawing>
      </w:r>
      <w:r>
        <w:rPr>
          <w:noProof/>
        </w:rPr>
        <w:drawing>
          <wp:anchor distT="0" distB="0" distL="0" distR="0" simplePos="0" relativeHeight="6304" behindDoc="0" locked="0" layoutInCell="1" allowOverlap="1" wp14:anchorId="0C8EEC59" wp14:editId="0C8EEC5A">
            <wp:simplePos x="0" y="0"/>
            <wp:positionH relativeFrom="page">
              <wp:posOffset>1638535</wp:posOffset>
            </wp:positionH>
            <wp:positionV relativeFrom="page">
              <wp:posOffset>7017844</wp:posOffset>
            </wp:positionV>
            <wp:extent cx="2619375" cy="110231"/>
            <wp:effectExtent l="0" t="0" r="0" b="0"/>
            <wp:wrapNone/>
            <wp:docPr id="225"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34.png"/>
                    <pic:cNvPicPr/>
                  </pic:nvPicPr>
                  <pic:blipFill>
                    <a:blip r:embed="rId370" cstate="print"/>
                    <a:stretch>
                      <a:fillRect/>
                    </a:stretch>
                  </pic:blipFill>
                  <pic:spPr>
                    <a:xfrm>
                      <a:off x="0" y="0"/>
                      <a:ext cx="2619375" cy="110231"/>
                    </a:xfrm>
                    <a:prstGeom prst="rect">
                      <a:avLst/>
                    </a:prstGeom>
                  </pic:spPr>
                </pic:pic>
              </a:graphicData>
            </a:graphic>
          </wp:anchor>
        </w:drawing>
      </w:r>
      <w:r>
        <w:rPr>
          <w:noProof/>
        </w:rPr>
        <w:drawing>
          <wp:anchor distT="0" distB="0" distL="0" distR="0" simplePos="0" relativeHeight="6328" behindDoc="0" locked="0" layoutInCell="1" allowOverlap="1" wp14:anchorId="0C8EEC5B" wp14:editId="0C8EEC5C">
            <wp:simplePos x="0" y="0"/>
            <wp:positionH relativeFrom="page">
              <wp:posOffset>4305160</wp:posOffset>
            </wp:positionH>
            <wp:positionV relativeFrom="page">
              <wp:posOffset>7021513</wp:posOffset>
            </wp:positionV>
            <wp:extent cx="209550" cy="106942"/>
            <wp:effectExtent l="0" t="0" r="0" b="0"/>
            <wp:wrapNone/>
            <wp:docPr id="227"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335.png"/>
                    <pic:cNvPicPr/>
                  </pic:nvPicPr>
                  <pic:blipFill>
                    <a:blip r:embed="rId371" cstate="print"/>
                    <a:stretch>
                      <a:fillRect/>
                    </a:stretch>
                  </pic:blipFill>
                  <pic:spPr>
                    <a:xfrm>
                      <a:off x="0" y="0"/>
                      <a:ext cx="209550" cy="106942"/>
                    </a:xfrm>
                    <a:prstGeom prst="rect">
                      <a:avLst/>
                    </a:prstGeom>
                  </pic:spPr>
                </pic:pic>
              </a:graphicData>
            </a:graphic>
          </wp:anchor>
        </w:drawing>
      </w:r>
      <w:r>
        <w:rPr>
          <w:noProof/>
        </w:rPr>
        <w:drawing>
          <wp:anchor distT="0" distB="0" distL="0" distR="0" simplePos="0" relativeHeight="6352" behindDoc="0" locked="0" layoutInCell="1" allowOverlap="1" wp14:anchorId="0C8EEC5D" wp14:editId="0C8EEC5E">
            <wp:simplePos x="0" y="0"/>
            <wp:positionH relativeFrom="page">
              <wp:posOffset>4569752</wp:posOffset>
            </wp:positionH>
            <wp:positionV relativeFrom="page">
              <wp:posOffset>7021513</wp:posOffset>
            </wp:positionV>
            <wp:extent cx="205359" cy="105329"/>
            <wp:effectExtent l="0" t="0" r="0" b="0"/>
            <wp:wrapNone/>
            <wp:docPr id="229"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336.png"/>
                    <pic:cNvPicPr/>
                  </pic:nvPicPr>
                  <pic:blipFill>
                    <a:blip r:embed="rId372" cstate="print"/>
                    <a:stretch>
                      <a:fillRect/>
                    </a:stretch>
                  </pic:blipFill>
                  <pic:spPr>
                    <a:xfrm>
                      <a:off x="0" y="0"/>
                      <a:ext cx="205359" cy="105329"/>
                    </a:xfrm>
                    <a:prstGeom prst="rect">
                      <a:avLst/>
                    </a:prstGeom>
                  </pic:spPr>
                </pic:pic>
              </a:graphicData>
            </a:graphic>
          </wp:anchor>
        </w:drawing>
      </w:r>
      <w:r>
        <w:pict w14:anchorId="0C8EEC5F">
          <v:group id="_x0000_s8910" style="position:absolute;left:0;text-align:left;margin-left:380.75pt;margin-top:552.9pt;width:56.05pt;height:8.35pt;z-index:6376;mso-position-horizontal-relative:page;mso-position-vertical-relative:page" coordorigin="7615,11058" coordsize="1121,167">
            <v:shape id="_x0000_s8912" type="#_x0000_t75" style="position:absolute;left:4173;top:14522;width:154;height:123">
              <v:imagedata r:id="rId373" o:title=""/>
            </v:shape>
            <v:shape id="_x0000_s8911" type="#_x0000_t75" style="position:absolute;left:4353;top:14500;width:940;height:167">
              <v:imagedata r:id="rId374" o:title=""/>
            </v:shape>
            <w10:wrap anchorx="page" anchory="page"/>
          </v:group>
        </w:pict>
      </w:r>
      <w:r>
        <w:pict w14:anchorId="0C8EEC60">
          <v:shape id="_x0000_s8909" style="position:absolute;left:0;text-align:left;margin-left:68.2pt;margin-top:568.7pt;width:26.7pt;height:8.35pt;z-index:6400;mso-position-horizontal-relative:page;mso-position-vertical-relative:page" coordorigin="1364,11374" coordsize="534,167" o:spt="100" adj="0,,0" path="m1422,11459r,8l1418,11492r-10,20l1391,11526r-24,10l1364,11538r1,1l1368,11539r27,-8l1415,11517r13,-22l1433,11467r6,-2l1439,11463r-5,-2l1422,11459xm1457,11460r,68l1460,11531r61,l1525,11530r1,-2l1530,11526r,-3l1526,11522r-59,l1467,11521r,-54l1472,11466r1,-2l1469,11462r-12,-2xm1524,11494r-3,l1517,11517r,3l1514,11522r12,l1525,11521r-1,-2l1524,11494xm1388,11434r-1,l1386,11437r-1,11l1382,11456r-10,10l1370,11469r,5l1371,11476r9,l1383,11473r5,-9l1389,11457r,-7l1527,11450r-3,-2l1520,11445r-131,l1389,11442r,-3l1389,11437r-1,-3xm1527,11450r-21,l1497,11473r,1l1500,11472r11,-13l1512,11457r3,-1l1521,11454r9,l1530,11452r-3,-2xm1530,11454r-9,l1529,11455r1,-1xm1508,11438r-3,7l1520,11445r-12,-7xm1500,11414r-10,10l1387,11424r,4l1511,11428r3,-1l1514,11425r-3,-2l1500,11414xm1448,11403r-9,l1439,11424r9,l1448,11403xm1511,11388r-11,10l1371,11398r,5l1524,11403r3,-1l1527,11400r-3,-2l1511,11388xm1439,11377r,21l1448,11398r,-14l1454,11383r1,-2l1451,11379r-12,-2xm1702,11510r-11,10l1554,11520r,5l1715,11525r3,-1l1718,11522r-3,-2l1702,11510xm1622,11378r,142l1633,11520r,-72l1700,11448r3,-1l1703,11445r-2,-2l1633,11443r,-58l1641,11384r1,-2l1637,11380r-15,-2xm1686,11432r-10,11l1701,11443r-1,l1686,11432xm1881,11386r-11,11l1740,11397r,4l1895,11401r3,-1l1898,11399r-3,-3l1881,11386xm1812,11374r,23l1822,11397r,-16l1828,11380r1,-1l1825,11376r-13,-2xm1749,11454r,87l1752,11541r6,-6l1758,11466r135,l1893,11465r-3,-2l1888,11461r-128,l1749,11454xm1893,11466r-15,l1878,11524r-2,2l1859,11526r-2,l1857,11527r2,1l1868,11531r3,1l1872,11533r,5l1873,11539r5,l1881,11538r1,-2l1886,11533r2,-4l1888,11468r4,-1l1893,11466xm1786,11474r,50l1789,11523r6,-5l1795,11508r53,l1848,11504r-53,l1795,11484r58,l1854,11483r-3,-2l1849,11479r-52,l1786,11474xm1848,11508r-10,l1838,11523r4,l1848,11517r,-9xm1853,11484r-15,l1838,11504r10,l1848,11486r5,-1l1853,11484xm1841,11474r-4,5l1849,11479r-8,-5xm1880,11456r-4,5l1888,11461r-8,-5xm1779,11411r,47l1782,11458r7,-6l1789,11445r70,l1859,11440r-70,l1789,11422r75,l1864,11422r-2,-3l1860,11418r-70,l1779,11411xm1859,11445r-10,l1849,11456r3,l1859,11450r,-5xm1864,11422r-15,l1849,11440r10,l1859,11424r4,l1864,11422xm1851,11412r-4,6l1860,11418r-9,-6xe" fillcolor="black" stroked="f">
            <v:stroke joinstyle="round"/>
            <v:formulas/>
            <v:path arrowok="t" o:connecttype="segments"/>
            <w10:wrap anchorx="page" anchory="page"/>
          </v:shape>
        </w:pict>
      </w:r>
      <w:r>
        <w:rPr>
          <w:noProof/>
        </w:rPr>
        <w:drawing>
          <wp:anchor distT="0" distB="0" distL="0" distR="0" simplePos="0" relativeHeight="6424" behindDoc="0" locked="0" layoutInCell="1" allowOverlap="1" wp14:anchorId="0C8EEC61" wp14:editId="0C8EEC62">
            <wp:simplePos x="0" y="0"/>
            <wp:positionH relativeFrom="page">
              <wp:posOffset>1257330</wp:posOffset>
            </wp:positionH>
            <wp:positionV relativeFrom="page">
              <wp:posOffset>7237106</wp:posOffset>
            </wp:positionV>
            <wp:extent cx="102679" cy="78734"/>
            <wp:effectExtent l="0" t="0" r="0" b="0"/>
            <wp:wrapNone/>
            <wp:docPr id="231"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06.png"/>
                    <pic:cNvPicPr/>
                  </pic:nvPicPr>
                  <pic:blipFill>
                    <a:blip r:embed="rId375" cstate="print"/>
                    <a:stretch>
                      <a:fillRect/>
                    </a:stretch>
                  </pic:blipFill>
                  <pic:spPr>
                    <a:xfrm>
                      <a:off x="0" y="0"/>
                      <a:ext cx="102679" cy="78734"/>
                    </a:xfrm>
                    <a:prstGeom prst="rect">
                      <a:avLst/>
                    </a:prstGeom>
                  </pic:spPr>
                </pic:pic>
              </a:graphicData>
            </a:graphic>
          </wp:anchor>
        </w:drawing>
      </w:r>
      <w:r>
        <w:rPr>
          <w:noProof/>
        </w:rPr>
        <w:drawing>
          <wp:anchor distT="0" distB="0" distL="0" distR="0" simplePos="0" relativeHeight="6448" behindDoc="0" locked="0" layoutInCell="1" allowOverlap="1" wp14:anchorId="0C8EEC63" wp14:editId="0C8EEC64">
            <wp:simplePos x="0" y="0"/>
            <wp:positionH relativeFrom="page">
              <wp:posOffset>1430865</wp:posOffset>
            </wp:positionH>
            <wp:positionV relativeFrom="page">
              <wp:posOffset>7219236</wp:posOffset>
            </wp:positionV>
            <wp:extent cx="3533775" cy="111061"/>
            <wp:effectExtent l="0" t="0" r="0" b="0"/>
            <wp:wrapNone/>
            <wp:docPr id="233"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339.png"/>
                    <pic:cNvPicPr/>
                  </pic:nvPicPr>
                  <pic:blipFill>
                    <a:blip r:embed="rId376" cstate="print"/>
                    <a:stretch>
                      <a:fillRect/>
                    </a:stretch>
                  </pic:blipFill>
                  <pic:spPr>
                    <a:xfrm>
                      <a:off x="0" y="0"/>
                      <a:ext cx="3533775" cy="111061"/>
                    </a:xfrm>
                    <a:prstGeom prst="rect">
                      <a:avLst/>
                    </a:prstGeom>
                  </pic:spPr>
                </pic:pic>
              </a:graphicData>
            </a:graphic>
          </wp:anchor>
        </w:drawing>
      </w:r>
      <w:r>
        <w:pict w14:anchorId="0C8EEC65">
          <v:shape id="_x0000_s8908" style="position:absolute;left:0;text-align:left;margin-left:397.85pt;margin-top:569pt;width:20.45pt;height:8.05pt;z-index:6472;mso-position-horizontal-relative:page;mso-position-vertical-relative:page" coordorigin="7957,11380" coordsize="409,161" o:spt="100" adj="0,,0" path="m8015,11493r-18,l7987,11495r-7,5l7976,11503r-1,4l7975,11515r1,3l7985,11527r8,3l8018,11530r9,-3l8029,11525r-32,l7992,11524r-10,-5l7980,11516r,-9l7982,11504r10,-5l7999,11498r51,l8037,11495r,-1l8029,11494r-8,-1l8015,11493xm8065,11502r-28,l8049,11506r12,4l8072,11516r12,7l8087,11525r2,l8091,11525r2,-1l8094,11523r,-7l8092,11513r-5,-2l8076,11506r-11,-4xm8050,11498r-39,l8018,11499r11,1l8029,11509r-1,6l8024,11518r-5,5l8012,11525r17,l8032,11521r4,-4l8038,11511r,-5l8037,11502r28,l8064,11502r-13,-4l8050,11498xm8037,11462r-8,l8029,11494r8,l8037,11462xm7984,11437r-1,l7982,11439r-1,10l7984,11456r9,6l7999,11463r16,l8022,11462r7,l8037,11462r,-1l8048,11461r12,-1l8072,11458r6,l8082,11457r,l7998,11457r-6,-1l7987,11450r-2,-4l7985,11439r-1,-2xm8037,11424r-8,l8029,11456r-6,l8015,11457r67,l8084,11456r2,-1l8037,11455r,-31xm8077,11447r-2,l8073,11448r-2,2l8066,11451r-6,1l8054,11453r-7,1l8037,11455r49,l8087,11453r-2,-1l8084,11451r-2,-1l8079,11448r-2,-1xm7958,11408r-1,1l7959,11411r4,6l7970,11421r7,2l7982,11424r7,1l8010,11425r10,l8029,11424r8,l8037,11423r14,-1l8063,11420r4,-1l7987,11419r-8,l7976,11418r-5,-1l7966,11414r-5,-5l7958,11408xm8038,11385r-17,l8025,11386r2,4l8029,11392r,5l8029,11417r-10,2l8009,11419r58,l8075,11418r11,-2l8037,11416r,-17l8039,11395r2,-2l8044,11391r,-3l8038,11385xm8080,11405r-2,l8073,11409r-3,2l8066,11411r-8,2l8048,11415r-11,1l8086,11416r4,-1l8090,11413r-3,-3l8085,11408r-3,-2l8080,11405xm8028,11380r-8,l8017,11381r-3,1l8011,11384r1,1l8015,11385r23,l8034,11382r-6,-2xm8188,11426r-7,l8176,11444r-6,18l8164,11479r-6,18l8156,11503r-3,5l8150,11513r-1,2l8149,11519r1,5l8151,11526r1,2l8153,11529r3,2l8157,11530r2,-4l8166,11502r22,-76xm8209,11481r-1,l8206,11485r-1,3l8205,11492r,12l8207,11510r11,11l8230,11524r60,l8292,11522r-2,-5l8289,11516r-61,l8220,11514r-10,-10l8208,11499r,-7l8208,11489r1,-4l8209,11481xm8283,11512r-3,l8277,11514r-3,1l8269,11516r20,l8288,11516r-3,-3l8283,11512xm8276,11437r-28,l8248,11438r-13,7l8228,11450r-4,5l8223,11457r,1l8225,11456r11,-7l8246,11444r12,-3l8270,11440r4,l8276,11438r,-1xm8260,11429r-10,l8226,11434r-11,4l8205,11444r-1,2l8204,11447r3,-1l8222,11440r12,-3l8276,11437r,-5l8274,11430r-14,-1xm8142,11414r,l8141,11416r,3l8142,11421r1,2l8145,11425r2,2l8150,11431r3,l8155,11430r6,-1l8170,11427r11,-1l8188,11426r1,-2l8201,11422r-50,l8147,11420r-5,-6xm8190,11381r-6,l8181,11381r-2,1l8176,11384r,1l8179,11385r4,l8186,11386r2,2l8189,11390r1,1l8190,11396r,4l8187,11409r-4,11l8175,11422r-9,l8201,11422r2,l8215,11420r4,-1l8191,11419r5,-15l8200,11396r2,-1l8206,11393r,-2l8196,11384r-6,-3xm8225,11406r-4,l8219,11407r-1,2l8209,11413r-9,4l8191,11419r28,l8225,11417r5,-1l8232,11414r-3,-3l8227,11408r-2,-2xm8327,11499r-3,l8324,11500r2,2l8335,11509r6,7l8344,11520r9,17l8354,11540r2,1l8359,11541r4,-2l8365,11537r1,-2l8366,11528r-2,-5l8349,11509r-10,-7l8327,11499xe" fillcolor="black" stroked="f">
            <v:stroke joinstyle="round"/>
            <v:formulas/>
            <v:path arrowok="t" o:connecttype="segments"/>
            <w10:wrap anchorx="page" anchory="page"/>
          </v:shape>
        </w:pict>
      </w:r>
      <w:r>
        <w:rPr>
          <w:noProof/>
        </w:rPr>
        <w:drawing>
          <wp:anchor distT="0" distB="0" distL="0" distR="0" simplePos="0" relativeHeight="6496" behindDoc="0" locked="0" layoutInCell="1" allowOverlap="1" wp14:anchorId="0C8EEC66" wp14:editId="0C8EEC67">
            <wp:simplePos x="0" y="0"/>
            <wp:positionH relativeFrom="page">
              <wp:posOffset>5425920</wp:posOffset>
            </wp:positionH>
            <wp:positionV relativeFrom="page">
              <wp:posOffset>7227797</wp:posOffset>
            </wp:positionV>
            <wp:extent cx="158686" cy="95925"/>
            <wp:effectExtent l="0" t="0" r="0" b="0"/>
            <wp:wrapNone/>
            <wp:docPr id="235"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40.png"/>
                    <pic:cNvPicPr/>
                  </pic:nvPicPr>
                  <pic:blipFill>
                    <a:blip r:embed="rId377" cstate="print"/>
                    <a:stretch>
                      <a:fillRect/>
                    </a:stretch>
                  </pic:blipFill>
                  <pic:spPr>
                    <a:xfrm>
                      <a:off x="0" y="0"/>
                      <a:ext cx="158686" cy="95925"/>
                    </a:xfrm>
                    <a:prstGeom prst="rect">
                      <a:avLst/>
                    </a:prstGeom>
                  </pic:spPr>
                </pic:pic>
              </a:graphicData>
            </a:graphic>
          </wp:anchor>
        </w:drawing>
      </w:r>
      <w:r>
        <w:rPr>
          <w:noProof/>
        </w:rPr>
        <w:drawing>
          <wp:anchor distT="0" distB="0" distL="0" distR="0" simplePos="0" relativeHeight="6520" behindDoc="0" locked="0" layoutInCell="1" allowOverlap="1" wp14:anchorId="0C8EEC68" wp14:editId="0C8EEC69">
            <wp:simplePos x="0" y="0"/>
            <wp:positionH relativeFrom="page">
              <wp:posOffset>877548</wp:posOffset>
            </wp:positionH>
            <wp:positionV relativeFrom="page">
              <wp:posOffset>7423028</wp:posOffset>
            </wp:positionV>
            <wp:extent cx="1500187" cy="108576"/>
            <wp:effectExtent l="0" t="0" r="0" b="0"/>
            <wp:wrapNone/>
            <wp:docPr id="237" name="imag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41.png"/>
                    <pic:cNvPicPr/>
                  </pic:nvPicPr>
                  <pic:blipFill>
                    <a:blip r:embed="rId378" cstate="print"/>
                    <a:stretch>
                      <a:fillRect/>
                    </a:stretch>
                  </pic:blipFill>
                  <pic:spPr>
                    <a:xfrm>
                      <a:off x="0" y="0"/>
                      <a:ext cx="1500187" cy="108576"/>
                    </a:xfrm>
                    <a:prstGeom prst="rect">
                      <a:avLst/>
                    </a:prstGeom>
                  </pic:spPr>
                </pic:pic>
              </a:graphicData>
            </a:graphic>
          </wp:anchor>
        </w:drawing>
      </w:r>
      <w:r>
        <w:pict w14:anchorId="0C8EEC6A">
          <v:group id="_x0000_s8905" style="position:absolute;left:0;text-align:left;margin-left:191.15pt;margin-top:584.6pt;width:25.25pt;height:8.3pt;z-index:6544;mso-position-horizontal-relative:page;mso-position-vertical-relative:page" coordorigin="3823,11692" coordsize="505,166">
            <v:shape id="_x0000_s8907" type="#_x0000_t75" style="position:absolute;left:-4045;top:19560;width:343;height:165">
              <v:imagedata r:id="rId379" o:title=""/>
            </v:shape>
            <v:shape id="_x0000_s8906" type="#_x0000_t75" style="position:absolute;left:-3643;top:19566;width:103;height:149">
              <v:imagedata r:id="rId380" o:title=""/>
            </v:shape>
            <w10:wrap anchorx="page" anchory="page"/>
          </v:group>
        </w:pict>
      </w:r>
      <w:r>
        <w:pict w14:anchorId="0C8EEC6B">
          <v:group id="_x0000_s8902" style="position:absolute;left:0;text-align:left;margin-left:221.65pt;margin-top:584.3pt;width:122.4pt;height:8.7pt;z-index:6568;mso-position-horizontal-relative:page;mso-position-vertical-relative:page" coordorigin="4433,11686" coordsize="2448,174">
            <v:shape id="_x0000_s8904" type="#_x0000_t75" style="position:absolute;left:-2821;top:18946;width:342;height:165">
              <v:imagedata r:id="rId381" o:title=""/>
            </v:shape>
            <v:shape id="_x0000_s8903" type="#_x0000_t75" style="position:absolute;left:-2442;top:18940;width:2068;height:173">
              <v:imagedata r:id="rId382" o:title=""/>
            </v:shape>
            <w10:wrap anchorx="page" anchory="page"/>
          </v:group>
        </w:pict>
      </w:r>
      <w:r>
        <w:rPr>
          <w:noProof/>
        </w:rPr>
        <w:drawing>
          <wp:anchor distT="0" distB="0" distL="0" distR="0" simplePos="0" relativeHeight="6592" behindDoc="0" locked="0" layoutInCell="1" allowOverlap="1" wp14:anchorId="0C8EEC6C" wp14:editId="0C8EEC6D">
            <wp:simplePos x="0" y="0"/>
            <wp:positionH relativeFrom="page">
              <wp:posOffset>1183881</wp:posOffset>
            </wp:positionH>
            <wp:positionV relativeFrom="page">
              <wp:posOffset>1685519</wp:posOffset>
            </wp:positionV>
            <wp:extent cx="4128516" cy="2510147"/>
            <wp:effectExtent l="0" t="0" r="0" b="0"/>
            <wp:wrapNone/>
            <wp:docPr id="239"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346.png"/>
                    <pic:cNvPicPr/>
                  </pic:nvPicPr>
                  <pic:blipFill>
                    <a:blip r:embed="rId383" cstate="print"/>
                    <a:stretch>
                      <a:fillRect/>
                    </a:stretch>
                  </pic:blipFill>
                  <pic:spPr>
                    <a:xfrm>
                      <a:off x="0" y="0"/>
                      <a:ext cx="4128516" cy="2510147"/>
                    </a:xfrm>
                    <a:prstGeom prst="rect">
                      <a:avLst/>
                    </a:prstGeom>
                  </pic:spPr>
                </pic:pic>
              </a:graphicData>
            </a:graphic>
          </wp:anchor>
        </w:drawing>
      </w:r>
      <w:r>
        <w:pict w14:anchorId="0C8EEC6E">
          <v:polyline id="_x0000_s8901" style="position:absolute;left:0;text-align:left;z-index:-699472;mso-position-horizontal-relative:page;mso-position-vertical-relative:page" points="992.15pt,282.15pt,992.15pt,279.35pt,992.15pt,199.95pt,992.15pt,199.95pt,992.15pt,197.15pt,989.3pt,197.15pt,966.65pt,197.1pt,965.5pt,197.35pt,964.6pt,197.95pt,964pt,198.85pt,963.8pt,199.95pt,963.8pt,279.35pt,964pt,280.45pt,964.6pt,281.35pt,965.5pt,281.95pt,966.65pt,282.15pt,972.3pt,282.15pt,992.15pt,282.15pt" coordorigin="9638,1971" coordsize="567,1701" fillcolor="#458045" stroked="f">
            <v:path arrowok="t"/>
            <w10:wrap anchorx="page" anchory="page"/>
          </v:polyline>
        </w:pict>
      </w:r>
      <w:r>
        <w:pict w14:anchorId="0C8EEC6F">
          <v:shape id="_x0000_s8900" type="#_x0000_t202" style="position:absolute;left:0;text-align:left;margin-left:249.1pt;margin-top:637.95pt;width:12pt;height:12pt;z-index:6640;mso-position-horizontal-relative:page;mso-position-vertical-relative:page" filled="f" stroked="f">
            <v:textbox inset="0,0,0,0">
              <w:txbxContent>
                <w:p w14:paraId="0C8EFE81" w14:textId="77777777" w:rsidR="0058363B" w:rsidRDefault="004C6056">
                  <w:pPr>
                    <w:spacing w:line="220" w:lineRule="exact"/>
                    <w:ind w:left="20"/>
                    <w:rPr>
                      <w:sz w:val="20"/>
                    </w:rPr>
                  </w:pPr>
                  <w:r>
                    <w:rPr>
                      <w:sz w:val="20"/>
                    </w:rPr>
                    <w:t>13</w:t>
                  </w:r>
                </w:p>
              </w:txbxContent>
            </v:textbox>
            <w10:wrap anchorx="page" anchory="page"/>
          </v:shape>
        </w:pict>
      </w:r>
      <w:r>
        <w:rPr>
          <w:rFonts w:ascii="Meiryo UI" w:eastAsia="Meiryo UI" w:hint="eastAsia"/>
          <w:b/>
          <w:color w:val="FFFFFF"/>
          <w:sz w:val="28"/>
        </w:rPr>
        <w:t>第１章</w:t>
      </w:r>
    </w:p>
    <w:p w14:paraId="0C8ED1CF" w14:textId="77777777" w:rsidR="0058363B" w:rsidRDefault="0058363B">
      <w:pPr>
        <w:spacing w:line="180" w:lineRule="auto"/>
        <w:rPr>
          <w:rFonts w:ascii="Meiryo UI" w:eastAsia="Meiryo UI"/>
          <w:sz w:val="28"/>
        </w:rPr>
        <w:sectPr w:rsidR="0058363B">
          <w:headerReference w:type="default" r:id="rId384"/>
          <w:footerReference w:type="default" r:id="rId385"/>
          <w:pgSz w:w="10210" w:h="13330"/>
          <w:pgMar w:top="960" w:right="0" w:bottom="1360" w:left="0" w:header="0" w:footer="0" w:gutter="0"/>
          <w:cols w:space="720"/>
          <w:textDirection w:val="tbRl"/>
        </w:sectPr>
      </w:pPr>
    </w:p>
    <w:p w14:paraId="0C8ED1D0" w14:textId="77777777" w:rsidR="0058363B" w:rsidRDefault="004C6056">
      <w:pPr>
        <w:pStyle w:val="a3"/>
        <w:spacing w:before="4"/>
        <w:rPr>
          <w:rFonts w:ascii="Times New Roman"/>
          <w:sz w:val="17"/>
        </w:rPr>
      </w:pPr>
      <w:r>
        <w:rPr>
          <w:noProof/>
        </w:rPr>
        <w:lastRenderedPageBreak/>
        <w:drawing>
          <wp:anchor distT="0" distB="0" distL="0" distR="0" simplePos="0" relativeHeight="6664" behindDoc="0" locked="0" layoutInCell="1" allowOverlap="1" wp14:anchorId="0C8EEC70" wp14:editId="0C8EEC71">
            <wp:simplePos x="0" y="0"/>
            <wp:positionH relativeFrom="page">
              <wp:posOffset>1391789</wp:posOffset>
            </wp:positionH>
            <wp:positionV relativeFrom="page">
              <wp:posOffset>3094580</wp:posOffset>
            </wp:positionV>
            <wp:extent cx="98012" cy="106322"/>
            <wp:effectExtent l="0" t="0" r="0" b="0"/>
            <wp:wrapNone/>
            <wp:docPr id="241"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347.png"/>
                    <pic:cNvPicPr/>
                  </pic:nvPicPr>
                  <pic:blipFill>
                    <a:blip r:embed="rId386"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6688" behindDoc="0" locked="0" layoutInCell="1" allowOverlap="1" wp14:anchorId="0C8EEC72" wp14:editId="0C8EEC73">
            <wp:simplePos x="0" y="0"/>
            <wp:positionH relativeFrom="page">
              <wp:posOffset>1551645</wp:posOffset>
            </wp:positionH>
            <wp:positionV relativeFrom="page">
              <wp:posOffset>3107912</wp:posOffset>
            </wp:positionV>
            <wp:extent cx="176212" cy="83338"/>
            <wp:effectExtent l="0" t="0" r="0" b="0"/>
            <wp:wrapNone/>
            <wp:docPr id="243"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48.png"/>
                    <pic:cNvPicPr/>
                  </pic:nvPicPr>
                  <pic:blipFill>
                    <a:blip r:embed="rId387" cstate="print"/>
                    <a:stretch>
                      <a:fillRect/>
                    </a:stretch>
                  </pic:blipFill>
                  <pic:spPr>
                    <a:xfrm>
                      <a:off x="0" y="0"/>
                      <a:ext cx="176212" cy="83338"/>
                    </a:xfrm>
                    <a:prstGeom prst="rect">
                      <a:avLst/>
                    </a:prstGeom>
                  </pic:spPr>
                </pic:pic>
              </a:graphicData>
            </a:graphic>
          </wp:anchor>
        </w:drawing>
      </w:r>
      <w:r>
        <w:pict w14:anchorId="0C8EEC74">
          <v:group id="_x0000_s8897" style="position:absolute;margin-left:147.55pt;margin-top:243.5pt;width:57.9pt;height:8.7pt;z-index:6712;mso-position-horizontal-relative:page;mso-position-vertical-relative:page" coordorigin="2951,4870" coordsize="1158,174">
            <v:shape id="_x0000_s8899" type="#_x0000_t75" style="position:absolute;left:1032;top:6789;width:166;height:173">
              <v:imagedata r:id="rId388" o:title=""/>
            </v:shape>
            <v:shape id="_x0000_s8898" type="#_x0000_t75" style="position:absolute;left:1230;top:6790;width:960;height:172">
              <v:imagedata r:id="rId389" o:title=""/>
            </v:shape>
            <w10:wrap anchorx="page" anchory="page"/>
          </v:group>
        </w:pict>
      </w:r>
      <w:r>
        <w:pict w14:anchorId="0C8EEC75">
          <v:group id="_x0000_s8889" style="position:absolute;margin-left:216.85pt;margin-top:243.5pt;width:66.95pt;height:8.6pt;z-index:6736;mso-position-horizontal-relative:page;mso-position-vertical-relative:page" coordorigin="4337,4870" coordsize="1339,172">
            <v:shape id="_x0000_s8896" type="#_x0000_t75" style="position:absolute;left:3804;top:5407;width:169;height:168">
              <v:imagedata r:id="rId390" o:title=""/>
            </v:shape>
            <v:shape id="_x0000_s8895" type="#_x0000_t75" style="position:absolute;left:4005;top:5408;width:169;height:153">
              <v:imagedata r:id="rId391" o:title=""/>
            </v:shape>
            <v:shape id="_x0000_s8894" type="#_x0000_t75" style="position:absolute;left:4205;top:5404;width:162;height:171">
              <v:imagedata r:id="rId392" o:title=""/>
            </v:shape>
            <v:shape id="_x0000_s8893" type="#_x0000_t75" style="position:absolute;left:4414;top:5417;width:149;height:149">
              <v:imagedata r:id="rId393" o:title=""/>
            </v:shape>
            <v:shape id="_x0000_s8892" type="#_x0000_t75" style="position:absolute;left:4623;top:5403;width:140;height:172">
              <v:imagedata r:id="rId394" o:title=""/>
            </v:shape>
            <v:shape id="_x0000_s8891" type="#_x0000_t75" style="position:absolute;left:4810;top:5414;width:147;height:150">
              <v:imagedata r:id="rId395" o:title=""/>
            </v:shape>
            <v:shape id="_x0000_s8890" type="#_x0000_t75" style="position:absolute;left:5015;top:5417;width:128;height:150">
              <v:imagedata r:id="rId396" o:title=""/>
            </v:shape>
            <w10:wrap anchorx="page" anchory="page"/>
          </v:group>
        </w:pict>
      </w:r>
      <w:r>
        <w:rPr>
          <w:noProof/>
        </w:rPr>
        <w:drawing>
          <wp:anchor distT="0" distB="0" distL="0" distR="0" simplePos="0" relativeHeight="6760" behindDoc="0" locked="0" layoutInCell="1" allowOverlap="1" wp14:anchorId="0C8EEC76" wp14:editId="0C8EEC77">
            <wp:simplePos x="0" y="0"/>
            <wp:positionH relativeFrom="page">
              <wp:posOffset>3673105</wp:posOffset>
            </wp:positionH>
            <wp:positionV relativeFrom="page">
              <wp:posOffset>3107908</wp:posOffset>
            </wp:positionV>
            <wp:extent cx="114300" cy="81777"/>
            <wp:effectExtent l="0" t="0" r="0" b="0"/>
            <wp:wrapNone/>
            <wp:docPr id="245" name="image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358.png"/>
                    <pic:cNvPicPr/>
                  </pic:nvPicPr>
                  <pic:blipFill>
                    <a:blip r:embed="rId397" cstate="print"/>
                    <a:stretch>
                      <a:fillRect/>
                    </a:stretch>
                  </pic:blipFill>
                  <pic:spPr>
                    <a:xfrm>
                      <a:off x="0" y="0"/>
                      <a:ext cx="114300" cy="81777"/>
                    </a:xfrm>
                    <a:prstGeom prst="rect">
                      <a:avLst/>
                    </a:prstGeom>
                  </pic:spPr>
                </pic:pic>
              </a:graphicData>
            </a:graphic>
          </wp:anchor>
        </w:drawing>
      </w:r>
      <w:r>
        <w:rPr>
          <w:noProof/>
        </w:rPr>
        <w:drawing>
          <wp:anchor distT="0" distB="0" distL="0" distR="0" simplePos="0" relativeHeight="6784" behindDoc="0" locked="0" layoutInCell="1" allowOverlap="1" wp14:anchorId="0C8EEC78" wp14:editId="0C8EEC79">
            <wp:simplePos x="0" y="0"/>
            <wp:positionH relativeFrom="page">
              <wp:posOffset>3838901</wp:posOffset>
            </wp:positionH>
            <wp:positionV relativeFrom="page">
              <wp:posOffset>3089376</wp:posOffset>
            </wp:positionV>
            <wp:extent cx="485775" cy="112820"/>
            <wp:effectExtent l="0" t="0" r="0" b="0"/>
            <wp:wrapNone/>
            <wp:docPr id="247" name="image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359.png"/>
                    <pic:cNvPicPr/>
                  </pic:nvPicPr>
                  <pic:blipFill>
                    <a:blip r:embed="rId398" cstate="print"/>
                    <a:stretch>
                      <a:fillRect/>
                    </a:stretch>
                  </pic:blipFill>
                  <pic:spPr>
                    <a:xfrm>
                      <a:off x="0" y="0"/>
                      <a:ext cx="485775" cy="112820"/>
                    </a:xfrm>
                    <a:prstGeom prst="rect">
                      <a:avLst/>
                    </a:prstGeom>
                  </pic:spPr>
                </pic:pic>
              </a:graphicData>
            </a:graphic>
          </wp:anchor>
        </w:drawing>
      </w:r>
      <w:r>
        <w:rPr>
          <w:noProof/>
        </w:rPr>
        <w:drawing>
          <wp:anchor distT="0" distB="0" distL="0" distR="0" simplePos="0" relativeHeight="6808" behindDoc="0" locked="0" layoutInCell="1" allowOverlap="1" wp14:anchorId="0C8EEC7A" wp14:editId="0C8EEC7B">
            <wp:simplePos x="0" y="0"/>
            <wp:positionH relativeFrom="page">
              <wp:posOffset>4417005</wp:posOffset>
            </wp:positionH>
            <wp:positionV relativeFrom="page">
              <wp:posOffset>3092014</wp:posOffset>
            </wp:positionV>
            <wp:extent cx="252412" cy="111111"/>
            <wp:effectExtent l="0" t="0" r="0" b="0"/>
            <wp:wrapNone/>
            <wp:docPr id="249"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360.png"/>
                    <pic:cNvPicPr/>
                  </pic:nvPicPr>
                  <pic:blipFill>
                    <a:blip r:embed="rId399" cstate="print"/>
                    <a:stretch>
                      <a:fillRect/>
                    </a:stretch>
                  </pic:blipFill>
                  <pic:spPr>
                    <a:xfrm>
                      <a:off x="0" y="0"/>
                      <a:ext cx="252412" cy="111111"/>
                    </a:xfrm>
                    <a:prstGeom prst="rect">
                      <a:avLst/>
                    </a:prstGeom>
                  </pic:spPr>
                </pic:pic>
              </a:graphicData>
            </a:graphic>
          </wp:anchor>
        </w:drawing>
      </w:r>
      <w:r>
        <w:rPr>
          <w:noProof/>
        </w:rPr>
        <w:drawing>
          <wp:anchor distT="0" distB="0" distL="0" distR="0" simplePos="0" relativeHeight="6832" behindDoc="0" locked="0" layoutInCell="1" allowOverlap="1" wp14:anchorId="0C8EEC7C" wp14:editId="0C8EEC7D">
            <wp:simplePos x="0" y="0"/>
            <wp:positionH relativeFrom="page">
              <wp:posOffset>4715726</wp:posOffset>
            </wp:positionH>
            <wp:positionV relativeFrom="page">
              <wp:posOffset>3092195</wp:posOffset>
            </wp:positionV>
            <wp:extent cx="285750" cy="111653"/>
            <wp:effectExtent l="0" t="0" r="0" b="0"/>
            <wp:wrapNone/>
            <wp:docPr id="251" name="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361.png"/>
                    <pic:cNvPicPr/>
                  </pic:nvPicPr>
                  <pic:blipFill>
                    <a:blip r:embed="rId400" cstate="print"/>
                    <a:stretch>
                      <a:fillRect/>
                    </a:stretch>
                  </pic:blipFill>
                  <pic:spPr>
                    <a:xfrm>
                      <a:off x="0" y="0"/>
                      <a:ext cx="285750" cy="111653"/>
                    </a:xfrm>
                    <a:prstGeom prst="rect">
                      <a:avLst/>
                    </a:prstGeom>
                  </pic:spPr>
                </pic:pic>
              </a:graphicData>
            </a:graphic>
          </wp:anchor>
        </w:drawing>
      </w:r>
      <w:r>
        <w:pict w14:anchorId="0C8EEC7E">
          <v:group id="_x0000_s8883" style="position:absolute;margin-left:218.7pt;margin-top:257.45pt;width:209.1pt;height:5.6pt;z-index:6856;mso-position-horizontal-relative:page;mso-position-vertical-relative:page" coordorigin="4374,5149" coordsize="4182,112">
            <v:shape id="_x0000_s8888" type="#_x0000_t75" style="position:absolute;left:3598;top:5925;width:2453;height:112">
              <v:imagedata r:id="rId401" o:title=""/>
            </v:shape>
            <v:shape id="_x0000_s8887" type="#_x0000_t75" style="position:absolute;left:6081;top:5927;width:243;height:107">
              <v:imagedata r:id="rId402" o:title=""/>
            </v:shape>
            <v:shape id="_x0000_s8886" type="#_x0000_t75" style="position:absolute;left:6380;top:5928;width:658;height:108">
              <v:imagedata r:id="rId403" o:title=""/>
            </v:shape>
            <v:shape id="_x0000_s8885" type="#_x0000_t75" style="position:absolute;left:7062;top:5927;width:374;height:108">
              <v:imagedata r:id="rId404" o:title=""/>
            </v:shape>
            <v:shape id="_x0000_s8884" style="position:absolute;left:8261;top:5166;width:295;height:92" coordorigin="8261,5166" coordsize="295,92" o:spt="100" adj="0,,0" path="m8304,5246r1,-7l8307,5226r-3,l8302,5234r,1l8299,5239r-33,l8268,5235r6,-7l8283,5219r12,-12l8302,5200r3,-7l8306,5180r-2,-4l8298,5170r-2,-2l8291,5166r-14,l8272,5169r-5,4l8264,5176r-2,4l8262,5189r1,2l8265,5193r1,l8271,5193r2,-1l8273,5189r-2,-4l8270,5184r-1,-2l8269,5178r1,-3l8272,5173r3,-2l8279,5170r8,l8291,5171r2,2l8296,5176r2,4l8298,5195r-5,9l8271,5225r-8,9l8261,5240r,6l8304,5246t51,l8359,5244r1,-2l8353,5242r-5,l8345,5241r-2,-2l8338,5234r-3,-11l8335,5189r3,-10l8343,5173r2,-2l8348,5170r5,l8355,5171r2,2l8362,5178r3,11l8365,5223r-3,11l8357,5239r-2,2l8353,5242r7,l8362,5240r3,-2l8368,5234r2,-6l8373,5221r1,-7l8374,5198r-1,-6l8370,5184r-2,-5l8365,5175r-3,-3l8361,5170r-2,-2l8355,5166r-9,l8342,5168r-4,4l8335,5175r-3,4l8328,5191r-2,7l8326,5214r2,7l8330,5228r2,5l8335,5237r3,3l8342,5244r4,2l8355,5246t79,l8434,5243r-11,l8420,5241r,-75l8419,5166r-3,5l8411,5174r-11,l8400,5177r11,l8413,5178r,63l8410,5243r-10,l8400,5246r34,m8490,5246r4,-2l8496,5243r-8,l8481,5243r-4,-1l8474,5239r-5,-3l8467,5228r,-11l8470,5210r2,-4l8478,5200r10,l8491,5201r5,6l8498,5211r,18l8496,5236r-3,3l8491,5242r-3,1l8496,5243r3,-3l8503,5235r3,-7l8506,5211r-3,-6l8498,5200r-3,-3l8491,5195r-12,l8472,5200r-5,10l8467,5190r3,-12l8475,5174r4,-3l8483,5170r6,l8491,5170r1,1l8492,5174r,4l8492,5181r2,1l8500,5182r2,-2l8502,5175r-1,-3l8499,5170r-1,l8496,5168r-4,-2l8481,5166r-5,3l8462,5179r-4,13l8458,5224r3,10l8468,5240r4,4l8477,5246r13,m8555,5258r,-82l8551,5176r,78l8527,5254r,4l8555,5258e" fillcolor="black" stroked="f">
              <v:stroke joinstyle="round"/>
              <v:formulas/>
              <v:path arrowok="t" o:connecttype="segments"/>
            </v:shape>
            <w10:wrap anchorx="page" anchory="page"/>
          </v:group>
        </w:pict>
      </w:r>
      <w:r>
        <w:rPr>
          <w:noProof/>
        </w:rPr>
        <w:drawing>
          <wp:anchor distT="0" distB="0" distL="0" distR="0" simplePos="0" relativeHeight="6880" behindDoc="0" locked="0" layoutInCell="1" allowOverlap="1" wp14:anchorId="0C8EEC7F" wp14:editId="0C8EEC80">
            <wp:simplePos x="0" y="0"/>
            <wp:positionH relativeFrom="page">
              <wp:posOffset>5509390</wp:posOffset>
            </wp:positionH>
            <wp:positionV relativeFrom="page">
              <wp:posOffset>3272483</wp:posOffset>
            </wp:positionV>
            <wp:extent cx="90487" cy="64916"/>
            <wp:effectExtent l="0" t="0" r="0" b="0"/>
            <wp:wrapNone/>
            <wp:docPr id="253"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66.png"/>
                    <pic:cNvPicPr/>
                  </pic:nvPicPr>
                  <pic:blipFill>
                    <a:blip r:embed="rId405" cstate="print"/>
                    <a:stretch>
                      <a:fillRect/>
                    </a:stretch>
                  </pic:blipFill>
                  <pic:spPr>
                    <a:xfrm>
                      <a:off x="0" y="0"/>
                      <a:ext cx="90487" cy="64916"/>
                    </a:xfrm>
                    <a:prstGeom prst="rect">
                      <a:avLst/>
                    </a:prstGeom>
                  </pic:spPr>
                </pic:pic>
              </a:graphicData>
            </a:graphic>
          </wp:anchor>
        </w:drawing>
      </w:r>
      <w:r>
        <w:pict w14:anchorId="0C8EEC81">
          <v:group id="_x0000_s8879" style="position:absolute;margin-left:77.35pt;margin-top:283.25pt;width:62.9pt;height:8.4pt;z-index:6904;mso-position-horizontal-relative:page;mso-position-vertical-relative:page" coordorigin="1547,5665" coordsize="1258,168">
            <v:shape id="_x0000_s8882" type="#_x0000_t75" style="position:absolute;left:-2571;top:9783;width:707;height:167">
              <v:imagedata r:id="rId406" o:title=""/>
            </v:shape>
            <v:shape id="_x0000_s8881" type="#_x0000_t75" style="position:absolute;left:-1843;top:9785;width:345;height:165">
              <v:imagedata r:id="rId407" o:title=""/>
            </v:shape>
            <v:shape id="_x0000_s8880" type="#_x0000_t75" style="position:absolute;left:-1460;top:9810;width:147;height:119">
              <v:imagedata r:id="rId334" o:title=""/>
            </v:shape>
            <w10:wrap anchorx="page" anchory="page"/>
          </v:group>
        </w:pict>
      </w:r>
      <w:r>
        <w:pict w14:anchorId="0C8EEC82">
          <v:group id="_x0000_s8876" style="position:absolute;margin-left:144.65pt;margin-top:283.2pt;width:32.4pt;height:8.45pt;z-index:6928;mso-position-horizontal-relative:page;mso-position-vertical-relative:page" coordorigin="2893,5664" coordsize="648,169">
            <v:shape id="_x0000_s8878" type="#_x0000_t75" style="position:absolute;left:122;top:8460;width:161;height:123">
              <v:imagedata r:id="rId408" o:title=""/>
            </v:shape>
            <v:shape id="_x0000_s8877" style="position:absolute;left:3122;top:5664;width:418;height:169" coordorigin="3122,5664" coordsize="418,169" o:spt="100" adj="0,,0" path="m3163,5763r-10,l3153,5815r-2,2l3129,5817r-2,1l3127,5819r2,1l3141,5823r3,1l3145,5826r,5l3146,5832r6,-1l3155,5830r3,-3l3161,5825r2,-5l3163,5763xm3206,5754r-5,l3205,5765r5,10l3216,5785r7,8l3213,5803r-13,8l3186,5820r-17,7l3166,5829r1,1l3170,5830r18,-6l3203,5816r14,-8l3229,5799r14,l3235,5793r5,-5l3228,5788r-7,-8l3214,5772r-4,-9l3210,5763r-4,-9xm3243,5799r-14,l3240,5808r11,8l3264,5822r13,5l3281,5823r4,-3l3288,5818r-15,-5l3259,5808r-13,-7l3243,5799xm3259,5745r-6,4l3183,5749r,5l3253,5754r-5,9l3242,5771r-7,9l3228,5788r12,l3242,5786r8,-9l3256,5768r6,-9l3275,5759r1,-1l3270,5753r-11,-8xm3163,5712r-10,l3153,5756r-30,11l3128,5776r3,6l3133,5781r2,-9l3153,5763r10,l3163,5759r12,-7l3163,5752r,-40xm3275,5759r-13,l3274,5760r1,-1xm3193,5740r-3,l3163,5752r12,l3192,5743r2,-2l3193,5740xm3200,5671r,29l3198,5711r-5,12l3185,5732r-11,7l3172,5742r1,1l3176,5742r14,-8l3201,5724r6,-12l3209,5700r,-20l3256,5680r1,l3254,5677r-2,-1l3211,5676r-11,-5xm3256,5680r-14,l3242,5728r2,3l3283,5731r4,-1l3288,5729r4,-3l3292,5723r-4,-1l3252,5722r-1,-1l3251,5682r5,-1l3256,5680xm3286,5698r-3,l3279,5717r-1,3l3275,5722r13,l3287,5721r-1,-2l3286,5698xm3181,5700r-8,8l3122,5708r,4l3191,5712r3,-1l3194,5709r-3,-2l3181,5700xm3153,5667r,41l3163,5708r,-34l3169,5673r1,-1l3166,5669r-13,-2xm3244,5670r-5,6l3252,5676r-8,-6xm3368,5804r-11,7l3344,5818r-15,6l3311,5829r-1,1l3310,5831r3,1l3327,5830r14,-4l3356,5821r14,-6l3380,5815r2,l3379,5812r-11,-8xm3398,5805r-2,1l3395,5806r2,2l3412,5813r13,5l3436,5823r8,5l3447,5830r1,1l3453,5831r1,-2l3454,5822r-3,-4l3444,5814r-10,-3l3423,5808r-12,-2l3398,5805xm3380,5815r-10,l3379,5816r1,-1xm3340,5738r,75l3343,5813r7,-6l3350,5800r88,l3438,5796r-88,l3350,5782r88,l3438,5778r-88,l3350,5765r88,l3438,5761r-88,l3350,5748r97,l3443,5745r-2,-1l3351,5744r-11,-6xm3438,5800r-10,l3428,5807r3,-1l3438,5801r,-1xm3438,5782r-10,l3428,5796r10,l3438,5782xm3438,5765r-10,l3428,5778r10,l3438,5765xm3447,5748r-19,l3428,5761r10,l3438,5751r7,-1l3447,5748xm3363,5670r-1,1l3326,5715r-17,l3309,5716r10,4l3322,5721r1,5l3323,5728r-2,12l3321,5741r,8l3322,5751r8,l3332,5748r-2,-11l3330,5731r1,-5l3332,5721r2,-4l3364,5672r,-2l3363,5670xm3409,5694r-4,l3414,5712r12,15l3441,5739r19,10l3461,5744r5,-3l3474,5739r-22,-6l3433,5723r-15,-14l3409,5694xm3431,5737r-5,7l3441,5744r-10,-7xm3407,5690r-10,l3394,5704r-9,13l3373,5728r-17,9l3353,5739r,1l3356,5740r19,-7l3389,5723r10,-13l3405,5694r4,l3407,5690xm3381,5664r-5,14l3369,5691r-8,13l3352,5716r-2,2l3351,5719r2,-1l3362,5711r8,-9l3378,5690r85,l3457,5686r-76,l3383,5683r2,-5l3388,5674r9,l3398,5673r-2,-2l3381,5664xm3463,5690r-19,l3434,5708r-1,2l3433,5711r3,-1l3448,5700r2,-2l3454,5697r7,-1l3467,5696r1,-1l3465,5692r-2,-2xm3316,5669r-3,l3312,5670r3,1l3323,5676r5,5l3330,5687r2,2l3333,5690r4,l3338,5688r,-11l3331,5672r-15,-3xm3448,5679r-5,7l3457,5686r-9,-7xm3397,5674r-9,l3396,5674r1,xm3540,5705r-7,l3533,5826r-36,l3497,5832r43,l3540,5705xe" fillcolor="black" stroked="f">
              <v:stroke joinstyle="round"/>
              <v:formulas/>
              <v:path arrowok="t" o:connecttype="segments"/>
            </v:shape>
            <w10:wrap anchorx="page" anchory="page"/>
          </v:group>
        </w:pict>
      </w:r>
      <w:r>
        <w:pict w14:anchorId="0C8EEC83">
          <v:group id="_x0000_s8873" style="position:absolute;margin-left:183.45pt;margin-top:283.25pt;width:62.55pt;height:8.25pt;z-index:6952;mso-position-horizontal-relative:page;mso-position-vertical-relative:page" coordorigin="3669,5665" coordsize="1251,165">
            <v:shape id="_x0000_s8875" type="#_x0000_t75" style="position:absolute;left:1673;top:7672;width:326;height:150">
              <v:imagedata r:id="rId409" o:title=""/>
            </v:shape>
            <v:shape id="_x0000_s8874" style="position:absolute;left:4039;top:5665;width:881;height:165" coordorigin="4039,5665" coordsize="881,165" o:spt="100" adj="0,,0" path="m4093,5701r-8,l4085,5701r,1l4084,5704r-12,17l4063,5738r-5,17l4058,5756r-2,15l4056,5787r5,13l4078,5817r12,4l4118,5821r12,-5l4133,5814r-42,l4083,5810r-14,-14l4066,5785r,-17l4067,5751r4,-16l4079,5720r10,-15l4093,5701xm4144,5684r-2,l4141,5687r-1,3l4141,5690r1,2l4146,5706r3,14l4150,5735r,3l4151,5745r,9l4150,5768r-4,13l4140,5793r-9,10l4124,5810r-10,4l4133,5814r7,-8l4148,5796r6,-12l4157,5770r1,-14l4158,5751r,-6l4157,5734r-2,-11l4152,5711r-1,-4l4152,5707r7,l4157,5703r-3,-8l4156,5693r,-2l4154,5689r-2,-2l4149,5686r-5,-2xm4159,5707r-7,l4154,5710r10,16l4173,5742r10,14l4195,5771r2,2l4200,5773r2,-2l4202,5768r1,-5l4202,5760r-6,-5l4194,5753r-1,-2l4185,5743r-8,-9l4170,5725r-7,-10l4160,5709r-1,-2xm4164,5689r-1,1l4172,5696r7,7l4182,5711r1,3l4186,5715r5,-2l4192,5711r,-2l4191,5707r-1,-4l4188,5701r-2,-3l4179,5693r-7,-3l4164,5689xm4039,5698r,l4039,5701r1,4l4044,5709r5,3l4052,5714r3,l4059,5711r7,-4l4074,5704r1,l4048,5704r-4,-1l4041,5700r-2,-2xm4102,5687r-4,l4093,5690r-7,5l4076,5699r-17,4l4056,5704r19,l4082,5702r3,-1l4093,5701r1,-1l4099,5696r6,l4109,5696r,-3l4105,5690r-3,-3xm4178,5674r-1,2l4186,5682r6,6l4197,5699r2,2l4205,5699r1,-3l4206,5696r-1,-4l4204,5689r-2,-3l4199,5684r-6,-5l4186,5676r-8,-2xm4368,5666r-43,l4325,5793r7,l4332,5672r36,l4368,5666xm4506,5744r-9,l4497,5812r-2,2l4472,5814r-2,1l4470,5816r2,1l4485,5820r2,1l4488,5823r,5l4490,5829r5,-1l4498,5827r3,-2l4505,5822r1,-5l4506,5744xm4425,5758r-1,2l4433,5768r5,10l4441,5788r1,5l4444,5795r8,l4454,5793r,-3l4452,5781r-5,-8l4438,5766r-13,-8xm4544,5728r-11,11l4394,5739r,5l4558,5744r2,-1l4560,5741r-2,-2l4544,5728xm4497,5708r,31l4506,5739r,-24l4512,5714r1,-2l4509,5710r-12,-2xm4410,5683r-1,l4409,5685r-1,11l4405,5704r-7,6l4395,5713r-1,3l4394,5723r1,2l4407,5725r5,-9l4413,5698r144,l4551,5694r-138,l4413,5692r-1,-3l4411,5684r-1,-1xm4557,5698r-22,l4528,5713r-1,3l4528,5717r3,-2l4544,5705r3,-2l4550,5702r8,l4559,5700r-2,-2xm4467,5665r,29l4476,5694r,-21l4483,5670r1,-2l4480,5667r-13,-2xm4541,5685r-7,9l4551,5694r-10,-9xm4685,5692r-9,l4678,5693r2,2l4684,5701r2,8l4688,5721r,9l4688,5736r-1,20l4684,5773r-6,15l4669,5799r-8,7l4652,5813r-9,5l4633,5822r-2,2l4631,5825r4,l4647,5820r12,-5l4669,5808r10,-9l4687,5788r6,-14l4694,5773r3,-16l4698,5736r,-14l4695,5710r-3,-9l4687,5694r-2,-2xm4619,5677r-3,l4616,5677r1,2l4622,5682r2,4l4623,5695r-2,9l4619,5716r,11l4618,5730r,20l4620,5761r4,13l4626,5776r7,l4635,5773r,-12l4636,5755r1,-2l4628,5753r-1,-1l4627,5749r-2,-7l4626,5732r1,-11l4629,5708r2,-10l4636,5690r,-3l4631,5681r-5,-3l4619,5677xm4679,5689r-11,l4662,5691r-5,6l4651,5705r-7,12l4637,5732r-7,18l4628,5753r9,l4638,5748r7,-18l4651,5716r6,-11l4663,5698r4,-4l4670,5692r15,l4683,5690r-4,-1xm4880,5697r-23,l4873,5701r14,6l4898,5717r7,8l4908,5735r,26l4905,5771r-8,9l4887,5790r-11,8l4862,5804r-15,5l4845,5810r,1l4847,5812r18,-5l4881,5801r14,-8l4906,5783r9,-10l4919,5762r,-28l4914,5722r-9,-9l4894,5704r-13,-7l4880,5697xm4848,5692r-16,2l4817,5698r-14,8l4791,5716r-8,10l4777,5737r-3,12l4773,5762r,10l4775,5780r3,7l4781,5792r5,4l4792,5798r2,5l4798,5803r5,-4l4806,5797r3,-4l4810,5793r-16,l4792,5792r-8,-8l4781,5774r1,-16l4783,5747r3,-11l4792,5725r8,-9l4810,5706r11,-6l4833,5698r6,l4838,5697r42,l4866,5694r-18,-2xm4839,5698r-6,l4837,5701r1,4l4837,5711r-7,22l4822,5753r-8,19l4804,5788r-3,3l4798,5793r12,l4812,5789r9,-14l4830,5758r9,-21l4848,5713r5,-1l4853,5710r-7,-7l4842,5700r-3,-2xe" fillcolor="black" stroked="f">
              <v:stroke joinstyle="round"/>
              <v:formulas/>
              <v:path arrowok="t" o:connecttype="segments"/>
            </v:shape>
            <w10:wrap anchorx="page" anchory="page"/>
          </v:group>
        </w:pict>
      </w:r>
      <w:r>
        <w:pict w14:anchorId="0C8EEC84">
          <v:group id="_x0000_s8868" style="position:absolute;margin-left:250.4pt;margin-top:283.2pt;width:115.1pt;height:8.55pt;z-index:6976;mso-position-horizontal-relative:page;mso-position-vertical-relative:page" coordorigin="5008,5664" coordsize="2302,171">
            <v:shape id="_x0000_s8872" type="#_x0000_t75" style="position:absolute;left:4352;top:6345;width:161;height:123">
              <v:imagedata r:id="rId408" o:title=""/>
            </v:shape>
            <v:shape id="_x0000_s8871" type="#_x0000_t75" style="position:absolute;left:4582;top:6319;width:700;height:169">
              <v:imagedata r:id="rId410" o:title=""/>
            </v:shape>
            <v:shape id="_x0000_s8870" type="#_x0000_t75" style="position:absolute;left:5310;top:6322;width:354;height:167">
              <v:imagedata r:id="rId411" o:title=""/>
            </v:shape>
            <v:shape id="_x0000_s8869" type="#_x0000_t75" style="position:absolute;left:5678;top:6325;width:975;height:165">
              <v:imagedata r:id="rId412" o:title=""/>
            </v:shape>
            <w10:wrap anchorx="page" anchory="page"/>
          </v:group>
        </w:pict>
      </w:r>
      <w:r>
        <w:rPr>
          <w:noProof/>
        </w:rPr>
        <w:drawing>
          <wp:anchor distT="0" distB="0" distL="0" distR="0" simplePos="0" relativeHeight="7000" behindDoc="0" locked="0" layoutInCell="1" allowOverlap="1" wp14:anchorId="0C8EEC85" wp14:editId="0C8EEC86">
            <wp:simplePos x="0" y="0"/>
            <wp:positionH relativeFrom="page">
              <wp:posOffset>4717897</wp:posOffset>
            </wp:positionH>
            <wp:positionV relativeFrom="page">
              <wp:posOffset>3596796</wp:posOffset>
            </wp:positionV>
            <wp:extent cx="904875" cy="107748"/>
            <wp:effectExtent l="0" t="0" r="0" b="0"/>
            <wp:wrapNone/>
            <wp:docPr id="255" name="image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74.png"/>
                    <pic:cNvPicPr/>
                  </pic:nvPicPr>
                  <pic:blipFill>
                    <a:blip r:embed="rId413" cstate="print"/>
                    <a:stretch>
                      <a:fillRect/>
                    </a:stretch>
                  </pic:blipFill>
                  <pic:spPr>
                    <a:xfrm>
                      <a:off x="0" y="0"/>
                      <a:ext cx="904875" cy="107748"/>
                    </a:xfrm>
                    <a:prstGeom prst="rect">
                      <a:avLst/>
                    </a:prstGeom>
                  </pic:spPr>
                </pic:pic>
              </a:graphicData>
            </a:graphic>
          </wp:anchor>
        </w:drawing>
      </w:r>
      <w:r>
        <w:pict w14:anchorId="0C8EEC87">
          <v:group id="_x0000_s8865" style="position:absolute;margin-left:68.35pt;margin-top:299.05pt;width:187.3pt;height:8.65pt;z-index:7024;mso-position-horizontal-relative:page;mso-position-vertical-relative:page" coordorigin="1367,5981" coordsize="3746,173">
            <v:shape id="_x0000_s8867" type="#_x0000_t75" style="position:absolute;left:-3247;top:10595;width:3504;height:172">
              <v:imagedata r:id="rId414" o:title=""/>
            </v:shape>
            <v:shape id="_x0000_s8866" type="#_x0000_t75" style="position:absolute;left:276;top:10610;width:223;height:154">
              <v:imagedata r:id="rId415" o:title=""/>
            </v:shape>
            <w10:wrap anchorx="page" anchory="page"/>
          </v:group>
        </w:pict>
      </w:r>
      <w:r>
        <w:pict w14:anchorId="0C8EEC88">
          <v:group id="_x0000_s8860" style="position:absolute;margin-left:262.1pt;margin-top:299.05pt;width:121.6pt;height:8.65pt;z-index:7048;mso-position-horizontal-relative:page;mso-position-vertical-relative:page" coordorigin="5242,5981" coordsize="2432,173">
            <v:shape id="_x0000_s8864" type="#_x0000_t75" style="position:absolute;left:4502;top:6729;width:140;height:153">
              <v:imagedata r:id="rId416" o:title=""/>
            </v:shape>
            <v:shape id="_x0000_s8863" type="#_x0000_t75" style="position:absolute;left:4670;top:6721;width:1255;height:173">
              <v:imagedata r:id="rId417" o:title=""/>
            </v:shape>
            <v:shape id="_x0000_s8862" type="#_x0000_t75" style="position:absolute;left:5963;top:6728;width:354;height:160">
              <v:imagedata r:id="rId418" o:title=""/>
            </v:shape>
            <v:shape id="_x0000_s8861" type="#_x0000_t75" style="position:absolute;left:6344;top:6728;width:590;height:164">
              <v:imagedata r:id="rId419" o:title=""/>
            </v:shape>
            <w10:wrap anchorx="page" anchory="page"/>
          </v:group>
        </w:pict>
      </w:r>
      <w:r>
        <w:pict w14:anchorId="0C8EEC89">
          <v:shape id="_x0000_s8859" style="position:absolute;margin-left:389.55pt;margin-top:299.15pt;width:20.85pt;height:8.45pt;z-index:7072;mso-position-horizontal-relative:page;mso-position-vertical-relative:page" coordorigin="7791,5983" coordsize="417,169" o:spt="100" adj="0,,0" path="m7936,6049r-11,10l7791,6059r,5l7949,6064r3,-1l7952,6061r-3,-2l7936,6049xm8053,6027r-9,l8044,6033r-2,24l8037,6078r-9,19l8016,6112r-10,9l7996,6128r-10,7l7974,6140r-3,3l7971,6144r5,-1l8005,6129r22,-18l8043,6088r8,-26l8121,6062r-2,-3l8115,6057r-63,l8053,6052r,-8l8053,6027xm8052,6127r-2,l8050,6127r2,2l8064,6134r3,2l8068,6138r,4l8069,6144r10,l8086,6140r7,-8l8075,6132r-2,-1l8070,6131r-18,-4xm8121,6062r-18,l8100,6083r-3,17l8093,6113r-5,9l8084,6128r-4,4l8093,6132r7,-10l8105,6108r4,-19l8112,6067r9,-2l8123,6063r-2,-1xm8106,6051r-5,6l8115,6057r-9,-6xm8126,6012r-11,11l7981,6023r,4l8140,6027r3,-1l8143,6024r-3,-2l8126,6012xm8046,5983r,40l8055,6023r,-32l8063,5989r1,-2l8059,5985r-13,-2xm8168,6108r-3,l8165,6109r3,2l8176,6119r6,6l8185,6130r4,7l8194,6147r2,3l8198,6151r2,l8204,6149r2,-2l8207,6145r,-8l8205,6133r-14,-14l8180,6112r-12,-4xe" fillcolor="black" stroked="f">
            <v:stroke joinstyle="round"/>
            <v:formulas/>
            <v:path arrowok="t" o:connecttype="segments"/>
            <w10:wrap anchorx="page" anchory="page"/>
          </v:shape>
        </w:pict>
      </w:r>
      <w:r>
        <w:pict w14:anchorId="0C8EEC8A">
          <v:shape id="_x0000_s8858" style="position:absolute;margin-left:416.05pt;margin-top:299pt;width:26.7pt;height:8.2pt;z-index:7096;mso-position-horizontal-relative:page;mso-position-vertical-relative:page" coordorigin="8321,5980" coordsize="534,164" o:spt="100" adj="0,,0" path="m8322,6087r-1,l8321,6094r2,4l8327,6103r4,5l8335,6111r4,l8341,6109r2,-2l8365,6102r26,-3l8418,6097r31,l8476,6097r,-1l8331,6096r-6,-2l8324,6089r-2,-2xm8476,6097r-27,l8458,6097r7,1l8470,6100r4,l8476,6100r,-3xm8428,6026r-1,2l8426,6030r-2,2l8402,6034r-18,2l8370,6037r-11,l8425,6037r-2,13l8421,6063r-2,13l8417,6090r-49,5l8352,6096r-9,l8476,6096r,-1l8475,6093r-5,-3l8425,6090r5,-24l8435,6041r6,l8444,6040r,-3l8442,6035r-2,-2l8439,6032r-11,-6xm8459,6085r-3,2l8454,6088r-8,2l8436,6090r34,l8468,6089r-5,-2l8459,6085xm8343,6029r-1,l8342,6036r1,3l8352,6048r3,2l8358,6050r1,-1l8361,6046r11,-2l8387,6042r17,-3l8425,6037r-74,l8346,6035r-1,-5l8343,6029xm8509,6044r-1,l8507,6046r-1,5l8507,6055r4,8l8514,6066r6,6l8522,6074r1,l8525,6073r3,-3l8533,6069r42,-2l8585,6067r13,-1l8665,6066r-1,-2l8664,6064r-1,-2l8661,6060r-137,l8521,6059r-6,-3l8512,6052r-2,-6l8509,6044xm8665,6066r-39,l8642,6067r6,l8654,6067r6,1l8664,6069r1,-2l8665,6066xm8652,6054r-4,l8643,6056r-1,1l8639,6057r-5,1l8627,6058r-9,1l8588,6059r-64,1l8661,6060r-5,-5l8652,6054xm8799,6046r-9,l8787,6073r-9,26l8762,6121r-24,19l8737,6142r1,1l8740,6143r27,-18l8785,6103r11,-27l8799,6046xm8750,6049r-9,l8741,6069r,8l8740,6082r-1,4l8739,6089r5,5l8746,6095r3,l8751,6093r-1,-7l8750,6076r,-10l8750,6049xm8695,6035r-1,1l8693,6038r,2l8693,6044r3,5l8705,6056r2,1l8709,6057r3,-2l8715,6053r10,-2l8741,6049r9,l8761,6048r29,-2l8799,6046r,-1l8702,6045r-4,-2l8696,6038r-1,-3xm8737,6002r-6,2l8729,6005r,1l8730,6007r4,l8736,6008r4,3l8741,6015r,28l8732,6044r-10,1l8818,6045r12,1l8836,6047r9,3l8849,6050r,-6l8848,6043r-98,l8750,6018r1,-2l8752,6015r2,l8755,6014r,-3l8753,6009r-2,-2l8743,6004r-6,-2xm8786,5989r-6,l8777,5990r,2l8779,5993r5,1l8787,5996r2,5l8789,6006r1,34l8778,6041r-28,2l8848,6043r-1,-2l8843,6039r-44,l8799,6007r1,-3l8801,6002r2,-3l8803,5998r-1,-2l8799,5994r-6,-3l8786,5989xm8832,6035r-2,2l8827,6038r-6,l8799,6039r44,l8842,6038r-4,-1l8835,6036r-3,-1xm8813,5993r,2l8820,6001r5,5l8827,6009r4,7l8835,6019r4,l8841,6017r,-7l8839,6006r-12,-8l8820,5995r-7,-2xm8828,5980r-2,l8826,5981r1,1l8833,5985r4,4l8841,5993r2,3l8845,5998r3,3l8849,6002r4,l8855,6000r-1,-6l8853,5992r-7,-7l8839,5982r-11,-2xe" fillcolor="black" stroked="f">
            <v:stroke joinstyle="round"/>
            <v:formulas/>
            <v:path arrowok="t" o:connecttype="segments"/>
            <w10:wrap anchorx="page" anchory="page"/>
          </v:shape>
        </w:pict>
      </w:r>
      <w:r>
        <w:pict w14:anchorId="0C8EEC8B">
          <v:shape id="_x0000_s8857" style="position:absolute;margin-left:68.05pt;margin-top:315.05pt;width:26.95pt;height:8.35pt;z-index:7120;mso-position-horizontal-relative:page;mso-position-vertical-relative:page" coordorigin="1361,6301" coordsize="539,167" o:spt="100" adj="0,,0" path="m1515,6440r-11,11l1368,6451r,4l1529,6455r3,-1l1532,6453r-3,-3l1515,6440xm1404,6387r,64l1413,6451r,-57l1419,6393r1,-2l1416,6389r-12,-2xm1447,6358r,93l1456,6451r,-48l1504,6403r3,-1l1507,6400r-2,-2l1456,6398r,-32l1462,6365r1,-2l1459,6361r-12,-3xm1493,6389r-10,9l1505,6398r-1,-1l1493,6389xm1438,6301r-13,25l1408,6349r-21,21l1363,6389r-2,2l1362,6392r3,l1389,6376r22,-18l1429,6337r17,-23l1450,6314r-2,-3l1455,6310r1,-1l1454,6306r-16,-5xm1450,6314r-4,l1461,6333r17,18l1497,6365r21,12l1521,6372r5,-3l1532,6366r-24,-8l1486,6346r-20,-16l1450,6314xm1638,6415r-21,l1603,6429r-15,13l1571,6454r-18,10l1551,6467r,1l1554,6467r19,-9l1592,6447r18,-13l1627,6420r9,l1636,6418r5,l1638,6415xm1636,6420r-9,l1627,6468r3,-1l1636,6462r,-42xm1641,6418r-5,l1648,6431r16,12l1683,6453r22,9l1706,6458r4,-4l1718,6450r-22,-4l1675,6439r-19,-10l1641,6418xm1702,6402r-9,9l1553,6411r,4l1714,6415r3,l1717,6413r-3,-3l1702,6402xm1636,6395r-9,l1627,6411r9,l1636,6395xm1681,6382r-10,9l1577,6391r,4l1692,6395r3,-1l1695,6393r-3,-3l1681,6382xm1636,6375r-9,l1627,6391r9,l1636,6375xm1693,6361r-9,10l1567,6371r,4l1704,6375r3,-1l1707,6372r-3,-2l1693,6361xm1598,6342r-4,l1600,6349r3,7l1604,6368r,2l1606,6371r5,l1613,6370r1,-2l1614,6356r-6,-7l1598,6342xm1659,6342r-6,l1642,6371r5,l1660,6351r8,l1666,6348r-7,-6xm1668,6351r-8,l1666,6352r2,-1xm1702,6328r-10,10l1552,6338r,4l1713,6342r3,-1l1716,6339r-3,-2l1702,6328xm1611,6301r,37l1621,6338r,-30l1627,6307r,-2l1624,6303r-13,-2xm1639,6301r,37l1648,6338r,-30l1654,6307r1,-2l1651,6303r-12,-2xm1681,6306r-21,32l1664,6338r20,-21l1692,6317r1,-1l1689,6313r-8,-7xm1568,6309r,1l1569,6312r9,5l1584,6323r2,6l1587,6332r1,1l1593,6333r2,-2l1595,6320r-8,-6l1571,6309r-3,xm1692,6317r-8,l1691,6318r1,-1xm1840,6418r-18,l1814,6420r-4,3l1806,6426r-2,3l1804,6437r1,4l1814,6449r7,3l1840,6452r7,-2l1851,6447r-29,l1815,6444r-5,-5l1809,6436r,-4l1810,6430r4,-5l1821,6423r45,l1862,6422r,-1l1854,6421r-7,-2l1840,6418xm1884,6430r-22,l1869,6432r10,6l1893,6446r2,2l1897,6447r2,-4l1899,6441r-1,-3l1897,6436r-1,-1l1893,6434r-9,-4xm1866,6423r-28,l1846,6425r7,3l1852,6433r-2,5l1843,6445r-6,2l1851,6447r6,-4l1860,6438r2,-8l1884,6430r-18,-7xm1860,6358r-8,l1853,6370r,15l1854,6402r,19l1862,6421r,-14l1862,6391r-1,-17l1860,6358xm1788,6342r-1,l1788,6345r1,4l1792,6353r6,5l1801,6361r4,1l1809,6362r9,l1829,6361r11,-1l1852,6358r8,l1860,6358r11,-1l1880,6356r-78,l1795,6352r-5,-9l1788,6342xm1843,6314r-4,l1836,6316r-4,2l1832,6319r4,l1845,6319r5,3l1850,6329r,3l1851,6340r,12l1839,6354r-11,1l1818,6355r-8,1l1880,6356r2,-1l1896,6353r1,-1l1897,6352r-1,-1l1859,6351r,-8l1859,6340r,-11l1859,6326r4,-3l1863,6321r-2,-2l1857,6317r-5,-2l1843,6314xm1888,6345r-2,l1883,6346r-1,1l1874,6349r-15,2l1896,6351r-1,-1l1895,6349r-2,-1l1888,6345xm1755,6320r-4,l1749,6321r,l1751,6322r6,3l1760,6328r,10l1759,6341r-1,4l1754,6361r-3,16l1749,6392r-1,12l1748,6421r1,11l1751,6442r2,10l1755,6456r2,2l1763,6458r2,-2l1764,6451r,-5l1763,6442r,-10l1764,6427r,-1l1756,6426r-2,-3l1754,6420r,-10l1755,6397r3,-14l1762,6366r6,-20l1770,6342r1,-3l1774,6336r,-2l1767,6327r-4,-3l1762,6323r-3,-2l1755,6320xm1777,6385r-2,1l1771,6395r-5,9l1762,6414r-4,9l1757,6425r-1,1l1764,6426r2,-5l1768,6410r4,-11l1777,6388r1,-2l1777,6385xe" fillcolor="black" stroked="f">
            <v:stroke joinstyle="round"/>
            <v:formulas/>
            <v:path arrowok="t" o:connecttype="segments"/>
            <w10:wrap anchorx="page" anchory="page"/>
          </v:shape>
        </w:pict>
      </w:r>
      <w:r>
        <w:rPr>
          <w:noProof/>
        </w:rPr>
        <w:drawing>
          <wp:anchor distT="0" distB="0" distL="0" distR="0" simplePos="0" relativeHeight="7144" behindDoc="0" locked="0" layoutInCell="1" allowOverlap="1" wp14:anchorId="0C8EEC8C" wp14:editId="0C8EEC8D">
            <wp:simplePos x="0" y="0"/>
            <wp:positionH relativeFrom="page">
              <wp:posOffset>1276616</wp:posOffset>
            </wp:positionH>
            <wp:positionV relativeFrom="page">
              <wp:posOffset>3999580</wp:posOffset>
            </wp:positionV>
            <wp:extent cx="4348162" cy="108508"/>
            <wp:effectExtent l="0" t="0" r="0" b="0"/>
            <wp:wrapNone/>
            <wp:docPr id="257"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81.png"/>
                    <pic:cNvPicPr/>
                  </pic:nvPicPr>
                  <pic:blipFill>
                    <a:blip r:embed="rId420" cstate="print"/>
                    <a:stretch>
                      <a:fillRect/>
                    </a:stretch>
                  </pic:blipFill>
                  <pic:spPr>
                    <a:xfrm>
                      <a:off x="0" y="0"/>
                      <a:ext cx="4348162" cy="108508"/>
                    </a:xfrm>
                    <a:prstGeom prst="rect">
                      <a:avLst/>
                    </a:prstGeom>
                  </pic:spPr>
                </pic:pic>
              </a:graphicData>
            </a:graphic>
          </wp:anchor>
        </w:drawing>
      </w:r>
      <w:r>
        <w:rPr>
          <w:noProof/>
        </w:rPr>
        <w:drawing>
          <wp:anchor distT="0" distB="0" distL="0" distR="0" simplePos="0" relativeHeight="7168" behindDoc="0" locked="0" layoutInCell="1" allowOverlap="1" wp14:anchorId="0C8EEC8E" wp14:editId="0C8EEC8F">
            <wp:simplePos x="0" y="0"/>
            <wp:positionH relativeFrom="page">
              <wp:posOffset>876896</wp:posOffset>
            </wp:positionH>
            <wp:positionV relativeFrom="page">
              <wp:posOffset>4201670</wp:posOffset>
            </wp:positionV>
            <wp:extent cx="1428750" cy="107203"/>
            <wp:effectExtent l="0" t="0" r="0" b="0"/>
            <wp:wrapNone/>
            <wp:docPr id="259"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82.png"/>
                    <pic:cNvPicPr/>
                  </pic:nvPicPr>
                  <pic:blipFill>
                    <a:blip r:embed="rId421" cstate="print"/>
                    <a:stretch>
                      <a:fillRect/>
                    </a:stretch>
                  </pic:blipFill>
                  <pic:spPr>
                    <a:xfrm>
                      <a:off x="0" y="0"/>
                      <a:ext cx="1428750" cy="107203"/>
                    </a:xfrm>
                    <a:prstGeom prst="rect">
                      <a:avLst/>
                    </a:prstGeom>
                  </pic:spPr>
                </pic:pic>
              </a:graphicData>
            </a:graphic>
          </wp:anchor>
        </w:drawing>
      </w:r>
      <w:r>
        <w:rPr>
          <w:noProof/>
        </w:rPr>
        <w:drawing>
          <wp:anchor distT="0" distB="0" distL="0" distR="0" simplePos="0" relativeHeight="7192" behindDoc="0" locked="0" layoutInCell="1" allowOverlap="1" wp14:anchorId="0C8EEC90" wp14:editId="0C8EEC91">
            <wp:simplePos x="0" y="0"/>
            <wp:positionH relativeFrom="page">
              <wp:posOffset>963879</wp:posOffset>
            </wp:positionH>
            <wp:positionV relativeFrom="page">
              <wp:posOffset>850659</wp:posOffset>
            </wp:positionV>
            <wp:extent cx="4457700" cy="2183433"/>
            <wp:effectExtent l="0" t="0" r="0" b="0"/>
            <wp:wrapNone/>
            <wp:docPr id="261"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83.png"/>
                    <pic:cNvPicPr/>
                  </pic:nvPicPr>
                  <pic:blipFill>
                    <a:blip r:embed="rId422" cstate="print"/>
                    <a:stretch>
                      <a:fillRect/>
                    </a:stretch>
                  </pic:blipFill>
                  <pic:spPr>
                    <a:xfrm>
                      <a:off x="0" y="0"/>
                      <a:ext cx="4457700" cy="2183433"/>
                    </a:xfrm>
                    <a:prstGeom prst="rect">
                      <a:avLst/>
                    </a:prstGeom>
                  </pic:spPr>
                </pic:pic>
              </a:graphicData>
            </a:graphic>
          </wp:anchor>
        </w:drawing>
      </w:r>
      <w:r>
        <w:pict w14:anchorId="0C8EEC92">
          <v:group id="_x0000_s8854" style="position:absolute;margin-left:0;margin-top:98.55pt;width:28.35pt;height:85.05pt;z-index:7240;mso-position-horizontal-relative:page;mso-position-vertical-relative:page" coordorigin=",1971" coordsize="567,1701">
            <v:shape id="_x0000_s8856" style="position:absolute;top:1971;width:567;height:1701" coordorigin=",1971" coordsize="567,1701" path="m397,3672r113,l532,3668r18,-12l562,3638r5,-22l567,2028r-5,-22l550,1988r-18,-12l510,1971r-453,l,1972r,56l,3616r,56l397,3672e" fillcolor="#458045" stroked="f">
              <v:path arrowok="t"/>
            </v:shape>
            <v:shape id="_x0000_s8855" type="#_x0000_t202" style="position:absolute;left:-1971;top:3943;width:567;height:1701" filled="f" stroked="f">
              <v:textbox style="layout-flow:vertical" inset="0,0,0,0">
                <w:txbxContent>
                  <w:p w14:paraId="0C8EFE82"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第１章</w:t>
                    </w:r>
                  </w:p>
                </w:txbxContent>
              </v:textbox>
            </v:shape>
            <w10:wrap anchorx="page" anchory="page"/>
          </v:group>
        </w:pict>
      </w:r>
      <w:r>
        <w:pict w14:anchorId="0C8EEC93">
          <v:shape id="_x0000_s8853" type="#_x0000_t202" style="position:absolute;margin-left:249.1pt;margin-top:637.95pt;width:12pt;height:12pt;z-index:7264;mso-position-horizontal-relative:page;mso-position-vertical-relative:page" filled="f" stroked="f">
            <v:textbox inset="0,0,0,0">
              <w:txbxContent>
                <w:p w14:paraId="0C8EFE83" w14:textId="77777777" w:rsidR="0058363B" w:rsidRDefault="004C6056">
                  <w:pPr>
                    <w:spacing w:line="220" w:lineRule="exact"/>
                    <w:ind w:left="20"/>
                    <w:rPr>
                      <w:sz w:val="20"/>
                    </w:rPr>
                  </w:pPr>
                  <w:r>
                    <w:rPr>
                      <w:sz w:val="20"/>
                    </w:rPr>
                    <w:t>14</w:t>
                  </w:r>
                </w:p>
              </w:txbxContent>
            </v:textbox>
            <w10:wrap anchorx="page" anchory="page"/>
          </v:shape>
        </w:pict>
      </w:r>
    </w:p>
    <w:p w14:paraId="0C8ED1D1" w14:textId="77777777" w:rsidR="0058363B" w:rsidRDefault="0058363B">
      <w:pPr>
        <w:rPr>
          <w:rFonts w:ascii="Times New Roman"/>
          <w:sz w:val="17"/>
        </w:rPr>
        <w:sectPr w:rsidR="0058363B">
          <w:headerReference w:type="default" r:id="rId423"/>
          <w:footerReference w:type="default" r:id="rId424"/>
          <w:pgSz w:w="10210" w:h="13330"/>
          <w:pgMar w:top="1220" w:right="940" w:bottom="1880" w:left="0" w:header="0" w:footer="0" w:gutter="0"/>
          <w:cols w:space="720"/>
          <w:textDirection w:val="tbRl"/>
        </w:sectPr>
      </w:pPr>
    </w:p>
    <w:p w14:paraId="0C8ED1D2" w14:textId="77777777" w:rsidR="0058363B" w:rsidRDefault="004C6056">
      <w:pPr>
        <w:pStyle w:val="a4"/>
        <w:numPr>
          <w:ilvl w:val="1"/>
          <w:numId w:val="59"/>
        </w:numPr>
        <w:tabs>
          <w:tab w:val="left" w:pos="896"/>
        </w:tabs>
        <w:spacing w:line="619" w:lineRule="exact"/>
        <w:ind w:left="895" w:hanging="740"/>
        <w:jc w:val="left"/>
        <w:rPr>
          <w:rFonts w:ascii="メイリオ" w:eastAsia="メイリオ"/>
          <w:b/>
          <w:sz w:val="35"/>
        </w:rPr>
      </w:pPr>
      <w:r>
        <w:rPr>
          <w:rFonts w:ascii="メイリオ" w:eastAsia="メイリオ" w:hint="eastAsia"/>
          <w:b/>
          <w:color w:val="416639"/>
          <w:sz w:val="35"/>
        </w:rPr>
        <w:lastRenderedPageBreak/>
        <w:t>要件定義を巡る課題</w:t>
      </w:r>
    </w:p>
    <w:p w14:paraId="0C8ED1D3" w14:textId="77777777" w:rsidR="0058363B" w:rsidRDefault="004C6056">
      <w:pPr>
        <w:pStyle w:val="a3"/>
        <w:spacing w:before="13"/>
        <w:rPr>
          <w:rFonts w:ascii="メイリオ"/>
          <w:b/>
          <w:sz w:val="9"/>
        </w:rPr>
      </w:pPr>
      <w:r>
        <w:pict w14:anchorId="0C8EEC94">
          <v:line id="_x0000_s8852" style="position:absolute;z-index:7288;mso-wrap-distance-left:0;mso-wrap-distance-right:0;mso-position-horizontal-relative:page" from="66.45pt,12.8pt" to="443.8pt,12.8pt" strokecolor="#416639" strokeweight="2.64pt">
            <w10:wrap type="topAndBottom" anchorx="page"/>
          </v:line>
        </w:pict>
      </w:r>
    </w:p>
    <w:p w14:paraId="0C8ED1D4" w14:textId="77777777" w:rsidR="0058363B" w:rsidRDefault="0058363B">
      <w:pPr>
        <w:pStyle w:val="a3"/>
        <w:spacing w:before="18"/>
        <w:rPr>
          <w:rFonts w:ascii="メイリオ"/>
          <w:b/>
          <w:sz w:val="12"/>
        </w:rPr>
      </w:pPr>
    </w:p>
    <w:p w14:paraId="0C8ED1D5" w14:textId="77777777" w:rsidR="0058363B" w:rsidRDefault="004C6056">
      <w:pPr>
        <w:pStyle w:val="a3"/>
        <w:spacing w:before="48" w:line="324" w:lineRule="auto"/>
        <w:ind w:left="155" w:right="1441" w:firstLine="185"/>
        <w:jc w:val="both"/>
        <w:rPr>
          <w:lang w:eastAsia="ja-JP"/>
        </w:rPr>
      </w:pPr>
      <w:r>
        <w:pict w14:anchorId="0C8EEC95">
          <v:polyline id="_x0000_s8851" style="position:absolute;left:0;text-align:left;z-index:7312;mso-position-horizontal-relative:page" points="992.15pt,-30.75pt,992.15pt,-33.6pt,989.3pt,-33.6pt,966.65pt,-33.6pt,965.5pt,-33.4pt,964.6pt,-32.75pt,964pt,-31.85pt,963.8pt,-30.75pt,963.8pt,48.6pt,964pt,49.7pt,964.6pt,50.6pt,965.5pt,51.2pt,966.65pt,51.45pt,972.3pt,51.45pt,992.15pt,51.45pt,992.15pt,48.6pt,992.15pt,48.6pt,992.15pt,-30.75pt" coordorigin="9638,-336" coordsize="567,1701" fillcolor="#458045" stroked="f">
            <v:path arrowok="t"/>
            <w10:wrap anchorx="page"/>
          </v:polyline>
        </w:pict>
      </w:r>
      <w:r>
        <w:pict w14:anchorId="0C8EEC96">
          <v:shape id="_x0000_s8850" type="#_x0000_t202" style="position:absolute;left:0;text-align:left;margin-left:487.85pt;margin-top:2.65pt;width:16pt;height:44pt;z-index:7336;mso-position-horizontal-relative:page" filled="f" stroked="f">
            <v:textbox style="layout-flow:vertical-ideographic" inset="0,0,0,0">
              <w:txbxContent>
                <w:p w14:paraId="0C8EFE84"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第１章</w:t>
                  </w:r>
                </w:p>
              </w:txbxContent>
            </v:textbox>
            <w10:wrap anchorx="page"/>
          </v:shape>
        </w:pict>
      </w:r>
      <w:r>
        <w:rPr>
          <w:lang w:eastAsia="ja-JP"/>
        </w:rPr>
        <w:t>システム開発の歴史を振り返ると、それは新しい分野の難しい業務であり、解決すべき</w:t>
      </w:r>
      <w:r>
        <w:rPr>
          <w:lang w:eastAsia="ja-JP"/>
        </w:rPr>
        <w:t xml:space="preserve"> </w:t>
      </w:r>
      <w:r>
        <w:rPr>
          <w:spacing w:val="-1"/>
          <w:lang w:eastAsia="ja-JP"/>
        </w:rPr>
        <w:t>課題は山積している。システム開発の要件定義の問題を解くにあたって、ユーザ企業およ</w:t>
      </w:r>
      <w:r>
        <w:rPr>
          <w:spacing w:val="-1"/>
          <w:lang w:eastAsia="ja-JP"/>
        </w:rPr>
        <w:t xml:space="preserve"> </w:t>
      </w:r>
      <w:r>
        <w:rPr>
          <w:spacing w:val="-2"/>
          <w:lang w:eastAsia="ja-JP"/>
        </w:rPr>
        <w:t>びベンダ企業の双方の委員に「要件定義の問題は何ですか」と質問した。以下がその結果</w:t>
      </w:r>
      <w:r>
        <w:rPr>
          <w:spacing w:val="-2"/>
          <w:lang w:eastAsia="ja-JP"/>
        </w:rPr>
        <w:t xml:space="preserve"> </w:t>
      </w:r>
      <w:r>
        <w:rPr>
          <w:spacing w:val="-2"/>
          <w:lang w:eastAsia="ja-JP"/>
        </w:rPr>
        <w:t>である。</w:t>
      </w:r>
    </w:p>
    <w:p w14:paraId="0C8ED1D6" w14:textId="77777777" w:rsidR="0058363B" w:rsidRDefault="0058363B">
      <w:pPr>
        <w:pStyle w:val="a3"/>
        <w:spacing w:before="7"/>
        <w:rPr>
          <w:sz w:val="25"/>
          <w:lang w:eastAsia="ja-JP"/>
        </w:rPr>
      </w:pPr>
    </w:p>
    <w:p w14:paraId="0C8ED1D7" w14:textId="77777777" w:rsidR="0058363B" w:rsidRDefault="004C6056">
      <w:pPr>
        <w:pStyle w:val="a3"/>
        <w:ind w:left="340"/>
        <w:rPr>
          <w:lang w:eastAsia="ja-JP"/>
        </w:rPr>
      </w:pPr>
      <w:r>
        <w:rPr>
          <w:w w:val="105"/>
          <w:lang w:eastAsia="ja-JP"/>
        </w:rPr>
        <w:t>問題として</w:t>
      </w:r>
      <w:r>
        <w:rPr>
          <w:w w:val="105"/>
          <w:lang w:eastAsia="ja-JP"/>
        </w:rPr>
        <w:t xml:space="preserve"> 5 </w:t>
      </w:r>
      <w:r>
        <w:rPr>
          <w:w w:val="105"/>
          <w:lang w:eastAsia="ja-JP"/>
        </w:rPr>
        <w:t>項目が挙げられた。</w:t>
      </w:r>
    </w:p>
    <w:p w14:paraId="0C8ED1D8" w14:textId="77777777" w:rsidR="0058363B" w:rsidRDefault="004C6056">
      <w:pPr>
        <w:pStyle w:val="a4"/>
        <w:numPr>
          <w:ilvl w:val="1"/>
          <w:numId w:val="60"/>
        </w:numPr>
        <w:tabs>
          <w:tab w:val="left" w:pos="895"/>
          <w:tab w:val="left" w:pos="896"/>
        </w:tabs>
        <w:spacing w:before="81" w:line="307" w:lineRule="auto"/>
        <w:ind w:right="1438" w:hanging="370"/>
        <w:rPr>
          <w:sz w:val="18"/>
          <w:lang w:eastAsia="ja-JP"/>
        </w:rPr>
      </w:pPr>
      <w:r>
        <w:rPr>
          <w:sz w:val="18"/>
          <w:lang w:eastAsia="ja-JP"/>
        </w:rPr>
        <w:t>既存システムが存在することが普</w:t>
      </w:r>
      <w:bookmarkStart w:id="0" w:name="_GoBack"/>
      <w:bookmarkEnd w:id="0"/>
      <w:r>
        <w:rPr>
          <w:sz w:val="18"/>
          <w:lang w:eastAsia="ja-JP"/>
        </w:rPr>
        <w:t>通であるが、分社化、ベンダ依存などの影響も</w:t>
      </w:r>
      <w:r>
        <w:rPr>
          <w:sz w:val="18"/>
          <w:lang w:eastAsia="ja-JP"/>
        </w:rPr>
        <w:t xml:space="preserve"> </w:t>
      </w:r>
      <w:r>
        <w:rPr>
          <w:sz w:val="18"/>
          <w:lang w:eastAsia="ja-JP"/>
        </w:rPr>
        <w:t>あり、業務部門、システム部門で既存システムを知っている人が減っている。</w:t>
      </w:r>
    </w:p>
    <w:p w14:paraId="0C8ED1D9" w14:textId="77777777" w:rsidR="0058363B" w:rsidRDefault="004C6056">
      <w:pPr>
        <w:pStyle w:val="a4"/>
        <w:numPr>
          <w:ilvl w:val="1"/>
          <w:numId w:val="60"/>
        </w:numPr>
        <w:tabs>
          <w:tab w:val="left" w:pos="895"/>
          <w:tab w:val="left" w:pos="896"/>
        </w:tabs>
        <w:spacing w:before="31" w:line="316" w:lineRule="auto"/>
        <w:ind w:right="1391" w:hanging="370"/>
        <w:rPr>
          <w:sz w:val="18"/>
          <w:lang w:eastAsia="ja-JP"/>
        </w:rPr>
      </w:pPr>
      <w:r>
        <w:rPr>
          <w:spacing w:val="3"/>
          <w:sz w:val="18"/>
          <w:lang w:eastAsia="ja-JP"/>
        </w:rPr>
        <w:t>要件定義を請負契約で実施している発注が未だに</w:t>
      </w:r>
      <w:r>
        <w:rPr>
          <w:spacing w:val="3"/>
          <w:sz w:val="18"/>
          <w:lang w:eastAsia="ja-JP"/>
        </w:rPr>
        <w:t xml:space="preserve"> </w:t>
      </w:r>
      <w:r>
        <w:rPr>
          <w:sz w:val="18"/>
          <w:lang w:eastAsia="ja-JP"/>
        </w:rPr>
        <w:t>50</w:t>
      </w:r>
      <w:r>
        <w:rPr>
          <w:sz w:val="18"/>
          <w:lang w:eastAsia="ja-JP"/>
        </w:rPr>
        <w:t>％もある。経済産業省の「情</w:t>
      </w:r>
      <w:r>
        <w:rPr>
          <w:spacing w:val="-1"/>
          <w:w w:val="109"/>
          <w:sz w:val="18"/>
          <w:lang w:eastAsia="ja-JP"/>
        </w:rPr>
        <w:t>報システム・モデル取引・契約ガイド</w:t>
      </w:r>
      <w:r>
        <w:rPr>
          <w:w w:val="102"/>
          <w:sz w:val="18"/>
          <w:lang w:eastAsia="ja-JP"/>
        </w:rPr>
        <w:t>（</w:t>
      </w:r>
      <w:r>
        <w:rPr>
          <w:w w:val="102"/>
          <w:sz w:val="18"/>
          <w:lang w:eastAsia="ja-JP"/>
        </w:rPr>
        <w:t>2007</w:t>
      </w:r>
      <w:r>
        <w:rPr>
          <w:w w:val="205"/>
          <w:sz w:val="18"/>
          <w:lang w:eastAsia="ja-JP"/>
        </w:rPr>
        <w:t>・</w:t>
      </w:r>
      <w:r>
        <w:rPr>
          <w:w w:val="102"/>
          <w:sz w:val="18"/>
          <w:lang w:eastAsia="ja-JP"/>
        </w:rPr>
        <w:t>4</w:t>
      </w:r>
      <w:r>
        <w:rPr>
          <w:spacing w:val="-93"/>
          <w:w w:val="102"/>
          <w:sz w:val="18"/>
          <w:lang w:eastAsia="ja-JP"/>
        </w:rPr>
        <w:t>）</w:t>
      </w:r>
      <w:r>
        <w:rPr>
          <w:w w:val="102"/>
          <w:sz w:val="18"/>
          <w:lang w:eastAsia="ja-JP"/>
        </w:rPr>
        <w:t>」</w:t>
      </w:r>
      <w:r>
        <w:rPr>
          <w:w w:val="102"/>
          <w:sz w:val="18"/>
          <w:lang w:eastAsia="ja-JP"/>
        </w:rPr>
        <w:t>[4]</w:t>
      </w:r>
      <w:r>
        <w:rPr>
          <w:spacing w:val="-5"/>
          <w:w w:val="102"/>
          <w:sz w:val="18"/>
          <w:lang w:eastAsia="ja-JP"/>
        </w:rPr>
        <w:t>では、要件定義作業は</w:t>
      </w:r>
      <w:r>
        <w:rPr>
          <w:sz w:val="18"/>
          <w:lang w:eastAsia="ja-JP"/>
        </w:rPr>
        <w:t>準委任としている。しかし、この不確定要素の多い作業を請負契約で実行してい</w:t>
      </w:r>
      <w:r>
        <w:rPr>
          <w:sz w:val="18"/>
          <w:lang w:eastAsia="ja-JP"/>
        </w:rPr>
        <w:t xml:space="preserve"> </w:t>
      </w:r>
      <w:r>
        <w:rPr>
          <w:spacing w:val="-1"/>
          <w:sz w:val="18"/>
          <w:lang w:eastAsia="ja-JP"/>
        </w:rPr>
        <w:t>ることが、後々の問題を誘発していることは否定できない。</w:t>
      </w:r>
    </w:p>
    <w:p w14:paraId="0C8ED1DA" w14:textId="77777777" w:rsidR="0058363B" w:rsidRDefault="004C6056">
      <w:pPr>
        <w:pStyle w:val="a4"/>
        <w:numPr>
          <w:ilvl w:val="1"/>
          <w:numId w:val="60"/>
        </w:numPr>
        <w:tabs>
          <w:tab w:val="left" w:pos="895"/>
          <w:tab w:val="left" w:pos="896"/>
        </w:tabs>
        <w:spacing w:before="24" w:line="307" w:lineRule="auto"/>
        <w:ind w:right="1438" w:hanging="370"/>
        <w:rPr>
          <w:sz w:val="18"/>
          <w:lang w:eastAsia="ja-JP"/>
        </w:rPr>
      </w:pPr>
      <w:r>
        <w:rPr>
          <w:sz w:val="18"/>
          <w:lang w:eastAsia="ja-JP"/>
        </w:rPr>
        <w:t>計画時の要件定義の工数、期間比率が低いプロジェクトが多い。予定した期間内</w:t>
      </w:r>
      <w:r>
        <w:rPr>
          <w:sz w:val="18"/>
          <w:lang w:eastAsia="ja-JP"/>
        </w:rPr>
        <w:t xml:space="preserve"> </w:t>
      </w:r>
      <w:r>
        <w:rPr>
          <w:spacing w:val="-2"/>
          <w:sz w:val="18"/>
          <w:lang w:eastAsia="ja-JP"/>
        </w:rPr>
        <w:t>で要件を</w:t>
      </w:r>
      <w:r>
        <w:rPr>
          <w:spacing w:val="-2"/>
          <w:sz w:val="18"/>
          <w:lang w:eastAsia="ja-JP"/>
        </w:rPr>
        <w:t>決められず基本設計以降の開発作業を圧迫している。</w:t>
      </w:r>
    </w:p>
    <w:p w14:paraId="0C8ED1DB" w14:textId="77777777" w:rsidR="0058363B" w:rsidRDefault="004C6056">
      <w:pPr>
        <w:pStyle w:val="a4"/>
        <w:numPr>
          <w:ilvl w:val="1"/>
          <w:numId w:val="60"/>
        </w:numPr>
        <w:tabs>
          <w:tab w:val="left" w:pos="895"/>
          <w:tab w:val="left" w:pos="896"/>
        </w:tabs>
        <w:spacing w:before="31" w:line="316" w:lineRule="auto"/>
        <w:ind w:right="1442" w:hanging="370"/>
        <w:rPr>
          <w:sz w:val="18"/>
          <w:lang w:eastAsia="ja-JP"/>
        </w:rPr>
      </w:pPr>
      <w:r>
        <w:rPr>
          <w:sz w:val="18"/>
          <w:lang w:eastAsia="ja-JP"/>
        </w:rPr>
        <w:t>確定しないで後続工程に入る（完了基準が不明確</w:t>
      </w:r>
      <w:r>
        <w:rPr>
          <w:spacing w:val="-93"/>
          <w:sz w:val="18"/>
          <w:lang w:eastAsia="ja-JP"/>
        </w:rPr>
        <w:t>）</w:t>
      </w:r>
      <w:r>
        <w:rPr>
          <w:sz w:val="18"/>
          <w:lang w:eastAsia="ja-JP"/>
        </w:rPr>
        <w:t>。その結果仕様変更が多発す</w:t>
      </w:r>
      <w:r>
        <w:rPr>
          <w:sz w:val="18"/>
          <w:lang w:eastAsia="ja-JP"/>
        </w:rPr>
        <w:t xml:space="preserve">  </w:t>
      </w:r>
      <w:r>
        <w:rPr>
          <w:spacing w:val="-1"/>
          <w:sz w:val="18"/>
          <w:lang w:eastAsia="ja-JP"/>
        </w:rPr>
        <w:t>る。要件定義書をどこまで詳しく書けばよいのかは、後続工程である基本設計以</w:t>
      </w:r>
      <w:r>
        <w:rPr>
          <w:spacing w:val="-1"/>
          <w:sz w:val="18"/>
          <w:lang w:eastAsia="ja-JP"/>
        </w:rPr>
        <w:t xml:space="preserve"> </w:t>
      </w:r>
      <w:r>
        <w:rPr>
          <w:spacing w:val="-2"/>
          <w:sz w:val="18"/>
          <w:lang w:eastAsia="ja-JP"/>
        </w:rPr>
        <w:t>降を分担する作業者の納得感で決まる。しかし、この要件定義書の検証について</w:t>
      </w:r>
      <w:r>
        <w:rPr>
          <w:spacing w:val="-2"/>
          <w:sz w:val="18"/>
          <w:lang w:eastAsia="ja-JP"/>
        </w:rPr>
        <w:t xml:space="preserve"> </w:t>
      </w:r>
      <w:r>
        <w:rPr>
          <w:spacing w:val="-2"/>
          <w:sz w:val="18"/>
          <w:lang w:eastAsia="ja-JP"/>
        </w:rPr>
        <w:t>は、曖昧なケースが多い。</w:t>
      </w:r>
    </w:p>
    <w:p w14:paraId="0C8ED1DC" w14:textId="77777777" w:rsidR="0058363B" w:rsidRDefault="004C6056">
      <w:pPr>
        <w:pStyle w:val="a4"/>
        <w:numPr>
          <w:ilvl w:val="1"/>
          <w:numId w:val="60"/>
        </w:numPr>
        <w:tabs>
          <w:tab w:val="left" w:pos="895"/>
          <w:tab w:val="left" w:pos="896"/>
        </w:tabs>
        <w:spacing w:before="23"/>
        <w:ind w:hanging="370"/>
        <w:rPr>
          <w:sz w:val="18"/>
          <w:lang w:eastAsia="ja-JP"/>
        </w:rPr>
      </w:pPr>
      <w:r>
        <w:rPr>
          <w:sz w:val="18"/>
          <w:lang w:eastAsia="ja-JP"/>
        </w:rPr>
        <w:t>ビジネス目的に合致した要求を抽出しきれていない。</w:t>
      </w:r>
    </w:p>
    <w:p w14:paraId="0C8ED1DD" w14:textId="77777777" w:rsidR="0058363B" w:rsidRDefault="0058363B">
      <w:pPr>
        <w:pStyle w:val="a3"/>
        <w:spacing w:before="6"/>
        <w:rPr>
          <w:sz w:val="29"/>
          <w:lang w:eastAsia="ja-JP"/>
        </w:rPr>
      </w:pPr>
    </w:p>
    <w:p w14:paraId="0C8ED1DE" w14:textId="77777777" w:rsidR="0058363B" w:rsidRDefault="004C6056">
      <w:pPr>
        <w:pStyle w:val="a3"/>
        <w:ind w:left="340"/>
        <w:rPr>
          <w:lang w:eastAsia="ja-JP"/>
        </w:rPr>
      </w:pPr>
      <w:r>
        <w:rPr>
          <w:lang w:eastAsia="ja-JP"/>
        </w:rPr>
        <w:t>指摘された問題から、特に要件定義を巡る課題として取り上げられるべき項目は次の</w:t>
      </w:r>
      <w:r>
        <w:rPr>
          <w:lang w:eastAsia="ja-JP"/>
        </w:rPr>
        <w:t xml:space="preserve">  12</w:t>
      </w:r>
    </w:p>
    <w:p w14:paraId="0C8ED1DF" w14:textId="77777777" w:rsidR="0058363B" w:rsidRDefault="004C6056">
      <w:pPr>
        <w:pStyle w:val="a3"/>
        <w:spacing w:before="80"/>
        <w:ind w:left="155"/>
        <w:rPr>
          <w:lang w:eastAsia="ja-JP"/>
        </w:rPr>
      </w:pPr>
      <w:r>
        <w:rPr>
          <w:w w:val="105"/>
          <w:lang w:eastAsia="ja-JP"/>
        </w:rPr>
        <w:t>項目であった。この各項目の解決策は第</w:t>
      </w:r>
      <w:r>
        <w:rPr>
          <w:w w:val="105"/>
          <w:lang w:eastAsia="ja-JP"/>
        </w:rPr>
        <w:t xml:space="preserve"> 3 </w:t>
      </w:r>
      <w:r>
        <w:rPr>
          <w:w w:val="105"/>
          <w:lang w:eastAsia="ja-JP"/>
        </w:rPr>
        <w:t>章、第</w:t>
      </w:r>
      <w:r>
        <w:rPr>
          <w:w w:val="105"/>
          <w:lang w:eastAsia="ja-JP"/>
        </w:rPr>
        <w:t xml:space="preserve"> 4 </w:t>
      </w:r>
      <w:r>
        <w:rPr>
          <w:w w:val="105"/>
          <w:lang w:eastAsia="ja-JP"/>
        </w:rPr>
        <w:t>章で詳述する。</w:t>
      </w:r>
    </w:p>
    <w:p w14:paraId="0C8ED1E0" w14:textId="77777777" w:rsidR="0058363B" w:rsidRDefault="0058363B">
      <w:pPr>
        <w:pStyle w:val="a3"/>
        <w:rPr>
          <w:lang w:eastAsia="ja-JP"/>
        </w:rPr>
      </w:pPr>
    </w:p>
    <w:p w14:paraId="0C8ED1E1" w14:textId="77777777" w:rsidR="0058363B" w:rsidRDefault="0058363B">
      <w:pPr>
        <w:pStyle w:val="a3"/>
        <w:spacing w:before="5"/>
        <w:rPr>
          <w:sz w:val="12"/>
          <w:lang w:eastAsia="ja-JP"/>
        </w:rPr>
      </w:pPr>
    </w:p>
    <w:p w14:paraId="0C8ED1E2" w14:textId="77777777" w:rsidR="0058363B" w:rsidRDefault="004C6056">
      <w:pPr>
        <w:pStyle w:val="a3"/>
        <w:ind w:left="155"/>
        <w:rPr>
          <w:lang w:eastAsia="ja-JP"/>
        </w:rPr>
      </w:pPr>
      <w:r>
        <w:rPr>
          <w:lang w:eastAsia="ja-JP"/>
        </w:rPr>
        <w:t>課題項目</w:t>
      </w:r>
    </w:p>
    <w:p w14:paraId="0C8ED1E3" w14:textId="77777777" w:rsidR="0058363B" w:rsidRDefault="004C6056">
      <w:pPr>
        <w:pStyle w:val="a3"/>
        <w:spacing w:before="80"/>
        <w:ind w:left="287"/>
        <w:rPr>
          <w:lang w:eastAsia="ja-JP"/>
        </w:rPr>
      </w:pPr>
      <w:r>
        <w:rPr>
          <w:w w:val="105"/>
          <w:lang w:eastAsia="ja-JP"/>
        </w:rPr>
        <w:t xml:space="preserve">① </w:t>
      </w:r>
      <w:r>
        <w:rPr>
          <w:w w:val="105"/>
          <w:lang w:eastAsia="ja-JP"/>
        </w:rPr>
        <w:t>ビジネス目的と施策が合致していない</w:t>
      </w:r>
    </w:p>
    <w:p w14:paraId="0C8ED1E4" w14:textId="77777777" w:rsidR="0058363B" w:rsidRDefault="004C6056">
      <w:pPr>
        <w:pStyle w:val="a3"/>
        <w:spacing w:before="81"/>
        <w:ind w:left="287"/>
        <w:rPr>
          <w:lang w:eastAsia="ja-JP"/>
        </w:rPr>
      </w:pPr>
      <w:r>
        <w:rPr>
          <w:w w:val="105"/>
          <w:lang w:eastAsia="ja-JP"/>
        </w:rPr>
        <w:t xml:space="preserve">② </w:t>
      </w:r>
      <w:r>
        <w:rPr>
          <w:w w:val="105"/>
          <w:lang w:eastAsia="ja-JP"/>
        </w:rPr>
        <w:t>手段が先行し、「何のために」が理解できていない</w:t>
      </w:r>
    </w:p>
    <w:p w14:paraId="0C8ED1E5" w14:textId="77777777" w:rsidR="0058363B" w:rsidRDefault="004C6056">
      <w:pPr>
        <w:pStyle w:val="a3"/>
        <w:spacing w:before="81"/>
        <w:ind w:left="287"/>
        <w:rPr>
          <w:lang w:eastAsia="ja-JP"/>
        </w:rPr>
      </w:pPr>
      <w:r>
        <w:rPr>
          <w:w w:val="105"/>
          <w:lang w:eastAsia="ja-JP"/>
        </w:rPr>
        <w:t xml:space="preserve">③ </w:t>
      </w:r>
      <w:r>
        <w:rPr>
          <w:w w:val="105"/>
          <w:lang w:eastAsia="ja-JP"/>
        </w:rPr>
        <w:t>業務の複雑さが増している</w:t>
      </w:r>
    </w:p>
    <w:p w14:paraId="0C8ED1E6" w14:textId="77777777" w:rsidR="0058363B" w:rsidRDefault="004C6056">
      <w:pPr>
        <w:pStyle w:val="a3"/>
        <w:spacing w:before="80"/>
        <w:ind w:left="287"/>
        <w:rPr>
          <w:lang w:eastAsia="ja-JP"/>
        </w:rPr>
      </w:pPr>
      <w:r>
        <w:rPr>
          <w:w w:val="105"/>
          <w:lang w:eastAsia="ja-JP"/>
        </w:rPr>
        <w:t xml:space="preserve">④ </w:t>
      </w:r>
      <w:r>
        <w:rPr>
          <w:w w:val="105"/>
          <w:lang w:eastAsia="ja-JP"/>
        </w:rPr>
        <w:t>合意形成が取れていない</w:t>
      </w:r>
    </w:p>
    <w:p w14:paraId="0C8ED1E7" w14:textId="77777777" w:rsidR="0058363B" w:rsidRDefault="004C6056">
      <w:pPr>
        <w:pStyle w:val="a3"/>
        <w:spacing w:before="81"/>
        <w:ind w:left="287"/>
        <w:rPr>
          <w:lang w:eastAsia="ja-JP"/>
        </w:rPr>
      </w:pPr>
      <w:r>
        <w:rPr>
          <w:w w:val="105"/>
          <w:lang w:eastAsia="ja-JP"/>
        </w:rPr>
        <w:t xml:space="preserve">⑤ </w:t>
      </w:r>
      <w:r>
        <w:rPr>
          <w:w w:val="105"/>
          <w:lang w:eastAsia="ja-JP"/>
        </w:rPr>
        <w:t>膨らむ要求を抑えきれない</w:t>
      </w:r>
    </w:p>
    <w:p w14:paraId="0C8ED1E8" w14:textId="77777777" w:rsidR="0058363B" w:rsidRDefault="004C6056">
      <w:pPr>
        <w:pStyle w:val="a3"/>
        <w:spacing w:before="81" w:line="321" w:lineRule="auto"/>
        <w:ind w:left="657" w:right="1471" w:hanging="371"/>
        <w:rPr>
          <w:lang w:eastAsia="ja-JP"/>
        </w:rPr>
      </w:pPr>
      <w:r>
        <w:rPr>
          <w:lang w:eastAsia="ja-JP"/>
        </w:rPr>
        <w:t xml:space="preserve">⑥  </w:t>
      </w:r>
      <w:r>
        <w:rPr>
          <w:lang w:eastAsia="ja-JP"/>
        </w:rPr>
        <w:t>要件定義書の不備が多い（抜け、漏れ、曖昧、不完全、不整合などへの対策が不十分）</w:t>
      </w:r>
    </w:p>
    <w:p w14:paraId="0C8ED1E9" w14:textId="77777777" w:rsidR="0058363B" w:rsidRDefault="004C6056">
      <w:pPr>
        <w:pStyle w:val="a3"/>
        <w:spacing w:before="19"/>
        <w:ind w:left="287"/>
        <w:rPr>
          <w:lang w:eastAsia="ja-JP"/>
        </w:rPr>
      </w:pPr>
      <w:r>
        <w:rPr>
          <w:w w:val="105"/>
          <w:lang w:eastAsia="ja-JP"/>
        </w:rPr>
        <w:t xml:space="preserve">⑦ </w:t>
      </w:r>
      <w:r>
        <w:rPr>
          <w:w w:val="105"/>
          <w:lang w:eastAsia="ja-JP"/>
        </w:rPr>
        <w:t>非機能要件を決めきれない</w:t>
      </w:r>
    </w:p>
    <w:p w14:paraId="0C8ED1EA" w14:textId="77777777" w:rsidR="0058363B" w:rsidRDefault="0058363B">
      <w:pPr>
        <w:rPr>
          <w:lang w:eastAsia="ja-JP"/>
        </w:rPr>
        <w:sectPr w:rsidR="0058363B">
          <w:headerReference w:type="default" r:id="rId425"/>
          <w:footerReference w:type="default" r:id="rId426"/>
          <w:pgSz w:w="10210" w:h="13330"/>
          <w:pgMar w:top="1120" w:right="0" w:bottom="540" w:left="1200" w:header="0" w:footer="344" w:gutter="0"/>
          <w:pgNumType w:start="15"/>
          <w:cols w:space="720"/>
        </w:sectPr>
      </w:pPr>
    </w:p>
    <w:p w14:paraId="0C8ED1EB" w14:textId="77777777" w:rsidR="0058363B" w:rsidRDefault="004C6056">
      <w:pPr>
        <w:pStyle w:val="a3"/>
        <w:spacing w:before="25"/>
        <w:ind w:left="1487"/>
        <w:rPr>
          <w:lang w:eastAsia="ja-JP"/>
        </w:rPr>
      </w:pPr>
      <w:r>
        <w:rPr>
          <w:lang w:eastAsia="ja-JP"/>
        </w:rPr>
        <w:lastRenderedPageBreak/>
        <w:t xml:space="preserve">⑧   </w:t>
      </w:r>
      <w:r>
        <w:rPr>
          <w:lang w:eastAsia="ja-JP"/>
        </w:rPr>
        <w:t>要件定義の記述の粒度や深さの基準が不明、内容の評価ができない</w:t>
      </w:r>
    </w:p>
    <w:p w14:paraId="0C8ED1EC" w14:textId="77777777" w:rsidR="0058363B" w:rsidRDefault="004C6056">
      <w:pPr>
        <w:pStyle w:val="a3"/>
        <w:spacing w:before="81"/>
        <w:ind w:left="1487"/>
        <w:rPr>
          <w:lang w:eastAsia="ja-JP"/>
        </w:rPr>
      </w:pPr>
      <w:r>
        <w:rPr>
          <w:w w:val="105"/>
          <w:lang w:eastAsia="ja-JP"/>
        </w:rPr>
        <w:t xml:space="preserve">⑨ As-Is </w:t>
      </w:r>
      <w:r>
        <w:rPr>
          <w:w w:val="105"/>
          <w:lang w:eastAsia="ja-JP"/>
        </w:rPr>
        <w:t>の分析、</w:t>
      </w:r>
      <w:r>
        <w:rPr>
          <w:w w:val="105"/>
          <w:lang w:eastAsia="ja-JP"/>
        </w:rPr>
        <w:t xml:space="preserve">To-Be </w:t>
      </w:r>
      <w:r>
        <w:rPr>
          <w:w w:val="105"/>
          <w:lang w:eastAsia="ja-JP"/>
        </w:rPr>
        <w:t>の可視化が不十分</w:t>
      </w:r>
    </w:p>
    <w:p w14:paraId="0C8ED1ED" w14:textId="77777777" w:rsidR="0058363B" w:rsidRDefault="004C6056">
      <w:pPr>
        <w:pStyle w:val="a3"/>
        <w:spacing w:before="80"/>
        <w:ind w:left="1487"/>
        <w:rPr>
          <w:lang w:eastAsia="ja-JP"/>
        </w:rPr>
      </w:pPr>
      <w:r>
        <w:rPr>
          <w:w w:val="105"/>
          <w:lang w:eastAsia="ja-JP"/>
        </w:rPr>
        <w:t xml:space="preserve">⑩ </w:t>
      </w:r>
      <w:r>
        <w:rPr>
          <w:w w:val="105"/>
          <w:lang w:eastAsia="ja-JP"/>
        </w:rPr>
        <w:t>業務部門の参画、理解が不十分</w:t>
      </w:r>
    </w:p>
    <w:p w14:paraId="0C8ED1EE" w14:textId="77777777" w:rsidR="0058363B" w:rsidRDefault="004C6056">
      <w:pPr>
        <w:pStyle w:val="a3"/>
        <w:spacing w:before="81"/>
        <w:ind w:left="1487"/>
        <w:rPr>
          <w:lang w:eastAsia="ja-JP"/>
        </w:rPr>
      </w:pPr>
      <w:r>
        <w:pict w14:anchorId="0C8EEC97">
          <v:polyline id="_x0000_s8849" style="position:absolute;left:0;text-align:left;z-index:7360;mso-position-horizontal-relative:page" points="28.35pt,12.15pt,28.1pt,11.05pt,27.5pt,10.15pt,26.6pt,9.55pt,25.5pt,9.3pt,2.85pt,9.3pt,0,9.3pt,0,12.15pt,0,91.5pt,0,94.35pt,19.85pt,94.35pt,25.5pt,94.35pt,26.6pt,94.15pt,27.5pt,93.5pt,28.1pt,92.6pt,28.35pt,91.5pt,28.35pt,12.15pt" coordorigin=",93" coordsize="567,1701" fillcolor="#458045" stroked="f">
            <v:path arrowok="t"/>
            <w10:wrap anchorx="page"/>
          </v:polyline>
        </w:pict>
      </w:r>
      <w:r>
        <w:rPr>
          <w:w w:val="105"/>
          <w:lang w:eastAsia="ja-JP"/>
        </w:rPr>
        <w:t xml:space="preserve">⑪ </w:t>
      </w:r>
      <w:r>
        <w:rPr>
          <w:w w:val="105"/>
          <w:lang w:eastAsia="ja-JP"/>
        </w:rPr>
        <w:t>システム部門が要件を引き出せない</w:t>
      </w:r>
    </w:p>
    <w:p w14:paraId="0C8ED1EF" w14:textId="77777777" w:rsidR="0058363B" w:rsidRDefault="004C6056">
      <w:pPr>
        <w:pStyle w:val="a3"/>
        <w:spacing w:before="81"/>
        <w:ind w:left="1487"/>
        <w:rPr>
          <w:lang w:eastAsia="ja-JP"/>
        </w:rPr>
      </w:pPr>
      <w:r>
        <w:pict w14:anchorId="0C8EEC98">
          <v:shape id="_x0000_s8848" type="#_x0000_t202" style="position:absolute;left:0;text-align:left;margin-left:6pt;margin-top:8.25pt;width:16pt;height:44pt;z-index:7384;mso-position-horizontal-relative:page" filled="f" stroked="f">
            <v:textbox style="layout-flow:vertical-ideographic" inset="0,0,0,0">
              <w:txbxContent>
                <w:p w14:paraId="0C8EFE8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第１章</w:t>
                  </w:r>
                </w:p>
              </w:txbxContent>
            </v:textbox>
            <w10:wrap anchorx="page"/>
          </v:shape>
        </w:pict>
      </w:r>
      <w:r>
        <w:rPr>
          <w:w w:val="105"/>
          <w:lang w:eastAsia="ja-JP"/>
        </w:rPr>
        <w:t xml:space="preserve">⑫ </w:t>
      </w:r>
      <w:r>
        <w:rPr>
          <w:w w:val="105"/>
          <w:lang w:eastAsia="ja-JP"/>
        </w:rPr>
        <w:t>体制、役割分担の不備での失敗</w:t>
      </w:r>
    </w:p>
    <w:p w14:paraId="0C8ED1F0" w14:textId="77777777" w:rsidR="0058363B" w:rsidRDefault="0058363B">
      <w:pPr>
        <w:pStyle w:val="a3"/>
        <w:rPr>
          <w:lang w:eastAsia="ja-JP"/>
        </w:rPr>
      </w:pPr>
    </w:p>
    <w:p w14:paraId="0C8ED1F1" w14:textId="77777777" w:rsidR="0058363B" w:rsidRDefault="0058363B">
      <w:pPr>
        <w:pStyle w:val="a3"/>
        <w:spacing w:before="5"/>
        <w:rPr>
          <w:sz w:val="12"/>
          <w:lang w:eastAsia="ja-JP"/>
        </w:rPr>
      </w:pPr>
    </w:p>
    <w:p w14:paraId="0C8ED1F2" w14:textId="77777777" w:rsidR="0058363B" w:rsidRDefault="004C6056">
      <w:pPr>
        <w:pStyle w:val="a3"/>
        <w:spacing w:line="324" w:lineRule="auto"/>
        <w:ind w:left="1355" w:right="226" w:firstLine="185"/>
        <w:rPr>
          <w:lang w:eastAsia="ja-JP"/>
        </w:rPr>
      </w:pPr>
      <w:r>
        <w:rPr>
          <w:spacing w:val="-5"/>
          <w:w w:val="105"/>
          <w:lang w:eastAsia="ja-JP"/>
        </w:rPr>
        <w:t>なお、指摘された課題の中で、組織・マネジメントに関わる下記</w:t>
      </w:r>
      <w:r>
        <w:rPr>
          <w:spacing w:val="-5"/>
          <w:w w:val="105"/>
          <w:lang w:eastAsia="ja-JP"/>
        </w:rPr>
        <w:t xml:space="preserve"> </w:t>
      </w:r>
      <w:r>
        <w:rPr>
          <w:w w:val="105"/>
          <w:lang w:eastAsia="ja-JP"/>
        </w:rPr>
        <w:t>4</w:t>
      </w:r>
      <w:r>
        <w:rPr>
          <w:spacing w:val="-18"/>
          <w:w w:val="105"/>
          <w:lang w:eastAsia="ja-JP"/>
        </w:rPr>
        <w:t xml:space="preserve"> </w:t>
      </w:r>
      <w:r>
        <w:rPr>
          <w:spacing w:val="-18"/>
          <w:w w:val="105"/>
          <w:lang w:eastAsia="ja-JP"/>
        </w:rPr>
        <w:t>項目については、本</w:t>
      </w:r>
      <w:r>
        <w:rPr>
          <w:lang w:eastAsia="ja-JP"/>
        </w:rPr>
        <w:t>ガイドの検討範囲を超えているため、詳細については別の機会の検討を待つこととしたい</w:t>
      </w:r>
      <w:r>
        <w:rPr>
          <w:lang w:eastAsia="ja-JP"/>
        </w:rPr>
        <w:t xml:space="preserve"> </w:t>
      </w:r>
      <w:r>
        <w:rPr>
          <w:w w:val="105"/>
          <w:lang w:eastAsia="ja-JP"/>
        </w:rPr>
        <w:t>。</w:t>
      </w:r>
    </w:p>
    <w:p w14:paraId="0C8ED1F3" w14:textId="77777777" w:rsidR="0058363B" w:rsidRDefault="004C6056">
      <w:pPr>
        <w:pStyle w:val="a4"/>
        <w:numPr>
          <w:ilvl w:val="2"/>
          <w:numId w:val="60"/>
        </w:numPr>
        <w:tabs>
          <w:tab w:val="left" w:pos="2109"/>
          <w:tab w:val="left" w:pos="2110"/>
        </w:tabs>
        <w:spacing w:before="18" w:line="307" w:lineRule="auto"/>
        <w:ind w:right="113"/>
        <w:rPr>
          <w:sz w:val="18"/>
          <w:lang w:eastAsia="ja-JP"/>
        </w:rPr>
      </w:pPr>
      <w:r>
        <w:rPr>
          <w:spacing w:val="-3"/>
          <w:sz w:val="18"/>
          <w:lang w:eastAsia="ja-JP"/>
        </w:rPr>
        <w:t>プロジェクト管理の不徹底</w:t>
      </w:r>
      <w:r>
        <w:rPr>
          <w:sz w:val="18"/>
          <w:lang w:eastAsia="ja-JP"/>
        </w:rPr>
        <w:t>（</w:t>
      </w:r>
      <w:r>
        <w:rPr>
          <w:spacing w:val="-10"/>
          <w:sz w:val="18"/>
          <w:lang w:eastAsia="ja-JP"/>
        </w:rPr>
        <w:t>定量化、見える化、ソフトウェアメトリクス活用、リ</w:t>
      </w:r>
      <w:r>
        <w:rPr>
          <w:spacing w:val="-10"/>
          <w:sz w:val="18"/>
          <w:lang w:eastAsia="ja-JP"/>
        </w:rPr>
        <w:t xml:space="preserve"> </w:t>
      </w:r>
      <w:r>
        <w:rPr>
          <w:spacing w:val="-10"/>
          <w:sz w:val="18"/>
          <w:lang w:eastAsia="ja-JP"/>
        </w:rPr>
        <w:t>スク管理、変更管理が不十分）</w:t>
      </w:r>
    </w:p>
    <w:p w14:paraId="0C8ED1F4" w14:textId="77777777" w:rsidR="0058363B" w:rsidRDefault="004C6056">
      <w:pPr>
        <w:pStyle w:val="a4"/>
        <w:numPr>
          <w:ilvl w:val="2"/>
          <w:numId w:val="60"/>
        </w:numPr>
        <w:tabs>
          <w:tab w:val="left" w:pos="2109"/>
          <w:tab w:val="left" w:pos="2110"/>
        </w:tabs>
        <w:spacing w:before="31"/>
        <w:rPr>
          <w:sz w:val="18"/>
          <w:lang w:eastAsia="ja-JP"/>
        </w:rPr>
      </w:pPr>
      <w:r>
        <w:rPr>
          <w:sz w:val="18"/>
          <w:lang w:eastAsia="ja-JP"/>
        </w:rPr>
        <w:t>業務部門のビジネスアナリスト育成が不十分</w:t>
      </w:r>
    </w:p>
    <w:p w14:paraId="0C8ED1F5" w14:textId="77777777" w:rsidR="0058363B" w:rsidRDefault="004C6056">
      <w:pPr>
        <w:pStyle w:val="a4"/>
        <w:numPr>
          <w:ilvl w:val="2"/>
          <w:numId w:val="60"/>
        </w:numPr>
        <w:tabs>
          <w:tab w:val="left" w:pos="2109"/>
          <w:tab w:val="left" w:pos="2110"/>
        </w:tabs>
        <w:spacing w:before="69" w:line="307" w:lineRule="auto"/>
        <w:ind w:right="184"/>
        <w:rPr>
          <w:sz w:val="18"/>
          <w:lang w:eastAsia="ja-JP"/>
        </w:rPr>
      </w:pPr>
      <w:r>
        <w:rPr>
          <w:sz w:val="18"/>
          <w:lang w:eastAsia="ja-JP"/>
        </w:rPr>
        <w:t>仕様変更の後続工程での対応不備、後続工程への影響が不明（リポジトリ技術の</w:t>
      </w:r>
      <w:r>
        <w:rPr>
          <w:sz w:val="18"/>
          <w:lang w:eastAsia="ja-JP"/>
        </w:rPr>
        <w:t xml:space="preserve"> </w:t>
      </w:r>
      <w:r>
        <w:rPr>
          <w:sz w:val="18"/>
          <w:lang w:eastAsia="ja-JP"/>
        </w:rPr>
        <w:t>活用により負荷減少が図れると思われる）</w:t>
      </w:r>
    </w:p>
    <w:p w14:paraId="0C8ED1F6" w14:textId="77777777" w:rsidR="0058363B" w:rsidRDefault="004C6056">
      <w:pPr>
        <w:pStyle w:val="a4"/>
        <w:numPr>
          <w:ilvl w:val="2"/>
          <w:numId w:val="60"/>
        </w:numPr>
        <w:tabs>
          <w:tab w:val="left" w:pos="2109"/>
          <w:tab w:val="left" w:pos="2110"/>
        </w:tabs>
        <w:spacing w:before="31"/>
        <w:rPr>
          <w:sz w:val="18"/>
          <w:lang w:eastAsia="ja-JP"/>
        </w:rPr>
      </w:pPr>
      <w:r>
        <w:rPr>
          <w:sz w:val="18"/>
          <w:lang w:eastAsia="ja-JP"/>
        </w:rPr>
        <w:t>新技術、新環境への対応が不十分</w:t>
      </w:r>
    </w:p>
    <w:p w14:paraId="0C8ED1F7" w14:textId="77777777" w:rsidR="0058363B" w:rsidRDefault="0058363B">
      <w:pPr>
        <w:rPr>
          <w:sz w:val="18"/>
          <w:lang w:eastAsia="ja-JP"/>
        </w:rPr>
        <w:sectPr w:rsidR="0058363B">
          <w:headerReference w:type="default" r:id="rId427"/>
          <w:footerReference w:type="default" r:id="rId428"/>
          <w:pgSz w:w="10210" w:h="13330"/>
          <w:pgMar w:top="980" w:right="1240" w:bottom="540" w:left="0" w:header="0" w:footer="344" w:gutter="0"/>
          <w:pgNumType w:start="16"/>
          <w:cols w:space="720"/>
        </w:sectPr>
      </w:pPr>
    </w:p>
    <w:p w14:paraId="0C8ED1F8" w14:textId="77777777" w:rsidR="0058363B" w:rsidRDefault="004C6056">
      <w:pPr>
        <w:pStyle w:val="a4"/>
        <w:numPr>
          <w:ilvl w:val="1"/>
          <w:numId w:val="59"/>
        </w:numPr>
        <w:tabs>
          <w:tab w:val="left" w:pos="896"/>
        </w:tabs>
        <w:spacing w:line="619" w:lineRule="exact"/>
        <w:ind w:left="895" w:hanging="740"/>
        <w:jc w:val="left"/>
        <w:rPr>
          <w:rFonts w:ascii="メイリオ" w:eastAsia="メイリオ"/>
          <w:b/>
          <w:sz w:val="35"/>
        </w:rPr>
      </w:pPr>
      <w:r>
        <w:rPr>
          <w:rFonts w:ascii="メイリオ" w:eastAsia="メイリオ" w:hint="eastAsia"/>
          <w:b/>
          <w:color w:val="416639"/>
          <w:spacing w:val="-1"/>
          <w:sz w:val="35"/>
        </w:rPr>
        <w:lastRenderedPageBreak/>
        <w:t>本ガイドの構成</w:t>
      </w:r>
    </w:p>
    <w:p w14:paraId="0C8ED1F9" w14:textId="77777777" w:rsidR="0058363B" w:rsidRDefault="004C6056">
      <w:pPr>
        <w:pStyle w:val="a3"/>
        <w:spacing w:before="13"/>
        <w:rPr>
          <w:rFonts w:ascii="メイリオ"/>
          <w:b/>
          <w:sz w:val="9"/>
        </w:rPr>
      </w:pPr>
      <w:r>
        <w:pict w14:anchorId="0C8EEC99">
          <v:line id="_x0000_s8847" style="position:absolute;z-index:7408;mso-wrap-distance-left:0;mso-wrap-distance-right:0;mso-position-horizontal-relative:page" from="66.45pt,12.8pt" to="443.8pt,12.8pt" strokecolor="#416639" strokeweight="2.64pt">
            <w10:wrap type="topAndBottom" anchorx="page"/>
          </v:line>
        </w:pict>
      </w:r>
    </w:p>
    <w:p w14:paraId="0C8ED1FA" w14:textId="77777777" w:rsidR="0058363B" w:rsidRDefault="0058363B">
      <w:pPr>
        <w:pStyle w:val="a3"/>
        <w:spacing w:before="18"/>
        <w:rPr>
          <w:rFonts w:ascii="メイリオ"/>
          <w:b/>
          <w:sz w:val="12"/>
        </w:rPr>
      </w:pPr>
    </w:p>
    <w:p w14:paraId="0C8ED1FB" w14:textId="77777777" w:rsidR="0058363B" w:rsidRDefault="004C6056">
      <w:pPr>
        <w:pStyle w:val="a3"/>
        <w:spacing w:before="48" w:line="321" w:lineRule="auto"/>
        <w:ind w:left="155" w:right="1430"/>
        <w:jc w:val="both"/>
        <w:rPr>
          <w:lang w:eastAsia="ja-JP"/>
        </w:rPr>
      </w:pPr>
      <w:r>
        <w:pict w14:anchorId="0C8EEC9A">
          <v:polyline id="_x0000_s8846" style="position:absolute;left:0;text-align:left;z-index:7432;mso-position-horizontal-relative:page" points="992.15pt,-30.75pt,992.15pt,-33.6pt,989.3pt,-33.6pt,966.65pt,-33.6pt,965.5pt,-33.4pt,964.6pt,-32.75pt,964pt,-31.85pt,963.8pt,-30.75pt,963.8pt,48.6pt,964pt,49.7pt,964.6pt,50.6pt,965.5pt,51.2pt,966.65pt,51.45pt,972.3pt,51.45pt,992.15pt,51.45pt,992.15pt,48.6pt,992.15pt,48.6pt,992.15pt,-30.75pt" coordorigin="9638,-336" coordsize="567,1701" fillcolor="#458045" stroked="f">
            <v:path arrowok="t"/>
            <w10:wrap anchorx="page"/>
          </v:polyline>
        </w:pict>
      </w:r>
      <w:r>
        <w:pict w14:anchorId="0C8EEC9B">
          <v:shape id="_x0000_s8845" type="#_x0000_t202" style="position:absolute;left:0;text-align:left;margin-left:487.85pt;margin-top:2.65pt;width:16pt;height:44pt;z-index:7456;mso-position-horizontal-relative:page" filled="f" stroked="f">
            <v:textbox style="layout-flow:vertical-ideographic" inset="0,0,0,0">
              <w:txbxContent>
                <w:p w14:paraId="0C8EFE8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第１章</w:t>
                  </w:r>
                </w:p>
              </w:txbxContent>
            </v:textbox>
            <w10:wrap anchorx="page"/>
          </v:shape>
        </w:pict>
      </w:r>
      <w:r>
        <w:rPr>
          <w:spacing w:val="-21"/>
          <w:w w:val="105"/>
          <w:lang w:eastAsia="ja-JP"/>
        </w:rPr>
        <w:t>「第</w:t>
      </w:r>
      <w:r>
        <w:rPr>
          <w:spacing w:val="-21"/>
          <w:w w:val="105"/>
          <w:lang w:eastAsia="ja-JP"/>
        </w:rPr>
        <w:t xml:space="preserve"> </w:t>
      </w:r>
      <w:r>
        <w:rPr>
          <w:w w:val="105"/>
          <w:lang w:eastAsia="ja-JP"/>
        </w:rPr>
        <w:t>1</w:t>
      </w:r>
      <w:r>
        <w:rPr>
          <w:spacing w:val="-14"/>
          <w:w w:val="105"/>
          <w:lang w:eastAsia="ja-JP"/>
        </w:rPr>
        <w:t xml:space="preserve"> </w:t>
      </w:r>
      <w:r>
        <w:rPr>
          <w:spacing w:val="-14"/>
          <w:w w:val="105"/>
          <w:lang w:eastAsia="ja-JP"/>
        </w:rPr>
        <w:t>章</w:t>
      </w:r>
      <w:r>
        <w:rPr>
          <w:spacing w:val="-14"/>
          <w:w w:val="105"/>
          <w:lang w:eastAsia="ja-JP"/>
        </w:rPr>
        <w:t xml:space="preserve"> </w:t>
      </w:r>
      <w:r>
        <w:rPr>
          <w:spacing w:val="-14"/>
          <w:w w:val="105"/>
          <w:lang w:eastAsia="ja-JP"/>
        </w:rPr>
        <w:t>システム開発の現状と課題」</w:t>
      </w:r>
      <w:r>
        <w:rPr>
          <w:w w:val="105"/>
          <w:lang w:eastAsia="ja-JP"/>
        </w:rPr>
        <w:t>（本章）</w:t>
      </w:r>
      <w:r>
        <w:rPr>
          <w:spacing w:val="-10"/>
          <w:w w:val="105"/>
          <w:lang w:eastAsia="ja-JP"/>
        </w:rPr>
        <w:t>では、日本の</w:t>
      </w:r>
      <w:r>
        <w:rPr>
          <w:spacing w:val="-10"/>
          <w:w w:val="105"/>
          <w:lang w:eastAsia="ja-JP"/>
        </w:rPr>
        <w:t xml:space="preserve"> </w:t>
      </w:r>
      <w:r>
        <w:rPr>
          <w:w w:val="105"/>
          <w:lang w:eastAsia="ja-JP"/>
        </w:rPr>
        <w:t>IT</w:t>
      </w:r>
      <w:r>
        <w:rPr>
          <w:spacing w:val="-9"/>
          <w:w w:val="105"/>
          <w:lang w:eastAsia="ja-JP"/>
        </w:rPr>
        <w:t xml:space="preserve"> </w:t>
      </w:r>
      <w:r>
        <w:rPr>
          <w:spacing w:val="-9"/>
          <w:w w:val="105"/>
          <w:lang w:eastAsia="ja-JP"/>
        </w:rPr>
        <w:t>投資の現状とシステム開</w:t>
      </w:r>
      <w:r>
        <w:rPr>
          <w:spacing w:val="-9"/>
          <w:lang w:eastAsia="ja-JP"/>
        </w:rPr>
        <w:t>発の課題を概観し、システム開発を巡る問題を整理した。</w:t>
      </w:r>
    </w:p>
    <w:p w14:paraId="0C8ED1FC" w14:textId="77777777" w:rsidR="0058363B" w:rsidRDefault="0058363B">
      <w:pPr>
        <w:pStyle w:val="a3"/>
        <w:spacing w:before="9"/>
        <w:rPr>
          <w:sz w:val="25"/>
          <w:lang w:eastAsia="ja-JP"/>
        </w:rPr>
      </w:pPr>
    </w:p>
    <w:p w14:paraId="0C8ED1FD" w14:textId="77777777" w:rsidR="0058363B" w:rsidRDefault="004C6056">
      <w:pPr>
        <w:pStyle w:val="a3"/>
        <w:spacing w:before="1" w:line="324" w:lineRule="auto"/>
        <w:ind w:left="155" w:right="1443"/>
        <w:jc w:val="both"/>
        <w:rPr>
          <w:lang w:eastAsia="ja-JP"/>
        </w:rPr>
      </w:pPr>
      <w:r>
        <w:rPr>
          <w:spacing w:val="-24"/>
          <w:w w:val="105"/>
          <w:lang w:eastAsia="ja-JP"/>
        </w:rPr>
        <w:t>「第</w:t>
      </w:r>
      <w:r>
        <w:rPr>
          <w:spacing w:val="-24"/>
          <w:w w:val="105"/>
          <w:lang w:eastAsia="ja-JP"/>
        </w:rPr>
        <w:t xml:space="preserve"> </w:t>
      </w:r>
      <w:r>
        <w:rPr>
          <w:w w:val="105"/>
          <w:lang w:eastAsia="ja-JP"/>
        </w:rPr>
        <w:t>2</w:t>
      </w:r>
      <w:r>
        <w:rPr>
          <w:spacing w:val="-10"/>
          <w:w w:val="105"/>
          <w:lang w:eastAsia="ja-JP"/>
        </w:rPr>
        <w:t xml:space="preserve"> </w:t>
      </w:r>
      <w:r>
        <w:rPr>
          <w:spacing w:val="-10"/>
          <w:w w:val="105"/>
          <w:lang w:eastAsia="ja-JP"/>
        </w:rPr>
        <w:t>章</w:t>
      </w:r>
      <w:r>
        <w:rPr>
          <w:spacing w:val="-10"/>
          <w:w w:val="105"/>
          <w:lang w:eastAsia="ja-JP"/>
        </w:rPr>
        <w:t xml:space="preserve"> </w:t>
      </w:r>
      <w:r>
        <w:rPr>
          <w:spacing w:val="-10"/>
          <w:w w:val="105"/>
          <w:lang w:eastAsia="ja-JP"/>
        </w:rPr>
        <w:t>経営者／プロジェクト責任者が考慮すべき要件定義のポイント」は、システム</w:t>
      </w:r>
      <w:r>
        <w:rPr>
          <w:spacing w:val="-10"/>
          <w:lang w:eastAsia="ja-JP"/>
        </w:rPr>
        <w:t>開発において重要となっている要件定義で考慮すべきポイントを、経営者、プロジェクト</w:t>
      </w:r>
      <w:r>
        <w:rPr>
          <w:spacing w:val="-10"/>
          <w:lang w:eastAsia="ja-JP"/>
        </w:rPr>
        <w:t xml:space="preserve"> </w:t>
      </w:r>
      <w:r>
        <w:rPr>
          <w:spacing w:val="-1"/>
          <w:lang w:eastAsia="ja-JP"/>
        </w:rPr>
        <w:t>責任者向けに紹介している。</w:t>
      </w:r>
    </w:p>
    <w:p w14:paraId="0C8ED1FE" w14:textId="77777777" w:rsidR="0058363B" w:rsidRDefault="0058363B">
      <w:pPr>
        <w:pStyle w:val="a3"/>
        <w:spacing w:before="8"/>
        <w:rPr>
          <w:sz w:val="25"/>
          <w:lang w:eastAsia="ja-JP"/>
        </w:rPr>
      </w:pPr>
    </w:p>
    <w:p w14:paraId="0C8ED1FF" w14:textId="77777777" w:rsidR="0058363B" w:rsidRDefault="004C6056">
      <w:pPr>
        <w:pStyle w:val="a3"/>
        <w:ind w:left="155"/>
        <w:jc w:val="both"/>
        <w:rPr>
          <w:lang w:eastAsia="ja-JP"/>
        </w:rPr>
      </w:pPr>
      <w:r>
        <w:rPr>
          <w:w w:val="105"/>
          <w:lang w:eastAsia="ja-JP"/>
        </w:rPr>
        <w:t>「第</w:t>
      </w:r>
      <w:r>
        <w:rPr>
          <w:w w:val="105"/>
          <w:lang w:eastAsia="ja-JP"/>
        </w:rPr>
        <w:t xml:space="preserve"> 3 </w:t>
      </w:r>
      <w:r>
        <w:rPr>
          <w:w w:val="105"/>
          <w:lang w:eastAsia="ja-JP"/>
        </w:rPr>
        <w:t>章</w:t>
      </w:r>
      <w:r>
        <w:rPr>
          <w:w w:val="105"/>
          <w:lang w:eastAsia="ja-JP"/>
        </w:rPr>
        <w:t xml:space="preserve"> </w:t>
      </w:r>
      <w:r>
        <w:rPr>
          <w:w w:val="105"/>
          <w:lang w:eastAsia="ja-JP"/>
        </w:rPr>
        <w:t>昨今直面している要件定義課題を解決するための勘どころ」では、第</w:t>
      </w:r>
      <w:r>
        <w:rPr>
          <w:w w:val="105"/>
          <w:lang w:eastAsia="ja-JP"/>
        </w:rPr>
        <w:t xml:space="preserve"> 1 </w:t>
      </w:r>
      <w:r>
        <w:rPr>
          <w:w w:val="105"/>
          <w:lang w:eastAsia="ja-JP"/>
        </w:rPr>
        <w:t>章、第</w:t>
      </w:r>
    </w:p>
    <w:p w14:paraId="0C8ED200" w14:textId="77777777" w:rsidR="0058363B" w:rsidRDefault="004C6056">
      <w:pPr>
        <w:pStyle w:val="a4"/>
        <w:numPr>
          <w:ilvl w:val="0"/>
          <w:numId w:val="59"/>
        </w:numPr>
        <w:tabs>
          <w:tab w:val="left" w:pos="301"/>
        </w:tabs>
        <w:spacing w:before="81" w:line="324" w:lineRule="auto"/>
        <w:ind w:right="1437" w:firstLine="0"/>
        <w:jc w:val="left"/>
        <w:rPr>
          <w:sz w:val="18"/>
        </w:rPr>
      </w:pPr>
      <w:r>
        <w:rPr>
          <w:sz w:val="18"/>
          <w:lang w:eastAsia="ja-JP"/>
        </w:rPr>
        <w:t>章で取り上げた要件定義を巡る課題に対し、解決するためのポイントを端的にまとめて</w:t>
      </w:r>
      <w:r>
        <w:rPr>
          <w:sz w:val="18"/>
          <w:lang w:eastAsia="ja-JP"/>
        </w:rPr>
        <w:t xml:space="preserve"> </w:t>
      </w:r>
      <w:r>
        <w:rPr>
          <w:sz w:val="18"/>
          <w:lang w:eastAsia="ja-JP"/>
        </w:rPr>
        <w:t>いる。</w:t>
      </w:r>
      <w:r>
        <w:rPr>
          <w:sz w:val="18"/>
        </w:rPr>
        <w:t>課題を認識しても、実際に要件定義の実施に関わる業務部門やシステム部門、ベン</w:t>
      </w:r>
      <w:r>
        <w:rPr>
          <w:sz w:val="18"/>
        </w:rPr>
        <w:t xml:space="preserve"> </w:t>
      </w:r>
      <w:r>
        <w:rPr>
          <w:sz w:val="18"/>
        </w:rPr>
        <w:t>ダなどの要件定義実務者が自ら実施できるための方法を提示しないと、なかなか実行には</w:t>
      </w:r>
      <w:r>
        <w:rPr>
          <w:sz w:val="18"/>
        </w:rPr>
        <w:t xml:space="preserve"> </w:t>
      </w:r>
      <w:r>
        <w:rPr>
          <w:spacing w:val="-11"/>
          <w:w w:val="105"/>
          <w:sz w:val="18"/>
        </w:rPr>
        <w:t>移せない。第</w:t>
      </w:r>
      <w:r>
        <w:rPr>
          <w:spacing w:val="-11"/>
          <w:w w:val="105"/>
          <w:sz w:val="18"/>
        </w:rPr>
        <w:t xml:space="preserve"> </w:t>
      </w:r>
      <w:r>
        <w:rPr>
          <w:w w:val="105"/>
          <w:sz w:val="18"/>
        </w:rPr>
        <w:t>3</w:t>
      </w:r>
      <w:r>
        <w:rPr>
          <w:spacing w:val="-18"/>
          <w:w w:val="105"/>
          <w:sz w:val="18"/>
        </w:rPr>
        <w:t xml:space="preserve"> </w:t>
      </w:r>
      <w:r>
        <w:rPr>
          <w:spacing w:val="-18"/>
          <w:w w:val="105"/>
          <w:sz w:val="18"/>
        </w:rPr>
        <w:t>章では、「経営や業務に貢献する</w:t>
      </w:r>
      <w:r>
        <w:rPr>
          <w:spacing w:val="-18"/>
          <w:w w:val="105"/>
          <w:sz w:val="18"/>
        </w:rPr>
        <w:t xml:space="preserve"> </w:t>
      </w:r>
      <w:r>
        <w:rPr>
          <w:w w:val="105"/>
          <w:sz w:val="18"/>
        </w:rPr>
        <w:t>IT</w:t>
      </w:r>
      <w:r>
        <w:rPr>
          <w:spacing w:val="-15"/>
          <w:w w:val="105"/>
          <w:sz w:val="18"/>
        </w:rPr>
        <w:t xml:space="preserve"> </w:t>
      </w:r>
      <w:r>
        <w:rPr>
          <w:spacing w:val="-15"/>
          <w:w w:val="105"/>
          <w:sz w:val="18"/>
        </w:rPr>
        <w:t>システムを</w:t>
      </w:r>
      <w:r>
        <w:rPr>
          <w:spacing w:val="-15"/>
          <w:w w:val="105"/>
          <w:sz w:val="18"/>
        </w:rPr>
        <w:t>いかに構築するか」「膨ら</w:t>
      </w:r>
      <w:r>
        <w:rPr>
          <w:spacing w:val="-15"/>
          <w:sz w:val="18"/>
        </w:rPr>
        <w:t>む要求をいかにコントロールするか」など、昨今特に重要になってきている課題を、一部</w:t>
      </w:r>
      <w:r>
        <w:rPr>
          <w:spacing w:val="-15"/>
          <w:sz w:val="18"/>
        </w:rPr>
        <w:t xml:space="preserve"> </w:t>
      </w:r>
      <w:r>
        <w:rPr>
          <w:spacing w:val="-2"/>
          <w:sz w:val="18"/>
        </w:rPr>
        <w:t>ではあるが取り上げ、要件定義実務者が実行するためのハウツーを紹介している。</w:t>
      </w:r>
    </w:p>
    <w:p w14:paraId="0C8ED201" w14:textId="77777777" w:rsidR="0058363B" w:rsidRDefault="0058363B">
      <w:pPr>
        <w:pStyle w:val="a3"/>
        <w:spacing w:before="8"/>
        <w:rPr>
          <w:sz w:val="25"/>
        </w:rPr>
      </w:pPr>
    </w:p>
    <w:p w14:paraId="0C8ED202" w14:textId="77777777" w:rsidR="0058363B" w:rsidRDefault="004C6056">
      <w:pPr>
        <w:pStyle w:val="a3"/>
        <w:spacing w:line="324" w:lineRule="auto"/>
        <w:ind w:left="155" w:right="1437"/>
        <w:jc w:val="both"/>
      </w:pPr>
      <w:r>
        <w:rPr>
          <w:spacing w:val="-24"/>
          <w:w w:val="105"/>
        </w:rPr>
        <w:t>「第</w:t>
      </w:r>
      <w:r>
        <w:rPr>
          <w:spacing w:val="-24"/>
          <w:w w:val="105"/>
        </w:rPr>
        <w:t xml:space="preserve"> </w:t>
      </w:r>
      <w:r>
        <w:rPr>
          <w:w w:val="105"/>
        </w:rPr>
        <w:t>4</w:t>
      </w:r>
      <w:r>
        <w:rPr>
          <w:spacing w:val="-10"/>
          <w:w w:val="105"/>
        </w:rPr>
        <w:t xml:space="preserve"> </w:t>
      </w:r>
      <w:r>
        <w:rPr>
          <w:spacing w:val="-10"/>
          <w:w w:val="105"/>
        </w:rPr>
        <w:t>章</w:t>
      </w:r>
      <w:r>
        <w:rPr>
          <w:spacing w:val="-10"/>
          <w:w w:val="105"/>
        </w:rPr>
        <w:t xml:space="preserve"> </w:t>
      </w:r>
      <w:r>
        <w:rPr>
          <w:spacing w:val="-10"/>
          <w:w w:val="105"/>
        </w:rPr>
        <w:t>要件定義成果物の品質向上」は、要件定義の主要な成果物をリストアップし、</w:t>
      </w:r>
      <w:r>
        <w:rPr>
          <w:spacing w:val="-10"/>
        </w:rPr>
        <w:t>それらには何をどの程度まで記述すると要件定義の漏れが減り、後続工程以降からの手戻</w:t>
      </w:r>
      <w:r>
        <w:rPr>
          <w:spacing w:val="-10"/>
        </w:rPr>
        <w:t xml:space="preserve"> </w:t>
      </w:r>
      <w:r>
        <w:rPr>
          <w:spacing w:val="-10"/>
        </w:rPr>
        <w:t>りが少なくなるかについて、要件定義の実務担当者の経験を踏まえてまとめている。成果</w:t>
      </w:r>
      <w:r>
        <w:rPr>
          <w:spacing w:val="-10"/>
        </w:rPr>
        <w:t xml:space="preserve"> </w:t>
      </w:r>
      <w:r>
        <w:rPr>
          <w:spacing w:val="-10"/>
        </w:rPr>
        <w:t>物に何をどの程度まで記載するかは、これまで明確なガイドが少なかった。要件定義に取</w:t>
      </w:r>
      <w:r>
        <w:rPr>
          <w:spacing w:val="-10"/>
        </w:rPr>
        <w:t xml:space="preserve"> </w:t>
      </w:r>
      <w:r>
        <w:rPr>
          <w:spacing w:val="-10"/>
        </w:rPr>
        <w:t>り組む実務担当者に活用してもらいたい。また、重要な成果物に対して、その作成上で想</w:t>
      </w:r>
      <w:r>
        <w:rPr>
          <w:spacing w:val="-10"/>
        </w:rPr>
        <w:t xml:space="preserve"> </w:t>
      </w:r>
      <w:r>
        <w:rPr>
          <w:spacing w:val="-2"/>
        </w:rPr>
        <w:t>定される課題の解決や品質向上のための勘どころについても紹介している。</w:t>
      </w:r>
    </w:p>
    <w:p w14:paraId="0C8ED203" w14:textId="77777777" w:rsidR="0058363B" w:rsidRDefault="004C6056">
      <w:pPr>
        <w:pStyle w:val="a3"/>
        <w:spacing w:before="18" w:line="324" w:lineRule="auto"/>
        <w:ind w:left="155" w:right="1432" w:firstLine="185"/>
        <w:jc w:val="both"/>
      </w:pPr>
      <w:r>
        <w:rPr>
          <w:spacing w:val="8"/>
        </w:rPr>
        <w:t>特に第</w:t>
      </w:r>
      <w:r>
        <w:rPr>
          <w:spacing w:val="8"/>
        </w:rPr>
        <w:t xml:space="preserve"> </w:t>
      </w:r>
      <w:r>
        <w:t xml:space="preserve">4 </w:t>
      </w:r>
      <w:r>
        <w:t>章に書かれていることは、従来では、基本設計工程（</w:t>
      </w:r>
      <w:r>
        <w:rPr>
          <w:spacing w:val="-1"/>
        </w:rPr>
        <w:t>外部設計工程と呼ばれることもある）で実施することが多いことも含まれているが、業務要件／システム要件の漏</w:t>
      </w:r>
      <w:r>
        <w:rPr>
          <w:spacing w:val="-1"/>
        </w:rPr>
        <w:t xml:space="preserve"> </w:t>
      </w:r>
      <w:r>
        <w:rPr>
          <w:spacing w:val="-1"/>
        </w:rPr>
        <w:t>れをなくし、後続工程からの手戻りを少なくするという観点から、要件定義工程で決める</w:t>
      </w:r>
      <w:r>
        <w:rPr>
          <w:spacing w:val="-1"/>
        </w:rPr>
        <w:t xml:space="preserve"> </w:t>
      </w:r>
      <w:r>
        <w:rPr>
          <w:spacing w:val="-1"/>
        </w:rPr>
        <w:t>べきこととしてガイドしている。</w:t>
      </w:r>
    </w:p>
    <w:p w14:paraId="0C8ED204" w14:textId="77777777" w:rsidR="0058363B" w:rsidRDefault="0058363B">
      <w:pPr>
        <w:pStyle w:val="a3"/>
        <w:spacing w:before="8"/>
        <w:rPr>
          <w:sz w:val="25"/>
        </w:rPr>
      </w:pPr>
    </w:p>
    <w:p w14:paraId="0C8ED205" w14:textId="77777777" w:rsidR="0058363B" w:rsidRDefault="004C6056">
      <w:pPr>
        <w:pStyle w:val="a3"/>
        <w:spacing w:before="1" w:line="321" w:lineRule="auto"/>
        <w:ind w:left="155" w:right="1414"/>
        <w:jc w:val="both"/>
      </w:pPr>
      <w:r>
        <w:rPr>
          <w:spacing w:val="-20"/>
          <w:w w:val="105"/>
        </w:rPr>
        <w:t>「第</w:t>
      </w:r>
      <w:r>
        <w:rPr>
          <w:spacing w:val="-20"/>
          <w:w w:val="105"/>
        </w:rPr>
        <w:t xml:space="preserve"> </w:t>
      </w:r>
      <w:r>
        <w:rPr>
          <w:w w:val="105"/>
        </w:rPr>
        <w:t>5</w:t>
      </w:r>
      <w:r>
        <w:rPr>
          <w:spacing w:val="-12"/>
          <w:w w:val="105"/>
        </w:rPr>
        <w:t xml:space="preserve"> </w:t>
      </w:r>
      <w:r>
        <w:rPr>
          <w:spacing w:val="-12"/>
          <w:w w:val="105"/>
        </w:rPr>
        <w:t>章</w:t>
      </w:r>
      <w:r>
        <w:rPr>
          <w:spacing w:val="-12"/>
          <w:w w:val="105"/>
        </w:rPr>
        <w:t xml:space="preserve"> </w:t>
      </w:r>
      <w:r>
        <w:rPr>
          <w:spacing w:val="-12"/>
          <w:w w:val="105"/>
        </w:rPr>
        <w:t>事例」は、第</w:t>
      </w:r>
      <w:r>
        <w:rPr>
          <w:spacing w:val="-12"/>
          <w:w w:val="105"/>
        </w:rPr>
        <w:t xml:space="preserve"> </w:t>
      </w:r>
      <w:r>
        <w:rPr>
          <w:w w:val="105"/>
        </w:rPr>
        <w:t>3</w:t>
      </w:r>
      <w:r>
        <w:rPr>
          <w:spacing w:val="-24"/>
          <w:w w:val="105"/>
        </w:rPr>
        <w:t xml:space="preserve"> </w:t>
      </w:r>
      <w:r>
        <w:rPr>
          <w:spacing w:val="-24"/>
          <w:w w:val="105"/>
        </w:rPr>
        <w:t>章、第</w:t>
      </w:r>
      <w:r>
        <w:rPr>
          <w:spacing w:val="-24"/>
          <w:w w:val="105"/>
        </w:rPr>
        <w:t xml:space="preserve"> </w:t>
      </w:r>
      <w:r>
        <w:rPr>
          <w:w w:val="105"/>
        </w:rPr>
        <w:t>4</w:t>
      </w:r>
      <w:r>
        <w:rPr>
          <w:spacing w:val="-8"/>
          <w:w w:val="105"/>
        </w:rPr>
        <w:t xml:space="preserve"> </w:t>
      </w:r>
      <w:r>
        <w:rPr>
          <w:spacing w:val="-8"/>
          <w:w w:val="105"/>
        </w:rPr>
        <w:t>章で説明した項目について、各社ではどのように適用</w:t>
      </w:r>
      <w:r>
        <w:rPr>
          <w:spacing w:val="-8"/>
        </w:rPr>
        <w:t>し、実践しているかの事例を紹介する。</w:t>
      </w:r>
    </w:p>
    <w:p w14:paraId="0C8ED206" w14:textId="77777777" w:rsidR="0058363B" w:rsidRDefault="0058363B">
      <w:pPr>
        <w:pStyle w:val="a3"/>
        <w:spacing w:before="10"/>
        <w:rPr>
          <w:sz w:val="25"/>
        </w:rPr>
      </w:pPr>
    </w:p>
    <w:p w14:paraId="0C8ED207" w14:textId="77777777" w:rsidR="0058363B" w:rsidRDefault="004C6056">
      <w:pPr>
        <w:pStyle w:val="a3"/>
        <w:spacing w:line="324" w:lineRule="auto"/>
        <w:ind w:left="155" w:right="1428" w:firstLine="185"/>
        <w:jc w:val="both"/>
      </w:pPr>
      <w:r>
        <w:rPr>
          <w:spacing w:val="1"/>
        </w:rPr>
        <w:t>また、本ガイドの対象読者としては、図</w:t>
      </w:r>
      <w:r>
        <w:rPr>
          <w:spacing w:val="1"/>
        </w:rPr>
        <w:t xml:space="preserve"> </w:t>
      </w:r>
      <w:r>
        <w:t xml:space="preserve">1.6 </w:t>
      </w:r>
      <w:r>
        <w:t>に示すように、上記各章ごとに主たるステークホルダを想定している。なお、本ガイドはユーザ企業に向けたものであるが、ベ</w:t>
      </w:r>
      <w:r>
        <w:t>ンダ</w:t>
      </w:r>
      <w:r>
        <w:t xml:space="preserve"> </w:t>
      </w:r>
      <w:r>
        <w:t>企業の支援が必要なケースも考えられるため、対象読者に含めている。</w:t>
      </w:r>
    </w:p>
    <w:p w14:paraId="0C8ED208" w14:textId="77777777" w:rsidR="0058363B" w:rsidRDefault="0058363B">
      <w:pPr>
        <w:spacing w:line="324" w:lineRule="auto"/>
        <w:jc w:val="both"/>
        <w:sectPr w:rsidR="0058363B">
          <w:headerReference w:type="default" r:id="rId429"/>
          <w:footerReference w:type="default" r:id="rId430"/>
          <w:pgSz w:w="10210" w:h="13330"/>
          <w:pgMar w:top="1120" w:right="0" w:bottom="540" w:left="1200" w:header="0" w:footer="344" w:gutter="0"/>
          <w:pgNumType w:start="17"/>
          <w:cols w:space="720"/>
        </w:sectPr>
      </w:pPr>
    </w:p>
    <w:p w14:paraId="0C8ED209" w14:textId="77777777" w:rsidR="0058363B" w:rsidRDefault="004C6056">
      <w:pPr>
        <w:pStyle w:val="a3"/>
        <w:spacing w:before="4"/>
        <w:rPr>
          <w:rFonts w:ascii="Times New Roman"/>
          <w:sz w:val="17"/>
        </w:rPr>
      </w:pPr>
      <w:r>
        <w:rPr>
          <w:noProof/>
        </w:rPr>
        <w:lastRenderedPageBreak/>
        <w:drawing>
          <wp:anchor distT="0" distB="0" distL="0" distR="0" simplePos="0" relativeHeight="7480" behindDoc="0" locked="0" layoutInCell="1" allowOverlap="1" wp14:anchorId="0C8EEC9C" wp14:editId="0C8EEC9D">
            <wp:simplePos x="0" y="0"/>
            <wp:positionH relativeFrom="page">
              <wp:posOffset>2441738</wp:posOffset>
            </wp:positionH>
            <wp:positionV relativeFrom="page">
              <wp:posOffset>3497251</wp:posOffset>
            </wp:positionV>
            <wp:extent cx="97155" cy="105392"/>
            <wp:effectExtent l="0" t="0" r="0" b="0"/>
            <wp:wrapNone/>
            <wp:docPr id="263"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84.png"/>
                    <pic:cNvPicPr/>
                  </pic:nvPicPr>
                  <pic:blipFill>
                    <a:blip r:embed="rId431"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7504" behindDoc="0" locked="0" layoutInCell="1" allowOverlap="1" wp14:anchorId="0C8EEC9E" wp14:editId="0C8EEC9F">
            <wp:simplePos x="0" y="0"/>
            <wp:positionH relativeFrom="page">
              <wp:posOffset>2602230</wp:posOffset>
            </wp:positionH>
            <wp:positionV relativeFrom="page">
              <wp:posOffset>3510569</wp:posOffset>
            </wp:positionV>
            <wp:extent cx="176212" cy="82648"/>
            <wp:effectExtent l="0" t="0" r="0" b="0"/>
            <wp:wrapNone/>
            <wp:docPr id="265" name="image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85.png"/>
                    <pic:cNvPicPr/>
                  </pic:nvPicPr>
                  <pic:blipFill>
                    <a:blip r:embed="rId432" cstate="print"/>
                    <a:stretch>
                      <a:fillRect/>
                    </a:stretch>
                  </pic:blipFill>
                  <pic:spPr>
                    <a:xfrm>
                      <a:off x="0" y="0"/>
                      <a:ext cx="176212" cy="82648"/>
                    </a:xfrm>
                    <a:prstGeom prst="rect">
                      <a:avLst/>
                    </a:prstGeom>
                  </pic:spPr>
                </pic:pic>
              </a:graphicData>
            </a:graphic>
          </wp:anchor>
        </w:drawing>
      </w:r>
      <w:r>
        <w:rPr>
          <w:noProof/>
        </w:rPr>
        <w:drawing>
          <wp:anchor distT="0" distB="0" distL="0" distR="0" simplePos="0" relativeHeight="7528" behindDoc="0" locked="0" layoutInCell="1" allowOverlap="1" wp14:anchorId="0C8EECA0" wp14:editId="0C8EECA1">
            <wp:simplePos x="0" y="0"/>
            <wp:positionH relativeFrom="page">
              <wp:posOffset>2919516</wp:posOffset>
            </wp:positionH>
            <wp:positionV relativeFrom="page">
              <wp:posOffset>3496970</wp:posOffset>
            </wp:positionV>
            <wp:extent cx="342900" cy="107357"/>
            <wp:effectExtent l="0" t="0" r="0" b="0"/>
            <wp:wrapNone/>
            <wp:docPr id="267"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86.png"/>
                    <pic:cNvPicPr/>
                  </pic:nvPicPr>
                  <pic:blipFill>
                    <a:blip r:embed="rId433" cstate="print"/>
                    <a:stretch>
                      <a:fillRect/>
                    </a:stretch>
                  </pic:blipFill>
                  <pic:spPr>
                    <a:xfrm>
                      <a:off x="0" y="0"/>
                      <a:ext cx="342900" cy="107357"/>
                    </a:xfrm>
                    <a:prstGeom prst="rect">
                      <a:avLst/>
                    </a:prstGeom>
                  </pic:spPr>
                </pic:pic>
              </a:graphicData>
            </a:graphic>
          </wp:anchor>
        </w:drawing>
      </w:r>
      <w:r>
        <w:pict w14:anchorId="0C8EECA2">
          <v:group id="_x0000_s8841" style="position:absolute;margin-left:262.5pt;margin-top:275.2pt;width:55.65pt;height:8.65pt;z-index:7552;mso-position-horizontal-relative:page;mso-position-vertical-relative:page" coordorigin="5250,5504" coordsize="1113,173">
            <v:shape id="_x0000_s8844" type="#_x0000_t75" style="position:absolute;left:4996;top:5768;width:115;height:155">
              <v:imagedata r:id="rId434" o:title=""/>
            </v:shape>
            <v:shape id="_x0000_s8843" type="#_x0000_t75" style="position:absolute;left:5152;top:5785;width:152;height:124">
              <v:imagedata r:id="rId435" o:title=""/>
            </v:shape>
            <v:shape id="_x0000_s8842" type="#_x0000_t75" style="position:absolute;left:5334;top:5757;width:774;height:173">
              <v:imagedata r:id="rId436" o:title=""/>
            </v:shape>
            <w10:wrap anchorx="page" anchory="page"/>
          </v:group>
        </w:pict>
      </w:r>
      <w:r>
        <w:rPr>
          <w:noProof/>
        </w:rPr>
        <w:drawing>
          <wp:anchor distT="0" distB="0" distL="0" distR="0" simplePos="0" relativeHeight="7576" behindDoc="0" locked="0" layoutInCell="1" allowOverlap="1" wp14:anchorId="0C8EECA3" wp14:editId="0C8EECA4">
            <wp:simplePos x="0" y="0"/>
            <wp:positionH relativeFrom="page">
              <wp:posOffset>989048</wp:posOffset>
            </wp:positionH>
            <wp:positionV relativeFrom="page">
              <wp:posOffset>3899237</wp:posOffset>
            </wp:positionV>
            <wp:extent cx="2386012" cy="107842"/>
            <wp:effectExtent l="0" t="0" r="0" b="0"/>
            <wp:wrapNone/>
            <wp:docPr id="269" name="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90.png"/>
                    <pic:cNvPicPr/>
                  </pic:nvPicPr>
                  <pic:blipFill>
                    <a:blip r:embed="rId437" cstate="print"/>
                    <a:stretch>
                      <a:fillRect/>
                    </a:stretch>
                  </pic:blipFill>
                  <pic:spPr>
                    <a:xfrm>
                      <a:off x="0" y="0"/>
                      <a:ext cx="2386012" cy="107842"/>
                    </a:xfrm>
                    <a:prstGeom prst="rect">
                      <a:avLst/>
                    </a:prstGeom>
                  </pic:spPr>
                </pic:pic>
              </a:graphicData>
            </a:graphic>
          </wp:anchor>
        </w:drawing>
      </w:r>
      <w:r>
        <w:rPr>
          <w:noProof/>
        </w:rPr>
        <w:drawing>
          <wp:anchor distT="0" distB="0" distL="0" distR="0" simplePos="0" relativeHeight="7600" behindDoc="0" locked="0" layoutInCell="1" allowOverlap="1" wp14:anchorId="0C8EECA5" wp14:editId="0C8EECA6">
            <wp:simplePos x="0" y="0"/>
            <wp:positionH relativeFrom="page">
              <wp:posOffset>3424607</wp:posOffset>
            </wp:positionH>
            <wp:positionV relativeFrom="page">
              <wp:posOffset>3914814</wp:posOffset>
            </wp:positionV>
            <wp:extent cx="266700" cy="91411"/>
            <wp:effectExtent l="0" t="0" r="0" b="0"/>
            <wp:wrapNone/>
            <wp:docPr id="271"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391.png"/>
                    <pic:cNvPicPr/>
                  </pic:nvPicPr>
                  <pic:blipFill>
                    <a:blip r:embed="rId438" cstate="print"/>
                    <a:stretch>
                      <a:fillRect/>
                    </a:stretch>
                  </pic:blipFill>
                  <pic:spPr>
                    <a:xfrm>
                      <a:off x="0" y="0"/>
                      <a:ext cx="266700" cy="91411"/>
                    </a:xfrm>
                    <a:prstGeom prst="rect">
                      <a:avLst/>
                    </a:prstGeom>
                  </pic:spPr>
                </pic:pic>
              </a:graphicData>
            </a:graphic>
          </wp:anchor>
        </w:drawing>
      </w:r>
      <w:r>
        <w:pict w14:anchorId="0C8EECA7">
          <v:group id="_x0000_s8838" style="position:absolute;margin-left:298.95pt;margin-top:307.05pt;width:136.75pt;height:8.45pt;z-index:7624;mso-position-horizontal-relative:page;mso-position-vertical-relative:page" coordorigin="5979,6141" coordsize="2735,169">
            <v:shape id="_x0000_s8840" type="#_x0000_t75" style="position:absolute;left:5816;top:6307;width:295;height:160">
              <v:imagedata r:id="rId439" o:title=""/>
            </v:shape>
            <v:shape id="_x0000_s8839" type="#_x0000_t75" style="position:absolute;left:6174;top:6304;width:2377;height:168">
              <v:imagedata r:id="rId440" o:title=""/>
            </v:shape>
            <w10:wrap anchorx="page" anchory="page"/>
          </v:group>
        </w:pict>
      </w:r>
      <w:r>
        <w:rPr>
          <w:noProof/>
        </w:rPr>
        <w:drawing>
          <wp:anchor distT="0" distB="0" distL="0" distR="0" simplePos="0" relativeHeight="7648" behindDoc="0" locked="0" layoutInCell="1" allowOverlap="1" wp14:anchorId="0C8EECA8" wp14:editId="0C8EECA9">
            <wp:simplePos x="0" y="0"/>
            <wp:positionH relativeFrom="page">
              <wp:posOffset>874587</wp:posOffset>
            </wp:positionH>
            <wp:positionV relativeFrom="page">
              <wp:posOffset>4101081</wp:posOffset>
            </wp:positionV>
            <wp:extent cx="4686300" cy="108396"/>
            <wp:effectExtent l="0" t="0" r="0" b="0"/>
            <wp:wrapNone/>
            <wp:docPr id="273"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94.png"/>
                    <pic:cNvPicPr/>
                  </pic:nvPicPr>
                  <pic:blipFill>
                    <a:blip r:embed="rId441" cstate="print"/>
                    <a:stretch>
                      <a:fillRect/>
                    </a:stretch>
                  </pic:blipFill>
                  <pic:spPr>
                    <a:xfrm>
                      <a:off x="0" y="0"/>
                      <a:ext cx="4686300" cy="108396"/>
                    </a:xfrm>
                    <a:prstGeom prst="rect">
                      <a:avLst/>
                    </a:prstGeom>
                  </pic:spPr>
                </pic:pic>
              </a:graphicData>
            </a:graphic>
          </wp:anchor>
        </w:drawing>
      </w:r>
      <w:r>
        <w:rPr>
          <w:noProof/>
        </w:rPr>
        <w:drawing>
          <wp:anchor distT="0" distB="0" distL="0" distR="0" simplePos="0" relativeHeight="7672" behindDoc="0" locked="0" layoutInCell="1" allowOverlap="1" wp14:anchorId="0C8EECAA" wp14:editId="0C8EECAB">
            <wp:simplePos x="0" y="0"/>
            <wp:positionH relativeFrom="page">
              <wp:posOffset>859989</wp:posOffset>
            </wp:positionH>
            <wp:positionV relativeFrom="page">
              <wp:posOffset>4300749</wp:posOffset>
            </wp:positionV>
            <wp:extent cx="4700587" cy="109195"/>
            <wp:effectExtent l="0" t="0" r="0" b="0"/>
            <wp:wrapNone/>
            <wp:docPr id="275" name="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395.png"/>
                    <pic:cNvPicPr/>
                  </pic:nvPicPr>
                  <pic:blipFill>
                    <a:blip r:embed="rId442" cstate="print"/>
                    <a:stretch>
                      <a:fillRect/>
                    </a:stretch>
                  </pic:blipFill>
                  <pic:spPr>
                    <a:xfrm>
                      <a:off x="0" y="0"/>
                      <a:ext cx="4700587" cy="109195"/>
                    </a:xfrm>
                    <a:prstGeom prst="rect">
                      <a:avLst/>
                    </a:prstGeom>
                  </pic:spPr>
                </pic:pic>
              </a:graphicData>
            </a:graphic>
          </wp:anchor>
        </w:drawing>
      </w:r>
      <w:r>
        <w:rPr>
          <w:noProof/>
        </w:rPr>
        <w:drawing>
          <wp:anchor distT="0" distB="0" distL="0" distR="0" simplePos="0" relativeHeight="7696" behindDoc="0" locked="0" layoutInCell="1" allowOverlap="1" wp14:anchorId="0C8EECAC" wp14:editId="0C8EECAD">
            <wp:simplePos x="0" y="0"/>
            <wp:positionH relativeFrom="page">
              <wp:posOffset>872330</wp:posOffset>
            </wp:positionH>
            <wp:positionV relativeFrom="page">
              <wp:posOffset>4503754</wp:posOffset>
            </wp:positionV>
            <wp:extent cx="4672012" cy="109410"/>
            <wp:effectExtent l="0" t="0" r="0" b="0"/>
            <wp:wrapNone/>
            <wp:docPr id="277" name="image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396.png"/>
                    <pic:cNvPicPr/>
                  </pic:nvPicPr>
                  <pic:blipFill>
                    <a:blip r:embed="rId443" cstate="print"/>
                    <a:stretch>
                      <a:fillRect/>
                    </a:stretch>
                  </pic:blipFill>
                  <pic:spPr>
                    <a:xfrm>
                      <a:off x="0" y="0"/>
                      <a:ext cx="4672012" cy="109410"/>
                    </a:xfrm>
                    <a:prstGeom prst="rect">
                      <a:avLst/>
                    </a:prstGeom>
                  </pic:spPr>
                </pic:pic>
              </a:graphicData>
            </a:graphic>
          </wp:anchor>
        </w:drawing>
      </w:r>
      <w:r>
        <w:rPr>
          <w:noProof/>
        </w:rPr>
        <w:drawing>
          <wp:anchor distT="0" distB="0" distL="0" distR="0" simplePos="0" relativeHeight="7720" behindDoc="0" locked="0" layoutInCell="1" allowOverlap="1" wp14:anchorId="0C8EECAE" wp14:editId="0C8EECAF">
            <wp:simplePos x="0" y="0"/>
            <wp:positionH relativeFrom="page">
              <wp:posOffset>864795</wp:posOffset>
            </wp:positionH>
            <wp:positionV relativeFrom="page">
              <wp:posOffset>4705262</wp:posOffset>
            </wp:positionV>
            <wp:extent cx="1333500" cy="107419"/>
            <wp:effectExtent l="0" t="0" r="0" b="0"/>
            <wp:wrapNone/>
            <wp:docPr id="279" name="image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97.png"/>
                    <pic:cNvPicPr/>
                  </pic:nvPicPr>
                  <pic:blipFill>
                    <a:blip r:embed="rId444" cstate="print"/>
                    <a:stretch>
                      <a:fillRect/>
                    </a:stretch>
                  </pic:blipFill>
                  <pic:spPr>
                    <a:xfrm>
                      <a:off x="0" y="0"/>
                      <a:ext cx="1333500" cy="107419"/>
                    </a:xfrm>
                    <a:prstGeom prst="rect">
                      <a:avLst/>
                    </a:prstGeom>
                  </pic:spPr>
                </pic:pic>
              </a:graphicData>
            </a:graphic>
          </wp:anchor>
        </w:drawing>
      </w:r>
      <w:r>
        <w:pict w14:anchorId="0C8EECB0">
          <v:group id="_x0000_s8835" style="position:absolute;margin-left:177.3pt;margin-top:370.5pt;width:257.25pt;height:8.45pt;z-index:7744;mso-position-horizontal-relative:page;mso-position-vertical-relative:page" coordorigin="3546,7410" coordsize="5145,169">
            <v:shape id="_x0000_s8837" type="#_x0000_t75" style="position:absolute;left:-318;top:11298;width:349;height:123">
              <v:imagedata r:id="rId445" o:title=""/>
            </v:shape>
            <v:shape id="_x0000_s8836" type="#_x0000_t75" style="position:absolute;left:55;top:11274;width:4771;height:168">
              <v:imagedata r:id="rId446" o:title=""/>
            </v:shape>
            <w10:wrap anchorx="page" anchory="page"/>
          </v:group>
        </w:pict>
      </w:r>
      <w:r>
        <w:rPr>
          <w:noProof/>
        </w:rPr>
        <w:drawing>
          <wp:anchor distT="0" distB="0" distL="0" distR="0" simplePos="0" relativeHeight="7768" behindDoc="0" locked="0" layoutInCell="1" allowOverlap="1" wp14:anchorId="0C8EECB1" wp14:editId="0C8EECB2">
            <wp:simplePos x="0" y="0"/>
            <wp:positionH relativeFrom="page">
              <wp:posOffset>880334</wp:posOffset>
            </wp:positionH>
            <wp:positionV relativeFrom="page">
              <wp:posOffset>4906648</wp:posOffset>
            </wp:positionV>
            <wp:extent cx="4667250" cy="106977"/>
            <wp:effectExtent l="0" t="0" r="0" b="0"/>
            <wp:wrapNone/>
            <wp:docPr id="281" name="imag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400.png"/>
                    <pic:cNvPicPr/>
                  </pic:nvPicPr>
                  <pic:blipFill>
                    <a:blip r:embed="rId447" cstate="print"/>
                    <a:stretch>
                      <a:fillRect/>
                    </a:stretch>
                  </pic:blipFill>
                  <pic:spPr>
                    <a:xfrm>
                      <a:off x="0" y="0"/>
                      <a:ext cx="4667250" cy="106977"/>
                    </a:xfrm>
                    <a:prstGeom prst="rect">
                      <a:avLst/>
                    </a:prstGeom>
                  </pic:spPr>
                </pic:pic>
              </a:graphicData>
            </a:graphic>
          </wp:anchor>
        </w:drawing>
      </w:r>
      <w:r>
        <w:rPr>
          <w:noProof/>
        </w:rPr>
        <w:drawing>
          <wp:anchor distT="0" distB="0" distL="0" distR="0" simplePos="0" relativeHeight="7792" behindDoc="0" locked="0" layoutInCell="1" allowOverlap="1" wp14:anchorId="0C8EECB3" wp14:editId="0C8EECB4">
            <wp:simplePos x="0" y="0"/>
            <wp:positionH relativeFrom="page">
              <wp:posOffset>877659</wp:posOffset>
            </wp:positionH>
            <wp:positionV relativeFrom="page">
              <wp:posOffset>5107813</wp:posOffset>
            </wp:positionV>
            <wp:extent cx="4681537" cy="109256"/>
            <wp:effectExtent l="0" t="0" r="0" b="0"/>
            <wp:wrapNone/>
            <wp:docPr id="283"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01.png"/>
                    <pic:cNvPicPr/>
                  </pic:nvPicPr>
                  <pic:blipFill>
                    <a:blip r:embed="rId448" cstate="print"/>
                    <a:stretch>
                      <a:fillRect/>
                    </a:stretch>
                  </pic:blipFill>
                  <pic:spPr>
                    <a:xfrm>
                      <a:off x="0" y="0"/>
                      <a:ext cx="4681537" cy="109256"/>
                    </a:xfrm>
                    <a:prstGeom prst="rect">
                      <a:avLst/>
                    </a:prstGeom>
                  </pic:spPr>
                </pic:pic>
              </a:graphicData>
            </a:graphic>
          </wp:anchor>
        </w:drawing>
      </w:r>
      <w:r>
        <w:rPr>
          <w:noProof/>
        </w:rPr>
        <w:drawing>
          <wp:anchor distT="0" distB="0" distL="0" distR="0" simplePos="0" relativeHeight="7816" behindDoc="0" locked="0" layoutInCell="1" allowOverlap="1" wp14:anchorId="0C8EECB5" wp14:editId="0C8EECB6">
            <wp:simplePos x="0" y="0"/>
            <wp:positionH relativeFrom="page">
              <wp:posOffset>876034</wp:posOffset>
            </wp:positionH>
            <wp:positionV relativeFrom="page">
              <wp:posOffset>5308750</wp:posOffset>
            </wp:positionV>
            <wp:extent cx="4562475" cy="108821"/>
            <wp:effectExtent l="0" t="0" r="0" b="0"/>
            <wp:wrapNone/>
            <wp:docPr id="285" name="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402.png"/>
                    <pic:cNvPicPr/>
                  </pic:nvPicPr>
                  <pic:blipFill>
                    <a:blip r:embed="rId449" cstate="print"/>
                    <a:stretch>
                      <a:fillRect/>
                    </a:stretch>
                  </pic:blipFill>
                  <pic:spPr>
                    <a:xfrm>
                      <a:off x="0" y="0"/>
                      <a:ext cx="4562475" cy="108821"/>
                    </a:xfrm>
                    <a:prstGeom prst="rect">
                      <a:avLst/>
                    </a:prstGeom>
                  </pic:spPr>
                </pic:pic>
              </a:graphicData>
            </a:graphic>
          </wp:anchor>
        </w:drawing>
      </w:r>
      <w:r>
        <w:rPr>
          <w:noProof/>
        </w:rPr>
        <w:drawing>
          <wp:anchor distT="0" distB="0" distL="0" distR="0" simplePos="0" relativeHeight="7840" behindDoc="0" locked="0" layoutInCell="1" allowOverlap="1" wp14:anchorId="0C8EECB7" wp14:editId="0C8EECB8">
            <wp:simplePos x="0" y="0"/>
            <wp:positionH relativeFrom="page">
              <wp:posOffset>874754</wp:posOffset>
            </wp:positionH>
            <wp:positionV relativeFrom="page">
              <wp:posOffset>5510713</wp:posOffset>
            </wp:positionV>
            <wp:extent cx="3433762" cy="106965"/>
            <wp:effectExtent l="0" t="0" r="0" b="0"/>
            <wp:wrapNone/>
            <wp:docPr id="287" name="image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403.png"/>
                    <pic:cNvPicPr/>
                  </pic:nvPicPr>
                  <pic:blipFill>
                    <a:blip r:embed="rId450" cstate="print"/>
                    <a:stretch>
                      <a:fillRect/>
                    </a:stretch>
                  </pic:blipFill>
                  <pic:spPr>
                    <a:xfrm>
                      <a:off x="0" y="0"/>
                      <a:ext cx="3433762" cy="106965"/>
                    </a:xfrm>
                    <a:prstGeom prst="rect">
                      <a:avLst/>
                    </a:prstGeom>
                  </pic:spPr>
                </pic:pic>
              </a:graphicData>
            </a:graphic>
          </wp:anchor>
        </w:drawing>
      </w:r>
      <w:r>
        <w:pict w14:anchorId="0C8EECB9">
          <v:group id="_x0000_s8832" style="position:absolute;margin-left:345.95pt;margin-top:433.9pt;width:87pt;height:8.5pt;z-index:7864;mso-position-horizontal-relative:page;mso-position-vertical-relative:page" coordorigin="6919,8678" coordsize="1740,170">
            <v:shape id="_x0000_s8834" type="#_x0000_t75" style="position:absolute;left:5161;top:10438;width:1187;height:167">
              <v:imagedata r:id="rId451" o:title=""/>
            </v:shape>
            <v:shape id="_x0000_s8833" type="#_x0000_t75" style="position:absolute;left:6364;top:10436;width:537;height:163">
              <v:imagedata r:id="rId452" o:title=""/>
            </v:shape>
            <w10:wrap anchorx="page" anchory="page"/>
          </v:group>
        </w:pict>
      </w:r>
      <w:r>
        <w:rPr>
          <w:noProof/>
        </w:rPr>
        <w:drawing>
          <wp:anchor distT="0" distB="0" distL="0" distR="0" simplePos="0" relativeHeight="7888" behindDoc="0" locked="0" layoutInCell="1" allowOverlap="1" wp14:anchorId="0C8EECBA" wp14:editId="0C8EECBB">
            <wp:simplePos x="0" y="0"/>
            <wp:positionH relativeFrom="page">
              <wp:posOffset>861210</wp:posOffset>
            </wp:positionH>
            <wp:positionV relativeFrom="page">
              <wp:posOffset>5713255</wp:posOffset>
            </wp:positionV>
            <wp:extent cx="2090737" cy="106053"/>
            <wp:effectExtent l="0" t="0" r="0" b="0"/>
            <wp:wrapNone/>
            <wp:docPr id="289" name="image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06.png"/>
                    <pic:cNvPicPr/>
                  </pic:nvPicPr>
                  <pic:blipFill>
                    <a:blip r:embed="rId453" cstate="print"/>
                    <a:stretch>
                      <a:fillRect/>
                    </a:stretch>
                  </pic:blipFill>
                  <pic:spPr>
                    <a:xfrm>
                      <a:off x="0" y="0"/>
                      <a:ext cx="2090737" cy="106053"/>
                    </a:xfrm>
                    <a:prstGeom prst="rect">
                      <a:avLst/>
                    </a:prstGeom>
                  </pic:spPr>
                </pic:pic>
              </a:graphicData>
            </a:graphic>
          </wp:anchor>
        </w:drawing>
      </w:r>
      <w:r>
        <w:rPr>
          <w:noProof/>
        </w:rPr>
        <w:drawing>
          <wp:anchor distT="0" distB="0" distL="0" distR="0" simplePos="0" relativeHeight="7912" behindDoc="0" locked="0" layoutInCell="1" allowOverlap="1" wp14:anchorId="0C8EECBC" wp14:editId="0C8EECBD">
            <wp:simplePos x="0" y="0"/>
            <wp:positionH relativeFrom="page">
              <wp:posOffset>1083995</wp:posOffset>
            </wp:positionH>
            <wp:positionV relativeFrom="page">
              <wp:posOffset>859041</wp:posOffset>
            </wp:positionV>
            <wp:extent cx="4332541" cy="2548868"/>
            <wp:effectExtent l="0" t="0" r="0" b="0"/>
            <wp:wrapNone/>
            <wp:docPr id="291" name="image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407.jpeg"/>
                    <pic:cNvPicPr/>
                  </pic:nvPicPr>
                  <pic:blipFill>
                    <a:blip r:embed="rId454" cstate="print"/>
                    <a:stretch>
                      <a:fillRect/>
                    </a:stretch>
                  </pic:blipFill>
                  <pic:spPr>
                    <a:xfrm>
                      <a:off x="0" y="0"/>
                      <a:ext cx="4332541" cy="2548868"/>
                    </a:xfrm>
                    <a:prstGeom prst="rect">
                      <a:avLst/>
                    </a:prstGeom>
                  </pic:spPr>
                </pic:pic>
              </a:graphicData>
            </a:graphic>
          </wp:anchor>
        </w:drawing>
      </w:r>
      <w:r>
        <w:pict w14:anchorId="0C8EECBE">
          <v:group id="_x0000_s8829" style="position:absolute;margin-left:0;margin-top:98.55pt;width:28.35pt;height:85.05pt;z-index:7960;mso-position-horizontal-relative:page;mso-position-vertical-relative:page" coordorigin=",1971" coordsize="567,1701">
            <v:shape id="_x0000_s8831" style="position:absolute;top:1971;width:567;height:1701" coordorigin=",1971" coordsize="567,1701" path="m397,3672r113,l532,3668r18,-12l562,3638r5,-22l567,2028r-5,-22l550,1988r-18,-12l510,1971r-453,l,1972r,56l,3616r,56l397,3672e" fillcolor="#458045" stroked="f">
              <v:path arrowok="t"/>
            </v:shape>
            <v:shape id="_x0000_s8830" type="#_x0000_t202" style="position:absolute;left:-1971;top:3943;width:567;height:1701" filled="f" stroked="f">
              <v:textbox style="layout-flow:vertical" inset="0,0,0,0">
                <w:txbxContent>
                  <w:p w14:paraId="0C8EFE87"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第１章</w:t>
                    </w:r>
                  </w:p>
                </w:txbxContent>
              </v:textbox>
            </v:shape>
            <w10:wrap anchorx="page" anchory="page"/>
          </v:group>
        </w:pict>
      </w:r>
      <w:r>
        <w:pict w14:anchorId="0C8EECBF">
          <v:shape id="_x0000_s8828" type="#_x0000_t202" style="position:absolute;margin-left:249.1pt;margin-top:637.95pt;width:12pt;height:12pt;z-index:7984;mso-position-horizontal-relative:page;mso-position-vertical-relative:page" filled="f" stroked="f">
            <v:textbox inset="0,0,0,0">
              <w:txbxContent>
                <w:p w14:paraId="0C8EFE88" w14:textId="77777777" w:rsidR="0058363B" w:rsidRDefault="004C6056">
                  <w:pPr>
                    <w:spacing w:line="220" w:lineRule="exact"/>
                    <w:ind w:left="20"/>
                    <w:rPr>
                      <w:sz w:val="20"/>
                    </w:rPr>
                  </w:pPr>
                  <w:r>
                    <w:rPr>
                      <w:sz w:val="20"/>
                    </w:rPr>
                    <w:t>18</w:t>
                  </w:r>
                </w:p>
              </w:txbxContent>
            </v:textbox>
            <w10:wrap anchorx="page" anchory="page"/>
          </v:shape>
        </w:pict>
      </w:r>
    </w:p>
    <w:p w14:paraId="0C8ED20A" w14:textId="77777777" w:rsidR="0058363B" w:rsidRDefault="0058363B">
      <w:pPr>
        <w:rPr>
          <w:rFonts w:ascii="Times New Roman"/>
          <w:sz w:val="17"/>
        </w:rPr>
        <w:sectPr w:rsidR="0058363B">
          <w:headerReference w:type="default" r:id="rId455"/>
          <w:footerReference w:type="default" r:id="rId456"/>
          <w:pgSz w:w="10210" w:h="13330"/>
          <w:pgMar w:top="1240" w:right="940" w:bottom="1880" w:left="0" w:header="0" w:footer="0" w:gutter="0"/>
          <w:cols w:space="720"/>
          <w:textDirection w:val="tbRl"/>
        </w:sectPr>
      </w:pPr>
    </w:p>
    <w:p w14:paraId="0C8ED20B" w14:textId="77777777" w:rsidR="0058363B" w:rsidRDefault="004C6056">
      <w:pPr>
        <w:tabs>
          <w:tab w:val="left" w:pos="1708"/>
        </w:tabs>
        <w:spacing w:before="124" w:after="14" w:line="153" w:lineRule="auto"/>
        <w:ind w:left="1708" w:right="1354" w:hanging="1560"/>
        <w:rPr>
          <w:rFonts w:ascii="メイリオ" w:eastAsia="メイリオ"/>
          <w:b/>
          <w:sz w:val="42"/>
        </w:rPr>
      </w:pPr>
      <w:r>
        <w:rPr>
          <w:rFonts w:ascii="メイリオ" w:eastAsia="メイリオ" w:hint="eastAsia"/>
          <w:b/>
          <w:color w:val="416639"/>
          <w:sz w:val="42"/>
        </w:rPr>
        <w:lastRenderedPageBreak/>
        <w:t>第</w:t>
      </w:r>
      <w:r>
        <w:rPr>
          <w:rFonts w:ascii="メイリオ" w:eastAsia="メイリオ" w:hint="eastAsia"/>
          <w:b/>
          <w:color w:val="416639"/>
          <w:spacing w:val="-33"/>
          <w:sz w:val="42"/>
        </w:rPr>
        <w:t xml:space="preserve"> </w:t>
      </w:r>
      <w:r>
        <w:rPr>
          <w:rFonts w:ascii="メイリオ" w:eastAsia="メイリオ" w:hint="eastAsia"/>
          <w:b/>
          <w:color w:val="416639"/>
          <w:sz w:val="42"/>
        </w:rPr>
        <w:t>2</w:t>
      </w:r>
      <w:r>
        <w:rPr>
          <w:rFonts w:ascii="メイリオ" w:eastAsia="メイリオ" w:hint="eastAsia"/>
          <w:b/>
          <w:color w:val="416639"/>
          <w:spacing w:val="-29"/>
          <w:sz w:val="42"/>
        </w:rPr>
        <w:t xml:space="preserve"> </w:t>
      </w:r>
      <w:r>
        <w:rPr>
          <w:rFonts w:ascii="メイリオ" w:eastAsia="メイリオ" w:hint="eastAsia"/>
          <w:b/>
          <w:color w:val="416639"/>
          <w:sz w:val="42"/>
        </w:rPr>
        <w:t>章</w:t>
      </w:r>
      <w:r>
        <w:rPr>
          <w:rFonts w:ascii="メイリオ" w:eastAsia="メイリオ" w:hint="eastAsia"/>
          <w:b/>
          <w:color w:val="416639"/>
          <w:sz w:val="42"/>
        </w:rPr>
        <w:tab/>
      </w:r>
      <w:r>
        <w:rPr>
          <w:rFonts w:ascii="メイリオ" w:eastAsia="メイリオ" w:hint="eastAsia"/>
          <w:b/>
          <w:color w:val="416639"/>
          <w:sz w:val="42"/>
        </w:rPr>
        <w:t>経営者／プロジェクト責任者が</w:t>
      </w:r>
      <w:r>
        <w:rPr>
          <w:rFonts w:ascii="メイリオ" w:eastAsia="メイリオ" w:hint="eastAsia"/>
          <w:b/>
          <w:color w:val="416639"/>
          <w:sz w:val="42"/>
        </w:rPr>
        <w:t xml:space="preserve"> </w:t>
      </w:r>
      <w:r>
        <w:rPr>
          <w:rFonts w:ascii="メイリオ" w:eastAsia="メイリオ" w:hint="eastAsia"/>
          <w:b/>
          <w:color w:val="416639"/>
          <w:sz w:val="42"/>
        </w:rPr>
        <w:t>考慮すべき要件定義のポイント</w:t>
      </w:r>
    </w:p>
    <w:p w14:paraId="0C8ED20C" w14:textId="77777777" w:rsidR="0058363B" w:rsidRDefault="004C6056">
      <w:pPr>
        <w:pStyle w:val="a3"/>
        <w:spacing w:line="105" w:lineRule="exact"/>
        <w:ind w:left="108"/>
        <w:rPr>
          <w:rFonts w:ascii="メイリオ"/>
          <w:sz w:val="10"/>
        </w:rPr>
      </w:pPr>
      <w:r>
        <w:pict w14:anchorId="0C8EECC0">
          <v:polyline id="_x0000_s8827" style="position:absolute;left:0;text-align:left;z-index:8032;mso-position-horizontal-relative:page" points="992.15pt,48.95pt,992.15pt,46.1pt,989.3pt,46.1pt,972.3pt,46.1pt,966.6pt,46.1pt,965.5pt,46.35pt,964.6pt,46.95pt,964pt,47.85pt,963.8pt,48.95pt,963.8pt,128.3pt,964pt,129.4pt,964.6pt,130.35pt,965.5pt,130.95pt,966.6pt,131.15pt,989.3pt,131.15pt,992.15pt,131.15pt,992.15pt,128.35pt,992.15pt,48.95pt" coordorigin="9638,461" coordsize="567,1701" fillcolor="#7b883f" stroked="f">
            <v:path arrowok="t"/>
            <w10:wrap anchorx="page"/>
          </v:polyline>
        </w:pict>
      </w:r>
      <w:r>
        <w:pict w14:anchorId="0C8EECC1">
          <v:shape id="_x0000_s8826" type="#_x0000_t202" style="position:absolute;left:0;text-align:left;margin-left:487.85pt;margin-top:42.55pt;width:16pt;height:44pt;z-index:8056;mso-position-horizontal-relative:page" filled="f" stroked="f">
            <v:textbox style="layout-flow:vertical-ideographic" inset="0,0,0,0">
              <w:txbxContent>
                <w:p w14:paraId="0C8EFE8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第２章</w:t>
                  </w:r>
                </w:p>
              </w:txbxContent>
            </v:textbox>
            <w10:wrap anchorx="page"/>
          </v:shape>
        </w:pict>
      </w:r>
      <w:r>
        <w:rPr>
          <w:rFonts w:ascii="メイリオ"/>
          <w:position w:val="-1"/>
          <w:sz w:val="10"/>
        </w:rPr>
      </w:r>
      <w:r>
        <w:rPr>
          <w:rFonts w:ascii="メイリオ"/>
          <w:position w:val="-1"/>
          <w:sz w:val="10"/>
        </w:rPr>
        <w:pict w14:anchorId="0C8EECC3">
          <v:group id="_x0000_s8824" style="width:377.35pt;height:5.3pt;mso-position-horizontal-relative:char;mso-position-vertical-relative:line" coordsize="7547,106">
            <v:rect id="_x0000_s8825" style="position:absolute;width:7547;height:106" fillcolor="#416639" stroked="f"/>
            <w10:anchorlock/>
          </v:group>
        </w:pict>
      </w:r>
    </w:p>
    <w:p w14:paraId="0C8ED20D" w14:textId="77777777" w:rsidR="0058363B" w:rsidRDefault="0058363B">
      <w:pPr>
        <w:spacing w:line="105" w:lineRule="exact"/>
        <w:rPr>
          <w:rFonts w:ascii="メイリオ"/>
          <w:sz w:val="10"/>
        </w:rPr>
        <w:sectPr w:rsidR="0058363B">
          <w:headerReference w:type="default" r:id="rId457"/>
          <w:footerReference w:type="default" r:id="rId458"/>
          <w:pgSz w:w="10210" w:h="13330"/>
          <w:pgMar w:top="880" w:right="0" w:bottom="280" w:left="1220" w:header="0" w:footer="0" w:gutter="0"/>
          <w:cols w:space="720"/>
        </w:sectPr>
      </w:pPr>
    </w:p>
    <w:p w14:paraId="0C8ED20E" w14:textId="77777777" w:rsidR="0058363B" w:rsidRDefault="004C6056">
      <w:pPr>
        <w:pStyle w:val="a3"/>
        <w:rPr>
          <w:rFonts w:ascii="メイリオ"/>
          <w:b/>
          <w:sz w:val="20"/>
        </w:rPr>
      </w:pPr>
      <w:r>
        <w:rPr>
          <w:noProof/>
        </w:rPr>
        <w:lastRenderedPageBreak/>
        <w:drawing>
          <wp:anchor distT="0" distB="0" distL="0" distR="0" simplePos="0" relativeHeight="8248" behindDoc="0" locked="0" layoutInCell="1" allowOverlap="1" wp14:anchorId="0C8EECC4" wp14:editId="0C8EECC5">
            <wp:simplePos x="0" y="0"/>
            <wp:positionH relativeFrom="page">
              <wp:posOffset>3602179</wp:posOffset>
            </wp:positionH>
            <wp:positionV relativeFrom="page">
              <wp:posOffset>2085863</wp:posOffset>
            </wp:positionV>
            <wp:extent cx="158686" cy="80044"/>
            <wp:effectExtent l="0" t="0" r="0" b="0"/>
            <wp:wrapNone/>
            <wp:docPr id="293" name="imag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408.png"/>
                    <pic:cNvPicPr/>
                  </pic:nvPicPr>
                  <pic:blipFill>
                    <a:blip r:embed="rId459" cstate="print"/>
                    <a:stretch>
                      <a:fillRect/>
                    </a:stretch>
                  </pic:blipFill>
                  <pic:spPr>
                    <a:xfrm>
                      <a:off x="0" y="0"/>
                      <a:ext cx="158686" cy="80044"/>
                    </a:xfrm>
                    <a:prstGeom prst="rect">
                      <a:avLst/>
                    </a:prstGeom>
                  </pic:spPr>
                </pic:pic>
              </a:graphicData>
            </a:graphic>
          </wp:anchor>
        </w:drawing>
      </w:r>
      <w:r>
        <w:pict w14:anchorId="0C8EECC6">
          <v:shape id="_x0000_s8823" style="position:absolute;margin-left:300.95pt;margin-top:163.2pt;width:29.2pt;height:8.3pt;z-index:8272;mso-position-horizontal-relative:page;mso-position-vertical-relative:page" coordorigin="6019,3264" coordsize="584,166" o:spt="100" adj="0,,0" path="m6330,3285r3,-1l6333,3282r-3,-2l6316,3270r-10,10l6215,3280r,5l6330,3285t-238,44l6094,3327r12,-10l6119,3310r12,-5l6138,3304r5,l6149,3304r2,-3l6149,3298r-3,-5l6142,3292r-6,1l6123,3296r-13,2l6091,3298r-7,-1l6076,3295r-4,-1l6072,3295r2,2l6083,3303r13,2l6111,3304r2,l6114,3305r-2,1l6103,3312r-6,6l6091,3326r,2l6092,3329t255,63l6349,3390r,-6l6346,3375r-9,-10l6321,3354r-21,-11l6297,3343r,1l6310,3354r10,10l6327,3374r7,10l6337,3390r3,2l6347,3392t-198,9l6155,3401r4,-1l6163,3400r1,-2l6162,3395r-1,-2l6159,3390r-4,-2l6151,3390r-5,2l6140,3393r-43,l6088,3390r-11,-11l6075,3370r-1,-13l6073,3355r-1,l6071,3357r,5l6071,3366r,12l6074,3385r12,13l6097,3401r52,m6187,3403r3,-1l6202,3393r12,-11l6225,3370r11,-14l6244,3357r2,-1l6246,3356r-4,-4l6230,3343r-8,15l6212,3373r-11,13l6189,3399r-3,3l6187,3403t-151,16l6038,3418r1,-3l6040,3413r,-4l6037,3402r-2,-6l6035,3390r2,-8l6041,3367r3,-12l6049,3346r-1,-1l6046,3345r-4,7l6038,3361r-4,10l6030,3382r-3,l6026,3377r-1,-6l6025,3350r1,-12l6029,3326r1,-5l6034,3310r5,-17l6040,3291r,-3l6039,3287r-3,-6l6030,3277r-7,-2l6019,3275r,1l6021,3278r5,1l6029,3283r,12l6028,3301r-1,4l6024,3323r-3,16l6020,3354r,7l6019,3371r1,15l6023,3400r4,10l6033,3417r3,2m6262,3421r5,-1l6270,3419r3,-3l6276,3413r2,-4l6278,3326r74,l6355,3325r,-2l6352,3321r-13,-10l6328,3322r-136,l6192,3326r77,l6269,3404r-2,2l6243,3406r-2,1l6241,3408r2,1l6256,3412r3,1l6260,3415r,5l6262,3421t167,7l6432,3427r17,-12l6461,3401r8,-18l6471,3368r,-6l6471,3353r,-7l6469,3341r,-6l6469,3335r,-24l6469,3310r13,-1l6492,3309r25,l6529,3310r13,3l6544,3312r-1,-3l6542,3308r-3,-3l6534,3301r-2,-2l6529,3298r-2,1l6520,3300r-5,1l6512,3301r-6,1l6496,3303r-27,2l6469,3290r1,-8l6471,3280r3,l6474,3278r-2,-3l6470,3273r-2,-3l6466,3269r-5,-3l6454,3264r-8,1l6444,3266r,1l6446,3268r10,1l6460,3275r,31l6446,3307r-13,2l6408,3313r-11,1l6384,3314r-5,-2l6377,3308r-2,-2l6374,3306r,3l6376,3316r4,5l6385,3325r3,2l6390,3327r5,-2l6399,3324r4,-2l6414,3319r13,-2l6439,3314r4,l6460,3311r,24l6457,3333r-4,-1l6443,3332r-5,2l6430,3342r-3,6l6427,3362r2,5l6437,3374r4,3l6453,3377r5,-3l6459,3372r-9,l6443,3372r-2,-1l6440,3370r-4,-3l6434,3362r,-14l6435,3345r2,-4l6440,3337r4,-2l6457,3335r4,6l6461,3359r-2,6l6453,3371r-3,1l6459,3372r3,-4l6461,3380r-4,11l6452,3402r-7,9l6441,3416r-5,5l6430,3425r-1,2l6429,3428t157,2l6592,3428r2,-3l6585,3425r-11,l6570,3423r-7,-7l6561,3412r,-10l6563,3397r7,-7l6574,3389r11,l6589,3390r7,7l6597,3402r,10l6596,3416r-7,7l6585,3425r9,l6600,3419r2,-5l6602,3400r-2,-5l6594,3389r-2,-3l6586,3384r-13,l6567,3386r-9,9l6556,3400r,14l6558,3419r9,9l6573,3430r13,e" fillcolor="black" stroked="f">
            <v:stroke joinstyle="round"/>
            <v:formulas/>
            <v:path arrowok="t" o:connecttype="segments"/>
            <w10:wrap anchorx="page" anchory="page"/>
          </v:shape>
        </w:pict>
      </w:r>
      <w:r>
        <w:rPr>
          <w:noProof/>
        </w:rPr>
        <w:drawing>
          <wp:anchor distT="0" distB="0" distL="0" distR="0" simplePos="0" relativeHeight="8344" behindDoc="0" locked="0" layoutInCell="1" allowOverlap="1" wp14:anchorId="0C8EECC7" wp14:editId="0C8EECC8">
            <wp:simplePos x="0" y="0"/>
            <wp:positionH relativeFrom="page">
              <wp:posOffset>4516958</wp:posOffset>
            </wp:positionH>
            <wp:positionV relativeFrom="page">
              <wp:posOffset>2272129</wp:posOffset>
            </wp:positionV>
            <wp:extent cx="106870" cy="109320"/>
            <wp:effectExtent l="0" t="0" r="0" b="0"/>
            <wp:wrapNone/>
            <wp:docPr id="295" name="imag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09.png"/>
                    <pic:cNvPicPr/>
                  </pic:nvPicPr>
                  <pic:blipFill>
                    <a:blip r:embed="rId460" cstate="print"/>
                    <a:stretch>
                      <a:fillRect/>
                    </a:stretch>
                  </pic:blipFill>
                  <pic:spPr>
                    <a:xfrm>
                      <a:off x="0" y="0"/>
                      <a:ext cx="106870" cy="109320"/>
                    </a:xfrm>
                    <a:prstGeom prst="rect">
                      <a:avLst/>
                    </a:prstGeom>
                  </pic:spPr>
                </pic:pic>
              </a:graphicData>
            </a:graphic>
          </wp:anchor>
        </w:drawing>
      </w:r>
      <w:r>
        <w:rPr>
          <w:noProof/>
        </w:rPr>
        <w:drawing>
          <wp:anchor distT="0" distB="0" distL="0" distR="0" simplePos="0" relativeHeight="8368" behindDoc="0" locked="0" layoutInCell="1" allowOverlap="1" wp14:anchorId="0C8EECC9" wp14:editId="0C8EECCA">
            <wp:simplePos x="0" y="0"/>
            <wp:positionH relativeFrom="page">
              <wp:posOffset>4668687</wp:posOffset>
            </wp:positionH>
            <wp:positionV relativeFrom="page">
              <wp:posOffset>2270294</wp:posOffset>
            </wp:positionV>
            <wp:extent cx="828675" cy="109258"/>
            <wp:effectExtent l="0" t="0" r="0" b="0"/>
            <wp:wrapNone/>
            <wp:docPr id="297" name="imag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10.png"/>
                    <pic:cNvPicPr/>
                  </pic:nvPicPr>
                  <pic:blipFill>
                    <a:blip r:embed="rId461" cstate="print"/>
                    <a:stretch>
                      <a:fillRect/>
                    </a:stretch>
                  </pic:blipFill>
                  <pic:spPr>
                    <a:xfrm>
                      <a:off x="0" y="0"/>
                      <a:ext cx="828675" cy="109258"/>
                    </a:xfrm>
                    <a:prstGeom prst="rect">
                      <a:avLst/>
                    </a:prstGeom>
                  </pic:spPr>
                </pic:pic>
              </a:graphicData>
            </a:graphic>
          </wp:anchor>
        </w:drawing>
      </w:r>
      <w:r>
        <w:pict w14:anchorId="0C8EECCB">
          <v:shape id="_x0000_s8822" style="position:absolute;margin-left:402.6pt;margin-top:210.6pt;width:28.85pt;height:8.35pt;z-index:8440;mso-position-horizontal-relative:page;mso-position-vertical-relative:page" coordorigin="8052,4212" coordsize="577,167" o:spt="100" adj="0,,0" path="m8058,4340r,-121l8095,4219r,-7l8052,4212r,128l8058,4340t131,20l8196,4331r-4,-1l8187,4347r-9,8l8140,4355r-2,-2l8138,4242r2,-2l8150,4240r,-4l8116,4236r,4l8125,4240r2,2l8127,4353r-2,2l8115,4355r,5l8189,4360t68,l8266,4356r1,-1l8254,4355r-14,l8235,4353r-4,-4l8224,4343r-3,-10l8221,4306r3,-9l8231,4291r4,-5l8241,4284r12,l8259,4286r5,5l8270,4297r3,9l8273,4333r-3,10l8264,4349r-4,4l8254,4355r13,l8272,4350r8,-8l8285,4332r,-24l8280,4297r-13,-13l8265,4282r-8,-3l8238,4279r-9,3l8214,4297r-4,11l8210,4331r4,10l8223,4350r7,6l8238,4360r19,m8349,4360r8,-3l8360,4354r3,-3l8368,4347r4,-6l8375,4334r-4,-2l8369,4338r-4,6l8357,4352r-7,2l8335,4354r-6,-2l8326,4349r-6,-6l8317,4334r,-27l8320,4296r7,-6l8332,4285r5,-2l8346,4283r3,1l8356,4289r2,2l8357,4299r-1,1l8356,4304r2,2l8368,4306r2,-3l8370,4294r-2,-4l8361,4283r-2,-2l8352,4279r-19,l8325,4282r-16,15l8305,4308r,26l8309,4343r8,7l8323,4356r8,4l8349,4360t116,l8469,4354r3,-10l8468,4346r-2,6l8465,4354r-4,l8460,4354r,-4l8460,4312r,-20l8458,4289r-5,-6l8451,4281r-8,-2l8418,4279r-9,3l8400,4290r-1,3l8399,4302r2,2l8408,4304r2,-1l8411,4301r1,-2l8412,4297r-1,-2l8410,4292r1,-2l8415,4287r4,-3l8425,4283r14,l8444,4284r5,5l8450,4292r,15l8433,4311r-13,4l8409,4320r-7,5l8397,4330r-3,5l8395,4345r2,4l8406,4357r7,3l8431,4360r9,-4l8443,4354r-11,l8419,4354r-4,-1l8408,4347r-1,-3l8407,4336r2,-5l8420,4321r12,-5l8450,4312r,33l8440,4351r-8,3l8443,4354r7,-4l8452,4356r3,4l8465,4360t88,l8553,4355r-21,l8530,4353r,-123l8529,4230r-7,4l8514,4236r-16,l8498,4240r20,l8520,4242r,111l8518,4355r-21,l8497,4360r56,m8628,4379r,-128l8622,4251r,122l8585,4373r,6l8628,4379e" fillcolor="black" stroked="f">
            <v:stroke joinstyle="round"/>
            <v:formulas/>
            <v:path arrowok="t" o:connecttype="segments"/>
            <w10:wrap anchorx="page" anchory="page"/>
          </v:shape>
        </w:pict>
      </w:r>
      <w:r>
        <w:rPr>
          <w:noProof/>
        </w:rPr>
        <w:drawing>
          <wp:anchor distT="0" distB="0" distL="0" distR="0" simplePos="0" relativeHeight="8512" behindDoc="0" locked="0" layoutInCell="1" allowOverlap="1" wp14:anchorId="0C8EECCC" wp14:editId="0C8EECCD">
            <wp:simplePos x="0" y="0"/>
            <wp:positionH relativeFrom="page">
              <wp:posOffset>2225549</wp:posOffset>
            </wp:positionH>
            <wp:positionV relativeFrom="page">
              <wp:posOffset>2876306</wp:posOffset>
            </wp:positionV>
            <wp:extent cx="3267075" cy="107141"/>
            <wp:effectExtent l="0" t="0" r="0" b="0"/>
            <wp:wrapNone/>
            <wp:docPr id="299" name="image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411.png"/>
                    <pic:cNvPicPr/>
                  </pic:nvPicPr>
                  <pic:blipFill>
                    <a:blip r:embed="rId462" cstate="print"/>
                    <a:stretch>
                      <a:fillRect/>
                    </a:stretch>
                  </pic:blipFill>
                  <pic:spPr>
                    <a:xfrm>
                      <a:off x="0" y="0"/>
                      <a:ext cx="3267075" cy="107141"/>
                    </a:xfrm>
                    <a:prstGeom prst="rect">
                      <a:avLst/>
                    </a:prstGeom>
                  </pic:spPr>
                </pic:pic>
              </a:graphicData>
            </a:graphic>
          </wp:anchor>
        </w:drawing>
      </w:r>
      <w:r>
        <w:rPr>
          <w:noProof/>
        </w:rPr>
        <w:drawing>
          <wp:anchor distT="0" distB="0" distL="0" distR="0" simplePos="0" relativeHeight="8584" behindDoc="0" locked="0" layoutInCell="1" allowOverlap="1" wp14:anchorId="0C8EECCE" wp14:editId="0C8EECCF">
            <wp:simplePos x="0" y="0"/>
            <wp:positionH relativeFrom="page">
              <wp:posOffset>1991541</wp:posOffset>
            </wp:positionH>
            <wp:positionV relativeFrom="page">
              <wp:posOffset>3077242</wp:posOffset>
            </wp:positionV>
            <wp:extent cx="2724150" cy="107703"/>
            <wp:effectExtent l="0" t="0" r="0" b="0"/>
            <wp:wrapNone/>
            <wp:docPr id="301" name="imag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12.png"/>
                    <pic:cNvPicPr/>
                  </pic:nvPicPr>
                  <pic:blipFill>
                    <a:blip r:embed="rId463" cstate="print"/>
                    <a:stretch>
                      <a:fillRect/>
                    </a:stretch>
                  </pic:blipFill>
                  <pic:spPr>
                    <a:xfrm>
                      <a:off x="0" y="0"/>
                      <a:ext cx="2724150" cy="107703"/>
                    </a:xfrm>
                    <a:prstGeom prst="rect">
                      <a:avLst/>
                    </a:prstGeom>
                  </pic:spPr>
                </pic:pic>
              </a:graphicData>
            </a:graphic>
          </wp:anchor>
        </w:drawing>
      </w:r>
      <w:r>
        <w:pict w14:anchorId="0C8EECD0">
          <v:group id="_x0000_s8818" style="position:absolute;margin-left:132.85pt;margin-top:274pt;width:298.45pt;height:8.6pt;z-index:8656;mso-position-horizontal-relative:page;mso-position-vertical-relative:page" coordorigin="2657,5480" coordsize="5969,172">
            <v:shape id="_x0000_s8821" type="#_x0000_t75" style="position:absolute;left:-167;top:8304;width:351;height:169">
              <v:imagedata r:id="rId464" o:title=""/>
            </v:shape>
            <v:shape id="_x0000_s8820" type="#_x0000_t75" style="position:absolute;left:220;top:8318;width:150;height:144">
              <v:imagedata r:id="rId465" o:title=""/>
            </v:shape>
            <v:shape id="_x0000_s8819" type="#_x0000_t75" style="position:absolute;left:403;top:8303;width:5399;height:171">
              <v:imagedata r:id="rId466" o:title=""/>
            </v:shape>
            <w10:wrap anchorx="page" anchory="page"/>
          </v:group>
        </w:pict>
      </w:r>
      <w:r>
        <w:pict w14:anchorId="0C8EECD1">
          <v:group id="_x0000_s8815" style="position:absolute;margin-left:152.7pt;margin-top:305.85pt;width:176.8pt;height:8.35pt;z-index:8728;mso-position-horizontal-relative:page;mso-position-vertical-relative:page" coordorigin="3054,6117" coordsize="3536,167">
            <v:shape id="_x0000_s8817" type="#_x0000_t75" style="position:absolute;left:-9;top:9180;width:3284;height:164">
              <v:imagedata r:id="rId467" o:title=""/>
            </v:shape>
            <v:shape id="_x0000_s8816" type="#_x0000_t75" style="position:absolute;left:3303;top:9204;width:223;height:143">
              <v:imagedata r:id="rId468" o:title=""/>
            </v:shape>
            <w10:wrap anchorx="page" anchory="page"/>
          </v:group>
        </w:pict>
      </w:r>
      <w:r>
        <w:rPr>
          <w:noProof/>
        </w:rPr>
        <w:drawing>
          <wp:anchor distT="0" distB="0" distL="0" distR="0" simplePos="0" relativeHeight="8752" behindDoc="0" locked="0" layoutInCell="1" allowOverlap="1" wp14:anchorId="0C8EECD2" wp14:editId="0C8EECD3">
            <wp:simplePos x="0" y="0"/>
            <wp:positionH relativeFrom="page">
              <wp:posOffset>2265381</wp:posOffset>
            </wp:positionH>
            <wp:positionV relativeFrom="page">
              <wp:posOffset>7305919</wp:posOffset>
            </wp:positionV>
            <wp:extent cx="97155" cy="105392"/>
            <wp:effectExtent l="0" t="0" r="0" b="0"/>
            <wp:wrapNone/>
            <wp:docPr id="303"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418.png"/>
                    <pic:cNvPicPr/>
                  </pic:nvPicPr>
                  <pic:blipFill>
                    <a:blip r:embed="rId469"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8776" behindDoc="0" locked="0" layoutInCell="1" allowOverlap="1" wp14:anchorId="0C8EECD4" wp14:editId="0C8EECD5">
            <wp:simplePos x="0" y="0"/>
            <wp:positionH relativeFrom="page">
              <wp:posOffset>2416142</wp:posOffset>
            </wp:positionH>
            <wp:positionV relativeFrom="page">
              <wp:posOffset>7319235</wp:posOffset>
            </wp:positionV>
            <wp:extent cx="179736" cy="83828"/>
            <wp:effectExtent l="0" t="0" r="0" b="0"/>
            <wp:wrapNone/>
            <wp:docPr id="305"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419.png"/>
                    <pic:cNvPicPr/>
                  </pic:nvPicPr>
                  <pic:blipFill>
                    <a:blip r:embed="rId470" cstate="print"/>
                    <a:stretch>
                      <a:fillRect/>
                    </a:stretch>
                  </pic:blipFill>
                  <pic:spPr>
                    <a:xfrm>
                      <a:off x="0" y="0"/>
                      <a:ext cx="179736" cy="83828"/>
                    </a:xfrm>
                    <a:prstGeom prst="rect">
                      <a:avLst/>
                    </a:prstGeom>
                  </pic:spPr>
                </pic:pic>
              </a:graphicData>
            </a:graphic>
          </wp:anchor>
        </w:drawing>
      </w:r>
      <w:r>
        <w:pict w14:anchorId="0C8EECD6">
          <v:group id="_x0000_s8811" style="position:absolute;margin-left:221.2pt;margin-top:575.9pt;width:30.15pt;height:6.9pt;z-index:8800;mso-position-horizontal-relative:page;mso-position-vertical-relative:page" coordorigin="4424,11518" coordsize="603,138">
            <v:shape id="_x0000_s8814" type="#_x0000_t75" style="position:absolute;left:-2669;top:18614;width:180;height:135">
              <v:imagedata r:id="rId471" o:title=""/>
            </v:shape>
            <v:shape id="_x0000_s8813" type="#_x0000_t75" style="position:absolute;left:-2455;top:18611;width:295;height:137">
              <v:imagedata r:id="rId472" o:title=""/>
            </v:shape>
            <v:shape id="_x0000_s8812" style="position:absolute;left:4965;top:11521;width:62;height:135" coordorigin="4965,11521" coordsize="62,135" path="m5027,11655r,-3l5027,11648r,-3l5008,11645r-4,l5004,11642r,-116l5004,11523r,-2l4999,11521r-7,4l4984,11526r-15,l4966,11526r,10l4984,11536r4,l4988,11539r,103l4988,11645r-4,l4965,11645r,10l5027,11655e" fillcolor="black" stroked="f">
              <v:path arrowok="t"/>
            </v:shape>
            <w10:wrap anchorx="page" anchory="page"/>
          </v:group>
        </w:pict>
      </w:r>
      <w:r>
        <w:pict w14:anchorId="0C8EECD7">
          <v:group id="_x0000_s8808" style="position:absolute;margin-left:258.3pt;margin-top:576.1pt;width:30.9pt;height:8pt;z-index:8824;mso-position-horizontal-relative:page;mso-position-vertical-relative:page" coordorigin="5166,11522" coordsize="618,160">
            <v:shape id="_x0000_s8810" type="#_x0000_t75" style="position:absolute;left:-1190;top:17877;width:288;height:159">
              <v:imagedata r:id="rId473" o:title=""/>
            </v:shape>
            <v:shape id="_x0000_s8809" type="#_x0000_t75" style="position:absolute;left:-869;top:17897;width:297;height:114">
              <v:imagedata r:id="rId474" o:title=""/>
            </v:shape>
            <w10:wrap anchorx="page" anchory="page"/>
          </v:group>
        </w:pict>
      </w:r>
      <w:r>
        <w:pict w14:anchorId="0C8EECD8">
          <v:group id="_x0000_s8805" style="position:absolute;margin-left:293.35pt;margin-top:575.2pt;width:37.7pt;height:8.5pt;z-index:8848;mso-position-horizontal-relative:page;mso-position-vertical-relative:page" coordorigin="5867,11504" coordsize="754,170">
            <v:shape id="_x0000_s8807" type="#_x0000_t75" style="position:absolute;left:230;top:17166;width:152;height:125">
              <v:imagedata r:id="rId475" o:title=""/>
            </v:shape>
            <v:shape id="_x0000_s8806" type="#_x0000_t75" style="position:absolute;left:413;top:17140;width:571;height:170">
              <v:imagedata r:id="rId476" o:title=""/>
            </v:shape>
            <w10:wrap anchorx="page" anchory="page"/>
          </v:group>
        </w:pict>
      </w:r>
      <w:r>
        <w:rPr>
          <w:noProof/>
        </w:rPr>
        <w:drawing>
          <wp:anchor distT="0" distB="0" distL="0" distR="0" simplePos="0" relativeHeight="8872" behindDoc="0" locked="0" layoutInCell="1" allowOverlap="1" wp14:anchorId="0C8EECD9" wp14:editId="0C8EECDA">
            <wp:simplePos x="0" y="0"/>
            <wp:positionH relativeFrom="page">
              <wp:posOffset>2565973</wp:posOffset>
            </wp:positionH>
            <wp:positionV relativeFrom="page">
              <wp:posOffset>7481504</wp:posOffset>
            </wp:positionV>
            <wp:extent cx="2405062" cy="70872"/>
            <wp:effectExtent l="0" t="0" r="0" b="0"/>
            <wp:wrapNone/>
            <wp:docPr id="307" name="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426.png"/>
                    <pic:cNvPicPr/>
                  </pic:nvPicPr>
                  <pic:blipFill>
                    <a:blip r:embed="rId477" cstate="print"/>
                    <a:stretch>
                      <a:fillRect/>
                    </a:stretch>
                  </pic:blipFill>
                  <pic:spPr>
                    <a:xfrm>
                      <a:off x="0" y="0"/>
                      <a:ext cx="2405062" cy="70872"/>
                    </a:xfrm>
                    <a:prstGeom prst="rect">
                      <a:avLst/>
                    </a:prstGeom>
                  </pic:spPr>
                </pic:pic>
              </a:graphicData>
            </a:graphic>
          </wp:anchor>
        </w:drawing>
      </w:r>
      <w:r>
        <w:pict w14:anchorId="0C8EECDB">
          <v:group id="_x0000_s8802" style="position:absolute;margin-left:396.75pt;margin-top:589.2pt;width:44.75pt;height:5.45pt;z-index:8896;mso-position-horizontal-relative:page;mso-position-vertical-relative:page" coordorigin="7935,11784" coordsize="895,109">
            <v:shape id="_x0000_s8804" type="#_x0000_t75" style="position:absolute;left:4086;top:15635;width:144;height:103">
              <v:imagedata r:id="rId478" o:title=""/>
            </v:shape>
            <v:shape id="_x0000_s8803" type="#_x0000_t75" style="position:absolute;left:4264;top:15633;width:716;height:109">
              <v:imagedata r:id="rId479" o:title=""/>
            </v:shape>
            <w10:wrap anchorx="page" anchory="page"/>
          </v:group>
        </w:pict>
      </w:r>
      <w:r>
        <w:pict w14:anchorId="0C8EECDC">
          <v:shape id="_x0000_s8801" type="#_x0000_t202" style="position:absolute;margin-left:249.1pt;margin-top:637.95pt;width:12pt;height:12pt;z-index:8968;mso-position-horizontal-relative:page;mso-position-vertical-relative:page" filled="f" stroked="f">
            <v:textbox inset="0,0,0,0">
              <w:txbxContent>
                <w:p w14:paraId="0C8EFE8A" w14:textId="77777777" w:rsidR="0058363B" w:rsidRDefault="004C6056">
                  <w:pPr>
                    <w:spacing w:line="220" w:lineRule="exact"/>
                    <w:ind w:left="20"/>
                    <w:rPr>
                      <w:sz w:val="20"/>
                    </w:rPr>
                  </w:pPr>
                  <w:r>
                    <w:rPr>
                      <w:sz w:val="20"/>
                    </w:rPr>
                    <w:t>20</w:t>
                  </w:r>
                </w:p>
              </w:txbxContent>
            </v:textbox>
            <w10:wrap anchorx="page" anchory="page"/>
          </v:shape>
        </w:pict>
      </w:r>
    </w:p>
    <w:p w14:paraId="0C8ED20F" w14:textId="77777777" w:rsidR="0058363B" w:rsidRDefault="0058363B">
      <w:pPr>
        <w:pStyle w:val="a3"/>
        <w:rPr>
          <w:rFonts w:ascii="メイリオ"/>
          <w:b/>
          <w:sz w:val="20"/>
        </w:rPr>
      </w:pPr>
    </w:p>
    <w:p w14:paraId="0C8ED210" w14:textId="77777777" w:rsidR="0058363B" w:rsidRDefault="0058363B">
      <w:pPr>
        <w:pStyle w:val="a3"/>
        <w:rPr>
          <w:rFonts w:ascii="メイリオ"/>
          <w:b/>
          <w:sz w:val="20"/>
        </w:rPr>
      </w:pPr>
    </w:p>
    <w:p w14:paraId="0C8ED211" w14:textId="77777777" w:rsidR="0058363B" w:rsidRDefault="0058363B">
      <w:pPr>
        <w:pStyle w:val="a3"/>
        <w:rPr>
          <w:rFonts w:ascii="メイリオ"/>
          <w:b/>
          <w:sz w:val="20"/>
        </w:rPr>
      </w:pPr>
    </w:p>
    <w:p w14:paraId="0C8ED212" w14:textId="77777777" w:rsidR="0058363B" w:rsidRDefault="0058363B">
      <w:pPr>
        <w:pStyle w:val="a3"/>
        <w:rPr>
          <w:rFonts w:ascii="メイリオ"/>
          <w:b/>
          <w:sz w:val="20"/>
        </w:rPr>
      </w:pPr>
    </w:p>
    <w:p w14:paraId="0C8ED213" w14:textId="77777777" w:rsidR="0058363B" w:rsidRDefault="0058363B">
      <w:pPr>
        <w:pStyle w:val="a3"/>
        <w:rPr>
          <w:rFonts w:ascii="メイリオ"/>
          <w:b/>
          <w:sz w:val="20"/>
        </w:rPr>
      </w:pPr>
    </w:p>
    <w:p w14:paraId="0C8ED214" w14:textId="77777777" w:rsidR="0058363B" w:rsidRDefault="0058363B">
      <w:pPr>
        <w:pStyle w:val="a3"/>
        <w:rPr>
          <w:rFonts w:ascii="メイリオ"/>
          <w:b/>
          <w:sz w:val="20"/>
        </w:rPr>
      </w:pPr>
    </w:p>
    <w:p w14:paraId="0C8ED215" w14:textId="77777777" w:rsidR="0058363B" w:rsidRDefault="0058363B">
      <w:pPr>
        <w:pStyle w:val="a3"/>
        <w:rPr>
          <w:rFonts w:ascii="メイリオ"/>
          <w:b/>
          <w:sz w:val="20"/>
        </w:rPr>
      </w:pPr>
    </w:p>
    <w:p w14:paraId="0C8ED216" w14:textId="77777777" w:rsidR="0058363B" w:rsidRDefault="0058363B">
      <w:pPr>
        <w:pStyle w:val="a3"/>
        <w:rPr>
          <w:rFonts w:ascii="メイリオ"/>
          <w:b/>
          <w:sz w:val="20"/>
        </w:rPr>
      </w:pPr>
    </w:p>
    <w:p w14:paraId="0C8ED217" w14:textId="77777777" w:rsidR="0058363B" w:rsidRDefault="0058363B">
      <w:pPr>
        <w:pStyle w:val="a3"/>
        <w:rPr>
          <w:rFonts w:ascii="メイリオ"/>
          <w:b/>
          <w:sz w:val="20"/>
        </w:rPr>
      </w:pPr>
    </w:p>
    <w:p w14:paraId="0C8ED218" w14:textId="77777777" w:rsidR="0058363B" w:rsidRDefault="0058363B">
      <w:pPr>
        <w:pStyle w:val="a3"/>
        <w:rPr>
          <w:rFonts w:ascii="メイリオ"/>
          <w:b/>
          <w:sz w:val="20"/>
        </w:rPr>
      </w:pPr>
    </w:p>
    <w:p w14:paraId="0C8ED219" w14:textId="77777777" w:rsidR="0058363B" w:rsidRDefault="0058363B">
      <w:pPr>
        <w:pStyle w:val="a3"/>
        <w:rPr>
          <w:rFonts w:ascii="メイリオ"/>
          <w:b/>
          <w:sz w:val="20"/>
        </w:rPr>
      </w:pPr>
    </w:p>
    <w:p w14:paraId="0C8ED21A" w14:textId="77777777" w:rsidR="0058363B" w:rsidRDefault="0058363B">
      <w:pPr>
        <w:pStyle w:val="a3"/>
        <w:rPr>
          <w:rFonts w:ascii="メイリオ"/>
          <w:b/>
          <w:sz w:val="20"/>
        </w:rPr>
      </w:pPr>
    </w:p>
    <w:p w14:paraId="0C8ED21B" w14:textId="77777777" w:rsidR="0058363B" w:rsidRDefault="0058363B">
      <w:pPr>
        <w:pStyle w:val="a3"/>
        <w:rPr>
          <w:rFonts w:ascii="メイリオ"/>
          <w:b/>
          <w:sz w:val="20"/>
        </w:rPr>
      </w:pPr>
    </w:p>
    <w:p w14:paraId="0C8ED21C" w14:textId="77777777" w:rsidR="0058363B" w:rsidRDefault="0058363B">
      <w:pPr>
        <w:pStyle w:val="a3"/>
        <w:rPr>
          <w:rFonts w:ascii="メイリオ"/>
          <w:b/>
          <w:sz w:val="20"/>
        </w:rPr>
      </w:pPr>
    </w:p>
    <w:p w14:paraId="0C8ED21D" w14:textId="77777777" w:rsidR="0058363B" w:rsidRDefault="0058363B">
      <w:pPr>
        <w:pStyle w:val="a3"/>
        <w:rPr>
          <w:rFonts w:ascii="メイリオ"/>
          <w:b/>
          <w:sz w:val="20"/>
        </w:rPr>
      </w:pPr>
    </w:p>
    <w:p w14:paraId="0C8ED21E" w14:textId="77777777" w:rsidR="0058363B" w:rsidRDefault="0058363B">
      <w:pPr>
        <w:pStyle w:val="a3"/>
        <w:rPr>
          <w:rFonts w:ascii="メイリオ"/>
          <w:b/>
          <w:sz w:val="20"/>
        </w:rPr>
      </w:pPr>
    </w:p>
    <w:p w14:paraId="0C8ED21F" w14:textId="77777777" w:rsidR="0058363B" w:rsidRDefault="0058363B">
      <w:pPr>
        <w:pStyle w:val="a3"/>
        <w:rPr>
          <w:rFonts w:ascii="メイリオ"/>
          <w:b/>
          <w:sz w:val="20"/>
        </w:rPr>
      </w:pPr>
    </w:p>
    <w:p w14:paraId="0C8ED220" w14:textId="77777777" w:rsidR="0058363B" w:rsidRDefault="0058363B">
      <w:pPr>
        <w:pStyle w:val="a3"/>
        <w:rPr>
          <w:rFonts w:ascii="メイリオ"/>
          <w:b/>
          <w:sz w:val="20"/>
        </w:rPr>
      </w:pPr>
    </w:p>
    <w:p w14:paraId="0C8ED221" w14:textId="77777777" w:rsidR="0058363B" w:rsidRDefault="0058363B">
      <w:pPr>
        <w:pStyle w:val="a3"/>
        <w:rPr>
          <w:rFonts w:ascii="メイリオ"/>
          <w:b/>
          <w:sz w:val="20"/>
        </w:rPr>
      </w:pPr>
    </w:p>
    <w:p w14:paraId="0C8ED222" w14:textId="77777777" w:rsidR="0058363B" w:rsidRDefault="0058363B">
      <w:pPr>
        <w:pStyle w:val="a3"/>
        <w:rPr>
          <w:rFonts w:ascii="メイリオ"/>
          <w:b/>
          <w:sz w:val="20"/>
        </w:rPr>
      </w:pPr>
    </w:p>
    <w:p w14:paraId="0C8ED223" w14:textId="77777777" w:rsidR="0058363B" w:rsidRDefault="0058363B">
      <w:pPr>
        <w:pStyle w:val="a3"/>
        <w:spacing w:before="5"/>
        <w:rPr>
          <w:rFonts w:ascii="メイリオ"/>
          <w:b/>
          <w:sz w:val="25"/>
        </w:rPr>
      </w:pPr>
    </w:p>
    <w:p w14:paraId="0C8ED224" w14:textId="77777777" w:rsidR="0058363B" w:rsidRDefault="004C6056">
      <w:pPr>
        <w:spacing w:line="156" w:lineRule="auto"/>
        <w:ind w:left="1767"/>
        <w:rPr>
          <w:rFonts w:ascii="Meiryo UI" w:eastAsia="Meiryo UI"/>
          <w:b/>
          <w:sz w:val="28"/>
        </w:rPr>
      </w:pPr>
      <w:r>
        <w:pict w14:anchorId="0C8EECDD">
          <v:shape id="_x0000_s8800" style="position:absolute;left:0;text-align:left;margin-left:69.1pt;margin-top:66pt;width:27.1pt;height:13.4pt;z-index:8080;mso-position-horizontal-relative:page;mso-position-vertical-relative:page" coordorigin="1382,1320" coordsize="542,268" o:spt="100" adj="0,,0" path="m1560,1363r-84,l1488,1367r16,14l1509,1391r,13l1507,1416r-5,13l1494,1444r-11,15l1467,1476r-23,20l1416,1520r-34,27l1382,1588r198,l1580,1546r-128,l1486,1519r27,-24l1534,1475r13,-18l1556,1442r7,-15l1566,1412r2,-14l1566,1380r-5,-15l1560,1363xm1471,1320r-20,1l1431,1324r-21,6l1388,1337r,50l1393,1387r18,-10l1428,1369r17,-4l1462,1363r98,l1554,1352r-11,-11l1529,1332r-17,-7l1493,1322r-22,-2xm1685,1525r-59,l1626,1588r59,l1685,1525xm1924,1550r-168,l1756,1588r168,l1924,1550xm1868,1325r-48,l1818,1338r-5,9l1804,1353r-8,4l1785,1360r-13,2l1756,1363r,35l1813,1398r,152l1868,1550r,-225xe" fillcolor="#416639" stroked="f">
            <v:stroke joinstyle="round"/>
            <v:formulas/>
            <v:path arrowok="t" o:connecttype="segments"/>
            <w10:wrap anchorx="page" anchory="page"/>
          </v:shape>
        </w:pict>
      </w:r>
      <w:r>
        <w:pict w14:anchorId="0C8EECDE">
          <v:group id="_x0000_s8796" style="position:absolute;left:0;text-align:left;margin-left:105.95pt;margin-top:64.5pt;width:334.15pt;height:16.05pt;z-index:8104;mso-position-horizontal-relative:page;mso-position-vertical-relative:page" coordorigin="2119,1290" coordsize="6683,321">
            <v:shape id="_x0000_s8799" type="#_x0000_t75" style="position:absolute;left:2947;top:462;width:4949;height:320">
              <v:imagedata r:id="rId480" o:title=""/>
            </v:shape>
            <v:shape id="_x0000_s8798" type="#_x0000_t75" style="position:absolute;left:7917;top:466;width:329;height:311">
              <v:imagedata r:id="rId481" o:title=""/>
            </v:shape>
            <v:shape id="_x0000_s8797" style="position:absolute;left:7425;top:1291;width:1377;height:319" coordorigin="7425,1291" coordsize="1377,319" o:spt="100" adj="0,,0" path="m7918,1330r,-31l7810,1299r,31l7918,1330t9,50l7927,1345r-129,l7798,1380r129,m7916,1426r,-31l7810,1395r,31l7916,1426t,46l7916,1442r-106,l7810,1472r106,m7982,1529r44,-19l8015,1486r-11,-25l7991,1436r-14,-26l7936,1429r13,26l7962,1480r11,25l7982,1529t80,75l8072,1600r17,-15l8093,1577r,-184l8127,1393r,-40l8093,1353r,-59l8046,1294r,59l7936,1353r,40l8046,1393r,158l8045,1554r-6,4l8037,1559r-52,l7991,1604r71,m7847,1605r,-13l7919,1592r,-30l7877,1562r-29,l7848,1519r29,l7877,1562r42,l7919,1519r,-31l7805,1488r,117l7847,1605t805,2l8684,1605r29,-5l8738,1592r22,-12l8773,1569r-121,l8645,1569r-19,-2l8612,1564r-9,-6l8600,1550r,-6l8603,1540r9,-6l8617,1532r6,l8636,1534r12,7l8657,1552r7,16l8658,1568r-6,1l8773,1569r5,-5l8784,1556r7,-10l8799,1525r2,-22l8801,1499r-1,-19l8794,1462r-9,-15l8785,1447r-13,-13l8757,1423r-19,-7l8736,1416r-20,-4l8692,1410r-10,l8670,1412r-14,4l8747,1354r21,-14l8743,1313r-211,l8532,1354r148,l8653,1373r-39,28l8498,1482r27,35l8549,1499r10,-7l8570,1484r8,-5l8585,1474r9,-5l8616,1459r12,-4l8653,1449r11,-2l8678,1447r15,1l8707,1451r12,5l8730,1462r10,8l8746,1480r4,11l8751,1501r,2l8749,1520r-8,15l8727,1547r-18,9l8698,1532r-1,-2l8679,1511r-23,-12l8626,1496r-13,1l8601,1500r-12,4l8578,1511r-10,8l8561,1529r-4,10l8555,1550r2,13l8562,1574r8,10l8581,1593r15,6l8612,1603r19,3l8652,1607t-1134,1l7518,1492r,-28l7525,1472r6,6l7536,1482r9,-18l7553,1449r-12,-10l7531,1430r-7,-8l7518,1415r,-22l7535,1393r12,21l7560,1407r10,-6l7579,1396r8,-5l7587,1400r40,l7627,1420r-70,l7557,1517r57,l7600,1535r-19,14l7559,1561r-26,9l7548,1607r34,-11l7611,1580r24,-21l7653,1534r18,22l7693,1576r25,16l7748,1606r24,-38l7747,1558r-21,-12l7709,1534r-2,-2l7692,1517r56,l7748,1486r-44,l7673,1486r,l7627,1486r-28,l7599,1449r28,l7627,1486r46,l7673,1449r31,l7704,1486r44,l7748,1449r,l7748,1420r-75,l7673,1400r46,l7719,1391r10,6l7741,1404r12,6l7766,1391r,l7777,1374r,l7763,1368r-77,l7616,1368r11,-10l7636,1349r7,-9l7649,1332r8,9l7665,1350r10,9l7686,1368r77,l7762,1367r-15,-8l7731,1350r-15,-11l7707,1332r-5,-4l7689,1316r-10,-11l7671,1293r-44,l7620,1304r-9,12l7601,1327r-12,11l7576,1349r-12,10l7553,1367r-11,7l7542,1358r-24,l7518,1291r-42,l7476,1358r-36,l7440,1393r36,l7473,1406r-4,15l7463,1436r-7,17l7448,1470r-8,15l7432,1499r-7,12l7450,1538r7,-12l7464,1515r7,-12l7476,1492r,116l7518,1608t727,1l8275,1605r26,-7l8325,1587r20,-14l8361,1556r12,-20l8380,1513r,-1l8382,1488r,-3l8296,1485r-19,l8271,1482r-9,-10l8259,1465r,-15l8262,1443r13,-14l8282,1426r23,l8315,1430r6,8l8321,1443r,16l8318,1468r-13,14l8296,1485r86,l8381,1472r-2,-14l8376,1445r-4,-11l8372,1426r,-33l8372,1369r104,l8476,1327r-104,l8372,1292r-51,l8321,1327r-171,l8150,1369r171,l8321,1393r-10,-4l8300,1387r-10,l8274,1389r-15,3l8246,1399r-11,9l8225,1419r-7,13l8214,1446r-1,15l8214,1475r4,12l8224,1498r9,10l8244,1516r13,6l8270,1525r15,1l8297,1526r12,-3l8320,1518r10,-6l8316,1534r-20,16l8268,1561r-35,6l8245,1609e" fillcolor="#416639" stroked="f">
              <v:stroke joinstyle="round"/>
              <v:formulas/>
              <v:path arrowok="t" o:connecttype="segments"/>
            </v:shape>
            <w10:wrap anchorx="page" anchory="page"/>
          </v:group>
        </w:pict>
      </w:r>
      <w:r>
        <w:pict w14:anchorId="0C8EECDF">
          <v:line id="_x0000_s8795" style="position:absolute;left:0;text-align:left;z-index:8128;mso-position-horizontal-relative:page;mso-position-vertical-relative:page" from="443.8pt,99.9pt" to="66.45pt,99.9pt" strokecolor="#416639" strokeweight="2.64pt">
            <w10:wrap anchorx="page" anchory="page"/>
          </v:line>
        </w:pict>
      </w:r>
      <w:r>
        <w:pict w14:anchorId="0C8EECE0">
          <v:group id="_x0000_s8787" style="position:absolute;left:0;text-align:left;margin-left:67.95pt;margin-top:117.25pt;width:231.75pt;height:10.4pt;z-index:8152;mso-position-horizontal-relative:page;mso-position-vertical-relative:page" coordorigin="1359,2345" coordsize="4635,208">
            <v:shape id="_x0000_s8794" type="#_x0000_t75" style="position:absolute;left:373;top:3331;width:3138;height:181">
              <v:imagedata r:id="rId482" o:title=""/>
            </v:shape>
            <v:line id="_x0000_s8793" style="position:absolute" from="4591,2491" to="4591,2513" strokecolor="#416639" strokeweight="1.40194mm"/>
            <v:shape id="_x0000_s8792" style="position:absolute;left:4591;top:2389;width:121;height:124" coordorigin="4591,2389" coordsize="121,124" o:spt="100" adj="0,,0" path="m4591,2389r,102m4712,2392r,121e" filled="f" strokecolor="#416639" strokeweight=".56267mm">
              <v:stroke joinstyle="round"/>
              <v:formulas/>
              <v:path arrowok="t" o:connecttype="segments"/>
            </v:shape>
            <v:line id="_x0000_s8791" style="position:absolute" from="4776,2379" to="4552,2379" strokecolor="#416639" strokeweight=".42617mm"/>
            <v:shape id="_x0000_s8790" type="#_x0000_t75" style="position:absolute;left:3835;top:3333;width:390;height:177">
              <v:imagedata r:id="rId483" o:title=""/>
            </v:shape>
            <v:shape id="_x0000_s8789" style="position:absolute;left:5221;top:2352;width:557;height:172" coordorigin="5221,2352" coordsize="557,172" o:spt="100" adj="0,,0" path="m5393,2391r-86,l5291,2406r-10,16l5274,2439r-2,16l5272,2468r3,11l5286,2498r10,8l5309,2513r11,4l5333,2520r15,2l5364,2523r7,l5379,2522r1,-25l5364,2497r-28,-3l5317,2486r-12,-13l5301,2455r,-12l5305,2431r9,-12l5321,2411r9,-7l5339,2398r10,-6l5393,2392r,-1xm5380,2496r-6,1l5369,2497r11,l5380,2496xm5358,2402r-14,6l5350,2421r4,10l5357,2437r14,-5l5367,2422r-4,-10l5358,2402xm5385,2397r-13,5l5376,2411r5,10l5385,2432r14,-5l5395,2417r-5,-10l5385,2397xm5393,2367r-172,l5221,2392r86,-1l5393,2391r,-24xm5578,2436r-42,l5552,2441r8,10l5560,2464r-4,16l5544,2491r-20,7l5496,2500r4,23l5503,2523r18,-1l5538,2520r14,-5l5565,2508r10,-8l5583,2490r4,-12l5588,2466r,-3l5587,2453r-4,-11l5578,2436xm5484,2397r-27,l5457,2421r-10,6l5438,2433r-8,7l5422,2448r-9,11l5409,2470r,23l5412,2501r11,12l5431,2516r10,l5454,2514r13,-4l5480,2502r12,-9l5437,2493r-2,-4l5435,2480r1,-8l5441,2463r7,-9l5459,2446r26,l5484,2435r9,-3l5501,2431r73,l5566,2425r-12,-6l5540,2414r-7,-1l5484,2413r,-16xm5485,2446r-26,l5461,2460r2,13l5466,2484r-9,6l5450,2493r42,l5493,2492r13,-12l5518,2466r,l5488,2466r-2,-10l5485,2446xm5574,2431r-73,l5510,2431r-4,10l5500,2450r-6,8l5488,2466r30,l5527,2451r9,-15l5578,2436r-2,-3l5574,2431xm5508,2411r-8,l5492,2412r-8,1l5533,2413r-8,-1l5508,2411xm5572,2375r-159,l5413,2397r159,l5572,2375xm5487,2352r-28,l5458,2370r,5l5485,2375r1,-9l5486,2359r1,-7xm5680,2462r-10,l5661,2465r-16,11l5641,2483r,19l5645,2510r20,11l5678,2524r16,l5712,2523r16,-3l5742,2515r12,-7l5762,2502r-88,l5665,2499r1,-10l5667,2486r5,-3l5675,2482r45,l5719,2481r-10,-11l5696,2464r-16,-2xm5720,2482r-31,l5697,2489r4,13l5698,2502r-8,l5762,2502r2,-2l5768,2495r-42,l5720,2482xm5768,2435r-48,l5730,2438r15,11l5749,2456r,23l5741,2489r-15,6l5768,2495r3,-5l5776,2478r1,-13l5776,2453r-3,-10l5768,2435xm5744,2360r-116,l5628,2383r81,l5695,2394r-22,15l5608,2454r16,19l5639,2462r10,-7l5657,2450r5,-3l5674,2441r7,-2l5695,2436r6,-1l5768,2435r,l5761,2427r-9,-5l5742,2418r-1,-1l5696,2417r51,-34l5758,2375r-14,-15xm5716,2414r-5,l5704,2415r-8,2l5741,2417r-11,-2l5716,2414xe" fillcolor="#416639" stroked="f">
              <v:stroke joinstyle="round"/>
              <v:formulas/>
              <v:path arrowok="t" o:connecttype="segments"/>
            </v:shape>
            <v:shape id="_x0000_s8788" type="#_x0000_t75" style="position:absolute;left:4813;top:3338;width:195;height:175">
              <v:imagedata r:id="rId484" o:title=""/>
            </v:shape>
            <w10:wrap anchorx="page" anchory="page"/>
          </v:group>
        </w:pict>
      </w:r>
      <w:r>
        <w:rPr>
          <w:noProof/>
        </w:rPr>
        <w:drawing>
          <wp:anchor distT="0" distB="0" distL="0" distR="0" simplePos="0" relativeHeight="8176" behindDoc="0" locked="0" layoutInCell="1" allowOverlap="1" wp14:anchorId="0C8EECE1" wp14:editId="0C8EECE2">
            <wp:simplePos x="0" y="0"/>
            <wp:positionH relativeFrom="page">
              <wp:posOffset>884088</wp:posOffset>
            </wp:positionH>
            <wp:positionV relativeFrom="page">
              <wp:posOffset>1868175</wp:posOffset>
            </wp:positionV>
            <wp:extent cx="128587" cy="109235"/>
            <wp:effectExtent l="0" t="0" r="0" b="0"/>
            <wp:wrapNone/>
            <wp:docPr id="309"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434.png"/>
                    <pic:cNvPicPr/>
                  </pic:nvPicPr>
                  <pic:blipFill>
                    <a:blip r:embed="rId485" cstate="print"/>
                    <a:stretch>
                      <a:fillRect/>
                    </a:stretch>
                  </pic:blipFill>
                  <pic:spPr>
                    <a:xfrm>
                      <a:off x="0" y="0"/>
                      <a:ext cx="128587" cy="109235"/>
                    </a:xfrm>
                    <a:prstGeom prst="rect">
                      <a:avLst/>
                    </a:prstGeom>
                  </pic:spPr>
                </pic:pic>
              </a:graphicData>
            </a:graphic>
          </wp:anchor>
        </w:drawing>
      </w:r>
      <w:r>
        <w:pict w14:anchorId="0C8EECE3">
          <v:group id="_x0000_s8775" style="position:absolute;left:0;text-align:left;margin-left:88pt;margin-top:146.9pt;width:269.8pt;height:8.9pt;z-index:8200;mso-position-horizontal-relative:page;mso-position-vertical-relative:page" coordorigin="1760,2938" coordsize="5396,178">
            <v:shape id="_x0000_s8786" type="#_x0000_t75" style="position:absolute;left:582;top:4133;width:145;height:133">
              <v:imagedata r:id="rId486" o:title=""/>
            </v:shape>
            <v:shape id="_x0000_s8785" type="#_x0000_t75" style="position:absolute;left:766;top:4119;width:344;height:171">
              <v:imagedata r:id="rId487" o:title=""/>
            </v:shape>
            <v:shape id="_x0000_s8784" type="#_x0000_t75" style="position:absolute;left:1158;top:4121;width:543;height:169">
              <v:imagedata r:id="rId488" o:title=""/>
            </v:shape>
            <v:shape id="_x0000_s8783" type="#_x0000_t75" style="position:absolute;left:1736;top:4127;width:108;height:154">
              <v:imagedata r:id="rId489" o:title=""/>
            </v:shape>
            <v:shape id="_x0000_s8782" type="#_x0000_t75" style="position:absolute;left:1896;top:4129;width:155;height:155">
              <v:imagedata r:id="rId490" o:title=""/>
            </v:shape>
            <v:shape id="_x0000_s8781" type="#_x0000_t75" style="position:absolute;left:2085;top:4146;width:152;height:124">
              <v:imagedata r:id="rId491" o:title=""/>
            </v:shape>
            <v:shape id="_x0000_s8780" type="#_x0000_t75" style="position:absolute;left:2269;top:4117;width:2767;height:178">
              <v:imagedata r:id="rId492" o:title=""/>
            </v:shape>
            <v:shape id="_x0000_s8779" type="#_x0000_t75" style="position:absolute;left:5067;top:4127;width:131;height:160">
              <v:imagedata r:id="rId493" o:title=""/>
            </v:shape>
            <v:shape id="_x0000_s8778" type="#_x0000_t75" style="position:absolute;left:5257;top:4140;width:342;height:139">
              <v:imagedata r:id="rId494" o:title=""/>
            </v:shape>
            <v:shape id="_x0000_s8777" type="#_x0000_t75" style="position:absolute;left:5640;top:4133;width:128;height:150">
              <v:imagedata r:id="rId495" o:title=""/>
            </v:shape>
            <v:shape id="_x0000_s8776" type="#_x0000_t75" style="position:absolute;left:5813;top:4133;width:165;height:145">
              <v:imagedata r:id="rId496" o:title=""/>
            </v:shape>
            <w10:wrap anchorx="page" anchory="page"/>
          </v:group>
        </w:pict>
      </w:r>
      <w:r>
        <w:pict w14:anchorId="0C8EECE4">
          <v:group id="_x0000_s8772" style="position:absolute;left:0;text-align:left;margin-left:78.25pt;margin-top:163.1pt;width:201.55pt;height:8.5pt;z-index:8224;mso-position-horizontal-relative:page;mso-position-vertical-relative:page" coordorigin="1565,3262" coordsize="4031,170">
            <v:shape id="_x0000_s8774" type="#_x0000_t75" style="position:absolute;left:-131;top:4958;width:3843;height:170">
              <v:imagedata r:id="rId497" o:title=""/>
            </v:shape>
            <v:shape id="_x0000_s8773" type="#_x0000_t75" style="position:absolute;left:3749;top:4962;width:150;height:161">
              <v:imagedata r:id="rId498" o:title=""/>
            </v:shape>
            <w10:wrap anchorx="page" anchory="page"/>
          </v:group>
        </w:pict>
      </w:r>
      <w:r>
        <w:pict w14:anchorId="0C8EECE5">
          <v:group id="_x0000_s8769" style="position:absolute;left:0;text-align:left;margin-left:78.2pt;margin-top:178.9pt;width:35.45pt;height:8.6pt;z-index:8296;mso-position-horizontal-relative:page;mso-position-vertical-relative:page" coordorigin="1564,3578" coordsize="709,172">
            <v:shape id="_x0000_s8771" style="position:absolute;left:1564;top:3583;width:515;height:162" coordorigin="1564,3583" coordsize="515,162" o:spt="100" adj="0,,0" path="m1564,3586r,158l1567,3743r6,-5l1573,3597r136,l1710,3596r-3,-2l1705,3593r-130,l1564,3586xm1709,3597r-15,l1694,3721r-2,2l1670,3723r-3,1l1667,3725r3,1l1682,3728r3,1l1686,3731r,6l1687,3739r7,-3l1697,3735r2,-2l1702,3730r2,-4l1704,3599r5,-1l1709,3597xm1601,3647r,73l1604,3720r6,-6l1610,3697r53,l1663,3692r-53,l1610,3656r59,l1669,3656r-3,-3l1664,3652r-53,l1601,3647xm1663,3697r-9,l1654,3711r3,l1663,3705r,-8xm1669,3656r-15,l1654,3692r9,l1663,3658r5,-1l1669,3656xm1656,3646r-4,6l1664,3652r-8,-6xm1668,3611r-11,10l1588,3621r,5l1681,3626r3,-1l1684,3623r-3,-2l1668,3611xm1697,3587r-5,6l1705,3593r-8,-6xm1745,3583r,161l1748,3744r7,-6l1755,3730r135,l1890,3725r-135,l1755,3595r140,l1895,3594r-2,-2l1891,3590r-135,l1745,3583xm1890,3730r-10,l1880,3743r3,l1890,3737r,-7xm1895,3595r-15,l1880,3725r10,l1890,3597r5,-1l1895,3595xm1773,3661r-3,l1770,3662r2,2l1782,3666r10,4l1802,3674r11,5l1804,3689r-12,10l1780,3708r-13,9l1765,3719r1,1l1768,3720r15,-8l1797,3703r12,-9l1820,3684r19,l1827,3676r3,-3l1818,3673r-13,-5l1794,3665r-11,-3l1773,3661xm1839,3684r-19,l1833,3691r11,8l1857,3711r3,1l1863,3712r1,-1l1864,3703r-3,-4l1849,3690r-10,-6xm1853,3611r-8,17l1837,3644r-9,15l1818,3673r12,l1836,3664r9,-13l1853,3638r7,-14l1869,3624r-2,-3l1853,3611xm1772,3618r-1,1l1773,3621r7,7l1784,3636r2,9l1787,3650r1,3l1794,3653r2,-3l1796,3640r-2,-6l1785,3626r-5,-4l1775,3619r-3,-1xm1799,3607r,1l1808,3616r5,7l1815,3632r1,6l1816,3638r2,3l1824,3641r1,-3l1825,3624r-7,-8l1803,3608r-4,-1xm1869,3624r-9,l1866,3625r3,-1xm1882,3585r-4,5l1891,3590r-9,-5xm2039,3610r-24,l2032,3613r14,7l2057,3629r7,8l2067,3647r,26l2063,3684r-8,9l2046,3702r-12,8l2021,3716r-15,5l2004,3722r,1l2006,3724r18,-4l2040,3714r13,-8l2064,3696r9,-10l2078,3674r,-27l2073,3635r-10,-10l2052,3616r-13,-6l2039,3610xm2007,3605r-16,1l1976,3611r-14,7l1949,3629r-8,9l1936,3649r-4,13l1931,3674r,11l1933,3693r4,6l1940,3705r5,3l1951,3710r2,5l1956,3716r9,-7l1968,3706r1,-1l1953,3705r-3,-1l1943,3696r-3,-10l1940,3670r1,-10l1945,3648r6,-10l1959,3628r9,-10l1979,3613r13,-2l1998,3611r-2,-1l2039,3610r-15,-4l2007,3605xm1998,3611r-6,l1996,3614r1,4l1996,3624r-7,22l1981,3666r-9,18l1962,3701r-3,3l1957,3705r12,l1971,3702r9,-14l1989,3670r9,-21l2006,3626r5,-1l2012,3623r-7,-8l2001,3612r-3,-1xe" fillcolor="black" stroked="f">
              <v:stroke joinstyle="round"/>
              <v:formulas/>
              <v:path arrowok="t" o:connecttype="segments"/>
            </v:shape>
            <v:shape id="_x0000_s8770" type="#_x0000_t75" style="position:absolute;left:91;top:5593;width:167;height:171">
              <v:imagedata r:id="rId499" o:title=""/>
            </v:shape>
            <w10:wrap anchorx="page" anchory="page"/>
          </v:group>
        </w:pict>
      </w:r>
      <w:r>
        <w:rPr>
          <w:noProof/>
        </w:rPr>
        <w:drawing>
          <wp:anchor distT="0" distB="0" distL="0" distR="0" simplePos="0" relativeHeight="8320" behindDoc="0" locked="0" layoutInCell="1" allowOverlap="1" wp14:anchorId="0C8EECE6" wp14:editId="0C8EECE7">
            <wp:simplePos x="0" y="0"/>
            <wp:positionH relativeFrom="page">
              <wp:posOffset>1497065</wp:posOffset>
            </wp:positionH>
            <wp:positionV relativeFrom="page">
              <wp:posOffset>2271678</wp:posOffset>
            </wp:positionV>
            <wp:extent cx="2933700" cy="107649"/>
            <wp:effectExtent l="0" t="0" r="0" b="0"/>
            <wp:wrapNone/>
            <wp:docPr id="311"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449.png"/>
                    <pic:cNvPicPr/>
                  </pic:nvPicPr>
                  <pic:blipFill>
                    <a:blip r:embed="rId500" cstate="print"/>
                    <a:stretch>
                      <a:fillRect/>
                    </a:stretch>
                  </pic:blipFill>
                  <pic:spPr>
                    <a:xfrm>
                      <a:off x="0" y="0"/>
                      <a:ext cx="2933700" cy="107649"/>
                    </a:xfrm>
                    <a:prstGeom prst="rect">
                      <a:avLst/>
                    </a:prstGeom>
                  </pic:spPr>
                </pic:pic>
              </a:graphicData>
            </a:graphic>
          </wp:anchor>
        </w:drawing>
      </w:r>
      <w:r>
        <w:rPr>
          <w:noProof/>
        </w:rPr>
        <w:drawing>
          <wp:anchor distT="0" distB="0" distL="0" distR="0" simplePos="0" relativeHeight="8392" behindDoc="0" locked="0" layoutInCell="1" allowOverlap="1" wp14:anchorId="0C8EECE8" wp14:editId="0C8EECE9">
            <wp:simplePos x="0" y="0"/>
            <wp:positionH relativeFrom="page">
              <wp:posOffset>870573</wp:posOffset>
            </wp:positionH>
            <wp:positionV relativeFrom="page">
              <wp:posOffset>2473182</wp:posOffset>
            </wp:positionV>
            <wp:extent cx="3905250" cy="108792"/>
            <wp:effectExtent l="0" t="0" r="0" b="0"/>
            <wp:wrapNone/>
            <wp:docPr id="313" name="imag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450.png"/>
                    <pic:cNvPicPr/>
                  </pic:nvPicPr>
                  <pic:blipFill>
                    <a:blip r:embed="rId501" cstate="print"/>
                    <a:stretch>
                      <a:fillRect/>
                    </a:stretch>
                  </pic:blipFill>
                  <pic:spPr>
                    <a:xfrm>
                      <a:off x="0" y="0"/>
                      <a:ext cx="3905250" cy="108792"/>
                    </a:xfrm>
                    <a:prstGeom prst="rect">
                      <a:avLst/>
                    </a:prstGeom>
                  </pic:spPr>
                </pic:pic>
              </a:graphicData>
            </a:graphic>
          </wp:anchor>
        </w:drawing>
      </w:r>
      <w:r>
        <w:rPr>
          <w:noProof/>
        </w:rPr>
        <w:drawing>
          <wp:anchor distT="0" distB="0" distL="0" distR="0" simplePos="0" relativeHeight="8416" behindDoc="0" locked="0" layoutInCell="1" allowOverlap="1" wp14:anchorId="0C8EECEA" wp14:editId="0C8EECEB">
            <wp:simplePos x="0" y="0"/>
            <wp:positionH relativeFrom="page">
              <wp:posOffset>991522</wp:posOffset>
            </wp:positionH>
            <wp:positionV relativeFrom="page">
              <wp:posOffset>2674344</wp:posOffset>
            </wp:positionV>
            <wp:extent cx="4019550" cy="108777"/>
            <wp:effectExtent l="0" t="0" r="0" b="0"/>
            <wp:wrapNone/>
            <wp:docPr id="315" name="imag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451.png"/>
                    <pic:cNvPicPr/>
                  </pic:nvPicPr>
                  <pic:blipFill>
                    <a:blip r:embed="rId502" cstate="print"/>
                    <a:stretch>
                      <a:fillRect/>
                    </a:stretch>
                  </pic:blipFill>
                  <pic:spPr>
                    <a:xfrm>
                      <a:off x="0" y="0"/>
                      <a:ext cx="4019550" cy="108777"/>
                    </a:xfrm>
                    <a:prstGeom prst="rect">
                      <a:avLst/>
                    </a:prstGeom>
                  </pic:spPr>
                </pic:pic>
              </a:graphicData>
            </a:graphic>
          </wp:anchor>
        </w:drawing>
      </w:r>
      <w:r>
        <w:rPr>
          <w:noProof/>
        </w:rPr>
        <w:drawing>
          <wp:anchor distT="0" distB="0" distL="0" distR="0" simplePos="0" relativeHeight="8464" behindDoc="0" locked="0" layoutInCell="1" allowOverlap="1" wp14:anchorId="0C8EECEC" wp14:editId="0C8EECED">
            <wp:simplePos x="0" y="0"/>
            <wp:positionH relativeFrom="page">
              <wp:posOffset>875864</wp:posOffset>
            </wp:positionH>
            <wp:positionV relativeFrom="page">
              <wp:posOffset>2876306</wp:posOffset>
            </wp:positionV>
            <wp:extent cx="609600" cy="107712"/>
            <wp:effectExtent l="0" t="0" r="0" b="0"/>
            <wp:wrapNone/>
            <wp:docPr id="317" name="image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452.png"/>
                    <pic:cNvPicPr/>
                  </pic:nvPicPr>
                  <pic:blipFill>
                    <a:blip r:embed="rId503" cstate="print"/>
                    <a:stretch>
                      <a:fillRect/>
                    </a:stretch>
                  </pic:blipFill>
                  <pic:spPr>
                    <a:xfrm>
                      <a:off x="0" y="0"/>
                      <a:ext cx="609600" cy="107712"/>
                    </a:xfrm>
                    <a:prstGeom prst="rect">
                      <a:avLst/>
                    </a:prstGeom>
                  </pic:spPr>
                </pic:pic>
              </a:graphicData>
            </a:graphic>
          </wp:anchor>
        </w:drawing>
      </w:r>
      <w:r>
        <w:rPr>
          <w:noProof/>
        </w:rPr>
        <w:drawing>
          <wp:anchor distT="0" distB="0" distL="0" distR="0" simplePos="0" relativeHeight="8488" behindDoc="0" locked="0" layoutInCell="1" allowOverlap="1" wp14:anchorId="0C8EECEE" wp14:editId="0C8EECEF">
            <wp:simplePos x="0" y="0"/>
            <wp:positionH relativeFrom="page">
              <wp:posOffset>1587318</wp:posOffset>
            </wp:positionH>
            <wp:positionV relativeFrom="page">
              <wp:posOffset>2876303</wp:posOffset>
            </wp:positionV>
            <wp:extent cx="542925" cy="110171"/>
            <wp:effectExtent l="0" t="0" r="0" b="0"/>
            <wp:wrapNone/>
            <wp:docPr id="319" name="image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453.png"/>
                    <pic:cNvPicPr/>
                  </pic:nvPicPr>
                  <pic:blipFill>
                    <a:blip r:embed="rId504" cstate="print"/>
                    <a:stretch>
                      <a:fillRect/>
                    </a:stretch>
                  </pic:blipFill>
                  <pic:spPr>
                    <a:xfrm>
                      <a:off x="0" y="0"/>
                      <a:ext cx="542925" cy="110171"/>
                    </a:xfrm>
                    <a:prstGeom prst="rect">
                      <a:avLst/>
                    </a:prstGeom>
                  </pic:spPr>
                </pic:pic>
              </a:graphicData>
            </a:graphic>
          </wp:anchor>
        </w:drawing>
      </w:r>
      <w:r>
        <w:rPr>
          <w:noProof/>
        </w:rPr>
        <w:drawing>
          <wp:anchor distT="0" distB="0" distL="0" distR="0" simplePos="0" relativeHeight="8536" behindDoc="0" locked="0" layoutInCell="1" allowOverlap="1" wp14:anchorId="0C8EECF0" wp14:editId="0C8EECF1">
            <wp:simplePos x="0" y="0"/>
            <wp:positionH relativeFrom="page">
              <wp:posOffset>877291</wp:posOffset>
            </wp:positionH>
            <wp:positionV relativeFrom="page">
              <wp:posOffset>3078613</wp:posOffset>
            </wp:positionV>
            <wp:extent cx="490537" cy="105928"/>
            <wp:effectExtent l="0" t="0" r="0" b="0"/>
            <wp:wrapNone/>
            <wp:docPr id="321"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54.png"/>
                    <pic:cNvPicPr/>
                  </pic:nvPicPr>
                  <pic:blipFill>
                    <a:blip r:embed="rId505" cstate="print"/>
                    <a:stretch>
                      <a:fillRect/>
                    </a:stretch>
                  </pic:blipFill>
                  <pic:spPr>
                    <a:xfrm>
                      <a:off x="0" y="0"/>
                      <a:ext cx="490537" cy="105928"/>
                    </a:xfrm>
                    <a:prstGeom prst="rect">
                      <a:avLst/>
                    </a:prstGeom>
                  </pic:spPr>
                </pic:pic>
              </a:graphicData>
            </a:graphic>
          </wp:anchor>
        </w:drawing>
      </w:r>
      <w:r>
        <w:pict w14:anchorId="0C8EECF2">
          <v:shape id="_x0000_s8768" style="position:absolute;left:0;text-align:left;margin-left:115.8pt;margin-top:242.3pt;width:33.45pt;height:8.65pt;z-index:8560;mso-position-horizontal-relative:page;mso-position-vertical-relative:page" coordorigin="2316,4846" coordsize="669,173" o:spt="100" adj="0,,0" path="m2323,4975r,-122l2359,4853r,-6l2316,4847r,128l2323,4975t588,31l2914,5004r6,-5l2920,4997r,l2917,4995r-2,-4l2915,4963r-2,-1l2905,4994r-3,3l2843,4997r-1,-1l2842,4938r9,-5l2859,4929r16,-10l2891,4908r17,-12l2915,4897r2,-1l2917,4896r-2,-4l2901,4882r-7,10l2881,4904r-17,14l2842,4933r,-70l2850,4861r1,-2l2845,4857r-13,-2l2832,5003r3,3l2911,5006t74,8l2985,4886r-7,l2978,5007r-37,l2941,5014r44,m2646,5015r3,l2655,5009r,-65l2708,4944r,13l2711,4957r6,-6l2717,4944r,-4l2708,4940r-53,l2655,4940r-9,l2595,4940r,-52l2646,4888r,52l2655,4940r,-52l2708,4888r,52l2717,4940r,-49l2724,4890r2,-2l2726,4888r-4,-3l2720,4884r-9,-7l2706,4884r-51,l2655,4858r8,-2l2664,4854r-5,-2l2646,4850r,34l2597,4884r-11,-7l2586,4958r3,l2595,4952r,-8l2646,4944r,71m2781,5017r3,l2791,5011r,-95l2791,4910r9,-2l2799,4905r-11,-4l2795,4889r6,-12l2805,4865r8,-2l2815,4861r-4,-1l2796,4853r-7,25l2779,4902r-13,23l2749,4948r-1,2l2749,4950r3,-2l2760,4940r8,-7l2775,4925r6,-9l2781,5017t-321,1l2463,5018r6,-6l2469,4969r13,13l2498,4993r19,9l2538,5010r4,-5l2546,5001r5,-3l2528,4994r-21,-7l2489,4978r-14,-9l2474,4968r-1,-1l2546,4967r3,-1l2549,4965r-3,-3l2534,4954r-9,9l2469,4963r,-17l2533,4946r3,-1l2536,4943r-2,-2l2533,4941r-11,-9l2512,4941r-40,l2463,4941r-39,l2424,4922r39,l2463,4941r9,l2472,4922r53,l2528,4921r,-2l2526,4918r-1,-1l2515,4910r-8,8l2472,4918r-9,l2424,4918r,-19l2463,4899r,19l2472,4918r,-19l2472,4899r50,l2525,4899r,-2l2523,4895r-1,-1l2512,4887r-8,8l2472,4895r-9,l2424,4895r,-9l2424,4877r39,l2463,4895r9,l2472,4877r,l2531,4877r3,-1l2534,4874r-2,-1l2531,4872r-11,-9l2510,4873r-42,l2477,4856r7,-1l2486,4853r-4,-3l2469,4846r-6,27l2427,4873r-2,-2l2429,4867r4,-4l2436,4858r7,-1l2445,4855r-4,-2l2430,4847r-11,18l2407,4883r-14,16l2377,4913r-1,3l2376,4917r3,-1l2388,4909r10,-7l2406,4894r8,-8l2414,4957r3,l2424,4951r,-5l2460,4946r,17l2381,4963r,4l2447,4967r-17,14l2414,4992r-17,10l2380,5010r-3,2l2378,5013r3,l2401,5005r20,-10l2440,4983r20,-15l2460,5018e" fillcolor="black" stroked="f">
            <v:stroke joinstyle="round"/>
            <v:formulas/>
            <v:path arrowok="t" o:connecttype="segments"/>
            <w10:wrap anchorx="page" anchory="page"/>
          </v:shape>
        </w:pict>
      </w:r>
      <w:r>
        <w:pict w14:anchorId="0C8EECF3">
          <v:group id="_x0000_s8762" style="position:absolute;left:0;text-align:left;margin-left:79.5pt;margin-top:258.05pt;width:357.85pt;height:8.75pt;z-index:8608;mso-position-horizontal-relative:page;mso-position-vertical-relative:page" coordorigin="1590,5161" coordsize="7157,175">
            <v:shape id="_x0000_s8767" type="#_x0000_t75" style="position:absolute;left:-1981;top:8732;width:2172;height:171">
              <v:imagedata r:id="rId506" o:title=""/>
            </v:shape>
            <v:shape id="_x0000_s8766" type="#_x0000_t75" style="position:absolute;left:217;top:8741;width:140;height:153">
              <v:imagedata r:id="rId507" o:title=""/>
            </v:shape>
            <v:shape id="_x0000_s8765" type="#_x0000_t75" style="position:absolute;left:379;top:8732;width:1102;height:173">
              <v:imagedata r:id="rId508" o:title=""/>
            </v:shape>
            <v:shape id="_x0000_s8764" type="#_x0000_t75" style="position:absolute;left:1518;top:8742;width:122;height:156">
              <v:imagedata r:id="rId509" o:title=""/>
            </v:shape>
            <v:shape id="_x0000_s8763" type="#_x0000_t75" style="position:absolute;left:1681;top:8733;width:3494;height:171">
              <v:imagedata r:id="rId510" o:title=""/>
            </v:shape>
            <w10:wrap anchorx="page" anchory="page"/>
          </v:group>
        </w:pict>
      </w:r>
      <w:r>
        <w:rPr>
          <w:noProof/>
        </w:rPr>
        <w:drawing>
          <wp:anchor distT="0" distB="0" distL="0" distR="0" simplePos="0" relativeHeight="8632" behindDoc="0" locked="0" layoutInCell="1" allowOverlap="1" wp14:anchorId="0C8EECF4" wp14:editId="0C8EECF5">
            <wp:simplePos x="0" y="0"/>
            <wp:positionH relativeFrom="page">
              <wp:posOffset>874420</wp:posOffset>
            </wp:positionH>
            <wp:positionV relativeFrom="page">
              <wp:posOffset>3483923</wp:posOffset>
            </wp:positionV>
            <wp:extent cx="728662" cy="103589"/>
            <wp:effectExtent l="0" t="0" r="0" b="0"/>
            <wp:wrapNone/>
            <wp:docPr id="323" name="image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460.png"/>
                    <pic:cNvPicPr/>
                  </pic:nvPicPr>
                  <pic:blipFill>
                    <a:blip r:embed="rId511" cstate="print"/>
                    <a:stretch>
                      <a:fillRect/>
                    </a:stretch>
                  </pic:blipFill>
                  <pic:spPr>
                    <a:xfrm>
                      <a:off x="0" y="0"/>
                      <a:ext cx="728662" cy="103589"/>
                    </a:xfrm>
                    <a:prstGeom prst="rect">
                      <a:avLst/>
                    </a:prstGeom>
                  </pic:spPr>
                </pic:pic>
              </a:graphicData>
            </a:graphic>
          </wp:anchor>
        </w:drawing>
      </w:r>
      <w:r>
        <w:rPr>
          <w:noProof/>
        </w:rPr>
        <w:drawing>
          <wp:anchor distT="0" distB="0" distL="0" distR="0" simplePos="0" relativeHeight="8680" behindDoc="0" locked="0" layoutInCell="1" allowOverlap="1" wp14:anchorId="0C8EECF6" wp14:editId="0C8EECF7">
            <wp:simplePos x="0" y="0"/>
            <wp:positionH relativeFrom="page">
              <wp:posOffset>872647</wp:posOffset>
            </wp:positionH>
            <wp:positionV relativeFrom="page">
              <wp:posOffset>3679923</wp:posOffset>
            </wp:positionV>
            <wp:extent cx="4681537" cy="110138"/>
            <wp:effectExtent l="0" t="0" r="0" b="0"/>
            <wp:wrapNone/>
            <wp:docPr id="325"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461.png"/>
                    <pic:cNvPicPr/>
                  </pic:nvPicPr>
                  <pic:blipFill>
                    <a:blip r:embed="rId512" cstate="print"/>
                    <a:stretch>
                      <a:fillRect/>
                    </a:stretch>
                  </pic:blipFill>
                  <pic:spPr>
                    <a:xfrm>
                      <a:off x="0" y="0"/>
                      <a:ext cx="4681537" cy="110138"/>
                    </a:xfrm>
                    <a:prstGeom prst="rect">
                      <a:avLst/>
                    </a:prstGeom>
                  </pic:spPr>
                </pic:pic>
              </a:graphicData>
            </a:graphic>
          </wp:anchor>
        </w:drawing>
      </w:r>
      <w:r>
        <w:rPr>
          <w:noProof/>
        </w:rPr>
        <w:drawing>
          <wp:anchor distT="0" distB="0" distL="0" distR="0" simplePos="0" relativeHeight="8704" behindDoc="0" locked="0" layoutInCell="1" allowOverlap="1" wp14:anchorId="0C8EECF8" wp14:editId="0C8EECF9">
            <wp:simplePos x="0" y="0"/>
            <wp:positionH relativeFrom="page">
              <wp:posOffset>861139</wp:posOffset>
            </wp:positionH>
            <wp:positionV relativeFrom="page">
              <wp:posOffset>3883382</wp:posOffset>
            </wp:positionV>
            <wp:extent cx="976312" cy="107461"/>
            <wp:effectExtent l="0" t="0" r="0" b="0"/>
            <wp:wrapNone/>
            <wp:docPr id="327" name="image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462.png"/>
                    <pic:cNvPicPr/>
                  </pic:nvPicPr>
                  <pic:blipFill>
                    <a:blip r:embed="rId513" cstate="print"/>
                    <a:stretch>
                      <a:fillRect/>
                    </a:stretch>
                  </pic:blipFill>
                  <pic:spPr>
                    <a:xfrm>
                      <a:off x="0" y="0"/>
                      <a:ext cx="976312" cy="107461"/>
                    </a:xfrm>
                    <a:prstGeom prst="rect">
                      <a:avLst/>
                    </a:prstGeom>
                  </pic:spPr>
                </pic:pic>
              </a:graphicData>
            </a:graphic>
          </wp:anchor>
        </w:drawing>
      </w:r>
      <w:r>
        <w:rPr>
          <w:noProof/>
        </w:rPr>
        <w:drawing>
          <wp:anchor distT="0" distB="0" distL="0" distR="0" simplePos="0" relativeHeight="8920" behindDoc="0" locked="0" layoutInCell="1" allowOverlap="1" wp14:anchorId="0C8EECFA" wp14:editId="0C8EECFB">
            <wp:simplePos x="0" y="0"/>
            <wp:positionH relativeFrom="page">
              <wp:posOffset>1005217</wp:posOffset>
            </wp:positionH>
            <wp:positionV relativeFrom="page">
              <wp:posOffset>4255097</wp:posOffset>
            </wp:positionV>
            <wp:extent cx="4509897" cy="2939895"/>
            <wp:effectExtent l="0" t="0" r="0" b="0"/>
            <wp:wrapNone/>
            <wp:docPr id="329" name="image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63.png"/>
                    <pic:cNvPicPr/>
                  </pic:nvPicPr>
                  <pic:blipFill>
                    <a:blip r:embed="rId514" cstate="print"/>
                    <a:stretch>
                      <a:fillRect/>
                    </a:stretch>
                  </pic:blipFill>
                  <pic:spPr>
                    <a:xfrm>
                      <a:off x="0" y="0"/>
                      <a:ext cx="4509897" cy="2939895"/>
                    </a:xfrm>
                    <a:prstGeom prst="rect">
                      <a:avLst/>
                    </a:prstGeom>
                  </pic:spPr>
                </pic:pic>
              </a:graphicData>
            </a:graphic>
          </wp:anchor>
        </w:drawing>
      </w:r>
      <w:r>
        <w:pict w14:anchorId="0C8EECFC">
          <v:polyline id="_x0000_s8761" style="position:absolute;left:0;text-align:left;z-index:-697144;mso-position-horizontal-relative:page;mso-position-vertical-relative:page" points="25.5pt,338.85pt,26.6pt,338.65pt,27.5pt,338.05pt,28.1pt,337.15pt,28.35pt,336.05pt,28.35pt,256.65pt,28.1pt,255.55pt,27.5pt,254.65pt,26.6pt,254.05pt,25.5pt,253.8pt,19.85pt,253.8pt,2.85pt,253.8pt,0,253.8pt,0,256.65pt,0,336.05pt,0,338.85pt,2.85pt,338.85pt,19.85pt,338.85pt,25.5pt,338.85pt" coordorigin=",2538" coordsize="567,1701" fillcolor="#7b883f" stroked="f">
            <v:path arrowok="t"/>
            <w10:wrap anchorx="page" anchory="page"/>
          </v:polyline>
        </w:pict>
      </w:r>
      <w:r>
        <w:rPr>
          <w:rFonts w:ascii="Meiryo UI" w:eastAsia="Meiryo UI" w:hint="eastAsia"/>
          <w:b/>
          <w:color w:val="FFFFFF"/>
          <w:sz w:val="28"/>
        </w:rPr>
        <w:t>第２章</w:t>
      </w:r>
    </w:p>
    <w:p w14:paraId="0C8ED225" w14:textId="77777777" w:rsidR="0058363B" w:rsidRDefault="0058363B">
      <w:pPr>
        <w:spacing w:line="156" w:lineRule="auto"/>
        <w:rPr>
          <w:rFonts w:ascii="Meiryo UI" w:eastAsia="Meiryo UI"/>
          <w:sz w:val="28"/>
        </w:rPr>
        <w:sectPr w:rsidR="0058363B">
          <w:headerReference w:type="default" r:id="rId515"/>
          <w:footerReference w:type="default" r:id="rId516"/>
          <w:pgSz w:w="10210" w:h="13330"/>
          <w:pgMar w:top="1180" w:right="940" w:bottom="1320" w:left="0" w:header="0" w:footer="0" w:gutter="0"/>
          <w:cols w:space="720"/>
          <w:textDirection w:val="tbRl"/>
        </w:sectPr>
      </w:pPr>
    </w:p>
    <w:p w14:paraId="0C8ED226" w14:textId="77777777" w:rsidR="0058363B" w:rsidRDefault="004C6056">
      <w:pPr>
        <w:numPr>
          <w:ilvl w:val="0"/>
          <w:numId w:val="58"/>
        </w:numPr>
        <w:tabs>
          <w:tab w:val="left" w:pos="486"/>
        </w:tabs>
        <w:spacing w:before="25" w:line="324" w:lineRule="auto"/>
        <w:ind w:right="1375"/>
        <w:rPr>
          <w:b/>
          <w:sz w:val="18"/>
        </w:rPr>
      </w:pPr>
      <w:r>
        <w:rPr>
          <w:b/>
          <w:sz w:val="18"/>
        </w:rPr>
        <w:lastRenderedPageBreak/>
        <w:t>自社の新商品・サービス、技術、組織、人事制度、企業風土・文化の将来にわたっての改革案の構想を整理しているか</w:t>
      </w:r>
    </w:p>
    <w:p w14:paraId="0C8ED227" w14:textId="77777777" w:rsidR="0058363B" w:rsidRDefault="004C6056">
      <w:pPr>
        <w:pStyle w:val="a3"/>
        <w:spacing w:before="18" w:line="324" w:lineRule="auto"/>
        <w:ind w:left="115" w:right="1538" w:firstLine="185"/>
      </w:pPr>
      <w:r>
        <w:rPr>
          <w:spacing w:val="-10"/>
          <w:w w:val="105"/>
        </w:rPr>
        <w:t>経営者には、「新商品・サービス、技術、組織、人事制度、企業風土・文化、</w:t>
      </w:r>
      <w:r>
        <w:rPr>
          <w:w w:val="105"/>
        </w:rPr>
        <w:t>IT</w:t>
      </w:r>
      <w:r>
        <w:rPr>
          <w:spacing w:val="-10"/>
          <w:w w:val="105"/>
        </w:rPr>
        <w:t xml:space="preserve"> </w:t>
      </w:r>
      <w:r>
        <w:rPr>
          <w:spacing w:val="-10"/>
          <w:w w:val="105"/>
        </w:rPr>
        <w:t>活用</w:t>
      </w:r>
      <w:r>
        <w:rPr>
          <w:spacing w:val="-2"/>
        </w:rPr>
        <w:t>の将来にわたっての中期計画改革案を立案する」ことが求められる。</w:t>
      </w:r>
    </w:p>
    <w:p w14:paraId="0C8ED228" w14:textId="77777777" w:rsidR="0058363B" w:rsidRDefault="004C6056">
      <w:pPr>
        <w:pStyle w:val="a3"/>
        <w:spacing w:before="18" w:line="324" w:lineRule="auto"/>
        <w:ind w:left="115" w:right="1405" w:firstLine="185"/>
      </w:pPr>
      <w:r>
        <w:pict w14:anchorId="0C8EECFD">
          <v:polyline id="_x0000_s8760" style="position:absolute;left:0;text-align:left;z-index:9016;mso-position-horizontal-relative:page" points="992.15pt,30.85pt,992.15pt,28pt,989.3pt,28pt,972.3pt,28pt,966.65pt,28pt,965.5pt,28.2pt,964.6pt,28.85pt,964pt,29.75pt,963.8pt,30.85pt,963.8pt,110.2pt,964pt,111.3pt,964.6pt,112.2pt,965.5pt,112.8pt,966.65pt,113.05pt,972.3pt,113.05pt,989.3pt,113.05pt,992.15pt,113.05pt,992.15pt,110.2pt,992.15pt,110.2pt,992.15pt,30.85pt" coordorigin="9638,280" coordsize="567,1701" fillcolor="#7b883f" stroked="f">
            <v:path arrowok="t"/>
            <w10:wrap anchorx="page"/>
          </v:polyline>
        </w:pict>
      </w:r>
      <w:r>
        <w:pict w14:anchorId="0C8EECFE">
          <v:shape id="_x0000_s8759" type="#_x0000_t202" style="position:absolute;left:0;text-align:left;margin-left:487.85pt;margin-top:33.45pt;width:16pt;height:44pt;z-index:9040;mso-position-horizontal-relative:page" filled="f" stroked="f">
            <v:textbox style="layout-flow:vertical-ideographic" inset="0,0,0,0">
              <w:txbxContent>
                <w:p w14:paraId="0C8EFE8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第２章</w:t>
                  </w:r>
                </w:p>
              </w:txbxContent>
            </v:textbox>
            <w10:wrap anchorx="page"/>
          </v:shape>
        </w:pict>
      </w:r>
      <w:r>
        <w:t>例えば商品について、現状の商品、</w:t>
      </w:r>
      <w:r>
        <w:t xml:space="preserve">3 </w:t>
      </w:r>
      <w:r>
        <w:t>年後の商品、</w:t>
      </w:r>
      <w:r>
        <w:t xml:space="preserve">6 </w:t>
      </w:r>
      <w:r>
        <w:t>年後の商品などについて機能、デザイン、販売先などをどのように変えていくのかを明記する。実際にそのようにならない</w:t>
      </w:r>
      <w:r>
        <w:t xml:space="preserve"> </w:t>
      </w:r>
      <w:r>
        <w:t>ことは多いが、まずは基軸となる案を考えてあれば、変化に追随しやすいだけでなく、発</w:t>
      </w:r>
      <w:r>
        <w:t xml:space="preserve"> </w:t>
      </w:r>
      <w:r>
        <w:t>想の転換もしやすくなる。</w:t>
      </w:r>
    </w:p>
    <w:p w14:paraId="0C8ED229" w14:textId="77777777" w:rsidR="0058363B" w:rsidRDefault="004C6056">
      <w:pPr>
        <w:pStyle w:val="a3"/>
        <w:spacing w:before="17" w:line="324" w:lineRule="auto"/>
        <w:ind w:left="115" w:right="1437" w:firstLine="185"/>
        <w:jc w:val="both"/>
      </w:pPr>
      <w:r>
        <w:rPr>
          <w:spacing w:val="-3"/>
        </w:rPr>
        <w:t>人事制度も「言われたことを確実に実行できる人材の育成」から「新しい商品・サービ</w:t>
      </w:r>
      <w:r>
        <w:rPr>
          <w:spacing w:val="-3"/>
        </w:rPr>
        <w:t xml:space="preserve">                    </w:t>
      </w:r>
      <w:r>
        <w:t>スを考えることができる人材の育成</w:t>
      </w:r>
      <w:r>
        <w:rPr>
          <w:spacing w:val="-15"/>
        </w:rPr>
        <w:t>」、「ワクワクして働く職場を創り出せる人材の育成」</w:t>
      </w:r>
      <w:r>
        <w:rPr>
          <w:spacing w:val="-15"/>
        </w:rPr>
        <w:t xml:space="preserve"> </w:t>
      </w:r>
      <w:r>
        <w:rPr>
          <w:spacing w:val="-15"/>
        </w:rPr>
        <w:t>など、どのように展開していくのかを描けたら、自社の発展の形が見えてくる。</w:t>
      </w:r>
    </w:p>
    <w:p w14:paraId="0C8ED22A" w14:textId="77777777" w:rsidR="0058363B" w:rsidRDefault="004C6056">
      <w:pPr>
        <w:pStyle w:val="a3"/>
        <w:spacing w:before="18" w:line="324" w:lineRule="auto"/>
        <w:ind w:left="115" w:right="1538" w:firstLine="185"/>
      </w:pPr>
      <w:r>
        <w:t>経営思想についても、</w:t>
      </w:r>
      <w:r>
        <w:t>CSR</w:t>
      </w:r>
      <w:r>
        <w:rPr>
          <w:position w:val="7"/>
          <w:sz w:val="12"/>
        </w:rPr>
        <w:t>1</w:t>
      </w:r>
      <w:r>
        <w:t>経営から</w:t>
      </w:r>
      <w:r>
        <w:t xml:space="preserve"> CSV</w:t>
      </w:r>
      <w:r>
        <w:rPr>
          <w:position w:val="7"/>
          <w:sz w:val="12"/>
        </w:rPr>
        <w:t>2</w:t>
      </w:r>
      <w:r>
        <w:t>経営に切り替えるべきか否か、切り替える場合にはどのように切り替えてゆくのかをまとめておくことも必要である。</w:t>
      </w:r>
    </w:p>
    <w:p w14:paraId="0C8ED22B" w14:textId="77777777" w:rsidR="0058363B" w:rsidRDefault="004C6056">
      <w:pPr>
        <w:pStyle w:val="a3"/>
        <w:spacing w:before="18" w:line="324" w:lineRule="auto"/>
        <w:ind w:left="115" w:right="1538" w:firstLine="185"/>
      </w:pPr>
      <w:r>
        <w:rPr>
          <w:spacing w:val="-1"/>
        </w:rPr>
        <w:t>このような背景があった上で、情報システムはどう変化していくのかを考える会社と、</w:t>
      </w:r>
      <w:r>
        <w:rPr>
          <w:spacing w:val="-1"/>
        </w:rPr>
        <w:t xml:space="preserve"> </w:t>
      </w:r>
      <w:r>
        <w:rPr>
          <w:spacing w:val="-1"/>
        </w:rPr>
        <w:t>目</w:t>
      </w:r>
      <w:r>
        <w:rPr>
          <w:spacing w:val="-1"/>
        </w:rPr>
        <w:t>先の変化・問題に対応して対策を追いかけている会社との差は大きい。</w:t>
      </w:r>
    </w:p>
    <w:p w14:paraId="0C8ED22C" w14:textId="77777777" w:rsidR="0058363B" w:rsidRDefault="0058363B">
      <w:pPr>
        <w:pStyle w:val="a3"/>
        <w:spacing w:before="8"/>
        <w:rPr>
          <w:sz w:val="25"/>
        </w:rPr>
      </w:pPr>
    </w:p>
    <w:p w14:paraId="0C8ED22D" w14:textId="77777777" w:rsidR="0058363B" w:rsidRDefault="004C6056">
      <w:pPr>
        <w:pStyle w:val="a4"/>
        <w:numPr>
          <w:ilvl w:val="0"/>
          <w:numId w:val="58"/>
        </w:numPr>
        <w:tabs>
          <w:tab w:val="left" w:pos="486"/>
        </w:tabs>
        <w:spacing w:line="324" w:lineRule="auto"/>
        <w:ind w:left="300" w:right="1375" w:hanging="185"/>
        <w:rPr>
          <w:sz w:val="18"/>
        </w:rPr>
      </w:pPr>
      <w:r>
        <w:rPr>
          <w:b/>
          <w:sz w:val="18"/>
        </w:rPr>
        <w:t>企業のグローバルな発展を考慮した場合に、このシステムを今開発することは妥当か</w:t>
      </w:r>
      <w:r>
        <w:rPr>
          <w:spacing w:val="-1"/>
          <w:sz w:val="18"/>
        </w:rPr>
        <w:t>どんなに最先端の技術を駆使したシステムであっても、市場ニーズとマッチしていなけ</w:t>
      </w:r>
    </w:p>
    <w:p w14:paraId="0C8ED22E" w14:textId="77777777" w:rsidR="0058363B" w:rsidRDefault="004C6056">
      <w:pPr>
        <w:pStyle w:val="a3"/>
        <w:spacing w:before="18" w:line="324" w:lineRule="auto"/>
        <w:ind w:left="115" w:right="1437"/>
        <w:jc w:val="both"/>
      </w:pPr>
      <w:r>
        <w:rPr>
          <w:spacing w:val="-1"/>
        </w:rPr>
        <w:t>れば、ユーザ企業には受け入れられない。大切なのはタイミングだ。売上高も少なく、業</w:t>
      </w:r>
      <w:r>
        <w:rPr>
          <w:spacing w:val="-1"/>
        </w:rPr>
        <w:t xml:space="preserve"> </w:t>
      </w:r>
      <w:r>
        <w:rPr>
          <w:spacing w:val="-1"/>
        </w:rPr>
        <w:t>務の方法が安定していない時期に大掛かりなシステムを構築することが良いことなのか、</w:t>
      </w:r>
      <w:r>
        <w:rPr>
          <w:spacing w:val="-1"/>
        </w:rPr>
        <w:t xml:space="preserve"> </w:t>
      </w:r>
      <w:r>
        <w:rPr>
          <w:spacing w:val="-1"/>
        </w:rPr>
        <w:t>もう少し待ってから開発した方が良いか、を十分に考え優先度をつけて開発することに配</w:t>
      </w:r>
      <w:r>
        <w:rPr>
          <w:spacing w:val="-1"/>
        </w:rPr>
        <w:t xml:space="preserve"> </w:t>
      </w:r>
      <w:r>
        <w:rPr>
          <w:spacing w:val="-1"/>
        </w:rPr>
        <w:t>慮したい。</w:t>
      </w:r>
    </w:p>
    <w:p w14:paraId="0C8ED22F" w14:textId="77777777" w:rsidR="0058363B" w:rsidRDefault="0058363B">
      <w:pPr>
        <w:pStyle w:val="a3"/>
        <w:spacing w:before="7"/>
        <w:rPr>
          <w:sz w:val="25"/>
        </w:rPr>
      </w:pPr>
    </w:p>
    <w:p w14:paraId="0C8ED230" w14:textId="77777777" w:rsidR="0058363B" w:rsidRDefault="004C6056">
      <w:pPr>
        <w:numPr>
          <w:ilvl w:val="0"/>
          <w:numId w:val="58"/>
        </w:numPr>
        <w:tabs>
          <w:tab w:val="left" w:pos="486"/>
        </w:tabs>
        <w:spacing w:line="324" w:lineRule="auto"/>
        <w:ind w:right="1375"/>
        <w:rPr>
          <w:b/>
          <w:sz w:val="18"/>
        </w:rPr>
      </w:pPr>
      <w:r>
        <w:rPr>
          <w:b/>
          <w:sz w:val="18"/>
        </w:rPr>
        <w:t>商品の性質、顧客、生産販売方</w:t>
      </w:r>
      <w:r>
        <w:rPr>
          <w:b/>
          <w:sz w:val="18"/>
        </w:rPr>
        <w:t>式などが従来商品と大きく異なる場合にシステムを独立化して早く立ち上げるなど迅速な対応を考えてあるか</w:t>
      </w:r>
    </w:p>
    <w:p w14:paraId="0C8ED231" w14:textId="77777777" w:rsidR="0058363B" w:rsidRDefault="004C6056">
      <w:pPr>
        <w:pStyle w:val="a3"/>
        <w:spacing w:before="17" w:line="324" w:lineRule="auto"/>
        <w:ind w:left="115" w:right="1538" w:firstLine="119"/>
      </w:pPr>
      <w:r>
        <w:t>新商品を既存チャネルで販売しようとしてもうまくいかないことは多い。具体的手順、</w:t>
      </w:r>
      <w:r>
        <w:t xml:space="preserve"> </w:t>
      </w:r>
      <w:r>
        <w:rPr>
          <w:spacing w:val="-2"/>
        </w:rPr>
        <w:t>方法の見通しが立たないことは頻繁に起こるからだ。</w:t>
      </w:r>
    </w:p>
    <w:p w14:paraId="0C8ED232" w14:textId="77777777" w:rsidR="0058363B" w:rsidRDefault="004C6056">
      <w:pPr>
        <w:pStyle w:val="a3"/>
        <w:spacing w:before="17" w:line="324" w:lineRule="auto"/>
        <w:ind w:left="115" w:right="1442" w:firstLine="119"/>
      </w:pPr>
      <w:r>
        <w:rPr>
          <w:spacing w:val="-1"/>
        </w:rPr>
        <w:t>売り方が分からないような場合に、既存システムを使うことなど考える必要はない。小</w:t>
      </w:r>
      <w:r>
        <w:rPr>
          <w:spacing w:val="-1"/>
        </w:rPr>
        <w:t xml:space="preserve">  </w:t>
      </w:r>
      <w:r>
        <w:rPr>
          <w:spacing w:val="-2"/>
        </w:rPr>
        <w:t>規模で変化に強い個別システムでスタートした方がよい。安定期になったら全社システム</w:t>
      </w:r>
      <w:r>
        <w:rPr>
          <w:spacing w:val="-2"/>
        </w:rPr>
        <w:t xml:space="preserve"> </w:t>
      </w:r>
      <w:r>
        <w:rPr>
          <w:spacing w:val="-3"/>
        </w:rPr>
        <w:t>との整合性を論ずれば十分である。たとえシステムの組み直しになっても、事業開始時期</w:t>
      </w:r>
      <w:r>
        <w:rPr>
          <w:spacing w:val="-3"/>
        </w:rPr>
        <w:t xml:space="preserve"> </w:t>
      </w:r>
      <w:r>
        <w:rPr>
          <w:spacing w:val="-3"/>
        </w:rPr>
        <w:t>の諸問題に臨機応変に対応できることが先である。</w:t>
      </w:r>
    </w:p>
    <w:p w14:paraId="0C8ED233" w14:textId="77777777" w:rsidR="0058363B" w:rsidRDefault="0058363B">
      <w:pPr>
        <w:pStyle w:val="a3"/>
        <w:rPr>
          <w:sz w:val="20"/>
        </w:rPr>
      </w:pPr>
    </w:p>
    <w:p w14:paraId="0C8ED234" w14:textId="77777777" w:rsidR="0058363B" w:rsidRDefault="0058363B">
      <w:pPr>
        <w:pStyle w:val="a3"/>
        <w:rPr>
          <w:sz w:val="20"/>
        </w:rPr>
      </w:pPr>
    </w:p>
    <w:p w14:paraId="0C8ED235" w14:textId="77777777" w:rsidR="0058363B" w:rsidRDefault="0058363B">
      <w:pPr>
        <w:pStyle w:val="a3"/>
        <w:rPr>
          <w:sz w:val="20"/>
        </w:rPr>
      </w:pPr>
    </w:p>
    <w:p w14:paraId="0C8ED236" w14:textId="77777777" w:rsidR="0058363B" w:rsidRDefault="004C6056">
      <w:pPr>
        <w:pStyle w:val="a3"/>
        <w:rPr>
          <w:sz w:val="15"/>
        </w:rPr>
      </w:pPr>
      <w:r>
        <w:pict w14:anchorId="0C8EECFF">
          <v:line id="_x0000_s8758" style="position:absolute;z-index:8992;mso-wrap-distance-left:0;mso-wrap-distance-right:0;mso-position-horizontal-relative:page" from="67.75pt,12.15pt" to="194.65pt,12.15pt" strokeweight=".66pt">
            <w10:wrap type="topAndBottom" anchorx="page"/>
          </v:line>
        </w:pict>
      </w:r>
    </w:p>
    <w:p w14:paraId="0C8ED237" w14:textId="77777777" w:rsidR="0058363B" w:rsidRDefault="004C6056">
      <w:pPr>
        <w:spacing w:before="89"/>
        <w:ind w:left="115"/>
        <w:rPr>
          <w:sz w:val="17"/>
        </w:rPr>
      </w:pPr>
      <w:r>
        <w:rPr>
          <w:rFonts w:ascii="Century" w:eastAsia="Century"/>
          <w:position w:val="4"/>
          <w:sz w:val="12"/>
        </w:rPr>
        <w:t xml:space="preserve">1   </w:t>
      </w:r>
      <w:r>
        <w:rPr>
          <w:rFonts w:ascii="Century" w:eastAsia="Century"/>
          <w:sz w:val="17"/>
        </w:rPr>
        <w:t>CSR</w:t>
      </w:r>
      <w:r>
        <w:rPr>
          <w:sz w:val="17"/>
        </w:rPr>
        <w:t>（</w:t>
      </w:r>
      <w:r>
        <w:rPr>
          <w:rFonts w:ascii="Century" w:eastAsia="Century"/>
          <w:sz w:val="17"/>
        </w:rPr>
        <w:t xml:space="preserve">Corporate  Social  Responsibility)   </w:t>
      </w:r>
      <w:r>
        <w:rPr>
          <w:sz w:val="17"/>
        </w:rPr>
        <w:t>企業の社会的責任</w:t>
      </w:r>
    </w:p>
    <w:p w14:paraId="0C8ED238" w14:textId="77777777" w:rsidR="0058363B" w:rsidRDefault="004C6056">
      <w:pPr>
        <w:tabs>
          <w:tab w:val="left" w:pos="1635"/>
          <w:tab w:val="left" w:pos="2402"/>
        </w:tabs>
        <w:spacing w:before="82"/>
        <w:ind w:left="115"/>
        <w:rPr>
          <w:sz w:val="17"/>
        </w:rPr>
      </w:pPr>
      <w:r>
        <w:rPr>
          <w:rFonts w:ascii="Century" w:eastAsia="Century"/>
          <w:position w:val="4"/>
          <w:sz w:val="12"/>
        </w:rPr>
        <w:t>2</w:t>
      </w:r>
      <w:r>
        <w:rPr>
          <w:rFonts w:ascii="Century" w:eastAsia="Century"/>
          <w:spacing w:val="15"/>
          <w:position w:val="4"/>
          <w:sz w:val="12"/>
        </w:rPr>
        <w:t xml:space="preserve">  </w:t>
      </w:r>
      <w:r>
        <w:rPr>
          <w:rFonts w:ascii="Century" w:eastAsia="Century"/>
          <w:spacing w:val="-3"/>
          <w:sz w:val="17"/>
        </w:rPr>
        <w:t>CSV</w:t>
      </w:r>
      <w:r>
        <w:rPr>
          <w:rFonts w:ascii="Century" w:eastAsia="Century"/>
          <w:spacing w:val="6"/>
          <w:sz w:val="17"/>
        </w:rPr>
        <w:t xml:space="preserve"> (</w:t>
      </w:r>
      <w:r>
        <w:rPr>
          <w:rFonts w:ascii="Century" w:eastAsia="Century"/>
          <w:spacing w:val="-3"/>
          <w:sz w:val="17"/>
        </w:rPr>
        <w:t>Creating</w:t>
      </w:r>
      <w:r>
        <w:rPr>
          <w:rFonts w:ascii="Century" w:eastAsia="Century"/>
          <w:spacing w:val="-3"/>
          <w:sz w:val="17"/>
        </w:rPr>
        <w:tab/>
      </w:r>
      <w:r>
        <w:rPr>
          <w:rFonts w:ascii="Century" w:eastAsia="Century"/>
          <w:sz w:val="17"/>
        </w:rPr>
        <w:t>Shared</w:t>
      </w:r>
      <w:r>
        <w:rPr>
          <w:rFonts w:ascii="Century" w:eastAsia="Century"/>
          <w:sz w:val="17"/>
        </w:rPr>
        <w:tab/>
      </w:r>
      <w:r>
        <w:rPr>
          <w:rFonts w:ascii="Century" w:eastAsia="Century"/>
          <w:spacing w:val="-6"/>
          <w:sz w:val="17"/>
        </w:rPr>
        <w:t>Value</w:t>
      </w:r>
      <w:r>
        <w:rPr>
          <w:rFonts w:ascii="Century" w:eastAsia="Century"/>
          <w:spacing w:val="-1"/>
          <w:sz w:val="17"/>
        </w:rPr>
        <w:t xml:space="preserve">)   </w:t>
      </w:r>
      <w:r>
        <w:rPr>
          <w:spacing w:val="13"/>
          <w:sz w:val="17"/>
        </w:rPr>
        <w:t>（</w:t>
      </w:r>
      <w:r>
        <w:rPr>
          <w:spacing w:val="9"/>
          <w:sz w:val="17"/>
        </w:rPr>
        <w:t>社会的な</w:t>
      </w:r>
      <w:r>
        <w:rPr>
          <w:spacing w:val="13"/>
          <w:sz w:val="17"/>
        </w:rPr>
        <w:t>）</w:t>
      </w:r>
      <w:r>
        <w:rPr>
          <w:spacing w:val="2"/>
          <w:sz w:val="17"/>
        </w:rPr>
        <w:t>共通価値の創造</w:t>
      </w:r>
    </w:p>
    <w:p w14:paraId="0C8ED239" w14:textId="77777777" w:rsidR="0058363B" w:rsidRDefault="0058363B">
      <w:pPr>
        <w:pStyle w:val="a3"/>
        <w:spacing w:before="9"/>
        <w:rPr>
          <w:sz w:val="14"/>
        </w:rPr>
      </w:pPr>
    </w:p>
    <w:p w14:paraId="0C8ED23A" w14:textId="77777777" w:rsidR="0058363B" w:rsidRDefault="004C6056">
      <w:pPr>
        <w:ind w:right="1237"/>
        <w:jc w:val="center"/>
        <w:rPr>
          <w:sz w:val="20"/>
        </w:rPr>
      </w:pPr>
      <w:r>
        <w:rPr>
          <w:sz w:val="20"/>
        </w:rPr>
        <w:t>21</w:t>
      </w:r>
    </w:p>
    <w:p w14:paraId="0C8ED23B" w14:textId="77777777" w:rsidR="0058363B" w:rsidRDefault="0058363B">
      <w:pPr>
        <w:jc w:val="center"/>
        <w:rPr>
          <w:sz w:val="20"/>
        </w:rPr>
        <w:sectPr w:rsidR="0058363B">
          <w:headerReference w:type="default" r:id="rId517"/>
          <w:footerReference w:type="default" r:id="rId518"/>
          <w:pgSz w:w="10210" w:h="13330"/>
          <w:pgMar w:top="980" w:right="0" w:bottom="0" w:left="1240" w:header="0" w:footer="0" w:gutter="0"/>
          <w:cols w:space="720"/>
        </w:sectPr>
      </w:pPr>
    </w:p>
    <w:p w14:paraId="0C8ED23C" w14:textId="77777777" w:rsidR="0058363B" w:rsidRDefault="004C6056">
      <w:pPr>
        <w:pStyle w:val="a3"/>
        <w:spacing w:before="4"/>
        <w:rPr>
          <w:rFonts w:ascii="Times New Roman"/>
          <w:sz w:val="17"/>
        </w:rPr>
      </w:pPr>
      <w:r>
        <w:rPr>
          <w:noProof/>
        </w:rPr>
        <w:lastRenderedPageBreak/>
        <w:drawing>
          <wp:anchor distT="0" distB="0" distL="0" distR="0" simplePos="0" relativeHeight="9064" behindDoc="0" locked="0" layoutInCell="1" allowOverlap="1" wp14:anchorId="0C8EED00" wp14:editId="0C8EED01">
            <wp:simplePos x="0" y="0"/>
            <wp:positionH relativeFrom="page">
              <wp:posOffset>884088</wp:posOffset>
            </wp:positionH>
            <wp:positionV relativeFrom="page">
              <wp:posOffset>676814</wp:posOffset>
            </wp:positionV>
            <wp:extent cx="128587" cy="109235"/>
            <wp:effectExtent l="0" t="0" r="0" b="0"/>
            <wp:wrapNone/>
            <wp:docPr id="331" name="image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464.png"/>
                    <pic:cNvPicPr/>
                  </pic:nvPicPr>
                  <pic:blipFill>
                    <a:blip r:embed="rId519" cstate="print"/>
                    <a:stretch>
                      <a:fillRect/>
                    </a:stretch>
                  </pic:blipFill>
                  <pic:spPr>
                    <a:xfrm>
                      <a:off x="0" y="0"/>
                      <a:ext cx="128587" cy="109235"/>
                    </a:xfrm>
                    <a:prstGeom prst="rect">
                      <a:avLst/>
                    </a:prstGeom>
                  </pic:spPr>
                </pic:pic>
              </a:graphicData>
            </a:graphic>
          </wp:anchor>
        </w:drawing>
      </w:r>
      <w:r>
        <w:pict w14:anchorId="0C8EED02">
          <v:group id="_x0000_s8743" style="position:absolute;margin-left:86.55pt;margin-top:53.05pt;width:274.5pt;height:8.95pt;z-index:9088;mso-position-horizontal-relative:page;mso-position-vertical-relative:page" coordorigin="1731,1061" coordsize="5490,179">
            <v:shape id="_x0000_s8757" type="#_x0000_t75" style="position:absolute;left:2402;top:390;width:371;height:177">
              <v:imagedata r:id="rId520" o:title=""/>
            </v:shape>
            <v:shape id="_x0000_s8756" type="#_x0000_t75" style="position:absolute;left:2810;top:422;width:152;height:124">
              <v:imagedata r:id="rId521" o:title=""/>
            </v:shape>
            <v:shape id="_x0000_s8755" type="#_x0000_t75" style="position:absolute;left:3011;top:419;width:324;height:131">
              <v:imagedata r:id="rId522" o:title=""/>
            </v:shape>
            <v:shape id="_x0000_s8754" type="#_x0000_t75" style="position:absolute;left:3372;top:409;width:156;height:146">
              <v:imagedata r:id="rId523" o:title=""/>
            </v:shape>
            <v:shape id="_x0000_s8753" type="#_x0000_t75" style="position:absolute;left:3566;top:412;width:145;height:128">
              <v:imagedata r:id="rId524" o:title=""/>
            </v:shape>
            <v:shape id="_x0000_s8752" type="#_x0000_t75" style="position:absolute;left:3753;top:402;width:344;height:165">
              <v:imagedata r:id="rId525" o:title=""/>
            </v:shape>
            <v:shape id="_x0000_s8751" type="#_x0000_t75" style="position:absolute;left:4155;top:394;width:1984;height:174">
              <v:imagedata r:id="rId526" o:title=""/>
            </v:shape>
            <v:shape id="_x0000_s8750" type="#_x0000_t75" style="position:absolute;left:6179;top:409;width:128;height:150">
              <v:imagedata r:id="rId527" o:title=""/>
            </v:shape>
            <v:shape id="_x0000_s8749" type="#_x0000_t75" style="position:absolute;left:6344;top:396;width:532;height:170">
              <v:imagedata r:id="rId528" o:title=""/>
            </v:shape>
            <v:shape id="_x0000_s8748" type="#_x0000_t75" style="position:absolute;left:6914;top:400;width:148;height:160">
              <v:imagedata r:id="rId529" o:title=""/>
            </v:shape>
            <v:shape id="_x0000_s8747" type="#_x0000_t75" style="position:absolute;left:7118;top:409;width:128;height:150">
              <v:imagedata r:id="rId530" o:title=""/>
            </v:shape>
            <v:shape id="_x0000_s8746" type="#_x0000_t75" style="position:absolute;left:7294;top:399;width:151;height:161">
              <v:imagedata r:id="rId531" o:title=""/>
            </v:shape>
            <v:shape id="_x0000_s8745" type="#_x0000_t75" style="position:absolute;left:7501;top:400;width:119;height:159">
              <v:imagedata r:id="rId532" o:title=""/>
            </v:shape>
            <v:shape id="_x0000_s8744" type="#_x0000_t75" style="position:absolute;left:7665;top:395;width:226;height:174">
              <v:imagedata r:id="rId533" o:title=""/>
            </v:shape>
            <w10:wrap anchorx="page" anchory="page"/>
          </v:group>
        </w:pict>
      </w:r>
      <w:r>
        <w:pict w14:anchorId="0C8EED03">
          <v:group id="_x0000_s8737" style="position:absolute;margin-left:367.95pt;margin-top:53.1pt;width:72.65pt;height:8.85pt;z-index:9112;mso-position-horizontal-relative:page;mso-position-vertical-relative:page" coordorigin="7359,1062" coordsize="1453,177">
            <v:shape id="_x0000_s8742" type="#_x0000_t75" style="position:absolute;left:13656;top:-5222;width:155;height:155">
              <v:imagedata r:id="rId534" o:title=""/>
            </v:shape>
            <v:shape id="_x0000_s8741" type="#_x0000_t75" style="position:absolute;left:13846;top:-5228;width:522;height:171">
              <v:imagedata r:id="rId535" o:title=""/>
            </v:shape>
            <v:shape id="_x0000_s8740" type="#_x0000_t75" style="position:absolute;left:14422;top:-5224;width:108;height:153">
              <v:imagedata r:id="rId536" o:title=""/>
            </v:shape>
            <v:shape id="_x0000_s8739" type="#_x0000_t75" style="position:absolute;left:14575;top:-5235;width:357;height:175">
              <v:imagedata r:id="rId537" o:title=""/>
            </v:shape>
            <v:shape id="_x0000_s8738" type="#_x0000_t75" style="position:absolute;left:14963;top:-5224;width:145;height:157">
              <v:imagedata r:id="rId538" o:title=""/>
            </v:shape>
            <w10:wrap anchorx="page" anchory="page"/>
          </v:group>
        </w:pict>
      </w:r>
      <w:r>
        <w:pict w14:anchorId="0C8EED04">
          <v:group id="_x0000_s8731" style="position:absolute;margin-left:86.6pt;margin-top:69.05pt;width:84.75pt;height:8.75pt;z-index:9136;mso-position-horizontal-relative:page;mso-position-vertical-relative:page" coordorigin="1732,1381" coordsize="1695,175">
            <v:shape id="_x0000_s8736" type="#_x0000_t75" style="position:absolute;left:2083;top:1030;width:770;height:175">
              <v:imagedata r:id="rId539" o:title=""/>
            </v:shape>
            <v:shape id="_x0000_s8735" type="#_x0000_t75" style="position:absolute;left:2897;top:1047;width:314;height:144">
              <v:imagedata r:id="rId540" o:title=""/>
            </v:shape>
            <v:shape id="_x0000_s8734" type="#_x0000_t75" style="position:absolute;left:3248;top:1037;width:148;height:160">
              <v:imagedata r:id="rId541" o:title=""/>
            </v:shape>
            <v:shape id="_x0000_s8733" type="#_x0000_t75" style="position:absolute;left:3440;top:1045;width:128;height:150">
              <v:imagedata r:id="rId316" o:title=""/>
            </v:shape>
            <v:shape id="_x0000_s8732" type="#_x0000_t75" style="position:absolute;left:3613;top:1045;width:165;height:145">
              <v:imagedata r:id="rId542" o:title=""/>
            </v:shape>
            <w10:wrap anchorx="page" anchory="page"/>
          </v:group>
        </w:pict>
      </w:r>
      <w:r>
        <w:rPr>
          <w:noProof/>
        </w:rPr>
        <w:drawing>
          <wp:anchor distT="0" distB="0" distL="0" distR="0" simplePos="0" relativeHeight="9160" behindDoc="0" locked="0" layoutInCell="1" allowOverlap="1" wp14:anchorId="0C8EED05" wp14:editId="0C8EED06">
            <wp:simplePos x="0" y="0"/>
            <wp:positionH relativeFrom="page">
              <wp:posOffset>956954</wp:posOffset>
            </wp:positionH>
            <wp:positionV relativeFrom="page">
              <wp:posOffset>1078939</wp:posOffset>
            </wp:positionV>
            <wp:extent cx="4562475" cy="109547"/>
            <wp:effectExtent l="0" t="0" r="0" b="0"/>
            <wp:wrapNone/>
            <wp:docPr id="333" name="image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488.png"/>
                    <pic:cNvPicPr/>
                  </pic:nvPicPr>
                  <pic:blipFill>
                    <a:blip r:embed="rId543" cstate="print"/>
                    <a:stretch>
                      <a:fillRect/>
                    </a:stretch>
                  </pic:blipFill>
                  <pic:spPr>
                    <a:xfrm>
                      <a:off x="0" y="0"/>
                      <a:ext cx="4562475" cy="109547"/>
                    </a:xfrm>
                    <a:prstGeom prst="rect">
                      <a:avLst/>
                    </a:prstGeom>
                  </pic:spPr>
                </pic:pic>
              </a:graphicData>
            </a:graphic>
          </wp:anchor>
        </w:drawing>
      </w:r>
      <w:r>
        <w:rPr>
          <w:noProof/>
        </w:rPr>
        <w:drawing>
          <wp:anchor distT="0" distB="0" distL="0" distR="0" simplePos="0" relativeHeight="9184" behindDoc="0" locked="0" layoutInCell="1" allowOverlap="1" wp14:anchorId="0C8EED07" wp14:editId="0C8EED08">
            <wp:simplePos x="0" y="0"/>
            <wp:positionH relativeFrom="page">
              <wp:posOffset>874230</wp:posOffset>
            </wp:positionH>
            <wp:positionV relativeFrom="page">
              <wp:posOffset>1280436</wp:posOffset>
            </wp:positionV>
            <wp:extent cx="4257675" cy="109763"/>
            <wp:effectExtent l="0" t="0" r="0" b="0"/>
            <wp:wrapNone/>
            <wp:docPr id="335" name="image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89.png"/>
                    <pic:cNvPicPr/>
                  </pic:nvPicPr>
                  <pic:blipFill>
                    <a:blip r:embed="rId544" cstate="print"/>
                    <a:stretch>
                      <a:fillRect/>
                    </a:stretch>
                  </pic:blipFill>
                  <pic:spPr>
                    <a:xfrm>
                      <a:off x="0" y="0"/>
                      <a:ext cx="4257675" cy="109763"/>
                    </a:xfrm>
                    <a:prstGeom prst="rect">
                      <a:avLst/>
                    </a:prstGeom>
                  </pic:spPr>
                </pic:pic>
              </a:graphicData>
            </a:graphic>
          </wp:anchor>
        </w:drawing>
      </w:r>
      <w:r>
        <w:pict w14:anchorId="0C8EED09">
          <v:group id="_x0000_s8728" style="position:absolute;margin-left:411.2pt;margin-top:101.7pt;width:25.65pt;height:7.1pt;z-index:9208;mso-position-horizontal-relative:page;mso-position-vertical-relative:page" coordorigin="8224,2034" coordsize="513,142">
            <v:shape id="_x0000_s8730" type="#_x0000_t75" style="position:absolute;left:14414;top:-4147;width:320;height:126">
              <v:imagedata r:id="rId545" o:title=""/>
            </v:shape>
            <v:shape id="_x0000_s8729" type="#_x0000_t75" style="position:absolute;left:14776;top:-4157;width:151;height:141">
              <v:imagedata r:id="rId546" o:title=""/>
            </v:shape>
            <w10:wrap anchorx="page" anchory="page"/>
          </v:group>
        </w:pict>
      </w:r>
      <w:r>
        <w:rPr>
          <w:noProof/>
        </w:rPr>
        <w:drawing>
          <wp:anchor distT="0" distB="0" distL="0" distR="0" simplePos="0" relativeHeight="9232" behindDoc="0" locked="0" layoutInCell="1" allowOverlap="1" wp14:anchorId="0C8EED0A" wp14:editId="0C8EED0B">
            <wp:simplePos x="0" y="0"/>
            <wp:positionH relativeFrom="page">
              <wp:posOffset>876600</wp:posOffset>
            </wp:positionH>
            <wp:positionV relativeFrom="page">
              <wp:posOffset>1481835</wp:posOffset>
            </wp:positionV>
            <wp:extent cx="4624387" cy="110112"/>
            <wp:effectExtent l="0" t="0" r="0" b="0"/>
            <wp:wrapNone/>
            <wp:docPr id="337" name="image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492.png"/>
                    <pic:cNvPicPr/>
                  </pic:nvPicPr>
                  <pic:blipFill>
                    <a:blip r:embed="rId547" cstate="print"/>
                    <a:stretch>
                      <a:fillRect/>
                    </a:stretch>
                  </pic:blipFill>
                  <pic:spPr>
                    <a:xfrm>
                      <a:off x="0" y="0"/>
                      <a:ext cx="4624387" cy="110112"/>
                    </a:xfrm>
                    <a:prstGeom prst="rect">
                      <a:avLst/>
                    </a:prstGeom>
                  </pic:spPr>
                </pic:pic>
              </a:graphicData>
            </a:graphic>
          </wp:anchor>
        </w:drawing>
      </w:r>
      <w:r>
        <w:pict w14:anchorId="0C8EED0C">
          <v:group id="_x0000_s8724" style="position:absolute;margin-left:68.15pt;margin-top:132.55pt;width:196.8pt;height:8.65pt;z-index:9256;mso-position-horizontal-relative:page;mso-position-vertical-relative:page" coordorigin="1363,2651" coordsize="3936,173">
            <v:shape id="_x0000_s8727" type="#_x0000_t75" style="position:absolute;left:75;top:3939;width:3477;height:173">
              <v:imagedata r:id="rId548" o:title=""/>
            </v:shape>
            <v:shape id="_x0000_s8726" type="#_x0000_t75" style="position:absolute;left:3604;top:3947;width:331;height:148">
              <v:imagedata r:id="rId549" o:title=""/>
            </v:shape>
            <v:shape id="_x0000_s8725" style="position:absolute;left:5257;top:2779;width:43;height:43" coordorigin="5257,2779" coordsize="43,43" path="m5260,2779r-3,l5257,2780r2,2l5268,2789r20,31l5290,2821r2,l5296,2819r2,-2l5299,2815r,-7l5297,2803r-14,-14l5272,2782r-12,-3xe" fillcolor="black" stroked="f">
              <v:path arrowok="t"/>
            </v:shape>
            <w10:wrap anchorx="page" anchory="page"/>
          </v:group>
        </w:pict>
      </w:r>
      <w:r>
        <w:rPr>
          <w:noProof/>
        </w:rPr>
        <w:drawing>
          <wp:anchor distT="0" distB="0" distL="0" distR="0" simplePos="0" relativeHeight="9280" behindDoc="0" locked="0" layoutInCell="1" allowOverlap="1" wp14:anchorId="0C8EED0D" wp14:editId="0C8EED0E">
            <wp:simplePos x="0" y="0"/>
            <wp:positionH relativeFrom="page">
              <wp:posOffset>3445721</wp:posOffset>
            </wp:positionH>
            <wp:positionV relativeFrom="page">
              <wp:posOffset>1683915</wp:posOffset>
            </wp:positionV>
            <wp:extent cx="1209675" cy="109530"/>
            <wp:effectExtent l="0" t="0" r="0" b="0"/>
            <wp:wrapNone/>
            <wp:docPr id="339" name="image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495.png"/>
                    <pic:cNvPicPr/>
                  </pic:nvPicPr>
                  <pic:blipFill>
                    <a:blip r:embed="rId550" cstate="print"/>
                    <a:stretch>
                      <a:fillRect/>
                    </a:stretch>
                  </pic:blipFill>
                  <pic:spPr>
                    <a:xfrm>
                      <a:off x="0" y="0"/>
                      <a:ext cx="1209675" cy="109530"/>
                    </a:xfrm>
                    <a:prstGeom prst="rect">
                      <a:avLst/>
                    </a:prstGeom>
                  </pic:spPr>
                </pic:pic>
              </a:graphicData>
            </a:graphic>
          </wp:anchor>
        </w:drawing>
      </w:r>
      <w:r>
        <w:rPr>
          <w:noProof/>
        </w:rPr>
        <w:drawing>
          <wp:anchor distT="0" distB="0" distL="0" distR="0" simplePos="0" relativeHeight="9304" behindDoc="0" locked="0" layoutInCell="1" allowOverlap="1" wp14:anchorId="0C8EED0F" wp14:editId="0C8EED10">
            <wp:simplePos x="0" y="0"/>
            <wp:positionH relativeFrom="page">
              <wp:posOffset>884089</wp:posOffset>
            </wp:positionH>
            <wp:positionV relativeFrom="page">
              <wp:posOffset>2086330</wp:posOffset>
            </wp:positionV>
            <wp:extent cx="128587" cy="109235"/>
            <wp:effectExtent l="0" t="0" r="0" b="0"/>
            <wp:wrapNone/>
            <wp:docPr id="341" name="image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496.png"/>
                    <pic:cNvPicPr/>
                  </pic:nvPicPr>
                  <pic:blipFill>
                    <a:blip r:embed="rId551" cstate="print"/>
                    <a:stretch>
                      <a:fillRect/>
                    </a:stretch>
                  </pic:blipFill>
                  <pic:spPr>
                    <a:xfrm>
                      <a:off x="0" y="0"/>
                      <a:ext cx="128587" cy="109235"/>
                    </a:xfrm>
                    <a:prstGeom prst="rect">
                      <a:avLst/>
                    </a:prstGeom>
                  </pic:spPr>
                </pic:pic>
              </a:graphicData>
            </a:graphic>
          </wp:anchor>
        </w:drawing>
      </w:r>
      <w:r>
        <w:rPr>
          <w:noProof/>
        </w:rPr>
        <w:drawing>
          <wp:anchor distT="0" distB="0" distL="0" distR="0" simplePos="0" relativeHeight="9328" behindDoc="0" locked="0" layoutInCell="1" allowOverlap="1" wp14:anchorId="0C8EED11" wp14:editId="0C8EED12">
            <wp:simplePos x="0" y="0"/>
            <wp:positionH relativeFrom="page">
              <wp:posOffset>1104861</wp:posOffset>
            </wp:positionH>
            <wp:positionV relativeFrom="page">
              <wp:posOffset>2101174</wp:posOffset>
            </wp:positionV>
            <wp:extent cx="114300" cy="81778"/>
            <wp:effectExtent l="0" t="0" r="0" b="0"/>
            <wp:wrapNone/>
            <wp:docPr id="343" name="image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497.png"/>
                    <pic:cNvPicPr/>
                  </pic:nvPicPr>
                  <pic:blipFill>
                    <a:blip r:embed="rId552" cstate="print"/>
                    <a:stretch>
                      <a:fillRect/>
                    </a:stretch>
                  </pic:blipFill>
                  <pic:spPr>
                    <a:xfrm>
                      <a:off x="0" y="0"/>
                      <a:ext cx="114300" cy="81778"/>
                    </a:xfrm>
                    <a:prstGeom prst="rect">
                      <a:avLst/>
                    </a:prstGeom>
                  </pic:spPr>
                </pic:pic>
              </a:graphicData>
            </a:graphic>
          </wp:anchor>
        </w:drawing>
      </w:r>
      <w:r>
        <w:rPr>
          <w:noProof/>
        </w:rPr>
        <w:drawing>
          <wp:anchor distT="0" distB="0" distL="0" distR="0" simplePos="0" relativeHeight="9352" behindDoc="0" locked="0" layoutInCell="1" allowOverlap="1" wp14:anchorId="0C8EED13" wp14:editId="0C8EED14">
            <wp:simplePos x="0" y="0"/>
            <wp:positionH relativeFrom="page">
              <wp:posOffset>1268334</wp:posOffset>
            </wp:positionH>
            <wp:positionV relativeFrom="page">
              <wp:posOffset>2084085</wp:posOffset>
            </wp:positionV>
            <wp:extent cx="1100137" cy="112076"/>
            <wp:effectExtent l="0" t="0" r="0" b="0"/>
            <wp:wrapNone/>
            <wp:docPr id="345" name="image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498.png"/>
                    <pic:cNvPicPr/>
                  </pic:nvPicPr>
                  <pic:blipFill>
                    <a:blip r:embed="rId553" cstate="print"/>
                    <a:stretch>
                      <a:fillRect/>
                    </a:stretch>
                  </pic:blipFill>
                  <pic:spPr>
                    <a:xfrm>
                      <a:off x="0" y="0"/>
                      <a:ext cx="1100137" cy="112076"/>
                    </a:xfrm>
                    <a:prstGeom prst="rect">
                      <a:avLst/>
                    </a:prstGeom>
                  </pic:spPr>
                </pic:pic>
              </a:graphicData>
            </a:graphic>
          </wp:anchor>
        </w:drawing>
      </w:r>
      <w:r>
        <w:pict w14:anchorId="0C8EED15">
          <v:group id="_x0000_s8715" style="position:absolute;margin-left:193.05pt;margin-top:164.2pt;width:129.75pt;height:8.75pt;z-index:9376;mso-position-horizontal-relative:page;mso-position-vertical-relative:page" coordorigin="3861,3284" coordsize="2595,175">
            <v:shape id="_x0000_s8723" type="#_x0000_t75" style="position:absolute;left:4439;top:2707;width:540;height:175">
              <v:imagedata r:id="rId554" o:title=""/>
            </v:shape>
            <v:shape id="_x0000_s8722" type="#_x0000_t75" style="position:absolute;left:5026;top:2716;width:108;height:154">
              <v:imagedata r:id="rId555" o:title=""/>
            </v:shape>
            <v:shape id="_x0000_s8721" type="#_x0000_t75" style="position:absolute;left:5179;top:2715;width:368;height:165">
              <v:imagedata r:id="rId556" o:title=""/>
            </v:shape>
            <v:shape id="_x0000_s8720" type="#_x0000_t75" style="position:absolute;left:5596;top:2710;width:675;height:169">
              <v:imagedata r:id="rId557" o:title=""/>
            </v:shape>
            <v:shape id="_x0000_s8719" type="#_x0000_t75" style="position:absolute;left:6315;top:2711;width:151;height:161">
              <v:imagedata r:id="rId558" o:title=""/>
            </v:shape>
            <v:shape id="_x0000_s8718" type="#_x0000_t75" style="position:absolute;left:6512;top:2716;width:127;height:160">
              <v:imagedata r:id="rId559" o:title=""/>
            </v:shape>
            <v:shape id="_x0000_s8717" type="#_x0000_t75" style="position:absolute;left:6684;top:2735;width:152;height:124">
              <v:imagedata r:id="rId560" o:title=""/>
            </v:shape>
            <v:shape id="_x0000_s8716" type="#_x0000_t75" style="position:absolute;left:6869;top:2721;width:165;height:145">
              <v:imagedata r:id="rId561" o:title=""/>
            </v:shape>
            <w10:wrap anchorx="page" anchory="page"/>
          </v:group>
        </w:pict>
      </w:r>
      <w:r>
        <w:rPr>
          <w:noProof/>
        </w:rPr>
        <w:drawing>
          <wp:anchor distT="0" distB="0" distL="0" distR="0" simplePos="0" relativeHeight="9400" behindDoc="0" locked="0" layoutInCell="1" allowOverlap="1" wp14:anchorId="0C8EED16" wp14:editId="0C8EED17">
            <wp:simplePos x="0" y="0"/>
            <wp:positionH relativeFrom="page">
              <wp:posOffset>957035</wp:posOffset>
            </wp:positionH>
            <wp:positionV relativeFrom="page">
              <wp:posOffset>2287069</wp:posOffset>
            </wp:positionV>
            <wp:extent cx="4552950" cy="109255"/>
            <wp:effectExtent l="0" t="0" r="0" b="0"/>
            <wp:wrapNone/>
            <wp:docPr id="347" name="image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507.png"/>
                    <pic:cNvPicPr/>
                  </pic:nvPicPr>
                  <pic:blipFill>
                    <a:blip r:embed="rId562" cstate="print"/>
                    <a:stretch>
                      <a:fillRect/>
                    </a:stretch>
                  </pic:blipFill>
                  <pic:spPr>
                    <a:xfrm>
                      <a:off x="0" y="0"/>
                      <a:ext cx="4552950" cy="109255"/>
                    </a:xfrm>
                    <a:prstGeom prst="rect">
                      <a:avLst/>
                    </a:prstGeom>
                  </pic:spPr>
                </pic:pic>
              </a:graphicData>
            </a:graphic>
          </wp:anchor>
        </w:drawing>
      </w:r>
      <w:r>
        <w:pict w14:anchorId="0C8EED18">
          <v:group id="_x0000_s8712" style="position:absolute;margin-left:68.7pt;margin-top:197.05pt;width:11.25pt;height:7.45pt;z-index:9424;mso-position-horizontal-relative:page;mso-position-vertical-relative:page" coordorigin="1374,3941" coordsize="225,149">
            <v:shape id="_x0000_s8714" type="#_x0000_t75" style="position:absolute;left:-1194;top:6509;width:149;height:134">
              <v:imagedata r:id="rId563" o:title=""/>
            </v:shape>
            <v:shape id="_x0000_s8713" style="position:absolute;left:1556;top:4047;width:43;height:43" coordorigin="1556,4047" coordsize="43,43" path="m1559,4047r-3,l1556,4048r3,2l1567,4058r20,31l1589,4090r2,l1595,4088r2,-2l1598,4084r,-8l1596,4072r-14,-14l1571,4051r-12,-4xe" fillcolor="black" stroked="f">
              <v:path arrowok="t"/>
            </v:shape>
            <w10:wrap anchorx="page" anchory="page"/>
          </v:group>
        </w:pict>
      </w:r>
      <w:r>
        <w:pict w14:anchorId="0C8EED19">
          <v:group id="_x0000_s8709" style="position:absolute;margin-left:87.15pt;margin-top:196pt;width:93.75pt;height:8.5pt;z-index:9448;mso-position-horizontal-relative:page;mso-position-vertical-relative:page" coordorigin="1743,3920" coordsize="1875,170">
            <v:shape id="_x0000_s8711" type="#_x0000_t75" style="position:absolute;left:-434;top:6123;width:161;height:123">
              <v:imagedata r:id="rId358" o:title=""/>
            </v:shape>
            <v:shape id="_x0000_s8710" type="#_x0000_t75" style="position:absolute;left:-204;top:6097;width:1644;height:170">
              <v:imagedata r:id="rId564" o:title=""/>
            </v:shape>
            <w10:wrap anchorx="page" anchory="page"/>
          </v:group>
        </w:pict>
      </w:r>
      <w:r>
        <w:rPr>
          <w:noProof/>
        </w:rPr>
        <w:drawing>
          <wp:anchor distT="0" distB="0" distL="0" distR="0" simplePos="0" relativeHeight="9472" behindDoc="0" locked="0" layoutInCell="1" allowOverlap="1" wp14:anchorId="0C8EED1A" wp14:editId="0C8EED1B">
            <wp:simplePos x="0" y="0"/>
            <wp:positionH relativeFrom="page">
              <wp:posOffset>2348443</wp:posOffset>
            </wp:positionH>
            <wp:positionV relativeFrom="page">
              <wp:posOffset>2505520</wp:posOffset>
            </wp:positionV>
            <wp:extent cx="102679" cy="78734"/>
            <wp:effectExtent l="0" t="0" r="0" b="0"/>
            <wp:wrapNone/>
            <wp:docPr id="349"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00.png"/>
                    <pic:cNvPicPr/>
                  </pic:nvPicPr>
                  <pic:blipFill>
                    <a:blip r:embed="rId335" cstate="print"/>
                    <a:stretch>
                      <a:fillRect/>
                    </a:stretch>
                  </pic:blipFill>
                  <pic:spPr>
                    <a:xfrm>
                      <a:off x="0" y="0"/>
                      <a:ext cx="102679" cy="78734"/>
                    </a:xfrm>
                    <a:prstGeom prst="rect">
                      <a:avLst/>
                    </a:prstGeom>
                  </pic:spPr>
                </pic:pic>
              </a:graphicData>
            </a:graphic>
          </wp:anchor>
        </w:drawing>
      </w:r>
      <w:r>
        <w:rPr>
          <w:noProof/>
        </w:rPr>
        <w:drawing>
          <wp:anchor distT="0" distB="0" distL="0" distR="0" simplePos="0" relativeHeight="9496" behindDoc="0" locked="0" layoutInCell="1" allowOverlap="1" wp14:anchorId="0C8EED1C" wp14:editId="0C8EED1D">
            <wp:simplePos x="0" y="0"/>
            <wp:positionH relativeFrom="page">
              <wp:posOffset>2495239</wp:posOffset>
            </wp:positionH>
            <wp:positionV relativeFrom="page">
              <wp:posOffset>2487652</wp:posOffset>
            </wp:positionV>
            <wp:extent cx="900112" cy="109835"/>
            <wp:effectExtent l="0" t="0" r="0" b="0"/>
            <wp:wrapNone/>
            <wp:docPr id="351" name="image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510.png"/>
                    <pic:cNvPicPr/>
                  </pic:nvPicPr>
                  <pic:blipFill>
                    <a:blip r:embed="rId565" cstate="print"/>
                    <a:stretch>
                      <a:fillRect/>
                    </a:stretch>
                  </pic:blipFill>
                  <pic:spPr>
                    <a:xfrm>
                      <a:off x="0" y="0"/>
                      <a:ext cx="900112" cy="109835"/>
                    </a:xfrm>
                    <a:prstGeom prst="rect">
                      <a:avLst/>
                    </a:prstGeom>
                  </pic:spPr>
                </pic:pic>
              </a:graphicData>
            </a:graphic>
          </wp:anchor>
        </w:drawing>
      </w:r>
      <w:r>
        <w:rPr>
          <w:noProof/>
        </w:rPr>
        <w:drawing>
          <wp:anchor distT="0" distB="0" distL="0" distR="0" simplePos="0" relativeHeight="9520" behindDoc="0" locked="0" layoutInCell="1" allowOverlap="1" wp14:anchorId="0C8EED1E" wp14:editId="0C8EED1F">
            <wp:simplePos x="0" y="0"/>
            <wp:positionH relativeFrom="page">
              <wp:posOffset>3472972</wp:posOffset>
            </wp:positionH>
            <wp:positionV relativeFrom="page">
              <wp:posOffset>2505520</wp:posOffset>
            </wp:positionV>
            <wp:extent cx="102679" cy="78734"/>
            <wp:effectExtent l="0" t="0" r="0" b="0"/>
            <wp:wrapNone/>
            <wp:docPr id="353"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00.png"/>
                    <pic:cNvPicPr/>
                  </pic:nvPicPr>
                  <pic:blipFill>
                    <a:blip r:embed="rId335" cstate="print"/>
                    <a:stretch>
                      <a:fillRect/>
                    </a:stretch>
                  </pic:blipFill>
                  <pic:spPr>
                    <a:xfrm>
                      <a:off x="0" y="0"/>
                      <a:ext cx="102679" cy="78734"/>
                    </a:xfrm>
                    <a:prstGeom prst="rect">
                      <a:avLst/>
                    </a:prstGeom>
                  </pic:spPr>
                </pic:pic>
              </a:graphicData>
            </a:graphic>
          </wp:anchor>
        </w:drawing>
      </w:r>
      <w:r>
        <w:pict w14:anchorId="0C8EED20">
          <v:shape id="_x0000_s8708" style="position:absolute;margin-left:285.1pt;margin-top:195.9pt;width:34.75pt;height:8.65pt;z-index:9544;mso-position-horizontal-relative:page;mso-position-vertical-relative:page" coordorigin="5702,3918" coordsize="695,173" o:spt="100" adj="0,,0" path="m5791,3992r-9,l5782,4068r-3,2l5756,4070r-2,1l5754,4072r2,1l5769,4076r3,1l5773,4078r,6l5774,4085r6,-1l5783,4082r3,-2l5789,4077r2,-4l5791,3992xm5850,3981r-6,7l5702,3988r,4l5846,3992r-23,29l5826,4022r28,-21l5856,3999r4,-1l5865,3998r2,-1l5867,3995r-2,-2l5850,3981xm5756,3955r,1l5758,3958r10,6l5777,3971r5,9l5784,3984r2,2l5788,3988r5,l5795,3986r,-2l5795,3979r-2,-3l5789,3972r5,-3l5787,3969r-7,-5l5771,3959r-12,-3l5756,3955xm5820,3932r-7,7l5721,3939r,5l5812,3944r-25,25l5794,3969r28,-19l5824,3948r4,-1l5833,3947r3,-1l5836,3945r-3,-3l5820,3932xm5995,4053r-9,l5986,4090r3,l5995,4084r,-31xm5952,4053r-9,l5938,4063r-10,9l5912,4080r-21,6l5889,4087r,1l5891,4089r25,-5l5935,4077r11,-11l5952,4053xm6032,4037r-11,11l5885,4048r,5l6046,4053r3,-1l6049,4050r-3,-2l6032,4037xm5955,4029r-10,l5945,4038r-1,6l5943,4048r10,l5954,4043r,-6l5955,4029xm5995,4029r-9,l5986,4048r9,l5995,4029xm5917,3964r,79l5920,4043r7,-6l5927,4029r93,l6020,4025r-93,l5927,4012r93,l6020,4008r-93,l5927,3994r93,l6020,3990r-93,l5927,3976r99,l6026,3976r-3,-3l6021,3972r-93,l5917,3964xm6020,4029r-9,l6011,4041r3,-1l6020,4035r,-6xm6020,4012r-9,l6011,4025r9,l6020,4012xm6020,3994r-9,l6011,4008r9,l6020,3994xm6026,3976r-15,l6011,3990r9,l6020,3978r5,-1l6026,3976xm5914,3918r-5,16l5902,3949r-8,12l5886,3972r-1,2l5886,3974r2,-1l5897,3966r8,-9l5912,3944r54,l5969,3943r,-1l5967,3940r-53,l5918,3935r2,-4l5922,3928r6,-1l5929,3926r-2,-2l5914,3918xm6013,3966r-4,6l6021,3972r-8,-6xm5982,3919r-4,13l5973,3944r-6,11l5960,3965r-1,3l5960,3968r2,-1l5968,3962r7,-7l5982,3944r59,l6044,3943r,-1l6042,3940r-58,l5986,3937r2,-4l5990,3929r6,l5998,3928r-3,-2l5982,3919xm5992,3944r-3,l5994,3951r2,6l5997,3964r1,2l6000,3967r4,l6005,3965r,-10l6001,3950r-9,-6xm5928,3944r-4,l5929,3949r4,6l5936,3964r3,2l5941,3966r2,-2l5943,3954r-5,-5l5928,3944xm5955,3931r-10,9l5967,3940r-1,-1l5955,3931xm6030,3931r-10,9l6042,3940r-1,-1l6030,3931xm6189,4041r-9,l6180,4073r-2,2l6159,4075r-2,1l6157,4077r2,1l6170,4080r3,1l6174,4083r,4l6175,4088r5,l6182,4087r2,-2l6188,4082r1,-4l6189,4041xm6118,4041r-4,l6121,4049r4,7l6129,4067r2,2l6136,4069r2,-2l6138,4056r-7,-7l6118,4041xm6215,4027r-10,10l6088,4037r,4l6226,4041r3,-1l6229,4038r-3,-2l6215,4027xm6189,4017r-9,l6180,4037r9,l6189,4017xm6222,4003r-9,10l6074,4013r,4l6233,4017r3,-1l6236,4015r-3,-3l6222,4003xm6156,3992r-10,l6146,4013r10,l6156,3992xm6204,3978r-10,10l6091,3988r,4l6215,3992r3,-1l6218,3989r-3,-2l6204,3978xm6101,3923r-5,17l6089,3956r-8,14l6071,3984r-2,3l6069,3988r1,l6073,3987r9,-9l6089,3969r6,-9l6101,3951r54,l6158,3951r,-2l6156,3947r-53,l6109,3934r8,-2l6119,3930r-4,-2l6101,3923xm6146,3970r,18l6156,3988r,-11l6161,3976r1,-2l6158,3972r-12,-2xm6111,3951r-4,l6112,3957r4,7l6117,3973r,4l6119,3980r6,l6127,3977r,-11l6122,3959r-11,-8xm6186,3951r-5,l6186,3957r3,6l6191,3971r1,3l6194,3976r6,l6202,3974r,-10l6196,3958r-10,-7xm6174,3923r-4,11l6166,3945r-5,10l6154,3964r-1,4l6153,3969r3,-2l6162,3961r5,-5l6170,3951r61,l6233,3950r,-2l6231,3946r-58,l6181,3933r9,-1l6191,3930r-5,-3l6174,3923xm6143,3938r-9,9l6156,3947r-1,-1l6143,3938xm6219,3937r-9,9l6231,3946r,l6219,3937xm6259,3922r-3,4l6270,3943r11,19l6287,3983r2,23l6287,4028r-6,21l6270,4069r-14,17l6259,4089r18,-17l6289,4052r8,-22l6299,4006r-2,-25l6289,3959r-12,-19l6259,3922xm6357,4048r-3,l6354,4048r3,2l6365,4058r6,6l6374,4069r4,7l6383,4086r2,3l6387,4090r2,l6393,4088r2,-2l6396,4084r,-8l6394,4072r-14,-14l6369,4051r-12,-3xe" fillcolor="black" stroked="f">
            <v:stroke joinstyle="round"/>
            <v:formulas/>
            <v:path arrowok="t" o:connecttype="segments"/>
            <w10:wrap anchorx="page" anchory="page"/>
          </v:shape>
        </w:pict>
      </w:r>
      <w:r>
        <w:rPr>
          <w:noProof/>
        </w:rPr>
        <w:drawing>
          <wp:anchor distT="0" distB="0" distL="0" distR="0" simplePos="0" relativeHeight="9568" behindDoc="0" locked="0" layoutInCell="1" allowOverlap="1" wp14:anchorId="0C8EED21" wp14:editId="0C8EED22">
            <wp:simplePos x="0" y="0"/>
            <wp:positionH relativeFrom="page">
              <wp:posOffset>4152697</wp:posOffset>
            </wp:positionH>
            <wp:positionV relativeFrom="page">
              <wp:posOffset>2505520</wp:posOffset>
            </wp:positionV>
            <wp:extent cx="102679" cy="78734"/>
            <wp:effectExtent l="0" t="0" r="0" b="0"/>
            <wp:wrapNone/>
            <wp:docPr id="355"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00.png"/>
                    <pic:cNvPicPr/>
                  </pic:nvPicPr>
                  <pic:blipFill>
                    <a:blip r:embed="rId335" cstate="print"/>
                    <a:stretch>
                      <a:fillRect/>
                    </a:stretch>
                  </pic:blipFill>
                  <pic:spPr>
                    <a:xfrm>
                      <a:off x="0" y="0"/>
                      <a:ext cx="102679" cy="78734"/>
                    </a:xfrm>
                    <a:prstGeom prst="rect">
                      <a:avLst/>
                    </a:prstGeom>
                  </pic:spPr>
                </pic:pic>
              </a:graphicData>
            </a:graphic>
          </wp:anchor>
        </w:drawing>
      </w:r>
      <w:r>
        <w:pict w14:anchorId="0C8EED23">
          <v:group id="_x0000_s8704" style="position:absolute;margin-left:338.65pt;margin-top:195.9pt;width:100.35pt;height:8.7pt;z-index:9592;mso-position-horizontal-relative:page;mso-position-vertical-relative:page" coordorigin="6773,3918" coordsize="2007,174">
            <v:shape id="_x0000_s8707" type="#_x0000_t75" style="position:absolute;left:9628;top:1062;width:1270;height:173">
              <v:imagedata r:id="rId566" o:title=""/>
            </v:shape>
            <v:shape id="_x0000_s8706" type="#_x0000_t75" style="position:absolute;left:10920;top:1070;width:330;height:163">
              <v:imagedata r:id="rId567" o:title=""/>
            </v:shape>
            <v:shape id="_x0000_s8705" type="#_x0000_t75" style="position:absolute;left:11288;top:1077;width:346;height:159">
              <v:imagedata r:id="rId568" o:title=""/>
            </v:shape>
            <w10:wrap anchorx="page" anchory="page"/>
          </v:group>
        </w:pict>
      </w:r>
      <w:r>
        <w:pict w14:anchorId="0C8EED24">
          <v:group id="_x0000_s8700" style="position:absolute;margin-left:69.9pt;margin-top:211.95pt;width:278.1pt;height:8.55pt;z-index:9616;mso-position-horizontal-relative:page;mso-position-vertical-relative:page" coordorigin="1398,4239" coordsize="5562,171">
            <v:shape id="_x0000_s8703" type="#_x0000_t75" style="position:absolute;left:-1443;top:7080;width:5142;height:171">
              <v:imagedata r:id="rId569" o:title=""/>
            </v:shape>
            <v:shape id="_x0000_s8702" type="#_x0000_t75" style="position:absolute;left:3704;top:7083;width:330;height:163">
              <v:imagedata r:id="rId570" o:title=""/>
            </v:shape>
            <v:shape id="_x0000_s8701" style="position:absolute;left:6913;top:4361;width:47;height:47" coordorigin="6913,4361" coordsize="47,47" o:spt="100" adj="0,,0" path="m6943,4361r-13,l6924,4364r-9,8l6913,4378r,13l6915,4397r9,8l6930,4408r13,l6949,4405r2,-2l6931,4403r-4,-2l6920,4394r-2,-4l6918,4379r2,-4l6927,4368r4,-2l6952,4366r-3,-2l6943,4361xm6952,4366r-10,l6946,4368r7,7l6954,4379r,11l6953,4394r-7,7l6942,4403r9,l6957,4397r2,-6l6959,4378r-2,-6l6952,4366xe" fillcolor="black" stroked="f">
              <v:stroke joinstyle="round"/>
              <v:formulas/>
              <v:path arrowok="t" o:connecttype="segments"/>
            </v:shape>
            <w10:wrap anchorx="page" anchory="page"/>
          </v:group>
        </w:pict>
      </w:r>
      <w:r>
        <w:rPr>
          <w:noProof/>
        </w:rPr>
        <w:drawing>
          <wp:anchor distT="0" distB="0" distL="0" distR="0" simplePos="0" relativeHeight="9640" behindDoc="0" locked="0" layoutInCell="1" allowOverlap="1" wp14:anchorId="0C8EED25" wp14:editId="0C8EED26">
            <wp:simplePos x="0" y="0"/>
            <wp:positionH relativeFrom="page">
              <wp:posOffset>1015794</wp:posOffset>
            </wp:positionH>
            <wp:positionV relativeFrom="page">
              <wp:posOffset>2908193</wp:posOffset>
            </wp:positionV>
            <wp:extent cx="223837" cy="93111"/>
            <wp:effectExtent l="0" t="0" r="0" b="0"/>
            <wp:wrapNone/>
            <wp:docPr id="357" name="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516.png"/>
                    <pic:cNvPicPr/>
                  </pic:nvPicPr>
                  <pic:blipFill>
                    <a:blip r:embed="rId571" cstate="print"/>
                    <a:stretch>
                      <a:fillRect/>
                    </a:stretch>
                  </pic:blipFill>
                  <pic:spPr>
                    <a:xfrm>
                      <a:off x="0" y="0"/>
                      <a:ext cx="223837" cy="93111"/>
                    </a:xfrm>
                    <a:prstGeom prst="rect">
                      <a:avLst/>
                    </a:prstGeom>
                  </pic:spPr>
                </pic:pic>
              </a:graphicData>
            </a:graphic>
          </wp:anchor>
        </w:drawing>
      </w:r>
      <w:r>
        <w:rPr>
          <w:noProof/>
        </w:rPr>
        <w:drawing>
          <wp:anchor distT="0" distB="0" distL="0" distR="0" simplePos="0" relativeHeight="9664" behindDoc="0" locked="0" layoutInCell="1" allowOverlap="1" wp14:anchorId="0C8EED27" wp14:editId="0C8EED28">
            <wp:simplePos x="0" y="0"/>
            <wp:positionH relativeFrom="page">
              <wp:posOffset>1298632</wp:posOffset>
            </wp:positionH>
            <wp:positionV relativeFrom="page">
              <wp:posOffset>2893535</wp:posOffset>
            </wp:positionV>
            <wp:extent cx="338137" cy="106950"/>
            <wp:effectExtent l="0" t="0" r="0" b="0"/>
            <wp:wrapNone/>
            <wp:docPr id="359" name="image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517.png"/>
                    <pic:cNvPicPr/>
                  </pic:nvPicPr>
                  <pic:blipFill>
                    <a:blip r:embed="rId572" cstate="print"/>
                    <a:stretch>
                      <a:fillRect/>
                    </a:stretch>
                  </pic:blipFill>
                  <pic:spPr>
                    <a:xfrm>
                      <a:off x="0" y="0"/>
                      <a:ext cx="338137" cy="106950"/>
                    </a:xfrm>
                    <a:prstGeom prst="rect">
                      <a:avLst/>
                    </a:prstGeom>
                  </pic:spPr>
                </pic:pic>
              </a:graphicData>
            </a:graphic>
          </wp:anchor>
        </w:drawing>
      </w:r>
      <w:r>
        <w:rPr>
          <w:noProof/>
        </w:rPr>
        <w:drawing>
          <wp:anchor distT="0" distB="0" distL="0" distR="0" simplePos="0" relativeHeight="9688" behindDoc="0" locked="0" layoutInCell="1" allowOverlap="1" wp14:anchorId="0C8EED29" wp14:editId="0C8EED2A">
            <wp:simplePos x="0" y="0"/>
            <wp:positionH relativeFrom="page">
              <wp:posOffset>1694420</wp:posOffset>
            </wp:positionH>
            <wp:positionV relativeFrom="page">
              <wp:posOffset>2908193</wp:posOffset>
            </wp:positionV>
            <wp:extent cx="102012" cy="78223"/>
            <wp:effectExtent l="0" t="0" r="0" b="0"/>
            <wp:wrapNone/>
            <wp:docPr id="361"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369.png"/>
                    <pic:cNvPicPr/>
                  </pic:nvPicPr>
                  <pic:blipFill>
                    <a:blip r:embed="rId573" cstate="print"/>
                    <a:stretch>
                      <a:fillRect/>
                    </a:stretch>
                  </pic:blipFill>
                  <pic:spPr>
                    <a:xfrm>
                      <a:off x="0" y="0"/>
                      <a:ext cx="102012" cy="78223"/>
                    </a:xfrm>
                    <a:prstGeom prst="rect">
                      <a:avLst/>
                    </a:prstGeom>
                  </pic:spPr>
                </pic:pic>
              </a:graphicData>
            </a:graphic>
          </wp:anchor>
        </w:drawing>
      </w:r>
      <w:r>
        <w:rPr>
          <w:noProof/>
        </w:rPr>
        <w:drawing>
          <wp:anchor distT="0" distB="0" distL="0" distR="0" simplePos="0" relativeHeight="9712" behindDoc="0" locked="0" layoutInCell="1" allowOverlap="1" wp14:anchorId="0C8EED2B" wp14:editId="0C8EED2C">
            <wp:simplePos x="0" y="0"/>
            <wp:positionH relativeFrom="page">
              <wp:posOffset>1847752</wp:posOffset>
            </wp:positionH>
            <wp:positionV relativeFrom="page">
              <wp:posOffset>2893535</wp:posOffset>
            </wp:positionV>
            <wp:extent cx="814387" cy="107271"/>
            <wp:effectExtent l="0" t="0" r="0" b="0"/>
            <wp:wrapNone/>
            <wp:docPr id="363" name="image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518.png"/>
                    <pic:cNvPicPr/>
                  </pic:nvPicPr>
                  <pic:blipFill>
                    <a:blip r:embed="rId574" cstate="print"/>
                    <a:stretch>
                      <a:fillRect/>
                    </a:stretch>
                  </pic:blipFill>
                  <pic:spPr>
                    <a:xfrm>
                      <a:off x="0" y="0"/>
                      <a:ext cx="814387" cy="107271"/>
                    </a:xfrm>
                    <a:prstGeom prst="rect">
                      <a:avLst/>
                    </a:prstGeom>
                  </pic:spPr>
                </pic:pic>
              </a:graphicData>
            </a:graphic>
          </wp:anchor>
        </w:drawing>
      </w:r>
      <w:r>
        <w:pict w14:anchorId="0C8EED2D">
          <v:group id="_x0000_s8696" style="position:absolute;margin-left:213.65pt;margin-top:228pt;width:58.1pt;height:8.05pt;z-index:9736;mso-position-horizontal-relative:page;mso-position-vertical-relative:page" coordorigin="4273,4560" coordsize="1162,161">
            <v:shape id="_x0000_s8699" type="#_x0000_t75" style="position:absolute;left:3986;top:4867;width:351;height:123">
              <v:imagedata r:id="rId575" o:title=""/>
            </v:shape>
            <v:shape id="_x0000_s8698" type="#_x0000_t75" style="position:absolute;left:4383;top:4846;width:203;height:160">
              <v:imagedata r:id="rId576" o:title=""/>
            </v:shape>
            <v:shape id="_x0000_s8697" style="position:absolute;left:4935;top:4566;width:500;height:149" coordorigin="4935,4566" coordsize="500,149" o:spt="100" adj="0,,0" path="m4990,4650r-1,l4988,4652r-1,5l4987,4661r,12l4990,4680r13,13l5013,4696r52,l5071,4696r4,-1l5079,4695r1,-2l5079,4690r-1,-2l5014,4688r-10,-3l4993,4674r-2,-8l4990,4652r,-2xm5072,4683r-5,2l5063,4687r-6,1l5078,4688r-2,-3l5072,4683xm5054,4599r-24,l5030,4600r-2,2l5020,4607r-7,6l5008,4621r-1,2l5008,4624r2,-2l5023,4612r12,-7l5048,4600r6,-1xm4989,4589r-1,1l4990,4592r10,6l5012,4600r15,-1l5054,4599r6,l5066,4599r1,-3l5065,4593r-58,l5000,4592r-8,-2l4989,4589xm5058,4587r-5,2l5040,4591r-14,2l5065,4593r-3,-5l5058,4587xm4939,4570r-3,l4935,4571r3,2l4943,4574r2,4l4945,4590r,6l4944,4600r-4,18l4938,4634r-2,15l4936,4656r,10l4936,4681r3,14l4943,4705r6,7l4952,4714r2,-1l4956,4711r1,-3l4956,4704r-2,-7l4952,4692r,-7l4954,4677r-10,l4942,4672r,-6l4941,4645r2,-11l4946,4621r1,-5l4950,4605r6,-16l4957,4586r,-3l4956,4582r-4,-6l4946,4572r-7,-2xm4965,4640r-3,l4958,4647r-4,9l4950,4666r-4,11l4954,4677r3,-15l4961,4650r4,-9l4965,4640xm5170,4673r-21,l5138,4676r-8,8l5129,4687r,8l5131,4699r9,9l5150,4711r23,l5182,4708r2,-3l5150,4705r-7,-2l5136,4696r-1,-3l5135,4688r1,-2l5141,4680r8,-2l5201,4678r-9,-2l5192,4674r-9,l5177,4673r-7,xm5219,4683r-27,l5205,4687r12,5l5230,4698r18,11l5251,4708r,-9l5250,4697r-1,-2l5247,4692r-2,-1l5241,4691r-11,-4l5219,4683xm5201,4678r-35,l5174,4679r9,2l5183,4686r,5l5182,4696r-7,8l5169,4705r15,l5191,4699r1,-6l5192,4683r27,l5218,4683r-12,-4l5201,4678xm5245,4691r-4,l5245,4691r,xm5182,4566r-9,l5169,4566r-3,1l5163,4569r1,1l5173,4570r4,1l5179,4574r1,2l5181,4581r,7l5181,4610r1,21l5183,4658r,16l5192,4674r,-16l5191,4640r,-17l5190,4605r55,l5244,4604r-42,l5195,4603r-5,-1l5190,4588r1,-7l5195,4577r,-3l5192,4572r-5,-4l5182,4566xm5245,4605r-55,l5194,4608r7,2l5218,4610r10,-1l5245,4608r1,-2l5245,4605xm5235,4598r-2,l5230,4599r-5,3l5218,4604r26,l5244,4603r-3,-2l5237,4599r-2,-1xm5367,4679r-15,l5347,4680r-6,7l5339,4690r,8l5341,4703r10,9l5360,4715r14,l5389,4714r13,-4l5405,4709r-42,l5353,4707r-7,-7l5344,4697r,-10l5349,4684r27,l5374,4682r-7,-3xm5376,4684r-13,l5367,4686r8,8l5378,4700r,9l5405,4709r5,-2l5390,4707r-2,-8l5386,4693r-10,-9xm5409,4630r-13,l5407,4634r14,14l5425,4657r,21l5421,4687r-14,14l5399,4705r-9,2l5410,4707r3,-2l5423,4698r8,-8l5435,4679r,-24l5431,4647r-6,-7l5417,4633r-8,-3xm5400,4570r-2,l5394,4572r-2,2l5388,4575r-5,1l5374,4578r-9,2l5355,4581r-1,1l5350,4582r34,l5386,4582r1,1l5386,4584r-49,53l5324,4652r-6,6l5314,4661r-2,4l5312,4673r1,2l5317,4675r2,-1l5320,4672r4,-6l5329,4660r6,-7l5347,4643r12,-7l5367,4633r-15,l5352,4632r1,-2l5372,4610r14,-14l5397,4586r6,-4l5407,4581r2,-2l5409,4577r-1,-2l5406,4573r-3,-2l5400,4570xm5386,4625r-10,l5365,4627r-10,4l5352,4633r15,l5370,4631r12,-1l5409,4630r-1,-1l5398,4626r-12,-1xm5327,4574r-1,l5327,4578r,3l5327,4581r2,4l5334,4589r4,3l5341,4594r2,l5346,4593r3,-2l5361,4587r12,-3l5384,4582r-47,l5332,4580r-3,-4l5327,4574xe" fillcolor="black" stroked="f">
              <v:stroke joinstyle="round"/>
              <v:formulas/>
              <v:path arrowok="t" o:connecttype="segments"/>
            </v:shape>
            <w10:wrap anchorx="page" anchory="page"/>
          </v:group>
        </w:pict>
      </w:r>
      <w:r>
        <w:rPr>
          <w:noProof/>
        </w:rPr>
        <w:drawing>
          <wp:anchor distT="0" distB="0" distL="0" distR="0" simplePos="0" relativeHeight="9760" behindDoc="0" locked="0" layoutInCell="1" allowOverlap="1" wp14:anchorId="0C8EED2E" wp14:editId="0C8EED2F">
            <wp:simplePos x="0" y="0"/>
            <wp:positionH relativeFrom="page">
              <wp:posOffset>3524155</wp:posOffset>
            </wp:positionH>
            <wp:positionV relativeFrom="page">
              <wp:posOffset>2908193</wp:posOffset>
            </wp:positionV>
            <wp:extent cx="102012" cy="78223"/>
            <wp:effectExtent l="0" t="0" r="0" b="0"/>
            <wp:wrapNone/>
            <wp:docPr id="365"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69.png"/>
                    <pic:cNvPicPr/>
                  </pic:nvPicPr>
                  <pic:blipFill>
                    <a:blip r:embed="rId573" cstate="print"/>
                    <a:stretch>
                      <a:fillRect/>
                    </a:stretch>
                  </pic:blipFill>
                  <pic:spPr>
                    <a:xfrm>
                      <a:off x="0" y="0"/>
                      <a:ext cx="102012" cy="78223"/>
                    </a:xfrm>
                    <a:prstGeom prst="rect">
                      <a:avLst/>
                    </a:prstGeom>
                  </pic:spPr>
                </pic:pic>
              </a:graphicData>
            </a:graphic>
          </wp:anchor>
        </w:drawing>
      </w:r>
      <w:r>
        <w:rPr>
          <w:noProof/>
        </w:rPr>
        <w:drawing>
          <wp:anchor distT="0" distB="0" distL="0" distR="0" simplePos="0" relativeHeight="9784" behindDoc="0" locked="0" layoutInCell="1" allowOverlap="1" wp14:anchorId="0C8EED30" wp14:editId="0C8EED31">
            <wp:simplePos x="0" y="0"/>
            <wp:positionH relativeFrom="page">
              <wp:posOffset>3674552</wp:posOffset>
            </wp:positionH>
            <wp:positionV relativeFrom="page">
              <wp:posOffset>2891692</wp:posOffset>
            </wp:positionV>
            <wp:extent cx="504825" cy="108957"/>
            <wp:effectExtent l="0" t="0" r="0" b="0"/>
            <wp:wrapNone/>
            <wp:docPr id="367" name="image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21.png"/>
                    <pic:cNvPicPr/>
                  </pic:nvPicPr>
                  <pic:blipFill>
                    <a:blip r:embed="rId577" cstate="print"/>
                    <a:stretch>
                      <a:fillRect/>
                    </a:stretch>
                  </pic:blipFill>
                  <pic:spPr>
                    <a:xfrm>
                      <a:off x="0" y="0"/>
                      <a:ext cx="504825" cy="108957"/>
                    </a:xfrm>
                    <a:prstGeom prst="rect">
                      <a:avLst/>
                    </a:prstGeom>
                  </pic:spPr>
                </pic:pic>
              </a:graphicData>
            </a:graphic>
          </wp:anchor>
        </w:drawing>
      </w:r>
      <w:r>
        <w:rPr>
          <w:noProof/>
        </w:rPr>
        <w:drawing>
          <wp:anchor distT="0" distB="0" distL="0" distR="0" simplePos="0" relativeHeight="9808" behindDoc="0" locked="0" layoutInCell="1" allowOverlap="1" wp14:anchorId="0C8EED32" wp14:editId="0C8EED33">
            <wp:simplePos x="0" y="0"/>
            <wp:positionH relativeFrom="page">
              <wp:posOffset>4271047</wp:posOffset>
            </wp:positionH>
            <wp:positionV relativeFrom="page">
              <wp:posOffset>2908193</wp:posOffset>
            </wp:positionV>
            <wp:extent cx="102012" cy="78223"/>
            <wp:effectExtent l="0" t="0" r="0" b="0"/>
            <wp:wrapNone/>
            <wp:docPr id="369"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69.png"/>
                    <pic:cNvPicPr/>
                  </pic:nvPicPr>
                  <pic:blipFill>
                    <a:blip r:embed="rId573" cstate="print"/>
                    <a:stretch>
                      <a:fillRect/>
                    </a:stretch>
                  </pic:blipFill>
                  <pic:spPr>
                    <a:xfrm>
                      <a:off x="0" y="0"/>
                      <a:ext cx="102012" cy="78223"/>
                    </a:xfrm>
                    <a:prstGeom prst="rect">
                      <a:avLst/>
                    </a:prstGeom>
                  </pic:spPr>
                </pic:pic>
              </a:graphicData>
            </a:graphic>
          </wp:anchor>
        </w:drawing>
      </w:r>
      <w:r>
        <w:pict w14:anchorId="0C8EED34">
          <v:group id="_x0000_s8691" style="position:absolute;margin-left:348.55pt;margin-top:227.85pt;width:92.8pt;height:8.5pt;z-index:9832;mso-position-horizontal-relative:page;mso-position-vertical-relative:page" coordorigin="6971,4557" coordsize="1856,170">
            <v:shape id="_x0000_s8695" type="#_x0000_t75" style="position:absolute;left:9386;top:2142;width:1089;height:168">
              <v:imagedata r:id="rId578" o:title=""/>
            </v:shape>
            <v:shape id="_x0000_s8694" type="#_x0000_t75" style="position:absolute;left:10494;top:2143;width:353;height:168">
              <v:imagedata r:id="rId579" o:title=""/>
            </v:shape>
            <v:shape id="_x0000_s8693" type="#_x0000_t75" style="position:absolute;left:10894;top:2148;width:140;height:153">
              <v:imagedata r:id="rId580" o:title=""/>
            </v:shape>
            <v:shape id="_x0000_s8692" type="#_x0000_t75" style="position:absolute;left:11073;top:2145;width:169;height:164">
              <v:imagedata r:id="rId581" o:title=""/>
            </v:shape>
            <w10:wrap anchorx="page" anchory="page"/>
          </v:group>
        </w:pict>
      </w:r>
      <w:r>
        <w:rPr>
          <w:noProof/>
        </w:rPr>
        <w:drawing>
          <wp:anchor distT="0" distB="0" distL="0" distR="0" simplePos="0" relativeHeight="9856" behindDoc="0" locked="0" layoutInCell="1" allowOverlap="1" wp14:anchorId="0C8EED35" wp14:editId="0C8EED36">
            <wp:simplePos x="0" y="0"/>
            <wp:positionH relativeFrom="page">
              <wp:posOffset>901403</wp:posOffset>
            </wp:positionH>
            <wp:positionV relativeFrom="page">
              <wp:posOffset>3109585</wp:posOffset>
            </wp:positionV>
            <wp:extent cx="157162" cy="79275"/>
            <wp:effectExtent l="0" t="0" r="0" b="0"/>
            <wp:wrapNone/>
            <wp:docPr id="371" name="image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526.png"/>
                    <pic:cNvPicPr/>
                  </pic:nvPicPr>
                  <pic:blipFill>
                    <a:blip r:embed="rId582" cstate="print"/>
                    <a:stretch>
                      <a:fillRect/>
                    </a:stretch>
                  </pic:blipFill>
                  <pic:spPr>
                    <a:xfrm>
                      <a:off x="0" y="0"/>
                      <a:ext cx="157162" cy="79275"/>
                    </a:xfrm>
                    <a:prstGeom prst="rect">
                      <a:avLst/>
                    </a:prstGeom>
                  </pic:spPr>
                </pic:pic>
              </a:graphicData>
            </a:graphic>
          </wp:anchor>
        </w:drawing>
      </w:r>
      <w:r>
        <w:rPr>
          <w:noProof/>
        </w:rPr>
        <w:drawing>
          <wp:anchor distT="0" distB="0" distL="0" distR="0" simplePos="0" relativeHeight="9880" behindDoc="0" locked="0" layoutInCell="1" allowOverlap="1" wp14:anchorId="0C8EED37" wp14:editId="0C8EED38">
            <wp:simplePos x="0" y="0"/>
            <wp:positionH relativeFrom="page">
              <wp:posOffset>1127683</wp:posOffset>
            </wp:positionH>
            <wp:positionV relativeFrom="page">
              <wp:posOffset>3093088</wp:posOffset>
            </wp:positionV>
            <wp:extent cx="3429000" cy="110173"/>
            <wp:effectExtent l="0" t="0" r="0" b="0"/>
            <wp:wrapNone/>
            <wp:docPr id="373" name="image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527.png"/>
                    <pic:cNvPicPr/>
                  </pic:nvPicPr>
                  <pic:blipFill>
                    <a:blip r:embed="rId583" cstate="print"/>
                    <a:stretch>
                      <a:fillRect/>
                    </a:stretch>
                  </pic:blipFill>
                  <pic:spPr>
                    <a:xfrm>
                      <a:off x="0" y="0"/>
                      <a:ext cx="3429000" cy="110173"/>
                    </a:xfrm>
                    <a:prstGeom prst="rect">
                      <a:avLst/>
                    </a:prstGeom>
                  </pic:spPr>
                </pic:pic>
              </a:graphicData>
            </a:graphic>
          </wp:anchor>
        </w:drawing>
      </w:r>
      <w:r>
        <w:rPr>
          <w:noProof/>
        </w:rPr>
        <w:drawing>
          <wp:anchor distT="0" distB="0" distL="0" distR="0" simplePos="0" relativeHeight="9904" behindDoc="0" locked="0" layoutInCell="1" allowOverlap="1" wp14:anchorId="0C8EED39" wp14:editId="0C8EED3A">
            <wp:simplePos x="0" y="0"/>
            <wp:positionH relativeFrom="page">
              <wp:posOffset>4640505</wp:posOffset>
            </wp:positionH>
            <wp:positionV relativeFrom="page">
              <wp:posOffset>3094926</wp:posOffset>
            </wp:positionV>
            <wp:extent cx="785812" cy="107005"/>
            <wp:effectExtent l="0" t="0" r="0" b="0"/>
            <wp:wrapNone/>
            <wp:docPr id="375" name="image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528.png"/>
                    <pic:cNvPicPr/>
                  </pic:nvPicPr>
                  <pic:blipFill>
                    <a:blip r:embed="rId584" cstate="print"/>
                    <a:stretch>
                      <a:fillRect/>
                    </a:stretch>
                  </pic:blipFill>
                  <pic:spPr>
                    <a:xfrm>
                      <a:off x="0" y="0"/>
                      <a:ext cx="785812" cy="107005"/>
                    </a:xfrm>
                    <a:prstGeom prst="rect">
                      <a:avLst/>
                    </a:prstGeom>
                  </pic:spPr>
                </pic:pic>
              </a:graphicData>
            </a:graphic>
          </wp:anchor>
        </w:drawing>
      </w:r>
      <w:r>
        <w:rPr>
          <w:noProof/>
        </w:rPr>
        <w:drawing>
          <wp:anchor distT="0" distB="0" distL="0" distR="0" simplePos="0" relativeHeight="9928" behindDoc="0" locked="0" layoutInCell="1" allowOverlap="1" wp14:anchorId="0C8EED3B" wp14:editId="0C8EED3C">
            <wp:simplePos x="0" y="0"/>
            <wp:positionH relativeFrom="page">
              <wp:posOffset>5513259</wp:posOffset>
            </wp:positionH>
            <wp:positionV relativeFrom="page">
              <wp:posOffset>3109584</wp:posOffset>
            </wp:positionV>
            <wp:extent cx="102012" cy="78223"/>
            <wp:effectExtent l="0" t="0" r="0" b="0"/>
            <wp:wrapNone/>
            <wp:docPr id="377"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69.png"/>
                    <pic:cNvPicPr/>
                  </pic:nvPicPr>
                  <pic:blipFill>
                    <a:blip r:embed="rId573" cstate="print"/>
                    <a:stretch>
                      <a:fillRect/>
                    </a:stretch>
                  </pic:blipFill>
                  <pic:spPr>
                    <a:xfrm>
                      <a:off x="0" y="0"/>
                      <a:ext cx="102012" cy="78223"/>
                    </a:xfrm>
                    <a:prstGeom prst="rect">
                      <a:avLst/>
                    </a:prstGeom>
                  </pic:spPr>
                </pic:pic>
              </a:graphicData>
            </a:graphic>
          </wp:anchor>
        </w:drawing>
      </w:r>
      <w:r>
        <w:rPr>
          <w:noProof/>
        </w:rPr>
        <w:drawing>
          <wp:anchor distT="0" distB="0" distL="0" distR="0" simplePos="0" relativeHeight="9952" behindDoc="0" locked="0" layoutInCell="1" allowOverlap="1" wp14:anchorId="0C8EED3D" wp14:editId="0C8EED3E">
            <wp:simplePos x="0" y="0"/>
            <wp:positionH relativeFrom="page">
              <wp:posOffset>901263</wp:posOffset>
            </wp:positionH>
            <wp:positionV relativeFrom="page">
              <wp:posOffset>3294717</wp:posOffset>
            </wp:positionV>
            <wp:extent cx="4024312" cy="109185"/>
            <wp:effectExtent l="0" t="0" r="0" b="0"/>
            <wp:wrapNone/>
            <wp:docPr id="379" name="image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529.png"/>
                    <pic:cNvPicPr/>
                  </pic:nvPicPr>
                  <pic:blipFill>
                    <a:blip r:embed="rId585" cstate="print"/>
                    <a:stretch>
                      <a:fillRect/>
                    </a:stretch>
                  </pic:blipFill>
                  <pic:spPr>
                    <a:xfrm>
                      <a:off x="0" y="0"/>
                      <a:ext cx="4024312" cy="109185"/>
                    </a:xfrm>
                    <a:prstGeom prst="rect">
                      <a:avLst/>
                    </a:prstGeom>
                  </pic:spPr>
                </pic:pic>
              </a:graphicData>
            </a:graphic>
          </wp:anchor>
        </w:drawing>
      </w:r>
      <w:r>
        <w:pict w14:anchorId="0C8EED3F">
          <v:group id="_x0000_s8688" style="position:absolute;margin-left:80.85pt;margin-top:275.4pt;width:57.3pt;height:8.45pt;z-index:9976;mso-position-horizontal-relative:page;mso-position-vertical-relative:page" coordorigin="1617,5508" coordsize="1146,169">
            <v:shape id="_x0000_s8690" type="#_x0000_t75" style="position:absolute;left:-2275;top:9407;width:146;height:158">
              <v:imagedata r:id="rId586" o:title=""/>
            </v:shape>
            <v:shape id="_x0000_s8689" type="#_x0000_t75" style="position:absolute;left:-2104;top:9400;width:975;height:168">
              <v:imagedata r:id="rId587" o:title=""/>
            </v:shape>
            <w10:wrap anchorx="page" anchory="page"/>
          </v:group>
        </w:pict>
      </w:r>
      <w:r>
        <w:rPr>
          <w:noProof/>
        </w:rPr>
        <w:drawing>
          <wp:anchor distT="0" distB="0" distL="0" distR="0" simplePos="0" relativeHeight="10000" behindDoc="0" locked="0" layoutInCell="1" allowOverlap="1" wp14:anchorId="0C8EED40" wp14:editId="0C8EED41">
            <wp:simplePos x="0" y="0"/>
            <wp:positionH relativeFrom="page">
              <wp:posOffset>1833172</wp:posOffset>
            </wp:positionH>
            <wp:positionV relativeFrom="page">
              <wp:posOffset>3496223</wp:posOffset>
            </wp:positionV>
            <wp:extent cx="2214562" cy="108747"/>
            <wp:effectExtent l="0" t="0" r="0" b="0"/>
            <wp:wrapNone/>
            <wp:docPr id="381" name="image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532.png"/>
                    <pic:cNvPicPr/>
                  </pic:nvPicPr>
                  <pic:blipFill>
                    <a:blip r:embed="rId588" cstate="print"/>
                    <a:stretch>
                      <a:fillRect/>
                    </a:stretch>
                  </pic:blipFill>
                  <pic:spPr>
                    <a:xfrm>
                      <a:off x="0" y="0"/>
                      <a:ext cx="2214562" cy="108747"/>
                    </a:xfrm>
                    <a:prstGeom prst="rect">
                      <a:avLst/>
                    </a:prstGeom>
                  </pic:spPr>
                </pic:pic>
              </a:graphicData>
            </a:graphic>
          </wp:anchor>
        </w:drawing>
      </w:r>
      <w:r>
        <w:rPr>
          <w:noProof/>
        </w:rPr>
        <w:drawing>
          <wp:anchor distT="0" distB="0" distL="0" distR="0" simplePos="0" relativeHeight="10024" behindDoc="0" locked="0" layoutInCell="1" allowOverlap="1" wp14:anchorId="0C8EED42" wp14:editId="0C8EED43">
            <wp:simplePos x="0" y="0"/>
            <wp:positionH relativeFrom="page">
              <wp:posOffset>4106279</wp:posOffset>
            </wp:positionH>
            <wp:positionV relativeFrom="page">
              <wp:posOffset>3501262</wp:posOffset>
            </wp:positionV>
            <wp:extent cx="214312" cy="99399"/>
            <wp:effectExtent l="0" t="0" r="0" b="0"/>
            <wp:wrapNone/>
            <wp:docPr id="383" name="image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533.png"/>
                    <pic:cNvPicPr/>
                  </pic:nvPicPr>
                  <pic:blipFill>
                    <a:blip r:embed="rId589" cstate="print"/>
                    <a:stretch>
                      <a:fillRect/>
                    </a:stretch>
                  </pic:blipFill>
                  <pic:spPr>
                    <a:xfrm>
                      <a:off x="0" y="0"/>
                      <a:ext cx="214312" cy="99399"/>
                    </a:xfrm>
                    <a:prstGeom prst="rect">
                      <a:avLst/>
                    </a:prstGeom>
                  </pic:spPr>
                </pic:pic>
              </a:graphicData>
            </a:graphic>
          </wp:anchor>
        </w:drawing>
      </w:r>
      <w:r>
        <w:pict w14:anchorId="0C8EED44">
          <v:group id="_x0000_s8685" style="position:absolute;margin-left:344.25pt;margin-top:275.55pt;width:57.55pt;height:8.25pt;z-index:10048;mso-position-horizontal-relative:page;mso-position-vertical-relative:page" coordorigin="6885,5511" coordsize="1151,165">
            <v:shape id="_x0000_s8687" type="#_x0000_t75" style="position:absolute;left:8259;top:4137;width:876;height:160">
              <v:imagedata r:id="rId590" o:title=""/>
            </v:shape>
            <v:shape id="_x0000_s8686" type="#_x0000_t75" style="position:absolute;left:9185;top:4139;width:224;height:162">
              <v:imagedata r:id="rId591" o:title=""/>
            </v:shape>
            <w10:wrap anchorx="page" anchory="page"/>
          </v:group>
        </w:pict>
      </w:r>
      <w:r>
        <w:rPr>
          <w:noProof/>
        </w:rPr>
        <w:drawing>
          <wp:anchor distT="0" distB="0" distL="0" distR="0" simplePos="0" relativeHeight="10072" behindDoc="0" locked="0" layoutInCell="1" allowOverlap="1" wp14:anchorId="0C8EED45" wp14:editId="0C8EED46">
            <wp:simplePos x="0" y="0"/>
            <wp:positionH relativeFrom="page">
              <wp:posOffset>5179613</wp:posOffset>
            </wp:positionH>
            <wp:positionV relativeFrom="page">
              <wp:posOffset>3497597</wp:posOffset>
            </wp:positionV>
            <wp:extent cx="442912" cy="102600"/>
            <wp:effectExtent l="0" t="0" r="0" b="0"/>
            <wp:wrapNone/>
            <wp:docPr id="385" name="image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536.png"/>
                    <pic:cNvPicPr/>
                  </pic:nvPicPr>
                  <pic:blipFill>
                    <a:blip r:embed="rId592" cstate="print"/>
                    <a:stretch>
                      <a:fillRect/>
                    </a:stretch>
                  </pic:blipFill>
                  <pic:spPr>
                    <a:xfrm>
                      <a:off x="0" y="0"/>
                      <a:ext cx="442912" cy="102600"/>
                    </a:xfrm>
                    <a:prstGeom prst="rect">
                      <a:avLst/>
                    </a:prstGeom>
                  </pic:spPr>
                </pic:pic>
              </a:graphicData>
            </a:graphic>
          </wp:anchor>
        </w:drawing>
      </w:r>
      <w:r>
        <w:pict w14:anchorId="0C8EED47">
          <v:group id="_x0000_s8681" style="position:absolute;margin-left:70.95pt;margin-top:291.2pt;width:150.4pt;height:8.45pt;z-index:10096;mso-position-horizontal-relative:page;mso-position-vertical-relative:page" coordorigin="1419,5824" coordsize="3008,169">
            <v:shape id="_x0000_s8684" type="#_x0000_t75" style="position:absolute;left:-2986;top:10229;width:2578;height:168">
              <v:imagedata r:id="rId593" o:title=""/>
            </v:shape>
            <v:shape id="_x0000_s8683" type="#_x0000_t75" style="position:absolute;left:-382;top:10243;width:145;height:144">
              <v:imagedata r:id="rId594" o:title=""/>
            </v:shape>
            <v:shape id="_x0000_s8682" type="#_x0000_t75" style="position:absolute;left:-198;top:10243;width:220;height:154">
              <v:imagedata r:id="rId595" o:title=""/>
            </v:shape>
            <w10:wrap anchorx="page" anchory="page"/>
          </v:group>
        </w:pict>
      </w:r>
      <w:r>
        <w:rPr>
          <w:noProof/>
        </w:rPr>
        <w:drawing>
          <wp:anchor distT="0" distB="0" distL="0" distR="0" simplePos="0" relativeHeight="10120" behindDoc="0" locked="0" layoutInCell="1" allowOverlap="1" wp14:anchorId="0C8EED48" wp14:editId="0C8EED49">
            <wp:simplePos x="0" y="0"/>
            <wp:positionH relativeFrom="page">
              <wp:posOffset>2879643</wp:posOffset>
            </wp:positionH>
            <wp:positionV relativeFrom="page">
              <wp:posOffset>3700811</wp:posOffset>
            </wp:positionV>
            <wp:extent cx="106870" cy="103981"/>
            <wp:effectExtent l="0" t="0" r="0" b="0"/>
            <wp:wrapNone/>
            <wp:docPr id="387" name="image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540.png"/>
                    <pic:cNvPicPr/>
                  </pic:nvPicPr>
                  <pic:blipFill>
                    <a:blip r:embed="rId596" cstate="print"/>
                    <a:stretch>
                      <a:fillRect/>
                    </a:stretch>
                  </pic:blipFill>
                  <pic:spPr>
                    <a:xfrm>
                      <a:off x="0" y="0"/>
                      <a:ext cx="106870" cy="103981"/>
                    </a:xfrm>
                    <a:prstGeom prst="rect">
                      <a:avLst/>
                    </a:prstGeom>
                  </pic:spPr>
                </pic:pic>
              </a:graphicData>
            </a:graphic>
          </wp:anchor>
        </w:drawing>
      </w:r>
      <w:r>
        <w:rPr>
          <w:noProof/>
        </w:rPr>
        <w:drawing>
          <wp:anchor distT="0" distB="0" distL="0" distR="0" simplePos="0" relativeHeight="10144" behindDoc="0" locked="0" layoutInCell="1" allowOverlap="1" wp14:anchorId="0C8EED4A" wp14:editId="0C8EED4B">
            <wp:simplePos x="0" y="0"/>
            <wp:positionH relativeFrom="page">
              <wp:posOffset>3032945</wp:posOffset>
            </wp:positionH>
            <wp:positionV relativeFrom="page">
              <wp:posOffset>3713646</wp:posOffset>
            </wp:positionV>
            <wp:extent cx="157162" cy="79275"/>
            <wp:effectExtent l="0" t="0" r="0" b="0"/>
            <wp:wrapNone/>
            <wp:docPr id="389" name="image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526.png"/>
                    <pic:cNvPicPr/>
                  </pic:nvPicPr>
                  <pic:blipFill>
                    <a:blip r:embed="rId582" cstate="print"/>
                    <a:stretch>
                      <a:fillRect/>
                    </a:stretch>
                  </pic:blipFill>
                  <pic:spPr>
                    <a:xfrm>
                      <a:off x="0" y="0"/>
                      <a:ext cx="157162" cy="79275"/>
                    </a:xfrm>
                    <a:prstGeom prst="rect">
                      <a:avLst/>
                    </a:prstGeom>
                  </pic:spPr>
                </pic:pic>
              </a:graphicData>
            </a:graphic>
          </wp:anchor>
        </w:drawing>
      </w:r>
      <w:r>
        <w:rPr>
          <w:noProof/>
        </w:rPr>
        <w:drawing>
          <wp:anchor distT="0" distB="0" distL="0" distR="0" simplePos="0" relativeHeight="10168" behindDoc="0" locked="0" layoutInCell="1" allowOverlap="1" wp14:anchorId="0C8EED4C" wp14:editId="0C8EED4D">
            <wp:simplePos x="0" y="0"/>
            <wp:positionH relativeFrom="page">
              <wp:posOffset>3249898</wp:posOffset>
            </wp:positionH>
            <wp:positionV relativeFrom="page">
              <wp:posOffset>3698984</wp:posOffset>
            </wp:positionV>
            <wp:extent cx="1243012" cy="107772"/>
            <wp:effectExtent l="0" t="0" r="0" b="0"/>
            <wp:wrapNone/>
            <wp:docPr id="391" name="image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541.png"/>
                    <pic:cNvPicPr/>
                  </pic:nvPicPr>
                  <pic:blipFill>
                    <a:blip r:embed="rId597" cstate="print"/>
                    <a:stretch>
                      <a:fillRect/>
                    </a:stretch>
                  </pic:blipFill>
                  <pic:spPr>
                    <a:xfrm>
                      <a:off x="0" y="0"/>
                      <a:ext cx="1243012" cy="107772"/>
                    </a:xfrm>
                    <a:prstGeom prst="rect">
                      <a:avLst/>
                    </a:prstGeom>
                  </pic:spPr>
                </pic:pic>
              </a:graphicData>
            </a:graphic>
          </wp:anchor>
        </w:drawing>
      </w:r>
      <w:r>
        <w:pict w14:anchorId="0C8EED4E">
          <v:group id="_x0000_s8676" style="position:absolute;margin-left:358.75pt;margin-top:291.1pt;width:84.1pt;height:8.7pt;z-index:10192;mso-position-horizontal-relative:page;mso-position-vertical-relative:page" coordorigin="7175,5822" coordsize="1682,174">
            <v:shape id="_x0000_s8680" type="#_x0000_t75" style="position:absolute;left:8528;top:4495;width:161;height:123">
              <v:imagedata r:id="rId408" o:title=""/>
            </v:shape>
            <v:shape id="_x0000_s8679" type="#_x0000_t75" style="position:absolute;left:8758;top:4469;width:727;height:170">
              <v:imagedata r:id="rId598" o:title=""/>
            </v:shape>
            <v:shape id="_x0000_s8678" type="#_x0000_t75" style="position:absolute;left:9511;top:4486;width:150;height:144">
              <v:imagedata r:id="rId599" o:title=""/>
            </v:shape>
            <v:shape id="_x0000_s8677" style="position:absolute;left:8329;top:5824;width:528;height:172" coordorigin="8329,5824" coordsize="528,172" o:spt="100" adj="0,,0" path="m8404,5921r,75l8407,5996r6,-6l8413,5981r67,l8480,5977r-66,l8414,5954r66,l8480,5949r-67,l8413,5930r72,l8486,5929r-3,-2l8481,5926r-66,l8404,5921xm8480,5981r-9,l8471,5994r3,-1l8480,5988r,-7xm8480,5954r-9,l8471,5977r9,l8480,5954xm8485,5930r-14,l8471,5949r9,l8480,5932r5,-1l8485,5930xm8473,5920r-5,6l8481,5926r-8,-6xm8394,5848r,75l8397,5923r6,-6l8403,5910r85,l8488,5906r-85,l8403,5884r85,l8488,5880r-85,l8403,5859r90,l8494,5859r-3,-3l8489,5855r-84,l8394,5848xm8488,5910r-10,l8478,5920r4,l8488,5914r,-4xm8445,5884r-10,l8435,5906r10,l8445,5884xm8488,5884r-10,l8478,5906r10,l8488,5884xm8445,5859r-10,l8435,5880r10,l8445,5859xm8493,5859r-15,l8478,5880r10,l8488,5861r5,-1l8493,5859xm8408,5824r-3,l8405,5825r1,2l8413,5834r5,9l8420,5855r6,l8427,5853r1,-3l8428,5839r-7,-7l8408,5824xm8463,5828r-11,27l8457,5855r14,-18l8478,5837r-3,-3l8463,5828xm8481,5849r-5,6l8489,5855r-8,-6xm8478,5837r-7,l8477,5839r1,-1l8478,5837xm8361,5890r-10,l8351,5946r-22,8l8337,5964r2,4l8341,5967r1,-6l8376,5944r-15,l8361,5890xm8393,5933r-3,l8361,5944r15,l8392,5936r1,-2l8393,5933xm8377,5878r-8,8l8329,5886r,4l8388,5890r3,-1l8391,5888r-3,-3l8377,5878xm8351,5837r,49l8361,5886r,-42l8367,5843r1,-2l8364,5839r-13,-2xm8560,5865r-9,l8551,5876r-3,30l8540,5932r-13,25l8509,5979r-2,3l8508,5983r3,-2l8532,5960r16,-25l8557,5906r3,-33l8560,5865xm8555,5961r-3,l8552,5962r3,2l8565,5970r2,2l8569,5974r,5l8570,5980r7,l8581,5977r4,-4l8589,5967r-17,l8568,5966r-13,-5xm8593,5855r-5,6l8516,5861r,4l8590,5865r,26l8590,5919r-3,22l8584,5956r-5,9l8578,5966r-2,1l8589,5967r3,-5l8596,5945r3,-25l8600,5891r,-24l8605,5866r1,-2l8603,5862r-10,-7xm8551,5825r,36l8560,5861r,-28l8568,5831r1,-2l8564,5827r-13,-2xm8619,5848r,137l8622,5985r7,-6l8629,5962r44,l8673,5958r-44,l8629,5859r50,l8679,5859r-3,-3l8674,5855r-45,l8619,5848xm8673,5962r-9,l8664,5976r3,l8673,5970r,-8xm8679,5859r-15,l8664,5958r9,l8673,5861r5,-1l8679,5859xm8666,5849r-4,6l8674,5855r-8,-6xm8784,5931r-9,l8774,5943r-3,12l8765,5965r-7,10l8754,5979r-5,5l8743,5988r-1,2l8742,5991r3,-1l8762,5979r12,-15l8782,5946r2,-15xm8766,5895r-10,l8751,5897r-8,9l8740,5912r,13l8742,5930r8,8l8755,5940r11,l8771,5937r1,-1l8757,5936r-3,-1l8753,5933r-4,-3l8747,5925r,-13l8748,5908r3,-3l8753,5901r4,-2l8782,5899r,-1l8774,5898r-4,-2l8766,5895xm8782,5899r-12,l8774,5904r,18l8772,5928r-6,7l8763,5936r9,l8775,5931r9,l8784,5925r,-9l8784,5909r-2,-4l8782,5899xm8782,5874r-8,l8774,5898r8,l8782,5874xm8688,5869r-1,1l8687,5873r2,6l8693,5885r6,4l8701,5891r3,l8708,5888r4,-1l8717,5886r10,-3l8740,5880r12,-2l8697,5878r-5,-2l8690,5871r-2,-2xm8767,5828r-8,1l8757,5830r,1l8759,5832r10,1l8774,5839r,30l8759,5871r-13,1l8721,5877r-11,1l8752,5878r4,-1l8774,5874r8,l8782,5874r13,-1l8806,5872r50,l8855,5871r-2,-3l8782,5868r,-14l8783,5845r1,-1l8787,5843r,-2l8785,5839r-2,-3l8781,5834r-2,-2l8774,5829r-7,-1xm8856,5872r-26,l8842,5873r13,4l8857,5876r-1,-4xm8842,5862r-14,2l8826,5865r-7,1l8809,5867r-27,1l8853,5868r-6,-4l8845,5862r-3,xe" fillcolor="black" stroked="f">
              <v:stroke joinstyle="round"/>
              <v:formulas/>
              <v:path arrowok="t" o:connecttype="segments"/>
            </v:shape>
            <w10:wrap anchorx="page" anchory="page"/>
          </v:group>
        </w:pict>
      </w:r>
      <w:r>
        <w:rPr>
          <w:noProof/>
        </w:rPr>
        <w:drawing>
          <wp:anchor distT="0" distB="0" distL="0" distR="0" simplePos="0" relativeHeight="10216" behindDoc="0" locked="0" layoutInCell="1" allowOverlap="1" wp14:anchorId="0C8EED4F" wp14:editId="0C8EED50">
            <wp:simplePos x="0" y="0"/>
            <wp:positionH relativeFrom="page">
              <wp:posOffset>913916</wp:posOffset>
            </wp:positionH>
            <wp:positionV relativeFrom="page">
              <wp:posOffset>3908400</wp:posOffset>
            </wp:positionV>
            <wp:extent cx="77724" cy="91898"/>
            <wp:effectExtent l="0" t="0" r="0" b="0"/>
            <wp:wrapNone/>
            <wp:docPr id="393" name="image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544.png"/>
                    <pic:cNvPicPr/>
                  </pic:nvPicPr>
                  <pic:blipFill>
                    <a:blip r:embed="rId600" cstate="print"/>
                    <a:stretch>
                      <a:fillRect/>
                    </a:stretch>
                  </pic:blipFill>
                  <pic:spPr>
                    <a:xfrm>
                      <a:off x="0" y="0"/>
                      <a:ext cx="77724" cy="91898"/>
                    </a:xfrm>
                    <a:prstGeom prst="rect">
                      <a:avLst/>
                    </a:prstGeom>
                  </pic:spPr>
                </pic:pic>
              </a:graphicData>
            </a:graphic>
          </wp:anchor>
        </w:drawing>
      </w:r>
      <w:r>
        <w:rPr>
          <w:noProof/>
        </w:rPr>
        <w:drawing>
          <wp:anchor distT="0" distB="0" distL="0" distR="0" simplePos="0" relativeHeight="10240" behindDoc="0" locked="0" layoutInCell="1" allowOverlap="1" wp14:anchorId="0C8EED51" wp14:editId="0C8EED52">
            <wp:simplePos x="0" y="0"/>
            <wp:positionH relativeFrom="page">
              <wp:posOffset>1040587</wp:posOffset>
            </wp:positionH>
            <wp:positionV relativeFrom="page">
              <wp:posOffset>3900154</wp:posOffset>
            </wp:positionV>
            <wp:extent cx="709612" cy="106403"/>
            <wp:effectExtent l="0" t="0" r="0" b="0"/>
            <wp:wrapNone/>
            <wp:docPr id="395" name="image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545.png"/>
                    <pic:cNvPicPr/>
                  </pic:nvPicPr>
                  <pic:blipFill>
                    <a:blip r:embed="rId601" cstate="print"/>
                    <a:stretch>
                      <a:fillRect/>
                    </a:stretch>
                  </pic:blipFill>
                  <pic:spPr>
                    <a:xfrm>
                      <a:off x="0" y="0"/>
                      <a:ext cx="709612" cy="106403"/>
                    </a:xfrm>
                    <a:prstGeom prst="rect">
                      <a:avLst/>
                    </a:prstGeom>
                  </pic:spPr>
                </pic:pic>
              </a:graphicData>
            </a:graphic>
          </wp:anchor>
        </w:drawing>
      </w:r>
      <w:r>
        <w:pict w14:anchorId="0C8EED53">
          <v:group id="_x0000_s8665" style="position:absolute;margin-left:144.1pt;margin-top:306.95pt;width:297.3pt;height:8.55pt;z-index:10264;mso-position-horizontal-relative:page;mso-position-vertical-relative:page" coordorigin="2882,6139" coordsize="5946,171">
            <v:shape id="_x0000_s8675" type="#_x0000_t75" style="position:absolute;left:-374;top:9419;width:319;height:127">
              <v:imagedata r:id="rId602" o:title=""/>
            </v:shape>
            <v:shape id="_x0000_s8674" type="#_x0000_t75" style="position:absolute;left:-4;top:9405;width:296;height:149">
              <v:imagedata r:id="rId603" o:title=""/>
            </v:shape>
            <v:shape id="_x0000_s8673" type="#_x0000_t75" style="position:absolute;left:351;top:9403;width:322;height:153">
              <v:imagedata r:id="rId604" o:title=""/>
            </v:shape>
            <v:shape id="_x0000_s8672" style="position:absolute;left:3975;top:6143;width:485;height:167" coordorigin="3975,6143" coordsize="485,167" o:spt="100" adj="0,,0" path="m3978,6267r-3,l3975,6268r2,2l3986,6277r6,7l3995,6289r7,12l4004,6305r1,3l4007,6309r3,l4014,6307r2,-2l4017,6303r,-7l4015,6291r-15,-14l3990,6270r-12,-3xm4135,6249r-1,l4133,6251r-1,11l4128,6271r-8,9l4118,6282r-1,3l4117,6291r1,2l4125,6293r4,-3l4136,6278r2,-11l4136,6251r-1,-2xm4163,6242r,57l4166,6302r76,l4246,6302r1,-2l4251,6297r,-2l4247,6294r-74,l4172,6293r,-43l4180,6248r1,-2l4176,6244r-13,-2xm4245,6266r-3,l4238,6289r,3l4235,6294r12,l4246,6293r-1,-2l4245,6266xm4247,6250r-2,l4245,6251r2,2l4255,6257r7,7l4267,6272r4,8l4274,6283r6,l4281,6282r,-11l4277,6265r-9,-6l4262,6255r-7,-3l4247,6250xm4191,6237r-2,l4189,6238r1,1l4199,6246r5,7l4206,6261r1,4l4209,6267r6,l4217,6265r,-15l4208,6243r-17,-6xm4141,6143r,98l4144,6241r7,-6l4151,6227r104,l4255,6223r-104,l4151,6193r104,l4255,6188r-104,l4151,6155r113,l4260,6152r-2,-1l4152,6151r-11,-8xm4255,6227r-10,l4245,6237r3,l4255,6231r,-4xm4203,6193r-10,l4193,6223r10,l4203,6193xm4255,6193r-10,l4245,6223r10,l4255,6193xm4203,6155r-10,l4193,6188r10,l4203,6155xm4264,6155r-19,l4245,6188r10,l4255,6158r7,-1l4264,6155xm4248,6144r-5,7l4258,6151r-10,-7xm4415,6178r-2,l4412,6179r1,1l4424,6189r7,9l4437,6208r5,11l4446,6231r2,16l4450,6249r8,l4460,6246r,-5l4458,6230r-4,-12l4448,6207r-9,-12l4433,6189r-8,-6l4415,6178xm4307,6167r-3,1l4304,6168r2,1l4313,6172r3,7l4316,6242r2,11l4327,6275r7,8l4347,6288r2,-3l4347,6279r-1,-4l4347,6269r,-1l4335,6268r-3,-4l4328,6256r-2,-10l4324,6233r,-13l4324,6210r1,-11l4326,6187r4,-4l4329,6179r-5,-4l4318,6170r-6,-2l4307,6167xm4368,6216r-1,2l4340,6264r-3,4l4347,6268r3,-5l4354,6253r5,-11l4364,6231r5,-11l4369,6217r-1,-1xe" fillcolor="black" stroked="f">
              <v:stroke joinstyle="round"/>
              <v:formulas/>
              <v:path arrowok="t" o:connecttype="segments"/>
            </v:shape>
            <v:shape id="_x0000_s8671" type="#_x0000_t75" style="position:absolute;left:1224;top:9405;width:167;height:159">
              <v:imagedata r:id="rId605" o:title=""/>
            </v:shape>
            <v:shape id="_x0000_s8670" type="#_x0000_t75" style="position:absolute;left:1426;top:9396;width:1824;height:170">
              <v:imagedata r:id="rId606" o:title=""/>
            </v:shape>
            <v:shape id="_x0000_s8669" type="#_x0000_t75" style="position:absolute;left:3278;top:9412;width:145;height:144">
              <v:imagedata r:id="rId607" o:title=""/>
            </v:shape>
            <v:shape id="_x0000_s8668" style="position:absolute;left:6718;top:6143;width:664;height:167" coordorigin="6718,6143" coordsize="664,167" o:spt="100" adj="0,,0" path="m6809,6260r-18,l6784,6261r-5,4l6775,6268r-2,3l6773,6278r2,4l6783,6290r8,3l6809,6293r7,-2l6821,6288r-30,l6785,6286r-6,-6l6778,6278r,-5l6779,6271r5,-5l6790,6265r46,l6832,6263r,-1l6823,6262r-6,-2l6809,6260xm6853,6271r-22,l6838,6274r10,5l6862,6287r3,2l6867,6289r1,-5l6868,6282r-1,-3l6867,6277r-2,-1l6863,6275r-10,-4xm6836,6265r-28,l6815,6266r7,3l6822,6274r-3,5l6812,6286r-5,2l6821,6288r5,-4l6829,6279r2,-8l6853,6271r-17,-6xm6830,6200r-8,l6822,6212r1,14l6823,6243r,19l6832,6262r-1,-14l6831,6232r-1,-16l6830,6200xm6758,6183r-1,1l6757,6186r1,4l6762,6194r5,6l6770,6202r4,1l6778,6203r10,l6798,6202r11,-1l6822,6200r8,l6829,6199r11,-1l6849,6197r-78,l6765,6193r-6,-8l6758,6183xm6812,6155r-4,1l6805,6157r-4,2l6801,6160r5,l6814,6161r5,2l6819,6169r1,4l6820,6181r1,12l6808,6195r-11,1l6787,6197r-8,l6849,6197r2,l6866,6194r,-1l6866,6193r-1,-1l6829,6192r-1,-7l6828,6181r,-11l6828,6167r4,-3l6832,6162r-2,-1l6826,6158r-5,-2l6816,6156r-4,-1xm6857,6186r-2,l6853,6187r-2,1l6843,6190r-14,2l6865,6192r,-1l6864,6190r-2,-1l6857,6186xm6725,6161r-5,l6718,6162r,1l6720,6164r6,2l6729,6170r,9l6729,6183r-1,3l6724,6202r-4,16l6718,6233r,12l6718,6263r,10l6720,6284r3,9l6724,6297r2,2l6732,6299r2,-2l6733,6292r,-5l6733,6284r,-11l6733,6268r1,-1l6726,6267r-2,-3l6723,6259r,-8l6724,6239r3,-15l6731,6207r7,-20l6739,6183r1,-3l6743,6178r,-2l6736,6168r-3,-3l6728,6162r-3,-1xm6747,6227r-3,l6740,6236r-4,9l6732,6255r-4,10l6727,6267r-1,l6734,6267r1,-4l6738,6251r4,-11l6746,6229r1,-2l6747,6227xm6899,6267r-3,l6896,6268r2,2l6907,6277r5,7l6915,6289r10,16l6926,6308r2,1l6931,6309r4,-2l6937,6305r1,-2l6938,6296r-2,-5l6921,6277r-11,-7l6899,6267xm7056,6249r-1,l7054,6251r,11l7049,6271r-8,9l7039,6282r-1,3l7038,6291r1,2l7047,6293r3,-3l7057,6278r2,-11l7057,6251r-1,-2xm7084,6242r,57l7087,6302r76,l7167,6302r2,-2l7172,6297r,-2l7169,6294r-75,l7093,6293r,-43l7101,6248r1,-2l7097,6244r-13,-2xm7166,6266r-3,l7159,6289r,3l7156,6294r13,l7167,6293r-1,-2l7166,6266xm7169,6250r-3,l7166,6251r2,2l7176,6257r7,7l7188,6272r4,8l7195,6283r6,l7202,6282r,-11l7198,6265r-9,-6l7183,6255r-7,-3l7169,6250xm7112,6237r-2,l7110,6238r2,1l7120,6246r5,7l7127,6261r1,4l7130,6267r6,l7138,6265r,-14l7130,6243r-18,-6xm7062,6143r,98l7066,6241r6,-6l7072,6227r104,l7176,6223r-104,l7072,6193r104,l7176,6188r-104,l7072,6155r113,l7181,6152r-2,-1l7073,6151r-11,-8xm7176,6227r-10,l7166,6237r4,l7176,6231r,-4xm7124,6193r-10,l7114,6223r10,l7124,6193xm7176,6193r-10,l7166,6223r10,l7176,6193xm7124,6155r-10,l7114,6188r10,l7124,6155xm7185,6155r-19,l7166,6188r10,l7176,6158r7,-1l7185,6155xm7169,6144r-5,7l7179,6151r-10,-7xm7336,6178r-2,l7333,6179r2,1l7345,6189r7,9l7358,6208r5,11l7367,6231r2,12l7369,6247r2,2l7379,6249r2,-3l7381,6241r-2,-11l7376,6218r-7,-11l7360,6195r-6,-6l7346,6183r-10,-5xm7228,6167r-3,1l7225,6168r2,1l7234,6172r3,7l7237,6242r2,11l7248,6275r7,8l7268,6288r2,-3l7268,6279r-1,-4l7268,6269r,-1l7256,6268r-3,-4l7250,6256r-3,-10l7246,6233r-1,-13l7245,6210r1,-11l7247,6187r4,-4l7250,6179r-5,-4l7239,6170r-5,-2l7228,6167xm7290,6216r-2,2l7261,6264r-2,4l7268,6268r3,-5l7276,6253r4,-11l7285,6231r6,-11l7291,6217r-1,-1xe" fillcolor="black" stroked="f">
              <v:stroke joinstyle="round"/>
              <v:formulas/>
              <v:path arrowok="t" o:connecttype="segments"/>
            </v:shape>
            <v:shape id="_x0000_s8667" type="#_x0000_t75" style="position:absolute;left:4145;top:9405;width:167;height:159">
              <v:imagedata r:id="rId608" o:title=""/>
            </v:shape>
            <v:shape id="_x0000_s8666" type="#_x0000_t75" style="position:absolute;left:4347;top:9396;width:1224;height:170">
              <v:imagedata r:id="rId609" o:title=""/>
            </v:shape>
            <w10:wrap anchorx="page" anchory="page"/>
          </v:group>
        </w:pict>
      </w:r>
      <w:r>
        <w:rPr>
          <w:noProof/>
        </w:rPr>
        <w:drawing>
          <wp:anchor distT="0" distB="0" distL="0" distR="0" simplePos="0" relativeHeight="10288" behindDoc="0" locked="0" layoutInCell="1" allowOverlap="1" wp14:anchorId="0C8EED54" wp14:editId="0C8EED55">
            <wp:simplePos x="0" y="0"/>
            <wp:positionH relativeFrom="page">
              <wp:posOffset>899168</wp:posOffset>
            </wp:positionH>
            <wp:positionV relativeFrom="page">
              <wp:posOffset>4100168</wp:posOffset>
            </wp:positionV>
            <wp:extent cx="4700587" cy="109288"/>
            <wp:effectExtent l="0" t="0" r="0" b="0"/>
            <wp:wrapNone/>
            <wp:docPr id="397" name="image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554.png"/>
                    <pic:cNvPicPr/>
                  </pic:nvPicPr>
                  <pic:blipFill>
                    <a:blip r:embed="rId610" cstate="print"/>
                    <a:stretch>
                      <a:fillRect/>
                    </a:stretch>
                  </pic:blipFill>
                  <pic:spPr>
                    <a:xfrm>
                      <a:off x="0" y="0"/>
                      <a:ext cx="4700587" cy="109288"/>
                    </a:xfrm>
                    <a:prstGeom prst="rect">
                      <a:avLst/>
                    </a:prstGeom>
                  </pic:spPr>
                </pic:pic>
              </a:graphicData>
            </a:graphic>
          </wp:anchor>
        </w:drawing>
      </w:r>
      <w:r>
        <w:pict w14:anchorId="0C8EED56">
          <v:group id="_x0000_s8662" style="position:absolute;margin-left:70.8pt;margin-top:338.7pt;width:48.55pt;height:8.75pt;z-index:10312;mso-position-horizontal-relative:page;mso-position-vertical-relative:page" coordorigin="1416,6774" coordsize="971,175">
            <v:shape id="_x0000_s8664" type="#_x0000_t75" style="position:absolute;left:-3943;top:12133;width:357;height:174">
              <v:imagedata r:id="rId611" o:title=""/>
            </v:shape>
            <v:shape id="_x0000_s8663" type="#_x0000_t75" style="position:absolute;left:-3562;top:12141;width:589;height:162">
              <v:imagedata r:id="rId612" o:title=""/>
            </v:shape>
            <w10:wrap anchorx="page" anchory="page"/>
          </v:group>
        </w:pict>
      </w:r>
      <w:r>
        <w:rPr>
          <w:noProof/>
        </w:rPr>
        <w:drawing>
          <wp:anchor distT="0" distB="0" distL="0" distR="0" simplePos="0" relativeHeight="10336" behindDoc="0" locked="0" layoutInCell="1" allowOverlap="1" wp14:anchorId="0C8EED57" wp14:editId="0C8EED58">
            <wp:simplePos x="0" y="0"/>
            <wp:positionH relativeFrom="page">
              <wp:posOffset>1027040</wp:posOffset>
            </wp:positionH>
            <wp:positionV relativeFrom="page">
              <wp:posOffset>4505749</wp:posOffset>
            </wp:positionV>
            <wp:extent cx="256698" cy="104089"/>
            <wp:effectExtent l="0" t="0" r="0" b="0"/>
            <wp:wrapNone/>
            <wp:docPr id="399" name="image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557.png"/>
                    <pic:cNvPicPr/>
                  </pic:nvPicPr>
                  <pic:blipFill>
                    <a:blip r:embed="rId613" cstate="print"/>
                    <a:stretch>
                      <a:fillRect/>
                    </a:stretch>
                  </pic:blipFill>
                  <pic:spPr>
                    <a:xfrm>
                      <a:off x="0" y="0"/>
                      <a:ext cx="256698" cy="104089"/>
                    </a:xfrm>
                    <a:prstGeom prst="rect">
                      <a:avLst/>
                    </a:prstGeom>
                  </pic:spPr>
                </pic:pic>
              </a:graphicData>
            </a:graphic>
          </wp:anchor>
        </w:drawing>
      </w:r>
      <w:r>
        <w:pict w14:anchorId="0C8EED59">
          <v:group id="_x0000_s8655" style="position:absolute;margin-left:108pt;margin-top:354.6pt;width:193.25pt;height:8.5pt;z-index:10360;mso-position-horizontal-relative:page;mso-position-vertical-relative:page" coordorigin="2160,7092" coordsize="3865,170">
            <v:shape id="_x0000_s8661" type="#_x0000_t75" style="position:absolute;left:-2772;top:12025;width:352;height:168">
              <v:imagedata r:id="rId614" o:title=""/>
            </v:shape>
            <v:shape id="_x0000_s8660" type="#_x0000_t75" style="position:absolute;left:-2389;top:12038;width:145;height:144">
              <v:imagedata r:id="rId615" o:title=""/>
            </v:shape>
            <v:shape id="_x0000_s8659" type="#_x0000_t75" style="position:absolute;left:-2206;top:12024;width:1993;height:169">
              <v:imagedata r:id="rId616" o:title=""/>
            </v:shape>
            <v:shape id="_x0000_s8658" type="#_x0000_t75" style="position:absolute;left:-169;top:12038;width:145;height:144">
              <v:imagedata r:id="rId617" o:title=""/>
            </v:shape>
            <v:shape id="_x0000_s8657" style="position:absolute;left:4935;top:7095;width:723;height:165" coordorigin="4935,7095" coordsize="723,165" o:spt="100" adj="0,,0" path="m4948,7193r,67l4951,7259r6,-5l4957,7241r42,l4999,7236r-42,l4957,7202r47,l5004,7202r-2,-3l4999,7198r-40,l4948,7193xm5057,7167r-9,l5048,7257r3,l5057,7251r,-84xm4999,7241r-10,l4989,7250r3,l4999,7244r,-3xm5004,7202r-15,l4989,7236r10,l4999,7204r4,-1l5004,7202xm4992,7193r-4,5l4999,7198r-7,-5xm4994,7164r-9,9l4943,7173r,5l5006,7178r3,-1l5009,7175r-3,-2l4994,7164xm5086,7152r-11,11l5011,7163r,4l5100,7167r3,-1l5103,7164r-3,-2l5086,7152xm5048,7095r,68l5057,7163r,-61l5063,7101r1,-2l5060,7097r-12,-2xm4992,7143r-9,9l4943,7152r,5l5004,7157r3,-1l5007,7154r-3,-2l4992,7143xm5000,7119r-11,11l4935,7130r,4l5014,7134r3,-1l5017,7132r-3,-3l5000,7119xm4989,7098r-10,9l4944,7107r,4l5000,7111r3,-1l5003,7109r-3,-3l4989,7098xm5271,7229r-11,11l5123,7240r,4l5284,7244r3,-1l5287,7241r-3,-2l5271,7229xm5191,7097r,143l5202,7240r,-73l5269,7167r3,-1l5272,7164r-2,-1l5202,7163r,-58l5210,7103r1,-2l5206,7099r-15,-2xm5255,7152r-10,11l5270,7163r-1,-1l5255,7152xm5385,7185r-24,l5349,7189r-8,7l5336,7201r-2,6l5334,7221r2,7l5347,7240r9,4l5377,7249r12,2l5412,7251r8,-1l5429,7249r1,-2l5429,7245r-1,-2l5427,7242r-25,l5387,7241r-12,-1l5364,7238r-8,-4l5348,7230r-5,-5l5340,7219r,-12l5342,7203r11,-10l5364,7189r52,l5408,7188r-17,-3l5385,7185xm5422,7238r-4,l5411,7241r-9,1l5427,7242r-1,-1l5422,7238xm5416,7189r-27,l5399,7191r21,7l5429,7202r7,6l5440,7210r2,l5445,7205r,-2l5444,7202r-1,-5l5442,7195r-4,-3l5437,7192r-14,l5420,7191r-4,-2xm5402,7146r-9,l5400,7156r7,11l5414,7177r8,11l5424,7191r-1,1l5437,7192r-2,-2l5430,7186r-4,-5l5421,7173r-9,-11l5406,7152r-4,-6xm5333,7137r,l5334,7139r1,2l5338,7145r6,5l5346,7152r2,1l5352,7153r2,l5357,7152r10,-1l5379,7149r14,-3l5402,7146r-1,-1l5347,7145r-6,-3l5336,7138r-3,-1xm5389,7095r-3,l5380,7096r-5,4l5371,7105r-3,3l5368,7110r3,3l5373,7115r2,2l5383,7129r4,6l5389,7139r-14,4l5364,7145r37,l5401,7144r14,-4l5426,7137r-29,l5394,7132r-4,-7l5383,7113r-1,-4l5382,7107r1,-5l5385,7098r3,-1l5390,7095r-1,xm5435,7124r-4,l5429,7126r-12,6l5406,7135r-9,2l5426,7137r9,-2l5441,7132r3,-1l5445,7129r-3,-3l5440,7125r-5,-1xm5512,7220r-5,l5520,7233r7,10l5527,7252r1,2l5531,7254r2,-1l5535,7251r3,-3l5539,7243r-1,-7l5538,7232r-11,l5525,7230r-13,-10xm5528,7101r-11,1l5513,7104r,1l5517,7105r9,1l5531,7112r,38l5520,7154r-8,1l5531,7155r,12l5520,7185r-10,16l5501,7214r-9,11l5490,7228r,2l5490,7239r,2l5492,7241r4,-2l5507,7220r5,l5509,7217r7,-11l5523,7195r8,-11l5537,7184r,-6l5544,7171r-7,l5537,7165r4,-5l5544,7156r4,-4l5548,7151r-2,-1l5545,7149r-1,l5537,7149r,-17l5538,7120r3,-4l5544,7113r,-2l5541,7109r-4,-6l5528,7101xm5614,7139r-14,l5602,7142r-1,25l5600,7182r-1,15l5599,7222r2,9l5609,7239r5,2l5619,7241r13,-3l5638,7233r-26,l5608,7225r1,-23l5609,7198r1,-11l5611,7170r3,-31xm5657,7195r-2,3l5647,7213r-8,11l5629,7231r-10,2l5638,7233r4,-3l5651,7217r7,-18l5658,7195r-1,xm5537,7184r-6,l5531,7213r-1,9l5530,7230r-1,2l5527,7232r11,l5538,7228r,-6l5537,7206r,-22xm5608,7133r-12,l5584,7135r-14,8l5554,7154r-17,17l5544,7171r11,-10l5570,7149r13,-8l5594,7139r20,l5614,7138r-6,-5xm5496,7146r-1,l5495,7148r-1,6l5497,7158r5,4l5505,7164r2,1l5510,7165r1,-1l5513,7163r5,-3l5524,7158r7,-3l5502,7155r-3,-2l5497,7147r-1,-1xm5540,7147r-3,2l5544,7149r-1,-1l5540,7147xe" fillcolor="black" stroked="f">
              <v:stroke joinstyle="round"/>
              <v:formulas/>
              <v:path arrowok="t" o:connecttype="segments"/>
            </v:shape>
            <v:shape id="_x0000_s8656" type="#_x0000_t75" style="position:absolute;left:748;top:12028;width:345;height:165">
              <v:imagedata r:id="rId618" o:title=""/>
            </v:shape>
            <w10:wrap anchorx="page" anchory="page"/>
          </v:group>
        </w:pict>
      </w:r>
      <w:r>
        <w:rPr>
          <w:noProof/>
        </w:rPr>
        <w:drawing>
          <wp:anchor distT="0" distB="0" distL="0" distR="0" simplePos="0" relativeHeight="10384" behindDoc="0" locked="0" layoutInCell="1" allowOverlap="1" wp14:anchorId="0C8EED5A" wp14:editId="0C8EED5B">
            <wp:simplePos x="0" y="0"/>
            <wp:positionH relativeFrom="page">
              <wp:posOffset>3880644</wp:posOffset>
            </wp:positionH>
            <wp:positionV relativeFrom="page">
              <wp:posOffset>4518877</wp:posOffset>
            </wp:positionV>
            <wp:extent cx="157162" cy="79275"/>
            <wp:effectExtent l="0" t="0" r="0" b="0"/>
            <wp:wrapNone/>
            <wp:docPr id="401" name="image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526.png"/>
                    <pic:cNvPicPr/>
                  </pic:nvPicPr>
                  <pic:blipFill>
                    <a:blip r:embed="rId582" cstate="print"/>
                    <a:stretch>
                      <a:fillRect/>
                    </a:stretch>
                  </pic:blipFill>
                  <pic:spPr>
                    <a:xfrm>
                      <a:off x="0" y="0"/>
                      <a:ext cx="157162" cy="79275"/>
                    </a:xfrm>
                    <a:prstGeom prst="rect">
                      <a:avLst/>
                    </a:prstGeom>
                  </pic:spPr>
                </pic:pic>
              </a:graphicData>
            </a:graphic>
          </wp:anchor>
        </w:drawing>
      </w:r>
      <w:r>
        <w:rPr>
          <w:noProof/>
        </w:rPr>
        <w:drawing>
          <wp:anchor distT="0" distB="0" distL="0" distR="0" simplePos="0" relativeHeight="10408" behindDoc="0" locked="0" layoutInCell="1" allowOverlap="1" wp14:anchorId="0C8EED5C" wp14:editId="0C8EED5D">
            <wp:simplePos x="0" y="0"/>
            <wp:positionH relativeFrom="page">
              <wp:posOffset>4104850</wp:posOffset>
            </wp:positionH>
            <wp:positionV relativeFrom="page">
              <wp:posOffset>4505752</wp:posOffset>
            </wp:positionV>
            <wp:extent cx="728662" cy="105163"/>
            <wp:effectExtent l="0" t="0" r="0" b="0"/>
            <wp:wrapNone/>
            <wp:docPr id="403" name="image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563.png"/>
                    <pic:cNvPicPr/>
                  </pic:nvPicPr>
                  <pic:blipFill>
                    <a:blip r:embed="rId619" cstate="print"/>
                    <a:stretch>
                      <a:fillRect/>
                    </a:stretch>
                  </pic:blipFill>
                  <pic:spPr>
                    <a:xfrm>
                      <a:off x="0" y="0"/>
                      <a:ext cx="728662" cy="105163"/>
                    </a:xfrm>
                    <a:prstGeom prst="rect">
                      <a:avLst/>
                    </a:prstGeom>
                  </pic:spPr>
                </pic:pic>
              </a:graphicData>
            </a:graphic>
          </wp:anchor>
        </w:drawing>
      </w:r>
      <w:r>
        <w:rPr>
          <w:noProof/>
        </w:rPr>
        <w:drawing>
          <wp:anchor distT="0" distB="0" distL="0" distR="0" simplePos="0" relativeHeight="10432" behindDoc="0" locked="0" layoutInCell="1" allowOverlap="1" wp14:anchorId="0C8EED5E" wp14:editId="0C8EED5F">
            <wp:simplePos x="0" y="0"/>
            <wp:positionH relativeFrom="page">
              <wp:posOffset>4924428</wp:posOffset>
            </wp:positionH>
            <wp:positionV relativeFrom="page">
              <wp:posOffset>4501919</wp:posOffset>
            </wp:positionV>
            <wp:extent cx="685800" cy="107999"/>
            <wp:effectExtent l="0" t="0" r="0" b="0"/>
            <wp:wrapNone/>
            <wp:docPr id="405"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564.png"/>
                    <pic:cNvPicPr/>
                  </pic:nvPicPr>
                  <pic:blipFill>
                    <a:blip r:embed="rId620" cstate="print"/>
                    <a:stretch>
                      <a:fillRect/>
                    </a:stretch>
                  </pic:blipFill>
                  <pic:spPr>
                    <a:xfrm>
                      <a:off x="0" y="0"/>
                      <a:ext cx="685800" cy="107999"/>
                    </a:xfrm>
                    <a:prstGeom prst="rect">
                      <a:avLst/>
                    </a:prstGeom>
                  </pic:spPr>
                </pic:pic>
              </a:graphicData>
            </a:graphic>
          </wp:anchor>
        </w:drawing>
      </w:r>
      <w:r>
        <w:rPr>
          <w:noProof/>
        </w:rPr>
        <w:drawing>
          <wp:anchor distT="0" distB="0" distL="0" distR="0" simplePos="0" relativeHeight="10456" behindDoc="0" locked="0" layoutInCell="1" allowOverlap="1" wp14:anchorId="0C8EED60" wp14:editId="0C8EED61">
            <wp:simplePos x="0" y="0"/>
            <wp:positionH relativeFrom="page">
              <wp:posOffset>903046</wp:posOffset>
            </wp:positionH>
            <wp:positionV relativeFrom="page">
              <wp:posOffset>4709698</wp:posOffset>
            </wp:positionV>
            <wp:extent cx="323850" cy="99200"/>
            <wp:effectExtent l="0" t="0" r="0" b="0"/>
            <wp:wrapNone/>
            <wp:docPr id="407" name="image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565.png"/>
                    <pic:cNvPicPr/>
                  </pic:nvPicPr>
                  <pic:blipFill>
                    <a:blip r:embed="rId621" cstate="print"/>
                    <a:stretch>
                      <a:fillRect/>
                    </a:stretch>
                  </pic:blipFill>
                  <pic:spPr>
                    <a:xfrm>
                      <a:off x="0" y="0"/>
                      <a:ext cx="323850" cy="99200"/>
                    </a:xfrm>
                    <a:prstGeom prst="rect">
                      <a:avLst/>
                    </a:prstGeom>
                  </pic:spPr>
                </pic:pic>
              </a:graphicData>
            </a:graphic>
          </wp:anchor>
        </w:drawing>
      </w:r>
      <w:r>
        <w:rPr>
          <w:noProof/>
        </w:rPr>
        <w:drawing>
          <wp:anchor distT="0" distB="0" distL="0" distR="0" simplePos="0" relativeHeight="10480" behindDoc="0" locked="0" layoutInCell="1" allowOverlap="1" wp14:anchorId="0C8EED62" wp14:editId="0C8EED63">
            <wp:simplePos x="0" y="0"/>
            <wp:positionH relativeFrom="page">
              <wp:posOffset>1290858</wp:posOffset>
            </wp:positionH>
            <wp:positionV relativeFrom="page">
              <wp:posOffset>4720380</wp:posOffset>
            </wp:positionV>
            <wp:extent cx="102679" cy="78734"/>
            <wp:effectExtent l="0" t="0" r="0" b="0"/>
            <wp:wrapNone/>
            <wp:docPr id="409"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00.png"/>
                    <pic:cNvPicPr/>
                  </pic:nvPicPr>
                  <pic:blipFill>
                    <a:blip r:embed="rId335" cstate="print"/>
                    <a:stretch>
                      <a:fillRect/>
                    </a:stretch>
                  </pic:blipFill>
                  <pic:spPr>
                    <a:xfrm>
                      <a:off x="0" y="0"/>
                      <a:ext cx="102679" cy="78734"/>
                    </a:xfrm>
                    <a:prstGeom prst="rect">
                      <a:avLst/>
                    </a:prstGeom>
                  </pic:spPr>
                </pic:pic>
              </a:graphicData>
            </a:graphic>
          </wp:anchor>
        </w:drawing>
      </w:r>
      <w:r>
        <w:pict w14:anchorId="0C8EED64">
          <v:group id="_x0000_s8651" style="position:absolute;margin-left:113.3pt;margin-top:370.3pt;width:203.95pt;height:8.7pt;z-index:10504;mso-position-horizontal-relative:page;mso-position-vertical-relative:page" coordorigin="2266,7406" coordsize="4079,174">
            <v:shape id="_x0000_s8654" type="#_x0000_t75" style="position:absolute;left:-2874;top:12545;width:1595;height:173">
              <v:imagedata r:id="rId622" o:title=""/>
            </v:shape>
            <v:shape id="_x0000_s8653" type="#_x0000_t75" style="position:absolute;left:-1243;top:12551;width:151;height:165">
              <v:imagedata r:id="rId623" o:title=""/>
            </v:shape>
            <v:shape id="_x0000_s8652" type="#_x0000_t75" style="position:absolute;left:-1064;top:12548;width:2268;height:170">
              <v:imagedata r:id="rId624" o:title=""/>
            </v:shape>
            <w10:wrap anchorx="page" anchory="page"/>
          </v:group>
        </w:pict>
      </w:r>
      <w:r>
        <w:rPr>
          <w:noProof/>
        </w:rPr>
        <w:drawing>
          <wp:anchor distT="0" distB="0" distL="0" distR="0" simplePos="0" relativeHeight="10528" behindDoc="0" locked="0" layoutInCell="1" allowOverlap="1" wp14:anchorId="0C8EED65" wp14:editId="0C8EED66">
            <wp:simplePos x="0" y="0"/>
            <wp:positionH relativeFrom="page">
              <wp:posOffset>4116109</wp:posOffset>
            </wp:positionH>
            <wp:positionV relativeFrom="page">
              <wp:posOffset>4705716</wp:posOffset>
            </wp:positionV>
            <wp:extent cx="690562" cy="107321"/>
            <wp:effectExtent l="0" t="0" r="0" b="0"/>
            <wp:wrapNone/>
            <wp:docPr id="411" name="image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569.png"/>
                    <pic:cNvPicPr/>
                  </pic:nvPicPr>
                  <pic:blipFill>
                    <a:blip r:embed="rId625" cstate="print"/>
                    <a:stretch>
                      <a:fillRect/>
                    </a:stretch>
                  </pic:blipFill>
                  <pic:spPr>
                    <a:xfrm>
                      <a:off x="0" y="0"/>
                      <a:ext cx="690562" cy="107321"/>
                    </a:xfrm>
                    <a:prstGeom prst="rect">
                      <a:avLst/>
                    </a:prstGeom>
                  </pic:spPr>
                </pic:pic>
              </a:graphicData>
            </a:graphic>
          </wp:anchor>
        </w:drawing>
      </w:r>
      <w:r>
        <w:rPr>
          <w:noProof/>
        </w:rPr>
        <w:drawing>
          <wp:anchor distT="0" distB="0" distL="0" distR="0" simplePos="0" relativeHeight="10552" behindDoc="0" locked="0" layoutInCell="1" allowOverlap="1" wp14:anchorId="0C8EED67" wp14:editId="0C8EED68">
            <wp:simplePos x="0" y="0"/>
            <wp:positionH relativeFrom="page">
              <wp:posOffset>4858013</wp:posOffset>
            </wp:positionH>
            <wp:positionV relativeFrom="page">
              <wp:posOffset>4720380</wp:posOffset>
            </wp:positionV>
            <wp:extent cx="102679" cy="78734"/>
            <wp:effectExtent l="0" t="0" r="0" b="0"/>
            <wp:wrapNone/>
            <wp:docPr id="413"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00.png"/>
                    <pic:cNvPicPr/>
                  </pic:nvPicPr>
                  <pic:blipFill>
                    <a:blip r:embed="rId335" cstate="print"/>
                    <a:stretch>
                      <a:fillRect/>
                    </a:stretch>
                  </pic:blipFill>
                  <pic:spPr>
                    <a:xfrm>
                      <a:off x="0" y="0"/>
                      <a:ext cx="102679" cy="78734"/>
                    </a:xfrm>
                    <a:prstGeom prst="rect">
                      <a:avLst/>
                    </a:prstGeom>
                  </pic:spPr>
                </pic:pic>
              </a:graphicData>
            </a:graphic>
          </wp:anchor>
        </w:drawing>
      </w:r>
      <w:r>
        <w:pict w14:anchorId="0C8EED69">
          <v:group id="_x0000_s8647" style="position:absolute;margin-left:394.15pt;margin-top:370.3pt;width:48.05pt;height:8.65pt;z-index:10576;mso-position-horizontal-relative:page;mso-position-vertical-relative:page" coordorigin="7883,7406" coordsize="961,173">
            <v:shape id="_x0000_s8650" style="position:absolute;left:7883;top:7406;width:533;height:173" coordorigin="7883,7406" coordsize="533,173" o:spt="100" adj="0,,0" path="m7972,7480r-10,l7962,7556r-2,2l7937,7558r-2,1l7935,7560r2,1l7950,7564r2,1l7954,7566r,6l7955,7573r6,-1l7964,7570r3,-2l7970,7565r2,-4l7972,7480xm8031,7469r-6,7l7883,7476r,4l8027,7480r-23,29l8006,7510r29,-21l8037,7487r4,-1l8045,7486r3,-1l8048,7483r-3,-2l8031,7469xm7937,7443r,1l7939,7446r10,6l7957,7459r6,9l7965,7471r1,3l7969,7476r5,l7975,7474r1,-2l7976,7467r-2,-3l7970,7460r5,-3l7967,7457r-6,-6l7952,7447r-12,-3l7937,7443xm8001,7420r-8,7l7902,7427r,5l7993,7432r-26,25l7975,7457r28,-19l8005,7436r4,-1l8014,7435r2,-1l8016,7432r-2,-2l8001,7420xm8176,7541r-9,l8167,7578r3,l8176,7572r,-31xm8133,7541r-9,l8119,7551r-10,9l8094,7568r-21,6l8071,7575r,1l8073,7577r24,-5l8116,7565r12,-11l8133,7541xm8213,7525r-11,11l8066,7536r,5l8227,7541r3,-1l8230,7538r-3,-3l8213,7525xm8136,7517r-9,l8126,7526r-1,6l8124,7536r10,l8135,7531r1,-6l8136,7517xm8176,7517r-9,l8167,7536r9,l8176,7517xm8099,7452r,79l8102,7531r6,-6l8108,7517r94,l8202,7513r-94,l8108,7500r94,l8202,7496r-94,l8108,7482r94,l8202,7478r-94,l8108,7464r99,l8208,7464r-3,-3l8203,7460r-94,l8099,7452xm8202,7517r-10,l8192,7528r3,l8202,7522r,-5xm8202,7500r-10,l8192,7513r10,l8202,7500xm8202,7482r-10,l8192,7496r10,l8202,7482xm8207,7464r-15,l8192,7478r10,l8202,7466r5,-1l8207,7464xm8096,7406r-6,16l8083,7437r-8,12l8067,7460r-1,2l8067,7462r2,-1l8078,7454r8,-9l8093,7432r55,l8150,7431r,-1l8148,7428r-52,l8099,7423r3,-4l8104,7416r5,-1l8110,7414r-2,-2l8096,7406xm8195,7454r-5,6l8203,7460r-8,-6xm8163,7407r-4,13l8154,7432r-6,11l8141,7453r,3l8141,7456r2,-1l8150,7450r6,-7l8163,7432r60,l8226,7431r,-1l8224,7428r-59,l8167,7425r2,-4l8171,7417r7,l8179,7416r-3,-3l8163,7407xm8174,7432r-4,l8175,7438r3,7l8179,7452r1,2l8181,7455r4,l8187,7453r-1,-10l8182,7438r-8,-6xm8109,7432r-3,l8110,7437r4,6l8117,7452r3,2l8123,7454r1,-2l8124,7442r-5,-5l8109,7432xm8136,7419r-9,9l8148,7428r,-1l8136,7419xm8211,7419r-9,9l8224,7428r-1,-1l8211,7419xm8412,7410r-17,18l8382,7447r-7,22l8373,7494r2,24l8382,7540r13,20l8412,7577r4,-3l8401,7557r-10,-20l8385,7516r-2,-22l8385,7471r6,-21l8401,7431r15,-18l8412,7410xe" fillcolor="black" stroked="f">
              <v:stroke joinstyle="round"/>
              <v:formulas/>
              <v:path arrowok="t" o:connecttype="segments"/>
            </v:shape>
            <v:shape id="_x0000_s8649" type="#_x0000_t75" style="position:absolute;left:8921;top:6956;width:161;height:123">
              <v:imagedata r:id="rId626" o:title=""/>
            </v:shape>
            <v:shape id="_x0000_s8648" type="#_x0000_t75" style="position:absolute;left:9151;top:6934;width:169;height:165">
              <v:imagedata r:id="rId627" o:title=""/>
            </v:shape>
            <w10:wrap anchorx="page" anchory="page"/>
          </v:group>
        </w:pict>
      </w:r>
      <w:r>
        <w:rPr>
          <w:noProof/>
        </w:rPr>
        <w:drawing>
          <wp:anchor distT="0" distB="0" distL="0" distR="0" simplePos="0" relativeHeight="10600" behindDoc="0" locked="0" layoutInCell="1" allowOverlap="1" wp14:anchorId="0C8EED6A" wp14:editId="0C8EED6B">
            <wp:simplePos x="0" y="0"/>
            <wp:positionH relativeFrom="page">
              <wp:posOffset>900348</wp:posOffset>
            </wp:positionH>
            <wp:positionV relativeFrom="page">
              <wp:posOffset>4904822</wp:posOffset>
            </wp:positionV>
            <wp:extent cx="1295400" cy="109176"/>
            <wp:effectExtent l="0" t="0" r="0" b="0"/>
            <wp:wrapNone/>
            <wp:docPr id="415" name="image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571.png"/>
                    <pic:cNvPicPr/>
                  </pic:nvPicPr>
                  <pic:blipFill>
                    <a:blip r:embed="rId628" cstate="print"/>
                    <a:stretch>
                      <a:fillRect/>
                    </a:stretch>
                  </pic:blipFill>
                  <pic:spPr>
                    <a:xfrm>
                      <a:off x="0" y="0"/>
                      <a:ext cx="1295400" cy="109176"/>
                    </a:xfrm>
                    <a:prstGeom prst="rect">
                      <a:avLst/>
                    </a:prstGeom>
                  </pic:spPr>
                </pic:pic>
              </a:graphicData>
            </a:graphic>
          </wp:anchor>
        </w:drawing>
      </w:r>
      <w:r>
        <w:rPr>
          <w:noProof/>
        </w:rPr>
        <w:drawing>
          <wp:anchor distT="0" distB="0" distL="0" distR="0" simplePos="0" relativeHeight="10624" behindDoc="0" locked="0" layoutInCell="1" allowOverlap="1" wp14:anchorId="0C8EED6C" wp14:editId="0C8EED6D">
            <wp:simplePos x="0" y="0"/>
            <wp:positionH relativeFrom="page">
              <wp:posOffset>2263383</wp:posOffset>
            </wp:positionH>
            <wp:positionV relativeFrom="page">
              <wp:posOffset>4904822</wp:posOffset>
            </wp:positionV>
            <wp:extent cx="3314700" cy="110090"/>
            <wp:effectExtent l="0" t="0" r="0" b="0"/>
            <wp:wrapNone/>
            <wp:docPr id="417" name="image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572.png"/>
                    <pic:cNvPicPr/>
                  </pic:nvPicPr>
                  <pic:blipFill>
                    <a:blip r:embed="rId629" cstate="print"/>
                    <a:stretch>
                      <a:fillRect/>
                    </a:stretch>
                  </pic:blipFill>
                  <pic:spPr>
                    <a:xfrm>
                      <a:off x="0" y="0"/>
                      <a:ext cx="3314700" cy="110090"/>
                    </a:xfrm>
                    <a:prstGeom prst="rect">
                      <a:avLst/>
                    </a:prstGeom>
                  </pic:spPr>
                </pic:pic>
              </a:graphicData>
            </a:graphic>
          </wp:anchor>
        </w:drawing>
      </w:r>
      <w:r>
        <w:rPr>
          <w:noProof/>
        </w:rPr>
        <w:drawing>
          <wp:anchor distT="0" distB="0" distL="0" distR="0" simplePos="0" relativeHeight="10648" behindDoc="0" locked="0" layoutInCell="1" allowOverlap="1" wp14:anchorId="0C8EED6E" wp14:editId="0C8EED6F">
            <wp:simplePos x="0" y="0"/>
            <wp:positionH relativeFrom="page">
              <wp:posOffset>916172</wp:posOffset>
            </wp:positionH>
            <wp:positionV relativeFrom="page">
              <wp:posOffset>5106900</wp:posOffset>
            </wp:positionV>
            <wp:extent cx="2814637" cy="108740"/>
            <wp:effectExtent l="0" t="0" r="0" b="0"/>
            <wp:wrapNone/>
            <wp:docPr id="419" name="image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573.png"/>
                    <pic:cNvPicPr/>
                  </pic:nvPicPr>
                  <pic:blipFill>
                    <a:blip r:embed="rId630" cstate="print"/>
                    <a:stretch>
                      <a:fillRect/>
                    </a:stretch>
                  </pic:blipFill>
                  <pic:spPr>
                    <a:xfrm>
                      <a:off x="0" y="0"/>
                      <a:ext cx="2814637" cy="108740"/>
                    </a:xfrm>
                    <a:prstGeom prst="rect">
                      <a:avLst/>
                    </a:prstGeom>
                  </pic:spPr>
                </pic:pic>
              </a:graphicData>
            </a:graphic>
          </wp:anchor>
        </w:drawing>
      </w:r>
      <w:r>
        <w:rPr>
          <w:noProof/>
        </w:rPr>
        <w:drawing>
          <wp:anchor distT="0" distB="0" distL="0" distR="0" simplePos="0" relativeHeight="10672" behindDoc="0" locked="0" layoutInCell="1" allowOverlap="1" wp14:anchorId="0C8EED70" wp14:editId="0C8EED71">
            <wp:simplePos x="0" y="0"/>
            <wp:positionH relativeFrom="page">
              <wp:posOffset>3806944</wp:posOffset>
            </wp:positionH>
            <wp:positionV relativeFrom="page">
              <wp:posOffset>5105986</wp:posOffset>
            </wp:positionV>
            <wp:extent cx="1038225" cy="108111"/>
            <wp:effectExtent l="0" t="0" r="0" b="0"/>
            <wp:wrapNone/>
            <wp:docPr id="421" name="image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574.png"/>
                    <pic:cNvPicPr/>
                  </pic:nvPicPr>
                  <pic:blipFill>
                    <a:blip r:embed="rId631" cstate="print"/>
                    <a:stretch>
                      <a:fillRect/>
                    </a:stretch>
                  </pic:blipFill>
                  <pic:spPr>
                    <a:xfrm>
                      <a:off x="0" y="0"/>
                      <a:ext cx="1038225" cy="108111"/>
                    </a:xfrm>
                    <a:prstGeom prst="rect">
                      <a:avLst/>
                    </a:prstGeom>
                  </pic:spPr>
                </pic:pic>
              </a:graphicData>
            </a:graphic>
          </wp:anchor>
        </w:drawing>
      </w:r>
      <w:r>
        <w:pict w14:anchorId="0C8EED72">
          <v:group id="_x0000_s8644" style="position:absolute;margin-left:385.85pt;margin-top:402.15pt;width:57pt;height:8.6pt;z-index:10696;mso-position-horizontal-relative:page;mso-position-vertical-relative:page" coordorigin="7717,8043" coordsize="1140,172">
            <v:shape id="_x0000_s8646" type="#_x0000_t75" style="position:absolute;left:7391;top:8394;width:161;height:123">
              <v:imagedata r:id="rId408" o:title=""/>
            </v:shape>
            <v:shape id="_x0000_s8645" type="#_x0000_t75" style="position:absolute;left:7617;top:8369;width:914;height:171">
              <v:imagedata r:id="rId632" o:title=""/>
            </v:shape>
            <w10:wrap anchorx="page" anchory="page"/>
          </v:group>
        </w:pict>
      </w:r>
      <w:r>
        <w:rPr>
          <w:noProof/>
        </w:rPr>
        <w:drawing>
          <wp:anchor distT="0" distB="0" distL="0" distR="0" simplePos="0" relativeHeight="10720" behindDoc="0" locked="0" layoutInCell="1" allowOverlap="1" wp14:anchorId="0C8EED73" wp14:editId="0C8EED74">
            <wp:simplePos x="0" y="0"/>
            <wp:positionH relativeFrom="page">
              <wp:posOffset>898496</wp:posOffset>
            </wp:positionH>
            <wp:positionV relativeFrom="page">
              <wp:posOffset>5307832</wp:posOffset>
            </wp:positionV>
            <wp:extent cx="1752600" cy="108268"/>
            <wp:effectExtent l="0" t="0" r="0" b="0"/>
            <wp:wrapNone/>
            <wp:docPr id="423" name="imag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576.png"/>
                    <pic:cNvPicPr/>
                  </pic:nvPicPr>
                  <pic:blipFill>
                    <a:blip r:embed="rId633" cstate="print"/>
                    <a:stretch>
                      <a:fillRect/>
                    </a:stretch>
                  </pic:blipFill>
                  <pic:spPr>
                    <a:xfrm>
                      <a:off x="0" y="0"/>
                      <a:ext cx="1752600" cy="108268"/>
                    </a:xfrm>
                    <a:prstGeom prst="rect">
                      <a:avLst/>
                    </a:prstGeom>
                  </pic:spPr>
                </pic:pic>
              </a:graphicData>
            </a:graphic>
          </wp:anchor>
        </w:drawing>
      </w:r>
      <w:r>
        <w:pict w14:anchorId="0C8EED75">
          <v:group id="_x0000_s8641" style="position:absolute;margin-left:212.7pt;margin-top:417.9pt;width:157.55pt;height:8.65pt;z-index:10744;mso-position-horizontal-relative:page;mso-position-vertical-relative:page" coordorigin="4254,8358" coordsize="3151,173">
            <v:shape id="_x0000_s8643" type="#_x0000_t75" style="position:absolute;left:151;top:12489;width:161;height:123">
              <v:imagedata r:id="rId341" o:title=""/>
            </v:shape>
            <v:shape id="_x0000_s8642" type="#_x0000_t75" style="position:absolute;left:380;top:12462;width:2921;height:172">
              <v:imagedata r:id="rId634" o:title=""/>
            </v:shape>
            <w10:wrap anchorx="page" anchory="page"/>
          </v:group>
        </w:pict>
      </w:r>
      <w:r>
        <w:pict w14:anchorId="0C8EED76">
          <v:group id="_x0000_s8638" style="position:absolute;margin-left:373.8pt;margin-top:418.2pt;width:37.6pt;height:8.35pt;z-index:10768;mso-position-horizontal-relative:page;mso-position-vertical-relative:page" coordorigin="7476,8364" coordsize="752,167">
            <v:shape id="_x0000_s8640" type="#_x0000_t75" style="position:absolute;left:6589;top:9255;width:103;height:149">
              <v:imagedata r:id="rId635" o:title=""/>
            </v:shape>
            <v:shape id="_x0000_s8639" style="position:absolute;left:7630;top:8364;width:599;height:167" coordorigin="7630,8364" coordsize="599,167" o:spt="100" adj="0,,0" path="m7761,8382r3,-1l7764,8379r-3,-2l7748,8367r-11,11l7663,8378r,4l7761,8382t117,14l7880,8396r13,-4l7904,8391r9,2l7919,8395r2,-2l7920,8391r-2,-4l7916,8383r-4,-3l7905,8379r-13,-2l7883,8372r-5,-8l7876,8365r4,11l7888,8383r12,4l7892,8388r-7,3l7879,8393r-1,2l7878,8396t-83,10l7797,8405r,-1l7795,8401r-15,-10l7769,8402r-139,l7630,8406r165,m7767,8431r3,-1l7770,8428r-3,-2l7756,8417r-10,10l7658,8427r,4l7767,8431t,23l7770,8453r,-2l7767,8449r-11,-9l7746,8450r-88,l7658,8454r109,m7834,8516r3,-1l7839,8515r1,-1l7842,8512r3,-4l7851,8501r9,-8l7877,8476r6,-3l7898,8473r4,3l7903,8485r1,10l7904,8502r4,10l7916,8515r59,l7976,8513r-3,-5l7969,8504r-3,-1l7958,8507r-10,1l7923,8508r-6,-1l7915,8504r-2,-3l7912,8495r-1,-16l7909,8475r-2,-2l7903,8469r-4,-1l7889,8468r-4,l7882,8469r49,-45l7932,8423r3,-1l7939,8422r3,-1l7943,8419r-2,-1l7940,8417r-1,-2l7936,8413r-5,-2l7930,8410r-2,l7926,8411r-3,3l7909,8416r-13,2l7883,8421r-12,3l7866,8426r-4,1l7855,8427r-2,-1l7850,8423r-1,-3l7849,8418r-1,-5l7847,8413r-1,4l7844,8423r,1l7846,8430r7,8l7857,8439r10,-6l7872,8430r5,-1l7884,8427r3,-1l7897,8423r10,-2l7924,8418r,1l7921,8423r-13,13l7892,8450r-17,17l7848,8491r-5,4l7835,8501r-2,5l7833,8512r,3l7834,8516t249,4l8098,8519r14,-4l8115,8514r-27,l8072,8514r-9,-2l8055,8505r-1,-3l8054,8492r4,-3l8072,8489r5,2l8085,8499r2,6l8088,8514r27,l8119,8512r4,-2l8133,8502r7,-7l8144,8484r,-24l8141,8451r-7,-6l8126,8438r-7,-3l8117,8434r-10,-3l8096,8430r-11,l8075,8432r-10,4l8062,8437r-1,l8063,8435r18,-20l8096,8401r10,-10l8112,8387r5,-1l8119,8384r,-2l8118,8380r-3,-2l8112,8376r-2,-1l8107,8375r-3,2l8101,8379r-3,1l8093,8381r-9,2l8074,8385r-9,1l8063,8387r-4,l8046,8387r-4,-2l8039,8380r-2,-1l8036,8379r,4l8036,8386r,l8039,8390r5,4l8048,8397r2,2l8053,8399r3,-1l8059,8396r11,-4l8082,8389r12,-2l8096,8387r,1l8095,8389r-48,53l8033,8457r-6,6l8023,8466r-2,4l8021,8478r1,2l8027,8480r1,-1l8029,8477r4,-6l8038,8465r7,-7l8056,8448r12,-7l8076,8437r4,-1l8091,8435r14,l8116,8438r15,15l8134,8462r,21l8130,8492r-14,14l8109,8510r-10,2l8098,8504r-3,-6l8086,8489r-2,-2l8077,8484r-15,l8057,8485r-7,7l8049,8495r,8l8051,8508r10,9l8070,8520r13,m7658,8529r3,l7668,8523r,-10l7756,8513r,13l7759,8526r6,-6l7765,8513r,-4l7756,8509r-88,l7668,8478r88,l7756,8509r9,l7765,8480r5,-1l7770,8478r1,-1l7768,8475r-2,-1l7758,8468r-5,6l7669,8474r-11,-6l7658,8529t554,1l8217,8528r3,-3l8210,8525r-10,l8195,8523r-6,-7l8187,8512r,-11l8189,8497r6,-7l8200,8489r10,l8215,8490r6,7l8223,8501r,11l8221,8516r-6,7l8210,8525r10,l8226,8519r2,-5l8228,8500r-2,-5l8220,8489r-3,-3l8212,8484r-14,l8193,8486r-9,9l8182,8500r,14l8184,8519r9,9l8198,8530r14,e" fillcolor="black" stroked="f">
              <v:stroke joinstyle="round"/>
              <v:formulas/>
              <v:path arrowok="t" o:connecttype="segments"/>
            </v:shape>
            <w10:wrap anchorx="page" anchory="page"/>
          </v:group>
        </w:pict>
      </w:r>
      <w:r>
        <w:rPr>
          <w:noProof/>
        </w:rPr>
        <w:drawing>
          <wp:anchor distT="0" distB="0" distL="0" distR="0" simplePos="0" relativeHeight="10792" behindDoc="0" locked="0" layoutInCell="1" allowOverlap="1" wp14:anchorId="0C8EED77" wp14:editId="0C8EED78">
            <wp:simplePos x="0" y="0"/>
            <wp:positionH relativeFrom="page">
              <wp:posOffset>2283150</wp:posOffset>
            </wp:positionH>
            <wp:positionV relativeFrom="page">
              <wp:posOffset>5714167</wp:posOffset>
            </wp:positionV>
            <wp:extent cx="107346" cy="104444"/>
            <wp:effectExtent l="0" t="0" r="0" b="0"/>
            <wp:wrapNone/>
            <wp:docPr id="425" name="image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579.png"/>
                    <pic:cNvPicPr/>
                  </pic:nvPicPr>
                  <pic:blipFill>
                    <a:blip r:embed="rId636" cstate="print"/>
                    <a:stretch>
                      <a:fillRect/>
                    </a:stretch>
                  </pic:blipFill>
                  <pic:spPr>
                    <a:xfrm>
                      <a:off x="0" y="0"/>
                      <a:ext cx="107346" cy="104444"/>
                    </a:xfrm>
                    <a:prstGeom prst="rect">
                      <a:avLst/>
                    </a:prstGeom>
                  </pic:spPr>
                </pic:pic>
              </a:graphicData>
            </a:graphic>
          </wp:anchor>
        </w:drawing>
      </w:r>
      <w:r>
        <w:rPr>
          <w:noProof/>
        </w:rPr>
        <w:drawing>
          <wp:anchor distT="0" distB="0" distL="0" distR="0" simplePos="0" relativeHeight="10816" behindDoc="0" locked="0" layoutInCell="1" allowOverlap="1" wp14:anchorId="0C8EED79" wp14:editId="0C8EED7A">
            <wp:simplePos x="0" y="0"/>
            <wp:positionH relativeFrom="page">
              <wp:posOffset>2437264</wp:posOffset>
            </wp:positionH>
            <wp:positionV relativeFrom="page">
              <wp:posOffset>5727003</wp:posOffset>
            </wp:positionV>
            <wp:extent cx="157162" cy="79275"/>
            <wp:effectExtent l="0" t="0" r="0" b="0"/>
            <wp:wrapNone/>
            <wp:docPr id="427" name="image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580.png"/>
                    <pic:cNvPicPr/>
                  </pic:nvPicPr>
                  <pic:blipFill>
                    <a:blip r:embed="rId637" cstate="print"/>
                    <a:stretch>
                      <a:fillRect/>
                    </a:stretch>
                  </pic:blipFill>
                  <pic:spPr>
                    <a:xfrm>
                      <a:off x="0" y="0"/>
                      <a:ext cx="157162" cy="79275"/>
                    </a:xfrm>
                    <a:prstGeom prst="rect">
                      <a:avLst/>
                    </a:prstGeom>
                  </pic:spPr>
                </pic:pic>
              </a:graphicData>
            </a:graphic>
          </wp:anchor>
        </w:drawing>
      </w:r>
      <w:r>
        <w:pict w14:anchorId="0C8EED7B">
          <v:group id="_x0000_s8635" style="position:absolute;margin-left:215.35pt;margin-top:449.65pt;width:51pt;height:8.55pt;z-index:10840;mso-position-horizontal-relative:page;mso-position-vertical-relative:page" coordorigin="4307,8993" coordsize="1020,171">
            <v:shape id="_x0000_s8637" type="#_x0000_t75" style="position:absolute;left:-379;top:13705;width:161;height:123">
              <v:imagedata r:id="rId341" o:title=""/>
            </v:shape>
            <v:shape id="_x0000_s8636" type="#_x0000_t75" style="position:absolute;left:-149;top:13679;width:789;height:170">
              <v:imagedata r:id="rId638" o:title=""/>
            </v:shape>
            <w10:wrap anchorx="page" anchory="page"/>
          </v:group>
        </w:pict>
      </w:r>
      <w:r>
        <w:rPr>
          <w:noProof/>
        </w:rPr>
        <w:drawing>
          <wp:anchor distT="0" distB="0" distL="0" distR="0" simplePos="0" relativeHeight="10864" behindDoc="0" locked="0" layoutInCell="1" allowOverlap="1" wp14:anchorId="0C8EED7C" wp14:editId="0C8EED7D">
            <wp:simplePos x="0" y="0"/>
            <wp:positionH relativeFrom="page">
              <wp:posOffset>3472972</wp:posOffset>
            </wp:positionH>
            <wp:positionV relativeFrom="page">
              <wp:posOffset>5727003</wp:posOffset>
            </wp:positionV>
            <wp:extent cx="102679" cy="78734"/>
            <wp:effectExtent l="0" t="0" r="0" b="0"/>
            <wp:wrapNone/>
            <wp:docPr id="429"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06.png"/>
                    <pic:cNvPicPr/>
                  </pic:nvPicPr>
                  <pic:blipFill>
                    <a:blip r:embed="rId375" cstate="print"/>
                    <a:stretch>
                      <a:fillRect/>
                    </a:stretch>
                  </pic:blipFill>
                  <pic:spPr>
                    <a:xfrm>
                      <a:off x="0" y="0"/>
                      <a:ext cx="102679" cy="78734"/>
                    </a:xfrm>
                    <a:prstGeom prst="rect">
                      <a:avLst/>
                    </a:prstGeom>
                  </pic:spPr>
                </pic:pic>
              </a:graphicData>
            </a:graphic>
          </wp:anchor>
        </w:drawing>
      </w:r>
      <w:r>
        <w:rPr>
          <w:noProof/>
        </w:rPr>
        <w:drawing>
          <wp:anchor distT="0" distB="0" distL="0" distR="0" simplePos="0" relativeHeight="10888" behindDoc="0" locked="0" layoutInCell="1" allowOverlap="1" wp14:anchorId="0C8EED7E" wp14:editId="0C8EED7F">
            <wp:simplePos x="0" y="0"/>
            <wp:positionH relativeFrom="page">
              <wp:posOffset>3620993</wp:posOffset>
            </wp:positionH>
            <wp:positionV relativeFrom="page">
              <wp:posOffset>5712798</wp:posOffset>
            </wp:positionV>
            <wp:extent cx="576262" cy="106933"/>
            <wp:effectExtent l="0" t="0" r="0" b="0"/>
            <wp:wrapNone/>
            <wp:docPr id="431" name="image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582.png"/>
                    <pic:cNvPicPr/>
                  </pic:nvPicPr>
                  <pic:blipFill>
                    <a:blip r:embed="rId639" cstate="print"/>
                    <a:stretch>
                      <a:fillRect/>
                    </a:stretch>
                  </pic:blipFill>
                  <pic:spPr>
                    <a:xfrm>
                      <a:off x="0" y="0"/>
                      <a:ext cx="576262" cy="106933"/>
                    </a:xfrm>
                    <a:prstGeom prst="rect">
                      <a:avLst/>
                    </a:prstGeom>
                  </pic:spPr>
                </pic:pic>
              </a:graphicData>
            </a:graphic>
          </wp:anchor>
        </w:drawing>
      </w:r>
      <w:r>
        <w:rPr>
          <w:noProof/>
        </w:rPr>
        <w:drawing>
          <wp:anchor distT="0" distB="0" distL="0" distR="0" simplePos="0" relativeHeight="10912" behindDoc="0" locked="0" layoutInCell="1" allowOverlap="1" wp14:anchorId="0C8EED80" wp14:editId="0C8EED81">
            <wp:simplePos x="0" y="0"/>
            <wp:positionH relativeFrom="page">
              <wp:posOffset>1612265</wp:posOffset>
            </wp:positionH>
            <wp:positionV relativeFrom="page">
              <wp:posOffset>7730697</wp:posOffset>
            </wp:positionV>
            <wp:extent cx="158686" cy="90779"/>
            <wp:effectExtent l="0" t="0" r="0" b="0"/>
            <wp:wrapNone/>
            <wp:docPr id="433" name="image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583.png"/>
                    <pic:cNvPicPr/>
                  </pic:nvPicPr>
                  <pic:blipFill>
                    <a:blip r:embed="rId640" cstate="print"/>
                    <a:stretch>
                      <a:fillRect/>
                    </a:stretch>
                  </pic:blipFill>
                  <pic:spPr>
                    <a:xfrm>
                      <a:off x="0" y="0"/>
                      <a:ext cx="158686" cy="90779"/>
                    </a:xfrm>
                    <a:prstGeom prst="rect">
                      <a:avLst/>
                    </a:prstGeom>
                  </pic:spPr>
                </pic:pic>
              </a:graphicData>
            </a:graphic>
          </wp:anchor>
        </w:drawing>
      </w:r>
      <w:r>
        <w:pict w14:anchorId="0C8EED82">
          <v:group id="_x0000_s8630" style="position:absolute;margin-left:145.85pt;margin-top:608.7pt;width:125.35pt;height:7.25pt;z-index:10936;mso-position-horizontal-relative:page;mso-position-vertical-relative:page" coordorigin="2917,12174" coordsize="2507,145">
            <v:shape id="_x0000_s8634" type="#_x0000_t75" style="position:absolute;left:-6341;top:21452;width:138;height:106">
              <v:imagedata r:id="rId641" o:title=""/>
            </v:shape>
            <v:shape id="_x0000_s8633" style="position:absolute;left:3110;top:12176;width:443;height:144" coordorigin="3110,12176" coordsize="443,144" o:spt="100" adj="0,,0" path="m3208,12294r-22,l3197,12298r10,4l3217,12307r9,5l3229,12315r3,1l3236,12316r1,-1l3237,12310r-1,-2l3233,12306r-8,-5l3216,12297r-8,-3xm3174,12285r-25,l3161,12287r10,2l3177,12291r-12,7l3151,12303r-17,5l3114,12310r-3,2l3111,12313r3,1l3136,12312r19,-4l3172,12302r14,-8l3208,12294r-3,-1l3192,12289r3,-2l3183,12287r-8,-2l3174,12285xm3163,12267r-9,l3138,12289r-1,2l3139,12292r5,-1l3149,12285r25,l3165,12284r-14,-1l3163,12267xm3214,12267r-12,l3197,12274r-7,7l3183,12287r12,l3200,12283r7,-8l3214,12267xm3239,12255r-8,8l3110,12263r,4l3249,12267r2,-1l3251,12264r-2,-2l3239,12255xm3175,12242r-4,l3157,12263r9,l3174,12251r8,l3184,12250r-3,-3l3175,12242xm3125,12205r,48l3128,12253r5,-5l3133,12242r98,l3231,12239r-98,l3133,12214r103,l3236,12214r-2,-3l3232,12210r-97,l3125,12205xm3231,12242r-8,l3223,12253r3,l3231,12248r,-6xm3167,12214r-8,l3159,12239r8,l3167,12214xm3198,12214r-8,l3190,12239r8,l3198,12214xm3236,12214r-13,l3223,12239r8,l3231,12216r4,-1l3236,12214xm3167,12192r-8,l3159,12210r39,l3198,12210r-31,l3167,12192xm3225,12205r-4,5l3232,12210r-7,-5xm3198,12192r-8,l3190,12210r8,l3198,12192xm3237,12179r-9,10l3112,12189r,3l3249,12192r2,-1l3251,12190r-2,-2l3237,12179xm3354,12292r-2,l3352,12293r1,1l3365,12298r11,5l3385,12308r7,6l3396,12317r3,2l3403,12319r1,-1l3404,12310r-4,-4l3383,12297r-13,-3l3354,12292xm3312,12293r-9,7l3291,12306r-12,5l3265,12316r-2,2l3263,12319r2,l3278,12316r12,-4l3302,12308r13,-6l3325,12302r-2,-3l3312,12293xm3325,12302r-10,l3323,12303r2,-1xm3288,12217r,81l3290,12297r6,-4l3296,12288r91,l3387,12284r-91,l3296,12267r91,l3387,12263r-91,l3296,12247r91,l3387,12244r-91,l3296,12226r96,l3392,12226r-2,-2l3388,12223r-91,l3288,12217xm3387,12288r-8,l3379,12294r3,l3387,12289r,-1xm3387,12267r-8,l3379,12284r8,l3387,12267xm3387,12247r-8,l3379,12263r8,l3387,12247xm3392,12226r-13,l3379,12244r8,l3387,12228r4,-1l3392,12226xm3381,12218r-4,5l3388,12223r-7,-5xm3294,12176r,41l3297,12216r5,-5l3302,12208r76,l3378,12205r-76,l3302,12185r81,l3383,12185r-3,-2l3379,12182r-75,l3294,12176xm3378,12208r-8,l3370,12216r2,l3378,12211r,-3xm3383,12185r-13,l3370,12205r8,l3378,12187r4,l3383,12185xm3372,12177r-4,5l3379,12182r-7,-5xm3552,12259r-112,l3440,12265r112,l3552,12259xm3552,12228r-112,l3440,12233r112,l3552,12228xe" fillcolor="black" stroked="f">
              <v:stroke joinstyle="round"/>
              <v:formulas/>
              <v:path arrowok="t" o:connecttype="segments"/>
            </v:shape>
            <v:shape id="_x0000_s8632" type="#_x0000_t75" style="position:absolute;left:-5667;top:21452;width:138;height:106">
              <v:imagedata r:id="rId641" o:title=""/>
            </v:shape>
            <v:shape id="_x0000_s8631" type="#_x0000_t75" style="position:absolute;left:-5475;top:21432;width:1641;height:145">
              <v:imagedata r:id="rId642" o:title=""/>
            </v:shape>
            <w10:wrap anchorx="page" anchory="page"/>
          </v:group>
        </w:pict>
      </w:r>
      <w:r>
        <w:pict w14:anchorId="0C8EED83">
          <v:group id="_x0000_s8626" style="position:absolute;margin-left:274.7pt;margin-top:608.7pt;width:75.75pt;height:7.35pt;z-index:10960;mso-position-horizontal-relative:page;mso-position-vertical-relative:page" coordorigin="5494,12174" coordsize="1515,147">
            <v:shape id="_x0000_s8629" type="#_x0000_t75" style="position:absolute;left:-1186;top:18875;width:138;height:106">
              <v:imagedata r:id="rId643" o:title=""/>
            </v:shape>
            <v:shape id="_x0000_s8628" type="#_x0000_t75" style="position:absolute;left:-992;top:18855;width:381;height:144">
              <v:imagedata r:id="rId644" o:title=""/>
            </v:shape>
            <v:shape id="_x0000_s8627" type="#_x0000_t75" style="position:absolute;left:-598;top:18854;width:927;height:147">
              <v:imagedata r:id="rId645" o:title=""/>
            </v:shape>
            <w10:wrap anchorx="page" anchory="page"/>
          </v:group>
        </w:pict>
      </w:r>
      <w:r>
        <w:pict w14:anchorId="0C8EED84">
          <v:group id="_x0000_s8622" style="position:absolute;margin-left:354pt;margin-top:608.7pt;width:86.75pt;height:7.3pt;z-index:10984;mso-position-horizontal-relative:page;mso-position-vertical-relative:page" coordorigin="7080,12174" coordsize="1735,146">
            <v:shape id="_x0000_s8625" type="#_x0000_t75" style="position:absolute;left:1986;top:17288;width:138;height:106">
              <v:imagedata r:id="rId643" o:title=""/>
            </v:shape>
            <v:shape id="_x0000_s8624" type="#_x0000_t75" style="position:absolute;left:2180;top:17269;width:294;height:144">
              <v:imagedata r:id="rId646" o:title=""/>
            </v:shape>
            <v:shape id="_x0000_s8623" type="#_x0000_t75" style="position:absolute;left:2521;top:17267;width:1200;height:145">
              <v:imagedata r:id="rId647" o:title=""/>
            </v:shape>
            <w10:wrap anchorx="page" anchory="page"/>
          </v:group>
        </w:pict>
      </w:r>
      <w:r>
        <w:pict w14:anchorId="0C8EED85">
          <v:group id="_x0000_s8615" style="position:absolute;margin-left:227.25pt;margin-top:622.1pt;width:201.85pt;height:5.6pt;z-index:11008;mso-position-horizontal-relative:page;mso-position-vertical-relative:page" coordorigin="4545,12442" coordsize="4037,112">
            <v:shape id="_x0000_s8621" type="#_x0000_t75" style="position:absolute;left:-3352;top:20341;width:296;height:108">
              <v:imagedata r:id="rId648" o:title=""/>
            </v:shape>
            <v:shape id="_x0000_s8620" type="#_x0000_t75" style="position:absolute;left:-3032;top:20339;width:2083;height:112">
              <v:imagedata r:id="rId649" o:title=""/>
            </v:shape>
            <v:shape id="_x0000_s8619" type="#_x0000_t75" style="position:absolute;left:-921;top:20342;width:230;height:107">
              <v:imagedata r:id="rId650" o:title=""/>
            </v:shape>
            <v:shape id="_x0000_s8618" type="#_x0000_t75" style="position:absolute;left:-635;top:20342;width:618;height:108">
              <v:imagedata r:id="rId651" o:title=""/>
            </v:shape>
            <v:shape id="_x0000_s8617" type="#_x0000_t75" style="position:absolute;left:6;top:20342;width:348;height:108">
              <v:imagedata r:id="rId652" o:title=""/>
            </v:shape>
            <v:shape id="_x0000_s8616" style="position:absolute;left:8301;top:12460;width:281;height:92" coordorigin="8301,12460" coordsize="281,92" o:spt="100" adj="0,,0" path="m8344,12539r1,-7l8347,12519r-3,l8342,12527r,1l8339,12532r-33,l8309,12528r5,-7l8323,12512r12,-12l8342,12493r4,-7l8346,12473r-2,-4l8338,12463r-2,-2l8331,12460r-14,l8312,12462r-5,4l8304,12469r-2,4l8302,12482r1,2l8305,12486r1,l8311,12486r2,-1l8313,12482r-2,-4l8310,12477r,-2l8310,12471r,-3l8312,12466r3,-2l8319,12463r8,l8331,12464r2,2l8336,12469r2,4l8338,12488r-5,9l8311,12518r-7,9l8301,12533r,6l8344,12539t51,l8399,12537r2,-2l8393,12535r-5,l8386,12534r-3,-2l8378,12527r-3,-11l8375,12482r3,-10l8383,12466r3,-2l8388,12463r5,l8395,12464r2,2l8403,12471r2,11l8405,12516r-2,11l8397,12532r-2,2l8393,12535r8,l8402,12533r3,-2l8408,12527r2,-6l8413,12514r1,-7l8414,12491r-1,-6l8408,12472r-3,-4l8402,12465r-1,-2l8399,12461r-4,-1l8386,12460r-4,1l8378,12465r-3,3l8373,12472r-5,12l8366,12491r,16l8368,12514r2,7l8373,12527r2,4l8378,12533r4,4l8386,12539r9,m8461,12539r,-3l8450,12536r-3,-2l8447,12460r-2,l8443,12464r-5,3l8427,12467r,3l8438,12470r2,1l8440,12534r-3,2l8427,12536r,3l8461,12539t55,l8521,12537r1,-1l8515,12536r-8,l8504,12535r-3,-3l8496,12529r-2,-8l8494,12510r3,-7l8499,12499r6,-6l8515,12493r3,1l8523,12500r2,4l8525,12522r-2,7l8520,12532r-2,3l8515,12536r7,l8525,12533r5,-5l8533,12521r,-17l8530,12498r-5,-5l8522,12490r-4,-2l8505,12488r-6,5l8494,12503r,-20l8496,12471r6,-4l8505,12464r4,-1l8516,12463r1,l8518,12464r1,3l8519,12471r,3l8520,12475r7,l8528,12473r,-5l8527,12465r-2,-2l8525,12463r-3,-2l8519,12460r-11,l8502,12462r-13,10l8485,12485r,32l8488,12527r7,6l8499,12537r5,2l8516,12539t66,12l8582,12469r-4,l8578,12547r-24,l8554,12551r28,e" fillcolor="black" stroked="f">
              <v:stroke joinstyle="round"/>
              <v:formulas/>
              <v:path arrowok="t" o:connecttype="segments"/>
            </v:shape>
            <w10:wrap anchorx="page" anchory="page"/>
          </v:group>
        </w:pict>
      </w:r>
      <w:r>
        <w:rPr>
          <w:noProof/>
        </w:rPr>
        <w:drawing>
          <wp:anchor distT="0" distB="0" distL="0" distR="0" simplePos="0" relativeHeight="11032" behindDoc="0" locked="0" layoutInCell="1" allowOverlap="1" wp14:anchorId="0C8EED86" wp14:editId="0C8EED87">
            <wp:simplePos x="0" y="0"/>
            <wp:positionH relativeFrom="page">
              <wp:posOffset>5517507</wp:posOffset>
            </wp:positionH>
            <wp:positionV relativeFrom="page">
              <wp:posOffset>7903537</wp:posOffset>
            </wp:positionV>
            <wp:extent cx="82296" cy="65076"/>
            <wp:effectExtent l="0" t="0" r="0" b="0"/>
            <wp:wrapNone/>
            <wp:docPr id="435"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596.png"/>
                    <pic:cNvPicPr/>
                  </pic:nvPicPr>
                  <pic:blipFill>
                    <a:blip r:embed="rId653" cstate="print"/>
                    <a:stretch>
                      <a:fillRect/>
                    </a:stretch>
                  </pic:blipFill>
                  <pic:spPr>
                    <a:xfrm>
                      <a:off x="0" y="0"/>
                      <a:ext cx="82296" cy="65076"/>
                    </a:xfrm>
                    <a:prstGeom prst="rect">
                      <a:avLst/>
                    </a:prstGeom>
                  </pic:spPr>
                </pic:pic>
              </a:graphicData>
            </a:graphic>
          </wp:anchor>
        </w:drawing>
      </w:r>
      <w:r>
        <w:rPr>
          <w:noProof/>
        </w:rPr>
        <w:drawing>
          <wp:anchor distT="0" distB="0" distL="0" distR="0" simplePos="0" relativeHeight="11056" behindDoc="0" locked="0" layoutInCell="1" allowOverlap="1" wp14:anchorId="0C8EED88" wp14:editId="0C8EED89">
            <wp:simplePos x="0" y="0"/>
            <wp:positionH relativeFrom="page">
              <wp:posOffset>1182852</wp:posOffset>
            </wp:positionH>
            <wp:positionV relativeFrom="page">
              <wp:posOffset>5885243</wp:posOffset>
            </wp:positionV>
            <wp:extent cx="4125849" cy="1760253"/>
            <wp:effectExtent l="0" t="0" r="0" b="0"/>
            <wp:wrapNone/>
            <wp:docPr id="437" name="image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597.png"/>
                    <pic:cNvPicPr/>
                  </pic:nvPicPr>
                  <pic:blipFill>
                    <a:blip r:embed="rId654" cstate="print"/>
                    <a:stretch>
                      <a:fillRect/>
                    </a:stretch>
                  </pic:blipFill>
                  <pic:spPr>
                    <a:xfrm>
                      <a:off x="0" y="0"/>
                      <a:ext cx="4125849" cy="1760253"/>
                    </a:xfrm>
                    <a:prstGeom prst="rect">
                      <a:avLst/>
                    </a:prstGeom>
                  </pic:spPr>
                </pic:pic>
              </a:graphicData>
            </a:graphic>
          </wp:anchor>
        </w:drawing>
      </w:r>
      <w:r>
        <w:pict w14:anchorId="0C8EED8A">
          <v:group id="_x0000_s8612" style="position:absolute;margin-left:0;margin-top:126.9pt;width:28.35pt;height:85.05pt;z-index:11104;mso-position-horizontal-relative:page;mso-position-vertical-relative:page" coordorigin=",2538" coordsize="567,1701">
            <v:shape id="_x0000_s8614" style="position:absolute;top:2538;width:567;height:1701" coordorigin=",2538" coordsize="567,1701" path="m510,4239r22,-4l550,4223r12,-18l567,4183r,-1588l562,2573r-12,-18l532,2543r-22,-5l397,2538r-340,l,2538r,57l,4183r,56l57,4239r340,l510,4239e" fillcolor="#7b883f" stroked="f">
              <v:path arrowok="t"/>
            </v:shape>
            <v:shape id="_x0000_s8613" type="#_x0000_t202" style="position:absolute;left:-2538;top:5077;width:567;height:1701" filled="f" stroked="f">
              <v:textbox style="layout-flow:vertical" inset="0,0,0,0">
                <w:txbxContent>
                  <w:p w14:paraId="0C8EFE8C"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第２章</w:t>
                    </w:r>
                  </w:p>
                </w:txbxContent>
              </v:textbox>
            </v:shape>
            <w10:wrap anchorx="page" anchory="page"/>
          </v:group>
        </w:pict>
      </w:r>
      <w:r>
        <w:pict w14:anchorId="0C8EED8B">
          <v:shape id="_x0000_s8611" type="#_x0000_t202" style="position:absolute;margin-left:249.1pt;margin-top:637.95pt;width:12pt;height:12pt;z-index:11128;mso-position-horizontal-relative:page;mso-position-vertical-relative:page" filled="f" stroked="f">
            <v:textbox inset="0,0,0,0">
              <w:txbxContent>
                <w:p w14:paraId="0C8EFE8D" w14:textId="77777777" w:rsidR="0058363B" w:rsidRDefault="004C6056">
                  <w:pPr>
                    <w:spacing w:line="220" w:lineRule="exact"/>
                    <w:ind w:left="20"/>
                    <w:rPr>
                      <w:sz w:val="20"/>
                    </w:rPr>
                  </w:pPr>
                  <w:r>
                    <w:rPr>
                      <w:sz w:val="20"/>
                    </w:rPr>
                    <w:t>22</w:t>
                  </w:r>
                </w:p>
              </w:txbxContent>
            </v:textbox>
            <w10:wrap anchorx="page" anchory="page"/>
          </v:shape>
        </w:pict>
      </w:r>
    </w:p>
    <w:p w14:paraId="0C8ED23D" w14:textId="77777777" w:rsidR="0058363B" w:rsidRDefault="0058363B">
      <w:pPr>
        <w:rPr>
          <w:rFonts w:ascii="Times New Roman"/>
          <w:sz w:val="17"/>
        </w:rPr>
        <w:sectPr w:rsidR="0058363B">
          <w:headerReference w:type="default" r:id="rId655"/>
          <w:footerReference w:type="default" r:id="rId656"/>
          <w:pgSz w:w="10210" w:h="13330"/>
          <w:pgMar w:top="960" w:right="940" w:bottom="660" w:left="0" w:header="0" w:footer="0" w:gutter="0"/>
          <w:cols w:space="720"/>
          <w:textDirection w:val="tbRl"/>
        </w:sectPr>
      </w:pPr>
    </w:p>
    <w:p w14:paraId="0C8ED23E" w14:textId="77777777" w:rsidR="0058363B" w:rsidRDefault="004C6056">
      <w:pPr>
        <w:spacing w:line="382" w:lineRule="exact"/>
        <w:ind w:left="115"/>
        <w:rPr>
          <w:rFonts w:ascii="メイリオ" w:eastAsia="メイリオ"/>
          <w:b/>
          <w:sz w:val="19"/>
        </w:rPr>
      </w:pPr>
      <w:r>
        <w:rPr>
          <w:rFonts w:ascii="メイリオ" w:eastAsia="メイリオ" w:hint="eastAsia"/>
          <w:b/>
          <w:color w:val="416639"/>
          <w:w w:val="95"/>
          <w:sz w:val="19"/>
        </w:rPr>
        <w:lastRenderedPageBreak/>
        <w:t>経営者の視点での問題認識と対策を十分に盛り込む</w:t>
      </w:r>
    </w:p>
    <w:p w14:paraId="0C8ED23F" w14:textId="77777777" w:rsidR="0058363B" w:rsidRDefault="0058363B">
      <w:pPr>
        <w:pStyle w:val="a3"/>
        <w:spacing w:before="8"/>
        <w:rPr>
          <w:rFonts w:ascii="メイリオ"/>
          <w:b/>
          <w:sz w:val="14"/>
        </w:rPr>
      </w:pPr>
    </w:p>
    <w:p w14:paraId="0C8ED240" w14:textId="77777777" w:rsidR="0058363B" w:rsidRDefault="004C6056">
      <w:pPr>
        <w:numPr>
          <w:ilvl w:val="0"/>
          <w:numId w:val="57"/>
        </w:numPr>
        <w:tabs>
          <w:tab w:val="left" w:pos="486"/>
        </w:tabs>
        <w:ind w:hanging="185"/>
        <w:rPr>
          <w:b/>
          <w:sz w:val="18"/>
        </w:rPr>
      </w:pPr>
      <w:r>
        <w:rPr>
          <w:b/>
          <w:sz w:val="18"/>
        </w:rPr>
        <w:t>コンペティタを上回る戦略とは何か</w:t>
      </w:r>
    </w:p>
    <w:p w14:paraId="0C8ED241" w14:textId="77777777" w:rsidR="0058363B" w:rsidRDefault="004C6056">
      <w:pPr>
        <w:pStyle w:val="a3"/>
        <w:spacing w:before="80" w:line="324" w:lineRule="auto"/>
        <w:ind w:left="115" w:right="1334" w:firstLine="185"/>
      </w:pPr>
      <w:r>
        <w:pict w14:anchorId="0C8EED8C">
          <v:polyline id="_x0000_s8610" style="position:absolute;left:0;text-align:left;z-index:11152;mso-position-horizontal-relative:page" points="992.15pt,58.2pt,992.15pt,55.4pt,989.3pt,55.4pt,972.3pt,55.4pt,966.65pt,55.4pt,965.5pt,55.6pt,964.6pt,56.2pt,964pt,57.1pt,963.8pt,58.2pt,963.8pt,137.6pt,964pt,138.7pt,964.6pt,139.6pt,965.5pt,140.2pt,966.65pt,140.4pt,972.3pt,140.4pt,989.3pt,140.4pt,992.15pt,140.4pt,992.15pt,137.6pt,992.15pt,137.6pt,992.15pt,58.2pt" coordorigin="9638,554" coordsize="567,1701" fillcolor="#7b883f" stroked="f">
            <v:path arrowok="t"/>
            <w10:wrap anchorx="page"/>
          </v:polyline>
        </w:pict>
      </w:r>
      <w:r>
        <w:pict w14:anchorId="0C8EED8D">
          <v:shape id="_x0000_s8609" type="#_x0000_t202" style="position:absolute;left:0;text-align:left;margin-left:487.85pt;margin-top:47.15pt;width:16pt;height:44pt;z-index:11176;mso-position-horizontal-relative:page" filled="f" stroked="f">
            <v:textbox style="layout-flow:vertical-ideographic" inset="0,0,0,0">
              <w:txbxContent>
                <w:p w14:paraId="0C8EFE8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第２章</w:t>
                  </w:r>
                </w:p>
              </w:txbxContent>
            </v:textbox>
            <w10:wrap anchorx="page"/>
          </v:shape>
        </w:pict>
      </w:r>
      <w:r>
        <w:rPr>
          <w:spacing w:val="-1"/>
        </w:rPr>
        <w:t>国内、海外の競争相手が何を仕掛けてくるかを想定し、対策を考えることは企業戦略上</w:t>
      </w:r>
      <w:r>
        <w:rPr>
          <w:spacing w:val="-1"/>
        </w:rPr>
        <w:t xml:space="preserve"> </w:t>
      </w:r>
      <w:r>
        <w:rPr>
          <w:spacing w:val="-1"/>
        </w:rPr>
        <w:t>欠かせない。</w:t>
      </w:r>
      <w:r>
        <w:rPr>
          <w:spacing w:val="-1"/>
        </w:rPr>
        <w:t>IT</w:t>
      </w:r>
      <w:r>
        <w:t xml:space="preserve"> </w:t>
      </w:r>
      <w:r>
        <w:t>投資計画の立案審査のタイミングでこのことについて協議することは非常</w:t>
      </w:r>
      <w:r>
        <w:rPr>
          <w:spacing w:val="-10"/>
        </w:rPr>
        <w:t>に重要である。「このシステムが完了した場合に次は何が出てくるのか、何に投資をする</w:t>
      </w:r>
      <w:r>
        <w:rPr>
          <w:spacing w:val="-10"/>
        </w:rPr>
        <w:t xml:space="preserve">   </w:t>
      </w:r>
      <w:r>
        <w:rPr>
          <w:spacing w:val="-10"/>
        </w:rPr>
        <w:t>のか」を現時点で推測し、議論をしておくことは、関係者各自の意識向上にも役立ち、企</w:t>
      </w:r>
      <w:r>
        <w:rPr>
          <w:spacing w:val="-10"/>
        </w:rPr>
        <w:t xml:space="preserve"> </w:t>
      </w:r>
      <w:r>
        <w:rPr>
          <w:spacing w:val="-10"/>
        </w:rPr>
        <w:t>業戦略上も極めて重要なことである。</w:t>
      </w:r>
    </w:p>
    <w:p w14:paraId="0C8ED242" w14:textId="77777777" w:rsidR="0058363B" w:rsidRDefault="004C6056">
      <w:pPr>
        <w:pStyle w:val="a3"/>
        <w:spacing w:before="17" w:line="324" w:lineRule="auto"/>
        <w:ind w:left="115" w:right="1530" w:firstLine="185"/>
        <w:jc w:val="both"/>
      </w:pPr>
      <w:r>
        <w:rPr>
          <w:spacing w:val="-10"/>
        </w:rPr>
        <w:t>この議論をすると、「このシステム開発は今の企業文化で実施すべきではない」と否定</w:t>
      </w:r>
      <w:r>
        <w:rPr>
          <w:spacing w:val="-10"/>
        </w:rPr>
        <w:t xml:space="preserve"> </w:t>
      </w:r>
      <w:r>
        <w:rPr>
          <w:spacing w:val="-2"/>
        </w:rPr>
        <w:t>されることも出てくる可能性はある。ただし、議論をすることの価値は</w:t>
      </w:r>
      <w:r>
        <w:rPr>
          <w:spacing w:val="-2"/>
        </w:rPr>
        <w:t>大きい。</w:t>
      </w:r>
    </w:p>
    <w:p w14:paraId="0C8ED243" w14:textId="77777777" w:rsidR="0058363B" w:rsidRDefault="0058363B">
      <w:pPr>
        <w:pStyle w:val="a3"/>
        <w:spacing w:before="7"/>
        <w:rPr>
          <w:sz w:val="25"/>
        </w:rPr>
      </w:pPr>
    </w:p>
    <w:p w14:paraId="0C8ED244" w14:textId="77777777" w:rsidR="0058363B" w:rsidRDefault="004C6056">
      <w:pPr>
        <w:pStyle w:val="a4"/>
        <w:numPr>
          <w:ilvl w:val="0"/>
          <w:numId w:val="57"/>
        </w:numPr>
        <w:tabs>
          <w:tab w:val="left" w:pos="486"/>
        </w:tabs>
        <w:spacing w:line="324" w:lineRule="auto"/>
        <w:ind w:right="1441" w:hanging="185"/>
        <w:rPr>
          <w:sz w:val="18"/>
        </w:rPr>
      </w:pPr>
      <w:r>
        <w:rPr>
          <w:b/>
          <w:sz w:val="18"/>
        </w:rPr>
        <w:t>自社の社員の実力でこのシステムを使いこなせるか、それを補うための戦術は何か</w:t>
      </w:r>
      <w:r>
        <w:rPr>
          <w:b/>
          <w:sz w:val="18"/>
        </w:rPr>
        <w:t xml:space="preserve">  </w:t>
      </w:r>
      <w:r>
        <w:rPr>
          <w:spacing w:val="-1"/>
          <w:sz w:val="18"/>
        </w:rPr>
        <w:t>システムを使用するのは従業員である。高価なパッケージを導入しても使いこなせなけ</w:t>
      </w:r>
    </w:p>
    <w:p w14:paraId="0C8ED245" w14:textId="77777777" w:rsidR="0058363B" w:rsidRDefault="004C6056">
      <w:pPr>
        <w:pStyle w:val="a3"/>
        <w:spacing w:before="18" w:line="321" w:lineRule="auto"/>
        <w:ind w:left="115" w:right="1538"/>
      </w:pPr>
      <w:r>
        <w:t>れば、導入に掛けたコストは水泡に帰すことになる。利用者の作業水準に見合ったシステ</w:t>
      </w:r>
      <w:r>
        <w:t xml:space="preserve"> </w:t>
      </w:r>
      <w:r>
        <w:rPr>
          <w:spacing w:val="-1"/>
        </w:rPr>
        <w:t>ムであるかどうかも、システムの導入を判断する一つのポイントである。</w:t>
      </w:r>
    </w:p>
    <w:p w14:paraId="0C8ED246" w14:textId="77777777" w:rsidR="0058363B" w:rsidRDefault="0058363B">
      <w:pPr>
        <w:pStyle w:val="a3"/>
        <w:spacing w:before="6"/>
        <w:rPr>
          <w:sz w:val="14"/>
        </w:rPr>
      </w:pPr>
    </w:p>
    <w:p w14:paraId="0C8ED247" w14:textId="77777777" w:rsidR="0058363B" w:rsidRDefault="004C6056">
      <w:pPr>
        <w:spacing w:before="1"/>
        <w:ind w:left="115"/>
        <w:rPr>
          <w:rFonts w:ascii="メイリオ" w:eastAsia="メイリオ"/>
          <w:b/>
          <w:sz w:val="19"/>
        </w:rPr>
      </w:pPr>
      <w:r>
        <w:rPr>
          <w:rFonts w:ascii="メイリオ" w:eastAsia="メイリオ" w:hint="eastAsia"/>
          <w:b/>
          <w:color w:val="416639"/>
          <w:w w:val="95"/>
          <w:sz w:val="19"/>
        </w:rPr>
        <w:t>技術進歩を予測し、システムを開発するタイミングは妥当か</w:t>
      </w:r>
    </w:p>
    <w:p w14:paraId="0C8ED248" w14:textId="77777777" w:rsidR="0058363B" w:rsidRDefault="0058363B">
      <w:pPr>
        <w:pStyle w:val="a3"/>
        <w:spacing w:before="8"/>
        <w:rPr>
          <w:rFonts w:ascii="メイリオ"/>
          <w:b/>
          <w:sz w:val="14"/>
        </w:rPr>
      </w:pPr>
    </w:p>
    <w:p w14:paraId="0C8ED249" w14:textId="77777777" w:rsidR="0058363B" w:rsidRDefault="004C6056">
      <w:pPr>
        <w:pStyle w:val="a3"/>
        <w:spacing w:before="1" w:line="324" w:lineRule="auto"/>
        <w:ind w:left="115" w:right="1442" w:firstLine="185"/>
        <w:jc w:val="both"/>
      </w:pPr>
      <w:r>
        <w:rPr>
          <w:spacing w:val="-1"/>
        </w:rPr>
        <w:t>最新技術の必要性を見通すことは難しい。先行して新技術の実用化に着手すれば、その</w:t>
      </w:r>
      <w:r>
        <w:rPr>
          <w:spacing w:val="-1"/>
        </w:rPr>
        <w:t xml:space="preserve"> </w:t>
      </w:r>
      <w:r>
        <w:rPr>
          <w:spacing w:val="-2"/>
        </w:rPr>
        <w:t>技術についての知識と経験は企業内に蓄積できる。しかし、より優れた技術が比較的近い</w:t>
      </w:r>
      <w:r>
        <w:rPr>
          <w:spacing w:val="-2"/>
        </w:rPr>
        <w:t xml:space="preserve"> </w:t>
      </w:r>
      <w:r>
        <w:rPr>
          <w:spacing w:val="-3"/>
        </w:rPr>
        <w:t>時期に利用可能となる場合には、競争相手がそれを導入し、活用を始めれば置いてきぼり</w:t>
      </w:r>
      <w:r>
        <w:rPr>
          <w:spacing w:val="-3"/>
        </w:rPr>
        <w:t xml:space="preserve"> </w:t>
      </w:r>
      <w:r>
        <w:rPr>
          <w:spacing w:val="-3"/>
        </w:rPr>
        <w:t>を食うことにもなる。</w:t>
      </w:r>
    </w:p>
    <w:p w14:paraId="0C8ED24A" w14:textId="77777777" w:rsidR="0058363B" w:rsidRDefault="004C6056">
      <w:pPr>
        <w:pStyle w:val="a3"/>
        <w:spacing w:before="18" w:line="324" w:lineRule="auto"/>
        <w:ind w:left="115" w:right="1468" w:firstLine="185"/>
        <w:jc w:val="both"/>
      </w:pPr>
      <w:r>
        <w:rPr>
          <w:spacing w:val="-5"/>
          <w:w w:val="105"/>
        </w:rPr>
        <w:t>技術の先見性を追究している企業における技術戦略計画・実行の例を図</w:t>
      </w:r>
      <w:r>
        <w:rPr>
          <w:spacing w:val="-5"/>
          <w:w w:val="105"/>
        </w:rPr>
        <w:t xml:space="preserve"> </w:t>
      </w:r>
      <w:r>
        <w:rPr>
          <w:w w:val="105"/>
        </w:rPr>
        <w:t>2.2</w:t>
      </w:r>
      <w:r>
        <w:rPr>
          <w:spacing w:val="-15"/>
          <w:w w:val="105"/>
        </w:rPr>
        <w:t xml:space="preserve"> </w:t>
      </w:r>
      <w:r>
        <w:rPr>
          <w:spacing w:val="-15"/>
          <w:w w:val="105"/>
        </w:rPr>
        <w:t>に示す。</w:t>
      </w:r>
      <w:r>
        <w:rPr>
          <w:spacing w:val="-30"/>
          <w:w w:val="105"/>
        </w:rPr>
        <w:t xml:space="preserve">5 </w:t>
      </w:r>
      <w:r>
        <w:t>年先を予測し、</w:t>
      </w:r>
      <w:r>
        <w:t>3</w:t>
      </w:r>
      <w:r>
        <w:rPr>
          <w:spacing w:val="1"/>
        </w:rPr>
        <w:t xml:space="preserve"> </w:t>
      </w:r>
      <w:r>
        <w:rPr>
          <w:spacing w:val="1"/>
        </w:rPr>
        <w:t>年先を見通しつつ直近の</w:t>
      </w:r>
      <w:r>
        <w:rPr>
          <w:spacing w:val="1"/>
        </w:rPr>
        <w:t xml:space="preserve"> </w:t>
      </w:r>
      <w:r>
        <w:t xml:space="preserve">1 </w:t>
      </w:r>
      <w:r>
        <w:t>年間の実行計画を推進していることを表している。</w:t>
      </w:r>
    </w:p>
    <w:p w14:paraId="0C8ED24B" w14:textId="77777777" w:rsidR="0058363B" w:rsidRDefault="004C6056">
      <w:pPr>
        <w:pStyle w:val="a3"/>
        <w:spacing w:before="18" w:line="324" w:lineRule="auto"/>
        <w:ind w:left="115" w:right="1444" w:firstLine="185"/>
        <w:jc w:val="both"/>
      </w:pPr>
      <w:r>
        <w:t>同図の企業では、毎月各技術について</w:t>
      </w:r>
      <w:r>
        <w:t xml:space="preserve"> 5 </w:t>
      </w:r>
      <w:r>
        <w:t>年先のレベル、</w:t>
      </w:r>
      <w:r>
        <w:t xml:space="preserve">3 </w:t>
      </w:r>
      <w:r>
        <w:t>年先のレベルを想像し「今年</w:t>
      </w:r>
      <w:r>
        <w:rPr>
          <w:spacing w:val="-1"/>
        </w:rPr>
        <w:t>は何をするのか」を決めている。競争相手は世界中にいて、どの競争</w:t>
      </w:r>
      <w:r>
        <w:rPr>
          <w:spacing w:val="-1"/>
        </w:rPr>
        <w:t>相手もこの程度の検</w:t>
      </w:r>
      <w:r>
        <w:rPr>
          <w:spacing w:val="-1"/>
        </w:rPr>
        <w:t xml:space="preserve"> </w:t>
      </w:r>
      <w:r>
        <w:rPr>
          <w:spacing w:val="-2"/>
        </w:rPr>
        <w:t>討はし続けていると考え情報収集をしたほうがよい。それには企業のシステム部門、ある</w:t>
      </w:r>
      <w:r>
        <w:rPr>
          <w:spacing w:val="-2"/>
        </w:rPr>
        <w:t xml:space="preserve"> </w:t>
      </w:r>
      <w:r>
        <w:rPr>
          <w:spacing w:val="-2"/>
        </w:rPr>
        <w:t>いは業務部門にこのような情報収集の専門家を確保し、予算を確保する必要がある。</w:t>
      </w:r>
    </w:p>
    <w:p w14:paraId="0C8ED24C" w14:textId="77777777" w:rsidR="0058363B" w:rsidRDefault="0058363B">
      <w:pPr>
        <w:pStyle w:val="a3"/>
      </w:pPr>
    </w:p>
    <w:p w14:paraId="0C8ED24D" w14:textId="77777777" w:rsidR="0058363B" w:rsidRDefault="0058363B">
      <w:pPr>
        <w:pStyle w:val="a3"/>
      </w:pPr>
    </w:p>
    <w:p w14:paraId="0C8ED24E" w14:textId="77777777" w:rsidR="0058363B" w:rsidRDefault="0058363B">
      <w:pPr>
        <w:pStyle w:val="a3"/>
      </w:pPr>
    </w:p>
    <w:p w14:paraId="0C8ED24F" w14:textId="77777777" w:rsidR="0058363B" w:rsidRDefault="0058363B">
      <w:pPr>
        <w:pStyle w:val="a3"/>
      </w:pPr>
    </w:p>
    <w:p w14:paraId="0C8ED250" w14:textId="77777777" w:rsidR="0058363B" w:rsidRDefault="0058363B">
      <w:pPr>
        <w:pStyle w:val="a3"/>
      </w:pPr>
    </w:p>
    <w:p w14:paraId="0C8ED251" w14:textId="77777777" w:rsidR="0058363B" w:rsidRDefault="0058363B">
      <w:pPr>
        <w:pStyle w:val="a3"/>
      </w:pPr>
    </w:p>
    <w:p w14:paraId="0C8ED252" w14:textId="77777777" w:rsidR="0058363B" w:rsidRDefault="0058363B">
      <w:pPr>
        <w:pStyle w:val="a3"/>
      </w:pPr>
    </w:p>
    <w:p w14:paraId="0C8ED253" w14:textId="77777777" w:rsidR="0058363B" w:rsidRDefault="0058363B">
      <w:pPr>
        <w:pStyle w:val="a3"/>
      </w:pPr>
    </w:p>
    <w:p w14:paraId="0C8ED254" w14:textId="77777777" w:rsidR="0058363B" w:rsidRDefault="0058363B">
      <w:pPr>
        <w:pStyle w:val="a3"/>
      </w:pPr>
    </w:p>
    <w:p w14:paraId="0C8ED255" w14:textId="77777777" w:rsidR="0058363B" w:rsidRDefault="0058363B">
      <w:pPr>
        <w:pStyle w:val="a3"/>
      </w:pPr>
    </w:p>
    <w:p w14:paraId="0C8ED256" w14:textId="77777777" w:rsidR="0058363B" w:rsidRDefault="0058363B">
      <w:pPr>
        <w:pStyle w:val="a3"/>
        <w:spacing w:before="7"/>
        <w:rPr>
          <w:sz w:val="13"/>
        </w:rPr>
      </w:pPr>
    </w:p>
    <w:p w14:paraId="0C8ED257" w14:textId="77777777" w:rsidR="0058363B" w:rsidRDefault="004C6056">
      <w:pPr>
        <w:ind w:right="1237"/>
        <w:jc w:val="center"/>
        <w:rPr>
          <w:sz w:val="20"/>
        </w:rPr>
      </w:pPr>
      <w:r>
        <w:rPr>
          <w:sz w:val="20"/>
        </w:rPr>
        <w:t>23</w:t>
      </w:r>
    </w:p>
    <w:p w14:paraId="0C8ED258" w14:textId="77777777" w:rsidR="0058363B" w:rsidRDefault="0058363B">
      <w:pPr>
        <w:jc w:val="center"/>
        <w:rPr>
          <w:sz w:val="20"/>
        </w:rPr>
        <w:sectPr w:rsidR="0058363B">
          <w:headerReference w:type="default" r:id="rId657"/>
          <w:footerReference w:type="default" r:id="rId658"/>
          <w:pgSz w:w="10210" w:h="13330"/>
          <w:pgMar w:top="1080" w:right="0" w:bottom="0" w:left="1240" w:header="0" w:footer="0" w:gutter="0"/>
          <w:cols w:space="720"/>
        </w:sectPr>
      </w:pPr>
    </w:p>
    <w:p w14:paraId="0C8ED259" w14:textId="77777777" w:rsidR="0058363B" w:rsidRDefault="004C6056">
      <w:pPr>
        <w:pStyle w:val="a3"/>
        <w:spacing w:before="4"/>
        <w:rPr>
          <w:rFonts w:ascii="Times New Roman"/>
          <w:sz w:val="17"/>
        </w:rPr>
      </w:pPr>
      <w:r>
        <w:rPr>
          <w:noProof/>
        </w:rPr>
        <w:lastRenderedPageBreak/>
        <w:drawing>
          <wp:anchor distT="0" distB="0" distL="0" distR="0" simplePos="0" relativeHeight="11200" behindDoc="0" locked="0" layoutInCell="1" allowOverlap="1" wp14:anchorId="0C8EED8E" wp14:editId="0C8EED8F">
            <wp:simplePos x="0" y="0"/>
            <wp:positionH relativeFrom="page">
              <wp:posOffset>2625284</wp:posOffset>
            </wp:positionH>
            <wp:positionV relativeFrom="page">
              <wp:posOffset>3698642</wp:posOffset>
            </wp:positionV>
            <wp:extent cx="98012" cy="106322"/>
            <wp:effectExtent l="0" t="0" r="0" b="0"/>
            <wp:wrapNone/>
            <wp:docPr id="439"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347.png"/>
                    <pic:cNvPicPr/>
                  </pic:nvPicPr>
                  <pic:blipFill>
                    <a:blip r:embed="rId386"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11224" behindDoc="0" locked="0" layoutInCell="1" allowOverlap="1" wp14:anchorId="0C8EED90" wp14:editId="0C8EED91">
            <wp:simplePos x="0" y="0"/>
            <wp:positionH relativeFrom="page">
              <wp:posOffset>2779680</wp:posOffset>
            </wp:positionH>
            <wp:positionV relativeFrom="page">
              <wp:posOffset>3711957</wp:posOffset>
            </wp:positionV>
            <wp:extent cx="182022" cy="82652"/>
            <wp:effectExtent l="0" t="0" r="0" b="0"/>
            <wp:wrapNone/>
            <wp:docPr id="441" name="image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598.png"/>
                    <pic:cNvPicPr/>
                  </pic:nvPicPr>
                  <pic:blipFill>
                    <a:blip r:embed="rId659" cstate="print"/>
                    <a:stretch>
                      <a:fillRect/>
                    </a:stretch>
                  </pic:blipFill>
                  <pic:spPr>
                    <a:xfrm>
                      <a:off x="0" y="0"/>
                      <a:ext cx="182022" cy="82652"/>
                    </a:xfrm>
                    <a:prstGeom prst="rect">
                      <a:avLst/>
                    </a:prstGeom>
                  </pic:spPr>
                </pic:pic>
              </a:graphicData>
            </a:graphic>
          </wp:anchor>
        </w:drawing>
      </w:r>
      <w:r>
        <w:pict w14:anchorId="0C8EED92">
          <v:group id="_x0000_s8605" style="position:absolute;margin-left:244.45pt;margin-top:290.95pt;width:58.2pt;height:8.75pt;z-index:11248;mso-position-horizontal-relative:page;mso-position-vertical-relative:page" coordorigin="4889,5819" coordsize="1164,175">
            <v:shape id="_x0000_s8608" type="#_x0000_t75" style="position:absolute;left:3959;top:6749;width:572;height:175">
              <v:imagedata r:id="rId660" o:title=""/>
            </v:shape>
            <v:shape id="_x0000_s8607" type="#_x0000_t75" style="position:absolute;left:4562;top:6754;width:356;height:170">
              <v:imagedata r:id="rId661" o:title=""/>
            </v:shape>
            <v:shape id="_x0000_s8606" type="#_x0000_t75" style="position:absolute;left:4952;top:6754;width:171;height:169">
              <v:imagedata r:id="rId662" o:title=""/>
            </v:shape>
            <w10:wrap anchorx="page" anchory="page"/>
          </v:group>
        </w:pict>
      </w:r>
      <w:r>
        <w:rPr>
          <w:noProof/>
        </w:rPr>
        <w:drawing>
          <wp:anchor distT="0" distB="0" distL="0" distR="0" simplePos="0" relativeHeight="11272" behindDoc="0" locked="0" layoutInCell="1" allowOverlap="1" wp14:anchorId="0C8EED93" wp14:editId="0C8EED94">
            <wp:simplePos x="0" y="0"/>
            <wp:positionH relativeFrom="page">
              <wp:posOffset>2522489</wp:posOffset>
            </wp:positionH>
            <wp:positionV relativeFrom="page">
              <wp:posOffset>3873890</wp:posOffset>
            </wp:positionV>
            <wp:extent cx="1828800" cy="70947"/>
            <wp:effectExtent l="0" t="0" r="0" b="0"/>
            <wp:wrapNone/>
            <wp:docPr id="443" name="image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602.png"/>
                    <pic:cNvPicPr/>
                  </pic:nvPicPr>
                  <pic:blipFill>
                    <a:blip r:embed="rId663" cstate="print"/>
                    <a:stretch>
                      <a:fillRect/>
                    </a:stretch>
                  </pic:blipFill>
                  <pic:spPr>
                    <a:xfrm>
                      <a:off x="0" y="0"/>
                      <a:ext cx="1828800" cy="70947"/>
                    </a:xfrm>
                    <a:prstGeom prst="rect">
                      <a:avLst/>
                    </a:prstGeom>
                  </pic:spPr>
                </pic:pic>
              </a:graphicData>
            </a:graphic>
          </wp:anchor>
        </w:drawing>
      </w:r>
      <w:r>
        <w:rPr>
          <w:noProof/>
        </w:rPr>
        <w:drawing>
          <wp:anchor distT="0" distB="0" distL="0" distR="0" simplePos="0" relativeHeight="11296" behindDoc="0" locked="0" layoutInCell="1" allowOverlap="1" wp14:anchorId="0C8EED95" wp14:editId="0C8EED96">
            <wp:simplePos x="0" y="0"/>
            <wp:positionH relativeFrom="page">
              <wp:posOffset>4447955</wp:posOffset>
            </wp:positionH>
            <wp:positionV relativeFrom="page">
              <wp:posOffset>3874476</wp:posOffset>
            </wp:positionV>
            <wp:extent cx="623887" cy="69696"/>
            <wp:effectExtent l="0" t="0" r="0" b="0"/>
            <wp:wrapNone/>
            <wp:docPr id="445" name="image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603.png"/>
                    <pic:cNvPicPr/>
                  </pic:nvPicPr>
                  <pic:blipFill>
                    <a:blip r:embed="rId664" cstate="print"/>
                    <a:stretch>
                      <a:fillRect/>
                    </a:stretch>
                  </pic:blipFill>
                  <pic:spPr>
                    <a:xfrm>
                      <a:off x="0" y="0"/>
                      <a:ext cx="623887" cy="69696"/>
                    </a:xfrm>
                    <a:prstGeom prst="rect">
                      <a:avLst/>
                    </a:prstGeom>
                  </pic:spPr>
                </pic:pic>
              </a:graphicData>
            </a:graphic>
          </wp:anchor>
        </w:drawing>
      </w:r>
      <w:r>
        <w:rPr>
          <w:noProof/>
        </w:rPr>
        <w:drawing>
          <wp:anchor distT="0" distB="0" distL="0" distR="0" simplePos="0" relativeHeight="11320" behindDoc="0" locked="0" layoutInCell="1" allowOverlap="1" wp14:anchorId="0C8EED97" wp14:editId="0C8EED98">
            <wp:simplePos x="0" y="0"/>
            <wp:positionH relativeFrom="page">
              <wp:posOffset>5148406</wp:posOffset>
            </wp:positionH>
            <wp:positionV relativeFrom="page">
              <wp:posOffset>3876545</wp:posOffset>
            </wp:positionV>
            <wp:extent cx="90487" cy="64916"/>
            <wp:effectExtent l="0" t="0" r="0" b="0"/>
            <wp:wrapNone/>
            <wp:docPr id="447" name="image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427.png"/>
                    <pic:cNvPicPr/>
                  </pic:nvPicPr>
                  <pic:blipFill>
                    <a:blip r:embed="rId665" cstate="print"/>
                    <a:stretch>
                      <a:fillRect/>
                    </a:stretch>
                  </pic:blipFill>
                  <pic:spPr>
                    <a:xfrm>
                      <a:off x="0" y="0"/>
                      <a:ext cx="90487" cy="64916"/>
                    </a:xfrm>
                    <a:prstGeom prst="rect">
                      <a:avLst/>
                    </a:prstGeom>
                  </pic:spPr>
                </pic:pic>
              </a:graphicData>
            </a:graphic>
          </wp:anchor>
        </w:drawing>
      </w:r>
      <w:r>
        <w:rPr>
          <w:noProof/>
        </w:rPr>
        <w:drawing>
          <wp:anchor distT="0" distB="0" distL="0" distR="0" simplePos="0" relativeHeight="11344" behindDoc="0" locked="0" layoutInCell="1" allowOverlap="1" wp14:anchorId="0C8EED99" wp14:editId="0C8EED9A">
            <wp:simplePos x="0" y="0"/>
            <wp:positionH relativeFrom="page">
              <wp:posOffset>880934</wp:posOffset>
            </wp:positionH>
            <wp:positionV relativeFrom="page">
              <wp:posOffset>4359267</wp:posOffset>
            </wp:positionV>
            <wp:extent cx="2390775" cy="113932"/>
            <wp:effectExtent l="0" t="0" r="0" b="0"/>
            <wp:wrapNone/>
            <wp:docPr id="449" name="image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604.png"/>
                    <pic:cNvPicPr/>
                  </pic:nvPicPr>
                  <pic:blipFill>
                    <a:blip r:embed="rId666" cstate="print"/>
                    <a:stretch>
                      <a:fillRect/>
                    </a:stretch>
                  </pic:blipFill>
                  <pic:spPr>
                    <a:xfrm>
                      <a:off x="0" y="0"/>
                      <a:ext cx="2390775" cy="113932"/>
                    </a:xfrm>
                    <a:prstGeom prst="rect">
                      <a:avLst/>
                    </a:prstGeom>
                  </pic:spPr>
                </pic:pic>
              </a:graphicData>
            </a:graphic>
          </wp:anchor>
        </w:drawing>
      </w:r>
      <w:r>
        <w:rPr>
          <w:noProof/>
        </w:rPr>
        <w:drawing>
          <wp:anchor distT="0" distB="0" distL="0" distR="0" simplePos="0" relativeHeight="11368" behindDoc="0" locked="0" layoutInCell="1" allowOverlap="1" wp14:anchorId="0C8EED9B" wp14:editId="0C8EED9C">
            <wp:simplePos x="0" y="0"/>
            <wp:positionH relativeFrom="page">
              <wp:posOffset>3347256</wp:posOffset>
            </wp:positionH>
            <wp:positionV relativeFrom="page">
              <wp:posOffset>4353994</wp:posOffset>
            </wp:positionV>
            <wp:extent cx="1471612" cy="118957"/>
            <wp:effectExtent l="0" t="0" r="0" b="0"/>
            <wp:wrapNone/>
            <wp:docPr id="451" name="image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605.png"/>
                    <pic:cNvPicPr/>
                  </pic:nvPicPr>
                  <pic:blipFill>
                    <a:blip r:embed="rId667" cstate="print"/>
                    <a:stretch>
                      <a:fillRect/>
                    </a:stretch>
                  </pic:blipFill>
                  <pic:spPr>
                    <a:xfrm>
                      <a:off x="0" y="0"/>
                      <a:ext cx="1471612" cy="118957"/>
                    </a:xfrm>
                    <a:prstGeom prst="rect">
                      <a:avLst/>
                    </a:prstGeom>
                  </pic:spPr>
                </pic:pic>
              </a:graphicData>
            </a:graphic>
          </wp:anchor>
        </w:drawing>
      </w:r>
      <w:r>
        <w:rPr>
          <w:noProof/>
        </w:rPr>
        <w:drawing>
          <wp:anchor distT="0" distB="0" distL="0" distR="0" simplePos="0" relativeHeight="11392" behindDoc="0" locked="0" layoutInCell="1" allowOverlap="1" wp14:anchorId="0C8EED9D" wp14:editId="0C8EED9E">
            <wp:simplePos x="0" y="0"/>
            <wp:positionH relativeFrom="page">
              <wp:posOffset>982903</wp:posOffset>
            </wp:positionH>
            <wp:positionV relativeFrom="page">
              <wp:posOffset>4738221</wp:posOffset>
            </wp:positionV>
            <wp:extent cx="4262437" cy="108332"/>
            <wp:effectExtent l="0" t="0" r="0" b="0"/>
            <wp:wrapNone/>
            <wp:docPr id="453" name="image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606.png"/>
                    <pic:cNvPicPr/>
                  </pic:nvPicPr>
                  <pic:blipFill>
                    <a:blip r:embed="rId668" cstate="print"/>
                    <a:stretch>
                      <a:fillRect/>
                    </a:stretch>
                  </pic:blipFill>
                  <pic:spPr>
                    <a:xfrm>
                      <a:off x="0" y="0"/>
                      <a:ext cx="4262437" cy="108332"/>
                    </a:xfrm>
                    <a:prstGeom prst="rect">
                      <a:avLst/>
                    </a:prstGeom>
                  </pic:spPr>
                </pic:pic>
              </a:graphicData>
            </a:graphic>
          </wp:anchor>
        </w:drawing>
      </w:r>
      <w:r>
        <w:rPr>
          <w:noProof/>
        </w:rPr>
        <w:drawing>
          <wp:anchor distT="0" distB="0" distL="0" distR="0" simplePos="0" relativeHeight="11416" behindDoc="0" locked="0" layoutInCell="1" allowOverlap="1" wp14:anchorId="0C8EED9F" wp14:editId="0C8EEDA0">
            <wp:simplePos x="0" y="0"/>
            <wp:positionH relativeFrom="page">
              <wp:posOffset>5331913</wp:posOffset>
            </wp:positionH>
            <wp:positionV relativeFrom="page">
              <wp:posOffset>4740511</wp:posOffset>
            </wp:positionV>
            <wp:extent cx="219075" cy="104414"/>
            <wp:effectExtent l="0" t="0" r="0" b="0"/>
            <wp:wrapNone/>
            <wp:docPr id="455" name="image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607.png"/>
                    <pic:cNvPicPr/>
                  </pic:nvPicPr>
                  <pic:blipFill>
                    <a:blip r:embed="rId669" cstate="print"/>
                    <a:stretch>
                      <a:fillRect/>
                    </a:stretch>
                  </pic:blipFill>
                  <pic:spPr>
                    <a:xfrm>
                      <a:off x="0" y="0"/>
                      <a:ext cx="219075" cy="104414"/>
                    </a:xfrm>
                    <a:prstGeom prst="rect">
                      <a:avLst/>
                    </a:prstGeom>
                  </pic:spPr>
                </pic:pic>
              </a:graphicData>
            </a:graphic>
          </wp:anchor>
        </w:drawing>
      </w:r>
      <w:r>
        <w:rPr>
          <w:noProof/>
        </w:rPr>
        <w:drawing>
          <wp:anchor distT="0" distB="0" distL="0" distR="0" simplePos="0" relativeHeight="11440" behindDoc="0" locked="0" layoutInCell="1" allowOverlap="1" wp14:anchorId="0C8EEDA1" wp14:editId="0C8EEDA2">
            <wp:simplePos x="0" y="0"/>
            <wp:positionH relativeFrom="page">
              <wp:posOffset>867900</wp:posOffset>
            </wp:positionH>
            <wp:positionV relativeFrom="page">
              <wp:posOffset>4937893</wp:posOffset>
            </wp:positionV>
            <wp:extent cx="2967037" cy="112233"/>
            <wp:effectExtent l="0" t="0" r="0" b="0"/>
            <wp:wrapNone/>
            <wp:docPr id="457" name="image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608.png"/>
                    <pic:cNvPicPr/>
                  </pic:nvPicPr>
                  <pic:blipFill>
                    <a:blip r:embed="rId670" cstate="print"/>
                    <a:stretch>
                      <a:fillRect/>
                    </a:stretch>
                  </pic:blipFill>
                  <pic:spPr>
                    <a:xfrm>
                      <a:off x="0" y="0"/>
                      <a:ext cx="2967037" cy="112233"/>
                    </a:xfrm>
                    <a:prstGeom prst="rect">
                      <a:avLst/>
                    </a:prstGeom>
                  </pic:spPr>
                </pic:pic>
              </a:graphicData>
            </a:graphic>
          </wp:anchor>
        </w:drawing>
      </w:r>
      <w:r>
        <w:rPr>
          <w:noProof/>
        </w:rPr>
        <w:drawing>
          <wp:anchor distT="0" distB="0" distL="0" distR="0" simplePos="0" relativeHeight="11464" behindDoc="0" locked="0" layoutInCell="1" allowOverlap="1" wp14:anchorId="0C8EEDA3" wp14:editId="0C8EEDA4">
            <wp:simplePos x="0" y="0"/>
            <wp:positionH relativeFrom="page">
              <wp:posOffset>3923312</wp:posOffset>
            </wp:positionH>
            <wp:positionV relativeFrom="page">
              <wp:posOffset>4942012</wp:posOffset>
            </wp:positionV>
            <wp:extent cx="966787" cy="105295"/>
            <wp:effectExtent l="0" t="0" r="0" b="0"/>
            <wp:wrapNone/>
            <wp:docPr id="459"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609.png"/>
                    <pic:cNvPicPr/>
                  </pic:nvPicPr>
                  <pic:blipFill>
                    <a:blip r:embed="rId671" cstate="print"/>
                    <a:stretch>
                      <a:fillRect/>
                    </a:stretch>
                  </pic:blipFill>
                  <pic:spPr>
                    <a:xfrm>
                      <a:off x="0" y="0"/>
                      <a:ext cx="966787" cy="105295"/>
                    </a:xfrm>
                    <a:prstGeom prst="rect">
                      <a:avLst/>
                    </a:prstGeom>
                  </pic:spPr>
                </pic:pic>
              </a:graphicData>
            </a:graphic>
          </wp:anchor>
        </w:drawing>
      </w:r>
      <w:r>
        <w:rPr>
          <w:noProof/>
        </w:rPr>
        <w:drawing>
          <wp:anchor distT="0" distB="0" distL="0" distR="0" simplePos="0" relativeHeight="11488" behindDoc="0" locked="0" layoutInCell="1" allowOverlap="1" wp14:anchorId="0C8EEDA5" wp14:editId="0C8EEDA6">
            <wp:simplePos x="0" y="0"/>
            <wp:positionH relativeFrom="page">
              <wp:posOffset>1147566</wp:posOffset>
            </wp:positionH>
            <wp:positionV relativeFrom="page">
              <wp:posOffset>5160372</wp:posOffset>
            </wp:positionV>
            <wp:extent cx="68008" cy="68008"/>
            <wp:effectExtent l="0" t="0" r="0" b="0"/>
            <wp:wrapNone/>
            <wp:docPr id="461" name="image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610.png"/>
                    <pic:cNvPicPr/>
                  </pic:nvPicPr>
                  <pic:blipFill>
                    <a:blip r:embed="rId672"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11512" behindDoc="0" locked="0" layoutInCell="1" allowOverlap="1" wp14:anchorId="0C8EEDA7" wp14:editId="0C8EEDA8">
            <wp:simplePos x="0" y="0"/>
            <wp:positionH relativeFrom="page">
              <wp:posOffset>1341126</wp:posOffset>
            </wp:positionH>
            <wp:positionV relativeFrom="page">
              <wp:posOffset>5140882</wp:posOffset>
            </wp:positionV>
            <wp:extent cx="2447925" cy="109382"/>
            <wp:effectExtent l="0" t="0" r="0" b="0"/>
            <wp:wrapNone/>
            <wp:docPr id="463" name="image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611.png"/>
                    <pic:cNvPicPr/>
                  </pic:nvPicPr>
                  <pic:blipFill>
                    <a:blip r:embed="rId673" cstate="print"/>
                    <a:stretch>
                      <a:fillRect/>
                    </a:stretch>
                  </pic:blipFill>
                  <pic:spPr>
                    <a:xfrm>
                      <a:off x="0" y="0"/>
                      <a:ext cx="2447925" cy="109382"/>
                    </a:xfrm>
                    <a:prstGeom prst="rect">
                      <a:avLst/>
                    </a:prstGeom>
                  </pic:spPr>
                </pic:pic>
              </a:graphicData>
            </a:graphic>
          </wp:anchor>
        </w:drawing>
      </w:r>
      <w:r>
        <w:rPr>
          <w:noProof/>
        </w:rPr>
        <w:drawing>
          <wp:anchor distT="0" distB="0" distL="0" distR="0" simplePos="0" relativeHeight="11536" behindDoc="0" locked="0" layoutInCell="1" allowOverlap="1" wp14:anchorId="0C8EEDA9" wp14:editId="0C8EEDAA">
            <wp:simplePos x="0" y="0"/>
            <wp:positionH relativeFrom="page">
              <wp:posOffset>1147566</wp:posOffset>
            </wp:positionH>
            <wp:positionV relativeFrom="page">
              <wp:posOffset>5361763</wp:posOffset>
            </wp:positionV>
            <wp:extent cx="68008" cy="68008"/>
            <wp:effectExtent l="0" t="0" r="0" b="0"/>
            <wp:wrapNone/>
            <wp:docPr id="465" name="image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612.png"/>
                    <pic:cNvPicPr/>
                  </pic:nvPicPr>
                  <pic:blipFill>
                    <a:blip r:embed="rId674"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11560" behindDoc="0" locked="0" layoutInCell="1" allowOverlap="1" wp14:anchorId="0C8EEDAB" wp14:editId="0C8EEDAC">
            <wp:simplePos x="0" y="0"/>
            <wp:positionH relativeFrom="page">
              <wp:posOffset>1344605</wp:posOffset>
            </wp:positionH>
            <wp:positionV relativeFrom="page">
              <wp:posOffset>5342277</wp:posOffset>
            </wp:positionV>
            <wp:extent cx="3871912" cy="109285"/>
            <wp:effectExtent l="0" t="0" r="0" b="0"/>
            <wp:wrapNone/>
            <wp:docPr id="467" name="image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613.png"/>
                    <pic:cNvPicPr/>
                  </pic:nvPicPr>
                  <pic:blipFill>
                    <a:blip r:embed="rId675" cstate="print"/>
                    <a:stretch>
                      <a:fillRect/>
                    </a:stretch>
                  </pic:blipFill>
                  <pic:spPr>
                    <a:xfrm>
                      <a:off x="0" y="0"/>
                      <a:ext cx="3871912" cy="109285"/>
                    </a:xfrm>
                    <a:prstGeom prst="rect">
                      <a:avLst/>
                    </a:prstGeom>
                  </pic:spPr>
                </pic:pic>
              </a:graphicData>
            </a:graphic>
          </wp:anchor>
        </w:drawing>
      </w:r>
      <w:r>
        <w:rPr>
          <w:noProof/>
        </w:rPr>
        <w:drawing>
          <wp:anchor distT="0" distB="0" distL="0" distR="0" simplePos="0" relativeHeight="11584" behindDoc="0" locked="0" layoutInCell="1" allowOverlap="1" wp14:anchorId="0C8EEDAD" wp14:editId="0C8EEDAE">
            <wp:simplePos x="0" y="0"/>
            <wp:positionH relativeFrom="page">
              <wp:posOffset>986971</wp:posOffset>
            </wp:positionH>
            <wp:positionV relativeFrom="page">
              <wp:posOffset>5543782</wp:posOffset>
            </wp:positionV>
            <wp:extent cx="4557712" cy="109179"/>
            <wp:effectExtent l="0" t="0" r="0" b="0"/>
            <wp:wrapNone/>
            <wp:docPr id="469" name="image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614.png"/>
                    <pic:cNvPicPr/>
                  </pic:nvPicPr>
                  <pic:blipFill>
                    <a:blip r:embed="rId676" cstate="print"/>
                    <a:stretch>
                      <a:fillRect/>
                    </a:stretch>
                  </pic:blipFill>
                  <pic:spPr>
                    <a:xfrm>
                      <a:off x="0" y="0"/>
                      <a:ext cx="4557712" cy="109179"/>
                    </a:xfrm>
                    <a:prstGeom prst="rect">
                      <a:avLst/>
                    </a:prstGeom>
                  </pic:spPr>
                </pic:pic>
              </a:graphicData>
            </a:graphic>
          </wp:anchor>
        </w:drawing>
      </w:r>
      <w:r>
        <w:rPr>
          <w:noProof/>
        </w:rPr>
        <w:drawing>
          <wp:anchor distT="0" distB="0" distL="0" distR="0" simplePos="0" relativeHeight="11608" behindDoc="0" locked="0" layoutInCell="1" allowOverlap="1" wp14:anchorId="0C8EEDAF" wp14:editId="0C8EEDB0">
            <wp:simplePos x="0" y="0"/>
            <wp:positionH relativeFrom="page">
              <wp:posOffset>877872</wp:posOffset>
            </wp:positionH>
            <wp:positionV relativeFrom="page">
              <wp:posOffset>5743580</wp:posOffset>
            </wp:positionV>
            <wp:extent cx="957262" cy="108664"/>
            <wp:effectExtent l="0" t="0" r="0" b="0"/>
            <wp:wrapNone/>
            <wp:docPr id="471" name="image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615.png"/>
                    <pic:cNvPicPr/>
                  </pic:nvPicPr>
                  <pic:blipFill>
                    <a:blip r:embed="rId677" cstate="print"/>
                    <a:stretch>
                      <a:fillRect/>
                    </a:stretch>
                  </pic:blipFill>
                  <pic:spPr>
                    <a:xfrm>
                      <a:off x="0" y="0"/>
                      <a:ext cx="957262" cy="108664"/>
                    </a:xfrm>
                    <a:prstGeom prst="rect">
                      <a:avLst/>
                    </a:prstGeom>
                  </pic:spPr>
                </pic:pic>
              </a:graphicData>
            </a:graphic>
          </wp:anchor>
        </w:drawing>
      </w:r>
      <w:r>
        <w:rPr>
          <w:noProof/>
        </w:rPr>
        <w:drawing>
          <wp:anchor distT="0" distB="0" distL="0" distR="0" simplePos="0" relativeHeight="11632" behindDoc="0" locked="0" layoutInCell="1" allowOverlap="1" wp14:anchorId="0C8EEDB1" wp14:editId="0C8EEDB2">
            <wp:simplePos x="0" y="0"/>
            <wp:positionH relativeFrom="page">
              <wp:posOffset>982597</wp:posOffset>
            </wp:positionH>
            <wp:positionV relativeFrom="page">
              <wp:posOffset>5945994</wp:posOffset>
            </wp:positionV>
            <wp:extent cx="4567237" cy="108334"/>
            <wp:effectExtent l="0" t="0" r="0" b="0"/>
            <wp:wrapNone/>
            <wp:docPr id="473" name="image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616.png"/>
                    <pic:cNvPicPr/>
                  </pic:nvPicPr>
                  <pic:blipFill>
                    <a:blip r:embed="rId678" cstate="print"/>
                    <a:stretch>
                      <a:fillRect/>
                    </a:stretch>
                  </pic:blipFill>
                  <pic:spPr>
                    <a:xfrm>
                      <a:off x="0" y="0"/>
                      <a:ext cx="4567237" cy="108334"/>
                    </a:xfrm>
                    <a:prstGeom prst="rect">
                      <a:avLst/>
                    </a:prstGeom>
                  </pic:spPr>
                </pic:pic>
              </a:graphicData>
            </a:graphic>
          </wp:anchor>
        </w:drawing>
      </w:r>
      <w:r>
        <w:rPr>
          <w:noProof/>
        </w:rPr>
        <w:drawing>
          <wp:anchor distT="0" distB="0" distL="0" distR="0" simplePos="0" relativeHeight="11656" behindDoc="0" locked="0" layoutInCell="1" allowOverlap="1" wp14:anchorId="0C8EEDB3" wp14:editId="0C8EEDB4">
            <wp:simplePos x="0" y="0"/>
            <wp:positionH relativeFrom="page">
              <wp:posOffset>878174</wp:posOffset>
            </wp:positionH>
            <wp:positionV relativeFrom="page">
              <wp:posOffset>6147388</wp:posOffset>
            </wp:positionV>
            <wp:extent cx="4672012" cy="109619"/>
            <wp:effectExtent l="0" t="0" r="0" b="0"/>
            <wp:wrapNone/>
            <wp:docPr id="475" name="image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617.png"/>
                    <pic:cNvPicPr/>
                  </pic:nvPicPr>
                  <pic:blipFill>
                    <a:blip r:embed="rId679" cstate="print"/>
                    <a:stretch>
                      <a:fillRect/>
                    </a:stretch>
                  </pic:blipFill>
                  <pic:spPr>
                    <a:xfrm>
                      <a:off x="0" y="0"/>
                      <a:ext cx="4672012" cy="109619"/>
                    </a:xfrm>
                    <a:prstGeom prst="rect">
                      <a:avLst/>
                    </a:prstGeom>
                  </pic:spPr>
                </pic:pic>
              </a:graphicData>
            </a:graphic>
          </wp:anchor>
        </w:drawing>
      </w:r>
      <w:r>
        <w:rPr>
          <w:noProof/>
        </w:rPr>
        <w:drawing>
          <wp:anchor distT="0" distB="0" distL="0" distR="0" simplePos="0" relativeHeight="11680" behindDoc="0" locked="0" layoutInCell="1" allowOverlap="1" wp14:anchorId="0C8EEDB5" wp14:editId="0C8EEDB6">
            <wp:simplePos x="0" y="0"/>
            <wp:positionH relativeFrom="page">
              <wp:posOffset>864951</wp:posOffset>
            </wp:positionH>
            <wp:positionV relativeFrom="page">
              <wp:posOffset>6349013</wp:posOffset>
            </wp:positionV>
            <wp:extent cx="2028825" cy="108321"/>
            <wp:effectExtent l="0" t="0" r="0" b="0"/>
            <wp:wrapNone/>
            <wp:docPr id="477" name="image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618.png"/>
                    <pic:cNvPicPr/>
                  </pic:nvPicPr>
                  <pic:blipFill>
                    <a:blip r:embed="rId680" cstate="print"/>
                    <a:stretch>
                      <a:fillRect/>
                    </a:stretch>
                  </pic:blipFill>
                  <pic:spPr>
                    <a:xfrm>
                      <a:off x="0" y="0"/>
                      <a:ext cx="2028825" cy="108321"/>
                    </a:xfrm>
                    <a:prstGeom prst="rect">
                      <a:avLst/>
                    </a:prstGeom>
                  </pic:spPr>
                </pic:pic>
              </a:graphicData>
            </a:graphic>
          </wp:anchor>
        </w:drawing>
      </w:r>
      <w:r>
        <w:rPr>
          <w:noProof/>
        </w:rPr>
        <w:drawing>
          <wp:anchor distT="0" distB="0" distL="0" distR="0" simplePos="0" relativeHeight="11704" behindDoc="0" locked="0" layoutInCell="1" allowOverlap="1" wp14:anchorId="0C8EEDB7" wp14:editId="0C8EEDB8">
            <wp:simplePos x="0" y="0"/>
            <wp:positionH relativeFrom="page">
              <wp:posOffset>863898</wp:posOffset>
            </wp:positionH>
            <wp:positionV relativeFrom="page">
              <wp:posOffset>6706598</wp:posOffset>
            </wp:positionV>
            <wp:extent cx="2490787" cy="115307"/>
            <wp:effectExtent l="0" t="0" r="0" b="0"/>
            <wp:wrapNone/>
            <wp:docPr id="479" name="image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619.png"/>
                    <pic:cNvPicPr/>
                  </pic:nvPicPr>
                  <pic:blipFill>
                    <a:blip r:embed="rId681" cstate="print"/>
                    <a:stretch>
                      <a:fillRect/>
                    </a:stretch>
                  </pic:blipFill>
                  <pic:spPr>
                    <a:xfrm>
                      <a:off x="0" y="0"/>
                      <a:ext cx="2490787" cy="115307"/>
                    </a:xfrm>
                    <a:prstGeom prst="rect">
                      <a:avLst/>
                    </a:prstGeom>
                  </pic:spPr>
                </pic:pic>
              </a:graphicData>
            </a:graphic>
          </wp:anchor>
        </w:drawing>
      </w:r>
      <w:r>
        <w:pict w14:anchorId="0C8EEDB9">
          <v:group id="_x0000_s8602" style="position:absolute;margin-left:77.35pt;margin-top:557.95pt;width:326.65pt;height:8.7pt;z-index:11728;mso-position-horizontal-relative:page;mso-position-vertical-relative:page" coordorigin="1547,11159" coordsize="6533,174">
            <v:shape id="_x0000_s8604" type="#_x0000_t75" style="position:absolute;left:-8066;top:20773;width:716;height:172">
              <v:imagedata r:id="rId682" o:title=""/>
            </v:shape>
            <v:shape id="_x0000_s8603" type="#_x0000_t75" style="position:absolute;left:-7328;top:20772;width:5794;height:172">
              <v:imagedata r:id="rId683" o:title=""/>
            </v:shape>
            <w10:wrap anchorx="page" anchory="page"/>
          </v:group>
        </w:pict>
      </w:r>
      <w:r>
        <w:pict w14:anchorId="0C8EEDBA">
          <v:shape id="_x0000_s8601" style="position:absolute;margin-left:410.9pt;margin-top:558.35pt;width:26.4pt;height:8.25pt;z-index:11752;mso-position-horizontal-relative:page;mso-position-vertical-relative:page" coordorigin="8218,11167" coordsize="528,165" o:spt="100" adj="0,,0" path="m8313,11239r-15,l8298,11241r-4,3l8289,11247r-6,6l8276,11259r-3,10l8273,11291r2,8l8281,11306r5,5l8293,11315r16,6l8315,11322r14,l8336,11321r6,l8345,11321r1,-2l8344,11315r-1,-2l8342,11313r-19,l8315,11312r-11,l8295,11309r-6,-6l8282,11297r-4,-8l8278,11269r4,-8l8289,11254r8,-7l8308,11241r5,-2xm8338,11310r-3,l8331,11311r-2,1l8323,11313r19,l8338,11310xm8327,11181r-20,l8309,11183r-12,15l8285,11213r-14,12l8255,11236r-11,8l8235,11248r-9,l8223,11249r-4,4l8218,11255r,7l8220,11263r4,-2l8233,11258r15,-5l8270,11247r14,-4l8257,11243r,-2l8274,11229r16,-12l8305,11203r13,-14l8320,11188r3,-2l8324,11186r4,-1l8328,11183r-1,-2xm8353,11221r-2,l8348,11223r-3,2l8341,11226r-5,1l8257,11243r27,l8298,11239r15,l8319,11237r13,-3l8341,11233r6,-1l8369,11232r,l8366,11228r-4,-2l8356,11223r-3,-2xm8369,11232r-22,l8355,11233r4,l8368,11233r1,-1xm8250,11174r-1,3l8248,11183r3,6l8260,11198r2,l8266,11194r5,-2l8278,11190r13,-4l8266,11186r-5,l8257,11185r-4,-2l8252,11178r-1,-3l8250,11174xm8313,11172r-4,4l8277,11184r-6,2l8266,11186r25,l8307,11181r20,l8323,11178r-4,-3l8313,11172xm8515,11194r-24,l8508,11197r13,6l8533,11213r7,8l8543,11231r,26l8539,11268r-8,9l8522,11286r-12,8l8497,11300r-15,5l8480,11306r,1l8482,11308r18,-4l8516,11298r13,-8l8540,11280r9,-10l8554,11258r,-27l8549,11219r-10,-10l8528,11200r-13,-6l8515,11194xm8483,11189r-16,1l8452,11195r-14,7l8425,11213r-8,9l8412,11233r-4,13l8407,11258r,11l8409,11277r4,6l8416,11289r4,3l8427,11294r2,5l8432,11299r6,-3l8441,11293r3,-3l8445,11289r-16,l8426,11288r-7,-8l8416,11270r,-16l8417,11244r4,-12l8426,11222r9,-10l8444,11202r11,-6l8468,11194r5,l8472,11194r43,l8500,11190r-17,-1xm8473,11194r-5,l8472,11197r1,5l8471,11207r-6,22l8457,11250r-9,18l8438,11285r-3,3l8433,11289r12,l8447,11285r9,-13l8464,11254r9,-21l8482,11210r5,-1l8488,11207r-7,-8l8477,11196r-4,-2xm8594,11167r,164l8597,11331r6,-6l8603,11220r49,l8652,11215r-49,l8603,11197r49,l8652,11193r-49,l8603,11177r55,l8658,11177r-3,-3l8653,11173r-48,l8594,11167xm8739,11220r-9,l8730,11310r-3,2l8705,11312r-2,1l8703,11314r2,1l8716,11318r2,1l8720,11321r,5l8721,11327r3,l8728,11326r3,-1l8734,11322r3,-3l8739,11315r,-95xm8666,11280r-9,l8653,11294r-8,12l8633,11315r-16,7l8615,11323r,1l8618,11324r16,-4l8647,11313r9,-8l8663,11293r14,l8674,11292r-9,-2l8666,11280xm8677,11293r-14,l8674,11298r9,6l8689,11313r2,3l8693,11317r4,l8699,11315r,-7l8695,11303r-7,-4l8682,11295r-5,-2xm8706,11267r-8,8l8613,11275r,5l8716,11280r3,-1l8719,11277r-3,-2l8706,11267xm8666,11259r-9,l8657,11275r9,l8666,11259xm8701,11246r-8,8l8621,11254r,5l8711,11259r3,-1l8714,11256r-3,-2l8701,11246xm8635,11234r-1,2l8641,11240r4,6l8647,11252r,2l8655,11254r,-3l8654,11247r-2,-3l8649,11239r-6,-3l8635,11234xm8681,11233r-11,21l8674,11254r12,-12l8693,11242r1,-2l8691,11239r-10,-6xm8652,11220r-9,l8643,11232r3,l8652,11226r,-6xm8678,11167r,63l8681,11230r6,-6l8687,11220r52,l8739,11215r-52,l8687,11197r52,l8739,11193r-52,l8687,11177r57,l8745,11177r-3,-3l8740,11173r-52,l8678,11167xm8652,11197r-9,l8643,11215r9,l8652,11197xm8739,11197r-9,l8730,11215r9,l8739,11197xm8658,11177r-15,l8643,11193r9,l8652,11179r5,-1l8658,11177xm8744,11177r-14,l8730,11193r9,l8739,11179r5,-1l8744,11177xm8645,11167r-4,6l8653,11173r-8,-6xm8732,11167r-5,6l8740,11173r-8,-6xe" fillcolor="black" stroked="f">
            <v:stroke joinstyle="round"/>
            <v:formulas/>
            <v:path arrowok="t" o:connecttype="segments"/>
            <w10:wrap anchorx="page" anchory="page"/>
          </v:shape>
        </w:pict>
      </w:r>
      <w:r>
        <w:pict w14:anchorId="0C8EEDBB">
          <v:group id="_x0000_s8598" style="position:absolute;margin-left:68.15pt;margin-top:573.8pt;width:368.55pt;height:8.65pt;z-index:11776;mso-position-horizontal-relative:page;mso-position-vertical-relative:page" coordorigin="1363,11476" coordsize="7371,173">
            <v:shape id="_x0000_s8600" type="#_x0000_t75" style="position:absolute;left:-8751;top:21592;width:170;height:162">
              <v:imagedata r:id="rId684" o:title=""/>
            </v:shape>
            <v:shape id="_x0000_s8599" type="#_x0000_t75" style="position:absolute;left:-8550;top:21589;width:7171;height:172">
              <v:imagedata r:id="rId685" o:title=""/>
            </v:shape>
            <w10:wrap anchorx="page" anchory="page"/>
          </v:group>
        </w:pict>
      </w:r>
      <w:r>
        <w:pict w14:anchorId="0C8EEDBC">
          <v:group id="_x0000_s8595" style="position:absolute;margin-left:68.7pt;margin-top:589.75pt;width:366.5pt;height:8.65pt;z-index:11800;mso-position-horizontal-relative:page;mso-position-vertical-relative:page" coordorigin="1374,11795" coordsize="7330,173">
            <v:shape id="_x0000_s8597" type="#_x0000_t75" style="position:absolute;left:-9048;top:22216;width:892;height:172">
              <v:imagedata r:id="rId686" o:title=""/>
            </v:shape>
            <v:shape id="_x0000_s8596" type="#_x0000_t75" style="position:absolute;left:-8137;top:22216;width:6418;height:173">
              <v:imagedata r:id="rId687" o:title=""/>
            </v:shape>
            <w10:wrap anchorx="page" anchory="page"/>
          </v:group>
        </w:pict>
      </w:r>
      <w:r>
        <w:rPr>
          <w:noProof/>
        </w:rPr>
        <w:drawing>
          <wp:anchor distT="0" distB="0" distL="0" distR="0" simplePos="0" relativeHeight="11824" behindDoc="0" locked="0" layoutInCell="1" allowOverlap="1" wp14:anchorId="0C8EEDBD" wp14:editId="0C8EEDBE">
            <wp:simplePos x="0" y="0"/>
            <wp:positionH relativeFrom="page">
              <wp:posOffset>875979</wp:posOffset>
            </wp:positionH>
            <wp:positionV relativeFrom="page">
              <wp:posOffset>7693927</wp:posOffset>
            </wp:positionV>
            <wp:extent cx="723900" cy="104997"/>
            <wp:effectExtent l="0" t="0" r="0" b="0"/>
            <wp:wrapNone/>
            <wp:docPr id="481" name="image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626.png"/>
                    <pic:cNvPicPr/>
                  </pic:nvPicPr>
                  <pic:blipFill>
                    <a:blip r:embed="rId688" cstate="print"/>
                    <a:stretch>
                      <a:fillRect/>
                    </a:stretch>
                  </pic:blipFill>
                  <pic:spPr>
                    <a:xfrm>
                      <a:off x="0" y="0"/>
                      <a:ext cx="723900" cy="104997"/>
                    </a:xfrm>
                    <a:prstGeom prst="rect">
                      <a:avLst/>
                    </a:prstGeom>
                  </pic:spPr>
                </pic:pic>
              </a:graphicData>
            </a:graphic>
          </wp:anchor>
        </w:drawing>
      </w:r>
      <w:r>
        <w:rPr>
          <w:noProof/>
        </w:rPr>
        <w:drawing>
          <wp:anchor distT="0" distB="0" distL="0" distR="0" simplePos="0" relativeHeight="11848" behindDoc="0" locked="0" layoutInCell="1" allowOverlap="1" wp14:anchorId="0C8EEDBF" wp14:editId="0C8EEDC0">
            <wp:simplePos x="0" y="0"/>
            <wp:positionH relativeFrom="page">
              <wp:posOffset>1080871</wp:posOffset>
            </wp:positionH>
            <wp:positionV relativeFrom="page">
              <wp:posOffset>689394</wp:posOffset>
            </wp:positionV>
            <wp:extent cx="4346067" cy="2878879"/>
            <wp:effectExtent l="0" t="0" r="0" b="0"/>
            <wp:wrapNone/>
            <wp:docPr id="483" name="image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627.png"/>
                    <pic:cNvPicPr/>
                  </pic:nvPicPr>
                  <pic:blipFill>
                    <a:blip r:embed="rId689" cstate="print"/>
                    <a:stretch>
                      <a:fillRect/>
                    </a:stretch>
                  </pic:blipFill>
                  <pic:spPr>
                    <a:xfrm>
                      <a:off x="0" y="0"/>
                      <a:ext cx="4346067" cy="2878879"/>
                    </a:xfrm>
                    <a:prstGeom prst="rect">
                      <a:avLst/>
                    </a:prstGeom>
                  </pic:spPr>
                </pic:pic>
              </a:graphicData>
            </a:graphic>
          </wp:anchor>
        </w:drawing>
      </w:r>
      <w:r>
        <w:pict w14:anchorId="0C8EEDC1">
          <v:group id="_x0000_s8592" style="position:absolute;margin-left:0;margin-top:126.9pt;width:28.35pt;height:85.05pt;z-index:11896;mso-position-horizontal-relative:page;mso-position-vertical-relative:page" coordorigin=",2538" coordsize="567,1701">
            <v:shape id="_x0000_s8594" style="position:absolute;top:2538;width:567;height:1701" coordorigin=",2538" coordsize="567,1701" path="m510,4239r22,-4l550,4223r12,-18l567,4183r,-1588l562,2573r-12,-18l532,2543r-22,-5l397,2538r-340,l,2538r,57l,4183r,56l57,4239r340,l510,4239e" fillcolor="#7b883f" stroked="f">
              <v:path arrowok="t"/>
            </v:shape>
            <v:shape id="_x0000_s8593" type="#_x0000_t202" style="position:absolute;left:-2538;top:5077;width:567;height:1701" filled="f" stroked="f">
              <v:textbox style="layout-flow:vertical" inset="0,0,0,0">
                <w:txbxContent>
                  <w:p w14:paraId="0C8EFE8F"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第２章</w:t>
                    </w:r>
                  </w:p>
                </w:txbxContent>
              </v:textbox>
            </v:shape>
            <w10:wrap anchorx="page" anchory="page"/>
          </v:group>
        </w:pict>
      </w:r>
      <w:r>
        <w:pict w14:anchorId="0C8EEDC2">
          <v:shape id="_x0000_s8591" type="#_x0000_t202" style="position:absolute;margin-left:249.1pt;margin-top:637.95pt;width:12pt;height:12pt;z-index:11920;mso-position-horizontal-relative:page;mso-position-vertical-relative:page" filled="f" stroked="f">
            <v:textbox inset="0,0,0,0">
              <w:txbxContent>
                <w:p w14:paraId="0C8EFE90" w14:textId="77777777" w:rsidR="0058363B" w:rsidRDefault="004C6056">
                  <w:pPr>
                    <w:spacing w:line="220" w:lineRule="exact"/>
                    <w:ind w:left="20"/>
                    <w:rPr>
                      <w:sz w:val="20"/>
                    </w:rPr>
                  </w:pPr>
                  <w:r>
                    <w:rPr>
                      <w:sz w:val="20"/>
                    </w:rPr>
                    <w:t>24</w:t>
                  </w:r>
                </w:p>
              </w:txbxContent>
            </v:textbox>
            <w10:wrap anchorx="page" anchory="page"/>
          </v:shape>
        </w:pict>
      </w:r>
    </w:p>
    <w:p w14:paraId="0C8ED25A" w14:textId="77777777" w:rsidR="0058363B" w:rsidRDefault="0058363B">
      <w:pPr>
        <w:rPr>
          <w:rFonts w:ascii="Times New Roman"/>
          <w:sz w:val="17"/>
        </w:rPr>
        <w:sectPr w:rsidR="0058363B">
          <w:headerReference w:type="default" r:id="rId690"/>
          <w:footerReference w:type="default" r:id="rId691"/>
          <w:pgSz w:w="10210" w:h="13330"/>
          <w:pgMar w:top="980" w:right="940" w:bottom="940" w:left="0" w:header="0" w:footer="0" w:gutter="0"/>
          <w:cols w:space="720"/>
          <w:textDirection w:val="tbRl"/>
        </w:sectPr>
      </w:pPr>
    </w:p>
    <w:p w14:paraId="0C8ED25B" w14:textId="77777777" w:rsidR="0058363B" w:rsidRDefault="004C6056">
      <w:pPr>
        <w:spacing w:line="180" w:lineRule="auto"/>
        <w:ind w:left="1767"/>
        <w:rPr>
          <w:rFonts w:ascii="Meiryo UI" w:eastAsia="Meiryo UI"/>
          <w:b/>
          <w:sz w:val="28"/>
        </w:rPr>
      </w:pPr>
      <w:r>
        <w:lastRenderedPageBreak/>
        <w:pict w14:anchorId="0C8EEDC3">
          <v:shape id="_x0000_s8590" style="position:absolute;left:0;text-align:left;margin-left:69.1pt;margin-top:66pt;width:27.75pt;height:13.4pt;z-index:11944;mso-position-horizontal-relative:page;mso-position-vertical-relative:page" coordorigin="1382,1320" coordsize="555,268" o:spt="100" adj="0,,0" path="m1560,1363r-84,l1488,1367r16,14l1509,1391r,13l1507,1416r-5,13l1494,1444r-11,15l1467,1476r-23,20l1416,1520r-34,27l1382,1588r198,l1580,1546r-128,l1486,1519r27,-24l1534,1475r13,-18l1556,1442r7,-15l1566,1412r2,-14l1566,1380r-5,-15l1560,1363xm1471,1320r-20,1l1431,1324r-21,6l1388,1337r,50l1393,1387r18,-10l1428,1369r17,-4l1462,1363r98,l1554,1352r-11,-11l1529,1332r-17,-7l1493,1322r-22,-2xm1685,1525r-59,l1626,1588r59,l1685,1525xm1917,1363r-84,l1845,1367r16,14l1865,1391r,13l1864,1416r-5,13l1851,1444r-12,15l1823,1476r-22,20l1773,1520r-34,27l1739,1588r197,l1936,1546r-127,l1843,1519r27,-24l1890,1475r14,-18l1913,1442r6,-15l1923,1412r2,-14l1923,1380r-5,-15l1917,1363xm1828,1320r-20,1l1788,1324r-21,6l1745,1337r,50l1750,1387r17,-10l1785,1369r17,-4l1819,1363r98,l1910,1352r-11,-11l1885,1332r-16,-7l1850,1322r-22,-2xe" fillcolor="#416639" stroked="f">
            <v:stroke joinstyle="round"/>
            <v:formulas/>
            <v:path arrowok="t" o:connecttype="segments"/>
            <w10:wrap anchorx="page" anchory="page"/>
          </v:shape>
        </w:pict>
      </w:r>
      <w:r>
        <w:rPr>
          <w:noProof/>
        </w:rPr>
        <w:drawing>
          <wp:anchor distT="0" distB="0" distL="0" distR="0" simplePos="0" relativeHeight="11968" behindDoc="0" locked="0" layoutInCell="1" allowOverlap="1" wp14:anchorId="0C8EEDC4" wp14:editId="0C8EEDC5">
            <wp:simplePos x="0" y="0"/>
            <wp:positionH relativeFrom="page">
              <wp:posOffset>1341553</wp:posOffset>
            </wp:positionH>
            <wp:positionV relativeFrom="page">
              <wp:posOffset>815519</wp:posOffset>
            </wp:positionV>
            <wp:extent cx="4029075" cy="207101"/>
            <wp:effectExtent l="0" t="0" r="0" b="0"/>
            <wp:wrapNone/>
            <wp:docPr id="485" name="image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628.png"/>
                    <pic:cNvPicPr/>
                  </pic:nvPicPr>
                  <pic:blipFill>
                    <a:blip r:embed="rId692" cstate="print"/>
                    <a:stretch>
                      <a:fillRect/>
                    </a:stretch>
                  </pic:blipFill>
                  <pic:spPr>
                    <a:xfrm>
                      <a:off x="0" y="0"/>
                      <a:ext cx="4029075" cy="207101"/>
                    </a:xfrm>
                    <a:prstGeom prst="rect">
                      <a:avLst/>
                    </a:prstGeom>
                  </pic:spPr>
                </pic:pic>
              </a:graphicData>
            </a:graphic>
          </wp:anchor>
        </w:drawing>
      </w:r>
      <w:r>
        <w:pict w14:anchorId="0C8EEDC6">
          <v:line id="_x0000_s8589" style="position:absolute;left:0;text-align:left;z-index:11992;mso-position-horizontal-relative:page;mso-position-vertical-relative:page" from="443.8pt,99.9pt" to="66.45pt,99.9pt" strokecolor="#416639" strokeweight="2.64pt">
            <w10:wrap anchorx="page" anchory="page"/>
          </v:line>
        </w:pict>
      </w:r>
      <w:r>
        <w:rPr>
          <w:noProof/>
        </w:rPr>
        <w:drawing>
          <wp:anchor distT="0" distB="0" distL="0" distR="0" simplePos="0" relativeHeight="12016" behindDoc="0" locked="0" layoutInCell="1" allowOverlap="1" wp14:anchorId="0C8EEDC7" wp14:editId="0C8EEDC8">
            <wp:simplePos x="0" y="0"/>
            <wp:positionH relativeFrom="page">
              <wp:posOffset>825668</wp:posOffset>
            </wp:positionH>
            <wp:positionV relativeFrom="page">
              <wp:posOffset>1488337</wp:posOffset>
            </wp:positionV>
            <wp:extent cx="4686300" cy="118807"/>
            <wp:effectExtent l="0" t="0" r="0" b="0"/>
            <wp:wrapNone/>
            <wp:docPr id="487" name="image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629.png"/>
                    <pic:cNvPicPr/>
                  </pic:nvPicPr>
                  <pic:blipFill>
                    <a:blip r:embed="rId693" cstate="print"/>
                    <a:stretch>
                      <a:fillRect/>
                    </a:stretch>
                  </pic:blipFill>
                  <pic:spPr>
                    <a:xfrm>
                      <a:off x="0" y="0"/>
                      <a:ext cx="4686300" cy="118807"/>
                    </a:xfrm>
                    <a:prstGeom prst="rect">
                      <a:avLst/>
                    </a:prstGeom>
                  </pic:spPr>
                </pic:pic>
              </a:graphicData>
            </a:graphic>
          </wp:anchor>
        </w:drawing>
      </w:r>
      <w:r>
        <w:rPr>
          <w:noProof/>
        </w:rPr>
        <w:drawing>
          <wp:anchor distT="0" distB="0" distL="0" distR="0" simplePos="0" relativeHeight="12040" behindDoc="0" locked="0" layoutInCell="1" allowOverlap="1" wp14:anchorId="0C8EEDC9" wp14:editId="0C8EEDCA">
            <wp:simplePos x="0" y="0"/>
            <wp:positionH relativeFrom="page">
              <wp:posOffset>1004124</wp:posOffset>
            </wp:positionH>
            <wp:positionV relativeFrom="page">
              <wp:posOffset>1867742</wp:posOffset>
            </wp:positionV>
            <wp:extent cx="785812" cy="108826"/>
            <wp:effectExtent l="0" t="0" r="0" b="0"/>
            <wp:wrapNone/>
            <wp:docPr id="489" name="image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630.png"/>
                    <pic:cNvPicPr/>
                  </pic:nvPicPr>
                  <pic:blipFill>
                    <a:blip r:embed="rId694" cstate="print"/>
                    <a:stretch>
                      <a:fillRect/>
                    </a:stretch>
                  </pic:blipFill>
                  <pic:spPr>
                    <a:xfrm>
                      <a:off x="0" y="0"/>
                      <a:ext cx="785812" cy="108826"/>
                    </a:xfrm>
                    <a:prstGeom prst="rect">
                      <a:avLst/>
                    </a:prstGeom>
                  </pic:spPr>
                </pic:pic>
              </a:graphicData>
            </a:graphic>
          </wp:anchor>
        </w:drawing>
      </w:r>
      <w:r>
        <w:pict w14:anchorId="0C8EEDCB">
          <v:group id="_x0000_s8586" style="position:absolute;left:0;text-align:left;margin-left:145.3pt;margin-top:147.15pt;width:4in;height:8.6pt;z-index:12064;mso-position-horizontal-relative:page;mso-position-vertical-relative:page" coordorigin="2906,2943" coordsize="5760,172">
            <v:shape id="_x0000_s8588" type="#_x0000_t75" style="position:absolute;left:2869;top:3005;width:161;height:123">
              <v:imagedata r:id="rId695" o:title=""/>
            </v:shape>
            <v:shape id="_x0000_s8587" type="#_x0000_t75" style="position:absolute;left:3094;top:2981;width:5534;height:171">
              <v:imagedata r:id="rId696" o:title=""/>
            </v:shape>
            <w10:wrap anchorx="page" anchory="page"/>
          </v:group>
        </w:pict>
      </w:r>
      <w:r>
        <w:rPr>
          <w:noProof/>
        </w:rPr>
        <w:drawing>
          <wp:anchor distT="0" distB="0" distL="0" distR="0" simplePos="0" relativeHeight="12088" behindDoc="0" locked="0" layoutInCell="1" allowOverlap="1" wp14:anchorId="0C8EEDCC" wp14:editId="0C8EEDCD">
            <wp:simplePos x="0" y="0"/>
            <wp:positionH relativeFrom="page">
              <wp:posOffset>859685</wp:posOffset>
            </wp:positionH>
            <wp:positionV relativeFrom="page">
              <wp:posOffset>2069829</wp:posOffset>
            </wp:positionV>
            <wp:extent cx="4700587" cy="108274"/>
            <wp:effectExtent l="0" t="0" r="0" b="0"/>
            <wp:wrapNone/>
            <wp:docPr id="491" name="image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633.png"/>
                    <pic:cNvPicPr/>
                  </pic:nvPicPr>
                  <pic:blipFill>
                    <a:blip r:embed="rId697" cstate="print"/>
                    <a:stretch>
                      <a:fillRect/>
                    </a:stretch>
                  </pic:blipFill>
                  <pic:spPr>
                    <a:xfrm>
                      <a:off x="0" y="0"/>
                      <a:ext cx="4700587" cy="108274"/>
                    </a:xfrm>
                    <a:prstGeom prst="rect">
                      <a:avLst/>
                    </a:prstGeom>
                  </pic:spPr>
                </pic:pic>
              </a:graphicData>
            </a:graphic>
          </wp:anchor>
        </w:drawing>
      </w:r>
      <w:r>
        <w:pict w14:anchorId="0C8EEDCE">
          <v:group id="_x0000_s8583" style="position:absolute;left:0;text-align:left;margin-left:69.1pt;margin-top:178.75pt;width:368.5pt;height:8.8pt;z-index:12112;mso-position-horizontal-relative:page;mso-position-vertical-relative:page" coordorigin="1382,3575" coordsize="7370,176">
            <v:shape id="_x0000_s8585" type="#_x0000_t75" style="position:absolute;left:-811;top:5768;width:7000;height:173">
              <v:imagedata r:id="rId698" o:title=""/>
            </v:shape>
            <v:shape id="_x0000_s8584" type="#_x0000_t75" style="position:absolute;left:6201;top:5770;width:357;height:174">
              <v:imagedata r:id="rId699" o:title=""/>
            </v:shape>
            <w10:wrap anchorx="page" anchory="page"/>
          </v:group>
        </w:pict>
      </w:r>
      <w:r>
        <w:rPr>
          <w:noProof/>
        </w:rPr>
        <w:drawing>
          <wp:anchor distT="0" distB="0" distL="0" distR="0" simplePos="0" relativeHeight="12136" behindDoc="0" locked="0" layoutInCell="1" allowOverlap="1" wp14:anchorId="0C8EEDCF" wp14:editId="0C8EEDD0">
            <wp:simplePos x="0" y="0"/>
            <wp:positionH relativeFrom="page">
              <wp:posOffset>868946</wp:posOffset>
            </wp:positionH>
            <wp:positionV relativeFrom="page">
              <wp:posOffset>2475776</wp:posOffset>
            </wp:positionV>
            <wp:extent cx="847725" cy="104776"/>
            <wp:effectExtent l="0" t="0" r="0" b="0"/>
            <wp:wrapNone/>
            <wp:docPr id="493" name="image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636.png"/>
                    <pic:cNvPicPr/>
                  </pic:nvPicPr>
                  <pic:blipFill>
                    <a:blip r:embed="rId700" cstate="print"/>
                    <a:stretch>
                      <a:fillRect/>
                    </a:stretch>
                  </pic:blipFill>
                  <pic:spPr>
                    <a:xfrm>
                      <a:off x="0" y="0"/>
                      <a:ext cx="847725" cy="104776"/>
                    </a:xfrm>
                    <a:prstGeom prst="rect">
                      <a:avLst/>
                    </a:prstGeom>
                  </pic:spPr>
                </pic:pic>
              </a:graphicData>
            </a:graphic>
          </wp:anchor>
        </w:drawing>
      </w:r>
      <w:r>
        <w:rPr>
          <w:noProof/>
        </w:rPr>
        <w:drawing>
          <wp:anchor distT="0" distB="0" distL="0" distR="0" simplePos="0" relativeHeight="12160" behindDoc="0" locked="0" layoutInCell="1" allowOverlap="1" wp14:anchorId="0C8EEDD1" wp14:editId="0C8EEDD2">
            <wp:simplePos x="0" y="0"/>
            <wp:positionH relativeFrom="page">
              <wp:posOffset>984873</wp:posOffset>
            </wp:positionH>
            <wp:positionV relativeFrom="page">
              <wp:posOffset>2674803</wp:posOffset>
            </wp:positionV>
            <wp:extent cx="1323975" cy="107476"/>
            <wp:effectExtent l="0" t="0" r="0" b="0"/>
            <wp:wrapNone/>
            <wp:docPr id="495" name="image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637.png"/>
                    <pic:cNvPicPr/>
                  </pic:nvPicPr>
                  <pic:blipFill>
                    <a:blip r:embed="rId701" cstate="print"/>
                    <a:stretch>
                      <a:fillRect/>
                    </a:stretch>
                  </pic:blipFill>
                  <pic:spPr>
                    <a:xfrm>
                      <a:off x="0" y="0"/>
                      <a:ext cx="1323975" cy="107476"/>
                    </a:xfrm>
                    <a:prstGeom prst="rect">
                      <a:avLst/>
                    </a:prstGeom>
                  </pic:spPr>
                </pic:pic>
              </a:graphicData>
            </a:graphic>
          </wp:anchor>
        </w:drawing>
      </w:r>
      <w:r>
        <w:pict w14:anchorId="0C8EEDD3">
          <v:group id="_x0000_s8580" style="position:absolute;left:0;text-align:left;margin-left:188.35pt;margin-top:210.65pt;width:249.05pt;height:8.45pt;z-index:12184;mso-position-horizontal-relative:page;mso-position-vertical-relative:page" coordorigin="3767,4213" coordsize="4981,169">
            <v:shape id="_x0000_s8582" type="#_x0000_t75" style="position:absolute;left:3320;top:4660;width:176;height:166">
              <v:imagedata r:id="rId702" o:title=""/>
            </v:shape>
            <v:shape id="_x0000_s8581" type="#_x0000_t75" style="position:absolute;left:3532;top:4659;width:4769;height:168">
              <v:imagedata r:id="rId703" o:title=""/>
            </v:shape>
            <w10:wrap anchorx="page" anchory="page"/>
          </v:group>
        </w:pict>
      </w:r>
      <w:r>
        <w:rPr>
          <w:noProof/>
        </w:rPr>
        <w:drawing>
          <wp:anchor distT="0" distB="0" distL="0" distR="0" simplePos="0" relativeHeight="12208" behindDoc="0" locked="0" layoutInCell="1" allowOverlap="1" wp14:anchorId="0C8EEDD4" wp14:editId="0C8EEDD5">
            <wp:simplePos x="0" y="0"/>
            <wp:positionH relativeFrom="page">
              <wp:posOffset>866431</wp:posOffset>
            </wp:positionH>
            <wp:positionV relativeFrom="page">
              <wp:posOffset>2875852</wp:posOffset>
            </wp:positionV>
            <wp:extent cx="4695825" cy="107687"/>
            <wp:effectExtent l="0" t="0" r="0" b="0"/>
            <wp:wrapNone/>
            <wp:docPr id="497" name="imag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640.png"/>
                    <pic:cNvPicPr/>
                  </pic:nvPicPr>
                  <pic:blipFill>
                    <a:blip r:embed="rId704" cstate="print"/>
                    <a:stretch>
                      <a:fillRect/>
                    </a:stretch>
                  </pic:blipFill>
                  <pic:spPr>
                    <a:xfrm>
                      <a:off x="0" y="0"/>
                      <a:ext cx="4695825" cy="107687"/>
                    </a:xfrm>
                    <a:prstGeom prst="rect">
                      <a:avLst/>
                    </a:prstGeom>
                  </pic:spPr>
                </pic:pic>
              </a:graphicData>
            </a:graphic>
          </wp:anchor>
        </w:drawing>
      </w:r>
      <w:r>
        <w:rPr>
          <w:noProof/>
        </w:rPr>
        <w:drawing>
          <wp:anchor distT="0" distB="0" distL="0" distR="0" simplePos="0" relativeHeight="12232" behindDoc="0" locked="0" layoutInCell="1" allowOverlap="1" wp14:anchorId="0C8EEDD6" wp14:editId="0C8EEDD7">
            <wp:simplePos x="0" y="0"/>
            <wp:positionH relativeFrom="page">
              <wp:posOffset>860705</wp:posOffset>
            </wp:positionH>
            <wp:positionV relativeFrom="page">
              <wp:posOffset>3075866</wp:posOffset>
            </wp:positionV>
            <wp:extent cx="4695825" cy="111560"/>
            <wp:effectExtent l="0" t="0" r="0" b="0"/>
            <wp:wrapNone/>
            <wp:docPr id="499" name="image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641.png"/>
                    <pic:cNvPicPr/>
                  </pic:nvPicPr>
                  <pic:blipFill>
                    <a:blip r:embed="rId705" cstate="print"/>
                    <a:stretch>
                      <a:fillRect/>
                    </a:stretch>
                  </pic:blipFill>
                  <pic:spPr>
                    <a:xfrm>
                      <a:off x="0" y="0"/>
                      <a:ext cx="4695825" cy="111560"/>
                    </a:xfrm>
                    <a:prstGeom prst="rect">
                      <a:avLst/>
                    </a:prstGeom>
                  </pic:spPr>
                </pic:pic>
              </a:graphicData>
            </a:graphic>
          </wp:anchor>
        </w:drawing>
      </w:r>
      <w:r>
        <w:rPr>
          <w:noProof/>
        </w:rPr>
        <w:drawing>
          <wp:anchor distT="0" distB="0" distL="0" distR="0" simplePos="0" relativeHeight="12256" behindDoc="0" locked="0" layoutInCell="1" allowOverlap="1" wp14:anchorId="0C8EEDD8" wp14:editId="0C8EEDD9">
            <wp:simplePos x="0" y="0"/>
            <wp:positionH relativeFrom="page">
              <wp:posOffset>872985</wp:posOffset>
            </wp:positionH>
            <wp:positionV relativeFrom="page">
              <wp:posOffset>3277947</wp:posOffset>
            </wp:positionV>
            <wp:extent cx="3314700" cy="108153"/>
            <wp:effectExtent l="0" t="0" r="0" b="0"/>
            <wp:wrapNone/>
            <wp:docPr id="501" name="image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642.png"/>
                    <pic:cNvPicPr/>
                  </pic:nvPicPr>
                  <pic:blipFill>
                    <a:blip r:embed="rId706" cstate="print"/>
                    <a:stretch>
                      <a:fillRect/>
                    </a:stretch>
                  </pic:blipFill>
                  <pic:spPr>
                    <a:xfrm>
                      <a:off x="0" y="0"/>
                      <a:ext cx="3314700" cy="108153"/>
                    </a:xfrm>
                    <a:prstGeom prst="rect">
                      <a:avLst/>
                    </a:prstGeom>
                  </pic:spPr>
                </pic:pic>
              </a:graphicData>
            </a:graphic>
          </wp:anchor>
        </w:drawing>
      </w:r>
      <w:r>
        <w:rPr>
          <w:noProof/>
        </w:rPr>
        <w:drawing>
          <wp:anchor distT="0" distB="0" distL="0" distR="0" simplePos="0" relativeHeight="12280" behindDoc="0" locked="0" layoutInCell="1" allowOverlap="1" wp14:anchorId="0C8EEDDA" wp14:editId="0C8EEDDB">
            <wp:simplePos x="0" y="0"/>
            <wp:positionH relativeFrom="page">
              <wp:posOffset>988340</wp:posOffset>
            </wp:positionH>
            <wp:positionV relativeFrom="page">
              <wp:posOffset>3483461</wp:posOffset>
            </wp:positionV>
            <wp:extent cx="685800" cy="103610"/>
            <wp:effectExtent l="0" t="0" r="0" b="0"/>
            <wp:wrapNone/>
            <wp:docPr id="503" name="image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643.png"/>
                    <pic:cNvPicPr/>
                  </pic:nvPicPr>
                  <pic:blipFill>
                    <a:blip r:embed="rId707" cstate="print"/>
                    <a:stretch>
                      <a:fillRect/>
                    </a:stretch>
                  </pic:blipFill>
                  <pic:spPr>
                    <a:xfrm>
                      <a:off x="0" y="0"/>
                      <a:ext cx="685800" cy="103610"/>
                    </a:xfrm>
                    <a:prstGeom prst="rect">
                      <a:avLst/>
                    </a:prstGeom>
                  </pic:spPr>
                </pic:pic>
              </a:graphicData>
            </a:graphic>
          </wp:anchor>
        </w:drawing>
      </w:r>
      <w:r>
        <w:pict w14:anchorId="0C8EEDDC">
          <v:group id="_x0000_s8577" style="position:absolute;left:0;text-align:left;margin-left:135.65pt;margin-top:275.25pt;width:12.85pt;height:6.3pt;z-index:12304;mso-position-horizontal-relative:page;mso-position-vertical-relative:page" coordorigin="2713,5505" coordsize="257,126">
            <v:shape id="_x0000_s8579" type="#_x0000_t75" style="position:absolute;left:-79;top:8296;width:117;height:126">
              <v:imagedata r:id="rId708" o:title=""/>
            </v:shape>
            <v:shape id="_x0000_s8578" style="position:absolute;left:2900;top:5505;width:71;height:124" coordorigin="2900,5505" coordsize="71,124" o:spt="100" adj="0,,0" path="m2910,5593r-4,l2904,5594r-3,4l2900,5601r,9l2902,5615r11,10l2921,5628r22,l2952,5625r2,-2l2924,5623r-4,-2l2916,5619r-2,-2l2913,5615r1,-5l2914,5608r2,-2l2916,5603r,-3l2915,5597r-3,-3l2910,5593xm2952,5510r-15,l2942,5512r4,3l2950,5520r2,6l2952,5551r-9,8l2924,5559r,5l2936,5564r9,3l2954,5576r3,7l2957,5603r-3,9l2949,5616r-5,5l2938,5623r16,l2959,5618r7,-7l2970,5603r,-18l2966,5578r-10,-11l2950,5564r-8,-2l2957,5556r8,-9l2965,5525r-3,-6l2952,5510xm2943,5505r-20,l2915,5507r-7,6l2904,5518r-2,5l2902,5532r1,3l2906,5538r2,1l2914,5539r2,-2l2916,5529r,-1l2915,5526r-1,-1l2913,5523r,-4l2914,5517r2,-2l2920,5512r5,-2l2952,5510r-2,-3l2943,5505xe" fillcolor="black" stroked="f">
              <v:stroke joinstyle="round"/>
              <v:formulas/>
              <v:path arrowok="t" o:connecttype="segments"/>
            </v:shape>
            <w10:wrap anchorx="page" anchory="page"/>
          </v:group>
        </w:pict>
      </w:r>
      <w:r>
        <w:pict w14:anchorId="0C8EEDDD">
          <v:group id="_x0000_s8573" style="position:absolute;left:0;text-align:left;margin-left:152.7pt;margin-top:273.95pt;width:284.4pt;height:8.65pt;z-index:12328;mso-position-horizontal-relative:page;mso-position-vertical-relative:page" coordorigin="3054,5479" coordsize="5688,173">
            <v:shape id="_x0000_s8576" type="#_x0000_t75" style="position:absolute;left:629;top:7905;width:342;height:169">
              <v:imagedata r:id="rId709" o:title=""/>
            </v:shape>
            <v:shape id="_x0000_s8575" type="#_x0000_t75" style="position:absolute;left:1003;top:7904;width:4966;height:172">
              <v:imagedata r:id="rId710" o:title=""/>
            </v:shape>
            <v:shape id="_x0000_s8574" type="#_x0000_t75" style="position:absolute;left:5994;top:7911;width:322;height:153">
              <v:imagedata r:id="rId711" o:title=""/>
            </v:shape>
            <w10:wrap anchorx="page" anchory="page"/>
          </v:group>
        </w:pict>
      </w:r>
      <w:r>
        <w:rPr>
          <w:noProof/>
        </w:rPr>
        <w:drawing>
          <wp:anchor distT="0" distB="0" distL="0" distR="0" simplePos="0" relativeHeight="12352" behindDoc="0" locked="0" layoutInCell="1" allowOverlap="1" wp14:anchorId="0C8EEDDE" wp14:editId="0C8EEDDF">
            <wp:simplePos x="0" y="0"/>
            <wp:positionH relativeFrom="page">
              <wp:posOffset>872549</wp:posOffset>
            </wp:positionH>
            <wp:positionV relativeFrom="page">
              <wp:posOffset>3681307</wp:posOffset>
            </wp:positionV>
            <wp:extent cx="4681537" cy="107982"/>
            <wp:effectExtent l="0" t="0" r="0" b="0"/>
            <wp:wrapNone/>
            <wp:docPr id="505" name="image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648.png"/>
                    <pic:cNvPicPr/>
                  </pic:nvPicPr>
                  <pic:blipFill>
                    <a:blip r:embed="rId712" cstate="print"/>
                    <a:stretch>
                      <a:fillRect/>
                    </a:stretch>
                  </pic:blipFill>
                  <pic:spPr>
                    <a:xfrm>
                      <a:off x="0" y="0"/>
                      <a:ext cx="4681537" cy="107982"/>
                    </a:xfrm>
                    <a:prstGeom prst="rect">
                      <a:avLst/>
                    </a:prstGeom>
                  </pic:spPr>
                </pic:pic>
              </a:graphicData>
            </a:graphic>
          </wp:anchor>
        </w:drawing>
      </w:r>
      <w:r>
        <w:rPr>
          <w:noProof/>
        </w:rPr>
        <w:drawing>
          <wp:anchor distT="0" distB="0" distL="0" distR="0" simplePos="0" relativeHeight="12376" behindDoc="0" locked="0" layoutInCell="1" allowOverlap="1" wp14:anchorId="0C8EEDE0" wp14:editId="0C8EEDE1">
            <wp:simplePos x="0" y="0"/>
            <wp:positionH relativeFrom="page">
              <wp:posOffset>863440</wp:posOffset>
            </wp:positionH>
            <wp:positionV relativeFrom="page">
              <wp:posOffset>3880644</wp:posOffset>
            </wp:positionV>
            <wp:extent cx="4629150" cy="109655"/>
            <wp:effectExtent l="0" t="0" r="0" b="0"/>
            <wp:wrapNone/>
            <wp:docPr id="507" name="image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649.png"/>
                    <pic:cNvPicPr/>
                  </pic:nvPicPr>
                  <pic:blipFill>
                    <a:blip r:embed="rId713" cstate="print"/>
                    <a:stretch>
                      <a:fillRect/>
                    </a:stretch>
                  </pic:blipFill>
                  <pic:spPr>
                    <a:xfrm>
                      <a:off x="0" y="0"/>
                      <a:ext cx="4629150" cy="109655"/>
                    </a:xfrm>
                    <a:prstGeom prst="rect">
                      <a:avLst/>
                    </a:prstGeom>
                  </pic:spPr>
                </pic:pic>
              </a:graphicData>
            </a:graphic>
          </wp:anchor>
        </w:drawing>
      </w:r>
      <w:r>
        <w:rPr>
          <w:noProof/>
        </w:rPr>
        <w:drawing>
          <wp:anchor distT="0" distB="0" distL="0" distR="0" simplePos="0" relativeHeight="12400" behindDoc="0" locked="0" layoutInCell="1" allowOverlap="1" wp14:anchorId="0C8EEDE2" wp14:editId="0C8EEDE3">
            <wp:simplePos x="0" y="0"/>
            <wp:positionH relativeFrom="page">
              <wp:posOffset>863058</wp:posOffset>
            </wp:positionH>
            <wp:positionV relativeFrom="page">
              <wp:posOffset>4083860</wp:posOffset>
            </wp:positionV>
            <wp:extent cx="4695825" cy="108786"/>
            <wp:effectExtent l="0" t="0" r="0" b="0"/>
            <wp:wrapNone/>
            <wp:docPr id="509" name="image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650.png"/>
                    <pic:cNvPicPr/>
                  </pic:nvPicPr>
                  <pic:blipFill>
                    <a:blip r:embed="rId714" cstate="print"/>
                    <a:stretch>
                      <a:fillRect/>
                    </a:stretch>
                  </pic:blipFill>
                  <pic:spPr>
                    <a:xfrm>
                      <a:off x="0" y="0"/>
                      <a:ext cx="4695825" cy="108786"/>
                    </a:xfrm>
                    <a:prstGeom prst="rect">
                      <a:avLst/>
                    </a:prstGeom>
                  </pic:spPr>
                </pic:pic>
              </a:graphicData>
            </a:graphic>
          </wp:anchor>
        </w:drawing>
      </w:r>
      <w:r>
        <w:rPr>
          <w:noProof/>
        </w:rPr>
        <w:drawing>
          <wp:anchor distT="0" distB="0" distL="0" distR="0" simplePos="0" relativeHeight="12424" behindDoc="0" locked="0" layoutInCell="1" allowOverlap="1" wp14:anchorId="0C8EEDE4" wp14:editId="0C8EEDE5">
            <wp:simplePos x="0" y="0"/>
            <wp:positionH relativeFrom="page">
              <wp:posOffset>873993</wp:posOffset>
            </wp:positionH>
            <wp:positionV relativeFrom="page">
              <wp:posOffset>4285370</wp:posOffset>
            </wp:positionV>
            <wp:extent cx="4486275" cy="109296"/>
            <wp:effectExtent l="0" t="0" r="0" b="0"/>
            <wp:wrapNone/>
            <wp:docPr id="511" name="image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651.png"/>
                    <pic:cNvPicPr/>
                  </pic:nvPicPr>
                  <pic:blipFill>
                    <a:blip r:embed="rId715" cstate="print"/>
                    <a:stretch>
                      <a:fillRect/>
                    </a:stretch>
                  </pic:blipFill>
                  <pic:spPr>
                    <a:xfrm>
                      <a:off x="0" y="0"/>
                      <a:ext cx="4486275" cy="109296"/>
                    </a:xfrm>
                    <a:prstGeom prst="rect">
                      <a:avLst/>
                    </a:prstGeom>
                  </pic:spPr>
                </pic:pic>
              </a:graphicData>
            </a:graphic>
          </wp:anchor>
        </w:drawing>
      </w:r>
      <w:r>
        <w:rPr>
          <w:noProof/>
        </w:rPr>
        <w:drawing>
          <wp:anchor distT="0" distB="0" distL="0" distR="0" simplePos="0" relativeHeight="12448" behindDoc="0" locked="0" layoutInCell="1" allowOverlap="1" wp14:anchorId="0C8EEDE6" wp14:editId="0C8EEDE7">
            <wp:simplePos x="0" y="0"/>
            <wp:positionH relativeFrom="page">
              <wp:posOffset>1937923</wp:posOffset>
            </wp:positionH>
            <wp:positionV relativeFrom="page">
              <wp:posOffset>5896738</wp:posOffset>
            </wp:positionV>
            <wp:extent cx="97155" cy="105392"/>
            <wp:effectExtent l="0" t="0" r="0" b="0"/>
            <wp:wrapNone/>
            <wp:docPr id="513" name="image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652.png"/>
                    <pic:cNvPicPr/>
                  </pic:nvPicPr>
                  <pic:blipFill>
                    <a:blip r:embed="rId716"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12472" behindDoc="0" locked="0" layoutInCell="1" allowOverlap="1" wp14:anchorId="0C8EEDE8" wp14:editId="0C8EEDE9">
            <wp:simplePos x="0" y="0"/>
            <wp:positionH relativeFrom="page">
              <wp:posOffset>2088878</wp:posOffset>
            </wp:positionH>
            <wp:positionV relativeFrom="page">
              <wp:posOffset>5910051</wp:posOffset>
            </wp:positionV>
            <wp:extent cx="184594" cy="83838"/>
            <wp:effectExtent l="0" t="0" r="0" b="0"/>
            <wp:wrapNone/>
            <wp:docPr id="515" name="image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653.png"/>
                    <pic:cNvPicPr/>
                  </pic:nvPicPr>
                  <pic:blipFill>
                    <a:blip r:embed="rId717" cstate="print"/>
                    <a:stretch>
                      <a:fillRect/>
                    </a:stretch>
                  </pic:blipFill>
                  <pic:spPr>
                    <a:xfrm>
                      <a:off x="0" y="0"/>
                      <a:ext cx="184594" cy="83838"/>
                    </a:xfrm>
                    <a:prstGeom prst="rect">
                      <a:avLst/>
                    </a:prstGeom>
                  </pic:spPr>
                </pic:pic>
              </a:graphicData>
            </a:graphic>
          </wp:anchor>
        </w:drawing>
      </w:r>
      <w:r>
        <w:pict w14:anchorId="0C8EEDEA">
          <v:group id="_x0000_s8558" style="position:absolute;left:0;text-align:left;margin-left:191.05pt;margin-top:464.05pt;width:165.6pt;height:8.9pt;z-index:12496;mso-position-horizontal-relative:page;mso-position-vertical-relative:page" coordorigin="3821,9281" coordsize="3312,178">
            <v:shape id="_x0000_s8572" type="#_x0000_t75" style="position:absolute;left:-1639;top:14767;width:159;height:131">
              <v:imagedata r:id="rId718" o:title=""/>
            </v:shape>
            <v:shape id="_x0000_s8571" type="#_x0000_t75" style="position:absolute;left:-1445;top:14771;width:143;height:117">
              <v:imagedata r:id="rId719" o:title=""/>
            </v:shape>
            <v:shape id="_x0000_s8570" type="#_x0000_t75" style="position:absolute;left:-1251;top:14757;width:156;height:146">
              <v:imagedata r:id="rId720" o:title=""/>
            </v:shape>
            <v:shape id="_x0000_s8569" type="#_x0000_t75" style="position:absolute;left:-1044;top:14760;width:145;height:128">
              <v:imagedata r:id="rId721" o:title=""/>
            </v:shape>
            <v:shape id="_x0000_s8568" type="#_x0000_t75" style="position:absolute;left:-848;top:14745;width:152;height:169">
              <v:imagedata r:id="rId722" o:title=""/>
            </v:shape>
            <v:shape id="_x0000_s8567" type="#_x0000_t75" style="position:absolute;left:-665;top:14740;width:776;height:177">
              <v:imagedata r:id="rId723" o:title=""/>
            </v:shape>
            <v:shape id="_x0000_s8566" type="#_x0000_t75" style="position:absolute;left:150;top:14750;width:145;height:157">
              <v:imagedata r:id="rId724" o:title=""/>
            </v:shape>
            <v:shape id="_x0000_s8565" type="#_x0000_t75" style="position:absolute;left:326;top:14740;width:183;height:178">
              <v:imagedata r:id="rId725" o:title=""/>
            </v:shape>
            <v:shape id="_x0000_s8564" type="#_x0000_t75" style="position:absolute;left:545;top:14753;width:147;height:150">
              <v:imagedata r:id="rId726" o:title=""/>
            </v:shape>
            <v:shape id="_x0000_s8563" type="#_x0000_t75" style="position:absolute;left:737;top:14751;width:155;height:154">
              <v:imagedata r:id="rId727" o:title=""/>
            </v:shape>
            <v:shape id="_x0000_s8562" type="#_x0000_t75" style="position:absolute;left:935;top:14745;width:166;height:155">
              <v:imagedata r:id="rId728" o:title=""/>
            </v:shape>
            <v:shape id="_x0000_s8561" type="#_x0000_t75" style="position:absolute;left:1146;top:14782;width:121;height:102">
              <v:imagedata r:id="rId729" o:title=""/>
            </v:shape>
            <v:shape id="_x0000_s8560" type="#_x0000_t75" style="position:absolute;left:1324;top:14759;width:158;height:133">
              <v:imagedata r:id="rId730" o:title=""/>
            </v:shape>
            <v:shape id="_x0000_s8559" type="#_x0000_t75" style="position:absolute;left:1530;top:14771;width:143;height:117">
              <v:imagedata r:id="rId731" o:title=""/>
            </v:shape>
            <w10:wrap anchorx="page" anchory="page"/>
          </v:group>
        </w:pict>
      </w:r>
      <w:r>
        <w:pict w14:anchorId="0C8EEDEB">
          <v:group id="_x0000_s8555" style="position:absolute;left:0;text-align:left;margin-left:77.55pt;margin-top:496.15pt;width:57.9pt;height:8.3pt;z-index:12520;mso-position-horizontal-relative:page;mso-position-vertical-relative:page" coordorigin="1551,9923" coordsize="1158,166">
            <v:shape id="_x0000_s8557" type="#_x0000_t75" style="position:absolute;left:-6820;top:18294;width:167;height:164">
              <v:imagedata r:id="rId732" o:title=""/>
            </v:shape>
            <v:shape id="_x0000_s8556" type="#_x0000_t75" style="position:absolute;left:-6622;top:18295;width:959;height:165">
              <v:imagedata r:id="rId733" o:title=""/>
            </v:shape>
            <w10:wrap anchorx="page" anchory="page"/>
          </v:group>
        </w:pict>
      </w:r>
      <w:r>
        <w:rPr>
          <w:noProof/>
        </w:rPr>
        <w:drawing>
          <wp:anchor distT="0" distB="0" distL="0" distR="0" simplePos="0" relativeHeight="12544" behindDoc="0" locked="0" layoutInCell="1" allowOverlap="1" wp14:anchorId="0C8EEDEC" wp14:editId="0C8EEDED">
            <wp:simplePos x="0" y="0"/>
            <wp:positionH relativeFrom="page">
              <wp:posOffset>1813076</wp:posOffset>
            </wp:positionH>
            <wp:positionV relativeFrom="page">
              <wp:posOffset>6298726</wp:posOffset>
            </wp:positionV>
            <wp:extent cx="1200150" cy="107476"/>
            <wp:effectExtent l="0" t="0" r="0" b="0"/>
            <wp:wrapNone/>
            <wp:docPr id="517" name="image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670.png"/>
                    <pic:cNvPicPr/>
                  </pic:nvPicPr>
                  <pic:blipFill>
                    <a:blip r:embed="rId734" cstate="print"/>
                    <a:stretch>
                      <a:fillRect/>
                    </a:stretch>
                  </pic:blipFill>
                  <pic:spPr>
                    <a:xfrm>
                      <a:off x="0" y="0"/>
                      <a:ext cx="1200150" cy="107476"/>
                    </a:xfrm>
                    <a:prstGeom prst="rect">
                      <a:avLst/>
                    </a:prstGeom>
                  </pic:spPr>
                </pic:pic>
              </a:graphicData>
            </a:graphic>
          </wp:anchor>
        </w:drawing>
      </w:r>
      <w:r>
        <w:rPr>
          <w:noProof/>
        </w:rPr>
        <w:drawing>
          <wp:anchor distT="0" distB="0" distL="0" distR="0" simplePos="0" relativeHeight="12568" behindDoc="0" locked="0" layoutInCell="1" allowOverlap="1" wp14:anchorId="0C8EEDEE" wp14:editId="0C8EEDEF">
            <wp:simplePos x="0" y="0"/>
            <wp:positionH relativeFrom="page">
              <wp:posOffset>3098802</wp:posOffset>
            </wp:positionH>
            <wp:positionV relativeFrom="page">
              <wp:posOffset>6298729</wp:posOffset>
            </wp:positionV>
            <wp:extent cx="2452687" cy="107865"/>
            <wp:effectExtent l="0" t="0" r="0" b="0"/>
            <wp:wrapNone/>
            <wp:docPr id="519" name="imag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671.png"/>
                    <pic:cNvPicPr/>
                  </pic:nvPicPr>
                  <pic:blipFill>
                    <a:blip r:embed="rId735" cstate="print"/>
                    <a:stretch>
                      <a:fillRect/>
                    </a:stretch>
                  </pic:blipFill>
                  <pic:spPr>
                    <a:xfrm>
                      <a:off x="0" y="0"/>
                      <a:ext cx="2452687" cy="107865"/>
                    </a:xfrm>
                    <a:prstGeom prst="rect">
                      <a:avLst/>
                    </a:prstGeom>
                  </pic:spPr>
                </pic:pic>
              </a:graphicData>
            </a:graphic>
          </wp:anchor>
        </w:drawing>
      </w:r>
      <w:r>
        <w:rPr>
          <w:noProof/>
        </w:rPr>
        <w:drawing>
          <wp:anchor distT="0" distB="0" distL="0" distR="0" simplePos="0" relativeHeight="12592" behindDoc="0" locked="0" layoutInCell="1" allowOverlap="1" wp14:anchorId="0C8EEDF0" wp14:editId="0C8EEDF1">
            <wp:simplePos x="0" y="0"/>
            <wp:positionH relativeFrom="page">
              <wp:posOffset>864363</wp:posOffset>
            </wp:positionH>
            <wp:positionV relativeFrom="page">
              <wp:posOffset>6502512</wp:posOffset>
            </wp:positionV>
            <wp:extent cx="150590" cy="105915"/>
            <wp:effectExtent l="0" t="0" r="0" b="0"/>
            <wp:wrapNone/>
            <wp:docPr id="521" name="image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672.png"/>
                    <pic:cNvPicPr/>
                  </pic:nvPicPr>
                  <pic:blipFill>
                    <a:blip r:embed="rId736" cstate="print"/>
                    <a:stretch>
                      <a:fillRect/>
                    </a:stretch>
                  </pic:blipFill>
                  <pic:spPr>
                    <a:xfrm>
                      <a:off x="0" y="0"/>
                      <a:ext cx="150590" cy="105915"/>
                    </a:xfrm>
                    <a:prstGeom prst="rect">
                      <a:avLst/>
                    </a:prstGeom>
                  </pic:spPr>
                </pic:pic>
              </a:graphicData>
            </a:graphic>
          </wp:anchor>
        </w:drawing>
      </w:r>
      <w:r>
        <w:rPr>
          <w:noProof/>
        </w:rPr>
        <w:drawing>
          <wp:anchor distT="0" distB="0" distL="0" distR="0" simplePos="0" relativeHeight="12616" behindDoc="0" locked="0" layoutInCell="1" allowOverlap="1" wp14:anchorId="0C8EEDF2" wp14:editId="0C8EEDF3">
            <wp:simplePos x="0" y="0"/>
            <wp:positionH relativeFrom="page">
              <wp:posOffset>1088141</wp:posOffset>
            </wp:positionH>
            <wp:positionV relativeFrom="page">
              <wp:posOffset>6500224</wp:posOffset>
            </wp:positionV>
            <wp:extent cx="4471987" cy="108023"/>
            <wp:effectExtent l="0" t="0" r="0" b="0"/>
            <wp:wrapNone/>
            <wp:docPr id="523" name="image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673.png"/>
                    <pic:cNvPicPr/>
                  </pic:nvPicPr>
                  <pic:blipFill>
                    <a:blip r:embed="rId737" cstate="print"/>
                    <a:stretch>
                      <a:fillRect/>
                    </a:stretch>
                  </pic:blipFill>
                  <pic:spPr>
                    <a:xfrm>
                      <a:off x="0" y="0"/>
                      <a:ext cx="4471987" cy="108023"/>
                    </a:xfrm>
                    <a:prstGeom prst="rect">
                      <a:avLst/>
                    </a:prstGeom>
                  </pic:spPr>
                </pic:pic>
              </a:graphicData>
            </a:graphic>
          </wp:anchor>
        </w:drawing>
      </w:r>
      <w:r>
        <w:rPr>
          <w:noProof/>
        </w:rPr>
        <w:drawing>
          <wp:anchor distT="0" distB="0" distL="0" distR="0" simplePos="0" relativeHeight="12640" behindDoc="0" locked="0" layoutInCell="1" allowOverlap="1" wp14:anchorId="0C8EEDF4" wp14:editId="0C8EEDF5">
            <wp:simplePos x="0" y="0"/>
            <wp:positionH relativeFrom="page">
              <wp:posOffset>865298</wp:posOffset>
            </wp:positionH>
            <wp:positionV relativeFrom="page">
              <wp:posOffset>6700930</wp:posOffset>
            </wp:positionV>
            <wp:extent cx="2266950" cy="108807"/>
            <wp:effectExtent l="0" t="0" r="0" b="0"/>
            <wp:wrapNone/>
            <wp:docPr id="525" name="image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674.png"/>
                    <pic:cNvPicPr/>
                  </pic:nvPicPr>
                  <pic:blipFill>
                    <a:blip r:embed="rId738" cstate="print"/>
                    <a:stretch>
                      <a:fillRect/>
                    </a:stretch>
                  </pic:blipFill>
                  <pic:spPr>
                    <a:xfrm>
                      <a:off x="0" y="0"/>
                      <a:ext cx="2266950" cy="108807"/>
                    </a:xfrm>
                    <a:prstGeom prst="rect">
                      <a:avLst/>
                    </a:prstGeom>
                  </pic:spPr>
                </pic:pic>
              </a:graphicData>
            </a:graphic>
          </wp:anchor>
        </w:drawing>
      </w:r>
      <w:r>
        <w:rPr>
          <w:noProof/>
        </w:rPr>
        <w:drawing>
          <wp:anchor distT="0" distB="0" distL="0" distR="0" simplePos="0" relativeHeight="12664" behindDoc="0" locked="0" layoutInCell="1" allowOverlap="1" wp14:anchorId="0C8EEDF6" wp14:editId="0C8EEDF7">
            <wp:simplePos x="0" y="0"/>
            <wp:positionH relativeFrom="page">
              <wp:posOffset>3217570</wp:posOffset>
            </wp:positionH>
            <wp:positionV relativeFrom="page">
              <wp:posOffset>6701392</wp:posOffset>
            </wp:positionV>
            <wp:extent cx="2324100" cy="108354"/>
            <wp:effectExtent l="0" t="0" r="0" b="0"/>
            <wp:wrapNone/>
            <wp:docPr id="527" name="image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675.png"/>
                    <pic:cNvPicPr/>
                  </pic:nvPicPr>
                  <pic:blipFill>
                    <a:blip r:embed="rId739" cstate="print"/>
                    <a:stretch>
                      <a:fillRect/>
                    </a:stretch>
                  </pic:blipFill>
                  <pic:spPr>
                    <a:xfrm>
                      <a:off x="0" y="0"/>
                      <a:ext cx="2324100" cy="108354"/>
                    </a:xfrm>
                    <a:prstGeom prst="rect">
                      <a:avLst/>
                    </a:prstGeom>
                  </pic:spPr>
                </pic:pic>
              </a:graphicData>
            </a:graphic>
          </wp:anchor>
        </w:drawing>
      </w:r>
      <w:r>
        <w:rPr>
          <w:noProof/>
        </w:rPr>
        <w:drawing>
          <wp:anchor distT="0" distB="0" distL="0" distR="0" simplePos="0" relativeHeight="12688" behindDoc="0" locked="0" layoutInCell="1" allowOverlap="1" wp14:anchorId="0C8EEDF8" wp14:editId="0C8EEDF9">
            <wp:simplePos x="0" y="0"/>
            <wp:positionH relativeFrom="page">
              <wp:posOffset>865173</wp:posOffset>
            </wp:positionH>
            <wp:positionV relativeFrom="page">
              <wp:posOffset>6901411</wp:posOffset>
            </wp:positionV>
            <wp:extent cx="2614612" cy="109724"/>
            <wp:effectExtent l="0" t="0" r="0" b="0"/>
            <wp:wrapNone/>
            <wp:docPr id="529" name="image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676.png"/>
                    <pic:cNvPicPr/>
                  </pic:nvPicPr>
                  <pic:blipFill>
                    <a:blip r:embed="rId740" cstate="print"/>
                    <a:stretch>
                      <a:fillRect/>
                    </a:stretch>
                  </pic:blipFill>
                  <pic:spPr>
                    <a:xfrm>
                      <a:off x="0" y="0"/>
                      <a:ext cx="2614612" cy="109724"/>
                    </a:xfrm>
                    <a:prstGeom prst="rect">
                      <a:avLst/>
                    </a:prstGeom>
                  </pic:spPr>
                </pic:pic>
              </a:graphicData>
            </a:graphic>
          </wp:anchor>
        </w:drawing>
      </w:r>
      <w:r>
        <w:pict w14:anchorId="0C8EEDFA">
          <v:group id="_x0000_s8552" style="position:absolute;left:0;text-align:left;margin-left:277.55pt;margin-top:543.55pt;width:145.7pt;height:8.35pt;z-index:12712;mso-position-horizontal-relative:page;mso-position-vertical-relative:page" coordorigin="5551,10871" coordsize="2914,167">
            <v:shape id="_x0000_s8554" type="#_x0000_t75" style="position:absolute;left:231;top:16201;width:122;height:145">
              <v:imagedata r:id="rId741" o:title=""/>
            </v:shape>
            <v:shape id="_x0000_s8553" type="#_x0000_t75" style="position:absolute;left:398;top:16191;width:2746;height:167">
              <v:imagedata r:id="rId742" o:title=""/>
            </v:shape>
            <w10:wrap anchorx="page" anchory="page"/>
          </v:group>
        </w:pict>
      </w:r>
      <w:r>
        <w:rPr>
          <w:noProof/>
        </w:rPr>
        <w:drawing>
          <wp:anchor distT="0" distB="0" distL="0" distR="0" simplePos="0" relativeHeight="12736" behindDoc="0" locked="0" layoutInCell="1" allowOverlap="1" wp14:anchorId="0C8EEDFB" wp14:editId="0C8EEDFC">
            <wp:simplePos x="0" y="0"/>
            <wp:positionH relativeFrom="page">
              <wp:posOffset>879524</wp:posOffset>
            </wp:positionH>
            <wp:positionV relativeFrom="page">
              <wp:posOffset>7103716</wp:posOffset>
            </wp:positionV>
            <wp:extent cx="4676775" cy="109254"/>
            <wp:effectExtent l="0" t="0" r="0" b="0"/>
            <wp:wrapNone/>
            <wp:docPr id="531" name="image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679.png"/>
                    <pic:cNvPicPr/>
                  </pic:nvPicPr>
                  <pic:blipFill>
                    <a:blip r:embed="rId743" cstate="print"/>
                    <a:stretch>
                      <a:fillRect/>
                    </a:stretch>
                  </pic:blipFill>
                  <pic:spPr>
                    <a:xfrm>
                      <a:off x="0" y="0"/>
                      <a:ext cx="4676775" cy="109254"/>
                    </a:xfrm>
                    <a:prstGeom prst="rect">
                      <a:avLst/>
                    </a:prstGeom>
                  </pic:spPr>
                </pic:pic>
              </a:graphicData>
            </a:graphic>
          </wp:anchor>
        </w:drawing>
      </w:r>
      <w:r>
        <w:rPr>
          <w:noProof/>
        </w:rPr>
        <w:drawing>
          <wp:anchor distT="0" distB="0" distL="0" distR="0" simplePos="0" relativeHeight="12760" behindDoc="0" locked="0" layoutInCell="1" allowOverlap="1" wp14:anchorId="0C8EEDFD" wp14:editId="0C8EEDFE">
            <wp:simplePos x="0" y="0"/>
            <wp:positionH relativeFrom="page">
              <wp:posOffset>873379</wp:posOffset>
            </wp:positionH>
            <wp:positionV relativeFrom="page">
              <wp:posOffset>7304433</wp:posOffset>
            </wp:positionV>
            <wp:extent cx="4652962" cy="108769"/>
            <wp:effectExtent l="0" t="0" r="0" b="0"/>
            <wp:wrapNone/>
            <wp:docPr id="533" name="image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680.png"/>
                    <pic:cNvPicPr/>
                  </pic:nvPicPr>
                  <pic:blipFill>
                    <a:blip r:embed="rId744" cstate="print"/>
                    <a:stretch>
                      <a:fillRect/>
                    </a:stretch>
                  </pic:blipFill>
                  <pic:spPr>
                    <a:xfrm>
                      <a:off x="0" y="0"/>
                      <a:ext cx="4652962" cy="108769"/>
                    </a:xfrm>
                    <a:prstGeom prst="rect">
                      <a:avLst/>
                    </a:prstGeom>
                  </pic:spPr>
                </pic:pic>
              </a:graphicData>
            </a:graphic>
          </wp:anchor>
        </w:drawing>
      </w:r>
      <w:r>
        <w:rPr>
          <w:noProof/>
        </w:rPr>
        <w:drawing>
          <wp:anchor distT="0" distB="0" distL="0" distR="0" simplePos="0" relativeHeight="12784" behindDoc="0" locked="0" layoutInCell="1" allowOverlap="1" wp14:anchorId="0C8EEDFF" wp14:editId="0C8EEE00">
            <wp:simplePos x="0" y="0"/>
            <wp:positionH relativeFrom="page">
              <wp:posOffset>860401</wp:posOffset>
            </wp:positionH>
            <wp:positionV relativeFrom="page">
              <wp:posOffset>7505932</wp:posOffset>
            </wp:positionV>
            <wp:extent cx="4624387" cy="109301"/>
            <wp:effectExtent l="0" t="0" r="0" b="0"/>
            <wp:wrapNone/>
            <wp:docPr id="535" name="image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681.png"/>
                    <pic:cNvPicPr/>
                  </pic:nvPicPr>
                  <pic:blipFill>
                    <a:blip r:embed="rId745" cstate="print"/>
                    <a:stretch>
                      <a:fillRect/>
                    </a:stretch>
                  </pic:blipFill>
                  <pic:spPr>
                    <a:xfrm>
                      <a:off x="0" y="0"/>
                      <a:ext cx="4624387" cy="109301"/>
                    </a:xfrm>
                    <a:prstGeom prst="rect">
                      <a:avLst/>
                    </a:prstGeom>
                  </pic:spPr>
                </pic:pic>
              </a:graphicData>
            </a:graphic>
          </wp:anchor>
        </w:drawing>
      </w:r>
      <w:r>
        <w:rPr>
          <w:noProof/>
        </w:rPr>
        <w:drawing>
          <wp:anchor distT="0" distB="0" distL="0" distR="0" simplePos="0" relativeHeight="12808" behindDoc="0" locked="0" layoutInCell="1" allowOverlap="1" wp14:anchorId="0C8EEE01" wp14:editId="0C8EEE02">
            <wp:simplePos x="0" y="0"/>
            <wp:positionH relativeFrom="page">
              <wp:posOffset>874477</wp:posOffset>
            </wp:positionH>
            <wp:positionV relativeFrom="page">
              <wp:posOffset>7708693</wp:posOffset>
            </wp:positionV>
            <wp:extent cx="2019300" cy="107284"/>
            <wp:effectExtent l="0" t="0" r="0" b="0"/>
            <wp:wrapNone/>
            <wp:docPr id="537" name="image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682.png"/>
                    <pic:cNvPicPr/>
                  </pic:nvPicPr>
                  <pic:blipFill>
                    <a:blip r:embed="rId746" cstate="print"/>
                    <a:stretch>
                      <a:fillRect/>
                    </a:stretch>
                  </pic:blipFill>
                  <pic:spPr>
                    <a:xfrm>
                      <a:off x="0" y="0"/>
                      <a:ext cx="2019300" cy="107284"/>
                    </a:xfrm>
                    <a:prstGeom prst="rect">
                      <a:avLst/>
                    </a:prstGeom>
                  </pic:spPr>
                </pic:pic>
              </a:graphicData>
            </a:graphic>
          </wp:anchor>
        </w:drawing>
      </w:r>
      <w:r>
        <w:rPr>
          <w:noProof/>
        </w:rPr>
        <w:drawing>
          <wp:anchor distT="0" distB="0" distL="0" distR="0" simplePos="0" relativeHeight="12832" behindDoc="0" locked="0" layoutInCell="1" allowOverlap="1" wp14:anchorId="0C8EEE03" wp14:editId="0C8EEE04">
            <wp:simplePos x="0" y="0"/>
            <wp:positionH relativeFrom="page">
              <wp:posOffset>1625257</wp:posOffset>
            </wp:positionH>
            <wp:positionV relativeFrom="page">
              <wp:posOffset>4642129</wp:posOffset>
            </wp:positionV>
            <wp:extent cx="3216402" cy="1187750"/>
            <wp:effectExtent l="0" t="0" r="0" b="0"/>
            <wp:wrapNone/>
            <wp:docPr id="539" name="image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683.jpeg"/>
                    <pic:cNvPicPr/>
                  </pic:nvPicPr>
                  <pic:blipFill>
                    <a:blip r:embed="rId747" cstate="print"/>
                    <a:stretch>
                      <a:fillRect/>
                    </a:stretch>
                  </pic:blipFill>
                  <pic:spPr>
                    <a:xfrm>
                      <a:off x="0" y="0"/>
                      <a:ext cx="3216402" cy="1187750"/>
                    </a:xfrm>
                    <a:prstGeom prst="rect">
                      <a:avLst/>
                    </a:prstGeom>
                  </pic:spPr>
                </pic:pic>
              </a:graphicData>
            </a:graphic>
          </wp:anchor>
        </w:drawing>
      </w:r>
      <w:r>
        <w:pict w14:anchorId="0C8EEE05">
          <v:polyline id="_x0000_s8551" style="position:absolute;left:0;text-align:left;z-index:-693232;mso-position-horizontal-relative:page;mso-position-vertical-relative:page" points="992.15pt,338.85pt,992.15pt,336.05pt,992.15pt,256.65pt,992.15pt,256.65pt,992.15pt,253.8pt,989.3pt,253.8pt,972.3pt,253.8pt,966.65pt,253.8pt,965.5pt,254.05pt,964.6pt,254.65pt,964pt,255.55pt,963.8pt,256.65pt,963.8pt,336.05pt,964pt,337.15pt,964.6pt,338.05pt,965.5pt,338.65pt,966.65pt,338.85pt,972.3pt,338.85pt,989.3pt,338.85pt,992.15pt,338.85pt" coordorigin="9638,2538" coordsize="567,1701" fillcolor="#7b883f" stroked="f">
            <v:path arrowok="t"/>
            <w10:wrap anchorx="page" anchory="page"/>
          </v:polyline>
        </w:pict>
      </w:r>
      <w:r>
        <w:pict w14:anchorId="0C8EEE06">
          <v:shape id="_x0000_s8550" type="#_x0000_t202" style="position:absolute;left:0;text-align:left;margin-left:249.1pt;margin-top:637.95pt;width:12pt;height:12pt;z-index:12880;mso-position-horizontal-relative:page;mso-position-vertical-relative:page" filled="f" stroked="f">
            <v:textbox inset="0,0,0,0">
              <w:txbxContent>
                <w:p w14:paraId="0C8EFE91" w14:textId="77777777" w:rsidR="0058363B" w:rsidRDefault="004C6056">
                  <w:pPr>
                    <w:spacing w:line="220" w:lineRule="exact"/>
                    <w:ind w:left="20"/>
                    <w:rPr>
                      <w:sz w:val="20"/>
                    </w:rPr>
                  </w:pPr>
                  <w:r>
                    <w:rPr>
                      <w:sz w:val="20"/>
                    </w:rPr>
                    <w:t>25</w:t>
                  </w:r>
                </w:p>
              </w:txbxContent>
            </v:textbox>
            <w10:wrap anchorx="page" anchory="page"/>
          </v:shape>
        </w:pict>
      </w:r>
      <w:r>
        <w:rPr>
          <w:rFonts w:ascii="Meiryo UI" w:eastAsia="Meiryo UI" w:hint="eastAsia"/>
          <w:b/>
          <w:color w:val="FFFFFF"/>
          <w:sz w:val="28"/>
        </w:rPr>
        <w:t>第２章</w:t>
      </w:r>
    </w:p>
    <w:p w14:paraId="0C8ED25C" w14:textId="77777777" w:rsidR="0058363B" w:rsidRDefault="0058363B">
      <w:pPr>
        <w:spacing w:line="180" w:lineRule="auto"/>
        <w:rPr>
          <w:rFonts w:ascii="Meiryo UI" w:eastAsia="Meiryo UI"/>
          <w:sz w:val="28"/>
        </w:rPr>
        <w:sectPr w:rsidR="0058363B">
          <w:headerReference w:type="default" r:id="rId748"/>
          <w:footerReference w:type="default" r:id="rId749"/>
          <w:pgSz w:w="10210" w:h="13330"/>
          <w:pgMar w:top="1180" w:right="0" w:bottom="900" w:left="0" w:header="0" w:footer="0" w:gutter="0"/>
          <w:cols w:space="720"/>
          <w:textDirection w:val="tbRl"/>
        </w:sectPr>
      </w:pPr>
    </w:p>
    <w:p w14:paraId="0C8ED25D" w14:textId="77777777" w:rsidR="0058363B" w:rsidRDefault="004C6056">
      <w:pPr>
        <w:spacing w:line="382" w:lineRule="exact"/>
        <w:ind w:left="1355"/>
        <w:rPr>
          <w:rFonts w:ascii="メイリオ" w:eastAsia="メイリオ"/>
          <w:b/>
          <w:sz w:val="19"/>
        </w:rPr>
      </w:pPr>
      <w:r>
        <w:rPr>
          <w:rFonts w:ascii="メイリオ" w:eastAsia="メイリオ" w:hint="eastAsia"/>
          <w:b/>
          <w:color w:val="416639"/>
          <w:w w:val="95"/>
          <w:sz w:val="19"/>
        </w:rPr>
        <w:lastRenderedPageBreak/>
        <w:t>全社視点で見て重複作業や無駄を十分に排除したシステムになっているか</w:t>
      </w:r>
    </w:p>
    <w:p w14:paraId="0C8ED25E" w14:textId="77777777" w:rsidR="0058363B" w:rsidRDefault="0058363B">
      <w:pPr>
        <w:pStyle w:val="a3"/>
        <w:spacing w:before="8"/>
        <w:rPr>
          <w:rFonts w:ascii="メイリオ"/>
          <w:b/>
          <w:sz w:val="14"/>
        </w:rPr>
      </w:pPr>
    </w:p>
    <w:p w14:paraId="0C8ED25F" w14:textId="77777777" w:rsidR="0058363B" w:rsidRDefault="004C6056">
      <w:pPr>
        <w:pStyle w:val="a3"/>
        <w:spacing w:line="324" w:lineRule="auto"/>
        <w:ind w:left="1355" w:right="67" w:firstLine="185"/>
      </w:pPr>
      <w:r>
        <w:pict w14:anchorId="0C8EEE07">
          <v:polyline id="_x0000_s8549" style="position:absolute;left:0;text-align:left;z-index:12928;mso-position-horizontal-relative:page" points="28.35pt,81.85pt,28.1pt,80.75pt,27.5pt,79.85pt,26.6pt,79.25pt,25.5pt,79pt,19.85pt,79pt,2.85pt,79pt,0,79pt,0,81.85pt,0,161.2pt,0,164.05pt,2.85pt,164.05pt,19.85pt,164.05pt,25.5pt,164.05pt,26.6pt,163.85pt,27.5pt,163.25pt,28.1pt,162.35pt,28.35pt,161.2pt,28.35pt,81.85pt" coordorigin=",790" coordsize="567,1701" fillcolor="#7b883f" stroked="f">
            <v:path arrowok="t"/>
            <w10:wrap anchorx="page"/>
          </v:polyline>
        </w:pict>
      </w:r>
      <w:r>
        <w:pict w14:anchorId="0C8EEE08">
          <v:shape id="_x0000_s8548" type="#_x0000_t202" style="position:absolute;left:0;text-align:left;margin-left:6pt;margin-top:59pt;width:16pt;height:44pt;z-index:12952;mso-position-horizontal-relative:page" filled="f" stroked="f">
            <v:textbox style="layout-flow:vertical-ideographic" inset="0,0,0,0">
              <w:txbxContent>
                <w:p w14:paraId="0C8EFE9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第２章</w:t>
                  </w:r>
                </w:p>
              </w:txbxContent>
            </v:textbox>
            <w10:wrap anchorx="page"/>
          </v:shape>
        </w:pict>
      </w:r>
      <w:r>
        <w:t>顧客情報データベース（以下、顧客情報</w:t>
      </w:r>
      <w:r>
        <w:t xml:space="preserve"> DB</w:t>
      </w:r>
      <w:r>
        <w:t>）には企業名、住所、電話番号、などの情報が蓄えられている。これは全社共通のものである。同一企業でも業務部門ごとのシステム</w:t>
      </w:r>
      <w:r>
        <w:t xml:space="preserve"> </w:t>
      </w:r>
      <w:r>
        <w:rPr>
          <w:w w:val="105"/>
        </w:rPr>
        <w:t>の担当者が異なる場合、よく注視しておかないと、各担当者が別々のデータベースを作</w:t>
      </w:r>
      <w:r>
        <w:t>り、それをそれぞれ更新していくシステムを作り出す。</w:t>
      </w:r>
    </w:p>
    <w:p w14:paraId="0C8ED260" w14:textId="77777777" w:rsidR="0058363B" w:rsidRDefault="004C6056">
      <w:pPr>
        <w:pStyle w:val="a3"/>
        <w:spacing w:before="18" w:line="324" w:lineRule="auto"/>
        <w:ind w:left="1355" w:right="157" w:firstLine="185"/>
        <w:jc w:val="both"/>
      </w:pPr>
      <w:r>
        <w:t>また、各システムはお互いに情報を交換するインタフェース機能を持っていることが多</w:t>
      </w:r>
      <w:r>
        <w:t xml:space="preserve"> </w:t>
      </w:r>
      <w:r>
        <w:t>いが、これが複雑になってくる。システム間の情報交換に柔軟性がある場合は、システム</w:t>
      </w:r>
      <w:r>
        <w:t xml:space="preserve"> </w:t>
      </w:r>
      <w:r>
        <w:t>変更の際に限られたシステムだけを変更すればよいが、システムの作り方によっては全部</w:t>
      </w:r>
      <w:r>
        <w:t xml:space="preserve"> </w:t>
      </w:r>
      <w:r>
        <w:t>のシステムに手を入れないと機能変更ができない仕組みになってしまう。</w:t>
      </w:r>
    </w:p>
    <w:p w14:paraId="0C8ED261" w14:textId="77777777" w:rsidR="0058363B" w:rsidRDefault="004C6056">
      <w:pPr>
        <w:pStyle w:val="a3"/>
        <w:spacing w:before="18" w:line="324" w:lineRule="auto"/>
        <w:ind w:left="1355" w:right="151" w:firstLine="185"/>
      </w:pPr>
      <w:r>
        <w:rPr>
          <w:noProof/>
        </w:rPr>
        <w:drawing>
          <wp:anchor distT="0" distB="0" distL="0" distR="0" simplePos="0" relativeHeight="12904" behindDoc="0" locked="0" layoutInCell="1" allowOverlap="1" wp14:anchorId="0C8EEE09" wp14:editId="0C8EEE0A">
            <wp:simplePos x="0" y="0"/>
            <wp:positionH relativeFrom="page">
              <wp:posOffset>1995017</wp:posOffset>
            </wp:positionH>
            <wp:positionV relativeFrom="paragraph">
              <wp:posOffset>1276163</wp:posOffset>
            </wp:positionV>
            <wp:extent cx="2474697" cy="3065716"/>
            <wp:effectExtent l="0" t="0" r="0" b="0"/>
            <wp:wrapTopAndBottom/>
            <wp:docPr id="541" name="image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684.jpeg"/>
                    <pic:cNvPicPr/>
                  </pic:nvPicPr>
                  <pic:blipFill>
                    <a:blip r:embed="rId750" cstate="print"/>
                    <a:stretch>
                      <a:fillRect/>
                    </a:stretch>
                  </pic:blipFill>
                  <pic:spPr>
                    <a:xfrm>
                      <a:off x="0" y="0"/>
                      <a:ext cx="2474697" cy="3065716"/>
                    </a:xfrm>
                    <a:prstGeom prst="rect">
                      <a:avLst/>
                    </a:prstGeom>
                  </pic:spPr>
                </pic:pic>
              </a:graphicData>
            </a:graphic>
          </wp:anchor>
        </w:drawing>
      </w:r>
      <w:r>
        <w:rPr>
          <w:spacing w:val="-1"/>
        </w:rPr>
        <w:t>このようにシステム間の連携を簡潔に保つ仕組みがないと、企業運営の柔軟性が欠ける</w:t>
      </w:r>
      <w:r>
        <w:rPr>
          <w:spacing w:val="-1"/>
        </w:rPr>
        <w:t xml:space="preserve"> </w:t>
      </w:r>
      <w:r>
        <w:rPr>
          <w:spacing w:val="-2"/>
        </w:rPr>
        <w:t>ので注意が必要である。特に注意が必要なのは、全国各地に広がる工場のシステムがそれ</w:t>
      </w:r>
      <w:r>
        <w:rPr>
          <w:spacing w:val="-2"/>
        </w:rPr>
        <w:t xml:space="preserve"> </w:t>
      </w:r>
      <w:r>
        <w:rPr>
          <w:spacing w:val="-2"/>
        </w:rPr>
        <w:t>ぞれ独自に同様な構成のシステムを作っ</w:t>
      </w:r>
      <w:r>
        <w:rPr>
          <w:spacing w:val="-2"/>
        </w:rPr>
        <w:t>てしまうことである。図</w:t>
      </w:r>
      <w:r>
        <w:rPr>
          <w:spacing w:val="-2"/>
        </w:rPr>
        <w:t xml:space="preserve"> </w:t>
      </w:r>
      <w:r>
        <w:t>2.4</w:t>
      </w:r>
      <w:r>
        <w:rPr>
          <w:spacing w:val="1"/>
        </w:rPr>
        <w:t xml:space="preserve"> </w:t>
      </w:r>
      <w:r>
        <w:rPr>
          <w:spacing w:val="1"/>
        </w:rPr>
        <w:t>の例に示すように、工場内の（</w:t>
      </w:r>
      <w:r>
        <w:rPr>
          <w:spacing w:val="1"/>
        </w:rPr>
        <w:t>a</w:t>
      </w:r>
      <w:r>
        <w:rPr>
          <w:spacing w:val="1"/>
        </w:rPr>
        <w:t>）システムと（</w:t>
      </w:r>
      <w:r>
        <w:rPr>
          <w:spacing w:val="1"/>
        </w:rPr>
        <w:t>b</w:t>
      </w:r>
      <w:r>
        <w:rPr>
          <w:spacing w:val="1"/>
        </w:rPr>
        <w:t>）システム、および工場用のシステムを別のシステムとして</w:t>
      </w:r>
      <w:r>
        <w:rPr>
          <w:spacing w:val="1"/>
        </w:rPr>
        <w:t xml:space="preserve"> </w:t>
      </w:r>
      <w:r>
        <w:rPr>
          <w:spacing w:val="1"/>
        </w:rPr>
        <w:t>作ることが多いが、その場合でも同じ顧客情報</w:t>
      </w:r>
      <w:r>
        <w:rPr>
          <w:spacing w:val="1"/>
        </w:rPr>
        <w:t xml:space="preserve"> </w:t>
      </w:r>
      <w:r>
        <w:t xml:space="preserve">DB </w:t>
      </w:r>
      <w:r>
        <w:t>を使用することが望ましい。このような</w:t>
      </w:r>
      <w:r>
        <w:rPr>
          <w:spacing w:val="-1"/>
        </w:rPr>
        <w:t>ことを監視するのも経営者側の役割の一つである。</w:t>
      </w:r>
    </w:p>
    <w:p w14:paraId="0C8ED262" w14:textId="77777777" w:rsidR="0058363B" w:rsidRDefault="004C6056">
      <w:pPr>
        <w:tabs>
          <w:tab w:val="left" w:pos="4593"/>
        </w:tabs>
        <w:spacing w:before="127"/>
        <w:ind w:left="3827"/>
        <w:rPr>
          <w:b/>
          <w:sz w:val="18"/>
        </w:rPr>
      </w:pPr>
      <w:r>
        <w:rPr>
          <w:b/>
          <w:sz w:val="18"/>
        </w:rPr>
        <w:t>図</w:t>
      </w:r>
      <w:r>
        <w:rPr>
          <w:b/>
          <w:spacing w:val="-21"/>
          <w:sz w:val="18"/>
        </w:rPr>
        <w:t xml:space="preserve"> </w:t>
      </w:r>
      <w:r>
        <w:rPr>
          <w:b/>
          <w:spacing w:val="8"/>
          <w:sz w:val="18"/>
        </w:rPr>
        <w:t>2.4</w:t>
      </w:r>
      <w:r>
        <w:rPr>
          <w:b/>
          <w:spacing w:val="8"/>
          <w:sz w:val="18"/>
        </w:rPr>
        <w:tab/>
      </w:r>
      <w:r>
        <w:rPr>
          <w:b/>
          <w:spacing w:val="12"/>
          <w:sz w:val="18"/>
        </w:rPr>
        <w:t>工</w:t>
      </w:r>
      <w:r>
        <w:rPr>
          <w:b/>
          <w:spacing w:val="13"/>
          <w:sz w:val="18"/>
        </w:rPr>
        <w:t>場用システムの例</w:t>
      </w:r>
    </w:p>
    <w:p w14:paraId="0C8ED263" w14:textId="77777777" w:rsidR="0058363B" w:rsidRDefault="004C6056">
      <w:pPr>
        <w:pStyle w:val="a3"/>
        <w:spacing w:before="82" w:line="324" w:lineRule="auto"/>
        <w:ind w:left="1355" w:right="157" w:firstLine="185"/>
        <w:jc w:val="both"/>
      </w:pPr>
      <w:r>
        <w:t>新組織を作成した場合や担当者を変えた場合に、上記に挙げたような重複作業や無駄が</w:t>
      </w:r>
      <w:r>
        <w:t xml:space="preserve"> </w:t>
      </w:r>
      <w:r>
        <w:t>生じやすい。組織や作業方法を変えた場合、必ず削除すべき機能が生じていると考え、無</w:t>
      </w:r>
      <w:r>
        <w:t xml:space="preserve"> </w:t>
      </w:r>
      <w:r>
        <w:rPr>
          <w:spacing w:val="-1"/>
        </w:rPr>
        <w:t>駄の排除を心掛けなければならない。</w:t>
      </w:r>
    </w:p>
    <w:p w14:paraId="0C8ED264" w14:textId="77777777" w:rsidR="0058363B" w:rsidRDefault="0058363B">
      <w:pPr>
        <w:spacing w:line="324" w:lineRule="auto"/>
        <w:jc w:val="both"/>
        <w:sectPr w:rsidR="0058363B">
          <w:headerReference w:type="default" r:id="rId751"/>
          <w:footerReference w:type="default" r:id="rId752"/>
          <w:pgSz w:w="10210" w:h="13330"/>
          <w:pgMar w:top="1080" w:right="1280" w:bottom="540" w:left="0" w:header="0" w:footer="344" w:gutter="0"/>
          <w:pgNumType w:start="26"/>
          <w:cols w:space="720"/>
        </w:sectPr>
      </w:pPr>
    </w:p>
    <w:p w14:paraId="0C8ED265" w14:textId="77777777" w:rsidR="0058363B" w:rsidRDefault="004C6056">
      <w:pPr>
        <w:pStyle w:val="a4"/>
        <w:numPr>
          <w:ilvl w:val="1"/>
          <w:numId w:val="56"/>
        </w:numPr>
        <w:tabs>
          <w:tab w:val="left" w:pos="896"/>
        </w:tabs>
        <w:spacing w:line="619" w:lineRule="exact"/>
        <w:ind w:hanging="740"/>
        <w:rPr>
          <w:rFonts w:ascii="メイリオ" w:eastAsia="メイリオ"/>
          <w:b/>
          <w:sz w:val="35"/>
        </w:rPr>
      </w:pPr>
      <w:r>
        <w:rPr>
          <w:rFonts w:ascii="メイリオ" w:eastAsia="メイリオ" w:hint="eastAsia"/>
          <w:b/>
          <w:color w:val="416639"/>
          <w:spacing w:val="-2"/>
          <w:sz w:val="35"/>
        </w:rPr>
        <w:lastRenderedPageBreak/>
        <w:t>要件定義を確実に効率よく進める</w:t>
      </w:r>
    </w:p>
    <w:p w14:paraId="0C8ED266" w14:textId="77777777" w:rsidR="0058363B" w:rsidRDefault="004C6056">
      <w:pPr>
        <w:pStyle w:val="a3"/>
        <w:spacing w:before="13"/>
        <w:rPr>
          <w:rFonts w:ascii="メイリオ"/>
          <w:b/>
          <w:sz w:val="9"/>
        </w:rPr>
      </w:pPr>
      <w:r>
        <w:pict w14:anchorId="0C8EEE0B">
          <v:line id="_x0000_s8547" style="position:absolute;z-index:12976;mso-wrap-distance-left:0;mso-wrap-distance-right:0;mso-position-horizontal-relative:page" from="66.45pt,12.8pt" to="443.8pt,12.8pt" strokecolor="#416639" strokeweight="2.64pt">
            <w10:wrap type="topAndBottom" anchorx="page"/>
          </v:line>
        </w:pict>
      </w:r>
    </w:p>
    <w:p w14:paraId="0C8ED267" w14:textId="77777777" w:rsidR="0058363B" w:rsidRDefault="0058363B">
      <w:pPr>
        <w:pStyle w:val="a3"/>
        <w:spacing w:before="12"/>
        <w:rPr>
          <w:rFonts w:ascii="メイリオ"/>
          <w:b/>
          <w:sz w:val="7"/>
        </w:rPr>
      </w:pPr>
    </w:p>
    <w:p w14:paraId="0C8ED268" w14:textId="77777777" w:rsidR="0058363B" w:rsidRDefault="004C6056">
      <w:pPr>
        <w:spacing w:before="21"/>
        <w:ind w:left="155"/>
        <w:rPr>
          <w:rFonts w:ascii="メイリオ" w:eastAsia="メイリオ"/>
          <w:b/>
          <w:sz w:val="19"/>
        </w:rPr>
      </w:pPr>
      <w:r>
        <w:pict w14:anchorId="0C8EEE0C">
          <v:polyline id="_x0000_s8546" style="position:absolute;left:0;text-align:left;z-index:13000;mso-position-horizontal-relative:page" points="992.15pt,36.4pt,992.15pt,33.6pt,989.3pt,33.6pt,972.3pt,33.6pt,966.65pt,33.6pt,965.5pt,33.8pt,964.6pt,34.4pt,964pt,35.3pt,963.8pt,36.4pt,963.8pt,115.8pt,964pt,116.9pt,964.6pt,117.8pt,965.5pt,118.4pt,966.65pt,118.65pt,972.3pt,118.65pt,989.3pt,118.65pt,992.15pt,118.65pt,992.15pt,115.8pt,992.15pt,115.8pt,992.15pt,36.4pt" coordorigin="9638,336" coordsize="567,1701" fillcolor="#7b883f" stroked="f">
            <v:path arrowok="t"/>
            <w10:wrap anchorx="page"/>
          </v:polyline>
        </w:pict>
      </w:r>
      <w:r>
        <w:rPr>
          <w:rFonts w:ascii="メイリオ" w:eastAsia="メイリオ" w:hint="eastAsia"/>
          <w:b/>
          <w:color w:val="416639"/>
          <w:sz w:val="19"/>
        </w:rPr>
        <w:t>合意形成に時間がかかることを前提としてプロジェクトを計画する</w:t>
      </w:r>
    </w:p>
    <w:p w14:paraId="0C8ED269" w14:textId="77777777" w:rsidR="0058363B" w:rsidRDefault="0058363B">
      <w:pPr>
        <w:pStyle w:val="a3"/>
        <w:spacing w:before="12"/>
        <w:rPr>
          <w:rFonts w:ascii="メイリオ"/>
          <w:b/>
          <w:sz w:val="14"/>
        </w:rPr>
      </w:pPr>
    </w:p>
    <w:p w14:paraId="0C8ED26A" w14:textId="77777777" w:rsidR="0058363B" w:rsidRDefault="004C6056">
      <w:pPr>
        <w:pStyle w:val="a3"/>
        <w:spacing w:before="1" w:line="324" w:lineRule="auto"/>
        <w:ind w:left="155" w:right="1437" w:firstLine="185"/>
        <w:jc w:val="both"/>
      </w:pPr>
      <w:r>
        <w:pict w14:anchorId="0C8EEE0D">
          <v:shape id="_x0000_s8545" type="#_x0000_t202" style="position:absolute;left:0;text-align:left;margin-left:487.85pt;margin-top:2.25pt;width:16pt;height:44pt;z-index:13024;mso-position-horizontal-relative:page" filled="f" stroked="f">
            <v:textbox style="layout-flow:vertical-ideographic" inset="0,0,0,0">
              <w:txbxContent>
                <w:p w14:paraId="0C8EFE93"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第２章</w:t>
                  </w:r>
                </w:p>
              </w:txbxContent>
            </v:textbox>
            <w10:wrap anchorx="page"/>
          </v:shape>
        </w:pict>
      </w:r>
      <w:r>
        <w:rPr>
          <w:w w:val="105"/>
        </w:rPr>
        <w:t>JUAS</w:t>
      </w:r>
      <w:r>
        <w:rPr>
          <w:w w:val="160"/>
        </w:rPr>
        <w:t>・</w:t>
      </w:r>
      <w:r>
        <w:rPr>
          <w:spacing w:val="-6"/>
          <w:w w:val="105"/>
        </w:rPr>
        <w:t>ソフトウェアメトリックス調査</w:t>
      </w:r>
      <w:r>
        <w:rPr>
          <w:spacing w:val="-6"/>
          <w:w w:val="105"/>
        </w:rPr>
        <w:t xml:space="preserve"> </w:t>
      </w:r>
      <w:r>
        <w:rPr>
          <w:w w:val="105"/>
        </w:rPr>
        <w:t>2016</w:t>
      </w:r>
      <w:r>
        <w:rPr>
          <w:spacing w:val="-13"/>
          <w:w w:val="105"/>
        </w:rPr>
        <w:t xml:space="preserve"> </w:t>
      </w:r>
      <w:r>
        <w:rPr>
          <w:spacing w:val="-13"/>
          <w:w w:val="105"/>
        </w:rPr>
        <w:t>によると、要件定義には開発工程全体のう</w:t>
      </w:r>
      <w:r>
        <w:rPr>
          <w:spacing w:val="3"/>
        </w:rPr>
        <w:t>ち</w:t>
      </w:r>
      <w:r>
        <w:rPr>
          <w:spacing w:val="3"/>
        </w:rPr>
        <w:t xml:space="preserve"> </w:t>
      </w:r>
      <w:r>
        <w:t>20</w:t>
      </w:r>
      <w:r>
        <w:t>％</w:t>
      </w:r>
      <w:r>
        <w:rPr>
          <w:spacing w:val="-8"/>
        </w:rPr>
        <w:t>の期間が費やされている。</w:t>
      </w:r>
      <w:r>
        <w:t>（</w:t>
      </w:r>
      <w:r>
        <w:rPr>
          <w:spacing w:val="1"/>
        </w:rPr>
        <w:t>後述の表</w:t>
      </w:r>
      <w:r>
        <w:rPr>
          <w:spacing w:val="1"/>
        </w:rPr>
        <w:t xml:space="preserve"> </w:t>
      </w:r>
      <w:r>
        <w:t>2.2</w:t>
      </w:r>
      <w:r>
        <w:rPr>
          <w:spacing w:val="2"/>
        </w:rPr>
        <w:t xml:space="preserve"> </w:t>
      </w:r>
      <w:r>
        <w:rPr>
          <w:spacing w:val="2"/>
        </w:rPr>
        <w:t>参照</w:t>
      </w:r>
      <w:r>
        <w:t>）それでも要件のすべてを決め切れずに基本設計以降に持ち込む場合が頻繁に起こる。これは、要件の合意形成に時間がかか</w:t>
      </w:r>
      <w:r>
        <w:t xml:space="preserve"> </w:t>
      </w:r>
      <w:r>
        <w:t>るためである。</w:t>
      </w:r>
    </w:p>
    <w:p w14:paraId="0C8ED26B" w14:textId="77777777" w:rsidR="0058363B" w:rsidRDefault="004C6056">
      <w:pPr>
        <w:pStyle w:val="a3"/>
        <w:spacing w:before="18" w:line="324" w:lineRule="auto"/>
        <w:ind w:left="155" w:right="1471" w:firstLine="185"/>
      </w:pPr>
      <w:r>
        <w:t>合意形成に時間がかかる原因の一つは、ステークホルダ（システムの利害関係者）の数</w:t>
      </w:r>
      <w:r>
        <w:t xml:space="preserve"> </w:t>
      </w:r>
      <w:r>
        <w:rPr>
          <w:spacing w:val="-1"/>
        </w:rPr>
        <w:t>が多いことであり、その数は従来に比べて増えている。</w:t>
      </w:r>
    </w:p>
    <w:p w14:paraId="0C8ED26C" w14:textId="77777777" w:rsidR="0058363B" w:rsidRDefault="004C6056">
      <w:pPr>
        <w:pStyle w:val="a3"/>
        <w:spacing w:before="18" w:line="324" w:lineRule="auto"/>
        <w:ind w:left="155" w:right="1624" w:firstLine="185"/>
      </w:pPr>
      <w:r>
        <w:rPr>
          <w:spacing w:val="2"/>
        </w:rPr>
        <w:t>ステークホルダの例を図</w:t>
      </w:r>
      <w:r>
        <w:rPr>
          <w:spacing w:val="2"/>
        </w:rPr>
        <w:t xml:space="preserve"> </w:t>
      </w:r>
      <w:r>
        <w:t>2.5</w:t>
      </w:r>
      <w:r>
        <w:rPr>
          <w:spacing w:val="-1"/>
        </w:rPr>
        <w:t xml:space="preserve"> </w:t>
      </w:r>
      <w:r>
        <w:rPr>
          <w:spacing w:val="-1"/>
        </w:rPr>
        <w:t>に示す。プロジェクトスポンサ</w:t>
      </w:r>
      <w:r>
        <w:t>（担当役員</w:t>
      </w:r>
      <w:r>
        <w:rPr>
          <w:spacing w:val="-93"/>
        </w:rPr>
        <w:t>）</w:t>
      </w:r>
      <w:r>
        <w:t>、プロジェクトオーナ（部門長）を始めとして、プロジェクトメンバ、システムの社内・社外のユー</w:t>
      </w:r>
      <w:r>
        <w:t xml:space="preserve">  </w:t>
      </w:r>
      <w:r>
        <w:t>ザ、さらには、社内の関連部門、社外の関連部門、ビジネスパートナ、開発ベンダ、な</w:t>
      </w:r>
      <w:r>
        <w:t xml:space="preserve">  </w:t>
      </w:r>
      <w:r>
        <w:t>ど、想像以上に多くのステークホルダが存在していることが分かる。</w:t>
      </w:r>
    </w:p>
    <w:p w14:paraId="0C8ED26D" w14:textId="77777777" w:rsidR="0058363B" w:rsidRDefault="004C6056">
      <w:pPr>
        <w:pStyle w:val="a3"/>
        <w:spacing w:before="18" w:line="324" w:lineRule="auto"/>
        <w:ind w:left="155" w:right="1630" w:firstLine="185"/>
      </w:pPr>
      <w:r>
        <w:t>要件定義の期間の大半を目的が曖昧な議論に費やした結果、合意形成が期間内にでき</w:t>
      </w:r>
      <w:r>
        <w:t xml:space="preserve">   </w:t>
      </w:r>
      <w:r>
        <w:t>ず、スケジュール遅延や計画見直しを余儀なくされるケースが多い。要件定義のスケジュ</w:t>
      </w:r>
      <w:r>
        <w:t xml:space="preserve"> </w:t>
      </w:r>
      <w:r>
        <w:rPr>
          <w:spacing w:val="-1"/>
        </w:rPr>
        <w:t>ールを立てる際は成果物作成だけでなく、合意形成にかかる期間を十分に確保できている</w:t>
      </w:r>
      <w:r>
        <w:rPr>
          <w:spacing w:val="-1"/>
        </w:rPr>
        <w:t xml:space="preserve"> </w:t>
      </w:r>
      <w:r>
        <w:rPr>
          <w:spacing w:val="-2"/>
        </w:rPr>
        <w:t>かを確認することが望ましい。</w:t>
      </w:r>
    </w:p>
    <w:p w14:paraId="0C8ED26E" w14:textId="77777777" w:rsidR="0058363B" w:rsidRDefault="004C6056">
      <w:pPr>
        <w:pStyle w:val="a3"/>
        <w:spacing w:before="18" w:line="324" w:lineRule="auto"/>
        <w:ind w:left="155" w:right="1536" w:firstLine="119"/>
      </w:pPr>
      <w:r>
        <w:t>そして、全関係者が要件定義作業の優先度を上げて取り組み、要件定義期間内に作業を</w:t>
      </w:r>
      <w:r>
        <w:t xml:space="preserve">  </w:t>
      </w:r>
      <w:r>
        <w:t>完了する。そのためには、業務部門の責任者が業務仕様を早く決定する意思を持つことが</w:t>
      </w:r>
      <w:r>
        <w:t xml:space="preserve"> </w:t>
      </w:r>
      <w:r>
        <w:t>第一である。また、そのためのプロジェクト管理の工夫も必要である。</w:t>
      </w:r>
    </w:p>
    <w:p w14:paraId="0C8ED26F" w14:textId="77777777" w:rsidR="0058363B" w:rsidRDefault="0058363B">
      <w:pPr>
        <w:spacing w:line="324" w:lineRule="auto"/>
        <w:sectPr w:rsidR="0058363B">
          <w:headerReference w:type="default" r:id="rId753"/>
          <w:footerReference w:type="default" r:id="rId754"/>
          <w:pgSz w:w="10210" w:h="13330"/>
          <w:pgMar w:top="1120" w:right="0" w:bottom="540" w:left="1200" w:header="0" w:footer="344" w:gutter="0"/>
          <w:pgNumType w:start="27"/>
          <w:cols w:space="720"/>
        </w:sectPr>
      </w:pPr>
    </w:p>
    <w:p w14:paraId="0C8ED270" w14:textId="77777777" w:rsidR="0058363B" w:rsidRDefault="004C6056">
      <w:pPr>
        <w:pStyle w:val="a3"/>
        <w:spacing w:before="4"/>
        <w:rPr>
          <w:rFonts w:ascii="Times New Roman"/>
          <w:sz w:val="17"/>
        </w:rPr>
      </w:pPr>
      <w:r>
        <w:rPr>
          <w:noProof/>
        </w:rPr>
        <w:lastRenderedPageBreak/>
        <w:drawing>
          <wp:anchor distT="0" distB="0" distL="0" distR="0" simplePos="0" relativeHeight="13048" behindDoc="0" locked="0" layoutInCell="1" allowOverlap="1" wp14:anchorId="0C8EEE0E" wp14:editId="0C8EEE0F">
            <wp:simplePos x="0" y="0"/>
            <wp:positionH relativeFrom="page">
              <wp:posOffset>2373601</wp:posOffset>
            </wp:positionH>
            <wp:positionV relativeFrom="page">
              <wp:posOffset>3698642</wp:posOffset>
            </wp:positionV>
            <wp:extent cx="98012" cy="106322"/>
            <wp:effectExtent l="0" t="0" r="0" b="0"/>
            <wp:wrapNone/>
            <wp:docPr id="543"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347.png"/>
                    <pic:cNvPicPr/>
                  </pic:nvPicPr>
                  <pic:blipFill>
                    <a:blip r:embed="rId386"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13072" behindDoc="0" locked="0" layoutInCell="1" allowOverlap="1" wp14:anchorId="0C8EEE10" wp14:editId="0C8EEE11">
            <wp:simplePos x="0" y="0"/>
            <wp:positionH relativeFrom="page">
              <wp:posOffset>2525410</wp:posOffset>
            </wp:positionH>
            <wp:positionV relativeFrom="page">
              <wp:posOffset>3711957</wp:posOffset>
            </wp:positionV>
            <wp:extent cx="184594" cy="83775"/>
            <wp:effectExtent l="0" t="0" r="0" b="0"/>
            <wp:wrapNone/>
            <wp:docPr id="545" name="image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685.png"/>
                    <pic:cNvPicPr/>
                  </pic:nvPicPr>
                  <pic:blipFill>
                    <a:blip r:embed="rId755" cstate="print"/>
                    <a:stretch>
                      <a:fillRect/>
                    </a:stretch>
                  </pic:blipFill>
                  <pic:spPr>
                    <a:xfrm>
                      <a:off x="0" y="0"/>
                      <a:ext cx="184594" cy="83775"/>
                    </a:xfrm>
                    <a:prstGeom prst="rect">
                      <a:avLst/>
                    </a:prstGeom>
                  </pic:spPr>
                </pic:pic>
              </a:graphicData>
            </a:graphic>
          </wp:anchor>
        </w:drawing>
      </w:r>
      <w:r>
        <w:pict w14:anchorId="0C8EEE12">
          <v:group id="_x0000_s8536" style="position:absolute;margin-left:225.2pt;margin-top:291pt;width:97.65pt;height:8.4pt;z-index:13096;mso-position-horizontal-relative:page;mso-position-vertical-relative:page" coordorigin="4504,5820" coordsize="1953,168">
            <v:shape id="_x0000_s8544" type="#_x0000_t75" style="position:absolute;left:3187;top:7167;width:143;height:117">
              <v:imagedata r:id="rId756" o:title=""/>
            </v:shape>
            <v:shape id="_x0000_s8543" type="#_x0000_t75" style="position:absolute;left:3381;top:7153;width:361;height:146">
              <v:imagedata r:id="rId757" o:title=""/>
            </v:shape>
            <v:shape id="_x0000_s8542" type="#_x0000_t75" style="position:absolute;left:3791;top:7152;width:124;height:148">
              <v:imagedata r:id="rId758" o:title=""/>
            </v:shape>
            <v:shape id="_x0000_s8541" type="#_x0000_t75" style="position:absolute;left:3982;top:7152;width:150;height:144">
              <v:imagedata r:id="rId759" o:title=""/>
            </v:shape>
            <v:shape id="_x0000_s8540" type="#_x0000_t75" style="position:absolute;left:4168;top:7165;width:178;height:126">
              <v:imagedata r:id="rId760" o:title=""/>
            </v:shape>
            <v:shape id="_x0000_s8539" type="#_x0000_t75" style="position:absolute;left:4382;top:7137;width:160;height:168">
              <v:imagedata r:id="rId761" o:title=""/>
            </v:shape>
            <v:shape id="_x0000_s8538" type="#_x0000_t75" style="position:absolute;left:4578;top:7165;width:152;height:124">
              <v:imagedata r:id="rId762" o:title=""/>
            </v:shape>
            <v:shape id="_x0000_s8537" type="#_x0000_t75" style="position:absolute;left:4760;top:7137;width:379;height:166">
              <v:imagedata r:id="rId763" o:title=""/>
            </v:shape>
            <w10:wrap anchorx="page" anchory="page"/>
          </v:group>
        </w:pict>
      </w:r>
      <w:r>
        <w:rPr>
          <w:noProof/>
        </w:rPr>
        <w:drawing>
          <wp:anchor distT="0" distB="0" distL="0" distR="0" simplePos="0" relativeHeight="13120" behindDoc="0" locked="0" layoutInCell="1" allowOverlap="1" wp14:anchorId="0C8EEE13" wp14:editId="0C8EEE14">
            <wp:simplePos x="0" y="0"/>
            <wp:positionH relativeFrom="page">
              <wp:posOffset>1860515</wp:posOffset>
            </wp:positionH>
            <wp:positionV relativeFrom="page">
              <wp:posOffset>3873890</wp:posOffset>
            </wp:positionV>
            <wp:extent cx="2852737" cy="70879"/>
            <wp:effectExtent l="0" t="0" r="0" b="0"/>
            <wp:wrapNone/>
            <wp:docPr id="547" name="image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694.png"/>
                    <pic:cNvPicPr/>
                  </pic:nvPicPr>
                  <pic:blipFill>
                    <a:blip r:embed="rId764" cstate="print"/>
                    <a:stretch>
                      <a:fillRect/>
                    </a:stretch>
                  </pic:blipFill>
                  <pic:spPr>
                    <a:xfrm>
                      <a:off x="0" y="0"/>
                      <a:ext cx="2852737" cy="70879"/>
                    </a:xfrm>
                    <a:prstGeom prst="rect">
                      <a:avLst/>
                    </a:prstGeom>
                  </pic:spPr>
                </pic:pic>
              </a:graphicData>
            </a:graphic>
          </wp:anchor>
        </w:drawing>
      </w:r>
      <w:r>
        <w:pict w14:anchorId="0C8EEE15">
          <v:group id="_x0000_s8533" style="position:absolute;margin-left:377.3pt;margin-top:305.05pt;width:60.4pt;height:5.55pt;z-index:13144;mso-position-horizontal-relative:page;mso-position-vertical-relative:page" coordorigin="7546,6101" coordsize="1208,111">
            <v:shape id="_x0000_s8535" type="#_x0000_t75" style="position:absolute;left:8990;top:4658;width:267;height:108">
              <v:imagedata r:id="rId765" o:title=""/>
            </v:shape>
            <v:shape id="_x0000_s8534" type="#_x0000_t75" style="position:absolute;left:9307;top:4656;width:891;height:111">
              <v:imagedata r:id="rId766" o:title=""/>
            </v:shape>
            <w10:wrap anchorx="page" anchory="page"/>
          </v:group>
        </w:pict>
      </w:r>
      <w:r>
        <w:rPr>
          <w:noProof/>
        </w:rPr>
        <w:drawing>
          <wp:anchor distT="0" distB="0" distL="0" distR="0" simplePos="0" relativeHeight="13168" behindDoc="0" locked="0" layoutInCell="1" allowOverlap="1" wp14:anchorId="0C8EEE16" wp14:editId="0C8EEE17">
            <wp:simplePos x="0" y="0"/>
            <wp:positionH relativeFrom="page">
              <wp:posOffset>1057969</wp:posOffset>
            </wp:positionH>
            <wp:positionV relativeFrom="page">
              <wp:posOffset>4200752</wp:posOffset>
            </wp:positionV>
            <wp:extent cx="4500562" cy="108823"/>
            <wp:effectExtent l="0" t="0" r="0" b="0"/>
            <wp:wrapNone/>
            <wp:docPr id="549" name="image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697.png"/>
                    <pic:cNvPicPr/>
                  </pic:nvPicPr>
                  <pic:blipFill>
                    <a:blip r:embed="rId767" cstate="print"/>
                    <a:stretch>
                      <a:fillRect/>
                    </a:stretch>
                  </pic:blipFill>
                  <pic:spPr>
                    <a:xfrm>
                      <a:off x="0" y="0"/>
                      <a:ext cx="4500562" cy="108823"/>
                    </a:xfrm>
                    <a:prstGeom prst="rect">
                      <a:avLst/>
                    </a:prstGeom>
                  </pic:spPr>
                </pic:pic>
              </a:graphicData>
            </a:graphic>
          </wp:anchor>
        </w:drawing>
      </w:r>
      <w:r>
        <w:pict w14:anchorId="0C8EEE18">
          <v:group id="_x0000_s8529" style="position:absolute;margin-left:69.1pt;margin-top:346.7pt;width:368.3pt;height:8.5pt;z-index:13192;mso-position-horizontal-relative:page;mso-position-vertical-relative:page" coordorigin="1382,6934" coordsize="7366,170">
            <v:shape id="_x0000_s8532" type="#_x0000_t75" style="position:absolute;left:-4170;top:12486;width:1436;height:166">
              <v:imagedata r:id="rId768" o:title=""/>
            </v:shape>
            <v:shape id="_x0000_s8531" type="#_x0000_t75" style="position:absolute;left:-2684;top:12496;width:122;height:145">
              <v:imagedata r:id="rId769" o:title=""/>
            </v:shape>
            <v:shape id="_x0000_s8530" type="#_x0000_t75" style="position:absolute;left:-2517;top:12486;width:5712;height:169">
              <v:imagedata r:id="rId770" o:title=""/>
            </v:shape>
            <w10:wrap anchorx="page" anchory="page"/>
          </v:group>
        </w:pict>
      </w:r>
      <w:r>
        <w:pict w14:anchorId="0C8EEE19">
          <v:group id="_x0000_s8523" style="position:absolute;margin-left:69.85pt;margin-top:362.4pt;width:367.25pt;height:8.7pt;z-index:13216;mso-position-horizontal-relative:page;mso-position-vertical-relative:page" coordorigin="1397,7248" coordsize="7345,174">
            <v:shape id="_x0000_s8528" type="#_x0000_t75" style="position:absolute;left:-4453;top:13107;width:114;height:153">
              <v:imagedata r:id="rId771" o:title=""/>
            </v:shape>
            <v:shape id="_x0000_s8527" type="#_x0000_t75" style="position:absolute;left:-4277;top:13112;width:122;height:145">
              <v:imagedata r:id="rId772" o:title=""/>
            </v:shape>
            <v:shape id="_x0000_s8526" type="#_x0000_t75" style="position:absolute;left:-4110;top:13099;width:3868;height:171">
              <v:imagedata r:id="rId773" o:title=""/>
            </v:shape>
            <v:shape id="_x0000_s8525" type="#_x0000_t75" style="position:absolute;left:-215;top:13116;width:145;height:144">
              <v:imagedata r:id="rId607" o:title=""/>
            </v:shape>
            <v:shape id="_x0000_s8524" type="#_x0000_t75" style="position:absolute;left:-38;top:13098;width:2930;height:174">
              <v:imagedata r:id="rId774" o:title=""/>
            </v:shape>
            <w10:wrap anchorx="page" anchory="page"/>
          </v:group>
        </w:pict>
      </w:r>
      <w:r>
        <w:rPr>
          <w:noProof/>
        </w:rPr>
        <w:drawing>
          <wp:anchor distT="0" distB="0" distL="0" distR="0" simplePos="0" relativeHeight="13240" behindDoc="0" locked="0" layoutInCell="1" allowOverlap="1" wp14:anchorId="0C8EEE1A" wp14:editId="0C8EEE1B">
            <wp:simplePos x="0" y="0"/>
            <wp:positionH relativeFrom="page">
              <wp:posOffset>865874</wp:posOffset>
            </wp:positionH>
            <wp:positionV relativeFrom="page">
              <wp:posOffset>4805383</wp:posOffset>
            </wp:positionV>
            <wp:extent cx="4686300" cy="109219"/>
            <wp:effectExtent l="0" t="0" r="0" b="0"/>
            <wp:wrapNone/>
            <wp:docPr id="551" name="image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705.png"/>
                    <pic:cNvPicPr/>
                  </pic:nvPicPr>
                  <pic:blipFill>
                    <a:blip r:embed="rId775" cstate="print"/>
                    <a:stretch>
                      <a:fillRect/>
                    </a:stretch>
                  </pic:blipFill>
                  <pic:spPr>
                    <a:xfrm>
                      <a:off x="0" y="0"/>
                      <a:ext cx="4686300" cy="109219"/>
                    </a:xfrm>
                    <a:prstGeom prst="rect">
                      <a:avLst/>
                    </a:prstGeom>
                  </pic:spPr>
                </pic:pic>
              </a:graphicData>
            </a:graphic>
          </wp:anchor>
        </w:drawing>
      </w:r>
      <w:r>
        <w:rPr>
          <w:noProof/>
        </w:rPr>
        <w:drawing>
          <wp:anchor distT="0" distB="0" distL="0" distR="0" simplePos="0" relativeHeight="13264" behindDoc="0" locked="0" layoutInCell="1" allowOverlap="1" wp14:anchorId="0C8EEE1C" wp14:editId="0C8EEE1D">
            <wp:simplePos x="0" y="0"/>
            <wp:positionH relativeFrom="page">
              <wp:posOffset>877802</wp:posOffset>
            </wp:positionH>
            <wp:positionV relativeFrom="page">
              <wp:posOffset>5007697</wp:posOffset>
            </wp:positionV>
            <wp:extent cx="2133600" cy="107256"/>
            <wp:effectExtent l="0" t="0" r="0" b="0"/>
            <wp:wrapNone/>
            <wp:docPr id="553" name="image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706.png"/>
                    <pic:cNvPicPr/>
                  </pic:nvPicPr>
                  <pic:blipFill>
                    <a:blip r:embed="rId776" cstate="print"/>
                    <a:stretch>
                      <a:fillRect/>
                    </a:stretch>
                  </pic:blipFill>
                  <pic:spPr>
                    <a:xfrm>
                      <a:off x="0" y="0"/>
                      <a:ext cx="2133600" cy="107256"/>
                    </a:xfrm>
                    <a:prstGeom prst="rect">
                      <a:avLst/>
                    </a:prstGeom>
                  </pic:spPr>
                </pic:pic>
              </a:graphicData>
            </a:graphic>
          </wp:anchor>
        </w:drawing>
      </w:r>
      <w:r>
        <w:rPr>
          <w:noProof/>
        </w:rPr>
        <w:drawing>
          <wp:anchor distT="0" distB="0" distL="0" distR="0" simplePos="0" relativeHeight="13288" behindDoc="0" locked="0" layoutInCell="1" allowOverlap="1" wp14:anchorId="0C8EEE1E" wp14:editId="0C8EEE1F">
            <wp:simplePos x="0" y="0"/>
            <wp:positionH relativeFrom="page">
              <wp:posOffset>1001051</wp:posOffset>
            </wp:positionH>
            <wp:positionV relativeFrom="page">
              <wp:posOffset>5205879</wp:posOffset>
            </wp:positionV>
            <wp:extent cx="1776412" cy="111432"/>
            <wp:effectExtent l="0" t="0" r="0" b="0"/>
            <wp:wrapNone/>
            <wp:docPr id="555" name="image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707.png"/>
                    <pic:cNvPicPr/>
                  </pic:nvPicPr>
                  <pic:blipFill>
                    <a:blip r:embed="rId777" cstate="print"/>
                    <a:stretch>
                      <a:fillRect/>
                    </a:stretch>
                  </pic:blipFill>
                  <pic:spPr>
                    <a:xfrm>
                      <a:off x="0" y="0"/>
                      <a:ext cx="1776412" cy="111432"/>
                    </a:xfrm>
                    <a:prstGeom prst="rect">
                      <a:avLst/>
                    </a:prstGeom>
                  </pic:spPr>
                </pic:pic>
              </a:graphicData>
            </a:graphic>
          </wp:anchor>
        </w:drawing>
      </w:r>
      <w:r>
        <w:rPr>
          <w:noProof/>
        </w:rPr>
        <w:drawing>
          <wp:anchor distT="0" distB="0" distL="0" distR="0" simplePos="0" relativeHeight="13312" behindDoc="0" locked="0" layoutInCell="1" allowOverlap="1" wp14:anchorId="0C8EEE20" wp14:editId="0C8EEE21">
            <wp:simplePos x="0" y="0"/>
            <wp:positionH relativeFrom="page">
              <wp:posOffset>2866060</wp:posOffset>
            </wp:positionH>
            <wp:positionV relativeFrom="page">
              <wp:posOffset>5206788</wp:posOffset>
            </wp:positionV>
            <wp:extent cx="966787" cy="109168"/>
            <wp:effectExtent l="0" t="0" r="0" b="0"/>
            <wp:wrapNone/>
            <wp:docPr id="557" name="image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708.png"/>
                    <pic:cNvPicPr/>
                  </pic:nvPicPr>
                  <pic:blipFill>
                    <a:blip r:embed="rId778" cstate="print"/>
                    <a:stretch>
                      <a:fillRect/>
                    </a:stretch>
                  </pic:blipFill>
                  <pic:spPr>
                    <a:xfrm>
                      <a:off x="0" y="0"/>
                      <a:ext cx="966787" cy="109168"/>
                    </a:xfrm>
                    <a:prstGeom prst="rect">
                      <a:avLst/>
                    </a:prstGeom>
                  </pic:spPr>
                </pic:pic>
              </a:graphicData>
            </a:graphic>
          </wp:anchor>
        </w:drawing>
      </w:r>
      <w:r>
        <w:pict w14:anchorId="0C8EEE22">
          <v:shape id="_x0000_s8522" style="position:absolute;margin-left:309.3pt;margin-top:410.5pt;width:20.45pt;height:8.05pt;z-index:13336;mso-position-horizontal-relative:page;mso-position-vertical-relative:page" coordorigin="6186,8210" coordsize="409,161" o:spt="100" adj="0,,0" path="m6244,8322r-18,l6215,8325r-6,5l6205,8333r-2,3l6203,8344r2,4l6213,8356r9,3l6246,8359r10,-3l6258,8354r-32,l6220,8353r-9,-5l6208,8345r,-8l6211,8333r9,-4l6227,8327r51,l6266,8325r,-2l6258,8323r-8,l6244,8322xm6293,8332r-27,l6278,8335r11,5l6301,8345r12,7l6316,8354r2,1l6319,8354r2,l6322,8352r,-6l6320,8342r-4,-2l6305,8336r-12,-4xm6278,8327r-38,l6247,8328r10,2l6258,8338r-2,6l6252,8348r-5,4l6241,8354r17,l6261,8351r4,-5l6266,8340r,-5l6266,8332r27,l6292,8331r-12,-3l6278,8327xm6266,8291r-8,l6258,8323r8,l6266,8291xm6213,8266r-2,l6210,8268r,10l6212,8285r9,6l6227,8292r16,l6251,8292r7,-1l6266,8291r,l6277,8290r11,-1l6301,8288r6,-1l6311,8287r,-1l6226,8286r-6,-1l6215,8280r-1,-5l6214,8268r-1,-2xm6266,8253r-8,l6258,8285r-7,1l6244,8286r67,l6312,8286r3,-2l6266,8284r,-31xm6306,8276r-2,l6301,8278r-2,1l6295,8280r-7,1l6283,8282r-7,1l6266,8284r49,l6315,8283r-1,-2l6312,8280r-2,-1l6308,8278r-2,-2xm6187,8237r-1,1l6187,8241r5,6l6198,8250r7,2l6211,8254r7,1l6238,8255r11,-1l6258,8253r8,l6266,8252r13,-1l6292,8249r4,l6216,8249r-8,-1l6205,8247r-6,-1l6194,8243r-5,-4l6187,8237xm6267,8214r-18,l6253,8216r3,3l6257,8221r1,5l6258,8247r-10,1l6238,8249r58,l6303,8248r11,-3l6266,8245r,-17l6267,8225r3,-2l6273,8220r,-3l6267,8214xm6309,8234r-2,1l6302,8238r-4,2l6294,8241r-8,2l6277,8244r-11,1l6314,8245r4,-1l6319,8243r-4,-4l6314,8238r-3,-2l6309,8234xm6257,8210r-9,l6245,8210r-2,1l6240,8214r,1l6244,8214r23,l6263,8212r-6,-2xm6417,8255r-7,l6405,8273r-6,18l6393,8309r-6,17l6385,8332r-3,6l6379,8343r-1,2l6378,8348r1,5l6379,8356r1,2l6382,8358r2,2l6386,8359r1,-3l6395,8331r22,-76xm6437,8311r-1,l6435,8314r-1,3l6433,8321r,12l6436,8339r11,11l6459,8353r60,l6521,8352r-2,-5l6517,8346r-60,l6449,8343r-10,-10l6437,8328r,-7l6437,8318r,-4l6437,8311xm6511,8341r-2,l6505,8343r-2,2l6498,8346r19,l6517,8345r-4,-2l6511,8341xm6505,8267r-29,l6477,8268r-14,7l6456,8279r-3,5l6451,8287r1,l6454,8286r10,-8l6475,8273r12,-3l6499,8269r4,l6505,8268r,-1xm6489,8258r-11,1l6454,8263r-11,5l6434,8273r-2,3l6433,8276r2,-1l6451,8270r12,-3l6505,8267r,-6l6502,8259r-13,-1xm6371,8243r-1,l6370,8246r,2l6370,8250r2,2l6374,8255r1,2l6379,8260r2,l6384,8259r6,-1l6398,8257r12,-2l6417,8255r,-1l6430,8252r-50,l6375,8249r-4,-6xm6419,8211r-7,l6410,8211r-3,l6404,8213r,1l6408,8214r3,1l6414,8216r3,2l6418,8219r,1l6419,8226r-1,4l6416,8238r-5,11l6403,8251r-8,1l6430,8252r1,-1l6443,8249r5,-1l6419,8248r6,-14l6429,8226r2,-2l6434,8222r,-2l6424,8213r-5,-2xm6453,8236r-4,l6448,8236r-2,2l6438,8243r-9,3l6419,8248r29,l6454,8247r5,-1l6460,8243r-2,-3l6455,8237r-2,-1xm6556,8328r-3,l6552,8329r3,2l6564,8339r5,6l6572,8350r10,17l6583,8369r2,2l6587,8371r5,-2l6594,8367r1,-3l6595,8357r-3,-4l6578,8338r-11,-6l6556,8328xe" fillcolor="black" stroked="f">
            <v:stroke joinstyle="round"/>
            <v:formulas/>
            <v:path arrowok="t" o:connecttype="segments"/>
            <w10:wrap anchorx="page" anchory="page"/>
          </v:shape>
        </w:pict>
      </w:r>
      <w:r>
        <w:rPr>
          <w:noProof/>
        </w:rPr>
        <w:drawing>
          <wp:anchor distT="0" distB="0" distL="0" distR="0" simplePos="0" relativeHeight="13360" behindDoc="0" locked="0" layoutInCell="1" allowOverlap="1" wp14:anchorId="0C8EEE23" wp14:editId="0C8EEE24">
            <wp:simplePos x="0" y="0"/>
            <wp:positionH relativeFrom="page">
              <wp:posOffset>4291415</wp:posOffset>
            </wp:positionH>
            <wp:positionV relativeFrom="page">
              <wp:posOffset>5208628</wp:posOffset>
            </wp:positionV>
            <wp:extent cx="1252537" cy="106310"/>
            <wp:effectExtent l="0" t="0" r="0" b="0"/>
            <wp:wrapNone/>
            <wp:docPr id="559" name="image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709.png"/>
                    <pic:cNvPicPr/>
                  </pic:nvPicPr>
                  <pic:blipFill>
                    <a:blip r:embed="rId779" cstate="print"/>
                    <a:stretch>
                      <a:fillRect/>
                    </a:stretch>
                  </pic:blipFill>
                  <pic:spPr>
                    <a:xfrm>
                      <a:off x="0" y="0"/>
                      <a:ext cx="1252537" cy="106310"/>
                    </a:xfrm>
                    <a:prstGeom prst="rect">
                      <a:avLst/>
                    </a:prstGeom>
                  </pic:spPr>
                </pic:pic>
              </a:graphicData>
            </a:graphic>
          </wp:anchor>
        </w:drawing>
      </w:r>
      <w:r>
        <w:rPr>
          <w:noProof/>
        </w:rPr>
        <w:drawing>
          <wp:anchor distT="0" distB="0" distL="0" distR="0" simplePos="0" relativeHeight="13384" behindDoc="0" locked="0" layoutInCell="1" allowOverlap="1" wp14:anchorId="0C8EEE25" wp14:editId="0C8EEE26">
            <wp:simplePos x="0" y="0"/>
            <wp:positionH relativeFrom="page">
              <wp:posOffset>872065</wp:posOffset>
            </wp:positionH>
            <wp:positionV relativeFrom="page">
              <wp:posOffset>5408424</wp:posOffset>
            </wp:positionV>
            <wp:extent cx="4024312" cy="109175"/>
            <wp:effectExtent l="0" t="0" r="0" b="0"/>
            <wp:wrapNone/>
            <wp:docPr id="561" name="image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710.png"/>
                    <pic:cNvPicPr/>
                  </pic:nvPicPr>
                  <pic:blipFill>
                    <a:blip r:embed="rId780" cstate="print"/>
                    <a:stretch>
                      <a:fillRect/>
                    </a:stretch>
                  </pic:blipFill>
                  <pic:spPr>
                    <a:xfrm>
                      <a:off x="0" y="0"/>
                      <a:ext cx="4024312" cy="109175"/>
                    </a:xfrm>
                    <a:prstGeom prst="rect">
                      <a:avLst/>
                    </a:prstGeom>
                  </pic:spPr>
                </pic:pic>
              </a:graphicData>
            </a:graphic>
          </wp:anchor>
        </w:drawing>
      </w:r>
      <w:r>
        <w:pict w14:anchorId="0C8EEE27">
          <v:group id="_x0000_s8519" style="position:absolute;margin-left:391.65pt;margin-top:425.95pt;width:45.3pt;height:8.45pt;z-index:13408;mso-position-horizontal-relative:page;mso-position-vertical-relative:page" coordorigin="7833,8519" coordsize="906,169">
            <v:shape id="_x0000_s8521" type="#_x0000_t75" style="position:absolute;left:7147;top:9204;width:728;height:168">
              <v:imagedata r:id="rId781" o:title=""/>
            </v:shape>
            <v:shape id="_x0000_s8520" type="#_x0000_t75" style="position:absolute;left:7913;top:9211;width:140;height:153">
              <v:imagedata r:id="rId416" o:title=""/>
            </v:shape>
            <w10:wrap anchorx="page" anchory="page"/>
          </v:group>
        </w:pict>
      </w:r>
      <w:r>
        <w:rPr>
          <w:noProof/>
        </w:rPr>
        <w:drawing>
          <wp:anchor distT="0" distB="0" distL="0" distR="0" simplePos="0" relativeHeight="13432" behindDoc="0" locked="0" layoutInCell="1" allowOverlap="1" wp14:anchorId="0C8EEE28" wp14:editId="0C8EEE29">
            <wp:simplePos x="0" y="0"/>
            <wp:positionH relativeFrom="page">
              <wp:posOffset>860063</wp:posOffset>
            </wp:positionH>
            <wp:positionV relativeFrom="page">
              <wp:posOffset>5610842</wp:posOffset>
            </wp:positionV>
            <wp:extent cx="3914775" cy="108425"/>
            <wp:effectExtent l="0" t="0" r="0" b="0"/>
            <wp:wrapNone/>
            <wp:docPr id="563" name="image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712.png"/>
                    <pic:cNvPicPr/>
                  </pic:nvPicPr>
                  <pic:blipFill>
                    <a:blip r:embed="rId782" cstate="print"/>
                    <a:stretch>
                      <a:fillRect/>
                    </a:stretch>
                  </pic:blipFill>
                  <pic:spPr>
                    <a:xfrm>
                      <a:off x="0" y="0"/>
                      <a:ext cx="3914775" cy="108425"/>
                    </a:xfrm>
                    <a:prstGeom prst="rect">
                      <a:avLst/>
                    </a:prstGeom>
                  </pic:spPr>
                </pic:pic>
              </a:graphicData>
            </a:graphic>
          </wp:anchor>
        </w:drawing>
      </w:r>
      <w:r>
        <w:rPr>
          <w:noProof/>
        </w:rPr>
        <w:drawing>
          <wp:anchor distT="0" distB="0" distL="0" distR="0" simplePos="0" relativeHeight="13456" behindDoc="0" locked="0" layoutInCell="1" allowOverlap="1" wp14:anchorId="0C8EEE2A" wp14:editId="0C8EEE2B">
            <wp:simplePos x="0" y="0"/>
            <wp:positionH relativeFrom="page">
              <wp:posOffset>4862410</wp:posOffset>
            </wp:positionH>
            <wp:positionV relativeFrom="page">
              <wp:posOffset>5612668</wp:posOffset>
            </wp:positionV>
            <wp:extent cx="500062" cy="105576"/>
            <wp:effectExtent l="0" t="0" r="0" b="0"/>
            <wp:wrapNone/>
            <wp:docPr id="565" name="image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713.png"/>
                    <pic:cNvPicPr/>
                  </pic:nvPicPr>
                  <pic:blipFill>
                    <a:blip r:embed="rId783" cstate="print"/>
                    <a:stretch>
                      <a:fillRect/>
                    </a:stretch>
                  </pic:blipFill>
                  <pic:spPr>
                    <a:xfrm>
                      <a:off x="0" y="0"/>
                      <a:ext cx="500062" cy="105576"/>
                    </a:xfrm>
                    <a:prstGeom prst="rect">
                      <a:avLst/>
                    </a:prstGeom>
                  </pic:spPr>
                </pic:pic>
              </a:graphicData>
            </a:graphic>
          </wp:anchor>
        </w:drawing>
      </w:r>
      <w:r>
        <w:rPr>
          <w:noProof/>
        </w:rPr>
        <w:drawing>
          <wp:anchor distT="0" distB="0" distL="0" distR="0" simplePos="0" relativeHeight="13480" behindDoc="0" locked="0" layoutInCell="1" allowOverlap="1" wp14:anchorId="0C8EEE2C" wp14:editId="0C8EEE2D">
            <wp:simplePos x="0" y="0"/>
            <wp:positionH relativeFrom="page">
              <wp:posOffset>5450217</wp:posOffset>
            </wp:positionH>
            <wp:positionV relativeFrom="page">
              <wp:posOffset>5612219</wp:posOffset>
            </wp:positionV>
            <wp:extent cx="104775" cy="101256"/>
            <wp:effectExtent l="0" t="0" r="0" b="0"/>
            <wp:wrapNone/>
            <wp:docPr id="567" name="image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714.png"/>
                    <pic:cNvPicPr/>
                  </pic:nvPicPr>
                  <pic:blipFill>
                    <a:blip r:embed="rId784" cstate="print"/>
                    <a:stretch>
                      <a:fillRect/>
                    </a:stretch>
                  </pic:blipFill>
                  <pic:spPr>
                    <a:xfrm>
                      <a:off x="0" y="0"/>
                      <a:ext cx="104775" cy="101256"/>
                    </a:xfrm>
                    <a:prstGeom prst="rect">
                      <a:avLst/>
                    </a:prstGeom>
                  </pic:spPr>
                </pic:pic>
              </a:graphicData>
            </a:graphic>
          </wp:anchor>
        </w:drawing>
      </w:r>
      <w:r>
        <w:rPr>
          <w:noProof/>
        </w:rPr>
        <w:drawing>
          <wp:anchor distT="0" distB="0" distL="0" distR="0" simplePos="0" relativeHeight="13504" behindDoc="0" locked="0" layoutInCell="1" allowOverlap="1" wp14:anchorId="0C8EEE2E" wp14:editId="0C8EEE2F">
            <wp:simplePos x="0" y="0"/>
            <wp:positionH relativeFrom="page">
              <wp:posOffset>867850</wp:posOffset>
            </wp:positionH>
            <wp:positionV relativeFrom="page">
              <wp:posOffset>5812227</wp:posOffset>
            </wp:positionV>
            <wp:extent cx="4610100" cy="107812"/>
            <wp:effectExtent l="0" t="0" r="0" b="0"/>
            <wp:wrapNone/>
            <wp:docPr id="569" name="image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715.png"/>
                    <pic:cNvPicPr/>
                  </pic:nvPicPr>
                  <pic:blipFill>
                    <a:blip r:embed="rId785" cstate="print"/>
                    <a:stretch>
                      <a:fillRect/>
                    </a:stretch>
                  </pic:blipFill>
                  <pic:spPr>
                    <a:xfrm>
                      <a:off x="0" y="0"/>
                      <a:ext cx="4610100" cy="107812"/>
                    </a:xfrm>
                    <a:prstGeom prst="rect">
                      <a:avLst/>
                    </a:prstGeom>
                  </pic:spPr>
                </pic:pic>
              </a:graphicData>
            </a:graphic>
          </wp:anchor>
        </w:drawing>
      </w:r>
      <w:r>
        <w:rPr>
          <w:noProof/>
        </w:rPr>
        <w:drawing>
          <wp:anchor distT="0" distB="0" distL="0" distR="0" simplePos="0" relativeHeight="13528" behindDoc="0" locked="0" layoutInCell="1" allowOverlap="1" wp14:anchorId="0C8EEE30" wp14:editId="0C8EEE31">
            <wp:simplePos x="0" y="0"/>
            <wp:positionH relativeFrom="page">
              <wp:posOffset>865427</wp:posOffset>
            </wp:positionH>
            <wp:positionV relativeFrom="page">
              <wp:posOffset>6167037</wp:posOffset>
            </wp:positionV>
            <wp:extent cx="3090862" cy="117860"/>
            <wp:effectExtent l="0" t="0" r="0" b="0"/>
            <wp:wrapNone/>
            <wp:docPr id="571" name="image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716.png"/>
                    <pic:cNvPicPr/>
                  </pic:nvPicPr>
                  <pic:blipFill>
                    <a:blip r:embed="rId786" cstate="print"/>
                    <a:stretch>
                      <a:fillRect/>
                    </a:stretch>
                  </pic:blipFill>
                  <pic:spPr>
                    <a:xfrm>
                      <a:off x="0" y="0"/>
                      <a:ext cx="3090862" cy="117860"/>
                    </a:xfrm>
                    <a:prstGeom prst="rect">
                      <a:avLst/>
                    </a:prstGeom>
                  </pic:spPr>
                </pic:pic>
              </a:graphicData>
            </a:graphic>
          </wp:anchor>
        </w:drawing>
      </w:r>
      <w:r>
        <w:rPr>
          <w:noProof/>
        </w:rPr>
        <w:drawing>
          <wp:anchor distT="0" distB="0" distL="0" distR="0" simplePos="0" relativeHeight="13552" behindDoc="0" locked="0" layoutInCell="1" allowOverlap="1" wp14:anchorId="0C8EEE32" wp14:editId="0C8EEE33">
            <wp:simplePos x="0" y="0"/>
            <wp:positionH relativeFrom="page">
              <wp:posOffset>989056</wp:posOffset>
            </wp:positionH>
            <wp:positionV relativeFrom="page">
              <wp:posOffset>6550057</wp:posOffset>
            </wp:positionV>
            <wp:extent cx="4567237" cy="109785"/>
            <wp:effectExtent l="0" t="0" r="0" b="0"/>
            <wp:wrapNone/>
            <wp:docPr id="573" name="image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717.png"/>
                    <pic:cNvPicPr/>
                  </pic:nvPicPr>
                  <pic:blipFill>
                    <a:blip r:embed="rId787" cstate="print"/>
                    <a:stretch>
                      <a:fillRect/>
                    </a:stretch>
                  </pic:blipFill>
                  <pic:spPr>
                    <a:xfrm>
                      <a:off x="0" y="0"/>
                      <a:ext cx="4567237" cy="109785"/>
                    </a:xfrm>
                    <a:prstGeom prst="rect">
                      <a:avLst/>
                    </a:prstGeom>
                  </pic:spPr>
                </pic:pic>
              </a:graphicData>
            </a:graphic>
          </wp:anchor>
        </w:drawing>
      </w:r>
      <w:r>
        <w:rPr>
          <w:noProof/>
        </w:rPr>
        <w:drawing>
          <wp:anchor distT="0" distB="0" distL="0" distR="0" simplePos="0" relativeHeight="13576" behindDoc="0" locked="0" layoutInCell="1" allowOverlap="1" wp14:anchorId="0C8EEE34" wp14:editId="0C8EEE35">
            <wp:simplePos x="0" y="0"/>
            <wp:positionH relativeFrom="page">
              <wp:posOffset>874347</wp:posOffset>
            </wp:positionH>
            <wp:positionV relativeFrom="page">
              <wp:posOffset>6750532</wp:posOffset>
            </wp:positionV>
            <wp:extent cx="4371975" cy="109613"/>
            <wp:effectExtent l="0" t="0" r="0" b="0"/>
            <wp:wrapNone/>
            <wp:docPr id="575" name="image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718.png"/>
                    <pic:cNvPicPr/>
                  </pic:nvPicPr>
                  <pic:blipFill>
                    <a:blip r:embed="rId788" cstate="print"/>
                    <a:stretch>
                      <a:fillRect/>
                    </a:stretch>
                  </pic:blipFill>
                  <pic:spPr>
                    <a:xfrm>
                      <a:off x="0" y="0"/>
                      <a:ext cx="4371975" cy="109613"/>
                    </a:xfrm>
                    <a:prstGeom prst="rect">
                      <a:avLst/>
                    </a:prstGeom>
                  </pic:spPr>
                </pic:pic>
              </a:graphicData>
            </a:graphic>
          </wp:anchor>
        </w:drawing>
      </w:r>
      <w:r>
        <w:pict w14:anchorId="0C8EEE36">
          <v:group id="_x0000_s8515" style="position:absolute;margin-left:77.55pt;margin-top:547.5pt;width:117.2pt;height:8.5pt;z-index:13600;mso-position-horizontal-relative:page;mso-position-vertical-relative:page" coordorigin="1551,10950" coordsize="2344,170">
            <v:shape id="_x0000_s8518" style="position:absolute;left:1551;top:10950;width:541;height:167" coordorigin="1551,10950" coordsize="541,167" o:spt="100" adj="0,,0" path="m1564,11051r,66l1568,11117r6,-6l1574,11098r41,l1615,11094r-41,l1574,11060r46,l1621,11060r-3,-3l1616,11056r-41,l1564,11051xm1673,11025r-9,l1664,11115r3,l1673,11109r,-84xm1615,11098r-9,l1606,11108r3,l1615,11102r,-4xm1620,11060r-14,l1606,11094r9,l1615,11062r5,-1l1620,11060xm1608,11051r-4,5l1616,11056r-8,-5xm1611,11022r-10,9l1559,11031r,5l1622,11036r3,-1l1625,11033r-3,-2l1611,11022xm1702,11010r-11,10l1627,11020r,5l1716,11025r3,-1l1719,11022r-3,-2l1702,11010xm1664,10953r,67l1673,11020r,-60l1679,10959r1,-2l1676,10955r-12,-2xm1608,11001r-9,9l1559,11010r,5l1620,11015r3,-1l1623,11012r-3,-2l1608,11001xm1616,10977r-10,11l1551,10988r,4l1630,10992r3,-1l1633,10990r-3,-3l1616,10977xm1605,10956r-10,9l1560,10965r,4l1616,10969r3,-1l1619,10967r-3,-3l1605,10956xm1748,10993r,124l1751,11116r6,-5l1757,11096r131,l1888,11091r-131,l1757,11001r8,-2l1766,10997r-6,-2l1748,10993xm1888,11096r-9,l1879,11115r3,l1888,11109r,-13xm1879,10995r,96l1888,11091r,-88l1896,11001r1,-2l1892,10997r-13,-2xm1777,10994r,91l1780,11085r6,-6l1786,11069r71,l1857,11065r-71,l1786,11036r71,l1857,11031r-71,l1786,11004r76,l1862,11003r-3,-2l1857,11000r-69,l1777,10994xm1857,11069r-10,l1847,11084r3,-1l1857,11077r,-8xm1820,11036r-9,l1811,11065r9,l1820,11036xm1857,11036r-10,l1847,11065r10,l1857,11036xm1820,11004r-9,l1811,11031r9,l1820,11004xm1862,11004r-15,l1847,11031r10,l1857,11006r4,-1l1862,11004xm1820,10972r-9,l1811,11000r9,l1820,10972xm1849,10994r-4,6l1857,11000r-8,-6xm1889,10957r-11,11l1737,10968r,4l1903,10972r3,-1l1906,10969r-3,-2l1889,10957xm2055,11049r-9,l2046,11093r,4l2043,11098r-22,l2021,11101r12,2l2036,11104r2,2l2037,11109r1,5l2041,11114r6,-3l2053,11108r2,-5l2055,11049xm1928,10966r,125l1931,11091r6,-6l1937,11067r35,l1972,11062r-35,l1937,11022r35,l1972,11018r-35,l1937,10976r44,l1977,10974r-2,-2l1939,10972r-11,-6xm1992,11057r-1,1l1993,11059r7,6l2004,11071r2,4l2008,11083r2,3l2016,11086r1,-3l2017,11070r-7,-7l1995,11057r-3,xm1972,11067r-9,l1963,11083r3,l1972,11077r,-10xm1972,11022r-9,l1963,11062r9,l1972,11022xm2076,11036r-8,8l1981,11044r,5l2086,11049r3,-1l2089,11046r-3,-2l2076,11036xm2055,11018r-9,l2046,11044r9,l2055,11018xm2077,11004r-9,9l1980,11013r,5l2089,11018r3,-1l2092,11015r-3,-2l2077,11004xm1981,10976r-18,l1963,11018r9,l1972,10979r8,-1l1981,10976xm2030,10987r-9,l2021,11013r9,l2030,10987xm2066,10973r-9,9l1985,10982r,5l2078,10987r3,-1l2081,10984r-3,-3l2066,10973xm2021,10950r,32l2030,10982r,-24l2038,10956r1,-1l2034,10953r-13,-3xm1966,10966r-5,6l1975,10972r-9,-6xe" fillcolor="black" stroked="f">
              <v:stroke joinstyle="round"/>
              <v:formulas/>
              <v:path arrowok="t" o:connecttype="segments"/>
            </v:shape>
            <v:shape id="_x0000_s8517" type="#_x0000_t75" style="position:absolute;left:-7279;top:20363;width:145;height:144">
              <v:imagedata r:id="rId789" o:title=""/>
            </v:shape>
            <v:shape id="_x0000_s8516" type="#_x0000_t75" style="position:absolute;left:-7096;top:20351;width:1592;height:168">
              <v:imagedata r:id="rId790" o:title=""/>
            </v:shape>
            <w10:wrap anchorx="page" anchory="page"/>
          </v:group>
        </w:pict>
      </w:r>
      <w:r>
        <w:rPr>
          <w:noProof/>
        </w:rPr>
        <w:drawing>
          <wp:anchor distT="0" distB="0" distL="0" distR="0" simplePos="0" relativeHeight="13624" behindDoc="0" locked="0" layoutInCell="1" allowOverlap="1" wp14:anchorId="0C8EEE37" wp14:editId="0C8EEE38">
            <wp:simplePos x="0" y="0"/>
            <wp:positionH relativeFrom="page">
              <wp:posOffset>2537636</wp:posOffset>
            </wp:positionH>
            <wp:positionV relativeFrom="page">
              <wp:posOffset>6953536</wp:posOffset>
            </wp:positionV>
            <wp:extent cx="3038475" cy="107971"/>
            <wp:effectExtent l="0" t="0" r="0" b="0"/>
            <wp:wrapNone/>
            <wp:docPr id="577" name="image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721.png"/>
                    <pic:cNvPicPr/>
                  </pic:nvPicPr>
                  <pic:blipFill>
                    <a:blip r:embed="rId791" cstate="print"/>
                    <a:stretch>
                      <a:fillRect/>
                    </a:stretch>
                  </pic:blipFill>
                  <pic:spPr>
                    <a:xfrm>
                      <a:off x="0" y="0"/>
                      <a:ext cx="3038475" cy="107971"/>
                    </a:xfrm>
                    <a:prstGeom prst="rect">
                      <a:avLst/>
                    </a:prstGeom>
                  </pic:spPr>
                </pic:pic>
              </a:graphicData>
            </a:graphic>
          </wp:anchor>
        </w:drawing>
      </w:r>
      <w:r>
        <w:rPr>
          <w:noProof/>
        </w:rPr>
        <w:drawing>
          <wp:anchor distT="0" distB="0" distL="0" distR="0" simplePos="0" relativeHeight="13648" behindDoc="0" locked="0" layoutInCell="1" allowOverlap="1" wp14:anchorId="0C8EEE39" wp14:editId="0C8EEE3A">
            <wp:simplePos x="0" y="0"/>
            <wp:positionH relativeFrom="page">
              <wp:posOffset>885372</wp:posOffset>
            </wp:positionH>
            <wp:positionV relativeFrom="page">
              <wp:posOffset>7152182</wp:posOffset>
            </wp:positionV>
            <wp:extent cx="4681537" cy="110664"/>
            <wp:effectExtent l="0" t="0" r="0" b="0"/>
            <wp:wrapNone/>
            <wp:docPr id="579" name="image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722.png"/>
                    <pic:cNvPicPr/>
                  </pic:nvPicPr>
                  <pic:blipFill>
                    <a:blip r:embed="rId792" cstate="print"/>
                    <a:stretch>
                      <a:fillRect/>
                    </a:stretch>
                  </pic:blipFill>
                  <pic:spPr>
                    <a:xfrm>
                      <a:off x="0" y="0"/>
                      <a:ext cx="4681537" cy="110664"/>
                    </a:xfrm>
                    <a:prstGeom prst="rect">
                      <a:avLst/>
                    </a:prstGeom>
                  </pic:spPr>
                </pic:pic>
              </a:graphicData>
            </a:graphic>
          </wp:anchor>
        </w:drawing>
      </w:r>
      <w:r>
        <w:rPr>
          <w:noProof/>
        </w:rPr>
        <w:drawing>
          <wp:anchor distT="0" distB="0" distL="0" distR="0" simplePos="0" relativeHeight="13672" behindDoc="0" locked="0" layoutInCell="1" allowOverlap="1" wp14:anchorId="0C8EEE3B" wp14:editId="0C8EEE3C">
            <wp:simplePos x="0" y="0"/>
            <wp:positionH relativeFrom="page">
              <wp:posOffset>872571</wp:posOffset>
            </wp:positionH>
            <wp:positionV relativeFrom="page">
              <wp:posOffset>7356090</wp:posOffset>
            </wp:positionV>
            <wp:extent cx="1752600" cy="107271"/>
            <wp:effectExtent l="0" t="0" r="0" b="0"/>
            <wp:wrapNone/>
            <wp:docPr id="581" name="image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723.png"/>
                    <pic:cNvPicPr/>
                  </pic:nvPicPr>
                  <pic:blipFill>
                    <a:blip r:embed="rId793" cstate="print"/>
                    <a:stretch>
                      <a:fillRect/>
                    </a:stretch>
                  </pic:blipFill>
                  <pic:spPr>
                    <a:xfrm>
                      <a:off x="0" y="0"/>
                      <a:ext cx="1752600" cy="107271"/>
                    </a:xfrm>
                    <a:prstGeom prst="rect">
                      <a:avLst/>
                    </a:prstGeom>
                  </pic:spPr>
                </pic:pic>
              </a:graphicData>
            </a:graphic>
          </wp:anchor>
        </w:drawing>
      </w:r>
      <w:r>
        <w:rPr>
          <w:noProof/>
        </w:rPr>
        <w:drawing>
          <wp:anchor distT="0" distB="0" distL="0" distR="0" simplePos="0" relativeHeight="13696" behindDoc="0" locked="0" layoutInCell="1" allowOverlap="1" wp14:anchorId="0C8EEE3D" wp14:editId="0C8EEE3E">
            <wp:simplePos x="0" y="0"/>
            <wp:positionH relativeFrom="page">
              <wp:posOffset>2715454</wp:posOffset>
            </wp:positionH>
            <wp:positionV relativeFrom="page">
              <wp:posOffset>7356090</wp:posOffset>
            </wp:positionV>
            <wp:extent cx="866775" cy="106149"/>
            <wp:effectExtent l="0" t="0" r="0" b="0"/>
            <wp:wrapNone/>
            <wp:docPr id="583" name="image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724.png"/>
                    <pic:cNvPicPr/>
                  </pic:nvPicPr>
                  <pic:blipFill>
                    <a:blip r:embed="rId794" cstate="print"/>
                    <a:stretch>
                      <a:fillRect/>
                    </a:stretch>
                  </pic:blipFill>
                  <pic:spPr>
                    <a:xfrm>
                      <a:off x="0" y="0"/>
                      <a:ext cx="866775" cy="106149"/>
                    </a:xfrm>
                    <a:prstGeom prst="rect">
                      <a:avLst/>
                    </a:prstGeom>
                  </pic:spPr>
                </pic:pic>
              </a:graphicData>
            </a:graphic>
          </wp:anchor>
        </w:drawing>
      </w:r>
      <w:r>
        <w:rPr>
          <w:noProof/>
        </w:rPr>
        <w:drawing>
          <wp:anchor distT="0" distB="0" distL="0" distR="0" simplePos="0" relativeHeight="13720" behindDoc="0" locked="0" layoutInCell="1" allowOverlap="1" wp14:anchorId="0C8EEE3F" wp14:editId="0C8EEE40">
            <wp:simplePos x="0" y="0"/>
            <wp:positionH relativeFrom="page">
              <wp:posOffset>3691551</wp:posOffset>
            </wp:positionH>
            <wp:positionV relativeFrom="page">
              <wp:posOffset>7356098</wp:posOffset>
            </wp:positionV>
            <wp:extent cx="828675" cy="107049"/>
            <wp:effectExtent l="0" t="0" r="0" b="0"/>
            <wp:wrapNone/>
            <wp:docPr id="585" name="image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725.png"/>
                    <pic:cNvPicPr/>
                  </pic:nvPicPr>
                  <pic:blipFill>
                    <a:blip r:embed="rId795" cstate="print"/>
                    <a:stretch>
                      <a:fillRect/>
                    </a:stretch>
                  </pic:blipFill>
                  <pic:spPr>
                    <a:xfrm>
                      <a:off x="0" y="0"/>
                      <a:ext cx="828675" cy="107049"/>
                    </a:xfrm>
                    <a:prstGeom prst="rect">
                      <a:avLst/>
                    </a:prstGeom>
                  </pic:spPr>
                </pic:pic>
              </a:graphicData>
            </a:graphic>
          </wp:anchor>
        </w:drawing>
      </w:r>
      <w:r>
        <w:rPr>
          <w:noProof/>
        </w:rPr>
        <w:drawing>
          <wp:anchor distT="0" distB="0" distL="0" distR="0" simplePos="0" relativeHeight="13744" behindDoc="0" locked="0" layoutInCell="1" allowOverlap="1" wp14:anchorId="0C8EEE41" wp14:editId="0C8EEE42">
            <wp:simplePos x="0" y="0"/>
            <wp:positionH relativeFrom="page">
              <wp:posOffset>4609033</wp:posOffset>
            </wp:positionH>
            <wp:positionV relativeFrom="page">
              <wp:posOffset>7356098</wp:posOffset>
            </wp:positionV>
            <wp:extent cx="909637" cy="105237"/>
            <wp:effectExtent l="0" t="0" r="0" b="0"/>
            <wp:wrapNone/>
            <wp:docPr id="587" name="image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726.png"/>
                    <pic:cNvPicPr/>
                  </pic:nvPicPr>
                  <pic:blipFill>
                    <a:blip r:embed="rId796" cstate="print"/>
                    <a:stretch>
                      <a:fillRect/>
                    </a:stretch>
                  </pic:blipFill>
                  <pic:spPr>
                    <a:xfrm>
                      <a:off x="0" y="0"/>
                      <a:ext cx="909637" cy="105237"/>
                    </a:xfrm>
                    <a:prstGeom prst="rect">
                      <a:avLst/>
                    </a:prstGeom>
                  </pic:spPr>
                </pic:pic>
              </a:graphicData>
            </a:graphic>
          </wp:anchor>
        </w:drawing>
      </w:r>
      <w:r>
        <w:rPr>
          <w:noProof/>
        </w:rPr>
        <w:drawing>
          <wp:anchor distT="0" distB="0" distL="0" distR="0" simplePos="0" relativeHeight="13768" behindDoc="0" locked="0" layoutInCell="1" allowOverlap="1" wp14:anchorId="0C8EEE43" wp14:editId="0C8EEE44">
            <wp:simplePos x="0" y="0"/>
            <wp:positionH relativeFrom="page">
              <wp:posOffset>877684</wp:posOffset>
            </wp:positionH>
            <wp:positionV relativeFrom="page">
              <wp:posOffset>7556678</wp:posOffset>
            </wp:positionV>
            <wp:extent cx="4676775" cy="108329"/>
            <wp:effectExtent l="0" t="0" r="0" b="0"/>
            <wp:wrapNone/>
            <wp:docPr id="589" name="image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727.png"/>
                    <pic:cNvPicPr/>
                  </pic:nvPicPr>
                  <pic:blipFill>
                    <a:blip r:embed="rId797" cstate="print"/>
                    <a:stretch>
                      <a:fillRect/>
                    </a:stretch>
                  </pic:blipFill>
                  <pic:spPr>
                    <a:xfrm>
                      <a:off x="0" y="0"/>
                      <a:ext cx="4676775" cy="108329"/>
                    </a:xfrm>
                    <a:prstGeom prst="rect">
                      <a:avLst/>
                    </a:prstGeom>
                  </pic:spPr>
                </pic:pic>
              </a:graphicData>
            </a:graphic>
          </wp:anchor>
        </w:drawing>
      </w:r>
      <w:r>
        <w:rPr>
          <w:noProof/>
        </w:rPr>
        <w:drawing>
          <wp:anchor distT="0" distB="0" distL="0" distR="0" simplePos="0" relativeHeight="13792" behindDoc="0" locked="0" layoutInCell="1" allowOverlap="1" wp14:anchorId="0C8EEE45" wp14:editId="0C8EEE46">
            <wp:simplePos x="0" y="0"/>
            <wp:positionH relativeFrom="page">
              <wp:posOffset>880585</wp:posOffset>
            </wp:positionH>
            <wp:positionV relativeFrom="page">
              <wp:posOffset>7767753</wp:posOffset>
            </wp:positionV>
            <wp:extent cx="131159" cy="98044"/>
            <wp:effectExtent l="0" t="0" r="0" b="0"/>
            <wp:wrapNone/>
            <wp:docPr id="591" name="image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728.png"/>
                    <pic:cNvPicPr/>
                  </pic:nvPicPr>
                  <pic:blipFill>
                    <a:blip r:embed="rId798" cstate="print"/>
                    <a:stretch>
                      <a:fillRect/>
                    </a:stretch>
                  </pic:blipFill>
                  <pic:spPr>
                    <a:xfrm>
                      <a:off x="0" y="0"/>
                      <a:ext cx="131159" cy="98044"/>
                    </a:xfrm>
                    <a:prstGeom prst="rect">
                      <a:avLst/>
                    </a:prstGeom>
                  </pic:spPr>
                </pic:pic>
              </a:graphicData>
            </a:graphic>
          </wp:anchor>
        </w:drawing>
      </w:r>
      <w:r>
        <w:pict w14:anchorId="0C8EEE47">
          <v:group id="_x0000_s8511" style="position:absolute;margin-left:82.75pt;margin-top:55.75pt;width:344.15pt;height:225.8pt;z-index:13816;mso-position-horizontal-relative:page;mso-position-vertical-relative:page" coordorigin="1655,1115" coordsize="6883,4516">
            <v:shape id="_x0000_s8514" type="#_x0000_t75" style="position:absolute;left:2196;top:574;width:4823;height:3881">
              <v:imagedata r:id="rId799" o:title=""/>
            </v:shape>
            <v:shape id="_x0000_s8513" type="#_x0000_t75" style="position:absolute;left:7009;top:574;width:2070;height:4515">
              <v:imagedata r:id="rId800" o:title=""/>
            </v:shape>
            <v:shape id="_x0000_s8512" type="#_x0000_t75" style="position:absolute;left:2196;top:4445;width:4823;height:644">
              <v:imagedata r:id="rId801" o:title=""/>
            </v:shape>
            <w10:wrap anchorx="page" anchory="page"/>
          </v:group>
        </w:pict>
      </w:r>
      <w:r>
        <w:pict w14:anchorId="0C8EEE48">
          <v:group id="_x0000_s8508" style="position:absolute;margin-left:0;margin-top:126.9pt;width:28.35pt;height:85.05pt;z-index:13864;mso-position-horizontal-relative:page;mso-position-vertical-relative:page" coordorigin=",2538" coordsize="567,1701">
            <v:shape id="_x0000_s8510" style="position:absolute;top:2538;width:567;height:1701" coordorigin=",2538" coordsize="567,1701" path="m510,4239r22,-4l550,4223r12,-18l567,4183r,-1588l562,2573r-12,-18l532,2543r-22,-5l397,2538r-340,l,2538r,57l,4183r,56l57,4239r340,l510,4239e" fillcolor="#7b883f" stroked="f">
              <v:path arrowok="t"/>
            </v:shape>
            <v:shape id="_x0000_s8509" type="#_x0000_t202" style="position:absolute;left:-2538;top:5077;width:567;height:1701" filled="f" stroked="f">
              <v:textbox style="layout-flow:vertical" inset="0,0,0,0">
                <w:txbxContent>
                  <w:p w14:paraId="0C8EFE94"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第２章</w:t>
                    </w:r>
                  </w:p>
                </w:txbxContent>
              </v:textbox>
            </v:shape>
            <w10:wrap anchorx="page" anchory="page"/>
          </v:group>
        </w:pict>
      </w:r>
      <w:r>
        <w:pict w14:anchorId="0C8EEE49">
          <v:shape id="_x0000_s8507" type="#_x0000_t202" style="position:absolute;margin-left:249.1pt;margin-top:637.95pt;width:12pt;height:12pt;z-index:13888;mso-position-horizontal-relative:page;mso-position-vertical-relative:page" filled="f" stroked="f">
            <v:textbox inset="0,0,0,0">
              <w:txbxContent>
                <w:p w14:paraId="0C8EFE95" w14:textId="77777777" w:rsidR="0058363B" w:rsidRDefault="004C6056">
                  <w:pPr>
                    <w:spacing w:line="220" w:lineRule="exact"/>
                    <w:ind w:left="20"/>
                    <w:rPr>
                      <w:sz w:val="20"/>
                    </w:rPr>
                  </w:pPr>
                  <w:r>
                    <w:rPr>
                      <w:sz w:val="20"/>
                    </w:rPr>
                    <w:t>28</w:t>
                  </w:r>
                </w:p>
              </w:txbxContent>
            </v:textbox>
            <w10:wrap anchorx="page" anchory="page"/>
          </v:shape>
        </w:pict>
      </w:r>
    </w:p>
    <w:p w14:paraId="0C8ED271" w14:textId="77777777" w:rsidR="0058363B" w:rsidRDefault="0058363B">
      <w:pPr>
        <w:rPr>
          <w:rFonts w:ascii="Times New Roman"/>
          <w:sz w:val="17"/>
        </w:rPr>
        <w:sectPr w:rsidR="0058363B">
          <w:headerReference w:type="default" r:id="rId802"/>
          <w:footerReference w:type="default" r:id="rId803"/>
          <w:pgSz w:w="10210" w:h="13330"/>
          <w:pgMar w:top="1000" w:right="940" w:bottom="820" w:left="0" w:header="0" w:footer="0" w:gutter="0"/>
          <w:cols w:space="720"/>
          <w:textDirection w:val="tbRl"/>
        </w:sectPr>
      </w:pPr>
    </w:p>
    <w:p w14:paraId="0C8ED272" w14:textId="77777777" w:rsidR="0058363B" w:rsidRDefault="004C6056">
      <w:pPr>
        <w:pStyle w:val="a4"/>
        <w:numPr>
          <w:ilvl w:val="1"/>
          <w:numId w:val="56"/>
        </w:numPr>
        <w:tabs>
          <w:tab w:val="left" w:pos="896"/>
        </w:tabs>
        <w:spacing w:line="619" w:lineRule="exact"/>
        <w:ind w:hanging="740"/>
        <w:rPr>
          <w:rFonts w:ascii="メイリオ" w:eastAsia="メイリオ"/>
          <w:b/>
          <w:sz w:val="35"/>
        </w:rPr>
      </w:pPr>
      <w:r>
        <w:rPr>
          <w:rFonts w:ascii="メイリオ" w:eastAsia="メイリオ" w:hint="eastAsia"/>
          <w:b/>
          <w:color w:val="416639"/>
          <w:spacing w:val="-3"/>
          <w:sz w:val="35"/>
        </w:rPr>
        <w:lastRenderedPageBreak/>
        <w:t>決めるべきことは決めてから次に進む</w:t>
      </w:r>
    </w:p>
    <w:p w14:paraId="0C8ED273" w14:textId="77777777" w:rsidR="0058363B" w:rsidRDefault="004C6056">
      <w:pPr>
        <w:pStyle w:val="a3"/>
        <w:spacing w:before="13"/>
        <w:rPr>
          <w:rFonts w:ascii="メイリオ"/>
          <w:b/>
          <w:sz w:val="9"/>
        </w:rPr>
      </w:pPr>
      <w:r>
        <w:pict w14:anchorId="0C8EEE4A">
          <v:line id="_x0000_s8506" style="position:absolute;z-index:13912;mso-wrap-distance-left:0;mso-wrap-distance-right:0;mso-position-horizontal-relative:page" from="66.45pt,12.8pt" to="443.8pt,12.8pt" strokecolor="#416639" strokeweight="2.64pt">
            <w10:wrap type="topAndBottom" anchorx="page"/>
          </v:line>
        </w:pict>
      </w:r>
    </w:p>
    <w:p w14:paraId="0C8ED274" w14:textId="77777777" w:rsidR="0058363B" w:rsidRDefault="0058363B">
      <w:pPr>
        <w:pStyle w:val="a3"/>
        <w:spacing w:before="18"/>
        <w:rPr>
          <w:rFonts w:ascii="メイリオ"/>
          <w:b/>
          <w:sz w:val="12"/>
        </w:rPr>
      </w:pPr>
    </w:p>
    <w:p w14:paraId="0C8ED275" w14:textId="77777777" w:rsidR="0058363B" w:rsidRDefault="004C6056">
      <w:pPr>
        <w:pStyle w:val="a3"/>
        <w:spacing w:before="48" w:line="324" w:lineRule="auto"/>
        <w:ind w:left="155" w:right="1437" w:firstLine="185"/>
        <w:jc w:val="both"/>
      </w:pPr>
      <w:r>
        <w:pict w14:anchorId="0C8EEE4B">
          <v:polyline id="_x0000_s8505" style="position:absolute;left:0;text-align:left;z-index:13936;mso-position-horizontal-relative:page" points="992.15pt,25.95pt,992.15pt,23.1pt,989.3pt,23.1pt,972.3pt,23.1pt,966.65pt,23.1pt,965.5pt,23.3pt,964.6pt,23.9pt,964pt,24.8pt,963.8pt,25.95pt,963.8pt,105.3pt,964pt,106.4pt,964.6pt,107.3pt,965.5pt,107.9pt,966.65pt,108.15pt,972.3pt,108.15pt,989.3pt,108.15pt,992.15pt,108.15pt,992.15pt,105.3pt,992.15pt,105.3pt,992.15pt,25.95pt" coordorigin="9638,231" coordsize="567,1701" fillcolor="#7b883f" stroked="f">
            <v:path arrowok="t"/>
            <w10:wrap anchorx="page"/>
          </v:polyline>
        </w:pict>
      </w:r>
      <w:r>
        <w:pict w14:anchorId="0C8EEE4C">
          <v:shape id="_x0000_s8504" type="#_x0000_t202" style="position:absolute;left:0;text-align:left;margin-left:487.85pt;margin-top:31pt;width:16pt;height:44pt;z-index:13960;mso-position-horizontal-relative:page" filled="f" stroked="f">
            <v:textbox style="layout-flow:vertical-ideographic" inset="0,0,0,0">
              <w:txbxContent>
                <w:p w14:paraId="0C8EFE9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第２章</w:t>
                  </w:r>
                </w:p>
              </w:txbxContent>
            </v:textbox>
            <w10:wrap anchorx="page"/>
          </v:shape>
        </w:pict>
      </w:r>
      <w:r>
        <w:t>要件定義工程では、定常作業、例外作業、特例作業などの作業条件の内容は決めること</w:t>
      </w:r>
      <w:r>
        <w:t xml:space="preserve"> </w:t>
      </w:r>
      <w:r>
        <w:rPr>
          <w:spacing w:val="-1"/>
        </w:rPr>
        <w:t>ができる。一方、サーバや端末の機種などはこの工程で決まっていないこともあり、シス</w:t>
      </w:r>
      <w:r>
        <w:rPr>
          <w:spacing w:val="-1"/>
        </w:rPr>
        <w:t xml:space="preserve"> </w:t>
      </w:r>
      <w:r>
        <w:rPr>
          <w:spacing w:val="-1"/>
        </w:rPr>
        <w:t>テム要件の中には決められない事項もある。この部分は基本設計工程に持ち込まれる。</w:t>
      </w:r>
    </w:p>
    <w:p w14:paraId="0C8ED276" w14:textId="77777777" w:rsidR="0058363B" w:rsidRDefault="004C6056">
      <w:pPr>
        <w:pStyle w:val="a3"/>
        <w:spacing w:before="18" w:line="324" w:lineRule="auto"/>
        <w:ind w:left="155" w:right="1441" w:firstLine="185"/>
        <w:jc w:val="both"/>
      </w:pPr>
      <w:r>
        <w:rPr>
          <w:spacing w:val="-1"/>
        </w:rPr>
        <w:t>要件定義期間で決めておかねばならないのが業務要件だ。しかし実際には決められない</w:t>
      </w:r>
      <w:r>
        <w:rPr>
          <w:spacing w:val="-1"/>
        </w:rPr>
        <w:t xml:space="preserve"> </w:t>
      </w:r>
      <w:r>
        <w:rPr>
          <w:spacing w:val="-1"/>
        </w:rPr>
        <w:t>ケースが多い。その理由は「要件定義期間があらかじめ決められているので、次工程に入</w:t>
      </w:r>
      <w:r>
        <w:rPr>
          <w:spacing w:val="-1"/>
        </w:rPr>
        <w:t xml:space="preserve"> </w:t>
      </w:r>
      <w:r>
        <w:rPr>
          <w:spacing w:val="-3"/>
        </w:rPr>
        <w:t>りましょう」とする悪しき習慣である。期間内に決定できないのであれば、この要件定義</w:t>
      </w:r>
      <w:r>
        <w:rPr>
          <w:spacing w:val="-3"/>
        </w:rPr>
        <w:t xml:space="preserve"> </w:t>
      </w:r>
      <w:r>
        <w:rPr>
          <w:spacing w:val="-4"/>
        </w:rPr>
        <w:t>工程を延長してでも、決定すべきだ。その方が後続工程からの手戻り負荷を減らし、結果</w:t>
      </w:r>
      <w:r>
        <w:rPr>
          <w:spacing w:val="-4"/>
        </w:rPr>
        <w:t xml:space="preserve"> </w:t>
      </w:r>
      <w:r>
        <w:rPr>
          <w:spacing w:val="-4"/>
        </w:rPr>
        <w:t>的に、安く、よい品質の開</w:t>
      </w:r>
      <w:r>
        <w:rPr>
          <w:spacing w:val="-4"/>
        </w:rPr>
        <w:t>発ができることになる。</w:t>
      </w:r>
    </w:p>
    <w:p w14:paraId="0C8ED277" w14:textId="77777777" w:rsidR="0058363B" w:rsidRDefault="0058363B">
      <w:pPr>
        <w:pStyle w:val="a3"/>
        <w:spacing w:before="7"/>
        <w:rPr>
          <w:sz w:val="15"/>
        </w:rPr>
      </w:pPr>
    </w:p>
    <w:p w14:paraId="0C8ED278" w14:textId="77777777" w:rsidR="0058363B" w:rsidRDefault="004C6056">
      <w:pPr>
        <w:ind w:left="155"/>
        <w:jc w:val="both"/>
        <w:rPr>
          <w:rFonts w:ascii="メイリオ" w:eastAsia="メイリオ"/>
          <w:b/>
          <w:sz w:val="19"/>
        </w:rPr>
      </w:pPr>
      <w:r>
        <w:rPr>
          <w:rFonts w:ascii="メイリオ" w:eastAsia="メイリオ" w:hint="eastAsia"/>
          <w:b/>
          <w:color w:val="416639"/>
          <w:sz w:val="19"/>
        </w:rPr>
        <w:t>要件定義工程で決めるべきことを決めるために十分な工期、工数を割り当てる</w:t>
      </w:r>
    </w:p>
    <w:p w14:paraId="0C8ED279" w14:textId="77777777" w:rsidR="0058363B" w:rsidRDefault="0058363B">
      <w:pPr>
        <w:pStyle w:val="a3"/>
        <w:spacing w:before="12"/>
        <w:rPr>
          <w:rFonts w:ascii="メイリオ"/>
          <w:b/>
          <w:sz w:val="14"/>
        </w:rPr>
      </w:pPr>
    </w:p>
    <w:p w14:paraId="0C8ED27A" w14:textId="77777777" w:rsidR="0058363B" w:rsidRDefault="004C6056">
      <w:pPr>
        <w:pStyle w:val="a3"/>
        <w:ind w:left="340"/>
      </w:pPr>
      <w:r>
        <w:t>通常の情報システムの開発期間は、要件定義、設計、実装、テストの</w:t>
      </w:r>
      <w:r>
        <w:t xml:space="preserve"> 4 </w:t>
      </w:r>
      <w:r>
        <w:t>工程に分けられ</w:t>
      </w:r>
    </w:p>
    <w:p w14:paraId="0C8ED27B" w14:textId="77777777" w:rsidR="0058363B" w:rsidRDefault="004C6056">
      <w:pPr>
        <w:pStyle w:val="a3"/>
        <w:spacing w:before="80"/>
        <w:ind w:left="155"/>
        <w:jc w:val="both"/>
      </w:pPr>
      <w:r>
        <w:t>る。この</w:t>
      </w:r>
      <w:r>
        <w:t xml:space="preserve"> 4 </w:t>
      </w:r>
      <w:r>
        <w:t>工程それぞれに要した期間の全体工期に占める割合をシステムの規模、新規開</w:t>
      </w:r>
    </w:p>
    <w:p w14:paraId="0C8ED27C" w14:textId="77777777" w:rsidR="0058363B" w:rsidRDefault="004C6056">
      <w:pPr>
        <w:pStyle w:val="a3"/>
        <w:spacing w:before="81" w:line="324" w:lineRule="auto"/>
        <w:ind w:left="155" w:right="1392"/>
        <w:jc w:val="both"/>
      </w:pPr>
      <w:r>
        <w:rPr>
          <w:spacing w:val="-4"/>
          <w:w w:val="105"/>
        </w:rPr>
        <w:t>発／改修・再開発で分けて調査した結果が表</w:t>
      </w:r>
      <w:r>
        <w:rPr>
          <w:spacing w:val="-4"/>
          <w:w w:val="105"/>
        </w:rPr>
        <w:t xml:space="preserve"> </w:t>
      </w:r>
      <w:r>
        <w:rPr>
          <w:w w:val="105"/>
        </w:rPr>
        <w:t>2.2</w:t>
      </w:r>
      <w:r>
        <w:rPr>
          <w:spacing w:val="-12"/>
          <w:w w:val="105"/>
        </w:rPr>
        <w:t xml:space="preserve"> </w:t>
      </w:r>
      <w:r>
        <w:rPr>
          <w:spacing w:val="-12"/>
          <w:w w:val="105"/>
        </w:rPr>
        <w:t>である。この表を見ると、要件が複雑化</w:t>
      </w:r>
      <w:r>
        <w:rPr>
          <w:spacing w:val="1"/>
        </w:rPr>
        <w:t>しているにも関わらず、要件定義に割いている工期の比率は、どの規模においても</w:t>
      </w:r>
      <w:r>
        <w:rPr>
          <w:spacing w:val="1"/>
        </w:rPr>
        <w:t xml:space="preserve"> </w:t>
      </w:r>
      <w:r>
        <w:t>20</w:t>
      </w:r>
      <w:r>
        <w:t>％前後である。</w:t>
      </w:r>
    </w:p>
    <w:p w14:paraId="0C8ED27D" w14:textId="77777777" w:rsidR="0058363B" w:rsidRDefault="004C6056">
      <w:pPr>
        <w:pStyle w:val="a3"/>
        <w:spacing w:before="18" w:line="324" w:lineRule="auto"/>
        <w:ind w:left="155" w:right="1432" w:firstLine="185"/>
      </w:pPr>
      <w:r>
        <w:rPr>
          <w:spacing w:val="18"/>
        </w:rPr>
        <w:t>表</w:t>
      </w:r>
      <w:r>
        <w:rPr>
          <w:spacing w:val="18"/>
        </w:rPr>
        <w:t xml:space="preserve"> </w:t>
      </w:r>
      <w:r>
        <w:t>2.3</w:t>
      </w:r>
      <w:r>
        <w:rPr>
          <w:spacing w:val="-1"/>
        </w:rPr>
        <w:t xml:space="preserve"> </w:t>
      </w:r>
      <w:r>
        <w:rPr>
          <w:spacing w:val="-1"/>
        </w:rPr>
        <w:t>には、開発工程別の工数比を示す。新規と再開発でやや様子は異なるが、規模が</w:t>
      </w:r>
      <w:r>
        <w:rPr>
          <w:spacing w:val="-2"/>
        </w:rPr>
        <w:t>大きくなり仕様が複雑になってくるにも関わらず、要件定義の投入工数の割合が少なくな</w:t>
      </w:r>
      <w:r>
        <w:rPr>
          <w:spacing w:val="-2"/>
        </w:rPr>
        <w:t xml:space="preserve"> </w:t>
      </w:r>
      <w:r>
        <w:rPr>
          <w:spacing w:val="-3"/>
        </w:rPr>
        <w:t>ってくるのは、問題を抱える前兆である。全体工数における要件定義工程の割合で判断す</w:t>
      </w:r>
      <w:r>
        <w:rPr>
          <w:spacing w:val="-3"/>
        </w:rPr>
        <w:t xml:space="preserve"> </w:t>
      </w:r>
      <w:r>
        <w:rPr>
          <w:spacing w:val="-11"/>
        </w:rPr>
        <w:t>ることが望ましい。「規模が大きくなると、おのずと実時間、実工数で要件定義にかかる</w:t>
      </w:r>
      <w:r>
        <w:rPr>
          <w:spacing w:val="-11"/>
        </w:rPr>
        <w:t xml:space="preserve">  </w:t>
      </w:r>
      <w:r>
        <w:rPr>
          <w:spacing w:val="-11"/>
        </w:rPr>
        <w:t>コストも増える」ということを理解した上で、要件定義工程の工数割合を増やすことが望</w:t>
      </w:r>
      <w:r>
        <w:rPr>
          <w:spacing w:val="-11"/>
        </w:rPr>
        <w:t xml:space="preserve"> </w:t>
      </w:r>
      <w:r>
        <w:rPr>
          <w:spacing w:val="-11"/>
        </w:rPr>
        <w:t>ましい。</w:t>
      </w:r>
    </w:p>
    <w:p w14:paraId="0C8ED27E" w14:textId="77777777" w:rsidR="0058363B" w:rsidRDefault="004C6056">
      <w:pPr>
        <w:pStyle w:val="a3"/>
        <w:spacing w:before="18" w:line="324" w:lineRule="auto"/>
        <w:ind w:left="155" w:right="1437" w:firstLine="185"/>
        <w:jc w:val="both"/>
      </w:pPr>
      <w:r>
        <w:t>両表を合わせて見ると、全般に、要件定義の工期割合は、投入工数の割合に比べて大き</w:t>
      </w:r>
      <w:r>
        <w:t xml:space="preserve"> </w:t>
      </w:r>
      <w:r>
        <w:t>い。また、新規開発</w:t>
      </w:r>
      <w:r>
        <w:t>の場合、要件定義を含む各工程の工期割合は開発規模によらずほぼ一</w:t>
      </w:r>
      <w:r>
        <w:t xml:space="preserve"> </w:t>
      </w:r>
      <w:r>
        <w:t>定であるが、要件定義の投入工数割合は開発規模が増えるに従って小さくなっている。こ</w:t>
      </w:r>
      <w:r>
        <w:t xml:space="preserve"> </w:t>
      </w:r>
      <w:r>
        <w:t>れは、実装やテストでは規模見合いで要員を投入することにより進捗が進むものの、要件</w:t>
      </w:r>
      <w:r>
        <w:t xml:space="preserve"> </w:t>
      </w:r>
      <w:r>
        <w:t>定義では要員を増やすことが進捗に必ずしも効果がないことを表している。しかし、再開</w:t>
      </w:r>
      <w:r>
        <w:t xml:space="preserve"> </w:t>
      </w:r>
      <w:r>
        <w:t>発の場合には、開発規模による変動はあまり見られない。ここにシステム開発の難しさが</w:t>
      </w:r>
      <w:r>
        <w:t xml:space="preserve"> </w:t>
      </w:r>
      <w:r>
        <w:t>潜んでいる。この点をよく考慮した計画が求められる。</w:t>
      </w:r>
    </w:p>
    <w:p w14:paraId="0C8ED27F" w14:textId="77777777" w:rsidR="0058363B" w:rsidRDefault="0058363B">
      <w:pPr>
        <w:pStyle w:val="a3"/>
      </w:pPr>
    </w:p>
    <w:p w14:paraId="0C8ED280" w14:textId="77777777" w:rsidR="0058363B" w:rsidRDefault="0058363B">
      <w:pPr>
        <w:pStyle w:val="a3"/>
      </w:pPr>
    </w:p>
    <w:p w14:paraId="0C8ED281" w14:textId="77777777" w:rsidR="0058363B" w:rsidRDefault="0058363B">
      <w:pPr>
        <w:pStyle w:val="a3"/>
      </w:pPr>
    </w:p>
    <w:p w14:paraId="0C8ED282" w14:textId="77777777" w:rsidR="0058363B" w:rsidRDefault="0058363B">
      <w:pPr>
        <w:pStyle w:val="a3"/>
      </w:pPr>
    </w:p>
    <w:p w14:paraId="0C8ED283" w14:textId="77777777" w:rsidR="0058363B" w:rsidRDefault="0058363B">
      <w:pPr>
        <w:pStyle w:val="a3"/>
        <w:spacing w:before="7"/>
        <w:rPr>
          <w:sz w:val="26"/>
        </w:rPr>
      </w:pPr>
    </w:p>
    <w:p w14:paraId="0C8ED284" w14:textId="77777777" w:rsidR="0058363B" w:rsidRDefault="004C6056">
      <w:pPr>
        <w:ind w:right="1197"/>
        <w:jc w:val="center"/>
        <w:rPr>
          <w:sz w:val="20"/>
        </w:rPr>
      </w:pPr>
      <w:r>
        <w:rPr>
          <w:sz w:val="20"/>
        </w:rPr>
        <w:t>29</w:t>
      </w:r>
    </w:p>
    <w:p w14:paraId="0C8ED285" w14:textId="77777777" w:rsidR="0058363B" w:rsidRDefault="0058363B">
      <w:pPr>
        <w:jc w:val="center"/>
        <w:rPr>
          <w:sz w:val="20"/>
        </w:rPr>
        <w:sectPr w:rsidR="0058363B">
          <w:headerReference w:type="default" r:id="rId804"/>
          <w:footerReference w:type="default" r:id="rId805"/>
          <w:pgSz w:w="10210" w:h="13330"/>
          <w:pgMar w:top="1120" w:right="0" w:bottom="0" w:left="1200" w:header="0" w:footer="0" w:gutter="0"/>
          <w:cols w:space="720"/>
        </w:sectPr>
      </w:pPr>
    </w:p>
    <w:p w14:paraId="0C8ED286" w14:textId="77777777" w:rsidR="0058363B" w:rsidRDefault="004C6056">
      <w:pPr>
        <w:pStyle w:val="a3"/>
        <w:spacing w:before="4"/>
        <w:rPr>
          <w:rFonts w:ascii="Times New Roman"/>
          <w:sz w:val="17"/>
        </w:rPr>
      </w:pPr>
      <w:r>
        <w:rPr>
          <w:noProof/>
        </w:rPr>
        <w:lastRenderedPageBreak/>
        <w:drawing>
          <wp:anchor distT="0" distB="0" distL="0" distR="0" simplePos="0" relativeHeight="13984" behindDoc="0" locked="0" layoutInCell="1" allowOverlap="1" wp14:anchorId="0C8EEE4D" wp14:editId="0C8EEE4E">
            <wp:simplePos x="0" y="0"/>
            <wp:positionH relativeFrom="page">
              <wp:posOffset>2610048</wp:posOffset>
            </wp:positionH>
            <wp:positionV relativeFrom="page">
              <wp:posOffset>678580</wp:posOffset>
            </wp:positionV>
            <wp:extent cx="112013" cy="105781"/>
            <wp:effectExtent l="0" t="0" r="0" b="0"/>
            <wp:wrapNone/>
            <wp:docPr id="593" name="image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732.png"/>
                    <pic:cNvPicPr/>
                  </pic:nvPicPr>
                  <pic:blipFill>
                    <a:blip r:embed="rId806" cstate="print"/>
                    <a:stretch>
                      <a:fillRect/>
                    </a:stretch>
                  </pic:blipFill>
                  <pic:spPr>
                    <a:xfrm>
                      <a:off x="0" y="0"/>
                      <a:ext cx="112013" cy="105781"/>
                    </a:xfrm>
                    <a:prstGeom prst="rect">
                      <a:avLst/>
                    </a:prstGeom>
                  </pic:spPr>
                </pic:pic>
              </a:graphicData>
            </a:graphic>
          </wp:anchor>
        </w:drawing>
      </w:r>
      <w:r>
        <w:rPr>
          <w:noProof/>
        </w:rPr>
        <w:drawing>
          <wp:anchor distT="0" distB="0" distL="0" distR="0" simplePos="0" relativeHeight="14008" behindDoc="0" locked="0" layoutInCell="1" allowOverlap="1" wp14:anchorId="0C8EEE4F" wp14:editId="0C8EEE50">
            <wp:simplePos x="0" y="0"/>
            <wp:positionH relativeFrom="page">
              <wp:posOffset>2768950</wp:posOffset>
            </wp:positionH>
            <wp:positionV relativeFrom="page">
              <wp:posOffset>691644</wp:posOffset>
            </wp:positionV>
            <wp:extent cx="184594" cy="83728"/>
            <wp:effectExtent l="0" t="0" r="0" b="0"/>
            <wp:wrapNone/>
            <wp:docPr id="595" name="image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733.png"/>
                    <pic:cNvPicPr/>
                  </pic:nvPicPr>
                  <pic:blipFill>
                    <a:blip r:embed="rId807" cstate="print"/>
                    <a:stretch>
                      <a:fillRect/>
                    </a:stretch>
                  </pic:blipFill>
                  <pic:spPr>
                    <a:xfrm>
                      <a:off x="0" y="0"/>
                      <a:ext cx="184594" cy="83728"/>
                    </a:xfrm>
                    <a:prstGeom prst="rect">
                      <a:avLst/>
                    </a:prstGeom>
                  </pic:spPr>
                </pic:pic>
              </a:graphicData>
            </a:graphic>
          </wp:anchor>
        </w:drawing>
      </w:r>
      <w:r>
        <w:pict w14:anchorId="0C8EEE51">
          <v:group id="_x0000_s8499" style="position:absolute;margin-left:244.45pt;margin-top:53.4pt;width:77.4pt;height:8.6pt;z-index:14032;mso-position-horizontal-relative:page;mso-position-vertical-relative:page" coordorigin="4889,1068" coordsize="1548,172">
            <v:shape id="_x0000_s8503" type="#_x0000_t75" style="position:absolute;left:8710;top:-2753;width:152;height:169">
              <v:imagedata r:id="rId808" o:title=""/>
            </v:shape>
            <v:shape id="_x0000_s8502" type="#_x0000_t75" style="position:absolute;left:8893;top:-2754;width:769;height:169">
              <v:imagedata r:id="rId809" o:title=""/>
            </v:shape>
            <v:shape id="_x0000_s8501" type="#_x0000_t75" style="position:absolute;left:9699;top:-2753;width:357;height:171">
              <v:imagedata r:id="rId810" o:title=""/>
            </v:shape>
            <v:shape id="_x0000_s8500" type="#_x0000_t75" style="position:absolute;left:10087;top:-2745;width:170;height:151">
              <v:imagedata r:id="rId811" o:title=""/>
            </v:shape>
            <w10:wrap anchorx="page" anchory="page"/>
          </v:group>
        </w:pict>
      </w:r>
      <w:r>
        <w:rPr>
          <w:noProof/>
        </w:rPr>
        <w:drawing>
          <wp:anchor distT="0" distB="0" distL="0" distR="0" simplePos="0" relativeHeight="14056" behindDoc="0" locked="0" layoutInCell="1" allowOverlap="1" wp14:anchorId="0C8EEE52" wp14:editId="0C8EEE53">
            <wp:simplePos x="0" y="0"/>
            <wp:positionH relativeFrom="page">
              <wp:posOffset>2161350</wp:posOffset>
            </wp:positionH>
            <wp:positionV relativeFrom="page">
              <wp:posOffset>3269828</wp:posOffset>
            </wp:positionV>
            <wp:extent cx="2809684" cy="70279"/>
            <wp:effectExtent l="0" t="0" r="0" b="0"/>
            <wp:wrapNone/>
            <wp:docPr id="597" name="image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738.png"/>
                    <pic:cNvPicPr/>
                  </pic:nvPicPr>
                  <pic:blipFill>
                    <a:blip r:embed="rId812" cstate="print"/>
                    <a:stretch>
                      <a:fillRect/>
                    </a:stretch>
                  </pic:blipFill>
                  <pic:spPr>
                    <a:xfrm>
                      <a:off x="0" y="0"/>
                      <a:ext cx="2809684" cy="70279"/>
                    </a:xfrm>
                    <a:prstGeom prst="rect">
                      <a:avLst/>
                    </a:prstGeom>
                  </pic:spPr>
                </pic:pic>
              </a:graphicData>
            </a:graphic>
          </wp:anchor>
        </w:drawing>
      </w:r>
      <w:r>
        <w:pict w14:anchorId="0C8EEE54">
          <v:group id="_x0000_s8496" style="position:absolute;margin-left:397.4pt;margin-top:257.55pt;width:44.75pt;height:5.45pt;z-index:14080;mso-position-horizontal-relative:page;mso-position-vertical-relative:page" coordorigin="7948,5151" coordsize="895,109">
            <v:shape id="_x0000_s8498" type="#_x0000_t75" style="position:absolute;left:10744;top:2357;width:130;height:103">
              <v:imagedata r:id="rId813" o:title=""/>
            </v:shape>
            <v:shape id="_x0000_s8497" type="#_x0000_t75" style="position:absolute;left:10923;top:2355;width:716;height:109">
              <v:imagedata r:id="rId814" o:title=""/>
            </v:shape>
            <w10:wrap anchorx="page" anchory="page"/>
          </v:group>
        </w:pict>
      </w:r>
      <w:r>
        <w:rPr>
          <w:noProof/>
        </w:rPr>
        <w:drawing>
          <wp:anchor distT="0" distB="0" distL="0" distR="0" simplePos="0" relativeHeight="14104" behindDoc="0" locked="0" layoutInCell="1" allowOverlap="1" wp14:anchorId="0C8EEE55" wp14:editId="0C8EEE56">
            <wp:simplePos x="0" y="0"/>
            <wp:positionH relativeFrom="page">
              <wp:posOffset>2492700</wp:posOffset>
            </wp:positionH>
            <wp:positionV relativeFrom="page">
              <wp:posOffset>3598086</wp:posOffset>
            </wp:positionV>
            <wp:extent cx="112013" cy="105778"/>
            <wp:effectExtent l="0" t="0" r="0" b="0"/>
            <wp:wrapNone/>
            <wp:docPr id="599" name="image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741.png"/>
                    <pic:cNvPicPr/>
                  </pic:nvPicPr>
                  <pic:blipFill>
                    <a:blip r:embed="rId815" cstate="print"/>
                    <a:stretch>
                      <a:fillRect/>
                    </a:stretch>
                  </pic:blipFill>
                  <pic:spPr>
                    <a:xfrm>
                      <a:off x="0" y="0"/>
                      <a:ext cx="112013" cy="105778"/>
                    </a:xfrm>
                    <a:prstGeom prst="rect">
                      <a:avLst/>
                    </a:prstGeom>
                  </pic:spPr>
                </pic:pic>
              </a:graphicData>
            </a:graphic>
          </wp:anchor>
        </w:drawing>
      </w:r>
      <w:r>
        <w:rPr>
          <w:noProof/>
        </w:rPr>
        <w:drawing>
          <wp:anchor distT="0" distB="0" distL="0" distR="0" simplePos="0" relativeHeight="14128" behindDoc="0" locked="0" layoutInCell="1" allowOverlap="1" wp14:anchorId="0C8EEE57" wp14:editId="0C8EEE58">
            <wp:simplePos x="0" y="0"/>
            <wp:positionH relativeFrom="page">
              <wp:posOffset>2651141</wp:posOffset>
            </wp:positionH>
            <wp:positionV relativeFrom="page">
              <wp:posOffset>3611148</wp:posOffset>
            </wp:positionV>
            <wp:extent cx="184594" cy="83929"/>
            <wp:effectExtent l="0" t="0" r="0" b="0"/>
            <wp:wrapNone/>
            <wp:docPr id="601" name="image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742.png"/>
                    <pic:cNvPicPr/>
                  </pic:nvPicPr>
                  <pic:blipFill>
                    <a:blip r:embed="rId816" cstate="print"/>
                    <a:stretch>
                      <a:fillRect/>
                    </a:stretch>
                  </pic:blipFill>
                  <pic:spPr>
                    <a:xfrm>
                      <a:off x="0" y="0"/>
                      <a:ext cx="184594" cy="83929"/>
                    </a:xfrm>
                    <a:prstGeom prst="rect">
                      <a:avLst/>
                    </a:prstGeom>
                  </pic:spPr>
                </pic:pic>
              </a:graphicData>
            </a:graphic>
          </wp:anchor>
        </w:drawing>
      </w:r>
      <w:r>
        <w:pict w14:anchorId="0C8EEE59">
          <v:group id="_x0000_s8492" style="position:absolute;margin-left:235.2pt;margin-top:283.2pt;width:77.4pt;height:8.6pt;z-index:14152;mso-position-horizontal-relative:page;mso-position-vertical-relative:page" coordorigin="4704,5664" coordsize="1548,172">
            <v:shape id="_x0000_s8495" type="#_x0000_t75" style="position:absolute;left:3743;top:6626;width:152;height:169">
              <v:imagedata r:id="rId817" o:title=""/>
            </v:shape>
            <v:shape id="_x0000_s8494" type="#_x0000_t75" style="position:absolute;left:3926;top:6626;width:769;height:169">
              <v:imagedata r:id="rId818" o:title=""/>
            </v:shape>
            <v:shape id="_x0000_s8493" type="#_x0000_t75" style="position:absolute;left:4732;top:6624;width:559;height:172">
              <v:imagedata r:id="rId819" o:title=""/>
            </v:shape>
            <w10:wrap anchorx="page" anchory="page"/>
          </v:group>
        </w:pict>
      </w:r>
      <w:r>
        <w:rPr>
          <w:noProof/>
        </w:rPr>
        <w:drawing>
          <wp:anchor distT="0" distB="0" distL="0" distR="0" simplePos="0" relativeHeight="14176" behindDoc="0" locked="0" layoutInCell="1" allowOverlap="1" wp14:anchorId="0C8EEE5A" wp14:editId="0C8EEE5B">
            <wp:simplePos x="0" y="0"/>
            <wp:positionH relativeFrom="page">
              <wp:posOffset>2137348</wp:posOffset>
            </wp:positionH>
            <wp:positionV relativeFrom="page">
              <wp:posOffset>7800298</wp:posOffset>
            </wp:positionV>
            <wp:extent cx="2833687" cy="70880"/>
            <wp:effectExtent l="0" t="0" r="0" b="0"/>
            <wp:wrapNone/>
            <wp:docPr id="603" name="image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746.png"/>
                    <pic:cNvPicPr/>
                  </pic:nvPicPr>
                  <pic:blipFill>
                    <a:blip r:embed="rId820" cstate="print"/>
                    <a:stretch>
                      <a:fillRect/>
                    </a:stretch>
                  </pic:blipFill>
                  <pic:spPr>
                    <a:xfrm>
                      <a:off x="0" y="0"/>
                      <a:ext cx="2833687" cy="70880"/>
                    </a:xfrm>
                    <a:prstGeom prst="rect">
                      <a:avLst/>
                    </a:prstGeom>
                  </pic:spPr>
                </pic:pic>
              </a:graphicData>
            </a:graphic>
          </wp:anchor>
        </w:drawing>
      </w:r>
      <w:r>
        <w:pict w14:anchorId="0C8EEE5C">
          <v:group id="_x0000_s8489" style="position:absolute;margin-left:397.4pt;margin-top:614.3pt;width:44.75pt;height:5.45pt;z-index:14200;mso-position-horizontal-relative:page;mso-position-vertical-relative:page" coordorigin="7948,12286" coordsize="895,109">
            <v:shape id="_x0000_s8491" type="#_x0000_t75" style="position:absolute;left:3610;top:16626;width:130;height:103">
              <v:imagedata r:id="rId813" o:title=""/>
            </v:shape>
            <v:shape id="_x0000_s8490" type="#_x0000_t75" style="position:absolute;left:3788;top:16624;width:716;height:109">
              <v:imagedata r:id="rId821" o:title=""/>
            </v:shape>
            <w10:wrap anchorx="page" anchory="page"/>
          </v:group>
        </w:pict>
      </w:r>
      <w:r>
        <w:rPr>
          <w:noProof/>
        </w:rPr>
        <w:drawing>
          <wp:anchor distT="0" distB="0" distL="0" distR="0" simplePos="0" relativeHeight="14224" behindDoc="0" locked="0" layoutInCell="1" allowOverlap="1" wp14:anchorId="0C8EEE5D" wp14:editId="0C8EEE5E">
            <wp:simplePos x="0" y="0"/>
            <wp:positionH relativeFrom="page">
              <wp:posOffset>1034986</wp:posOffset>
            </wp:positionH>
            <wp:positionV relativeFrom="page">
              <wp:posOffset>871575</wp:posOffset>
            </wp:positionV>
            <wp:extent cx="4501133" cy="2340618"/>
            <wp:effectExtent l="0" t="0" r="0" b="0"/>
            <wp:wrapNone/>
            <wp:docPr id="605" name="image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748.png"/>
                    <pic:cNvPicPr/>
                  </pic:nvPicPr>
                  <pic:blipFill>
                    <a:blip r:embed="rId822" cstate="print"/>
                    <a:stretch>
                      <a:fillRect/>
                    </a:stretch>
                  </pic:blipFill>
                  <pic:spPr>
                    <a:xfrm>
                      <a:off x="0" y="0"/>
                      <a:ext cx="4501133" cy="2340618"/>
                    </a:xfrm>
                    <a:prstGeom prst="rect">
                      <a:avLst/>
                    </a:prstGeom>
                  </pic:spPr>
                </pic:pic>
              </a:graphicData>
            </a:graphic>
          </wp:anchor>
        </w:drawing>
      </w:r>
      <w:r>
        <w:pict w14:anchorId="0C8EEE5F">
          <v:group id="_x0000_s8485" style="position:absolute;margin-left:76.55pt;margin-top:301pt;width:357.05pt;height:305.45pt;z-index:14248;mso-position-horizontal-relative:page;mso-position-vertical-relative:page" coordorigin="1531,6020" coordsize="7141,6109">
            <v:shape id="_x0000_s8488" type="#_x0000_t75" style="position:absolute;left:-2959;top:10510;width:6435;height:5443">
              <v:imagedata r:id="rId823" o:title=""/>
            </v:shape>
            <v:shape id="_x0000_s8487" type="#_x0000_t75" style="position:absolute;left:3463;top:10510;width:719;height:6109">
              <v:imagedata r:id="rId824" o:title=""/>
            </v:shape>
            <v:shape id="_x0000_s8486" type="#_x0000_t75" style="position:absolute;left:-2959;top:15940;width:6435;height:679">
              <v:imagedata r:id="rId825" o:title=""/>
            </v:shape>
            <w10:wrap anchorx="page" anchory="page"/>
          </v:group>
        </w:pict>
      </w:r>
      <w:r>
        <w:pict w14:anchorId="0C8EEE60">
          <v:group id="_x0000_s8482" style="position:absolute;margin-left:0;margin-top:126.9pt;width:28.35pt;height:85.05pt;z-index:14296;mso-position-horizontal-relative:page;mso-position-vertical-relative:page" coordorigin=",2538" coordsize="567,1701">
            <v:shape id="_x0000_s8484" style="position:absolute;top:2538;width:567;height:1701" coordorigin=",2538" coordsize="567,1701" path="m510,4239r22,-4l550,4223r12,-18l567,4183r,-1588l562,2573r-12,-18l532,2543r-22,-5l397,2538r-340,l,2538r,57l,4183r,56l57,4239r340,l510,4239e" fillcolor="#7b883f" stroked="f">
              <v:path arrowok="t"/>
            </v:shape>
            <v:shape id="_x0000_s8483" type="#_x0000_t202" style="position:absolute;left:-2538;top:5077;width:567;height:1701" filled="f" stroked="f">
              <v:textbox style="layout-flow:vertical" inset="0,0,0,0">
                <w:txbxContent>
                  <w:p w14:paraId="0C8EFE97"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第２章</w:t>
                    </w:r>
                  </w:p>
                </w:txbxContent>
              </v:textbox>
            </v:shape>
            <w10:wrap anchorx="page" anchory="page"/>
          </v:group>
        </w:pict>
      </w:r>
      <w:r>
        <w:pict w14:anchorId="0C8EEE61">
          <v:shape id="_x0000_s8481" type="#_x0000_t202" style="position:absolute;margin-left:249.1pt;margin-top:637.95pt;width:12pt;height:12pt;z-index:14320;mso-position-horizontal-relative:page;mso-position-vertical-relative:page" filled="f" stroked="f">
            <v:textbox inset="0,0,0,0">
              <w:txbxContent>
                <w:p w14:paraId="0C8EFE98" w14:textId="77777777" w:rsidR="0058363B" w:rsidRDefault="004C6056">
                  <w:pPr>
                    <w:spacing w:line="220" w:lineRule="exact"/>
                    <w:ind w:left="20"/>
                    <w:rPr>
                      <w:sz w:val="20"/>
                    </w:rPr>
                  </w:pPr>
                  <w:r>
                    <w:rPr>
                      <w:sz w:val="20"/>
                    </w:rPr>
                    <w:t>30</w:t>
                  </w:r>
                </w:p>
              </w:txbxContent>
            </v:textbox>
            <w10:wrap anchorx="page" anchory="page"/>
          </v:shape>
        </w:pict>
      </w:r>
    </w:p>
    <w:p w14:paraId="0C8ED287" w14:textId="77777777" w:rsidR="0058363B" w:rsidRDefault="0058363B">
      <w:pPr>
        <w:rPr>
          <w:rFonts w:ascii="Times New Roman"/>
          <w:sz w:val="17"/>
        </w:rPr>
        <w:sectPr w:rsidR="0058363B">
          <w:headerReference w:type="default" r:id="rId826"/>
          <w:footerReference w:type="default" r:id="rId827"/>
          <w:pgSz w:w="10210" w:h="13330"/>
          <w:pgMar w:top="960" w:right="940" w:bottom="820" w:left="0" w:header="0" w:footer="0" w:gutter="0"/>
          <w:cols w:space="720"/>
          <w:textDirection w:val="tbRl"/>
        </w:sectPr>
      </w:pPr>
    </w:p>
    <w:p w14:paraId="0C8ED288" w14:textId="77777777" w:rsidR="0058363B" w:rsidRDefault="004C6056">
      <w:pPr>
        <w:pStyle w:val="a3"/>
        <w:spacing w:before="25" w:line="324" w:lineRule="auto"/>
        <w:ind w:left="115" w:right="1389" w:firstLine="185"/>
      </w:pPr>
      <w:r>
        <w:rPr>
          <w:spacing w:val="-10"/>
        </w:rPr>
        <w:lastRenderedPageBreak/>
        <w:t>繰り返しになるが、「要件定義で決めるべきことは要件定義工程内で決める」覚悟で臨</w:t>
      </w:r>
      <w:r>
        <w:rPr>
          <w:spacing w:val="-10"/>
        </w:rPr>
        <w:t xml:space="preserve">  </w:t>
      </w:r>
      <w:r>
        <w:rPr>
          <w:spacing w:val="-8"/>
        </w:rPr>
        <w:t>むことが重要である。表</w:t>
      </w:r>
      <w:r>
        <w:rPr>
          <w:spacing w:val="-8"/>
        </w:rPr>
        <w:t xml:space="preserve"> </w:t>
      </w:r>
      <w:r>
        <w:t xml:space="preserve">2.3 </w:t>
      </w:r>
      <w:r>
        <w:t>によれば要件定義工程には、現在は小規模システムを除くと</w:t>
      </w:r>
      <w:r>
        <w:rPr>
          <w:spacing w:val="14"/>
        </w:rPr>
        <w:t>全体工数の</w:t>
      </w:r>
      <w:r>
        <w:rPr>
          <w:spacing w:val="14"/>
        </w:rPr>
        <w:t xml:space="preserve"> </w:t>
      </w:r>
      <w:r>
        <w:t>10</w:t>
      </w:r>
      <w:r>
        <w:t>％</w:t>
      </w:r>
      <w:r>
        <w:rPr>
          <w:spacing w:val="-1"/>
        </w:rPr>
        <w:t>前後の工数しかかけていないが、それ以上の工数をかける計画を最初から作ることがプロジェクトマネジメントを円滑にするコツの一つである。</w:t>
      </w:r>
    </w:p>
    <w:p w14:paraId="0C8ED289" w14:textId="77777777" w:rsidR="0058363B" w:rsidRDefault="004C6056">
      <w:pPr>
        <w:pStyle w:val="a3"/>
        <w:spacing w:before="18" w:line="324" w:lineRule="auto"/>
        <w:ind w:left="115" w:right="1437" w:firstLine="185"/>
        <w:jc w:val="both"/>
      </w:pPr>
      <w:r>
        <w:pict w14:anchorId="0C8EEE62">
          <v:polyline id="_x0000_s8480" style="position:absolute;left:0;text-align:left;z-index:14344;mso-position-horizontal-relative:page" points="992.15pt,30.85pt,992.15pt,28pt,989.3pt,28pt,972.3pt,28pt,966.65pt,28pt,965.5pt,28.2pt,964.6pt,28.85pt,964pt,29.75pt,963.8pt,30.85pt,963.8pt,110.2pt,964pt,111.3pt,964.6pt,112.2pt,965.5pt,112.8pt,966.65pt,113.05pt,972.3pt,113.05pt,989.3pt,113.05pt,992.15pt,113.05pt,992.15pt,110.2pt,992.15pt,110.2pt,992.15pt,30.85pt" coordorigin="9638,280" coordsize="567,1701" fillcolor="#7b883f" stroked="f">
            <v:path arrowok="t"/>
            <w10:wrap anchorx="page"/>
          </v:polyline>
        </w:pict>
      </w:r>
      <w:r>
        <w:pict w14:anchorId="0C8EEE63">
          <v:shape id="_x0000_s8479" type="#_x0000_t202" style="position:absolute;left:0;text-align:left;margin-left:487.85pt;margin-top:33.45pt;width:16pt;height:44pt;z-index:14368;mso-position-horizontal-relative:page" filled="f" stroked="f">
            <v:textbox style="layout-flow:vertical-ideographic" inset="0,0,0,0">
              <w:txbxContent>
                <w:p w14:paraId="0C8EFE9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第２章</w:t>
                  </w:r>
                </w:p>
              </w:txbxContent>
            </v:textbox>
            <w10:wrap anchorx="page"/>
          </v:shape>
        </w:pict>
      </w:r>
      <w:r>
        <w:t>「まだ要件定義で決めねばならないことが多いが、基本設計以降で決めれば何とかなる</w:t>
      </w:r>
      <w:r>
        <w:t xml:space="preserve"> </w:t>
      </w:r>
      <w:r>
        <w:t>のではないか。実装を行うプログラマも準備しているので、先を急いで欲しい」などのベ</w:t>
      </w:r>
      <w:r>
        <w:t xml:space="preserve"> </w:t>
      </w:r>
      <w:r>
        <w:t>ンダの要望もあって、要件定義打ち切りとなってしまうことが多い。</w:t>
      </w:r>
    </w:p>
    <w:p w14:paraId="0C8ED28A" w14:textId="77777777" w:rsidR="0058363B" w:rsidRDefault="004C6056">
      <w:pPr>
        <w:pStyle w:val="a3"/>
        <w:spacing w:before="18" w:line="324" w:lineRule="auto"/>
        <w:ind w:left="115" w:right="1465" w:firstLine="185"/>
      </w:pPr>
      <w:r>
        <w:t>しかし、要件定義工程で気がついた修正に要する作業負荷は少ないが、設計、実装、総</w:t>
      </w:r>
      <w:r>
        <w:t xml:space="preserve"> </w:t>
      </w:r>
      <w:r>
        <w:rPr>
          <w:spacing w:val="-4"/>
          <w:w w:val="105"/>
        </w:rPr>
        <w:t>合テスト、稼働後に気がついた修正の作業負荷は</w:t>
      </w:r>
      <w:r>
        <w:rPr>
          <w:spacing w:val="-4"/>
          <w:w w:val="105"/>
        </w:rPr>
        <w:t xml:space="preserve"> </w:t>
      </w:r>
      <w:r>
        <w:rPr>
          <w:w w:val="105"/>
        </w:rPr>
        <w:t>2</w:t>
      </w:r>
      <w:r>
        <w:rPr>
          <w:spacing w:val="-29"/>
          <w:w w:val="105"/>
        </w:rPr>
        <w:t xml:space="preserve"> </w:t>
      </w:r>
      <w:r>
        <w:rPr>
          <w:spacing w:val="-29"/>
          <w:w w:val="105"/>
        </w:rPr>
        <w:t>倍から</w:t>
      </w:r>
      <w:r>
        <w:rPr>
          <w:spacing w:val="-29"/>
          <w:w w:val="105"/>
        </w:rPr>
        <w:t xml:space="preserve"> </w:t>
      </w:r>
      <w:r>
        <w:rPr>
          <w:w w:val="105"/>
        </w:rPr>
        <w:t>30</w:t>
      </w:r>
      <w:r>
        <w:rPr>
          <w:spacing w:val="-9"/>
          <w:w w:val="105"/>
        </w:rPr>
        <w:t xml:space="preserve"> </w:t>
      </w:r>
      <w:r>
        <w:rPr>
          <w:spacing w:val="-9"/>
          <w:w w:val="105"/>
        </w:rPr>
        <w:t>倍になることに留意し、要</w:t>
      </w:r>
      <w:r>
        <w:rPr>
          <w:spacing w:val="-1"/>
        </w:rPr>
        <w:t>件定義に取り組む必要がある。</w:t>
      </w:r>
    </w:p>
    <w:p w14:paraId="0C8ED28B" w14:textId="77777777" w:rsidR="0058363B" w:rsidRDefault="0058363B">
      <w:pPr>
        <w:pStyle w:val="a3"/>
        <w:spacing w:before="8"/>
        <w:rPr>
          <w:sz w:val="25"/>
        </w:rPr>
      </w:pPr>
    </w:p>
    <w:p w14:paraId="0C8ED28C" w14:textId="77777777" w:rsidR="0058363B" w:rsidRDefault="004C6056">
      <w:pPr>
        <w:pStyle w:val="a3"/>
        <w:spacing w:line="324" w:lineRule="auto"/>
        <w:ind w:left="115" w:right="1387" w:firstLine="185"/>
        <w:jc w:val="both"/>
      </w:pPr>
      <w:r>
        <w:t>「</w:t>
      </w:r>
      <w:r>
        <w:t>1</w:t>
      </w:r>
      <w:r>
        <w:rPr>
          <w:spacing w:val="7"/>
        </w:rPr>
        <w:t xml:space="preserve"> </w:t>
      </w:r>
      <w:r>
        <w:rPr>
          <w:spacing w:val="7"/>
        </w:rPr>
        <w:t>文惜しみの、百の損</w:t>
      </w:r>
      <w:r>
        <w:rPr>
          <w:spacing w:val="-11"/>
        </w:rPr>
        <w:t>」。ここでの工期延長、工数増加を惜しんだ結果、設計、実装、テス</w:t>
      </w:r>
      <w:r>
        <w:rPr>
          <w:spacing w:val="-11"/>
        </w:rPr>
        <w:t>ト期間や負荷が膨張して予算超過になるケースは後を絶たない。要件定義工程で移行</w:t>
      </w:r>
      <w:r>
        <w:rPr>
          <w:spacing w:val="-11"/>
        </w:rPr>
        <w:t xml:space="preserve">  </w:t>
      </w:r>
      <w:r>
        <w:rPr>
          <w:spacing w:val="-11"/>
        </w:rPr>
        <w:t>計画、総合テストシナリオとテストケースを作成することにより、要件の不足が発見でき</w:t>
      </w:r>
      <w:r>
        <w:rPr>
          <w:spacing w:val="-11"/>
        </w:rPr>
        <w:t xml:space="preserve"> </w:t>
      </w:r>
      <w:r>
        <w:rPr>
          <w:spacing w:val="-11"/>
        </w:rPr>
        <w:t>ることは多い。この効果は総合テストや移行作業の負荷軽減、障害発生防止に大きな効果</w:t>
      </w:r>
      <w:r>
        <w:rPr>
          <w:spacing w:val="-11"/>
        </w:rPr>
        <w:t xml:space="preserve">  </w:t>
      </w:r>
      <w:r>
        <w:rPr>
          <w:spacing w:val="-1"/>
        </w:rPr>
        <w:t>を発揮する上、開発したシステムの品質向上に役立つ。</w:t>
      </w:r>
    </w:p>
    <w:p w14:paraId="0C8ED28D" w14:textId="77777777" w:rsidR="0058363B" w:rsidRDefault="0058363B">
      <w:pPr>
        <w:pStyle w:val="a3"/>
        <w:spacing w:before="4"/>
        <w:rPr>
          <w:sz w:val="14"/>
        </w:rPr>
      </w:pPr>
    </w:p>
    <w:p w14:paraId="0C8ED28E" w14:textId="77777777" w:rsidR="0058363B" w:rsidRDefault="004C6056">
      <w:pPr>
        <w:ind w:left="115"/>
        <w:rPr>
          <w:rFonts w:ascii="メイリオ" w:eastAsia="メイリオ"/>
          <w:b/>
          <w:sz w:val="19"/>
        </w:rPr>
      </w:pPr>
      <w:r>
        <w:rPr>
          <w:rFonts w:ascii="メイリオ" w:eastAsia="メイリオ" w:hint="eastAsia"/>
          <w:b/>
          <w:color w:val="416639"/>
          <w:w w:val="95"/>
          <w:sz w:val="19"/>
        </w:rPr>
        <w:t>要件定義成果物の品質向上のための課題</w:t>
      </w:r>
    </w:p>
    <w:p w14:paraId="0C8ED28F" w14:textId="77777777" w:rsidR="0058363B" w:rsidRDefault="0058363B">
      <w:pPr>
        <w:pStyle w:val="a3"/>
        <w:spacing w:before="7"/>
        <w:rPr>
          <w:rFonts w:ascii="メイリオ"/>
          <w:b/>
          <w:sz w:val="14"/>
        </w:rPr>
      </w:pPr>
    </w:p>
    <w:p w14:paraId="0C8ED290" w14:textId="77777777" w:rsidR="0058363B" w:rsidRDefault="004C6056">
      <w:pPr>
        <w:pStyle w:val="a3"/>
        <w:spacing w:line="324" w:lineRule="auto"/>
        <w:ind w:left="115" w:right="1437" w:firstLine="185"/>
        <w:jc w:val="both"/>
      </w:pPr>
      <w:r>
        <w:rPr>
          <w:spacing w:val="-1"/>
        </w:rPr>
        <w:t>今まで見てきたように、システム開発の工期遅延、工数増大は、要件定義工程で決める</w:t>
      </w:r>
      <w:r>
        <w:rPr>
          <w:spacing w:val="-1"/>
        </w:rPr>
        <w:t xml:space="preserve"> </w:t>
      </w:r>
      <w:r>
        <w:rPr>
          <w:spacing w:val="-1"/>
        </w:rPr>
        <w:t>べきことを決めきれずに、後続工程からの手戻りが発生し、かけなくても良い余計な負荷</w:t>
      </w:r>
      <w:r>
        <w:rPr>
          <w:spacing w:val="-1"/>
        </w:rPr>
        <w:t xml:space="preserve"> </w:t>
      </w:r>
      <w:r>
        <w:rPr>
          <w:spacing w:val="-1"/>
        </w:rPr>
        <w:t>が増加するために発生する。そのため、要件定義の成果物（ドキュメント）の品質向上が</w:t>
      </w:r>
      <w:r>
        <w:rPr>
          <w:spacing w:val="-1"/>
        </w:rPr>
        <w:t xml:space="preserve"> </w:t>
      </w:r>
      <w:r>
        <w:rPr>
          <w:spacing w:val="-1"/>
        </w:rPr>
        <w:t>重要となる。</w:t>
      </w:r>
    </w:p>
    <w:p w14:paraId="0C8ED291" w14:textId="77777777" w:rsidR="0058363B" w:rsidRDefault="004C6056">
      <w:pPr>
        <w:pStyle w:val="a3"/>
        <w:spacing w:before="18" w:line="324" w:lineRule="auto"/>
        <w:ind w:left="115" w:right="1439" w:firstLine="185"/>
        <w:jc w:val="both"/>
      </w:pPr>
      <w:r>
        <w:rPr>
          <w:spacing w:val="-1"/>
        </w:rPr>
        <w:t>要件定義の成果物については、多くの企業やプロジェクトにおいて、標準化を行ってき</w:t>
      </w:r>
      <w:r>
        <w:rPr>
          <w:spacing w:val="-1"/>
        </w:rPr>
        <w:t xml:space="preserve"> </w:t>
      </w:r>
      <w:r>
        <w:rPr>
          <w:spacing w:val="-1"/>
        </w:rPr>
        <w:t>た。その標準化の多くは、要件定義の成果物のフォーマットを規定したり、成果物サンプ</w:t>
      </w:r>
      <w:r>
        <w:rPr>
          <w:spacing w:val="-1"/>
        </w:rPr>
        <w:t xml:space="preserve"> </w:t>
      </w:r>
      <w:r>
        <w:t>ルを準備したりしてきた。しかし、成果物の品質向上には、大きく</w:t>
      </w:r>
      <w:r>
        <w:t xml:space="preserve"> 2</w:t>
      </w:r>
      <w:r>
        <w:rPr>
          <w:spacing w:val="5"/>
        </w:rPr>
        <w:t xml:space="preserve"> </w:t>
      </w:r>
      <w:r>
        <w:rPr>
          <w:spacing w:val="5"/>
        </w:rPr>
        <w:t>つの課題がある。</w:t>
      </w:r>
    </w:p>
    <w:p w14:paraId="0C8ED292" w14:textId="77777777" w:rsidR="0058363B" w:rsidRDefault="004C6056">
      <w:pPr>
        <w:pStyle w:val="a3"/>
        <w:spacing w:before="18"/>
        <w:ind w:left="300"/>
      </w:pPr>
      <w:r>
        <w:t xml:space="preserve">1  </w:t>
      </w:r>
      <w:r>
        <w:t>つ</w:t>
      </w:r>
      <w:r>
        <w:t>は、作成する要件定義の成果物をどう考え、どのように作り上げていくのか、もう</w:t>
      </w:r>
    </w:p>
    <w:p w14:paraId="0C8ED293" w14:textId="77777777" w:rsidR="0058363B" w:rsidRDefault="004C6056">
      <w:pPr>
        <w:pStyle w:val="a3"/>
        <w:spacing w:before="80" w:line="324" w:lineRule="auto"/>
        <w:ind w:left="115" w:right="1405"/>
      </w:pPr>
      <w:r>
        <w:t xml:space="preserve">1  </w:t>
      </w:r>
      <w:r>
        <w:t>つは、成果物に何を書けばよいのか（漏れ</w:t>
      </w:r>
      <w:r>
        <w:rPr>
          <w:spacing w:val="-93"/>
        </w:rPr>
        <w:t>）</w:t>
      </w:r>
      <w:r>
        <w:t>、どのレベルまで書けばよいのか（粒度や深さ）といった成果物の品質の問題である。</w:t>
      </w:r>
    </w:p>
    <w:p w14:paraId="0C8ED294" w14:textId="77777777" w:rsidR="0058363B" w:rsidRDefault="004C6056">
      <w:pPr>
        <w:pStyle w:val="a3"/>
        <w:spacing w:before="18" w:line="321" w:lineRule="auto"/>
        <w:ind w:left="115" w:right="1413" w:firstLine="185"/>
        <w:jc w:val="both"/>
      </w:pPr>
      <w:r>
        <w:t>第</w:t>
      </w:r>
      <w:r>
        <w:t xml:space="preserve"> 1 </w:t>
      </w:r>
      <w:r>
        <w:t>の課題については、第</w:t>
      </w:r>
      <w:r>
        <w:t xml:space="preserve"> 3 </w:t>
      </w:r>
      <w:r>
        <w:t>章で、要件定義を実施する際の課題を取り上げ、その具体的な解決方法の勘どころを説明する。</w:t>
      </w:r>
    </w:p>
    <w:p w14:paraId="0C8ED295" w14:textId="77777777" w:rsidR="0058363B" w:rsidRDefault="004C6056">
      <w:pPr>
        <w:pStyle w:val="a3"/>
        <w:spacing w:before="20" w:line="324" w:lineRule="auto"/>
        <w:ind w:left="115" w:right="1498" w:firstLine="185"/>
        <w:jc w:val="both"/>
      </w:pPr>
      <w:r>
        <w:rPr>
          <w:spacing w:val="-34"/>
          <w:w w:val="105"/>
        </w:rPr>
        <w:t>第</w:t>
      </w:r>
      <w:r>
        <w:rPr>
          <w:spacing w:val="-34"/>
          <w:w w:val="105"/>
        </w:rPr>
        <w:t xml:space="preserve"> </w:t>
      </w:r>
      <w:r>
        <w:rPr>
          <w:w w:val="105"/>
        </w:rPr>
        <w:t>2</w:t>
      </w:r>
      <w:r>
        <w:rPr>
          <w:spacing w:val="-13"/>
          <w:w w:val="105"/>
        </w:rPr>
        <w:t xml:space="preserve"> </w:t>
      </w:r>
      <w:r>
        <w:rPr>
          <w:spacing w:val="-13"/>
          <w:w w:val="105"/>
        </w:rPr>
        <w:t>の成果物の品質向上については、第</w:t>
      </w:r>
      <w:r>
        <w:rPr>
          <w:spacing w:val="-13"/>
          <w:w w:val="105"/>
        </w:rPr>
        <w:t xml:space="preserve"> </w:t>
      </w:r>
      <w:r>
        <w:rPr>
          <w:w w:val="105"/>
        </w:rPr>
        <w:t>4</w:t>
      </w:r>
      <w:r>
        <w:rPr>
          <w:spacing w:val="-19"/>
          <w:w w:val="105"/>
        </w:rPr>
        <w:t xml:space="preserve"> </w:t>
      </w:r>
      <w:r>
        <w:rPr>
          <w:spacing w:val="-19"/>
          <w:w w:val="105"/>
        </w:rPr>
        <w:t>章で、主要な</w:t>
      </w:r>
      <w:r>
        <w:rPr>
          <w:spacing w:val="-19"/>
          <w:w w:val="105"/>
        </w:rPr>
        <w:t xml:space="preserve"> </w:t>
      </w:r>
      <w:r>
        <w:rPr>
          <w:w w:val="105"/>
        </w:rPr>
        <w:t>12</w:t>
      </w:r>
      <w:r>
        <w:rPr>
          <w:spacing w:val="-9"/>
          <w:w w:val="105"/>
        </w:rPr>
        <w:t xml:space="preserve"> </w:t>
      </w:r>
      <w:r>
        <w:rPr>
          <w:spacing w:val="-9"/>
          <w:w w:val="105"/>
        </w:rPr>
        <w:t>の成果物を取り上げつつ、</w:t>
      </w:r>
      <w:r>
        <w:rPr>
          <w:spacing w:val="-9"/>
        </w:rPr>
        <w:t>何を書けばよいか（漏れ</w:t>
      </w:r>
      <w:r>
        <w:rPr>
          <w:spacing w:val="-93"/>
        </w:rPr>
        <w:t>）</w:t>
      </w:r>
      <w:r>
        <w:t>、どこまで書けばよいか（粒度や深さ</w:t>
      </w:r>
      <w:r>
        <w:rPr>
          <w:spacing w:val="-6"/>
        </w:rPr>
        <w:t>）</w:t>
      </w:r>
      <w:r>
        <w:t>などについて、成果物</w:t>
      </w:r>
      <w:r>
        <w:t xml:space="preserve"> </w:t>
      </w:r>
      <w:r>
        <w:rPr>
          <w:spacing w:val="-1"/>
          <w:w w:val="105"/>
        </w:rPr>
        <w:t>作成上の留意事項</w:t>
      </w:r>
      <w:r>
        <w:rPr>
          <w:spacing w:val="-1"/>
          <w:w w:val="105"/>
        </w:rPr>
        <w:t>・勘どころを中心に説明する。</w:t>
      </w:r>
    </w:p>
    <w:p w14:paraId="0C8ED296" w14:textId="77777777" w:rsidR="0058363B" w:rsidRDefault="0058363B">
      <w:pPr>
        <w:pStyle w:val="a3"/>
      </w:pPr>
    </w:p>
    <w:p w14:paraId="0C8ED297" w14:textId="77777777" w:rsidR="0058363B" w:rsidRDefault="0058363B">
      <w:pPr>
        <w:pStyle w:val="a3"/>
      </w:pPr>
    </w:p>
    <w:p w14:paraId="0C8ED298" w14:textId="77777777" w:rsidR="0058363B" w:rsidRDefault="0058363B">
      <w:pPr>
        <w:pStyle w:val="a3"/>
      </w:pPr>
    </w:p>
    <w:p w14:paraId="0C8ED299" w14:textId="77777777" w:rsidR="0058363B" w:rsidRDefault="0058363B">
      <w:pPr>
        <w:pStyle w:val="a3"/>
        <w:spacing w:before="5"/>
        <w:rPr>
          <w:sz w:val="26"/>
        </w:rPr>
      </w:pPr>
    </w:p>
    <w:p w14:paraId="0C8ED29A" w14:textId="77777777" w:rsidR="0058363B" w:rsidRDefault="004C6056">
      <w:pPr>
        <w:spacing w:before="1"/>
        <w:ind w:right="1237"/>
        <w:jc w:val="center"/>
        <w:rPr>
          <w:sz w:val="20"/>
        </w:rPr>
      </w:pPr>
      <w:r>
        <w:rPr>
          <w:sz w:val="20"/>
        </w:rPr>
        <w:t>31</w:t>
      </w:r>
    </w:p>
    <w:p w14:paraId="0C8ED29B" w14:textId="77777777" w:rsidR="0058363B" w:rsidRDefault="0058363B">
      <w:pPr>
        <w:jc w:val="center"/>
        <w:rPr>
          <w:sz w:val="20"/>
        </w:rPr>
        <w:sectPr w:rsidR="0058363B">
          <w:headerReference w:type="default" r:id="rId828"/>
          <w:footerReference w:type="default" r:id="rId829"/>
          <w:pgSz w:w="10210" w:h="13330"/>
          <w:pgMar w:top="980" w:right="0" w:bottom="0" w:left="1240" w:header="0" w:footer="0" w:gutter="0"/>
          <w:cols w:space="720"/>
        </w:sectPr>
      </w:pPr>
    </w:p>
    <w:p w14:paraId="0C8ED29C" w14:textId="77777777" w:rsidR="0058363B" w:rsidRDefault="004C6056">
      <w:pPr>
        <w:pStyle w:val="a3"/>
        <w:spacing w:before="4"/>
        <w:rPr>
          <w:rFonts w:ascii="Times New Roman"/>
          <w:sz w:val="17"/>
        </w:rPr>
      </w:pPr>
      <w:r>
        <w:lastRenderedPageBreak/>
        <w:pict w14:anchorId="0C8EEE64">
          <v:shape id="_x0000_s8478" style="position:absolute;margin-left:69.1pt;margin-top:66pt;width:27.6pt;height:13.7pt;z-index:14392;mso-position-horizontal-relative:page;mso-position-vertical-relative:page" coordorigin="1382,1320" coordsize="552,274" o:spt="100" adj="0,,0" path="m1560,1363r-84,l1488,1367r16,14l1509,1391r,13l1507,1416r-5,13l1494,1444r-11,15l1467,1476r-23,20l1416,1520r-34,27l1382,1588r198,l1580,1546r-128,l1486,1519r27,-24l1534,1475r13,-18l1556,1442r7,-15l1566,1412r2,-14l1566,1380r-5,-15l1560,1363xm1471,1320r-20,1l1431,1324r-21,6l1388,1337r,50l1393,1387r18,-10l1428,1369r17,-4l1462,1363r98,l1554,1352r-11,-11l1529,1332r-17,-7l1493,1322r-22,-2xm1685,1525r-59,l1626,1588r59,l1685,1525xm1744,1528r-6,l1738,1578r20,7l1779,1590r21,3l1823,1594r24,-2l1868,1587r19,-8l1903,1568r13,-14l1919,1551r-103,l1799,1549r-18,-4l1763,1538r-19,-10xm1923,1462r-113,l1825,1462r13,2l1849,1468r9,4l1869,1480r6,10l1875,1503r-4,21l1860,1539r-18,9l1816,1551r103,l1926,1539r5,-18l1933,1501r-2,-18l1927,1468r-4,-6xm1927,1326r-178,l1749,1469r6,l1771,1466r15,-2l1799,1462r11,l1923,1462r-5,-8l1907,1442r-14,-9l1876,1426r-21,-4l1853,1422r-50,l1803,1368r124,l1927,1326xm1832,1421r-6,l1816,1421r-13,1l1853,1422r-21,-1xe" fillcolor="#416639" stroked="f">
            <v:stroke joinstyle="round"/>
            <v:formulas/>
            <v:path arrowok="t" o:connecttype="segments"/>
            <w10:wrap anchorx="page" anchory="page"/>
          </v:shape>
        </w:pict>
      </w:r>
      <w:r>
        <w:pict w14:anchorId="0C8EEE65">
          <v:group id="_x0000_s8474" style="position:absolute;margin-left:105.2pt;margin-top:63.6pt;width:282.05pt;height:16.95pt;z-index:14416;mso-position-horizontal-relative:page;mso-position-vertical-relative:page" coordorigin="2104,1272" coordsize="5641,339">
            <v:shape id="_x0000_s8477" type="#_x0000_t75" style="position:absolute;left:2935;top:441;width:4248;height:338">
              <v:imagedata r:id="rId830" o:title=""/>
            </v:shape>
            <v:shape id="_x0000_s8476" type="#_x0000_t75" style="position:absolute;left:7205;top:463;width:329;height:311">
              <v:imagedata r:id="rId481" o:title=""/>
            </v:shape>
            <v:shape id="_x0000_s8475" style="position:absolute;left:6726;top:1288;width:1018;height:324" coordorigin="6726,1288" coordsize="1018,324" o:spt="100" adj="0,,0" path="m7024,1523r-48,l6976,1540r-2,11l6966,1562r-6,3l6901,1565r6,43l6944,1608r14,l6968,1607r8,-1l6985,1605r7,-3l7005,1594r5,-5l7017,1576r3,-11l7022,1550r1,-13l7024,1523xm6863,1481r-47,l6803,1540r48,l6854,1523r170,l7025,1506r,-18l6862,1488r1,-7xm6948,1407r-70,l6843,1426r-37,16l6767,1457r-41,14l6742,1508r21,-7l6782,1494r18,-7l6816,1481r47,l6865,1471r59,-4l6972,1462r39,-5l7039,1452r-11,-20l6912,1432r8,-5l6928,1421r10,-7l6948,1407xm7019,1417r-21,4l6974,1425r-29,4l6912,1432r116,l7019,1417xm7067,1370r-329,l6738,1407r329,l7067,1370xm6898,1349r-48,l6850,1370r48,l6898,1349xm6976,1313r-217,l6759,1349r201,l6951,1357r-8,7l6934,1370r64,l7012,1359r12,-11l7036,1336r1,-1l6976,1335r,-22xm7006,1304r-8,9l6990,1321r-7,7l6976,1335r61,l7047,1325r-41,-21xm6898,1288r-48,l6850,1313r48,l6898,1288xm7171,1308r-27,l7144,1349r13,l7201,1349r46,3l7296,1355r50,6l7355,1320r-51,-5l7257,1311r-45,-2l7171,1308xm7354,1421r-71,l7276,1427r-9,7l7255,1443r-15,11l7227,1464r-11,8l7205,1480r-8,7l7170,1510r-28,23l7114,1555r-29,23l7117,1611r100,-83l7229,1517r10,-7l7244,1506r5,-3l7253,1502r63,l7316,1498r-3,-18l7305,1470r-13,-2l7354,1421xm7316,1502r-49,l7271,1510r1,18l7273,1544r1,14l7276,1568r2,8l7281,1584r6,7l7304,1599r11,3l7419,1602r,-45l7339,1557r-3,l7333,1557r-6,-2l7325,1553r-5,-5l7319,1543r-3,-41xm7347,1381r-225,l7122,1421r96,1l7270,1421r13,l7354,1421r14,-11l7347,1381xm7569,1496r-13,1l7544,1500r-12,4l7520,1511r-9,8l7504,1529r-5,10l7498,1550r2,13l7505,1574r8,10l7524,1593r14,6l7555,1603r19,3l7595,1607r32,-2l7655,1600r26,-8l7703,1580r13,-11l7588,1569r-20,-2l7554,1564r-8,-6l7543,1550r,-6l7545,1540r9,-6l7559,1532r82,l7640,1530r-18,-19l7598,1499r-29,-3xm7641,1532r-76,l7579,1534r12,7l7600,1552r7,16l7601,1568r-6,1l7716,1569r5,-5l7727,1556r-75,l7641,1532xm7728,1447r-108,l7635,1448r14,3l7662,1456r11,6l7682,1470r7,10l7693,1491r1,10l7694,1503r-3,17l7683,1535r-13,12l7652,1556r75,l7734,1546r8,-21l7744,1503r,-4l7742,1480r-5,-18l7728,1447xm7685,1313r-210,l7475,1354r147,l7596,1373r-39,28l7440,1482r28,35l7492,1499r10,-7l7513,1484r7,-5l7528,1474r9,-5l7559,1459r12,-4l7596,1449r11,-2l7728,1447r,l7715,1434r-16,-11l7680,1416r-1,l7599,1416r90,-62l7710,1340r-25,-27xm7635,1410r-10,l7613,1412r-14,4l7679,1416r-20,-4l7635,1410xe" fillcolor="#416639" stroked="f">
              <v:stroke joinstyle="round"/>
              <v:formulas/>
              <v:path arrowok="t" o:connecttype="segments"/>
            </v:shape>
            <w10:wrap anchorx="page" anchory="page"/>
          </v:group>
        </w:pict>
      </w:r>
      <w:r>
        <w:pict w14:anchorId="0C8EEE66">
          <v:line id="_x0000_s8473" style="position:absolute;z-index:14440;mso-position-horizontal-relative:page;mso-position-vertical-relative:page" from="443.8pt,99.9pt" to="66.45pt,99.9pt" strokecolor="#416639" strokeweight="2.64pt">
            <w10:wrap anchorx="page" anchory="page"/>
          </v:line>
        </w:pict>
      </w:r>
      <w:r>
        <w:rPr>
          <w:noProof/>
        </w:rPr>
        <w:drawing>
          <wp:anchor distT="0" distB="0" distL="0" distR="0" simplePos="0" relativeHeight="14464" behindDoc="0" locked="0" layoutInCell="1" allowOverlap="1" wp14:anchorId="0C8EEE67" wp14:editId="0C8EEE68">
            <wp:simplePos x="0" y="0"/>
            <wp:positionH relativeFrom="page">
              <wp:posOffset>864398</wp:posOffset>
            </wp:positionH>
            <wp:positionV relativeFrom="page">
              <wp:posOffset>1488405</wp:posOffset>
            </wp:positionV>
            <wp:extent cx="2352675" cy="115027"/>
            <wp:effectExtent l="0" t="0" r="0" b="0"/>
            <wp:wrapNone/>
            <wp:docPr id="607" name="image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753.png"/>
                    <pic:cNvPicPr/>
                  </pic:nvPicPr>
                  <pic:blipFill>
                    <a:blip r:embed="rId831" cstate="print"/>
                    <a:stretch>
                      <a:fillRect/>
                    </a:stretch>
                  </pic:blipFill>
                  <pic:spPr>
                    <a:xfrm>
                      <a:off x="0" y="0"/>
                      <a:ext cx="2352675" cy="115027"/>
                    </a:xfrm>
                    <a:prstGeom prst="rect">
                      <a:avLst/>
                    </a:prstGeom>
                  </pic:spPr>
                </pic:pic>
              </a:graphicData>
            </a:graphic>
          </wp:anchor>
        </w:drawing>
      </w:r>
      <w:r>
        <w:rPr>
          <w:noProof/>
        </w:rPr>
        <w:drawing>
          <wp:anchor distT="0" distB="0" distL="0" distR="0" simplePos="0" relativeHeight="14488" behindDoc="0" locked="0" layoutInCell="1" allowOverlap="1" wp14:anchorId="0C8EEE69" wp14:editId="0C8EEE6A">
            <wp:simplePos x="0" y="0"/>
            <wp:positionH relativeFrom="page">
              <wp:posOffset>985494</wp:posOffset>
            </wp:positionH>
            <wp:positionV relativeFrom="page">
              <wp:posOffset>1867734</wp:posOffset>
            </wp:positionV>
            <wp:extent cx="4576762" cy="110632"/>
            <wp:effectExtent l="0" t="0" r="0" b="0"/>
            <wp:wrapNone/>
            <wp:docPr id="609" name="image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754.png"/>
                    <pic:cNvPicPr/>
                  </pic:nvPicPr>
                  <pic:blipFill>
                    <a:blip r:embed="rId832" cstate="print"/>
                    <a:stretch>
                      <a:fillRect/>
                    </a:stretch>
                  </pic:blipFill>
                  <pic:spPr>
                    <a:xfrm>
                      <a:off x="0" y="0"/>
                      <a:ext cx="4576762" cy="110632"/>
                    </a:xfrm>
                    <a:prstGeom prst="rect">
                      <a:avLst/>
                    </a:prstGeom>
                  </pic:spPr>
                </pic:pic>
              </a:graphicData>
            </a:graphic>
          </wp:anchor>
        </w:drawing>
      </w:r>
      <w:r>
        <w:rPr>
          <w:noProof/>
        </w:rPr>
        <w:drawing>
          <wp:anchor distT="0" distB="0" distL="0" distR="0" simplePos="0" relativeHeight="14512" behindDoc="0" locked="0" layoutInCell="1" allowOverlap="1" wp14:anchorId="0C8EEE6B" wp14:editId="0C8EEE6C">
            <wp:simplePos x="0" y="0"/>
            <wp:positionH relativeFrom="page">
              <wp:posOffset>944163</wp:posOffset>
            </wp:positionH>
            <wp:positionV relativeFrom="page">
              <wp:posOffset>2070741</wp:posOffset>
            </wp:positionV>
            <wp:extent cx="261937" cy="106131"/>
            <wp:effectExtent l="0" t="0" r="0" b="0"/>
            <wp:wrapNone/>
            <wp:docPr id="611" name="image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755.png"/>
                    <pic:cNvPicPr/>
                  </pic:nvPicPr>
                  <pic:blipFill>
                    <a:blip r:embed="rId833" cstate="print"/>
                    <a:stretch>
                      <a:fillRect/>
                    </a:stretch>
                  </pic:blipFill>
                  <pic:spPr>
                    <a:xfrm>
                      <a:off x="0" y="0"/>
                      <a:ext cx="261937" cy="106131"/>
                    </a:xfrm>
                    <a:prstGeom prst="rect">
                      <a:avLst/>
                    </a:prstGeom>
                  </pic:spPr>
                </pic:pic>
              </a:graphicData>
            </a:graphic>
          </wp:anchor>
        </w:drawing>
      </w:r>
      <w:r>
        <w:pict w14:anchorId="0C8EEE6D">
          <v:shape id="_x0000_s8472" style="position:absolute;margin-left:99.3pt;margin-top:166.4pt;width:1.7pt;height:1.7pt;z-index:14536;mso-position-horizontal-relative:page;mso-position-vertical-relative:page" coordorigin="1986,3328" coordsize="34,34" path="m2008,3328r-10,l1994,3330r-6,6l1986,3340r,10l1988,3354r6,6l1998,3361r10,l2012,3360r6,-7l2020,3350r,-10l2018,3336r-6,-6l2008,3328xe" fillcolor="black" stroked="f">
            <v:path arrowok="t"/>
            <w10:wrap anchorx="page" anchory="page"/>
          </v:shape>
        </w:pict>
      </w:r>
      <w:r>
        <w:rPr>
          <w:noProof/>
        </w:rPr>
        <w:drawing>
          <wp:anchor distT="0" distB="0" distL="0" distR="0" simplePos="0" relativeHeight="14560" behindDoc="0" locked="0" layoutInCell="1" allowOverlap="1" wp14:anchorId="0C8EEE6E" wp14:editId="0C8EEE6F">
            <wp:simplePos x="0" y="0"/>
            <wp:positionH relativeFrom="page">
              <wp:posOffset>1334689</wp:posOffset>
            </wp:positionH>
            <wp:positionV relativeFrom="page">
              <wp:posOffset>2070748</wp:posOffset>
            </wp:positionV>
            <wp:extent cx="149352" cy="106522"/>
            <wp:effectExtent l="0" t="0" r="0" b="0"/>
            <wp:wrapNone/>
            <wp:docPr id="613" name="image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756.png"/>
                    <pic:cNvPicPr/>
                  </pic:nvPicPr>
                  <pic:blipFill>
                    <a:blip r:embed="rId834" cstate="print"/>
                    <a:stretch>
                      <a:fillRect/>
                    </a:stretch>
                  </pic:blipFill>
                  <pic:spPr>
                    <a:xfrm>
                      <a:off x="0" y="0"/>
                      <a:ext cx="149352" cy="106522"/>
                    </a:xfrm>
                    <a:prstGeom prst="rect">
                      <a:avLst/>
                    </a:prstGeom>
                  </pic:spPr>
                </pic:pic>
              </a:graphicData>
            </a:graphic>
          </wp:anchor>
        </w:drawing>
      </w:r>
      <w:r>
        <w:pict w14:anchorId="0C8EEE70">
          <v:group id="_x0000_s8469" style="position:absolute;margin-left:125.15pt;margin-top:163.05pt;width:84.55pt;height:8.5pt;z-index:14584;mso-position-horizontal-relative:page;mso-position-vertical-relative:page" coordorigin="2503,3261" coordsize="1691,170">
            <v:shape id="_x0000_s8471" type="#_x0000_t75" style="position:absolute;left:1744;top:4023;width:203;height:160">
              <v:imagedata r:id="rId835" o:title=""/>
            </v:shape>
            <v:shape id="_x0000_s8470" type="#_x0000_t75" style="position:absolute;left:2009;top:4019;width:1425;height:170">
              <v:imagedata r:id="rId836" o:title=""/>
            </v:shape>
            <w10:wrap anchorx="page" anchory="page"/>
          </v:group>
        </w:pict>
      </w:r>
      <w:r>
        <w:rPr>
          <w:noProof/>
        </w:rPr>
        <w:drawing>
          <wp:anchor distT="0" distB="0" distL="0" distR="0" simplePos="0" relativeHeight="14608" behindDoc="0" locked="0" layoutInCell="1" allowOverlap="1" wp14:anchorId="0C8EEE71" wp14:editId="0C8EEE72">
            <wp:simplePos x="0" y="0"/>
            <wp:positionH relativeFrom="page">
              <wp:posOffset>2763831</wp:posOffset>
            </wp:positionH>
            <wp:positionV relativeFrom="page">
              <wp:posOffset>2070741</wp:posOffset>
            </wp:positionV>
            <wp:extent cx="143637" cy="107288"/>
            <wp:effectExtent l="0" t="0" r="0" b="0"/>
            <wp:wrapNone/>
            <wp:docPr id="615" name="image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759.png"/>
                    <pic:cNvPicPr/>
                  </pic:nvPicPr>
                  <pic:blipFill>
                    <a:blip r:embed="rId837" cstate="print"/>
                    <a:stretch>
                      <a:fillRect/>
                    </a:stretch>
                  </pic:blipFill>
                  <pic:spPr>
                    <a:xfrm>
                      <a:off x="0" y="0"/>
                      <a:ext cx="143637" cy="107288"/>
                    </a:xfrm>
                    <a:prstGeom prst="rect">
                      <a:avLst/>
                    </a:prstGeom>
                  </pic:spPr>
                </pic:pic>
              </a:graphicData>
            </a:graphic>
          </wp:anchor>
        </w:drawing>
      </w:r>
      <w:r>
        <w:pict w14:anchorId="0C8EEE73">
          <v:group id="_x0000_s8466" style="position:absolute;margin-left:232.8pt;margin-top:163.05pt;width:41.85pt;height:8.45pt;z-index:14632;mso-position-horizontal-relative:page;mso-position-vertical-relative:page" coordorigin="4656,3261" coordsize="837,169">
            <v:shape id="_x0000_s8468" type="#_x0000_t75" style="position:absolute;left:6051;top:1890;width:117;height:126">
              <v:imagedata r:id="rId838" o:title=""/>
            </v:shape>
            <v:shape id="_x0000_s8467" type="#_x0000_t75" style="position:absolute;left:6235;top:1866;width:652;height:169">
              <v:imagedata r:id="rId839" o:title=""/>
            </v:shape>
            <w10:wrap anchorx="page" anchory="page"/>
          </v:group>
        </w:pict>
      </w:r>
      <w:r>
        <w:rPr>
          <w:noProof/>
        </w:rPr>
        <w:drawing>
          <wp:anchor distT="0" distB="0" distL="0" distR="0" simplePos="0" relativeHeight="14656" behindDoc="0" locked="0" layoutInCell="1" allowOverlap="1" wp14:anchorId="0C8EEE74" wp14:editId="0C8EEE75">
            <wp:simplePos x="0" y="0"/>
            <wp:positionH relativeFrom="page">
              <wp:posOffset>3580456</wp:posOffset>
            </wp:positionH>
            <wp:positionV relativeFrom="page">
              <wp:posOffset>2069829</wp:posOffset>
            </wp:positionV>
            <wp:extent cx="1985962" cy="107471"/>
            <wp:effectExtent l="0" t="0" r="0" b="0"/>
            <wp:wrapNone/>
            <wp:docPr id="617" name="image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762.png"/>
                    <pic:cNvPicPr/>
                  </pic:nvPicPr>
                  <pic:blipFill>
                    <a:blip r:embed="rId840" cstate="print"/>
                    <a:stretch>
                      <a:fillRect/>
                    </a:stretch>
                  </pic:blipFill>
                  <pic:spPr>
                    <a:xfrm>
                      <a:off x="0" y="0"/>
                      <a:ext cx="1985962" cy="107471"/>
                    </a:xfrm>
                    <a:prstGeom prst="rect">
                      <a:avLst/>
                    </a:prstGeom>
                  </pic:spPr>
                </pic:pic>
              </a:graphicData>
            </a:graphic>
          </wp:anchor>
        </w:drawing>
      </w:r>
      <w:r>
        <w:rPr>
          <w:noProof/>
        </w:rPr>
        <w:drawing>
          <wp:anchor distT="0" distB="0" distL="0" distR="0" simplePos="0" relativeHeight="14680" behindDoc="0" locked="0" layoutInCell="1" allowOverlap="1" wp14:anchorId="0C8EEE76" wp14:editId="0C8EEE77">
            <wp:simplePos x="0" y="0"/>
            <wp:positionH relativeFrom="page">
              <wp:posOffset>864953</wp:posOffset>
            </wp:positionH>
            <wp:positionV relativeFrom="page">
              <wp:posOffset>2270759</wp:posOffset>
            </wp:positionV>
            <wp:extent cx="2028825" cy="110141"/>
            <wp:effectExtent l="0" t="0" r="0" b="0"/>
            <wp:wrapNone/>
            <wp:docPr id="619" name="image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763.png"/>
                    <pic:cNvPicPr/>
                  </pic:nvPicPr>
                  <pic:blipFill>
                    <a:blip r:embed="rId841" cstate="print"/>
                    <a:stretch>
                      <a:fillRect/>
                    </a:stretch>
                  </pic:blipFill>
                  <pic:spPr>
                    <a:xfrm>
                      <a:off x="0" y="0"/>
                      <a:ext cx="2028825" cy="110141"/>
                    </a:xfrm>
                    <a:prstGeom prst="rect">
                      <a:avLst/>
                    </a:prstGeom>
                  </pic:spPr>
                </pic:pic>
              </a:graphicData>
            </a:graphic>
          </wp:anchor>
        </w:drawing>
      </w:r>
      <w:r>
        <w:rPr>
          <w:noProof/>
        </w:rPr>
        <w:drawing>
          <wp:anchor distT="0" distB="0" distL="0" distR="0" simplePos="0" relativeHeight="14704" behindDoc="0" locked="0" layoutInCell="1" allowOverlap="1" wp14:anchorId="0C8EEE78" wp14:editId="0C8EEE79">
            <wp:simplePos x="0" y="0"/>
            <wp:positionH relativeFrom="page">
              <wp:posOffset>2988186</wp:posOffset>
            </wp:positionH>
            <wp:positionV relativeFrom="page">
              <wp:posOffset>2275347</wp:posOffset>
            </wp:positionV>
            <wp:extent cx="95250" cy="102252"/>
            <wp:effectExtent l="0" t="0" r="0" b="0"/>
            <wp:wrapNone/>
            <wp:docPr id="621" name="image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764.png"/>
                    <pic:cNvPicPr/>
                  </pic:nvPicPr>
                  <pic:blipFill>
                    <a:blip r:embed="rId842" cstate="print"/>
                    <a:stretch>
                      <a:fillRect/>
                    </a:stretch>
                  </pic:blipFill>
                  <pic:spPr>
                    <a:xfrm>
                      <a:off x="0" y="0"/>
                      <a:ext cx="95250" cy="102252"/>
                    </a:xfrm>
                    <a:prstGeom prst="rect">
                      <a:avLst/>
                    </a:prstGeom>
                  </pic:spPr>
                </pic:pic>
              </a:graphicData>
            </a:graphic>
          </wp:anchor>
        </w:drawing>
      </w:r>
      <w:r>
        <w:pict w14:anchorId="0C8EEE7A">
          <v:group id="_x0000_s8463" style="position:absolute;margin-left:246.7pt;margin-top:178.75pt;width:190.7pt;height:8.6pt;z-index:14728;mso-position-horizontal-relative:page;mso-position-vertical-relative:page" coordorigin="4934,3575" coordsize="3814,172">
            <v:shape id="_x0000_s8465" type="#_x0000_t75" style="position:absolute;left:6292;top:2244;width:117;height:126">
              <v:imagedata r:id="rId838" o:title=""/>
            </v:shape>
            <v:shape id="_x0000_s8464" type="#_x0000_t75" style="position:absolute;left:6476;top:2217;width:3630;height:171">
              <v:imagedata r:id="rId843" o:title=""/>
            </v:shape>
            <w10:wrap anchorx="page" anchory="page"/>
          </v:group>
        </w:pict>
      </w:r>
      <w:r>
        <w:rPr>
          <w:noProof/>
        </w:rPr>
        <w:drawing>
          <wp:anchor distT="0" distB="0" distL="0" distR="0" simplePos="0" relativeHeight="14752" behindDoc="0" locked="0" layoutInCell="1" allowOverlap="1" wp14:anchorId="0C8EEE7B" wp14:editId="0C8EEE7C">
            <wp:simplePos x="0" y="0"/>
            <wp:positionH relativeFrom="page">
              <wp:posOffset>898292</wp:posOffset>
            </wp:positionH>
            <wp:positionV relativeFrom="page">
              <wp:posOffset>2471807</wp:posOffset>
            </wp:positionV>
            <wp:extent cx="4662487" cy="109333"/>
            <wp:effectExtent l="0" t="0" r="0" b="0"/>
            <wp:wrapNone/>
            <wp:docPr id="623" name="image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766.png"/>
                    <pic:cNvPicPr/>
                  </pic:nvPicPr>
                  <pic:blipFill>
                    <a:blip r:embed="rId844" cstate="print"/>
                    <a:stretch>
                      <a:fillRect/>
                    </a:stretch>
                  </pic:blipFill>
                  <pic:spPr>
                    <a:xfrm>
                      <a:off x="0" y="0"/>
                      <a:ext cx="4662487" cy="109333"/>
                    </a:xfrm>
                    <a:prstGeom prst="rect">
                      <a:avLst/>
                    </a:prstGeom>
                  </pic:spPr>
                </pic:pic>
              </a:graphicData>
            </a:graphic>
          </wp:anchor>
        </w:drawing>
      </w:r>
      <w:r>
        <w:rPr>
          <w:noProof/>
        </w:rPr>
        <w:drawing>
          <wp:anchor distT="0" distB="0" distL="0" distR="0" simplePos="0" relativeHeight="14776" behindDoc="0" locked="0" layoutInCell="1" allowOverlap="1" wp14:anchorId="0C8EEE7D" wp14:editId="0C8EEE7E">
            <wp:simplePos x="0" y="0"/>
            <wp:positionH relativeFrom="page">
              <wp:posOffset>867301</wp:posOffset>
            </wp:positionH>
            <wp:positionV relativeFrom="page">
              <wp:posOffset>2673882</wp:posOffset>
            </wp:positionV>
            <wp:extent cx="2614612" cy="108797"/>
            <wp:effectExtent l="0" t="0" r="0" b="0"/>
            <wp:wrapNone/>
            <wp:docPr id="625" name="image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767.png"/>
                    <pic:cNvPicPr/>
                  </pic:nvPicPr>
                  <pic:blipFill>
                    <a:blip r:embed="rId845" cstate="print"/>
                    <a:stretch>
                      <a:fillRect/>
                    </a:stretch>
                  </pic:blipFill>
                  <pic:spPr>
                    <a:xfrm>
                      <a:off x="0" y="0"/>
                      <a:ext cx="2614612" cy="108797"/>
                    </a:xfrm>
                    <a:prstGeom prst="rect">
                      <a:avLst/>
                    </a:prstGeom>
                  </pic:spPr>
                </pic:pic>
              </a:graphicData>
            </a:graphic>
          </wp:anchor>
        </w:drawing>
      </w:r>
      <w:r>
        <w:rPr>
          <w:noProof/>
        </w:rPr>
        <w:drawing>
          <wp:anchor distT="0" distB="0" distL="0" distR="0" simplePos="0" relativeHeight="14800" behindDoc="0" locked="0" layoutInCell="1" allowOverlap="1" wp14:anchorId="0C8EEE7F" wp14:editId="0C8EEE80">
            <wp:simplePos x="0" y="0"/>
            <wp:positionH relativeFrom="page">
              <wp:posOffset>988499</wp:posOffset>
            </wp:positionH>
            <wp:positionV relativeFrom="page">
              <wp:posOffset>2876301</wp:posOffset>
            </wp:positionV>
            <wp:extent cx="2376487" cy="108972"/>
            <wp:effectExtent l="0" t="0" r="0" b="0"/>
            <wp:wrapNone/>
            <wp:docPr id="627" name="image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768.png"/>
                    <pic:cNvPicPr/>
                  </pic:nvPicPr>
                  <pic:blipFill>
                    <a:blip r:embed="rId846" cstate="print"/>
                    <a:stretch>
                      <a:fillRect/>
                    </a:stretch>
                  </pic:blipFill>
                  <pic:spPr>
                    <a:xfrm>
                      <a:off x="0" y="0"/>
                      <a:ext cx="2376487" cy="108972"/>
                    </a:xfrm>
                    <a:prstGeom prst="rect">
                      <a:avLst/>
                    </a:prstGeom>
                  </pic:spPr>
                </pic:pic>
              </a:graphicData>
            </a:graphic>
          </wp:anchor>
        </w:drawing>
      </w:r>
      <w:r>
        <w:rPr>
          <w:noProof/>
        </w:rPr>
        <w:drawing>
          <wp:anchor distT="0" distB="0" distL="0" distR="0" simplePos="0" relativeHeight="14824" behindDoc="0" locked="0" layoutInCell="1" allowOverlap="1" wp14:anchorId="0C8EEE81" wp14:editId="0C8EEE82">
            <wp:simplePos x="0" y="0"/>
            <wp:positionH relativeFrom="page">
              <wp:posOffset>3450575</wp:posOffset>
            </wp:positionH>
            <wp:positionV relativeFrom="page">
              <wp:posOffset>2877220</wp:posOffset>
            </wp:positionV>
            <wp:extent cx="2085975" cy="105594"/>
            <wp:effectExtent l="0" t="0" r="0" b="0"/>
            <wp:wrapNone/>
            <wp:docPr id="629" name="image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769.png"/>
                    <pic:cNvPicPr/>
                  </pic:nvPicPr>
                  <pic:blipFill>
                    <a:blip r:embed="rId847" cstate="print"/>
                    <a:stretch>
                      <a:fillRect/>
                    </a:stretch>
                  </pic:blipFill>
                  <pic:spPr>
                    <a:xfrm>
                      <a:off x="0" y="0"/>
                      <a:ext cx="2085975" cy="105594"/>
                    </a:xfrm>
                    <a:prstGeom prst="rect">
                      <a:avLst/>
                    </a:prstGeom>
                  </pic:spPr>
                </pic:pic>
              </a:graphicData>
            </a:graphic>
          </wp:anchor>
        </w:drawing>
      </w:r>
      <w:r>
        <w:pict w14:anchorId="0C8EEE83">
          <v:group id="_x0000_s8460" style="position:absolute;margin-left:68.9pt;margin-top:242.2pt;width:47.8pt;height:8.6pt;z-index:14848;mso-position-horizontal-relative:page;mso-position-vertical-relative:page" coordorigin="1378,4844" coordsize="956,172">
            <v:shape id="_x0000_s8462" type="#_x0000_t75" style="position:absolute;left:-2088;top:8327;width:150;height:144">
              <v:imagedata r:id="rId465" o:title=""/>
            </v:shape>
            <v:shape id="_x0000_s8461" type="#_x0000_t75" style="position:absolute;left:-1913;top:8310;width:781;height:172">
              <v:imagedata r:id="rId848" o:title=""/>
            </v:shape>
            <w10:wrap anchorx="page" anchory="page"/>
          </v:group>
        </w:pict>
      </w:r>
      <w:r>
        <w:rPr>
          <w:noProof/>
        </w:rPr>
        <w:drawing>
          <wp:anchor distT="0" distB="0" distL="0" distR="0" simplePos="0" relativeHeight="14872" behindDoc="0" locked="0" layoutInCell="1" allowOverlap="1" wp14:anchorId="0C8EEE84" wp14:editId="0C8EEE85">
            <wp:simplePos x="0" y="0"/>
            <wp:positionH relativeFrom="page">
              <wp:posOffset>1586224</wp:posOffset>
            </wp:positionH>
            <wp:positionV relativeFrom="page">
              <wp:posOffset>3082445</wp:posOffset>
            </wp:positionV>
            <wp:extent cx="77724" cy="98986"/>
            <wp:effectExtent l="0" t="0" r="0" b="0"/>
            <wp:wrapNone/>
            <wp:docPr id="631" name="image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771.png"/>
                    <pic:cNvPicPr/>
                  </pic:nvPicPr>
                  <pic:blipFill>
                    <a:blip r:embed="rId849" cstate="print"/>
                    <a:stretch>
                      <a:fillRect/>
                    </a:stretch>
                  </pic:blipFill>
                  <pic:spPr>
                    <a:xfrm>
                      <a:off x="0" y="0"/>
                      <a:ext cx="77724" cy="98986"/>
                    </a:xfrm>
                    <a:prstGeom prst="rect">
                      <a:avLst/>
                    </a:prstGeom>
                  </pic:spPr>
                </pic:pic>
              </a:graphicData>
            </a:graphic>
          </wp:anchor>
        </w:drawing>
      </w:r>
      <w:r>
        <w:rPr>
          <w:noProof/>
        </w:rPr>
        <w:drawing>
          <wp:anchor distT="0" distB="0" distL="0" distR="0" simplePos="0" relativeHeight="14896" behindDoc="0" locked="0" layoutInCell="1" allowOverlap="1" wp14:anchorId="0C8EEE86" wp14:editId="0C8EEE87">
            <wp:simplePos x="0" y="0"/>
            <wp:positionH relativeFrom="page">
              <wp:posOffset>1708918</wp:posOffset>
            </wp:positionH>
            <wp:positionV relativeFrom="page">
              <wp:posOffset>3087320</wp:posOffset>
            </wp:positionV>
            <wp:extent cx="128587" cy="98081"/>
            <wp:effectExtent l="0" t="0" r="0" b="0"/>
            <wp:wrapNone/>
            <wp:docPr id="633" name="image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772.png"/>
                    <pic:cNvPicPr/>
                  </pic:nvPicPr>
                  <pic:blipFill>
                    <a:blip r:embed="rId850" cstate="print"/>
                    <a:stretch>
                      <a:fillRect/>
                    </a:stretch>
                  </pic:blipFill>
                  <pic:spPr>
                    <a:xfrm>
                      <a:off x="0" y="0"/>
                      <a:ext cx="128587" cy="98081"/>
                    </a:xfrm>
                    <a:prstGeom prst="rect">
                      <a:avLst/>
                    </a:prstGeom>
                  </pic:spPr>
                </pic:pic>
              </a:graphicData>
            </a:graphic>
          </wp:anchor>
        </w:drawing>
      </w:r>
      <w:r>
        <w:rPr>
          <w:noProof/>
        </w:rPr>
        <w:drawing>
          <wp:anchor distT="0" distB="0" distL="0" distR="0" simplePos="0" relativeHeight="14920" behindDoc="0" locked="0" layoutInCell="1" allowOverlap="1" wp14:anchorId="0C8EEE88" wp14:editId="0C8EEE89">
            <wp:simplePos x="0" y="0"/>
            <wp:positionH relativeFrom="page">
              <wp:posOffset>1923810</wp:posOffset>
            </wp:positionH>
            <wp:positionV relativeFrom="page">
              <wp:posOffset>3075869</wp:posOffset>
            </wp:positionV>
            <wp:extent cx="2333625" cy="109670"/>
            <wp:effectExtent l="0" t="0" r="0" b="0"/>
            <wp:wrapNone/>
            <wp:docPr id="635" name="image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773.png"/>
                    <pic:cNvPicPr/>
                  </pic:nvPicPr>
                  <pic:blipFill>
                    <a:blip r:embed="rId851" cstate="print"/>
                    <a:stretch>
                      <a:fillRect/>
                    </a:stretch>
                  </pic:blipFill>
                  <pic:spPr>
                    <a:xfrm>
                      <a:off x="0" y="0"/>
                      <a:ext cx="2333625" cy="109670"/>
                    </a:xfrm>
                    <a:prstGeom prst="rect">
                      <a:avLst/>
                    </a:prstGeom>
                  </pic:spPr>
                </pic:pic>
              </a:graphicData>
            </a:graphic>
          </wp:anchor>
        </w:drawing>
      </w:r>
      <w:r>
        <w:rPr>
          <w:noProof/>
        </w:rPr>
        <w:drawing>
          <wp:anchor distT="0" distB="0" distL="0" distR="0" simplePos="0" relativeHeight="14944" behindDoc="0" locked="0" layoutInCell="1" allowOverlap="1" wp14:anchorId="0C8EEE8A" wp14:editId="0C8EEE8B">
            <wp:simplePos x="0" y="0"/>
            <wp:positionH relativeFrom="page">
              <wp:posOffset>4349592</wp:posOffset>
            </wp:positionH>
            <wp:positionV relativeFrom="page">
              <wp:posOffset>3077694</wp:posOffset>
            </wp:positionV>
            <wp:extent cx="1204912" cy="108766"/>
            <wp:effectExtent l="0" t="0" r="0" b="0"/>
            <wp:wrapNone/>
            <wp:docPr id="637" name="image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774.png"/>
                    <pic:cNvPicPr/>
                  </pic:nvPicPr>
                  <pic:blipFill>
                    <a:blip r:embed="rId852" cstate="print"/>
                    <a:stretch>
                      <a:fillRect/>
                    </a:stretch>
                  </pic:blipFill>
                  <pic:spPr>
                    <a:xfrm>
                      <a:off x="0" y="0"/>
                      <a:ext cx="1204912" cy="108766"/>
                    </a:xfrm>
                    <a:prstGeom prst="rect">
                      <a:avLst/>
                    </a:prstGeom>
                  </pic:spPr>
                </pic:pic>
              </a:graphicData>
            </a:graphic>
          </wp:anchor>
        </w:drawing>
      </w:r>
      <w:r>
        <w:pict w14:anchorId="0C8EEE8C">
          <v:group id="_x0000_s8457" style="position:absolute;margin-left:68.3pt;margin-top:258.05pt;width:335.45pt;height:8.7pt;z-index:14968;mso-position-horizontal-relative:page;mso-position-vertical-relative:page" coordorigin="1366,5161" coordsize="6709,174">
            <v:shape id="_x0000_s8459" type="#_x0000_t75" style="position:absolute;left:-2429;top:8957;width:6455;height:173">
              <v:imagedata r:id="rId853" o:title=""/>
            </v:shape>
            <v:shape id="_x0000_s8458" type="#_x0000_t75" style="position:absolute;left:4055;top:8978;width:225;height:149">
              <v:imagedata r:id="rId854" o:title=""/>
            </v:shape>
            <w10:wrap anchorx="page" anchory="page"/>
          </v:group>
        </w:pict>
      </w:r>
      <w:r>
        <w:pict w14:anchorId="0C8EEE8D">
          <v:shape id="_x0000_s8456" style="position:absolute;margin-left:410.65pt;margin-top:258.2pt;width:27.05pt;height:8.45pt;z-index:14992;mso-position-horizontal-relative:page;mso-position-vertical-relative:page" coordorigin="8213,5164" coordsize="541,169" o:spt="100" adj="0,,0" path="m8328,5304r-26,l8315,5308r12,5l8338,5318r10,7l8353,5327r3,2l8360,5329r1,-2l8361,5322r-1,-3l8357,5317r-9,-5l8337,5307r-9,-3xm8288,5293r-29,l8273,5295r11,3l8291,5300r-13,8l8261,5314r-20,5l8218,5322r-3,2l8215,5325r3,1l8243,5324r23,-5l8285,5313r17,-9l8328,5304r-4,-2l8309,5298r4,-3l8299,5295r-10,-2l8288,5293xm8275,5271r-10,l8246,5297r-1,3l8248,5301r5,-1l8259,5293r29,l8277,5291r-15,-1l8275,5271xm8335,5271r-14,l8315,5280r-8,8l8299,5295r14,l8318,5290r9,-9l8335,5271xm8363,5257r-9,10l8213,5267r,4l8375,5271r3,-1l8378,5268r-3,-2l8363,5257xm8289,5243r-5,l8268,5267r10,l8288,5253r10,l8300,5251r-4,-3l8289,5243xm8231,5199r,56l8234,5255r7,-6l8241,5243r114,l8355,5239r-114,l8241,5210r119,l8361,5209r-3,-2l8356,5205r-76,l8280,5205r-38,l8231,5199xm8355,5243r-10,l8345,5255r4,l8355,5249r,-6xm8280,5210r-10,l8270,5239r10,l8280,5210xm8317,5210r-10,l8307,5239r10,l8317,5210xm8360,5210r-15,l8345,5239r10,l8355,5212r5,-1l8360,5210xm8317,5185r-10,l8307,5205r49,l8356,5205r-39,l8317,5185xm8280,5185r-10,l8270,5205r10,l8280,5185xm8348,5200r-5,5l8356,5205r-8,-5xm8361,5169r-11,11l8216,5180r,5l8375,5185r3,-1l8378,5182r-3,-3l8361,5169xm8429,5227r-10,l8419,5332r4,l8429,5326r,-99xm8508,5267r-9,l8499,5331r3,-1l8508,5325r,-58xm8548,5252r-11,10l8441,5262r,5l8562,5267r3,-1l8565,5264r-3,-2l8548,5252xm8508,5216r-9,l8499,5262r9,l8508,5216xm8432,5165r-8,28l8415,5218r-10,20l8394,5255r-2,4l8393,5259r3,-2l8403,5250r8,-9l8419,5227r10,l8429,5221r4,-2l8434,5218r-2,-2l8425,5213r4,-9l8433,5195r4,-10l8440,5176r8,l8450,5175r-2,-3l8432,5165xm8464,5185r-4,21l8455,5225r-6,16l8443,5254r,2l8444,5257r1,-2l8453,5246r5,-10l8463,5226r4,-10l8557,5216r3,-1l8560,5213r-3,-2l8469,5211r1,-5l8472,5200r2,-7l8482,5191r1,-2l8479,5187r-15,-2xm8499,5164r,47l8508,5211r,-39l8514,5171r1,-2l8511,5166r-12,-2xm8543,5200r-11,11l8557,5211r,-1l8543,5200xm8448,5176r-8,l8448,5176r,xm8618,5240r-3,27l8608,5290r-10,19l8586,5325r-1,1l8586,5327r2,l8599,5317r9,-11l8615,5294r6,-13l8625,5281r-3,-5l8624,5268r2,-8l8628,5251r8,-2l8638,5247r-4,-2l8618,5240xm8625,5281r-4,l8632,5299r14,13l8663,5319r20,3l8738,5322r2,-5l8743,5314r3,-1l8680,5313r-6,l8670,5312r,-2l8661,5310r-11,-4l8640,5298r-10,-9l8625,5281xm8670,5226r-9,l8661,5310r9,l8670,5266r57,l8730,5265r,-2l8728,5262r-58,l8670,5226xm8715,5252r-9,10l8728,5262r-1,-1l8715,5252xm8708,5213r-9,9l8613,5222r,4l8720,5226r2,-1l8722,5224r-2,-3l8708,5213xm8603,5182r-1,l8602,5185r-1,11l8598,5204r-6,4l8590,5210r-1,2l8589,5217r2,2l8603,5219r4,-8l8607,5196r141,l8742,5192r-136,l8606,5188r-1,-2l8605,5185r-2,-3xm8748,5196r-19,l8722,5213r-1,3l8722,5217r3,-3l8736,5203r4,-1l8753,5202r1,-1l8750,5197r-2,-1xm8753,5202r-13,l8746,5203r6,l8753,5202xm8661,5164r,28l8670,5192r,-20l8678,5169r1,-2l8674,5166r-13,-2xm8731,5184r-6,8l8742,5192r-11,-8xe" fillcolor="black" stroked="f">
            <v:stroke joinstyle="round"/>
            <v:formulas/>
            <v:path arrowok="t" o:connecttype="segments"/>
            <w10:wrap anchorx="page" anchory="page"/>
          </v:shape>
        </w:pict>
      </w:r>
      <w:r>
        <w:pict w14:anchorId="0C8EEE8E">
          <v:group id="_x0000_s8453" style="position:absolute;margin-left:68.15pt;margin-top:274.05pt;width:224.3pt;height:8.6pt;z-index:15016;mso-position-horizontal-relative:page;mso-position-vertical-relative:page" coordorigin="1363,5481" coordsize="4486,172">
            <v:shape id="_x0000_s8455" type="#_x0000_t75" style="position:absolute;left:-2754;top:9598;width:352;height:168">
              <v:imagedata r:id="rId855" o:title=""/>
            </v:shape>
            <v:shape id="_x0000_s8454" type="#_x0000_t75" style="position:absolute;left:-2372;top:9598;width:4104;height:171">
              <v:imagedata r:id="rId856" o:title=""/>
            </v:shape>
            <w10:wrap anchorx="page" anchory="page"/>
          </v:group>
        </w:pict>
      </w:r>
      <w:r>
        <w:pict w14:anchorId="0C8EEE8F">
          <v:group id="_x0000_s8450" style="position:absolute;margin-left:78.1pt;margin-top:289.75pt;width:316.45pt;height:8.8pt;z-index:15040;mso-position-horizontal-relative:page;mso-position-vertical-relative:page" coordorigin="1562,5795" coordsize="6329,176">
            <v:shape id="_x0000_s8452" type="#_x0000_t75" style="position:absolute;left:-2672;top:10031;width:2565;height:172">
              <v:imagedata r:id="rId857" o:title=""/>
            </v:shape>
            <v:shape id="_x0000_s8451" type="#_x0000_t75" style="position:absolute;left:-98;top:10029;width:3754;height:176">
              <v:imagedata r:id="rId858" o:title=""/>
            </v:shape>
            <w10:wrap anchorx="page" anchory="page"/>
          </v:group>
        </w:pict>
      </w:r>
      <w:r>
        <w:rPr>
          <w:noProof/>
        </w:rPr>
        <w:drawing>
          <wp:anchor distT="0" distB="0" distL="0" distR="0" simplePos="0" relativeHeight="15064" behindDoc="0" locked="0" layoutInCell="1" allowOverlap="1" wp14:anchorId="0C8EEE90" wp14:editId="0C8EEE91">
            <wp:simplePos x="0" y="0"/>
            <wp:positionH relativeFrom="page">
              <wp:posOffset>5094148</wp:posOffset>
            </wp:positionH>
            <wp:positionV relativeFrom="page">
              <wp:posOffset>3681764</wp:posOffset>
            </wp:positionV>
            <wp:extent cx="461962" cy="107868"/>
            <wp:effectExtent l="0" t="0" r="0" b="0"/>
            <wp:wrapNone/>
            <wp:docPr id="639" name="image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781.png"/>
                    <pic:cNvPicPr/>
                  </pic:nvPicPr>
                  <pic:blipFill>
                    <a:blip r:embed="rId859" cstate="print"/>
                    <a:stretch>
                      <a:fillRect/>
                    </a:stretch>
                  </pic:blipFill>
                  <pic:spPr>
                    <a:xfrm>
                      <a:off x="0" y="0"/>
                      <a:ext cx="461962" cy="107868"/>
                    </a:xfrm>
                    <a:prstGeom prst="rect">
                      <a:avLst/>
                    </a:prstGeom>
                  </pic:spPr>
                </pic:pic>
              </a:graphicData>
            </a:graphic>
          </wp:anchor>
        </w:drawing>
      </w:r>
      <w:r>
        <w:pict w14:anchorId="0C8EEE92">
          <v:group id="_x0000_s8446" style="position:absolute;margin-left:69pt;margin-top:305.65pt;width:122pt;height:8.65pt;z-index:15088;mso-position-horizontal-relative:page;mso-position-vertical-relative:page" coordorigin="1380,6113" coordsize="2440,173">
            <v:shape id="_x0000_s8449" type="#_x0000_t75" style="position:absolute;left:-3354;top:10847;width:1636;height:173">
              <v:imagedata r:id="rId860" o:title=""/>
            </v:shape>
            <v:shape id="_x0000_s8448" type="#_x0000_t75" style="position:absolute;left:-1686;top:10850;width:521;height:168">
              <v:imagedata r:id="rId861" o:title=""/>
            </v:shape>
            <v:shape id="_x0000_s8447" type="#_x0000_t75" style="position:absolute;left:-1115;top:10864;width:201;height:153">
              <v:imagedata r:id="rId862" o:title=""/>
            </v:shape>
            <w10:wrap anchorx="page" anchory="page"/>
          </v:group>
        </w:pict>
      </w:r>
      <w:r>
        <w:pict w14:anchorId="0C8EEE93">
          <v:group id="_x0000_s8442" style="position:absolute;margin-left:197.75pt;margin-top:305.65pt;width:178pt;height:8.55pt;z-index:15112;mso-position-horizontal-relative:page;mso-position-vertical-relative:page" coordorigin="3955,6113" coordsize="3560,171">
            <v:shape id="_x0000_s8445" type="#_x0000_t75" style="position:absolute;left:1796;top:8276;width:700;height:165">
              <v:imagedata r:id="rId863" o:title=""/>
            </v:shape>
            <v:shape id="_x0000_s8444" type="#_x0000_t75" style="position:absolute;left:2544;top:8272;width:2566;height:169">
              <v:imagedata r:id="rId864" o:title=""/>
            </v:shape>
            <v:shape id="_x0000_s8443" type="#_x0000_t75" style="position:absolute;left:5136;top:8277;width:219;height:165">
              <v:imagedata r:id="rId865" o:title=""/>
            </v:shape>
            <w10:wrap anchorx="page" anchory="page"/>
          </v:group>
        </w:pict>
      </w:r>
      <w:r>
        <w:rPr>
          <w:noProof/>
        </w:rPr>
        <w:drawing>
          <wp:anchor distT="0" distB="0" distL="0" distR="0" simplePos="0" relativeHeight="15136" behindDoc="0" locked="0" layoutInCell="1" allowOverlap="1" wp14:anchorId="0C8EEE94" wp14:editId="0C8EEE95">
            <wp:simplePos x="0" y="0"/>
            <wp:positionH relativeFrom="page">
              <wp:posOffset>1744057</wp:posOffset>
            </wp:positionH>
            <wp:positionV relativeFrom="page">
              <wp:posOffset>5493730</wp:posOffset>
            </wp:positionV>
            <wp:extent cx="98012" cy="106322"/>
            <wp:effectExtent l="0" t="0" r="0" b="0"/>
            <wp:wrapNone/>
            <wp:docPr id="641"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347.png"/>
                    <pic:cNvPicPr/>
                  </pic:nvPicPr>
                  <pic:blipFill>
                    <a:blip r:embed="rId386"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15160" behindDoc="0" locked="0" layoutInCell="1" allowOverlap="1" wp14:anchorId="0C8EEE96" wp14:editId="0C8EEE97">
            <wp:simplePos x="0" y="0"/>
            <wp:positionH relativeFrom="page">
              <wp:posOffset>1896105</wp:posOffset>
            </wp:positionH>
            <wp:positionV relativeFrom="page">
              <wp:posOffset>5507046</wp:posOffset>
            </wp:positionV>
            <wp:extent cx="185737" cy="83712"/>
            <wp:effectExtent l="0" t="0" r="0" b="0"/>
            <wp:wrapNone/>
            <wp:docPr id="643" name="image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787.png"/>
                    <pic:cNvPicPr/>
                  </pic:nvPicPr>
                  <pic:blipFill>
                    <a:blip r:embed="rId866" cstate="print"/>
                    <a:stretch>
                      <a:fillRect/>
                    </a:stretch>
                  </pic:blipFill>
                  <pic:spPr>
                    <a:xfrm>
                      <a:off x="0" y="0"/>
                      <a:ext cx="185737" cy="83712"/>
                    </a:xfrm>
                    <a:prstGeom prst="rect">
                      <a:avLst/>
                    </a:prstGeom>
                  </pic:spPr>
                </pic:pic>
              </a:graphicData>
            </a:graphic>
          </wp:anchor>
        </w:drawing>
      </w:r>
      <w:r>
        <w:pict w14:anchorId="0C8EEE98">
          <v:group id="_x0000_s8438" style="position:absolute;margin-left:174.95pt;margin-top:432.35pt;width:48.55pt;height:8.8pt;z-index:15184;mso-position-horizontal-relative:page;mso-position-vertical-relative:page" coordorigin="3499,8647" coordsize="971,176">
            <v:shape id="_x0000_s8441" type="#_x0000_t75" style="position:absolute;left:-1649;top:13795;width:576;height:176">
              <v:imagedata r:id="rId867" o:title=""/>
            </v:shape>
            <v:shape id="_x0000_s8440" type="#_x0000_t75" style="position:absolute;left:-1035;top:13800;width:148;height:166">
              <v:imagedata r:id="rId868" o:title=""/>
            </v:shape>
            <v:shape id="_x0000_s8439" type="#_x0000_t75" style="position:absolute;left:-847;top:13800;width:169;height:153">
              <v:imagedata r:id="rId391" o:title=""/>
            </v:shape>
            <w10:wrap anchorx="page" anchory="page"/>
          </v:group>
        </w:pict>
      </w:r>
      <w:r>
        <w:pict w14:anchorId="0C8EEE99">
          <v:polyline id="_x0000_s8437" style="position:absolute;z-index:15208;mso-position-horizontal-relative:page;mso-position-vertical-relative:page" points="457.45pt,873.5pt,457.7pt,873.4pt,457.85pt,873.25pt,457.65pt,873.25pt,457.85pt,873.25pt,458.05pt,873.05pt,458.15pt,872.85pt,458.15pt,872.3pt,458.05pt,872.05pt,457.85pt,871.85pt,457.65pt,871.7pt,457.45pt,871.6pt,456.9pt,871.6pt,456.65pt,871.7pt,456.4pt,871.95pt,456.3pt,872.05pt,456.2pt,872.3pt,456.2pt,872.85pt,456.3pt,873.05pt,456.5pt,873.25pt,456.65pt,873.45pt,456.9pt,873.5pt,457.45pt,873.5pt" coordorigin="4562,8716" coordsize="39,39" fillcolor="black" stroked="f">
            <v:path arrowok="t"/>
            <w10:wrap anchorx="page" anchory="page"/>
          </v:polyline>
        </w:pict>
      </w:r>
      <w:r>
        <w:pict w14:anchorId="0C8EEE9A">
          <v:group id="_x0000_s8426" style="position:absolute;margin-left:234.75pt;margin-top:432.3pt;width:137.75pt;height:8.9pt;z-index:15232;mso-position-horizontal-relative:page;mso-position-vertical-relative:page" coordorigin="4695,8646" coordsize="2755,178">
            <v:shape id="_x0000_s8436" type="#_x0000_t75" style="position:absolute;left:743;top:12603;width:178;height:168">
              <v:imagedata r:id="rId869" o:title=""/>
            </v:shape>
            <v:shape id="_x0000_s8435" type="#_x0000_t75" style="position:absolute;left:953;top:12605;width:142;height:168">
              <v:imagedata r:id="rId870" o:title=""/>
            </v:shape>
            <v:shape id="_x0000_s8434" type="#_x0000_t75" style="position:absolute;left:1145;top:12600;width:563;height:175">
              <v:imagedata r:id="rId871" o:title=""/>
            </v:shape>
            <v:shape id="_x0000_s8433" type="#_x0000_t75" style="position:absolute;left:1746;top:12627;width:152;height:124">
              <v:imagedata r:id="rId435" o:title=""/>
            </v:shape>
            <v:shape id="_x0000_s8432" type="#_x0000_t75" style="position:absolute;left:1942;top:12608;width:155;height:154">
              <v:imagedata r:id="rId872" o:title=""/>
            </v:shape>
            <v:shape id="_x0000_s8431" type="#_x0000_t75" style="position:absolute;left:2147;top:12610;width:147;height:150">
              <v:imagedata r:id="rId873" o:title=""/>
            </v:shape>
            <v:shape id="_x0000_s8430" type="#_x0000_t75" style="position:absolute;left:2341;top:12627;width:152;height:124">
              <v:imagedata r:id="rId762" o:title=""/>
            </v:shape>
            <v:shape id="_x0000_s8429" type="#_x0000_t75" style="position:absolute;left:2524;top:12605;width:174;height:170">
              <v:imagedata r:id="rId874" o:title=""/>
            </v:shape>
            <v:shape id="_x0000_s8428" type="#_x0000_t75" style="position:absolute;left:2730;top:12601;width:359;height:170">
              <v:imagedata r:id="rId875" o:title=""/>
            </v:shape>
            <v:shape id="_x0000_s8427" type="#_x0000_t75" style="position:absolute;left:3126;top:12597;width:373;height:168">
              <v:imagedata r:id="rId876" o:title=""/>
            </v:shape>
            <w10:wrap anchorx="page" anchory="page"/>
          </v:group>
        </w:pict>
      </w:r>
      <w:r>
        <w:rPr>
          <w:noProof/>
        </w:rPr>
        <w:drawing>
          <wp:anchor distT="0" distB="0" distL="0" distR="0" simplePos="0" relativeHeight="15256" behindDoc="0" locked="0" layoutInCell="1" allowOverlap="1" wp14:anchorId="0C8EEE9B" wp14:editId="0C8EEE9C">
            <wp:simplePos x="0" y="0"/>
            <wp:positionH relativeFrom="page">
              <wp:posOffset>2740854</wp:posOffset>
            </wp:positionH>
            <wp:positionV relativeFrom="page">
              <wp:posOffset>5669315</wp:posOffset>
            </wp:positionV>
            <wp:extent cx="2000250" cy="70933"/>
            <wp:effectExtent l="0" t="0" r="0" b="0"/>
            <wp:wrapNone/>
            <wp:docPr id="645" name="image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800.png"/>
                    <pic:cNvPicPr/>
                  </pic:nvPicPr>
                  <pic:blipFill>
                    <a:blip r:embed="rId877" cstate="print"/>
                    <a:stretch>
                      <a:fillRect/>
                    </a:stretch>
                  </pic:blipFill>
                  <pic:spPr>
                    <a:xfrm>
                      <a:off x="0" y="0"/>
                      <a:ext cx="2000250" cy="70933"/>
                    </a:xfrm>
                    <a:prstGeom prst="rect">
                      <a:avLst/>
                    </a:prstGeom>
                  </pic:spPr>
                </pic:pic>
              </a:graphicData>
            </a:graphic>
          </wp:anchor>
        </w:drawing>
      </w:r>
      <w:r>
        <w:pict w14:anchorId="0C8EEE9D">
          <v:group id="_x0000_s8423" style="position:absolute;margin-left:378.6pt;margin-top:446.5pt;width:25.3pt;height:5.4pt;z-index:15280;mso-position-horizontal-relative:page;mso-position-vertical-relative:page" coordorigin="7572,8930" coordsize="506,108">
            <v:shape id="_x0000_s8425" type="#_x0000_t75" style="position:absolute;left:6214;top:10288;width:272;height:108">
              <v:imagedata r:id="rId878" o:title=""/>
            </v:shape>
            <v:shape id="_x0000_s8424" style="position:absolute;left:7907;top:8930;width:171;height:108" coordorigin="7907,8930" coordsize="171,108" o:spt="100" adj="0,,0" path="m7921,8994r2,-1l7927,8989r1,-2l7928,8981r-1,-3l7923,8974r-2,-1l7915,8973r-3,1l7908,8978r-1,3l7907,8987r1,2l7912,8993r3,1l7921,8994t110,31l8031,9022r-9,l8020,9020r,-19l8033,9001r,-2l8020,8999r-7,l7986,8999r26,-42l8013,8957r,42l8020,8999r,-42l8020,8945r-5,l7982,8999r,2l8013,9001r,19l8010,9022r-9,l8001,9025r30,m8052,9038r11,-12l8071,9013r5,-14l8078,8984r-2,-16l8071,8954r-8,-13l8052,8930r-2,2l8059,8943r7,13l8070,8969r1,15l8070,8998r-4,14l8059,9024r-9,11l8052,9038e" fillcolor="black" stroked="f">
              <v:stroke joinstyle="round"/>
              <v:formulas/>
              <v:path arrowok="t" o:connecttype="segments"/>
            </v:shape>
            <w10:wrap anchorx="page" anchory="page"/>
          </v:group>
        </w:pict>
      </w:r>
      <w:r>
        <w:pict w14:anchorId="0C8EEE9E">
          <v:group id="_x0000_s8420" style="position:absolute;margin-left:409.3pt;margin-top:446.5pt;width:32.2pt;height:5.45pt;z-index:15304;mso-position-horizontal-relative:page;mso-position-vertical-relative:page" coordorigin="8186,8930" coordsize="644,109">
            <v:shape id="_x0000_s8422" type="#_x0000_t75" style="position:absolute;left:7442;top:9676;width:130;height:103">
              <v:imagedata r:id="rId879" o:title=""/>
            </v:shape>
            <v:shape id="_x0000_s8421" type="#_x0000_t75" style="position:absolute;left:7624;top:9674;width:461;height:109">
              <v:imagedata r:id="rId880" o:title=""/>
            </v:shape>
            <w10:wrap anchorx="page" anchory="page"/>
          </v:group>
        </w:pict>
      </w:r>
      <w:r>
        <w:rPr>
          <w:noProof/>
        </w:rPr>
        <w:drawing>
          <wp:anchor distT="0" distB="0" distL="0" distR="0" simplePos="0" relativeHeight="15328" behindDoc="0" locked="0" layoutInCell="1" allowOverlap="1" wp14:anchorId="0C8EEE9F" wp14:editId="0C8EEEA0">
            <wp:simplePos x="0" y="0"/>
            <wp:positionH relativeFrom="page">
              <wp:posOffset>982006</wp:posOffset>
            </wp:positionH>
            <wp:positionV relativeFrom="page">
              <wp:posOffset>5995368</wp:posOffset>
            </wp:positionV>
            <wp:extent cx="4572000" cy="108656"/>
            <wp:effectExtent l="0" t="0" r="0" b="0"/>
            <wp:wrapNone/>
            <wp:docPr id="647" name="image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804.png"/>
                    <pic:cNvPicPr/>
                  </pic:nvPicPr>
                  <pic:blipFill>
                    <a:blip r:embed="rId881" cstate="print"/>
                    <a:stretch>
                      <a:fillRect/>
                    </a:stretch>
                  </pic:blipFill>
                  <pic:spPr>
                    <a:xfrm>
                      <a:off x="0" y="0"/>
                      <a:ext cx="4572000" cy="108656"/>
                    </a:xfrm>
                    <a:prstGeom prst="rect">
                      <a:avLst/>
                    </a:prstGeom>
                  </pic:spPr>
                </pic:pic>
              </a:graphicData>
            </a:graphic>
          </wp:anchor>
        </w:drawing>
      </w:r>
      <w:r>
        <w:rPr>
          <w:noProof/>
        </w:rPr>
        <w:drawing>
          <wp:anchor distT="0" distB="0" distL="0" distR="0" simplePos="0" relativeHeight="15352" behindDoc="0" locked="0" layoutInCell="1" allowOverlap="1" wp14:anchorId="0C8EEEA1" wp14:editId="0C8EEEA2">
            <wp:simplePos x="0" y="0"/>
            <wp:positionH relativeFrom="page">
              <wp:posOffset>874840</wp:posOffset>
            </wp:positionH>
            <wp:positionV relativeFrom="page">
              <wp:posOffset>6198137</wp:posOffset>
            </wp:positionV>
            <wp:extent cx="1038225" cy="107828"/>
            <wp:effectExtent l="0" t="0" r="0" b="0"/>
            <wp:wrapNone/>
            <wp:docPr id="649" name="image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805.png"/>
                    <pic:cNvPicPr/>
                  </pic:nvPicPr>
                  <pic:blipFill>
                    <a:blip r:embed="rId882" cstate="print"/>
                    <a:stretch>
                      <a:fillRect/>
                    </a:stretch>
                  </pic:blipFill>
                  <pic:spPr>
                    <a:xfrm>
                      <a:off x="0" y="0"/>
                      <a:ext cx="1038225" cy="107828"/>
                    </a:xfrm>
                    <a:prstGeom prst="rect">
                      <a:avLst/>
                    </a:prstGeom>
                  </pic:spPr>
                </pic:pic>
              </a:graphicData>
            </a:graphic>
          </wp:anchor>
        </w:drawing>
      </w:r>
      <w:r>
        <w:pict w14:anchorId="0C8EEEA3">
          <v:group id="_x0000_s8417" style="position:absolute;margin-left:154.15pt;margin-top:488pt;width:284.35pt;height:8.55pt;z-index:15376;mso-position-horizontal-relative:page;mso-position-vertical-relative:page" coordorigin="3083,9760" coordsize="5687,171">
            <v:shape id="_x0000_s8419" type="#_x0000_t75" style="position:absolute;left:-3594;top:16463;width:117;height:126">
              <v:imagedata r:id="rId883" o:title=""/>
            </v:shape>
            <v:shape id="_x0000_s8418" type="#_x0000_t75" style="position:absolute;left:-3412;top:16437;width:5504;height:170">
              <v:imagedata r:id="rId884" o:title=""/>
            </v:shape>
            <w10:wrap anchorx="page" anchory="page"/>
          </v:group>
        </w:pict>
      </w:r>
      <w:r>
        <w:rPr>
          <w:noProof/>
        </w:rPr>
        <w:drawing>
          <wp:anchor distT="0" distB="0" distL="0" distR="0" simplePos="0" relativeHeight="15400" behindDoc="0" locked="0" layoutInCell="1" allowOverlap="1" wp14:anchorId="0C8EEEA4" wp14:editId="0C8EEEA5">
            <wp:simplePos x="0" y="0"/>
            <wp:positionH relativeFrom="page">
              <wp:posOffset>875479</wp:posOffset>
            </wp:positionH>
            <wp:positionV relativeFrom="page">
              <wp:posOffset>6397018</wp:posOffset>
            </wp:positionV>
            <wp:extent cx="4619625" cy="111531"/>
            <wp:effectExtent l="0" t="0" r="0" b="0"/>
            <wp:wrapNone/>
            <wp:docPr id="651" name="image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808.png"/>
                    <pic:cNvPicPr/>
                  </pic:nvPicPr>
                  <pic:blipFill>
                    <a:blip r:embed="rId885" cstate="print"/>
                    <a:stretch>
                      <a:fillRect/>
                    </a:stretch>
                  </pic:blipFill>
                  <pic:spPr>
                    <a:xfrm>
                      <a:off x="0" y="0"/>
                      <a:ext cx="4619625" cy="111531"/>
                    </a:xfrm>
                    <a:prstGeom prst="rect">
                      <a:avLst/>
                    </a:prstGeom>
                  </pic:spPr>
                </pic:pic>
              </a:graphicData>
            </a:graphic>
          </wp:anchor>
        </w:drawing>
      </w:r>
      <w:r>
        <w:rPr>
          <w:noProof/>
        </w:rPr>
        <w:drawing>
          <wp:anchor distT="0" distB="0" distL="0" distR="0" simplePos="0" relativeHeight="15424" behindDoc="0" locked="0" layoutInCell="1" allowOverlap="1" wp14:anchorId="0C8EEEA6" wp14:editId="0C8EEEA7">
            <wp:simplePos x="0" y="0"/>
            <wp:positionH relativeFrom="page">
              <wp:posOffset>866335</wp:posOffset>
            </wp:positionH>
            <wp:positionV relativeFrom="page">
              <wp:posOffset>6599433</wp:posOffset>
            </wp:positionV>
            <wp:extent cx="4686300" cy="109687"/>
            <wp:effectExtent l="0" t="0" r="0" b="0"/>
            <wp:wrapNone/>
            <wp:docPr id="653" name="image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809.png"/>
                    <pic:cNvPicPr/>
                  </pic:nvPicPr>
                  <pic:blipFill>
                    <a:blip r:embed="rId886" cstate="print"/>
                    <a:stretch>
                      <a:fillRect/>
                    </a:stretch>
                  </pic:blipFill>
                  <pic:spPr>
                    <a:xfrm>
                      <a:off x="0" y="0"/>
                      <a:ext cx="4686300" cy="109687"/>
                    </a:xfrm>
                    <a:prstGeom prst="rect">
                      <a:avLst/>
                    </a:prstGeom>
                  </pic:spPr>
                </pic:pic>
              </a:graphicData>
            </a:graphic>
          </wp:anchor>
        </w:drawing>
      </w:r>
      <w:r>
        <w:rPr>
          <w:noProof/>
        </w:rPr>
        <w:drawing>
          <wp:anchor distT="0" distB="0" distL="0" distR="0" simplePos="0" relativeHeight="15448" behindDoc="0" locked="0" layoutInCell="1" allowOverlap="1" wp14:anchorId="0C8EEEA8" wp14:editId="0C8EEEA9">
            <wp:simplePos x="0" y="0"/>
            <wp:positionH relativeFrom="page">
              <wp:posOffset>872472</wp:posOffset>
            </wp:positionH>
            <wp:positionV relativeFrom="page">
              <wp:posOffset>6800823</wp:posOffset>
            </wp:positionV>
            <wp:extent cx="4681537" cy="108616"/>
            <wp:effectExtent l="0" t="0" r="0" b="0"/>
            <wp:wrapNone/>
            <wp:docPr id="655" name="image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810.png"/>
                    <pic:cNvPicPr/>
                  </pic:nvPicPr>
                  <pic:blipFill>
                    <a:blip r:embed="rId887" cstate="print"/>
                    <a:stretch>
                      <a:fillRect/>
                    </a:stretch>
                  </pic:blipFill>
                  <pic:spPr>
                    <a:xfrm>
                      <a:off x="0" y="0"/>
                      <a:ext cx="4681537" cy="108616"/>
                    </a:xfrm>
                    <a:prstGeom prst="rect">
                      <a:avLst/>
                    </a:prstGeom>
                  </pic:spPr>
                </pic:pic>
              </a:graphicData>
            </a:graphic>
          </wp:anchor>
        </w:drawing>
      </w:r>
      <w:r>
        <w:rPr>
          <w:noProof/>
        </w:rPr>
        <w:drawing>
          <wp:anchor distT="0" distB="0" distL="0" distR="0" simplePos="0" relativeHeight="15472" behindDoc="0" locked="0" layoutInCell="1" allowOverlap="1" wp14:anchorId="0C8EEEAA" wp14:editId="0C8EEEAB">
            <wp:simplePos x="0" y="0"/>
            <wp:positionH relativeFrom="page">
              <wp:posOffset>864646</wp:posOffset>
            </wp:positionH>
            <wp:positionV relativeFrom="page">
              <wp:posOffset>7001991</wp:posOffset>
            </wp:positionV>
            <wp:extent cx="3319462" cy="109259"/>
            <wp:effectExtent l="0" t="0" r="0" b="0"/>
            <wp:wrapNone/>
            <wp:docPr id="657" name="image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811.png"/>
                    <pic:cNvPicPr/>
                  </pic:nvPicPr>
                  <pic:blipFill>
                    <a:blip r:embed="rId888" cstate="print"/>
                    <a:stretch>
                      <a:fillRect/>
                    </a:stretch>
                  </pic:blipFill>
                  <pic:spPr>
                    <a:xfrm>
                      <a:off x="0" y="0"/>
                      <a:ext cx="3319462" cy="109259"/>
                    </a:xfrm>
                    <a:prstGeom prst="rect">
                      <a:avLst/>
                    </a:prstGeom>
                  </pic:spPr>
                </pic:pic>
              </a:graphicData>
            </a:graphic>
          </wp:anchor>
        </w:drawing>
      </w:r>
      <w:r>
        <w:rPr>
          <w:noProof/>
        </w:rPr>
        <w:drawing>
          <wp:anchor distT="0" distB="0" distL="0" distR="0" simplePos="0" relativeHeight="15496" behindDoc="0" locked="0" layoutInCell="1" allowOverlap="1" wp14:anchorId="0C8EEEAC" wp14:editId="0C8EEEAD">
            <wp:simplePos x="0" y="0"/>
            <wp:positionH relativeFrom="page">
              <wp:posOffset>4275709</wp:posOffset>
            </wp:positionH>
            <wp:positionV relativeFrom="page">
              <wp:posOffset>7002915</wp:posOffset>
            </wp:positionV>
            <wp:extent cx="1276350" cy="107847"/>
            <wp:effectExtent l="0" t="0" r="0" b="0"/>
            <wp:wrapNone/>
            <wp:docPr id="659" name="image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812.png"/>
                    <pic:cNvPicPr/>
                  </pic:nvPicPr>
                  <pic:blipFill>
                    <a:blip r:embed="rId889" cstate="print"/>
                    <a:stretch>
                      <a:fillRect/>
                    </a:stretch>
                  </pic:blipFill>
                  <pic:spPr>
                    <a:xfrm>
                      <a:off x="0" y="0"/>
                      <a:ext cx="1276350" cy="107847"/>
                    </a:xfrm>
                    <a:prstGeom prst="rect">
                      <a:avLst/>
                    </a:prstGeom>
                  </pic:spPr>
                </pic:pic>
              </a:graphicData>
            </a:graphic>
          </wp:anchor>
        </w:drawing>
      </w:r>
      <w:r>
        <w:rPr>
          <w:noProof/>
        </w:rPr>
        <w:drawing>
          <wp:anchor distT="0" distB="0" distL="0" distR="0" simplePos="0" relativeHeight="15520" behindDoc="0" locked="0" layoutInCell="1" allowOverlap="1" wp14:anchorId="0C8EEEAE" wp14:editId="0C8EEEAF">
            <wp:simplePos x="0" y="0"/>
            <wp:positionH relativeFrom="page">
              <wp:posOffset>874835</wp:posOffset>
            </wp:positionH>
            <wp:positionV relativeFrom="page">
              <wp:posOffset>7203388</wp:posOffset>
            </wp:positionV>
            <wp:extent cx="4667250" cy="110619"/>
            <wp:effectExtent l="0" t="0" r="0" b="0"/>
            <wp:wrapNone/>
            <wp:docPr id="661" name="image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813.png"/>
                    <pic:cNvPicPr/>
                  </pic:nvPicPr>
                  <pic:blipFill>
                    <a:blip r:embed="rId890" cstate="print"/>
                    <a:stretch>
                      <a:fillRect/>
                    </a:stretch>
                  </pic:blipFill>
                  <pic:spPr>
                    <a:xfrm>
                      <a:off x="0" y="0"/>
                      <a:ext cx="4667250" cy="110619"/>
                    </a:xfrm>
                    <a:prstGeom prst="rect">
                      <a:avLst/>
                    </a:prstGeom>
                  </pic:spPr>
                </pic:pic>
              </a:graphicData>
            </a:graphic>
          </wp:anchor>
        </w:drawing>
      </w:r>
      <w:r>
        <w:rPr>
          <w:noProof/>
        </w:rPr>
        <w:drawing>
          <wp:anchor distT="0" distB="0" distL="0" distR="0" simplePos="0" relativeHeight="15544" behindDoc="0" locked="0" layoutInCell="1" allowOverlap="1" wp14:anchorId="0C8EEEB0" wp14:editId="0C8EEEB1">
            <wp:simplePos x="0" y="0"/>
            <wp:positionH relativeFrom="page">
              <wp:posOffset>878333</wp:posOffset>
            </wp:positionH>
            <wp:positionV relativeFrom="page">
              <wp:posOffset>7405809</wp:posOffset>
            </wp:positionV>
            <wp:extent cx="1309687" cy="107855"/>
            <wp:effectExtent l="0" t="0" r="0" b="0"/>
            <wp:wrapNone/>
            <wp:docPr id="663" name="image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814.png"/>
                    <pic:cNvPicPr/>
                  </pic:nvPicPr>
                  <pic:blipFill>
                    <a:blip r:embed="rId891" cstate="print"/>
                    <a:stretch>
                      <a:fillRect/>
                    </a:stretch>
                  </pic:blipFill>
                  <pic:spPr>
                    <a:xfrm>
                      <a:off x="0" y="0"/>
                      <a:ext cx="1309687" cy="107855"/>
                    </a:xfrm>
                    <a:prstGeom prst="rect">
                      <a:avLst/>
                    </a:prstGeom>
                  </pic:spPr>
                </pic:pic>
              </a:graphicData>
            </a:graphic>
          </wp:anchor>
        </w:drawing>
      </w:r>
      <w:r>
        <w:rPr>
          <w:noProof/>
        </w:rPr>
        <w:drawing>
          <wp:anchor distT="0" distB="0" distL="0" distR="0" simplePos="0" relativeHeight="15568" behindDoc="0" locked="0" layoutInCell="1" allowOverlap="1" wp14:anchorId="0C8EEEB2" wp14:editId="0C8EEEB3">
            <wp:simplePos x="0" y="0"/>
            <wp:positionH relativeFrom="page">
              <wp:posOffset>893356</wp:posOffset>
            </wp:positionH>
            <wp:positionV relativeFrom="page">
              <wp:posOffset>4281703</wp:posOffset>
            </wp:positionV>
            <wp:extent cx="4642104" cy="1116368"/>
            <wp:effectExtent l="0" t="0" r="0" b="0"/>
            <wp:wrapNone/>
            <wp:docPr id="665" name="image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815.jpeg"/>
                    <pic:cNvPicPr/>
                  </pic:nvPicPr>
                  <pic:blipFill>
                    <a:blip r:embed="rId892" cstate="print"/>
                    <a:stretch>
                      <a:fillRect/>
                    </a:stretch>
                  </pic:blipFill>
                  <pic:spPr>
                    <a:xfrm>
                      <a:off x="0" y="0"/>
                      <a:ext cx="4642104" cy="1116368"/>
                    </a:xfrm>
                    <a:prstGeom prst="rect">
                      <a:avLst/>
                    </a:prstGeom>
                  </pic:spPr>
                </pic:pic>
              </a:graphicData>
            </a:graphic>
          </wp:anchor>
        </w:drawing>
      </w:r>
      <w:r>
        <w:pict w14:anchorId="0C8EEEB4">
          <v:shape id="_x0000_s8416" type="#_x0000_t202" style="position:absolute;margin-left:249.1pt;margin-top:637.95pt;width:12pt;height:12pt;z-index:15592;mso-position-horizontal-relative:page;mso-position-vertical-relative:page" filled="f" stroked="f">
            <v:textbox inset="0,0,0,0">
              <w:txbxContent>
                <w:p w14:paraId="0C8EFE9A" w14:textId="77777777" w:rsidR="0058363B" w:rsidRDefault="004C6056">
                  <w:pPr>
                    <w:spacing w:line="220" w:lineRule="exact"/>
                    <w:ind w:left="20"/>
                    <w:rPr>
                      <w:sz w:val="20"/>
                    </w:rPr>
                  </w:pPr>
                  <w:r>
                    <w:rPr>
                      <w:sz w:val="20"/>
                    </w:rPr>
                    <w:t>32</w:t>
                  </w:r>
                </w:p>
              </w:txbxContent>
            </v:textbox>
            <w10:wrap anchorx="page" anchory="page"/>
          </v:shape>
        </w:pict>
      </w:r>
    </w:p>
    <w:p w14:paraId="0C8ED29D" w14:textId="77777777" w:rsidR="0058363B" w:rsidRDefault="0058363B">
      <w:pPr>
        <w:rPr>
          <w:rFonts w:ascii="Times New Roman"/>
          <w:sz w:val="17"/>
        </w:rPr>
        <w:sectPr w:rsidR="0058363B">
          <w:headerReference w:type="default" r:id="rId893"/>
          <w:footerReference w:type="default" r:id="rId894"/>
          <w:pgSz w:w="10210" w:h="13330"/>
          <w:pgMar w:top="1160" w:right="940" w:bottom="1380" w:left="340" w:header="0" w:footer="160" w:gutter="0"/>
          <w:cols w:space="720"/>
          <w:textDirection w:val="tbRl"/>
        </w:sectPr>
      </w:pPr>
    </w:p>
    <w:p w14:paraId="0C8ED29E" w14:textId="77777777" w:rsidR="0058363B" w:rsidRDefault="004C6056">
      <w:pPr>
        <w:spacing w:line="180" w:lineRule="auto"/>
        <w:ind w:left="1987"/>
        <w:rPr>
          <w:rFonts w:ascii="Meiryo UI" w:eastAsia="Meiryo UI"/>
          <w:b/>
          <w:sz w:val="28"/>
        </w:rPr>
      </w:pPr>
      <w:r>
        <w:rPr>
          <w:noProof/>
        </w:rPr>
        <w:lastRenderedPageBreak/>
        <w:drawing>
          <wp:anchor distT="0" distB="0" distL="0" distR="0" simplePos="0" relativeHeight="15616" behindDoc="0" locked="0" layoutInCell="1" allowOverlap="1" wp14:anchorId="0C8EEEB5" wp14:editId="0C8EEEB6">
            <wp:simplePos x="0" y="0"/>
            <wp:positionH relativeFrom="page">
              <wp:posOffset>2182007</wp:posOffset>
            </wp:positionH>
            <wp:positionV relativeFrom="page">
              <wp:posOffset>678580</wp:posOffset>
            </wp:positionV>
            <wp:extent cx="112013" cy="105781"/>
            <wp:effectExtent l="0" t="0" r="0" b="0"/>
            <wp:wrapNone/>
            <wp:docPr id="667" name="image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732.png"/>
                    <pic:cNvPicPr/>
                  </pic:nvPicPr>
                  <pic:blipFill>
                    <a:blip r:embed="rId806" cstate="print"/>
                    <a:stretch>
                      <a:fillRect/>
                    </a:stretch>
                  </pic:blipFill>
                  <pic:spPr>
                    <a:xfrm>
                      <a:off x="0" y="0"/>
                      <a:ext cx="112013" cy="105781"/>
                    </a:xfrm>
                    <a:prstGeom prst="rect">
                      <a:avLst/>
                    </a:prstGeom>
                  </pic:spPr>
                </pic:pic>
              </a:graphicData>
            </a:graphic>
          </wp:anchor>
        </w:drawing>
      </w:r>
      <w:r>
        <w:rPr>
          <w:noProof/>
        </w:rPr>
        <w:drawing>
          <wp:anchor distT="0" distB="0" distL="0" distR="0" simplePos="0" relativeHeight="15640" behindDoc="0" locked="0" layoutInCell="1" allowOverlap="1" wp14:anchorId="0C8EEEB7" wp14:editId="0C8EEEB8">
            <wp:simplePos x="0" y="0"/>
            <wp:positionH relativeFrom="page">
              <wp:posOffset>2342725</wp:posOffset>
            </wp:positionH>
            <wp:positionV relativeFrom="page">
              <wp:posOffset>691644</wp:posOffset>
            </wp:positionV>
            <wp:extent cx="185737" cy="82908"/>
            <wp:effectExtent l="0" t="0" r="0" b="0"/>
            <wp:wrapNone/>
            <wp:docPr id="669" name="image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816.png"/>
                    <pic:cNvPicPr/>
                  </pic:nvPicPr>
                  <pic:blipFill>
                    <a:blip r:embed="rId895" cstate="print"/>
                    <a:stretch>
                      <a:fillRect/>
                    </a:stretch>
                  </pic:blipFill>
                  <pic:spPr>
                    <a:xfrm>
                      <a:off x="0" y="0"/>
                      <a:ext cx="185737" cy="82908"/>
                    </a:xfrm>
                    <a:prstGeom prst="rect">
                      <a:avLst/>
                    </a:prstGeom>
                  </pic:spPr>
                </pic:pic>
              </a:graphicData>
            </a:graphic>
          </wp:anchor>
        </w:drawing>
      </w:r>
      <w:r>
        <w:pict w14:anchorId="0C8EEEB9">
          <v:group id="_x0000_s8409" style="position:absolute;left:0;text-align:left;margin-left:210.1pt;margin-top:53.15pt;width:127.7pt;height:8.8pt;z-index:15664;mso-position-horizontal-relative:page;mso-position-vertical-relative:page" coordorigin="4202,1063" coordsize="2554,176">
            <v:shape id="_x0000_s8415" type="#_x0000_t75" style="position:absolute;left:7341;top:-2076;width:368;height:175">
              <v:imagedata r:id="rId896" o:title=""/>
            </v:shape>
            <v:shape id="_x0000_s8414" type="#_x0000_t75" style="position:absolute;left:7739;top:-2074;width:376;height:167">
              <v:imagedata r:id="rId897" o:title=""/>
            </v:shape>
            <v:shape id="_x0000_s8413" type="#_x0000_t75" style="position:absolute;left:8169;top:-2066;width:108;height:153">
              <v:imagedata r:id="rId898" o:title=""/>
            </v:shape>
            <v:shape id="_x0000_s8412" type="#_x0000_t75" style="position:absolute;left:8331;top:-2071;width:577;height:169">
              <v:imagedata r:id="rId899" o:title=""/>
            </v:shape>
            <v:shape id="_x0000_s8411" type="#_x0000_t75" style="position:absolute;left:8938;top:-2075;width:552;height:174">
              <v:imagedata r:id="rId900" o:title=""/>
            </v:shape>
            <v:shape id="_x0000_s8410" type="#_x0000_t75" style="position:absolute;left:9528;top:-2074;width:366;height:170">
              <v:imagedata r:id="rId901" o:title=""/>
            </v:shape>
            <w10:wrap anchorx="page" anchory="page"/>
          </v:group>
        </w:pict>
      </w:r>
      <w:r>
        <w:pict w14:anchorId="0C8EEEBA">
          <v:group id="_x0000_s8406" style="position:absolute;left:0;text-align:left;margin-left:149.45pt;margin-top:228.05pt;width:267.45pt;height:7.45pt;z-index:15688;mso-position-horizontal-relative:page;mso-position-vertical-relative:page" coordorigin="2989,4561" coordsize="5349,149">
            <v:shape id="_x0000_s8408" type="#_x0000_t75" style="position:absolute;left:1417;top:6137;width:249;height:141">
              <v:imagedata r:id="rId902" o:title=""/>
            </v:shape>
            <v:shape id="_x0000_s8407" type="#_x0000_t75" style="position:absolute;left:1706;top:6132;width:5060;height:148">
              <v:imagedata r:id="rId903" o:title=""/>
            </v:shape>
            <w10:wrap anchorx="page" anchory="page"/>
          </v:group>
        </w:pict>
      </w:r>
      <w:r>
        <w:rPr>
          <w:noProof/>
        </w:rPr>
        <w:drawing>
          <wp:anchor distT="0" distB="0" distL="0" distR="0" simplePos="0" relativeHeight="15712" behindDoc="0" locked="0" layoutInCell="1" allowOverlap="1" wp14:anchorId="0C8EEEBB" wp14:editId="0C8EEEBC">
            <wp:simplePos x="0" y="0"/>
            <wp:positionH relativeFrom="page">
              <wp:posOffset>1708267</wp:posOffset>
            </wp:positionH>
            <wp:positionV relativeFrom="page">
              <wp:posOffset>3069845</wp:posOffset>
            </wp:positionV>
            <wp:extent cx="214312" cy="68304"/>
            <wp:effectExtent l="0" t="0" r="0" b="0"/>
            <wp:wrapNone/>
            <wp:docPr id="671" name="image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825.png"/>
                    <pic:cNvPicPr/>
                  </pic:nvPicPr>
                  <pic:blipFill>
                    <a:blip r:embed="rId904" cstate="print"/>
                    <a:stretch>
                      <a:fillRect/>
                    </a:stretch>
                  </pic:blipFill>
                  <pic:spPr>
                    <a:xfrm>
                      <a:off x="0" y="0"/>
                      <a:ext cx="214312" cy="68304"/>
                    </a:xfrm>
                    <a:prstGeom prst="rect">
                      <a:avLst/>
                    </a:prstGeom>
                  </pic:spPr>
                </pic:pic>
              </a:graphicData>
            </a:graphic>
          </wp:anchor>
        </w:drawing>
      </w:r>
      <w:r>
        <w:rPr>
          <w:noProof/>
        </w:rPr>
        <w:drawing>
          <wp:anchor distT="0" distB="0" distL="0" distR="0" simplePos="0" relativeHeight="15736" behindDoc="0" locked="0" layoutInCell="1" allowOverlap="1" wp14:anchorId="0C8EEEBD" wp14:editId="0C8EEEBE">
            <wp:simplePos x="0" y="0"/>
            <wp:positionH relativeFrom="page">
              <wp:posOffset>2005758</wp:posOffset>
            </wp:positionH>
            <wp:positionV relativeFrom="page">
              <wp:posOffset>3068665</wp:posOffset>
            </wp:positionV>
            <wp:extent cx="2705100" cy="70809"/>
            <wp:effectExtent l="0" t="0" r="0" b="0"/>
            <wp:wrapNone/>
            <wp:docPr id="673" name="image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826.png"/>
                    <pic:cNvPicPr/>
                  </pic:nvPicPr>
                  <pic:blipFill>
                    <a:blip r:embed="rId905" cstate="print"/>
                    <a:stretch>
                      <a:fillRect/>
                    </a:stretch>
                  </pic:blipFill>
                  <pic:spPr>
                    <a:xfrm>
                      <a:off x="0" y="0"/>
                      <a:ext cx="2705100" cy="70809"/>
                    </a:xfrm>
                    <a:prstGeom prst="rect">
                      <a:avLst/>
                    </a:prstGeom>
                  </pic:spPr>
                </pic:pic>
              </a:graphicData>
            </a:graphic>
          </wp:anchor>
        </w:drawing>
      </w:r>
      <w:r>
        <w:pict w14:anchorId="0C8EEEBF">
          <v:group id="_x0000_s8402" style="position:absolute;left:0;text-align:left;margin-left:376.9pt;margin-top:241.7pt;width:50.75pt;height:5.45pt;z-index:15760;mso-position-horizontal-relative:page;mso-position-vertical-relative:page" coordorigin="7538,4834" coordsize="1015,109">
            <v:shape id="_x0000_s8405" type="#_x0000_t75" style="position:absolute;left:10242;top:2133;width:210;height:103">
              <v:imagedata r:id="rId906" o:title=""/>
            </v:shape>
            <v:shape id="_x0000_s8404" type="#_x0000_t75" style="position:absolute;left:10500;top:2135;width:488;height:101">
              <v:imagedata r:id="rId907" o:title=""/>
            </v:shape>
            <v:shape id="_x0000_s8403" type="#_x0000_t75" style="position:absolute;left:11019;top:2131;width:238;height:109">
              <v:imagedata r:id="rId908" o:title=""/>
            </v:shape>
            <w10:wrap anchorx="page" anchory="page"/>
          </v:group>
        </w:pict>
      </w:r>
      <w:r>
        <w:rPr>
          <w:noProof/>
        </w:rPr>
        <w:drawing>
          <wp:anchor distT="0" distB="0" distL="0" distR="0" simplePos="0" relativeHeight="15784" behindDoc="0" locked="0" layoutInCell="1" allowOverlap="1" wp14:anchorId="0C8EEEC0" wp14:editId="0C8EEEC1">
            <wp:simplePos x="0" y="0"/>
            <wp:positionH relativeFrom="page">
              <wp:posOffset>1005364</wp:posOffset>
            </wp:positionH>
            <wp:positionV relativeFrom="page">
              <wp:posOffset>3396545</wp:posOffset>
            </wp:positionV>
            <wp:extent cx="1185862" cy="106789"/>
            <wp:effectExtent l="0" t="0" r="0" b="0"/>
            <wp:wrapNone/>
            <wp:docPr id="675" name="image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830.png"/>
                    <pic:cNvPicPr/>
                  </pic:nvPicPr>
                  <pic:blipFill>
                    <a:blip r:embed="rId909" cstate="print"/>
                    <a:stretch>
                      <a:fillRect/>
                    </a:stretch>
                  </pic:blipFill>
                  <pic:spPr>
                    <a:xfrm>
                      <a:off x="0" y="0"/>
                      <a:ext cx="1185862" cy="106789"/>
                    </a:xfrm>
                    <a:prstGeom prst="rect">
                      <a:avLst/>
                    </a:prstGeom>
                  </pic:spPr>
                </pic:pic>
              </a:graphicData>
            </a:graphic>
          </wp:anchor>
        </w:drawing>
      </w:r>
      <w:r>
        <w:rPr>
          <w:noProof/>
        </w:rPr>
        <w:drawing>
          <wp:anchor distT="0" distB="0" distL="0" distR="0" simplePos="0" relativeHeight="15808" behindDoc="0" locked="0" layoutInCell="1" allowOverlap="1" wp14:anchorId="0C8EEEC2" wp14:editId="0C8EEEC3">
            <wp:simplePos x="0" y="0"/>
            <wp:positionH relativeFrom="page">
              <wp:posOffset>2352157</wp:posOffset>
            </wp:positionH>
            <wp:positionV relativeFrom="page">
              <wp:posOffset>3395630</wp:posOffset>
            </wp:positionV>
            <wp:extent cx="3200400" cy="109692"/>
            <wp:effectExtent l="0" t="0" r="0" b="0"/>
            <wp:wrapNone/>
            <wp:docPr id="677" name="image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831.png"/>
                    <pic:cNvPicPr/>
                  </pic:nvPicPr>
                  <pic:blipFill>
                    <a:blip r:embed="rId910" cstate="print"/>
                    <a:stretch>
                      <a:fillRect/>
                    </a:stretch>
                  </pic:blipFill>
                  <pic:spPr>
                    <a:xfrm>
                      <a:off x="0" y="0"/>
                      <a:ext cx="3200400" cy="109692"/>
                    </a:xfrm>
                    <a:prstGeom prst="rect">
                      <a:avLst/>
                    </a:prstGeom>
                  </pic:spPr>
                </pic:pic>
              </a:graphicData>
            </a:graphic>
          </wp:anchor>
        </w:drawing>
      </w:r>
      <w:r>
        <w:rPr>
          <w:noProof/>
        </w:rPr>
        <w:drawing>
          <wp:anchor distT="0" distB="0" distL="0" distR="0" simplePos="0" relativeHeight="15832" behindDoc="0" locked="0" layoutInCell="1" allowOverlap="1" wp14:anchorId="0C8EEEC4" wp14:editId="0C8EEEC5">
            <wp:simplePos x="0" y="0"/>
            <wp:positionH relativeFrom="page">
              <wp:posOffset>864578</wp:posOffset>
            </wp:positionH>
            <wp:positionV relativeFrom="page">
              <wp:posOffset>3597721</wp:posOffset>
            </wp:positionV>
            <wp:extent cx="1042987" cy="107768"/>
            <wp:effectExtent l="0" t="0" r="0" b="0"/>
            <wp:wrapNone/>
            <wp:docPr id="679" name="image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832.png"/>
                    <pic:cNvPicPr/>
                  </pic:nvPicPr>
                  <pic:blipFill>
                    <a:blip r:embed="rId911" cstate="print"/>
                    <a:stretch>
                      <a:fillRect/>
                    </a:stretch>
                  </pic:blipFill>
                  <pic:spPr>
                    <a:xfrm>
                      <a:off x="0" y="0"/>
                      <a:ext cx="1042987" cy="107768"/>
                    </a:xfrm>
                    <a:prstGeom prst="rect">
                      <a:avLst/>
                    </a:prstGeom>
                  </pic:spPr>
                </pic:pic>
              </a:graphicData>
            </a:graphic>
          </wp:anchor>
        </w:drawing>
      </w:r>
      <w:r>
        <w:pict w14:anchorId="0C8EEEC6">
          <v:group id="_x0000_s8398" style="position:absolute;left:0;text-align:left;margin-left:154.7pt;margin-top:283.2pt;width:285.4pt;height:8.7pt;z-index:15856;mso-position-horizontal-relative:page;mso-position-vertical-relative:page" coordorigin="3094,5664" coordsize="5708,174">
            <v:shape id="_x0000_s8401" type="#_x0000_t75" style="position:absolute;left:525;top:8236;width:332;height:165">
              <v:imagedata r:id="rId912" o:title=""/>
            </v:shape>
            <v:shape id="_x0000_s8400" type="#_x0000_t75" style="position:absolute;left:901;top:8233;width:5137;height:174">
              <v:imagedata r:id="rId913" o:title=""/>
            </v:shape>
            <v:shape id="_x0000_s8399" type="#_x0000_t75" style="position:absolute;left:6065;top:8233;width:167;height:169">
              <v:imagedata r:id="rId914" o:title=""/>
            </v:shape>
            <w10:wrap anchorx="page" anchory="page"/>
          </v:group>
        </w:pict>
      </w:r>
      <w:r>
        <w:pict w14:anchorId="0C8EEEC7">
          <v:group id="_x0000_s8393" style="position:absolute;left:0;text-align:left;margin-left:68.05pt;margin-top:299pt;width:368.45pt;height:8.65pt;z-index:15880;mso-position-horizontal-relative:page;mso-position-vertical-relative:page" coordorigin="1361,5980" coordsize="7369,173">
            <v:shape id="_x0000_s8397" type="#_x0000_t75" style="position:absolute;left:-3258;top:10605;width:167;height:164">
              <v:imagedata r:id="rId915" o:title=""/>
            </v:shape>
            <v:shape id="_x0000_s8396" style="position:absolute;left:1549;top:5984;width:532;height:169" coordorigin="1549,5984" coordsize="532,169" o:spt="100" adj="0,,0" path="m1606,6025r-5,l1606,6046r6,19l1621,6082r10,16l1616,6112r-19,12l1576,6133r-24,8l1549,6143r,1l1554,6144r26,-6l1602,6129r20,-11l1637,6105r16,l1643,6098r4,-6l1637,6092r-11,-14l1617,6062r-6,-18l1606,6025xm1653,6105r-16,l1652,6117r16,10l1684,6135r17,7l1702,6137r5,-4l1715,6130r-21,-6l1675,6117r-17,-9l1653,6105xm1671,6025r-11,l1656,6045r-5,18l1645,6078r-8,14l1647,6092r5,-7l1660,6068r6,-20l1671,6025xm1702,6010r-11,11l1556,6021r,4l1715,6025r3,-1l1718,6023r-3,-3l1702,6010xm1628,5989r,32l1637,6021r,-24l1645,5995r1,-2l1641,5992r-13,-3xm1891,6072r-9,9l1738,6081r,4l1903,6085r3,-1l1906,6083r-3,-3l1891,6072xm1819,6066r-9,l1810,6081r9,l1819,6066xm1876,6054r-8,8l1756,6062r,4l1886,6066r3,-1l1889,6063r-3,-2l1876,6054xm1819,6045r-9,l1810,6062r9,l1819,6045xm1866,6024r-10,l1856,6041r-95,l1761,6045r95,l1856,6055r4,-1l1866,6049r,-25xm1819,6024r-9,l1810,6041r9,l1819,6024xm1890,6010r-9,10l1737,6020r,4l1902,6024r3,-1l1905,6021r-3,-2l1890,6010xm1819,6005r-9,l1810,6020r9,l1819,6005xm1859,5995r-4,5l1760,6000r,5l1856,6005r,15l1866,6020r,-13l1871,6006r1,-2l1869,6002r-10,-7xm1810,5984r,16l1819,6000r,-9l1826,5988r,-2l1810,5984xm1769,6092r,60l1772,6152r7,-6l1779,6139r92,l1871,6134r-92,l1779,6121r92,l1871,6116r-92,l1779,6102r98,l1877,6101r-3,-2l1872,6098r-92,l1769,6092xm1871,6139r-9,l1862,6150r3,l1871,6144r,-5xm1871,6121r-9,l1862,6134r9,l1871,6121xm1877,6102r-15,l1862,6116r9,l1871,6104r5,-1l1877,6102xm1864,6093r-4,5l1872,6098r-8,-5xm1990,6077r-1,l1988,6079r-1,5l1987,6088r,12l1990,6107r13,13l2013,6123r52,l2071,6123r4,-1l2079,6122r1,-2l2079,6116r-1,-1l2014,6115r-10,-3l1993,6101r-2,-9l1990,6079r,-2xm2072,6110r-5,2l2063,6114r-6,1l2078,6115r-2,-3l2072,6110xm2054,6026r-24,l2030,6027r-2,1l2020,6034r-7,6l2008,6048r-1,2l2008,6051r2,-2l2023,6039r12,-8l2048,6027r6,-1xm1989,6016r-1,1l1990,6019r10,6l2012,6027r15,-1l2054,6026r6,-1l2066,6025r1,-2l2065,6020r-58,l2000,6019r-8,-2l1989,6016xm2058,6014r-5,1l2040,6018r-14,2l2065,6020r-3,-5l2058,6014xm1939,5997r-3,l1935,5998r3,1l1943,6001r2,4l1945,6017r,6l1944,6027r-4,17l1938,6061r-2,15l1936,6083r,10l1936,6108r3,14l1943,6132r6,7l1952,6141r2,-1l1956,6137r1,-2l1956,6130r-2,-6l1952,6118r,-6l1954,6104r-10,l1942,6098r,-5l1941,6071r2,-11l1946,6048r1,-5l1950,6032r6,-17l1957,6012r,-2l1956,6009r-4,-6l1946,5999r-7,-2xm1965,6067r-3,l1958,6074r-4,9l1950,6093r-4,11l1954,6104r3,-15l1961,6077r4,-9l1965,6067xe" fillcolor="black" stroked="f">
              <v:stroke joinstyle="round"/>
              <v:formulas/>
              <v:path arrowok="t" o:connecttype="segments"/>
            </v:shape>
            <v:shape id="_x0000_s8395" type="#_x0000_t75" style="position:absolute;left:-2517;top:10610;width:357;height:154">
              <v:imagedata r:id="rId916" o:title=""/>
            </v:shape>
            <v:shape id="_x0000_s8394" type="#_x0000_t75" style="position:absolute;left:-2123;top:10599;width:6234;height:171">
              <v:imagedata r:id="rId917" o:title=""/>
            </v:shape>
            <w10:wrap anchorx="page" anchory="page"/>
          </v:group>
        </w:pict>
      </w:r>
      <w:r>
        <w:rPr>
          <w:noProof/>
        </w:rPr>
        <w:drawing>
          <wp:anchor distT="0" distB="0" distL="0" distR="0" simplePos="0" relativeHeight="15904" behindDoc="0" locked="0" layoutInCell="1" allowOverlap="1" wp14:anchorId="0C8EEEC8" wp14:editId="0C8EEEC9">
            <wp:simplePos x="0" y="0"/>
            <wp:positionH relativeFrom="page">
              <wp:posOffset>865022</wp:posOffset>
            </wp:positionH>
            <wp:positionV relativeFrom="page">
              <wp:posOffset>3999583</wp:posOffset>
            </wp:positionV>
            <wp:extent cx="852487" cy="108380"/>
            <wp:effectExtent l="0" t="0" r="0" b="0"/>
            <wp:wrapNone/>
            <wp:docPr id="681" name="image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839.png"/>
                    <pic:cNvPicPr/>
                  </pic:nvPicPr>
                  <pic:blipFill>
                    <a:blip r:embed="rId918" cstate="print"/>
                    <a:stretch>
                      <a:fillRect/>
                    </a:stretch>
                  </pic:blipFill>
                  <pic:spPr>
                    <a:xfrm>
                      <a:off x="0" y="0"/>
                      <a:ext cx="852487" cy="108380"/>
                    </a:xfrm>
                    <a:prstGeom prst="rect">
                      <a:avLst/>
                    </a:prstGeom>
                  </pic:spPr>
                </pic:pic>
              </a:graphicData>
            </a:graphic>
          </wp:anchor>
        </w:drawing>
      </w:r>
      <w:r>
        <w:rPr>
          <w:noProof/>
        </w:rPr>
        <w:drawing>
          <wp:anchor distT="0" distB="0" distL="0" distR="0" simplePos="0" relativeHeight="15928" behindDoc="0" locked="0" layoutInCell="1" allowOverlap="1" wp14:anchorId="0C8EEECA" wp14:editId="0C8EEECB">
            <wp:simplePos x="0" y="0"/>
            <wp:positionH relativeFrom="page">
              <wp:posOffset>982321</wp:posOffset>
            </wp:positionH>
            <wp:positionV relativeFrom="page">
              <wp:posOffset>4203955</wp:posOffset>
            </wp:positionV>
            <wp:extent cx="107346" cy="104444"/>
            <wp:effectExtent l="0" t="0" r="0" b="0"/>
            <wp:wrapNone/>
            <wp:docPr id="683" name="image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525.png"/>
                    <pic:cNvPicPr/>
                  </pic:nvPicPr>
                  <pic:blipFill>
                    <a:blip r:embed="rId919" cstate="print"/>
                    <a:stretch>
                      <a:fillRect/>
                    </a:stretch>
                  </pic:blipFill>
                  <pic:spPr>
                    <a:xfrm>
                      <a:off x="0" y="0"/>
                      <a:ext cx="107346" cy="104444"/>
                    </a:xfrm>
                    <a:prstGeom prst="rect">
                      <a:avLst/>
                    </a:prstGeom>
                  </pic:spPr>
                </pic:pic>
              </a:graphicData>
            </a:graphic>
          </wp:anchor>
        </w:drawing>
      </w:r>
      <w:r>
        <w:pict w14:anchorId="0C8EEECC">
          <v:group id="_x0000_s8390" style="position:absolute;left:0;text-align:left;margin-left:89.4pt;margin-top:330.65pt;width:83.7pt;height:8.85pt;z-index:15952;mso-position-horizontal-relative:page;mso-position-vertical-relative:page" coordorigin="1788,6613" coordsize="1674,177">
            <v:shape id="_x0000_s8392" type="#_x0000_t75" style="position:absolute;left:-3037;top:11466;width:117;height:126">
              <v:imagedata r:id="rId920" o:title=""/>
            </v:shape>
            <v:shape id="_x0000_s8391" type="#_x0000_t75" style="position:absolute;left:-2855;top:11438;width:1492;height:177">
              <v:imagedata r:id="rId921" o:title=""/>
            </v:shape>
            <w10:wrap anchorx="page" anchory="page"/>
          </v:group>
        </w:pict>
      </w:r>
      <w:r>
        <w:rPr>
          <w:noProof/>
        </w:rPr>
        <w:drawing>
          <wp:anchor distT="0" distB="0" distL="0" distR="0" simplePos="0" relativeHeight="15976" behindDoc="0" locked="0" layoutInCell="1" allowOverlap="1" wp14:anchorId="0C8EEECD" wp14:editId="0C8EEECE">
            <wp:simplePos x="0" y="0"/>
            <wp:positionH relativeFrom="page">
              <wp:posOffset>2286910</wp:posOffset>
            </wp:positionH>
            <wp:positionV relativeFrom="page">
              <wp:posOffset>4199830</wp:posOffset>
            </wp:positionV>
            <wp:extent cx="3281362" cy="109273"/>
            <wp:effectExtent l="0" t="0" r="0" b="0"/>
            <wp:wrapNone/>
            <wp:docPr id="685"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842.png"/>
                    <pic:cNvPicPr/>
                  </pic:nvPicPr>
                  <pic:blipFill>
                    <a:blip r:embed="rId922" cstate="print"/>
                    <a:stretch>
                      <a:fillRect/>
                    </a:stretch>
                  </pic:blipFill>
                  <pic:spPr>
                    <a:xfrm>
                      <a:off x="0" y="0"/>
                      <a:ext cx="3281362" cy="109273"/>
                    </a:xfrm>
                    <a:prstGeom prst="rect">
                      <a:avLst/>
                    </a:prstGeom>
                  </pic:spPr>
                </pic:pic>
              </a:graphicData>
            </a:graphic>
          </wp:anchor>
        </w:drawing>
      </w:r>
      <w:r>
        <w:rPr>
          <w:noProof/>
        </w:rPr>
        <w:drawing>
          <wp:anchor distT="0" distB="0" distL="0" distR="0" simplePos="0" relativeHeight="16000" behindDoc="0" locked="0" layoutInCell="1" allowOverlap="1" wp14:anchorId="0C8EEECF" wp14:editId="0C8EEED0">
            <wp:simplePos x="0" y="0"/>
            <wp:positionH relativeFrom="page">
              <wp:posOffset>864851</wp:posOffset>
            </wp:positionH>
            <wp:positionV relativeFrom="page">
              <wp:posOffset>4403635</wp:posOffset>
            </wp:positionV>
            <wp:extent cx="695325" cy="106442"/>
            <wp:effectExtent l="0" t="0" r="0" b="0"/>
            <wp:wrapNone/>
            <wp:docPr id="687" name="image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843.png"/>
                    <pic:cNvPicPr/>
                  </pic:nvPicPr>
                  <pic:blipFill>
                    <a:blip r:embed="rId923" cstate="print"/>
                    <a:stretch>
                      <a:fillRect/>
                    </a:stretch>
                  </pic:blipFill>
                  <pic:spPr>
                    <a:xfrm>
                      <a:off x="0" y="0"/>
                      <a:ext cx="695325" cy="106442"/>
                    </a:xfrm>
                    <a:prstGeom prst="rect">
                      <a:avLst/>
                    </a:prstGeom>
                  </pic:spPr>
                </pic:pic>
              </a:graphicData>
            </a:graphic>
          </wp:anchor>
        </w:drawing>
      </w:r>
      <w:r>
        <w:rPr>
          <w:noProof/>
        </w:rPr>
        <w:drawing>
          <wp:anchor distT="0" distB="0" distL="0" distR="0" simplePos="0" relativeHeight="16024" behindDoc="0" locked="0" layoutInCell="1" allowOverlap="1" wp14:anchorId="0C8EEED1" wp14:editId="0C8EEED2">
            <wp:simplePos x="0" y="0"/>
            <wp:positionH relativeFrom="page">
              <wp:posOffset>1606151</wp:posOffset>
            </wp:positionH>
            <wp:positionV relativeFrom="page">
              <wp:posOffset>4418293</wp:posOffset>
            </wp:positionV>
            <wp:extent cx="161925" cy="79376"/>
            <wp:effectExtent l="0" t="0" r="0" b="0"/>
            <wp:wrapNone/>
            <wp:docPr id="689" name="image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844.png"/>
                    <pic:cNvPicPr/>
                  </pic:nvPicPr>
                  <pic:blipFill>
                    <a:blip r:embed="rId924" cstate="print"/>
                    <a:stretch>
                      <a:fillRect/>
                    </a:stretch>
                  </pic:blipFill>
                  <pic:spPr>
                    <a:xfrm>
                      <a:off x="0" y="0"/>
                      <a:ext cx="161925" cy="79376"/>
                    </a:xfrm>
                    <a:prstGeom prst="rect">
                      <a:avLst/>
                    </a:prstGeom>
                  </pic:spPr>
                </pic:pic>
              </a:graphicData>
            </a:graphic>
          </wp:anchor>
        </w:drawing>
      </w:r>
      <w:r>
        <w:rPr>
          <w:noProof/>
        </w:rPr>
        <w:drawing>
          <wp:anchor distT="0" distB="0" distL="0" distR="0" simplePos="0" relativeHeight="16048" behindDoc="0" locked="0" layoutInCell="1" allowOverlap="1" wp14:anchorId="0C8EEED3" wp14:editId="0C8EEED4">
            <wp:simplePos x="0" y="0"/>
            <wp:positionH relativeFrom="page">
              <wp:posOffset>1823192</wp:posOffset>
            </wp:positionH>
            <wp:positionV relativeFrom="page">
              <wp:posOffset>4401332</wp:posOffset>
            </wp:positionV>
            <wp:extent cx="3738562" cy="109302"/>
            <wp:effectExtent l="0" t="0" r="0" b="0"/>
            <wp:wrapNone/>
            <wp:docPr id="691" name="image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845.png"/>
                    <pic:cNvPicPr/>
                  </pic:nvPicPr>
                  <pic:blipFill>
                    <a:blip r:embed="rId925" cstate="print"/>
                    <a:stretch>
                      <a:fillRect/>
                    </a:stretch>
                  </pic:blipFill>
                  <pic:spPr>
                    <a:xfrm>
                      <a:off x="0" y="0"/>
                      <a:ext cx="3738562" cy="109302"/>
                    </a:xfrm>
                    <a:prstGeom prst="rect">
                      <a:avLst/>
                    </a:prstGeom>
                  </pic:spPr>
                </pic:pic>
              </a:graphicData>
            </a:graphic>
          </wp:anchor>
        </w:drawing>
      </w:r>
      <w:r>
        <w:rPr>
          <w:noProof/>
        </w:rPr>
        <w:drawing>
          <wp:anchor distT="0" distB="0" distL="0" distR="0" simplePos="0" relativeHeight="16072" behindDoc="0" locked="0" layoutInCell="1" allowOverlap="1" wp14:anchorId="0C8EEED5" wp14:editId="0C8EEED6">
            <wp:simplePos x="0" y="0"/>
            <wp:positionH relativeFrom="page">
              <wp:posOffset>870018</wp:posOffset>
            </wp:positionH>
            <wp:positionV relativeFrom="page">
              <wp:posOffset>4603301</wp:posOffset>
            </wp:positionV>
            <wp:extent cx="4681537" cy="108634"/>
            <wp:effectExtent l="0" t="0" r="0" b="0"/>
            <wp:wrapNone/>
            <wp:docPr id="693" name="image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846.png"/>
                    <pic:cNvPicPr/>
                  </pic:nvPicPr>
                  <pic:blipFill>
                    <a:blip r:embed="rId926" cstate="print"/>
                    <a:stretch>
                      <a:fillRect/>
                    </a:stretch>
                  </pic:blipFill>
                  <pic:spPr>
                    <a:xfrm>
                      <a:off x="0" y="0"/>
                      <a:ext cx="4681537" cy="108634"/>
                    </a:xfrm>
                    <a:prstGeom prst="rect">
                      <a:avLst/>
                    </a:prstGeom>
                  </pic:spPr>
                </pic:pic>
              </a:graphicData>
            </a:graphic>
          </wp:anchor>
        </w:drawing>
      </w:r>
      <w:r>
        <w:rPr>
          <w:noProof/>
        </w:rPr>
        <w:drawing>
          <wp:anchor distT="0" distB="0" distL="0" distR="0" simplePos="0" relativeHeight="16096" behindDoc="0" locked="0" layoutInCell="1" allowOverlap="1" wp14:anchorId="0C8EEED7" wp14:editId="0C8EEED8">
            <wp:simplePos x="0" y="0"/>
            <wp:positionH relativeFrom="page">
              <wp:posOffset>867570</wp:posOffset>
            </wp:positionH>
            <wp:positionV relativeFrom="page">
              <wp:posOffset>4805386</wp:posOffset>
            </wp:positionV>
            <wp:extent cx="1204912" cy="108122"/>
            <wp:effectExtent l="0" t="0" r="0" b="0"/>
            <wp:wrapNone/>
            <wp:docPr id="695" name="image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847.png"/>
                    <pic:cNvPicPr/>
                  </pic:nvPicPr>
                  <pic:blipFill>
                    <a:blip r:embed="rId927" cstate="print"/>
                    <a:stretch>
                      <a:fillRect/>
                    </a:stretch>
                  </pic:blipFill>
                  <pic:spPr>
                    <a:xfrm>
                      <a:off x="0" y="0"/>
                      <a:ext cx="1204912" cy="108122"/>
                    </a:xfrm>
                    <a:prstGeom prst="rect">
                      <a:avLst/>
                    </a:prstGeom>
                  </pic:spPr>
                </pic:pic>
              </a:graphicData>
            </a:graphic>
          </wp:anchor>
        </w:drawing>
      </w:r>
      <w:r>
        <w:rPr>
          <w:noProof/>
        </w:rPr>
        <w:drawing>
          <wp:anchor distT="0" distB="0" distL="0" distR="0" simplePos="0" relativeHeight="16120" behindDoc="0" locked="0" layoutInCell="1" allowOverlap="1" wp14:anchorId="0C8EEED9" wp14:editId="0C8EEEDA">
            <wp:simplePos x="0" y="0"/>
            <wp:positionH relativeFrom="page">
              <wp:posOffset>2157986</wp:posOffset>
            </wp:positionH>
            <wp:positionV relativeFrom="page">
              <wp:posOffset>4806762</wp:posOffset>
            </wp:positionV>
            <wp:extent cx="1204912" cy="106490"/>
            <wp:effectExtent l="0" t="0" r="0" b="0"/>
            <wp:wrapNone/>
            <wp:docPr id="697" name="image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848.png"/>
                    <pic:cNvPicPr/>
                  </pic:nvPicPr>
                  <pic:blipFill>
                    <a:blip r:embed="rId928" cstate="print"/>
                    <a:stretch>
                      <a:fillRect/>
                    </a:stretch>
                  </pic:blipFill>
                  <pic:spPr>
                    <a:xfrm>
                      <a:off x="0" y="0"/>
                      <a:ext cx="1204912" cy="106490"/>
                    </a:xfrm>
                    <a:prstGeom prst="rect">
                      <a:avLst/>
                    </a:prstGeom>
                  </pic:spPr>
                </pic:pic>
              </a:graphicData>
            </a:graphic>
          </wp:anchor>
        </w:drawing>
      </w:r>
      <w:r>
        <w:rPr>
          <w:noProof/>
        </w:rPr>
        <w:drawing>
          <wp:anchor distT="0" distB="0" distL="0" distR="0" simplePos="0" relativeHeight="16144" behindDoc="0" locked="0" layoutInCell="1" allowOverlap="1" wp14:anchorId="0C8EEEDB" wp14:editId="0C8EEEDC">
            <wp:simplePos x="0" y="0"/>
            <wp:positionH relativeFrom="page">
              <wp:posOffset>986586</wp:posOffset>
            </wp:positionH>
            <wp:positionV relativeFrom="page">
              <wp:posOffset>5005396</wp:posOffset>
            </wp:positionV>
            <wp:extent cx="1438275" cy="109254"/>
            <wp:effectExtent l="0" t="0" r="0" b="0"/>
            <wp:wrapNone/>
            <wp:docPr id="699" name="image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849.png"/>
                    <pic:cNvPicPr/>
                  </pic:nvPicPr>
                  <pic:blipFill>
                    <a:blip r:embed="rId929" cstate="print"/>
                    <a:stretch>
                      <a:fillRect/>
                    </a:stretch>
                  </pic:blipFill>
                  <pic:spPr>
                    <a:xfrm>
                      <a:off x="0" y="0"/>
                      <a:ext cx="1438275" cy="109254"/>
                    </a:xfrm>
                    <a:prstGeom prst="rect">
                      <a:avLst/>
                    </a:prstGeom>
                  </pic:spPr>
                </pic:pic>
              </a:graphicData>
            </a:graphic>
          </wp:anchor>
        </w:drawing>
      </w:r>
      <w:r>
        <w:pict w14:anchorId="0C8EEEDD">
          <v:group id="_x0000_s8385" style="position:absolute;left:0;text-align:left;margin-left:197.6pt;margin-top:394.15pt;width:240.05pt;height:8.65pt;z-index:16168;mso-position-horizontal-relative:page;mso-position-vertical-relative:page" coordorigin="3952,7883" coordsize="4801,173">
            <v:shape id="_x0000_s8389" type="#_x0000_t75" style="position:absolute;left:20;top:11816;width:2580;height:171">
              <v:imagedata r:id="rId930" o:title=""/>
            </v:shape>
            <v:shape id="_x0000_s8388" type="#_x0000_t75" style="position:absolute;left:2629;top:11831;width:145;height:144">
              <v:imagedata r:id="rId789" o:title=""/>
            </v:shape>
            <v:shape id="_x0000_s8387" type="#_x0000_t75" style="position:absolute;left:2813;top:11815;width:1447;height:170">
              <v:imagedata r:id="rId931" o:title=""/>
            </v:shape>
            <v:shape id="_x0000_s8386" type="#_x0000_t75" style="position:absolute;left:4291;top:11820;width:530;height:161">
              <v:imagedata r:id="rId932" o:title=""/>
            </v:shape>
            <w10:wrap anchorx="page" anchory="page"/>
          </v:group>
        </w:pict>
      </w:r>
      <w:r>
        <w:rPr>
          <w:noProof/>
        </w:rPr>
        <w:drawing>
          <wp:anchor distT="0" distB="0" distL="0" distR="0" simplePos="0" relativeHeight="16192" behindDoc="0" locked="0" layoutInCell="1" allowOverlap="1" wp14:anchorId="0C8EEEDE" wp14:editId="0C8EEEDF">
            <wp:simplePos x="0" y="0"/>
            <wp:positionH relativeFrom="page">
              <wp:posOffset>867711</wp:posOffset>
            </wp:positionH>
            <wp:positionV relativeFrom="page">
              <wp:posOffset>5206799</wp:posOffset>
            </wp:positionV>
            <wp:extent cx="4686300" cy="110562"/>
            <wp:effectExtent l="0" t="0" r="0" b="0"/>
            <wp:wrapNone/>
            <wp:docPr id="701" name="image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853.png"/>
                    <pic:cNvPicPr/>
                  </pic:nvPicPr>
                  <pic:blipFill>
                    <a:blip r:embed="rId933" cstate="print"/>
                    <a:stretch>
                      <a:fillRect/>
                    </a:stretch>
                  </pic:blipFill>
                  <pic:spPr>
                    <a:xfrm>
                      <a:off x="0" y="0"/>
                      <a:ext cx="4686300" cy="110562"/>
                    </a:xfrm>
                    <a:prstGeom prst="rect">
                      <a:avLst/>
                    </a:prstGeom>
                  </pic:spPr>
                </pic:pic>
              </a:graphicData>
            </a:graphic>
          </wp:anchor>
        </w:drawing>
      </w:r>
      <w:r>
        <w:pict w14:anchorId="0C8EEEE0">
          <v:group id="_x0000_s8381" style="position:absolute;left:0;text-align:left;margin-left:68.35pt;margin-top:425.9pt;width:233.65pt;height:8.6pt;z-index:16216;mso-position-horizontal-relative:page;mso-position-vertical-relative:page" coordorigin="1367,8518" coordsize="4673,172">
            <v:shape id="_x0000_s8384" type="#_x0000_t75" style="position:absolute;left:-5784;top:15669;width:4243;height:171">
              <v:imagedata r:id="rId934" o:title=""/>
            </v:shape>
            <v:shape id="_x0000_s8383" type="#_x0000_t75" style="position:absolute;left:-1515;top:15684;width:145;height:144">
              <v:imagedata r:id="rId607" o:title=""/>
            </v:shape>
            <v:shape id="_x0000_s8382" type="#_x0000_t75" style="position:absolute;left:-1332;top:15684;width:220;height:154">
              <v:imagedata r:id="rId935" o:title=""/>
            </v:shape>
            <w10:wrap anchorx="page" anchory="page"/>
          </v:group>
        </w:pict>
      </w:r>
      <w:r>
        <w:rPr>
          <w:noProof/>
        </w:rPr>
        <w:drawing>
          <wp:anchor distT="0" distB="0" distL="0" distR="0" simplePos="0" relativeHeight="16240" behindDoc="0" locked="0" layoutInCell="1" allowOverlap="1" wp14:anchorId="0C8EEEE1" wp14:editId="0C8EEEE2">
            <wp:simplePos x="0" y="0"/>
            <wp:positionH relativeFrom="page">
              <wp:posOffset>3917721</wp:posOffset>
            </wp:positionH>
            <wp:positionV relativeFrom="page">
              <wp:posOffset>5408416</wp:posOffset>
            </wp:positionV>
            <wp:extent cx="1562100" cy="110368"/>
            <wp:effectExtent l="0" t="0" r="0" b="0"/>
            <wp:wrapNone/>
            <wp:docPr id="703" name="image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856.png"/>
                    <pic:cNvPicPr/>
                  </pic:nvPicPr>
                  <pic:blipFill>
                    <a:blip r:embed="rId936" cstate="print"/>
                    <a:stretch>
                      <a:fillRect/>
                    </a:stretch>
                  </pic:blipFill>
                  <pic:spPr>
                    <a:xfrm>
                      <a:off x="0" y="0"/>
                      <a:ext cx="1562100" cy="110368"/>
                    </a:xfrm>
                    <a:prstGeom prst="rect">
                      <a:avLst/>
                    </a:prstGeom>
                  </pic:spPr>
                </pic:pic>
              </a:graphicData>
            </a:graphic>
          </wp:anchor>
        </w:drawing>
      </w:r>
      <w:r>
        <w:rPr>
          <w:noProof/>
        </w:rPr>
        <w:drawing>
          <wp:anchor distT="0" distB="0" distL="0" distR="0" simplePos="0" relativeHeight="16264" behindDoc="0" locked="0" layoutInCell="1" allowOverlap="1" wp14:anchorId="0C8EEEE3" wp14:editId="0C8EEEE4">
            <wp:simplePos x="0" y="0"/>
            <wp:positionH relativeFrom="page">
              <wp:posOffset>859731</wp:posOffset>
            </wp:positionH>
            <wp:positionV relativeFrom="page">
              <wp:posOffset>5612215</wp:posOffset>
            </wp:positionV>
            <wp:extent cx="1914525" cy="108098"/>
            <wp:effectExtent l="0" t="0" r="0" b="0"/>
            <wp:wrapNone/>
            <wp:docPr id="705" name="image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857.png"/>
                    <pic:cNvPicPr/>
                  </pic:nvPicPr>
                  <pic:blipFill>
                    <a:blip r:embed="rId937" cstate="print"/>
                    <a:stretch>
                      <a:fillRect/>
                    </a:stretch>
                  </pic:blipFill>
                  <pic:spPr>
                    <a:xfrm>
                      <a:off x="0" y="0"/>
                      <a:ext cx="1914525" cy="108098"/>
                    </a:xfrm>
                    <a:prstGeom prst="rect">
                      <a:avLst/>
                    </a:prstGeom>
                  </pic:spPr>
                </pic:pic>
              </a:graphicData>
            </a:graphic>
          </wp:anchor>
        </w:drawing>
      </w:r>
      <w:r>
        <w:rPr>
          <w:noProof/>
        </w:rPr>
        <w:drawing>
          <wp:anchor distT="0" distB="0" distL="0" distR="0" simplePos="0" relativeHeight="16288" behindDoc="0" locked="0" layoutInCell="1" allowOverlap="1" wp14:anchorId="0C8EEEE5" wp14:editId="0C8EEEE6">
            <wp:simplePos x="0" y="0"/>
            <wp:positionH relativeFrom="page">
              <wp:posOffset>1678528</wp:posOffset>
            </wp:positionH>
            <wp:positionV relativeFrom="page">
              <wp:posOffset>6014226</wp:posOffset>
            </wp:positionV>
            <wp:extent cx="112013" cy="105778"/>
            <wp:effectExtent l="0" t="0" r="0" b="0"/>
            <wp:wrapNone/>
            <wp:docPr id="707" name="image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858.png"/>
                    <pic:cNvPicPr/>
                  </pic:nvPicPr>
                  <pic:blipFill>
                    <a:blip r:embed="rId938" cstate="print"/>
                    <a:stretch>
                      <a:fillRect/>
                    </a:stretch>
                  </pic:blipFill>
                  <pic:spPr>
                    <a:xfrm>
                      <a:off x="0" y="0"/>
                      <a:ext cx="112013" cy="105778"/>
                    </a:xfrm>
                    <a:prstGeom prst="rect">
                      <a:avLst/>
                    </a:prstGeom>
                  </pic:spPr>
                </pic:pic>
              </a:graphicData>
            </a:graphic>
          </wp:anchor>
        </w:drawing>
      </w:r>
      <w:r>
        <w:rPr>
          <w:noProof/>
        </w:rPr>
        <w:drawing>
          <wp:anchor distT="0" distB="0" distL="0" distR="0" simplePos="0" relativeHeight="16312" behindDoc="0" locked="0" layoutInCell="1" allowOverlap="1" wp14:anchorId="0C8EEEE7" wp14:editId="0C8EEEE8">
            <wp:simplePos x="0" y="0"/>
            <wp:positionH relativeFrom="page">
              <wp:posOffset>1836968</wp:posOffset>
            </wp:positionH>
            <wp:positionV relativeFrom="page">
              <wp:posOffset>6027290</wp:posOffset>
            </wp:positionV>
            <wp:extent cx="184594" cy="83939"/>
            <wp:effectExtent l="0" t="0" r="0" b="0"/>
            <wp:wrapNone/>
            <wp:docPr id="709" name="image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859.png"/>
                    <pic:cNvPicPr/>
                  </pic:nvPicPr>
                  <pic:blipFill>
                    <a:blip r:embed="rId939" cstate="print"/>
                    <a:stretch>
                      <a:fillRect/>
                    </a:stretch>
                  </pic:blipFill>
                  <pic:spPr>
                    <a:xfrm>
                      <a:off x="0" y="0"/>
                      <a:ext cx="184594" cy="83939"/>
                    </a:xfrm>
                    <a:prstGeom prst="rect">
                      <a:avLst/>
                    </a:prstGeom>
                  </pic:spPr>
                </pic:pic>
              </a:graphicData>
            </a:graphic>
          </wp:anchor>
        </w:drawing>
      </w:r>
      <w:r>
        <w:pict w14:anchorId="0C8EEEE9">
          <v:group id="_x0000_s8370" style="position:absolute;left:0;text-align:left;margin-left:171.25pt;margin-top:473.45pt;width:105.65pt;height:8.55pt;z-index:16336;mso-position-horizontal-relative:page;mso-position-vertical-relative:page" coordorigin="3425,9469" coordsize="2113,171">
            <v:shape id="_x0000_s8380" type="#_x0000_t75" style="position:absolute;left:-2620;top:15536;width:159;height:131">
              <v:imagedata r:id="rId940" o:title=""/>
            </v:shape>
            <v:shape id="_x0000_s8379" type="#_x0000_t75" style="position:absolute;left:-2426;top:15541;width:143;height:117">
              <v:imagedata r:id="rId941" o:title=""/>
            </v:shape>
            <v:shape id="_x0000_s8378" type="#_x0000_t75" style="position:absolute;left:-2232;top:15526;width:156;height:146">
              <v:imagedata r:id="rId942" o:title=""/>
            </v:shape>
            <v:shape id="_x0000_s8377" type="#_x0000_t75" style="position:absolute;left:-2025;top:15530;width:145;height:128">
              <v:imagedata r:id="rId943" o:title=""/>
            </v:shape>
            <v:shape id="_x0000_s8376" type="#_x0000_t75" style="position:absolute;left:-1829;top:15515;width:152;height:169">
              <v:imagedata r:id="rId944" o:title=""/>
            </v:shape>
            <v:shape id="_x0000_s8375" type="#_x0000_t75" style="position:absolute;left:-1646;top:15517;width:182;height:167">
              <v:imagedata r:id="rId945" o:title=""/>
            </v:shape>
            <v:shape id="_x0000_s8374" type="#_x0000_t75" style="position:absolute;left:-1433;top:15514;width:166;height:155">
              <v:imagedata r:id="rId946" o:title=""/>
            </v:shape>
            <v:shape id="_x0000_s8373" type="#_x0000_t75" style="position:absolute;left:-1222;top:15552;width:121;height:102">
              <v:imagedata r:id="rId947" o:title=""/>
            </v:shape>
            <v:shape id="_x0000_s8372" type="#_x0000_t75" style="position:absolute;left:-1032;top:15513;width:338;height:154">
              <v:imagedata r:id="rId948" o:title=""/>
            </v:shape>
            <v:shape id="_x0000_s8371" type="#_x0000_t75" style="position:absolute;left:-631;top:15526;width:124;height:148">
              <v:imagedata r:id="rId949" o:title=""/>
            </v:shape>
            <w10:wrap anchorx="page" anchory="page"/>
          </v:group>
        </w:pict>
      </w:r>
      <w:r>
        <w:pict w14:anchorId="0C8EEEEA">
          <v:group id="_x0000_s8363" style="position:absolute;left:0;text-align:left;margin-left:282.5pt;margin-top:473.25pt;width:95.3pt;height:8.8pt;z-index:16360;mso-position-horizontal-relative:page;mso-position-vertical-relative:page" coordorigin="5650,9465" coordsize="1906,176">
            <v:shape id="_x0000_s8369" type="#_x0000_t75" style="position:absolute;left:1835;top:13293;width:89;height:155">
              <v:imagedata r:id="rId950" o:title=""/>
            </v:shape>
            <v:shape id="_x0000_s8368" type="#_x0000_t75" style="position:absolute;left:1985;top:13283;width:556;height:173">
              <v:imagedata r:id="rId951" o:title=""/>
            </v:shape>
            <v:shape id="_x0000_s8367" type="#_x0000_t75" style="position:absolute;left:2571;top:13287;width:174;height:167">
              <v:imagedata r:id="rId952" o:title=""/>
            </v:shape>
            <v:shape id="_x0000_s8366" type="#_x0000_t75" style="position:absolute;left:2791;top:13297;width:128;height:150">
              <v:imagedata r:id="rId396" o:title=""/>
            </v:shape>
            <v:shape id="_x0000_s8365" type="#_x0000_t75" style="position:absolute;left:2967;top:13281;width:368;height:175">
              <v:imagedata r:id="rId953" o:title=""/>
            </v:shape>
            <v:shape id="_x0000_s8364" type="#_x0000_t75" style="position:absolute;left:3364;top:13283;width:376;height:167">
              <v:imagedata r:id="rId954" o:title=""/>
            </v:shape>
            <w10:wrap anchorx="page" anchory="page"/>
          </v:group>
        </w:pict>
      </w:r>
      <w:r>
        <w:rPr>
          <w:noProof/>
        </w:rPr>
        <w:drawing>
          <wp:anchor distT="0" distB="0" distL="0" distR="0" simplePos="0" relativeHeight="16384" behindDoc="0" locked="0" layoutInCell="1" allowOverlap="1" wp14:anchorId="0C8EEEEB" wp14:editId="0C8EEEEC">
            <wp:simplePos x="0" y="0"/>
            <wp:positionH relativeFrom="page">
              <wp:posOffset>1302219</wp:posOffset>
            </wp:positionH>
            <wp:positionV relativeFrom="page">
              <wp:posOffset>873036</wp:posOffset>
            </wp:positionV>
            <wp:extent cx="3838955" cy="1950697"/>
            <wp:effectExtent l="0" t="0" r="0" b="0"/>
            <wp:wrapNone/>
            <wp:docPr id="711" name="image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876.png"/>
                    <pic:cNvPicPr/>
                  </pic:nvPicPr>
                  <pic:blipFill>
                    <a:blip r:embed="rId955" cstate="print"/>
                    <a:stretch>
                      <a:fillRect/>
                    </a:stretch>
                  </pic:blipFill>
                  <pic:spPr>
                    <a:xfrm>
                      <a:off x="0" y="0"/>
                      <a:ext cx="3838955" cy="1950697"/>
                    </a:xfrm>
                    <a:prstGeom prst="rect">
                      <a:avLst/>
                    </a:prstGeom>
                  </pic:spPr>
                </pic:pic>
              </a:graphicData>
            </a:graphic>
          </wp:anchor>
        </w:drawing>
      </w:r>
      <w:r>
        <w:rPr>
          <w:noProof/>
        </w:rPr>
        <w:drawing>
          <wp:anchor distT="0" distB="0" distL="0" distR="0" simplePos="0" relativeHeight="16408" behindDoc="0" locked="0" layoutInCell="1" allowOverlap="1" wp14:anchorId="0C8EEEED" wp14:editId="0C8EEEEE">
            <wp:simplePos x="0" y="0"/>
            <wp:positionH relativeFrom="page">
              <wp:posOffset>1519999</wp:posOffset>
            </wp:positionH>
            <wp:positionV relativeFrom="page">
              <wp:posOffset>6245657</wp:posOffset>
            </wp:positionV>
            <wp:extent cx="3456431" cy="1039810"/>
            <wp:effectExtent l="0" t="0" r="0" b="0"/>
            <wp:wrapNone/>
            <wp:docPr id="713" name="image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877.jpeg"/>
                    <pic:cNvPicPr/>
                  </pic:nvPicPr>
                  <pic:blipFill>
                    <a:blip r:embed="rId956" cstate="print"/>
                    <a:stretch>
                      <a:fillRect/>
                    </a:stretch>
                  </pic:blipFill>
                  <pic:spPr>
                    <a:xfrm>
                      <a:off x="0" y="0"/>
                      <a:ext cx="3456431" cy="1039810"/>
                    </a:xfrm>
                    <a:prstGeom prst="rect">
                      <a:avLst/>
                    </a:prstGeom>
                  </pic:spPr>
                </pic:pic>
              </a:graphicData>
            </a:graphic>
          </wp:anchor>
        </w:drawing>
      </w:r>
      <w:r>
        <w:pict w14:anchorId="0C8EEEEF">
          <v:polyline id="_x0000_s8362" style="position:absolute;left:0;text-align:left;z-index:-689656;mso-position-horizontal-relative:page;mso-position-vertical-relative:page" points="992.15pt,338.85pt,992.15pt,336.05pt,992.15pt,256.65pt,992.15pt,256.65pt,992.15pt,253.8pt,989.3pt,253.8pt,972.3pt,253.8pt,966.65pt,253.8pt,965.5pt,254.05pt,964.6pt,254.65pt,964pt,255.55pt,963.8pt,256.65pt,963.8pt,336.05pt,964pt,337.15pt,964.6pt,338.05pt,965.5pt,338.65pt,966.65pt,338.85pt,972.3pt,338.85pt,989.3pt,338.85pt,992.15pt,338.85pt" coordorigin="9638,2538" coordsize="567,1701" fillcolor="#7b883f" stroked="f">
            <v:path arrowok="t"/>
            <w10:wrap anchorx="page" anchory="page"/>
          </v:polyline>
        </w:pict>
      </w:r>
      <w:r>
        <w:pict w14:anchorId="0C8EEEF0">
          <v:shape id="_x0000_s8361" type="#_x0000_t202" style="position:absolute;left:0;text-align:left;margin-left:249.1pt;margin-top:637.95pt;width:12pt;height:12pt;z-index:16456;mso-position-horizontal-relative:page;mso-position-vertical-relative:page" filled="f" stroked="f">
            <v:textbox inset="0,0,0,0">
              <w:txbxContent>
                <w:p w14:paraId="0C8EFE9B" w14:textId="77777777" w:rsidR="0058363B" w:rsidRDefault="004C6056">
                  <w:pPr>
                    <w:spacing w:line="220" w:lineRule="exact"/>
                    <w:ind w:left="20"/>
                    <w:rPr>
                      <w:sz w:val="20"/>
                    </w:rPr>
                  </w:pPr>
                  <w:r>
                    <w:rPr>
                      <w:sz w:val="20"/>
                    </w:rPr>
                    <w:t>33</w:t>
                  </w:r>
                </w:p>
              </w:txbxContent>
            </v:textbox>
            <w10:wrap anchorx="page" anchory="page"/>
          </v:shape>
        </w:pict>
      </w:r>
      <w:r>
        <w:rPr>
          <w:rFonts w:ascii="Meiryo UI" w:eastAsia="Meiryo UI" w:hint="eastAsia"/>
          <w:b/>
          <w:color w:val="FFFFFF"/>
          <w:sz w:val="28"/>
        </w:rPr>
        <w:t>第２章</w:t>
      </w:r>
    </w:p>
    <w:p w14:paraId="0C8ED29F" w14:textId="77777777" w:rsidR="0058363B" w:rsidRDefault="0058363B">
      <w:pPr>
        <w:spacing w:line="180" w:lineRule="auto"/>
        <w:rPr>
          <w:rFonts w:ascii="Meiryo UI" w:eastAsia="Meiryo UI"/>
          <w:sz w:val="28"/>
        </w:rPr>
        <w:sectPr w:rsidR="0058363B">
          <w:headerReference w:type="default" r:id="rId957"/>
          <w:footerReference w:type="default" r:id="rId958"/>
          <w:pgSz w:w="10210" w:h="13330"/>
          <w:pgMar w:top="960" w:right="0" w:bottom="1740" w:left="0" w:header="0" w:footer="0" w:gutter="0"/>
          <w:cols w:space="720"/>
          <w:textDirection w:val="tbRl"/>
        </w:sectPr>
      </w:pPr>
    </w:p>
    <w:p w14:paraId="0C8ED2A0" w14:textId="77777777" w:rsidR="0058363B" w:rsidRDefault="004C6056">
      <w:pPr>
        <w:pStyle w:val="a3"/>
        <w:spacing w:before="4"/>
        <w:rPr>
          <w:rFonts w:ascii="Times New Roman"/>
          <w:sz w:val="17"/>
        </w:rPr>
      </w:pPr>
      <w:r>
        <w:rPr>
          <w:noProof/>
        </w:rPr>
        <w:lastRenderedPageBreak/>
        <w:drawing>
          <wp:anchor distT="0" distB="0" distL="0" distR="0" simplePos="0" relativeHeight="16480" behindDoc="0" locked="0" layoutInCell="1" allowOverlap="1" wp14:anchorId="0C8EEEF1" wp14:editId="0C8EEEF2">
            <wp:simplePos x="0" y="0"/>
            <wp:positionH relativeFrom="page">
              <wp:posOffset>865602</wp:posOffset>
            </wp:positionH>
            <wp:positionV relativeFrom="page">
              <wp:posOffset>768054</wp:posOffset>
            </wp:positionV>
            <wp:extent cx="2719387" cy="113971"/>
            <wp:effectExtent l="0" t="0" r="0" b="0"/>
            <wp:wrapNone/>
            <wp:docPr id="715" name="image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878.png"/>
                    <pic:cNvPicPr/>
                  </pic:nvPicPr>
                  <pic:blipFill>
                    <a:blip r:embed="rId959" cstate="print"/>
                    <a:stretch>
                      <a:fillRect/>
                    </a:stretch>
                  </pic:blipFill>
                  <pic:spPr>
                    <a:xfrm>
                      <a:off x="0" y="0"/>
                      <a:ext cx="2719387" cy="113971"/>
                    </a:xfrm>
                    <a:prstGeom prst="rect">
                      <a:avLst/>
                    </a:prstGeom>
                  </pic:spPr>
                </pic:pic>
              </a:graphicData>
            </a:graphic>
          </wp:anchor>
        </w:drawing>
      </w:r>
      <w:r>
        <w:pict w14:anchorId="0C8EEEF3">
          <v:group id="_x0000_s8356" style="position:absolute;margin-left:77.6pt;margin-top:90.3pt;width:304.25pt;height:8.7pt;z-index:16504;mso-position-horizontal-relative:page;mso-position-vertical-relative:page" coordorigin="1552,1806" coordsize="6085,174">
            <v:shape id="_x0000_s8360" type="#_x0000_t75" style="position:absolute;left:1298;top:2062;width:721;height:168">
              <v:imagedata r:id="rId960" o:title=""/>
            </v:shape>
            <v:shape id="_x0000_s8359" type="#_x0000_t75" style="position:absolute;left:2046;top:2067;width:322;height:153">
              <v:imagedata r:id="rId961" o:title=""/>
            </v:shape>
            <v:shape id="_x0000_s8358" type="#_x0000_t75" style="position:absolute;left:2406;top:2060;width:4789;height:173">
              <v:imagedata r:id="rId962" o:title=""/>
            </v:shape>
            <v:shape id="_x0000_s8357" type="#_x0000_t75" style="position:absolute;left:7215;top:2066;width:169;height:164">
              <v:imagedata r:id="rId963" o:title=""/>
            </v:shape>
            <w10:wrap anchorx="page" anchory="page"/>
          </v:group>
        </w:pict>
      </w:r>
      <w:r>
        <w:pict w14:anchorId="0C8EEEF4">
          <v:group id="_x0000_s8353" style="position:absolute;margin-left:385.45pt;margin-top:90.55pt;width:46.5pt;height:8.3pt;z-index:16528;mso-position-horizontal-relative:page;mso-position-vertical-relative:page" coordorigin="7709,1811" coordsize="930,166">
            <v:shape id="_x0000_s8355" type="#_x0000_t75" style="position:absolute;left:13607;top:-4066;width:117;height:126">
              <v:imagedata r:id="rId838" o:title=""/>
            </v:shape>
            <v:shape id="_x0000_s8354" type="#_x0000_t75" style="position:absolute;left:13791;top:-4086;width:745;height:166">
              <v:imagedata r:id="rId964" o:title=""/>
            </v:shape>
            <w10:wrap anchorx="page" anchory="page"/>
          </v:group>
        </w:pict>
      </w:r>
      <w:r>
        <w:rPr>
          <w:noProof/>
        </w:rPr>
        <w:drawing>
          <wp:anchor distT="0" distB="0" distL="0" distR="0" simplePos="0" relativeHeight="16552" behindDoc="0" locked="0" layoutInCell="1" allowOverlap="1" wp14:anchorId="0C8EEEF5" wp14:editId="0C8EEEF6">
            <wp:simplePos x="0" y="0"/>
            <wp:positionH relativeFrom="page">
              <wp:posOffset>1552798</wp:posOffset>
            </wp:positionH>
            <wp:positionV relativeFrom="page">
              <wp:posOffset>1349698</wp:posOffset>
            </wp:positionV>
            <wp:extent cx="112013" cy="105781"/>
            <wp:effectExtent l="0" t="0" r="0" b="0"/>
            <wp:wrapNone/>
            <wp:docPr id="717" name="image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884.png"/>
                    <pic:cNvPicPr/>
                  </pic:nvPicPr>
                  <pic:blipFill>
                    <a:blip r:embed="rId965" cstate="print"/>
                    <a:stretch>
                      <a:fillRect/>
                    </a:stretch>
                  </pic:blipFill>
                  <pic:spPr>
                    <a:xfrm>
                      <a:off x="0" y="0"/>
                      <a:ext cx="112013" cy="105781"/>
                    </a:xfrm>
                    <a:prstGeom prst="rect">
                      <a:avLst/>
                    </a:prstGeom>
                  </pic:spPr>
                </pic:pic>
              </a:graphicData>
            </a:graphic>
          </wp:anchor>
        </w:drawing>
      </w:r>
      <w:r>
        <w:rPr>
          <w:noProof/>
        </w:rPr>
        <w:drawing>
          <wp:anchor distT="0" distB="0" distL="0" distR="0" simplePos="0" relativeHeight="16576" behindDoc="0" locked="0" layoutInCell="1" allowOverlap="1" wp14:anchorId="0C8EEEF7" wp14:editId="0C8EEEF8">
            <wp:simplePos x="0" y="0"/>
            <wp:positionH relativeFrom="page">
              <wp:posOffset>1712620</wp:posOffset>
            </wp:positionH>
            <wp:positionV relativeFrom="page">
              <wp:posOffset>1362763</wp:posOffset>
            </wp:positionV>
            <wp:extent cx="184594" cy="83159"/>
            <wp:effectExtent l="0" t="0" r="0" b="0"/>
            <wp:wrapNone/>
            <wp:docPr id="719" name="image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885.png"/>
                    <pic:cNvPicPr/>
                  </pic:nvPicPr>
                  <pic:blipFill>
                    <a:blip r:embed="rId966" cstate="print"/>
                    <a:stretch>
                      <a:fillRect/>
                    </a:stretch>
                  </pic:blipFill>
                  <pic:spPr>
                    <a:xfrm>
                      <a:off x="0" y="0"/>
                      <a:ext cx="184594" cy="83159"/>
                    </a:xfrm>
                    <a:prstGeom prst="rect">
                      <a:avLst/>
                    </a:prstGeom>
                  </pic:spPr>
                </pic:pic>
              </a:graphicData>
            </a:graphic>
          </wp:anchor>
        </w:drawing>
      </w:r>
      <w:r>
        <w:pict w14:anchorId="0C8EEEF9">
          <v:group id="_x0000_s8340" style="position:absolute;margin-left:160.75pt;margin-top:105.95pt;width:205.25pt;height:8.95pt;z-index:16600;mso-position-horizontal-relative:page;mso-position-vertical-relative:page" coordorigin="3215,2119" coordsize="4105,179">
            <v:shape id="_x0000_s8352" type="#_x0000_t75" style="position:absolute;left:4311;top:1026;width:765;height:174">
              <v:imagedata r:id="rId967" o:title=""/>
            </v:shape>
            <v:shape id="_x0000_s8351" type="#_x0000_t75" style="position:absolute;left:5111;top:1040;width:165;height:145">
              <v:imagedata r:id="rId968" o:title=""/>
            </v:shape>
            <v:shape id="_x0000_s8350" type="#_x0000_t75" style="position:absolute;left:5333;top:1031;width:119;height:159">
              <v:imagedata r:id="rId969" o:title=""/>
            </v:shape>
            <v:shape id="_x0000_s8349" type="#_x0000_t75" style="position:absolute;left:5497;top:1029;width:357;height:167">
              <v:imagedata r:id="rId970" o:title=""/>
            </v:shape>
            <v:shape id="_x0000_s8348" type="#_x0000_t75" style="position:absolute;left:5905;top:1053;width:152;height:125">
              <v:imagedata r:id="rId971" o:title=""/>
            </v:shape>
            <v:shape id="_x0000_s8347" type="#_x0000_t75" style="position:absolute;left:6091;top:1026;width:575;height:175">
              <v:imagedata r:id="rId972" o:title=""/>
            </v:shape>
            <v:shape id="_x0000_s8346" type="#_x0000_t75" style="position:absolute;left:6703;top:1040;width:149;height:149">
              <v:imagedata r:id="rId314" o:title=""/>
            </v:shape>
            <v:shape id="_x0000_s8345" type="#_x0000_t75" style="position:absolute;left:6891;top:1038;width:162;height:153">
              <v:imagedata r:id="rId973" o:title=""/>
            </v:shape>
            <v:shape id="_x0000_s8344" type="#_x0000_t75" style="position:absolute;left:7102;top:1034;width:147;height:160">
              <v:imagedata r:id="rId974" o:title=""/>
            </v:shape>
            <v:shape id="_x0000_s8343" type="#_x0000_t75" style="position:absolute;left:7304;top:1040;width:128;height:150">
              <v:imagedata r:id="rId530" o:title=""/>
            </v:shape>
            <v:shape id="_x0000_s8342" type="#_x0000_t75" style="position:absolute;left:7485;top:1023;width:760;height:178">
              <v:imagedata r:id="rId975" o:title=""/>
            </v:shape>
            <v:shape id="_x0000_s8341" type="#_x0000_t75" style="position:absolute;left:8307;top:1034;width:108;height:154">
              <v:imagedata r:id="rId976" o:title=""/>
            </v:shape>
            <w10:wrap anchorx="page" anchory="page"/>
          </v:group>
        </w:pict>
      </w:r>
      <w:r>
        <w:pict w14:anchorId="0C8EEEFA">
          <v:group id="_x0000_s8337" style="position:absolute;margin-left:370.7pt;margin-top:106.35pt;width:16.6pt;height:8.5pt;z-index:16624;mso-position-horizontal-relative:page;mso-position-vertical-relative:page" coordorigin="7414,2127" coordsize="332,170">
            <v:shape id="_x0000_s8339" type="#_x0000_t75" style="position:absolute;left:12702;top:-3157;width:103;height:160">
              <v:imagedata r:id="rId977" o:title=""/>
            </v:shape>
            <v:shape id="_x0000_s8338" type="#_x0000_t75" style="position:absolute;left:12859;top:-3160;width:174;height:170">
              <v:imagedata r:id="rId978" o:title=""/>
            </v:shape>
            <w10:wrap anchorx="page" anchory="page"/>
          </v:group>
        </w:pict>
      </w:r>
      <w:r>
        <w:rPr>
          <w:noProof/>
        </w:rPr>
        <w:drawing>
          <wp:anchor distT="0" distB="0" distL="0" distR="0" simplePos="0" relativeHeight="16648" behindDoc="0" locked="0" layoutInCell="1" allowOverlap="1" wp14:anchorId="0C8EEEFB" wp14:editId="0C8EEEFC">
            <wp:simplePos x="0" y="0"/>
            <wp:positionH relativeFrom="page">
              <wp:posOffset>990225</wp:posOffset>
            </wp:positionH>
            <wp:positionV relativeFrom="page">
              <wp:posOffset>2961049</wp:posOffset>
            </wp:positionV>
            <wp:extent cx="2328862" cy="106745"/>
            <wp:effectExtent l="0" t="0" r="0" b="0"/>
            <wp:wrapNone/>
            <wp:docPr id="721" name="image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899.png"/>
                    <pic:cNvPicPr/>
                  </pic:nvPicPr>
                  <pic:blipFill>
                    <a:blip r:embed="rId979" cstate="print"/>
                    <a:stretch>
                      <a:fillRect/>
                    </a:stretch>
                  </pic:blipFill>
                  <pic:spPr>
                    <a:xfrm>
                      <a:off x="0" y="0"/>
                      <a:ext cx="2328862" cy="106745"/>
                    </a:xfrm>
                    <a:prstGeom prst="rect">
                      <a:avLst/>
                    </a:prstGeom>
                  </pic:spPr>
                </pic:pic>
              </a:graphicData>
            </a:graphic>
          </wp:anchor>
        </w:drawing>
      </w:r>
      <w:r>
        <w:pict w14:anchorId="0C8EEEFD">
          <v:group id="_x0000_s8334" style="position:absolute;margin-left:265pt;margin-top:233.2pt;width:111.4pt;height:8.35pt;z-index:16672;mso-position-horizontal-relative:page;mso-position-vertical-relative:page" coordorigin="5300,4664" coordsize="2228,167">
            <v:shape id="_x0000_s8336" type="#_x0000_t75" style="position:absolute;left:5936;top:4049;width:265;height:139">
              <v:imagedata r:id="rId980" o:title=""/>
            </v:shape>
            <v:shape id="_x0000_s8335" type="#_x0000_t75" style="position:absolute;left:6264;top:4028;width:1900;height:167">
              <v:imagedata r:id="rId981" o:title=""/>
            </v:shape>
            <w10:wrap anchorx="page" anchory="page"/>
          </v:group>
        </w:pict>
      </w:r>
      <w:r>
        <w:rPr>
          <w:noProof/>
        </w:rPr>
        <w:drawing>
          <wp:anchor distT="0" distB="0" distL="0" distR="0" simplePos="0" relativeHeight="16696" behindDoc="0" locked="0" layoutInCell="1" allowOverlap="1" wp14:anchorId="0C8EEEFE" wp14:editId="0C8EEEFF">
            <wp:simplePos x="0" y="0"/>
            <wp:positionH relativeFrom="page">
              <wp:posOffset>4874595</wp:posOffset>
            </wp:positionH>
            <wp:positionV relativeFrom="page">
              <wp:posOffset>2961960</wp:posOffset>
            </wp:positionV>
            <wp:extent cx="685800" cy="105040"/>
            <wp:effectExtent l="0" t="0" r="0" b="0"/>
            <wp:wrapNone/>
            <wp:docPr id="723" name="image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902.png"/>
                    <pic:cNvPicPr/>
                  </pic:nvPicPr>
                  <pic:blipFill>
                    <a:blip r:embed="rId982" cstate="print"/>
                    <a:stretch>
                      <a:fillRect/>
                    </a:stretch>
                  </pic:blipFill>
                  <pic:spPr>
                    <a:xfrm>
                      <a:off x="0" y="0"/>
                      <a:ext cx="685800" cy="105040"/>
                    </a:xfrm>
                    <a:prstGeom prst="rect">
                      <a:avLst/>
                    </a:prstGeom>
                  </pic:spPr>
                </pic:pic>
              </a:graphicData>
            </a:graphic>
          </wp:anchor>
        </w:drawing>
      </w:r>
      <w:r>
        <w:pict w14:anchorId="0C8EEF00">
          <v:group id="_x0000_s8331" style="position:absolute;margin-left:68.2pt;margin-top:248.8pt;width:280.05pt;height:8.7pt;z-index:16720;mso-position-horizontal-relative:page;mso-position-vertical-relative:page" coordorigin="1364,4976" coordsize="5601,174">
            <v:shape id="_x0000_s8333" style="position:absolute;left:1364;top:4983;width:727;height:161" coordorigin="1364,4983" coordsize="727,161" o:spt="100" adj="0,,0" path="m1392,5047r-4,5l1364,5052r,5l1390,5057r,58l1365,5127r7,11l1374,5141r2,-1l1376,5135r18,-17l1402,5118r-3,-2l1399,5059r5,-1l1405,5056r-3,-2l1392,5047xm1402,5118r-8,l1405,5128r14,7l1437,5139r19,1l1524,5140r2,-4l1529,5133r3,-1l1445,5132r-13,-1l1420,5128r-11,-5l1402,5118xm1472,5104r-10,l1462,5129r3,l1472,5123r,-19xm1521,5091r-9,9l1412,5100r,4l1533,5104r3,-1l1536,5102r-3,-3l1521,5091xm1472,5085r-10,l1462,5100r10,l1472,5085xm1424,5036r,59l1427,5095r6,-6l1433,5085r78,l1511,5081r-39,l1472,5081r-39,l1433,5065r78,l1511,5060r-78,l1433,5047r84,l1517,5046r-3,-2l1512,5042r-77,l1424,5036xm1511,5085r-9,l1502,5093r3,l1511,5087r,-2xm1511,5065r-9,l1502,5081r9,l1511,5065xm1511,5065r-49,l1462,5081r10,l1472,5065r39,l1511,5065xm1472,5047r-10,l1462,5060r10,l1472,5047xm1517,5047r-15,l1502,5060r9,l1511,5049r5,-1l1517,5047xm1472,5029r-10,l1462,5042r10,l1472,5029xm1504,5037r-4,5l1512,5042r-8,-5xm1517,5017r-8,8l1417,5025r,4l1527,5029r3,-1l1530,5027r-3,-3l1517,5017xm1462,5003r,22l1472,5025r,-14l1477,5010r1,-2l1474,5005r-12,-2xm1419,4986r-1,l1418,4992r,6l1415,5004r-4,4l1408,5010r-1,3l1407,5018r1,2l1415,5020r3,-2l1420,5014r2,-3l1423,5006r-1,-7l1532,4999r,-1l1531,4996r-2,-1l1422,4995r,-4l1422,4991r-1,-3l1419,4986xm1372,4991r-4,l1365,4992r,l1367,4993r8,3l1381,5002r5,10l1387,5015r2,1l1394,5016r2,-1l1396,5004r-4,-5l1384,4995r-7,-3l1372,4991xm1526,4999r-13,l1508,5012r,2l1509,5014r2,-1l1523,5000r3,-1xm1518,4987r-5,8l1529,4995r-11,-8xm1577,4983r,86l1576,5088r-5,17l1562,5123r-12,17l1549,5143r,l1552,5142r14,-15l1577,5111r7,-17l1587,5076r111,l1698,5072r-111,l1587,5035r53,l1640,5035r58,l1698,5031r-111,l1587,4994r116,l1704,4993r-3,-2l1699,4990r-111,l1577,4983xm1640,5076r-9,l1631,5141r3,l1640,5135r,-59xm1698,5076r-9,l1689,5123r-3,2l1663,5125r-2,1l1661,5127r2,1l1676,5131r3,1l1680,5134r,5l1681,5140r6,-1l1690,5138r3,-3l1696,5133r2,-5l1698,5076xm1640,5035r-9,l1631,5072r67,l1698,5072r-58,l1640,5035xm1698,5035r-9,l1689,5072r9,l1698,5035xm1640,4994r-9,l1631,5031r9,l1640,4994xm1703,4994r-14,l1689,5031r9,l1698,4996r5,-1l1703,4994xm1691,4984r-5,6l1699,4990r-8,-6xm1804,5073r-1,l1802,5075r,5l1802,5083r,12l1805,5103r12,13l1828,5119r52,l1886,5119r4,-1l1894,5118r1,-2l1893,5112r-1,-1l1828,5111r-9,-3l1808,5097r-2,-9l1805,5075r-1,-2xm1887,5106r-5,2l1877,5110r-6,1l1892,5111r-2,-3l1887,5106xm1869,5022r-25,l1845,5023r-2,1l1835,5030r-7,6l1823,5044r-1,2l1823,5047r2,-2l1838,5035r12,-8l1863,5023r6,-1xm1803,5012r,1l1805,5015r9,6l1827,5023r15,-1l1869,5022r6,-1l1880,5021r2,-2l1880,5016r-58,l1815,5015r-8,-2l1803,5012xm1873,5010r-6,1l1854,5014r-13,2l1880,5016r-3,-5l1873,5010xm1754,4992r-3,l1750,4993r3,2l1757,4997r3,4l1760,5013r-1,5l1758,5023r-3,17l1752,5057r-1,15l1751,5079r,10l1751,5104r3,14l1758,5128r6,7l1767,5137r2,-1l1771,5133r1,-2l1771,5126r-4,-12l1767,5108r1,-8l1758,5100r-1,-6l1756,5089r,-22l1758,5056r2,-12l1761,5039r4,-11l1771,5011r1,-3l1772,5006r-1,-1l1767,4999r-6,-5l1754,4992xm1779,5063r-2,l1773,5070r-4,9l1765,5089r-4,11l1768,5100r4,-16l1775,5073r5,-10l1779,5063xm2004,4989r-6,10l1952,4999r,4l1999,5003r-6,42l1977,5081r-25,31l1918,5138r-1,2l1917,5141r3,l1955,5120r26,-28l1999,5060r10,-39l2015,5021r-3,-17l2019,5003r2,-2l2017,4998r-13,-9xm2015,5021r-6,l2016,5054r13,29l2048,5109r25,23l2078,5127r6,-4l2091,5122r-32,-21l2035,5075r-16,-32l2015,5021xe" fillcolor="black" stroked="f">
              <v:stroke joinstyle="round"/>
              <v:formulas/>
              <v:path arrowok="t" o:connecttype="segments"/>
            </v:shape>
            <v:shape id="_x0000_s8332" type="#_x0000_t75" style="position:absolute;left:-1493;top:8588;width:4846;height:173">
              <v:imagedata r:id="rId983" o:title=""/>
            </v:shape>
            <w10:wrap anchorx="page" anchory="page"/>
          </v:group>
        </w:pict>
      </w:r>
      <w:r>
        <w:rPr>
          <w:noProof/>
        </w:rPr>
        <w:drawing>
          <wp:anchor distT="0" distB="0" distL="0" distR="0" simplePos="0" relativeHeight="16744" behindDoc="0" locked="0" layoutInCell="1" allowOverlap="1" wp14:anchorId="0C8EEF01" wp14:editId="0C8EEF02">
            <wp:simplePos x="0" y="0"/>
            <wp:positionH relativeFrom="page">
              <wp:posOffset>4520069</wp:posOffset>
            </wp:positionH>
            <wp:positionV relativeFrom="page">
              <wp:posOffset>3161521</wp:posOffset>
            </wp:positionV>
            <wp:extent cx="1038225" cy="107581"/>
            <wp:effectExtent l="0" t="0" r="0" b="0"/>
            <wp:wrapNone/>
            <wp:docPr id="725" name="image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904.png"/>
                    <pic:cNvPicPr/>
                  </pic:nvPicPr>
                  <pic:blipFill>
                    <a:blip r:embed="rId984" cstate="print"/>
                    <a:stretch>
                      <a:fillRect/>
                    </a:stretch>
                  </pic:blipFill>
                  <pic:spPr>
                    <a:xfrm>
                      <a:off x="0" y="0"/>
                      <a:ext cx="1038225" cy="107581"/>
                    </a:xfrm>
                    <a:prstGeom prst="rect">
                      <a:avLst/>
                    </a:prstGeom>
                  </pic:spPr>
                </pic:pic>
              </a:graphicData>
            </a:graphic>
          </wp:anchor>
        </w:drawing>
      </w:r>
      <w:r>
        <w:pict w14:anchorId="0C8EEF03">
          <v:group id="_x0000_s8328" style="position:absolute;margin-left:68.9pt;margin-top:264.7pt;width:368.35pt;height:8.7pt;z-index:16768;mso-position-horizontal-relative:page;mso-position-vertical-relative:page" coordorigin="1378,5294" coordsize="7367,174">
            <v:shape id="_x0000_s8330" type="#_x0000_t75" style="position:absolute;left:-2537;top:9209;width:2378;height:172">
              <v:imagedata r:id="rId985" o:title=""/>
            </v:shape>
            <v:shape id="_x0000_s8329" type="#_x0000_t75" style="position:absolute;left:-130;top:9213;width:4960;height:170">
              <v:imagedata r:id="rId986" o:title=""/>
            </v:shape>
            <w10:wrap anchorx="page" anchory="page"/>
          </v:group>
        </w:pict>
      </w:r>
      <w:r>
        <w:rPr>
          <w:noProof/>
        </w:rPr>
        <w:drawing>
          <wp:anchor distT="0" distB="0" distL="0" distR="0" simplePos="0" relativeHeight="16792" behindDoc="0" locked="0" layoutInCell="1" allowOverlap="1" wp14:anchorId="0C8EEF04" wp14:editId="0C8EEF05">
            <wp:simplePos x="0" y="0"/>
            <wp:positionH relativeFrom="page">
              <wp:posOffset>953313</wp:posOffset>
            </wp:positionH>
            <wp:positionV relativeFrom="page">
              <wp:posOffset>3562356</wp:posOffset>
            </wp:positionV>
            <wp:extent cx="4583239" cy="107584"/>
            <wp:effectExtent l="0" t="0" r="0" b="0"/>
            <wp:wrapNone/>
            <wp:docPr id="727" name="image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907.png"/>
                    <pic:cNvPicPr/>
                  </pic:nvPicPr>
                  <pic:blipFill>
                    <a:blip r:embed="rId987" cstate="print"/>
                    <a:stretch>
                      <a:fillRect/>
                    </a:stretch>
                  </pic:blipFill>
                  <pic:spPr>
                    <a:xfrm>
                      <a:off x="0" y="0"/>
                      <a:ext cx="4583239" cy="107584"/>
                    </a:xfrm>
                    <a:prstGeom prst="rect">
                      <a:avLst/>
                    </a:prstGeom>
                  </pic:spPr>
                </pic:pic>
              </a:graphicData>
            </a:graphic>
          </wp:anchor>
        </w:drawing>
      </w:r>
      <w:r>
        <w:rPr>
          <w:noProof/>
        </w:rPr>
        <w:drawing>
          <wp:anchor distT="0" distB="0" distL="0" distR="0" simplePos="0" relativeHeight="16816" behindDoc="0" locked="0" layoutInCell="1" allowOverlap="1" wp14:anchorId="0C8EEF06" wp14:editId="0C8EEF07">
            <wp:simplePos x="0" y="0"/>
            <wp:positionH relativeFrom="page">
              <wp:posOffset>871221</wp:posOffset>
            </wp:positionH>
            <wp:positionV relativeFrom="page">
              <wp:posOffset>3765582</wp:posOffset>
            </wp:positionV>
            <wp:extent cx="728662" cy="107462"/>
            <wp:effectExtent l="0" t="0" r="0" b="0"/>
            <wp:wrapNone/>
            <wp:docPr id="729" name="image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908.png"/>
                    <pic:cNvPicPr/>
                  </pic:nvPicPr>
                  <pic:blipFill>
                    <a:blip r:embed="rId988" cstate="print"/>
                    <a:stretch>
                      <a:fillRect/>
                    </a:stretch>
                  </pic:blipFill>
                  <pic:spPr>
                    <a:xfrm>
                      <a:off x="0" y="0"/>
                      <a:ext cx="728662" cy="107462"/>
                    </a:xfrm>
                    <a:prstGeom prst="rect">
                      <a:avLst/>
                    </a:prstGeom>
                  </pic:spPr>
                </pic:pic>
              </a:graphicData>
            </a:graphic>
          </wp:anchor>
        </w:drawing>
      </w:r>
      <w:r>
        <w:pict w14:anchorId="0C8EEF08">
          <v:shape id="_x0000_s8327" style="position:absolute;margin-left:133.5pt;margin-top:296.85pt;width:20.45pt;height:8.05pt;z-index:16840;mso-position-horizontal-relative:page;mso-position-vertical-relative:page" coordorigin="2670,5937" coordsize="409,161" o:spt="100" adj="0,,0" path="m2728,6050r-18,l2700,6052r-7,5l2689,6060r-1,4l2688,6072r1,3l2698,6084r8,3l2731,6087r9,-3l2742,6082r-32,l2705,6080r-10,-4l2693,6073r,-9l2695,6061r10,-5l2712,6055r51,l2750,6052r,-1l2742,6051r-8,-1l2728,6050xm2778,6059r-28,l2762,6063r12,4l2785,6073r12,6l2800,6081r2,1l2804,6082r2,-1l2807,6080r,-7l2804,6070r-4,-2l2789,6063r-11,-4xm2763,6055r-39,l2731,6056r11,1l2742,6066r-2,6l2737,6075r-5,4l2725,6082r17,l2745,6078r4,-4l2751,6068r,-5l2750,6059r28,l2777,6059r-13,-4l2763,6055xm2750,6019r-8,l2742,6051r8,l2750,6019xm2697,5994r-1,l2695,5996r-1,10l2697,6013r9,5l2712,6020r16,l2735,6019r7,l2750,6019r,-1l2761,6018r11,-1l2785,6015r6,l2795,6014r,l2711,6014r-6,-2l2700,6007r-2,-5l2698,5996r-1,-2xm2750,5981r-8,l2742,6012r-6,1l2728,6014r67,l2797,6013r2,-1l2750,6012r,-31xm2790,6004r-2,l2786,6005r-2,2l2779,6008r-6,1l2767,6010r-7,1l2750,6012r49,l2800,6010r-2,-1l2797,6008r-2,-1l2792,6005r-2,-1xm2671,5965r-1,l2672,5968r4,6l2682,5978r8,2l2695,5981r7,1l2723,5982r10,l2742,5981r8,l2750,5980r14,-1l2776,5977r4,-1l2700,5976r-8,l2689,5975r-5,-2l2679,5970r-5,-4l2671,5965xm2751,5942r-17,l2738,5943r2,4l2742,5949r,5l2742,5974r-10,2l2722,5976r58,l2788,5975r11,-2l2750,5973r,-17l2752,5952r2,-2l2757,5947r,-2l2751,5942xm2793,5962r-2,l2786,5966r-3,1l2778,5968r-7,2l2761,5972r-11,1l2799,5973r4,-1l2803,5970r-3,-3l2798,5965r-3,-2l2793,5962xm2741,5937r-8,l2730,5938r-3,1l2724,5941r1,1l2728,5942r23,l2747,5939r-6,-2xm2901,5983r-7,l2889,6001r-6,17l2877,6036r-6,17l2869,6060r-3,5l2863,6070r-1,2l2862,6076r1,5l2864,6083r1,2l2866,6086r3,1l2870,6087r1,-4l2879,6058r22,-75xm2922,6038r-1,l2919,6042r-1,3l2918,6048r,13l2920,6067r11,11l2943,6081r60,l3005,6079r-2,-5l3002,6073r-61,l2933,6070r-10,-9l2921,6056r,-8l2921,6046r1,-4l2922,6038xm2996,6069r-3,l2990,6071r-3,1l2982,6073r20,l3001,6073r-3,-3l2996,6069xm2989,5994r-28,l2961,5995r-13,7l2941,6007r-4,5l2936,6014r,1l2938,6013r11,-7l2959,6001r12,-3l2983,5996r4,l2989,5995r,-1xm2973,5985r-10,1l2939,5991r-11,4l2918,6001r-1,2l2917,6004r3,-1l2935,5997r12,-3l2989,5994r,-5l2987,5987r-14,-2xm2855,5970r-1,1l2854,5973r,3l2855,5978r1,2l2858,5982r2,2l2863,5988r3,l2868,5986r6,-1l2883,5984r11,-1l2901,5983r1,-2l2914,5979r-50,l2860,5977r-5,-7xm2903,5938r-6,l2894,5938r-2,1l2889,5941r,1l2892,5942r4,l2899,5943r2,2l2902,5947r1,1l2903,5953r,4l2900,5966r-4,11l2888,5978r-9,1l2914,5979r2,l2928,5976r4,l2904,5976r5,-15l2913,5953r2,-1l2919,5950r,-2l2909,5940r-6,-2xm2937,5963r-3,l2932,5964r-1,1l2922,5970r-9,4l2904,5976r28,l2938,5974r5,-1l2944,5971r-2,-3l2940,5965r-3,-2xm3040,6056r-3,l3037,6057r2,2l3048,6066r6,7l3057,6077r9,17l3067,6097r2,1l3072,6098r4,-2l3078,6094r1,-2l3079,6085r-2,-5l3062,6066r-10,-7l3040,6056xe" fillcolor="black" stroked="f">
            <v:stroke joinstyle="round"/>
            <v:formulas/>
            <v:path arrowok="t" o:connecttype="segments"/>
            <w10:wrap anchorx="page" anchory="page"/>
          </v:shape>
        </w:pict>
      </w:r>
      <w:r>
        <w:rPr>
          <w:noProof/>
        </w:rPr>
        <w:drawing>
          <wp:anchor distT="0" distB="0" distL="0" distR="0" simplePos="0" relativeHeight="16864" behindDoc="0" locked="0" layoutInCell="1" allowOverlap="1" wp14:anchorId="0C8EEF09" wp14:editId="0C8EEF0A">
            <wp:simplePos x="0" y="0"/>
            <wp:positionH relativeFrom="page">
              <wp:posOffset>2038160</wp:posOffset>
            </wp:positionH>
            <wp:positionV relativeFrom="page">
              <wp:posOffset>3765125</wp:posOffset>
            </wp:positionV>
            <wp:extent cx="3514725" cy="109286"/>
            <wp:effectExtent l="0" t="0" r="0" b="0"/>
            <wp:wrapNone/>
            <wp:docPr id="731" name="image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909.png"/>
                    <pic:cNvPicPr/>
                  </pic:nvPicPr>
                  <pic:blipFill>
                    <a:blip r:embed="rId989" cstate="print"/>
                    <a:stretch>
                      <a:fillRect/>
                    </a:stretch>
                  </pic:blipFill>
                  <pic:spPr>
                    <a:xfrm>
                      <a:off x="0" y="0"/>
                      <a:ext cx="3514725" cy="109286"/>
                    </a:xfrm>
                    <a:prstGeom prst="rect">
                      <a:avLst/>
                    </a:prstGeom>
                  </pic:spPr>
                </pic:pic>
              </a:graphicData>
            </a:graphic>
          </wp:anchor>
        </w:drawing>
      </w:r>
      <w:r>
        <w:rPr>
          <w:noProof/>
        </w:rPr>
        <w:drawing>
          <wp:anchor distT="0" distB="0" distL="0" distR="0" simplePos="0" relativeHeight="16888" behindDoc="0" locked="0" layoutInCell="1" allowOverlap="1" wp14:anchorId="0C8EEF0B" wp14:editId="0C8EEF0C">
            <wp:simplePos x="0" y="0"/>
            <wp:positionH relativeFrom="page">
              <wp:posOffset>865357</wp:posOffset>
            </wp:positionH>
            <wp:positionV relativeFrom="page">
              <wp:posOffset>3966970</wp:posOffset>
            </wp:positionV>
            <wp:extent cx="1090612" cy="107342"/>
            <wp:effectExtent l="0" t="0" r="0" b="0"/>
            <wp:wrapNone/>
            <wp:docPr id="733" name="image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910.png"/>
                    <pic:cNvPicPr/>
                  </pic:nvPicPr>
                  <pic:blipFill>
                    <a:blip r:embed="rId990" cstate="print"/>
                    <a:stretch>
                      <a:fillRect/>
                    </a:stretch>
                  </pic:blipFill>
                  <pic:spPr>
                    <a:xfrm>
                      <a:off x="0" y="0"/>
                      <a:ext cx="1090612" cy="107342"/>
                    </a:xfrm>
                    <a:prstGeom prst="rect">
                      <a:avLst/>
                    </a:prstGeom>
                  </pic:spPr>
                </pic:pic>
              </a:graphicData>
            </a:graphic>
          </wp:anchor>
        </w:drawing>
      </w:r>
      <w:r>
        <w:rPr>
          <w:noProof/>
        </w:rPr>
        <w:drawing>
          <wp:anchor distT="0" distB="0" distL="0" distR="0" simplePos="0" relativeHeight="16912" behindDoc="0" locked="0" layoutInCell="1" allowOverlap="1" wp14:anchorId="0C8EEF0D" wp14:editId="0C8EEF0E">
            <wp:simplePos x="0" y="0"/>
            <wp:positionH relativeFrom="page">
              <wp:posOffset>2049425</wp:posOffset>
            </wp:positionH>
            <wp:positionV relativeFrom="page">
              <wp:posOffset>3966975</wp:posOffset>
            </wp:positionV>
            <wp:extent cx="3495675" cy="107155"/>
            <wp:effectExtent l="0" t="0" r="0" b="0"/>
            <wp:wrapNone/>
            <wp:docPr id="735" name="image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911.png"/>
                    <pic:cNvPicPr/>
                  </pic:nvPicPr>
                  <pic:blipFill>
                    <a:blip r:embed="rId991" cstate="print"/>
                    <a:stretch>
                      <a:fillRect/>
                    </a:stretch>
                  </pic:blipFill>
                  <pic:spPr>
                    <a:xfrm>
                      <a:off x="0" y="0"/>
                      <a:ext cx="3495675" cy="107155"/>
                    </a:xfrm>
                    <a:prstGeom prst="rect">
                      <a:avLst/>
                    </a:prstGeom>
                  </pic:spPr>
                </pic:pic>
              </a:graphicData>
            </a:graphic>
          </wp:anchor>
        </w:drawing>
      </w:r>
      <w:r>
        <w:rPr>
          <w:noProof/>
        </w:rPr>
        <w:drawing>
          <wp:anchor distT="0" distB="0" distL="0" distR="0" simplePos="0" relativeHeight="16936" behindDoc="0" locked="0" layoutInCell="1" allowOverlap="1" wp14:anchorId="0C8EEF0F" wp14:editId="0C8EEF10">
            <wp:simplePos x="0" y="0"/>
            <wp:positionH relativeFrom="page">
              <wp:posOffset>876833</wp:posOffset>
            </wp:positionH>
            <wp:positionV relativeFrom="page">
              <wp:posOffset>4176855</wp:posOffset>
            </wp:positionV>
            <wp:extent cx="138112" cy="97565"/>
            <wp:effectExtent l="0" t="0" r="0" b="0"/>
            <wp:wrapNone/>
            <wp:docPr id="737" name="image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912.png"/>
                    <pic:cNvPicPr/>
                  </pic:nvPicPr>
                  <pic:blipFill>
                    <a:blip r:embed="rId992" cstate="print"/>
                    <a:stretch>
                      <a:fillRect/>
                    </a:stretch>
                  </pic:blipFill>
                  <pic:spPr>
                    <a:xfrm>
                      <a:off x="0" y="0"/>
                      <a:ext cx="138112" cy="97565"/>
                    </a:xfrm>
                    <a:prstGeom prst="rect">
                      <a:avLst/>
                    </a:prstGeom>
                  </pic:spPr>
                </pic:pic>
              </a:graphicData>
            </a:graphic>
          </wp:anchor>
        </w:drawing>
      </w:r>
      <w:r>
        <w:rPr>
          <w:noProof/>
        </w:rPr>
        <w:drawing>
          <wp:anchor distT="0" distB="0" distL="0" distR="0" simplePos="0" relativeHeight="16960" behindDoc="0" locked="0" layoutInCell="1" allowOverlap="1" wp14:anchorId="0C8EEF11" wp14:editId="0C8EEF12">
            <wp:simplePos x="0" y="0"/>
            <wp:positionH relativeFrom="page">
              <wp:posOffset>1101915</wp:posOffset>
            </wp:positionH>
            <wp:positionV relativeFrom="page">
              <wp:posOffset>4168603</wp:posOffset>
            </wp:positionV>
            <wp:extent cx="3905250" cy="108282"/>
            <wp:effectExtent l="0" t="0" r="0" b="0"/>
            <wp:wrapNone/>
            <wp:docPr id="739" name="image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913.png"/>
                    <pic:cNvPicPr/>
                  </pic:nvPicPr>
                  <pic:blipFill>
                    <a:blip r:embed="rId993" cstate="print"/>
                    <a:stretch>
                      <a:fillRect/>
                    </a:stretch>
                  </pic:blipFill>
                  <pic:spPr>
                    <a:xfrm>
                      <a:off x="0" y="0"/>
                      <a:ext cx="3905250" cy="108282"/>
                    </a:xfrm>
                    <a:prstGeom prst="rect">
                      <a:avLst/>
                    </a:prstGeom>
                  </pic:spPr>
                </pic:pic>
              </a:graphicData>
            </a:graphic>
          </wp:anchor>
        </w:drawing>
      </w:r>
      <w:r>
        <w:rPr>
          <w:noProof/>
        </w:rPr>
        <w:drawing>
          <wp:anchor distT="0" distB="0" distL="0" distR="0" simplePos="0" relativeHeight="16984" behindDoc="0" locked="0" layoutInCell="1" allowOverlap="1" wp14:anchorId="0C8EEF13" wp14:editId="0C8EEF14">
            <wp:simplePos x="0" y="0"/>
            <wp:positionH relativeFrom="page">
              <wp:posOffset>907298</wp:posOffset>
            </wp:positionH>
            <wp:positionV relativeFrom="page">
              <wp:posOffset>4525191</wp:posOffset>
            </wp:positionV>
            <wp:extent cx="2319623" cy="113358"/>
            <wp:effectExtent l="0" t="0" r="0" b="0"/>
            <wp:wrapNone/>
            <wp:docPr id="741" name="image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914.png"/>
                    <pic:cNvPicPr/>
                  </pic:nvPicPr>
                  <pic:blipFill>
                    <a:blip r:embed="rId994" cstate="print"/>
                    <a:stretch>
                      <a:fillRect/>
                    </a:stretch>
                  </pic:blipFill>
                  <pic:spPr>
                    <a:xfrm>
                      <a:off x="0" y="0"/>
                      <a:ext cx="2319623" cy="113358"/>
                    </a:xfrm>
                    <a:prstGeom prst="rect">
                      <a:avLst/>
                    </a:prstGeom>
                  </pic:spPr>
                </pic:pic>
              </a:graphicData>
            </a:graphic>
          </wp:anchor>
        </w:drawing>
      </w:r>
      <w:r>
        <w:pict w14:anchorId="0C8EEF15">
          <v:group id="_x0000_s8324" style="position:absolute;margin-left:77.25pt;margin-top:386.3pt;width:234pt;height:8.65pt;z-index:17008;mso-position-horizontal-relative:page;mso-position-vertical-relative:page" coordorigin="1545,7726" coordsize="4680,173">
            <v:shape id="_x0000_s8326" type="#_x0000_t75" style="position:absolute;left:-4635;top:13908;width:732;height:171">
              <v:imagedata r:id="rId995" o:title=""/>
            </v:shape>
            <v:shape id="_x0000_s8325" type="#_x0000_t75" style="position:absolute;left:-3878;top:13907;width:3922;height:171">
              <v:imagedata r:id="rId996" o:title=""/>
            </v:shape>
            <w10:wrap anchorx="page" anchory="page"/>
          </v:group>
        </w:pict>
      </w:r>
      <w:r>
        <w:pict w14:anchorId="0C8EEF16">
          <v:group id="_x0000_s8321" style="position:absolute;margin-left:318.15pt;margin-top:386.35pt;width:119.6pt;height:8.45pt;z-index:17032;mso-position-horizontal-relative:page;mso-position-vertical-relative:page" coordorigin="6363,7727" coordsize="2392,169">
            <v:shape id="_x0000_s8323" type="#_x0000_t75" style="position:absolute;left:4998;top:9091;width:349;height:164">
              <v:imagedata r:id="rId997" o:title=""/>
            </v:shape>
            <v:shape id="_x0000_s8322" type="#_x0000_t75" style="position:absolute;left:5398;top:9092;width:1992;height:168">
              <v:imagedata r:id="rId998" o:title=""/>
            </v:shape>
            <w10:wrap anchorx="page" anchory="page"/>
          </v:group>
        </w:pict>
      </w:r>
      <w:r>
        <w:pict w14:anchorId="0C8EEF17">
          <v:group id="_x0000_s8317" style="position:absolute;margin-left:68.1pt;margin-top:402.1pt;width:58.15pt;height:8.5pt;z-index:17056;mso-position-horizontal-relative:page;mso-position-vertical-relative:page" coordorigin="1362,8042" coordsize="1163,170">
            <v:shape id="_x0000_s8320" type="#_x0000_t75" style="position:absolute;left:-5319;top:14723;width:726;height:169">
              <v:imagedata r:id="rId999" o:title=""/>
            </v:shape>
            <v:shape id="_x0000_s8319" type="#_x0000_t75" style="position:absolute;left:-4543;top:14740;width:310;height:139">
              <v:imagedata r:id="rId1000" o:title=""/>
            </v:shape>
            <v:shape id="_x0000_s8318" style="position:absolute;left:2482;top:8169;width:43;height:43" coordorigin="2482,8169" coordsize="43,43" path="m2485,8169r-3,l2482,8170r2,2l2493,8180r19,31l2514,8212r2,l2521,8210r2,-2l2524,8206r,-8l2522,8194r-15,-14l2496,8173r-11,-4xe" fillcolor="black" stroked="f">
              <v:path arrowok="t"/>
            </v:shape>
            <w10:wrap anchorx="page" anchory="page"/>
          </v:group>
        </w:pict>
      </w:r>
      <w:r>
        <w:pict w14:anchorId="0C8EEF18">
          <v:group id="_x0000_s8313" style="position:absolute;margin-left:133.1pt;margin-top:401.95pt;width:214.9pt;height:8.7pt;z-index:17080;mso-position-horizontal-relative:page;mso-position-vertical-relative:page" coordorigin="2662,8039" coordsize="4298,174">
            <v:shape id="_x0000_s8316" type="#_x0000_t75" style="position:absolute;left:-2715;top:13417;width:3466;height:173">
              <v:imagedata r:id="rId1001" o:title=""/>
            </v:shape>
            <v:shape id="_x0000_s8315" type="#_x0000_t75" style="position:absolute;left:808;top:13427;width:148;height:148">
              <v:imagedata r:id="rId1002" o:title=""/>
            </v:shape>
            <v:shape id="_x0000_s8314" style="position:absolute;left:6362;top:8045;width:598;height:168" coordorigin="6362,8045" coordsize="598,168" o:spt="100" adj="0,,0" path="m6893,8074r6,-2l6900,8069r-1,-4l6898,8062r-2,-3l6893,8057r-6,-5l6880,8049r-8,-2l6871,8049r9,6l6886,8061r5,11l6893,8074t-20,11l6879,8083r1,-2l6880,8081r-1,-4l6878,8074r-2,-3l6873,8068r-6,-4l6860,8060r-9,-1l6851,8060r9,6l6866,8073r4,8l6871,8084r2,1m6822,8128r3,-1l6835,8120r11,-6l6857,8111r12,-1l6873,8110r2,-1l6875,8108r,-5l6873,8101r-5,-1l6859,8099r-10,1l6825,8105r-11,4l6804,8115r-1,2l6803,8118r3,-1l6821,8111r12,-3l6847,8108r,1l6834,8116r-7,5l6823,8125r-1,3l6822,8128t-205,40l6621,8167r3,-1l6627,8164r,-2l6624,8159r-2,-1l6621,8156r,-28l6619,8128r-5,24l6613,8157r-3,2l6578,8159r-1,-1l6577,8112r,-2l6598,8106r33,-7l6634,8098r,-2l6631,8094r-14,-8l6609,8099r-32,7l6577,8058r6,-1l6584,8056r-4,-3l6568,8051r,57l6543,8114r1,4l6568,8112r,53l6571,8168r46,m6890,8195r2,-2l6889,8188r-1,-1l6887,8186r-3,-2l6882,8182r-3,1l6876,8185r-3,1l6868,8187r-40,l6819,8184r-10,-10l6807,8169r,-7l6808,8160r,-4l6808,8152r-1,l6805,8156r-1,3l6804,8162r,12l6806,8180r11,12l6829,8195r61,m6755,8201r2,-1l6758,8197r7,-25l6773,8147r14,-51l6788,8095r12,-2l6802,8093r12,-3l6818,8089r7,-1l6829,8087r2,-2l6828,8081r-2,-3l6824,8077r-4,l6818,8078r-1,1l6809,8084r-9,3l6790,8089r5,-14l6799,8067r3,-2l6805,8064r,-3l6795,8054r-5,-2l6783,8052r-3,l6778,8052r-3,2l6775,8055r3,l6782,8056r3,1l6787,8059r2,1l6789,8061r,6l6789,8071r-3,9l6782,8091r-8,1l6765,8093r-14,l6746,8090r-4,-4l6741,8084r,1l6740,8087r,3l6741,8092r1,2l6744,8096r2,2l6749,8101r3,1l6755,8100r5,-1l6769,8098r12,-2l6775,8115r-6,17l6764,8150r-6,17l6755,8174r-3,5l6750,8184r-2,2l6748,8189r2,6l6750,8197r1,2l6752,8200r3,1m6363,8205r3,l6400,8188r23,-23l6437,8136r5,-34l6446,8102r7,31l6466,8160r20,23l6510,8202r4,-4l6520,8195r8,-1l6498,8177r-23,-21l6459,8131r-9,-29l6524,8102r3,-1l6527,8099r-3,-3l6510,8086r-10,11l6442,8097r,-45l6448,8052r1,-2l6445,8047r-12,-2l6433,8097r-67,l6366,8102r67,l6428,8134r-13,27l6394,8184r-29,17l6362,8204r1,1m6572,8210r18,-5l6606,8198r15,-9l6633,8179r10,-13l6651,8150r4,-19l6657,8112r,-43l6694,8069r,68l6694,8149r-1,13l6691,8172r-3,8l6685,8183r-3,2l6675,8185r-3,l6669,8184r-15,-5l6650,8179r,1l6652,8182r14,6l6669,8190r1,2l6670,8198r2,1l6677,8198r7,-1l6689,8194r3,-3l6696,8185r1,-1l6701,8172r2,-15l6704,8137r,-66l6708,8070r1,-1l6707,8066r-11,-7l6692,8065r-89,l6603,8069r44,l6647,8114r-1,18l6641,8149r-7,16l6623,8178r-10,9l6601,8194r-14,7l6571,8207r-2,2l6569,8210r3,m6943,8213r6,-2l6951,8208r-9,l6931,8208r-4,-2l6920,8199r-2,-4l6918,8184r2,-4l6927,8173r4,-1l6942,8172r4,1l6953,8180r1,4l6954,8195r-1,4l6946,8206r-4,2l6951,8208r6,-6l6959,8196r,-13l6957,8177r-5,-5l6949,8169r-6,-2l6930,8167r-6,2l6915,8177r-2,6l6913,8196r2,6l6924,8211r6,2l6943,8213e" fillcolor="black" stroked="f">
              <v:stroke joinstyle="round"/>
              <v:formulas/>
              <v:path arrowok="t" o:connecttype="segments"/>
            </v:shape>
            <w10:wrap anchorx="page" anchory="page"/>
          </v:group>
        </w:pict>
      </w:r>
      <w:r>
        <w:pict w14:anchorId="0C8EEF19">
          <v:group id="_x0000_s8309" style="position:absolute;margin-left:356.35pt;margin-top:402.2pt;width:76.6pt;height:8.55pt;z-index:17104;mso-position-horizontal-relative:page;mso-position-vertical-relative:page" coordorigin="7127,8044" coordsize="1532,171">
            <v:shape id="_x0000_s8312" type="#_x0000_t75" style="position:absolute;left:6210;top:8961;width:782;height:169">
              <v:imagedata r:id="rId1003" o:title=""/>
            </v:shape>
            <v:shape id="_x0000_s8311" type="#_x0000_t75" style="position:absolute;left:7035;top:8963;width:140;height:166">
              <v:imagedata r:id="rId1004" o:title=""/>
            </v:shape>
            <v:shape id="_x0000_s8310" type="#_x0000_t75" style="position:absolute;left:7217;top:8963;width:524;height:168">
              <v:imagedata r:id="rId1005" o:title=""/>
            </v:shape>
            <w10:wrap anchorx="page" anchory="page"/>
          </v:group>
        </w:pict>
      </w:r>
      <w:r>
        <w:rPr>
          <w:noProof/>
        </w:rPr>
        <w:drawing>
          <wp:anchor distT="0" distB="0" distL="0" distR="0" simplePos="0" relativeHeight="17128" behindDoc="0" locked="0" layoutInCell="1" allowOverlap="1" wp14:anchorId="0C8EEF1A" wp14:editId="0C8EEF1B">
            <wp:simplePos x="0" y="0"/>
            <wp:positionH relativeFrom="page">
              <wp:posOffset>871419</wp:posOffset>
            </wp:positionH>
            <wp:positionV relativeFrom="page">
              <wp:posOffset>5308754</wp:posOffset>
            </wp:positionV>
            <wp:extent cx="1200150" cy="108976"/>
            <wp:effectExtent l="0" t="0" r="0" b="0"/>
            <wp:wrapNone/>
            <wp:docPr id="743" name="image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926.png"/>
                    <pic:cNvPicPr/>
                  </pic:nvPicPr>
                  <pic:blipFill>
                    <a:blip r:embed="rId1006" cstate="print"/>
                    <a:stretch>
                      <a:fillRect/>
                    </a:stretch>
                  </pic:blipFill>
                  <pic:spPr>
                    <a:xfrm>
                      <a:off x="0" y="0"/>
                      <a:ext cx="1200150" cy="108976"/>
                    </a:xfrm>
                    <a:prstGeom prst="rect">
                      <a:avLst/>
                    </a:prstGeom>
                  </pic:spPr>
                </pic:pic>
              </a:graphicData>
            </a:graphic>
          </wp:anchor>
        </w:drawing>
      </w:r>
      <w:r>
        <w:rPr>
          <w:noProof/>
        </w:rPr>
        <w:drawing>
          <wp:anchor distT="0" distB="0" distL="0" distR="0" simplePos="0" relativeHeight="17152" behindDoc="0" locked="0" layoutInCell="1" allowOverlap="1" wp14:anchorId="0C8EEF1C" wp14:editId="0C8EEF1D">
            <wp:simplePos x="0" y="0"/>
            <wp:positionH relativeFrom="page">
              <wp:posOffset>2178178</wp:posOffset>
            </wp:positionH>
            <wp:positionV relativeFrom="page">
              <wp:posOffset>5308758</wp:posOffset>
            </wp:positionV>
            <wp:extent cx="1009650" cy="108044"/>
            <wp:effectExtent l="0" t="0" r="0" b="0"/>
            <wp:wrapNone/>
            <wp:docPr id="74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927.png"/>
                    <pic:cNvPicPr/>
                  </pic:nvPicPr>
                  <pic:blipFill>
                    <a:blip r:embed="rId1007" cstate="print"/>
                    <a:stretch>
                      <a:fillRect/>
                    </a:stretch>
                  </pic:blipFill>
                  <pic:spPr>
                    <a:xfrm>
                      <a:off x="0" y="0"/>
                      <a:ext cx="1009650" cy="108044"/>
                    </a:xfrm>
                    <a:prstGeom prst="rect">
                      <a:avLst/>
                    </a:prstGeom>
                  </pic:spPr>
                </pic:pic>
              </a:graphicData>
            </a:graphic>
          </wp:anchor>
        </w:drawing>
      </w:r>
      <w:r>
        <w:pict w14:anchorId="0C8EEF1E">
          <v:group id="_x0000_s8306" style="position:absolute;margin-left:259.5pt;margin-top:418pt;width:172.25pt;height:8.55pt;z-index:17176;mso-position-horizontal-relative:page;mso-position-vertical-relative:page" coordorigin="5190,8360" coordsize="3445,171">
            <v:shape id="_x0000_s8308" type="#_x0000_t75" style="position:absolute;left:2019;top:11531;width:3260;height:171">
              <v:imagedata r:id="rId1008" o:title=""/>
            </v:shape>
            <v:shape id="_x0000_s8307" type="#_x0000_t75" style="position:absolute;left:5342;top:11553;width:122;height:127">
              <v:imagedata r:id="rId1009" o:title=""/>
            </v:shape>
            <w10:wrap anchorx="page" anchory="page"/>
          </v:group>
        </w:pict>
      </w:r>
      <w:r>
        <w:rPr>
          <w:noProof/>
        </w:rPr>
        <w:drawing>
          <wp:anchor distT="0" distB="0" distL="0" distR="0" simplePos="0" relativeHeight="17200" behindDoc="0" locked="0" layoutInCell="1" allowOverlap="1" wp14:anchorId="0C8EEF1F" wp14:editId="0C8EEF20">
            <wp:simplePos x="0" y="0"/>
            <wp:positionH relativeFrom="page">
              <wp:posOffset>888042</wp:posOffset>
            </wp:positionH>
            <wp:positionV relativeFrom="page">
              <wp:posOffset>5508877</wp:posOffset>
            </wp:positionV>
            <wp:extent cx="476250" cy="108810"/>
            <wp:effectExtent l="0" t="0" r="0" b="0"/>
            <wp:wrapNone/>
            <wp:docPr id="747"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930.png"/>
                    <pic:cNvPicPr/>
                  </pic:nvPicPr>
                  <pic:blipFill>
                    <a:blip r:embed="rId1010" cstate="print"/>
                    <a:stretch>
                      <a:fillRect/>
                    </a:stretch>
                  </pic:blipFill>
                  <pic:spPr>
                    <a:xfrm>
                      <a:off x="0" y="0"/>
                      <a:ext cx="476250" cy="108810"/>
                    </a:xfrm>
                    <a:prstGeom prst="rect">
                      <a:avLst/>
                    </a:prstGeom>
                  </pic:spPr>
                </pic:pic>
              </a:graphicData>
            </a:graphic>
          </wp:anchor>
        </w:drawing>
      </w:r>
      <w:r>
        <w:rPr>
          <w:noProof/>
        </w:rPr>
        <w:drawing>
          <wp:anchor distT="0" distB="0" distL="0" distR="0" simplePos="0" relativeHeight="17224" behindDoc="0" locked="0" layoutInCell="1" allowOverlap="1" wp14:anchorId="0C8EEF21" wp14:editId="0C8EEF22">
            <wp:simplePos x="0" y="0"/>
            <wp:positionH relativeFrom="page">
              <wp:posOffset>980103</wp:posOffset>
            </wp:positionH>
            <wp:positionV relativeFrom="page">
              <wp:posOffset>5709128</wp:posOffset>
            </wp:positionV>
            <wp:extent cx="3443287" cy="111584"/>
            <wp:effectExtent l="0" t="0" r="0" b="0"/>
            <wp:wrapNone/>
            <wp:docPr id="749"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931.png"/>
                    <pic:cNvPicPr/>
                  </pic:nvPicPr>
                  <pic:blipFill>
                    <a:blip r:embed="rId1011" cstate="print"/>
                    <a:stretch>
                      <a:fillRect/>
                    </a:stretch>
                  </pic:blipFill>
                  <pic:spPr>
                    <a:xfrm>
                      <a:off x="0" y="0"/>
                      <a:ext cx="3443287" cy="111584"/>
                    </a:xfrm>
                    <a:prstGeom prst="rect">
                      <a:avLst/>
                    </a:prstGeom>
                  </pic:spPr>
                </pic:pic>
              </a:graphicData>
            </a:graphic>
          </wp:anchor>
        </w:drawing>
      </w:r>
      <w:r>
        <w:pict w14:anchorId="0C8EEF23">
          <v:group id="_x0000_s8303" style="position:absolute;margin-left:354.85pt;margin-top:449.7pt;width:82.5pt;height:8.65pt;z-index:17248;mso-position-horizontal-relative:page;mso-position-vertical-relative:page" coordorigin="7097,8994" coordsize="1650,173">
            <v:shape id="_x0000_s8305" type="#_x0000_t75" style="position:absolute;left:5200;top:10900;width:360;height:156">
              <v:imagedata r:id="rId1012" o:title=""/>
            </v:shape>
            <v:shape id="_x0000_s8304" type="#_x0000_t75" style="position:absolute;left:5575;top:10892;width:1274;height:172">
              <v:imagedata r:id="rId1013" o:title=""/>
            </v:shape>
            <w10:wrap anchorx="page" anchory="page"/>
          </v:group>
        </w:pict>
      </w:r>
      <w:r>
        <w:pict w14:anchorId="0C8EEF24">
          <v:group id="_x0000_s8298" style="position:absolute;margin-left:68.7pt;margin-top:465.6pt;width:368.4pt;height:8.65pt;z-index:17272;mso-position-horizontal-relative:page;mso-position-vertical-relative:page" coordorigin="1374,9312" coordsize="7368,173">
            <v:shape id="_x0000_s8302" type="#_x0000_t75" style="position:absolute;left:-6563;top:17253;width:1642;height:163">
              <v:imagedata r:id="rId1014" o:title=""/>
            </v:shape>
            <v:shape id="_x0000_s8301" type="#_x0000_t75" style="position:absolute;left:-4875;top:17257;width:103;height:149">
              <v:imagedata r:id="rId1015" o:title=""/>
            </v:shape>
            <v:shape id="_x0000_s8300" type="#_x0000_t75" style="position:absolute;left:-4716;top:17249;width:5348;height:172">
              <v:imagedata r:id="rId1016" o:title=""/>
            </v:shape>
            <v:shape id="_x0000_s8299" type="#_x0000_t75" style="position:absolute;left:659;top:17263;width:145;height:144">
              <v:imagedata r:id="rId1017" o:title=""/>
            </v:shape>
            <w10:wrap anchorx="page" anchory="page"/>
          </v:group>
        </w:pict>
      </w:r>
      <w:r>
        <w:pict w14:anchorId="0C8EEF25">
          <v:group id="_x0000_s8295" style="position:absolute;margin-left:68.35pt;margin-top:481.4pt;width:91.5pt;height:8.55pt;z-index:17296;mso-position-horizontal-relative:page;mso-position-vertical-relative:page" coordorigin="1367,9628" coordsize="1830,171">
            <v:shape id="_x0000_s8297" type="#_x0000_t75" style="position:absolute;left:-6895;top:17890;width:1463;height:170">
              <v:imagedata r:id="rId1018" o:title=""/>
            </v:shape>
            <v:shape id="_x0000_s8296" type="#_x0000_t75" style="position:absolute;left:-5399;top:17894;width:334;height:164">
              <v:imagedata r:id="rId1019" o:title=""/>
            </v:shape>
            <w10:wrap anchorx="page" anchory="page"/>
          </v:group>
        </w:pict>
      </w:r>
      <w:r>
        <w:rPr>
          <w:noProof/>
        </w:rPr>
        <w:drawing>
          <wp:anchor distT="0" distB="0" distL="0" distR="0" simplePos="0" relativeHeight="17320" behindDoc="0" locked="0" layoutInCell="1" allowOverlap="1" wp14:anchorId="0C8EEF26" wp14:editId="0C8EEF27">
            <wp:simplePos x="0" y="0"/>
            <wp:positionH relativeFrom="page">
              <wp:posOffset>2075264</wp:posOffset>
            </wp:positionH>
            <wp:positionV relativeFrom="page">
              <wp:posOffset>6129562</wp:posOffset>
            </wp:positionV>
            <wp:extent cx="74294" cy="79809"/>
            <wp:effectExtent l="0" t="0" r="0" b="0"/>
            <wp:wrapNone/>
            <wp:docPr id="751" name="image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644.png"/>
                    <pic:cNvPicPr/>
                  </pic:nvPicPr>
                  <pic:blipFill>
                    <a:blip r:embed="rId1020" cstate="print"/>
                    <a:stretch>
                      <a:fillRect/>
                    </a:stretch>
                  </pic:blipFill>
                  <pic:spPr>
                    <a:xfrm>
                      <a:off x="0" y="0"/>
                      <a:ext cx="74294" cy="79809"/>
                    </a:xfrm>
                    <a:prstGeom prst="rect">
                      <a:avLst/>
                    </a:prstGeom>
                  </pic:spPr>
                </pic:pic>
              </a:graphicData>
            </a:graphic>
          </wp:anchor>
        </w:drawing>
      </w:r>
      <w:r>
        <w:pict w14:anchorId="0C8EEF28">
          <v:shape id="_x0000_s8294" style="position:absolute;margin-left:172.75pt;margin-top:482.65pt;width:3.55pt;height:6.2pt;z-index:17344;mso-position-horizontal-relative:page;mso-position-vertical-relative:page" coordorigin="3455,9653" coordsize="71,124" o:spt="100" adj="0,,0" path="m3522,9664r-7,l3505,9682r-8,16l3491,9710r-4,9l3482,9732r-3,13l3477,9755r-1,10l3476,9769r1,3l3480,9775r2,1l3487,9776r2,l3492,9773r1,-3l3493,9765r-1,-10l3492,9749r,-12l3493,9728r3,-9l3501,9704r6,-14l3516,9674r6,-10xm3525,9653r-65,l3455,9683r4,1l3462,9670r6,-6l3522,9664r3,-6l3525,9653xe" fillcolor="black" stroked="f">
            <v:stroke joinstyle="round"/>
            <v:formulas/>
            <v:path arrowok="t" o:connecttype="segments"/>
            <w10:wrap anchorx="page" anchory="page"/>
          </v:shape>
        </w:pict>
      </w:r>
      <w:r>
        <w:pict w14:anchorId="0C8EEF29">
          <v:shape id="_x0000_s8293" style="position:absolute;margin-left:180.65pt;margin-top:481.6pt;width:29.2pt;height:8.3pt;z-index:17368;mso-position-horizontal-relative:page;mso-position-vertical-relative:page" coordorigin="3613,9632" coordsize="584,166" o:spt="100" adj="0,,0" path="m3925,9653r2,-1l3927,9650r-2,-2l3911,9638r-11,11l3810,9649r,4l3925,9653t-239,44l3688,9695r13,-10l3713,9678r13,-5l3732,9672r6,l3744,9672r1,-3l3743,9666r-3,-5l3736,9660r-5,2l3718,9664r-14,2l3685,9666r-7,-1l3670,9663r-3,l3666,9663r3,2l3678,9671r12,2l3705,9672r3,l3708,9673r-2,2l3698,9680r-7,6l3686,9694r-1,2l3686,9697t255,63l3943,9758r,-6l3940,9743r-9,-10l3916,9722r-22,-11l3891,9711r,1l3905,9722r9,10l3922,9742r6,10l3931,9758r3,2l3941,9760t-198,9l3749,9769r4,-1l3757,9768r2,-2l3757,9763r-1,-2l3754,9758r-4,-2l3745,9758r-4,2l3735,9761r-43,l3682,9758r-11,-11l3669,9739r,-14l3668,9723r-1,l3666,9725r-1,5l3665,9734r,12l3668,9753r13,13l3691,9769r52,m3781,9771r3,-1l3797,9761r11,-11l3819,9738r11,-14l3839,9725r2,-1l3841,9724r-5,-4l3824,9711r-8,15l3807,9741r-11,13l3783,9767r-2,3l3781,9771t-151,16l3632,9786r2,-2l3635,9781r-1,-4l3632,9770r-2,-5l3630,9758r2,-8l3635,9735r4,-12l3644,9714r-1,-1l3640,9714r-4,6l3632,9729r-4,10l3625,9750r-3,l3620,9745r,-6l3619,9718r2,-11l3624,9694r1,-5l3628,9678r6,-16l3635,9659r,-3l3634,9655r-4,-6l3625,9645r-8,-2l3614,9643r-1,1l3616,9646r5,1l3623,9651r,12l3623,9669r-1,4l3618,9691r-2,16l3614,9722r,7l3614,9739r1,15l3617,9768r4,10l3627,9785r3,2m3856,9789r6,-1l3865,9787r3,-3l3871,9781r2,-4l3873,9694r74,l3950,9693r,-2l3947,9689r-14,-10l3922,9690r-135,l3787,9694r76,l3863,9772r-2,2l3838,9774r-2,1l3836,9776r2,1l3851,9780r2,1l3855,9783r,5l3856,9789t168,7l4026,9795r17,-12l4056,9769r7,-18l4065,9736r1,-6l4066,9721r-1,-7l4064,9709r,-6l4064,9703r,-24l4064,9678r12,-1l4087,9677r24,l4123,9678r14,3l4138,9680r-1,-3l4137,9676r-3,-3l4129,9669r-3,-2l4124,9666r-3,1l4115,9668r-5,1l4107,9669r-7,1l4091,9671r-27,2l4064,9658r,-8l4066,9649r2,-1l4068,9646r-2,-3l4065,9641r-3,-3l4060,9637r-5,-3l4049,9632r-9,1l4039,9634r,1l4040,9636r10,1l4055,9643r,31l4040,9675r-13,2l4002,9681r-10,1l3978,9682r-4,-2l3971,9676r-2,-2l3968,9674r,3l3971,9684r4,5l3980,9693r2,2l3985,9695r5,-2l3993,9692r5,-2l4008,9688r14,-3l4033,9682r4,l4055,9679r,24l4052,9701r-4,-1l4038,9700r-5,2l4024,9710r-2,6l4022,9730r1,5l4031,9742r5,3l4047,9745r6,-3l4053,9740r-8,l4038,9740r-3,-1l4034,9738r-4,-3l4028,9730r,-14l4029,9713r3,-4l4034,9705r4,-2l4052,9703r4,6l4056,9727r-3,6l4047,9739r-2,1l4053,9740r3,-4l4055,9748r-3,11l4047,9770r-7,9l4035,9784r-5,5l4025,9793r-2,2l4024,9796t156,2l4186,9796r3,-3l4179,9793r-11,l4164,9791r-7,-7l4156,9780r,-10l4157,9765r7,-7l4168,9757r11,l4183,9758r7,7l4192,9770r,10l4190,9784r-7,7l4179,9793r10,l4195,9787r2,-5l4197,9768r-2,-5l4189,9757r-3,-3l4180,9752r-13,l4161,9754r-8,9l4151,9768r,14l4153,9787r8,9l4167,9798r13,e" fillcolor="black" stroked="f">
            <v:stroke joinstyle="round"/>
            <v:formulas/>
            <v:path arrowok="t" o:connecttype="segments"/>
            <w10:wrap anchorx="page" anchory="page"/>
          </v:shape>
        </w:pict>
      </w:r>
      <w:r>
        <w:rPr>
          <w:noProof/>
        </w:rPr>
        <w:drawing>
          <wp:anchor distT="0" distB="0" distL="0" distR="0" simplePos="0" relativeHeight="17392" behindDoc="0" locked="0" layoutInCell="1" allowOverlap="1" wp14:anchorId="0C8EEF2A" wp14:editId="0C8EEF2B">
            <wp:simplePos x="0" y="0"/>
            <wp:positionH relativeFrom="page">
              <wp:posOffset>2772018</wp:posOffset>
            </wp:positionH>
            <wp:positionV relativeFrom="page">
              <wp:posOffset>6119788</wp:posOffset>
            </wp:positionV>
            <wp:extent cx="366712" cy="100977"/>
            <wp:effectExtent l="0" t="0" r="0" b="0"/>
            <wp:wrapNone/>
            <wp:docPr id="753" name="image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940.png"/>
                    <pic:cNvPicPr/>
                  </pic:nvPicPr>
                  <pic:blipFill>
                    <a:blip r:embed="rId1021" cstate="print"/>
                    <a:stretch>
                      <a:fillRect/>
                    </a:stretch>
                  </pic:blipFill>
                  <pic:spPr>
                    <a:xfrm>
                      <a:off x="0" y="0"/>
                      <a:ext cx="366712" cy="100977"/>
                    </a:xfrm>
                    <a:prstGeom prst="rect">
                      <a:avLst/>
                    </a:prstGeom>
                  </pic:spPr>
                </pic:pic>
              </a:graphicData>
            </a:graphic>
          </wp:anchor>
        </w:drawing>
      </w:r>
      <w:r>
        <w:rPr>
          <w:noProof/>
        </w:rPr>
        <w:drawing>
          <wp:anchor distT="0" distB="0" distL="0" distR="0" simplePos="0" relativeHeight="17416" behindDoc="0" locked="0" layoutInCell="1" allowOverlap="1" wp14:anchorId="0C8EEF2C" wp14:editId="0C8EEF2D">
            <wp:simplePos x="0" y="0"/>
            <wp:positionH relativeFrom="page">
              <wp:posOffset>3222650</wp:posOffset>
            </wp:positionH>
            <wp:positionV relativeFrom="page">
              <wp:posOffset>6129571</wp:posOffset>
            </wp:positionV>
            <wp:extent cx="165163" cy="78668"/>
            <wp:effectExtent l="0" t="0" r="0" b="0"/>
            <wp:wrapNone/>
            <wp:docPr id="755" name="image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941.png"/>
                    <pic:cNvPicPr/>
                  </pic:nvPicPr>
                  <pic:blipFill>
                    <a:blip r:embed="rId1022" cstate="print"/>
                    <a:stretch>
                      <a:fillRect/>
                    </a:stretch>
                  </pic:blipFill>
                  <pic:spPr>
                    <a:xfrm>
                      <a:off x="0" y="0"/>
                      <a:ext cx="165163" cy="78668"/>
                    </a:xfrm>
                    <a:prstGeom prst="rect">
                      <a:avLst/>
                    </a:prstGeom>
                  </pic:spPr>
                </pic:pic>
              </a:graphicData>
            </a:graphic>
          </wp:anchor>
        </w:drawing>
      </w:r>
      <w:r>
        <w:rPr>
          <w:noProof/>
        </w:rPr>
        <w:drawing>
          <wp:anchor distT="0" distB="0" distL="0" distR="0" simplePos="0" relativeHeight="17440" behindDoc="0" locked="0" layoutInCell="1" allowOverlap="1" wp14:anchorId="0C8EEF2E" wp14:editId="0C8EEF2F">
            <wp:simplePos x="0" y="0"/>
            <wp:positionH relativeFrom="page">
              <wp:posOffset>3442184</wp:posOffset>
            </wp:positionH>
            <wp:positionV relativeFrom="page">
              <wp:posOffset>6113070</wp:posOffset>
            </wp:positionV>
            <wp:extent cx="1495425" cy="107232"/>
            <wp:effectExtent l="0" t="0" r="0" b="0"/>
            <wp:wrapNone/>
            <wp:docPr id="757" name="image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942.png"/>
                    <pic:cNvPicPr/>
                  </pic:nvPicPr>
                  <pic:blipFill>
                    <a:blip r:embed="rId1023" cstate="print"/>
                    <a:stretch>
                      <a:fillRect/>
                    </a:stretch>
                  </pic:blipFill>
                  <pic:spPr>
                    <a:xfrm>
                      <a:off x="0" y="0"/>
                      <a:ext cx="1495425" cy="107232"/>
                    </a:xfrm>
                    <a:prstGeom prst="rect">
                      <a:avLst/>
                    </a:prstGeom>
                  </pic:spPr>
                </pic:pic>
              </a:graphicData>
            </a:graphic>
          </wp:anchor>
        </w:drawing>
      </w:r>
      <w:r>
        <w:rPr>
          <w:noProof/>
        </w:rPr>
        <w:drawing>
          <wp:anchor distT="0" distB="0" distL="0" distR="0" simplePos="0" relativeHeight="17464" behindDoc="0" locked="0" layoutInCell="1" allowOverlap="1" wp14:anchorId="0C8EEF30" wp14:editId="0C8EEF31">
            <wp:simplePos x="0" y="0"/>
            <wp:positionH relativeFrom="page">
              <wp:posOffset>4993948</wp:posOffset>
            </wp:positionH>
            <wp:positionV relativeFrom="page">
              <wp:posOffset>6129563</wp:posOffset>
            </wp:positionV>
            <wp:extent cx="223837" cy="93111"/>
            <wp:effectExtent l="0" t="0" r="0" b="0"/>
            <wp:wrapNone/>
            <wp:docPr id="759"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943.png"/>
                    <pic:cNvPicPr/>
                  </pic:nvPicPr>
                  <pic:blipFill>
                    <a:blip r:embed="rId1024" cstate="print"/>
                    <a:stretch>
                      <a:fillRect/>
                    </a:stretch>
                  </pic:blipFill>
                  <pic:spPr>
                    <a:xfrm>
                      <a:off x="0" y="0"/>
                      <a:ext cx="223837" cy="93111"/>
                    </a:xfrm>
                    <a:prstGeom prst="rect">
                      <a:avLst/>
                    </a:prstGeom>
                  </pic:spPr>
                </pic:pic>
              </a:graphicData>
            </a:graphic>
          </wp:anchor>
        </w:drawing>
      </w:r>
      <w:r>
        <w:pict w14:anchorId="0C8EEF32">
          <v:shape id="_x0000_s8292" style="position:absolute;margin-left:415.1pt;margin-top:482.35pt;width:25.55pt;height:6.65pt;z-index:17488;mso-position-horizontal-relative:page;mso-position-vertical-relative:page" coordorigin="8302,9647" coordsize="511,133" o:spt="100" adj="0,,0" path="m8409,9661r-23,l8402,9664r14,6l8427,9680r7,8l8437,9698r,26l8434,9735r-8,9l8416,9753r-11,8l8391,9767r-15,5l8374,9773r,1l8376,9775r18,-4l8410,9765r14,-8l8435,9747r9,-10l8448,9725r,-27l8443,9686r-9,-10l8423,9667r-13,-6l8409,9661xm8377,9656r-16,1l8346,9662r-14,7l8320,9680r-8,9l8306,9700r-3,13l8302,9725r,11l8304,9744r3,6l8310,9756r5,3l8321,9761r2,5l8327,9766r5,-3l8335,9760r4,-3l8339,9756r-16,l8321,9755r-8,-8l8310,9737r1,-16l8312,9711r3,-12l8321,9689r8,-10l8339,9669r11,-6l8362,9662r6,l8367,9661r42,l8395,9657r-18,-1xm8368,9662r-6,l8366,9664r1,5l8366,9675r-7,21l8352,9717r-9,18l8333,9752r-3,3l8327,9756r12,l8341,9752r9,-13l8359,9721r9,-21l8377,9677r5,-1l8382,9674r-7,-8l8371,9663r-3,-1xm8604,9647r-5,1l8597,9649r,1l8599,9651r3,1l8605,9653r2,5l8607,9661r-1,3l8589,9702r-22,31l8539,9758r-34,18l8503,9778r,1l8506,9780r36,-17l8572,9739r25,-30l8615,9672r2,-3l8619,9667r5,l8625,9667r,-5l8622,9658r-7,-4l8610,9649r-6,-2xm8511,9659r-2,1l8509,9661r1,1l8521,9670r7,10l8533,9696r2,4l8542,9700r1,-3l8543,9687r-3,-6l8529,9668r-7,-5l8511,9659xm8809,9664r-17,l8793,9665r-2,4l8776,9702r-22,29l8725,9754r-35,19l8689,9775r,1l8692,9776r36,-17l8759,9737r24,-29l8801,9675r1,-2l8804,9672r7,l8812,9671r,-4l8811,9666r-2,-2xm8680,9661r-1,l8679,9664r1,4l8682,9671r4,4l8691,9679r3,2l8695,9681r3,-2l8700,9677r6,-2l8715,9674r43,-6l8688,9668r-4,-2l8682,9663r-2,-2xm8794,9654r-2,3l8789,9659r-3,l8723,9666r-18,1l8695,9668r63,l8763,9667r15,-1l8788,9664r4,l8809,9664r-5,-4l8799,9656r-5,-2xe" fillcolor="black" stroked="f">
            <v:stroke joinstyle="round"/>
            <v:formulas/>
            <v:path arrowok="t" o:connecttype="segments"/>
            <w10:wrap anchorx="page" anchory="page"/>
          </v:shape>
        </w:pict>
      </w:r>
      <w:r>
        <w:pict w14:anchorId="0C8EEF33">
          <v:group id="_x0000_s8287" style="position:absolute;margin-left:71.05pt;margin-top:497.3pt;width:364.6pt;height:8.65pt;z-index:17512;mso-position-horizontal-relative:page;mso-position-vertical-relative:page" coordorigin="1421,9946" coordsize="7292,173">
            <v:shape id="_x0000_s8291" type="#_x0000_t75" style="position:absolute;left:-7105;top:18473;width:2150;height:168">
              <v:imagedata r:id="rId1025" o:title=""/>
            </v:shape>
            <v:shape id="_x0000_s8290" type="#_x0000_t75" style="position:absolute;left:-4887;top:18495;width:351;height:123">
              <v:imagedata r:id="rId1026" o:title=""/>
            </v:shape>
            <v:shape id="_x0000_s8289" type="#_x0000_t75" style="position:absolute;left:-4489;top:18475;width:203;height:160">
              <v:imagedata r:id="rId209" o:title=""/>
            </v:shape>
            <v:shape id="_x0000_s8288" type="#_x0000_t75" style="position:absolute;left:-4224;top:18471;width:4411;height:172">
              <v:imagedata r:id="rId1027" o:title=""/>
            </v:shape>
            <w10:wrap anchorx="page" anchory="page"/>
          </v:group>
        </w:pict>
      </w:r>
      <w:r>
        <w:rPr>
          <w:noProof/>
        </w:rPr>
        <w:drawing>
          <wp:anchor distT="0" distB="0" distL="0" distR="0" simplePos="0" relativeHeight="17536" behindDoc="0" locked="0" layoutInCell="1" allowOverlap="1" wp14:anchorId="0C8EEF34" wp14:editId="0C8EEF35">
            <wp:simplePos x="0" y="0"/>
            <wp:positionH relativeFrom="page">
              <wp:posOffset>862924</wp:posOffset>
            </wp:positionH>
            <wp:positionV relativeFrom="page">
              <wp:posOffset>6514581</wp:posOffset>
            </wp:positionV>
            <wp:extent cx="928687" cy="110083"/>
            <wp:effectExtent l="0" t="0" r="0" b="0"/>
            <wp:wrapNone/>
            <wp:docPr id="761" name="imag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947.png"/>
                    <pic:cNvPicPr/>
                  </pic:nvPicPr>
                  <pic:blipFill>
                    <a:blip r:embed="rId1028" cstate="print"/>
                    <a:stretch>
                      <a:fillRect/>
                    </a:stretch>
                  </pic:blipFill>
                  <pic:spPr>
                    <a:xfrm>
                      <a:off x="0" y="0"/>
                      <a:ext cx="928687" cy="110083"/>
                    </a:xfrm>
                    <a:prstGeom prst="rect">
                      <a:avLst/>
                    </a:prstGeom>
                  </pic:spPr>
                </pic:pic>
              </a:graphicData>
            </a:graphic>
          </wp:anchor>
        </w:drawing>
      </w:r>
      <w:r>
        <w:rPr>
          <w:noProof/>
        </w:rPr>
        <w:drawing>
          <wp:anchor distT="0" distB="0" distL="0" distR="0" simplePos="0" relativeHeight="17560" behindDoc="0" locked="0" layoutInCell="1" allowOverlap="1" wp14:anchorId="0C8EEF36" wp14:editId="0C8EEF37">
            <wp:simplePos x="0" y="0"/>
            <wp:positionH relativeFrom="page">
              <wp:posOffset>1840637</wp:posOffset>
            </wp:positionH>
            <wp:positionV relativeFrom="page">
              <wp:posOffset>6532457</wp:posOffset>
            </wp:positionV>
            <wp:extent cx="163353" cy="78262"/>
            <wp:effectExtent l="0" t="0" r="0" b="0"/>
            <wp:wrapNone/>
            <wp:docPr id="763" name="image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948.png"/>
                    <pic:cNvPicPr/>
                  </pic:nvPicPr>
                  <pic:blipFill>
                    <a:blip r:embed="rId1029" cstate="print"/>
                    <a:stretch>
                      <a:fillRect/>
                    </a:stretch>
                  </pic:blipFill>
                  <pic:spPr>
                    <a:xfrm>
                      <a:off x="0" y="0"/>
                      <a:ext cx="163353" cy="78262"/>
                    </a:xfrm>
                    <a:prstGeom prst="rect">
                      <a:avLst/>
                    </a:prstGeom>
                  </pic:spPr>
                </pic:pic>
              </a:graphicData>
            </a:graphic>
          </wp:anchor>
        </w:drawing>
      </w:r>
      <w:r>
        <w:pict w14:anchorId="0C8EEF38">
          <v:group id="_x0000_s8284" style="position:absolute;margin-left:161.9pt;margin-top:513.2pt;width:81.7pt;height:8.35pt;z-index:17584;mso-position-horizontal-relative:page;mso-position-vertical-relative:page" coordorigin="3238,10264" coordsize="1634,167">
            <v:shape id="_x0000_s8286" type="#_x0000_t75" style="position:absolute;left:-3788;top:17291;width:1057;height:158">
              <v:imagedata r:id="rId1030" o:title=""/>
            </v:shape>
            <v:shape id="_x0000_s8285" type="#_x0000_t75" style="position:absolute;left:-2679;top:17293;width:524;height:164">
              <v:imagedata r:id="rId1031" o:title=""/>
            </v:shape>
            <w10:wrap anchorx="page" anchory="page"/>
          </v:group>
        </w:pict>
      </w:r>
      <w:r>
        <w:rPr>
          <w:noProof/>
        </w:rPr>
        <w:drawing>
          <wp:anchor distT="0" distB="0" distL="0" distR="0" simplePos="0" relativeHeight="17608" behindDoc="0" locked="0" layoutInCell="1" allowOverlap="1" wp14:anchorId="0C8EEF39" wp14:editId="0C8EEF3A">
            <wp:simplePos x="0" y="0"/>
            <wp:positionH relativeFrom="page">
              <wp:posOffset>3160567</wp:posOffset>
            </wp:positionH>
            <wp:positionV relativeFrom="page">
              <wp:posOffset>6516879</wp:posOffset>
            </wp:positionV>
            <wp:extent cx="2380297" cy="108325"/>
            <wp:effectExtent l="0" t="0" r="0" b="0"/>
            <wp:wrapNone/>
            <wp:docPr id="765" name="image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951.png"/>
                    <pic:cNvPicPr/>
                  </pic:nvPicPr>
                  <pic:blipFill>
                    <a:blip r:embed="rId1032" cstate="print"/>
                    <a:stretch>
                      <a:fillRect/>
                    </a:stretch>
                  </pic:blipFill>
                  <pic:spPr>
                    <a:xfrm>
                      <a:off x="0" y="0"/>
                      <a:ext cx="2380297" cy="108325"/>
                    </a:xfrm>
                    <a:prstGeom prst="rect">
                      <a:avLst/>
                    </a:prstGeom>
                  </pic:spPr>
                </pic:pic>
              </a:graphicData>
            </a:graphic>
          </wp:anchor>
        </w:drawing>
      </w:r>
      <w:r>
        <w:rPr>
          <w:noProof/>
        </w:rPr>
        <w:drawing>
          <wp:anchor distT="0" distB="0" distL="0" distR="0" simplePos="0" relativeHeight="17632" behindDoc="0" locked="0" layoutInCell="1" allowOverlap="1" wp14:anchorId="0C8EEF3B" wp14:editId="0C8EEF3C">
            <wp:simplePos x="0" y="0"/>
            <wp:positionH relativeFrom="page">
              <wp:posOffset>866245</wp:posOffset>
            </wp:positionH>
            <wp:positionV relativeFrom="page">
              <wp:posOffset>6715754</wp:posOffset>
            </wp:positionV>
            <wp:extent cx="1042987" cy="110198"/>
            <wp:effectExtent l="0" t="0" r="0" b="0"/>
            <wp:wrapNone/>
            <wp:docPr id="767" name="image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952.png"/>
                    <pic:cNvPicPr/>
                  </pic:nvPicPr>
                  <pic:blipFill>
                    <a:blip r:embed="rId1033" cstate="print"/>
                    <a:stretch>
                      <a:fillRect/>
                    </a:stretch>
                  </pic:blipFill>
                  <pic:spPr>
                    <a:xfrm>
                      <a:off x="0" y="0"/>
                      <a:ext cx="1042987" cy="110198"/>
                    </a:xfrm>
                    <a:prstGeom prst="rect">
                      <a:avLst/>
                    </a:prstGeom>
                  </pic:spPr>
                </pic:pic>
              </a:graphicData>
            </a:graphic>
          </wp:anchor>
        </w:drawing>
      </w:r>
      <w:r>
        <w:rPr>
          <w:noProof/>
        </w:rPr>
        <w:drawing>
          <wp:anchor distT="0" distB="0" distL="0" distR="0" simplePos="0" relativeHeight="17656" behindDoc="0" locked="0" layoutInCell="1" allowOverlap="1" wp14:anchorId="0C8EEF3D" wp14:editId="0C8EEF3E">
            <wp:simplePos x="0" y="0"/>
            <wp:positionH relativeFrom="page">
              <wp:posOffset>1964894</wp:posOffset>
            </wp:positionH>
            <wp:positionV relativeFrom="page">
              <wp:posOffset>6733630</wp:posOffset>
            </wp:positionV>
            <wp:extent cx="155448" cy="78410"/>
            <wp:effectExtent l="0" t="0" r="0" b="0"/>
            <wp:wrapNone/>
            <wp:docPr id="769" name="image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953.png"/>
                    <pic:cNvPicPr/>
                  </pic:nvPicPr>
                  <pic:blipFill>
                    <a:blip r:embed="rId1034" cstate="print"/>
                    <a:stretch>
                      <a:fillRect/>
                    </a:stretch>
                  </pic:blipFill>
                  <pic:spPr>
                    <a:xfrm>
                      <a:off x="0" y="0"/>
                      <a:ext cx="155448" cy="78410"/>
                    </a:xfrm>
                    <a:prstGeom prst="rect">
                      <a:avLst/>
                    </a:prstGeom>
                  </pic:spPr>
                </pic:pic>
              </a:graphicData>
            </a:graphic>
          </wp:anchor>
        </w:drawing>
      </w:r>
      <w:r>
        <w:rPr>
          <w:noProof/>
        </w:rPr>
        <w:drawing>
          <wp:anchor distT="0" distB="0" distL="0" distR="0" simplePos="0" relativeHeight="17680" behindDoc="0" locked="0" layoutInCell="1" allowOverlap="1" wp14:anchorId="0C8EEF3F" wp14:editId="0C8EEF40">
            <wp:simplePos x="0" y="0"/>
            <wp:positionH relativeFrom="page">
              <wp:posOffset>2173884</wp:posOffset>
            </wp:positionH>
            <wp:positionV relativeFrom="page">
              <wp:posOffset>6718965</wp:posOffset>
            </wp:positionV>
            <wp:extent cx="1038225" cy="105531"/>
            <wp:effectExtent l="0" t="0" r="0" b="0"/>
            <wp:wrapNone/>
            <wp:docPr id="771" name="image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954.png"/>
                    <pic:cNvPicPr/>
                  </pic:nvPicPr>
                  <pic:blipFill>
                    <a:blip r:embed="rId1035" cstate="print"/>
                    <a:stretch>
                      <a:fillRect/>
                    </a:stretch>
                  </pic:blipFill>
                  <pic:spPr>
                    <a:xfrm>
                      <a:off x="0" y="0"/>
                      <a:ext cx="1038225" cy="105531"/>
                    </a:xfrm>
                    <a:prstGeom prst="rect">
                      <a:avLst/>
                    </a:prstGeom>
                  </pic:spPr>
                </pic:pic>
              </a:graphicData>
            </a:graphic>
          </wp:anchor>
        </w:drawing>
      </w:r>
      <w:r>
        <w:rPr>
          <w:noProof/>
        </w:rPr>
        <w:drawing>
          <wp:anchor distT="0" distB="0" distL="0" distR="0" simplePos="0" relativeHeight="17704" behindDoc="0" locked="0" layoutInCell="1" allowOverlap="1" wp14:anchorId="0C8EEF41" wp14:editId="0C8EEF42">
            <wp:simplePos x="0" y="0"/>
            <wp:positionH relativeFrom="page">
              <wp:posOffset>3256979</wp:posOffset>
            </wp:positionH>
            <wp:positionV relativeFrom="page">
              <wp:posOffset>6718049</wp:posOffset>
            </wp:positionV>
            <wp:extent cx="2262187" cy="109308"/>
            <wp:effectExtent l="0" t="0" r="0" b="0"/>
            <wp:wrapNone/>
            <wp:docPr id="773" name="image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955.png"/>
                    <pic:cNvPicPr/>
                  </pic:nvPicPr>
                  <pic:blipFill>
                    <a:blip r:embed="rId1036" cstate="print"/>
                    <a:stretch>
                      <a:fillRect/>
                    </a:stretch>
                  </pic:blipFill>
                  <pic:spPr>
                    <a:xfrm>
                      <a:off x="0" y="0"/>
                      <a:ext cx="2262187" cy="109308"/>
                    </a:xfrm>
                    <a:prstGeom prst="rect">
                      <a:avLst/>
                    </a:prstGeom>
                  </pic:spPr>
                </pic:pic>
              </a:graphicData>
            </a:graphic>
          </wp:anchor>
        </w:drawing>
      </w:r>
      <w:r>
        <w:pict w14:anchorId="0C8EEF43">
          <v:group id="_x0000_s8281" style="position:absolute;margin-left:68.7pt;margin-top:545.05pt;width:38.75pt;height:8.35pt;z-index:17728;mso-position-horizontal-relative:page;mso-position-vertical-relative:page" coordorigin="1374,10901" coordsize="775,167">
            <v:shape id="_x0000_s8283" type="#_x0000_t75" style="position:absolute;left:-8152;top:20427;width:346;height:165">
              <v:imagedata r:id="rId1037" o:title=""/>
            </v:shape>
            <v:shape id="_x0000_s8282" style="position:absolute;left:1744;top:10911;width:405;height:156" coordorigin="1744,10911" coordsize="405,156" o:spt="100" adj="0,,0" path="m1778,11026r,l1779,11028r5,4l1789,11036r4,3l1795,11041r1,2l1796,11051r2,1l1803,11049r12,-9l1816,11037r-14,l1791,11032r-6,-3l1780,11026r-2,xm1793,10955r-6,l1780,10970r-7,14l1766,10999r-11,23l1751,11028r-5,5l1744,11037r,8l1744,11046r1,1l1746,11049r1,2l1750,11051r2,-2l1753,11045r3,-7l1759,11033r1,-3l1769,11011r8,-19l1786,10973r7,-18xm1823,10953r-8,l1819,10954r3,7l1823,10967r,18l1822,10996r-5,21l1814,11024r-4,6l1806,11036r-4,1l1816,11037r7,-12l1828,11005r2,-25l1830,10967r-2,-8l1823,10953r,xm1746,10947r-2,l1744,10953r2,6l1751,10962r3,2l1756,10964r7,-3l1772,10958r15,-3l1793,10955r1,l1752,10955r-3,-3l1746,10947xm1789,10911r-5,l1782,10912r,1l1784,10914r5,l1793,10916r2,3l1798,10922r,5l1796,10934r-2,6l1791,10945r-2,5l1772,10953r-11,2l1794,10955r,-1l1799,10953r5,l1823,10953r-2,-3l1820,10950r-24,l1800,10942r4,-7l1807,10927r5,-1l1812,10924r-8,-9l1799,10913r-5,-2l1792,10911r-3,xm1816,10948r-9,l1803,10949r-7,1l1820,10950r-4,-2xm1904,11000r-18,l1890,11003r3,4l1896,11012r3,l1901,11008r2,-2l1904,11003r,-3xm1854,10946r,l1856,10948r9,5l1873,10960r5,8l1885,10976r3,8l1889,10991r1,3l1888,10995r-3,1l1876,10997r-8,1l1860,10999r-2,2l1858,11002r3,l1882,11001r4,-1l1904,11000r,-3l1902,10987r-5,-9l1891,10970r-8,-8l1874,10955r-8,-6l1857,10946r-3,xm1996,11020r-15,l1976,11022r-6,6l1968,11031r,9l1970,11044r10,10l1989,11056r14,l2018,11055r13,-3l2034,11051r-42,l1982,11049r-7,-8l1973,11038r,-9l1978,11025r27,l2003,11024r-7,-4xm2005,11025r-13,l1996,11027r8,9l2007,11042r,9l2034,11051r5,-2l2019,11049r-2,-8l2015,11035r-10,-10xm2038,10971r-13,l2036,10975r14,15l2053,10998r,22l2050,11028r-14,14l2028,11047r-9,2l2039,11049r3,-2l2052,11039r8,-8l2064,11021r,-24l2060,10988r-7,-7l2046,10975r-8,-4xm2029,10911r-2,l2023,10914r-2,1l2017,10917r-5,1l2003,10920r-9,1l1984,10923r-1,l1979,10924r34,l2015,10924r1,1l2015,10926r-49,53l1953,10993r-6,6l1943,11003r-2,3l1941,11015r1,2l1946,11017r2,-1l1949,11014r4,-6l1958,11001r6,-6l1976,10985r12,-8l1996,10974r-15,l1981,10974r1,-3l2001,10952r14,-15l2026,10928r6,-4l2036,10922r2,-1l2038,10919r-1,-2l2035,10915r-3,-2l2029,10911xm2015,10967r-10,l1994,10969r-10,4l1981,10974r15,l1999,10973r12,-2l2038,10971r-1,l2027,10968r-12,-1xm1956,10915r-1,l1956,10920r,2l1956,10923r2,4l1963,10931r4,3l1969,10935r3,l1975,10934r3,-2l1990,10928r12,-2l2013,10924r-47,l1961,10921r-3,-4l1956,10915xm2132,11020r-13,l2113,11023r-9,8l2102,11037r,13l2104,11056r9,8l2119,11067r13,l2138,11064r3,-2l2120,11062r-4,-2l2109,11053r-2,-4l2107,11038r2,-4l2116,11027r4,-2l2141,11025r-3,-2l2132,11020xm2141,11025r-10,l2135,11027r7,7l2143,11038r,11l2142,11053r-7,7l2131,11062r10,l2146,11056r2,-6l2148,11037r-2,-6l2141,11025xe" fillcolor="black" stroked="f">
              <v:stroke joinstyle="round"/>
              <v:formulas/>
              <v:path arrowok="t" o:connecttype="segments"/>
            </v:shape>
            <w10:wrap anchorx="page" anchory="page"/>
          </v:group>
        </w:pict>
      </w:r>
      <w:r>
        <w:rPr>
          <w:noProof/>
        </w:rPr>
        <w:drawing>
          <wp:anchor distT="0" distB="0" distL="0" distR="0" simplePos="0" relativeHeight="17752" behindDoc="0" locked="0" layoutInCell="1" allowOverlap="1" wp14:anchorId="0C8EEF44" wp14:editId="0C8EEF45">
            <wp:simplePos x="0" y="0"/>
            <wp:positionH relativeFrom="page">
              <wp:posOffset>992299</wp:posOffset>
            </wp:positionH>
            <wp:positionV relativeFrom="page">
              <wp:posOffset>7118653</wp:posOffset>
            </wp:positionV>
            <wp:extent cx="3857625" cy="111514"/>
            <wp:effectExtent l="0" t="0" r="0" b="0"/>
            <wp:wrapNone/>
            <wp:docPr id="775" name="image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957.png"/>
                    <pic:cNvPicPr/>
                  </pic:nvPicPr>
                  <pic:blipFill>
                    <a:blip r:embed="rId1038" cstate="print"/>
                    <a:stretch>
                      <a:fillRect/>
                    </a:stretch>
                  </pic:blipFill>
                  <pic:spPr>
                    <a:xfrm>
                      <a:off x="0" y="0"/>
                      <a:ext cx="3857625" cy="111514"/>
                    </a:xfrm>
                    <a:prstGeom prst="rect">
                      <a:avLst/>
                    </a:prstGeom>
                  </pic:spPr>
                </pic:pic>
              </a:graphicData>
            </a:graphic>
          </wp:anchor>
        </w:drawing>
      </w:r>
      <w:r>
        <w:rPr>
          <w:noProof/>
        </w:rPr>
        <w:drawing>
          <wp:anchor distT="0" distB="0" distL="0" distR="0" simplePos="0" relativeHeight="17776" behindDoc="0" locked="0" layoutInCell="1" allowOverlap="1" wp14:anchorId="0C8EEF46" wp14:editId="0C8EEF47">
            <wp:simplePos x="0" y="0"/>
            <wp:positionH relativeFrom="page">
              <wp:posOffset>4896599</wp:posOffset>
            </wp:positionH>
            <wp:positionV relativeFrom="page">
              <wp:posOffset>7136520</wp:posOffset>
            </wp:positionV>
            <wp:extent cx="161925" cy="77780"/>
            <wp:effectExtent l="0" t="0" r="0" b="0"/>
            <wp:wrapNone/>
            <wp:docPr id="777" name="image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958.png"/>
                    <pic:cNvPicPr/>
                  </pic:nvPicPr>
                  <pic:blipFill>
                    <a:blip r:embed="rId1039" cstate="print"/>
                    <a:stretch>
                      <a:fillRect/>
                    </a:stretch>
                  </pic:blipFill>
                  <pic:spPr>
                    <a:xfrm>
                      <a:off x="0" y="0"/>
                      <a:ext cx="161925" cy="77780"/>
                    </a:xfrm>
                    <a:prstGeom prst="rect">
                      <a:avLst/>
                    </a:prstGeom>
                  </pic:spPr>
                </pic:pic>
              </a:graphicData>
            </a:graphic>
          </wp:anchor>
        </w:drawing>
      </w:r>
      <w:r>
        <w:pict w14:anchorId="0C8EEF48">
          <v:shape id="_x0000_s8280" style="position:absolute;margin-left:402.45pt;margin-top:560.8pt;width:34.75pt;height:7.55pt;z-index:17800;mso-position-horizontal-relative:page;mso-position-vertical-relative:page" coordorigin="8049,11216" coordsize="695,151" o:spt="100" adj="0,,0" path="m8176,11255r-18,l8159,11256r,1l8158,11260r-17,36l8120,11325r-27,22l8062,11363r-2,2l8060,11366r3,l8097,11352r29,-21l8150,11302r18,-37l8169,11263r1,-1l8177,11262r2,l8179,11259r-1,-2l8176,11255xm8050,11250r-1,1l8049,11254r,2l8049,11257r3,4l8055,11264r5,4l8063,11270r2,l8068,11268r2,-2l8072,11265r2,l8136,11257r-78,l8054,11256r-2,-4l8050,11250xm8161,11244r-2,4l8156,11250r-6,1l8072,11257r-8,l8136,11257r9,-1l8156,11255r20,l8171,11251r-4,-4l8161,11244xm8197,11217r-10,l8182,11219r-6,6l8174,11230r,10l8176,11245r6,6l8187,11253r10,l8201,11251r3,-2l8188,11249r-3,-1l8180,11242r-2,-3l8178,11231r2,-3l8185,11223r3,-2l8204,11221r-3,-2l8197,11217xm8204,11221r-8,l8199,11223r5,5l8206,11231r,8l8204,11242r-5,6l8196,11249r8,l8208,11245r2,-5l8210,11230r-2,-5l8204,11221xm8257,11257r-8,l8247,11257r,1l8250,11259r1,1l8255,11263r1,3l8257,11269r2,12l8260,11293r,7l8260,11317r1,8l8261,11338r-1,4l8260,11344r1,2l8265,11350r1,1l8269,11351r1,-2l8270,11338r2,-1l8283,11336r34,-2l8332,11334r28,l8360,11332r-91,l8268,11313r,-13l8267,11287r,-14l8339,11267r-72,l8263,11260r-6,-3xm8360,11334r-28,l8345,11334r10,1l8358,11335r2,-1l8360,11334xm8363,11266r-15,l8336,11327r-17,1l8269,11332r91,l8359,11330r-5,-4l8353,11326r-11,l8346,11313r3,-13l8353,11287r3,-13l8357,11272r1,-2l8362,11270r1,l8363,11267r,-1xm8349,11325r-3,l8344,11326r9,l8351,11325r-2,xm8350,11255r-2,2l8347,11259r-2,1l8267,11267r72,l8348,11266r15,l8362,11265r-1,-1l8357,11261r-3,-3l8350,11255xm8523,11226r,3l8530,11235r5,4l8537,11242r4,7l8545,11252r4,l8551,11251r,-8l8549,11239r-12,-7l8530,11228r-7,-2xm8546,11216r-2,l8544,11216r1,2l8551,11221r4,4l8559,11229r2,2l8563,11234r2,3l8567,11237r4,l8572,11236r,-6l8571,11227r-7,-7l8557,11217r-11,-1xm8443,11336r,l8443,11338r-1,7l8444,11350r6,7l8453,11359r3,2l8461,11363r2,1l8466,11364r1,-1l8469,11359r4,-3l8480,11351r4,-3l8451,11348r-3,-3l8445,11338r-2,-2xm8577,11260r-3,2l8552,11284r-23,20l8502,11324r-28,19l8466,11346r-5,2l8484,11348r25,-18l8535,11308r23,-22l8578,11264r,-3l8577,11260xm8440,11276r-14,l8423,11277r,1l8426,11279r10,3l8445,11287r5,7l8454,11299r2,2l8458,11301r4,-2l8463,11296r,-3l8462,11290r-3,-3l8451,11280r-11,-4xm8462,11239r-14,l8445,11239r,1l8447,11242r11,2l8467,11249r5,8l8475,11261r2,2l8483,11263r2,-2l8485,11255r-2,-3l8473,11242r-11,-3xm8613,11340r,l8613,11344r,1l8615,11349r7,6l8625,11356r4,l8630,11356r1,-1l8633,11354r4,-1l8641,11352r33,-4l8701,11346r-79,l8617,11345r-2,-4l8613,11340xm8684,11297r-14,l8672,11298r2,4l8675,11304r,38l8661,11344r-13,1l8638,11346r-10,l8701,11346r22,1l8739,11349r3,1l8743,11349r,-1l8741,11344r-3,-3l8682,11341r1,-37l8690,11301r-2,-2l8684,11297xm8721,11340r-39,1l8738,11341r-1,-1l8725,11340r-4,xm8731,11337r-2,2l8725,11340r12,l8735,11339r-4,-2xm8626,11288r-1,l8625,11290r1,4l8628,11297r3,2l8634,11302r2,2l8637,11304r4,-3l8642,11301r8,-1l8666,11297r18,l8680,11296r11,-1l8697,11295r-62,l8629,11293r-2,-4l8626,11288xm8727,11295r-25,l8712,11295r9,1l8725,11297r2,l8727,11296r,-1xm8714,11284r-2,3l8709,11288r-4,l8644,11294r-9,1l8697,11295r5,l8727,11295r-2,-4l8722,11288r-4,-2l8714,11284xe" fillcolor="black" stroked="f">
            <v:stroke joinstyle="round"/>
            <v:formulas/>
            <v:path arrowok="t" o:connecttype="segments"/>
            <w10:wrap anchorx="page" anchory="page"/>
          </v:shape>
        </w:pict>
      </w:r>
      <w:r>
        <w:rPr>
          <w:noProof/>
        </w:rPr>
        <w:drawing>
          <wp:anchor distT="0" distB="0" distL="0" distR="0" simplePos="0" relativeHeight="17824" behindDoc="0" locked="0" layoutInCell="1" allowOverlap="1" wp14:anchorId="0C8EEF49" wp14:editId="0C8EEF4A">
            <wp:simplePos x="0" y="0"/>
            <wp:positionH relativeFrom="page">
              <wp:posOffset>876963</wp:posOffset>
            </wp:positionH>
            <wp:positionV relativeFrom="page">
              <wp:posOffset>7328368</wp:posOffset>
            </wp:positionV>
            <wp:extent cx="490537" cy="101140"/>
            <wp:effectExtent l="0" t="0" r="0" b="0"/>
            <wp:wrapNone/>
            <wp:docPr id="779" name="image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959.png"/>
                    <pic:cNvPicPr/>
                  </pic:nvPicPr>
                  <pic:blipFill>
                    <a:blip r:embed="rId1040" cstate="print"/>
                    <a:stretch>
                      <a:fillRect/>
                    </a:stretch>
                  </pic:blipFill>
                  <pic:spPr>
                    <a:xfrm>
                      <a:off x="0" y="0"/>
                      <a:ext cx="490537" cy="101140"/>
                    </a:xfrm>
                    <a:prstGeom prst="rect">
                      <a:avLst/>
                    </a:prstGeom>
                  </pic:spPr>
                </pic:pic>
              </a:graphicData>
            </a:graphic>
          </wp:anchor>
        </w:drawing>
      </w:r>
      <w:r>
        <w:rPr>
          <w:noProof/>
        </w:rPr>
        <w:drawing>
          <wp:anchor distT="0" distB="0" distL="0" distR="0" simplePos="0" relativeHeight="17848" behindDoc="0" locked="0" layoutInCell="1" allowOverlap="1" wp14:anchorId="0C8EEF4B" wp14:editId="0C8EEF4C">
            <wp:simplePos x="0" y="0"/>
            <wp:positionH relativeFrom="page">
              <wp:posOffset>1464255</wp:posOffset>
            </wp:positionH>
            <wp:positionV relativeFrom="page">
              <wp:posOffset>7319812</wp:posOffset>
            </wp:positionV>
            <wp:extent cx="4081462" cy="110133"/>
            <wp:effectExtent l="0" t="0" r="0" b="0"/>
            <wp:wrapNone/>
            <wp:docPr id="781" name="image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960.png"/>
                    <pic:cNvPicPr/>
                  </pic:nvPicPr>
                  <pic:blipFill>
                    <a:blip r:embed="rId1041" cstate="print"/>
                    <a:stretch>
                      <a:fillRect/>
                    </a:stretch>
                  </pic:blipFill>
                  <pic:spPr>
                    <a:xfrm>
                      <a:off x="0" y="0"/>
                      <a:ext cx="4081462" cy="110133"/>
                    </a:xfrm>
                    <a:prstGeom prst="rect">
                      <a:avLst/>
                    </a:prstGeom>
                  </pic:spPr>
                </pic:pic>
              </a:graphicData>
            </a:graphic>
          </wp:anchor>
        </w:drawing>
      </w:r>
      <w:r>
        <w:rPr>
          <w:noProof/>
        </w:rPr>
        <w:drawing>
          <wp:anchor distT="0" distB="0" distL="0" distR="0" simplePos="0" relativeHeight="17872" behindDoc="0" locked="0" layoutInCell="1" allowOverlap="1" wp14:anchorId="0C8EEF4D" wp14:editId="0C8EEF4E">
            <wp:simplePos x="0" y="0"/>
            <wp:positionH relativeFrom="page">
              <wp:posOffset>874790</wp:posOffset>
            </wp:positionH>
            <wp:positionV relativeFrom="page">
              <wp:posOffset>7523610</wp:posOffset>
            </wp:positionV>
            <wp:extent cx="1504950" cy="109217"/>
            <wp:effectExtent l="0" t="0" r="0" b="0"/>
            <wp:wrapNone/>
            <wp:docPr id="783"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961.png"/>
                    <pic:cNvPicPr/>
                  </pic:nvPicPr>
                  <pic:blipFill>
                    <a:blip r:embed="rId1042" cstate="print"/>
                    <a:stretch>
                      <a:fillRect/>
                    </a:stretch>
                  </pic:blipFill>
                  <pic:spPr>
                    <a:xfrm>
                      <a:off x="0" y="0"/>
                      <a:ext cx="1504950" cy="109217"/>
                    </a:xfrm>
                    <a:prstGeom prst="rect">
                      <a:avLst/>
                    </a:prstGeom>
                  </pic:spPr>
                </pic:pic>
              </a:graphicData>
            </a:graphic>
          </wp:anchor>
        </w:drawing>
      </w:r>
      <w:r>
        <w:rPr>
          <w:noProof/>
        </w:rPr>
        <w:drawing>
          <wp:anchor distT="0" distB="0" distL="0" distR="0" simplePos="0" relativeHeight="17896" behindDoc="0" locked="0" layoutInCell="1" allowOverlap="1" wp14:anchorId="0C8EEF4F" wp14:editId="0C8EEF50">
            <wp:simplePos x="0" y="0"/>
            <wp:positionH relativeFrom="page">
              <wp:posOffset>2433923</wp:posOffset>
            </wp:positionH>
            <wp:positionV relativeFrom="page">
              <wp:posOffset>7539197</wp:posOffset>
            </wp:positionV>
            <wp:extent cx="157162" cy="79042"/>
            <wp:effectExtent l="0" t="0" r="0" b="0"/>
            <wp:wrapNone/>
            <wp:docPr id="785" name="image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962.png"/>
                    <pic:cNvPicPr/>
                  </pic:nvPicPr>
                  <pic:blipFill>
                    <a:blip r:embed="rId1043" cstate="print"/>
                    <a:stretch>
                      <a:fillRect/>
                    </a:stretch>
                  </pic:blipFill>
                  <pic:spPr>
                    <a:xfrm>
                      <a:off x="0" y="0"/>
                      <a:ext cx="157162" cy="79042"/>
                    </a:xfrm>
                    <a:prstGeom prst="rect">
                      <a:avLst/>
                    </a:prstGeom>
                  </pic:spPr>
                </pic:pic>
              </a:graphicData>
            </a:graphic>
          </wp:anchor>
        </w:drawing>
      </w:r>
      <w:r>
        <w:rPr>
          <w:noProof/>
        </w:rPr>
        <w:drawing>
          <wp:anchor distT="0" distB="0" distL="0" distR="0" simplePos="0" relativeHeight="17920" behindDoc="0" locked="0" layoutInCell="1" allowOverlap="1" wp14:anchorId="0C8EEF51" wp14:editId="0C8EEF52">
            <wp:simplePos x="0" y="0"/>
            <wp:positionH relativeFrom="page">
              <wp:posOffset>2644588</wp:posOffset>
            </wp:positionH>
            <wp:positionV relativeFrom="page">
              <wp:posOffset>7521319</wp:posOffset>
            </wp:positionV>
            <wp:extent cx="2905125" cy="110432"/>
            <wp:effectExtent l="0" t="0" r="0" b="0"/>
            <wp:wrapNone/>
            <wp:docPr id="787" name="image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963.png"/>
                    <pic:cNvPicPr/>
                  </pic:nvPicPr>
                  <pic:blipFill>
                    <a:blip r:embed="rId1044" cstate="print"/>
                    <a:stretch>
                      <a:fillRect/>
                    </a:stretch>
                  </pic:blipFill>
                  <pic:spPr>
                    <a:xfrm>
                      <a:off x="0" y="0"/>
                      <a:ext cx="2905125" cy="110432"/>
                    </a:xfrm>
                    <a:prstGeom prst="rect">
                      <a:avLst/>
                    </a:prstGeom>
                  </pic:spPr>
                </pic:pic>
              </a:graphicData>
            </a:graphic>
          </wp:anchor>
        </w:drawing>
      </w:r>
      <w:r>
        <w:rPr>
          <w:noProof/>
        </w:rPr>
        <w:drawing>
          <wp:anchor distT="0" distB="0" distL="0" distR="0" simplePos="0" relativeHeight="17944" behindDoc="0" locked="0" layoutInCell="1" allowOverlap="1" wp14:anchorId="0C8EEF53" wp14:editId="0C8EEF54">
            <wp:simplePos x="0" y="0"/>
            <wp:positionH relativeFrom="page">
              <wp:posOffset>879764</wp:posOffset>
            </wp:positionH>
            <wp:positionV relativeFrom="page">
              <wp:posOffset>7725975</wp:posOffset>
            </wp:positionV>
            <wp:extent cx="1190625" cy="107137"/>
            <wp:effectExtent l="0" t="0" r="0" b="0"/>
            <wp:wrapNone/>
            <wp:docPr id="789" name="image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964.png"/>
                    <pic:cNvPicPr/>
                  </pic:nvPicPr>
                  <pic:blipFill>
                    <a:blip r:embed="rId1045" cstate="print"/>
                    <a:stretch>
                      <a:fillRect/>
                    </a:stretch>
                  </pic:blipFill>
                  <pic:spPr>
                    <a:xfrm>
                      <a:off x="0" y="0"/>
                      <a:ext cx="1190625" cy="107137"/>
                    </a:xfrm>
                    <a:prstGeom prst="rect">
                      <a:avLst/>
                    </a:prstGeom>
                  </pic:spPr>
                </pic:pic>
              </a:graphicData>
            </a:graphic>
          </wp:anchor>
        </w:drawing>
      </w:r>
      <w:r>
        <w:rPr>
          <w:noProof/>
        </w:rPr>
        <w:drawing>
          <wp:anchor distT="0" distB="0" distL="0" distR="0" simplePos="0" relativeHeight="17968" behindDoc="0" locked="0" layoutInCell="1" allowOverlap="1" wp14:anchorId="0C8EEF55" wp14:editId="0C8EEF56">
            <wp:simplePos x="0" y="0"/>
            <wp:positionH relativeFrom="page">
              <wp:posOffset>1407896</wp:posOffset>
            </wp:positionH>
            <wp:positionV relativeFrom="page">
              <wp:posOffset>1508608</wp:posOffset>
            </wp:positionV>
            <wp:extent cx="3837431" cy="1180678"/>
            <wp:effectExtent l="0" t="0" r="0" b="0"/>
            <wp:wrapNone/>
            <wp:docPr id="791" name="image9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965.jpeg"/>
                    <pic:cNvPicPr/>
                  </pic:nvPicPr>
                  <pic:blipFill>
                    <a:blip r:embed="rId1046" cstate="print"/>
                    <a:stretch>
                      <a:fillRect/>
                    </a:stretch>
                  </pic:blipFill>
                  <pic:spPr>
                    <a:xfrm>
                      <a:off x="0" y="0"/>
                      <a:ext cx="3837431" cy="1180678"/>
                    </a:xfrm>
                    <a:prstGeom prst="rect">
                      <a:avLst/>
                    </a:prstGeom>
                  </pic:spPr>
                </pic:pic>
              </a:graphicData>
            </a:graphic>
          </wp:anchor>
        </w:drawing>
      </w:r>
      <w:r>
        <w:pict w14:anchorId="0C8EEF57">
          <v:shape id="_x0000_s8279" type="#_x0000_t202" style="position:absolute;margin-left:249.1pt;margin-top:637.95pt;width:12pt;height:12pt;z-index:17992;mso-position-horizontal-relative:page;mso-position-vertical-relative:page" filled="f" stroked="f">
            <v:textbox inset="0,0,0,0">
              <w:txbxContent>
                <w:p w14:paraId="0C8EFE9C" w14:textId="77777777" w:rsidR="0058363B" w:rsidRDefault="004C6056">
                  <w:pPr>
                    <w:spacing w:line="220" w:lineRule="exact"/>
                    <w:ind w:left="20"/>
                    <w:rPr>
                      <w:sz w:val="20"/>
                    </w:rPr>
                  </w:pPr>
                  <w:r>
                    <w:rPr>
                      <w:sz w:val="20"/>
                    </w:rPr>
                    <w:t>34</w:t>
                  </w:r>
                </w:p>
              </w:txbxContent>
            </v:textbox>
            <w10:wrap anchorx="page" anchory="page"/>
          </v:shape>
        </w:pict>
      </w:r>
    </w:p>
    <w:p w14:paraId="0C8ED2A1" w14:textId="77777777" w:rsidR="0058363B" w:rsidRDefault="0058363B">
      <w:pPr>
        <w:rPr>
          <w:rFonts w:ascii="Times New Roman"/>
          <w:sz w:val="17"/>
        </w:rPr>
        <w:sectPr w:rsidR="0058363B">
          <w:headerReference w:type="default" r:id="rId1047"/>
          <w:footerReference w:type="default" r:id="rId1048"/>
          <w:pgSz w:w="10210" w:h="13330"/>
          <w:pgMar w:top="1100" w:right="940" w:bottom="880" w:left="340" w:header="0" w:footer="160" w:gutter="0"/>
          <w:cols w:space="720"/>
          <w:textDirection w:val="tbRl"/>
        </w:sectPr>
      </w:pPr>
    </w:p>
    <w:p w14:paraId="0C8ED2A2" w14:textId="77777777" w:rsidR="0058363B" w:rsidRDefault="004C6056">
      <w:pPr>
        <w:spacing w:line="180" w:lineRule="auto"/>
        <w:ind w:left="1987"/>
        <w:rPr>
          <w:rFonts w:ascii="Meiryo UI" w:eastAsia="Meiryo UI"/>
          <w:b/>
          <w:sz w:val="28"/>
        </w:rPr>
      </w:pPr>
      <w:r>
        <w:rPr>
          <w:noProof/>
        </w:rPr>
        <w:lastRenderedPageBreak/>
        <w:drawing>
          <wp:anchor distT="0" distB="0" distL="0" distR="0" simplePos="0" relativeHeight="18016" behindDoc="0" locked="0" layoutInCell="1" allowOverlap="1" wp14:anchorId="0C8EEF58" wp14:editId="0C8EEF59">
            <wp:simplePos x="0" y="0"/>
            <wp:positionH relativeFrom="page">
              <wp:posOffset>1359788</wp:posOffset>
            </wp:positionH>
            <wp:positionV relativeFrom="page">
              <wp:posOffset>678580</wp:posOffset>
            </wp:positionV>
            <wp:extent cx="112014" cy="105781"/>
            <wp:effectExtent l="0" t="0" r="0" b="0"/>
            <wp:wrapNone/>
            <wp:docPr id="793" name="image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966.png"/>
                    <pic:cNvPicPr/>
                  </pic:nvPicPr>
                  <pic:blipFill>
                    <a:blip r:embed="rId1049" cstate="print"/>
                    <a:stretch>
                      <a:fillRect/>
                    </a:stretch>
                  </pic:blipFill>
                  <pic:spPr>
                    <a:xfrm>
                      <a:off x="0" y="0"/>
                      <a:ext cx="112014" cy="105781"/>
                    </a:xfrm>
                    <a:prstGeom prst="rect">
                      <a:avLst/>
                    </a:prstGeom>
                  </pic:spPr>
                </pic:pic>
              </a:graphicData>
            </a:graphic>
          </wp:anchor>
        </w:drawing>
      </w:r>
      <w:r>
        <w:rPr>
          <w:noProof/>
        </w:rPr>
        <w:drawing>
          <wp:anchor distT="0" distB="0" distL="0" distR="0" simplePos="0" relativeHeight="18040" behindDoc="0" locked="0" layoutInCell="1" allowOverlap="1" wp14:anchorId="0C8EEF5A" wp14:editId="0C8EEF5B">
            <wp:simplePos x="0" y="0"/>
            <wp:positionH relativeFrom="page">
              <wp:posOffset>1521131</wp:posOffset>
            </wp:positionH>
            <wp:positionV relativeFrom="page">
              <wp:posOffset>691644</wp:posOffset>
            </wp:positionV>
            <wp:extent cx="182022" cy="82470"/>
            <wp:effectExtent l="0" t="0" r="0" b="0"/>
            <wp:wrapNone/>
            <wp:docPr id="795"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967.png"/>
                    <pic:cNvPicPr/>
                  </pic:nvPicPr>
                  <pic:blipFill>
                    <a:blip r:embed="rId1050" cstate="print"/>
                    <a:stretch>
                      <a:fillRect/>
                    </a:stretch>
                  </pic:blipFill>
                  <pic:spPr>
                    <a:xfrm>
                      <a:off x="0" y="0"/>
                      <a:ext cx="182022" cy="82470"/>
                    </a:xfrm>
                    <a:prstGeom prst="rect">
                      <a:avLst/>
                    </a:prstGeom>
                  </pic:spPr>
                </pic:pic>
              </a:graphicData>
            </a:graphic>
          </wp:anchor>
        </w:drawing>
      </w:r>
      <w:r>
        <w:pict w14:anchorId="0C8EEF5C">
          <v:group id="_x0000_s8273" style="position:absolute;left:0;text-align:left;margin-left:145.25pt;margin-top:53.2pt;width:137.75pt;height:8.85pt;z-index:18064;mso-position-horizontal-relative:page;mso-position-vertical-relative:page" coordorigin="2905,1064" coordsize="2755,177">
            <v:shape id="_x0000_s8278" type="#_x0000_t75" style="position:absolute;left:4745;top:-776;width:774;height:176">
              <v:imagedata r:id="rId1051" o:title=""/>
            </v:shape>
            <v:shape id="_x0000_s8277" type="#_x0000_t75" style="position:absolute;left:5554;top:-748;width:152;height:125">
              <v:imagedata r:id="rId1052" o:title=""/>
            </v:shape>
            <v:shape id="_x0000_s8276" type="#_x0000_t75" style="position:absolute;left:5745;top:-769;width:564;height:165">
              <v:imagedata r:id="rId1053" o:title=""/>
            </v:shape>
            <v:shape id="_x0000_s8275" type="#_x0000_t75" style="position:absolute;left:6368;top:-767;width:108;height:153">
              <v:imagedata r:id="rId898" o:title=""/>
            </v:shape>
            <v:shape id="_x0000_s8274" type="#_x0000_t75" style="position:absolute;left:6531;top:-776;width:968;height:176">
              <v:imagedata r:id="rId1054" o:title=""/>
            </v:shape>
            <w10:wrap anchorx="page" anchory="page"/>
          </v:group>
        </w:pict>
      </w:r>
      <w:r>
        <w:pict w14:anchorId="0C8EEF5D">
          <v:group id="_x0000_s8265" style="position:absolute;left:0;text-align:left;margin-left:290.4pt;margin-top:53.2pt;width:105.55pt;height:8.75pt;z-index:18088;mso-position-horizontal-relative:page;mso-position-vertical-relative:page" coordorigin="5808,1064" coordsize="2111,175">
            <v:shape id="_x0000_s8272" type="#_x0000_t75" style="position:absolute;left:10552;top:-3680;width:255;height:175">
              <v:imagedata r:id="rId1055" o:title=""/>
            </v:shape>
            <v:shape id="_x0000_s8271" type="#_x0000_t75" style="position:absolute;left:10839;top:-3676;width:152;height:169">
              <v:imagedata r:id="rId1056" o:title=""/>
            </v:shape>
            <v:shape id="_x0000_s8270" type="#_x0000_t75" style="position:absolute;left:11022;top:-3680;width:373;height:175">
              <v:imagedata r:id="rId1057" o:title=""/>
            </v:shape>
            <v:shape id="_x0000_s8269" type="#_x0000_t75" style="position:absolute;left:11439;top:-3665;width:149;height:149">
              <v:imagedata r:id="rId1058" o:title=""/>
            </v:shape>
            <v:shape id="_x0000_s8268" type="#_x0000_t75" style="position:absolute;left:11621;top:-3675;width:372;height:167">
              <v:imagedata r:id="rId1059" o:title=""/>
            </v:shape>
            <v:shape id="_x0000_s8267" type="#_x0000_t75" style="position:absolute;left:12039;top:-3665;width:128;height:150">
              <v:imagedata r:id="rId530" o:title=""/>
            </v:shape>
            <v:shape id="_x0000_s8266" type="#_x0000_t75" style="position:absolute;left:12214;top:-3680;width:449;height:175">
              <v:imagedata r:id="rId1060" o:title=""/>
            </v:shape>
            <w10:wrap anchorx="page" anchory="page"/>
          </v:group>
        </w:pict>
      </w:r>
      <w:r>
        <w:rPr>
          <w:noProof/>
        </w:rPr>
        <w:drawing>
          <wp:anchor distT="0" distB="0" distL="0" distR="0" simplePos="0" relativeHeight="18112" behindDoc="0" locked="0" layoutInCell="1" allowOverlap="1" wp14:anchorId="0C8EEF5E" wp14:editId="0C8EEF5F">
            <wp:simplePos x="0" y="0"/>
            <wp:positionH relativeFrom="page">
              <wp:posOffset>2161350</wp:posOffset>
            </wp:positionH>
            <wp:positionV relativeFrom="page">
              <wp:posOffset>3672723</wp:posOffset>
            </wp:positionV>
            <wp:extent cx="2809684" cy="70279"/>
            <wp:effectExtent l="0" t="0" r="0" b="0"/>
            <wp:wrapNone/>
            <wp:docPr id="797" name="image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978.png"/>
                    <pic:cNvPicPr/>
                  </pic:nvPicPr>
                  <pic:blipFill>
                    <a:blip r:embed="rId1061" cstate="print"/>
                    <a:stretch>
                      <a:fillRect/>
                    </a:stretch>
                  </pic:blipFill>
                  <pic:spPr>
                    <a:xfrm>
                      <a:off x="0" y="0"/>
                      <a:ext cx="2809684" cy="70279"/>
                    </a:xfrm>
                    <a:prstGeom prst="rect">
                      <a:avLst/>
                    </a:prstGeom>
                  </pic:spPr>
                </pic:pic>
              </a:graphicData>
            </a:graphic>
          </wp:anchor>
        </w:drawing>
      </w:r>
      <w:r>
        <w:pict w14:anchorId="0C8EEF60">
          <v:group id="_x0000_s8262" style="position:absolute;left:0;text-align:left;margin-left:397.4pt;margin-top:289.3pt;width:44.75pt;height:5.45pt;z-index:18136;mso-position-horizontal-relative:page;mso-position-vertical-relative:page" coordorigin="7948,5786" coordsize="895,109">
            <v:shape id="_x0000_s8264" type="#_x0000_t75" style="position:absolute;left:10110;top:3626;width:130;height:103">
              <v:imagedata r:id="rId1062" o:title=""/>
            </v:shape>
            <v:shape id="_x0000_s8263" type="#_x0000_t75" style="position:absolute;left:10289;top:3624;width:716;height:109">
              <v:imagedata r:id="rId1063" o:title=""/>
            </v:shape>
            <w10:wrap anchorx="page" anchory="page"/>
          </v:group>
        </w:pict>
      </w:r>
      <w:r>
        <w:rPr>
          <w:noProof/>
        </w:rPr>
        <w:drawing>
          <wp:anchor distT="0" distB="0" distL="0" distR="0" simplePos="0" relativeHeight="18160" behindDoc="0" locked="0" layoutInCell="1" allowOverlap="1" wp14:anchorId="0C8EEF61" wp14:editId="0C8EEF62">
            <wp:simplePos x="0" y="0"/>
            <wp:positionH relativeFrom="page">
              <wp:posOffset>958100</wp:posOffset>
            </wp:positionH>
            <wp:positionV relativeFrom="page">
              <wp:posOffset>915263</wp:posOffset>
            </wp:positionV>
            <wp:extent cx="4573905" cy="2644569"/>
            <wp:effectExtent l="0" t="0" r="0" b="0"/>
            <wp:wrapNone/>
            <wp:docPr id="799" name="image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981.png"/>
                    <pic:cNvPicPr/>
                  </pic:nvPicPr>
                  <pic:blipFill>
                    <a:blip r:embed="rId1064" cstate="print"/>
                    <a:stretch>
                      <a:fillRect/>
                    </a:stretch>
                  </pic:blipFill>
                  <pic:spPr>
                    <a:xfrm>
                      <a:off x="0" y="0"/>
                      <a:ext cx="4573905" cy="2644569"/>
                    </a:xfrm>
                    <a:prstGeom prst="rect">
                      <a:avLst/>
                    </a:prstGeom>
                  </pic:spPr>
                </pic:pic>
              </a:graphicData>
            </a:graphic>
          </wp:anchor>
        </w:drawing>
      </w:r>
      <w:r>
        <w:pict w14:anchorId="0C8EEF63">
          <v:polyline id="_x0000_s8261" style="position:absolute;left:0;text-align:left;z-index:-687904;mso-position-horizontal-relative:page;mso-position-vertical-relative:page" points="992.15pt,338.85pt,992.15pt,336.05pt,992.15pt,256.65pt,992.15pt,256.65pt,992.15pt,253.8pt,989.3pt,253.8pt,972.3pt,253.8pt,966.65pt,253.8pt,965.5pt,254.05pt,964.6pt,254.65pt,964pt,255.55pt,963.8pt,256.65pt,963.8pt,336.05pt,964pt,337.15pt,964.6pt,338.05pt,965.5pt,338.65pt,966.65pt,338.85pt,972.3pt,338.85pt,989.3pt,338.85pt,992.15pt,338.85pt" coordorigin="9638,2538" coordsize="567,1701" fillcolor="#7b883f" stroked="f">
            <v:path arrowok="t"/>
            <w10:wrap anchorx="page" anchory="page"/>
          </v:polyline>
        </w:pict>
      </w:r>
      <w:r>
        <w:pict w14:anchorId="0C8EEF64">
          <v:shape id="_x0000_s8260" type="#_x0000_t202" style="position:absolute;left:0;text-align:left;margin-left:249.1pt;margin-top:637.95pt;width:12pt;height:12pt;z-index:18208;mso-position-horizontal-relative:page;mso-position-vertical-relative:page" filled="f" stroked="f">
            <v:textbox inset="0,0,0,0">
              <w:txbxContent>
                <w:p w14:paraId="0C8EFE9D" w14:textId="77777777" w:rsidR="0058363B" w:rsidRDefault="004C6056">
                  <w:pPr>
                    <w:spacing w:line="220" w:lineRule="exact"/>
                    <w:ind w:left="20"/>
                    <w:rPr>
                      <w:sz w:val="20"/>
                    </w:rPr>
                  </w:pPr>
                  <w:r>
                    <w:rPr>
                      <w:sz w:val="20"/>
                    </w:rPr>
                    <w:t>35</w:t>
                  </w:r>
                </w:p>
              </w:txbxContent>
            </v:textbox>
            <w10:wrap anchorx="page" anchory="page"/>
          </v:shape>
        </w:pict>
      </w:r>
      <w:r>
        <w:rPr>
          <w:rFonts w:ascii="Meiryo UI" w:eastAsia="Meiryo UI" w:hint="eastAsia"/>
          <w:b/>
          <w:color w:val="FFFFFF"/>
          <w:sz w:val="28"/>
        </w:rPr>
        <w:t>第２章</w:t>
      </w:r>
    </w:p>
    <w:p w14:paraId="0C8ED2A3" w14:textId="77777777" w:rsidR="0058363B" w:rsidRDefault="0058363B">
      <w:pPr>
        <w:spacing w:line="180" w:lineRule="auto"/>
        <w:rPr>
          <w:rFonts w:ascii="Meiryo UI" w:eastAsia="Meiryo UI"/>
          <w:sz w:val="28"/>
        </w:rPr>
        <w:sectPr w:rsidR="0058363B">
          <w:headerReference w:type="default" r:id="rId1065"/>
          <w:footerReference w:type="default" r:id="rId1066"/>
          <w:pgSz w:w="10210" w:h="13330"/>
          <w:pgMar w:top="960" w:right="0" w:bottom="1880" w:left="0" w:header="0" w:footer="0" w:gutter="0"/>
          <w:cols w:space="720"/>
          <w:textDirection w:val="tbRl"/>
        </w:sectPr>
      </w:pPr>
    </w:p>
    <w:p w14:paraId="0C8ED2A4" w14:textId="77777777" w:rsidR="0058363B" w:rsidRDefault="0058363B">
      <w:pPr>
        <w:pStyle w:val="a3"/>
        <w:spacing w:before="4"/>
        <w:rPr>
          <w:rFonts w:ascii="Times New Roman"/>
          <w:sz w:val="17"/>
        </w:rPr>
      </w:pPr>
    </w:p>
    <w:p w14:paraId="0C8ED2A5" w14:textId="77777777" w:rsidR="0058363B" w:rsidRDefault="0058363B">
      <w:pPr>
        <w:rPr>
          <w:rFonts w:ascii="Times New Roman"/>
          <w:sz w:val="17"/>
        </w:rPr>
        <w:sectPr w:rsidR="0058363B">
          <w:headerReference w:type="default" r:id="rId1067"/>
          <w:footerReference w:type="default" r:id="rId1068"/>
          <w:pgSz w:w="10210" w:h="13330"/>
          <w:pgMar w:top="1240" w:right="1420" w:bottom="280" w:left="1420" w:header="0" w:footer="0" w:gutter="0"/>
          <w:cols w:space="720"/>
        </w:sectPr>
      </w:pPr>
    </w:p>
    <w:p w14:paraId="0C8ED2A6" w14:textId="77777777" w:rsidR="0058363B" w:rsidRDefault="004C6056">
      <w:pPr>
        <w:tabs>
          <w:tab w:val="left" w:pos="2131"/>
        </w:tabs>
        <w:spacing w:before="124" w:after="14" w:line="153" w:lineRule="auto"/>
        <w:ind w:left="2131" w:right="1354" w:hanging="1771"/>
        <w:rPr>
          <w:rFonts w:ascii="メイリオ" w:eastAsia="メイリオ"/>
          <w:b/>
          <w:sz w:val="42"/>
        </w:rPr>
      </w:pPr>
      <w:r>
        <w:rPr>
          <w:rFonts w:ascii="メイリオ" w:eastAsia="メイリオ" w:hint="eastAsia"/>
          <w:b/>
          <w:color w:val="416639"/>
          <w:sz w:val="42"/>
        </w:rPr>
        <w:lastRenderedPageBreak/>
        <w:t>第</w:t>
      </w:r>
      <w:r>
        <w:rPr>
          <w:rFonts w:ascii="メイリオ" w:eastAsia="メイリオ" w:hint="eastAsia"/>
          <w:b/>
          <w:color w:val="416639"/>
          <w:spacing w:val="-33"/>
          <w:sz w:val="42"/>
        </w:rPr>
        <w:t xml:space="preserve"> </w:t>
      </w:r>
      <w:r>
        <w:rPr>
          <w:rFonts w:ascii="メイリオ" w:eastAsia="メイリオ" w:hint="eastAsia"/>
          <w:b/>
          <w:color w:val="416639"/>
          <w:sz w:val="42"/>
        </w:rPr>
        <w:t>3</w:t>
      </w:r>
      <w:r>
        <w:rPr>
          <w:rFonts w:ascii="メイリオ" w:eastAsia="メイリオ" w:hint="eastAsia"/>
          <w:b/>
          <w:color w:val="416639"/>
          <w:spacing w:val="-29"/>
          <w:sz w:val="42"/>
        </w:rPr>
        <w:t xml:space="preserve"> </w:t>
      </w:r>
      <w:r>
        <w:rPr>
          <w:rFonts w:ascii="メイリオ" w:eastAsia="メイリオ" w:hint="eastAsia"/>
          <w:b/>
          <w:color w:val="416639"/>
          <w:sz w:val="42"/>
        </w:rPr>
        <w:t>章</w:t>
      </w:r>
      <w:r>
        <w:rPr>
          <w:rFonts w:ascii="メイリオ" w:eastAsia="メイリオ" w:hint="eastAsia"/>
          <w:b/>
          <w:color w:val="416639"/>
          <w:sz w:val="42"/>
        </w:rPr>
        <w:tab/>
      </w:r>
      <w:r>
        <w:rPr>
          <w:rFonts w:ascii="メイリオ" w:eastAsia="メイリオ" w:hint="eastAsia"/>
          <w:b/>
          <w:color w:val="416639"/>
          <w:sz w:val="42"/>
        </w:rPr>
        <w:t>昨今直面している要件定義課</w:t>
      </w:r>
      <w:r>
        <w:rPr>
          <w:rFonts w:ascii="メイリオ" w:eastAsia="メイリオ" w:hint="eastAsia"/>
          <w:b/>
          <w:color w:val="416639"/>
          <w:sz w:val="42"/>
        </w:rPr>
        <w:t xml:space="preserve"> </w:t>
      </w:r>
      <w:r>
        <w:rPr>
          <w:rFonts w:ascii="メイリオ" w:eastAsia="メイリオ" w:hint="eastAsia"/>
          <w:b/>
          <w:color w:val="416639"/>
          <w:sz w:val="42"/>
        </w:rPr>
        <w:t>題を解決するための勘どころ</w:t>
      </w:r>
    </w:p>
    <w:p w14:paraId="0C8ED2A7" w14:textId="77777777" w:rsidR="0058363B" w:rsidRDefault="004C6056">
      <w:pPr>
        <w:pStyle w:val="a3"/>
        <w:spacing w:line="105" w:lineRule="exact"/>
        <w:ind w:left="108"/>
        <w:rPr>
          <w:rFonts w:ascii="メイリオ"/>
          <w:sz w:val="10"/>
        </w:rPr>
      </w:pPr>
      <w:r>
        <w:pict w14:anchorId="0C8EEF65">
          <v:polyline id="_x0000_s8259" style="position:absolute;left:0;text-align:left;z-index:18256;mso-position-horizontal-relative:page" points="992.15pt,105.65pt,992.15pt,102.8pt,972.3pt,102.8pt,966.6pt,102.8pt,965.5pt,103.05pt,964.6pt,103.65pt,964pt,104.55pt,963.8pt,105.65pt,963.8pt,185pt,964pt,186.1pt,964.6pt,187pt,965.5pt,187.65pt,966.6pt,187.85pt,989.3pt,187.85pt,992.15pt,187.85pt,992.15pt,185pt,992.15pt,105.65pt" coordorigin="9638,1028" coordsize="567,1701" fillcolor="#a59138" stroked="f">
            <v:path arrowok="t"/>
            <w10:wrap anchorx="page"/>
          </v:polyline>
        </w:pict>
      </w:r>
      <w:r>
        <w:pict w14:anchorId="0C8EEF66">
          <v:shape id="_x0000_s8258" type="#_x0000_t202" style="position:absolute;left:0;text-align:left;margin-left:487.85pt;margin-top:70.85pt;width:16pt;height:44pt;z-index:18280;mso-position-horizontal-relative:page" filled="f" stroked="f">
            <v:textbox style="layout-flow:vertical-ideographic" inset="0,0,0,0">
              <w:txbxContent>
                <w:p w14:paraId="0C8EFE9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rFonts w:ascii="メイリオ"/>
          <w:position w:val="-1"/>
          <w:sz w:val="10"/>
        </w:rPr>
      </w:r>
      <w:r>
        <w:rPr>
          <w:rFonts w:ascii="メイリオ"/>
          <w:position w:val="-1"/>
          <w:sz w:val="10"/>
        </w:rPr>
        <w:pict w14:anchorId="0C8EEF68">
          <v:group id="_x0000_s8256" style="width:377.35pt;height:5.3pt;mso-position-horizontal-relative:char;mso-position-vertical-relative:line" coordsize="7547,106">
            <v:rect id="_x0000_s8257" style="position:absolute;width:7547;height:106" fillcolor="#416639" stroked="f"/>
            <w10:anchorlock/>
          </v:group>
        </w:pict>
      </w:r>
    </w:p>
    <w:p w14:paraId="0C8ED2A8" w14:textId="77777777" w:rsidR="0058363B" w:rsidRDefault="0058363B">
      <w:pPr>
        <w:spacing w:line="105" w:lineRule="exact"/>
        <w:rPr>
          <w:rFonts w:ascii="メイリオ"/>
          <w:sz w:val="10"/>
        </w:rPr>
        <w:sectPr w:rsidR="0058363B">
          <w:headerReference w:type="default" r:id="rId1069"/>
          <w:footerReference w:type="default" r:id="rId1070"/>
          <w:pgSz w:w="10210" w:h="13330"/>
          <w:pgMar w:top="880" w:right="0" w:bottom="280" w:left="1220" w:header="0" w:footer="0" w:gutter="0"/>
          <w:cols w:space="720"/>
        </w:sectPr>
      </w:pPr>
    </w:p>
    <w:p w14:paraId="0C8ED2A9" w14:textId="77777777" w:rsidR="0058363B" w:rsidRDefault="004C6056">
      <w:pPr>
        <w:pStyle w:val="a3"/>
        <w:spacing w:before="25" w:line="324" w:lineRule="auto"/>
        <w:ind w:left="1355" w:firstLine="185"/>
      </w:pPr>
      <w:r>
        <w:rPr>
          <w:spacing w:val="-8"/>
        </w:rPr>
        <w:lastRenderedPageBreak/>
        <w:t>本章では、主だった課題からテーマを選択し、勘どころとして端的にまとめてみた。今回</w:t>
      </w:r>
      <w:r>
        <w:rPr>
          <w:spacing w:val="-8"/>
        </w:rPr>
        <w:t xml:space="preserve"> </w:t>
      </w:r>
      <w:r>
        <w:rPr>
          <w:spacing w:val="-8"/>
        </w:rPr>
        <w:t>とりあげたテーマは以下の</w:t>
      </w:r>
      <w:r>
        <w:rPr>
          <w:spacing w:val="-8"/>
        </w:rPr>
        <w:t xml:space="preserve"> </w:t>
      </w:r>
      <w:r>
        <w:t xml:space="preserve">6 </w:t>
      </w:r>
      <w:r>
        <w:t>項目である。</w:t>
      </w:r>
    </w:p>
    <w:p w14:paraId="0C8ED2AA" w14:textId="77777777" w:rsidR="0058363B" w:rsidRDefault="004C6056">
      <w:pPr>
        <w:pStyle w:val="a3"/>
        <w:spacing w:before="18" w:line="324" w:lineRule="auto"/>
        <w:ind w:left="1355" w:right="93" w:firstLine="185"/>
      </w:pPr>
      <w:r>
        <w:rPr>
          <w:spacing w:val="-14"/>
          <w:w w:val="105"/>
        </w:rPr>
        <w:t>また、第</w:t>
      </w:r>
      <w:r>
        <w:rPr>
          <w:spacing w:val="-14"/>
          <w:w w:val="105"/>
        </w:rPr>
        <w:t xml:space="preserve"> </w:t>
      </w:r>
      <w:r>
        <w:rPr>
          <w:w w:val="105"/>
        </w:rPr>
        <w:t>1</w:t>
      </w:r>
      <w:r>
        <w:rPr>
          <w:spacing w:val="-44"/>
          <w:w w:val="105"/>
        </w:rPr>
        <w:t xml:space="preserve"> </w:t>
      </w:r>
      <w:r>
        <w:rPr>
          <w:spacing w:val="-44"/>
          <w:w w:val="105"/>
        </w:rPr>
        <w:t>章</w:t>
      </w:r>
      <w:r>
        <w:rPr>
          <w:spacing w:val="-44"/>
          <w:w w:val="105"/>
        </w:rPr>
        <w:t xml:space="preserve"> </w:t>
      </w:r>
      <w:r>
        <w:rPr>
          <w:w w:val="105"/>
        </w:rPr>
        <w:t>1.3</w:t>
      </w:r>
      <w:r>
        <w:rPr>
          <w:spacing w:val="-9"/>
          <w:w w:val="105"/>
        </w:rPr>
        <w:t xml:space="preserve"> </w:t>
      </w:r>
      <w:r>
        <w:rPr>
          <w:spacing w:val="-9"/>
          <w:w w:val="105"/>
        </w:rPr>
        <w:t>節で述べた課題項目との関係も示しており、該当する節にはこれらの</w:t>
      </w:r>
      <w:r>
        <w:rPr>
          <w:spacing w:val="-9"/>
        </w:rPr>
        <w:t>課題解決のヒントとなることが記載されている。</w:t>
      </w:r>
    </w:p>
    <w:p w14:paraId="0C8ED2AB" w14:textId="77777777" w:rsidR="0058363B" w:rsidRDefault="0058363B">
      <w:pPr>
        <w:pStyle w:val="a3"/>
      </w:pPr>
    </w:p>
    <w:p w14:paraId="0C8ED2AC" w14:textId="77777777" w:rsidR="0058363B" w:rsidRDefault="0058363B">
      <w:pPr>
        <w:pStyle w:val="a3"/>
        <w:spacing w:before="11"/>
        <w:rPr>
          <w:sz w:val="14"/>
        </w:rPr>
      </w:pPr>
    </w:p>
    <w:p w14:paraId="0C8ED2AD" w14:textId="77777777" w:rsidR="0058363B" w:rsidRDefault="004C6056">
      <w:pPr>
        <w:numPr>
          <w:ilvl w:val="0"/>
          <w:numId w:val="2"/>
        </w:numPr>
        <w:tabs>
          <w:tab w:val="left" w:pos="1911"/>
        </w:tabs>
        <w:ind w:hanging="370"/>
        <w:jc w:val="left"/>
        <w:rPr>
          <w:rFonts w:ascii="メイリオ" w:eastAsia="メイリオ"/>
          <w:b/>
          <w:sz w:val="18"/>
        </w:rPr>
      </w:pPr>
      <w:r>
        <w:pict w14:anchorId="0C8EEF69">
          <v:polyline id="_x0000_s8255" style="position:absolute;left:0;text-align:left;z-index:18304;mso-position-horizontal-relative:page" points="28.35pt,44.55pt,28.1pt,43.45pt,27.5pt,42.55pt,26.6pt,41.95pt,25.5pt,41.7pt,19.85pt,41.7pt,0,41.7pt,0,44.55pt,0,123.9pt,0,126.75pt,2.85pt,126.75pt,25.5pt,126.75pt,26.6pt,126.5pt,27.5pt,125.9pt,28.1pt,125pt,28.35pt,123.9pt,28.35pt,44.55pt" coordorigin=",417" coordsize="567,1701" fillcolor="#a59138" stroked="f">
            <v:path arrowok="t"/>
            <w10:wrap anchorx="page"/>
          </v:polyline>
        </w:pict>
      </w:r>
      <w:r>
        <w:rPr>
          <w:rFonts w:ascii="メイリオ" w:eastAsia="メイリオ" w:hint="eastAsia"/>
          <w:b/>
          <w:color w:val="416639"/>
          <w:spacing w:val="2"/>
          <w:sz w:val="18"/>
        </w:rPr>
        <w:t>経営や業務に貢献する</w:t>
      </w:r>
      <w:r>
        <w:rPr>
          <w:rFonts w:ascii="メイリオ" w:eastAsia="メイリオ" w:hint="eastAsia"/>
          <w:b/>
          <w:color w:val="416639"/>
          <w:spacing w:val="2"/>
          <w:sz w:val="18"/>
        </w:rPr>
        <w:t xml:space="preserve"> </w:t>
      </w:r>
      <w:r>
        <w:rPr>
          <w:rFonts w:ascii="メイリオ" w:eastAsia="メイリオ" w:hint="eastAsia"/>
          <w:b/>
          <w:color w:val="416639"/>
          <w:sz w:val="18"/>
        </w:rPr>
        <w:t>IT</w:t>
      </w:r>
      <w:r>
        <w:rPr>
          <w:rFonts w:ascii="メイリオ" w:eastAsia="メイリオ" w:hint="eastAsia"/>
          <w:b/>
          <w:color w:val="416639"/>
          <w:spacing w:val="1"/>
          <w:sz w:val="18"/>
        </w:rPr>
        <w:t xml:space="preserve"> </w:t>
      </w:r>
      <w:r>
        <w:rPr>
          <w:rFonts w:ascii="メイリオ" w:eastAsia="メイリオ" w:hint="eastAsia"/>
          <w:b/>
          <w:color w:val="416639"/>
          <w:spacing w:val="1"/>
          <w:sz w:val="18"/>
        </w:rPr>
        <w:t>システムの構築</w:t>
      </w:r>
      <w:r>
        <w:rPr>
          <w:rFonts w:ascii="メイリオ" w:eastAsia="メイリオ" w:hint="eastAsia"/>
          <w:b/>
          <w:color w:val="416639"/>
          <w:sz w:val="18"/>
        </w:rPr>
        <w:t>（</w:t>
      </w:r>
      <w:r>
        <w:rPr>
          <w:rFonts w:ascii="メイリオ" w:eastAsia="メイリオ" w:hint="eastAsia"/>
          <w:b/>
          <w:color w:val="416639"/>
          <w:sz w:val="18"/>
        </w:rPr>
        <w:t>3.1</w:t>
      </w:r>
      <w:r>
        <w:rPr>
          <w:rFonts w:ascii="メイリオ" w:eastAsia="メイリオ" w:hint="eastAsia"/>
          <w:b/>
          <w:color w:val="416639"/>
          <w:spacing w:val="9"/>
          <w:sz w:val="18"/>
        </w:rPr>
        <w:t xml:space="preserve"> </w:t>
      </w:r>
      <w:r>
        <w:rPr>
          <w:rFonts w:ascii="メイリオ" w:eastAsia="メイリオ" w:hint="eastAsia"/>
          <w:b/>
          <w:color w:val="416639"/>
          <w:spacing w:val="9"/>
          <w:sz w:val="18"/>
        </w:rPr>
        <w:t>節</w:t>
      </w:r>
      <w:r>
        <w:rPr>
          <w:rFonts w:ascii="メイリオ" w:eastAsia="メイリオ" w:hint="eastAsia"/>
          <w:b/>
          <w:color w:val="416639"/>
          <w:sz w:val="18"/>
        </w:rPr>
        <w:t>）</w:t>
      </w:r>
    </w:p>
    <w:p w14:paraId="0C8ED2AE" w14:textId="77777777" w:rsidR="0058363B" w:rsidRDefault="004C6056">
      <w:pPr>
        <w:pStyle w:val="a3"/>
        <w:spacing w:before="185" w:line="321" w:lineRule="auto"/>
        <w:ind w:left="1725" w:right="93" w:firstLine="132"/>
      </w:pPr>
      <w:r>
        <w:pict w14:anchorId="0C8EEF6A">
          <v:shape id="_x0000_s8254" type="#_x0000_t202" style="position:absolute;left:0;text-align:left;margin-left:6pt;margin-top:22.6pt;width:16pt;height:44pt;z-index:18328;mso-position-horizontal-relative:page" filled="f" stroked="f">
            <v:textbox style="layout-flow:vertical-ideographic" inset="0,0,0,0">
              <w:txbxContent>
                <w:p w14:paraId="0C8EFE9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昨今の</w:t>
      </w:r>
      <w:r>
        <w:t xml:space="preserve"> IT </w:t>
      </w:r>
      <w:r>
        <w:t>システムは単なる効率化の道具から経営や業務に直接貢献することが求められている。そのため、要求の価値判断が重要である。</w:t>
      </w:r>
    </w:p>
    <w:p w14:paraId="0C8ED2AF" w14:textId="77777777" w:rsidR="0058363B" w:rsidRDefault="004C6056">
      <w:pPr>
        <w:pStyle w:val="a3"/>
        <w:spacing w:before="20"/>
        <w:ind w:left="1857"/>
      </w:pPr>
      <w:r>
        <w:t xml:space="preserve">1.3 </w:t>
      </w:r>
      <w:r>
        <w:t>節の課題との関連：</w:t>
      </w:r>
    </w:p>
    <w:p w14:paraId="0C8ED2B0" w14:textId="77777777" w:rsidR="0058363B" w:rsidRDefault="004C6056">
      <w:pPr>
        <w:pStyle w:val="a3"/>
        <w:spacing w:before="81"/>
        <w:ind w:left="1910"/>
      </w:pPr>
      <w:r>
        <w:rPr>
          <w:w w:val="105"/>
        </w:rPr>
        <w:t xml:space="preserve">①  </w:t>
      </w:r>
      <w:r>
        <w:rPr>
          <w:w w:val="105"/>
        </w:rPr>
        <w:t>ビジネス目的・施策と合致していない</w:t>
      </w:r>
    </w:p>
    <w:p w14:paraId="0C8ED2B1" w14:textId="77777777" w:rsidR="0058363B" w:rsidRDefault="004C6056">
      <w:pPr>
        <w:pStyle w:val="a3"/>
        <w:spacing w:before="81"/>
        <w:ind w:left="1910"/>
      </w:pPr>
      <w:r>
        <w:rPr>
          <w:w w:val="105"/>
        </w:rPr>
        <w:t xml:space="preserve">② </w:t>
      </w:r>
      <w:r>
        <w:rPr>
          <w:w w:val="105"/>
        </w:rPr>
        <w:t>手段が先行し、「何のために」が理解できていない</w:t>
      </w:r>
    </w:p>
    <w:p w14:paraId="0C8ED2B2" w14:textId="77777777" w:rsidR="0058363B" w:rsidRDefault="004C6056">
      <w:pPr>
        <w:pStyle w:val="a3"/>
        <w:spacing w:before="81"/>
        <w:ind w:left="1910"/>
      </w:pPr>
      <w:r>
        <w:rPr>
          <w:w w:val="105"/>
        </w:rPr>
        <w:t xml:space="preserve">④ </w:t>
      </w:r>
      <w:r>
        <w:rPr>
          <w:w w:val="105"/>
        </w:rPr>
        <w:t>合意形成が取れていない</w:t>
      </w:r>
    </w:p>
    <w:p w14:paraId="0C8ED2B3" w14:textId="77777777" w:rsidR="0058363B" w:rsidRDefault="004C6056">
      <w:pPr>
        <w:pStyle w:val="a3"/>
        <w:spacing w:before="81"/>
        <w:ind w:left="1910"/>
      </w:pPr>
      <w:r>
        <w:rPr>
          <w:w w:val="105"/>
        </w:rPr>
        <w:t xml:space="preserve">⑤ </w:t>
      </w:r>
      <w:r>
        <w:rPr>
          <w:w w:val="105"/>
        </w:rPr>
        <w:t>膨らむ要件を抑えきれない</w:t>
      </w:r>
    </w:p>
    <w:p w14:paraId="0C8ED2B4" w14:textId="77777777" w:rsidR="0058363B" w:rsidRDefault="004C6056">
      <w:pPr>
        <w:pStyle w:val="a3"/>
        <w:spacing w:before="81"/>
        <w:ind w:left="1910"/>
      </w:pPr>
      <w:r>
        <w:rPr>
          <w:w w:val="105"/>
        </w:rPr>
        <w:t xml:space="preserve">⑩ </w:t>
      </w:r>
      <w:r>
        <w:rPr>
          <w:w w:val="105"/>
        </w:rPr>
        <w:t>業務部門の参画、理解が不十分</w:t>
      </w:r>
    </w:p>
    <w:p w14:paraId="0C8ED2B5" w14:textId="77777777" w:rsidR="0058363B" w:rsidRDefault="004C6056">
      <w:pPr>
        <w:pStyle w:val="a3"/>
        <w:spacing w:before="81"/>
        <w:ind w:left="1910"/>
      </w:pPr>
      <w:r>
        <w:rPr>
          <w:w w:val="105"/>
        </w:rPr>
        <w:t xml:space="preserve">⑪ </w:t>
      </w:r>
      <w:r>
        <w:rPr>
          <w:w w:val="105"/>
        </w:rPr>
        <w:t>システム部門が要件を引き出せない</w:t>
      </w:r>
    </w:p>
    <w:p w14:paraId="0C8ED2B6" w14:textId="77777777" w:rsidR="0058363B" w:rsidRDefault="0058363B">
      <w:pPr>
        <w:pStyle w:val="a3"/>
        <w:spacing w:before="5"/>
        <w:rPr>
          <w:sz w:val="13"/>
        </w:rPr>
      </w:pPr>
    </w:p>
    <w:p w14:paraId="0C8ED2B7" w14:textId="77777777" w:rsidR="0058363B" w:rsidRDefault="004C6056">
      <w:pPr>
        <w:numPr>
          <w:ilvl w:val="0"/>
          <w:numId w:val="2"/>
        </w:numPr>
        <w:tabs>
          <w:tab w:val="left" w:pos="1911"/>
        </w:tabs>
        <w:spacing w:before="1"/>
        <w:ind w:hanging="370"/>
        <w:jc w:val="left"/>
        <w:rPr>
          <w:rFonts w:ascii="メイリオ" w:eastAsia="メイリオ"/>
          <w:b/>
          <w:sz w:val="18"/>
        </w:rPr>
      </w:pPr>
      <w:r>
        <w:rPr>
          <w:rFonts w:ascii="メイリオ" w:eastAsia="メイリオ" w:hint="eastAsia"/>
          <w:b/>
          <w:color w:val="416639"/>
          <w:sz w:val="18"/>
        </w:rPr>
        <w:t>膨らむ要求のコントロール（</w:t>
      </w:r>
      <w:r>
        <w:rPr>
          <w:rFonts w:ascii="メイリオ" w:eastAsia="メイリオ" w:hint="eastAsia"/>
          <w:b/>
          <w:color w:val="416639"/>
          <w:sz w:val="18"/>
        </w:rPr>
        <w:t>3.2</w:t>
      </w:r>
      <w:r>
        <w:rPr>
          <w:rFonts w:ascii="メイリオ" w:eastAsia="メイリオ" w:hint="eastAsia"/>
          <w:b/>
          <w:color w:val="416639"/>
          <w:spacing w:val="29"/>
          <w:sz w:val="18"/>
        </w:rPr>
        <w:t xml:space="preserve"> </w:t>
      </w:r>
      <w:r>
        <w:rPr>
          <w:rFonts w:ascii="メイリオ" w:eastAsia="メイリオ" w:hint="eastAsia"/>
          <w:b/>
          <w:color w:val="416639"/>
          <w:spacing w:val="29"/>
          <w:sz w:val="18"/>
        </w:rPr>
        <w:t>節</w:t>
      </w:r>
      <w:r>
        <w:rPr>
          <w:rFonts w:ascii="メイリオ" w:eastAsia="メイリオ" w:hint="eastAsia"/>
          <w:b/>
          <w:color w:val="416639"/>
          <w:sz w:val="18"/>
        </w:rPr>
        <w:t>）</w:t>
      </w:r>
    </w:p>
    <w:p w14:paraId="0C8ED2B8" w14:textId="77777777" w:rsidR="0058363B" w:rsidRDefault="004C6056">
      <w:pPr>
        <w:pStyle w:val="a3"/>
        <w:spacing w:before="186" w:line="321" w:lineRule="auto"/>
        <w:ind w:left="1725" w:firstLine="132"/>
      </w:pPr>
      <w:r>
        <w:rPr>
          <w:spacing w:val="-3"/>
        </w:rPr>
        <w:t>要求が膨らむと、要件定義工程が膨らむだけでなく、開発規模や期間などにも影響を</w:t>
      </w:r>
      <w:r>
        <w:rPr>
          <w:spacing w:val="-3"/>
        </w:rPr>
        <w:t xml:space="preserve"> </w:t>
      </w:r>
      <w:r>
        <w:rPr>
          <w:spacing w:val="-3"/>
        </w:rPr>
        <w:t>与える。いかに要求の膨らみを抑えるかが重要である。</w:t>
      </w:r>
    </w:p>
    <w:p w14:paraId="0C8ED2B9" w14:textId="77777777" w:rsidR="0058363B" w:rsidRDefault="004C6056">
      <w:pPr>
        <w:pStyle w:val="a3"/>
        <w:spacing w:before="20"/>
        <w:ind w:left="1857"/>
      </w:pPr>
      <w:r>
        <w:t xml:space="preserve">1.3 </w:t>
      </w:r>
      <w:r>
        <w:t>節の課題との関連：</w:t>
      </w:r>
    </w:p>
    <w:p w14:paraId="0C8ED2BA" w14:textId="77777777" w:rsidR="0058363B" w:rsidRDefault="004C6056">
      <w:pPr>
        <w:pStyle w:val="a3"/>
        <w:spacing w:before="81"/>
        <w:ind w:left="1910"/>
      </w:pPr>
      <w:r>
        <w:rPr>
          <w:w w:val="105"/>
        </w:rPr>
        <w:t xml:space="preserve">④ </w:t>
      </w:r>
      <w:r>
        <w:rPr>
          <w:w w:val="105"/>
        </w:rPr>
        <w:t>合意形成が取れていない</w:t>
      </w:r>
    </w:p>
    <w:p w14:paraId="0C8ED2BB" w14:textId="77777777" w:rsidR="0058363B" w:rsidRDefault="004C6056">
      <w:pPr>
        <w:pStyle w:val="a3"/>
        <w:spacing w:before="81"/>
        <w:ind w:left="1910"/>
      </w:pPr>
      <w:r>
        <w:rPr>
          <w:w w:val="105"/>
        </w:rPr>
        <w:t xml:space="preserve">⑤ </w:t>
      </w:r>
      <w:r>
        <w:rPr>
          <w:w w:val="105"/>
        </w:rPr>
        <w:t>膨らむ要件を抑えきれない</w:t>
      </w:r>
    </w:p>
    <w:p w14:paraId="0C8ED2BC" w14:textId="77777777" w:rsidR="0058363B" w:rsidRDefault="004C6056">
      <w:pPr>
        <w:pStyle w:val="a3"/>
        <w:spacing w:before="81"/>
        <w:ind w:left="1910"/>
      </w:pPr>
      <w:r>
        <w:rPr>
          <w:w w:val="105"/>
        </w:rPr>
        <w:t xml:space="preserve">⑩ </w:t>
      </w:r>
      <w:r>
        <w:rPr>
          <w:w w:val="105"/>
        </w:rPr>
        <w:t>業務部門の参画、理解が不十分</w:t>
      </w:r>
    </w:p>
    <w:p w14:paraId="0C8ED2BD" w14:textId="77777777" w:rsidR="0058363B" w:rsidRDefault="004C6056">
      <w:pPr>
        <w:pStyle w:val="a3"/>
        <w:spacing w:before="81"/>
        <w:ind w:left="1910"/>
      </w:pPr>
      <w:r>
        <w:rPr>
          <w:w w:val="105"/>
        </w:rPr>
        <w:t xml:space="preserve">⑪ </w:t>
      </w:r>
      <w:r>
        <w:rPr>
          <w:w w:val="105"/>
        </w:rPr>
        <w:t>システム部門が要件を引き出せない</w:t>
      </w:r>
    </w:p>
    <w:p w14:paraId="0C8ED2BE" w14:textId="77777777" w:rsidR="0058363B" w:rsidRDefault="0058363B">
      <w:pPr>
        <w:pStyle w:val="a3"/>
        <w:spacing w:before="5"/>
        <w:rPr>
          <w:sz w:val="13"/>
        </w:rPr>
      </w:pPr>
    </w:p>
    <w:p w14:paraId="0C8ED2BF" w14:textId="77777777" w:rsidR="0058363B" w:rsidRDefault="004C6056">
      <w:pPr>
        <w:numPr>
          <w:ilvl w:val="0"/>
          <w:numId w:val="2"/>
        </w:numPr>
        <w:tabs>
          <w:tab w:val="left" w:pos="1911"/>
        </w:tabs>
        <w:spacing w:before="1"/>
        <w:ind w:hanging="370"/>
        <w:jc w:val="left"/>
        <w:rPr>
          <w:rFonts w:ascii="メイリオ" w:eastAsia="メイリオ"/>
          <w:b/>
          <w:sz w:val="18"/>
        </w:rPr>
      </w:pPr>
      <w:r>
        <w:rPr>
          <w:rFonts w:ascii="メイリオ" w:eastAsia="メイリオ" w:hint="eastAsia"/>
          <w:b/>
          <w:color w:val="416639"/>
          <w:sz w:val="18"/>
        </w:rPr>
        <w:t>業務の複雑性を軽減（</w:t>
      </w:r>
      <w:r>
        <w:rPr>
          <w:rFonts w:ascii="メイリオ" w:eastAsia="メイリオ" w:hint="eastAsia"/>
          <w:b/>
          <w:color w:val="416639"/>
          <w:sz w:val="18"/>
        </w:rPr>
        <w:t>3.3</w:t>
      </w:r>
      <w:r>
        <w:rPr>
          <w:rFonts w:ascii="メイリオ" w:eastAsia="メイリオ" w:hint="eastAsia"/>
          <w:b/>
          <w:color w:val="416639"/>
          <w:spacing w:val="21"/>
          <w:sz w:val="18"/>
        </w:rPr>
        <w:t xml:space="preserve"> </w:t>
      </w:r>
      <w:r>
        <w:rPr>
          <w:rFonts w:ascii="メイリオ" w:eastAsia="メイリオ" w:hint="eastAsia"/>
          <w:b/>
          <w:color w:val="416639"/>
          <w:spacing w:val="21"/>
          <w:sz w:val="18"/>
        </w:rPr>
        <w:t>節</w:t>
      </w:r>
      <w:r>
        <w:rPr>
          <w:rFonts w:ascii="メイリオ" w:eastAsia="メイリオ" w:hint="eastAsia"/>
          <w:b/>
          <w:color w:val="416639"/>
          <w:sz w:val="18"/>
        </w:rPr>
        <w:t>）</w:t>
      </w:r>
    </w:p>
    <w:p w14:paraId="0C8ED2C0" w14:textId="77777777" w:rsidR="0058363B" w:rsidRDefault="004C6056">
      <w:pPr>
        <w:pStyle w:val="a3"/>
        <w:spacing w:before="186" w:line="324" w:lineRule="auto"/>
        <w:ind w:left="1725" w:right="114" w:firstLine="132"/>
        <w:jc w:val="both"/>
      </w:pPr>
      <w:r>
        <w:rPr>
          <w:spacing w:val="5"/>
        </w:rPr>
        <w:t>変化に柔軟に対応できる</w:t>
      </w:r>
      <w:r>
        <w:rPr>
          <w:spacing w:val="5"/>
        </w:rPr>
        <w:t xml:space="preserve"> </w:t>
      </w:r>
      <w:r>
        <w:t xml:space="preserve">IT </w:t>
      </w:r>
      <w:r>
        <w:t>システムが求められている。システムのアーキテクチャ</w:t>
      </w:r>
      <w:r>
        <w:rPr>
          <w:spacing w:val="-8"/>
        </w:rPr>
        <w:t>や設計の問題もあるが、要件定義工程では、業務自体の複雑さを少しでも軽減すること</w:t>
      </w:r>
      <w:r>
        <w:rPr>
          <w:spacing w:val="-8"/>
        </w:rPr>
        <w:t xml:space="preserve"> </w:t>
      </w:r>
      <w:r>
        <w:rPr>
          <w:spacing w:val="-8"/>
        </w:rPr>
        <w:t>に着目することも重要である。</w:t>
      </w:r>
    </w:p>
    <w:p w14:paraId="0C8ED2C1" w14:textId="77777777" w:rsidR="0058363B" w:rsidRDefault="004C6056">
      <w:pPr>
        <w:pStyle w:val="a3"/>
        <w:spacing w:before="18"/>
        <w:ind w:left="1857"/>
      </w:pPr>
      <w:r>
        <w:t xml:space="preserve">1.3 </w:t>
      </w:r>
      <w:r>
        <w:t>節の課題との関連：</w:t>
      </w:r>
    </w:p>
    <w:p w14:paraId="0C8ED2C2" w14:textId="77777777" w:rsidR="0058363B" w:rsidRDefault="004C6056">
      <w:pPr>
        <w:pStyle w:val="a3"/>
        <w:spacing w:before="81"/>
        <w:ind w:left="1910"/>
      </w:pPr>
      <w:r>
        <w:rPr>
          <w:w w:val="105"/>
        </w:rPr>
        <w:t xml:space="preserve">③ </w:t>
      </w:r>
      <w:r>
        <w:rPr>
          <w:w w:val="105"/>
        </w:rPr>
        <w:t>業務の複雑さが増している</w:t>
      </w:r>
    </w:p>
    <w:p w14:paraId="0C8ED2C3" w14:textId="77777777" w:rsidR="0058363B" w:rsidRDefault="004C6056">
      <w:pPr>
        <w:pStyle w:val="a3"/>
        <w:spacing w:before="81"/>
        <w:ind w:left="1910"/>
      </w:pPr>
      <w:r>
        <w:rPr>
          <w:w w:val="105"/>
        </w:rPr>
        <w:t xml:space="preserve">⑤ </w:t>
      </w:r>
      <w:r>
        <w:rPr>
          <w:w w:val="105"/>
        </w:rPr>
        <w:t>膨らむ要件を抑えきれない</w:t>
      </w:r>
    </w:p>
    <w:p w14:paraId="0C8ED2C4" w14:textId="77777777" w:rsidR="0058363B" w:rsidRDefault="004C6056">
      <w:pPr>
        <w:pStyle w:val="a3"/>
        <w:spacing w:before="81"/>
        <w:ind w:left="1910"/>
      </w:pPr>
      <w:r>
        <w:rPr>
          <w:w w:val="105"/>
        </w:rPr>
        <w:t xml:space="preserve">⑩ </w:t>
      </w:r>
      <w:r>
        <w:rPr>
          <w:w w:val="105"/>
        </w:rPr>
        <w:t>業務部門の参画、理解が不十分</w:t>
      </w:r>
    </w:p>
    <w:p w14:paraId="0C8ED2C5" w14:textId="77777777" w:rsidR="0058363B" w:rsidRDefault="004C6056">
      <w:pPr>
        <w:pStyle w:val="a3"/>
        <w:spacing w:before="81"/>
        <w:ind w:left="1910"/>
      </w:pPr>
      <w:r>
        <w:rPr>
          <w:w w:val="105"/>
        </w:rPr>
        <w:t xml:space="preserve">⑪ </w:t>
      </w:r>
      <w:r>
        <w:rPr>
          <w:w w:val="105"/>
        </w:rPr>
        <w:t>システム部門が要件を引き出せない</w:t>
      </w:r>
    </w:p>
    <w:p w14:paraId="0C8ED2C6" w14:textId="77777777" w:rsidR="0058363B" w:rsidRDefault="0058363B">
      <w:pPr>
        <w:sectPr w:rsidR="0058363B">
          <w:headerReference w:type="default" r:id="rId1071"/>
          <w:footerReference w:type="default" r:id="rId1072"/>
          <w:pgSz w:w="10210" w:h="13330"/>
          <w:pgMar w:top="980" w:right="1220" w:bottom="540" w:left="0" w:header="0" w:footer="344" w:gutter="0"/>
          <w:pgNumType w:start="38"/>
          <w:cols w:space="720"/>
        </w:sectPr>
      </w:pPr>
    </w:p>
    <w:p w14:paraId="0C8ED2C7" w14:textId="77777777" w:rsidR="0058363B" w:rsidRDefault="004C6056">
      <w:pPr>
        <w:numPr>
          <w:ilvl w:val="0"/>
          <w:numId w:val="2"/>
        </w:numPr>
        <w:tabs>
          <w:tab w:val="left" w:pos="491"/>
        </w:tabs>
        <w:spacing w:line="353" w:lineRule="exact"/>
        <w:ind w:left="490" w:hanging="370"/>
        <w:jc w:val="left"/>
        <w:rPr>
          <w:rFonts w:ascii="メイリオ" w:eastAsia="メイリオ"/>
          <w:b/>
          <w:sz w:val="18"/>
        </w:rPr>
      </w:pPr>
      <w:r>
        <w:rPr>
          <w:rFonts w:ascii="メイリオ" w:eastAsia="メイリオ" w:hint="eastAsia"/>
          <w:b/>
          <w:color w:val="416639"/>
          <w:spacing w:val="-1"/>
          <w:sz w:val="18"/>
        </w:rPr>
        <w:lastRenderedPageBreak/>
        <w:t>要件定義工程からの非機能要件定義</w:t>
      </w:r>
      <w:r>
        <w:rPr>
          <w:rFonts w:ascii="メイリオ" w:eastAsia="メイリオ" w:hint="eastAsia"/>
          <w:b/>
          <w:color w:val="416639"/>
          <w:sz w:val="18"/>
        </w:rPr>
        <w:t>（</w:t>
      </w:r>
      <w:r>
        <w:rPr>
          <w:rFonts w:ascii="メイリオ" w:eastAsia="メイリオ" w:hint="eastAsia"/>
          <w:b/>
          <w:color w:val="416639"/>
          <w:sz w:val="18"/>
        </w:rPr>
        <w:t>3.4</w:t>
      </w:r>
      <w:r>
        <w:rPr>
          <w:rFonts w:ascii="メイリオ" w:eastAsia="メイリオ" w:hint="eastAsia"/>
          <w:b/>
          <w:color w:val="416639"/>
          <w:spacing w:val="6"/>
          <w:sz w:val="18"/>
        </w:rPr>
        <w:t xml:space="preserve">  </w:t>
      </w:r>
      <w:r>
        <w:rPr>
          <w:rFonts w:ascii="メイリオ" w:eastAsia="メイリオ" w:hint="eastAsia"/>
          <w:b/>
          <w:color w:val="416639"/>
          <w:spacing w:val="6"/>
          <w:sz w:val="18"/>
        </w:rPr>
        <w:t>節</w:t>
      </w:r>
      <w:r>
        <w:rPr>
          <w:rFonts w:ascii="メイリオ" w:eastAsia="メイリオ" w:hint="eastAsia"/>
          <w:b/>
          <w:color w:val="416639"/>
          <w:sz w:val="18"/>
        </w:rPr>
        <w:t>）</w:t>
      </w:r>
    </w:p>
    <w:p w14:paraId="0C8ED2C8" w14:textId="77777777" w:rsidR="0058363B" w:rsidRDefault="004C6056">
      <w:pPr>
        <w:pStyle w:val="a3"/>
        <w:spacing w:before="186" w:line="324" w:lineRule="auto"/>
        <w:ind w:left="305" w:right="1360" w:firstLine="132"/>
        <w:jc w:val="both"/>
      </w:pPr>
      <w:r>
        <w:rPr>
          <w:spacing w:val="-5"/>
        </w:rPr>
        <w:t>非機能要求は、ややもすると、設計工程に入ってから実施しがちである。昨今は、災</w:t>
      </w:r>
      <w:r>
        <w:rPr>
          <w:spacing w:val="-5"/>
        </w:rPr>
        <w:t xml:space="preserve"> </w:t>
      </w:r>
      <w:r>
        <w:rPr>
          <w:spacing w:val="-5"/>
        </w:rPr>
        <w:t>害やセキュリティ事故などは経営の重要な関心事となっている。多岐に渡る非機能要</w:t>
      </w:r>
      <w:r>
        <w:rPr>
          <w:spacing w:val="-5"/>
        </w:rPr>
        <w:t xml:space="preserve"> </w:t>
      </w:r>
      <w:r>
        <w:rPr>
          <w:spacing w:val="-5"/>
        </w:rPr>
        <w:t>求を要件定義工程からどう捌いていくかが重要である。</w:t>
      </w:r>
    </w:p>
    <w:p w14:paraId="0C8ED2C9" w14:textId="77777777" w:rsidR="0058363B" w:rsidRDefault="004C6056">
      <w:pPr>
        <w:pStyle w:val="a3"/>
        <w:spacing w:before="18"/>
        <w:ind w:left="437"/>
      </w:pPr>
      <w:r>
        <w:t xml:space="preserve">1.3 </w:t>
      </w:r>
      <w:r>
        <w:t>節の課題との関連：</w:t>
      </w:r>
    </w:p>
    <w:p w14:paraId="0C8ED2CA" w14:textId="77777777" w:rsidR="0058363B" w:rsidRDefault="004C6056">
      <w:pPr>
        <w:pStyle w:val="a3"/>
        <w:spacing w:before="81"/>
        <w:ind w:left="490"/>
      </w:pPr>
      <w:r>
        <w:pict w14:anchorId="0C8EEF6B">
          <v:polyline id="_x0000_s8253" style="position:absolute;left:0;text-align:left;z-index:18352;mso-position-horizontal-relative:page" points="992.15pt,30.45pt,992.15pt,27.6pt,972.3pt,27.6pt,966.65pt,27.6pt,965.5pt,27.8pt,964.6pt,28.4pt,964pt,29.3pt,963.8pt,30.45pt,963.8pt,109.8pt,964pt,110.9pt,964.6pt,111.8pt,965.5pt,112.4pt,966.65pt,112.65pt,989.3pt,112.65pt,992.15pt,112.65pt,992.15pt,109.8pt,992.15pt,109.8pt,992.15pt,30.45pt" coordorigin="9638,276" coordsize="567,1701" fillcolor="#a59138" stroked="f">
            <v:path arrowok="t"/>
            <w10:wrap anchorx="page"/>
          </v:polyline>
        </w:pict>
      </w:r>
      <w:r>
        <w:rPr>
          <w:w w:val="105"/>
        </w:rPr>
        <w:t xml:space="preserve">⑦ </w:t>
      </w:r>
      <w:r>
        <w:rPr>
          <w:w w:val="105"/>
        </w:rPr>
        <w:t>非機能要件を決めきれない</w:t>
      </w:r>
    </w:p>
    <w:p w14:paraId="0C8ED2CB" w14:textId="77777777" w:rsidR="0058363B" w:rsidRDefault="004C6056">
      <w:pPr>
        <w:pStyle w:val="a3"/>
        <w:spacing w:before="81"/>
        <w:ind w:left="490"/>
      </w:pPr>
      <w:r>
        <w:pict w14:anchorId="0C8EEF6C">
          <v:shape id="_x0000_s8252" type="#_x0000_t202" style="position:absolute;left:0;text-align:left;margin-left:487.85pt;margin-top:17.4pt;width:16pt;height:44pt;z-index:18376;mso-position-horizontal-relative:page" filled="f" stroked="f">
            <v:textbox style="layout-flow:vertical-ideographic" inset="0,0,0,0">
              <w:txbxContent>
                <w:p w14:paraId="0C8EFEA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w w:val="105"/>
        </w:rPr>
        <w:t xml:space="preserve">⑩ </w:t>
      </w:r>
      <w:r>
        <w:rPr>
          <w:w w:val="105"/>
        </w:rPr>
        <w:t>業務部門の参画、理解が不十分</w:t>
      </w:r>
    </w:p>
    <w:p w14:paraId="0C8ED2CC" w14:textId="77777777" w:rsidR="0058363B" w:rsidRDefault="004C6056">
      <w:pPr>
        <w:pStyle w:val="a3"/>
        <w:spacing w:before="81"/>
        <w:ind w:left="490"/>
      </w:pPr>
      <w:r>
        <w:rPr>
          <w:w w:val="105"/>
        </w:rPr>
        <w:t xml:space="preserve">⑪ </w:t>
      </w:r>
      <w:r>
        <w:rPr>
          <w:w w:val="105"/>
        </w:rPr>
        <w:t>システム部門が要件を引き出せない</w:t>
      </w:r>
    </w:p>
    <w:p w14:paraId="0C8ED2CD" w14:textId="77777777" w:rsidR="0058363B" w:rsidRDefault="0058363B">
      <w:pPr>
        <w:pStyle w:val="a3"/>
        <w:spacing w:before="5"/>
        <w:rPr>
          <w:sz w:val="13"/>
        </w:rPr>
      </w:pPr>
    </w:p>
    <w:p w14:paraId="0C8ED2CE" w14:textId="77777777" w:rsidR="0058363B" w:rsidRDefault="004C6056">
      <w:pPr>
        <w:numPr>
          <w:ilvl w:val="0"/>
          <w:numId w:val="2"/>
        </w:numPr>
        <w:tabs>
          <w:tab w:val="left" w:pos="491"/>
        </w:tabs>
        <w:spacing w:before="1"/>
        <w:ind w:left="490" w:hanging="370"/>
        <w:jc w:val="left"/>
        <w:rPr>
          <w:rFonts w:ascii="メイリオ" w:eastAsia="メイリオ"/>
          <w:b/>
          <w:sz w:val="18"/>
        </w:rPr>
      </w:pPr>
      <w:r>
        <w:rPr>
          <w:rFonts w:ascii="メイリオ" w:eastAsia="メイリオ" w:hint="eastAsia"/>
          <w:b/>
          <w:color w:val="416639"/>
          <w:spacing w:val="-1"/>
          <w:sz w:val="18"/>
        </w:rPr>
        <w:t>多様化するステークホルダとの合意形成</w:t>
      </w:r>
      <w:r>
        <w:rPr>
          <w:rFonts w:ascii="メイリオ" w:eastAsia="メイリオ" w:hint="eastAsia"/>
          <w:b/>
          <w:color w:val="416639"/>
          <w:sz w:val="18"/>
        </w:rPr>
        <w:t>（</w:t>
      </w:r>
      <w:r>
        <w:rPr>
          <w:rFonts w:ascii="メイリオ" w:eastAsia="メイリオ" w:hint="eastAsia"/>
          <w:b/>
          <w:color w:val="416639"/>
          <w:sz w:val="18"/>
        </w:rPr>
        <w:t>3.5</w:t>
      </w:r>
      <w:r>
        <w:rPr>
          <w:rFonts w:ascii="メイリオ" w:eastAsia="メイリオ" w:hint="eastAsia"/>
          <w:b/>
          <w:color w:val="416639"/>
          <w:spacing w:val="9"/>
          <w:sz w:val="18"/>
        </w:rPr>
        <w:t xml:space="preserve">  </w:t>
      </w:r>
      <w:r>
        <w:rPr>
          <w:rFonts w:ascii="メイリオ" w:eastAsia="メイリオ" w:hint="eastAsia"/>
          <w:b/>
          <w:color w:val="416639"/>
          <w:spacing w:val="9"/>
          <w:sz w:val="18"/>
        </w:rPr>
        <w:t>節</w:t>
      </w:r>
      <w:r>
        <w:rPr>
          <w:rFonts w:ascii="メイリオ" w:eastAsia="メイリオ" w:hint="eastAsia"/>
          <w:b/>
          <w:color w:val="416639"/>
          <w:sz w:val="18"/>
        </w:rPr>
        <w:t>）</w:t>
      </w:r>
    </w:p>
    <w:p w14:paraId="0C8ED2CF" w14:textId="77777777" w:rsidR="0058363B" w:rsidRDefault="004C6056">
      <w:pPr>
        <w:pStyle w:val="a3"/>
        <w:spacing w:before="186" w:line="324" w:lineRule="auto"/>
        <w:ind w:left="305" w:right="1205" w:firstLine="132"/>
      </w:pPr>
      <w:r>
        <w:rPr>
          <w:spacing w:val="-3"/>
        </w:rPr>
        <w:t>昨今の要件定義では、関係するステークホルダが多岐に広がっている。それらステー</w:t>
      </w:r>
      <w:r>
        <w:rPr>
          <w:spacing w:val="-3"/>
        </w:rPr>
        <w:t xml:space="preserve"> </w:t>
      </w:r>
      <w:r>
        <w:rPr>
          <w:spacing w:val="-3"/>
        </w:rPr>
        <w:t>クホルダと確実に合意形成を行うことが重要である。</w:t>
      </w:r>
    </w:p>
    <w:p w14:paraId="0C8ED2D0" w14:textId="77777777" w:rsidR="0058363B" w:rsidRDefault="004C6056">
      <w:pPr>
        <w:pStyle w:val="a3"/>
        <w:spacing w:before="18"/>
        <w:ind w:left="437"/>
      </w:pPr>
      <w:r>
        <w:t xml:space="preserve">1.3 </w:t>
      </w:r>
      <w:r>
        <w:t>節の課題との関連：</w:t>
      </w:r>
    </w:p>
    <w:p w14:paraId="0C8ED2D1" w14:textId="77777777" w:rsidR="0058363B" w:rsidRDefault="004C6056">
      <w:pPr>
        <w:pStyle w:val="a3"/>
        <w:spacing w:before="82"/>
        <w:ind w:left="490"/>
      </w:pPr>
      <w:r>
        <w:rPr>
          <w:w w:val="105"/>
        </w:rPr>
        <w:t xml:space="preserve">④ </w:t>
      </w:r>
      <w:r>
        <w:rPr>
          <w:w w:val="105"/>
        </w:rPr>
        <w:t>合意形成が取れていない</w:t>
      </w:r>
    </w:p>
    <w:p w14:paraId="0C8ED2D2" w14:textId="77777777" w:rsidR="0058363B" w:rsidRDefault="004C6056">
      <w:pPr>
        <w:pStyle w:val="a3"/>
        <w:spacing w:before="81"/>
        <w:ind w:left="490"/>
      </w:pPr>
      <w:r>
        <w:rPr>
          <w:w w:val="105"/>
        </w:rPr>
        <w:t xml:space="preserve">⑩ </w:t>
      </w:r>
      <w:r>
        <w:rPr>
          <w:w w:val="105"/>
        </w:rPr>
        <w:t>業務部門の参画、理解が不十分</w:t>
      </w:r>
    </w:p>
    <w:p w14:paraId="0C8ED2D3" w14:textId="77777777" w:rsidR="0058363B" w:rsidRDefault="004C6056">
      <w:pPr>
        <w:pStyle w:val="a3"/>
        <w:spacing w:before="80"/>
        <w:ind w:left="490"/>
      </w:pPr>
      <w:r>
        <w:rPr>
          <w:w w:val="105"/>
        </w:rPr>
        <w:t xml:space="preserve">⑪ </w:t>
      </w:r>
      <w:r>
        <w:rPr>
          <w:w w:val="105"/>
        </w:rPr>
        <w:t>システム部門が要件を引き出せない</w:t>
      </w:r>
    </w:p>
    <w:p w14:paraId="0C8ED2D4" w14:textId="77777777" w:rsidR="0058363B" w:rsidRDefault="0058363B">
      <w:pPr>
        <w:pStyle w:val="a3"/>
        <w:spacing w:before="5"/>
        <w:rPr>
          <w:sz w:val="13"/>
        </w:rPr>
      </w:pPr>
    </w:p>
    <w:p w14:paraId="0C8ED2D5" w14:textId="77777777" w:rsidR="0058363B" w:rsidRDefault="004C6056">
      <w:pPr>
        <w:numPr>
          <w:ilvl w:val="0"/>
          <w:numId w:val="2"/>
        </w:numPr>
        <w:tabs>
          <w:tab w:val="left" w:pos="491"/>
        </w:tabs>
        <w:ind w:left="490" w:hanging="370"/>
        <w:jc w:val="left"/>
        <w:rPr>
          <w:rFonts w:ascii="メイリオ" w:eastAsia="メイリオ"/>
          <w:b/>
          <w:sz w:val="18"/>
        </w:rPr>
      </w:pPr>
      <w:r>
        <w:rPr>
          <w:rFonts w:ascii="メイリオ" w:eastAsia="メイリオ" w:hint="eastAsia"/>
          <w:b/>
          <w:color w:val="416639"/>
          <w:sz w:val="18"/>
        </w:rPr>
        <w:t>現行業務やシステムの把握（</w:t>
      </w:r>
      <w:r>
        <w:rPr>
          <w:rFonts w:ascii="メイリオ" w:eastAsia="メイリオ" w:hint="eastAsia"/>
          <w:b/>
          <w:color w:val="416639"/>
          <w:sz w:val="18"/>
        </w:rPr>
        <w:t>3.6</w:t>
      </w:r>
      <w:r>
        <w:rPr>
          <w:rFonts w:ascii="メイリオ" w:eastAsia="メイリオ" w:hint="eastAsia"/>
          <w:b/>
          <w:color w:val="416639"/>
          <w:spacing w:val="28"/>
          <w:sz w:val="18"/>
        </w:rPr>
        <w:t xml:space="preserve"> </w:t>
      </w:r>
      <w:r>
        <w:rPr>
          <w:rFonts w:ascii="メイリオ" w:eastAsia="メイリオ" w:hint="eastAsia"/>
          <w:b/>
          <w:color w:val="416639"/>
          <w:spacing w:val="28"/>
          <w:sz w:val="18"/>
        </w:rPr>
        <w:t>節</w:t>
      </w:r>
      <w:r>
        <w:rPr>
          <w:rFonts w:ascii="メイリオ" w:eastAsia="メイリオ" w:hint="eastAsia"/>
          <w:b/>
          <w:color w:val="416639"/>
          <w:sz w:val="18"/>
        </w:rPr>
        <w:t>）</w:t>
      </w:r>
    </w:p>
    <w:p w14:paraId="0C8ED2D6" w14:textId="77777777" w:rsidR="0058363B" w:rsidRDefault="004C6056">
      <w:pPr>
        <w:pStyle w:val="a3"/>
        <w:spacing w:before="186" w:line="324" w:lineRule="auto"/>
        <w:ind w:left="305" w:right="1333" w:firstLine="132"/>
        <w:jc w:val="both"/>
      </w:pPr>
      <w:r>
        <w:rPr>
          <w:spacing w:val="16"/>
        </w:rPr>
        <w:t>昨今の</w:t>
      </w:r>
      <w:r>
        <w:rPr>
          <w:spacing w:val="16"/>
        </w:rPr>
        <w:t xml:space="preserve"> </w:t>
      </w:r>
      <w:r>
        <w:t xml:space="preserve">IT </w:t>
      </w:r>
      <w:r>
        <w:t>システム開発では、現行システムが存在していないことが極めて少ない。</w:t>
      </w:r>
      <w:r>
        <w:rPr>
          <w:spacing w:val="-10"/>
        </w:rPr>
        <w:t>逆に、業務がシステムに隠蔽されていて見えなくなってきている。いかに現行業務やシ</w:t>
      </w:r>
      <w:r>
        <w:rPr>
          <w:spacing w:val="-10"/>
        </w:rPr>
        <w:t xml:space="preserve"> </w:t>
      </w:r>
      <w:r>
        <w:rPr>
          <w:spacing w:val="-10"/>
        </w:rPr>
        <w:t>ステムを可視化し関係者で共有するかが重要である。</w:t>
      </w:r>
    </w:p>
    <w:p w14:paraId="0C8ED2D7" w14:textId="77777777" w:rsidR="0058363B" w:rsidRDefault="004C6056">
      <w:pPr>
        <w:pStyle w:val="a4"/>
        <w:numPr>
          <w:ilvl w:val="1"/>
          <w:numId w:val="55"/>
        </w:numPr>
        <w:tabs>
          <w:tab w:val="left" w:pos="769"/>
        </w:tabs>
        <w:spacing w:before="18"/>
        <w:rPr>
          <w:sz w:val="18"/>
        </w:rPr>
      </w:pPr>
      <w:r>
        <w:rPr>
          <w:sz w:val="18"/>
        </w:rPr>
        <w:t>節の課題との関連：</w:t>
      </w:r>
    </w:p>
    <w:p w14:paraId="0C8ED2D8" w14:textId="77777777" w:rsidR="0058363B" w:rsidRDefault="004C6056">
      <w:pPr>
        <w:pStyle w:val="a3"/>
        <w:spacing w:before="81"/>
        <w:ind w:left="490"/>
      </w:pPr>
      <w:r>
        <w:rPr>
          <w:w w:val="105"/>
        </w:rPr>
        <w:t xml:space="preserve">⑨ As-Is </w:t>
      </w:r>
      <w:r>
        <w:rPr>
          <w:w w:val="105"/>
        </w:rPr>
        <w:t>の分析、</w:t>
      </w:r>
      <w:r>
        <w:rPr>
          <w:w w:val="105"/>
        </w:rPr>
        <w:t xml:space="preserve">To-Be </w:t>
      </w:r>
      <w:r>
        <w:rPr>
          <w:w w:val="105"/>
        </w:rPr>
        <w:t>の可視化が不十分</w:t>
      </w:r>
    </w:p>
    <w:p w14:paraId="0C8ED2D9" w14:textId="77777777" w:rsidR="0058363B" w:rsidRDefault="004C6056">
      <w:pPr>
        <w:pStyle w:val="a3"/>
        <w:spacing w:before="81"/>
        <w:ind w:left="490"/>
      </w:pPr>
      <w:r>
        <w:rPr>
          <w:w w:val="105"/>
        </w:rPr>
        <w:t xml:space="preserve">⑩ </w:t>
      </w:r>
      <w:r>
        <w:rPr>
          <w:w w:val="105"/>
        </w:rPr>
        <w:t>業務部門の参画、理解が不十分</w:t>
      </w:r>
    </w:p>
    <w:p w14:paraId="0C8ED2DA" w14:textId="77777777" w:rsidR="0058363B" w:rsidRDefault="004C6056">
      <w:pPr>
        <w:pStyle w:val="a3"/>
        <w:spacing w:before="80"/>
        <w:ind w:left="490"/>
      </w:pPr>
      <w:r>
        <w:rPr>
          <w:w w:val="105"/>
        </w:rPr>
        <w:t xml:space="preserve">⑪ </w:t>
      </w:r>
      <w:r>
        <w:rPr>
          <w:w w:val="105"/>
        </w:rPr>
        <w:t>システム部門が要件を引き出せない</w:t>
      </w:r>
    </w:p>
    <w:p w14:paraId="0C8ED2DB" w14:textId="77777777" w:rsidR="0058363B" w:rsidRDefault="0058363B">
      <w:pPr>
        <w:sectPr w:rsidR="0058363B">
          <w:headerReference w:type="default" r:id="rId1073"/>
          <w:footerReference w:type="default" r:id="rId1074"/>
          <w:pgSz w:w="10210" w:h="13330"/>
          <w:pgMar w:top="1100" w:right="0" w:bottom="540" w:left="1420" w:header="0" w:footer="344" w:gutter="0"/>
          <w:pgNumType w:start="39"/>
          <w:cols w:space="720"/>
        </w:sectPr>
      </w:pPr>
    </w:p>
    <w:p w14:paraId="0C8ED2DC" w14:textId="77777777" w:rsidR="0058363B" w:rsidRDefault="004C6056">
      <w:pPr>
        <w:pStyle w:val="a4"/>
        <w:numPr>
          <w:ilvl w:val="1"/>
          <w:numId w:val="54"/>
        </w:numPr>
        <w:tabs>
          <w:tab w:val="left" w:pos="2096"/>
        </w:tabs>
        <w:spacing w:line="619" w:lineRule="exact"/>
        <w:ind w:hanging="740"/>
        <w:jc w:val="left"/>
        <w:rPr>
          <w:rFonts w:ascii="メイリオ" w:eastAsia="メイリオ"/>
          <w:b/>
          <w:sz w:val="35"/>
        </w:rPr>
      </w:pPr>
      <w:r>
        <w:rPr>
          <w:rFonts w:ascii="メイリオ" w:eastAsia="メイリオ" w:hint="eastAsia"/>
          <w:b/>
          <w:color w:val="416639"/>
          <w:spacing w:val="1"/>
          <w:sz w:val="35"/>
        </w:rPr>
        <w:lastRenderedPageBreak/>
        <w:t>経営や業務に貢献する</w:t>
      </w:r>
      <w:r>
        <w:rPr>
          <w:rFonts w:ascii="メイリオ" w:eastAsia="メイリオ" w:hint="eastAsia"/>
          <w:b/>
          <w:color w:val="416639"/>
          <w:spacing w:val="1"/>
          <w:sz w:val="35"/>
        </w:rPr>
        <w:t xml:space="preserve"> </w:t>
      </w:r>
      <w:r>
        <w:rPr>
          <w:rFonts w:ascii="Arial" w:eastAsia="Arial"/>
          <w:b/>
          <w:color w:val="416639"/>
          <w:spacing w:val="-4"/>
          <w:sz w:val="35"/>
        </w:rPr>
        <w:t>IT</w:t>
      </w:r>
      <w:r>
        <w:rPr>
          <w:rFonts w:ascii="Arial" w:eastAsia="Arial"/>
          <w:b/>
          <w:color w:val="416639"/>
          <w:spacing w:val="70"/>
          <w:sz w:val="35"/>
        </w:rPr>
        <w:t xml:space="preserve"> </w:t>
      </w:r>
      <w:r>
        <w:rPr>
          <w:rFonts w:ascii="メイリオ" w:eastAsia="メイリオ" w:hint="eastAsia"/>
          <w:b/>
          <w:color w:val="416639"/>
          <w:spacing w:val="-5"/>
          <w:sz w:val="35"/>
        </w:rPr>
        <w:t>システムの構築</w:t>
      </w:r>
    </w:p>
    <w:p w14:paraId="0C8ED2DD" w14:textId="77777777" w:rsidR="0058363B" w:rsidRDefault="004C6056">
      <w:pPr>
        <w:pStyle w:val="a3"/>
        <w:spacing w:before="13"/>
        <w:rPr>
          <w:rFonts w:ascii="メイリオ"/>
          <w:b/>
          <w:sz w:val="9"/>
        </w:rPr>
      </w:pPr>
      <w:r>
        <w:pict w14:anchorId="0C8EEF6D">
          <v:line id="_x0000_s8251" style="position:absolute;z-index:18400;mso-wrap-distance-left:0;mso-wrap-distance-right:0;mso-position-horizontal-relative:page" from="66.45pt,12.8pt" to="443.8pt,12.8pt" strokecolor="#416639" strokeweight="2.64pt">
            <w10:wrap type="topAndBottom" anchorx="page"/>
          </v:line>
        </w:pict>
      </w:r>
    </w:p>
    <w:p w14:paraId="0C8ED2DE" w14:textId="77777777" w:rsidR="0058363B" w:rsidRDefault="0058363B">
      <w:pPr>
        <w:pStyle w:val="a3"/>
        <w:spacing w:before="18"/>
        <w:rPr>
          <w:rFonts w:ascii="メイリオ"/>
          <w:b/>
          <w:sz w:val="12"/>
        </w:rPr>
      </w:pPr>
    </w:p>
    <w:p w14:paraId="0C8ED2DF" w14:textId="77777777" w:rsidR="0058363B" w:rsidRDefault="004C6056">
      <w:pPr>
        <w:pStyle w:val="a3"/>
        <w:spacing w:before="48" w:line="324" w:lineRule="auto"/>
        <w:ind w:left="1355" w:right="192" w:firstLine="185"/>
        <w:jc w:val="both"/>
      </w:pPr>
      <w:r>
        <w:pict w14:anchorId="0C8EEF6E">
          <v:polyline id="_x0000_s8250" style="position:absolute;left:0;text-align:left;z-index:18424;mso-position-horizontal-relative:page" points="28.35pt,82.6pt,28.1pt,81.5pt,27.5pt,80.6pt,26.6pt,80pt,25.5pt,79.8pt,19.85pt,79.8pt,0,79.8pt,0,82.6pt,0,162pt,0,164.85pt,2.85pt,164.85pt,25.5pt,164.85pt,26.6pt,164.6pt,27.5pt,164pt,28.1pt,163.1pt,28.35pt,162pt,28.35pt,82.6pt" coordorigin=",798" coordsize="567,1701" fillcolor="#a59138" stroked="f">
            <v:path arrowok="t"/>
            <w10:wrap anchorx="page"/>
          </v:polyline>
        </w:pict>
      </w:r>
      <w:r>
        <w:pict w14:anchorId="0C8EEF6F">
          <v:shape id="_x0000_s8249" type="#_x0000_t202" style="position:absolute;left:0;text-align:left;margin-left:6pt;margin-top:59.35pt;width:16pt;height:44pt;z-index:18448;mso-position-horizontal-relative:page" filled="f" stroked="f">
            <v:textbox style="layout-flow:vertical-ideographic" inset="0,0,0,0">
              <w:txbxContent>
                <w:p w14:paraId="0C8EFEA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pacing w:val="11"/>
        </w:rPr>
        <w:t>昨今</w:t>
      </w:r>
      <w:r>
        <w:rPr>
          <w:spacing w:val="11"/>
        </w:rPr>
        <w:t xml:space="preserve"> </w:t>
      </w:r>
      <w:r>
        <w:t xml:space="preserve">IT </w:t>
      </w:r>
      <w:r>
        <w:t>システムは、手作業の機械化すなわち事務作業の効率化から、経営やビジネスに</w:t>
      </w:r>
      <w:r>
        <w:rPr>
          <w:spacing w:val="-4"/>
        </w:rPr>
        <w:t>直接貢献することが求められている。ビジネスプロセスが変わらず、箱</w:t>
      </w:r>
      <w:r>
        <w:t>（ハード</w:t>
      </w:r>
      <w:r>
        <w:rPr>
          <w:spacing w:val="-27"/>
        </w:rPr>
        <w:t>）</w:t>
      </w:r>
      <w:r>
        <w:rPr>
          <w:spacing w:val="-2"/>
        </w:rPr>
        <w:t>やユーザ</w:t>
      </w:r>
      <w:r>
        <w:rPr>
          <w:spacing w:val="-2"/>
        </w:rPr>
        <w:t xml:space="preserve"> </w:t>
      </w:r>
      <w:r>
        <w:rPr>
          <w:spacing w:val="-1"/>
        </w:rPr>
        <w:t>インタフェースが変わっただけで、多額の</w:t>
      </w:r>
      <w:r>
        <w:rPr>
          <w:spacing w:val="-1"/>
        </w:rPr>
        <w:t xml:space="preserve"> </w:t>
      </w:r>
      <w:r>
        <w:t xml:space="preserve">IT </w:t>
      </w:r>
      <w:r>
        <w:t>投資に見合わなかったという経営層の声をよく聞く。</w:t>
      </w:r>
    </w:p>
    <w:p w14:paraId="0C8ED2E0" w14:textId="77777777" w:rsidR="0058363B" w:rsidRDefault="004C6056">
      <w:pPr>
        <w:pStyle w:val="a3"/>
        <w:spacing w:before="17"/>
        <w:ind w:left="1540"/>
      </w:pPr>
      <w:r>
        <w:t>すなわち、要求自体の経営的、業務的価値も要求の品質として捉える必要がある。</w:t>
      </w:r>
    </w:p>
    <w:p w14:paraId="0C8ED2E1" w14:textId="77777777" w:rsidR="0058363B" w:rsidRDefault="0058363B">
      <w:pPr>
        <w:pStyle w:val="a3"/>
      </w:pPr>
    </w:p>
    <w:p w14:paraId="0C8ED2E2" w14:textId="77777777" w:rsidR="0058363B" w:rsidRDefault="0058363B">
      <w:pPr>
        <w:pStyle w:val="a3"/>
        <w:spacing w:before="5"/>
        <w:rPr>
          <w:sz w:val="12"/>
        </w:rPr>
      </w:pPr>
    </w:p>
    <w:p w14:paraId="0C8ED2E3" w14:textId="77777777" w:rsidR="0058363B" w:rsidRDefault="004C6056">
      <w:pPr>
        <w:pStyle w:val="a3"/>
        <w:spacing w:before="1" w:line="321" w:lineRule="auto"/>
        <w:ind w:left="1355" w:right="297" w:firstLine="185"/>
        <w:jc w:val="both"/>
      </w:pPr>
      <w:r>
        <w:t>一般的に、新規事業を行う際の経営方針やシステム化方針は、構想立案や計画立案で打</w:t>
      </w:r>
      <w:r>
        <w:t xml:space="preserve"> </w:t>
      </w:r>
      <w:r>
        <w:t>ち出される。</w:t>
      </w:r>
    </w:p>
    <w:p w14:paraId="0C8ED2E4" w14:textId="77777777" w:rsidR="0058363B" w:rsidRDefault="004C6056">
      <w:pPr>
        <w:pStyle w:val="a3"/>
        <w:spacing w:before="20" w:line="324" w:lineRule="auto"/>
        <w:ind w:left="1355" w:right="297" w:firstLine="185"/>
        <w:jc w:val="both"/>
      </w:pPr>
      <w:r>
        <w:t>要件定義工程では、この経営方針やシステム化方針を実現する形で、システム化要件を</w:t>
      </w:r>
      <w:r>
        <w:t xml:space="preserve"> </w:t>
      </w:r>
      <w:r>
        <w:t>定義しなければならない。しかし実際のプロジェクトを見ると、手作業の機械化や操作性</w:t>
      </w:r>
      <w:r>
        <w:t xml:space="preserve"> </w:t>
      </w:r>
      <w:r>
        <w:t>向上のための要件検討に終始しており、経営方針やシステム化方針が置き去りになってい</w:t>
      </w:r>
      <w:r>
        <w:t xml:space="preserve"> </w:t>
      </w:r>
      <w:r>
        <w:t>ることがある。</w:t>
      </w:r>
    </w:p>
    <w:p w14:paraId="0C8ED2E5" w14:textId="77777777" w:rsidR="0058363B" w:rsidRDefault="004C6056">
      <w:pPr>
        <w:pStyle w:val="a3"/>
        <w:spacing w:before="18" w:line="324" w:lineRule="auto"/>
        <w:ind w:left="1355" w:right="306" w:firstLine="185"/>
        <w:jc w:val="both"/>
      </w:pPr>
      <w:r>
        <w:rPr>
          <w:spacing w:val="-1"/>
        </w:rPr>
        <w:t>なぜこのようなことが起こるのだろうか。いくつか理由が考えられるが、</w:t>
      </w:r>
      <w:r>
        <w:t xml:space="preserve">1 </w:t>
      </w:r>
      <w:r>
        <w:t>つは、担当</w:t>
      </w:r>
      <w:r>
        <w:rPr>
          <w:spacing w:val="-2"/>
        </w:rPr>
        <w:t>者が変わるからである。要件定義工程は、開発する側</w:t>
      </w:r>
      <w:r>
        <w:rPr>
          <w:spacing w:val="-2"/>
        </w:rPr>
        <w:t>(</w:t>
      </w:r>
      <w:r>
        <w:rPr>
          <w:spacing w:val="-2"/>
        </w:rPr>
        <w:t>情報システム部門やベンダ企業</w:t>
      </w:r>
      <w:r>
        <w:rPr>
          <w:spacing w:val="-2"/>
        </w:rPr>
        <w:t>)</w:t>
      </w:r>
      <w:r>
        <w:rPr>
          <w:spacing w:val="-2"/>
        </w:rPr>
        <w:t>も</w:t>
      </w:r>
      <w:r>
        <w:rPr>
          <w:spacing w:val="-2"/>
        </w:rPr>
        <w:t xml:space="preserve"> </w:t>
      </w:r>
      <w:r>
        <w:rPr>
          <w:spacing w:val="-2"/>
        </w:rPr>
        <w:t>検討に加わる。開発する側にとっての要件定義工程での最大命題は、作って欲しいもの</w:t>
      </w:r>
    </w:p>
    <w:p w14:paraId="0C8ED2E6" w14:textId="77777777" w:rsidR="0058363B" w:rsidRDefault="004C6056">
      <w:pPr>
        <w:pStyle w:val="a3"/>
        <w:spacing w:before="18" w:line="324" w:lineRule="auto"/>
        <w:ind w:left="1355" w:right="371"/>
      </w:pPr>
      <w:r>
        <w:t>（仕様）</w:t>
      </w:r>
      <w:r>
        <w:rPr>
          <w:spacing w:val="-1"/>
        </w:rPr>
        <w:t>を明確にすることである。したがって、どれくらい企業や業務がよくなるかより</w:t>
      </w:r>
      <w:r>
        <w:rPr>
          <w:spacing w:val="-1"/>
        </w:rPr>
        <w:t xml:space="preserve"> </w:t>
      </w:r>
      <w:r>
        <w:rPr>
          <w:spacing w:val="-1"/>
        </w:rPr>
        <w:t>も、どんな機能を作らなければならないかに重きが置かれる。</w:t>
      </w:r>
    </w:p>
    <w:p w14:paraId="0C8ED2E7" w14:textId="77777777" w:rsidR="0058363B" w:rsidRDefault="004C6056">
      <w:pPr>
        <w:pStyle w:val="a3"/>
        <w:spacing w:before="18" w:line="324" w:lineRule="auto"/>
        <w:ind w:left="1355" w:right="89" w:firstLine="185"/>
      </w:pPr>
      <w:r>
        <w:rPr>
          <w:spacing w:val="12"/>
        </w:rPr>
        <w:t>もう</w:t>
      </w:r>
      <w:r>
        <w:rPr>
          <w:spacing w:val="12"/>
        </w:rPr>
        <w:t xml:space="preserve"> </w:t>
      </w:r>
      <w:r>
        <w:t xml:space="preserve">1 </w:t>
      </w:r>
      <w:r>
        <w:t>つの理由は、ステークホルダの価値観が異なるからである。ステークホルダには、</w:t>
      </w:r>
      <w:r>
        <w:rPr>
          <w:spacing w:val="-1"/>
        </w:rPr>
        <w:t>経営者、業務部門の長、業務のリーダ、業務の担当者、システムのオペレータ、</w:t>
      </w:r>
      <w:r>
        <w:t>IT</w:t>
      </w:r>
      <w:r>
        <w:rPr>
          <w:spacing w:val="31"/>
        </w:rPr>
        <w:t xml:space="preserve">  </w:t>
      </w:r>
      <w:r>
        <w:t>システムの利用者などさまざま存在する。これらのステークホルダはそれぞれ重要視するポイン</w:t>
      </w:r>
      <w:r>
        <w:t xml:space="preserve">   </w:t>
      </w:r>
      <w:r>
        <w:rPr>
          <w:w w:val="105"/>
        </w:rPr>
        <w:t>トが異なる。例えば、</w:t>
      </w:r>
      <w:r>
        <w:rPr>
          <w:w w:val="105"/>
        </w:rPr>
        <w:t>IT</w:t>
      </w:r>
      <w:r>
        <w:rPr>
          <w:spacing w:val="-70"/>
          <w:w w:val="105"/>
        </w:rPr>
        <w:t xml:space="preserve"> </w:t>
      </w:r>
      <w:r>
        <w:rPr>
          <w:spacing w:val="-1"/>
          <w:w w:val="105"/>
        </w:rPr>
        <w:t>システムの利用者であれば、個人視点での作業の改善</w:t>
      </w:r>
      <w:r>
        <w:rPr>
          <w:spacing w:val="-1"/>
          <w:w w:val="105"/>
        </w:rPr>
        <w:t>(</w:t>
      </w:r>
      <w:r>
        <w:rPr>
          <w:spacing w:val="-1"/>
          <w:w w:val="105"/>
        </w:rPr>
        <w:t>ムダ、ムラ</w:t>
      </w:r>
      <w:r>
        <w:rPr>
          <w:spacing w:val="-4"/>
          <w:w w:val="105"/>
        </w:rPr>
        <w:t>、ムリ</w:t>
      </w:r>
      <w:r>
        <w:rPr>
          <w:spacing w:val="-4"/>
          <w:w w:val="105"/>
        </w:rPr>
        <w:t>)</w:t>
      </w:r>
      <w:r>
        <w:rPr>
          <w:spacing w:val="-4"/>
          <w:w w:val="105"/>
        </w:rPr>
        <w:t>に関心が高い。収集した要求も「</w:t>
      </w:r>
      <w:r>
        <w:rPr>
          <w:spacing w:val="-4"/>
          <w:w w:val="105"/>
        </w:rPr>
        <w:t>こんな機能を作って欲しい</w:t>
      </w:r>
      <w:r>
        <w:rPr>
          <w:spacing w:val="-4"/>
          <w:w w:val="105"/>
        </w:rPr>
        <w:t xml:space="preserve"> </w:t>
      </w:r>
      <w:r>
        <w:rPr>
          <w:spacing w:val="-4"/>
          <w:w w:val="105"/>
        </w:rPr>
        <w:t>「今の機能をこう改</w:t>
      </w:r>
      <w:r>
        <w:rPr>
          <w:spacing w:val="-7"/>
          <w:w w:val="105"/>
        </w:rPr>
        <w:t>善して欲しい</w:t>
      </w:r>
      <w:r>
        <w:rPr>
          <w:spacing w:val="-7"/>
          <w:w w:val="105"/>
        </w:rPr>
        <w:t xml:space="preserve"> </w:t>
      </w:r>
      <w:r>
        <w:rPr>
          <w:spacing w:val="-7"/>
          <w:w w:val="105"/>
        </w:rPr>
        <w:t>など操作性に関するものが多くなる。これらの要求と、経営方針やシス</w:t>
      </w:r>
      <w:r>
        <w:t>テム化方針とは手離がある。さまざまな価値観を持ったステークホルダから抽出した要求</w:t>
      </w:r>
      <w:r>
        <w:t xml:space="preserve">   </w:t>
      </w:r>
      <w:r>
        <w:t>は、整合を取りながら整理し、最終的に経営方針やシステム化方針を実現する要求を取捨</w:t>
      </w:r>
      <w:r>
        <w:t xml:space="preserve">   </w:t>
      </w:r>
      <w:r>
        <w:t>選択していかなければならない。</w:t>
      </w:r>
    </w:p>
    <w:p w14:paraId="0C8ED2E8" w14:textId="77777777" w:rsidR="0058363B" w:rsidRDefault="004C6056">
      <w:pPr>
        <w:pStyle w:val="a3"/>
        <w:spacing w:before="18" w:line="321" w:lineRule="auto"/>
        <w:ind w:left="1355" w:right="318" w:firstLine="185"/>
        <w:jc w:val="both"/>
      </w:pPr>
      <w:r>
        <w:rPr>
          <w:spacing w:val="-6"/>
        </w:rPr>
        <w:t>本節では、経営レベルの要求、業務レベルの要求、現場レベルの要求、</w:t>
      </w:r>
      <w:r>
        <w:t xml:space="preserve">IT </w:t>
      </w:r>
      <w:r>
        <w:rPr>
          <w:spacing w:val="-3"/>
        </w:rPr>
        <w:t>機能要求などの整合性を確認しながら要求を見極めていく具体的な実施方法を示す。</w:t>
      </w:r>
    </w:p>
    <w:p w14:paraId="0C8ED2E9" w14:textId="77777777" w:rsidR="0058363B" w:rsidRDefault="0058363B">
      <w:pPr>
        <w:spacing w:line="321" w:lineRule="auto"/>
        <w:jc w:val="both"/>
        <w:sectPr w:rsidR="0058363B">
          <w:headerReference w:type="default" r:id="rId1075"/>
          <w:footerReference w:type="default" r:id="rId1076"/>
          <w:pgSz w:w="10210" w:h="13330"/>
          <w:pgMar w:top="1120" w:right="1140" w:bottom="540" w:left="0" w:header="0" w:footer="344" w:gutter="0"/>
          <w:pgNumType w:start="40"/>
          <w:cols w:space="720"/>
        </w:sectPr>
      </w:pPr>
    </w:p>
    <w:p w14:paraId="0C8ED2EA" w14:textId="77777777" w:rsidR="0058363B" w:rsidRDefault="004C6056">
      <w:pPr>
        <w:spacing w:before="4"/>
        <w:ind w:left="115"/>
        <w:rPr>
          <w:rFonts w:ascii="メイリオ" w:eastAsia="メイリオ"/>
          <w:b/>
          <w:sz w:val="19"/>
        </w:rPr>
      </w:pPr>
      <w:r>
        <w:rPr>
          <w:rFonts w:ascii="メイリオ" w:eastAsia="メイリオ" w:hint="eastAsia"/>
          <w:b/>
          <w:color w:val="416639"/>
          <w:sz w:val="19"/>
        </w:rPr>
        <w:lastRenderedPageBreak/>
        <w:t>経営方針やビジネス目的との関係を明確にすべし</w:t>
      </w:r>
    </w:p>
    <w:p w14:paraId="0C8ED2EB" w14:textId="77777777" w:rsidR="0058363B" w:rsidRDefault="0058363B">
      <w:pPr>
        <w:pStyle w:val="a3"/>
        <w:spacing w:before="12"/>
        <w:rPr>
          <w:rFonts w:ascii="メイリオ"/>
          <w:b/>
          <w:sz w:val="14"/>
        </w:rPr>
      </w:pPr>
    </w:p>
    <w:p w14:paraId="0C8ED2EC" w14:textId="77777777" w:rsidR="0058363B" w:rsidRDefault="004C6056">
      <w:pPr>
        <w:pStyle w:val="a3"/>
        <w:ind w:left="115"/>
      </w:pPr>
      <w:r>
        <w:t>【目的と手段の違いを意識せよ】</w:t>
      </w:r>
    </w:p>
    <w:p w14:paraId="0C8ED2ED" w14:textId="77777777" w:rsidR="0058363B" w:rsidRDefault="004C6056">
      <w:pPr>
        <w:pStyle w:val="a3"/>
        <w:spacing w:before="80" w:line="324" w:lineRule="auto"/>
        <w:ind w:left="366" w:right="1362" w:firstLine="185"/>
        <w:jc w:val="both"/>
      </w:pPr>
      <w:r>
        <w:rPr>
          <w:spacing w:val="-16"/>
        </w:rPr>
        <w:t>要求とは、「</w:t>
      </w:r>
      <w:r>
        <w:t>～</w:t>
      </w:r>
      <w:r>
        <w:rPr>
          <w:spacing w:val="-9"/>
        </w:rPr>
        <w:t>したい」と表現できる。「自動集計する機能を作成したい」も要求であ</w:t>
      </w:r>
      <w:r>
        <w:rPr>
          <w:spacing w:val="-9"/>
        </w:rPr>
        <w:t xml:space="preserve"> </w:t>
      </w:r>
      <w:r>
        <w:rPr>
          <w:spacing w:val="-6"/>
        </w:rPr>
        <w:t>る。これを作成して何をよくしたいのか。「工数を削減したい」これも要求である。</w:t>
      </w:r>
    </w:p>
    <w:p w14:paraId="0C8ED2EE" w14:textId="77777777" w:rsidR="0058363B" w:rsidRDefault="004C6056">
      <w:pPr>
        <w:pStyle w:val="a3"/>
        <w:spacing w:before="17"/>
        <w:ind w:left="551"/>
      </w:pPr>
      <w:r>
        <w:t>すなわち、要求には、「～をよくしたい」と「～を実施したい」の２つがある。</w:t>
      </w:r>
    </w:p>
    <w:p w14:paraId="0C8ED2EF" w14:textId="77777777" w:rsidR="0058363B" w:rsidRDefault="004C6056">
      <w:pPr>
        <w:pStyle w:val="a3"/>
        <w:spacing w:before="81" w:line="324" w:lineRule="auto"/>
        <w:ind w:left="366" w:right="1353"/>
        <w:jc w:val="both"/>
      </w:pPr>
      <w:r>
        <w:pict w14:anchorId="0C8EEF70">
          <v:polyline id="_x0000_s8248" style="position:absolute;left:0;text-align:left;z-index:18472;mso-position-horizontal-relative:page" points="992.15pt,19.85pt,992.15pt,17pt,972.3pt,17pt,966.65pt,17pt,965.5pt,17.25pt,964.6pt,17.85pt,964pt,18.75pt,963.8pt,19.85pt,963.8pt,99.2pt,964pt,100.3pt,964.6pt,101.2pt,965.5pt,101.85pt,966.65pt,102.05pt,989.3pt,102.05pt,992.15pt,102.05pt,992.15pt,99.25pt,992.15pt,99.2pt,992.15pt,19.85pt" coordorigin="9638,170" coordsize="567,1701" fillcolor="#a59138" stroked="f">
            <v:path arrowok="t"/>
            <w10:wrap anchorx="page"/>
          </v:polyline>
        </w:pict>
      </w:r>
      <w:r>
        <w:pict w14:anchorId="0C8EEF71">
          <v:shape id="_x0000_s8247" type="#_x0000_t202" style="position:absolute;left:0;text-align:left;margin-left:487.85pt;margin-top:27.95pt;width:16pt;height:44pt;z-index:18496;mso-position-horizontal-relative:page" filled="f" stroked="f">
            <v:textbox style="layout-flow:vertical-ideographic" inset="0,0,0,0">
              <w:txbxContent>
                <w:p w14:paraId="0C8EFEA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pacing w:val="-6"/>
        </w:rPr>
        <w:t>前者が「目的」であり、後者が手段である。「</w:t>
      </w:r>
      <w:r>
        <w:t>～</w:t>
      </w:r>
      <w:r>
        <w:rPr>
          <w:spacing w:val="-8"/>
        </w:rPr>
        <w:t>を実施したい」だけでなく、「</w:t>
      </w:r>
      <w:r>
        <w:t>～</w:t>
      </w:r>
      <w:r>
        <w:rPr>
          <w:spacing w:val="4"/>
        </w:rPr>
        <w:t>を作り</w:t>
      </w:r>
      <w:r>
        <w:rPr>
          <w:spacing w:val="4"/>
        </w:rPr>
        <w:t xml:space="preserve"> </w:t>
      </w:r>
      <w:r>
        <w:rPr>
          <w:spacing w:val="4"/>
        </w:rPr>
        <w:t>たい</w:t>
      </w:r>
      <w:r>
        <w:rPr>
          <w:spacing w:val="-66"/>
        </w:rPr>
        <w:t>」「</w:t>
      </w:r>
      <w:r>
        <w:t>～</w:t>
      </w:r>
      <w:r>
        <w:rPr>
          <w:spacing w:val="-8"/>
        </w:rPr>
        <w:t>を導入したい」など実際に実行したいという要求である。まずはこの２つ</w:t>
      </w:r>
      <w:r>
        <w:rPr>
          <w:spacing w:val="-46"/>
        </w:rPr>
        <w:t>、</w:t>
      </w:r>
      <w:r>
        <w:rPr>
          <w:spacing w:val="-46"/>
        </w:rPr>
        <w:t>“</w:t>
      </w:r>
      <w:r>
        <w:rPr>
          <w:spacing w:val="-46"/>
        </w:rPr>
        <w:t>目</w:t>
      </w:r>
      <w:r>
        <w:rPr>
          <w:spacing w:val="-46"/>
        </w:rPr>
        <w:t xml:space="preserve"> </w:t>
      </w:r>
      <w:r>
        <w:rPr>
          <w:spacing w:val="-1"/>
        </w:rPr>
        <w:t>的</w:t>
      </w:r>
      <w:r>
        <w:rPr>
          <w:spacing w:val="-1"/>
        </w:rPr>
        <w:t>”</w:t>
      </w:r>
      <w:r>
        <w:rPr>
          <w:spacing w:val="-1"/>
        </w:rPr>
        <w:t>と</w:t>
      </w:r>
      <w:r>
        <w:rPr>
          <w:spacing w:val="-1"/>
        </w:rPr>
        <w:t>“</w:t>
      </w:r>
      <w:r>
        <w:rPr>
          <w:spacing w:val="-1"/>
        </w:rPr>
        <w:t>手段</w:t>
      </w:r>
      <w:r>
        <w:rPr>
          <w:spacing w:val="-1"/>
        </w:rPr>
        <w:t>”</w:t>
      </w:r>
      <w:r>
        <w:rPr>
          <w:spacing w:val="-1"/>
        </w:rPr>
        <w:t>を区別することが重要である。</w:t>
      </w:r>
    </w:p>
    <w:p w14:paraId="0C8ED2F0" w14:textId="77777777" w:rsidR="0058363B" w:rsidRDefault="0058363B">
      <w:pPr>
        <w:pStyle w:val="a3"/>
        <w:spacing w:before="8"/>
        <w:rPr>
          <w:sz w:val="25"/>
        </w:rPr>
      </w:pPr>
    </w:p>
    <w:p w14:paraId="0C8ED2F1" w14:textId="77777777" w:rsidR="0058363B" w:rsidRDefault="004C6056">
      <w:pPr>
        <w:pStyle w:val="a3"/>
        <w:spacing w:before="1"/>
        <w:ind w:left="115"/>
      </w:pPr>
      <w:r>
        <w:t>【目的を体系化せよ】</w:t>
      </w:r>
    </w:p>
    <w:p w14:paraId="0C8ED2F2" w14:textId="77777777" w:rsidR="0058363B" w:rsidRDefault="004C6056">
      <w:pPr>
        <w:pStyle w:val="a3"/>
        <w:spacing w:before="81" w:line="324" w:lineRule="auto"/>
        <w:ind w:left="366" w:right="1371" w:firstLine="185"/>
        <w:jc w:val="both"/>
      </w:pPr>
      <w:r>
        <w:t>経営レベルの目的は、システム開発プロジェクトが開始される前や構想立案時に設定</w:t>
      </w:r>
      <w:r>
        <w:t xml:space="preserve"> </w:t>
      </w:r>
      <w:r>
        <w:t>されているのが通常である。しかし、要件定義を終えてみると、経営の意図とは異なる</w:t>
      </w:r>
      <w:r>
        <w:t xml:space="preserve"> </w:t>
      </w:r>
      <w:r>
        <w:t>システムの要件になっている事がある。システムの要件として現場の利用者から要求を</w:t>
      </w:r>
      <w:r>
        <w:t xml:space="preserve"> </w:t>
      </w:r>
      <w:r>
        <w:rPr>
          <w:spacing w:val="-1"/>
        </w:rPr>
        <w:t>吸い上げるため、経営レベルの目的とは異なる、便利で操作性のよいシステムにするた</w:t>
      </w:r>
      <w:r>
        <w:rPr>
          <w:spacing w:val="-1"/>
        </w:rPr>
        <w:t xml:space="preserve"> </w:t>
      </w:r>
      <w:r>
        <w:rPr>
          <w:spacing w:val="-1"/>
        </w:rPr>
        <w:t>めの要求（手段としての要求）が沢山あがってくる。これ</w:t>
      </w:r>
      <w:r>
        <w:rPr>
          <w:spacing w:val="-1"/>
        </w:rPr>
        <w:t>を防止するために、目的を明</w:t>
      </w:r>
      <w:r>
        <w:rPr>
          <w:spacing w:val="-1"/>
        </w:rPr>
        <w:t xml:space="preserve"> </w:t>
      </w:r>
      <w:r>
        <w:rPr>
          <w:spacing w:val="-1"/>
        </w:rPr>
        <w:t>確にし、手段との関係を押さえる必要がある。</w:t>
      </w:r>
    </w:p>
    <w:p w14:paraId="0C8ED2F3" w14:textId="77777777" w:rsidR="0058363B" w:rsidRDefault="004C6056">
      <w:pPr>
        <w:pStyle w:val="a3"/>
        <w:spacing w:before="18" w:line="324" w:lineRule="auto"/>
        <w:ind w:left="366" w:right="1359" w:firstLine="185"/>
        <w:jc w:val="both"/>
      </w:pPr>
      <w:r>
        <w:t>そのためには、まず目的を体系化する。目的には、大きな目的から小さな目的まであ</w:t>
      </w:r>
      <w:r>
        <w:t xml:space="preserve"> </w:t>
      </w:r>
      <w:r>
        <w:t>り、それらを関連付けする必要がある。企業活動では、経営レベルの目的、業務レベル</w:t>
      </w:r>
      <w:r>
        <w:t xml:space="preserve"> </w:t>
      </w:r>
      <w:r>
        <w:t>の目的、現場レベルの目的など立場によって目的のレベルが異なる。これら目的は、ト</w:t>
      </w:r>
      <w:r>
        <w:t xml:space="preserve"> </w:t>
      </w:r>
      <w:r>
        <w:t>ップダウンで降りてくるものと、ボトムアップであがってくるものの両方がある。これ</w:t>
      </w:r>
      <w:r>
        <w:t xml:space="preserve"> </w:t>
      </w:r>
      <w:r>
        <w:rPr>
          <w:spacing w:val="-2"/>
        </w:rPr>
        <w:t>らを関連付ける。経営レベルの目的の最上位は、おおむね以下のとおり。</w:t>
      </w:r>
    </w:p>
    <w:p w14:paraId="0C8ED2F4" w14:textId="77777777" w:rsidR="0058363B" w:rsidRDefault="004C6056">
      <w:pPr>
        <w:pStyle w:val="a4"/>
        <w:numPr>
          <w:ilvl w:val="2"/>
          <w:numId w:val="55"/>
        </w:numPr>
        <w:tabs>
          <w:tab w:val="left" w:pos="1119"/>
          <w:tab w:val="left" w:pos="1120"/>
        </w:tabs>
        <w:spacing w:before="18"/>
        <w:ind w:hanging="370"/>
        <w:rPr>
          <w:sz w:val="18"/>
        </w:rPr>
      </w:pPr>
      <w:r>
        <w:rPr>
          <w:sz w:val="18"/>
        </w:rPr>
        <w:t>売上を上げる</w:t>
      </w:r>
    </w:p>
    <w:p w14:paraId="0C8ED2F5" w14:textId="77777777" w:rsidR="0058363B" w:rsidRDefault="004C6056">
      <w:pPr>
        <w:pStyle w:val="a4"/>
        <w:numPr>
          <w:ilvl w:val="2"/>
          <w:numId w:val="55"/>
        </w:numPr>
        <w:tabs>
          <w:tab w:val="left" w:pos="1119"/>
          <w:tab w:val="left" w:pos="1120"/>
        </w:tabs>
        <w:spacing w:before="68"/>
        <w:ind w:hanging="370"/>
        <w:rPr>
          <w:sz w:val="18"/>
        </w:rPr>
      </w:pPr>
      <w:r>
        <w:rPr>
          <w:sz w:val="18"/>
        </w:rPr>
        <w:t>コストを下げる</w:t>
      </w:r>
    </w:p>
    <w:p w14:paraId="0C8ED2F6" w14:textId="77777777" w:rsidR="0058363B" w:rsidRDefault="004C6056">
      <w:pPr>
        <w:pStyle w:val="a4"/>
        <w:numPr>
          <w:ilvl w:val="2"/>
          <w:numId w:val="55"/>
        </w:numPr>
        <w:tabs>
          <w:tab w:val="left" w:pos="1119"/>
          <w:tab w:val="left" w:pos="1120"/>
        </w:tabs>
        <w:spacing w:before="68"/>
        <w:ind w:hanging="370"/>
        <w:rPr>
          <w:sz w:val="18"/>
        </w:rPr>
      </w:pPr>
      <w:r>
        <w:rPr>
          <w:sz w:val="18"/>
        </w:rPr>
        <w:t>品質を上げる</w:t>
      </w:r>
    </w:p>
    <w:p w14:paraId="0C8ED2F7" w14:textId="77777777" w:rsidR="0058363B" w:rsidRDefault="004C6056">
      <w:pPr>
        <w:pStyle w:val="a4"/>
        <w:numPr>
          <w:ilvl w:val="2"/>
          <w:numId w:val="55"/>
        </w:numPr>
        <w:tabs>
          <w:tab w:val="left" w:pos="1119"/>
          <w:tab w:val="left" w:pos="1120"/>
        </w:tabs>
        <w:spacing w:before="68"/>
        <w:ind w:hanging="370"/>
        <w:rPr>
          <w:sz w:val="18"/>
        </w:rPr>
      </w:pPr>
      <w:r>
        <w:rPr>
          <w:sz w:val="18"/>
        </w:rPr>
        <w:t>納期を守る</w:t>
      </w:r>
    </w:p>
    <w:p w14:paraId="0C8ED2F8" w14:textId="77777777" w:rsidR="0058363B" w:rsidRDefault="004C6056">
      <w:pPr>
        <w:pStyle w:val="a4"/>
        <w:numPr>
          <w:ilvl w:val="2"/>
          <w:numId w:val="55"/>
        </w:numPr>
        <w:tabs>
          <w:tab w:val="left" w:pos="1119"/>
          <w:tab w:val="left" w:pos="1120"/>
        </w:tabs>
        <w:spacing w:before="68"/>
        <w:ind w:hanging="370"/>
        <w:rPr>
          <w:sz w:val="18"/>
        </w:rPr>
      </w:pPr>
      <w:r>
        <w:rPr>
          <w:sz w:val="18"/>
        </w:rPr>
        <w:t>顧客満足度を上げる</w:t>
      </w:r>
    </w:p>
    <w:p w14:paraId="0C8ED2F9" w14:textId="77777777" w:rsidR="0058363B" w:rsidRDefault="004C6056">
      <w:pPr>
        <w:pStyle w:val="a4"/>
        <w:numPr>
          <w:ilvl w:val="2"/>
          <w:numId w:val="55"/>
        </w:numPr>
        <w:tabs>
          <w:tab w:val="left" w:pos="1119"/>
          <w:tab w:val="left" w:pos="1120"/>
        </w:tabs>
        <w:spacing w:before="68"/>
        <w:ind w:hanging="370"/>
        <w:rPr>
          <w:sz w:val="18"/>
        </w:rPr>
      </w:pPr>
      <w:r>
        <w:rPr>
          <w:sz w:val="18"/>
        </w:rPr>
        <w:t>安全性を上げる</w:t>
      </w:r>
    </w:p>
    <w:p w14:paraId="0C8ED2FA" w14:textId="77777777" w:rsidR="0058363B" w:rsidRDefault="004C6056">
      <w:pPr>
        <w:pStyle w:val="a4"/>
        <w:numPr>
          <w:ilvl w:val="2"/>
          <w:numId w:val="55"/>
        </w:numPr>
        <w:tabs>
          <w:tab w:val="left" w:pos="1119"/>
          <w:tab w:val="left" w:pos="1120"/>
        </w:tabs>
        <w:spacing w:before="68"/>
        <w:ind w:hanging="370"/>
        <w:rPr>
          <w:sz w:val="18"/>
        </w:rPr>
      </w:pPr>
      <w:r>
        <w:rPr>
          <w:sz w:val="18"/>
        </w:rPr>
        <w:t>リスクを下げる</w:t>
      </w:r>
    </w:p>
    <w:p w14:paraId="0C8ED2FB" w14:textId="77777777" w:rsidR="0058363B" w:rsidRDefault="004C6056">
      <w:pPr>
        <w:pStyle w:val="a4"/>
        <w:numPr>
          <w:ilvl w:val="2"/>
          <w:numId w:val="55"/>
        </w:numPr>
        <w:tabs>
          <w:tab w:val="left" w:pos="1119"/>
          <w:tab w:val="left" w:pos="1120"/>
        </w:tabs>
        <w:spacing w:before="68"/>
        <w:ind w:hanging="370"/>
        <w:rPr>
          <w:sz w:val="18"/>
        </w:rPr>
      </w:pPr>
      <w:r>
        <w:rPr>
          <w:sz w:val="18"/>
        </w:rPr>
        <w:t>モチベーションを上げる</w:t>
      </w:r>
    </w:p>
    <w:p w14:paraId="0C8ED2FC" w14:textId="77777777" w:rsidR="0058363B" w:rsidRDefault="004C6056">
      <w:pPr>
        <w:pStyle w:val="a4"/>
        <w:numPr>
          <w:ilvl w:val="2"/>
          <w:numId w:val="55"/>
        </w:numPr>
        <w:tabs>
          <w:tab w:val="left" w:pos="1119"/>
          <w:tab w:val="left" w:pos="1120"/>
        </w:tabs>
        <w:spacing w:before="68"/>
        <w:ind w:hanging="370"/>
        <w:rPr>
          <w:sz w:val="18"/>
        </w:rPr>
      </w:pPr>
      <w:r>
        <w:rPr>
          <w:sz w:val="18"/>
        </w:rPr>
        <w:t>コンプライアンスを守る</w:t>
      </w:r>
    </w:p>
    <w:p w14:paraId="0C8ED2FD" w14:textId="77777777" w:rsidR="0058363B" w:rsidRDefault="004C6056">
      <w:pPr>
        <w:pStyle w:val="a4"/>
        <w:numPr>
          <w:ilvl w:val="2"/>
          <w:numId w:val="55"/>
        </w:numPr>
        <w:tabs>
          <w:tab w:val="left" w:pos="1119"/>
          <w:tab w:val="left" w:pos="1120"/>
        </w:tabs>
        <w:spacing w:before="68"/>
        <w:ind w:hanging="370"/>
        <w:rPr>
          <w:sz w:val="18"/>
        </w:rPr>
      </w:pPr>
      <w:r>
        <w:rPr>
          <w:sz w:val="18"/>
        </w:rPr>
        <w:t>環境貢献、社会貢献</w:t>
      </w:r>
    </w:p>
    <w:p w14:paraId="0C8ED2FE" w14:textId="77777777" w:rsidR="0058363B" w:rsidRDefault="004C6056">
      <w:pPr>
        <w:pStyle w:val="a3"/>
        <w:spacing w:before="68" w:line="324" w:lineRule="auto"/>
        <w:ind w:left="366" w:right="1246" w:firstLine="185"/>
      </w:pPr>
      <w:r>
        <w:t>この経営レベルの目的に対し、業務レベルや現場レベルの目的に落としていく。手作</w:t>
      </w:r>
      <w:r>
        <w:t xml:space="preserve">  </w:t>
      </w:r>
      <w:r>
        <w:rPr>
          <w:spacing w:val="3"/>
        </w:rPr>
        <w:t>業の機械化の時代の</w:t>
      </w:r>
      <w:r>
        <w:rPr>
          <w:spacing w:val="3"/>
        </w:rPr>
        <w:t xml:space="preserve"> </w:t>
      </w:r>
      <w:r>
        <w:t>IT</w:t>
      </w:r>
      <w:r>
        <w:rPr>
          <w:spacing w:val="-7"/>
        </w:rPr>
        <w:t xml:space="preserve"> </w:t>
      </w:r>
      <w:r>
        <w:rPr>
          <w:spacing w:val="-7"/>
        </w:rPr>
        <w:t>システムは、効率化</w:t>
      </w:r>
      <w:r>
        <w:t>＝</w:t>
      </w:r>
      <w:r>
        <w:rPr>
          <w:spacing w:val="-6"/>
        </w:rPr>
        <w:t>コストダウンが主たる目的だった。しかし、一通りシステム化された現在、経営層は、コストダウン以外の価値を求めている。経営</w:t>
      </w:r>
      <w:r>
        <w:rPr>
          <w:spacing w:val="-6"/>
        </w:rPr>
        <w:t xml:space="preserve">  </w:t>
      </w:r>
      <w:r>
        <w:rPr>
          <w:spacing w:val="-6"/>
        </w:rPr>
        <w:t>や業務の目的との関係を明確にすることが重要になってきている。</w:t>
      </w:r>
    </w:p>
    <w:p w14:paraId="0C8ED2FF" w14:textId="77777777" w:rsidR="0058363B" w:rsidRDefault="0058363B">
      <w:pPr>
        <w:spacing w:line="324" w:lineRule="auto"/>
        <w:sectPr w:rsidR="0058363B">
          <w:headerReference w:type="default" r:id="rId1077"/>
          <w:footerReference w:type="default" r:id="rId1078"/>
          <w:pgSz w:w="10210" w:h="13330"/>
          <w:pgMar w:top="1080" w:right="0" w:bottom="540" w:left="1240" w:header="0" w:footer="344" w:gutter="0"/>
          <w:pgNumType w:start="41"/>
          <w:cols w:space="720"/>
        </w:sectPr>
      </w:pPr>
    </w:p>
    <w:p w14:paraId="0C8ED300" w14:textId="77777777" w:rsidR="0058363B" w:rsidRDefault="004C6056">
      <w:pPr>
        <w:pStyle w:val="a3"/>
        <w:spacing w:before="4"/>
        <w:rPr>
          <w:rFonts w:ascii="Times New Roman"/>
          <w:sz w:val="17"/>
        </w:rPr>
      </w:pPr>
      <w:r>
        <w:lastRenderedPageBreak/>
        <w:pict w14:anchorId="0C8EEF72">
          <v:group id="_x0000_s8242" style="position:absolute;margin-left:73.6pt;margin-top:69.15pt;width:117.95pt;height:8.6pt;z-index:18520;mso-position-horizontal-relative:page;mso-position-vertical-relative:page" coordorigin="1472,1383" coordsize="2359,172">
            <v:shape id="_x0000_s8246" style="position:absolute;left:1472;top:1383;width:584;height:172" coordorigin="1472,1383" coordsize="584,172" o:spt="100" adj="0,,0" path="m1852,1493r2,-2l1854,1476r-9,-9l1828,1460r-2,l1825,1461r2,1l1835,1470r6,8l1843,1486r2,5l1847,1493r5,m1999,1541r16,l2029,1541r11,-1l2048,1539r2,-1l2052,1537r,-4l2051,1532r-2,-2l2047,1528r-4,l2037,1530r-5,2l2022,1533r-30,l1981,1532r-17,-4l1958,1521r,-15l1960,1501r4,-5l1971,1489r10,-7l1994,1476r12,-5l2018,1467r1,-1l2034,1462r15,-3l2053,1459r2,-1l2055,1452r-2,-3l2050,1444r-3,-3l2042,1438r-5,l2034,1438r,1l2036,1440r2,2l2040,1443r1,1l2043,1448r,3l2039,1452r-11,3l2018,1459r-11,4l1997,1467r-2,-2l1993,1460r,-50l1994,1407r3,-4l1997,1402r-2,-2l1988,1394r-7,-2l1972,1393r-1,1l1971,1395r1,1l1977,1396r4,2l1983,1406r1,12l1984,1453r3,9l1993,1469r-12,6l1971,1482r-15,14l1952,1504r,14l1955,1524r5,6l1967,1535r9,3l1986,1540r13,1m1742,1541r4,l1752,1535r,-17l1794,1518r,16l1797,1534r6,-6l1803,1518r,-4l1794,1514r-42,l1752,1472r42,l1794,1514r9,l1803,1472r,-5l1794,1467r-42,l1752,1430r42,l1794,1467r9,l1803,1432r5,-1l1809,1430r,-1l1806,1427r-2,-1l1796,1420r-4,6l1768,1426r11,-29l1789,1393r1,-3l1781,1388r-10,-3l1763,1426r-10,l1742,1420r,121m1861,1550r6,-3l1875,1544r5,-4l1884,1535r1,-1l1888,1528r4,-11l1893,1504r1,-11l1894,1432r5,-1l1900,1430r,-1l1897,1427r-2,-1l1887,1420r-5,6l1836,1426r12,-30l1856,1394r1,-3l1851,1390r-14,-5l1832,1408r-7,21l1817,1448r-10,17l1807,1468r1,l1810,1467r6,-8l1822,1451r6,-10l1833,1430r52,l1885,1488r-1,15l1882,1516r-4,9l1873,1530r-5,3l1863,1534r-4,l1841,1532r-3,1l1838,1534r3,1l1854,1539r2,l1857,1541r,8l1861,1550t-275,l1589,1550r6,-6l1595,1526r75,l1670,1544r3,l1679,1538r,-12l1679,1522r-9,l1595,1522r,-39l1670,1483r,39l1679,1522r,-39l1679,1479r-9,l1595,1479r,-34l1670,1445r,34l1679,1479r,-34l1679,1441r-9,l1595,1441r,-33l1670,1408r,33l1679,1441r,-31l1684,1409r1,-1l1685,1407r-3,-2l1680,1403r-8,-6l1668,1403r-71,l1586,1396r,154m1519,1555r-8,-11l1505,1534r-3,-9l1498,1512r-3,-14l1493,1484r,-15l1493,1454r2,-14l1498,1426r4,-13l1505,1404r6,-10l1519,1383r-47,l1472,1555r47,e" fillcolor="black" stroked="f">
              <v:stroke joinstyle="round"/>
              <v:formulas/>
              <v:path arrowok="t" o:connecttype="segments"/>
            </v:shape>
            <v:shape id="_x0000_s8245" type="#_x0000_t75" style="position:absolute;left:2197;top:1302;width:349;height:159">
              <v:imagedata r:id="rId1079" o:title=""/>
            </v:shape>
            <v:shape id="_x0000_s8244" type="#_x0000_t75" style="position:absolute;left:2581;top:1303;width:140;height:153">
              <v:imagedata r:id="rId1080" o:title=""/>
            </v:shape>
            <v:shape id="_x0000_s8243" type="#_x0000_t75" style="position:absolute;left:2761;top:1294;width:1158;height:172">
              <v:imagedata r:id="rId1081" o:title=""/>
            </v:shape>
            <w10:wrap anchorx="page" anchory="page"/>
          </v:group>
        </w:pict>
      </w:r>
      <w:r>
        <w:rPr>
          <w:noProof/>
        </w:rPr>
        <w:drawing>
          <wp:anchor distT="0" distB="0" distL="0" distR="0" simplePos="0" relativeHeight="18544" behindDoc="0" locked="0" layoutInCell="1" allowOverlap="1" wp14:anchorId="0C8EEF73" wp14:editId="0C8EEF74">
            <wp:simplePos x="0" y="0"/>
            <wp:positionH relativeFrom="page">
              <wp:posOffset>1164817</wp:posOffset>
            </wp:positionH>
            <wp:positionV relativeFrom="page">
              <wp:posOffset>1080306</wp:posOffset>
            </wp:positionV>
            <wp:extent cx="4419600" cy="108847"/>
            <wp:effectExtent l="0" t="0" r="0" b="0"/>
            <wp:wrapNone/>
            <wp:docPr id="801" name="image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985.png"/>
                    <pic:cNvPicPr/>
                  </pic:nvPicPr>
                  <pic:blipFill>
                    <a:blip r:embed="rId1082" cstate="print"/>
                    <a:stretch>
                      <a:fillRect/>
                    </a:stretch>
                  </pic:blipFill>
                  <pic:spPr>
                    <a:xfrm>
                      <a:off x="0" y="0"/>
                      <a:ext cx="4419600" cy="108847"/>
                    </a:xfrm>
                    <a:prstGeom prst="rect">
                      <a:avLst/>
                    </a:prstGeom>
                  </pic:spPr>
                </pic:pic>
              </a:graphicData>
            </a:graphic>
          </wp:anchor>
        </w:drawing>
      </w:r>
      <w:r>
        <w:rPr>
          <w:noProof/>
        </w:rPr>
        <w:drawing>
          <wp:anchor distT="0" distB="0" distL="0" distR="0" simplePos="0" relativeHeight="18568" behindDoc="0" locked="0" layoutInCell="1" allowOverlap="1" wp14:anchorId="0C8EEF75" wp14:editId="0C8EEF76">
            <wp:simplePos x="0" y="0"/>
            <wp:positionH relativeFrom="page">
              <wp:posOffset>1030109</wp:posOffset>
            </wp:positionH>
            <wp:positionV relativeFrom="page">
              <wp:posOffset>1282268</wp:posOffset>
            </wp:positionV>
            <wp:extent cx="3905250" cy="107358"/>
            <wp:effectExtent l="0" t="0" r="0" b="0"/>
            <wp:wrapNone/>
            <wp:docPr id="803" name="image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986.png"/>
                    <pic:cNvPicPr/>
                  </pic:nvPicPr>
                  <pic:blipFill>
                    <a:blip r:embed="rId1083" cstate="print"/>
                    <a:stretch>
                      <a:fillRect/>
                    </a:stretch>
                  </pic:blipFill>
                  <pic:spPr>
                    <a:xfrm>
                      <a:off x="0" y="0"/>
                      <a:ext cx="3905250" cy="107358"/>
                    </a:xfrm>
                    <a:prstGeom prst="rect">
                      <a:avLst/>
                    </a:prstGeom>
                  </pic:spPr>
                </pic:pic>
              </a:graphicData>
            </a:graphic>
          </wp:anchor>
        </w:drawing>
      </w:r>
      <w:r>
        <w:rPr>
          <w:noProof/>
        </w:rPr>
        <w:drawing>
          <wp:anchor distT="0" distB="0" distL="0" distR="0" simplePos="0" relativeHeight="18592" behindDoc="0" locked="0" layoutInCell="1" allowOverlap="1" wp14:anchorId="0C8EEF77" wp14:editId="0C8EEF78">
            <wp:simplePos x="0" y="0"/>
            <wp:positionH relativeFrom="page">
              <wp:posOffset>1153034</wp:posOffset>
            </wp:positionH>
            <wp:positionV relativeFrom="page">
              <wp:posOffset>1483663</wp:posOffset>
            </wp:positionV>
            <wp:extent cx="2209800" cy="107345"/>
            <wp:effectExtent l="0" t="0" r="0" b="0"/>
            <wp:wrapNone/>
            <wp:docPr id="805" name="image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987.png"/>
                    <pic:cNvPicPr/>
                  </pic:nvPicPr>
                  <pic:blipFill>
                    <a:blip r:embed="rId1084" cstate="print"/>
                    <a:stretch>
                      <a:fillRect/>
                    </a:stretch>
                  </pic:blipFill>
                  <pic:spPr>
                    <a:xfrm>
                      <a:off x="0" y="0"/>
                      <a:ext cx="2209800" cy="107345"/>
                    </a:xfrm>
                    <a:prstGeom prst="rect">
                      <a:avLst/>
                    </a:prstGeom>
                  </pic:spPr>
                </pic:pic>
              </a:graphicData>
            </a:graphic>
          </wp:anchor>
        </w:drawing>
      </w:r>
      <w:r>
        <w:rPr>
          <w:noProof/>
        </w:rPr>
        <w:drawing>
          <wp:anchor distT="0" distB="0" distL="0" distR="0" simplePos="0" relativeHeight="18616" behindDoc="0" locked="0" layoutInCell="1" allowOverlap="1" wp14:anchorId="0C8EEF79" wp14:editId="0C8EEF7A">
            <wp:simplePos x="0" y="0"/>
            <wp:positionH relativeFrom="page">
              <wp:posOffset>3410698</wp:posOffset>
            </wp:positionH>
            <wp:positionV relativeFrom="page">
              <wp:posOffset>1498798</wp:posOffset>
            </wp:positionV>
            <wp:extent cx="157162" cy="79717"/>
            <wp:effectExtent l="0" t="0" r="0" b="0"/>
            <wp:wrapNone/>
            <wp:docPr id="807" name="image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988.png"/>
                    <pic:cNvPicPr/>
                  </pic:nvPicPr>
                  <pic:blipFill>
                    <a:blip r:embed="rId1085" cstate="print"/>
                    <a:stretch>
                      <a:fillRect/>
                    </a:stretch>
                  </pic:blipFill>
                  <pic:spPr>
                    <a:xfrm>
                      <a:off x="0" y="0"/>
                      <a:ext cx="157162" cy="79717"/>
                    </a:xfrm>
                    <a:prstGeom prst="rect">
                      <a:avLst/>
                    </a:prstGeom>
                  </pic:spPr>
                </pic:pic>
              </a:graphicData>
            </a:graphic>
          </wp:anchor>
        </w:drawing>
      </w:r>
      <w:r>
        <w:pict w14:anchorId="0C8EEF7B">
          <v:shape id="_x0000_s8241" style="position:absolute;margin-left:285.75pt;margin-top:117pt;width:29.25pt;height:8.3pt;z-index:18640;mso-position-horizontal-relative:page;mso-position-vertical-relative:page" coordorigin="5715,2340" coordsize="585,166" o:spt="100" adj="0,,0" path="m5769,2431r-1,l5767,2432r,5l5766,2441r,12l5770,2461r12,12l5793,2477r52,l5851,2476r3,l5859,2475r1,-2l5858,2470r-1,-1l5793,2469r-10,-4l5773,2455r-3,-9l5770,2432r-1,-1xm5851,2464r-4,2l5842,2468r-6,1l5857,2469r-2,-4l5851,2464xm5833,2380r-24,l5809,2381r-1,1l5799,2387r-6,7l5787,2401r,3l5788,2404r1,-1l5802,2392r13,-7l5827,2381r6,-1xm5768,2370r,1l5770,2373r9,5l5791,2381r16,-1l5833,2380r6,-1l5845,2379r2,-2l5845,2373r-58,l5780,2372r-9,-2l5768,2370xm5838,2368r-6,1l5819,2372r-13,1l5845,2373r-3,-5l5838,2368xm5719,2350r-4,l5715,2351r2,2l5722,2355r3,3l5725,2371r-1,5l5723,2381r-3,17l5717,2414r-1,15l5715,2436r,10l5716,2461r3,14l5723,2486r6,6l5732,2494r2,l5735,2491r1,-2l5736,2484r-3,-7l5731,2472r,-7l5733,2458r-10,l5722,2452r-1,-6l5721,2425r1,-11l5725,2401r1,-4l5730,2386r5,-17l5736,2366r,-2l5735,2362r-4,-6l5726,2352r-7,-2xm5744,2420r-2,1l5738,2428r-4,8l5730,2446r-4,12l5733,2458r4,-16l5740,2431r5,-10l5744,2420xm5974,2401r-9,l5965,2479r-3,3l5939,2482r-2,1l5937,2484r2,l5952,2487r3,1l5956,2490r,5l5957,2496r6,l5966,2494r3,-2l5972,2489r2,-5l5974,2401xm5926,2418r-8,15l5908,2448r-11,14l5884,2474r-2,3l5883,2478r3,-1l5898,2468r12,-10l5921,2445r10,-14l5942,2431r-4,-4l5926,2418xm5996,2418r-3,l5993,2419r13,11l6016,2439r7,10l6030,2460r2,5l6036,2468r7,l6045,2465r,-5l6042,2451r-10,-10l6017,2430r-21,-12xm5942,2431r-11,l5940,2432r2,-1l5942,2431xm6035,2386r-11,11l5888,2397r,4l6048,2401r3,-1l6051,2399r-3,-3l6035,2386xm6012,2345r-11,11l5911,2356r,4l6026,2360r3,-1l6029,2358r-3,-3l6012,2345xm6166,2443r-8,l6156,2456r-3,11l6148,2477r-7,10l6137,2491r-5,5l6126,2500r-1,2l6125,2503r2,l6145,2491r12,-15l6165,2458r1,-15xm6149,2407r-10,l6134,2409r-8,9l6123,2424r,13l6125,2442r8,8l6137,2452r12,l6154,2449r1,-1l6139,2448r-2,-1l6135,2445r-3,-3l6130,2437r,-13l6131,2420r2,-3l6136,2413r4,-2l6165,2411r,-1l6156,2410r-3,-2l6149,2407xm6165,2411r-12,l6157,2416r,18l6155,2440r-6,7l6146,2448r9,l6158,2443r8,l6167,2437r,-9l6166,2421r-1,-4l6165,2411xm6165,2386r-9,l6156,2410r9,l6165,2386xm6071,2381r-1,1l6070,2385r2,6l6076,2397r5,4l6084,2403r2,l6091,2400r4,-1l6099,2398r11,-3l6123,2392r12,-2l6080,2390r-5,-2l6073,2383r-2,-2xm6150,2340r-8,1l6140,2342r,1l6142,2344r10,1l6156,2351r,30l6141,2383r-13,1l6103,2389r-10,1l6135,2390r3,-1l6156,2386r9,l6165,2386r13,-1l6188,2384r50,l6238,2383r-3,-2l6165,2381r,-15l6166,2357r1,-1l6170,2355r,-2l6168,2351r-2,-3l6164,2346r-3,-2l6157,2341r-7,-1xm6238,2384r-26,l6225,2385r13,4l6240,2388r-2,-4xm6225,2374r-2,l6216,2375r-5,1l6208,2377r-6,1l6192,2379r-27,2l6235,2381r-5,-5l6228,2374r-3,xm6283,2459r-14,l6264,2461r-9,9l6253,2476r,13l6255,2495r9,8l6269,2505r14,l6288,2503r3,-3l6271,2500r-5,-1l6260,2492r-2,-4l6258,2477r2,-4l6266,2466r5,-2l6291,2464r-3,-3l6283,2459xm6291,2464r-10,l6286,2466r6,7l6294,2477r,11l6292,2492r-6,7l6281,2500r10,l6297,2495r2,-6l6299,2476r-2,-6l6291,2464xe" fillcolor="black" stroked="f">
            <v:stroke joinstyle="round"/>
            <v:formulas/>
            <v:path arrowok="t" o:connecttype="segments"/>
            <w10:wrap anchorx="page" anchory="page"/>
          </v:shape>
        </w:pict>
      </w:r>
      <w:r>
        <w:rPr>
          <w:noProof/>
        </w:rPr>
        <w:drawing>
          <wp:anchor distT="0" distB="0" distL="0" distR="0" simplePos="0" relativeHeight="18664" behindDoc="0" locked="0" layoutInCell="1" allowOverlap="1" wp14:anchorId="0C8EEF7C" wp14:editId="0C8EEF7D">
            <wp:simplePos x="0" y="0"/>
            <wp:positionH relativeFrom="page">
              <wp:posOffset>1937923</wp:posOffset>
            </wp:positionH>
            <wp:positionV relativeFrom="page">
              <wp:posOffset>4101202</wp:posOffset>
            </wp:positionV>
            <wp:extent cx="97155" cy="105392"/>
            <wp:effectExtent l="0" t="0" r="0" b="0"/>
            <wp:wrapNone/>
            <wp:docPr id="809" name="image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989.png"/>
                    <pic:cNvPicPr/>
                  </pic:nvPicPr>
                  <pic:blipFill>
                    <a:blip r:embed="rId1086"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18688" behindDoc="0" locked="0" layoutInCell="1" allowOverlap="1" wp14:anchorId="0C8EEF7E" wp14:editId="0C8EEF7F">
            <wp:simplePos x="0" y="0"/>
            <wp:positionH relativeFrom="page">
              <wp:posOffset>2092432</wp:posOffset>
            </wp:positionH>
            <wp:positionV relativeFrom="page">
              <wp:posOffset>4114515</wp:posOffset>
            </wp:positionV>
            <wp:extent cx="176212" cy="82600"/>
            <wp:effectExtent l="0" t="0" r="0" b="0"/>
            <wp:wrapNone/>
            <wp:docPr id="811" name="image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990.png"/>
                    <pic:cNvPicPr/>
                  </pic:nvPicPr>
                  <pic:blipFill>
                    <a:blip r:embed="rId1087" cstate="print"/>
                    <a:stretch>
                      <a:fillRect/>
                    </a:stretch>
                  </pic:blipFill>
                  <pic:spPr>
                    <a:xfrm>
                      <a:off x="0" y="0"/>
                      <a:ext cx="176212" cy="82600"/>
                    </a:xfrm>
                    <a:prstGeom prst="rect">
                      <a:avLst/>
                    </a:prstGeom>
                  </pic:spPr>
                </pic:pic>
              </a:graphicData>
            </a:graphic>
          </wp:anchor>
        </w:drawing>
      </w:r>
      <w:r>
        <w:pict w14:anchorId="0C8EEF80">
          <v:group id="_x0000_s8235" style="position:absolute;margin-left:191pt;margin-top:322.75pt;width:67.15pt;height:8.7pt;z-index:18712;mso-position-horizontal-relative:page;mso-position-vertical-relative:page" coordorigin="3820,6455" coordsize="1343,174">
            <v:shape id="_x0000_s8240" type="#_x0000_t75" style="position:absolute;left:1184;top:9091;width:558;height:173">
              <v:imagedata r:id="rId1088" o:title=""/>
            </v:shape>
            <v:shape id="_x0000_s8239" type="#_x0000_t75" style="position:absolute;left:1784;top:9099;width:147;height:160">
              <v:imagedata r:id="rId1089" o:title=""/>
            </v:shape>
            <v:shape id="_x0000_s8238" type="#_x0000_t75" style="position:absolute;left:1998;top:9096;width:119;height:159">
              <v:imagedata r:id="rId1090" o:title=""/>
            </v:shape>
            <v:shape id="_x0000_s8237" type="#_x0000_t75" style="position:absolute;left:2164;top:9101;width:174;height:158">
              <v:imagedata r:id="rId1091" o:title=""/>
            </v:shape>
            <v:shape id="_x0000_s8236" type="#_x0000_t75" style="position:absolute;left:2371;top:9099;width:155;height:154">
              <v:imagedata r:id="rId1092" o:title=""/>
            </v:shape>
            <w10:wrap anchorx="page" anchory="page"/>
          </v:group>
        </w:pict>
      </w:r>
      <w:r>
        <w:pict w14:anchorId="0C8EEF81">
          <v:group id="_x0000_s8231" style="position:absolute;margin-left:261.6pt;margin-top:322.75pt;width:20.75pt;height:8.75pt;z-index:18736;mso-position-horizontal-relative:page;mso-position-vertical-relative:page" coordorigin="5232,6455" coordsize="415,175">
            <v:shape id="_x0000_s8234" type="#_x0000_t75" style="position:absolute;left:4010;top:7687;width:103;height:160">
              <v:imagedata r:id="rId1093" o:title=""/>
            </v:shape>
            <v:shape id="_x0000_s8233" type="#_x0000_t75" style="position:absolute;left:4179;top:7678;width:161;height:170">
              <v:imagedata r:id="rId1094" o:title=""/>
            </v:shape>
            <v:shape id="_x0000_s8232" style="position:absolute;left:5600;top:6581;width:47;height:49" coordorigin="5600,6581" coordsize="47,49" path="m5633,6629r14,-17l5644,6607r-4,-5l5629,6592r-11,-7l5615,6584r,l5606,6582r-2,l5601,6581r-1,3l5600,6586r1,1l5602,6588r1,1l5611,6596r6,7l5620,6607r7,13l5629,6623r1,4l5633,6629e" fillcolor="black" stroked="f">
              <v:path arrowok="t"/>
            </v:shape>
            <w10:wrap anchorx="page" anchory="page"/>
          </v:group>
        </w:pict>
      </w:r>
      <w:r>
        <w:pict w14:anchorId="0C8EEF82">
          <v:group id="_x0000_s8227" style="position:absolute;margin-left:289.75pt;margin-top:322.95pt;width:36.65pt;height:8.3pt;z-index:18760;mso-position-horizontal-relative:page;mso-position-vertical-relative:page" coordorigin="5795,6459" coordsize="733,166">
            <v:shape id="_x0000_s8230" type="#_x0000_t75" style="position:absolute;left:5130;top:7124;width:372;height:165">
              <v:imagedata r:id="rId1095" o:title=""/>
            </v:shape>
            <v:shape id="_x0000_s8229" type="#_x0000_t75" style="position:absolute;left:5535;top:7147;width:152;height:124">
              <v:imagedata r:id="rId1096" o:title=""/>
            </v:shape>
            <v:shape id="_x0000_s8228" type="#_x0000_t75" style="position:absolute;left:5725;top:7130;width:138;height:156">
              <v:imagedata r:id="rId1097" o:title=""/>
            </v:shape>
            <w10:wrap anchorx="page" anchory="page"/>
          </v:group>
        </w:pict>
      </w:r>
      <w:r>
        <w:pict w14:anchorId="0C8EEF83">
          <v:group id="_x0000_s8223" style="position:absolute;margin-left:330pt;margin-top:322.85pt;width:27.75pt;height:8.15pt;z-index:18784;mso-position-horizontal-relative:page;mso-position-vertical-relative:page" coordorigin="6600,6457" coordsize="555,163">
            <v:shape id="_x0000_s8226" type="#_x0000_t75" style="position:absolute;left:6744;top:6328;width:118;height:146">
              <v:imagedata r:id="rId1098" o:title=""/>
            </v:shape>
            <v:shape id="_x0000_s8225" type="#_x0000_t75" style="position:absolute;left:6932;top:6374;width:163;height:34">
              <v:imagedata r:id="rId1099" o:title=""/>
            </v:shape>
            <v:shape id="_x0000_s8224" type="#_x0000_t75" style="position:absolute;left:7140;top:6313;width:159;height:154">
              <v:imagedata r:id="rId1100" o:title=""/>
            </v:shape>
            <w10:wrap anchorx="page" anchory="page"/>
          </v:group>
        </w:pict>
      </w:r>
      <w:r>
        <w:pict w14:anchorId="0C8EEF84">
          <v:group id="_x0000_s8220" style="position:absolute;margin-left:90.25pt;margin-top:354.65pt;width:318.3pt;height:8.65pt;z-index:18808;mso-position-horizontal-relative:page;mso-position-vertical-relative:page" coordorigin="1805,7093" coordsize="6366,173">
            <v:shape id="_x0000_s8222" type="#_x0000_t75" style="position:absolute;left:-3483;top:12380;width:6086;height:172">
              <v:imagedata r:id="rId1101" o:title=""/>
            </v:shape>
            <v:shape id="_x0000_s8221" type="#_x0000_t75" style="position:absolute;left:2618;top:12398;width:264;height:129">
              <v:imagedata r:id="rId1102" o:title=""/>
            </v:shape>
            <w10:wrap anchorx="page" anchory="page"/>
          </v:group>
        </w:pict>
      </w:r>
      <w:r>
        <w:pict w14:anchorId="0C8EEF85">
          <v:shape id="_x0000_s8219" style="position:absolute;margin-left:414.45pt;margin-top:354.75pt;width:20.95pt;height:8.35pt;z-index:18832;mso-position-horizontal-relative:page;mso-position-vertical-relative:page" coordorigin="8289,7095" coordsize="419,167" o:spt="100" adj="0,,0" path="m8289,7098r,164l8293,7261r6,-5l8299,7150r49,l8348,7146r-49,l8299,7128r49,l8348,7124r-49,l8299,7108r54,l8354,7107r-3,-2l8349,7103r-49,l8289,7098xm8435,7150r-10,l8425,7241r-2,2l8401,7243r-3,1l8398,7245r3,1l8411,7248r3,1l8415,7251r,5l8416,7258r3,-1l8423,7257r4,-2l8429,7253r4,-3l8434,7246r1,-96xm8362,7210r-10,l8349,7225r-8,12l8329,7246r-16,6l8310,7254r1,1l8314,7255r15,-4l8342,7244r10,-9l8359,7224r14,l8370,7223r-10,-3l8362,7210xm8373,7224r-14,l8370,7228r8,7l8385,7244r2,2l8389,7248r4,l8394,7246r,-8l8391,7234r-7,-4l8378,7226r-5,-2xm8401,7198r-8,8l8309,7206r,4l8411,7210r3,-1l8414,7208r-3,-3l8401,7198xm8362,7189r-10,l8352,7206r10,l8362,7189xm8396,7177r-8,8l8317,7185r,4l8406,7189r3,-1l8409,7187r-3,-3l8396,7177xm8331,7165r-1,2l8337,7171r4,5l8342,7183r1,2l8351,7185r,-4l8350,7178r-2,-3l8345,7170r-6,-3l8331,7165xm8376,7164r-10,21l8370,7185r12,-12l8388,7172r2,-1l8386,7169r-10,-5xm8348,7150r-9,l8339,7163r3,l8348,7157r,-7xm8373,7098r,63l8376,7160r7,-5l8383,7150r52,l8435,7146r-52,l8383,7128r52,l8435,7124r-52,l8383,7108r57,l8440,7107r-3,-2l8435,7103r-51,l8373,7098xm8348,7128r-9,l8339,7146r9,l8348,7128xm8435,7128r-10,l8425,7146r10,l8435,7128xm8353,7108r-14,l8339,7124r9,l8348,7110r5,-1l8353,7108xm8440,7108r-15,l8425,7124r10,l8435,7110r4,-1l8440,7108xm8341,7098r-5,5l8349,7103r-8,-5xm8427,7098r-4,5l8435,7103r-8,-5xm8493,7158r-9,l8484,7260r3,-1l8493,7254r,-96xm8570,7191r-10,l8560,7260r3,-1l8570,7254r,-63xm8534,7204r-7,12l8519,7227r-9,10l8499,7246r-3,3l8497,7250r3,-1l8510,7243r10,-7l8530,7227r9,-10l8548,7217r2,-1l8546,7213r-12,-9xm8584,7205r,l8593,7213r7,7l8607,7228r7,10l8616,7241r2,1l8622,7242r2,-2l8624,7230r-2,-4l8610,7216r-10,-6l8588,7205r-4,xm8593,7132r-42,52l8502,7186r8,11l8514,7203r1,-1l8515,7195r45,-4l8570,7191r,-2l8606,7185r14,l8619,7184r-62,l8597,7145r13,l8605,7140r-12,-8xm8620,7185r-14,l8608,7188r2,2l8611,7192r2,4l8615,7198r5,l8621,7196r,-8l8620,7185xm8497,7095r-9,27l8478,7147r-11,22l8455,7189r,2l8456,7191r2,-1l8464,7183r7,-8l8477,7167r7,-9l8493,7158r,-6l8500,7151r2,-1l8498,7147r-8,-4l8497,7130r5,-12l8505,7108r8,-2l8516,7104r-4,-2l8497,7095xm8586,7166r,l8588,7168r4,3l8597,7175r5,6l8557,7184r62,l8610,7176r-9,-5l8590,7166r-4,xm8524,7139r-2,l8521,7139r2,2l8533,7147r7,8l8545,7168r2,2l8552,7170r2,-3l8554,7158r-3,-5l8545,7148r1,-2l8542,7146r-5,-3l8531,7140r-7,-1xm8567,7118r-12,l8542,7146r4,l8567,7118xm8610,7145r-13,l8607,7146r3,-1xm8598,7096r-15,6l8563,7108r-25,6l8507,7119r-2,1l8505,7121r2,1l8519,7121r12,-1l8543,7119r12,-1l8567,7118r1,-2l8604,7109r12,l8614,7107r-16,-11xm8616,7109r-12,l8613,7111r4,-1l8616,7109xm8708,7132r-7,l8701,7253r-37,l8664,7259r44,l8708,7132xe" fillcolor="black" stroked="f">
            <v:stroke joinstyle="round"/>
            <v:formulas/>
            <v:path arrowok="t" o:connecttype="segments"/>
            <w10:wrap anchorx="page" anchory="page"/>
          </v:shape>
        </w:pict>
      </w:r>
      <w:r>
        <w:pict w14:anchorId="0C8EEF86">
          <v:group id="_x0000_s8216" style="position:absolute;margin-left:82.4pt;margin-top:370.85pt;width:10.1pt;height:8.1pt;z-index:18856;mso-position-horizontal-relative:page;mso-position-vertical-relative:page" coordorigin="1648,7417" coordsize="202,162">
            <v:shape id="_x0000_s8218" type="#_x0000_t75" style="position:absolute;left:-4121;top:13186;width:103;height:149">
              <v:imagedata r:id="rId1103" o:title=""/>
            </v:shape>
            <v:shape id="_x0000_s8217" style="position:absolute;left:1807;top:7535;width:43;height:43" coordorigin="1807,7535" coordsize="43,43" path="m1811,7535r-3,l1807,7536r3,2l1819,7546r19,31l1840,7578r2,l1847,7576r2,-2l1850,7572r,-8l1847,7560r-14,-14l1822,7539r-11,-4xe" fillcolor="black" stroked="f">
              <v:path arrowok="t"/>
            </v:shape>
            <w10:wrap anchorx="page" anchory="page"/>
          </v:group>
        </w:pict>
      </w:r>
      <w:r>
        <w:pict w14:anchorId="0C8EEF87">
          <v:group id="_x0000_s8212" style="position:absolute;margin-left:99.05pt;margin-top:370.35pt;width:254.9pt;height:8.65pt;z-index:18880;mso-position-horizontal-relative:page;mso-position-vertical-relative:page" coordorigin="1981,7407" coordsize="5098,173">
            <v:shape id="_x0000_s8215" type="#_x0000_t75" style="position:absolute;left:-3445;top:12833;width:2393;height:172">
              <v:imagedata r:id="rId1104" o:title=""/>
            </v:shape>
            <v:shape id="_x0000_s8214" type="#_x0000_t75" style="position:absolute;left:-1011;top:12846;width:122;height:145">
              <v:imagedata r:id="rId772" o:title=""/>
            </v:shape>
            <v:shape id="_x0000_s8213" type="#_x0000_t75" style="position:absolute;left:-844;top:12836;width:2496;height:169">
              <v:imagedata r:id="rId1105" o:title=""/>
            </v:shape>
            <w10:wrap anchorx="page" anchory="page"/>
          </v:group>
        </w:pict>
      </w:r>
      <w:r>
        <w:rPr>
          <w:noProof/>
        </w:rPr>
        <w:drawing>
          <wp:anchor distT="0" distB="0" distL="0" distR="0" simplePos="0" relativeHeight="18904" behindDoc="0" locked="0" layoutInCell="1" allowOverlap="1" wp14:anchorId="0C8EEF88" wp14:editId="0C8EEF89">
            <wp:simplePos x="0" y="0"/>
            <wp:positionH relativeFrom="page">
              <wp:posOffset>4606837</wp:posOffset>
            </wp:positionH>
            <wp:positionV relativeFrom="page">
              <wp:posOffset>4707256</wp:posOffset>
            </wp:positionV>
            <wp:extent cx="990600" cy="103206"/>
            <wp:effectExtent l="0" t="0" r="0" b="0"/>
            <wp:wrapNone/>
            <wp:docPr id="813" name="image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1009.png"/>
                    <pic:cNvPicPr/>
                  </pic:nvPicPr>
                  <pic:blipFill>
                    <a:blip r:embed="rId1106" cstate="print"/>
                    <a:stretch>
                      <a:fillRect/>
                    </a:stretch>
                  </pic:blipFill>
                  <pic:spPr>
                    <a:xfrm>
                      <a:off x="0" y="0"/>
                      <a:ext cx="990600" cy="103206"/>
                    </a:xfrm>
                    <a:prstGeom prst="rect">
                      <a:avLst/>
                    </a:prstGeom>
                  </pic:spPr>
                </pic:pic>
              </a:graphicData>
            </a:graphic>
          </wp:anchor>
        </w:drawing>
      </w:r>
      <w:r>
        <w:pict w14:anchorId="0C8EEF8A">
          <v:group id="_x0000_s8209" style="position:absolute;margin-left:81.55pt;margin-top:386.5pt;width:56.95pt;height:8.3pt;z-index:18928;mso-position-horizontal-relative:page;mso-position-vertical-relative:page" coordorigin="1631,7730" coordsize="1139,166">
            <v:shape id="_x0000_s8211" type="#_x0000_t75" style="position:absolute;left:-4468;top:13840;width:145;height:144">
              <v:imagedata r:id="rId1107" o:title=""/>
            </v:shape>
            <v:shape id="_x0000_s8210" type="#_x0000_t75" style="position:absolute;left:-4265;top:13829;width:935;height:166">
              <v:imagedata r:id="rId1108" o:title=""/>
            </v:shape>
            <w10:wrap anchorx="page" anchory="page"/>
          </v:group>
        </w:pict>
      </w:r>
      <w:r>
        <w:rPr>
          <w:noProof/>
        </w:rPr>
        <w:drawing>
          <wp:anchor distT="0" distB="0" distL="0" distR="0" simplePos="0" relativeHeight="18952" behindDoc="0" locked="0" layoutInCell="1" allowOverlap="1" wp14:anchorId="0C8EEF8B" wp14:editId="0C8EEF8C">
            <wp:simplePos x="0" y="0"/>
            <wp:positionH relativeFrom="page">
              <wp:posOffset>960315</wp:posOffset>
            </wp:positionH>
            <wp:positionV relativeFrom="page">
              <wp:posOffset>5307836</wp:posOffset>
            </wp:positionV>
            <wp:extent cx="1353502" cy="107047"/>
            <wp:effectExtent l="0" t="0" r="0" b="0"/>
            <wp:wrapNone/>
            <wp:docPr id="815" name="image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1012.png"/>
                    <pic:cNvPicPr/>
                  </pic:nvPicPr>
                  <pic:blipFill>
                    <a:blip r:embed="rId1109" cstate="print"/>
                    <a:stretch>
                      <a:fillRect/>
                    </a:stretch>
                  </pic:blipFill>
                  <pic:spPr>
                    <a:xfrm>
                      <a:off x="0" y="0"/>
                      <a:ext cx="1353502" cy="107047"/>
                    </a:xfrm>
                    <a:prstGeom prst="rect">
                      <a:avLst/>
                    </a:prstGeom>
                  </pic:spPr>
                </pic:pic>
              </a:graphicData>
            </a:graphic>
          </wp:anchor>
        </w:drawing>
      </w:r>
      <w:r>
        <w:pict w14:anchorId="0C8EEF8D">
          <v:group id="_x0000_s8205" style="position:absolute;margin-left:90.3pt;margin-top:433.8pt;width:352.65pt;height:8.6pt;z-index:18976;mso-position-horizontal-relative:page;mso-position-vertical-relative:page" coordorigin="1806,8676" coordsize="7053,172">
            <v:shape id="_x0000_s8208" type="#_x0000_t75" style="position:absolute;left:-5065;top:15547;width:2942;height:171">
              <v:imagedata r:id="rId1110" o:title=""/>
            </v:shape>
            <v:shape id="_x0000_s8207" type="#_x0000_t75" style="position:absolute;left:-2056;top:15573;width:350;height:123">
              <v:imagedata r:id="rId1111" o:title=""/>
            </v:shape>
            <v:shape id="_x0000_s8206" type="#_x0000_t75" style="position:absolute;left:-1637;top:15548;width:3624;height:170">
              <v:imagedata r:id="rId1112" o:title=""/>
            </v:shape>
            <w10:wrap anchorx="page" anchory="page"/>
          </v:group>
        </w:pict>
      </w:r>
      <w:r>
        <w:rPr>
          <w:noProof/>
        </w:rPr>
        <w:drawing>
          <wp:anchor distT="0" distB="0" distL="0" distR="0" simplePos="0" relativeHeight="19000" behindDoc="0" locked="0" layoutInCell="1" allowOverlap="1" wp14:anchorId="0C8EEF8E" wp14:editId="0C8EEF8F">
            <wp:simplePos x="0" y="0"/>
            <wp:positionH relativeFrom="page">
              <wp:posOffset>1038622</wp:posOffset>
            </wp:positionH>
            <wp:positionV relativeFrom="page">
              <wp:posOffset>5710502</wp:posOffset>
            </wp:positionV>
            <wp:extent cx="4557712" cy="110177"/>
            <wp:effectExtent l="0" t="0" r="0" b="0"/>
            <wp:wrapNone/>
            <wp:docPr id="817"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1016.png"/>
                    <pic:cNvPicPr/>
                  </pic:nvPicPr>
                  <pic:blipFill>
                    <a:blip r:embed="rId1113" cstate="print"/>
                    <a:stretch>
                      <a:fillRect/>
                    </a:stretch>
                  </pic:blipFill>
                  <pic:spPr>
                    <a:xfrm>
                      <a:off x="0" y="0"/>
                      <a:ext cx="4557712" cy="110177"/>
                    </a:xfrm>
                    <a:prstGeom prst="rect">
                      <a:avLst/>
                    </a:prstGeom>
                  </pic:spPr>
                </pic:pic>
              </a:graphicData>
            </a:graphic>
          </wp:anchor>
        </w:drawing>
      </w:r>
      <w:r>
        <w:rPr>
          <w:noProof/>
        </w:rPr>
        <w:drawing>
          <wp:anchor distT="0" distB="0" distL="0" distR="0" simplePos="0" relativeHeight="19024" behindDoc="0" locked="0" layoutInCell="1" allowOverlap="1" wp14:anchorId="0C8EEF90" wp14:editId="0C8EEF91">
            <wp:simplePos x="0" y="0"/>
            <wp:positionH relativeFrom="page">
              <wp:posOffset>1051639</wp:posOffset>
            </wp:positionH>
            <wp:positionV relativeFrom="page">
              <wp:posOffset>5911445</wp:posOffset>
            </wp:positionV>
            <wp:extent cx="4552950" cy="110654"/>
            <wp:effectExtent l="0" t="0" r="0" b="0"/>
            <wp:wrapNone/>
            <wp:docPr id="819" name="image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1017.png"/>
                    <pic:cNvPicPr/>
                  </pic:nvPicPr>
                  <pic:blipFill>
                    <a:blip r:embed="rId1114" cstate="print"/>
                    <a:stretch>
                      <a:fillRect/>
                    </a:stretch>
                  </pic:blipFill>
                  <pic:spPr>
                    <a:xfrm>
                      <a:off x="0" y="0"/>
                      <a:ext cx="4552950" cy="110654"/>
                    </a:xfrm>
                    <a:prstGeom prst="rect">
                      <a:avLst/>
                    </a:prstGeom>
                  </pic:spPr>
                </pic:pic>
              </a:graphicData>
            </a:graphic>
          </wp:anchor>
        </w:drawing>
      </w:r>
      <w:r>
        <w:rPr>
          <w:noProof/>
        </w:rPr>
        <w:drawing>
          <wp:anchor distT="0" distB="0" distL="0" distR="0" simplePos="0" relativeHeight="19048" behindDoc="0" locked="0" layoutInCell="1" allowOverlap="1" wp14:anchorId="0C8EEF92" wp14:editId="0C8EEF93">
            <wp:simplePos x="0" y="0"/>
            <wp:positionH relativeFrom="page">
              <wp:posOffset>1026989</wp:posOffset>
            </wp:positionH>
            <wp:positionV relativeFrom="page">
              <wp:posOffset>6113068</wp:posOffset>
            </wp:positionV>
            <wp:extent cx="4562475" cy="109763"/>
            <wp:effectExtent l="0" t="0" r="0" b="0"/>
            <wp:wrapNone/>
            <wp:docPr id="821" name="image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1018.png"/>
                    <pic:cNvPicPr/>
                  </pic:nvPicPr>
                  <pic:blipFill>
                    <a:blip r:embed="rId1115" cstate="print"/>
                    <a:stretch>
                      <a:fillRect/>
                    </a:stretch>
                  </pic:blipFill>
                  <pic:spPr>
                    <a:xfrm>
                      <a:off x="0" y="0"/>
                      <a:ext cx="4562475" cy="109763"/>
                    </a:xfrm>
                    <a:prstGeom prst="rect">
                      <a:avLst/>
                    </a:prstGeom>
                  </pic:spPr>
                </pic:pic>
              </a:graphicData>
            </a:graphic>
          </wp:anchor>
        </w:drawing>
      </w:r>
      <w:r>
        <w:rPr>
          <w:noProof/>
        </w:rPr>
        <w:drawing>
          <wp:anchor distT="0" distB="0" distL="0" distR="0" simplePos="0" relativeHeight="19072" behindDoc="0" locked="0" layoutInCell="1" allowOverlap="1" wp14:anchorId="0C8EEF94" wp14:editId="0C8EEF95">
            <wp:simplePos x="0" y="0"/>
            <wp:positionH relativeFrom="page">
              <wp:posOffset>1034873</wp:posOffset>
            </wp:positionH>
            <wp:positionV relativeFrom="page">
              <wp:posOffset>6315032</wp:posOffset>
            </wp:positionV>
            <wp:extent cx="3900487" cy="108279"/>
            <wp:effectExtent l="0" t="0" r="0" b="0"/>
            <wp:wrapNone/>
            <wp:docPr id="823"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1019.png"/>
                    <pic:cNvPicPr/>
                  </pic:nvPicPr>
                  <pic:blipFill>
                    <a:blip r:embed="rId1116" cstate="print"/>
                    <a:stretch>
                      <a:fillRect/>
                    </a:stretch>
                  </pic:blipFill>
                  <pic:spPr>
                    <a:xfrm>
                      <a:off x="0" y="0"/>
                      <a:ext cx="3900487" cy="108279"/>
                    </a:xfrm>
                    <a:prstGeom prst="rect">
                      <a:avLst/>
                    </a:prstGeom>
                  </pic:spPr>
                </pic:pic>
              </a:graphicData>
            </a:graphic>
          </wp:anchor>
        </w:drawing>
      </w:r>
      <w:r>
        <w:rPr>
          <w:noProof/>
        </w:rPr>
        <w:drawing>
          <wp:anchor distT="0" distB="0" distL="0" distR="0" simplePos="0" relativeHeight="19096" behindDoc="0" locked="0" layoutInCell="1" allowOverlap="1" wp14:anchorId="0C8EEF96" wp14:editId="0C8EEF97">
            <wp:simplePos x="0" y="0"/>
            <wp:positionH relativeFrom="page">
              <wp:posOffset>1482801</wp:posOffset>
            </wp:positionH>
            <wp:positionV relativeFrom="page">
              <wp:posOffset>1881657</wp:posOffset>
            </wp:positionV>
            <wp:extent cx="3501580" cy="2129868"/>
            <wp:effectExtent l="0" t="0" r="0" b="0"/>
            <wp:wrapNone/>
            <wp:docPr id="825" name="image1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1020.jpeg"/>
                    <pic:cNvPicPr/>
                  </pic:nvPicPr>
                  <pic:blipFill>
                    <a:blip r:embed="rId1117" cstate="print"/>
                    <a:stretch>
                      <a:fillRect/>
                    </a:stretch>
                  </pic:blipFill>
                  <pic:spPr>
                    <a:xfrm>
                      <a:off x="0" y="0"/>
                      <a:ext cx="3501580" cy="2129868"/>
                    </a:xfrm>
                    <a:prstGeom prst="rect">
                      <a:avLst/>
                    </a:prstGeom>
                  </pic:spPr>
                </pic:pic>
              </a:graphicData>
            </a:graphic>
          </wp:anchor>
        </w:drawing>
      </w:r>
      <w:r>
        <w:pict w14:anchorId="0C8EEF98">
          <v:shape id="_x0000_s8204" type="#_x0000_t202" style="position:absolute;margin-left:249.1pt;margin-top:637.95pt;width:12pt;height:12pt;z-index:19120;mso-position-horizontal-relative:page;mso-position-vertical-relative:page" filled="f" stroked="f">
            <v:textbox inset="0,0,0,0">
              <w:txbxContent>
                <w:p w14:paraId="0C8EFEA3" w14:textId="77777777" w:rsidR="0058363B" w:rsidRDefault="004C6056">
                  <w:pPr>
                    <w:spacing w:line="220" w:lineRule="exact"/>
                    <w:ind w:left="20"/>
                    <w:rPr>
                      <w:sz w:val="20"/>
                    </w:rPr>
                  </w:pPr>
                  <w:r>
                    <w:rPr>
                      <w:sz w:val="20"/>
                    </w:rPr>
                    <w:t>42</w:t>
                  </w:r>
                </w:p>
              </w:txbxContent>
            </v:textbox>
            <w10:wrap anchorx="page" anchory="page"/>
          </v:shape>
        </w:pict>
      </w:r>
    </w:p>
    <w:p w14:paraId="0C8ED301" w14:textId="77777777" w:rsidR="0058363B" w:rsidRDefault="0058363B">
      <w:pPr>
        <w:rPr>
          <w:rFonts w:ascii="Times New Roman"/>
          <w:sz w:val="17"/>
        </w:rPr>
        <w:sectPr w:rsidR="0058363B">
          <w:headerReference w:type="default" r:id="rId1118"/>
          <w:footerReference w:type="default" r:id="rId1119"/>
          <w:pgSz w:w="10210" w:h="13330"/>
          <w:pgMar w:top="1280" w:right="940" w:bottom="1880" w:left="340" w:header="0" w:footer="160" w:gutter="0"/>
          <w:cols w:space="720"/>
          <w:textDirection w:val="tbRl"/>
        </w:sectPr>
      </w:pPr>
    </w:p>
    <w:p w14:paraId="0C8ED302" w14:textId="77777777" w:rsidR="0058363B" w:rsidRDefault="004C6056">
      <w:pPr>
        <w:spacing w:line="180" w:lineRule="auto"/>
        <w:ind w:left="2414"/>
        <w:rPr>
          <w:rFonts w:ascii="Meiryo UI" w:eastAsia="Meiryo UI"/>
          <w:b/>
          <w:sz w:val="28"/>
        </w:rPr>
      </w:pPr>
      <w:r>
        <w:rPr>
          <w:noProof/>
        </w:rPr>
        <w:lastRenderedPageBreak/>
        <w:drawing>
          <wp:anchor distT="0" distB="0" distL="0" distR="0" simplePos="0" relativeHeight="19144" behindDoc="0" locked="0" layoutInCell="1" allowOverlap="1" wp14:anchorId="0C8EEF99" wp14:editId="0C8EEF9A">
            <wp:simplePos x="0" y="0"/>
            <wp:positionH relativeFrom="page">
              <wp:posOffset>865612</wp:posOffset>
            </wp:positionH>
            <wp:positionV relativeFrom="page">
              <wp:posOffset>768185</wp:posOffset>
            </wp:positionV>
            <wp:extent cx="1490662" cy="113621"/>
            <wp:effectExtent l="0" t="0" r="0" b="0"/>
            <wp:wrapNone/>
            <wp:docPr id="827" name="image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1021.png"/>
                    <pic:cNvPicPr/>
                  </pic:nvPicPr>
                  <pic:blipFill>
                    <a:blip r:embed="rId1120" cstate="print"/>
                    <a:stretch>
                      <a:fillRect/>
                    </a:stretch>
                  </pic:blipFill>
                  <pic:spPr>
                    <a:xfrm>
                      <a:off x="0" y="0"/>
                      <a:ext cx="1490662" cy="113621"/>
                    </a:xfrm>
                    <a:prstGeom prst="rect">
                      <a:avLst/>
                    </a:prstGeom>
                  </pic:spPr>
                </pic:pic>
              </a:graphicData>
            </a:graphic>
          </wp:anchor>
        </w:drawing>
      </w:r>
      <w:r>
        <w:pict w14:anchorId="0C8EEF9B">
          <v:group id="_x0000_s8201" style="position:absolute;left:0;text-align:left;margin-left:73.6pt;margin-top:90.3pt;width:99.45pt;height:8.6pt;z-index:19168;mso-position-horizontal-relative:page;mso-position-vertical-relative:page" coordorigin="1472,1806" coordsize="1989,172">
            <v:shape id="_x0000_s8203" type="#_x0000_t75" style="position:absolute;left:1137;top:2140;width:421;height:172">
              <v:imagedata r:id="rId1121" o:title=""/>
            </v:shape>
            <v:shape id="_x0000_s8202" type="#_x0000_t75" style="position:absolute;left:1622;top:2140;width:1504;height:172">
              <v:imagedata r:id="rId1122" o:title=""/>
            </v:shape>
            <w10:wrap anchorx="page" anchory="page"/>
          </v:group>
        </w:pict>
      </w:r>
      <w:r>
        <w:rPr>
          <w:noProof/>
        </w:rPr>
        <w:drawing>
          <wp:anchor distT="0" distB="0" distL="0" distR="0" simplePos="0" relativeHeight="19192" behindDoc="0" locked="0" layoutInCell="1" allowOverlap="1" wp14:anchorId="0C8EEF9C" wp14:editId="0C8EEF9D">
            <wp:simplePos x="0" y="0"/>
            <wp:positionH relativeFrom="page">
              <wp:posOffset>1218191</wp:posOffset>
            </wp:positionH>
            <wp:positionV relativeFrom="page">
              <wp:posOffset>1348411</wp:posOffset>
            </wp:positionV>
            <wp:extent cx="4305300" cy="109722"/>
            <wp:effectExtent l="0" t="0" r="0" b="0"/>
            <wp:wrapNone/>
            <wp:docPr id="829" name="image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1024.png"/>
                    <pic:cNvPicPr/>
                  </pic:nvPicPr>
                  <pic:blipFill>
                    <a:blip r:embed="rId1123" cstate="print"/>
                    <a:stretch>
                      <a:fillRect/>
                    </a:stretch>
                  </pic:blipFill>
                  <pic:spPr>
                    <a:xfrm>
                      <a:off x="0" y="0"/>
                      <a:ext cx="4305300" cy="109722"/>
                    </a:xfrm>
                    <a:prstGeom prst="rect">
                      <a:avLst/>
                    </a:prstGeom>
                  </pic:spPr>
                </pic:pic>
              </a:graphicData>
            </a:graphic>
          </wp:anchor>
        </w:drawing>
      </w:r>
      <w:r>
        <w:rPr>
          <w:noProof/>
        </w:rPr>
        <w:drawing>
          <wp:anchor distT="0" distB="0" distL="0" distR="0" simplePos="0" relativeHeight="19216" behindDoc="0" locked="0" layoutInCell="1" allowOverlap="1" wp14:anchorId="0C8EEF9E" wp14:editId="0C8EEF9F">
            <wp:simplePos x="0" y="0"/>
            <wp:positionH relativeFrom="page">
              <wp:posOffset>1044280</wp:posOffset>
            </wp:positionH>
            <wp:positionV relativeFrom="page">
              <wp:posOffset>1549809</wp:posOffset>
            </wp:positionV>
            <wp:extent cx="4557712" cy="109630"/>
            <wp:effectExtent l="0" t="0" r="0" b="0"/>
            <wp:wrapNone/>
            <wp:docPr id="831" name="image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1025.png"/>
                    <pic:cNvPicPr/>
                  </pic:nvPicPr>
                  <pic:blipFill>
                    <a:blip r:embed="rId1124" cstate="print"/>
                    <a:stretch>
                      <a:fillRect/>
                    </a:stretch>
                  </pic:blipFill>
                  <pic:spPr>
                    <a:xfrm>
                      <a:off x="0" y="0"/>
                      <a:ext cx="4557712" cy="109630"/>
                    </a:xfrm>
                    <a:prstGeom prst="rect">
                      <a:avLst/>
                    </a:prstGeom>
                  </pic:spPr>
                </pic:pic>
              </a:graphicData>
            </a:graphic>
          </wp:anchor>
        </w:drawing>
      </w:r>
      <w:r>
        <w:rPr>
          <w:noProof/>
        </w:rPr>
        <w:drawing>
          <wp:anchor distT="0" distB="0" distL="0" distR="0" simplePos="0" relativeHeight="19240" behindDoc="0" locked="0" layoutInCell="1" allowOverlap="1" wp14:anchorId="0C8EEFA0" wp14:editId="0C8EEFA1">
            <wp:simplePos x="0" y="0"/>
            <wp:positionH relativeFrom="page">
              <wp:posOffset>1037221</wp:posOffset>
            </wp:positionH>
            <wp:positionV relativeFrom="page">
              <wp:posOffset>1750969</wp:posOffset>
            </wp:positionV>
            <wp:extent cx="4486275" cy="108329"/>
            <wp:effectExtent l="0" t="0" r="0" b="0"/>
            <wp:wrapNone/>
            <wp:docPr id="833" name="image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1026.png"/>
                    <pic:cNvPicPr/>
                  </pic:nvPicPr>
                  <pic:blipFill>
                    <a:blip r:embed="rId1125" cstate="print"/>
                    <a:stretch>
                      <a:fillRect/>
                    </a:stretch>
                  </pic:blipFill>
                  <pic:spPr>
                    <a:xfrm>
                      <a:off x="0" y="0"/>
                      <a:ext cx="4486275" cy="108329"/>
                    </a:xfrm>
                    <a:prstGeom prst="rect">
                      <a:avLst/>
                    </a:prstGeom>
                  </pic:spPr>
                </pic:pic>
              </a:graphicData>
            </a:graphic>
          </wp:anchor>
        </w:drawing>
      </w:r>
      <w:r>
        <w:pict w14:anchorId="0C8EEFA2">
          <v:shape id="_x0000_s8200" style="position:absolute;left:0;text-align:left;margin-left:90.15pt;margin-top:154.15pt;width:30.1pt;height:8.05pt;z-index:19264;mso-position-horizontal-relative:page;mso-position-vertical-relative:page" coordorigin="1803,3083" coordsize="602,161" o:spt="100" adj="0,,0" path="m1934,3125r-16,l1929,3129r19,13l1952,3151r,21l1949,3181r-6,6l1933,3196r-14,7l1901,3209r-23,4l1875,3214r,1l1878,3216r25,-2l1924,3209r16,-7l1951,3193r8,-9l1962,3175r,-22l1958,3142r-9,-7l1940,3128r-6,-3xm1804,3146r-1,1l1803,3149r1,4l1807,3156r4,2l1814,3160r3,2l1825,3165r3,l1830,3162r4,-3l1838,3155r3,-2l1812,3153r-3,-1l1806,3148r-2,-2xm1906,3120r-16,1l1875,3125r-16,7l1843,3141r-6,5l1832,3149r-5,2l1825,3153r-4,l1841,3153r1,-1l1859,3140r17,-8l1891,3127r15,-2l1934,3125r-4,-2l1919,3120r-13,xm2055,3196r-18,l2026,3198r-6,5l2016,3206r-2,4l2014,3218r1,3l2024,3230r9,3l2057,3233r9,-3l2068,3228r-31,l2031,3227r-10,-5l2019,3219r,-9l2021,3207r10,-5l2038,3201r51,l2077,3198r,-1l2069,3197r-8,-1l2055,3196xm2104,3205r-27,l2088,3209r12,4l2112,3219r12,7l2127,3228r2,l2130,3228r2,-1l2133,3226r,-7l2131,3216r-4,-2l2115,3209r-11,-4xm2089,3201r-39,l2057,3202r11,1l2069,3212r-2,6l2063,3221r-5,5l2051,3228r17,l2072,3224r3,-4l2077,3214r,-5l2077,3205r27,l2103,3205r-13,-4l2089,3201xm2077,3165r-8,l2069,3197r8,l2077,3165xm2023,3140r-1,l2021,3142r,10l2023,3159r9,6l2038,3166r16,l2062,3165r7,l2077,3165r,-1l2087,3164r12,-1l2111,3161r7,l2121,3160r1,l2037,3160r-6,-2l2026,3153r-1,-4l2025,3142r-2,-2xm2077,3127r-8,l2069,3158r-7,1l2055,3160r67,l2123,3159r3,-1l2077,3158r,-31xm2117,3150r-3,l2112,3151r-2,2l2106,3154r-7,1l2094,3156r-8,1l2077,3158r49,l2126,3156r-2,-1l2123,3154r-4,-3l2117,3150xm1997,3111r,1l1998,3114r5,6l2009,3124r12,3l2028,3128r21,l2060,3128r9,-1l2077,3127r,-1l2090,3125r13,-2l2107,3122r-80,l2019,3122r-4,-1l2010,3120r-5,-3l2000,3112r-3,-1xm2078,3088r-18,l2064,3089r3,4l2068,3095r1,5l2069,3120r-10,2l2049,3122r58,l2114,3121r11,-2l2077,3119r,-17l2078,3098r2,-2l2084,3094r,-3l2078,3088xm2120,3108r-3,l2113,3112r-4,2l2105,3114r-8,2l2088,3118r-11,1l2125,3119r4,-1l2130,3116r-4,-3l2124,3111r-3,-2l2120,3108xm2068,3083r-9,l2056,3084r-2,1l2051,3087r,1l2054,3088r24,l2074,3085r-6,-2xm2280,3103r-9,l2273,3104r2,2l2278,3111r3,9l2282,3131r1,6l2283,3147r-1,19l2278,3184r-6,14l2264,3209r-9,8l2246,3223r-9,6l2228,3232r-2,2l2226,3235r3,l2242,3231r11,-6l2264,3218r9,-8l2282,3199r6,-15l2288,3184r4,-17l2293,3147r-1,-14l2290,3121r-4,-10l2281,3104r-1,-1xm2214,3087r-3,l2210,3088r2,1l2217,3092r2,4l2217,3106r-1,9l2214,3127r-1,10l2213,3141r,20l2214,3171r5,13l2221,3187r7,l2229,3184r1,-13l2231,3165r,-2l2223,3163r-1,l2222,3160r-2,-8l2220,3142r2,-11l2223,3118r3,-9l2230,3100r,-2l2226,3092r-5,-3l2214,3087xm2274,3099r-11,l2257,3102r-5,5l2245,3115r-7,12l2232,3142r-8,19l2223,3163r8,l2233,3158r7,-17l2246,3127r6,-11l2258,3109r3,-4l2265,3103r15,l2278,3101r-4,-2xm2366,3202r-3,l2363,3203r3,2l2374,3212r6,7l2383,3223r4,7l2392,3240r2,3l2396,3244r2,l2402,3242r2,-2l2405,3238r,-7l2403,3226r-14,-14l2378,3205r-12,-3xe" fillcolor="black" stroked="f">
            <v:stroke joinstyle="round"/>
            <v:formulas/>
            <v:path arrowok="t" o:connecttype="segments"/>
            <w10:wrap anchorx="page" anchory="page"/>
          </v:shape>
        </w:pict>
      </w:r>
      <w:r>
        <w:rPr>
          <w:noProof/>
        </w:rPr>
        <w:drawing>
          <wp:anchor distT="0" distB="0" distL="0" distR="0" simplePos="0" relativeHeight="19288" behindDoc="0" locked="0" layoutInCell="1" allowOverlap="1" wp14:anchorId="0C8EEFA3" wp14:editId="0C8EEFA4">
            <wp:simplePos x="0" y="0"/>
            <wp:positionH relativeFrom="page">
              <wp:posOffset>1630395</wp:posOffset>
            </wp:positionH>
            <wp:positionV relativeFrom="page">
              <wp:posOffset>1952474</wp:posOffset>
            </wp:positionV>
            <wp:extent cx="3790950" cy="109697"/>
            <wp:effectExtent l="0" t="0" r="0" b="0"/>
            <wp:wrapNone/>
            <wp:docPr id="835" name="image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1027.png"/>
                    <pic:cNvPicPr/>
                  </pic:nvPicPr>
                  <pic:blipFill>
                    <a:blip r:embed="rId1126" cstate="print"/>
                    <a:stretch>
                      <a:fillRect/>
                    </a:stretch>
                  </pic:blipFill>
                  <pic:spPr>
                    <a:xfrm>
                      <a:off x="0" y="0"/>
                      <a:ext cx="3790950" cy="109697"/>
                    </a:xfrm>
                    <a:prstGeom prst="rect">
                      <a:avLst/>
                    </a:prstGeom>
                  </pic:spPr>
                </pic:pic>
              </a:graphicData>
            </a:graphic>
          </wp:anchor>
        </w:drawing>
      </w:r>
      <w:r>
        <w:rPr>
          <w:noProof/>
        </w:rPr>
        <w:drawing>
          <wp:anchor distT="0" distB="0" distL="0" distR="0" simplePos="0" relativeHeight="19312" behindDoc="0" locked="0" layoutInCell="1" allowOverlap="1" wp14:anchorId="0C8EEFA5" wp14:editId="0C8EEFA6">
            <wp:simplePos x="0" y="0"/>
            <wp:positionH relativeFrom="page">
              <wp:posOffset>1034084</wp:posOffset>
            </wp:positionH>
            <wp:positionV relativeFrom="page">
              <wp:posOffset>2156780</wp:posOffset>
            </wp:positionV>
            <wp:extent cx="842962" cy="105023"/>
            <wp:effectExtent l="0" t="0" r="0" b="0"/>
            <wp:wrapNone/>
            <wp:docPr id="837" name="image1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1028.png"/>
                    <pic:cNvPicPr/>
                  </pic:nvPicPr>
                  <pic:blipFill>
                    <a:blip r:embed="rId1127" cstate="print"/>
                    <a:stretch>
                      <a:fillRect/>
                    </a:stretch>
                  </pic:blipFill>
                  <pic:spPr>
                    <a:xfrm>
                      <a:off x="0" y="0"/>
                      <a:ext cx="842962" cy="105023"/>
                    </a:xfrm>
                    <a:prstGeom prst="rect">
                      <a:avLst/>
                    </a:prstGeom>
                  </pic:spPr>
                </pic:pic>
              </a:graphicData>
            </a:graphic>
          </wp:anchor>
        </w:drawing>
      </w:r>
      <w:r>
        <w:rPr>
          <w:noProof/>
        </w:rPr>
        <w:drawing>
          <wp:anchor distT="0" distB="0" distL="0" distR="0" simplePos="0" relativeHeight="19336" behindDoc="0" locked="0" layoutInCell="1" allowOverlap="1" wp14:anchorId="0C8EEFA7" wp14:editId="0C8EEFA8">
            <wp:simplePos x="0" y="0"/>
            <wp:positionH relativeFrom="page">
              <wp:posOffset>1971414</wp:posOffset>
            </wp:positionH>
            <wp:positionV relativeFrom="page">
              <wp:posOffset>2153873</wp:posOffset>
            </wp:positionV>
            <wp:extent cx="3614737" cy="109666"/>
            <wp:effectExtent l="0" t="0" r="0" b="0"/>
            <wp:wrapNone/>
            <wp:docPr id="839" name="image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1029.png"/>
                    <pic:cNvPicPr/>
                  </pic:nvPicPr>
                  <pic:blipFill>
                    <a:blip r:embed="rId1128" cstate="print"/>
                    <a:stretch>
                      <a:fillRect/>
                    </a:stretch>
                  </pic:blipFill>
                  <pic:spPr>
                    <a:xfrm>
                      <a:off x="0" y="0"/>
                      <a:ext cx="3614737" cy="109666"/>
                    </a:xfrm>
                    <a:prstGeom prst="rect">
                      <a:avLst/>
                    </a:prstGeom>
                  </pic:spPr>
                </pic:pic>
              </a:graphicData>
            </a:graphic>
          </wp:anchor>
        </w:drawing>
      </w:r>
      <w:r>
        <w:rPr>
          <w:noProof/>
        </w:rPr>
        <w:drawing>
          <wp:anchor distT="0" distB="0" distL="0" distR="0" simplePos="0" relativeHeight="19360" behindDoc="0" locked="0" layoutInCell="1" allowOverlap="1" wp14:anchorId="0C8EEFA9" wp14:editId="0C8EEFAA">
            <wp:simplePos x="0" y="0"/>
            <wp:positionH relativeFrom="page">
              <wp:posOffset>1034238</wp:posOffset>
            </wp:positionH>
            <wp:positionV relativeFrom="page">
              <wp:posOffset>2355040</wp:posOffset>
            </wp:positionV>
            <wp:extent cx="2709862" cy="109616"/>
            <wp:effectExtent l="0" t="0" r="0" b="0"/>
            <wp:wrapNone/>
            <wp:docPr id="841" name="image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1030.png"/>
                    <pic:cNvPicPr/>
                  </pic:nvPicPr>
                  <pic:blipFill>
                    <a:blip r:embed="rId1129" cstate="print"/>
                    <a:stretch>
                      <a:fillRect/>
                    </a:stretch>
                  </pic:blipFill>
                  <pic:spPr>
                    <a:xfrm>
                      <a:off x="0" y="0"/>
                      <a:ext cx="2709862" cy="109616"/>
                    </a:xfrm>
                    <a:prstGeom prst="rect">
                      <a:avLst/>
                    </a:prstGeom>
                  </pic:spPr>
                </pic:pic>
              </a:graphicData>
            </a:graphic>
          </wp:anchor>
        </w:drawing>
      </w:r>
      <w:r>
        <w:rPr>
          <w:noProof/>
        </w:rPr>
        <w:drawing>
          <wp:anchor distT="0" distB="0" distL="0" distR="0" simplePos="0" relativeHeight="19384" behindDoc="0" locked="0" layoutInCell="1" allowOverlap="1" wp14:anchorId="0C8EEFAB" wp14:editId="0C8EEFAC">
            <wp:simplePos x="0" y="0"/>
            <wp:positionH relativeFrom="page">
              <wp:posOffset>3818958</wp:posOffset>
            </wp:positionH>
            <wp:positionV relativeFrom="page">
              <wp:posOffset>2355497</wp:posOffset>
            </wp:positionV>
            <wp:extent cx="1728787" cy="108004"/>
            <wp:effectExtent l="0" t="0" r="0" b="0"/>
            <wp:wrapNone/>
            <wp:docPr id="843" name="image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1031.png"/>
                    <pic:cNvPicPr/>
                  </pic:nvPicPr>
                  <pic:blipFill>
                    <a:blip r:embed="rId1130" cstate="print"/>
                    <a:stretch>
                      <a:fillRect/>
                    </a:stretch>
                  </pic:blipFill>
                  <pic:spPr>
                    <a:xfrm>
                      <a:off x="0" y="0"/>
                      <a:ext cx="1728787" cy="108004"/>
                    </a:xfrm>
                    <a:prstGeom prst="rect">
                      <a:avLst/>
                    </a:prstGeom>
                  </pic:spPr>
                </pic:pic>
              </a:graphicData>
            </a:graphic>
          </wp:anchor>
        </w:drawing>
      </w:r>
      <w:r>
        <w:rPr>
          <w:noProof/>
        </w:rPr>
        <w:drawing>
          <wp:anchor distT="0" distB="0" distL="0" distR="0" simplePos="0" relativeHeight="19408" behindDoc="0" locked="0" layoutInCell="1" allowOverlap="1" wp14:anchorId="0C8EEFAD" wp14:editId="0C8EEFAE">
            <wp:simplePos x="0" y="0"/>
            <wp:positionH relativeFrom="page">
              <wp:posOffset>1039845</wp:posOffset>
            </wp:positionH>
            <wp:positionV relativeFrom="page">
              <wp:posOffset>2556076</wp:posOffset>
            </wp:positionV>
            <wp:extent cx="4552950" cy="109630"/>
            <wp:effectExtent l="0" t="0" r="0" b="0"/>
            <wp:wrapNone/>
            <wp:docPr id="845" name="image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1032.png"/>
                    <pic:cNvPicPr/>
                  </pic:nvPicPr>
                  <pic:blipFill>
                    <a:blip r:embed="rId1131" cstate="print"/>
                    <a:stretch>
                      <a:fillRect/>
                    </a:stretch>
                  </pic:blipFill>
                  <pic:spPr>
                    <a:xfrm>
                      <a:off x="0" y="0"/>
                      <a:ext cx="4552950" cy="109630"/>
                    </a:xfrm>
                    <a:prstGeom prst="rect">
                      <a:avLst/>
                    </a:prstGeom>
                  </pic:spPr>
                </pic:pic>
              </a:graphicData>
            </a:graphic>
          </wp:anchor>
        </w:drawing>
      </w:r>
      <w:r>
        <w:rPr>
          <w:noProof/>
        </w:rPr>
        <w:drawing>
          <wp:anchor distT="0" distB="0" distL="0" distR="0" simplePos="0" relativeHeight="19432" behindDoc="0" locked="0" layoutInCell="1" allowOverlap="1" wp14:anchorId="0C8EEFAF" wp14:editId="0C8EEFB0">
            <wp:simplePos x="0" y="0"/>
            <wp:positionH relativeFrom="page">
              <wp:posOffset>1023104</wp:posOffset>
            </wp:positionH>
            <wp:positionV relativeFrom="page">
              <wp:posOffset>2757586</wp:posOffset>
            </wp:positionV>
            <wp:extent cx="4581525" cy="110188"/>
            <wp:effectExtent l="0" t="0" r="0" b="0"/>
            <wp:wrapNone/>
            <wp:docPr id="847" name="image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1033.png"/>
                    <pic:cNvPicPr/>
                  </pic:nvPicPr>
                  <pic:blipFill>
                    <a:blip r:embed="rId1132" cstate="print"/>
                    <a:stretch>
                      <a:fillRect/>
                    </a:stretch>
                  </pic:blipFill>
                  <pic:spPr>
                    <a:xfrm>
                      <a:off x="0" y="0"/>
                      <a:ext cx="4581525" cy="110188"/>
                    </a:xfrm>
                    <a:prstGeom prst="rect">
                      <a:avLst/>
                    </a:prstGeom>
                  </pic:spPr>
                </pic:pic>
              </a:graphicData>
            </a:graphic>
          </wp:anchor>
        </w:drawing>
      </w:r>
      <w:r>
        <w:rPr>
          <w:noProof/>
        </w:rPr>
        <w:drawing>
          <wp:anchor distT="0" distB="0" distL="0" distR="0" simplePos="0" relativeHeight="19456" behindDoc="0" locked="0" layoutInCell="1" allowOverlap="1" wp14:anchorId="0C8EEFB1" wp14:editId="0C8EEFB2">
            <wp:simplePos x="0" y="0"/>
            <wp:positionH relativeFrom="page">
              <wp:posOffset>1051568</wp:posOffset>
            </wp:positionH>
            <wp:positionV relativeFrom="page">
              <wp:posOffset>2960133</wp:posOffset>
            </wp:positionV>
            <wp:extent cx="3295650" cy="107232"/>
            <wp:effectExtent l="0" t="0" r="0" b="0"/>
            <wp:wrapNone/>
            <wp:docPr id="849" name="image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1034.png"/>
                    <pic:cNvPicPr/>
                  </pic:nvPicPr>
                  <pic:blipFill>
                    <a:blip r:embed="rId1133" cstate="print"/>
                    <a:stretch>
                      <a:fillRect/>
                    </a:stretch>
                  </pic:blipFill>
                  <pic:spPr>
                    <a:xfrm>
                      <a:off x="0" y="0"/>
                      <a:ext cx="3295650" cy="107232"/>
                    </a:xfrm>
                    <a:prstGeom prst="rect">
                      <a:avLst/>
                    </a:prstGeom>
                  </pic:spPr>
                </pic:pic>
              </a:graphicData>
            </a:graphic>
          </wp:anchor>
        </w:drawing>
      </w:r>
      <w:r>
        <w:rPr>
          <w:noProof/>
        </w:rPr>
        <w:drawing>
          <wp:anchor distT="0" distB="0" distL="0" distR="0" simplePos="0" relativeHeight="19480" behindDoc="0" locked="0" layoutInCell="1" allowOverlap="1" wp14:anchorId="0C8EEFB3" wp14:editId="0C8EEFB4">
            <wp:simplePos x="0" y="0"/>
            <wp:positionH relativeFrom="page">
              <wp:posOffset>4435396</wp:posOffset>
            </wp:positionH>
            <wp:positionV relativeFrom="page">
              <wp:posOffset>2960126</wp:posOffset>
            </wp:positionV>
            <wp:extent cx="1157287" cy="106511"/>
            <wp:effectExtent l="0" t="0" r="0" b="0"/>
            <wp:wrapNone/>
            <wp:docPr id="851" name="image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1035.png"/>
                    <pic:cNvPicPr/>
                  </pic:nvPicPr>
                  <pic:blipFill>
                    <a:blip r:embed="rId1134" cstate="print"/>
                    <a:stretch>
                      <a:fillRect/>
                    </a:stretch>
                  </pic:blipFill>
                  <pic:spPr>
                    <a:xfrm>
                      <a:off x="0" y="0"/>
                      <a:ext cx="1157287" cy="106511"/>
                    </a:xfrm>
                    <a:prstGeom prst="rect">
                      <a:avLst/>
                    </a:prstGeom>
                  </pic:spPr>
                </pic:pic>
              </a:graphicData>
            </a:graphic>
          </wp:anchor>
        </w:drawing>
      </w:r>
      <w:r>
        <w:rPr>
          <w:noProof/>
        </w:rPr>
        <w:drawing>
          <wp:anchor distT="0" distB="0" distL="0" distR="0" simplePos="0" relativeHeight="19504" behindDoc="0" locked="0" layoutInCell="1" allowOverlap="1" wp14:anchorId="0C8EEFB5" wp14:editId="0C8EEFB6">
            <wp:simplePos x="0" y="0"/>
            <wp:positionH relativeFrom="page">
              <wp:posOffset>1025522</wp:posOffset>
            </wp:positionH>
            <wp:positionV relativeFrom="page">
              <wp:posOffset>3161063</wp:posOffset>
            </wp:positionV>
            <wp:extent cx="195262" cy="103577"/>
            <wp:effectExtent l="0" t="0" r="0" b="0"/>
            <wp:wrapNone/>
            <wp:docPr id="853" name="image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1036.png"/>
                    <pic:cNvPicPr/>
                  </pic:nvPicPr>
                  <pic:blipFill>
                    <a:blip r:embed="rId1135" cstate="print"/>
                    <a:stretch>
                      <a:fillRect/>
                    </a:stretch>
                  </pic:blipFill>
                  <pic:spPr>
                    <a:xfrm>
                      <a:off x="0" y="0"/>
                      <a:ext cx="195262" cy="103577"/>
                    </a:xfrm>
                    <a:prstGeom prst="rect">
                      <a:avLst/>
                    </a:prstGeom>
                  </pic:spPr>
                </pic:pic>
              </a:graphicData>
            </a:graphic>
          </wp:anchor>
        </w:drawing>
      </w:r>
      <w:r>
        <w:rPr>
          <w:noProof/>
        </w:rPr>
        <w:drawing>
          <wp:anchor distT="0" distB="0" distL="0" distR="0" simplePos="0" relativeHeight="19528" behindDoc="0" locked="0" layoutInCell="1" allowOverlap="1" wp14:anchorId="0C8EEFB7" wp14:editId="0C8EEFB8">
            <wp:simplePos x="0" y="0"/>
            <wp:positionH relativeFrom="page">
              <wp:posOffset>1281041</wp:posOffset>
            </wp:positionH>
            <wp:positionV relativeFrom="page">
              <wp:posOffset>3165955</wp:posOffset>
            </wp:positionV>
            <wp:extent cx="65341" cy="94945"/>
            <wp:effectExtent l="0" t="0" r="0" b="0"/>
            <wp:wrapNone/>
            <wp:docPr id="855" name="image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1037.png"/>
                    <pic:cNvPicPr/>
                  </pic:nvPicPr>
                  <pic:blipFill>
                    <a:blip r:embed="rId1136" cstate="print"/>
                    <a:stretch>
                      <a:fillRect/>
                    </a:stretch>
                  </pic:blipFill>
                  <pic:spPr>
                    <a:xfrm>
                      <a:off x="0" y="0"/>
                      <a:ext cx="65341" cy="94945"/>
                    </a:xfrm>
                    <a:prstGeom prst="rect">
                      <a:avLst/>
                    </a:prstGeom>
                  </pic:spPr>
                </pic:pic>
              </a:graphicData>
            </a:graphic>
          </wp:anchor>
        </w:drawing>
      </w:r>
      <w:r>
        <w:rPr>
          <w:noProof/>
        </w:rPr>
        <w:drawing>
          <wp:anchor distT="0" distB="0" distL="0" distR="0" simplePos="0" relativeHeight="19552" behindDoc="0" locked="0" layoutInCell="1" allowOverlap="1" wp14:anchorId="0C8EEFB9" wp14:editId="0C8EEFBA">
            <wp:simplePos x="0" y="0"/>
            <wp:positionH relativeFrom="page">
              <wp:posOffset>1403439</wp:posOffset>
            </wp:positionH>
            <wp:positionV relativeFrom="page">
              <wp:posOffset>3163810</wp:posOffset>
            </wp:positionV>
            <wp:extent cx="238125" cy="104894"/>
            <wp:effectExtent l="0" t="0" r="0" b="0"/>
            <wp:wrapNone/>
            <wp:docPr id="857" name="image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1038.png"/>
                    <pic:cNvPicPr/>
                  </pic:nvPicPr>
                  <pic:blipFill>
                    <a:blip r:embed="rId1137" cstate="print"/>
                    <a:stretch>
                      <a:fillRect/>
                    </a:stretch>
                  </pic:blipFill>
                  <pic:spPr>
                    <a:xfrm>
                      <a:off x="0" y="0"/>
                      <a:ext cx="238125" cy="104894"/>
                    </a:xfrm>
                    <a:prstGeom prst="rect">
                      <a:avLst/>
                    </a:prstGeom>
                  </pic:spPr>
                </pic:pic>
              </a:graphicData>
            </a:graphic>
          </wp:anchor>
        </w:drawing>
      </w:r>
      <w:r>
        <w:rPr>
          <w:noProof/>
        </w:rPr>
        <w:drawing>
          <wp:anchor distT="0" distB="0" distL="0" distR="0" simplePos="0" relativeHeight="19576" behindDoc="0" locked="0" layoutInCell="1" allowOverlap="1" wp14:anchorId="0C8EEFBB" wp14:editId="0C8EEFBC">
            <wp:simplePos x="0" y="0"/>
            <wp:positionH relativeFrom="page">
              <wp:posOffset>1268133</wp:posOffset>
            </wp:positionH>
            <wp:positionV relativeFrom="page">
              <wp:posOffset>3566480</wp:posOffset>
            </wp:positionV>
            <wp:extent cx="333375" cy="104163"/>
            <wp:effectExtent l="0" t="0" r="0" b="0"/>
            <wp:wrapNone/>
            <wp:docPr id="859" name="image1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1039.png"/>
                    <pic:cNvPicPr/>
                  </pic:nvPicPr>
                  <pic:blipFill>
                    <a:blip r:embed="rId1138" cstate="print"/>
                    <a:stretch>
                      <a:fillRect/>
                    </a:stretch>
                  </pic:blipFill>
                  <pic:spPr>
                    <a:xfrm>
                      <a:off x="0" y="0"/>
                      <a:ext cx="333375" cy="104163"/>
                    </a:xfrm>
                    <a:prstGeom prst="rect">
                      <a:avLst/>
                    </a:prstGeom>
                  </pic:spPr>
                </pic:pic>
              </a:graphicData>
            </a:graphic>
          </wp:anchor>
        </w:drawing>
      </w:r>
      <w:r>
        <w:rPr>
          <w:noProof/>
        </w:rPr>
        <w:drawing>
          <wp:anchor distT="0" distB="0" distL="0" distR="0" simplePos="0" relativeHeight="19600" behindDoc="0" locked="0" layoutInCell="1" allowOverlap="1" wp14:anchorId="0C8EEFBD" wp14:editId="0C8EEFBE">
            <wp:simplePos x="0" y="0"/>
            <wp:positionH relativeFrom="page">
              <wp:posOffset>1685925</wp:posOffset>
            </wp:positionH>
            <wp:positionV relativeFrom="page">
              <wp:posOffset>3564185</wp:posOffset>
            </wp:positionV>
            <wp:extent cx="310895" cy="107846"/>
            <wp:effectExtent l="0" t="0" r="0" b="0"/>
            <wp:wrapNone/>
            <wp:docPr id="861" name="image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1040.png"/>
                    <pic:cNvPicPr/>
                  </pic:nvPicPr>
                  <pic:blipFill>
                    <a:blip r:embed="rId1139" cstate="print"/>
                    <a:stretch>
                      <a:fillRect/>
                    </a:stretch>
                  </pic:blipFill>
                  <pic:spPr>
                    <a:xfrm>
                      <a:off x="0" y="0"/>
                      <a:ext cx="310895" cy="107846"/>
                    </a:xfrm>
                    <a:prstGeom prst="rect">
                      <a:avLst/>
                    </a:prstGeom>
                  </pic:spPr>
                </pic:pic>
              </a:graphicData>
            </a:graphic>
          </wp:anchor>
        </w:drawing>
      </w:r>
      <w:r>
        <w:rPr>
          <w:noProof/>
        </w:rPr>
        <w:drawing>
          <wp:anchor distT="0" distB="0" distL="0" distR="0" simplePos="0" relativeHeight="19624" behindDoc="0" locked="0" layoutInCell="1" allowOverlap="1" wp14:anchorId="0C8EEFBF" wp14:editId="0C8EEFC0">
            <wp:simplePos x="0" y="0"/>
            <wp:positionH relativeFrom="page">
              <wp:posOffset>2103359</wp:posOffset>
            </wp:positionH>
            <wp:positionV relativeFrom="page">
              <wp:posOffset>3563273</wp:posOffset>
            </wp:positionV>
            <wp:extent cx="2009775" cy="109728"/>
            <wp:effectExtent l="0" t="0" r="0" b="0"/>
            <wp:wrapNone/>
            <wp:docPr id="863" name="image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1041.png"/>
                    <pic:cNvPicPr/>
                  </pic:nvPicPr>
                  <pic:blipFill>
                    <a:blip r:embed="rId1140" cstate="print"/>
                    <a:stretch>
                      <a:fillRect/>
                    </a:stretch>
                  </pic:blipFill>
                  <pic:spPr>
                    <a:xfrm>
                      <a:off x="0" y="0"/>
                      <a:ext cx="2009775" cy="109728"/>
                    </a:xfrm>
                    <a:prstGeom prst="rect">
                      <a:avLst/>
                    </a:prstGeom>
                  </pic:spPr>
                </pic:pic>
              </a:graphicData>
            </a:graphic>
          </wp:anchor>
        </w:drawing>
      </w:r>
      <w:r>
        <w:pict w14:anchorId="0C8EEFC1">
          <v:shape id="_x0000_s8199" style="position:absolute;left:0;text-align:left;margin-left:98.95pt;margin-top:296.45pt;width:27.35pt;height:8.5pt;z-index:19648;mso-position-horizontal-relative:page;mso-position-vertical-relative:page" coordorigin="1979,5929" coordsize="547,170" o:spt="100" adj="0,,0" path="m2133,5934r,143l2131,6079r-23,l2106,6080r,1l2108,6082r13,3l2123,6085r2,2l2125,6092r1,2l2132,6093r3,-2l2138,6089r3,-3l2143,6082r,-141l2148,5940r1,-2l2146,5936r-13,-2xm2091,5952r,111l2094,6063r6,-6l2100,5960r6,-1l2107,5957r-4,-2l2091,5952xm2039,6017r-14,l2025,6098r3,l2034,6092r,-73l2045,6019r-6,-2xm2034,5991r-9,l2019,6007r-10,16l1997,6042r-17,19l1979,6064r1,1l1982,6064r10,-9l2003,6044r11,-13l2025,6017r14,l2034,6015r,-24xm2045,6019r-11,l2044,6024r8,7l2058,6040r2,5l2062,6047r6,l2070,6045r,-5l2068,6033r-7,-6l2050,6021r-5,-2xm2066,5978r-9,9l1985,5987r,4l2078,5991r3,-1l2081,5989r-3,-3l2066,5978xm2034,5953r-9,l2025,5987r9,l2034,5953xm2057,5932r-15,7l2026,5946r-20,6l1984,5959r-3,2l1982,5962r3,l1996,5960r10,-2l2015,5956r10,-3l2034,5953r,-2l2043,5949r8,-2l2059,5944r13,l2068,5941r-11,-9xm2072,5944r-13,l2070,5946r3,-1l2072,5944xm2199,5934r,86l2197,6039r-5,18l2183,6074r-12,17l2170,6094r1,1l2173,6093r15,-15l2198,6062r7,-17l2208,6027r111,l2319,6023r-111,l2208,5986r111,l2319,5982r-111,l2208,5945r117,l2325,5945r-3,-3l2320,5941r-110,l2199,5934xm2261,6027r-9,l2252,6093r3,-1l2261,6087r,-60xm2319,6027r-9,l2310,6074r-2,3l2285,6077r-3,1l2282,6079r3,l2298,6082r2,1l2301,6085r,5l2303,6091r5,l2311,6089r3,-2l2318,6084r1,-5l2319,6027xm2262,5986r-10,l2252,6023r10,l2262,5986xm2319,5986r-9,l2310,6023r9,l2319,5986xm2261,5945r-9,l2252,5982r9,l2261,5945xm2325,5945r-15,l2310,5982r9,l2319,5947r5,-1l2325,5945xm2312,5935r-4,6l2320,5941r-8,-6xm2413,6027r-10,l2403,6098r4,l2413,6092r,-10l2484,6082r,-4l2413,6078r,-28l2484,6050r,-4l2413,6046r,-19xm2484,6082r-10,l2474,6093r3,-1l2484,6087r,-5xm2484,6050r-10,l2474,6078r10,l2484,6050xm2403,6007r,11l2394,6024r-11,7l2369,6039r-16,7l2350,6049r1,1l2354,6050r13,-5l2379,6040r12,-6l2403,6027r10,l2413,6020r76,l2489,6019r-3,-2l2484,6015r-62,l2426,6013r-15,l2403,6007xm2489,6020r-15,l2474,6046r10,l2484,6022r4,-1l2489,6020xm2476,6009r-4,6l2484,6015r-8,-6xm2453,5991r-13,l2431,5999r-10,8l2411,6013r15,l2433,6008r11,-8l2453,5991xm2510,5976r-11,10l2360,5986r,5l2523,5991r3,-1l2526,5988r-3,-2l2510,5976xm2434,5961r-9,l2425,5986r9,l2434,5961xm2457,5947r-10,10l2372,5957r,4l2468,5961r-7,9l2453,5979r-8,7l2458,5986r8,-7l2474,5970r9,-10l2484,5958r-13,l2457,5947xm2488,5935r-5,7l2477,5950r-6,8l2484,5958r7,-9l2506,5949r-5,-4l2488,5935xm2425,5929r,28l2434,5957r,-20l2440,5936r1,-2l2437,5931r-12,-2xm2506,5949r-15,l2503,5950r3,-1l2506,5949xe" fillcolor="black" stroked="f">
            <v:stroke joinstyle="round"/>
            <v:formulas/>
            <v:path arrowok="t" o:connecttype="segments"/>
            <w10:wrap anchorx="page" anchory="page"/>
          </v:shape>
        </w:pict>
      </w:r>
      <w:r>
        <w:rPr>
          <w:noProof/>
        </w:rPr>
        <w:drawing>
          <wp:anchor distT="0" distB="0" distL="0" distR="0" simplePos="0" relativeHeight="19672" behindDoc="0" locked="0" layoutInCell="1" allowOverlap="1" wp14:anchorId="0C8EEFC2" wp14:editId="0C8EEFC3">
            <wp:simplePos x="0" y="0"/>
            <wp:positionH relativeFrom="page">
              <wp:posOffset>1688567</wp:posOffset>
            </wp:positionH>
            <wp:positionV relativeFrom="page">
              <wp:posOffset>3763749</wp:posOffset>
            </wp:positionV>
            <wp:extent cx="2305050" cy="110633"/>
            <wp:effectExtent l="0" t="0" r="0" b="0"/>
            <wp:wrapNone/>
            <wp:docPr id="865" name="image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1042.png"/>
                    <pic:cNvPicPr/>
                  </pic:nvPicPr>
                  <pic:blipFill>
                    <a:blip r:embed="rId1141" cstate="print"/>
                    <a:stretch>
                      <a:fillRect/>
                    </a:stretch>
                  </pic:blipFill>
                  <pic:spPr>
                    <a:xfrm>
                      <a:off x="0" y="0"/>
                      <a:ext cx="2305050" cy="110633"/>
                    </a:xfrm>
                    <a:prstGeom prst="rect">
                      <a:avLst/>
                    </a:prstGeom>
                  </pic:spPr>
                </pic:pic>
              </a:graphicData>
            </a:graphic>
          </wp:anchor>
        </w:drawing>
      </w:r>
      <w:r>
        <w:rPr>
          <w:noProof/>
        </w:rPr>
        <w:drawing>
          <wp:anchor distT="0" distB="0" distL="0" distR="0" simplePos="0" relativeHeight="19696" behindDoc="0" locked="0" layoutInCell="1" allowOverlap="1" wp14:anchorId="0C8EEFC4" wp14:editId="0C8EEFC5">
            <wp:simplePos x="0" y="0"/>
            <wp:positionH relativeFrom="page">
              <wp:posOffset>1268806</wp:posOffset>
            </wp:positionH>
            <wp:positionV relativeFrom="page">
              <wp:posOffset>3965135</wp:posOffset>
            </wp:positionV>
            <wp:extent cx="3786187" cy="110606"/>
            <wp:effectExtent l="0" t="0" r="0" b="0"/>
            <wp:wrapNone/>
            <wp:docPr id="867" name="image1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1043.png"/>
                    <pic:cNvPicPr/>
                  </pic:nvPicPr>
                  <pic:blipFill>
                    <a:blip r:embed="rId1142" cstate="print"/>
                    <a:stretch>
                      <a:fillRect/>
                    </a:stretch>
                  </pic:blipFill>
                  <pic:spPr>
                    <a:xfrm>
                      <a:off x="0" y="0"/>
                      <a:ext cx="3786187" cy="110606"/>
                    </a:xfrm>
                    <a:prstGeom prst="rect">
                      <a:avLst/>
                    </a:prstGeom>
                  </pic:spPr>
                </pic:pic>
              </a:graphicData>
            </a:graphic>
          </wp:anchor>
        </w:drawing>
      </w:r>
      <w:r>
        <w:rPr>
          <w:noProof/>
        </w:rPr>
        <w:drawing>
          <wp:anchor distT="0" distB="0" distL="0" distR="0" simplePos="0" relativeHeight="19720" behindDoc="0" locked="0" layoutInCell="1" allowOverlap="1" wp14:anchorId="0C8EEFC6" wp14:editId="0C8EEFC7">
            <wp:simplePos x="0" y="0"/>
            <wp:positionH relativeFrom="page">
              <wp:posOffset>1256177</wp:posOffset>
            </wp:positionH>
            <wp:positionV relativeFrom="page">
              <wp:posOffset>4167219</wp:posOffset>
            </wp:positionV>
            <wp:extent cx="4090987" cy="109275"/>
            <wp:effectExtent l="0" t="0" r="0" b="0"/>
            <wp:wrapNone/>
            <wp:docPr id="869" name="image1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1044.png"/>
                    <pic:cNvPicPr/>
                  </pic:nvPicPr>
                  <pic:blipFill>
                    <a:blip r:embed="rId1143" cstate="print"/>
                    <a:stretch>
                      <a:fillRect/>
                    </a:stretch>
                  </pic:blipFill>
                  <pic:spPr>
                    <a:xfrm>
                      <a:off x="0" y="0"/>
                      <a:ext cx="4090987" cy="109275"/>
                    </a:xfrm>
                    <a:prstGeom prst="rect">
                      <a:avLst/>
                    </a:prstGeom>
                  </pic:spPr>
                </pic:pic>
              </a:graphicData>
            </a:graphic>
          </wp:anchor>
        </w:drawing>
      </w:r>
      <w:r>
        <w:rPr>
          <w:noProof/>
        </w:rPr>
        <w:drawing>
          <wp:anchor distT="0" distB="0" distL="0" distR="0" simplePos="0" relativeHeight="19744" behindDoc="0" locked="0" layoutInCell="1" allowOverlap="1" wp14:anchorId="0C8EEFC8" wp14:editId="0C8EEFC9">
            <wp:simplePos x="0" y="0"/>
            <wp:positionH relativeFrom="page">
              <wp:posOffset>1140162</wp:posOffset>
            </wp:positionH>
            <wp:positionV relativeFrom="page">
              <wp:posOffset>4570114</wp:posOffset>
            </wp:positionV>
            <wp:extent cx="2971800" cy="109233"/>
            <wp:effectExtent l="0" t="0" r="0" b="0"/>
            <wp:wrapNone/>
            <wp:docPr id="871" name="image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1045.png"/>
                    <pic:cNvPicPr/>
                  </pic:nvPicPr>
                  <pic:blipFill>
                    <a:blip r:embed="rId1144" cstate="print"/>
                    <a:stretch>
                      <a:fillRect/>
                    </a:stretch>
                  </pic:blipFill>
                  <pic:spPr>
                    <a:xfrm>
                      <a:off x="0" y="0"/>
                      <a:ext cx="2971800" cy="109233"/>
                    </a:xfrm>
                    <a:prstGeom prst="rect">
                      <a:avLst/>
                    </a:prstGeom>
                  </pic:spPr>
                </pic:pic>
              </a:graphicData>
            </a:graphic>
          </wp:anchor>
        </w:drawing>
      </w:r>
      <w:r>
        <w:rPr>
          <w:noProof/>
        </w:rPr>
        <w:drawing>
          <wp:anchor distT="0" distB="0" distL="0" distR="0" simplePos="0" relativeHeight="19768" behindDoc="0" locked="0" layoutInCell="1" allowOverlap="1" wp14:anchorId="0C8EEFCA" wp14:editId="0C8EEFCB">
            <wp:simplePos x="0" y="0"/>
            <wp:positionH relativeFrom="page">
              <wp:posOffset>1159291</wp:posOffset>
            </wp:positionH>
            <wp:positionV relativeFrom="page">
              <wp:posOffset>4771748</wp:posOffset>
            </wp:positionV>
            <wp:extent cx="909637" cy="108285"/>
            <wp:effectExtent l="0" t="0" r="0" b="0"/>
            <wp:wrapNone/>
            <wp:docPr id="873" name="image1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1046.png"/>
                    <pic:cNvPicPr/>
                  </pic:nvPicPr>
                  <pic:blipFill>
                    <a:blip r:embed="rId1145" cstate="print"/>
                    <a:stretch>
                      <a:fillRect/>
                    </a:stretch>
                  </pic:blipFill>
                  <pic:spPr>
                    <a:xfrm>
                      <a:off x="0" y="0"/>
                      <a:ext cx="909637" cy="108285"/>
                    </a:xfrm>
                    <a:prstGeom prst="rect">
                      <a:avLst/>
                    </a:prstGeom>
                  </pic:spPr>
                </pic:pic>
              </a:graphicData>
            </a:graphic>
          </wp:anchor>
        </w:drawing>
      </w:r>
      <w:r>
        <w:rPr>
          <w:noProof/>
        </w:rPr>
        <w:drawing>
          <wp:anchor distT="0" distB="0" distL="0" distR="0" simplePos="0" relativeHeight="19792" behindDoc="0" locked="0" layoutInCell="1" allowOverlap="1" wp14:anchorId="0C8EEFCC" wp14:editId="0C8EEFCD">
            <wp:simplePos x="0" y="0"/>
            <wp:positionH relativeFrom="page">
              <wp:posOffset>2118193</wp:posOffset>
            </wp:positionH>
            <wp:positionV relativeFrom="page">
              <wp:posOffset>4787336</wp:posOffset>
            </wp:positionV>
            <wp:extent cx="157162" cy="79717"/>
            <wp:effectExtent l="0" t="0" r="0" b="0"/>
            <wp:wrapNone/>
            <wp:docPr id="875" name="image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1047.png"/>
                    <pic:cNvPicPr/>
                  </pic:nvPicPr>
                  <pic:blipFill>
                    <a:blip r:embed="rId1146" cstate="print"/>
                    <a:stretch>
                      <a:fillRect/>
                    </a:stretch>
                  </pic:blipFill>
                  <pic:spPr>
                    <a:xfrm>
                      <a:off x="0" y="0"/>
                      <a:ext cx="157162" cy="79717"/>
                    </a:xfrm>
                    <a:prstGeom prst="rect">
                      <a:avLst/>
                    </a:prstGeom>
                  </pic:spPr>
                </pic:pic>
              </a:graphicData>
            </a:graphic>
          </wp:anchor>
        </w:drawing>
      </w:r>
      <w:r>
        <w:rPr>
          <w:noProof/>
        </w:rPr>
        <w:drawing>
          <wp:anchor distT="0" distB="0" distL="0" distR="0" simplePos="0" relativeHeight="19816" behindDoc="0" locked="0" layoutInCell="1" allowOverlap="1" wp14:anchorId="0C8EEFCE" wp14:editId="0C8EEFCF">
            <wp:simplePos x="0" y="0"/>
            <wp:positionH relativeFrom="page">
              <wp:posOffset>2332451</wp:posOffset>
            </wp:positionH>
            <wp:positionV relativeFrom="page">
              <wp:posOffset>4772199</wp:posOffset>
            </wp:positionV>
            <wp:extent cx="1743075" cy="106509"/>
            <wp:effectExtent l="0" t="0" r="0" b="0"/>
            <wp:wrapNone/>
            <wp:docPr id="877" name="image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1048.png"/>
                    <pic:cNvPicPr/>
                  </pic:nvPicPr>
                  <pic:blipFill>
                    <a:blip r:embed="rId1147" cstate="print"/>
                    <a:stretch>
                      <a:fillRect/>
                    </a:stretch>
                  </pic:blipFill>
                  <pic:spPr>
                    <a:xfrm>
                      <a:off x="0" y="0"/>
                      <a:ext cx="1743075" cy="106509"/>
                    </a:xfrm>
                    <a:prstGeom prst="rect">
                      <a:avLst/>
                    </a:prstGeom>
                  </pic:spPr>
                </pic:pic>
              </a:graphicData>
            </a:graphic>
          </wp:anchor>
        </w:drawing>
      </w:r>
      <w:r>
        <w:rPr>
          <w:noProof/>
        </w:rPr>
        <w:drawing>
          <wp:anchor distT="0" distB="0" distL="0" distR="0" simplePos="0" relativeHeight="19840" behindDoc="0" locked="0" layoutInCell="1" allowOverlap="1" wp14:anchorId="0C8EEFD0" wp14:editId="0C8EEFD1">
            <wp:simplePos x="0" y="0"/>
            <wp:positionH relativeFrom="page">
              <wp:posOffset>4123772</wp:posOffset>
            </wp:positionH>
            <wp:positionV relativeFrom="page">
              <wp:posOffset>4787336</wp:posOffset>
            </wp:positionV>
            <wp:extent cx="161925" cy="79806"/>
            <wp:effectExtent l="0" t="0" r="0" b="0"/>
            <wp:wrapNone/>
            <wp:docPr id="879" name="image1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1049.png"/>
                    <pic:cNvPicPr/>
                  </pic:nvPicPr>
                  <pic:blipFill>
                    <a:blip r:embed="rId1148" cstate="print"/>
                    <a:stretch>
                      <a:fillRect/>
                    </a:stretch>
                  </pic:blipFill>
                  <pic:spPr>
                    <a:xfrm>
                      <a:off x="0" y="0"/>
                      <a:ext cx="161925" cy="79806"/>
                    </a:xfrm>
                    <a:prstGeom prst="rect">
                      <a:avLst/>
                    </a:prstGeom>
                  </pic:spPr>
                </pic:pic>
              </a:graphicData>
            </a:graphic>
          </wp:anchor>
        </w:drawing>
      </w:r>
      <w:r>
        <w:pict w14:anchorId="0C8EEFD2">
          <v:shape id="_x0000_s8198" style="position:absolute;left:0;text-align:left;margin-left:341.9pt;margin-top:375.95pt;width:29.25pt;height:8.3pt;z-index:19864;mso-position-horizontal-relative:page;mso-position-vertical-relative:page" coordorigin="6838,7519" coordsize="585,166" o:spt="100" adj="0,,0" path="m6892,7609r-1,l6891,7611r-1,5l6890,7620r,12l6893,7640r12,12l6916,7655r52,l6974,7655r4,l6982,7654r1,-2l6981,7649r,-2l6917,7647r-10,-3l6896,7634r-2,-9l6893,7611r-1,-2xm6975,7643r-5,2l6966,7646r-6,1l6981,7647r-2,-3l6975,7643xm6957,7559r-24,l6933,7559r-2,2l6923,7566r-7,7l6911,7580r-1,3l6911,7583r2,-1l6926,7571r12,-7l6951,7559r6,xm6891,7549r,l6893,7551r10,6l6915,7560r15,-1l6957,7559r6,-1l6968,7558r2,-3l6968,7552r-58,l6903,7551r-8,-2l6891,7549xm6961,7546r-6,2l6943,7551r-14,1l6968,7552r-3,-5l6961,7546xm6842,7529r-3,l6838,7530r3,2l6846,7533r2,4l6848,7550r-1,5l6846,7559r-3,18l6841,7593r-2,15l6839,7615r,10l6839,7640r3,14l6846,7665r6,6l6855,7673r2,l6859,7670r1,-3l6859,7663r-2,-7l6855,7651r,-7l6856,7637r-10,l6845,7631r,-6l6844,7604r2,-11l6849,7580r1,-5l6853,7565r6,-17l6860,7545r,-2l6859,7541r-4,-6l6849,7531r-7,-2xm6868,7599r-3,1l6861,7607r-4,8l6853,7625r-4,12l6856,7637r4,-16l6864,7610r4,-10l6868,7599xm7097,7580r-9,l7088,7658r-2,2l7063,7660r-3,1l7060,7662r3,1l7076,7666r2,1l7079,7669r,5l7081,7675r6,-1l7089,7673r3,-3l7096,7668r1,-5l7097,7580xm7049,7597r-8,15l7032,7627r-12,13l7008,7653r-3,3l7006,7657r3,-1l7021,7647r12,-10l7044,7624r11,-14l7065,7610r-4,-4l7049,7597xm7119,7597r-3,l7116,7598r13,11l7139,7618r8,10l7153,7639r3,5l7159,7647r7,l7168,7644r,-5l7165,7630r-9,-10l7141,7609r-22,-12xm7065,7610r-10,l7063,7611r3,-1l7065,7610xm7158,7565r-11,11l7012,7576r,4l7172,7580r3,-1l7175,7578r-3,-3l7158,7565xm7136,7524r-11,11l7035,7535r,4l7149,7539r3,-1l7152,7536r-3,-2l7136,7524xm7290,7622r-9,l7280,7634r-3,12l7272,7656r-7,9l7260,7670r-5,5l7249,7679r-1,2l7248,7682r3,-1l7268,7670r13,-15l7288,7637r2,-15xm7273,7586r-11,l7258,7588r-9,9l7247,7602r,14l7248,7621r8,8l7261,7631r11,l7277,7628r1,-2l7263,7626r-3,l7259,7624r-4,-3l7253,7616r,-14l7254,7599r3,-4l7259,7592r4,-2l7288,7590r,-1l7280,7589r-4,-2l7273,7586xm7288,7590r-12,l7280,7595r,18l7278,7619r-6,6l7269,7626r9,l7281,7622r9,l7291,7616r,-9l7290,7600r-2,-5l7288,7590xm7288,7565r-8,l7280,7589r8,l7288,7565xm7194,7560r-1,1l7193,7563r3,7l7199,7576r6,4l7207,7581r3,1l7215,7579r3,-1l7223,7577r10,-3l7246,7571r12,-2l7203,7569r-5,-2l7196,7562r-2,-2xm7274,7519r-9,1l7263,7521r,1l7265,7523r10,l7280,7529r,31l7265,7561r-13,2l7227,7568r-11,1l7258,7569r4,-1l7280,7565r8,l7288,7564r13,-1l7312,7563r50,l7362,7562r-3,-3l7288,7559r,-15l7289,7536r2,-1l7293,7534r,-2l7291,7530r-2,-3l7287,7525r-2,-2l7280,7520r-6,-1xm7362,7563r-26,l7348,7564r14,4l7363,7567r-1,-4xm7349,7552r-3,1l7339,7554r-4,1l7332,7556r-7,l7315,7557r-27,2l7359,7559r-6,-4l7351,7553r-2,-1xm7406,7638r-13,l7387,7640r-9,9l7376,7654r,14l7378,7673r9,9l7393,7684r13,l7412,7682r2,-3l7394,7679r-4,-2l7383,7671r-2,-5l7381,7656r2,-5l7390,7645r4,-2l7414,7643r-2,-3l7406,7638xm7414,7643r-9,l7409,7645r7,6l7417,7656r,10l7416,7671r-7,6l7405,7679r9,l7420,7673r2,-5l7422,7654r-2,-5l7414,7643xe" fillcolor="black" stroked="f">
            <v:stroke joinstyle="round"/>
            <v:formulas/>
            <v:path arrowok="t" o:connecttype="segments"/>
            <w10:wrap anchorx="page" anchory="page"/>
          </v:shape>
        </w:pict>
      </w:r>
      <w:r>
        <w:rPr>
          <w:noProof/>
        </w:rPr>
        <w:drawing>
          <wp:anchor distT="0" distB="0" distL="0" distR="0" simplePos="0" relativeHeight="19888" behindDoc="0" locked="0" layoutInCell="1" allowOverlap="1" wp14:anchorId="0C8EEFD3" wp14:editId="0C8EEFD4">
            <wp:simplePos x="0" y="0"/>
            <wp:positionH relativeFrom="page">
              <wp:posOffset>2239377</wp:posOffset>
            </wp:positionH>
            <wp:positionV relativeFrom="page">
              <wp:posOffset>7591242</wp:posOffset>
            </wp:positionV>
            <wp:extent cx="98012" cy="106322"/>
            <wp:effectExtent l="0" t="0" r="0" b="0"/>
            <wp:wrapNone/>
            <wp:docPr id="881" name="image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1050.png"/>
                    <pic:cNvPicPr/>
                  </pic:nvPicPr>
                  <pic:blipFill>
                    <a:blip r:embed="rId1149"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19912" behindDoc="0" locked="0" layoutInCell="1" allowOverlap="1" wp14:anchorId="0C8EEFD5" wp14:editId="0C8EEFD6">
            <wp:simplePos x="0" y="0"/>
            <wp:positionH relativeFrom="page">
              <wp:posOffset>2394597</wp:posOffset>
            </wp:positionH>
            <wp:positionV relativeFrom="page">
              <wp:posOffset>7604556</wp:posOffset>
            </wp:positionV>
            <wp:extent cx="180975" cy="82578"/>
            <wp:effectExtent l="0" t="0" r="0" b="0"/>
            <wp:wrapNone/>
            <wp:docPr id="883" name="image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1051.png"/>
                    <pic:cNvPicPr/>
                  </pic:nvPicPr>
                  <pic:blipFill>
                    <a:blip r:embed="rId1150" cstate="print"/>
                    <a:stretch>
                      <a:fillRect/>
                    </a:stretch>
                  </pic:blipFill>
                  <pic:spPr>
                    <a:xfrm>
                      <a:off x="0" y="0"/>
                      <a:ext cx="180975" cy="82578"/>
                    </a:xfrm>
                    <a:prstGeom prst="rect">
                      <a:avLst/>
                    </a:prstGeom>
                  </pic:spPr>
                </pic:pic>
              </a:graphicData>
            </a:graphic>
          </wp:anchor>
        </w:drawing>
      </w:r>
      <w:r>
        <w:pict w14:anchorId="0C8EEFD7">
          <v:group id="_x0000_s8189" style="position:absolute;left:0;text-align:left;margin-left:215.95pt;margin-top:597.55pt;width:104.45pt;height:8.75pt;z-index:19936;mso-position-horizontal-relative:page;mso-position-vertical-relative:page" coordorigin="4319,11951" coordsize="2089,175">
            <v:shape id="_x0000_s8197" type="#_x0000_t75" style="position:absolute;left:-3312;top:19592;width:103;height:160">
              <v:imagedata r:id="rId1151" o:title=""/>
            </v:shape>
            <v:shape id="_x0000_s8196" type="#_x0000_t75" style="position:absolute;left:-3142;top:19582;width:161;height:170">
              <v:imagedata r:id="rId1152" o:title=""/>
            </v:shape>
            <v:shape id="_x0000_s8195" type="#_x0000_t75" style="position:absolute;left:-2934;top:19590;width:145;height:157">
              <v:imagedata r:id="rId1153" o:title=""/>
            </v:shape>
            <v:shape id="_x0000_s8194" type="#_x0000_t75" style="position:absolute;left:-2754;top:19583;width:376;height:171">
              <v:imagedata r:id="rId1154" o:title=""/>
            </v:shape>
            <v:shape id="_x0000_s8193" type="#_x0000_t75" style="position:absolute;left:-2322;top:19598;width:132;height:143">
              <v:imagedata r:id="rId1155" o:title=""/>
            </v:shape>
            <v:shape id="_x0000_s8192" type="#_x0000_t75" style="position:absolute;left:-2149;top:19591;width:155;height:154">
              <v:imagedata r:id="rId1156" o:title=""/>
            </v:shape>
            <v:shape id="_x0000_s8191" type="#_x0000_t75" style="position:absolute;left:-1961;top:19582;width:561;height:174">
              <v:imagedata r:id="rId1157" o:title=""/>
            </v:shape>
            <v:shape id="_x0000_s8190" type="#_x0000_t75" style="position:absolute;left:-1361;top:19592;width:138;height:156">
              <v:imagedata r:id="rId1158" o:title=""/>
            </v:shape>
            <w10:wrap anchorx="page" anchory="page"/>
          </v:group>
        </w:pict>
      </w:r>
      <w:r>
        <w:pict w14:anchorId="0C8EEFD8">
          <v:group id="_x0000_s8185" style="position:absolute;left:0;text-align:left;margin-left:324.05pt;margin-top:597.65pt;width:27.75pt;height:8.15pt;z-index:19960;mso-position-horizontal-relative:page;mso-position-vertical-relative:page" coordorigin="6481,11953" coordsize="555,163">
            <v:shape id="_x0000_s8188" type="#_x0000_t75" style="position:absolute;left:1010;top:17440;width:118;height:146">
              <v:imagedata r:id="rId1159" o:title=""/>
            </v:shape>
            <v:shape id="_x0000_s8187" type="#_x0000_t75" style="position:absolute;left:1197;top:17485;width:163;height:34">
              <v:imagedata r:id="rId1160" o:title=""/>
            </v:shape>
            <v:shape id="_x0000_s8186" type="#_x0000_t75" style="position:absolute;left:1405;top:17424;width:159;height:154">
              <v:imagedata r:id="rId1161" o:title=""/>
            </v:shape>
            <w10:wrap anchorx="page" anchory="page"/>
          </v:group>
        </w:pict>
      </w:r>
      <w:r>
        <w:rPr>
          <w:noProof/>
        </w:rPr>
        <w:drawing>
          <wp:anchor distT="0" distB="0" distL="0" distR="0" simplePos="0" relativeHeight="19984" behindDoc="0" locked="0" layoutInCell="1" allowOverlap="1" wp14:anchorId="0C8EEFD9" wp14:editId="0C8EEFDA">
            <wp:simplePos x="0" y="0"/>
            <wp:positionH relativeFrom="page">
              <wp:posOffset>1176413</wp:posOffset>
            </wp:positionH>
            <wp:positionV relativeFrom="page">
              <wp:posOffset>5214671</wp:posOffset>
            </wp:positionV>
            <wp:extent cx="4374261" cy="2246474"/>
            <wp:effectExtent l="0" t="0" r="0" b="0"/>
            <wp:wrapNone/>
            <wp:docPr id="885" name="image1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1063.jpeg"/>
                    <pic:cNvPicPr/>
                  </pic:nvPicPr>
                  <pic:blipFill>
                    <a:blip r:embed="rId1162" cstate="print"/>
                    <a:stretch>
                      <a:fillRect/>
                    </a:stretch>
                  </pic:blipFill>
                  <pic:spPr>
                    <a:xfrm>
                      <a:off x="0" y="0"/>
                      <a:ext cx="4374261" cy="2246474"/>
                    </a:xfrm>
                    <a:prstGeom prst="rect">
                      <a:avLst/>
                    </a:prstGeom>
                  </pic:spPr>
                </pic:pic>
              </a:graphicData>
            </a:graphic>
          </wp:anchor>
        </w:drawing>
      </w:r>
      <w:r>
        <w:pict w14:anchorId="0C8EEFDB">
          <v:polyline id="_x0000_s8184" style="position:absolute;left:0;text-align:left;z-index:-686080;mso-position-horizontal-relative:page;mso-position-vertical-relative:page" points="989.3pt,395.55pt,992.15pt,395.55pt,992.15pt,392.75pt,992.15pt,313.35pt,992.15pt,313.35pt,992.15pt,310.5pt,972.3pt,310.5pt,966.65pt,310.5pt,965.5pt,310.75pt,964.6pt,311.35pt,964pt,312.25pt,963.8pt,313.35pt,963.8pt,392.7pt,964pt,393.8pt,964.6pt,394.75pt,965.5pt,395.35pt,966.65pt,395.55pt,989.3pt,395.55pt" coordorigin="9638,3105" coordsize="567,1701" fillcolor="#a59138" stroked="f">
            <v:path arrowok="t"/>
            <w10:wrap anchorx="page" anchory="page"/>
          </v:polyline>
        </w:pict>
      </w:r>
      <w:r>
        <w:pict w14:anchorId="0C8EEFDC">
          <v:shape id="_x0000_s8183" type="#_x0000_t202" style="position:absolute;left:0;text-align:left;margin-left:249.1pt;margin-top:637.95pt;width:12pt;height:12pt;z-index:20032;mso-position-horizontal-relative:page;mso-position-vertical-relative:page" filled="f" stroked="f">
            <v:textbox inset="0,0,0,0">
              <w:txbxContent>
                <w:p w14:paraId="0C8EFEA4" w14:textId="77777777" w:rsidR="0058363B" w:rsidRDefault="004C6056">
                  <w:pPr>
                    <w:spacing w:line="220" w:lineRule="exact"/>
                    <w:ind w:left="20"/>
                    <w:rPr>
                      <w:sz w:val="20"/>
                    </w:rPr>
                  </w:pPr>
                  <w:r>
                    <w:rPr>
                      <w:sz w:val="20"/>
                    </w:rPr>
                    <w:t>43</w:t>
                  </w:r>
                </w:p>
              </w:txbxContent>
            </v:textbox>
            <w10:wrap anchorx="page" anchory="page"/>
          </v:shape>
        </w:pict>
      </w:r>
      <w:r>
        <w:rPr>
          <w:rFonts w:ascii="Meiryo UI" w:eastAsia="Meiryo UI" w:hint="eastAsia"/>
          <w:b/>
          <w:color w:val="FFFFFF"/>
          <w:sz w:val="28"/>
        </w:rPr>
        <w:t>第３章</w:t>
      </w:r>
    </w:p>
    <w:p w14:paraId="0C8ED303" w14:textId="77777777" w:rsidR="0058363B" w:rsidRDefault="0058363B">
      <w:pPr>
        <w:spacing w:line="180" w:lineRule="auto"/>
        <w:rPr>
          <w:rFonts w:ascii="Meiryo UI" w:eastAsia="Meiryo UI"/>
          <w:sz w:val="28"/>
        </w:rPr>
        <w:sectPr w:rsidR="0058363B">
          <w:headerReference w:type="default" r:id="rId1163"/>
          <w:footerReference w:type="default" r:id="rId1164"/>
          <w:pgSz w:w="10210" w:h="13330"/>
          <w:pgMar w:top="1100" w:right="0" w:bottom="1080" w:left="0" w:header="0" w:footer="0" w:gutter="0"/>
          <w:cols w:space="720"/>
          <w:textDirection w:val="tbRl"/>
        </w:sectPr>
      </w:pPr>
    </w:p>
    <w:p w14:paraId="0C8ED304" w14:textId="77777777" w:rsidR="0058363B" w:rsidRDefault="004C6056">
      <w:pPr>
        <w:pStyle w:val="a3"/>
        <w:spacing w:before="4"/>
        <w:rPr>
          <w:rFonts w:ascii="Times New Roman"/>
          <w:sz w:val="17"/>
        </w:rPr>
      </w:pPr>
      <w:r>
        <w:rPr>
          <w:noProof/>
        </w:rPr>
        <w:lastRenderedPageBreak/>
        <w:drawing>
          <wp:anchor distT="0" distB="0" distL="0" distR="0" simplePos="0" relativeHeight="20056" behindDoc="0" locked="0" layoutInCell="1" allowOverlap="1" wp14:anchorId="0C8EEFDD" wp14:editId="0C8EEFDE">
            <wp:simplePos x="0" y="0"/>
            <wp:positionH relativeFrom="page">
              <wp:posOffset>966651</wp:posOffset>
            </wp:positionH>
            <wp:positionV relativeFrom="page">
              <wp:posOffset>676834</wp:posOffset>
            </wp:positionV>
            <wp:extent cx="1582197" cy="106919"/>
            <wp:effectExtent l="0" t="0" r="0" b="0"/>
            <wp:wrapNone/>
            <wp:docPr id="887" name="image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1064.png"/>
                    <pic:cNvPicPr/>
                  </pic:nvPicPr>
                  <pic:blipFill>
                    <a:blip r:embed="rId1165" cstate="print"/>
                    <a:stretch>
                      <a:fillRect/>
                    </a:stretch>
                  </pic:blipFill>
                  <pic:spPr>
                    <a:xfrm>
                      <a:off x="0" y="0"/>
                      <a:ext cx="1582197" cy="106919"/>
                    </a:xfrm>
                    <a:prstGeom prst="rect">
                      <a:avLst/>
                    </a:prstGeom>
                  </pic:spPr>
                </pic:pic>
              </a:graphicData>
            </a:graphic>
          </wp:anchor>
        </w:drawing>
      </w:r>
      <w:r>
        <w:rPr>
          <w:noProof/>
        </w:rPr>
        <w:drawing>
          <wp:anchor distT="0" distB="0" distL="0" distR="0" simplePos="0" relativeHeight="20080" behindDoc="0" locked="0" layoutInCell="1" allowOverlap="1" wp14:anchorId="0C8EEFDF" wp14:editId="0C8EEFE0">
            <wp:simplePos x="0" y="0"/>
            <wp:positionH relativeFrom="page">
              <wp:posOffset>1168501</wp:posOffset>
            </wp:positionH>
            <wp:positionV relativeFrom="page">
              <wp:posOffset>879608</wp:posOffset>
            </wp:positionV>
            <wp:extent cx="1533525" cy="106677"/>
            <wp:effectExtent l="0" t="0" r="0" b="0"/>
            <wp:wrapNone/>
            <wp:docPr id="889" name="image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1065.png"/>
                    <pic:cNvPicPr/>
                  </pic:nvPicPr>
                  <pic:blipFill>
                    <a:blip r:embed="rId1166" cstate="print"/>
                    <a:stretch>
                      <a:fillRect/>
                    </a:stretch>
                  </pic:blipFill>
                  <pic:spPr>
                    <a:xfrm>
                      <a:off x="0" y="0"/>
                      <a:ext cx="1533525" cy="106677"/>
                    </a:xfrm>
                    <a:prstGeom prst="rect">
                      <a:avLst/>
                    </a:prstGeom>
                  </pic:spPr>
                </pic:pic>
              </a:graphicData>
            </a:graphic>
          </wp:anchor>
        </w:drawing>
      </w:r>
      <w:r>
        <w:rPr>
          <w:noProof/>
        </w:rPr>
        <w:drawing>
          <wp:anchor distT="0" distB="0" distL="0" distR="0" simplePos="0" relativeHeight="20104" behindDoc="0" locked="0" layoutInCell="1" allowOverlap="1" wp14:anchorId="0C8EEFE1" wp14:editId="0C8EEFE2">
            <wp:simplePos x="0" y="0"/>
            <wp:positionH relativeFrom="page">
              <wp:posOffset>2811504</wp:posOffset>
            </wp:positionH>
            <wp:positionV relativeFrom="page">
              <wp:posOffset>879608</wp:posOffset>
            </wp:positionV>
            <wp:extent cx="2800350" cy="107254"/>
            <wp:effectExtent l="0" t="0" r="0" b="0"/>
            <wp:wrapNone/>
            <wp:docPr id="891" name="image1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1066.png"/>
                    <pic:cNvPicPr/>
                  </pic:nvPicPr>
                  <pic:blipFill>
                    <a:blip r:embed="rId1167" cstate="print"/>
                    <a:stretch>
                      <a:fillRect/>
                    </a:stretch>
                  </pic:blipFill>
                  <pic:spPr>
                    <a:xfrm>
                      <a:off x="0" y="0"/>
                      <a:ext cx="2800350" cy="107254"/>
                    </a:xfrm>
                    <a:prstGeom prst="rect">
                      <a:avLst/>
                    </a:prstGeom>
                  </pic:spPr>
                </pic:pic>
              </a:graphicData>
            </a:graphic>
          </wp:anchor>
        </w:drawing>
      </w:r>
      <w:r>
        <w:rPr>
          <w:noProof/>
        </w:rPr>
        <w:drawing>
          <wp:anchor distT="0" distB="0" distL="0" distR="0" simplePos="0" relativeHeight="20128" behindDoc="0" locked="0" layoutInCell="1" allowOverlap="1" wp14:anchorId="0C8EEFE3" wp14:editId="0C8EEFE4">
            <wp:simplePos x="0" y="0"/>
            <wp:positionH relativeFrom="page">
              <wp:posOffset>1025260</wp:posOffset>
            </wp:positionH>
            <wp:positionV relativeFrom="page">
              <wp:posOffset>1080312</wp:posOffset>
            </wp:positionV>
            <wp:extent cx="4572000" cy="108758"/>
            <wp:effectExtent l="0" t="0" r="0" b="0"/>
            <wp:wrapNone/>
            <wp:docPr id="893" name="image1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1067.png"/>
                    <pic:cNvPicPr/>
                  </pic:nvPicPr>
                  <pic:blipFill>
                    <a:blip r:embed="rId1168" cstate="print"/>
                    <a:stretch>
                      <a:fillRect/>
                    </a:stretch>
                  </pic:blipFill>
                  <pic:spPr>
                    <a:xfrm>
                      <a:off x="0" y="0"/>
                      <a:ext cx="4572000" cy="108758"/>
                    </a:xfrm>
                    <a:prstGeom prst="rect">
                      <a:avLst/>
                    </a:prstGeom>
                  </pic:spPr>
                </pic:pic>
              </a:graphicData>
            </a:graphic>
          </wp:anchor>
        </w:drawing>
      </w:r>
      <w:r>
        <w:rPr>
          <w:noProof/>
        </w:rPr>
        <w:drawing>
          <wp:anchor distT="0" distB="0" distL="0" distR="0" simplePos="0" relativeHeight="20152" behindDoc="0" locked="0" layoutInCell="1" allowOverlap="1" wp14:anchorId="0C8EEFE5" wp14:editId="0C8EEFE6">
            <wp:simplePos x="0" y="0"/>
            <wp:positionH relativeFrom="page">
              <wp:posOffset>1034237</wp:posOffset>
            </wp:positionH>
            <wp:positionV relativeFrom="page">
              <wp:posOffset>1282270</wp:posOffset>
            </wp:positionV>
            <wp:extent cx="4591050" cy="108272"/>
            <wp:effectExtent l="0" t="0" r="0" b="0"/>
            <wp:wrapNone/>
            <wp:docPr id="895" name="image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1068.png"/>
                    <pic:cNvPicPr/>
                  </pic:nvPicPr>
                  <pic:blipFill>
                    <a:blip r:embed="rId1169" cstate="print"/>
                    <a:stretch>
                      <a:fillRect/>
                    </a:stretch>
                  </pic:blipFill>
                  <pic:spPr>
                    <a:xfrm>
                      <a:off x="0" y="0"/>
                      <a:ext cx="4591050" cy="108272"/>
                    </a:xfrm>
                    <a:prstGeom prst="rect">
                      <a:avLst/>
                    </a:prstGeom>
                  </pic:spPr>
                </pic:pic>
              </a:graphicData>
            </a:graphic>
          </wp:anchor>
        </w:drawing>
      </w:r>
      <w:r>
        <w:rPr>
          <w:noProof/>
        </w:rPr>
        <w:drawing>
          <wp:anchor distT="0" distB="0" distL="0" distR="0" simplePos="0" relativeHeight="20176" behindDoc="0" locked="0" layoutInCell="1" allowOverlap="1" wp14:anchorId="0C8EEFE7" wp14:editId="0C8EEFE8">
            <wp:simplePos x="0" y="0"/>
            <wp:positionH relativeFrom="page">
              <wp:posOffset>1033057</wp:posOffset>
            </wp:positionH>
            <wp:positionV relativeFrom="page">
              <wp:posOffset>1483667</wp:posOffset>
            </wp:positionV>
            <wp:extent cx="1624012" cy="107353"/>
            <wp:effectExtent l="0" t="0" r="0" b="0"/>
            <wp:wrapNone/>
            <wp:docPr id="897" name="image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1069.png"/>
                    <pic:cNvPicPr/>
                  </pic:nvPicPr>
                  <pic:blipFill>
                    <a:blip r:embed="rId1170" cstate="print"/>
                    <a:stretch>
                      <a:fillRect/>
                    </a:stretch>
                  </pic:blipFill>
                  <pic:spPr>
                    <a:xfrm>
                      <a:off x="0" y="0"/>
                      <a:ext cx="1624012" cy="107353"/>
                    </a:xfrm>
                    <a:prstGeom prst="rect">
                      <a:avLst/>
                    </a:prstGeom>
                  </pic:spPr>
                </pic:pic>
              </a:graphicData>
            </a:graphic>
          </wp:anchor>
        </w:drawing>
      </w:r>
      <w:r>
        <w:rPr>
          <w:noProof/>
        </w:rPr>
        <w:drawing>
          <wp:anchor distT="0" distB="0" distL="0" distR="0" simplePos="0" relativeHeight="20200" behindDoc="0" locked="0" layoutInCell="1" allowOverlap="1" wp14:anchorId="0C8EEFE9" wp14:editId="0C8EEFEA">
            <wp:simplePos x="0" y="0"/>
            <wp:positionH relativeFrom="page">
              <wp:posOffset>2705649</wp:posOffset>
            </wp:positionH>
            <wp:positionV relativeFrom="page">
              <wp:posOffset>1498798</wp:posOffset>
            </wp:positionV>
            <wp:extent cx="161925" cy="79806"/>
            <wp:effectExtent l="0" t="0" r="0" b="0"/>
            <wp:wrapNone/>
            <wp:docPr id="899" name="image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1070.png"/>
                    <pic:cNvPicPr/>
                  </pic:nvPicPr>
                  <pic:blipFill>
                    <a:blip r:embed="rId1171" cstate="print"/>
                    <a:stretch>
                      <a:fillRect/>
                    </a:stretch>
                  </pic:blipFill>
                  <pic:spPr>
                    <a:xfrm>
                      <a:off x="0" y="0"/>
                      <a:ext cx="161925" cy="79806"/>
                    </a:xfrm>
                    <a:prstGeom prst="rect">
                      <a:avLst/>
                    </a:prstGeom>
                  </pic:spPr>
                </pic:pic>
              </a:graphicData>
            </a:graphic>
          </wp:anchor>
        </w:drawing>
      </w:r>
      <w:r>
        <w:pict w14:anchorId="0C8EEFEB">
          <v:shape id="_x0000_s8182" style="position:absolute;margin-left:230.25pt;margin-top:117pt;width:29.25pt;height:8.3pt;z-index:20224;mso-position-horizontal-relative:page;mso-position-vertical-relative:page" coordorigin="4605,2340" coordsize="585,166" o:spt="100" adj="0,,0" path="m4659,2431r-1,l4657,2432r,5l4656,2441r,12l4659,2461r13,12l4683,2477r52,l4741,2476r3,l4749,2475r1,-2l4748,2470r-1,-1l4683,2469r-10,-4l4663,2455r-3,-9l4660,2432r-1,-1xm4741,2464r-5,2l4732,2468r-6,1l4747,2469r-2,-4l4741,2464xm4723,2380r-24,l4699,2381r-1,1l4689,2387r-6,7l4677,2401r,3l4678,2404r1,-1l4692,2392r13,-7l4717,2381r6,-1xm4658,2370r,1l4660,2373r9,5l4681,2381r16,-1l4723,2380r6,-1l4735,2379r1,-2l4734,2373r-57,l4670,2372r-9,-2l4658,2370xm4728,2368r-6,1l4709,2372r-13,1l4734,2373r-2,-5l4728,2368xm4609,2350r-4,l4605,2351r2,2l4612,2355r2,3l4614,2371r,5l4613,2381r-3,17l4607,2414r-1,15l4605,2436r,10l4606,2461r3,14l4613,2486r6,6l4622,2494r2,l4625,2491r1,-2l4626,2484r-3,-7l4621,2472r,-7l4623,2458r-10,l4612,2452r-1,-6l4611,2425r1,-11l4615,2401r1,-4l4620,2386r5,-17l4626,2366r,-2l4625,2362r-4,-6l4616,2352r-7,-2xm4634,2420r-2,1l4628,2428r-4,8l4620,2446r-4,12l4623,2458r4,-16l4630,2431r5,-10l4634,2420xm4864,2401r-9,l4855,2479r-3,3l4829,2482r-2,1l4827,2484r2,l4842,2487r3,1l4846,2490r,5l4847,2496r6,l4856,2494r3,-2l4862,2489r2,-5l4864,2401xm4816,2418r-8,15l4798,2448r-11,14l4774,2474r-2,3l4773,2478r3,-1l4788,2468r12,-10l4811,2445r10,-14l4832,2431r-4,-4l4816,2418xm4886,2418r-3,l4883,2419r13,11l4905,2439r8,10l4920,2460r2,5l4926,2468r7,l4935,2465r,-5l4932,2451r-10,-10l4907,2430r-21,-12xm4832,2431r-11,l4830,2432r2,-1l4832,2431xm4925,2386r-11,11l4778,2397r,4l4938,2401r3,-1l4941,2399r-3,-3l4925,2386xm4902,2345r-11,11l4801,2356r,4l4916,2360r3,-1l4919,2358r-3,-3l4902,2345xm5056,2443r-8,l5046,2456r-3,11l5038,2477r-7,10l5027,2491r-5,5l5016,2500r-1,2l5015,2503r2,l5035,2491r12,-15l5055,2458r1,-15xm5039,2407r-10,l5024,2409r-8,9l5013,2424r,13l5015,2442r8,8l5027,2452r12,l5044,2449r1,-1l5029,2448r-2,-1l5025,2445r-3,-3l5020,2437r,-13l5021,2420r2,-3l5026,2413r3,-2l5055,2411r,-1l5046,2410r-3,-2l5039,2407xm5055,2411r-12,l5047,2416r,18l5045,2440r-6,7l5036,2448r9,l5048,2443r8,l5057,2437r,-9l5056,2421r-1,-4l5055,2411xm5055,2386r-9,l5046,2410r9,l5055,2386xm4961,2381r-1,1l4960,2385r2,6l4966,2397r5,4l4974,2403r2,l4981,2400r3,-1l4989,2398r11,-3l5013,2392r12,-2l4970,2390r-5,-2l4963,2383r-2,-2xm5040,2340r-8,1l5030,2342r,1l5032,2344r10,1l5046,2351r,30l5031,2383r-13,1l4993,2389r-10,1l5025,2390r3,-1l5046,2386r9,l5055,2386r13,-1l5078,2384r50,l5128,2383r-3,-2l5055,2381r,-15l5056,2357r1,-1l5060,2355r,-2l5058,2351r-2,-3l5054,2346r-3,-2l5047,2341r-7,-1xm5128,2384r-26,l5115,2385r13,4l5130,2388r-2,-4xm5115,2374r-2,l5106,2375r-5,1l5098,2377r-6,1l5082,2379r-27,2l5125,2381r-5,-5l5118,2374r-3,xm5173,2459r-14,l5154,2461r-9,9l5143,2476r,13l5145,2495r9,8l5159,2505r14,l5178,2503r3,-3l5161,2500r-5,-1l5150,2492r-2,-4l5148,2477r2,-4l5156,2466r5,-2l5181,2464r-3,-3l5173,2459xm5181,2464r-10,l5176,2466r6,7l5184,2477r,11l5182,2492r-6,7l5171,2500r10,l5187,2495r2,-6l5189,2476r-2,-6l5181,2464xe" fillcolor="black" stroked="f">
            <v:stroke joinstyle="round"/>
            <v:formulas/>
            <v:path arrowok="t" o:connecttype="segments"/>
            <w10:wrap anchorx="page" anchory="page"/>
          </v:shape>
        </w:pict>
      </w:r>
      <w:r>
        <w:rPr>
          <w:noProof/>
        </w:rPr>
        <w:drawing>
          <wp:anchor distT="0" distB="0" distL="0" distR="0" simplePos="0" relativeHeight="20248" behindDoc="0" locked="0" layoutInCell="1" allowOverlap="1" wp14:anchorId="0C8EEFEC" wp14:editId="0C8EEFED">
            <wp:simplePos x="0" y="0"/>
            <wp:positionH relativeFrom="page">
              <wp:posOffset>2500412</wp:posOffset>
            </wp:positionH>
            <wp:positionV relativeFrom="page">
              <wp:posOffset>4302705</wp:posOffset>
            </wp:positionV>
            <wp:extent cx="97155" cy="105392"/>
            <wp:effectExtent l="0" t="0" r="0" b="0"/>
            <wp:wrapNone/>
            <wp:docPr id="901"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384.png"/>
                    <pic:cNvPicPr/>
                  </pic:nvPicPr>
                  <pic:blipFill>
                    <a:blip r:embed="rId431"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20272" behindDoc="0" locked="0" layoutInCell="1" allowOverlap="1" wp14:anchorId="0C8EEFEE" wp14:editId="0C8EEFEF">
            <wp:simplePos x="0" y="0"/>
            <wp:positionH relativeFrom="page">
              <wp:posOffset>2654761</wp:posOffset>
            </wp:positionH>
            <wp:positionV relativeFrom="page">
              <wp:posOffset>4316019</wp:posOffset>
            </wp:positionV>
            <wp:extent cx="180975" cy="82687"/>
            <wp:effectExtent l="0" t="0" r="0" b="0"/>
            <wp:wrapNone/>
            <wp:docPr id="903" name="image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1071.png"/>
                    <pic:cNvPicPr/>
                  </pic:nvPicPr>
                  <pic:blipFill>
                    <a:blip r:embed="rId1172" cstate="print"/>
                    <a:stretch>
                      <a:fillRect/>
                    </a:stretch>
                  </pic:blipFill>
                  <pic:spPr>
                    <a:xfrm>
                      <a:off x="0" y="0"/>
                      <a:ext cx="180975" cy="82687"/>
                    </a:xfrm>
                    <a:prstGeom prst="rect">
                      <a:avLst/>
                    </a:prstGeom>
                  </pic:spPr>
                </pic:pic>
              </a:graphicData>
            </a:graphic>
          </wp:anchor>
        </w:drawing>
      </w:r>
      <w:r>
        <w:pict w14:anchorId="0C8EEFF0">
          <v:group id="_x0000_s8178" style="position:absolute;margin-left:236.45pt;margin-top:338.6pt;width:25.05pt;height:8.5pt;z-index:20296;mso-position-horizontal-relative:page;mso-position-vertical-relative:page" coordorigin="4729,6772" coordsize="501,170">
            <v:shape id="_x0000_s8181" type="#_x0000_t75" style="position:absolute;left:2686;top:8825;width:103;height:160">
              <v:imagedata r:id="rId1173" o:title=""/>
            </v:shape>
            <v:shape id="_x0000_s8180" type="#_x0000_t75" style="position:absolute;left:2855;top:8816;width:161;height:170">
              <v:imagedata r:id="rId1174" o:title=""/>
            </v:shape>
            <v:shape id="_x0000_s8179" type="#_x0000_t75" style="position:absolute;left:3078;top:8824;width:108;height:154">
              <v:imagedata r:id="rId1175" o:title=""/>
            </v:shape>
            <w10:wrap anchorx="page" anchory="page"/>
          </v:group>
        </w:pict>
      </w:r>
      <w:r>
        <w:pict w14:anchorId="0C8EEFF1">
          <v:group id="_x0000_s8173" style="position:absolute;margin-left:266.2pt;margin-top:338.7pt;width:46.25pt;height:8.7pt;z-index:20320;mso-position-horizontal-relative:page;mso-position-vertical-relative:page" coordorigin="5324,6774" coordsize="925,174">
            <v:shape id="_x0000_s8177" type="#_x0000_t75" style="position:absolute;left:3874;top:8232;width:103;height:160">
              <v:imagedata r:id="rId1176" o:title=""/>
            </v:shape>
            <v:shape id="_x0000_s8176" type="#_x0000_t75" style="position:absolute;left:4031;top:8228;width:174;height:170">
              <v:imagedata r:id="rId1177" o:title=""/>
            </v:shape>
            <v:shape id="_x0000_s8175" type="#_x0000_t75" style="position:absolute;left:4246;top:8250;width:152;height:124">
              <v:imagedata r:id="rId1178" o:title=""/>
            </v:shape>
            <v:shape id="_x0000_s8174" type="#_x0000_t75" style="position:absolute;left:4446;top:8224;width:353;height:172">
              <v:imagedata r:id="rId1179" o:title=""/>
            </v:shape>
            <w10:wrap anchorx="page" anchory="page"/>
          </v:group>
        </w:pict>
      </w:r>
      <w:r>
        <w:rPr>
          <w:noProof/>
        </w:rPr>
        <w:drawing>
          <wp:anchor distT="0" distB="0" distL="0" distR="0" simplePos="0" relativeHeight="20344" behindDoc="0" locked="0" layoutInCell="1" allowOverlap="1" wp14:anchorId="0C8EEFF2" wp14:editId="0C8EEFF3">
            <wp:simplePos x="0" y="0"/>
            <wp:positionH relativeFrom="page">
              <wp:posOffset>959425</wp:posOffset>
            </wp:positionH>
            <wp:positionV relativeFrom="page">
              <wp:posOffset>4703884</wp:posOffset>
            </wp:positionV>
            <wp:extent cx="1236821" cy="106934"/>
            <wp:effectExtent l="0" t="0" r="0" b="0"/>
            <wp:wrapNone/>
            <wp:docPr id="905" name="image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1079.png"/>
                    <pic:cNvPicPr/>
                  </pic:nvPicPr>
                  <pic:blipFill>
                    <a:blip r:embed="rId1180" cstate="print"/>
                    <a:stretch>
                      <a:fillRect/>
                    </a:stretch>
                  </pic:blipFill>
                  <pic:spPr>
                    <a:xfrm>
                      <a:off x="0" y="0"/>
                      <a:ext cx="1236821" cy="106934"/>
                    </a:xfrm>
                    <a:prstGeom prst="rect">
                      <a:avLst/>
                    </a:prstGeom>
                  </pic:spPr>
                </pic:pic>
              </a:graphicData>
            </a:graphic>
          </wp:anchor>
        </w:drawing>
      </w:r>
      <w:r>
        <w:rPr>
          <w:noProof/>
        </w:rPr>
        <w:drawing>
          <wp:anchor distT="0" distB="0" distL="0" distR="0" simplePos="0" relativeHeight="20368" behindDoc="0" locked="0" layoutInCell="1" allowOverlap="1" wp14:anchorId="0C8EEFF4" wp14:editId="0C8EEFF5">
            <wp:simplePos x="0" y="0"/>
            <wp:positionH relativeFrom="page">
              <wp:posOffset>1141815</wp:posOffset>
            </wp:positionH>
            <wp:positionV relativeFrom="page">
              <wp:posOffset>4905729</wp:posOffset>
            </wp:positionV>
            <wp:extent cx="4462462" cy="109317"/>
            <wp:effectExtent l="0" t="0" r="0" b="0"/>
            <wp:wrapNone/>
            <wp:docPr id="907" name="image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1080.png"/>
                    <pic:cNvPicPr/>
                  </pic:nvPicPr>
                  <pic:blipFill>
                    <a:blip r:embed="rId1181" cstate="print"/>
                    <a:stretch>
                      <a:fillRect/>
                    </a:stretch>
                  </pic:blipFill>
                  <pic:spPr>
                    <a:xfrm>
                      <a:off x="0" y="0"/>
                      <a:ext cx="4462462" cy="109317"/>
                    </a:xfrm>
                    <a:prstGeom prst="rect">
                      <a:avLst/>
                    </a:prstGeom>
                  </pic:spPr>
                </pic:pic>
              </a:graphicData>
            </a:graphic>
          </wp:anchor>
        </w:drawing>
      </w:r>
      <w:r>
        <w:rPr>
          <w:noProof/>
        </w:rPr>
        <w:drawing>
          <wp:anchor distT="0" distB="0" distL="0" distR="0" simplePos="0" relativeHeight="20392" behindDoc="0" locked="0" layoutInCell="1" allowOverlap="1" wp14:anchorId="0C8EEFF6" wp14:editId="0C8EEFF7">
            <wp:simplePos x="0" y="0"/>
            <wp:positionH relativeFrom="page">
              <wp:posOffset>1023123</wp:posOffset>
            </wp:positionH>
            <wp:positionV relativeFrom="page">
              <wp:posOffset>5107821</wp:posOffset>
            </wp:positionV>
            <wp:extent cx="971550" cy="107396"/>
            <wp:effectExtent l="0" t="0" r="0" b="0"/>
            <wp:wrapNone/>
            <wp:docPr id="909" name="image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1081.png"/>
                    <pic:cNvPicPr/>
                  </pic:nvPicPr>
                  <pic:blipFill>
                    <a:blip r:embed="rId1182" cstate="print"/>
                    <a:stretch>
                      <a:fillRect/>
                    </a:stretch>
                  </pic:blipFill>
                  <pic:spPr>
                    <a:xfrm>
                      <a:off x="0" y="0"/>
                      <a:ext cx="971550" cy="107396"/>
                    </a:xfrm>
                    <a:prstGeom prst="rect">
                      <a:avLst/>
                    </a:prstGeom>
                  </pic:spPr>
                </pic:pic>
              </a:graphicData>
            </a:graphic>
          </wp:anchor>
        </w:drawing>
      </w:r>
      <w:r>
        <w:rPr>
          <w:noProof/>
        </w:rPr>
        <w:drawing>
          <wp:anchor distT="0" distB="0" distL="0" distR="0" simplePos="0" relativeHeight="20416" behindDoc="0" locked="0" layoutInCell="1" allowOverlap="1" wp14:anchorId="0C8EEFF8" wp14:editId="0C8EEFF9">
            <wp:simplePos x="0" y="0"/>
            <wp:positionH relativeFrom="page">
              <wp:posOffset>2080503</wp:posOffset>
            </wp:positionH>
            <wp:positionV relativeFrom="page">
              <wp:posOffset>5106902</wp:posOffset>
            </wp:positionV>
            <wp:extent cx="3514725" cy="109298"/>
            <wp:effectExtent l="0" t="0" r="0" b="0"/>
            <wp:wrapNone/>
            <wp:docPr id="911" name="image1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1082.png"/>
                    <pic:cNvPicPr/>
                  </pic:nvPicPr>
                  <pic:blipFill>
                    <a:blip r:embed="rId1183" cstate="print"/>
                    <a:stretch>
                      <a:fillRect/>
                    </a:stretch>
                  </pic:blipFill>
                  <pic:spPr>
                    <a:xfrm>
                      <a:off x="0" y="0"/>
                      <a:ext cx="3514725" cy="109298"/>
                    </a:xfrm>
                    <a:prstGeom prst="rect">
                      <a:avLst/>
                    </a:prstGeom>
                  </pic:spPr>
                </pic:pic>
              </a:graphicData>
            </a:graphic>
          </wp:anchor>
        </w:drawing>
      </w:r>
      <w:r>
        <w:pict w14:anchorId="0C8EEFFA">
          <v:group id="_x0000_s8169" style="position:absolute;margin-left:82.95pt;margin-top:418pt;width:352.3pt;height:8.65pt;z-index:20440;mso-position-horizontal-relative:page;mso-position-vertical-relative:page" coordorigin="1659,8360" coordsize="7046,173">
            <v:shape id="_x0000_s8172" type="#_x0000_t75" style="position:absolute;left:-5042;top:15060;width:6030;height:173">
              <v:imagedata r:id="rId1184" o:title=""/>
            </v:shape>
            <v:shape id="_x0000_s8171" type="#_x0000_t75" style="position:absolute;left:1045;top:15072;width:122;height:145">
              <v:imagedata r:id="rId1185" o:title=""/>
            </v:shape>
            <v:shape id="_x0000_s8170" type="#_x0000_t75" style="position:absolute;left:1212;top:15065;width:792;height:166">
              <v:imagedata r:id="rId1186" o:title=""/>
            </v:shape>
            <w10:wrap anchorx="page" anchory="page"/>
          </v:group>
        </w:pict>
      </w:r>
      <w:r>
        <w:pict w14:anchorId="0C8EEFFB">
          <v:group id="_x0000_s8165" style="position:absolute;margin-left:82.45pt;margin-top:433.9pt;width:306.15pt;height:8.5pt;z-index:20464;mso-position-horizontal-relative:page;mso-position-vertical-relative:page" coordorigin="1649,8678" coordsize="6123,170">
            <v:shape id="_x0000_s8168" type="#_x0000_t75" style="position:absolute;left:-5380;top:15708;width:5299;height:170">
              <v:imagedata r:id="rId1187" o:title=""/>
            </v:shape>
            <v:shape id="_x0000_s8167" type="#_x0000_t75" style="position:absolute;left:-24;top:15718;width:122;height:145">
              <v:imagedata r:id="rId1188" o:title=""/>
            </v:shape>
            <v:shape id="_x0000_s8166" style="position:absolute;left:7172;top:8698;width:599;height:149" coordorigin="7172,8698" coordsize="599,149" o:spt="100" adj="0,,0" path="m7283,8715r-2,l7280,8716r2,1l7292,8726r8,9l7305,8745r6,11l7314,8768r2,12l7316,8784r2,2l7326,8786r2,-3l7328,8778r-1,-11l7323,8755r-7,-11l7307,8732r-6,-6l7293,8720r-10,-5xm7175,8704r-2,1l7172,8705r2,1l7181,8709r3,7l7184,8779r2,11l7195,8812r7,8l7210,8823r6,2l7217,8822r-2,-6l7214,8812r1,-6l7215,8805r-12,l7200,8801r-3,-8l7194,8783r-1,-13l7192,8757r,-10l7193,8736r2,-12l7198,8720r-1,-4l7192,8712r-5,-5l7181,8705r-6,-1xm7237,8753r-2,3l7208,8801r-2,4l7215,8805r3,-5l7223,8790r5,-11l7233,8768r5,-11l7238,8754r-1,-1xm7471,8710r-24,l7464,8713r13,7l7489,8730r7,7l7499,8748r,25l7495,8784r-8,9l7478,8802r-12,8l7453,8816r-15,5l7436,8822r,1l7438,8824r18,-4l7472,8814r13,-8l7496,8796r9,-10l7510,8774r,-27l7505,8735r-10,-10l7484,8716r-13,-6l7471,8710xm7439,8705r-16,1l7408,8711r-14,7l7381,8729r-8,10l7368,8750r-4,12l7363,8774r,11l7365,8793r4,7l7372,8805r4,3l7383,8810r2,5l7388,8816r9,-7l7400,8806r,-1l7385,8805r-3,-1l7374,8796r-2,-9l7372,8771r1,-11l7377,8748r5,-10l7391,8728r9,-10l7411,8713r13,-2l7429,8711r-1,-1l7471,8710r-15,-4l7439,8705xm7429,8711r-5,l7428,8714r1,4l7427,8724r-6,22l7413,8766r-9,18l7394,8801r-3,3l7389,8805r11,l7403,8802r9,-14l7420,8771r9,-21l7438,8726r5,-1l7444,8723r-7,-7l7432,8712r-3,-1xm7650,8717r-17,l7633,8718r-2,1l7618,8731r-8,12l7604,8756r-1,13l7604,8783r4,13l7615,8807r10,10l7634,8824r10,4l7654,8831r10,1l7668,8832r2,-1l7670,8827r-1,-3l7667,8822r-2,-2l7662,8819r-5,l7644,8819r-11,-6l7613,8794r-5,-12l7608,8767r2,-9l7613,8748r6,-9l7627,8730r11,-9l7650,8717xm7656,8736r-1,1l7664,8743r7,7l7674,8758r1,3l7678,8762r5,-2l7684,8758r-1,-4l7682,8751r-1,-3l7678,8745r-7,-4l7664,8737r-8,-1xm7675,8724r-1,2l7683,8732r6,6l7693,8746r1,4l7696,8751r6,-2l7703,8746r-1,-3l7701,8739r-2,-3l7696,8734r-6,-5l7683,8726r-8,-2xm7548,8714r-1,l7547,8716r-1,3l7547,8722r3,4l7555,8730r2,1l7560,8733r2,l7564,8734r2,-1l7571,8731r6,-3l7582,8726r6,-1l7600,8723r-43,l7552,8721r-3,-4l7548,8714xm7681,8698r-3,l7672,8702r-5,2l7584,8719r-9,2l7568,8722r-4,l7557,8723r43,l7609,8721r22,-4l7650,8717r3,-2l7671,8712r20,l7695,8711r,-2l7692,8706r-3,-2l7684,8700r-3,-2xm7732,8804r-3,l7729,8805r2,2l7740,8814r6,7l7749,8826r4,6l7756,8838r2,4l7760,8845r2,1l7764,8846r4,-2l7770,8842r1,-2l7771,8833r-2,-5l7755,8814r-11,-7l7732,8804xe" fillcolor="black" stroked="f">
              <v:stroke joinstyle="round"/>
              <v:formulas/>
              <v:path arrowok="t" o:connecttype="segments"/>
            </v:shape>
            <w10:wrap anchorx="page" anchory="page"/>
          </v:group>
        </w:pict>
      </w:r>
      <w:r>
        <w:pict w14:anchorId="0C8EEFFC">
          <v:shape id="_x0000_s8164" style="position:absolute;margin-left:396.15pt;margin-top:434.4pt;width:45.05pt;height:7.55pt;z-index:20488;mso-position-horizontal-relative:page;mso-position-vertical-relative:page" coordorigin="7923,8688" coordsize="901,151" o:spt="100" adj="0,,0" path="m7981,8749r-20,l7973,8752r11,4l7994,8762r8,7l7990,8786r-17,16l7954,8818r-23,15l7930,8835r,1l7933,8836r22,-11l7975,8811r18,-17l8010,8774r15,l8025,8773r-2,-4l8017,8765r3,-5l8008,8760r-9,-5l7989,8751r-8,-2xm8025,8774r-15,l8016,8780r3,2l8023,8782r1,-1l8025,8777r,-3xm7975,8689r-6,l7967,8690r,1l7969,8692r7,2l7979,8697r-2,4l7969,8722r-11,19l7943,8760r-18,17l7923,8779r1,1l7926,8780r10,-7l7945,8765r8,-8l7961,8749r20,l7977,8748r-13,-3l7969,8738r6,-9l7982,8717r35,l8028,8717r21,l8049,8715r-67,l7988,8703r1,-1l7991,8702r2,-2l7993,8698r-3,-3l7979,8689r-4,xm8049,8717r-21,l8030,8717r1,1l8031,8719r-1,2l8026,8731r-5,9l8015,8750r-7,10l8020,8760r4,-5l8030,8745r5,-10l8042,8721r2,-2l8047,8719r1,-1l8049,8717r,xm8017,8717r-35,l7983,8718r1,1l7986,8719r10,l8017,8717xm8036,8705r-2,2l8032,8710r-3,2l8006,8713r-24,2l8049,8715r,-1l8048,8713r-3,-2l8041,8708r-3,-2l8036,8705xm8191,8748r-16,l8175,8814r-1,5l8173,8824r-1,3l8173,8831r3,3l8178,8837r2,2l8183,8839r1,-3l8184,8749r7,-1xm8204,8688r-4,1l8200,8690r2,1l8206,8692r2,2l8209,8696r,2l8209,8700r-2,3l8186,8726r-25,22l8131,8769r-35,20l8093,8792r1,1l8098,8793r18,-8l8134,8775r20,-12l8175,8748r16,l8194,8747r-1,-3l8182,8741r10,-8l8201,8725r7,-7l8215,8710r3,-2l8220,8707r7,l8227,8707r,-4l8225,8700r-4,-3l8217,8692r-5,-3l8204,8688xm8227,8707r-4,l8226,8708r1,-1xm8292,8793r-1,l8291,8795r-1,2l8290,8800r1,3l8296,8811r3,3l8305,8820r3,-1l8310,8814r26,-6l8362,8803r2,-1l8298,8802r-3,-2l8293,8795r-1,-2xm8424,8790r-13,l8415,8797r3,6l8419,8811r1,3l8422,8817r2,1l8426,8818r2,l8430,8815r1,-2l8431,8808r-2,-8l8425,8792r-1,-2xm8348,8696r-2,l8345,8697r2,1l8351,8700r2,2l8355,8704r2,2l8357,8710r,5l8348,8742r-9,23l8331,8785r-8,15l8319,8801r-7,l8304,8802r-6,l8364,8802r11,-2l8329,8800r10,-18l8348,8764r9,-19l8366,8724r2,-4l8370,8717r2,l8375,8716r,-1l8374,8712r-4,-4l8367,8705r-7,-6l8354,8696r-6,xm8376,8748r,1l8377,8750r9,9l8395,8768r7,9l8408,8786r-18,4l8371,8793r-20,4l8329,8800r46,l8387,8797r24,-7l8424,8790r-6,-8l8407,8771r-6,-7l8391,8757r-12,-9l8376,8748xm8563,8688r-8,1l8555,8691r5,1l8563,8693r3,4l8566,8699r1,1l8567,8703r,51l8563,8779r-12,22l8531,8819r-29,15l8500,8836r,2l8503,8839r32,-15l8558,8806r14,-24l8576,8754r,-50l8581,8702r2,-3l8583,8696r-2,-2l8576,8692r-6,-3l8563,8688xm8510,8694r-7,1l8501,8696r,1l8503,8698r4,l8509,8699r4,4l8514,8706r,52l8514,8763r-1,4l8513,8770r-1,1l8513,8774r2,2l8516,8779r2,1l8523,8780r1,-4l8524,8771r,-62l8524,8707r2,-1l8528,8704r,-2l8526,8700r-4,-1l8517,8696r-7,-2xm8667,8740r-1,l8665,8742r,4l8666,8751r4,7l8672,8762r6,6l8680,8769r2,l8684,8768r3,-3l8691,8765r42,-3l8743,8762r13,l8823,8762r,-2l8823,8759r-2,-2l8819,8756r-136,l8679,8755r-6,-3l8671,8748r-3,-7l8667,8740xm8823,8762r-38,l8800,8762r6,l8812,8763r6,l8822,8764r2,-1l8823,8762xm8810,8749r-4,l8802,8751r-1,1l8798,8753r-6,l8786,8754r-23,l8683,8756r136,l8814,8751r-4,-2xe" fillcolor="black" stroked="f">
            <v:stroke joinstyle="round"/>
            <v:formulas/>
            <v:path arrowok="t" o:connecttype="segments"/>
            <w10:wrap anchorx="page" anchory="page"/>
          </v:shape>
        </w:pict>
      </w:r>
      <w:r>
        <w:rPr>
          <w:noProof/>
        </w:rPr>
        <w:drawing>
          <wp:anchor distT="0" distB="0" distL="0" distR="0" simplePos="0" relativeHeight="20512" behindDoc="0" locked="0" layoutInCell="1" allowOverlap="1" wp14:anchorId="0C8EEFFD" wp14:editId="0C8EEFFE">
            <wp:simplePos x="0" y="0"/>
            <wp:positionH relativeFrom="page">
              <wp:posOffset>1034186</wp:posOffset>
            </wp:positionH>
            <wp:positionV relativeFrom="page">
              <wp:posOffset>5710970</wp:posOffset>
            </wp:positionV>
            <wp:extent cx="4624387" cy="109270"/>
            <wp:effectExtent l="0" t="0" r="0" b="0"/>
            <wp:wrapNone/>
            <wp:docPr id="913" name="image1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1088.png"/>
                    <pic:cNvPicPr/>
                  </pic:nvPicPr>
                  <pic:blipFill>
                    <a:blip r:embed="rId1189" cstate="print"/>
                    <a:stretch>
                      <a:fillRect/>
                    </a:stretch>
                  </pic:blipFill>
                  <pic:spPr>
                    <a:xfrm>
                      <a:off x="0" y="0"/>
                      <a:ext cx="4624387" cy="109270"/>
                    </a:xfrm>
                    <a:prstGeom prst="rect">
                      <a:avLst/>
                    </a:prstGeom>
                  </pic:spPr>
                </pic:pic>
              </a:graphicData>
            </a:graphic>
          </wp:anchor>
        </w:drawing>
      </w:r>
      <w:r>
        <w:rPr>
          <w:noProof/>
        </w:rPr>
        <w:drawing>
          <wp:anchor distT="0" distB="0" distL="0" distR="0" simplePos="0" relativeHeight="20536" behindDoc="0" locked="0" layoutInCell="1" allowOverlap="1" wp14:anchorId="0C8EEFFF" wp14:editId="0C8EF000">
            <wp:simplePos x="0" y="0"/>
            <wp:positionH relativeFrom="page">
              <wp:posOffset>1039002</wp:posOffset>
            </wp:positionH>
            <wp:positionV relativeFrom="page">
              <wp:posOffset>5912353</wp:posOffset>
            </wp:positionV>
            <wp:extent cx="4572000" cy="109190"/>
            <wp:effectExtent l="0" t="0" r="0" b="0"/>
            <wp:wrapNone/>
            <wp:docPr id="915" name="image1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1089.png"/>
                    <pic:cNvPicPr/>
                  </pic:nvPicPr>
                  <pic:blipFill>
                    <a:blip r:embed="rId1190" cstate="print"/>
                    <a:stretch>
                      <a:fillRect/>
                    </a:stretch>
                  </pic:blipFill>
                  <pic:spPr>
                    <a:xfrm>
                      <a:off x="0" y="0"/>
                      <a:ext cx="4572000" cy="109190"/>
                    </a:xfrm>
                    <a:prstGeom prst="rect">
                      <a:avLst/>
                    </a:prstGeom>
                  </pic:spPr>
                </pic:pic>
              </a:graphicData>
            </a:graphic>
          </wp:anchor>
        </w:drawing>
      </w:r>
      <w:r>
        <w:rPr>
          <w:noProof/>
        </w:rPr>
        <w:drawing>
          <wp:anchor distT="0" distB="0" distL="0" distR="0" simplePos="0" relativeHeight="20560" behindDoc="0" locked="0" layoutInCell="1" allowOverlap="1" wp14:anchorId="0C8EF001" wp14:editId="0C8EF002">
            <wp:simplePos x="0" y="0"/>
            <wp:positionH relativeFrom="page">
              <wp:posOffset>1030677</wp:posOffset>
            </wp:positionH>
            <wp:positionV relativeFrom="page">
              <wp:posOffset>6113530</wp:posOffset>
            </wp:positionV>
            <wp:extent cx="1200150" cy="107026"/>
            <wp:effectExtent l="0" t="0" r="0" b="0"/>
            <wp:wrapNone/>
            <wp:docPr id="917" name="image1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1090.png"/>
                    <pic:cNvPicPr/>
                  </pic:nvPicPr>
                  <pic:blipFill>
                    <a:blip r:embed="rId1191" cstate="print"/>
                    <a:stretch>
                      <a:fillRect/>
                    </a:stretch>
                  </pic:blipFill>
                  <pic:spPr>
                    <a:xfrm>
                      <a:off x="0" y="0"/>
                      <a:ext cx="1200150" cy="107026"/>
                    </a:xfrm>
                    <a:prstGeom prst="rect">
                      <a:avLst/>
                    </a:prstGeom>
                  </pic:spPr>
                </pic:pic>
              </a:graphicData>
            </a:graphic>
          </wp:anchor>
        </w:drawing>
      </w:r>
      <w:r>
        <w:rPr>
          <w:noProof/>
        </w:rPr>
        <w:drawing>
          <wp:anchor distT="0" distB="0" distL="0" distR="0" simplePos="0" relativeHeight="20584" behindDoc="0" locked="0" layoutInCell="1" allowOverlap="1" wp14:anchorId="0C8EF003" wp14:editId="0C8EF004">
            <wp:simplePos x="0" y="0"/>
            <wp:positionH relativeFrom="page">
              <wp:posOffset>2338512</wp:posOffset>
            </wp:positionH>
            <wp:positionV relativeFrom="page">
              <wp:posOffset>6113531</wp:posOffset>
            </wp:positionV>
            <wp:extent cx="1419225" cy="108206"/>
            <wp:effectExtent l="0" t="0" r="0" b="0"/>
            <wp:wrapNone/>
            <wp:docPr id="919" name="image1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1091.png"/>
                    <pic:cNvPicPr/>
                  </pic:nvPicPr>
                  <pic:blipFill>
                    <a:blip r:embed="rId1192" cstate="print"/>
                    <a:stretch>
                      <a:fillRect/>
                    </a:stretch>
                  </pic:blipFill>
                  <pic:spPr>
                    <a:xfrm>
                      <a:off x="0" y="0"/>
                      <a:ext cx="1419225" cy="108206"/>
                    </a:xfrm>
                    <a:prstGeom prst="rect">
                      <a:avLst/>
                    </a:prstGeom>
                  </pic:spPr>
                </pic:pic>
              </a:graphicData>
            </a:graphic>
          </wp:anchor>
        </w:drawing>
      </w:r>
      <w:r>
        <w:rPr>
          <w:noProof/>
        </w:rPr>
        <w:drawing>
          <wp:anchor distT="0" distB="0" distL="0" distR="0" simplePos="0" relativeHeight="20608" behindDoc="0" locked="0" layoutInCell="1" allowOverlap="1" wp14:anchorId="0C8EF005" wp14:editId="0C8EF006">
            <wp:simplePos x="0" y="0"/>
            <wp:positionH relativeFrom="page">
              <wp:posOffset>3844160</wp:posOffset>
            </wp:positionH>
            <wp:positionV relativeFrom="page">
              <wp:posOffset>6113526</wp:posOffset>
            </wp:positionV>
            <wp:extent cx="1757362" cy="109147"/>
            <wp:effectExtent l="0" t="0" r="0" b="0"/>
            <wp:wrapNone/>
            <wp:docPr id="921" name="image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1092.png"/>
                    <pic:cNvPicPr/>
                  </pic:nvPicPr>
                  <pic:blipFill>
                    <a:blip r:embed="rId1193" cstate="print"/>
                    <a:stretch>
                      <a:fillRect/>
                    </a:stretch>
                  </pic:blipFill>
                  <pic:spPr>
                    <a:xfrm>
                      <a:off x="0" y="0"/>
                      <a:ext cx="1757362" cy="109147"/>
                    </a:xfrm>
                    <a:prstGeom prst="rect">
                      <a:avLst/>
                    </a:prstGeom>
                  </pic:spPr>
                </pic:pic>
              </a:graphicData>
            </a:graphic>
          </wp:anchor>
        </w:drawing>
      </w:r>
      <w:r>
        <w:rPr>
          <w:noProof/>
        </w:rPr>
        <w:drawing>
          <wp:anchor distT="0" distB="0" distL="0" distR="0" simplePos="0" relativeHeight="20632" behindDoc="0" locked="0" layoutInCell="1" allowOverlap="1" wp14:anchorId="0C8EF007" wp14:editId="0C8EF008">
            <wp:simplePos x="0" y="0"/>
            <wp:positionH relativeFrom="page">
              <wp:posOffset>1026782</wp:posOffset>
            </wp:positionH>
            <wp:positionV relativeFrom="page">
              <wp:posOffset>6315941</wp:posOffset>
            </wp:positionV>
            <wp:extent cx="1323975" cy="106941"/>
            <wp:effectExtent l="0" t="0" r="0" b="0"/>
            <wp:wrapNone/>
            <wp:docPr id="923" name="image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1093.png"/>
                    <pic:cNvPicPr/>
                  </pic:nvPicPr>
                  <pic:blipFill>
                    <a:blip r:embed="rId1194" cstate="print"/>
                    <a:stretch>
                      <a:fillRect/>
                    </a:stretch>
                  </pic:blipFill>
                  <pic:spPr>
                    <a:xfrm>
                      <a:off x="0" y="0"/>
                      <a:ext cx="1323975" cy="106941"/>
                    </a:xfrm>
                    <a:prstGeom prst="rect">
                      <a:avLst/>
                    </a:prstGeom>
                  </pic:spPr>
                </pic:pic>
              </a:graphicData>
            </a:graphic>
          </wp:anchor>
        </w:drawing>
      </w:r>
      <w:r>
        <w:rPr>
          <w:noProof/>
        </w:rPr>
        <w:drawing>
          <wp:anchor distT="0" distB="0" distL="0" distR="0" simplePos="0" relativeHeight="20656" behindDoc="0" locked="0" layoutInCell="1" allowOverlap="1" wp14:anchorId="0C8EF009" wp14:editId="0C8EF00A">
            <wp:simplePos x="0" y="0"/>
            <wp:positionH relativeFrom="page">
              <wp:posOffset>2436857</wp:posOffset>
            </wp:positionH>
            <wp:positionV relativeFrom="page">
              <wp:posOffset>6314573</wp:posOffset>
            </wp:positionV>
            <wp:extent cx="2500312" cy="108603"/>
            <wp:effectExtent l="0" t="0" r="0" b="0"/>
            <wp:wrapNone/>
            <wp:docPr id="925" name="image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1094.png"/>
                    <pic:cNvPicPr/>
                  </pic:nvPicPr>
                  <pic:blipFill>
                    <a:blip r:embed="rId1195" cstate="print"/>
                    <a:stretch>
                      <a:fillRect/>
                    </a:stretch>
                  </pic:blipFill>
                  <pic:spPr>
                    <a:xfrm>
                      <a:off x="0" y="0"/>
                      <a:ext cx="2500312" cy="108603"/>
                    </a:xfrm>
                    <a:prstGeom prst="rect">
                      <a:avLst/>
                    </a:prstGeom>
                  </pic:spPr>
                </pic:pic>
              </a:graphicData>
            </a:graphic>
          </wp:anchor>
        </w:drawing>
      </w:r>
      <w:r>
        <w:rPr>
          <w:noProof/>
        </w:rPr>
        <w:drawing>
          <wp:anchor distT="0" distB="0" distL="0" distR="0" simplePos="0" relativeHeight="20680" behindDoc="0" locked="0" layoutInCell="1" allowOverlap="1" wp14:anchorId="0C8EF00B" wp14:editId="0C8EF00C">
            <wp:simplePos x="0" y="0"/>
            <wp:positionH relativeFrom="page">
              <wp:posOffset>5029886</wp:posOffset>
            </wp:positionH>
            <wp:positionV relativeFrom="page">
              <wp:posOffset>6315941</wp:posOffset>
            </wp:positionV>
            <wp:extent cx="561975" cy="106135"/>
            <wp:effectExtent l="0" t="0" r="0" b="0"/>
            <wp:wrapNone/>
            <wp:docPr id="927" name="image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1095.png"/>
                    <pic:cNvPicPr/>
                  </pic:nvPicPr>
                  <pic:blipFill>
                    <a:blip r:embed="rId1196" cstate="print"/>
                    <a:stretch>
                      <a:fillRect/>
                    </a:stretch>
                  </pic:blipFill>
                  <pic:spPr>
                    <a:xfrm>
                      <a:off x="0" y="0"/>
                      <a:ext cx="561975" cy="106135"/>
                    </a:xfrm>
                    <a:prstGeom prst="rect">
                      <a:avLst/>
                    </a:prstGeom>
                  </pic:spPr>
                </pic:pic>
              </a:graphicData>
            </a:graphic>
          </wp:anchor>
        </w:drawing>
      </w:r>
      <w:r>
        <w:rPr>
          <w:noProof/>
        </w:rPr>
        <w:drawing>
          <wp:anchor distT="0" distB="0" distL="0" distR="0" simplePos="0" relativeHeight="20704" behindDoc="0" locked="0" layoutInCell="1" allowOverlap="1" wp14:anchorId="0C8EF00D" wp14:editId="0C8EF00E">
            <wp:simplePos x="0" y="0"/>
            <wp:positionH relativeFrom="page">
              <wp:posOffset>1034902</wp:posOffset>
            </wp:positionH>
            <wp:positionV relativeFrom="page">
              <wp:posOffset>6516419</wp:posOffset>
            </wp:positionV>
            <wp:extent cx="3781425" cy="108112"/>
            <wp:effectExtent l="0" t="0" r="0" b="0"/>
            <wp:wrapNone/>
            <wp:docPr id="929" name="image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1096.png"/>
                    <pic:cNvPicPr/>
                  </pic:nvPicPr>
                  <pic:blipFill>
                    <a:blip r:embed="rId1197" cstate="print"/>
                    <a:stretch>
                      <a:fillRect/>
                    </a:stretch>
                  </pic:blipFill>
                  <pic:spPr>
                    <a:xfrm>
                      <a:off x="0" y="0"/>
                      <a:ext cx="3781425" cy="108112"/>
                    </a:xfrm>
                    <a:prstGeom prst="rect">
                      <a:avLst/>
                    </a:prstGeom>
                  </pic:spPr>
                </pic:pic>
              </a:graphicData>
            </a:graphic>
          </wp:anchor>
        </w:drawing>
      </w:r>
      <w:r>
        <w:rPr>
          <w:noProof/>
        </w:rPr>
        <w:drawing>
          <wp:anchor distT="0" distB="0" distL="0" distR="0" simplePos="0" relativeHeight="20728" behindDoc="0" locked="0" layoutInCell="1" allowOverlap="1" wp14:anchorId="0C8EF00F" wp14:editId="0C8EF010">
            <wp:simplePos x="0" y="0"/>
            <wp:positionH relativeFrom="page">
              <wp:posOffset>1363522</wp:posOffset>
            </wp:positionH>
            <wp:positionV relativeFrom="page">
              <wp:posOffset>1848129</wp:posOffset>
            </wp:positionV>
            <wp:extent cx="4025646" cy="2364532"/>
            <wp:effectExtent l="0" t="0" r="0" b="0"/>
            <wp:wrapNone/>
            <wp:docPr id="931" name="image1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1097.jpeg"/>
                    <pic:cNvPicPr/>
                  </pic:nvPicPr>
                  <pic:blipFill>
                    <a:blip r:embed="rId1198" cstate="print"/>
                    <a:stretch>
                      <a:fillRect/>
                    </a:stretch>
                  </pic:blipFill>
                  <pic:spPr>
                    <a:xfrm>
                      <a:off x="0" y="0"/>
                      <a:ext cx="4025646" cy="2364532"/>
                    </a:xfrm>
                    <a:prstGeom prst="rect">
                      <a:avLst/>
                    </a:prstGeom>
                  </pic:spPr>
                </pic:pic>
              </a:graphicData>
            </a:graphic>
          </wp:anchor>
        </w:drawing>
      </w:r>
      <w:r>
        <w:pict w14:anchorId="0C8EF011">
          <v:shape id="_x0000_s8163" type="#_x0000_t202" style="position:absolute;margin-left:249.1pt;margin-top:637.95pt;width:12pt;height:12pt;z-index:20752;mso-position-horizontal-relative:page;mso-position-vertical-relative:page" filled="f" stroked="f">
            <v:textbox inset="0,0,0,0">
              <w:txbxContent>
                <w:p w14:paraId="0C8EFEA5" w14:textId="77777777" w:rsidR="0058363B" w:rsidRDefault="004C6056">
                  <w:pPr>
                    <w:spacing w:line="220" w:lineRule="exact"/>
                    <w:ind w:left="20"/>
                    <w:rPr>
                      <w:sz w:val="20"/>
                    </w:rPr>
                  </w:pPr>
                  <w:r>
                    <w:rPr>
                      <w:sz w:val="20"/>
                    </w:rPr>
                    <w:t>44</w:t>
                  </w:r>
                </w:p>
              </w:txbxContent>
            </v:textbox>
            <w10:wrap anchorx="page" anchory="page"/>
          </v:shape>
        </w:pict>
      </w:r>
    </w:p>
    <w:p w14:paraId="0C8ED305" w14:textId="77777777" w:rsidR="0058363B" w:rsidRDefault="0058363B">
      <w:pPr>
        <w:rPr>
          <w:rFonts w:ascii="Times New Roman"/>
          <w:sz w:val="17"/>
        </w:rPr>
        <w:sectPr w:rsidR="0058363B">
          <w:headerReference w:type="default" r:id="rId1199"/>
          <w:footerReference w:type="default" r:id="rId1200"/>
          <w:pgSz w:w="10210" w:h="13330"/>
          <w:pgMar w:top="960" w:right="940" w:bottom="1880" w:left="340" w:header="0" w:footer="160" w:gutter="0"/>
          <w:cols w:space="720"/>
          <w:textDirection w:val="tbRl"/>
        </w:sectPr>
      </w:pPr>
    </w:p>
    <w:p w14:paraId="0C8ED306" w14:textId="77777777" w:rsidR="0058363B" w:rsidRDefault="004C6056">
      <w:pPr>
        <w:spacing w:line="180" w:lineRule="auto"/>
        <w:ind w:left="2554"/>
        <w:rPr>
          <w:rFonts w:ascii="Meiryo UI" w:eastAsia="Meiryo UI"/>
          <w:b/>
          <w:sz w:val="28"/>
        </w:rPr>
      </w:pPr>
      <w:r>
        <w:rPr>
          <w:noProof/>
        </w:rPr>
        <w:lastRenderedPageBreak/>
        <w:drawing>
          <wp:anchor distT="0" distB="0" distL="0" distR="0" simplePos="0" relativeHeight="20776" behindDoc="0" locked="0" layoutInCell="1" allowOverlap="1" wp14:anchorId="0C8EF012" wp14:editId="0C8EF013">
            <wp:simplePos x="0" y="0"/>
            <wp:positionH relativeFrom="page">
              <wp:posOffset>931090</wp:posOffset>
            </wp:positionH>
            <wp:positionV relativeFrom="page">
              <wp:posOffset>676836</wp:posOffset>
            </wp:positionV>
            <wp:extent cx="1500187" cy="110407"/>
            <wp:effectExtent l="0" t="0" r="0" b="0"/>
            <wp:wrapNone/>
            <wp:docPr id="933" name="image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1098.png"/>
                    <pic:cNvPicPr/>
                  </pic:nvPicPr>
                  <pic:blipFill>
                    <a:blip r:embed="rId1201" cstate="print"/>
                    <a:stretch>
                      <a:fillRect/>
                    </a:stretch>
                  </pic:blipFill>
                  <pic:spPr>
                    <a:xfrm>
                      <a:off x="0" y="0"/>
                      <a:ext cx="1500187" cy="110407"/>
                    </a:xfrm>
                    <a:prstGeom prst="rect">
                      <a:avLst/>
                    </a:prstGeom>
                  </pic:spPr>
                </pic:pic>
              </a:graphicData>
            </a:graphic>
          </wp:anchor>
        </w:drawing>
      </w:r>
      <w:r>
        <w:rPr>
          <w:noProof/>
        </w:rPr>
        <w:drawing>
          <wp:anchor distT="0" distB="0" distL="0" distR="0" simplePos="0" relativeHeight="20800" behindDoc="0" locked="0" layoutInCell="1" allowOverlap="1" wp14:anchorId="0C8EF014" wp14:editId="0C8EF015">
            <wp:simplePos x="0" y="0"/>
            <wp:positionH relativeFrom="page">
              <wp:posOffset>1152478</wp:posOffset>
            </wp:positionH>
            <wp:positionV relativeFrom="page">
              <wp:posOffset>881436</wp:posOffset>
            </wp:positionV>
            <wp:extent cx="681037" cy="104662"/>
            <wp:effectExtent l="0" t="0" r="0" b="0"/>
            <wp:wrapNone/>
            <wp:docPr id="935" name="image1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1099.png"/>
                    <pic:cNvPicPr/>
                  </pic:nvPicPr>
                  <pic:blipFill>
                    <a:blip r:embed="rId1202" cstate="print"/>
                    <a:stretch>
                      <a:fillRect/>
                    </a:stretch>
                  </pic:blipFill>
                  <pic:spPr>
                    <a:xfrm>
                      <a:off x="0" y="0"/>
                      <a:ext cx="681037" cy="104662"/>
                    </a:xfrm>
                    <a:prstGeom prst="rect">
                      <a:avLst/>
                    </a:prstGeom>
                  </pic:spPr>
                </pic:pic>
              </a:graphicData>
            </a:graphic>
          </wp:anchor>
        </w:drawing>
      </w:r>
      <w:r>
        <w:rPr>
          <w:noProof/>
        </w:rPr>
        <w:drawing>
          <wp:anchor distT="0" distB="0" distL="0" distR="0" simplePos="0" relativeHeight="20824" behindDoc="0" locked="0" layoutInCell="1" allowOverlap="1" wp14:anchorId="0C8EF016" wp14:editId="0C8EF017">
            <wp:simplePos x="0" y="0"/>
            <wp:positionH relativeFrom="page">
              <wp:posOffset>1912575</wp:posOffset>
            </wp:positionH>
            <wp:positionV relativeFrom="page">
              <wp:posOffset>894724</wp:posOffset>
            </wp:positionV>
            <wp:extent cx="102012" cy="78236"/>
            <wp:effectExtent l="0" t="0" r="0" b="0"/>
            <wp:wrapNone/>
            <wp:docPr id="937"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267.png"/>
                    <pic:cNvPicPr/>
                  </pic:nvPicPr>
                  <pic:blipFill>
                    <a:blip r:embed="rId301" cstate="print"/>
                    <a:stretch>
                      <a:fillRect/>
                    </a:stretch>
                  </pic:blipFill>
                  <pic:spPr>
                    <a:xfrm>
                      <a:off x="0" y="0"/>
                      <a:ext cx="102012" cy="78236"/>
                    </a:xfrm>
                    <a:prstGeom prst="rect">
                      <a:avLst/>
                    </a:prstGeom>
                  </pic:spPr>
                </pic:pic>
              </a:graphicData>
            </a:graphic>
          </wp:anchor>
        </w:drawing>
      </w:r>
      <w:r>
        <w:rPr>
          <w:noProof/>
        </w:rPr>
        <w:drawing>
          <wp:anchor distT="0" distB="0" distL="0" distR="0" simplePos="0" relativeHeight="20848" behindDoc="0" locked="0" layoutInCell="1" allowOverlap="1" wp14:anchorId="0C8EF018" wp14:editId="0C8EF019">
            <wp:simplePos x="0" y="0"/>
            <wp:positionH relativeFrom="page">
              <wp:posOffset>2093055</wp:posOffset>
            </wp:positionH>
            <wp:positionV relativeFrom="page">
              <wp:posOffset>879141</wp:posOffset>
            </wp:positionV>
            <wp:extent cx="3509962" cy="107991"/>
            <wp:effectExtent l="0" t="0" r="0" b="0"/>
            <wp:wrapNone/>
            <wp:docPr id="939" name="image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1100.png"/>
                    <pic:cNvPicPr/>
                  </pic:nvPicPr>
                  <pic:blipFill>
                    <a:blip r:embed="rId1203" cstate="print"/>
                    <a:stretch>
                      <a:fillRect/>
                    </a:stretch>
                  </pic:blipFill>
                  <pic:spPr>
                    <a:xfrm>
                      <a:off x="0" y="0"/>
                      <a:ext cx="3509962" cy="107991"/>
                    </a:xfrm>
                    <a:prstGeom prst="rect">
                      <a:avLst/>
                    </a:prstGeom>
                  </pic:spPr>
                </pic:pic>
              </a:graphicData>
            </a:graphic>
          </wp:anchor>
        </w:drawing>
      </w:r>
      <w:r>
        <w:rPr>
          <w:noProof/>
        </w:rPr>
        <w:drawing>
          <wp:anchor distT="0" distB="0" distL="0" distR="0" simplePos="0" relativeHeight="20872" behindDoc="0" locked="0" layoutInCell="1" allowOverlap="1" wp14:anchorId="0C8EF01A" wp14:editId="0C8EF01B">
            <wp:simplePos x="0" y="0"/>
            <wp:positionH relativeFrom="page">
              <wp:posOffset>1031404</wp:posOffset>
            </wp:positionH>
            <wp:positionV relativeFrom="page">
              <wp:posOffset>1095892</wp:posOffset>
            </wp:positionV>
            <wp:extent cx="102012" cy="78236"/>
            <wp:effectExtent l="0" t="0" r="0" b="0"/>
            <wp:wrapNone/>
            <wp:docPr id="941" name="image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1101.png"/>
                    <pic:cNvPicPr/>
                  </pic:nvPicPr>
                  <pic:blipFill>
                    <a:blip r:embed="rId1204" cstate="print"/>
                    <a:stretch>
                      <a:fillRect/>
                    </a:stretch>
                  </pic:blipFill>
                  <pic:spPr>
                    <a:xfrm>
                      <a:off x="0" y="0"/>
                      <a:ext cx="102012" cy="78236"/>
                    </a:xfrm>
                    <a:prstGeom prst="rect">
                      <a:avLst/>
                    </a:prstGeom>
                  </pic:spPr>
                </pic:pic>
              </a:graphicData>
            </a:graphic>
          </wp:anchor>
        </w:drawing>
      </w:r>
      <w:r>
        <w:rPr>
          <w:noProof/>
        </w:rPr>
        <w:drawing>
          <wp:anchor distT="0" distB="0" distL="0" distR="0" simplePos="0" relativeHeight="20896" behindDoc="0" locked="0" layoutInCell="1" allowOverlap="1" wp14:anchorId="0C8EF01C" wp14:editId="0C8EF01D">
            <wp:simplePos x="0" y="0"/>
            <wp:positionH relativeFrom="page">
              <wp:posOffset>1188040</wp:posOffset>
            </wp:positionH>
            <wp:positionV relativeFrom="page">
              <wp:posOffset>1080766</wp:posOffset>
            </wp:positionV>
            <wp:extent cx="4424362" cy="108727"/>
            <wp:effectExtent l="0" t="0" r="0" b="0"/>
            <wp:wrapNone/>
            <wp:docPr id="943" name="image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1102.png"/>
                    <pic:cNvPicPr/>
                  </pic:nvPicPr>
                  <pic:blipFill>
                    <a:blip r:embed="rId1205" cstate="print"/>
                    <a:stretch>
                      <a:fillRect/>
                    </a:stretch>
                  </pic:blipFill>
                  <pic:spPr>
                    <a:xfrm>
                      <a:off x="0" y="0"/>
                      <a:ext cx="4424362" cy="108727"/>
                    </a:xfrm>
                    <a:prstGeom prst="rect">
                      <a:avLst/>
                    </a:prstGeom>
                  </pic:spPr>
                </pic:pic>
              </a:graphicData>
            </a:graphic>
          </wp:anchor>
        </w:drawing>
      </w:r>
      <w:r>
        <w:rPr>
          <w:noProof/>
        </w:rPr>
        <w:drawing>
          <wp:anchor distT="0" distB="0" distL="0" distR="0" simplePos="0" relativeHeight="20920" behindDoc="0" locked="0" layoutInCell="1" allowOverlap="1" wp14:anchorId="0C8EF01E" wp14:editId="0C8EF01F">
            <wp:simplePos x="0" y="0"/>
            <wp:positionH relativeFrom="page">
              <wp:posOffset>1041715</wp:posOffset>
            </wp:positionH>
            <wp:positionV relativeFrom="page">
              <wp:posOffset>1280447</wp:posOffset>
            </wp:positionV>
            <wp:extent cx="600075" cy="109014"/>
            <wp:effectExtent l="0" t="0" r="0" b="0"/>
            <wp:wrapNone/>
            <wp:docPr id="945"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1103.png"/>
                    <pic:cNvPicPr/>
                  </pic:nvPicPr>
                  <pic:blipFill>
                    <a:blip r:embed="rId1206" cstate="print"/>
                    <a:stretch>
                      <a:fillRect/>
                    </a:stretch>
                  </pic:blipFill>
                  <pic:spPr>
                    <a:xfrm>
                      <a:off x="0" y="0"/>
                      <a:ext cx="600075" cy="109014"/>
                    </a:xfrm>
                    <a:prstGeom prst="rect">
                      <a:avLst/>
                    </a:prstGeom>
                  </pic:spPr>
                </pic:pic>
              </a:graphicData>
            </a:graphic>
          </wp:anchor>
        </w:drawing>
      </w:r>
      <w:r>
        <w:pict w14:anchorId="0C8EF020">
          <v:shape id="_x0000_s8162" style="position:absolute;left:0;text-align:left;margin-left:135.1pt;margin-top:101.35pt;width:24.5pt;height:7.6pt;z-index:20944;mso-position-horizontal-relative:page;mso-position-vertical-relative:page" coordorigin="2702,2027" coordsize="490,152" o:spt="100" adj="0,,0" path="m2833,2068r-16,l2828,2072r18,13l2851,2094r,22l2848,2124r-6,6l2832,2139r-14,7l2799,2152r-23,4l2773,2157r,1l2776,2159r26,-2l2823,2153r16,-7l2850,2136r7,-8l2861,2118r,-22l2856,2086r-8,-8l2839,2071r-6,-3xm2703,2090r-1,l2702,2092r1,4l2705,2099r4,3l2712,2104r3,1l2723,2108r3,l2729,2105r3,-3l2737,2098r2,-1l2711,2097r-4,-2l2705,2092r-2,-2xm2804,2063r-15,1l2773,2068r-16,7l2742,2084r-7,5l2730,2092r-4,2l2723,2096r-3,1l2739,2097r2,-2l2758,2083r16,-8l2790,2070r14,-2l2833,2068r-4,-2l2817,2064r-13,-1xm2953,2139r-18,l2924,2142r-6,4l2914,2149r-2,4l2912,2161r2,3l2922,2173r9,3l2956,2176r9,-3l2967,2171r-32,l2929,2170r-9,-5l2917,2162r,-8l2920,2150r9,-5l2936,2144r52,l2975,2141r,-1l2967,2140r-8,-1l2953,2139xm3003,2149r-28,l2987,2152r11,4l3010,2162r12,7l3025,2171r2,l3029,2171r2,-1l3031,2169r,-6l3029,2159r-4,-2l3014,2152r-11,-3xm2988,2144r-39,l2956,2145r11,1l2967,2155r-2,6l2961,2164r-4,5l2950,2171r17,l2970,2167r4,-4l2976,2157r-1,-5l2975,2149r28,l3002,2148r-13,-4l2988,2144xm2975,2108r-8,l2967,2140r8,l2975,2108xm2922,2083r-1,l2920,2085r-1,10l2922,2102r9,6l2937,2109r16,l2960,2109r7,-1l2975,2108r,-1l2986,2107r11,-1l3010,2105r6,-1l3020,2103r,l2936,2103r-6,-1l2924,2096r-1,-4l2923,2085r-1,-2xm2975,2070r-8,l2967,2102r-6,1l2953,2103r67,l3021,2102r3,-1l2975,2101r,-31xm3015,2093r-2,l3011,2094r-2,2l3004,2097r-6,1l2992,2099r-7,1l2975,2101r49,l3025,2099r-2,-1l3021,2097r-4,-3l3015,2093xm2896,2054r-1,1l2897,2058r4,5l2907,2067r13,4l2927,2071r21,l2958,2071r9,-1l2975,2070r,-1l2988,2068r13,-2l3005,2066r-80,l2917,2065r-3,-1l2909,2063r-6,-3l2899,2055r-3,-1xm2976,2031r-17,l2963,2033r2,3l2967,2038r,5l2967,2063r-10,2l2947,2066r58,l3013,2064r11,-2l2975,2062r,-17l2976,2041r3,-1l2982,2037r,-3l2976,2031xm3018,2051r-2,l3011,2055r-3,2l3003,2058r-7,2l2986,2061r-11,1l3024,2062r3,-1l3028,2059r-3,-3l3023,2054r-3,-1l3018,2051xm2966,2027r-8,l2954,2027r-2,1l2949,2030r,1l2953,2031r23,l2972,2028r-6,-1xm3178,2046r-9,l3171,2047r2,2l3177,2054r2,9l3181,2074r,6l3181,2090r-1,19l3177,2127r-6,14l3163,2152r-9,8l3145,2167r-9,5l3126,2175r-2,2l3125,2178r3,l3140,2174r12,-6l3162,2161r10,-8l3180,2142r7,-14l3187,2127r3,-17l3191,2090r,-14l3189,2064r-4,-10l3180,2047r-2,-1xm3112,2030r-3,l3109,2031r2,1l3115,2035r2,4l3116,2049r-2,9l3113,2070r-1,10l3112,2084r-1,20l3113,2115r4,13l3119,2130r7,l3128,2127r,-12l3129,2108r1,-2l3121,2106r-1,l3120,2103r-1,-8l3119,2085r1,-11l3122,2061r2,-9l3129,2043r,-2l3124,2035r-5,-3l3112,2030xm3172,2042r-11,l3156,2045r-6,5l3144,2059r-7,11l3130,2085r-7,19l3121,2106r9,l3132,2102r6,-18l3145,2070r5,-11l3156,2052r4,-4l3164,2046r14,l3177,2044r-5,-2xe" fillcolor="black" stroked="f">
            <v:stroke joinstyle="round"/>
            <v:formulas/>
            <v:path arrowok="t" o:connecttype="segments"/>
            <w10:wrap anchorx="page" anchory="page"/>
          </v:shape>
        </w:pict>
      </w:r>
      <w:r>
        <w:rPr>
          <w:noProof/>
        </w:rPr>
        <w:drawing>
          <wp:anchor distT="0" distB="0" distL="0" distR="0" simplePos="0" relativeHeight="20968" behindDoc="0" locked="0" layoutInCell="1" allowOverlap="1" wp14:anchorId="0C8EF021" wp14:editId="0C8EF022">
            <wp:simplePos x="0" y="0"/>
            <wp:positionH relativeFrom="page">
              <wp:posOffset>2105030</wp:posOffset>
            </wp:positionH>
            <wp:positionV relativeFrom="page">
              <wp:posOffset>1297395</wp:posOffset>
            </wp:positionV>
            <wp:extent cx="102679" cy="78747"/>
            <wp:effectExtent l="0" t="0" r="0" b="0"/>
            <wp:wrapNone/>
            <wp:docPr id="947" name="image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1104.png"/>
                    <pic:cNvPicPr/>
                  </pic:nvPicPr>
                  <pic:blipFill>
                    <a:blip r:embed="rId1207" cstate="print"/>
                    <a:stretch>
                      <a:fillRect/>
                    </a:stretch>
                  </pic:blipFill>
                  <pic:spPr>
                    <a:xfrm>
                      <a:off x="0" y="0"/>
                      <a:ext cx="102679" cy="78747"/>
                    </a:xfrm>
                    <a:prstGeom prst="rect">
                      <a:avLst/>
                    </a:prstGeom>
                  </pic:spPr>
                </pic:pic>
              </a:graphicData>
            </a:graphic>
          </wp:anchor>
        </w:drawing>
      </w:r>
      <w:r>
        <w:rPr>
          <w:noProof/>
        </w:rPr>
        <w:drawing>
          <wp:anchor distT="0" distB="0" distL="0" distR="0" simplePos="0" relativeHeight="20992" behindDoc="0" locked="0" layoutInCell="1" allowOverlap="1" wp14:anchorId="0C8EF023" wp14:editId="0C8EF024">
            <wp:simplePos x="0" y="0"/>
            <wp:positionH relativeFrom="page">
              <wp:posOffset>2259559</wp:posOffset>
            </wp:positionH>
            <wp:positionV relativeFrom="page">
              <wp:posOffset>1281355</wp:posOffset>
            </wp:positionV>
            <wp:extent cx="3352800" cy="109710"/>
            <wp:effectExtent l="0" t="0" r="0" b="0"/>
            <wp:wrapNone/>
            <wp:docPr id="949" name="image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1105.png"/>
                    <pic:cNvPicPr/>
                  </pic:nvPicPr>
                  <pic:blipFill>
                    <a:blip r:embed="rId1208" cstate="print"/>
                    <a:stretch>
                      <a:fillRect/>
                    </a:stretch>
                  </pic:blipFill>
                  <pic:spPr>
                    <a:xfrm>
                      <a:off x="0" y="0"/>
                      <a:ext cx="3352800" cy="109710"/>
                    </a:xfrm>
                    <a:prstGeom prst="rect">
                      <a:avLst/>
                    </a:prstGeom>
                  </pic:spPr>
                </pic:pic>
              </a:graphicData>
            </a:graphic>
          </wp:anchor>
        </w:drawing>
      </w:r>
      <w:r>
        <w:rPr>
          <w:noProof/>
        </w:rPr>
        <w:drawing>
          <wp:anchor distT="0" distB="0" distL="0" distR="0" simplePos="0" relativeHeight="21016" behindDoc="0" locked="0" layoutInCell="1" allowOverlap="1" wp14:anchorId="0C8EF025" wp14:editId="0C8EF026">
            <wp:simplePos x="0" y="0"/>
            <wp:positionH relativeFrom="page">
              <wp:posOffset>1032963</wp:posOffset>
            </wp:positionH>
            <wp:positionV relativeFrom="page">
              <wp:posOffset>1483211</wp:posOffset>
            </wp:positionV>
            <wp:extent cx="4557712" cy="108785"/>
            <wp:effectExtent l="0" t="0" r="0" b="0"/>
            <wp:wrapNone/>
            <wp:docPr id="951" name="image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1106.png"/>
                    <pic:cNvPicPr/>
                  </pic:nvPicPr>
                  <pic:blipFill>
                    <a:blip r:embed="rId1209" cstate="print"/>
                    <a:stretch>
                      <a:fillRect/>
                    </a:stretch>
                  </pic:blipFill>
                  <pic:spPr>
                    <a:xfrm>
                      <a:off x="0" y="0"/>
                      <a:ext cx="4557712" cy="108785"/>
                    </a:xfrm>
                    <a:prstGeom prst="rect">
                      <a:avLst/>
                    </a:prstGeom>
                  </pic:spPr>
                </pic:pic>
              </a:graphicData>
            </a:graphic>
          </wp:anchor>
        </w:drawing>
      </w:r>
      <w:r>
        <w:rPr>
          <w:noProof/>
        </w:rPr>
        <w:drawing>
          <wp:anchor distT="0" distB="0" distL="0" distR="0" simplePos="0" relativeHeight="21040" behindDoc="0" locked="0" layoutInCell="1" allowOverlap="1" wp14:anchorId="0C8EF027" wp14:editId="0C8EF028">
            <wp:simplePos x="0" y="0"/>
            <wp:positionH relativeFrom="page">
              <wp:posOffset>1039712</wp:posOffset>
            </wp:positionH>
            <wp:positionV relativeFrom="page">
              <wp:posOffset>1684838</wp:posOffset>
            </wp:positionV>
            <wp:extent cx="3700462" cy="107274"/>
            <wp:effectExtent l="0" t="0" r="0" b="0"/>
            <wp:wrapNone/>
            <wp:docPr id="953" name="image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1107.png"/>
                    <pic:cNvPicPr/>
                  </pic:nvPicPr>
                  <pic:blipFill>
                    <a:blip r:embed="rId1210" cstate="print"/>
                    <a:stretch>
                      <a:fillRect/>
                    </a:stretch>
                  </pic:blipFill>
                  <pic:spPr>
                    <a:xfrm>
                      <a:off x="0" y="0"/>
                      <a:ext cx="3700462" cy="107274"/>
                    </a:xfrm>
                    <a:prstGeom prst="rect">
                      <a:avLst/>
                    </a:prstGeom>
                  </pic:spPr>
                </pic:pic>
              </a:graphicData>
            </a:graphic>
          </wp:anchor>
        </w:drawing>
      </w:r>
      <w:r>
        <w:rPr>
          <w:noProof/>
        </w:rPr>
        <w:drawing>
          <wp:anchor distT="0" distB="0" distL="0" distR="0" simplePos="0" relativeHeight="21064" behindDoc="0" locked="0" layoutInCell="1" allowOverlap="1" wp14:anchorId="0C8EF029" wp14:editId="0C8EF02A">
            <wp:simplePos x="0" y="0"/>
            <wp:positionH relativeFrom="page">
              <wp:posOffset>4791289</wp:posOffset>
            </wp:positionH>
            <wp:positionV relativeFrom="page">
              <wp:posOffset>1699956</wp:posOffset>
            </wp:positionV>
            <wp:extent cx="102012" cy="78236"/>
            <wp:effectExtent l="0" t="0" r="0" b="0"/>
            <wp:wrapNone/>
            <wp:docPr id="955"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267.png"/>
                    <pic:cNvPicPr/>
                  </pic:nvPicPr>
                  <pic:blipFill>
                    <a:blip r:embed="rId301" cstate="print"/>
                    <a:stretch>
                      <a:fillRect/>
                    </a:stretch>
                  </pic:blipFill>
                  <pic:spPr>
                    <a:xfrm>
                      <a:off x="0" y="0"/>
                      <a:ext cx="102012" cy="78236"/>
                    </a:xfrm>
                    <a:prstGeom prst="rect">
                      <a:avLst/>
                    </a:prstGeom>
                  </pic:spPr>
                </pic:pic>
              </a:graphicData>
            </a:graphic>
          </wp:anchor>
        </w:drawing>
      </w:r>
      <w:r>
        <w:rPr>
          <w:noProof/>
        </w:rPr>
        <w:drawing>
          <wp:anchor distT="0" distB="0" distL="0" distR="0" simplePos="0" relativeHeight="21088" behindDoc="0" locked="0" layoutInCell="1" allowOverlap="1" wp14:anchorId="0C8EF02B" wp14:editId="0C8EF02C">
            <wp:simplePos x="0" y="0"/>
            <wp:positionH relativeFrom="page">
              <wp:posOffset>4943120</wp:posOffset>
            </wp:positionH>
            <wp:positionV relativeFrom="page">
              <wp:posOffset>1687128</wp:posOffset>
            </wp:positionV>
            <wp:extent cx="676275" cy="105623"/>
            <wp:effectExtent l="0" t="0" r="0" b="0"/>
            <wp:wrapNone/>
            <wp:docPr id="957" name="image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1108.png"/>
                    <pic:cNvPicPr/>
                  </pic:nvPicPr>
                  <pic:blipFill>
                    <a:blip r:embed="rId1211" cstate="print"/>
                    <a:stretch>
                      <a:fillRect/>
                    </a:stretch>
                  </pic:blipFill>
                  <pic:spPr>
                    <a:xfrm>
                      <a:off x="0" y="0"/>
                      <a:ext cx="676275" cy="105623"/>
                    </a:xfrm>
                    <a:prstGeom prst="rect">
                      <a:avLst/>
                    </a:prstGeom>
                  </pic:spPr>
                </pic:pic>
              </a:graphicData>
            </a:graphic>
          </wp:anchor>
        </w:drawing>
      </w:r>
      <w:r>
        <w:rPr>
          <w:noProof/>
        </w:rPr>
        <w:drawing>
          <wp:anchor distT="0" distB="0" distL="0" distR="0" simplePos="0" relativeHeight="21112" behindDoc="0" locked="0" layoutInCell="1" allowOverlap="1" wp14:anchorId="0C8EF02D" wp14:editId="0C8EF02E">
            <wp:simplePos x="0" y="0"/>
            <wp:positionH relativeFrom="page">
              <wp:posOffset>1024068</wp:posOffset>
            </wp:positionH>
            <wp:positionV relativeFrom="page">
              <wp:posOffset>1885886</wp:posOffset>
            </wp:positionV>
            <wp:extent cx="3200400" cy="108310"/>
            <wp:effectExtent l="0" t="0" r="0" b="0"/>
            <wp:wrapNone/>
            <wp:docPr id="959" name="image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1109.png"/>
                    <pic:cNvPicPr/>
                  </pic:nvPicPr>
                  <pic:blipFill>
                    <a:blip r:embed="rId1212" cstate="print"/>
                    <a:stretch>
                      <a:fillRect/>
                    </a:stretch>
                  </pic:blipFill>
                  <pic:spPr>
                    <a:xfrm>
                      <a:off x="0" y="0"/>
                      <a:ext cx="3200400" cy="108310"/>
                    </a:xfrm>
                    <a:prstGeom prst="rect">
                      <a:avLst/>
                    </a:prstGeom>
                  </pic:spPr>
                </pic:pic>
              </a:graphicData>
            </a:graphic>
          </wp:anchor>
        </w:drawing>
      </w:r>
      <w:r>
        <w:rPr>
          <w:noProof/>
        </w:rPr>
        <w:drawing>
          <wp:anchor distT="0" distB="0" distL="0" distR="0" simplePos="0" relativeHeight="21136" behindDoc="0" locked="0" layoutInCell="1" allowOverlap="1" wp14:anchorId="0C8EF02F" wp14:editId="0C8EF030">
            <wp:simplePos x="0" y="0"/>
            <wp:positionH relativeFrom="page">
              <wp:posOffset>4304575</wp:posOffset>
            </wp:positionH>
            <wp:positionV relativeFrom="page">
              <wp:posOffset>1901460</wp:posOffset>
            </wp:positionV>
            <wp:extent cx="102012" cy="78236"/>
            <wp:effectExtent l="0" t="0" r="0" b="0"/>
            <wp:wrapNone/>
            <wp:docPr id="961" name="image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1101.png"/>
                    <pic:cNvPicPr/>
                  </pic:nvPicPr>
                  <pic:blipFill>
                    <a:blip r:embed="rId1204" cstate="print"/>
                    <a:stretch>
                      <a:fillRect/>
                    </a:stretch>
                  </pic:blipFill>
                  <pic:spPr>
                    <a:xfrm>
                      <a:off x="0" y="0"/>
                      <a:ext cx="102012" cy="78236"/>
                    </a:xfrm>
                    <a:prstGeom prst="rect">
                      <a:avLst/>
                    </a:prstGeom>
                  </pic:spPr>
                </pic:pic>
              </a:graphicData>
            </a:graphic>
          </wp:anchor>
        </w:drawing>
      </w:r>
      <w:r>
        <w:rPr>
          <w:noProof/>
        </w:rPr>
        <w:drawing>
          <wp:anchor distT="0" distB="0" distL="0" distR="0" simplePos="0" relativeHeight="21160" behindDoc="0" locked="0" layoutInCell="1" allowOverlap="1" wp14:anchorId="0C8EF031" wp14:editId="0C8EF032">
            <wp:simplePos x="0" y="0"/>
            <wp:positionH relativeFrom="page">
              <wp:posOffset>4456581</wp:posOffset>
            </wp:positionH>
            <wp:positionV relativeFrom="page">
              <wp:posOffset>1886333</wp:posOffset>
            </wp:positionV>
            <wp:extent cx="1152525" cy="108079"/>
            <wp:effectExtent l="0" t="0" r="0" b="0"/>
            <wp:wrapNone/>
            <wp:docPr id="963" name="image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1110.png"/>
                    <pic:cNvPicPr/>
                  </pic:nvPicPr>
                  <pic:blipFill>
                    <a:blip r:embed="rId1213" cstate="print"/>
                    <a:stretch>
                      <a:fillRect/>
                    </a:stretch>
                  </pic:blipFill>
                  <pic:spPr>
                    <a:xfrm>
                      <a:off x="0" y="0"/>
                      <a:ext cx="1152525" cy="108079"/>
                    </a:xfrm>
                    <a:prstGeom prst="rect">
                      <a:avLst/>
                    </a:prstGeom>
                  </pic:spPr>
                </pic:pic>
              </a:graphicData>
            </a:graphic>
          </wp:anchor>
        </w:drawing>
      </w:r>
      <w:r>
        <w:pict w14:anchorId="0C8EF033">
          <v:group id="_x0000_s8159" style="position:absolute;left:0;text-align:left;margin-left:80.85pt;margin-top:164.3pt;width:360.65pt;height:8.7pt;z-index:21184;mso-position-horizontal-relative:page;mso-position-vertical-relative:page" coordorigin="1617,3286" coordsize="7213,174">
            <v:shape id="_x0000_s8161" type="#_x0000_t75" style="position:absolute;left:-51;top:4954;width:7029;height:173">
              <v:imagedata r:id="rId1214" o:title=""/>
            </v:shape>
            <v:shape id="_x0000_s8160" type="#_x0000_t75" style="position:absolute;left:6993;top:4980;width:169;height:123">
              <v:imagedata r:id="rId1215" o:title=""/>
            </v:shape>
            <w10:wrap anchorx="page" anchory="page"/>
          </v:group>
        </w:pict>
      </w:r>
      <w:r>
        <w:rPr>
          <w:noProof/>
        </w:rPr>
        <w:drawing>
          <wp:anchor distT="0" distB="0" distL="0" distR="0" simplePos="0" relativeHeight="21208" behindDoc="0" locked="0" layoutInCell="1" allowOverlap="1" wp14:anchorId="0C8EF034" wp14:editId="0C8EF035">
            <wp:simplePos x="0" y="0"/>
            <wp:positionH relativeFrom="page">
              <wp:posOffset>1026657</wp:posOffset>
            </wp:positionH>
            <wp:positionV relativeFrom="page">
              <wp:posOffset>2288441</wp:posOffset>
            </wp:positionV>
            <wp:extent cx="4600575" cy="108884"/>
            <wp:effectExtent l="0" t="0" r="0" b="0"/>
            <wp:wrapNone/>
            <wp:docPr id="965" name="image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1113.png"/>
                    <pic:cNvPicPr/>
                  </pic:nvPicPr>
                  <pic:blipFill>
                    <a:blip r:embed="rId1216" cstate="print"/>
                    <a:stretch>
                      <a:fillRect/>
                    </a:stretch>
                  </pic:blipFill>
                  <pic:spPr>
                    <a:xfrm>
                      <a:off x="0" y="0"/>
                      <a:ext cx="4600575" cy="108884"/>
                    </a:xfrm>
                    <a:prstGeom prst="rect">
                      <a:avLst/>
                    </a:prstGeom>
                  </pic:spPr>
                </pic:pic>
              </a:graphicData>
            </a:graphic>
          </wp:anchor>
        </w:drawing>
      </w:r>
      <w:r>
        <w:rPr>
          <w:noProof/>
        </w:rPr>
        <w:drawing>
          <wp:anchor distT="0" distB="0" distL="0" distR="0" simplePos="0" relativeHeight="21232" behindDoc="0" locked="0" layoutInCell="1" allowOverlap="1" wp14:anchorId="0C8EF036" wp14:editId="0C8EF037">
            <wp:simplePos x="0" y="0"/>
            <wp:positionH relativeFrom="page">
              <wp:posOffset>1032129</wp:posOffset>
            </wp:positionH>
            <wp:positionV relativeFrom="page">
              <wp:posOffset>2489481</wp:posOffset>
            </wp:positionV>
            <wp:extent cx="4572000" cy="109693"/>
            <wp:effectExtent l="0" t="0" r="0" b="0"/>
            <wp:wrapNone/>
            <wp:docPr id="967" name="image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1114.png"/>
                    <pic:cNvPicPr/>
                  </pic:nvPicPr>
                  <pic:blipFill>
                    <a:blip r:embed="rId1217" cstate="print"/>
                    <a:stretch>
                      <a:fillRect/>
                    </a:stretch>
                  </pic:blipFill>
                  <pic:spPr>
                    <a:xfrm>
                      <a:off x="0" y="0"/>
                      <a:ext cx="4572000" cy="109693"/>
                    </a:xfrm>
                    <a:prstGeom prst="rect">
                      <a:avLst/>
                    </a:prstGeom>
                  </pic:spPr>
                </pic:pic>
              </a:graphicData>
            </a:graphic>
          </wp:anchor>
        </w:drawing>
      </w:r>
      <w:r>
        <w:rPr>
          <w:noProof/>
        </w:rPr>
        <w:drawing>
          <wp:anchor distT="0" distB="0" distL="0" distR="0" simplePos="0" relativeHeight="21256" behindDoc="0" locked="0" layoutInCell="1" allowOverlap="1" wp14:anchorId="0C8EF038" wp14:editId="0C8EF039">
            <wp:simplePos x="0" y="0"/>
            <wp:positionH relativeFrom="page">
              <wp:posOffset>1032423</wp:posOffset>
            </wp:positionH>
            <wp:positionV relativeFrom="page">
              <wp:posOffset>2691570</wp:posOffset>
            </wp:positionV>
            <wp:extent cx="4567237" cy="108780"/>
            <wp:effectExtent l="0" t="0" r="0" b="0"/>
            <wp:wrapNone/>
            <wp:docPr id="969" name="image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1115.png"/>
                    <pic:cNvPicPr/>
                  </pic:nvPicPr>
                  <pic:blipFill>
                    <a:blip r:embed="rId1218" cstate="print"/>
                    <a:stretch>
                      <a:fillRect/>
                    </a:stretch>
                  </pic:blipFill>
                  <pic:spPr>
                    <a:xfrm>
                      <a:off x="0" y="0"/>
                      <a:ext cx="4567237" cy="108780"/>
                    </a:xfrm>
                    <a:prstGeom prst="rect">
                      <a:avLst/>
                    </a:prstGeom>
                  </pic:spPr>
                </pic:pic>
              </a:graphicData>
            </a:graphic>
          </wp:anchor>
        </w:drawing>
      </w:r>
      <w:r>
        <w:rPr>
          <w:noProof/>
        </w:rPr>
        <w:drawing>
          <wp:anchor distT="0" distB="0" distL="0" distR="0" simplePos="0" relativeHeight="21280" behindDoc="0" locked="0" layoutInCell="1" allowOverlap="1" wp14:anchorId="0C8EF03A" wp14:editId="0C8EF03B">
            <wp:simplePos x="0" y="0"/>
            <wp:positionH relativeFrom="page">
              <wp:posOffset>1033120</wp:posOffset>
            </wp:positionH>
            <wp:positionV relativeFrom="page">
              <wp:posOffset>2894441</wp:posOffset>
            </wp:positionV>
            <wp:extent cx="447675" cy="106240"/>
            <wp:effectExtent l="0" t="0" r="0" b="0"/>
            <wp:wrapNone/>
            <wp:docPr id="971" name="image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1116.png"/>
                    <pic:cNvPicPr/>
                  </pic:nvPicPr>
                  <pic:blipFill>
                    <a:blip r:embed="rId1219" cstate="print"/>
                    <a:stretch>
                      <a:fillRect/>
                    </a:stretch>
                  </pic:blipFill>
                  <pic:spPr>
                    <a:xfrm>
                      <a:off x="0" y="0"/>
                      <a:ext cx="447675" cy="106240"/>
                    </a:xfrm>
                    <a:prstGeom prst="rect">
                      <a:avLst/>
                    </a:prstGeom>
                  </pic:spPr>
                </pic:pic>
              </a:graphicData>
            </a:graphic>
          </wp:anchor>
        </w:drawing>
      </w:r>
      <w:r>
        <w:rPr>
          <w:noProof/>
        </w:rPr>
        <w:drawing>
          <wp:anchor distT="0" distB="0" distL="0" distR="0" simplePos="0" relativeHeight="21304" behindDoc="0" locked="0" layoutInCell="1" allowOverlap="1" wp14:anchorId="0C8EF03C" wp14:editId="0C8EF03D">
            <wp:simplePos x="0" y="0"/>
            <wp:positionH relativeFrom="page">
              <wp:posOffset>1528819</wp:posOffset>
            </wp:positionH>
            <wp:positionV relativeFrom="page">
              <wp:posOffset>2908204</wp:posOffset>
            </wp:positionV>
            <wp:extent cx="166687" cy="80560"/>
            <wp:effectExtent l="0" t="0" r="0" b="0"/>
            <wp:wrapNone/>
            <wp:docPr id="973" name="image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1117.png"/>
                    <pic:cNvPicPr/>
                  </pic:nvPicPr>
                  <pic:blipFill>
                    <a:blip r:embed="rId1220" cstate="print"/>
                    <a:stretch>
                      <a:fillRect/>
                    </a:stretch>
                  </pic:blipFill>
                  <pic:spPr>
                    <a:xfrm>
                      <a:off x="0" y="0"/>
                      <a:ext cx="166687" cy="80560"/>
                    </a:xfrm>
                    <a:prstGeom prst="rect">
                      <a:avLst/>
                    </a:prstGeom>
                  </pic:spPr>
                </pic:pic>
              </a:graphicData>
            </a:graphic>
          </wp:anchor>
        </w:drawing>
      </w:r>
      <w:r>
        <w:pict w14:anchorId="0C8EF03E">
          <v:shape id="_x0000_s8158" style="position:absolute;left:0;text-align:left;margin-left:137.7pt;margin-top:227.95pt;width:29.25pt;height:8.3pt;z-index:21328;mso-position-horizontal-relative:page;mso-position-vertical-relative:page" coordorigin="2754,4559" coordsize="585,166" o:spt="100" adj="0,,0" path="m2808,4650r-1,l2806,4652r,5l2806,4661r,12l2809,4680r12,13l2832,4696r52,l2890,4696r4,-1l2898,4695r1,-2l2897,4690r,-2l2832,4688r-9,-3l2812,4674r-2,-8l2809,4652r-1,-2xm2891,4683r-5,2l2882,4687r-6,1l2897,4688r-2,-3l2891,4683xm2873,4599r-24,l2849,4600r-2,2l2839,4607r-7,6l2827,4621r-1,2l2827,4624r2,-2l2842,4612r12,-7l2867,4600r6,-1xm2807,4589r,1l2809,4592r9,6l2831,4600r15,-1l2873,4599r6,l2884,4599r2,-3l2884,4593r-58,l2819,4592r-8,-2l2807,4589xm2877,4587r-6,2l2858,4591r-13,2l2884,4593r-3,-5l2877,4587xm2758,4570r-3,l2754,4571r3,2l2761,4574r3,4l2764,4590r-1,6l2762,4600r-3,18l2756,4634r-1,15l2755,4656r,10l2755,4681r3,14l2762,4705r6,7l2771,4714r2,-1l2775,4711r1,-3l2775,4704r-2,-7l2771,4692r,-7l2772,4677r-10,l2761,4672r-1,-6l2760,4645r2,-11l2765,4621r1,-5l2769,4605r6,-16l2776,4586r,-3l2775,4582r-4,-6l2765,4572r-7,-2xm2784,4640r-3,l2777,4647r-4,9l2769,4666r-4,11l2772,4677r4,-15l2779,4650r5,-9l2784,4640xm3013,4621r-9,l3004,4699r-2,2l2979,4701r-3,1l2976,4703r3,1l2992,4707r2,1l2995,4710r,5l2997,4716r6,-1l3005,4714r3,-3l3012,4708r1,-4l3013,4621xm2965,4638r-8,15l2947,4668r-11,13l2924,4694r-3,3l2922,4698r3,-1l2937,4688r12,-11l2960,4665r11,-14l2981,4651r-4,-4l2965,4638xm3035,4638r-3,l3032,4639r13,10l3055,4659r8,10l3069,4679r3,6l3075,4687r7,l3084,4685r,-6l3081,4670r-9,-10l3056,4649r-21,-11xm2981,4651r-10,l2979,4652r3,-1l2981,4651xm3074,4606r-11,11l2927,4617r,4l3088,4621r3,-1l3091,4618r-3,-2l3074,4606xm3052,4565r-11,11l2951,4576r,4l3065,4580r3,-1l3068,4577r-3,-2l3052,4565xm3206,4663r-9,l3196,4675r-3,11l3188,4697r-7,9l3176,4711r-5,5l3165,4720r-1,2l3164,4723r3,-1l3184,4710r13,-14l3204,4678r2,-15xm3188,4627r-10,l3174,4629r-9,8l3162,4643r,14l3164,4662r8,7l3177,4672r11,l3193,4669r1,-2l3179,4667r-3,-1l3175,4665r-4,-3l3169,4657r,-14l3170,4640r3,-4l3175,4632r4,-2l3204,4630r,l3196,4630r-4,-2l3188,4627xm3204,4630r-12,l3196,4636r,18l3194,4660r-6,6l3185,4667r9,l3197,4663r9,l3206,4657r1,-9l3206,4641r-2,-5l3204,4630xm3204,4606r-8,l3196,4630r8,l3204,4606xm3110,4601r-1,l3109,4604r2,7l3115,4616r6,4l3123,4622r3,l3130,4620r4,-1l3139,4617r10,-3l3162,4612r12,-3l3119,4609r-5,-2l3112,4603r-2,-2xm3189,4559r-8,1l3179,4561r,1l3181,4563r10,1l3196,4570r,31l3181,4602r-13,2l3143,4608r-11,1l3174,4609r4,l3196,4606r8,l3204,4605r13,-1l3228,4604r50,l3278,4603r-3,-3l3204,4600r,-15l3205,4577r2,-1l3209,4575r,-2l3207,4570r-2,-2l3203,4565r-2,-1l3196,4561r-7,-2xm3278,4604r-26,l3264,4605r14,3l3279,4607r-1,-3xm3265,4593r-3,1l3255,4595r-4,1l3248,4596r-7,1l3231,4598r-27,2l3275,4600r-6,-4l3267,4594r-2,-1xm3322,4679r-13,l3303,4681r-9,9l3292,4695r,14l3294,4714r9,9l3309,4725r13,l3328,4723r2,-3l3310,4720r-4,-2l3299,4711r-2,-4l3297,4697r2,-5l3306,4685r4,-1l3330,4684r-2,-3l3322,4679xm3330,4684r-9,l3325,4685r7,7l3333,4697r,10l3332,4711r-7,7l3321,4720r9,l3336,4714r2,-5l3338,4695r-2,-5l3330,4684xe" fillcolor="black" stroked="f">
            <v:stroke joinstyle="round"/>
            <v:formulas/>
            <v:path arrowok="t" o:connecttype="segments"/>
            <w10:wrap anchorx="page" anchory="page"/>
          </v:shape>
        </w:pict>
      </w:r>
      <w:r>
        <w:rPr>
          <w:noProof/>
        </w:rPr>
        <w:drawing>
          <wp:anchor distT="0" distB="0" distL="0" distR="0" simplePos="0" relativeHeight="21352" behindDoc="0" locked="0" layoutInCell="1" allowOverlap="1" wp14:anchorId="0C8EF03F" wp14:editId="0C8EF040">
            <wp:simplePos x="0" y="0"/>
            <wp:positionH relativeFrom="page">
              <wp:posOffset>2441738</wp:posOffset>
            </wp:positionH>
            <wp:positionV relativeFrom="page">
              <wp:posOffset>5510832</wp:posOffset>
            </wp:positionV>
            <wp:extent cx="97155" cy="105392"/>
            <wp:effectExtent l="0" t="0" r="0" b="0"/>
            <wp:wrapNone/>
            <wp:docPr id="975" name="image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1118.png"/>
                    <pic:cNvPicPr/>
                  </pic:nvPicPr>
                  <pic:blipFill>
                    <a:blip r:embed="rId1221"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21376" behindDoc="0" locked="0" layoutInCell="1" allowOverlap="1" wp14:anchorId="0C8EF041" wp14:editId="0C8EF042">
            <wp:simplePos x="0" y="0"/>
            <wp:positionH relativeFrom="page">
              <wp:posOffset>2594186</wp:posOffset>
            </wp:positionH>
            <wp:positionV relativeFrom="page">
              <wp:posOffset>5524145</wp:posOffset>
            </wp:positionV>
            <wp:extent cx="185737" cy="83397"/>
            <wp:effectExtent l="0" t="0" r="0" b="0"/>
            <wp:wrapNone/>
            <wp:docPr id="977" name="image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1119.png"/>
                    <pic:cNvPicPr/>
                  </pic:nvPicPr>
                  <pic:blipFill>
                    <a:blip r:embed="rId1222" cstate="print"/>
                    <a:stretch>
                      <a:fillRect/>
                    </a:stretch>
                  </pic:blipFill>
                  <pic:spPr>
                    <a:xfrm>
                      <a:off x="0" y="0"/>
                      <a:ext cx="185737" cy="83397"/>
                    </a:xfrm>
                    <a:prstGeom prst="rect">
                      <a:avLst/>
                    </a:prstGeom>
                  </pic:spPr>
                </pic:pic>
              </a:graphicData>
            </a:graphic>
          </wp:anchor>
        </w:drawing>
      </w:r>
      <w:r>
        <w:pict w14:anchorId="0C8EF043">
          <v:group id="_x0000_s8150" style="position:absolute;left:0;text-align:left;margin-left:231.85pt;margin-top:433.75pt;width:86.4pt;height:8.75pt;z-index:21400;mso-position-horizontal-relative:page;mso-position-vertical-relative:page" coordorigin="4637,8675" coordsize="1728,175">
            <v:shape id="_x0000_s8157" type="#_x0000_t75" style="position:absolute;left:598;top:12723;width:103;height:160">
              <v:imagedata r:id="rId1223" o:title=""/>
            </v:shape>
            <v:shape id="_x0000_s8156" type="#_x0000_t75" style="position:absolute;left:755;top:12719;width:174;height:170">
              <v:imagedata r:id="rId1224" o:title=""/>
            </v:shape>
            <v:shape id="_x0000_s8155" type="#_x0000_t75" style="position:absolute;left:976;top:12721;width:145;height:157">
              <v:imagedata r:id="rId1225" o:title=""/>
            </v:shape>
            <v:shape id="_x0000_s8154" type="#_x0000_t75" style="position:absolute;left:1157;top:12714;width:373;height:171">
              <v:imagedata r:id="rId1226" o:title=""/>
            </v:shape>
            <v:shape id="_x0000_s8153" type="#_x0000_t75" style="position:absolute;left:1588;top:12729;width:132;height:143">
              <v:imagedata r:id="rId1227" o:title=""/>
            </v:shape>
            <v:shape id="_x0000_s8152" type="#_x0000_t75" style="position:absolute;left:1761;top:12722;width:155;height:154">
              <v:imagedata r:id="rId1228" o:title=""/>
            </v:shape>
            <v:shape id="_x0000_s8151" type="#_x0000_t75" style="position:absolute;left:1954;top:12718;width:372;height:165">
              <v:imagedata r:id="rId1229" o:title=""/>
            </v:shape>
            <w10:wrap anchorx="page" anchory="page"/>
          </v:group>
        </w:pict>
      </w:r>
      <w:r>
        <w:rPr>
          <w:noProof/>
        </w:rPr>
        <w:drawing>
          <wp:anchor distT="0" distB="0" distL="0" distR="0" simplePos="0" relativeHeight="21424" behindDoc="0" locked="0" layoutInCell="1" allowOverlap="1" wp14:anchorId="0C8EF044" wp14:editId="0C8EF045">
            <wp:simplePos x="0" y="0"/>
            <wp:positionH relativeFrom="page">
              <wp:posOffset>1930526</wp:posOffset>
            </wp:positionH>
            <wp:positionV relativeFrom="page">
              <wp:posOffset>3323374</wp:posOffset>
            </wp:positionV>
            <wp:extent cx="2620327" cy="2051555"/>
            <wp:effectExtent l="0" t="0" r="0" b="0"/>
            <wp:wrapNone/>
            <wp:docPr id="979" name="image1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1127.jpeg"/>
                    <pic:cNvPicPr/>
                  </pic:nvPicPr>
                  <pic:blipFill>
                    <a:blip r:embed="rId1230" cstate="print"/>
                    <a:stretch>
                      <a:fillRect/>
                    </a:stretch>
                  </pic:blipFill>
                  <pic:spPr>
                    <a:xfrm>
                      <a:off x="0" y="0"/>
                      <a:ext cx="2620327" cy="2051555"/>
                    </a:xfrm>
                    <a:prstGeom prst="rect">
                      <a:avLst/>
                    </a:prstGeom>
                  </pic:spPr>
                </pic:pic>
              </a:graphicData>
            </a:graphic>
          </wp:anchor>
        </w:drawing>
      </w:r>
      <w:r>
        <w:pict w14:anchorId="0C8EF046">
          <v:polyline id="_x0000_s8149" style="position:absolute;left:0;text-align:left;z-index:-684640;mso-position-horizontal-relative:page;mso-position-vertical-relative:page" points="989.3pt,395.55pt,992.15pt,395.55pt,992.15pt,392.75pt,992.15pt,313.35pt,992.15pt,313.35pt,992.15pt,310.5pt,972.3pt,310.5pt,966.65pt,310.5pt,965.5pt,310.75pt,964.6pt,311.35pt,964pt,312.25pt,963.8pt,313.35pt,963.8pt,392.7pt,964pt,393.8pt,964.6pt,394.75pt,965.5pt,395.35pt,966.65pt,395.55pt,989.3pt,395.55pt" coordorigin="9638,3105" coordsize="567,1701" fillcolor="#a59138" stroked="f">
            <v:path arrowok="t"/>
            <w10:wrap anchorx="page" anchory="page"/>
          </v:polyline>
        </w:pict>
      </w:r>
      <w:r>
        <w:pict w14:anchorId="0C8EF047">
          <v:shape id="_x0000_s8148" type="#_x0000_t202" style="position:absolute;left:0;text-align:left;margin-left:249.1pt;margin-top:637.95pt;width:12pt;height:12pt;z-index:21472;mso-position-horizontal-relative:page;mso-position-vertical-relative:page" filled="f" stroked="f">
            <v:textbox inset="0,0,0,0">
              <w:txbxContent>
                <w:p w14:paraId="0C8EFEA6" w14:textId="77777777" w:rsidR="0058363B" w:rsidRDefault="004C6056">
                  <w:pPr>
                    <w:spacing w:line="220" w:lineRule="exact"/>
                    <w:ind w:left="20"/>
                    <w:rPr>
                      <w:sz w:val="20"/>
                    </w:rPr>
                  </w:pPr>
                  <w:r>
                    <w:rPr>
                      <w:sz w:val="20"/>
                    </w:rPr>
                    <w:t>45</w:t>
                  </w:r>
                </w:p>
              </w:txbxContent>
            </v:textbox>
            <w10:wrap anchorx="page" anchory="page"/>
          </v:shape>
        </w:pict>
      </w:r>
      <w:r>
        <w:rPr>
          <w:rFonts w:ascii="Meiryo UI" w:eastAsia="Meiryo UI" w:hint="eastAsia"/>
          <w:b/>
          <w:color w:val="FFFFFF"/>
          <w:sz w:val="28"/>
        </w:rPr>
        <w:t>第３章</w:t>
      </w:r>
    </w:p>
    <w:p w14:paraId="0C8ED307" w14:textId="77777777" w:rsidR="0058363B" w:rsidRDefault="0058363B">
      <w:pPr>
        <w:spacing w:line="180" w:lineRule="auto"/>
        <w:rPr>
          <w:rFonts w:ascii="Meiryo UI" w:eastAsia="Meiryo UI"/>
          <w:sz w:val="28"/>
        </w:rPr>
        <w:sectPr w:rsidR="0058363B">
          <w:headerReference w:type="default" r:id="rId1231"/>
          <w:footerReference w:type="default" r:id="rId1232"/>
          <w:pgSz w:w="10210" w:h="13330"/>
          <w:pgMar w:top="960" w:right="0" w:bottom="1880" w:left="0" w:header="0" w:footer="0" w:gutter="0"/>
          <w:cols w:space="720"/>
          <w:textDirection w:val="tbRl"/>
        </w:sectPr>
      </w:pPr>
    </w:p>
    <w:p w14:paraId="0C8ED308" w14:textId="77777777" w:rsidR="0058363B" w:rsidRDefault="004C6056">
      <w:pPr>
        <w:pStyle w:val="a3"/>
        <w:spacing w:before="4"/>
        <w:rPr>
          <w:rFonts w:ascii="Times New Roman"/>
          <w:sz w:val="17"/>
        </w:rPr>
      </w:pPr>
      <w:r>
        <w:rPr>
          <w:noProof/>
        </w:rPr>
        <w:lastRenderedPageBreak/>
        <w:drawing>
          <wp:anchor distT="0" distB="0" distL="0" distR="0" simplePos="0" relativeHeight="21496" behindDoc="0" locked="0" layoutInCell="1" allowOverlap="1" wp14:anchorId="0C8EF048" wp14:editId="0C8EF049">
            <wp:simplePos x="0" y="0"/>
            <wp:positionH relativeFrom="page">
              <wp:posOffset>895426</wp:posOffset>
            </wp:positionH>
            <wp:positionV relativeFrom="page">
              <wp:posOffset>768426</wp:posOffset>
            </wp:positionV>
            <wp:extent cx="1460849" cy="111111"/>
            <wp:effectExtent l="0" t="0" r="0" b="0"/>
            <wp:wrapNone/>
            <wp:docPr id="981" name="image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1128.png"/>
                    <pic:cNvPicPr/>
                  </pic:nvPicPr>
                  <pic:blipFill>
                    <a:blip r:embed="rId1233" cstate="print"/>
                    <a:stretch>
                      <a:fillRect/>
                    </a:stretch>
                  </pic:blipFill>
                  <pic:spPr>
                    <a:xfrm>
                      <a:off x="0" y="0"/>
                      <a:ext cx="1460849" cy="111111"/>
                    </a:xfrm>
                    <a:prstGeom prst="rect">
                      <a:avLst/>
                    </a:prstGeom>
                  </pic:spPr>
                </pic:pic>
              </a:graphicData>
            </a:graphic>
          </wp:anchor>
        </w:drawing>
      </w:r>
      <w:r>
        <w:rPr>
          <w:noProof/>
        </w:rPr>
        <w:drawing>
          <wp:anchor distT="0" distB="0" distL="0" distR="0" simplePos="0" relativeHeight="21520" behindDoc="0" locked="0" layoutInCell="1" allowOverlap="1" wp14:anchorId="0C8EF04A" wp14:editId="0C8EF04B">
            <wp:simplePos x="0" y="0"/>
            <wp:positionH relativeFrom="page">
              <wp:posOffset>932693</wp:posOffset>
            </wp:positionH>
            <wp:positionV relativeFrom="page">
              <wp:posOffset>1146787</wp:posOffset>
            </wp:positionV>
            <wp:extent cx="1381125" cy="109384"/>
            <wp:effectExtent l="0" t="0" r="0" b="0"/>
            <wp:wrapNone/>
            <wp:docPr id="983" name="image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1129.png"/>
                    <pic:cNvPicPr/>
                  </pic:nvPicPr>
                  <pic:blipFill>
                    <a:blip r:embed="rId1234" cstate="print"/>
                    <a:stretch>
                      <a:fillRect/>
                    </a:stretch>
                  </pic:blipFill>
                  <pic:spPr>
                    <a:xfrm>
                      <a:off x="0" y="0"/>
                      <a:ext cx="1381125" cy="109384"/>
                    </a:xfrm>
                    <a:prstGeom prst="rect">
                      <a:avLst/>
                    </a:prstGeom>
                  </pic:spPr>
                </pic:pic>
              </a:graphicData>
            </a:graphic>
          </wp:anchor>
        </w:drawing>
      </w:r>
      <w:r>
        <w:rPr>
          <w:noProof/>
        </w:rPr>
        <w:drawing>
          <wp:anchor distT="0" distB="0" distL="0" distR="0" simplePos="0" relativeHeight="21544" behindDoc="0" locked="0" layoutInCell="1" allowOverlap="1" wp14:anchorId="0C8EF04C" wp14:editId="0C8EF04D">
            <wp:simplePos x="0" y="0"/>
            <wp:positionH relativeFrom="page">
              <wp:posOffset>1145489</wp:posOffset>
            </wp:positionH>
            <wp:positionV relativeFrom="page">
              <wp:posOffset>1347497</wp:posOffset>
            </wp:positionV>
            <wp:extent cx="4462462" cy="109248"/>
            <wp:effectExtent l="0" t="0" r="0" b="0"/>
            <wp:wrapNone/>
            <wp:docPr id="985" name="image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1130.png"/>
                    <pic:cNvPicPr/>
                  </pic:nvPicPr>
                  <pic:blipFill>
                    <a:blip r:embed="rId1235" cstate="print"/>
                    <a:stretch>
                      <a:fillRect/>
                    </a:stretch>
                  </pic:blipFill>
                  <pic:spPr>
                    <a:xfrm>
                      <a:off x="0" y="0"/>
                      <a:ext cx="4462462" cy="109248"/>
                    </a:xfrm>
                    <a:prstGeom prst="rect">
                      <a:avLst/>
                    </a:prstGeom>
                  </pic:spPr>
                </pic:pic>
              </a:graphicData>
            </a:graphic>
          </wp:anchor>
        </w:drawing>
      </w:r>
      <w:r>
        <w:rPr>
          <w:noProof/>
        </w:rPr>
        <w:drawing>
          <wp:anchor distT="0" distB="0" distL="0" distR="0" simplePos="0" relativeHeight="21568" behindDoc="0" locked="0" layoutInCell="1" allowOverlap="1" wp14:anchorId="0C8EF04E" wp14:editId="0C8EF04F">
            <wp:simplePos x="0" y="0"/>
            <wp:positionH relativeFrom="page">
              <wp:posOffset>1034416</wp:posOffset>
            </wp:positionH>
            <wp:positionV relativeFrom="page">
              <wp:posOffset>1550267</wp:posOffset>
            </wp:positionV>
            <wp:extent cx="3548062" cy="108288"/>
            <wp:effectExtent l="0" t="0" r="0" b="0"/>
            <wp:wrapNone/>
            <wp:docPr id="987" name="image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1131.png"/>
                    <pic:cNvPicPr/>
                  </pic:nvPicPr>
                  <pic:blipFill>
                    <a:blip r:embed="rId1236" cstate="print"/>
                    <a:stretch>
                      <a:fillRect/>
                    </a:stretch>
                  </pic:blipFill>
                  <pic:spPr>
                    <a:xfrm>
                      <a:off x="0" y="0"/>
                      <a:ext cx="3548062" cy="108288"/>
                    </a:xfrm>
                    <a:prstGeom prst="rect">
                      <a:avLst/>
                    </a:prstGeom>
                  </pic:spPr>
                </pic:pic>
              </a:graphicData>
            </a:graphic>
          </wp:anchor>
        </w:drawing>
      </w:r>
      <w:r>
        <w:rPr>
          <w:noProof/>
        </w:rPr>
        <w:drawing>
          <wp:anchor distT="0" distB="0" distL="0" distR="0" simplePos="0" relativeHeight="21592" behindDoc="0" locked="0" layoutInCell="1" allowOverlap="1" wp14:anchorId="0C8EF050" wp14:editId="0C8EF051">
            <wp:simplePos x="0" y="0"/>
            <wp:positionH relativeFrom="page">
              <wp:posOffset>1221404</wp:posOffset>
            </wp:positionH>
            <wp:positionV relativeFrom="page">
              <wp:posOffset>1750970</wp:posOffset>
            </wp:positionV>
            <wp:extent cx="4305300" cy="110566"/>
            <wp:effectExtent l="0" t="0" r="0" b="0"/>
            <wp:wrapNone/>
            <wp:docPr id="989" name="image1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1132.png"/>
                    <pic:cNvPicPr/>
                  </pic:nvPicPr>
                  <pic:blipFill>
                    <a:blip r:embed="rId1237" cstate="print"/>
                    <a:stretch>
                      <a:fillRect/>
                    </a:stretch>
                  </pic:blipFill>
                  <pic:spPr>
                    <a:xfrm>
                      <a:off x="0" y="0"/>
                      <a:ext cx="4305300" cy="110566"/>
                    </a:xfrm>
                    <a:prstGeom prst="rect">
                      <a:avLst/>
                    </a:prstGeom>
                  </pic:spPr>
                </pic:pic>
              </a:graphicData>
            </a:graphic>
          </wp:anchor>
        </w:drawing>
      </w:r>
      <w:r>
        <w:rPr>
          <w:noProof/>
        </w:rPr>
        <w:drawing>
          <wp:anchor distT="0" distB="0" distL="0" distR="0" simplePos="0" relativeHeight="21616" behindDoc="0" locked="0" layoutInCell="1" allowOverlap="1" wp14:anchorId="0C8EF052" wp14:editId="0C8EF053">
            <wp:simplePos x="0" y="0"/>
            <wp:positionH relativeFrom="page">
              <wp:posOffset>1045996</wp:posOffset>
            </wp:positionH>
            <wp:positionV relativeFrom="page">
              <wp:posOffset>1952476</wp:posOffset>
            </wp:positionV>
            <wp:extent cx="4557712" cy="110624"/>
            <wp:effectExtent l="0" t="0" r="0" b="0"/>
            <wp:wrapNone/>
            <wp:docPr id="991" name="image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1133.png"/>
                    <pic:cNvPicPr/>
                  </pic:nvPicPr>
                  <pic:blipFill>
                    <a:blip r:embed="rId1238" cstate="print"/>
                    <a:stretch>
                      <a:fillRect/>
                    </a:stretch>
                  </pic:blipFill>
                  <pic:spPr>
                    <a:xfrm>
                      <a:off x="0" y="0"/>
                      <a:ext cx="4557712" cy="110624"/>
                    </a:xfrm>
                    <a:prstGeom prst="rect">
                      <a:avLst/>
                    </a:prstGeom>
                  </pic:spPr>
                </pic:pic>
              </a:graphicData>
            </a:graphic>
          </wp:anchor>
        </w:drawing>
      </w:r>
      <w:r>
        <w:rPr>
          <w:noProof/>
        </w:rPr>
        <w:drawing>
          <wp:anchor distT="0" distB="0" distL="0" distR="0" simplePos="0" relativeHeight="21640" behindDoc="0" locked="0" layoutInCell="1" allowOverlap="1" wp14:anchorId="0C8EF054" wp14:editId="0C8EF055">
            <wp:simplePos x="0" y="0"/>
            <wp:positionH relativeFrom="page">
              <wp:posOffset>1025217</wp:posOffset>
            </wp:positionH>
            <wp:positionV relativeFrom="page">
              <wp:posOffset>2154321</wp:posOffset>
            </wp:positionV>
            <wp:extent cx="4500562" cy="108799"/>
            <wp:effectExtent l="0" t="0" r="0" b="0"/>
            <wp:wrapNone/>
            <wp:docPr id="993" name="image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1134.png"/>
                    <pic:cNvPicPr/>
                  </pic:nvPicPr>
                  <pic:blipFill>
                    <a:blip r:embed="rId1239" cstate="print"/>
                    <a:stretch>
                      <a:fillRect/>
                    </a:stretch>
                  </pic:blipFill>
                  <pic:spPr>
                    <a:xfrm>
                      <a:off x="0" y="0"/>
                      <a:ext cx="4500562" cy="108799"/>
                    </a:xfrm>
                    <a:prstGeom prst="rect">
                      <a:avLst/>
                    </a:prstGeom>
                  </pic:spPr>
                </pic:pic>
              </a:graphicData>
            </a:graphic>
          </wp:anchor>
        </w:drawing>
      </w:r>
      <w:r>
        <w:rPr>
          <w:noProof/>
        </w:rPr>
        <w:drawing>
          <wp:anchor distT="0" distB="0" distL="0" distR="0" simplePos="0" relativeHeight="21664" behindDoc="0" locked="0" layoutInCell="1" allowOverlap="1" wp14:anchorId="0C8EF056" wp14:editId="0C8EF057">
            <wp:simplePos x="0" y="0"/>
            <wp:positionH relativeFrom="page">
              <wp:posOffset>1033641</wp:posOffset>
            </wp:positionH>
            <wp:positionV relativeFrom="page">
              <wp:posOffset>2355039</wp:posOffset>
            </wp:positionV>
            <wp:extent cx="4552950" cy="108751"/>
            <wp:effectExtent l="0" t="0" r="0" b="0"/>
            <wp:wrapNone/>
            <wp:docPr id="995" name="image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1135.png"/>
                    <pic:cNvPicPr/>
                  </pic:nvPicPr>
                  <pic:blipFill>
                    <a:blip r:embed="rId1240" cstate="print"/>
                    <a:stretch>
                      <a:fillRect/>
                    </a:stretch>
                  </pic:blipFill>
                  <pic:spPr>
                    <a:xfrm>
                      <a:off x="0" y="0"/>
                      <a:ext cx="4552950" cy="108751"/>
                    </a:xfrm>
                    <a:prstGeom prst="rect">
                      <a:avLst/>
                    </a:prstGeom>
                  </pic:spPr>
                </pic:pic>
              </a:graphicData>
            </a:graphic>
          </wp:anchor>
        </w:drawing>
      </w:r>
      <w:r>
        <w:rPr>
          <w:noProof/>
        </w:rPr>
        <w:drawing>
          <wp:anchor distT="0" distB="0" distL="0" distR="0" simplePos="0" relativeHeight="21688" behindDoc="0" locked="0" layoutInCell="1" allowOverlap="1" wp14:anchorId="0C8EF058" wp14:editId="0C8EF059">
            <wp:simplePos x="0" y="0"/>
            <wp:positionH relativeFrom="page">
              <wp:posOffset>1040599</wp:posOffset>
            </wp:positionH>
            <wp:positionV relativeFrom="page">
              <wp:posOffset>2566165</wp:posOffset>
            </wp:positionV>
            <wp:extent cx="130682" cy="97688"/>
            <wp:effectExtent l="0" t="0" r="0" b="0"/>
            <wp:wrapNone/>
            <wp:docPr id="997" name="image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1136.png"/>
                    <pic:cNvPicPr/>
                  </pic:nvPicPr>
                  <pic:blipFill>
                    <a:blip r:embed="rId1241" cstate="print"/>
                    <a:stretch>
                      <a:fillRect/>
                    </a:stretch>
                  </pic:blipFill>
                  <pic:spPr>
                    <a:xfrm>
                      <a:off x="0" y="0"/>
                      <a:ext cx="130682" cy="97688"/>
                    </a:xfrm>
                    <a:prstGeom prst="rect">
                      <a:avLst/>
                    </a:prstGeom>
                  </pic:spPr>
                </pic:pic>
              </a:graphicData>
            </a:graphic>
          </wp:anchor>
        </w:drawing>
      </w:r>
      <w:r>
        <w:rPr>
          <w:noProof/>
        </w:rPr>
        <w:drawing>
          <wp:anchor distT="0" distB="0" distL="0" distR="0" simplePos="0" relativeHeight="21712" behindDoc="0" locked="0" layoutInCell="1" allowOverlap="1" wp14:anchorId="0C8EF05A" wp14:editId="0C8EF05B">
            <wp:simplePos x="0" y="0"/>
            <wp:positionH relativeFrom="page">
              <wp:posOffset>1144551</wp:posOffset>
            </wp:positionH>
            <wp:positionV relativeFrom="page">
              <wp:posOffset>2758958</wp:posOffset>
            </wp:positionV>
            <wp:extent cx="571500" cy="106389"/>
            <wp:effectExtent l="0" t="0" r="0" b="0"/>
            <wp:wrapNone/>
            <wp:docPr id="999" name="image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1137.png"/>
                    <pic:cNvPicPr/>
                  </pic:nvPicPr>
                  <pic:blipFill>
                    <a:blip r:embed="rId1242" cstate="print"/>
                    <a:stretch>
                      <a:fillRect/>
                    </a:stretch>
                  </pic:blipFill>
                  <pic:spPr>
                    <a:xfrm>
                      <a:off x="0" y="0"/>
                      <a:ext cx="571500" cy="106389"/>
                    </a:xfrm>
                    <a:prstGeom prst="rect">
                      <a:avLst/>
                    </a:prstGeom>
                  </pic:spPr>
                </pic:pic>
              </a:graphicData>
            </a:graphic>
          </wp:anchor>
        </w:drawing>
      </w:r>
      <w:r>
        <w:rPr>
          <w:noProof/>
        </w:rPr>
        <w:drawing>
          <wp:anchor distT="0" distB="0" distL="0" distR="0" simplePos="0" relativeHeight="21736" behindDoc="0" locked="0" layoutInCell="1" allowOverlap="1" wp14:anchorId="0C8EF05C" wp14:editId="0C8EF05D">
            <wp:simplePos x="0" y="0"/>
            <wp:positionH relativeFrom="page">
              <wp:posOffset>1765412</wp:posOffset>
            </wp:positionH>
            <wp:positionV relativeFrom="page">
              <wp:posOffset>2774091</wp:posOffset>
            </wp:positionV>
            <wp:extent cx="161925" cy="79806"/>
            <wp:effectExtent l="0" t="0" r="0" b="0"/>
            <wp:wrapNone/>
            <wp:docPr id="1001" name="image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1138.png"/>
                    <pic:cNvPicPr/>
                  </pic:nvPicPr>
                  <pic:blipFill>
                    <a:blip r:embed="rId1243" cstate="print"/>
                    <a:stretch>
                      <a:fillRect/>
                    </a:stretch>
                  </pic:blipFill>
                  <pic:spPr>
                    <a:xfrm>
                      <a:off x="0" y="0"/>
                      <a:ext cx="161925" cy="79806"/>
                    </a:xfrm>
                    <a:prstGeom prst="rect">
                      <a:avLst/>
                    </a:prstGeom>
                  </pic:spPr>
                </pic:pic>
              </a:graphicData>
            </a:graphic>
          </wp:anchor>
        </w:drawing>
      </w:r>
      <w:r>
        <w:pict w14:anchorId="0C8EF05E">
          <v:group id="_x0000_s8145" style="position:absolute;margin-left:156pt;margin-top:217.1pt;width:247.95pt;height:8.75pt;z-index:21760;mso-position-horizontal-relative:page;mso-position-vertical-relative:page" coordorigin="3120,4342" coordsize="4959,175">
            <v:shape id="_x0000_s8147" type="#_x0000_t75" style="position:absolute;left:1899;top:5564;width:4779;height:174">
              <v:imagedata r:id="rId1244" o:title=""/>
            </v:shape>
            <v:shape id="_x0000_s8146" type="#_x0000_t75" style="position:absolute;left:6692;top:5590;width:165;height:123">
              <v:imagedata r:id="rId1245" o:title=""/>
            </v:shape>
            <w10:wrap anchorx="page" anchory="page"/>
          </v:group>
        </w:pict>
      </w:r>
      <w:r>
        <w:pict w14:anchorId="0C8EF05F">
          <v:shape id="_x0000_s8144" style="position:absolute;margin-left:408.6pt;margin-top:217.55pt;width:33.7pt;height:7.65pt;z-index:21784;mso-position-horizontal-relative:page;mso-position-vertical-relative:page" coordorigin="8172,4351" coordsize="674,153" o:spt="100" adj="0,,0" path="m8287,4368r-3,1l8282,4370r,1l8284,4372r7,1l8293,4378r-3,7l8272,4421r-23,30l8220,4474r-35,17l8183,4493r,1l8186,4494r36,-14l8253,4459r26,-29l8300,4393r1,-3l8304,4388r3,l8310,4388r1,-1l8311,4383r-4,-4l8292,4369r-5,-1xm8174,4376r-2,l8172,4377r1,2l8178,4383r4,4l8189,4397r3,5l8194,4413r3,3l8204,4416r2,-3l8206,4402r-5,-7l8192,4386r-4,-3l8182,4379r-8,-3xm8216,4363r-1,1l8218,4366r3,3l8225,4373r4,6l8232,4383r2,5l8234,4388r1,5l8236,4399r2,4l8246,4403r2,-3l8248,4388r-4,-7l8236,4374r-5,-4l8226,4366r-7,-2l8216,4363xm8349,4406r-1,l8347,4408r,5l8348,4417r4,8l8354,4428r6,6l8362,4436r2,l8366,4435r3,-3l8373,4431r42,-2l8425,4429r13,-1l8505,4428r,-2l8505,4426r-2,-2l8501,4422r-136,l8361,4421r-6,-3l8353,4414r-3,-6l8349,4406xm8505,4428r-38,l8482,4429r6,l8494,4429r7,1l8504,4430r2,-1l8505,4428xm8493,4416r-5,l8484,4418r-1,1l8480,4419r-5,1l8468,4420r-10,1l8428,4421r-63,1l8501,4422r-5,-5l8493,4416xm8595,4372r-9,l8584,4372r1,2l8587,4375r5,1l8595,4377r1,2l8597,4381r1,4l8598,4387r1,79l8595,4467r-2,1l8593,4469r2,3l8603,4480r2,1l8608,4481r1,-1l8609,4476r6,-5l8628,4464r1,-1l8607,4463r,-76l8611,4385r2,-1l8613,4380r-1,-1l8609,4377r-6,-4l8595,4372xm8685,4410r-2,1l8666,4427r-18,14l8628,4453r-21,10l8629,4463r17,-11l8661,4439r13,-13l8686,4413r,-3l8685,4410xm8559,4391r-7,l8549,4392r,1l8552,4394r3,l8557,4395r2,3l8559,4401r,5l8552,4430r-10,22l8530,4472r-17,18l8512,4492r1,1l8516,4492r19,-18l8550,4454r13,-23l8571,4405r4,l8577,4404r,-3l8575,4399r-2,-2l8566,4392r-7,-1xm8772,4421r-11,l8764,4422r5,5l8771,4432r,8l8759,4446r-9,6l8742,4458r-7,6l8729,4470r-2,6l8727,4486r2,4l8739,4500r12,4l8786,4503r13,l8810,4502r10,-2l8822,4499r,-3l8750,4496r-10,-2l8734,4487r-2,-3l8732,4477r3,-4l8747,4460r11,-7l8771,4447r8,l8779,4443r15,-7l8779,4436r,-6l8776,4425r-4,-4xm8819,4490r-7,l8809,4491r-3,1l8795,4494r-13,2l8822,4496r,-4l8819,4490xm8779,4447r-8,l8771,4478r1,2l8777,4480r2,-2l8779,4447xm8755,4390r-7,l8740,4403r-7,11l8726,4423r-7,7l8716,4434r-4,3l8706,4440r-1,3l8705,4452r1,2l8709,4454r4,-2l8725,4438r11,-10l8747,4423r1,-1l8735,4422r,l8735,4421r1,-2l8743,4410r6,-10l8755,4390xm8825,4402r-8,1l8814,4404r,l8817,4405r4,1l8824,4408r3,2l8828,4411r,1l8825,4413r-6,4l8808,4423r-29,13l8794,4436r7,-2l8818,4426r14,-5l8842,4417r2,-1l8845,4415r,-3l8844,4411r-2,-1l8833,4404r-8,-2xm8764,4416r-12,l8745,4417r-8,4l8735,4422r13,l8756,4421r16,l8769,4417r-5,-1xm8710,4377r-1,2l8709,4382r1,3l8713,4387r3,4l8719,4392r5,l8727,4392r4,l8738,4391r6,l8748,4390r7,l8781,4386r3,l8720,4386r-6,-2l8711,4379r-1,-2l8710,4377xm8754,4351r-9,1l8742,4353r1,1l8746,4355r8,1l8758,4360r-1,7l8756,4372r-2,5l8750,4385r-6,l8736,4386r48,l8792,4385r-34,l8764,4374r4,-6l8771,4366r3,-2l8774,4362r-3,-2l8763,4354r-9,-3xm8792,4375r-3,l8787,4376r-3,1l8778,4380r-9,3l8758,4385r34,l8795,4384r2,-1l8797,4379r-1,l8795,4378r-2,-2l8792,4375xe" fillcolor="black" stroked="f">
            <v:stroke joinstyle="round"/>
            <v:formulas/>
            <v:path arrowok="t" o:connecttype="segments"/>
            <w10:wrap anchorx="page" anchory="page"/>
          </v:shape>
        </w:pict>
      </w:r>
      <w:r>
        <w:rPr>
          <w:noProof/>
        </w:rPr>
        <w:drawing>
          <wp:anchor distT="0" distB="0" distL="0" distR="0" simplePos="0" relativeHeight="21808" behindDoc="0" locked="0" layoutInCell="1" allowOverlap="1" wp14:anchorId="0C8EF060" wp14:editId="0C8EF061">
            <wp:simplePos x="0" y="0"/>
            <wp:positionH relativeFrom="page">
              <wp:posOffset>1027145</wp:posOffset>
            </wp:positionH>
            <wp:positionV relativeFrom="page">
              <wp:posOffset>2958288</wp:posOffset>
            </wp:positionV>
            <wp:extent cx="4581525" cy="109103"/>
            <wp:effectExtent l="0" t="0" r="0" b="0"/>
            <wp:wrapNone/>
            <wp:docPr id="1003" name="image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1141.png"/>
                    <pic:cNvPicPr/>
                  </pic:nvPicPr>
                  <pic:blipFill>
                    <a:blip r:embed="rId1246" cstate="print"/>
                    <a:stretch>
                      <a:fillRect/>
                    </a:stretch>
                  </pic:blipFill>
                  <pic:spPr>
                    <a:xfrm>
                      <a:off x="0" y="0"/>
                      <a:ext cx="4581525" cy="109103"/>
                    </a:xfrm>
                    <a:prstGeom prst="rect">
                      <a:avLst/>
                    </a:prstGeom>
                  </pic:spPr>
                </pic:pic>
              </a:graphicData>
            </a:graphic>
          </wp:anchor>
        </w:drawing>
      </w:r>
      <w:r>
        <w:rPr>
          <w:noProof/>
        </w:rPr>
        <w:drawing>
          <wp:anchor distT="0" distB="0" distL="0" distR="0" simplePos="0" relativeHeight="21832" behindDoc="0" locked="0" layoutInCell="1" allowOverlap="1" wp14:anchorId="0C8EF062" wp14:editId="0C8EF063">
            <wp:simplePos x="0" y="0"/>
            <wp:positionH relativeFrom="page">
              <wp:posOffset>1036375</wp:posOffset>
            </wp:positionH>
            <wp:positionV relativeFrom="page">
              <wp:posOffset>3161513</wp:posOffset>
            </wp:positionV>
            <wp:extent cx="4572000" cy="107891"/>
            <wp:effectExtent l="0" t="0" r="0" b="0"/>
            <wp:wrapNone/>
            <wp:docPr id="1005" name="image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1142.png"/>
                    <pic:cNvPicPr/>
                  </pic:nvPicPr>
                  <pic:blipFill>
                    <a:blip r:embed="rId1247" cstate="print"/>
                    <a:stretch>
                      <a:fillRect/>
                    </a:stretch>
                  </pic:blipFill>
                  <pic:spPr>
                    <a:xfrm>
                      <a:off x="0" y="0"/>
                      <a:ext cx="4572000" cy="107891"/>
                    </a:xfrm>
                    <a:prstGeom prst="rect">
                      <a:avLst/>
                    </a:prstGeom>
                  </pic:spPr>
                </pic:pic>
              </a:graphicData>
            </a:graphic>
          </wp:anchor>
        </w:drawing>
      </w:r>
      <w:r>
        <w:rPr>
          <w:noProof/>
        </w:rPr>
        <w:drawing>
          <wp:anchor distT="0" distB="0" distL="0" distR="0" simplePos="0" relativeHeight="21856" behindDoc="0" locked="0" layoutInCell="1" allowOverlap="1" wp14:anchorId="0C8EF064" wp14:editId="0C8EF065">
            <wp:simplePos x="0" y="0"/>
            <wp:positionH relativeFrom="page">
              <wp:posOffset>1023575</wp:posOffset>
            </wp:positionH>
            <wp:positionV relativeFrom="page">
              <wp:posOffset>3364851</wp:posOffset>
            </wp:positionV>
            <wp:extent cx="1323975" cy="106067"/>
            <wp:effectExtent l="0" t="0" r="0" b="0"/>
            <wp:wrapNone/>
            <wp:docPr id="1007" name="image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1143.png"/>
                    <pic:cNvPicPr/>
                  </pic:nvPicPr>
                  <pic:blipFill>
                    <a:blip r:embed="rId1248" cstate="print"/>
                    <a:stretch>
                      <a:fillRect/>
                    </a:stretch>
                  </pic:blipFill>
                  <pic:spPr>
                    <a:xfrm>
                      <a:off x="0" y="0"/>
                      <a:ext cx="1323975" cy="106067"/>
                    </a:xfrm>
                    <a:prstGeom prst="rect">
                      <a:avLst/>
                    </a:prstGeom>
                  </pic:spPr>
                </pic:pic>
              </a:graphicData>
            </a:graphic>
          </wp:anchor>
        </w:drawing>
      </w:r>
      <w:r>
        <w:rPr>
          <w:noProof/>
        </w:rPr>
        <w:drawing>
          <wp:anchor distT="0" distB="0" distL="0" distR="0" simplePos="0" relativeHeight="21880" behindDoc="0" locked="0" layoutInCell="1" allowOverlap="1" wp14:anchorId="0C8EF066" wp14:editId="0C8EF067">
            <wp:simplePos x="0" y="0"/>
            <wp:positionH relativeFrom="page">
              <wp:posOffset>2373601</wp:posOffset>
            </wp:positionH>
            <wp:positionV relativeFrom="page">
              <wp:posOffset>5376494</wp:posOffset>
            </wp:positionV>
            <wp:extent cx="98012" cy="106322"/>
            <wp:effectExtent l="0" t="0" r="0" b="0"/>
            <wp:wrapNone/>
            <wp:docPr id="1009" name="image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1144.png"/>
                    <pic:cNvPicPr/>
                  </pic:nvPicPr>
                  <pic:blipFill>
                    <a:blip r:embed="rId386"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21904" behindDoc="0" locked="0" layoutInCell="1" allowOverlap="1" wp14:anchorId="0C8EF068" wp14:editId="0C8EF069">
            <wp:simplePos x="0" y="0"/>
            <wp:positionH relativeFrom="page">
              <wp:posOffset>2528694</wp:posOffset>
            </wp:positionH>
            <wp:positionV relativeFrom="page">
              <wp:posOffset>5389808</wp:posOffset>
            </wp:positionV>
            <wp:extent cx="180975" cy="82687"/>
            <wp:effectExtent l="0" t="0" r="0" b="0"/>
            <wp:wrapNone/>
            <wp:docPr id="1011" name="image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1145.png"/>
                    <pic:cNvPicPr/>
                  </pic:nvPicPr>
                  <pic:blipFill>
                    <a:blip r:embed="rId1249" cstate="print"/>
                    <a:stretch>
                      <a:fillRect/>
                    </a:stretch>
                  </pic:blipFill>
                  <pic:spPr>
                    <a:xfrm>
                      <a:off x="0" y="0"/>
                      <a:ext cx="180975" cy="82687"/>
                    </a:xfrm>
                    <a:prstGeom prst="rect">
                      <a:avLst/>
                    </a:prstGeom>
                  </pic:spPr>
                </pic:pic>
              </a:graphicData>
            </a:graphic>
          </wp:anchor>
        </w:drawing>
      </w:r>
      <w:r>
        <w:pict w14:anchorId="0C8EF06A">
          <v:group id="_x0000_s8140" style="position:absolute;margin-left:224.8pt;margin-top:423.25pt;width:66.5pt;height:8.7pt;z-index:21928;mso-position-horizontal-relative:page;mso-position-vertical-relative:page" coordorigin="4496,8465" coordsize="1330,174">
            <v:shape id="_x0000_s8143" type="#_x0000_t75" style="position:absolute;left:527;top:12435;width:570;height:172">
              <v:imagedata r:id="rId1250" o:title=""/>
            </v:shape>
            <v:shape id="_x0000_s8142" type="#_x0000_t75" style="position:absolute;left:1132;top:12460;width:152;height:124">
              <v:imagedata r:id="rId1096" o:title=""/>
            </v:shape>
            <v:shape id="_x0000_s8141" type="#_x0000_t75" style="position:absolute;left:1317;top:12434;width:540;height:174">
              <v:imagedata r:id="rId1251" o:title=""/>
            </v:shape>
            <w10:wrap anchorx="page" anchory="page"/>
          </v:group>
        </w:pict>
      </w:r>
      <w:r>
        <w:pict w14:anchorId="0C8EF06B">
          <v:group id="_x0000_s8136" style="position:absolute;margin-left:294.95pt;margin-top:423.25pt;width:27.75pt;height:8.15pt;z-index:21952;mso-position-horizontal-relative:page;mso-position-vertical-relative:page" coordorigin="5899,8465" coordsize="555,163">
            <v:shape id="_x0000_s8139" type="#_x0000_t75" style="position:absolute;left:3332;top:11047;width:118;height:146">
              <v:imagedata r:id="rId1098" o:title=""/>
            </v:shape>
            <v:shape id="_x0000_s8138" type="#_x0000_t75" style="position:absolute;left:3520;top:11092;width:163;height:34">
              <v:imagedata r:id="rId1252" o:title=""/>
            </v:shape>
            <v:shape id="_x0000_s8137" type="#_x0000_t75" style="position:absolute;left:3728;top:11031;width:159;height:154">
              <v:imagedata r:id="rId1253" o:title=""/>
            </v:shape>
            <w10:wrap anchorx="page" anchory="page"/>
          </v:group>
        </w:pict>
      </w:r>
      <w:r>
        <w:rPr>
          <w:noProof/>
        </w:rPr>
        <w:drawing>
          <wp:anchor distT="0" distB="0" distL="0" distR="0" simplePos="0" relativeHeight="21976" behindDoc="0" locked="0" layoutInCell="1" allowOverlap="1" wp14:anchorId="0C8EF06C" wp14:editId="0C8EF06D">
            <wp:simplePos x="0" y="0"/>
            <wp:positionH relativeFrom="page">
              <wp:posOffset>1623606</wp:posOffset>
            </wp:positionH>
            <wp:positionV relativeFrom="page">
              <wp:posOffset>3725710</wp:posOffset>
            </wp:positionV>
            <wp:extent cx="3252025" cy="1574927"/>
            <wp:effectExtent l="0" t="0" r="0" b="0"/>
            <wp:wrapNone/>
            <wp:docPr id="1013" name="image1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1151.jpeg"/>
                    <pic:cNvPicPr/>
                  </pic:nvPicPr>
                  <pic:blipFill>
                    <a:blip r:embed="rId1254" cstate="print"/>
                    <a:stretch>
                      <a:fillRect/>
                    </a:stretch>
                  </pic:blipFill>
                  <pic:spPr>
                    <a:xfrm>
                      <a:off x="0" y="0"/>
                      <a:ext cx="3252025" cy="1574927"/>
                    </a:xfrm>
                    <a:prstGeom prst="rect">
                      <a:avLst/>
                    </a:prstGeom>
                  </pic:spPr>
                </pic:pic>
              </a:graphicData>
            </a:graphic>
          </wp:anchor>
        </w:drawing>
      </w:r>
      <w:r>
        <w:pict w14:anchorId="0C8EF06E">
          <v:shape id="_x0000_s8135" type="#_x0000_t202" style="position:absolute;margin-left:249.1pt;margin-top:637.95pt;width:12pt;height:12pt;z-index:22000;mso-position-horizontal-relative:page;mso-position-vertical-relative:page" filled="f" stroked="f">
            <v:textbox inset="0,0,0,0">
              <w:txbxContent>
                <w:p w14:paraId="0C8EFEA7" w14:textId="77777777" w:rsidR="0058363B" w:rsidRDefault="004C6056">
                  <w:pPr>
                    <w:spacing w:line="220" w:lineRule="exact"/>
                    <w:ind w:left="20"/>
                    <w:rPr>
                      <w:sz w:val="20"/>
                    </w:rPr>
                  </w:pPr>
                  <w:r>
                    <w:rPr>
                      <w:sz w:val="20"/>
                    </w:rPr>
                    <w:t>46</w:t>
                  </w:r>
                </w:p>
              </w:txbxContent>
            </v:textbox>
            <w10:wrap anchorx="page" anchory="page"/>
          </v:shape>
        </w:pict>
      </w:r>
    </w:p>
    <w:p w14:paraId="0C8ED309" w14:textId="77777777" w:rsidR="0058363B" w:rsidRDefault="0058363B">
      <w:pPr>
        <w:rPr>
          <w:rFonts w:ascii="Times New Roman"/>
          <w:sz w:val="17"/>
        </w:rPr>
        <w:sectPr w:rsidR="0058363B">
          <w:headerReference w:type="default" r:id="rId1255"/>
          <w:footerReference w:type="default" r:id="rId1256"/>
          <w:pgSz w:w="10210" w:h="13330"/>
          <w:pgMar w:top="1100" w:right="940" w:bottom="1880" w:left="340" w:header="0" w:footer="160" w:gutter="0"/>
          <w:cols w:space="720"/>
          <w:textDirection w:val="tbRl"/>
        </w:sectPr>
      </w:pPr>
    </w:p>
    <w:p w14:paraId="0C8ED30A" w14:textId="77777777" w:rsidR="0058363B" w:rsidRDefault="004C6056">
      <w:pPr>
        <w:spacing w:line="180" w:lineRule="auto"/>
        <w:ind w:left="2554"/>
        <w:rPr>
          <w:rFonts w:ascii="Meiryo UI" w:eastAsia="Meiryo UI"/>
          <w:b/>
          <w:sz w:val="28"/>
        </w:rPr>
      </w:pPr>
      <w:r>
        <w:rPr>
          <w:noProof/>
        </w:rPr>
        <w:lastRenderedPageBreak/>
        <w:drawing>
          <wp:anchor distT="0" distB="0" distL="0" distR="0" simplePos="0" relativeHeight="22024" behindDoc="0" locked="0" layoutInCell="1" allowOverlap="1" wp14:anchorId="0C8EF06F" wp14:editId="0C8EF070">
            <wp:simplePos x="0" y="0"/>
            <wp:positionH relativeFrom="page">
              <wp:posOffset>933002</wp:posOffset>
            </wp:positionH>
            <wp:positionV relativeFrom="page">
              <wp:posOffset>676836</wp:posOffset>
            </wp:positionV>
            <wp:extent cx="2438400" cy="110682"/>
            <wp:effectExtent l="0" t="0" r="0" b="0"/>
            <wp:wrapNone/>
            <wp:docPr id="1015" name="image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1152.png"/>
                    <pic:cNvPicPr/>
                  </pic:nvPicPr>
                  <pic:blipFill>
                    <a:blip r:embed="rId1257" cstate="print"/>
                    <a:stretch>
                      <a:fillRect/>
                    </a:stretch>
                  </pic:blipFill>
                  <pic:spPr>
                    <a:xfrm>
                      <a:off x="0" y="0"/>
                      <a:ext cx="2438400" cy="110682"/>
                    </a:xfrm>
                    <a:prstGeom prst="rect">
                      <a:avLst/>
                    </a:prstGeom>
                  </pic:spPr>
                </pic:pic>
              </a:graphicData>
            </a:graphic>
          </wp:anchor>
        </w:drawing>
      </w:r>
      <w:r>
        <w:rPr>
          <w:noProof/>
        </w:rPr>
        <w:drawing>
          <wp:anchor distT="0" distB="0" distL="0" distR="0" simplePos="0" relativeHeight="22048" behindDoc="0" locked="0" layoutInCell="1" allowOverlap="1" wp14:anchorId="0C8EF071" wp14:editId="0C8EF072">
            <wp:simplePos x="0" y="0"/>
            <wp:positionH relativeFrom="page">
              <wp:posOffset>1145933</wp:posOffset>
            </wp:positionH>
            <wp:positionV relativeFrom="page">
              <wp:posOffset>878225</wp:posOffset>
            </wp:positionV>
            <wp:extent cx="4452937" cy="108780"/>
            <wp:effectExtent l="0" t="0" r="0" b="0"/>
            <wp:wrapNone/>
            <wp:docPr id="1017" name="image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1153.png"/>
                    <pic:cNvPicPr/>
                  </pic:nvPicPr>
                  <pic:blipFill>
                    <a:blip r:embed="rId1258" cstate="print"/>
                    <a:stretch>
                      <a:fillRect/>
                    </a:stretch>
                  </pic:blipFill>
                  <pic:spPr>
                    <a:xfrm>
                      <a:off x="0" y="0"/>
                      <a:ext cx="4452937" cy="108780"/>
                    </a:xfrm>
                    <a:prstGeom prst="rect">
                      <a:avLst/>
                    </a:prstGeom>
                  </pic:spPr>
                </pic:pic>
              </a:graphicData>
            </a:graphic>
          </wp:anchor>
        </w:drawing>
      </w:r>
      <w:r>
        <w:rPr>
          <w:noProof/>
        </w:rPr>
        <w:drawing>
          <wp:anchor distT="0" distB="0" distL="0" distR="0" simplePos="0" relativeHeight="22072" behindDoc="0" locked="0" layoutInCell="1" allowOverlap="1" wp14:anchorId="0C8EF073" wp14:editId="0C8EF074">
            <wp:simplePos x="0" y="0"/>
            <wp:positionH relativeFrom="page">
              <wp:posOffset>1022809</wp:posOffset>
            </wp:positionH>
            <wp:positionV relativeFrom="page">
              <wp:posOffset>1080311</wp:posOffset>
            </wp:positionV>
            <wp:extent cx="4572000" cy="108816"/>
            <wp:effectExtent l="0" t="0" r="0" b="0"/>
            <wp:wrapNone/>
            <wp:docPr id="1019" name="image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1154.png"/>
                    <pic:cNvPicPr/>
                  </pic:nvPicPr>
                  <pic:blipFill>
                    <a:blip r:embed="rId1259" cstate="print"/>
                    <a:stretch>
                      <a:fillRect/>
                    </a:stretch>
                  </pic:blipFill>
                  <pic:spPr>
                    <a:xfrm>
                      <a:off x="0" y="0"/>
                      <a:ext cx="4572000" cy="108816"/>
                    </a:xfrm>
                    <a:prstGeom prst="rect">
                      <a:avLst/>
                    </a:prstGeom>
                  </pic:spPr>
                </pic:pic>
              </a:graphicData>
            </a:graphic>
          </wp:anchor>
        </w:drawing>
      </w:r>
      <w:r>
        <w:rPr>
          <w:noProof/>
        </w:rPr>
        <w:drawing>
          <wp:anchor distT="0" distB="0" distL="0" distR="0" simplePos="0" relativeHeight="22096" behindDoc="0" locked="0" layoutInCell="1" allowOverlap="1" wp14:anchorId="0C8EF075" wp14:editId="0C8EF076">
            <wp:simplePos x="0" y="0"/>
            <wp:positionH relativeFrom="page">
              <wp:posOffset>1032129</wp:posOffset>
            </wp:positionH>
            <wp:positionV relativeFrom="page">
              <wp:posOffset>1282270</wp:posOffset>
            </wp:positionV>
            <wp:extent cx="4572000" cy="106798"/>
            <wp:effectExtent l="0" t="0" r="0" b="0"/>
            <wp:wrapNone/>
            <wp:docPr id="1021" name="image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1155.png"/>
                    <pic:cNvPicPr/>
                  </pic:nvPicPr>
                  <pic:blipFill>
                    <a:blip r:embed="rId1260" cstate="print"/>
                    <a:stretch>
                      <a:fillRect/>
                    </a:stretch>
                  </pic:blipFill>
                  <pic:spPr>
                    <a:xfrm>
                      <a:off x="0" y="0"/>
                      <a:ext cx="4572000" cy="106798"/>
                    </a:xfrm>
                    <a:prstGeom prst="rect">
                      <a:avLst/>
                    </a:prstGeom>
                  </pic:spPr>
                </pic:pic>
              </a:graphicData>
            </a:graphic>
          </wp:anchor>
        </w:drawing>
      </w:r>
      <w:r>
        <w:rPr>
          <w:noProof/>
        </w:rPr>
        <w:drawing>
          <wp:anchor distT="0" distB="0" distL="0" distR="0" simplePos="0" relativeHeight="22120" behindDoc="0" locked="0" layoutInCell="1" allowOverlap="1" wp14:anchorId="0C8EF077" wp14:editId="0C8EF078">
            <wp:simplePos x="0" y="0"/>
            <wp:positionH relativeFrom="page">
              <wp:posOffset>1031189</wp:posOffset>
            </wp:positionH>
            <wp:positionV relativeFrom="page">
              <wp:posOffset>1481827</wp:posOffset>
            </wp:positionV>
            <wp:extent cx="4576762" cy="109821"/>
            <wp:effectExtent l="0" t="0" r="0" b="0"/>
            <wp:wrapNone/>
            <wp:docPr id="1023" name="image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1156.png"/>
                    <pic:cNvPicPr/>
                  </pic:nvPicPr>
                  <pic:blipFill>
                    <a:blip r:embed="rId1261" cstate="print"/>
                    <a:stretch>
                      <a:fillRect/>
                    </a:stretch>
                  </pic:blipFill>
                  <pic:spPr>
                    <a:xfrm>
                      <a:off x="0" y="0"/>
                      <a:ext cx="4576762" cy="109821"/>
                    </a:xfrm>
                    <a:prstGeom prst="rect">
                      <a:avLst/>
                    </a:prstGeom>
                  </pic:spPr>
                </pic:pic>
              </a:graphicData>
            </a:graphic>
          </wp:anchor>
        </w:drawing>
      </w:r>
      <w:r>
        <w:rPr>
          <w:noProof/>
        </w:rPr>
        <w:drawing>
          <wp:anchor distT="0" distB="0" distL="0" distR="0" simplePos="0" relativeHeight="22144" behindDoc="0" locked="0" layoutInCell="1" allowOverlap="1" wp14:anchorId="0C8EF079" wp14:editId="0C8EF07A">
            <wp:simplePos x="0" y="0"/>
            <wp:positionH relativeFrom="page">
              <wp:posOffset>1024970</wp:posOffset>
            </wp:positionH>
            <wp:positionV relativeFrom="page">
              <wp:posOffset>1684838</wp:posOffset>
            </wp:positionV>
            <wp:extent cx="3319462" cy="107445"/>
            <wp:effectExtent l="0" t="0" r="0" b="0"/>
            <wp:wrapNone/>
            <wp:docPr id="1025" name="image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1157.png"/>
                    <pic:cNvPicPr/>
                  </pic:nvPicPr>
                  <pic:blipFill>
                    <a:blip r:embed="rId1262" cstate="print"/>
                    <a:stretch>
                      <a:fillRect/>
                    </a:stretch>
                  </pic:blipFill>
                  <pic:spPr>
                    <a:xfrm>
                      <a:off x="0" y="0"/>
                      <a:ext cx="3319462" cy="107445"/>
                    </a:xfrm>
                    <a:prstGeom prst="rect">
                      <a:avLst/>
                    </a:prstGeom>
                  </pic:spPr>
                </pic:pic>
              </a:graphicData>
            </a:graphic>
          </wp:anchor>
        </w:drawing>
      </w:r>
      <w:r>
        <w:rPr>
          <w:noProof/>
        </w:rPr>
        <w:drawing>
          <wp:anchor distT="0" distB="0" distL="0" distR="0" simplePos="0" relativeHeight="22168" behindDoc="0" locked="0" layoutInCell="1" allowOverlap="1" wp14:anchorId="0C8EF07B" wp14:editId="0C8EF07C">
            <wp:simplePos x="0" y="0"/>
            <wp:positionH relativeFrom="page">
              <wp:posOffset>1141540</wp:posOffset>
            </wp:positionH>
            <wp:positionV relativeFrom="page">
              <wp:posOffset>1884965</wp:posOffset>
            </wp:positionV>
            <wp:extent cx="4029075" cy="110716"/>
            <wp:effectExtent l="0" t="0" r="0" b="0"/>
            <wp:wrapNone/>
            <wp:docPr id="1027" name="image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1158.png"/>
                    <pic:cNvPicPr/>
                  </pic:nvPicPr>
                  <pic:blipFill>
                    <a:blip r:embed="rId1263" cstate="print"/>
                    <a:stretch>
                      <a:fillRect/>
                    </a:stretch>
                  </pic:blipFill>
                  <pic:spPr>
                    <a:xfrm>
                      <a:off x="0" y="0"/>
                      <a:ext cx="4029075" cy="110716"/>
                    </a:xfrm>
                    <a:prstGeom prst="rect">
                      <a:avLst/>
                    </a:prstGeom>
                  </pic:spPr>
                </pic:pic>
              </a:graphicData>
            </a:graphic>
          </wp:anchor>
        </w:drawing>
      </w:r>
      <w:r>
        <w:rPr>
          <w:noProof/>
        </w:rPr>
        <w:drawing>
          <wp:anchor distT="0" distB="0" distL="0" distR="0" simplePos="0" relativeHeight="22192" behindDoc="0" locked="0" layoutInCell="1" allowOverlap="1" wp14:anchorId="0C8EF07D" wp14:editId="0C8EF07E">
            <wp:simplePos x="0" y="0"/>
            <wp:positionH relativeFrom="page">
              <wp:posOffset>1381856</wp:posOffset>
            </wp:positionH>
            <wp:positionV relativeFrom="page">
              <wp:posOffset>2087733</wp:posOffset>
            </wp:positionV>
            <wp:extent cx="2847975" cy="107623"/>
            <wp:effectExtent l="0" t="0" r="0" b="0"/>
            <wp:wrapNone/>
            <wp:docPr id="1029" name="image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1159.png"/>
                    <pic:cNvPicPr/>
                  </pic:nvPicPr>
                  <pic:blipFill>
                    <a:blip r:embed="rId1264" cstate="print"/>
                    <a:stretch>
                      <a:fillRect/>
                    </a:stretch>
                  </pic:blipFill>
                  <pic:spPr>
                    <a:xfrm>
                      <a:off x="0" y="0"/>
                      <a:ext cx="2847975" cy="107623"/>
                    </a:xfrm>
                    <a:prstGeom prst="rect">
                      <a:avLst/>
                    </a:prstGeom>
                  </pic:spPr>
                </pic:pic>
              </a:graphicData>
            </a:graphic>
          </wp:anchor>
        </w:drawing>
      </w:r>
      <w:r>
        <w:rPr>
          <w:noProof/>
        </w:rPr>
        <w:drawing>
          <wp:anchor distT="0" distB="0" distL="0" distR="0" simplePos="0" relativeHeight="22216" behindDoc="0" locked="0" layoutInCell="1" allowOverlap="1" wp14:anchorId="0C8EF07F" wp14:editId="0C8EF080">
            <wp:simplePos x="0" y="0"/>
            <wp:positionH relativeFrom="page">
              <wp:posOffset>1383370</wp:posOffset>
            </wp:positionH>
            <wp:positionV relativeFrom="page">
              <wp:posOffset>2288438</wp:posOffset>
            </wp:positionV>
            <wp:extent cx="1514475" cy="109395"/>
            <wp:effectExtent l="0" t="0" r="0" b="0"/>
            <wp:wrapNone/>
            <wp:docPr id="1031" name="image1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1160.png"/>
                    <pic:cNvPicPr/>
                  </pic:nvPicPr>
                  <pic:blipFill>
                    <a:blip r:embed="rId1265" cstate="print"/>
                    <a:stretch>
                      <a:fillRect/>
                    </a:stretch>
                  </pic:blipFill>
                  <pic:spPr>
                    <a:xfrm>
                      <a:off x="0" y="0"/>
                      <a:ext cx="1514475" cy="109395"/>
                    </a:xfrm>
                    <a:prstGeom prst="rect">
                      <a:avLst/>
                    </a:prstGeom>
                  </pic:spPr>
                </pic:pic>
              </a:graphicData>
            </a:graphic>
          </wp:anchor>
        </w:drawing>
      </w:r>
      <w:r>
        <w:rPr>
          <w:noProof/>
        </w:rPr>
        <w:drawing>
          <wp:anchor distT="0" distB="0" distL="0" distR="0" simplePos="0" relativeHeight="22240" behindDoc="0" locked="0" layoutInCell="1" allowOverlap="1" wp14:anchorId="0C8EF081" wp14:editId="0C8EF082">
            <wp:simplePos x="0" y="0"/>
            <wp:positionH relativeFrom="page">
              <wp:posOffset>1376650</wp:posOffset>
            </wp:positionH>
            <wp:positionV relativeFrom="page">
              <wp:posOffset>2489939</wp:posOffset>
            </wp:positionV>
            <wp:extent cx="2462212" cy="107331"/>
            <wp:effectExtent l="0" t="0" r="0" b="0"/>
            <wp:wrapNone/>
            <wp:docPr id="1033" name="image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1161.png"/>
                    <pic:cNvPicPr/>
                  </pic:nvPicPr>
                  <pic:blipFill>
                    <a:blip r:embed="rId1266" cstate="print"/>
                    <a:stretch>
                      <a:fillRect/>
                    </a:stretch>
                  </pic:blipFill>
                  <pic:spPr>
                    <a:xfrm>
                      <a:off x="0" y="0"/>
                      <a:ext cx="2462212" cy="107331"/>
                    </a:xfrm>
                    <a:prstGeom prst="rect">
                      <a:avLst/>
                    </a:prstGeom>
                  </pic:spPr>
                </pic:pic>
              </a:graphicData>
            </a:graphic>
          </wp:anchor>
        </w:drawing>
      </w:r>
      <w:r>
        <w:rPr>
          <w:noProof/>
        </w:rPr>
        <w:drawing>
          <wp:anchor distT="0" distB="0" distL="0" distR="0" simplePos="0" relativeHeight="22264" behindDoc="0" locked="0" layoutInCell="1" allowOverlap="1" wp14:anchorId="0C8EF083" wp14:editId="0C8EF084">
            <wp:simplePos x="0" y="0"/>
            <wp:positionH relativeFrom="page">
              <wp:posOffset>1379895</wp:posOffset>
            </wp:positionH>
            <wp:positionV relativeFrom="page">
              <wp:posOffset>2690195</wp:posOffset>
            </wp:positionV>
            <wp:extent cx="3790950" cy="110159"/>
            <wp:effectExtent l="0" t="0" r="0" b="0"/>
            <wp:wrapNone/>
            <wp:docPr id="1035" name="image1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1162.png"/>
                    <pic:cNvPicPr/>
                  </pic:nvPicPr>
                  <pic:blipFill>
                    <a:blip r:embed="rId1267" cstate="print"/>
                    <a:stretch>
                      <a:fillRect/>
                    </a:stretch>
                  </pic:blipFill>
                  <pic:spPr>
                    <a:xfrm>
                      <a:off x="0" y="0"/>
                      <a:ext cx="3790950" cy="110159"/>
                    </a:xfrm>
                    <a:prstGeom prst="rect">
                      <a:avLst/>
                    </a:prstGeom>
                  </pic:spPr>
                </pic:pic>
              </a:graphicData>
            </a:graphic>
          </wp:anchor>
        </w:drawing>
      </w:r>
      <w:r>
        <w:rPr>
          <w:noProof/>
        </w:rPr>
        <w:drawing>
          <wp:anchor distT="0" distB="0" distL="0" distR="0" simplePos="0" relativeHeight="22288" behindDoc="0" locked="0" layoutInCell="1" allowOverlap="1" wp14:anchorId="0C8EF085" wp14:editId="0C8EF086">
            <wp:simplePos x="0" y="0"/>
            <wp:positionH relativeFrom="page">
              <wp:posOffset>1376583</wp:posOffset>
            </wp:positionH>
            <wp:positionV relativeFrom="page">
              <wp:posOffset>2892152</wp:posOffset>
            </wp:positionV>
            <wp:extent cx="3638550" cy="107876"/>
            <wp:effectExtent l="0" t="0" r="0" b="0"/>
            <wp:wrapNone/>
            <wp:docPr id="1037" name="image1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1163.png"/>
                    <pic:cNvPicPr/>
                  </pic:nvPicPr>
                  <pic:blipFill>
                    <a:blip r:embed="rId1268" cstate="print"/>
                    <a:stretch>
                      <a:fillRect/>
                    </a:stretch>
                  </pic:blipFill>
                  <pic:spPr>
                    <a:xfrm>
                      <a:off x="0" y="0"/>
                      <a:ext cx="3638550" cy="107876"/>
                    </a:xfrm>
                    <a:prstGeom prst="rect">
                      <a:avLst/>
                    </a:prstGeom>
                  </pic:spPr>
                </pic:pic>
              </a:graphicData>
            </a:graphic>
          </wp:anchor>
        </w:drawing>
      </w:r>
      <w:r>
        <w:rPr>
          <w:noProof/>
        </w:rPr>
        <w:drawing>
          <wp:anchor distT="0" distB="0" distL="0" distR="0" simplePos="0" relativeHeight="22312" behindDoc="0" locked="0" layoutInCell="1" allowOverlap="1" wp14:anchorId="0C8EF087" wp14:editId="0C8EF088">
            <wp:simplePos x="0" y="0"/>
            <wp:positionH relativeFrom="page">
              <wp:posOffset>1148692</wp:posOffset>
            </wp:positionH>
            <wp:positionV relativeFrom="page">
              <wp:posOffset>3093547</wp:posOffset>
            </wp:positionV>
            <wp:extent cx="4391025" cy="108571"/>
            <wp:effectExtent l="0" t="0" r="0" b="0"/>
            <wp:wrapNone/>
            <wp:docPr id="1039" name="image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1164.png"/>
                    <pic:cNvPicPr/>
                  </pic:nvPicPr>
                  <pic:blipFill>
                    <a:blip r:embed="rId1269" cstate="print"/>
                    <a:stretch>
                      <a:fillRect/>
                    </a:stretch>
                  </pic:blipFill>
                  <pic:spPr>
                    <a:xfrm>
                      <a:off x="0" y="0"/>
                      <a:ext cx="4391025" cy="108571"/>
                    </a:xfrm>
                    <a:prstGeom prst="rect">
                      <a:avLst/>
                    </a:prstGeom>
                  </pic:spPr>
                </pic:pic>
              </a:graphicData>
            </a:graphic>
          </wp:anchor>
        </w:drawing>
      </w:r>
      <w:r>
        <w:rPr>
          <w:noProof/>
        </w:rPr>
        <w:drawing>
          <wp:anchor distT="0" distB="0" distL="0" distR="0" simplePos="0" relativeHeight="22336" behindDoc="0" locked="0" layoutInCell="1" allowOverlap="1" wp14:anchorId="0C8EF089" wp14:editId="0C8EF08A">
            <wp:simplePos x="0" y="0"/>
            <wp:positionH relativeFrom="page">
              <wp:posOffset>1033787</wp:posOffset>
            </wp:positionH>
            <wp:positionV relativeFrom="page">
              <wp:posOffset>3312587</wp:posOffset>
            </wp:positionV>
            <wp:extent cx="92297" cy="75026"/>
            <wp:effectExtent l="0" t="0" r="0" b="0"/>
            <wp:wrapNone/>
            <wp:docPr id="1041" name="image1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1165.png"/>
                    <pic:cNvPicPr/>
                  </pic:nvPicPr>
                  <pic:blipFill>
                    <a:blip r:embed="rId1270" cstate="print"/>
                    <a:stretch>
                      <a:fillRect/>
                    </a:stretch>
                  </pic:blipFill>
                  <pic:spPr>
                    <a:xfrm>
                      <a:off x="0" y="0"/>
                      <a:ext cx="92297" cy="75026"/>
                    </a:xfrm>
                    <a:prstGeom prst="rect">
                      <a:avLst/>
                    </a:prstGeom>
                  </pic:spPr>
                </pic:pic>
              </a:graphicData>
            </a:graphic>
          </wp:anchor>
        </w:drawing>
      </w:r>
      <w:r>
        <w:rPr>
          <w:noProof/>
        </w:rPr>
        <w:drawing>
          <wp:anchor distT="0" distB="0" distL="0" distR="0" simplePos="0" relativeHeight="22360" behindDoc="0" locked="0" layoutInCell="1" allowOverlap="1" wp14:anchorId="0C8EF08B" wp14:editId="0C8EF08C">
            <wp:simplePos x="0" y="0"/>
            <wp:positionH relativeFrom="page">
              <wp:posOffset>1177422</wp:posOffset>
            </wp:positionH>
            <wp:positionV relativeFrom="page">
              <wp:posOffset>3296552</wp:posOffset>
            </wp:positionV>
            <wp:extent cx="942975" cy="107494"/>
            <wp:effectExtent l="0" t="0" r="0" b="0"/>
            <wp:wrapNone/>
            <wp:docPr id="1043" name="image1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1166.png"/>
                    <pic:cNvPicPr/>
                  </pic:nvPicPr>
                  <pic:blipFill>
                    <a:blip r:embed="rId1271" cstate="print"/>
                    <a:stretch>
                      <a:fillRect/>
                    </a:stretch>
                  </pic:blipFill>
                  <pic:spPr>
                    <a:xfrm>
                      <a:off x="0" y="0"/>
                      <a:ext cx="942975" cy="107494"/>
                    </a:xfrm>
                    <a:prstGeom prst="rect">
                      <a:avLst/>
                    </a:prstGeom>
                  </pic:spPr>
                </pic:pic>
              </a:graphicData>
            </a:graphic>
          </wp:anchor>
        </w:drawing>
      </w:r>
      <w:r>
        <w:rPr>
          <w:noProof/>
        </w:rPr>
        <w:drawing>
          <wp:anchor distT="0" distB="0" distL="0" distR="0" simplePos="0" relativeHeight="22384" behindDoc="0" locked="0" layoutInCell="1" allowOverlap="1" wp14:anchorId="0C8EF08D" wp14:editId="0C8EF08E">
            <wp:simplePos x="0" y="0"/>
            <wp:positionH relativeFrom="page">
              <wp:posOffset>1144257</wp:posOffset>
            </wp:positionH>
            <wp:positionV relativeFrom="page">
              <wp:posOffset>3495306</wp:posOffset>
            </wp:positionV>
            <wp:extent cx="4457700" cy="109506"/>
            <wp:effectExtent l="0" t="0" r="0" b="0"/>
            <wp:wrapNone/>
            <wp:docPr id="1045" name="image1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1167.png"/>
                    <pic:cNvPicPr/>
                  </pic:nvPicPr>
                  <pic:blipFill>
                    <a:blip r:embed="rId1272" cstate="print"/>
                    <a:stretch>
                      <a:fillRect/>
                    </a:stretch>
                  </pic:blipFill>
                  <pic:spPr>
                    <a:xfrm>
                      <a:off x="0" y="0"/>
                      <a:ext cx="4457700" cy="109506"/>
                    </a:xfrm>
                    <a:prstGeom prst="rect">
                      <a:avLst/>
                    </a:prstGeom>
                  </pic:spPr>
                </pic:pic>
              </a:graphicData>
            </a:graphic>
          </wp:anchor>
        </w:drawing>
      </w:r>
      <w:r>
        <w:rPr>
          <w:noProof/>
        </w:rPr>
        <w:drawing>
          <wp:anchor distT="0" distB="0" distL="0" distR="0" simplePos="0" relativeHeight="22408" behindDoc="0" locked="0" layoutInCell="1" allowOverlap="1" wp14:anchorId="0C8EF08F" wp14:editId="0C8EF090">
            <wp:simplePos x="0" y="0"/>
            <wp:positionH relativeFrom="page">
              <wp:posOffset>1034196</wp:posOffset>
            </wp:positionH>
            <wp:positionV relativeFrom="page">
              <wp:posOffset>3697606</wp:posOffset>
            </wp:positionV>
            <wp:extent cx="666750" cy="107915"/>
            <wp:effectExtent l="0" t="0" r="0" b="0"/>
            <wp:wrapNone/>
            <wp:docPr id="1047" name="image1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1168.png"/>
                    <pic:cNvPicPr/>
                  </pic:nvPicPr>
                  <pic:blipFill>
                    <a:blip r:embed="rId1273" cstate="print"/>
                    <a:stretch>
                      <a:fillRect/>
                    </a:stretch>
                  </pic:blipFill>
                  <pic:spPr>
                    <a:xfrm>
                      <a:off x="0" y="0"/>
                      <a:ext cx="666750" cy="107915"/>
                    </a:xfrm>
                    <a:prstGeom prst="rect">
                      <a:avLst/>
                    </a:prstGeom>
                  </pic:spPr>
                </pic:pic>
              </a:graphicData>
            </a:graphic>
          </wp:anchor>
        </w:drawing>
      </w:r>
      <w:r>
        <w:rPr>
          <w:noProof/>
        </w:rPr>
        <w:drawing>
          <wp:anchor distT="0" distB="0" distL="0" distR="0" simplePos="0" relativeHeight="22432" behindDoc="0" locked="0" layoutInCell="1" allowOverlap="1" wp14:anchorId="0C8EF091" wp14:editId="0C8EF092">
            <wp:simplePos x="0" y="0"/>
            <wp:positionH relativeFrom="page">
              <wp:posOffset>1773178</wp:posOffset>
            </wp:positionH>
            <wp:positionV relativeFrom="page">
              <wp:posOffset>3698521</wp:posOffset>
            </wp:positionV>
            <wp:extent cx="204787" cy="94683"/>
            <wp:effectExtent l="0" t="0" r="0" b="0"/>
            <wp:wrapNone/>
            <wp:docPr id="1049" name="image1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1169.png"/>
                    <pic:cNvPicPr/>
                  </pic:nvPicPr>
                  <pic:blipFill>
                    <a:blip r:embed="rId1274" cstate="print"/>
                    <a:stretch>
                      <a:fillRect/>
                    </a:stretch>
                  </pic:blipFill>
                  <pic:spPr>
                    <a:xfrm>
                      <a:off x="0" y="0"/>
                      <a:ext cx="204787" cy="94683"/>
                    </a:xfrm>
                    <a:prstGeom prst="rect">
                      <a:avLst/>
                    </a:prstGeom>
                  </pic:spPr>
                </pic:pic>
              </a:graphicData>
            </a:graphic>
          </wp:anchor>
        </w:drawing>
      </w:r>
      <w:r>
        <w:rPr>
          <w:noProof/>
        </w:rPr>
        <w:drawing>
          <wp:anchor distT="0" distB="0" distL="0" distR="0" simplePos="0" relativeHeight="22456" behindDoc="0" locked="0" layoutInCell="1" allowOverlap="1" wp14:anchorId="0C8EF093" wp14:editId="0C8EF094">
            <wp:simplePos x="0" y="0"/>
            <wp:positionH relativeFrom="page">
              <wp:posOffset>2026433</wp:posOffset>
            </wp:positionH>
            <wp:positionV relativeFrom="page">
              <wp:posOffset>3698523</wp:posOffset>
            </wp:positionV>
            <wp:extent cx="3581400" cy="107309"/>
            <wp:effectExtent l="0" t="0" r="0" b="0"/>
            <wp:wrapNone/>
            <wp:docPr id="1051" name="image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1170.png"/>
                    <pic:cNvPicPr/>
                  </pic:nvPicPr>
                  <pic:blipFill>
                    <a:blip r:embed="rId1275" cstate="print"/>
                    <a:stretch>
                      <a:fillRect/>
                    </a:stretch>
                  </pic:blipFill>
                  <pic:spPr>
                    <a:xfrm>
                      <a:off x="0" y="0"/>
                      <a:ext cx="3581400" cy="107309"/>
                    </a:xfrm>
                    <a:prstGeom prst="rect">
                      <a:avLst/>
                    </a:prstGeom>
                  </pic:spPr>
                </pic:pic>
              </a:graphicData>
            </a:graphic>
          </wp:anchor>
        </w:drawing>
      </w:r>
      <w:r>
        <w:rPr>
          <w:noProof/>
        </w:rPr>
        <w:drawing>
          <wp:anchor distT="0" distB="0" distL="0" distR="0" simplePos="0" relativeHeight="22480" behindDoc="0" locked="0" layoutInCell="1" allowOverlap="1" wp14:anchorId="0C8EF095" wp14:editId="0C8EF096">
            <wp:simplePos x="0" y="0"/>
            <wp:positionH relativeFrom="page">
              <wp:posOffset>1039761</wp:posOffset>
            </wp:positionH>
            <wp:positionV relativeFrom="page">
              <wp:posOffset>3901683</wp:posOffset>
            </wp:positionV>
            <wp:extent cx="1543050" cy="105248"/>
            <wp:effectExtent l="0" t="0" r="0" b="0"/>
            <wp:wrapNone/>
            <wp:docPr id="1053" name="image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1171.png"/>
                    <pic:cNvPicPr/>
                  </pic:nvPicPr>
                  <pic:blipFill>
                    <a:blip r:embed="rId1276" cstate="print"/>
                    <a:stretch>
                      <a:fillRect/>
                    </a:stretch>
                  </pic:blipFill>
                  <pic:spPr>
                    <a:xfrm>
                      <a:off x="0" y="0"/>
                      <a:ext cx="1543050" cy="105248"/>
                    </a:xfrm>
                    <a:prstGeom prst="rect">
                      <a:avLst/>
                    </a:prstGeom>
                  </pic:spPr>
                </pic:pic>
              </a:graphicData>
            </a:graphic>
          </wp:anchor>
        </w:drawing>
      </w:r>
      <w:r>
        <w:rPr>
          <w:noProof/>
        </w:rPr>
        <w:drawing>
          <wp:anchor distT="0" distB="0" distL="0" distR="0" simplePos="0" relativeHeight="22504" behindDoc="0" locked="0" layoutInCell="1" allowOverlap="1" wp14:anchorId="0C8EF097" wp14:editId="0C8EF098">
            <wp:simplePos x="0" y="0"/>
            <wp:positionH relativeFrom="page">
              <wp:posOffset>1167217</wp:posOffset>
            </wp:positionH>
            <wp:positionV relativeFrom="page">
              <wp:posOffset>4301210</wp:posOffset>
            </wp:positionV>
            <wp:extent cx="4429125" cy="108775"/>
            <wp:effectExtent l="0" t="0" r="0" b="0"/>
            <wp:wrapNone/>
            <wp:docPr id="1055" name="image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1172.png"/>
                    <pic:cNvPicPr/>
                  </pic:nvPicPr>
                  <pic:blipFill>
                    <a:blip r:embed="rId1277" cstate="print"/>
                    <a:stretch>
                      <a:fillRect/>
                    </a:stretch>
                  </pic:blipFill>
                  <pic:spPr>
                    <a:xfrm>
                      <a:off x="0" y="0"/>
                      <a:ext cx="4429125" cy="108775"/>
                    </a:xfrm>
                    <a:prstGeom prst="rect">
                      <a:avLst/>
                    </a:prstGeom>
                  </pic:spPr>
                </pic:pic>
              </a:graphicData>
            </a:graphic>
          </wp:anchor>
        </w:drawing>
      </w:r>
      <w:r>
        <w:rPr>
          <w:noProof/>
        </w:rPr>
        <w:drawing>
          <wp:anchor distT="0" distB="0" distL="0" distR="0" simplePos="0" relativeHeight="22528" behindDoc="0" locked="0" layoutInCell="1" allowOverlap="1" wp14:anchorId="0C8EF099" wp14:editId="0C8EF09A">
            <wp:simplePos x="0" y="0"/>
            <wp:positionH relativeFrom="page">
              <wp:posOffset>1053931</wp:posOffset>
            </wp:positionH>
            <wp:positionV relativeFrom="page">
              <wp:posOffset>4503305</wp:posOffset>
            </wp:positionV>
            <wp:extent cx="3014662" cy="108667"/>
            <wp:effectExtent l="0" t="0" r="0" b="0"/>
            <wp:wrapNone/>
            <wp:docPr id="1057" name="image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1173.png"/>
                    <pic:cNvPicPr/>
                  </pic:nvPicPr>
                  <pic:blipFill>
                    <a:blip r:embed="rId1278" cstate="print"/>
                    <a:stretch>
                      <a:fillRect/>
                    </a:stretch>
                  </pic:blipFill>
                  <pic:spPr>
                    <a:xfrm>
                      <a:off x="0" y="0"/>
                      <a:ext cx="3014662" cy="108667"/>
                    </a:xfrm>
                    <a:prstGeom prst="rect">
                      <a:avLst/>
                    </a:prstGeom>
                  </pic:spPr>
                </pic:pic>
              </a:graphicData>
            </a:graphic>
          </wp:anchor>
        </w:drawing>
      </w:r>
      <w:r>
        <w:rPr>
          <w:noProof/>
        </w:rPr>
        <w:drawing>
          <wp:anchor distT="0" distB="0" distL="0" distR="0" simplePos="0" relativeHeight="22552" behindDoc="0" locked="0" layoutInCell="1" allowOverlap="1" wp14:anchorId="0C8EF09B" wp14:editId="0C8EF09C">
            <wp:simplePos x="0" y="0"/>
            <wp:positionH relativeFrom="page">
              <wp:posOffset>4116874</wp:posOffset>
            </wp:positionH>
            <wp:positionV relativeFrom="page">
              <wp:posOffset>4518889</wp:posOffset>
            </wp:positionV>
            <wp:extent cx="161925" cy="79135"/>
            <wp:effectExtent l="0" t="0" r="0" b="0"/>
            <wp:wrapNone/>
            <wp:docPr id="1059" name="image1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1174.png"/>
                    <pic:cNvPicPr/>
                  </pic:nvPicPr>
                  <pic:blipFill>
                    <a:blip r:embed="rId1279" cstate="print"/>
                    <a:stretch>
                      <a:fillRect/>
                    </a:stretch>
                  </pic:blipFill>
                  <pic:spPr>
                    <a:xfrm>
                      <a:off x="0" y="0"/>
                      <a:ext cx="161925" cy="79135"/>
                    </a:xfrm>
                    <a:prstGeom prst="rect">
                      <a:avLst/>
                    </a:prstGeom>
                  </pic:spPr>
                </pic:pic>
              </a:graphicData>
            </a:graphic>
          </wp:anchor>
        </w:drawing>
      </w:r>
      <w:r>
        <w:pict w14:anchorId="0C8EF09D">
          <v:shape id="_x0000_s8134" style="position:absolute;left:0;text-align:left;margin-left:341.25pt;margin-top:354.8pt;width:29.25pt;height:8.3pt;z-index:22576;mso-position-horizontal-relative:page;mso-position-vertical-relative:page" coordorigin="6825,7096" coordsize="585,166" o:spt="100" adj="0,,0" path="m6879,7187r-1,l6877,7189r,4l6877,7197r,12l6880,7217r12,12l6903,7233r52,l6961,7232r4,l6969,7231r1,-2l6968,7226r-1,-1l6903,7225r-9,-3l6883,7211r-2,-9l6880,7189r-1,-2xm6962,7220r-5,2l6952,7224r-6,1l6967,7225r-2,-4l6962,7220xm6944,7136r-25,l6920,7137r-2,1l6910,7143r-7,7l6898,7157r-1,3l6898,7160r2,-1l6913,7149r12,-8l6937,7137r7,-1xm6878,7126r,1l6880,7129r9,5l6902,7137r15,-1l6944,7136r6,-1l6955,7135r2,-2l6955,7129r-58,l6890,7128r-8,-2l6878,7126xm6948,7124r-6,1l6929,7128r-13,1l6955,7129r-3,-4l6948,7124xm6829,7106r-3,l6825,7107r3,2l6832,7111r3,3l6835,7127r-1,5l6833,7137r-3,17l6827,7170r-1,15l6826,7192r-1,10l6826,7217r3,14l6833,7242r6,6l6842,7250r2,l6846,7247r1,-2l6846,7240r-3,-7l6841,7228r,-7l6843,7214r-10,l6832,7208r-1,-6l6831,7181r2,-11l6835,7157r1,-4l6840,7142r6,-17l6847,7122r,-2l6846,7119r-4,-7l6836,7108r-7,-2xm6854,7177r-2,l6848,7184r-4,8l6840,7202r-4,12l6843,7214r4,-16l6850,7187r5,-10l6854,7177xm7084,7157r-9,l7075,7235r-2,3l7050,7238r-3,1l7047,7240r3,1l7063,7243r2,1l7066,7246r,5l7068,7253r5,-1l7076,7250r3,-2l7083,7245r1,-4l7084,7157xm7036,7174r-8,16l7018,7204r-11,14l6995,7230r-3,3l6993,7234r3,-1l7008,7224r12,-10l7031,7201r11,-14l7052,7187r-4,-4l7036,7174xm7106,7174r-3,l7103,7175r13,11l7126,7195r8,10l7140,7216r3,5l7146,7224r7,l7155,7221r,-5l7152,7207r-9,-10l7127,7186r-21,-12xm7052,7187r-10,l7050,7189r2,-2l7052,7187xm7145,7142r-11,11l6998,7153r,4l7159,7157r2,l7161,7155r-2,-3l7145,7142xm7122,7101r-10,11l7021,7112r,4l7136,7116r3,-1l7139,7114r-3,-3l7122,7101xm7277,7199r-9,l7267,7212r-4,11l7258,7233r-7,10l7247,7247r-5,5l7236,7256r-1,2l7235,7259r3,l7255,7247r12,-15l7275,7214r2,-15xm7259,7163r-10,l7244,7165r-8,9l7233,7180r,13l7235,7198r8,8l7248,7208r11,l7264,7205r1,-1l7249,7204r-2,-1l7246,7202r-4,-4l7240,7193r,-13l7241,7176r2,-3l7246,7169r4,-2l7275,7167r,-1l7267,7166r-4,-2l7259,7163xm7275,7167r-12,l7267,7172r,18l7265,7196r-6,7l7256,7204r9,l7268,7199r9,l7277,7193r,-9l7277,7177r-2,-4l7275,7167xm7275,7142r-8,l7267,7166r8,l7275,7142xm7181,7138r-1,l7180,7141r2,6l7186,7153r6,4l7194,7159r3,l7201,7157r4,-2l7210,7154r10,-3l7233,7148r12,-2l7190,7146r-5,-2l7183,7139r-2,-1xm7260,7096r-8,1l7250,7098r,1l7252,7100r10,1l7267,7107r,30l7252,7139r-13,1l7214,7145r-11,1l7245,7146r4,-1l7267,7142r8,l7275,7142r13,-1l7299,7140r50,l7348,7139r-3,-2l7275,7137r,-15l7276,7113r1,-1l7280,7111r,-2l7278,7107r-2,-3l7274,7102r-2,-2l7267,7097r-7,-1xm7349,7140r-26,l7335,7141r13,4l7350,7144r-1,-4xm7335,7130r-2,l7326,7132r-5,l7319,7133r-7,1l7302,7135r-27,2l7345,7137r-5,-5l7338,7130r-3,xm7393,7215r-14,l7374,7217r-9,9l7363,7232r,13l7365,7251r9,8l7379,7261r14,l7398,7259r3,-3l7381,7256r-5,-1l7370,7248r-2,-4l7368,7233r2,-4l7376,7222r5,-2l7401,7220r-3,-3l7393,7215xm7401,7220r-10,l7396,7222r6,7l7404,7233r,11l7402,7248r-6,7l7391,7256r10,l7407,7251r2,-6l7409,7232r-2,-6l7401,7220xe" fillcolor="black" stroked="f">
            <v:stroke joinstyle="round"/>
            <v:formulas/>
            <v:path arrowok="t" o:connecttype="segments"/>
            <w10:wrap anchorx="page" anchory="page"/>
          </v:shape>
        </w:pict>
      </w:r>
      <w:r>
        <w:rPr>
          <w:noProof/>
        </w:rPr>
        <w:drawing>
          <wp:anchor distT="0" distB="0" distL="0" distR="0" simplePos="0" relativeHeight="22600" behindDoc="0" locked="0" layoutInCell="1" allowOverlap="1" wp14:anchorId="0C8EF09E" wp14:editId="0C8EF09F">
            <wp:simplePos x="0" y="0"/>
            <wp:positionH relativeFrom="page">
              <wp:posOffset>2625285</wp:posOffset>
            </wp:positionH>
            <wp:positionV relativeFrom="page">
              <wp:posOffset>7322684</wp:posOffset>
            </wp:positionV>
            <wp:extent cx="98012" cy="106322"/>
            <wp:effectExtent l="0" t="0" r="0" b="0"/>
            <wp:wrapNone/>
            <wp:docPr id="1061" name="image1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1175.png"/>
                    <pic:cNvPicPr/>
                  </pic:nvPicPr>
                  <pic:blipFill>
                    <a:blip r:embed="rId1149"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22624" behindDoc="0" locked="0" layoutInCell="1" allowOverlap="1" wp14:anchorId="0C8EF0A0" wp14:editId="0C8EF0A1">
            <wp:simplePos x="0" y="0"/>
            <wp:positionH relativeFrom="page">
              <wp:posOffset>2778252</wp:posOffset>
            </wp:positionH>
            <wp:positionV relativeFrom="page">
              <wp:posOffset>7335998</wp:posOffset>
            </wp:positionV>
            <wp:extent cx="184594" cy="83705"/>
            <wp:effectExtent l="0" t="0" r="0" b="0"/>
            <wp:wrapNone/>
            <wp:docPr id="1063" name="image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1176.png"/>
                    <pic:cNvPicPr/>
                  </pic:nvPicPr>
                  <pic:blipFill>
                    <a:blip r:embed="rId1280" cstate="print"/>
                    <a:stretch>
                      <a:fillRect/>
                    </a:stretch>
                  </pic:blipFill>
                  <pic:spPr>
                    <a:xfrm>
                      <a:off x="0" y="0"/>
                      <a:ext cx="184594" cy="83705"/>
                    </a:xfrm>
                    <a:prstGeom prst="rect">
                      <a:avLst/>
                    </a:prstGeom>
                  </pic:spPr>
                </pic:pic>
              </a:graphicData>
            </a:graphic>
          </wp:anchor>
        </w:drawing>
      </w:r>
      <w:r>
        <w:pict w14:anchorId="0C8EF0A2">
          <v:group id="_x0000_s8129" style="position:absolute;left:0;text-align:left;margin-left:244.7pt;margin-top:576.35pt;width:58.1pt;height:8.85pt;z-index:22648;mso-position-horizontal-relative:page;mso-position-vertical-relative:page" coordorigin="4894,11527" coordsize="1162,177">
            <v:shape id="_x0000_s8133" type="#_x0000_t75" style="position:absolute;left:-1740;top:18162;width:371;height:171">
              <v:imagedata r:id="rId1281" o:title=""/>
            </v:shape>
            <v:shape id="_x0000_s8132" type="#_x0000_t75" style="position:absolute;left:-1334;top:18189;width:152;height:125">
              <v:imagedata r:id="rId1282" o:title=""/>
            </v:shape>
            <v:shape id="_x0000_s8131" type="#_x0000_t75" style="position:absolute;left:-1146;top:18160;width:359;height:174">
              <v:imagedata r:id="rId1283" o:title=""/>
            </v:shape>
            <v:shape id="_x0000_s8130" type="#_x0000_t75" style="position:absolute;left:-754;top:18168;width:175;height:169">
              <v:imagedata r:id="rId1284" o:title=""/>
            </v:shape>
            <w10:wrap anchorx="page" anchory="page"/>
          </v:group>
        </w:pict>
      </w:r>
      <w:r>
        <w:rPr>
          <w:noProof/>
        </w:rPr>
        <w:drawing>
          <wp:anchor distT="0" distB="0" distL="0" distR="0" simplePos="0" relativeHeight="22672" behindDoc="0" locked="0" layoutInCell="1" allowOverlap="1" wp14:anchorId="0C8EF0A3" wp14:editId="0C8EF0A4">
            <wp:simplePos x="0" y="0"/>
            <wp:positionH relativeFrom="page">
              <wp:posOffset>1475092</wp:posOffset>
            </wp:positionH>
            <wp:positionV relativeFrom="page">
              <wp:posOffset>4890236</wp:posOffset>
            </wp:positionV>
            <wp:extent cx="3688651" cy="2346663"/>
            <wp:effectExtent l="0" t="0" r="0" b="0"/>
            <wp:wrapNone/>
            <wp:docPr id="1065" name="image1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1181.jpeg"/>
                    <pic:cNvPicPr/>
                  </pic:nvPicPr>
                  <pic:blipFill>
                    <a:blip r:embed="rId1285" cstate="print"/>
                    <a:stretch>
                      <a:fillRect/>
                    </a:stretch>
                  </pic:blipFill>
                  <pic:spPr>
                    <a:xfrm>
                      <a:off x="0" y="0"/>
                      <a:ext cx="3688651" cy="2346663"/>
                    </a:xfrm>
                    <a:prstGeom prst="rect">
                      <a:avLst/>
                    </a:prstGeom>
                  </pic:spPr>
                </pic:pic>
              </a:graphicData>
            </a:graphic>
          </wp:anchor>
        </w:drawing>
      </w:r>
      <w:r>
        <w:pict w14:anchorId="0C8EF0A5">
          <v:polyline id="_x0000_s8128" style="position:absolute;left:0;text-align:left;z-index:-683392;mso-position-horizontal-relative:page;mso-position-vertical-relative:page" points="989.3pt,395.55pt,992.15pt,395.55pt,992.15pt,392.75pt,992.15pt,313.35pt,992.15pt,313.35pt,992.15pt,310.5pt,972.3pt,310.5pt,966.65pt,310.5pt,965.5pt,310.75pt,964.6pt,311.35pt,964pt,312.25pt,963.8pt,313.35pt,963.8pt,392.7pt,964pt,393.8pt,964.6pt,394.75pt,965.5pt,395.35pt,966.65pt,395.55pt,989.3pt,395.55pt" coordorigin="9638,3105" coordsize="567,1701" fillcolor="#a59138" stroked="f">
            <v:path arrowok="t"/>
            <w10:wrap anchorx="page" anchory="page"/>
          </v:polyline>
        </w:pict>
      </w:r>
      <w:r>
        <w:pict w14:anchorId="0C8EF0A6">
          <v:shape id="_x0000_s8127" type="#_x0000_t202" style="position:absolute;left:0;text-align:left;margin-left:249.1pt;margin-top:637.95pt;width:12pt;height:12pt;z-index:22720;mso-position-horizontal-relative:page;mso-position-vertical-relative:page" filled="f" stroked="f">
            <v:textbox inset="0,0,0,0">
              <w:txbxContent>
                <w:p w14:paraId="0C8EFEA8" w14:textId="77777777" w:rsidR="0058363B" w:rsidRDefault="004C6056">
                  <w:pPr>
                    <w:spacing w:line="220" w:lineRule="exact"/>
                    <w:ind w:left="20"/>
                    <w:rPr>
                      <w:sz w:val="20"/>
                    </w:rPr>
                  </w:pPr>
                  <w:r>
                    <w:rPr>
                      <w:sz w:val="20"/>
                    </w:rPr>
                    <w:t>47</w:t>
                  </w:r>
                </w:p>
              </w:txbxContent>
            </v:textbox>
            <w10:wrap anchorx="page" anchory="page"/>
          </v:shape>
        </w:pict>
      </w:r>
      <w:r>
        <w:rPr>
          <w:rFonts w:ascii="Meiryo UI" w:eastAsia="Meiryo UI" w:hint="eastAsia"/>
          <w:b/>
          <w:color w:val="FFFFFF"/>
          <w:sz w:val="28"/>
        </w:rPr>
        <w:t>第３章</w:t>
      </w:r>
    </w:p>
    <w:p w14:paraId="0C8ED30B" w14:textId="77777777" w:rsidR="0058363B" w:rsidRDefault="0058363B">
      <w:pPr>
        <w:spacing w:line="180" w:lineRule="auto"/>
        <w:rPr>
          <w:rFonts w:ascii="Meiryo UI" w:eastAsia="Meiryo UI"/>
          <w:sz w:val="28"/>
        </w:rPr>
        <w:sectPr w:rsidR="0058363B">
          <w:headerReference w:type="default" r:id="rId1286"/>
          <w:footerReference w:type="default" r:id="rId1287"/>
          <w:pgSz w:w="10210" w:h="13330"/>
          <w:pgMar w:top="960" w:right="0" w:bottom="1500" w:left="0" w:header="0" w:footer="0" w:gutter="0"/>
          <w:cols w:space="720"/>
          <w:textDirection w:val="tbRl"/>
        </w:sectPr>
      </w:pPr>
    </w:p>
    <w:p w14:paraId="0C8ED30C" w14:textId="77777777" w:rsidR="0058363B" w:rsidRDefault="004C6056">
      <w:pPr>
        <w:pStyle w:val="a3"/>
        <w:spacing w:before="4"/>
        <w:rPr>
          <w:rFonts w:ascii="Times New Roman"/>
          <w:sz w:val="17"/>
        </w:rPr>
      </w:pPr>
      <w:r>
        <w:rPr>
          <w:noProof/>
        </w:rPr>
        <w:lastRenderedPageBreak/>
        <w:drawing>
          <wp:anchor distT="0" distB="0" distL="0" distR="0" simplePos="0" relativeHeight="22744" behindDoc="0" locked="0" layoutInCell="1" allowOverlap="1" wp14:anchorId="0C8EF0A7" wp14:editId="0C8EF0A8">
            <wp:simplePos x="0" y="0"/>
            <wp:positionH relativeFrom="page">
              <wp:posOffset>889857</wp:posOffset>
            </wp:positionH>
            <wp:positionV relativeFrom="page">
              <wp:posOffset>768913</wp:posOffset>
            </wp:positionV>
            <wp:extent cx="1222819" cy="111064"/>
            <wp:effectExtent l="0" t="0" r="0" b="0"/>
            <wp:wrapNone/>
            <wp:docPr id="1067" name="image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1182.png"/>
                    <pic:cNvPicPr/>
                  </pic:nvPicPr>
                  <pic:blipFill>
                    <a:blip r:embed="rId1288" cstate="print"/>
                    <a:stretch>
                      <a:fillRect/>
                    </a:stretch>
                  </pic:blipFill>
                  <pic:spPr>
                    <a:xfrm>
                      <a:off x="0" y="0"/>
                      <a:ext cx="1222819" cy="111064"/>
                    </a:xfrm>
                    <a:prstGeom prst="rect">
                      <a:avLst/>
                    </a:prstGeom>
                  </pic:spPr>
                </pic:pic>
              </a:graphicData>
            </a:graphic>
          </wp:anchor>
        </w:drawing>
      </w:r>
      <w:r>
        <w:rPr>
          <w:noProof/>
        </w:rPr>
        <w:drawing>
          <wp:anchor distT="0" distB="0" distL="0" distR="0" simplePos="0" relativeHeight="22768" behindDoc="0" locked="0" layoutInCell="1" allowOverlap="1" wp14:anchorId="0C8EF0A9" wp14:editId="0C8EF0AA">
            <wp:simplePos x="0" y="0"/>
            <wp:positionH relativeFrom="page">
              <wp:posOffset>934184</wp:posOffset>
            </wp:positionH>
            <wp:positionV relativeFrom="page">
              <wp:posOffset>1145873</wp:posOffset>
            </wp:positionV>
            <wp:extent cx="1262062" cy="110030"/>
            <wp:effectExtent l="0" t="0" r="0" b="0"/>
            <wp:wrapNone/>
            <wp:docPr id="1069" name="image1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1183.png"/>
                    <pic:cNvPicPr/>
                  </pic:nvPicPr>
                  <pic:blipFill>
                    <a:blip r:embed="rId1289" cstate="print"/>
                    <a:stretch>
                      <a:fillRect/>
                    </a:stretch>
                  </pic:blipFill>
                  <pic:spPr>
                    <a:xfrm>
                      <a:off x="0" y="0"/>
                      <a:ext cx="1262062" cy="110030"/>
                    </a:xfrm>
                    <a:prstGeom prst="rect">
                      <a:avLst/>
                    </a:prstGeom>
                  </pic:spPr>
                </pic:pic>
              </a:graphicData>
            </a:graphic>
          </wp:anchor>
        </w:drawing>
      </w:r>
      <w:r>
        <w:rPr>
          <w:noProof/>
        </w:rPr>
        <w:drawing>
          <wp:anchor distT="0" distB="0" distL="0" distR="0" simplePos="0" relativeHeight="22792" behindDoc="0" locked="0" layoutInCell="1" allowOverlap="1" wp14:anchorId="0C8EF0AB" wp14:editId="0C8EF0AC">
            <wp:simplePos x="0" y="0"/>
            <wp:positionH relativeFrom="page">
              <wp:posOffset>1140701</wp:posOffset>
            </wp:positionH>
            <wp:positionV relativeFrom="page">
              <wp:posOffset>1349333</wp:posOffset>
            </wp:positionV>
            <wp:extent cx="1281112" cy="107178"/>
            <wp:effectExtent l="0" t="0" r="0" b="0"/>
            <wp:wrapNone/>
            <wp:docPr id="1071" name="image1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1184.png"/>
                    <pic:cNvPicPr/>
                  </pic:nvPicPr>
                  <pic:blipFill>
                    <a:blip r:embed="rId1290" cstate="print"/>
                    <a:stretch>
                      <a:fillRect/>
                    </a:stretch>
                  </pic:blipFill>
                  <pic:spPr>
                    <a:xfrm>
                      <a:off x="0" y="0"/>
                      <a:ext cx="1281112" cy="107178"/>
                    </a:xfrm>
                    <a:prstGeom prst="rect">
                      <a:avLst/>
                    </a:prstGeom>
                  </pic:spPr>
                </pic:pic>
              </a:graphicData>
            </a:graphic>
          </wp:anchor>
        </w:drawing>
      </w:r>
      <w:r>
        <w:rPr>
          <w:noProof/>
        </w:rPr>
        <w:drawing>
          <wp:anchor distT="0" distB="0" distL="0" distR="0" simplePos="0" relativeHeight="22816" behindDoc="0" locked="0" layoutInCell="1" allowOverlap="1" wp14:anchorId="0C8EF0AD" wp14:editId="0C8EF0AE">
            <wp:simplePos x="0" y="0"/>
            <wp:positionH relativeFrom="page">
              <wp:posOffset>2471075</wp:posOffset>
            </wp:positionH>
            <wp:positionV relativeFrom="page">
              <wp:posOffset>1364462</wp:posOffset>
            </wp:positionV>
            <wp:extent cx="161925" cy="79581"/>
            <wp:effectExtent l="0" t="0" r="0" b="0"/>
            <wp:wrapNone/>
            <wp:docPr id="1073" name="image1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1185.png"/>
                    <pic:cNvPicPr/>
                  </pic:nvPicPr>
                  <pic:blipFill>
                    <a:blip r:embed="rId1291" cstate="print"/>
                    <a:stretch>
                      <a:fillRect/>
                    </a:stretch>
                  </pic:blipFill>
                  <pic:spPr>
                    <a:xfrm>
                      <a:off x="0" y="0"/>
                      <a:ext cx="161925" cy="79581"/>
                    </a:xfrm>
                    <a:prstGeom prst="rect">
                      <a:avLst/>
                    </a:prstGeom>
                  </pic:spPr>
                </pic:pic>
              </a:graphicData>
            </a:graphic>
          </wp:anchor>
        </w:drawing>
      </w:r>
      <w:r>
        <w:rPr>
          <w:noProof/>
        </w:rPr>
        <w:drawing>
          <wp:anchor distT="0" distB="0" distL="0" distR="0" simplePos="0" relativeHeight="22840" behindDoc="0" locked="0" layoutInCell="1" allowOverlap="1" wp14:anchorId="0C8EF0AF" wp14:editId="0C8EF0B0">
            <wp:simplePos x="0" y="0"/>
            <wp:positionH relativeFrom="page">
              <wp:posOffset>2690245</wp:posOffset>
            </wp:positionH>
            <wp:positionV relativeFrom="page">
              <wp:posOffset>1350247</wp:posOffset>
            </wp:positionV>
            <wp:extent cx="2843212" cy="106309"/>
            <wp:effectExtent l="0" t="0" r="0" b="0"/>
            <wp:wrapNone/>
            <wp:docPr id="1075" name="image1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1186.png"/>
                    <pic:cNvPicPr/>
                  </pic:nvPicPr>
                  <pic:blipFill>
                    <a:blip r:embed="rId1292" cstate="print"/>
                    <a:stretch>
                      <a:fillRect/>
                    </a:stretch>
                  </pic:blipFill>
                  <pic:spPr>
                    <a:xfrm>
                      <a:off x="0" y="0"/>
                      <a:ext cx="2843212" cy="106309"/>
                    </a:xfrm>
                    <a:prstGeom prst="rect">
                      <a:avLst/>
                    </a:prstGeom>
                  </pic:spPr>
                </pic:pic>
              </a:graphicData>
            </a:graphic>
          </wp:anchor>
        </w:drawing>
      </w:r>
      <w:r>
        <w:rPr>
          <w:noProof/>
        </w:rPr>
        <w:drawing>
          <wp:anchor distT="0" distB="0" distL="0" distR="0" simplePos="0" relativeHeight="22864" behindDoc="0" locked="0" layoutInCell="1" allowOverlap="1" wp14:anchorId="0C8EF0B1" wp14:editId="0C8EF0B2">
            <wp:simplePos x="0" y="0"/>
            <wp:positionH relativeFrom="page">
              <wp:posOffset>1029877</wp:posOffset>
            </wp:positionH>
            <wp:positionV relativeFrom="page">
              <wp:posOffset>1548885</wp:posOffset>
            </wp:positionV>
            <wp:extent cx="4572000" cy="109637"/>
            <wp:effectExtent l="0" t="0" r="0" b="0"/>
            <wp:wrapNone/>
            <wp:docPr id="1077" name="image1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1187.png"/>
                    <pic:cNvPicPr/>
                  </pic:nvPicPr>
                  <pic:blipFill>
                    <a:blip r:embed="rId1293" cstate="print"/>
                    <a:stretch>
                      <a:fillRect/>
                    </a:stretch>
                  </pic:blipFill>
                  <pic:spPr>
                    <a:xfrm>
                      <a:off x="0" y="0"/>
                      <a:ext cx="4572000" cy="109637"/>
                    </a:xfrm>
                    <a:prstGeom prst="rect">
                      <a:avLst/>
                    </a:prstGeom>
                  </pic:spPr>
                </pic:pic>
              </a:graphicData>
            </a:graphic>
          </wp:anchor>
        </w:drawing>
      </w:r>
      <w:r>
        <w:rPr>
          <w:noProof/>
        </w:rPr>
        <w:drawing>
          <wp:anchor distT="0" distB="0" distL="0" distR="0" simplePos="0" relativeHeight="22888" behindDoc="0" locked="0" layoutInCell="1" allowOverlap="1" wp14:anchorId="0C8EF0B3" wp14:editId="0C8EF0B4">
            <wp:simplePos x="0" y="0"/>
            <wp:positionH relativeFrom="page">
              <wp:posOffset>1027234</wp:posOffset>
            </wp:positionH>
            <wp:positionV relativeFrom="page">
              <wp:posOffset>1750977</wp:posOffset>
            </wp:positionV>
            <wp:extent cx="4143375" cy="110167"/>
            <wp:effectExtent l="0" t="0" r="0" b="0"/>
            <wp:wrapNone/>
            <wp:docPr id="1079" name="image1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1188.png"/>
                    <pic:cNvPicPr/>
                  </pic:nvPicPr>
                  <pic:blipFill>
                    <a:blip r:embed="rId1294" cstate="print"/>
                    <a:stretch>
                      <a:fillRect/>
                    </a:stretch>
                  </pic:blipFill>
                  <pic:spPr>
                    <a:xfrm>
                      <a:off x="0" y="0"/>
                      <a:ext cx="4143375" cy="110167"/>
                    </a:xfrm>
                    <a:prstGeom prst="rect">
                      <a:avLst/>
                    </a:prstGeom>
                  </pic:spPr>
                </pic:pic>
              </a:graphicData>
            </a:graphic>
          </wp:anchor>
        </w:drawing>
      </w:r>
      <w:r>
        <w:pict w14:anchorId="0C8EF0B5">
          <v:shape id="_x0000_s8126" style="position:absolute;margin-left:415.15pt;margin-top:137.95pt;width:20.75pt;height:6.5pt;z-index:22912;mso-position-horizontal-relative:page;mso-position-vertical-relative:page" coordorigin="8303,2759" coordsize="415,130" o:spt="100" adj="0,,0" path="m8411,2826r4,-1l8417,2823r3,-1l8447,2819r21,-2l8485,2816r14,1l8505,2818r3,-1l8508,2816r,-2l8508,2814r-1,-2l8500,2808r-4,-2l8491,2804r-2,2l8487,2807r-1,1l8437,2813r-15,1l8414,2814r-9,l8400,2812r-2,-4l8397,2807r-1,l8396,2808r-1,3l8396,2814r,l8399,2819r7,5l8408,2825r2,1l8411,2826t165,24l8578,2849r3,-3l8586,2845r41,-2l8638,2843r13,-1l8679,2842r16,1l8700,2843r6,l8713,2844r4,1l8718,2843r,-1l8717,2840r,l8715,2838r-2,-2l8709,2831r-4,-1l8700,2830r-4,2l8695,2833r-3,l8687,2834r-7,l8670,2835r-30,l8577,2836r-4,-1l8568,2833r-3,-5l8563,2822r-1,-2l8561,2820r-1,2l8559,2827r1,4l8564,2839r2,3l8573,2848r1,2l8576,2850t-266,37l8310,2765r36,l8346,2759r-43,l8303,2887r7,m8396,2889r2,-1l8399,2886r2,-2l8405,2883r4,-1l8431,2879r23,-3l8469,2875r8,l8508,2874r6,1l8522,2877r4,1l8528,2877r,-3l8528,2871r-2,-2l8522,2866r-3,-1l8515,2863r-4,-2l8509,2863r-2,1l8504,2865r-4,1l8496,2866r-4,l8427,2873r-19,2l8397,2875r-7,l8385,2873r-3,-5l8380,2866r-1,1l8379,2872r2,4l8385,2880r5,6l8393,2889r3,e" fillcolor="black" stroked="f">
            <v:stroke joinstyle="round"/>
            <v:formulas/>
            <v:path arrowok="t" o:connecttype="segments"/>
            <w10:wrap anchorx="page" anchory="page"/>
          </v:shape>
        </w:pict>
      </w:r>
      <w:r>
        <w:pict w14:anchorId="0C8EF0B6">
          <v:group id="_x0000_s8122" style="position:absolute;margin-left:81.2pt;margin-top:153.8pt;width:353.9pt;height:8.45pt;z-index:22936;mso-position-horizontal-relative:page;mso-position-vertical-relative:page" coordorigin="1624,3076" coordsize="7078,169">
            <v:shape id="_x0000_s8125" type="#_x0000_t75" style="position:absolute;left:172;top:4530;width:3285;height:167">
              <v:imagedata r:id="rId1295" o:title=""/>
            </v:shape>
            <v:shape id="_x0000_s8124" type="#_x0000_t75" style="position:absolute;left:3498;top:4528;width:250;height:167">
              <v:imagedata r:id="rId1296" o:title=""/>
            </v:shape>
            <v:shape id="_x0000_s8123" type="#_x0000_t75" style="position:absolute;left:3796;top:4530;width:3453;height:166">
              <v:imagedata r:id="rId1297" o:title=""/>
            </v:shape>
            <w10:wrap anchorx="page" anchory="page"/>
          </v:group>
        </w:pict>
      </w:r>
      <w:r>
        <w:rPr>
          <w:noProof/>
        </w:rPr>
        <w:drawing>
          <wp:anchor distT="0" distB="0" distL="0" distR="0" simplePos="0" relativeHeight="22960" behindDoc="0" locked="0" layoutInCell="1" allowOverlap="1" wp14:anchorId="0C8EF0B7" wp14:editId="0C8EF0B8">
            <wp:simplePos x="0" y="0"/>
            <wp:positionH relativeFrom="page">
              <wp:posOffset>1033750</wp:posOffset>
            </wp:positionH>
            <wp:positionV relativeFrom="page">
              <wp:posOffset>2156778</wp:posOffset>
            </wp:positionV>
            <wp:extent cx="257175" cy="103851"/>
            <wp:effectExtent l="0" t="0" r="0" b="0"/>
            <wp:wrapNone/>
            <wp:docPr id="1081" name="image1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1192.png"/>
                    <pic:cNvPicPr/>
                  </pic:nvPicPr>
                  <pic:blipFill>
                    <a:blip r:embed="rId1298" cstate="print"/>
                    <a:stretch>
                      <a:fillRect/>
                    </a:stretch>
                  </pic:blipFill>
                  <pic:spPr>
                    <a:xfrm>
                      <a:off x="0" y="0"/>
                      <a:ext cx="257175" cy="103851"/>
                    </a:xfrm>
                    <a:prstGeom prst="rect">
                      <a:avLst/>
                    </a:prstGeom>
                  </pic:spPr>
                </pic:pic>
              </a:graphicData>
            </a:graphic>
          </wp:anchor>
        </w:drawing>
      </w:r>
      <w:r>
        <w:rPr>
          <w:noProof/>
        </w:rPr>
        <w:drawing>
          <wp:anchor distT="0" distB="0" distL="0" distR="0" simplePos="0" relativeHeight="22984" behindDoc="0" locked="0" layoutInCell="1" allowOverlap="1" wp14:anchorId="0C8EF0B9" wp14:editId="0C8EF0BA">
            <wp:simplePos x="0" y="0"/>
            <wp:positionH relativeFrom="page">
              <wp:posOffset>1400017</wp:posOffset>
            </wp:positionH>
            <wp:positionV relativeFrom="page">
              <wp:posOffset>2156783</wp:posOffset>
            </wp:positionV>
            <wp:extent cx="714375" cy="104658"/>
            <wp:effectExtent l="0" t="0" r="0" b="0"/>
            <wp:wrapNone/>
            <wp:docPr id="1083" name="image1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image1193.png"/>
                    <pic:cNvPicPr/>
                  </pic:nvPicPr>
                  <pic:blipFill>
                    <a:blip r:embed="rId1299" cstate="print"/>
                    <a:stretch>
                      <a:fillRect/>
                    </a:stretch>
                  </pic:blipFill>
                  <pic:spPr>
                    <a:xfrm>
                      <a:off x="0" y="0"/>
                      <a:ext cx="714375" cy="104658"/>
                    </a:xfrm>
                    <a:prstGeom prst="rect">
                      <a:avLst/>
                    </a:prstGeom>
                  </pic:spPr>
                </pic:pic>
              </a:graphicData>
            </a:graphic>
          </wp:anchor>
        </w:drawing>
      </w:r>
      <w:r>
        <w:rPr>
          <w:noProof/>
        </w:rPr>
        <w:drawing>
          <wp:anchor distT="0" distB="0" distL="0" distR="0" simplePos="0" relativeHeight="23008" behindDoc="0" locked="0" layoutInCell="1" allowOverlap="1" wp14:anchorId="0C8EF0BB" wp14:editId="0C8EF0BC">
            <wp:simplePos x="0" y="0"/>
            <wp:positionH relativeFrom="page">
              <wp:posOffset>2201965</wp:posOffset>
            </wp:positionH>
            <wp:positionV relativeFrom="page">
              <wp:posOffset>2153867</wp:posOffset>
            </wp:positionV>
            <wp:extent cx="3386137" cy="111095"/>
            <wp:effectExtent l="0" t="0" r="0" b="0"/>
            <wp:wrapNone/>
            <wp:docPr id="1085" name="image1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image1194.png"/>
                    <pic:cNvPicPr/>
                  </pic:nvPicPr>
                  <pic:blipFill>
                    <a:blip r:embed="rId1300" cstate="print"/>
                    <a:stretch>
                      <a:fillRect/>
                    </a:stretch>
                  </pic:blipFill>
                  <pic:spPr>
                    <a:xfrm>
                      <a:off x="0" y="0"/>
                      <a:ext cx="3386137" cy="111095"/>
                    </a:xfrm>
                    <a:prstGeom prst="rect">
                      <a:avLst/>
                    </a:prstGeom>
                  </pic:spPr>
                </pic:pic>
              </a:graphicData>
            </a:graphic>
          </wp:anchor>
        </w:drawing>
      </w:r>
      <w:r>
        <w:rPr>
          <w:noProof/>
        </w:rPr>
        <w:drawing>
          <wp:anchor distT="0" distB="0" distL="0" distR="0" simplePos="0" relativeHeight="23032" behindDoc="0" locked="0" layoutInCell="1" allowOverlap="1" wp14:anchorId="0C8EF0BD" wp14:editId="0C8EF0BE">
            <wp:simplePos x="0" y="0"/>
            <wp:positionH relativeFrom="page">
              <wp:posOffset>1037818</wp:posOffset>
            </wp:positionH>
            <wp:positionV relativeFrom="page">
              <wp:posOffset>2356417</wp:posOffset>
            </wp:positionV>
            <wp:extent cx="4543425" cy="107387"/>
            <wp:effectExtent l="0" t="0" r="0" b="0"/>
            <wp:wrapNone/>
            <wp:docPr id="1087" name="image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image1195.png"/>
                    <pic:cNvPicPr/>
                  </pic:nvPicPr>
                  <pic:blipFill>
                    <a:blip r:embed="rId1301" cstate="print"/>
                    <a:stretch>
                      <a:fillRect/>
                    </a:stretch>
                  </pic:blipFill>
                  <pic:spPr>
                    <a:xfrm>
                      <a:off x="0" y="0"/>
                      <a:ext cx="4543425" cy="107387"/>
                    </a:xfrm>
                    <a:prstGeom prst="rect">
                      <a:avLst/>
                    </a:prstGeom>
                  </pic:spPr>
                </pic:pic>
              </a:graphicData>
            </a:graphic>
          </wp:anchor>
        </w:drawing>
      </w:r>
      <w:r>
        <w:pict w14:anchorId="0C8EF0BF">
          <v:group id="_x0000_s8119" style="position:absolute;margin-left:81.05pt;margin-top:201.35pt;width:345.35pt;height:8.5pt;z-index:23056;mso-position-horizontal-relative:page;mso-position-vertical-relative:page" coordorigin="1621,4027" coordsize="6907,170">
            <v:shape id="_x0000_s8121" type="#_x0000_t75" style="position:absolute;left:-785;top:6434;width:6520;height:169">
              <v:imagedata r:id="rId1302" o:title=""/>
            </v:shape>
            <v:shape id="_x0000_s8120" type="#_x0000_t75" style="position:absolute;left:5787;top:6439;width:335;height:154">
              <v:imagedata r:id="rId1303" o:title=""/>
            </v:shape>
            <w10:wrap anchorx="page" anchory="page"/>
          </v:group>
        </w:pict>
      </w:r>
      <w:r>
        <w:rPr>
          <w:noProof/>
        </w:rPr>
        <w:drawing>
          <wp:anchor distT="0" distB="0" distL="0" distR="0" simplePos="0" relativeHeight="23080" behindDoc="0" locked="0" layoutInCell="1" allowOverlap="1" wp14:anchorId="0C8EF0C0" wp14:editId="0C8EF0C1">
            <wp:simplePos x="0" y="0"/>
            <wp:positionH relativeFrom="page">
              <wp:posOffset>1038478</wp:posOffset>
            </wp:positionH>
            <wp:positionV relativeFrom="page">
              <wp:posOffset>2758497</wp:posOffset>
            </wp:positionV>
            <wp:extent cx="2895600" cy="108367"/>
            <wp:effectExtent l="0" t="0" r="0" b="0"/>
            <wp:wrapNone/>
            <wp:docPr id="1089" name="image1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1198.png"/>
                    <pic:cNvPicPr/>
                  </pic:nvPicPr>
                  <pic:blipFill>
                    <a:blip r:embed="rId1304" cstate="print"/>
                    <a:stretch>
                      <a:fillRect/>
                    </a:stretch>
                  </pic:blipFill>
                  <pic:spPr>
                    <a:xfrm>
                      <a:off x="0" y="0"/>
                      <a:ext cx="2895600" cy="108367"/>
                    </a:xfrm>
                    <a:prstGeom prst="rect">
                      <a:avLst/>
                    </a:prstGeom>
                  </pic:spPr>
                </pic:pic>
              </a:graphicData>
            </a:graphic>
          </wp:anchor>
        </w:drawing>
      </w:r>
      <w:r>
        <w:rPr>
          <w:noProof/>
        </w:rPr>
        <w:drawing>
          <wp:anchor distT="0" distB="0" distL="0" distR="0" simplePos="0" relativeHeight="23104" behindDoc="0" locked="0" layoutInCell="1" allowOverlap="1" wp14:anchorId="0C8EF0C2" wp14:editId="0C8EF0C3">
            <wp:simplePos x="0" y="0"/>
            <wp:positionH relativeFrom="page">
              <wp:posOffset>2247871</wp:posOffset>
            </wp:positionH>
            <wp:positionV relativeFrom="page">
              <wp:posOffset>4772321</wp:posOffset>
            </wp:positionV>
            <wp:extent cx="98012" cy="106322"/>
            <wp:effectExtent l="0" t="0" r="0" b="0"/>
            <wp:wrapNone/>
            <wp:docPr id="1091" name="image1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1199.png"/>
                    <pic:cNvPicPr/>
                  </pic:nvPicPr>
                  <pic:blipFill>
                    <a:blip r:embed="rId1305"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23128" behindDoc="0" locked="0" layoutInCell="1" allowOverlap="1" wp14:anchorId="0C8EF0C4" wp14:editId="0C8EF0C5">
            <wp:simplePos x="0" y="0"/>
            <wp:positionH relativeFrom="page">
              <wp:posOffset>2402023</wp:posOffset>
            </wp:positionH>
            <wp:positionV relativeFrom="page">
              <wp:posOffset>4785634</wp:posOffset>
            </wp:positionV>
            <wp:extent cx="182022" cy="82964"/>
            <wp:effectExtent l="0" t="0" r="0" b="0"/>
            <wp:wrapNone/>
            <wp:docPr id="1093" name="image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1200.png"/>
                    <pic:cNvPicPr/>
                  </pic:nvPicPr>
                  <pic:blipFill>
                    <a:blip r:embed="rId1306" cstate="print"/>
                    <a:stretch>
                      <a:fillRect/>
                    </a:stretch>
                  </pic:blipFill>
                  <pic:spPr>
                    <a:xfrm>
                      <a:off x="0" y="0"/>
                      <a:ext cx="182022" cy="82964"/>
                    </a:xfrm>
                    <a:prstGeom prst="rect">
                      <a:avLst/>
                    </a:prstGeom>
                  </pic:spPr>
                </pic:pic>
              </a:graphicData>
            </a:graphic>
          </wp:anchor>
        </w:drawing>
      </w:r>
      <w:r>
        <w:pict w14:anchorId="0C8EF0C6">
          <v:group id="_x0000_s8113" style="position:absolute;margin-left:214.95pt;margin-top:375.6pt;width:117.4pt;height:8.7pt;z-index:23152;mso-position-horizontal-relative:page;mso-position-vertical-relative:page" coordorigin="4299,7512" coordsize="2348,174">
            <v:shape id="_x0000_s8118" type="#_x0000_t75" style="position:absolute;left:1085;top:10726;width:767;height:174">
              <v:imagedata r:id="rId1307" o:title=""/>
            </v:shape>
            <v:shape id="_x0000_s8117" type="#_x0000_t75" style="position:absolute;left:1888;top:10753;width:152;height:124">
              <v:imagedata r:id="rId1308" o:title=""/>
            </v:shape>
            <v:shape id="_x0000_s8116" type="#_x0000_t75" style="position:absolute;left:2074;top:10726;width:765;height:171">
              <v:imagedata r:id="rId1309" o:title=""/>
            </v:shape>
            <v:shape id="_x0000_s8115" type="#_x0000_t75" style="position:absolute;left:2880;top:10753;width:152;height:124">
              <v:imagedata r:id="rId1310" o:title=""/>
            </v:shape>
            <v:shape id="_x0000_s8114" type="#_x0000_t75" style="position:absolute;left:3080;top:10727;width:353;height:172">
              <v:imagedata r:id="rId1311" o:title=""/>
            </v:shape>
            <w10:wrap anchorx="page" anchory="page"/>
          </v:group>
        </w:pict>
      </w:r>
      <w:r>
        <w:rPr>
          <w:noProof/>
        </w:rPr>
        <w:drawing>
          <wp:anchor distT="0" distB="0" distL="0" distR="0" simplePos="0" relativeHeight="23176" behindDoc="0" locked="0" layoutInCell="1" allowOverlap="1" wp14:anchorId="0C8EF0C7" wp14:editId="0C8EF0C8">
            <wp:simplePos x="0" y="0"/>
            <wp:positionH relativeFrom="page">
              <wp:posOffset>1148167</wp:posOffset>
            </wp:positionH>
            <wp:positionV relativeFrom="page">
              <wp:posOffset>5173964</wp:posOffset>
            </wp:positionV>
            <wp:extent cx="4452937" cy="110644"/>
            <wp:effectExtent l="0" t="0" r="0" b="0"/>
            <wp:wrapNone/>
            <wp:docPr id="1095" name="image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1206.png"/>
                    <pic:cNvPicPr/>
                  </pic:nvPicPr>
                  <pic:blipFill>
                    <a:blip r:embed="rId1312" cstate="print"/>
                    <a:stretch>
                      <a:fillRect/>
                    </a:stretch>
                  </pic:blipFill>
                  <pic:spPr>
                    <a:xfrm>
                      <a:off x="0" y="0"/>
                      <a:ext cx="4452937" cy="110644"/>
                    </a:xfrm>
                    <a:prstGeom prst="rect">
                      <a:avLst/>
                    </a:prstGeom>
                  </pic:spPr>
                </pic:pic>
              </a:graphicData>
            </a:graphic>
          </wp:anchor>
        </w:drawing>
      </w:r>
      <w:r>
        <w:rPr>
          <w:noProof/>
        </w:rPr>
        <w:drawing>
          <wp:anchor distT="0" distB="0" distL="0" distR="0" simplePos="0" relativeHeight="23200" behindDoc="0" locked="0" layoutInCell="1" allowOverlap="1" wp14:anchorId="0C8EF0C9" wp14:editId="0C8EF0CA">
            <wp:simplePos x="0" y="0"/>
            <wp:positionH relativeFrom="page">
              <wp:posOffset>1036501</wp:posOffset>
            </wp:positionH>
            <wp:positionV relativeFrom="page">
              <wp:posOffset>5379585</wp:posOffset>
            </wp:positionV>
            <wp:extent cx="252412" cy="103803"/>
            <wp:effectExtent l="0" t="0" r="0" b="0"/>
            <wp:wrapNone/>
            <wp:docPr id="1097" name="image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1207.png"/>
                    <pic:cNvPicPr/>
                  </pic:nvPicPr>
                  <pic:blipFill>
                    <a:blip r:embed="rId1313" cstate="print"/>
                    <a:stretch>
                      <a:fillRect/>
                    </a:stretch>
                  </pic:blipFill>
                  <pic:spPr>
                    <a:xfrm>
                      <a:off x="0" y="0"/>
                      <a:ext cx="252412" cy="103803"/>
                    </a:xfrm>
                    <a:prstGeom prst="rect">
                      <a:avLst/>
                    </a:prstGeom>
                  </pic:spPr>
                </pic:pic>
              </a:graphicData>
            </a:graphic>
          </wp:anchor>
        </w:drawing>
      </w:r>
      <w:r>
        <w:rPr>
          <w:noProof/>
        </w:rPr>
        <w:drawing>
          <wp:anchor distT="0" distB="0" distL="0" distR="0" simplePos="0" relativeHeight="23224" behindDoc="0" locked="0" layoutInCell="1" allowOverlap="1" wp14:anchorId="0C8EF0CB" wp14:editId="0C8EF0CC">
            <wp:simplePos x="0" y="0"/>
            <wp:positionH relativeFrom="page">
              <wp:posOffset>1155532</wp:posOffset>
            </wp:positionH>
            <wp:positionV relativeFrom="page">
              <wp:posOffset>5576857</wp:posOffset>
            </wp:positionV>
            <wp:extent cx="4448175" cy="110701"/>
            <wp:effectExtent l="0" t="0" r="0" b="0"/>
            <wp:wrapNone/>
            <wp:docPr id="1099" name="image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image1208.png"/>
                    <pic:cNvPicPr/>
                  </pic:nvPicPr>
                  <pic:blipFill>
                    <a:blip r:embed="rId1314" cstate="print"/>
                    <a:stretch>
                      <a:fillRect/>
                    </a:stretch>
                  </pic:blipFill>
                  <pic:spPr>
                    <a:xfrm>
                      <a:off x="0" y="0"/>
                      <a:ext cx="4448175" cy="110701"/>
                    </a:xfrm>
                    <a:prstGeom prst="rect">
                      <a:avLst/>
                    </a:prstGeom>
                  </pic:spPr>
                </pic:pic>
              </a:graphicData>
            </a:graphic>
          </wp:anchor>
        </w:drawing>
      </w:r>
      <w:r>
        <w:rPr>
          <w:noProof/>
        </w:rPr>
        <w:drawing>
          <wp:anchor distT="0" distB="0" distL="0" distR="0" simplePos="0" relativeHeight="23248" behindDoc="0" locked="0" layoutInCell="1" allowOverlap="1" wp14:anchorId="0C8EF0CD" wp14:editId="0C8EF0CE">
            <wp:simplePos x="0" y="0"/>
            <wp:positionH relativeFrom="page">
              <wp:posOffset>1031949</wp:posOffset>
            </wp:positionH>
            <wp:positionV relativeFrom="page">
              <wp:posOffset>5778017</wp:posOffset>
            </wp:positionV>
            <wp:extent cx="3738562" cy="110740"/>
            <wp:effectExtent l="0" t="0" r="0" b="0"/>
            <wp:wrapNone/>
            <wp:docPr id="1101" name="image1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image1209.png"/>
                    <pic:cNvPicPr/>
                  </pic:nvPicPr>
                  <pic:blipFill>
                    <a:blip r:embed="rId1315" cstate="print"/>
                    <a:stretch>
                      <a:fillRect/>
                    </a:stretch>
                  </pic:blipFill>
                  <pic:spPr>
                    <a:xfrm>
                      <a:off x="0" y="0"/>
                      <a:ext cx="3738562" cy="110740"/>
                    </a:xfrm>
                    <a:prstGeom prst="rect">
                      <a:avLst/>
                    </a:prstGeom>
                  </pic:spPr>
                </pic:pic>
              </a:graphicData>
            </a:graphic>
          </wp:anchor>
        </w:drawing>
      </w:r>
      <w:r>
        <w:rPr>
          <w:noProof/>
        </w:rPr>
        <w:drawing>
          <wp:anchor distT="0" distB="0" distL="0" distR="0" simplePos="0" relativeHeight="23272" behindDoc="0" locked="0" layoutInCell="1" allowOverlap="1" wp14:anchorId="0C8EF0CF" wp14:editId="0C8EF0D0">
            <wp:simplePos x="0" y="0"/>
            <wp:positionH relativeFrom="page">
              <wp:posOffset>4862862</wp:posOffset>
            </wp:positionH>
            <wp:positionV relativeFrom="page">
              <wp:posOffset>5778475</wp:posOffset>
            </wp:positionV>
            <wp:extent cx="738187" cy="106112"/>
            <wp:effectExtent l="0" t="0" r="0" b="0"/>
            <wp:wrapNone/>
            <wp:docPr id="1103" name="image1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image1210.png"/>
                    <pic:cNvPicPr/>
                  </pic:nvPicPr>
                  <pic:blipFill>
                    <a:blip r:embed="rId1316" cstate="print"/>
                    <a:stretch>
                      <a:fillRect/>
                    </a:stretch>
                  </pic:blipFill>
                  <pic:spPr>
                    <a:xfrm>
                      <a:off x="0" y="0"/>
                      <a:ext cx="738187" cy="106112"/>
                    </a:xfrm>
                    <a:prstGeom prst="rect">
                      <a:avLst/>
                    </a:prstGeom>
                  </pic:spPr>
                </pic:pic>
              </a:graphicData>
            </a:graphic>
          </wp:anchor>
        </w:drawing>
      </w:r>
      <w:r>
        <w:rPr>
          <w:noProof/>
        </w:rPr>
        <w:drawing>
          <wp:anchor distT="0" distB="0" distL="0" distR="0" simplePos="0" relativeHeight="23296" behindDoc="0" locked="0" layoutInCell="1" allowOverlap="1" wp14:anchorId="0C8EF0D1" wp14:editId="0C8EF0D2">
            <wp:simplePos x="0" y="0"/>
            <wp:positionH relativeFrom="page">
              <wp:posOffset>1031671</wp:posOffset>
            </wp:positionH>
            <wp:positionV relativeFrom="page">
              <wp:posOffset>5981363</wp:posOffset>
            </wp:positionV>
            <wp:extent cx="1433512" cy="106342"/>
            <wp:effectExtent l="0" t="0" r="0" b="0"/>
            <wp:wrapNone/>
            <wp:docPr id="1105" name="image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image1211.png"/>
                    <pic:cNvPicPr/>
                  </pic:nvPicPr>
                  <pic:blipFill>
                    <a:blip r:embed="rId1317" cstate="print"/>
                    <a:stretch>
                      <a:fillRect/>
                    </a:stretch>
                  </pic:blipFill>
                  <pic:spPr>
                    <a:xfrm>
                      <a:off x="0" y="0"/>
                      <a:ext cx="1433512" cy="106342"/>
                    </a:xfrm>
                    <a:prstGeom prst="rect">
                      <a:avLst/>
                    </a:prstGeom>
                  </pic:spPr>
                </pic:pic>
              </a:graphicData>
            </a:graphic>
          </wp:anchor>
        </w:drawing>
      </w:r>
      <w:r>
        <w:rPr>
          <w:noProof/>
        </w:rPr>
        <w:drawing>
          <wp:anchor distT="0" distB="0" distL="0" distR="0" simplePos="0" relativeHeight="23320" behindDoc="0" locked="0" layoutInCell="1" allowOverlap="1" wp14:anchorId="0C8EF0D3" wp14:editId="0C8EF0D4">
            <wp:simplePos x="0" y="0"/>
            <wp:positionH relativeFrom="page">
              <wp:posOffset>1744637</wp:posOffset>
            </wp:positionH>
            <wp:positionV relativeFrom="page">
              <wp:posOffset>3138945</wp:posOffset>
            </wp:positionV>
            <wp:extent cx="3000565" cy="1549347"/>
            <wp:effectExtent l="0" t="0" r="0" b="0"/>
            <wp:wrapNone/>
            <wp:docPr id="1107" name="image1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image1212.jpeg"/>
                    <pic:cNvPicPr/>
                  </pic:nvPicPr>
                  <pic:blipFill>
                    <a:blip r:embed="rId1318" cstate="print"/>
                    <a:stretch>
                      <a:fillRect/>
                    </a:stretch>
                  </pic:blipFill>
                  <pic:spPr>
                    <a:xfrm>
                      <a:off x="0" y="0"/>
                      <a:ext cx="3000565" cy="1549347"/>
                    </a:xfrm>
                    <a:prstGeom prst="rect">
                      <a:avLst/>
                    </a:prstGeom>
                  </pic:spPr>
                </pic:pic>
              </a:graphicData>
            </a:graphic>
          </wp:anchor>
        </w:drawing>
      </w:r>
      <w:r>
        <w:pict w14:anchorId="0C8EF0D5">
          <v:shape id="_x0000_s8112" type="#_x0000_t202" style="position:absolute;margin-left:249.1pt;margin-top:637.95pt;width:12pt;height:12pt;z-index:23344;mso-position-horizontal-relative:page;mso-position-vertical-relative:page" filled="f" stroked="f">
            <v:textbox inset="0,0,0,0">
              <w:txbxContent>
                <w:p w14:paraId="0C8EFEA9" w14:textId="77777777" w:rsidR="0058363B" w:rsidRDefault="004C6056">
                  <w:pPr>
                    <w:spacing w:line="220" w:lineRule="exact"/>
                    <w:ind w:left="20"/>
                    <w:rPr>
                      <w:sz w:val="20"/>
                    </w:rPr>
                  </w:pPr>
                  <w:r>
                    <w:rPr>
                      <w:sz w:val="20"/>
                    </w:rPr>
                    <w:t>48</w:t>
                  </w:r>
                </w:p>
              </w:txbxContent>
            </v:textbox>
            <w10:wrap anchorx="page" anchory="page"/>
          </v:shape>
        </w:pict>
      </w:r>
    </w:p>
    <w:p w14:paraId="0C8ED30D" w14:textId="77777777" w:rsidR="0058363B" w:rsidRDefault="0058363B">
      <w:pPr>
        <w:rPr>
          <w:rFonts w:ascii="Times New Roman"/>
          <w:sz w:val="17"/>
        </w:rPr>
        <w:sectPr w:rsidR="0058363B">
          <w:headerReference w:type="default" r:id="rId1319"/>
          <w:footerReference w:type="default" r:id="rId1320"/>
          <w:pgSz w:w="10210" w:h="13330"/>
          <w:pgMar w:top="1100" w:right="940" w:bottom="1880" w:left="340" w:header="0" w:footer="160" w:gutter="0"/>
          <w:cols w:space="720"/>
          <w:textDirection w:val="tbRl"/>
        </w:sectPr>
      </w:pPr>
    </w:p>
    <w:p w14:paraId="0C8ED30E" w14:textId="77777777" w:rsidR="0058363B" w:rsidRDefault="004C6056">
      <w:pPr>
        <w:spacing w:before="24"/>
        <w:ind w:left="222"/>
        <w:rPr>
          <w:rFonts w:ascii="MS UI Gothic" w:eastAsia="MS UI Gothic"/>
          <w:sz w:val="19"/>
        </w:rPr>
      </w:pPr>
      <w:r>
        <w:rPr>
          <w:rFonts w:ascii="MS UI Gothic" w:eastAsia="MS UI Gothic" w:hint="eastAsia"/>
          <w:color w:val="030303"/>
          <w:w w:val="105"/>
          <w:sz w:val="19"/>
        </w:rPr>
        <w:lastRenderedPageBreak/>
        <w:t>【問題と課題の違いを意識せよ】</w:t>
      </w:r>
    </w:p>
    <w:p w14:paraId="0C8ED30F" w14:textId="77777777" w:rsidR="0058363B" w:rsidRDefault="004C6056">
      <w:pPr>
        <w:spacing w:before="63" w:line="295" w:lineRule="auto"/>
        <w:ind w:left="362" w:right="1334" w:firstLine="185"/>
        <w:rPr>
          <w:rFonts w:ascii="MS UI Gothic" w:eastAsia="MS UI Gothic"/>
          <w:sz w:val="19"/>
        </w:rPr>
      </w:pPr>
      <w:r>
        <w:rPr>
          <w:rFonts w:ascii="MS UI Gothic" w:eastAsia="MS UI Gothic" w:hint="eastAsia"/>
          <w:color w:val="181818"/>
          <w:spacing w:val="-6"/>
          <w:w w:val="115"/>
          <w:sz w:val="19"/>
        </w:rPr>
        <w:t>例えば、問題とは「コストの計画値が</w:t>
      </w:r>
      <w:r>
        <w:rPr>
          <w:rFonts w:ascii="Times New Roman" w:eastAsia="Times New Roman"/>
          <w:color w:val="181818"/>
          <w:w w:val="115"/>
          <w:sz w:val="18"/>
        </w:rPr>
        <w:t xml:space="preserve">100 </w:t>
      </w:r>
      <w:r>
        <w:rPr>
          <w:rFonts w:ascii="MS UI Gothic" w:eastAsia="MS UI Gothic" w:hint="eastAsia"/>
          <w:color w:val="181818"/>
          <w:w w:val="130"/>
          <w:sz w:val="19"/>
        </w:rPr>
        <w:t>の予定で、あったのに対し、実</w:t>
      </w:r>
      <w:r>
        <w:rPr>
          <w:rFonts w:ascii="MS UI Gothic" w:eastAsia="MS UI Gothic" w:hint="eastAsia"/>
          <w:color w:val="181818"/>
          <w:spacing w:val="-62"/>
          <w:w w:val="115"/>
          <w:sz w:val="19"/>
        </w:rPr>
        <w:t>績</w:t>
      </w:r>
      <w:r>
        <w:rPr>
          <w:rFonts w:ascii="Times New Roman" w:eastAsia="Times New Roman"/>
          <w:color w:val="181818"/>
          <w:spacing w:val="-29"/>
          <w:w w:val="115"/>
          <w:sz w:val="18"/>
        </w:rPr>
        <w:t>2</w:t>
      </w:r>
      <w:r>
        <w:rPr>
          <w:rFonts w:ascii="MS UI Gothic" w:eastAsia="MS UI Gothic" w:hint="eastAsia"/>
          <w:color w:val="181818"/>
          <w:spacing w:val="-178"/>
          <w:w w:val="115"/>
          <w:sz w:val="19"/>
        </w:rPr>
        <w:t>値</w:t>
      </w:r>
      <w:r>
        <w:rPr>
          <w:rFonts w:ascii="Times New Roman" w:eastAsia="Times New Roman"/>
          <w:color w:val="181818"/>
          <w:w w:val="115"/>
          <w:sz w:val="18"/>
        </w:rPr>
        <w:t>00</w:t>
      </w:r>
      <w:r>
        <w:rPr>
          <w:rFonts w:ascii="MS UI Gothic" w:eastAsia="MS UI Gothic" w:hint="eastAsia"/>
          <w:color w:val="181818"/>
          <w:spacing w:val="-80"/>
          <w:w w:val="130"/>
          <w:sz w:val="19"/>
        </w:rPr>
        <w:t>がであり異なった</w:t>
      </w:r>
      <w:r>
        <w:rPr>
          <w:rFonts w:ascii="MS UI Gothic" w:eastAsia="MS UI Gothic" w:hint="eastAsia"/>
          <w:color w:val="181818"/>
          <w:spacing w:val="-102"/>
          <w:w w:val="115"/>
          <w:sz w:val="19"/>
        </w:rPr>
        <w:t>事</w:t>
      </w:r>
      <w:r>
        <w:rPr>
          <w:rFonts w:ascii="Times New Roman" w:eastAsia="Times New Roman"/>
          <w:color w:val="181818"/>
          <w:w w:val="115"/>
          <w:sz w:val="14"/>
        </w:rPr>
        <w:t>j</w:t>
      </w:r>
      <w:r>
        <w:rPr>
          <w:rFonts w:ascii="Times New Roman" w:eastAsia="Times New Roman"/>
          <w:color w:val="181818"/>
          <w:spacing w:val="4"/>
          <w:w w:val="115"/>
          <w:sz w:val="14"/>
        </w:rPr>
        <w:t xml:space="preserve">      </w:t>
      </w:r>
      <w:r>
        <w:rPr>
          <w:rFonts w:ascii="MS UI Gothic" w:eastAsia="MS UI Gothic" w:hint="eastAsia"/>
          <w:color w:val="181818"/>
          <w:w w:val="130"/>
          <w:sz w:val="19"/>
        </w:rPr>
        <w:t>であり「事実</w:t>
      </w:r>
      <w:r>
        <w:rPr>
          <w:rFonts w:ascii="MS UI Gothic" w:eastAsia="MS UI Gothic" w:hint="eastAsia"/>
          <w:color w:val="181818"/>
          <w:w w:val="190"/>
          <w:sz w:val="19"/>
        </w:rPr>
        <w:t>」</w:t>
      </w:r>
      <w:r>
        <w:rPr>
          <w:rFonts w:ascii="MS UI Gothic" w:eastAsia="MS UI Gothic" w:hint="eastAsia"/>
          <w:color w:val="181818"/>
          <w:w w:val="130"/>
          <w:sz w:val="19"/>
        </w:rPr>
        <w:t>である。</w:t>
      </w:r>
    </w:p>
    <w:p w14:paraId="0C8ED310" w14:textId="77777777" w:rsidR="0058363B" w:rsidRDefault="004C6056">
      <w:pPr>
        <w:spacing w:before="19" w:line="307" w:lineRule="auto"/>
        <w:ind w:left="363" w:right="1359" w:firstLine="185"/>
        <w:rPr>
          <w:rFonts w:ascii="MS UI Gothic" w:eastAsia="MS UI Gothic"/>
          <w:sz w:val="19"/>
        </w:rPr>
      </w:pPr>
      <w:r>
        <w:rPr>
          <w:noProof/>
        </w:rPr>
        <w:drawing>
          <wp:anchor distT="0" distB="0" distL="0" distR="0" simplePos="0" relativeHeight="23416" behindDoc="0" locked="0" layoutInCell="1" allowOverlap="1" wp14:anchorId="0C8EF0D6" wp14:editId="0C8EF0D7">
            <wp:simplePos x="0" y="0"/>
            <wp:positionH relativeFrom="page">
              <wp:posOffset>6120384</wp:posOffset>
            </wp:positionH>
            <wp:positionV relativeFrom="paragraph">
              <wp:posOffset>744497</wp:posOffset>
            </wp:positionV>
            <wp:extent cx="341375" cy="1072896"/>
            <wp:effectExtent l="0" t="0" r="0" b="0"/>
            <wp:wrapNone/>
            <wp:docPr id="1109" name="image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image1213.png"/>
                    <pic:cNvPicPr/>
                  </pic:nvPicPr>
                  <pic:blipFill>
                    <a:blip r:embed="rId1321" cstate="print"/>
                    <a:stretch>
                      <a:fillRect/>
                    </a:stretch>
                  </pic:blipFill>
                  <pic:spPr>
                    <a:xfrm>
                      <a:off x="0" y="0"/>
                      <a:ext cx="341375" cy="1072896"/>
                    </a:xfrm>
                    <a:prstGeom prst="rect">
                      <a:avLst/>
                    </a:prstGeom>
                  </pic:spPr>
                </pic:pic>
              </a:graphicData>
            </a:graphic>
          </wp:anchor>
        </w:drawing>
      </w:r>
      <w:r>
        <w:rPr>
          <w:rFonts w:ascii="MS UI Gothic" w:eastAsia="MS UI Gothic" w:hint="eastAsia"/>
          <w:color w:val="2A2A2A"/>
          <w:w w:val="115"/>
          <w:sz w:val="19"/>
        </w:rPr>
        <w:t>一方「課題</w:t>
      </w:r>
      <w:r>
        <w:rPr>
          <w:rFonts w:ascii="MS UI Gothic" w:eastAsia="MS UI Gothic" w:hint="eastAsia"/>
          <w:color w:val="2A2A2A"/>
          <w:w w:val="175"/>
          <w:sz w:val="19"/>
        </w:rPr>
        <w:t>」</w:t>
      </w:r>
      <w:r>
        <w:rPr>
          <w:rFonts w:ascii="MS UI Gothic" w:eastAsia="MS UI Gothic" w:hint="eastAsia"/>
          <w:color w:val="2A2A2A"/>
          <w:w w:val="115"/>
          <w:sz w:val="19"/>
        </w:rPr>
        <w:t>とは、この事実に対し「生産性が低いので解決しなければならなしリと</w:t>
      </w:r>
      <w:r>
        <w:rPr>
          <w:rFonts w:ascii="MS UI Gothic" w:eastAsia="MS UI Gothic" w:hint="eastAsia"/>
          <w:color w:val="181818"/>
          <w:w w:val="110"/>
          <w:sz w:val="19"/>
        </w:rPr>
        <w:t>人の意見・意思が入っている。ここで大切なのは、問題の原因は本当に生産性が低いこ</w:t>
      </w:r>
      <w:r>
        <w:rPr>
          <w:rFonts w:ascii="MS UI Gothic" w:eastAsia="MS UI Gothic" w:hint="eastAsia"/>
          <w:color w:val="181818"/>
          <w:w w:val="110"/>
          <w:sz w:val="19"/>
        </w:rPr>
        <w:t xml:space="preserve"> </w:t>
      </w:r>
      <w:r>
        <w:rPr>
          <w:rFonts w:ascii="MS UI Gothic" w:eastAsia="MS UI Gothic" w:hint="eastAsia"/>
          <w:color w:val="181818"/>
          <w:w w:val="115"/>
          <w:sz w:val="19"/>
        </w:rPr>
        <w:t>となのかである。もしかすると、「生産性は妥当で、、見積もり精度が悪し、</w:t>
      </w:r>
      <w:r>
        <w:rPr>
          <w:rFonts w:ascii="MS UI Gothic" w:eastAsia="MS UI Gothic" w:hint="eastAsia"/>
          <w:color w:val="181818"/>
          <w:w w:val="145"/>
          <w:sz w:val="19"/>
        </w:rPr>
        <w:t>」</w:t>
      </w:r>
      <w:r>
        <w:rPr>
          <w:rFonts w:ascii="MS UI Gothic" w:eastAsia="MS UI Gothic" w:hint="eastAsia"/>
          <w:color w:val="181818"/>
          <w:w w:val="115"/>
          <w:sz w:val="19"/>
        </w:rPr>
        <w:t>ことも考え</w:t>
      </w:r>
      <w:r>
        <w:rPr>
          <w:rFonts w:ascii="MS UI Gothic" w:eastAsia="MS UI Gothic" w:hint="eastAsia"/>
          <w:color w:val="181818"/>
          <w:w w:val="105"/>
          <w:sz w:val="19"/>
        </w:rPr>
        <w:t>られる。</w:t>
      </w:r>
    </w:p>
    <w:p w14:paraId="0C8ED311" w14:textId="77777777" w:rsidR="0058363B" w:rsidRDefault="0058363B">
      <w:pPr>
        <w:pStyle w:val="a3"/>
        <w:spacing w:before="12"/>
        <w:rPr>
          <w:rFonts w:ascii="MS UI Gothic"/>
          <w:sz w:val="24"/>
        </w:rPr>
      </w:pPr>
    </w:p>
    <w:p w14:paraId="0C8ED312" w14:textId="77777777" w:rsidR="0058363B" w:rsidRDefault="004C6056">
      <w:pPr>
        <w:ind w:left="109"/>
        <w:rPr>
          <w:rFonts w:ascii="MS UI Gothic" w:eastAsia="MS UI Gothic"/>
          <w:sz w:val="19"/>
        </w:rPr>
      </w:pPr>
      <w:r>
        <w:rPr>
          <w:rFonts w:ascii="MS UI Gothic" w:eastAsia="MS UI Gothic" w:hint="eastAsia"/>
          <w:color w:val="030303"/>
          <w:spacing w:val="-59"/>
          <w:w w:val="125"/>
          <w:sz w:val="19"/>
        </w:rPr>
        <w:t>【</w:t>
      </w:r>
      <w:r>
        <w:rPr>
          <w:rFonts w:ascii="MS UI Gothic" w:eastAsia="MS UI Gothic" w:hint="eastAsia"/>
          <w:color w:val="2A2A2A"/>
          <w:spacing w:val="-5"/>
          <w:w w:val="125"/>
          <w:sz w:val="19"/>
        </w:rPr>
        <w:t>『なぜなぜ分析』を行い、真の原因を見極め</w:t>
      </w:r>
      <w:r>
        <w:rPr>
          <w:rFonts w:ascii="MS UI Gothic" w:eastAsia="MS UI Gothic" w:hint="eastAsia"/>
          <w:color w:val="030303"/>
          <w:spacing w:val="-106"/>
          <w:w w:val="125"/>
          <w:sz w:val="19"/>
        </w:rPr>
        <w:t>】</w:t>
      </w:r>
      <w:r>
        <w:rPr>
          <w:rFonts w:ascii="MS UI Gothic" w:eastAsia="MS UI Gothic" w:hint="eastAsia"/>
          <w:color w:val="2A2A2A"/>
          <w:w w:val="125"/>
          <w:sz w:val="19"/>
        </w:rPr>
        <w:t>よ</w:t>
      </w:r>
    </w:p>
    <w:p w14:paraId="0C8ED313" w14:textId="77777777" w:rsidR="0058363B" w:rsidRDefault="004C6056">
      <w:pPr>
        <w:spacing w:before="68"/>
        <w:ind w:left="551"/>
        <w:rPr>
          <w:rFonts w:ascii="MS UI Gothic" w:eastAsia="MS UI Gothic"/>
          <w:sz w:val="19"/>
        </w:rPr>
      </w:pPr>
      <w:r>
        <w:rPr>
          <w:rFonts w:ascii="MS UI Gothic" w:eastAsia="MS UI Gothic" w:hint="eastAsia"/>
          <w:color w:val="2A2A2A"/>
          <w:spacing w:val="-8"/>
          <w:w w:val="120"/>
          <w:sz w:val="19"/>
        </w:rPr>
        <w:t>真の原因を見極めるためには</w:t>
      </w:r>
      <w:r>
        <w:rPr>
          <w:rFonts w:ascii="MS UI Gothic" w:eastAsia="MS UI Gothic" w:hint="eastAsia"/>
          <w:color w:val="030303"/>
          <w:w w:val="120"/>
          <w:sz w:val="19"/>
        </w:rPr>
        <w:t>「なぜなぜ</w:t>
      </w:r>
      <w:r>
        <w:rPr>
          <w:rFonts w:ascii="MS UI Gothic" w:eastAsia="MS UI Gothic" w:hint="eastAsia"/>
          <w:color w:val="030303"/>
          <w:w w:val="115"/>
          <w:sz w:val="19"/>
        </w:rPr>
        <w:t>分析</w:t>
      </w:r>
      <w:r>
        <w:rPr>
          <w:rFonts w:ascii="MS UI Gothic" w:eastAsia="MS UI Gothic" w:hint="eastAsia"/>
          <w:color w:val="030303"/>
          <w:w w:val="120"/>
          <w:sz w:val="19"/>
        </w:rPr>
        <w:t>」を行う</w:t>
      </w:r>
      <w:r>
        <w:rPr>
          <w:rFonts w:ascii="MS UI Gothic" w:eastAsia="MS UI Gothic" w:hint="eastAsia"/>
          <w:color w:val="030303"/>
          <w:spacing w:val="-173"/>
          <w:w w:val="115"/>
          <w:sz w:val="19"/>
        </w:rPr>
        <w:t>必</w:t>
      </w:r>
      <w:r>
        <w:rPr>
          <w:rFonts w:ascii="MS UI Gothic" w:eastAsia="MS UI Gothic" w:hint="eastAsia"/>
          <w:color w:val="2A2A2A"/>
          <w:w w:val="120"/>
          <w:sz w:val="19"/>
        </w:rPr>
        <w:t>要がある。</w:t>
      </w:r>
    </w:p>
    <w:p w14:paraId="0C8ED314" w14:textId="77777777" w:rsidR="0058363B" w:rsidRDefault="004C6056">
      <w:pPr>
        <w:spacing w:before="63" w:line="302" w:lineRule="auto"/>
        <w:ind w:left="362" w:right="1165" w:firstLine="182"/>
        <w:rPr>
          <w:rFonts w:ascii="MS UI Gothic" w:eastAsia="MS UI Gothic"/>
          <w:sz w:val="19"/>
        </w:rPr>
      </w:pPr>
      <w:r>
        <w:rPr>
          <w:rFonts w:ascii="MS UI Gothic" w:eastAsia="MS UI Gothic" w:hint="eastAsia"/>
          <w:color w:val="181818"/>
          <w:spacing w:val="-2"/>
          <w:sz w:val="19"/>
        </w:rPr>
        <w:t>図</w:t>
      </w:r>
      <w:r>
        <w:rPr>
          <w:rFonts w:ascii="MS UI Gothic" w:eastAsia="MS UI Gothic" w:hint="eastAsia"/>
          <w:color w:val="181818"/>
          <w:spacing w:val="-2"/>
          <w:sz w:val="19"/>
        </w:rPr>
        <w:t xml:space="preserve"> </w:t>
      </w:r>
      <w:r>
        <w:rPr>
          <w:rFonts w:ascii="Times New Roman" w:eastAsia="Times New Roman"/>
          <w:color w:val="181818"/>
          <w:sz w:val="18"/>
        </w:rPr>
        <w:t xml:space="preserve">3. </w:t>
      </w:r>
      <w:r>
        <w:rPr>
          <w:rFonts w:ascii="Times New Roman" w:eastAsia="Times New Roman"/>
          <w:color w:val="181818"/>
          <w:w w:val="120"/>
          <w:sz w:val="18"/>
        </w:rPr>
        <w:t xml:space="preserve">8 </w:t>
      </w:r>
      <w:r>
        <w:rPr>
          <w:rFonts w:ascii="MS UI Gothic" w:eastAsia="MS UI Gothic" w:hint="eastAsia"/>
          <w:color w:val="181818"/>
          <w:w w:val="120"/>
          <w:sz w:val="19"/>
        </w:rPr>
        <w:t>は、「情報系システムが</w:t>
      </w:r>
      <w:r>
        <w:rPr>
          <w:rFonts w:ascii="MS UI Gothic" w:eastAsia="MS UI Gothic" w:hint="eastAsia"/>
          <w:color w:val="181818"/>
          <w:sz w:val="19"/>
        </w:rPr>
        <w:t>利用</w:t>
      </w:r>
      <w:r>
        <w:rPr>
          <w:rFonts w:ascii="MS UI Gothic" w:eastAsia="MS UI Gothic" w:hint="eastAsia"/>
          <w:color w:val="181818"/>
          <w:w w:val="120"/>
          <w:sz w:val="19"/>
        </w:rPr>
        <w:t>されて</w:t>
      </w:r>
      <w:r>
        <w:rPr>
          <w:rFonts w:ascii="MS UI Gothic" w:eastAsia="MS UI Gothic" w:hint="eastAsia"/>
          <w:color w:val="181818"/>
          <w:spacing w:val="-183"/>
          <w:w w:val="120"/>
          <w:sz w:val="19"/>
        </w:rPr>
        <w:t>い</w:t>
      </w:r>
      <w:r>
        <w:rPr>
          <w:rFonts w:ascii="MS UI Gothic" w:eastAsia="MS UI Gothic" w:hint="eastAsia"/>
          <w:color w:val="181818"/>
          <w:spacing w:val="-16"/>
          <w:sz w:val="19"/>
        </w:rPr>
        <w:t>し、</w:t>
      </w:r>
      <w:r>
        <w:rPr>
          <w:rFonts w:ascii="MS UI Gothic" w:eastAsia="MS UI Gothic" w:hint="eastAsia"/>
          <w:color w:val="181818"/>
          <w:spacing w:val="-81"/>
          <w:w w:val="120"/>
          <w:sz w:val="19"/>
        </w:rPr>
        <w:t>な」</w:t>
      </w:r>
      <w:r>
        <w:rPr>
          <w:rFonts w:ascii="MS UI Gothic" w:eastAsia="MS UI Gothic" w:hint="eastAsia"/>
          <w:color w:val="181818"/>
          <w:spacing w:val="23"/>
          <w:sz w:val="19"/>
        </w:rPr>
        <w:t>と</w:t>
      </w:r>
      <w:r>
        <w:rPr>
          <w:rFonts w:ascii="MS UI Gothic" w:eastAsia="MS UI Gothic" w:hint="eastAsia"/>
          <w:color w:val="181818"/>
          <w:spacing w:val="23"/>
          <w:sz w:val="19"/>
        </w:rPr>
        <w:t xml:space="preserve"> </w:t>
      </w:r>
      <w:r>
        <w:rPr>
          <w:rFonts w:ascii="MS UI Gothic" w:eastAsia="MS UI Gothic" w:hint="eastAsia"/>
          <w:color w:val="181818"/>
          <w:w w:val="120"/>
          <w:sz w:val="19"/>
        </w:rPr>
        <w:t>いう問題の原因分析の例である。</w:t>
      </w:r>
      <w:r>
        <w:rPr>
          <w:rFonts w:ascii="MS UI Gothic" w:eastAsia="MS UI Gothic" w:hint="eastAsia"/>
          <w:color w:val="181818"/>
          <w:spacing w:val="-15"/>
          <w:w w:val="120"/>
          <w:sz w:val="19"/>
        </w:rPr>
        <w:t>図に示した</w:t>
      </w:r>
      <w:r>
        <w:rPr>
          <w:rFonts w:ascii="MS UI Gothic" w:eastAsia="MS UI Gothic" w:hint="eastAsia"/>
          <w:color w:val="3D3D3D"/>
          <w:spacing w:val="-12"/>
          <w:w w:val="190"/>
          <w:sz w:val="19"/>
        </w:rPr>
        <w:t>「</w:t>
      </w:r>
      <w:r>
        <w:rPr>
          <w:rFonts w:ascii="MS UI Gothic" w:eastAsia="MS UI Gothic" w:hint="eastAsia"/>
          <w:color w:val="181818"/>
          <w:w w:val="120"/>
          <w:sz w:val="19"/>
        </w:rPr>
        <w:t>探す場所が複数ある</w:t>
      </w:r>
      <w:r>
        <w:rPr>
          <w:rFonts w:ascii="MS UI Gothic" w:eastAsia="MS UI Gothic" w:hint="eastAsia"/>
          <w:color w:val="181818"/>
          <w:w w:val="190"/>
          <w:sz w:val="19"/>
        </w:rPr>
        <w:t>」</w:t>
      </w:r>
      <w:r>
        <w:rPr>
          <w:rFonts w:ascii="MS UI Gothic" w:eastAsia="MS UI Gothic" w:hint="eastAsia"/>
          <w:color w:val="181818"/>
          <w:spacing w:val="-144"/>
          <w:w w:val="145"/>
          <w:sz w:val="19"/>
        </w:rPr>
        <w:t>と</w:t>
      </w:r>
      <w:r>
        <w:rPr>
          <w:rFonts w:ascii="MS UI Gothic" w:eastAsia="MS UI Gothic" w:hint="eastAsia"/>
          <w:color w:val="181818"/>
          <w:spacing w:val="7"/>
          <w:sz w:val="19"/>
        </w:rPr>
        <w:t>し寸</w:t>
      </w:r>
      <w:r>
        <w:rPr>
          <w:rFonts w:ascii="MS UI Gothic" w:eastAsia="MS UI Gothic" w:hint="eastAsia"/>
          <w:color w:val="181818"/>
          <w:spacing w:val="7"/>
          <w:sz w:val="19"/>
        </w:rPr>
        <w:t xml:space="preserve"> </w:t>
      </w:r>
      <w:r>
        <w:rPr>
          <w:rFonts w:ascii="MS UI Gothic" w:eastAsia="MS UI Gothic" w:hint="eastAsia"/>
          <w:color w:val="181818"/>
          <w:w w:val="120"/>
          <w:sz w:val="19"/>
        </w:rPr>
        <w:t>問題に対処しようとすれば</w:t>
      </w:r>
      <w:r>
        <w:rPr>
          <w:rFonts w:ascii="MS UI Gothic" w:eastAsia="MS UI Gothic" w:hint="eastAsia"/>
          <w:color w:val="181818"/>
          <w:spacing w:val="-187"/>
          <w:w w:val="145"/>
          <w:sz w:val="19"/>
        </w:rPr>
        <w:t>、</w:t>
      </w:r>
      <w:r>
        <w:rPr>
          <w:rFonts w:ascii="MS UI Gothic" w:eastAsia="MS UI Gothic" w:hint="eastAsia"/>
          <w:color w:val="3D3D3D"/>
          <w:spacing w:val="-16"/>
          <w:w w:val="190"/>
          <w:sz w:val="19"/>
        </w:rPr>
        <w:t>「</w:t>
      </w:r>
      <w:r>
        <w:rPr>
          <w:rFonts w:ascii="MS UI Gothic" w:eastAsia="MS UI Gothic" w:hint="eastAsia"/>
          <w:color w:val="181818"/>
          <w:w w:val="120"/>
          <w:sz w:val="19"/>
        </w:rPr>
        <w:t>サーバ統合</w:t>
      </w:r>
      <w:r>
        <w:rPr>
          <w:rFonts w:ascii="MS UI Gothic" w:eastAsia="MS UI Gothic" w:hint="eastAsia"/>
          <w:color w:val="181818"/>
          <w:w w:val="190"/>
          <w:sz w:val="19"/>
        </w:rPr>
        <w:t>」</w:t>
      </w:r>
      <w:r>
        <w:rPr>
          <w:rFonts w:ascii="MS UI Gothic" w:eastAsia="MS UI Gothic" w:hint="eastAsia"/>
          <w:color w:val="181818"/>
          <w:w w:val="115"/>
          <w:sz w:val="19"/>
        </w:rPr>
        <w:t>などが考えられる。「情報が多すぎる」に対処しようとすれば、「いかに情報を削減する</w:t>
      </w:r>
    </w:p>
    <w:p w14:paraId="0C8ED315" w14:textId="77777777" w:rsidR="0058363B" w:rsidRDefault="004C6056">
      <w:pPr>
        <w:spacing w:before="18" w:line="300" w:lineRule="auto"/>
        <w:ind w:left="362" w:right="776"/>
        <w:rPr>
          <w:rFonts w:ascii="MS UI Gothic" w:eastAsia="MS UI Gothic"/>
          <w:sz w:val="19"/>
        </w:rPr>
      </w:pPr>
      <w:r>
        <w:rPr>
          <w:rFonts w:ascii="MS UI Gothic" w:eastAsia="MS UI Gothic" w:hint="eastAsia"/>
          <w:color w:val="181818"/>
          <w:w w:val="125"/>
          <w:sz w:val="19"/>
        </w:rPr>
        <w:t>か</w:t>
      </w:r>
      <w:r>
        <w:rPr>
          <w:rFonts w:ascii="Times New Roman" w:eastAsia="Times New Roman"/>
          <w:color w:val="181818"/>
          <w:w w:val="125"/>
          <w:sz w:val="15"/>
        </w:rPr>
        <w:t xml:space="preserve">j </w:t>
      </w:r>
      <w:r>
        <w:rPr>
          <w:rFonts w:ascii="MS UI Gothic" w:eastAsia="MS UI Gothic" w:hint="eastAsia"/>
          <w:color w:val="181818"/>
          <w:w w:val="125"/>
          <w:sz w:val="19"/>
        </w:rPr>
        <w:t>を考えなければならない。両方かもしれない。原因によって対処方法が異なるとい</w:t>
      </w:r>
      <w:r>
        <w:rPr>
          <w:rFonts w:ascii="MS UI Gothic" w:eastAsia="MS UI Gothic" w:hint="eastAsia"/>
          <w:color w:val="181818"/>
          <w:w w:val="120"/>
          <w:sz w:val="19"/>
        </w:rPr>
        <w:t>うことがわかる。</w:t>
      </w:r>
    </w:p>
    <w:p w14:paraId="0C8ED316" w14:textId="77777777" w:rsidR="0058363B" w:rsidRDefault="004C6056">
      <w:pPr>
        <w:pStyle w:val="a3"/>
        <w:spacing w:before="9"/>
        <w:rPr>
          <w:rFonts w:ascii="MS UI Gothic"/>
          <w:sz w:val="27"/>
        </w:rPr>
      </w:pPr>
      <w:r>
        <w:pict w14:anchorId="0C8EF0D8">
          <v:group id="_x0000_s8107" style="position:absolute;margin-left:94.1pt;margin-top:20.1pt;width:322.6pt;height:150.75pt;z-index:23392;mso-wrap-distance-left:0;mso-wrap-distance-right:0;mso-position-horizontal-relative:page" coordorigin="1882,402" coordsize="6452,3015">
            <v:shape id="_x0000_s8111" type="#_x0000_t75" style="position:absolute;left:1882;top:402;width:6451;height:3014">
              <v:imagedata r:id="rId1322" o:title=""/>
            </v:shape>
            <v:line id="_x0000_s8110" style="position:absolute" from="1894,440" to="8309,440" strokecolor="#c3d497" strokeweight=".84pt"/>
            <v:line id="_x0000_s8109" style="position:absolute" from="1930,3373" to="8309,3373" strokecolor="#bfd49c" strokeweight="1.08pt"/>
            <v:shape id="_x0000_s8108" type="#_x0000_t202" style="position:absolute;left:4132;top:2813;width:1959;height:220" filled="f" stroked="f">
              <v:textbox inset="0,0,0,0">
                <w:txbxContent>
                  <w:p w14:paraId="0C8EFEAA" w14:textId="77777777" w:rsidR="0058363B" w:rsidRDefault="004C6056">
                    <w:pPr>
                      <w:tabs>
                        <w:tab w:val="left" w:pos="1094"/>
                      </w:tabs>
                      <w:spacing w:line="220" w:lineRule="exact"/>
                      <w:rPr>
                        <w:rFonts w:ascii="MS UI Gothic" w:eastAsia="MS UI Gothic"/>
                      </w:rPr>
                    </w:pPr>
                    <w:r>
                      <w:rPr>
                        <w:rFonts w:ascii="MS UI Gothic" w:eastAsia="MS UI Gothic" w:hint="eastAsia"/>
                        <w:color w:val="2F4D95"/>
                        <w:w w:val="110"/>
                        <w:sz w:val="20"/>
                      </w:rPr>
                      <w:t>原因追求</w:t>
                    </w:r>
                    <w:r>
                      <w:rPr>
                        <w:rFonts w:ascii="MS UI Gothic" w:eastAsia="MS UI Gothic" w:hint="eastAsia"/>
                        <w:color w:val="2F4D95"/>
                        <w:w w:val="110"/>
                        <w:sz w:val="20"/>
                      </w:rPr>
                      <w:tab/>
                    </w:r>
                    <w:r>
                      <w:rPr>
                        <w:rFonts w:ascii="MS UI Gothic" w:eastAsia="MS UI Gothic" w:hint="eastAsia"/>
                        <w:color w:val="2F4D95"/>
                        <w:w w:val="110"/>
                      </w:rPr>
                      <w:t>なぜなぜ</w:t>
                    </w:r>
                  </w:p>
                </w:txbxContent>
              </v:textbox>
            </v:shape>
            <w10:wrap type="topAndBottom" anchorx="page"/>
          </v:group>
        </w:pict>
      </w:r>
    </w:p>
    <w:p w14:paraId="0C8ED317" w14:textId="77777777" w:rsidR="0058363B" w:rsidRDefault="004C6056">
      <w:pPr>
        <w:spacing w:before="53"/>
        <w:ind w:left="2482"/>
        <w:rPr>
          <w:rFonts w:ascii="MS UI Gothic" w:eastAsia="MS UI Gothic"/>
          <w:sz w:val="19"/>
        </w:rPr>
      </w:pPr>
      <w:r>
        <w:rPr>
          <w:rFonts w:ascii="MS UI Gothic" w:eastAsia="MS UI Gothic" w:hint="eastAsia"/>
          <w:color w:val="030303"/>
          <w:w w:val="110"/>
          <w:sz w:val="20"/>
        </w:rPr>
        <w:t>図</w:t>
      </w:r>
      <w:r>
        <w:rPr>
          <w:rFonts w:ascii="Times New Roman" w:eastAsia="Times New Roman"/>
          <w:color w:val="030303"/>
          <w:w w:val="110"/>
          <w:sz w:val="18"/>
        </w:rPr>
        <w:t>3</w:t>
      </w:r>
      <w:r>
        <w:rPr>
          <w:rFonts w:ascii="Times New Roman" w:eastAsia="Times New Roman"/>
          <w:color w:val="2A2A2A"/>
          <w:w w:val="110"/>
          <w:sz w:val="18"/>
        </w:rPr>
        <w:t xml:space="preserve">. </w:t>
      </w:r>
      <w:r>
        <w:rPr>
          <w:rFonts w:ascii="Times New Roman" w:eastAsia="Times New Roman"/>
          <w:color w:val="030303"/>
          <w:w w:val="110"/>
          <w:sz w:val="18"/>
        </w:rPr>
        <w:t xml:space="preserve">8    </w:t>
      </w:r>
      <w:r>
        <w:rPr>
          <w:rFonts w:ascii="MS UI Gothic" w:eastAsia="MS UI Gothic" w:hint="eastAsia"/>
          <w:color w:val="030303"/>
          <w:w w:val="110"/>
          <w:sz w:val="19"/>
        </w:rPr>
        <w:t>なぜなぜ分析のイメージ</w:t>
      </w:r>
    </w:p>
    <w:p w14:paraId="0C8ED318" w14:textId="77777777" w:rsidR="0058363B" w:rsidRDefault="0058363B">
      <w:pPr>
        <w:pStyle w:val="a3"/>
        <w:spacing w:before="6"/>
        <w:rPr>
          <w:rFonts w:ascii="MS UI Gothic"/>
          <w:sz w:val="28"/>
        </w:rPr>
      </w:pPr>
    </w:p>
    <w:p w14:paraId="0C8ED319" w14:textId="77777777" w:rsidR="0058363B" w:rsidRDefault="004C6056">
      <w:pPr>
        <w:ind w:left="109"/>
        <w:rPr>
          <w:rFonts w:ascii="MS UI Gothic" w:eastAsia="MS UI Gothic"/>
          <w:sz w:val="19"/>
        </w:rPr>
      </w:pPr>
      <w:r>
        <w:rPr>
          <w:rFonts w:ascii="MS UI Gothic" w:eastAsia="MS UI Gothic" w:hint="eastAsia"/>
          <w:color w:val="030303"/>
          <w:w w:val="115"/>
          <w:sz w:val="19"/>
        </w:rPr>
        <w:t>【課題／解</w:t>
      </w:r>
      <w:r>
        <w:rPr>
          <w:rFonts w:ascii="MS UI Gothic" w:eastAsia="MS UI Gothic" w:hint="eastAsia"/>
          <w:color w:val="2A2A2A"/>
          <w:w w:val="115"/>
          <w:sz w:val="19"/>
        </w:rPr>
        <w:t>決</w:t>
      </w:r>
      <w:r>
        <w:rPr>
          <w:rFonts w:ascii="MS UI Gothic" w:eastAsia="MS UI Gothic" w:hint="eastAsia"/>
          <w:color w:val="2A2A2A"/>
          <w:w w:val="130"/>
          <w:sz w:val="19"/>
        </w:rPr>
        <w:t>テ</w:t>
      </w:r>
      <w:r>
        <w:rPr>
          <w:rFonts w:ascii="MS UI Gothic" w:eastAsia="MS UI Gothic" w:hint="eastAsia"/>
          <w:color w:val="030303"/>
          <w:w w:val="130"/>
          <w:sz w:val="19"/>
        </w:rPr>
        <w:t>ーマを「適切</w:t>
      </w:r>
      <w:r>
        <w:rPr>
          <w:rFonts w:ascii="MS UI Gothic" w:eastAsia="MS UI Gothic" w:hint="eastAsia"/>
          <w:color w:val="030303"/>
          <w:w w:val="195"/>
          <w:sz w:val="19"/>
        </w:rPr>
        <w:t>」</w:t>
      </w:r>
      <w:r>
        <w:rPr>
          <w:rFonts w:ascii="MS UI Gothic" w:eastAsia="MS UI Gothic" w:hint="eastAsia"/>
          <w:color w:val="030303"/>
          <w:w w:val="130"/>
          <w:sz w:val="19"/>
        </w:rPr>
        <w:t>に設定せよ】</w:t>
      </w:r>
    </w:p>
    <w:p w14:paraId="0C8ED31A" w14:textId="77777777" w:rsidR="0058363B" w:rsidRDefault="004C6056">
      <w:pPr>
        <w:spacing w:before="67" w:line="304" w:lineRule="auto"/>
        <w:ind w:left="548" w:right="1405" w:hanging="4"/>
        <w:rPr>
          <w:rFonts w:ascii="MS UI Gothic" w:eastAsia="MS UI Gothic"/>
          <w:sz w:val="19"/>
        </w:rPr>
      </w:pPr>
      <w:r>
        <w:rPr>
          <w:rFonts w:ascii="MS UI Gothic" w:eastAsia="MS UI Gothic" w:hint="eastAsia"/>
          <w:color w:val="181818"/>
          <w:w w:val="115"/>
          <w:sz w:val="19"/>
        </w:rPr>
        <w:t>このような原因分析を経ることにより、本当に解くべき課題を見つけることができる。</w:t>
      </w:r>
      <w:r>
        <w:rPr>
          <w:rFonts w:ascii="MS UI Gothic" w:eastAsia="MS UI Gothic" w:hint="eastAsia"/>
          <w:color w:val="181818"/>
          <w:w w:val="115"/>
          <w:sz w:val="19"/>
        </w:rPr>
        <w:t xml:space="preserve"> </w:t>
      </w:r>
      <w:r>
        <w:rPr>
          <w:rFonts w:ascii="MS UI Gothic" w:eastAsia="MS UI Gothic" w:hint="eastAsia"/>
          <w:color w:val="181818"/>
          <w:w w:val="125"/>
          <w:sz w:val="19"/>
        </w:rPr>
        <w:t>全ての原因を解決しようとし要求が膨らむことが無いようにすることが「</w:t>
      </w:r>
      <w:r>
        <w:rPr>
          <w:rFonts w:ascii="MS UI Gothic" w:eastAsia="MS UI Gothic" w:hint="eastAsia"/>
          <w:color w:val="181818"/>
          <w:spacing w:val="-181"/>
          <w:w w:val="120"/>
          <w:sz w:val="19"/>
        </w:rPr>
        <w:t>適</w:t>
      </w:r>
      <w:r>
        <w:rPr>
          <w:rFonts w:ascii="MS UI Gothic" w:eastAsia="MS UI Gothic" w:hint="eastAsia"/>
          <w:color w:val="3D3D3D"/>
          <w:spacing w:val="-17"/>
          <w:w w:val="185"/>
          <w:sz w:val="19"/>
        </w:rPr>
        <w:t>」</w:t>
      </w:r>
      <w:r>
        <w:rPr>
          <w:rFonts w:ascii="MS UI Gothic" w:eastAsia="MS UI Gothic" w:hint="eastAsia"/>
          <w:color w:val="181818"/>
          <w:spacing w:val="-193"/>
          <w:w w:val="120"/>
          <w:sz w:val="19"/>
        </w:rPr>
        <w:t>切</w:t>
      </w:r>
      <w:r>
        <w:rPr>
          <w:rFonts w:ascii="MS UI Gothic" w:eastAsia="MS UI Gothic" w:hint="eastAsia"/>
          <w:color w:val="181818"/>
          <w:w w:val="125"/>
          <w:sz w:val="19"/>
        </w:rPr>
        <w:t>に設</w:t>
      </w:r>
    </w:p>
    <w:p w14:paraId="0C8ED31B" w14:textId="77777777" w:rsidR="0058363B" w:rsidRDefault="004C6056">
      <w:pPr>
        <w:spacing w:before="11" w:line="295" w:lineRule="auto"/>
        <w:ind w:left="362" w:right="759" w:firstLine="2"/>
        <w:rPr>
          <w:rFonts w:ascii="MS UI Gothic" w:eastAsia="MS UI Gothic"/>
          <w:sz w:val="19"/>
        </w:rPr>
      </w:pPr>
      <w:r>
        <w:rPr>
          <w:rFonts w:ascii="MS UI Gothic" w:eastAsia="MS UI Gothic" w:hint="eastAsia"/>
          <w:color w:val="181818"/>
          <w:spacing w:val="-9"/>
          <w:w w:val="125"/>
          <w:sz w:val="19"/>
        </w:rPr>
        <w:t>定するポイントの</w:t>
      </w:r>
      <w:r>
        <w:rPr>
          <w:rFonts w:ascii="MS UI Gothic" w:eastAsia="MS UI Gothic" w:hint="eastAsia"/>
          <w:color w:val="3D3D3D"/>
          <w:spacing w:val="-8"/>
          <w:w w:val="125"/>
          <w:sz w:val="19"/>
        </w:rPr>
        <w:t>一つ</w:t>
      </w:r>
      <w:r>
        <w:rPr>
          <w:rFonts w:ascii="MS UI Gothic" w:eastAsia="MS UI Gothic" w:hint="eastAsia"/>
          <w:color w:val="181818"/>
          <w:w w:val="125"/>
          <w:sz w:val="19"/>
        </w:rPr>
        <w:t>である。プロジェクトで本当に解決しなければならない「真の原</w:t>
      </w:r>
      <w:r>
        <w:rPr>
          <w:rFonts w:ascii="MS UI Gothic" w:eastAsia="MS UI Gothic" w:hint="eastAsia"/>
          <w:color w:val="181818"/>
          <w:w w:val="125"/>
          <w:sz w:val="19"/>
        </w:rPr>
        <w:t xml:space="preserve">   </w:t>
      </w:r>
      <w:r>
        <w:rPr>
          <w:rFonts w:ascii="MS UI Gothic" w:eastAsia="MS UI Gothic" w:hint="eastAsia"/>
          <w:color w:val="181818"/>
          <w:spacing w:val="-9"/>
          <w:sz w:val="19"/>
        </w:rPr>
        <w:t>因</w:t>
      </w:r>
      <w:r>
        <w:rPr>
          <w:rFonts w:ascii="Times New Roman" w:eastAsia="Times New Roman"/>
          <w:color w:val="181818"/>
          <w:sz w:val="21"/>
        </w:rPr>
        <w:t>J</w:t>
      </w:r>
      <w:r>
        <w:rPr>
          <w:rFonts w:ascii="Times New Roman" w:eastAsia="Times New Roman"/>
          <w:color w:val="181818"/>
          <w:spacing w:val="1"/>
          <w:sz w:val="21"/>
        </w:rPr>
        <w:t xml:space="preserve">         </w:t>
      </w:r>
      <w:r>
        <w:rPr>
          <w:rFonts w:ascii="MS UI Gothic" w:eastAsia="MS UI Gothic" w:hint="eastAsia"/>
          <w:color w:val="181818"/>
          <w:w w:val="125"/>
          <w:sz w:val="19"/>
        </w:rPr>
        <w:t>を見極め、何を「課</w:t>
      </w:r>
      <w:r>
        <w:rPr>
          <w:rFonts w:ascii="MS UI Gothic" w:eastAsia="MS UI Gothic" w:hint="eastAsia"/>
          <w:color w:val="181818"/>
          <w:spacing w:val="-167"/>
          <w:sz w:val="19"/>
        </w:rPr>
        <w:t>題</w:t>
      </w:r>
      <w:r>
        <w:rPr>
          <w:rFonts w:ascii="MS UI Gothic" w:eastAsia="MS UI Gothic" w:hint="eastAsia"/>
          <w:color w:val="3D3D3D"/>
          <w:spacing w:val="-9"/>
          <w:w w:val="185"/>
          <w:sz w:val="19"/>
        </w:rPr>
        <w:t>」</w:t>
      </w:r>
      <w:r>
        <w:rPr>
          <w:rFonts w:ascii="MS UI Gothic" w:eastAsia="MS UI Gothic" w:hint="eastAsia"/>
          <w:color w:val="181818"/>
          <w:w w:val="125"/>
          <w:sz w:val="19"/>
        </w:rPr>
        <w:t>として設定するかを分析、検討する。ボトルネックになっ</w:t>
      </w:r>
      <w:r>
        <w:rPr>
          <w:rFonts w:ascii="MS UI Gothic" w:eastAsia="MS UI Gothic" w:hint="eastAsia"/>
          <w:color w:val="181818"/>
          <w:sz w:val="19"/>
        </w:rPr>
        <w:t>ている問題、効果の大きな問題などを見極める必要がある。</w:t>
      </w:r>
    </w:p>
    <w:p w14:paraId="0C8ED31C" w14:textId="77777777" w:rsidR="0058363B" w:rsidRDefault="0058363B">
      <w:pPr>
        <w:spacing w:line="295" w:lineRule="auto"/>
        <w:rPr>
          <w:rFonts w:ascii="MS UI Gothic" w:eastAsia="MS UI Gothic"/>
          <w:sz w:val="19"/>
        </w:rPr>
        <w:sectPr w:rsidR="0058363B">
          <w:headerReference w:type="default" r:id="rId1323"/>
          <w:footerReference w:type="default" r:id="rId1324"/>
          <w:pgSz w:w="10210" w:h="13330"/>
          <w:pgMar w:top="980" w:right="0" w:bottom="520" w:left="1240" w:header="0" w:footer="323" w:gutter="0"/>
          <w:cols w:space="720"/>
        </w:sectPr>
      </w:pPr>
    </w:p>
    <w:p w14:paraId="0C8ED31D" w14:textId="77777777" w:rsidR="0058363B" w:rsidRDefault="004C6056">
      <w:pPr>
        <w:pStyle w:val="a4"/>
        <w:numPr>
          <w:ilvl w:val="1"/>
          <w:numId w:val="54"/>
        </w:numPr>
        <w:tabs>
          <w:tab w:val="left" w:pos="2096"/>
        </w:tabs>
        <w:spacing w:line="619" w:lineRule="exact"/>
        <w:ind w:hanging="740"/>
        <w:jc w:val="left"/>
        <w:rPr>
          <w:rFonts w:ascii="メイリオ" w:eastAsia="メイリオ"/>
          <w:b/>
          <w:sz w:val="35"/>
        </w:rPr>
      </w:pPr>
      <w:r>
        <w:rPr>
          <w:rFonts w:ascii="メイリオ" w:eastAsia="メイリオ" w:hint="eastAsia"/>
          <w:b/>
          <w:color w:val="416639"/>
          <w:spacing w:val="-2"/>
          <w:sz w:val="35"/>
        </w:rPr>
        <w:lastRenderedPageBreak/>
        <w:t>膨らむ要求のコントロール</w:t>
      </w:r>
    </w:p>
    <w:p w14:paraId="0C8ED31E" w14:textId="77777777" w:rsidR="0058363B" w:rsidRDefault="004C6056">
      <w:pPr>
        <w:pStyle w:val="a3"/>
        <w:spacing w:before="13"/>
        <w:rPr>
          <w:rFonts w:ascii="メイリオ"/>
          <w:b/>
          <w:sz w:val="9"/>
        </w:rPr>
      </w:pPr>
      <w:r>
        <w:pict w14:anchorId="0C8EF0D9">
          <v:line id="_x0000_s8106" style="position:absolute;z-index:23440;mso-wrap-distance-left:0;mso-wrap-distance-right:0;mso-position-horizontal-relative:page" from="66.45pt,12.8pt" to="443.8pt,12.8pt" strokecolor="#416639" strokeweight="2.64pt">
            <w10:wrap type="topAndBottom" anchorx="page"/>
          </v:line>
        </w:pict>
      </w:r>
    </w:p>
    <w:p w14:paraId="0C8ED31F" w14:textId="77777777" w:rsidR="0058363B" w:rsidRDefault="0058363B">
      <w:pPr>
        <w:pStyle w:val="a3"/>
        <w:spacing w:before="18"/>
        <w:rPr>
          <w:rFonts w:ascii="メイリオ"/>
          <w:b/>
          <w:sz w:val="12"/>
        </w:rPr>
      </w:pPr>
    </w:p>
    <w:p w14:paraId="0C8ED320" w14:textId="77777777" w:rsidR="0058363B" w:rsidRDefault="004C6056">
      <w:pPr>
        <w:pStyle w:val="a3"/>
        <w:spacing w:before="48" w:line="324" w:lineRule="auto"/>
        <w:ind w:left="1355" w:right="196" w:firstLine="185"/>
        <w:jc w:val="both"/>
      </w:pPr>
      <w:r>
        <w:pict w14:anchorId="0C8EF0DA">
          <v:polyline id="_x0000_s8105" style="position:absolute;left:0;text-align:left;z-index:23464;mso-position-horizontal-relative:page" points="28.35pt,82.6pt,28.1pt,81.5pt,27.5pt,80.6pt,26.6pt,80pt,25.5pt,79.8pt,19.85pt,79.8pt,0,79.8pt,0,82.6pt,0,162pt,0,164.85pt,2.85pt,164.85pt,25.5pt,164.85pt,26.6pt,164.6pt,27.5pt,164pt,28.1pt,163.1pt,28.35pt,162pt,28.35pt,82.6pt" coordorigin=",798" coordsize="567,1701" fillcolor="#a59138" stroked="f">
            <v:path arrowok="t"/>
            <w10:wrap anchorx="page"/>
          </v:polyline>
        </w:pict>
      </w:r>
      <w:r>
        <w:pict w14:anchorId="0C8EF0DB">
          <v:shape id="_x0000_s8104" type="#_x0000_t202" style="position:absolute;left:0;text-align:left;margin-left:6pt;margin-top:59.35pt;width:16pt;height:44pt;z-index:23488;mso-position-horizontal-relative:page" filled="f" stroked="f">
            <v:textbox style="layout-flow:vertical-ideographic" inset="0,0,0,0">
              <w:txbxContent>
                <w:p w14:paraId="0C8EFEA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要件定義において要求は膨らむ。昨今様々な仕組みが</w:t>
      </w:r>
      <w:r>
        <w:t xml:space="preserve"> IT </w:t>
      </w:r>
      <w:r>
        <w:t>化され、身の回りにあるシステ</w:t>
      </w:r>
      <w:r>
        <w:rPr>
          <w:spacing w:val="-5"/>
        </w:rPr>
        <w:t>ムから想起されるアイデアが溢れんばかりにある状況で、プロジェクトが開始する。また、</w:t>
      </w:r>
      <w:r>
        <w:rPr>
          <w:spacing w:val="-5"/>
        </w:rPr>
        <w:t xml:space="preserve"> </w:t>
      </w:r>
      <w:r>
        <w:rPr>
          <w:spacing w:val="-12"/>
        </w:rPr>
        <w:t>実際に要件定義が進むにつれて、現行業務、現行システムに潜在する問題や課題が明確にな</w:t>
      </w:r>
      <w:r>
        <w:rPr>
          <w:spacing w:val="-12"/>
        </w:rPr>
        <w:t xml:space="preserve"> </w:t>
      </w:r>
      <w:r>
        <w:rPr>
          <w:spacing w:val="-12"/>
        </w:rPr>
        <w:t>ったり、新業務、新システムのイメージが明確にされたりする。そうなると、さらに様々な</w:t>
      </w:r>
      <w:r>
        <w:rPr>
          <w:spacing w:val="-12"/>
        </w:rPr>
        <w:t xml:space="preserve"> </w:t>
      </w:r>
      <w:r>
        <w:rPr>
          <w:spacing w:val="-1"/>
        </w:rPr>
        <w:t>要求が出てくるのだ。</w:t>
      </w:r>
    </w:p>
    <w:p w14:paraId="0C8ED321" w14:textId="77777777" w:rsidR="0058363B" w:rsidRDefault="004C6056">
      <w:pPr>
        <w:pStyle w:val="a3"/>
        <w:spacing w:before="18" w:line="324" w:lineRule="auto"/>
        <w:ind w:left="1355" w:right="112" w:firstLine="78"/>
        <w:jc w:val="center"/>
      </w:pPr>
      <w:r>
        <w:rPr>
          <w:spacing w:val="-5"/>
        </w:rPr>
        <w:t>一方で工期やコストが有限であることも事実である。そうした中で、必要不可欠な要求を</w:t>
      </w:r>
      <w:r>
        <w:rPr>
          <w:spacing w:val="-5"/>
        </w:rPr>
        <w:t xml:space="preserve">    </w:t>
      </w:r>
      <w:r>
        <w:rPr>
          <w:spacing w:val="-5"/>
        </w:rPr>
        <w:t>捉えた上で、優</w:t>
      </w:r>
      <w:r>
        <w:rPr>
          <w:spacing w:val="-5"/>
        </w:rPr>
        <w:t>先度の低い要求をスコープ外にする必要があるなどの調整が不可欠となる。</w:t>
      </w:r>
      <w:r>
        <w:rPr>
          <w:spacing w:val="-5"/>
        </w:rPr>
        <w:t xml:space="preserve"> </w:t>
      </w:r>
      <w:r>
        <w:rPr>
          <w:spacing w:val="-12"/>
        </w:rPr>
        <w:t>加えて、単にシステム部門が業務部門に「優先度が低いので</w:t>
      </w:r>
      <w:r>
        <w:rPr>
          <w:spacing w:val="-12"/>
        </w:rPr>
        <w:t>▲▲</w:t>
      </w:r>
      <w:r>
        <w:rPr>
          <w:spacing w:val="-12"/>
        </w:rPr>
        <w:t>機能はスコープ外にしま</w:t>
      </w:r>
    </w:p>
    <w:p w14:paraId="0C8ED322" w14:textId="77777777" w:rsidR="0058363B" w:rsidRDefault="004C6056">
      <w:pPr>
        <w:pStyle w:val="a3"/>
        <w:spacing w:before="18" w:line="324" w:lineRule="auto"/>
        <w:ind w:left="1355" w:right="218"/>
        <w:jc w:val="both"/>
      </w:pPr>
      <w:r>
        <w:rPr>
          <w:spacing w:val="-11"/>
        </w:rPr>
        <w:t>した」や「要求が多すぎるので、要求一覧から</w:t>
      </w:r>
      <w:r>
        <w:rPr>
          <w:spacing w:val="-11"/>
        </w:rPr>
        <w:t>○○</w:t>
      </w:r>
      <w:r>
        <w:rPr>
          <w:spacing w:val="-11"/>
        </w:rPr>
        <w:t>件をスコープ外としました」と一方的に</w:t>
      </w:r>
      <w:r>
        <w:rPr>
          <w:spacing w:val="-11"/>
        </w:rPr>
        <w:t xml:space="preserve"> </w:t>
      </w:r>
      <w:r>
        <w:rPr>
          <w:spacing w:val="-16"/>
        </w:rPr>
        <w:t>伝えたとしても納得性もない。最終的には、多くの要求を実現したい業務部門と要求を絞り</w:t>
      </w:r>
      <w:r>
        <w:rPr>
          <w:spacing w:val="-16"/>
        </w:rPr>
        <w:t xml:space="preserve"> </w:t>
      </w:r>
      <w:r>
        <w:rPr>
          <w:spacing w:val="-19"/>
        </w:rPr>
        <w:t>たいシステム部門がお互いにわだかまりを抱えたまま譲歩して、要求を落ち着かせる。まさ</w:t>
      </w:r>
      <w:r>
        <w:rPr>
          <w:spacing w:val="-19"/>
        </w:rPr>
        <w:t xml:space="preserve"> </w:t>
      </w:r>
      <w:r>
        <w:rPr>
          <w:spacing w:val="-19"/>
        </w:rPr>
        <w:t>に「</w:t>
      </w:r>
      <w:r>
        <w:rPr>
          <w:spacing w:val="-19"/>
        </w:rPr>
        <w:t>2:4:2:3</w:t>
      </w:r>
      <w:r>
        <w:t xml:space="preserve"> </w:t>
      </w:r>
      <w:r>
        <w:t>の法則」を地で行く結果となってしまう。</w:t>
      </w:r>
    </w:p>
    <w:p w14:paraId="0C8ED323" w14:textId="77777777" w:rsidR="0058363B" w:rsidRDefault="0058363B">
      <w:pPr>
        <w:pStyle w:val="a3"/>
        <w:spacing w:before="7"/>
        <w:rPr>
          <w:sz w:val="25"/>
        </w:rPr>
      </w:pPr>
    </w:p>
    <w:p w14:paraId="0C8ED324" w14:textId="77777777" w:rsidR="0058363B" w:rsidRDefault="004C6056">
      <w:pPr>
        <w:pStyle w:val="a3"/>
        <w:spacing w:line="324" w:lineRule="auto"/>
        <w:ind w:left="1355" w:right="371" w:firstLine="185"/>
      </w:pPr>
      <w:r>
        <w:t>本節では、要求をいかに漏れなく抽出しながら、かつ納得性をもって絞込んでいくかの</w:t>
      </w:r>
      <w:r>
        <w:t xml:space="preserve"> </w:t>
      </w:r>
      <w:r>
        <w:t>具体的方法の例を示す。</w:t>
      </w:r>
    </w:p>
    <w:p w14:paraId="0C8ED325" w14:textId="77777777" w:rsidR="0058363B" w:rsidRDefault="0058363B">
      <w:pPr>
        <w:spacing w:line="324" w:lineRule="auto"/>
        <w:sectPr w:rsidR="0058363B">
          <w:headerReference w:type="default" r:id="rId1325"/>
          <w:footerReference w:type="default" r:id="rId1326"/>
          <w:pgSz w:w="10210" w:h="13330"/>
          <w:pgMar w:top="1120" w:right="1140" w:bottom="520" w:left="0" w:header="0" w:footer="339" w:gutter="0"/>
          <w:pgNumType w:start="50"/>
          <w:cols w:space="720"/>
        </w:sectPr>
      </w:pPr>
    </w:p>
    <w:p w14:paraId="0C8ED326" w14:textId="77777777" w:rsidR="0058363B" w:rsidRDefault="004C6056">
      <w:pPr>
        <w:spacing w:line="382" w:lineRule="exact"/>
        <w:ind w:left="115"/>
        <w:rPr>
          <w:rFonts w:ascii="メイリオ" w:eastAsia="メイリオ"/>
          <w:b/>
          <w:sz w:val="19"/>
        </w:rPr>
      </w:pPr>
      <w:r>
        <w:rPr>
          <w:rFonts w:ascii="メイリオ" w:eastAsia="メイリオ" w:hint="eastAsia"/>
          <w:b/>
          <w:color w:val="416639"/>
          <w:w w:val="95"/>
          <w:sz w:val="19"/>
        </w:rPr>
        <w:lastRenderedPageBreak/>
        <w:t>要件定義内のフェーズを意識して要求をコントロールすべし</w:t>
      </w:r>
    </w:p>
    <w:p w14:paraId="0C8ED327" w14:textId="77777777" w:rsidR="0058363B" w:rsidRDefault="0058363B">
      <w:pPr>
        <w:pStyle w:val="a3"/>
        <w:spacing w:before="8"/>
        <w:rPr>
          <w:rFonts w:ascii="メイリオ"/>
          <w:b/>
          <w:sz w:val="14"/>
        </w:rPr>
      </w:pPr>
    </w:p>
    <w:p w14:paraId="0C8ED328" w14:textId="77777777" w:rsidR="0058363B" w:rsidRDefault="004C6056">
      <w:pPr>
        <w:pStyle w:val="a3"/>
        <w:ind w:left="115"/>
      </w:pPr>
      <w:r>
        <w:t>【膨らませるフェーズと絞り込むフェーズを使い分けよ】</w:t>
      </w:r>
    </w:p>
    <w:p w14:paraId="0C8ED329" w14:textId="77777777" w:rsidR="0058363B" w:rsidRDefault="004C6056">
      <w:pPr>
        <w:pStyle w:val="a3"/>
        <w:spacing w:before="80" w:line="324" w:lineRule="auto"/>
        <w:ind w:left="366" w:right="1348" w:firstLine="185"/>
        <w:jc w:val="both"/>
      </w:pPr>
      <w:r>
        <w:rPr>
          <w:spacing w:val="4"/>
        </w:rPr>
        <w:t>要件定義には</w:t>
      </w:r>
      <w:r>
        <w:rPr>
          <w:spacing w:val="4"/>
        </w:rPr>
        <w:t xml:space="preserve"> </w:t>
      </w:r>
      <w:r>
        <w:t>2</w:t>
      </w:r>
      <w:r>
        <w:rPr>
          <w:spacing w:val="-6"/>
        </w:rPr>
        <w:t xml:space="preserve"> </w:t>
      </w:r>
      <w:r>
        <w:rPr>
          <w:spacing w:val="-6"/>
        </w:rPr>
        <w:t>つのフェーズが存在する。それは</w:t>
      </w:r>
      <w:r>
        <w:rPr>
          <w:spacing w:val="-20"/>
        </w:rPr>
        <w:t>、「要求を膨らませるフェーズ」と「要</w:t>
      </w:r>
      <w:r>
        <w:rPr>
          <w:spacing w:val="-1"/>
        </w:rPr>
        <w:t>求を絞り込むフェーズ」である。</w:t>
      </w:r>
    </w:p>
    <w:p w14:paraId="0C8ED32A" w14:textId="77777777" w:rsidR="0058363B" w:rsidRDefault="004C6056">
      <w:pPr>
        <w:pStyle w:val="a3"/>
        <w:spacing w:before="17" w:line="324" w:lineRule="auto"/>
        <w:ind w:left="366" w:right="1359" w:firstLine="185"/>
        <w:jc w:val="both"/>
      </w:pPr>
      <w:r>
        <w:pict w14:anchorId="0C8EF0DC">
          <v:polyline id="_x0000_s8103" style="position:absolute;left:0;text-align:left;z-index:23536;mso-position-horizontal-relative:page" points="992.15pt,45.2pt,992.15pt,42.4pt,972.3pt,42.4pt,966.65pt,42.4pt,965.5pt,42.6pt,964.6pt,43.2pt,964pt,44.1pt,963.8pt,45.2pt,963.8pt,124.6pt,964pt,125.7pt,964.6pt,126.6pt,965.5pt,127.2pt,966.65pt,127.4pt,989.3pt,127.4pt,992.15pt,127.4pt,992.15pt,124.6pt,992.15pt,124.6pt,992.15pt,45.2pt" coordorigin="9638,424" coordsize="567,1701" fillcolor="#a59138" stroked="f">
            <v:path arrowok="t"/>
            <w10:wrap anchorx="page"/>
          </v:polyline>
        </w:pict>
      </w:r>
      <w:r>
        <w:pict w14:anchorId="0C8EF0DD">
          <v:shape id="_x0000_s8102" type="#_x0000_t202" style="position:absolute;left:0;text-align:left;margin-left:487.85pt;margin-top:40.65pt;width:16pt;height:44pt;z-index:23560;mso-position-horizontal-relative:page" filled="f" stroked="f">
            <v:textbox style="layout-flow:vertical-ideographic" inset="0,0,0,0">
              <w:txbxContent>
                <w:p w14:paraId="0C8EFEA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要件定義開始直後は、業務部門もこれからの業務や次のシステムをどうすべきかが明</w:t>
      </w:r>
      <w:r>
        <w:t xml:space="preserve"> </w:t>
      </w:r>
      <w:r>
        <w:t>確でないことが多い。したがって、要求として抽象的なものしか挙がらない。しかし、</w:t>
      </w:r>
      <w:r>
        <w:t xml:space="preserve"> </w:t>
      </w:r>
      <w:r>
        <w:t>実現すべき要求を見逃してしまうと、結果として開発工程における仕様変更や稼働後の</w:t>
      </w:r>
      <w:r>
        <w:t xml:space="preserve"> </w:t>
      </w:r>
      <w:r>
        <w:t>ユーザ満足度の低下につながってしまう。そのため、システム部門としても業務部門か</w:t>
      </w:r>
      <w:r>
        <w:t xml:space="preserve"> </w:t>
      </w:r>
      <w:r>
        <w:rPr>
          <w:spacing w:val="-3"/>
        </w:rPr>
        <w:t>ら要求を引き出したり、逆に</w:t>
      </w:r>
      <w:r>
        <w:rPr>
          <w:spacing w:val="-60"/>
        </w:rPr>
        <w:t>、「</w:t>
      </w:r>
      <w:r>
        <w:t>～</w:t>
      </w:r>
      <w:r>
        <w:rPr>
          <w:spacing w:val="-3"/>
        </w:rPr>
        <w:t>するとよいのではないか？」といった具体的な要求の</w:t>
      </w:r>
      <w:r>
        <w:rPr>
          <w:spacing w:val="-3"/>
        </w:rPr>
        <w:t xml:space="preserve"> </w:t>
      </w:r>
      <w:r>
        <w:rPr>
          <w:spacing w:val="-3"/>
        </w:rPr>
        <w:t>提案を行ったりする必要がある。その際の要求管理ルールはシンプルにしておく必要が</w:t>
      </w:r>
      <w:r>
        <w:rPr>
          <w:spacing w:val="-3"/>
        </w:rPr>
        <w:t xml:space="preserve"> </w:t>
      </w:r>
      <w:r>
        <w:rPr>
          <w:spacing w:val="-3"/>
        </w:rPr>
        <w:t>ある。</w:t>
      </w:r>
    </w:p>
    <w:p w14:paraId="0C8ED32B" w14:textId="77777777" w:rsidR="0058363B" w:rsidRDefault="004C6056">
      <w:pPr>
        <w:pStyle w:val="a3"/>
        <w:spacing w:before="18" w:line="324" w:lineRule="auto"/>
        <w:ind w:left="366" w:right="1359" w:firstLine="185"/>
        <w:jc w:val="both"/>
      </w:pPr>
      <w:r>
        <w:rPr>
          <w:spacing w:val="-1"/>
        </w:rPr>
        <w:t>一方で要件定義の後半では</w:t>
      </w:r>
      <w:r>
        <w:rPr>
          <w:spacing w:val="-1"/>
        </w:rPr>
        <w:t>、業務やシステムが具体化されていく中で要求も膨れがち</w:t>
      </w:r>
      <w:r>
        <w:rPr>
          <w:spacing w:val="-1"/>
        </w:rPr>
        <w:t xml:space="preserve"> </w:t>
      </w:r>
      <w:r>
        <w:rPr>
          <w:spacing w:val="-1"/>
        </w:rPr>
        <w:t>になる。そのため、何らかの基準を用いた要求管理ルールに則って、優先度を考慮して</w:t>
      </w:r>
      <w:r>
        <w:rPr>
          <w:spacing w:val="-1"/>
        </w:rPr>
        <w:t xml:space="preserve"> </w:t>
      </w:r>
      <w:r>
        <w:rPr>
          <w:spacing w:val="-1"/>
        </w:rPr>
        <w:t>要求の採否を判断する必要がある。要求管理ルールも厳格にし、要求として収束に向か</w:t>
      </w:r>
      <w:r>
        <w:rPr>
          <w:spacing w:val="-1"/>
        </w:rPr>
        <w:t xml:space="preserve"> </w:t>
      </w:r>
      <w:r>
        <w:rPr>
          <w:spacing w:val="-1"/>
        </w:rPr>
        <w:t>わせなければならない。その際、要求の絞り込みを業務部門のみに任せるのではなく、</w:t>
      </w:r>
      <w:r>
        <w:rPr>
          <w:spacing w:val="-1"/>
        </w:rPr>
        <w:t xml:space="preserve"> </w:t>
      </w:r>
      <w:r>
        <w:rPr>
          <w:spacing w:val="-1"/>
        </w:rPr>
        <w:t>システム部門やベンダが知見や経験を活かし、ファシリテーションをするとよい。</w:t>
      </w:r>
    </w:p>
    <w:p w14:paraId="0C8ED32C" w14:textId="77777777" w:rsidR="0058363B" w:rsidRDefault="004C6056">
      <w:pPr>
        <w:pStyle w:val="a3"/>
        <w:rPr>
          <w:sz w:val="26"/>
        </w:rPr>
      </w:pPr>
      <w:r>
        <w:rPr>
          <w:noProof/>
        </w:rPr>
        <w:drawing>
          <wp:anchor distT="0" distB="0" distL="0" distR="0" simplePos="0" relativeHeight="23512" behindDoc="0" locked="0" layoutInCell="1" allowOverlap="1" wp14:anchorId="0C8EF0DE" wp14:editId="0C8EF0DF">
            <wp:simplePos x="0" y="0"/>
            <wp:positionH relativeFrom="page">
              <wp:posOffset>1453540</wp:posOffset>
            </wp:positionH>
            <wp:positionV relativeFrom="paragraph">
              <wp:posOffset>241344</wp:posOffset>
            </wp:positionV>
            <wp:extent cx="3702568" cy="2547556"/>
            <wp:effectExtent l="0" t="0" r="0" b="0"/>
            <wp:wrapTopAndBottom/>
            <wp:docPr id="1111" name="image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1215.png"/>
                    <pic:cNvPicPr/>
                  </pic:nvPicPr>
                  <pic:blipFill>
                    <a:blip r:embed="rId1327" cstate="print"/>
                    <a:stretch>
                      <a:fillRect/>
                    </a:stretch>
                  </pic:blipFill>
                  <pic:spPr>
                    <a:xfrm>
                      <a:off x="0" y="0"/>
                      <a:ext cx="3702568" cy="2547556"/>
                    </a:xfrm>
                    <a:prstGeom prst="rect">
                      <a:avLst/>
                    </a:prstGeom>
                  </pic:spPr>
                </pic:pic>
              </a:graphicData>
            </a:graphic>
          </wp:anchor>
        </w:drawing>
      </w:r>
    </w:p>
    <w:p w14:paraId="0C8ED32D" w14:textId="77777777" w:rsidR="0058363B" w:rsidRDefault="004C6056">
      <w:pPr>
        <w:spacing w:before="36"/>
        <w:ind w:left="1239"/>
        <w:rPr>
          <w:b/>
          <w:sz w:val="18"/>
        </w:rPr>
      </w:pPr>
      <w:r>
        <w:rPr>
          <w:b/>
          <w:sz w:val="18"/>
        </w:rPr>
        <w:t>図</w:t>
      </w:r>
      <w:r>
        <w:rPr>
          <w:b/>
          <w:sz w:val="18"/>
        </w:rPr>
        <w:t xml:space="preserve"> 3.9 </w:t>
      </w:r>
      <w:r>
        <w:rPr>
          <w:b/>
          <w:sz w:val="18"/>
        </w:rPr>
        <w:t>要件定義のフェーズを意識した要求コントロール例</w:t>
      </w:r>
    </w:p>
    <w:p w14:paraId="0C8ED32E" w14:textId="77777777" w:rsidR="0058363B" w:rsidRDefault="0058363B">
      <w:pPr>
        <w:rPr>
          <w:sz w:val="18"/>
        </w:rPr>
        <w:sectPr w:rsidR="0058363B">
          <w:headerReference w:type="default" r:id="rId1328"/>
          <w:footerReference w:type="default" r:id="rId1329"/>
          <w:pgSz w:w="10210" w:h="13330"/>
          <w:pgMar w:top="1080" w:right="0" w:bottom="540" w:left="1240" w:header="0" w:footer="344" w:gutter="0"/>
          <w:pgNumType w:start="51"/>
          <w:cols w:space="720"/>
        </w:sectPr>
      </w:pPr>
    </w:p>
    <w:p w14:paraId="0C8ED32F" w14:textId="77777777" w:rsidR="0058363B" w:rsidRDefault="004C6056">
      <w:pPr>
        <w:spacing w:before="4"/>
        <w:ind w:left="1355"/>
        <w:rPr>
          <w:rFonts w:ascii="メイリオ" w:eastAsia="メイリオ"/>
          <w:b/>
          <w:sz w:val="19"/>
        </w:rPr>
      </w:pPr>
      <w:r>
        <w:rPr>
          <w:rFonts w:ascii="メイリオ" w:eastAsia="メイリオ" w:hint="eastAsia"/>
          <w:b/>
          <w:color w:val="416639"/>
          <w:sz w:val="19"/>
        </w:rPr>
        <w:lastRenderedPageBreak/>
        <w:t>要求の漏れと過剰要求を是正すべし</w:t>
      </w:r>
    </w:p>
    <w:p w14:paraId="0C8ED330" w14:textId="77777777" w:rsidR="0058363B" w:rsidRDefault="0058363B">
      <w:pPr>
        <w:pStyle w:val="a3"/>
        <w:spacing w:before="12"/>
        <w:rPr>
          <w:rFonts w:ascii="メイリオ"/>
          <w:b/>
          <w:sz w:val="14"/>
        </w:rPr>
      </w:pPr>
    </w:p>
    <w:p w14:paraId="0C8ED331" w14:textId="77777777" w:rsidR="0058363B" w:rsidRDefault="004C6056">
      <w:pPr>
        <w:pStyle w:val="a3"/>
        <w:ind w:left="1355"/>
      </w:pPr>
      <w:r>
        <w:t>【要求間の関連を見て充分性を判断せよ】</w:t>
      </w:r>
    </w:p>
    <w:p w14:paraId="0C8ED332" w14:textId="77777777" w:rsidR="0058363B" w:rsidRDefault="004C6056">
      <w:pPr>
        <w:pStyle w:val="a3"/>
        <w:spacing w:before="80" w:line="324" w:lineRule="auto"/>
        <w:ind w:left="1606" w:right="113" w:firstLine="185"/>
        <w:jc w:val="both"/>
      </w:pPr>
      <w:r>
        <w:pict w14:anchorId="0C8EF0E0">
          <v:polyline id="_x0000_s8101" style="position:absolute;left:0;text-align:left;z-index:23584;mso-position-horizontal-relative:page" points="28.35pt,114.85pt,28.1pt,113.75pt,27.5pt,112.85pt,26.6pt,112.25pt,25.5pt,112.05pt,19.85pt,112.05pt,0,112pt,0,114.85pt,0,194.25pt,0,197.05pt,2.85pt,197.05pt,25.5pt,197.05pt,26.6pt,196.85pt,27.5pt,196.25pt,28.1pt,195.35pt,28.35pt,194.25pt,28.35pt,114.85pt" coordorigin=",1120" coordsize="567,1701" fillcolor="#a59138" stroked="f">
            <v:path arrowok="t"/>
            <w10:wrap anchorx="page"/>
          </v:polyline>
        </w:pict>
      </w:r>
      <w:r>
        <w:t>前述したように、要求は目的を具体化し、手段として詳細化されたものである。その</w:t>
      </w:r>
      <w:r>
        <w:t xml:space="preserve"> </w:t>
      </w:r>
      <w:r>
        <w:rPr>
          <w:spacing w:val="-13"/>
        </w:rPr>
        <w:t>ため、要求間は関連付けられている。この関連性を確認するには、上位から下位を見て、</w:t>
      </w:r>
      <w:r>
        <w:rPr>
          <w:spacing w:val="-13"/>
        </w:rPr>
        <w:t xml:space="preserve"> </w:t>
      </w:r>
      <w:r>
        <w:rPr>
          <w:spacing w:val="-13"/>
        </w:rPr>
        <w:t>充分な要求が抽出できているかの視点でみることだ。繰り返し確認することで、その充</w:t>
      </w:r>
      <w:r>
        <w:rPr>
          <w:spacing w:val="-13"/>
        </w:rPr>
        <w:t xml:space="preserve"> </w:t>
      </w:r>
      <w:r>
        <w:rPr>
          <w:spacing w:val="-13"/>
        </w:rPr>
        <w:t>分性を判断できる。</w:t>
      </w:r>
    </w:p>
    <w:p w14:paraId="0C8ED333" w14:textId="77777777" w:rsidR="0058363B" w:rsidRDefault="004C6056">
      <w:pPr>
        <w:pStyle w:val="a3"/>
        <w:spacing w:before="18" w:line="321" w:lineRule="auto"/>
        <w:ind w:left="1606" w:right="119" w:firstLine="185"/>
        <w:jc w:val="both"/>
      </w:pPr>
      <w:r>
        <w:pict w14:anchorId="0C8EF0E1">
          <v:shape id="_x0000_s8100" type="#_x0000_t202" style="position:absolute;left:0;text-align:left;margin-left:6pt;margin-top:8.95pt;width:16pt;height:44pt;z-index:23608;mso-position-horizontal-relative:page" filled="f" stroked="f">
            <v:textbox style="layout-flow:vertical-ideographic" inset="0,0,0,0">
              <w:txbxContent>
                <w:p w14:paraId="0C8EFEA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まず、目的の上下関係を確認する。上位の目的を達成するための下位の目的は、抽出</w:t>
      </w:r>
      <w:r>
        <w:t xml:space="preserve"> </w:t>
      </w:r>
      <w:r>
        <w:t>されているもので充分か検討する</w:t>
      </w:r>
      <w:r>
        <w:t>。もし充分でなければ目的を追加する。</w:t>
      </w:r>
    </w:p>
    <w:p w14:paraId="0C8ED334" w14:textId="77777777" w:rsidR="0058363B" w:rsidRDefault="004C6056">
      <w:pPr>
        <w:pStyle w:val="a3"/>
        <w:spacing w:before="20" w:line="324" w:lineRule="auto"/>
        <w:ind w:left="1606" w:right="119" w:firstLine="185"/>
        <w:jc w:val="both"/>
      </w:pPr>
      <w:r>
        <w:t>次に、目的と手段の間の関係を確認する。対象の目的を達成するために必要な手段が</w:t>
      </w:r>
      <w:r>
        <w:t xml:space="preserve"> </w:t>
      </w:r>
      <w:r>
        <w:rPr>
          <w:spacing w:val="-1"/>
        </w:rPr>
        <w:t>足りているかも検討する。もし足りない場合は新たな手段やアイデアを抽出し、追加す</w:t>
      </w:r>
      <w:r>
        <w:rPr>
          <w:spacing w:val="-1"/>
        </w:rPr>
        <w:t xml:space="preserve"> </w:t>
      </w:r>
      <w:r>
        <w:rPr>
          <w:spacing w:val="-1"/>
        </w:rPr>
        <w:t>る。漠然とした中で手段を抽出するよりも具体的な目的に関連付けたほうが、アイデア</w:t>
      </w:r>
      <w:r>
        <w:rPr>
          <w:spacing w:val="-1"/>
        </w:rPr>
        <w:t xml:space="preserve"> </w:t>
      </w:r>
      <w:r>
        <w:rPr>
          <w:spacing w:val="-1"/>
        </w:rPr>
        <w:t>を発想しやすくなる。</w:t>
      </w:r>
    </w:p>
    <w:p w14:paraId="0C8ED335" w14:textId="77777777" w:rsidR="0058363B" w:rsidRDefault="0058363B">
      <w:pPr>
        <w:pStyle w:val="a3"/>
        <w:spacing w:before="7"/>
        <w:rPr>
          <w:sz w:val="25"/>
        </w:rPr>
      </w:pPr>
    </w:p>
    <w:p w14:paraId="0C8ED336" w14:textId="77777777" w:rsidR="0058363B" w:rsidRDefault="004C6056">
      <w:pPr>
        <w:pStyle w:val="a3"/>
        <w:spacing w:before="1"/>
        <w:ind w:left="1355"/>
      </w:pPr>
      <w:r>
        <w:t>【要求の価値を検討して妥当性を判断せよ】</w:t>
      </w:r>
    </w:p>
    <w:p w14:paraId="0C8ED337" w14:textId="77777777" w:rsidR="0058363B" w:rsidRDefault="004C6056">
      <w:pPr>
        <w:pStyle w:val="a3"/>
        <w:spacing w:before="81" w:line="324" w:lineRule="auto"/>
        <w:ind w:left="1606" w:right="119" w:firstLine="185"/>
        <w:jc w:val="both"/>
      </w:pPr>
      <w:r>
        <w:t>逆に、要求間の関連付けを下位から上位に確認することにより、要求の妥当性を検証</w:t>
      </w:r>
      <w:r>
        <w:t xml:space="preserve"> </w:t>
      </w:r>
      <w:r>
        <w:t>することができる。</w:t>
      </w:r>
    </w:p>
    <w:p w14:paraId="0C8ED338" w14:textId="77777777" w:rsidR="0058363B" w:rsidRDefault="004C6056">
      <w:pPr>
        <w:pStyle w:val="a3"/>
        <w:spacing w:before="17" w:line="324" w:lineRule="auto"/>
        <w:ind w:left="1606" w:right="119" w:firstLine="185"/>
        <w:jc w:val="both"/>
      </w:pPr>
      <w:r>
        <w:rPr>
          <w:spacing w:val="-1"/>
        </w:rPr>
        <w:t>まず、手段から関連づいている目的を確認する。この手段を実施して何がよくなるの</w:t>
      </w:r>
      <w:r>
        <w:rPr>
          <w:spacing w:val="-1"/>
        </w:rPr>
        <w:t xml:space="preserve"> </w:t>
      </w:r>
      <w:r>
        <w:rPr>
          <w:spacing w:val="-1"/>
        </w:rPr>
        <w:t>か、何に貢献しているのか？を確認する。もし、納得性のある関連でなければ、その手</w:t>
      </w:r>
      <w:r>
        <w:rPr>
          <w:spacing w:val="-1"/>
        </w:rPr>
        <w:t xml:space="preserve"> </w:t>
      </w:r>
      <w:r>
        <w:rPr>
          <w:spacing w:val="-1"/>
        </w:rPr>
        <w:t>段は誤っているし、目的への貢献度が低いようであれば、目的を達成するための別の手</w:t>
      </w:r>
      <w:r>
        <w:rPr>
          <w:spacing w:val="-1"/>
        </w:rPr>
        <w:t xml:space="preserve"> </w:t>
      </w:r>
      <w:r>
        <w:rPr>
          <w:spacing w:val="-1"/>
        </w:rPr>
        <w:t>段を検討する必要がある。</w:t>
      </w:r>
    </w:p>
    <w:p w14:paraId="0C8ED339" w14:textId="77777777" w:rsidR="0058363B" w:rsidRDefault="004C6056">
      <w:pPr>
        <w:pStyle w:val="a3"/>
        <w:spacing w:before="18" w:line="324" w:lineRule="auto"/>
        <w:ind w:left="1606" w:right="109" w:firstLine="185"/>
        <w:jc w:val="both"/>
      </w:pPr>
      <w:r>
        <w:rPr>
          <w:spacing w:val="-15"/>
        </w:rPr>
        <w:t>次に、目的間の関連付けを確認する。なぜ下位の目的を達成しなければならないのか？</w:t>
      </w:r>
      <w:r>
        <w:rPr>
          <w:spacing w:val="-15"/>
        </w:rPr>
        <w:t xml:space="preserve"> </w:t>
      </w:r>
      <w:r>
        <w:rPr>
          <w:spacing w:val="-15"/>
        </w:rPr>
        <w:t>の質問に対し、上位の目的が答えとして妥当か確認する。もし、答えとして首をかしげ</w:t>
      </w:r>
      <w:r>
        <w:rPr>
          <w:spacing w:val="-15"/>
        </w:rPr>
        <w:t xml:space="preserve"> </w:t>
      </w:r>
      <w:r>
        <w:rPr>
          <w:spacing w:val="-15"/>
        </w:rPr>
        <w:t>る場合は、問題の本質を見極められていないということであり、今一度深掘りをする必</w:t>
      </w:r>
      <w:r>
        <w:rPr>
          <w:spacing w:val="-15"/>
        </w:rPr>
        <w:t xml:space="preserve"> </w:t>
      </w:r>
      <w:r>
        <w:rPr>
          <w:spacing w:val="-15"/>
        </w:rPr>
        <w:t>要がある</w:t>
      </w:r>
      <w:r>
        <w:rPr>
          <w:spacing w:val="-15"/>
        </w:rPr>
        <w:t>。</w:t>
      </w:r>
    </w:p>
    <w:p w14:paraId="0C8ED33A" w14:textId="77777777" w:rsidR="0058363B" w:rsidRDefault="0058363B">
      <w:pPr>
        <w:spacing w:line="324" w:lineRule="auto"/>
        <w:jc w:val="both"/>
        <w:sectPr w:rsidR="0058363B">
          <w:headerReference w:type="default" r:id="rId1330"/>
          <w:footerReference w:type="default" r:id="rId1331"/>
          <w:pgSz w:w="10210" w:h="13330"/>
          <w:pgMar w:top="1080" w:right="1240" w:bottom="540" w:left="0" w:header="0" w:footer="344" w:gutter="0"/>
          <w:pgNumType w:start="52"/>
          <w:cols w:space="720"/>
        </w:sectPr>
      </w:pPr>
    </w:p>
    <w:p w14:paraId="0C8ED33B" w14:textId="77777777" w:rsidR="0058363B" w:rsidRDefault="004C6056">
      <w:pPr>
        <w:pStyle w:val="a3"/>
        <w:spacing w:before="25"/>
        <w:ind w:left="115"/>
      </w:pPr>
      <w:r>
        <w:lastRenderedPageBreak/>
        <w:t>【過剰要求を捨てよ】</w:t>
      </w:r>
    </w:p>
    <w:p w14:paraId="0C8ED33C" w14:textId="77777777" w:rsidR="0058363B" w:rsidRDefault="004C6056">
      <w:pPr>
        <w:pStyle w:val="a3"/>
        <w:spacing w:before="81" w:line="324" w:lineRule="auto"/>
        <w:ind w:left="366" w:right="1253" w:firstLine="185"/>
      </w:pPr>
      <w:r>
        <w:rPr>
          <w:spacing w:val="-2"/>
        </w:rPr>
        <w:t>限られた工期とコストの中ですべての要求を実現することは不可能である。そのため、</w:t>
      </w:r>
      <w:r>
        <w:rPr>
          <w:spacing w:val="-2"/>
        </w:rPr>
        <w:t xml:space="preserve"> </w:t>
      </w:r>
      <w:r>
        <w:rPr>
          <w:spacing w:val="-2"/>
        </w:rPr>
        <w:t>要求に優先順位をつけて、過剰な要求を捨てる（プロジェクトスコープ外とする）</w:t>
      </w:r>
      <w:r>
        <w:rPr>
          <w:spacing w:val="6"/>
        </w:rPr>
        <w:t>必要</w:t>
      </w:r>
      <w:r>
        <w:rPr>
          <w:spacing w:val="6"/>
        </w:rPr>
        <w:t xml:space="preserve">  </w:t>
      </w:r>
      <w:r>
        <w:rPr>
          <w:spacing w:val="6"/>
        </w:rPr>
        <w:t>がある。優先度付けに使う評価観点の例を以下に挙げる。</w:t>
      </w:r>
    </w:p>
    <w:p w14:paraId="0C8ED33D" w14:textId="77777777" w:rsidR="0058363B" w:rsidRDefault="004C6056">
      <w:pPr>
        <w:pStyle w:val="a4"/>
        <w:numPr>
          <w:ilvl w:val="0"/>
          <w:numId w:val="53"/>
        </w:numPr>
        <w:tabs>
          <w:tab w:val="left" w:pos="737"/>
        </w:tabs>
        <w:spacing w:before="18"/>
        <w:ind w:hanging="251"/>
        <w:rPr>
          <w:sz w:val="18"/>
        </w:rPr>
      </w:pPr>
      <w:r>
        <w:rPr>
          <w:sz w:val="18"/>
        </w:rPr>
        <w:t>目的に対する妥当性</w:t>
      </w:r>
    </w:p>
    <w:p w14:paraId="0C8ED33E" w14:textId="77777777" w:rsidR="0058363B" w:rsidRDefault="004C6056">
      <w:pPr>
        <w:pStyle w:val="a3"/>
        <w:spacing w:before="68" w:line="324" w:lineRule="auto"/>
        <w:ind w:left="736" w:right="1359"/>
        <w:jc w:val="both"/>
      </w:pPr>
      <w:r>
        <w:pict w14:anchorId="0C8EF0E2">
          <v:polyline id="_x0000_s8099" style="position:absolute;left:0;text-align:left;z-index:23632;mso-position-horizontal-relative:page" points="992.15pt,60.85pt,992.15pt,58pt,972.3pt,58pt,966.65pt,58pt,965.5pt,58.25pt,964.6pt,58.85pt,964pt,59.75pt,963.8pt,60.85pt,963.8pt,140.2pt,964pt,141.3pt,964.6pt,142.2pt,965.5pt,142.8pt,966.65pt,143.05pt,989.3pt,143.05pt,992.15pt,143.05pt,992.15pt,140.2pt,992.15pt,140.2pt,992.15pt,60.85pt" coordorigin="9638,580" coordsize="567,1701" fillcolor="#a59138" stroked="f">
            <v:path arrowok="t"/>
            <w10:wrap anchorx="page"/>
          </v:polyline>
        </w:pict>
      </w:r>
      <w:r>
        <w:pict w14:anchorId="0C8EF0E3">
          <v:shape id="_x0000_s8098" type="#_x0000_t202" style="position:absolute;left:0;text-align:left;margin-left:487.85pt;margin-top:48.45pt;width:16pt;height:44pt;z-index:23656;mso-position-horizontal-relative:page" filled="f" stroked="f">
            <v:textbox style="layout-flow:vertical-ideographic" inset="0,0,0,0">
              <w:txbxContent>
                <w:p w14:paraId="0C8EFEA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前述の充分性、妥当性を検証していれば、目的に対して妥当でない要求は抽出され</w:t>
      </w:r>
      <w:r>
        <w:t xml:space="preserve"> </w:t>
      </w:r>
      <w:r>
        <w:t>ていないはずだ。しかし、再度確認し、目的に対して妥当でない要求は優先度を下</w:t>
      </w:r>
      <w:r>
        <w:t xml:space="preserve"> </w:t>
      </w:r>
      <w:r>
        <w:t>げるべきである。</w:t>
      </w:r>
    </w:p>
    <w:p w14:paraId="0C8ED33F" w14:textId="77777777" w:rsidR="0058363B" w:rsidRDefault="004C6056">
      <w:pPr>
        <w:pStyle w:val="a4"/>
        <w:numPr>
          <w:ilvl w:val="0"/>
          <w:numId w:val="53"/>
        </w:numPr>
        <w:tabs>
          <w:tab w:val="left" w:pos="737"/>
        </w:tabs>
        <w:spacing w:before="17"/>
        <w:ind w:hanging="251"/>
        <w:rPr>
          <w:sz w:val="18"/>
        </w:rPr>
      </w:pPr>
      <w:r>
        <w:rPr>
          <w:sz w:val="18"/>
        </w:rPr>
        <w:t>目的に対する効果</w:t>
      </w:r>
    </w:p>
    <w:p w14:paraId="0C8ED340" w14:textId="77777777" w:rsidR="0058363B" w:rsidRDefault="004C6056">
      <w:pPr>
        <w:pStyle w:val="a3"/>
        <w:spacing w:before="68" w:line="324" w:lineRule="auto"/>
        <w:ind w:left="736" w:right="1359"/>
        <w:jc w:val="both"/>
      </w:pPr>
      <w:r>
        <w:t>目的に対する効果も重要な指標である。定量効果、定性効果の観点でそれぞれの要</w:t>
      </w:r>
      <w:r>
        <w:t xml:space="preserve"> </w:t>
      </w:r>
      <w:r>
        <w:t>求を評価するとよい。定量効果については、目標の数値だけでなく、その数値の計</w:t>
      </w:r>
      <w:r>
        <w:t xml:space="preserve"> </w:t>
      </w:r>
      <w:r>
        <w:t>算方法、算出根拠も必要である。</w:t>
      </w:r>
    </w:p>
    <w:p w14:paraId="0C8ED341" w14:textId="77777777" w:rsidR="0058363B" w:rsidRDefault="004C6056">
      <w:pPr>
        <w:pStyle w:val="a4"/>
        <w:numPr>
          <w:ilvl w:val="0"/>
          <w:numId w:val="53"/>
        </w:numPr>
        <w:tabs>
          <w:tab w:val="left" w:pos="737"/>
        </w:tabs>
        <w:spacing w:before="18"/>
        <w:ind w:hanging="251"/>
        <w:rPr>
          <w:sz w:val="18"/>
        </w:rPr>
      </w:pPr>
      <w:r>
        <w:rPr>
          <w:sz w:val="18"/>
        </w:rPr>
        <w:t>費用</w:t>
      </w:r>
    </w:p>
    <w:p w14:paraId="0C8ED342" w14:textId="77777777" w:rsidR="0058363B" w:rsidRDefault="004C6056">
      <w:pPr>
        <w:pStyle w:val="a3"/>
        <w:spacing w:before="68" w:line="324" w:lineRule="auto"/>
        <w:ind w:left="736" w:right="1359"/>
        <w:jc w:val="both"/>
      </w:pPr>
      <w:r>
        <w:t>費用対効果の観点で評価するために、効果だけなく実現にかかる費用、運用時にか</w:t>
      </w:r>
      <w:r>
        <w:t xml:space="preserve"> </w:t>
      </w:r>
      <w:r>
        <w:t>かる費用などを評価する必要がある。</w:t>
      </w:r>
    </w:p>
    <w:p w14:paraId="0C8ED343" w14:textId="77777777" w:rsidR="0058363B" w:rsidRDefault="004C6056">
      <w:pPr>
        <w:pStyle w:val="a4"/>
        <w:numPr>
          <w:ilvl w:val="0"/>
          <w:numId w:val="53"/>
        </w:numPr>
        <w:tabs>
          <w:tab w:val="left" w:pos="737"/>
        </w:tabs>
        <w:spacing w:before="18"/>
        <w:ind w:hanging="251"/>
        <w:rPr>
          <w:sz w:val="18"/>
        </w:rPr>
      </w:pPr>
      <w:r>
        <w:rPr>
          <w:sz w:val="18"/>
        </w:rPr>
        <w:t>実現性</w:t>
      </w:r>
    </w:p>
    <w:p w14:paraId="0C8ED344" w14:textId="77777777" w:rsidR="0058363B" w:rsidRDefault="004C6056">
      <w:pPr>
        <w:pStyle w:val="a3"/>
        <w:spacing w:before="68" w:line="324" w:lineRule="auto"/>
        <w:ind w:left="736" w:right="1359"/>
        <w:jc w:val="both"/>
      </w:pPr>
      <w:r>
        <w:t>実現できない要</w:t>
      </w:r>
      <w:r>
        <w:t>求があるということは、裏返せば、要求を実現できない可能性があ</w:t>
      </w:r>
      <w:r>
        <w:t xml:space="preserve"> </w:t>
      </w:r>
      <w:r>
        <w:t>るというプロジェクトリスクを抱えることになる。したがって、外部動向、内部動</w:t>
      </w:r>
      <w:r>
        <w:t xml:space="preserve"> </w:t>
      </w:r>
      <w:r>
        <w:t>向などを踏まえて要求の実現性を評価し、リスクが高ければスコープから外すとい</w:t>
      </w:r>
      <w:r>
        <w:t xml:space="preserve"> </w:t>
      </w:r>
      <w:r>
        <w:t>う選択もプロジェクトを成功に導くための重要なリスク管理である。また、ベンダ</w:t>
      </w:r>
      <w:r>
        <w:t xml:space="preserve"> </w:t>
      </w:r>
      <w:r>
        <w:t>企業の知見などを活用し、技術的な観点で実現性を評価することも重要である。</w:t>
      </w:r>
    </w:p>
    <w:p w14:paraId="0C8ED345" w14:textId="77777777" w:rsidR="0058363B" w:rsidRDefault="004C6056">
      <w:pPr>
        <w:pStyle w:val="a4"/>
        <w:numPr>
          <w:ilvl w:val="0"/>
          <w:numId w:val="53"/>
        </w:numPr>
        <w:tabs>
          <w:tab w:val="left" w:pos="737"/>
        </w:tabs>
        <w:spacing w:before="18"/>
        <w:ind w:hanging="251"/>
        <w:rPr>
          <w:sz w:val="18"/>
        </w:rPr>
      </w:pPr>
      <w:r>
        <w:rPr>
          <w:sz w:val="18"/>
        </w:rPr>
        <w:t>必要性</w:t>
      </w:r>
    </w:p>
    <w:p w14:paraId="0C8ED346" w14:textId="77777777" w:rsidR="0058363B" w:rsidRDefault="004C6056">
      <w:pPr>
        <w:pStyle w:val="a3"/>
        <w:spacing w:before="68" w:line="324" w:lineRule="auto"/>
        <w:ind w:left="736" w:right="1359"/>
        <w:jc w:val="both"/>
      </w:pPr>
      <w:r>
        <w:t>要求には必要不可欠なものから、あれば嬉しいと担当者が個人的に思っているもの</w:t>
      </w:r>
      <w:r>
        <w:t xml:space="preserve"> </w:t>
      </w:r>
      <w:r>
        <w:rPr>
          <w:spacing w:val="-1"/>
        </w:rPr>
        <w:t>まで玉石混交である。したがって、関係者で集まって各要求に対し必要</w:t>
      </w:r>
      <w:r>
        <w:rPr>
          <w:spacing w:val="-1"/>
        </w:rPr>
        <w:t>性を確認す</w:t>
      </w:r>
      <w:r>
        <w:rPr>
          <w:spacing w:val="-1"/>
        </w:rPr>
        <w:t xml:space="preserve"> </w:t>
      </w:r>
      <w:r>
        <w:rPr>
          <w:spacing w:val="-4"/>
        </w:rPr>
        <w:t>る必要がある。有名な評価手法として、</w:t>
      </w:r>
      <w:r>
        <w:t xml:space="preserve">MoSCoW </w:t>
      </w:r>
      <w:r>
        <w:t>分析がある。以下の観点で必要性を評価するものである。</w:t>
      </w:r>
    </w:p>
    <w:p w14:paraId="0C8ED347" w14:textId="77777777" w:rsidR="0058363B" w:rsidRDefault="004C6056">
      <w:pPr>
        <w:pStyle w:val="a4"/>
        <w:numPr>
          <w:ilvl w:val="1"/>
          <w:numId w:val="53"/>
        </w:numPr>
        <w:tabs>
          <w:tab w:val="left" w:pos="987"/>
          <w:tab w:val="left" w:pos="988"/>
          <w:tab w:val="left" w:pos="2335"/>
        </w:tabs>
        <w:spacing w:before="18"/>
        <w:ind w:hanging="370"/>
        <w:rPr>
          <w:sz w:val="18"/>
        </w:rPr>
      </w:pPr>
      <w:r>
        <w:rPr>
          <w:w w:val="105"/>
          <w:sz w:val="18"/>
        </w:rPr>
        <w:t>M(Must</w:t>
      </w:r>
      <w:r>
        <w:rPr>
          <w:spacing w:val="-13"/>
          <w:w w:val="105"/>
          <w:sz w:val="18"/>
        </w:rPr>
        <w:t xml:space="preserve"> </w:t>
      </w:r>
      <w:r>
        <w:rPr>
          <w:w w:val="105"/>
          <w:sz w:val="18"/>
        </w:rPr>
        <w:t>have)</w:t>
      </w:r>
      <w:r>
        <w:rPr>
          <w:w w:val="105"/>
          <w:sz w:val="18"/>
        </w:rPr>
        <w:tab/>
      </w:r>
      <w:r>
        <w:rPr>
          <w:sz w:val="18"/>
        </w:rPr>
        <w:t>：必須（これが実現しなければ目的を達成できない要求）</w:t>
      </w:r>
    </w:p>
    <w:p w14:paraId="0C8ED348" w14:textId="77777777" w:rsidR="0058363B" w:rsidRDefault="004C6056">
      <w:pPr>
        <w:pStyle w:val="a4"/>
        <w:numPr>
          <w:ilvl w:val="1"/>
          <w:numId w:val="53"/>
        </w:numPr>
        <w:tabs>
          <w:tab w:val="left" w:pos="987"/>
          <w:tab w:val="left" w:pos="988"/>
        </w:tabs>
        <w:spacing w:before="68"/>
        <w:ind w:hanging="370"/>
        <w:rPr>
          <w:sz w:val="18"/>
        </w:rPr>
      </w:pPr>
      <w:r>
        <w:rPr>
          <w:sz w:val="18"/>
        </w:rPr>
        <w:t>S(Should</w:t>
      </w:r>
      <w:r>
        <w:rPr>
          <w:spacing w:val="30"/>
          <w:sz w:val="18"/>
        </w:rPr>
        <w:t xml:space="preserve">  </w:t>
      </w:r>
      <w:r>
        <w:rPr>
          <w:spacing w:val="-9"/>
          <w:sz w:val="18"/>
        </w:rPr>
        <w:t>have</w:t>
      </w:r>
      <w:r>
        <w:rPr>
          <w:spacing w:val="-18"/>
          <w:sz w:val="18"/>
        </w:rPr>
        <w:t>)</w:t>
      </w:r>
      <w:r>
        <w:rPr>
          <w:spacing w:val="-18"/>
          <w:sz w:val="18"/>
        </w:rPr>
        <w:t>：推奨</w:t>
      </w:r>
      <w:r>
        <w:rPr>
          <w:sz w:val="18"/>
        </w:rPr>
        <w:t>（目的を達成するために必須ではないが重要な要求である）</w:t>
      </w:r>
    </w:p>
    <w:p w14:paraId="0C8ED349" w14:textId="77777777" w:rsidR="0058363B" w:rsidRDefault="004C6056">
      <w:pPr>
        <w:pStyle w:val="a4"/>
        <w:numPr>
          <w:ilvl w:val="1"/>
          <w:numId w:val="53"/>
        </w:numPr>
        <w:tabs>
          <w:tab w:val="left" w:pos="987"/>
          <w:tab w:val="left" w:pos="988"/>
        </w:tabs>
        <w:spacing w:before="69"/>
        <w:ind w:hanging="370"/>
        <w:rPr>
          <w:sz w:val="18"/>
        </w:rPr>
      </w:pPr>
      <w:r>
        <w:rPr>
          <w:w w:val="105"/>
          <w:sz w:val="18"/>
        </w:rPr>
        <w:t>C(Could</w:t>
      </w:r>
      <w:r>
        <w:rPr>
          <w:spacing w:val="-42"/>
          <w:w w:val="105"/>
          <w:sz w:val="18"/>
        </w:rPr>
        <w:t xml:space="preserve"> </w:t>
      </w:r>
      <w:r>
        <w:rPr>
          <w:w w:val="105"/>
          <w:sz w:val="18"/>
        </w:rPr>
        <w:t>have)</w:t>
      </w:r>
      <w:r>
        <w:rPr>
          <w:spacing w:val="-3"/>
          <w:w w:val="105"/>
          <w:sz w:val="18"/>
        </w:rPr>
        <w:t xml:space="preserve"> </w:t>
      </w:r>
      <w:r>
        <w:rPr>
          <w:spacing w:val="-3"/>
          <w:w w:val="105"/>
          <w:sz w:val="18"/>
        </w:rPr>
        <w:t>：できれば</w:t>
      </w:r>
      <w:r>
        <w:rPr>
          <w:w w:val="105"/>
          <w:sz w:val="18"/>
        </w:rPr>
        <w:t>（あればよいレベルの要求）</w:t>
      </w:r>
    </w:p>
    <w:p w14:paraId="0C8ED34A" w14:textId="77777777" w:rsidR="0058363B" w:rsidRDefault="004C6056">
      <w:pPr>
        <w:pStyle w:val="a4"/>
        <w:numPr>
          <w:ilvl w:val="1"/>
          <w:numId w:val="53"/>
        </w:numPr>
        <w:tabs>
          <w:tab w:val="left" w:pos="987"/>
          <w:tab w:val="left" w:pos="988"/>
        </w:tabs>
        <w:spacing w:before="69"/>
        <w:ind w:hanging="370"/>
        <w:rPr>
          <w:sz w:val="18"/>
        </w:rPr>
      </w:pPr>
      <w:r>
        <w:rPr>
          <w:w w:val="105"/>
          <w:sz w:val="18"/>
        </w:rPr>
        <w:t>W(Won’t</w:t>
      </w:r>
      <w:r>
        <w:rPr>
          <w:spacing w:val="-28"/>
          <w:w w:val="105"/>
          <w:sz w:val="18"/>
        </w:rPr>
        <w:t xml:space="preserve"> </w:t>
      </w:r>
      <w:r>
        <w:rPr>
          <w:w w:val="105"/>
          <w:sz w:val="18"/>
        </w:rPr>
        <w:t>have)</w:t>
      </w:r>
      <w:r>
        <w:rPr>
          <w:spacing w:val="-15"/>
          <w:w w:val="105"/>
          <w:sz w:val="18"/>
        </w:rPr>
        <w:t xml:space="preserve"> </w:t>
      </w:r>
      <w:r>
        <w:rPr>
          <w:spacing w:val="-15"/>
          <w:w w:val="105"/>
          <w:sz w:val="18"/>
        </w:rPr>
        <w:t>：不要</w:t>
      </w:r>
    </w:p>
    <w:p w14:paraId="0C8ED34B" w14:textId="77777777" w:rsidR="0058363B" w:rsidRDefault="0058363B">
      <w:pPr>
        <w:pStyle w:val="a3"/>
        <w:spacing w:before="6"/>
        <w:rPr>
          <w:sz w:val="29"/>
        </w:rPr>
      </w:pPr>
    </w:p>
    <w:p w14:paraId="0C8ED34C" w14:textId="77777777" w:rsidR="0058363B" w:rsidRDefault="004C6056">
      <w:pPr>
        <w:pStyle w:val="a3"/>
        <w:spacing w:line="324" w:lineRule="auto"/>
        <w:ind w:left="366" w:right="1338" w:firstLine="185"/>
        <w:jc w:val="both"/>
      </w:pPr>
      <w:r>
        <w:t>優先度を付けただけで終わりではない。現時点で贅沢な要求は、実際に稼働後使って</w:t>
      </w:r>
      <w:r>
        <w:t xml:space="preserve"> </w:t>
      </w:r>
      <w:r>
        <w:rPr>
          <w:spacing w:val="-1"/>
        </w:rPr>
        <w:t>みて本当に必要であれば実現すればよい</w:t>
      </w:r>
      <w:r>
        <w:rPr>
          <w:spacing w:val="-13"/>
        </w:rPr>
        <w:t>。「断捨離」の気持ちで要求を捨てる英断をして</w:t>
      </w:r>
      <w:r>
        <w:rPr>
          <w:spacing w:val="-13"/>
        </w:rPr>
        <w:t xml:space="preserve"> </w:t>
      </w:r>
      <w:r>
        <w:rPr>
          <w:spacing w:val="-13"/>
        </w:rPr>
        <w:t>いただきたい。</w:t>
      </w:r>
    </w:p>
    <w:p w14:paraId="0C8ED34D" w14:textId="77777777" w:rsidR="0058363B" w:rsidRDefault="0058363B">
      <w:pPr>
        <w:spacing w:line="324" w:lineRule="auto"/>
        <w:jc w:val="both"/>
        <w:sectPr w:rsidR="0058363B">
          <w:headerReference w:type="default" r:id="rId1332"/>
          <w:footerReference w:type="default" r:id="rId1333"/>
          <w:pgSz w:w="10210" w:h="13330"/>
          <w:pgMar w:top="980" w:right="0" w:bottom="540" w:left="1240" w:header="0" w:footer="344" w:gutter="0"/>
          <w:pgNumType w:start="53"/>
          <w:cols w:space="720"/>
        </w:sectPr>
      </w:pPr>
    </w:p>
    <w:p w14:paraId="0C8ED34E" w14:textId="77777777" w:rsidR="0058363B" w:rsidRDefault="004C6056">
      <w:pPr>
        <w:spacing w:before="5"/>
        <w:ind w:left="1361"/>
        <w:rPr>
          <w:rFonts w:ascii="メイリオ" w:eastAsia="メイリオ"/>
          <w:b/>
          <w:sz w:val="19"/>
        </w:rPr>
      </w:pPr>
      <w:r>
        <w:rPr>
          <w:rFonts w:ascii="メイリオ" w:eastAsia="メイリオ" w:hint="eastAsia"/>
          <w:b/>
          <w:color w:val="416639"/>
          <w:sz w:val="19"/>
        </w:rPr>
        <w:lastRenderedPageBreak/>
        <w:t>定量化した要求量の中で要求を調整すべし</w:t>
      </w:r>
    </w:p>
    <w:p w14:paraId="0C8ED34F" w14:textId="77777777" w:rsidR="0058363B" w:rsidRDefault="0058363B">
      <w:pPr>
        <w:pStyle w:val="a3"/>
        <w:spacing w:before="18"/>
        <w:rPr>
          <w:rFonts w:ascii="メイリオ"/>
          <w:b/>
          <w:sz w:val="14"/>
        </w:rPr>
      </w:pPr>
    </w:p>
    <w:p w14:paraId="0C8ED350" w14:textId="77777777" w:rsidR="0058363B" w:rsidRDefault="004C6056">
      <w:pPr>
        <w:pStyle w:val="a3"/>
        <w:ind w:left="1361"/>
      </w:pPr>
      <w:r>
        <w:t>［要求を定量化せよ】</w:t>
      </w:r>
    </w:p>
    <w:p w14:paraId="0C8ED351" w14:textId="77777777" w:rsidR="0058363B" w:rsidRDefault="004C6056">
      <w:pPr>
        <w:pStyle w:val="a3"/>
        <w:spacing w:before="81" w:line="321" w:lineRule="auto"/>
        <w:ind w:left="1610" w:right="115" w:firstLine="183"/>
        <w:jc w:val="both"/>
      </w:pPr>
      <w:r>
        <w:pict w14:anchorId="0C8EF0E4">
          <v:polyline id="_x0000_s8097" style="position:absolute;left:0;text-align:left;z-index:23680;mso-position-horizontal-relative:page" points="28.35pt,114.35pt,28.1pt,113.25pt,27.5pt,112.35pt,26.6pt,111.75pt,25.5pt,111.5pt,19.85pt,111.5pt,0,111.5pt,0,114.35pt,0,193.7pt,0,196.55pt,2.85pt,196.55pt,25.5pt,196.55pt,26.6pt,196.35pt,27.5pt,195.7pt,28.1pt,194.8pt,28.35pt,193.7pt,28.35pt,114.35pt" coordorigin=",1115" coordsize="567,1701" fillcolor="#a59138" stroked="f">
            <v:path arrowok="t"/>
            <w10:wrap anchorx="page"/>
          </v:polyline>
        </w:pict>
      </w:r>
      <w:r>
        <w:rPr>
          <w:spacing w:val="-3"/>
        </w:rPr>
        <w:t>要求に優先順位をつけて、どこまでも要求を捨ててよいわけではない。関係者間で納</w:t>
      </w:r>
      <w:r>
        <w:rPr>
          <w:spacing w:val="-3"/>
        </w:rPr>
        <w:t xml:space="preserve"> </w:t>
      </w:r>
      <w:r>
        <w:rPr>
          <w:spacing w:val="-3"/>
        </w:rPr>
        <w:t>得したうえで要求を調整するためには、客観的な情報に基づき、かつ定量的に評価した</w:t>
      </w:r>
      <w:r>
        <w:rPr>
          <w:spacing w:val="-3"/>
        </w:rPr>
        <w:t xml:space="preserve"> </w:t>
      </w:r>
      <w:r>
        <w:rPr>
          <w:spacing w:val="-3"/>
        </w:rPr>
        <w:t>方がよい。要求を定量化し、プロジェクトに割り当てられたコストの範囲で実現的な要</w:t>
      </w:r>
      <w:r>
        <w:rPr>
          <w:spacing w:val="-3"/>
        </w:rPr>
        <w:t xml:space="preserve"> </w:t>
      </w:r>
      <w:r>
        <w:rPr>
          <w:spacing w:val="-3"/>
        </w:rPr>
        <w:t>求量を明確にすることが大切だ。</w:t>
      </w:r>
    </w:p>
    <w:p w14:paraId="0C8ED352" w14:textId="77777777" w:rsidR="0058363B" w:rsidRDefault="004C6056">
      <w:pPr>
        <w:pStyle w:val="a3"/>
        <w:spacing w:before="20"/>
        <w:ind w:left="1794"/>
      </w:pPr>
      <w:r>
        <w:pict w14:anchorId="0C8EF0E5">
          <v:shape id="_x0000_s8096" type="#_x0000_t202" style="position:absolute;left:0;text-align:left;margin-left:6pt;margin-top:8.8pt;width:16pt;height:44pt;z-index:23704;mso-position-horizontal-relative:page" filled="f" stroked="f">
            <v:textbox style="layout-flow:vertical-ideographic" inset="0,0,0,0">
              <w:txbxContent>
                <w:p w14:paraId="0C8EFEA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定量的に要求を評価する際に利用できる尺度の例とメリット－デメリットを以下の表</w:t>
      </w:r>
    </w:p>
    <w:p w14:paraId="0C8ED353" w14:textId="77777777" w:rsidR="0058363B" w:rsidRDefault="004C6056">
      <w:pPr>
        <w:pStyle w:val="a3"/>
        <w:spacing w:before="81"/>
        <w:ind w:left="1610"/>
      </w:pPr>
      <w:r>
        <w:rPr>
          <w:w w:val="105"/>
        </w:rPr>
        <w:t>3.1</w:t>
      </w:r>
      <w:r>
        <w:rPr>
          <w:spacing w:val="-69"/>
          <w:w w:val="105"/>
        </w:rPr>
        <w:t xml:space="preserve"> </w:t>
      </w:r>
      <w:r>
        <w:rPr>
          <w:spacing w:val="-3"/>
          <w:w w:val="105"/>
        </w:rPr>
        <w:t>に挙げる。</w:t>
      </w:r>
    </w:p>
    <w:p w14:paraId="0C8ED354" w14:textId="77777777" w:rsidR="0058363B" w:rsidRDefault="004C6056">
      <w:pPr>
        <w:spacing w:before="80"/>
        <w:ind w:left="2852"/>
        <w:rPr>
          <w:b/>
          <w:sz w:val="18"/>
        </w:rPr>
      </w:pPr>
      <w:r>
        <w:rPr>
          <w:b/>
          <w:spacing w:val="-40"/>
          <w:w w:val="105"/>
          <w:sz w:val="18"/>
        </w:rPr>
        <w:t>表</w:t>
      </w:r>
      <w:r>
        <w:rPr>
          <w:b/>
          <w:spacing w:val="-40"/>
          <w:w w:val="105"/>
          <w:sz w:val="18"/>
        </w:rPr>
        <w:t xml:space="preserve"> </w:t>
      </w:r>
      <w:r>
        <w:rPr>
          <w:w w:val="105"/>
          <w:sz w:val="18"/>
        </w:rPr>
        <w:t>3.1</w:t>
      </w:r>
      <w:r>
        <w:rPr>
          <w:spacing w:val="-63"/>
          <w:w w:val="105"/>
          <w:sz w:val="18"/>
        </w:rPr>
        <w:t xml:space="preserve"> </w:t>
      </w:r>
      <w:r>
        <w:rPr>
          <w:b/>
          <w:spacing w:val="-3"/>
          <w:w w:val="105"/>
          <w:sz w:val="18"/>
        </w:rPr>
        <w:t>要求の定量化尺度の例とメリット－デメリット</w:t>
      </w:r>
    </w:p>
    <w:p w14:paraId="0C8ED355" w14:textId="77777777" w:rsidR="0058363B" w:rsidRDefault="0058363B">
      <w:pPr>
        <w:pStyle w:val="a3"/>
        <w:spacing w:before="3"/>
        <w:rPr>
          <w:b/>
          <w:sz w:val="6"/>
        </w:rPr>
      </w:pPr>
    </w:p>
    <w:tbl>
      <w:tblPr>
        <w:tblStyle w:val="TableNormal"/>
        <w:tblW w:w="0" w:type="auto"/>
        <w:tblCellSpacing w:w="7" w:type="dxa"/>
        <w:tblInd w:w="1378" w:type="dxa"/>
        <w:tblBorders>
          <w:top w:val="nil"/>
          <w:left w:val="nil"/>
          <w:bottom w:val="nil"/>
          <w:right w:val="nil"/>
          <w:insideH w:val="nil"/>
          <w:insideV w:val="nil"/>
        </w:tblBorders>
        <w:tblLayout w:type="fixed"/>
        <w:tblLook w:val="01E0" w:firstRow="1" w:lastRow="1" w:firstColumn="1" w:lastColumn="1" w:noHBand="0" w:noVBand="0"/>
      </w:tblPr>
      <w:tblGrid>
        <w:gridCol w:w="1554"/>
        <w:gridCol w:w="3160"/>
        <w:gridCol w:w="2792"/>
      </w:tblGrid>
      <w:tr w:rsidR="0058363B" w14:paraId="0C8ED359" w14:textId="77777777">
        <w:trPr>
          <w:trHeight w:hRule="exact" w:val="316"/>
          <w:tblCellSpacing w:w="7" w:type="dxa"/>
        </w:trPr>
        <w:tc>
          <w:tcPr>
            <w:tcW w:w="1533" w:type="dxa"/>
            <w:tcBorders>
              <w:bottom w:val="nil"/>
              <w:right w:val="nil"/>
            </w:tcBorders>
            <w:shd w:val="clear" w:color="auto" w:fill="536234"/>
          </w:tcPr>
          <w:p w14:paraId="0C8ED356" w14:textId="77777777" w:rsidR="0058363B" w:rsidRDefault="004C6056">
            <w:pPr>
              <w:pStyle w:val="TableParagraph"/>
              <w:spacing w:before="15"/>
              <w:ind w:left="565" w:right="565"/>
              <w:jc w:val="center"/>
              <w:rPr>
                <w:b/>
                <w:sz w:val="18"/>
              </w:rPr>
            </w:pPr>
            <w:r>
              <w:rPr>
                <w:b/>
                <w:color w:val="FFFFFF"/>
                <w:sz w:val="18"/>
              </w:rPr>
              <w:t>尺度</w:t>
            </w:r>
          </w:p>
        </w:tc>
        <w:tc>
          <w:tcPr>
            <w:tcW w:w="3146" w:type="dxa"/>
            <w:tcBorders>
              <w:left w:val="nil"/>
              <w:bottom w:val="nil"/>
              <w:right w:val="nil"/>
            </w:tcBorders>
            <w:shd w:val="clear" w:color="auto" w:fill="536234"/>
          </w:tcPr>
          <w:p w14:paraId="0C8ED357" w14:textId="77777777" w:rsidR="0058363B" w:rsidRDefault="004C6056">
            <w:pPr>
              <w:pStyle w:val="TableParagraph"/>
              <w:spacing w:before="15"/>
              <w:ind w:left="1192" w:right="1190"/>
              <w:jc w:val="center"/>
              <w:rPr>
                <w:b/>
                <w:sz w:val="18"/>
              </w:rPr>
            </w:pPr>
            <w:r>
              <w:rPr>
                <w:b/>
                <w:color w:val="FFFFFF"/>
                <w:sz w:val="18"/>
              </w:rPr>
              <w:t>メリット</w:t>
            </w:r>
          </w:p>
        </w:tc>
        <w:tc>
          <w:tcPr>
            <w:tcW w:w="2771" w:type="dxa"/>
            <w:tcBorders>
              <w:left w:val="nil"/>
              <w:bottom w:val="nil"/>
            </w:tcBorders>
            <w:shd w:val="clear" w:color="auto" w:fill="536234"/>
          </w:tcPr>
          <w:p w14:paraId="0C8ED358" w14:textId="77777777" w:rsidR="0058363B" w:rsidRDefault="004C6056">
            <w:pPr>
              <w:pStyle w:val="TableParagraph"/>
              <w:spacing w:before="15"/>
              <w:ind w:left="918"/>
              <w:rPr>
                <w:b/>
                <w:sz w:val="18"/>
              </w:rPr>
            </w:pPr>
            <w:r>
              <w:rPr>
                <w:b/>
                <w:color w:val="FFFFFF"/>
                <w:sz w:val="18"/>
              </w:rPr>
              <w:t>デメリット</w:t>
            </w:r>
          </w:p>
        </w:tc>
      </w:tr>
      <w:tr w:rsidR="0058363B" w14:paraId="0C8ED35F" w14:textId="77777777">
        <w:trPr>
          <w:trHeight w:hRule="exact" w:val="2542"/>
          <w:tblCellSpacing w:w="7" w:type="dxa"/>
        </w:trPr>
        <w:tc>
          <w:tcPr>
            <w:tcW w:w="1533" w:type="dxa"/>
            <w:tcBorders>
              <w:top w:val="nil"/>
              <w:bottom w:val="nil"/>
              <w:right w:val="nil"/>
            </w:tcBorders>
            <w:shd w:val="clear" w:color="auto" w:fill="BAD09C"/>
          </w:tcPr>
          <w:p w14:paraId="0C8ED35A" w14:textId="77777777" w:rsidR="0058363B" w:rsidRDefault="004C6056">
            <w:pPr>
              <w:pStyle w:val="TableParagraph"/>
              <w:spacing w:before="15" w:line="321" w:lineRule="auto"/>
              <w:ind w:left="86" w:right="21"/>
              <w:rPr>
                <w:sz w:val="18"/>
              </w:rPr>
            </w:pPr>
            <w:r>
              <w:rPr>
                <w:sz w:val="18"/>
              </w:rPr>
              <w:t>ファンクション</w:t>
            </w:r>
            <w:r>
              <w:rPr>
                <w:w w:val="103"/>
                <w:sz w:val="18"/>
              </w:rPr>
              <w:t>ポイント（</w:t>
            </w:r>
            <w:r>
              <w:rPr>
                <w:w w:val="103"/>
                <w:sz w:val="18"/>
              </w:rPr>
              <w:t>FP</w:t>
            </w:r>
            <w:r>
              <w:rPr>
                <w:w w:val="206"/>
                <w:sz w:val="18"/>
              </w:rPr>
              <w:t>)</w:t>
            </w:r>
          </w:p>
        </w:tc>
        <w:tc>
          <w:tcPr>
            <w:tcW w:w="3146" w:type="dxa"/>
            <w:tcBorders>
              <w:top w:val="nil"/>
              <w:left w:val="nil"/>
              <w:bottom w:val="nil"/>
              <w:right w:val="nil"/>
            </w:tcBorders>
            <w:shd w:val="clear" w:color="auto" w:fill="BAD09C"/>
          </w:tcPr>
          <w:p w14:paraId="0C8ED35B" w14:textId="77777777" w:rsidR="0058363B" w:rsidRDefault="004C6056">
            <w:pPr>
              <w:pStyle w:val="TableParagraph"/>
              <w:numPr>
                <w:ilvl w:val="0"/>
                <w:numId w:val="52"/>
              </w:numPr>
              <w:tabs>
                <w:tab w:val="left" w:pos="320"/>
              </w:tabs>
              <w:spacing w:before="15" w:line="321" w:lineRule="auto"/>
              <w:ind w:right="85"/>
              <w:jc w:val="both"/>
              <w:rPr>
                <w:sz w:val="18"/>
              </w:rPr>
            </w:pPr>
            <w:r>
              <w:rPr>
                <w:spacing w:val="7"/>
                <w:sz w:val="18"/>
              </w:rPr>
              <w:t>確立したルールに基づいた算出値のため納得性のある数値とな</w:t>
            </w:r>
            <w:r>
              <w:rPr>
                <w:spacing w:val="7"/>
                <w:w w:val="105"/>
                <w:sz w:val="18"/>
              </w:rPr>
              <w:t>る</w:t>
            </w:r>
          </w:p>
          <w:p w14:paraId="0C8ED35C" w14:textId="77777777" w:rsidR="0058363B" w:rsidRDefault="004C6056">
            <w:pPr>
              <w:pStyle w:val="TableParagraph"/>
              <w:numPr>
                <w:ilvl w:val="0"/>
                <w:numId w:val="52"/>
              </w:numPr>
              <w:tabs>
                <w:tab w:val="left" w:pos="320"/>
              </w:tabs>
              <w:spacing w:before="19"/>
              <w:rPr>
                <w:sz w:val="18"/>
              </w:rPr>
            </w:pPr>
            <w:r>
              <w:rPr>
                <w:spacing w:val="-3"/>
                <w:sz w:val="18"/>
              </w:rPr>
              <w:t>粒度にばらつきがない</w:t>
            </w:r>
          </w:p>
          <w:p w14:paraId="0C8ED35D" w14:textId="77777777" w:rsidR="0058363B" w:rsidRDefault="004C6056">
            <w:pPr>
              <w:pStyle w:val="TableParagraph"/>
              <w:numPr>
                <w:ilvl w:val="0"/>
                <w:numId w:val="52"/>
              </w:numPr>
              <w:tabs>
                <w:tab w:val="left" w:pos="320"/>
              </w:tabs>
              <w:spacing w:before="81" w:line="324" w:lineRule="auto"/>
              <w:ind w:right="84"/>
              <w:jc w:val="both"/>
              <w:rPr>
                <w:sz w:val="18"/>
              </w:rPr>
            </w:pPr>
            <w:r>
              <w:rPr>
                <w:spacing w:val="7"/>
                <w:sz w:val="18"/>
              </w:rPr>
              <w:t>生産性指標の参考として外部書</w:t>
            </w:r>
            <w:r>
              <w:rPr>
                <w:spacing w:val="-47"/>
                <w:sz w:val="18"/>
              </w:rPr>
              <w:t>籍</w:t>
            </w:r>
            <w:r>
              <w:rPr>
                <w:spacing w:val="-3"/>
                <w:sz w:val="18"/>
              </w:rPr>
              <w:t>（ソフトウェアメトリックス調</w:t>
            </w:r>
            <w:r>
              <w:rPr>
                <w:spacing w:val="7"/>
                <w:sz w:val="18"/>
              </w:rPr>
              <w:t>査やソフトウェア開発データ白</w:t>
            </w:r>
            <w:r>
              <w:rPr>
                <w:spacing w:val="3"/>
                <w:w w:val="105"/>
                <w:sz w:val="18"/>
              </w:rPr>
              <w:t>書など</w:t>
            </w:r>
            <w:r>
              <w:rPr>
                <w:spacing w:val="-2"/>
                <w:w w:val="120"/>
                <w:sz w:val="18"/>
              </w:rPr>
              <w:t>)</w:t>
            </w:r>
            <w:r>
              <w:rPr>
                <w:spacing w:val="-2"/>
                <w:w w:val="120"/>
                <w:sz w:val="18"/>
              </w:rPr>
              <w:t>を</w:t>
            </w:r>
            <w:r>
              <w:rPr>
                <w:spacing w:val="-3"/>
                <w:w w:val="105"/>
                <w:sz w:val="18"/>
              </w:rPr>
              <w:t>活用できる</w:t>
            </w:r>
          </w:p>
        </w:tc>
        <w:tc>
          <w:tcPr>
            <w:tcW w:w="2771" w:type="dxa"/>
            <w:tcBorders>
              <w:top w:val="nil"/>
              <w:left w:val="nil"/>
              <w:bottom w:val="nil"/>
            </w:tcBorders>
            <w:shd w:val="clear" w:color="auto" w:fill="BAD09C"/>
          </w:tcPr>
          <w:p w14:paraId="0C8ED35E" w14:textId="77777777" w:rsidR="0058363B" w:rsidRDefault="004C6056">
            <w:pPr>
              <w:pStyle w:val="TableParagraph"/>
              <w:spacing w:before="15" w:line="321" w:lineRule="auto"/>
              <w:ind w:left="295" w:hanging="207"/>
              <w:rPr>
                <w:sz w:val="18"/>
              </w:rPr>
            </w:pPr>
            <w:r>
              <w:rPr>
                <w:spacing w:val="-54"/>
                <w:w w:val="130"/>
                <w:sz w:val="18"/>
              </w:rPr>
              <w:t>－</w:t>
            </w:r>
            <w:r>
              <w:rPr>
                <w:spacing w:val="-54"/>
                <w:w w:val="130"/>
                <w:sz w:val="18"/>
              </w:rPr>
              <w:t xml:space="preserve"> </w:t>
            </w:r>
            <w:r>
              <w:rPr>
                <w:spacing w:val="-5"/>
                <w:w w:val="110"/>
                <w:sz w:val="18"/>
              </w:rPr>
              <w:t>計測できる要員を調達、育</w:t>
            </w:r>
            <w:r>
              <w:rPr>
                <w:spacing w:val="-186"/>
                <w:w w:val="110"/>
                <w:sz w:val="18"/>
              </w:rPr>
              <w:t>成</w:t>
            </w:r>
            <w:r>
              <w:rPr>
                <w:spacing w:val="-2"/>
                <w:sz w:val="18"/>
              </w:rPr>
              <w:t>する必要がある</w:t>
            </w:r>
          </w:p>
        </w:tc>
      </w:tr>
      <w:tr w:rsidR="0058363B" w14:paraId="0C8ED364" w14:textId="77777777">
        <w:trPr>
          <w:trHeight w:hRule="exact" w:val="637"/>
          <w:tblCellSpacing w:w="7" w:type="dxa"/>
        </w:trPr>
        <w:tc>
          <w:tcPr>
            <w:tcW w:w="1533" w:type="dxa"/>
            <w:tcBorders>
              <w:top w:val="nil"/>
              <w:bottom w:val="nil"/>
              <w:right w:val="nil"/>
            </w:tcBorders>
            <w:shd w:val="clear" w:color="auto" w:fill="E2EAD6"/>
          </w:tcPr>
          <w:p w14:paraId="0C8ED360" w14:textId="77777777" w:rsidR="0058363B" w:rsidRDefault="004C6056">
            <w:pPr>
              <w:pStyle w:val="TableParagraph"/>
              <w:spacing w:before="15"/>
              <w:ind w:left="86"/>
              <w:rPr>
                <w:sz w:val="18"/>
              </w:rPr>
            </w:pPr>
            <w:r>
              <w:rPr>
                <w:sz w:val="18"/>
              </w:rPr>
              <w:t>機能数</w:t>
            </w:r>
          </w:p>
        </w:tc>
        <w:tc>
          <w:tcPr>
            <w:tcW w:w="3146" w:type="dxa"/>
            <w:tcBorders>
              <w:top w:val="nil"/>
              <w:left w:val="nil"/>
              <w:bottom w:val="nil"/>
              <w:right w:val="nil"/>
            </w:tcBorders>
            <w:shd w:val="clear" w:color="auto" w:fill="E2EAD6"/>
          </w:tcPr>
          <w:p w14:paraId="0C8ED361" w14:textId="77777777" w:rsidR="0058363B" w:rsidRDefault="004C6056">
            <w:pPr>
              <w:pStyle w:val="TableParagraph"/>
              <w:numPr>
                <w:ilvl w:val="0"/>
                <w:numId w:val="51"/>
              </w:numPr>
              <w:tabs>
                <w:tab w:val="left" w:pos="318"/>
              </w:tabs>
              <w:spacing w:before="15"/>
              <w:rPr>
                <w:sz w:val="18"/>
              </w:rPr>
            </w:pPr>
            <w:r>
              <w:rPr>
                <w:spacing w:val="-3"/>
                <w:sz w:val="18"/>
              </w:rPr>
              <w:t>簡易に計測できる</w:t>
            </w:r>
          </w:p>
          <w:p w14:paraId="0C8ED362" w14:textId="77777777" w:rsidR="0058363B" w:rsidRDefault="004C6056">
            <w:pPr>
              <w:pStyle w:val="TableParagraph"/>
              <w:numPr>
                <w:ilvl w:val="0"/>
                <w:numId w:val="51"/>
              </w:numPr>
              <w:tabs>
                <w:tab w:val="left" w:pos="318"/>
              </w:tabs>
              <w:spacing w:before="80"/>
              <w:rPr>
                <w:sz w:val="18"/>
              </w:rPr>
            </w:pPr>
            <w:r>
              <w:rPr>
                <w:sz w:val="18"/>
              </w:rPr>
              <w:t>IT</w:t>
            </w:r>
            <w:r>
              <w:rPr>
                <w:spacing w:val="32"/>
                <w:sz w:val="18"/>
              </w:rPr>
              <w:t xml:space="preserve"> </w:t>
            </w:r>
            <w:r>
              <w:rPr>
                <w:spacing w:val="-3"/>
                <w:sz w:val="18"/>
              </w:rPr>
              <w:t>にうとくても理解しやすい</w:t>
            </w:r>
          </w:p>
        </w:tc>
        <w:tc>
          <w:tcPr>
            <w:tcW w:w="2771" w:type="dxa"/>
            <w:tcBorders>
              <w:top w:val="nil"/>
              <w:left w:val="nil"/>
              <w:bottom w:val="nil"/>
            </w:tcBorders>
            <w:shd w:val="clear" w:color="auto" w:fill="E2EAD6"/>
          </w:tcPr>
          <w:p w14:paraId="0C8ED363" w14:textId="77777777" w:rsidR="0058363B" w:rsidRDefault="004C6056">
            <w:pPr>
              <w:pStyle w:val="TableParagraph"/>
              <w:spacing w:before="15" w:line="321" w:lineRule="auto"/>
              <w:ind w:left="293" w:hanging="205"/>
              <w:rPr>
                <w:sz w:val="18"/>
              </w:rPr>
            </w:pPr>
            <w:r>
              <w:rPr>
                <w:spacing w:val="-55"/>
                <w:w w:val="130"/>
                <w:sz w:val="18"/>
              </w:rPr>
              <w:t>－</w:t>
            </w:r>
            <w:r>
              <w:rPr>
                <w:spacing w:val="-55"/>
                <w:w w:val="130"/>
                <w:sz w:val="18"/>
              </w:rPr>
              <w:t xml:space="preserve"> </w:t>
            </w:r>
            <w:r>
              <w:rPr>
                <w:spacing w:val="-5"/>
                <w:w w:val="110"/>
                <w:sz w:val="18"/>
              </w:rPr>
              <w:t>粒度にばらつきがあり、精</w:t>
            </w:r>
            <w:r>
              <w:rPr>
                <w:spacing w:val="-186"/>
                <w:w w:val="110"/>
                <w:sz w:val="18"/>
              </w:rPr>
              <w:t>度</w:t>
            </w:r>
            <w:r>
              <w:rPr>
                <w:sz w:val="18"/>
              </w:rPr>
              <w:t>が低い</w:t>
            </w:r>
          </w:p>
        </w:tc>
      </w:tr>
      <w:tr w:rsidR="0058363B" w14:paraId="0C8ED369" w14:textId="77777777">
        <w:trPr>
          <w:trHeight w:hRule="exact" w:val="629"/>
          <w:tblCellSpacing w:w="7" w:type="dxa"/>
        </w:trPr>
        <w:tc>
          <w:tcPr>
            <w:tcW w:w="1533" w:type="dxa"/>
            <w:tcBorders>
              <w:top w:val="nil"/>
              <w:right w:val="nil"/>
            </w:tcBorders>
            <w:shd w:val="clear" w:color="auto" w:fill="BAD09C"/>
          </w:tcPr>
          <w:p w14:paraId="0C8ED365" w14:textId="77777777" w:rsidR="0058363B" w:rsidRDefault="004C6056">
            <w:pPr>
              <w:pStyle w:val="TableParagraph"/>
              <w:spacing w:before="15"/>
              <w:ind w:left="86"/>
              <w:rPr>
                <w:sz w:val="18"/>
              </w:rPr>
            </w:pPr>
            <w:r>
              <w:rPr>
                <w:w w:val="110"/>
                <w:sz w:val="18"/>
              </w:rPr>
              <w:t>画面－帳票数</w:t>
            </w:r>
          </w:p>
        </w:tc>
        <w:tc>
          <w:tcPr>
            <w:tcW w:w="3146" w:type="dxa"/>
            <w:tcBorders>
              <w:top w:val="nil"/>
              <w:left w:val="nil"/>
              <w:right w:val="nil"/>
            </w:tcBorders>
            <w:shd w:val="clear" w:color="auto" w:fill="BAD09C"/>
          </w:tcPr>
          <w:p w14:paraId="0C8ED366" w14:textId="77777777" w:rsidR="0058363B" w:rsidRDefault="004C6056">
            <w:pPr>
              <w:pStyle w:val="TableParagraph"/>
              <w:numPr>
                <w:ilvl w:val="0"/>
                <w:numId w:val="50"/>
              </w:numPr>
              <w:tabs>
                <w:tab w:val="left" w:pos="318"/>
              </w:tabs>
              <w:spacing w:before="15"/>
              <w:rPr>
                <w:sz w:val="18"/>
              </w:rPr>
            </w:pPr>
            <w:r>
              <w:rPr>
                <w:spacing w:val="-3"/>
                <w:sz w:val="18"/>
              </w:rPr>
              <w:t>簡易に計測できる</w:t>
            </w:r>
          </w:p>
          <w:p w14:paraId="0C8ED367" w14:textId="77777777" w:rsidR="0058363B" w:rsidRDefault="004C6056">
            <w:pPr>
              <w:pStyle w:val="TableParagraph"/>
              <w:numPr>
                <w:ilvl w:val="0"/>
                <w:numId w:val="50"/>
              </w:numPr>
              <w:tabs>
                <w:tab w:val="left" w:pos="318"/>
              </w:tabs>
              <w:spacing w:before="80"/>
              <w:rPr>
                <w:sz w:val="18"/>
              </w:rPr>
            </w:pPr>
            <w:r>
              <w:rPr>
                <w:sz w:val="18"/>
              </w:rPr>
              <w:t>IT</w:t>
            </w:r>
            <w:r>
              <w:rPr>
                <w:spacing w:val="32"/>
                <w:sz w:val="18"/>
              </w:rPr>
              <w:t xml:space="preserve"> </w:t>
            </w:r>
            <w:r>
              <w:rPr>
                <w:spacing w:val="-3"/>
                <w:sz w:val="18"/>
              </w:rPr>
              <w:t>にうとくても理解しやすい</w:t>
            </w:r>
          </w:p>
        </w:tc>
        <w:tc>
          <w:tcPr>
            <w:tcW w:w="2771" w:type="dxa"/>
            <w:tcBorders>
              <w:top w:val="nil"/>
              <w:left w:val="nil"/>
            </w:tcBorders>
            <w:shd w:val="clear" w:color="auto" w:fill="BAD09C"/>
          </w:tcPr>
          <w:p w14:paraId="0C8ED368" w14:textId="77777777" w:rsidR="0058363B" w:rsidRDefault="004C6056">
            <w:pPr>
              <w:pStyle w:val="TableParagraph"/>
              <w:spacing w:before="15" w:line="321" w:lineRule="auto"/>
              <w:ind w:left="287" w:right="67" w:hanging="199"/>
              <w:rPr>
                <w:sz w:val="18"/>
              </w:rPr>
            </w:pPr>
            <w:r>
              <w:rPr>
                <w:spacing w:val="12"/>
                <w:w w:val="130"/>
                <w:sz w:val="18"/>
              </w:rPr>
              <w:t>－</w:t>
            </w:r>
            <w:r>
              <w:rPr>
                <w:spacing w:val="13"/>
                <w:w w:val="110"/>
                <w:sz w:val="18"/>
              </w:rPr>
              <w:t>同じ要求でも実現方式に</w:t>
            </w:r>
            <w:r>
              <w:rPr>
                <w:spacing w:val="-169"/>
                <w:w w:val="110"/>
                <w:sz w:val="18"/>
              </w:rPr>
              <w:t>よ</w:t>
            </w:r>
            <w:r>
              <w:rPr>
                <w:spacing w:val="-2"/>
                <w:sz w:val="18"/>
              </w:rPr>
              <w:t>り数が異なる</w:t>
            </w:r>
          </w:p>
        </w:tc>
      </w:tr>
    </w:tbl>
    <w:p w14:paraId="0C8ED36A" w14:textId="77777777" w:rsidR="0058363B" w:rsidRDefault="0058363B">
      <w:pPr>
        <w:spacing w:line="321" w:lineRule="auto"/>
        <w:rPr>
          <w:sz w:val="18"/>
        </w:rPr>
        <w:sectPr w:rsidR="0058363B">
          <w:headerReference w:type="default" r:id="rId1334"/>
          <w:footerReference w:type="default" r:id="rId1335"/>
          <w:pgSz w:w="10210" w:h="13330"/>
          <w:pgMar w:top="1080" w:right="1240" w:bottom="540" w:left="0" w:header="0" w:footer="344" w:gutter="0"/>
          <w:pgNumType w:start="54"/>
          <w:cols w:space="720"/>
        </w:sectPr>
      </w:pPr>
    </w:p>
    <w:p w14:paraId="0C8ED36B" w14:textId="77777777" w:rsidR="0058363B" w:rsidRDefault="004C6056">
      <w:pPr>
        <w:pStyle w:val="a3"/>
        <w:spacing w:before="25"/>
        <w:ind w:left="115"/>
      </w:pPr>
      <w:r>
        <w:lastRenderedPageBreak/>
        <w:t>【ベースラインを合意してから要件定義を進めるべし】</w:t>
      </w:r>
    </w:p>
    <w:p w14:paraId="0C8ED36C" w14:textId="77777777" w:rsidR="0058363B" w:rsidRDefault="004C6056">
      <w:pPr>
        <w:pStyle w:val="a3"/>
        <w:spacing w:before="81" w:line="324" w:lineRule="auto"/>
        <w:ind w:left="366" w:right="1333" w:firstLine="185"/>
        <w:jc w:val="both"/>
      </w:pPr>
      <w:r>
        <w:pict w14:anchorId="0C8EF0E6">
          <v:polyline id="_x0000_s8095" style="position:absolute;left:0;text-align:left;z-index:23752;mso-position-horizontal-relative:page" points="992.15pt,188.95pt,992.15pt,186.1pt,972.3pt,186.1pt,966.65pt,186.1pt,965.5pt,186.35pt,964.6pt,186.95pt,964pt,187.85pt,963.8pt,188.95pt,963.8pt,268.3pt,964pt,269.4pt,964.6pt,270.3pt,965.5pt,270.95pt,966.65pt,271.15pt,989.3pt,271.15pt,992.15pt,271.15pt,992.15pt,268.35pt,992.15pt,268.3pt,992.15pt,188.95pt" coordorigin="9638,1861" coordsize="567,1701" fillcolor="#a59138" stroked="f">
            <v:path arrowok="t"/>
            <w10:wrap anchorx="page"/>
          </v:polyline>
        </w:pict>
      </w:r>
      <w:r>
        <w:t>たとえ、要求を定量化したとしても、定量化した要求量を使った調整のタイミングも</w:t>
      </w:r>
      <w:r>
        <w:t xml:space="preserve"> </w:t>
      </w:r>
      <w:r>
        <w:t>重要であり、考慮が必要である。もし、あなたが業務部門だとして、要件定義の最終局</w:t>
      </w:r>
      <w:r>
        <w:t xml:space="preserve"> </w:t>
      </w:r>
      <w:r>
        <w:rPr>
          <w:spacing w:val="-2"/>
        </w:rPr>
        <w:t>面でシステム部門から「本プロジェクトのコストからすると</w:t>
      </w:r>
      <w:r>
        <w:rPr>
          <w:spacing w:val="-2"/>
        </w:rPr>
        <w:t>○◯</w:t>
      </w:r>
      <w:r>
        <w:t>FP</w:t>
      </w:r>
      <w:r>
        <w:rPr>
          <w:spacing w:val="5"/>
        </w:rPr>
        <w:t xml:space="preserve"> </w:t>
      </w:r>
      <w:r>
        <w:rPr>
          <w:spacing w:val="5"/>
        </w:rPr>
        <w:t>しか実現できないため、</w:t>
      </w:r>
      <w:r>
        <w:rPr>
          <w:spacing w:val="5"/>
        </w:rPr>
        <w:t>○◯FP</w:t>
      </w:r>
      <w:r>
        <w:rPr>
          <w:spacing w:val="-1"/>
        </w:rPr>
        <w:t xml:space="preserve"> </w:t>
      </w:r>
      <w:r>
        <w:rPr>
          <w:spacing w:val="-1"/>
        </w:rPr>
        <w:t>まで減らしてください」と言われたとしたら、素直に「わかりました。減らします」と言えるだろうか？後出しジャンケンで、システム部門の担当者に対し、懐疑</w:t>
      </w:r>
      <w:r>
        <w:rPr>
          <w:spacing w:val="-1"/>
        </w:rPr>
        <w:t xml:space="preserve"> </w:t>
      </w:r>
      <w:r>
        <w:rPr>
          <w:spacing w:val="-1"/>
        </w:rPr>
        <w:t>的になってしまうのではないだろうか。</w:t>
      </w:r>
    </w:p>
    <w:p w14:paraId="0C8ED36D" w14:textId="77777777" w:rsidR="0058363B" w:rsidRDefault="004C6056">
      <w:pPr>
        <w:pStyle w:val="a3"/>
        <w:spacing w:before="18" w:line="324" w:lineRule="auto"/>
        <w:ind w:left="366" w:right="1256" w:firstLine="185"/>
      </w:pPr>
      <w:r>
        <w:pict w14:anchorId="0C8EF0E7">
          <v:shape id="_x0000_s8094" type="#_x0000_t202" style="position:absolute;left:0;text-align:left;margin-left:487.85pt;margin-top:14.25pt;width:16pt;height:44pt;z-index:23776;mso-position-horizontal-relative:page" filled="f" stroked="f">
            <v:textbox style="layout-flow:vertical-ideographic" inset="0,0,0,0">
              <w:txbxContent>
                <w:p w14:paraId="0C8EFEB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これを避けるためには要件定義着手前に本開発で開発する要求量のベースラインを予</w:t>
      </w:r>
      <w:r>
        <w:t xml:space="preserve">  </w:t>
      </w:r>
      <w:r>
        <w:rPr>
          <w:spacing w:val="-9"/>
        </w:rPr>
        <w:t>め合意し、そのベースライン要求量の中でスコープに入れる要求を取捨選択するとよい。</w:t>
      </w:r>
      <w:r>
        <w:rPr>
          <w:spacing w:val="-9"/>
        </w:rPr>
        <w:t xml:space="preserve"> </w:t>
      </w:r>
      <w:r>
        <w:rPr>
          <w:spacing w:val="-9"/>
        </w:rPr>
        <w:t>その際、プロジェクトのコストと、過去のプロジェクト</w:t>
      </w:r>
      <w:r>
        <w:t>（もしくは類似プロジェクト）</w:t>
      </w:r>
      <w:r>
        <w:t xml:space="preserve">  </w:t>
      </w:r>
      <w:r>
        <w:t>の生産性や外部の生産性を参考値として利用しながら、ベースラインとなる要求量を説</w:t>
      </w:r>
      <w:r>
        <w:t xml:space="preserve">  </w:t>
      </w:r>
      <w:r>
        <w:rPr>
          <w:spacing w:val="-1"/>
        </w:rPr>
        <w:t>明すれば、関係者で納得性をもって合意できるはずだ。</w:t>
      </w:r>
    </w:p>
    <w:p w14:paraId="0C8ED36E" w14:textId="77777777" w:rsidR="0058363B" w:rsidRDefault="004C6056">
      <w:pPr>
        <w:pStyle w:val="a3"/>
        <w:spacing w:before="18" w:line="321" w:lineRule="auto"/>
        <w:ind w:left="366" w:right="1334" w:firstLine="185"/>
      </w:pPr>
      <w:r>
        <w:t>要件定義をしている中で、図</w:t>
      </w:r>
      <w:r>
        <w:t xml:space="preserve"> 3.10 </w:t>
      </w:r>
      <w:r>
        <w:t>のように定期的にその時点における要求量を計測すると現時点での状況やその推移から要求量を予測できるようになる。</w:t>
      </w:r>
    </w:p>
    <w:p w14:paraId="0C8ED36F" w14:textId="77777777" w:rsidR="0058363B" w:rsidRDefault="004C6056">
      <w:pPr>
        <w:pStyle w:val="a3"/>
        <w:spacing w:before="20" w:line="324" w:lineRule="auto"/>
        <w:ind w:left="366" w:right="1538" w:firstLine="185"/>
      </w:pPr>
      <w:r>
        <w:t>これにより、業務部門やプロジェクト外の関係者に対しても、プロジェクト状況を可</w:t>
      </w:r>
      <w:r>
        <w:t xml:space="preserve"> </w:t>
      </w:r>
      <w:r>
        <w:t>視化することができる。</w:t>
      </w:r>
    </w:p>
    <w:p w14:paraId="0C8ED370" w14:textId="77777777" w:rsidR="0058363B" w:rsidRDefault="0058363B">
      <w:pPr>
        <w:pStyle w:val="a3"/>
        <w:rPr>
          <w:sz w:val="20"/>
        </w:rPr>
      </w:pPr>
    </w:p>
    <w:p w14:paraId="0C8ED371" w14:textId="77777777" w:rsidR="0058363B" w:rsidRDefault="004C6056">
      <w:pPr>
        <w:pStyle w:val="a3"/>
        <w:spacing w:before="6"/>
        <w:rPr>
          <w:sz w:val="12"/>
        </w:rPr>
      </w:pPr>
      <w:r>
        <w:rPr>
          <w:noProof/>
        </w:rPr>
        <w:drawing>
          <wp:anchor distT="0" distB="0" distL="0" distR="0" simplePos="0" relativeHeight="23728" behindDoc="0" locked="0" layoutInCell="1" allowOverlap="1" wp14:anchorId="0C8EF0E8" wp14:editId="0C8EF0E9">
            <wp:simplePos x="0" y="0"/>
            <wp:positionH relativeFrom="page">
              <wp:posOffset>1277518</wp:posOffset>
            </wp:positionH>
            <wp:positionV relativeFrom="paragraph">
              <wp:posOffset>128368</wp:posOffset>
            </wp:positionV>
            <wp:extent cx="3936456" cy="2440305"/>
            <wp:effectExtent l="0" t="0" r="0" b="0"/>
            <wp:wrapTopAndBottom/>
            <wp:docPr id="1113" name="image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image1216.png"/>
                    <pic:cNvPicPr/>
                  </pic:nvPicPr>
                  <pic:blipFill>
                    <a:blip r:embed="rId1336" cstate="print"/>
                    <a:stretch>
                      <a:fillRect/>
                    </a:stretch>
                  </pic:blipFill>
                  <pic:spPr>
                    <a:xfrm>
                      <a:off x="0" y="0"/>
                      <a:ext cx="3936456" cy="2440305"/>
                    </a:xfrm>
                    <a:prstGeom prst="rect">
                      <a:avLst/>
                    </a:prstGeom>
                  </pic:spPr>
                </pic:pic>
              </a:graphicData>
            </a:graphic>
          </wp:anchor>
        </w:drawing>
      </w:r>
    </w:p>
    <w:p w14:paraId="0C8ED372" w14:textId="77777777" w:rsidR="0058363B" w:rsidRDefault="004C6056">
      <w:pPr>
        <w:spacing w:before="121"/>
        <w:ind w:left="2481"/>
        <w:rPr>
          <w:b/>
          <w:sz w:val="18"/>
        </w:rPr>
      </w:pPr>
      <w:r>
        <w:rPr>
          <w:b/>
          <w:sz w:val="18"/>
        </w:rPr>
        <w:t>図</w:t>
      </w:r>
      <w:r>
        <w:rPr>
          <w:b/>
          <w:sz w:val="18"/>
        </w:rPr>
        <w:t xml:space="preserve"> 3.10 </w:t>
      </w:r>
      <w:r>
        <w:rPr>
          <w:b/>
          <w:sz w:val="18"/>
        </w:rPr>
        <w:t>要件量推移の可視化例</w:t>
      </w:r>
    </w:p>
    <w:p w14:paraId="0C8ED373" w14:textId="77777777" w:rsidR="0058363B" w:rsidRDefault="0058363B">
      <w:pPr>
        <w:rPr>
          <w:sz w:val="18"/>
        </w:rPr>
        <w:sectPr w:rsidR="0058363B">
          <w:headerReference w:type="default" r:id="rId1337"/>
          <w:footerReference w:type="default" r:id="rId1338"/>
          <w:pgSz w:w="10210" w:h="13330"/>
          <w:pgMar w:top="980" w:right="0" w:bottom="540" w:left="1240" w:header="0" w:footer="344" w:gutter="0"/>
          <w:pgNumType w:start="55"/>
          <w:cols w:space="720"/>
        </w:sectPr>
      </w:pPr>
    </w:p>
    <w:p w14:paraId="0C8ED374" w14:textId="77777777" w:rsidR="0058363B" w:rsidRDefault="004C6056">
      <w:pPr>
        <w:pStyle w:val="a4"/>
        <w:numPr>
          <w:ilvl w:val="1"/>
          <w:numId w:val="54"/>
        </w:numPr>
        <w:tabs>
          <w:tab w:val="left" w:pos="2096"/>
        </w:tabs>
        <w:spacing w:line="619" w:lineRule="exact"/>
        <w:ind w:hanging="740"/>
        <w:jc w:val="left"/>
        <w:rPr>
          <w:rFonts w:ascii="メイリオ" w:eastAsia="メイリオ"/>
          <w:b/>
          <w:sz w:val="35"/>
        </w:rPr>
      </w:pPr>
      <w:r>
        <w:rPr>
          <w:rFonts w:ascii="メイリオ" w:eastAsia="メイリオ" w:hint="eastAsia"/>
          <w:b/>
          <w:color w:val="416639"/>
          <w:sz w:val="35"/>
        </w:rPr>
        <w:lastRenderedPageBreak/>
        <w:t>業務の複雑性を軽減</w:t>
      </w:r>
    </w:p>
    <w:p w14:paraId="0C8ED375" w14:textId="77777777" w:rsidR="0058363B" w:rsidRDefault="004C6056">
      <w:pPr>
        <w:pStyle w:val="a3"/>
        <w:spacing w:before="13"/>
        <w:rPr>
          <w:rFonts w:ascii="メイリオ"/>
          <w:b/>
          <w:sz w:val="9"/>
        </w:rPr>
      </w:pPr>
      <w:r>
        <w:pict w14:anchorId="0C8EF0EA">
          <v:line id="_x0000_s8093" style="position:absolute;z-index:23800;mso-wrap-distance-left:0;mso-wrap-distance-right:0;mso-position-horizontal-relative:page" from="66.45pt,12.8pt" to="443.8pt,12.8pt" strokecolor="#416639" strokeweight="2.64pt">
            <w10:wrap type="topAndBottom" anchorx="page"/>
          </v:line>
        </w:pict>
      </w:r>
    </w:p>
    <w:p w14:paraId="0C8ED376" w14:textId="77777777" w:rsidR="0058363B" w:rsidRDefault="0058363B">
      <w:pPr>
        <w:pStyle w:val="a3"/>
        <w:spacing w:before="18"/>
        <w:rPr>
          <w:rFonts w:ascii="メイリオ"/>
          <w:b/>
          <w:sz w:val="12"/>
        </w:rPr>
      </w:pPr>
    </w:p>
    <w:p w14:paraId="0C8ED377" w14:textId="77777777" w:rsidR="0058363B" w:rsidRDefault="004C6056">
      <w:pPr>
        <w:pStyle w:val="a3"/>
        <w:spacing w:before="48" w:line="324" w:lineRule="auto"/>
        <w:ind w:left="1355" w:right="100" w:firstLine="185"/>
      </w:pPr>
      <w:r>
        <w:pict w14:anchorId="0C8EF0EB">
          <v:polyline id="_x0000_s8092" style="position:absolute;left:0;text-align:left;z-index:23824;mso-position-horizontal-relative:page" points="28.35pt,82.6pt,28.1pt,81.5pt,27.5pt,80.6pt,26.6pt,80pt,25.5pt,79.8pt,19.85pt,79.8pt,0,79.8pt,0,82.6pt,0,162pt,0,164.85pt,2.85pt,164.85pt,25.5pt,164.85pt,26.6pt,164.6pt,27.5pt,164pt,28.1pt,163.1pt,28.35pt,162pt,28.35pt,82.6pt" coordorigin=",798" coordsize="567,1701" fillcolor="#a59138" stroked="f">
            <v:path arrowok="t"/>
            <w10:wrap anchorx="page"/>
          </v:polyline>
        </w:pict>
      </w:r>
      <w:r>
        <w:pict w14:anchorId="0C8EF0EC">
          <v:shape id="_x0000_s8091" type="#_x0000_t202" style="position:absolute;left:0;text-align:left;margin-left:6pt;margin-top:59.35pt;width:16pt;height:44pt;z-index:23848;mso-position-horizontal-relative:page" filled="f" stroked="f">
            <v:textbox style="layout-flow:vertical-ideographic" inset="0,0,0,0">
              <w:txbxContent>
                <w:p w14:paraId="0C8EFEB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pacing w:val="-7"/>
        </w:rPr>
        <w:t>システム企画や構想立案時に、「柔軟で変化にスピーディに対応できるシステムを目指す」</w:t>
      </w:r>
      <w:r>
        <w:rPr>
          <w:spacing w:val="-7"/>
        </w:rPr>
        <w:t xml:space="preserve"> </w:t>
      </w:r>
      <w:r>
        <w:rPr>
          <w:spacing w:val="-13"/>
        </w:rPr>
        <w:t>というシステム化方針をよく見る。しかし、要件定義書に柔軟なシステムに対する施策とし</w:t>
      </w:r>
      <w:r>
        <w:rPr>
          <w:spacing w:val="-13"/>
        </w:rPr>
        <w:t xml:space="preserve">   </w:t>
      </w:r>
      <w:r>
        <w:rPr>
          <w:spacing w:val="-21"/>
          <w:w w:val="105"/>
        </w:rPr>
        <w:t>て書かれているのは、「</w:t>
      </w:r>
      <w:r>
        <w:rPr>
          <w:w w:val="105"/>
        </w:rPr>
        <w:t>SOA</w:t>
      </w:r>
      <w:r>
        <w:rPr>
          <w:spacing w:val="-14"/>
          <w:w w:val="105"/>
        </w:rPr>
        <w:t>、</w:t>
      </w:r>
      <w:r>
        <w:rPr>
          <w:w w:val="105"/>
        </w:rPr>
        <w:t>BPM</w:t>
      </w:r>
      <w:r>
        <w:rPr>
          <w:spacing w:val="-13"/>
          <w:w w:val="105"/>
        </w:rPr>
        <w:t>、</w:t>
      </w:r>
      <w:r>
        <w:rPr>
          <w:w w:val="105"/>
        </w:rPr>
        <w:t>BRMS</w:t>
      </w:r>
      <w:r>
        <w:rPr>
          <w:spacing w:val="-11"/>
          <w:w w:val="105"/>
        </w:rPr>
        <w:t xml:space="preserve"> </w:t>
      </w:r>
      <w:r>
        <w:rPr>
          <w:spacing w:val="-11"/>
          <w:w w:val="105"/>
        </w:rPr>
        <w:t>などの導入を行う」というものである。これらのア</w:t>
      </w:r>
      <w:r>
        <w:rPr>
          <w:spacing w:val="-12"/>
        </w:rPr>
        <w:t>ーキテクチャは、システムの変更を容易にできる。要件定義工程では、その導入に向けた準</w:t>
      </w:r>
      <w:r>
        <w:rPr>
          <w:spacing w:val="-12"/>
        </w:rPr>
        <w:t xml:space="preserve">   </w:t>
      </w:r>
      <w:r>
        <w:rPr>
          <w:spacing w:val="-17"/>
        </w:rPr>
        <w:t>備を実施しているというものだ。いずれも、柔軟なシステム開発のために重要な検討事項で</w:t>
      </w:r>
      <w:r>
        <w:rPr>
          <w:spacing w:val="-17"/>
        </w:rPr>
        <w:t xml:space="preserve">   </w:t>
      </w:r>
      <w:r>
        <w:rPr>
          <w:spacing w:val="-17"/>
        </w:rPr>
        <w:t>あることに違いはない。</w:t>
      </w:r>
    </w:p>
    <w:p w14:paraId="0C8ED378" w14:textId="77777777" w:rsidR="0058363B" w:rsidRDefault="004C6056">
      <w:pPr>
        <w:pStyle w:val="a3"/>
        <w:spacing w:before="18" w:line="324" w:lineRule="auto"/>
        <w:ind w:left="1355" w:right="276" w:firstLine="185"/>
        <w:jc w:val="both"/>
      </w:pPr>
      <w:r>
        <w:rPr>
          <w:spacing w:val="-8"/>
        </w:rPr>
        <w:t>一方、システムを複雑、巨大化させている要因には、業務自体が複雑であるということが</w:t>
      </w:r>
      <w:r>
        <w:rPr>
          <w:spacing w:val="-8"/>
        </w:rPr>
        <w:t xml:space="preserve"> </w:t>
      </w:r>
      <w:r>
        <w:rPr>
          <w:spacing w:val="-10"/>
        </w:rPr>
        <w:t>挙げられる。業務自体を見直すのも要件定義工程の重要なタスクである。しかし、業務の複</w:t>
      </w:r>
      <w:r>
        <w:rPr>
          <w:spacing w:val="-10"/>
        </w:rPr>
        <w:t xml:space="preserve"> </w:t>
      </w:r>
      <w:r>
        <w:rPr>
          <w:spacing w:val="-10"/>
        </w:rPr>
        <w:t>雑さを積極的に減らす施策が書かれている要件定義書は少ない。システムの柔軟性向上と</w:t>
      </w:r>
      <w:r>
        <w:rPr>
          <w:spacing w:val="-10"/>
        </w:rPr>
        <w:t xml:space="preserve"> </w:t>
      </w:r>
      <w:r>
        <w:rPr>
          <w:spacing w:val="-10"/>
        </w:rPr>
        <w:t>いうミッションではシステム部門が中心に検討を進めるからである。もっと業務に踏み込</w:t>
      </w:r>
      <w:r>
        <w:rPr>
          <w:spacing w:val="-10"/>
        </w:rPr>
        <w:t xml:space="preserve"> </w:t>
      </w:r>
      <w:r>
        <w:rPr>
          <w:spacing w:val="-1"/>
        </w:rPr>
        <w:t>み、業務部門と協力して以下の課題を検討すべきである。</w:t>
      </w:r>
    </w:p>
    <w:p w14:paraId="0C8ED379" w14:textId="77777777" w:rsidR="0058363B" w:rsidRDefault="0058363B">
      <w:pPr>
        <w:pStyle w:val="a3"/>
        <w:spacing w:before="8"/>
        <w:rPr>
          <w:sz w:val="25"/>
        </w:rPr>
      </w:pPr>
    </w:p>
    <w:p w14:paraId="0C8ED37A" w14:textId="77777777" w:rsidR="0058363B" w:rsidRDefault="004C6056">
      <w:pPr>
        <w:pStyle w:val="a4"/>
        <w:numPr>
          <w:ilvl w:val="2"/>
          <w:numId w:val="54"/>
        </w:numPr>
        <w:tabs>
          <w:tab w:val="left" w:pos="1910"/>
          <w:tab w:val="left" w:pos="1911"/>
        </w:tabs>
        <w:ind w:hanging="370"/>
        <w:rPr>
          <w:sz w:val="18"/>
        </w:rPr>
      </w:pPr>
      <w:r>
        <w:rPr>
          <w:sz w:val="18"/>
        </w:rPr>
        <w:t>そもそも業務自体が複雑</w:t>
      </w:r>
    </w:p>
    <w:p w14:paraId="0C8ED37B" w14:textId="77777777" w:rsidR="0058363B" w:rsidRDefault="004C6056">
      <w:pPr>
        <w:pStyle w:val="a3"/>
        <w:spacing w:before="68" w:line="324" w:lineRule="auto"/>
        <w:ind w:left="1725" w:right="291"/>
        <w:jc w:val="both"/>
      </w:pPr>
      <w:r>
        <w:rPr>
          <w:spacing w:val="-5"/>
        </w:rPr>
        <w:t>商品の種類や契約の仕方などの業務処理のパターンがたくさんある。その中には、めっ</w:t>
      </w:r>
      <w:r>
        <w:rPr>
          <w:spacing w:val="-5"/>
        </w:rPr>
        <w:t xml:space="preserve"> </w:t>
      </w:r>
      <w:r>
        <w:rPr>
          <w:spacing w:val="-8"/>
        </w:rPr>
        <w:t>たに起こらないものも少なくない。一般的な企業では、上位</w:t>
      </w:r>
      <w:r>
        <w:rPr>
          <w:spacing w:val="-8"/>
        </w:rPr>
        <w:t xml:space="preserve"> </w:t>
      </w:r>
      <w:r>
        <w:t>2</w:t>
      </w:r>
      <w:r>
        <w:rPr>
          <w:spacing w:val="1"/>
        </w:rPr>
        <w:t xml:space="preserve"> </w:t>
      </w:r>
      <w:r>
        <w:rPr>
          <w:spacing w:val="1"/>
        </w:rPr>
        <w:t>割のパターンで業務量の</w:t>
      </w:r>
    </w:p>
    <w:p w14:paraId="0C8ED37C" w14:textId="77777777" w:rsidR="0058363B" w:rsidRDefault="004C6056">
      <w:pPr>
        <w:pStyle w:val="a3"/>
        <w:spacing w:before="18" w:line="324" w:lineRule="auto"/>
        <w:ind w:left="1725" w:right="276"/>
        <w:jc w:val="both"/>
      </w:pPr>
      <w:r>
        <w:t>8</w:t>
      </w:r>
      <w:r>
        <w:rPr>
          <w:spacing w:val="-2"/>
        </w:rPr>
        <w:t xml:space="preserve"> </w:t>
      </w:r>
      <w:r>
        <w:rPr>
          <w:spacing w:val="-2"/>
        </w:rPr>
        <w:t>割をカバーできているという。似て非なる業務も多く存在している。もっと業務自体</w:t>
      </w:r>
      <w:r>
        <w:rPr>
          <w:spacing w:val="-9"/>
        </w:rPr>
        <w:t>を標準化し、シンプルにし、システムの大規模化、複雑化を根本的に削減することも考</w:t>
      </w:r>
      <w:r>
        <w:rPr>
          <w:spacing w:val="-9"/>
        </w:rPr>
        <w:t xml:space="preserve"> </w:t>
      </w:r>
      <w:r>
        <w:rPr>
          <w:spacing w:val="-9"/>
        </w:rPr>
        <w:t>えなければならない。</w:t>
      </w:r>
    </w:p>
    <w:p w14:paraId="0C8ED37D" w14:textId="77777777" w:rsidR="0058363B" w:rsidRDefault="0058363B">
      <w:pPr>
        <w:pStyle w:val="a3"/>
        <w:spacing w:before="8"/>
        <w:rPr>
          <w:sz w:val="25"/>
        </w:rPr>
      </w:pPr>
    </w:p>
    <w:p w14:paraId="0C8ED37E" w14:textId="77777777" w:rsidR="0058363B" w:rsidRDefault="004C6056">
      <w:pPr>
        <w:pStyle w:val="a4"/>
        <w:numPr>
          <w:ilvl w:val="2"/>
          <w:numId w:val="54"/>
        </w:numPr>
        <w:tabs>
          <w:tab w:val="left" w:pos="1910"/>
          <w:tab w:val="left" w:pos="1911"/>
        </w:tabs>
        <w:ind w:hanging="370"/>
        <w:rPr>
          <w:sz w:val="18"/>
        </w:rPr>
      </w:pPr>
      <w:r>
        <w:rPr>
          <w:sz w:val="18"/>
        </w:rPr>
        <w:t>昔からのしがらみで、直せない</w:t>
      </w:r>
    </w:p>
    <w:p w14:paraId="0C8ED37F" w14:textId="77777777" w:rsidR="0058363B" w:rsidRDefault="004C6056">
      <w:pPr>
        <w:pStyle w:val="a3"/>
        <w:spacing w:before="69" w:line="324" w:lineRule="auto"/>
        <w:ind w:left="1725" w:right="276"/>
        <w:jc w:val="both"/>
      </w:pPr>
      <w:r>
        <w:rPr>
          <w:spacing w:val="-4"/>
        </w:rPr>
        <w:t>例えば、</w:t>
      </w:r>
      <w:r>
        <w:t>EDI</w:t>
      </w:r>
      <w:r>
        <w:rPr>
          <w:spacing w:val="-3"/>
        </w:rPr>
        <w:t xml:space="preserve"> </w:t>
      </w:r>
      <w:r>
        <w:rPr>
          <w:spacing w:val="-3"/>
        </w:rPr>
        <w:t>区分が昔からあり、今の業務では使用していないが、削除するとシステム</w:t>
      </w:r>
      <w:r>
        <w:rPr>
          <w:spacing w:val="-4"/>
        </w:rPr>
        <w:t>がエラーを起こすことがあるか</w:t>
      </w:r>
      <w:r>
        <w:rPr>
          <w:spacing w:val="-4"/>
        </w:rPr>
        <w:t>もしれないので残しておこうと決めてしまう。システ</w:t>
      </w:r>
      <w:r>
        <w:rPr>
          <w:spacing w:val="-4"/>
        </w:rPr>
        <w:t xml:space="preserve"> </w:t>
      </w:r>
      <w:r>
        <w:rPr>
          <w:spacing w:val="-5"/>
        </w:rPr>
        <w:t>ムが停止してしまうのは問題だか、このようなゴミと思われるものは削除するという</w:t>
      </w:r>
      <w:r>
        <w:rPr>
          <w:spacing w:val="-5"/>
        </w:rPr>
        <w:t xml:space="preserve"> </w:t>
      </w:r>
      <w:r>
        <w:t>英断も必要だ。</w:t>
      </w:r>
    </w:p>
    <w:p w14:paraId="0C8ED380" w14:textId="77777777" w:rsidR="0058363B" w:rsidRDefault="0058363B">
      <w:pPr>
        <w:pStyle w:val="a3"/>
        <w:spacing w:before="8"/>
        <w:rPr>
          <w:sz w:val="25"/>
        </w:rPr>
      </w:pPr>
    </w:p>
    <w:p w14:paraId="0C8ED381" w14:textId="77777777" w:rsidR="0058363B" w:rsidRDefault="004C6056">
      <w:pPr>
        <w:pStyle w:val="a4"/>
        <w:numPr>
          <w:ilvl w:val="2"/>
          <w:numId w:val="54"/>
        </w:numPr>
        <w:tabs>
          <w:tab w:val="left" w:pos="1910"/>
          <w:tab w:val="left" w:pos="1911"/>
        </w:tabs>
        <w:ind w:hanging="370"/>
        <w:rPr>
          <w:sz w:val="18"/>
        </w:rPr>
      </w:pPr>
      <w:r>
        <w:rPr>
          <w:sz w:val="18"/>
        </w:rPr>
        <w:t>贅沢システムが故の硬直化</w:t>
      </w:r>
    </w:p>
    <w:p w14:paraId="0C8ED382" w14:textId="77777777" w:rsidR="0058363B" w:rsidRDefault="004C6056">
      <w:pPr>
        <w:pStyle w:val="a3"/>
        <w:spacing w:before="69" w:line="324" w:lineRule="auto"/>
        <w:ind w:left="1725" w:right="273"/>
        <w:jc w:val="both"/>
      </w:pPr>
      <w:r>
        <w:rPr>
          <w:spacing w:val="-7"/>
        </w:rPr>
        <w:t>システムでは、なかなか実装できそうもない、人間だからできるような処理、例えば、</w:t>
      </w:r>
      <w:r>
        <w:rPr>
          <w:spacing w:val="-7"/>
        </w:rPr>
        <w:t xml:space="preserve"> </w:t>
      </w:r>
      <w:r>
        <w:rPr>
          <w:spacing w:val="-11"/>
        </w:rPr>
        <w:t>リスク判断を行うため、ノウハウを可視化し、必要な情報を大量に入力し、システムに</w:t>
      </w:r>
      <w:r>
        <w:rPr>
          <w:spacing w:val="-11"/>
        </w:rPr>
        <w:t xml:space="preserve"> </w:t>
      </w:r>
      <w:r>
        <w:rPr>
          <w:spacing w:val="-13"/>
        </w:rPr>
        <w:t>アラートを出させる、といったような機能も実装する。これは、すばらしいシステムか</w:t>
      </w:r>
      <w:r>
        <w:rPr>
          <w:spacing w:val="-13"/>
        </w:rPr>
        <w:t xml:space="preserve"> </w:t>
      </w:r>
      <w:r>
        <w:rPr>
          <w:spacing w:val="-14"/>
        </w:rPr>
        <w:t>もしれないが、本当にシステム化することがよいことなのか考える必要がある。システ</w:t>
      </w:r>
      <w:r>
        <w:rPr>
          <w:spacing w:val="-14"/>
        </w:rPr>
        <w:t xml:space="preserve"> </w:t>
      </w:r>
      <w:r>
        <w:rPr>
          <w:spacing w:val="-13"/>
        </w:rPr>
        <w:t>ムが大規模、複雑にな</w:t>
      </w:r>
      <w:r>
        <w:rPr>
          <w:spacing w:val="-13"/>
        </w:rPr>
        <w:t>り、修正も容易でなくなるかもしれない。もしかすると人手で対</w:t>
      </w:r>
      <w:r>
        <w:rPr>
          <w:spacing w:val="-13"/>
        </w:rPr>
        <w:t xml:space="preserve"> </w:t>
      </w:r>
      <w:r>
        <w:rPr>
          <w:spacing w:val="-1"/>
        </w:rPr>
        <w:t>応した方がビジネスの変化にスピーディに対応できるかもしれない。</w:t>
      </w:r>
    </w:p>
    <w:p w14:paraId="0C8ED383" w14:textId="77777777" w:rsidR="0058363B" w:rsidRDefault="0058363B">
      <w:pPr>
        <w:spacing w:line="324" w:lineRule="auto"/>
        <w:jc w:val="both"/>
        <w:sectPr w:rsidR="0058363B">
          <w:headerReference w:type="default" r:id="rId1339"/>
          <w:footerReference w:type="default" r:id="rId1340"/>
          <w:pgSz w:w="10210" w:h="13330"/>
          <w:pgMar w:top="1120" w:right="1060" w:bottom="540" w:left="0" w:header="0" w:footer="344" w:gutter="0"/>
          <w:pgNumType w:start="56"/>
          <w:cols w:space="720"/>
        </w:sectPr>
      </w:pPr>
    </w:p>
    <w:p w14:paraId="0C8ED384" w14:textId="77777777" w:rsidR="0058363B" w:rsidRDefault="004C6056">
      <w:pPr>
        <w:pStyle w:val="a3"/>
        <w:spacing w:before="25"/>
        <w:ind w:left="300"/>
      </w:pPr>
      <w:r>
        <w:lastRenderedPageBreak/>
        <w:t>このように、システムのアーキテクチャ以前に業務自体を見直すことも重要であり、</w:t>
      </w:r>
      <w:r>
        <w:t>To-</w:t>
      </w:r>
    </w:p>
    <w:p w14:paraId="0C8ED385" w14:textId="77777777" w:rsidR="0058363B" w:rsidRDefault="004C6056">
      <w:pPr>
        <w:pStyle w:val="a3"/>
        <w:spacing w:before="81"/>
        <w:ind w:left="115"/>
      </w:pPr>
      <w:r>
        <w:t xml:space="preserve">Be  </w:t>
      </w:r>
      <w:r>
        <w:t>業務を創り上げるのは、要件定義工程の重要なミッションのひとつである。</w:t>
      </w:r>
    </w:p>
    <w:p w14:paraId="0C8ED386" w14:textId="77777777" w:rsidR="0058363B" w:rsidRDefault="004C6056">
      <w:pPr>
        <w:pStyle w:val="a3"/>
        <w:spacing w:before="80" w:line="324" w:lineRule="auto"/>
        <w:ind w:left="115" w:right="1338" w:firstLine="185"/>
        <w:jc w:val="both"/>
      </w:pPr>
      <w:r>
        <w:pict w14:anchorId="0C8EF0ED">
          <v:polyline id="_x0000_s8090" style="position:absolute;left:0;text-align:left;z-index:23872;mso-position-horizontal-relative:page" points="992.15pt,157.15pt,992.15pt,154.3pt,972.3pt,154.3pt,966.65pt,154.3pt,965.5pt,154.55pt,964.6pt,155.15pt,964pt,156.05pt,963.8pt,157.15pt,963.8pt,236.55pt,964pt,237.65pt,964.6pt,238.55pt,965.5pt,239.15pt,966.65pt,239.35pt,989.3pt,239.35pt,992.15pt,239.35pt,992.15pt,236.55pt,992.15pt,236.55pt,992.15pt,157.15pt" coordorigin="9638,1543" coordsize="567,1701" fillcolor="#a59138" stroked="f">
            <v:path arrowok="t"/>
            <w10:wrap anchorx="page"/>
          </v:polyline>
        </w:pict>
      </w:r>
      <w:r>
        <w:pict w14:anchorId="0C8EF0EE">
          <v:shape id="_x0000_s8089" type="#_x0000_t202" style="position:absolute;left:0;text-align:left;margin-left:487.85pt;margin-top:96.65pt;width:16pt;height:44pt;z-index:23896;mso-position-horizontal-relative:page" filled="f" stroked="f">
            <v:textbox style="layout-flow:vertical-ideographic" inset="0,0,0,0">
              <w:txbxContent>
                <w:p w14:paraId="0C8EFEB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pacing w:val="-6"/>
        </w:rPr>
        <w:t>一昔前のシステムに対する価値観は、いかにコンピュータに仕事をさせるかであり、滅多</w:t>
      </w:r>
      <w:r>
        <w:rPr>
          <w:spacing w:val="-6"/>
        </w:rPr>
        <w:t xml:space="preserve"> </w:t>
      </w:r>
      <w:r>
        <w:rPr>
          <w:spacing w:val="-6"/>
        </w:rPr>
        <w:t>に起こらないことでも、本来人でしかできそうに無い固有のノウハウまでもシステムで対</w:t>
      </w:r>
      <w:r>
        <w:rPr>
          <w:spacing w:val="-6"/>
        </w:rPr>
        <w:t xml:space="preserve"> </w:t>
      </w:r>
      <w:r>
        <w:rPr>
          <w:spacing w:val="-12"/>
        </w:rPr>
        <w:t>応するように頑張った。結果として、システムは肥大化、複雑化、属人化して硬直化極まり</w:t>
      </w:r>
      <w:r>
        <w:rPr>
          <w:spacing w:val="-12"/>
        </w:rPr>
        <w:t xml:space="preserve"> </w:t>
      </w:r>
      <w:r>
        <w:rPr>
          <w:spacing w:val="-13"/>
        </w:rPr>
        <w:t>ない状態になった。現在の価値観は、人に任せる部分はシステム化せず、いかにシンプルに</w:t>
      </w:r>
      <w:r>
        <w:rPr>
          <w:spacing w:val="-13"/>
        </w:rPr>
        <w:t xml:space="preserve"> </w:t>
      </w:r>
      <w:r>
        <w:rPr>
          <w:spacing w:val="-11"/>
        </w:rPr>
        <w:t>し、ビジネススピードに対応できるようにするかが主流である。一旦システムから機能を大</w:t>
      </w:r>
      <w:r>
        <w:rPr>
          <w:spacing w:val="-11"/>
        </w:rPr>
        <w:t xml:space="preserve"> </w:t>
      </w:r>
      <w:r>
        <w:rPr>
          <w:spacing w:val="-12"/>
        </w:rPr>
        <w:t>幅に削減し、「何か起こったら、人手で対応し、対策を考える」と英断した</w:t>
      </w:r>
      <w:r>
        <w:rPr>
          <w:spacing w:val="-12"/>
        </w:rPr>
        <w:t xml:space="preserve"> </w:t>
      </w:r>
      <w:r>
        <w:t>CIO</w:t>
      </w:r>
      <w:r>
        <w:rPr>
          <w:spacing w:val="11"/>
        </w:rPr>
        <w:t xml:space="preserve"> </w:t>
      </w:r>
      <w:r>
        <w:rPr>
          <w:spacing w:val="11"/>
        </w:rPr>
        <w:t>もいた。</w:t>
      </w:r>
    </w:p>
    <w:p w14:paraId="0C8ED387" w14:textId="77777777" w:rsidR="0058363B" w:rsidRDefault="0058363B">
      <w:pPr>
        <w:spacing w:line="324" w:lineRule="auto"/>
        <w:jc w:val="both"/>
        <w:sectPr w:rsidR="0058363B">
          <w:headerReference w:type="default" r:id="rId1341"/>
          <w:footerReference w:type="default" r:id="rId1342"/>
          <w:pgSz w:w="10210" w:h="13330"/>
          <w:pgMar w:top="980" w:right="0" w:bottom="540" w:left="1240" w:header="0" w:footer="344" w:gutter="0"/>
          <w:pgNumType w:start="57"/>
          <w:cols w:space="720"/>
        </w:sectPr>
      </w:pPr>
    </w:p>
    <w:p w14:paraId="0C8ED388" w14:textId="77777777" w:rsidR="0058363B" w:rsidRDefault="004C6056">
      <w:pPr>
        <w:spacing w:before="17"/>
        <w:ind w:left="1348"/>
        <w:rPr>
          <w:rFonts w:ascii="MS UI Gothic" w:eastAsia="MS UI Gothic"/>
          <w:sz w:val="19"/>
        </w:rPr>
      </w:pPr>
      <w:r>
        <w:rPr>
          <w:rFonts w:ascii="MS UI Gothic" w:eastAsia="MS UI Gothic" w:hint="eastAsia"/>
          <w:color w:val="316636"/>
          <w:w w:val="120"/>
          <w:sz w:val="19"/>
        </w:rPr>
        <w:lastRenderedPageBreak/>
        <w:t>管理対象のパリ工ーショシを整理すペし</w:t>
      </w:r>
    </w:p>
    <w:p w14:paraId="0C8ED389" w14:textId="77777777" w:rsidR="0058363B" w:rsidRDefault="0058363B">
      <w:pPr>
        <w:pStyle w:val="a3"/>
        <w:spacing w:before="9"/>
        <w:rPr>
          <w:rFonts w:ascii="MS UI Gothic"/>
          <w:sz w:val="25"/>
        </w:rPr>
      </w:pPr>
    </w:p>
    <w:p w14:paraId="0C8ED38A" w14:textId="77777777" w:rsidR="0058363B" w:rsidRDefault="004C6056">
      <w:pPr>
        <w:ind w:left="1539"/>
        <w:rPr>
          <w:rFonts w:ascii="MS UI Gothic" w:eastAsia="MS UI Gothic"/>
          <w:sz w:val="19"/>
        </w:rPr>
      </w:pPr>
      <w:r>
        <w:rPr>
          <w:rFonts w:ascii="MS UI Gothic" w:eastAsia="MS UI Gothic" w:hint="eastAsia"/>
          <w:color w:val="161616"/>
          <w:w w:val="105"/>
          <w:sz w:val="19"/>
        </w:rPr>
        <w:t>業務は、管理対象の種類の組み合わせにより複雑になっている。</w:t>
      </w:r>
    </w:p>
    <w:p w14:paraId="0C8ED38B" w14:textId="77777777" w:rsidR="0058363B" w:rsidRDefault="004C6056">
      <w:pPr>
        <w:spacing w:before="68"/>
        <w:ind w:left="1545"/>
        <w:rPr>
          <w:rFonts w:ascii="MS UI Gothic" w:eastAsia="MS UI Gothic"/>
          <w:sz w:val="19"/>
        </w:rPr>
      </w:pPr>
      <w:r>
        <w:rPr>
          <w:rFonts w:ascii="MS UI Gothic" w:eastAsia="MS UI Gothic" w:hint="eastAsia"/>
          <w:color w:val="161616"/>
          <w:w w:val="120"/>
          <w:sz w:val="19"/>
        </w:rPr>
        <w:t>管理対象とは「顧客</w:t>
      </w:r>
      <w:r>
        <w:rPr>
          <w:rFonts w:ascii="MS UI Gothic" w:eastAsia="MS UI Gothic" w:hint="eastAsia"/>
          <w:color w:val="161616"/>
          <w:w w:val="125"/>
          <w:sz w:val="19"/>
        </w:rPr>
        <w:t>」「商品」「オーダ</w:t>
      </w:r>
      <w:r>
        <w:rPr>
          <w:rFonts w:ascii="Times New Roman" w:eastAsia="Times New Roman"/>
          <w:color w:val="161616"/>
          <w:w w:val="120"/>
          <w:sz w:val="14"/>
        </w:rPr>
        <w:t>j</w:t>
      </w:r>
      <w:r>
        <w:rPr>
          <w:rFonts w:ascii="MS UI Gothic" w:eastAsia="MS UI Gothic" w:hint="eastAsia"/>
          <w:color w:val="161616"/>
          <w:w w:val="125"/>
          <w:sz w:val="19"/>
        </w:rPr>
        <w:t>ーなどである。管理対象の種類とは、例えば</w:t>
      </w:r>
    </w:p>
    <w:p w14:paraId="0C8ED38C" w14:textId="77777777" w:rsidR="0058363B" w:rsidRDefault="004C6056">
      <w:pPr>
        <w:spacing w:before="64"/>
        <w:ind w:left="1351"/>
        <w:rPr>
          <w:rFonts w:ascii="MS UI Gothic" w:eastAsia="MS UI Gothic"/>
          <w:sz w:val="19"/>
        </w:rPr>
      </w:pPr>
      <w:r>
        <w:rPr>
          <w:rFonts w:ascii="MS UI Gothic" w:eastAsia="MS UI Gothic" w:hint="eastAsia"/>
          <w:color w:val="010101"/>
          <w:spacing w:val="-5"/>
          <w:w w:val="130"/>
          <w:sz w:val="19"/>
        </w:rPr>
        <w:t>「顧客</w:t>
      </w:r>
      <w:r>
        <w:rPr>
          <w:rFonts w:ascii="Arial" w:eastAsia="Arial"/>
          <w:color w:val="010101"/>
          <w:w w:val="105"/>
          <w:sz w:val="18"/>
        </w:rPr>
        <w:t>J</w:t>
      </w:r>
      <w:r>
        <w:rPr>
          <w:rFonts w:ascii="Arial" w:eastAsia="Arial"/>
          <w:color w:val="010101"/>
          <w:spacing w:val="7"/>
          <w:w w:val="105"/>
          <w:sz w:val="18"/>
        </w:rPr>
        <w:t xml:space="preserve">  </w:t>
      </w:r>
      <w:r>
        <w:rPr>
          <w:rFonts w:ascii="MS UI Gothic" w:eastAsia="MS UI Gothic" w:hint="eastAsia"/>
          <w:color w:val="010101"/>
          <w:w w:val="130"/>
          <w:sz w:val="19"/>
        </w:rPr>
        <w:t>には</w:t>
      </w:r>
      <w:r>
        <w:rPr>
          <w:rFonts w:ascii="MS UI Gothic" w:eastAsia="MS UI Gothic" w:hint="eastAsia"/>
          <w:color w:val="010101"/>
          <w:spacing w:val="-54"/>
          <w:w w:val="190"/>
          <w:sz w:val="19"/>
        </w:rPr>
        <w:t>「</w:t>
      </w:r>
      <w:r>
        <w:rPr>
          <w:rFonts w:ascii="MS UI Gothic" w:eastAsia="MS UI Gothic" w:hint="eastAsia"/>
          <w:color w:val="2A2A2A"/>
          <w:spacing w:val="-3"/>
          <w:w w:val="105"/>
          <w:sz w:val="19"/>
        </w:rPr>
        <w:t>一般顧客</w:t>
      </w:r>
      <w:r>
        <w:rPr>
          <w:rFonts w:ascii="Times New Roman" w:eastAsia="Times New Roman"/>
          <w:color w:val="010101"/>
          <w:w w:val="105"/>
          <w:sz w:val="14"/>
        </w:rPr>
        <w:t>j</w:t>
      </w:r>
      <w:r>
        <w:rPr>
          <w:rFonts w:ascii="Times New Roman" w:eastAsia="Times New Roman"/>
          <w:color w:val="010101"/>
          <w:spacing w:val="4"/>
          <w:w w:val="105"/>
          <w:sz w:val="14"/>
        </w:rPr>
        <w:t xml:space="preserve">    </w:t>
      </w:r>
      <w:r>
        <w:rPr>
          <w:rFonts w:ascii="MS UI Gothic" w:eastAsia="MS UI Gothic" w:hint="eastAsia"/>
          <w:color w:val="010101"/>
          <w:w w:val="190"/>
          <w:sz w:val="19"/>
        </w:rPr>
        <w:t>と「</w:t>
      </w:r>
      <w:r>
        <w:rPr>
          <w:rFonts w:ascii="MS UI Gothic" w:eastAsia="MS UI Gothic" w:hint="eastAsia"/>
          <w:color w:val="010101"/>
          <w:spacing w:val="-71"/>
          <w:w w:val="130"/>
          <w:sz w:val="19"/>
        </w:rPr>
        <w:t>得</w:t>
      </w:r>
      <w:r>
        <w:rPr>
          <w:rFonts w:ascii="MS UI Gothic" w:eastAsia="MS UI Gothic" w:hint="eastAsia"/>
          <w:color w:val="2A2A2A"/>
          <w:spacing w:val="-13"/>
          <w:w w:val="105"/>
          <w:sz w:val="19"/>
        </w:rPr>
        <w:t>意先</w:t>
      </w:r>
      <w:r>
        <w:rPr>
          <w:rFonts w:ascii="MS UI Gothic" w:eastAsia="MS UI Gothic" w:hint="eastAsia"/>
          <w:color w:val="010101"/>
          <w:w w:val="190"/>
          <w:sz w:val="19"/>
        </w:rPr>
        <w:t>」</w:t>
      </w:r>
      <w:r>
        <w:rPr>
          <w:rFonts w:ascii="MS UI Gothic" w:eastAsia="MS UI Gothic" w:hint="eastAsia"/>
          <w:color w:val="010101"/>
          <w:w w:val="130"/>
          <w:sz w:val="19"/>
        </w:rPr>
        <w:t>があり、商品には「</w:t>
      </w:r>
      <w:r>
        <w:rPr>
          <w:rFonts w:ascii="MS UI Gothic" w:eastAsia="MS UI Gothic" w:hint="eastAsia"/>
          <w:color w:val="010101"/>
          <w:spacing w:val="-2"/>
          <w:w w:val="105"/>
          <w:sz w:val="19"/>
        </w:rPr>
        <w:t>在庫</w:t>
      </w:r>
      <w:r>
        <w:rPr>
          <w:rFonts w:ascii="MS UI Gothic" w:eastAsia="MS UI Gothic" w:hint="eastAsia"/>
          <w:color w:val="010101"/>
          <w:spacing w:val="-198"/>
          <w:w w:val="105"/>
          <w:sz w:val="19"/>
        </w:rPr>
        <w:t>品</w:t>
      </w:r>
      <w:r>
        <w:rPr>
          <w:rFonts w:ascii="MS UI Gothic" w:eastAsia="MS UI Gothic" w:hint="eastAsia"/>
          <w:color w:val="2A2A2A"/>
          <w:spacing w:val="-108"/>
          <w:w w:val="190"/>
          <w:sz w:val="19"/>
        </w:rPr>
        <w:t>」</w:t>
      </w:r>
      <w:r>
        <w:rPr>
          <w:rFonts w:ascii="MS UI Gothic" w:eastAsia="MS UI Gothic" w:hint="eastAsia"/>
          <w:color w:val="010101"/>
          <w:w w:val="130"/>
          <w:sz w:val="19"/>
        </w:rPr>
        <w:t>「オーダーメイド品</w:t>
      </w:r>
      <w:r>
        <w:rPr>
          <w:rFonts w:ascii="MS UI Gothic" w:eastAsia="MS UI Gothic" w:hint="eastAsia"/>
          <w:color w:val="010101"/>
          <w:w w:val="190"/>
          <w:sz w:val="19"/>
        </w:rPr>
        <w:t>」</w:t>
      </w:r>
    </w:p>
    <w:p w14:paraId="0C8ED38D" w14:textId="77777777" w:rsidR="0058363B" w:rsidRDefault="004C6056">
      <w:pPr>
        <w:spacing w:before="56" w:line="302" w:lineRule="auto"/>
        <w:ind w:left="1356" w:right="858" w:hanging="5"/>
        <w:rPr>
          <w:rFonts w:ascii="MS UI Gothic" w:eastAsia="MS UI Gothic"/>
          <w:sz w:val="19"/>
        </w:rPr>
      </w:pPr>
      <w:r>
        <w:rPr>
          <w:noProof/>
        </w:rPr>
        <w:drawing>
          <wp:anchor distT="0" distB="0" distL="0" distR="0" simplePos="0" relativeHeight="24016" behindDoc="0" locked="0" layoutInCell="1" allowOverlap="1" wp14:anchorId="0C8EF0EF" wp14:editId="0C8EF0F0">
            <wp:simplePos x="0" y="0"/>
            <wp:positionH relativeFrom="page">
              <wp:posOffset>0</wp:posOffset>
            </wp:positionH>
            <wp:positionV relativeFrom="paragraph">
              <wp:posOffset>298668</wp:posOffset>
            </wp:positionV>
            <wp:extent cx="353568" cy="1072896"/>
            <wp:effectExtent l="0" t="0" r="0" b="0"/>
            <wp:wrapNone/>
            <wp:docPr id="1115" name="image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image1217.png"/>
                    <pic:cNvPicPr/>
                  </pic:nvPicPr>
                  <pic:blipFill>
                    <a:blip r:embed="rId1343" cstate="print"/>
                    <a:stretch>
                      <a:fillRect/>
                    </a:stretch>
                  </pic:blipFill>
                  <pic:spPr>
                    <a:xfrm>
                      <a:off x="0" y="0"/>
                      <a:ext cx="353568" cy="1072896"/>
                    </a:xfrm>
                    <a:prstGeom prst="rect">
                      <a:avLst/>
                    </a:prstGeom>
                  </pic:spPr>
                </pic:pic>
              </a:graphicData>
            </a:graphic>
          </wp:anchor>
        </w:drawing>
      </w:r>
      <w:r>
        <w:rPr>
          <w:rFonts w:ascii="MS UI Gothic" w:eastAsia="MS UI Gothic" w:hint="eastAsia"/>
          <w:color w:val="010101"/>
          <w:w w:val="130"/>
          <w:sz w:val="19"/>
        </w:rPr>
        <w:t>「サービス商</w:t>
      </w:r>
      <w:r>
        <w:rPr>
          <w:rFonts w:ascii="MS UI Gothic" w:eastAsia="MS UI Gothic" w:hint="eastAsia"/>
          <w:color w:val="010101"/>
          <w:spacing w:val="-47"/>
          <w:w w:val="115"/>
          <w:sz w:val="19"/>
        </w:rPr>
        <w:t>品</w:t>
      </w:r>
      <w:r>
        <w:rPr>
          <w:rFonts w:ascii="Times New Roman" w:eastAsia="Times New Roman"/>
          <w:color w:val="010101"/>
          <w:w w:val="115"/>
          <w:sz w:val="14"/>
        </w:rPr>
        <w:t>j</w:t>
      </w:r>
      <w:r>
        <w:rPr>
          <w:rFonts w:ascii="Times New Roman" w:eastAsia="Times New Roman"/>
          <w:color w:val="010101"/>
          <w:spacing w:val="6"/>
          <w:w w:val="115"/>
          <w:sz w:val="14"/>
        </w:rPr>
        <w:t xml:space="preserve">  </w:t>
      </w:r>
      <w:r>
        <w:rPr>
          <w:rFonts w:ascii="MS UI Gothic" w:eastAsia="MS UI Gothic" w:hint="eastAsia"/>
          <w:color w:val="010101"/>
          <w:w w:val="130"/>
          <w:sz w:val="19"/>
        </w:rPr>
        <w:t>があり、オーダーには</w:t>
      </w:r>
      <w:r>
        <w:rPr>
          <w:rFonts w:ascii="MS UI Gothic" w:eastAsia="MS UI Gothic" w:hint="eastAsia"/>
          <w:color w:val="010101"/>
          <w:spacing w:val="-139"/>
          <w:w w:val="185"/>
          <w:sz w:val="19"/>
        </w:rPr>
        <w:t>「</w:t>
      </w:r>
      <w:r>
        <w:rPr>
          <w:rFonts w:ascii="MS UI Gothic" w:eastAsia="MS UI Gothic" w:hint="eastAsia"/>
          <w:color w:val="2A2A2A"/>
          <w:w w:val="115"/>
          <w:sz w:val="19"/>
        </w:rPr>
        <w:t>買い取</w:t>
      </w:r>
      <w:r>
        <w:rPr>
          <w:rFonts w:ascii="MS UI Gothic" w:eastAsia="MS UI Gothic" w:hint="eastAsia"/>
          <w:color w:val="2A2A2A"/>
          <w:spacing w:val="-42"/>
          <w:w w:val="145"/>
          <w:sz w:val="19"/>
        </w:rPr>
        <w:t>り</w:t>
      </w:r>
      <w:r>
        <w:rPr>
          <w:rFonts w:ascii="MS UI Gothic" w:eastAsia="MS UI Gothic" w:hint="eastAsia"/>
          <w:color w:val="010101"/>
          <w:spacing w:val="-108"/>
          <w:w w:val="185"/>
          <w:sz w:val="19"/>
        </w:rPr>
        <w:t>」</w:t>
      </w:r>
      <w:r>
        <w:rPr>
          <w:rFonts w:ascii="MS UI Gothic" w:eastAsia="MS UI Gothic" w:hint="eastAsia"/>
          <w:color w:val="2A2A2A"/>
          <w:w w:val="145"/>
          <w:sz w:val="19"/>
        </w:rPr>
        <w:t>「レンタル</w:t>
      </w:r>
      <w:r>
        <w:rPr>
          <w:rFonts w:ascii="MS UI Gothic" w:eastAsia="MS UI Gothic" w:hint="eastAsia"/>
          <w:color w:val="2A2A2A"/>
          <w:w w:val="185"/>
          <w:sz w:val="19"/>
        </w:rPr>
        <w:t>」</w:t>
      </w:r>
      <w:r>
        <w:rPr>
          <w:rFonts w:ascii="MS UI Gothic" w:eastAsia="MS UI Gothic" w:hint="eastAsia"/>
          <w:color w:val="2A2A2A"/>
          <w:w w:val="130"/>
          <w:sz w:val="19"/>
        </w:rPr>
        <w:t>があるといった具合であ</w:t>
      </w:r>
      <w:r>
        <w:rPr>
          <w:rFonts w:ascii="MS UI Gothic" w:eastAsia="MS UI Gothic" w:hint="eastAsia"/>
          <w:color w:val="161616"/>
          <w:w w:val="120"/>
          <w:sz w:val="19"/>
        </w:rPr>
        <w:t>る。そして業務ルールはこれらバリエーションの組み合わせで決まっていることが多い。</w:t>
      </w:r>
    </w:p>
    <w:p w14:paraId="0C8ED38E" w14:textId="77777777" w:rsidR="0058363B" w:rsidRDefault="004C6056">
      <w:pPr>
        <w:spacing w:before="14" w:line="304" w:lineRule="auto"/>
        <w:ind w:left="1360" w:right="535" w:hanging="9"/>
        <w:rPr>
          <w:rFonts w:ascii="MS UI Gothic" w:eastAsia="MS UI Gothic"/>
          <w:sz w:val="19"/>
        </w:rPr>
      </w:pPr>
      <w:r>
        <w:rPr>
          <w:rFonts w:ascii="MS UI Gothic" w:eastAsia="MS UI Gothic" w:hint="eastAsia"/>
          <w:color w:val="010101"/>
          <w:spacing w:val="4"/>
          <w:w w:val="175"/>
          <w:sz w:val="19"/>
        </w:rPr>
        <w:t>「</w:t>
      </w:r>
      <w:r>
        <w:rPr>
          <w:rFonts w:ascii="MS UI Gothic" w:eastAsia="MS UI Gothic" w:hint="eastAsia"/>
          <w:color w:val="2A2A2A"/>
          <w:w w:val="125"/>
          <w:sz w:val="19"/>
        </w:rPr>
        <w:t>一般客にはオーダーメイド品は注文でき</w:t>
      </w:r>
      <w:r>
        <w:rPr>
          <w:rFonts w:ascii="MS UI Gothic" w:eastAsia="MS UI Gothic" w:hint="eastAsia"/>
          <w:color w:val="2A2A2A"/>
          <w:spacing w:val="-101"/>
          <w:sz w:val="19"/>
        </w:rPr>
        <w:t>し</w:t>
      </w:r>
      <w:r>
        <w:rPr>
          <w:rFonts w:ascii="MS UI Gothic" w:eastAsia="MS UI Gothic" w:hint="eastAsia"/>
          <w:color w:val="2A2A2A"/>
          <w:spacing w:val="-86"/>
          <w:w w:val="125"/>
          <w:sz w:val="19"/>
        </w:rPr>
        <w:t>な</w:t>
      </w:r>
      <w:r>
        <w:rPr>
          <w:rFonts w:ascii="MS UI Gothic" w:eastAsia="MS UI Gothic" w:hint="eastAsia"/>
          <w:color w:val="2A2A2A"/>
          <w:sz w:val="19"/>
        </w:rPr>
        <w:t>、</w:t>
      </w:r>
      <w:r>
        <w:rPr>
          <w:rFonts w:ascii="MS UI Gothic" w:eastAsia="MS UI Gothic" w:hint="eastAsia"/>
          <w:color w:val="2A2A2A"/>
          <w:w w:val="125"/>
          <w:sz w:val="19"/>
        </w:rPr>
        <w:t>」し、「オーダーメイド品は必ず買い取りで</w:t>
      </w:r>
      <w:r>
        <w:rPr>
          <w:rFonts w:ascii="MS UI Gothic" w:eastAsia="MS UI Gothic" w:hint="eastAsia"/>
          <w:color w:val="161616"/>
          <w:w w:val="115"/>
          <w:sz w:val="19"/>
        </w:rPr>
        <w:t>ないといけなし、」と言ったルールである。</w:t>
      </w:r>
    </w:p>
    <w:p w14:paraId="0C8ED38F" w14:textId="77777777" w:rsidR="0058363B" w:rsidRDefault="004C6056">
      <w:pPr>
        <w:spacing w:before="21" w:line="304" w:lineRule="auto"/>
        <w:ind w:left="1355" w:right="1154" w:firstLine="184"/>
        <w:rPr>
          <w:rFonts w:ascii="MS UI Gothic" w:eastAsia="MS UI Gothic"/>
          <w:sz w:val="19"/>
        </w:rPr>
      </w:pPr>
      <w:r>
        <w:rPr>
          <w:rFonts w:ascii="MS UI Gothic" w:eastAsia="MS UI Gothic" w:hint="eastAsia"/>
          <w:color w:val="161616"/>
          <w:w w:val="110"/>
          <w:sz w:val="19"/>
        </w:rPr>
        <w:t>ここでは、このような複雑さの元になっている管理対象の種類の組合せを可視化し、整</w:t>
      </w:r>
      <w:r>
        <w:rPr>
          <w:rFonts w:ascii="MS UI Gothic" w:eastAsia="MS UI Gothic" w:hint="eastAsia"/>
          <w:color w:val="161616"/>
          <w:w w:val="110"/>
          <w:sz w:val="19"/>
        </w:rPr>
        <w:t xml:space="preserve"> </w:t>
      </w:r>
      <w:r>
        <w:rPr>
          <w:rFonts w:ascii="MS UI Gothic" w:eastAsia="MS UI Gothic" w:hint="eastAsia"/>
          <w:color w:val="161616"/>
          <w:w w:val="115"/>
          <w:sz w:val="19"/>
        </w:rPr>
        <w:t>理し、バリエーションを低減する勘どころを紹介したい。</w:t>
      </w:r>
    </w:p>
    <w:p w14:paraId="0C8ED390" w14:textId="77777777" w:rsidR="0058363B" w:rsidRDefault="0058363B">
      <w:pPr>
        <w:pStyle w:val="a3"/>
        <w:spacing w:before="10"/>
        <w:rPr>
          <w:rFonts w:ascii="MS UI Gothic"/>
          <w:sz w:val="25"/>
        </w:rPr>
      </w:pPr>
    </w:p>
    <w:p w14:paraId="0C8ED391" w14:textId="77777777" w:rsidR="0058363B" w:rsidRDefault="004C6056">
      <w:pPr>
        <w:ind w:left="1349"/>
        <w:rPr>
          <w:rFonts w:ascii="MS UI Gothic" w:eastAsia="MS UI Gothic"/>
          <w:sz w:val="19"/>
        </w:rPr>
      </w:pPr>
      <w:r>
        <w:rPr>
          <w:rFonts w:ascii="MS UI Gothic" w:eastAsia="MS UI Gothic" w:hint="eastAsia"/>
          <w:color w:val="010101"/>
          <w:spacing w:val="10"/>
          <w:w w:val="120"/>
          <w:sz w:val="19"/>
        </w:rPr>
        <w:t>【</w:t>
      </w:r>
      <w:r>
        <w:rPr>
          <w:rFonts w:ascii="MS UI Gothic" w:eastAsia="MS UI Gothic" w:hint="eastAsia"/>
          <w:color w:val="2A2A2A"/>
          <w:w w:val="115"/>
          <w:sz w:val="19"/>
        </w:rPr>
        <w:t>管理対象の種類を整理せ</w:t>
      </w:r>
      <w:r>
        <w:rPr>
          <w:rFonts w:ascii="MS UI Gothic" w:eastAsia="MS UI Gothic" w:hint="eastAsia"/>
          <w:color w:val="2A2A2A"/>
          <w:spacing w:val="-82"/>
          <w:w w:val="120"/>
          <w:sz w:val="19"/>
        </w:rPr>
        <w:t>よ</w:t>
      </w:r>
      <w:r>
        <w:rPr>
          <w:rFonts w:ascii="MS UI Gothic" w:eastAsia="MS UI Gothic" w:hint="eastAsia"/>
          <w:color w:val="010101"/>
          <w:w w:val="120"/>
          <w:sz w:val="19"/>
        </w:rPr>
        <w:t>】</w:t>
      </w:r>
    </w:p>
    <w:p w14:paraId="0C8ED392" w14:textId="77777777" w:rsidR="0058363B" w:rsidRDefault="004C6056">
      <w:pPr>
        <w:spacing w:before="62"/>
        <w:ind w:left="1791"/>
        <w:rPr>
          <w:rFonts w:ascii="MS UI Gothic" w:eastAsia="MS UI Gothic"/>
          <w:sz w:val="19"/>
        </w:rPr>
      </w:pPr>
      <w:r>
        <w:rPr>
          <w:rFonts w:ascii="MS UI Gothic" w:eastAsia="MS UI Gothic" w:hint="eastAsia"/>
          <w:color w:val="2A2A2A"/>
          <w:w w:val="130"/>
          <w:sz w:val="19"/>
        </w:rPr>
        <w:t>整理の基本は、「同じか</w:t>
      </w:r>
      <w:r>
        <w:rPr>
          <w:rFonts w:ascii="MS UI Gothic" w:eastAsia="MS UI Gothic" w:hint="eastAsia"/>
          <w:color w:val="2A2A2A"/>
          <w:w w:val="140"/>
          <w:sz w:val="19"/>
        </w:rPr>
        <w:t>」</w:t>
      </w:r>
      <w:r>
        <w:rPr>
          <w:rFonts w:ascii="MS UI Gothic" w:eastAsia="MS UI Gothic" w:hint="eastAsia"/>
          <w:color w:val="2A2A2A"/>
          <w:w w:val="130"/>
          <w:sz w:val="19"/>
        </w:rPr>
        <w:t>「違</w:t>
      </w:r>
      <w:r>
        <w:rPr>
          <w:rFonts w:ascii="MS UI Gothic" w:eastAsia="MS UI Gothic" w:hint="eastAsia"/>
          <w:color w:val="2A2A2A"/>
          <w:spacing w:val="-105"/>
          <w:w w:val="140"/>
          <w:sz w:val="19"/>
        </w:rPr>
        <w:t>う</w:t>
      </w:r>
      <w:r>
        <w:rPr>
          <w:rFonts w:ascii="MS UI Gothic" w:eastAsia="MS UI Gothic" w:hint="eastAsia"/>
          <w:color w:val="010101"/>
          <w:spacing w:val="-94"/>
          <w:w w:val="140"/>
          <w:sz w:val="19"/>
        </w:rPr>
        <w:t>」</w:t>
      </w:r>
      <w:r>
        <w:rPr>
          <w:rFonts w:ascii="MS UI Gothic" w:eastAsia="MS UI Gothic" w:hint="eastAsia"/>
          <w:color w:val="2A2A2A"/>
          <w:spacing w:val="-99"/>
          <w:w w:val="130"/>
          <w:sz w:val="19"/>
        </w:rPr>
        <w:t>か</w:t>
      </w:r>
      <w:r>
        <w:rPr>
          <w:rFonts w:ascii="MS UI Gothic" w:eastAsia="MS UI Gothic" w:hint="eastAsia"/>
          <w:color w:val="010101"/>
          <w:w w:val="130"/>
          <w:sz w:val="19"/>
        </w:rPr>
        <w:t>「部分か</w:t>
      </w:r>
      <w:r>
        <w:rPr>
          <w:rFonts w:ascii="MS UI Gothic" w:eastAsia="MS UI Gothic" w:hint="eastAsia"/>
          <w:color w:val="010101"/>
          <w:w w:val="140"/>
          <w:sz w:val="19"/>
        </w:rPr>
        <w:t>」</w:t>
      </w:r>
      <w:r>
        <w:rPr>
          <w:rFonts w:ascii="MS UI Gothic" w:eastAsia="MS UI Gothic" w:hint="eastAsia"/>
          <w:color w:val="010101"/>
          <w:spacing w:val="-10"/>
          <w:w w:val="130"/>
          <w:sz w:val="19"/>
        </w:rPr>
        <w:t>であ</w:t>
      </w:r>
      <w:r>
        <w:rPr>
          <w:rFonts w:ascii="MS UI Gothic" w:eastAsia="MS UI Gothic" w:hint="eastAsia"/>
          <w:color w:val="2A2A2A"/>
          <w:spacing w:val="-198"/>
          <w:w w:val="140"/>
          <w:sz w:val="19"/>
        </w:rPr>
        <w:t>。</w:t>
      </w:r>
      <w:r>
        <w:rPr>
          <w:rFonts w:ascii="MS UI Gothic" w:eastAsia="MS UI Gothic" w:hint="eastAsia"/>
          <w:color w:val="010101"/>
          <w:w w:val="130"/>
          <w:sz w:val="19"/>
        </w:rPr>
        <w:t>る</w:t>
      </w:r>
    </w:p>
    <w:p w14:paraId="0C8ED393" w14:textId="77777777" w:rsidR="0058363B" w:rsidRDefault="004C6056">
      <w:pPr>
        <w:spacing w:before="67" w:line="295" w:lineRule="auto"/>
        <w:ind w:left="1603" w:firstLine="180"/>
        <w:rPr>
          <w:rFonts w:ascii="MS UI Gothic" w:eastAsia="MS UI Gothic"/>
          <w:sz w:val="19"/>
        </w:rPr>
      </w:pPr>
      <w:r>
        <w:rPr>
          <w:rFonts w:ascii="MS UI Gothic" w:eastAsia="MS UI Gothic" w:hint="eastAsia"/>
          <w:color w:val="161616"/>
          <w:spacing w:val="6"/>
          <w:w w:val="105"/>
          <w:sz w:val="19"/>
        </w:rPr>
        <w:t>図</w:t>
      </w:r>
      <w:r>
        <w:rPr>
          <w:rFonts w:ascii="MS UI Gothic" w:eastAsia="MS UI Gothic" w:hint="eastAsia"/>
          <w:color w:val="161616"/>
          <w:spacing w:val="6"/>
          <w:w w:val="105"/>
          <w:sz w:val="19"/>
        </w:rPr>
        <w:t xml:space="preserve"> </w:t>
      </w:r>
      <w:r>
        <w:rPr>
          <w:rFonts w:ascii="Times New Roman" w:eastAsia="Times New Roman"/>
          <w:color w:val="161616"/>
          <w:w w:val="105"/>
          <w:sz w:val="18"/>
        </w:rPr>
        <w:t xml:space="preserve">3. l </w:t>
      </w:r>
      <w:r>
        <w:rPr>
          <w:rFonts w:ascii="Times New Roman" w:eastAsia="Times New Roman"/>
          <w:color w:val="161616"/>
          <w:spacing w:val="10"/>
          <w:w w:val="105"/>
          <w:sz w:val="18"/>
        </w:rPr>
        <w:t xml:space="preserve">la </w:t>
      </w:r>
      <w:r>
        <w:rPr>
          <w:rFonts w:ascii="MS UI Gothic" w:eastAsia="MS UI Gothic" w:hint="eastAsia"/>
          <w:color w:val="161616"/>
          <w:w w:val="140"/>
          <w:sz w:val="19"/>
        </w:rPr>
        <w:t>の例では、「ユーザ</w:t>
      </w:r>
      <w:r>
        <w:rPr>
          <w:rFonts w:ascii="MS UI Gothic" w:eastAsia="MS UI Gothic" w:hint="eastAsia"/>
          <w:color w:val="161616"/>
          <w:w w:val="195"/>
          <w:sz w:val="19"/>
        </w:rPr>
        <w:t>」</w:t>
      </w:r>
      <w:r>
        <w:rPr>
          <w:rFonts w:ascii="MS UI Gothic" w:eastAsia="MS UI Gothic" w:hint="eastAsia"/>
          <w:color w:val="161616"/>
          <w:w w:val="140"/>
          <w:sz w:val="19"/>
        </w:rPr>
        <w:t>と「顧客</w:t>
      </w:r>
      <w:r>
        <w:rPr>
          <w:rFonts w:ascii="MS UI Gothic" w:eastAsia="MS UI Gothic" w:hint="eastAsia"/>
          <w:color w:val="161616"/>
          <w:w w:val="195"/>
          <w:sz w:val="19"/>
        </w:rPr>
        <w:t>」</w:t>
      </w:r>
      <w:r>
        <w:rPr>
          <w:rFonts w:ascii="MS UI Gothic" w:eastAsia="MS UI Gothic" w:hint="eastAsia"/>
          <w:color w:val="161616"/>
          <w:w w:val="140"/>
          <w:sz w:val="19"/>
        </w:rPr>
        <w:t>は別であり、「ユーザ</w:t>
      </w:r>
      <w:r>
        <w:rPr>
          <w:rFonts w:ascii="MS UI Gothic" w:eastAsia="MS UI Gothic" w:hint="eastAsia"/>
          <w:color w:val="161616"/>
          <w:w w:val="195"/>
          <w:sz w:val="19"/>
        </w:rPr>
        <w:t>」</w:t>
      </w:r>
      <w:r>
        <w:rPr>
          <w:rFonts w:ascii="MS UI Gothic" w:eastAsia="MS UI Gothic" w:hint="eastAsia"/>
          <w:color w:val="161616"/>
          <w:w w:val="145"/>
          <w:sz w:val="19"/>
        </w:rPr>
        <w:t>は「</w:t>
      </w:r>
      <w:r>
        <w:rPr>
          <w:rFonts w:ascii="MS UI Gothic" w:eastAsia="MS UI Gothic" w:hint="eastAsia"/>
          <w:color w:val="161616"/>
          <w:w w:val="105"/>
          <w:sz w:val="19"/>
        </w:rPr>
        <w:t>利用者</w:t>
      </w:r>
      <w:r>
        <w:rPr>
          <w:rFonts w:ascii="MS UI Gothic" w:eastAsia="MS UI Gothic" w:hint="eastAsia"/>
          <w:color w:val="161616"/>
          <w:w w:val="195"/>
          <w:sz w:val="19"/>
        </w:rPr>
        <w:t>」</w:t>
      </w:r>
      <w:r>
        <w:rPr>
          <w:rFonts w:ascii="MS UI Gothic" w:eastAsia="MS UI Gothic" w:hint="eastAsia"/>
          <w:color w:val="161616"/>
          <w:w w:val="140"/>
          <w:sz w:val="19"/>
        </w:rPr>
        <w:t>と同じ</w:t>
      </w:r>
      <w:r>
        <w:rPr>
          <w:rFonts w:ascii="MS UI Gothic" w:eastAsia="MS UI Gothic" w:hint="eastAsia"/>
          <w:color w:val="161616"/>
          <w:w w:val="135"/>
          <w:sz w:val="19"/>
        </w:rPr>
        <w:t>であり、「販売先」は「顧客」と言われ</w:t>
      </w:r>
      <w:r>
        <w:rPr>
          <w:rFonts w:ascii="MS UI Gothic" w:eastAsia="MS UI Gothic" w:hint="eastAsia"/>
          <w:color w:val="161616"/>
          <w:spacing w:val="-138"/>
          <w:w w:val="135"/>
          <w:sz w:val="19"/>
        </w:rPr>
        <w:t>る</w:t>
      </w:r>
      <w:r>
        <w:rPr>
          <w:rFonts w:ascii="MS UI Gothic" w:eastAsia="MS UI Gothic" w:hint="eastAsia"/>
          <w:color w:val="3F423D"/>
          <w:spacing w:val="-66"/>
          <w:w w:val="135"/>
          <w:sz w:val="19"/>
        </w:rPr>
        <w:t>「</w:t>
      </w:r>
      <w:r>
        <w:rPr>
          <w:rFonts w:ascii="MS UI Gothic" w:eastAsia="MS UI Gothic" w:hint="eastAsia"/>
          <w:color w:val="161616"/>
          <w:spacing w:val="-147"/>
          <w:w w:val="135"/>
          <w:sz w:val="19"/>
        </w:rPr>
        <w:t>が</w:t>
      </w:r>
      <w:r>
        <w:rPr>
          <w:rFonts w:ascii="MS UI Gothic" w:eastAsia="MS UI Gothic" w:hint="eastAsia"/>
          <w:color w:val="161616"/>
          <w:w w:val="105"/>
          <w:sz w:val="19"/>
        </w:rPr>
        <w:t>仕入先</w:t>
      </w:r>
      <w:r>
        <w:rPr>
          <w:rFonts w:ascii="MS UI Gothic" w:eastAsia="MS UI Gothic" w:hint="eastAsia"/>
          <w:color w:val="161616"/>
          <w:w w:val="135"/>
          <w:sz w:val="19"/>
        </w:rPr>
        <w:t>」は「顧</w:t>
      </w:r>
      <w:r>
        <w:rPr>
          <w:rFonts w:ascii="MS UI Gothic" w:eastAsia="MS UI Gothic" w:hint="eastAsia"/>
          <w:color w:val="161616"/>
          <w:spacing w:val="-73"/>
          <w:w w:val="105"/>
          <w:sz w:val="19"/>
        </w:rPr>
        <w:t>客</w:t>
      </w:r>
      <w:r>
        <w:rPr>
          <w:rFonts w:ascii="Arial" w:eastAsia="Arial"/>
          <w:color w:val="161616"/>
          <w:w w:val="105"/>
          <w:sz w:val="18"/>
        </w:rPr>
        <w:t>J</w:t>
      </w:r>
      <w:r>
        <w:rPr>
          <w:rFonts w:ascii="Arial" w:eastAsia="Arial"/>
          <w:color w:val="161616"/>
          <w:spacing w:val="15"/>
          <w:w w:val="105"/>
          <w:sz w:val="18"/>
        </w:rPr>
        <w:t xml:space="preserve">  </w:t>
      </w:r>
      <w:r>
        <w:rPr>
          <w:rFonts w:ascii="MS UI Gothic" w:eastAsia="MS UI Gothic" w:hint="eastAsia"/>
          <w:color w:val="161616"/>
          <w:spacing w:val="-8"/>
          <w:w w:val="135"/>
          <w:sz w:val="19"/>
        </w:rPr>
        <w:t>とは言わない</w:t>
      </w:r>
      <w:r>
        <w:rPr>
          <w:rFonts w:ascii="MS UI Gothic" w:eastAsia="MS UI Gothic" w:hint="eastAsia"/>
          <w:color w:val="3F423D"/>
          <w:spacing w:val="-151"/>
          <w:w w:val="135"/>
          <w:sz w:val="19"/>
        </w:rPr>
        <w:t>「</w:t>
      </w:r>
      <w:r>
        <w:rPr>
          <w:rFonts w:ascii="MS UI Gothic" w:eastAsia="MS UI Gothic" w:hint="eastAsia"/>
          <w:color w:val="161616"/>
          <w:spacing w:val="-67"/>
          <w:w w:val="135"/>
          <w:sz w:val="19"/>
        </w:rPr>
        <w:t>。</w:t>
      </w:r>
      <w:r>
        <w:rPr>
          <w:rFonts w:ascii="MS UI Gothic" w:eastAsia="MS UI Gothic" w:hint="eastAsia"/>
          <w:color w:val="161616"/>
          <w:w w:val="105"/>
          <w:sz w:val="19"/>
        </w:rPr>
        <w:t>販売</w:t>
      </w:r>
    </w:p>
    <w:p w14:paraId="0C8ED394" w14:textId="77777777" w:rsidR="0058363B" w:rsidRDefault="004C6056">
      <w:pPr>
        <w:spacing w:before="10" w:line="292" w:lineRule="auto"/>
        <w:ind w:left="1607" w:right="858" w:hanging="2"/>
        <w:rPr>
          <w:rFonts w:ascii="MS UI Gothic" w:eastAsia="MS UI Gothic"/>
          <w:sz w:val="19"/>
        </w:rPr>
      </w:pPr>
      <w:r>
        <w:rPr>
          <w:rFonts w:ascii="MS UI Gothic" w:eastAsia="MS UI Gothic" w:hint="eastAsia"/>
          <w:color w:val="161616"/>
          <w:sz w:val="19"/>
        </w:rPr>
        <w:t>先</w:t>
      </w:r>
      <w:r>
        <w:rPr>
          <w:rFonts w:ascii="Arial" w:eastAsia="Arial"/>
          <w:color w:val="161616"/>
          <w:sz w:val="18"/>
        </w:rPr>
        <w:t xml:space="preserve">J </w:t>
      </w:r>
      <w:r>
        <w:rPr>
          <w:rFonts w:ascii="MS UI Gothic" w:eastAsia="MS UI Gothic" w:hint="eastAsia"/>
          <w:color w:val="161616"/>
          <w:w w:val="125"/>
          <w:sz w:val="19"/>
        </w:rPr>
        <w:t>には、契約の仕方によって、「得意先</w:t>
      </w:r>
      <w:r>
        <w:rPr>
          <w:rFonts w:ascii="MS UI Gothic" w:eastAsia="MS UI Gothic" w:hint="eastAsia"/>
          <w:color w:val="161616"/>
          <w:w w:val="195"/>
          <w:sz w:val="19"/>
        </w:rPr>
        <w:t>」</w:t>
      </w:r>
      <w:r>
        <w:rPr>
          <w:rFonts w:ascii="MS UI Gothic" w:eastAsia="MS UI Gothic" w:hint="eastAsia"/>
          <w:color w:val="161616"/>
          <w:spacing w:val="-1"/>
          <w:w w:val="125"/>
          <w:sz w:val="19"/>
        </w:rPr>
        <w:t>がある。「得意先</w:t>
      </w:r>
      <w:r>
        <w:rPr>
          <w:rFonts w:ascii="MS UI Gothic" w:eastAsia="MS UI Gothic" w:hint="eastAsia"/>
          <w:color w:val="161616"/>
          <w:spacing w:val="-202"/>
          <w:w w:val="195"/>
          <w:sz w:val="19"/>
        </w:rPr>
        <w:t>」</w:t>
      </w:r>
      <w:r>
        <w:rPr>
          <w:rFonts w:ascii="MS UI Gothic" w:eastAsia="MS UI Gothic" w:hint="eastAsia"/>
          <w:color w:val="3F423D"/>
          <w:spacing w:val="-9"/>
          <w:w w:val="195"/>
          <w:sz w:val="19"/>
        </w:rPr>
        <w:t>「</w:t>
      </w:r>
      <w:r>
        <w:rPr>
          <w:rFonts w:ascii="MS UI Gothic" w:eastAsia="MS UI Gothic" w:hint="eastAsia"/>
          <w:color w:val="161616"/>
          <w:spacing w:val="-187"/>
          <w:sz w:val="19"/>
        </w:rPr>
        <w:t>販</w:t>
      </w:r>
      <w:r>
        <w:rPr>
          <w:rFonts w:ascii="MS UI Gothic" w:eastAsia="MS UI Gothic" w:hint="eastAsia"/>
          <w:color w:val="161616"/>
          <w:spacing w:val="-16"/>
          <w:w w:val="125"/>
          <w:sz w:val="19"/>
        </w:rPr>
        <w:t>で</w:t>
      </w:r>
      <w:r>
        <w:rPr>
          <w:rFonts w:ascii="MS UI Gothic" w:eastAsia="MS UI Gothic" w:hint="eastAsia"/>
          <w:color w:val="161616"/>
          <w:spacing w:val="-179"/>
          <w:sz w:val="19"/>
        </w:rPr>
        <w:t>売</w:t>
      </w:r>
      <w:r>
        <w:rPr>
          <w:rFonts w:ascii="MS UI Gothic" w:eastAsia="MS UI Gothic" w:hint="eastAsia"/>
          <w:color w:val="161616"/>
          <w:spacing w:val="-23"/>
          <w:w w:val="125"/>
          <w:sz w:val="19"/>
        </w:rPr>
        <w:t>な</w:t>
      </w:r>
      <w:r>
        <w:rPr>
          <w:rFonts w:ascii="MS UI Gothic" w:eastAsia="MS UI Gothic" w:hint="eastAsia"/>
          <w:color w:val="161616"/>
          <w:spacing w:val="-172"/>
          <w:sz w:val="19"/>
        </w:rPr>
        <w:t>先</w:t>
      </w:r>
      <w:r>
        <w:rPr>
          <w:rFonts w:ascii="MS UI Gothic" w:eastAsia="MS UI Gothic" w:hint="eastAsia"/>
          <w:color w:val="161616"/>
          <w:spacing w:val="-31"/>
          <w:w w:val="125"/>
          <w:sz w:val="19"/>
        </w:rPr>
        <w:t>い</w:t>
      </w:r>
      <w:r>
        <w:rPr>
          <w:rFonts w:ascii="MS UI Gothic" w:eastAsia="MS UI Gothic" w:hint="eastAsia"/>
          <w:color w:val="161616"/>
          <w:w w:val="195"/>
          <w:sz w:val="19"/>
        </w:rPr>
        <w:t>」</w:t>
      </w:r>
      <w:r>
        <w:rPr>
          <w:rFonts w:ascii="MS UI Gothic" w:eastAsia="MS UI Gothic" w:hint="eastAsia"/>
          <w:color w:val="161616"/>
          <w:w w:val="125"/>
          <w:sz w:val="19"/>
        </w:rPr>
        <w:t>を指す言</w:t>
      </w:r>
      <w:r>
        <w:rPr>
          <w:rFonts w:ascii="MS UI Gothic" w:eastAsia="MS UI Gothic" w:hint="eastAsia"/>
          <w:color w:val="161616"/>
          <w:w w:val="120"/>
          <w:sz w:val="19"/>
        </w:rPr>
        <w:t>い方を持っていない、ということを表している。</w:t>
      </w:r>
    </w:p>
    <w:p w14:paraId="0C8ED395" w14:textId="77777777" w:rsidR="0058363B" w:rsidRDefault="004C6056">
      <w:pPr>
        <w:spacing w:before="26" w:line="295" w:lineRule="auto"/>
        <w:ind w:left="1600" w:right="828" w:firstLine="184"/>
        <w:rPr>
          <w:rFonts w:ascii="MS UI Gothic" w:eastAsia="MS UI Gothic"/>
          <w:sz w:val="19"/>
        </w:rPr>
      </w:pPr>
      <w:r>
        <w:rPr>
          <w:rFonts w:ascii="MS UI Gothic" w:eastAsia="MS UI Gothic" w:hint="eastAsia"/>
          <w:color w:val="161616"/>
          <w:w w:val="115"/>
          <w:sz w:val="19"/>
        </w:rPr>
        <w:t>この整理は辞書を引いてもできない</w:t>
      </w:r>
      <w:r>
        <w:rPr>
          <w:rFonts w:ascii="MS UI Gothic" w:eastAsia="MS UI Gothic" w:hint="eastAsia"/>
          <w:color w:val="161616"/>
          <w:spacing w:val="-84"/>
          <w:w w:val="140"/>
          <w:sz w:val="19"/>
        </w:rPr>
        <w:t>。</w:t>
      </w:r>
      <w:r>
        <w:rPr>
          <w:rFonts w:ascii="Times New Roman" w:eastAsia="Times New Roman"/>
          <w:color w:val="161616"/>
          <w:spacing w:val="-14"/>
          <w:w w:val="115"/>
          <w:sz w:val="18"/>
        </w:rPr>
        <w:t>3</w:t>
      </w:r>
      <w:r>
        <w:rPr>
          <w:rFonts w:ascii="MS UI Gothic" w:eastAsia="MS UI Gothic" w:hint="eastAsia"/>
          <w:color w:val="161616"/>
          <w:spacing w:val="-201"/>
          <w:w w:val="115"/>
          <w:sz w:val="19"/>
        </w:rPr>
        <w:t>図</w:t>
      </w:r>
      <w:r>
        <w:rPr>
          <w:rFonts w:ascii="Times New Roman" w:eastAsia="Times New Roman"/>
          <w:color w:val="161616"/>
          <w:spacing w:val="8"/>
          <w:w w:val="115"/>
          <w:sz w:val="18"/>
        </w:rPr>
        <w:t xml:space="preserve">.  </w:t>
      </w:r>
      <w:r>
        <w:rPr>
          <w:rFonts w:ascii="Times New Roman" w:eastAsia="Times New Roman"/>
          <w:color w:val="161616"/>
          <w:w w:val="115"/>
          <w:sz w:val="18"/>
        </w:rPr>
        <w:t>ll</w:t>
      </w:r>
      <w:r>
        <w:rPr>
          <w:rFonts w:ascii="Times New Roman" w:eastAsia="Times New Roman"/>
          <w:color w:val="161616"/>
          <w:spacing w:val="8"/>
          <w:w w:val="115"/>
          <w:sz w:val="18"/>
        </w:rPr>
        <w:t xml:space="preserve">   </w:t>
      </w:r>
      <w:r>
        <w:rPr>
          <w:rFonts w:ascii="Times New Roman" w:eastAsia="Times New Roman"/>
          <w:color w:val="161616"/>
          <w:w w:val="105"/>
          <w:sz w:val="18"/>
        </w:rPr>
        <w:t>b</w:t>
      </w:r>
      <w:r>
        <w:rPr>
          <w:rFonts w:ascii="Times New Roman" w:eastAsia="Times New Roman"/>
          <w:color w:val="161616"/>
          <w:spacing w:val="2"/>
          <w:w w:val="105"/>
          <w:sz w:val="18"/>
        </w:rPr>
        <w:t xml:space="preserve">  </w:t>
      </w:r>
      <w:r>
        <w:rPr>
          <w:rFonts w:ascii="MS UI Gothic" w:eastAsia="MS UI Gothic" w:hint="eastAsia"/>
          <w:color w:val="161616"/>
          <w:w w:val="115"/>
          <w:sz w:val="19"/>
        </w:rPr>
        <w:t>の</w:t>
      </w:r>
      <w:r>
        <w:rPr>
          <w:rFonts w:ascii="MS UI Gothic" w:eastAsia="MS UI Gothic" w:hint="eastAsia"/>
          <w:color w:val="161616"/>
          <w:w w:val="140"/>
          <w:sz w:val="19"/>
        </w:rPr>
        <w:t>例</w:t>
      </w:r>
      <w:r>
        <w:rPr>
          <w:rFonts w:ascii="MS UI Gothic" w:eastAsia="MS UI Gothic" w:hint="eastAsia"/>
          <w:color w:val="161616"/>
          <w:w w:val="115"/>
          <w:sz w:val="19"/>
        </w:rPr>
        <w:t>では、「</w:t>
      </w:r>
      <w:r>
        <w:rPr>
          <w:rFonts w:ascii="MS UI Gothic" w:eastAsia="MS UI Gothic" w:hint="eastAsia"/>
          <w:color w:val="161616"/>
          <w:w w:val="140"/>
          <w:sz w:val="19"/>
        </w:rPr>
        <w:t>仕</w:t>
      </w:r>
      <w:r>
        <w:rPr>
          <w:rFonts w:ascii="MS UI Gothic" w:eastAsia="MS UI Gothic" w:hint="eastAsia"/>
          <w:color w:val="161616"/>
          <w:spacing w:val="-76"/>
          <w:w w:val="115"/>
          <w:sz w:val="19"/>
        </w:rPr>
        <w:t>入</w:t>
      </w:r>
      <w:r>
        <w:rPr>
          <w:rFonts w:ascii="Arial" w:eastAsia="Arial"/>
          <w:color w:val="161616"/>
          <w:w w:val="105"/>
          <w:sz w:val="18"/>
        </w:rPr>
        <w:t>J</w:t>
      </w:r>
      <w:r>
        <w:rPr>
          <w:rFonts w:ascii="MS UI Gothic" w:eastAsia="MS UI Gothic" w:hint="eastAsia"/>
          <w:color w:val="161616"/>
          <w:spacing w:val="-20"/>
          <w:w w:val="115"/>
          <w:sz w:val="19"/>
        </w:rPr>
        <w:t>先も「販売先</w:t>
      </w:r>
      <w:r>
        <w:rPr>
          <w:rFonts w:ascii="MS UI Gothic" w:eastAsia="MS UI Gothic" w:hint="eastAsia"/>
          <w:color w:val="161616"/>
          <w:w w:val="195"/>
          <w:sz w:val="19"/>
        </w:rPr>
        <w:t>」</w:t>
      </w:r>
      <w:r>
        <w:rPr>
          <w:rFonts w:ascii="MS UI Gothic" w:eastAsia="MS UI Gothic" w:hint="eastAsia"/>
          <w:color w:val="161616"/>
          <w:w w:val="115"/>
          <w:sz w:val="19"/>
        </w:rPr>
        <w:t>も取引のある企業</w:t>
      </w:r>
      <w:r>
        <w:rPr>
          <w:rFonts w:ascii="MS UI Gothic" w:eastAsia="MS UI Gothic" w:hint="eastAsia"/>
          <w:color w:val="161616"/>
          <w:spacing w:val="-136"/>
          <w:w w:val="115"/>
          <w:sz w:val="19"/>
        </w:rPr>
        <w:t>は</w:t>
      </w:r>
      <w:r>
        <w:rPr>
          <w:rFonts w:ascii="MS UI Gothic" w:eastAsia="MS UI Gothic" w:hint="eastAsia"/>
          <w:color w:val="3F423D"/>
          <w:spacing w:val="-6"/>
          <w:w w:val="115"/>
          <w:sz w:val="19"/>
        </w:rPr>
        <w:t>全</w:t>
      </w:r>
      <w:r>
        <w:rPr>
          <w:rFonts w:ascii="MS UI Gothic" w:eastAsia="MS UI Gothic" w:hint="eastAsia"/>
          <w:color w:val="161616"/>
          <w:w w:val="115"/>
          <w:sz w:val="19"/>
        </w:rPr>
        <w:t>部「顧客</w:t>
      </w:r>
      <w:r>
        <w:rPr>
          <w:rFonts w:ascii="MS UI Gothic" w:eastAsia="MS UI Gothic" w:hint="eastAsia"/>
          <w:color w:val="161616"/>
          <w:w w:val="195"/>
          <w:sz w:val="19"/>
        </w:rPr>
        <w:t>」</w:t>
      </w:r>
      <w:r>
        <w:rPr>
          <w:rFonts w:ascii="MS UI Gothic" w:eastAsia="MS UI Gothic" w:hint="eastAsia"/>
          <w:color w:val="161616"/>
          <w:w w:val="115"/>
          <w:sz w:val="19"/>
        </w:rPr>
        <w:t>と</w:t>
      </w:r>
      <w:r>
        <w:rPr>
          <w:rFonts w:ascii="MS UI Gothic" w:eastAsia="MS UI Gothic" w:hint="eastAsia"/>
          <w:color w:val="161616"/>
          <w:w w:val="140"/>
          <w:sz w:val="19"/>
        </w:rPr>
        <w:t>呼</w:t>
      </w:r>
      <w:r>
        <w:rPr>
          <w:rFonts w:ascii="MS UI Gothic" w:eastAsia="MS UI Gothic" w:hint="eastAsia"/>
          <w:color w:val="161616"/>
          <w:w w:val="115"/>
          <w:sz w:val="19"/>
        </w:rPr>
        <w:t>んでいることを</w:t>
      </w:r>
      <w:r>
        <w:rPr>
          <w:rFonts w:ascii="MS UI Gothic" w:eastAsia="MS UI Gothic" w:hint="eastAsia"/>
          <w:color w:val="161616"/>
          <w:w w:val="140"/>
          <w:sz w:val="19"/>
        </w:rPr>
        <w:t>表</w:t>
      </w:r>
      <w:r>
        <w:rPr>
          <w:rFonts w:ascii="MS UI Gothic" w:eastAsia="MS UI Gothic" w:hint="eastAsia"/>
          <w:color w:val="161616"/>
          <w:w w:val="115"/>
          <w:sz w:val="19"/>
        </w:rPr>
        <w:t>している</w:t>
      </w:r>
      <w:r>
        <w:rPr>
          <w:rFonts w:ascii="MS UI Gothic" w:eastAsia="MS UI Gothic" w:hint="eastAsia"/>
          <w:color w:val="161616"/>
          <w:spacing w:val="-47"/>
          <w:w w:val="140"/>
          <w:sz w:val="19"/>
        </w:rPr>
        <w:t>。</w:t>
      </w:r>
      <w:r>
        <w:rPr>
          <w:rFonts w:ascii="Times New Roman" w:eastAsia="Times New Roman"/>
          <w:color w:val="161616"/>
          <w:spacing w:val="-51"/>
          <w:w w:val="115"/>
          <w:sz w:val="18"/>
        </w:rPr>
        <w:t>3</w:t>
      </w:r>
      <w:r>
        <w:rPr>
          <w:rFonts w:ascii="MS UI Gothic" w:eastAsia="MS UI Gothic" w:hint="eastAsia"/>
          <w:color w:val="161616"/>
          <w:spacing w:val="-150"/>
          <w:w w:val="115"/>
          <w:sz w:val="19"/>
        </w:rPr>
        <w:t>図</w:t>
      </w:r>
      <w:r>
        <w:rPr>
          <w:rFonts w:ascii="Times New Roman" w:eastAsia="Times New Roman"/>
          <w:color w:val="161616"/>
          <w:spacing w:val="21"/>
          <w:w w:val="115"/>
          <w:sz w:val="18"/>
        </w:rPr>
        <w:t xml:space="preserve">. </w:t>
      </w:r>
      <w:r>
        <w:rPr>
          <w:rFonts w:ascii="Times New Roman" w:eastAsia="Times New Roman"/>
          <w:color w:val="161616"/>
          <w:w w:val="115"/>
          <w:sz w:val="18"/>
        </w:rPr>
        <w:t>ll</w:t>
      </w:r>
      <w:r>
        <w:rPr>
          <w:rFonts w:ascii="Times New Roman" w:eastAsia="Times New Roman"/>
          <w:color w:val="161616"/>
          <w:spacing w:val="15"/>
          <w:w w:val="115"/>
          <w:sz w:val="18"/>
        </w:rPr>
        <w:t xml:space="preserve">  </w:t>
      </w:r>
      <w:r>
        <w:rPr>
          <w:rFonts w:ascii="Times New Roman" w:eastAsia="Times New Roman"/>
          <w:color w:val="161616"/>
          <w:w w:val="115"/>
          <w:sz w:val="18"/>
        </w:rPr>
        <w:t xml:space="preserve">a  </w:t>
      </w:r>
      <w:r>
        <w:rPr>
          <w:rFonts w:ascii="MS UI Gothic" w:eastAsia="MS UI Gothic" w:hint="eastAsia"/>
          <w:color w:val="161616"/>
          <w:spacing w:val="14"/>
          <w:w w:val="115"/>
          <w:sz w:val="19"/>
        </w:rPr>
        <w:t>と図</w:t>
      </w:r>
      <w:r>
        <w:rPr>
          <w:rFonts w:ascii="Times New Roman" w:eastAsia="Times New Roman"/>
          <w:color w:val="161616"/>
          <w:w w:val="115"/>
          <w:sz w:val="18"/>
        </w:rPr>
        <w:t>3.</w:t>
      </w:r>
      <w:r>
        <w:rPr>
          <w:rFonts w:ascii="Times New Roman" w:eastAsia="Times New Roman"/>
          <w:color w:val="161616"/>
          <w:spacing w:val="4"/>
          <w:w w:val="115"/>
          <w:sz w:val="18"/>
        </w:rPr>
        <w:t xml:space="preserve">  </w:t>
      </w:r>
      <w:r>
        <w:rPr>
          <w:rFonts w:ascii="Times New Roman" w:eastAsia="Times New Roman"/>
          <w:color w:val="161616"/>
          <w:w w:val="115"/>
          <w:sz w:val="18"/>
        </w:rPr>
        <w:t>ll</w:t>
      </w:r>
      <w:r>
        <w:rPr>
          <w:rFonts w:ascii="Times New Roman" w:eastAsia="Times New Roman"/>
          <w:color w:val="161616"/>
          <w:spacing w:val="15"/>
          <w:w w:val="115"/>
          <w:sz w:val="18"/>
        </w:rPr>
        <w:t xml:space="preserve">  </w:t>
      </w:r>
      <w:r>
        <w:rPr>
          <w:rFonts w:ascii="Times New Roman" w:eastAsia="Times New Roman"/>
          <w:color w:val="161616"/>
          <w:w w:val="115"/>
          <w:sz w:val="18"/>
        </w:rPr>
        <w:t xml:space="preserve">b </w:t>
      </w:r>
      <w:r>
        <w:rPr>
          <w:rFonts w:ascii="MS UI Gothic" w:eastAsia="MS UI Gothic" w:hint="eastAsia"/>
          <w:color w:val="161616"/>
          <w:w w:val="115"/>
          <w:sz w:val="19"/>
        </w:rPr>
        <w:t>は異なった定義になっているが、どちらが正解とは言えない。企業の文化によって企業ごと</w:t>
      </w:r>
      <w:r>
        <w:rPr>
          <w:rFonts w:ascii="MS UI Gothic" w:eastAsia="MS UI Gothic" w:hint="eastAsia"/>
          <w:color w:val="161616"/>
          <w:w w:val="115"/>
          <w:sz w:val="19"/>
        </w:rPr>
        <w:t xml:space="preserve">    </w:t>
      </w:r>
      <w:r>
        <w:rPr>
          <w:rFonts w:ascii="MS UI Gothic" w:eastAsia="MS UI Gothic" w:hint="eastAsia"/>
          <w:color w:val="161616"/>
          <w:w w:val="110"/>
          <w:sz w:val="19"/>
        </w:rPr>
        <w:t>に異なるからである。</w:t>
      </w:r>
    </w:p>
    <w:p w14:paraId="0C8ED396" w14:textId="77777777" w:rsidR="0058363B" w:rsidRDefault="004C6056">
      <w:pPr>
        <w:pStyle w:val="a3"/>
        <w:spacing w:before="7"/>
        <w:rPr>
          <w:rFonts w:ascii="MS UI Gothic"/>
          <w:sz w:val="26"/>
        </w:rPr>
      </w:pPr>
      <w:r>
        <w:pict w14:anchorId="0C8EF0F1">
          <v:group id="_x0000_s8083" style="position:absolute;margin-left:122.9pt;margin-top:19.3pt;width:264pt;height:105.6pt;z-index:23992;mso-wrap-distance-left:0;mso-wrap-distance-right:0;mso-position-horizontal-relative:page" coordorigin="2458,386" coordsize="5280,2112">
            <v:shape id="_x0000_s8088" type="#_x0000_t75" style="position:absolute;left:2458;top:386;width:5280;height:2112">
              <v:imagedata r:id="rId1344" o:title=""/>
            </v:shape>
            <v:line id="_x0000_s8087" style="position:absolute" from="2474,421" to="5062,421" strokecolor="#7093cc" strokeweight="1.2pt"/>
            <v:shape id="_x0000_s8086" type="#_x0000_t202" style="position:absolute;left:2488;top:456;width:309;height:270" filled="f" stroked="f">
              <v:textbox inset="0,0,0,0">
                <w:txbxContent>
                  <w:p w14:paraId="0C8EFEB3" w14:textId="77777777" w:rsidR="0058363B" w:rsidRDefault="004C6056">
                    <w:pPr>
                      <w:spacing w:line="270" w:lineRule="exact"/>
                      <w:rPr>
                        <w:rFonts w:ascii="MS UI Gothic" w:eastAsia="MS UI Gothic"/>
                        <w:sz w:val="27"/>
                      </w:rPr>
                    </w:pPr>
                    <w:r>
                      <w:rPr>
                        <w:rFonts w:ascii="MS UI Gothic" w:eastAsia="MS UI Gothic" w:hint="eastAsia"/>
                        <w:color w:val="2A2A2A"/>
                        <w:w w:val="107"/>
                        <w:sz w:val="27"/>
                      </w:rPr>
                      <w:t>囚</w:t>
                    </w:r>
                  </w:p>
                </w:txbxContent>
              </v:textbox>
            </v:shape>
            <v:shape id="_x0000_s8085" type="#_x0000_t202" style="position:absolute;left:3247;top:489;width:1709;height:587" filled="f" stroked="f">
              <v:textbox inset="0,0,0,0">
                <w:txbxContent>
                  <w:p w14:paraId="0C8EFEB4" w14:textId="77777777" w:rsidR="0058363B" w:rsidRDefault="004C6056">
                    <w:pPr>
                      <w:spacing w:line="587" w:lineRule="exact"/>
                      <w:rPr>
                        <w:rFonts w:ascii="MS UI Gothic" w:eastAsia="MS UI Gothic"/>
                        <w:sz w:val="33"/>
                      </w:rPr>
                    </w:pPr>
                    <w:r>
                      <w:rPr>
                        <w:rFonts w:ascii="Times New Roman" w:eastAsia="Times New Roman"/>
                        <w:color w:val="3F423D"/>
                        <w:w w:val="108"/>
                        <w:sz w:val="53"/>
                      </w:rPr>
                      <w:t>F</w:t>
                    </w:r>
                    <w:r>
                      <w:rPr>
                        <w:rFonts w:ascii="Times New Roman" w:eastAsia="Times New Roman"/>
                        <w:color w:val="3F423D"/>
                        <w:spacing w:val="57"/>
                        <w:sz w:val="53"/>
                      </w:rPr>
                      <w:t xml:space="preserve"> </w:t>
                    </w:r>
                    <w:r>
                      <w:rPr>
                        <w:rFonts w:ascii="MS UI Gothic" w:eastAsia="MS UI Gothic" w:hint="eastAsia"/>
                        <w:color w:val="316636"/>
                        <w:spacing w:val="-38"/>
                        <w:w w:val="173"/>
                        <w:sz w:val="33"/>
                      </w:rPr>
                      <w:t>ヨ</w:t>
                    </w:r>
                    <w:r>
                      <w:rPr>
                        <w:rFonts w:ascii="MS UI Gothic" w:eastAsia="MS UI Gothic" w:hint="eastAsia"/>
                        <w:color w:val="3F423D"/>
                        <w:spacing w:val="10"/>
                        <w:w w:val="46"/>
                        <w:sz w:val="33"/>
                      </w:rPr>
                      <w:t>＝</w:t>
                    </w:r>
                    <w:r>
                      <w:rPr>
                        <w:rFonts w:ascii="MS UI Gothic" w:eastAsia="MS UI Gothic" w:hint="eastAsia"/>
                        <w:color w:val="316636"/>
                        <w:w w:val="46"/>
                        <w:sz w:val="33"/>
                      </w:rPr>
                      <w:t>日</w:t>
                    </w:r>
                    <w:r>
                      <w:rPr>
                        <w:rFonts w:ascii="MS UI Gothic" w:eastAsia="MS UI Gothic" w:hint="eastAsia"/>
                        <w:color w:val="316636"/>
                        <w:spacing w:val="-32"/>
                        <w:sz w:val="33"/>
                      </w:rPr>
                      <w:t xml:space="preserve"> </w:t>
                    </w:r>
                    <w:r>
                      <w:rPr>
                        <w:rFonts w:ascii="MS UI Gothic" w:eastAsia="MS UI Gothic" w:hint="eastAsia"/>
                        <w:color w:val="87B177"/>
                        <w:spacing w:val="-182"/>
                        <w:sz w:val="33"/>
                      </w:rPr>
                      <w:t>－－</w:t>
                    </w:r>
                    <w:r>
                      <w:rPr>
                        <w:rFonts w:ascii="MS UI Gothic" w:eastAsia="MS UI Gothic" w:hint="eastAsia"/>
                        <w:color w:val="629C69"/>
                        <w:w w:val="14"/>
                        <w:sz w:val="33"/>
                      </w:rPr>
                      <w:t>＿！</w:t>
                    </w:r>
                  </w:p>
                </w:txbxContent>
              </v:textbox>
            </v:shape>
            <v:shape id="_x0000_s8084" type="#_x0000_t202" style="position:absolute;left:5166;top:460;width:299;height:270" filled="f" stroked="f">
              <v:textbox inset="0,0,0,0">
                <w:txbxContent>
                  <w:p w14:paraId="0C8EFEB5" w14:textId="77777777" w:rsidR="0058363B" w:rsidRDefault="004C6056">
                    <w:pPr>
                      <w:spacing w:line="270" w:lineRule="exact"/>
                      <w:rPr>
                        <w:rFonts w:ascii="MS UI Gothic" w:eastAsia="MS UI Gothic"/>
                        <w:sz w:val="27"/>
                      </w:rPr>
                    </w:pPr>
                    <w:r>
                      <w:rPr>
                        <w:rFonts w:ascii="MS UI Gothic" w:eastAsia="MS UI Gothic" w:hint="eastAsia"/>
                        <w:color w:val="2A2A2A"/>
                        <w:w w:val="103"/>
                        <w:sz w:val="27"/>
                      </w:rPr>
                      <w:t>回</w:t>
                    </w:r>
                  </w:p>
                </w:txbxContent>
              </v:textbox>
            </v:shape>
            <w10:wrap type="topAndBottom" anchorx="page"/>
          </v:group>
        </w:pict>
      </w:r>
    </w:p>
    <w:p w14:paraId="0C8ED397" w14:textId="77777777" w:rsidR="0058363B" w:rsidRDefault="004C6056">
      <w:pPr>
        <w:spacing w:before="35"/>
        <w:ind w:left="3729" w:right="3400"/>
        <w:jc w:val="center"/>
        <w:rPr>
          <w:rFonts w:ascii="MS UI Gothic" w:eastAsia="MS UI Gothic"/>
          <w:sz w:val="19"/>
        </w:rPr>
      </w:pPr>
      <w:r>
        <w:rPr>
          <w:rFonts w:ascii="MS UI Gothic" w:eastAsia="MS UI Gothic" w:hint="eastAsia"/>
          <w:color w:val="010101"/>
          <w:w w:val="105"/>
          <w:sz w:val="19"/>
        </w:rPr>
        <w:t>図</w:t>
      </w:r>
      <w:r>
        <w:rPr>
          <w:rFonts w:ascii="MS UI Gothic" w:eastAsia="MS UI Gothic" w:hint="eastAsia"/>
          <w:color w:val="010101"/>
          <w:w w:val="105"/>
          <w:sz w:val="19"/>
        </w:rPr>
        <w:t xml:space="preserve"> </w:t>
      </w:r>
      <w:r>
        <w:rPr>
          <w:rFonts w:ascii="Times New Roman" w:eastAsia="Times New Roman"/>
          <w:color w:val="010101"/>
          <w:w w:val="105"/>
          <w:sz w:val="19"/>
        </w:rPr>
        <w:t>3</w:t>
      </w:r>
      <w:r>
        <w:rPr>
          <w:rFonts w:ascii="Times New Roman" w:eastAsia="Times New Roman"/>
          <w:color w:val="2A2A2A"/>
          <w:w w:val="105"/>
          <w:sz w:val="19"/>
        </w:rPr>
        <w:t xml:space="preserve">. </w:t>
      </w:r>
      <w:r>
        <w:rPr>
          <w:rFonts w:ascii="Times New Roman" w:eastAsia="Times New Roman"/>
          <w:color w:val="010101"/>
          <w:w w:val="105"/>
          <w:sz w:val="19"/>
        </w:rPr>
        <w:t xml:space="preserve">11  </w:t>
      </w:r>
      <w:r>
        <w:rPr>
          <w:rFonts w:ascii="MS UI Gothic" w:eastAsia="MS UI Gothic" w:hint="eastAsia"/>
          <w:color w:val="010101"/>
          <w:w w:val="105"/>
          <w:sz w:val="19"/>
        </w:rPr>
        <w:t>管理対象の分類図の例</w:t>
      </w:r>
    </w:p>
    <w:p w14:paraId="0C8ED398" w14:textId="77777777" w:rsidR="0058363B" w:rsidRDefault="0058363B">
      <w:pPr>
        <w:jc w:val="center"/>
        <w:rPr>
          <w:rFonts w:ascii="MS UI Gothic" w:eastAsia="MS UI Gothic"/>
          <w:sz w:val="19"/>
        </w:rPr>
        <w:sectPr w:rsidR="0058363B">
          <w:headerReference w:type="default" r:id="rId1345"/>
          <w:footerReference w:type="default" r:id="rId1346"/>
          <w:pgSz w:w="10210" w:h="13330"/>
          <w:pgMar w:top="1140" w:right="360" w:bottom="520" w:left="0" w:header="0" w:footer="339" w:gutter="0"/>
          <w:pgNumType w:start="58"/>
          <w:cols w:space="720"/>
        </w:sectPr>
      </w:pPr>
    </w:p>
    <w:p w14:paraId="0C8ED399" w14:textId="77777777" w:rsidR="0058363B" w:rsidRDefault="004C6056">
      <w:pPr>
        <w:spacing w:line="180" w:lineRule="auto"/>
        <w:ind w:left="2554"/>
        <w:rPr>
          <w:rFonts w:ascii="Meiryo UI" w:eastAsia="Meiryo UI"/>
          <w:b/>
          <w:sz w:val="28"/>
        </w:rPr>
      </w:pPr>
      <w:r>
        <w:rPr>
          <w:noProof/>
        </w:rPr>
        <w:lastRenderedPageBreak/>
        <w:drawing>
          <wp:anchor distT="0" distB="0" distL="0" distR="0" simplePos="0" relativeHeight="24040" behindDoc="0" locked="0" layoutInCell="1" allowOverlap="1" wp14:anchorId="0C8EF0F2" wp14:editId="0C8EF0F3">
            <wp:simplePos x="0" y="0"/>
            <wp:positionH relativeFrom="page">
              <wp:posOffset>934361</wp:posOffset>
            </wp:positionH>
            <wp:positionV relativeFrom="page">
              <wp:posOffset>676836</wp:posOffset>
            </wp:positionV>
            <wp:extent cx="1614487" cy="109099"/>
            <wp:effectExtent l="0" t="0" r="0" b="0"/>
            <wp:wrapNone/>
            <wp:docPr id="1117" name="image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image1219.png"/>
                    <pic:cNvPicPr/>
                  </pic:nvPicPr>
                  <pic:blipFill>
                    <a:blip r:embed="rId1347" cstate="print"/>
                    <a:stretch>
                      <a:fillRect/>
                    </a:stretch>
                  </pic:blipFill>
                  <pic:spPr>
                    <a:xfrm>
                      <a:off x="0" y="0"/>
                      <a:ext cx="1614487" cy="109099"/>
                    </a:xfrm>
                    <a:prstGeom prst="rect">
                      <a:avLst/>
                    </a:prstGeom>
                  </pic:spPr>
                </pic:pic>
              </a:graphicData>
            </a:graphic>
          </wp:anchor>
        </w:drawing>
      </w:r>
      <w:r>
        <w:pict w14:anchorId="0C8EF0F4">
          <v:group id="_x0000_s8080" style="position:absolute;left:0;text-align:left;margin-left:91.75pt;margin-top:69.25pt;width:62.3pt;height:8.4pt;z-index:24064;mso-position-horizontal-relative:page;mso-position-vertical-relative:page" coordorigin="1835,1385" coordsize="1246,168">
            <v:shape id="_x0000_s8082" style="position:absolute;left:1835;top:1385;width:873;height:168" coordorigin="1835,1385" coordsize="873,168" o:spt="100" adj="0,,0" path="m1840,1499r-2,l1838,1500r2,1l1854,1505r12,4l1876,1512r8,4l1892,1521r9,5l1910,1533r10,7l1925,1544r2,-1l1929,1534r-2,-3l1918,1523r-10,-6l1890,1509r-8,-3l1865,1501r-11,-2l1840,1499xm1854,1402r-3,1l1851,1404r3,1l1871,1409r15,5l1899,1420r10,7l1912,1430r3,1l1919,1431r2,-2l1921,1422r-3,-4l1911,1414r-10,-4l1888,1406r-16,-3l1854,1402xm1847,1443r-10,l1835,1444r,1l1837,1446r12,2l1860,1452r9,4l1879,1461r7,5l1895,1474r2,2l1902,1476r1,-2l1903,1465r-4,-5l1886,1452r-7,-2l1858,1444r-11,-1xm2111,1446r-3,l2107,1447r7,3l2116,1453r-1,3l2101,1485r-19,25l2056,1530r-31,16l2023,1549r,1l2026,1550r31,-14l2084,1518r21,-23l2122,1467r2,-4l2126,1462r4,l2132,1461r,-4l2128,1454r-7,-5l2119,1448r-4,-2l2111,1446xm2018,1457r-1,3l2023,1464r5,4l2031,1473r1,1l2034,1478r2,5l2037,1486r1,1l2043,1487r1,-2l2045,1478r-1,-4l2037,1468r-3,-2l2031,1463r-5,-3l2021,1458r-3,-1xm2049,1444r-2,l2046,1445r2,2l2053,1450r4,3l2059,1455r3,3l2064,1463r3,7l2068,1472r2,1l2075,1473r2,-1l2077,1462r-4,-6l2060,1448r-6,-3l2049,1444xm2205,1506r-1,l2204,1509r,6l2205,1521r7,6l2215,1529r7,4l2225,1535r2,l2228,1534r2,-4l2235,1526r7,-4l2246,1519r-33,l2209,1515r-2,-7l2205,1506xm2338,1431r-2,1l2314,1454r-24,21l2264,1494r-29,19l2228,1517r-6,2l2246,1519r25,-19l2297,1479r23,-22l2339,1434r1,-3l2338,1431xm2202,1447r-14,l2185,1447r,1l2188,1449r10,3l2206,1457r6,8l2215,1469r3,2l2220,1471r4,-1l2225,1466r,-3l2224,1460r-3,-3l2213,1450r-11,-3xm2224,1409r-15,l2207,1410r,l2209,1412r11,2l2228,1419r6,8l2237,1431r2,3l2245,1434r2,-2l2247,1426r-2,-4l2235,1412r-11,-3xm2363,1447r-1,l2361,1449r,4l2362,1458r4,7l2368,1468r6,7l2376,1476r2,l2380,1475r2,-3l2387,1472r42,-3l2439,1469r13,l2519,1469r,-2l2519,1466r-2,-2l2515,1462r-136,l2375,1462r-6,-3l2367,1455r-3,-7l2363,1447xm2519,1469r-38,l2496,1469r6,l2508,1469r6,1l2518,1471r2,-1l2519,1469xm2506,1456r-4,l2498,1458r-1,1l2494,1460r-6,l2482,1461r-10,l2442,1462r-63,l2515,1462r-5,-4l2506,1456xm2703,1385r-17,18l2673,1423r-7,22l2663,1469r3,24l2673,1515r13,20l2703,1553r4,-4l2692,1532r-10,-19l2676,1492r-2,-23l2676,1446r6,-21l2692,1406r15,-17l2703,1385xe" fillcolor="black" stroked="f">
              <v:stroke joinstyle="round"/>
              <v:formulas/>
              <v:path arrowok="t" o:connecttype="segments"/>
            </v:shape>
            <v:shape id="_x0000_s8081" type="#_x0000_t75" style="position:absolute;left:3168;top:960;width:362;height:124">
              <v:imagedata r:id="rId1348" o:title=""/>
            </v:shape>
            <w10:wrap anchorx="page" anchory="page"/>
          </v:group>
        </w:pict>
      </w:r>
      <w:r>
        <w:rPr>
          <w:noProof/>
        </w:rPr>
        <w:drawing>
          <wp:anchor distT="0" distB="0" distL="0" distR="0" simplePos="0" relativeHeight="24088" behindDoc="0" locked="0" layoutInCell="1" allowOverlap="1" wp14:anchorId="0C8EF0F5" wp14:editId="0C8EF0F6">
            <wp:simplePos x="0" y="0"/>
            <wp:positionH relativeFrom="page">
              <wp:posOffset>2016573</wp:posOffset>
            </wp:positionH>
            <wp:positionV relativeFrom="page">
              <wp:posOffset>879608</wp:posOffset>
            </wp:positionV>
            <wp:extent cx="3600450" cy="109876"/>
            <wp:effectExtent l="0" t="0" r="0" b="0"/>
            <wp:wrapNone/>
            <wp:docPr id="1119" name="image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1221.png"/>
                    <pic:cNvPicPr/>
                  </pic:nvPicPr>
                  <pic:blipFill>
                    <a:blip r:embed="rId1349" cstate="print"/>
                    <a:stretch>
                      <a:fillRect/>
                    </a:stretch>
                  </pic:blipFill>
                  <pic:spPr>
                    <a:xfrm>
                      <a:off x="0" y="0"/>
                      <a:ext cx="3600450" cy="109876"/>
                    </a:xfrm>
                    <a:prstGeom prst="rect">
                      <a:avLst/>
                    </a:prstGeom>
                  </pic:spPr>
                </pic:pic>
              </a:graphicData>
            </a:graphic>
          </wp:anchor>
        </w:drawing>
      </w:r>
      <w:r>
        <w:rPr>
          <w:noProof/>
        </w:rPr>
        <w:drawing>
          <wp:anchor distT="0" distB="0" distL="0" distR="0" simplePos="0" relativeHeight="24112" behindDoc="0" locked="0" layoutInCell="1" allowOverlap="1" wp14:anchorId="0C8EF0F7" wp14:editId="0C8EF0F8">
            <wp:simplePos x="0" y="0"/>
            <wp:positionH relativeFrom="page">
              <wp:posOffset>1023032</wp:posOffset>
            </wp:positionH>
            <wp:positionV relativeFrom="page">
              <wp:posOffset>1080319</wp:posOffset>
            </wp:positionV>
            <wp:extent cx="4586287" cy="109250"/>
            <wp:effectExtent l="0" t="0" r="0" b="0"/>
            <wp:wrapNone/>
            <wp:docPr id="1121" name="image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image1222.png"/>
                    <pic:cNvPicPr/>
                  </pic:nvPicPr>
                  <pic:blipFill>
                    <a:blip r:embed="rId1350" cstate="print"/>
                    <a:stretch>
                      <a:fillRect/>
                    </a:stretch>
                  </pic:blipFill>
                  <pic:spPr>
                    <a:xfrm>
                      <a:off x="0" y="0"/>
                      <a:ext cx="4586287" cy="109250"/>
                    </a:xfrm>
                    <a:prstGeom prst="rect">
                      <a:avLst/>
                    </a:prstGeom>
                  </pic:spPr>
                </pic:pic>
              </a:graphicData>
            </a:graphic>
          </wp:anchor>
        </w:drawing>
      </w:r>
      <w:r>
        <w:rPr>
          <w:noProof/>
        </w:rPr>
        <w:drawing>
          <wp:anchor distT="0" distB="0" distL="0" distR="0" simplePos="0" relativeHeight="24136" behindDoc="0" locked="0" layoutInCell="1" allowOverlap="1" wp14:anchorId="0C8EF0F9" wp14:editId="0C8EF0FA">
            <wp:simplePos x="0" y="0"/>
            <wp:positionH relativeFrom="page">
              <wp:posOffset>1034034</wp:posOffset>
            </wp:positionH>
            <wp:positionV relativeFrom="page">
              <wp:posOffset>1284271</wp:posOffset>
            </wp:positionV>
            <wp:extent cx="1152525" cy="105415"/>
            <wp:effectExtent l="0" t="0" r="0" b="0"/>
            <wp:wrapNone/>
            <wp:docPr id="1123" name="image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1223.png"/>
                    <pic:cNvPicPr/>
                  </pic:nvPicPr>
                  <pic:blipFill>
                    <a:blip r:embed="rId1351" cstate="print"/>
                    <a:stretch>
                      <a:fillRect/>
                    </a:stretch>
                  </pic:blipFill>
                  <pic:spPr>
                    <a:xfrm>
                      <a:off x="0" y="0"/>
                      <a:ext cx="1152525" cy="105415"/>
                    </a:xfrm>
                    <a:prstGeom prst="rect">
                      <a:avLst/>
                    </a:prstGeom>
                  </pic:spPr>
                </pic:pic>
              </a:graphicData>
            </a:graphic>
          </wp:anchor>
        </w:drawing>
      </w:r>
      <w:r>
        <w:rPr>
          <w:noProof/>
        </w:rPr>
        <w:drawing>
          <wp:anchor distT="0" distB="0" distL="0" distR="0" simplePos="0" relativeHeight="24160" behindDoc="0" locked="0" layoutInCell="1" allowOverlap="1" wp14:anchorId="0C8EF0FB" wp14:editId="0C8EF0FC">
            <wp:simplePos x="0" y="0"/>
            <wp:positionH relativeFrom="page">
              <wp:posOffset>2245106</wp:posOffset>
            </wp:positionH>
            <wp:positionV relativeFrom="page">
              <wp:posOffset>1297397</wp:posOffset>
            </wp:positionV>
            <wp:extent cx="280987" cy="79504"/>
            <wp:effectExtent l="0" t="0" r="0" b="0"/>
            <wp:wrapNone/>
            <wp:docPr id="1125" name="image1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image1224.png"/>
                    <pic:cNvPicPr/>
                  </pic:nvPicPr>
                  <pic:blipFill>
                    <a:blip r:embed="rId1352" cstate="print"/>
                    <a:stretch>
                      <a:fillRect/>
                    </a:stretch>
                  </pic:blipFill>
                  <pic:spPr>
                    <a:xfrm>
                      <a:off x="0" y="0"/>
                      <a:ext cx="280987" cy="79504"/>
                    </a:xfrm>
                    <a:prstGeom prst="rect">
                      <a:avLst/>
                    </a:prstGeom>
                  </pic:spPr>
                </pic:pic>
              </a:graphicData>
            </a:graphic>
          </wp:anchor>
        </w:drawing>
      </w:r>
      <w:r>
        <w:rPr>
          <w:noProof/>
        </w:rPr>
        <w:drawing>
          <wp:anchor distT="0" distB="0" distL="0" distR="0" simplePos="0" relativeHeight="24184" behindDoc="0" locked="0" layoutInCell="1" allowOverlap="1" wp14:anchorId="0C8EF0FD" wp14:editId="0C8EF0FE">
            <wp:simplePos x="0" y="0"/>
            <wp:positionH relativeFrom="page">
              <wp:posOffset>2588070</wp:posOffset>
            </wp:positionH>
            <wp:positionV relativeFrom="page">
              <wp:posOffset>1282276</wp:posOffset>
            </wp:positionV>
            <wp:extent cx="3019425" cy="106721"/>
            <wp:effectExtent l="0" t="0" r="0" b="0"/>
            <wp:wrapNone/>
            <wp:docPr id="1127" name="image1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mage1225.png"/>
                    <pic:cNvPicPr/>
                  </pic:nvPicPr>
                  <pic:blipFill>
                    <a:blip r:embed="rId1353" cstate="print"/>
                    <a:stretch>
                      <a:fillRect/>
                    </a:stretch>
                  </pic:blipFill>
                  <pic:spPr>
                    <a:xfrm>
                      <a:off x="0" y="0"/>
                      <a:ext cx="3019425" cy="106721"/>
                    </a:xfrm>
                    <a:prstGeom prst="rect">
                      <a:avLst/>
                    </a:prstGeom>
                  </pic:spPr>
                </pic:pic>
              </a:graphicData>
            </a:graphic>
          </wp:anchor>
        </w:drawing>
      </w:r>
      <w:r>
        <w:rPr>
          <w:noProof/>
        </w:rPr>
        <w:drawing>
          <wp:anchor distT="0" distB="0" distL="0" distR="0" simplePos="0" relativeHeight="24208" behindDoc="0" locked="0" layoutInCell="1" allowOverlap="1" wp14:anchorId="0C8EF0FF" wp14:editId="0C8EF100">
            <wp:simplePos x="0" y="0"/>
            <wp:positionH relativeFrom="page">
              <wp:posOffset>1029485</wp:posOffset>
            </wp:positionH>
            <wp:positionV relativeFrom="page">
              <wp:posOffset>1484122</wp:posOffset>
            </wp:positionV>
            <wp:extent cx="1619250" cy="106809"/>
            <wp:effectExtent l="0" t="0" r="0" b="0"/>
            <wp:wrapNone/>
            <wp:docPr id="1129" name="image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mage1226.png"/>
                    <pic:cNvPicPr/>
                  </pic:nvPicPr>
                  <pic:blipFill>
                    <a:blip r:embed="rId1354" cstate="print"/>
                    <a:stretch>
                      <a:fillRect/>
                    </a:stretch>
                  </pic:blipFill>
                  <pic:spPr>
                    <a:xfrm>
                      <a:off x="0" y="0"/>
                      <a:ext cx="1619250" cy="106809"/>
                    </a:xfrm>
                    <a:prstGeom prst="rect">
                      <a:avLst/>
                    </a:prstGeom>
                  </pic:spPr>
                </pic:pic>
              </a:graphicData>
            </a:graphic>
          </wp:anchor>
        </w:drawing>
      </w:r>
      <w:r>
        <w:rPr>
          <w:noProof/>
        </w:rPr>
        <w:drawing>
          <wp:anchor distT="0" distB="0" distL="0" distR="0" simplePos="0" relativeHeight="24232" behindDoc="0" locked="0" layoutInCell="1" allowOverlap="1" wp14:anchorId="0C8EF101" wp14:editId="0C8EF102">
            <wp:simplePos x="0" y="0"/>
            <wp:positionH relativeFrom="page">
              <wp:posOffset>2697560</wp:posOffset>
            </wp:positionH>
            <wp:positionV relativeFrom="page">
              <wp:posOffset>1498798</wp:posOffset>
            </wp:positionV>
            <wp:extent cx="73151" cy="79548"/>
            <wp:effectExtent l="0" t="0" r="0" b="0"/>
            <wp:wrapNone/>
            <wp:docPr id="1131" name="image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1227.png"/>
                    <pic:cNvPicPr/>
                  </pic:nvPicPr>
                  <pic:blipFill>
                    <a:blip r:embed="rId1355" cstate="print"/>
                    <a:stretch>
                      <a:fillRect/>
                    </a:stretch>
                  </pic:blipFill>
                  <pic:spPr>
                    <a:xfrm>
                      <a:off x="0" y="0"/>
                      <a:ext cx="73151" cy="79548"/>
                    </a:xfrm>
                    <a:prstGeom prst="rect">
                      <a:avLst/>
                    </a:prstGeom>
                  </pic:spPr>
                </pic:pic>
              </a:graphicData>
            </a:graphic>
          </wp:anchor>
        </w:drawing>
      </w:r>
      <w:r>
        <w:rPr>
          <w:noProof/>
        </w:rPr>
        <w:drawing>
          <wp:anchor distT="0" distB="0" distL="0" distR="0" simplePos="0" relativeHeight="24256" behindDoc="0" locked="0" layoutInCell="1" allowOverlap="1" wp14:anchorId="0C8EF103" wp14:editId="0C8EF104">
            <wp:simplePos x="0" y="0"/>
            <wp:positionH relativeFrom="page">
              <wp:posOffset>2820509</wp:posOffset>
            </wp:positionH>
            <wp:positionV relativeFrom="page">
              <wp:posOffset>1495125</wp:posOffset>
            </wp:positionV>
            <wp:extent cx="157162" cy="82384"/>
            <wp:effectExtent l="0" t="0" r="0" b="0"/>
            <wp:wrapNone/>
            <wp:docPr id="1133" name="image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image1228.png"/>
                    <pic:cNvPicPr/>
                  </pic:nvPicPr>
                  <pic:blipFill>
                    <a:blip r:embed="rId1356" cstate="print"/>
                    <a:stretch>
                      <a:fillRect/>
                    </a:stretch>
                  </pic:blipFill>
                  <pic:spPr>
                    <a:xfrm>
                      <a:off x="0" y="0"/>
                      <a:ext cx="157162" cy="82384"/>
                    </a:xfrm>
                    <a:prstGeom prst="rect">
                      <a:avLst/>
                    </a:prstGeom>
                  </pic:spPr>
                </pic:pic>
              </a:graphicData>
            </a:graphic>
          </wp:anchor>
        </w:drawing>
      </w:r>
      <w:r>
        <w:rPr>
          <w:noProof/>
        </w:rPr>
        <w:drawing>
          <wp:anchor distT="0" distB="0" distL="0" distR="0" simplePos="0" relativeHeight="24280" behindDoc="0" locked="0" layoutInCell="1" allowOverlap="1" wp14:anchorId="0C8EF105" wp14:editId="0C8EF106">
            <wp:simplePos x="0" y="0"/>
            <wp:positionH relativeFrom="page">
              <wp:posOffset>3033950</wp:posOffset>
            </wp:positionH>
            <wp:positionV relativeFrom="page">
              <wp:posOffset>1483665</wp:posOffset>
            </wp:positionV>
            <wp:extent cx="2514600" cy="108700"/>
            <wp:effectExtent l="0" t="0" r="0" b="0"/>
            <wp:wrapNone/>
            <wp:docPr id="1135" name="image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image1229.png"/>
                    <pic:cNvPicPr/>
                  </pic:nvPicPr>
                  <pic:blipFill>
                    <a:blip r:embed="rId1357" cstate="print"/>
                    <a:stretch>
                      <a:fillRect/>
                    </a:stretch>
                  </pic:blipFill>
                  <pic:spPr>
                    <a:xfrm>
                      <a:off x="0" y="0"/>
                      <a:ext cx="2514600" cy="108700"/>
                    </a:xfrm>
                    <a:prstGeom prst="rect">
                      <a:avLst/>
                    </a:prstGeom>
                  </pic:spPr>
                </pic:pic>
              </a:graphicData>
            </a:graphic>
          </wp:anchor>
        </w:drawing>
      </w:r>
      <w:r>
        <w:rPr>
          <w:noProof/>
        </w:rPr>
        <w:drawing>
          <wp:anchor distT="0" distB="0" distL="0" distR="0" simplePos="0" relativeHeight="24304" behindDoc="0" locked="0" layoutInCell="1" allowOverlap="1" wp14:anchorId="0C8EF107" wp14:editId="0C8EF108">
            <wp:simplePos x="0" y="0"/>
            <wp:positionH relativeFrom="page">
              <wp:posOffset>1031354</wp:posOffset>
            </wp:positionH>
            <wp:positionV relativeFrom="page">
              <wp:posOffset>1683465</wp:posOffset>
            </wp:positionV>
            <wp:extent cx="4572000" cy="110262"/>
            <wp:effectExtent l="0" t="0" r="0" b="0"/>
            <wp:wrapNone/>
            <wp:docPr id="1137" name="image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mage1230.png"/>
                    <pic:cNvPicPr/>
                  </pic:nvPicPr>
                  <pic:blipFill>
                    <a:blip r:embed="rId1358" cstate="print"/>
                    <a:stretch>
                      <a:fillRect/>
                    </a:stretch>
                  </pic:blipFill>
                  <pic:spPr>
                    <a:xfrm>
                      <a:off x="0" y="0"/>
                      <a:ext cx="4572000" cy="110262"/>
                    </a:xfrm>
                    <a:prstGeom prst="rect">
                      <a:avLst/>
                    </a:prstGeom>
                  </pic:spPr>
                </pic:pic>
              </a:graphicData>
            </a:graphic>
          </wp:anchor>
        </w:drawing>
      </w:r>
      <w:r>
        <w:rPr>
          <w:noProof/>
        </w:rPr>
        <w:drawing>
          <wp:anchor distT="0" distB="0" distL="0" distR="0" simplePos="0" relativeHeight="24328" behindDoc="0" locked="0" layoutInCell="1" allowOverlap="1" wp14:anchorId="0C8EF109" wp14:editId="0C8EF10A">
            <wp:simplePos x="0" y="0"/>
            <wp:positionH relativeFrom="page">
              <wp:posOffset>1025360</wp:posOffset>
            </wp:positionH>
            <wp:positionV relativeFrom="page">
              <wp:posOffset>1886340</wp:posOffset>
            </wp:positionV>
            <wp:extent cx="3043237" cy="107869"/>
            <wp:effectExtent l="0" t="0" r="0" b="0"/>
            <wp:wrapNone/>
            <wp:docPr id="1139" name="image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1231.png"/>
                    <pic:cNvPicPr/>
                  </pic:nvPicPr>
                  <pic:blipFill>
                    <a:blip r:embed="rId1359" cstate="print"/>
                    <a:stretch>
                      <a:fillRect/>
                    </a:stretch>
                  </pic:blipFill>
                  <pic:spPr>
                    <a:xfrm>
                      <a:off x="0" y="0"/>
                      <a:ext cx="3043237" cy="107869"/>
                    </a:xfrm>
                    <a:prstGeom prst="rect">
                      <a:avLst/>
                    </a:prstGeom>
                  </pic:spPr>
                </pic:pic>
              </a:graphicData>
            </a:graphic>
          </wp:anchor>
        </w:drawing>
      </w:r>
      <w:r>
        <w:rPr>
          <w:noProof/>
        </w:rPr>
        <w:drawing>
          <wp:anchor distT="0" distB="0" distL="0" distR="0" simplePos="0" relativeHeight="24352" behindDoc="0" locked="0" layoutInCell="1" allowOverlap="1" wp14:anchorId="0C8EF10B" wp14:editId="0C8EF10C">
            <wp:simplePos x="0" y="0"/>
            <wp:positionH relativeFrom="page">
              <wp:posOffset>4115794</wp:posOffset>
            </wp:positionH>
            <wp:positionV relativeFrom="page">
              <wp:posOffset>1901469</wp:posOffset>
            </wp:positionV>
            <wp:extent cx="73151" cy="79548"/>
            <wp:effectExtent l="0" t="0" r="0" b="0"/>
            <wp:wrapNone/>
            <wp:docPr id="1141" name="image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image1232.png"/>
                    <pic:cNvPicPr/>
                  </pic:nvPicPr>
                  <pic:blipFill>
                    <a:blip r:embed="rId1360" cstate="print"/>
                    <a:stretch>
                      <a:fillRect/>
                    </a:stretch>
                  </pic:blipFill>
                  <pic:spPr>
                    <a:xfrm>
                      <a:off x="0" y="0"/>
                      <a:ext cx="73151" cy="79548"/>
                    </a:xfrm>
                    <a:prstGeom prst="rect">
                      <a:avLst/>
                    </a:prstGeom>
                  </pic:spPr>
                </pic:pic>
              </a:graphicData>
            </a:graphic>
          </wp:anchor>
        </w:drawing>
      </w:r>
      <w:r>
        <w:pict w14:anchorId="0C8EF10D">
          <v:group id="_x0000_s8077" style="position:absolute;left:0;text-align:left;margin-left:333.85pt;margin-top:148.7pt;width:75.7pt;height:8.3pt;z-index:24376;mso-position-horizontal-relative:page;mso-position-vertical-relative:page" coordorigin="6677,2974" coordsize="1514,166">
            <v:shape id="_x0000_s8079" type="#_x0000_t75" style="position:absolute;left:10379;top:-708;width:152;height:123">
              <v:imagedata r:id="rId1361" o:title=""/>
            </v:shape>
            <v:shape id="_x0000_s8078" type="#_x0000_t75" style="position:absolute;left:10597;top:-729;width:1296;height:166">
              <v:imagedata r:id="rId1362" o:title=""/>
            </v:shape>
            <w10:wrap anchorx="page" anchory="page"/>
          </v:group>
        </w:pict>
      </w:r>
      <w:r>
        <w:rPr>
          <w:noProof/>
        </w:rPr>
        <w:drawing>
          <wp:anchor distT="0" distB="0" distL="0" distR="0" simplePos="0" relativeHeight="24400" behindDoc="0" locked="0" layoutInCell="1" allowOverlap="1" wp14:anchorId="0C8EF10E" wp14:editId="0C8EF10F">
            <wp:simplePos x="0" y="0"/>
            <wp:positionH relativeFrom="page">
              <wp:posOffset>2156191</wp:posOffset>
            </wp:positionH>
            <wp:positionV relativeFrom="page">
              <wp:posOffset>4503873</wp:posOffset>
            </wp:positionV>
            <wp:extent cx="97155" cy="105392"/>
            <wp:effectExtent l="0" t="0" r="0" b="0"/>
            <wp:wrapNone/>
            <wp:docPr id="114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image163.png"/>
                    <pic:cNvPicPr/>
                  </pic:nvPicPr>
                  <pic:blipFill>
                    <a:blip r:embed="rId194"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24424" behindDoc="0" locked="0" layoutInCell="1" allowOverlap="1" wp14:anchorId="0C8EF110" wp14:editId="0C8EF111">
            <wp:simplePos x="0" y="0"/>
            <wp:positionH relativeFrom="page">
              <wp:posOffset>2311382</wp:posOffset>
            </wp:positionH>
            <wp:positionV relativeFrom="page">
              <wp:posOffset>4517187</wp:posOffset>
            </wp:positionV>
            <wp:extent cx="247650" cy="82491"/>
            <wp:effectExtent l="0" t="0" r="0" b="0"/>
            <wp:wrapNone/>
            <wp:docPr id="1145" name="image1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1235.png"/>
                    <pic:cNvPicPr/>
                  </pic:nvPicPr>
                  <pic:blipFill>
                    <a:blip r:embed="rId1363" cstate="print"/>
                    <a:stretch>
                      <a:fillRect/>
                    </a:stretch>
                  </pic:blipFill>
                  <pic:spPr>
                    <a:xfrm>
                      <a:off x="0" y="0"/>
                      <a:ext cx="247650" cy="82491"/>
                    </a:xfrm>
                    <a:prstGeom prst="rect">
                      <a:avLst/>
                    </a:prstGeom>
                  </pic:spPr>
                </pic:pic>
              </a:graphicData>
            </a:graphic>
          </wp:anchor>
        </w:drawing>
      </w:r>
      <w:r>
        <w:rPr>
          <w:noProof/>
        </w:rPr>
        <w:drawing>
          <wp:anchor distT="0" distB="0" distL="0" distR="0" simplePos="0" relativeHeight="24448" behindDoc="0" locked="0" layoutInCell="1" allowOverlap="1" wp14:anchorId="0C8EF112" wp14:editId="0C8EF113">
            <wp:simplePos x="0" y="0"/>
            <wp:positionH relativeFrom="page">
              <wp:posOffset>2725327</wp:posOffset>
            </wp:positionH>
            <wp:positionV relativeFrom="page">
              <wp:posOffset>4512630</wp:posOffset>
            </wp:positionV>
            <wp:extent cx="61912" cy="91629"/>
            <wp:effectExtent l="0" t="0" r="0" b="0"/>
            <wp:wrapNone/>
            <wp:docPr id="1147" name="image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1236.png"/>
                    <pic:cNvPicPr/>
                  </pic:nvPicPr>
                  <pic:blipFill>
                    <a:blip r:embed="rId1364" cstate="print"/>
                    <a:stretch>
                      <a:fillRect/>
                    </a:stretch>
                  </pic:blipFill>
                  <pic:spPr>
                    <a:xfrm>
                      <a:off x="0" y="0"/>
                      <a:ext cx="61912" cy="91629"/>
                    </a:xfrm>
                    <a:prstGeom prst="rect">
                      <a:avLst/>
                    </a:prstGeom>
                  </pic:spPr>
                </pic:pic>
              </a:graphicData>
            </a:graphic>
          </wp:anchor>
        </w:drawing>
      </w:r>
      <w:r>
        <w:pict w14:anchorId="0C8EF114">
          <v:group id="_x0000_s8070" style="position:absolute;left:0;text-align:left;margin-left:224.25pt;margin-top:354.6pt;width:84.9pt;height:8.6pt;z-index:24472;mso-position-horizontal-relative:page;mso-position-vertical-relative:page" coordorigin="4485,7092" coordsize="1698,172">
            <v:shape id="_x0000_s8076" type="#_x0000_t75" style="position:absolute;left:1879;top:9755;width:121;height:111">
              <v:imagedata r:id="rId1365" o:title=""/>
            </v:shape>
            <v:shape id="_x0000_s8075" type="#_x0000_t75" style="position:absolute;left:2061;top:9720;width:352;height:131">
              <v:imagedata r:id="rId1366" o:title=""/>
            </v:shape>
            <v:shape id="_x0000_s8074" type="#_x0000_t75" style="position:absolute;left:2460;top:9709;width:149;height:149">
              <v:imagedata r:id="rId1367" o:title=""/>
            </v:shape>
            <v:shape id="_x0000_s8073" type="#_x0000_t75" style="position:absolute;left:2643;top:9698;width:571;height:172">
              <v:imagedata r:id="rId1368" o:title=""/>
            </v:shape>
            <v:shape id="_x0000_s8072" type="#_x0000_t75" style="position:absolute;left:3259;top:9710;width:128;height:150">
              <v:imagedata r:id="rId396" o:title=""/>
            </v:shape>
            <v:shape id="_x0000_s8071" type="#_x0000_t75" style="position:absolute;left:3439;top:9705;width:138;height:156">
              <v:imagedata r:id="rId1369" o:title=""/>
            </v:shape>
            <w10:wrap anchorx="page" anchory="page"/>
          </v:group>
        </w:pict>
      </w:r>
      <w:r>
        <w:pict w14:anchorId="0C8EF115">
          <v:group id="_x0000_s8066" style="position:absolute;left:0;text-align:left;margin-left:312.8pt;margin-top:354.55pt;width:27.75pt;height:8.15pt;z-index:24496;mso-position-horizontal-relative:page;mso-position-vertical-relative:page" coordorigin="6256,7091" coordsize="555,163">
            <v:shape id="_x0000_s8069" type="#_x0000_t75" style="position:absolute;left:5422;top:7941;width:118;height:146">
              <v:imagedata r:id="rId1098" o:title=""/>
            </v:shape>
            <v:shape id="_x0000_s8068" type="#_x0000_t75" style="position:absolute;left:5610;top:7986;width:163;height:34">
              <v:imagedata r:id="rId1370" o:title=""/>
            </v:shape>
            <v:shape id="_x0000_s8067" type="#_x0000_t75" style="position:absolute;left:5818;top:7925;width:159;height:154">
              <v:imagedata r:id="rId1371" o:title=""/>
            </v:shape>
            <w10:wrap anchorx="page" anchory="page"/>
          </v:group>
        </w:pict>
      </w:r>
      <w:r>
        <w:rPr>
          <w:noProof/>
        </w:rPr>
        <w:drawing>
          <wp:anchor distT="0" distB="0" distL="0" distR="0" simplePos="0" relativeHeight="24520" behindDoc="0" locked="0" layoutInCell="1" allowOverlap="1" wp14:anchorId="0C8EF116" wp14:editId="0C8EF117">
            <wp:simplePos x="0" y="0"/>
            <wp:positionH relativeFrom="page">
              <wp:posOffset>932647</wp:posOffset>
            </wp:positionH>
            <wp:positionV relativeFrom="page">
              <wp:posOffset>4905276</wp:posOffset>
            </wp:positionV>
            <wp:extent cx="1733550" cy="109206"/>
            <wp:effectExtent l="0" t="0" r="0" b="0"/>
            <wp:wrapNone/>
            <wp:docPr id="1149" name="image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1245.png"/>
                    <pic:cNvPicPr/>
                  </pic:nvPicPr>
                  <pic:blipFill>
                    <a:blip r:embed="rId1372" cstate="print"/>
                    <a:stretch>
                      <a:fillRect/>
                    </a:stretch>
                  </pic:blipFill>
                  <pic:spPr>
                    <a:xfrm>
                      <a:off x="0" y="0"/>
                      <a:ext cx="1733550" cy="109206"/>
                    </a:xfrm>
                    <a:prstGeom prst="rect">
                      <a:avLst/>
                    </a:prstGeom>
                  </pic:spPr>
                </pic:pic>
              </a:graphicData>
            </a:graphic>
          </wp:anchor>
        </w:drawing>
      </w:r>
      <w:r>
        <w:rPr>
          <w:noProof/>
        </w:rPr>
        <w:drawing>
          <wp:anchor distT="0" distB="0" distL="0" distR="0" simplePos="0" relativeHeight="24544" behindDoc="0" locked="0" layoutInCell="1" allowOverlap="1" wp14:anchorId="0C8EF118" wp14:editId="0C8EF119">
            <wp:simplePos x="0" y="0"/>
            <wp:positionH relativeFrom="page">
              <wp:posOffset>1150294</wp:posOffset>
            </wp:positionH>
            <wp:positionV relativeFrom="page">
              <wp:posOffset>5111022</wp:posOffset>
            </wp:positionV>
            <wp:extent cx="95250" cy="102265"/>
            <wp:effectExtent l="0" t="0" r="0" b="0"/>
            <wp:wrapNone/>
            <wp:docPr id="1151" name="image1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1246.png"/>
                    <pic:cNvPicPr/>
                  </pic:nvPicPr>
                  <pic:blipFill>
                    <a:blip r:embed="rId1373" cstate="print"/>
                    <a:stretch>
                      <a:fillRect/>
                    </a:stretch>
                  </pic:blipFill>
                  <pic:spPr>
                    <a:xfrm>
                      <a:off x="0" y="0"/>
                      <a:ext cx="95250" cy="102265"/>
                    </a:xfrm>
                    <a:prstGeom prst="rect">
                      <a:avLst/>
                    </a:prstGeom>
                  </pic:spPr>
                </pic:pic>
              </a:graphicData>
            </a:graphic>
          </wp:anchor>
        </w:drawing>
      </w:r>
      <w:r>
        <w:rPr>
          <w:noProof/>
        </w:rPr>
        <w:drawing>
          <wp:anchor distT="0" distB="0" distL="0" distR="0" simplePos="0" relativeHeight="24568" behindDoc="0" locked="0" layoutInCell="1" allowOverlap="1" wp14:anchorId="0C8EF11A" wp14:editId="0C8EF11B">
            <wp:simplePos x="0" y="0"/>
            <wp:positionH relativeFrom="page">
              <wp:posOffset>1305213</wp:posOffset>
            </wp:positionH>
            <wp:positionV relativeFrom="page">
              <wp:posOffset>5122952</wp:posOffset>
            </wp:positionV>
            <wp:extent cx="280987" cy="79397"/>
            <wp:effectExtent l="0" t="0" r="0" b="0"/>
            <wp:wrapNone/>
            <wp:docPr id="1153" name="image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1247.png"/>
                    <pic:cNvPicPr/>
                  </pic:nvPicPr>
                  <pic:blipFill>
                    <a:blip r:embed="rId1374" cstate="print"/>
                    <a:stretch>
                      <a:fillRect/>
                    </a:stretch>
                  </pic:blipFill>
                  <pic:spPr>
                    <a:xfrm>
                      <a:off x="0" y="0"/>
                      <a:ext cx="280987" cy="79397"/>
                    </a:xfrm>
                    <a:prstGeom prst="rect">
                      <a:avLst/>
                    </a:prstGeom>
                  </pic:spPr>
                </pic:pic>
              </a:graphicData>
            </a:graphic>
          </wp:anchor>
        </w:drawing>
      </w:r>
      <w:r>
        <w:rPr>
          <w:noProof/>
        </w:rPr>
        <w:drawing>
          <wp:anchor distT="0" distB="0" distL="0" distR="0" simplePos="0" relativeHeight="24592" behindDoc="0" locked="0" layoutInCell="1" allowOverlap="1" wp14:anchorId="0C8EF11C" wp14:editId="0C8EF11D">
            <wp:simplePos x="0" y="0"/>
            <wp:positionH relativeFrom="page">
              <wp:posOffset>1648172</wp:posOffset>
            </wp:positionH>
            <wp:positionV relativeFrom="page">
              <wp:posOffset>5106449</wp:posOffset>
            </wp:positionV>
            <wp:extent cx="3971925" cy="110092"/>
            <wp:effectExtent l="0" t="0" r="0" b="0"/>
            <wp:wrapNone/>
            <wp:docPr id="1155" name="image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1248.png"/>
                    <pic:cNvPicPr/>
                  </pic:nvPicPr>
                  <pic:blipFill>
                    <a:blip r:embed="rId1375" cstate="print"/>
                    <a:stretch>
                      <a:fillRect/>
                    </a:stretch>
                  </pic:blipFill>
                  <pic:spPr>
                    <a:xfrm>
                      <a:off x="0" y="0"/>
                      <a:ext cx="3971925" cy="110092"/>
                    </a:xfrm>
                    <a:prstGeom prst="rect">
                      <a:avLst/>
                    </a:prstGeom>
                  </pic:spPr>
                </pic:pic>
              </a:graphicData>
            </a:graphic>
          </wp:anchor>
        </w:drawing>
      </w:r>
      <w:r>
        <w:rPr>
          <w:noProof/>
        </w:rPr>
        <w:drawing>
          <wp:anchor distT="0" distB="0" distL="0" distR="0" simplePos="0" relativeHeight="24616" behindDoc="0" locked="0" layoutInCell="1" allowOverlap="1" wp14:anchorId="0C8EF11E" wp14:editId="0C8EF11F">
            <wp:simplePos x="0" y="0"/>
            <wp:positionH relativeFrom="page">
              <wp:posOffset>1039003</wp:posOffset>
            </wp:positionH>
            <wp:positionV relativeFrom="page">
              <wp:posOffset>5309205</wp:posOffset>
            </wp:positionV>
            <wp:extent cx="4572000" cy="107800"/>
            <wp:effectExtent l="0" t="0" r="0" b="0"/>
            <wp:wrapNone/>
            <wp:docPr id="1157" name="image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1249.png"/>
                    <pic:cNvPicPr/>
                  </pic:nvPicPr>
                  <pic:blipFill>
                    <a:blip r:embed="rId1376" cstate="print"/>
                    <a:stretch>
                      <a:fillRect/>
                    </a:stretch>
                  </pic:blipFill>
                  <pic:spPr>
                    <a:xfrm>
                      <a:off x="0" y="0"/>
                      <a:ext cx="4572000" cy="107800"/>
                    </a:xfrm>
                    <a:prstGeom prst="rect">
                      <a:avLst/>
                    </a:prstGeom>
                  </pic:spPr>
                </pic:pic>
              </a:graphicData>
            </a:graphic>
          </wp:anchor>
        </w:drawing>
      </w:r>
      <w:r>
        <w:rPr>
          <w:noProof/>
        </w:rPr>
        <w:drawing>
          <wp:anchor distT="0" distB="0" distL="0" distR="0" simplePos="0" relativeHeight="24640" behindDoc="0" locked="0" layoutInCell="1" allowOverlap="1" wp14:anchorId="0C8EF120" wp14:editId="0C8EF121">
            <wp:simplePos x="0" y="0"/>
            <wp:positionH relativeFrom="page">
              <wp:posOffset>1100323</wp:posOffset>
            </wp:positionH>
            <wp:positionV relativeFrom="page">
              <wp:posOffset>5509795</wp:posOffset>
            </wp:positionV>
            <wp:extent cx="4510087" cy="108812"/>
            <wp:effectExtent l="0" t="0" r="0" b="0"/>
            <wp:wrapNone/>
            <wp:docPr id="1159" name="image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1250.png"/>
                    <pic:cNvPicPr/>
                  </pic:nvPicPr>
                  <pic:blipFill>
                    <a:blip r:embed="rId1377" cstate="print"/>
                    <a:stretch>
                      <a:fillRect/>
                    </a:stretch>
                  </pic:blipFill>
                  <pic:spPr>
                    <a:xfrm>
                      <a:off x="0" y="0"/>
                      <a:ext cx="4510087" cy="108812"/>
                    </a:xfrm>
                    <a:prstGeom prst="rect">
                      <a:avLst/>
                    </a:prstGeom>
                  </pic:spPr>
                </pic:pic>
              </a:graphicData>
            </a:graphic>
          </wp:anchor>
        </w:drawing>
      </w:r>
      <w:r>
        <w:rPr>
          <w:noProof/>
        </w:rPr>
        <w:drawing>
          <wp:anchor distT="0" distB="0" distL="0" distR="0" simplePos="0" relativeHeight="24664" behindDoc="0" locked="0" layoutInCell="1" allowOverlap="1" wp14:anchorId="0C8EF122" wp14:editId="0C8EF123">
            <wp:simplePos x="0" y="0"/>
            <wp:positionH relativeFrom="page">
              <wp:posOffset>1026091</wp:posOffset>
            </wp:positionH>
            <wp:positionV relativeFrom="page">
              <wp:posOffset>5710960</wp:posOffset>
            </wp:positionV>
            <wp:extent cx="4586287" cy="109636"/>
            <wp:effectExtent l="0" t="0" r="0" b="0"/>
            <wp:wrapNone/>
            <wp:docPr id="1161" name="image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1251.png"/>
                    <pic:cNvPicPr/>
                  </pic:nvPicPr>
                  <pic:blipFill>
                    <a:blip r:embed="rId1378" cstate="print"/>
                    <a:stretch>
                      <a:fillRect/>
                    </a:stretch>
                  </pic:blipFill>
                  <pic:spPr>
                    <a:xfrm>
                      <a:off x="0" y="0"/>
                      <a:ext cx="4586287" cy="109636"/>
                    </a:xfrm>
                    <a:prstGeom prst="rect">
                      <a:avLst/>
                    </a:prstGeom>
                  </pic:spPr>
                </pic:pic>
              </a:graphicData>
            </a:graphic>
          </wp:anchor>
        </w:drawing>
      </w:r>
      <w:r>
        <w:rPr>
          <w:noProof/>
        </w:rPr>
        <w:drawing>
          <wp:anchor distT="0" distB="0" distL="0" distR="0" simplePos="0" relativeHeight="24688" behindDoc="0" locked="0" layoutInCell="1" allowOverlap="1" wp14:anchorId="0C8EF124" wp14:editId="0C8EF125">
            <wp:simplePos x="0" y="0"/>
            <wp:positionH relativeFrom="page">
              <wp:posOffset>1037869</wp:posOffset>
            </wp:positionH>
            <wp:positionV relativeFrom="page">
              <wp:posOffset>5913737</wp:posOffset>
            </wp:positionV>
            <wp:extent cx="1309687" cy="106735"/>
            <wp:effectExtent l="0" t="0" r="0" b="0"/>
            <wp:wrapNone/>
            <wp:docPr id="1163" name="image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image1252.png"/>
                    <pic:cNvPicPr/>
                  </pic:nvPicPr>
                  <pic:blipFill>
                    <a:blip r:embed="rId1379" cstate="print"/>
                    <a:stretch>
                      <a:fillRect/>
                    </a:stretch>
                  </pic:blipFill>
                  <pic:spPr>
                    <a:xfrm>
                      <a:off x="0" y="0"/>
                      <a:ext cx="1309687" cy="106735"/>
                    </a:xfrm>
                    <a:prstGeom prst="rect">
                      <a:avLst/>
                    </a:prstGeom>
                  </pic:spPr>
                </pic:pic>
              </a:graphicData>
            </a:graphic>
          </wp:anchor>
        </w:drawing>
      </w:r>
      <w:r>
        <w:rPr>
          <w:noProof/>
        </w:rPr>
        <w:drawing>
          <wp:anchor distT="0" distB="0" distL="0" distR="0" simplePos="0" relativeHeight="24712" behindDoc="0" locked="0" layoutInCell="1" allowOverlap="1" wp14:anchorId="0C8EF126" wp14:editId="0C8EF127">
            <wp:simplePos x="0" y="0"/>
            <wp:positionH relativeFrom="page">
              <wp:posOffset>932647</wp:posOffset>
            </wp:positionH>
            <wp:positionV relativeFrom="page">
              <wp:posOffset>6314569</wp:posOffset>
            </wp:positionV>
            <wp:extent cx="1733550" cy="109206"/>
            <wp:effectExtent l="0" t="0" r="0" b="0"/>
            <wp:wrapNone/>
            <wp:docPr id="1165" name="image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image1253.png"/>
                    <pic:cNvPicPr/>
                  </pic:nvPicPr>
                  <pic:blipFill>
                    <a:blip r:embed="rId1380" cstate="print"/>
                    <a:stretch>
                      <a:fillRect/>
                    </a:stretch>
                  </pic:blipFill>
                  <pic:spPr>
                    <a:xfrm>
                      <a:off x="0" y="0"/>
                      <a:ext cx="1733550" cy="109206"/>
                    </a:xfrm>
                    <a:prstGeom prst="rect">
                      <a:avLst/>
                    </a:prstGeom>
                  </pic:spPr>
                </pic:pic>
              </a:graphicData>
            </a:graphic>
          </wp:anchor>
        </w:drawing>
      </w:r>
      <w:r>
        <w:rPr>
          <w:noProof/>
        </w:rPr>
        <w:drawing>
          <wp:anchor distT="0" distB="0" distL="0" distR="0" simplePos="0" relativeHeight="24736" behindDoc="0" locked="0" layoutInCell="1" allowOverlap="1" wp14:anchorId="0C8EF128" wp14:editId="0C8EF129">
            <wp:simplePos x="0" y="0"/>
            <wp:positionH relativeFrom="page">
              <wp:posOffset>1158428</wp:posOffset>
            </wp:positionH>
            <wp:positionV relativeFrom="page">
              <wp:posOffset>6516423</wp:posOffset>
            </wp:positionV>
            <wp:extent cx="4443412" cy="108647"/>
            <wp:effectExtent l="0" t="0" r="0" b="0"/>
            <wp:wrapNone/>
            <wp:docPr id="1167" name="image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image1254.png"/>
                    <pic:cNvPicPr/>
                  </pic:nvPicPr>
                  <pic:blipFill>
                    <a:blip r:embed="rId1381" cstate="print"/>
                    <a:stretch>
                      <a:fillRect/>
                    </a:stretch>
                  </pic:blipFill>
                  <pic:spPr>
                    <a:xfrm>
                      <a:off x="0" y="0"/>
                      <a:ext cx="4443412" cy="108647"/>
                    </a:xfrm>
                    <a:prstGeom prst="rect">
                      <a:avLst/>
                    </a:prstGeom>
                  </pic:spPr>
                </pic:pic>
              </a:graphicData>
            </a:graphic>
          </wp:anchor>
        </w:drawing>
      </w:r>
      <w:r>
        <w:rPr>
          <w:noProof/>
        </w:rPr>
        <w:drawing>
          <wp:anchor distT="0" distB="0" distL="0" distR="0" simplePos="0" relativeHeight="24760" behindDoc="0" locked="0" layoutInCell="1" allowOverlap="1" wp14:anchorId="0C8EF12A" wp14:editId="0C8EF12B">
            <wp:simplePos x="0" y="0"/>
            <wp:positionH relativeFrom="page">
              <wp:posOffset>1045984</wp:posOffset>
            </wp:positionH>
            <wp:positionV relativeFrom="page">
              <wp:posOffset>6718959</wp:posOffset>
            </wp:positionV>
            <wp:extent cx="2652712" cy="108369"/>
            <wp:effectExtent l="0" t="0" r="0" b="0"/>
            <wp:wrapNone/>
            <wp:docPr id="1169" name="image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1255.png"/>
                    <pic:cNvPicPr/>
                  </pic:nvPicPr>
                  <pic:blipFill>
                    <a:blip r:embed="rId1382" cstate="print"/>
                    <a:stretch>
                      <a:fillRect/>
                    </a:stretch>
                  </pic:blipFill>
                  <pic:spPr>
                    <a:xfrm>
                      <a:off x="0" y="0"/>
                      <a:ext cx="2652712" cy="108369"/>
                    </a:xfrm>
                    <a:prstGeom prst="rect">
                      <a:avLst/>
                    </a:prstGeom>
                  </pic:spPr>
                </pic:pic>
              </a:graphicData>
            </a:graphic>
          </wp:anchor>
        </w:drawing>
      </w:r>
      <w:r>
        <w:rPr>
          <w:noProof/>
        </w:rPr>
        <w:drawing>
          <wp:anchor distT="0" distB="0" distL="0" distR="0" simplePos="0" relativeHeight="24784" behindDoc="0" locked="0" layoutInCell="1" allowOverlap="1" wp14:anchorId="0C8EF12C" wp14:editId="0C8EF12D">
            <wp:simplePos x="0" y="0"/>
            <wp:positionH relativeFrom="page">
              <wp:posOffset>3746937</wp:posOffset>
            </wp:positionH>
            <wp:positionV relativeFrom="page">
              <wp:posOffset>6733637</wp:posOffset>
            </wp:positionV>
            <wp:extent cx="72866" cy="79238"/>
            <wp:effectExtent l="0" t="0" r="0" b="0"/>
            <wp:wrapNone/>
            <wp:docPr id="1171" name="image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1256.png"/>
                    <pic:cNvPicPr/>
                  </pic:nvPicPr>
                  <pic:blipFill>
                    <a:blip r:embed="rId1383" cstate="print"/>
                    <a:stretch>
                      <a:fillRect/>
                    </a:stretch>
                  </pic:blipFill>
                  <pic:spPr>
                    <a:xfrm>
                      <a:off x="0" y="0"/>
                      <a:ext cx="72866" cy="79238"/>
                    </a:xfrm>
                    <a:prstGeom prst="rect">
                      <a:avLst/>
                    </a:prstGeom>
                  </pic:spPr>
                </pic:pic>
              </a:graphicData>
            </a:graphic>
          </wp:anchor>
        </w:drawing>
      </w:r>
      <w:r>
        <w:rPr>
          <w:noProof/>
        </w:rPr>
        <w:drawing>
          <wp:anchor distT="0" distB="0" distL="0" distR="0" simplePos="0" relativeHeight="24808" behindDoc="0" locked="0" layoutInCell="1" allowOverlap="1" wp14:anchorId="0C8EF12E" wp14:editId="0C8EF12F">
            <wp:simplePos x="0" y="0"/>
            <wp:positionH relativeFrom="page">
              <wp:posOffset>3871552</wp:posOffset>
            </wp:positionH>
            <wp:positionV relativeFrom="page">
              <wp:posOffset>6733631</wp:posOffset>
            </wp:positionV>
            <wp:extent cx="157162" cy="77730"/>
            <wp:effectExtent l="0" t="0" r="0" b="0"/>
            <wp:wrapNone/>
            <wp:docPr id="1173" name="image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1257.png"/>
                    <pic:cNvPicPr/>
                  </pic:nvPicPr>
                  <pic:blipFill>
                    <a:blip r:embed="rId1384" cstate="print"/>
                    <a:stretch>
                      <a:fillRect/>
                    </a:stretch>
                  </pic:blipFill>
                  <pic:spPr>
                    <a:xfrm>
                      <a:off x="0" y="0"/>
                      <a:ext cx="157162" cy="77730"/>
                    </a:xfrm>
                    <a:prstGeom prst="rect">
                      <a:avLst/>
                    </a:prstGeom>
                  </pic:spPr>
                </pic:pic>
              </a:graphicData>
            </a:graphic>
          </wp:anchor>
        </w:drawing>
      </w:r>
      <w:r>
        <w:rPr>
          <w:noProof/>
        </w:rPr>
        <w:drawing>
          <wp:anchor distT="0" distB="0" distL="0" distR="0" simplePos="0" relativeHeight="24832" behindDoc="0" locked="0" layoutInCell="1" allowOverlap="1" wp14:anchorId="0C8EF130" wp14:editId="0C8EF131">
            <wp:simplePos x="0" y="0"/>
            <wp:positionH relativeFrom="page">
              <wp:posOffset>4079160</wp:posOffset>
            </wp:positionH>
            <wp:positionV relativeFrom="page">
              <wp:posOffset>6718506</wp:posOffset>
            </wp:positionV>
            <wp:extent cx="1509712" cy="108359"/>
            <wp:effectExtent l="0" t="0" r="0" b="0"/>
            <wp:wrapNone/>
            <wp:docPr id="1175" name="image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age1258.png"/>
                    <pic:cNvPicPr/>
                  </pic:nvPicPr>
                  <pic:blipFill>
                    <a:blip r:embed="rId1385" cstate="print"/>
                    <a:stretch>
                      <a:fillRect/>
                    </a:stretch>
                  </pic:blipFill>
                  <pic:spPr>
                    <a:xfrm>
                      <a:off x="0" y="0"/>
                      <a:ext cx="1509712" cy="108359"/>
                    </a:xfrm>
                    <a:prstGeom prst="rect">
                      <a:avLst/>
                    </a:prstGeom>
                  </pic:spPr>
                </pic:pic>
              </a:graphicData>
            </a:graphic>
          </wp:anchor>
        </w:drawing>
      </w:r>
      <w:r>
        <w:rPr>
          <w:noProof/>
        </w:rPr>
        <w:drawing>
          <wp:anchor distT="0" distB="0" distL="0" distR="0" simplePos="0" relativeHeight="24856" behindDoc="0" locked="0" layoutInCell="1" allowOverlap="1" wp14:anchorId="0C8EF132" wp14:editId="0C8EF133">
            <wp:simplePos x="0" y="0"/>
            <wp:positionH relativeFrom="page">
              <wp:posOffset>1025328</wp:posOffset>
            </wp:positionH>
            <wp:positionV relativeFrom="page">
              <wp:posOffset>6918169</wp:posOffset>
            </wp:positionV>
            <wp:extent cx="4586287" cy="108786"/>
            <wp:effectExtent l="0" t="0" r="0" b="0"/>
            <wp:wrapNone/>
            <wp:docPr id="1177" name="image1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age1259.png"/>
                    <pic:cNvPicPr/>
                  </pic:nvPicPr>
                  <pic:blipFill>
                    <a:blip r:embed="rId1386" cstate="print"/>
                    <a:stretch>
                      <a:fillRect/>
                    </a:stretch>
                  </pic:blipFill>
                  <pic:spPr>
                    <a:xfrm>
                      <a:off x="0" y="0"/>
                      <a:ext cx="4586287" cy="108786"/>
                    </a:xfrm>
                    <a:prstGeom prst="rect">
                      <a:avLst/>
                    </a:prstGeom>
                  </pic:spPr>
                </pic:pic>
              </a:graphicData>
            </a:graphic>
          </wp:anchor>
        </w:drawing>
      </w:r>
      <w:r>
        <w:rPr>
          <w:noProof/>
        </w:rPr>
        <w:drawing>
          <wp:anchor distT="0" distB="0" distL="0" distR="0" simplePos="0" relativeHeight="24880" behindDoc="0" locked="0" layoutInCell="1" allowOverlap="1" wp14:anchorId="0C8EF134" wp14:editId="0C8EF135">
            <wp:simplePos x="0" y="0"/>
            <wp:positionH relativeFrom="page">
              <wp:posOffset>1100920</wp:posOffset>
            </wp:positionH>
            <wp:positionV relativeFrom="page">
              <wp:posOffset>7120937</wp:posOffset>
            </wp:positionV>
            <wp:extent cx="4510087" cy="108798"/>
            <wp:effectExtent l="0" t="0" r="0" b="0"/>
            <wp:wrapNone/>
            <wp:docPr id="1179" name="image1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image1260.png"/>
                    <pic:cNvPicPr/>
                  </pic:nvPicPr>
                  <pic:blipFill>
                    <a:blip r:embed="rId1387" cstate="print"/>
                    <a:stretch>
                      <a:fillRect/>
                    </a:stretch>
                  </pic:blipFill>
                  <pic:spPr>
                    <a:xfrm>
                      <a:off x="0" y="0"/>
                      <a:ext cx="4510087" cy="108798"/>
                    </a:xfrm>
                    <a:prstGeom prst="rect">
                      <a:avLst/>
                    </a:prstGeom>
                  </pic:spPr>
                </pic:pic>
              </a:graphicData>
            </a:graphic>
          </wp:anchor>
        </w:drawing>
      </w:r>
      <w:r>
        <w:rPr>
          <w:noProof/>
        </w:rPr>
        <w:drawing>
          <wp:anchor distT="0" distB="0" distL="0" distR="0" simplePos="0" relativeHeight="24904" behindDoc="0" locked="0" layoutInCell="1" allowOverlap="1" wp14:anchorId="0C8EF136" wp14:editId="0C8EF137">
            <wp:simplePos x="0" y="0"/>
            <wp:positionH relativeFrom="page">
              <wp:posOffset>1100920</wp:posOffset>
            </wp:positionH>
            <wp:positionV relativeFrom="page">
              <wp:posOffset>7320733</wp:posOffset>
            </wp:positionV>
            <wp:extent cx="4510087" cy="110626"/>
            <wp:effectExtent l="0" t="0" r="0" b="0"/>
            <wp:wrapNone/>
            <wp:docPr id="1181" name="image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image1261.png"/>
                    <pic:cNvPicPr/>
                  </pic:nvPicPr>
                  <pic:blipFill>
                    <a:blip r:embed="rId1388" cstate="print"/>
                    <a:stretch>
                      <a:fillRect/>
                    </a:stretch>
                  </pic:blipFill>
                  <pic:spPr>
                    <a:xfrm>
                      <a:off x="0" y="0"/>
                      <a:ext cx="4510087" cy="110626"/>
                    </a:xfrm>
                    <a:prstGeom prst="rect">
                      <a:avLst/>
                    </a:prstGeom>
                  </pic:spPr>
                </pic:pic>
              </a:graphicData>
            </a:graphic>
          </wp:anchor>
        </w:drawing>
      </w:r>
      <w:r>
        <w:rPr>
          <w:noProof/>
        </w:rPr>
        <w:drawing>
          <wp:anchor distT="0" distB="0" distL="0" distR="0" simplePos="0" relativeHeight="24928" behindDoc="0" locked="0" layoutInCell="1" allowOverlap="1" wp14:anchorId="0C8EF138" wp14:editId="0C8EF139">
            <wp:simplePos x="0" y="0"/>
            <wp:positionH relativeFrom="page">
              <wp:posOffset>1028798</wp:posOffset>
            </wp:positionH>
            <wp:positionV relativeFrom="page">
              <wp:posOffset>7523153</wp:posOffset>
            </wp:positionV>
            <wp:extent cx="1671637" cy="108731"/>
            <wp:effectExtent l="0" t="0" r="0" b="0"/>
            <wp:wrapNone/>
            <wp:docPr id="1183" name="image1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1262.png"/>
                    <pic:cNvPicPr/>
                  </pic:nvPicPr>
                  <pic:blipFill>
                    <a:blip r:embed="rId1389" cstate="print"/>
                    <a:stretch>
                      <a:fillRect/>
                    </a:stretch>
                  </pic:blipFill>
                  <pic:spPr>
                    <a:xfrm>
                      <a:off x="0" y="0"/>
                      <a:ext cx="1671637" cy="108731"/>
                    </a:xfrm>
                    <a:prstGeom prst="rect">
                      <a:avLst/>
                    </a:prstGeom>
                  </pic:spPr>
                </pic:pic>
              </a:graphicData>
            </a:graphic>
          </wp:anchor>
        </w:drawing>
      </w:r>
      <w:r>
        <w:rPr>
          <w:noProof/>
        </w:rPr>
        <w:drawing>
          <wp:anchor distT="0" distB="0" distL="0" distR="0" simplePos="0" relativeHeight="24952" behindDoc="0" locked="0" layoutInCell="1" allowOverlap="1" wp14:anchorId="0C8EF13A" wp14:editId="0C8EF13B">
            <wp:simplePos x="0" y="0"/>
            <wp:positionH relativeFrom="page">
              <wp:posOffset>1396853</wp:posOffset>
            </wp:positionH>
            <wp:positionV relativeFrom="page">
              <wp:posOffset>2283993</wp:posOffset>
            </wp:positionV>
            <wp:extent cx="3652551" cy="2145881"/>
            <wp:effectExtent l="0" t="0" r="0" b="0"/>
            <wp:wrapNone/>
            <wp:docPr id="1185" name="image1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age1263.png"/>
                    <pic:cNvPicPr/>
                  </pic:nvPicPr>
                  <pic:blipFill>
                    <a:blip r:embed="rId1390" cstate="print"/>
                    <a:stretch>
                      <a:fillRect/>
                    </a:stretch>
                  </pic:blipFill>
                  <pic:spPr>
                    <a:xfrm>
                      <a:off x="0" y="0"/>
                      <a:ext cx="3652551" cy="2145881"/>
                    </a:xfrm>
                    <a:prstGeom prst="rect">
                      <a:avLst/>
                    </a:prstGeom>
                  </pic:spPr>
                </pic:pic>
              </a:graphicData>
            </a:graphic>
          </wp:anchor>
        </w:drawing>
      </w:r>
      <w:r>
        <w:pict w14:anchorId="0C8EF13C">
          <v:polyline id="_x0000_s8065" style="position:absolute;left:0;text-align:left;z-index:-681112;mso-position-horizontal-relative:page;mso-position-vertical-relative:page" points="989.3pt,395.55pt,992.15pt,395.55pt,992.15pt,392.75pt,992.15pt,313.35pt,992.15pt,313.35pt,992.15pt,310.5pt,972.3pt,310.5pt,966.65pt,310.5pt,965.5pt,310.75pt,964.6pt,311.35pt,964pt,312.25pt,963.8pt,313.35pt,963.8pt,392.7pt,964pt,393.8pt,964.6pt,394.75pt,965.5pt,395.35pt,966.65pt,395.55pt,989.3pt,395.55pt" coordorigin="9638,3105" coordsize="567,1701" fillcolor="#a59138" stroked="f">
            <v:path arrowok="t"/>
            <w10:wrap anchorx="page" anchory="page"/>
          </v:polyline>
        </w:pict>
      </w:r>
      <w:r>
        <w:pict w14:anchorId="0C8EF13D">
          <v:shape id="_x0000_s8064" type="#_x0000_t202" style="position:absolute;left:0;text-align:left;margin-left:249.1pt;margin-top:637.95pt;width:12pt;height:12pt;z-index:25000;mso-position-horizontal-relative:page;mso-position-vertical-relative:page" filled="f" stroked="f">
            <v:textbox inset="0,0,0,0">
              <w:txbxContent>
                <w:p w14:paraId="0C8EFEB6" w14:textId="77777777" w:rsidR="0058363B" w:rsidRDefault="004C6056">
                  <w:pPr>
                    <w:spacing w:line="220" w:lineRule="exact"/>
                    <w:ind w:left="20"/>
                    <w:rPr>
                      <w:sz w:val="20"/>
                    </w:rPr>
                  </w:pPr>
                  <w:r>
                    <w:rPr>
                      <w:sz w:val="20"/>
                    </w:rPr>
                    <w:t>59</w:t>
                  </w:r>
                </w:p>
              </w:txbxContent>
            </v:textbox>
            <w10:wrap anchorx="page" anchory="page"/>
          </v:shape>
        </w:pict>
      </w:r>
      <w:r>
        <w:rPr>
          <w:rFonts w:ascii="Meiryo UI" w:eastAsia="Meiryo UI" w:hint="eastAsia"/>
          <w:b/>
          <w:color w:val="FFFFFF"/>
          <w:sz w:val="28"/>
        </w:rPr>
        <w:t>第３章</w:t>
      </w:r>
    </w:p>
    <w:p w14:paraId="0C8ED39A" w14:textId="77777777" w:rsidR="0058363B" w:rsidRDefault="0058363B">
      <w:pPr>
        <w:spacing w:line="180" w:lineRule="auto"/>
        <w:rPr>
          <w:rFonts w:ascii="Meiryo UI" w:eastAsia="Meiryo UI"/>
          <w:sz w:val="28"/>
        </w:rPr>
        <w:sectPr w:rsidR="0058363B">
          <w:headerReference w:type="default" r:id="rId1391"/>
          <w:footerReference w:type="default" r:id="rId1392"/>
          <w:pgSz w:w="10210" w:h="13330"/>
          <w:pgMar w:top="960" w:right="0" w:bottom="1200" w:left="0" w:header="0" w:footer="0" w:gutter="0"/>
          <w:cols w:space="720"/>
          <w:textDirection w:val="tbRl"/>
        </w:sectPr>
      </w:pPr>
    </w:p>
    <w:p w14:paraId="0C8ED39B" w14:textId="77777777" w:rsidR="0058363B" w:rsidRDefault="004C6056">
      <w:pPr>
        <w:pStyle w:val="a3"/>
        <w:spacing w:before="4"/>
        <w:rPr>
          <w:rFonts w:ascii="Times New Roman"/>
          <w:sz w:val="17"/>
        </w:rPr>
      </w:pPr>
      <w:r>
        <w:rPr>
          <w:noProof/>
        </w:rPr>
        <w:lastRenderedPageBreak/>
        <w:drawing>
          <wp:anchor distT="0" distB="0" distL="0" distR="0" simplePos="0" relativeHeight="25024" behindDoc="0" locked="0" layoutInCell="1" allowOverlap="1" wp14:anchorId="0C8EF13E" wp14:editId="0C8EF13F">
            <wp:simplePos x="0" y="0"/>
            <wp:positionH relativeFrom="page">
              <wp:posOffset>931268</wp:posOffset>
            </wp:positionH>
            <wp:positionV relativeFrom="page">
              <wp:posOffset>676836</wp:posOffset>
            </wp:positionV>
            <wp:extent cx="1852612" cy="110807"/>
            <wp:effectExtent l="0" t="0" r="0" b="0"/>
            <wp:wrapNone/>
            <wp:docPr id="1187" name="image1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age1264.png"/>
                    <pic:cNvPicPr/>
                  </pic:nvPicPr>
                  <pic:blipFill>
                    <a:blip r:embed="rId1393" cstate="print"/>
                    <a:stretch>
                      <a:fillRect/>
                    </a:stretch>
                  </pic:blipFill>
                  <pic:spPr>
                    <a:xfrm>
                      <a:off x="0" y="0"/>
                      <a:ext cx="1852612" cy="110807"/>
                    </a:xfrm>
                    <a:prstGeom prst="rect">
                      <a:avLst/>
                    </a:prstGeom>
                  </pic:spPr>
                </pic:pic>
              </a:graphicData>
            </a:graphic>
          </wp:anchor>
        </w:drawing>
      </w:r>
      <w:r>
        <w:rPr>
          <w:noProof/>
        </w:rPr>
        <w:drawing>
          <wp:anchor distT="0" distB="0" distL="0" distR="0" simplePos="0" relativeHeight="25048" behindDoc="0" locked="0" layoutInCell="1" allowOverlap="1" wp14:anchorId="0C8EF140" wp14:editId="0C8EF141">
            <wp:simplePos x="0" y="0"/>
            <wp:positionH relativeFrom="page">
              <wp:posOffset>1150293</wp:posOffset>
            </wp:positionH>
            <wp:positionV relativeFrom="page">
              <wp:posOffset>882818</wp:posOffset>
            </wp:positionV>
            <wp:extent cx="95250" cy="102252"/>
            <wp:effectExtent l="0" t="0" r="0" b="0"/>
            <wp:wrapNone/>
            <wp:docPr id="1189" name="imag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age447.png"/>
                    <pic:cNvPicPr/>
                  </pic:nvPicPr>
                  <pic:blipFill>
                    <a:blip r:embed="rId1394" cstate="print"/>
                    <a:stretch>
                      <a:fillRect/>
                    </a:stretch>
                  </pic:blipFill>
                  <pic:spPr>
                    <a:xfrm>
                      <a:off x="0" y="0"/>
                      <a:ext cx="95250" cy="102252"/>
                    </a:xfrm>
                    <a:prstGeom prst="rect">
                      <a:avLst/>
                    </a:prstGeom>
                  </pic:spPr>
                </pic:pic>
              </a:graphicData>
            </a:graphic>
          </wp:anchor>
        </w:drawing>
      </w:r>
      <w:r>
        <w:rPr>
          <w:noProof/>
        </w:rPr>
        <w:drawing>
          <wp:anchor distT="0" distB="0" distL="0" distR="0" simplePos="0" relativeHeight="25072" behindDoc="0" locked="0" layoutInCell="1" allowOverlap="1" wp14:anchorId="0C8EF142" wp14:editId="0C8EF143">
            <wp:simplePos x="0" y="0"/>
            <wp:positionH relativeFrom="page">
              <wp:posOffset>1296041</wp:posOffset>
            </wp:positionH>
            <wp:positionV relativeFrom="page">
              <wp:posOffset>894734</wp:posOffset>
            </wp:positionV>
            <wp:extent cx="72866" cy="79238"/>
            <wp:effectExtent l="0" t="0" r="0" b="0"/>
            <wp:wrapNone/>
            <wp:docPr id="1191" name="image1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age1265.png"/>
                    <pic:cNvPicPr/>
                  </pic:nvPicPr>
                  <pic:blipFill>
                    <a:blip r:embed="rId1395" cstate="print"/>
                    <a:stretch>
                      <a:fillRect/>
                    </a:stretch>
                  </pic:blipFill>
                  <pic:spPr>
                    <a:xfrm>
                      <a:off x="0" y="0"/>
                      <a:ext cx="72866" cy="79238"/>
                    </a:xfrm>
                    <a:prstGeom prst="rect">
                      <a:avLst/>
                    </a:prstGeom>
                  </pic:spPr>
                </pic:pic>
              </a:graphicData>
            </a:graphic>
          </wp:anchor>
        </w:drawing>
      </w:r>
      <w:r>
        <w:rPr>
          <w:noProof/>
        </w:rPr>
        <w:drawing>
          <wp:anchor distT="0" distB="0" distL="0" distR="0" simplePos="0" relativeHeight="25096" behindDoc="0" locked="0" layoutInCell="1" allowOverlap="1" wp14:anchorId="0C8EF144" wp14:editId="0C8EF145">
            <wp:simplePos x="0" y="0"/>
            <wp:positionH relativeFrom="page">
              <wp:posOffset>1419236</wp:posOffset>
            </wp:positionH>
            <wp:positionV relativeFrom="page">
              <wp:posOffset>894730</wp:posOffset>
            </wp:positionV>
            <wp:extent cx="97155" cy="78734"/>
            <wp:effectExtent l="0" t="0" r="0" b="0"/>
            <wp:wrapNone/>
            <wp:docPr id="1193" name="image1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age1266.png"/>
                    <pic:cNvPicPr/>
                  </pic:nvPicPr>
                  <pic:blipFill>
                    <a:blip r:embed="rId1396" cstate="print"/>
                    <a:stretch>
                      <a:fillRect/>
                    </a:stretch>
                  </pic:blipFill>
                  <pic:spPr>
                    <a:xfrm>
                      <a:off x="0" y="0"/>
                      <a:ext cx="97155" cy="78734"/>
                    </a:xfrm>
                    <a:prstGeom prst="rect">
                      <a:avLst/>
                    </a:prstGeom>
                  </pic:spPr>
                </pic:pic>
              </a:graphicData>
            </a:graphic>
          </wp:anchor>
        </w:drawing>
      </w:r>
      <w:r>
        <w:rPr>
          <w:noProof/>
        </w:rPr>
        <w:drawing>
          <wp:anchor distT="0" distB="0" distL="0" distR="0" simplePos="0" relativeHeight="25120" behindDoc="0" locked="0" layoutInCell="1" allowOverlap="1" wp14:anchorId="0C8EF146" wp14:editId="0C8EF147">
            <wp:simplePos x="0" y="0"/>
            <wp:positionH relativeFrom="page">
              <wp:posOffset>1571073</wp:posOffset>
            </wp:positionH>
            <wp:positionV relativeFrom="page">
              <wp:posOffset>896559</wp:posOffset>
            </wp:positionV>
            <wp:extent cx="92297" cy="75026"/>
            <wp:effectExtent l="0" t="0" r="0" b="0"/>
            <wp:wrapNone/>
            <wp:docPr id="1195"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age304.png"/>
                    <pic:cNvPicPr/>
                  </pic:nvPicPr>
                  <pic:blipFill>
                    <a:blip r:embed="rId339" cstate="print"/>
                    <a:stretch>
                      <a:fillRect/>
                    </a:stretch>
                  </pic:blipFill>
                  <pic:spPr>
                    <a:xfrm>
                      <a:off x="0" y="0"/>
                      <a:ext cx="92297" cy="75026"/>
                    </a:xfrm>
                    <a:prstGeom prst="rect">
                      <a:avLst/>
                    </a:prstGeom>
                  </pic:spPr>
                </pic:pic>
              </a:graphicData>
            </a:graphic>
          </wp:anchor>
        </w:drawing>
      </w:r>
      <w:r>
        <w:rPr>
          <w:noProof/>
        </w:rPr>
        <w:drawing>
          <wp:anchor distT="0" distB="0" distL="0" distR="0" simplePos="0" relativeHeight="25144" behindDoc="0" locked="0" layoutInCell="1" allowOverlap="1" wp14:anchorId="0C8EF148" wp14:editId="0C8EF149">
            <wp:simplePos x="0" y="0"/>
            <wp:positionH relativeFrom="page">
              <wp:posOffset>1711671</wp:posOffset>
            </wp:positionH>
            <wp:positionV relativeFrom="page">
              <wp:posOffset>891057</wp:posOffset>
            </wp:positionV>
            <wp:extent cx="233172" cy="98366"/>
            <wp:effectExtent l="0" t="0" r="0" b="0"/>
            <wp:wrapNone/>
            <wp:docPr id="1197" name="image1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age1267.png"/>
                    <pic:cNvPicPr/>
                  </pic:nvPicPr>
                  <pic:blipFill>
                    <a:blip r:embed="rId1397" cstate="print"/>
                    <a:stretch>
                      <a:fillRect/>
                    </a:stretch>
                  </pic:blipFill>
                  <pic:spPr>
                    <a:xfrm>
                      <a:off x="0" y="0"/>
                      <a:ext cx="233172" cy="98366"/>
                    </a:xfrm>
                    <a:prstGeom prst="rect">
                      <a:avLst/>
                    </a:prstGeom>
                  </pic:spPr>
                </pic:pic>
              </a:graphicData>
            </a:graphic>
          </wp:anchor>
        </w:drawing>
      </w:r>
      <w:r>
        <w:rPr>
          <w:noProof/>
        </w:rPr>
        <w:drawing>
          <wp:anchor distT="0" distB="0" distL="0" distR="0" simplePos="0" relativeHeight="25168" behindDoc="0" locked="0" layoutInCell="1" allowOverlap="1" wp14:anchorId="0C8EF14A" wp14:editId="0C8EF14B">
            <wp:simplePos x="0" y="0"/>
            <wp:positionH relativeFrom="page">
              <wp:posOffset>2001927</wp:posOffset>
            </wp:positionH>
            <wp:positionV relativeFrom="page">
              <wp:posOffset>878233</wp:posOffset>
            </wp:positionV>
            <wp:extent cx="3624262" cy="110508"/>
            <wp:effectExtent l="0" t="0" r="0" b="0"/>
            <wp:wrapNone/>
            <wp:docPr id="1199" name="image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image1268.png"/>
                    <pic:cNvPicPr/>
                  </pic:nvPicPr>
                  <pic:blipFill>
                    <a:blip r:embed="rId1398" cstate="print"/>
                    <a:stretch>
                      <a:fillRect/>
                    </a:stretch>
                  </pic:blipFill>
                  <pic:spPr>
                    <a:xfrm>
                      <a:off x="0" y="0"/>
                      <a:ext cx="3624262" cy="110508"/>
                    </a:xfrm>
                    <a:prstGeom prst="rect">
                      <a:avLst/>
                    </a:prstGeom>
                  </pic:spPr>
                </pic:pic>
              </a:graphicData>
            </a:graphic>
          </wp:anchor>
        </w:drawing>
      </w:r>
      <w:r>
        <w:rPr>
          <w:noProof/>
        </w:rPr>
        <w:drawing>
          <wp:anchor distT="0" distB="0" distL="0" distR="0" simplePos="0" relativeHeight="25192" behindDoc="0" locked="0" layoutInCell="1" allowOverlap="1" wp14:anchorId="0C8EF14C" wp14:editId="0C8EF14D">
            <wp:simplePos x="0" y="0"/>
            <wp:positionH relativeFrom="page">
              <wp:posOffset>1026520</wp:posOffset>
            </wp:positionH>
            <wp:positionV relativeFrom="page">
              <wp:posOffset>1080311</wp:posOffset>
            </wp:positionV>
            <wp:extent cx="4581525" cy="107879"/>
            <wp:effectExtent l="0" t="0" r="0" b="0"/>
            <wp:wrapNone/>
            <wp:docPr id="1201" name="image1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image1269.png"/>
                    <pic:cNvPicPr/>
                  </pic:nvPicPr>
                  <pic:blipFill>
                    <a:blip r:embed="rId1399" cstate="print"/>
                    <a:stretch>
                      <a:fillRect/>
                    </a:stretch>
                  </pic:blipFill>
                  <pic:spPr>
                    <a:xfrm>
                      <a:off x="0" y="0"/>
                      <a:ext cx="4581525" cy="107879"/>
                    </a:xfrm>
                    <a:prstGeom prst="rect">
                      <a:avLst/>
                    </a:prstGeom>
                  </pic:spPr>
                </pic:pic>
              </a:graphicData>
            </a:graphic>
          </wp:anchor>
        </w:drawing>
      </w:r>
      <w:r>
        <w:pict w14:anchorId="0C8EF14E">
          <v:group id="_x0000_s8061" style="position:absolute;margin-left:80.7pt;margin-top:100.9pt;width:113.35pt;height:8.55pt;z-index:25216;mso-position-horizontal-relative:page;mso-position-vertical-relative:page" coordorigin="1614,2018" coordsize="2267,171">
            <v:shape id="_x0000_s8063" type="#_x0000_t75" style="position:absolute;left:1210;top:2422;width:1826;height:171">
              <v:imagedata r:id="rId1400" o:title=""/>
            </v:shape>
            <v:shape id="_x0000_s8062" type="#_x0000_t75" style="position:absolute;left:3077;top:2428;width:398;height:164">
              <v:imagedata r:id="rId1401" o:title=""/>
            </v:shape>
            <w10:wrap anchorx="page" anchory="page"/>
          </v:group>
        </w:pict>
      </w:r>
      <w:r>
        <w:rPr>
          <w:noProof/>
        </w:rPr>
        <w:drawing>
          <wp:anchor distT="0" distB="0" distL="0" distR="0" simplePos="0" relativeHeight="25240" behindDoc="0" locked="0" layoutInCell="1" allowOverlap="1" wp14:anchorId="0C8EF14F" wp14:editId="0C8EF150">
            <wp:simplePos x="0" y="0"/>
            <wp:positionH relativeFrom="page">
              <wp:posOffset>1159151</wp:posOffset>
            </wp:positionH>
            <wp:positionV relativeFrom="page">
              <wp:posOffset>1483210</wp:posOffset>
            </wp:positionV>
            <wp:extent cx="4129087" cy="108781"/>
            <wp:effectExtent l="0" t="0" r="0" b="0"/>
            <wp:wrapNone/>
            <wp:docPr id="1203" name="image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age1272.png"/>
                    <pic:cNvPicPr/>
                  </pic:nvPicPr>
                  <pic:blipFill>
                    <a:blip r:embed="rId1402" cstate="print"/>
                    <a:stretch>
                      <a:fillRect/>
                    </a:stretch>
                  </pic:blipFill>
                  <pic:spPr>
                    <a:xfrm>
                      <a:off x="0" y="0"/>
                      <a:ext cx="4129087" cy="108781"/>
                    </a:xfrm>
                    <a:prstGeom prst="rect">
                      <a:avLst/>
                    </a:prstGeom>
                  </pic:spPr>
                </pic:pic>
              </a:graphicData>
            </a:graphic>
          </wp:anchor>
        </w:drawing>
      </w:r>
      <w:r>
        <w:pict w14:anchorId="0C8EF151">
          <v:group id="_x0000_s8057" style="position:absolute;margin-left:73.6pt;margin-top:148.4pt;width:99.4pt;height:8.65pt;z-index:25264;mso-position-horizontal-relative:page;mso-position-vertical-relative:page" coordorigin="1472,2968" coordsize="1988,173">
            <v:shape id="_x0000_s8060" style="position:absolute;left:1472;top:2968;width:433;height:172" coordorigin="1472,2968" coordsize="433,172" o:spt="100" adj="0,,0" path="m1519,2968r-47,l1472,3140r47,l1511,3129r-6,-10l1502,3110r-4,-13l1495,3083r-2,-14l1493,3054r,-14l1495,3025r3,-13l1502,2999r3,-9l1511,2980r8,-12xm1627,3055r-10,l1611,3083r-13,23l1579,3124r-26,12l1551,3138r,1l1554,3139r30,-12l1606,3110r15,-25l1627,3055xm1632,3114r-2,l1630,3115r2,2l1640,3122r5,3l1647,3128r,8l1649,3137r6,-1l1667,3134r7,-7l1675,3122r-21,l1650,3121r-18,-7xm1681,3044r-7,7l1583,3051r,4l1676,3055r-2,18l1673,3088r-3,13l1668,3111r-2,5l1664,3119r-2,1l1658,3122r-4,l1675,3122r2,-6l1680,3105r2,-13l1684,3076r2,-17l1695,3059r-2,-4l1681,3044xm1606,2978r-10,23l1583,3023r-15,19l1551,3059r-2,3l1550,3063r3,-1l1571,3048r16,-16l1601,3013r13,-22l1624,2991r1,-1l1621,2986r-15,-8xm1695,3059r-9,l1693,3060r2,-1l1695,3059xm1651,2974r-7,4l1658,3002r15,20l1689,3039r18,13l1710,3048r5,-4l1720,3042r-24,-13l1676,3013r-15,-19l1651,2974xm1624,2991r-10,l1623,2992r1,-1xm1841,3104r-9,8l1821,3121r-12,8l1794,3137r-2,1l1792,3139r2,l1805,3136r12,-5l1830,3124r14,-9l1851,3115r2,l1854,3113r-2,-2l1841,3104xm1777,3089r-9,l1766,3101r-6,12l1750,3124r-13,9l1736,3135r,1l1739,3135r13,-7l1762,3120r7,-9l1774,3101r10,l1775,3098r1,-3l1777,3092r,-3xm1862,3104r-2,l1860,3105r2,1l1877,3115r10,7l1892,3130r2,4l1895,3135r4,l1901,3134r,-4l1898,3123r-7,-7l1879,3110r-17,-6xm1784,3101r-10,l1784,3104r7,6l1795,3117r2,4l1799,3122r4,l1804,3121r1,-12l1795,3103r-11,-2xm1821,3010r,100l1824,3110r7,-6l1831,3099r59,l1890,3095r-59,l1831,3072r59,l1890,3068r-59,l1831,3046r59,l1890,3041r-59,l1831,3020r65,l1896,3020r-3,-2l1891,3016r-59,l1821,3010xm1890,3099r-9,l1881,3109r3,-1l1890,3103r,-4xm1890,3072r-9,l1881,3095r9,l1890,3072xm1801,3075r-9,10l1734,3085r,4l1812,3089r3,-1l1815,3086r-3,-2l1801,3075xm1768,3063r,22l1778,3085r,-15l1784,3069r1,-1l1781,3065r-13,-2xm1890,3046r-9,l1881,3068r9,l1890,3046xm1779,3023r-11,l1761,3032r-9,10l1743,3052r-11,10l1731,3064r,1l1733,3064r9,-6l1751,3051r10,-8l1770,3034r21,l1779,3031r,-8xm1779,3034r-9,l1770,3061r3,l1779,3055r,-21xm1791,3034r-12,l1791,3039r7,6l1800,3050r2,3l1803,3055r5,l1809,3053r,-11l1799,3036r-8,-2xm1896,3020r-15,l1881,3041r9,l1890,3023r5,-1l1896,3020xm1804,3010r-8,8l1735,3018r,5l1814,3023r3,-1l1817,3020r-3,-2l1804,3010xm1770,2974r,44l1779,3018r,-37l1785,2980r1,-1l1782,2976r-12,-2xm1857,2990r-11,l1841,3016r4,l1857,2990xm1883,3010r-4,6l1891,3016r-8,-6xm1802,2979r-16,31l1784,3013r1,l1788,3012r19,-22l1901,2990r3,-1l1904,2987r-2,-1l1813,2986r-11,-7xm1737,2986r-2,l1734,2987r3,2l1743,2993r5,6l1751,3006r2,4l1755,3012r5,l1761,3010r,-11l1753,2992r-16,-6xm1890,2976r-10,10l1902,2986r-1,-1l1890,2976xe" fillcolor="black" stroked="f">
              <v:stroke joinstyle="round"/>
              <v:formulas/>
              <v:path arrowok="t" o:connecttype="segments"/>
            </v:shape>
            <v:shape id="_x0000_s8059" type="#_x0000_t75" style="position:absolute;left:434;top:4467;width:521;height:167">
              <v:imagedata r:id="rId1403" o:title=""/>
            </v:shape>
            <v:shape id="_x0000_s8058" type="#_x0000_t75" style="position:absolute;left:996;top:4465;width:966;height:172">
              <v:imagedata r:id="rId1404" o:title=""/>
            </v:shape>
            <w10:wrap anchorx="page" anchory="page"/>
          </v:group>
        </w:pict>
      </w:r>
      <w:r>
        <w:rPr>
          <w:noProof/>
        </w:rPr>
        <w:drawing>
          <wp:anchor distT="0" distB="0" distL="0" distR="0" simplePos="0" relativeHeight="25288" behindDoc="0" locked="0" layoutInCell="1" allowOverlap="1" wp14:anchorId="0C8EF152" wp14:editId="0C8EF153">
            <wp:simplePos x="0" y="0"/>
            <wp:positionH relativeFrom="page">
              <wp:posOffset>1150293</wp:posOffset>
            </wp:positionH>
            <wp:positionV relativeFrom="page">
              <wp:posOffset>2090945</wp:posOffset>
            </wp:positionV>
            <wp:extent cx="95250" cy="102252"/>
            <wp:effectExtent l="0" t="0" r="0" b="0"/>
            <wp:wrapNone/>
            <wp:docPr id="1205" name="imag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age447.png"/>
                    <pic:cNvPicPr/>
                  </pic:nvPicPr>
                  <pic:blipFill>
                    <a:blip r:embed="rId1394" cstate="print"/>
                    <a:stretch>
                      <a:fillRect/>
                    </a:stretch>
                  </pic:blipFill>
                  <pic:spPr>
                    <a:xfrm>
                      <a:off x="0" y="0"/>
                      <a:ext cx="95250" cy="102252"/>
                    </a:xfrm>
                    <a:prstGeom prst="rect">
                      <a:avLst/>
                    </a:prstGeom>
                  </pic:spPr>
                </pic:pic>
              </a:graphicData>
            </a:graphic>
          </wp:anchor>
        </w:drawing>
      </w:r>
      <w:r>
        <w:rPr>
          <w:noProof/>
        </w:rPr>
        <w:drawing>
          <wp:anchor distT="0" distB="0" distL="0" distR="0" simplePos="0" relativeHeight="25312" behindDoc="0" locked="0" layoutInCell="1" allowOverlap="1" wp14:anchorId="0C8EF154" wp14:editId="0C8EF155">
            <wp:simplePos x="0" y="0"/>
            <wp:positionH relativeFrom="page">
              <wp:posOffset>1296041</wp:posOffset>
            </wp:positionH>
            <wp:positionV relativeFrom="page">
              <wp:posOffset>2102861</wp:posOffset>
            </wp:positionV>
            <wp:extent cx="72866" cy="79238"/>
            <wp:effectExtent l="0" t="0" r="0" b="0"/>
            <wp:wrapNone/>
            <wp:docPr id="1207" name="image1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age1275.png"/>
                    <pic:cNvPicPr/>
                  </pic:nvPicPr>
                  <pic:blipFill>
                    <a:blip r:embed="rId1405" cstate="print"/>
                    <a:stretch>
                      <a:fillRect/>
                    </a:stretch>
                  </pic:blipFill>
                  <pic:spPr>
                    <a:xfrm>
                      <a:off x="0" y="0"/>
                      <a:ext cx="72866" cy="79238"/>
                    </a:xfrm>
                    <a:prstGeom prst="rect">
                      <a:avLst/>
                    </a:prstGeom>
                  </pic:spPr>
                </pic:pic>
              </a:graphicData>
            </a:graphic>
          </wp:anchor>
        </w:drawing>
      </w:r>
      <w:r>
        <w:rPr>
          <w:noProof/>
        </w:rPr>
        <w:drawing>
          <wp:anchor distT="0" distB="0" distL="0" distR="0" simplePos="0" relativeHeight="25336" behindDoc="0" locked="0" layoutInCell="1" allowOverlap="1" wp14:anchorId="0C8EF156" wp14:editId="0C8EF157">
            <wp:simplePos x="0" y="0"/>
            <wp:positionH relativeFrom="page">
              <wp:posOffset>1419241</wp:posOffset>
            </wp:positionH>
            <wp:positionV relativeFrom="page">
              <wp:posOffset>2102856</wp:posOffset>
            </wp:positionV>
            <wp:extent cx="97155" cy="78735"/>
            <wp:effectExtent l="0" t="0" r="0" b="0"/>
            <wp:wrapNone/>
            <wp:docPr id="1209" name="image1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age1276.png"/>
                    <pic:cNvPicPr/>
                  </pic:nvPicPr>
                  <pic:blipFill>
                    <a:blip r:embed="rId1406" cstate="print"/>
                    <a:stretch>
                      <a:fillRect/>
                    </a:stretch>
                  </pic:blipFill>
                  <pic:spPr>
                    <a:xfrm>
                      <a:off x="0" y="0"/>
                      <a:ext cx="97155" cy="78735"/>
                    </a:xfrm>
                    <a:prstGeom prst="rect">
                      <a:avLst/>
                    </a:prstGeom>
                  </pic:spPr>
                </pic:pic>
              </a:graphicData>
            </a:graphic>
          </wp:anchor>
        </w:drawing>
      </w:r>
      <w:r>
        <w:rPr>
          <w:noProof/>
        </w:rPr>
        <w:drawing>
          <wp:anchor distT="0" distB="0" distL="0" distR="0" simplePos="0" relativeHeight="25360" behindDoc="0" locked="0" layoutInCell="1" allowOverlap="1" wp14:anchorId="0C8EF158" wp14:editId="0C8EF159">
            <wp:simplePos x="0" y="0"/>
            <wp:positionH relativeFrom="page">
              <wp:posOffset>1572756</wp:posOffset>
            </wp:positionH>
            <wp:positionV relativeFrom="page">
              <wp:posOffset>2085433</wp:posOffset>
            </wp:positionV>
            <wp:extent cx="4052887" cy="109040"/>
            <wp:effectExtent l="0" t="0" r="0" b="0"/>
            <wp:wrapNone/>
            <wp:docPr id="1211" name="image1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image1277.png"/>
                    <pic:cNvPicPr/>
                  </pic:nvPicPr>
                  <pic:blipFill>
                    <a:blip r:embed="rId1407" cstate="print"/>
                    <a:stretch>
                      <a:fillRect/>
                    </a:stretch>
                  </pic:blipFill>
                  <pic:spPr>
                    <a:xfrm>
                      <a:off x="0" y="0"/>
                      <a:ext cx="4052887" cy="109040"/>
                    </a:xfrm>
                    <a:prstGeom prst="rect">
                      <a:avLst/>
                    </a:prstGeom>
                  </pic:spPr>
                </pic:pic>
              </a:graphicData>
            </a:graphic>
          </wp:anchor>
        </w:drawing>
      </w:r>
      <w:r>
        <w:rPr>
          <w:noProof/>
        </w:rPr>
        <w:drawing>
          <wp:anchor distT="0" distB="0" distL="0" distR="0" simplePos="0" relativeHeight="25384" behindDoc="0" locked="0" layoutInCell="1" allowOverlap="1" wp14:anchorId="0C8EF15A" wp14:editId="0C8EF15B">
            <wp:simplePos x="0" y="0"/>
            <wp:positionH relativeFrom="page">
              <wp:posOffset>1046410</wp:posOffset>
            </wp:positionH>
            <wp:positionV relativeFrom="page">
              <wp:posOffset>2288443</wp:posOffset>
            </wp:positionV>
            <wp:extent cx="1771650" cy="108553"/>
            <wp:effectExtent l="0" t="0" r="0" b="0"/>
            <wp:wrapNone/>
            <wp:docPr id="1213" name="image1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image1278.png"/>
                    <pic:cNvPicPr/>
                  </pic:nvPicPr>
                  <pic:blipFill>
                    <a:blip r:embed="rId1408" cstate="print"/>
                    <a:stretch>
                      <a:fillRect/>
                    </a:stretch>
                  </pic:blipFill>
                  <pic:spPr>
                    <a:xfrm>
                      <a:off x="0" y="0"/>
                      <a:ext cx="1771650" cy="108553"/>
                    </a:xfrm>
                    <a:prstGeom prst="rect">
                      <a:avLst/>
                    </a:prstGeom>
                  </pic:spPr>
                </pic:pic>
              </a:graphicData>
            </a:graphic>
          </wp:anchor>
        </w:drawing>
      </w:r>
      <w:r>
        <w:rPr>
          <w:noProof/>
        </w:rPr>
        <w:drawing>
          <wp:anchor distT="0" distB="0" distL="0" distR="0" simplePos="0" relativeHeight="25408" behindDoc="0" locked="0" layoutInCell="1" allowOverlap="1" wp14:anchorId="0C8EF15C" wp14:editId="0C8EF15D">
            <wp:simplePos x="0" y="0"/>
            <wp:positionH relativeFrom="page">
              <wp:posOffset>2339961</wp:posOffset>
            </wp:positionH>
            <wp:positionV relativeFrom="page">
              <wp:posOffset>3899810</wp:posOffset>
            </wp:positionV>
            <wp:extent cx="98012" cy="106322"/>
            <wp:effectExtent l="0" t="0" r="0" b="0"/>
            <wp:wrapNone/>
            <wp:docPr id="1215" name="image1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image1199.png"/>
                    <pic:cNvPicPr/>
                  </pic:nvPicPr>
                  <pic:blipFill>
                    <a:blip r:embed="rId1305"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25432" behindDoc="0" locked="0" layoutInCell="1" allowOverlap="1" wp14:anchorId="0C8EF15E" wp14:editId="0C8EF15F">
            <wp:simplePos x="0" y="0"/>
            <wp:positionH relativeFrom="page">
              <wp:posOffset>2495884</wp:posOffset>
            </wp:positionH>
            <wp:positionV relativeFrom="page">
              <wp:posOffset>3913124</wp:posOffset>
            </wp:positionV>
            <wp:extent cx="247650" cy="82571"/>
            <wp:effectExtent l="0" t="0" r="0" b="0"/>
            <wp:wrapNone/>
            <wp:docPr id="1217" name="image1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image1279.png"/>
                    <pic:cNvPicPr/>
                  </pic:nvPicPr>
                  <pic:blipFill>
                    <a:blip r:embed="rId1409" cstate="print"/>
                    <a:stretch>
                      <a:fillRect/>
                    </a:stretch>
                  </pic:blipFill>
                  <pic:spPr>
                    <a:xfrm>
                      <a:off x="0" y="0"/>
                      <a:ext cx="247650" cy="82571"/>
                    </a:xfrm>
                    <a:prstGeom prst="rect">
                      <a:avLst/>
                    </a:prstGeom>
                  </pic:spPr>
                </pic:pic>
              </a:graphicData>
            </a:graphic>
          </wp:anchor>
        </w:drawing>
      </w:r>
      <w:r>
        <w:pict w14:anchorId="0C8EF160">
          <v:group id="_x0000_s8048" style="position:absolute;margin-left:227.4pt;margin-top:306.85pt;width:96.75pt;height:8.75pt;z-index:25456;mso-position-horizontal-relative:page;mso-position-vertical-relative:page" coordorigin="4548,6137" coordsize="1935,175">
            <v:shape id="_x0000_s8056" type="#_x0000_t75" style="position:absolute;left:2959;top:7737;width:168;height:159">
              <v:imagedata r:id="rId1410" o:title=""/>
            </v:shape>
            <v:shape id="_x0000_s8055" type="#_x0000_t75" style="position:absolute;left:3159;top:7733;width:169;height:166">
              <v:imagedata r:id="rId1411" o:title=""/>
            </v:shape>
            <v:shape id="_x0000_s8054" type="#_x0000_t75" style="position:absolute;left:3368;top:7731;width:151;height:161">
              <v:imagedata r:id="rId1412" o:title=""/>
            </v:shape>
            <v:shape id="_x0000_s8053" type="#_x0000_t75" style="position:absolute;left:3554;top:7729;width:372;height:172">
              <v:imagedata r:id="rId1413" o:title=""/>
            </v:shape>
            <v:shape id="_x0000_s8052" type="#_x0000_t75" style="position:absolute;left:3968;top:7735;width:145;height:157">
              <v:imagedata r:id="rId1225" o:title=""/>
            </v:shape>
            <v:shape id="_x0000_s8051" type="#_x0000_t75" style="position:absolute;left:4144;top:7726;width:369;height:173">
              <v:imagedata r:id="rId1414" o:title=""/>
            </v:shape>
            <v:shape id="_x0000_s8050" type="#_x0000_t75" style="position:absolute;left:4546;top:7732;width:174;height:167">
              <v:imagedata r:id="rId1415" o:title=""/>
            </v:shape>
            <v:shape id="_x0000_s8049" type="#_x0000_t75" style="position:absolute;left:4766;top:7741;width:128;height:150">
              <v:imagedata r:id="rId396" o:title=""/>
            </v:shape>
            <w10:wrap anchorx="page" anchory="page"/>
          </v:group>
        </w:pict>
      </w:r>
      <w:r>
        <w:pict w14:anchorId="0C8EF161">
          <v:group id="_x0000_s8044" style="position:absolute;margin-left:73.6pt;margin-top:338.7pt;width:99.4pt;height:8.65pt;z-index:25480;mso-position-horizontal-relative:page;mso-position-vertical-relative:page" coordorigin="1472,6774" coordsize="1988,173">
            <v:shape id="_x0000_s8047" style="position:absolute;left:1472;top:6774;width:607;height:172" coordorigin="1472,6774" coordsize="607,172" o:spt="100" adj="0,,0" path="m1519,6774r-47,l1472,6945r47,l1511,6934r-6,-10l1502,6915r-4,-13l1495,6889r-2,-15l1493,6859r,-14l1495,6830r3,-13l1502,6804r3,-9l1511,6785r8,-11xm1627,6860r-10,l1611,6889r-13,22l1579,6929r-26,12l1551,6943r,1l1554,6944r30,-12l1606,6915r15,-24l1627,6860xm1632,6919r-2,l1630,6920r2,2l1640,6927r5,3l1647,6933r,8l1649,6942r6,-1l1667,6939r7,-7l1675,6927r-21,l1650,6926r-18,-7xm1681,6849r-7,7l1583,6856r,4l1676,6860r-2,18l1673,6893r-3,13l1668,6917r-2,4l1664,6924r-2,1l1658,6927r-4,l1675,6927r2,-6l1680,6910r2,-13l1684,6881r2,-17l1695,6864r-2,-4l1681,6849xm1606,6783r-10,23l1583,6828r-15,19l1551,6864r-2,3l1550,6868r3,-1l1571,6853r16,-16l1601,6818r13,-22l1624,6796r1,-1l1621,6791r-15,-8xm1695,6864r-9,l1693,6865r2,-1l1695,6864xm1651,6779r-7,4l1658,6807r15,21l1689,6844r18,13l1710,6853r5,-3l1720,6847r-24,-13l1676,6818r-15,-19l1651,6779xm1624,6796r-10,l1623,6797r1,-1xm1841,6909r-9,9l1821,6926r-12,8l1794,6942r-2,1l1792,6944r2,l1805,6941r12,-5l1830,6929r14,-9l1851,6920r2,l1854,6918r-2,-1l1841,6909xm1777,6894r-9,l1766,6907r-6,11l1750,6929r-13,9l1736,6940r,1l1739,6940r13,-7l1762,6925r7,-9l1774,6906r10,l1775,6904r1,-3l1777,6897r,-3xm1862,6909r-2,l1860,6910r2,1l1877,6920r10,8l1892,6935r2,4l1895,6940r4,l1901,6939r,-4l1898,6928r-7,-6l1879,6915r-17,-6xm1784,6906r-10,l1784,6910r7,5l1795,6922r2,4l1799,6927r4,l1804,6926r1,-11l1795,6908r-11,-2xm1821,6815r,100l1824,6915r7,-6l1831,6904r59,l1890,6900r-59,l1831,6878r59,l1890,6873r-59,l1831,6851r59,l1890,6846r-59,l1831,6826r65,l1896,6825r-3,-2l1891,6821r-59,l1821,6815xm1890,6904r-9,l1881,6914r3,l1890,6908r,-4xm1890,6878r-9,l1881,6900r9,l1890,6878xm1801,6880r-9,10l1734,6890r,4l1812,6894r3,-1l1815,6891r-3,-2l1801,6880xm1768,6868r,22l1778,6890r,-15l1784,6874r1,-1l1781,6870r-13,-2xm1890,6851r-9,l1881,6873r9,l1890,6851xm1779,6828r-11,l1761,6837r-9,10l1743,6857r-11,10l1731,6869r,1l1733,6870r9,-7l1751,6856r10,-8l1770,6839r21,l1779,6836r,-8xm1779,6839r-9,l1770,6866r3,l1779,6860r,-21xm1791,6839r-12,l1791,6845r7,5l1800,6855r2,4l1803,6860r5,l1809,6859r,-12l1799,6841r-8,-2xm1896,6826r-15,l1881,6846r9,l1890,6828r5,-1l1896,6826xm1804,6815r-8,8l1735,6823r,5l1814,6828r3,-1l1817,6825r-3,-2l1804,6815xm1770,6779r,44l1779,6823r,-36l1785,6786r1,-2l1782,6782r-12,-3xm1857,6795r-11,l1841,6821r4,l1857,6795xm1883,6815r-4,6l1891,6821r-8,-6xm1802,6784r-16,31l1784,6818r1,l1788,6817r19,-22l1901,6795r3,-1l1904,6793r-2,-2l1813,6791r-11,-7xm1737,6791r-2,l1734,6792r3,2l1743,6798r5,6l1751,6811r2,4l1755,6817r5,l1761,6815r,-11l1753,6797r-16,-6xm1890,6782r-10,9l1902,6791r-1,-1l1890,6782xm2039,6807r-24,l2032,6811r14,6l2057,6827r7,8l2067,6845r,26l2063,6881r-8,10l2046,6900r-12,8l2021,6914r-15,5l2004,6920r,1l2006,6922r18,-5l2040,6911r13,-8l2064,6893r9,-10l2078,6872r,-28l2073,6832r-10,-9l2052,6814r-13,-7l2039,6807xm2007,6802r-16,2l1976,6808r-14,8l1949,6826r-8,10l1936,6847r-4,12l1931,6872r,10l1933,6890r4,7l1940,6902r5,4l1951,6908r2,5l1956,6913r6,-4l1965,6907r3,-3l1969,6903r-16,l1950,6902r-7,-8l1940,6884r,-16l1941,6857r4,-11l1951,6835r8,-9l1968,6816r11,-6l1992,6808r6,l1996,6807r43,l2024,6804r-17,-2xm1998,6808r-6,l1996,6811r1,4l1996,6821r-7,22l1981,6863r-9,19l1962,6898r-3,3l1957,6903r12,l1971,6899r9,-14l1989,6868r9,-21l2006,6823r5,-1l2012,6820r-7,-7l2001,6810r-3,-2xe" fillcolor="black" stroked="f">
              <v:stroke joinstyle="round"/>
              <v:formulas/>
              <v:path arrowok="t" o:connecttype="segments"/>
            </v:shape>
            <v:shape id="_x0000_s8046" type="#_x0000_t75" style="position:absolute;left:-3197;top:12077;width:356;height:168">
              <v:imagedata r:id="rId1416" o:title=""/>
            </v:shape>
            <v:shape id="_x0000_s8045" type="#_x0000_t75" style="position:absolute;left:-2809;top:12076;width:966;height:172">
              <v:imagedata r:id="rId1417" o:title=""/>
            </v:shape>
            <w10:wrap anchorx="page" anchory="page"/>
          </v:group>
        </w:pict>
      </w:r>
      <w:r>
        <w:rPr>
          <w:noProof/>
        </w:rPr>
        <w:drawing>
          <wp:anchor distT="0" distB="0" distL="0" distR="0" simplePos="0" relativeHeight="25504" behindDoc="0" locked="0" layoutInCell="1" allowOverlap="1" wp14:anchorId="0C8EF162" wp14:editId="0C8EF163">
            <wp:simplePos x="0" y="0"/>
            <wp:positionH relativeFrom="page">
              <wp:posOffset>1140685</wp:posOffset>
            </wp:positionH>
            <wp:positionV relativeFrom="page">
              <wp:posOffset>4503301</wp:posOffset>
            </wp:positionV>
            <wp:extent cx="4391025" cy="108343"/>
            <wp:effectExtent l="0" t="0" r="0" b="0"/>
            <wp:wrapNone/>
            <wp:docPr id="1219" name="image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image1288.png"/>
                    <pic:cNvPicPr/>
                  </pic:nvPicPr>
                  <pic:blipFill>
                    <a:blip r:embed="rId1418" cstate="print"/>
                    <a:stretch>
                      <a:fillRect/>
                    </a:stretch>
                  </pic:blipFill>
                  <pic:spPr>
                    <a:xfrm>
                      <a:off x="0" y="0"/>
                      <a:ext cx="4391025" cy="108343"/>
                    </a:xfrm>
                    <a:prstGeom prst="rect">
                      <a:avLst/>
                    </a:prstGeom>
                  </pic:spPr>
                </pic:pic>
              </a:graphicData>
            </a:graphic>
          </wp:anchor>
        </w:drawing>
      </w:r>
      <w:r>
        <w:rPr>
          <w:noProof/>
        </w:rPr>
        <w:drawing>
          <wp:anchor distT="0" distB="0" distL="0" distR="0" simplePos="0" relativeHeight="25528" behindDoc="0" locked="0" layoutInCell="1" allowOverlap="1" wp14:anchorId="0C8EF164" wp14:editId="0C8EF165">
            <wp:simplePos x="0" y="0"/>
            <wp:positionH relativeFrom="page">
              <wp:posOffset>1025928</wp:posOffset>
            </wp:positionH>
            <wp:positionV relativeFrom="page">
              <wp:posOffset>4704801</wp:posOffset>
            </wp:positionV>
            <wp:extent cx="1909762" cy="108317"/>
            <wp:effectExtent l="0" t="0" r="0" b="0"/>
            <wp:wrapNone/>
            <wp:docPr id="1221" name="image1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image1289.png"/>
                    <pic:cNvPicPr/>
                  </pic:nvPicPr>
                  <pic:blipFill>
                    <a:blip r:embed="rId1419" cstate="print"/>
                    <a:stretch>
                      <a:fillRect/>
                    </a:stretch>
                  </pic:blipFill>
                  <pic:spPr>
                    <a:xfrm>
                      <a:off x="0" y="0"/>
                      <a:ext cx="1909762" cy="108317"/>
                    </a:xfrm>
                    <a:prstGeom prst="rect">
                      <a:avLst/>
                    </a:prstGeom>
                  </pic:spPr>
                </pic:pic>
              </a:graphicData>
            </a:graphic>
          </wp:anchor>
        </w:drawing>
      </w:r>
      <w:r>
        <w:rPr>
          <w:noProof/>
        </w:rPr>
        <w:drawing>
          <wp:anchor distT="0" distB="0" distL="0" distR="0" simplePos="0" relativeHeight="25552" behindDoc="0" locked="0" layoutInCell="1" allowOverlap="1" wp14:anchorId="0C8EF166" wp14:editId="0C8EF167">
            <wp:simplePos x="0" y="0"/>
            <wp:positionH relativeFrom="page">
              <wp:posOffset>1145092</wp:posOffset>
            </wp:positionH>
            <wp:positionV relativeFrom="page">
              <wp:posOffset>4906195</wp:posOffset>
            </wp:positionV>
            <wp:extent cx="4457700" cy="107678"/>
            <wp:effectExtent l="0" t="0" r="0" b="0"/>
            <wp:wrapNone/>
            <wp:docPr id="1223" name="image1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image1290.png"/>
                    <pic:cNvPicPr/>
                  </pic:nvPicPr>
                  <pic:blipFill>
                    <a:blip r:embed="rId1420" cstate="print"/>
                    <a:stretch>
                      <a:fillRect/>
                    </a:stretch>
                  </pic:blipFill>
                  <pic:spPr>
                    <a:xfrm>
                      <a:off x="0" y="0"/>
                      <a:ext cx="4457700" cy="107678"/>
                    </a:xfrm>
                    <a:prstGeom prst="rect">
                      <a:avLst/>
                    </a:prstGeom>
                  </pic:spPr>
                </pic:pic>
              </a:graphicData>
            </a:graphic>
          </wp:anchor>
        </w:drawing>
      </w:r>
      <w:r>
        <w:rPr>
          <w:noProof/>
        </w:rPr>
        <w:drawing>
          <wp:anchor distT="0" distB="0" distL="0" distR="0" simplePos="0" relativeHeight="25576" behindDoc="0" locked="0" layoutInCell="1" allowOverlap="1" wp14:anchorId="0C8EF168" wp14:editId="0C8EF169">
            <wp:simplePos x="0" y="0"/>
            <wp:positionH relativeFrom="page">
              <wp:posOffset>1033890</wp:posOffset>
            </wp:positionH>
            <wp:positionV relativeFrom="page">
              <wp:posOffset>5107361</wp:posOffset>
            </wp:positionV>
            <wp:extent cx="4371975" cy="109717"/>
            <wp:effectExtent l="0" t="0" r="0" b="0"/>
            <wp:wrapNone/>
            <wp:docPr id="1225" name="image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image1291.png"/>
                    <pic:cNvPicPr/>
                  </pic:nvPicPr>
                  <pic:blipFill>
                    <a:blip r:embed="rId1421" cstate="print"/>
                    <a:stretch>
                      <a:fillRect/>
                    </a:stretch>
                  </pic:blipFill>
                  <pic:spPr>
                    <a:xfrm>
                      <a:off x="0" y="0"/>
                      <a:ext cx="4371975" cy="109717"/>
                    </a:xfrm>
                    <a:prstGeom prst="rect">
                      <a:avLst/>
                    </a:prstGeom>
                  </pic:spPr>
                </pic:pic>
              </a:graphicData>
            </a:graphic>
          </wp:anchor>
        </w:drawing>
      </w:r>
      <w:r>
        <w:rPr>
          <w:noProof/>
        </w:rPr>
        <w:drawing>
          <wp:anchor distT="0" distB="0" distL="0" distR="0" simplePos="0" relativeHeight="25600" behindDoc="0" locked="0" layoutInCell="1" allowOverlap="1" wp14:anchorId="0C8EF16A" wp14:editId="0C8EF16B">
            <wp:simplePos x="0" y="0"/>
            <wp:positionH relativeFrom="page">
              <wp:posOffset>1144630</wp:posOffset>
            </wp:positionH>
            <wp:positionV relativeFrom="page">
              <wp:posOffset>5307379</wp:posOffset>
            </wp:positionV>
            <wp:extent cx="4457700" cy="109696"/>
            <wp:effectExtent l="0" t="0" r="0" b="0"/>
            <wp:wrapNone/>
            <wp:docPr id="1227" name="image1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image1292.png"/>
                    <pic:cNvPicPr/>
                  </pic:nvPicPr>
                  <pic:blipFill>
                    <a:blip r:embed="rId1422" cstate="print"/>
                    <a:stretch>
                      <a:fillRect/>
                    </a:stretch>
                  </pic:blipFill>
                  <pic:spPr>
                    <a:xfrm>
                      <a:off x="0" y="0"/>
                      <a:ext cx="4457700" cy="109696"/>
                    </a:xfrm>
                    <a:prstGeom prst="rect">
                      <a:avLst/>
                    </a:prstGeom>
                  </pic:spPr>
                </pic:pic>
              </a:graphicData>
            </a:graphic>
          </wp:anchor>
        </w:drawing>
      </w:r>
      <w:r>
        <w:rPr>
          <w:noProof/>
        </w:rPr>
        <w:drawing>
          <wp:anchor distT="0" distB="0" distL="0" distR="0" simplePos="0" relativeHeight="25624" behindDoc="0" locked="0" layoutInCell="1" allowOverlap="1" wp14:anchorId="0C8EF16C" wp14:editId="0C8EF16D">
            <wp:simplePos x="0" y="0"/>
            <wp:positionH relativeFrom="page">
              <wp:posOffset>1031215</wp:posOffset>
            </wp:positionH>
            <wp:positionV relativeFrom="page">
              <wp:posOffset>5512544</wp:posOffset>
            </wp:positionV>
            <wp:extent cx="1081087" cy="106070"/>
            <wp:effectExtent l="0" t="0" r="0" b="0"/>
            <wp:wrapNone/>
            <wp:docPr id="1229" name="image1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image1293.png"/>
                    <pic:cNvPicPr/>
                  </pic:nvPicPr>
                  <pic:blipFill>
                    <a:blip r:embed="rId1423" cstate="print"/>
                    <a:stretch>
                      <a:fillRect/>
                    </a:stretch>
                  </pic:blipFill>
                  <pic:spPr>
                    <a:xfrm>
                      <a:off x="0" y="0"/>
                      <a:ext cx="1081087" cy="106070"/>
                    </a:xfrm>
                    <a:prstGeom prst="rect">
                      <a:avLst/>
                    </a:prstGeom>
                  </pic:spPr>
                </pic:pic>
              </a:graphicData>
            </a:graphic>
          </wp:anchor>
        </w:drawing>
      </w:r>
      <w:r>
        <w:rPr>
          <w:noProof/>
        </w:rPr>
        <w:drawing>
          <wp:anchor distT="0" distB="0" distL="0" distR="0" simplePos="0" relativeHeight="25648" behindDoc="0" locked="0" layoutInCell="1" allowOverlap="1" wp14:anchorId="0C8EF16E" wp14:editId="0C8EF16F">
            <wp:simplePos x="0" y="0"/>
            <wp:positionH relativeFrom="page">
              <wp:posOffset>1274154</wp:posOffset>
            </wp:positionH>
            <wp:positionV relativeFrom="page">
              <wp:posOffset>5932298</wp:posOffset>
            </wp:positionV>
            <wp:extent cx="67151" cy="67151"/>
            <wp:effectExtent l="0" t="0" r="0" b="0"/>
            <wp:wrapNone/>
            <wp:docPr id="1231" name="image1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1294.png"/>
                    <pic:cNvPicPr/>
                  </pic:nvPicPr>
                  <pic:blipFill>
                    <a:blip r:embed="rId1424" cstate="print"/>
                    <a:stretch>
                      <a:fillRect/>
                    </a:stretch>
                  </pic:blipFill>
                  <pic:spPr>
                    <a:xfrm>
                      <a:off x="0" y="0"/>
                      <a:ext cx="67151" cy="67151"/>
                    </a:xfrm>
                    <a:prstGeom prst="rect">
                      <a:avLst/>
                    </a:prstGeom>
                  </pic:spPr>
                </pic:pic>
              </a:graphicData>
            </a:graphic>
          </wp:anchor>
        </w:drawing>
      </w:r>
      <w:r>
        <w:rPr>
          <w:noProof/>
        </w:rPr>
        <w:drawing>
          <wp:anchor distT="0" distB="0" distL="0" distR="0" simplePos="0" relativeHeight="25672" behindDoc="0" locked="0" layoutInCell="1" allowOverlap="1" wp14:anchorId="0C8EF170" wp14:editId="0C8EF171">
            <wp:simplePos x="0" y="0"/>
            <wp:positionH relativeFrom="page">
              <wp:posOffset>1503575</wp:posOffset>
            </wp:positionH>
            <wp:positionV relativeFrom="page">
              <wp:posOffset>5911441</wp:posOffset>
            </wp:positionV>
            <wp:extent cx="1638300" cy="111651"/>
            <wp:effectExtent l="0" t="0" r="0" b="0"/>
            <wp:wrapNone/>
            <wp:docPr id="1233" name="image1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image1295.png"/>
                    <pic:cNvPicPr/>
                  </pic:nvPicPr>
                  <pic:blipFill>
                    <a:blip r:embed="rId1425" cstate="print"/>
                    <a:stretch>
                      <a:fillRect/>
                    </a:stretch>
                  </pic:blipFill>
                  <pic:spPr>
                    <a:xfrm>
                      <a:off x="0" y="0"/>
                      <a:ext cx="1638300" cy="111651"/>
                    </a:xfrm>
                    <a:prstGeom prst="rect">
                      <a:avLst/>
                    </a:prstGeom>
                  </pic:spPr>
                </pic:pic>
              </a:graphicData>
            </a:graphic>
          </wp:anchor>
        </w:drawing>
      </w:r>
      <w:r>
        <w:rPr>
          <w:noProof/>
        </w:rPr>
        <w:drawing>
          <wp:anchor distT="0" distB="0" distL="0" distR="0" simplePos="0" relativeHeight="25696" behindDoc="0" locked="0" layoutInCell="1" allowOverlap="1" wp14:anchorId="0C8EF172" wp14:editId="0C8EF173">
            <wp:simplePos x="0" y="0"/>
            <wp:positionH relativeFrom="page">
              <wp:posOffset>1274154</wp:posOffset>
            </wp:positionH>
            <wp:positionV relativeFrom="page">
              <wp:posOffset>6133467</wp:posOffset>
            </wp:positionV>
            <wp:extent cx="67151" cy="67151"/>
            <wp:effectExtent l="0" t="0" r="0" b="0"/>
            <wp:wrapNone/>
            <wp:docPr id="1235" name="image1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image1296.png"/>
                    <pic:cNvPicPr/>
                  </pic:nvPicPr>
                  <pic:blipFill>
                    <a:blip r:embed="rId1426" cstate="print"/>
                    <a:stretch>
                      <a:fillRect/>
                    </a:stretch>
                  </pic:blipFill>
                  <pic:spPr>
                    <a:xfrm>
                      <a:off x="0" y="0"/>
                      <a:ext cx="67151" cy="67151"/>
                    </a:xfrm>
                    <a:prstGeom prst="rect">
                      <a:avLst/>
                    </a:prstGeom>
                  </pic:spPr>
                </pic:pic>
              </a:graphicData>
            </a:graphic>
          </wp:anchor>
        </w:drawing>
      </w:r>
      <w:r>
        <w:rPr>
          <w:noProof/>
        </w:rPr>
        <w:drawing>
          <wp:anchor distT="0" distB="0" distL="0" distR="0" simplePos="0" relativeHeight="25720" behindDoc="0" locked="0" layoutInCell="1" allowOverlap="1" wp14:anchorId="0C8EF174" wp14:editId="0C8EF175">
            <wp:simplePos x="0" y="0"/>
            <wp:positionH relativeFrom="page">
              <wp:posOffset>1504705</wp:posOffset>
            </wp:positionH>
            <wp:positionV relativeFrom="page">
              <wp:posOffset>6112611</wp:posOffset>
            </wp:positionV>
            <wp:extent cx="3086100" cy="110632"/>
            <wp:effectExtent l="0" t="0" r="0" b="0"/>
            <wp:wrapNone/>
            <wp:docPr id="1237" name="image1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image1297.png"/>
                    <pic:cNvPicPr/>
                  </pic:nvPicPr>
                  <pic:blipFill>
                    <a:blip r:embed="rId1427" cstate="print"/>
                    <a:stretch>
                      <a:fillRect/>
                    </a:stretch>
                  </pic:blipFill>
                  <pic:spPr>
                    <a:xfrm>
                      <a:off x="0" y="0"/>
                      <a:ext cx="3086100" cy="110632"/>
                    </a:xfrm>
                    <a:prstGeom prst="rect">
                      <a:avLst/>
                    </a:prstGeom>
                  </pic:spPr>
                </pic:pic>
              </a:graphicData>
            </a:graphic>
          </wp:anchor>
        </w:drawing>
      </w:r>
      <w:r>
        <w:rPr>
          <w:noProof/>
        </w:rPr>
        <w:drawing>
          <wp:anchor distT="0" distB="0" distL="0" distR="0" simplePos="0" relativeHeight="25744" behindDoc="0" locked="0" layoutInCell="1" allowOverlap="1" wp14:anchorId="0C8EF176" wp14:editId="0C8EF177">
            <wp:simplePos x="0" y="0"/>
            <wp:positionH relativeFrom="page">
              <wp:posOffset>1274154</wp:posOffset>
            </wp:positionH>
            <wp:positionV relativeFrom="page">
              <wp:posOffset>6334970</wp:posOffset>
            </wp:positionV>
            <wp:extent cx="67151" cy="67151"/>
            <wp:effectExtent l="0" t="0" r="0" b="0"/>
            <wp:wrapNone/>
            <wp:docPr id="1239" name="image1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image1296.png"/>
                    <pic:cNvPicPr/>
                  </pic:nvPicPr>
                  <pic:blipFill>
                    <a:blip r:embed="rId1426" cstate="print"/>
                    <a:stretch>
                      <a:fillRect/>
                    </a:stretch>
                  </pic:blipFill>
                  <pic:spPr>
                    <a:xfrm>
                      <a:off x="0" y="0"/>
                      <a:ext cx="67151" cy="67151"/>
                    </a:xfrm>
                    <a:prstGeom prst="rect">
                      <a:avLst/>
                    </a:prstGeom>
                  </pic:spPr>
                </pic:pic>
              </a:graphicData>
            </a:graphic>
          </wp:anchor>
        </w:drawing>
      </w:r>
      <w:r>
        <w:rPr>
          <w:noProof/>
        </w:rPr>
        <w:drawing>
          <wp:anchor distT="0" distB="0" distL="0" distR="0" simplePos="0" relativeHeight="25768" behindDoc="0" locked="0" layoutInCell="1" allowOverlap="1" wp14:anchorId="0C8EF178" wp14:editId="0C8EF179">
            <wp:simplePos x="0" y="0"/>
            <wp:positionH relativeFrom="page">
              <wp:posOffset>1506379</wp:posOffset>
            </wp:positionH>
            <wp:positionV relativeFrom="page">
              <wp:posOffset>6314572</wp:posOffset>
            </wp:positionV>
            <wp:extent cx="3633787" cy="111142"/>
            <wp:effectExtent l="0" t="0" r="0" b="0"/>
            <wp:wrapNone/>
            <wp:docPr id="1241" name="image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image1298.png"/>
                    <pic:cNvPicPr/>
                  </pic:nvPicPr>
                  <pic:blipFill>
                    <a:blip r:embed="rId1428" cstate="print"/>
                    <a:stretch>
                      <a:fillRect/>
                    </a:stretch>
                  </pic:blipFill>
                  <pic:spPr>
                    <a:xfrm>
                      <a:off x="0" y="0"/>
                      <a:ext cx="3633787" cy="111142"/>
                    </a:xfrm>
                    <a:prstGeom prst="rect">
                      <a:avLst/>
                    </a:prstGeom>
                  </pic:spPr>
                </pic:pic>
              </a:graphicData>
            </a:graphic>
          </wp:anchor>
        </w:drawing>
      </w:r>
      <w:r>
        <w:rPr>
          <w:noProof/>
        </w:rPr>
        <w:drawing>
          <wp:anchor distT="0" distB="0" distL="0" distR="0" simplePos="0" relativeHeight="25792" behindDoc="0" locked="0" layoutInCell="1" allowOverlap="1" wp14:anchorId="0C8EF17A" wp14:editId="0C8EF17B">
            <wp:simplePos x="0" y="0"/>
            <wp:positionH relativeFrom="page">
              <wp:posOffset>1220241</wp:posOffset>
            </wp:positionH>
            <wp:positionV relativeFrom="page">
              <wp:posOffset>2644419</wp:posOffset>
            </wp:positionV>
            <wp:extent cx="4050791" cy="1197829"/>
            <wp:effectExtent l="0" t="0" r="0" b="0"/>
            <wp:wrapNone/>
            <wp:docPr id="1243" name="image1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image1299.jpeg"/>
                    <pic:cNvPicPr/>
                  </pic:nvPicPr>
                  <pic:blipFill>
                    <a:blip r:embed="rId1429" cstate="print"/>
                    <a:stretch>
                      <a:fillRect/>
                    </a:stretch>
                  </pic:blipFill>
                  <pic:spPr>
                    <a:xfrm>
                      <a:off x="0" y="0"/>
                      <a:ext cx="4050791" cy="1197829"/>
                    </a:xfrm>
                    <a:prstGeom prst="rect">
                      <a:avLst/>
                    </a:prstGeom>
                  </pic:spPr>
                </pic:pic>
              </a:graphicData>
            </a:graphic>
          </wp:anchor>
        </w:drawing>
      </w:r>
      <w:r>
        <w:pict w14:anchorId="0C8EF17C">
          <v:group id="_x0000_s8041" style="position:absolute;margin-left:0;margin-top:155.25pt;width:28.35pt;height:85.05pt;z-index:25840;mso-position-horizontal-relative:page;mso-position-vertical-relative:page" coordorigin=",3105" coordsize="567,1701">
            <v:shape id="_x0000_s8043" style="position:absolute;top:3105;width:567;height:1701" coordorigin=",3105" coordsize="567,1701" path="m510,4806r22,-4l550,4790r12,-19l567,4749r,-1587l562,3140r-12,-18l532,3110r-22,-5l397,3105,,3105r,57l,4749r,57l57,4806r453,e" fillcolor="#a59138" stroked="f">
              <v:path arrowok="t"/>
            </v:shape>
            <v:shape id="_x0000_s8042" type="#_x0000_t202" style="position:absolute;left:-3105;top:6211;width:567;height:1701" filled="f" stroked="f">
              <v:textbox style="layout-flow:vertical" inset="0,0,0,0">
                <w:txbxContent>
                  <w:p w14:paraId="0C8EFEB7"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第３章</w:t>
                    </w:r>
                  </w:p>
                </w:txbxContent>
              </v:textbox>
            </v:shape>
            <w10:wrap anchorx="page" anchory="page"/>
          </v:group>
        </w:pict>
      </w:r>
      <w:r>
        <w:pict w14:anchorId="0C8EF17D">
          <v:shape id="_x0000_s8040" type="#_x0000_t202" style="position:absolute;margin-left:249.1pt;margin-top:637.95pt;width:12pt;height:12pt;z-index:25864;mso-position-horizontal-relative:page;mso-position-vertical-relative:page" filled="f" stroked="f">
            <v:textbox inset="0,0,0,0">
              <w:txbxContent>
                <w:p w14:paraId="0C8EFEB8" w14:textId="77777777" w:rsidR="0058363B" w:rsidRDefault="004C6056">
                  <w:pPr>
                    <w:spacing w:line="220" w:lineRule="exact"/>
                    <w:ind w:left="20"/>
                    <w:rPr>
                      <w:sz w:val="20"/>
                    </w:rPr>
                  </w:pPr>
                  <w:r>
                    <w:rPr>
                      <w:sz w:val="20"/>
                    </w:rPr>
                    <w:t>60</w:t>
                  </w:r>
                </w:p>
              </w:txbxContent>
            </v:textbox>
            <w10:wrap anchorx="page" anchory="page"/>
          </v:shape>
        </w:pict>
      </w:r>
    </w:p>
    <w:p w14:paraId="0C8ED39C" w14:textId="77777777" w:rsidR="0058363B" w:rsidRDefault="0058363B">
      <w:pPr>
        <w:rPr>
          <w:rFonts w:ascii="Times New Roman"/>
          <w:sz w:val="17"/>
        </w:rPr>
        <w:sectPr w:rsidR="0058363B">
          <w:headerReference w:type="default" r:id="rId1430"/>
          <w:footerReference w:type="default" r:id="rId1431"/>
          <w:pgSz w:w="10210" w:h="13330"/>
          <w:pgMar w:top="960" w:right="940" w:bottom="1880" w:left="0" w:header="0" w:footer="0" w:gutter="0"/>
          <w:cols w:space="720"/>
          <w:textDirection w:val="tbRl"/>
        </w:sectPr>
      </w:pPr>
    </w:p>
    <w:p w14:paraId="0C8ED39D" w14:textId="77777777" w:rsidR="0058363B" w:rsidRDefault="004C6056">
      <w:pPr>
        <w:spacing w:before="5"/>
        <w:ind w:left="101"/>
        <w:rPr>
          <w:rFonts w:ascii="メイリオ" w:eastAsia="メイリオ"/>
          <w:b/>
          <w:sz w:val="19"/>
        </w:rPr>
      </w:pPr>
      <w:r>
        <w:rPr>
          <w:rFonts w:ascii="メイリオ" w:eastAsia="メイリオ" w:hint="eastAsia"/>
          <w:b/>
          <w:color w:val="416639"/>
          <w:sz w:val="19"/>
        </w:rPr>
        <w:lastRenderedPageBreak/>
        <w:t>業務のパリ工ーションを減</w:t>
      </w:r>
      <w:r>
        <w:rPr>
          <w:rFonts w:ascii="メイリオ" w:eastAsia="メイリオ" w:hint="eastAsia"/>
          <w:b/>
          <w:color w:val="416639"/>
          <w:sz w:val="19"/>
        </w:rPr>
        <w:t>8</w:t>
      </w:r>
      <w:r>
        <w:rPr>
          <w:rFonts w:ascii="メイリオ" w:eastAsia="メイリオ" w:hint="eastAsia"/>
          <w:b/>
          <w:color w:val="416639"/>
          <w:sz w:val="19"/>
        </w:rPr>
        <w:t>すべし</w:t>
      </w:r>
    </w:p>
    <w:p w14:paraId="0C8ED39E" w14:textId="77777777" w:rsidR="0058363B" w:rsidRDefault="0058363B">
      <w:pPr>
        <w:pStyle w:val="a3"/>
        <w:spacing w:before="18"/>
        <w:rPr>
          <w:rFonts w:ascii="メイリオ"/>
          <w:b/>
          <w:sz w:val="14"/>
        </w:rPr>
      </w:pPr>
    </w:p>
    <w:p w14:paraId="0C8ED39F" w14:textId="77777777" w:rsidR="0058363B" w:rsidRDefault="004C6056">
      <w:pPr>
        <w:pStyle w:val="a3"/>
        <w:ind w:left="287"/>
      </w:pPr>
      <w:r>
        <w:t>業務プロセスも整理する。</w:t>
      </w:r>
    </w:p>
    <w:p w14:paraId="0C8ED3A0" w14:textId="77777777" w:rsidR="0058363B" w:rsidRDefault="004C6056">
      <w:pPr>
        <w:pStyle w:val="a3"/>
        <w:spacing w:before="81" w:line="324" w:lineRule="auto"/>
        <w:ind w:left="101" w:right="1156" w:firstLine="188"/>
      </w:pPr>
      <w:r>
        <w:pict w14:anchorId="0C8EF17E">
          <v:polyline id="_x0000_s8039" style="position:absolute;left:0;text-align:left;z-index:25888;mso-position-horizontal-relative:page" points="992.15pt,114.35pt,992.15pt,111.5pt,972.3pt,111.5pt,966.65pt,111.5pt,965.5pt,111.75pt,964.6pt,112.35pt,964pt,113.25pt,963.8pt,114.35pt,963.8pt,193.7pt,964pt,194.8pt,964.6pt,195.7pt,965.5pt,196.35pt,966.65pt,196.55pt,989.3pt,196.55pt,992.15pt,196.55pt,992.15pt,193.7pt,992.15pt,193.7pt,992.15pt,114.35pt" coordorigin="9638,1115" coordsize="567,1701" fillcolor="#a59138" stroked="f">
            <v:path arrowok="t"/>
            <w10:wrap anchorx="page"/>
          </v:polyline>
        </w:pict>
      </w:r>
      <w:r>
        <w:pict w14:anchorId="0C8EF17F">
          <v:shape id="_x0000_s8038" type="#_x0000_t202" style="position:absolute;left:0;text-align:left;margin-left:487.85pt;margin-top:75.2pt;width:16pt;height:44pt;z-index:25912;mso-position-horizontal-relative:page" filled="f" stroked="f">
            <v:textbox style="layout-flow:vertical-ideographic" inset="0,0,0,0">
              <w:txbxContent>
                <w:p w14:paraId="0C8EFEB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w w:val="105"/>
        </w:rPr>
        <w:t>似て非なる業務を標準化したい、幹となる業務と枝葉である業務を切り分けたいといっ</w:t>
      </w:r>
      <w:r>
        <w:rPr>
          <w:spacing w:val="-9"/>
          <w:w w:val="105"/>
        </w:rPr>
        <w:t>たニーズも多くある。これは、業務がシンプルになるだけでなく、業務プロセスの重複の低</w:t>
      </w:r>
      <w:r>
        <w:rPr>
          <w:spacing w:val="-10"/>
          <w:w w:val="105"/>
        </w:rPr>
        <w:t>減や効率の向上にもつながる。前述の管理対象の種類の組み合わせ等により、業務にはたく</w:t>
      </w:r>
      <w:r>
        <w:rPr>
          <w:spacing w:val="-6"/>
          <w:w w:val="105"/>
        </w:rPr>
        <w:t>さんのバリエーションが存在することになるが、このパターンの上位</w:t>
      </w:r>
      <w:r>
        <w:rPr>
          <w:spacing w:val="-6"/>
          <w:w w:val="105"/>
        </w:rPr>
        <w:t xml:space="preserve"> </w:t>
      </w:r>
      <w:r>
        <w:rPr>
          <w:w w:val="105"/>
        </w:rPr>
        <w:t>20</w:t>
      </w:r>
      <w:r>
        <w:rPr>
          <w:spacing w:val="-3"/>
          <w:w w:val="105"/>
        </w:rPr>
        <w:t>%</w:t>
      </w:r>
      <w:r>
        <w:rPr>
          <w:spacing w:val="-3"/>
          <w:w w:val="105"/>
        </w:rPr>
        <w:t>で実際に発生す</w:t>
      </w:r>
      <w:r>
        <w:rPr>
          <w:spacing w:val="-6"/>
          <w:w w:val="105"/>
        </w:rPr>
        <w:t>る業務の</w:t>
      </w:r>
      <w:r>
        <w:rPr>
          <w:spacing w:val="-6"/>
          <w:w w:val="105"/>
        </w:rPr>
        <w:t xml:space="preserve"> </w:t>
      </w:r>
      <w:r>
        <w:rPr>
          <w:w w:val="105"/>
        </w:rPr>
        <w:t>80</w:t>
      </w:r>
      <w:r>
        <w:rPr>
          <w:spacing w:val="-3"/>
          <w:w w:val="105"/>
        </w:rPr>
        <w:t>%</w:t>
      </w:r>
      <w:r>
        <w:rPr>
          <w:spacing w:val="-3"/>
          <w:w w:val="105"/>
        </w:rPr>
        <w:t>をカバーできるといわれている。しかし、システム開発</w:t>
      </w:r>
      <w:r>
        <w:rPr>
          <w:spacing w:val="-3"/>
          <w:w w:val="105"/>
        </w:rPr>
        <w:t>では利用する頻度が少ないものでも独立した業務として存在する限りは同等に開発しなければならない。その</w:t>
      </w:r>
      <w:r>
        <w:rPr>
          <w:spacing w:val="-3"/>
          <w:w w:val="103"/>
        </w:rPr>
        <w:t>まま開発すると、上位</w:t>
      </w:r>
      <w:r>
        <w:rPr>
          <w:spacing w:val="-46"/>
        </w:rPr>
        <w:t xml:space="preserve"> </w:t>
      </w:r>
      <w:r>
        <w:rPr>
          <w:w w:val="103"/>
        </w:rPr>
        <w:t>2</w:t>
      </w:r>
      <w:r>
        <w:rPr>
          <w:spacing w:val="-3"/>
          <w:w w:val="103"/>
        </w:rPr>
        <w:t>0</w:t>
      </w:r>
      <w:r>
        <w:rPr>
          <w:spacing w:val="-1"/>
          <w:w w:val="123"/>
        </w:rPr>
        <w:t>%</w:t>
      </w:r>
      <w:r>
        <w:rPr>
          <w:spacing w:val="-1"/>
          <w:w w:val="123"/>
        </w:rPr>
        <w:t>のパ</w:t>
      </w:r>
      <w:r>
        <w:rPr>
          <w:spacing w:val="-3"/>
          <w:w w:val="103"/>
        </w:rPr>
        <w:t>ターンよりも、残りの</w:t>
      </w:r>
      <w:r>
        <w:rPr>
          <w:spacing w:val="-44"/>
        </w:rPr>
        <w:t xml:space="preserve"> </w:t>
      </w:r>
      <w:r>
        <w:rPr>
          <w:spacing w:val="-3"/>
          <w:w w:val="103"/>
        </w:rPr>
        <w:t>8</w:t>
      </w:r>
      <w:r>
        <w:rPr>
          <w:w w:val="103"/>
        </w:rPr>
        <w:t>0</w:t>
      </w:r>
      <w:r>
        <w:rPr>
          <w:spacing w:val="-3"/>
          <w:w w:val="206"/>
        </w:rPr>
        <w:t>%</w:t>
      </w:r>
      <w:r>
        <w:rPr>
          <w:spacing w:val="-3"/>
          <w:w w:val="103"/>
        </w:rPr>
        <w:t>の例外系のパターンの方が品質</w:t>
      </w:r>
      <w:r>
        <w:rPr>
          <w:spacing w:val="-3"/>
          <w:w w:val="103"/>
        </w:rPr>
        <w:t xml:space="preserve"> </w:t>
      </w:r>
      <w:r>
        <w:rPr>
          <w:spacing w:val="-8"/>
          <w:w w:val="105"/>
        </w:rPr>
        <w:t>確保や開発難易度が高くなるかもしれない。したがって、業務プロセスを標準化したりバリ</w:t>
      </w:r>
      <w:r>
        <w:rPr>
          <w:spacing w:val="-10"/>
        </w:rPr>
        <w:t>エーションを減らしたりすることは、システムのシンプル化、規模削減に大いに効果がある。</w:t>
      </w:r>
    </w:p>
    <w:p w14:paraId="0C8ED3A1" w14:textId="77777777" w:rsidR="0058363B" w:rsidRDefault="004C6056">
      <w:pPr>
        <w:pStyle w:val="a3"/>
        <w:spacing w:before="18" w:line="321" w:lineRule="auto"/>
        <w:ind w:left="101" w:right="1174" w:firstLine="185"/>
      </w:pPr>
      <w:r>
        <w:t>ここでは、業務プロセスや業務パターンを整理し、複雑さを低減する勘どころを述べる。</w:t>
      </w:r>
      <w:r>
        <w:t xml:space="preserve"> </w:t>
      </w:r>
      <w:r>
        <w:t>業務プロセスを見直すときに常に意識しておくとよい。</w:t>
      </w:r>
    </w:p>
    <w:p w14:paraId="0C8ED3A2" w14:textId="77777777" w:rsidR="0058363B" w:rsidRDefault="0058363B">
      <w:pPr>
        <w:pStyle w:val="a3"/>
        <w:spacing w:before="9"/>
        <w:rPr>
          <w:sz w:val="25"/>
        </w:rPr>
      </w:pPr>
    </w:p>
    <w:p w14:paraId="0C8ED3A3" w14:textId="77777777" w:rsidR="0058363B" w:rsidRDefault="004C6056">
      <w:pPr>
        <w:pStyle w:val="a3"/>
        <w:ind w:left="101"/>
      </w:pPr>
      <w:r>
        <w:rPr>
          <w:w w:val="105"/>
        </w:rPr>
        <w:t>［業務プロセスの廃止を検討せよ】（図</w:t>
      </w:r>
      <w:r>
        <w:rPr>
          <w:w w:val="105"/>
        </w:rPr>
        <w:t xml:space="preserve"> 3.14a)</w:t>
      </w:r>
    </w:p>
    <w:p w14:paraId="0C8ED3A4" w14:textId="77777777" w:rsidR="0058363B" w:rsidRDefault="004C6056">
      <w:pPr>
        <w:pStyle w:val="a3"/>
        <w:spacing w:before="80" w:line="324" w:lineRule="auto"/>
        <w:ind w:left="350" w:right="1355" w:firstLine="183"/>
        <w:jc w:val="both"/>
      </w:pPr>
      <w:r>
        <w:rPr>
          <w:spacing w:val="-6"/>
        </w:rPr>
        <w:t>業務をシンプルにするには、不要なプロセスを無くすことが効果的である</w:t>
      </w:r>
      <w:r>
        <w:rPr>
          <w:spacing w:val="-23"/>
        </w:rPr>
        <w:t>。「これは本</w:t>
      </w:r>
      <w:r>
        <w:rPr>
          <w:spacing w:val="-23"/>
        </w:rPr>
        <w:t xml:space="preserve"> </w:t>
      </w:r>
      <w:r>
        <w:rPr>
          <w:spacing w:val="-14"/>
        </w:rPr>
        <w:t>当に必要なのか？要らないのでは</w:t>
      </w:r>
      <w:r>
        <w:t>？</w:t>
      </w:r>
      <w:r>
        <w:t>J</w:t>
      </w:r>
      <w:r>
        <w:rPr>
          <w:spacing w:val="-3"/>
        </w:rPr>
        <w:t>という観点で検討する。システム化されているプ</w:t>
      </w:r>
      <w:r>
        <w:rPr>
          <w:spacing w:val="-3"/>
        </w:rPr>
        <w:t xml:space="preserve">  </w:t>
      </w:r>
      <w:r>
        <w:rPr>
          <w:spacing w:val="-3"/>
        </w:rPr>
        <w:t>ロセスを人手による運用に戻すということも検討する。</w:t>
      </w:r>
    </w:p>
    <w:p w14:paraId="0C8ED3A5" w14:textId="77777777" w:rsidR="0058363B" w:rsidRDefault="0058363B">
      <w:pPr>
        <w:pStyle w:val="a3"/>
        <w:spacing w:before="7"/>
        <w:rPr>
          <w:sz w:val="25"/>
        </w:rPr>
      </w:pPr>
    </w:p>
    <w:p w14:paraId="0C8ED3A6" w14:textId="77777777" w:rsidR="0058363B" w:rsidRDefault="004C6056">
      <w:pPr>
        <w:pStyle w:val="a3"/>
        <w:ind w:left="101"/>
      </w:pPr>
      <w:r>
        <w:rPr>
          <w:w w:val="103"/>
        </w:rPr>
        <w:t>［</w:t>
      </w:r>
      <w:r>
        <w:rPr>
          <w:spacing w:val="-10"/>
          <w:w w:val="103"/>
        </w:rPr>
        <w:t>業務プロセスの集約を検討せよ】</w:t>
      </w:r>
      <w:r>
        <w:rPr>
          <w:w w:val="103"/>
        </w:rPr>
        <w:t>（図</w:t>
      </w:r>
      <w:r>
        <w:rPr>
          <w:spacing w:val="-46"/>
        </w:rPr>
        <w:t xml:space="preserve"> </w:t>
      </w:r>
      <w:r>
        <w:rPr>
          <w:w w:val="103"/>
        </w:rPr>
        <w:t>3.1</w:t>
      </w:r>
      <w:r>
        <w:rPr>
          <w:spacing w:val="-3"/>
          <w:w w:val="103"/>
        </w:rPr>
        <w:t>4</w:t>
      </w:r>
      <w:r>
        <w:rPr>
          <w:w w:val="103"/>
        </w:rPr>
        <w:t>b</w:t>
      </w:r>
      <w:r>
        <w:rPr>
          <w:w w:val="206"/>
        </w:rPr>
        <w:t>)</w:t>
      </w:r>
    </w:p>
    <w:p w14:paraId="0C8ED3A7" w14:textId="77777777" w:rsidR="0058363B" w:rsidRDefault="004C6056">
      <w:pPr>
        <w:pStyle w:val="a3"/>
        <w:spacing w:before="81" w:line="321" w:lineRule="auto"/>
        <w:ind w:left="350" w:right="1353" w:firstLine="183"/>
        <w:jc w:val="both"/>
      </w:pPr>
      <w:r>
        <w:rPr>
          <w:spacing w:val="-3"/>
        </w:rPr>
        <w:t>似て非なる業務プロセスを共通化したり片寄せしたりして一つにする</w:t>
      </w:r>
      <w:r>
        <w:rPr>
          <w:spacing w:val="-22"/>
        </w:rPr>
        <w:t>。「同じルールに</w:t>
      </w:r>
      <w:r>
        <w:rPr>
          <w:spacing w:val="-22"/>
        </w:rPr>
        <w:t xml:space="preserve"> </w:t>
      </w:r>
      <w:r>
        <w:rPr>
          <w:spacing w:val="-3"/>
          <w:w w:val="105"/>
        </w:rPr>
        <w:t>できないのか？</w:t>
      </w:r>
      <w:r>
        <w:rPr>
          <w:spacing w:val="-2"/>
          <w:w w:val="105"/>
        </w:rPr>
        <w:t>J</w:t>
      </w:r>
      <w:r>
        <w:rPr>
          <w:spacing w:val="-3"/>
          <w:w w:val="105"/>
        </w:rPr>
        <w:t>という観点で検討する。</w:t>
      </w:r>
    </w:p>
    <w:p w14:paraId="0C8ED3A8" w14:textId="77777777" w:rsidR="0058363B" w:rsidRDefault="0058363B">
      <w:pPr>
        <w:pStyle w:val="a3"/>
        <w:spacing w:before="9"/>
        <w:rPr>
          <w:sz w:val="25"/>
        </w:rPr>
      </w:pPr>
    </w:p>
    <w:p w14:paraId="0C8ED3A9" w14:textId="77777777" w:rsidR="0058363B" w:rsidRDefault="004C6056">
      <w:pPr>
        <w:pStyle w:val="a3"/>
        <w:ind w:left="101"/>
      </w:pPr>
      <w:r>
        <w:rPr>
          <w:w w:val="105"/>
        </w:rPr>
        <w:t>［業務プロセスの連結を検討せよ】（図</w:t>
      </w:r>
      <w:r>
        <w:rPr>
          <w:w w:val="105"/>
        </w:rPr>
        <w:t xml:space="preserve"> 3.14c)</w:t>
      </w:r>
    </w:p>
    <w:p w14:paraId="0C8ED3AA" w14:textId="77777777" w:rsidR="0058363B" w:rsidRDefault="004C6056">
      <w:pPr>
        <w:pStyle w:val="a4"/>
        <w:numPr>
          <w:ilvl w:val="0"/>
          <w:numId w:val="55"/>
        </w:numPr>
        <w:tabs>
          <w:tab w:val="left" w:pos="674"/>
        </w:tabs>
        <w:spacing w:before="80" w:line="324" w:lineRule="auto"/>
        <w:ind w:right="1353" w:firstLine="184"/>
        <w:jc w:val="both"/>
        <w:rPr>
          <w:sz w:val="18"/>
        </w:rPr>
      </w:pPr>
      <w:r>
        <w:rPr>
          <w:spacing w:val="-3"/>
          <w:sz w:val="18"/>
        </w:rPr>
        <w:t>つのプロセスを一つ</w:t>
      </w:r>
      <w:r>
        <w:rPr>
          <w:spacing w:val="-3"/>
          <w:sz w:val="18"/>
        </w:rPr>
        <w:t>にする</w:t>
      </w:r>
      <w:r>
        <w:rPr>
          <w:spacing w:val="-13"/>
          <w:sz w:val="18"/>
        </w:rPr>
        <w:t>。「異なる人が実施しているプロセスを同じ人で同時にで</w:t>
      </w:r>
      <w:r>
        <w:rPr>
          <w:spacing w:val="-13"/>
          <w:sz w:val="18"/>
        </w:rPr>
        <w:t xml:space="preserve"> </w:t>
      </w:r>
      <w:r>
        <w:rPr>
          <w:spacing w:val="-13"/>
          <w:sz w:val="18"/>
        </w:rPr>
        <w:t>きないのか？</w:t>
      </w:r>
      <w:r>
        <w:rPr>
          <w:spacing w:val="-13"/>
          <w:sz w:val="18"/>
        </w:rPr>
        <w:t>J</w:t>
      </w:r>
      <w:r>
        <w:rPr>
          <w:spacing w:val="-5"/>
          <w:sz w:val="18"/>
        </w:rPr>
        <w:t>という観点で検討する。プロセスが分かれているということは、各プロ</w:t>
      </w:r>
      <w:r>
        <w:rPr>
          <w:spacing w:val="-5"/>
          <w:sz w:val="18"/>
        </w:rPr>
        <w:t xml:space="preserve">  </w:t>
      </w:r>
      <w:r>
        <w:rPr>
          <w:spacing w:val="-5"/>
          <w:sz w:val="18"/>
        </w:rPr>
        <w:t>セスを別の人が実行しても良いということである。人が異なれば、その間にインタフェ</w:t>
      </w:r>
      <w:r>
        <w:rPr>
          <w:spacing w:val="-5"/>
          <w:sz w:val="18"/>
        </w:rPr>
        <w:t xml:space="preserve"> </w:t>
      </w:r>
      <w:r>
        <w:rPr>
          <w:spacing w:val="-5"/>
          <w:sz w:val="18"/>
        </w:rPr>
        <w:t>ース（業務間インタフェース</w:t>
      </w:r>
      <w:r>
        <w:rPr>
          <w:spacing w:val="-5"/>
          <w:sz w:val="18"/>
        </w:rPr>
        <w:t>)</w:t>
      </w:r>
      <w:r>
        <w:rPr>
          <w:spacing w:val="-5"/>
          <w:sz w:val="18"/>
        </w:rPr>
        <w:t>が存在するということであり、このインタフェースは、</w:t>
      </w:r>
      <w:r>
        <w:rPr>
          <w:spacing w:val="-5"/>
          <w:sz w:val="18"/>
        </w:rPr>
        <w:t xml:space="preserve">  </w:t>
      </w:r>
      <w:r>
        <w:rPr>
          <w:spacing w:val="-5"/>
          <w:sz w:val="18"/>
        </w:rPr>
        <w:t>効率を落としたり、コミュニケーションギャップを生みだしたりする。これをなくそう</w:t>
      </w:r>
      <w:r>
        <w:rPr>
          <w:spacing w:val="-5"/>
          <w:sz w:val="18"/>
        </w:rPr>
        <w:t xml:space="preserve"> </w:t>
      </w:r>
      <w:r>
        <w:rPr>
          <w:spacing w:val="-4"/>
          <w:sz w:val="18"/>
        </w:rPr>
        <w:t>という観点で検討するものである。</w:t>
      </w:r>
    </w:p>
    <w:p w14:paraId="0C8ED3AB" w14:textId="77777777" w:rsidR="0058363B" w:rsidRDefault="0058363B">
      <w:pPr>
        <w:pStyle w:val="a3"/>
        <w:rPr>
          <w:sz w:val="20"/>
        </w:rPr>
      </w:pPr>
    </w:p>
    <w:p w14:paraId="0C8ED3AC" w14:textId="77777777" w:rsidR="0058363B" w:rsidRDefault="0058363B">
      <w:pPr>
        <w:pStyle w:val="a3"/>
        <w:rPr>
          <w:sz w:val="20"/>
        </w:rPr>
      </w:pPr>
    </w:p>
    <w:p w14:paraId="0C8ED3AD" w14:textId="77777777" w:rsidR="0058363B" w:rsidRDefault="0058363B">
      <w:pPr>
        <w:pStyle w:val="a3"/>
        <w:rPr>
          <w:sz w:val="20"/>
        </w:rPr>
      </w:pPr>
    </w:p>
    <w:p w14:paraId="0C8ED3AE" w14:textId="77777777" w:rsidR="0058363B" w:rsidRDefault="0058363B">
      <w:pPr>
        <w:pStyle w:val="a3"/>
        <w:rPr>
          <w:sz w:val="20"/>
        </w:rPr>
      </w:pPr>
    </w:p>
    <w:p w14:paraId="0C8ED3AF" w14:textId="77777777" w:rsidR="0058363B" w:rsidRDefault="0058363B">
      <w:pPr>
        <w:pStyle w:val="a3"/>
        <w:rPr>
          <w:sz w:val="20"/>
        </w:rPr>
      </w:pPr>
    </w:p>
    <w:p w14:paraId="0C8ED3B0" w14:textId="77777777" w:rsidR="0058363B" w:rsidRDefault="0058363B">
      <w:pPr>
        <w:pStyle w:val="a3"/>
        <w:rPr>
          <w:sz w:val="20"/>
        </w:rPr>
      </w:pPr>
    </w:p>
    <w:p w14:paraId="0C8ED3B1" w14:textId="77777777" w:rsidR="0058363B" w:rsidRDefault="0058363B">
      <w:pPr>
        <w:pStyle w:val="a3"/>
        <w:rPr>
          <w:sz w:val="14"/>
        </w:rPr>
      </w:pPr>
    </w:p>
    <w:p w14:paraId="0C8ED3B2" w14:textId="77777777" w:rsidR="0058363B" w:rsidRDefault="004C6056">
      <w:pPr>
        <w:spacing w:before="38"/>
        <w:ind w:left="2213" w:right="3470"/>
        <w:jc w:val="center"/>
        <w:rPr>
          <w:sz w:val="20"/>
        </w:rPr>
      </w:pPr>
      <w:r>
        <w:rPr>
          <w:sz w:val="20"/>
        </w:rPr>
        <w:t>61</w:t>
      </w:r>
    </w:p>
    <w:p w14:paraId="0C8ED3B3" w14:textId="77777777" w:rsidR="0058363B" w:rsidRDefault="0058363B">
      <w:pPr>
        <w:jc w:val="center"/>
        <w:rPr>
          <w:sz w:val="20"/>
        </w:rPr>
        <w:sectPr w:rsidR="0058363B">
          <w:headerReference w:type="default" r:id="rId1432"/>
          <w:footerReference w:type="default" r:id="rId1433"/>
          <w:pgSz w:w="10210" w:h="13330"/>
          <w:pgMar w:top="1080" w:right="0" w:bottom="0" w:left="1260" w:header="0" w:footer="0" w:gutter="0"/>
          <w:cols w:space="720"/>
        </w:sectPr>
      </w:pPr>
    </w:p>
    <w:p w14:paraId="0C8ED3B4" w14:textId="77777777" w:rsidR="0058363B" w:rsidRDefault="004C6056">
      <w:pPr>
        <w:pStyle w:val="a3"/>
        <w:spacing w:before="4"/>
        <w:rPr>
          <w:rFonts w:ascii="Times New Roman"/>
          <w:sz w:val="17"/>
        </w:rPr>
      </w:pPr>
      <w:r>
        <w:rPr>
          <w:noProof/>
        </w:rPr>
        <w:lastRenderedPageBreak/>
        <w:drawing>
          <wp:anchor distT="0" distB="0" distL="0" distR="0" simplePos="0" relativeHeight="25936" behindDoc="0" locked="0" layoutInCell="1" allowOverlap="1" wp14:anchorId="0C8EF180" wp14:editId="0C8EF181">
            <wp:simplePos x="0" y="0"/>
            <wp:positionH relativeFrom="page">
              <wp:posOffset>933795</wp:posOffset>
            </wp:positionH>
            <wp:positionV relativeFrom="page">
              <wp:posOffset>676379</wp:posOffset>
            </wp:positionV>
            <wp:extent cx="2090737" cy="110194"/>
            <wp:effectExtent l="0" t="0" r="0" b="0"/>
            <wp:wrapNone/>
            <wp:docPr id="1245" name="image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image1300.png"/>
                    <pic:cNvPicPr/>
                  </pic:nvPicPr>
                  <pic:blipFill>
                    <a:blip r:embed="rId1434" cstate="print"/>
                    <a:stretch>
                      <a:fillRect/>
                    </a:stretch>
                  </pic:blipFill>
                  <pic:spPr>
                    <a:xfrm>
                      <a:off x="0" y="0"/>
                      <a:ext cx="2090737" cy="110194"/>
                    </a:xfrm>
                    <a:prstGeom prst="rect">
                      <a:avLst/>
                    </a:prstGeom>
                  </pic:spPr>
                </pic:pic>
              </a:graphicData>
            </a:graphic>
          </wp:anchor>
        </w:drawing>
      </w:r>
      <w:r>
        <w:rPr>
          <w:noProof/>
        </w:rPr>
        <w:drawing>
          <wp:anchor distT="0" distB="0" distL="0" distR="0" simplePos="0" relativeHeight="25960" behindDoc="0" locked="0" layoutInCell="1" allowOverlap="1" wp14:anchorId="0C8EF182" wp14:editId="0C8EF183">
            <wp:simplePos x="0" y="0"/>
            <wp:positionH relativeFrom="page">
              <wp:posOffset>3075259</wp:posOffset>
            </wp:positionH>
            <wp:positionV relativeFrom="page">
              <wp:posOffset>693344</wp:posOffset>
            </wp:positionV>
            <wp:extent cx="72866" cy="79238"/>
            <wp:effectExtent l="0" t="0" r="0" b="0"/>
            <wp:wrapNone/>
            <wp:docPr id="1247" name="image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1301.png"/>
                    <pic:cNvPicPr/>
                  </pic:nvPicPr>
                  <pic:blipFill>
                    <a:blip r:embed="rId1435" cstate="print"/>
                    <a:stretch>
                      <a:fillRect/>
                    </a:stretch>
                  </pic:blipFill>
                  <pic:spPr>
                    <a:xfrm>
                      <a:off x="0" y="0"/>
                      <a:ext cx="72866" cy="79238"/>
                    </a:xfrm>
                    <a:prstGeom prst="rect">
                      <a:avLst/>
                    </a:prstGeom>
                  </pic:spPr>
                </pic:pic>
              </a:graphicData>
            </a:graphic>
          </wp:anchor>
        </w:drawing>
      </w:r>
      <w:r>
        <w:rPr>
          <w:noProof/>
        </w:rPr>
        <w:drawing>
          <wp:anchor distT="0" distB="0" distL="0" distR="0" simplePos="0" relativeHeight="25984" behindDoc="0" locked="0" layoutInCell="1" allowOverlap="1" wp14:anchorId="0C8EF184" wp14:editId="0C8EF185">
            <wp:simplePos x="0" y="0"/>
            <wp:positionH relativeFrom="page">
              <wp:posOffset>3200505</wp:posOffset>
            </wp:positionH>
            <wp:positionV relativeFrom="page">
              <wp:posOffset>678218</wp:posOffset>
            </wp:positionV>
            <wp:extent cx="195262" cy="105463"/>
            <wp:effectExtent l="0" t="0" r="0" b="0"/>
            <wp:wrapNone/>
            <wp:docPr id="1249" name="image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age1302.png"/>
                    <pic:cNvPicPr/>
                  </pic:nvPicPr>
                  <pic:blipFill>
                    <a:blip r:embed="rId1436" cstate="print"/>
                    <a:stretch>
                      <a:fillRect/>
                    </a:stretch>
                  </pic:blipFill>
                  <pic:spPr>
                    <a:xfrm>
                      <a:off x="0" y="0"/>
                      <a:ext cx="195262" cy="105463"/>
                    </a:xfrm>
                    <a:prstGeom prst="rect">
                      <a:avLst/>
                    </a:prstGeom>
                  </pic:spPr>
                </pic:pic>
              </a:graphicData>
            </a:graphic>
          </wp:anchor>
        </w:drawing>
      </w:r>
      <w:r>
        <w:rPr>
          <w:noProof/>
        </w:rPr>
        <w:drawing>
          <wp:anchor distT="0" distB="0" distL="0" distR="0" simplePos="0" relativeHeight="26008" behindDoc="0" locked="0" layoutInCell="1" allowOverlap="1" wp14:anchorId="0C8EF186" wp14:editId="0C8EF187">
            <wp:simplePos x="0" y="0"/>
            <wp:positionH relativeFrom="page">
              <wp:posOffset>1142012</wp:posOffset>
            </wp:positionH>
            <wp:positionV relativeFrom="page">
              <wp:posOffset>877764</wp:posOffset>
            </wp:positionV>
            <wp:extent cx="4467225" cy="109698"/>
            <wp:effectExtent l="0" t="0" r="0" b="0"/>
            <wp:wrapNone/>
            <wp:docPr id="1251" name="image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age1303.png"/>
                    <pic:cNvPicPr/>
                  </pic:nvPicPr>
                  <pic:blipFill>
                    <a:blip r:embed="rId1437" cstate="print"/>
                    <a:stretch>
                      <a:fillRect/>
                    </a:stretch>
                  </pic:blipFill>
                  <pic:spPr>
                    <a:xfrm>
                      <a:off x="0" y="0"/>
                      <a:ext cx="4467225" cy="109698"/>
                    </a:xfrm>
                    <a:prstGeom prst="rect">
                      <a:avLst/>
                    </a:prstGeom>
                  </pic:spPr>
                </pic:pic>
              </a:graphicData>
            </a:graphic>
          </wp:anchor>
        </w:drawing>
      </w:r>
      <w:r>
        <w:rPr>
          <w:noProof/>
        </w:rPr>
        <w:drawing>
          <wp:anchor distT="0" distB="0" distL="0" distR="0" simplePos="0" relativeHeight="26032" behindDoc="0" locked="0" layoutInCell="1" allowOverlap="1" wp14:anchorId="0C8EF188" wp14:editId="0C8EF189">
            <wp:simplePos x="0" y="0"/>
            <wp:positionH relativeFrom="page">
              <wp:posOffset>1022614</wp:posOffset>
            </wp:positionH>
            <wp:positionV relativeFrom="page">
              <wp:posOffset>1079398</wp:posOffset>
            </wp:positionV>
            <wp:extent cx="4581525" cy="111290"/>
            <wp:effectExtent l="0" t="0" r="0" b="0"/>
            <wp:wrapNone/>
            <wp:docPr id="1253" name="image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age1304.png"/>
                    <pic:cNvPicPr/>
                  </pic:nvPicPr>
                  <pic:blipFill>
                    <a:blip r:embed="rId1438" cstate="print"/>
                    <a:stretch>
                      <a:fillRect/>
                    </a:stretch>
                  </pic:blipFill>
                  <pic:spPr>
                    <a:xfrm>
                      <a:off x="0" y="0"/>
                      <a:ext cx="4581525" cy="111290"/>
                    </a:xfrm>
                    <a:prstGeom prst="rect">
                      <a:avLst/>
                    </a:prstGeom>
                  </pic:spPr>
                </pic:pic>
              </a:graphicData>
            </a:graphic>
          </wp:anchor>
        </w:drawing>
      </w:r>
      <w:r>
        <w:rPr>
          <w:noProof/>
        </w:rPr>
        <w:drawing>
          <wp:anchor distT="0" distB="0" distL="0" distR="0" simplePos="0" relativeHeight="26056" behindDoc="0" locked="0" layoutInCell="1" allowOverlap="1" wp14:anchorId="0C8EF18A" wp14:editId="0C8EF18B">
            <wp:simplePos x="0" y="0"/>
            <wp:positionH relativeFrom="page">
              <wp:posOffset>1034415</wp:posOffset>
            </wp:positionH>
            <wp:positionV relativeFrom="page">
              <wp:posOffset>1281363</wp:posOffset>
            </wp:positionV>
            <wp:extent cx="3548062" cy="110197"/>
            <wp:effectExtent l="0" t="0" r="0" b="0"/>
            <wp:wrapNone/>
            <wp:docPr id="1255" name="image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image1305.png"/>
                    <pic:cNvPicPr/>
                  </pic:nvPicPr>
                  <pic:blipFill>
                    <a:blip r:embed="rId1439" cstate="print"/>
                    <a:stretch>
                      <a:fillRect/>
                    </a:stretch>
                  </pic:blipFill>
                  <pic:spPr>
                    <a:xfrm>
                      <a:off x="0" y="0"/>
                      <a:ext cx="3548062" cy="110197"/>
                    </a:xfrm>
                    <a:prstGeom prst="rect">
                      <a:avLst/>
                    </a:prstGeom>
                  </pic:spPr>
                </pic:pic>
              </a:graphicData>
            </a:graphic>
          </wp:anchor>
        </w:drawing>
      </w:r>
      <w:r>
        <w:rPr>
          <w:noProof/>
        </w:rPr>
        <w:drawing>
          <wp:anchor distT="0" distB="0" distL="0" distR="0" simplePos="0" relativeHeight="26080" behindDoc="0" locked="0" layoutInCell="1" allowOverlap="1" wp14:anchorId="0C8EF18C" wp14:editId="0C8EF18D">
            <wp:simplePos x="0" y="0"/>
            <wp:positionH relativeFrom="page">
              <wp:posOffset>2156191</wp:posOffset>
            </wp:positionH>
            <wp:positionV relativeFrom="page">
              <wp:posOffset>4101202</wp:posOffset>
            </wp:positionV>
            <wp:extent cx="97155" cy="105392"/>
            <wp:effectExtent l="0" t="0" r="0" b="0"/>
            <wp:wrapNone/>
            <wp:docPr id="1257" name="image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1306.png"/>
                    <pic:cNvPicPr/>
                  </pic:nvPicPr>
                  <pic:blipFill>
                    <a:blip r:embed="rId716"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26104" behindDoc="0" locked="0" layoutInCell="1" allowOverlap="1" wp14:anchorId="0C8EF18E" wp14:editId="0C8EF18F">
            <wp:simplePos x="0" y="0"/>
            <wp:positionH relativeFrom="page">
              <wp:posOffset>2309578</wp:posOffset>
            </wp:positionH>
            <wp:positionV relativeFrom="page">
              <wp:posOffset>4114516</wp:posOffset>
            </wp:positionV>
            <wp:extent cx="252412" cy="83093"/>
            <wp:effectExtent l="0" t="0" r="0" b="0"/>
            <wp:wrapNone/>
            <wp:docPr id="1259" name="image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image1307.png"/>
                    <pic:cNvPicPr/>
                  </pic:nvPicPr>
                  <pic:blipFill>
                    <a:blip r:embed="rId1440" cstate="print"/>
                    <a:stretch>
                      <a:fillRect/>
                    </a:stretch>
                  </pic:blipFill>
                  <pic:spPr>
                    <a:xfrm>
                      <a:off x="0" y="0"/>
                      <a:ext cx="252412" cy="83093"/>
                    </a:xfrm>
                    <a:prstGeom prst="rect">
                      <a:avLst/>
                    </a:prstGeom>
                  </pic:spPr>
                </pic:pic>
              </a:graphicData>
            </a:graphic>
          </wp:anchor>
        </w:drawing>
      </w:r>
      <w:r>
        <w:pict w14:anchorId="0C8EF190">
          <v:group id="_x0000_s8028" style="position:absolute;margin-left:212.95pt;margin-top:322.6pt;width:127.4pt;height:8.95pt;z-index:26128;mso-position-horizontal-relative:page;mso-position-vertical-relative:page" coordorigin="4259,6452" coordsize="2548,179">
            <v:shape id="_x0000_s8037" type="#_x0000_t75" style="position:absolute;left:2065;top:8645;width:571;height:176">
              <v:imagedata r:id="rId1441" o:title=""/>
            </v:shape>
            <v:shape id="_x0000_s8036" type="#_x0000_t75" style="position:absolute;left:2681;top:8688;width:121;height:102">
              <v:imagedata r:id="rId1442" o:title=""/>
            </v:shape>
            <v:shape id="_x0000_s8035" type="#_x0000_t75" style="position:absolute;left:2859;top:8665;width:158;height:133">
              <v:imagedata r:id="rId1443" o:title=""/>
            </v:shape>
            <v:shape id="_x0000_s8034" type="#_x0000_t75" style="position:absolute;left:3065;top:8677;width:143;height:117">
              <v:imagedata r:id="rId1444" o:title=""/>
            </v:shape>
            <v:shape id="_x0000_s8033" type="#_x0000_t75" style="position:absolute;left:3265;top:8676;width:152;height:124">
              <v:imagedata r:id="rId1445" o:title=""/>
            </v:shape>
            <v:shape id="_x0000_s8032" type="#_x0000_t75" style="position:absolute;left:3457;top:8655;width:166;height:165">
              <v:imagedata r:id="rId1446" o:title=""/>
            </v:shape>
            <v:shape id="_x0000_s8031" type="#_x0000_t75" style="position:absolute;left:3656;top:8650;width:169;height:172">
              <v:imagedata r:id="rId1447" o:title=""/>
            </v:shape>
            <v:shape id="_x0000_s8030" type="#_x0000_t75" style="position:absolute;left:3883;top:8664;width:132;height:143">
              <v:imagedata r:id="rId1227" o:title=""/>
            </v:shape>
            <v:shape id="_x0000_s8029" type="#_x0000_t75" style="position:absolute;left:4059;top:8647;width:554;height:176">
              <v:imagedata r:id="rId1448" o:title=""/>
            </v:shape>
            <w10:wrap anchorx="page" anchory="page"/>
          </v:group>
        </w:pict>
      </w:r>
      <w:r>
        <w:rPr>
          <w:noProof/>
        </w:rPr>
        <w:drawing>
          <wp:anchor distT="0" distB="0" distL="0" distR="0" simplePos="0" relativeHeight="26152" behindDoc="0" locked="0" layoutInCell="1" allowOverlap="1" wp14:anchorId="0C8EF191" wp14:editId="0C8EF192">
            <wp:simplePos x="0" y="0"/>
            <wp:positionH relativeFrom="page">
              <wp:posOffset>1029042</wp:posOffset>
            </wp:positionH>
            <wp:positionV relativeFrom="page">
              <wp:posOffset>1646961</wp:posOffset>
            </wp:positionV>
            <wp:extent cx="4395216" cy="2406592"/>
            <wp:effectExtent l="0" t="0" r="0" b="0"/>
            <wp:wrapNone/>
            <wp:docPr id="1261" name="image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image1316.png"/>
                    <pic:cNvPicPr/>
                  </pic:nvPicPr>
                  <pic:blipFill>
                    <a:blip r:embed="rId1449" cstate="print"/>
                    <a:stretch>
                      <a:fillRect/>
                    </a:stretch>
                  </pic:blipFill>
                  <pic:spPr>
                    <a:xfrm>
                      <a:off x="0" y="0"/>
                      <a:ext cx="4395216" cy="2406592"/>
                    </a:xfrm>
                    <a:prstGeom prst="rect">
                      <a:avLst/>
                    </a:prstGeom>
                  </pic:spPr>
                </pic:pic>
              </a:graphicData>
            </a:graphic>
          </wp:anchor>
        </w:drawing>
      </w:r>
      <w:r>
        <w:pict w14:anchorId="0C8EF193">
          <v:group id="_x0000_s8025" style="position:absolute;margin-left:0;margin-top:155.25pt;width:28.35pt;height:85.05pt;z-index:26200;mso-position-horizontal-relative:page;mso-position-vertical-relative:page" coordorigin=",3105" coordsize="567,1701">
            <v:shape id="_x0000_s8027" style="position:absolute;top:3105;width:567;height:1701" coordorigin=",3105" coordsize="567,1701" path="m510,4806r22,-4l550,4790r12,-19l567,4749r,-1587l562,3140r-12,-18l532,3110r-22,-5l397,3105,,3105r,57l,4749r,57l57,4806r453,e" fillcolor="#a59138" stroked="f">
              <v:path arrowok="t"/>
            </v:shape>
            <v:shape id="_x0000_s8026" type="#_x0000_t202" style="position:absolute;left:-3105;top:6211;width:567;height:1701" filled="f" stroked="f">
              <v:textbox style="layout-flow:vertical" inset="0,0,0,0">
                <w:txbxContent>
                  <w:p w14:paraId="0C8EFEBA"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第３章</w:t>
                    </w:r>
                  </w:p>
                </w:txbxContent>
              </v:textbox>
            </v:shape>
            <w10:wrap anchorx="page" anchory="page"/>
          </v:group>
        </w:pict>
      </w:r>
      <w:r>
        <w:pict w14:anchorId="0C8EF194">
          <v:shape id="_x0000_s8024" type="#_x0000_t202" style="position:absolute;margin-left:249.1pt;margin-top:637.95pt;width:12pt;height:12pt;z-index:26224;mso-position-horizontal-relative:page;mso-position-vertical-relative:page" filled="f" stroked="f">
            <v:textbox inset="0,0,0,0">
              <w:txbxContent>
                <w:p w14:paraId="0C8EFEBB" w14:textId="77777777" w:rsidR="0058363B" w:rsidRDefault="004C6056">
                  <w:pPr>
                    <w:spacing w:line="220" w:lineRule="exact"/>
                    <w:ind w:left="20"/>
                    <w:rPr>
                      <w:sz w:val="20"/>
                    </w:rPr>
                  </w:pPr>
                  <w:r>
                    <w:rPr>
                      <w:sz w:val="20"/>
                    </w:rPr>
                    <w:t>62</w:t>
                  </w:r>
                </w:p>
              </w:txbxContent>
            </v:textbox>
            <w10:wrap anchorx="page" anchory="page"/>
          </v:shape>
        </w:pict>
      </w:r>
    </w:p>
    <w:p w14:paraId="0C8ED3B5" w14:textId="77777777" w:rsidR="0058363B" w:rsidRDefault="0058363B">
      <w:pPr>
        <w:rPr>
          <w:rFonts w:ascii="Times New Roman"/>
          <w:sz w:val="17"/>
        </w:rPr>
        <w:sectPr w:rsidR="0058363B">
          <w:headerReference w:type="default" r:id="rId1450"/>
          <w:footerReference w:type="default" r:id="rId1451"/>
          <w:pgSz w:w="10210" w:h="13330"/>
          <w:pgMar w:top="960" w:right="940" w:bottom="1880" w:left="0" w:header="0" w:footer="0" w:gutter="0"/>
          <w:cols w:space="720"/>
          <w:textDirection w:val="tbRl"/>
        </w:sectPr>
      </w:pPr>
    </w:p>
    <w:p w14:paraId="0C8ED3B6" w14:textId="77777777" w:rsidR="0058363B" w:rsidRDefault="004C6056">
      <w:pPr>
        <w:pStyle w:val="a3"/>
        <w:spacing w:before="25"/>
        <w:ind w:left="115"/>
      </w:pPr>
      <w:r>
        <w:lastRenderedPageBreak/>
        <w:t>【一連の業務処理のパターンの削減を検討せよ】</w:t>
      </w:r>
    </w:p>
    <w:p w14:paraId="0C8ED3B7" w14:textId="77777777" w:rsidR="0058363B" w:rsidRDefault="004C6056">
      <w:pPr>
        <w:pStyle w:val="a3"/>
        <w:spacing w:before="81" w:line="324" w:lineRule="auto"/>
        <w:ind w:left="366" w:right="1359" w:firstLine="185"/>
        <w:jc w:val="both"/>
      </w:pPr>
      <w:r>
        <w:t>業務フローを作成した後に、どのような経路を辿るパターンがあるのかを明確にする</w:t>
      </w:r>
      <w:r>
        <w:t xml:space="preserve"> </w:t>
      </w:r>
      <w:r>
        <w:t>ことは、業務を検証する上でも、運用テストのシナリオを作成する上でも有効である。</w:t>
      </w:r>
      <w:r>
        <w:t xml:space="preserve"> </w:t>
      </w:r>
      <w:r>
        <w:t>この一連の業務処理のパターンを削減できないか検討する。</w:t>
      </w:r>
    </w:p>
    <w:p w14:paraId="0C8ED3B8" w14:textId="77777777" w:rsidR="0058363B" w:rsidRDefault="004C6056">
      <w:pPr>
        <w:pStyle w:val="a3"/>
        <w:spacing w:before="18" w:line="324" w:lineRule="auto"/>
        <w:ind w:left="366" w:right="1365" w:firstLine="185"/>
      </w:pPr>
      <w:r>
        <w:pict w14:anchorId="0C8EF195">
          <v:polyline id="_x0000_s8023" style="position:absolute;left:0;text-align:left;z-index:26248;mso-position-horizontal-relative:page" points="992.15pt,87.55pt,992.15pt,84.7pt,972.3pt,84.7pt,966.65pt,84.7pt,965.5pt,84.9pt,964.6pt,85.55pt,964pt,86.45pt,963.8pt,87.55pt,963.8pt,166.9pt,964pt,168pt,964.6pt,168.9pt,965.5pt,169.5pt,966.65pt,169.75pt,989.3pt,169.75pt,992.15pt,169.75pt,992.15pt,166.9pt,992.15pt,166.9pt,992.15pt,87.55pt" coordorigin="9638,847" coordsize="567,1701" fillcolor="#a59138" stroked="f">
            <v:path arrowok="t"/>
            <w10:wrap anchorx="page"/>
          </v:polyline>
        </w:pict>
      </w:r>
      <w:r>
        <w:pict w14:anchorId="0C8EF196">
          <v:shape id="_x0000_s8022" type="#_x0000_t202" style="position:absolute;left:0;text-align:left;margin-left:487.85pt;margin-top:61.8pt;width:16pt;height:44pt;z-index:26272;mso-position-horizontal-relative:page" filled="f" stroked="f">
            <v:textbox style="layout-flow:vertical-ideographic" inset="0,0,0,0">
              <w:txbxContent>
                <w:p w14:paraId="0C8EFEB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どのような時にどのプロセスを辿るのかをトレースしていく。そうすると、似たよう</w:t>
      </w:r>
      <w:r>
        <w:t xml:space="preserve"> </w:t>
      </w:r>
      <w:r>
        <w:t>なパターンが見えてきて、前述した業務プロセスの見直しの観点で見直しを行い、パタ</w:t>
      </w:r>
      <w:r>
        <w:t xml:space="preserve"> </w:t>
      </w:r>
      <w:r>
        <w:t>ーンを低減していくことができる。そのパターンの業務上の発生頻度や重要度などから</w:t>
      </w:r>
      <w:r>
        <w:t xml:space="preserve"> </w:t>
      </w:r>
      <w:r>
        <w:t>パターンそのものを止められないかを検討する。上位</w:t>
      </w:r>
      <w:r>
        <w:t xml:space="preserve"> 20</w:t>
      </w:r>
      <w:r>
        <w:t>％</w:t>
      </w:r>
      <w:r>
        <w:rPr>
          <w:spacing w:val="2"/>
        </w:rPr>
        <w:t>のパターンで業務の</w:t>
      </w:r>
      <w:r>
        <w:rPr>
          <w:spacing w:val="2"/>
        </w:rPr>
        <w:t xml:space="preserve"> </w:t>
      </w:r>
      <w:r>
        <w:t>80</w:t>
      </w:r>
      <w:r>
        <w:t>％がカバーできるといわれているので、滅多に起こらないパターンの統合や、業務運用によ</w:t>
      </w:r>
      <w:r>
        <w:t xml:space="preserve"> </w:t>
      </w:r>
      <w:r>
        <w:t>るカバーを検討する。この分析は業務全体を鳥瞰し、業務の大きな流れを</w:t>
      </w:r>
      <w:r>
        <w:t xml:space="preserve"> 1</w:t>
      </w:r>
      <w:r>
        <w:rPr>
          <w:spacing w:val="4"/>
        </w:rPr>
        <w:t xml:space="preserve"> </w:t>
      </w:r>
      <w:r>
        <w:rPr>
          <w:spacing w:val="4"/>
        </w:rPr>
        <w:t>つのパターン</w:t>
      </w:r>
      <w:r>
        <w:t>として整理している。そのため、パターンの統合や削減による業務の標準化やシンプ</w:t>
      </w:r>
      <w:r>
        <w:t xml:space="preserve"> </w:t>
      </w:r>
      <w:r>
        <w:t>ル化の効果が高い。</w:t>
      </w:r>
    </w:p>
    <w:p w14:paraId="0C8ED3B9" w14:textId="77777777" w:rsidR="0058363B" w:rsidRDefault="004C6056">
      <w:pPr>
        <w:pStyle w:val="a3"/>
        <w:spacing w:before="18" w:line="321" w:lineRule="auto"/>
        <w:ind w:left="366" w:right="1538" w:firstLine="185"/>
      </w:pPr>
      <w:r>
        <w:t>これらの分析は、業務フロー上でトレースする方法や、表で整理する方法がある。業</w:t>
      </w:r>
      <w:r>
        <w:t xml:space="preserve"> </w:t>
      </w:r>
      <w:r>
        <w:rPr>
          <w:spacing w:val="2"/>
        </w:rPr>
        <w:t>務フローが大量にある場合は、図</w:t>
      </w:r>
      <w:r>
        <w:rPr>
          <w:spacing w:val="2"/>
        </w:rPr>
        <w:t xml:space="preserve"> </w:t>
      </w:r>
      <w:r>
        <w:t xml:space="preserve">3.15 </w:t>
      </w:r>
      <w:r>
        <w:t>のような表での整理方法が有効である。</w:t>
      </w:r>
    </w:p>
    <w:p w14:paraId="0C8ED3BA" w14:textId="77777777" w:rsidR="0058363B" w:rsidRDefault="0058363B">
      <w:pPr>
        <w:pStyle w:val="a3"/>
        <w:spacing w:before="12"/>
        <w:rPr>
          <w:sz w:val="29"/>
        </w:rPr>
      </w:pPr>
    </w:p>
    <w:tbl>
      <w:tblPr>
        <w:tblStyle w:val="TableNormal"/>
        <w:tblW w:w="0" w:type="auto"/>
        <w:tblInd w:w="15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709"/>
        <w:gridCol w:w="378"/>
        <w:gridCol w:w="275"/>
        <w:gridCol w:w="274"/>
        <w:gridCol w:w="275"/>
        <w:gridCol w:w="274"/>
        <w:gridCol w:w="274"/>
        <w:gridCol w:w="274"/>
        <w:gridCol w:w="274"/>
        <w:gridCol w:w="275"/>
        <w:gridCol w:w="274"/>
        <w:gridCol w:w="274"/>
        <w:gridCol w:w="275"/>
        <w:gridCol w:w="274"/>
        <w:gridCol w:w="274"/>
        <w:gridCol w:w="275"/>
        <w:gridCol w:w="274"/>
        <w:gridCol w:w="274"/>
        <w:gridCol w:w="274"/>
        <w:gridCol w:w="274"/>
        <w:gridCol w:w="274"/>
        <w:gridCol w:w="274"/>
        <w:gridCol w:w="274"/>
        <w:gridCol w:w="274"/>
        <w:gridCol w:w="277"/>
      </w:tblGrid>
      <w:tr w:rsidR="0058363B" w14:paraId="0C8ED3C7" w14:textId="77777777">
        <w:trPr>
          <w:trHeight w:hRule="exact" w:val="265"/>
        </w:trPr>
        <w:tc>
          <w:tcPr>
            <w:tcW w:w="709" w:type="dxa"/>
            <w:vMerge w:val="restart"/>
            <w:shd w:val="clear" w:color="auto" w:fill="536234"/>
          </w:tcPr>
          <w:p w14:paraId="0C8ED3BB" w14:textId="77777777" w:rsidR="0058363B" w:rsidRDefault="0058363B">
            <w:pPr>
              <w:pStyle w:val="TableParagraph"/>
              <w:rPr>
                <w:sz w:val="12"/>
              </w:rPr>
            </w:pPr>
          </w:p>
          <w:p w14:paraId="0C8ED3BC" w14:textId="77777777" w:rsidR="0058363B" w:rsidRDefault="0058363B">
            <w:pPr>
              <w:pStyle w:val="TableParagraph"/>
              <w:rPr>
                <w:sz w:val="12"/>
              </w:rPr>
            </w:pPr>
          </w:p>
          <w:p w14:paraId="0C8ED3BD" w14:textId="77777777" w:rsidR="0058363B" w:rsidRDefault="0058363B">
            <w:pPr>
              <w:pStyle w:val="TableParagraph"/>
              <w:spacing w:before="8"/>
              <w:rPr>
                <w:sz w:val="8"/>
              </w:rPr>
            </w:pPr>
          </w:p>
          <w:p w14:paraId="0C8ED3BE" w14:textId="77777777" w:rsidR="0058363B" w:rsidRDefault="004C6056">
            <w:pPr>
              <w:pStyle w:val="TableParagraph"/>
              <w:ind w:left="75"/>
              <w:rPr>
                <w:rFonts w:ascii="ＭＳ Ｐゴシック" w:eastAsia="ＭＳ Ｐゴシック"/>
                <w:sz w:val="12"/>
              </w:rPr>
            </w:pPr>
            <w:r>
              <w:rPr>
                <w:rFonts w:ascii="ＭＳ Ｐゴシック" w:eastAsia="ＭＳ Ｐゴシック" w:hint="eastAsia"/>
                <w:color w:val="FFFFFF"/>
                <w:sz w:val="12"/>
              </w:rPr>
              <w:t>シナリオ名</w:t>
            </w:r>
          </w:p>
        </w:tc>
        <w:tc>
          <w:tcPr>
            <w:tcW w:w="378" w:type="dxa"/>
            <w:vMerge w:val="restart"/>
            <w:shd w:val="clear" w:color="auto" w:fill="536234"/>
          </w:tcPr>
          <w:p w14:paraId="0C8ED3BF" w14:textId="77777777" w:rsidR="0058363B" w:rsidRDefault="0058363B">
            <w:pPr>
              <w:pStyle w:val="TableParagraph"/>
              <w:rPr>
                <w:sz w:val="12"/>
              </w:rPr>
            </w:pPr>
          </w:p>
          <w:p w14:paraId="0C8ED3C0" w14:textId="77777777" w:rsidR="0058363B" w:rsidRDefault="0058363B">
            <w:pPr>
              <w:pStyle w:val="TableParagraph"/>
              <w:rPr>
                <w:sz w:val="12"/>
              </w:rPr>
            </w:pPr>
          </w:p>
          <w:p w14:paraId="0C8ED3C1" w14:textId="77777777" w:rsidR="0058363B" w:rsidRDefault="0058363B">
            <w:pPr>
              <w:pStyle w:val="TableParagraph"/>
              <w:spacing w:before="8"/>
              <w:rPr>
                <w:sz w:val="8"/>
              </w:rPr>
            </w:pPr>
          </w:p>
          <w:p w14:paraId="0C8ED3C2" w14:textId="77777777" w:rsidR="0058363B" w:rsidRDefault="004C6056">
            <w:pPr>
              <w:pStyle w:val="TableParagraph"/>
              <w:ind w:left="66"/>
              <w:rPr>
                <w:rFonts w:ascii="ＭＳ Ｐゴシック" w:eastAsia="ＭＳ Ｐゴシック"/>
                <w:sz w:val="12"/>
              </w:rPr>
            </w:pPr>
            <w:r>
              <w:rPr>
                <w:rFonts w:ascii="ＭＳ Ｐゴシック" w:eastAsia="ＭＳ Ｐゴシック" w:hint="eastAsia"/>
                <w:color w:val="FFFFFF"/>
                <w:sz w:val="12"/>
              </w:rPr>
              <w:t>頻度</w:t>
            </w:r>
          </w:p>
        </w:tc>
        <w:tc>
          <w:tcPr>
            <w:tcW w:w="1372" w:type="dxa"/>
            <w:gridSpan w:val="5"/>
            <w:shd w:val="clear" w:color="auto" w:fill="536234"/>
          </w:tcPr>
          <w:p w14:paraId="0C8ED3C3" w14:textId="77777777" w:rsidR="0058363B" w:rsidRDefault="004C6056">
            <w:pPr>
              <w:pStyle w:val="TableParagraph"/>
              <w:spacing w:before="30"/>
              <w:ind w:left="541" w:right="541"/>
              <w:jc w:val="center"/>
              <w:rPr>
                <w:rFonts w:ascii="ＭＳ Ｐゴシック" w:eastAsia="ＭＳ Ｐゴシック"/>
                <w:sz w:val="12"/>
              </w:rPr>
            </w:pPr>
            <w:r>
              <w:rPr>
                <w:rFonts w:ascii="ＭＳ Ｐゴシック" w:eastAsia="ＭＳ Ｐゴシック" w:hint="eastAsia"/>
                <w:color w:val="FFFFFF"/>
                <w:sz w:val="12"/>
              </w:rPr>
              <w:t>商品</w:t>
            </w:r>
          </w:p>
        </w:tc>
        <w:tc>
          <w:tcPr>
            <w:tcW w:w="1646" w:type="dxa"/>
            <w:gridSpan w:val="6"/>
            <w:shd w:val="clear" w:color="auto" w:fill="536234"/>
          </w:tcPr>
          <w:p w14:paraId="0C8ED3C4" w14:textId="77777777" w:rsidR="0058363B" w:rsidRDefault="004C6056">
            <w:pPr>
              <w:pStyle w:val="TableParagraph"/>
              <w:spacing w:before="30"/>
              <w:ind w:left="682" w:right="673"/>
              <w:jc w:val="center"/>
              <w:rPr>
                <w:rFonts w:ascii="ＭＳ Ｐゴシック" w:eastAsia="ＭＳ Ｐゴシック"/>
                <w:sz w:val="12"/>
              </w:rPr>
            </w:pPr>
            <w:r>
              <w:rPr>
                <w:rFonts w:ascii="ＭＳ Ｐゴシック" w:eastAsia="ＭＳ Ｐゴシック" w:hint="eastAsia"/>
                <w:color w:val="FFFFFF"/>
                <w:sz w:val="12"/>
              </w:rPr>
              <w:t>顧客</w:t>
            </w:r>
          </w:p>
        </w:tc>
        <w:tc>
          <w:tcPr>
            <w:tcW w:w="823" w:type="dxa"/>
            <w:gridSpan w:val="3"/>
            <w:shd w:val="clear" w:color="auto" w:fill="536234"/>
          </w:tcPr>
          <w:p w14:paraId="0C8ED3C5" w14:textId="77777777" w:rsidR="0058363B" w:rsidRDefault="004C6056">
            <w:pPr>
              <w:pStyle w:val="TableParagraph"/>
              <w:spacing w:before="39"/>
              <w:ind w:left="18"/>
              <w:rPr>
                <w:rFonts w:ascii="ＭＳ Ｐゴシック" w:eastAsia="ＭＳ Ｐゴシック"/>
                <w:sz w:val="12"/>
              </w:rPr>
            </w:pPr>
            <w:r>
              <w:rPr>
                <w:rFonts w:ascii="ＭＳ Ｐゴシック" w:eastAsia="ＭＳ Ｐゴシック" w:hint="eastAsia"/>
                <w:color w:val="FFFFFF"/>
                <w:sz w:val="12"/>
              </w:rPr>
              <w:t>オーダー形態</w:t>
            </w:r>
          </w:p>
        </w:tc>
        <w:tc>
          <w:tcPr>
            <w:tcW w:w="2469" w:type="dxa"/>
            <w:gridSpan w:val="9"/>
            <w:shd w:val="clear" w:color="auto" w:fill="536234"/>
          </w:tcPr>
          <w:p w14:paraId="0C8ED3C6" w14:textId="77777777" w:rsidR="0058363B" w:rsidRDefault="004C6056">
            <w:pPr>
              <w:pStyle w:val="TableParagraph"/>
              <w:spacing w:before="30"/>
              <w:ind w:left="913" w:right="905"/>
              <w:jc w:val="center"/>
              <w:rPr>
                <w:rFonts w:ascii="ＭＳ Ｐゴシック" w:eastAsia="ＭＳ Ｐゴシック"/>
                <w:sz w:val="12"/>
              </w:rPr>
            </w:pPr>
            <w:r>
              <w:rPr>
                <w:rFonts w:ascii="ＭＳ Ｐゴシック" w:eastAsia="ＭＳ Ｐゴシック" w:hint="eastAsia"/>
                <w:color w:val="FFFFFF"/>
                <w:sz w:val="12"/>
              </w:rPr>
              <w:t>業務の流れ</w:t>
            </w:r>
          </w:p>
        </w:tc>
      </w:tr>
      <w:tr w:rsidR="0058363B" w14:paraId="0C8ED3F1" w14:textId="77777777">
        <w:trPr>
          <w:trHeight w:hRule="exact" w:val="265"/>
        </w:trPr>
        <w:tc>
          <w:tcPr>
            <w:tcW w:w="709" w:type="dxa"/>
            <w:vMerge/>
            <w:shd w:val="clear" w:color="auto" w:fill="536234"/>
          </w:tcPr>
          <w:p w14:paraId="0C8ED3C8" w14:textId="77777777" w:rsidR="0058363B" w:rsidRDefault="0058363B"/>
        </w:tc>
        <w:tc>
          <w:tcPr>
            <w:tcW w:w="378" w:type="dxa"/>
            <w:vMerge/>
            <w:shd w:val="clear" w:color="auto" w:fill="536234"/>
          </w:tcPr>
          <w:p w14:paraId="0C8ED3C9" w14:textId="77777777" w:rsidR="0058363B" w:rsidRDefault="0058363B"/>
        </w:tc>
        <w:tc>
          <w:tcPr>
            <w:tcW w:w="275" w:type="dxa"/>
            <w:vMerge w:val="restart"/>
            <w:shd w:val="clear" w:color="auto" w:fill="536234"/>
          </w:tcPr>
          <w:p w14:paraId="0C8ED3CA" w14:textId="77777777" w:rsidR="0058363B" w:rsidRDefault="0058363B">
            <w:pPr>
              <w:pStyle w:val="TableParagraph"/>
              <w:rPr>
                <w:sz w:val="12"/>
              </w:rPr>
            </w:pPr>
          </w:p>
          <w:p w14:paraId="0C8ED3CB" w14:textId="77777777" w:rsidR="0058363B" w:rsidRDefault="004C6056">
            <w:pPr>
              <w:pStyle w:val="TableParagraph"/>
              <w:spacing w:before="80" w:line="152" w:lineRule="exact"/>
              <w:ind w:left="66" w:right="59"/>
              <w:rPr>
                <w:rFonts w:ascii="ＭＳ Ｐゴシック" w:eastAsia="ＭＳ Ｐゴシック"/>
                <w:sz w:val="12"/>
              </w:rPr>
            </w:pPr>
            <w:r>
              <w:rPr>
                <w:rFonts w:ascii="ＭＳ Ｐゴシック" w:eastAsia="ＭＳ Ｐゴシック" w:hint="eastAsia"/>
                <w:color w:val="FFFFFF"/>
                <w:sz w:val="12"/>
              </w:rPr>
              <w:t>有形</w:t>
            </w:r>
          </w:p>
        </w:tc>
        <w:tc>
          <w:tcPr>
            <w:tcW w:w="549" w:type="dxa"/>
            <w:gridSpan w:val="2"/>
            <w:shd w:val="clear" w:color="auto" w:fill="536234"/>
          </w:tcPr>
          <w:p w14:paraId="0C8ED3CC" w14:textId="77777777" w:rsidR="0058363B" w:rsidRDefault="004C6056">
            <w:pPr>
              <w:pStyle w:val="TableParagraph"/>
              <w:spacing w:before="30"/>
              <w:ind w:left="47"/>
              <w:rPr>
                <w:rFonts w:ascii="ＭＳ Ｐゴシック" w:eastAsia="ＭＳ Ｐゴシック"/>
                <w:sz w:val="12"/>
              </w:rPr>
            </w:pPr>
            <w:r>
              <w:rPr>
                <w:rFonts w:ascii="ＭＳ Ｐゴシック" w:eastAsia="ＭＳ Ｐゴシック" w:hint="eastAsia"/>
                <w:color w:val="FFFFFF"/>
                <w:sz w:val="12"/>
              </w:rPr>
              <w:t>サービス</w:t>
            </w:r>
          </w:p>
        </w:tc>
        <w:tc>
          <w:tcPr>
            <w:tcW w:w="274" w:type="dxa"/>
            <w:vMerge w:val="restart"/>
            <w:shd w:val="clear" w:color="auto" w:fill="536234"/>
          </w:tcPr>
          <w:p w14:paraId="0C8ED3CD" w14:textId="77777777" w:rsidR="0058363B" w:rsidRDefault="0058363B">
            <w:pPr>
              <w:pStyle w:val="TableParagraph"/>
              <w:rPr>
                <w:sz w:val="12"/>
              </w:rPr>
            </w:pPr>
          </w:p>
          <w:p w14:paraId="0C8ED3CE"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単品</w:t>
            </w:r>
          </w:p>
        </w:tc>
        <w:tc>
          <w:tcPr>
            <w:tcW w:w="274" w:type="dxa"/>
            <w:vMerge w:val="restart"/>
            <w:shd w:val="clear" w:color="auto" w:fill="536234"/>
          </w:tcPr>
          <w:p w14:paraId="0C8ED3CF" w14:textId="77777777" w:rsidR="0058363B" w:rsidRDefault="0058363B">
            <w:pPr>
              <w:pStyle w:val="TableParagraph"/>
              <w:spacing w:before="12"/>
              <w:rPr>
                <w:sz w:val="10"/>
              </w:rPr>
            </w:pPr>
          </w:p>
          <w:p w14:paraId="0C8ED3D0" w14:textId="77777777" w:rsidR="0058363B" w:rsidRDefault="004C6056">
            <w:pPr>
              <w:pStyle w:val="TableParagraph"/>
              <w:ind w:left="58" w:firstLine="17"/>
              <w:rPr>
                <w:rFonts w:ascii="ＭＳ Ｐゴシック" w:eastAsia="ＭＳ Ｐゴシック"/>
                <w:sz w:val="12"/>
              </w:rPr>
            </w:pPr>
            <w:r>
              <w:rPr>
                <w:rFonts w:ascii="ＭＳ Ｐゴシック" w:eastAsia="ＭＳ Ｐゴシック" w:hint="eastAsia"/>
                <w:color w:val="FFFFFF"/>
                <w:w w:val="102"/>
                <w:sz w:val="12"/>
              </w:rPr>
              <w:t>セ</w:t>
            </w:r>
          </w:p>
          <w:p w14:paraId="0C8ED3D1" w14:textId="77777777" w:rsidR="0058363B" w:rsidRDefault="004C6056">
            <w:pPr>
              <w:pStyle w:val="TableParagraph"/>
              <w:spacing w:before="50" w:line="130" w:lineRule="exact"/>
              <w:ind w:left="94" w:right="65" w:hanging="37"/>
              <w:rPr>
                <w:rFonts w:ascii="ＭＳ Ｐゴシック" w:eastAsia="ＭＳ Ｐゴシック"/>
                <w:sz w:val="12"/>
              </w:rPr>
            </w:pPr>
            <w:r>
              <w:rPr>
                <w:rFonts w:ascii="ＭＳ Ｐゴシック" w:eastAsia="ＭＳ Ｐゴシック" w:hint="eastAsia"/>
                <w:color w:val="FFFFFF"/>
                <w:w w:val="120"/>
                <w:sz w:val="12"/>
              </w:rPr>
              <w:t>ッ</w:t>
            </w:r>
            <w:r>
              <w:rPr>
                <w:rFonts w:ascii="ＭＳ Ｐゴシック" w:eastAsia="ＭＳ Ｐゴシック" w:hint="eastAsia"/>
                <w:color w:val="FFFFFF"/>
                <w:w w:val="110"/>
                <w:sz w:val="12"/>
              </w:rPr>
              <w:t>ト</w:t>
            </w:r>
          </w:p>
        </w:tc>
        <w:tc>
          <w:tcPr>
            <w:tcW w:w="274" w:type="dxa"/>
            <w:vMerge w:val="restart"/>
            <w:shd w:val="clear" w:color="auto" w:fill="536234"/>
          </w:tcPr>
          <w:p w14:paraId="0C8ED3D2" w14:textId="77777777" w:rsidR="0058363B" w:rsidRDefault="0058363B">
            <w:pPr>
              <w:pStyle w:val="TableParagraph"/>
              <w:spacing w:before="4"/>
              <w:rPr>
                <w:sz w:val="12"/>
              </w:rPr>
            </w:pPr>
          </w:p>
          <w:p w14:paraId="0C8ED3D3" w14:textId="77777777" w:rsidR="0058363B" w:rsidRDefault="004C6056">
            <w:pPr>
              <w:pStyle w:val="TableParagraph"/>
              <w:spacing w:before="1" w:line="152" w:lineRule="exact"/>
              <w:ind w:left="66" w:right="73"/>
              <w:jc w:val="both"/>
              <w:rPr>
                <w:rFonts w:ascii="ＭＳ Ｐゴシック" w:eastAsia="ＭＳ Ｐゴシック"/>
                <w:sz w:val="12"/>
              </w:rPr>
            </w:pPr>
            <w:r>
              <w:rPr>
                <w:rFonts w:ascii="ＭＳ Ｐゴシック" w:eastAsia="ＭＳ Ｐゴシック" w:hint="eastAsia"/>
                <w:color w:val="FFFFFF"/>
                <w:sz w:val="12"/>
              </w:rPr>
              <w:t>代理店</w:t>
            </w:r>
          </w:p>
        </w:tc>
        <w:tc>
          <w:tcPr>
            <w:tcW w:w="549" w:type="dxa"/>
            <w:gridSpan w:val="2"/>
            <w:shd w:val="clear" w:color="auto" w:fill="536234"/>
          </w:tcPr>
          <w:p w14:paraId="0C8ED3D4" w14:textId="77777777" w:rsidR="0058363B" w:rsidRDefault="004C6056">
            <w:pPr>
              <w:pStyle w:val="TableParagraph"/>
              <w:spacing w:before="30"/>
              <w:ind w:left="151"/>
              <w:rPr>
                <w:rFonts w:ascii="ＭＳ Ｐゴシック" w:eastAsia="ＭＳ Ｐゴシック"/>
                <w:sz w:val="12"/>
              </w:rPr>
            </w:pPr>
            <w:r>
              <w:rPr>
                <w:rFonts w:ascii="ＭＳ Ｐゴシック" w:eastAsia="ＭＳ Ｐゴシック" w:hint="eastAsia"/>
                <w:color w:val="FFFFFF"/>
                <w:sz w:val="12"/>
              </w:rPr>
              <w:t>法人</w:t>
            </w:r>
          </w:p>
        </w:tc>
        <w:tc>
          <w:tcPr>
            <w:tcW w:w="274" w:type="dxa"/>
            <w:vMerge w:val="restart"/>
            <w:shd w:val="clear" w:color="auto" w:fill="536234"/>
          </w:tcPr>
          <w:p w14:paraId="0C8ED3D5" w14:textId="77777777" w:rsidR="0058363B" w:rsidRDefault="0058363B">
            <w:pPr>
              <w:pStyle w:val="TableParagraph"/>
              <w:rPr>
                <w:sz w:val="12"/>
              </w:rPr>
            </w:pPr>
          </w:p>
          <w:p w14:paraId="0C8ED3D6"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個人</w:t>
            </w:r>
          </w:p>
        </w:tc>
        <w:tc>
          <w:tcPr>
            <w:tcW w:w="274" w:type="dxa"/>
            <w:vMerge w:val="restart"/>
            <w:shd w:val="clear" w:color="auto" w:fill="536234"/>
          </w:tcPr>
          <w:p w14:paraId="0C8ED3D7" w14:textId="77777777" w:rsidR="0058363B" w:rsidRDefault="0058363B">
            <w:pPr>
              <w:pStyle w:val="TableParagraph"/>
              <w:rPr>
                <w:sz w:val="12"/>
              </w:rPr>
            </w:pPr>
          </w:p>
          <w:p w14:paraId="0C8ED3D8"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国内</w:t>
            </w:r>
          </w:p>
        </w:tc>
        <w:tc>
          <w:tcPr>
            <w:tcW w:w="274" w:type="dxa"/>
            <w:vMerge w:val="restart"/>
            <w:shd w:val="clear" w:color="auto" w:fill="536234"/>
          </w:tcPr>
          <w:p w14:paraId="0C8ED3D9" w14:textId="77777777" w:rsidR="0058363B" w:rsidRDefault="0058363B">
            <w:pPr>
              <w:pStyle w:val="TableParagraph"/>
              <w:rPr>
                <w:sz w:val="12"/>
              </w:rPr>
            </w:pPr>
          </w:p>
          <w:p w14:paraId="0C8ED3DA"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海外</w:t>
            </w:r>
          </w:p>
        </w:tc>
        <w:tc>
          <w:tcPr>
            <w:tcW w:w="274" w:type="dxa"/>
            <w:vMerge w:val="restart"/>
            <w:shd w:val="clear" w:color="auto" w:fill="536234"/>
          </w:tcPr>
          <w:p w14:paraId="0C8ED3DB" w14:textId="77777777" w:rsidR="0058363B" w:rsidRDefault="0058363B">
            <w:pPr>
              <w:pStyle w:val="TableParagraph"/>
              <w:rPr>
                <w:sz w:val="12"/>
              </w:rPr>
            </w:pPr>
          </w:p>
          <w:p w14:paraId="0C8ED3DC"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一般</w:t>
            </w:r>
          </w:p>
        </w:tc>
        <w:tc>
          <w:tcPr>
            <w:tcW w:w="274" w:type="dxa"/>
            <w:vMerge w:val="restart"/>
            <w:tcBorders>
              <w:right w:val="single" w:sz="4" w:space="0" w:color="FFFFFF"/>
            </w:tcBorders>
            <w:shd w:val="clear" w:color="auto" w:fill="536234"/>
          </w:tcPr>
          <w:p w14:paraId="0C8ED3DD" w14:textId="77777777" w:rsidR="0058363B" w:rsidRDefault="004C6056">
            <w:pPr>
              <w:pStyle w:val="TableParagraph"/>
              <w:spacing w:before="86" w:line="152" w:lineRule="exact"/>
              <w:ind w:left="66" w:right="73" w:firstLine="9"/>
              <w:jc w:val="both"/>
              <w:rPr>
                <w:rFonts w:ascii="ＭＳ Ｐゴシック" w:eastAsia="ＭＳ Ｐゴシック"/>
                <w:sz w:val="12"/>
              </w:rPr>
            </w:pPr>
            <w:r>
              <w:rPr>
                <w:rFonts w:ascii="ＭＳ Ｐゴシック" w:eastAsia="ＭＳ Ｐゴシック" w:hint="eastAsia"/>
                <w:color w:val="FFFFFF"/>
                <w:w w:val="105"/>
                <w:sz w:val="12"/>
              </w:rPr>
              <w:t>レンタ</w:t>
            </w:r>
            <w:r>
              <w:rPr>
                <w:rFonts w:ascii="ＭＳ Ｐゴシック" w:eastAsia="ＭＳ Ｐゴシック" w:hint="eastAsia"/>
                <w:color w:val="FFFFFF"/>
                <w:sz w:val="12"/>
              </w:rPr>
              <w:t>ル</w:t>
            </w:r>
          </w:p>
        </w:tc>
        <w:tc>
          <w:tcPr>
            <w:tcW w:w="274" w:type="dxa"/>
            <w:vMerge w:val="restart"/>
            <w:tcBorders>
              <w:left w:val="single" w:sz="4" w:space="0" w:color="FFFFFF"/>
            </w:tcBorders>
            <w:shd w:val="clear" w:color="auto" w:fill="536234"/>
          </w:tcPr>
          <w:p w14:paraId="0C8ED3DE" w14:textId="77777777" w:rsidR="0058363B" w:rsidRDefault="0058363B">
            <w:pPr>
              <w:pStyle w:val="TableParagraph"/>
              <w:rPr>
                <w:sz w:val="12"/>
              </w:rPr>
            </w:pPr>
          </w:p>
          <w:p w14:paraId="0C8ED3DF"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無償</w:t>
            </w:r>
          </w:p>
        </w:tc>
        <w:tc>
          <w:tcPr>
            <w:tcW w:w="274" w:type="dxa"/>
            <w:vMerge w:val="restart"/>
            <w:shd w:val="clear" w:color="auto" w:fill="536234"/>
          </w:tcPr>
          <w:p w14:paraId="0C8ED3E0" w14:textId="77777777" w:rsidR="0058363B" w:rsidRDefault="004C6056">
            <w:pPr>
              <w:pStyle w:val="TableParagraph"/>
              <w:spacing w:before="86" w:line="152" w:lineRule="exact"/>
              <w:ind w:left="66" w:right="73"/>
              <w:jc w:val="both"/>
              <w:rPr>
                <w:rFonts w:ascii="ＭＳ Ｐゴシック" w:eastAsia="ＭＳ Ｐゴシック"/>
                <w:sz w:val="12"/>
              </w:rPr>
            </w:pPr>
            <w:r>
              <w:rPr>
                <w:rFonts w:ascii="ＭＳ Ｐゴシック" w:eastAsia="ＭＳ Ｐゴシック" w:hint="eastAsia"/>
                <w:color w:val="FFFFFF"/>
                <w:sz w:val="12"/>
              </w:rPr>
              <w:t>顧客確認</w:t>
            </w:r>
          </w:p>
        </w:tc>
        <w:tc>
          <w:tcPr>
            <w:tcW w:w="274" w:type="dxa"/>
            <w:vMerge w:val="restart"/>
            <w:shd w:val="clear" w:color="auto" w:fill="536234"/>
          </w:tcPr>
          <w:p w14:paraId="0C8ED3E1" w14:textId="77777777" w:rsidR="0058363B" w:rsidRDefault="0058363B">
            <w:pPr>
              <w:pStyle w:val="TableParagraph"/>
              <w:spacing w:before="4"/>
              <w:rPr>
                <w:sz w:val="12"/>
              </w:rPr>
            </w:pPr>
          </w:p>
          <w:p w14:paraId="0C8ED3E2" w14:textId="77777777" w:rsidR="0058363B" w:rsidRDefault="004C6056">
            <w:pPr>
              <w:pStyle w:val="TableParagraph"/>
              <w:spacing w:before="1" w:line="152" w:lineRule="exact"/>
              <w:ind w:left="66" w:right="73"/>
              <w:jc w:val="both"/>
              <w:rPr>
                <w:rFonts w:ascii="ＭＳ Ｐゴシック" w:eastAsia="ＭＳ Ｐゴシック"/>
                <w:sz w:val="12"/>
              </w:rPr>
            </w:pPr>
            <w:r>
              <w:rPr>
                <w:rFonts w:ascii="ＭＳ Ｐゴシック" w:eastAsia="ＭＳ Ｐゴシック" w:hint="eastAsia"/>
                <w:color w:val="FFFFFF"/>
                <w:sz w:val="12"/>
              </w:rPr>
              <w:t>見積</w:t>
            </w:r>
            <w:r>
              <w:rPr>
                <w:rFonts w:ascii="ＭＳ Ｐゴシック" w:eastAsia="ＭＳ Ｐゴシック" w:hint="eastAsia"/>
                <w:color w:val="FFFFFF"/>
                <w:w w:val="105"/>
                <w:sz w:val="12"/>
              </w:rPr>
              <w:t>り</w:t>
            </w:r>
          </w:p>
        </w:tc>
        <w:tc>
          <w:tcPr>
            <w:tcW w:w="274" w:type="dxa"/>
            <w:vMerge w:val="restart"/>
            <w:shd w:val="clear" w:color="auto" w:fill="536234"/>
          </w:tcPr>
          <w:p w14:paraId="0C8ED3E3" w14:textId="77777777" w:rsidR="0058363B" w:rsidRDefault="004C6056">
            <w:pPr>
              <w:pStyle w:val="TableParagraph"/>
              <w:spacing w:before="86" w:line="152" w:lineRule="exact"/>
              <w:ind w:left="66" w:right="73"/>
              <w:jc w:val="both"/>
              <w:rPr>
                <w:rFonts w:ascii="ＭＳ Ｐゴシック" w:eastAsia="ＭＳ Ｐゴシック"/>
                <w:sz w:val="12"/>
              </w:rPr>
            </w:pPr>
            <w:r>
              <w:rPr>
                <w:rFonts w:ascii="ＭＳ Ｐゴシック" w:eastAsia="ＭＳ Ｐゴシック" w:hint="eastAsia"/>
                <w:color w:val="FFFFFF"/>
                <w:sz w:val="12"/>
              </w:rPr>
              <w:t>在庫引当</w:t>
            </w:r>
          </w:p>
        </w:tc>
        <w:tc>
          <w:tcPr>
            <w:tcW w:w="274" w:type="dxa"/>
            <w:vMerge w:val="restart"/>
            <w:shd w:val="clear" w:color="auto" w:fill="536234"/>
          </w:tcPr>
          <w:p w14:paraId="0C8ED3E4" w14:textId="77777777" w:rsidR="0058363B" w:rsidRDefault="004C6056">
            <w:pPr>
              <w:pStyle w:val="TableParagraph"/>
              <w:spacing w:before="86" w:line="152" w:lineRule="exact"/>
              <w:ind w:left="66" w:right="73"/>
              <w:jc w:val="both"/>
              <w:rPr>
                <w:rFonts w:ascii="ＭＳ Ｐゴシック" w:eastAsia="ＭＳ Ｐゴシック"/>
                <w:sz w:val="12"/>
              </w:rPr>
            </w:pPr>
            <w:r>
              <w:rPr>
                <w:rFonts w:ascii="ＭＳ Ｐゴシック" w:eastAsia="ＭＳ Ｐゴシック" w:hint="eastAsia"/>
                <w:color w:val="FFFFFF"/>
                <w:sz w:val="12"/>
              </w:rPr>
              <w:t>出荷指示</w:t>
            </w:r>
          </w:p>
        </w:tc>
        <w:tc>
          <w:tcPr>
            <w:tcW w:w="274" w:type="dxa"/>
            <w:vMerge w:val="restart"/>
            <w:shd w:val="clear" w:color="auto" w:fill="536234"/>
          </w:tcPr>
          <w:p w14:paraId="0C8ED3E5" w14:textId="77777777" w:rsidR="0058363B" w:rsidRDefault="0058363B">
            <w:pPr>
              <w:pStyle w:val="TableParagraph"/>
              <w:rPr>
                <w:sz w:val="12"/>
              </w:rPr>
            </w:pPr>
          </w:p>
          <w:p w14:paraId="0C8ED3E6"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直送</w:t>
            </w:r>
          </w:p>
        </w:tc>
        <w:tc>
          <w:tcPr>
            <w:tcW w:w="274" w:type="dxa"/>
            <w:vMerge w:val="restart"/>
            <w:shd w:val="clear" w:color="auto" w:fill="536234"/>
          </w:tcPr>
          <w:p w14:paraId="0C8ED3E7" w14:textId="77777777" w:rsidR="0058363B" w:rsidRDefault="0058363B">
            <w:pPr>
              <w:pStyle w:val="TableParagraph"/>
              <w:rPr>
                <w:sz w:val="12"/>
              </w:rPr>
            </w:pPr>
          </w:p>
          <w:p w14:paraId="0C8ED3E8"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出荷</w:t>
            </w:r>
          </w:p>
        </w:tc>
        <w:tc>
          <w:tcPr>
            <w:tcW w:w="274" w:type="dxa"/>
            <w:vMerge w:val="restart"/>
            <w:shd w:val="clear" w:color="auto" w:fill="536234"/>
          </w:tcPr>
          <w:p w14:paraId="0C8ED3E9" w14:textId="77777777" w:rsidR="0058363B" w:rsidRDefault="0058363B">
            <w:pPr>
              <w:pStyle w:val="TableParagraph"/>
              <w:rPr>
                <w:sz w:val="12"/>
              </w:rPr>
            </w:pPr>
          </w:p>
          <w:p w14:paraId="0C8ED3EA"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配送</w:t>
            </w:r>
          </w:p>
        </w:tc>
        <w:tc>
          <w:tcPr>
            <w:tcW w:w="274" w:type="dxa"/>
            <w:vMerge w:val="restart"/>
            <w:shd w:val="clear" w:color="auto" w:fill="536234"/>
          </w:tcPr>
          <w:p w14:paraId="0C8ED3EB" w14:textId="77777777" w:rsidR="0058363B" w:rsidRDefault="0058363B">
            <w:pPr>
              <w:pStyle w:val="TableParagraph"/>
              <w:rPr>
                <w:sz w:val="12"/>
              </w:rPr>
            </w:pPr>
          </w:p>
          <w:p w14:paraId="0C8ED3EC" w14:textId="77777777" w:rsidR="0058363B" w:rsidRDefault="004C6056">
            <w:pPr>
              <w:pStyle w:val="TableParagraph"/>
              <w:spacing w:before="80" w:line="152" w:lineRule="exact"/>
              <w:ind w:left="66" w:right="58"/>
              <w:rPr>
                <w:rFonts w:ascii="ＭＳ Ｐゴシック" w:eastAsia="ＭＳ Ｐゴシック"/>
                <w:sz w:val="12"/>
              </w:rPr>
            </w:pPr>
            <w:r>
              <w:rPr>
                <w:rFonts w:ascii="ＭＳ Ｐゴシック" w:eastAsia="ＭＳ Ｐゴシック" w:hint="eastAsia"/>
                <w:color w:val="FFFFFF"/>
                <w:sz w:val="12"/>
              </w:rPr>
              <w:t>請求</w:t>
            </w:r>
          </w:p>
        </w:tc>
        <w:tc>
          <w:tcPr>
            <w:tcW w:w="274" w:type="dxa"/>
            <w:vMerge w:val="restart"/>
            <w:shd w:val="clear" w:color="auto" w:fill="536234"/>
          </w:tcPr>
          <w:p w14:paraId="0C8ED3ED" w14:textId="77777777" w:rsidR="0058363B" w:rsidRDefault="0058363B">
            <w:pPr>
              <w:pStyle w:val="TableParagraph"/>
              <w:spacing w:before="12"/>
              <w:rPr>
                <w:sz w:val="10"/>
              </w:rPr>
            </w:pPr>
          </w:p>
          <w:p w14:paraId="0C8ED3EE" w14:textId="77777777" w:rsidR="0058363B" w:rsidRDefault="004C6056">
            <w:pPr>
              <w:pStyle w:val="TableParagraph"/>
              <w:spacing w:line="154" w:lineRule="exact"/>
              <w:ind w:right="11"/>
              <w:jc w:val="center"/>
              <w:rPr>
                <w:rFonts w:ascii="ＭＳ Ｐゴシック" w:eastAsia="ＭＳ Ｐゴシック"/>
                <w:sz w:val="12"/>
              </w:rPr>
            </w:pPr>
            <w:r>
              <w:rPr>
                <w:rFonts w:ascii="ＭＳ Ｐゴシック" w:eastAsia="ＭＳ Ｐゴシック" w:hint="eastAsia"/>
                <w:color w:val="FFFFFF"/>
                <w:w w:val="102"/>
                <w:sz w:val="12"/>
              </w:rPr>
              <w:t>・</w:t>
            </w:r>
          </w:p>
          <w:p w14:paraId="0C8ED3EF" w14:textId="77777777" w:rsidR="0058363B" w:rsidRDefault="004C6056">
            <w:pPr>
              <w:pStyle w:val="TableParagraph"/>
              <w:spacing w:line="151" w:lineRule="exact"/>
              <w:ind w:right="11"/>
              <w:jc w:val="center"/>
              <w:rPr>
                <w:rFonts w:ascii="ＭＳ Ｐゴシック" w:eastAsia="ＭＳ Ｐゴシック"/>
                <w:sz w:val="12"/>
              </w:rPr>
            </w:pPr>
            <w:r>
              <w:rPr>
                <w:rFonts w:ascii="ＭＳ Ｐゴシック" w:eastAsia="ＭＳ Ｐゴシック" w:hint="eastAsia"/>
                <w:color w:val="FFFFFF"/>
                <w:w w:val="102"/>
                <w:sz w:val="12"/>
              </w:rPr>
              <w:t>・</w:t>
            </w:r>
          </w:p>
          <w:p w14:paraId="0C8ED3F0" w14:textId="77777777" w:rsidR="0058363B" w:rsidRDefault="004C6056">
            <w:pPr>
              <w:pStyle w:val="TableParagraph"/>
              <w:spacing w:line="154" w:lineRule="exact"/>
              <w:ind w:right="11"/>
              <w:jc w:val="center"/>
              <w:rPr>
                <w:rFonts w:ascii="ＭＳ Ｐゴシック" w:eastAsia="ＭＳ Ｐゴシック"/>
                <w:sz w:val="12"/>
              </w:rPr>
            </w:pPr>
            <w:r>
              <w:rPr>
                <w:rFonts w:ascii="ＭＳ Ｐゴシック" w:eastAsia="ＭＳ Ｐゴシック" w:hint="eastAsia"/>
                <w:color w:val="FFFFFF"/>
                <w:w w:val="102"/>
                <w:sz w:val="12"/>
              </w:rPr>
              <w:t>・</w:t>
            </w:r>
          </w:p>
        </w:tc>
      </w:tr>
      <w:tr w:rsidR="0058363B" w14:paraId="0C8ED40B" w14:textId="77777777">
        <w:trPr>
          <w:trHeight w:hRule="exact" w:val="525"/>
        </w:trPr>
        <w:tc>
          <w:tcPr>
            <w:tcW w:w="709" w:type="dxa"/>
            <w:vMerge/>
            <w:tcBorders>
              <w:bottom w:val="single" w:sz="8" w:space="0" w:color="FFFFFF"/>
            </w:tcBorders>
            <w:shd w:val="clear" w:color="auto" w:fill="536234"/>
          </w:tcPr>
          <w:p w14:paraId="0C8ED3F2" w14:textId="77777777" w:rsidR="0058363B" w:rsidRDefault="0058363B"/>
        </w:tc>
        <w:tc>
          <w:tcPr>
            <w:tcW w:w="378" w:type="dxa"/>
            <w:vMerge/>
            <w:tcBorders>
              <w:bottom w:val="single" w:sz="8" w:space="0" w:color="FFFFFF"/>
            </w:tcBorders>
            <w:shd w:val="clear" w:color="auto" w:fill="536234"/>
          </w:tcPr>
          <w:p w14:paraId="0C8ED3F3" w14:textId="77777777" w:rsidR="0058363B" w:rsidRDefault="0058363B"/>
        </w:tc>
        <w:tc>
          <w:tcPr>
            <w:tcW w:w="275" w:type="dxa"/>
            <w:vMerge/>
            <w:tcBorders>
              <w:bottom w:val="single" w:sz="8" w:space="0" w:color="FFFFFF"/>
            </w:tcBorders>
            <w:shd w:val="clear" w:color="auto" w:fill="536234"/>
          </w:tcPr>
          <w:p w14:paraId="0C8ED3F4" w14:textId="77777777" w:rsidR="0058363B" w:rsidRDefault="0058363B"/>
        </w:tc>
        <w:tc>
          <w:tcPr>
            <w:tcW w:w="274" w:type="dxa"/>
            <w:tcBorders>
              <w:bottom w:val="single" w:sz="8" w:space="0" w:color="FFFFFF"/>
            </w:tcBorders>
            <w:shd w:val="clear" w:color="auto" w:fill="536234"/>
          </w:tcPr>
          <w:p w14:paraId="0C8ED3F5" w14:textId="77777777" w:rsidR="0058363B" w:rsidRDefault="004C6056">
            <w:pPr>
              <w:pStyle w:val="TableParagraph"/>
              <w:spacing w:before="105" w:line="152" w:lineRule="exact"/>
              <w:ind w:left="66" w:right="58"/>
              <w:rPr>
                <w:rFonts w:ascii="ＭＳ Ｐゴシック" w:eastAsia="ＭＳ Ｐゴシック"/>
                <w:sz w:val="12"/>
              </w:rPr>
            </w:pPr>
            <w:r>
              <w:rPr>
                <w:rFonts w:ascii="ＭＳ Ｐゴシック" w:eastAsia="ＭＳ Ｐゴシック" w:hint="eastAsia"/>
                <w:color w:val="FFFFFF"/>
                <w:sz w:val="12"/>
              </w:rPr>
              <w:t>定額</w:t>
            </w:r>
          </w:p>
        </w:tc>
        <w:tc>
          <w:tcPr>
            <w:tcW w:w="274" w:type="dxa"/>
            <w:tcBorders>
              <w:bottom w:val="single" w:sz="8" w:space="0" w:color="FFFFFF"/>
            </w:tcBorders>
            <w:shd w:val="clear" w:color="auto" w:fill="536234"/>
          </w:tcPr>
          <w:p w14:paraId="0C8ED3F6" w14:textId="77777777" w:rsidR="0058363B" w:rsidRDefault="004C6056">
            <w:pPr>
              <w:pStyle w:val="TableParagraph"/>
              <w:spacing w:before="105" w:line="152" w:lineRule="exact"/>
              <w:ind w:left="66" w:right="58"/>
              <w:rPr>
                <w:rFonts w:ascii="ＭＳ Ｐゴシック" w:eastAsia="ＭＳ Ｐゴシック"/>
                <w:sz w:val="12"/>
              </w:rPr>
            </w:pPr>
            <w:r>
              <w:rPr>
                <w:rFonts w:ascii="ＭＳ Ｐゴシック" w:eastAsia="ＭＳ Ｐゴシック" w:hint="eastAsia"/>
                <w:color w:val="FFFFFF"/>
                <w:sz w:val="12"/>
              </w:rPr>
              <w:t>従量</w:t>
            </w:r>
          </w:p>
        </w:tc>
        <w:tc>
          <w:tcPr>
            <w:tcW w:w="274" w:type="dxa"/>
            <w:vMerge/>
            <w:tcBorders>
              <w:bottom w:val="single" w:sz="8" w:space="0" w:color="FFFFFF"/>
            </w:tcBorders>
            <w:shd w:val="clear" w:color="auto" w:fill="536234"/>
          </w:tcPr>
          <w:p w14:paraId="0C8ED3F7" w14:textId="77777777" w:rsidR="0058363B" w:rsidRDefault="0058363B"/>
        </w:tc>
        <w:tc>
          <w:tcPr>
            <w:tcW w:w="274" w:type="dxa"/>
            <w:vMerge/>
            <w:tcBorders>
              <w:bottom w:val="single" w:sz="8" w:space="0" w:color="FFFFFF"/>
            </w:tcBorders>
            <w:shd w:val="clear" w:color="auto" w:fill="536234"/>
          </w:tcPr>
          <w:p w14:paraId="0C8ED3F8" w14:textId="77777777" w:rsidR="0058363B" w:rsidRDefault="0058363B"/>
        </w:tc>
        <w:tc>
          <w:tcPr>
            <w:tcW w:w="274" w:type="dxa"/>
            <w:vMerge/>
            <w:tcBorders>
              <w:bottom w:val="single" w:sz="8" w:space="0" w:color="FFFFFF"/>
            </w:tcBorders>
            <w:shd w:val="clear" w:color="auto" w:fill="536234"/>
          </w:tcPr>
          <w:p w14:paraId="0C8ED3F9" w14:textId="77777777" w:rsidR="0058363B" w:rsidRDefault="0058363B"/>
        </w:tc>
        <w:tc>
          <w:tcPr>
            <w:tcW w:w="274" w:type="dxa"/>
            <w:tcBorders>
              <w:bottom w:val="single" w:sz="8" w:space="0" w:color="FFFFFF"/>
            </w:tcBorders>
            <w:shd w:val="clear" w:color="auto" w:fill="536234"/>
          </w:tcPr>
          <w:p w14:paraId="0C8ED3FA" w14:textId="77777777" w:rsidR="0058363B" w:rsidRDefault="004C6056">
            <w:pPr>
              <w:pStyle w:val="TableParagraph"/>
              <w:spacing w:before="105" w:line="152" w:lineRule="exact"/>
              <w:ind w:left="66" w:right="58"/>
              <w:rPr>
                <w:rFonts w:ascii="ＭＳ Ｐゴシック" w:eastAsia="ＭＳ Ｐゴシック"/>
                <w:sz w:val="12"/>
              </w:rPr>
            </w:pPr>
            <w:r>
              <w:rPr>
                <w:rFonts w:ascii="ＭＳ Ｐゴシック" w:eastAsia="ＭＳ Ｐゴシック" w:hint="eastAsia"/>
                <w:color w:val="FFFFFF"/>
                <w:sz w:val="12"/>
              </w:rPr>
              <w:t>大口</w:t>
            </w:r>
          </w:p>
        </w:tc>
        <w:tc>
          <w:tcPr>
            <w:tcW w:w="274" w:type="dxa"/>
            <w:tcBorders>
              <w:bottom w:val="single" w:sz="8" w:space="0" w:color="FFFFFF"/>
            </w:tcBorders>
            <w:shd w:val="clear" w:color="auto" w:fill="536234"/>
          </w:tcPr>
          <w:p w14:paraId="0C8ED3FB" w14:textId="77777777" w:rsidR="0058363B" w:rsidRDefault="004C6056">
            <w:pPr>
              <w:pStyle w:val="TableParagraph"/>
              <w:spacing w:before="105" w:line="152" w:lineRule="exact"/>
              <w:ind w:left="66" w:right="58"/>
              <w:rPr>
                <w:rFonts w:ascii="ＭＳ Ｐゴシック" w:eastAsia="ＭＳ Ｐゴシック"/>
                <w:sz w:val="12"/>
              </w:rPr>
            </w:pPr>
            <w:r>
              <w:rPr>
                <w:rFonts w:ascii="ＭＳ Ｐゴシック" w:eastAsia="ＭＳ Ｐゴシック" w:hint="eastAsia"/>
                <w:color w:val="FFFFFF"/>
                <w:sz w:val="12"/>
              </w:rPr>
              <w:t>小口</w:t>
            </w:r>
          </w:p>
        </w:tc>
        <w:tc>
          <w:tcPr>
            <w:tcW w:w="274" w:type="dxa"/>
            <w:vMerge/>
            <w:tcBorders>
              <w:bottom w:val="single" w:sz="8" w:space="0" w:color="FFFFFF"/>
            </w:tcBorders>
            <w:shd w:val="clear" w:color="auto" w:fill="536234"/>
          </w:tcPr>
          <w:p w14:paraId="0C8ED3FC" w14:textId="77777777" w:rsidR="0058363B" w:rsidRDefault="0058363B"/>
        </w:tc>
        <w:tc>
          <w:tcPr>
            <w:tcW w:w="274" w:type="dxa"/>
            <w:vMerge/>
            <w:tcBorders>
              <w:bottom w:val="single" w:sz="8" w:space="0" w:color="FFFFFF"/>
            </w:tcBorders>
            <w:shd w:val="clear" w:color="auto" w:fill="536234"/>
          </w:tcPr>
          <w:p w14:paraId="0C8ED3FD" w14:textId="77777777" w:rsidR="0058363B" w:rsidRDefault="0058363B"/>
        </w:tc>
        <w:tc>
          <w:tcPr>
            <w:tcW w:w="274" w:type="dxa"/>
            <w:vMerge/>
            <w:tcBorders>
              <w:bottom w:val="single" w:sz="8" w:space="0" w:color="FFFFFF"/>
            </w:tcBorders>
            <w:shd w:val="clear" w:color="auto" w:fill="536234"/>
          </w:tcPr>
          <w:p w14:paraId="0C8ED3FE" w14:textId="77777777" w:rsidR="0058363B" w:rsidRDefault="0058363B"/>
        </w:tc>
        <w:tc>
          <w:tcPr>
            <w:tcW w:w="274" w:type="dxa"/>
            <w:vMerge/>
            <w:tcBorders>
              <w:bottom w:val="single" w:sz="8" w:space="0" w:color="FFFFFF"/>
            </w:tcBorders>
            <w:shd w:val="clear" w:color="auto" w:fill="536234"/>
          </w:tcPr>
          <w:p w14:paraId="0C8ED3FF" w14:textId="77777777" w:rsidR="0058363B" w:rsidRDefault="0058363B"/>
        </w:tc>
        <w:tc>
          <w:tcPr>
            <w:tcW w:w="274" w:type="dxa"/>
            <w:vMerge/>
            <w:tcBorders>
              <w:bottom w:val="single" w:sz="8" w:space="0" w:color="FFFFFF"/>
              <w:right w:val="single" w:sz="4" w:space="0" w:color="FFFFFF"/>
            </w:tcBorders>
            <w:shd w:val="clear" w:color="auto" w:fill="536234"/>
          </w:tcPr>
          <w:p w14:paraId="0C8ED400" w14:textId="77777777" w:rsidR="0058363B" w:rsidRDefault="0058363B"/>
        </w:tc>
        <w:tc>
          <w:tcPr>
            <w:tcW w:w="274" w:type="dxa"/>
            <w:vMerge/>
            <w:tcBorders>
              <w:left w:val="single" w:sz="4" w:space="0" w:color="FFFFFF"/>
              <w:bottom w:val="single" w:sz="8" w:space="0" w:color="FFFFFF"/>
            </w:tcBorders>
            <w:shd w:val="clear" w:color="auto" w:fill="536234"/>
          </w:tcPr>
          <w:p w14:paraId="0C8ED401" w14:textId="77777777" w:rsidR="0058363B" w:rsidRDefault="0058363B"/>
        </w:tc>
        <w:tc>
          <w:tcPr>
            <w:tcW w:w="274" w:type="dxa"/>
            <w:vMerge/>
            <w:tcBorders>
              <w:bottom w:val="single" w:sz="8" w:space="0" w:color="FFFFFF"/>
            </w:tcBorders>
            <w:shd w:val="clear" w:color="auto" w:fill="536234"/>
          </w:tcPr>
          <w:p w14:paraId="0C8ED402" w14:textId="77777777" w:rsidR="0058363B" w:rsidRDefault="0058363B"/>
        </w:tc>
        <w:tc>
          <w:tcPr>
            <w:tcW w:w="274" w:type="dxa"/>
            <w:vMerge/>
            <w:tcBorders>
              <w:bottom w:val="single" w:sz="8" w:space="0" w:color="FFFFFF"/>
            </w:tcBorders>
            <w:shd w:val="clear" w:color="auto" w:fill="536234"/>
          </w:tcPr>
          <w:p w14:paraId="0C8ED403" w14:textId="77777777" w:rsidR="0058363B" w:rsidRDefault="0058363B"/>
        </w:tc>
        <w:tc>
          <w:tcPr>
            <w:tcW w:w="274" w:type="dxa"/>
            <w:vMerge/>
            <w:tcBorders>
              <w:bottom w:val="single" w:sz="8" w:space="0" w:color="FFFFFF"/>
            </w:tcBorders>
            <w:shd w:val="clear" w:color="auto" w:fill="536234"/>
          </w:tcPr>
          <w:p w14:paraId="0C8ED404" w14:textId="77777777" w:rsidR="0058363B" w:rsidRDefault="0058363B"/>
        </w:tc>
        <w:tc>
          <w:tcPr>
            <w:tcW w:w="274" w:type="dxa"/>
            <w:vMerge/>
            <w:tcBorders>
              <w:bottom w:val="single" w:sz="8" w:space="0" w:color="FFFFFF"/>
            </w:tcBorders>
            <w:shd w:val="clear" w:color="auto" w:fill="536234"/>
          </w:tcPr>
          <w:p w14:paraId="0C8ED405" w14:textId="77777777" w:rsidR="0058363B" w:rsidRDefault="0058363B"/>
        </w:tc>
        <w:tc>
          <w:tcPr>
            <w:tcW w:w="274" w:type="dxa"/>
            <w:vMerge/>
            <w:tcBorders>
              <w:bottom w:val="single" w:sz="8" w:space="0" w:color="FFFFFF"/>
            </w:tcBorders>
            <w:shd w:val="clear" w:color="auto" w:fill="536234"/>
          </w:tcPr>
          <w:p w14:paraId="0C8ED406" w14:textId="77777777" w:rsidR="0058363B" w:rsidRDefault="0058363B"/>
        </w:tc>
        <w:tc>
          <w:tcPr>
            <w:tcW w:w="274" w:type="dxa"/>
            <w:vMerge/>
            <w:tcBorders>
              <w:bottom w:val="single" w:sz="8" w:space="0" w:color="FFFFFF"/>
            </w:tcBorders>
            <w:shd w:val="clear" w:color="auto" w:fill="536234"/>
          </w:tcPr>
          <w:p w14:paraId="0C8ED407" w14:textId="77777777" w:rsidR="0058363B" w:rsidRDefault="0058363B"/>
        </w:tc>
        <w:tc>
          <w:tcPr>
            <w:tcW w:w="274" w:type="dxa"/>
            <w:vMerge/>
            <w:tcBorders>
              <w:bottom w:val="single" w:sz="8" w:space="0" w:color="FFFFFF"/>
            </w:tcBorders>
            <w:shd w:val="clear" w:color="auto" w:fill="536234"/>
          </w:tcPr>
          <w:p w14:paraId="0C8ED408" w14:textId="77777777" w:rsidR="0058363B" w:rsidRDefault="0058363B"/>
        </w:tc>
        <w:tc>
          <w:tcPr>
            <w:tcW w:w="274" w:type="dxa"/>
            <w:vMerge/>
            <w:tcBorders>
              <w:bottom w:val="single" w:sz="8" w:space="0" w:color="FFFFFF"/>
            </w:tcBorders>
            <w:shd w:val="clear" w:color="auto" w:fill="536234"/>
          </w:tcPr>
          <w:p w14:paraId="0C8ED409" w14:textId="77777777" w:rsidR="0058363B" w:rsidRDefault="0058363B"/>
        </w:tc>
        <w:tc>
          <w:tcPr>
            <w:tcW w:w="274" w:type="dxa"/>
            <w:vMerge/>
            <w:tcBorders>
              <w:bottom w:val="single" w:sz="8" w:space="0" w:color="FFFFFF"/>
            </w:tcBorders>
            <w:shd w:val="clear" w:color="auto" w:fill="536234"/>
          </w:tcPr>
          <w:p w14:paraId="0C8ED40A" w14:textId="77777777" w:rsidR="0058363B" w:rsidRDefault="0058363B"/>
        </w:tc>
      </w:tr>
      <w:tr w:rsidR="0058363B" w14:paraId="0C8ED425" w14:textId="77777777">
        <w:trPr>
          <w:trHeight w:hRule="exact" w:val="270"/>
        </w:trPr>
        <w:tc>
          <w:tcPr>
            <w:tcW w:w="709" w:type="dxa"/>
            <w:tcBorders>
              <w:top w:val="single" w:sz="8" w:space="0" w:color="FFFFFF"/>
            </w:tcBorders>
            <w:shd w:val="clear" w:color="auto" w:fill="BBD09C"/>
          </w:tcPr>
          <w:p w14:paraId="0C8ED40C" w14:textId="77777777" w:rsidR="0058363B" w:rsidRDefault="004C6056">
            <w:pPr>
              <w:pStyle w:val="TableParagraph"/>
              <w:spacing w:before="39"/>
              <w:ind w:left="86" w:right="82"/>
              <w:jc w:val="center"/>
              <w:rPr>
                <w:rFonts w:ascii="ＭＳ Ｐゴシック" w:eastAsia="ＭＳ Ｐゴシック"/>
                <w:sz w:val="12"/>
              </w:rPr>
            </w:pPr>
            <w:r>
              <w:rPr>
                <w:rFonts w:ascii="ＭＳ Ｐゴシック" w:eastAsia="ＭＳ Ｐゴシック" w:hint="eastAsia"/>
                <w:sz w:val="12"/>
              </w:rPr>
              <w:t>パターン</w:t>
            </w:r>
            <w:r>
              <w:rPr>
                <w:rFonts w:ascii="ＭＳ Ｐゴシック" w:eastAsia="ＭＳ Ｐゴシック" w:hint="eastAsia"/>
                <w:sz w:val="12"/>
              </w:rPr>
              <w:t>1</w:t>
            </w:r>
          </w:p>
        </w:tc>
        <w:tc>
          <w:tcPr>
            <w:tcW w:w="378" w:type="dxa"/>
            <w:tcBorders>
              <w:top w:val="single" w:sz="8" w:space="0" w:color="FFFFFF"/>
            </w:tcBorders>
            <w:shd w:val="clear" w:color="auto" w:fill="BBD09C"/>
          </w:tcPr>
          <w:p w14:paraId="0C8ED40D" w14:textId="77777777" w:rsidR="0058363B" w:rsidRDefault="004C6056">
            <w:pPr>
              <w:pStyle w:val="TableParagraph"/>
              <w:spacing w:before="39"/>
              <w:ind w:left="105" w:right="96"/>
              <w:jc w:val="center"/>
              <w:rPr>
                <w:rFonts w:ascii="ＭＳ Ｐゴシック"/>
                <w:sz w:val="12"/>
              </w:rPr>
            </w:pPr>
            <w:r>
              <w:rPr>
                <w:rFonts w:ascii="ＭＳ Ｐゴシック"/>
                <w:w w:val="105"/>
                <w:sz w:val="12"/>
              </w:rPr>
              <w:t>30</w:t>
            </w:r>
          </w:p>
        </w:tc>
        <w:tc>
          <w:tcPr>
            <w:tcW w:w="275" w:type="dxa"/>
            <w:tcBorders>
              <w:top w:val="single" w:sz="8" w:space="0" w:color="FFFFFF"/>
            </w:tcBorders>
            <w:shd w:val="clear" w:color="auto" w:fill="BBD09C"/>
          </w:tcPr>
          <w:p w14:paraId="0C8ED40E"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8" w:space="0" w:color="FFFFFF"/>
            </w:tcBorders>
            <w:shd w:val="clear" w:color="auto" w:fill="BBD09C"/>
          </w:tcPr>
          <w:p w14:paraId="0C8ED40F" w14:textId="77777777" w:rsidR="0058363B" w:rsidRDefault="0058363B"/>
        </w:tc>
        <w:tc>
          <w:tcPr>
            <w:tcW w:w="274" w:type="dxa"/>
            <w:tcBorders>
              <w:top w:val="single" w:sz="8" w:space="0" w:color="FFFFFF"/>
            </w:tcBorders>
            <w:shd w:val="clear" w:color="auto" w:fill="BBD09C"/>
          </w:tcPr>
          <w:p w14:paraId="0C8ED410" w14:textId="77777777" w:rsidR="0058363B" w:rsidRDefault="0058363B"/>
        </w:tc>
        <w:tc>
          <w:tcPr>
            <w:tcW w:w="274" w:type="dxa"/>
            <w:tcBorders>
              <w:top w:val="single" w:sz="8" w:space="0" w:color="FFFFFF"/>
            </w:tcBorders>
            <w:shd w:val="clear" w:color="auto" w:fill="BBD09C"/>
          </w:tcPr>
          <w:p w14:paraId="0C8ED411"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8" w:space="0" w:color="FFFFFF"/>
            </w:tcBorders>
            <w:shd w:val="clear" w:color="auto" w:fill="BBD09C"/>
          </w:tcPr>
          <w:p w14:paraId="0C8ED412" w14:textId="77777777" w:rsidR="0058363B" w:rsidRDefault="0058363B"/>
        </w:tc>
        <w:tc>
          <w:tcPr>
            <w:tcW w:w="274" w:type="dxa"/>
            <w:tcBorders>
              <w:top w:val="single" w:sz="8" w:space="0" w:color="FFFFFF"/>
            </w:tcBorders>
            <w:shd w:val="clear" w:color="auto" w:fill="BBD09C"/>
          </w:tcPr>
          <w:p w14:paraId="0C8ED413"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8" w:space="0" w:color="FFFFFF"/>
            </w:tcBorders>
            <w:shd w:val="clear" w:color="auto" w:fill="BBD09C"/>
          </w:tcPr>
          <w:p w14:paraId="0C8ED414" w14:textId="77777777" w:rsidR="0058363B" w:rsidRDefault="0058363B"/>
        </w:tc>
        <w:tc>
          <w:tcPr>
            <w:tcW w:w="274" w:type="dxa"/>
            <w:tcBorders>
              <w:top w:val="single" w:sz="8" w:space="0" w:color="FFFFFF"/>
            </w:tcBorders>
            <w:shd w:val="clear" w:color="auto" w:fill="BBD09C"/>
          </w:tcPr>
          <w:p w14:paraId="0C8ED415" w14:textId="77777777" w:rsidR="0058363B" w:rsidRDefault="0058363B"/>
        </w:tc>
        <w:tc>
          <w:tcPr>
            <w:tcW w:w="274" w:type="dxa"/>
            <w:tcBorders>
              <w:top w:val="single" w:sz="8" w:space="0" w:color="FFFFFF"/>
            </w:tcBorders>
            <w:shd w:val="clear" w:color="auto" w:fill="BBD09C"/>
          </w:tcPr>
          <w:p w14:paraId="0C8ED416" w14:textId="77777777" w:rsidR="0058363B" w:rsidRDefault="0058363B"/>
        </w:tc>
        <w:tc>
          <w:tcPr>
            <w:tcW w:w="274" w:type="dxa"/>
            <w:tcBorders>
              <w:top w:val="single" w:sz="8" w:space="0" w:color="FFFFFF"/>
            </w:tcBorders>
            <w:shd w:val="clear" w:color="auto" w:fill="BBD09C"/>
          </w:tcPr>
          <w:p w14:paraId="0C8ED417"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8" w:space="0" w:color="FFFFFF"/>
            </w:tcBorders>
            <w:shd w:val="clear" w:color="auto" w:fill="BBD09C"/>
          </w:tcPr>
          <w:p w14:paraId="0C8ED418" w14:textId="77777777" w:rsidR="0058363B" w:rsidRDefault="0058363B"/>
        </w:tc>
        <w:tc>
          <w:tcPr>
            <w:tcW w:w="274" w:type="dxa"/>
            <w:tcBorders>
              <w:top w:val="single" w:sz="8" w:space="0" w:color="FFFFFF"/>
            </w:tcBorders>
            <w:shd w:val="clear" w:color="auto" w:fill="BBD09C"/>
          </w:tcPr>
          <w:p w14:paraId="0C8ED419"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8" w:space="0" w:color="FFFFFF"/>
              <w:right w:val="single" w:sz="4" w:space="0" w:color="FFFFFF"/>
            </w:tcBorders>
            <w:shd w:val="clear" w:color="auto" w:fill="BBD09C"/>
          </w:tcPr>
          <w:p w14:paraId="0C8ED41A" w14:textId="77777777" w:rsidR="0058363B" w:rsidRDefault="0058363B"/>
        </w:tc>
        <w:tc>
          <w:tcPr>
            <w:tcW w:w="274" w:type="dxa"/>
            <w:tcBorders>
              <w:top w:val="single" w:sz="8" w:space="0" w:color="FFFFFF"/>
              <w:left w:val="single" w:sz="4" w:space="0" w:color="FFFFFF"/>
            </w:tcBorders>
            <w:shd w:val="clear" w:color="auto" w:fill="BBD09C"/>
          </w:tcPr>
          <w:p w14:paraId="0C8ED41B" w14:textId="77777777" w:rsidR="0058363B" w:rsidRDefault="0058363B"/>
        </w:tc>
        <w:tc>
          <w:tcPr>
            <w:tcW w:w="274" w:type="dxa"/>
            <w:tcBorders>
              <w:top w:val="single" w:sz="8" w:space="0" w:color="FFFFFF"/>
            </w:tcBorders>
            <w:shd w:val="clear" w:color="auto" w:fill="BBD09C"/>
          </w:tcPr>
          <w:p w14:paraId="0C8ED41C"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①</w:t>
            </w:r>
          </w:p>
        </w:tc>
        <w:tc>
          <w:tcPr>
            <w:tcW w:w="274" w:type="dxa"/>
            <w:tcBorders>
              <w:top w:val="single" w:sz="8" w:space="0" w:color="FFFFFF"/>
            </w:tcBorders>
            <w:shd w:val="clear" w:color="auto" w:fill="BBD09C"/>
          </w:tcPr>
          <w:p w14:paraId="0C8ED41D" w14:textId="77777777" w:rsidR="0058363B" w:rsidRDefault="0058363B"/>
        </w:tc>
        <w:tc>
          <w:tcPr>
            <w:tcW w:w="274" w:type="dxa"/>
            <w:tcBorders>
              <w:top w:val="single" w:sz="8" w:space="0" w:color="FFFFFF"/>
            </w:tcBorders>
            <w:shd w:val="clear" w:color="auto" w:fill="BBD09C"/>
          </w:tcPr>
          <w:p w14:paraId="0C8ED41E"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②</w:t>
            </w:r>
          </w:p>
        </w:tc>
        <w:tc>
          <w:tcPr>
            <w:tcW w:w="274" w:type="dxa"/>
            <w:tcBorders>
              <w:top w:val="single" w:sz="8" w:space="0" w:color="FFFFFF"/>
            </w:tcBorders>
            <w:shd w:val="clear" w:color="auto" w:fill="BBD09C"/>
          </w:tcPr>
          <w:p w14:paraId="0C8ED41F"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③</w:t>
            </w:r>
          </w:p>
        </w:tc>
        <w:tc>
          <w:tcPr>
            <w:tcW w:w="274" w:type="dxa"/>
            <w:tcBorders>
              <w:top w:val="single" w:sz="8" w:space="0" w:color="FFFFFF"/>
            </w:tcBorders>
            <w:shd w:val="clear" w:color="auto" w:fill="BBD09C"/>
          </w:tcPr>
          <w:p w14:paraId="0C8ED420" w14:textId="77777777" w:rsidR="0058363B" w:rsidRDefault="0058363B"/>
        </w:tc>
        <w:tc>
          <w:tcPr>
            <w:tcW w:w="274" w:type="dxa"/>
            <w:tcBorders>
              <w:top w:val="single" w:sz="8" w:space="0" w:color="FFFFFF"/>
            </w:tcBorders>
            <w:shd w:val="clear" w:color="auto" w:fill="BBD09C"/>
          </w:tcPr>
          <w:p w14:paraId="0C8ED421"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④</w:t>
            </w:r>
          </w:p>
        </w:tc>
        <w:tc>
          <w:tcPr>
            <w:tcW w:w="274" w:type="dxa"/>
            <w:tcBorders>
              <w:top w:val="single" w:sz="8" w:space="0" w:color="FFFFFF"/>
            </w:tcBorders>
            <w:shd w:val="clear" w:color="auto" w:fill="BBD09C"/>
          </w:tcPr>
          <w:p w14:paraId="0C8ED422"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⑤</w:t>
            </w:r>
          </w:p>
        </w:tc>
        <w:tc>
          <w:tcPr>
            <w:tcW w:w="274" w:type="dxa"/>
            <w:tcBorders>
              <w:top w:val="single" w:sz="8" w:space="0" w:color="FFFFFF"/>
            </w:tcBorders>
            <w:shd w:val="clear" w:color="auto" w:fill="BBD09C"/>
          </w:tcPr>
          <w:p w14:paraId="0C8ED423"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⑥</w:t>
            </w:r>
          </w:p>
        </w:tc>
        <w:tc>
          <w:tcPr>
            <w:tcW w:w="274" w:type="dxa"/>
            <w:tcBorders>
              <w:top w:val="single" w:sz="8" w:space="0" w:color="FFFFFF"/>
            </w:tcBorders>
            <w:shd w:val="clear" w:color="auto" w:fill="BBD09C"/>
          </w:tcPr>
          <w:p w14:paraId="0C8ED424" w14:textId="77777777" w:rsidR="0058363B" w:rsidRDefault="0058363B"/>
        </w:tc>
      </w:tr>
      <w:tr w:rsidR="0058363B" w14:paraId="0C8ED43F" w14:textId="77777777">
        <w:trPr>
          <w:trHeight w:hRule="exact" w:val="265"/>
        </w:trPr>
        <w:tc>
          <w:tcPr>
            <w:tcW w:w="709" w:type="dxa"/>
            <w:tcBorders>
              <w:bottom w:val="single" w:sz="4" w:space="0" w:color="FFFFFF"/>
            </w:tcBorders>
            <w:shd w:val="clear" w:color="auto" w:fill="E4EAD7"/>
          </w:tcPr>
          <w:p w14:paraId="0C8ED426" w14:textId="77777777" w:rsidR="0058363B" w:rsidRDefault="004C6056">
            <w:pPr>
              <w:pStyle w:val="TableParagraph"/>
              <w:spacing w:before="40"/>
              <w:ind w:left="86" w:right="82"/>
              <w:jc w:val="center"/>
              <w:rPr>
                <w:rFonts w:ascii="ＭＳ Ｐゴシック" w:eastAsia="ＭＳ Ｐゴシック"/>
                <w:sz w:val="12"/>
              </w:rPr>
            </w:pPr>
            <w:r>
              <w:rPr>
                <w:rFonts w:ascii="ＭＳ Ｐゴシック" w:eastAsia="ＭＳ Ｐゴシック" w:hint="eastAsia"/>
                <w:sz w:val="12"/>
              </w:rPr>
              <w:t>パターン</w:t>
            </w:r>
            <w:r>
              <w:rPr>
                <w:rFonts w:ascii="ＭＳ Ｐゴシック" w:eastAsia="ＭＳ Ｐゴシック" w:hint="eastAsia"/>
                <w:sz w:val="12"/>
              </w:rPr>
              <w:t>2</w:t>
            </w:r>
          </w:p>
        </w:tc>
        <w:tc>
          <w:tcPr>
            <w:tcW w:w="378" w:type="dxa"/>
            <w:tcBorders>
              <w:bottom w:val="single" w:sz="4" w:space="0" w:color="FFFFFF"/>
            </w:tcBorders>
            <w:shd w:val="clear" w:color="auto" w:fill="E4EAD7"/>
          </w:tcPr>
          <w:p w14:paraId="0C8ED427" w14:textId="77777777" w:rsidR="0058363B" w:rsidRDefault="004C6056">
            <w:pPr>
              <w:pStyle w:val="TableParagraph"/>
              <w:spacing w:before="40"/>
              <w:ind w:left="105" w:right="96"/>
              <w:jc w:val="center"/>
              <w:rPr>
                <w:rFonts w:ascii="ＭＳ Ｐゴシック"/>
                <w:sz w:val="12"/>
              </w:rPr>
            </w:pPr>
            <w:r>
              <w:rPr>
                <w:rFonts w:ascii="ＭＳ Ｐゴシック"/>
                <w:w w:val="105"/>
                <w:sz w:val="12"/>
              </w:rPr>
              <w:t>20</w:t>
            </w:r>
          </w:p>
        </w:tc>
        <w:tc>
          <w:tcPr>
            <w:tcW w:w="275" w:type="dxa"/>
            <w:tcBorders>
              <w:bottom w:val="single" w:sz="4" w:space="0" w:color="FFFFFF"/>
            </w:tcBorders>
            <w:shd w:val="clear" w:color="auto" w:fill="E4EAD7"/>
          </w:tcPr>
          <w:p w14:paraId="0C8ED428" w14:textId="77777777" w:rsidR="0058363B" w:rsidRDefault="004C6056">
            <w:pPr>
              <w:pStyle w:val="TableParagraph"/>
              <w:spacing w:before="40"/>
              <w:ind w:left="75"/>
              <w:rPr>
                <w:rFonts w:ascii="ＭＳ Ｐゴシック" w:hAnsi="ＭＳ Ｐゴシック" w:hint="eastAsia"/>
                <w:sz w:val="12"/>
              </w:rPr>
            </w:pPr>
            <w:r>
              <w:rPr>
                <w:rFonts w:ascii="ＭＳ Ｐゴシック" w:hAnsi="ＭＳ Ｐゴシック"/>
                <w:w w:val="102"/>
                <w:sz w:val="12"/>
              </w:rPr>
              <w:t>●</w:t>
            </w:r>
          </w:p>
        </w:tc>
        <w:tc>
          <w:tcPr>
            <w:tcW w:w="274" w:type="dxa"/>
            <w:tcBorders>
              <w:bottom w:val="single" w:sz="4" w:space="0" w:color="FFFFFF"/>
            </w:tcBorders>
            <w:shd w:val="clear" w:color="auto" w:fill="E4EAD7"/>
          </w:tcPr>
          <w:p w14:paraId="0C8ED429" w14:textId="77777777" w:rsidR="0058363B" w:rsidRDefault="0058363B"/>
        </w:tc>
        <w:tc>
          <w:tcPr>
            <w:tcW w:w="274" w:type="dxa"/>
            <w:tcBorders>
              <w:bottom w:val="single" w:sz="4" w:space="0" w:color="FFFFFF"/>
            </w:tcBorders>
            <w:shd w:val="clear" w:color="auto" w:fill="E4EAD7"/>
          </w:tcPr>
          <w:p w14:paraId="0C8ED42A" w14:textId="77777777" w:rsidR="0058363B" w:rsidRDefault="0058363B"/>
        </w:tc>
        <w:tc>
          <w:tcPr>
            <w:tcW w:w="274" w:type="dxa"/>
            <w:tcBorders>
              <w:bottom w:val="single" w:sz="4" w:space="0" w:color="FFFFFF"/>
            </w:tcBorders>
            <w:shd w:val="clear" w:color="auto" w:fill="E4EAD7"/>
          </w:tcPr>
          <w:p w14:paraId="0C8ED42B" w14:textId="77777777" w:rsidR="0058363B" w:rsidRDefault="004C6056">
            <w:pPr>
              <w:pStyle w:val="TableParagraph"/>
              <w:spacing w:before="40"/>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bottom w:val="single" w:sz="4" w:space="0" w:color="FFFFFF"/>
            </w:tcBorders>
            <w:shd w:val="clear" w:color="auto" w:fill="E4EAD7"/>
          </w:tcPr>
          <w:p w14:paraId="0C8ED42C" w14:textId="77777777" w:rsidR="0058363B" w:rsidRDefault="0058363B"/>
        </w:tc>
        <w:tc>
          <w:tcPr>
            <w:tcW w:w="274" w:type="dxa"/>
            <w:tcBorders>
              <w:bottom w:val="single" w:sz="4" w:space="0" w:color="FFFFFF"/>
            </w:tcBorders>
            <w:shd w:val="clear" w:color="auto" w:fill="E4EAD7"/>
          </w:tcPr>
          <w:p w14:paraId="0C8ED42D" w14:textId="77777777" w:rsidR="0058363B" w:rsidRDefault="0058363B"/>
        </w:tc>
        <w:tc>
          <w:tcPr>
            <w:tcW w:w="274" w:type="dxa"/>
            <w:tcBorders>
              <w:bottom w:val="single" w:sz="4" w:space="0" w:color="FFFFFF"/>
            </w:tcBorders>
            <w:shd w:val="clear" w:color="auto" w:fill="E4EAD7"/>
          </w:tcPr>
          <w:p w14:paraId="0C8ED42E" w14:textId="77777777" w:rsidR="0058363B" w:rsidRDefault="004C6056">
            <w:pPr>
              <w:pStyle w:val="TableParagraph"/>
              <w:spacing w:before="40"/>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bottom w:val="single" w:sz="4" w:space="0" w:color="FFFFFF"/>
            </w:tcBorders>
            <w:shd w:val="clear" w:color="auto" w:fill="E4EAD7"/>
          </w:tcPr>
          <w:p w14:paraId="0C8ED42F" w14:textId="77777777" w:rsidR="0058363B" w:rsidRDefault="0058363B"/>
        </w:tc>
        <w:tc>
          <w:tcPr>
            <w:tcW w:w="274" w:type="dxa"/>
            <w:tcBorders>
              <w:bottom w:val="single" w:sz="4" w:space="0" w:color="FFFFFF"/>
            </w:tcBorders>
            <w:shd w:val="clear" w:color="auto" w:fill="E4EAD7"/>
          </w:tcPr>
          <w:p w14:paraId="0C8ED430" w14:textId="77777777" w:rsidR="0058363B" w:rsidRDefault="0058363B"/>
        </w:tc>
        <w:tc>
          <w:tcPr>
            <w:tcW w:w="274" w:type="dxa"/>
            <w:tcBorders>
              <w:bottom w:val="single" w:sz="4" w:space="0" w:color="FFFFFF"/>
            </w:tcBorders>
            <w:shd w:val="clear" w:color="auto" w:fill="E4EAD7"/>
          </w:tcPr>
          <w:p w14:paraId="0C8ED431" w14:textId="77777777" w:rsidR="0058363B" w:rsidRDefault="004C6056">
            <w:pPr>
              <w:pStyle w:val="TableParagraph"/>
              <w:spacing w:before="40"/>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bottom w:val="single" w:sz="4" w:space="0" w:color="FFFFFF"/>
            </w:tcBorders>
            <w:shd w:val="clear" w:color="auto" w:fill="E4EAD7"/>
          </w:tcPr>
          <w:p w14:paraId="0C8ED432" w14:textId="77777777" w:rsidR="0058363B" w:rsidRDefault="0058363B"/>
        </w:tc>
        <w:tc>
          <w:tcPr>
            <w:tcW w:w="274" w:type="dxa"/>
            <w:tcBorders>
              <w:bottom w:val="single" w:sz="4" w:space="0" w:color="FFFFFF"/>
            </w:tcBorders>
            <w:shd w:val="clear" w:color="auto" w:fill="E4EAD7"/>
          </w:tcPr>
          <w:p w14:paraId="0C8ED433" w14:textId="77777777" w:rsidR="0058363B" w:rsidRDefault="004C6056">
            <w:pPr>
              <w:pStyle w:val="TableParagraph"/>
              <w:spacing w:before="40"/>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bottom w:val="single" w:sz="4" w:space="0" w:color="FFFFFF"/>
              <w:right w:val="single" w:sz="4" w:space="0" w:color="FFFFFF"/>
            </w:tcBorders>
            <w:shd w:val="clear" w:color="auto" w:fill="E4EAD7"/>
          </w:tcPr>
          <w:p w14:paraId="0C8ED434" w14:textId="77777777" w:rsidR="0058363B" w:rsidRDefault="0058363B"/>
        </w:tc>
        <w:tc>
          <w:tcPr>
            <w:tcW w:w="274" w:type="dxa"/>
            <w:tcBorders>
              <w:left w:val="single" w:sz="4" w:space="0" w:color="FFFFFF"/>
              <w:bottom w:val="single" w:sz="4" w:space="0" w:color="FFFFFF"/>
            </w:tcBorders>
            <w:shd w:val="clear" w:color="auto" w:fill="E4EAD7"/>
          </w:tcPr>
          <w:p w14:paraId="0C8ED435" w14:textId="77777777" w:rsidR="0058363B" w:rsidRDefault="0058363B"/>
        </w:tc>
        <w:tc>
          <w:tcPr>
            <w:tcW w:w="274" w:type="dxa"/>
            <w:tcBorders>
              <w:bottom w:val="single" w:sz="4" w:space="0" w:color="FFFFFF"/>
            </w:tcBorders>
            <w:shd w:val="clear" w:color="auto" w:fill="E4EAD7"/>
          </w:tcPr>
          <w:p w14:paraId="0C8ED436" w14:textId="77777777" w:rsidR="0058363B" w:rsidRDefault="004C6056">
            <w:pPr>
              <w:pStyle w:val="TableParagraph"/>
              <w:spacing w:before="40"/>
              <w:ind w:left="75"/>
              <w:rPr>
                <w:rFonts w:ascii="ＭＳ Ｐゴシック" w:hAnsi="ＭＳ Ｐゴシック" w:hint="eastAsia"/>
                <w:sz w:val="12"/>
              </w:rPr>
            </w:pPr>
            <w:r>
              <w:rPr>
                <w:rFonts w:ascii="ＭＳ Ｐゴシック" w:hAnsi="ＭＳ Ｐゴシック"/>
                <w:w w:val="102"/>
                <w:sz w:val="12"/>
              </w:rPr>
              <w:t>①</w:t>
            </w:r>
          </w:p>
        </w:tc>
        <w:tc>
          <w:tcPr>
            <w:tcW w:w="274" w:type="dxa"/>
            <w:tcBorders>
              <w:bottom w:val="single" w:sz="4" w:space="0" w:color="FFFFFF"/>
            </w:tcBorders>
            <w:shd w:val="clear" w:color="auto" w:fill="E4EAD7"/>
          </w:tcPr>
          <w:p w14:paraId="0C8ED437" w14:textId="77777777" w:rsidR="0058363B" w:rsidRDefault="004C6056">
            <w:pPr>
              <w:pStyle w:val="TableParagraph"/>
              <w:spacing w:before="40"/>
              <w:ind w:left="9"/>
              <w:jc w:val="center"/>
              <w:rPr>
                <w:rFonts w:ascii="ＭＳ Ｐゴシック" w:hAnsi="ＭＳ Ｐゴシック" w:hint="eastAsia"/>
                <w:sz w:val="12"/>
              </w:rPr>
            </w:pPr>
            <w:r>
              <w:rPr>
                <w:rFonts w:ascii="ＭＳ Ｐゴシック" w:hAnsi="ＭＳ Ｐゴシック"/>
                <w:w w:val="102"/>
                <w:sz w:val="12"/>
              </w:rPr>
              <w:t>②</w:t>
            </w:r>
          </w:p>
        </w:tc>
        <w:tc>
          <w:tcPr>
            <w:tcW w:w="274" w:type="dxa"/>
            <w:tcBorders>
              <w:bottom w:val="single" w:sz="4" w:space="0" w:color="FFFFFF"/>
            </w:tcBorders>
            <w:shd w:val="clear" w:color="auto" w:fill="E4EAD7"/>
          </w:tcPr>
          <w:p w14:paraId="0C8ED438" w14:textId="77777777" w:rsidR="0058363B" w:rsidRDefault="004C6056">
            <w:pPr>
              <w:pStyle w:val="TableParagraph"/>
              <w:spacing w:before="40"/>
              <w:ind w:left="9"/>
              <w:jc w:val="center"/>
              <w:rPr>
                <w:rFonts w:ascii="ＭＳ Ｐゴシック" w:hAnsi="ＭＳ Ｐゴシック" w:hint="eastAsia"/>
                <w:sz w:val="12"/>
              </w:rPr>
            </w:pPr>
            <w:r>
              <w:rPr>
                <w:rFonts w:ascii="ＭＳ Ｐゴシック" w:hAnsi="ＭＳ Ｐゴシック"/>
                <w:w w:val="102"/>
                <w:sz w:val="12"/>
              </w:rPr>
              <w:t>③</w:t>
            </w:r>
          </w:p>
        </w:tc>
        <w:tc>
          <w:tcPr>
            <w:tcW w:w="274" w:type="dxa"/>
            <w:tcBorders>
              <w:bottom w:val="single" w:sz="4" w:space="0" w:color="FFFFFF"/>
            </w:tcBorders>
            <w:shd w:val="clear" w:color="auto" w:fill="E4EAD7"/>
          </w:tcPr>
          <w:p w14:paraId="0C8ED439" w14:textId="77777777" w:rsidR="0058363B" w:rsidRDefault="004C6056">
            <w:pPr>
              <w:pStyle w:val="TableParagraph"/>
              <w:spacing w:before="40"/>
              <w:ind w:left="9"/>
              <w:jc w:val="center"/>
              <w:rPr>
                <w:rFonts w:ascii="ＭＳ Ｐゴシック" w:hAnsi="ＭＳ Ｐゴシック" w:hint="eastAsia"/>
                <w:sz w:val="12"/>
              </w:rPr>
            </w:pPr>
            <w:r>
              <w:rPr>
                <w:rFonts w:ascii="ＭＳ Ｐゴシック" w:hAnsi="ＭＳ Ｐゴシック"/>
                <w:w w:val="102"/>
                <w:sz w:val="12"/>
              </w:rPr>
              <w:t>④</w:t>
            </w:r>
          </w:p>
        </w:tc>
        <w:tc>
          <w:tcPr>
            <w:tcW w:w="274" w:type="dxa"/>
            <w:tcBorders>
              <w:bottom w:val="single" w:sz="4" w:space="0" w:color="FFFFFF"/>
            </w:tcBorders>
            <w:shd w:val="clear" w:color="auto" w:fill="E4EAD7"/>
          </w:tcPr>
          <w:p w14:paraId="0C8ED43A" w14:textId="77777777" w:rsidR="0058363B" w:rsidRDefault="0058363B"/>
        </w:tc>
        <w:tc>
          <w:tcPr>
            <w:tcW w:w="274" w:type="dxa"/>
            <w:tcBorders>
              <w:bottom w:val="single" w:sz="4" w:space="0" w:color="FFFFFF"/>
            </w:tcBorders>
            <w:shd w:val="clear" w:color="auto" w:fill="E4EAD7"/>
          </w:tcPr>
          <w:p w14:paraId="0C8ED43B" w14:textId="77777777" w:rsidR="0058363B" w:rsidRDefault="004C6056">
            <w:pPr>
              <w:pStyle w:val="TableParagraph"/>
              <w:spacing w:before="40"/>
              <w:ind w:left="75"/>
              <w:rPr>
                <w:rFonts w:ascii="ＭＳ Ｐゴシック" w:hAnsi="ＭＳ Ｐゴシック" w:hint="eastAsia"/>
                <w:sz w:val="12"/>
              </w:rPr>
            </w:pPr>
            <w:r>
              <w:rPr>
                <w:rFonts w:ascii="ＭＳ Ｐゴシック" w:hAnsi="ＭＳ Ｐゴシック"/>
                <w:w w:val="102"/>
                <w:sz w:val="12"/>
              </w:rPr>
              <w:t>⑤</w:t>
            </w:r>
          </w:p>
        </w:tc>
        <w:tc>
          <w:tcPr>
            <w:tcW w:w="274" w:type="dxa"/>
            <w:tcBorders>
              <w:bottom w:val="single" w:sz="4" w:space="0" w:color="FFFFFF"/>
            </w:tcBorders>
            <w:shd w:val="clear" w:color="auto" w:fill="E4EAD7"/>
          </w:tcPr>
          <w:p w14:paraId="0C8ED43C" w14:textId="77777777" w:rsidR="0058363B" w:rsidRDefault="004C6056">
            <w:pPr>
              <w:pStyle w:val="TableParagraph"/>
              <w:spacing w:before="40"/>
              <w:ind w:left="9"/>
              <w:jc w:val="center"/>
              <w:rPr>
                <w:rFonts w:ascii="ＭＳ Ｐゴシック" w:hAnsi="ＭＳ Ｐゴシック" w:hint="eastAsia"/>
                <w:sz w:val="12"/>
              </w:rPr>
            </w:pPr>
            <w:r>
              <w:rPr>
                <w:rFonts w:ascii="ＭＳ Ｐゴシック" w:hAnsi="ＭＳ Ｐゴシック"/>
                <w:w w:val="102"/>
                <w:sz w:val="12"/>
              </w:rPr>
              <w:t>⑥</w:t>
            </w:r>
          </w:p>
        </w:tc>
        <w:tc>
          <w:tcPr>
            <w:tcW w:w="274" w:type="dxa"/>
            <w:tcBorders>
              <w:bottom w:val="single" w:sz="4" w:space="0" w:color="FFFFFF"/>
            </w:tcBorders>
            <w:shd w:val="clear" w:color="auto" w:fill="E4EAD7"/>
          </w:tcPr>
          <w:p w14:paraId="0C8ED43D" w14:textId="77777777" w:rsidR="0058363B" w:rsidRDefault="004C6056">
            <w:pPr>
              <w:pStyle w:val="TableParagraph"/>
              <w:spacing w:before="40"/>
              <w:ind w:left="75"/>
              <w:rPr>
                <w:rFonts w:ascii="ＭＳ Ｐゴシック" w:hAnsi="ＭＳ Ｐゴシック" w:hint="eastAsia"/>
                <w:sz w:val="12"/>
              </w:rPr>
            </w:pPr>
            <w:r>
              <w:rPr>
                <w:rFonts w:ascii="ＭＳ Ｐゴシック" w:hAnsi="ＭＳ Ｐゴシック"/>
                <w:w w:val="102"/>
                <w:sz w:val="12"/>
              </w:rPr>
              <w:t>⑦</w:t>
            </w:r>
          </w:p>
        </w:tc>
        <w:tc>
          <w:tcPr>
            <w:tcW w:w="274" w:type="dxa"/>
            <w:tcBorders>
              <w:bottom w:val="single" w:sz="4" w:space="0" w:color="FFFFFF"/>
            </w:tcBorders>
            <w:shd w:val="clear" w:color="auto" w:fill="E4EAD7"/>
          </w:tcPr>
          <w:p w14:paraId="0C8ED43E" w14:textId="77777777" w:rsidR="0058363B" w:rsidRDefault="0058363B"/>
        </w:tc>
      </w:tr>
      <w:tr w:rsidR="0058363B" w14:paraId="0C8ED459" w14:textId="77777777">
        <w:trPr>
          <w:trHeight w:hRule="exact" w:val="265"/>
        </w:trPr>
        <w:tc>
          <w:tcPr>
            <w:tcW w:w="709" w:type="dxa"/>
            <w:tcBorders>
              <w:top w:val="single" w:sz="4" w:space="0" w:color="FFFFFF"/>
            </w:tcBorders>
            <w:shd w:val="clear" w:color="auto" w:fill="BBD09C"/>
          </w:tcPr>
          <w:p w14:paraId="0C8ED440" w14:textId="77777777" w:rsidR="0058363B" w:rsidRDefault="004C6056">
            <w:pPr>
              <w:pStyle w:val="TableParagraph"/>
              <w:spacing w:before="39"/>
              <w:ind w:left="86" w:right="82"/>
              <w:jc w:val="center"/>
              <w:rPr>
                <w:rFonts w:ascii="ＭＳ Ｐゴシック" w:eastAsia="ＭＳ Ｐゴシック"/>
                <w:sz w:val="12"/>
              </w:rPr>
            </w:pPr>
            <w:r>
              <w:rPr>
                <w:rFonts w:ascii="ＭＳ Ｐゴシック" w:eastAsia="ＭＳ Ｐゴシック" w:hint="eastAsia"/>
                <w:sz w:val="12"/>
              </w:rPr>
              <w:t>パターン</w:t>
            </w:r>
            <w:r>
              <w:rPr>
                <w:rFonts w:ascii="ＭＳ Ｐゴシック" w:eastAsia="ＭＳ Ｐゴシック" w:hint="eastAsia"/>
                <w:sz w:val="12"/>
              </w:rPr>
              <w:t>3</w:t>
            </w:r>
          </w:p>
        </w:tc>
        <w:tc>
          <w:tcPr>
            <w:tcW w:w="378" w:type="dxa"/>
            <w:tcBorders>
              <w:top w:val="single" w:sz="4" w:space="0" w:color="FFFFFF"/>
            </w:tcBorders>
            <w:shd w:val="clear" w:color="auto" w:fill="BBD09C"/>
          </w:tcPr>
          <w:p w14:paraId="0C8ED441" w14:textId="77777777" w:rsidR="0058363B" w:rsidRDefault="004C6056">
            <w:pPr>
              <w:pStyle w:val="TableParagraph"/>
              <w:spacing w:before="39"/>
              <w:ind w:right="2"/>
              <w:jc w:val="center"/>
              <w:rPr>
                <w:rFonts w:ascii="ＭＳ Ｐゴシック"/>
                <w:sz w:val="12"/>
              </w:rPr>
            </w:pPr>
            <w:r>
              <w:rPr>
                <w:rFonts w:ascii="ＭＳ Ｐゴシック"/>
                <w:w w:val="102"/>
                <w:sz w:val="12"/>
              </w:rPr>
              <w:t>2</w:t>
            </w:r>
          </w:p>
        </w:tc>
        <w:tc>
          <w:tcPr>
            <w:tcW w:w="275" w:type="dxa"/>
            <w:tcBorders>
              <w:top w:val="single" w:sz="4" w:space="0" w:color="FFFFFF"/>
            </w:tcBorders>
            <w:shd w:val="clear" w:color="auto" w:fill="BBD09C"/>
          </w:tcPr>
          <w:p w14:paraId="0C8ED442"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4" w:space="0" w:color="FFFFFF"/>
            </w:tcBorders>
            <w:shd w:val="clear" w:color="auto" w:fill="BBD09C"/>
          </w:tcPr>
          <w:p w14:paraId="0C8ED443" w14:textId="77777777" w:rsidR="0058363B" w:rsidRDefault="0058363B"/>
        </w:tc>
        <w:tc>
          <w:tcPr>
            <w:tcW w:w="274" w:type="dxa"/>
            <w:tcBorders>
              <w:top w:val="single" w:sz="4" w:space="0" w:color="FFFFFF"/>
            </w:tcBorders>
            <w:shd w:val="clear" w:color="auto" w:fill="BBD09C"/>
          </w:tcPr>
          <w:p w14:paraId="0C8ED444" w14:textId="77777777" w:rsidR="0058363B" w:rsidRDefault="0058363B"/>
        </w:tc>
        <w:tc>
          <w:tcPr>
            <w:tcW w:w="274" w:type="dxa"/>
            <w:tcBorders>
              <w:top w:val="single" w:sz="4" w:space="0" w:color="FFFFFF"/>
            </w:tcBorders>
            <w:shd w:val="clear" w:color="auto" w:fill="BBD09C"/>
          </w:tcPr>
          <w:p w14:paraId="0C8ED445"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4" w:space="0" w:color="FFFFFF"/>
            </w:tcBorders>
            <w:shd w:val="clear" w:color="auto" w:fill="BBD09C"/>
          </w:tcPr>
          <w:p w14:paraId="0C8ED446" w14:textId="77777777" w:rsidR="0058363B" w:rsidRDefault="0058363B"/>
        </w:tc>
        <w:tc>
          <w:tcPr>
            <w:tcW w:w="274" w:type="dxa"/>
            <w:tcBorders>
              <w:top w:val="single" w:sz="4" w:space="0" w:color="FFFFFF"/>
            </w:tcBorders>
            <w:shd w:val="clear" w:color="auto" w:fill="BBD09C"/>
          </w:tcPr>
          <w:p w14:paraId="0C8ED447" w14:textId="77777777" w:rsidR="0058363B" w:rsidRDefault="0058363B"/>
        </w:tc>
        <w:tc>
          <w:tcPr>
            <w:tcW w:w="274" w:type="dxa"/>
            <w:tcBorders>
              <w:top w:val="single" w:sz="4" w:space="0" w:color="FFFFFF"/>
            </w:tcBorders>
            <w:shd w:val="clear" w:color="auto" w:fill="BBD09C"/>
          </w:tcPr>
          <w:p w14:paraId="0C8ED448" w14:textId="77777777" w:rsidR="0058363B" w:rsidRDefault="0058363B"/>
        </w:tc>
        <w:tc>
          <w:tcPr>
            <w:tcW w:w="274" w:type="dxa"/>
            <w:tcBorders>
              <w:top w:val="single" w:sz="4" w:space="0" w:color="FFFFFF"/>
            </w:tcBorders>
            <w:shd w:val="clear" w:color="auto" w:fill="BBD09C"/>
          </w:tcPr>
          <w:p w14:paraId="0C8ED449"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4" w:space="0" w:color="FFFFFF"/>
            </w:tcBorders>
            <w:shd w:val="clear" w:color="auto" w:fill="BBD09C"/>
          </w:tcPr>
          <w:p w14:paraId="0C8ED44A" w14:textId="77777777" w:rsidR="0058363B" w:rsidRDefault="0058363B"/>
        </w:tc>
        <w:tc>
          <w:tcPr>
            <w:tcW w:w="274" w:type="dxa"/>
            <w:tcBorders>
              <w:top w:val="single" w:sz="4" w:space="0" w:color="FFFFFF"/>
            </w:tcBorders>
            <w:shd w:val="clear" w:color="auto" w:fill="BBD09C"/>
          </w:tcPr>
          <w:p w14:paraId="0C8ED44B"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4" w:space="0" w:color="FFFFFF"/>
            </w:tcBorders>
            <w:shd w:val="clear" w:color="auto" w:fill="BBD09C"/>
          </w:tcPr>
          <w:p w14:paraId="0C8ED44C" w14:textId="77777777" w:rsidR="0058363B" w:rsidRDefault="004C6056">
            <w:pPr>
              <w:pStyle w:val="TableParagraph"/>
              <w:spacing w:before="39"/>
              <w:ind w:left="10"/>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4" w:space="0" w:color="FFFFFF"/>
            </w:tcBorders>
            <w:shd w:val="clear" w:color="auto" w:fill="BBD09C"/>
          </w:tcPr>
          <w:p w14:paraId="0C8ED44D"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top w:val="single" w:sz="4" w:space="0" w:color="FFFFFF"/>
              <w:right w:val="single" w:sz="4" w:space="0" w:color="FFFFFF"/>
            </w:tcBorders>
            <w:shd w:val="clear" w:color="auto" w:fill="BBD09C"/>
          </w:tcPr>
          <w:p w14:paraId="0C8ED44E" w14:textId="77777777" w:rsidR="0058363B" w:rsidRDefault="0058363B"/>
        </w:tc>
        <w:tc>
          <w:tcPr>
            <w:tcW w:w="274" w:type="dxa"/>
            <w:tcBorders>
              <w:top w:val="single" w:sz="4" w:space="0" w:color="FFFFFF"/>
              <w:left w:val="single" w:sz="4" w:space="0" w:color="FFFFFF"/>
            </w:tcBorders>
            <w:shd w:val="clear" w:color="auto" w:fill="BBD09C"/>
          </w:tcPr>
          <w:p w14:paraId="0C8ED44F" w14:textId="77777777" w:rsidR="0058363B" w:rsidRDefault="0058363B"/>
        </w:tc>
        <w:tc>
          <w:tcPr>
            <w:tcW w:w="274" w:type="dxa"/>
            <w:tcBorders>
              <w:top w:val="single" w:sz="4" w:space="0" w:color="FFFFFF"/>
            </w:tcBorders>
            <w:shd w:val="clear" w:color="auto" w:fill="BBD09C"/>
          </w:tcPr>
          <w:p w14:paraId="0C8ED450"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①</w:t>
            </w:r>
          </w:p>
        </w:tc>
        <w:tc>
          <w:tcPr>
            <w:tcW w:w="274" w:type="dxa"/>
            <w:tcBorders>
              <w:top w:val="single" w:sz="4" w:space="0" w:color="FFFFFF"/>
            </w:tcBorders>
            <w:shd w:val="clear" w:color="auto" w:fill="BBD09C"/>
          </w:tcPr>
          <w:p w14:paraId="0C8ED451" w14:textId="77777777" w:rsidR="0058363B" w:rsidRDefault="0058363B"/>
        </w:tc>
        <w:tc>
          <w:tcPr>
            <w:tcW w:w="274" w:type="dxa"/>
            <w:tcBorders>
              <w:top w:val="single" w:sz="4" w:space="0" w:color="FFFFFF"/>
            </w:tcBorders>
            <w:shd w:val="clear" w:color="auto" w:fill="BBD09C"/>
          </w:tcPr>
          <w:p w14:paraId="0C8ED452"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③</w:t>
            </w:r>
          </w:p>
        </w:tc>
        <w:tc>
          <w:tcPr>
            <w:tcW w:w="274" w:type="dxa"/>
            <w:tcBorders>
              <w:top w:val="single" w:sz="4" w:space="0" w:color="FFFFFF"/>
            </w:tcBorders>
            <w:shd w:val="clear" w:color="auto" w:fill="BBD09C"/>
          </w:tcPr>
          <w:p w14:paraId="0C8ED453"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④</w:t>
            </w:r>
          </w:p>
        </w:tc>
        <w:tc>
          <w:tcPr>
            <w:tcW w:w="274" w:type="dxa"/>
            <w:tcBorders>
              <w:top w:val="single" w:sz="4" w:space="0" w:color="FFFFFF"/>
            </w:tcBorders>
            <w:shd w:val="clear" w:color="auto" w:fill="BBD09C"/>
          </w:tcPr>
          <w:p w14:paraId="0C8ED454"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⑤</w:t>
            </w:r>
          </w:p>
        </w:tc>
        <w:tc>
          <w:tcPr>
            <w:tcW w:w="274" w:type="dxa"/>
            <w:tcBorders>
              <w:top w:val="single" w:sz="4" w:space="0" w:color="FFFFFF"/>
            </w:tcBorders>
            <w:shd w:val="clear" w:color="auto" w:fill="BBD09C"/>
          </w:tcPr>
          <w:p w14:paraId="0C8ED455" w14:textId="77777777" w:rsidR="0058363B" w:rsidRDefault="0058363B"/>
        </w:tc>
        <w:tc>
          <w:tcPr>
            <w:tcW w:w="274" w:type="dxa"/>
            <w:tcBorders>
              <w:top w:val="single" w:sz="4" w:space="0" w:color="FFFFFF"/>
            </w:tcBorders>
            <w:shd w:val="clear" w:color="auto" w:fill="BBD09C"/>
          </w:tcPr>
          <w:p w14:paraId="0C8ED456"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⑥</w:t>
            </w:r>
          </w:p>
        </w:tc>
        <w:tc>
          <w:tcPr>
            <w:tcW w:w="274" w:type="dxa"/>
            <w:tcBorders>
              <w:top w:val="single" w:sz="4" w:space="0" w:color="FFFFFF"/>
            </w:tcBorders>
            <w:shd w:val="clear" w:color="auto" w:fill="BBD09C"/>
          </w:tcPr>
          <w:p w14:paraId="0C8ED457"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②</w:t>
            </w:r>
          </w:p>
        </w:tc>
        <w:tc>
          <w:tcPr>
            <w:tcW w:w="274" w:type="dxa"/>
            <w:tcBorders>
              <w:top w:val="single" w:sz="4" w:space="0" w:color="FFFFFF"/>
            </w:tcBorders>
            <w:shd w:val="clear" w:color="auto" w:fill="BBD09C"/>
          </w:tcPr>
          <w:p w14:paraId="0C8ED458" w14:textId="77777777" w:rsidR="0058363B" w:rsidRDefault="0058363B"/>
        </w:tc>
      </w:tr>
      <w:tr w:rsidR="0058363B" w14:paraId="0C8ED473" w14:textId="77777777">
        <w:trPr>
          <w:trHeight w:hRule="exact" w:val="265"/>
        </w:trPr>
        <w:tc>
          <w:tcPr>
            <w:tcW w:w="709" w:type="dxa"/>
            <w:shd w:val="clear" w:color="auto" w:fill="E4EAD7"/>
          </w:tcPr>
          <w:p w14:paraId="0C8ED45A" w14:textId="77777777" w:rsidR="0058363B" w:rsidRDefault="004C6056">
            <w:pPr>
              <w:pStyle w:val="TableParagraph"/>
              <w:spacing w:before="39"/>
              <w:ind w:left="86" w:right="82"/>
              <w:jc w:val="center"/>
              <w:rPr>
                <w:rFonts w:ascii="ＭＳ Ｐゴシック" w:eastAsia="ＭＳ Ｐゴシック"/>
                <w:sz w:val="12"/>
              </w:rPr>
            </w:pPr>
            <w:r>
              <w:rPr>
                <w:rFonts w:ascii="ＭＳ Ｐゴシック" w:eastAsia="ＭＳ Ｐゴシック" w:hint="eastAsia"/>
                <w:sz w:val="12"/>
              </w:rPr>
              <w:t>パターン</w:t>
            </w:r>
            <w:r>
              <w:rPr>
                <w:rFonts w:ascii="ＭＳ Ｐゴシック" w:eastAsia="ＭＳ Ｐゴシック" w:hint="eastAsia"/>
                <w:sz w:val="12"/>
              </w:rPr>
              <w:t>4</w:t>
            </w:r>
          </w:p>
        </w:tc>
        <w:tc>
          <w:tcPr>
            <w:tcW w:w="378" w:type="dxa"/>
            <w:shd w:val="clear" w:color="auto" w:fill="E4EAD7"/>
          </w:tcPr>
          <w:p w14:paraId="0C8ED45B" w14:textId="77777777" w:rsidR="0058363B" w:rsidRDefault="004C6056">
            <w:pPr>
              <w:pStyle w:val="TableParagraph"/>
              <w:spacing w:before="39"/>
              <w:ind w:right="2"/>
              <w:jc w:val="center"/>
              <w:rPr>
                <w:rFonts w:ascii="ＭＳ Ｐゴシック"/>
                <w:sz w:val="12"/>
              </w:rPr>
            </w:pPr>
            <w:r>
              <w:rPr>
                <w:rFonts w:ascii="ＭＳ Ｐゴシック"/>
                <w:w w:val="102"/>
                <w:sz w:val="12"/>
              </w:rPr>
              <w:t>1</w:t>
            </w:r>
          </w:p>
        </w:tc>
        <w:tc>
          <w:tcPr>
            <w:tcW w:w="275" w:type="dxa"/>
            <w:shd w:val="clear" w:color="auto" w:fill="E4EAD7"/>
          </w:tcPr>
          <w:p w14:paraId="0C8ED45C"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w:t>
            </w:r>
          </w:p>
        </w:tc>
        <w:tc>
          <w:tcPr>
            <w:tcW w:w="274" w:type="dxa"/>
            <w:shd w:val="clear" w:color="auto" w:fill="E4EAD7"/>
          </w:tcPr>
          <w:p w14:paraId="0C8ED45D" w14:textId="77777777" w:rsidR="0058363B" w:rsidRDefault="0058363B"/>
        </w:tc>
        <w:tc>
          <w:tcPr>
            <w:tcW w:w="274" w:type="dxa"/>
            <w:shd w:val="clear" w:color="auto" w:fill="E4EAD7"/>
          </w:tcPr>
          <w:p w14:paraId="0C8ED45E" w14:textId="77777777" w:rsidR="0058363B" w:rsidRDefault="0058363B"/>
        </w:tc>
        <w:tc>
          <w:tcPr>
            <w:tcW w:w="274" w:type="dxa"/>
            <w:shd w:val="clear" w:color="auto" w:fill="E4EAD7"/>
          </w:tcPr>
          <w:p w14:paraId="0C8ED45F"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shd w:val="clear" w:color="auto" w:fill="E4EAD7"/>
          </w:tcPr>
          <w:p w14:paraId="0C8ED460" w14:textId="77777777" w:rsidR="0058363B" w:rsidRDefault="0058363B"/>
        </w:tc>
        <w:tc>
          <w:tcPr>
            <w:tcW w:w="274" w:type="dxa"/>
            <w:shd w:val="clear" w:color="auto" w:fill="E4EAD7"/>
          </w:tcPr>
          <w:p w14:paraId="0C8ED461" w14:textId="77777777" w:rsidR="0058363B" w:rsidRDefault="0058363B"/>
        </w:tc>
        <w:tc>
          <w:tcPr>
            <w:tcW w:w="274" w:type="dxa"/>
            <w:shd w:val="clear" w:color="auto" w:fill="E4EAD7"/>
          </w:tcPr>
          <w:p w14:paraId="0C8ED462" w14:textId="77777777" w:rsidR="0058363B" w:rsidRDefault="0058363B"/>
        </w:tc>
        <w:tc>
          <w:tcPr>
            <w:tcW w:w="274" w:type="dxa"/>
            <w:shd w:val="clear" w:color="auto" w:fill="E4EAD7"/>
          </w:tcPr>
          <w:p w14:paraId="0C8ED463" w14:textId="77777777" w:rsidR="0058363B" w:rsidRDefault="0058363B"/>
        </w:tc>
        <w:tc>
          <w:tcPr>
            <w:tcW w:w="274" w:type="dxa"/>
            <w:shd w:val="clear" w:color="auto" w:fill="E4EAD7"/>
          </w:tcPr>
          <w:p w14:paraId="0C8ED464"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shd w:val="clear" w:color="auto" w:fill="E4EAD7"/>
          </w:tcPr>
          <w:p w14:paraId="0C8ED465"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shd w:val="clear" w:color="auto" w:fill="E4EAD7"/>
          </w:tcPr>
          <w:p w14:paraId="0C8ED466" w14:textId="77777777" w:rsidR="0058363B" w:rsidRDefault="004C6056">
            <w:pPr>
              <w:pStyle w:val="TableParagraph"/>
              <w:spacing w:before="39"/>
              <w:ind w:left="10"/>
              <w:jc w:val="center"/>
              <w:rPr>
                <w:rFonts w:ascii="ＭＳ Ｐゴシック" w:hAnsi="ＭＳ Ｐゴシック" w:hint="eastAsia"/>
                <w:sz w:val="12"/>
              </w:rPr>
            </w:pPr>
            <w:r>
              <w:rPr>
                <w:rFonts w:ascii="ＭＳ Ｐゴシック" w:hAnsi="ＭＳ Ｐゴシック"/>
                <w:w w:val="102"/>
                <w:sz w:val="12"/>
              </w:rPr>
              <w:t>●</w:t>
            </w:r>
          </w:p>
        </w:tc>
        <w:tc>
          <w:tcPr>
            <w:tcW w:w="274" w:type="dxa"/>
            <w:shd w:val="clear" w:color="auto" w:fill="E4EAD7"/>
          </w:tcPr>
          <w:p w14:paraId="0C8ED467"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w:t>
            </w:r>
          </w:p>
        </w:tc>
        <w:tc>
          <w:tcPr>
            <w:tcW w:w="274" w:type="dxa"/>
            <w:tcBorders>
              <w:right w:val="single" w:sz="4" w:space="0" w:color="FFFFFF"/>
            </w:tcBorders>
            <w:shd w:val="clear" w:color="auto" w:fill="E4EAD7"/>
          </w:tcPr>
          <w:p w14:paraId="0C8ED468" w14:textId="77777777" w:rsidR="0058363B" w:rsidRDefault="0058363B"/>
        </w:tc>
        <w:tc>
          <w:tcPr>
            <w:tcW w:w="274" w:type="dxa"/>
            <w:tcBorders>
              <w:left w:val="single" w:sz="4" w:space="0" w:color="FFFFFF"/>
            </w:tcBorders>
            <w:shd w:val="clear" w:color="auto" w:fill="E4EAD7"/>
          </w:tcPr>
          <w:p w14:paraId="0C8ED469" w14:textId="77777777" w:rsidR="0058363B" w:rsidRDefault="0058363B"/>
        </w:tc>
        <w:tc>
          <w:tcPr>
            <w:tcW w:w="274" w:type="dxa"/>
            <w:shd w:val="clear" w:color="auto" w:fill="E4EAD7"/>
          </w:tcPr>
          <w:p w14:paraId="0C8ED46A"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①</w:t>
            </w:r>
          </w:p>
        </w:tc>
        <w:tc>
          <w:tcPr>
            <w:tcW w:w="274" w:type="dxa"/>
            <w:shd w:val="clear" w:color="auto" w:fill="E4EAD7"/>
          </w:tcPr>
          <w:p w14:paraId="0C8ED46B" w14:textId="77777777" w:rsidR="0058363B" w:rsidRDefault="0058363B"/>
        </w:tc>
        <w:tc>
          <w:tcPr>
            <w:tcW w:w="274" w:type="dxa"/>
            <w:shd w:val="clear" w:color="auto" w:fill="E4EAD7"/>
          </w:tcPr>
          <w:p w14:paraId="0C8ED46C"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③</w:t>
            </w:r>
          </w:p>
        </w:tc>
        <w:tc>
          <w:tcPr>
            <w:tcW w:w="274" w:type="dxa"/>
            <w:shd w:val="clear" w:color="auto" w:fill="E4EAD7"/>
          </w:tcPr>
          <w:p w14:paraId="0C8ED46D"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④</w:t>
            </w:r>
          </w:p>
        </w:tc>
        <w:tc>
          <w:tcPr>
            <w:tcW w:w="274" w:type="dxa"/>
            <w:shd w:val="clear" w:color="auto" w:fill="E4EAD7"/>
          </w:tcPr>
          <w:p w14:paraId="0C8ED46E"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⑤</w:t>
            </w:r>
          </w:p>
        </w:tc>
        <w:tc>
          <w:tcPr>
            <w:tcW w:w="274" w:type="dxa"/>
            <w:shd w:val="clear" w:color="auto" w:fill="E4EAD7"/>
          </w:tcPr>
          <w:p w14:paraId="0C8ED46F" w14:textId="77777777" w:rsidR="0058363B" w:rsidRDefault="0058363B"/>
        </w:tc>
        <w:tc>
          <w:tcPr>
            <w:tcW w:w="274" w:type="dxa"/>
            <w:shd w:val="clear" w:color="auto" w:fill="E4EAD7"/>
          </w:tcPr>
          <w:p w14:paraId="0C8ED470" w14:textId="77777777" w:rsidR="0058363B" w:rsidRDefault="004C6056">
            <w:pPr>
              <w:pStyle w:val="TableParagraph"/>
              <w:spacing w:before="39"/>
              <w:ind w:left="9"/>
              <w:jc w:val="center"/>
              <w:rPr>
                <w:rFonts w:ascii="ＭＳ Ｐゴシック" w:hAnsi="ＭＳ Ｐゴシック" w:hint="eastAsia"/>
                <w:sz w:val="12"/>
              </w:rPr>
            </w:pPr>
            <w:r>
              <w:rPr>
                <w:rFonts w:ascii="ＭＳ Ｐゴシック" w:hAnsi="ＭＳ Ｐゴシック"/>
                <w:w w:val="102"/>
                <w:sz w:val="12"/>
              </w:rPr>
              <w:t>⑥</w:t>
            </w:r>
          </w:p>
        </w:tc>
        <w:tc>
          <w:tcPr>
            <w:tcW w:w="274" w:type="dxa"/>
            <w:shd w:val="clear" w:color="auto" w:fill="E4EAD7"/>
          </w:tcPr>
          <w:p w14:paraId="0C8ED471" w14:textId="77777777" w:rsidR="0058363B" w:rsidRDefault="004C6056">
            <w:pPr>
              <w:pStyle w:val="TableParagraph"/>
              <w:spacing w:before="39"/>
              <w:ind w:left="75"/>
              <w:rPr>
                <w:rFonts w:ascii="ＭＳ Ｐゴシック" w:hAnsi="ＭＳ Ｐゴシック" w:hint="eastAsia"/>
                <w:sz w:val="12"/>
              </w:rPr>
            </w:pPr>
            <w:r>
              <w:rPr>
                <w:rFonts w:ascii="ＭＳ Ｐゴシック" w:hAnsi="ＭＳ Ｐゴシック"/>
                <w:w w:val="102"/>
                <w:sz w:val="12"/>
              </w:rPr>
              <w:t>②</w:t>
            </w:r>
          </w:p>
        </w:tc>
        <w:tc>
          <w:tcPr>
            <w:tcW w:w="274" w:type="dxa"/>
            <w:shd w:val="clear" w:color="auto" w:fill="E4EAD7"/>
          </w:tcPr>
          <w:p w14:paraId="0C8ED472" w14:textId="77777777" w:rsidR="0058363B" w:rsidRDefault="0058363B"/>
        </w:tc>
      </w:tr>
      <w:tr w:rsidR="0058363B" w14:paraId="0C8ED48D" w14:textId="77777777">
        <w:trPr>
          <w:trHeight w:hRule="exact" w:val="265"/>
        </w:trPr>
        <w:tc>
          <w:tcPr>
            <w:tcW w:w="709" w:type="dxa"/>
            <w:shd w:val="clear" w:color="auto" w:fill="BBD09C"/>
          </w:tcPr>
          <w:p w14:paraId="0C8ED474" w14:textId="77777777" w:rsidR="0058363B" w:rsidRDefault="004C6056">
            <w:pPr>
              <w:pStyle w:val="TableParagraph"/>
              <w:spacing w:before="39"/>
              <w:ind w:left="86" w:right="77"/>
              <w:jc w:val="center"/>
              <w:rPr>
                <w:rFonts w:ascii="ＭＳ Ｐゴシック" w:eastAsia="ＭＳ Ｐゴシック"/>
                <w:sz w:val="12"/>
              </w:rPr>
            </w:pPr>
            <w:r>
              <w:rPr>
                <w:rFonts w:ascii="ＭＳ Ｐゴシック" w:eastAsia="ＭＳ Ｐゴシック" w:hint="eastAsia"/>
                <w:sz w:val="12"/>
              </w:rPr>
              <w:t>・・・</w:t>
            </w:r>
          </w:p>
        </w:tc>
        <w:tc>
          <w:tcPr>
            <w:tcW w:w="378" w:type="dxa"/>
            <w:shd w:val="clear" w:color="auto" w:fill="BBD09C"/>
          </w:tcPr>
          <w:p w14:paraId="0C8ED475" w14:textId="77777777" w:rsidR="0058363B" w:rsidRDefault="004C6056">
            <w:pPr>
              <w:pStyle w:val="TableParagraph"/>
              <w:spacing w:before="39"/>
              <w:ind w:right="2"/>
              <w:jc w:val="center"/>
              <w:rPr>
                <w:rFonts w:ascii="ＭＳ Ｐゴシック" w:eastAsia="ＭＳ Ｐゴシック"/>
                <w:sz w:val="12"/>
              </w:rPr>
            </w:pPr>
            <w:r>
              <w:rPr>
                <w:rFonts w:ascii="ＭＳ Ｐゴシック" w:eastAsia="ＭＳ Ｐゴシック" w:hint="eastAsia"/>
                <w:w w:val="102"/>
                <w:sz w:val="12"/>
              </w:rPr>
              <w:t>・</w:t>
            </w:r>
          </w:p>
        </w:tc>
        <w:tc>
          <w:tcPr>
            <w:tcW w:w="275" w:type="dxa"/>
            <w:shd w:val="clear" w:color="auto" w:fill="BBD09C"/>
          </w:tcPr>
          <w:p w14:paraId="0C8ED476" w14:textId="77777777" w:rsidR="0058363B" w:rsidRDefault="004C6056">
            <w:pPr>
              <w:pStyle w:val="TableParagraph"/>
              <w:spacing w:before="39"/>
              <w:ind w:left="104"/>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77"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78"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79"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7A"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7B" w14:textId="77777777" w:rsidR="0058363B" w:rsidRDefault="004C6056">
            <w:pPr>
              <w:pStyle w:val="TableParagraph"/>
              <w:spacing w:before="39"/>
              <w:ind w:left="103"/>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7C"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7D" w14:textId="77777777" w:rsidR="0058363B" w:rsidRDefault="004C6056">
            <w:pPr>
              <w:pStyle w:val="TableParagraph"/>
              <w:spacing w:before="39"/>
              <w:ind w:left="103"/>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7E" w14:textId="77777777" w:rsidR="0058363B" w:rsidRDefault="004C6056">
            <w:pPr>
              <w:pStyle w:val="TableParagraph"/>
              <w:spacing w:before="39"/>
              <w:ind w:left="5"/>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7F" w14:textId="77777777" w:rsidR="0058363B" w:rsidRDefault="004C6056">
            <w:pPr>
              <w:pStyle w:val="TableParagraph"/>
              <w:spacing w:before="39"/>
              <w:ind w:left="5"/>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0" w14:textId="77777777" w:rsidR="0058363B" w:rsidRDefault="004C6056">
            <w:pPr>
              <w:pStyle w:val="TableParagraph"/>
              <w:spacing w:before="39"/>
              <w:ind w:left="5"/>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1" w14:textId="77777777" w:rsidR="0058363B" w:rsidRDefault="004C6056">
            <w:pPr>
              <w:pStyle w:val="TableParagraph"/>
              <w:spacing w:before="39"/>
              <w:ind w:left="5"/>
              <w:jc w:val="center"/>
              <w:rPr>
                <w:rFonts w:ascii="ＭＳ Ｐゴシック" w:eastAsia="ＭＳ Ｐゴシック"/>
                <w:sz w:val="12"/>
              </w:rPr>
            </w:pPr>
            <w:r>
              <w:rPr>
                <w:rFonts w:ascii="ＭＳ Ｐゴシック" w:eastAsia="ＭＳ Ｐゴシック" w:hint="eastAsia"/>
                <w:w w:val="102"/>
                <w:sz w:val="12"/>
              </w:rPr>
              <w:t>・</w:t>
            </w:r>
          </w:p>
        </w:tc>
        <w:tc>
          <w:tcPr>
            <w:tcW w:w="274" w:type="dxa"/>
            <w:tcBorders>
              <w:right w:val="single" w:sz="4" w:space="0" w:color="FFFFFF"/>
            </w:tcBorders>
            <w:shd w:val="clear" w:color="auto" w:fill="BBD09C"/>
          </w:tcPr>
          <w:p w14:paraId="0C8ED482" w14:textId="77777777" w:rsidR="0058363B" w:rsidRDefault="004C6056">
            <w:pPr>
              <w:pStyle w:val="TableParagraph"/>
              <w:spacing w:before="39"/>
              <w:ind w:left="5"/>
              <w:jc w:val="center"/>
              <w:rPr>
                <w:rFonts w:ascii="ＭＳ Ｐゴシック" w:eastAsia="ＭＳ Ｐゴシック"/>
                <w:sz w:val="12"/>
              </w:rPr>
            </w:pPr>
            <w:r>
              <w:rPr>
                <w:rFonts w:ascii="ＭＳ Ｐゴシック" w:eastAsia="ＭＳ Ｐゴシック" w:hint="eastAsia"/>
                <w:w w:val="102"/>
                <w:sz w:val="12"/>
              </w:rPr>
              <w:t>・</w:t>
            </w:r>
          </w:p>
        </w:tc>
        <w:tc>
          <w:tcPr>
            <w:tcW w:w="274" w:type="dxa"/>
            <w:tcBorders>
              <w:left w:val="single" w:sz="4" w:space="0" w:color="FFFFFF"/>
            </w:tcBorders>
            <w:shd w:val="clear" w:color="auto" w:fill="BBD09C"/>
          </w:tcPr>
          <w:p w14:paraId="0C8ED483"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4" w14:textId="77777777" w:rsidR="0058363B" w:rsidRDefault="004C6056">
            <w:pPr>
              <w:pStyle w:val="TableParagraph"/>
              <w:spacing w:before="39"/>
              <w:ind w:left="103"/>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5"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6"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7"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8"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9" w14:textId="77777777" w:rsidR="0058363B" w:rsidRDefault="004C6056">
            <w:pPr>
              <w:pStyle w:val="TableParagraph"/>
              <w:spacing w:before="39"/>
              <w:ind w:left="103"/>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A" w14:textId="77777777" w:rsidR="0058363B" w:rsidRDefault="004C6056">
            <w:pPr>
              <w:pStyle w:val="TableParagraph"/>
              <w:spacing w:before="39"/>
              <w:ind w:left="4"/>
              <w:jc w:val="center"/>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B" w14:textId="77777777" w:rsidR="0058363B" w:rsidRDefault="004C6056">
            <w:pPr>
              <w:pStyle w:val="TableParagraph"/>
              <w:spacing w:before="39"/>
              <w:ind w:left="104"/>
              <w:rPr>
                <w:rFonts w:ascii="ＭＳ Ｐゴシック" w:eastAsia="ＭＳ Ｐゴシック"/>
                <w:sz w:val="12"/>
              </w:rPr>
            </w:pPr>
            <w:r>
              <w:rPr>
                <w:rFonts w:ascii="ＭＳ Ｐゴシック" w:eastAsia="ＭＳ Ｐゴシック" w:hint="eastAsia"/>
                <w:w w:val="102"/>
                <w:sz w:val="12"/>
              </w:rPr>
              <w:t>・</w:t>
            </w:r>
          </w:p>
        </w:tc>
        <w:tc>
          <w:tcPr>
            <w:tcW w:w="274" w:type="dxa"/>
            <w:shd w:val="clear" w:color="auto" w:fill="BBD09C"/>
          </w:tcPr>
          <w:p w14:paraId="0C8ED48C" w14:textId="77777777" w:rsidR="0058363B" w:rsidRDefault="004C6056">
            <w:pPr>
              <w:pStyle w:val="TableParagraph"/>
              <w:spacing w:before="39"/>
              <w:ind w:left="5"/>
              <w:jc w:val="center"/>
              <w:rPr>
                <w:rFonts w:ascii="ＭＳ Ｐゴシック" w:eastAsia="ＭＳ Ｐゴシック"/>
                <w:sz w:val="12"/>
              </w:rPr>
            </w:pPr>
            <w:r>
              <w:rPr>
                <w:rFonts w:ascii="ＭＳ Ｐゴシック" w:eastAsia="ＭＳ Ｐゴシック" w:hint="eastAsia"/>
                <w:w w:val="102"/>
                <w:sz w:val="12"/>
              </w:rPr>
              <w:t>・</w:t>
            </w:r>
          </w:p>
        </w:tc>
      </w:tr>
    </w:tbl>
    <w:p w14:paraId="0C8ED48E" w14:textId="77777777" w:rsidR="0058363B" w:rsidRDefault="004C6056">
      <w:pPr>
        <w:tabs>
          <w:tab w:val="left" w:pos="2706"/>
        </w:tabs>
        <w:spacing w:before="89"/>
        <w:ind w:left="1833"/>
        <w:rPr>
          <w:b/>
          <w:sz w:val="18"/>
        </w:rPr>
      </w:pPr>
      <w:r>
        <w:rPr>
          <w:b/>
          <w:sz w:val="18"/>
        </w:rPr>
        <w:t>図</w:t>
      </w:r>
      <w:r>
        <w:rPr>
          <w:b/>
          <w:spacing w:val="-21"/>
          <w:sz w:val="18"/>
        </w:rPr>
        <w:t xml:space="preserve"> </w:t>
      </w:r>
      <w:r>
        <w:rPr>
          <w:b/>
          <w:spacing w:val="9"/>
          <w:sz w:val="18"/>
        </w:rPr>
        <w:t>3.15</w:t>
      </w:r>
      <w:r>
        <w:rPr>
          <w:b/>
          <w:spacing w:val="9"/>
          <w:sz w:val="18"/>
        </w:rPr>
        <w:tab/>
      </w:r>
      <w:r>
        <w:rPr>
          <w:b/>
          <w:spacing w:val="12"/>
          <w:sz w:val="18"/>
        </w:rPr>
        <w:t>一</w:t>
      </w:r>
      <w:r>
        <w:rPr>
          <w:b/>
          <w:spacing w:val="13"/>
          <w:sz w:val="18"/>
        </w:rPr>
        <w:t>連の業務処理のパターンの可視化</w:t>
      </w:r>
    </w:p>
    <w:p w14:paraId="0C8ED48F" w14:textId="77777777" w:rsidR="0058363B" w:rsidRDefault="0058363B">
      <w:pPr>
        <w:rPr>
          <w:sz w:val="18"/>
        </w:rPr>
        <w:sectPr w:rsidR="0058363B">
          <w:headerReference w:type="default" r:id="rId1452"/>
          <w:footerReference w:type="default" r:id="rId1453"/>
          <w:pgSz w:w="10210" w:h="13330"/>
          <w:pgMar w:top="980" w:right="0" w:bottom="540" w:left="1240" w:header="0" w:footer="344" w:gutter="0"/>
          <w:pgNumType w:start="63"/>
          <w:cols w:space="720"/>
        </w:sectPr>
      </w:pPr>
    </w:p>
    <w:p w14:paraId="0C8ED490" w14:textId="77777777" w:rsidR="0058363B" w:rsidRDefault="004C6056">
      <w:pPr>
        <w:spacing w:before="4"/>
        <w:ind w:left="1355"/>
        <w:rPr>
          <w:rFonts w:ascii="メイリオ" w:eastAsia="メイリオ"/>
          <w:b/>
          <w:sz w:val="19"/>
        </w:rPr>
      </w:pPr>
      <w:r>
        <w:rPr>
          <w:rFonts w:ascii="メイリオ" w:eastAsia="メイリオ" w:hint="eastAsia"/>
          <w:b/>
          <w:color w:val="416639"/>
          <w:sz w:val="19"/>
        </w:rPr>
        <w:lastRenderedPageBreak/>
        <w:t>業務パッケージを適切に利用すべし</w:t>
      </w:r>
    </w:p>
    <w:p w14:paraId="0C8ED491" w14:textId="77777777" w:rsidR="0058363B" w:rsidRDefault="0058363B">
      <w:pPr>
        <w:pStyle w:val="a3"/>
        <w:spacing w:before="12"/>
        <w:rPr>
          <w:rFonts w:ascii="メイリオ"/>
          <w:b/>
          <w:sz w:val="14"/>
        </w:rPr>
      </w:pPr>
    </w:p>
    <w:p w14:paraId="0C8ED492" w14:textId="77777777" w:rsidR="0058363B" w:rsidRDefault="004C6056">
      <w:pPr>
        <w:pStyle w:val="a3"/>
        <w:spacing w:line="321" w:lineRule="auto"/>
        <w:ind w:left="1355" w:right="160" w:firstLine="185"/>
      </w:pPr>
      <w:r>
        <w:rPr>
          <w:spacing w:val="-6"/>
        </w:rPr>
        <w:t>業務パッケージの導入は、業務の見直し、標準化には一番手っ取り早い方法である。しか</w:t>
      </w:r>
      <w:r>
        <w:rPr>
          <w:spacing w:val="-6"/>
        </w:rPr>
        <w:t xml:space="preserve"> </w:t>
      </w:r>
      <w:r>
        <w:rPr>
          <w:spacing w:val="-6"/>
        </w:rPr>
        <w:t>し、業務パッケージ導入の成功率は、低いと言われており、導入には注意が必要である。</w:t>
      </w:r>
    </w:p>
    <w:p w14:paraId="0C8ED493" w14:textId="77777777" w:rsidR="0058363B" w:rsidRDefault="004C6056">
      <w:pPr>
        <w:pStyle w:val="a3"/>
        <w:spacing w:before="19" w:line="324" w:lineRule="auto"/>
        <w:ind w:left="1355" w:right="160" w:firstLine="185"/>
      </w:pPr>
      <w:r>
        <w:pict w14:anchorId="0C8EF197">
          <v:polyline id="_x0000_s8021" style="position:absolute;left:0;text-align:left;z-index:26296;mso-position-horizontal-relative:page" points="28.35pt,77.05pt,28.1pt,75.95pt,27.5pt,75.05pt,26.6pt,74.45pt,25.5pt,74.2pt,19.85pt,74.2pt,0,74.2pt,0,77.05pt,0,156.4pt,0,159.25pt,2.85pt,159.25pt,25.5pt,159.25pt,26.6pt,159.05pt,27.5pt,158.45pt,28.1pt,157.55pt,28.35pt,156.4pt,28.35pt,77.05pt" coordorigin=",742" coordsize="567,1701" fillcolor="#a59138" stroked="f">
            <v:path arrowok="t"/>
            <w10:wrap anchorx="page"/>
          </v:polyline>
        </w:pict>
      </w:r>
      <w:r>
        <w:pict w14:anchorId="0C8EF198">
          <v:shape id="_x0000_s8020" type="#_x0000_t202" style="position:absolute;left:0;text-align:left;margin-left:6pt;margin-top:56.6pt;width:16pt;height:44pt;z-index:26320;mso-position-horizontal-relative:page" filled="f" stroked="f">
            <v:textbox style="layout-flow:vertical-ideographic" inset="0,0,0,0">
              <w:txbxContent>
                <w:p w14:paraId="0C8EFEB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欧米では、ビジネスプロセスを大きく見直すためのパッケージの導入が当たり前である。</w:t>
      </w:r>
      <w:r>
        <w:t xml:space="preserve"> </w:t>
      </w:r>
      <w:r>
        <w:rPr>
          <w:spacing w:val="-10"/>
        </w:rPr>
        <w:t>欧米では、現場からの業務改善よりもトップダウンで業務を変えていく場合が多い。その方</w:t>
      </w:r>
      <w:r>
        <w:rPr>
          <w:spacing w:val="-10"/>
        </w:rPr>
        <w:t xml:space="preserve">  </w:t>
      </w:r>
      <w:r>
        <w:rPr>
          <w:spacing w:val="-13"/>
        </w:rPr>
        <w:t>法としてパッケージ導入が採用される。一方、日本は現場を巻き込んだ改善が多い。ここに</w:t>
      </w:r>
      <w:r>
        <w:rPr>
          <w:spacing w:val="-13"/>
        </w:rPr>
        <w:t xml:space="preserve">  </w:t>
      </w:r>
      <w:r>
        <w:rPr>
          <w:spacing w:val="-13"/>
        </w:rPr>
        <w:t>注意が必要である。以下に注意点を記す。</w:t>
      </w:r>
    </w:p>
    <w:p w14:paraId="0C8ED494" w14:textId="77777777" w:rsidR="0058363B" w:rsidRDefault="0058363B">
      <w:pPr>
        <w:pStyle w:val="a3"/>
        <w:spacing w:before="7"/>
        <w:rPr>
          <w:sz w:val="25"/>
        </w:rPr>
      </w:pPr>
    </w:p>
    <w:p w14:paraId="0C8ED495" w14:textId="77777777" w:rsidR="0058363B" w:rsidRDefault="004C6056">
      <w:pPr>
        <w:pStyle w:val="a3"/>
        <w:ind w:left="1355"/>
      </w:pPr>
      <w:r>
        <w:t>【カスタマイズ量に注意せよ】</w:t>
      </w:r>
    </w:p>
    <w:p w14:paraId="0C8ED496" w14:textId="77777777" w:rsidR="0058363B" w:rsidRDefault="004C6056">
      <w:pPr>
        <w:pStyle w:val="a3"/>
        <w:spacing w:before="81"/>
        <w:ind w:left="1791"/>
      </w:pPr>
      <w:r>
        <w:t>失敗の原因は、パッケージのカスタマイズ量が多くなることである。カスタマイズが</w:t>
      </w:r>
    </w:p>
    <w:p w14:paraId="0C8ED497" w14:textId="77777777" w:rsidR="0058363B" w:rsidRDefault="004C6056">
      <w:pPr>
        <w:pStyle w:val="a3"/>
        <w:spacing w:before="81"/>
        <w:ind w:left="1606"/>
      </w:pPr>
      <w:r>
        <w:t>20</w:t>
      </w:r>
      <w:r>
        <w:t>％以上あると新規開発と変わらないと言われている。</w:t>
      </w:r>
    </w:p>
    <w:p w14:paraId="0C8ED498" w14:textId="77777777" w:rsidR="0058363B" w:rsidRDefault="0058363B">
      <w:pPr>
        <w:pStyle w:val="a3"/>
      </w:pPr>
    </w:p>
    <w:p w14:paraId="0C8ED499" w14:textId="77777777" w:rsidR="0058363B" w:rsidRDefault="0058363B">
      <w:pPr>
        <w:pStyle w:val="a3"/>
        <w:spacing w:before="6"/>
        <w:rPr>
          <w:sz w:val="12"/>
        </w:rPr>
      </w:pPr>
    </w:p>
    <w:p w14:paraId="0C8ED49A" w14:textId="77777777" w:rsidR="0058363B" w:rsidRDefault="004C6056">
      <w:pPr>
        <w:pStyle w:val="a3"/>
        <w:ind w:left="1355"/>
      </w:pPr>
      <w:r>
        <w:t>【業務をパッケージに合わせるという意識を強く持て】</w:t>
      </w:r>
    </w:p>
    <w:p w14:paraId="0C8ED49B" w14:textId="77777777" w:rsidR="0058363B" w:rsidRDefault="004C6056">
      <w:pPr>
        <w:pStyle w:val="a3"/>
        <w:spacing w:before="81" w:line="324" w:lineRule="auto"/>
        <w:ind w:left="1606" w:right="231" w:firstLine="185"/>
      </w:pPr>
      <w:r>
        <w:t>業務をパッケージに合わせると明確に宣言できているかが重要である。パッケージの</w:t>
      </w:r>
      <w:r>
        <w:t xml:space="preserve"> </w:t>
      </w:r>
      <w:r>
        <w:rPr>
          <w:spacing w:val="1"/>
        </w:rPr>
        <w:t>導入目的が単なる</w:t>
      </w:r>
      <w:r>
        <w:rPr>
          <w:spacing w:val="1"/>
        </w:rPr>
        <w:t xml:space="preserve"> </w:t>
      </w:r>
      <w:r>
        <w:t xml:space="preserve">IT </w:t>
      </w:r>
      <w:r>
        <w:t>システム開発の効率化のためのソース流用であると、カスタマイズ量が増え、プロジェクトは失敗する。業務をパッケージに合わせるという意識をプロ</w:t>
      </w:r>
      <w:r>
        <w:t xml:space="preserve"> </w:t>
      </w:r>
      <w:r>
        <w:t>ジェクトメンバに周知させておかないと失敗する。</w:t>
      </w:r>
    </w:p>
    <w:p w14:paraId="0C8ED49C" w14:textId="77777777" w:rsidR="0058363B" w:rsidRDefault="0058363B">
      <w:pPr>
        <w:pStyle w:val="a3"/>
        <w:spacing w:before="8"/>
        <w:rPr>
          <w:sz w:val="25"/>
        </w:rPr>
      </w:pPr>
    </w:p>
    <w:p w14:paraId="0C8ED49D" w14:textId="77777777" w:rsidR="0058363B" w:rsidRDefault="004C6056">
      <w:pPr>
        <w:pStyle w:val="a3"/>
        <w:ind w:left="1355"/>
      </w:pPr>
      <w:r>
        <w:t>【業務パッケージの導入に対する現場の反対をコントロールせよ】</w:t>
      </w:r>
    </w:p>
    <w:p w14:paraId="0C8ED49E" w14:textId="77777777" w:rsidR="0058363B" w:rsidRDefault="004C6056">
      <w:pPr>
        <w:pStyle w:val="a3"/>
        <w:spacing w:before="80" w:line="324" w:lineRule="auto"/>
        <w:ind w:left="1606" w:right="219" w:firstLine="185"/>
        <w:jc w:val="both"/>
      </w:pPr>
      <w:r>
        <w:t>現場は、業務をパッケージに合わせることに反対する。慣れ親しんだ業務が変わる、</w:t>
      </w:r>
      <w:r>
        <w:t xml:space="preserve"> </w:t>
      </w:r>
      <w:r>
        <w:t>退化するかも知れない、大幅に変えると調整などが大変になるなどの思いからである。</w:t>
      </w:r>
      <w:r>
        <w:t xml:space="preserve"> </w:t>
      </w:r>
      <w:r>
        <w:t>結果、今まであった機能が無くなる事に反対し、あれも必要、これも必要となり、カス</w:t>
      </w:r>
      <w:r>
        <w:t xml:space="preserve"> </w:t>
      </w:r>
      <w:r>
        <w:t>タマイズ量が増え失敗する。</w:t>
      </w:r>
    </w:p>
    <w:p w14:paraId="0C8ED49F" w14:textId="77777777" w:rsidR="0058363B" w:rsidRDefault="0058363B">
      <w:pPr>
        <w:pStyle w:val="a3"/>
        <w:spacing w:before="7"/>
        <w:rPr>
          <w:sz w:val="25"/>
        </w:rPr>
      </w:pPr>
    </w:p>
    <w:p w14:paraId="0C8ED4A0" w14:textId="77777777" w:rsidR="0058363B" w:rsidRDefault="004C6056">
      <w:pPr>
        <w:pStyle w:val="a3"/>
        <w:ind w:left="1355"/>
      </w:pPr>
      <w:r>
        <w:t>【経営トップが参画せよ】</w:t>
      </w:r>
    </w:p>
    <w:p w14:paraId="0C8ED4A1" w14:textId="77777777" w:rsidR="0058363B" w:rsidRDefault="004C6056">
      <w:pPr>
        <w:pStyle w:val="a3"/>
        <w:spacing w:before="81" w:line="324" w:lineRule="auto"/>
        <w:ind w:left="1606" w:right="219" w:firstLine="185"/>
        <w:jc w:val="both"/>
      </w:pPr>
      <w:r>
        <w:t>業務をパッケージに合わせるという目的での業務パッケージの導入は、今までの業務</w:t>
      </w:r>
      <w:r>
        <w:t xml:space="preserve"> </w:t>
      </w:r>
      <w:r>
        <w:t>を変えるという意志表示でもある。新しいやり方に業務を変えるわけなので、経営トッ</w:t>
      </w:r>
      <w:r>
        <w:t xml:space="preserve"> </w:t>
      </w:r>
      <w:r>
        <w:t>プが積極的に参画するか、プロジェクト責任者に業務変更権限を明確に与えないと成功</w:t>
      </w:r>
      <w:r>
        <w:t xml:space="preserve"> </w:t>
      </w:r>
      <w:r>
        <w:t>しない。</w:t>
      </w:r>
    </w:p>
    <w:p w14:paraId="0C8ED4A2" w14:textId="77777777" w:rsidR="0058363B" w:rsidRDefault="0058363B">
      <w:pPr>
        <w:spacing w:line="324" w:lineRule="auto"/>
        <w:jc w:val="both"/>
        <w:sectPr w:rsidR="0058363B">
          <w:headerReference w:type="default" r:id="rId1454"/>
          <w:footerReference w:type="default" r:id="rId1455"/>
          <w:pgSz w:w="10210" w:h="13330"/>
          <w:pgMar w:top="1080" w:right="1140" w:bottom="540" w:left="0" w:header="0" w:footer="344" w:gutter="0"/>
          <w:pgNumType w:start="64"/>
          <w:cols w:space="720"/>
        </w:sectPr>
      </w:pPr>
    </w:p>
    <w:p w14:paraId="0C8ED4A3" w14:textId="77777777" w:rsidR="0058363B" w:rsidRDefault="004C6056">
      <w:pPr>
        <w:pStyle w:val="a3"/>
        <w:spacing w:before="25"/>
        <w:ind w:left="115"/>
      </w:pPr>
      <w:r>
        <w:lastRenderedPageBreak/>
        <w:t>【パッケージ導入の是非を再度判断せよ】</w:t>
      </w:r>
    </w:p>
    <w:p w14:paraId="0C8ED4A4" w14:textId="77777777" w:rsidR="0058363B" w:rsidRDefault="004C6056">
      <w:pPr>
        <w:pStyle w:val="a3"/>
        <w:spacing w:before="81" w:line="324" w:lineRule="auto"/>
        <w:ind w:left="366" w:right="1361" w:firstLine="185"/>
        <w:jc w:val="both"/>
      </w:pPr>
      <w:r>
        <w:rPr>
          <w:spacing w:val="2"/>
        </w:rPr>
        <w:t>パッケージ導入時には</w:t>
      </w:r>
      <w:r>
        <w:rPr>
          <w:spacing w:val="2"/>
        </w:rPr>
        <w:t xml:space="preserve"> </w:t>
      </w:r>
      <w:r>
        <w:t xml:space="preserve">Fit&amp;Gap </w:t>
      </w:r>
      <w:r>
        <w:t>分析を行い、適合性を判断していても、要件定義が進むにつれて、上記のような理由で、カスタマイズ量が増える。しかし、パッケージの導</w:t>
      </w:r>
      <w:r>
        <w:t xml:space="preserve"> </w:t>
      </w:r>
      <w:r>
        <w:t>入が決定しているので無理にカスタマイズするプロジェクトも多い。要件定義工程で新</w:t>
      </w:r>
      <w:r>
        <w:t xml:space="preserve"> </w:t>
      </w:r>
      <w:r>
        <w:rPr>
          <w:spacing w:val="1"/>
        </w:rPr>
        <w:t>たな要求が明確になった時点で、もう一度</w:t>
      </w:r>
      <w:r>
        <w:rPr>
          <w:spacing w:val="1"/>
        </w:rPr>
        <w:t xml:space="preserve"> </w:t>
      </w:r>
      <w:r>
        <w:t xml:space="preserve">Fit&amp;Gap </w:t>
      </w:r>
      <w:r>
        <w:t>分析を行い、パッケージ導入が適切であるかを判断し直すことが重要である。</w:t>
      </w:r>
    </w:p>
    <w:p w14:paraId="0C8ED4A5" w14:textId="77777777" w:rsidR="0058363B" w:rsidRDefault="004C6056">
      <w:pPr>
        <w:pStyle w:val="a3"/>
        <w:spacing w:before="18" w:line="324" w:lineRule="auto"/>
        <w:ind w:left="366" w:right="1371" w:firstLine="185"/>
        <w:jc w:val="both"/>
      </w:pPr>
      <w:r>
        <w:pict w14:anchorId="0C8EF199">
          <v:polyline id="_x0000_s8019" style="position:absolute;left:0;text-align:left;z-index:26344;mso-position-horizontal-relative:page" points="992.15pt,24.15pt,992.15pt,21.3pt,972.3pt,21.3pt,966.65pt,21.3pt,965.5pt,21.5pt,964.6pt,22.1pt,964pt,23pt,963.8pt,24.15pt,963.8pt,103.5pt,964pt,104.6pt,964.6pt,105.5pt,965.5pt,106.1pt,966.65pt,106.35pt,989.3pt,106.35pt,992.15pt,106.35pt,992.15pt,103.5pt,992.15pt,103.5pt,992.15pt,24.15pt" coordorigin="9638,213" coordsize="567,1701" fillcolor="#a59138" stroked="f">
            <v:path arrowok="t"/>
            <w10:wrap anchorx="page"/>
          </v:polyline>
        </w:pict>
      </w:r>
      <w:r>
        <w:pict w14:anchorId="0C8EF19A">
          <v:shape id="_x0000_s8018" type="#_x0000_t202" style="position:absolute;left:0;text-align:left;margin-left:487.85pt;margin-top:30.1pt;width:16pt;height:44pt;z-index:26368;mso-position-horizontal-relative:page" filled="f" stroked="f">
            <v:textbox style="layout-flow:vertical-ideographic" inset="0,0,0,0">
              <w:txbxContent>
                <w:p w14:paraId="0C8EFEB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注意は必要だが、業務を大幅に見直したい、標準化したいときには、業務パッケージ</w:t>
      </w:r>
      <w:r>
        <w:t xml:space="preserve"> </w:t>
      </w:r>
      <w:r>
        <w:t>の導入は有効な手段である。</w:t>
      </w:r>
    </w:p>
    <w:p w14:paraId="0C8ED4A6" w14:textId="77777777" w:rsidR="0058363B" w:rsidRDefault="0058363B">
      <w:pPr>
        <w:spacing w:line="324" w:lineRule="auto"/>
        <w:jc w:val="both"/>
        <w:sectPr w:rsidR="0058363B">
          <w:headerReference w:type="default" r:id="rId1456"/>
          <w:footerReference w:type="default" r:id="rId1457"/>
          <w:pgSz w:w="10210" w:h="13330"/>
          <w:pgMar w:top="980" w:right="0" w:bottom="540" w:left="1240" w:header="0" w:footer="344" w:gutter="0"/>
          <w:pgNumType w:start="65"/>
          <w:cols w:space="720"/>
        </w:sectPr>
      </w:pPr>
    </w:p>
    <w:p w14:paraId="0C8ED4A7" w14:textId="77777777" w:rsidR="0058363B" w:rsidRDefault="004C6056">
      <w:pPr>
        <w:pStyle w:val="a4"/>
        <w:numPr>
          <w:ilvl w:val="1"/>
          <w:numId w:val="54"/>
        </w:numPr>
        <w:tabs>
          <w:tab w:val="left" w:pos="2096"/>
        </w:tabs>
        <w:spacing w:line="619" w:lineRule="exact"/>
        <w:ind w:hanging="740"/>
        <w:jc w:val="left"/>
        <w:rPr>
          <w:rFonts w:ascii="メイリオ" w:eastAsia="メイリオ"/>
          <w:b/>
          <w:sz w:val="35"/>
        </w:rPr>
      </w:pPr>
      <w:r>
        <w:rPr>
          <w:rFonts w:ascii="メイリオ" w:eastAsia="メイリオ" w:hint="eastAsia"/>
          <w:b/>
          <w:color w:val="416639"/>
          <w:spacing w:val="-4"/>
          <w:sz w:val="35"/>
        </w:rPr>
        <w:lastRenderedPageBreak/>
        <w:t>要件定義工程からの非機能要件定義</w:t>
      </w:r>
    </w:p>
    <w:p w14:paraId="0C8ED4A8" w14:textId="77777777" w:rsidR="0058363B" w:rsidRDefault="004C6056">
      <w:pPr>
        <w:pStyle w:val="a3"/>
        <w:spacing w:before="13"/>
        <w:rPr>
          <w:rFonts w:ascii="メイリオ"/>
          <w:b/>
          <w:sz w:val="9"/>
        </w:rPr>
      </w:pPr>
      <w:r>
        <w:pict w14:anchorId="0C8EF19B">
          <v:line id="_x0000_s8017" style="position:absolute;z-index:26392;mso-wrap-distance-left:0;mso-wrap-distance-right:0;mso-position-horizontal-relative:page" from="66.45pt,12.8pt" to="443.8pt,12.8pt" strokecolor="#416639" strokeweight="2.64pt">
            <w10:wrap type="topAndBottom" anchorx="page"/>
          </v:line>
        </w:pict>
      </w:r>
    </w:p>
    <w:p w14:paraId="0C8ED4A9" w14:textId="77777777" w:rsidR="0058363B" w:rsidRDefault="0058363B">
      <w:pPr>
        <w:pStyle w:val="a3"/>
        <w:spacing w:before="18"/>
        <w:rPr>
          <w:rFonts w:ascii="メイリオ"/>
          <w:b/>
          <w:sz w:val="12"/>
        </w:rPr>
      </w:pPr>
    </w:p>
    <w:p w14:paraId="0C8ED4AA" w14:textId="77777777" w:rsidR="0058363B" w:rsidRDefault="004C6056">
      <w:pPr>
        <w:pStyle w:val="a3"/>
        <w:spacing w:before="48" w:line="324" w:lineRule="auto"/>
        <w:ind w:left="1355" w:right="272" w:firstLine="185"/>
        <w:jc w:val="both"/>
      </w:pPr>
      <w:r>
        <w:pict w14:anchorId="0C8EF19C">
          <v:polyline id="_x0000_s8016" style="position:absolute;left:0;text-align:left;z-index:26416;mso-position-horizontal-relative:page" points="28.35pt,82.6pt,28.1pt,81.5pt,27.5pt,80.6pt,26.6pt,80pt,25.5pt,79.8pt,19.85pt,79.8pt,0,79.8pt,0,82.6pt,0,162pt,0,164.85pt,2.85pt,164.85pt,25.5pt,164.85pt,26.6pt,164.6pt,27.5pt,164pt,28.1pt,163.1pt,28.35pt,162pt,28.35pt,82.6pt" coordorigin=",798" coordsize="567,1701" fillcolor="#a59138" stroked="f">
            <v:path arrowok="t"/>
            <w10:wrap anchorx="page"/>
          </v:polyline>
        </w:pict>
      </w:r>
      <w:r>
        <w:pict w14:anchorId="0C8EF19D">
          <v:shape id="_x0000_s8015" type="#_x0000_t202" style="position:absolute;left:0;text-align:left;margin-left:6pt;margin-top:59.35pt;width:16pt;height:44pt;z-index:26440;mso-position-horizontal-relative:page" filled="f" stroked="f">
            <v:textbox style="layout-flow:vertical-ideographic" inset="0,0,0,0">
              <w:txbxContent>
                <w:p w14:paraId="0C8EFEB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pacing w:val="15"/>
        </w:rPr>
        <w:t>第</w:t>
      </w:r>
      <w:r>
        <w:rPr>
          <w:spacing w:val="15"/>
        </w:rPr>
        <w:t xml:space="preserve"> </w:t>
      </w:r>
      <w:r>
        <w:t>2</w:t>
      </w:r>
      <w:r>
        <w:rPr>
          <w:spacing w:val="-7"/>
        </w:rPr>
        <w:t xml:space="preserve"> </w:t>
      </w:r>
      <w:r>
        <w:rPr>
          <w:spacing w:val="-7"/>
        </w:rPr>
        <w:t>章でも述べたように、非機能要件の重要さが増してきており、経営や業務の重要な関</w:t>
      </w:r>
      <w:r>
        <w:rPr>
          <w:spacing w:val="-11"/>
        </w:rPr>
        <w:t>心ごととなっている。今まで非機能要件は、技術的な要素が強く、システムの専門家が設計</w:t>
      </w:r>
      <w:r>
        <w:rPr>
          <w:spacing w:val="-11"/>
        </w:rPr>
        <w:t xml:space="preserve"> </w:t>
      </w:r>
      <w:r>
        <w:rPr>
          <w:spacing w:val="-14"/>
        </w:rPr>
        <w:t>工程に入って苦労しながら決めていることが多かった。しかし、要件定義工程で、経営層、</w:t>
      </w:r>
      <w:r>
        <w:rPr>
          <w:spacing w:val="-14"/>
        </w:rPr>
        <w:t xml:space="preserve"> </w:t>
      </w:r>
      <w:r>
        <w:rPr>
          <w:spacing w:val="-14"/>
        </w:rPr>
        <w:t>業務部門、システム部門やベンダ企業が協力して要件として決めなければならなくなって</w:t>
      </w:r>
      <w:r>
        <w:rPr>
          <w:spacing w:val="-14"/>
        </w:rPr>
        <w:t xml:space="preserve"> </w:t>
      </w:r>
      <w:r>
        <w:rPr>
          <w:spacing w:val="-14"/>
        </w:rPr>
        <w:t>きた。</w:t>
      </w:r>
    </w:p>
    <w:p w14:paraId="0C8ED4AB" w14:textId="77777777" w:rsidR="0058363B" w:rsidRDefault="0058363B">
      <w:pPr>
        <w:pStyle w:val="a3"/>
        <w:spacing w:before="8"/>
        <w:rPr>
          <w:sz w:val="25"/>
        </w:rPr>
      </w:pPr>
    </w:p>
    <w:p w14:paraId="0C8ED4AC" w14:textId="77777777" w:rsidR="0058363B" w:rsidRDefault="004C6056">
      <w:pPr>
        <w:pStyle w:val="a3"/>
        <w:spacing w:line="321" w:lineRule="auto"/>
        <w:ind w:left="1355" w:right="236" w:firstLine="185"/>
      </w:pPr>
      <w:r>
        <w:t>非機能要件の定義で役立つのは、</w:t>
      </w:r>
      <w:r>
        <w:t xml:space="preserve">IPA </w:t>
      </w:r>
      <w:r>
        <w:t>が提示している「非機能要求グレード」である</w:t>
      </w:r>
      <w:r>
        <w:t>[6]</w:t>
      </w:r>
      <w:r>
        <w:t>。非機能要求グレードは、非機能に対する要件定義を</w:t>
      </w:r>
      <w:r>
        <w:t xml:space="preserve"> 236 </w:t>
      </w:r>
      <w:r>
        <w:t>種類の項目に対し、目標値／指標値</w:t>
      </w:r>
    </w:p>
    <w:p w14:paraId="0C8ED4AD" w14:textId="77777777" w:rsidR="0058363B" w:rsidRDefault="004C6056">
      <w:pPr>
        <w:pStyle w:val="a3"/>
        <w:spacing w:before="20" w:line="324" w:lineRule="auto"/>
        <w:ind w:left="1355" w:right="277"/>
        <w:jc w:val="both"/>
      </w:pPr>
      <w:r>
        <w:t>（メトリクス</w:t>
      </w:r>
      <w:r>
        <w:rPr>
          <w:spacing w:val="-53"/>
        </w:rPr>
        <w:t>）</w:t>
      </w:r>
      <w:r>
        <w:rPr>
          <w:spacing w:val="-4"/>
        </w:rPr>
        <w:t>を設定することで行うものである。示された項目のメトリクスを決めればよ</w:t>
      </w:r>
      <w:r>
        <w:rPr>
          <w:spacing w:val="-4"/>
        </w:rPr>
        <w:t xml:space="preserve"> </w:t>
      </w:r>
      <w:r>
        <w:rPr>
          <w:spacing w:val="-9"/>
        </w:rPr>
        <w:t>いので、非常にシンプルで分かりやすい。経験の少ない人でも、漏れなく実施しようとした</w:t>
      </w:r>
      <w:r>
        <w:rPr>
          <w:spacing w:val="-9"/>
        </w:rPr>
        <w:t xml:space="preserve"> </w:t>
      </w:r>
      <w:r>
        <w:rPr>
          <w:spacing w:val="-9"/>
        </w:rPr>
        <w:t>ときに役立つ。基本は、この非機能要求グレードを有効利用していただきたい。</w:t>
      </w:r>
    </w:p>
    <w:p w14:paraId="0C8ED4AE" w14:textId="77777777" w:rsidR="0058363B" w:rsidRDefault="004C6056">
      <w:pPr>
        <w:pStyle w:val="a3"/>
        <w:spacing w:before="18" w:line="324" w:lineRule="auto"/>
        <w:ind w:left="1355" w:right="100" w:firstLine="185"/>
      </w:pPr>
      <w:r>
        <w:rPr>
          <w:spacing w:val="-10"/>
        </w:rPr>
        <w:t>しかし、非機能要求グレードを実際に利用しようとしたときには、適用上の難しさがある。</w:t>
      </w:r>
      <w:r>
        <w:rPr>
          <w:spacing w:val="-10"/>
        </w:rPr>
        <w:t xml:space="preserve"> </w:t>
      </w:r>
      <w:r>
        <w:rPr>
          <w:spacing w:val="-15"/>
        </w:rPr>
        <w:t>技術的要</w:t>
      </w:r>
      <w:r>
        <w:rPr>
          <w:spacing w:val="-15"/>
        </w:rPr>
        <w:t>素が強く、設定項目も多いので、いかに経営部門や業務部門などと合意をとりなが</w:t>
      </w:r>
      <w:r>
        <w:rPr>
          <w:spacing w:val="-15"/>
        </w:rPr>
        <w:t xml:space="preserve">   </w:t>
      </w:r>
      <w:r>
        <w:rPr>
          <w:spacing w:val="-15"/>
        </w:rPr>
        <w:t>ら、効率的に進めていくかを考えなければならない。</w:t>
      </w:r>
    </w:p>
    <w:p w14:paraId="0C8ED4AF" w14:textId="77777777" w:rsidR="0058363B" w:rsidRDefault="004C6056">
      <w:pPr>
        <w:pStyle w:val="a3"/>
        <w:spacing w:before="18"/>
        <w:ind w:left="1540"/>
      </w:pPr>
      <w:r>
        <w:t>本節では、非機能要求グレードをベースにした適用上の工夫ポイントを述べる。</w:t>
      </w:r>
    </w:p>
    <w:p w14:paraId="0C8ED4B0" w14:textId="77777777" w:rsidR="0058363B" w:rsidRDefault="004C6056">
      <w:pPr>
        <w:pStyle w:val="a3"/>
        <w:spacing w:before="81" w:line="324" w:lineRule="auto"/>
        <w:ind w:left="1355" w:right="278" w:firstLine="185"/>
        <w:jc w:val="both"/>
      </w:pPr>
      <w:r>
        <w:rPr>
          <w:spacing w:val="-6"/>
        </w:rPr>
        <w:t>工夫ポイントの一つは、要件定義工程で経営層、業務部門、システム部門やベンダ企業な</w:t>
      </w:r>
      <w:r>
        <w:rPr>
          <w:spacing w:val="-6"/>
        </w:rPr>
        <w:t xml:space="preserve"> </w:t>
      </w:r>
      <w:r>
        <w:rPr>
          <w:spacing w:val="-11"/>
        </w:rPr>
        <w:t>どがいかに協調して合意形成していくかである。方針を確認し、経営層や業務部門から引き</w:t>
      </w:r>
      <w:r>
        <w:rPr>
          <w:spacing w:val="-11"/>
        </w:rPr>
        <w:t xml:space="preserve"> </w:t>
      </w:r>
      <w:r>
        <w:rPr>
          <w:spacing w:val="-11"/>
        </w:rPr>
        <w:t>出すべき要求を明確にし、そこからメトリクスにつなげていくという工夫が必要である。</w:t>
      </w:r>
    </w:p>
    <w:p w14:paraId="0C8ED4B1" w14:textId="77777777" w:rsidR="0058363B" w:rsidRDefault="004C6056">
      <w:pPr>
        <w:pStyle w:val="a3"/>
        <w:spacing w:before="18" w:line="324" w:lineRule="auto"/>
        <w:ind w:left="1355" w:right="112" w:firstLine="185"/>
      </w:pPr>
      <w:r>
        <w:t>二つ目は、非機能要求の曖昧性や矛盾を無くすことである。性能の</w:t>
      </w:r>
      <w:r>
        <w:t>要求を聞くと</w:t>
      </w:r>
      <w:r>
        <w:rPr>
          <w:spacing w:val="-26"/>
        </w:rPr>
        <w:t>、「早い</w:t>
      </w:r>
      <w:r>
        <w:rPr>
          <w:spacing w:val="-26"/>
        </w:rPr>
        <w:t xml:space="preserve">   </w:t>
      </w:r>
      <w:r>
        <w:rPr>
          <w:spacing w:val="-20"/>
        </w:rPr>
        <w:t>に越したことはない」などと言われる。とかく非機能要求はオーバースペックになりがちだ。</w:t>
      </w:r>
      <w:r>
        <w:rPr>
          <w:spacing w:val="-20"/>
        </w:rPr>
        <w:t xml:space="preserve"> </w:t>
      </w:r>
      <w:r>
        <w:rPr>
          <w:spacing w:val="-8"/>
        </w:rPr>
        <w:t>また、セキュリティ強化のために暗号化を適用すれば、性能が低下する。こうしたトレードオ</w:t>
      </w:r>
      <w:r>
        <w:rPr>
          <w:spacing w:val="-8"/>
        </w:rPr>
        <w:t xml:space="preserve"> </w:t>
      </w:r>
      <w:r>
        <w:rPr>
          <w:spacing w:val="-8"/>
        </w:rPr>
        <w:t>フ関係、優先順位関係に決着をつけなければならないものもある。</w:t>
      </w:r>
    </w:p>
    <w:p w14:paraId="0C8ED4B2" w14:textId="77777777" w:rsidR="0058363B" w:rsidRDefault="0058363B">
      <w:pPr>
        <w:spacing w:line="324" w:lineRule="auto"/>
        <w:sectPr w:rsidR="0058363B">
          <w:headerReference w:type="default" r:id="rId1458"/>
          <w:footerReference w:type="default" r:id="rId1459"/>
          <w:pgSz w:w="10210" w:h="13330"/>
          <w:pgMar w:top="1120" w:right="1060" w:bottom="540" w:left="0" w:header="0" w:footer="344" w:gutter="0"/>
          <w:pgNumType w:start="66"/>
          <w:cols w:space="720"/>
        </w:sectPr>
      </w:pPr>
    </w:p>
    <w:p w14:paraId="0C8ED4B3" w14:textId="77777777" w:rsidR="0058363B" w:rsidRDefault="004C6056">
      <w:pPr>
        <w:spacing w:line="180" w:lineRule="auto"/>
        <w:ind w:left="2414"/>
        <w:rPr>
          <w:rFonts w:ascii="Meiryo UI" w:eastAsia="Meiryo UI"/>
          <w:b/>
          <w:sz w:val="28"/>
        </w:rPr>
      </w:pPr>
      <w:r>
        <w:rPr>
          <w:noProof/>
        </w:rPr>
        <w:lastRenderedPageBreak/>
        <w:drawing>
          <wp:anchor distT="0" distB="0" distL="0" distR="0" simplePos="0" relativeHeight="26464" behindDoc="0" locked="0" layoutInCell="1" allowOverlap="1" wp14:anchorId="0C8EF19E" wp14:editId="0C8EF19F">
            <wp:simplePos x="0" y="0"/>
            <wp:positionH relativeFrom="page">
              <wp:posOffset>868621</wp:posOffset>
            </wp:positionH>
            <wp:positionV relativeFrom="page">
              <wp:posOffset>765287</wp:posOffset>
            </wp:positionV>
            <wp:extent cx="1833562" cy="116763"/>
            <wp:effectExtent l="0" t="0" r="0" b="0"/>
            <wp:wrapNone/>
            <wp:docPr id="1263" name="image1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image1317.png"/>
                    <pic:cNvPicPr/>
                  </pic:nvPicPr>
                  <pic:blipFill>
                    <a:blip r:embed="rId1460" cstate="print"/>
                    <a:stretch>
                      <a:fillRect/>
                    </a:stretch>
                  </pic:blipFill>
                  <pic:spPr>
                    <a:xfrm>
                      <a:off x="0" y="0"/>
                      <a:ext cx="1833562" cy="116763"/>
                    </a:xfrm>
                    <a:prstGeom prst="rect">
                      <a:avLst/>
                    </a:prstGeom>
                  </pic:spPr>
                </pic:pic>
              </a:graphicData>
            </a:graphic>
          </wp:anchor>
        </w:drawing>
      </w:r>
      <w:r>
        <w:rPr>
          <w:noProof/>
        </w:rPr>
        <w:drawing>
          <wp:anchor distT="0" distB="0" distL="0" distR="0" simplePos="0" relativeHeight="26488" behindDoc="0" locked="0" layoutInCell="1" allowOverlap="1" wp14:anchorId="0C8EF1A0" wp14:editId="0C8EF1A1">
            <wp:simplePos x="0" y="0"/>
            <wp:positionH relativeFrom="page">
              <wp:posOffset>995931</wp:posOffset>
            </wp:positionH>
            <wp:positionV relativeFrom="page">
              <wp:posOffset>1152562</wp:posOffset>
            </wp:positionV>
            <wp:extent cx="376237" cy="106220"/>
            <wp:effectExtent l="0" t="0" r="0" b="0"/>
            <wp:wrapNone/>
            <wp:docPr id="1265" name="image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image1318.png"/>
                    <pic:cNvPicPr/>
                  </pic:nvPicPr>
                  <pic:blipFill>
                    <a:blip r:embed="rId1461" cstate="print"/>
                    <a:stretch>
                      <a:fillRect/>
                    </a:stretch>
                  </pic:blipFill>
                  <pic:spPr>
                    <a:xfrm>
                      <a:off x="0" y="0"/>
                      <a:ext cx="376237" cy="106220"/>
                    </a:xfrm>
                    <a:prstGeom prst="rect">
                      <a:avLst/>
                    </a:prstGeom>
                  </pic:spPr>
                </pic:pic>
              </a:graphicData>
            </a:graphic>
          </wp:anchor>
        </w:drawing>
      </w:r>
      <w:r>
        <w:pict w14:anchorId="0C8EF1A2">
          <v:group id="_x0000_s8012" style="position:absolute;left:0;text-align:left;margin-left:115.2pt;margin-top:90.7pt;width:295.45pt;height:8.55pt;z-index:26512;mso-position-horizontal-relative:page;mso-position-vertical-relative:page" coordorigin="2304,1814" coordsize="5909,171">
            <v:shape id="_x0000_s8014" type="#_x0000_t75" style="position:absolute;left:2794;top:1347;width:258;height:124">
              <v:imagedata r:id="rId1462" o:title=""/>
            </v:shape>
            <v:shape id="_x0000_s8013" type="#_x0000_t75" style="position:absolute;left:3119;top:1323;width:5584;height:171">
              <v:imagedata r:id="rId1463" o:title=""/>
            </v:shape>
            <w10:wrap anchorx="page" anchory="page"/>
          </v:group>
        </w:pict>
      </w:r>
      <w:r>
        <w:rPr>
          <w:noProof/>
        </w:rPr>
        <w:drawing>
          <wp:anchor distT="0" distB="0" distL="0" distR="0" simplePos="0" relativeHeight="26536" behindDoc="0" locked="0" layoutInCell="1" allowOverlap="1" wp14:anchorId="0C8EF1A3" wp14:editId="0C8EF1A4">
            <wp:simplePos x="0" y="0"/>
            <wp:positionH relativeFrom="page">
              <wp:posOffset>989914</wp:posOffset>
            </wp:positionH>
            <wp:positionV relativeFrom="page">
              <wp:posOffset>1352799</wp:posOffset>
            </wp:positionV>
            <wp:extent cx="1862137" cy="107031"/>
            <wp:effectExtent l="0" t="0" r="0" b="0"/>
            <wp:wrapNone/>
            <wp:docPr id="1267" name="image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image1321.png"/>
                    <pic:cNvPicPr/>
                  </pic:nvPicPr>
                  <pic:blipFill>
                    <a:blip r:embed="rId1464" cstate="print"/>
                    <a:stretch>
                      <a:fillRect/>
                    </a:stretch>
                  </pic:blipFill>
                  <pic:spPr>
                    <a:xfrm>
                      <a:off x="0" y="0"/>
                      <a:ext cx="1862137" cy="107031"/>
                    </a:xfrm>
                    <a:prstGeom prst="rect">
                      <a:avLst/>
                    </a:prstGeom>
                  </pic:spPr>
                </pic:pic>
              </a:graphicData>
            </a:graphic>
          </wp:anchor>
        </w:drawing>
      </w:r>
      <w:r>
        <w:rPr>
          <w:noProof/>
        </w:rPr>
        <w:drawing>
          <wp:anchor distT="0" distB="0" distL="0" distR="0" simplePos="0" relativeHeight="26560" behindDoc="0" locked="0" layoutInCell="1" allowOverlap="1" wp14:anchorId="0C8EF1A5" wp14:editId="0C8EF1A6">
            <wp:simplePos x="0" y="0"/>
            <wp:positionH relativeFrom="page">
              <wp:posOffset>2897707</wp:posOffset>
            </wp:positionH>
            <wp:positionV relativeFrom="page">
              <wp:posOffset>1368014</wp:posOffset>
            </wp:positionV>
            <wp:extent cx="72866" cy="80711"/>
            <wp:effectExtent l="0" t="0" r="0" b="0"/>
            <wp:wrapNone/>
            <wp:docPr id="1269" name="image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image1322.png"/>
                    <pic:cNvPicPr/>
                  </pic:nvPicPr>
                  <pic:blipFill>
                    <a:blip r:embed="rId1465" cstate="print"/>
                    <a:stretch>
                      <a:fillRect/>
                    </a:stretch>
                  </pic:blipFill>
                  <pic:spPr>
                    <a:xfrm>
                      <a:off x="0" y="0"/>
                      <a:ext cx="72866" cy="80711"/>
                    </a:xfrm>
                    <a:prstGeom prst="rect">
                      <a:avLst/>
                    </a:prstGeom>
                  </pic:spPr>
                </pic:pic>
              </a:graphicData>
            </a:graphic>
          </wp:anchor>
        </w:drawing>
      </w:r>
      <w:r>
        <w:rPr>
          <w:noProof/>
        </w:rPr>
        <w:drawing>
          <wp:anchor distT="0" distB="0" distL="0" distR="0" simplePos="0" relativeHeight="26584" behindDoc="0" locked="0" layoutInCell="1" allowOverlap="1" wp14:anchorId="0C8EF1A7" wp14:editId="0C8EF1A8">
            <wp:simplePos x="0" y="0"/>
            <wp:positionH relativeFrom="page">
              <wp:posOffset>3021916</wp:posOffset>
            </wp:positionH>
            <wp:positionV relativeFrom="page">
              <wp:posOffset>1368017</wp:posOffset>
            </wp:positionV>
            <wp:extent cx="98012" cy="78316"/>
            <wp:effectExtent l="0" t="0" r="0" b="0"/>
            <wp:wrapNone/>
            <wp:docPr id="1271" name="image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image1323.png"/>
                    <pic:cNvPicPr/>
                  </pic:nvPicPr>
                  <pic:blipFill>
                    <a:blip r:embed="rId1466" cstate="print"/>
                    <a:stretch>
                      <a:fillRect/>
                    </a:stretch>
                  </pic:blipFill>
                  <pic:spPr>
                    <a:xfrm>
                      <a:off x="0" y="0"/>
                      <a:ext cx="98012" cy="78316"/>
                    </a:xfrm>
                    <a:prstGeom prst="rect">
                      <a:avLst/>
                    </a:prstGeom>
                  </pic:spPr>
                </pic:pic>
              </a:graphicData>
            </a:graphic>
          </wp:anchor>
        </w:drawing>
      </w:r>
      <w:r>
        <w:pict w14:anchorId="0C8EF1A9">
          <v:shape id="_x0000_s8011" style="position:absolute;left:0;text-align:left;margin-left:249.6pt;margin-top:106.7pt;width:29.15pt;height:8.35pt;z-index:26608;mso-position-horizontal-relative:page;mso-position-vertical-relative:page" coordorigin="4992,2134" coordsize="583,167" o:spt="100" adj="0,,0" path="m5046,2225r-1,l5044,2227r,5l5043,2236r,12l5046,2256r13,12l5070,2271r52,l5128,2271r4,l5136,2270r1,-2l5136,2265r-1,-2l5070,2263r-10,-3l5050,2249r-3,-8l5047,2227r-1,-2xm5129,2258r-5,2l5120,2262r-7,1l5135,2263r-2,-3l5129,2258xm5111,2174r-25,l5087,2175r-2,1l5076,2181r-6,7l5064,2196r,2l5065,2199r2,-2l5079,2187r13,-8l5105,2175r6,-1xm5045,2164r,1l5047,2167r9,6l5068,2175r16,-1l5111,2174r6,-1l5122,2173r2,-2l5122,2167r-58,l5057,2166r-9,-1l5045,2164xm5115,2162r-6,1l5100,2165r-10,1l5080,2167r-11,l5122,2167r-3,-4l5115,2162xm4995,2144r-3,l4992,2145r2,2l4999,2149r2,3l5001,2165r,5l5000,2175r-4,17l4994,2209r-2,15l4992,2231r,10l4993,2256r2,14l5000,2281r6,6l5008,2289r3,l5012,2286r1,-3l5012,2279r-2,-7l5008,2267r,-7l5010,2252r-10,l4998,2247r,-6l4998,2219r1,-11l5002,2196r1,-5l5006,2180r6,-17l5013,2160r,-2l5012,2157r-4,-7l5003,2146r-8,-2xm5021,2215r-2,l5015,2222r-4,9l5007,2241r-4,11l5010,2252r3,-15l5017,2225r5,-9l5021,2215xm5252,2196r-10,l5242,2274r-2,2l5217,2276r-3,1l5214,2278r3,1l5230,2282r2,1l5234,2285r,5l5235,2291r6,-1l5244,2289r3,-3l5250,2284r2,-5l5252,2196xm5203,2212r-8,16l5185,2243r-11,13l5162,2269r-3,3l5160,2273r3,-1l5175,2263r12,-11l5198,2240r11,-15l5219,2225r-4,-3l5203,2212xm5273,2212r-2,l5270,2213r14,11l5293,2234r8,10l5308,2255r2,5l5314,2263r7,l5323,2260r,-5l5320,2245r-10,-10l5295,2224r-22,-12xm5219,2225r-10,l5218,2227r2,-1l5219,2225xm5313,2180r-11,11l5165,2191r,5l5326,2196r3,-1l5329,2193r-3,-2l5313,2180xm5290,2139r-11,11l5188,2150r,4l5304,2154r3,-1l5307,2152r-3,-3l5290,2139xm5443,2238r-9,l5433,2250r-4,11l5424,2272r-7,9l5413,2286r-5,5l5402,2295r-1,2l5401,2298r3,-1l5421,2286r12,-15l5441,2253r2,-15xm5425,2202r-10,l5410,2203r-8,9l5399,2218r,14l5401,2237r8,7l5413,2247r12,l5430,2244r1,-2l5415,2242r-2,-1l5412,2240r-4,-3l5406,2232r,-14l5407,2214r2,-3l5412,2207r4,-2l5441,2205r,-1l5433,2204r-4,-1l5425,2202xm5441,2205r-12,l5433,2211r,18l5431,2235r-6,6l5422,2242r9,l5434,2238r9,l5443,2232r,-9l5443,2216r-2,-5l5441,2205xm5441,2180r-8,l5433,2204r8,l5441,2180xm5346,2176r-1,l5346,2179r2,7l5352,2191r5,4l5359,2197r3,l5367,2195r3,-1l5375,2192r11,-3l5399,2186r12,-2l5355,2184r-4,-2l5348,2178r-2,-2xm5426,2134r-8,1l5416,2136r,1l5418,2138r10,1l5433,2145r,30l5418,2177r-14,2l5379,2183r-10,1l5411,2184r4,-1l5433,2180r8,l5441,2180r13,-1l5465,2178r50,l5515,2178r-3,-3l5441,2175r,-15l5442,2151r1,-1l5446,2149r,-2l5444,2145r-2,-3l5440,2140r-2,-2l5433,2135r-7,-1xm5515,2178r-26,l5501,2180r14,3l5516,2182r-1,-4xm5502,2168r-3,l5488,2171r-3,l5478,2172r-10,1l5441,2175r71,l5504,2168r-2,xm5557,2254r-13,l5538,2256r-9,9l5527,2270r,14l5529,2289r9,9l5544,2300r13,l5563,2298r3,-3l5545,2295r-4,-2l5534,2287r-2,-5l5532,2272r2,-5l5541,2261r4,-2l5566,2259r-3,-3l5557,2254xm5566,2259r-10,l5560,2261r7,6l5568,2272r,10l5567,2287r-7,6l5556,2295r10,l5571,2289r3,-5l5574,2270r-3,-5l5566,2259xe" fillcolor="black" stroked="f">
            <v:stroke joinstyle="round"/>
            <v:formulas/>
            <v:path arrowok="t" o:connecttype="segments"/>
            <w10:wrap anchorx="page" anchory="page"/>
          </v:shape>
        </w:pict>
      </w:r>
      <w:r>
        <w:pict w14:anchorId="0C8EF1AA">
          <v:group id="_x0000_s8008" style="position:absolute;left:0;text-align:left;margin-left:82.95pt;margin-top:122.9pt;width:163.2pt;height:7.25pt;z-index:26632;mso-position-horizontal-relative:page;mso-position-vertical-relative:page" coordorigin="1659,2458" coordsize="3264,145">
            <v:shape id="_x0000_s8010" type="#_x0000_t75" style="position:absolute;left:861;top:3256;width:3044;height:145">
              <v:imagedata r:id="rId1467" o:title=""/>
            </v:shape>
            <v:shape id="_x0000_s8009" type="#_x0000_t75" style="position:absolute;left:3951;top:3260;width:174;height:137">
              <v:imagedata r:id="rId1468" o:title=""/>
            </v:shape>
            <w10:wrap anchorx="page" anchory="page"/>
          </v:group>
        </w:pict>
      </w:r>
      <w:r>
        <w:pict w14:anchorId="0C8EF1AB">
          <v:group id="_x0000_s8005" style="position:absolute;left:0;text-align:left;margin-left:171.25pt;margin-top:296.65pt;width:17.25pt;height:8.45pt;z-index:26656;mso-position-horizontal-relative:page;mso-position-vertical-relative:page" coordorigin="3425,5933" coordsize="345,169">
            <v:shape id="_x0000_s8007" type="#_x0000_t75" style="position:absolute;left:918;top:8440;width:155;height:168">
              <v:imagedata r:id="rId1469" o:title=""/>
            </v:shape>
            <v:shape id="_x0000_s8006" type="#_x0000_t75" style="position:absolute;left:1142;top:8461;width:121;height:132">
              <v:imagedata r:id="rId1470" o:title=""/>
            </v:shape>
            <w10:wrap anchorx="page" anchory="page"/>
          </v:group>
        </w:pict>
      </w:r>
      <w:r>
        <w:rPr>
          <w:noProof/>
        </w:rPr>
        <w:drawing>
          <wp:anchor distT="0" distB="0" distL="0" distR="0" simplePos="0" relativeHeight="26680" behindDoc="0" locked="0" layoutInCell="1" allowOverlap="1" wp14:anchorId="0C8EF1AC" wp14:editId="0C8EF1AD">
            <wp:simplePos x="0" y="0"/>
            <wp:positionH relativeFrom="page">
              <wp:posOffset>2441606</wp:posOffset>
            </wp:positionH>
            <wp:positionV relativeFrom="page">
              <wp:posOffset>3780674</wp:posOffset>
            </wp:positionV>
            <wp:extent cx="102012" cy="82199"/>
            <wp:effectExtent l="0" t="0" r="0" b="0"/>
            <wp:wrapNone/>
            <wp:docPr id="1273" name="image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image1328.png"/>
                    <pic:cNvPicPr/>
                  </pic:nvPicPr>
                  <pic:blipFill>
                    <a:blip r:embed="rId1471" cstate="print"/>
                    <a:stretch>
                      <a:fillRect/>
                    </a:stretch>
                  </pic:blipFill>
                  <pic:spPr>
                    <a:xfrm>
                      <a:off x="0" y="0"/>
                      <a:ext cx="102012" cy="82199"/>
                    </a:xfrm>
                    <a:prstGeom prst="rect">
                      <a:avLst/>
                    </a:prstGeom>
                  </pic:spPr>
                </pic:pic>
              </a:graphicData>
            </a:graphic>
          </wp:anchor>
        </w:drawing>
      </w:r>
      <w:r>
        <w:pict w14:anchorId="0C8EF1AE">
          <v:group id="_x0000_s8002" style="position:absolute;left:0;text-align:left;margin-left:210.15pt;margin-top:296.45pt;width:73.45pt;height:8.75pt;z-index:26704;mso-position-horizontal-relative:page;mso-position-vertical-relative:page" coordorigin="4203,5929" coordsize="1469,175">
            <v:shape id="_x0000_s8004" type="#_x0000_t75" style="position:absolute;left:2477;top:7655;width:1103;height:175">
              <v:imagedata r:id="rId1472" o:title=""/>
            </v:shape>
            <v:shape id="_x0000_s8003" type="#_x0000_t75" style="position:absolute;left:3626;top:7682;width:320;height:121">
              <v:imagedata r:id="rId1473" o:title=""/>
            </v:shape>
            <w10:wrap anchorx="page" anchory="page"/>
          </v:group>
        </w:pict>
      </w:r>
      <w:r>
        <w:pict w14:anchorId="0C8EF1AF">
          <v:group id="_x0000_s7998" style="position:absolute;left:0;text-align:left;margin-left:287.2pt;margin-top:296.55pt;width:52.45pt;height:8.3pt;z-index:26728;mso-position-horizontal-relative:page;mso-position-vertical-relative:page" coordorigin="5744,5931" coordsize="1049,166">
            <v:shape id="_x0000_s8001" type="#_x0000_t75" style="position:absolute;left:5558;top:6125;width:458;height:157">
              <v:imagedata r:id="rId1474" o:title=""/>
            </v:shape>
            <v:shape id="_x0000_s8000" type="#_x0000_t75" style="position:absolute;left:6076;top:6133;width:339;height:147">
              <v:imagedata r:id="rId1475" o:title=""/>
            </v:shape>
            <v:shape id="_x0000_s7999" type="#_x0000_t75" style="position:absolute;left:6447;top:6117;width:160;height:155">
              <v:imagedata r:id="rId1476" o:title=""/>
            </v:shape>
            <w10:wrap anchorx="page" anchory="page"/>
          </v:group>
        </w:pict>
      </w:r>
      <w:r>
        <w:rPr>
          <w:noProof/>
        </w:rPr>
        <w:drawing>
          <wp:anchor distT="0" distB="0" distL="0" distR="0" simplePos="0" relativeHeight="26752" behindDoc="0" locked="0" layoutInCell="1" allowOverlap="1" wp14:anchorId="0C8EF1B0" wp14:editId="0C8EF1B1">
            <wp:simplePos x="0" y="0"/>
            <wp:positionH relativeFrom="page">
              <wp:posOffset>989937</wp:posOffset>
            </wp:positionH>
            <wp:positionV relativeFrom="page">
              <wp:posOffset>4169249</wp:posOffset>
            </wp:positionV>
            <wp:extent cx="4610100" cy="108602"/>
            <wp:effectExtent l="0" t="0" r="0" b="0"/>
            <wp:wrapNone/>
            <wp:docPr id="1275" name="image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image1334.png"/>
                    <pic:cNvPicPr/>
                  </pic:nvPicPr>
                  <pic:blipFill>
                    <a:blip r:embed="rId1477" cstate="print"/>
                    <a:stretch>
                      <a:fillRect/>
                    </a:stretch>
                  </pic:blipFill>
                  <pic:spPr>
                    <a:xfrm>
                      <a:off x="0" y="0"/>
                      <a:ext cx="4610100" cy="108602"/>
                    </a:xfrm>
                    <a:prstGeom prst="rect">
                      <a:avLst/>
                    </a:prstGeom>
                  </pic:spPr>
                </pic:pic>
              </a:graphicData>
            </a:graphic>
          </wp:anchor>
        </w:drawing>
      </w:r>
      <w:r>
        <w:rPr>
          <w:noProof/>
        </w:rPr>
        <w:drawing>
          <wp:anchor distT="0" distB="0" distL="0" distR="0" simplePos="0" relativeHeight="26776" behindDoc="0" locked="0" layoutInCell="1" allowOverlap="1" wp14:anchorId="0C8EF1B2" wp14:editId="0C8EF1B3">
            <wp:simplePos x="0" y="0"/>
            <wp:positionH relativeFrom="page">
              <wp:posOffset>880055</wp:posOffset>
            </wp:positionH>
            <wp:positionV relativeFrom="page">
              <wp:posOffset>4370880</wp:posOffset>
            </wp:positionV>
            <wp:extent cx="3838575" cy="108299"/>
            <wp:effectExtent l="0" t="0" r="0" b="0"/>
            <wp:wrapNone/>
            <wp:docPr id="1277" name="image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image1335.png"/>
                    <pic:cNvPicPr/>
                  </pic:nvPicPr>
                  <pic:blipFill>
                    <a:blip r:embed="rId1478" cstate="print"/>
                    <a:stretch>
                      <a:fillRect/>
                    </a:stretch>
                  </pic:blipFill>
                  <pic:spPr>
                    <a:xfrm>
                      <a:off x="0" y="0"/>
                      <a:ext cx="3838575" cy="108299"/>
                    </a:xfrm>
                    <a:prstGeom prst="rect">
                      <a:avLst/>
                    </a:prstGeom>
                  </pic:spPr>
                </pic:pic>
              </a:graphicData>
            </a:graphic>
          </wp:anchor>
        </w:drawing>
      </w:r>
      <w:r>
        <w:rPr>
          <w:noProof/>
        </w:rPr>
        <w:drawing>
          <wp:anchor distT="0" distB="0" distL="0" distR="0" simplePos="0" relativeHeight="26800" behindDoc="0" locked="0" layoutInCell="1" allowOverlap="1" wp14:anchorId="0C8EF1B4" wp14:editId="0C8EF1B5">
            <wp:simplePos x="0" y="0"/>
            <wp:positionH relativeFrom="page">
              <wp:posOffset>4772357</wp:posOffset>
            </wp:positionH>
            <wp:positionV relativeFrom="page">
              <wp:posOffset>4386087</wp:posOffset>
            </wp:positionV>
            <wp:extent cx="166687" cy="79630"/>
            <wp:effectExtent l="0" t="0" r="0" b="0"/>
            <wp:wrapNone/>
            <wp:docPr id="1279" name="image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image1336.png"/>
                    <pic:cNvPicPr/>
                  </pic:nvPicPr>
                  <pic:blipFill>
                    <a:blip r:embed="rId1479" cstate="print"/>
                    <a:stretch>
                      <a:fillRect/>
                    </a:stretch>
                  </pic:blipFill>
                  <pic:spPr>
                    <a:xfrm>
                      <a:off x="0" y="0"/>
                      <a:ext cx="166687" cy="79630"/>
                    </a:xfrm>
                    <a:prstGeom prst="rect">
                      <a:avLst/>
                    </a:prstGeom>
                  </pic:spPr>
                </pic:pic>
              </a:graphicData>
            </a:graphic>
          </wp:anchor>
        </w:drawing>
      </w:r>
      <w:r>
        <w:pict w14:anchorId="0C8EF1B6">
          <v:shape id="_x0000_s7997" style="position:absolute;left:0;text-align:left;margin-left:392.7pt;margin-top:344.6pt;width:43.3pt;height:7.6pt;z-index:26824;mso-position-horizontal-relative:page;mso-position-vertical-relative:page" coordorigin="7854,6892" coordsize="866,152" o:spt="100" adj="0,,0" path="m7962,6915r-23,l7955,6918r14,7l7981,6935r6,8l7991,6953r,26l7987,6990r-8,9l7969,7008r-11,8l7944,7022r-15,5l7927,7028r,1l7929,7030r18,-4l7963,7020r14,-8l7988,7002r9,-11l8002,6980r,-28l7997,6940r-10,-10l7976,6922r-13,-7l7962,6915xm7930,6910r-16,2l7899,6916r-14,8l7872,6934r-8,10l7859,6955r-4,12l7854,6980r,10l7856,6998r4,7l7863,7011r5,3l7874,7016r2,5l7879,7021r9,-6l7891,7012r1,-1l7876,7011r-3,-1l7866,7002r-3,-10l7863,6976r1,-11l7868,6954r6,-11l7882,6933r10,-9l7903,6918r12,-2l7921,6916r-1,-1l7962,6915r-14,-4l7930,6910xm7921,6916r-6,l7919,6919r1,4l7919,6929r-7,22l7904,6971r-9,19l7885,7007r-2,3l7880,7011r12,l7894,7007r9,-14l7912,6976r9,-21l7930,6931r5,-1l7935,6928r-7,-7l7924,6918r-3,-2xm8068,6944r-2,1l8066,6945r1,1l8082,6951r13,4l8105,6960r9,5l8099,6987r-17,19l8063,7023r-20,15l8042,7040r,1l8044,7042r22,-13l8086,7013r19,-20l8122,6971r17,l8138,6970r-11,-7l8131,6958r-12,l8105,6952r-13,-4l8079,6945r-11,-1xm8139,6971r-17,l8132,6979r6,6l8144,6995r3,2l8153,6997r1,-2l8154,6989r-1,-3l8149,6981r-4,-5l8139,6971xm8135,6899r-5,1l8128,6901r,1l8130,6903r8,2l8140,6910r-2,7l8135,6927r-5,10l8125,6948r-6,10l8131,6958r2,-4l8138,6944r6,-10l8149,6922r3,-2l8154,6920r2,-1l8156,6914r-4,-4l8145,6904r-5,-3l8135,6899xm8275,6892r-4,1l8269,6894r,1l8271,6896r5,1l8280,6898r1,2l8283,6902r,4l8283,6990r,16l8282,7022r-2,6l8280,7033r3,8l8286,7043r5,l8292,7040r,-86l8310,6954r-4,-1l8298,6952r-6,l8292,6937r,-13l8294,6912r,-2l8295,6908r3,-1l8299,6906r,-3l8298,6901r-6,-4l8289,6896r-4,-2l8279,6893r-4,-1xm8310,6954r-18,l8308,6960r13,7l8332,6975r9,8l8344,6988r3,2l8352,6990r2,-2l8354,6980r-4,-5l8343,6969r-7,-5l8327,6959r-12,-3l8310,6954xm8498,6893r-7,1l8490,6896r5,1l8498,6898r3,4l8502,6905r,l8502,6908r,51l8498,6985r-12,22l8466,7025r-29,15l8434,7042r1,1l8438,7044r32,-14l8493,7011r14,-23l8512,6959r,-50l8516,6907r2,-2l8518,6901r-2,-2l8512,6897r-7,-3l8498,6893xm8445,6899r-7,1l8436,6901r,1l8438,6903r3,l8444,6905r4,3l8449,6911r,52l8449,6968r-1,4l8448,6975r-1,2l8448,6979r2,3l8451,6984r2,2l8458,6986r1,-4l8459,6977r,-63l8459,6912r2,l8463,6909r,-2l8461,6905r-4,-1l8452,6901r-7,-2xm8720,6928r-20,l8685,6961r-20,29l8638,7015r-34,22l8603,7039r,1l8606,7040r34,-18l8669,6998r23,-29l8710,6934r1,-3l8713,6930r6,l8720,6930r,-2xm8651,6896r-3,1l8646,6898r,1l8648,6900r3,1l8654,6902r2,4l8655,6910r-2,5l8645,6932r-11,16l8619,6964r-17,14l8600,6980r1,1l8603,6981r18,-11l8636,6957r12,-14l8657,6929r43,-1l8720,6928r,-1l8719,6925r-2,-1l8660,6924r5,-10l8665,6912r1,-1l8669,6911r2,-1l8671,6907r-3,-3l8663,6901r-7,-3l8651,6896xm8719,6930r-6,l8716,6930r2,l8719,6930xm8705,6916r-2,2l8701,6920r-2,2l8681,6923r-12,1l8717,6924r-1,-1l8705,6916xe" fillcolor="black" stroked="f">
            <v:stroke joinstyle="round"/>
            <v:formulas/>
            <v:path arrowok="t" o:connecttype="segments"/>
            <w10:wrap anchorx="page" anchory="page"/>
          </v:shape>
        </w:pict>
      </w:r>
      <w:r>
        <w:rPr>
          <w:noProof/>
        </w:rPr>
        <w:drawing>
          <wp:anchor distT="0" distB="0" distL="0" distR="0" simplePos="0" relativeHeight="26848" behindDoc="0" locked="0" layoutInCell="1" allowOverlap="1" wp14:anchorId="0C8EF1B7" wp14:editId="0C8EF1B8">
            <wp:simplePos x="0" y="0"/>
            <wp:positionH relativeFrom="page">
              <wp:posOffset>876212</wp:posOffset>
            </wp:positionH>
            <wp:positionV relativeFrom="page">
              <wp:posOffset>4575274</wp:posOffset>
            </wp:positionV>
            <wp:extent cx="962025" cy="104577"/>
            <wp:effectExtent l="0" t="0" r="0" b="0"/>
            <wp:wrapNone/>
            <wp:docPr id="1281" name="image1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image1337.png"/>
                    <pic:cNvPicPr/>
                  </pic:nvPicPr>
                  <pic:blipFill>
                    <a:blip r:embed="rId1480" cstate="print"/>
                    <a:stretch>
                      <a:fillRect/>
                    </a:stretch>
                  </pic:blipFill>
                  <pic:spPr>
                    <a:xfrm>
                      <a:off x="0" y="0"/>
                      <a:ext cx="962025" cy="104577"/>
                    </a:xfrm>
                    <a:prstGeom prst="rect">
                      <a:avLst/>
                    </a:prstGeom>
                  </pic:spPr>
                </pic:pic>
              </a:graphicData>
            </a:graphic>
          </wp:anchor>
        </w:drawing>
      </w:r>
      <w:r>
        <w:rPr>
          <w:noProof/>
        </w:rPr>
        <w:drawing>
          <wp:anchor distT="0" distB="0" distL="0" distR="0" simplePos="0" relativeHeight="26872" behindDoc="0" locked="0" layoutInCell="1" allowOverlap="1" wp14:anchorId="0C8EF1B9" wp14:editId="0C8EF1BA">
            <wp:simplePos x="0" y="0"/>
            <wp:positionH relativeFrom="page">
              <wp:posOffset>983456</wp:posOffset>
            </wp:positionH>
            <wp:positionV relativeFrom="page">
              <wp:posOffset>4772759</wp:posOffset>
            </wp:positionV>
            <wp:extent cx="2619375" cy="108022"/>
            <wp:effectExtent l="0" t="0" r="0" b="0"/>
            <wp:wrapNone/>
            <wp:docPr id="1283" name="image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image1338.png"/>
                    <pic:cNvPicPr/>
                  </pic:nvPicPr>
                  <pic:blipFill>
                    <a:blip r:embed="rId1481" cstate="print"/>
                    <a:stretch>
                      <a:fillRect/>
                    </a:stretch>
                  </pic:blipFill>
                  <pic:spPr>
                    <a:xfrm>
                      <a:off x="0" y="0"/>
                      <a:ext cx="2619375" cy="108022"/>
                    </a:xfrm>
                    <a:prstGeom prst="rect">
                      <a:avLst/>
                    </a:prstGeom>
                  </pic:spPr>
                </pic:pic>
              </a:graphicData>
            </a:graphic>
          </wp:anchor>
        </w:drawing>
      </w:r>
      <w:r>
        <w:rPr>
          <w:noProof/>
        </w:rPr>
        <w:drawing>
          <wp:anchor distT="0" distB="0" distL="0" distR="0" simplePos="0" relativeHeight="26896" behindDoc="0" locked="0" layoutInCell="1" allowOverlap="1" wp14:anchorId="0C8EF1BB" wp14:editId="0C8EF1BC">
            <wp:simplePos x="0" y="0"/>
            <wp:positionH relativeFrom="page">
              <wp:posOffset>1244589</wp:posOffset>
            </wp:positionH>
            <wp:positionV relativeFrom="page">
              <wp:posOffset>4973465</wp:posOffset>
            </wp:positionV>
            <wp:extent cx="990600" cy="107868"/>
            <wp:effectExtent l="0" t="0" r="0" b="0"/>
            <wp:wrapNone/>
            <wp:docPr id="1285" name="image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image1339.png"/>
                    <pic:cNvPicPr/>
                  </pic:nvPicPr>
                  <pic:blipFill>
                    <a:blip r:embed="rId1482" cstate="print"/>
                    <a:stretch>
                      <a:fillRect/>
                    </a:stretch>
                  </pic:blipFill>
                  <pic:spPr>
                    <a:xfrm>
                      <a:off x="0" y="0"/>
                      <a:ext cx="990600" cy="107868"/>
                    </a:xfrm>
                    <a:prstGeom prst="rect">
                      <a:avLst/>
                    </a:prstGeom>
                  </pic:spPr>
                </pic:pic>
              </a:graphicData>
            </a:graphic>
          </wp:anchor>
        </w:drawing>
      </w:r>
      <w:r>
        <w:rPr>
          <w:noProof/>
        </w:rPr>
        <w:drawing>
          <wp:anchor distT="0" distB="0" distL="0" distR="0" simplePos="0" relativeHeight="26920" behindDoc="0" locked="0" layoutInCell="1" allowOverlap="1" wp14:anchorId="0C8EF1BD" wp14:editId="0C8EF1BE">
            <wp:simplePos x="0" y="0"/>
            <wp:positionH relativeFrom="page">
              <wp:posOffset>1244823</wp:posOffset>
            </wp:positionH>
            <wp:positionV relativeFrom="page">
              <wp:posOffset>5175547</wp:posOffset>
            </wp:positionV>
            <wp:extent cx="1052512" cy="106789"/>
            <wp:effectExtent l="0" t="0" r="0" b="0"/>
            <wp:wrapNone/>
            <wp:docPr id="1287" name="image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image1340.png"/>
                    <pic:cNvPicPr/>
                  </pic:nvPicPr>
                  <pic:blipFill>
                    <a:blip r:embed="rId1483" cstate="print"/>
                    <a:stretch>
                      <a:fillRect/>
                    </a:stretch>
                  </pic:blipFill>
                  <pic:spPr>
                    <a:xfrm>
                      <a:off x="0" y="0"/>
                      <a:ext cx="1052512" cy="106789"/>
                    </a:xfrm>
                    <a:prstGeom prst="rect">
                      <a:avLst/>
                    </a:prstGeom>
                  </pic:spPr>
                </pic:pic>
              </a:graphicData>
            </a:graphic>
          </wp:anchor>
        </w:drawing>
      </w:r>
      <w:r>
        <w:pict w14:anchorId="0C8EF1BF">
          <v:group id="_x0000_s7994" style="position:absolute;left:0;text-align:left;margin-left:184.55pt;margin-top:407.5pt;width:26.4pt;height:8.25pt;z-index:26944;mso-position-horizontal-relative:page;mso-position-vertical-relative:page" coordorigin="3691,8150" coordsize="528,165">
            <v:shape id="_x0000_s7996" type="#_x0000_t75" style="position:absolute;left:-768;top:12610;width:338;height:165">
              <v:imagedata r:id="rId1484" o:title=""/>
            </v:shape>
            <v:shape id="_x0000_s7995" type="#_x0000_t75" style="position:absolute;left:-394;top:12634;width:154;height:124">
              <v:imagedata r:id="rId1485" o:title=""/>
            </v:shape>
            <w10:wrap anchorx="page" anchory="page"/>
          </v:group>
        </w:pict>
      </w:r>
      <w:r>
        <w:rPr>
          <w:noProof/>
        </w:rPr>
        <w:drawing>
          <wp:anchor distT="0" distB="0" distL="0" distR="0" simplePos="0" relativeHeight="26968" behindDoc="0" locked="0" layoutInCell="1" allowOverlap="1" wp14:anchorId="0C8EF1C0" wp14:editId="0C8EF1C1">
            <wp:simplePos x="0" y="0"/>
            <wp:positionH relativeFrom="page">
              <wp:posOffset>2723470</wp:posOffset>
            </wp:positionH>
            <wp:positionV relativeFrom="page">
              <wp:posOffset>5175555</wp:posOffset>
            </wp:positionV>
            <wp:extent cx="142875" cy="107963"/>
            <wp:effectExtent l="0" t="0" r="0" b="0"/>
            <wp:wrapNone/>
            <wp:docPr id="1289" name="image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image1343.png"/>
                    <pic:cNvPicPr/>
                  </pic:nvPicPr>
                  <pic:blipFill>
                    <a:blip r:embed="rId1486" cstate="print"/>
                    <a:stretch>
                      <a:fillRect/>
                    </a:stretch>
                  </pic:blipFill>
                  <pic:spPr>
                    <a:xfrm>
                      <a:off x="0" y="0"/>
                      <a:ext cx="142875" cy="107963"/>
                    </a:xfrm>
                    <a:prstGeom prst="rect">
                      <a:avLst/>
                    </a:prstGeom>
                  </pic:spPr>
                </pic:pic>
              </a:graphicData>
            </a:graphic>
          </wp:anchor>
        </w:drawing>
      </w:r>
      <w:r>
        <w:rPr>
          <w:noProof/>
        </w:rPr>
        <w:drawing>
          <wp:anchor distT="0" distB="0" distL="0" distR="0" simplePos="0" relativeHeight="26992" behindDoc="0" locked="0" layoutInCell="1" allowOverlap="1" wp14:anchorId="0C8EF1C2" wp14:editId="0C8EF1C3">
            <wp:simplePos x="0" y="0"/>
            <wp:positionH relativeFrom="page">
              <wp:posOffset>1245125</wp:posOffset>
            </wp:positionH>
            <wp:positionV relativeFrom="page">
              <wp:posOffset>5376715</wp:posOffset>
            </wp:positionV>
            <wp:extent cx="1404937" cy="107874"/>
            <wp:effectExtent l="0" t="0" r="0" b="0"/>
            <wp:wrapNone/>
            <wp:docPr id="1291" name="image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image1344.png"/>
                    <pic:cNvPicPr/>
                  </pic:nvPicPr>
                  <pic:blipFill>
                    <a:blip r:embed="rId1487" cstate="print"/>
                    <a:stretch>
                      <a:fillRect/>
                    </a:stretch>
                  </pic:blipFill>
                  <pic:spPr>
                    <a:xfrm>
                      <a:off x="0" y="0"/>
                      <a:ext cx="1404937" cy="107874"/>
                    </a:xfrm>
                    <a:prstGeom prst="rect">
                      <a:avLst/>
                    </a:prstGeom>
                  </pic:spPr>
                </pic:pic>
              </a:graphicData>
            </a:graphic>
          </wp:anchor>
        </w:drawing>
      </w:r>
      <w:r>
        <w:rPr>
          <w:noProof/>
        </w:rPr>
        <w:drawing>
          <wp:anchor distT="0" distB="0" distL="0" distR="0" simplePos="0" relativeHeight="27016" behindDoc="0" locked="0" layoutInCell="1" allowOverlap="1" wp14:anchorId="0C8EF1C4" wp14:editId="0C8EF1C5">
            <wp:simplePos x="0" y="0"/>
            <wp:positionH relativeFrom="page">
              <wp:posOffset>2696821</wp:posOffset>
            </wp:positionH>
            <wp:positionV relativeFrom="page">
              <wp:posOffset>5376722</wp:posOffset>
            </wp:positionV>
            <wp:extent cx="328612" cy="104005"/>
            <wp:effectExtent l="0" t="0" r="0" b="0"/>
            <wp:wrapNone/>
            <wp:docPr id="1293" name="image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image1345.png"/>
                    <pic:cNvPicPr/>
                  </pic:nvPicPr>
                  <pic:blipFill>
                    <a:blip r:embed="rId1488" cstate="print"/>
                    <a:stretch>
                      <a:fillRect/>
                    </a:stretch>
                  </pic:blipFill>
                  <pic:spPr>
                    <a:xfrm>
                      <a:off x="0" y="0"/>
                      <a:ext cx="328612" cy="104005"/>
                    </a:xfrm>
                    <a:prstGeom prst="rect">
                      <a:avLst/>
                    </a:prstGeom>
                  </pic:spPr>
                </pic:pic>
              </a:graphicData>
            </a:graphic>
          </wp:anchor>
        </w:drawing>
      </w:r>
      <w:r>
        <w:rPr>
          <w:noProof/>
        </w:rPr>
        <w:drawing>
          <wp:anchor distT="0" distB="0" distL="0" distR="0" simplePos="0" relativeHeight="27040" behindDoc="0" locked="0" layoutInCell="1" allowOverlap="1" wp14:anchorId="0C8EF1C6" wp14:editId="0C8EF1C7">
            <wp:simplePos x="0" y="0"/>
            <wp:positionH relativeFrom="page">
              <wp:posOffset>3077696</wp:posOffset>
            </wp:positionH>
            <wp:positionV relativeFrom="page">
              <wp:posOffset>5376722</wp:posOffset>
            </wp:positionV>
            <wp:extent cx="140017" cy="106820"/>
            <wp:effectExtent l="0" t="0" r="0" b="0"/>
            <wp:wrapNone/>
            <wp:docPr id="1295" name="image1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image1346.png"/>
                    <pic:cNvPicPr/>
                  </pic:nvPicPr>
                  <pic:blipFill>
                    <a:blip r:embed="rId1489" cstate="print"/>
                    <a:stretch>
                      <a:fillRect/>
                    </a:stretch>
                  </pic:blipFill>
                  <pic:spPr>
                    <a:xfrm>
                      <a:off x="0" y="0"/>
                      <a:ext cx="140017" cy="106820"/>
                    </a:xfrm>
                    <a:prstGeom prst="rect">
                      <a:avLst/>
                    </a:prstGeom>
                  </pic:spPr>
                </pic:pic>
              </a:graphicData>
            </a:graphic>
          </wp:anchor>
        </w:drawing>
      </w:r>
      <w:r>
        <w:pict w14:anchorId="0C8EF1C8">
          <v:shape id="_x0000_s7993" style="position:absolute;left:0;text-align:left;margin-left:97.9pt;margin-top:440pt;width:32.15pt;height:6.65pt;z-index:27064;mso-position-horizontal-relative:page;mso-position-vertical-relative:page" coordorigin="1958,8800" coordsize="643,133" o:spt="100" adj="0,,0" path="m2269,8822r1,-1l2270,8815r-1,-3l2262,8805r-7,-3l2244,8800r-2,l2241,8801r2,1l2249,8806r4,3l2257,8813r2,3l2260,8818r3,3l2265,8822r4,m2249,8841r2,-1l2251,8832r-2,-4l2237,8821r-7,-4l2223,8815r-1,2l2230,8824r5,4l2237,8831r4,7l2244,8841r5,m2279,8903r2,-1l2281,8895r-2,-2l2275,8891r-26,-13l2241,8873r-13,-7l2210,8854r-20,-13l2186,8839r-5,-3l2177,8835r-5,l2168,8837r-30,30l2134,8870r-3,3l2130,8875r-3,1l2121,8876r-4,-3l2113,8869r-1,-1l2111,8868r,2l2111,8874r2,3l2119,8883r2,2l2123,8885r4,1l2130,8887r3,l2135,8886r,-4l2137,8879r3,-3l2147,8869r8,-8l2164,8849r5,-5l2173,8841r5,l2182,8843r19,13l2227,8874r27,18l2264,8898r7,4l2274,8903r5,m2389,8921r1,-1l2390,8916r6,-5l2409,8904r1,-1l2427,8892r15,-13l2456,8866r11,-14l2468,8850r-1,-1l2464,8850r-17,16l2429,8880r-20,13l2388,8903r,-76l2392,8825r2,-2l2394,8820r-2,-2l2390,8816r-6,-3l2376,8811r-9,l2365,8812r,1l2368,8815r5,1l2376,8817r1,1l2378,8821r1,3l2379,8827r,79l2376,8907r-2,1l2374,8909r2,3l2384,8920r2,1l2389,8921t-405,5l1985,8923r2,-4l2004,8909r15,-9l2048,8881r23,-19l2090,8843r1,-2l2090,8840r-2,1l2061,8862r-27,19l2008,8897r-27,12l1981,8827r1,-2l1984,8824r2,-2l1987,8821r,-3l1984,8816r-11,-5l1966,8810r-6,l1958,8811r,1l1960,8813r4,1l1968,8815r2,3l1971,8819r1,3l1972,8907r-1,2l1970,8910r-2,1l1969,8913r3,3l1976,8921r3,3l1981,8926r3,m2573,8932r9,-3l2584,8927r5,-5l2596,8915r4,-8l2600,8889r-3,-7l2586,8871r-6,-3l2572,8865r15,-5l2595,8850r,-21l2592,8823r-9,-10l2580,8811r-7,-3l2553,8808r-8,3l2538,8817r-4,4l2532,8826r,10l2533,8839r3,3l2538,8843r6,l2546,8840r,-7l2546,8831r-1,-1l2544,8829r-1,-2l2543,8822r1,-2l2546,8819r4,-4l2555,8813r12,l2572,8815r4,4l2580,8824r2,6l2583,8855r-10,8l2554,8863r,5l2566,8868r9,3l2585,8880r2,7l2587,8907r-3,9l2579,8921r-4,4l2569,8927r-14,l2550,8926r-4,-3l2544,8921r-1,-2l2544,8914r,-2l2546,8910r,-3l2546,8904r-1,-3l2542,8898r-2,-1l2536,8897r-2,1l2531,8902r-1,3l2530,8914r2,5l2538,8924r5,6l2551,8932r22,m2294,8933r2,-1l2315,8914r16,-20l2343,8870r9,-26l2356,8844r2,l2358,8840r-2,-2l2353,8836r-6,-4l2340,8830r-8,1l2330,8832r,l2332,8833r3,1l2337,8835r3,2l2340,8840r-1,6l2333,8870r-10,22l2310,8912r-16,18l2293,8932r1,1e" fillcolor="black" stroked="f">
            <v:stroke joinstyle="round"/>
            <v:formulas/>
            <v:path arrowok="t" o:connecttype="segments"/>
            <w10:wrap anchorx="page" anchory="page"/>
          </v:shape>
        </w:pict>
      </w:r>
      <w:r>
        <w:pict w14:anchorId="0C8EF1C9">
          <v:shape id="_x0000_s7992" style="position:absolute;left:0;text-align:left;margin-left:134.6pt;margin-top:442.3pt;width:1.05pt;height:4.45pt;z-index:27088;mso-position-horizontal-relative:page;mso-position-vertical-relative:page" coordorigin="2692,8846" coordsize="21,89" o:spt="100" adj="0,,0" path="m2705,8846r-5,l2697,8847r-4,4l2692,8853r,6l2693,8861r4,4l2700,8866r5,l2708,8865r4,-4l2713,8859r,-6l2712,8851r-4,-4l2705,8846xm2705,8914r-5,l2697,8915r-4,4l2692,8921r,6l2693,8930r4,3l2700,8934r5,l2708,8933r4,-3l2713,8927r,-6l2712,8919r-4,-4l2705,8914xe" fillcolor="black" stroked="f">
            <v:stroke joinstyle="round"/>
            <v:formulas/>
            <v:path arrowok="t" o:connecttype="segments"/>
            <w10:wrap anchorx="page" anchory="page"/>
          </v:shape>
        </w:pict>
      </w:r>
      <w:r>
        <w:rPr>
          <w:noProof/>
        </w:rPr>
        <w:drawing>
          <wp:anchor distT="0" distB="0" distL="0" distR="0" simplePos="0" relativeHeight="27112" behindDoc="0" locked="0" layoutInCell="1" allowOverlap="1" wp14:anchorId="0C8EF1CA" wp14:editId="0C8EF1CB">
            <wp:simplePos x="0" y="0"/>
            <wp:positionH relativeFrom="page">
              <wp:posOffset>1789860</wp:posOffset>
            </wp:positionH>
            <wp:positionV relativeFrom="page">
              <wp:posOffset>5576963</wp:posOffset>
            </wp:positionV>
            <wp:extent cx="1885950" cy="109329"/>
            <wp:effectExtent l="0" t="0" r="0" b="0"/>
            <wp:wrapNone/>
            <wp:docPr id="1297" name="image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image1347.png"/>
                    <pic:cNvPicPr/>
                  </pic:nvPicPr>
                  <pic:blipFill>
                    <a:blip r:embed="rId1490" cstate="print"/>
                    <a:stretch>
                      <a:fillRect/>
                    </a:stretch>
                  </pic:blipFill>
                  <pic:spPr>
                    <a:xfrm>
                      <a:off x="0" y="0"/>
                      <a:ext cx="1885950" cy="109329"/>
                    </a:xfrm>
                    <a:prstGeom prst="rect">
                      <a:avLst/>
                    </a:prstGeom>
                  </pic:spPr>
                </pic:pic>
              </a:graphicData>
            </a:graphic>
          </wp:anchor>
        </w:drawing>
      </w:r>
      <w:r>
        <w:rPr>
          <w:noProof/>
        </w:rPr>
        <w:drawing>
          <wp:anchor distT="0" distB="0" distL="0" distR="0" simplePos="0" relativeHeight="27136" behindDoc="0" locked="0" layoutInCell="1" allowOverlap="1" wp14:anchorId="0C8EF1CC" wp14:editId="0C8EF1CD">
            <wp:simplePos x="0" y="0"/>
            <wp:positionH relativeFrom="page">
              <wp:posOffset>3722147</wp:posOffset>
            </wp:positionH>
            <wp:positionV relativeFrom="page">
              <wp:posOffset>5577890</wp:posOffset>
            </wp:positionV>
            <wp:extent cx="140874" cy="107474"/>
            <wp:effectExtent l="0" t="0" r="0" b="0"/>
            <wp:wrapNone/>
            <wp:docPr id="1299" name="image1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image1348.png"/>
                    <pic:cNvPicPr/>
                  </pic:nvPicPr>
                  <pic:blipFill>
                    <a:blip r:embed="rId1491" cstate="print"/>
                    <a:stretch>
                      <a:fillRect/>
                    </a:stretch>
                  </pic:blipFill>
                  <pic:spPr>
                    <a:xfrm>
                      <a:off x="0" y="0"/>
                      <a:ext cx="140874" cy="107474"/>
                    </a:xfrm>
                    <a:prstGeom prst="rect">
                      <a:avLst/>
                    </a:prstGeom>
                  </pic:spPr>
                </pic:pic>
              </a:graphicData>
            </a:graphic>
          </wp:anchor>
        </w:drawing>
      </w:r>
      <w:r>
        <w:rPr>
          <w:noProof/>
        </w:rPr>
        <w:drawing>
          <wp:anchor distT="0" distB="0" distL="0" distR="0" simplePos="0" relativeHeight="27160" behindDoc="0" locked="0" layoutInCell="1" allowOverlap="1" wp14:anchorId="0C8EF1CE" wp14:editId="0C8EF1CF">
            <wp:simplePos x="0" y="0"/>
            <wp:positionH relativeFrom="page">
              <wp:posOffset>1244154</wp:posOffset>
            </wp:positionH>
            <wp:positionV relativeFrom="page">
              <wp:posOffset>5778136</wp:posOffset>
            </wp:positionV>
            <wp:extent cx="2109787" cy="109353"/>
            <wp:effectExtent l="0" t="0" r="0" b="0"/>
            <wp:wrapNone/>
            <wp:docPr id="1301" name="image1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image1349.png"/>
                    <pic:cNvPicPr/>
                  </pic:nvPicPr>
                  <pic:blipFill>
                    <a:blip r:embed="rId1492" cstate="print"/>
                    <a:stretch>
                      <a:fillRect/>
                    </a:stretch>
                  </pic:blipFill>
                  <pic:spPr>
                    <a:xfrm>
                      <a:off x="0" y="0"/>
                      <a:ext cx="2109787" cy="109353"/>
                    </a:xfrm>
                    <a:prstGeom prst="rect">
                      <a:avLst/>
                    </a:prstGeom>
                  </pic:spPr>
                </pic:pic>
              </a:graphicData>
            </a:graphic>
          </wp:anchor>
        </w:drawing>
      </w:r>
      <w:r>
        <w:pict w14:anchorId="0C8EF1D0">
          <v:group id="_x0000_s7988" style="position:absolute;left:0;text-align:left;margin-left:267.7pt;margin-top:455.05pt;width:34.3pt;height:8.5pt;z-index:27184;mso-position-horizontal-relative:page;mso-position-vertical-relative:page" coordorigin="5354,9101" coordsize="686,170">
            <v:shape id="_x0000_s7991" type="#_x0000_t75" style="position:absolute;left:1607;top:12848;width:165;height:165">
              <v:imagedata r:id="rId1493" o:title=""/>
            </v:shape>
            <v:shape id="_x0000_s7990" type="#_x0000_t75" style="position:absolute;left:1833;top:12872;width:163;height:124">
              <v:imagedata r:id="rId1494" o:title=""/>
            </v:shape>
            <v:shape id="_x0000_s7989" type="#_x0000_t75" style="position:absolute;left:2061;top:12848;width:231;height:169">
              <v:imagedata r:id="rId1495" o:title=""/>
            </v:shape>
            <w10:wrap anchorx="page" anchory="page"/>
          </v:group>
        </w:pict>
      </w:r>
      <w:r>
        <w:pict w14:anchorId="0C8EF1D1">
          <v:shape id="_x0000_s7987" style="position:absolute;left:0;text-align:left;margin-left:97.9pt;margin-top:471.7pt;width:32.15pt;height:6.65pt;z-index:27208;mso-position-horizontal-relative:page;mso-position-vertical-relative:page" coordorigin="1958,9434" coordsize="643,133" o:spt="100" adj="0,,0" path="m2269,9456r1,-1l2270,9449r-1,-3l2262,9439r-7,-3l2244,9434r-2,l2241,9435r2,1l2249,9440r4,3l2257,9447r2,3l2260,9453r3,2l2265,9456r4,m2249,9476r2,-2l2251,9466r-2,-3l2237,9455r-7,-4l2223,9449r-1,3l2230,9458r5,5l2237,9465r4,7l2245,9476r4,m2279,9537r2,-1l2281,9530r-2,-3l2275,9525r-26,-13l2241,9508r-13,-8l2210,9488r-20,-12l2186,9473r-5,-3l2177,9469r-5,l2169,9471r-31,30l2134,9505r-3,3l2130,9509r-3,1l2121,9510r-4,-2l2113,9503r-1,-1l2111,9502r,3l2111,9508r2,3l2119,9517r2,2l2123,9519r4,2l2130,9521r3,l2135,9520r,-4l2137,9513r3,-3l2147,9503r8,-8l2164,9484r5,-6l2173,9476r5,l2182,9477r19,13l2227,9508r27,18l2264,9532r7,4l2275,9537r4,m2389,9555r1,-1l2390,9550r6,-5l2409,9538r1,-1l2427,9526r15,-13l2456,9500r11,-14l2468,9484r-1,-1l2464,9484r-17,16l2429,9515r-20,12l2388,9537r,-76l2392,9459r2,-2l2394,9454r-1,-2l2390,9450r-6,-3l2376,9445r-9,l2365,9446r,1l2368,9449r5,1l2376,9451r1,1l2378,9455r1,3l2379,9461r,79l2376,9541r-2,1l2374,9544r2,2l2384,9554r2,1l2389,9555t-405,5l1985,9558r2,-5l2004,9543r15,-9l2048,9515r23,-19l2090,9477r1,-2l2090,9474r-2,1l2061,9497r-27,18l2008,9531r-27,12l1981,9461r1,-1l1984,9458r2,-2l1987,9455r,-3l1984,9450r-11,-5l1966,9444r-6,l1958,9445r,1l1960,9447r5,1l1968,9449r2,3l1971,9454r1,2l1972,9541r-1,2l1970,9544r-2,1l1969,9547r3,3l1976,9555r3,3l1981,9560r3,m2572,9566r9,-3l2583,9561r5,-5l2596,9548r4,-10l2600,9514r-4,-10l2587,9495r-4,-4l2576,9488r-17,l2550,9493r-9,10l2543,9453r53,l2598,9442r-60,l2535,9510r6,1l2547,9503r2,-3l2557,9495r14,l2575,9497r10,10l2588,9516r,24l2585,9549r-6,6l2575,9559r-6,2l2554,9561r-5,-1l2546,9557r-3,-3l2542,9552r,-4l2543,9546r1,-2l2546,9542r,-2l2546,9535r,-2l2543,9530r-2,-1l2537,9529r-3,1l2531,9534r-1,3l2530,9547r3,6l2544,9564r8,2l2572,9566t-278,1l2296,9566r19,-18l2331,9528r12,-24l2352,9478r4,l2358,9478r,-4l2356,9472r-3,-2l2347,9466r-7,-2l2332,9465r-2,1l2330,9467r2,1l2335,9468r2,1l2340,9471r,4l2340,9480r-7,24l2323,9526r-13,20l2294,9564r-1,2l2294,9567e" fillcolor="black" stroked="f">
            <v:stroke joinstyle="round"/>
            <v:formulas/>
            <v:path arrowok="t" o:connecttype="segments"/>
            <w10:wrap anchorx="page" anchory="page"/>
          </v:shape>
        </w:pict>
      </w:r>
      <w:r>
        <w:pict w14:anchorId="0C8EF1D2">
          <v:shape id="_x0000_s7986" style="position:absolute;left:0;text-align:left;margin-left:134.6pt;margin-top:474pt;width:1.05pt;height:4.45pt;z-index:27232;mso-position-horizontal-relative:page;mso-position-vertical-relative:page" coordorigin="2692,9480" coordsize="21,89" o:spt="100" adj="0,,0" path="m2705,9480r-5,l2697,9481r-4,4l2692,9487r,6l2693,9495r4,4l2700,9500r5,l2708,9499r4,-4l2713,9493r,-6l2712,9485r-4,-4l2705,9480xm2705,9548r-5,l2697,9549r-4,4l2692,9555r,6l2693,9564r4,4l2700,9568r5,l2708,9568r4,-4l2713,9561r,-6l2712,9553r-4,-4l2705,9548xe" fillcolor="black" stroked="f">
            <v:stroke joinstyle="round"/>
            <v:formulas/>
            <v:path arrowok="t" o:connecttype="segments"/>
            <w10:wrap anchorx="page" anchory="page"/>
          </v:shape>
        </w:pict>
      </w:r>
      <w:r>
        <w:pict w14:anchorId="0C8EF1D3">
          <v:group id="_x0000_s7983" style="position:absolute;left:0;text-align:left;margin-left:140.25pt;margin-top:470.85pt;width:56.75pt;height:8.55pt;z-index:27256;mso-position-horizontal-relative:page;mso-position-vertical-relative:page" coordorigin="2805,9417" coordsize="1135,171">
            <v:shape id="_x0000_s7985" type="#_x0000_t75" style="position:absolute;left:-3807;top:16054;width:170;height:124">
              <v:imagedata r:id="rId1496" o:title=""/>
            </v:shape>
            <v:shape id="_x0000_s7984" type="#_x0000_t75" style="position:absolute;left:-3570;top:16029;width:897;height:170">
              <v:imagedata r:id="rId1497" o:title=""/>
            </v:shape>
            <w10:wrap anchorx="page" anchory="page"/>
          </v:group>
        </w:pict>
      </w:r>
      <w:r>
        <w:rPr>
          <w:noProof/>
        </w:rPr>
        <w:drawing>
          <wp:anchor distT="0" distB="0" distL="0" distR="0" simplePos="0" relativeHeight="27280" behindDoc="0" locked="0" layoutInCell="1" allowOverlap="1" wp14:anchorId="0C8EF1D4" wp14:editId="0C8EF1D5">
            <wp:simplePos x="0" y="0"/>
            <wp:positionH relativeFrom="page">
              <wp:posOffset>1010899</wp:posOffset>
            </wp:positionH>
            <wp:positionV relativeFrom="page">
              <wp:posOffset>6181271</wp:posOffset>
            </wp:positionV>
            <wp:extent cx="2119312" cy="108225"/>
            <wp:effectExtent l="0" t="0" r="0" b="0"/>
            <wp:wrapNone/>
            <wp:docPr id="1303" name="image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image1355.png"/>
                    <pic:cNvPicPr/>
                  </pic:nvPicPr>
                  <pic:blipFill>
                    <a:blip r:embed="rId1498" cstate="print"/>
                    <a:stretch>
                      <a:fillRect/>
                    </a:stretch>
                  </pic:blipFill>
                  <pic:spPr>
                    <a:xfrm>
                      <a:off x="0" y="0"/>
                      <a:ext cx="2119312" cy="108225"/>
                    </a:xfrm>
                    <a:prstGeom prst="rect">
                      <a:avLst/>
                    </a:prstGeom>
                  </pic:spPr>
                </pic:pic>
              </a:graphicData>
            </a:graphic>
          </wp:anchor>
        </w:drawing>
      </w:r>
      <w:r>
        <w:rPr>
          <w:noProof/>
        </w:rPr>
        <w:drawing>
          <wp:anchor distT="0" distB="0" distL="0" distR="0" simplePos="0" relativeHeight="27304" behindDoc="0" locked="0" layoutInCell="1" allowOverlap="1" wp14:anchorId="0C8EF1D6" wp14:editId="0C8EF1D7">
            <wp:simplePos x="0" y="0"/>
            <wp:positionH relativeFrom="page">
              <wp:posOffset>992113</wp:posOffset>
            </wp:positionH>
            <wp:positionV relativeFrom="page">
              <wp:posOffset>6382437</wp:posOffset>
            </wp:positionV>
            <wp:extent cx="1743075" cy="108273"/>
            <wp:effectExtent l="0" t="0" r="0" b="0"/>
            <wp:wrapNone/>
            <wp:docPr id="1305" name="image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image1356.png"/>
                    <pic:cNvPicPr/>
                  </pic:nvPicPr>
                  <pic:blipFill>
                    <a:blip r:embed="rId1499" cstate="print"/>
                    <a:stretch>
                      <a:fillRect/>
                    </a:stretch>
                  </pic:blipFill>
                  <pic:spPr>
                    <a:xfrm>
                      <a:off x="0" y="0"/>
                      <a:ext cx="1743075" cy="108273"/>
                    </a:xfrm>
                    <a:prstGeom prst="rect">
                      <a:avLst/>
                    </a:prstGeom>
                  </pic:spPr>
                </pic:pic>
              </a:graphicData>
            </a:graphic>
          </wp:anchor>
        </w:drawing>
      </w:r>
      <w:r>
        <w:rPr>
          <w:noProof/>
        </w:rPr>
        <w:drawing>
          <wp:anchor distT="0" distB="0" distL="0" distR="0" simplePos="0" relativeHeight="27328" behindDoc="0" locked="0" layoutInCell="1" allowOverlap="1" wp14:anchorId="0C8EF1D8" wp14:editId="0C8EF1D9">
            <wp:simplePos x="0" y="0"/>
            <wp:positionH relativeFrom="page">
              <wp:posOffset>2779143</wp:posOffset>
            </wp:positionH>
            <wp:positionV relativeFrom="page">
              <wp:posOffset>6398107</wp:posOffset>
            </wp:positionV>
            <wp:extent cx="165163" cy="79526"/>
            <wp:effectExtent l="0" t="0" r="0" b="0"/>
            <wp:wrapNone/>
            <wp:docPr id="1307" name="image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image1357.png"/>
                    <pic:cNvPicPr/>
                  </pic:nvPicPr>
                  <pic:blipFill>
                    <a:blip r:embed="rId1500" cstate="print"/>
                    <a:stretch>
                      <a:fillRect/>
                    </a:stretch>
                  </pic:blipFill>
                  <pic:spPr>
                    <a:xfrm>
                      <a:off x="0" y="0"/>
                      <a:ext cx="165163" cy="79526"/>
                    </a:xfrm>
                    <a:prstGeom prst="rect">
                      <a:avLst/>
                    </a:prstGeom>
                  </pic:spPr>
                </pic:pic>
              </a:graphicData>
            </a:graphic>
          </wp:anchor>
        </w:drawing>
      </w:r>
      <w:r>
        <w:rPr>
          <w:noProof/>
        </w:rPr>
        <w:drawing>
          <wp:anchor distT="0" distB="0" distL="0" distR="0" simplePos="0" relativeHeight="27352" behindDoc="0" locked="0" layoutInCell="1" allowOverlap="1" wp14:anchorId="0C8EF1DA" wp14:editId="0C8EF1DB">
            <wp:simplePos x="0" y="0"/>
            <wp:positionH relativeFrom="page">
              <wp:posOffset>2999407</wp:posOffset>
            </wp:positionH>
            <wp:positionV relativeFrom="page">
              <wp:posOffset>6382897</wp:posOffset>
            </wp:positionV>
            <wp:extent cx="2552700" cy="107456"/>
            <wp:effectExtent l="0" t="0" r="0" b="0"/>
            <wp:wrapNone/>
            <wp:docPr id="1309" name="image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image1358.png"/>
                    <pic:cNvPicPr/>
                  </pic:nvPicPr>
                  <pic:blipFill>
                    <a:blip r:embed="rId1501" cstate="print"/>
                    <a:stretch>
                      <a:fillRect/>
                    </a:stretch>
                  </pic:blipFill>
                  <pic:spPr>
                    <a:xfrm>
                      <a:off x="0" y="0"/>
                      <a:ext cx="2552700" cy="107456"/>
                    </a:xfrm>
                    <a:prstGeom prst="rect">
                      <a:avLst/>
                    </a:prstGeom>
                  </pic:spPr>
                </pic:pic>
              </a:graphicData>
            </a:graphic>
          </wp:anchor>
        </w:drawing>
      </w:r>
      <w:r>
        <w:rPr>
          <w:noProof/>
        </w:rPr>
        <w:drawing>
          <wp:anchor distT="0" distB="0" distL="0" distR="0" simplePos="0" relativeHeight="27376" behindDoc="0" locked="0" layoutInCell="1" allowOverlap="1" wp14:anchorId="0C8EF1DC" wp14:editId="0C8EF1DD">
            <wp:simplePos x="0" y="0"/>
            <wp:positionH relativeFrom="page">
              <wp:posOffset>865505</wp:posOffset>
            </wp:positionH>
            <wp:positionV relativeFrom="page">
              <wp:posOffset>6583608</wp:posOffset>
            </wp:positionV>
            <wp:extent cx="2381250" cy="109950"/>
            <wp:effectExtent l="0" t="0" r="0" b="0"/>
            <wp:wrapNone/>
            <wp:docPr id="1311"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image1359.png"/>
                    <pic:cNvPicPr/>
                  </pic:nvPicPr>
                  <pic:blipFill>
                    <a:blip r:embed="rId1502" cstate="print"/>
                    <a:stretch>
                      <a:fillRect/>
                    </a:stretch>
                  </pic:blipFill>
                  <pic:spPr>
                    <a:xfrm>
                      <a:off x="0" y="0"/>
                      <a:ext cx="2381250" cy="109950"/>
                    </a:xfrm>
                    <a:prstGeom prst="rect">
                      <a:avLst/>
                    </a:prstGeom>
                  </pic:spPr>
                </pic:pic>
              </a:graphicData>
            </a:graphic>
          </wp:anchor>
        </w:drawing>
      </w:r>
      <w:r>
        <w:rPr>
          <w:noProof/>
        </w:rPr>
        <w:drawing>
          <wp:anchor distT="0" distB="0" distL="0" distR="0" simplePos="0" relativeHeight="27400" behindDoc="0" locked="0" layoutInCell="1" allowOverlap="1" wp14:anchorId="0C8EF1DE" wp14:editId="0C8EF1DF">
            <wp:simplePos x="0" y="0"/>
            <wp:positionH relativeFrom="page">
              <wp:posOffset>988138</wp:posOffset>
            </wp:positionH>
            <wp:positionV relativeFrom="page">
              <wp:posOffset>6784777</wp:posOffset>
            </wp:positionV>
            <wp:extent cx="107346" cy="107346"/>
            <wp:effectExtent l="0" t="0" r="0" b="0"/>
            <wp:wrapNone/>
            <wp:docPr id="1313" name="image1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image1360.png"/>
                    <pic:cNvPicPr/>
                  </pic:nvPicPr>
                  <pic:blipFill>
                    <a:blip r:embed="rId1503"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27424" behindDoc="0" locked="0" layoutInCell="1" allowOverlap="1" wp14:anchorId="0C8EF1E0" wp14:editId="0C8EF1E1">
            <wp:simplePos x="0" y="0"/>
            <wp:positionH relativeFrom="page">
              <wp:posOffset>1192146</wp:posOffset>
            </wp:positionH>
            <wp:positionV relativeFrom="page">
              <wp:posOffset>6783389</wp:posOffset>
            </wp:positionV>
            <wp:extent cx="1157287" cy="106899"/>
            <wp:effectExtent l="0" t="0" r="0" b="0"/>
            <wp:wrapNone/>
            <wp:docPr id="1315" name="image1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image1361.png"/>
                    <pic:cNvPicPr/>
                  </pic:nvPicPr>
                  <pic:blipFill>
                    <a:blip r:embed="rId1504" cstate="print"/>
                    <a:stretch>
                      <a:fillRect/>
                    </a:stretch>
                  </pic:blipFill>
                  <pic:spPr>
                    <a:xfrm>
                      <a:off x="0" y="0"/>
                      <a:ext cx="1157287" cy="106899"/>
                    </a:xfrm>
                    <a:prstGeom prst="rect">
                      <a:avLst/>
                    </a:prstGeom>
                  </pic:spPr>
                </pic:pic>
              </a:graphicData>
            </a:graphic>
          </wp:anchor>
        </w:drawing>
      </w:r>
      <w:r>
        <w:rPr>
          <w:noProof/>
        </w:rPr>
        <w:drawing>
          <wp:anchor distT="0" distB="0" distL="0" distR="0" simplePos="0" relativeHeight="27448" behindDoc="0" locked="0" layoutInCell="1" allowOverlap="1" wp14:anchorId="0C8EF1E2" wp14:editId="0C8EF1E3">
            <wp:simplePos x="0" y="0"/>
            <wp:positionH relativeFrom="page">
              <wp:posOffset>1191066</wp:posOffset>
            </wp:positionH>
            <wp:positionV relativeFrom="page">
              <wp:posOffset>6984561</wp:posOffset>
            </wp:positionV>
            <wp:extent cx="4329112" cy="110329"/>
            <wp:effectExtent l="0" t="0" r="0" b="0"/>
            <wp:wrapNone/>
            <wp:docPr id="1317" name="image1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image1362.png"/>
                    <pic:cNvPicPr/>
                  </pic:nvPicPr>
                  <pic:blipFill>
                    <a:blip r:embed="rId1505" cstate="print"/>
                    <a:stretch>
                      <a:fillRect/>
                    </a:stretch>
                  </pic:blipFill>
                  <pic:spPr>
                    <a:xfrm>
                      <a:off x="0" y="0"/>
                      <a:ext cx="4329112" cy="110329"/>
                    </a:xfrm>
                    <a:prstGeom prst="rect">
                      <a:avLst/>
                    </a:prstGeom>
                  </pic:spPr>
                </pic:pic>
              </a:graphicData>
            </a:graphic>
          </wp:anchor>
        </w:drawing>
      </w:r>
      <w:r>
        <w:rPr>
          <w:noProof/>
        </w:rPr>
        <w:drawing>
          <wp:anchor distT="0" distB="0" distL="0" distR="0" simplePos="0" relativeHeight="27472" behindDoc="0" locked="0" layoutInCell="1" allowOverlap="1" wp14:anchorId="0C8EF1E4" wp14:editId="0C8EF1E5">
            <wp:simplePos x="0" y="0"/>
            <wp:positionH relativeFrom="page">
              <wp:posOffset>1195334</wp:posOffset>
            </wp:positionH>
            <wp:positionV relativeFrom="page">
              <wp:posOffset>7188489</wp:posOffset>
            </wp:positionV>
            <wp:extent cx="3662362" cy="108022"/>
            <wp:effectExtent l="0" t="0" r="0" b="0"/>
            <wp:wrapNone/>
            <wp:docPr id="1319" name="image1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image1363.png"/>
                    <pic:cNvPicPr/>
                  </pic:nvPicPr>
                  <pic:blipFill>
                    <a:blip r:embed="rId1506" cstate="print"/>
                    <a:stretch>
                      <a:fillRect/>
                    </a:stretch>
                  </pic:blipFill>
                  <pic:spPr>
                    <a:xfrm>
                      <a:off x="0" y="0"/>
                      <a:ext cx="3662362" cy="108022"/>
                    </a:xfrm>
                    <a:prstGeom prst="rect">
                      <a:avLst/>
                    </a:prstGeom>
                  </pic:spPr>
                </pic:pic>
              </a:graphicData>
            </a:graphic>
          </wp:anchor>
        </w:drawing>
      </w:r>
      <w:r>
        <w:rPr>
          <w:noProof/>
        </w:rPr>
        <w:drawing>
          <wp:anchor distT="0" distB="0" distL="0" distR="0" simplePos="0" relativeHeight="27496" behindDoc="0" locked="0" layoutInCell="1" allowOverlap="1" wp14:anchorId="0C8EF1E6" wp14:editId="0C8EF1E7">
            <wp:simplePos x="0" y="0"/>
            <wp:positionH relativeFrom="page">
              <wp:posOffset>988147</wp:posOffset>
            </wp:positionH>
            <wp:positionV relativeFrom="page">
              <wp:posOffset>7388283</wp:posOffset>
            </wp:positionV>
            <wp:extent cx="107346" cy="107346"/>
            <wp:effectExtent l="0" t="0" r="0" b="0"/>
            <wp:wrapNone/>
            <wp:docPr id="1321" name="image1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image1364.png"/>
                    <pic:cNvPicPr/>
                  </pic:nvPicPr>
                  <pic:blipFill>
                    <a:blip r:embed="rId1507"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27520" behindDoc="0" locked="0" layoutInCell="1" allowOverlap="1" wp14:anchorId="0C8EF1E8" wp14:editId="0C8EF1E9">
            <wp:simplePos x="0" y="0"/>
            <wp:positionH relativeFrom="page">
              <wp:posOffset>1188326</wp:posOffset>
            </wp:positionH>
            <wp:positionV relativeFrom="page">
              <wp:posOffset>7387821</wp:posOffset>
            </wp:positionV>
            <wp:extent cx="695325" cy="109859"/>
            <wp:effectExtent l="0" t="0" r="0" b="0"/>
            <wp:wrapNone/>
            <wp:docPr id="1323" name="image1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image1365.png"/>
                    <pic:cNvPicPr/>
                  </pic:nvPicPr>
                  <pic:blipFill>
                    <a:blip r:embed="rId1508" cstate="print"/>
                    <a:stretch>
                      <a:fillRect/>
                    </a:stretch>
                  </pic:blipFill>
                  <pic:spPr>
                    <a:xfrm>
                      <a:off x="0" y="0"/>
                      <a:ext cx="695325" cy="109859"/>
                    </a:xfrm>
                    <a:prstGeom prst="rect">
                      <a:avLst/>
                    </a:prstGeom>
                  </pic:spPr>
                </pic:pic>
              </a:graphicData>
            </a:graphic>
          </wp:anchor>
        </w:drawing>
      </w:r>
      <w:r>
        <w:rPr>
          <w:noProof/>
        </w:rPr>
        <w:drawing>
          <wp:anchor distT="0" distB="0" distL="0" distR="0" simplePos="0" relativeHeight="27544" behindDoc="0" locked="0" layoutInCell="1" allowOverlap="1" wp14:anchorId="0C8EF1EA" wp14:editId="0C8EF1EB">
            <wp:simplePos x="0" y="0"/>
            <wp:positionH relativeFrom="page">
              <wp:posOffset>1224776</wp:posOffset>
            </wp:positionH>
            <wp:positionV relativeFrom="page">
              <wp:posOffset>7589451</wp:posOffset>
            </wp:positionV>
            <wp:extent cx="4138612" cy="108912"/>
            <wp:effectExtent l="0" t="0" r="0" b="0"/>
            <wp:wrapNone/>
            <wp:docPr id="1325" name="image1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image1366.png"/>
                    <pic:cNvPicPr/>
                  </pic:nvPicPr>
                  <pic:blipFill>
                    <a:blip r:embed="rId1509" cstate="print"/>
                    <a:stretch>
                      <a:fillRect/>
                    </a:stretch>
                  </pic:blipFill>
                  <pic:spPr>
                    <a:xfrm>
                      <a:off x="0" y="0"/>
                      <a:ext cx="4138612" cy="108912"/>
                    </a:xfrm>
                    <a:prstGeom prst="rect">
                      <a:avLst/>
                    </a:prstGeom>
                  </pic:spPr>
                </pic:pic>
              </a:graphicData>
            </a:graphic>
          </wp:anchor>
        </w:drawing>
      </w:r>
      <w:r>
        <w:rPr>
          <w:noProof/>
        </w:rPr>
        <w:drawing>
          <wp:anchor distT="0" distB="0" distL="0" distR="0" simplePos="0" relativeHeight="27568" behindDoc="0" locked="0" layoutInCell="1" allowOverlap="1" wp14:anchorId="0C8EF1EC" wp14:editId="0C8EF1ED">
            <wp:simplePos x="0" y="0"/>
            <wp:positionH relativeFrom="page">
              <wp:posOffset>1107729</wp:posOffset>
            </wp:positionH>
            <wp:positionV relativeFrom="page">
              <wp:posOffset>7790843</wp:posOffset>
            </wp:positionV>
            <wp:extent cx="3786187" cy="110341"/>
            <wp:effectExtent l="0" t="0" r="0" b="0"/>
            <wp:wrapNone/>
            <wp:docPr id="1327" name="image1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image1367.png"/>
                    <pic:cNvPicPr/>
                  </pic:nvPicPr>
                  <pic:blipFill>
                    <a:blip r:embed="rId1510" cstate="print"/>
                    <a:stretch>
                      <a:fillRect/>
                    </a:stretch>
                  </pic:blipFill>
                  <pic:spPr>
                    <a:xfrm>
                      <a:off x="0" y="0"/>
                      <a:ext cx="3786187" cy="110341"/>
                    </a:xfrm>
                    <a:prstGeom prst="rect">
                      <a:avLst/>
                    </a:prstGeom>
                  </pic:spPr>
                </pic:pic>
              </a:graphicData>
            </a:graphic>
          </wp:anchor>
        </w:drawing>
      </w:r>
      <w:r>
        <w:rPr>
          <w:noProof/>
        </w:rPr>
        <w:drawing>
          <wp:anchor distT="0" distB="0" distL="0" distR="0" simplePos="0" relativeHeight="27592" behindDoc="0" locked="0" layoutInCell="1" allowOverlap="1" wp14:anchorId="0C8EF1EE" wp14:editId="0C8EF1EF">
            <wp:simplePos x="0" y="0"/>
            <wp:positionH relativeFrom="page">
              <wp:posOffset>1613687</wp:posOffset>
            </wp:positionH>
            <wp:positionV relativeFrom="page">
              <wp:posOffset>1715808</wp:posOffset>
            </wp:positionV>
            <wp:extent cx="3261169" cy="1986957"/>
            <wp:effectExtent l="0" t="0" r="0" b="0"/>
            <wp:wrapNone/>
            <wp:docPr id="1329" name="image1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image1368.jpeg"/>
                    <pic:cNvPicPr/>
                  </pic:nvPicPr>
                  <pic:blipFill>
                    <a:blip r:embed="rId1511" cstate="print"/>
                    <a:stretch>
                      <a:fillRect/>
                    </a:stretch>
                  </pic:blipFill>
                  <pic:spPr>
                    <a:xfrm>
                      <a:off x="0" y="0"/>
                      <a:ext cx="3261169" cy="1986957"/>
                    </a:xfrm>
                    <a:prstGeom prst="rect">
                      <a:avLst/>
                    </a:prstGeom>
                  </pic:spPr>
                </pic:pic>
              </a:graphicData>
            </a:graphic>
          </wp:anchor>
        </w:drawing>
      </w:r>
      <w:r>
        <w:pict w14:anchorId="0C8EF1F0">
          <v:polyline id="_x0000_s7982" style="position:absolute;left:0;text-align:left;z-index:-678472;mso-position-horizontal-relative:page;mso-position-vertical-relative:page" points="989.3pt,395.55pt,992.15pt,395.55pt,992.15pt,392.75pt,992.15pt,313.35pt,992.15pt,313.35pt,992.15pt,310.5pt,972.3pt,310.5pt,966.65pt,310.5pt,965.5pt,310.75pt,964.6pt,311.35pt,964pt,312.25pt,963.8pt,313.35pt,963.8pt,392.7pt,964pt,393.8pt,964.6pt,394.75pt,965.5pt,395.35pt,966.65pt,395.55pt,989.3pt,395.55pt" coordorigin="9638,3105" coordsize="567,1701" fillcolor="#a59138" stroked="f">
            <v:path arrowok="t"/>
            <w10:wrap anchorx="page" anchory="page"/>
          </v:polyline>
        </w:pict>
      </w:r>
      <w:r>
        <w:pict w14:anchorId="0C8EF1F1">
          <v:shape id="_x0000_s7981" type="#_x0000_t202" style="position:absolute;left:0;text-align:left;margin-left:249.1pt;margin-top:637.95pt;width:12pt;height:12pt;z-index:27640;mso-position-horizontal-relative:page;mso-position-vertical-relative:page" filled="f" stroked="f">
            <v:textbox inset="0,0,0,0">
              <w:txbxContent>
                <w:p w14:paraId="0C8EFEC0" w14:textId="77777777" w:rsidR="0058363B" w:rsidRDefault="004C6056">
                  <w:pPr>
                    <w:spacing w:line="220" w:lineRule="exact"/>
                    <w:ind w:left="20"/>
                    <w:rPr>
                      <w:sz w:val="20"/>
                    </w:rPr>
                  </w:pPr>
                  <w:r>
                    <w:rPr>
                      <w:sz w:val="20"/>
                    </w:rPr>
                    <w:t>67</w:t>
                  </w:r>
                </w:p>
              </w:txbxContent>
            </v:textbox>
            <w10:wrap anchorx="page" anchory="page"/>
          </v:shape>
        </w:pict>
      </w:r>
      <w:r>
        <w:rPr>
          <w:rFonts w:ascii="Meiryo UI" w:eastAsia="Meiryo UI" w:hint="eastAsia"/>
          <w:b/>
          <w:color w:val="FFFFFF"/>
          <w:sz w:val="28"/>
        </w:rPr>
        <w:t>第３章</w:t>
      </w:r>
    </w:p>
    <w:p w14:paraId="0C8ED4B4" w14:textId="77777777" w:rsidR="0058363B" w:rsidRDefault="0058363B">
      <w:pPr>
        <w:spacing w:line="180" w:lineRule="auto"/>
        <w:rPr>
          <w:rFonts w:ascii="Meiryo UI" w:eastAsia="Meiryo UI"/>
          <w:sz w:val="28"/>
        </w:rPr>
        <w:sectPr w:rsidR="0058363B">
          <w:headerReference w:type="default" r:id="rId1512"/>
          <w:footerReference w:type="default" r:id="rId1513"/>
          <w:pgSz w:w="10210" w:h="13330"/>
          <w:pgMar w:top="1100" w:right="0" w:bottom="780" w:left="0" w:header="0" w:footer="0" w:gutter="0"/>
          <w:cols w:space="720"/>
          <w:textDirection w:val="tbRl"/>
        </w:sectPr>
      </w:pPr>
    </w:p>
    <w:p w14:paraId="0C8ED4B5" w14:textId="77777777" w:rsidR="0058363B" w:rsidRDefault="004C6056">
      <w:pPr>
        <w:spacing w:before="4"/>
        <w:ind w:left="1355"/>
        <w:rPr>
          <w:rFonts w:ascii="メイリオ" w:eastAsia="メイリオ"/>
          <w:b/>
          <w:sz w:val="19"/>
        </w:rPr>
      </w:pPr>
      <w:r>
        <w:rPr>
          <w:rFonts w:ascii="メイリオ" w:eastAsia="メイリオ" w:hint="eastAsia"/>
          <w:b/>
          <w:color w:val="416639"/>
          <w:sz w:val="19"/>
        </w:rPr>
        <w:lastRenderedPageBreak/>
        <w:t>基本的な情報を要求として引き出すべし</w:t>
      </w:r>
    </w:p>
    <w:p w14:paraId="0C8ED4B6" w14:textId="77777777" w:rsidR="0058363B" w:rsidRDefault="0058363B">
      <w:pPr>
        <w:pStyle w:val="a3"/>
        <w:spacing w:before="12"/>
        <w:rPr>
          <w:rFonts w:ascii="メイリオ"/>
          <w:b/>
          <w:sz w:val="14"/>
        </w:rPr>
      </w:pPr>
    </w:p>
    <w:p w14:paraId="0C8ED4B7" w14:textId="77777777" w:rsidR="0058363B" w:rsidRDefault="004C6056">
      <w:pPr>
        <w:pStyle w:val="a3"/>
        <w:spacing w:line="321" w:lineRule="auto"/>
        <w:ind w:left="1355" w:right="100" w:firstLine="185"/>
        <w:jc w:val="both"/>
      </w:pPr>
      <w:r>
        <w:rPr>
          <w:spacing w:val="-7"/>
        </w:rPr>
        <w:t>工夫ポイントの一つ目は、経営層、業務部門、システム部門やベンダ企業などがいかに協</w:t>
      </w:r>
      <w:r>
        <w:rPr>
          <w:spacing w:val="-7"/>
        </w:rPr>
        <w:t xml:space="preserve"> </w:t>
      </w:r>
      <w:r>
        <w:rPr>
          <w:spacing w:val="-7"/>
        </w:rPr>
        <w:t>調して合意形成していくかである。</w:t>
      </w:r>
    </w:p>
    <w:p w14:paraId="0C8ED4B8" w14:textId="77777777" w:rsidR="0058363B" w:rsidRDefault="004C6056">
      <w:pPr>
        <w:pStyle w:val="a3"/>
        <w:spacing w:before="19" w:line="324" w:lineRule="auto"/>
        <w:ind w:left="1355" w:right="197" w:firstLine="185"/>
        <w:jc w:val="both"/>
      </w:pPr>
      <w:r>
        <w:pict w14:anchorId="0C8EF1F2">
          <v:polyline id="_x0000_s7980" style="position:absolute;left:0;text-align:left;z-index:27664;mso-position-horizontal-relative:page" points="28.35pt,77.05pt,28.1pt,75.95pt,27.5pt,75.05pt,26.6pt,74.45pt,25.5pt,74.2pt,19.85pt,74.2pt,0,74.2pt,0,77.05pt,0,156.4pt,0,159.25pt,2.85pt,159.25pt,25.5pt,159.25pt,26.6pt,159.05pt,27.5pt,158.45pt,28.1pt,157.55pt,28.35pt,156.4pt,28.35pt,77.05pt" coordorigin=",742" coordsize="567,1701" fillcolor="#a59138" stroked="f">
            <v:path arrowok="t"/>
            <w10:wrap anchorx="page"/>
          </v:polyline>
        </w:pict>
      </w:r>
      <w:r>
        <w:pict w14:anchorId="0C8EF1F3">
          <v:shape id="_x0000_s7979" type="#_x0000_t202" style="position:absolute;left:0;text-align:left;margin-left:6pt;margin-top:56.6pt;width:16pt;height:44pt;z-index:27688;mso-position-horizontal-relative:page" filled="f" stroked="f">
            <v:textbox style="layout-flow:vertical-ideographic" inset="0,0,0,0">
              <w:txbxContent>
                <w:p w14:paraId="0C8EFEC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pacing w:val="-1"/>
        </w:rPr>
        <w:t>機能の要件定義は、利用部門が主体で実施することが基本であるが、非機能の要件定義</w:t>
      </w:r>
      <w:r>
        <w:rPr>
          <w:spacing w:val="-1"/>
        </w:rPr>
        <w:t xml:space="preserve"> </w:t>
      </w:r>
      <w:r>
        <w:rPr>
          <w:spacing w:val="-2"/>
        </w:rPr>
        <w:t>は、システム部門が決めるメトリクスもある。協調して合意形成していくには、経営層や</w:t>
      </w:r>
      <w:r>
        <w:rPr>
          <w:spacing w:val="-2"/>
        </w:rPr>
        <w:t xml:space="preserve"> </w:t>
      </w:r>
      <w:r>
        <w:rPr>
          <w:spacing w:val="-2"/>
        </w:rPr>
        <w:t>業務部門に関心の強いものを選別する必要がある。そうすることにより、どのステークホ</w:t>
      </w:r>
      <w:r>
        <w:rPr>
          <w:spacing w:val="-2"/>
        </w:rPr>
        <w:t xml:space="preserve"> </w:t>
      </w:r>
      <w:r>
        <w:rPr>
          <w:spacing w:val="-2"/>
        </w:rPr>
        <w:t>ルダから非機能要求を抽出し合意形成すべきかが明確になる。また、非機能要求は、トレ</w:t>
      </w:r>
      <w:r>
        <w:rPr>
          <w:spacing w:val="-2"/>
        </w:rPr>
        <w:t xml:space="preserve"> </w:t>
      </w:r>
      <w:r>
        <w:rPr>
          <w:spacing w:val="-3"/>
        </w:rPr>
        <w:t>ードオフ関係になるものがあるので、どちらを優先するかの判断をしなければならない。</w:t>
      </w:r>
      <w:r>
        <w:rPr>
          <w:spacing w:val="-3"/>
        </w:rPr>
        <w:t xml:space="preserve"> </w:t>
      </w:r>
      <w:r>
        <w:rPr>
          <w:spacing w:val="-3"/>
        </w:rPr>
        <w:t>コストだけではなく、ビジネス目的達成を考慮した判断をするためにも以下の選別は役立</w:t>
      </w:r>
      <w:r>
        <w:rPr>
          <w:spacing w:val="-3"/>
        </w:rPr>
        <w:t xml:space="preserve"> </w:t>
      </w:r>
      <w:r>
        <w:rPr>
          <w:spacing w:val="-3"/>
        </w:rPr>
        <w:t>つ。</w:t>
      </w:r>
    </w:p>
    <w:p w14:paraId="0C8ED4B9" w14:textId="77777777" w:rsidR="0058363B" w:rsidRDefault="0058363B">
      <w:pPr>
        <w:pStyle w:val="a3"/>
        <w:spacing w:before="7"/>
        <w:rPr>
          <w:sz w:val="25"/>
        </w:rPr>
      </w:pPr>
    </w:p>
    <w:p w14:paraId="0C8ED4BA" w14:textId="77777777" w:rsidR="0058363B" w:rsidRDefault="004C6056">
      <w:pPr>
        <w:pStyle w:val="a3"/>
        <w:ind w:left="1355"/>
      </w:pPr>
      <w:r>
        <w:t>【非機能グレードの項目をステークホルダ別に分けよ】</w:t>
      </w:r>
    </w:p>
    <w:p w14:paraId="0C8ED4BB" w14:textId="77777777" w:rsidR="0058363B" w:rsidRDefault="004C6056">
      <w:pPr>
        <w:pStyle w:val="a3"/>
        <w:spacing w:before="81" w:line="321" w:lineRule="auto"/>
        <w:ind w:left="1606" w:right="226" w:firstLine="185"/>
      </w:pPr>
      <w:r>
        <w:t>合意形成しなければならないステークホルダに</w:t>
      </w:r>
      <w:r>
        <w:t>よって、非機能要件の項目を振り分け</w:t>
      </w:r>
      <w:r>
        <w:t xml:space="preserve"> </w:t>
      </w:r>
      <w:r>
        <w:rPr>
          <w:spacing w:val="1"/>
        </w:rPr>
        <w:t>る。まず、ステークホルダによって大きく</w:t>
      </w:r>
      <w:r>
        <w:rPr>
          <w:spacing w:val="1"/>
        </w:rPr>
        <w:t xml:space="preserve"> </w:t>
      </w:r>
      <w:r>
        <w:t xml:space="preserve">3 </w:t>
      </w:r>
      <w:r>
        <w:t>つの領域を設定する。</w:t>
      </w:r>
    </w:p>
    <w:p w14:paraId="0C8ED4BC" w14:textId="77777777" w:rsidR="0058363B" w:rsidRDefault="0058363B">
      <w:pPr>
        <w:pStyle w:val="a3"/>
        <w:spacing w:before="10"/>
        <w:rPr>
          <w:sz w:val="25"/>
        </w:rPr>
      </w:pPr>
    </w:p>
    <w:p w14:paraId="0C8ED4BD" w14:textId="77777777" w:rsidR="0058363B" w:rsidRDefault="004C6056">
      <w:pPr>
        <w:pStyle w:val="a4"/>
        <w:numPr>
          <w:ilvl w:val="0"/>
          <w:numId w:val="49"/>
        </w:numPr>
        <w:tabs>
          <w:tab w:val="left" w:pos="2110"/>
        </w:tabs>
        <w:spacing w:line="307" w:lineRule="auto"/>
        <w:ind w:right="184"/>
        <w:rPr>
          <w:sz w:val="18"/>
        </w:rPr>
      </w:pPr>
      <w:r>
        <w:rPr>
          <w:sz w:val="18"/>
        </w:rPr>
        <w:t>ビジネス領域：経営層や利用部門の関心の高い領域。ビジネスとしての要求とし</w:t>
      </w:r>
      <w:r>
        <w:rPr>
          <w:sz w:val="18"/>
        </w:rPr>
        <w:t xml:space="preserve"> </w:t>
      </w:r>
      <w:r>
        <w:rPr>
          <w:sz w:val="18"/>
        </w:rPr>
        <w:t>て捉えるものであり、判断に困ったときのよりどころとなる重要な要求。</w:t>
      </w:r>
    </w:p>
    <w:p w14:paraId="0C8ED4BE" w14:textId="77777777" w:rsidR="0058363B" w:rsidRDefault="004C6056">
      <w:pPr>
        <w:pStyle w:val="a4"/>
        <w:numPr>
          <w:ilvl w:val="0"/>
          <w:numId w:val="49"/>
        </w:numPr>
        <w:tabs>
          <w:tab w:val="left" w:pos="2110"/>
        </w:tabs>
        <w:spacing w:before="31" w:line="307" w:lineRule="auto"/>
        <w:ind w:right="138"/>
        <w:rPr>
          <w:sz w:val="18"/>
        </w:rPr>
      </w:pPr>
      <w:r>
        <w:rPr>
          <w:spacing w:val="-1"/>
          <w:sz w:val="18"/>
        </w:rPr>
        <w:t>ソリューション領域：利用部門や運用部門の関心が高い領域。</w:t>
      </w:r>
      <w:r>
        <w:rPr>
          <w:sz w:val="18"/>
        </w:rPr>
        <w:t>IT</w:t>
      </w:r>
      <w:r>
        <w:rPr>
          <w:spacing w:val="8"/>
          <w:sz w:val="18"/>
        </w:rPr>
        <w:t xml:space="preserve"> </w:t>
      </w:r>
      <w:r>
        <w:rPr>
          <w:spacing w:val="8"/>
          <w:sz w:val="18"/>
        </w:rPr>
        <w:t>システムが提供</w:t>
      </w:r>
      <w:r>
        <w:rPr>
          <w:spacing w:val="-1"/>
          <w:sz w:val="18"/>
        </w:rPr>
        <w:t>するサービスに対する要求。</w:t>
      </w:r>
    </w:p>
    <w:p w14:paraId="0C8ED4BF" w14:textId="77777777" w:rsidR="0058363B" w:rsidRDefault="004C6056">
      <w:pPr>
        <w:pStyle w:val="a4"/>
        <w:numPr>
          <w:ilvl w:val="0"/>
          <w:numId w:val="49"/>
        </w:numPr>
        <w:tabs>
          <w:tab w:val="left" w:pos="2110"/>
        </w:tabs>
        <w:spacing w:before="30" w:line="307" w:lineRule="auto"/>
        <w:ind w:right="269"/>
        <w:rPr>
          <w:sz w:val="18"/>
        </w:rPr>
      </w:pPr>
      <w:r>
        <w:rPr>
          <w:sz w:val="18"/>
        </w:rPr>
        <w:t>テクニカル領域：システム部門が検討し提示していく</w:t>
      </w:r>
      <w:r>
        <w:rPr>
          <w:sz w:val="18"/>
        </w:rPr>
        <w:t xml:space="preserve"> IT </w:t>
      </w:r>
      <w:r>
        <w:rPr>
          <w:sz w:val="18"/>
        </w:rPr>
        <w:t>専門技術要素の強い領域。技術や構成要素に対する要求。</w:t>
      </w:r>
    </w:p>
    <w:p w14:paraId="0C8ED4C0" w14:textId="77777777" w:rsidR="0058363B" w:rsidRDefault="0058363B">
      <w:pPr>
        <w:spacing w:line="307" w:lineRule="auto"/>
        <w:rPr>
          <w:sz w:val="18"/>
        </w:rPr>
        <w:sectPr w:rsidR="0058363B">
          <w:headerReference w:type="default" r:id="rId1514"/>
          <w:footerReference w:type="default" r:id="rId1515"/>
          <w:pgSz w:w="10210" w:h="13330"/>
          <w:pgMar w:top="1080" w:right="1240" w:bottom="540" w:left="0" w:header="0" w:footer="344" w:gutter="0"/>
          <w:cols w:space="720"/>
        </w:sectPr>
      </w:pPr>
    </w:p>
    <w:p w14:paraId="0C8ED4C1" w14:textId="77777777" w:rsidR="0058363B" w:rsidRDefault="004C6056">
      <w:pPr>
        <w:spacing w:line="180" w:lineRule="auto"/>
        <w:ind w:left="2554"/>
        <w:rPr>
          <w:rFonts w:ascii="Meiryo UI" w:eastAsia="Meiryo UI"/>
          <w:b/>
          <w:sz w:val="28"/>
        </w:rPr>
      </w:pPr>
      <w:r>
        <w:lastRenderedPageBreak/>
        <w:pict w14:anchorId="0C8EF1F4">
          <v:group id="_x0000_s7976" style="position:absolute;left:0;text-align:left;margin-left:77.55pt;margin-top:53.4pt;width:350.6pt;height:8.5pt;z-index:27712;mso-position-horizontal-relative:page;mso-position-vertical-relative:page" coordorigin="1551,1068" coordsize="7012,170">
            <v:shape id="_x0000_s7978" type="#_x0000_t75" style="position:absolute;left:2035;top:585;width:6825;height:170">
              <v:imagedata r:id="rId1516" o:title=""/>
            </v:shape>
            <v:shape id="_x0000_s7977" type="#_x0000_t75" style="position:absolute;left:8877;top:588;width:169;height:164">
              <v:imagedata r:id="rId1517" o:title=""/>
            </v:shape>
            <w10:wrap anchorx="page" anchory="page"/>
          </v:group>
        </w:pict>
      </w:r>
      <w:r>
        <w:pict w14:anchorId="0C8EF1F5">
          <v:group id="_x0000_s7973" style="position:absolute;left:0;text-align:left;margin-left:68.3pt;margin-top:70.45pt;width:12.8pt;height:6.3pt;z-index:27736;mso-position-horizontal-relative:page;mso-position-vertical-relative:page" coordorigin="1366,1409" coordsize="256,126">
            <v:shape id="_x0000_s7975" type="#_x0000_t75" style="position:absolute;left:1323;top:1452;width:115;height:126">
              <v:imagedata r:id="rId1518" o:title=""/>
            </v:shape>
            <v:shape id="_x0000_s7974" style="position:absolute;left:1550;top:1409;width:72;height:124" coordorigin="1550,1409" coordsize="72,124" o:spt="100" adj="0,,0" path="m1608,1414r-17,l1597,1416r4,4l1605,1424r3,7l1608,1441r-2,9l1602,1461r-8,10l1584,1483r-13,12l1562,1506r-7,9l1550,1523r,9l1617,1532r2,-10l1558,1522r4,-7l1571,1504r14,-14l1603,1472r11,-11l1620,1450r,-19l1617,1423r-9,-9xm1621,1501r-4,l1615,1515r-6,7l1619,1522r2,-21xm1597,1409r-21,l1567,1412r-7,7l1555,1424r-3,7l1552,1444r1,3l1556,1450r3,1l1566,1451r3,-3l1569,1441r-1,-2l1565,1436r-1,-2l1564,1426r1,-3l1568,1420r4,-4l1578,1414r30,l1606,1412r-9,-3xe" fillcolor="black" stroked="f">
              <v:stroke joinstyle="round"/>
              <v:formulas/>
              <v:path arrowok="t" o:connecttype="segments"/>
            </v:shape>
            <w10:wrap anchorx="page" anchory="page"/>
          </v:group>
        </w:pict>
      </w:r>
      <w:r>
        <w:pict w14:anchorId="0C8EF1F6">
          <v:shape id="_x0000_s7972" style="position:absolute;left:0;text-align:left;margin-left:85.5pt;margin-top:69.45pt;width:29.25pt;height:8.3pt;z-index:27760;mso-position-horizontal-relative:page;mso-position-vertical-relative:page" coordorigin="1710,1389" coordsize="585,166" o:spt="100" adj="0,,0" path="m1764,1479r-1,l1762,1481r,5l1762,1490r,12l1765,1510r12,12l1788,1525r52,l1846,1525r4,l1854,1524r1,-2l1853,1519r-1,-2l1788,1517r-9,-3l1768,1504r-2,-9l1765,1481r-1,-2xm1846,1513r-4,1l1837,1516r-6,1l1852,1517r-2,-3l1846,1513xm1829,1429r-25,l1805,1429r-2,2l1794,1436r-6,6l1782,1450r,3l1783,1453r2,-1l1797,1441r13,-7l1822,1429r7,xm1763,1419r,l1765,1421r9,6l1787,1429r15,l1829,1429r5,-1l1840,1428r2,-3l1840,1422r-58,l1775,1421r-8,-2l1763,1419xm1833,1416r-6,2l1814,1421r-13,1l1840,1422r-3,-5l1833,1416xm1714,1399r-4,l1710,1400r2,2l1717,1403r3,4l1720,1420r-1,5l1718,1429r-3,18l1712,1463r-1,15l1711,1485r-1,10l1711,1510r3,14l1718,1535r6,6l1727,1543r2,l1730,1540r1,-3l1731,1533r-3,-7l1726,1521r,-7l1728,1506r-10,l1717,1501r-1,-6l1716,1474r1,-11l1720,1450r1,-5l1725,1435r5,-17l1731,1415r,-2l1730,1411r-3,-6l1721,1401r-7,-2xm1739,1469r-2,1l1733,1477r-4,8l1725,1495r-4,11l1728,1506r4,-15l1735,1480r5,-10l1739,1469xm1969,1450r-9,l1960,1528r-2,2l1934,1530r-2,1l1932,1532r2,1l1947,1536r3,1l1951,1539r,5l1953,1545r5,-1l1961,1543r3,-3l1967,1538r2,-5l1969,1450xm1921,1467r-8,15l1903,1497r-11,13l1880,1523r-3,3l1878,1527r3,-1l1893,1517r12,-11l1916,1494r11,-14l1937,1480r-4,-4l1921,1467xm1991,1467r-3,l1988,1468r13,11l2011,1488r7,10l2025,1509r3,5l2031,1517r7,l2040,1514r,-5l2037,1500r-9,-10l2012,1479r-21,-12xm1937,1480r-10,l1935,1481r2,-1l1937,1480xm2030,1435r-11,11l1883,1446r,4l2043,1450r3,-1l2046,1448r-3,-3l2030,1435xm2007,1394r-10,11l1906,1405r,4l2021,1409r3,-1l2024,1406r-3,-2l2007,1394xm2162,1492r-9,l2152,1504r-4,12l2143,1526r-7,9l2132,1540r-5,5l2121,1549r-1,2l2120,1552r3,-1l2140,1540r12,-15l2160,1507r2,-15xm2144,1456r-10,l2129,1458r-8,9l2118,1472r,14l2120,1491r8,8l2132,1501r12,l2149,1498r1,-2l2134,1496r-2,l2131,1494r-4,-3l2125,1486r,-14l2126,1469r2,-4l2131,1461r4,-1l2160,1460r,-1l2151,1459r-3,-2l2144,1456xm2160,1460r-12,l2152,1465r,18l2150,1489r-6,6l2141,1496r9,l2153,1492r9,l2162,1486r,-9l2162,1470r-2,-5l2160,1460xm2160,1435r-9,l2151,1459r9,l2160,1435xm2066,1430r-1,l2065,1433r2,7l2071,1446r5,3l2079,1451r2,1l2086,1449r4,-1l2094,1447r11,-3l2118,1441r12,-2l2075,1439r-5,-3l2068,1432r-2,-2xm2145,1389r-8,1l2135,1391r,l2137,1392r10,1l2151,1399r,31l2137,1431r-13,2l2099,1437r-11,2l2130,1439r4,-1l2151,1435r9,l2160,1434r13,-1l2183,1433r51,l2233,1432r-3,-3l2160,1429r,-15l2161,1406r1,-1l2165,1404r,-2l2163,1400r-2,-3l2159,1395r-2,-2l2152,1390r-7,-1xm2234,1433r-26,l2220,1434r13,3l2235,1436r-1,-3xm2220,1422r-2,1l2211,1424r-5,1l2203,1426r-6,l2187,1427r-27,2l2230,1429r-5,-4l2223,1423r-3,-1xm2278,1508r-14,l2259,1510r-9,9l2248,1524r,14l2250,1543r9,9l2264,1554r14,l2283,1552r3,-3l2266,1549r-5,-2l2255,1541r-2,-5l2253,1526r2,-5l2261,1515r5,-2l2286,1513r-3,-3l2278,1508xm2286,1513r-10,l2281,1515r6,6l2289,1526r,10l2287,1541r-6,6l2276,1549r10,l2292,1543r2,-5l2294,1524r-2,-5l2286,1513xe" fillcolor="black" stroked="f">
            <v:stroke joinstyle="round"/>
            <v:formulas/>
            <v:path arrowok="t" o:connecttype="segments"/>
            <w10:wrap anchorx="page" anchory="page"/>
          </v:shape>
        </w:pict>
      </w:r>
      <w:r>
        <w:rPr>
          <w:noProof/>
        </w:rPr>
        <w:drawing>
          <wp:anchor distT="0" distB="0" distL="0" distR="0" simplePos="0" relativeHeight="27784" behindDoc="0" locked="0" layoutInCell="1" allowOverlap="1" wp14:anchorId="0C8EF1F7" wp14:editId="0C8EF1F8">
            <wp:simplePos x="0" y="0"/>
            <wp:positionH relativeFrom="page">
              <wp:posOffset>2367032</wp:posOffset>
            </wp:positionH>
            <wp:positionV relativeFrom="page">
              <wp:posOffset>1081140</wp:posOffset>
            </wp:positionV>
            <wp:extent cx="111728" cy="105511"/>
            <wp:effectExtent l="0" t="0" r="0" b="0"/>
            <wp:wrapNone/>
            <wp:docPr id="1331"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image275.png"/>
                    <pic:cNvPicPr/>
                  </pic:nvPicPr>
                  <pic:blipFill>
                    <a:blip r:embed="rId310" cstate="print"/>
                    <a:stretch>
                      <a:fillRect/>
                    </a:stretch>
                  </pic:blipFill>
                  <pic:spPr>
                    <a:xfrm>
                      <a:off x="0" y="0"/>
                      <a:ext cx="111728" cy="105511"/>
                    </a:xfrm>
                    <a:prstGeom prst="rect">
                      <a:avLst/>
                    </a:prstGeom>
                  </pic:spPr>
                </pic:pic>
              </a:graphicData>
            </a:graphic>
          </wp:anchor>
        </w:drawing>
      </w:r>
      <w:r>
        <w:rPr>
          <w:noProof/>
        </w:rPr>
        <w:drawing>
          <wp:anchor distT="0" distB="0" distL="0" distR="0" simplePos="0" relativeHeight="27808" behindDoc="0" locked="0" layoutInCell="1" allowOverlap="1" wp14:anchorId="0C8EF1F9" wp14:editId="0C8EF1FA">
            <wp:simplePos x="0" y="0"/>
            <wp:positionH relativeFrom="page">
              <wp:posOffset>2529268</wp:posOffset>
            </wp:positionH>
            <wp:positionV relativeFrom="page">
              <wp:posOffset>1094204</wp:posOffset>
            </wp:positionV>
            <wp:extent cx="180975" cy="82437"/>
            <wp:effectExtent l="0" t="0" r="0" b="0"/>
            <wp:wrapNone/>
            <wp:docPr id="1333" name="image1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image1372.png"/>
                    <pic:cNvPicPr/>
                  </pic:nvPicPr>
                  <pic:blipFill>
                    <a:blip r:embed="rId1519" cstate="print"/>
                    <a:stretch>
                      <a:fillRect/>
                    </a:stretch>
                  </pic:blipFill>
                  <pic:spPr>
                    <a:xfrm>
                      <a:off x="0" y="0"/>
                      <a:ext cx="180975" cy="82437"/>
                    </a:xfrm>
                    <a:prstGeom prst="rect">
                      <a:avLst/>
                    </a:prstGeom>
                  </pic:spPr>
                </pic:pic>
              </a:graphicData>
            </a:graphic>
          </wp:anchor>
        </w:drawing>
      </w:r>
      <w:r>
        <w:pict w14:anchorId="0C8EF1FB">
          <v:group id="_x0000_s7966" style="position:absolute;left:0;text-align:left;margin-left:224.65pt;margin-top:84.95pt;width:97.9pt;height:8.7pt;z-index:27832;mso-position-horizontal-relative:page;mso-position-vertical-relative:page" coordorigin="4493,1699" coordsize="1958,174">
            <v:shape id="_x0000_s7971" type="#_x0000_t75" style="position:absolute;left:7287;top:-1095;width:970;height:174">
              <v:imagedata r:id="rId1520" o:title=""/>
            </v:shape>
            <v:shape id="_x0000_s7970" type="#_x0000_t75" style="position:absolute;left:8292;top:-1068;width:152;height:125">
              <v:imagedata r:id="rId1521" o:title=""/>
            </v:shape>
            <v:shape id="_x0000_s7969" type="#_x0000_t75" style="position:absolute;left:8476;top:-1093;width:381;height:172">
              <v:imagedata r:id="rId1522" o:title=""/>
            </v:shape>
            <v:shape id="_x0000_s7968" type="#_x0000_t75" style="position:absolute;left:8893;top:-1087;width:147;height:160">
              <v:imagedata r:id="rId1523" o:title=""/>
            </v:shape>
            <v:shape id="_x0000_s7967" type="#_x0000_t75" style="position:absolute;left:9073;top:-1092;width:171;height:169">
              <v:imagedata r:id="rId1524" o:title=""/>
            </v:shape>
            <w10:wrap anchorx="page" anchory="page"/>
          </v:group>
        </w:pict>
      </w:r>
      <w:r>
        <w:rPr>
          <w:noProof/>
        </w:rPr>
        <w:drawing>
          <wp:anchor distT="0" distB="0" distL="0" distR="0" simplePos="0" relativeHeight="27856" behindDoc="0" locked="0" layoutInCell="1" allowOverlap="1" wp14:anchorId="0C8EF1FC" wp14:editId="0C8EF1FD">
            <wp:simplePos x="0" y="0"/>
            <wp:positionH relativeFrom="page">
              <wp:posOffset>3492369</wp:posOffset>
            </wp:positionH>
            <wp:positionV relativeFrom="page">
              <wp:posOffset>5485868</wp:posOffset>
            </wp:positionV>
            <wp:extent cx="1947862" cy="70664"/>
            <wp:effectExtent l="0" t="0" r="0" b="0"/>
            <wp:wrapNone/>
            <wp:docPr id="1335" name="image1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image1378.png"/>
                    <pic:cNvPicPr/>
                  </pic:nvPicPr>
                  <pic:blipFill>
                    <a:blip r:embed="rId1525" cstate="print"/>
                    <a:stretch>
                      <a:fillRect/>
                    </a:stretch>
                  </pic:blipFill>
                  <pic:spPr>
                    <a:xfrm>
                      <a:off x="0" y="0"/>
                      <a:ext cx="1947862" cy="70664"/>
                    </a:xfrm>
                    <a:prstGeom prst="rect">
                      <a:avLst/>
                    </a:prstGeom>
                  </pic:spPr>
                </pic:pic>
              </a:graphicData>
            </a:graphic>
          </wp:anchor>
        </w:drawing>
      </w:r>
      <w:r>
        <w:rPr>
          <w:noProof/>
        </w:rPr>
        <w:drawing>
          <wp:anchor distT="0" distB="0" distL="0" distR="0" simplePos="0" relativeHeight="27880" behindDoc="0" locked="0" layoutInCell="1" allowOverlap="1" wp14:anchorId="0C8EF1FE" wp14:editId="0C8EF1FF">
            <wp:simplePos x="0" y="0"/>
            <wp:positionH relativeFrom="page">
              <wp:posOffset>5517507</wp:posOffset>
            </wp:positionH>
            <wp:positionV relativeFrom="page">
              <wp:posOffset>5487342</wp:posOffset>
            </wp:positionV>
            <wp:extent cx="82296" cy="65076"/>
            <wp:effectExtent l="0" t="0" r="0" b="0"/>
            <wp:wrapNone/>
            <wp:docPr id="1337" name="image1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image1379.png"/>
                    <pic:cNvPicPr/>
                  </pic:nvPicPr>
                  <pic:blipFill>
                    <a:blip r:embed="rId1526" cstate="print"/>
                    <a:stretch>
                      <a:fillRect/>
                    </a:stretch>
                  </pic:blipFill>
                  <pic:spPr>
                    <a:xfrm>
                      <a:off x="0" y="0"/>
                      <a:ext cx="82296" cy="65076"/>
                    </a:xfrm>
                    <a:prstGeom prst="rect">
                      <a:avLst/>
                    </a:prstGeom>
                  </pic:spPr>
                </pic:pic>
              </a:graphicData>
            </a:graphic>
          </wp:anchor>
        </w:drawing>
      </w:r>
      <w:r>
        <w:rPr>
          <w:noProof/>
        </w:rPr>
        <w:drawing>
          <wp:anchor distT="0" distB="0" distL="0" distR="0" simplePos="0" relativeHeight="27904" behindDoc="0" locked="0" layoutInCell="1" allowOverlap="1" wp14:anchorId="0C8EF200" wp14:editId="0C8EF201">
            <wp:simplePos x="0" y="0"/>
            <wp:positionH relativeFrom="page">
              <wp:posOffset>1001341</wp:posOffset>
            </wp:positionH>
            <wp:positionV relativeFrom="page">
              <wp:posOffset>5811776</wp:posOffset>
            </wp:positionV>
            <wp:extent cx="4586287" cy="107675"/>
            <wp:effectExtent l="0" t="0" r="0" b="0"/>
            <wp:wrapNone/>
            <wp:docPr id="1339" name="image1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image1380.png"/>
                    <pic:cNvPicPr/>
                  </pic:nvPicPr>
                  <pic:blipFill>
                    <a:blip r:embed="rId1527" cstate="print"/>
                    <a:stretch>
                      <a:fillRect/>
                    </a:stretch>
                  </pic:blipFill>
                  <pic:spPr>
                    <a:xfrm>
                      <a:off x="0" y="0"/>
                      <a:ext cx="4586287" cy="107675"/>
                    </a:xfrm>
                    <a:prstGeom prst="rect">
                      <a:avLst/>
                    </a:prstGeom>
                  </pic:spPr>
                </pic:pic>
              </a:graphicData>
            </a:graphic>
          </wp:anchor>
        </w:drawing>
      </w:r>
      <w:r>
        <w:rPr>
          <w:noProof/>
        </w:rPr>
        <w:drawing>
          <wp:anchor distT="0" distB="0" distL="0" distR="0" simplePos="0" relativeHeight="27928" behindDoc="0" locked="0" layoutInCell="1" allowOverlap="1" wp14:anchorId="0C8EF202" wp14:editId="0C8EF203">
            <wp:simplePos x="0" y="0"/>
            <wp:positionH relativeFrom="page">
              <wp:posOffset>871942</wp:posOffset>
            </wp:positionH>
            <wp:positionV relativeFrom="page">
              <wp:posOffset>6012937</wp:posOffset>
            </wp:positionV>
            <wp:extent cx="4676775" cy="109271"/>
            <wp:effectExtent l="0" t="0" r="0" b="0"/>
            <wp:wrapNone/>
            <wp:docPr id="1341" name="image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image1381.png"/>
                    <pic:cNvPicPr/>
                  </pic:nvPicPr>
                  <pic:blipFill>
                    <a:blip r:embed="rId1528" cstate="print"/>
                    <a:stretch>
                      <a:fillRect/>
                    </a:stretch>
                  </pic:blipFill>
                  <pic:spPr>
                    <a:xfrm>
                      <a:off x="0" y="0"/>
                      <a:ext cx="4676775" cy="109271"/>
                    </a:xfrm>
                    <a:prstGeom prst="rect">
                      <a:avLst/>
                    </a:prstGeom>
                  </pic:spPr>
                </pic:pic>
              </a:graphicData>
            </a:graphic>
          </wp:anchor>
        </w:drawing>
      </w:r>
      <w:r>
        <w:rPr>
          <w:noProof/>
        </w:rPr>
        <w:drawing>
          <wp:anchor distT="0" distB="0" distL="0" distR="0" simplePos="0" relativeHeight="27952" behindDoc="0" locked="0" layoutInCell="1" allowOverlap="1" wp14:anchorId="0C8EF204" wp14:editId="0C8EF205">
            <wp:simplePos x="0" y="0"/>
            <wp:positionH relativeFrom="page">
              <wp:posOffset>871541</wp:posOffset>
            </wp:positionH>
            <wp:positionV relativeFrom="page">
              <wp:posOffset>6213532</wp:posOffset>
            </wp:positionV>
            <wp:extent cx="4738687" cy="109410"/>
            <wp:effectExtent l="0" t="0" r="0" b="0"/>
            <wp:wrapNone/>
            <wp:docPr id="1343" name="image1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1382.png"/>
                    <pic:cNvPicPr/>
                  </pic:nvPicPr>
                  <pic:blipFill>
                    <a:blip r:embed="rId1529" cstate="print"/>
                    <a:stretch>
                      <a:fillRect/>
                    </a:stretch>
                  </pic:blipFill>
                  <pic:spPr>
                    <a:xfrm>
                      <a:off x="0" y="0"/>
                      <a:ext cx="4738687" cy="109410"/>
                    </a:xfrm>
                    <a:prstGeom prst="rect">
                      <a:avLst/>
                    </a:prstGeom>
                  </pic:spPr>
                </pic:pic>
              </a:graphicData>
            </a:graphic>
          </wp:anchor>
        </w:drawing>
      </w:r>
      <w:r>
        <w:rPr>
          <w:noProof/>
        </w:rPr>
        <w:drawing>
          <wp:anchor distT="0" distB="0" distL="0" distR="0" simplePos="0" relativeHeight="27976" behindDoc="0" locked="0" layoutInCell="1" allowOverlap="1" wp14:anchorId="0C8EF206" wp14:editId="0C8EF207">
            <wp:simplePos x="0" y="0"/>
            <wp:positionH relativeFrom="page">
              <wp:posOffset>861692</wp:posOffset>
            </wp:positionH>
            <wp:positionV relativeFrom="page">
              <wp:posOffset>6416982</wp:posOffset>
            </wp:positionV>
            <wp:extent cx="738187" cy="106788"/>
            <wp:effectExtent l="0" t="0" r="0" b="0"/>
            <wp:wrapNone/>
            <wp:docPr id="1345" name="image1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1383.png"/>
                    <pic:cNvPicPr/>
                  </pic:nvPicPr>
                  <pic:blipFill>
                    <a:blip r:embed="rId1530" cstate="print"/>
                    <a:stretch>
                      <a:fillRect/>
                    </a:stretch>
                  </pic:blipFill>
                  <pic:spPr>
                    <a:xfrm>
                      <a:off x="0" y="0"/>
                      <a:ext cx="738187" cy="106788"/>
                    </a:xfrm>
                    <a:prstGeom prst="rect">
                      <a:avLst/>
                    </a:prstGeom>
                  </pic:spPr>
                </pic:pic>
              </a:graphicData>
            </a:graphic>
          </wp:anchor>
        </w:drawing>
      </w:r>
      <w:r>
        <w:rPr>
          <w:noProof/>
        </w:rPr>
        <w:drawing>
          <wp:anchor distT="0" distB="0" distL="0" distR="0" simplePos="0" relativeHeight="28000" behindDoc="0" locked="0" layoutInCell="1" allowOverlap="1" wp14:anchorId="0C8EF208" wp14:editId="0C8EF209">
            <wp:simplePos x="0" y="0"/>
            <wp:positionH relativeFrom="page">
              <wp:posOffset>1136980</wp:posOffset>
            </wp:positionH>
            <wp:positionV relativeFrom="page">
              <wp:posOffset>1252995</wp:posOffset>
            </wp:positionV>
            <wp:extent cx="4187380" cy="4197474"/>
            <wp:effectExtent l="0" t="0" r="0" b="0"/>
            <wp:wrapNone/>
            <wp:docPr id="1347" name="image1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1384.png"/>
                    <pic:cNvPicPr/>
                  </pic:nvPicPr>
                  <pic:blipFill>
                    <a:blip r:embed="rId1531" cstate="print"/>
                    <a:stretch>
                      <a:fillRect/>
                    </a:stretch>
                  </pic:blipFill>
                  <pic:spPr>
                    <a:xfrm>
                      <a:off x="0" y="0"/>
                      <a:ext cx="4187380" cy="4197474"/>
                    </a:xfrm>
                    <a:prstGeom prst="rect">
                      <a:avLst/>
                    </a:prstGeom>
                  </pic:spPr>
                </pic:pic>
              </a:graphicData>
            </a:graphic>
          </wp:anchor>
        </w:drawing>
      </w:r>
      <w:r>
        <w:pict w14:anchorId="0C8EF20A">
          <v:polyline id="_x0000_s7965" style="position:absolute;left:0;text-align:left;z-index:-678064;mso-position-horizontal-relative:page;mso-position-vertical-relative:page" points="989.3pt,395.55pt,992.15pt,395.55pt,992.15pt,392.75pt,992.15pt,313.35pt,992.15pt,313.35pt,992.15pt,310.5pt,972.3pt,310.5pt,966.65pt,310.5pt,965.5pt,310.75pt,964.6pt,311.35pt,964pt,312.25pt,963.8pt,313.35pt,963.8pt,392.7pt,964pt,393.8pt,964.6pt,394.75pt,965.5pt,395.35pt,966.65pt,395.55pt,989.3pt,395.55pt" coordorigin="9638,3105" coordsize="567,1701" fillcolor="#a59138" stroked="f">
            <v:path arrowok="t"/>
            <w10:wrap anchorx="page" anchory="page"/>
          </v:polyline>
        </w:pict>
      </w:r>
      <w:r>
        <w:pict w14:anchorId="0C8EF20B">
          <v:shape id="_x0000_s7964" type="#_x0000_t202" style="position:absolute;left:0;text-align:left;margin-left:249.1pt;margin-top:637.95pt;width:12pt;height:12pt;z-index:28048;mso-position-horizontal-relative:page;mso-position-vertical-relative:page" filled="f" stroked="f">
            <v:textbox inset="0,0,0,0">
              <w:txbxContent>
                <w:p w14:paraId="0C8EFEC2" w14:textId="77777777" w:rsidR="0058363B" w:rsidRDefault="004C6056">
                  <w:pPr>
                    <w:spacing w:line="220" w:lineRule="exact"/>
                    <w:ind w:left="20"/>
                    <w:rPr>
                      <w:sz w:val="20"/>
                    </w:rPr>
                  </w:pPr>
                  <w:r>
                    <w:rPr>
                      <w:sz w:val="20"/>
                    </w:rPr>
                    <w:t>69</w:t>
                  </w:r>
                </w:p>
              </w:txbxContent>
            </v:textbox>
            <w10:wrap anchorx="page" anchory="page"/>
          </v:shape>
        </w:pict>
      </w:r>
      <w:r>
        <w:rPr>
          <w:rFonts w:ascii="Meiryo UI" w:eastAsia="Meiryo UI" w:hint="eastAsia"/>
          <w:b/>
          <w:color w:val="FFFFFF"/>
          <w:sz w:val="28"/>
        </w:rPr>
        <w:t>第３章</w:t>
      </w:r>
    </w:p>
    <w:p w14:paraId="0C8ED4C2" w14:textId="77777777" w:rsidR="0058363B" w:rsidRDefault="0058363B">
      <w:pPr>
        <w:spacing w:line="180" w:lineRule="auto"/>
        <w:rPr>
          <w:rFonts w:ascii="Meiryo UI" w:eastAsia="Meiryo UI"/>
          <w:sz w:val="28"/>
        </w:rPr>
        <w:sectPr w:rsidR="0058363B">
          <w:headerReference w:type="default" r:id="rId1532"/>
          <w:footerReference w:type="default" r:id="rId1533"/>
          <w:pgSz w:w="10210" w:h="13330"/>
          <w:pgMar w:top="960" w:right="0" w:bottom="1880" w:left="0" w:header="0" w:footer="0" w:gutter="0"/>
          <w:cols w:space="720"/>
          <w:textDirection w:val="tbRl"/>
        </w:sectPr>
      </w:pPr>
    </w:p>
    <w:p w14:paraId="0C8ED4C3" w14:textId="77777777" w:rsidR="0058363B" w:rsidRDefault="004C6056">
      <w:pPr>
        <w:pStyle w:val="a3"/>
        <w:spacing w:before="4"/>
        <w:rPr>
          <w:rFonts w:ascii="Times New Roman"/>
          <w:sz w:val="17"/>
        </w:rPr>
      </w:pPr>
      <w:r>
        <w:rPr>
          <w:noProof/>
        </w:rPr>
        <w:lastRenderedPageBreak/>
        <w:drawing>
          <wp:anchor distT="0" distB="0" distL="0" distR="0" simplePos="0" relativeHeight="28072" behindDoc="0" locked="0" layoutInCell="1" allowOverlap="1" wp14:anchorId="0C8EF20C" wp14:editId="0C8EF20D">
            <wp:simplePos x="0" y="0"/>
            <wp:positionH relativeFrom="page">
              <wp:posOffset>931090</wp:posOffset>
            </wp:positionH>
            <wp:positionV relativeFrom="page">
              <wp:posOffset>676836</wp:posOffset>
            </wp:positionV>
            <wp:extent cx="1500187" cy="109338"/>
            <wp:effectExtent l="0" t="0" r="0" b="0"/>
            <wp:wrapNone/>
            <wp:docPr id="1349" name="image1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1385.png"/>
                    <pic:cNvPicPr/>
                  </pic:nvPicPr>
                  <pic:blipFill>
                    <a:blip r:embed="rId1534" cstate="print"/>
                    <a:stretch>
                      <a:fillRect/>
                    </a:stretch>
                  </pic:blipFill>
                  <pic:spPr>
                    <a:xfrm>
                      <a:off x="0" y="0"/>
                      <a:ext cx="1500187" cy="109338"/>
                    </a:xfrm>
                    <a:prstGeom prst="rect">
                      <a:avLst/>
                    </a:prstGeom>
                  </pic:spPr>
                </pic:pic>
              </a:graphicData>
            </a:graphic>
          </wp:anchor>
        </w:drawing>
      </w:r>
      <w:r>
        <w:rPr>
          <w:noProof/>
        </w:rPr>
        <w:drawing>
          <wp:anchor distT="0" distB="0" distL="0" distR="0" simplePos="0" relativeHeight="28096" behindDoc="0" locked="0" layoutInCell="1" allowOverlap="1" wp14:anchorId="0C8EF20E" wp14:editId="0C8EF20F">
            <wp:simplePos x="0" y="0"/>
            <wp:positionH relativeFrom="page">
              <wp:posOffset>1144233</wp:posOffset>
            </wp:positionH>
            <wp:positionV relativeFrom="page">
              <wp:posOffset>879606</wp:posOffset>
            </wp:positionV>
            <wp:extent cx="1181100" cy="107762"/>
            <wp:effectExtent l="0" t="0" r="0" b="0"/>
            <wp:wrapNone/>
            <wp:docPr id="1351" name="image1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image1386.png"/>
                    <pic:cNvPicPr/>
                  </pic:nvPicPr>
                  <pic:blipFill>
                    <a:blip r:embed="rId1535" cstate="print"/>
                    <a:stretch>
                      <a:fillRect/>
                    </a:stretch>
                  </pic:blipFill>
                  <pic:spPr>
                    <a:xfrm>
                      <a:off x="0" y="0"/>
                      <a:ext cx="1181100" cy="107762"/>
                    </a:xfrm>
                    <a:prstGeom prst="rect">
                      <a:avLst/>
                    </a:prstGeom>
                  </pic:spPr>
                </pic:pic>
              </a:graphicData>
            </a:graphic>
          </wp:anchor>
        </w:drawing>
      </w:r>
      <w:r>
        <w:rPr>
          <w:noProof/>
        </w:rPr>
        <w:drawing>
          <wp:anchor distT="0" distB="0" distL="0" distR="0" simplePos="0" relativeHeight="28120" behindDoc="0" locked="0" layoutInCell="1" allowOverlap="1" wp14:anchorId="0C8EF210" wp14:editId="0C8EF211">
            <wp:simplePos x="0" y="0"/>
            <wp:positionH relativeFrom="page">
              <wp:posOffset>2411548</wp:posOffset>
            </wp:positionH>
            <wp:positionV relativeFrom="page">
              <wp:posOffset>894724</wp:posOffset>
            </wp:positionV>
            <wp:extent cx="163353" cy="78029"/>
            <wp:effectExtent l="0" t="0" r="0" b="0"/>
            <wp:wrapNone/>
            <wp:docPr id="1353" name="image1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1387.png"/>
                    <pic:cNvPicPr/>
                  </pic:nvPicPr>
                  <pic:blipFill>
                    <a:blip r:embed="rId1536" cstate="print"/>
                    <a:stretch>
                      <a:fillRect/>
                    </a:stretch>
                  </pic:blipFill>
                  <pic:spPr>
                    <a:xfrm>
                      <a:off x="0" y="0"/>
                      <a:ext cx="163353" cy="78029"/>
                    </a:xfrm>
                    <a:prstGeom prst="rect">
                      <a:avLst/>
                    </a:prstGeom>
                  </pic:spPr>
                </pic:pic>
              </a:graphicData>
            </a:graphic>
          </wp:anchor>
        </w:drawing>
      </w:r>
      <w:r>
        <w:rPr>
          <w:noProof/>
        </w:rPr>
        <w:drawing>
          <wp:anchor distT="0" distB="0" distL="0" distR="0" simplePos="0" relativeHeight="28144" behindDoc="0" locked="0" layoutInCell="1" allowOverlap="1" wp14:anchorId="0C8EF212" wp14:editId="0C8EF213">
            <wp:simplePos x="0" y="0"/>
            <wp:positionH relativeFrom="page">
              <wp:posOffset>2618512</wp:posOffset>
            </wp:positionH>
            <wp:positionV relativeFrom="page">
              <wp:posOffset>880055</wp:posOffset>
            </wp:positionV>
            <wp:extent cx="2852737" cy="106871"/>
            <wp:effectExtent l="0" t="0" r="0" b="0"/>
            <wp:wrapNone/>
            <wp:docPr id="1355" name="image1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image1388.png"/>
                    <pic:cNvPicPr/>
                  </pic:nvPicPr>
                  <pic:blipFill>
                    <a:blip r:embed="rId1537" cstate="print"/>
                    <a:stretch>
                      <a:fillRect/>
                    </a:stretch>
                  </pic:blipFill>
                  <pic:spPr>
                    <a:xfrm>
                      <a:off x="0" y="0"/>
                      <a:ext cx="2852737" cy="106871"/>
                    </a:xfrm>
                    <a:prstGeom prst="rect">
                      <a:avLst/>
                    </a:prstGeom>
                  </pic:spPr>
                </pic:pic>
              </a:graphicData>
            </a:graphic>
          </wp:anchor>
        </w:drawing>
      </w:r>
      <w:r>
        <w:pict w14:anchorId="0C8EF214">
          <v:group id="_x0000_s7960" style="position:absolute;margin-left:80.7pt;margin-top:85.05pt;width:359.85pt;height:8.55pt;z-index:28168;mso-position-horizontal-relative:page;mso-position-vertical-relative:page" coordorigin="1614,1701" coordsize="7197,171">
            <v:shape id="_x0000_s7963" type="#_x0000_t75" style="position:absolute;left:1527;top:1788;width:4419;height:168">
              <v:imagedata r:id="rId1538" o:title=""/>
            </v:shape>
            <v:shape id="_x0000_s7962" type="#_x0000_t75" style="position:absolute;left:5993;top:1799;width:122;height:145">
              <v:imagedata r:id="rId1539" o:title=""/>
            </v:shape>
            <v:shape id="_x0000_s7961" type="#_x0000_t75" style="position:absolute;left:6161;top:1789;width:2564;height:170">
              <v:imagedata r:id="rId1540" o:title=""/>
            </v:shape>
            <w10:wrap anchorx="page" anchory="page"/>
          </v:group>
        </w:pict>
      </w:r>
      <w:r>
        <w:rPr>
          <w:noProof/>
        </w:rPr>
        <w:drawing>
          <wp:anchor distT="0" distB="0" distL="0" distR="0" simplePos="0" relativeHeight="28192" behindDoc="0" locked="0" layoutInCell="1" allowOverlap="1" wp14:anchorId="0C8EF215" wp14:editId="0C8EF216">
            <wp:simplePos x="0" y="0"/>
            <wp:positionH relativeFrom="page">
              <wp:posOffset>1033059</wp:posOffset>
            </wp:positionH>
            <wp:positionV relativeFrom="page">
              <wp:posOffset>1282271</wp:posOffset>
            </wp:positionV>
            <wp:extent cx="4548187" cy="108297"/>
            <wp:effectExtent l="0" t="0" r="0" b="0"/>
            <wp:wrapNone/>
            <wp:docPr id="1357" name="image1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image1392.png"/>
                    <pic:cNvPicPr/>
                  </pic:nvPicPr>
                  <pic:blipFill>
                    <a:blip r:embed="rId1541" cstate="print"/>
                    <a:stretch>
                      <a:fillRect/>
                    </a:stretch>
                  </pic:blipFill>
                  <pic:spPr>
                    <a:xfrm>
                      <a:off x="0" y="0"/>
                      <a:ext cx="4548187" cy="108297"/>
                    </a:xfrm>
                    <a:prstGeom prst="rect">
                      <a:avLst/>
                    </a:prstGeom>
                  </pic:spPr>
                </pic:pic>
              </a:graphicData>
            </a:graphic>
          </wp:anchor>
        </w:drawing>
      </w:r>
      <w:r>
        <w:pict w14:anchorId="0C8EF217">
          <v:group id="_x0000_s7956" style="position:absolute;margin-left:81.55pt;margin-top:116.8pt;width:359.35pt;height:8.55pt;z-index:28216;mso-position-horizontal-relative:page;mso-position-vertical-relative:page" coordorigin="1631,2336" coordsize="7187,171">
            <v:shape id="_x0000_s7959" type="#_x0000_t75" style="position:absolute;left:926;top:3041;width:4195;height:170">
              <v:imagedata r:id="rId1542" o:title=""/>
            </v:shape>
            <v:shape id="_x0000_s7958" type="#_x0000_t75" style="position:absolute;left:5190;top:3051;width:122;height:145">
              <v:imagedata r:id="rId741" o:title=""/>
            </v:shape>
            <v:shape id="_x0000_s7957" type="#_x0000_t75" style="position:absolute;left:5357;top:3041;width:2755;height:170">
              <v:imagedata r:id="rId1543" o:title=""/>
            </v:shape>
            <w10:wrap anchorx="page" anchory="page"/>
          </v:group>
        </w:pict>
      </w:r>
      <w:r>
        <w:rPr>
          <w:noProof/>
        </w:rPr>
        <w:drawing>
          <wp:anchor distT="0" distB="0" distL="0" distR="0" simplePos="0" relativeHeight="28240" behindDoc="0" locked="0" layoutInCell="1" allowOverlap="1" wp14:anchorId="0C8EF218" wp14:editId="0C8EF219">
            <wp:simplePos x="0" y="0"/>
            <wp:positionH relativeFrom="page">
              <wp:posOffset>1033870</wp:posOffset>
            </wp:positionH>
            <wp:positionV relativeFrom="page">
              <wp:posOffset>1684379</wp:posOffset>
            </wp:positionV>
            <wp:extent cx="4567237" cy="108768"/>
            <wp:effectExtent l="0" t="0" r="0" b="0"/>
            <wp:wrapNone/>
            <wp:docPr id="1359" name="image1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1396.png"/>
                    <pic:cNvPicPr/>
                  </pic:nvPicPr>
                  <pic:blipFill>
                    <a:blip r:embed="rId1544" cstate="print"/>
                    <a:stretch>
                      <a:fillRect/>
                    </a:stretch>
                  </pic:blipFill>
                  <pic:spPr>
                    <a:xfrm>
                      <a:off x="0" y="0"/>
                      <a:ext cx="4567237" cy="108768"/>
                    </a:xfrm>
                    <a:prstGeom prst="rect">
                      <a:avLst/>
                    </a:prstGeom>
                  </pic:spPr>
                </pic:pic>
              </a:graphicData>
            </a:graphic>
          </wp:anchor>
        </w:drawing>
      </w:r>
      <w:r>
        <w:rPr>
          <w:noProof/>
        </w:rPr>
        <w:drawing>
          <wp:anchor distT="0" distB="0" distL="0" distR="0" simplePos="0" relativeHeight="28264" behindDoc="0" locked="0" layoutInCell="1" allowOverlap="1" wp14:anchorId="0C8EF21A" wp14:editId="0C8EF21B">
            <wp:simplePos x="0" y="0"/>
            <wp:positionH relativeFrom="page">
              <wp:posOffset>1039702</wp:posOffset>
            </wp:positionH>
            <wp:positionV relativeFrom="page">
              <wp:posOffset>1885875</wp:posOffset>
            </wp:positionV>
            <wp:extent cx="4500562" cy="109622"/>
            <wp:effectExtent l="0" t="0" r="0" b="0"/>
            <wp:wrapNone/>
            <wp:docPr id="1361" name="image1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image1397.png"/>
                    <pic:cNvPicPr/>
                  </pic:nvPicPr>
                  <pic:blipFill>
                    <a:blip r:embed="rId1545" cstate="print"/>
                    <a:stretch>
                      <a:fillRect/>
                    </a:stretch>
                  </pic:blipFill>
                  <pic:spPr>
                    <a:xfrm>
                      <a:off x="0" y="0"/>
                      <a:ext cx="4500562" cy="109622"/>
                    </a:xfrm>
                    <a:prstGeom prst="rect">
                      <a:avLst/>
                    </a:prstGeom>
                  </pic:spPr>
                </pic:pic>
              </a:graphicData>
            </a:graphic>
          </wp:anchor>
        </w:drawing>
      </w:r>
      <w:r>
        <w:rPr>
          <w:noProof/>
        </w:rPr>
        <w:drawing>
          <wp:anchor distT="0" distB="0" distL="0" distR="0" simplePos="0" relativeHeight="28288" behindDoc="0" locked="0" layoutInCell="1" allowOverlap="1" wp14:anchorId="0C8EF21C" wp14:editId="0C8EF21D">
            <wp:simplePos x="0" y="0"/>
            <wp:positionH relativeFrom="page">
              <wp:posOffset>1039942</wp:posOffset>
            </wp:positionH>
            <wp:positionV relativeFrom="page">
              <wp:posOffset>2086350</wp:posOffset>
            </wp:positionV>
            <wp:extent cx="4548187" cy="109027"/>
            <wp:effectExtent l="0" t="0" r="0" b="0"/>
            <wp:wrapNone/>
            <wp:docPr id="1363" name="image1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1398.png"/>
                    <pic:cNvPicPr/>
                  </pic:nvPicPr>
                  <pic:blipFill>
                    <a:blip r:embed="rId1546" cstate="print"/>
                    <a:stretch>
                      <a:fillRect/>
                    </a:stretch>
                  </pic:blipFill>
                  <pic:spPr>
                    <a:xfrm>
                      <a:off x="0" y="0"/>
                      <a:ext cx="4548187" cy="109027"/>
                    </a:xfrm>
                    <a:prstGeom prst="rect">
                      <a:avLst/>
                    </a:prstGeom>
                  </pic:spPr>
                </pic:pic>
              </a:graphicData>
            </a:graphic>
          </wp:anchor>
        </w:drawing>
      </w:r>
      <w:r>
        <w:rPr>
          <w:noProof/>
        </w:rPr>
        <w:drawing>
          <wp:anchor distT="0" distB="0" distL="0" distR="0" simplePos="0" relativeHeight="28312" behindDoc="0" locked="0" layoutInCell="1" allowOverlap="1" wp14:anchorId="0C8EF21E" wp14:editId="0C8EF21F">
            <wp:simplePos x="0" y="0"/>
            <wp:positionH relativeFrom="page">
              <wp:posOffset>1031747</wp:posOffset>
            </wp:positionH>
            <wp:positionV relativeFrom="page">
              <wp:posOffset>2288897</wp:posOffset>
            </wp:positionV>
            <wp:extent cx="847725" cy="107201"/>
            <wp:effectExtent l="0" t="0" r="0" b="0"/>
            <wp:wrapNone/>
            <wp:docPr id="1365" name="image1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image1399.png"/>
                    <pic:cNvPicPr/>
                  </pic:nvPicPr>
                  <pic:blipFill>
                    <a:blip r:embed="rId1547" cstate="print"/>
                    <a:stretch>
                      <a:fillRect/>
                    </a:stretch>
                  </pic:blipFill>
                  <pic:spPr>
                    <a:xfrm>
                      <a:off x="0" y="0"/>
                      <a:ext cx="847725" cy="107201"/>
                    </a:xfrm>
                    <a:prstGeom prst="rect">
                      <a:avLst/>
                    </a:prstGeom>
                  </pic:spPr>
                </pic:pic>
              </a:graphicData>
            </a:graphic>
          </wp:anchor>
        </w:drawing>
      </w:r>
      <w:r>
        <w:rPr>
          <w:noProof/>
        </w:rPr>
        <w:drawing>
          <wp:anchor distT="0" distB="0" distL="0" distR="0" simplePos="0" relativeHeight="28336" behindDoc="0" locked="0" layoutInCell="1" allowOverlap="1" wp14:anchorId="0C8EF220" wp14:editId="0C8EF221">
            <wp:simplePos x="0" y="0"/>
            <wp:positionH relativeFrom="page">
              <wp:posOffset>1965167</wp:posOffset>
            </wp:positionH>
            <wp:positionV relativeFrom="page">
              <wp:posOffset>2288439</wp:posOffset>
            </wp:positionV>
            <wp:extent cx="3609975" cy="109273"/>
            <wp:effectExtent l="0" t="0" r="0" b="0"/>
            <wp:wrapNone/>
            <wp:docPr id="1367" name="image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image1400.png"/>
                    <pic:cNvPicPr/>
                  </pic:nvPicPr>
                  <pic:blipFill>
                    <a:blip r:embed="rId1548" cstate="print"/>
                    <a:stretch>
                      <a:fillRect/>
                    </a:stretch>
                  </pic:blipFill>
                  <pic:spPr>
                    <a:xfrm>
                      <a:off x="0" y="0"/>
                      <a:ext cx="3609975" cy="109273"/>
                    </a:xfrm>
                    <a:prstGeom prst="rect">
                      <a:avLst/>
                    </a:prstGeom>
                  </pic:spPr>
                </pic:pic>
              </a:graphicData>
            </a:graphic>
          </wp:anchor>
        </w:drawing>
      </w:r>
      <w:r>
        <w:rPr>
          <w:noProof/>
        </w:rPr>
        <w:drawing>
          <wp:anchor distT="0" distB="0" distL="0" distR="0" simplePos="0" relativeHeight="28360" behindDoc="0" locked="0" layoutInCell="1" allowOverlap="1" wp14:anchorId="0C8EF222" wp14:editId="0C8EF223">
            <wp:simplePos x="0" y="0"/>
            <wp:positionH relativeFrom="page">
              <wp:posOffset>1034288</wp:posOffset>
            </wp:positionH>
            <wp:positionV relativeFrom="page">
              <wp:posOffset>2489944</wp:posOffset>
            </wp:positionV>
            <wp:extent cx="3433762" cy="107652"/>
            <wp:effectExtent l="0" t="0" r="0" b="0"/>
            <wp:wrapNone/>
            <wp:docPr id="1369" name="image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image1401.png"/>
                    <pic:cNvPicPr/>
                  </pic:nvPicPr>
                  <pic:blipFill>
                    <a:blip r:embed="rId1549" cstate="print"/>
                    <a:stretch>
                      <a:fillRect/>
                    </a:stretch>
                  </pic:blipFill>
                  <pic:spPr>
                    <a:xfrm>
                      <a:off x="0" y="0"/>
                      <a:ext cx="3433762" cy="107652"/>
                    </a:xfrm>
                    <a:prstGeom prst="rect">
                      <a:avLst/>
                    </a:prstGeom>
                  </pic:spPr>
                </pic:pic>
              </a:graphicData>
            </a:graphic>
          </wp:anchor>
        </w:drawing>
      </w:r>
      <w:r>
        <w:pict w14:anchorId="0C8EF224">
          <v:group id="_x0000_s7953" style="position:absolute;margin-left:358.05pt;margin-top:196.05pt;width:37.8pt;height:8.45pt;z-index:28384;mso-position-horizontal-relative:page;mso-position-vertical-relative:page" coordorigin="7161,3921" coordsize="756,169">
            <v:shape id="_x0000_s7955" type="#_x0000_t75" style="position:absolute;left:10400;top:700;width:264;height:131">
              <v:imagedata r:id="rId1550" o:title=""/>
            </v:shape>
            <v:shape id="_x0000_s7954" style="position:absolute;left:7494;top:3921;width:423;height:169" coordorigin="7494,3921" coordsize="423,169" o:spt="100" adj="0,,0" path="m7510,4019r,68l7513,4086r6,-5l7519,4071r36,l7555,4066r-36,l7519,4031r42,l7561,4030r-3,-2l7556,4027r-35,l7510,4019xm7651,4023r-20,19l7610,4058r-23,13l7562,4081r-2,2l7560,4085r2,l7586,4078r24,-11l7632,4053r22,-17l7662,4036r1,-1l7659,4032r-8,-9xm7555,4071r-9,l7546,4082r3,-1l7555,4076r,-5xm7561,4031r-15,l7546,4066r9,l7555,4033r5,-1l7561,4031xm7628,3998r-11,13l7603,4025r-17,12l7566,4049r-2,1l7564,4051r2,1l7584,4044r17,-9l7617,4023r15,-13l7640,4010r1,-1l7637,4005r-9,-7xm7662,4036r-8,l7661,4036r1,xm7548,4021r-4,6l7556,4027r-8,-6xm7610,3971r-8,12l7593,3994r-11,11l7569,4015r-1,2l7568,4018r2,-1l7582,4010r12,-8l7604,3993r10,-10l7622,3983r1,-1l7619,3978r-9,-7xm7640,4010r-8,l7640,4010r,xm7547,3993r-8,8l7504,4001r,4l7557,4005r3,-1l7560,4002r-3,-2l7547,3993xm7612,3935r-6,l7617,3953r11,17l7639,3984r13,12l7656,3991r5,-3l7665,3988r-18,-12l7632,3962r-13,-14l7612,3935xm7601,3921r-7,19l7585,3958r-12,17l7557,3992r-1,2l7557,3995r2,-1l7574,3982r13,-14l7598,3952r8,-17l7612,3935r-3,-4l7615,3930r1,-1l7614,3926r-13,-5xm7548,3971r-8,8l7504,3979r,4l7558,3983r3,-1l7561,3981r-3,-3l7548,3971xm7622,3983r-8,l7622,3983r,xm7560,3945r-9,9l7494,3954r,5l7572,3959r3,-1l7575,3956r-3,-2l7560,3945xm7549,3927r-7,8l7507,3935r,4l7560,3939r2,-1l7562,3937r-2,-3l7549,3927xm7776,4059r-7,l7762,4068r-9,8l7743,4084r-1,2l7743,4087r3,-1l7765,4071r11,-12xm7826,3990r-10,l7816,4087r3,-1l7826,4081r,-91xm7689,3931r,154l7692,4084r7,-5l7699,4059r77,l7779,4055r-80,l7699,3939r7,-2l7707,3935r-5,-2l7689,3931xm7760,4045r-9,10l7772,4055r-12,-10xm7782,3938r,77l7781,4025r-2,10l7776,4045r-4,10l7779,4055r1,-1l7788,4034r3,-23l7791,3990r62,l7856,3990r,-2l7854,3986r-63,l7791,3946r10,-1l7811,3944r7,-1l7791,3943r-9,-5xm7748,4003r-15,l7733,4051r3,-1l7742,4045r,-41l7752,4004r-4,-1xm7742,3985r-9,l7727,3998r-6,12l7713,4023r-9,13l7703,4039r1,1l7707,4038r6,-7l7720,4023r6,-9l7733,4003r15,l7742,4001r,-16xm7752,4004r-10,l7751,4009r5,6l7759,4019r3,5l7764,4026r4,l7769,4024r,-10l7760,4007r-8,-3xm7839,3975r-10,11l7854,3986r-1,-1l7839,3975xm7763,3973r-8,8l7707,3981r,4l7773,3985r3,-1l7776,3983r-3,-3l7763,3973xm7733,3926r,55l7742,3981r,-48l7748,3932r1,-1l7745,3928r-12,-2xm7761,3943r-14,30l7746,3977r1,l7750,3974r15,-21l7772,3953r2,-1l7771,3949r-10,-6xm7707,3946r,1l7708,3949r3,4l7712,3958r,13l7714,3975r7,l7722,3972r,-11l7718,3954r-8,-6l7707,3946xm7772,3953r-7,l7772,3953r,xm7831,3930r-11,5l7810,3938r-10,3l7791,3943r27,l7821,3942r10,-1l7844,3941r2,-1l7831,3930xm7844,3941r-13,l7842,3941r2,xm7877,4047r-3,l7874,4048r3,2l7885,4058r6,6l7894,4069r7,12l7903,4086r2,3l7907,4090r2,l7913,4088r2,-2l7916,4084r,-8l7914,4072r-14,-14l7889,4051r-12,-4xe" fillcolor="black" stroked="f">
              <v:stroke joinstyle="round"/>
              <v:formulas/>
              <v:path arrowok="t" o:connecttype="segments"/>
            </v:shape>
            <w10:wrap anchorx="page" anchory="page"/>
          </v:group>
        </w:pict>
      </w:r>
      <w:r>
        <w:pict w14:anchorId="0C8EF225">
          <v:group id="_x0000_s7950" style="position:absolute;margin-left:402.35pt;margin-top:196.05pt;width:38.9pt;height:8.3pt;z-index:28408;mso-position-horizontal-relative:page;mso-position-vertical-relative:page" coordorigin="8047,3921" coordsize="778,166">
            <v:shape id="_x0000_s7952" type="#_x0000_t75" style="position:absolute;left:12173;top:-180;width:175;height:123">
              <v:imagedata r:id="rId1551" o:title=""/>
            </v:shape>
            <v:shape id="_x0000_s7951" type="#_x0000_t75" style="position:absolute;left:12413;top:-205;width:538;height:166">
              <v:imagedata r:id="rId1552" o:title=""/>
            </v:shape>
            <w10:wrap anchorx="page" anchory="page"/>
          </v:group>
        </w:pict>
      </w:r>
      <w:r>
        <w:rPr>
          <w:noProof/>
        </w:rPr>
        <w:drawing>
          <wp:anchor distT="0" distB="0" distL="0" distR="0" simplePos="0" relativeHeight="28432" behindDoc="0" locked="0" layoutInCell="1" allowOverlap="1" wp14:anchorId="0C8EF226" wp14:editId="0C8EF227">
            <wp:simplePos x="0" y="0"/>
            <wp:positionH relativeFrom="page">
              <wp:posOffset>1049915</wp:posOffset>
            </wp:positionH>
            <wp:positionV relativeFrom="page">
              <wp:posOffset>2691115</wp:posOffset>
            </wp:positionV>
            <wp:extent cx="4538662" cy="108702"/>
            <wp:effectExtent l="0" t="0" r="0" b="0"/>
            <wp:wrapNone/>
            <wp:docPr id="1371" name="image1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image1405.png"/>
                    <pic:cNvPicPr/>
                  </pic:nvPicPr>
                  <pic:blipFill>
                    <a:blip r:embed="rId1553" cstate="print"/>
                    <a:stretch>
                      <a:fillRect/>
                    </a:stretch>
                  </pic:blipFill>
                  <pic:spPr>
                    <a:xfrm>
                      <a:off x="0" y="0"/>
                      <a:ext cx="4538662" cy="108702"/>
                    </a:xfrm>
                    <a:prstGeom prst="rect">
                      <a:avLst/>
                    </a:prstGeom>
                  </pic:spPr>
                </pic:pic>
              </a:graphicData>
            </a:graphic>
          </wp:anchor>
        </w:drawing>
      </w:r>
      <w:r>
        <w:rPr>
          <w:noProof/>
        </w:rPr>
        <w:drawing>
          <wp:anchor distT="0" distB="0" distL="0" distR="0" simplePos="0" relativeHeight="28456" behindDoc="0" locked="0" layoutInCell="1" allowOverlap="1" wp14:anchorId="0C8EF228" wp14:editId="0C8EF229">
            <wp:simplePos x="0" y="0"/>
            <wp:positionH relativeFrom="page">
              <wp:posOffset>1046359</wp:posOffset>
            </wp:positionH>
            <wp:positionV relativeFrom="page">
              <wp:posOffset>2897507</wp:posOffset>
            </wp:positionV>
            <wp:extent cx="481012" cy="102366"/>
            <wp:effectExtent l="0" t="0" r="0" b="0"/>
            <wp:wrapNone/>
            <wp:docPr id="1373" name="image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image1406.png"/>
                    <pic:cNvPicPr/>
                  </pic:nvPicPr>
                  <pic:blipFill>
                    <a:blip r:embed="rId1554" cstate="print"/>
                    <a:stretch>
                      <a:fillRect/>
                    </a:stretch>
                  </pic:blipFill>
                  <pic:spPr>
                    <a:xfrm>
                      <a:off x="0" y="0"/>
                      <a:ext cx="481012" cy="102366"/>
                    </a:xfrm>
                    <a:prstGeom prst="rect">
                      <a:avLst/>
                    </a:prstGeom>
                  </pic:spPr>
                </pic:pic>
              </a:graphicData>
            </a:graphic>
          </wp:anchor>
        </w:drawing>
      </w:r>
      <w:r>
        <w:rPr>
          <w:noProof/>
        </w:rPr>
        <w:drawing>
          <wp:anchor distT="0" distB="0" distL="0" distR="0" simplePos="0" relativeHeight="28480" behindDoc="0" locked="0" layoutInCell="1" allowOverlap="1" wp14:anchorId="0C8EF22A" wp14:editId="0C8EF22B">
            <wp:simplePos x="0" y="0"/>
            <wp:positionH relativeFrom="page">
              <wp:posOffset>1617562</wp:posOffset>
            </wp:positionH>
            <wp:positionV relativeFrom="page">
              <wp:posOffset>2891689</wp:posOffset>
            </wp:positionV>
            <wp:extent cx="3790950" cy="110638"/>
            <wp:effectExtent l="0" t="0" r="0" b="0"/>
            <wp:wrapNone/>
            <wp:docPr id="1375" name="image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image1407.png"/>
                    <pic:cNvPicPr/>
                  </pic:nvPicPr>
                  <pic:blipFill>
                    <a:blip r:embed="rId1555" cstate="print"/>
                    <a:stretch>
                      <a:fillRect/>
                    </a:stretch>
                  </pic:blipFill>
                  <pic:spPr>
                    <a:xfrm>
                      <a:off x="0" y="0"/>
                      <a:ext cx="3790950" cy="110638"/>
                    </a:xfrm>
                    <a:prstGeom prst="rect">
                      <a:avLst/>
                    </a:prstGeom>
                  </pic:spPr>
                </pic:pic>
              </a:graphicData>
            </a:graphic>
          </wp:anchor>
        </w:drawing>
      </w:r>
      <w:r>
        <w:rPr>
          <w:noProof/>
        </w:rPr>
        <w:drawing>
          <wp:anchor distT="0" distB="0" distL="0" distR="0" simplePos="0" relativeHeight="28504" behindDoc="0" locked="0" layoutInCell="1" allowOverlap="1" wp14:anchorId="0C8EF22C" wp14:editId="0C8EF22D">
            <wp:simplePos x="0" y="0"/>
            <wp:positionH relativeFrom="page">
              <wp:posOffset>1026897</wp:posOffset>
            </wp:positionH>
            <wp:positionV relativeFrom="page">
              <wp:posOffset>3109585</wp:posOffset>
            </wp:positionV>
            <wp:extent cx="163353" cy="78029"/>
            <wp:effectExtent l="0" t="0" r="0" b="0"/>
            <wp:wrapNone/>
            <wp:docPr id="1377" name="image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image1408.png"/>
                    <pic:cNvPicPr/>
                  </pic:nvPicPr>
                  <pic:blipFill>
                    <a:blip r:embed="rId1556" cstate="print"/>
                    <a:stretch>
                      <a:fillRect/>
                    </a:stretch>
                  </pic:blipFill>
                  <pic:spPr>
                    <a:xfrm>
                      <a:off x="0" y="0"/>
                      <a:ext cx="163353" cy="78029"/>
                    </a:xfrm>
                    <a:prstGeom prst="rect">
                      <a:avLst/>
                    </a:prstGeom>
                  </pic:spPr>
                </pic:pic>
              </a:graphicData>
            </a:graphic>
          </wp:anchor>
        </w:drawing>
      </w:r>
      <w:r>
        <w:rPr>
          <w:noProof/>
        </w:rPr>
        <w:drawing>
          <wp:anchor distT="0" distB="0" distL="0" distR="0" simplePos="0" relativeHeight="28528" behindDoc="0" locked="0" layoutInCell="1" allowOverlap="1" wp14:anchorId="0C8EF22E" wp14:editId="0C8EF22F">
            <wp:simplePos x="0" y="0"/>
            <wp:positionH relativeFrom="page">
              <wp:posOffset>1235622</wp:posOffset>
            </wp:positionH>
            <wp:positionV relativeFrom="page">
              <wp:posOffset>3094458</wp:posOffset>
            </wp:positionV>
            <wp:extent cx="4262437" cy="107718"/>
            <wp:effectExtent l="0" t="0" r="0" b="0"/>
            <wp:wrapNone/>
            <wp:docPr id="1379" name="image1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image1409.png"/>
                    <pic:cNvPicPr/>
                  </pic:nvPicPr>
                  <pic:blipFill>
                    <a:blip r:embed="rId1557" cstate="print"/>
                    <a:stretch>
                      <a:fillRect/>
                    </a:stretch>
                  </pic:blipFill>
                  <pic:spPr>
                    <a:xfrm>
                      <a:off x="0" y="0"/>
                      <a:ext cx="4262437" cy="107718"/>
                    </a:xfrm>
                    <a:prstGeom prst="rect">
                      <a:avLst/>
                    </a:prstGeom>
                  </pic:spPr>
                </pic:pic>
              </a:graphicData>
            </a:graphic>
          </wp:anchor>
        </w:drawing>
      </w:r>
      <w:r>
        <w:rPr>
          <w:noProof/>
        </w:rPr>
        <w:drawing>
          <wp:anchor distT="0" distB="0" distL="0" distR="0" simplePos="0" relativeHeight="28552" behindDoc="0" locked="0" layoutInCell="1" allowOverlap="1" wp14:anchorId="0C8EF230" wp14:editId="0C8EF231">
            <wp:simplePos x="0" y="0"/>
            <wp:positionH relativeFrom="page">
              <wp:posOffset>1035403</wp:posOffset>
            </wp:positionH>
            <wp:positionV relativeFrom="page">
              <wp:posOffset>3295173</wp:posOffset>
            </wp:positionV>
            <wp:extent cx="4567237" cy="108746"/>
            <wp:effectExtent l="0" t="0" r="0" b="0"/>
            <wp:wrapNone/>
            <wp:docPr id="1381" name="image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image1410.png"/>
                    <pic:cNvPicPr/>
                  </pic:nvPicPr>
                  <pic:blipFill>
                    <a:blip r:embed="rId1558" cstate="print"/>
                    <a:stretch>
                      <a:fillRect/>
                    </a:stretch>
                  </pic:blipFill>
                  <pic:spPr>
                    <a:xfrm>
                      <a:off x="0" y="0"/>
                      <a:ext cx="4567237" cy="108746"/>
                    </a:xfrm>
                    <a:prstGeom prst="rect">
                      <a:avLst/>
                    </a:prstGeom>
                  </pic:spPr>
                </pic:pic>
              </a:graphicData>
            </a:graphic>
          </wp:anchor>
        </w:drawing>
      </w:r>
      <w:r>
        <w:rPr>
          <w:noProof/>
        </w:rPr>
        <w:drawing>
          <wp:anchor distT="0" distB="0" distL="0" distR="0" simplePos="0" relativeHeight="28576" behindDoc="0" locked="0" layoutInCell="1" allowOverlap="1" wp14:anchorId="0C8EF232" wp14:editId="0C8EF233">
            <wp:simplePos x="0" y="0"/>
            <wp:positionH relativeFrom="page">
              <wp:posOffset>1021618</wp:posOffset>
            </wp:positionH>
            <wp:positionV relativeFrom="page">
              <wp:posOffset>3496677</wp:posOffset>
            </wp:positionV>
            <wp:extent cx="2266950" cy="109907"/>
            <wp:effectExtent l="0" t="0" r="0" b="0"/>
            <wp:wrapNone/>
            <wp:docPr id="1383" name="image1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image1411.png"/>
                    <pic:cNvPicPr/>
                  </pic:nvPicPr>
                  <pic:blipFill>
                    <a:blip r:embed="rId1559" cstate="print"/>
                    <a:stretch>
                      <a:fillRect/>
                    </a:stretch>
                  </pic:blipFill>
                  <pic:spPr>
                    <a:xfrm>
                      <a:off x="0" y="0"/>
                      <a:ext cx="2266950" cy="109907"/>
                    </a:xfrm>
                    <a:prstGeom prst="rect">
                      <a:avLst/>
                    </a:prstGeom>
                  </pic:spPr>
                </pic:pic>
              </a:graphicData>
            </a:graphic>
          </wp:anchor>
        </w:drawing>
      </w:r>
      <w:r>
        <w:pict w14:anchorId="0C8EF234">
          <v:group id="_x0000_s7946" style="position:absolute;margin-left:91.25pt;margin-top:291.2pt;width:306.3pt;height:8.5pt;z-index:28600;mso-position-horizontal-relative:page;mso-position-vertical-relative:page" coordorigin="1825,5824" coordsize="6126,170">
            <v:shape id="_x0000_s7949" type="#_x0000_t75" style="position:absolute;left:-2174;top:9824;width:5668;height:169">
              <v:imagedata r:id="rId1560" o:title=""/>
            </v:shape>
            <v:shape id="_x0000_s7948" type="#_x0000_t75" style="position:absolute;left:3561;top:9834;width:122;height:145">
              <v:imagedata r:id="rId1561" o:title=""/>
            </v:shape>
            <v:shape id="_x0000_s7947" type="#_x0000_t75" style="position:absolute;left:3728;top:9850;width:223;height:143">
              <v:imagedata r:id="rId1562" o:title=""/>
            </v:shape>
            <w10:wrap anchorx="page" anchory="page"/>
          </v:group>
        </w:pict>
      </w:r>
      <w:r>
        <w:rPr>
          <w:noProof/>
        </w:rPr>
        <w:drawing>
          <wp:anchor distT="0" distB="0" distL="0" distR="0" simplePos="0" relativeHeight="28624" behindDoc="0" locked="0" layoutInCell="1" allowOverlap="1" wp14:anchorId="0C8EF235" wp14:editId="0C8EF236">
            <wp:simplePos x="0" y="0"/>
            <wp:positionH relativeFrom="page">
              <wp:posOffset>1142334</wp:posOffset>
            </wp:positionH>
            <wp:positionV relativeFrom="page">
              <wp:posOffset>3901980</wp:posOffset>
            </wp:positionV>
            <wp:extent cx="106870" cy="103981"/>
            <wp:effectExtent l="0" t="0" r="0" b="0"/>
            <wp:wrapNone/>
            <wp:docPr id="1385" name="image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image540.png"/>
                    <pic:cNvPicPr/>
                  </pic:nvPicPr>
                  <pic:blipFill>
                    <a:blip r:embed="rId596" cstate="print"/>
                    <a:stretch>
                      <a:fillRect/>
                    </a:stretch>
                  </pic:blipFill>
                  <pic:spPr>
                    <a:xfrm>
                      <a:off x="0" y="0"/>
                      <a:ext cx="106870" cy="103981"/>
                    </a:xfrm>
                    <a:prstGeom prst="rect">
                      <a:avLst/>
                    </a:prstGeom>
                  </pic:spPr>
                </pic:pic>
              </a:graphicData>
            </a:graphic>
          </wp:anchor>
        </w:drawing>
      </w:r>
      <w:r>
        <w:pict w14:anchorId="0C8EF237">
          <v:group id="_x0000_s7943" style="position:absolute;margin-left:102pt;margin-top:307.05pt;width:203.9pt;height:8.55pt;z-index:28648;mso-position-horizontal-relative:page;mso-position-vertical-relative:page" coordorigin="2040,6141" coordsize="4078,171">
            <v:shape id="_x0000_s7945" type="#_x0000_t75" style="position:absolute;left:-2060;top:10265;width:115;height:126">
              <v:imagedata r:id="rId1563" o:title=""/>
            </v:shape>
            <v:shape id="_x0000_s7944" type="#_x0000_t75" style="position:absolute;left:-1875;top:10241;width:3892;height:170">
              <v:imagedata r:id="rId1564" o:title=""/>
            </v:shape>
            <w10:wrap anchorx="page" anchory="page"/>
          </v:group>
        </w:pict>
      </w:r>
      <w:r>
        <w:rPr>
          <w:noProof/>
        </w:rPr>
        <w:drawing>
          <wp:anchor distT="0" distB="0" distL="0" distR="0" simplePos="0" relativeHeight="28672" behindDoc="0" locked="0" layoutInCell="1" allowOverlap="1" wp14:anchorId="0C8EF238" wp14:editId="0C8EF239">
            <wp:simplePos x="0" y="0"/>
            <wp:positionH relativeFrom="page">
              <wp:posOffset>1804767</wp:posOffset>
            </wp:positionH>
            <wp:positionV relativeFrom="page">
              <wp:posOffset>4302957</wp:posOffset>
            </wp:positionV>
            <wp:extent cx="111728" cy="105508"/>
            <wp:effectExtent l="0" t="0" r="0" b="0"/>
            <wp:wrapNone/>
            <wp:docPr id="1387" name="image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image1417.png"/>
                    <pic:cNvPicPr/>
                  </pic:nvPicPr>
                  <pic:blipFill>
                    <a:blip r:embed="rId1565" cstate="print"/>
                    <a:stretch>
                      <a:fillRect/>
                    </a:stretch>
                  </pic:blipFill>
                  <pic:spPr>
                    <a:xfrm>
                      <a:off x="0" y="0"/>
                      <a:ext cx="111728" cy="105508"/>
                    </a:xfrm>
                    <a:prstGeom prst="rect">
                      <a:avLst/>
                    </a:prstGeom>
                  </pic:spPr>
                </pic:pic>
              </a:graphicData>
            </a:graphic>
          </wp:anchor>
        </w:drawing>
      </w:r>
      <w:r>
        <w:rPr>
          <w:noProof/>
        </w:rPr>
        <w:drawing>
          <wp:anchor distT="0" distB="0" distL="0" distR="0" simplePos="0" relativeHeight="28696" behindDoc="0" locked="0" layoutInCell="1" allowOverlap="1" wp14:anchorId="0C8EF23A" wp14:editId="0C8EF23B">
            <wp:simplePos x="0" y="0"/>
            <wp:positionH relativeFrom="page">
              <wp:posOffset>1966543</wp:posOffset>
            </wp:positionH>
            <wp:positionV relativeFrom="page">
              <wp:posOffset>4316019</wp:posOffset>
            </wp:positionV>
            <wp:extent cx="180975" cy="82584"/>
            <wp:effectExtent l="0" t="0" r="0" b="0"/>
            <wp:wrapNone/>
            <wp:docPr id="1389" name="image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image1418.png"/>
                    <pic:cNvPicPr/>
                  </pic:nvPicPr>
                  <pic:blipFill>
                    <a:blip r:embed="rId1566" cstate="print"/>
                    <a:stretch>
                      <a:fillRect/>
                    </a:stretch>
                  </pic:blipFill>
                  <pic:spPr>
                    <a:xfrm>
                      <a:off x="0" y="0"/>
                      <a:ext cx="180975" cy="82584"/>
                    </a:xfrm>
                    <a:prstGeom prst="rect">
                      <a:avLst/>
                    </a:prstGeom>
                  </pic:spPr>
                </pic:pic>
              </a:graphicData>
            </a:graphic>
          </wp:anchor>
        </w:drawing>
      </w:r>
      <w:r>
        <w:pict w14:anchorId="0C8EF23C">
          <v:group id="_x0000_s7934" style="position:absolute;margin-left:181.85pt;margin-top:338.6pt;width:155.8pt;height:8.85pt;z-index:28720;mso-position-horizontal-relative:page;mso-position-vertical-relative:page" coordorigin="3637,6772" coordsize="3116,177">
            <v:shape id="_x0000_s7942" type="#_x0000_t75" style="position:absolute;left:503;top:9921;width:145;height:133">
              <v:imagedata r:id="rId1567" o:title=""/>
            </v:shape>
            <v:shape id="_x0000_s7941" type="#_x0000_t75" style="position:absolute;left:687;top:9907;width:344;height:171">
              <v:imagedata r:id="rId1568" o:title=""/>
            </v:shape>
            <v:shape id="_x0000_s7940" type="#_x0000_t75" style="position:absolute;left:1079;top:9936;width:143;height:117">
              <v:imagedata r:id="rId1569" o:title=""/>
            </v:shape>
            <v:shape id="_x0000_s7939" type="#_x0000_t75" style="position:absolute;left:1263;top:9907;width:380;height:176">
              <v:imagedata r:id="rId1570" o:title=""/>
            </v:shape>
            <v:shape id="_x0000_s7938" type="#_x0000_t75" style="position:absolute;left:1676;top:9934;width:152;height:124">
              <v:imagedata r:id="rId1571" o:title=""/>
            </v:shape>
            <v:shape id="_x0000_s7937" type="#_x0000_t75" style="position:absolute;left:1862;top:9906;width:1165;height:174">
              <v:imagedata r:id="rId1572" o:title=""/>
            </v:shape>
            <v:shape id="_x0000_s7936" type="#_x0000_t75" style="position:absolute;left:3068;top:9914;width:151;height:165">
              <v:imagedata r:id="rId1573" o:title=""/>
            </v:shape>
            <v:shape id="_x0000_s7935" type="#_x0000_t75" style="position:absolute;left:3267;top:9931;width:352;height:131">
              <v:imagedata r:id="rId1574" o:title=""/>
            </v:shape>
            <w10:wrap anchorx="page" anchory="page"/>
          </v:group>
        </w:pict>
      </w:r>
      <w:r>
        <w:pict w14:anchorId="0C8EF23D">
          <v:group id="_x0000_s7930" style="position:absolute;margin-left:342.05pt;margin-top:338.75pt;width:25.5pt;height:8.45pt;z-index:28744;mso-position-horizontal-relative:page;mso-position-vertical-relative:page" coordorigin="6841,6775" coordsize="510,169">
            <v:shape id="_x0000_s7933" type="#_x0000_t75" style="position:absolute;left:6906;top:6717;width:89;height:155">
              <v:imagedata r:id="rId1575" o:title=""/>
            </v:shape>
            <v:shape id="_x0000_s7932" type="#_x0000_t75" style="position:absolute;left:7059;top:6734;width:152;height:124">
              <v:imagedata r:id="rId1576" o:title=""/>
            </v:shape>
            <v:shape id="_x0000_s7931" type="#_x0000_t75" style="position:absolute;left:7245;top:6710;width:171;height:169">
              <v:imagedata r:id="rId1577" o:title=""/>
            </v:shape>
            <w10:wrap anchorx="page" anchory="page"/>
          </v:group>
        </w:pict>
      </w:r>
      <w:r>
        <w:rPr>
          <w:noProof/>
        </w:rPr>
        <w:drawing>
          <wp:anchor distT="0" distB="0" distL="0" distR="0" simplePos="0" relativeHeight="28768" behindDoc="0" locked="0" layoutInCell="1" allowOverlap="1" wp14:anchorId="0C8EF23E" wp14:editId="0C8EF23F">
            <wp:simplePos x="0" y="0"/>
            <wp:positionH relativeFrom="page">
              <wp:posOffset>1141143</wp:posOffset>
            </wp:positionH>
            <wp:positionV relativeFrom="page">
              <wp:posOffset>7320737</wp:posOffset>
            </wp:positionV>
            <wp:extent cx="4457700" cy="109801"/>
            <wp:effectExtent l="0" t="0" r="0" b="0"/>
            <wp:wrapNone/>
            <wp:docPr id="1391" name="image1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image1430.png"/>
                    <pic:cNvPicPr/>
                  </pic:nvPicPr>
                  <pic:blipFill>
                    <a:blip r:embed="rId1578" cstate="print"/>
                    <a:stretch>
                      <a:fillRect/>
                    </a:stretch>
                  </pic:blipFill>
                  <pic:spPr>
                    <a:xfrm>
                      <a:off x="0" y="0"/>
                      <a:ext cx="4457700" cy="109801"/>
                    </a:xfrm>
                    <a:prstGeom prst="rect">
                      <a:avLst/>
                    </a:prstGeom>
                  </pic:spPr>
                </pic:pic>
              </a:graphicData>
            </a:graphic>
          </wp:anchor>
        </w:drawing>
      </w:r>
      <w:r>
        <w:rPr>
          <w:noProof/>
        </w:rPr>
        <w:drawing>
          <wp:anchor distT="0" distB="0" distL="0" distR="0" simplePos="0" relativeHeight="28792" behindDoc="0" locked="0" layoutInCell="1" allowOverlap="1" wp14:anchorId="0C8EF240" wp14:editId="0C8EF241">
            <wp:simplePos x="0" y="0"/>
            <wp:positionH relativeFrom="page">
              <wp:posOffset>1022769</wp:posOffset>
            </wp:positionH>
            <wp:positionV relativeFrom="page">
              <wp:posOffset>7523153</wp:posOffset>
            </wp:positionV>
            <wp:extent cx="4143375" cy="108804"/>
            <wp:effectExtent l="0" t="0" r="0" b="0"/>
            <wp:wrapNone/>
            <wp:docPr id="1393" name="image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image1431.png"/>
                    <pic:cNvPicPr/>
                  </pic:nvPicPr>
                  <pic:blipFill>
                    <a:blip r:embed="rId1579" cstate="print"/>
                    <a:stretch>
                      <a:fillRect/>
                    </a:stretch>
                  </pic:blipFill>
                  <pic:spPr>
                    <a:xfrm>
                      <a:off x="0" y="0"/>
                      <a:ext cx="4143375" cy="108804"/>
                    </a:xfrm>
                    <a:prstGeom prst="rect">
                      <a:avLst/>
                    </a:prstGeom>
                  </pic:spPr>
                </pic:pic>
              </a:graphicData>
            </a:graphic>
          </wp:anchor>
        </w:drawing>
      </w:r>
      <w:r>
        <w:pict w14:anchorId="0C8EF242">
          <v:shape id="_x0000_s7929" style="position:absolute;margin-left:413.75pt;margin-top:592.45pt;width:27.2pt;height:8.5pt;z-index:28816;mso-position-horizontal-relative:page;mso-position-vertical-relative:page" coordorigin="8275,11849" coordsize="544,170" o:spt="100" adj="0,,0" path="m8357,11893r-10,l8347,11899r-2,24l8340,11944r-9,19l8319,11978r-9,9l8300,11994r-11,7l8278,12006r-3,3l8275,12010r4,-1l8309,11995r22,-18l8346,11954r8,-26l8425,11928r-3,-3l8419,11923r-64,l8356,11918r1,-8l8357,11893xm8356,11993r-3,l8353,11994r2,1l8367,12001r3,1l8372,12004r,4l8372,12010r10,l8390,12006r7,-8l8378,11998r-1,-1l8373,11997r-17,-4xm8425,11928r-19,l8404,11949r-3,17l8397,11979r-5,9l8388,11995r-5,3l8397,11998r6,-10l8409,11974r4,-19l8416,11933r8,-2l8427,11929r-2,-1xm8410,11918r-5,5l8419,11923r-9,-5xm8429,11878r-10,11l8284,11889r,4l8443,11893r3,-1l8446,11890r-3,-2l8429,11878xm8349,11849r,40l8359,11889r,-32l8366,11855r2,-2l8362,11851r-13,-2xm8510,11935r-9,l8501,11990r-37,4l8471,12006r3,3l8476,12008r2,-5l8538,11989r-28,l8510,11935xm8544,11984r-34,5l8538,11989r7,-1l8548,11986r,-1l8544,11984xm8472,11944r-1,1l8473,11948r3,5l8478,11963r,14l8478,11980r2,2l8486,11982r2,-4l8488,11964r-5,-9l8475,11946r-3,-2xm8530,11942r-3,14l8523,11969r-3,9l8519,11981r1,l8522,11980r6,-10l8533,11961r5,-9l8544,11952r1,-2l8542,11948r-12,-6xm8535,11921r-9,9l8463,11930r,5l8547,11935r3,-1l8550,11932r-3,-2l8535,11921xm8510,11906r-9,l8501,11930r9,l8510,11906xm8503,11851r-7,17l8486,11884r-13,17l8457,11917r-1,2l8456,11919r3,l8465,11916r6,-5l8477,11906r61,l8541,11905r,-2l8539,11902r-57,l8488,11895r7,-9l8502,11876r7,-10l8516,11866r-6,-3l8511,11860r7,-1l8519,11858r-2,-2l8503,11851xm8528,11894r-8,8l8539,11902r-1,-1l8528,11894xm8516,11866r-7,l8521,11871r10,9l8537,11892r2,4l8541,11897r6,l8549,11895r,-9l8545,11881r-13,-9l8523,11868r-7,-2xm8592,11926r-9,l8583,12014r3,l8592,12008r,-82xm8620,11912r-10,10l8552,11922r,4l8631,11926r3,-1l8634,11924r-3,-3l8620,11912xm8583,11852r,70l8592,11922r,-63l8598,11858r1,-2l8595,11854r-12,-2xm8804,11938r-10,9l8651,11947r,4l8815,11951r3,-1l8818,11949r-3,-3l8804,11938xm8731,11932r-9,l8722,11947r9,l8731,11932xm8788,11920r-8,8l8669,11928r,4l8799,11932r2,-1l8801,11929r-2,-2l8788,11920xm8731,11911r-9,l8722,11928r9,l8731,11911xm8778,11890r-9,l8769,11907r-95,l8674,11911r95,l8769,11921r3,-1l8778,11915r,-25xm8731,11890r-9,l8722,11907r9,l8731,11890xm8803,11876r-10,10l8650,11886r,4l8814,11890r3,-1l8817,11887r-3,-2l8803,11876xm8731,11871r-9,l8722,11886r9,l8731,11871xm8772,11861r-5,5l8673,11866r,5l8769,11871r,15l8778,11886r,-13l8784,11872r1,-2l8781,11868r-9,-7xm8722,11850r,16l8731,11866r,-9l8739,11854r-1,-1l8722,11850xm8682,11958r,60l8685,12018r6,-6l8691,12005r92,l8783,12001r-92,l8691,11987r92,l8783,11982r-92,l8691,11968r98,l8790,11968r-4,-3l8784,11964r-92,l8682,11958xm8783,12005r-9,l8774,12016r3,l8783,12010r,-5xm8783,11987r-9,l8774,12001r9,l8783,11987xm8789,11968r-15,l8774,11982r9,l8783,11970r6,-1l8789,11968xm8777,11959r-4,5l8784,11964r-7,-5xe" fillcolor="black" stroked="f">
            <v:stroke joinstyle="round"/>
            <v:formulas/>
            <v:path arrowok="t" o:connecttype="segments"/>
            <w10:wrap anchorx="page" anchory="page"/>
          </v:shape>
        </w:pict>
      </w:r>
      <w:r>
        <w:rPr>
          <w:noProof/>
        </w:rPr>
        <w:drawing>
          <wp:anchor distT="0" distB="0" distL="0" distR="0" simplePos="0" relativeHeight="28840" behindDoc="0" locked="0" layoutInCell="1" allowOverlap="1" wp14:anchorId="0C8EF243" wp14:editId="0C8EF244">
            <wp:simplePos x="0" y="0"/>
            <wp:positionH relativeFrom="page">
              <wp:posOffset>1021560</wp:posOffset>
            </wp:positionH>
            <wp:positionV relativeFrom="page">
              <wp:posOffset>7724605</wp:posOffset>
            </wp:positionV>
            <wp:extent cx="3443287" cy="110743"/>
            <wp:effectExtent l="0" t="0" r="0" b="0"/>
            <wp:wrapNone/>
            <wp:docPr id="1395" name="image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image1432.png"/>
                    <pic:cNvPicPr/>
                  </pic:nvPicPr>
                  <pic:blipFill>
                    <a:blip r:embed="rId1580" cstate="print"/>
                    <a:stretch>
                      <a:fillRect/>
                    </a:stretch>
                  </pic:blipFill>
                  <pic:spPr>
                    <a:xfrm>
                      <a:off x="0" y="0"/>
                      <a:ext cx="3443287" cy="110743"/>
                    </a:xfrm>
                    <a:prstGeom prst="rect">
                      <a:avLst/>
                    </a:prstGeom>
                  </pic:spPr>
                </pic:pic>
              </a:graphicData>
            </a:graphic>
          </wp:anchor>
        </w:drawing>
      </w:r>
      <w:r>
        <w:rPr>
          <w:noProof/>
        </w:rPr>
        <w:drawing>
          <wp:anchor distT="0" distB="0" distL="0" distR="0" simplePos="0" relativeHeight="28864" behindDoc="0" locked="0" layoutInCell="1" allowOverlap="1" wp14:anchorId="0C8EF245" wp14:editId="0C8EF246">
            <wp:simplePos x="0" y="0"/>
            <wp:positionH relativeFrom="page">
              <wp:posOffset>926109</wp:posOffset>
            </wp:positionH>
            <wp:positionV relativeFrom="page">
              <wp:posOffset>4463313</wp:posOffset>
            </wp:positionV>
            <wp:extent cx="4583430" cy="2619776"/>
            <wp:effectExtent l="0" t="0" r="0" b="0"/>
            <wp:wrapNone/>
            <wp:docPr id="1397" name="image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image1433.png"/>
                    <pic:cNvPicPr/>
                  </pic:nvPicPr>
                  <pic:blipFill>
                    <a:blip r:embed="rId1581" cstate="print"/>
                    <a:stretch>
                      <a:fillRect/>
                    </a:stretch>
                  </pic:blipFill>
                  <pic:spPr>
                    <a:xfrm>
                      <a:off x="0" y="0"/>
                      <a:ext cx="4583430" cy="2619776"/>
                    </a:xfrm>
                    <a:prstGeom prst="rect">
                      <a:avLst/>
                    </a:prstGeom>
                  </pic:spPr>
                </pic:pic>
              </a:graphicData>
            </a:graphic>
          </wp:anchor>
        </w:drawing>
      </w:r>
      <w:r>
        <w:pict w14:anchorId="0C8EF247">
          <v:group id="_x0000_s7926" style="position:absolute;margin-left:0;margin-top:155.25pt;width:28.35pt;height:85.05pt;z-index:28912;mso-position-horizontal-relative:page;mso-position-vertical-relative:page" coordorigin=",3105" coordsize="567,1701">
            <v:shape id="_x0000_s7928" style="position:absolute;top:3105;width:567;height:1701" coordorigin=",3105" coordsize="567,1701" path="m510,4806r22,-4l550,4790r12,-19l567,4749r,-1587l562,3140r-12,-18l532,3110r-22,-5l397,3105,,3105r,57l,4749r,57l57,4806r453,e" fillcolor="#a59138" stroked="f">
              <v:path arrowok="t"/>
            </v:shape>
            <v:shape id="_x0000_s7927" type="#_x0000_t202" style="position:absolute;left:-3105;top:6211;width:567;height:1701" filled="f" stroked="f">
              <v:textbox style="layout-flow:vertical" inset="0,0,0,0">
                <w:txbxContent>
                  <w:p w14:paraId="0C8EFEC3"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第３章</w:t>
                    </w:r>
                  </w:p>
                </w:txbxContent>
              </v:textbox>
            </v:shape>
            <w10:wrap anchorx="page" anchory="page"/>
          </v:group>
        </w:pict>
      </w:r>
      <w:r>
        <w:pict w14:anchorId="0C8EF248">
          <v:shape id="_x0000_s7925" type="#_x0000_t202" style="position:absolute;margin-left:249.1pt;margin-top:637.95pt;width:12pt;height:12pt;z-index:28936;mso-position-horizontal-relative:page;mso-position-vertical-relative:page" filled="f" stroked="f">
            <v:textbox inset="0,0,0,0">
              <w:txbxContent>
                <w:p w14:paraId="0C8EFEC4" w14:textId="77777777" w:rsidR="0058363B" w:rsidRDefault="004C6056">
                  <w:pPr>
                    <w:spacing w:line="220" w:lineRule="exact"/>
                    <w:ind w:left="20"/>
                    <w:rPr>
                      <w:sz w:val="20"/>
                    </w:rPr>
                  </w:pPr>
                  <w:r>
                    <w:rPr>
                      <w:sz w:val="20"/>
                    </w:rPr>
                    <w:t>70</w:t>
                  </w:r>
                </w:p>
              </w:txbxContent>
            </v:textbox>
            <w10:wrap anchorx="page" anchory="page"/>
          </v:shape>
        </w:pict>
      </w:r>
    </w:p>
    <w:p w14:paraId="0C8ED4C4" w14:textId="77777777" w:rsidR="0058363B" w:rsidRDefault="0058363B">
      <w:pPr>
        <w:rPr>
          <w:rFonts w:ascii="Times New Roman"/>
          <w:sz w:val="17"/>
        </w:rPr>
        <w:sectPr w:rsidR="0058363B">
          <w:headerReference w:type="default" r:id="rId1582"/>
          <w:footerReference w:type="default" r:id="rId1583"/>
          <w:pgSz w:w="10210" w:h="13330"/>
          <w:pgMar w:top="960" w:right="940" w:bottom="880" w:left="0" w:header="0" w:footer="0" w:gutter="0"/>
          <w:cols w:space="720"/>
          <w:textDirection w:val="tbRl"/>
        </w:sectPr>
      </w:pPr>
    </w:p>
    <w:p w14:paraId="0C8ED4C5" w14:textId="77777777" w:rsidR="0058363B" w:rsidRDefault="004C6056">
      <w:pPr>
        <w:spacing w:before="4"/>
        <w:ind w:left="115"/>
        <w:rPr>
          <w:rFonts w:ascii="メイリオ" w:eastAsia="メイリオ"/>
          <w:b/>
          <w:sz w:val="19"/>
        </w:rPr>
      </w:pPr>
      <w:r>
        <w:rPr>
          <w:rFonts w:ascii="メイリオ" w:eastAsia="メイリオ" w:hint="eastAsia"/>
          <w:b/>
          <w:color w:val="416639"/>
          <w:sz w:val="19"/>
        </w:rPr>
        <w:lastRenderedPageBreak/>
        <w:t>矛盾、トレードオフを解消すべし</w:t>
      </w:r>
    </w:p>
    <w:p w14:paraId="0C8ED4C6" w14:textId="77777777" w:rsidR="0058363B" w:rsidRDefault="0058363B">
      <w:pPr>
        <w:pStyle w:val="a3"/>
        <w:spacing w:before="12"/>
        <w:rPr>
          <w:rFonts w:ascii="メイリオ"/>
          <w:b/>
          <w:sz w:val="14"/>
        </w:rPr>
      </w:pPr>
    </w:p>
    <w:p w14:paraId="0C8ED4C7" w14:textId="77777777" w:rsidR="0058363B" w:rsidRDefault="004C6056">
      <w:pPr>
        <w:pStyle w:val="a3"/>
        <w:spacing w:line="321" w:lineRule="auto"/>
        <w:ind w:left="115" w:right="1361" w:firstLine="185"/>
        <w:jc w:val="both"/>
      </w:pPr>
      <w:r>
        <w:rPr>
          <w:spacing w:val="-7"/>
        </w:rPr>
        <w:t>工夫のポイントの二つ目は、いかに非機能要求の曖昧性や矛盾を無くし、トレードオフ関</w:t>
      </w:r>
      <w:r>
        <w:rPr>
          <w:spacing w:val="-7"/>
        </w:rPr>
        <w:t xml:space="preserve"> </w:t>
      </w:r>
      <w:r>
        <w:rPr>
          <w:spacing w:val="-7"/>
        </w:rPr>
        <w:t>係、優先順位関係に決着をつけるかである。</w:t>
      </w:r>
    </w:p>
    <w:p w14:paraId="0C8ED4C8" w14:textId="77777777" w:rsidR="0058363B" w:rsidRDefault="004C6056">
      <w:pPr>
        <w:pStyle w:val="a3"/>
        <w:spacing w:before="19" w:line="324" w:lineRule="auto"/>
        <w:ind w:left="115" w:right="1437" w:firstLine="185"/>
        <w:jc w:val="both"/>
      </w:pPr>
      <w:r>
        <w:pict w14:anchorId="0C8EF249">
          <v:polyline id="_x0000_s7924" style="position:absolute;left:0;text-align:left;z-index:28960;mso-position-horizontal-relative:page" points="992.15pt,77.05pt,992.15pt,74.2pt,972.3pt,74.2pt,966.65pt,74.2pt,965.5pt,74.45pt,964.6pt,75.05pt,964pt,75.95pt,963.8pt,77.05pt,963.8pt,156.4pt,964pt,157.55pt,964.6pt,158.45pt,965.5pt,159.05pt,966.65pt,159.25pt,989.3pt,159.25pt,992.15pt,159.25pt,992.15pt,156.45pt,992.15pt,156.4pt,992.15pt,77.05pt" coordorigin="9638,742" coordsize="567,1701" fillcolor="#a59138" stroked="f">
            <v:path arrowok="t"/>
            <w10:wrap anchorx="page"/>
          </v:polyline>
        </w:pict>
      </w:r>
      <w:r>
        <w:pict w14:anchorId="0C8EF24A">
          <v:shape id="_x0000_s7923" type="#_x0000_t202" style="position:absolute;left:0;text-align:left;margin-left:487.85pt;margin-top:56.6pt;width:16pt;height:44pt;z-index:28984;mso-position-horizontal-relative:page" filled="f" stroked="f">
            <v:textbox style="layout-flow:vertical-ideographic" inset="0,0,0,0">
              <w:txbxContent>
                <w:p w14:paraId="0C8EFEC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非機能要求はオーバースペックになりがちである。技術や予算や期間や現状のレベルな</w:t>
      </w:r>
      <w:r>
        <w:t xml:space="preserve"> </w:t>
      </w:r>
      <w:r>
        <w:rPr>
          <w:spacing w:val="-14"/>
        </w:rPr>
        <w:t>どを考慮せず、「処理は早いに越したことはない」「セキュリティレベルは高いに越したこ</w:t>
      </w:r>
      <w:r>
        <w:rPr>
          <w:spacing w:val="-14"/>
        </w:rPr>
        <w:t xml:space="preserve"> </w:t>
      </w:r>
      <w:r>
        <w:rPr>
          <w:spacing w:val="-14"/>
        </w:rPr>
        <w:t>とはない」となってしまう。そのスペックが無いと本当に業務がまわらないのか、判断に</w:t>
      </w:r>
      <w:r>
        <w:rPr>
          <w:spacing w:val="-14"/>
        </w:rPr>
        <w:t xml:space="preserve"> </w:t>
      </w:r>
      <w:r>
        <w:rPr>
          <w:spacing w:val="-14"/>
        </w:rPr>
        <w:t>苦しむことも多い。さらに非機能要求はトレードオフ関係になることが多い。セキュリテ</w:t>
      </w:r>
      <w:r>
        <w:rPr>
          <w:spacing w:val="-14"/>
        </w:rPr>
        <w:t xml:space="preserve"> </w:t>
      </w:r>
      <w:r>
        <w:rPr>
          <w:spacing w:val="-14"/>
        </w:rPr>
        <w:t>ィ強化のために暗号化を適用しようとしたら性能が低下するといった具合である。</w:t>
      </w:r>
    </w:p>
    <w:p w14:paraId="0C8ED4C9" w14:textId="77777777" w:rsidR="0058363B" w:rsidRDefault="004C6056">
      <w:pPr>
        <w:pStyle w:val="a3"/>
        <w:spacing w:before="18"/>
        <w:ind w:left="300"/>
      </w:pPr>
      <w:r>
        <w:t>以下にオーバースペックやトレードオフを解消するための観点を挙げる。</w:t>
      </w:r>
    </w:p>
    <w:p w14:paraId="0C8ED4CA" w14:textId="77777777" w:rsidR="0058363B" w:rsidRDefault="0058363B">
      <w:pPr>
        <w:pStyle w:val="a3"/>
      </w:pPr>
    </w:p>
    <w:p w14:paraId="0C8ED4CB" w14:textId="77777777" w:rsidR="0058363B" w:rsidRDefault="0058363B">
      <w:pPr>
        <w:pStyle w:val="a3"/>
        <w:spacing w:before="5"/>
        <w:rPr>
          <w:sz w:val="12"/>
        </w:rPr>
      </w:pPr>
    </w:p>
    <w:p w14:paraId="0C8ED4CC" w14:textId="77777777" w:rsidR="0058363B" w:rsidRDefault="004C6056">
      <w:pPr>
        <w:pStyle w:val="a3"/>
        <w:spacing w:before="1"/>
        <w:ind w:left="115"/>
      </w:pPr>
      <w:r>
        <w:t>【制約や前提条件を明確にせよ】</w:t>
      </w:r>
    </w:p>
    <w:p w14:paraId="0C8ED4CD" w14:textId="77777777" w:rsidR="0058363B" w:rsidRDefault="004C6056">
      <w:pPr>
        <w:pStyle w:val="a3"/>
        <w:spacing w:before="81" w:line="324" w:lineRule="auto"/>
        <w:ind w:left="366" w:right="1359" w:firstLine="185"/>
        <w:jc w:val="both"/>
      </w:pPr>
      <w:r>
        <w:t>法令</w:t>
      </w:r>
      <w:r>
        <w:t>、商慣習、予算や特定技術採用、技術人材、再利用素材などビジネス上の制約や</w:t>
      </w:r>
      <w:r>
        <w:t xml:space="preserve"> </w:t>
      </w:r>
      <w:r>
        <w:t>技術的な制約を明確にしておく。また、未確定の要素があれば仮定し前提条件として設</w:t>
      </w:r>
      <w:r>
        <w:t xml:space="preserve"> </w:t>
      </w:r>
      <w:r>
        <w:t>定して検討する。</w:t>
      </w:r>
    </w:p>
    <w:p w14:paraId="0C8ED4CE" w14:textId="77777777" w:rsidR="0058363B" w:rsidRDefault="0058363B">
      <w:pPr>
        <w:pStyle w:val="a3"/>
        <w:spacing w:before="7"/>
        <w:rPr>
          <w:sz w:val="25"/>
        </w:rPr>
      </w:pPr>
    </w:p>
    <w:p w14:paraId="0C8ED4CF" w14:textId="77777777" w:rsidR="0058363B" w:rsidRDefault="004C6056">
      <w:pPr>
        <w:pStyle w:val="a3"/>
        <w:spacing w:before="1"/>
        <w:ind w:left="115"/>
      </w:pPr>
      <w:r>
        <w:t>【現状を正確に把握せよ】</w:t>
      </w:r>
    </w:p>
    <w:p w14:paraId="0C8ED4D0" w14:textId="77777777" w:rsidR="0058363B" w:rsidRDefault="004C6056">
      <w:pPr>
        <w:pStyle w:val="a3"/>
        <w:spacing w:before="81" w:line="324" w:lineRule="auto"/>
        <w:ind w:left="366" w:right="1371" w:firstLine="185"/>
        <w:jc w:val="both"/>
      </w:pPr>
      <w:r>
        <w:rPr>
          <w:spacing w:val="-1"/>
        </w:rPr>
        <w:t>現状からよくしたいというのが要求のベースにあり、どのくらいよくなったかがシス</w:t>
      </w:r>
      <w:r>
        <w:rPr>
          <w:spacing w:val="-1"/>
        </w:rPr>
        <w:t xml:space="preserve"> </w:t>
      </w:r>
      <w:r>
        <w:rPr>
          <w:spacing w:val="-1"/>
        </w:rPr>
        <w:t>テム化の成果である。まず現在の状況を正確に把握することが重要である。一気にジャ</w:t>
      </w:r>
      <w:r>
        <w:rPr>
          <w:spacing w:val="-1"/>
        </w:rPr>
        <w:t xml:space="preserve"> </w:t>
      </w:r>
      <w:r>
        <w:rPr>
          <w:spacing w:val="-1"/>
        </w:rPr>
        <w:t>ンプし過ぎて現場がついていけないという事も注意しないといけない。段階的なステッ</w:t>
      </w:r>
      <w:r>
        <w:rPr>
          <w:spacing w:val="-1"/>
        </w:rPr>
        <w:t xml:space="preserve"> </w:t>
      </w:r>
      <w:r>
        <w:rPr>
          <w:spacing w:val="-2"/>
        </w:rPr>
        <w:t>プアップも検討要素にいれないといけない。また、逆もある。現行と同じでよいと</w:t>
      </w:r>
      <w:r>
        <w:rPr>
          <w:spacing w:val="-2"/>
        </w:rPr>
        <w:t>言わ</w:t>
      </w:r>
      <w:r>
        <w:rPr>
          <w:spacing w:val="-2"/>
        </w:rPr>
        <w:t xml:space="preserve"> </w:t>
      </w:r>
      <w:r>
        <w:rPr>
          <w:spacing w:val="-3"/>
        </w:rPr>
        <w:t>れたのに、現行より悪くなることもある。</w:t>
      </w:r>
      <w:r>
        <w:t xml:space="preserve">Web </w:t>
      </w:r>
      <w:r>
        <w:t>化したら性能が悪くなるというのは、システム部門としてはしかたないと思うかもしれないが、業務部門にとっては現状より悪</w:t>
      </w:r>
      <w:r>
        <w:t xml:space="preserve"> </w:t>
      </w:r>
      <w:r>
        <w:rPr>
          <w:spacing w:val="-1"/>
        </w:rPr>
        <w:t>くなることは許せないはずである。現状を把握して判断することが重要である。</w:t>
      </w:r>
    </w:p>
    <w:p w14:paraId="0C8ED4D1" w14:textId="77777777" w:rsidR="0058363B" w:rsidRDefault="0058363B">
      <w:pPr>
        <w:pStyle w:val="a3"/>
        <w:spacing w:before="8"/>
        <w:rPr>
          <w:sz w:val="25"/>
        </w:rPr>
      </w:pPr>
    </w:p>
    <w:p w14:paraId="0C8ED4D2" w14:textId="77777777" w:rsidR="0058363B" w:rsidRDefault="004C6056">
      <w:pPr>
        <w:pStyle w:val="a3"/>
        <w:ind w:left="115"/>
      </w:pPr>
      <w:r>
        <w:t>【優先順位を判断せよ】</w:t>
      </w:r>
    </w:p>
    <w:p w14:paraId="0C8ED4D3" w14:textId="77777777" w:rsidR="0058363B" w:rsidRDefault="004C6056">
      <w:pPr>
        <w:pStyle w:val="a3"/>
        <w:spacing w:before="81" w:line="324" w:lineRule="auto"/>
        <w:ind w:left="366" w:right="1580" w:firstLine="185"/>
      </w:pPr>
      <w:r>
        <w:t>制約や前提条件、現在の状況などを鑑みて優先順位を決める。ビジネス領域の要求</w:t>
      </w:r>
      <w:r>
        <w:t xml:space="preserve">   </w:t>
      </w:r>
      <w:r>
        <w:rPr>
          <w:spacing w:val="-1"/>
        </w:rPr>
        <w:t>が、優先順位が高い要求とみるとよい。昨今の非機能要求はビジネス要求達成のための</w:t>
      </w:r>
      <w:r>
        <w:rPr>
          <w:spacing w:val="-1"/>
        </w:rPr>
        <w:t xml:space="preserve"> </w:t>
      </w:r>
      <w:r>
        <w:rPr>
          <w:spacing w:val="-1"/>
        </w:rPr>
        <w:t>重要なファクターになってきている事は前述のとおりである。</w:t>
      </w:r>
    </w:p>
    <w:p w14:paraId="0C8ED4D4" w14:textId="77777777" w:rsidR="0058363B" w:rsidRDefault="0058363B">
      <w:pPr>
        <w:pStyle w:val="a3"/>
        <w:spacing w:before="8"/>
        <w:rPr>
          <w:sz w:val="25"/>
        </w:rPr>
      </w:pPr>
    </w:p>
    <w:p w14:paraId="0C8ED4D5" w14:textId="77777777" w:rsidR="0058363B" w:rsidRDefault="004C6056">
      <w:pPr>
        <w:pStyle w:val="a3"/>
        <w:ind w:left="115"/>
      </w:pPr>
      <w:r>
        <w:t>【要求のレベルでトレードオフ関係を判断せよ】</w:t>
      </w:r>
    </w:p>
    <w:p w14:paraId="0C8ED4D6" w14:textId="77777777" w:rsidR="0058363B" w:rsidRDefault="004C6056">
      <w:pPr>
        <w:pStyle w:val="a3"/>
        <w:spacing w:before="81" w:line="324" w:lineRule="auto"/>
        <w:ind w:left="366" w:right="1371" w:firstLine="185"/>
        <w:jc w:val="both"/>
      </w:pPr>
      <w:r>
        <w:t>非機能要求の依存関係を明らかにし、依存関係があるものについて、矛盾した要件が</w:t>
      </w:r>
      <w:r>
        <w:t xml:space="preserve"> </w:t>
      </w:r>
      <w:r>
        <w:t>ないか確認する必要がある。非機能要求間でトレードオフがある場合は、要求度合いや</w:t>
      </w:r>
      <w:r>
        <w:t xml:space="preserve"> </w:t>
      </w:r>
      <w:r>
        <w:rPr>
          <w:spacing w:val="-1"/>
        </w:rPr>
        <w:t>優先順位付けをもとに、どちらの要求を優先して採用するかを判断する。</w:t>
      </w:r>
    </w:p>
    <w:p w14:paraId="0C8ED4D7" w14:textId="77777777" w:rsidR="0058363B" w:rsidRDefault="0058363B">
      <w:pPr>
        <w:spacing w:line="324" w:lineRule="auto"/>
        <w:jc w:val="both"/>
        <w:sectPr w:rsidR="0058363B">
          <w:headerReference w:type="default" r:id="rId1584"/>
          <w:footerReference w:type="default" r:id="rId1585"/>
          <w:pgSz w:w="10210" w:h="13330"/>
          <w:pgMar w:top="1080" w:right="0" w:bottom="540" w:left="1240" w:header="0" w:footer="344" w:gutter="0"/>
          <w:pgNumType w:start="71"/>
          <w:cols w:space="720"/>
        </w:sectPr>
      </w:pPr>
    </w:p>
    <w:p w14:paraId="0C8ED4D8" w14:textId="77777777" w:rsidR="0058363B" w:rsidRDefault="004C6056">
      <w:pPr>
        <w:pStyle w:val="a3"/>
        <w:spacing w:before="25"/>
        <w:ind w:left="1355"/>
      </w:pPr>
      <w:r>
        <w:lastRenderedPageBreak/>
        <w:t>【一律でメトリクスを決めるな】</w:t>
      </w:r>
    </w:p>
    <w:p w14:paraId="0C8ED4D9" w14:textId="77777777" w:rsidR="0058363B" w:rsidRDefault="004C6056">
      <w:pPr>
        <w:pStyle w:val="a3"/>
        <w:spacing w:before="81" w:line="324" w:lineRule="auto"/>
        <w:ind w:left="1606" w:right="164" w:firstLine="185"/>
      </w:pPr>
      <w:r>
        <w:rPr>
          <w:spacing w:val="-6"/>
          <w:w w:val="105"/>
        </w:rPr>
        <w:t>性能などでは、目標値が</w:t>
      </w:r>
      <w:r>
        <w:rPr>
          <w:spacing w:val="-6"/>
          <w:w w:val="105"/>
        </w:rPr>
        <w:t xml:space="preserve"> </w:t>
      </w:r>
      <w:r>
        <w:rPr>
          <w:w w:val="105"/>
        </w:rPr>
        <w:t>1</w:t>
      </w:r>
      <w:r>
        <w:rPr>
          <w:spacing w:val="-15"/>
          <w:w w:val="105"/>
        </w:rPr>
        <w:t xml:space="preserve"> </w:t>
      </w:r>
      <w:r>
        <w:rPr>
          <w:spacing w:val="-15"/>
          <w:w w:val="105"/>
        </w:rPr>
        <w:t>秒であるが、遵守率</w:t>
      </w:r>
      <w:r>
        <w:rPr>
          <w:spacing w:val="-15"/>
          <w:w w:val="105"/>
        </w:rPr>
        <w:t xml:space="preserve"> </w:t>
      </w:r>
      <w:r>
        <w:rPr>
          <w:w w:val="105"/>
        </w:rPr>
        <w:t>90</w:t>
      </w:r>
      <w:r>
        <w:rPr>
          <w:w w:val="105"/>
        </w:rPr>
        <w:t>％というような決め方や、ある処</w:t>
      </w:r>
      <w:r>
        <w:rPr>
          <w:spacing w:val="7"/>
        </w:rPr>
        <w:t>理だけは</w:t>
      </w:r>
      <w:r>
        <w:rPr>
          <w:spacing w:val="7"/>
        </w:rPr>
        <w:t xml:space="preserve"> </w:t>
      </w:r>
      <w:r>
        <w:t xml:space="preserve">3 </w:t>
      </w:r>
      <w:r>
        <w:t>秒を目標とするなど、条件に応じたメトリクスを決める必要がある。一律で決めないことである。業務復旧やセキュリティなども、完全社内に閉じたシステムとか</w:t>
      </w:r>
      <w:r>
        <w:t xml:space="preserve"> </w:t>
      </w:r>
      <w:r>
        <w:t>基幹システムでないものまで一律で高い水準のものを求めないことである。システムの</w:t>
      </w:r>
      <w:r>
        <w:t xml:space="preserve"> </w:t>
      </w:r>
      <w:r>
        <w:t>種類によっては贅沢な機能になってしまう。</w:t>
      </w:r>
    </w:p>
    <w:p w14:paraId="0C8ED4DA" w14:textId="77777777" w:rsidR="0058363B" w:rsidRDefault="0058363B">
      <w:pPr>
        <w:pStyle w:val="a3"/>
        <w:spacing w:before="8"/>
        <w:rPr>
          <w:sz w:val="25"/>
        </w:rPr>
      </w:pPr>
    </w:p>
    <w:p w14:paraId="0C8ED4DB" w14:textId="77777777" w:rsidR="0058363B" w:rsidRDefault="004C6056">
      <w:pPr>
        <w:pStyle w:val="a3"/>
        <w:ind w:left="1355"/>
      </w:pPr>
      <w:r>
        <w:pict w14:anchorId="0C8EF24B">
          <v:polyline id="_x0000_s7922" style="position:absolute;left:0;text-align:left;z-index:29008;mso-position-horizontal-relative:page" points="28.35pt,-9.4pt,28.1pt,-10.5pt,27.5pt,-11.4pt,26.6pt,-12pt,25.5pt,-12.2pt,19.85pt,-12.2pt,0,-12.2pt,0,-9.4pt,0,70pt,0,72.8pt,2.85pt,72.8pt,25.5pt,72.8pt,26.6pt,72.6pt,27.5pt,1in,28.1pt,71.1pt,28.35pt,70pt,28.35pt,-9.4pt" coordorigin=",-122" coordsize="567,1701" fillcolor="#a59138" stroked="f">
            <v:path arrowok="t"/>
            <w10:wrap anchorx="page"/>
          </v:polyline>
        </w:pict>
      </w:r>
      <w:r>
        <w:pict w14:anchorId="0C8EF24C">
          <v:shape id="_x0000_s7921" type="#_x0000_t202" style="position:absolute;left:0;text-align:left;margin-left:6pt;margin-top:13.35pt;width:16pt;height:44pt;z-index:29032;mso-position-horizontal-relative:page" filled="f" stroked="f">
            <v:textbox style="layout-flow:vertical-ideographic" inset="0,0,0,0">
              <w:txbxContent>
                <w:p w14:paraId="0C8EFEC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【実際に体感してもらえ】</w:t>
      </w:r>
    </w:p>
    <w:p w14:paraId="0C8ED4DC" w14:textId="77777777" w:rsidR="0058363B" w:rsidRDefault="004C6056">
      <w:pPr>
        <w:pStyle w:val="a3"/>
        <w:spacing w:before="81"/>
        <w:ind w:left="1791"/>
      </w:pPr>
      <w:r>
        <w:t>性能などは、余裕があれば体感してもらう。現行業務のレスポンスが</w:t>
      </w:r>
      <w:r>
        <w:t xml:space="preserve"> 3 </w:t>
      </w:r>
      <w:r>
        <w:t>秒で、目標値</w:t>
      </w:r>
    </w:p>
    <w:p w14:paraId="0C8ED4DD" w14:textId="77777777" w:rsidR="0058363B" w:rsidRDefault="004C6056">
      <w:pPr>
        <w:pStyle w:val="a3"/>
        <w:spacing w:before="82" w:line="324" w:lineRule="auto"/>
        <w:ind w:left="1606" w:right="109"/>
        <w:jc w:val="both"/>
      </w:pPr>
      <w:r>
        <w:rPr>
          <w:spacing w:val="1"/>
        </w:rPr>
        <w:t>が</w:t>
      </w:r>
      <w:r>
        <w:rPr>
          <w:spacing w:val="1"/>
        </w:rPr>
        <w:t xml:space="preserve"> </w:t>
      </w:r>
      <w:r>
        <w:t>1</w:t>
      </w:r>
      <w:r>
        <w:rPr>
          <w:spacing w:val="-1"/>
        </w:rPr>
        <w:t xml:space="preserve"> </w:t>
      </w:r>
      <w:r>
        <w:rPr>
          <w:spacing w:val="-1"/>
        </w:rPr>
        <w:t>秒であったとしても、実際には</w:t>
      </w:r>
      <w:r>
        <w:rPr>
          <w:spacing w:val="-1"/>
        </w:rPr>
        <w:t xml:space="preserve"> </w:t>
      </w:r>
      <w:r>
        <w:t xml:space="preserve">2 </w:t>
      </w:r>
      <w:r>
        <w:t>秒で充分速いと感じることがある。利用者に体感してもらった上で合意形成をとるということも効果がある。難易度の高い方式を検討す</w:t>
      </w:r>
      <w:r>
        <w:t xml:space="preserve"> </w:t>
      </w:r>
      <w:r>
        <w:t>るよりリスクは下がる。</w:t>
      </w:r>
    </w:p>
    <w:p w14:paraId="0C8ED4DE" w14:textId="77777777" w:rsidR="0058363B" w:rsidRDefault="0058363B">
      <w:pPr>
        <w:spacing w:line="324" w:lineRule="auto"/>
        <w:jc w:val="both"/>
        <w:sectPr w:rsidR="0058363B">
          <w:headerReference w:type="default" r:id="rId1586"/>
          <w:footerReference w:type="default" r:id="rId1587"/>
          <w:pgSz w:w="10210" w:h="13330"/>
          <w:pgMar w:top="980" w:right="1240" w:bottom="540" w:left="0" w:header="0" w:footer="344" w:gutter="0"/>
          <w:pgNumType w:start="72"/>
          <w:cols w:space="720"/>
        </w:sectPr>
      </w:pPr>
    </w:p>
    <w:p w14:paraId="0C8ED4DF" w14:textId="77777777" w:rsidR="0058363B" w:rsidRDefault="004C6056">
      <w:pPr>
        <w:spacing w:line="382" w:lineRule="exact"/>
        <w:ind w:left="115"/>
        <w:rPr>
          <w:rFonts w:ascii="メイリオ" w:eastAsia="メイリオ"/>
          <w:b/>
          <w:sz w:val="19"/>
        </w:rPr>
      </w:pPr>
      <w:r>
        <w:rPr>
          <w:rFonts w:ascii="メイリオ" w:eastAsia="メイリオ" w:hint="eastAsia"/>
          <w:b/>
          <w:color w:val="416639"/>
          <w:w w:val="95"/>
          <w:sz w:val="19"/>
        </w:rPr>
        <w:lastRenderedPageBreak/>
        <w:t>関心が高い非機能要求設定に関するポイント</w:t>
      </w:r>
    </w:p>
    <w:p w14:paraId="0C8ED4E0" w14:textId="77777777" w:rsidR="0058363B" w:rsidRDefault="0058363B">
      <w:pPr>
        <w:pStyle w:val="a3"/>
        <w:spacing w:before="8"/>
        <w:rPr>
          <w:rFonts w:ascii="メイリオ"/>
          <w:b/>
          <w:sz w:val="14"/>
        </w:rPr>
      </w:pPr>
    </w:p>
    <w:p w14:paraId="0C8ED4E1" w14:textId="77777777" w:rsidR="0058363B" w:rsidRDefault="004C6056">
      <w:pPr>
        <w:numPr>
          <w:ilvl w:val="0"/>
          <w:numId w:val="48"/>
        </w:numPr>
        <w:tabs>
          <w:tab w:val="left" w:pos="486"/>
        </w:tabs>
        <w:jc w:val="left"/>
        <w:rPr>
          <w:b/>
          <w:sz w:val="18"/>
        </w:rPr>
      </w:pPr>
      <w:r>
        <w:rPr>
          <w:b/>
          <w:spacing w:val="7"/>
          <w:sz w:val="18"/>
        </w:rPr>
        <w:t>業務継続性</w:t>
      </w:r>
    </w:p>
    <w:p w14:paraId="0C8ED4E2" w14:textId="77777777" w:rsidR="0058363B" w:rsidRDefault="004C6056">
      <w:pPr>
        <w:pStyle w:val="a3"/>
        <w:spacing w:before="80" w:line="324" w:lineRule="auto"/>
        <w:ind w:left="115" w:right="1332" w:firstLine="185"/>
        <w:jc w:val="both"/>
      </w:pPr>
      <w:r>
        <w:pict w14:anchorId="0C8EF24D">
          <v:polyline id="_x0000_s7920" style="position:absolute;left:0;text-align:left;z-index:29056;mso-position-horizontal-relative:page" points="992.15pt,114.85pt,992.15pt,112pt,972.3pt,112pt,966.65pt,112.05pt,965.5pt,112.25pt,964.6pt,112.85pt,964pt,113.75pt,963.8pt,114.85pt,963.8pt,194.25pt,964pt,195.35pt,964.6pt,196.25pt,965.5pt,196.85pt,966.65pt,197.05pt,989.3pt,197.05pt,992.15pt,197.05pt,992.15pt,194.25pt,992.15pt,194.25pt,992.15pt,114.85pt" coordorigin="9638,1120" coordsize="567,1701" fillcolor="#a59138" stroked="f">
            <v:path arrowok="t"/>
            <w10:wrap anchorx="page"/>
          </v:polyline>
        </w:pict>
      </w:r>
      <w:r>
        <w:pict w14:anchorId="0C8EF24E">
          <v:shape id="_x0000_s7919" type="#_x0000_t202" style="position:absolute;left:0;text-align:left;margin-left:487.85pt;margin-top:75.5pt;width:16pt;height:44pt;z-index:29080;mso-position-horizontal-relative:page" filled="f" stroked="f">
            <v:textbox style="layout-flow:vertical-ideographic" inset="0,0,0,0">
              <w:txbxContent>
                <w:p w14:paraId="0C8EFEC7"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BCP</w:t>
      </w:r>
      <w:r>
        <w:t>（事業継続計画）とは、企業が自然災害、事故、テロ等の予期せぬ緊急事態に遭遇し</w:t>
      </w:r>
      <w:r>
        <w:t xml:space="preserve"> </w:t>
      </w:r>
      <w:r>
        <w:rPr>
          <w:spacing w:val="-7"/>
        </w:rPr>
        <w:t>た場合に、重要業務に対する被害を最小限にとどめ、最低限の事業活動の継続、早期復旧を</w:t>
      </w:r>
      <w:r>
        <w:rPr>
          <w:spacing w:val="-7"/>
        </w:rPr>
        <w:t xml:space="preserve"> </w:t>
      </w:r>
      <w:r>
        <w:rPr>
          <w:spacing w:val="-7"/>
        </w:rPr>
        <w:t>行うために事前に策定する行動計画である。大きな震災やテロなどが身近にあるという認</w:t>
      </w:r>
      <w:r>
        <w:rPr>
          <w:spacing w:val="-7"/>
        </w:rPr>
        <w:t xml:space="preserve"> </w:t>
      </w:r>
      <w:r>
        <w:rPr>
          <w:spacing w:val="-13"/>
        </w:rPr>
        <w:t>識が強まり関心を高めている。経営的なダメージも大きく、重要課題として捉えている企業</w:t>
      </w:r>
      <w:r>
        <w:rPr>
          <w:spacing w:val="-13"/>
        </w:rPr>
        <w:t xml:space="preserve"> </w:t>
      </w:r>
      <w:r>
        <w:rPr>
          <w:spacing w:val="-16"/>
        </w:rPr>
        <w:t>が増えているということだ。電力や通信、金融など、社会的影響が大きい業種だけでなく、</w:t>
      </w:r>
      <w:r>
        <w:rPr>
          <w:spacing w:val="-16"/>
        </w:rPr>
        <w:t xml:space="preserve"> </w:t>
      </w:r>
      <w:r>
        <w:rPr>
          <w:spacing w:val="-15"/>
        </w:rPr>
        <w:t>製造業などでも業務停止による影響を鑑み設定する企業が増えている。国は中央防災会議</w:t>
      </w:r>
      <w:r>
        <w:rPr>
          <w:spacing w:val="-15"/>
        </w:rPr>
        <w:t xml:space="preserve"> </w:t>
      </w:r>
      <w:r>
        <w:rPr>
          <w:spacing w:val="-15"/>
        </w:rPr>
        <w:t>において、</w:t>
      </w:r>
      <w:r>
        <w:rPr>
          <w:spacing w:val="-15"/>
        </w:rPr>
        <w:t>2015</w:t>
      </w:r>
      <w:r>
        <w:t xml:space="preserve">  </w:t>
      </w:r>
      <w:r>
        <w:t>年度までに、大企業の全てと中小企業の半数以上が設定という目標を出している。</w:t>
      </w:r>
    </w:p>
    <w:p w14:paraId="0C8ED4E3" w14:textId="77777777" w:rsidR="0058363B" w:rsidRDefault="004C6056">
      <w:pPr>
        <w:pStyle w:val="a3"/>
        <w:spacing w:before="17"/>
        <w:ind w:left="300"/>
      </w:pPr>
      <w:r>
        <w:t>これらの要求は、非機能要求グレードの「可用性」「継続性」の領域の中に「業務継続性」</w:t>
      </w:r>
    </w:p>
    <w:p w14:paraId="0C8ED4E4" w14:textId="77777777" w:rsidR="0058363B" w:rsidRDefault="004C6056">
      <w:pPr>
        <w:pStyle w:val="a3"/>
        <w:spacing w:before="81"/>
        <w:ind w:left="115"/>
      </w:pPr>
      <w:r>
        <w:t>／「目標復旧水準」などとして位置づけられている。</w:t>
      </w:r>
    </w:p>
    <w:p w14:paraId="0C8ED4E5" w14:textId="77777777" w:rsidR="0058363B" w:rsidRDefault="0058363B">
      <w:pPr>
        <w:pStyle w:val="a3"/>
      </w:pPr>
    </w:p>
    <w:p w14:paraId="0C8ED4E6" w14:textId="77777777" w:rsidR="0058363B" w:rsidRDefault="0058363B">
      <w:pPr>
        <w:pStyle w:val="a3"/>
        <w:spacing w:before="6"/>
        <w:rPr>
          <w:sz w:val="12"/>
        </w:rPr>
      </w:pPr>
    </w:p>
    <w:p w14:paraId="0C8ED4E7" w14:textId="77777777" w:rsidR="0058363B" w:rsidRDefault="004C6056">
      <w:pPr>
        <w:pStyle w:val="a3"/>
        <w:ind w:left="234"/>
      </w:pPr>
      <w:r>
        <w:t>【長時間ダウン時を考慮せよ】</w:t>
      </w:r>
    </w:p>
    <w:p w14:paraId="0C8ED4E8" w14:textId="77777777" w:rsidR="0058363B" w:rsidRDefault="004C6056">
      <w:pPr>
        <w:pStyle w:val="a3"/>
        <w:spacing w:before="81" w:line="324" w:lineRule="auto"/>
        <w:ind w:left="485" w:right="1135" w:firstLine="185"/>
      </w:pPr>
      <w:r>
        <w:t>昨今は、システム障害などによるシステムのダウン時にどうするかを決めるだけで</w:t>
      </w:r>
      <w:r>
        <w:t xml:space="preserve">  </w:t>
      </w:r>
      <w:r>
        <w:t>は大きな災害に対応できないことがわかってきた。大きな災害の発生を考慮するなら、</w:t>
      </w:r>
    </w:p>
    <w:p w14:paraId="0C8ED4E9" w14:textId="77777777" w:rsidR="0058363B" w:rsidRDefault="004C6056">
      <w:pPr>
        <w:pStyle w:val="a3"/>
        <w:spacing w:before="17" w:line="324" w:lineRule="auto"/>
        <w:ind w:left="485" w:right="1334"/>
      </w:pPr>
      <w:r>
        <w:rPr>
          <w:w w:val="105"/>
        </w:rPr>
        <w:t>1</w:t>
      </w:r>
      <w:r>
        <w:rPr>
          <w:spacing w:val="-21"/>
          <w:w w:val="105"/>
        </w:rPr>
        <w:t xml:space="preserve"> </w:t>
      </w:r>
      <w:r>
        <w:rPr>
          <w:spacing w:val="-21"/>
          <w:w w:val="105"/>
        </w:rPr>
        <w:t>週間や</w:t>
      </w:r>
      <w:r>
        <w:rPr>
          <w:spacing w:val="-21"/>
          <w:w w:val="105"/>
        </w:rPr>
        <w:t xml:space="preserve"> </w:t>
      </w:r>
      <w:r>
        <w:rPr>
          <w:w w:val="105"/>
        </w:rPr>
        <w:t>1</w:t>
      </w:r>
      <w:r>
        <w:rPr>
          <w:spacing w:val="-8"/>
          <w:w w:val="105"/>
        </w:rPr>
        <w:t xml:space="preserve"> </w:t>
      </w:r>
      <w:r>
        <w:rPr>
          <w:spacing w:val="-8"/>
          <w:w w:val="105"/>
        </w:rPr>
        <w:t>ヶ月という長期間ダウン時にどうするかまで検討しておかなければならな</w:t>
      </w:r>
      <w:r>
        <w:rPr>
          <w:spacing w:val="-8"/>
        </w:rPr>
        <w:t>い。</w:t>
      </w:r>
    </w:p>
    <w:p w14:paraId="0C8ED4EA" w14:textId="77777777" w:rsidR="0058363B" w:rsidRDefault="0058363B">
      <w:pPr>
        <w:pStyle w:val="a3"/>
        <w:spacing w:before="7"/>
        <w:rPr>
          <w:sz w:val="25"/>
        </w:rPr>
      </w:pPr>
    </w:p>
    <w:p w14:paraId="0C8ED4EB" w14:textId="77777777" w:rsidR="0058363B" w:rsidRDefault="004C6056">
      <w:pPr>
        <w:pStyle w:val="a3"/>
        <w:ind w:left="234"/>
      </w:pPr>
      <w:r>
        <w:t>【運用を考慮せよ】</w:t>
      </w:r>
    </w:p>
    <w:p w14:paraId="0C8ED4EC" w14:textId="77777777" w:rsidR="0058363B" w:rsidRDefault="004C6056">
      <w:pPr>
        <w:pStyle w:val="a3"/>
        <w:spacing w:before="81" w:line="324" w:lineRule="auto"/>
        <w:ind w:left="485" w:right="1360" w:firstLine="185"/>
        <w:jc w:val="both"/>
      </w:pPr>
      <w:r>
        <w:t>バックアップシステムを遠隔地に配備したとしてもそこで業務を遂行するための運</w:t>
      </w:r>
      <w:r>
        <w:t xml:space="preserve"> </w:t>
      </w:r>
      <w:r>
        <w:t>用体制がとれなくては業務が停止したままになる。運用方法や体制も検討しておく必</w:t>
      </w:r>
      <w:r>
        <w:t xml:space="preserve"> </w:t>
      </w:r>
      <w:r>
        <w:t>要がある。</w:t>
      </w:r>
    </w:p>
    <w:p w14:paraId="0C8ED4ED" w14:textId="77777777" w:rsidR="0058363B" w:rsidRDefault="0058363B">
      <w:pPr>
        <w:pStyle w:val="a3"/>
        <w:spacing w:before="8"/>
        <w:rPr>
          <w:sz w:val="25"/>
        </w:rPr>
      </w:pPr>
    </w:p>
    <w:p w14:paraId="0C8ED4EE" w14:textId="77777777" w:rsidR="0058363B" w:rsidRDefault="004C6056">
      <w:pPr>
        <w:pStyle w:val="a3"/>
        <w:ind w:left="234"/>
      </w:pPr>
      <w:r>
        <w:t>【訓練せよ】</w:t>
      </w:r>
    </w:p>
    <w:p w14:paraId="0C8ED4EF" w14:textId="77777777" w:rsidR="0058363B" w:rsidRDefault="004C6056">
      <w:pPr>
        <w:pStyle w:val="a3"/>
        <w:spacing w:before="81" w:line="324" w:lineRule="auto"/>
        <w:ind w:left="485" w:right="1359" w:firstLine="185"/>
        <w:jc w:val="both"/>
      </w:pPr>
      <w:r>
        <w:rPr>
          <w:spacing w:val="-7"/>
        </w:rPr>
        <w:t>運用方法を立案しても、実際機能しない場合がある。人が中心となる場合は訓練を実</w:t>
      </w:r>
      <w:r>
        <w:rPr>
          <w:spacing w:val="-7"/>
        </w:rPr>
        <w:t xml:space="preserve"> </w:t>
      </w:r>
      <w:r>
        <w:rPr>
          <w:spacing w:val="-7"/>
        </w:rPr>
        <w:t>施し運用の見直しも同時に行う必要がある。</w:t>
      </w:r>
    </w:p>
    <w:p w14:paraId="0C8ED4F0" w14:textId="77777777" w:rsidR="0058363B" w:rsidRDefault="0058363B">
      <w:pPr>
        <w:pStyle w:val="a3"/>
        <w:spacing w:before="7"/>
        <w:rPr>
          <w:sz w:val="25"/>
        </w:rPr>
      </w:pPr>
    </w:p>
    <w:p w14:paraId="0C8ED4F1" w14:textId="77777777" w:rsidR="0058363B" w:rsidRDefault="004C6056">
      <w:pPr>
        <w:numPr>
          <w:ilvl w:val="0"/>
          <w:numId w:val="48"/>
        </w:numPr>
        <w:tabs>
          <w:tab w:val="left" w:pos="486"/>
        </w:tabs>
        <w:jc w:val="left"/>
        <w:rPr>
          <w:b/>
          <w:sz w:val="18"/>
        </w:rPr>
      </w:pPr>
      <w:r>
        <w:rPr>
          <w:b/>
          <w:spacing w:val="5"/>
          <w:sz w:val="18"/>
        </w:rPr>
        <w:t>セキュリティ</w:t>
      </w:r>
    </w:p>
    <w:p w14:paraId="0C8ED4F2" w14:textId="77777777" w:rsidR="0058363B" w:rsidRDefault="004C6056">
      <w:pPr>
        <w:pStyle w:val="a3"/>
        <w:spacing w:before="81" w:line="324" w:lineRule="auto"/>
        <w:ind w:left="115" w:right="1358" w:firstLine="185"/>
        <w:jc w:val="both"/>
      </w:pPr>
      <w:r>
        <w:t>インターネットの普及とともに、情報の盗難やコンピュータシステムの破壊といった犯</w:t>
      </w:r>
      <w:r>
        <w:t xml:space="preserve"> </w:t>
      </w:r>
      <w:r>
        <w:rPr>
          <w:spacing w:val="-10"/>
        </w:rPr>
        <w:t>罪が増えている。システムが止まるだけでなく、情報漏えいなどの事件を起こすと企業とし</w:t>
      </w:r>
      <w:r>
        <w:rPr>
          <w:spacing w:val="-10"/>
        </w:rPr>
        <w:t xml:space="preserve"> </w:t>
      </w:r>
      <w:r>
        <w:rPr>
          <w:spacing w:val="-10"/>
        </w:rPr>
        <w:t>ての大きな責任問題になる。経営的なダメージも大きく、企業としての重要課題である。</w:t>
      </w:r>
    </w:p>
    <w:p w14:paraId="0C8ED4F3" w14:textId="77777777" w:rsidR="0058363B" w:rsidRDefault="004C6056">
      <w:pPr>
        <w:pStyle w:val="a3"/>
        <w:spacing w:before="19" w:line="324" w:lineRule="auto"/>
        <w:ind w:left="115" w:right="1332" w:firstLine="185"/>
        <w:jc w:val="both"/>
      </w:pPr>
      <w:r>
        <w:rPr>
          <w:spacing w:val="-7"/>
        </w:rPr>
        <w:t>これらの要求は、非機能要求グレードの「セキュリティ」という領域の中に沢山記載され</w:t>
      </w:r>
      <w:r>
        <w:rPr>
          <w:spacing w:val="-7"/>
        </w:rPr>
        <w:t xml:space="preserve"> </w:t>
      </w:r>
      <w:r>
        <w:rPr>
          <w:spacing w:val="-9"/>
        </w:rPr>
        <w:t>ている。セキュリティは非機能要求として従来から認識の強いものだが、昨今は、セキュリ</w:t>
      </w:r>
      <w:r>
        <w:rPr>
          <w:spacing w:val="-9"/>
        </w:rPr>
        <w:t xml:space="preserve"> </w:t>
      </w:r>
      <w:r>
        <w:rPr>
          <w:spacing w:val="-9"/>
        </w:rPr>
        <w:t>ティ犯罪が多様化していて、対応に苦慮しているのが現実だ。</w:t>
      </w:r>
    </w:p>
    <w:p w14:paraId="0C8ED4F4" w14:textId="77777777" w:rsidR="0058363B" w:rsidRDefault="0058363B">
      <w:pPr>
        <w:spacing w:line="324" w:lineRule="auto"/>
        <w:jc w:val="both"/>
        <w:sectPr w:rsidR="0058363B">
          <w:headerReference w:type="default" r:id="rId1588"/>
          <w:footerReference w:type="default" r:id="rId1589"/>
          <w:pgSz w:w="10210" w:h="13330"/>
          <w:pgMar w:top="1080" w:right="0" w:bottom="540" w:left="1240" w:header="0" w:footer="344" w:gutter="0"/>
          <w:pgNumType w:start="73"/>
          <w:cols w:space="720"/>
        </w:sectPr>
      </w:pPr>
    </w:p>
    <w:p w14:paraId="0C8ED4F5" w14:textId="77777777" w:rsidR="0058363B" w:rsidRDefault="004C6056">
      <w:pPr>
        <w:pStyle w:val="a3"/>
        <w:spacing w:before="25"/>
        <w:ind w:left="1474"/>
      </w:pPr>
      <w:r>
        <w:lastRenderedPageBreak/>
        <w:t>【守り以外も考慮せよ】</w:t>
      </w:r>
    </w:p>
    <w:p w14:paraId="0C8ED4F6" w14:textId="77777777" w:rsidR="0058363B" w:rsidRDefault="004C6056">
      <w:pPr>
        <w:pStyle w:val="a3"/>
        <w:spacing w:before="81" w:line="324" w:lineRule="auto"/>
        <w:ind w:left="1725" w:right="176" w:firstLine="185"/>
        <w:jc w:val="both"/>
      </w:pPr>
      <w:r>
        <w:rPr>
          <w:spacing w:val="-10"/>
        </w:rPr>
        <w:t>ガード、検知、ログ／証跡、分析、対処、教育といった、プロセスの全体を見通した</w:t>
      </w:r>
      <w:r>
        <w:rPr>
          <w:spacing w:val="-10"/>
        </w:rPr>
        <w:t xml:space="preserve"> </w:t>
      </w:r>
      <w:r>
        <w:rPr>
          <w:spacing w:val="-9"/>
        </w:rPr>
        <w:t>設計を行わなければならない。守りきれないことも想定した対処方法を検討しなけれ</w:t>
      </w:r>
      <w:r>
        <w:rPr>
          <w:spacing w:val="-9"/>
        </w:rPr>
        <w:t xml:space="preserve"> </w:t>
      </w:r>
      <w:r>
        <w:rPr>
          <w:spacing w:val="-9"/>
        </w:rPr>
        <w:t>ばならない。</w:t>
      </w:r>
    </w:p>
    <w:p w14:paraId="0C8ED4F7" w14:textId="77777777" w:rsidR="0058363B" w:rsidRDefault="0058363B">
      <w:pPr>
        <w:pStyle w:val="a3"/>
        <w:spacing w:before="7"/>
        <w:rPr>
          <w:sz w:val="25"/>
        </w:rPr>
      </w:pPr>
    </w:p>
    <w:p w14:paraId="0C8ED4F8" w14:textId="77777777" w:rsidR="0058363B" w:rsidRDefault="004C6056">
      <w:pPr>
        <w:pStyle w:val="a3"/>
        <w:ind w:left="1474"/>
      </w:pPr>
      <w:r>
        <w:t>【対組織だけでなく、対個人も考慮せよ】</w:t>
      </w:r>
    </w:p>
    <w:p w14:paraId="0C8ED4F9" w14:textId="77777777" w:rsidR="0058363B" w:rsidRDefault="004C6056">
      <w:pPr>
        <w:pStyle w:val="a3"/>
        <w:spacing w:before="81" w:line="324" w:lineRule="auto"/>
        <w:ind w:left="1725" w:right="200" w:firstLine="185"/>
        <w:jc w:val="both"/>
      </w:pPr>
      <w:r>
        <w:pict w14:anchorId="0C8EF24F">
          <v:polyline id="_x0000_s7918" style="position:absolute;left:0;text-align:left;z-index:29104;mso-position-horizontal-relative:page" points="28.35pt,30.45pt,28.1pt,29.3pt,27.5pt,28.4pt,26.6pt,27.8pt,25.5pt,27.6pt,19.85pt,27.6pt,0,27.6pt,0,30.45pt,0,109.8pt,0,112.65pt,2.85pt,112.65pt,25.5pt,112.65pt,26.6pt,112.4pt,27.5pt,111.8pt,28.1pt,110.9pt,28.35pt,109.8pt,28.35pt,30.45pt" coordorigin=",276" coordsize="567,1701" fillcolor="#a59138" stroked="f">
            <v:path arrowok="t"/>
            <w10:wrap anchorx="page"/>
          </v:polyline>
        </w:pict>
      </w:r>
      <w:r>
        <w:pict w14:anchorId="0C8EF250">
          <v:shape id="_x0000_s7917" type="#_x0000_t202" style="position:absolute;left:0;text-align:left;margin-left:6pt;margin-top:33.25pt;width:16pt;height:44pt;z-index:29128;mso-position-horizontal-relative:page" filled="f" stroked="f">
            <v:textbox style="layout-flow:vertical-ideographic" inset="0,0,0,0">
              <w:txbxContent>
                <w:p w14:paraId="0C8EFEC8"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組織として仕組みを作るだけでは防げない。アクセス権のある社内の人材が悪意を</w:t>
      </w:r>
      <w:r>
        <w:t xml:space="preserve"> </w:t>
      </w:r>
      <w:r>
        <w:t>持って攻撃すれば守りきれない。個人の教育やモラルの向上などの取り組みも必要で</w:t>
      </w:r>
      <w:r>
        <w:t xml:space="preserve"> </w:t>
      </w:r>
      <w:r>
        <w:t>ある。</w:t>
      </w:r>
    </w:p>
    <w:p w14:paraId="0C8ED4FA" w14:textId="77777777" w:rsidR="0058363B" w:rsidRDefault="0058363B">
      <w:pPr>
        <w:pStyle w:val="a3"/>
        <w:spacing w:before="8"/>
        <w:rPr>
          <w:sz w:val="25"/>
        </w:rPr>
      </w:pPr>
    </w:p>
    <w:p w14:paraId="0C8ED4FB" w14:textId="77777777" w:rsidR="0058363B" w:rsidRDefault="004C6056">
      <w:pPr>
        <w:pStyle w:val="a3"/>
        <w:ind w:left="1474"/>
      </w:pPr>
      <w:r>
        <w:t>【</w:t>
      </w:r>
      <w:r>
        <w:t xml:space="preserve">IPA </w:t>
      </w:r>
      <w:r>
        <w:t>の情報セキュリティ読本などを参考にせよ】</w:t>
      </w:r>
    </w:p>
    <w:p w14:paraId="0C8ED4FC" w14:textId="77777777" w:rsidR="0058363B" w:rsidRDefault="004C6056">
      <w:pPr>
        <w:pStyle w:val="a3"/>
        <w:spacing w:before="81" w:line="324" w:lineRule="auto"/>
        <w:ind w:left="1725" w:right="186" w:firstLine="185"/>
        <w:jc w:val="both"/>
      </w:pPr>
      <w:r>
        <w:t xml:space="preserve">IPA </w:t>
      </w:r>
      <w:r>
        <w:t>セキュリティセンターでは、情報セキュリティ強化に対する対策として</w:t>
      </w:r>
      <w:r>
        <w:rPr>
          <w:spacing w:val="-24"/>
        </w:rPr>
        <w:t>、「情報セキュリティ読本</w:t>
      </w:r>
      <w:r>
        <w:rPr>
          <w:spacing w:val="-24"/>
        </w:rPr>
        <w:t>[8]</w:t>
      </w:r>
      <w:r>
        <w:rPr>
          <w:spacing w:val="-8"/>
        </w:rPr>
        <w:t>」や「情報セキュリティ教本</w:t>
      </w:r>
      <w:r>
        <w:t>[9]</w:t>
      </w:r>
      <w:r>
        <w:rPr>
          <w:spacing w:val="-8"/>
        </w:rPr>
        <w:t>」などを出版している他、ホーム</w:t>
      </w:r>
      <w:r>
        <w:rPr>
          <w:spacing w:val="-8"/>
        </w:rPr>
        <w:t xml:space="preserve"> </w:t>
      </w:r>
      <w:r>
        <w:rPr>
          <w:spacing w:val="-8"/>
        </w:rPr>
        <w:t>ページで常に最新情報を発信している。是非読んで参考にしていただきたい。</w:t>
      </w:r>
    </w:p>
    <w:p w14:paraId="0C8ED4FD" w14:textId="77777777" w:rsidR="0058363B" w:rsidRDefault="0058363B">
      <w:pPr>
        <w:pStyle w:val="a3"/>
        <w:spacing w:before="8"/>
        <w:rPr>
          <w:sz w:val="25"/>
        </w:rPr>
      </w:pPr>
    </w:p>
    <w:p w14:paraId="0C8ED4FE" w14:textId="77777777" w:rsidR="0058363B" w:rsidRDefault="004C6056">
      <w:pPr>
        <w:numPr>
          <w:ilvl w:val="0"/>
          <w:numId w:val="48"/>
        </w:numPr>
        <w:tabs>
          <w:tab w:val="left" w:pos="1726"/>
        </w:tabs>
        <w:ind w:left="1725"/>
        <w:jc w:val="left"/>
        <w:rPr>
          <w:b/>
          <w:sz w:val="18"/>
        </w:rPr>
      </w:pPr>
      <w:r>
        <w:rPr>
          <w:b/>
          <w:spacing w:val="4"/>
          <w:sz w:val="18"/>
        </w:rPr>
        <w:t>ユーザビリティ</w:t>
      </w:r>
    </w:p>
    <w:p w14:paraId="0C8ED4FF" w14:textId="77777777" w:rsidR="0058363B" w:rsidRDefault="004C6056">
      <w:pPr>
        <w:pStyle w:val="a3"/>
        <w:spacing w:before="81" w:line="324" w:lineRule="auto"/>
        <w:ind w:left="1355" w:right="93" w:firstLine="185"/>
      </w:pPr>
      <w:r>
        <w:rPr>
          <w:spacing w:val="-12"/>
        </w:rPr>
        <w:t>最近、ユーザビリティに対する関心が高まっている。ユーザビリティとは</w:t>
      </w:r>
      <w:r>
        <w:rPr>
          <w:spacing w:val="-21"/>
        </w:rPr>
        <w:t>、「使いやすさ」</w:t>
      </w:r>
      <w:r>
        <w:rPr>
          <w:spacing w:val="-21"/>
        </w:rPr>
        <w:t xml:space="preserve">  </w:t>
      </w:r>
      <w:r>
        <w:rPr>
          <w:spacing w:val="-21"/>
        </w:rPr>
        <w:t>である。</w:t>
      </w:r>
      <w:r>
        <w:rPr>
          <w:spacing w:val="-21"/>
        </w:rPr>
        <w:t>IT</w:t>
      </w:r>
      <w:r>
        <w:t xml:space="preserve">  </w:t>
      </w:r>
      <w:r>
        <w:t>システムの画面でいうと、色や配置の工夫等による見やすさ、操作性などである</w:t>
      </w:r>
      <w:r>
        <w:rPr>
          <w:spacing w:val="-7"/>
        </w:rPr>
        <w:t>。以前のシステム開発は目的の機能を実現することが最優先で、使い方は、人が訓練して</w:t>
      </w:r>
      <w:r>
        <w:rPr>
          <w:spacing w:val="-7"/>
        </w:rPr>
        <w:t xml:space="preserve"> </w:t>
      </w:r>
      <w:r>
        <w:rPr>
          <w:spacing w:val="-7"/>
        </w:rPr>
        <w:t xml:space="preserve"> </w:t>
      </w:r>
      <w:r>
        <w:rPr>
          <w:spacing w:val="-7"/>
        </w:rPr>
        <w:t>習</w:t>
      </w:r>
      <w:r>
        <w:rPr>
          <w:spacing w:val="-13"/>
        </w:rPr>
        <w:t>得すればよいという発想であった。しかし、インターネットの普及やスマートホンなどの</w:t>
      </w:r>
      <w:r>
        <w:rPr>
          <w:spacing w:val="-13"/>
        </w:rPr>
        <w:t xml:space="preserve">  </w:t>
      </w:r>
      <w:r>
        <w:rPr>
          <w:spacing w:val="-13"/>
        </w:rPr>
        <w:t>普及にともない、</w:t>
      </w:r>
      <w:r>
        <w:rPr>
          <w:spacing w:val="-13"/>
        </w:rPr>
        <w:t>IT</w:t>
      </w:r>
      <w:r>
        <w:t xml:space="preserve">  </w:t>
      </w:r>
      <w:r>
        <w:t>システムが直接ユーザと触れることが多くなってきたことにより、機能だけでユーザビリティを考慮しなければ、ユーザに見放されてもしかたない時代になっ</w:t>
      </w:r>
      <w:r>
        <w:t xml:space="preserve">  </w:t>
      </w:r>
      <w:r>
        <w:t>てい</w:t>
      </w:r>
      <w:r>
        <w:rPr>
          <w:spacing w:val="-3"/>
        </w:rPr>
        <w:t>る。さらに、使い易さだけでも競争優位を築けない時代になってきている。「楽しさ、</w:t>
      </w:r>
      <w:r>
        <w:rPr>
          <w:spacing w:val="-3"/>
        </w:rPr>
        <w:t xml:space="preserve"> </w:t>
      </w:r>
      <w:r>
        <w:rPr>
          <w:spacing w:val="-3"/>
        </w:rPr>
        <w:t>驚き</w:t>
      </w:r>
      <w:r>
        <w:rPr>
          <w:spacing w:val="-1"/>
        </w:rPr>
        <w:t>、心地よさ」という</w:t>
      </w:r>
      <w:r>
        <w:rPr>
          <w:spacing w:val="-1"/>
        </w:rPr>
        <w:t xml:space="preserve"> </w:t>
      </w:r>
      <w:r>
        <w:t>UX</w:t>
      </w:r>
      <w:r>
        <w:t>（</w:t>
      </w:r>
      <w:r>
        <w:t>User</w:t>
      </w:r>
      <w:r>
        <w:rPr>
          <w:spacing w:val="7"/>
        </w:rPr>
        <w:t xml:space="preserve">  </w:t>
      </w:r>
      <w:r>
        <w:t>Experience</w:t>
      </w:r>
      <w:r>
        <w:t>）も脚光を浴びてきている。</w:t>
      </w:r>
    </w:p>
    <w:p w14:paraId="0C8ED500" w14:textId="77777777" w:rsidR="0058363B" w:rsidRDefault="004C6056">
      <w:pPr>
        <w:pStyle w:val="a3"/>
        <w:spacing w:before="19" w:line="324" w:lineRule="auto"/>
        <w:ind w:left="1355" w:right="178" w:firstLine="185"/>
        <w:jc w:val="both"/>
      </w:pPr>
      <w:r>
        <w:rPr>
          <w:spacing w:val="-9"/>
        </w:rPr>
        <w:t>これらの要求は、残念ながら現行の非機能要求グレードには記載されていない。非機能要</w:t>
      </w:r>
      <w:r>
        <w:rPr>
          <w:spacing w:val="-9"/>
        </w:rPr>
        <w:t xml:space="preserve"> </w:t>
      </w:r>
      <w:r>
        <w:rPr>
          <w:spacing w:val="-11"/>
        </w:rPr>
        <w:t>求グレードの基は「製品品質」であり、</w:t>
      </w:r>
      <w:r>
        <w:t>ISO/IEC25010[10]</w:t>
      </w:r>
      <w:r>
        <w:rPr>
          <w:spacing w:val="-6"/>
        </w:rPr>
        <w:t>における「品質モデル」の中で定</w:t>
      </w:r>
      <w:r>
        <w:rPr>
          <w:spacing w:val="-6"/>
        </w:rPr>
        <w:t xml:space="preserve"> </w:t>
      </w:r>
      <w:r>
        <w:rPr>
          <w:spacing w:val="-6"/>
        </w:rPr>
        <w:t>義されている。</w:t>
      </w:r>
      <w:r>
        <w:rPr>
          <w:spacing w:val="-6"/>
        </w:rPr>
        <w:t>ISO/IEC25010</w:t>
      </w:r>
      <w:r>
        <w:t xml:space="preserve"> </w:t>
      </w:r>
      <w:r>
        <w:t>では、品質モデルとして「製品品質」だけでなく「利用時品</w:t>
      </w:r>
      <w:r>
        <w:rPr>
          <w:spacing w:val="-4"/>
        </w:rPr>
        <w:t>質」が追加された</w:t>
      </w:r>
      <w:r>
        <w:rPr>
          <w:spacing w:val="-30"/>
        </w:rPr>
        <w:t>。「利用時品質」とは、「有効性」、「効率性」、「満足性</w:t>
      </w:r>
      <w:r>
        <w:t>（</w:t>
      </w:r>
      <w:r>
        <w:rPr>
          <w:spacing w:val="-4"/>
        </w:rPr>
        <w:t>実用性、快感性、</w:t>
      </w:r>
      <w:r>
        <w:rPr>
          <w:spacing w:val="-4"/>
        </w:rPr>
        <w:t xml:space="preserve"> </w:t>
      </w:r>
      <w:r>
        <w:rPr>
          <w:spacing w:val="-4"/>
        </w:rPr>
        <w:t>快適性</w:t>
      </w:r>
      <w:r>
        <w:rPr>
          <w:spacing w:val="-93"/>
        </w:rPr>
        <w:t>）</w:t>
      </w:r>
      <w:r>
        <w:t>」などである。製品（システムやソフトウェア）自体の品質だけでなく、それを利</w:t>
      </w:r>
      <w:r>
        <w:t xml:space="preserve"> </w:t>
      </w:r>
      <w:r>
        <w:t>用したときの品質も意識する必要があるといっている。本ガイドではこれら利用時品質の</w:t>
      </w:r>
      <w:r>
        <w:t xml:space="preserve"> </w:t>
      </w:r>
      <w:r>
        <w:t>向上方法については割愛する。</w:t>
      </w:r>
    </w:p>
    <w:p w14:paraId="0C8ED501" w14:textId="77777777" w:rsidR="0058363B" w:rsidRDefault="0058363B">
      <w:pPr>
        <w:pStyle w:val="a3"/>
        <w:spacing w:before="8"/>
        <w:rPr>
          <w:sz w:val="25"/>
        </w:rPr>
      </w:pPr>
    </w:p>
    <w:p w14:paraId="0C8ED502" w14:textId="77777777" w:rsidR="0058363B" w:rsidRDefault="004C6056">
      <w:pPr>
        <w:pStyle w:val="a3"/>
        <w:spacing w:before="1"/>
        <w:ind w:left="1474"/>
      </w:pPr>
      <w:r>
        <w:t>【ユーザビリティ、</w:t>
      </w:r>
      <w:r>
        <w:t xml:space="preserve">UX </w:t>
      </w:r>
      <w:r>
        <w:t>を考慮せよ】</w:t>
      </w:r>
    </w:p>
    <w:p w14:paraId="0C8ED503" w14:textId="77777777" w:rsidR="0058363B" w:rsidRDefault="004C6056">
      <w:pPr>
        <w:pStyle w:val="a3"/>
        <w:spacing w:before="81" w:line="324" w:lineRule="auto"/>
        <w:ind w:left="1725" w:right="175" w:firstLine="185"/>
        <w:jc w:val="both"/>
      </w:pPr>
      <w:r>
        <w:rPr>
          <w:spacing w:val="2"/>
        </w:rPr>
        <w:t>ユーザビリティの設計方法や</w:t>
      </w:r>
      <w:r>
        <w:rPr>
          <w:spacing w:val="2"/>
        </w:rPr>
        <w:t xml:space="preserve"> </w:t>
      </w:r>
      <w:r>
        <w:t xml:space="preserve">UX </w:t>
      </w:r>
      <w:r>
        <w:t>要求を獲得する手法、人間中心設計などは、一般書</w:t>
      </w:r>
      <w:r>
        <w:rPr>
          <w:spacing w:val="-7"/>
        </w:rPr>
        <w:t>物として出版されていたり、セミナーが開催されたりしているので、そちらを参考にす</w:t>
      </w:r>
      <w:r>
        <w:rPr>
          <w:spacing w:val="-7"/>
        </w:rPr>
        <w:t xml:space="preserve"> </w:t>
      </w:r>
      <w:r>
        <w:rPr>
          <w:spacing w:val="-7"/>
        </w:rPr>
        <w:t>るとよい。</w:t>
      </w:r>
    </w:p>
    <w:p w14:paraId="0C8ED504" w14:textId="77777777" w:rsidR="0058363B" w:rsidRDefault="0058363B">
      <w:pPr>
        <w:spacing w:line="324" w:lineRule="auto"/>
        <w:jc w:val="both"/>
        <w:sectPr w:rsidR="0058363B">
          <w:headerReference w:type="default" r:id="rId1590"/>
          <w:footerReference w:type="default" r:id="rId1591"/>
          <w:pgSz w:w="10210" w:h="13330"/>
          <w:pgMar w:top="980" w:right="1160" w:bottom="540" w:left="0" w:header="0" w:footer="344" w:gutter="0"/>
          <w:pgNumType w:start="74"/>
          <w:cols w:space="720"/>
        </w:sectPr>
      </w:pPr>
    </w:p>
    <w:p w14:paraId="0C8ED505" w14:textId="77777777" w:rsidR="0058363B" w:rsidRDefault="004C6056">
      <w:pPr>
        <w:numPr>
          <w:ilvl w:val="0"/>
          <w:numId w:val="48"/>
        </w:numPr>
        <w:tabs>
          <w:tab w:val="left" w:pos="486"/>
        </w:tabs>
        <w:spacing w:before="25"/>
        <w:jc w:val="left"/>
        <w:rPr>
          <w:b/>
          <w:sz w:val="18"/>
        </w:rPr>
      </w:pPr>
      <w:r>
        <w:rPr>
          <w:b/>
          <w:spacing w:val="12"/>
          <w:sz w:val="18"/>
        </w:rPr>
        <w:lastRenderedPageBreak/>
        <w:t>性能</w:t>
      </w:r>
    </w:p>
    <w:p w14:paraId="0C8ED506" w14:textId="77777777" w:rsidR="0058363B" w:rsidRDefault="004C6056">
      <w:pPr>
        <w:pStyle w:val="a3"/>
        <w:spacing w:before="81"/>
        <w:ind w:left="300"/>
      </w:pPr>
      <w:r>
        <w:t>性能への関心は未だ強い。</w:t>
      </w:r>
    </w:p>
    <w:p w14:paraId="0C8ED507" w14:textId="77777777" w:rsidR="0058363B" w:rsidRDefault="004C6056">
      <w:pPr>
        <w:pStyle w:val="a3"/>
        <w:spacing w:before="80"/>
        <w:ind w:left="300"/>
      </w:pPr>
      <w:r>
        <w:t>理由の一つは、未だ性能に関する障害や要求との乖離が後を絶たないからである。</w:t>
      </w:r>
    </w:p>
    <w:p w14:paraId="0C8ED508" w14:textId="77777777" w:rsidR="0058363B" w:rsidRDefault="004C6056">
      <w:pPr>
        <w:pStyle w:val="a3"/>
        <w:spacing w:before="81" w:line="324" w:lineRule="auto"/>
        <w:ind w:left="115" w:right="1348" w:firstLine="185"/>
        <w:jc w:val="both"/>
      </w:pPr>
      <w:r>
        <w:pict w14:anchorId="0C8EF251">
          <v:polyline id="_x0000_s7916" style="position:absolute;left:0;text-align:left;z-index:29152;mso-position-horizontal-relative:page" points="992.15pt,125.55pt,992.15pt,122.7pt,972.3pt,122.7pt,966.65pt,122.7pt,965.5pt,122.95pt,964.6pt,123.55pt,964pt,124.45pt,963.8pt,125.55pt,963.8pt,204.9pt,964pt,206pt,964.6pt,206.9pt,965.5pt,207.5pt,966.65pt,207.75pt,989.3pt,207.75pt,992.15pt,207.75pt,992.15pt,204.9pt,992.15pt,204.9pt,992.15pt,125.55pt" coordorigin="9638,1227" coordsize="567,1701" fillcolor="#a59138" stroked="f">
            <v:path arrowok="t"/>
            <w10:wrap anchorx="page"/>
          </v:polyline>
        </w:pict>
      </w:r>
      <w:r>
        <w:rPr>
          <w:spacing w:val="-9"/>
        </w:rPr>
        <w:t>二つ目の理由は、上述のユーザビリティの高まりにともない、性能に関する要求も高まっ</w:t>
      </w:r>
      <w:r>
        <w:rPr>
          <w:spacing w:val="-9"/>
        </w:rPr>
        <w:t xml:space="preserve"> </w:t>
      </w:r>
      <w:r>
        <w:rPr>
          <w:spacing w:val="-11"/>
        </w:rPr>
        <w:t>ていることである。例えば「今まで、</w:t>
      </w:r>
      <w:r>
        <w:t>3</w:t>
      </w:r>
      <w:r>
        <w:rPr>
          <w:spacing w:val="-1"/>
        </w:rPr>
        <w:t xml:space="preserve"> </w:t>
      </w:r>
      <w:r>
        <w:rPr>
          <w:spacing w:val="-1"/>
        </w:rPr>
        <w:t>画面で遷移していたものを、タブやスクロールを駆</w:t>
      </w:r>
      <w:r>
        <w:rPr>
          <w:spacing w:val="-10"/>
        </w:rPr>
        <w:t>使し、１画面に集約して欲しい」といった要求である。使いやすさは向上するが、性能が問</w:t>
      </w:r>
      <w:r>
        <w:rPr>
          <w:spacing w:val="-10"/>
        </w:rPr>
        <w:t xml:space="preserve"> </w:t>
      </w:r>
      <w:r>
        <w:rPr>
          <w:spacing w:val="-10"/>
        </w:rPr>
        <w:t>題となる。ユーザビリティと性能はトレードオフになることが多いからである。</w:t>
      </w:r>
    </w:p>
    <w:p w14:paraId="0C8ED509" w14:textId="77777777" w:rsidR="0058363B" w:rsidRDefault="0058363B">
      <w:pPr>
        <w:pStyle w:val="a3"/>
        <w:spacing w:before="8"/>
        <w:rPr>
          <w:sz w:val="25"/>
        </w:rPr>
      </w:pPr>
    </w:p>
    <w:p w14:paraId="0C8ED50A" w14:textId="77777777" w:rsidR="0058363B" w:rsidRDefault="004C6056">
      <w:pPr>
        <w:pStyle w:val="a3"/>
        <w:ind w:left="366"/>
      </w:pPr>
      <w:r>
        <w:pict w14:anchorId="0C8EF252">
          <v:shape id="_x0000_s7915" type="#_x0000_t202" style="position:absolute;left:0;text-align:left;margin-left:487.85pt;margin-top:-2.5pt;width:16pt;height:44pt;z-index:29176;mso-position-horizontal-relative:page" filled="f" stroked="f">
            <v:textbox style="layout-flow:vertical-ideographic" inset="0,0,0,0">
              <w:txbxContent>
                <w:p w14:paraId="0C8EFEC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w w:val="105"/>
        </w:rPr>
        <w:t xml:space="preserve">① </w:t>
      </w:r>
      <w:r>
        <w:rPr>
          <w:w w:val="105"/>
        </w:rPr>
        <w:t>性能に関する障害や要求性能との乖離による不具合への対策</w:t>
      </w:r>
    </w:p>
    <w:p w14:paraId="0C8ED50B" w14:textId="77777777" w:rsidR="0058363B" w:rsidRDefault="0058363B">
      <w:pPr>
        <w:pStyle w:val="a3"/>
      </w:pPr>
    </w:p>
    <w:p w14:paraId="0C8ED50C" w14:textId="77777777" w:rsidR="0058363B" w:rsidRDefault="0058363B">
      <w:pPr>
        <w:pStyle w:val="a3"/>
        <w:spacing w:before="5"/>
        <w:rPr>
          <w:sz w:val="12"/>
        </w:rPr>
      </w:pPr>
    </w:p>
    <w:p w14:paraId="0C8ED50D" w14:textId="77777777" w:rsidR="0058363B" w:rsidRDefault="004C6056">
      <w:pPr>
        <w:pStyle w:val="a3"/>
        <w:ind w:left="485"/>
      </w:pPr>
      <w:r>
        <w:t>【条件による違いを考慮せよ】</w:t>
      </w:r>
    </w:p>
    <w:p w14:paraId="0C8ED50E" w14:textId="77777777" w:rsidR="0058363B" w:rsidRDefault="004C6056">
      <w:pPr>
        <w:pStyle w:val="a3"/>
        <w:spacing w:before="81" w:line="324" w:lineRule="auto"/>
        <w:ind w:left="736" w:right="1337" w:firstLine="185"/>
        <w:jc w:val="both"/>
      </w:pPr>
      <w:r>
        <w:rPr>
          <w:spacing w:val="-4"/>
        </w:rPr>
        <w:t>画面レスポンスは「一律</w:t>
      </w:r>
      <w:r>
        <w:rPr>
          <w:spacing w:val="-4"/>
        </w:rPr>
        <w:t xml:space="preserve"> </w:t>
      </w:r>
      <w:r>
        <w:t>2</w:t>
      </w:r>
      <w:r>
        <w:rPr>
          <w:spacing w:val="-9"/>
        </w:rPr>
        <w:t xml:space="preserve"> </w:t>
      </w:r>
      <w:r>
        <w:rPr>
          <w:spacing w:val="-9"/>
        </w:rPr>
        <w:t>秒以内」と決め込まない。性能は条件によって異なる。利用者数やデータ量などによって異なると共に、一日の時間帯や一年の時期などに</w:t>
      </w:r>
      <w:r>
        <w:rPr>
          <w:spacing w:val="-9"/>
        </w:rPr>
        <w:t xml:space="preserve"> </w:t>
      </w:r>
      <w:r>
        <w:rPr>
          <w:spacing w:val="-9"/>
        </w:rPr>
        <w:t>よっても異なる。詳細は非機能要求グレードの項目を参照願う。ピーク時を見つけ</w:t>
      </w:r>
      <w:r>
        <w:rPr>
          <w:spacing w:val="-9"/>
        </w:rPr>
        <w:t xml:space="preserve"> </w:t>
      </w:r>
      <w:r>
        <w:rPr>
          <w:spacing w:val="-9"/>
        </w:rPr>
        <w:t>出し、そこの検証と合意形成を行うことが重要である。</w:t>
      </w:r>
    </w:p>
    <w:p w14:paraId="0C8ED50F" w14:textId="77777777" w:rsidR="0058363B" w:rsidRDefault="0058363B">
      <w:pPr>
        <w:pStyle w:val="a3"/>
        <w:spacing w:before="8"/>
        <w:rPr>
          <w:sz w:val="25"/>
        </w:rPr>
      </w:pPr>
    </w:p>
    <w:p w14:paraId="0C8ED510" w14:textId="77777777" w:rsidR="0058363B" w:rsidRDefault="004C6056">
      <w:pPr>
        <w:pStyle w:val="a3"/>
        <w:ind w:left="485"/>
      </w:pPr>
      <w:r>
        <w:t>【将来の状態を予測せよ】</w:t>
      </w:r>
    </w:p>
    <w:p w14:paraId="0C8ED511" w14:textId="77777777" w:rsidR="0058363B" w:rsidRDefault="004C6056">
      <w:pPr>
        <w:pStyle w:val="a3"/>
        <w:spacing w:before="81" w:line="324" w:lineRule="auto"/>
        <w:ind w:left="736" w:right="1359" w:firstLine="185"/>
        <w:jc w:val="both"/>
      </w:pPr>
      <w:r>
        <w:rPr>
          <w:spacing w:val="-1"/>
        </w:rPr>
        <w:t>上記のようなデータを見極めるとき、現状のデータだけでは、問題がある。将来</w:t>
      </w:r>
      <w:r>
        <w:rPr>
          <w:spacing w:val="-1"/>
        </w:rPr>
        <w:t xml:space="preserve"> </w:t>
      </w:r>
      <w:r>
        <w:t>まで使用するシステムとして、稼動時や</w:t>
      </w:r>
      <w:r>
        <w:t xml:space="preserve"> 1</w:t>
      </w:r>
      <w:r>
        <w:rPr>
          <w:spacing w:val="6"/>
        </w:rPr>
        <w:t xml:space="preserve"> </w:t>
      </w:r>
      <w:r>
        <w:rPr>
          <w:spacing w:val="6"/>
        </w:rPr>
        <w:t>年後、</w:t>
      </w:r>
      <w:r>
        <w:t xml:space="preserve">2 </w:t>
      </w:r>
      <w:r>
        <w:t>年後と言ったデータで判断しなければならない。将来のデータを見極めるためにも、障害を起こさないためにも、</w:t>
      </w:r>
      <w:r>
        <w:t xml:space="preserve"> </w:t>
      </w:r>
      <w:r>
        <w:t>日ごろの運用で、定点観測を含め、定期的にデータの測定を実施し、システムの利</w:t>
      </w:r>
      <w:r>
        <w:t xml:space="preserve"> </w:t>
      </w:r>
      <w:r>
        <w:t>用状況の変化を先読みしておくことが大切である。</w:t>
      </w:r>
    </w:p>
    <w:p w14:paraId="0C8ED512" w14:textId="77777777" w:rsidR="0058363B" w:rsidRDefault="0058363B">
      <w:pPr>
        <w:pStyle w:val="a3"/>
        <w:spacing w:before="7"/>
        <w:rPr>
          <w:sz w:val="25"/>
        </w:rPr>
      </w:pPr>
    </w:p>
    <w:p w14:paraId="0C8ED513" w14:textId="77777777" w:rsidR="0058363B" w:rsidRDefault="004C6056">
      <w:pPr>
        <w:pStyle w:val="a3"/>
        <w:spacing w:before="1"/>
        <w:ind w:left="485"/>
      </w:pPr>
      <w:r>
        <w:t>【想定外を検討せよ】</w:t>
      </w:r>
    </w:p>
    <w:p w14:paraId="0C8ED514" w14:textId="77777777" w:rsidR="0058363B" w:rsidRDefault="004C6056">
      <w:pPr>
        <w:pStyle w:val="a3"/>
        <w:spacing w:before="82" w:line="324" w:lineRule="auto"/>
        <w:ind w:left="736" w:right="1359" w:firstLine="185"/>
        <w:jc w:val="both"/>
      </w:pPr>
      <w:r>
        <w:t>ピーク時などの最大量を想定して検討するが、想定外が起こった時の対応方法を</w:t>
      </w:r>
      <w:r>
        <w:t xml:space="preserve"> </w:t>
      </w:r>
      <w:r>
        <w:t>検討しておく。あくまでも予測であり、異常値の想定ではない。異常値が発生した</w:t>
      </w:r>
      <w:r>
        <w:t xml:space="preserve"> </w:t>
      </w:r>
      <w:r>
        <w:t>ときの対処方法も検討しておく。これは、性能だけに言えることではない。</w:t>
      </w:r>
    </w:p>
    <w:p w14:paraId="0C8ED515" w14:textId="77777777" w:rsidR="0058363B" w:rsidRDefault="0058363B">
      <w:pPr>
        <w:pStyle w:val="a3"/>
        <w:spacing w:before="8"/>
        <w:rPr>
          <w:sz w:val="25"/>
        </w:rPr>
      </w:pPr>
    </w:p>
    <w:p w14:paraId="0C8ED516" w14:textId="77777777" w:rsidR="0058363B" w:rsidRDefault="004C6056">
      <w:pPr>
        <w:pStyle w:val="a3"/>
        <w:ind w:left="485"/>
      </w:pPr>
      <w:r>
        <w:t>【当たり前の思い込みによる齟齬を払拭せよ】</w:t>
      </w:r>
    </w:p>
    <w:p w14:paraId="0C8ED517" w14:textId="77777777" w:rsidR="0058363B" w:rsidRDefault="004C6056">
      <w:pPr>
        <w:pStyle w:val="a3"/>
        <w:spacing w:before="81" w:line="324" w:lineRule="auto"/>
        <w:ind w:left="736" w:right="1160" w:firstLine="185"/>
      </w:pPr>
      <w:r>
        <w:rPr>
          <w:spacing w:val="-1"/>
          <w:w w:val="105"/>
        </w:rPr>
        <w:t>インターネットの普及にともない、</w:t>
      </w:r>
      <w:r>
        <w:rPr>
          <w:w w:val="105"/>
        </w:rPr>
        <w:t>Web</w:t>
      </w:r>
      <w:r>
        <w:rPr>
          <w:spacing w:val="-6"/>
          <w:w w:val="105"/>
        </w:rPr>
        <w:t xml:space="preserve"> </w:t>
      </w:r>
      <w:r>
        <w:rPr>
          <w:spacing w:val="-6"/>
          <w:w w:val="105"/>
        </w:rPr>
        <w:t>画面でのシステム化が多くなっている。</w:t>
      </w:r>
      <w:r>
        <w:rPr>
          <w:spacing w:val="-14"/>
          <w:w w:val="105"/>
        </w:rPr>
        <w:t>システム部門は</w:t>
      </w:r>
      <w:r>
        <w:rPr>
          <w:spacing w:val="-14"/>
          <w:w w:val="105"/>
        </w:rPr>
        <w:t xml:space="preserve"> </w:t>
      </w:r>
      <w:r>
        <w:rPr>
          <w:w w:val="105"/>
        </w:rPr>
        <w:t>We</w:t>
      </w:r>
      <w:r>
        <w:rPr>
          <w:w w:val="105"/>
        </w:rPr>
        <w:t>b</w:t>
      </w:r>
      <w:r>
        <w:rPr>
          <w:spacing w:val="-9"/>
          <w:w w:val="105"/>
        </w:rPr>
        <w:t xml:space="preserve"> </w:t>
      </w:r>
      <w:r>
        <w:rPr>
          <w:spacing w:val="-9"/>
          <w:w w:val="105"/>
        </w:rPr>
        <w:t>になったら速度が遅くなるのは当たり前だと思っている。しか</w:t>
      </w:r>
      <w:r>
        <w:rPr>
          <w:spacing w:val="-9"/>
        </w:rPr>
        <w:t>し利用部門は違う。現行の速度は当たり前で、むしろ速くなると思っている。この</w:t>
      </w:r>
      <w:r>
        <w:rPr>
          <w:spacing w:val="-9"/>
        </w:rPr>
        <w:t xml:space="preserve">   </w:t>
      </w:r>
      <w:r>
        <w:rPr>
          <w:spacing w:val="-9"/>
        </w:rPr>
        <w:t>齟齬は、特に現行システムと機能的には変わらない時によく起こる。要件定義は、</w:t>
      </w:r>
      <w:r>
        <w:rPr>
          <w:spacing w:val="-9"/>
        </w:rPr>
        <w:t xml:space="preserve">   </w:t>
      </w:r>
      <w:r>
        <w:rPr>
          <w:spacing w:val="-9"/>
        </w:rPr>
        <w:t>変えるところに注力し変わらないところは現行と同じという手抜きが発生している。</w:t>
      </w:r>
      <w:r>
        <w:rPr>
          <w:spacing w:val="-9"/>
        </w:rPr>
        <w:t xml:space="preserve"> </w:t>
      </w:r>
      <w:r>
        <w:rPr>
          <w:spacing w:val="-9"/>
        </w:rPr>
        <w:t>機能は良いが、非機能要求は要件定義時に確認しておかないと意図せず変わってし</w:t>
      </w:r>
      <w:r>
        <w:rPr>
          <w:spacing w:val="-9"/>
        </w:rPr>
        <w:t xml:space="preserve">   </w:t>
      </w:r>
      <w:r>
        <w:rPr>
          <w:spacing w:val="-9"/>
        </w:rPr>
        <w:t>まうことがあるので注意しなければならない。</w:t>
      </w:r>
    </w:p>
    <w:p w14:paraId="0C8ED518" w14:textId="77777777" w:rsidR="0058363B" w:rsidRDefault="0058363B">
      <w:pPr>
        <w:spacing w:line="324" w:lineRule="auto"/>
        <w:sectPr w:rsidR="0058363B">
          <w:headerReference w:type="default" r:id="rId1592"/>
          <w:footerReference w:type="default" r:id="rId1593"/>
          <w:pgSz w:w="10210" w:h="13330"/>
          <w:pgMar w:top="980" w:right="0" w:bottom="540" w:left="1240" w:header="0" w:footer="344" w:gutter="0"/>
          <w:pgNumType w:start="75"/>
          <w:cols w:space="720"/>
        </w:sectPr>
      </w:pPr>
    </w:p>
    <w:p w14:paraId="0C8ED519" w14:textId="77777777" w:rsidR="0058363B" w:rsidRDefault="004C6056">
      <w:pPr>
        <w:pStyle w:val="a3"/>
        <w:spacing w:before="25"/>
        <w:ind w:left="1606"/>
      </w:pPr>
      <w:r>
        <w:rPr>
          <w:w w:val="105"/>
        </w:rPr>
        <w:lastRenderedPageBreak/>
        <w:t xml:space="preserve">② </w:t>
      </w:r>
      <w:r>
        <w:rPr>
          <w:w w:val="105"/>
        </w:rPr>
        <w:t>昨今の性能に関する要求の高まりを踏まえて注意すべきこと</w:t>
      </w:r>
    </w:p>
    <w:p w14:paraId="0C8ED51A" w14:textId="77777777" w:rsidR="0058363B" w:rsidRDefault="0058363B">
      <w:pPr>
        <w:pStyle w:val="a3"/>
      </w:pPr>
    </w:p>
    <w:p w14:paraId="0C8ED51B" w14:textId="77777777" w:rsidR="0058363B" w:rsidRDefault="0058363B">
      <w:pPr>
        <w:pStyle w:val="a3"/>
        <w:spacing w:before="5"/>
        <w:rPr>
          <w:sz w:val="12"/>
        </w:rPr>
      </w:pPr>
    </w:p>
    <w:p w14:paraId="0C8ED51C" w14:textId="77777777" w:rsidR="0058363B" w:rsidRDefault="004C6056">
      <w:pPr>
        <w:pStyle w:val="a3"/>
        <w:ind w:left="1857"/>
      </w:pPr>
      <w:r>
        <w:t>【現行システムと比較してみる】</w:t>
      </w:r>
    </w:p>
    <w:p w14:paraId="0C8ED51D" w14:textId="77777777" w:rsidR="0058363B" w:rsidRDefault="004C6056">
      <w:pPr>
        <w:pStyle w:val="a3"/>
        <w:spacing w:before="81" w:line="324" w:lineRule="auto"/>
        <w:ind w:left="1976" w:right="112" w:firstLine="185"/>
        <w:jc w:val="both"/>
      </w:pPr>
      <w:r>
        <w:pict w14:anchorId="0C8EF253">
          <v:polyline id="_x0000_s7914" style="position:absolute;left:0;text-align:left;z-index:29200;mso-position-horizontal-relative:page" points="28.35pt,125.55pt,28.1pt,124.45pt,27.5pt,123.55pt,26.6pt,122.95pt,25.5pt,122.7pt,19.85pt,122.7pt,0,122.7pt,0,125.55pt,0,204.9pt,0,207.75pt,2.85pt,207.75pt,25.5pt,207.75pt,26.6pt,207.5pt,27.5pt,206.9pt,28.1pt,206pt,28.35pt,204.9pt,28.35pt,125.55pt" coordorigin=",1227" coordsize="567,1701" fillcolor="#a59138" stroked="f">
            <v:path arrowok="t"/>
            <w10:wrap anchorx="page"/>
          </v:polyline>
        </w:pict>
      </w:r>
      <w:r>
        <w:pict w14:anchorId="0C8EF254">
          <v:shape id="_x0000_s7913" type="#_x0000_t202" style="position:absolute;left:0;text-align:left;margin-left:6pt;margin-top:80.8pt;width:16pt;height:44pt;z-index:29224;mso-position-horizontal-relative:page" filled="f" stroked="f">
            <v:textbox style="layout-flow:vertical-ideographic" inset="0,0,0,0">
              <w:txbxContent>
                <w:p w14:paraId="0C8EFEC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pacing w:val="-4"/>
        </w:rPr>
        <w:t>レスポンスタイムを１秒以内と決めて、それが「早い」のだろうか</w:t>
      </w:r>
      <w:r>
        <w:rPr>
          <w:spacing w:val="-18"/>
        </w:rPr>
        <w:t>。「早い」とい</w:t>
      </w:r>
      <w:r>
        <w:rPr>
          <w:spacing w:val="-18"/>
        </w:rPr>
        <w:t xml:space="preserve"> </w:t>
      </w:r>
      <w:r>
        <w:rPr>
          <w:spacing w:val="-18"/>
        </w:rPr>
        <w:t>うのは人の感覚であり、比較のもとに感じている。すなわち、現行システムや他の</w:t>
      </w:r>
      <w:r>
        <w:rPr>
          <w:spacing w:val="-18"/>
        </w:rPr>
        <w:t xml:space="preserve"> </w:t>
      </w:r>
      <w:r>
        <w:rPr>
          <w:spacing w:val="-15"/>
        </w:rPr>
        <w:t>システムより早いかどうかを比較してみることが有効である。たとえば、現行シス</w:t>
      </w:r>
      <w:r>
        <w:rPr>
          <w:spacing w:val="-15"/>
        </w:rPr>
        <w:t xml:space="preserve"> </w:t>
      </w:r>
      <w:r>
        <w:rPr>
          <w:spacing w:val="-6"/>
          <w:w w:val="105"/>
        </w:rPr>
        <w:t>テムのレスポンスタイムが</w:t>
      </w:r>
      <w:r>
        <w:rPr>
          <w:spacing w:val="-6"/>
          <w:w w:val="105"/>
        </w:rPr>
        <w:t xml:space="preserve"> </w:t>
      </w:r>
      <w:r>
        <w:rPr>
          <w:w w:val="105"/>
        </w:rPr>
        <w:t>5</w:t>
      </w:r>
      <w:r>
        <w:rPr>
          <w:spacing w:val="-10"/>
          <w:w w:val="105"/>
        </w:rPr>
        <w:t xml:space="preserve"> </w:t>
      </w:r>
      <w:r>
        <w:rPr>
          <w:spacing w:val="-10"/>
          <w:w w:val="105"/>
        </w:rPr>
        <w:t>秒ぐらいであり、</w:t>
      </w:r>
      <w:r>
        <w:rPr>
          <w:w w:val="105"/>
        </w:rPr>
        <w:t>3</w:t>
      </w:r>
      <w:r>
        <w:rPr>
          <w:spacing w:val="-9"/>
          <w:w w:val="105"/>
        </w:rPr>
        <w:t xml:space="preserve"> </w:t>
      </w:r>
      <w:r>
        <w:rPr>
          <w:spacing w:val="-9"/>
          <w:w w:val="105"/>
        </w:rPr>
        <w:t>秒であっても十分に満足度が得ら</w:t>
      </w:r>
      <w:r>
        <w:rPr>
          <w:spacing w:val="-9"/>
        </w:rPr>
        <w:t>れるのであれば、</w:t>
      </w:r>
      <w:r>
        <w:rPr>
          <w:spacing w:val="-9"/>
        </w:rPr>
        <w:t>3</w:t>
      </w:r>
      <w:r>
        <w:t xml:space="preserve"> </w:t>
      </w:r>
      <w:r>
        <w:t>秒を目標値と設定することは、性能を出す難易度が高い場合の合意形成方法のひとつとして有効である。</w:t>
      </w:r>
    </w:p>
    <w:p w14:paraId="0C8ED51E" w14:textId="77777777" w:rsidR="0058363B" w:rsidRDefault="0058363B">
      <w:pPr>
        <w:pStyle w:val="a3"/>
        <w:spacing w:before="8"/>
        <w:rPr>
          <w:sz w:val="25"/>
        </w:rPr>
      </w:pPr>
    </w:p>
    <w:p w14:paraId="0C8ED51F" w14:textId="77777777" w:rsidR="0058363B" w:rsidRDefault="004C6056">
      <w:pPr>
        <w:pStyle w:val="a3"/>
        <w:ind w:left="1857"/>
      </w:pPr>
      <w:r>
        <w:t>【体感する】</w:t>
      </w:r>
    </w:p>
    <w:p w14:paraId="0C8ED520" w14:textId="77777777" w:rsidR="0058363B" w:rsidRDefault="004C6056">
      <w:pPr>
        <w:pStyle w:val="a3"/>
        <w:spacing w:before="81" w:line="324" w:lineRule="auto"/>
        <w:ind w:left="1976" w:right="119" w:firstLine="185"/>
        <w:jc w:val="both"/>
      </w:pPr>
      <w:r>
        <w:t>感覚による評価によるところが大きいため、実際に速度を体感できる環境を整え</w:t>
      </w:r>
      <w:r>
        <w:t xml:space="preserve"> </w:t>
      </w:r>
      <w:r>
        <w:t>ると良い。いわゆる、プロトタイピングである。すなわち要件定義工程でプロトタ</w:t>
      </w:r>
      <w:r>
        <w:t xml:space="preserve"> </w:t>
      </w:r>
      <w:r>
        <w:t>イピングを実施し、体感してもらう。要件定義の計画時にプロトタイピングの実施</w:t>
      </w:r>
      <w:r>
        <w:t xml:space="preserve"> </w:t>
      </w:r>
      <w:r>
        <w:t>を意識した進め方、体制を盛り込んでおくことが重要である。</w:t>
      </w:r>
    </w:p>
    <w:p w14:paraId="0C8ED521" w14:textId="77777777" w:rsidR="0058363B" w:rsidRDefault="0058363B">
      <w:pPr>
        <w:spacing w:line="324" w:lineRule="auto"/>
        <w:jc w:val="both"/>
        <w:sectPr w:rsidR="0058363B">
          <w:headerReference w:type="default" r:id="rId1594"/>
          <w:footerReference w:type="default" r:id="rId1595"/>
          <w:pgSz w:w="10210" w:h="13330"/>
          <w:pgMar w:top="980" w:right="1240" w:bottom="540" w:left="0" w:header="0" w:footer="344" w:gutter="0"/>
          <w:pgNumType w:start="76"/>
          <w:cols w:space="720"/>
        </w:sectPr>
      </w:pPr>
    </w:p>
    <w:p w14:paraId="0C8ED522" w14:textId="77777777" w:rsidR="0058363B" w:rsidRDefault="004C6056">
      <w:pPr>
        <w:pStyle w:val="a4"/>
        <w:numPr>
          <w:ilvl w:val="1"/>
          <w:numId w:val="54"/>
        </w:numPr>
        <w:tabs>
          <w:tab w:val="left" w:pos="901"/>
        </w:tabs>
        <w:spacing w:line="616" w:lineRule="exact"/>
        <w:ind w:left="900" w:hanging="739"/>
        <w:jc w:val="left"/>
        <w:rPr>
          <w:rFonts w:ascii="メイリオ" w:eastAsia="メイリオ"/>
          <w:b/>
          <w:sz w:val="35"/>
        </w:rPr>
      </w:pPr>
      <w:r>
        <w:rPr>
          <w:rFonts w:ascii="メイリオ" w:eastAsia="メイリオ" w:hint="eastAsia"/>
          <w:b/>
          <w:color w:val="416639"/>
          <w:spacing w:val="-3"/>
          <w:sz w:val="35"/>
        </w:rPr>
        <w:lastRenderedPageBreak/>
        <w:t>多様化するステークホルダとの合意形成</w:t>
      </w:r>
    </w:p>
    <w:p w14:paraId="0C8ED523" w14:textId="77777777" w:rsidR="0058363B" w:rsidRDefault="004C6056">
      <w:pPr>
        <w:pStyle w:val="a3"/>
        <w:spacing w:before="12"/>
        <w:rPr>
          <w:rFonts w:ascii="メイリオ"/>
          <w:b/>
          <w:sz w:val="9"/>
        </w:rPr>
      </w:pPr>
      <w:r>
        <w:pict w14:anchorId="0C8EF255">
          <v:line id="_x0000_s7912" style="position:absolute;z-index:29248;mso-wrap-distance-left:0;mso-wrap-distance-right:0;mso-position-horizontal-relative:page" from="66.8pt,12.75pt" to="443.55pt,12.75pt" strokecolor="#416639" strokeweight="2.64pt">
            <w10:wrap type="topAndBottom" anchorx="page"/>
          </v:line>
        </w:pict>
      </w:r>
    </w:p>
    <w:p w14:paraId="0C8ED524" w14:textId="77777777" w:rsidR="0058363B" w:rsidRDefault="0058363B">
      <w:pPr>
        <w:pStyle w:val="a3"/>
        <w:spacing w:before="18"/>
        <w:rPr>
          <w:rFonts w:ascii="メイリオ"/>
          <w:b/>
          <w:sz w:val="12"/>
        </w:rPr>
      </w:pPr>
    </w:p>
    <w:p w14:paraId="0C8ED525" w14:textId="77777777" w:rsidR="0058363B" w:rsidRDefault="004C6056">
      <w:pPr>
        <w:pStyle w:val="a3"/>
        <w:spacing w:before="50" w:line="321" w:lineRule="auto"/>
        <w:ind w:left="161" w:right="1255" w:firstLine="185"/>
      </w:pPr>
      <w:r>
        <w:pict w14:anchorId="0C8EF256">
          <v:polyline id="_x0000_s7911" style="position:absolute;left:0;text-align:left;z-index:29272;mso-position-horizontal-relative:page" points="992.15pt,83.15pt,992.15pt,80.3pt,972.3pt,80.3pt,966.65pt,80.3pt,965.5pt,80.55pt,964.6pt,81.15pt,964pt,82.05pt,963.8pt,83.15pt,963.8pt,162.5pt,964pt,163.6pt,964.6pt,164.5pt,965.5pt,165.15pt,966.65pt,165.35pt,989.3pt,165.35pt,992.15pt,165.35pt,992.15pt,162.55pt,992.15pt,162.5pt,992.15pt,83.15pt" coordorigin="9638,803" coordsize="567,1701" fillcolor="#a59138" stroked="f">
            <v:path arrowok="t"/>
            <w10:wrap anchorx="page"/>
          </v:polyline>
        </w:pict>
      </w:r>
      <w:r>
        <w:pict w14:anchorId="0C8EF257">
          <v:shape id="_x0000_s7910" type="#_x0000_t202" style="position:absolute;left:0;text-align:left;margin-left:487.85pt;margin-top:59.6pt;width:16pt;height:44pt;z-index:29296;mso-position-horizontal-relative:page" filled="f" stroked="f">
            <v:textbox style="layout-flow:vertical-ideographic" inset="0,0,0,0">
              <w:txbxContent>
                <w:p w14:paraId="0C8EFEC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要件定義後の開発工程において、要件変更はプロジェクトの</w:t>
      </w:r>
      <w:r>
        <w:t xml:space="preserve"> QCD </w:t>
      </w:r>
      <w:r>
        <w:t>に大きな影響を与える。</w:t>
      </w:r>
      <w:r>
        <w:rPr>
          <w:w w:val="105"/>
        </w:rPr>
        <w:t>そのような要件変更は要件定義段階で識別していなかったステークホルダから発生するこ</w:t>
      </w:r>
      <w:r>
        <w:t>ともある。これは、第</w:t>
      </w:r>
      <w:r>
        <w:t xml:space="preserve"> 2 </w:t>
      </w:r>
      <w:r>
        <w:t>章でも述べたとおり、ステークホルダの数が多いことに起因する。したがって、関係するステークホルダを抽出することが、成功への第一歩となる。</w:t>
      </w:r>
    </w:p>
    <w:p w14:paraId="0C8ED526" w14:textId="77777777" w:rsidR="0058363B" w:rsidRDefault="004C6056">
      <w:pPr>
        <w:pStyle w:val="a3"/>
        <w:spacing w:before="20" w:line="321" w:lineRule="auto"/>
        <w:ind w:left="161" w:right="1255" w:firstLine="185"/>
      </w:pPr>
      <w:r>
        <w:rPr>
          <w:spacing w:val="-3"/>
        </w:rPr>
        <w:t>また、適切なステークホルダ抽出ができたとしても、ステークホルダの問題認識に対し、</w:t>
      </w:r>
      <w:r>
        <w:rPr>
          <w:spacing w:val="-3"/>
        </w:rPr>
        <w:t xml:space="preserve"> </w:t>
      </w:r>
      <w:r>
        <w:rPr>
          <w:spacing w:val="-3"/>
          <w:w w:val="105"/>
        </w:rPr>
        <w:t>適切な課題設定や解決策を提示できないために合意形成に時間がかかったり、ステークホルダ間での調整に時間がかかったりして、要件定義の期間を守ることができないケースも多い。したがって、過不足なくステークホルダを抽出した上で、それぞれのステークホル</w:t>
      </w:r>
      <w:r>
        <w:rPr>
          <w:spacing w:val="-3"/>
        </w:rPr>
        <w:t>ダ自体とステークホルダ間の関連を分析し、適切な要件定義アプローチを取る必要がある。</w:t>
      </w:r>
    </w:p>
    <w:p w14:paraId="0C8ED527" w14:textId="77777777" w:rsidR="0058363B" w:rsidRDefault="004C6056">
      <w:pPr>
        <w:pStyle w:val="a3"/>
        <w:spacing w:before="19" w:line="321" w:lineRule="auto"/>
        <w:ind w:left="161" w:right="1355" w:firstLine="185"/>
        <w:jc w:val="both"/>
      </w:pPr>
      <w:r>
        <w:t>適切なアプローチを取ることにより、ステークホルダそれぞれが腹に落ちた要求として</w:t>
      </w:r>
      <w:r>
        <w:t xml:space="preserve">  </w:t>
      </w:r>
      <w:r>
        <w:rPr>
          <w:spacing w:val="-10"/>
        </w:rPr>
        <w:t>定義でき、スムーズに要求の合意形成を進められるだけでなく、開発工程における要件変更</w:t>
      </w:r>
      <w:r>
        <w:rPr>
          <w:spacing w:val="-10"/>
        </w:rPr>
        <w:t xml:space="preserve"> </w:t>
      </w:r>
      <w:r>
        <w:rPr>
          <w:spacing w:val="-5"/>
        </w:rPr>
        <w:t>リスクを低減することが</w:t>
      </w:r>
      <w:r>
        <w:rPr>
          <w:spacing w:val="-5"/>
        </w:rPr>
        <w:t>できる。</w:t>
      </w:r>
    </w:p>
    <w:p w14:paraId="0C8ED528" w14:textId="77777777" w:rsidR="0058363B" w:rsidRDefault="0058363B">
      <w:pPr>
        <w:spacing w:line="321" w:lineRule="auto"/>
        <w:jc w:val="both"/>
        <w:sectPr w:rsidR="0058363B">
          <w:headerReference w:type="default" r:id="rId1596"/>
          <w:footerReference w:type="default" r:id="rId1597"/>
          <w:pgSz w:w="10210" w:h="13330"/>
          <w:pgMar w:top="1120" w:right="0" w:bottom="540" w:left="1200" w:header="0" w:footer="344" w:gutter="0"/>
          <w:pgNumType w:start="77"/>
          <w:cols w:space="720"/>
        </w:sectPr>
      </w:pPr>
    </w:p>
    <w:p w14:paraId="0C8ED529" w14:textId="77777777" w:rsidR="0058363B" w:rsidRDefault="004C6056">
      <w:pPr>
        <w:spacing w:before="4"/>
        <w:ind w:left="1355"/>
        <w:rPr>
          <w:rFonts w:ascii="メイリオ" w:eastAsia="メイリオ"/>
          <w:b/>
          <w:sz w:val="19"/>
        </w:rPr>
      </w:pPr>
      <w:r>
        <w:rPr>
          <w:rFonts w:ascii="メイリオ" w:eastAsia="メイリオ" w:hint="eastAsia"/>
          <w:b/>
          <w:color w:val="416639"/>
          <w:sz w:val="19"/>
        </w:rPr>
        <w:lastRenderedPageBreak/>
        <w:t>漏れなく、的確にステークホルダを分析すべし</w:t>
      </w:r>
    </w:p>
    <w:p w14:paraId="0C8ED52A" w14:textId="77777777" w:rsidR="0058363B" w:rsidRDefault="0058363B">
      <w:pPr>
        <w:pStyle w:val="a3"/>
        <w:spacing w:before="12"/>
        <w:rPr>
          <w:rFonts w:ascii="メイリオ"/>
          <w:b/>
          <w:sz w:val="14"/>
        </w:rPr>
      </w:pPr>
    </w:p>
    <w:p w14:paraId="0C8ED52B" w14:textId="77777777" w:rsidR="0058363B" w:rsidRDefault="004C6056">
      <w:pPr>
        <w:pStyle w:val="a3"/>
        <w:ind w:left="1355"/>
      </w:pPr>
      <w:r>
        <w:t>【漏れなくステークホルダを抽出せよ】</w:t>
      </w:r>
    </w:p>
    <w:p w14:paraId="0C8ED52C" w14:textId="77777777" w:rsidR="0058363B" w:rsidRDefault="004C6056">
      <w:pPr>
        <w:pStyle w:val="a3"/>
        <w:spacing w:before="80" w:line="324" w:lineRule="auto"/>
        <w:ind w:left="1606" w:right="111" w:firstLine="185"/>
        <w:jc w:val="both"/>
      </w:pPr>
      <w:r>
        <w:t>目の前にある対象とする業務やシステムに関連するステークホルダに視野が狭くなっ</w:t>
      </w:r>
      <w:r>
        <w:t xml:space="preserve"> </w:t>
      </w:r>
      <w:r>
        <w:rPr>
          <w:spacing w:val="-1"/>
        </w:rPr>
        <w:t>てしまうことが多い。取り掛かりとしてはよいが、対象業務やシステムとの間で間接的</w:t>
      </w:r>
      <w:r>
        <w:rPr>
          <w:spacing w:val="-1"/>
        </w:rPr>
        <w:t xml:space="preserve"> </w:t>
      </w:r>
      <w:r>
        <w:rPr>
          <w:spacing w:val="-1"/>
        </w:rPr>
        <w:t>に影響を受ける／影響を与える関係者もステークホルダとして抽出する必要がある。</w:t>
      </w:r>
    </w:p>
    <w:p w14:paraId="0C8ED52D" w14:textId="77777777" w:rsidR="0058363B" w:rsidRDefault="004C6056">
      <w:pPr>
        <w:pStyle w:val="a3"/>
        <w:spacing w:before="18" w:line="324" w:lineRule="auto"/>
        <w:ind w:left="1606" w:right="111" w:firstLine="185"/>
        <w:jc w:val="both"/>
      </w:pPr>
      <w:r>
        <w:pict w14:anchorId="0C8EF258">
          <v:polyline id="_x0000_s7909" style="position:absolute;left:0;text-align:left;z-index:29320;mso-position-horizontal-relative:page" points="28.35pt,13.55pt,28.1pt,12.45pt,27.5pt,11.55pt,26.6pt,10.95pt,25.5pt,10.7pt,19.85pt,10.7pt,0,10.7pt,0,13.55pt,0,92.9pt,0,95.75pt,2.85pt,95.75pt,25.5pt,95.75pt,26.6pt,95.55pt,27.5pt,94.9pt,28.1pt,94pt,28.35pt,92.9pt,28.35pt,13.55pt" coordorigin=",107" coordsize="567,1701" fillcolor="#a59138" stroked="f">
            <v:path arrowok="t"/>
            <w10:wrap anchorx="page"/>
          </v:polyline>
        </w:pict>
      </w:r>
      <w:r>
        <w:pict w14:anchorId="0C8EF259">
          <v:shape id="_x0000_s7908" type="#_x0000_t202" style="position:absolute;left:0;text-align:left;margin-left:6pt;margin-top:24.8pt;width:16pt;height:44pt;z-index:29344;mso-position-horizontal-relative:page" filled="f" stroked="f">
            <v:textbox style="layout-flow:vertical-ideographic" inset="0,0,0,0">
              <w:txbxContent>
                <w:p w14:paraId="0C8EFEC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また、実務担当者だけでは、組織としてのゴールや経営課題が見えていない可能性が</w:t>
      </w:r>
      <w:r>
        <w:t xml:space="preserve"> </w:t>
      </w:r>
      <w:r>
        <w:rPr>
          <w:spacing w:val="-1"/>
        </w:rPr>
        <w:t>あり、表面的な意見や個人的な意見が混じる可能性がある。そのため、経営層もステー</w:t>
      </w:r>
      <w:r>
        <w:rPr>
          <w:spacing w:val="-1"/>
        </w:rPr>
        <w:t xml:space="preserve"> </w:t>
      </w:r>
      <w:r>
        <w:rPr>
          <w:spacing w:val="-1"/>
        </w:rPr>
        <w:t>クホルダとして識別する必要がある。</w:t>
      </w:r>
    </w:p>
    <w:p w14:paraId="0C8ED52E" w14:textId="77777777" w:rsidR="0058363B" w:rsidRDefault="004C6056">
      <w:pPr>
        <w:pStyle w:val="a3"/>
        <w:spacing w:before="18"/>
        <w:ind w:left="1791"/>
      </w:pPr>
      <w:r>
        <w:t>以下に抽出の観点を示す。</w:t>
      </w:r>
    </w:p>
    <w:p w14:paraId="0C8ED52F" w14:textId="77777777" w:rsidR="0058363B" w:rsidRDefault="0058363B">
      <w:pPr>
        <w:pStyle w:val="a3"/>
      </w:pPr>
    </w:p>
    <w:p w14:paraId="0C8ED530" w14:textId="77777777" w:rsidR="0058363B" w:rsidRDefault="0058363B">
      <w:pPr>
        <w:pStyle w:val="a3"/>
        <w:spacing w:before="5"/>
        <w:rPr>
          <w:sz w:val="12"/>
        </w:rPr>
      </w:pPr>
    </w:p>
    <w:p w14:paraId="0C8ED531" w14:textId="77777777" w:rsidR="0058363B" w:rsidRDefault="004C6056">
      <w:pPr>
        <w:pStyle w:val="a4"/>
        <w:numPr>
          <w:ilvl w:val="2"/>
          <w:numId w:val="54"/>
        </w:numPr>
        <w:tabs>
          <w:tab w:val="left" w:pos="2293"/>
          <w:tab w:val="left" w:pos="2294"/>
        </w:tabs>
        <w:ind w:left="2293" w:hanging="370"/>
        <w:rPr>
          <w:sz w:val="18"/>
        </w:rPr>
      </w:pPr>
      <w:r>
        <w:rPr>
          <w:sz w:val="18"/>
        </w:rPr>
        <w:t>直接的な関わりを持つ関係者</w:t>
      </w:r>
    </w:p>
    <w:p w14:paraId="0C8ED532" w14:textId="77777777" w:rsidR="0058363B" w:rsidRDefault="004C6056">
      <w:pPr>
        <w:pStyle w:val="a4"/>
        <w:numPr>
          <w:ilvl w:val="3"/>
          <w:numId w:val="54"/>
        </w:numPr>
        <w:tabs>
          <w:tab w:val="left" w:pos="2650"/>
          <w:tab w:val="left" w:pos="2651"/>
        </w:tabs>
        <w:spacing w:before="68"/>
        <w:rPr>
          <w:sz w:val="18"/>
        </w:rPr>
      </w:pPr>
      <w:r>
        <w:rPr>
          <w:sz w:val="18"/>
        </w:rPr>
        <w:t>対象業務の運用者</w:t>
      </w:r>
    </w:p>
    <w:p w14:paraId="0C8ED533" w14:textId="77777777" w:rsidR="0058363B" w:rsidRDefault="004C6056">
      <w:pPr>
        <w:pStyle w:val="a4"/>
        <w:numPr>
          <w:ilvl w:val="3"/>
          <w:numId w:val="54"/>
        </w:numPr>
        <w:tabs>
          <w:tab w:val="left" w:pos="2650"/>
          <w:tab w:val="left" w:pos="2651"/>
        </w:tabs>
        <w:spacing w:before="68"/>
        <w:rPr>
          <w:sz w:val="18"/>
        </w:rPr>
      </w:pPr>
      <w:r>
        <w:rPr>
          <w:sz w:val="18"/>
        </w:rPr>
        <w:t>対象システムの運用者</w:t>
      </w:r>
    </w:p>
    <w:p w14:paraId="0C8ED534" w14:textId="77777777" w:rsidR="0058363B" w:rsidRDefault="004C6056">
      <w:pPr>
        <w:pStyle w:val="a4"/>
        <w:numPr>
          <w:ilvl w:val="3"/>
          <w:numId w:val="54"/>
        </w:numPr>
        <w:tabs>
          <w:tab w:val="left" w:pos="2650"/>
          <w:tab w:val="left" w:pos="2651"/>
        </w:tabs>
        <w:spacing w:before="68"/>
        <w:rPr>
          <w:sz w:val="18"/>
        </w:rPr>
      </w:pPr>
      <w:r>
        <w:rPr>
          <w:sz w:val="18"/>
        </w:rPr>
        <w:t>対象業務・システムの最終利用者（お客様やエンドユーザなど）</w:t>
      </w:r>
    </w:p>
    <w:p w14:paraId="0C8ED535" w14:textId="77777777" w:rsidR="0058363B" w:rsidRDefault="004C6056">
      <w:pPr>
        <w:pStyle w:val="a4"/>
        <w:numPr>
          <w:ilvl w:val="3"/>
          <w:numId w:val="54"/>
        </w:numPr>
        <w:tabs>
          <w:tab w:val="left" w:pos="2650"/>
          <w:tab w:val="left" w:pos="2651"/>
        </w:tabs>
        <w:spacing w:before="69"/>
        <w:rPr>
          <w:sz w:val="18"/>
        </w:rPr>
      </w:pPr>
      <w:r>
        <w:rPr>
          <w:sz w:val="18"/>
        </w:rPr>
        <w:t>業務の結果で評価される人（経営層など）</w:t>
      </w:r>
    </w:p>
    <w:p w14:paraId="0C8ED536" w14:textId="77777777" w:rsidR="0058363B" w:rsidRDefault="004C6056">
      <w:pPr>
        <w:pStyle w:val="a4"/>
        <w:numPr>
          <w:ilvl w:val="2"/>
          <w:numId w:val="54"/>
        </w:numPr>
        <w:tabs>
          <w:tab w:val="left" w:pos="2293"/>
          <w:tab w:val="left" w:pos="2294"/>
        </w:tabs>
        <w:spacing w:before="69"/>
        <w:ind w:left="2293" w:hanging="370"/>
        <w:rPr>
          <w:sz w:val="18"/>
        </w:rPr>
      </w:pPr>
      <w:r>
        <w:rPr>
          <w:sz w:val="18"/>
        </w:rPr>
        <w:t>間接的な関わりを持つ関係者</w:t>
      </w:r>
    </w:p>
    <w:p w14:paraId="0C8ED537" w14:textId="77777777" w:rsidR="0058363B" w:rsidRDefault="004C6056">
      <w:pPr>
        <w:pStyle w:val="a4"/>
        <w:numPr>
          <w:ilvl w:val="2"/>
          <w:numId w:val="54"/>
        </w:numPr>
        <w:tabs>
          <w:tab w:val="left" w:pos="2293"/>
          <w:tab w:val="left" w:pos="2294"/>
        </w:tabs>
        <w:spacing w:before="68"/>
        <w:ind w:left="2293" w:hanging="370"/>
        <w:rPr>
          <w:sz w:val="18"/>
        </w:rPr>
      </w:pPr>
      <w:r>
        <w:rPr>
          <w:sz w:val="18"/>
        </w:rPr>
        <w:t>対象業務と関連する顧客、取引業者</w:t>
      </w:r>
    </w:p>
    <w:p w14:paraId="0C8ED538" w14:textId="77777777" w:rsidR="0058363B" w:rsidRDefault="004C6056">
      <w:pPr>
        <w:pStyle w:val="a4"/>
        <w:numPr>
          <w:ilvl w:val="2"/>
          <w:numId w:val="54"/>
        </w:numPr>
        <w:tabs>
          <w:tab w:val="left" w:pos="2293"/>
          <w:tab w:val="left" w:pos="2294"/>
        </w:tabs>
        <w:spacing w:before="68"/>
        <w:ind w:left="2293" w:hanging="370"/>
        <w:rPr>
          <w:sz w:val="18"/>
        </w:rPr>
      </w:pPr>
      <w:r>
        <w:rPr>
          <w:sz w:val="18"/>
        </w:rPr>
        <w:t>対象業務と関連する業務の運用者</w:t>
      </w:r>
    </w:p>
    <w:p w14:paraId="0C8ED539" w14:textId="77777777" w:rsidR="0058363B" w:rsidRDefault="004C6056">
      <w:pPr>
        <w:pStyle w:val="a4"/>
        <w:numPr>
          <w:ilvl w:val="2"/>
          <w:numId w:val="54"/>
        </w:numPr>
        <w:tabs>
          <w:tab w:val="left" w:pos="2293"/>
          <w:tab w:val="left" w:pos="2294"/>
        </w:tabs>
        <w:spacing w:before="68"/>
        <w:ind w:left="2293" w:hanging="370"/>
        <w:rPr>
          <w:sz w:val="18"/>
        </w:rPr>
      </w:pPr>
      <w:r>
        <w:rPr>
          <w:sz w:val="18"/>
        </w:rPr>
        <w:t>対象業務と関連する業務の結果で評価される人（経営層など）</w:t>
      </w:r>
    </w:p>
    <w:p w14:paraId="0C8ED53A" w14:textId="77777777" w:rsidR="0058363B" w:rsidRDefault="004C6056">
      <w:pPr>
        <w:pStyle w:val="a4"/>
        <w:numPr>
          <w:ilvl w:val="2"/>
          <w:numId w:val="54"/>
        </w:numPr>
        <w:tabs>
          <w:tab w:val="left" w:pos="2293"/>
          <w:tab w:val="left" w:pos="2294"/>
        </w:tabs>
        <w:spacing w:before="68"/>
        <w:ind w:left="2293" w:hanging="370"/>
        <w:rPr>
          <w:sz w:val="18"/>
        </w:rPr>
      </w:pPr>
      <w:r>
        <w:rPr>
          <w:sz w:val="18"/>
        </w:rPr>
        <w:t>対象システムと関連する外部システムの運用者</w:t>
      </w:r>
    </w:p>
    <w:p w14:paraId="0C8ED53B" w14:textId="77777777" w:rsidR="0058363B" w:rsidRDefault="004C6056">
      <w:pPr>
        <w:pStyle w:val="a4"/>
        <w:numPr>
          <w:ilvl w:val="2"/>
          <w:numId w:val="54"/>
        </w:numPr>
        <w:tabs>
          <w:tab w:val="left" w:pos="2293"/>
          <w:tab w:val="left" w:pos="2294"/>
        </w:tabs>
        <w:spacing w:before="69"/>
        <w:ind w:left="2293" w:hanging="370"/>
        <w:rPr>
          <w:sz w:val="18"/>
        </w:rPr>
      </w:pPr>
      <w:r>
        <w:rPr>
          <w:sz w:val="18"/>
        </w:rPr>
        <w:t>対象業務の主管部門以外の組織の人</w:t>
      </w:r>
    </w:p>
    <w:p w14:paraId="0C8ED53C" w14:textId="77777777" w:rsidR="0058363B" w:rsidRDefault="004C6056">
      <w:pPr>
        <w:pStyle w:val="a4"/>
        <w:numPr>
          <w:ilvl w:val="2"/>
          <w:numId w:val="54"/>
        </w:numPr>
        <w:tabs>
          <w:tab w:val="left" w:pos="2293"/>
          <w:tab w:val="left" w:pos="2294"/>
        </w:tabs>
        <w:spacing w:before="68"/>
        <w:ind w:left="2293" w:hanging="370"/>
        <w:rPr>
          <w:sz w:val="18"/>
        </w:rPr>
      </w:pPr>
      <w:r>
        <w:rPr>
          <w:sz w:val="18"/>
        </w:rPr>
        <w:t>対象システムの外部システム</w:t>
      </w:r>
    </w:p>
    <w:p w14:paraId="0C8ED53D" w14:textId="77777777" w:rsidR="0058363B" w:rsidRDefault="0058363B">
      <w:pPr>
        <w:pStyle w:val="a3"/>
        <w:spacing w:before="6"/>
        <w:rPr>
          <w:sz w:val="29"/>
        </w:rPr>
      </w:pPr>
    </w:p>
    <w:p w14:paraId="0C8ED53E" w14:textId="77777777" w:rsidR="0058363B" w:rsidRDefault="004C6056">
      <w:pPr>
        <w:pStyle w:val="a3"/>
        <w:spacing w:line="321" w:lineRule="auto"/>
        <w:ind w:left="1606" w:right="111" w:firstLine="185"/>
        <w:jc w:val="both"/>
      </w:pPr>
      <w:r>
        <w:t>あくまで一例であるため、プロジェクト関係者へのインタビューやブレーンストーミ</w:t>
      </w:r>
      <w:r>
        <w:t xml:space="preserve"> </w:t>
      </w:r>
      <w:r>
        <w:t>ングなどを使用して、漏れなくステークホルダを抽出する必要がある。</w:t>
      </w:r>
    </w:p>
    <w:p w14:paraId="0C8ED53F" w14:textId="77777777" w:rsidR="0058363B" w:rsidRDefault="0058363B">
      <w:pPr>
        <w:spacing w:line="321" w:lineRule="auto"/>
        <w:jc w:val="both"/>
        <w:sectPr w:rsidR="0058363B">
          <w:headerReference w:type="default" r:id="rId1598"/>
          <w:footerReference w:type="default" r:id="rId1599"/>
          <w:pgSz w:w="10210" w:h="13330"/>
          <w:pgMar w:top="1080" w:right="1260" w:bottom="540" w:left="0" w:header="0" w:footer="344" w:gutter="0"/>
          <w:pgNumType w:start="78"/>
          <w:cols w:space="720"/>
        </w:sectPr>
      </w:pPr>
    </w:p>
    <w:p w14:paraId="0C8ED540" w14:textId="77777777" w:rsidR="0058363B" w:rsidRDefault="004C6056">
      <w:pPr>
        <w:pStyle w:val="a3"/>
        <w:spacing w:before="25"/>
        <w:ind w:left="115"/>
      </w:pPr>
      <w:r>
        <w:lastRenderedPageBreak/>
        <w:t>【プロジェクトへの影響度と関心度でステークホルダを分析せよ】</w:t>
      </w:r>
    </w:p>
    <w:p w14:paraId="0C8ED541" w14:textId="77777777" w:rsidR="0058363B" w:rsidRDefault="004C6056">
      <w:pPr>
        <w:pStyle w:val="a3"/>
        <w:spacing w:before="81" w:line="324" w:lineRule="auto"/>
        <w:ind w:left="366" w:right="1359" w:firstLine="185"/>
        <w:jc w:val="both"/>
      </w:pPr>
      <w:r>
        <w:t>漏れなく抽出をしても適切な対応をしなければ、限りある時間を無駄に浪費してしま</w:t>
      </w:r>
      <w:r>
        <w:t xml:space="preserve"> </w:t>
      </w:r>
      <w:r>
        <w:t>う可能性がある。例えば、プロジェクトへの影響度も高くなく、関心度も低いステーク</w:t>
      </w:r>
      <w:r>
        <w:t xml:space="preserve"> </w:t>
      </w:r>
      <w:r>
        <w:t>ホルダに熱心に対応したとしても、影響度、関心度共に高いステークホルダの一声で決</w:t>
      </w:r>
      <w:r>
        <w:t xml:space="preserve"> </w:t>
      </w:r>
      <w:r>
        <w:t>定事項が覆ってしまう事態も発生しかねない。</w:t>
      </w:r>
    </w:p>
    <w:p w14:paraId="0C8ED542" w14:textId="77777777" w:rsidR="0058363B" w:rsidRDefault="004C6056">
      <w:pPr>
        <w:pStyle w:val="a3"/>
        <w:spacing w:before="17" w:line="324" w:lineRule="auto"/>
        <w:ind w:left="366" w:right="1359" w:firstLine="185"/>
        <w:jc w:val="both"/>
      </w:pPr>
      <w:r>
        <w:pict w14:anchorId="0C8EF25A">
          <v:polyline id="_x0000_s7907" style="position:absolute;left:0;text-align:left;z-index:29368;mso-position-horizontal-relative:page" points="992.15pt,55.75pt,992.15pt,52.9pt,972.3pt,52.9pt,966.65pt,52.9pt,965.5pt,53.15pt,964.6pt,53.75pt,964pt,54.65pt,963.8pt,55.75pt,963.8pt,135.1pt,964pt,136.2pt,964.6pt,137.1pt,965.5pt,137.7pt,966.65pt,137.95pt,989.3pt,137.95pt,992.15pt,137.95pt,992.15pt,135.1pt,992.15pt,135.1pt,992.15pt,55.75pt" coordorigin="9638,529" coordsize="567,1701" fillcolor="#a59138" stroked="f">
            <v:path arrowok="t"/>
            <w10:wrap anchorx="page"/>
          </v:polyline>
        </w:pict>
      </w:r>
      <w:r>
        <w:pict w14:anchorId="0C8EF25B">
          <v:shape id="_x0000_s7906" type="#_x0000_t202" style="position:absolute;left:0;text-align:left;margin-left:487.85pt;margin-top:45.9pt;width:16pt;height:44pt;z-index:29392;mso-position-horizontal-relative:page" filled="f" stroked="f">
            <v:textbox style="layout-flow:vertical-ideographic" inset="0,0,0,0">
              <w:txbxContent>
                <w:p w14:paraId="0C8EFEC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したがって、プロジェクトへの影響度と関心度の程度を各ステークホルダに対して評</w:t>
      </w:r>
      <w:r>
        <w:t xml:space="preserve"> </w:t>
      </w:r>
      <w:r>
        <w:t>価し、その特性に応じて適切な対応をとる必要がある。以下が、影響度、関心度による</w:t>
      </w:r>
      <w:r>
        <w:t xml:space="preserve"> </w:t>
      </w:r>
      <w:r>
        <w:t>対応例である。</w:t>
      </w:r>
    </w:p>
    <w:p w14:paraId="0C8ED543" w14:textId="77777777" w:rsidR="0058363B" w:rsidRDefault="0058363B">
      <w:pPr>
        <w:pStyle w:val="a3"/>
        <w:spacing w:before="7"/>
        <w:rPr>
          <w:sz w:val="25"/>
        </w:rPr>
      </w:pPr>
    </w:p>
    <w:p w14:paraId="0C8ED544" w14:textId="77777777" w:rsidR="0058363B" w:rsidRDefault="004C6056">
      <w:pPr>
        <w:pStyle w:val="a4"/>
        <w:numPr>
          <w:ilvl w:val="1"/>
          <w:numId w:val="48"/>
        </w:numPr>
        <w:tabs>
          <w:tab w:val="left" w:pos="1119"/>
          <w:tab w:val="left" w:pos="1120"/>
        </w:tabs>
        <w:ind w:hanging="370"/>
        <w:rPr>
          <w:sz w:val="18"/>
        </w:rPr>
      </w:pPr>
      <w:r>
        <w:rPr>
          <w:sz w:val="18"/>
        </w:rPr>
        <w:t>影響度：高、関心度：高</w:t>
      </w:r>
    </w:p>
    <w:p w14:paraId="0C8ED545" w14:textId="77777777" w:rsidR="0058363B" w:rsidRDefault="004C6056">
      <w:pPr>
        <w:pStyle w:val="a3"/>
        <w:spacing w:before="68"/>
        <w:ind w:left="1119"/>
      </w:pPr>
      <w:r>
        <w:t>⇒</w:t>
      </w:r>
      <w:r>
        <w:t>より多くの時</w:t>
      </w:r>
      <w:r>
        <w:t>間と労力を割いて積極的にコントロールする</w:t>
      </w:r>
    </w:p>
    <w:p w14:paraId="0C8ED546" w14:textId="77777777" w:rsidR="0058363B" w:rsidRDefault="004C6056">
      <w:pPr>
        <w:pStyle w:val="a4"/>
        <w:numPr>
          <w:ilvl w:val="1"/>
          <w:numId w:val="48"/>
        </w:numPr>
        <w:tabs>
          <w:tab w:val="left" w:pos="1119"/>
          <w:tab w:val="left" w:pos="1120"/>
        </w:tabs>
        <w:spacing w:before="82"/>
        <w:ind w:hanging="370"/>
        <w:rPr>
          <w:sz w:val="18"/>
        </w:rPr>
      </w:pPr>
      <w:r>
        <w:rPr>
          <w:sz w:val="18"/>
        </w:rPr>
        <w:t>影響度：高、関心度：低</w:t>
      </w:r>
    </w:p>
    <w:p w14:paraId="0C8ED547" w14:textId="77777777" w:rsidR="0058363B" w:rsidRDefault="004C6056">
      <w:pPr>
        <w:pStyle w:val="a3"/>
        <w:spacing w:before="69"/>
        <w:ind w:left="1119"/>
      </w:pPr>
      <w:r>
        <w:t>⇒</w:t>
      </w:r>
      <w:r>
        <w:t>ステークホルダの持つ要求を満足させておく</w:t>
      </w:r>
    </w:p>
    <w:p w14:paraId="0C8ED548" w14:textId="77777777" w:rsidR="0058363B" w:rsidRDefault="004C6056">
      <w:pPr>
        <w:pStyle w:val="a4"/>
        <w:numPr>
          <w:ilvl w:val="1"/>
          <w:numId w:val="48"/>
        </w:numPr>
        <w:tabs>
          <w:tab w:val="left" w:pos="1119"/>
          <w:tab w:val="left" w:pos="1120"/>
        </w:tabs>
        <w:spacing w:before="81"/>
        <w:ind w:hanging="370"/>
        <w:rPr>
          <w:sz w:val="18"/>
        </w:rPr>
      </w:pPr>
      <w:r>
        <w:rPr>
          <w:sz w:val="18"/>
        </w:rPr>
        <w:t>影響度：低、関心度：高</w:t>
      </w:r>
    </w:p>
    <w:p w14:paraId="0C8ED549" w14:textId="77777777" w:rsidR="0058363B" w:rsidRDefault="004C6056">
      <w:pPr>
        <w:pStyle w:val="a3"/>
        <w:spacing w:before="69"/>
        <w:ind w:left="1119"/>
      </w:pPr>
      <w:r>
        <w:t>⇒</w:t>
      </w:r>
      <w:r>
        <w:t>情報を提供し続けて、プロジェクトへの関心を満足させる</w:t>
      </w:r>
    </w:p>
    <w:p w14:paraId="0C8ED54A" w14:textId="77777777" w:rsidR="0058363B" w:rsidRDefault="004C6056">
      <w:pPr>
        <w:pStyle w:val="a4"/>
        <w:numPr>
          <w:ilvl w:val="1"/>
          <w:numId w:val="48"/>
        </w:numPr>
        <w:tabs>
          <w:tab w:val="left" w:pos="1119"/>
          <w:tab w:val="left" w:pos="1120"/>
        </w:tabs>
        <w:spacing w:before="81"/>
        <w:ind w:hanging="370"/>
        <w:rPr>
          <w:sz w:val="18"/>
        </w:rPr>
      </w:pPr>
      <w:r>
        <w:rPr>
          <w:sz w:val="18"/>
        </w:rPr>
        <w:t>影響度：低、関心度：低</w:t>
      </w:r>
    </w:p>
    <w:p w14:paraId="0C8ED54B" w14:textId="77777777" w:rsidR="0058363B" w:rsidRDefault="004C6056">
      <w:pPr>
        <w:pStyle w:val="a3"/>
        <w:spacing w:before="68"/>
        <w:ind w:left="1119"/>
      </w:pPr>
      <w:r>
        <w:t>⇒</w:t>
      </w:r>
      <w:r>
        <w:t>モニタリングしておくだけでできるだけ労力を割かない</w:t>
      </w:r>
    </w:p>
    <w:p w14:paraId="0C8ED54C" w14:textId="77777777" w:rsidR="0058363B" w:rsidRDefault="0058363B">
      <w:pPr>
        <w:sectPr w:rsidR="0058363B">
          <w:headerReference w:type="default" r:id="rId1600"/>
          <w:footerReference w:type="default" r:id="rId1601"/>
          <w:pgSz w:w="10210" w:h="13330"/>
          <w:pgMar w:top="980" w:right="0" w:bottom="540" w:left="1240" w:header="0" w:footer="344" w:gutter="0"/>
          <w:pgNumType w:start="79"/>
          <w:cols w:space="720"/>
        </w:sectPr>
      </w:pPr>
    </w:p>
    <w:p w14:paraId="0C8ED54D" w14:textId="77777777" w:rsidR="0058363B" w:rsidRDefault="004C6056">
      <w:pPr>
        <w:pStyle w:val="a3"/>
        <w:spacing w:before="4"/>
        <w:rPr>
          <w:rFonts w:ascii="Times New Roman"/>
          <w:sz w:val="17"/>
        </w:rPr>
      </w:pPr>
      <w:r>
        <w:rPr>
          <w:noProof/>
        </w:rPr>
        <w:lastRenderedPageBreak/>
        <w:drawing>
          <wp:anchor distT="0" distB="0" distL="0" distR="0" simplePos="0" relativeHeight="29416" behindDoc="0" locked="0" layoutInCell="1" allowOverlap="1" wp14:anchorId="0C8EF25C" wp14:editId="0C8EF25D">
            <wp:simplePos x="0" y="0"/>
            <wp:positionH relativeFrom="page">
              <wp:posOffset>932193</wp:posOffset>
            </wp:positionH>
            <wp:positionV relativeFrom="page">
              <wp:posOffset>676836</wp:posOffset>
            </wp:positionV>
            <wp:extent cx="2324100" cy="109199"/>
            <wp:effectExtent l="0" t="0" r="0" b="0"/>
            <wp:wrapNone/>
            <wp:docPr id="1399" name="image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image1434.png"/>
                    <pic:cNvPicPr/>
                  </pic:nvPicPr>
                  <pic:blipFill>
                    <a:blip r:embed="rId1602" cstate="print"/>
                    <a:stretch>
                      <a:fillRect/>
                    </a:stretch>
                  </pic:blipFill>
                  <pic:spPr>
                    <a:xfrm>
                      <a:off x="0" y="0"/>
                      <a:ext cx="2324100" cy="109199"/>
                    </a:xfrm>
                    <a:prstGeom prst="rect">
                      <a:avLst/>
                    </a:prstGeom>
                  </pic:spPr>
                </pic:pic>
              </a:graphicData>
            </a:graphic>
          </wp:anchor>
        </w:drawing>
      </w:r>
      <w:r>
        <w:rPr>
          <w:noProof/>
        </w:rPr>
        <w:drawing>
          <wp:anchor distT="0" distB="0" distL="0" distR="0" simplePos="0" relativeHeight="29440" behindDoc="0" locked="0" layoutInCell="1" allowOverlap="1" wp14:anchorId="0C8EF25E" wp14:editId="0C8EF25F">
            <wp:simplePos x="0" y="0"/>
            <wp:positionH relativeFrom="page">
              <wp:posOffset>1148112</wp:posOffset>
            </wp:positionH>
            <wp:positionV relativeFrom="page">
              <wp:posOffset>878681</wp:posOffset>
            </wp:positionV>
            <wp:extent cx="4457700" cy="107891"/>
            <wp:effectExtent l="0" t="0" r="0" b="0"/>
            <wp:wrapNone/>
            <wp:docPr id="1401" name="image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image1435.png"/>
                    <pic:cNvPicPr/>
                  </pic:nvPicPr>
                  <pic:blipFill>
                    <a:blip r:embed="rId1603" cstate="print"/>
                    <a:stretch>
                      <a:fillRect/>
                    </a:stretch>
                  </pic:blipFill>
                  <pic:spPr>
                    <a:xfrm>
                      <a:off x="0" y="0"/>
                      <a:ext cx="4457700" cy="107891"/>
                    </a:xfrm>
                    <a:prstGeom prst="rect">
                      <a:avLst/>
                    </a:prstGeom>
                  </pic:spPr>
                </pic:pic>
              </a:graphicData>
            </a:graphic>
          </wp:anchor>
        </w:drawing>
      </w:r>
      <w:r>
        <w:rPr>
          <w:noProof/>
        </w:rPr>
        <w:drawing>
          <wp:anchor distT="0" distB="0" distL="0" distR="0" simplePos="0" relativeHeight="29464" behindDoc="0" locked="0" layoutInCell="1" allowOverlap="1" wp14:anchorId="0C8EF260" wp14:editId="0C8EF261">
            <wp:simplePos x="0" y="0"/>
            <wp:positionH relativeFrom="page">
              <wp:posOffset>1033400</wp:posOffset>
            </wp:positionH>
            <wp:positionV relativeFrom="page">
              <wp:posOffset>1079397</wp:posOffset>
            </wp:positionV>
            <wp:extent cx="4562475" cy="111087"/>
            <wp:effectExtent l="0" t="0" r="0" b="0"/>
            <wp:wrapNone/>
            <wp:docPr id="1403" name="image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image1436.png"/>
                    <pic:cNvPicPr/>
                  </pic:nvPicPr>
                  <pic:blipFill>
                    <a:blip r:embed="rId1604" cstate="print"/>
                    <a:stretch>
                      <a:fillRect/>
                    </a:stretch>
                  </pic:blipFill>
                  <pic:spPr>
                    <a:xfrm>
                      <a:off x="0" y="0"/>
                      <a:ext cx="4562475" cy="111087"/>
                    </a:xfrm>
                    <a:prstGeom prst="rect">
                      <a:avLst/>
                    </a:prstGeom>
                  </pic:spPr>
                </pic:pic>
              </a:graphicData>
            </a:graphic>
          </wp:anchor>
        </w:drawing>
      </w:r>
      <w:r>
        <w:rPr>
          <w:noProof/>
        </w:rPr>
        <w:drawing>
          <wp:anchor distT="0" distB="0" distL="0" distR="0" simplePos="0" relativeHeight="29488" behindDoc="0" locked="0" layoutInCell="1" allowOverlap="1" wp14:anchorId="0C8EF262" wp14:editId="0C8EF263">
            <wp:simplePos x="0" y="0"/>
            <wp:positionH relativeFrom="page">
              <wp:posOffset>1032560</wp:posOffset>
            </wp:positionH>
            <wp:positionV relativeFrom="page">
              <wp:posOffset>1280898</wp:posOffset>
            </wp:positionV>
            <wp:extent cx="4576762" cy="111067"/>
            <wp:effectExtent l="0" t="0" r="0" b="0"/>
            <wp:wrapNone/>
            <wp:docPr id="1405" name="image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image1437.png"/>
                    <pic:cNvPicPr/>
                  </pic:nvPicPr>
                  <pic:blipFill>
                    <a:blip r:embed="rId1605" cstate="print"/>
                    <a:stretch>
                      <a:fillRect/>
                    </a:stretch>
                  </pic:blipFill>
                  <pic:spPr>
                    <a:xfrm>
                      <a:off x="0" y="0"/>
                      <a:ext cx="4576762" cy="111067"/>
                    </a:xfrm>
                    <a:prstGeom prst="rect">
                      <a:avLst/>
                    </a:prstGeom>
                  </pic:spPr>
                </pic:pic>
              </a:graphicData>
            </a:graphic>
          </wp:anchor>
        </w:drawing>
      </w:r>
      <w:r>
        <w:rPr>
          <w:noProof/>
        </w:rPr>
        <w:drawing>
          <wp:anchor distT="0" distB="0" distL="0" distR="0" simplePos="0" relativeHeight="29512" behindDoc="0" locked="0" layoutInCell="1" allowOverlap="1" wp14:anchorId="0C8EF264" wp14:editId="0C8EF265">
            <wp:simplePos x="0" y="0"/>
            <wp:positionH relativeFrom="page">
              <wp:posOffset>1037414</wp:posOffset>
            </wp:positionH>
            <wp:positionV relativeFrom="page">
              <wp:posOffset>1483202</wp:posOffset>
            </wp:positionV>
            <wp:extent cx="957262" cy="107640"/>
            <wp:effectExtent l="0" t="0" r="0" b="0"/>
            <wp:wrapNone/>
            <wp:docPr id="1407" name="image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image1438.png"/>
                    <pic:cNvPicPr/>
                  </pic:nvPicPr>
                  <pic:blipFill>
                    <a:blip r:embed="rId1606" cstate="print"/>
                    <a:stretch>
                      <a:fillRect/>
                    </a:stretch>
                  </pic:blipFill>
                  <pic:spPr>
                    <a:xfrm>
                      <a:off x="0" y="0"/>
                      <a:ext cx="957262" cy="107640"/>
                    </a:xfrm>
                    <a:prstGeom prst="rect">
                      <a:avLst/>
                    </a:prstGeom>
                  </pic:spPr>
                </pic:pic>
              </a:graphicData>
            </a:graphic>
          </wp:anchor>
        </w:drawing>
      </w:r>
      <w:r>
        <w:rPr>
          <w:noProof/>
        </w:rPr>
        <w:drawing>
          <wp:anchor distT="0" distB="0" distL="0" distR="0" simplePos="0" relativeHeight="29536" behindDoc="0" locked="0" layoutInCell="1" allowOverlap="1" wp14:anchorId="0C8EF266" wp14:editId="0C8EF267">
            <wp:simplePos x="0" y="0"/>
            <wp:positionH relativeFrom="page">
              <wp:posOffset>1146773</wp:posOffset>
            </wp:positionH>
            <wp:positionV relativeFrom="page">
              <wp:posOffset>1683465</wp:posOffset>
            </wp:positionV>
            <wp:extent cx="4457700" cy="108206"/>
            <wp:effectExtent l="0" t="0" r="0" b="0"/>
            <wp:wrapNone/>
            <wp:docPr id="1409" name="image1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image1439.png"/>
                    <pic:cNvPicPr/>
                  </pic:nvPicPr>
                  <pic:blipFill>
                    <a:blip r:embed="rId1607" cstate="print"/>
                    <a:stretch>
                      <a:fillRect/>
                    </a:stretch>
                  </pic:blipFill>
                  <pic:spPr>
                    <a:xfrm>
                      <a:off x="0" y="0"/>
                      <a:ext cx="4457700" cy="108206"/>
                    </a:xfrm>
                    <a:prstGeom prst="rect">
                      <a:avLst/>
                    </a:prstGeom>
                  </pic:spPr>
                </pic:pic>
              </a:graphicData>
            </a:graphic>
          </wp:anchor>
        </w:drawing>
      </w:r>
      <w:r>
        <w:rPr>
          <w:noProof/>
        </w:rPr>
        <w:drawing>
          <wp:anchor distT="0" distB="0" distL="0" distR="0" simplePos="0" relativeHeight="29560" behindDoc="0" locked="0" layoutInCell="1" allowOverlap="1" wp14:anchorId="0C8EF268" wp14:editId="0C8EF269">
            <wp:simplePos x="0" y="0"/>
            <wp:positionH relativeFrom="page">
              <wp:posOffset>1046803</wp:posOffset>
            </wp:positionH>
            <wp:positionV relativeFrom="page">
              <wp:posOffset>1885875</wp:posOffset>
            </wp:positionV>
            <wp:extent cx="3300412" cy="108797"/>
            <wp:effectExtent l="0" t="0" r="0" b="0"/>
            <wp:wrapNone/>
            <wp:docPr id="1411" name="image1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image1440.png"/>
                    <pic:cNvPicPr/>
                  </pic:nvPicPr>
                  <pic:blipFill>
                    <a:blip r:embed="rId1608" cstate="print"/>
                    <a:stretch>
                      <a:fillRect/>
                    </a:stretch>
                  </pic:blipFill>
                  <pic:spPr>
                    <a:xfrm>
                      <a:off x="0" y="0"/>
                      <a:ext cx="3300412" cy="108797"/>
                    </a:xfrm>
                    <a:prstGeom prst="rect">
                      <a:avLst/>
                    </a:prstGeom>
                  </pic:spPr>
                </pic:pic>
              </a:graphicData>
            </a:graphic>
          </wp:anchor>
        </w:drawing>
      </w:r>
      <w:r>
        <w:rPr>
          <w:noProof/>
        </w:rPr>
        <w:drawing>
          <wp:anchor distT="0" distB="0" distL="0" distR="0" simplePos="0" relativeHeight="29584" behindDoc="0" locked="0" layoutInCell="1" allowOverlap="1" wp14:anchorId="0C8EF26A" wp14:editId="0C8EF26B">
            <wp:simplePos x="0" y="0"/>
            <wp:positionH relativeFrom="page">
              <wp:posOffset>1996076</wp:posOffset>
            </wp:positionH>
            <wp:positionV relativeFrom="page">
              <wp:posOffset>5510831</wp:posOffset>
            </wp:positionV>
            <wp:extent cx="98012" cy="106322"/>
            <wp:effectExtent l="0" t="0" r="0" b="0"/>
            <wp:wrapNone/>
            <wp:docPr id="1413" name="image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image1441.png"/>
                    <pic:cNvPicPr/>
                  </pic:nvPicPr>
                  <pic:blipFill>
                    <a:blip r:embed="rId386" cstate="print"/>
                    <a:stretch>
                      <a:fillRect/>
                    </a:stretch>
                  </pic:blipFill>
                  <pic:spPr>
                    <a:xfrm>
                      <a:off x="0" y="0"/>
                      <a:ext cx="98012" cy="106322"/>
                    </a:xfrm>
                    <a:prstGeom prst="rect">
                      <a:avLst/>
                    </a:prstGeom>
                  </pic:spPr>
                </pic:pic>
              </a:graphicData>
            </a:graphic>
          </wp:anchor>
        </w:drawing>
      </w:r>
      <w:r>
        <w:rPr>
          <w:noProof/>
        </w:rPr>
        <w:drawing>
          <wp:anchor distT="0" distB="0" distL="0" distR="0" simplePos="0" relativeHeight="29608" behindDoc="0" locked="0" layoutInCell="1" allowOverlap="1" wp14:anchorId="0C8EF26C" wp14:editId="0C8EF26D">
            <wp:simplePos x="0" y="0"/>
            <wp:positionH relativeFrom="page">
              <wp:posOffset>2152277</wp:posOffset>
            </wp:positionH>
            <wp:positionV relativeFrom="page">
              <wp:posOffset>5524144</wp:posOffset>
            </wp:positionV>
            <wp:extent cx="247364" cy="82366"/>
            <wp:effectExtent l="0" t="0" r="0" b="0"/>
            <wp:wrapNone/>
            <wp:docPr id="1415" name="image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image1442.png"/>
                    <pic:cNvPicPr/>
                  </pic:nvPicPr>
                  <pic:blipFill>
                    <a:blip r:embed="rId1609" cstate="print"/>
                    <a:stretch>
                      <a:fillRect/>
                    </a:stretch>
                  </pic:blipFill>
                  <pic:spPr>
                    <a:xfrm>
                      <a:off x="0" y="0"/>
                      <a:ext cx="247364" cy="82366"/>
                    </a:xfrm>
                    <a:prstGeom prst="rect">
                      <a:avLst/>
                    </a:prstGeom>
                  </pic:spPr>
                </pic:pic>
              </a:graphicData>
            </a:graphic>
          </wp:anchor>
        </w:drawing>
      </w:r>
      <w:r>
        <w:rPr>
          <w:noProof/>
        </w:rPr>
        <w:drawing>
          <wp:anchor distT="0" distB="0" distL="0" distR="0" simplePos="0" relativeHeight="29632" behindDoc="0" locked="0" layoutInCell="1" allowOverlap="1" wp14:anchorId="0C8EF26E" wp14:editId="0C8EF26F">
            <wp:simplePos x="0" y="0"/>
            <wp:positionH relativeFrom="page">
              <wp:posOffset>2508796</wp:posOffset>
            </wp:positionH>
            <wp:positionV relativeFrom="page">
              <wp:posOffset>5515679</wp:posOffset>
            </wp:positionV>
            <wp:extent cx="56006" cy="99239"/>
            <wp:effectExtent l="0" t="0" r="0" b="0"/>
            <wp:wrapNone/>
            <wp:docPr id="1417" name="image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image1443.png"/>
                    <pic:cNvPicPr/>
                  </pic:nvPicPr>
                  <pic:blipFill>
                    <a:blip r:embed="rId1610" cstate="print"/>
                    <a:stretch>
                      <a:fillRect/>
                    </a:stretch>
                  </pic:blipFill>
                  <pic:spPr>
                    <a:xfrm>
                      <a:off x="0" y="0"/>
                      <a:ext cx="56006" cy="99239"/>
                    </a:xfrm>
                    <a:prstGeom prst="rect">
                      <a:avLst/>
                    </a:prstGeom>
                  </pic:spPr>
                </pic:pic>
              </a:graphicData>
            </a:graphic>
          </wp:anchor>
        </w:drawing>
      </w:r>
      <w:r>
        <w:pict w14:anchorId="0C8EF270">
          <v:group id="_x0000_s7894" style="position:absolute;margin-left:207.1pt;margin-top:433.7pt;width:145.9pt;height:8.7pt;z-index:29656;mso-position-horizontal-relative:page;mso-position-vertical-relative:page" coordorigin="4142,8674" coordsize="2918,174">
            <v:shape id="_x0000_s7905" type="#_x0000_t75" style="position:absolute;left:-391;top:13267;width:121;height:111">
              <v:imagedata r:id="rId1611" o:title=""/>
            </v:shape>
            <v:shape id="_x0000_s7904" type="#_x0000_t75" style="position:absolute;left:-216;top:13216;width:163;height:155">
              <v:imagedata r:id="rId1612" o:title=""/>
            </v:shape>
            <v:shape id="_x0000_s7903" type="#_x0000_t75" style="position:absolute;left:3;top:13218;width:142;height:137">
              <v:imagedata r:id="rId1613" o:title=""/>
            </v:shape>
            <v:shape id="_x0000_s7902" type="#_x0000_t75" style="position:absolute;left:192;top:13222;width:124;height:148">
              <v:imagedata r:id="rId1614" o:title=""/>
            </v:shape>
            <v:shape id="_x0000_s7901" type="#_x0000_t75" style="position:absolute;left:379;top:13216;width:163;height:155">
              <v:imagedata r:id="rId1615" o:title=""/>
            </v:shape>
            <v:shape id="_x0000_s7900" type="#_x0000_t75" style="position:absolute;left:590;top:13253;width:132;height:127">
              <v:imagedata r:id="rId1616" o:title=""/>
            </v:shape>
            <v:shape id="_x0000_s7899" type="#_x0000_t75" style="position:absolute;left:787;top:13215;width:145;height:157">
              <v:imagedata r:id="rId1617" o:title=""/>
            </v:shape>
            <v:shape id="_x0000_s7898" type="#_x0000_t75" style="position:absolute;left:967;top:13211;width:158;height:167">
              <v:imagedata r:id="rId1618" o:title=""/>
            </v:shape>
            <v:shape id="_x0000_s7897" type="#_x0000_t75" style="position:absolute;left:1173;top:13234;width:160;height:124">
              <v:imagedata r:id="rId1619" o:title=""/>
            </v:shape>
            <v:shape id="_x0000_s7896" type="#_x0000_t75" style="position:absolute;left:1374;top:13216;width:155;height:154">
              <v:imagedata r:id="rId1620" o:title=""/>
            </v:shape>
            <v:shape id="_x0000_s7895" type="#_x0000_t75" style="position:absolute;left:1561;top:13207;width:966;height:172">
              <v:imagedata r:id="rId1621" o:title=""/>
            </v:shape>
            <w10:wrap anchorx="page" anchory="page"/>
          </v:group>
        </w:pict>
      </w:r>
      <w:r>
        <w:rPr>
          <w:noProof/>
        </w:rPr>
        <w:drawing>
          <wp:anchor distT="0" distB="0" distL="0" distR="0" simplePos="0" relativeHeight="29680" behindDoc="0" locked="0" layoutInCell="1" allowOverlap="1" wp14:anchorId="0C8EF271" wp14:editId="0C8EF272">
            <wp:simplePos x="0" y="0"/>
            <wp:positionH relativeFrom="page">
              <wp:posOffset>1143274</wp:posOffset>
            </wp:positionH>
            <wp:positionV relativeFrom="page">
              <wp:posOffset>5911445</wp:posOffset>
            </wp:positionV>
            <wp:extent cx="4452937" cy="111528"/>
            <wp:effectExtent l="0" t="0" r="0" b="0"/>
            <wp:wrapNone/>
            <wp:docPr id="1419" name="image1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image1455.png"/>
                    <pic:cNvPicPr/>
                  </pic:nvPicPr>
                  <pic:blipFill>
                    <a:blip r:embed="rId1622" cstate="print"/>
                    <a:stretch>
                      <a:fillRect/>
                    </a:stretch>
                  </pic:blipFill>
                  <pic:spPr>
                    <a:xfrm>
                      <a:off x="0" y="0"/>
                      <a:ext cx="4452937" cy="111528"/>
                    </a:xfrm>
                    <a:prstGeom prst="rect">
                      <a:avLst/>
                    </a:prstGeom>
                  </pic:spPr>
                </pic:pic>
              </a:graphicData>
            </a:graphic>
          </wp:anchor>
        </w:drawing>
      </w:r>
      <w:r>
        <w:rPr>
          <w:noProof/>
        </w:rPr>
        <w:drawing>
          <wp:anchor distT="0" distB="0" distL="0" distR="0" simplePos="0" relativeHeight="29704" behindDoc="0" locked="0" layoutInCell="1" allowOverlap="1" wp14:anchorId="0C8EF273" wp14:editId="0C8EF274">
            <wp:simplePos x="0" y="0"/>
            <wp:positionH relativeFrom="page">
              <wp:posOffset>1033870</wp:posOffset>
            </wp:positionH>
            <wp:positionV relativeFrom="page">
              <wp:posOffset>6113071</wp:posOffset>
            </wp:positionV>
            <wp:extent cx="4567237" cy="111053"/>
            <wp:effectExtent l="0" t="0" r="0" b="0"/>
            <wp:wrapNone/>
            <wp:docPr id="1421" name="image1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image1456.png"/>
                    <pic:cNvPicPr/>
                  </pic:nvPicPr>
                  <pic:blipFill>
                    <a:blip r:embed="rId1623" cstate="print"/>
                    <a:stretch>
                      <a:fillRect/>
                    </a:stretch>
                  </pic:blipFill>
                  <pic:spPr>
                    <a:xfrm>
                      <a:off x="0" y="0"/>
                      <a:ext cx="4567237" cy="111053"/>
                    </a:xfrm>
                    <a:prstGeom prst="rect">
                      <a:avLst/>
                    </a:prstGeom>
                  </pic:spPr>
                </pic:pic>
              </a:graphicData>
            </a:graphic>
          </wp:anchor>
        </w:drawing>
      </w:r>
      <w:r>
        <w:rPr>
          <w:noProof/>
        </w:rPr>
        <w:drawing>
          <wp:anchor distT="0" distB="0" distL="0" distR="0" simplePos="0" relativeHeight="29728" behindDoc="0" locked="0" layoutInCell="1" allowOverlap="1" wp14:anchorId="0C8EF275" wp14:editId="0C8EF276">
            <wp:simplePos x="0" y="0"/>
            <wp:positionH relativeFrom="page">
              <wp:posOffset>1032974</wp:posOffset>
            </wp:positionH>
            <wp:positionV relativeFrom="page">
              <wp:posOffset>6315023</wp:posOffset>
            </wp:positionV>
            <wp:extent cx="3667125" cy="108595"/>
            <wp:effectExtent l="0" t="0" r="0" b="0"/>
            <wp:wrapNone/>
            <wp:docPr id="1423" name="image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image1457.png"/>
                    <pic:cNvPicPr/>
                  </pic:nvPicPr>
                  <pic:blipFill>
                    <a:blip r:embed="rId1624" cstate="print"/>
                    <a:stretch>
                      <a:fillRect/>
                    </a:stretch>
                  </pic:blipFill>
                  <pic:spPr>
                    <a:xfrm>
                      <a:off x="0" y="0"/>
                      <a:ext cx="3667125" cy="108595"/>
                    </a:xfrm>
                    <a:prstGeom prst="rect">
                      <a:avLst/>
                    </a:prstGeom>
                  </pic:spPr>
                </pic:pic>
              </a:graphicData>
            </a:graphic>
          </wp:anchor>
        </w:drawing>
      </w:r>
      <w:r>
        <w:pict w14:anchorId="0C8EF277">
          <v:group id="_x0000_s7787" style="position:absolute;margin-left:75.95pt;margin-top:178.6pt;width:361.6pt;height:248.2pt;z-index:29752;mso-position-horizontal-relative:page;mso-position-vertical-relative:page" coordorigin="1519,3572" coordsize="7232,4964">
            <v:shape id="_x0000_s7893" type="#_x0000_t75" style="position:absolute;left:836;top:6564;width:380;height:919">
              <v:imagedata r:id="rId1625" o:title=""/>
            </v:shape>
            <v:line id="_x0000_s7892" style="position:absolute" from="2712,5424" to="2712,5602" strokeweight=".0395mm"/>
            <v:shape id="_x0000_s7891" style="position:absolute;left:2710;top:5423;width:763;height:178" coordorigin="2710,5423" coordsize="763,178" o:spt="100" adj="0,,0" path="m3473,5423r-763,m3473,5601r-760,e" filled="f" strokeweight=".1pt">
              <v:stroke joinstyle="round"/>
              <v:formulas/>
              <v:path arrowok="t" o:connecttype="segments"/>
            </v:shape>
            <v:line id="_x0000_s7890" style="position:absolute" from="3472,5424" to="3472,5600" strokeweight=".03917mm"/>
            <v:shape id="_x0000_s7889" style="position:absolute;left:2710;top:5421;width:763;height:182" coordorigin="2710,5421" coordsize="763,182" path="m2712,5600r759,l3471,5423r-758,l2713,5602r-3,l2710,5421r763,l3473,5602r-763,l2710,5600r2,xe" filled="f" strokeweight=".1mm">
              <v:path arrowok="t"/>
            </v:shape>
            <v:shape id="_x0000_s7888" style="position:absolute;left:2832;top:5451;width:529;height:99" coordorigin="2832,5451" coordsize="529,99" o:spt="100" adj="0,,0" path="m2879,5481r-9,l2870,5500r,3l2869,5507r-2,10l2856,5532r-9,6l2834,5542r3,7l2841,5548r6,-2l2859,5539r5,-4l2873,5523r3,-6l2878,5503r1,-8l2879,5481xm2926,5464r-94,l2832,5471r85,l2915,5475r-4,6l2900,5494r-6,6l2887,5504r5,6l2896,5507r6,-4l2915,5491r5,-6l2926,5473r2,-5l2928,5466r-2,-2xm2972,5457r-9,l2963,5549r9,l2972,5493r23,l2988,5490r-16,-5l2972,5457xm2995,5493r-23,l2980,5496r9,3l3009,5508r9,5l3025,5518r6,-7l3017,5503r-14,-7l2995,5493xm3003,5463r-6,2l3000,5469r2,5l3005,5480r6,-2l3009,5472r-3,-4l3003,5463xm3018,5460r-6,2l3015,5467r3,4l3020,5477r6,-3l3023,5469r-2,-5l3018,5460xm3115,5462r-8,l3107,5470r,8l3111,5501r4,11l3124,5531r5,8l3135,5545r7,-6l3133,5529r-7,-11l3122,5505r-3,-10l3117,5484r-1,-10l3115,5464r,-2xm3122,5455r-6,3l3118,5462r3,5l3124,5473r6,-3l3127,5465r-2,-5l3122,5455xm3136,5452r-5,3l3134,5459r2,5l3139,5469r6,-2l3142,5461r-3,-5l3136,5452xm3079,5462r-9,l3070,5471r-1,8l3067,5493r-2,6l3062,5508r-2,5l3055,5521r-3,4l3046,5533r-3,3l3039,5540r5,6l3052,5538r6,-7l3064,5522r5,-9l3073,5502r3,-12l3078,5477r1,-15xm3213,5496r-9,l3204,5549r9,l3213,5496xm3235,5458r-5,7l3223,5472r-8,7l3206,5485r-11,7l3182,5497r-14,6l3152,5507r3,8l3168,5511r12,-4l3192,5502r12,-6l3213,5496r,-6l3223,5483r8,-7l3238,5469r6,-8l3235,5458xm3335,5489r-9,l3326,5513r-4,9l3314,5529r-7,4l3298,5537r-12,2l3273,5540r1,8l3301,5544r19,-8l3331,5521r4,-19l3335,5489xm3286,5489r-10,l3276,5516r10,l3286,5489xm3356,5482r-100,l3256,5489r100,l3356,5482xm3286,5460r-10,l3276,5482r10,l3286,5460xm3335,5460r-9,l3326,5482r9,l3335,5460xm3340,5454r-5,3l3338,5463r3,5l3342,5472r6,-3l3346,5464r-3,-5l3340,5454xm3353,5451r-5,2l3350,5457r2,5l3355,5468r5,-2l3358,5460r-3,-5l3353,5451xe" fillcolor="#252525" stroked="f">
              <v:stroke joinstyle="round"/>
              <v:formulas/>
              <v:path arrowok="t" o:connecttype="segments"/>
            </v:shape>
            <v:shape id="_x0000_s7887" type="#_x0000_t75" style="position:absolute;left:1212;top:5888;width:1276;height:1024">
              <v:imagedata r:id="rId1626" o:title=""/>
            </v:shape>
            <v:shape id="_x0000_s7886" type="#_x0000_t75" style="position:absolute;left:1402;top:6705;width:270;height:107">
              <v:imagedata r:id="rId1627" o:title=""/>
            </v:shape>
            <v:shape id="_x0000_s7885" style="position:absolute;left:1625;top:3657;width:1288;height:949" coordorigin="1625,3657" coordsize="1288,949" o:spt="100" adj="0,,0" path="m2765,3657r-1140,l1625,4605r1140,l2765,4249r70,l2765,4012r,-355xm2835,4249r-70,l2908,4511r4,l2835,4249xe" fillcolor="#d1e2f1" stroked="f">
              <v:stroke joinstyle="round"/>
              <v:formulas/>
              <v:path arrowok="t" o:connecttype="segments"/>
            </v:shape>
            <v:shape id="_x0000_s7884" type="#_x0000_t75" style="position:absolute;left:855;top:6564;width:10;height:18">
              <v:imagedata r:id="rId1628" o:title=""/>
            </v:shape>
            <v:shape id="_x0000_s7883" style="position:absolute;left:1623;top:3655;width:1290;height:951" coordorigin="1623,3655" coordsize="1290,951" o:spt="100" adj="0,,0" path="m2766,3655r-1143,l1623,4606r2,l1625,3657r1141,l2766,3655xm1625,4605r,1l2766,4606r,-1l1625,4605xm2765,4249r,356l2766,4605r,-352l2768,4253r-3,-4xm2768,4253r-2,l2907,4511r1,l2768,4253xm2766,3657r-1141,l2765,3657r,355l2912,4511r1,l2767,4012r-1,-355xe" fillcolor="#d1e2f1" stroked="f">
              <v:stroke joinstyle="round"/>
              <v:formulas/>
              <v:path arrowok="t" o:connecttype="segments"/>
            </v:shape>
            <v:shape id="_x0000_s7882" type="#_x0000_t75" style="position:absolute;left:853;top:6564;width:15;height:27">
              <v:imagedata r:id="rId1629" o:title=""/>
            </v:shape>
            <v:shape id="_x0000_s7881" type="#_x0000_t75" style="position:absolute;left:-436;top:5688;width:1301;height:957">
              <v:imagedata r:id="rId1630" o:title=""/>
            </v:shape>
            <v:shape id="_x0000_s7880" type="#_x0000_t75" style="position:absolute;left:-504;top:6711;width:1282;height:1025">
              <v:imagedata r:id="rId1631" o:title=""/>
            </v:shape>
            <v:shape id="_x0000_s7879" type="#_x0000_t75" style="position:absolute;left:4759;top:8910;width:317;height:1024">
              <v:imagedata r:id="rId1632" o:title=""/>
            </v:shape>
            <v:rect id="_x0000_s7878" style="position:absolute;left:6463;top:7919;width:1014;height:179" filled="f" strokeweight=".1mm"/>
            <v:shape id="_x0000_s7877" style="position:absolute;left:6547;top:7950;width:844;height:97" coordorigin="6547,7950" coordsize="844,97" o:spt="100" adj="0,,0" path="m6608,7993r-9,l6599,8046r9,l6608,7993xm6630,7955r-5,7l6618,7969r-8,7l6601,7982r-11,7l6577,7994r-14,6l6547,8004r3,8l6562,8008r13,-4l6587,7999r12,-6l6608,7993r,-6l6618,7980r8,-7l6633,7966r6,-8l6630,7955xm6704,7980r-13,l6692,7980r1,l6695,7982r6,5l6708,7994r19,19l6735,8021r8,8l6750,8037r5,-8l6734,8008r-9,-9l6719,7993r-15,-13xm6692,7972r-6,l6683,7974r-6,8l6655,8011r-3,4l6649,8018r6,6l6685,7986r3,-5l6689,7980r1,l6691,7980r13,l6700,7975r-2,-1l6694,7973r-2,-1xm6722,7964r-5,3l6719,7971r3,5l6724,7982r6,-3l6728,7974r-2,-5l6722,7964xm6738,7961r-6,3l6735,7968r2,5l6740,7978r6,-2l6743,7970r-3,-5l6738,7961xm6773,7960r-4,7l6778,7971r9,5l6797,7981r9,6l6812,7980r-10,-6l6793,7969r-10,-5l6773,7960xm6851,7988r-5,8l6842,8002r-9,8l6828,8014r-13,9l6808,8027r-18,6l6779,8035r-11,1l6770,8044r14,-2l6796,8040r20,-7l6826,8027r18,-15l6852,8003r6,-10l6851,7988xm6907,7954r-9,l6898,8046r9,l6907,7990r23,l6922,7987r-15,-5l6907,7954xm6930,7990r-23,l6915,7993r9,3l6944,8005r9,5l6960,8015r6,-7l6952,8000r-15,-7l6930,7990xm6985,7953r-7,3l6984,7963r4,6l6991,7975r7,-4l6994,7965r-4,-6l6985,7953xm6997,7990r-22,l6975,7997r14,l6989,8028r-2,1l6985,8031r-7,4l6975,8037r-2,1l6976,8045r5,-2l6987,8039r6,-6l7002,8033r-2,-1l6998,8028r-1,-2l6997,7990xm7002,8033r-9,l6995,8037r5,3l7007,8042r4,1l7015,8043r8,1l7076,8044r1,-7l7043,8037r-23,l7012,8036r-4,l7003,8033r-1,xm7077,8037r-6,l7043,8037r34,l7077,8037xm7041,8025r-8,l7033,8035r8,l7041,8025xm7073,8018r-70,l7003,8025r70,l7073,8018xm7041,8012r-8,l7033,8018r8,l7041,8012xm7068,7979r-60,l7008,8012r60,l7068,8006r-52,l7016,7998r52,l7068,7993r-52,l7016,7985r52,l7068,7979xm7041,7998r-8,l7033,8006r8,l7041,7998xm7068,7998r-8,l7060,8006r8,l7068,7998xm7041,7985r-8,l7033,7993r8,l7041,7985xm7068,7985r-8,l7060,7993r8,l7068,7985xm7041,7973r-8,l7033,7979r8,l7041,7973xm7060,7967r-45,l7015,7973r45,l7060,7967xm7074,7955r-72,l7002,7971r7,l7009,7961r65,l7074,7955xm7074,7961r-7,l7067,7970r7,l7074,7961xm7041,7961r-8,l7033,7967r8,l7041,7961xm7173,8014r-82,l7091,8047r8,l7099,8043r74,l7173,8037r-74,l7099,8020r74,l7173,8014xm7173,8043r-8,l7165,8047r8,l7173,8043xm7173,8020r-8,l7165,8037r8,l7173,8020xm7136,8004r-9,l7123,8014r7,l7136,8004xm7164,7980r-64,l7100,8004r64,l7164,7998r-56,l7108,7986r56,l7164,7980xm7164,7986r-8,l7156,7998r8,l7164,7986xm7180,7967r-96,l7084,7984r8,l7092,7973r88,l7180,7967xm7180,7973r-8,l7172,7984r8,l7180,7973xm7104,7952r-7,2l7103,7967r9,l7109,7960r-3,-5l7104,7952xm7131,7950r-7,3l7125,7955r3,6l7130,7967r9,l7137,7963r-2,-5l7131,7950xm7162,7951r-2,4l7158,7961r-4,6l7162,7967r5,-7l7169,7956r2,-3l7162,7951xm7212,8008r-8,l7204,8038r-1,1l7190,8039r1,8l7206,8047r2,-1l7211,8043r1,-1l7212,8008xm7291,8037r-70,l7221,8044r70,l7291,8037xm7284,7955r-55,l7229,8025r55,l7284,8018r-48,l7236,7992r48,l7284,7986r-48,l7236,7962r48,l7284,7955xm7284,7992r-8,l7276,8018r8,l7284,7992xm7212,7978r-8,l7204,8001r-7,2l7191,8005r-3,l7190,8012r3,-1l7198,8010r6,-2l7212,8008r,-2l7218,8004r4,-2l7224,8001r,-2l7212,7999r,-21xm7223,7995r-3,1l7217,7997r-5,2l7224,7999r-1,-4xm7284,7962r-8,l7276,7986r8,l7284,7962xm7222,7971r-32,l7190,7978r32,l7222,7971xm7212,7952r-8,l7204,7971r8,l7212,7952xm7390,7987r-86,l7304,7994r78,l7382,8011r-77,l7305,8018r77,l7382,8035r-79,l7303,8042r79,l7382,8046r8,l7390,7987xm7351,7952r-8,l7343,7987r8,l7351,7952xm7381,7956r-4,9l7372,7973r-5,7l7374,7983r4,-5l7383,7970r6,-11l7381,7956xm7313,7956r-7,4l7311,7968r4,8l7318,7982r8,-3l7322,7971r-5,-8l7313,7956xe" fillcolor="#252525" stroked="f">
              <v:stroke joinstyle="round"/>
              <v:formulas/>
              <v:path arrowok="t" o:connecttype="segments"/>
            </v:shape>
            <v:shape id="_x0000_s7876" type="#_x0000_t75" style="position:absolute;left:5186;top:8662;width:1486;height:784">
              <v:imagedata r:id="rId1633" o:title=""/>
            </v:shape>
            <v:shape id="_x0000_s7875" type="#_x0000_t75" style="position:absolute;left:2382;top:8996;width:286;height:1013">
              <v:imagedata r:id="rId1634" o:title=""/>
            </v:shape>
            <v:shape id="_x0000_s7874" style="position:absolute;left:4312;top:6021;width:1141;height:922" coordorigin="4312,6021" coordsize="1141,922" o:spt="100" adj="0,,0" path="m5025,6782r-286,l4617,6943r28,l5025,6782xm5452,6021r-1140,l4312,6782r1140,l5452,6021xe" fillcolor="#d1e2f1" stroked="f">
              <v:stroke joinstyle="round"/>
              <v:formulas/>
              <v:path arrowok="t" o:connecttype="segments"/>
            </v:shape>
            <v:shape id="_x0000_s7873" type="#_x0000_t75" style="position:absolute;left:2550;top:8996;width:41;height:18">
              <v:imagedata r:id="rId1635" o:title=""/>
            </v:shape>
            <v:shape id="_x0000_s7872" style="position:absolute;left:4311;top:6020;width:1143;height:923" coordorigin="4311,6020" coordsize="1143,923" o:spt="100" adj="0,,0" path="m4739,6782r-427,l4312,6783r425,l4615,6943r2,l4739,6782xm5452,6782r-427,l4645,6943r3,l5025,6783r427,l5452,6782xm5453,6020r-1142,l4311,6783r1,l4312,6021r1141,l5453,6020xm5453,6021r-1141,l5452,6021r,762l5453,6783r,-762xe" fillcolor="#d1e2f1" stroked="f">
              <v:stroke joinstyle="round"/>
              <v:formulas/>
              <v:path arrowok="t" o:connecttype="segments"/>
            </v:shape>
            <v:shape id="_x0000_s7871" type="#_x0000_t75" style="position:absolute;left:2547;top:8996;width:48;height:20">
              <v:imagedata r:id="rId1636" o:title=""/>
            </v:shape>
            <v:shape id="_x0000_s7870" type="#_x0000_t75" style="position:absolute;left:2189;top:10093;width:738;height:96">
              <v:imagedata r:id="rId1637" o:title=""/>
            </v:shape>
            <v:shape id="_x0000_s7869" type="#_x0000_t75" style="position:absolute;left:2251;top:7594;width:3049;height:2925">
              <v:imagedata r:id="rId1638" o:title=""/>
            </v:shape>
            <v:shape id="_x0000_s7868" type="#_x0000_t75" style="position:absolute;left:4157;top:6118;width:507;height:1027">
              <v:imagedata r:id="rId1639" o:title=""/>
            </v:shape>
            <v:rect id="_x0000_s7867" style="position:absolute;left:6184;top:5092;width:558;height:179" filled="f" strokeweight=".1mm"/>
            <v:shape id="_x0000_s7866" style="position:absolute;left:6358;top:5125;width:209;height:96" coordorigin="6358,5125" coordsize="209,96" o:spt="100" adj="0,,0" path="m6395,5177r-19,l6376,5221r9,l6385,5178r10,l6395,5177xm6461,5211r-68,l6393,5218r68,l6461,5211xm6432,5162r-8,l6424,5211r8,l6432,5162xm6399,5140r-37,l6362,5146r29,l6389,5152r-4,7l6372,5173r-7,6l6358,5184r3,5l6366,5186r5,-4l6376,5177r19,l6394,5177r-5,-4l6385,5170r,-1l6392,5160r6,-8l6401,5143r-2,-3xm6395,5178r-10,l6388,5182r5,3l6397,5188r4,-7l6395,5178xm6457,5156r-56,l6401,5162r56,l6457,5156xm6432,5125r-8,l6424,5156r8,l6432,5125xm6385,5125r-8,l6377,5140r8,l6385,5125xm6493,5182r-8,l6485,5212r-14,1l6472,5220r6,l6488,5219r25,-3l6521,5215r4,-1l6525,5211r-32,l6493,5182xm6522,5182r-8,l6518,5191r6,8l6542,5213r9,5l6562,5220r4,-6l6555,5210r-9,-4l6539,5201r9,-3l6549,5197r-15,l6529,5193r-4,-5l6522,5182xm6524,5207r-5,1l6509,5210r-16,1l6525,5211r-1,-4xm6555,5185r-5,4l6543,5193r-9,4l6549,5197r6,-3l6561,5190r-6,-5xm6565,5176r-97,l6468,5182r97,l6565,5176xm6558,5129r-73,l6485,5176r8,l6493,5166r61,l6554,5160r-61,l6493,5150r61,l6554,5145r-61,l6493,5135r65,l6558,5129xe" fillcolor="#252525" stroked="f">
              <v:stroke joinstyle="round"/>
              <v:formulas/>
              <v:path arrowok="t" o:connecttype="segments"/>
            </v:shape>
            <v:shape id="_x0000_s7865" style="position:absolute;left:4692;top:3654;width:1518;height:1141" coordorigin="4692,3654" coordsize="1518,1141" path="m6035,3654r-1343,l4692,4795r1343,l6035,4367r175,-78l6210,4284,6035,4082r,-428xe" fillcolor="#d1e2f1" stroked="f">
              <v:path arrowok="t"/>
            </v:shape>
            <v:shape id="_x0000_s7864" type="#_x0000_t75" style="position:absolute;left:4157;top:6337;width:3;height:5">
              <v:imagedata r:id="rId1640" o:title=""/>
            </v:shape>
            <v:shape id="_x0000_s7863" style="position:absolute;left:4691;top:3653;width:1519;height:1143" coordorigin="4691,3653" coordsize="1519,1143" o:spt="100" adj="0,,0" path="m6037,3653r-1346,l4691,4796r1,l4692,3654r1345,l6037,3653xm6210,4289r-175,78l6035,4795r-1343,l4692,4796r1345,l6037,4368r173,-78l6210,4289xm6037,3654r-2,l6035,4082r175,202l6210,4282,6037,4081r,-427xe" fillcolor="#d1e2f1" stroked="f">
              <v:stroke joinstyle="round"/>
              <v:formulas/>
              <v:path arrowok="t" o:connecttype="segments"/>
            </v:shape>
            <v:shape id="_x0000_s7862" type="#_x0000_t75" style="position:absolute;left:4157;top:6336;width:5;height:8">
              <v:imagedata r:id="rId1641" o:title=""/>
            </v:shape>
            <v:shape id="_x0000_s7861" type="#_x0000_t75" style="position:absolute;left:2631;top:5686;width:1529;height:1149">
              <v:imagedata r:id="rId1642" o:title=""/>
            </v:shape>
            <v:shape id="_x0000_s7860" type="#_x0000_t75" style="position:absolute;left:2682;top:6640;width:158;height:112">
              <v:imagedata r:id="rId1643" o:title=""/>
            </v:shape>
            <v:shape id="_x0000_s7859" type="#_x0000_t75" style="position:absolute;left:4659;top:5753;width:1694;height:906">
              <v:imagedata r:id="rId1644" o:title=""/>
            </v:shape>
            <v:shape id="_x0000_s7858" type="#_x0000_t75" style="position:absolute;left:2124;top:7029;width:1276;height:689">
              <v:imagedata r:id="rId1645" o:title=""/>
            </v:shape>
            <v:shape id="_x0000_s7857" type="#_x0000_t75" style="position:absolute;left:4766;top:8910;width:38;height:27">
              <v:imagedata r:id="rId1646" o:title=""/>
            </v:shape>
            <v:shape id="_x0000_s7856" style="position:absolute;left:6212;top:5540;width:1143;height:1318" coordorigin="6212,5540" coordsize="1143,1318" o:spt="100" adj="0,,0" path="m6213,6681r,2l6640,6683r177,174l6819,6857,6641,6681r-428,xm7354,6681r-428,l6857,6857r1,l6927,6683r427,l7354,6681xm7355,5540r-1143,l6212,6683r1,l6213,5541r1142,l7355,5540xm7355,5541r-1142,l7354,5541r,1142l7355,6683r,-1142xe" fillcolor="#d1e2f1" stroked="f">
              <v:stroke joinstyle="round"/>
              <v:formulas/>
              <v:path arrowok="t" o:connecttype="segments"/>
            </v:shape>
            <v:shape id="_x0000_s7855" type="#_x0000_t75" style="position:absolute;left:4764;top:8910;width:41;height:29">
              <v:imagedata r:id="rId1647" o:title=""/>
            </v:shape>
            <v:shape id="_x0000_s7854" type="#_x0000_t75" style="position:absolute;left:4152;top:7572;width:1149;height:1352">
              <v:imagedata r:id="rId1648" o:title=""/>
            </v:shape>
            <v:shape id="_x0000_s7853" type="#_x0000_t75" style="position:absolute;left:4198;top:8537;width:237;height:103">
              <v:imagedata r:id="rId1649" o:title=""/>
            </v:shape>
            <v:shape id="_x0000_s7852" style="position:absolute;left:6717;top:4730;width:1652;height:763" coordorigin="6717,4730" coordsize="1652,763" path="m8369,5493r,-286l7024,5207,6806,4902r218,305l8369,5207r,-476l8369,4730r-1346,l7023,5014,6722,4782r-5,-4l6717,4780r3,4l6720,4782r,2l7023,5207r,286l8368,5493r-1,-1l8368,5493r1,e" fillcolor="#d1e2f1" stroked="f">
              <v:path arrowok="t"/>
            </v:shape>
            <v:shape id="_x0000_s7851" type="#_x0000_t75" style="position:absolute;left:4661;top:6830;width:2;height:3">
              <v:imagedata r:id="rId1650" o:title=""/>
            </v:shape>
            <v:shape id="_x0000_s7850" type="#_x0000_t75" style="position:absolute;left:4659;top:6763;width:1656;height:769">
              <v:imagedata r:id="rId1651" o:title=""/>
            </v:shape>
            <v:shape id="_x0000_s7849" style="position:absolute;left:5401;top:5773;width:434;height:227" coordorigin="5401,5773" coordsize="434,227" path="m5617,6000r11,-2l5617,5998r-84,-8l5617,5998r11,l5701,5991r69,-24l5817,5931r,-1l5816,5930r17,-44l5816,5930r1,l5833,5889r1,-3l5817,5842r-46,-35l5770,5807r-25,-8l5770,5807r1,l5770,5806r-69,-24l5628,5774r-11,-1l5533,5782r-69,24l5418,5842r-17,44l5402,5889r16,42l5464,5967r69,24l5617,6000e" fillcolor="#d1e2f1" stroked="f">
              <v:path arrowok="t"/>
            </v:shape>
            <v:shape id="_x0000_s7848" style="position:absolute;left:5399;top:5757;width:431;height:225" coordorigin="5399,5757" coordsize="431,225" path="m5614,5757r-84,9l5462,5790r-46,35l5399,5869r17,43l5462,5948r68,24l5614,5981r84,-9l5766,5948r47,-36l5829,5869r-16,-44l5766,5790r-68,-24l5614,5757xe" fillcolor="#d4e4f0" stroked="f">
              <v:path arrowok="t"/>
            </v:shape>
            <v:shape id="_x0000_s7847" style="position:absolute;left:5399;top:5757;width:431;height:225" coordorigin="5399,5757" coordsize="431,225" path="m5829,5869r-16,-44l5766,5790r-68,-24l5614,5757r-84,9l5462,5790r-46,35l5399,5869r17,43l5462,5948r68,24l5614,5981r84,-9l5766,5948r47,-36l5829,5869xe" filled="f" strokecolor="#30577e" strokeweight=".1mm">
              <v:path arrowok="t"/>
            </v:shape>
            <v:shape id="_x0000_s7846" type="#_x0000_t75" style="position:absolute;left:3439;top:7856;width:241;height:111">
              <v:imagedata r:id="rId1652" o:title=""/>
            </v:shape>
            <v:shape id="_x0000_s7845" style="position:absolute;left:1978;top:5900;width:434;height:227" coordorigin="1978,5900" coordsize="434,227" path="m2195,6126r11,-1l2195,6125r-84,-9l2195,6125r11,l2279,6118r69,-25l2349,6092r-2,l2043,6092r-47,-35l1979,6013r17,-43l2043,5934r68,-24l2043,5934r-47,36l1980,6013r16,44l2043,6092r304,l2393,6057r17,-44l2393,6057r-46,35l2349,6092r45,-34l2410,6016r2,-3l2394,5969r-46,-36l2279,5909r-73,-8l2195,5900r-84,9l2042,5933r-46,36l1978,6013r1,3l1996,6058r46,35l2111,6118r84,8e" fillcolor="#d1e2f1" stroked="f">
              <v:path arrowok="t"/>
            </v:shape>
            <v:shape id="_x0000_s7844" style="position:absolute;left:1976;top:5883;width:431;height:225" coordorigin="1976,5883" coordsize="431,225" path="m2192,5883r-84,9l2040,5916r-47,36l1976,5996r17,43l2040,6075r68,24l2192,6108r84,-9l2344,6075r46,-36l2407,5996r-17,-44l2344,5916r-68,-24l2192,5883xe" fillcolor="#d4e4f0" stroked="f">
              <v:path arrowok="t"/>
            </v:shape>
            <v:shape id="_x0000_s7843" style="position:absolute;left:1976;top:5883;width:431;height:225" coordorigin="1976,5883" coordsize="431,225" path="m2407,5996r-17,-44l2344,5916r-68,-24l2192,5883r-84,9l2040,5916r-47,36l1976,5996r17,43l2040,6075r68,24l2192,6108r84,-9l2344,6075r46,-36l2407,5996xe" filled="f" strokecolor="#30577e" strokeweight=".1mm">
              <v:path arrowok="t"/>
            </v:shape>
            <v:shape id="_x0000_s7842" type="#_x0000_t75" style="position:absolute;left:17;top:7983;width:241;height:111">
              <v:imagedata r:id="rId1653" o:title=""/>
            </v:shape>
            <v:shape id="_x0000_s7841" style="position:absolute;left:3854;top:5617;width:434;height:227" coordorigin="3854,5617" coordsize="434,227" path="m4071,5843r10,-1l4071,5842r-84,-8l3918,5810r69,24l4071,5842r84,-8l4071,5842r10,l4155,5835r69,-24l4225,5810r-2,l4269,5774r17,-44l4269,5687r-46,-36l4155,5627r68,24l4269,5687r17,43l4269,5774r-46,36l4225,5810r45,-35l4286,5733r,-1l4286,5733r-62,-83l4155,5626r-74,-8l4071,5617r-84,9l3918,5650r-47,36l3854,5730r1,3l3855,5730r,3l3871,5775r47,36l3987,5835r84,8e" fillcolor="#d1e2f1" stroked="f">
              <v:path arrowok="t"/>
            </v:shape>
            <v:shape id="_x0000_s7840" style="position:absolute;left:3852;top:5601;width:431;height:225" coordorigin="3852,5601" coordsize="431,225" path="m4068,5601r-84,9l3915,5634r-46,35l3852,5713r17,43l3915,5792r69,24l4068,5825r84,-9l4220,5792r46,-36l4283,5713r-17,-44l4220,5634r-68,-24l4068,5601xe" fillcolor="#d4e4f0" stroked="f">
              <v:path arrowok="t"/>
            </v:shape>
            <v:shape id="_x0000_s7839" style="position:absolute;left:3852;top:5601;width:431;height:225" coordorigin="3852,5601" coordsize="431,225" path="m4283,5713r-17,-44l4220,5634r-68,-24l4068,5601r-84,9l3915,5634r-46,35l3852,5713r17,43l3915,5792r69,24l4068,5825r84,-9l4220,5792r46,-36l4283,5713xe" filled="f" strokecolor="#30577e" strokeweight=".1mm">
              <v:path arrowok="t"/>
            </v:shape>
            <v:shape id="_x0000_s7838" type="#_x0000_t75" style="position:absolute;left:1893;top:7700;width:241;height:111">
              <v:imagedata r:id="rId1654" o:title=""/>
            </v:shape>
            <v:shape id="_x0000_s7837" style="position:absolute;left:7733;top:5871;width:434;height:227" coordorigin="7733,5871" coordsize="434,227" path="m7949,6097r11,-1l7949,6096r-84,-9l7949,6096r11,l8033,6088r69,-24l8103,6063r-1,l8148,6027r17,-43l8154,5956r-409,l7751,5940r2,-1l7745,5956r409,l8148,5940r17,44l8148,6027r-46,36l8103,6063r46,-35l8165,5987r,-2l8165,5987r1,-3l8149,5940r-29,-23l7781,5917r16,-12l7799,5904r-18,13l8120,5917r-17,-12l8102,5905r-48,-17l7845,5888r20,-7l7867,5880r-22,8l8054,5888r-21,-7l8102,5905r1,l8102,5904r-69,-25l7960,5872r-11,-1l7865,5879r-69,25l7750,5940r-12,30l7734,5978r,3l7733,5984r1,3l7750,6028r46,36l7865,6088r84,9e" fillcolor="#d1e2f1" stroked="f">
              <v:path arrowok="t"/>
            </v:shape>
            <v:shape id="_x0000_s7836" style="position:absolute;left:7731;top:5854;width:431;height:224" coordorigin="7731,5854" coordsize="431,224" path="m7946,5854r-84,9l7794,5887r-46,36l7731,5966r17,44l7794,6045r68,24l7946,6078r84,-9l8099,6045r46,-35l8162,5966r-17,-43l8099,5887r-69,-24l7946,5854xe" fillcolor="#f7c3a7" stroked="f">
              <v:path arrowok="t"/>
            </v:shape>
            <v:shape id="_x0000_s7835" style="position:absolute;left:7731;top:5854;width:431;height:224" coordorigin="7731,5854" coordsize="431,224" path="m8162,5966r-17,-43l8099,5887r-69,-24l7946,5854r-84,9l7794,5887r-46,36l7731,5966r17,44l7794,6045r68,24l7946,6078r84,-9l8099,6045r46,-35l8162,5966xe" filled="f" strokecolor="#ee2c2e" strokeweight=".1mm">
              <v:path arrowok="t"/>
            </v:shape>
            <v:shape id="_x0000_s7834" type="#_x0000_t75" style="position:absolute;left:5778;top:7954;width:238;height:110">
              <v:imagedata r:id="rId1655" o:title=""/>
            </v:shape>
            <v:line id="_x0000_s7833" style="position:absolute" from="7946,5854" to="7946,5549" strokeweight=".35492mm"/>
            <v:shape id="_x0000_s7832" style="position:absolute;left:7904;top:5474;width:86;height:86" coordorigin="7904,5474" coordsize="86,86" path="m7946,5474r-42,85l7989,5559r-43,-85xe" fillcolor="black" stroked="f">
              <v:path arrowok="t"/>
            </v:shape>
            <v:line id="_x0000_s7831" style="position:absolute" from="7946,6078" to="7946,6540" strokeweight=".35492mm"/>
            <v:shape id="_x0000_s7830" style="position:absolute;left:7904;top:6529;width:86;height:86" coordorigin="7904,6529" coordsize="86,86" path="m7989,6529r-85,l7946,6614r43,-85xe" fillcolor="black" stroked="f">
              <v:path arrowok="t"/>
            </v:shape>
            <v:shape id="_x0000_s7829" style="position:absolute;left:2982;top:8040;width:631;height:96" coordorigin="2982,8040" coordsize="631,96" o:spt="100" adj="0,,0" path="m2994,8054r-9,l2985,8057r-1,6l2983,8077r-1,6l2982,8093r1,3l2984,8105r2,4l2989,8118r2,3l2996,8126r2,2l2999,8128r5,2l3007,8130r2,-2l3015,8122r,-1l3002,8121r-1,-2l2996,8112r-2,-4l2991,8098r,-5l2991,8083r,-6l2993,8062r,-5l2994,8054xm3019,8097r-2,6l3014,8109r-6,10l3005,8121r10,l3017,8118r6,-10l3024,8104r2,-3l3019,8097xm3052,8055r-7,4l3052,8067r4,8l3063,8095r2,10l3065,8116r9,l3072,8099r-4,-16l3061,8068r-9,-13xm3164,8073r-9,l3155,8102r-1,7l3146,8120r-5,4l3133,8127r4,6l3148,8127r9,-8l3162,8107r2,-14l3164,8073xm3185,8066r-65,l3120,8073r65,l3185,8066xm3164,8045r-9,l3155,8066r9,l3164,8045xm3098,8047r-3,13l3093,8071r-1,11l3092,8091r,14l3094,8117r4,12l3104,8129r2,-5l3110,8116r-8,l3100,8108r,-6l3100,8091r,-9l3101,8072r2,-11l3106,8049r-8,-2xm3113,8098r-3,5l3106,8109r-4,7l3110,8116r1,-1l3119,8102r-6,-4xm3286,8053r-92,l3194,8060r53,l3240,8065r-6,6l3226,8084r-2,7l3224,8104r1,4l3228,8116r3,4l3238,8126r4,2l3252,8131r4,1l3265,8132r12,l3277,8125r-15,l3255,8124r-11,-4l3240,8117r-7,-8l3232,8104r,-14l3235,8082r12,-14l3253,8063r7,-3l3286,8060r,-7xm3277,8124r-15,1l3277,8125r,-1xm3345,8104r-11,l3330,8106r-8,5l3321,8114r,14l3330,8133r31,l3372,8131r6,-4l3334,8127r-6,-3l3328,8116r1,-2l3334,8112r2,-1l3357,8111r-7,-5l3345,8104xm3357,8111r-9,l3354,8116r2,10l3352,8126r-2,1l3378,8127r4,-2l3363,8125r-1,-7l3359,8113r-2,-2xm3381,8084r-16,l3371,8086r10,7l3383,8098r,17l3377,8122r-14,3l3382,8125r6,-4l3392,8113r,-17l3388,8089r-7,-5xm3379,8055r-13,l3351,8066r-15,11l3320,8088r-16,10l3308,8105r3,-2l3315,8099r14,-8l3335,8088r11,-3l3351,8084r30,l3376,8080r-2,l3344,8080r,-1l3379,8055xm3367,8078r-14,l3349,8078r-5,2l3374,8080r-7,-2xm3377,8048r-64,l3313,8055r66,l3381,8054r-4,-6xm3461,8040r-11,l3446,8046r-7,8l3419,8069r-9,5l3403,8077r4,5l3415,8079r9,-5l3443,8059r8,-7l3456,8045r10,l3461,8040xm3466,8045r-10,l3462,8053r8,7l3488,8073r9,5l3505,8082r5,-7l3501,8072r-9,-5l3474,8053r-7,-6l3466,8045xm3485,8072r-57,l3428,8078r57,l3485,8072xm3498,8129r-10,l3490,8132r2,2l3493,8136r7,-4l3498,8129xm3451,8101r-10,l3436,8111r-5,8l3426,8127r-15,l3412,8134r28,-1l3469,8131r12,-1l3488,8129r10,l3498,8129r-2,-2l3435,8127r5,-8l3446,8110r5,-9xm3478,8106r-7,4l3474,8113r4,4l3483,8123r-8,1l3463,8125r-13,1l3435,8127r61,l3494,8124r-9,-11l3481,8109r-3,-3xm3503,8094r-93,l3410,8101r93,l3503,8094xm3599,8043r-71,l3528,8065r71,l3599,8059r-63,l3536,8049r63,l3599,8043xm3599,8049r-8,l3591,8059r8,l3599,8049xm3602,8071r-78,l3524,8118r78,l3602,8111r-70,l3532,8103r70,l3602,8097r-70,l3532,8090r70,l3602,8084r-70,l3532,8076r70,l3602,8071xm3602,8103r-8,l3594,8111r8,l3602,8103xm3602,8090r-8,l3594,8097r8,l3602,8090xm3602,8076r-8,l3594,8084r8,l3602,8076xm3580,8119r-6,5l3578,8126r5,2l3597,8133r6,1l3608,8135r4,-7l3600,8126r-11,-3l3580,8119xm3546,8119r-4,2l3538,8123r-13,4l3519,8128r-4,1l3517,8135r5,l3528,8133r14,-4l3547,8126r4,-2l3546,8119xe" fillcolor="#252525" stroked="f">
              <v:stroke joinstyle="round"/>
              <v:formulas/>
              <v:path arrowok="t" o:connecttype="segments"/>
            </v:shape>
            <v:shape id="_x0000_s7828" style="position:absolute;left:1557;top:6382;width:1580;height:1265" coordorigin="1557,6382" coordsize="1580,1265" o:spt="100" adj="0,,0" path="m2698,6382r-2,l2696,6844r2,2l2698,6382xm2696,7150r,479l1557,7629r,17l2698,7646r,-480l2717,7166r-21,-16xm2717,7166r-19,l3137,7491r,-2l3119,7465,2717,7166xe" fillcolor="#d1e2f1" stroked="f">
              <v:stroke joinstyle="round"/>
              <v:formulas/>
              <v:path arrowok="t" o:connecttype="segments"/>
            </v:shape>
            <v:shape id="_x0000_s7827" style="position:absolute;left:1556;top:6381;width:1581;height:1267" coordorigin="1556,6381" coordsize="1581,1267" o:spt="100" adj="0,,0" path="m2699,6381r-3,l2696,6382r2,l2698,6847r1,1l2699,6381xm1557,7629r-1,l1556,7647r1,l1557,7629xm2698,7166r,480l1557,7646r,1l2699,7647r,-479l2701,7168r-3,-2xm2701,7168r-2,l3137,7493r,-2l2701,7168xm3119,7465r18,24l3137,7487r-15,-20l3119,7465xe" fillcolor="#d1e2f1" stroked="f">
              <v:stroke joinstyle="round"/>
              <v:formulas/>
              <v:path arrowok="t" o:connecttype="segments"/>
            </v:shape>
            <v:shape id="_x0000_s7826" type="#_x0000_t75" style="position:absolute;left:1083;top:9019;width:316;height:990">
              <v:imagedata r:id="rId1656" o:title=""/>
            </v:shape>
            <v:shape id="_x0000_s7825" type="#_x0000_t75" style="position:absolute;left:-504;top:8412;width:1597;height:1275">
              <v:imagedata r:id="rId1657" o:title=""/>
            </v:shape>
            <v:shape id="_x0000_s7824" type="#_x0000_t75" style="position:absolute;left:-439;top:9062;width:144;height:106">
              <v:imagedata r:id="rId1658" o:title=""/>
            </v:shape>
            <v:shape id="_x0000_s7823" type="#_x0000_t75" style="position:absolute;left:-453;top:9207;width:1539;height:631">
              <v:imagedata r:id="rId1659" o:title=""/>
            </v:shape>
            <v:line id="_x0000_s7822" style="position:absolute" from="2901,8348" to="1556,8348" strokecolor="#d1e2f1" strokeweight=".31114mm"/>
            <v:line id="_x0000_s7821" style="position:absolute" from="2900,7804" to="2900,8340" strokecolor="#d1e2f1" strokeweight=".03386mm"/>
            <v:shape id="_x0000_s7820" style="position:absolute;left:2471;top:7645;width:666;height:140" coordorigin="2471,7645" coordsize="666,140" o:spt="100" adj="0,,0" path="m3137,7646r-666,139l2477,7785r660,-137l3137,7646xm3137,7645r-266,39l2852,7688r285,-42l3137,7645xe" fillcolor="#d1e2f1" stroked="f">
              <v:stroke joinstyle="round"/>
              <v:formulas/>
              <v:path arrowok="t" o:connecttype="segments"/>
            </v:shape>
            <v:shape id="_x0000_s7819" type="#_x0000_t75" style="position:absolute;left:1083;top:9698;width:3;height:3">
              <v:imagedata r:id="rId1660" o:title=""/>
            </v:shape>
            <v:line id="_x0000_s7818" style="position:absolute" from="2901,8356" to="1557,8356" strokecolor="#d1e2f1" strokeweight=".01961mm"/>
            <v:line id="_x0000_s7817" style="position:absolute" from="2901,7804" to="2901,8356" strokecolor="#d1e2f1" strokeweight=".01986mm"/>
            <v:line id="_x0000_s7816" style="position:absolute" from="2901,7802" to="2901,7804" strokecolor="#d1e2f1" strokeweight=".05361mm"/>
            <v:line id="_x0000_s7815" style="position:absolute" from="2901,8355" to="2901,8355" strokecolor="#b1d1e8" strokeweight="1e-4mm"/>
            <v:shape id="_x0000_s7814" style="position:absolute;left:1554;top:7628;width:1583;height:710" coordorigin="1554,7628" coordsize="1583,710" o:spt="100" adj="0,,0" path="m2898,7786r-1344,l1554,8338r1344,l2898,7786xm3137,7628l2074,7786r304,l3137,7628xe" stroked="f">
              <v:stroke joinstyle="round"/>
              <v:formulas/>
              <v:path arrowok="t" o:connecttype="segments"/>
            </v:shape>
            <v:shape id="_x0000_s7813" style="position:absolute;left:1553;top:7627;width:1584;height:712" coordorigin="1553,7627" coordsize="1584,712" path="m1554,7993r-1,l1553,7785r521,l3136,7627r1,2l2389,7785r510,l2899,8339r-1346,l1553,7993r1,l1555,7993r,344l2897,8337r,-550l2367,7787r732,-152l2074,7787r-519,l1555,7993r-1,xe" filled="f" strokecolor="#7f7f7f" strokeweight=".15mm">
              <v:path arrowok="t"/>
            </v:shape>
            <v:shape id="_x0000_s7812" style="position:absolute;left:1601;top:7846;width:1236;height:411" coordorigin="1601,7846" coordsize="1236,411" o:spt="100" adj="0,,0" path="m2751,7882r8,-2l2755,7864r-8,1l2751,7882t-799,10l1960,7886r-9,-9l1943,7869r-8,-7l1926,7857r-5,6l1930,7870r9,8l1946,7885r6,7m2573,7895r7,-3l2577,7885r-4,-6l2571,7875r-7,3l2567,7883r3,6l2573,7895t-289,2l2284,7880r-14,l2270,7897r14,m2555,7899r7,-3l2560,7890r-4,-6l2553,7879r-7,3l2549,7887r3,5l2555,7899t169,5l2725,7900r1,-6l2728,7879r,-6l2729,7868r-9,l2720,7882r-2,11l2716,7902r8,2m2709,7932r,-8l2678,7924r-10,l2635,7924r,-12l2668,7912r,12l2678,7924r,-12l2704,7912r,-8l2678,7904r-10,l2635,7904r,-11l2668,7893r,11l2678,7904r,-11l2699,7893r,-8l2690,7885r-34,l2656,7885r-9,l2613,7885r,-10l2647,7875r,10l2656,7885r,-10l2690,7875r,10l2699,7885r,-10l2699,7875r,-7l2690,7868r-34,l2647,7868r-34,l2613,7857r34,l2647,7868r9,l2656,7857r34,l2690,7868r9,l2699,7857r,-6l2604,7851r,42l2625,7893r,11l2599,7904r,8l2625,7912r,12l2595,7924r,8l2709,7932t-1012,3l1707,7935r-1,-21l1701,7896r-8,-17l1682,7864r-7,5l1682,7877r5,11l1695,7910r2,12l1697,7935t156,5l1862,7927r7,-15l1875,7896r4,-18l1907,7878r,-8l1880,7870r,-5l1881,7859r,-7l1872,7852r-1,7l1871,7865r-1,5l1849,7870r,8l1869,7878r-4,16l1860,7909r-7,14l1846,7935r7,5m2179,7949r,-8l2160,7941r,-84l2151,7857r,5l2149,7865r-7,4l2137,7870r-7,l2130,7878r19,l2149,7941r-19,l2130,7949r49,m2284,7949r,-16l2270,7933r,16l2284,7949t144,l2428,7941r-18,l2410,7857r-9,l2401,7862r-2,3l2392,7869r-5,1l2379,7870r,8l2399,7878r,63l2379,7941r,8l2428,7949t-798,2l1633,7949r6,-8l1640,7941r2,-4l1648,7926r2,-5l1652,7917r-8,-4l1641,7920r-3,6l1631,7938r-3,3l1625,7941r-2,-3l1617,7930r-2,-4l1612,7914r-1,-6l1611,7896r1,-6l1614,7872r,-6l1615,7862r-11,l1604,7866r,7l1602,7890r-1,6l1601,7908r1,3l1604,7922r1,5l1610,7937r2,4l1617,7946r2,2l1622,7950r2,1l1630,7951t937,3l2567,7945r,l2550,7945r-9,-1l2529,7939r-5,-3l2516,7926r-2,-5l2514,7904r4,-8l2532,7879r7,-6l2547,7870r30,l2577,7862r-106,l2471,7870r61,l2524,7875r-6,7l2508,7898r-3,8l2505,7921r1,4l2510,7935r3,4l2522,7946r5,2l2538,7952r5,1l2553,7953r14,1m1794,7954r13,-1l1816,7951r-1,-6l1815,7943r-10,1l1793,7945r-29,l1754,7944r-10,-5l1741,7936r,-9l1743,7923r9,-5l1761,7916r19,l1787,7917r13,4l1805,7923r5,3l1816,7919r-2,-3l1812,7913r-3,-3l1804,7902r-4,-6l1830,7896r,-8l1796,7888r-2,-6l1792,7877r-1,-4l1824,7873r,-7l1789,7866r-1,-4l1787,7857r-2,-8l1776,7850r,5l1777,7860r2,6l1731,7866r,7l1781,7873r2,5l1785,7883r2,5l1727,7888r,8l1791,7896r3,6l1798,7908r4,5l1793,7910r-11,-2l1758,7908r-10,2l1735,7918r-4,6l1731,7939r4,5l1749,7952r13,2l1794,7954t1042,l2836,7946r-34,l2802,7912r28,l2830,7905r-28,l2802,7878r31,l2833,7870r-31,l2802,7846r-10,l2792,7870r-17,l2778,7864r2,-6l2781,7852r-10,-1l2770,7857r-2,8l2761,7882r-3,6l2754,7894r8,3l2766,7892r3,-7l2772,7878r20,l2792,7905r-29,l2763,7912r29,l2792,7946r-36,l2756,7954r80,m1923,7955r9,-6l1932,7947r-15,l1894,7947r-6,-3l1888,7933r2,-2l1897,7927r4,-1l1912,7926r5,1l1922,7928r,16l1917,7947r15,l1932,7932r6,3l1946,7940r8,7l1959,7939r-10,-7l1949,7931r-9,-5l1932,7923r,-3l1932,7887r-10,l1922,7920r-5,-1l1912,7918r-13,l1892,7920r-10,7l1879,7932r,11l1882,7948r10,6l1898,7955r25,m2009,7956r14,-1l2035,7952r11,-4l2055,7942r7,-7l2066,7926r3,-11l2070,7903r,-16l2068,7876r-8,-12l2057,7860r-8,-4l2031,7856r-8,3l2007,7872r-6,9l1998,7892r-1,l1998,7882r1,-10l2001,7862r1,-11l1993,7850r-2,10l1990,7870r-1,10l1989,7882r,21l1990,7913r1,9l2000,7922r,-13l2002,7898r3,-6l2011,7880r5,-6l2028,7866r6,-2l2046,7864r5,3l2058,7880r1,1l2060,7889r,29l2056,7930r-9,7l2039,7941r-9,3l2019,7947r-13,1l2009,7956t589,1l2604,7955r7,-2l2628,7946r6,-4l2639,7939r-9,-5l2622,7940r-12,6l2595,7950r3,7m2702,7957r5,-7l2702,7948r-7,-2l2682,7939r-6,-3l2672,7934r-8,5l2668,7942r6,3l2690,7953r6,3l2702,7957t42,l2744,7846r-9,l2735,7957r9,m1933,8019r2,-9l1922,8009r-11,-2l1902,8006r-9,l1883,8005r-10,l1864,8005r,8l1885,8014r19,1l1920,8017r13,2m2753,8033r8,-2l2757,8015r-8,2l2753,8033t-942,8l1811,8034r-66,l1745,8041r66,m1720,8046r10,-4l1740,8035r22,-16l1771,8010r6,-8l1784,8011r9,8l1814,8035r10,6l1833,8045r6,-8l1829,8033r-10,-5l1798,8012r-9,-8l1788,8002r-5,-6l1770,7996r-5,8l1757,8012r-24,18l1724,8036r-8,3l1720,8046t1005,7l2727,8045r2,-12l2729,8018r-8,l2720,8033r-1,11l2717,8052r8,1m2501,8101r16,-1l2531,8098r12,-3l2552,8090r10,-6l2567,8075r,-22l2564,8045r-7,-6l2551,8034r-8,-3l2527,8031r-8,1l2478,8039r1,8l2497,8043r15,-2l2524,8040r9,-1l2540,8039r6,2l2555,8050r3,6l2558,8072r-5,7l2544,8084r-8,4l2526,8090r-12,2l2500,8093r1,8m2030,8102r12,-2l2052,8097r9,-4l2070,8088r10,-9l2085,8068r,-29l2080,8028r-10,-7l2064,8017r-2,-1l2053,8012r-10,-2l2031,8009r-11,1l2008,8013r-10,5l1989,8026r-8,8l1975,8044r-3,9l1971,8063r,9l1973,8079r8,12l1986,8094r18,l2013,8086r1,-1l2001,8085r-12,l1986,8083r-5,-8l1980,8070r,-17l1984,8043r17,-18l2011,8020r12,-2l2022,8030r-2,12l2018,8053r-1,l2014,8064r-6,14l2001,8085r13,l2021,8072r5,-12l2029,8047r2,-14l2032,8018r,-1l2046,8017r10,4l2071,8033r4,9l2075,8066r-5,10l2052,8088r-11,4l2028,8093r2,9m2109,8102r9,-2l2116,8090r-2,-10l2113,8069r-1,-11l2113,8045r1,-13l2117,8019r4,-14l2111,8004r-3,14l2105,8032r-1,14l2103,8059r,11l2105,8081r2,11l2109,8102t59,1l2175,8101r8,-6l2183,8095r-13,l2154,8095r-3,-1l2145,8090r-2,-2l2143,8081r1,-3l2150,8075r3,-1l2165,8074r6,1l2176,8077r,14l2170,8095r13,l2185,8090r,-10l2195,8087r7,5l2206,8096r6,-8l2203,8081r-1,-1l2195,8076r-6,-2l2185,8072r,-3l2185,8033r23,l2208,8024r-23,l2185,8002r-9,l2176,8024r-43,l2133,8033r43,l2176,8069r-6,-2l2163,8066r-12,l2145,8068r-9,7l2134,8079r,11l2136,8095r10,6l2152,8103r16,m1679,8103r13,-1l1703,8101r,-7l1703,8092r-9,1l1684,8094r-11,l1650,8094r-11,l1635,8093r-7,-2l1626,8090r-4,-3l1620,8085r-1,-4l1618,8079r,-6l1620,8069r7,-8l1632,8057r13,-7l1655,8046r25,-7l1692,8035r7,-1l1696,8025r-15,4l1668,8033r-9,3l1651,8039r,-12l1650,8017r,-16l1640,8001r,11l1641,8023r,11l1642,8043r-15,7l1617,8058r-6,10l1609,8078r,4l1610,8085r3,6l1615,8094r7,5l1626,8100r9,2l1640,8103r14,l1679,8103t999,l2691,8102r11,-1l2702,8094r,-2l2693,8093r-10,1l2673,8094r-24,l2638,8094r-4,-1l2627,8091r-2,-1l2621,8087r-1,-2l2618,8081r,-2l2618,8073r1,-4l2626,8061r5,-4l2644,8050r10,-4l2680,8039r12,-4l2698,8034r-2,-9l2680,8029r-12,4l2658,8036r-7,3l2650,8027r-1,-10l2649,8001r-10,l2640,8012r,11l2641,8034r,9l2627,8050r-11,8l2610,8068r-2,10l2608,8082r1,3l2612,8091r3,3l2621,8099r4,1l2634,8102r6,1l2653,8103r25,m2292,8104r12,-3l2314,8095r8,-4l2327,8083r,-19l2323,8058r-5,-4l2310,8049r-8,-3l2286,8046r-7,1l2264,8051r-6,2l2252,8056r6,-9l2262,8037r1,-10l2332,8027r,-8l2265,8019r,-6l2266,8007r,-6l2256,8001r,6l2256,8012r-1,7l2223,8019r,8l2253,8027r-2,11l2247,8048r-5,9l2237,8065r6,6l2248,8066r7,-4l2273,8056r1,-1l2283,8054r15,l2303,8055r8,4l2314,8061r2,5l2317,8069r,11l2313,8086r-16,7l2287,8095r-20,l2259,8095r-8,-1l2252,8103r6,l2266,8104r26,m1874,8104r17,-1l1905,8100r13,-4l1929,8091r13,-8l1948,8072r,-24l1945,8042r-5,-4l1933,8032r-8,-2l1910,8030r-6,l1893,8031r-7,1l1855,8037r2,9l1887,8040r6,-1l1897,8039r9,-1l1910,8038r11,l1927,8040r9,6l1939,8051r,12l1937,8069r-6,10l1924,8084r-10,4l1906,8091r-9,2l1885,8095r-12,1l1874,8104t517,1l2396,8104r6,-6l2402,8098r-15,l2378,8098r-4,-1l2368,8094r-2,-3l2366,8085r2,-2l2375,8079r4,-1l2387,8078r4,1l2395,8080r,11l2394,8094r,l2390,8097r-3,1l2402,8098r2,-4l2404,8083r10,4l2424,8093r11,8l2440,8094r-9,-7l2422,8083r-1,-1l2413,8078r-1,l2404,8075r,-3l2404,8045r34,l2438,8037r-34,l2404,8019r-9,l2395,8072r-4,l2387,8071r-11,l2370,8073r-10,6l2358,8083r,11l2360,8098r9,6l2376,8105r15,m2804,8106r,-62l2820,8044r,40l2818,8085r-10,l2810,8093r12,l2825,8092r3,-3l2829,8087r,-43l2829,8037r-25,l2804,8023r-10,l2794,8037r-18,l2780,8030r4,-6l2786,8018r51,l2837,8010r-48,l2791,8005r1,-5l2793,7996r-10,-1l2782,8000r-1,5l2779,8010r-17,l2762,8018r14,l2771,8029r-6,10l2758,8049r-7,8l2757,8062r5,-5l2766,8053r3,-5l2769,8095r9,l2778,8048r,-4l2794,8044r,62l2804,8106t-58,1l2746,7996r-10,l2736,8107r10,m1820,8107r9,-4l1826,8100r,-1l1824,8097r-2,-3l1810,8081r-4,-5l1802,8073r-7,4l1798,8081r5,5l1809,8093r-11,1l1786,8095r-16,1l1752,8097r7,-9l1765,8078r6,-11l1831,8067r,-7l1723,8060r,7l1760,8067r-6,12l1748,8089r-6,8l1725,8098r1,8l1746,8105r40,-3l1798,8101r9,l1814,8100r3,3l1818,8106r2,1m1956,8162r7,-2l1960,8153r-3,-6l1954,8142r-7,4l1951,8151r2,5l1956,8162t-17,3l1946,8162r-3,-6l1940,8151r-4,-6l1930,8148r3,5l1936,8159r3,6m1818,8182r,-7l1744,8175r,7l1818,8182t-93,5l1732,8182r7,-8l1746,8164r82,l1828,8157r-77,l1753,8154r2,-3l1757,8147r-9,-3l1745,8151r-5,7l1730,8172r-5,6l1719,8182r6,5m1947,8215r10,-3l1955,8204r-4,-9l1941,8175r-5,-7l1930,8162r-7,5l1930,8176r7,11l1943,8200r4,15m1697,8235r10,l1706,8214r-5,-18l1693,8179r-11,-15l1675,8168r7,9l1687,8188r8,22l1697,8222r,13m1630,8251r3,-2l1639,8241r1,l1642,8237r6,-12l1650,8221r2,-4l1644,8213r-3,7l1638,8226r-7,12l1628,8241r-3,l1623,8238r-6,-8l1615,8225r-3,-11l1611,8208r,-12l1612,8190r2,-18l1614,8166r1,-4l1604,8162r,4l1604,8173r-2,17l1601,8196r,12l1602,8211r2,11l1605,8227r5,10l1612,8241r5,5l1619,8248r3,2l1624,8251r6,m2254,8254r,-45l2254,8196r6,-7l2265,8185r2,-2l2283,8175r8,-2l2306,8173r6,3l2322,8188r2,7l2324,8204r-3,16l2313,8232r-15,8l2277,8244r2,8l2293,8250r12,-3l2314,8242r8,-5l2330,8228r4,-11l2334,8192r-3,-9l2321,8173r-4,-5l2308,8165r-18,-1l2283,8166r-15,8l2261,8179r-7,6l2254,8149r-9,l2245,8169r-22,l2223,8177r22,l2245,8191r-3,6l2238,8204r-10,16l2223,8227r-5,6l2224,8239r10,-13l2241,8216r4,-7l2245,8254r9,m1851,8254r8,-9l1866,8234r5,-12l1874,8212r3,-10l1879,8192r2,-10l1905,8182r3,1l1913,8187r1,5l1914,8209r-1,8l1910,8230r-1,5l1905,8242r-3,2l1897,8244r-2,-1l1887,8241r-3,-2l1882,8238r-3,8l1888,8251r7,2l1909,8253r6,-5l1916,8244r2,-7l1920,8228r2,-9l1923,8208r,-6l1923,8190r-1,-6l1920,8182r-5,-6l1911,8174r-30,l1882,8169r,-18l1872,8151r,18l1872,8174r,1l1847,8175r,8l1871,8183r-2,11l1867,8205r-3,9l1860,8223r-5,11l1850,8243r-6,6l1851,8254t157,l2020,8253r10,-4l2046,8235r4,-9l2050,8210r,-3l2048,8200r-2,-4l2046,8190r,-3l2046,8172r38,l2084,8164r-38,l2046,8150r-10,l2036,8164r-61,l1975,8172r61,l2036,8187r-4,-3l2027,8182r-11,l2010,8185r-9,8l1998,8199r1,12l2001,8216r8,7l2014,8225r11,l2029,8224r8,-6l2038,8217r-13,l2016,8217r-3,-1l2009,8211r-1,-3l2008,8200r1,-3l2015,8192r3,-2l2029,8190r5,2l2036,8197r,9l2034,8210r-5,6l2025,8217r13,l2039,8215r1,-5l2040,8223r-3,7l2024,8243r-8,3l2006,8247r2,7m2371,8254r4,-1l2380,8248r-11,l2364,8248r-2,-1l2358,8243r-1,-2l2357,8236r1,-2l2362,8230r2,-1l2369,8229r2,1l2375,8234r1,2l2376,8241r-1,2l2371,8247r-2,1l2380,8248r1,-1l2383,8243r,-9l2381,8230r-1,-1l2375,8224r-4,-2l2362,8222r-4,2l2352,8230r-2,4l2350,8243r2,4l2358,8253r4,1l2371,8254t-204,1l2179,8252r7,-5l2153,8247r-18,l2128,8244r,-9l2129,8233r6,-3l2138,8229r13,l2158,8235r2,11l2156,8247r-3,l2186,8247r4,-2l2197,8240r5,-8l2202,8211r-4,-7l2190,8198r-7,-5l2182,8193r-9,-3l2157,8190r-5,1l2147,8193r-1,-1l2187,8164r2,-2l2185,8156r-74,l2111,8164r61,l2155,8177r-18,13l2118,8202r-18,12l2104,8222r4,-3l2113,8215r16,-10l2136,8202r12,-3l2155,8198r15,l2178,8200r11,8l2192,8214r,19l2184,8241r-15,4l2168,8237r-4,-6l2161,8229r-7,-6l2148,8221r-13,l2130,8223r-9,6l2119,8233r,16l2130,8255r37,m1725,8256r10,-5l1745,8246r10,-6l1764,8233r11,7l1783,8246r6,5l1795,8244r-7,-5l1780,8233r-9,-6l1777,8222r2,-2l1786,8213r5,-7l1781,8202r-5,7l1770,8216r-6,6l1754,8216r-8,-5l1739,8208r-5,6l1739,8217r7,4l1757,8228r-9,6l1740,8240r-10,5l1721,8249r4,7m1827,8256r2,-1l1832,8253r2,-2l1835,8246r,-1l1836,8242r,-9l1836,8227r-7,-1l1828,8233r,6l1828,8240r-1,5l1826,8246r-5,l1819,8244r-4,-8l1814,8230r-1,-15l1813,8211r-1,-18l1724,8193r,6l1803,8199r1,18l1804,8226r4,17l1811,8248r7,6l1821,8256r6,e" fillcolor="#252525" stroked="f">
              <v:stroke joinstyle="round"/>
              <v:formulas/>
              <v:path arrowok="t" o:connecttype="segments"/>
            </v:shape>
            <v:shape id="_x0000_s7811" style="position:absolute;left:2791;top:6282;width:1268;height:784" coordorigin="2791,6282" coordsize="1268,784" o:spt="100" adj="0,,0" path="m3577,6933r-305,l3318,6966r134,l3452,7064r4,2l3577,6933xm4058,6282r-1267,l2791,6933r1267,l4058,6282xe" fillcolor="#d1e2f1" stroked="f">
              <v:stroke joinstyle="round"/>
              <v:formulas/>
              <v:path arrowok="t" o:connecttype="segments"/>
            </v:shape>
            <v:shape id="_x0000_s7810" type="#_x0000_t75" style="position:absolute;left:1264;top:9019;width:135;height:97">
              <v:imagedata r:id="rId1661" o:title=""/>
            </v:shape>
            <v:shape id="_x0000_s7809" style="position:absolute;left:2790;top:6281;width:1270;height:787" coordorigin="2790,6281" coordsize="1270,787" o:spt="100" adj="0,,0" path="m3452,7064r,1l3456,7067r1,-1l3456,7066r-4,-2xm4058,6933r-481,l3456,7066r1,l3577,6934r481,l4058,6933xm3272,6933r-481,l2791,6934r481,l3316,6966r2,l3272,6933xm4059,6281r-1269,l2790,6934r1,l2791,6282r1268,l4059,6281xm4059,6282r-1268,l4058,6282r,652l4059,6934r,-652xe" fillcolor="#d1e2f1" stroked="f">
              <v:stroke joinstyle="round"/>
              <v:formulas/>
              <v:path arrowok="t" o:connecttype="segments"/>
            </v:shape>
            <v:shape id="_x0000_s7808" type="#_x0000_t75" style="position:absolute;left:1263;top:9019;width:137;height:99">
              <v:imagedata r:id="rId1662" o:title=""/>
            </v:shape>
            <v:shape id="_x0000_s7807" type="#_x0000_t75" style="position:absolute;left:730;top:8314;width:1276;height:792">
              <v:imagedata r:id="rId1663" o:title=""/>
            </v:shape>
            <v:shape id="_x0000_s7806" style="position:absolute;left:4068;top:5825;width:167;height:555" coordorigin="4068,5825" coordsize="167,555" path="m4068,5825r,76l4070,5987r5,88l4084,6161r15,76l4122,6299r51,57l4203,6371r31,8e" filled="f" strokeweight=".35492mm">
              <v:path arrowok="t"/>
            </v:shape>
            <v:shape id="_x0000_s7805" style="position:absolute;left:4221;top:6336;width:88;height:86" coordorigin="4221,6336" coordsize="88,86" path="m4226,6336r-5,85l4309,6384r-83,-48xe" fillcolor="black" stroked="f">
              <v:path arrowok="t"/>
            </v:shape>
            <v:shape id="_x0000_s7804" style="position:absolute;left:4610;top:5738;width:789;height:131" coordorigin="4610,5738" coordsize="789,131" path="m5399,5869r-72,l5249,5868r-84,-1l5080,5865r-85,-4l4913,5854r-75,-8l4770,5835r-97,-32l4623,5761r-13,-23e" filled="f" strokeweight=".35483mm">
              <v:path arrowok="t"/>
            </v:shape>
            <v:shape id="_x0000_s7803" style="position:absolute;left:4569;top:5664;width:85;height:91" coordorigin="4569,5664" coordsize="85,91" path="m4600,5664r-31,90l4654,5743r-54,-79xe" fillcolor="black" stroked="f">
              <v:path arrowok="t"/>
            </v:shape>
            <v:line id="_x0000_s7802" style="position:absolute" from="4068,5601" to="4068,4915" strokeweight=".35492mm"/>
            <v:shape id="_x0000_s7801" style="position:absolute;left:4025;top:4840;width:86;height:86" coordorigin="4025,4840" coordsize="86,86" path="m4068,4840r-43,86l4110,4926r-42,-86xe" fillcolor="black" stroked="f">
              <v:path arrowok="t"/>
            </v:shape>
            <v:line id="_x0000_s7800" style="position:absolute" from="5829,5869" to="6135,5869" strokeweight=".35483mm"/>
            <v:shape id="_x0000_s7799" style="position:absolute;left:6124;top:5826;width:86;height:86" coordorigin="6124,5826" coordsize="86,86" path="m6124,5826r,85l6210,5869r-86,-43xe" fillcolor="black" stroked="f">
              <v:path arrowok="t"/>
            </v:shape>
            <v:line id="_x0000_s7798" style="position:absolute" from="2192,6108" to="2192,6289" strokeweight=".35492mm"/>
            <v:shape id="_x0000_s7797" style="position:absolute;left:2149;top:6279;width:86;height:86" coordorigin="2149,6279" coordsize="86,86" path="m2235,6279r-86,l2192,6364r43,-85xe" fillcolor="black" stroked="f">
              <v:path arrowok="t"/>
            </v:shape>
            <v:line id="_x0000_s7796" style="position:absolute" from="2192,5883" to="2192,5739" strokeweight=".35492mm"/>
            <v:shape id="_x0000_s7795" style="position:absolute;left:2149;top:5664;width:86;height:86" coordorigin="2149,5664" coordsize="86,86" path="m2192,5664r-43,85l2235,5749r-43,-85xe" fillcolor="black" stroked="f">
              <v:path arrowok="t"/>
            </v:shape>
            <v:line id="_x0000_s7794" style="position:absolute" from="1523,3592" to="1523,8534" strokecolor="#d1e2f1" strokeweight=".0395mm"/>
            <v:line id="_x0000_s7793" style="position:absolute" from="8749,3591" to="1522,3591" strokecolor="#d1e2f1" strokeweight=".1pt"/>
            <v:line id="_x0000_s7792" style="position:absolute" from="8747,8533" to="1524,8533" strokecolor="#d1e2f1" strokeweight=".0395mm"/>
            <v:line id="_x0000_s7791" style="position:absolute" from="8748,3592" to="8748,8534" strokecolor="#d1e2f1" strokeweight=".0395mm"/>
            <v:rect id="_x0000_s7790" style="position:absolute;left:3595;top:8210;width:426;height:179" filled="f" strokeweight=".1mm"/>
            <v:shape id="_x0000_s7789" style="position:absolute;left:3701;top:8242;width:209;height:96" coordorigin="3701,8242" coordsize="209,96" o:spt="100" adj="0,,0" path="m3759,8242r-11,l3744,8249r-7,7l3716,8272r-8,5l3701,8280r4,5l3713,8282r9,-6l3741,8262r8,-7l3754,8248r9,l3759,8242xm3763,8248r-9,l3760,8255r8,7l3786,8276r9,5l3802,8284r5,-6l3799,8275r-9,-5l3772,8256r-7,-7l3763,8248xm3783,8275r-57,l3726,8281r57,l3783,8275xm3796,8332r-10,l3788,8335r2,2l3791,8338r7,-3l3796,8332xm3749,8304r-10,l3734,8313r-5,9l3724,8330r-15,l3710,8337r17,-1l3767,8334r12,-1l3786,8332r10,l3796,8331r-2,-2l3733,8329r5,-8l3744,8313r5,-9xm3776,8309r-7,3l3772,8315r4,5l3781,8326r-9,1l3761,8328r-13,1l3733,8329r61,l3792,8327r-10,-11l3779,8311r-3,-2xm3800,8297r-92,l3708,8304r92,l3800,8297xm3897,8246r-71,l3826,8267r71,l3897,8261r-64,l3833,8252r64,l3897,8246xm3897,8252r-8,l3889,8261r8,l3897,8252xm3900,8273r-78,l3822,8321r78,l3900,8314r-70,l3830,8306r70,l3900,8300r-70,l3830,8293r70,l3900,8287r-70,l3830,8279r70,l3900,8273xm3900,8306r-8,l3892,8314r8,l3900,8306xm3900,8293r-8,l3892,8300r8,l3900,8293xm3900,8279r-8,l3892,8287r8,l3900,8279xm3877,8321r-5,6l3875,8329r6,2l3894,8335r6,2l3906,8338r4,-7l3898,8329r-11,-4l3877,8321xm3843,8322r-3,1l3835,8325r-12,5l3817,8331r-5,1l3815,8338r5,-1l3826,8336r14,-5l3845,8329r4,-2l3843,8322xe" fillcolor="#252525" stroked="f">
              <v:stroke joinstyle="round"/>
              <v:formulas/>
              <v:path arrowok="t" o:connecttype="segments"/>
            </v:shape>
            <v:rect id="_x0000_s7788" style="position:absolute;left:1520;top:3573;width:7225;height:4942" filled="f" strokeweight=".03942mm"/>
            <w10:wrap anchorx="page" anchory="page"/>
          </v:group>
        </w:pict>
      </w:r>
      <w:r>
        <w:pict w14:anchorId="0C8EF278">
          <v:group id="_x0000_s7784" style="position:absolute;margin-left:0;margin-top:155.25pt;width:28.35pt;height:85.05pt;z-index:29800;mso-position-horizontal-relative:page;mso-position-vertical-relative:page" coordorigin=",3105" coordsize="567,1701">
            <v:shape id="_x0000_s7786" style="position:absolute;top:3105;width:567;height:1701" coordorigin=",3105" coordsize="567,1701" path="m510,4806r22,-4l550,4790r12,-19l567,4749r,-1587l562,3140r-12,-18l532,3110r-22,-5l397,3105,,3105r,57l,4749r,57l57,4806r453,e" fillcolor="#a59138" stroked="f">
              <v:path arrowok="t"/>
            </v:shape>
            <v:shape id="_x0000_s7785" type="#_x0000_t202" style="position:absolute;left:-3105;top:6211;width:567;height:1701" filled="f" stroked="f">
              <v:textbox style="layout-flow:vertical" inset="0,0,0,0">
                <w:txbxContent>
                  <w:p w14:paraId="0C8EFECE"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第３章</w:t>
                    </w:r>
                  </w:p>
                </w:txbxContent>
              </v:textbox>
            </v:shape>
            <w10:wrap anchorx="page" anchory="page"/>
          </v:group>
        </w:pict>
      </w:r>
      <w:r>
        <w:pict w14:anchorId="0C8EF279">
          <v:shape id="_x0000_s7783" type="#_x0000_t202" style="position:absolute;margin-left:249.1pt;margin-top:637.95pt;width:12pt;height:12pt;z-index:29824;mso-position-horizontal-relative:page;mso-position-vertical-relative:page" filled="f" stroked="f">
            <v:textbox inset="0,0,0,0">
              <w:txbxContent>
                <w:p w14:paraId="0C8EFECF" w14:textId="77777777" w:rsidR="0058363B" w:rsidRDefault="004C6056">
                  <w:pPr>
                    <w:spacing w:line="220" w:lineRule="exact"/>
                    <w:ind w:left="20"/>
                    <w:rPr>
                      <w:sz w:val="20"/>
                    </w:rPr>
                  </w:pPr>
                  <w:r>
                    <w:rPr>
                      <w:sz w:val="20"/>
                    </w:rPr>
                    <w:t>80</w:t>
                  </w:r>
                </w:p>
              </w:txbxContent>
            </v:textbox>
            <w10:wrap anchorx="page" anchory="page"/>
          </v:shape>
        </w:pict>
      </w:r>
    </w:p>
    <w:p w14:paraId="0C8ED54E" w14:textId="77777777" w:rsidR="0058363B" w:rsidRDefault="0058363B">
      <w:pPr>
        <w:rPr>
          <w:rFonts w:ascii="Times New Roman"/>
          <w:sz w:val="17"/>
        </w:rPr>
        <w:sectPr w:rsidR="0058363B">
          <w:headerReference w:type="default" r:id="rId1664"/>
          <w:footerReference w:type="default" r:id="rId1665"/>
          <w:pgSz w:w="10210" w:h="13330"/>
          <w:pgMar w:top="960" w:right="940" w:bottom="1880" w:left="0" w:header="0" w:footer="0" w:gutter="0"/>
          <w:cols w:space="720"/>
          <w:textDirection w:val="tbRl"/>
        </w:sectPr>
      </w:pPr>
    </w:p>
    <w:p w14:paraId="0C8ED54F" w14:textId="77777777" w:rsidR="0058363B" w:rsidRDefault="004C6056">
      <w:pPr>
        <w:spacing w:before="4"/>
        <w:ind w:left="115"/>
        <w:rPr>
          <w:rFonts w:ascii="メイリオ" w:eastAsia="メイリオ"/>
          <w:b/>
          <w:sz w:val="19"/>
        </w:rPr>
      </w:pPr>
      <w:r>
        <w:rPr>
          <w:rFonts w:ascii="メイリオ" w:eastAsia="メイリオ" w:hint="eastAsia"/>
          <w:b/>
          <w:color w:val="416639"/>
          <w:sz w:val="19"/>
        </w:rPr>
        <w:lastRenderedPageBreak/>
        <w:t>当事者意識を持ってレビューをすべし</w:t>
      </w:r>
    </w:p>
    <w:p w14:paraId="0C8ED550" w14:textId="77777777" w:rsidR="0058363B" w:rsidRDefault="0058363B">
      <w:pPr>
        <w:pStyle w:val="a3"/>
        <w:spacing w:before="12"/>
        <w:rPr>
          <w:rFonts w:ascii="メイリオ"/>
          <w:b/>
          <w:sz w:val="14"/>
        </w:rPr>
      </w:pPr>
    </w:p>
    <w:p w14:paraId="0C8ED551" w14:textId="77777777" w:rsidR="0058363B" w:rsidRDefault="004C6056">
      <w:pPr>
        <w:pStyle w:val="a3"/>
        <w:ind w:left="115"/>
      </w:pPr>
      <w:r>
        <w:t>【問題、ニーズ、課題を一人称で扱うべし】</w:t>
      </w:r>
    </w:p>
    <w:p w14:paraId="0C8ED552" w14:textId="77777777" w:rsidR="0058363B" w:rsidRDefault="004C6056">
      <w:pPr>
        <w:pStyle w:val="a3"/>
        <w:spacing w:before="80" w:line="324" w:lineRule="auto"/>
        <w:ind w:left="366" w:right="1371" w:firstLine="185"/>
        <w:jc w:val="both"/>
      </w:pPr>
      <w:r>
        <w:pict w14:anchorId="0C8EF27A">
          <v:polyline id="_x0000_s7782" style="position:absolute;left:0;text-align:left;z-index:29848;mso-position-horizontal-relative:page" points="992.15pt,114.85pt,992.15pt,112pt,972.3pt,112pt,966.65pt,112.05pt,965.5pt,112.25pt,964.6pt,112.85pt,964pt,113.75pt,963.8pt,114.85pt,963.8pt,194.25pt,964pt,195.35pt,964.6pt,196.25pt,965.5pt,196.85pt,966.65pt,197.05pt,989.3pt,197.05pt,992.15pt,197.05pt,992.15pt,194.25pt,992.15pt,194.25pt,992.15pt,114.85pt" coordorigin="9638,1120" coordsize="567,1701" fillcolor="#a59138" stroked="f">
            <v:path arrowok="t"/>
            <w10:wrap anchorx="page"/>
          </v:polyline>
        </w:pict>
      </w:r>
      <w:r>
        <w:rPr>
          <w:spacing w:val="-1"/>
        </w:rPr>
        <w:t>要求の源泉として、問題、ニーズ、課題を分析すべきであると前述した。プロジェク</w:t>
      </w:r>
      <w:r>
        <w:rPr>
          <w:spacing w:val="-1"/>
        </w:rPr>
        <w:t xml:space="preserve"> </w:t>
      </w:r>
      <w:r>
        <w:rPr>
          <w:spacing w:val="-1"/>
        </w:rPr>
        <w:t>トメンバ全員が我が事として認識し、納得し、自分の言葉でプロジェクト外の人に説明</w:t>
      </w:r>
      <w:r>
        <w:rPr>
          <w:spacing w:val="-1"/>
        </w:rPr>
        <w:t xml:space="preserve"> </w:t>
      </w:r>
      <w:r>
        <w:rPr>
          <w:spacing w:val="-1"/>
        </w:rPr>
        <w:t>する責任を持っている。プロジェクト参画者はこれから新しい業務やシステムを、プロ</w:t>
      </w:r>
      <w:r>
        <w:rPr>
          <w:spacing w:val="-1"/>
        </w:rPr>
        <w:t xml:space="preserve"> </w:t>
      </w:r>
      <w:r>
        <w:rPr>
          <w:spacing w:val="-1"/>
        </w:rPr>
        <w:t>ジェクト外の人に展開していく中枢になるはずである。展開に際して、業務担当者から</w:t>
      </w:r>
    </w:p>
    <w:p w14:paraId="0C8ED553" w14:textId="77777777" w:rsidR="0058363B" w:rsidRDefault="004C6056">
      <w:pPr>
        <w:pStyle w:val="a3"/>
        <w:spacing w:before="18" w:line="324" w:lineRule="auto"/>
        <w:ind w:left="366" w:right="1464"/>
        <w:jc w:val="both"/>
      </w:pPr>
      <w:r>
        <w:pict w14:anchorId="0C8EF27B">
          <v:shape id="_x0000_s7781" type="#_x0000_t202" style="position:absolute;left:0;text-align:left;margin-left:487.85pt;margin-top:8.95pt;width:16pt;height:44pt;z-index:29872;mso-position-horizontal-relative:page" filled="f" stroked="f">
            <v:textbox style="layout-flow:vertical-ideographic" inset="0,0,0,0">
              <w:txbxContent>
                <w:p w14:paraId="0C8EFED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pacing w:val="-4"/>
        </w:rPr>
        <w:t>「どうしてこのような業務の流れになっているのか？」「どうしてこのような機能が必</w:t>
      </w:r>
      <w:r>
        <w:rPr>
          <w:spacing w:val="-4"/>
        </w:rPr>
        <w:t xml:space="preserve"> </w:t>
      </w:r>
      <w:r>
        <w:rPr>
          <w:spacing w:val="-9"/>
        </w:rPr>
        <w:t>要なのか」質問を受けるであろう。その際、「</w:t>
      </w:r>
      <w:r>
        <w:rPr>
          <w:spacing w:val="-9"/>
        </w:rPr>
        <w:t>☓☓</w:t>
      </w:r>
      <w:r>
        <w:rPr>
          <w:spacing w:val="-9"/>
        </w:rPr>
        <w:t>さんが必要だと言ったから」と答え</w:t>
      </w:r>
      <w:r>
        <w:rPr>
          <w:spacing w:val="-9"/>
        </w:rPr>
        <w:t xml:space="preserve"> </w:t>
      </w:r>
      <w:r>
        <w:rPr>
          <w:spacing w:val="-9"/>
        </w:rPr>
        <w:t>たら、業務担当者は失</w:t>
      </w:r>
      <w:r>
        <w:rPr>
          <w:spacing w:val="-9"/>
        </w:rPr>
        <w:t>望するだろう。</w:t>
      </w:r>
    </w:p>
    <w:p w14:paraId="0C8ED554" w14:textId="77777777" w:rsidR="0058363B" w:rsidRDefault="004C6056">
      <w:pPr>
        <w:pStyle w:val="a3"/>
        <w:spacing w:before="18" w:line="324" w:lineRule="auto"/>
        <w:ind w:left="366" w:right="1371" w:firstLine="185"/>
        <w:jc w:val="both"/>
      </w:pPr>
      <w:r>
        <w:rPr>
          <w:spacing w:val="-1"/>
        </w:rPr>
        <w:t>したがって、プロジェクト参画者がそれぞれ持つ考えを出し合い、質問し合い、議論</w:t>
      </w:r>
      <w:r>
        <w:rPr>
          <w:spacing w:val="-1"/>
        </w:rPr>
        <w:t xml:space="preserve"> </w:t>
      </w:r>
      <w:r>
        <w:rPr>
          <w:spacing w:val="-1"/>
        </w:rPr>
        <w:t>し合うことで、相互理解を深めたり、共通認識を構築したりするプロセスを踏んで、一</w:t>
      </w:r>
      <w:r>
        <w:rPr>
          <w:spacing w:val="-1"/>
        </w:rPr>
        <w:t xml:space="preserve"> </w:t>
      </w:r>
      <w:r>
        <w:rPr>
          <w:spacing w:val="-1"/>
        </w:rPr>
        <w:t>人称で問題、ニーズ、課題を扱えるようになる必要がある。</w:t>
      </w:r>
    </w:p>
    <w:p w14:paraId="0C8ED555" w14:textId="77777777" w:rsidR="0058363B" w:rsidRDefault="004C6056">
      <w:pPr>
        <w:pStyle w:val="a3"/>
        <w:spacing w:before="18" w:line="321" w:lineRule="auto"/>
        <w:ind w:left="366" w:right="1371" w:firstLine="185"/>
        <w:jc w:val="both"/>
      </w:pPr>
      <w:r>
        <w:t>一定の時間を確保してワークショップを開催し、以下の様なことを行うことにより、</w:t>
      </w:r>
      <w:r>
        <w:t xml:space="preserve"> </w:t>
      </w:r>
      <w:r>
        <w:t>相互理解や共通認識構築をしやすくする。</w:t>
      </w:r>
    </w:p>
    <w:p w14:paraId="0C8ED556" w14:textId="77777777" w:rsidR="0058363B" w:rsidRDefault="0058363B">
      <w:pPr>
        <w:pStyle w:val="a3"/>
        <w:spacing w:before="10"/>
        <w:rPr>
          <w:sz w:val="25"/>
        </w:rPr>
      </w:pPr>
    </w:p>
    <w:p w14:paraId="0C8ED557" w14:textId="77777777" w:rsidR="0058363B" w:rsidRDefault="004C6056">
      <w:pPr>
        <w:pStyle w:val="a4"/>
        <w:numPr>
          <w:ilvl w:val="1"/>
          <w:numId w:val="48"/>
        </w:numPr>
        <w:tabs>
          <w:tab w:val="left" w:pos="1119"/>
          <w:tab w:val="left" w:pos="1120"/>
        </w:tabs>
        <w:ind w:hanging="370"/>
        <w:rPr>
          <w:sz w:val="18"/>
        </w:rPr>
      </w:pPr>
      <w:r>
        <w:rPr>
          <w:sz w:val="18"/>
        </w:rPr>
        <w:t>問題、ニーズのブレーンストーミング</w:t>
      </w:r>
    </w:p>
    <w:p w14:paraId="0C8ED558" w14:textId="77777777" w:rsidR="0058363B" w:rsidRDefault="004C6056">
      <w:pPr>
        <w:pStyle w:val="a4"/>
        <w:numPr>
          <w:ilvl w:val="1"/>
          <w:numId w:val="48"/>
        </w:numPr>
        <w:tabs>
          <w:tab w:val="left" w:pos="1119"/>
          <w:tab w:val="left" w:pos="1120"/>
        </w:tabs>
        <w:spacing w:before="68"/>
        <w:ind w:hanging="370"/>
        <w:rPr>
          <w:sz w:val="18"/>
        </w:rPr>
      </w:pPr>
      <w:r>
        <w:rPr>
          <w:sz w:val="18"/>
        </w:rPr>
        <w:t>模造紙と付箋を使った問題、ニーズの深掘り、課題の抽出</w:t>
      </w:r>
    </w:p>
    <w:p w14:paraId="0C8ED559" w14:textId="77777777" w:rsidR="0058363B" w:rsidRDefault="004C6056">
      <w:pPr>
        <w:pStyle w:val="a4"/>
        <w:numPr>
          <w:ilvl w:val="1"/>
          <w:numId w:val="48"/>
        </w:numPr>
        <w:tabs>
          <w:tab w:val="left" w:pos="1119"/>
          <w:tab w:val="left" w:pos="1120"/>
        </w:tabs>
        <w:spacing w:before="69"/>
        <w:ind w:hanging="370"/>
        <w:rPr>
          <w:sz w:val="18"/>
        </w:rPr>
      </w:pPr>
      <w:r>
        <w:rPr>
          <w:sz w:val="18"/>
        </w:rPr>
        <w:t>模造紙と付箋を使った目的、手段の構造化、詳細化</w:t>
      </w:r>
    </w:p>
    <w:p w14:paraId="0C8ED55A" w14:textId="77777777" w:rsidR="0058363B" w:rsidRDefault="0058363B">
      <w:pPr>
        <w:pStyle w:val="a3"/>
        <w:spacing w:before="6"/>
        <w:rPr>
          <w:sz w:val="29"/>
        </w:rPr>
      </w:pPr>
    </w:p>
    <w:p w14:paraId="0C8ED55B" w14:textId="77777777" w:rsidR="0058363B" w:rsidRDefault="004C6056">
      <w:pPr>
        <w:pStyle w:val="a3"/>
        <w:ind w:left="115"/>
      </w:pPr>
      <w:r>
        <w:t>【セレモニーでないレビューを行うべし】</w:t>
      </w:r>
    </w:p>
    <w:p w14:paraId="0C8ED55C" w14:textId="77777777" w:rsidR="0058363B" w:rsidRDefault="004C6056">
      <w:pPr>
        <w:pStyle w:val="a3"/>
        <w:spacing w:before="81" w:line="324" w:lineRule="auto"/>
        <w:ind w:left="366" w:right="1359" w:firstLine="185"/>
        <w:jc w:val="both"/>
      </w:pPr>
      <w:r>
        <w:t>成果物を表面的にレビューして、合意書に署名するなどの形式的なレビューは意味が</w:t>
      </w:r>
      <w:r>
        <w:t xml:space="preserve"> </w:t>
      </w:r>
      <w:r>
        <w:t>無い。レビューは要求が自分たちの共通認識として構築できているかを関係者全員で確</w:t>
      </w:r>
      <w:r>
        <w:t xml:space="preserve"> </w:t>
      </w:r>
      <w:r>
        <w:t>認する最終イベントである。</w:t>
      </w:r>
    </w:p>
    <w:p w14:paraId="0C8ED55D" w14:textId="77777777" w:rsidR="0058363B" w:rsidRDefault="004C6056">
      <w:pPr>
        <w:pStyle w:val="a3"/>
        <w:spacing w:before="18" w:line="324" w:lineRule="auto"/>
        <w:ind w:left="366" w:right="1359" w:firstLine="185"/>
        <w:jc w:val="both"/>
      </w:pPr>
      <w:r>
        <w:t>例えば、業務フローのレビューでは、関係者全員が集まって、それぞれが業務担当者</w:t>
      </w:r>
      <w:r>
        <w:t xml:space="preserve"> </w:t>
      </w:r>
      <w:r>
        <w:t>となって、新しい業務フローに沿った業務をシミュレーションすることにより問題が解</w:t>
      </w:r>
      <w:r>
        <w:t xml:space="preserve"> </w:t>
      </w:r>
      <w:r>
        <w:t>決できるのか、ニーズを満たすことができるのか、または、例外的な業務でも本フロー</w:t>
      </w:r>
      <w:r>
        <w:t xml:space="preserve"> </w:t>
      </w:r>
      <w:r>
        <w:t>を運用することができるかなど確認する必要がある。</w:t>
      </w:r>
    </w:p>
    <w:p w14:paraId="0C8ED55E" w14:textId="77777777" w:rsidR="0058363B" w:rsidRDefault="004C6056">
      <w:pPr>
        <w:pStyle w:val="a3"/>
        <w:spacing w:before="18" w:line="324" w:lineRule="auto"/>
        <w:ind w:left="366" w:right="1364" w:firstLine="185"/>
        <w:jc w:val="both"/>
      </w:pPr>
      <w:r>
        <w:rPr>
          <w:spacing w:val="-1"/>
        </w:rPr>
        <w:t>あくまで、レビューは要求のエラーを摘出する場であり、エラーの解決策を検討する</w:t>
      </w:r>
      <w:r>
        <w:rPr>
          <w:spacing w:val="-1"/>
        </w:rPr>
        <w:t xml:space="preserve"> </w:t>
      </w:r>
      <w:r>
        <w:rPr>
          <w:spacing w:val="-1"/>
        </w:rPr>
        <w:t>場所ではないため、できるだけエラー摘出に集中することが重要である。</w:t>
      </w:r>
    </w:p>
    <w:p w14:paraId="0C8ED55F" w14:textId="77777777" w:rsidR="0058363B" w:rsidRDefault="0058363B">
      <w:pPr>
        <w:spacing w:line="324" w:lineRule="auto"/>
        <w:jc w:val="both"/>
        <w:sectPr w:rsidR="0058363B">
          <w:headerReference w:type="default" r:id="rId1666"/>
          <w:footerReference w:type="default" r:id="rId1667"/>
          <w:pgSz w:w="10210" w:h="13330"/>
          <w:pgMar w:top="1080" w:right="0" w:bottom="540" w:left="1240" w:header="0" w:footer="344" w:gutter="0"/>
          <w:pgNumType w:start="81"/>
          <w:cols w:space="720"/>
        </w:sectPr>
      </w:pPr>
    </w:p>
    <w:p w14:paraId="0C8ED560" w14:textId="77777777" w:rsidR="0058363B" w:rsidRDefault="004C6056">
      <w:pPr>
        <w:spacing w:before="4"/>
        <w:ind w:left="1355"/>
        <w:rPr>
          <w:rFonts w:ascii="メイリオ" w:eastAsia="メイリオ"/>
          <w:b/>
          <w:sz w:val="19"/>
        </w:rPr>
      </w:pPr>
      <w:r>
        <w:rPr>
          <w:rFonts w:ascii="メイリオ" w:eastAsia="メイリオ" w:hint="eastAsia"/>
          <w:b/>
          <w:color w:val="416639"/>
          <w:sz w:val="19"/>
        </w:rPr>
        <w:lastRenderedPageBreak/>
        <w:t>エスカレーションパスを明確にすべし</w:t>
      </w:r>
    </w:p>
    <w:p w14:paraId="0C8ED561" w14:textId="77777777" w:rsidR="0058363B" w:rsidRDefault="0058363B">
      <w:pPr>
        <w:pStyle w:val="a3"/>
        <w:spacing w:before="12"/>
        <w:rPr>
          <w:rFonts w:ascii="メイリオ"/>
          <w:b/>
          <w:sz w:val="14"/>
        </w:rPr>
      </w:pPr>
    </w:p>
    <w:p w14:paraId="0C8ED562" w14:textId="77777777" w:rsidR="0058363B" w:rsidRDefault="004C6056">
      <w:pPr>
        <w:pStyle w:val="a3"/>
        <w:ind w:left="1355"/>
      </w:pPr>
      <w:r>
        <w:t>【プロジェクト外で意思決定できる機関を用意せよ】</w:t>
      </w:r>
    </w:p>
    <w:p w14:paraId="0C8ED563" w14:textId="77777777" w:rsidR="0058363B" w:rsidRDefault="004C6056">
      <w:pPr>
        <w:pStyle w:val="a3"/>
        <w:spacing w:before="80" w:line="324" w:lineRule="auto"/>
        <w:ind w:left="1606" w:right="111" w:firstLine="185"/>
        <w:jc w:val="both"/>
      </w:pPr>
      <w:r>
        <w:pict w14:anchorId="0C8EF27C">
          <v:polyline id="_x0000_s7780" style="position:absolute;left:0;text-align:left;z-index:29896;mso-position-horizontal-relative:page" points="28.35pt,114.85pt,28.1pt,113.75pt,27.5pt,112.85pt,26.6pt,112.25pt,25.5pt,112.05pt,19.85pt,112.05pt,0,112pt,0,114.85pt,0,194.25pt,0,197.05pt,2.85pt,197.05pt,25.5pt,197.05pt,26.6pt,196.85pt,27.5pt,196.25pt,28.1pt,195.35pt,28.35pt,194.25pt,28.35pt,114.85pt" coordorigin=",1120" coordsize="567,1701" fillcolor="#a59138" stroked="f">
            <v:path arrowok="t"/>
            <w10:wrap anchorx="page"/>
          </v:polyline>
        </w:pict>
      </w:r>
      <w:r>
        <w:pict w14:anchorId="0C8EF27D">
          <v:shape id="_x0000_s7779" type="#_x0000_t202" style="position:absolute;left:0;text-align:left;margin-left:6pt;margin-top:75.5pt;width:16pt;height:44pt;z-index:29920;mso-position-horizontal-relative:page" filled="f" stroked="f">
            <v:textbox style="layout-flow:vertical-ideographic" inset="0,0,0,0">
              <w:txbxContent>
                <w:p w14:paraId="0C8EFED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プロジェクト当事者では決定できない事項や当事者間の意見の衝突が発生し、合意形</w:t>
      </w:r>
      <w:r>
        <w:t xml:space="preserve"> </w:t>
      </w:r>
      <w:r>
        <w:t>成に時間がかかるケースが往々にしてある。そのような場合は、プロジェクト外の上位</w:t>
      </w:r>
      <w:r>
        <w:t xml:space="preserve"> </w:t>
      </w:r>
      <w:r>
        <w:t>層で意思決定して、プロジェクトへ指示したほうが早い。したがって、プロジェクト計</w:t>
      </w:r>
      <w:r>
        <w:t xml:space="preserve"> </w:t>
      </w:r>
      <w:r>
        <w:t>画時において、プロジェクト外の上位層で意思決定を行う責任者の任命と意思決定者へ</w:t>
      </w:r>
      <w:r>
        <w:t xml:space="preserve"> </w:t>
      </w:r>
      <w:r>
        <w:rPr>
          <w:spacing w:val="-1"/>
        </w:rPr>
        <w:t>のエスカレーションパス、決定機関の設置と関係者への事前合意を行うとよい。</w:t>
      </w:r>
    </w:p>
    <w:p w14:paraId="0C8ED564" w14:textId="77777777" w:rsidR="0058363B" w:rsidRDefault="004C6056">
      <w:pPr>
        <w:pStyle w:val="a3"/>
        <w:spacing w:before="17"/>
        <w:ind w:left="1791"/>
      </w:pPr>
      <w:r>
        <w:t>決定機関への参加者の例を以下に挙げる。</w:t>
      </w:r>
    </w:p>
    <w:p w14:paraId="0C8ED565" w14:textId="77777777" w:rsidR="0058363B" w:rsidRDefault="0058363B">
      <w:pPr>
        <w:pStyle w:val="a3"/>
      </w:pPr>
    </w:p>
    <w:p w14:paraId="0C8ED566" w14:textId="77777777" w:rsidR="0058363B" w:rsidRDefault="0058363B">
      <w:pPr>
        <w:pStyle w:val="a3"/>
        <w:spacing w:before="5"/>
        <w:rPr>
          <w:sz w:val="12"/>
        </w:rPr>
      </w:pPr>
    </w:p>
    <w:p w14:paraId="0C8ED567" w14:textId="77777777" w:rsidR="0058363B" w:rsidRDefault="004C6056">
      <w:pPr>
        <w:pStyle w:val="a4"/>
        <w:numPr>
          <w:ilvl w:val="2"/>
          <w:numId w:val="48"/>
        </w:numPr>
        <w:tabs>
          <w:tab w:val="left" w:pos="2359"/>
          <w:tab w:val="left" w:pos="2360"/>
        </w:tabs>
        <w:spacing w:before="1"/>
        <w:ind w:hanging="370"/>
        <w:rPr>
          <w:sz w:val="18"/>
        </w:rPr>
      </w:pPr>
      <w:r>
        <w:rPr>
          <w:sz w:val="18"/>
        </w:rPr>
        <w:t>プロジェクトオーナ</w:t>
      </w:r>
    </w:p>
    <w:p w14:paraId="0C8ED568" w14:textId="77777777" w:rsidR="0058363B" w:rsidRDefault="004C6056">
      <w:pPr>
        <w:pStyle w:val="a4"/>
        <w:numPr>
          <w:ilvl w:val="2"/>
          <w:numId w:val="48"/>
        </w:numPr>
        <w:tabs>
          <w:tab w:val="left" w:pos="2359"/>
          <w:tab w:val="left" w:pos="2360"/>
        </w:tabs>
        <w:spacing w:before="68"/>
        <w:ind w:hanging="370"/>
        <w:rPr>
          <w:sz w:val="18"/>
        </w:rPr>
      </w:pPr>
      <w:r>
        <w:rPr>
          <w:sz w:val="18"/>
        </w:rPr>
        <w:t>プロジェクトスポンサ</w:t>
      </w:r>
    </w:p>
    <w:p w14:paraId="0C8ED569" w14:textId="77777777" w:rsidR="0058363B" w:rsidRDefault="004C6056">
      <w:pPr>
        <w:pStyle w:val="a4"/>
        <w:numPr>
          <w:ilvl w:val="2"/>
          <w:numId w:val="48"/>
        </w:numPr>
        <w:tabs>
          <w:tab w:val="left" w:pos="2359"/>
          <w:tab w:val="left" w:pos="2360"/>
        </w:tabs>
        <w:spacing w:before="68"/>
        <w:ind w:hanging="370"/>
        <w:rPr>
          <w:sz w:val="18"/>
        </w:rPr>
      </w:pPr>
      <w:r>
        <w:rPr>
          <w:sz w:val="18"/>
        </w:rPr>
        <w:t>業務部門の責任者</w:t>
      </w:r>
    </w:p>
    <w:p w14:paraId="0C8ED56A" w14:textId="77777777" w:rsidR="0058363B" w:rsidRDefault="004C6056">
      <w:pPr>
        <w:pStyle w:val="a4"/>
        <w:numPr>
          <w:ilvl w:val="2"/>
          <w:numId w:val="48"/>
        </w:numPr>
        <w:tabs>
          <w:tab w:val="left" w:pos="2359"/>
          <w:tab w:val="left" w:pos="2360"/>
        </w:tabs>
        <w:spacing w:before="69"/>
        <w:ind w:hanging="370"/>
        <w:rPr>
          <w:sz w:val="18"/>
        </w:rPr>
      </w:pPr>
      <w:r>
        <w:rPr>
          <w:sz w:val="18"/>
        </w:rPr>
        <w:t>システム部門の責</w:t>
      </w:r>
      <w:r>
        <w:rPr>
          <w:sz w:val="18"/>
        </w:rPr>
        <w:t>任者</w:t>
      </w:r>
    </w:p>
    <w:p w14:paraId="0C8ED56B" w14:textId="77777777" w:rsidR="0058363B" w:rsidRDefault="004C6056">
      <w:pPr>
        <w:pStyle w:val="a4"/>
        <w:numPr>
          <w:ilvl w:val="2"/>
          <w:numId w:val="48"/>
        </w:numPr>
        <w:tabs>
          <w:tab w:val="left" w:pos="2359"/>
          <w:tab w:val="left" w:pos="2360"/>
        </w:tabs>
        <w:spacing w:before="68"/>
        <w:ind w:hanging="370"/>
        <w:rPr>
          <w:sz w:val="18"/>
        </w:rPr>
      </w:pPr>
      <w:r>
        <w:rPr>
          <w:sz w:val="18"/>
        </w:rPr>
        <w:t>ベンダの責任者</w:t>
      </w:r>
    </w:p>
    <w:p w14:paraId="0C8ED56C" w14:textId="77777777" w:rsidR="0058363B" w:rsidRDefault="0058363B">
      <w:pPr>
        <w:pStyle w:val="a3"/>
        <w:spacing w:before="5"/>
        <w:rPr>
          <w:sz w:val="29"/>
        </w:rPr>
      </w:pPr>
    </w:p>
    <w:p w14:paraId="0C8ED56D" w14:textId="77777777" w:rsidR="0058363B" w:rsidRDefault="004C6056">
      <w:pPr>
        <w:pStyle w:val="a3"/>
        <w:spacing w:before="1" w:line="321" w:lineRule="auto"/>
        <w:ind w:left="1606" w:right="111" w:firstLine="185"/>
        <w:jc w:val="both"/>
      </w:pPr>
      <w:r>
        <w:t>定期開催に加えて、重大な課題が発生した場合や緊急な意思決定を要する場合に関係</w:t>
      </w:r>
      <w:r>
        <w:t xml:space="preserve"> </w:t>
      </w:r>
      <w:r>
        <w:t>する責任者のみを招集して実施する臨時開催もできるようにするとよい。</w:t>
      </w:r>
    </w:p>
    <w:p w14:paraId="0C8ED56E" w14:textId="77777777" w:rsidR="0058363B" w:rsidRDefault="0058363B">
      <w:pPr>
        <w:spacing w:line="321" w:lineRule="auto"/>
        <w:jc w:val="both"/>
        <w:sectPr w:rsidR="0058363B">
          <w:headerReference w:type="default" r:id="rId1668"/>
          <w:footerReference w:type="default" r:id="rId1669"/>
          <w:pgSz w:w="10210" w:h="13330"/>
          <w:pgMar w:top="1080" w:right="1260" w:bottom="540" w:left="0" w:header="0" w:footer="344" w:gutter="0"/>
          <w:pgNumType w:start="82"/>
          <w:cols w:space="720"/>
        </w:sectPr>
      </w:pPr>
    </w:p>
    <w:p w14:paraId="0C8ED56F" w14:textId="77777777" w:rsidR="0058363B" w:rsidRDefault="004C6056">
      <w:pPr>
        <w:pStyle w:val="a4"/>
        <w:numPr>
          <w:ilvl w:val="1"/>
          <w:numId w:val="54"/>
        </w:numPr>
        <w:tabs>
          <w:tab w:val="left" w:pos="896"/>
        </w:tabs>
        <w:spacing w:line="619" w:lineRule="exact"/>
        <w:ind w:left="895" w:hanging="740"/>
        <w:jc w:val="left"/>
        <w:rPr>
          <w:rFonts w:ascii="メイリオ" w:eastAsia="メイリオ"/>
          <w:b/>
          <w:sz w:val="35"/>
        </w:rPr>
      </w:pPr>
      <w:r>
        <w:rPr>
          <w:rFonts w:ascii="メイリオ" w:eastAsia="メイリオ" w:hint="eastAsia"/>
          <w:b/>
          <w:color w:val="416639"/>
          <w:spacing w:val="-2"/>
          <w:sz w:val="35"/>
        </w:rPr>
        <w:lastRenderedPageBreak/>
        <w:t>現行業務やシステムの把握</w:t>
      </w:r>
    </w:p>
    <w:p w14:paraId="0C8ED570" w14:textId="77777777" w:rsidR="0058363B" w:rsidRDefault="004C6056">
      <w:pPr>
        <w:pStyle w:val="a3"/>
        <w:spacing w:before="13"/>
        <w:rPr>
          <w:rFonts w:ascii="メイリオ"/>
          <w:b/>
          <w:sz w:val="9"/>
        </w:rPr>
      </w:pPr>
      <w:r>
        <w:pict w14:anchorId="0C8EF27E">
          <v:line id="_x0000_s7778" style="position:absolute;z-index:29944;mso-wrap-distance-left:0;mso-wrap-distance-right:0;mso-position-horizontal-relative:page" from="66.45pt,12.8pt" to="443.8pt,12.8pt" strokecolor="#416639" strokeweight="2.64pt">
            <w10:wrap type="topAndBottom" anchorx="page"/>
          </v:line>
        </w:pict>
      </w:r>
    </w:p>
    <w:p w14:paraId="0C8ED571" w14:textId="77777777" w:rsidR="0058363B" w:rsidRDefault="0058363B">
      <w:pPr>
        <w:pStyle w:val="a3"/>
        <w:spacing w:before="18"/>
        <w:rPr>
          <w:rFonts w:ascii="メイリオ"/>
          <w:b/>
          <w:sz w:val="12"/>
        </w:rPr>
      </w:pPr>
    </w:p>
    <w:p w14:paraId="0C8ED572" w14:textId="77777777" w:rsidR="0058363B" w:rsidRDefault="004C6056">
      <w:pPr>
        <w:pStyle w:val="a3"/>
        <w:spacing w:before="48" w:line="324" w:lineRule="auto"/>
        <w:ind w:left="155" w:right="1437" w:firstLine="185"/>
      </w:pPr>
      <w:r>
        <w:pict w14:anchorId="0C8EF27F">
          <v:polyline id="_x0000_s7777" style="position:absolute;left:0;text-align:left;z-index:29968;mso-position-horizontal-relative:page" points="992.15pt,82.6pt,992.15pt,79.8pt,972.3pt,79.8pt,966.65pt,79.8pt,965.5pt,80pt,964.6pt,80.6pt,964pt,81.5pt,963.8pt,82.6pt,963.8pt,162pt,964pt,163.1pt,964.6pt,164pt,965.5pt,164.6pt,966.65pt,164.85pt,989.3pt,164.85pt,992.15pt,164.85pt,992.15pt,162pt,992.15pt,162pt,992.15pt,82.6pt" coordorigin="9638,798" coordsize="567,1701" fillcolor="#a59138" stroked="f">
            <v:path arrowok="t"/>
            <w10:wrap anchorx="page"/>
          </v:polyline>
        </w:pict>
      </w:r>
      <w:r>
        <w:pict w14:anchorId="0C8EF280">
          <v:shape id="_x0000_s7776" type="#_x0000_t202" style="position:absolute;left:0;text-align:left;margin-left:487.85pt;margin-top:59.35pt;width:16pt;height:44pt;z-index:29992;mso-position-horizontal-relative:page" filled="f" stroked="f">
            <v:textbox style="layout-flow:vertical-ideographic" inset="0,0,0,0">
              <w:txbxContent>
                <w:p w14:paraId="0C8EFED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昨今のシステム開発では、既存システムが存在することがほとんどである。しかし、業</w:t>
      </w:r>
      <w:r>
        <w:t xml:space="preserve"> </w:t>
      </w:r>
      <w:r>
        <w:t>務自体がシステムに隠蔽されているため、なぜそのような業務になっているのかを理解し</w:t>
      </w:r>
      <w:r>
        <w:t xml:space="preserve"> </w:t>
      </w:r>
      <w:r>
        <w:t>ている人が業務部門にも少なくなってきている。一方で、システム部門にも業務を理解し</w:t>
      </w:r>
      <w:r>
        <w:t xml:space="preserve"> </w:t>
      </w:r>
      <w:r>
        <w:t>ている精通者がいるわけでもない。真の問題を分析するためには、業務を理解する必要が</w:t>
      </w:r>
      <w:r>
        <w:t xml:space="preserve"> </w:t>
      </w:r>
      <w:r>
        <w:rPr>
          <w:spacing w:val="-4"/>
        </w:rPr>
        <w:t>あるが難しいケースが多い。理解が浅いにもかかわらず、「現行踏襲」という言葉を使っ</w:t>
      </w:r>
      <w:r>
        <w:rPr>
          <w:spacing w:val="-4"/>
        </w:rPr>
        <w:t xml:space="preserve">  </w:t>
      </w:r>
      <w:r>
        <w:rPr>
          <w:spacing w:val="-4"/>
        </w:rPr>
        <w:t>てしまい、業務仕様が不明瞭なままプロジェクトを進め、混乱を招くことが多い。</w:t>
      </w:r>
    </w:p>
    <w:p w14:paraId="0C8ED573" w14:textId="77777777" w:rsidR="0058363B" w:rsidRDefault="004C6056">
      <w:pPr>
        <w:pStyle w:val="a3"/>
        <w:spacing w:before="18" w:line="324" w:lineRule="auto"/>
        <w:ind w:left="155" w:right="1443" w:firstLine="185"/>
        <w:jc w:val="both"/>
      </w:pPr>
      <w:r>
        <w:rPr>
          <w:spacing w:val="-1"/>
        </w:rPr>
        <w:t>現在は、業務のほとんどがシステム化されている。そのため、現行システムを理解する</w:t>
      </w:r>
      <w:r>
        <w:rPr>
          <w:spacing w:val="-1"/>
        </w:rPr>
        <w:t xml:space="preserve"> </w:t>
      </w:r>
      <w:r>
        <w:rPr>
          <w:spacing w:val="-2"/>
        </w:rPr>
        <w:t>ことが、業務理解への第一歩だ。したがって、現行システムを可視化して理解するととも</w:t>
      </w:r>
      <w:r>
        <w:rPr>
          <w:spacing w:val="-2"/>
        </w:rPr>
        <w:t xml:space="preserve"> </w:t>
      </w:r>
      <w:r>
        <w:rPr>
          <w:spacing w:val="-1"/>
        </w:rPr>
        <w:t>に、その理解のもとに現行業務を可視化し、理解を深める必要がある。</w:t>
      </w:r>
    </w:p>
    <w:p w14:paraId="0C8ED574" w14:textId="77777777" w:rsidR="0058363B" w:rsidRDefault="004C6056">
      <w:pPr>
        <w:pStyle w:val="a3"/>
        <w:spacing w:before="18" w:line="321" w:lineRule="auto"/>
        <w:ind w:left="155" w:right="1471" w:firstLine="185"/>
      </w:pPr>
      <w:r>
        <w:t>現行業務やシステムを理解することにより、現状の問題やニーズを的確に捉えられ、適</w:t>
      </w:r>
      <w:r>
        <w:t xml:space="preserve"> </w:t>
      </w:r>
      <w:r>
        <w:t>切な要求として定義できる。</w:t>
      </w:r>
    </w:p>
    <w:p w14:paraId="0C8ED575" w14:textId="77777777" w:rsidR="0058363B" w:rsidRDefault="0058363B">
      <w:pPr>
        <w:spacing w:line="321" w:lineRule="auto"/>
        <w:sectPr w:rsidR="0058363B">
          <w:headerReference w:type="default" r:id="rId1670"/>
          <w:footerReference w:type="default" r:id="rId1671"/>
          <w:pgSz w:w="10210" w:h="13330"/>
          <w:pgMar w:top="1120" w:right="0" w:bottom="540" w:left="1200" w:header="0" w:footer="344" w:gutter="0"/>
          <w:pgNumType w:start="83"/>
          <w:cols w:space="720"/>
        </w:sectPr>
      </w:pPr>
    </w:p>
    <w:p w14:paraId="0C8ED576" w14:textId="77777777" w:rsidR="0058363B" w:rsidRDefault="004C6056">
      <w:pPr>
        <w:spacing w:before="4"/>
        <w:ind w:left="1355"/>
        <w:rPr>
          <w:rFonts w:ascii="メイリオ" w:eastAsia="メイリオ"/>
          <w:b/>
          <w:sz w:val="19"/>
        </w:rPr>
      </w:pPr>
      <w:r>
        <w:rPr>
          <w:rFonts w:ascii="メイリオ" w:eastAsia="メイリオ" w:hint="eastAsia"/>
          <w:b/>
          <w:color w:val="416639"/>
          <w:sz w:val="19"/>
        </w:rPr>
        <w:lastRenderedPageBreak/>
        <w:t>現行業務／システムを可視化すべし</w:t>
      </w:r>
    </w:p>
    <w:p w14:paraId="0C8ED577" w14:textId="77777777" w:rsidR="0058363B" w:rsidRDefault="0058363B">
      <w:pPr>
        <w:pStyle w:val="a3"/>
        <w:spacing w:before="12"/>
        <w:rPr>
          <w:rFonts w:ascii="メイリオ"/>
          <w:b/>
          <w:sz w:val="14"/>
        </w:rPr>
      </w:pPr>
    </w:p>
    <w:p w14:paraId="0C8ED578" w14:textId="77777777" w:rsidR="0058363B" w:rsidRDefault="004C6056">
      <w:pPr>
        <w:pStyle w:val="a3"/>
        <w:ind w:left="1355"/>
      </w:pPr>
      <w:r>
        <w:t>【システムを可視化せよ】</w:t>
      </w:r>
    </w:p>
    <w:p w14:paraId="0C8ED579" w14:textId="77777777" w:rsidR="0058363B" w:rsidRDefault="004C6056">
      <w:pPr>
        <w:pStyle w:val="a3"/>
        <w:spacing w:before="80" w:line="324" w:lineRule="auto"/>
        <w:ind w:left="1606" w:right="111" w:firstLine="185"/>
        <w:jc w:val="both"/>
      </w:pPr>
      <w:r>
        <w:pict w14:anchorId="0C8EF281">
          <v:polyline id="_x0000_s7775" style="position:absolute;left:0;text-align:left;z-index:30016;mso-position-horizontal-relative:page" points="28.35pt,114.85pt,28.1pt,113.75pt,27.5pt,112.85pt,26.6pt,112.25pt,25.5pt,112.05pt,19.85pt,112.05pt,0,112pt,0,114.85pt,0,194.25pt,0,197.05pt,2.85pt,197.05pt,25.5pt,197.05pt,26.6pt,196.85pt,27.5pt,196.25pt,28.1pt,195.35pt,28.35pt,194.25pt,28.35pt,114.85pt" coordorigin=",1120" coordsize="567,1701" fillcolor="#a59138" stroked="f">
            <v:path arrowok="t"/>
            <w10:wrap anchorx="page"/>
          </v:polyline>
        </w:pict>
      </w:r>
      <w:r>
        <w:t>システムは業務の写像である。現行業務を理解する手がかりがない場合、もしくはド</w:t>
      </w:r>
      <w:r>
        <w:t xml:space="preserve"> </w:t>
      </w:r>
      <w:r>
        <w:t>キュメント群が全くメンテナンスされていない場合は、システムを可視化することが現</w:t>
      </w:r>
      <w:r>
        <w:t xml:space="preserve"> </w:t>
      </w:r>
      <w:r>
        <w:t>行分析の第一歩となる。以下に可視化できる情報の例を挙げる。</w:t>
      </w:r>
    </w:p>
    <w:p w14:paraId="0C8ED57A" w14:textId="77777777" w:rsidR="0058363B" w:rsidRDefault="0058363B">
      <w:pPr>
        <w:pStyle w:val="a3"/>
        <w:spacing w:before="8"/>
        <w:rPr>
          <w:sz w:val="25"/>
        </w:rPr>
      </w:pPr>
    </w:p>
    <w:p w14:paraId="0C8ED57B" w14:textId="77777777" w:rsidR="0058363B" w:rsidRDefault="004C6056">
      <w:pPr>
        <w:pStyle w:val="a4"/>
        <w:numPr>
          <w:ilvl w:val="2"/>
          <w:numId w:val="54"/>
        </w:numPr>
        <w:tabs>
          <w:tab w:val="left" w:pos="2359"/>
          <w:tab w:val="left" w:pos="2360"/>
        </w:tabs>
        <w:ind w:left="2359" w:hanging="370"/>
        <w:rPr>
          <w:sz w:val="18"/>
        </w:rPr>
      </w:pPr>
      <w:r>
        <w:pict w14:anchorId="0C8EF282">
          <v:shape id="_x0000_s7774" type="#_x0000_t202" style="position:absolute;left:0;text-align:left;margin-left:6pt;margin-top:8.05pt;width:16pt;height:44pt;z-index:30040;mso-position-horizontal-relative:page" filled="f" stroked="f">
            <v:textbox style="layout-flow:vertical-ideographic" inset="0,0,0,0">
              <w:txbxContent>
                <w:p w14:paraId="0C8EFED3"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z w:val="18"/>
        </w:rPr>
        <w:t>データモデル（データベースから）</w:t>
      </w:r>
    </w:p>
    <w:p w14:paraId="0C8ED57C" w14:textId="77777777" w:rsidR="0058363B" w:rsidRDefault="004C6056">
      <w:pPr>
        <w:pStyle w:val="a4"/>
        <w:numPr>
          <w:ilvl w:val="2"/>
          <w:numId w:val="54"/>
        </w:numPr>
        <w:tabs>
          <w:tab w:val="left" w:pos="2359"/>
          <w:tab w:val="left" w:pos="2360"/>
        </w:tabs>
        <w:spacing w:before="68"/>
        <w:ind w:left="2359" w:hanging="370"/>
        <w:rPr>
          <w:sz w:val="18"/>
        </w:rPr>
      </w:pPr>
      <w:r>
        <w:rPr>
          <w:sz w:val="18"/>
        </w:rPr>
        <w:t>モジュール構成・クラス構成（プログラムコードから）</w:t>
      </w:r>
    </w:p>
    <w:p w14:paraId="0C8ED57D" w14:textId="77777777" w:rsidR="0058363B" w:rsidRDefault="004C6056">
      <w:pPr>
        <w:pStyle w:val="a4"/>
        <w:numPr>
          <w:ilvl w:val="2"/>
          <w:numId w:val="54"/>
        </w:numPr>
        <w:tabs>
          <w:tab w:val="left" w:pos="2359"/>
          <w:tab w:val="left" w:pos="2360"/>
        </w:tabs>
        <w:spacing w:before="68"/>
        <w:ind w:left="2359" w:hanging="370"/>
        <w:rPr>
          <w:sz w:val="18"/>
        </w:rPr>
      </w:pPr>
      <w:r>
        <w:rPr>
          <w:sz w:val="18"/>
        </w:rPr>
        <w:t>処理ロジック（プログラムコードから）</w:t>
      </w:r>
    </w:p>
    <w:p w14:paraId="0C8ED57E" w14:textId="77777777" w:rsidR="0058363B" w:rsidRDefault="004C6056">
      <w:pPr>
        <w:pStyle w:val="a4"/>
        <w:numPr>
          <w:ilvl w:val="2"/>
          <w:numId w:val="54"/>
        </w:numPr>
        <w:tabs>
          <w:tab w:val="left" w:pos="2359"/>
          <w:tab w:val="left" w:pos="2360"/>
        </w:tabs>
        <w:spacing w:before="68"/>
        <w:ind w:left="2359" w:hanging="370"/>
        <w:rPr>
          <w:sz w:val="18"/>
        </w:rPr>
      </w:pPr>
      <w:r>
        <w:rPr>
          <w:sz w:val="18"/>
        </w:rPr>
        <w:t>ジョブスケジュール（ジョブ管理ツールの設定から）</w:t>
      </w:r>
    </w:p>
    <w:p w14:paraId="0C8ED57F" w14:textId="77777777" w:rsidR="0058363B" w:rsidRDefault="004C6056">
      <w:pPr>
        <w:pStyle w:val="a4"/>
        <w:numPr>
          <w:ilvl w:val="2"/>
          <w:numId w:val="54"/>
        </w:numPr>
        <w:tabs>
          <w:tab w:val="left" w:pos="2359"/>
          <w:tab w:val="left" w:pos="2360"/>
        </w:tabs>
        <w:spacing w:before="68"/>
        <w:ind w:left="2359" w:hanging="370"/>
        <w:rPr>
          <w:sz w:val="18"/>
        </w:rPr>
      </w:pPr>
      <w:r>
        <w:rPr>
          <w:sz w:val="18"/>
        </w:rPr>
        <w:t>OS</w:t>
      </w:r>
      <w:r>
        <w:rPr>
          <w:sz w:val="18"/>
        </w:rPr>
        <w:t>、ミドルウェア、ソフトウェア設定（設定ファイルから）</w:t>
      </w:r>
    </w:p>
    <w:p w14:paraId="0C8ED580" w14:textId="77777777" w:rsidR="0058363B" w:rsidRDefault="004C6056">
      <w:pPr>
        <w:pStyle w:val="a4"/>
        <w:numPr>
          <w:ilvl w:val="2"/>
          <w:numId w:val="54"/>
        </w:numPr>
        <w:tabs>
          <w:tab w:val="left" w:pos="2359"/>
          <w:tab w:val="left" w:pos="2360"/>
        </w:tabs>
        <w:spacing w:before="68"/>
        <w:ind w:left="2359" w:hanging="370"/>
        <w:rPr>
          <w:sz w:val="18"/>
        </w:rPr>
      </w:pPr>
      <w:r>
        <w:rPr>
          <w:sz w:val="18"/>
        </w:rPr>
        <w:t>接続先システム情報（データ連携ツールの設定から）</w:t>
      </w:r>
    </w:p>
    <w:p w14:paraId="0C8ED581" w14:textId="77777777" w:rsidR="0058363B" w:rsidRDefault="0058363B">
      <w:pPr>
        <w:pStyle w:val="a3"/>
        <w:spacing w:before="5"/>
        <w:rPr>
          <w:sz w:val="29"/>
        </w:rPr>
      </w:pPr>
    </w:p>
    <w:p w14:paraId="0C8ED582" w14:textId="77777777" w:rsidR="0058363B" w:rsidRDefault="004C6056">
      <w:pPr>
        <w:pStyle w:val="a3"/>
        <w:ind w:left="1355"/>
      </w:pPr>
      <w:r>
        <w:t>【詳細から全体像に概略化せよ】</w:t>
      </w:r>
    </w:p>
    <w:p w14:paraId="0C8ED583" w14:textId="77777777" w:rsidR="0058363B" w:rsidRDefault="004C6056">
      <w:pPr>
        <w:pStyle w:val="a3"/>
        <w:spacing w:before="81" w:line="324" w:lineRule="auto"/>
        <w:ind w:left="1606" w:right="111" w:firstLine="185"/>
        <w:jc w:val="both"/>
      </w:pPr>
      <w:r>
        <w:t>可視化の目的は、現行業務、システムの理解である。したがって、精通者でない担当</w:t>
      </w:r>
      <w:r>
        <w:t xml:space="preserve"> </w:t>
      </w:r>
      <w:r>
        <w:t>者でも理解できるよう、概略化し全体像を文書化する必要がある。あくまでもあるべき</w:t>
      </w:r>
      <w:r>
        <w:t xml:space="preserve"> </w:t>
      </w:r>
      <w:r>
        <w:t>業務像を検討するための入力とするために、単に寄せ集めるのではなく、高い視点を持</w:t>
      </w:r>
      <w:r>
        <w:t xml:space="preserve"> </w:t>
      </w:r>
      <w:r>
        <w:t>って俯瞰的に整理するよう留意していただきたい。以下に、全体像への概略例を示す。</w:t>
      </w:r>
    </w:p>
    <w:p w14:paraId="0C8ED584" w14:textId="77777777" w:rsidR="0058363B" w:rsidRDefault="0058363B">
      <w:pPr>
        <w:pStyle w:val="a3"/>
        <w:spacing w:before="8"/>
        <w:rPr>
          <w:sz w:val="25"/>
        </w:rPr>
      </w:pPr>
    </w:p>
    <w:p w14:paraId="0C8ED585" w14:textId="77777777" w:rsidR="0058363B" w:rsidRDefault="004C6056">
      <w:pPr>
        <w:pStyle w:val="a4"/>
        <w:numPr>
          <w:ilvl w:val="2"/>
          <w:numId w:val="54"/>
        </w:numPr>
        <w:tabs>
          <w:tab w:val="left" w:pos="2359"/>
          <w:tab w:val="left" w:pos="2360"/>
        </w:tabs>
        <w:ind w:left="2359" w:hanging="370"/>
        <w:rPr>
          <w:sz w:val="18"/>
        </w:rPr>
      </w:pPr>
      <w:r>
        <w:rPr>
          <w:sz w:val="18"/>
        </w:rPr>
        <w:t>システム間関連図</w:t>
      </w:r>
    </w:p>
    <w:p w14:paraId="0C8ED586" w14:textId="77777777" w:rsidR="0058363B" w:rsidRDefault="004C6056">
      <w:pPr>
        <w:pStyle w:val="a3"/>
        <w:spacing w:before="69" w:line="324" w:lineRule="auto"/>
        <w:ind w:left="2359" w:right="99"/>
        <w:jc w:val="both"/>
      </w:pPr>
      <w:r>
        <w:t>接続先システム情報、ジョブスケジュール、データモデルなどをもとに、どの</w:t>
      </w:r>
      <w:r>
        <w:t xml:space="preserve"> </w:t>
      </w:r>
      <w:r>
        <w:t>システムからどのシ</w:t>
      </w:r>
      <w:r>
        <w:t>ステムへいつ、なにが、どのように連携しているかを可視</w:t>
      </w:r>
      <w:r>
        <w:t xml:space="preserve"> </w:t>
      </w:r>
      <w:r>
        <w:t>化する</w:t>
      </w:r>
    </w:p>
    <w:p w14:paraId="0C8ED587" w14:textId="77777777" w:rsidR="0058363B" w:rsidRDefault="004C6056">
      <w:pPr>
        <w:pStyle w:val="a4"/>
        <w:numPr>
          <w:ilvl w:val="2"/>
          <w:numId w:val="54"/>
        </w:numPr>
        <w:tabs>
          <w:tab w:val="left" w:pos="2359"/>
          <w:tab w:val="left" w:pos="2360"/>
        </w:tabs>
        <w:spacing w:before="19"/>
        <w:ind w:left="2359" w:hanging="370"/>
        <w:rPr>
          <w:sz w:val="18"/>
        </w:rPr>
      </w:pPr>
      <w:r>
        <w:rPr>
          <w:sz w:val="18"/>
        </w:rPr>
        <w:t>システム構成図</w:t>
      </w:r>
    </w:p>
    <w:p w14:paraId="0C8ED588" w14:textId="77777777" w:rsidR="0058363B" w:rsidRDefault="004C6056">
      <w:pPr>
        <w:pStyle w:val="a3"/>
        <w:spacing w:before="68" w:line="324" w:lineRule="auto"/>
        <w:ind w:left="2359" w:right="100"/>
        <w:jc w:val="both"/>
      </w:pPr>
      <w:r>
        <w:t>OS</w:t>
      </w:r>
      <w:r>
        <w:t>、ミドルウェア、ソフトウェア設定などからシステムの構成、サーバ間の関</w:t>
      </w:r>
      <w:r>
        <w:t xml:space="preserve"> </w:t>
      </w:r>
      <w:r>
        <w:t>連性を可視化する</w:t>
      </w:r>
    </w:p>
    <w:p w14:paraId="0C8ED589" w14:textId="77777777" w:rsidR="0058363B" w:rsidRDefault="004C6056">
      <w:pPr>
        <w:pStyle w:val="a4"/>
        <w:numPr>
          <w:ilvl w:val="2"/>
          <w:numId w:val="54"/>
        </w:numPr>
        <w:tabs>
          <w:tab w:val="left" w:pos="2359"/>
          <w:tab w:val="left" w:pos="2360"/>
        </w:tabs>
        <w:spacing w:before="18"/>
        <w:ind w:left="2359" w:hanging="370"/>
        <w:rPr>
          <w:sz w:val="18"/>
        </w:rPr>
      </w:pPr>
      <w:r>
        <w:rPr>
          <w:sz w:val="18"/>
        </w:rPr>
        <w:t>概念データモデル</w:t>
      </w:r>
    </w:p>
    <w:p w14:paraId="0C8ED58A" w14:textId="77777777" w:rsidR="0058363B" w:rsidRDefault="004C6056">
      <w:pPr>
        <w:pStyle w:val="a3"/>
        <w:spacing w:before="68"/>
        <w:ind w:left="2359"/>
        <w:jc w:val="both"/>
      </w:pPr>
      <w:r>
        <w:t>どのような情報が保持され、どう関連しているかを可視化する</w:t>
      </w:r>
    </w:p>
    <w:p w14:paraId="0C8ED58B" w14:textId="77777777" w:rsidR="0058363B" w:rsidRDefault="004C6056">
      <w:pPr>
        <w:pStyle w:val="a4"/>
        <w:numPr>
          <w:ilvl w:val="2"/>
          <w:numId w:val="54"/>
        </w:numPr>
        <w:tabs>
          <w:tab w:val="left" w:pos="2359"/>
          <w:tab w:val="left" w:pos="2360"/>
        </w:tabs>
        <w:spacing w:before="81"/>
        <w:ind w:left="2359" w:hanging="370"/>
        <w:rPr>
          <w:sz w:val="18"/>
        </w:rPr>
      </w:pPr>
      <w:r>
        <w:rPr>
          <w:sz w:val="18"/>
        </w:rPr>
        <w:t>画面遷移図</w:t>
      </w:r>
    </w:p>
    <w:p w14:paraId="0C8ED58C" w14:textId="77777777" w:rsidR="0058363B" w:rsidRDefault="004C6056">
      <w:pPr>
        <w:pStyle w:val="a3"/>
        <w:spacing w:before="69"/>
        <w:ind w:left="2359"/>
        <w:jc w:val="both"/>
      </w:pPr>
      <w:r>
        <w:t>処理ロジックなどから画面遷移を可視化する</w:t>
      </w:r>
    </w:p>
    <w:p w14:paraId="0C8ED58D" w14:textId="77777777" w:rsidR="0058363B" w:rsidRDefault="004C6056">
      <w:pPr>
        <w:pStyle w:val="a4"/>
        <w:numPr>
          <w:ilvl w:val="2"/>
          <w:numId w:val="54"/>
        </w:numPr>
        <w:tabs>
          <w:tab w:val="left" w:pos="2359"/>
          <w:tab w:val="left" w:pos="2360"/>
        </w:tabs>
        <w:spacing w:before="81"/>
        <w:ind w:left="2359" w:hanging="370"/>
        <w:rPr>
          <w:sz w:val="18"/>
        </w:rPr>
      </w:pPr>
      <w:r>
        <w:rPr>
          <w:sz w:val="18"/>
        </w:rPr>
        <w:t>業務スケジュール</w:t>
      </w:r>
    </w:p>
    <w:p w14:paraId="0C8ED58E" w14:textId="77777777" w:rsidR="0058363B" w:rsidRDefault="004C6056">
      <w:pPr>
        <w:pStyle w:val="a3"/>
        <w:spacing w:before="68"/>
        <w:ind w:left="2359"/>
        <w:jc w:val="both"/>
      </w:pPr>
      <w:r>
        <w:t>ジョブスケジュールなどから業務スケジュールを可視化する</w:t>
      </w:r>
    </w:p>
    <w:p w14:paraId="0C8ED58F" w14:textId="77777777" w:rsidR="0058363B" w:rsidRDefault="0058363B">
      <w:pPr>
        <w:jc w:val="both"/>
        <w:sectPr w:rsidR="0058363B">
          <w:headerReference w:type="default" r:id="rId1672"/>
          <w:footerReference w:type="default" r:id="rId1673"/>
          <w:pgSz w:w="10210" w:h="13330"/>
          <w:pgMar w:top="1080" w:right="1260" w:bottom="540" w:left="0" w:header="0" w:footer="344" w:gutter="0"/>
          <w:pgNumType w:start="84"/>
          <w:cols w:space="720"/>
        </w:sectPr>
      </w:pPr>
    </w:p>
    <w:p w14:paraId="0C8ED590" w14:textId="77777777" w:rsidR="0058363B" w:rsidRDefault="004C6056">
      <w:pPr>
        <w:spacing w:before="4"/>
        <w:ind w:left="115"/>
        <w:rPr>
          <w:rFonts w:ascii="メイリオ" w:eastAsia="メイリオ"/>
          <w:b/>
          <w:sz w:val="19"/>
        </w:rPr>
      </w:pPr>
      <w:r>
        <w:rPr>
          <w:rFonts w:ascii="メイリオ" w:eastAsia="メイリオ" w:hint="eastAsia"/>
          <w:b/>
          <w:color w:val="416639"/>
          <w:sz w:val="19"/>
        </w:rPr>
        <w:lastRenderedPageBreak/>
        <w:t>フィールドワークを通して現状を理解すべし</w:t>
      </w:r>
    </w:p>
    <w:p w14:paraId="0C8ED591" w14:textId="77777777" w:rsidR="0058363B" w:rsidRDefault="0058363B">
      <w:pPr>
        <w:pStyle w:val="a3"/>
        <w:spacing w:before="12"/>
        <w:rPr>
          <w:rFonts w:ascii="メイリオ"/>
          <w:b/>
          <w:sz w:val="14"/>
        </w:rPr>
      </w:pPr>
    </w:p>
    <w:p w14:paraId="0C8ED592" w14:textId="77777777" w:rsidR="0058363B" w:rsidRDefault="004C6056">
      <w:pPr>
        <w:pStyle w:val="a3"/>
        <w:spacing w:line="324" w:lineRule="auto"/>
        <w:ind w:left="115" w:right="1630" w:firstLine="185"/>
      </w:pPr>
      <w:r>
        <w:pict w14:anchorId="0C8EF283">
          <v:polyline id="_x0000_s7773" style="position:absolute;left:0;text-align:left;z-index:30064;mso-position-horizontal-relative:page" points="992.15pt,138.55pt,992.15pt,135.7pt,972.3pt,135.7pt,966.65pt,135.7pt,965.5pt,135.95pt,964.6pt,136.55pt,964pt,137.45pt,963.8pt,138.55pt,963.8pt,217.9pt,964pt,219pt,964.6pt,219.9pt,965.5pt,220.55pt,966.65pt,220.75pt,989.3pt,220.75pt,992.15pt,220.75pt,992.15pt,217.95pt,992.15pt,217.9pt,992.15pt,138.55pt" coordorigin="9638,1357" coordsize="567,1701" fillcolor="#a59138" stroked="f">
            <v:path arrowok="t"/>
            <w10:wrap anchorx="page"/>
          </v:polyline>
        </w:pict>
      </w:r>
      <w:r>
        <w:t>現行システムの復元だけでは、システムとして実現していない領域を可視化できない。</w:t>
      </w:r>
      <w:r>
        <w:t xml:space="preserve"> </w:t>
      </w:r>
      <w:r>
        <w:t>また、業務担当者の頭の中にだけあり、形式化されていない情報もある。したがって、既</w:t>
      </w:r>
      <w:r>
        <w:t xml:space="preserve"> </w:t>
      </w:r>
      <w:r>
        <w:t>存のシステム、運用ドキュメントや現行業務担当者からの再学習（リラーン）を通じて、</w:t>
      </w:r>
      <w:r>
        <w:t xml:space="preserve"> </w:t>
      </w:r>
      <w:r>
        <w:t>現行業務、システムの可視化結果の補完を行うとよい。再学習とは、システムを再学習</w:t>
      </w:r>
      <w:r>
        <w:t xml:space="preserve">   </w:t>
      </w:r>
      <w:r>
        <w:t>し、システムへの理解を促進する手法である。</w:t>
      </w:r>
    </w:p>
    <w:p w14:paraId="0C8ED593" w14:textId="77777777" w:rsidR="0058363B" w:rsidRDefault="004C6056">
      <w:pPr>
        <w:pStyle w:val="a3"/>
        <w:spacing w:before="18" w:line="324" w:lineRule="auto"/>
        <w:ind w:left="115" w:right="1437" w:firstLine="185"/>
        <w:jc w:val="both"/>
      </w:pPr>
      <w:r>
        <w:pict w14:anchorId="0C8EF284">
          <v:shape id="_x0000_s7772" type="#_x0000_t202" style="position:absolute;left:0;text-align:left;margin-left:487.85pt;margin-top:8.95pt;width:16pt;height:44pt;z-index:30088;mso-position-horizontal-relative:page" filled="f" stroked="f">
            <v:textbox style="layout-flow:vertical-ideographic" inset="0,0,0,0">
              <w:txbxContent>
                <w:p w14:paraId="0C8EFED4"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現行業務を再学習することで、プロジェクトメンバが単に業務の流れ、システムの使い</w:t>
      </w:r>
      <w:r>
        <w:t xml:space="preserve"> </w:t>
      </w:r>
      <w:r>
        <w:rPr>
          <w:spacing w:val="-1"/>
        </w:rPr>
        <w:t>方を知るだけでなく、潜在する問題、ニーズ、課題</w:t>
      </w:r>
      <w:r>
        <w:rPr>
          <w:spacing w:val="-1"/>
        </w:rPr>
        <w:t>を一人称で、あたかも自分事のように</w:t>
      </w:r>
      <w:r>
        <w:rPr>
          <w:spacing w:val="-1"/>
        </w:rPr>
        <w:t xml:space="preserve"> </w:t>
      </w:r>
      <w:r>
        <w:rPr>
          <w:spacing w:val="-1"/>
        </w:rPr>
        <w:t>考えられるようになる。そのような状況で導かれた課題やその課題を解決する要求は現行</w:t>
      </w:r>
      <w:r>
        <w:rPr>
          <w:spacing w:val="-1"/>
        </w:rPr>
        <w:t xml:space="preserve"> </w:t>
      </w:r>
      <w:r>
        <w:rPr>
          <w:spacing w:val="-1"/>
        </w:rPr>
        <w:t>業務の担当者からすれば納得感のあるものとして受け入れられやすくなる。</w:t>
      </w:r>
    </w:p>
    <w:p w14:paraId="0C8ED594" w14:textId="77777777" w:rsidR="0058363B" w:rsidRDefault="0058363B">
      <w:pPr>
        <w:pStyle w:val="a3"/>
        <w:spacing w:before="8"/>
        <w:rPr>
          <w:sz w:val="25"/>
        </w:rPr>
      </w:pPr>
    </w:p>
    <w:p w14:paraId="0C8ED595" w14:textId="77777777" w:rsidR="0058363B" w:rsidRDefault="004C6056">
      <w:pPr>
        <w:pStyle w:val="a3"/>
        <w:ind w:left="115"/>
      </w:pPr>
      <w:r>
        <w:t>【埋もれた宝（既存ドキュメント）を発掘せよ】</w:t>
      </w:r>
    </w:p>
    <w:p w14:paraId="0C8ED596" w14:textId="77777777" w:rsidR="0058363B" w:rsidRDefault="004C6056">
      <w:pPr>
        <w:pStyle w:val="a3"/>
        <w:spacing w:before="81" w:line="324" w:lineRule="auto"/>
        <w:ind w:left="366" w:right="1371" w:firstLine="185"/>
        <w:jc w:val="both"/>
      </w:pPr>
      <w:r>
        <w:t>社内にはたくさんの資料があるはずである。まずは、対象の業務、システムや周辺業</w:t>
      </w:r>
      <w:r>
        <w:t xml:space="preserve"> </w:t>
      </w:r>
      <w:r>
        <w:t>務、システムに関する資料を探すことから始めるとよい。以下に、ドキュメント例を挙</w:t>
      </w:r>
      <w:r>
        <w:t xml:space="preserve"> </w:t>
      </w:r>
      <w:r>
        <w:t>げる。</w:t>
      </w:r>
    </w:p>
    <w:p w14:paraId="0C8ED597" w14:textId="77777777" w:rsidR="0058363B" w:rsidRDefault="004C6056">
      <w:pPr>
        <w:pStyle w:val="a4"/>
        <w:numPr>
          <w:ilvl w:val="1"/>
          <w:numId w:val="48"/>
        </w:numPr>
        <w:tabs>
          <w:tab w:val="left" w:pos="1119"/>
          <w:tab w:val="left" w:pos="1120"/>
        </w:tabs>
        <w:spacing w:before="18"/>
        <w:ind w:hanging="370"/>
        <w:rPr>
          <w:sz w:val="18"/>
        </w:rPr>
      </w:pPr>
      <w:r>
        <w:rPr>
          <w:sz w:val="18"/>
        </w:rPr>
        <w:t>現行業務、システム稼働時の説明資料</w:t>
      </w:r>
    </w:p>
    <w:p w14:paraId="0C8ED598" w14:textId="77777777" w:rsidR="0058363B" w:rsidRDefault="004C6056">
      <w:pPr>
        <w:pStyle w:val="a4"/>
        <w:numPr>
          <w:ilvl w:val="1"/>
          <w:numId w:val="48"/>
        </w:numPr>
        <w:tabs>
          <w:tab w:val="left" w:pos="1119"/>
          <w:tab w:val="left" w:pos="1120"/>
        </w:tabs>
        <w:spacing w:before="68"/>
        <w:ind w:hanging="370"/>
        <w:rPr>
          <w:sz w:val="18"/>
        </w:rPr>
      </w:pPr>
      <w:r>
        <w:rPr>
          <w:sz w:val="18"/>
        </w:rPr>
        <w:t>新人研修用ドキュメント</w:t>
      </w:r>
    </w:p>
    <w:p w14:paraId="0C8ED599" w14:textId="77777777" w:rsidR="0058363B" w:rsidRDefault="004C6056">
      <w:pPr>
        <w:pStyle w:val="a4"/>
        <w:numPr>
          <w:ilvl w:val="1"/>
          <w:numId w:val="48"/>
        </w:numPr>
        <w:tabs>
          <w:tab w:val="left" w:pos="1119"/>
          <w:tab w:val="left" w:pos="1120"/>
        </w:tabs>
        <w:spacing w:before="68"/>
        <w:ind w:hanging="370"/>
        <w:rPr>
          <w:sz w:val="18"/>
        </w:rPr>
      </w:pPr>
      <w:r>
        <w:rPr>
          <w:sz w:val="18"/>
        </w:rPr>
        <w:t>運用マニュアル</w:t>
      </w:r>
    </w:p>
    <w:p w14:paraId="0C8ED59A" w14:textId="77777777" w:rsidR="0058363B" w:rsidRDefault="004C6056">
      <w:pPr>
        <w:pStyle w:val="a4"/>
        <w:numPr>
          <w:ilvl w:val="1"/>
          <w:numId w:val="48"/>
        </w:numPr>
        <w:tabs>
          <w:tab w:val="left" w:pos="1119"/>
          <w:tab w:val="left" w:pos="1120"/>
        </w:tabs>
        <w:spacing w:before="68"/>
        <w:ind w:hanging="370"/>
        <w:rPr>
          <w:sz w:val="18"/>
        </w:rPr>
      </w:pPr>
      <w:r>
        <w:rPr>
          <w:w w:val="105"/>
          <w:sz w:val="18"/>
        </w:rPr>
        <w:t>SLA</w:t>
      </w:r>
    </w:p>
    <w:p w14:paraId="0C8ED59B" w14:textId="77777777" w:rsidR="0058363B" w:rsidRDefault="004C6056">
      <w:pPr>
        <w:pStyle w:val="a4"/>
        <w:numPr>
          <w:ilvl w:val="1"/>
          <w:numId w:val="48"/>
        </w:numPr>
        <w:tabs>
          <w:tab w:val="left" w:pos="1119"/>
          <w:tab w:val="left" w:pos="1120"/>
        </w:tabs>
        <w:spacing w:before="68"/>
        <w:ind w:hanging="370"/>
        <w:rPr>
          <w:sz w:val="18"/>
        </w:rPr>
      </w:pPr>
      <w:r>
        <w:rPr>
          <w:sz w:val="18"/>
        </w:rPr>
        <w:t>契約書</w:t>
      </w:r>
    </w:p>
    <w:p w14:paraId="0C8ED59C" w14:textId="77777777" w:rsidR="0058363B" w:rsidRDefault="0058363B">
      <w:pPr>
        <w:rPr>
          <w:sz w:val="18"/>
        </w:rPr>
        <w:sectPr w:rsidR="0058363B">
          <w:headerReference w:type="default" r:id="rId1674"/>
          <w:footerReference w:type="default" r:id="rId1675"/>
          <w:pgSz w:w="10210" w:h="13330"/>
          <w:pgMar w:top="1080" w:right="0" w:bottom="540" w:left="1240" w:header="0" w:footer="344" w:gutter="0"/>
          <w:pgNumType w:start="85"/>
          <w:cols w:space="720"/>
        </w:sectPr>
      </w:pPr>
    </w:p>
    <w:p w14:paraId="0C8ED59D" w14:textId="77777777" w:rsidR="0058363B" w:rsidRDefault="004C6056">
      <w:pPr>
        <w:pStyle w:val="a3"/>
        <w:spacing w:before="25"/>
        <w:ind w:left="1355"/>
      </w:pPr>
      <w:r>
        <w:lastRenderedPageBreak/>
        <w:t>【可視化した業務を実態と照らし合わせて確認せよ】</w:t>
      </w:r>
    </w:p>
    <w:p w14:paraId="0C8ED59E" w14:textId="77777777" w:rsidR="0058363B" w:rsidRDefault="004C6056">
      <w:pPr>
        <w:pStyle w:val="a3"/>
        <w:spacing w:before="81" w:line="324" w:lineRule="auto"/>
        <w:ind w:left="1606" w:right="111" w:firstLine="185"/>
        <w:jc w:val="both"/>
      </w:pPr>
      <w:r>
        <w:t>既存ドキュメントを使って、関係者全員での理解を深める際に使う、現行の業務シナ</w:t>
      </w:r>
      <w:r>
        <w:t xml:space="preserve"> </w:t>
      </w:r>
      <w:r>
        <w:t>リオを作成する。ただし、業務シナリオを作成して終了ではない。あくまで可視化は現</w:t>
      </w:r>
      <w:r>
        <w:t xml:space="preserve"> </w:t>
      </w:r>
      <w:r>
        <w:t>行理解への第一歩である。したがって、真の理解を行うために、実際の業務担当者に弟</w:t>
      </w:r>
      <w:r>
        <w:t xml:space="preserve"> </w:t>
      </w:r>
      <w:r>
        <w:t>子入りする気持ちで実態と照らしあわせて作成した業務シナリオを確認するとよい。実</w:t>
      </w:r>
      <w:r>
        <w:t xml:space="preserve"> </w:t>
      </w:r>
      <w:r>
        <w:t>態に照らしあわせた確認方法の例を以下に挙げる。</w:t>
      </w:r>
    </w:p>
    <w:p w14:paraId="0C8ED59F" w14:textId="77777777" w:rsidR="0058363B" w:rsidRDefault="0058363B">
      <w:pPr>
        <w:pStyle w:val="a3"/>
        <w:spacing w:before="8"/>
        <w:rPr>
          <w:sz w:val="25"/>
        </w:rPr>
      </w:pPr>
    </w:p>
    <w:p w14:paraId="0C8ED5A0" w14:textId="77777777" w:rsidR="0058363B" w:rsidRDefault="004C6056">
      <w:pPr>
        <w:pStyle w:val="a4"/>
        <w:numPr>
          <w:ilvl w:val="2"/>
          <w:numId w:val="48"/>
        </w:numPr>
        <w:tabs>
          <w:tab w:val="left" w:pos="2347"/>
        </w:tabs>
        <w:ind w:left="2346" w:hanging="237"/>
        <w:rPr>
          <w:sz w:val="18"/>
        </w:rPr>
      </w:pPr>
      <w:r>
        <w:pict w14:anchorId="0C8EF285">
          <v:polyline id="_x0000_s7771" style="position:absolute;left:0;text-align:left;z-index:30112;mso-position-horizontal-relative:page" points="28.35pt,-9.4pt,28.1pt,-10.5pt,27.5pt,-11.4pt,26.6pt,-12pt,25.5pt,-12.2pt,19.85pt,-12.2pt,0,-12.2pt,0,-9.4pt,0,70pt,0,72.8pt,2.85pt,72.8pt,25.5pt,72.8pt,26.6pt,72.6pt,27.5pt,1in,28.1pt,71.1pt,28.35pt,70pt,28.35pt,-9.4pt" coordorigin=",-122" coordsize="567,1701" fillcolor="#a59138" stroked="f">
            <v:path arrowok="t"/>
            <w10:wrap anchorx="page"/>
          </v:polyline>
        </w:pict>
      </w:r>
      <w:r>
        <w:pict w14:anchorId="0C8EF286">
          <v:shape id="_x0000_s7770" type="#_x0000_t202" style="position:absolute;left:0;text-align:left;margin-left:6pt;margin-top:13.35pt;width:16pt;height:44pt;z-index:30136;mso-position-horizontal-relative:page" filled="f" stroked="f">
            <v:textbox style="layout-flow:vertical-ideographic" inset="0,0,0,0">
              <w:txbxContent>
                <w:p w14:paraId="0C8EFED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rPr>
          <w:sz w:val="18"/>
        </w:rPr>
        <w:t>現</w:t>
      </w:r>
      <w:r>
        <w:rPr>
          <w:sz w:val="18"/>
        </w:rPr>
        <w:t>行システム操作</w:t>
      </w:r>
    </w:p>
    <w:p w14:paraId="0C8ED5A1" w14:textId="77777777" w:rsidR="0058363B" w:rsidRDefault="004C6056">
      <w:pPr>
        <w:pStyle w:val="a3"/>
        <w:spacing w:before="68" w:line="324" w:lineRule="auto"/>
        <w:ind w:left="2346" w:right="284"/>
      </w:pPr>
      <w:r>
        <w:t>まずは、実際の現行システムを操作し、作成したシナリオを確認する。試験環</w:t>
      </w:r>
      <w:r>
        <w:t xml:space="preserve"> </w:t>
      </w:r>
      <w:r>
        <w:t>境や擬似本番環境があればそれを使うほうが望ましい。操作をしている中で</w:t>
      </w:r>
      <w:r>
        <w:t xml:space="preserve">   </w:t>
      </w:r>
      <w:r>
        <w:t>様々なケースでどのようにしているのか疑問に思う点があるはずなので、記録</w:t>
      </w:r>
      <w:r>
        <w:t xml:space="preserve"> </w:t>
      </w:r>
      <w:r>
        <w:t>し業務担当者に確認するとよい。</w:t>
      </w:r>
    </w:p>
    <w:p w14:paraId="0C8ED5A2" w14:textId="77777777" w:rsidR="0058363B" w:rsidRDefault="004C6056">
      <w:pPr>
        <w:pStyle w:val="a4"/>
        <w:numPr>
          <w:ilvl w:val="2"/>
          <w:numId w:val="48"/>
        </w:numPr>
        <w:tabs>
          <w:tab w:val="left" w:pos="2347"/>
        </w:tabs>
        <w:spacing w:before="18"/>
        <w:ind w:left="2346" w:hanging="237"/>
        <w:rPr>
          <w:sz w:val="18"/>
        </w:rPr>
      </w:pPr>
      <w:r>
        <w:rPr>
          <w:sz w:val="18"/>
        </w:rPr>
        <w:t>業務担当者へのインタビュー</w:t>
      </w:r>
    </w:p>
    <w:p w14:paraId="0C8ED5A3" w14:textId="77777777" w:rsidR="0058363B" w:rsidRDefault="004C6056">
      <w:pPr>
        <w:pStyle w:val="a3"/>
        <w:spacing w:before="68" w:line="324" w:lineRule="auto"/>
        <w:ind w:left="2346" w:right="284"/>
      </w:pPr>
      <w:r>
        <w:t>作成した業務シナリオを使って、業務担当者にインタビューして確認してもら</w:t>
      </w:r>
      <w:r>
        <w:t xml:space="preserve"> </w:t>
      </w:r>
      <w:r>
        <w:t>うとよい。あわせて、前述のシステム操作で出た疑問点を確認する。インタビ</w:t>
      </w:r>
      <w:r>
        <w:t xml:space="preserve"> </w:t>
      </w:r>
      <w:r>
        <w:t>ューを通して、様々なシナリオが抽出できるし、現行業務、システムへの不</w:t>
      </w:r>
      <w:r>
        <w:t xml:space="preserve">   </w:t>
      </w:r>
      <w:r>
        <w:t>満、ニーズなども抽出できる。</w:t>
      </w:r>
    </w:p>
    <w:p w14:paraId="0C8ED5A4" w14:textId="77777777" w:rsidR="0058363B" w:rsidRDefault="004C6056">
      <w:pPr>
        <w:pStyle w:val="a4"/>
        <w:numPr>
          <w:ilvl w:val="2"/>
          <w:numId w:val="48"/>
        </w:numPr>
        <w:tabs>
          <w:tab w:val="left" w:pos="2347"/>
        </w:tabs>
        <w:spacing w:before="18"/>
        <w:ind w:left="2346" w:hanging="237"/>
        <w:rPr>
          <w:sz w:val="18"/>
        </w:rPr>
      </w:pPr>
      <w:r>
        <w:rPr>
          <w:sz w:val="18"/>
        </w:rPr>
        <w:t>実作業の観察（エスノグラフィー）</w:t>
      </w:r>
    </w:p>
    <w:p w14:paraId="0C8ED5A5" w14:textId="77777777" w:rsidR="0058363B" w:rsidRDefault="004C6056">
      <w:pPr>
        <w:pStyle w:val="a3"/>
        <w:spacing w:before="69" w:line="324" w:lineRule="auto"/>
        <w:ind w:left="2346" w:right="112"/>
        <w:jc w:val="both"/>
      </w:pPr>
      <w:r>
        <w:t>次に、業務担当者の作業環境に同行、陪席し、実作業を観察しながら作成した</w:t>
      </w:r>
      <w:r>
        <w:t xml:space="preserve"> </w:t>
      </w:r>
      <w:r>
        <w:t>業務シナリオを確認するとよい。業務担当者は日々の作業で当たり前に感じて</w:t>
      </w:r>
      <w:r>
        <w:t xml:space="preserve"> </w:t>
      </w:r>
      <w:r>
        <w:rPr>
          <w:spacing w:val="-1"/>
        </w:rPr>
        <w:t>いる部分を第三者の目からすると問題に感じたり、こうしたほうがよくなるの</w:t>
      </w:r>
      <w:r>
        <w:rPr>
          <w:spacing w:val="-1"/>
        </w:rPr>
        <w:t xml:space="preserve"> </w:t>
      </w:r>
      <w:r>
        <w:rPr>
          <w:spacing w:val="-1"/>
        </w:rPr>
        <w:t>ではないかといったアイデアを発想できたりする。</w:t>
      </w:r>
    </w:p>
    <w:p w14:paraId="0C8ED5A6" w14:textId="77777777" w:rsidR="0058363B" w:rsidRDefault="004C6056">
      <w:pPr>
        <w:pStyle w:val="a4"/>
        <w:numPr>
          <w:ilvl w:val="2"/>
          <w:numId w:val="48"/>
        </w:numPr>
        <w:tabs>
          <w:tab w:val="left" w:pos="2347"/>
        </w:tabs>
        <w:spacing w:before="18"/>
        <w:ind w:left="2346" w:hanging="237"/>
        <w:rPr>
          <w:sz w:val="18"/>
        </w:rPr>
      </w:pPr>
      <w:r>
        <w:rPr>
          <w:sz w:val="18"/>
        </w:rPr>
        <w:t>業務作業のシャドーイング</w:t>
      </w:r>
    </w:p>
    <w:p w14:paraId="0C8ED5A7" w14:textId="77777777" w:rsidR="0058363B" w:rsidRDefault="004C6056">
      <w:pPr>
        <w:pStyle w:val="a3"/>
        <w:spacing w:before="68" w:line="324" w:lineRule="auto"/>
        <w:ind w:left="2346" w:right="114"/>
      </w:pPr>
      <w:r>
        <w:t>さらに、業務担当者と一緒に、もしくは業務担当者に代わって業務を遂行する</w:t>
      </w:r>
      <w:r>
        <w:t xml:space="preserve"> </w:t>
      </w:r>
      <w:r>
        <w:t>方法もある。実際に経験することにより、現行業務を一人称で捉えられるよう</w:t>
      </w:r>
      <w:r>
        <w:t xml:space="preserve"> </w:t>
      </w:r>
      <w:r>
        <w:rPr>
          <w:spacing w:val="-10"/>
        </w:rPr>
        <w:t>になるだけでなく、「なぜこのような作業が必要なのか？」といった、ドキュ</w:t>
      </w:r>
      <w:r>
        <w:rPr>
          <w:spacing w:val="-10"/>
        </w:rPr>
        <w:t xml:space="preserve">  </w:t>
      </w:r>
      <w:r>
        <w:rPr>
          <w:spacing w:val="-10"/>
        </w:rPr>
        <w:t>メントでは到底表現できない、背景や文脈を理解する足がかりを掴むことがで</w:t>
      </w:r>
      <w:r>
        <w:rPr>
          <w:spacing w:val="-10"/>
        </w:rPr>
        <w:t xml:space="preserve"> </w:t>
      </w:r>
      <w:r>
        <w:rPr>
          <w:spacing w:val="-10"/>
        </w:rPr>
        <w:t>きる。</w:t>
      </w:r>
    </w:p>
    <w:p w14:paraId="0C8ED5A8" w14:textId="77777777" w:rsidR="0058363B" w:rsidRDefault="0058363B">
      <w:pPr>
        <w:spacing w:line="324" w:lineRule="auto"/>
        <w:sectPr w:rsidR="0058363B">
          <w:headerReference w:type="default" r:id="rId1676"/>
          <w:footerReference w:type="default" r:id="rId1677"/>
          <w:pgSz w:w="10210" w:h="13330"/>
          <w:pgMar w:top="980" w:right="1260" w:bottom="540" w:left="0" w:header="0" w:footer="344" w:gutter="0"/>
          <w:pgNumType w:start="86"/>
          <w:cols w:space="720"/>
        </w:sectPr>
      </w:pPr>
    </w:p>
    <w:p w14:paraId="0C8ED5A9" w14:textId="77777777" w:rsidR="0058363B" w:rsidRDefault="004C6056">
      <w:pPr>
        <w:spacing w:before="4"/>
        <w:ind w:left="115"/>
        <w:rPr>
          <w:rFonts w:ascii="メイリオ" w:eastAsia="メイリオ"/>
          <w:b/>
          <w:sz w:val="19"/>
        </w:rPr>
      </w:pPr>
      <w:r>
        <w:rPr>
          <w:rFonts w:ascii="メイリオ" w:eastAsia="メイリオ" w:hint="eastAsia"/>
          <w:b/>
          <w:color w:val="416639"/>
          <w:sz w:val="19"/>
        </w:rPr>
        <w:lastRenderedPageBreak/>
        <w:t>プロジェクト全員で共通認識を構築すべし</w:t>
      </w:r>
    </w:p>
    <w:p w14:paraId="0C8ED5AA" w14:textId="77777777" w:rsidR="0058363B" w:rsidRDefault="0058363B">
      <w:pPr>
        <w:pStyle w:val="a3"/>
        <w:spacing w:before="12"/>
        <w:rPr>
          <w:rFonts w:ascii="メイリオ"/>
          <w:b/>
          <w:sz w:val="14"/>
        </w:rPr>
      </w:pPr>
    </w:p>
    <w:p w14:paraId="0C8ED5AB" w14:textId="77777777" w:rsidR="0058363B" w:rsidRDefault="004C6056">
      <w:pPr>
        <w:pStyle w:val="a3"/>
        <w:ind w:left="115"/>
      </w:pPr>
      <w:r>
        <w:t>【プロジェクト全員での共通認識として構築せよ】</w:t>
      </w:r>
    </w:p>
    <w:p w14:paraId="0C8ED5AC" w14:textId="77777777" w:rsidR="0058363B" w:rsidRDefault="004C6056">
      <w:pPr>
        <w:pStyle w:val="a3"/>
        <w:spacing w:before="80" w:line="324" w:lineRule="auto"/>
        <w:ind w:left="366" w:right="1371" w:firstLine="185"/>
        <w:jc w:val="both"/>
      </w:pPr>
      <w:r>
        <w:t>プロジェクトの一メンバがドキュメントを作成するだけでは不十分である。現状をプ</w:t>
      </w:r>
      <w:r>
        <w:t xml:space="preserve"> </w:t>
      </w:r>
      <w:r>
        <w:t>ロジェクト全員で共通認識として構築しなければ、同じ方向性を持って問題、ニーズ、</w:t>
      </w:r>
      <w:r>
        <w:t xml:space="preserve"> </w:t>
      </w:r>
      <w:r>
        <w:t>課題の分析や目的、手段の検討もできない。</w:t>
      </w:r>
    </w:p>
    <w:p w14:paraId="0C8ED5AD" w14:textId="77777777" w:rsidR="0058363B" w:rsidRDefault="004C6056">
      <w:pPr>
        <w:pStyle w:val="a3"/>
        <w:spacing w:before="18" w:line="324" w:lineRule="auto"/>
        <w:ind w:left="366" w:right="1371" w:firstLine="185"/>
        <w:jc w:val="both"/>
      </w:pPr>
      <w:r>
        <w:pict w14:anchorId="0C8EF287">
          <v:polyline id="_x0000_s7769" style="position:absolute;left:0;text-align:left;z-index:30160;mso-position-horizontal-relative:page" points="992.15pt,13.55pt,992.15pt,10.7pt,972.3pt,10.7pt,966.65pt,10.7pt,965.5pt,10.95pt,964.6pt,11.55pt,964pt,12.45pt,963.8pt,13.55pt,963.8pt,92.9pt,964pt,94pt,964.6pt,94.9pt,965.5pt,95.55pt,966.65pt,95.75pt,989.3pt,95.75pt,992.15pt,95.75pt,992.15pt,92.95pt,992.15pt,92.9pt,992.15pt,13.55pt" coordorigin="9638,107" coordsize="567,1701" fillcolor="#a59138" stroked="f">
            <v:path arrowok="t"/>
            <w10:wrap anchorx="page"/>
          </v:polyline>
        </w:pict>
      </w:r>
      <w:r>
        <w:pict w14:anchorId="0C8EF288">
          <v:shape id="_x0000_s7768" type="#_x0000_t202" style="position:absolute;left:0;text-align:left;margin-left:487.85pt;margin-top:24.8pt;width:16pt;height:44pt;z-index:30184;mso-position-horizontal-relative:page" filled="f" stroked="f">
            <v:textbox style="layout-flow:vertical-ideographic" inset="0,0,0,0">
              <w:txbxContent>
                <w:p w14:paraId="0C8EFED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第３章</w:t>
                  </w:r>
                </w:p>
              </w:txbxContent>
            </v:textbox>
            <w10:wrap anchorx="page"/>
          </v:shape>
        </w:pict>
      </w:r>
      <w:r>
        <w:t>そのため、プロジェクト全員で作成した業務シナリオの読み合わせやウォークスルー</w:t>
      </w:r>
      <w:r>
        <w:t xml:space="preserve"> </w:t>
      </w:r>
      <w:r>
        <w:rPr>
          <w:spacing w:val="-1"/>
        </w:rPr>
        <w:t>を通じて関係者間での認識違いを浮き彫りにしたり、お互いの共通認識を再確認したり</w:t>
      </w:r>
      <w:r>
        <w:rPr>
          <w:spacing w:val="-1"/>
        </w:rPr>
        <w:t xml:space="preserve"> </w:t>
      </w:r>
      <w:r>
        <w:rPr>
          <w:spacing w:val="-1"/>
        </w:rPr>
        <w:t>する。</w:t>
      </w:r>
    </w:p>
    <w:p w14:paraId="0C8ED5AE" w14:textId="77777777" w:rsidR="0058363B" w:rsidRDefault="0058363B">
      <w:pPr>
        <w:pStyle w:val="a3"/>
        <w:spacing w:before="8"/>
        <w:rPr>
          <w:sz w:val="25"/>
        </w:rPr>
      </w:pPr>
    </w:p>
    <w:p w14:paraId="0C8ED5AF" w14:textId="77777777" w:rsidR="0058363B" w:rsidRDefault="004C6056">
      <w:pPr>
        <w:pStyle w:val="a3"/>
        <w:ind w:left="115"/>
      </w:pPr>
      <w:r>
        <w:t>【業務移行を見据えて現状を理解せよ】</w:t>
      </w:r>
    </w:p>
    <w:p w14:paraId="0C8ED5B0" w14:textId="77777777" w:rsidR="0058363B" w:rsidRDefault="004C6056">
      <w:pPr>
        <w:pStyle w:val="a3"/>
        <w:spacing w:before="80" w:line="324" w:lineRule="auto"/>
        <w:ind w:left="366" w:right="1371" w:firstLine="185"/>
        <w:jc w:val="both"/>
      </w:pPr>
      <w:r>
        <w:t>業務シナリオについての共通認識を構築することは重要であるが、現状の業務遂行体</w:t>
      </w:r>
      <w:r>
        <w:t xml:space="preserve"> </w:t>
      </w:r>
      <w:r>
        <w:t>制や人材についての共通認識を構築することも重要である。システムライフサイクルか</w:t>
      </w:r>
      <w:r>
        <w:t xml:space="preserve"> </w:t>
      </w:r>
      <w:r>
        <w:t>らすると開発期間はほんの一部であり、大半は稼働後の運用期間である。したがって、</w:t>
      </w:r>
      <w:r>
        <w:t xml:space="preserve"> </w:t>
      </w:r>
      <w:r>
        <w:rPr>
          <w:spacing w:val="-1"/>
        </w:rPr>
        <w:t>スムーズな稼働だけでなく、安定的に業務を運用するためにいかに業務移行として体制</w:t>
      </w:r>
      <w:r>
        <w:rPr>
          <w:spacing w:val="-1"/>
        </w:rPr>
        <w:t xml:space="preserve"> </w:t>
      </w:r>
      <w:r>
        <w:rPr>
          <w:spacing w:val="-2"/>
        </w:rPr>
        <w:t>を構築する必要があるか、人材をいかに育成していくかを要件定義において検討し始め</w:t>
      </w:r>
      <w:r>
        <w:rPr>
          <w:spacing w:val="-2"/>
        </w:rPr>
        <w:t xml:space="preserve"> </w:t>
      </w:r>
      <w:r>
        <w:rPr>
          <w:spacing w:val="-3"/>
        </w:rPr>
        <w:t>る必要がある。そのために、現状の体制、人材についての共通認識を構築することも必</w:t>
      </w:r>
      <w:r>
        <w:rPr>
          <w:spacing w:val="-3"/>
        </w:rPr>
        <w:t xml:space="preserve"> </w:t>
      </w:r>
      <w:r>
        <w:rPr>
          <w:spacing w:val="-3"/>
        </w:rPr>
        <w:t>要である。</w:t>
      </w:r>
    </w:p>
    <w:p w14:paraId="0C8ED5B1" w14:textId="77777777" w:rsidR="0058363B" w:rsidRDefault="0058363B">
      <w:pPr>
        <w:spacing w:line="324" w:lineRule="auto"/>
        <w:jc w:val="both"/>
        <w:sectPr w:rsidR="0058363B">
          <w:headerReference w:type="default" r:id="rId1678"/>
          <w:footerReference w:type="default" r:id="rId1679"/>
          <w:pgSz w:w="10210" w:h="13330"/>
          <w:pgMar w:top="1080" w:right="0" w:bottom="540" w:left="1240" w:header="0" w:footer="344" w:gutter="0"/>
          <w:pgNumType w:start="87"/>
          <w:cols w:space="720"/>
        </w:sectPr>
      </w:pPr>
    </w:p>
    <w:p w14:paraId="0C8ED5B2" w14:textId="77777777" w:rsidR="0058363B" w:rsidRDefault="0058363B">
      <w:pPr>
        <w:pStyle w:val="a3"/>
        <w:spacing w:before="4"/>
        <w:rPr>
          <w:rFonts w:ascii="Times New Roman"/>
          <w:sz w:val="17"/>
        </w:rPr>
      </w:pPr>
    </w:p>
    <w:p w14:paraId="0C8ED5B3" w14:textId="77777777" w:rsidR="0058363B" w:rsidRDefault="0058363B">
      <w:pPr>
        <w:rPr>
          <w:rFonts w:ascii="Times New Roman"/>
          <w:sz w:val="17"/>
        </w:rPr>
        <w:sectPr w:rsidR="0058363B">
          <w:headerReference w:type="default" r:id="rId1680"/>
          <w:footerReference w:type="default" r:id="rId1681"/>
          <w:pgSz w:w="10210" w:h="13330"/>
          <w:pgMar w:top="1240" w:right="1420" w:bottom="280" w:left="1420" w:header="0" w:footer="0" w:gutter="0"/>
          <w:cols w:space="720"/>
        </w:sectPr>
      </w:pPr>
    </w:p>
    <w:p w14:paraId="0C8ED5B4" w14:textId="77777777" w:rsidR="0058363B" w:rsidRDefault="004C6056">
      <w:pPr>
        <w:tabs>
          <w:tab w:val="left" w:pos="2091"/>
        </w:tabs>
        <w:spacing w:line="774" w:lineRule="exact"/>
        <w:ind w:left="174"/>
        <w:rPr>
          <w:rFonts w:ascii="メイリオ" w:eastAsia="メイリオ"/>
          <w:b/>
          <w:sz w:val="46"/>
        </w:rPr>
      </w:pPr>
      <w:r>
        <w:lastRenderedPageBreak/>
        <w:pict w14:anchorId="0C8EF289">
          <v:polyline id="_x0000_s7767" style="position:absolute;left:0;text-align:left;z-index:30232;mso-position-horizontal-relative:page" points="992.15pt,265.75pt,992.15pt,262.9pt,989.3pt,262.9pt,972.3pt,262.9pt,966.6pt,262.9pt,965.5pt,263.15pt,964.6pt,263.75pt,964pt,264.65pt,963.8pt,265.75pt,963.8pt,345.15pt,964pt,346.25pt,964.6pt,347.15pt,965.5pt,347.75pt,966.6pt,347.95pt,972.3pt,347.95pt,989.3pt,347.95pt,992.15pt,347.95pt,992.15pt,345.15pt,992.15pt,265.75pt" coordorigin="9638,2629" coordsize="567,1701" fillcolor="#cf9b2c" stroked="f">
            <v:path arrowok="t"/>
            <w10:wrap anchorx="page"/>
          </v:polyline>
        </w:pict>
      </w:r>
      <w:r>
        <w:pict w14:anchorId="0C8EF28A">
          <v:shape id="_x0000_s7766" type="#_x0000_t202" style="position:absolute;left:0;text-align:left;margin-left:487.85pt;margin-top:203.1pt;width:16pt;height:44pt;z-index:30256;mso-position-horizontal-relative:page;mso-position-vertical-relative:page" filled="f" stroked="f">
            <v:textbox style="layout-flow:vertical-ideographic" inset="0,0,0,0">
              <w:txbxContent>
                <w:p w14:paraId="0C8EFED7"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rFonts w:ascii="メイリオ" w:eastAsia="メイリオ" w:hint="eastAsia"/>
          <w:b/>
          <w:color w:val="416639"/>
          <w:sz w:val="46"/>
        </w:rPr>
        <w:t>第</w:t>
      </w:r>
      <w:r>
        <w:rPr>
          <w:rFonts w:ascii="メイリオ" w:eastAsia="メイリオ" w:hint="eastAsia"/>
          <w:b/>
          <w:color w:val="416639"/>
          <w:spacing w:val="-33"/>
          <w:sz w:val="46"/>
        </w:rPr>
        <w:t xml:space="preserve"> </w:t>
      </w:r>
      <w:r>
        <w:rPr>
          <w:rFonts w:ascii="メイリオ" w:eastAsia="メイリオ" w:hint="eastAsia"/>
          <w:b/>
          <w:color w:val="416639"/>
          <w:sz w:val="46"/>
        </w:rPr>
        <w:t>4</w:t>
      </w:r>
      <w:r>
        <w:rPr>
          <w:rFonts w:ascii="メイリオ" w:eastAsia="メイリオ" w:hint="eastAsia"/>
          <w:b/>
          <w:color w:val="416639"/>
          <w:spacing w:val="-29"/>
          <w:sz w:val="46"/>
        </w:rPr>
        <w:t xml:space="preserve"> </w:t>
      </w:r>
      <w:r>
        <w:rPr>
          <w:rFonts w:ascii="メイリオ" w:eastAsia="メイリオ" w:hint="eastAsia"/>
          <w:b/>
          <w:color w:val="416639"/>
          <w:sz w:val="46"/>
        </w:rPr>
        <w:t>章</w:t>
      </w:r>
      <w:r>
        <w:rPr>
          <w:rFonts w:ascii="メイリオ" w:eastAsia="メイリオ" w:hint="eastAsia"/>
          <w:b/>
          <w:color w:val="416639"/>
          <w:sz w:val="46"/>
        </w:rPr>
        <w:tab/>
      </w:r>
      <w:r>
        <w:rPr>
          <w:rFonts w:ascii="メイリオ" w:eastAsia="メイリオ" w:hint="eastAsia"/>
          <w:b/>
          <w:color w:val="416639"/>
          <w:sz w:val="46"/>
        </w:rPr>
        <w:t>要件定義成果物の品質</w:t>
      </w:r>
      <w:r>
        <w:rPr>
          <w:rFonts w:ascii="メイリオ" w:eastAsia="メイリオ" w:hint="eastAsia"/>
          <w:b/>
          <w:color w:val="416639"/>
          <w:spacing w:val="-14"/>
          <w:sz w:val="46"/>
        </w:rPr>
        <w:t>向</w:t>
      </w:r>
      <w:r>
        <w:rPr>
          <w:rFonts w:ascii="メイリオ" w:eastAsia="メイリオ" w:hint="eastAsia"/>
          <w:b/>
          <w:color w:val="416639"/>
          <w:sz w:val="46"/>
        </w:rPr>
        <w:t>上</w:t>
      </w:r>
    </w:p>
    <w:p w14:paraId="0C8ED5B5" w14:textId="77777777" w:rsidR="0058363B" w:rsidRDefault="004C6056">
      <w:pPr>
        <w:pStyle w:val="a3"/>
        <w:spacing w:before="17"/>
        <w:rPr>
          <w:rFonts w:ascii="メイリオ"/>
          <w:b/>
          <w:sz w:val="5"/>
        </w:rPr>
      </w:pPr>
      <w:r>
        <w:pict w14:anchorId="0C8EF28B">
          <v:rect id="_x0000_s7765" style="position:absolute;margin-left:66.45pt;margin-top:7.75pt;width:377.35pt;height:5.3pt;z-index:30208;mso-wrap-distance-left:0;mso-wrap-distance-right:0;mso-position-horizontal-relative:page" fillcolor="#416639" stroked="f">
            <w10:wrap type="topAndBottom" anchorx="page"/>
          </v:rect>
        </w:pict>
      </w:r>
    </w:p>
    <w:p w14:paraId="0C8ED5B6" w14:textId="77777777" w:rsidR="0058363B" w:rsidRDefault="0058363B">
      <w:pPr>
        <w:rPr>
          <w:rFonts w:ascii="メイリオ"/>
          <w:sz w:val="5"/>
        </w:rPr>
        <w:sectPr w:rsidR="0058363B">
          <w:headerReference w:type="default" r:id="rId1682"/>
          <w:footerReference w:type="default" r:id="rId1683"/>
          <w:pgSz w:w="10210" w:h="13330"/>
          <w:pgMar w:top="1040" w:right="0" w:bottom="280" w:left="1220" w:header="0" w:footer="0" w:gutter="0"/>
          <w:cols w:space="720"/>
        </w:sectPr>
      </w:pPr>
    </w:p>
    <w:p w14:paraId="0C8ED5B7" w14:textId="77777777" w:rsidR="0058363B" w:rsidRDefault="004C6056">
      <w:pPr>
        <w:pStyle w:val="a3"/>
        <w:rPr>
          <w:rFonts w:ascii="メイリオ"/>
          <w:b/>
          <w:sz w:val="20"/>
        </w:rPr>
      </w:pPr>
      <w:r>
        <w:rPr>
          <w:noProof/>
        </w:rPr>
        <w:lastRenderedPageBreak/>
        <w:drawing>
          <wp:anchor distT="0" distB="0" distL="0" distR="0" simplePos="0" relativeHeight="30472" behindDoc="0" locked="0" layoutInCell="1" allowOverlap="1" wp14:anchorId="0C8EF28C" wp14:editId="0C8EF28D">
            <wp:simplePos x="0" y="0"/>
            <wp:positionH relativeFrom="page">
              <wp:posOffset>4151993</wp:posOffset>
            </wp:positionH>
            <wp:positionV relativeFrom="page">
              <wp:posOffset>2087733</wp:posOffset>
            </wp:positionV>
            <wp:extent cx="1390650" cy="108392"/>
            <wp:effectExtent l="0" t="0" r="0" b="0"/>
            <wp:wrapNone/>
            <wp:docPr id="1425" name="image1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image1497.png"/>
                    <pic:cNvPicPr/>
                  </pic:nvPicPr>
                  <pic:blipFill>
                    <a:blip r:embed="rId1684" cstate="print"/>
                    <a:stretch>
                      <a:fillRect/>
                    </a:stretch>
                  </pic:blipFill>
                  <pic:spPr>
                    <a:xfrm>
                      <a:off x="0" y="0"/>
                      <a:ext cx="1390650" cy="108392"/>
                    </a:xfrm>
                    <a:prstGeom prst="rect">
                      <a:avLst/>
                    </a:prstGeom>
                  </pic:spPr>
                </pic:pic>
              </a:graphicData>
            </a:graphic>
          </wp:anchor>
        </w:drawing>
      </w:r>
      <w:r>
        <w:rPr>
          <w:noProof/>
        </w:rPr>
        <w:drawing>
          <wp:anchor distT="0" distB="0" distL="0" distR="0" simplePos="0" relativeHeight="30544" behindDoc="0" locked="0" layoutInCell="1" allowOverlap="1" wp14:anchorId="0C8EF28E" wp14:editId="0C8EF28F">
            <wp:simplePos x="0" y="0"/>
            <wp:positionH relativeFrom="page">
              <wp:posOffset>3101719</wp:posOffset>
            </wp:positionH>
            <wp:positionV relativeFrom="page">
              <wp:posOffset>2489948</wp:posOffset>
            </wp:positionV>
            <wp:extent cx="2457450" cy="108320"/>
            <wp:effectExtent l="0" t="0" r="0" b="0"/>
            <wp:wrapNone/>
            <wp:docPr id="1427" name="image1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image1498.png"/>
                    <pic:cNvPicPr/>
                  </pic:nvPicPr>
                  <pic:blipFill>
                    <a:blip r:embed="rId1685" cstate="print"/>
                    <a:stretch>
                      <a:fillRect/>
                    </a:stretch>
                  </pic:blipFill>
                  <pic:spPr>
                    <a:xfrm>
                      <a:off x="0" y="0"/>
                      <a:ext cx="2457450" cy="108320"/>
                    </a:xfrm>
                    <a:prstGeom prst="rect">
                      <a:avLst/>
                    </a:prstGeom>
                  </pic:spPr>
                </pic:pic>
              </a:graphicData>
            </a:graphic>
          </wp:anchor>
        </w:drawing>
      </w:r>
      <w:r>
        <w:rPr>
          <w:noProof/>
        </w:rPr>
        <w:drawing>
          <wp:anchor distT="0" distB="0" distL="0" distR="0" simplePos="0" relativeHeight="30592" behindDoc="0" locked="0" layoutInCell="1" allowOverlap="1" wp14:anchorId="0C8EF290" wp14:editId="0C8EF291">
            <wp:simplePos x="0" y="0"/>
            <wp:positionH relativeFrom="page">
              <wp:posOffset>4624900</wp:posOffset>
            </wp:positionH>
            <wp:positionV relativeFrom="page">
              <wp:posOffset>2691110</wp:posOffset>
            </wp:positionV>
            <wp:extent cx="933450" cy="108389"/>
            <wp:effectExtent l="0" t="0" r="0" b="0"/>
            <wp:wrapNone/>
            <wp:docPr id="1429" name="image1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image1499.png"/>
                    <pic:cNvPicPr/>
                  </pic:nvPicPr>
                  <pic:blipFill>
                    <a:blip r:embed="rId1686" cstate="print"/>
                    <a:stretch>
                      <a:fillRect/>
                    </a:stretch>
                  </pic:blipFill>
                  <pic:spPr>
                    <a:xfrm>
                      <a:off x="0" y="0"/>
                      <a:ext cx="933450" cy="108389"/>
                    </a:xfrm>
                    <a:prstGeom prst="rect">
                      <a:avLst/>
                    </a:prstGeom>
                  </pic:spPr>
                </pic:pic>
              </a:graphicData>
            </a:graphic>
          </wp:anchor>
        </w:drawing>
      </w:r>
      <w:r>
        <w:rPr>
          <w:noProof/>
        </w:rPr>
        <w:drawing>
          <wp:anchor distT="0" distB="0" distL="0" distR="0" simplePos="0" relativeHeight="30664" behindDoc="0" locked="0" layoutInCell="1" allowOverlap="1" wp14:anchorId="0C8EF292" wp14:editId="0C8EF293">
            <wp:simplePos x="0" y="0"/>
            <wp:positionH relativeFrom="page">
              <wp:posOffset>2635584</wp:posOffset>
            </wp:positionH>
            <wp:positionV relativeFrom="page">
              <wp:posOffset>2896275</wp:posOffset>
            </wp:positionV>
            <wp:extent cx="95250" cy="102265"/>
            <wp:effectExtent l="0" t="0" r="0" b="0"/>
            <wp:wrapNone/>
            <wp:docPr id="1431" name="image1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image1246.png"/>
                    <pic:cNvPicPr/>
                  </pic:nvPicPr>
                  <pic:blipFill>
                    <a:blip r:embed="rId1373" cstate="print"/>
                    <a:stretch>
                      <a:fillRect/>
                    </a:stretch>
                  </pic:blipFill>
                  <pic:spPr>
                    <a:xfrm>
                      <a:off x="0" y="0"/>
                      <a:ext cx="95250" cy="102265"/>
                    </a:xfrm>
                    <a:prstGeom prst="rect">
                      <a:avLst/>
                    </a:prstGeom>
                  </pic:spPr>
                </pic:pic>
              </a:graphicData>
            </a:graphic>
          </wp:anchor>
        </w:drawing>
      </w:r>
      <w:r>
        <w:rPr>
          <w:noProof/>
        </w:rPr>
        <w:drawing>
          <wp:anchor distT="0" distB="0" distL="0" distR="0" simplePos="0" relativeHeight="30688" behindDoc="0" locked="0" layoutInCell="1" allowOverlap="1" wp14:anchorId="0C8EF294" wp14:editId="0C8EF295">
            <wp:simplePos x="0" y="0"/>
            <wp:positionH relativeFrom="page">
              <wp:posOffset>2779738</wp:posOffset>
            </wp:positionH>
            <wp:positionV relativeFrom="page">
              <wp:posOffset>2908203</wp:posOffset>
            </wp:positionV>
            <wp:extent cx="158686" cy="79110"/>
            <wp:effectExtent l="0" t="0" r="0" b="0"/>
            <wp:wrapNone/>
            <wp:docPr id="1433" name="image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image1500.png"/>
                    <pic:cNvPicPr/>
                  </pic:nvPicPr>
                  <pic:blipFill>
                    <a:blip r:embed="rId1687" cstate="print"/>
                    <a:stretch>
                      <a:fillRect/>
                    </a:stretch>
                  </pic:blipFill>
                  <pic:spPr>
                    <a:xfrm>
                      <a:off x="0" y="0"/>
                      <a:ext cx="158686" cy="79110"/>
                    </a:xfrm>
                    <a:prstGeom prst="rect">
                      <a:avLst/>
                    </a:prstGeom>
                  </pic:spPr>
                </pic:pic>
              </a:graphicData>
            </a:graphic>
          </wp:anchor>
        </w:drawing>
      </w:r>
      <w:r>
        <w:pict w14:anchorId="0C8EF296">
          <v:group id="_x0000_s7761" style="position:absolute;margin-left:236.2pt;margin-top:227.75pt;width:158.8pt;height:8.65pt;z-index:30712;mso-position-horizontal-relative:page;mso-position-vertical-relative:page" coordorigin="4724,4555" coordsize="3176,173">
            <v:shape id="_x0000_s7764" type="#_x0000_t75" style="position:absolute;left:4893;top:4385;width:1449;height:168">
              <v:imagedata r:id="rId1688" o:title=""/>
            </v:shape>
            <v:shape id="_x0000_s7763" type="#_x0000_t75" style="position:absolute;left:6369;top:4414;width:147;height:119">
              <v:imagedata r:id="rId1689" o:title=""/>
            </v:shape>
            <v:shape id="_x0000_s7762" type="#_x0000_t75" style="position:absolute;left:6538;top:4385;width:1530;height:173">
              <v:imagedata r:id="rId1690" o:title=""/>
            </v:shape>
            <w10:wrap anchorx="page" anchory="page"/>
          </v:group>
        </w:pict>
      </w:r>
      <w:r>
        <w:rPr>
          <w:noProof/>
        </w:rPr>
        <w:drawing>
          <wp:anchor distT="0" distB="0" distL="0" distR="0" simplePos="0" relativeHeight="30736" behindDoc="0" locked="0" layoutInCell="1" allowOverlap="1" wp14:anchorId="0C8EF297" wp14:editId="0C8EF298">
            <wp:simplePos x="0" y="0"/>
            <wp:positionH relativeFrom="page">
              <wp:posOffset>1937924</wp:posOffset>
            </wp:positionH>
            <wp:positionV relativeFrom="page">
              <wp:posOffset>5711999</wp:posOffset>
            </wp:positionV>
            <wp:extent cx="97155" cy="105392"/>
            <wp:effectExtent l="0" t="0" r="0" b="0"/>
            <wp:wrapNone/>
            <wp:docPr id="1435"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image384.png"/>
                    <pic:cNvPicPr/>
                  </pic:nvPicPr>
                  <pic:blipFill>
                    <a:blip r:embed="rId431"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30760" behindDoc="0" locked="0" layoutInCell="1" allowOverlap="1" wp14:anchorId="0C8EF299" wp14:editId="0C8EF29A">
            <wp:simplePos x="0" y="0"/>
            <wp:positionH relativeFrom="page">
              <wp:posOffset>2088858</wp:posOffset>
            </wp:positionH>
            <wp:positionV relativeFrom="page">
              <wp:posOffset>5725337</wp:posOffset>
            </wp:positionV>
            <wp:extent cx="87439" cy="82833"/>
            <wp:effectExtent l="0" t="0" r="0" b="0"/>
            <wp:wrapNone/>
            <wp:docPr id="1437" name="image1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image1503.png"/>
                    <pic:cNvPicPr/>
                  </pic:nvPicPr>
                  <pic:blipFill>
                    <a:blip r:embed="rId1691" cstate="print"/>
                    <a:stretch>
                      <a:fillRect/>
                    </a:stretch>
                  </pic:blipFill>
                  <pic:spPr>
                    <a:xfrm>
                      <a:off x="0" y="0"/>
                      <a:ext cx="87439" cy="82833"/>
                    </a:xfrm>
                    <a:prstGeom prst="rect">
                      <a:avLst/>
                    </a:prstGeom>
                  </pic:spPr>
                </pic:pic>
              </a:graphicData>
            </a:graphic>
          </wp:anchor>
        </w:drawing>
      </w:r>
      <w:r>
        <w:pict w14:anchorId="0C8EF29B">
          <v:polyline id="_x0000_s7760" style="position:absolute;z-index:30784;mso-position-horizontal-relative:page;mso-position-vertical-relative:page" points="354.4pt,908.05pt,354.4pt,907.9pt,354.4pt,907.7pt,354.4pt,907.55pt,353.9pt,907.55pt,353.45pt,907.55pt,353.35pt,907.45pt,353.35pt,907.1pt,353.35pt,901.6pt,353.05pt,901.6pt,353pt,901.6pt,352.95pt,901.7pt,352.75pt,902pt,352.45pt,902.2pt,351.5pt,902.2pt,351.5pt,902.65pt,352.25pt,902.65pt,352.45pt,902.7pt,352.5pt,902.7pt,352.5pt,902.85pt,352.5pt,907.1pt,352.5pt,907.45pt,352.35pt,907.55pt,351.95pt,907.55pt,351.5pt,907.55pt,351.5pt,908.05pt,354.4pt,908.05pt" coordorigin="3515,9016" coordsize="58,129" fillcolor="black" stroked="f">
            <v:path arrowok="t"/>
            <w10:wrap anchorx="page" anchory="page"/>
          </v:polyline>
        </w:pict>
      </w:r>
      <w:r>
        <w:pict w14:anchorId="0C8EF29C">
          <v:group id="_x0000_s7747" style="position:absolute;margin-left:191.05pt;margin-top:449.75pt;width:124.75pt;height:8.5pt;z-index:30808;mso-position-horizontal-relative:page;mso-position-vertical-relative:page" coordorigin="3821,8995" coordsize="2495,170">
            <v:shape id="_x0000_s7759" type="#_x0000_t75" style="position:absolute;left:-1353;top:14190;width:159;height:131">
              <v:imagedata r:id="rId1692" o:title=""/>
            </v:shape>
            <v:shape id="_x0000_s7758" type="#_x0000_t75" style="position:absolute;left:-1159;top:14194;width:143;height:117">
              <v:imagedata r:id="rId719" o:title=""/>
            </v:shape>
            <v:shape id="_x0000_s7757" type="#_x0000_t75" style="position:absolute;left:-965;top:14180;width:156;height:146">
              <v:imagedata r:id="rId1693" o:title=""/>
            </v:shape>
            <v:shape id="_x0000_s7756" type="#_x0000_t75" style="position:absolute;left:-758;top:14183;width:145;height:128">
              <v:imagedata r:id="rId721" o:title=""/>
            </v:shape>
            <v:shape id="_x0000_s7755" type="#_x0000_t75" style="position:absolute;left:-562;top:14168;width:152;height:169">
              <v:imagedata r:id="rId722" o:title=""/>
            </v:shape>
            <v:shape id="_x0000_s7754" type="#_x0000_t75" style="position:absolute;left:-379;top:14171;width:182;height:167">
              <v:imagedata r:id="rId1694" o:title=""/>
            </v:shape>
            <v:shape id="_x0000_s7753" type="#_x0000_t75" style="position:absolute;left:-161;top:14179;width:149;height:149">
              <v:imagedata r:id="rId1695" o:title=""/>
            </v:shape>
            <v:shape id="_x0000_s7752" type="#_x0000_t75" style="position:absolute;left:27;top:14178;width:162;height:153">
              <v:imagedata r:id="rId1696" o:title=""/>
            </v:shape>
            <v:shape id="_x0000_s7751" type="#_x0000_t75" style="position:absolute;left:238;top:14174;width:147;height:160">
              <v:imagedata r:id="rId1697" o:title=""/>
            </v:shape>
            <v:shape id="_x0000_s7750" type="#_x0000_t75" style="position:absolute;left:440;top:14180;width:128;height:150">
              <v:imagedata r:id="rId1698" o:title=""/>
            </v:shape>
            <v:shape id="_x0000_s7749" type="#_x0000_t75" style="position:absolute;left:621;top:14173;width:372;height:164">
              <v:imagedata r:id="rId1699" o:title=""/>
            </v:shape>
            <v:shape id="_x0000_s7748" type="#_x0000_t75" style="position:absolute;left:1054;top:14176;width:87;height:154">
              <v:imagedata r:id="rId1700" o:title=""/>
            </v:shape>
            <w10:wrap anchorx="page" anchory="page"/>
          </v:group>
        </w:pict>
      </w:r>
      <w:r>
        <w:rPr>
          <w:noProof/>
        </w:rPr>
        <w:drawing>
          <wp:anchor distT="0" distB="0" distL="0" distR="0" simplePos="0" relativeHeight="30832" behindDoc="0" locked="0" layoutInCell="1" allowOverlap="1" wp14:anchorId="0C8EF29D" wp14:editId="0C8EF29E">
            <wp:simplePos x="0" y="0"/>
            <wp:positionH relativeFrom="page">
              <wp:posOffset>4060229</wp:posOffset>
            </wp:positionH>
            <wp:positionV relativeFrom="page">
              <wp:posOffset>5709034</wp:posOffset>
            </wp:positionV>
            <wp:extent cx="485775" cy="113363"/>
            <wp:effectExtent l="0" t="0" r="0" b="0"/>
            <wp:wrapNone/>
            <wp:docPr id="1439" name="image1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image1513.png"/>
                    <pic:cNvPicPr/>
                  </pic:nvPicPr>
                  <pic:blipFill>
                    <a:blip r:embed="rId1701" cstate="print"/>
                    <a:stretch>
                      <a:fillRect/>
                    </a:stretch>
                  </pic:blipFill>
                  <pic:spPr>
                    <a:xfrm>
                      <a:off x="0" y="0"/>
                      <a:ext cx="485775" cy="113363"/>
                    </a:xfrm>
                    <a:prstGeom prst="rect">
                      <a:avLst/>
                    </a:prstGeom>
                  </pic:spPr>
                </pic:pic>
              </a:graphicData>
            </a:graphic>
          </wp:anchor>
        </w:drawing>
      </w:r>
      <w:r>
        <w:pict w14:anchorId="0C8EF29F">
          <v:group id="_x0000_s7744" style="position:absolute;margin-left:365.7pt;margin-top:463.6pt;width:63.9pt;height:5.55pt;z-index:30880;mso-position-horizontal-relative:page;mso-position-vertical-relative:page" coordorigin="7314,9272" coordsize="1278,111">
            <v:shape id="_x0000_s7746" type="#_x0000_t75" style="position:absolute;left:5356;top:11234;width:210;height:103">
              <v:imagedata r:id="rId1702" o:title=""/>
            </v:shape>
            <v:shape id="_x0000_s7745" type="#_x0000_t75" style="position:absolute;left:5609;top:11230;width:1024;height:111">
              <v:imagedata r:id="rId1703" o:title=""/>
            </v:shape>
            <w10:wrap anchorx="page" anchory="page"/>
          </v:group>
        </w:pict>
      </w:r>
      <w:r>
        <w:rPr>
          <w:noProof/>
        </w:rPr>
        <w:drawing>
          <wp:anchor distT="0" distB="0" distL="0" distR="0" simplePos="0" relativeHeight="30928" behindDoc="0" locked="0" layoutInCell="1" allowOverlap="1" wp14:anchorId="0C8EF2A0" wp14:editId="0C8EF2A1">
            <wp:simplePos x="0" y="0"/>
            <wp:positionH relativeFrom="page">
              <wp:posOffset>5000635</wp:posOffset>
            </wp:positionH>
            <wp:positionV relativeFrom="page">
              <wp:posOffset>6215822</wp:posOffset>
            </wp:positionV>
            <wp:extent cx="557212" cy="106708"/>
            <wp:effectExtent l="0" t="0" r="0" b="0"/>
            <wp:wrapNone/>
            <wp:docPr id="1441" name="image1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image1516.png"/>
                    <pic:cNvPicPr/>
                  </pic:nvPicPr>
                  <pic:blipFill>
                    <a:blip r:embed="rId1704" cstate="print"/>
                    <a:stretch>
                      <a:fillRect/>
                    </a:stretch>
                  </pic:blipFill>
                  <pic:spPr>
                    <a:xfrm>
                      <a:off x="0" y="0"/>
                      <a:ext cx="557212" cy="106708"/>
                    </a:xfrm>
                    <a:prstGeom prst="rect">
                      <a:avLst/>
                    </a:prstGeom>
                  </pic:spPr>
                </pic:pic>
              </a:graphicData>
            </a:graphic>
          </wp:anchor>
        </w:drawing>
      </w:r>
      <w:r>
        <w:rPr>
          <w:noProof/>
        </w:rPr>
        <w:drawing>
          <wp:anchor distT="0" distB="0" distL="0" distR="0" simplePos="0" relativeHeight="31048" behindDoc="0" locked="0" layoutInCell="1" allowOverlap="1" wp14:anchorId="0C8EF2A2" wp14:editId="0C8EF2A3">
            <wp:simplePos x="0" y="0"/>
            <wp:positionH relativeFrom="page">
              <wp:posOffset>2274528</wp:posOffset>
            </wp:positionH>
            <wp:positionV relativeFrom="page">
              <wp:posOffset>7035723</wp:posOffset>
            </wp:positionV>
            <wp:extent cx="160305" cy="79917"/>
            <wp:effectExtent l="0" t="0" r="0" b="0"/>
            <wp:wrapNone/>
            <wp:docPr id="1443" name="image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image1517.png"/>
                    <pic:cNvPicPr/>
                  </pic:nvPicPr>
                  <pic:blipFill>
                    <a:blip r:embed="rId1705" cstate="print"/>
                    <a:stretch>
                      <a:fillRect/>
                    </a:stretch>
                  </pic:blipFill>
                  <pic:spPr>
                    <a:xfrm>
                      <a:off x="0" y="0"/>
                      <a:ext cx="160305" cy="79917"/>
                    </a:xfrm>
                    <a:prstGeom prst="rect">
                      <a:avLst/>
                    </a:prstGeom>
                  </pic:spPr>
                </pic:pic>
              </a:graphicData>
            </a:graphic>
          </wp:anchor>
        </w:drawing>
      </w:r>
      <w:r>
        <w:rPr>
          <w:noProof/>
        </w:rPr>
        <w:drawing>
          <wp:anchor distT="0" distB="0" distL="0" distR="0" simplePos="0" relativeHeight="31072" behindDoc="0" locked="0" layoutInCell="1" allowOverlap="1" wp14:anchorId="0C8EF2A4" wp14:editId="0C8EF2A5">
            <wp:simplePos x="0" y="0"/>
            <wp:positionH relativeFrom="page">
              <wp:posOffset>2482508</wp:posOffset>
            </wp:positionH>
            <wp:positionV relativeFrom="page">
              <wp:posOffset>7018756</wp:posOffset>
            </wp:positionV>
            <wp:extent cx="2619375" cy="111586"/>
            <wp:effectExtent l="0" t="0" r="0" b="0"/>
            <wp:wrapNone/>
            <wp:docPr id="1445" name="image1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image1518.png"/>
                    <pic:cNvPicPr/>
                  </pic:nvPicPr>
                  <pic:blipFill>
                    <a:blip r:embed="rId1706" cstate="print"/>
                    <a:stretch>
                      <a:fillRect/>
                    </a:stretch>
                  </pic:blipFill>
                  <pic:spPr>
                    <a:xfrm>
                      <a:off x="0" y="0"/>
                      <a:ext cx="2619375" cy="111586"/>
                    </a:xfrm>
                    <a:prstGeom prst="rect">
                      <a:avLst/>
                    </a:prstGeom>
                  </pic:spPr>
                </pic:pic>
              </a:graphicData>
            </a:graphic>
          </wp:anchor>
        </w:drawing>
      </w:r>
      <w:r>
        <w:pict w14:anchorId="0C8EF2A6">
          <v:group id="_x0000_s7740" style="position:absolute;margin-left:408.45pt;margin-top:552.65pt;width:24.9pt;height:8.65pt;z-index:31096;mso-position-horizontal-relative:page;mso-position-vertical-relative:page" coordorigin="8169,11053" coordsize="498,173">
            <v:shape id="_x0000_s7743" type="#_x0000_t75" style="position:absolute;left:5284;top:13964;width:120;height:126">
              <v:imagedata r:id="rId1707" o:title=""/>
            </v:shape>
            <v:shape id="_x0000_s7742" style="position:absolute;left:8357;top:11080;width:72;height:124" coordorigin="8357,11080" coordsize="72,124" o:spt="100" adj="0,,0" path="m8415,11085r-17,l8404,11087r3,4l8412,11095r2,7l8415,11112r-2,9l8409,11131r-8,11l8391,11154r-13,12l8369,11177r-8,9l8357,11194r,9l8424,11203r2,-11l8365,11192r4,-6l8378,11175r14,-14l8410,11143r11,-11l8427,11121r,-19l8424,11094r-9,-9xm8428,11172r-4,l8422,11186r-6,6l8426,11192r2,-20xm8404,11080r-21,l8374,11083r-7,7l8362,11095r-3,7l8359,11115r1,3l8363,11121r3,1l8373,11122r3,-3l8375,11112r,-2l8372,11107r-1,-3l8371,11097r1,-3l8375,11091r4,-4l8385,11085r30,l8412,11083r-8,-3xe" fillcolor="black" stroked="f">
              <v:stroke joinstyle="round"/>
              <v:formulas/>
              <v:path arrowok="t" o:connecttype="segments"/>
            </v:shape>
            <v:shape id="_x0000_s7741" type="#_x0000_t75" style="position:absolute;left:5613;top:13938;width:169;height:173">
              <v:imagedata r:id="rId1708" o:title=""/>
            </v:shape>
            <w10:wrap anchorx="page" anchory="page"/>
          </v:group>
        </w:pict>
      </w:r>
      <w:r>
        <w:pict w14:anchorId="0C8EF2A7">
          <v:group id="_x0000_s7737" style="position:absolute;margin-left:373.4pt;margin-top:568.5pt;width:46.9pt;height:8.65pt;z-index:31168;mso-position-horizontal-relative:page;mso-position-vertical-relative:page" coordorigin="7468,11370" coordsize="938,173">
            <v:shape id="_x0000_s7739" type="#_x0000_t75" style="position:absolute;left:3566;top:15299;width:120;height:126">
              <v:imagedata r:id="rId1709" o:title=""/>
            </v:shape>
            <v:shape id="_x0000_s7738" type="#_x0000_t75" style="position:absolute;left:3756;top:15272;width:748;height:173">
              <v:imagedata r:id="rId1710" o:title=""/>
            </v:shape>
            <w10:wrap anchorx="page" anchory="page"/>
          </v:group>
        </w:pict>
      </w:r>
      <w:r>
        <w:rPr>
          <w:noProof/>
        </w:rPr>
        <w:drawing>
          <wp:anchor distT="0" distB="0" distL="0" distR="0" simplePos="0" relativeHeight="31192" behindDoc="0" locked="0" layoutInCell="1" allowOverlap="1" wp14:anchorId="0C8EF2A8" wp14:editId="0C8EF2A9">
            <wp:simplePos x="0" y="0"/>
            <wp:positionH relativeFrom="page">
              <wp:posOffset>5443842</wp:posOffset>
            </wp:positionH>
            <wp:positionV relativeFrom="page">
              <wp:posOffset>7238181</wp:posOffset>
            </wp:positionV>
            <wp:extent cx="84010" cy="73167"/>
            <wp:effectExtent l="0" t="0" r="0" b="0"/>
            <wp:wrapNone/>
            <wp:docPr id="1447" name="image1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image1523.png"/>
                    <pic:cNvPicPr/>
                  </pic:nvPicPr>
                  <pic:blipFill>
                    <a:blip r:embed="rId1711" cstate="print"/>
                    <a:stretch>
                      <a:fillRect/>
                    </a:stretch>
                  </pic:blipFill>
                  <pic:spPr>
                    <a:xfrm>
                      <a:off x="0" y="0"/>
                      <a:ext cx="84010" cy="73167"/>
                    </a:xfrm>
                    <a:prstGeom prst="rect">
                      <a:avLst/>
                    </a:prstGeom>
                  </pic:spPr>
                </pic:pic>
              </a:graphicData>
            </a:graphic>
          </wp:anchor>
        </w:drawing>
      </w:r>
      <w:r>
        <w:pict w14:anchorId="0C8EF2AA">
          <v:group id="_x0000_s7734" style="position:absolute;margin-left:290.85pt;margin-top:584.4pt;width:135.5pt;height:8.65pt;z-index:31240;mso-position-horizontal-relative:page;mso-position-vertical-relative:page" coordorigin="5817,11688" coordsize="2710,173">
            <v:shape id="_x0000_s7736" type="#_x0000_t75" style="position:absolute;left:-53;top:17585;width:245;height:126">
              <v:imagedata r:id="rId1712" o:title=""/>
            </v:shape>
            <v:shape id="_x0000_s7735" type="#_x0000_t75" style="position:absolute;left:261;top:17558;width:2395;height:173">
              <v:imagedata r:id="rId1713" o:title=""/>
            </v:shape>
            <w10:wrap anchorx="page" anchory="page"/>
          </v:group>
        </w:pict>
      </w:r>
      <w:r>
        <w:pict w14:anchorId="0C8EF2AB">
          <v:shape id="_x0000_s7733" type="#_x0000_t202" style="position:absolute;margin-left:249.1pt;margin-top:637.95pt;width:12pt;height:12pt;z-index:31384;mso-position-horizontal-relative:page;mso-position-vertical-relative:page" filled="f" stroked="f">
            <v:textbox inset="0,0,0,0">
              <w:txbxContent>
                <w:p w14:paraId="0C8EFED8" w14:textId="77777777" w:rsidR="0058363B" w:rsidRDefault="004C6056">
                  <w:pPr>
                    <w:spacing w:line="220" w:lineRule="exact"/>
                    <w:ind w:left="20"/>
                    <w:rPr>
                      <w:sz w:val="20"/>
                    </w:rPr>
                  </w:pPr>
                  <w:r>
                    <w:rPr>
                      <w:sz w:val="20"/>
                    </w:rPr>
                    <w:t>90</w:t>
                  </w:r>
                </w:p>
              </w:txbxContent>
            </v:textbox>
            <w10:wrap anchorx="page" anchory="page"/>
          </v:shape>
        </w:pict>
      </w:r>
    </w:p>
    <w:p w14:paraId="0C8ED5B8" w14:textId="77777777" w:rsidR="0058363B" w:rsidRDefault="0058363B">
      <w:pPr>
        <w:pStyle w:val="a3"/>
        <w:rPr>
          <w:rFonts w:ascii="メイリオ"/>
          <w:b/>
          <w:sz w:val="20"/>
        </w:rPr>
      </w:pPr>
    </w:p>
    <w:p w14:paraId="0C8ED5B9" w14:textId="77777777" w:rsidR="0058363B" w:rsidRDefault="0058363B">
      <w:pPr>
        <w:pStyle w:val="a3"/>
        <w:rPr>
          <w:rFonts w:ascii="メイリオ"/>
          <w:b/>
          <w:sz w:val="20"/>
        </w:rPr>
      </w:pPr>
    </w:p>
    <w:p w14:paraId="0C8ED5BA" w14:textId="77777777" w:rsidR="0058363B" w:rsidRDefault="0058363B">
      <w:pPr>
        <w:pStyle w:val="a3"/>
        <w:rPr>
          <w:rFonts w:ascii="メイリオ"/>
          <w:b/>
          <w:sz w:val="20"/>
        </w:rPr>
      </w:pPr>
    </w:p>
    <w:p w14:paraId="0C8ED5BB" w14:textId="77777777" w:rsidR="0058363B" w:rsidRDefault="0058363B">
      <w:pPr>
        <w:pStyle w:val="a3"/>
        <w:rPr>
          <w:rFonts w:ascii="メイリオ"/>
          <w:b/>
          <w:sz w:val="20"/>
        </w:rPr>
      </w:pPr>
    </w:p>
    <w:p w14:paraId="0C8ED5BC" w14:textId="77777777" w:rsidR="0058363B" w:rsidRDefault="0058363B">
      <w:pPr>
        <w:pStyle w:val="a3"/>
        <w:rPr>
          <w:rFonts w:ascii="メイリオ"/>
          <w:b/>
          <w:sz w:val="20"/>
        </w:rPr>
      </w:pPr>
    </w:p>
    <w:p w14:paraId="0C8ED5BD" w14:textId="77777777" w:rsidR="0058363B" w:rsidRDefault="0058363B">
      <w:pPr>
        <w:pStyle w:val="a3"/>
        <w:rPr>
          <w:rFonts w:ascii="メイリオ"/>
          <w:b/>
          <w:sz w:val="20"/>
        </w:rPr>
      </w:pPr>
    </w:p>
    <w:p w14:paraId="0C8ED5BE" w14:textId="77777777" w:rsidR="0058363B" w:rsidRDefault="0058363B">
      <w:pPr>
        <w:pStyle w:val="a3"/>
        <w:rPr>
          <w:rFonts w:ascii="メイリオ"/>
          <w:b/>
          <w:sz w:val="20"/>
        </w:rPr>
      </w:pPr>
    </w:p>
    <w:p w14:paraId="0C8ED5BF" w14:textId="77777777" w:rsidR="0058363B" w:rsidRDefault="0058363B">
      <w:pPr>
        <w:pStyle w:val="a3"/>
        <w:rPr>
          <w:rFonts w:ascii="メイリオ"/>
          <w:b/>
          <w:sz w:val="20"/>
        </w:rPr>
      </w:pPr>
    </w:p>
    <w:p w14:paraId="0C8ED5C0" w14:textId="77777777" w:rsidR="0058363B" w:rsidRDefault="0058363B">
      <w:pPr>
        <w:pStyle w:val="a3"/>
        <w:rPr>
          <w:rFonts w:ascii="メイリオ"/>
          <w:b/>
          <w:sz w:val="20"/>
        </w:rPr>
      </w:pPr>
    </w:p>
    <w:p w14:paraId="0C8ED5C1" w14:textId="77777777" w:rsidR="0058363B" w:rsidRDefault="0058363B">
      <w:pPr>
        <w:pStyle w:val="a3"/>
        <w:rPr>
          <w:rFonts w:ascii="メイリオ"/>
          <w:b/>
          <w:sz w:val="20"/>
        </w:rPr>
      </w:pPr>
    </w:p>
    <w:p w14:paraId="0C8ED5C2" w14:textId="77777777" w:rsidR="0058363B" w:rsidRDefault="0058363B">
      <w:pPr>
        <w:pStyle w:val="a3"/>
        <w:rPr>
          <w:rFonts w:ascii="メイリオ"/>
          <w:b/>
          <w:sz w:val="20"/>
        </w:rPr>
      </w:pPr>
    </w:p>
    <w:p w14:paraId="0C8ED5C3" w14:textId="77777777" w:rsidR="0058363B" w:rsidRDefault="0058363B">
      <w:pPr>
        <w:pStyle w:val="a3"/>
        <w:rPr>
          <w:rFonts w:ascii="メイリオ"/>
          <w:b/>
          <w:sz w:val="20"/>
        </w:rPr>
      </w:pPr>
    </w:p>
    <w:p w14:paraId="0C8ED5C4" w14:textId="77777777" w:rsidR="0058363B" w:rsidRDefault="0058363B">
      <w:pPr>
        <w:pStyle w:val="a3"/>
        <w:rPr>
          <w:rFonts w:ascii="メイリオ"/>
          <w:b/>
          <w:sz w:val="20"/>
        </w:rPr>
      </w:pPr>
    </w:p>
    <w:p w14:paraId="0C8ED5C5" w14:textId="77777777" w:rsidR="0058363B" w:rsidRDefault="0058363B">
      <w:pPr>
        <w:pStyle w:val="a3"/>
        <w:rPr>
          <w:rFonts w:ascii="メイリオ"/>
          <w:b/>
          <w:sz w:val="20"/>
        </w:rPr>
      </w:pPr>
    </w:p>
    <w:p w14:paraId="0C8ED5C6" w14:textId="77777777" w:rsidR="0058363B" w:rsidRDefault="0058363B">
      <w:pPr>
        <w:pStyle w:val="a3"/>
        <w:rPr>
          <w:rFonts w:ascii="メイリオ"/>
          <w:b/>
          <w:sz w:val="20"/>
        </w:rPr>
      </w:pPr>
    </w:p>
    <w:p w14:paraId="0C8ED5C7" w14:textId="77777777" w:rsidR="0058363B" w:rsidRDefault="0058363B">
      <w:pPr>
        <w:pStyle w:val="a3"/>
        <w:rPr>
          <w:rFonts w:ascii="メイリオ"/>
          <w:b/>
          <w:sz w:val="20"/>
        </w:rPr>
      </w:pPr>
    </w:p>
    <w:p w14:paraId="0C8ED5C8" w14:textId="77777777" w:rsidR="0058363B" w:rsidRDefault="0058363B">
      <w:pPr>
        <w:pStyle w:val="a3"/>
        <w:rPr>
          <w:rFonts w:ascii="メイリオ"/>
          <w:b/>
          <w:sz w:val="20"/>
        </w:rPr>
      </w:pPr>
    </w:p>
    <w:p w14:paraId="0C8ED5C9" w14:textId="77777777" w:rsidR="0058363B" w:rsidRDefault="0058363B">
      <w:pPr>
        <w:pStyle w:val="a3"/>
        <w:rPr>
          <w:rFonts w:ascii="メイリオ"/>
          <w:b/>
          <w:sz w:val="20"/>
        </w:rPr>
      </w:pPr>
    </w:p>
    <w:p w14:paraId="0C8ED5CA" w14:textId="77777777" w:rsidR="0058363B" w:rsidRDefault="0058363B">
      <w:pPr>
        <w:pStyle w:val="a3"/>
        <w:rPr>
          <w:rFonts w:ascii="メイリオ"/>
          <w:b/>
          <w:sz w:val="20"/>
        </w:rPr>
      </w:pPr>
    </w:p>
    <w:p w14:paraId="0C8ED5CB" w14:textId="77777777" w:rsidR="0058363B" w:rsidRDefault="0058363B">
      <w:pPr>
        <w:pStyle w:val="a3"/>
        <w:rPr>
          <w:rFonts w:ascii="メイリオ"/>
          <w:b/>
          <w:sz w:val="20"/>
        </w:rPr>
      </w:pPr>
    </w:p>
    <w:p w14:paraId="0C8ED5CC" w14:textId="77777777" w:rsidR="0058363B" w:rsidRDefault="0058363B">
      <w:pPr>
        <w:pStyle w:val="a3"/>
        <w:spacing w:before="5"/>
        <w:rPr>
          <w:rFonts w:ascii="メイリオ"/>
          <w:b/>
          <w:sz w:val="25"/>
        </w:rPr>
      </w:pPr>
    </w:p>
    <w:p w14:paraId="0C8ED5CD" w14:textId="77777777" w:rsidR="0058363B" w:rsidRDefault="004C6056">
      <w:pPr>
        <w:spacing w:line="156" w:lineRule="auto"/>
        <w:ind w:left="3121"/>
        <w:rPr>
          <w:rFonts w:ascii="Meiryo UI" w:eastAsia="Meiryo UI"/>
          <w:b/>
          <w:sz w:val="28"/>
        </w:rPr>
      </w:pPr>
      <w:r>
        <w:rPr>
          <w:noProof/>
        </w:rPr>
        <w:drawing>
          <wp:anchor distT="0" distB="0" distL="0" distR="0" simplePos="0" relativeHeight="30280" behindDoc="0" locked="0" layoutInCell="1" allowOverlap="1" wp14:anchorId="0C8EF2AC" wp14:editId="0C8EF2AD">
            <wp:simplePos x="0" y="0"/>
            <wp:positionH relativeFrom="page">
              <wp:posOffset>987576</wp:posOffset>
            </wp:positionH>
            <wp:positionV relativeFrom="page">
              <wp:posOffset>677293</wp:posOffset>
            </wp:positionV>
            <wp:extent cx="4538662" cy="110570"/>
            <wp:effectExtent l="0" t="0" r="0" b="0"/>
            <wp:wrapNone/>
            <wp:docPr id="1449" name="image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image1526.png"/>
                    <pic:cNvPicPr/>
                  </pic:nvPicPr>
                  <pic:blipFill>
                    <a:blip r:embed="rId1714" cstate="print"/>
                    <a:stretch>
                      <a:fillRect/>
                    </a:stretch>
                  </pic:blipFill>
                  <pic:spPr>
                    <a:xfrm>
                      <a:off x="0" y="0"/>
                      <a:ext cx="4538662" cy="110570"/>
                    </a:xfrm>
                    <a:prstGeom prst="rect">
                      <a:avLst/>
                    </a:prstGeom>
                  </pic:spPr>
                </pic:pic>
              </a:graphicData>
            </a:graphic>
          </wp:anchor>
        </w:drawing>
      </w:r>
      <w:r>
        <w:rPr>
          <w:noProof/>
        </w:rPr>
        <w:drawing>
          <wp:anchor distT="0" distB="0" distL="0" distR="0" simplePos="0" relativeHeight="30304" behindDoc="0" locked="0" layoutInCell="1" allowOverlap="1" wp14:anchorId="0C8EF2AE" wp14:editId="0C8EF2AF">
            <wp:simplePos x="0" y="0"/>
            <wp:positionH relativeFrom="page">
              <wp:posOffset>875398</wp:posOffset>
            </wp:positionH>
            <wp:positionV relativeFrom="page">
              <wp:posOffset>878682</wp:posOffset>
            </wp:positionV>
            <wp:extent cx="4676775" cy="110224"/>
            <wp:effectExtent l="0" t="0" r="0" b="0"/>
            <wp:wrapNone/>
            <wp:docPr id="1451" name="image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image1527.png"/>
                    <pic:cNvPicPr/>
                  </pic:nvPicPr>
                  <pic:blipFill>
                    <a:blip r:embed="rId1715" cstate="print"/>
                    <a:stretch>
                      <a:fillRect/>
                    </a:stretch>
                  </pic:blipFill>
                  <pic:spPr>
                    <a:xfrm>
                      <a:off x="0" y="0"/>
                      <a:ext cx="4676775" cy="110224"/>
                    </a:xfrm>
                    <a:prstGeom prst="rect">
                      <a:avLst/>
                    </a:prstGeom>
                  </pic:spPr>
                </pic:pic>
              </a:graphicData>
            </a:graphic>
          </wp:anchor>
        </w:drawing>
      </w:r>
      <w:r>
        <w:rPr>
          <w:noProof/>
        </w:rPr>
        <w:drawing>
          <wp:anchor distT="0" distB="0" distL="0" distR="0" simplePos="0" relativeHeight="30328" behindDoc="0" locked="0" layoutInCell="1" allowOverlap="1" wp14:anchorId="0C8EF2B0" wp14:editId="0C8EF2B1">
            <wp:simplePos x="0" y="0"/>
            <wp:positionH relativeFrom="page">
              <wp:posOffset>872472</wp:posOffset>
            </wp:positionH>
            <wp:positionV relativeFrom="page">
              <wp:posOffset>1078935</wp:posOffset>
            </wp:positionV>
            <wp:extent cx="4681537" cy="109683"/>
            <wp:effectExtent l="0" t="0" r="0" b="0"/>
            <wp:wrapNone/>
            <wp:docPr id="1453" name="image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image1528.png"/>
                    <pic:cNvPicPr/>
                  </pic:nvPicPr>
                  <pic:blipFill>
                    <a:blip r:embed="rId1716" cstate="print"/>
                    <a:stretch>
                      <a:fillRect/>
                    </a:stretch>
                  </pic:blipFill>
                  <pic:spPr>
                    <a:xfrm>
                      <a:off x="0" y="0"/>
                      <a:ext cx="4681537" cy="109683"/>
                    </a:xfrm>
                    <a:prstGeom prst="rect">
                      <a:avLst/>
                    </a:prstGeom>
                  </pic:spPr>
                </pic:pic>
              </a:graphicData>
            </a:graphic>
          </wp:anchor>
        </w:drawing>
      </w:r>
      <w:r>
        <w:rPr>
          <w:noProof/>
        </w:rPr>
        <w:drawing>
          <wp:anchor distT="0" distB="0" distL="0" distR="0" simplePos="0" relativeHeight="30352" behindDoc="0" locked="0" layoutInCell="1" allowOverlap="1" wp14:anchorId="0C8EF2B2" wp14:editId="0C8EF2B3">
            <wp:simplePos x="0" y="0"/>
            <wp:positionH relativeFrom="page">
              <wp:posOffset>880223</wp:posOffset>
            </wp:positionH>
            <wp:positionV relativeFrom="page">
              <wp:posOffset>1282269</wp:posOffset>
            </wp:positionV>
            <wp:extent cx="1543050" cy="107242"/>
            <wp:effectExtent l="0" t="0" r="0" b="0"/>
            <wp:wrapNone/>
            <wp:docPr id="1455" name="image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image1529.png"/>
                    <pic:cNvPicPr/>
                  </pic:nvPicPr>
                  <pic:blipFill>
                    <a:blip r:embed="rId1717" cstate="print"/>
                    <a:stretch>
                      <a:fillRect/>
                    </a:stretch>
                  </pic:blipFill>
                  <pic:spPr>
                    <a:xfrm>
                      <a:off x="0" y="0"/>
                      <a:ext cx="1543050" cy="107242"/>
                    </a:xfrm>
                    <a:prstGeom prst="rect">
                      <a:avLst/>
                    </a:prstGeom>
                  </pic:spPr>
                </pic:pic>
              </a:graphicData>
            </a:graphic>
          </wp:anchor>
        </w:drawing>
      </w:r>
      <w:r>
        <w:pict w14:anchorId="0C8EF2B4">
          <v:group id="_x0000_s7730" style="position:absolute;left:0;text-align:left;margin-left:77.35pt;margin-top:116.8pt;width:358.55pt;height:8.65pt;z-index:30376;mso-position-horizontal-relative:page;mso-position-vertical-relative:page" coordorigin="1547,2336" coordsize="7171,173">
            <v:shape id="_x0000_s7732" type="#_x0000_t75" style="position:absolute;left:758;top:3126;width:2144;height:168">
              <v:imagedata r:id="rId1718" o:title=""/>
            </v:shape>
            <v:shape id="_x0000_s7731" type="#_x0000_t75" style="position:absolute;left:2939;top:3126;width:4990;height:172">
              <v:imagedata r:id="rId1719" o:title=""/>
            </v:shape>
            <w10:wrap anchorx="page" anchory="page"/>
          </v:group>
        </w:pict>
      </w:r>
      <w:r>
        <w:pict w14:anchorId="0C8EF2B5">
          <v:shape id="_x0000_s7729" style="position:absolute;left:0;text-align:left;margin-left:68.1pt;margin-top:132.85pt;width:30.15pt;height:8.3pt;z-index:30400;mso-position-horizontal-relative:page;mso-position-vertical-relative:page" coordorigin="1362,2657" coordsize="603,166" o:spt="100" adj="0,,0" path="m1454,2718r-10,l1444,2796r-2,2l1419,2798r-3,1l1416,2800r3,1l1432,2804r2,1l1435,2807r,5l1437,2813r6,-1l1446,2811r2,-3l1452,2806r2,-5l1454,2718xm1405,2735r-8,15l1388,2765r-11,13l1364,2791r-2,3l1362,2795r3,-1l1378,2785r11,-10l1400,2762r11,-14l1421,2748r-4,-4l1405,2735xm1475,2735r-3,l1472,2736r14,11l1495,2756r8,10l1509,2777r3,5l1515,2785r7,l1524,2782r,-5l1521,2768r-9,-10l1497,2747r-22,-12xm1421,2748r-10,l1420,2749r2,-1l1421,2748xm1514,2703r-11,11l1368,2714r,4l1528,2718r3,-1l1531,2716r-3,-3l1514,2703xm1492,2662r-11,11l1391,2673r,4l1506,2677r2,-1l1508,2674r-2,-2l1492,2662xm1646,2760r-9,l1636,2772r-3,12l1628,2794r-7,9l1616,2808r-5,5l1606,2817r-2,2l1605,2820r2,-1l1624,2808r13,-15l1644,2775r2,-15xm1629,2724r-10,l1614,2726r-9,9l1603,2740r,14l1604,2759r8,8l1617,2769r11,l1633,2766r1,-2l1619,2764r-3,l1615,2762r-4,-3l1609,2754r,-14l1610,2737r3,-4l1615,2730r4,-2l1645,2728r,-1l1636,2727r-3,-2l1629,2724xm1645,2728r-12,l1637,2733r,18l1634,2757r-6,6l1626,2764r8,l1637,2760r9,l1647,2754r,-9l1646,2738r-1,-5l1645,2728xm1645,2703r-9,l1636,2727r9,l1645,2703xm1550,2698r-1,1l1549,2701r3,7l1556,2714r5,4l1563,2719r3,1l1571,2717r3,-1l1579,2715r10,-3l1602,2709r12,-2l1559,2707r-4,-2l1552,2700r-2,-2xm1630,2657r-9,1l1620,2659r,1l1621,2661r10,l1636,2667r,31l1621,2699r-13,2l1583,2706r-10,1l1614,2707r4,-1l1636,2703r9,l1645,2702r12,-1l1668,2701r50,l1718,2700r-3,-3l1645,2697r,-15l1645,2674r2,-1l1649,2672r,-2l1647,2668r-1,-3l1643,2663r-2,-2l1636,2658r-6,-1xm1718,2701r-26,l1704,2702r14,4l1719,2705r-1,-4xm1705,2690r-14,3l1688,2694r-7,l1672,2695r-27,2l1715,2697r-5,-4l1707,2691r-2,-1xm1811,2776r-15,l1791,2778r-6,6l1784,2787r,8l1786,2800r9,9l1805,2812r13,l1833,2811r13,-3l1849,2806r-42,l1797,2804r-7,-7l1789,2794r,-10l1793,2781r27,l1819,2779r-8,-3xm1820,2781r-13,l1812,2783r8,8l1822,2798r1,8l1849,2806r5,-2l1834,2804r-1,-8l1830,2790r-10,-9xm1853,2727r-13,l1851,2731r14,14l1869,2754r,21l1865,2784r-14,14l1843,2802r-9,2l1854,2804r4,-2l1867,2795r8,-8l1879,2777r,-24l1876,2744r-7,-7l1861,2731r-8,-4xm1844,2667r-2,l1838,2669r-2,2l1832,2673r-4,1l1818,2675r-9,2l1799,2679r-1,l1794,2679r34,l1831,2680r,l1830,2681r-49,53l1768,2749r-6,6l1758,2758r-2,4l1756,2770r1,2l1761,2772r2,-1l1764,2770r4,-7l1773,2757r6,-6l1791,2740r12,-7l1811,2730r-14,l1796,2729r1,-2l1816,2707r15,-14l1841,2684r6,-5l1851,2678r3,-1l1854,2674r-2,-1l1850,2671r-3,-3l1844,2667xm1831,2723r-11,l1810,2725r-11,3l1797,2730r14,l1815,2728r11,-1l1853,2727r-1,-1l1842,2723r-11,xm1772,2671r-1,l1771,2675r,3l1771,2679r3,4l1779,2686r3,3l1785,2691r3,l1790,2690r4,-2l1805,2684r12,-3l1828,2679r-47,l1776,2677r-3,-4l1772,2671xm1947,2776r-13,l1928,2778r-8,9l1918,2792r,14l1920,2811r8,9l1934,2822r13,l1953,2820r3,-3l1935,2817r-4,-2l1924,2809r-1,-5l1923,2794r1,-5l1931,2783r4,-2l1956,2781r-3,-3l1947,2776xm1956,2781r-10,l1950,2783r7,6l1959,2794r,10l1957,2809r-7,6l1946,2817r10,l1962,2811r2,-5l1964,2792r-2,-5l1956,2781xe" fillcolor="black" stroked="f">
            <v:stroke joinstyle="round"/>
            <v:formulas/>
            <v:path arrowok="t" o:connecttype="segments"/>
            <w10:wrap anchorx="page" anchory="page"/>
          </v:shape>
        </w:pict>
      </w:r>
      <w:r>
        <w:rPr>
          <w:noProof/>
        </w:rPr>
        <w:drawing>
          <wp:anchor distT="0" distB="0" distL="0" distR="0" simplePos="0" relativeHeight="30424" behindDoc="0" locked="0" layoutInCell="1" allowOverlap="1" wp14:anchorId="0C8EF2B6" wp14:editId="0C8EF2B7">
            <wp:simplePos x="0" y="0"/>
            <wp:positionH relativeFrom="page">
              <wp:posOffset>1000084</wp:posOffset>
            </wp:positionH>
            <wp:positionV relativeFrom="page">
              <wp:posOffset>1885881</wp:posOffset>
            </wp:positionV>
            <wp:extent cx="4562475" cy="107856"/>
            <wp:effectExtent l="0" t="0" r="0" b="0"/>
            <wp:wrapNone/>
            <wp:docPr id="1457" name="image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image1532.png"/>
                    <pic:cNvPicPr/>
                  </pic:nvPicPr>
                  <pic:blipFill>
                    <a:blip r:embed="rId1720" cstate="print"/>
                    <a:stretch>
                      <a:fillRect/>
                    </a:stretch>
                  </pic:blipFill>
                  <pic:spPr>
                    <a:xfrm>
                      <a:off x="0" y="0"/>
                      <a:ext cx="4562475" cy="107856"/>
                    </a:xfrm>
                    <a:prstGeom prst="rect">
                      <a:avLst/>
                    </a:prstGeom>
                  </pic:spPr>
                </pic:pic>
              </a:graphicData>
            </a:graphic>
          </wp:anchor>
        </w:drawing>
      </w:r>
      <w:r>
        <w:rPr>
          <w:noProof/>
        </w:rPr>
        <w:drawing>
          <wp:anchor distT="0" distB="0" distL="0" distR="0" simplePos="0" relativeHeight="30448" behindDoc="0" locked="0" layoutInCell="1" allowOverlap="1" wp14:anchorId="0C8EF2B8" wp14:editId="0C8EF2B9">
            <wp:simplePos x="0" y="0"/>
            <wp:positionH relativeFrom="page">
              <wp:posOffset>874417</wp:posOffset>
            </wp:positionH>
            <wp:positionV relativeFrom="page">
              <wp:posOffset>2086356</wp:posOffset>
            </wp:positionV>
            <wp:extent cx="3195637" cy="109691"/>
            <wp:effectExtent l="0" t="0" r="0" b="0"/>
            <wp:wrapNone/>
            <wp:docPr id="1459" name="image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image1533.png"/>
                    <pic:cNvPicPr/>
                  </pic:nvPicPr>
                  <pic:blipFill>
                    <a:blip r:embed="rId1721" cstate="print"/>
                    <a:stretch>
                      <a:fillRect/>
                    </a:stretch>
                  </pic:blipFill>
                  <pic:spPr>
                    <a:xfrm>
                      <a:off x="0" y="0"/>
                      <a:ext cx="3195637" cy="109691"/>
                    </a:xfrm>
                    <a:prstGeom prst="rect">
                      <a:avLst/>
                    </a:prstGeom>
                  </pic:spPr>
                </pic:pic>
              </a:graphicData>
            </a:graphic>
          </wp:anchor>
        </w:drawing>
      </w:r>
      <w:r>
        <w:rPr>
          <w:noProof/>
        </w:rPr>
        <w:drawing>
          <wp:anchor distT="0" distB="0" distL="0" distR="0" simplePos="0" relativeHeight="30496" behindDoc="0" locked="0" layoutInCell="1" allowOverlap="1" wp14:anchorId="0C8EF2BA" wp14:editId="0C8EF2BB">
            <wp:simplePos x="0" y="0"/>
            <wp:positionH relativeFrom="page">
              <wp:posOffset>873542</wp:posOffset>
            </wp:positionH>
            <wp:positionV relativeFrom="page">
              <wp:posOffset>2287983</wp:posOffset>
            </wp:positionV>
            <wp:extent cx="4686300" cy="110532"/>
            <wp:effectExtent l="0" t="0" r="0" b="0"/>
            <wp:wrapNone/>
            <wp:docPr id="1461" name="image1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image1534.png"/>
                    <pic:cNvPicPr/>
                  </pic:nvPicPr>
                  <pic:blipFill>
                    <a:blip r:embed="rId1722" cstate="print"/>
                    <a:stretch>
                      <a:fillRect/>
                    </a:stretch>
                  </pic:blipFill>
                  <pic:spPr>
                    <a:xfrm>
                      <a:off x="0" y="0"/>
                      <a:ext cx="4686300" cy="110532"/>
                    </a:xfrm>
                    <a:prstGeom prst="rect">
                      <a:avLst/>
                    </a:prstGeom>
                  </pic:spPr>
                </pic:pic>
              </a:graphicData>
            </a:graphic>
          </wp:anchor>
        </w:drawing>
      </w:r>
      <w:r>
        <w:rPr>
          <w:noProof/>
        </w:rPr>
        <w:drawing>
          <wp:anchor distT="0" distB="0" distL="0" distR="0" simplePos="0" relativeHeight="30520" behindDoc="0" locked="0" layoutInCell="1" allowOverlap="1" wp14:anchorId="0C8EF2BC" wp14:editId="0C8EF2BD">
            <wp:simplePos x="0" y="0"/>
            <wp:positionH relativeFrom="page">
              <wp:posOffset>869259</wp:posOffset>
            </wp:positionH>
            <wp:positionV relativeFrom="page">
              <wp:posOffset>2489942</wp:posOffset>
            </wp:positionV>
            <wp:extent cx="2143125" cy="107632"/>
            <wp:effectExtent l="0" t="0" r="0" b="0"/>
            <wp:wrapNone/>
            <wp:docPr id="1463" name="image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image1535.png"/>
                    <pic:cNvPicPr/>
                  </pic:nvPicPr>
                  <pic:blipFill>
                    <a:blip r:embed="rId1723" cstate="print"/>
                    <a:stretch>
                      <a:fillRect/>
                    </a:stretch>
                  </pic:blipFill>
                  <pic:spPr>
                    <a:xfrm>
                      <a:off x="0" y="0"/>
                      <a:ext cx="2143125" cy="107632"/>
                    </a:xfrm>
                    <a:prstGeom prst="rect">
                      <a:avLst/>
                    </a:prstGeom>
                  </pic:spPr>
                </pic:pic>
              </a:graphicData>
            </a:graphic>
          </wp:anchor>
        </w:drawing>
      </w:r>
      <w:r>
        <w:rPr>
          <w:noProof/>
        </w:rPr>
        <w:drawing>
          <wp:anchor distT="0" distB="0" distL="0" distR="0" simplePos="0" relativeHeight="30568" behindDoc="0" locked="0" layoutInCell="1" allowOverlap="1" wp14:anchorId="0C8EF2BE" wp14:editId="0C8EF2BF">
            <wp:simplePos x="0" y="0"/>
            <wp:positionH relativeFrom="page">
              <wp:posOffset>859950</wp:posOffset>
            </wp:positionH>
            <wp:positionV relativeFrom="page">
              <wp:posOffset>2691105</wp:posOffset>
            </wp:positionV>
            <wp:extent cx="3676650" cy="107843"/>
            <wp:effectExtent l="0" t="0" r="0" b="0"/>
            <wp:wrapNone/>
            <wp:docPr id="1465" name="image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image1536.png"/>
                    <pic:cNvPicPr/>
                  </pic:nvPicPr>
                  <pic:blipFill>
                    <a:blip r:embed="rId1724" cstate="print"/>
                    <a:stretch>
                      <a:fillRect/>
                    </a:stretch>
                  </pic:blipFill>
                  <pic:spPr>
                    <a:xfrm>
                      <a:off x="0" y="0"/>
                      <a:ext cx="3676650" cy="107843"/>
                    </a:xfrm>
                    <a:prstGeom prst="rect">
                      <a:avLst/>
                    </a:prstGeom>
                  </pic:spPr>
                </pic:pic>
              </a:graphicData>
            </a:graphic>
          </wp:anchor>
        </w:drawing>
      </w:r>
      <w:r>
        <w:rPr>
          <w:noProof/>
        </w:rPr>
        <w:drawing>
          <wp:anchor distT="0" distB="0" distL="0" distR="0" simplePos="0" relativeHeight="30616" behindDoc="0" locked="0" layoutInCell="1" allowOverlap="1" wp14:anchorId="0C8EF2C0" wp14:editId="0C8EF2C1">
            <wp:simplePos x="0" y="0"/>
            <wp:positionH relativeFrom="page">
              <wp:posOffset>874080</wp:posOffset>
            </wp:positionH>
            <wp:positionV relativeFrom="page">
              <wp:posOffset>2901936</wp:posOffset>
            </wp:positionV>
            <wp:extent cx="140874" cy="98552"/>
            <wp:effectExtent l="0" t="0" r="0" b="0"/>
            <wp:wrapNone/>
            <wp:docPr id="1467" name="image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image1537.png"/>
                    <pic:cNvPicPr/>
                  </pic:nvPicPr>
                  <pic:blipFill>
                    <a:blip r:embed="rId1725" cstate="print"/>
                    <a:stretch>
                      <a:fillRect/>
                    </a:stretch>
                  </pic:blipFill>
                  <pic:spPr>
                    <a:xfrm>
                      <a:off x="0" y="0"/>
                      <a:ext cx="140874" cy="98552"/>
                    </a:xfrm>
                    <a:prstGeom prst="rect">
                      <a:avLst/>
                    </a:prstGeom>
                  </pic:spPr>
                </pic:pic>
              </a:graphicData>
            </a:graphic>
          </wp:anchor>
        </w:drawing>
      </w:r>
      <w:r>
        <w:pict w14:anchorId="0C8EF2C2">
          <v:group id="_x0000_s7726" style="position:absolute;left:0;text-align:left;margin-left:86.45pt;margin-top:227.8pt;width:113.75pt;height:8.45pt;z-index:30640;mso-position-horizontal-relative:page;mso-position-vertical-relative:page" coordorigin="1729,4556" coordsize="2275,169">
            <v:shape id="_x0000_s7728" type="#_x0000_t75" style="position:absolute;left:-1098;top:7389;width:357;height:160">
              <v:imagedata r:id="rId1726" o:title=""/>
            </v:shape>
            <v:shape id="_x0000_s7727" type="#_x0000_t75" style="position:absolute;left:-712;top:7383;width:1889;height:168">
              <v:imagedata r:id="rId1727" o:title=""/>
            </v:shape>
            <w10:wrap anchorx="page" anchory="page"/>
          </v:group>
        </w:pict>
      </w:r>
      <w:r>
        <w:rPr>
          <w:noProof/>
        </w:rPr>
        <w:drawing>
          <wp:anchor distT="0" distB="0" distL="0" distR="0" simplePos="0" relativeHeight="30856" behindDoc="0" locked="0" layoutInCell="1" allowOverlap="1" wp14:anchorId="0C8EF2C3" wp14:editId="0C8EF2C4">
            <wp:simplePos x="0" y="0"/>
            <wp:positionH relativeFrom="page">
              <wp:posOffset>1563003</wp:posOffset>
            </wp:positionH>
            <wp:positionV relativeFrom="page">
              <wp:posOffset>5887583</wp:posOffset>
            </wp:positionV>
            <wp:extent cx="3005137" cy="70764"/>
            <wp:effectExtent l="0" t="0" r="0" b="0"/>
            <wp:wrapNone/>
            <wp:docPr id="1469" name="image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image1540.png"/>
                    <pic:cNvPicPr/>
                  </pic:nvPicPr>
                  <pic:blipFill>
                    <a:blip r:embed="rId1728" cstate="print"/>
                    <a:stretch>
                      <a:fillRect/>
                    </a:stretch>
                  </pic:blipFill>
                  <pic:spPr>
                    <a:xfrm>
                      <a:off x="0" y="0"/>
                      <a:ext cx="3005137" cy="70764"/>
                    </a:xfrm>
                    <a:prstGeom prst="rect">
                      <a:avLst/>
                    </a:prstGeom>
                  </pic:spPr>
                </pic:pic>
              </a:graphicData>
            </a:graphic>
          </wp:anchor>
        </w:drawing>
      </w:r>
      <w:r>
        <w:pict w14:anchorId="0C8EF2C5">
          <v:group id="_x0000_s7721" style="position:absolute;left:0;text-align:left;margin-left:77.6pt;margin-top:489.35pt;width:307.7pt;height:8.5pt;z-index:30904;mso-position-horizontal-relative:page;mso-position-vertical-relative:page" coordorigin="1552,9787" coordsize="6154,170">
            <v:shape id="_x0000_s7725" type="#_x0000_t75" style="position:absolute;left:-6683;top:18022;width:4422;height:170">
              <v:imagedata r:id="rId1729" o:title=""/>
            </v:shape>
            <v:shape id="_x0000_s7724" type="#_x0000_t75" style="position:absolute;left:-2227;top:18029;width:140;height:153">
              <v:imagedata r:id="rId1730" o:title=""/>
            </v:shape>
            <v:shape id="_x0000_s7723" type="#_x0000_t75" style="position:absolute;left:-2028;top:18030;width:311;height:149">
              <v:imagedata r:id="rId1731" o:title=""/>
            </v:shape>
            <v:shape id="_x0000_s7722" type="#_x0000_t75" style="position:absolute;left:-1693;top:18024;width:1164;height:168">
              <v:imagedata r:id="rId1732" o:title=""/>
            </v:shape>
            <w10:wrap anchorx="page" anchory="page"/>
          </v:group>
        </w:pict>
      </w:r>
      <w:r>
        <w:rPr>
          <w:noProof/>
        </w:rPr>
        <w:drawing>
          <wp:anchor distT="0" distB="0" distL="0" distR="0" simplePos="0" relativeHeight="30952" behindDoc="0" locked="0" layoutInCell="1" allowOverlap="1" wp14:anchorId="0C8EF2C6" wp14:editId="0C8EF2C7">
            <wp:simplePos x="0" y="0"/>
            <wp:positionH relativeFrom="page">
              <wp:posOffset>887219</wp:posOffset>
            </wp:positionH>
            <wp:positionV relativeFrom="page">
              <wp:posOffset>6415152</wp:posOffset>
            </wp:positionV>
            <wp:extent cx="4538662" cy="110126"/>
            <wp:effectExtent l="0" t="0" r="0" b="0"/>
            <wp:wrapNone/>
            <wp:docPr id="1471" name="image1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image1545.png"/>
                    <pic:cNvPicPr/>
                  </pic:nvPicPr>
                  <pic:blipFill>
                    <a:blip r:embed="rId1733" cstate="print"/>
                    <a:stretch>
                      <a:fillRect/>
                    </a:stretch>
                  </pic:blipFill>
                  <pic:spPr>
                    <a:xfrm>
                      <a:off x="0" y="0"/>
                      <a:ext cx="4538662" cy="110126"/>
                    </a:xfrm>
                    <a:prstGeom prst="rect">
                      <a:avLst/>
                    </a:prstGeom>
                  </pic:spPr>
                </pic:pic>
              </a:graphicData>
            </a:graphic>
          </wp:anchor>
        </w:drawing>
      </w:r>
      <w:r>
        <w:rPr>
          <w:noProof/>
        </w:rPr>
        <w:drawing>
          <wp:anchor distT="0" distB="0" distL="0" distR="0" simplePos="0" relativeHeight="30976" behindDoc="0" locked="0" layoutInCell="1" allowOverlap="1" wp14:anchorId="0C8EF2C8" wp14:editId="0C8EF2C9">
            <wp:simplePos x="0" y="0"/>
            <wp:positionH relativeFrom="page">
              <wp:posOffset>865224</wp:posOffset>
            </wp:positionH>
            <wp:positionV relativeFrom="page">
              <wp:posOffset>6616999</wp:posOffset>
            </wp:positionV>
            <wp:extent cx="4638675" cy="108809"/>
            <wp:effectExtent l="0" t="0" r="0" b="0"/>
            <wp:wrapNone/>
            <wp:docPr id="1473" name="image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image1546.png"/>
                    <pic:cNvPicPr/>
                  </pic:nvPicPr>
                  <pic:blipFill>
                    <a:blip r:embed="rId1734" cstate="print"/>
                    <a:stretch>
                      <a:fillRect/>
                    </a:stretch>
                  </pic:blipFill>
                  <pic:spPr>
                    <a:xfrm>
                      <a:off x="0" y="0"/>
                      <a:ext cx="4638675" cy="108809"/>
                    </a:xfrm>
                    <a:prstGeom prst="rect">
                      <a:avLst/>
                    </a:prstGeom>
                  </pic:spPr>
                </pic:pic>
              </a:graphicData>
            </a:graphic>
          </wp:anchor>
        </w:drawing>
      </w:r>
      <w:r>
        <w:pict w14:anchorId="0C8EF2CA">
          <v:group id="_x0000_s7717" style="position:absolute;left:0;text-align:left;margin-left:68.5pt;margin-top:537.1pt;width:214.8pt;height:8.3pt;z-index:31000;mso-position-horizontal-relative:page;mso-position-vertical-relative:page" coordorigin="1370,10742" coordsize="4296,166">
            <v:shape id="_x0000_s7720" type="#_x0000_t75" style="position:absolute;left:-8002;top:20138;width:341;height:120">
              <v:imagedata r:id="rId1735" o:title=""/>
            </v:shape>
            <v:shape id="_x0000_s7719" type="#_x0000_t75" style="position:absolute;left:-7627;top:20138;width:147;height:119">
              <v:imagedata r:id="rId1689" o:title=""/>
            </v:shape>
            <v:shape id="_x0000_s7718" type="#_x0000_t75" style="position:absolute;left:-7443;top:20115;width:3736;height:166">
              <v:imagedata r:id="rId1736" o:title=""/>
            </v:shape>
            <w10:wrap anchorx="page" anchory="page"/>
          </v:group>
        </w:pict>
      </w:r>
      <w:r>
        <w:rPr>
          <w:noProof/>
        </w:rPr>
        <w:drawing>
          <wp:anchor distT="0" distB="0" distL="0" distR="0" simplePos="0" relativeHeight="31024" behindDoc="0" locked="0" layoutInCell="1" allowOverlap="1" wp14:anchorId="0C8EF2CB" wp14:editId="0C8EF2CC">
            <wp:simplePos x="0" y="0"/>
            <wp:positionH relativeFrom="page">
              <wp:posOffset>1000102</wp:posOffset>
            </wp:positionH>
            <wp:positionV relativeFrom="page">
              <wp:posOffset>7023337</wp:posOffset>
            </wp:positionV>
            <wp:extent cx="1190625" cy="104000"/>
            <wp:effectExtent l="0" t="0" r="0" b="0"/>
            <wp:wrapNone/>
            <wp:docPr id="1475" name="image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image1549.png"/>
                    <pic:cNvPicPr/>
                  </pic:nvPicPr>
                  <pic:blipFill>
                    <a:blip r:embed="rId1737" cstate="print"/>
                    <a:stretch>
                      <a:fillRect/>
                    </a:stretch>
                  </pic:blipFill>
                  <pic:spPr>
                    <a:xfrm>
                      <a:off x="0" y="0"/>
                      <a:ext cx="1190625" cy="104000"/>
                    </a:xfrm>
                    <a:prstGeom prst="rect">
                      <a:avLst/>
                    </a:prstGeom>
                  </pic:spPr>
                </pic:pic>
              </a:graphicData>
            </a:graphic>
          </wp:anchor>
        </w:drawing>
      </w:r>
      <w:r>
        <w:pict w14:anchorId="0C8EF2CD">
          <v:shape id="_x0000_s7716" style="position:absolute;left:0;text-align:left;margin-left:68.7pt;margin-top:569.35pt;width:20.55pt;height:7.75pt;z-index:31120;mso-position-horizontal-relative:page;mso-position-vertical-relative:page" coordorigin="1374,11387" coordsize="411,155" o:spt="100" adj="0,,0" path="m1477,11411r-17,l1460,11412r-2,2l1446,11426r-9,12l1431,11451r-1,13l1431,11478r4,13l1442,11502r10,10l1462,11518r9,5l1481,11526r10,1l1495,11527r2,-1l1497,11521r-1,-2l1494,11517r-1,-2l1489,11514r-4,l1472,11513r-12,-5l1440,11488r-5,-12l1435,11462r2,-9l1440,11443r6,-9l1454,11424r12,-8l1477,11411xm1483,11431r-1,1l1492,11438r6,7l1501,11453r2,3l1505,11457r6,-2l1512,11453r-1,-4l1510,11446r-2,-3l1505,11440r-6,-4l1491,11432r-8,-1xm1502,11419r-1,2l1510,11427r7,6l1521,11444r3,2l1529,11444r1,-3l1529,11437r-1,-3l1526,11431r-2,-2l1517,11424r-7,-3l1502,11419xm1375,11409r-1,l1374,11411r,3l1374,11417r3,4l1382,11424r2,2l1387,11428r2,l1391,11429r3,-1l1398,11426r6,-3l1410,11421r5,-1l1427,11418r-43,l1379,11416r-3,-5l1375,11409xm1508,11392r-3,l1499,11397r-5,2l1411,11414r-9,2l1395,11417r-4,l1384,11418r43,l1458,11411r19,l1480,11410r18,-3l1519,11406r3,-1l1522,11404r-3,-3l1517,11399r-6,-4l1508,11392xm1655,11492r-18,l1629,11493r-5,4l1620,11500r-1,3l1619,11510r1,4l1628,11522r8,3l1655,11525r6,-2l1666,11520r-30,l1630,11518r-6,-6l1624,11510r,-5l1624,11503r5,-5l1636,11497r45,l1677,11495r,-1l1668,11494r-6,-2l1655,11492xm1699,11503r-23,l1684,11506r10,5l1707,11519r3,2l1712,11520r2,-4l1713,11514r-1,-3l1712,11509r-2,-1l1708,11507r-9,-4xm1681,11497r-28,l1660,11498r8,3l1667,11506r-2,5l1658,11518r-6,2l1666,11520r6,-4l1675,11511r1,-8l1699,11503r-18,-6xm1675,11432r-8,l1668,11444r,14l1668,11475r,19l1677,11494r,-14l1676,11464r,-16l1675,11432xm1603,11415r-1,1l1603,11418r1,4l1607,11426r6,6l1616,11434r3,1l1624,11435r9,l1643,11434r12,-1l1667,11432r8,l1675,11431r10,-1l1695,11429r-78,l1610,11425r-5,-8l1603,11415xm1658,11387r-4,1l1650,11389r-4,2l1647,11392r4,l1660,11392r4,3l1665,11402r,3l1666,11413r,12l1654,11427r-12,1l1633,11429r-9,l1695,11429r2,l1711,11426r1,-1l1712,11425r-1,-1l1674,11424r,-7l1674,11413r-1,-11l1674,11399r3,-3l1678,11394r-2,-1l1671,11390r-4,-2l1658,11387xm1703,11418r-3,l1698,11419r-1,1l1689,11422r-15,2l1711,11424r-1,-1l1709,11422r-1,-1l1703,11418xm1570,11393r-4,l1563,11394r,1l1566,11396r6,2l1575,11402r,9l1574,11415r-1,3l1569,11434r-3,16l1564,11465r-1,12l1563,11494r1,11l1566,11516r2,9l1569,11529r2,2l1578,11531r1,-2l1579,11524r-1,-5l1578,11516r,-11l1579,11500r,-1l1571,11499r-2,-3l1569,11493r,-10l1570,11471r2,-15l1577,11439r6,-20l1585,11415r1,-3l1589,11410r,-2l1582,11400r-4,-3l1577,11396r-3,-2l1570,11393xm1592,11459r-2,l1585,11468r-4,9l1577,11487r-4,10l1572,11499r-1,l1579,11499r1,-5l1583,11483r4,-11l1592,11461r1,-2l1592,11459xm1745,11499r-3,l1741,11500r3,2l1753,11509r5,7l1761,11520r4,7l1771,11537r1,3l1774,11541r2,l1781,11539r2,-2l1784,11535r,-7l1781,11523r-14,-14l1756,11502r-11,-3xe" fillcolor="black" stroked="f">
            <v:stroke joinstyle="round"/>
            <v:formulas/>
            <v:path arrowok="t" o:connecttype="segments"/>
            <w10:wrap anchorx="page" anchory="page"/>
          </v:shape>
        </w:pict>
      </w:r>
      <w:r>
        <w:rPr>
          <w:noProof/>
        </w:rPr>
        <w:drawing>
          <wp:anchor distT="0" distB="0" distL="0" distR="0" simplePos="0" relativeHeight="31144" behindDoc="0" locked="0" layoutInCell="1" allowOverlap="1" wp14:anchorId="0C8EF2CE" wp14:editId="0C8EF2CF">
            <wp:simplePos x="0" y="0"/>
            <wp:positionH relativeFrom="page">
              <wp:posOffset>1225283</wp:posOffset>
            </wp:positionH>
            <wp:positionV relativeFrom="page">
              <wp:posOffset>7221065</wp:posOffset>
            </wp:positionV>
            <wp:extent cx="3429000" cy="110537"/>
            <wp:effectExtent l="0" t="0" r="0" b="0"/>
            <wp:wrapNone/>
            <wp:docPr id="1477" name="image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image1550.png"/>
                    <pic:cNvPicPr/>
                  </pic:nvPicPr>
                  <pic:blipFill>
                    <a:blip r:embed="rId1738" cstate="print"/>
                    <a:stretch>
                      <a:fillRect/>
                    </a:stretch>
                  </pic:blipFill>
                  <pic:spPr>
                    <a:xfrm>
                      <a:off x="0" y="0"/>
                      <a:ext cx="3429000" cy="110537"/>
                    </a:xfrm>
                    <a:prstGeom prst="rect">
                      <a:avLst/>
                    </a:prstGeom>
                  </pic:spPr>
                </pic:pic>
              </a:graphicData>
            </a:graphic>
          </wp:anchor>
        </w:drawing>
      </w:r>
      <w:r>
        <w:rPr>
          <w:noProof/>
        </w:rPr>
        <w:drawing>
          <wp:anchor distT="0" distB="0" distL="0" distR="0" simplePos="0" relativeHeight="31216" behindDoc="0" locked="0" layoutInCell="1" allowOverlap="1" wp14:anchorId="0C8EF2D0" wp14:editId="0C8EF2D1">
            <wp:simplePos x="0" y="0"/>
            <wp:positionH relativeFrom="page">
              <wp:posOffset>886836</wp:posOffset>
            </wp:positionH>
            <wp:positionV relativeFrom="page">
              <wp:posOffset>7422567</wp:posOffset>
            </wp:positionV>
            <wp:extent cx="2709862" cy="110515"/>
            <wp:effectExtent l="0" t="0" r="0" b="0"/>
            <wp:wrapNone/>
            <wp:docPr id="1479" name="image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image1551.png"/>
                    <pic:cNvPicPr/>
                  </pic:nvPicPr>
                  <pic:blipFill>
                    <a:blip r:embed="rId1739" cstate="print"/>
                    <a:stretch>
                      <a:fillRect/>
                    </a:stretch>
                  </pic:blipFill>
                  <pic:spPr>
                    <a:xfrm>
                      <a:off x="0" y="0"/>
                      <a:ext cx="2709862" cy="110515"/>
                    </a:xfrm>
                    <a:prstGeom prst="rect">
                      <a:avLst/>
                    </a:prstGeom>
                  </pic:spPr>
                </pic:pic>
              </a:graphicData>
            </a:graphic>
          </wp:anchor>
        </w:drawing>
      </w:r>
      <w:r>
        <w:rPr>
          <w:noProof/>
        </w:rPr>
        <w:drawing>
          <wp:anchor distT="0" distB="0" distL="0" distR="0" simplePos="0" relativeHeight="31264" behindDoc="0" locked="0" layoutInCell="1" allowOverlap="1" wp14:anchorId="0C8EF2D2" wp14:editId="0C8EF2D3">
            <wp:simplePos x="0" y="0"/>
            <wp:positionH relativeFrom="page">
              <wp:posOffset>875000</wp:posOffset>
            </wp:positionH>
            <wp:positionV relativeFrom="page">
              <wp:posOffset>7627866</wp:posOffset>
            </wp:positionV>
            <wp:extent cx="1195387" cy="104046"/>
            <wp:effectExtent l="0" t="0" r="0" b="0"/>
            <wp:wrapNone/>
            <wp:docPr id="1481" name="image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image1552.png"/>
                    <pic:cNvPicPr/>
                  </pic:nvPicPr>
                  <pic:blipFill>
                    <a:blip r:embed="rId1740" cstate="print"/>
                    <a:stretch>
                      <a:fillRect/>
                    </a:stretch>
                  </pic:blipFill>
                  <pic:spPr>
                    <a:xfrm>
                      <a:off x="0" y="0"/>
                      <a:ext cx="1195387" cy="104046"/>
                    </a:xfrm>
                    <a:prstGeom prst="rect">
                      <a:avLst/>
                    </a:prstGeom>
                  </pic:spPr>
                </pic:pic>
              </a:graphicData>
            </a:graphic>
          </wp:anchor>
        </w:drawing>
      </w:r>
      <w:r>
        <w:rPr>
          <w:noProof/>
        </w:rPr>
        <w:drawing>
          <wp:anchor distT="0" distB="0" distL="0" distR="0" simplePos="0" relativeHeight="31288" behindDoc="0" locked="0" layoutInCell="1" allowOverlap="1" wp14:anchorId="0C8EF2D4" wp14:editId="0C8EF2D5">
            <wp:simplePos x="0" y="0"/>
            <wp:positionH relativeFrom="page">
              <wp:posOffset>983218</wp:posOffset>
            </wp:positionH>
            <wp:positionV relativeFrom="page">
              <wp:posOffset>7825649</wp:posOffset>
            </wp:positionV>
            <wp:extent cx="107346" cy="107398"/>
            <wp:effectExtent l="0" t="0" r="0" b="0"/>
            <wp:wrapNone/>
            <wp:docPr id="1483" name="image1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image1553.png"/>
                    <pic:cNvPicPr/>
                  </pic:nvPicPr>
                  <pic:blipFill>
                    <a:blip r:embed="rId1741" cstate="print"/>
                    <a:stretch>
                      <a:fillRect/>
                    </a:stretch>
                  </pic:blipFill>
                  <pic:spPr>
                    <a:xfrm>
                      <a:off x="0" y="0"/>
                      <a:ext cx="107346" cy="107398"/>
                    </a:xfrm>
                    <a:prstGeom prst="rect">
                      <a:avLst/>
                    </a:prstGeom>
                  </pic:spPr>
                </pic:pic>
              </a:graphicData>
            </a:graphic>
          </wp:anchor>
        </w:drawing>
      </w:r>
      <w:r>
        <w:rPr>
          <w:noProof/>
        </w:rPr>
        <w:drawing>
          <wp:anchor distT="0" distB="0" distL="0" distR="0" simplePos="0" relativeHeight="31312" behindDoc="0" locked="0" layoutInCell="1" allowOverlap="1" wp14:anchorId="0C8EF2D6" wp14:editId="0C8EF2D7">
            <wp:simplePos x="0" y="0"/>
            <wp:positionH relativeFrom="page">
              <wp:posOffset>1218920</wp:posOffset>
            </wp:positionH>
            <wp:positionV relativeFrom="page">
              <wp:posOffset>7824263</wp:posOffset>
            </wp:positionV>
            <wp:extent cx="4329112" cy="109300"/>
            <wp:effectExtent l="0" t="0" r="0" b="0"/>
            <wp:wrapNone/>
            <wp:docPr id="1485" name="image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image1554.png"/>
                    <pic:cNvPicPr/>
                  </pic:nvPicPr>
                  <pic:blipFill>
                    <a:blip r:embed="rId1742" cstate="print"/>
                    <a:stretch>
                      <a:fillRect/>
                    </a:stretch>
                  </pic:blipFill>
                  <pic:spPr>
                    <a:xfrm>
                      <a:off x="0" y="0"/>
                      <a:ext cx="4329112" cy="109300"/>
                    </a:xfrm>
                    <a:prstGeom prst="rect">
                      <a:avLst/>
                    </a:prstGeom>
                  </pic:spPr>
                </pic:pic>
              </a:graphicData>
            </a:graphic>
          </wp:anchor>
        </w:drawing>
      </w:r>
      <w:r>
        <w:rPr>
          <w:noProof/>
        </w:rPr>
        <w:drawing>
          <wp:anchor distT="0" distB="0" distL="0" distR="0" simplePos="0" relativeHeight="31336" behindDoc="0" locked="0" layoutInCell="1" allowOverlap="1" wp14:anchorId="0C8EF2D8" wp14:editId="0C8EF2D9">
            <wp:simplePos x="0" y="0"/>
            <wp:positionH relativeFrom="page">
              <wp:posOffset>1061491</wp:posOffset>
            </wp:positionH>
            <wp:positionV relativeFrom="page">
              <wp:posOffset>3273069</wp:posOffset>
            </wp:positionV>
            <wp:extent cx="4475988" cy="2355956"/>
            <wp:effectExtent l="0" t="0" r="0" b="0"/>
            <wp:wrapNone/>
            <wp:docPr id="1487" name="image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image1555.png"/>
                    <pic:cNvPicPr/>
                  </pic:nvPicPr>
                  <pic:blipFill>
                    <a:blip r:embed="rId1743" cstate="print"/>
                    <a:stretch>
                      <a:fillRect/>
                    </a:stretch>
                  </pic:blipFill>
                  <pic:spPr>
                    <a:xfrm>
                      <a:off x="0" y="0"/>
                      <a:ext cx="4475988" cy="2355956"/>
                    </a:xfrm>
                    <a:prstGeom prst="rect">
                      <a:avLst/>
                    </a:prstGeom>
                  </pic:spPr>
                </pic:pic>
              </a:graphicData>
            </a:graphic>
          </wp:anchor>
        </w:drawing>
      </w:r>
      <w:r>
        <w:pict w14:anchorId="0C8EF2DA">
          <v:polyline id="_x0000_s7715" style="position:absolute;left:0;text-align:left;z-index:-674728;mso-position-horizontal-relative:page;mso-position-vertical-relative:page" points="19.85pt,452.25pt,25.5pt,452.25pt,26.6pt,452.05pt,27.5pt,451.4pt,28.1pt,450.5pt,28.35pt,449.4pt,28.35pt,370.05pt,28.1pt,368.95pt,27.5pt,368.05pt,26.6pt,367.45pt,25.5pt,367.2pt,2.85pt,367.2pt,0,367.2pt,0,370.05pt,0,449.4pt,0,452.25pt,19.85pt,452.25pt" coordorigin=",3672" coordsize="567,1701" fillcolor="#cf9b2c" stroked="f">
            <v:path arrowok="t"/>
            <w10:wrap anchorx="page" anchory="page"/>
          </v:polyline>
        </w:pict>
      </w:r>
      <w:r>
        <w:rPr>
          <w:rFonts w:ascii="Meiryo UI" w:eastAsia="Meiryo UI" w:hint="eastAsia"/>
          <w:b/>
          <w:color w:val="FFFFFF"/>
          <w:sz w:val="28"/>
        </w:rPr>
        <w:t>第４章</w:t>
      </w:r>
    </w:p>
    <w:p w14:paraId="0C8ED5CE" w14:textId="77777777" w:rsidR="0058363B" w:rsidRDefault="0058363B">
      <w:pPr>
        <w:spacing w:line="156" w:lineRule="auto"/>
        <w:rPr>
          <w:rFonts w:ascii="Meiryo UI" w:eastAsia="Meiryo UI"/>
          <w:sz w:val="28"/>
        </w:rPr>
        <w:sectPr w:rsidR="0058363B">
          <w:headerReference w:type="default" r:id="rId1744"/>
          <w:footerReference w:type="default" r:id="rId1745"/>
          <w:pgSz w:w="10210" w:h="13330"/>
          <w:pgMar w:top="960" w:right="940" w:bottom="720" w:left="0" w:header="0" w:footer="0" w:gutter="0"/>
          <w:cols w:space="720"/>
          <w:textDirection w:val="tbRl"/>
        </w:sectPr>
      </w:pPr>
    </w:p>
    <w:p w14:paraId="0C8ED5CF" w14:textId="77777777" w:rsidR="0058363B" w:rsidRDefault="004C6056">
      <w:pPr>
        <w:pStyle w:val="a3"/>
        <w:spacing w:before="25"/>
        <w:ind w:left="300"/>
      </w:pPr>
      <w:r>
        <w:lastRenderedPageBreak/>
        <w:t xml:space="preserve">⑧   </w:t>
      </w:r>
      <w:r>
        <w:t>要件定義の記述の粒度や深さの基準が不明、内容の評価ができない</w:t>
      </w:r>
    </w:p>
    <w:p w14:paraId="0C8ED5D0" w14:textId="77777777" w:rsidR="0058363B" w:rsidRDefault="004C6056">
      <w:pPr>
        <w:pStyle w:val="a3"/>
        <w:spacing w:before="81"/>
        <w:ind w:left="300"/>
      </w:pPr>
      <w:r>
        <w:rPr>
          <w:w w:val="105"/>
        </w:rPr>
        <w:t xml:space="preserve">⑫ </w:t>
      </w:r>
      <w:r>
        <w:rPr>
          <w:w w:val="105"/>
        </w:rPr>
        <w:t>体制、役割分担の不備での失敗</w:t>
      </w:r>
    </w:p>
    <w:p w14:paraId="0C8ED5D1" w14:textId="77777777" w:rsidR="0058363B" w:rsidRDefault="0058363B">
      <w:pPr>
        <w:pStyle w:val="a3"/>
      </w:pPr>
    </w:p>
    <w:p w14:paraId="0C8ED5D2" w14:textId="77777777" w:rsidR="0058363B" w:rsidRDefault="0058363B">
      <w:pPr>
        <w:pStyle w:val="a3"/>
        <w:spacing w:before="5"/>
        <w:rPr>
          <w:sz w:val="12"/>
        </w:rPr>
      </w:pPr>
    </w:p>
    <w:p w14:paraId="0C8ED5D3" w14:textId="77777777" w:rsidR="0058363B" w:rsidRDefault="004C6056">
      <w:pPr>
        <w:pStyle w:val="a3"/>
        <w:ind w:left="485"/>
      </w:pPr>
      <w:r>
        <w:t>なお、要件定義成果物は、一過性の成果物ではないことにも注意してほしい。</w:t>
      </w:r>
    </w:p>
    <w:p w14:paraId="0C8ED5D4" w14:textId="77777777" w:rsidR="0058363B" w:rsidRDefault="004C6056">
      <w:pPr>
        <w:pStyle w:val="a3"/>
        <w:spacing w:before="81" w:line="324" w:lineRule="auto"/>
        <w:ind w:left="115" w:right="1443" w:firstLine="185"/>
        <w:jc w:val="both"/>
      </w:pPr>
      <w:r>
        <w:pict w14:anchorId="0C8EF2DB">
          <v:polyline id="_x0000_s7714" style="position:absolute;left:0;text-align:left;z-index:31408;mso-position-horizontal-relative:page" points="992.15pt,150.55pt,992.15pt,147.7pt,989.3pt,147.7pt,966.65pt,147.7pt,965.5pt,147.9pt,964.6pt,148.55pt,964pt,149.45pt,963.8pt,150.55pt,963.8pt,229.9pt,964pt,231pt,964.6pt,231.9pt,965.5pt,232.5pt,966.65pt,232.75pt,972.3pt,232.75pt,992.15pt,232.75pt,992.15pt,229.9pt,992.15pt,229.9pt,992.15pt,150.55pt" coordorigin="9638,1477" coordsize="567,1701" fillcolor="#cf9b2c" stroked="f">
            <v:path arrowok="t"/>
            <w10:wrap anchorx="page"/>
          </v:polyline>
        </w:pict>
      </w:r>
      <w:r>
        <w:pict w14:anchorId="0C8EF2DC">
          <v:shape id="_x0000_s7713" type="#_x0000_t202" style="position:absolute;left:0;text-align:left;margin-left:487.85pt;margin-top:93.3pt;width:16pt;height:44pt;z-index:31432;mso-position-horizontal-relative:page" filled="f" stroked="f">
            <v:textbox style="layout-flow:vertical-ideographic" inset="0,0,0,0">
              <w:txbxContent>
                <w:p w14:paraId="0C8EFED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要件定義の目的はシステムの要求者（発注者）</w:t>
      </w:r>
      <w:r>
        <w:rPr>
          <w:spacing w:val="-2"/>
        </w:rPr>
        <w:t>から開発者</w:t>
      </w:r>
      <w:r>
        <w:t>（受注者）に要件を正確に伝</w:t>
      </w:r>
      <w:r>
        <w:t xml:space="preserve"> </w:t>
      </w:r>
      <w:r>
        <w:t>えることであるが、要件定義に用いられる各種定義書は要件定義に不慣れな業務担当者に</w:t>
      </w:r>
      <w:r>
        <w:t xml:space="preserve"> </w:t>
      </w:r>
      <w:r>
        <w:t>対し、分かりやすい形式であることも重要である。その一方で、要件定義の内容を第三者</w:t>
      </w:r>
      <w:r>
        <w:t xml:space="preserve"> </w:t>
      </w:r>
      <w:r>
        <w:rPr>
          <w:spacing w:val="-1"/>
        </w:rPr>
        <w:t>に検証依頼したり、システムへの機能追加や将来のシステム更改の際に初期構築時とは異</w:t>
      </w:r>
      <w:r>
        <w:rPr>
          <w:spacing w:val="-1"/>
        </w:rPr>
        <w:t xml:space="preserve"> </w:t>
      </w:r>
      <w:r>
        <w:rPr>
          <w:spacing w:val="-2"/>
        </w:rPr>
        <w:t>なる実装者に依頼したりする場合がある。よって、要件定義に用いられる各種の定義書の</w:t>
      </w:r>
      <w:r>
        <w:rPr>
          <w:spacing w:val="-2"/>
        </w:rPr>
        <w:t xml:space="preserve"> </w:t>
      </w:r>
      <w:r>
        <w:rPr>
          <w:spacing w:val="-1"/>
        </w:rPr>
        <w:t>書式については、なるべく一般的に使用されているものを使用した方がよい。</w:t>
      </w:r>
    </w:p>
    <w:p w14:paraId="0C8ED5D5" w14:textId="77777777" w:rsidR="0058363B" w:rsidRDefault="004C6056">
      <w:pPr>
        <w:pStyle w:val="a3"/>
        <w:spacing w:before="18" w:line="324" w:lineRule="auto"/>
        <w:ind w:left="115" w:right="1446" w:firstLine="185"/>
        <w:jc w:val="both"/>
      </w:pPr>
      <w:r>
        <w:rPr>
          <w:spacing w:val="-1"/>
        </w:rPr>
        <w:t>本章で説明する各要件定義成果物を実際のプロジェクトで作成する際には、こうした上</w:t>
      </w:r>
      <w:r>
        <w:rPr>
          <w:spacing w:val="-1"/>
        </w:rPr>
        <w:t xml:space="preserve"> </w:t>
      </w:r>
      <w:r>
        <w:rPr>
          <w:spacing w:val="-1"/>
        </w:rPr>
        <w:t>記のバランスにも注意して、プロジェクトに最適な記述形式を選択していただきたい。</w:t>
      </w:r>
    </w:p>
    <w:p w14:paraId="0C8ED5D6" w14:textId="77777777" w:rsidR="0058363B" w:rsidRDefault="0058363B">
      <w:pPr>
        <w:spacing w:line="324" w:lineRule="auto"/>
        <w:jc w:val="both"/>
        <w:sectPr w:rsidR="0058363B">
          <w:headerReference w:type="default" r:id="rId1746"/>
          <w:footerReference w:type="default" r:id="rId1747"/>
          <w:pgSz w:w="10210" w:h="13330"/>
          <w:pgMar w:top="980" w:right="0" w:bottom="540" w:left="1240" w:header="0" w:footer="344" w:gutter="0"/>
          <w:pgNumType w:start="91"/>
          <w:cols w:space="720"/>
        </w:sectPr>
      </w:pPr>
    </w:p>
    <w:p w14:paraId="0C8ED5D7" w14:textId="77777777" w:rsidR="0058363B" w:rsidRDefault="004C6056">
      <w:pPr>
        <w:pStyle w:val="a4"/>
        <w:numPr>
          <w:ilvl w:val="1"/>
          <w:numId w:val="47"/>
        </w:numPr>
        <w:tabs>
          <w:tab w:val="left" w:pos="2096"/>
        </w:tabs>
        <w:spacing w:line="619" w:lineRule="exact"/>
        <w:ind w:hanging="740"/>
        <w:jc w:val="left"/>
        <w:rPr>
          <w:rFonts w:ascii="メイリオ" w:eastAsia="メイリオ"/>
          <w:b/>
          <w:sz w:val="35"/>
        </w:rPr>
      </w:pPr>
      <w:r>
        <w:rPr>
          <w:rFonts w:ascii="メイリオ" w:eastAsia="メイリオ" w:hint="eastAsia"/>
          <w:b/>
          <w:color w:val="416639"/>
          <w:spacing w:val="-2"/>
          <w:sz w:val="35"/>
        </w:rPr>
        <w:lastRenderedPageBreak/>
        <w:t>成果物の作成計画時の留意点</w:t>
      </w:r>
    </w:p>
    <w:p w14:paraId="0C8ED5D8" w14:textId="77777777" w:rsidR="0058363B" w:rsidRDefault="004C6056">
      <w:pPr>
        <w:pStyle w:val="a3"/>
        <w:spacing w:before="13"/>
        <w:rPr>
          <w:rFonts w:ascii="メイリオ"/>
          <w:b/>
          <w:sz w:val="9"/>
        </w:rPr>
      </w:pPr>
      <w:r>
        <w:pict w14:anchorId="0C8EF2DD">
          <v:line id="_x0000_s7712" style="position:absolute;z-index:31456;mso-wrap-distance-left:0;mso-wrap-distance-right:0;mso-position-horizontal-relative:page" from="66.45pt,12.8pt" to="443.8pt,12.8pt" strokecolor="#416639" strokeweight="2.64pt">
            <w10:wrap type="topAndBottom" anchorx="page"/>
          </v:line>
        </w:pict>
      </w:r>
    </w:p>
    <w:p w14:paraId="0C8ED5D9" w14:textId="77777777" w:rsidR="0058363B" w:rsidRDefault="0058363B">
      <w:pPr>
        <w:pStyle w:val="a3"/>
        <w:spacing w:before="18"/>
        <w:rPr>
          <w:rFonts w:ascii="メイリオ"/>
          <w:b/>
          <w:sz w:val="12"/>
        </w:rPr>
      </w:pPr>
    </w:p>
    <w:p w14:paraId="0C8ED5DA" w14:textId="77777777" w:rsidR="0058363B" w:rsidRDefault="004C6056">
      <w:pPr>
        <w:pStyle w:val="a3"/>
        <w:spacing w:before="48"/>
        <w:ind w:left="1540"/>
      </w:pPr>
      <w:r>
        <w:t>本節では、要件定義の成果物を決めるなど、計画時の勘どころを中心に解説する。</w:t>
      </w:r>
    </w:p>
    <w:p w14:paraId="0C8ED5DB" w14:textId="77777777" w:rsidR="0058363B" w:rsidRDefault="0058363B">
      <w:pPr>
        <w:pStyle w:val="a3"/>
        <w:spacing w:before="2"/>
        <w:rPr>
          <w:sz w:val="19"/>
        </w:rPr>
      </w:pPr>
    </w:p>
    <w:p w14:paraId="0C8ED5DC" w14:textId="77777777" w:rsidR="0058363B" w:rsidRDefault="004C6056">
      <w:pPr>
        <w:numPr>
          <w:ilvl w:val="2"/>
          <w:numId w:val="47"/>
        </w:numPr>
        <w:tabs>
          <w:tab w:val="left" w:pos="2096"/>
        </w:tabs>
        <w:ind w:left="2095" w:hanging="647"/>
        <w:jc w:val="both"/>
        <w:rPr>
          <w:rFonts w:ascii="メイリオ" w:eastAsia="メイリオ"/>
          <w:b/>
          <w:color w:val="416639"/>
          <w:sz w:val="20"/>
        </w:rPr>
      </w:pPr>
      <w:r>
        <w:rPr>
          <w:rFonts w:ascii="メイリオ" w:eastAsia="メイリオ" w:hint="eastAsia"/>
          <w:b/>
          <w:color w:val="416639"/>
          <w:spacing w:val="-2"/>
          <w:w w:val="95"/>
          <w:sz w:val="19"/>
        </w:rPr>
        <w:t>成果物を決めるための勘どころ</w:t>
      </w:r>
    </w:p>
    <w:p w14:paraId="0C8ED5DD" w14:textId="77777777" w:rsidR="0058363B" w:rsidRDefault="0058363B">
      <w:pPr>
        <w:pStyle w:val="a3"/>
        <w:spacing w:before="8"/>
        <w:rPr>
          <w:rFonts w:ascii="メイリオ"/>
          <w:b/>
          <w:sz w:val="14"/>
        </w:rPr>
      </w:pPr>
    </w:p>
    <w:p w14:paraId="0C8ED5DE" w14:textId="77777777" w:rsidR="0058363B" w:rsidRDefault="004C6056">
      <w:pPr>
        <w:pStyle w:val="a3"/>
        <w:spacing w:line="324" w:lineRule="auto"/>
        <w:ind w:left="1355" w:right="195" w:firstLine="185"/>
        <w:jc w:val="both"/>
      </w:pPr>
      <w:r>
        <w:pict w14:anchorId="0C8EF2DE">
          <v:polyline id="_x0000_s7711" style="position:absolute;left:0;text-align:left;z-index:31480;mso-position-horizontal-relative:page" points="28.35pt,18.25pt,28.1pt,17.15pt,27.5pt,16.25pt,26.6pt,15.65pt,25.5pt,15.4pt,2.85pt,15.4pt,0,15.4pt,0,18.25pt,0,97.6pt,0,100.45pt,19.85pt,100.45pt,25.5pt,100.45pt,26.6pt,100.25pt,27.5pt,99.6pt,28.1pt,98.7pt,28.35pt,97.6pt,28.35pt,18.25pt" coordorigin=",154" coordsize="567,1701" fillcolor="#cf9b2c" stroked="f">
            <v:path arrowok="t"/>
            <w10:wrap anchorx="page"/>
          </v:polyline>
        </w:pict>
      </w:r>
      <w:r>
        <w:pict w14:anchorId="0C8EF2DF">
          <v:shape id="_x0000_s7710" type="#_x0000_t202" style="position:absolute;left:0;text-align:left;margin-left:6pt;margin-top:27.15pt;width:16pt;height:44pt;z-index:31504;mso-position-horizontal-relative:page" filled="f" stroked="f">
            <v:textbox style="layout-flow:vertical-ideographic" inset="0,0,0,0">
              <w:txbxContent>
                <w:p w14:paraId="0C8EFED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要件定義において何を成果物としてどのタイミングで作成するかを決定することは意外</w:t>
      </w:r>
      <w:r>
        <w:t xml:space="preserve"> </w:t>
      </w:r>
      <w:r>
        <w:rPr>
          <w:spacing w:val="-9"/>
        </w:rPr>
        <w:t>に難しい。例えば、業務フローは企画工程で作成すべきか要件定義工程で作成すべきか、シ</w:t>
      </w:r>
      <w:r>
        <w:rPr>
          <w:spacing w:val="-9"/>
        </w:rPr>
        <w:t xml:space="preserve"> </w:t>
      </w:r>
      <w:r>
        <w:rPr>
          <w:spacing w:val="-9"/>
        </w:rPr>
        <w:t>ステム化業務フローは要件定義工程で作成すべきか設計工程で作成すべきか、概念データ</w:t>
      </w:r>
      <w:r>
        <w:rPr>
          <w:spacing w:val="-9"/>
        </w:rPr>
        <w:t xml:space="preserve"> </w:t>
      </w:r>
      <w:r>
        <w:rPr>
          <w:spacing w:val="-9"/>
        </w:rPr>
        <w:t>モデルはどの工程で作成すべきか、など成果物によっては工程の線引きが難しいものがあ</w:t>
      </w:r>
      <w:r>
        <w:rPr>
          <w:spacing w:val="-9"/>
        </w:rPr>
        <w:t xml:space="preserve"> </w:t>
      </w:r>
      <w:r>
        <w:rPr>
          <w:spacing w:val="-9"/>
        </w:rPr>
        <w:t>る。</w:t>
      </w:r>
    </w:p>
    <w:p w14:paraId="0C8ED5DF" w14:textId="77777777" w:rsidR="0058363B" w:rsidRDefault="004C6056">
      <w:pPr>
        <w:pStyle w:val="a3"/>
        <w:spacing w:before="18" w:line="324" w:lineRule="auto"/>
        <w:ind w:left="1355" w:right="220" w:firstLine="185"/>
        <w:jc w:val="both"/>
      </w:pPr>
      <w:r>
        <w:t>ここでは、要件定義工程で作成すべきドキュメントを決める際に考慮すべきポイントを</w:t>
      </w:r>
      <w:r>
        <w:t xml:space="preserve"> </w:t>
      </w:r>
      <w:r>
        <w:t>示す。</w:t>
      </w:r>
    </w:p>
    <w:p w14:paraId="0C8ED5E0" w14:textId="77777777" w:rsidR="0058363B" w:rsidRDefault="0058363B">
      <w:pPr>
        <w:pStyle w:val="a3"/>
      </w:pPr>
    </w:p>
    <w:p w14:paraId="0C8ED5E1" w14:textId="77777777" w:rsidR="0058363B" w:rsidRDefault="0058363B">
      <w:pPr>
        <w:pStyle w:val="a3"/>
        <w:spacing w:before="7"/>
        <w:rPr>
          <w:sz w:val="12"/>
        </w:rPr>
      </w:pPr>
    </w:p>
    <w:p w14:paraId="0C8ED5E2" w14:textId="77777777" w:rsidR="0058363B" w:rsidRDefault="004C6056">
      <w:pPr>
        <w:ind w:left="1355"/>
        <w:rPr>
          <w:rFonts w:ascii="メイリオ" w:eastAsia="メイリオ"/>
          <w:b/>
          <w:sz w:val="19"/>
        </w:rPr>
      </w:pPr>
      <w:r>
        <w:rPr>
          <w:rFonts w:ascii="メイリオ" w:eastAsia="メイリオ" w:hint="eastAsia"/>
          <w:b/>
          <w:color w:val="416639"/>
          <w:w w:val="95"/>
          <w:sz w:val="19"/>
        </w:rPr>
        <w:t>【前後のプロセスの目的を踏まえて、プロセスに成果物をマッピングすべし】</w:t>
      </w:r>
    </w:p>
    <w:p w14:paraId="0C8ED5E3" w14:textId="77777777" w:rsidR="0058363B" w:rsidRDefault="004C6056">
      <w:pPr>
        <w:pStyle w:val="a3"/>
        <w:spacing w:before="177" w:line="324" w:lineRule="auto"/>
        <w:ind w:left="1606" w:right="197" w:firstLine="185"/>
        <w:jc w:val="both"/>
      </w:pPr>
      <w:r>
        <w:rPr>
          <w:spacing w:val="1"/>
        </w:rPr>
        <w:t>要件定義成果物をプロセスにマッピングした例を表</w:t>
      </w:r>
      <w:r>
        <w:rPr>
          <w:spacing w:val="1"/>
        </w:rPr>
        <w:t xml:space="preserve"> </w:t>
      </w:r>
      <w:r>
        <w:t xml:space="preserve">4.1 </w:t>
      </w:r>
      <w:r>
        <w:t>に示す。同表は、要件定義工程で作成する成果物について、それらと上流工程の各プロセスがどのように関係づけら</w:t>
      </w:r>
      <w:r>
        <w:t xml:space="preserve"> </w:t>
      </w:r>
      <w:r>
        <w:rPr>
          <w:spacing w:val="-5"/>
        </w:rPr>
        <w:t>れているかを示している。ここでは構想立案で使用される</w:t>
      </w:r>
      <w:r>
        <w:rPr>
          <w:spacing w:val="-5"/>
        </w:rPr>
        <w:t xml:space="preserve"> </w:t>
      </w:r>
      <w:r>
        <w:t xml:space="preserve">SWOT </w:t>
      </w:r>
      <w:r>
        <w:t>図や要件定義で使用されるステークホルダ関係図など、作成プロセスが明確なものは省略している。プロジェク</w:t>
      </w:r>
      <w:r>
        <w:t xml:space="preserve"> </w:t>
      </w:r>
      <w:r>
        <w:rPr>
          <w:spacing w:val="-1"/>
        </w:rPr>
        <w:t>トの状況や目的によって成果物の作成プロセスは異なるので、これは一つの例として参</w:t>
      </w:r>
      <w:r>
        <w:rPr>
          <w:spacing w:val="-1"/>
        </w:rPr>
        <w:t xml:space="preserve"> </w:t>
      </w:r>
      <w:r>
        <w:rPr>
          <w:spacing w:val="-1"/>
        </w:rPr>
        <w:t>照いただきたい。</w:t>
      </w:r>
    </w:p>
    <w:p w14:paraId="0C8ED5E4" w14:textId="77777777" w:rsidR="0058363B" w:rsidRDefault="004C6056">
      <w:pPr>
        <w:pStyle w:val="a3"/>
        <w:spacing w:before="18" w:line="324" w:lineRule="auto"/>
        <w:ind w:left="1606" w:right="89" w:firstLine="185"/>
      </w:pPr>
      <w:r>
        <w:rPr>
          <w:spacing w:val="-24"/>
          <w:w w:val="105"/>
        </w:rPr>
        <w:t>なお、表</w:t>
      </w:r>
      <w:r>
        <w:rPr>
          <w:spacing w:val="-24"/>
          <w:w w:val="105"/>
        </w:rPr>
        <w:t xml:space="preserve"> </w:t>
      </w:r>
      <w:r>
        <w:rPr>
          <w:w w:val="105"/>
        </w:rPr>
        <w:t>4.1</w:t>
      </w:r>
      <w:r>
        <w:rPr>
          <w:spacing w:val="-10"/>
          <w:w w:val="105"/>
        </w:rPr>
        <w:t xml:space="preserve"> </w:t>
      </w:r>
      <w:r>
        <w:rPr>
          <w:spacing w:val="-10"/>
          <w:w w:val="105"/>
        </w:rPr>
        <w:t>に示すプロセスは</w:t>
      </w:r>
      <w:r>
        <w:rPr>
          <w:spacing w:val="-26"/>
          <w:w w:val="105"/>
        </w:rPr>
        <w:t>、「共通フレーム</w:t>
      </w:r>
      <w:r>
        <w:rPr>
          <w:spacing w:val="-26"/>
          <w:w w:val="105"/>
        </w:rPr>
        <w:t xml:space="preserve"> </w:t>
      </w:r>
      <w:r>
        <w:rPr>
          <w:w w:val="105"/>
        </w:rPr>
        <w:t>2013</w:t>
      </w:r>
      <w:r>
        <w:rPr>
          <w:spacing w:val="-40"/>
          <w:w w:val="105"/>
        </w:rPr>
        <w:t>」</w:t>
      </w:r>
      <w:r>
        <w:rPr>
          <w:w w:val="105"/>
        </w:rPr>
        <w:t>[15]</w:t>
      </w:r>
      <w:r>
        <w:rPr>
          <w:w w:val="105"/>
        </w:rPr>
        <w:t>が規定するものを用いてい</w:t>
      </w:r>
      <w:r>
        <w:rPr>
          <w:spacing w:val="-9"/>
        </w:rPr>
        <w:t>る。共通フレームが規定する要件定義関連のプロセスと工程とのマッピングについては、</w:t>
      </w:r>
      <w:r>
        <w:rPr>
          <w:spacing w:val="-9"/>
        </w:rPr>
        <w:t xml:space="preserve"> </w:t>
      </w:r>
      <w:r>
        <w:rPr>
          <w:spacing w:val="-13"/>
        </w:rPr>
        <w:t>付録１を参照願いたい。また、システム要件定義の成果物については</w:t>
      </w:r>
      <w:r>
        <w:rPr>
          <w:spacing w:val="-15"/>
        </w:rPr>
        <w:t>、「機能要件の合意</w:t>
      </w:r>
      <w:r>
        <w:rPr>
          <w:spacing w:val="-15"/>
        </w:rPr>
        <w:t xml:space="preserve">  </w:t>
      </w:r>
      <w:r>
        <w:rPr>
          <w:spacing w:val="-15"/>
        </w:rPr>
        <w:t>形成ガイド」</w:t>
      </w:r>
      <w:r>
        <w:rPr>
          <w:spacing w:val="-15"/>
        </w:rPr>
        <w:t>[11]</w:t>
      </w:r>
      <w:r>
        <w:rPr>
          <w:spacing w:val="-13"/>
        </w:rPr>
        <w:t>にもそのコツがまとめられている。その一覧を付録</w:t>
      </w:r>
      <w:r>
        <w:rPr>
          <w:spacing w:val="-13"/>
        </w:rPr>
        <w:t xml:space="preserve"> </w:t>
      </w:r>
      <w:r>
        <w:t>2</w:t>
      </w:r>
      <w:r>
        <w:rPr>
          <w:spacing w:val="9"/>
        </w:rPr>
        <w:t xml:space="preserve"> </w:t>
      </w:r>
      <w:r>
        <w:rPr>
          <w:spacing w:val="9"/>
        </w:rPr>
        <w:t>に示す。</w:t>
      </w:r>
    </w:p>
    <w:p w14:paraId="0C8ED5E5" w14:textId="77777777" w:rsidR="0058363B" w:rsidRDefault="0058363B">
      <w:pPr>
        <w:spacing w:line="324" w:lineRule="auto"/>
        <w:sectPr w:rsidR="0058363B">
          <w:headerReference w:type="default" r:id="rId1748"/>
          <w:footerReference w:type="default" r:id="rId1749"/>
          <w:pgSz w:w="10210" w:h="13330"/>
          <w:pgMar w:top="1120" w:right="1140" w:bottom="540" w:left="0" w:header="0" w:footer="344" w:gutter="0"/>
          <w:pgNumType w:start="92"/>
          <w:cols w:space="720"/>
        </w:sectPr>
      </w:pPr>
    </w:p>
    <w:p w14:paraId="0C8ED5E6" w14:textId="77777777" w:rsidR="0058363B" w:rsidRDefault="004C6056">
      <w:pPr>
        <w:tabs>
          <w:tab w:val="left" w:pos="2653"/>
        </w:tabs>
        <w:spacing w:before="82"/>
        <w:ind w:left="1886"/>
        <w:rPr>
          <w:b/>
          <w:sz w:val="18"/>
        </w:rPr>
      </w:pPr>
      <w:r>
        <w:lastRenderedPageBreak/>
        <w:pict w14:anchorId="0C8EF2E0">
          <v:polyline id="_x0000_s7709" style="position:absolute;left:0;text-align:left;z-index:31528;mso-position-horizontal-relative:page" points="992.15pt,245.75pt,992.15pt,242.9pt,989.3pt,242.9pt,966.65pt,242.9pt,965.5pt,243.15pt,964.6pt,243.75pt,964pt,244.65pt,963.8pt,245.75pt,963.8pt,325.1pt,964pt,326.2pt,964.6pt,327.1pt,965.5pt,327.75pt,966.65pt,327.95pt,972.3pt,327.95pt,992.15pt,327.95pt,992.15pt,325.1pt,992.15pt,325.1pt,992.15pt,245.75pt" coordorigin="9638,2429" coordsize="567,1701" fillcolor="#cf9b2c" stroked="f">
            <v:path arrowok="t"/>
            <w10:wrap anchorx="page"/>
          </v:polyline>
        </w:pict>
      </w:r>
      <w:r>
        <w:pict w14:anchorId="0C8EF2E1">
          <v:shape id="_x0000_s7708" type="#_x0000_t202" style="position:absolute;left:0;text-align:left;margin-left:487.85pt;margin-top:140.9pt;width:16pt;height:44pt;z-index:31552;mso-position-horizontal-relative:page" filled="f" stroked="f">
            <v:textbox style="layout-flow:vertical-ideographic" inset="0,0,0,0">
              <w:txbxContent>
                <w:p w14:paraId="0C8EFED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b/>
          <w:sz w:val="18"/>
        </w:rPr>
        <w:t>表</w:t>
      </w:r>
      <w:r>
        <w:rPr>
          <w:b/>
          <w:spacing w:val="-21"/>
          <w:sz w:val="18"/>
        </w:rPr>
        <w:t xml:space="preserve"> </w:t>
      </w:r>
      <w:r>
        <w:rPr>
          <w:b/>
          <w:spacing w:val="8"/>
          <w:sz w:val="18"/>
        </w:rPr>
        <w:t>4.1</w:t>
      </w:r>
      <w:r>
        <w:rPr>
          <w:b/>
          <w:spacing w:val="8"/>
          <w:sz w:val="18"/>
        </w:rPr>
        <w:tab/>
      </w:r>
      <w:r>
        <w:rPr>
          <w:b/>
          <w:spacing w:val="12"/>
          <w:sz w:val="18"/>
        </w:rPr>
        <w:t>プ</w:t>
      </w:r>
      <w:r>
        <w:rPr>
          <w:b/>
          <w:spacing w:val="13"/>
          <w:sz w:val="18"/>
        </w:rPr>
        <w:t>ロセ</w:t>
      </w:r>
      <w:r>
        <w:rPr>
          <w:b/>
          <w:spacing w:val="12"/>
          <w:sz w:val="18"/>
        </w:rPr>
        <w:t>ス</w:t>
      </w:r>
      <w:r>
        <w:rPr>
          <w:b/>
          <w:spacing w:val="13"/>
          <w:sz w:val="18"/>
        </w:rPr>
        <w:t>への成果物のマッピン</w:t>
      </w:r>
      <w:r>
        <w:rPr>
          <w:b/>
          <w:spacing w:val="11"/>
          <w:sz w:val="18"/>
        </w:rPr>
        <w:t>グ</w:t>
      </w:r>
      <w:r>
        <w:rPr>
          <w:b/>
          <w:sz w:val="18"/>
        </w:rPr>
        <w:t>例</w:t>
      </w:r>
    </w:p>
    <w:p w14:paraId="0C8ED5E7" w14:textId="77777777" w:rsidR="0058363B" w:rsidRDefault="0058363B">
      <w:pPr>
        <w:pStyle w:val="a3"/>
        <w:spacing w:before="2"/>
        <w:rPr>
          <w:b/>
          <w:sz w:val="11"/>
        </w:rPr>
      </w:pPr>
    </w:p>
    <w:tbl>
      <w:tblPr>
        <w:tblStyle w:val="TableNormal"/>
        <w:tblW w:w="0" w:type="auto"/>
        <w:tblInd w:w="118" w:type="dxa"/>
        <w:tblBorders>
          <w:top w:val="single" w:sz="4" w:space="0" w:color="BCD19C"/>
          <w:left w:val="single" w:sz="4" w:space="0" w:color="BCD19C"/>
          <w:bottom w:val="single" w:sz="4" w:space="0" w:color="BCD19C"/>
          <w:right w:val="single" w:sz="4" w:space="0" w:color="BCD19C"/>
          <w:insideH w:val="single" w:sz="4" w:space="0" w:color="BCD19C"/>
          <w:insideV w:val="single" w:sz="4" w:space="0" w:color="BCD19C"/>
        </w:tblBorders>
        <w:tblLayout w:type="fixed"/>
        <w:tblLook w:val="01E0" w:firstRow="1" w:lastRow="1" w:firstColumn="1" w:lastColumn="1" w:noHBand="0" w:noVBand="0"/>
      </w:tblPr>
      <w:tblGrid>
        <w:gridCol w:w="1841"/>
        <w:gridCol w:w="1842"/>
        <w:gridCol w:w="1842"/>
        <w:gridCol w:w="1947"/>
      </w:tblGrid>
      <w:tr w:rsidR="0058363B" w14:paraId="0C8ED5EC" w14:textId="77777777">
        <w:trPr>
          <w:trHeight w:hRule="exact" w:val="247"/>
        </w:trPr>
        <w:tc>
          <w:tcPr>
            <w:tcW w:w="3683" w:type="dxa"/>
            <w:gridSpan w:val="2"/>
            <w:tcBorders>
              <w:bottom w:val="single" w:sz="4" w:space="0" w:color="E4EAD7"/>
            </w:tcBorders>
            <w:shd w:val="clear" w:color="auto" w:fill="536234"/>
          </w:tcPr>
          <w:p w14:paraId="0C8ED5E8" w14:textId="77777777" w:rsidR="0058363B" w:rsidRDefault="004C6056">
            <w:pPr>
              <w:pStyle w:val="TableParagraph"/>
              <w:spacing w:before="15"/>
              <w:ind w:left="1452" w:right="1466"/>
              <w:jc w:val="center"/>
              <w:rPr>
                <w:rFonts w:ascii="ＭＳ Ｐ明朝" w:eastAsia="ＭＳ Ｐ明朝"/>
                <w:b/>
                <w:sz w:val="13"/>
              </w:rPr>
            </w:pPr>
            <w:r>
              <w:rPr>
                <w:rFonts w:ascii="ＭＳ Ｐ明朝" w:eastAsia="ＭＳ Ｐ明朝" w:hint="eastAsia"/>
                <w:b/>
                <w:color w:val="FFFFFF"/>
                <w:sz w:val="13"/>
              </w:rPr>
              <w:t>企画プロセス</w:t>
            </w:r>
          </w:p>
        </w:tc>
        <w:tc>
          <w:tcPr>
            <w:tcW w:w="1842" w:type="dxa"/>
            <w:vMerge w:val="restart"/>
            <w:shd w:val="clear" w:color="auto" w:fill="536234"/>
          </w:tcPr>
          <w:p w14:paraId="0C8ED5E9" w14:textId="77777777" w:rsidR="0058363B" w:rsidRDefault="0058363B">
            <w:pPr>
              <w:pStyle w:val="TableParagraph"/>
              <w:spacing w:before="8"/>
              <w:rPr>
                <w:b/>
                <w:sz w:val="10"/>
              </w:rPr>
            </w:pPr>
          </w:p>
          <w:p w14:paraId="0C8ED5EA" w14:textId="77777777" w:rsidR="0058363B" w:rsidRDefault="004C6056">
            <w:pPr>
              <w:pStyle w:val="TableParagraph"/>
              <w:ind w:left="387"/>
              <w:rPr>
                <w:rFonts w:ascii="ＭＳ Ｐ明朝" w:eastAsia="ＭＳ Ｐ明朝"/>
                <w:b/>
                <w:sz w:val="13"/>
              </w:rPr>
            </w:pPr>
            <w:r>
              <w:rPr>
                <w:rFonts w:ascii="ＭＳ Ｐ明朝" w:eastAsia="ＭＳ Ｐ明朝" w:hint="eastAsia"/>
                <w:b/>
                <w:color w:val="FFFFFF"/>
                <w:sz w:val="13"/>
              </w:rPr>
              <w:t>要件定義プロセス</w:t>
            </w:r>
          </w:p>
        </w:tc>
        <w:tc>
          <w:tcPr>
            <w:tcW w:w="1947" w:type="dxa"/>
            <w:tcBorders>
              <w:bottom w:val="single" w:sz="4" w:space="0" w:color="E4EAD7"/>
            </w:tcBorders>
            <w:shd w:val="clear" w:color="auto" w:fill="536234"/>
          </w:tcPr>
          <w:p w14:paraId="0C8ED5EB" w14:textId="77777777" w:rsidR="0058363B" w:rsidRDefault="004C6056">
            <w:pPr>
              <w:pStyle w:val="TableParagraph"/>
              <w:spacing w:before="24"/>
              <w:ind w:left="185"/>
              <w:rPr>
                <w:rFonts w:ascii="ＭＳ Ｐ明朝" w:eastAsia="ＭＳ Ｐ明朝"/>
                <w:b/>
                <w:sz w:val="13"/>
              </w:rPr>
            </w:pPr>
            <w:r>
              <w:rPr>
                <w:rFonts w:ascii="ＭＳ Ｐ明朝" w:eastAsia="ＭＳ Ｐ明朝" w:hint="eastAsia"/>
                <w:b/>
                <w:color w:val="FFFFFF"/>
                <w:sz w:val="13"/>
              </w:rPr>
              <w:t>システム要件定義プロセス</w:t>
            </w:r>
          </w:p>
        </w:tc>
      </w:tr>
      <w:tr w:rsidR="0058363B" w14:paraId="0C8ED5F1" w14:textId="77777777">
        <w:trPr>
          <w:trHeight w:hRule="exact" w:val="242"/>
        </w:trPr>
        <w:tc>
          <w:tcPr>
            <w:tcW w:w="1841" w:type="dxa"/>
            <w:tcBorders>
              <w:top w:val="single" w:sz="4" w:space="0" w:color="E4EAD7"/>
              <w:bottom w:val="single" w:sz="7" w:space="0" w:color="E4EAD7"/>
            </w:tcBorders>
            <w:shd w:val="clear" w:color="auto" w:fill="536234"/>
          </w:tcPr>
          <w:p w14:paraId="0C8ED5ED" w14:textId="77777777" w:rsidR="0058363B" w:rsidRDefault="004C6056">
            <w:pPr>
              <w:pStyle w:val="TableParagraph"/>
              <w:spacing w:before="24"/>
              <w:ind w:left="634" w:right="634"/>
              <w:jc w:val="center"/>
              <w:rPr>
                <w:rFonts w:ascii="ＭＳ Ｐ明朝" w:eastAsia="ＭＳ Ｐ明朝"/>
                <w:b/>
                <w:sz w:val="13"/>
              </w:rPr>
            </w:pPr>
            <w:r>
              <w:rPr>
                <w:rFonts w:ascii="ＭＳ Ｐ明朝" w:eastAsia="ＭＳ Ｐ明朝" w:hint="eastAsia"/>
                <w:b/>
                <w:color w:val="FFFFFF"/>
                <w:sz w:val="13"/>
              </w:rPr>
              <w:t>構想立案</w:t>
            </w:r>
          </w:p>
        </w:tc>
        <w:tc>
          <w:tcPr>
            <w:tcW w:w="1842" w:type="dxa"/>
            <w:tcBorders>
              <w:top w:val="single" w:sz="4" w:space="0" w:color="E4EAD7"/>
              <w:bottom w:val="single" w:sz="7" w:space="0" w:color="E4EAD7"/>
            </w:tcBorders>
            <w:shd w:val="clear" w:color="auto" w:fill="536234"/>
          </w:tcPr>
          <w:p w14:paraId="0C8ED5EE" w14:textId="77777777" w:rsidR="0058363B" w:rsidRDefault="004C6056">
            <w:pPr>
              <w:pStyle w:val="TableParagraph"/>
              <w:spacing w:before="24"/>
              <w:ind w:left="308"/>
              <w:rPr>
                <w:rFonts w:ascii="ＭＳ Ｐ明朝" w:eastAsia="ＭＳ Ｐ明朝"/>
                <w:b/>
                <w:sz w:val="13"/>
              </w:rPr>
            </w:pPr>
            <w:r>
              <w:rPr>
                <w:rFonts w:ascii="ＭＳ Ｐ明朝" w:eastAsia="ＭＳ Ｐ明朝" w:hint="eastAsia"/>
                <w:b/>
                <w:color w:val="FFFFFF"/>
                <w:sz w:val="13"/>
              </w:rPr>
              <w:t>システム化計画立案</w:t>
            </w:r>
          </w:p>
        </w:tc>
        <w:tc>
          <w:tcPr>
            <w:tcW w:w="1842" w:type="dxa"/>
            <w:vMerge/>
            <w:tcBorders>
              <w:bottom w:val="single" w:sz="7" w:space="0" w:color="E4EAD7"/>
            </w:tcBorders>
            <w:shd w:val="clear" w:color="auto" w:fill="536234"/>
          </w:tcPr>
          <w:p w14:paraId="0C8ED5EF" w14:textId="77777777" w:rsidR="0058363B" w:rsidRDefault="0058363B"/>
        </w:tc>
        <w:tc>
          <w:tcPr>
            <w:tcW w:w="1947" w:type="dxa"/>
            <w:tcBorders>
              <w:top w:val="single" w:sz="4" w:space="0" w:color="E4EAD7"/>
              <w:bottom w:val="single" w:sz="7" w:space="0" w:color="E4EAD7"/>
            </w:tcBorders>
            <w:shd w:val="clear" w:color="auto" w:fill="536234"/>
          </w:tcPr>
          <w:p w14:paraId="0C8ED5F0" w14:textId="77777777" w:rsidR="0058363B" w:rsidRDefault="004C6056">
            <w:pPr>
              <w:pStyle w:val="TableParagraph"/>
              <w:spacing w:before="24"/>
              <w:ind w:left="35"/>
              <w:rPr>
                <w:rFonts w:ascii="ＭＳ Ｐ明朝" w:eastAsia="ＭＳ Ｐ明朝" w:hAnsi="ＭＳ Ｐ明朝"/>
                <w:b/>
                <w:sz w:val="13"/>
              </w:rPr>
            </w:pPr>
            <w:r>
              <w:rPr>
                <w:rFonts w:ascii="ＭＳ Ｐ明朝" w:eastAsia="ＭＳ Ｐ明朝" w:hAnsi="ＭＳ Ｐ明朝" w:hint="eastAsia"/>
                <w:b/>
                <w:color w:val="FFFFFF"/>
                <w:sz w:val="13"/>
              </w:rPr>
              <w:t>（</w:t>
            </w:r>
            <w:r>
              <w:rPr>
                <w:rFonts w:ascii="ＭＳ Ｐ明朝" w:eastAsia="ＭＳ Ｐ明朝" w:hAnsi="ＭＳ Ｐ明朝" w:hint="eastAsia"/>
                <w:b/>
                <w:color w:val="FFFFFF"/>
                <w:sz w:val="13"/>
              </w:rPr>
              <w:t xml:space="preserve"> </w:t>
            </w:r>
            <w:r>
              <w:rPr>
                <w:rFonts w:ascii="ＭＳ Ｐ明朝" w:eastAsia="ＭＳ Ｐ明朝" w:hAnsi="ＭＳ Ｐ明朝" w:hint="eastAsia"/>
                <w:b/>
                <w:color w:val="FFFFFF"/>
                <w:sz w:val="13"/>
              </w:rPr>
              <w:t>外部設計：※合意形成ガイド）</w:t>
            </w:r>
          </w:p>
        </w:tc>
      </w:tr>
      <w:tr w:rsidR="0058363B" w14:paraId="0C8ED5F6" w14:textId="77777777">
        <w:trPr>
          <w:trHeight w:hRule="exact" w:val="251"/>
        </w:trPr>
        <w:tc>
          <w:tcPr>
            <w:tcW w:w="1841" w:type="dxa"/>
            <w:tcBorders>
              <w:top w:val="single" w:sz="7" w:space="0" w:color="E4EAD7"/>
              <w:left w:val="nil"/>
              <w:bottom w:val="single" w:sz="4" w:space="0" w:color="FFFFFF"/>
              <w:right w:val="nil"/>
            </w:tcBorders>
            <w:shd w:val="clear" w:color="auto" w:fill="BCD19C"/>
          </w:tcPr>
          <w:p w14:paraId="0C8ED5F2" w14:textId="77777777" w:rsidR="0058363B" w:rsidRDefault="004C6056">
            <w:pPr>
              <w:pStyle w:val="TableParagraph"/>
              <w:spacing w:before="24"/>
              <w:ind w:left="20"/>
              <w:rPr>
                <w:rFonts w:ascii="ＭＳ Ｐ明朝" w:eastAsia="ＭＳ Ｐ明朝"/>
                <w:sz w:val="13"/>
              </w:rPr>
            </w:pPr>
            <w:r>
              <w:rPr>
                <w:rFonts w:ascii="ＭＳ Ｐ明朝" w:eastAsia="ＭＳ Ｐ明朝" w:hint="eastAsia"/>
                <w:sz w:val="13"/>
              </w:rPr>
              <w:t>問題点、課題、ニーズなど一覧</w:t>
            </w:r>
          </w:p>
        </w:tc>
        <w:tc>
          <w:tcPr>
            <w:tcW w:w="1842" w:type="dxa"/>
            <w:tcBorders>
              <w:top w:val="single" w:sz="7" w:space="0" w:color="E4EAD7"/>
              <w:left w:val="nil"/>
              <w:bottom w:val="single" w:sz="4" w:space="0" w:color="FFFFFF"/>
              <w:right w:val="nil"/>
            </w:tcBorders>
            <w:shd w:val="clear" w:color="auto" w:fill="BCD19C"/>
          </w:tcPr>
          <w:p w14:paraId="0C8ED5F3"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問題点、課題、ニーズなど一覧</w:t>
            </w:r>
          </w:p>
        </w:tc>
        <w:tc>
          <w:tcPr>
            <w:tcW w:w="1842" w:type="dxa"/>
            <w:tcBorders>
              <w:top w:val="single" w:sz="7" w:space="0" w:color="E4EAD7"/>
              <w:left w:val="nil"/>
              <w:bottom w:val="single" w:sz="4" w:space="0" w:color="FFFFFF"/>
              <w:right w:val="nil"/>
            </w:tcBorders>
            <w:shd w:val="clear" w:color="auto" w:fill="BCD19C"/>
          </w:tcPr>
          <w:p w14:paraId="0C8ED5F4"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問題点、課題、ニーズなど一覧</w:t>
            </w:r>
          </w:p>
        </w:tc>
        <w:tc>
          <w:tcPr>
            <w:tcW w:w="1947" w:type="dxa"/>
            <w:vMerge w:val="restart"/>
            <w:tcBorders>
              <w:top w:val="single" w:sz="7" w:space="0" w:color="E4EAD7"/>
              <w:right w:val="single" w:sz="5" w:space="0" w:color="BCD19C"/>
            </w:tcBorders>
          </w:tcPr>
          <w:p w14:paraId="0C8ED5F5" w14:textId="77777777" w:rsidR="0058363B" w:rsidRDefault="0058363B"/>
        </w:tc>
      </w:tr>
      <w:tr w:rsidR="0058363B" w14:paraId="0C8ED5FB" w14:textId="77777777">
        <w:trPr>
          <w:trHeight w:hRule="exact" w:val="247"/>
        </w:trPr>
        <w:tc>
          <w:tcPr>
            <w:tcW w:w="1841" w:type="dxa"/>
            <w:tcBorders>
              <w:top w:val="single" w:sz="4" w:space="0" w:color="FFFFFF"/>
              <w:left w:val="single" w:sz="5" w:space="0" w:color="BCD19C"/>
              <w:bottom w:val="single" w:sz="4" w:space="0" w:color="FFFFFF"/>
              <w:right w:val="single" w:sz="5" w:space="0" w:color="BCD19C"/>
            </w:tcBorders>
            <w:shd w:val="clear" w:color="auto" w:fill="E4EAD7"/>
          </w:tcPr>
          <w:p w14:paraId="0C8ED5F7" w14:textId="77777777" w:rsidR="0058363B" w:rsidRDefault="004C6056">
            <w:pPr>
              <w:pStyle w:val="TableParagraph"/>
              <w:spacing w:before="24"/>
              <w:ind w:left="15"/>
              <w:rPr>
                <w:rFonts w:ascii="ＭＳ Ｐ明朝" w:eastAsia="ＭＳ Ｐ明朝"/>
                <w:sz w:val="13"/>
              </w:rPr>
            </w:pPr>
            <w:r>
              <w:rPr>
                <w:rFonts w:ascii="ＭＳ Ｐ明朝" w:eastAsia="ＭＳ Ｐ明朝" w:hint="eastAsia"/>
                <w:sz w:val="13"/>
              </w:rPr>
              <w:t>要求一覧</w:t>
            </w:r>
          </w:p>
        </w:tc>
        <w:tc>
          <w:tcPr>
            <w:tcW w:w="1842" w:type="dxa"/>
            <w:tcBorders>
              <w:top w:val="single" w:sz="4" w:space="0" w:color="FFFFFF"/>
              <w:left w:val="single" w:sz="5" w:space="0" w:color="BCD19C"/>
              <w:bottom w:val="single" w:sz="4" w:space="0" w:color="FFFFFF"/>
              <w:right w:val="single" w:sz="5" w:space="0" w:color="BCD19C"/>
            </w:tcBorders>
            <w:shd w:val="clear" w:color="auto" w:fill="E4EAD7"/>
          </w:tcPr>
          <w:p w14:paraId="0C8ED5F8"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要求一覧</w:t>
            </w:r>
          </w:p>
        </w:tc>
        <w:tc>
          <w:tcPr>
            <w:tcW w:w="1842" w:type="dxa"/>
            <w:tcBorders>
              <w:top w:val="single" w:sz="4" w:space="0" w:color="FFFFFF"/>
              <w:left w:val="single" w:sz="5" w:space="0" w:color="BCD19C"/>
              <w:bottom w:val="single" w:sz="4" w:space="0" w:color="FFFFFF"/>
            </w:tcBorders>
            <w:shd w:val="clear" w:color="auto" w:fill="E4EAD7"/>
          </w:tcPr>
          <w:p w14:paraId="0C8ED5F9"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要求一覧</w:t>
            </w:r>
          </w:p>
        </w:tc>
        <w:tc>
          <w:tcPr>
            <w:tcW w:w="1947" w:type="dxa"/>
            <w:vMerge/>
            <w:tcBorders>
              <w:bottom w:val="single" w:sz="4" w:space="0" w:color="FFFFFF"/>
              <w:right w:val="single" w:sz="5" w:space="0" w:color="BCD19C"/>
            </w:tcBorders>
          </w:tcPr>
          <w:p w14:paraId="0C8ED5FA" w14:textId="77777777" w:rsidR="0058363B" w:rsidRDefault="0058363B"/>
        </w:tc>
      </w:tr>
      <w:tr w:rsidR="0058363B" w14:paraId="0C8ED600" w14:textId="77777777">
        <w:trPr>
          <w:trHeight w:hRule="exact" w:val="247"/>
        </w:trPr>
        <w:tc>
          <w:tcPr>
            <w:tcW w:w="1841" w:type="dxa"/>
            <w:tcBorders>
              <w:top w:val="single" w:sz="4" w:space="0" w:color="FFFFFF"/>
              <w:left w:val="nil"/>
              <w:bottom w:val="single" w:sz="4" w:space="0" w:color="FFFFFF"/>
              <w:right w:val="nil"/>
            </w:tcBorders>
            <w:shd w:val="clear" w:color="auto" w:fill="BCD19C"/>
          </w:tcPr>
          <w:p w14:paraId="0C8ED5FC" w14:textId="77777777" w:rsidR="0058363B" w:rsidRDefault="004C6056">
            <w:pPr>
              <w:pStyle w:val="TableParagraph"/>
              <w:spacing w:before="24"/>
              <w:ind w:left="20"/>
              <w:rPr>
                <w:rFonts w:ascii="ＭＳ Ｐ明朝" w:eastAsia="ＭＳ Ｐ明朝"/>
                <w:sz w:val="13"/>
              </w:rPr>
            </w:pPr>
            <w:r>
              <w:rPr>
                <w:rFonts w:ascii="ＭＳ Ｐ明朝" w:eastAsia="ＭＳ Ｐ明朝" w:hint="eastAsia"/>
                <w:sz w:val="13"/>
              </w:rPr>
              <w:t>業務機能構成表</w:t>
            </w:r>
          </w:p>
        </w:tc>
        <w:tc>
          <w:tcPr>
            <w:tcW w:w="1842" w:type="dxa"/>
            <w:tcBorders>
              <w:top w:val="single" w:sz="4" w:space="0" w:color="FFFFFF"/>
              <w:left w:val="nil"/>
              <w:bottom w:val="single" w:sz="4" w:space="0" w:color="FFFFFF"/>
              <w:right w:val="nil"/>
            </w:tcBorders>
            <w:shd w:val="clear" w:color="auto" w:fill="BCD19C"/>
          </w:tcPr>
          <w:p w14:paraId="0C8ED5FD"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業務機能構成表</w:t>
            </w:r>
          </w:p>
        </w:tc>
        <w:tc>
          <w:tcPr>
            <w:tcW w:w="1842" w:type="dxa"/>
            <w:tcBorders>
              <w:top w:val="single" w:sz="4" w:space="0" w:color="FFFFFF"/>
              <w:left w:val="nil"/>
              <w:bottom w:val="single" w:sz="4" w:space="0" w:color="FFFFFF"/>
              <w:right w:val="nil"/>
            </w:tcBorders>
            <w:shd w:val="clear" w:color="auto" w:fill="BCD19C"/>
          </w:tcPr>
          <w:p w14:paraId="0C8ED5FE"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業務機能構成表</w:t>
            </w:r>
          </w:p>
        </w:tc>
        <w:tc>
          <w:tcPr>
            <w:tcW w:w="1947" w:type="dxa"/>
            <w:tcBorders>
              <w:top w:val="single" w:sz="4" w:space="0" w:color="FFFFFF"/>
              <w:left w:val="nil"/>
              <w:bottom w:val="single" w:sz="4" w:space="0" w:color="FFFFFF"/>
              <w:right w:val="nil"/>
            </w:tcBorders>
            <w:shd w:val="clear" w:color="auto" w:fill="BCD19C"/>
          </w:tcPr>
          <w:p w14:paraId="0C8ED5FF"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システム化業務一覧</w:t>
            </w:r>
          </w:p>
        </w:tc>
      </w:tr>
      <w:tr w:rsidR="0058363B" w14:paraId="0C8ED605" w14:textId="77777777">
        <w:trPr>
          <w:trHeight w:hRule="exact" w:val="247"/>
        </w:trPr>
        <w:tc>
          <w:tcPr>
            <w:tcW w:w="1841" w:type="dxa"/>
            <w:tcBorders>
              <w:top w:val="single" w:sz="4" w:space="0" w:color="FFFFFF"/>
              <w:left w:val="single" w:sz="5" w:space="0" w:color="BCD19C"/>
              <w:bottom w:val="single" w:sz="4" w:space="0" w:color="FFFFFF"/>
              <w:right w:val="single" w:sz="5" w:space="0" w:color="BCD19C"/>
            </w:tcBorders>
            <w:shd w:val="clear" w:color="auto" w:fill="E4EAD7"/>
          </w:tcPr>
          <w:p w14:paraId="0C8ED601" w14:textId="77777777" w:rsidR="0058363B" w:rsidRDefault="004C6056">
            <w:pPr>
              <w:pStyle w:val="TableParagraph"/>
              <w:spacing w:before="24"/>
              <w:ind w:left="15"/>
              <w:rPr>
                <w:rFonts w:ascii="ＭＳ Ｐ明朝" w:eastAsia="ＭＳ Ｐ明朝"/>
                <w:sz w:val="13"/>
              </w:rPr>
            </w:pPr>
            <w:r>
              <w:rPr>
                <w:rFonts w:ascii="ＭＳ Ｐ明朝" w:eastAsia="ＭＳ Ｐ明朝" w:hint="eastAsia"/>
                <w:sz w:val="13"/>
              </w:rPr>
              <w:t>ビジネスプロセス関連図</w:t>
            </w:r>
          </w:p>
        </w:tc>
        <w:tc>
          <w:tcPr>
            <w:tcW w:w="1842" w:type="dxa"/>
            <w:tcBorders>
              <w:top w:val="single" w:sz="4" w:space="0" w:color="FFFFFF"/>
              <w:left w:val="single" w:sz="5" w:space="0" w:color="BCD19C"/>
              <w:bottom w:val="single" w:sz="4" w:space="0" w:color="FFFFFF"/>
              <w:right w:val="single" w:sz="5" w:space="0" w:color="BCD19C"/>
            </w:tcBorders>
            <w:shd w:val="clear" w:color="auto" w:fill="E4EAD7"/>
          </w:tcPr>
          <w:p w14:paraId="0C8ED602"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ビジネスプロセス関連図</w:t>
            </w:r>
          </w:p>
        </w:tc>
        <w:tc>
          <w:tcPr>
            <w:tcW w:w="1842" w:type="dxa"/>
            <w:tcBorders>
              <w:top w:val="single" w:sz="4" w:space="0" w:color="FFFFFF"/>
              <w:left w:val="single" w:sz="5" w:space="0" w:color="BCD19C"/>
              <w:bottom w:val="single" w:sz="4" w:space="0" w:color="FFFFFF"/>
            </w:tcBorders>
            <w:shd w:val="clear" w:color="auto" w:fill="E4EAD7"/>
          </w:tcPr>
          <w:p w14:paraId="0C8ED603"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ビジネスプロセス関連図</w:t>
            </w:r>
          </w:p>
        </w:tc>
        <w:tc>
          <w:tcPr>
            <w:tcW w:w="1947" w:type="dxa"/>
            <w:vMerge w:val="restart"/>
            <w:tcBorders>
              <w:top w:val="single" w:sz="4" w:space="0" w:color="FFFFFF"/>
              <w:right w:val="single" w:sz="5" w:space="0" w:color="BCD19C"/>
            </w:tcBorders>
          </w:tcPr>
          <w:p w14:paraId="0C8ED604" w14:textId="77777777" w:rsidR="0058363B" w:rsidRDefault="0058363B"/>
        </w:tc>
      </w:tr>
      <w:tr w:rsidR="0058363B" w14:paraId="0C8ED60A" w14:textId="77777777">
        <w:trPr>
          <w:trHeight w:hRule="exact" w:val="247"/>
        </w:trPr>
        <w:tc>
          <w:tcPr>
            <w:tcW w:w="1841" w:type="dxa"/>
            <w:tcBorders>
              <w:top w:val="single" w:sz="4" w:space="0" w:color="FFFFFF"/>
              <w:left w:val="nil"/>
              <w:bottom w:val="single" w:sz="4" w:space="0" w:color="FFFFFF"/>
              <w:right w:val="nil"/>
            </w:tcBorders>
            <w:shd w:val="clear" w:color="auto" w:fill="BCD19C"/>
          </w:tcPr>
          <w:p w14:paraId="0C8ED606" w14:textId="77777777" w:rsidR="0058363B" w:rsidRDefault="004C6056">
            <w:pPr>
              <w:pStyle w:val="TableParagraph"/>
              <w:spacing w:before="24"/>
              <w:ind w:left="20"/>
              <w:rPr>
                <w:rFonts w:ascii="ＭＳ Ｐ明朝" w:eastAsia="ＭＳ Ｐ明朝"/>
                <w:sz w:val="13"/>
              </w:rPr>
            </w:pPr>
            <w:r>
              <w:rPr>
                <w:rFonts w:ascii="ＭＳ Ｐ明朝" w:eastAsia="ＭＳ Ｐ明朝" w:hint="eastAsia"/>
                <w:sz w:val="13"/>
              </w:rPr>
              <w:t>業務フロー</w:t>
            </w:r>
          </w:p>
        </w:tc>
        <w:tc>
          <w:tcPr>
            <w:tcW w:w="1842" w:type="dxa"/>
            <w:tcBorders>
              <w:top w:val="single" w:sz="4" w:space="0" w:color="FFFFFF"/>
              <w:left w:val="nil"/>
              <w:bottom w:val="single" w:sz="4" w:space="0" w:color="FFFFFF"/>
              <w:right w:val="nil"/>
            </w:tcBorders>
            <w:shd w:val="clear" w:color="auto" w:fill="BCD19C"/>
          </w:tcPr>
          <w:p w14:paraId="0C8ED607"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業務フロー</w:t>
            </w:r>
          </w:p>
        </w:tc>
        <w:tc>
          <w:tcPr>
            <w:tcW w:w="1842" w:type="dxa"/>
            <w:tcBorders>
              <w:top w:val="single" w:sz="4" w:space="0" w:color="FFFFFF"/>
              <w:left w:val="nil"/>
              <w:bottom w:val="single" w:sz="4" w:space="0" w:color="FFFFFF"/>
              <w:right w:val="nil"/>
            </w:tcBorders>
            <w:shd w:val="clear" w:color="auto" w:fill="BCD19C"/>
          </w:tcPr>
          <w:p w14:paraId="0C8ED608"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業務フロー</w:t>
            </w:r>
          </w:p>
        </w:tc>
        <w:tc>
          <w:tcPr>
            <w:tcW w:w="1947" w:type="dxa"/>
            <w:vMerge/>
            <w:tcBorders>
              <w:bottom w:val="single" w:sz="4" w:space="0" w:color="FFFFFF"/>
              <w:right w:val="single" w:sz="5" w:space="0" w:color="BCD19C"/>
            </w:tcBorders>
          </w:tcPr>
          <w:p w14:paraId="0C8ED609" w14:textId="77777777" w:rsidR="0058363B" w:rsidRDefault="0058363B"/>
        </w:tc>
      </w:tr>
      <w:tr w:rsidR="0058363B" w14:paraId="0C8ED60F" w14:textId="77777777">
        <w:trPr>
          <w:trHeight w:hRule="exact" w:val="247"/>
        </w:trPr>
        <w:tc>
          <w:tcPr>
            <w:tcW w:w="1841" w:type="dxa"/>
            <w:tcBorders>
              <w:top w:val="single" w:sz="4" w:space="0" w:color="FFFFFF"/>
              <w:left w:val="single" w:sz="5" w:space="0" w:color="BCD19C"/>
              <w:bottom w:val="single" w:sz="4" w:space="0" w:color="FFFFFF"/>
              <w:right w:val="single" w:sz="5" w:space="0" w:color="BCD19C"/>
            </w:tcBorders>
            <w:shd w:val="clear" w:color="auto" w:fill="E4EAD7"/>
          </w:tcPr>
          <w:p w14:paraId="0C8ED60B" w14:textId="77777777" w:rsidR="0058363B" w:rsidRDefault="004C6056">
            <w:pPr>
              <w:pStyle w:val="TableParagraph"/>
              <w:spacing w:before="24"/>
              <w:ind w:left="15"/>
              <w:rPr>
                <w:rFonts w:ascii="ＭＳ Ｐ明朝" w:eastAsia="ＭＳ Ｐ明朝"/>
                <w:sz w:val="13"/>
              </w:rPr>
            </w:pPr>
            <w:r>
              <w:rPr>
                <w:rFonts w:ascii="ＭＳ Ｐ明朝" w:eastAsia="ＭＳ Ｐ明朝" w:hint="eastAsia"/>
                <w:sz w:val="13"/>
              </w:rPr>
              <w:t>システム化業務フロー</w:t>
            </w:r>
          </w:p>
        </w:tc>
        <w:tc>
          <w:tcPr>
            <w:tcW w:w="1842" w:type="dxa"/>
            <w:tcBorders>
              <w:top w:val="single" w:sz="4" w:space="0" w:color="FFFFFF"/>
              <w:left w:val="single" w:sz="5" w:space="0" w:color="BCD19C"/>
              <w:bottom w:val="single" w:sz="4" w:space="0" w:color="FFFFFF"/>
              <w:right w:val="single" w:sz="5" w:space="0" w:color="BCD19C"/>
            </w:tcBorders>
            <w:shd w:val="clear" w:color="auto" w:fill="E4EAD7"/>
          </w:tcPr>
          <w:p w14:paraId="0C8ED60C"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システム化業務フロー</w:t>
            </w:r>
          </w:p>
        </w:tc>
        <w:tc>
          <w:tcPr>
            <w:tcW w:w="1842" w:type="dxa"/>
            <w:tcBorders>
              <w:top w:val="single" w:sz="4" w:space="0" w:color="FFFFFF"/>
              <w:left w:val="single" w:sz="5" w:space="0" w:color="BCD19C"/>
              <w:bottom w:val="single" w:sz="4" w:space="0" w:color="FFFFFF"/>
            </w:tcBorders>
            <w:shd w:val="clear" w:color="auto" w:fill="E4EAD7"/>
          </w:tcPr>
          <w:p w14:paraId="0C8ED60D"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システム化業務フロー</w:t>
            </w:r>
          </w:p>
        </w:tc>
        <w:tc>
          <w:tcPr>
            <w:tcW w:w="1947" w:type="dxa"/>
            <w:tcBorders>
              <w:top w:val="single" w:sz="4" w:space="0" w:color="FFFFFF"/>
              <w:bottom w:val="single" w:sz="4" w:space="0" w:color="FFFFFF"/>
              <w:right w:val="single" w:sz="5" w:space="0" w:color="BCD19C"/>
            </w:tcBorders>
            <w:shd w:val="clear" w:color="auto" w:fill="E4EAD7"/>
          </w:tcPr>
          <w:p w14:paraId="0C8ED60E"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システム化業務フロー</w:t>
            </w:r>
          </w:p>
        </w:tc>
      </w:tr>
      <w:tr w:rsidR="0058363B" w14:paraId="0C8ED614" w14:textId="77777777">
        <w:trPr>
          <w:trHeight w:hRule="exact" w:val="247"/>
        </w:trPr>
        <w:tc>
          <w:tcPr>
            <w:tcW w:w="1841" w:type="dxa"/>
            <w:vMerge w:val="restart"/>
            <w:tcBorders>
              <w:top w:val="single" w:sz="4" w:space="0" w:color="FFFFFF"/>
              <w:left w:val="single" w:sz="5" w:space="0" w:color="BCD19C"/>
              <w:right w:val="single" w:sz="5" w:space="0" w:color="BCD19C"/>
            </w:tcBorders>
          </w:tcPr>
          <w:p w14:paraId="0C8ED610" w14:textId="77777777" w:rsidR="0058363B" w:rsidRDefault="0058363B"/>
        </w:tc>
        <w:tc>
          <w:tcPr>
            <w:tcW w:w="1842" w:type="dxa"/>
            <w:tcBorders>
              <w:top w:val="single" w:sz="4" w:space="0" w:color="FFFFFF"/>
              <w:left w:val="nil"/>
              <w:bottom w:val="single" w:sz="4" w:space="0" w:color="FFFFFF"/>
              <w:right w:val="nil"/>
            </w:tcBorders>
            <w:shd w:val="clear" w:color="auto" w:fill="BCD19C"/>
          </w:tcPr>
          <w:p w14:paraId="0C8ED611"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業務処理定義書</w:t>
            </w:r>
          </w:p>
        </w:tc>
        <w:tc>
          <w:tcPr>
            <w:tcW w:w="1842" w:type="dxa"/>
            <w:tcBorders>
              <w:top w:val="single" w:sz="4" w:space="0" w:color="FFFFFF"/>
              <w:left w:val="nil"/>
              <w:bottom w:val="single" w:sz="4" w:space="0" w:color="FFFFFF"/>
              <w:right w:val="nil"/>
            </w:tcBorders>
            <w:shd w:val="clear" w:color="auto" w:fill="BCD19C"/>
          </w:tcPr>
          <w:p w14:paraId="0C8ED612"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業務処理定義書</w:t>
            </w:r>
          </w:p>
        </w:tc>
        <w:tc>
          <w:tcPr>
            <w:tcW w:w="1947" w:type="dxa"/>
            <w:tcBorders>
              <w:top w:val="single" w:sz="4" w:space="0" w:color="FFFFFF"/>
              <w:bottom w:val="single" w:sz="4" w:space="0" w:color="FFFFFF"/>
              <w:right w:val="single" w:sz="5" w:space="0" w:color="BCD19C"/>
            </w:tcBorders>
          </w:tcPr>
          <w:p w14:paraId="0C8ED613" w14:textId="77777777" w:rsidR="0058363B" w:rsidRDefault="0058363B"/>
        </w:tc>
      </w:tr>
      <w:tr w:rsidR="0058363B" w14:paraId="0C8ED619" w14:textId="77777777">
        <w:trPr>
          <w:trHeight w:hRule="exact" w:val="247"/>
        </w:trPr>
        <w:tc>
          <w:tcPr>
            <w:tcW w:w="1841" w:type="dxa"/>
            <w:vMerge/>
            <w:tcBorders>
              <w:left w:val="single" w:sz="5" w:space="0" w:color="BCD19C"/>
              <w:right w:val="single" w:sz="5" w:space="0" w:color="BCD19C"/>
            </w:tcBorders>
          </w:tcPr>
          <w:p w14:paraId="0C8ED615" w14:textId="77777777" w:rsidR="0058363B" w:rsidRDefault="0058363B"/>
        </w:tc>
        <w:tc>
          <w:tcPr>
            <w:tcW w:w="1842" w:type="dxa"/>
            <w:vMerge w:val="restart"/>
            <w:tcBorders>
              <w:top w:val="single" w:sz="4" w:space="0" w:color="FFFFFF"/>
              <w:left w:val="single" w:sz="5" w:space="0" w:color="BCD19C"/>
              <w:right w:val="single" w:sz="5" w:space="0" w:color="BCD19C"/>
            </w:tcBorders>
          </w:tcPr>
          <w:p w14:paraId="0C8ED616" w14:textId="77777777" w:rsidR="0058363B" w:rsidRDefault="0058363B"/>
        </w:tc>
        <w:tc>
          <w:tcPr>
            <w:tcW w:w="1842" w:type="dxa"/>
            <w:tcBorders>
              <w:top w:val="single" w:sz="4" w:space="0" w:color="FFFFFF"/>
              <w:left w:val="single" w:sz="5" w:space="0" w:color="BCD19C"/>
              <w:bottom w:val="single" w:sz="4" w:space="0" w:color="FFFFFF"/>
            </w:tcBorders>
            <w:shd w:val="clear" w:color="auto" w:fill="E4EAD7"/>
          </w:tcPr>
          <w:p w14:paraId="0C8ED617"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システム化業務説明</w:t>
            </w:r>
          </w:p>
        </w:tc>
        <w:tc>
          <w:tcPr>
            <w:tcW w:w="1947" w:type="dxa"/>
            <w:tcBorders>
              <w:top w:val="single" w:sz="4" w:space="0" w:color="FFFFFF"/>
              <w:bottom w:val="single" w:sz="4" w:space="0" w:color="FFFFFF"/>
              <w:right w:val="single" w:sz="5" w:space="0" w:color="BCD19C"/>
            </w:tcBorders>
            <w:shd w:val="clear" w:color="auto" w:fill="E4EAD7"/>
          </w:tcPr>
          <w:p w14:paraId="0C8ED618"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システム化業務説明</w:t>
            </w:r>
          </w:p>
        </w:tc>
      </w:tr>
      <w:tr w:rsidR="0058363B" w14:paraId="0C8ED61E" w14:textId="77777777">
        <w:trPr>
          <w:trHeight w:hRule="exact" w:val="247"/>
        </w:trPr>
        <w:tc>
          <w:tcPr>
            <w:tcW w:w="1841" w:type="dxa"/>
            <w:vMerge/>
            <w:tcBorders>
              <w:left w:val="single" w:sz="5" w:space="0" w:color="BCD19C"/>
              <w:right w:val="single" w:sz="5" w:space="0" w:color="BCD19C"/>
            </w:tcBorders>
          </w:tcPr>
          <w:p w14:paraId="0C8ED61A" w14:textId="77777777" w:rsidR="0058363B" w:rsidRDefault="0058363B"/>
        </w:tc>
        <w:tc>
          <w:tcPr>
            <w:tcW w:w="1842" w:type="dxa"/>
            <w:vMerge/>
            <w:tcBorders>
              <w:left w:val="single" w:sz="5" w:space="0" w:color="BCD19C"/>
              <w:right w:val="single" w:sz="5" w:space="0" w:color="BCD19C"/>
            </w:tcBorders>
          </w:tcPr>
          <w:p w14:paraId="0C8ED61B" w14:textId="77777777" w:rsidR="0058363B" w:rsidRDefault="0058363B"/>
        </w:tc>
        <w:tc>
          <w:tcPr>
            <w:tcW w:w="1842" w:type="dxa"/>
            <w:tcBorders>
              <w:top w:val="single" w:sz="4" w:space="0" w:color="FFFFFF"/>
              <w:left w:val="nil"/>
              <w:bottom w:val="single" w:sz="4" w:space="0" w:color="FFFFFF"/>
              <w:right w:val="nil"/>
            </w:tcBorders>
            <w:shd w:val="clear" w:color="auto" w:fill="BCD19C"/>
          </w:tcPr>
          <w:p w14:paraId="0C8ED61C"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画面一覧</w:t>
            </w:r>
          </w:p>
        </w:tc>
        <w:tc>
          <w:tcPr>
            <w:tcW w:w="1947" w:type="dxa"/>
            <w:tcBorders>
              <w:top w:val="single" w:sz="4" w:space="0" w:color="FFFFFF"/>
              <w:left w:val="nil"/>
              <w:bottom w:val="single" w:sz="4" w:space="0" w:color="FFFFFF"/>
              <w:right w:val="nil"/>
            </w:tcBorders>
            <w:shd w:val="clear" w:color="auto" w:fill="BCD19C"/>
          </w:tcPr>
          <w:p w14:paraId="0C8ED61D"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画面一覧</w:t>
            </w:r>
          </w:p>
        </w:tc>
      </w:tr>
      <w:tr w:rsidR="0058363B" w14:paraId="0C8ED623" w14:textId="77777777">
        <w:trPr>
          <w:trHeight w:hRule="exact" w:val="247"/>
        </w:trPr>
        <w:tc>
          <w:tcPr>
            <w:tcW w:w="1841" w:type="dxa"/>
            <w:vMerge/>
            <w:tcBorders>
              <w:left w:val="single" w:sz="5" w:space="0" w:color="BCD19C"/>
              <w:right w:val="single" w:sz="5" w:space="0" w:color="BCD19C"/>
            </w:tcBorders>
          </w:tcPr>
          <w:p w14:paraId="0C8ED61F" w14:textId="77777777" w:rsidR="0058363B" w:rsidRDefault="0058363B"/>
        </w:tc>
        <w:tc>
          <w:tcPr>
            <w:tcW w:w="1842" w:type="dxa"/>
            <w:vMerge/>
            <w:tcBorders>
              <w:left w:val="single" w:sz="5" w:space="0" w:color="BCD19C"/>
              <w:right w:val="single" w:sz="5" w:space="0" w:color="BCD19C"/>
            </w:tcBorders>
          </w:tcPr>
          <w:p w14:paraId="0C8ED620" w14:textId="77777777" w:rsidR="0058363B" w:rsidRDefault="0058363B"/>
        </w:tc>
        <w:tc>
          <w:tcPr>
            <w:tcW w:w="1842" w:type="dxa"/>
            <w:tcBorders>
              <w:top w:val="single" w:sz="4" w:space="0" w:color="FFFFFF"/>
              <w:left w:val="single" w:sz="5" w:space="0" w:color="BCD19C"/>
              <w:bottom w:val="single" w:sz="4" w:space="0" w:color="FFFFFF"/>
            </w:tcBorders>
            <w:shd w:val="clear" w:color="auto" w:fill="E4EAD7"/>
          </w:tcPr>
          <w:p w14:paraId="0C8ED621"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画面遷移</w:t>
            </w:r>
          </w:p>
        </w:tc>
        <w:tc>
          <w:tcPr>
            <w:tcW w:w="1947" w:type="dxa"/>
            <w:tcBorders>
              <w:top w:val="single" w:sz="4" w:space="0" w:color="FFFFFF"/>
              <w:bottom w:val="single" w:sz="4" w:space="0" w:color="FFFFFF"/>
              <w:right w:val="single" w:sz="5" w:space="0" w:color="BCD19C"/>
            </w:tcBorders>
            <w:shd w:val="clear" w:color="auto" w:fill="E4EAD7"/>
          </w:tcPr>
          <w:p w14:paraId="0C8ED622"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画面遷移</w:t>
            </w:r>
          </w:p>
        </w:tc>
      </w:tr>
      <w:tr w:rsidR="0058363B" w14:paraId="0C8ED628" w14:textId="77777777">
        <w:trPr>
          <w:trHeight w:hRule="exact" w:val="247"/>
        </w:trPr>
        <w:tc>
          <w:tcPr>
            <w:tcW w:w="1841" w:type="dxa"/>
            <w:vMerge/>
            <w:tcBorders>
              <w:left w:val="single" w:sz="5" w:space="0" w:color="BCD19C"/>
              <w:right w:val="single" w:sz="5" w:space="0" w:color="BCD19C"/>
            </w:tcBorders>
          </w:tcPr>
          <w:p w14:paraId="0C8ED624" w14:textId="77777777" w:rsidR="0058363B" w:rsidRDefault="0058363B"/>
        </w:tc>
        <w:tc>
          <w:tcPr>
            <w:tcW w:w="1842" w:type="dxa"/>
            <w:vMerge/>
            <w:tcBorders>
              <w:left w:val="single" w:sz="5" w:space="0" w:color="BCD19C"/>
              <w:right w:val="single" w:sz="5" w:space="0" w:color="BCD19C"/>
            </w:tcBorders>
          </w:tcPr>
          <w:p w14:paraId="0C8ED625" w14:textId="77777777" w:rsidR="0058363B" w:rsidRDefault="0058363B"/>
        </w:tc>
        <w:tc>
          <w:tcPr>
            <w:tcW w:w="1842" w:type="dxa"/>
            <w:tcBorders>
              <w:top w:val="single" w:sz="4" w:space="0" w:color="FFFFFF"/>
              <w:left w:val="nil"/>
              <w:bottom w:val="single" w:sz="4" w:space="0" w:color="FFFFFF"/>
              <w:right w:val="nil"/>
            </w:tcBorders>
            <w:shd w:val="clear" w:color="auto" w:fill="BCD19C"/>
          </w:tcPr>
          <w:p w14:paraId="0C8ED626"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画面レイアウト</w:t>
            </w:r>
          </w:p>
        </w:tc>
        <w:tc>
          <w:tcPr>
            <w:tcW w:w="1947" w:type="dxa"/>
            <w:tcBorders>
              <w:top w:val="single" w:sz="4" w:space="0" w:color="FFFFFF"/>
              <w:left w:val="nil"/>
              <w:bottom w:val="single" w:sz="4" w:space="0" w:color="FFFFFF"/>
              <w:right w:val="nil"/>
            </w:tcBorders>
            <w:shd w:val="clear" w:color="auto" w:fill="BCD19C"/>
          </w:tcPr>
          <w:p w14:paraId="0C8ED627"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画面レイアウト</w:t>
            </w:r>
          </w:p>
        </w:tc>
      </w:tr>
      <w:tr w:rsidR="0058363B" w14:paraId="0C8ED62D" w14:textId="77777777">
        <w:trPr>
          <w:trHeight w:hRule="exact" w:val="247"/>
        </w:trPr>
        <w:tc>
          <w:tcPr>
            <w:tcW w:w="1841" w:type="dxa"/>
            <w:vMerge/>
            <w:tcBorders>
              <w:left w:val="single" w:sz="5" w:space="0" w:color="BCD19C"/>
              <w:right w:val="single" w:sz="5" w:space="0" w:color="BCD19C"/>
            </w:tcBorders>
          </w:tcPr>
          <w:p w14:paraId="0C8ED629" w14:textId="77777777" w:rsidR="0058363B" w:rsidRDefault="0058363B"/>
        </w:tc>
        <w:tc>
          <w:tcPr>
            <w:tcW w:w="1842" w:type="dxa"/>
            <w:vMerge/>
            <w:tcBorders>
              <w:left w:val="single" w:sz="5" w:space="0" w:color="BCD19C"/>
              <w:right w:val="single" w:sz="5" w:space="0" w:color="BCD19C"/>
            </w:tcBorders>
          </w:tcPr>
          <w:p w14:paraId="0C8ED62A" w14:textId="77777777" w:rsidR="0058363B" w:rsidRDefault="0058363B"/>
        </w:tc>
        <w:tc>
          <w:tcPr>
            <w:tcW w:w="1842" w:type="dxa"/>
            <w:tcBorders>
              <w:top w:val="single" w:sz="4" w:space="0" w:color="FFFFFF"/>
              <w:left w:val="single" w:sz="5" w:space="0" w:color="BCD19C"/>
              <w:bottom w:val="single" w:sz="4" w:space="0" w:color="FFFFFF"/>
            </w:tcBorders>
            <w:shd w:val="clear" w:color="auto" w:fill="E4EAD7"/>
          </w:tcPr>
          <w:p w14:paraId="0C8ED62B"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画面入出力項目一覧</w:t>
            </w:r>
          </w:p>
        </w:tc>
        <w:tc>
          <w:tcPr>
            <w:tcW w:w="1947" w:type="dxa"/>
            <w:tcBorders>
              <w:top w:val="single" w:sz="4" w:space="0" w:color="FFFFFF"/>
              <w:bottom w:val="single" w:sz="4" w:space="0" w:color="FFFFFF"/>
              <w:right w:val="single" w:sz="5" w:space="0" w:color="BCD19C"/>
            </w:tcBorders>
            <w:shd w:val="clear" w:color="auto" w:fill="E4EAD7"/>
          </w:tcPr>
          <w:p w14:paraId="0C8ED62C"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画面入出力項目一覧</w:t>
            </w:r>
          </w:p>
        </w:tc>
      </w:tr>
      <w:tr w:rsidR="0058363B" w14:paraId="0C8ED632" w14:textId="77777777">
        <w:trPr>
          <w:trHeight w:hRule="exact" w:val="247"/>
        </w:trPr>
        <w:tc>
          <w:tcPr>
            <w:tcW w:w="1841" w:type="dxa"/>
            <w:vMerge/>
            <w:tcBorders>
              <w:left w:val="single" w:sz="5" w:space="0" w:color="BCD19C"/>
              <w:bottom w:val="single" w:sz="4" w:space="0" w:color="FFFFFF"/>
              <w:right w:val="single" w:sz="5" w:space="0" w:color="BCD19C"/>
            </w:tcBorders>
          </w:tcPr>
          <w:p w14:paraId="0C8ED62E" w14:textId="77777777" w:rsidR="0058363B" w:rsidRDefault="0058363B"/>
        </w:tc>
        <w:tc>
          <w:tcPr>
            <w:tcW w:w="1842" w:type="dxa"/>
            <w:vMerge/>
            <w:tcBorders>
              <w:left w:val="single" w:sz="5" w:space="0" w:color="BCD19C"/>
              <w:bottom w:val="single" w:sz="4" w:space="0" w:color="FFFFFF"/>
              <w:right w:val="single" w:sz="5" w:space="0" w:color="BCD19C"/>
            </w:tcBorders>
          </w:tcPr>
          <w:p w14:paraId="0C8ED62F" w14:textId="77777777" w:rsidR="0058363B" w:rsidRDefault="0058363B"/>
        </w:tc>
        <w:tc>
          <w:tcPr>
            <w:tcW w:w="1842" w:type="dxa"/>
            <w:tcBorders>
              <w:top w:val="single" w:sz="4" w:space="0" w:color="FFFFFF"/>
              <w:left w:val="single" w:sz="5" w:space="0" w:color="BCD19C"/>
              <w:bottom w:val="single" w:sz="4" w:space="0" w:color="FFFFFF"/>
            </w:tcBorders>
          </w:tcPr>
          <w:p w14:paraId="0C8ED630" w14:textId="77777777" w:rsidR="0058363B" w:rsidRDefault="0058363B"/>
        </w:tc>
        <w:tc>
          <w:tcPr>
            <w:tcW w:w="1947" w:type="dxa"/>
            <w:tcBorders>
              <w:top w:val="single" w:sz="4" w:space="0" w:color="FFFFFF"/>
              <w:left w:val="nil"/>
              <w:bottom w:val="single" w:sz="4" w:space="0" w:color="FFFFFF"/>
              <w:right w:val="nil"/>
            </w:tcBorders>
            <w:shd w:val="clear" w:color="auto" w:fill="BCD19C"/>
          </w:tcPr>
          <w:p w14:paraId="0C8ED631"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画面アクション明細</w:t>
            </w:r>
          </w:p>
        </w:tc>
      </w:tr>
      <w:tr w:rsidR="0058363B" w14:paraId="0C8ED637" w14:textId="77777777">
        <w:trPr>
          <w:trHeight w:hRule="exact" w:val="247"/>
        </w:trPr>
        <w:tc>
          <w:tcPr>
            <w:tcW w:w="1841" w:type="dxa"/>
            <w:tcBorders>
              <w:top w:val="single" w:sz="4" w:space="0" w:color="FFFFFF"/>
              <w:left w:val="single" w:sz="5" w:space="0" w:color="BCD19C"/>
              <w:bottom w:val="single" w:sz="4" w:space="0" w:color="FFFFFF"/>
              <w:right w:val="single" w:sz="5" w:space="0" w:color="BCD19C"/>
            </w:tcBorders>
            <w:shd w:val="clear" w:color="auto" w:fill="E4EAD7"/>
          </w:tcPr>
          <w:p w14:paraId="0C8ED633" w14:textId="77777777" w:rsidR="0058363B" w:rsidRDefault="004C6056">
            <w:pPr>
              <w:pStyle w:val="TableParagraph"/>
              <w:spacing w:before="24"/>
              <w:ind w:left="15"/>
              <w:rPr>
                <w:rFonts w:ascii="ＭＳ Ｐ明朝" w:eastAsia="ＭＳ Ｐ明朝"/>
                <w:sz w:val="13"/>
              </w:rPr>
            </w:pPr>
            <w:r>
              <w:rPr>
                <w:rFonts w:ascii="ＭＳ Ｐ明朝" w:eastAsia="ＭＳ Ｐ明朝" w:hint="eastAsia"/>
                <w:sz w:val="13"/>
              </w:rPr>
              <w:t>概念データモデル</w:t>
            </w:r>
            <w:r>
              <w:rPr>
                <w:rFonts w:ascii="ＭＳ Ｐ明朝" w:eastAsia="ＭＳ Ｐ明朝" w:hint="eastAsia"/>
                <w:sz w:val="13"/>
              </w:rPr>
              <w:t>(ER</w:t>
            </w:r>
            <w:r>
              <w:rPr>
                <w:rFonts w:ascii="ＭＳ Ｐ明朝" w:eastAsia="ＭＳ Ｐ明朝" w:hint="eastAsia"/>
                <w:sz w:val="13"/>
              </w:rPr>
              <w:t>図</w:t>
            </w:r>
            <w:r>
              <w:rPr>
                <w:rFonts w:ascii="ＭＳ Ｐ明朝" w:eastAsia="ＭＳ Ｐ明朝" w:hint="eastAsia"/>
                <w:sz w:val="13"/>
              </w:rPr>
              <w:t>)</w:t>
            </w:r>
          </w:p>
        </w:tc>
        <w:tc>
          <w:tcPr>
            <w:tcW w:w="1842" w:type="dxa"/>
            <w:tcBorders>
              <w:top w:val="single" w:sz="4" w:space="0" w:color="FFFFFF"/>
              <w:left w:val="single" w:sz="5" w:space="0" w:color="BCD19C"/>
              <w:bottom w:val="single" w:sz="4" w:space="0" w:color="FFFFFF"/>
              <w:right w:val="single" w:sz="5" w:space="0" w:color="BCD19C"/>
            </w:tcBorders>
            <w:shd w:val="clear" w:color="auto" w:fill="E4EAD7"/>
          </w:tcPr>
          <w:p w14:paraId="0C8ED634"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概念データモデル（</w:t>
            </w:r>
            <w:r>
              <w:rPr>
                <w:rFonts w:ascii="ＭＳ Ｐ明朝" w:eastAsia="ＭＳ Ｐ明朝" w:hint="eastAsia"/>
                <w:sz w:val="13"/>
              </w:rPr>
              <w:t>ER</w:t>
            </w:r>
            <w:r>
              <w:rPr>
                <w:rFonts w:ascii="ＭＳ Ｐ明朝" w:eastAsia="ＭＳ Ｐ明朝" w:hint="eastAsia"/>
                <w:sz w:val="13"/>
              </w:rPr>
              <w:t>図）</w:t>
            </w:r>
          </w:p>
        </w:tc>
        <w:tc>
          <w:tcPr>
            <w:tcW w:w="1842" w:type="dxa"/>
            <w:tcBorders>
              <w:top w:val="single" w:sz="4" w:space="0" w:color="FFFFFF"/>
              <w:left w:val="single" w:sz="5" w:space="0" w:color="BCD19C"/>
              <w:bottom w:val="single" w:sz="4" w:space="0" w:color="FFFFFF"/>
            </w:tcBorders>
            <w:shd w:val="clear" w:color="auto" w:fill="E4EAD7"/>
          </w:tcPr>
          <w:p w14:paraId="0C8ED635"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概念データモデル（</w:t>
            </w:r>
            <w:r>
              <w:rPr>
                <w:rFonts w:ascii="ＭＳ Ｐ明朝" w:eastAsia="ＭＳ Ｐ明朝" w:hint="eastAsia"/>
                <w:sz w:val="13"/>
              </w:rPr>
              <w:t>ER</w:t>
            </w:r>
            <w:r>
              <w:rPr>
                <w:rFonts w:ascii="ＭＳ Ｐ明朝" w:eastAsia="ＭＳ Ｐ明朝" w:hint="eastAsia"/>
                <w:sz w:val="13"/>
              </w:rPr>
              <w:t>図）</w:t>
            </w:r>
          </w:p>
        </w:tc>
        <w:tc>
          <w:tcPr>
            <w:tcW w:w="1947" w:type="dxa"/>
            <w:tcBorders>
              <w:top w:val="single" w:sz="4" w:space="0" w:color="FFFFFF"/>
              <w:bottom w:val="single" w:sz="4" w:space="0" w:color="FFFFFF"/>
              <w:right w:val="single" w:sz="5" w:space="0" w:color="BCD19C"/>
            </w:tcBorders>
            <w:shd w:val="clear" w:color="auto" w:fill="E4EAD7"/>
          </w:tcPr>
          <w:p w14:paraId="0C8ED636"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ＥＲ図</w:t>
            </w:r>
          </w:p>
        </w:tc>
      </w:tr>
      <w:tr w:rsidR="0058363B" w14:paraId="0C8ED63C" w14:textId="77777777">
        <w:trPr>
          <w:trHeight w:hRule="exact" w:val="247"/>
        </w:trPr>
        <w:tc>
          <w:tcPr>
            <w:tcW w:w="1841" w:type="dxa"/>
            <w:vMerge w:val="restart"/>
            <w:tcBorders>
              <w:top w:val="single" w:sz="4" w:space="0" w:color="FFFFFF"/>
              <w:left w:val="single" w:sz="5" w:space="0" w:color="BCD19C"/>
              <w:right w:val="single" w:sz="5" w:space="0" w:color="BCD19C"/>
            </w:tcBorders>
          </w:tcPr>
          <w:p w14:paraId="0C8ED638" w14:textId="77777777" w:rsidR="0058363B" w:rsidRDefault="0058363B"/>
        </w:tc>
        <w:tc>
          <w:tcPr>
            <w:tcW w:w="1842" w:type="dxa"/>
            <w:vMerge w:val="restart"/>
            <w:tcBorders>
              <w:top w:val="single" w:sz="4" w:space="0" w:color="FFFFFF"/>
              <w:left w:val="single" w:sz="5" w:space="0" w:color="BCD19C"/>
              <w:right w:val="single" w:sz="5" w:space="0" w:color="BCD19C"/>
            </w:tcBorders>
          </w:tcPr>
          <w:p w14:paraId="0C8ED639" w14:textId="77777777" w:rsidR="0058363B" w:rsidRDefault="0058363B"/>
        </w:tc>
        <w:tc>
          <w:tcPr>
            <w:tcW w:w="1842" w:type="dxa"/>
            <w:tcBorders>
              <w:top w:val="single" w:sz="4" w:space="0" w:color="FFFFFF"/>
              <w:left w:val="nil"/>
              <w:bottom w:val="single" w:sz="4" w:space="0" w:color="FFFFFF"/>
              <w:right w:val="nil"/>
            </w:tcBorders>
            <w:shd w:val="clear" w:color="auto" w:fill="BCD19C"/>
          </w:tcPr>
          <w:p w14:paraId="0C8ED63A"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エンティティ一覧</w:t>
            </w:r>
          </w:p>
        </w:tc>
        <w:tc>
          <w:tcPr>
            <w:tcW w:w="1947" w:type="dxa"/>
            <w:tcBorders>
              <w:top w:val="single" w:sz="4" w:space="0" w:color="FFFFFF"/>
              <w:left w:val="nil"/>
              <w:bottom w:val="single" w:sz="4" w:space="0" w:color="FFFFFF"/>
              <w:right w:val="nil"/>
            </w:tcBorders>
            <w:shd w:val="clear" w:color="auto" w:fill="BCD19C"/>
          </w:tcPr>
          <w:p w14:paraId="0C8ED63B"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エンティティ一覧</w:t>
            </w:r>
          </w:p>
        </w:tc>
      </w:tr>
      <w:tr w:rsidR="0058363B" w14:paraId="0C8ED641" w14:textId="77777777">
        <w:trPr>
          <w:trHeight w:hRule="exact" w:val="247"/>
        </w:trPr>
        <w:tc>
          <w:tcPr>
            <w:tcW w:w="1841" w:type="dxa"/>
            <w:vMerge/>
            <w:tcBorders>
              <w:left w:val="single" w:sz="5" w:space="0" w:color="BCD19C"/>
              <w:right w:val="single" w:sz="5" w:space="0" w:color="BCD19C"/>
            </w:tcBorders>
          </w:tcPr>
          <w:p w14:paraId="0C8ED63D" w14:textId="77777777" w:rsidR="0058363B" w:rsidRDefault="0058363B"/>
        </w:tc>
        <w:tc>
          <w:tcPr>
            <w:tcW w:w="1842" w:type="dxa"/>
            <w:vMerge/>
            <w:tcBorders>
              <w:left w:val="single" w:sz="5" w:space="0" w:color="BCD19C"/>
              <w:right w:val="single" w:sz="5" w:space="0" w:color="BCD19C"/>
            </w:tcBorders>
          </w:tcPr>
          <w:p w14:paraId="0C8ED63E" w14:textId="77777777" w:rsidR="0058363B" w:rsidRDefault="0058363B"/>
        </w:tc>
        <w:tc>
          <w:tcPr>
            <w:tcW w:w="1842" w:type="dxa"/>
            <w:tcBorders>
              <w:top w:val="single" w:sz="4" w:space="0" w:color="FFFFFF"/>
              <w:left w:val="single" w:sz="5" w:space="0" w:color="BCD19C"/>
              <w:bottom w:val="single" w:sz="4" w:space="0" w:color="FFFFFF"/>
            </w:tcBorders>
            <w:shd w:val="clear" w:color="auto" w:fill="E4EAD7"/>
          </w:tcPr>
          <w:p w14:paraId="0C8ED63F"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エンティティ定義書</w:t>
            </w:r>
          </w:p>
        </w:tc>
        <w:tc>
          <w:tcPr>
            <w:tcW w:w="1947" w:type="dxa"/>
            <w:tcBorders>
              <w:top w:val="single" w:sz="4" w:space="0" w:color="FFFFFF"/>
              <w:bottom w:val="single" w:sz="4" w:space="0" w:color="FFFFFF"/>
              <w:right w:val="single" w:sz="5" w:space="0" w:color="BCD19C"/>
            </w:tcBorders>
            <w:shd w:val="clear" w:color="auto" w:fill="E4EAD7"/>
          </w:tcPr>
          <w:p w14:paraId="0C8ED640"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エンティティ定義書</w:t>
            </w:r>
          </w:p>
        </w:tc>
      </w:tr>
      <w:tr w:rsidR="0058363B" w14:paraId="0C8ED646" w14:textId="77777777">
        <w:trPr>
          <w:trHeight w:hRule="exact" w:val="247"/>
        </w:trPr>
        <w:tc>
          <w:tcPr>
            <w:tcW w:w="1841" w:type="dxa"/>
            <w:vMerge/>
            <w:tcBorders>
              <w:left w:val="single" w:sz="5" w:space="0" w:color="BCD19C"/>
              <w:bottom w:val="single" w:sz="4" w:space="0" w:color="FFFFFF"/>
              <w:right w:val="single" w:sz="5" w:space="0" w:color="BCD19C"/>
            </w:tcBorders>
          </w:tcPr>
          <w:p w14:paraId="0C8ED642" w14:textId="77777777" w:rsidR="0058363B" w:rsidRDefault="0058363B"/>
        </w:tc>
        <w:tc>
          <w:tcPr>
            <w:tcW w:w="1842" w:type="dxa"/>
            <w:vMerge/>
            <w:tcBorders>
              <w:left w:val="single" w:sz="5" w:space="0" w:color="BCD19C"/>
              <w:bottom w:val="single" w:sz="4" w:space="0" w:color="FFFFFF"/>
              <w:right w:val="single" w:sz="5" w:space="0" w:color="BCD19C"/>
            </w:tcBorders>
          </w:tcPr>
          <w:p w14:paraId="0C8ED643" w14:textId="77777777" w:rsidR="0058363B" w:rsidRDefault="0058363B"/>
        </w:tc>
        <w:tc>
          <w:tcPr>
            <w:tcW w:w="1842" w:type="dxa"/>
            <w:tcBorders>
              <w:top w:val="single" w:sz="4" w:space="0" w:color="FFFFFF"/>
              <w:left w:val="nil"/>
              <w:bottom w:val="single" w:sz="4" w:space="0" w:color="FFFFFF"/>
              <w:right w:val="nil"/>
            </w:tcBorders>
            <w:shd w:val="clear" w:color="auto" w:fill="BCD19C"/>
          </w:tcPr>
          <w:p w14:paraId="0C8ED644"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ＣＲＵＤ図</w:t>
            </w:r>
          </w:p>
        </w:tc>
        <w:tc>
          <w:tcPr>
            <w:tcW w:w="1947" w:type="dxa"/>
            <w:tcBorders>
              <w:top w:val="single" w:sz="4" w:space="0" w:color="FFFFFF"/>
              <w:left w:val="nil"/>
              <w:bottom w:val="single" w:sz="4" w:space="0" w:color="FFFFFF"/>
              <w:right w:val="nil"/>
            </w:tcBorders>
            <w:shd w:val="clear" w:color="auto" w:fill="BCD19C"/>
          </w:tcPr>
          <w:p w14:paraId="0C8ED645"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ＣＲＵＤ図</w:t>
            </w:r>
          </w:p>
        </w:tc>
      </w:tr>
      <w:tr w:rsidR="0058363B" w14:paraId="0C8ED64B" w14:textId="77777777">
        <w:trPr>
          <w:trHeight w:hRule="exact" w:val="247"/>
        </w:trPr>
        <w:tc>
          <w:tcPr>
            <w:tcW w:w="1841" w:type="dxa"/>
            <w:tcBorders>
              <w:top w:val="single" w:sz="4" w:space="0" w:color="FFFFFF"/>
              <w:left w:val="single" w:sz="5" w:space="0" w:color="BCD19C"/>
              <w:bottom w:val="single" w:sz="4" w:space="0" w:color="FFFFFF"/>
              <w:right w:val="single" w:sz="5" w:space="0" w:color="BCD19C"/>
            </w:tcBorders>
            <w:shd w:val="clear" w:color="auto" w:fill="E4EAD7"/>
          </w:tcPr>
          <w:p w14:paraId="0C8ED647" w14:textId="77777777" w:rsidR="0058363B" w:rsidRDefault="004C6056">
            <w:pPr>
              <w:pStyle w:val="TableParagraph"/>
              <w:spacing w:before="24"/>
              <w:ind w:left="15"/>
              <w:rPr>
                <w:rFonts w:ascii="ＭＳ Ｐ明朝" w:eastAsia="ＭＳ Ｐ明朝"/>
                <w:sz w:val="13"/>
              </w:rPr>
            </w:pPr>
            <w:r>
              <w:rPr>
                <w:rFonts w:ascii="ＭＳ Ｐ明朝" w:eastAsia="ＭＳ Ｐ明朝" w:hint="eastAsia"/>
                <w:sz w:val="13"/>
              </w:rPr>
              <w:t>外部システム関連図</w:t>
            </w:r>
          </w:p>
        </w:tc>
        <w:tc>
          <w:tcPr>
            <w:tcW w:w="1842" w:type="dxa"/>
            <w:tcBorders>
              <w:top w:val="single" w:sz="4" w:space="0" w:color="FFFFFF"/>
              <w:left w:val="single" w:sz="5" w:space="0" w:color="BCD19C"/>
              <w:bottom w:val="single" w:sz="4" w:space="0" w:color="FFFFFF"/>
              <w:right w:val="single" w:sz="5" w:space="0" w:color="BCD19C"/>
            </w:tcBorders>
            <w:shd w:val="clear" w:color="auto" w:fill="E4EAD7"/>
          </w:tcPr>
          <w:p w14:paraId="0C8ED648"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外部システム関連図</w:t>
            </w:r>
          </w:p>
        </w:tc>
        <w:tc>
          <w:tcPr>
            <w:tcW w:w="1842" w:type="dxa"/>
            <w:tcBorders>
              <w:top w:val="single" w:sz="4" w:space="0" w:color="FFFFFF"/>
              <w:left w:val="single" w:sz="5" w:space="0" w:color="BCD19C"/>
              <w:bottom w:val="single" w:sz="4" w:space="0" w:color="FFFFFF"/>
            </w:tcBorders>
            <w:shd w:val="clear" w:color="auto" w:fill="E4EAD7"/>
          </w:tcPr>
          <w:p w14:paraId="0C8ED649"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外部システム関連図</w:t>
            </w:r>
          </w:p>
        </w:tc>
        <w:tc>
          <w:tcPr>
            <w:tcW w:w="1947" w:type="dxa"/>
            <w:tcBorders>
              <w:top w:val="single" w:sz="4" w:space="0" w:color="FFFFFF"/>
              <w:bottom w:val="single" w:sz="4" w:space="0" w:color="FFFFFF"/>
              <w:right w:val="single" w:sz="5" w:space="0" w:color="BCD19C"/>
            </w:tcBorders>
            <w:shd w:val="clear" w:color="auto" w:fill="E4EAD7"/>
          </w:tcPr>
          <w:p w14:paraId="0C8ED64A"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外部システム関連図</w:t>
            </w:r>
          </w:p>
        </w:tc>
      </w:tr>
      <w:tr w:rsidR="0058363B" w14:paraId="0C8ED650" w14:textId="77777777">
        <w:trPr>
          <w:trHeight w:hRule="exact" w:val="247"/>
        </w:trPr>
        <w:tc>
          <w:tcPr>
            <w:tcW w:w="1841" w:type="dxa"/>
            <w:vMerge w:val="restart"/>
            <w:tcBorders>
              <w:top w:val="single" w:sz="4" w:space="0" w:color="FFFFFF"/>
              <w:left w:val="single" w:sz="5" w:space="0" w:color="BCD19C"/>
              <w:right w:val="single" w:sz="5" w:space="0" w:color="BCD19C"/>
            </w:tcBorders>
          </w:tcPr>
          <w:p w14:paraId="0C8ED64C" w14:textId="77777777" w:rsidR="0058363B" w:rsidRDefault="0058363B"/>
        </w:tc>
        <w:tc>
          <w:tcPr>
            <w:tcW w:w="1842" w:type="dxa"/>
            <w:tcBorders>
              <w:top w:val="single" w:sz="4" w:space="0" w:color="FFFFFF"/>
              <w:left w:val="nil"/>
              <w:bottom w:val="single" w:sz="4" w:space="0" w:color="FFFFFF"/>
              <w:right w:val="nil"/>
            </w:tcBorders>
            <w:shd w:val="clear" w:color="auto" w:fill="BCD19C"/>
          </w:tcPr>
          <w:p w14:paraId="0C8ED64D"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外部インタフェース一覧</w:t>
            </w:r>
          </w:p>
        </w:tc>
        <w:tc>
          <w:tcPr>
            <w:tcW w:w="1842" w:type="dxa"/>
            <w:tcBorders>
              <w:top w:val="single" w:sz="4" w:space="0" w:color="FFFFFF"/>
              <w:left w:val="nil"/>
              <w:bottom w:val="single" w:sz="4" w:space="0" w:color="FFFFFF"/>
              <w:right w:val="nil"/>
            </w:tcBorders>
            <w:shd w:val="clear" w:color="auto" w:fill="BCD19C"/>
          </w:tcPr>
          <w:p w14:paraId="0C8ED64E"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外部インタフェース一覧</w:t>
            </w:r>
          </w:p>
        </w:tc>
        <w:tc>
          <w:tcPr>
            <w:tcW w:w="1947" w:type="dxa"/>
            <w:tcBorders>
              <w:top w:val="single" w:sz="4" w:space="0" w:color="FFFFFF"/>
              <w:left w:val="nil"/>
              <w:bottom w:val="single" w:sz="4" w:space="0" w:color="FFFFFF"/>
              <w:right w:val="nil"/>
            </w:tcBorders>
            <w:shd w:val="clear" w:color="auto" w:fill="BCD19C"/>
          </w:tcPr>
          <w:p w14:paraId="0C8ED64F"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外部インタフェース一覧</w:t>
            </w:r>
          </w:p>
        </w:tc>
      </w:tr>
      <w:tr w:rsidR="0058363B" w14:paraId="0C8ED655" w14:textId="77777777">
        <w:trPr>
          <w:trHeight w:hRule="exact" w:val="247"/>
        </w:trPr>
        <w:tc>
          <w:tcPr>
            <w:tcW w:w="1841" w:type="dxa"/>
            <w:vMerge/>
            <w:tcBorders>
              <w:left w:val="single" w:sz="5" w:space="0" w:color="BCD19C"/>
              <w:right w:val="single" w:sz="5" w:space="0" w:color="BCD19C"/>
            </w:tcBorders>
          </w:tcPr>
          <w:p w14:paraId="0C8ED651" w14:textId="77777777" w:rsidR="0058363B" w:rsidRDefault="0058363B"/>
        </w:tc>
        <w:tc>
          <w:tcPr>
            <w:tcW w:w="1842" w:type="dxa"/>
            <w:vMerge w:val="restart"/>
            <w:tcBorders>
              <w:top w:val="single" w:sz="4" w:space="0" w:color="FFFFFF"/>
              <w:left w:val="single" w:sz="5" w:space="0" w:color="BCD19C"/>
              <w:right w:val="single" w:sz="5" w:space="0" w:color="BCD19C"/>
            </w:tcBorders>
          </w:tcPr>
          <w:p w14:paraId="0C8ED652" w14:textId="77777777" w:rsidR="0058363B" w:rsidRDefault="0058363B"/>
        </w:tc>
        <w:tc>
          <w:tcPr>
            <w:tcW w:w="1842" w:type="dxa"/>
            <w:tcBorders>
              <w:top w:val="single" w:sz="4" w:space="0" w:color="FFFFFF"/>
              <w:left w:val="single" w:sz="5" w:space="0" w:color="BCD19C"/>
              <w:bottom w:val="single" w:sz="4" w:space="0" w:color="FFFFFF"/>
            </w:tcBorders>
            <w:shd w:val="clear" w:color="auto" w:fill="E4EAD7"/>
          </w:tcPr>
          <w:p w14:paraId="0C8ED653"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外部インタフェース項目定義</w:t>
            </w:r>
          </w:p>
        </w:tc>
        <w:tc>
          <w:tcPr>
            <w:tcW w:w="1947" w:type="dxa"/>
            <w:tcBorders>
              <w:top w:val="single" w:sz="4" w:space="0" w:color="FFFFFF"/>
              <w:bottom w:val="single" w:sz="4" w:space="0" w:color="FFFFFF"/>
              <w:right w:val="single" w:sz="5" w:space="0" w:color="BCD19C"/>
            </w:tcBorders>
            <w:shd w:val="clear" w:color="auto" w:fill="E4EAD7"/>
          </w:tcPr>
          <w:p w14:paraId="0C8ED654"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外部インタフェース項目定義</w:t>
            </w:r>
          </w:p>
        </w:tc>
      </w:tr>
      <w:tr w:rsidR="0058363B" w14:paraId="0C8ED65A" w14:textId="77777777">
        <w:trPr>
          <w:trHeight w:hRule="exact" w:val="247"/>
        </w:trPr>
        <w:tc>
          <w:tcPr>
            <w:tcW w:w="1841" w:type="dxa"/>
            <w:vMerge/>
            <w:tcBorders>
              <w:left w:val="single" w:sz="5" w:space="0" w:color="BCD19C"/>
              <w:right w:val="single" w:sz="5" w:space="0" w:color="BCD19C"/>
            </w:tcBorders>
          </w:tcPr>
          <w:p w14:paraId="0C8ED656" w14:textId="77777777" w:rsidR="0058363B" w:rsidRDefault="0058363B"/>
        </w:tc>
        <w:tc>
          <w:tcPr>
            <w:tcW w:w="1842" w:type="dxa"/>
            <w:vMerge/>
            <w:tcBorders>
              <w:left w:val="single" w:sz="5" w:space="0" w:color="BCD19C"/>
              <w:right w:val="single" w:sz="5" w:space="0" w:color="BCD19C"/>
            </w:tcBorders>
          </w:tcPr>
          <w:p w14:paraId="0C8ED657" w14:textId="77777777" w:rsidR="0058363B" w:rsidRDefault="0058363B"/>
        </w:tc>
        <w:tc>
          <w:tcPr>
            <w:tcW w:w="1842" w:type="dxa"/>
            <w:tcBorders>
              <w:top w:val="single" w:sz="4" w:space="0" w:color="FFFFFF"/>
              <w:left w:val="single" w:sz="5" w:space="0" w:color="BCD19C"/>
              <w:bottom w:val="single" w:sz="4" w:space="0" w:color="FFFFFF"/>
            </w:tcBorders>
          </w:tcPr>
          <w:p w14:paraId="0C8ED658" w14:textId="77777777" w:rsidR="0058363B" w:rsidRDefault="0058363B"/>
        </w:tc>
        <w:tc>
          <w:tcPr>
            <w:tcW w:w="1947" w:type="dxa"/>
            <w:tcBorders>
              <w:top w:val="single" w:sz="4" w:space="0" w:color="FFFFFF"/>
              <w:left w:val="nil"/>
              <w:bottom w:val="single" w:sz="4" w:space="0" w:color="FFFFFF"/>
              <w:right w:val="nil"/>
            </w:tcBorders>
            <w:shd w:val="clear" w:color="auto" w:fill="BCD19C"/>
          </w:tcPr>
          <w:p w14:paraId="0C8ED659"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外部インタフェース処理説明</w:t>
            </w:r>
          </w:p>
        </w:tc>
      </w:tr>
      <w:tr w:rsidR="0058363B" w14:paraId="0C8ED65F" w14:textId="77777777">
        <w:trPr>
          <w:trHeight w:hRule="exact" w:val="247"/>
        </w:trPr>
        <w:tc>
          <w:tcPr>
            <w:tcW w:w="1841" w:type="dxa"/>
            <w:vMerge/>
            <w:tcBorders>
              <w:left w:val="single" w:sz="5" w:space="0" w:color="BCD19C"/>
              <w:right w:val="single" w:sz="5" w:space="0" w:color="BCD19C"/>
            </w:tcBorders>
          </w:tcPr>
          <w:p w14:paraId="0C8ED65B" w14:textId="77777777" w:rsidR="0058363B" w:rsidRDefault="0058363B"/>
        </w:tc>
        <w:tc>
          <w:tcPr>
            <w:tcW w:w="1842" w:type="dxa"/>
            <w:vMerge/>
            <w:tcBorders>
              <w:left w:val="single" w:sz="5" w:space="0" w:color="BCD19C"/>
              <w:right w:val="single" w:sz="5" w:space="0" w:color="BCD19C"/>
            </w:tcBorders>
          </w:tcPr>
          <w:p w14:paraId="0C8ED65C" w14:textId="77777777" w:rsidR="0058363B" w:rsidRDefault="0058363B"/>
        </w:tc>
        <w:tc>
          <w:tcPr>
            <w:tcW w:w="1842" w:type="dxa"/>
            <w:tcBorders>
              <w:top w:val="single" w:sz="4" w:space="0" w:color="FFFFFF"/>
              <w:left w:val="single" w:sz="5" w:space="0" w:color="BCD19C"/>
              <w:bottom w:val="single" w:sz="4" w:space="0" w:color="FFFFFF"/>
            </w:tcBorders>
            <w:shd w:val="clear" w:color="auto" w:fill="E4EAD7"/>
          </w:tcPr>
          <w:p w14:paraId="0C8ED65D"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バッチ処理一覧</w:t>
            </w:r>
          </w:p>
        </w:tc>
        <w:tc>
          <w:tcPr>
            <w:tcW w:w="1947" w:type="dxa"/>
            <w:tcBorders>
              <w:top w:val="single" w:sz="4" w:space="0" w:color="FFFFFF"/>
              <w:bottom w:val="single" w:sz="4" w:space="0" w:color="FFFFFF"/>
              <w:right w:val="single" w:sz="5" w:space="0" w:color="BCD19C"/>
            </w:tcBorders>
            <w:shd w:val="clear" w:color="auto" w:fill="E4EAD7"/>
          </w:tcPr>
          <w:p w14:paraId="0C8ED65E"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バッチ処理一覧</w:t>
            </w:r>
          </w:p>
        </w:tc>
      </w:tr>
      <w:tr w:rsidR="0058363B" w14:paraId="0C8ED664" w14:textId="77777777">
        <w:trPr>
          <w:trHeight w:hRule="exact" w:val="247"/>
        </w:trPr>
        <w:tc>
          <w:tcPr>
            <w:tcW w:w="1841" w:type="dxa"/>
            <w:vMerge/>
            <w:tcBorders>
              <w:left w:val="single" w:sz="5" w:space="0" w:color="BCD19C"/>
              <w:right w:val="single" w:sz="5" w:space="0" w:color="BCD19C"/>
            </w:tcBorders>
          </w:tcPr>
          <w:p w14:paraId="0C8ED660" w14:textId="77777777" w:rsidR="0058363B" w:rsidRDefault="0058363B"/>
        </w:tc>
        <w:tc>
          <w:tcPr>
            <w:tcW w:w="1842" w:type="dxa"/>
            <w:vMerge/>
            <w:tcBorders>
              <w:left w:val="single" w:sz="5" w:space="0" w:color="BCD19C"/>
              <w:right w:val="single" w:sz="5" w:space="0" w:color="BCD19C"/>
            </w:tcBorders>
          </w:tcPr>
          <w:p w14:paraId="0C8ED661" w14:textId="77777777" w:rsidR="0058363B" w:rsidRDefault="0058363B"/>
        </w:tc>
        <w:tc>
          <w:tcPr>
            <w:tcW w:w="1842" w:type="dxa"/>
            <w:vMerge w:val="restart"/>
            <w:tcBorders>
              <w:top w:val="single" w:sz="4" w:space="0" w:color="FFFFFF"/>
              <w:left w:val="single" w:sz="5" w:space="0" w:color="BCD19C"/>
            </w:tcBorders>
          </w:tcPr>
          <w:p w14:paraId="0C8ED662" w14:textId="77777777" w:rsidR="0058363B" w:rsidRDefault="0058363B"/>
        </w:tc>
        <w:tc>
          <w:tcPr>
            <w:tcW w:w="1947" w:type="dxa"/>
            <w:tcBorders>
              <w:top w:val="single" w:sz="4" w:space="0" w:color="FFFFFF"/>
              <w:left w:val="nil"/>
              <w:bottom w:val="single" w:sz="4" w:space="0" w:color="FFFFFF"/>
              <w:right w:val="nil"/>
            </w:tcBorders>
            <w:shd w:val="clear" w:color="auto" w:fill="BCD19C"/>
          </w:tcPr>
          <w:p w14:paraId="0C8ED663"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バッチジョブフロー</w:t>
            </w:r>
          </w:p>
        </w:tc>
      </w:tr>
      <w:tr w:rsidR="0058363B" w14:paraId="0C8ED669" w14:textId="77777777">
        <w:trPr>
          <w:trHeight w:hRule="exact" w:val="247"/>
        </w:trPr>
        <w:tc>
          <w:tcPr>
            <w:tcW w:w="1841" w:type="dxa"/>
            <w:vMerge/>
            <w:tcBorders>
              <w:left w:val="single" w:sz="5" w:space="0" w:color="BCD19C"/>
              <w:right w:val="single" w:sz="5" w:space="0" w:color="BCD19C"/>
            </w:tcBorders>
          </w:tcPr>
          <w:p w14:paraId="0C8ED665" w14:textId="77777777" w:rsidR="0058363B" w:rsidRDefault="0058363B"/>
        </w:tc>
        <w:tc>
          <w:tcPr>
            <w:tcW w:w="1842" w:type="dxa"/>
            <w:vMerge/>
            <w:tcBorders>
              <w:left w:val="single" w:sz="5" w:space="0" w:color="BCD19C"/>
              <w:bottom w:val="single" w:sz="4" w:space="0" w:color="FFFFFF"/>
              <w:right w:val="single" w:sz="5" w:space="0" w:color="BCD19C"/>
            </w:tcBorders>
          </w:tcPr>
          <w:p w14:paraId="0C8ED666" w14:textId="77777777" w:rsidR="0058363B" w:rsidRDefault="0058363B"/>
        </w:tc>
        <w:tc>
          <w:tcPr>
            <w:tcW w:w="1842" w:type="dxa"/>
            <w:vMerge/>
            <w:tcBorders>
              <w:left w:val="single" w:sz="5" w:space="0" w:color="BCD19C"/>
              <w:bottom w:val="single" w:sz="4" w:space="0" w:color="FFFFFF"/>
            </w:tcBorders>
          </w:tcPr>
          <w:p w14:paraId="0C8ED667" w14:textId="77777777" w:rsidR="0058363B" w:rsidRDefault="0058363B"/>
        </w:tc>
        <w:tc>
          <w:tcPr>
            <w:tcW w:w="1947" w:type="dxa"/>
            <w:tcBorders>
              <w:top w:val="single" w:sz="4" w:space="0" w:color="FFFFFF"/>
              <w:bottom w:val="single" w:sz="4" w:space="0" w:color="FFFFFF"/>
              <w:right w:val="single" w:sz="5" w:space="0" w:color="BCD19C"/>
            </w:tcBorders>
            <w:shd w:val="clear" w:color="auto" w:fill="E4EAD7"/>
          </w:tcPr>
          <w:p w14:paraId="0C8ED668"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バッチ処理定義</w:t>
            </w:r>
          </w:p>
        </w:tc>
      </w:tr>
      <w:tr w:rsidR="0058363B" w14:paraId="0C8ED66E" w14:textId="77777777">
        <w:trPr>
          <w:trHeight w:hRule="exact" w:val="247"/>
        </w:trPr>
        <w:tc>
          <w:tcPr>
            <w:tcW w:w="1841" w:type="dxa"/>
            <w:vMerge/>
            <w:tcBorders>
              <w:left w:val="single" w:sz="5" w:space="0" w:color="BCD19C"/>
              <w:right w:val="single" w:sz="5" w:space="0" w:color="BCD19C"/>
            </w:tcBorders>
          </w:tcPr>
          <w:p w14:paraId="0C8ED66A" w14:textId="77777777" w:rsidR="0058363B" w:rsidRDefault="0058363B"/>
        </w:tc>
        <w:tc>
          <w:tcPr>
            <w:tcW w:w="1842" w:type="dxa"/>
            <w:tcBorders>
              <w:top w:val="single" w:sz="4" w:space="0" w:color="FFFFFF"/>
              <w:left w:val="nil"/>
              <w:bottom w:val="single" w:sz="4" w:space="0" w:color="FFFFFF"/>
              <w:right w:val="nil"/>
            </w:tcBorders>
            <w:shd w:val="clear" w:color="auto" w:fill="BCD19C"/>
          </w:tcPr>
          <w:p w14:paraId="0C8ED66B"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帳票一覧</w:t>
            </w:r>
          </w:p>
        </w:tc>
        <w:tc>
          <w:tcPr>
            <w:tcW w:w="1842" w:type="dxa"/>
            <w:tcBorders>
              <w:top w:val="single" w:sz="4" w:space="0" w:color="FFFFFF"/>
              <w:left w:val="nil"/>
              <w:bottom w:val="single" w:sz="4" w:space="0" w:color="FFFFFF"/>
              <w:right w:val="nil"/>
            </w:tcBorders>
            <w:shd w:val="clear" w:color="auto" w:fill="BCD19C"/>
          </w:tcPr>
          <w:p w14:paraId="0C8ED66C"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帳票一覧</w:t>
            </w:r>
          </w:p>
        </w:tc>
        <w:tc>
          <w:tcPr>
            <w:tcW w:w="1947" w:type="dxa"/>
            <w:tcBorders>
              <w:top w:val="single" w:sz="4" w:space="0" w:color="FFFFFF"/>
              <w:left w:val="nil"/>
              <w:bottom w:val="single" w:sz="4" w:space="0" w:color="FFFFFF"/>
              <w:right w:val="nil"/>
            </w:tcBorders>
            <w:shd w:val="clear" w:color="auto" w:fill="BCD19C"/>
          </w:tcPr>
          <w:p w14:paraId="0C8ED66D"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帳票一覧</w:t>
            </w:r>
          </w:p>
        </w:tc>
      </w:tr>
      <w:tr w:rsidR="0058363B" w14:paraId="0C8ED673" w14:textId="77777777">
        <w:trPr>
          <w:trHeight w:hRule="exact" w:val="247"/>
        </w:trPr>
        <w:tc>
          <w:tcPr>
            <w:tcW w:w="1841" w:type="dxa"/>
            <w:vMerge/>
            <w:tcBorders>
              <w:left w:val="single" w:sz="5" w:space="0" w:color="BCD19C"/>
              <w:right w:val="single" w:sz="5" w:space="0" w:color="BCD19C"/>
            </w:tcBorders>
          </w:tcPr>
          <w:p w14:paraId="0C8ED66F" w14:textId="77777777" w:rsidR="0058363B" w:rsidRDefault="0058363B"/>
        </w:tc>
        <w:tc>
          <w:tcPr>
            <w:tcW w:w="1842" w:type="dxa"/>
            <w:vMerge w:val="restart"/>
            <w:tcBorders>
              <w:top w:val="single" w:sz="4" w:space="0" w:color="FFFFFF"/>
              <w:left w:val="single" w:sz="5" w:space="0" w:color="BCD19C"/>
              <w:right w:val="single" w:sz="5" w:space="0" w:color="BCD19C"/>
            </w:tcBorders>
          </w:tcPr>
          <w:p w14:paraId="0C8ED670" w14:textId="77777777" w:rsidR="0058363B" w:rsidRDefault="0058363B"/>
        </w:tc>
        <w:tc>
          <w:tcPr>
            <w:tcW w:w="1842" w:type="dxa"/>
            <w:tcBorders>
              <w:top w:val="single" w:sz="4" w:space="0" w:color="FFFFFF"/>
              <w:left w:val="single" w:sz="5" w:space="0" w:color="BCD19C"/>
              <w:bottom w:val="single" w:sz="4" w:space="0" w:color="FFFFFF"/>
            </w:tcBorders>
            <w:shd w:val="clear" w:color="auto" w:fill="E4EAD7"/>
          </w:tcPr>
          <w:p w14:paraId="0C8ED671"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帳票レイアウト</w:t>
            </w:r>
          </w:p>
        </w:tc>
        <w:tc>
          <w:tcPr>
            <w:tcW w:w="1947" w:type="dxa"/>
            <w:tcBorders>
              <w:top w:val="single" w:sz="4" w:space="0" w:color="FFFFFF"/>
              <w:bottom w:val="single" w:sz="4" w:space="0" w:color="FFFFFF"/>
              <w:right w:val="single" w:sz="5" w:space="0" w:color="BCD19C"/>
            </w:tcBorders>
            <w:shd w:val="clear" w:color="auto" w:fill="E4EAD7"/>
          </w:tcPr>
          <w:p w14:paraId="0C8ED672"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帳票レイアウト</w:t>
            </w:r>
          </w:p>
        </w:tc>
      </w:tr>
      <w:tr w:rsidR="0058363B" w14:paraId="0C8ED678" w14:textId="77777777">
        <w:trPr>
          <w:trHeight w:hRule="exact" w:val="247"/>
        </w:trPr>
        <w:tc>
          <w:tcPr>
            <w:tcW w:w="1841" w:type="dxa"/>
            <w:vMerge/>
            <w:tcBorders>
              <w:left w:val="single" w:sz="5" w:space="0" w:color="BCD19C"/>
              <w:right w:val="single" w:sz="5" w:space="0" w:color="BCD19C"/>
            </w:tcBorders>
          </w:tcPr>
          <w:p w14:paraId="0C8ED674" w14:textId="77777777" w:rsidR="0058363B" w:rsidRDefault="0058363B"/>
        </w:tc>
        <w:tc>
          <w:tcPr>
            <w:tcW w:w="1842" w:type="dxa"/>
            <w:vMerge/>
            <w:tcBorders>
              <w:left w:val="single" w:sz="5" w:space="0" w:color="BCD19C"/>
              <w:right w:val="single" w:sz="5" w:space="0" w:color="BCD19C"/>
            </w:tcBorders>
          </w:tcPr>
          <w:p w14:paraId="0C8ED675" w14:textId="77777777" w:rsidR="0058363B" w:rsidRDefault="0058363B"/>
        </w:tc>
        <w:tc>
          <w:tcPr>
            <w:tcW w:w="1842" w:type="dxa"/>
            <w:tcBorders>
              <w:top w:val="single" w:sz="4" w:space="0" w:color="FFFFFF"/>
              <w:left w:val="single" w:sz="5" w:space="0" w:color="BCD19C"/>
              <w:bottom w:val="single" w:sz="4" w:space="0" w:color="FFFFFF"/>
            </w:tcBorders>
          </w:tcPr>
          <w:p w14:paraId="0C8ED676" w14:textId="77777777" w:rsidR="0058363B" w:rsidRDefault="0058363B"/>
        </w:tc>
        <w:tc>
          <w:tcPr>
            <w:tcW w:w="1947" w:type="dxa"/>
            <w:tcBorders>
              <w:top w:val="single" w:sz="4" w:space="0" w:color="FFFFFF"/>
              <w:left w:val="nil"/>
              <w:bottom w:val="single" w:sz="4" w:space="0" w:color="FFFFFF"/>
              <w:right w:val="nil"/>
            </w:tcBorders>
            <w:shd w:val="clear" w:color="auto" w:fill="BCD19C"/>
          </w:tcPr>
          <w:p w14:paraId="0C8ED677"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帳票項目定義</w:t>
            </w:r>
          </w:p>
        </w:tc>
      </w:tr>
      <w:tr w:rsidR="0058363B" w14:paraId="0C8ED67D" w14:textId="77777777">
        <w:trPr>
          <w:trHeight w:hRule="exact" w:val="247"/>
        </w:trPr>
        <w:tc>
          <w:tcPr>
            <w:tcW w:w="1841" w:type="dxa"/>
            <w:vMerge/>
            <w:tcBorders>
              <w:left w:val="single" w:sz="5" w:space="0" w:color="BCD19C"/>
              <w:right w:val="single" w:sz="5" w:space="0" w:color="BCD19C"/>
            </w:tcBorders>
          </w:tcPr>
          <w:p w14:paraId="0C8ED679" w14:textId="77777777" w:rsidR="0058363B" w:rsidRDefault="0058363B"/>
        </w:tc>
        <w:tc>
          <w:tcPr>
            <w:tcW w:w="1842" w:type="dxa"/>
            <w:vMerge/>
            <w:tcBorders>
              <w:left w:val="single" w:sz="5" w:space="0" w:color="BCD19C"/>
              <w:right w:val="single" w:sz="5" w:space="0" w:color="BCD19C"/>
            </w:tcBorders>
          </w:tcPr>
          <w:p w14:paraId="0C8ED67A" w14:textId="77777777" w:rsidR="0058363B" w:rsidRDefault="0058363B"/>
        </w:tc>
        <w:tc>
          <w:tcPr>
            <w:tcW w:w="1842" w:type="dxa"/>
            <w:tcBorders>
              <w:top w:val="single" w:sz="4" w:space="0" w:color="FFFFFF"/>
              <w:left w:val="single" w:sz="5" w:space="0" w:color="BCD19C"/>
              <w:bottom w:val="single" w:sz="4" w:space="0" w:color="FFFFFF"/>
            </w:tcBorders>
            <w:shd w:val="clear" w:color="auto" w:fill="E4EAD7"/>
          </w:tcPr>
          <w:p w14:paraId="0C8ED67B"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帳票概要</w:t>
            </w:r>
          </w:p>
        </w:tc>
        <w:tc>
          <w:tcPr>
            <w:tcW w:w="1947" w:type="dxa"/>
            <w:tcBorders>
              <w:top w:val="single" w:sz="4" w:space="0" w:color="FFFFFF"/>
              <w:bottom w:val="single" w:sz="4" w:space="0" w:color="FFFFFF"/>
              <w:right w:val="single" w:sz="5" w:space="0" w:color="BCD19C"/>
            </w:tcBorders>
            <w:shd w:val="clear" w:color="auto" w:fill="E4EAD7"/>
          </w:tcPr>
          <w:p w14:paraId="0C8ED67C"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帳票概要</w:t>
            </w:r>
          </w:p>
        </w:tc>
      </w:tr>
      <w:tr w:rsidR="0058363B" w14:paraId="0C8ED682" w14:textId="77777777">
        <w:trPr>
          <w:trHeight w:hRule="exact" w:val="247"/>
        </w:trPr>
        <w:tc>
          <w:tcPr>
            <w:tcW w:w="1841" w:type="dxa"/>
            <w:vMerge/>
            <w:tcBorders>
              <w:left w:val="single" w:sz="5" w:space="0" w:color="BCD19C"/>
              <w:right w:val="single" w:sz="5" w:space="0" w:color="BCD19C"/>
            </w:tcBorders>
          </w:tcPr>
          <w:p w14:paraId="0C8ED67E" w14:textId="77777777" w:rsidR="0058363B" w:rsidRDefault="0058363B"/>
        </w:tc>
        <w:tc>
          <w:tcPr>
            <w:tcW w:w="1842" w:type="dxa"/>
            <w:vMerge/>
            <w:tcBorders>
              <w:left w:val="single" w:sz="5" w:space="0" w:color="BCD19C"/>
              <w:right w:val="single" w:sz="5" w:space="0" w:color="BCD19C"/>
            </w:tcBorders>
          </w:tcPr>
          <w:p w14:paraId="0C8ED67F" w14:textId="77777777" w:rsidR="0058363B" w:rsidRDefault="0058363B"/>
        </w:tc>
        <w:tc>
          <w:tcPr>
            <w:tcW w:w="1842" w:type="dxa"/>
            <w:tcBorders>
              <w:top w:val="single" w:sz="4" w:space="0" w:color="FFFFFF"/>
              <w:left w:val="single" w:sz="5" w:space="0" w:color="BCD19C"/>
              <w:bottom w:val="single" w:sz="4" w:space="0" w:color="FFFFFF"/>
            </w:tcBorders>
          </w:tcPr>
          <w:p w14:paraId="0C8ED680" w14:textId="77777777" w:rsidR="0058363B" w:rsidRDefault="0058363B"/>
        </w:tc>
        <w:tc>
          <w:tcPr>
            <w:tcW w:w="1947" w:type="dxa"/>
            <w:tcBorders>
              <w:top w:val="single" w:sz="4" w:space="0" w:color="FFFFFF"/>
              <w:left w:val="nil"/>
              <w:bottom w:val="single" w:sz="4" w:space="0" w:color="FFFFFF"/>
              <w:right w:val="nil"/>
            </w:tcBorders>
            <w:shd w:val="clear" w:color="auto" w:fill="BCD19C"/>
          </w:tcPr>
          <w:p w14:paraId="0C8ED681"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帳票編集定義</w:t>
            </w:r>
          </w:p>
        </w:tc>
      </w:tr>
      <w:tr w:rsidR="0058363B" w14:paraId="0C8ED687" w14:textId="77777777">
        <w:trPr>
          <w:trHeight w:hRule="exact" w:val="247"/>
        </w:trPr>
        <w:tc>
          <w:tcPr>
            <w:tcW w:w="1841" w:type="dxa"/>
            <w:vMerge/>
            <w:tcBorders>
              <w:left w:val="single" w:sz="5" w:space="0" w:color="BCD19C"/>
              <w:right w:val="single" w:sz="5" w:space="0" w:color="BCD19C"/>
            </w:tcBorders>
          </w:tcPr>
          <w:p w14:paraId="0C8ED683" w14:textId="77777777" w:rsidR="0058363B" w:rsidRDefault="0058363B"/>
        </w:tc>
        <w:tc>
          <w:tcPr>
            <w:tcW w:w="1842" w:type="dxa"/>
            <w:vMerge/>
            <w:tcBorders>
              <w:left w:val="single" w:sz="5" w:space="0" w:color="BCD19C"/>
              <w:right w:val="single" w:sz="5" w:space="0" w:color="BCD19C"/>
            </w:tcBorders>
          </w:tcPr>
          <w:p w14:paraId="0C8ED684" w14:textId="77777777" w:rsidR="0058363B" w:rsidRDefault="0058363B"/>
        </w:tc>
        <w:tc>
          <w:tcPr>
            <w:tcW w:w="1842" w:type="dxa"/>
            <w:tcBorders>
              <w:top w:val="single" w:sz="4" w:space="0" w:color="FFFFFF"/>
              <w:left w:val="single" w:sz="5" w:space="0" w:color="BCD19C"/>
              <w:bottom w:val="single" w:sz="4" w:space="0" w:color="FFFFFF"/>
            </w:tcBorders>
            <w:shd w:val="clear" w:color="auto" w:fill="E4EAD7"/>
          </w:tcPr>
          <w:p w14:paraId="0C8ED685"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データ項目定義書</w:t>
            </w:r>
          </w:p>
        </w:tc>
        <w:tc>
          <w:tcPr>
            <w:tcW w:w="1947" w:type="dxa"/>
            <w:tcBorders>
              <w:top w:val="single" w:sz="4" w:space="0" w:color="FFFFFF"/>
              <w:bottom w:val="single" w:sz="4" w:space="0" w:color="FFFFFF"/>
              <w:right w:val="single" w:sz="5" w:space="0" w:color="BCD19C"/>
            </w:tcBorders>
            <w:shd w:val="clear" w:color="auto" w:fill="E4EAD7"/>
          </w:tcPr>
          <w:p w14:paraId="0C8ED686"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データ項目定義書</w:t>
            </w:r>
          </w:p>
        </w:tc>
      </w:tr>
      <w:tr w:rsidR="0058363B" w14:paraId="0C8ED68C" w14:textId="77777777">
        <w:trPr>
          <w:trHeight w:hRule="exact" w:val="247"/>
        </w:trPr>
        <w:tc>
          <w:tcPr>
            <w:tcW w:w="1841" w:type="dxa"/>
            <w:vMerge/>
            <w:tcBorders>
              <w:left w:val="single" w:sz="5" w:space="0" w:color="BCD19C"/>
              <w:right w:val="single" w:sz="5" w:space="0" w:color="BCD19C"/>
            </w:tcBorders>
          </w:tcPr>
          <w:p w14:paraId="0C8ED688" w14:textId="77777777" w:rsidR="0058363B" w:rsidRDefault="0058363B"/>
        </w:tc>
        <w:tc>
          <w:tcPr>
            <w:tcW w:w="1842" w:type="dxa"/>
            <w:vMerge/>
            <w:tcBorders>
              <w:left w:val="single" w:sz="5" w:space="0" w:color="BCD19C"/>
              <w:right w:val="single" w:sz="5" w:space="0" w:color="BCD19C"/>
            </w:tcBorders>
          </w:tcPr>
          <w:p w14:paraId="0C8ED689" w14:textId="77777777" w:rsidR="0058363B" w:rsidRDefault="0058363B"/>
        </w:tc>
        <w:tc>
          <w:tcPr>
            <w:tcW w:w="1842" w:type="dxa"/>
            <w:tcBorders>
              <w:top w:val="single" w:sz="4" w:space="0" w:color="FFFFFF"/>
              <w:left w:val="nil"/>
              <w:bottom w:val="single" w:sz="4" w:space="0" w:color="FFFFFF"/>
              <w:right w:val="nil"/>
            </w:tcBorders>
            <w:shd w:val="clear" w:color="auto" w:fill="BCD19C"/>
          </w:tcPr>
          <w:p w14:paraId="0C8ED68A" w14:textId="77777777" w:rsidR="0058363B" w:rsidRDefault="004C6056">
            <w:pPr>
              <w:pStyle w:val="TableParagraph"/>
              <w:spacing w:before="24"/>
              <w:ind w:left="22"/>
              <w:rPr>
                <w:rFonts w:ascii="ＭＳ Ｐ明朝" w:eastAsia="ＭＳ Ｐ明朝"/>
                <w:sz w:val="13"/>
              </w:rPr>
            </w:pPr>
            <w:r>
              <w:rPr>
                <w:rFonts w:ascii="ＭＳ Ｐ明朝" w:eastAsia="ＭＳ Ｐ明朝" w:hint="eastAsia"/>
                <w:sz w:val="13"/>
              </w:rPr>
              <w:t>ドメイン一覧／定義</w:t>
            </w:r>
          </w:p>
        </w:tc>
        <w:tc>
          <w:tcPr>
            <w:tcW w:w="1947" w:type="dxa"/>
            <w:tcBorders>
              <w:top w:val="single" w:sz="4" w:space="0" w:color="FFFFFF"/>
              <w:left w:val="nil"/>
              <w:bottom w:val="single" w:sz="4" w:space="0" w:color="FFFFFF"/>
              <w:right w:val="nil"/>
            </w:tcBorders>
            <w:shd w:val="clear" w:color="auto" w:fill="BCD19C"/>
          </w:tcPr>
          <w:p w14:paraId="0C8ED68B" w14:textId="77777777" w:rsidR="0058363B" w:rsidRDefault="004C6056">
            <w:pPr>
              <w:pStyle w:val="TableParagraph"/>
              <w:spacing w:before="24"/>
              <w:ind w:left="21"/>
              <w:rPr>
                <w:rFonts w:ascii="ＭＳ Ｐ明朝" w:eastAsia="ＭＳ Ｐ明朝"/>
                <w:sz w:val="13"/>
              </w:rPr>
            </w:pPr>
            <w:r>
              <w:rPr>
                <w:rFonts w:ascii="ＭＳ Ｐ明朝" w:eastAsia="ＭＳ Ｐ明朝" w:hint="eastAsia"/>
                <w:sz w:val="13"/>
              </w:rPr>
              <w:t>ドメイン一覧／定義</w:t>
            </w:r>
          </w:p>
        </w:tc>
      </w:tr>
      <w:tr w:rsidR="0058363B" w14:paraId="0C8ED691" w14:textId="77777777">
        <w:trPr>
          <w:trHeight w:hRule="exact" w:val="246"/>
        </w:trPr>
        <w:tc>
          <w:tcPr>
            <w:tcW w:w="1841" w:type="dxa"/>
            <w:vMerge/>
            <w:tcBorders>
              <w:left w:val="single" w:sz="5" w:space="0" w:color="BCD19C"/>
              <w:bottom w:val="single" w:sz="5" w:space="0" w:color="BCD19C"/>
              <w:right w:val="single" w:sz="5" w:space="0" w:color="BCD19C"/>
            </w:tcBorders>
          </w:tcPr>
          <w:p w14:paraId="0C8ED68D" w14:textId="77777777" w:rsidR="0058363B" w:rsidRDefault="0058363B"/>
        </w:tc>
        <w:tc>
          <w:tcPr>
            <w:tcW w:w="1842" w:type="dxa"/>
            <w:vMerge/>
            <w:tcBorders>
              <w:left w:val="single" w:sz="5" w:space="0" w:color="BCD19C"/>
              <w:bottom w:val="single" w:sz="5" w:space="0" w:color="BCD19C"/>
              <w:right w:val="single" w:sz="5" w:space="0" w:color="BCD19C"/>
            </w:tcBorders>
          </w:tcPr>
          <w:p w14:paraId="0C8ED68E" w14:textId="77777777" w:rsidR="0058363B" w:rsidRDefault="0058363B"/>
        </w:tc>
        <w:tc>
          <w:tcPr>
            <w:tcW w:w="1842" w:type="dxa"/>
            <w:tcBorders>
              <w:top w:val="single" w:sz="4" w:space="0" w:color="FFFFFF"/>
              <w:left w:val="single" w:sz="5" w:space="0" w:color="BCD19C"/>
              <w:bottom w:val="single" w:sz="5" w:space="0" w:color="BCD19C"/>
            </w:tcBorders>
            <w:shd w:val="clear" w:color="auto" w:fill="E4EAD7"/>
          </w:tcPr>
          <w:p w14:paraId="0C8ED68F" w14:textId="77777777" w:rsidR="0058363B" w:rsidRDefault="004C6056">
            <w:pPr>
              <w:pStyle w:val="TableParagraph"/>
              <w:spacing w:before="24"/>
              <w:ind w:left="16"/>
              <w:rPr>
                <w:rFonts w:ascii="ＭＳ Ｐ明朝" w:eastAsia="ＭＳ Ｐ明朝"/>
                <w:sz w:val="13"/>
              </w:rPr>
            </w:pPr>
            <w:r>
              <w:rPr>
                <w:rFonts w:ascii="ＭＳ Ｐ明朝" w:eastAsia="ＭＳ Ｐ明朝" w:hint="eastAsia"/>
                <w:sz w:val="13"/>
              </w:rPr>
              <w:t>コード一覧／定義</w:t>
            </w:r>
          </w:p>
        </w:tc>
        <w:tc>
          <w:tcPr>
            <w:tcW w:w="1947" w:type="dxa"/>
            <w:tcBorders>
              <w:top w:val="single" w:sz="4" w:space="0" w:color="FFFFFF"/>
              <w:bottom w:val="single" w:sz="5" w:space="0" w:color="BCD19C"/>
              <w:right w:val="single" w:sz="5" w:space="0" w:color="BCD19C"/>
            </w:tcBorders>
            <w:shd w:val="clear" w:color="auto" w:fill="E4EAD7"/>
          </w:tcPr>
          <w:p w14:paraId="0C8ED690" w14:textId="77777777" w:rsidR="0058363B" w:rsidRDefault="004C6056">
            <w:pPr>
              <w:pStyle w:val="TableParagraph"/>
              <w:spacing w:before="24"/>
              <w:ind w:left="17"/>
              <w:rPr>
                <w:rFonts w:ascii="ＭＳ Ｐ明朝" w:eastAsia="ＭＳ Ｐ明朝"/>
                <w:sz w:val="13"/>
              </w:rPr>
            </w:pPr>
            <w:r>
              <w:rPr>
                <w:rFonts w:ascii="ＭＳ Ｐ明朝" w:eastAsia="ＭＳ Ｐ明朝" w:hint="eastAsia"/>
                <w:sz w:val="13"/>
              </w:rPr>
              <w:t>コード一覧／定義</w:t>
            </w:r>
          </w:p>
        </w:tc>
      </w:tr>
    </w:tbl>
    <w:p w14:paraId="0C8ED692" w14:textId="77777777" w:rsidR="0058363B" w:rsidRDefault="0058363B">
      <w:pPr>
        <w:pStyle w:val="a3"/>
        <w:rPr>
          <w:b/>
        </w:rPr>
      </w:pPr>
    </w:p>
    <w:p w14:paraId="0C8ED693" w14:textId="77777777" w:rsidR="0058363B" w:rsidRDefault="0058363B">
      <w:pPr>
        <w:pStyle w:val="a3"/>
        <w:spacing w:before="7"/>
        <w:rPr>
          <w:b/>
          <w:sz w:val="13"/>
        </w:rPr>
      </w:pPr>
    </w:p>
    <w:p w14:paraId="0C8ED694" w14:textId="77777777" w:rsidR="0058363B" w:rsidRDefault="004C6056">
      <w:pPr>
        <w:pStyle w:val="a3"/>
        <w:spacing w:before="1" w:line="324" w:lineRule="auto"/>
        <w:ind w:left="300" w:right="1338" w:firstLine="184"/>
        <w:jc w:val="both"/>
      </w:pPr>
      <w:r>
        <w:rPr>
          <w:spacing w:val="14"/>
        </w:rPr>
        <w:t>表</w:t>
      </w:r>
      <w:r>
        <w:rPr>
          <w:spacing w:val="14"/>
        </w:rPr>
        <w:t xml:space="preserve"> </w:t>
      </w:r>
      <w:r>
        <w:t>4.1</w:t>
      </w:r>
      <w:r>
        <w:rPr>
          <w:spacing w:val="-7"/>
        </w:rPr>
        <w:t xml:space="preserve"> </w:t>
      </w:r>
      <w:r>
        <w:rPr>
          <w:spacing w:val="-7"/>
        </w:rPr>
        <w:t>は、要件定義の各成果物は複数のプロセスにおいて、それぞれ異なる目的のために作成される可能性があることを示している。同表で例示した成果物のうち複数のプロ</w:t>
      </w:r>
      <w:r>
        <w:rPr>
          <w:spacing w:val="-7"/>
        </w:rPr>
        <w:t xml:space="preserve"> </w:t>
      </w:r>
      <w:r>
        <w:rPr>
          <w:spacing w:val="-4"/>
        </w:rPr>
        <w:t>セスに記載されている成果物について、使用の目的が異なれば、どのプロセスで、どのレ</w:t>
      </w:r>
      <w:r>
        <w:rPr>
          <w:spacing w:val="-4"/>
        </w:rPr>
        <w:t xml:space="preserve"> </w:t>
      </w:r>
      <w:r>
        <w:rPr>
          <w:spacing w:val="-9"/>
        </w:rPr>
        <w:t>ベル</w:t>
      </w:r>
      <w:r>
        <w:t>（</w:t>
      </w:r>
      <w:r>
        <w:rPr>
          <w:spacing w:val="-4"/>
        </w:rPr>
        <w:t>範囲、深さなど</w:t>
      </w:r>
      <w:r>
        <w:rPr>
          <w:spacing w:val="-13"/>
        </w:rPr>
        <w:t>）</w:t>
      </w:r>
      <w:r>
        <w:rPr>
          <w:spacing w:val="-5"/>
        </w:rPr>
        <w:t>で作成するかが変化する。要件定義を実施する際には、前後のプ</w:t>
      </w:r>
      <w:r>
        <w:rPr>
          <w:spacing w:val="-5"/>
        </w:rPr>
        <w:t xml:space="preserve"> </w:t>
      </w:r>
      <w:r>
        <w:rPr>
          <w:spacing w:val="-2"/>
        </w:rPr>
        <w:t>ロセスの目的を踏まえて成果物を決定することが重要である。</w:t>
      </w:r>
    </w:p>
    <w:p w14:paraId="0C8ED695" w14:textId="77777777" w:rsidR="0058363B" w:rsidRDefault="0058363B">
      <w:pPr>
        <w:spacing w:line="324" w:lineRule="auto"/>
        <w:jc w:val="both"/>
        <w:sectPr w:rsidR="0058363B">
          <w:headerReference w:type="default" r:id="rId1750"/>
          <w:footerReference w:type="default" r:id="rId1751"/>
          <w:pgSz w:w="10210" w:h="13330"/>
          <w:pgMar w:top="1240" w:right="0" w:bottom="540" w:left="1240" w:header="0" w:footer="344" w:gutter="0"/>
          <w:pgNumType w:start="93"/>
          <w:cols w:space="720"/>
        </w:sectPr>
      </w:pPr>
    </w:p>
    <w:p w14:paraId="0C8ED696" w14:textId="77777777" w:rsidR="0058363B" w:rsidRDefault="004C6056">
      <w:pPr>
        <w:numPr>
          <w:ilvl w:val="3"/>
          <w:numId w:val="47"/>
        </w:numPr>
        <w:tabs>
          <w:tab w:val="left" w:pos="1911"/>
        </w:tabs>
        <w:spacing w:line="353" w:lineRule="exact"/>
        <w:ind w:hanging="370"/>
        <w:jc w:val="left"/>
        <w:rPr>
          <w:rFonts w:ascii="メイリオ" w:eastAsia="メイリオ"/>
          <w:b/>
          <w:sz w:val="18"/>
        </w:rPr>
      </w:pPr>
      <w:r>
        <w:rPr>
          <w:b/>
          <w:color w:val="416639"/>
          <w:spacing w:val="13"/>
          <w:sz w:val="18"/>
        </w:rPr>
        <w:lastRenderedPageBreak/>
        <w:t>「</w:t>
      </w:r>
      <w:r>
        <w:rPr>
          <w:rFonts w:ascii="メイリオ" w:eastAsia="メイリオ" w:hint="eastAsia"/>
          <w:b/>
          <w:color w:val="416639"/>
          <w:sz w:val="18"/>
        </w:rPr>
        <w:t>問題点、課題、ニーズなど一覧／要求一覧」</w:t>
      </w:r>
    </w:p>
    <w:p w14:paraId="0C8ED697" w14:textId="77777777" w:rsidR="0058363B" w:rsidRDefault="004C6056">
      <w:pPr>
        <w:pStyle w:val="a4"/>
        <w:numPr>
          <w:ilvl w:val="4"/>
          <w:numId w:val="47"/>
        </w:numPr>
        <w:tabs>
          <w:tab w:val="left" w:pos="2109"/>
          <w:tab w:val="left" w:pos="2110"/>
        </w:tabs>
        <w:spacing w:before="186"/>
        <w:ind w:hanging="371"/>
        <w:rPr>
          <w:sz w:val="18"/>
        </w:rPr>
      </w:pPr>
      <w:r>
        <w:rPr>
          <w:sz w:val="18"/>
        </w:rPr>
        <w:t>構想立案</w:t>
      </w:r>
    </w:p>
    <w:p w14:paraId="0C8ED698" w14:textId="77777777" w:rsidR="0058363B" w:rsidRDefault="004C6056">
      <w:pPr>
        <w:pStyle w:val="a3"/>
        <w:spacing w:before="69"/>
        <w:ind w:left="2109"/>
        <w:jc w:val="both"/>
      </w:pPr>
      <w:r>
        <w:t>経営者や事業部門長などの経営的な課題やニーズ施策などを明確にする。</w:t>
      </w:r>
    </w:p>
    <w:p w14:paraId="0C8ED699" w14:textId="77777777" w:rsidR="0058363B" w:rsidRDefault="004C6056">
      <w:pPr>
        <w:pStyle w:val="a4"/>
        <w:numPr>
          <w:ilvl w:val="4"/>
          <w:numId w:val="47"/>
        </w:numPr>
        <w:tabs>
          <w:tab w:val="left" w:pos="2109"/>
          <w:tab w:val="left" w:pos="2110"/>
        </w:tabs>
        <w:spacing w:before="81"/>
        <w:ind w:hanging="371"/>
        <w:rPr>
          <w:sz w:val="18"/>
        </w:rPr>
      </w:pPr>
      <w:r>
        <w:rPr>
          <w:sz w:val="18"/>
        </w:rPr>
        <w:t>計画立案</w:t>
      </w:r>
    </w:p>
    <w:p w14:paraId="0C8ED69A" w14:textId="77777777" w:rsidR="0058363B" w:rsidRDefault="004C6056">
      <w:pPr>
        <w:pStyle w:val="a3"/>
        <w:spacing w:before="68" w:line="324" w:lineRule="auto"/>
        <w:ind w:left="2109" w:right="111"/>
        <w:jc w:val="both"/>
      </w:pPr>
      <w:r>
        <w:t>構想立案で明確になった方針を実現するための主要な現場や</w:t>
      </w:r>
      <w:r>
        <w:t xml:space="preserve"> IT </w:t>
      </w:r>
      <w:r>
        <w:t>の課題や施策を追加し、計画立案に盛り込む。</w:t>
      </w:r>
    </w:p>
    <w:p w14:paraId="0C8ED69B" w14:textId="77777777" w:rsidR="0058363B" w:rsidRDefault="004C6056">
      <w:pPr>
        <w:pStyle w:val="a4"/>
        <w:numPr>
          <w:ilvl w:val="4"/>
          <w:numId w:val="47"/>
        </w:numPr>
        <w:tabs>
          <w:tab w:val="left" w:pos="2109"/>
          <w:tab w:val="left" w:pos="2110"/>
        </w:tabs>
        <w:spacing w:before="18"/>
        <w:ind w:hanging="371"/>
        <w:rPr>
          <w:sz w:val="18"/>
        </w:rPr>
      </w:pPr>
      <w:r>
        <w:rPr>
          <w:sz w:val="18"/>
        </w:rPr>
        <w:t>要件定義</w:t>
      </w:r>
    </w:p>
    <w:p w14:paraId="0C8ED69C" w14:textId="77777777" w:rsidR="0058363B" w:rsidRDefault="004C6056">
      <w:pPr>
        <w:pStyle w:val="a3"/>
        <w:spacing w:before="68" w:line="324" w:lineRule="auto"/>
        <w:ind w:left="2109" w:right="122"/>
        <w:jc w:val="both"/>
      </w:pPr>
      <w:r>
        <w:pict w14:anchorId="0C8EF2E2">
          <v:polyline id="_x0000_s7707" style="position:absolute;left:0;text-align:left;z-index:31576;mso-position-horizontal-relative:page" points="28.35pt,22.4pt,28.1pt,21.3pt,27.5pt,20.4pt,26.6pt,19.8pt,25.5pt,19.6pt,2.85pt,19.6pt,0,19.6pt,0,22.4pt,0,101.8pt,0,104.65pt,19.85pt,104.65pt,25.5pt,104.65pt,26.6pt,104.4pt,27.5pt,103.8pt,28.1pt,102.9pt,28.35pt,101.8pt,28.35pt,22.4pt" coordorigin=",196" coordsize="567,1701" fillcolor="#cf9b2c" stroked="f">
            <v:path arrowok="t"/>
            <w10:wrap anchorx="page"/>
          </v:polyline>
        </w:pict>
      </w:r>
      <w:r>
        <w:pict w14:anchorId="0C8EF2E3">
          <v:shape id="_x0000_s7706" type="#_x0000_t202" style="position:absolute;left:0;text-align:left;margin-left:6pt;margin-top:29.25pt;width:16pt;height:44pt;z-index:31600;mso-position-horizontal-relative:page" filled="f" stroked="f">
            <v:textbox style="layout-flow:vertical-ideographic" inset="0,0,0,0">
              <w:txbxContent>
                <w:p w14:paraId="0C8EFED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6"/>
        </w:rPr>
        <w:t>承認された計画</w:t>
      </w:r>
      <w:r>
        <w:t>（方向性</w:t>
      </w:r>
      <w:r>
        <w:rPr>
          <w:spacing w:val="-40"/>
        </w:rPr>
        <w:t>）</w:t>
      </w:r>
      <w:r>
        <w:rPr>
          <w:spacing w:val="-5"/>
        </w:rPr>
        <w:t>を実現するために、関係するステークホルダから現場の</w:t>
      </w:r>
      <w:r>
        <w:rPr>
          <w:spacing w:val="-5"/>
        </w:rPr>
        <w:t xml:space="preserve"> </w:t>
      </w:r>
      <w:r>
        <w:rPr>
          <w:spacing w:val="-5"/>
        </w:rPr>
        <w:t>問題や要求も抽出し、実行に移す全ての要件を決める。</w:t>
      </w:r>
    </w:p>
    <w:p w14:paraId="0C8ED69D" w14:textId="77777777" w:rsidR="0058363B" w:rsidRDefault="0058363B">
      <w:pPr>
        <w:pStyle w:val="a3"/>
      </w:pPr>
    </w:p>
    <w:p w14:paraId="0C8ED69E" w14:textId="77777777" w:rsidR="0058363B" w:rsidRDefault="0058363B">
      <w:pPr>
        <w:pStyle w:val="a3"/>
        <w:spacing w:before="11"/>
        <w:rPr>
          <w:sz w:val="14"/>
        </w:rPr>
      </w:pPr>
    </w:p>
    <w:p w14:paraId="0C8ED69F" w14:textId="77777777" w:rsidR="0058363B" w:rsidRDefault="004C6056">
      <w:pPr>
        <w:numPr>
          <w:ilvl w:val="3"/>
          <w:numId w:val="47"/>
        </w:numPr>
        <w:tabs>
          <w:tab w:val="left" w:pos="1911"/>
        </w:tabs>
        <w:ind w:hanging="370"/>
        <w:jc w:val="left"/>
        <w:rPr>
          <w:rFonts w:ascii="メイリオ" w:eastAsia="メイリオ"/>
          <w:b/>
          <w:sz w:val="18"/>
        </w:rPr>
      </w:pPr>
      <w:r>
        <w:rPr>
          <w:rFonts w:ascii="メイリオ" w:eastAsia="メイリオ" w:hint="eastAsia"/>
          <w:b/>
          <w:color w:val="416639"/>
          <w:sz w:val="18"/>
        </w:rPr>
        <w:t>「業務機能構成表／業務処理定義書」</w:t>
      </w:r>
    </w:p>
    <w:p w14:paraId="0C8ED6A0" w14:textId="77777777" w:rsidR="0058363B" w:rsidRDefault="004C6056">
      <w:pPr>
        <w:pStyle w:val="a4"/>
        <w:numPr>
          <w:ilvl w:val="4"/>
          <w:numId w:val="47"/>
        </w:numPr>
        <w:tabs>
          <w:tab w:val="left" w:pos="2109"/>
          <w:tab w:val="left" w:pos="2110"/>
        </w:tabs>
        <w:spacing w:before="185"/>
        <w:ind w:hanging="371"/>
        <w:rPr>
          <w:sz w:val="18"/>
        </w:rPr>
      </w:pPr>
      <w:r>
        <w:rPr>
          <w:sz w:val="18"/>
        </w:rPr>
        <w:t>構想立案</w:t>
      </w:r>
    </w:p>
    <w:p w14:paraId="0C8ED6A1" w14:textId="77777777" w:rsidR="0058363B" w:rsidRDefault="004C6056">
      <w:pPr>
        <w:pStyle w:val="a3"/>
        <w:spacing w:before="68" w:line="324" w:lineRule="auto"/>
        <w:ind w:left="2109" w:right="120"/>
        <w:jc w:val="both"/>
      </w:pPr>
      <w:r>
        <w:t>経営施策がビジネスプロセスの大きな変更である場合は、変更部分の概要を合意</w:t>
      </w:r>
      <w:r>
        <w:t xml:space="preserve"> </w:t>
      </w:r>
      <w:r>
        <w:t>するために作成することもある。</w:t>
      </w:r>
    </w:p>
    <w:p w14:paraId="0C8ED6A2" w14:textId="77777777" w:rsidR="0058363B" w:rsidRDefault="004C6056">
      <w:pPr>
        <w:pStyle w:val="a4"/>
        <w:numPr>
          <w:ilvl w:val="4"/>
          <w:numId w:val="47"/>
        </w:numPr>
        <w:tabs>
          <w:tab w:val="left" w:pos="2109"/>
          <w:tab w:val="left" w:pos="2110"/>
        </w:tabs>
        <w:spacing w:before="18"/>
        <w:ind w:hanging="371"/>
        <w:rPr>
          <w:sz w:val="18"/>
        </w:rPr>
      </w:pPr>
      <w:r>
        <w:rPr>
          <w:sz w:val="18"/>
        </w:rPr>
        <w:t>計画立案</w:t>
      </w:r>
    </w:p>
    <w:p w14:paraId="0C8ED6A3" w14:textId="77777777" w:rsidR="0058363B" w:rsidRDefault="004C6056">
      <w:pPr>
        <w:pStyle w:val="a3"/>
        <w:spacing w:before="69"/>
        <w:ind w:left="2109"/>
        <w:jc w:val="both"/>
      </w:pPr>
      <w:r>
        <w:t>変更量を想定するため、現場レベルの主要な変更機能を明確にする。</w:t>
      </w:r>
    </w:p>
    <w:p w14:paraId="0C8ED6A4" w14:textId="77777777" w:rsidR="0058363B" w:rsidRDefault="004C6056">
      <w:pPr>
        <w:pStyle w:val="a4"/>
        <w:numPr>
          <w:ilvl w:val="4"/>
          <w:numId w:val="47"/>
        </w:numPr>
        <w:tabs>
          <w:tab w:val="left" w:pos="2109"/>
          <w:tab w:val="left" w:pos="2110"/>
        </w:tabs>
        <w:spacing w:before="81"/>
        <w:ind w:hanging="371"/>
        <w:rPr>
          <w:sz w:val="18"/>
        </w:rPr>
      </w:pPr>
      <w:r>
        <w:rPr>
          <w:sz w:val="18"/>
        </w:rPr>
        <w:t>要件定義</w:t>
      </w:r>
    </w:p>
    <w:p w14:paraId="0C8ED6A5" w14:textId="77777777" w:rsidR="0058363B" w:rsidRDefault="004C6056">
      <w:pPr>
        <w:pStyle w:val="a3"/>
        <w:spacing w:before="68" w:line="324" w:lineRule="auto"/>
        <w:ind w:left="2109" w:right="113"/>
        <w:jc w:val="both"/>
      </w:pPr>
      <w:r>
        <w:rPr>
          <w:spacing w:val="-6"/>
        </w:rPr>
        <w:t>承認された計画</w:t>
      </w:r>
      <w:r>
        <w:t>（方向性</w:t>
      </w:r>
      <w:r>
        <w:rPr>
          <w:spacing w:val="-40"/>
        </w:rPr>
        <w:t>）</w:t>
      </w:r>
      <w:r>
        <w:rPr>
          <w:spacing w:val="-4"/>
        </w:rPr>
        <w:t>を実現するために、関係するステークホルダが</w:t>
      </w:r>
      <w:r>
        <w:rPr>
          <w:spacing w:val="-4"/>
        </w:rPr>
        <w:t xml:space="preserve"> </w:t>
      </w:r>
      <w:r>
        <w:t>To-Be</w:t>
      </w:r>
      <w:r>
        <w:rPr>
          <w:spacing w:val="19"/>
        </w:rPr>
        <w:t xml:space="preserve"> </w:t>
      </w:r>
      <w:r>
        <w:rPr>
          <w:spacing w:val="19"/>
        </w:rPr>
        <w:t>と</w:t>
      </w:r>
      <w:r>
        <w:rPr>
          <w:spacing w:val="-2"/>
        </w:rPr>
        <w:t>して実現する全ての業務機能を合意形成し実行に移す要件として決定する。</w:t>
      </w:r>
    </w:p>
    <w:p w14:paraId="0C8ED6A6" w14:textId="77777777" w:rsidR="0058363B" w:rsidRDefault="0058363B">
      <w:pPr>
        <w:pStyle w:val="a3"/>
      </w:pPr>
    </w:p>
    <w:p w14:paraId="0C8ED6A7" w14:textId="77777777" w:rsidR="0058363B" w:rsidRDefault="0058363B">
      <w:pPr>
        <w:pStyle w:val="a3"/>
        <w:spacing w:before="11"/>
        <w:rPr>
          <w:sz w:val="14"/>
        </w:rPr>
      </w:pPr>
    </w:p>
    <w:p w14:paraId="0C8ED6A8" w14:textId="77777777" w:rsidR="0058363B" w:rsidRDefault="004C6056">
      <w:pPr>
        <w:numPr>
          <w:ilvl w:val="3"/>
          <w:numId w:val="47"/>
        </w:numPr>
        <w:tabs>
          <w:tab w:val="left" w:pos="1911"/>
        </w:tabs>
        <w:ind w:hanging="370"/>
        <w:jc w:val="left"/>
        <w:rPr>
          <w:rFonts w:ascii="メイリオ" w:eastAsia="メイリオ"/>
          <w:b/>
          <w:sz w:val="18"/>
        </w:rPr>
      </w:pPr>
      <w:r>
        <w:rPr>
          <w:rFonts w:ascii="メイリオ" w:eastAsia="メイリオ" w:hint="eastAsia"/>
          <w:b/>
          <w:color w:val="416639"/>
          <w:sz w:val="18"/>
        </w:rPr>
        <w:t>「ビジネスプロセス関連図」</w:t>
      </w:r>
    </w:p>
    <w:p w14:paraId="0C8ED6A9" w14:textId="77777777" w:rsidR="0058363B" w:rsidRDefault="004C6056">
      <w:pPr>
        <w:pStyle w:val="a4"/>
        <w:numPr>
          <w:ilvl w:val="4"/>
          <w:numId w:val="47"/>
        </w:numPr>
        <w:tabs>
          <w:tab w:val="left" w:pos="2109"/>
          <w:tab w:val="left" w:pos="2110"/>
        </w:tabs>
        <w:spacing w:before="185"/>
        <w:ind w:hanging="371"/>
        <w:rPr>
          <w:sz w:val="18"/>
        </w:rPr>
      </w:pPr>
      <w:r>
        <w:rPr>
          <w:sz w:val="18"/>
        </w:rPr>
        <w:t>構想立案</w:t>
      </w:r>
    </w:p>
    <w:p w14:paraId="0C8ED6AA" w14:textId="77777777" w:rsidR="0058363B" w:rsidRDefault="004C6056">
      <w:pPr>
        <w:pStyle w:val="a3"/>
        <w:spacing w:before="68"/>
        <w:ind w:left="2109"/>
        <w:jc w:val="both"/>
      </w:pPr>
      <w:r>
        <w:t>今回の構想立案に関係する業務（スコープ）を明確にして、認識の共有を図る。</w:t>
      </w:r>
    </w:p>
    <w:p w14:paraId="0C8ED6AB" w14:textId="77777777" w:rsidR="0058363B" w:rsidRDefault="004C6056">
      <w:pPr>
        <w:pStyle w:val="a4"/>
        <w:numPr>
          <w:ilvl w:val="4"/>
          <w:numId w:val="47"/>
        </w:numPr>
        <w:tabs>
          <w:tab w:val="left" w:pos="2109"/>
          <w:tab w:val="left" w:pos="2110"/>
        </w:tabs>
        <w:spacing w:before="81"/>
        <w:ind w:hanging="371"/>
        <w:rPr>
          <w:sz w:val="18"/>
        </w:rPr>
      </w:pPr>
      <w:r>
        <w:rPr>
          <w:sz w:val="18"/>
        </w:rPr>
        <w:t>計画立案</w:t>
      </w:r>
    </w:p>
    <w:p w14:paraId="0C8ED6AC" w14:textId="77777777" w:rsidR="0058363B" w:rsidRDefault="004C6056">
      <w:pPr>
        <w:pStyle w:val="a3"/>
        <w:spacing w:before="68" w:line="324" w:lineRule="auto"/>
        <w:ind w:left="2109" w:right="125"/>
        <w:jc w:val="both"/>
      </w:pPr>
      <w:r>
        <w:rPr>
          <w:spacing w:val="-1"/>
        </w:rPr>
        <w:t>構想立案で明確になった方針を実現するために、インタフェースや対象となる業</w:t>
      </w:r>
      <w:r>
        <w:rPr>
          <w:spacing w:val="-1"/>
        </w:rPr>
        <w:t xml:space="preserve"> </w:t>
      </w:r>
      <w:r>
        <w:rPr>
          <w:spacing w:val="-1"/>
        </w:rPr>
        <w:t>務プロセスの詳細化により、スコープの精度を向上させる。</w:t>
      </w:r>
    </w:p>
    <w:p w14:paraId="0C8ED6AD" w14:textId="77777777" w:rsidR="0058363B" w:rsidRDefault="004C6056">
      <w:pPr>
        <w:pStyle w:val="a4"/>
        <w:numPr>
          <w:ilvl w:val="4"/>
          <w:numId w:val="47"/>
        </w:numPr>
        <w:tabs>
          <w:tab w:val="left" w:pos="2109"/>
          <w:tab w:val="left" w:pos="2110"/>
        </w:tabs>
        <w:spacing w:before="18"/>
        <w:ind w:hanging="371"/>
        <w:rPr>
          <w:sz w:val="18"/>
        </w:rPr>
      </w:pPr>
      <w:r>
        <w:rPr>
          <w:sz w:val="18"/>
        </w:rPr>
        <w:t>要件定義</w:t>
      </w:r>
    </w:p>
    <w:p w14:paraId="0C8ED6AE" w14:textId="77777777" w:rsidR="0058363B" w:rsidRDefault="004C6056">
      <w:pPr>
        <w:pStyle w:val="a3"/>
        <w:spacing w:before="68" w:line="324" w:lineRule="auto"/>
        <w:ind w:left="2109" w:right="112"/>
        <w:jc w:val="both"/>
      </w:pPr>
      <w:r>
        <w:rPr>
          <w:spacing w:val="-1"/>
        </w:rPr>
        <w:t>要件定義スコープを共通認識するために、業務フローや役割分担の目次として利</w:t>
      </w:r>
      <w:r>
        <w:rPr>
          <w:spacing w:val="-1"/>
        </w:rPr>
        <w:t xml:space="preserve"> </w:t>
      </w:r>
      <w:r>
        <w:rPr>
          <w:spacing w:val="-11"/>
        </w:rPr>
        <w:t>用する。また、要件定義の終了時にはシステム開発スコープの定義文書として内容</w:t>
      </w:r>
      <w:r>
        <w:rPr>
          <w:spacing w:val="-11"/>
        </w:rPr>
        <w:t xml:space="preserve"> </w:t>
      </w:r>
      <w:r>
        <w:rPr>
          <w:spacing w:val="-11"/>
        </w:rPr>
        <w:t>を更新する。</w:t>
      </w:r>
    </w:p>
    <w:p w14:paraId="0C8ED6AF" w14:textId="77777777" w:rsidR="0058363B" w:rsidRDefault="0058363B">
      <w:pPr>
        <w:spacing w:line="324" w:lineRule="auto"/>
        <w:jc w:val="both"/>
        <w:sectPr w:rsidR="0058363B">
          <w:headerReference w:type="default" r:id="rId1752"/>
          <w:footerReference w:type="default" r:id="rId1753"/>
          <w:pgSz w:w="10210" w:h="13330"/>
          <w:pgMar w:top="1100" w:right="1240" w:bottom="540" w:left="0" w:header="0" w:footer="344" w:gutter="0"/>
          <w:pgNumType w:start="94"/>
          <w:cols w:space="720"/>
        </w:sectPr>
      </w:pPr>
    </w:p>
    <w:p w14:paraId="0C8ED6B0" w14:textId="77777777" w:rsidR="0058363B" w:rsidRDefault="004C6056">
      <w:pPr>
        <w:numPr>
          <w:ilvl w:val="3"/>
          <w:numId w:val="47"/>
        </w:numPr>
        <w:tabs>
          <w:tab w:val="left" w:pos="491"/>
        </w:tabs>
        <w:spacing w:line="353" w:lineRule="exact"/>
        <w:ind w:left="490" w:hanging="370"/>
        <w:jc w:val="left"/>
        <w:rPr>
          <w:rFonts w:ascii="メイリオ" w:eastAsia="メイリオ"/>
          <w:b/>
          <w:sz w:val="18"/>
        </w:rPr>
      </w:pPr>
      <w:r>
        <w:rPr>
          <w:rFonts w:ascii="メイリオ" w:eastAsia="メイリオ" w:hint="eastAsia"/>
          <w:b/>
          <w:color w:val="416639"/>
          <w:sz w:val="18"/>
        </w:rPr>
        <w:lastRenderedPageBreak/>
        <w:t>「業務フロー／システム化業務フロー／概念データモデル」</w:t>
      </w:r>
    </w:p>
    <w:p w14:paraId="0C8ED6B1" w14:textId="77777777" w:rsidR="0058363B" w:rsidRDefault="004C6056">
      <w:pPr>
        <w:pStyle w:val="a4"/>
        <w:numPr>
          <w:ilvl w:val="0"/>
          <w:numId w:val="46"/>
        </w:numPr>
        <w:tabs>
          <w:tab w:val="left" w:pos="689"/>
          <w:tab w:val="left" w:pos="690"/>
        </w:tabs>
        <w:spacing w:before="186"/>
        <w:rPr>
          <w:sz w:val="18"/>
        </w:rPr>
      </w:pPr>
      <w:r>
        <w:rPr>
          <w:sz w:val="18"/>
        </w:rPr>
        <w:t>構想立案</w:t>
      </w:r>
    </w:p>
    <w:p w14:paraId="0C8ED6B2" w14:textId="77777777" w:rsidR="0058363B" w:rsidRDefault="004C6056">
      <w:pPr>
        <w:pStyle w:val="a4"/>
        <w:numPr>
          <w:ilvl w:val="1"/>
          <w:numId w:val="46"/>
        </w:numPr>
        <w:tabs>
          <w:tab w:val="left" w:pos="1059"/>
          <w:tab w:val="left" w:pos="1060"/>
        </w:tabs>
        <w:spacing w:before="69"/>
        <w:rPr>
          <w:sz w:val="18"/>
        </w:rPr>
      </w:pPr>
      <w:r>
        <w:rPr>
          <w:w w:val="105"/>
          <w:sz w:val="18"/>
        </w:rPr>
        <w:t>As-Is</w:t>
      </w:r>
    </w:p>
    <w:p w14:paraId="0C8ED6B3" w14:textId="77777777" w:rsidR="0058363B" w:rsidRDefault="004C6056">
      <w:pPr>
        <w:pStyle w:val="a3"/>
        <w:spacing w:before="69" w:line="324" w:lineRule="auto"/>
        <w:ind w:left="1059" w:right="1338"/>
        <w:jc w:val="both"/>
      </w:pPr>
      <w:r>
        <w:rPr>
          <w:spacing w:val="-4"/>
        </w:rPr>
        <w:t>現行業務の理解が不足している場合、</w:t>
      </w:r>
      <w:r>
        <w:t xml:space="preserve">As-Is </w:t>
      </w:r>
      <w:r>
        <w:t>の業務フローなどを作成し理解を</w:t>
      </w:r>
      <w:r>
        <w:rPr>
          <w:spacing w:val="-11"/>
        </w:rPr>
        <w:t>深める。また、現行の課題の抽出や経営課題のマッピングを行い対策の検討を</w:t>
      </w:r>
      <w:r>
        <w:rPr>
          <w:spacing w:val="-11"/>
        </w:rPr>
        <w:t xml:space="preserve"> </w:t>
      </w:r>
      <w:r>
        <w:rPr>
          <w:spacing w:val="-11"/>
        </w:rPr>
        <w:t>行うために利用する。</w:t>
      </w:r>
    </w:p>
    <w:p w14:paraId="0C8ED6B4" w14:textId="77777777" w:rsidR="0058363B" w:rsidRDefault="004C6056">
      <w:pPr>
        <w:pStyle w:val="a4"/>
        <w:numPr>
          <w:ilvl w:val="1"/>
          <w:numId w:val="46"/>
        </w:numPr>
        <w:tabs>
          <w:tab w:val="left" w:pos="1059"/>
          <w:tab w:val="left" w:pos="1060"/>
        </w:tabs>
        <w:spacing w:before="18"/>
        <w:rPr>
          <w:sz w:val="18"/>
        </w:rPr>
      </w:pPr>
      <w:r>
        <w:rPr>
          <w:w w:val="105"/>
          <w:sz w:val="18"/>
        </w:rPr>
        <w:t>To-Be</w:t>
      </w:r>
    </w:p>
    <w:p w14:paraId="0C8ED6B5" w14:textId="77777777" w:rsidR="0058363B" w:rsidRDefault="004C6056">
      <w:pPr>
        <w:pStyle w:val="a3"/>
        <w:spacing w:before="68" w:line="324" w:lineRule="auto"/>
        <w:ind w:left="1059" w:right="1360"/>
        <w:jc w:val="both"/>
      </w:pPr>
      <w:r>
        <w:pict w14:anchorId="0C8EF2E4">
          <v:polyline id="_x0000_s7705" style="position:absolute;left:0;text-align:left;z-index:31624;mso-position-horizontal-relative:page" points="992.15pt,22.4pt,992.15pt,19.6pt,989.3pt,19.6pt,966.65pt,19.6pt,965.5pt,19.8pt,964.6pt,20.4pt,964pt,21.3pt,963.8pt,22.4pt,963.8pt,101.8pt,964pt,102.9pt,964.6pt,103.8pt,965.5pt,104.4pt,966.65pt,104.65pt,972.3pt,104.65pt,992.15pt,104.65pt,992.15pt,101.8pt,992.15pt,101.8pt,992.15pt,22.4pt" coordorigin="9638,196" coordsize="567,1701" fillcolor="#cf9b2c" stroked="f">
            <v:path arrowok="t"/>
            <w10:wrap anchorx="page"/>
          </v:polyline>
        </w:pict>
      </w:r>
      <w:r>
        <w:pict w14:anchorId="0C8EF2E5">
          <v:shape id="_x0000_s7704" type="#_x0000_t202" style="position:absolute;left:0;text-align:left;margin-left:487.85pt;margin-top:29.25pt;width:16pt;height:44pt;z-index:31648;mso-position-horizontal-relative:page" filled="f" stroked="f">
            <v:textbox style="layout-flow:vertical-ideographic" inset="0,0,0,0">
              <w:txbxContent>
                <w:p w14:paraId="0C8EFED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経営施策がビジネスプロセスの大きな変更である場合は、変更部分の概要を</w:t>
      </w:r>
      <w:r>
        <w:t xml:space="preserve"> </w:t>
      </w:r>
      <w:r>
        <w:t>合意するために作成する。</w:t>
      </w:r>
    </w:p>
    <w:p w14:paraId="0C8ED6B6" w14:textId="77777777" w:rsidR="0058363B" w:rsidRDefault="004C6056">
      <w:pPr>
        <w:pStyle w:val="a4"/>
        <w:numPr>
          <w:ilvl w:val="0"/>
          <w:numId w:val="46"/>
        </w:numPr>
        <w:tabs>
          <w:tab w:val="left" w:pos="689"/>
          <w:tab w:val="left" w:pos="690"/>
        </w:tabs>
        <w:spacing w:before="18"/>
        <w:rPr>
          <w:sz w:val="18"/>
        </w:rPr>
      </w:pPr>
      <w:r>
        <w:rPr>
          <w:sz w:val="18"/>
        </w:rPr>
        <w:t>計画立案</w:t>
      </w:r>
    </w:p>
    <w:p w14:paraId="0C8ED6B7" w14:textId="77777777" w:rsidR="0058363B" w:rsidRDefault="004C6056">
      <w:pPr>
        <w:pStyle w:val="a4"/>
        <w:numPr>
          <w:ilvl w:val="1"/>
          <w:numId w:val="46"/>
        </w:numPr>
        <w:tabs>
          <w:tab w:val="left" w:pos="1059"/>
          <w:tab w:val="left" w:pos="1060"/>
        </w:tabs>
        <w:spacing w:before="69"/>
        <w:rPr>
          <w:sz w:val="18"/>
        </w:rPr>
      </w:pPr>
      <w:r>
        <w:rPr>
          <w:w w:val="105"/>
          <w:sz w:val="18"/>
        </w:rPr>
        <w:t>As-Is</w:t>
      </w:r>
    </w:p>
    <w:p w14:paraId="0C8ED6B8" w14:textId="77777777" w:rsidR="0058363B" w:rsidRDefault="004C6056">
      <w:pPr>
        <w:pStyle w:val="a3"/>
        <w:spacing w:before="69" w:line="321" w:lineRule="auto"/>
        <w:ind w:left="1059" w:right="1360"/>
        <w:jc w:val="both"/>
      </w:pPr>
      <w:r>
        <w:t>現行の課題の抽出や既存業務課題のマッピングを行い対策の検討を行うため</w:t>
      </w:r>
      <w:r>
        <w:t xml:space="preserve"> </w:t>
      </w:r>
      <w:r>
        <w:t>に利用する。</w:t>
      </w:r>
    </w:p>
    <w:p w14:paraId="0C8ED6B9" w14:textId="77777777" w:rsidR="0058363B" w:rsidRDefault="004C6056">
      <w:pPr>
        <w:pStyle w:val="a4"/>
        <w:numPr>
          <w:ilvl w:val="1"/>
          <w:numId w:val="46"/>
        </w:numPr>
        <w:tabs>
          <w:tab w:val="left" w:pos="1059"/>
          <w:tab w:val="left" w:pos="1060"/>
        </w:tabs>
        <w:spacing w:before="20"/>
        <w:rPr>
          <w:sz w:val="18"/>
        </w:rPr>
      </w:pPr>
      <w:r>
        <w:rPr>
          <w:w w:val="105"/>
          <w:sz w:val="18"/>
        </w:rPr>
        <w:t>To-Be</w:t>
      </w:r>
    </w:p>
    <w:p w14:paraId="0C8ED6BA" w14:textId="77777777" w:rsidR="0058363B" w:rsidRDefault="004C6056">
      <w:pPr>
        <w:pStyle w:val="a3"/>
        <w:spacing w:before="68" w:line="321" w:lineRule="auto"/>
        <w:ind w:left="1059" w:right="1365"/>
        <w:jc w:val="both"/>
      </w:pPr>
      <w:r>
        <w:rPr>
          <w:spacing w:val="-1"/>
        </w:rPr>
        <w:t>経営施策がビジネスプロセスの大きな変更である場合は、主要な現場レベル</w:t>
      </w:r>
      <w:r>
        <w:rPr>
          <w:spacing w:val="-1"/>
        </w:rPr>
        <w:t xml:space="preserve"> </w:t>
      </w:r>
      <w:r>
        <w:rPr>
          <w:spacing w:val="-2"/>
        </w:rPr>
        <w:t>の変更部分を追加し具体的な変更量を想定する。</w:t>
      </w:r>
    </w:p>
    <w:p w14:paraId="0C8ED6BB" w14:textId="77777777" w:rsidR="0058363B" w:rsidRDefault="004C6056">
      <w:pPr>
        <w:pStyle w:val="a4"/>
        <w:numPr>
          <w:ilvl w:val="0"/>
          <w:numId w:val="46"/>
        </w:numPr>
        <w:tabs>
          <w:tab w:val="left" w:pos="689"/>
          <w:tab w:val="left" w:pos="690"/>
        </w:tabs>
        <w:spacing w:before="20"/>
        <w:rPr>
          <w:sz w:val="18"/>
        </w:rPr>
      </w:pPr>
      <w:r>
        <w:rPr>
          <w:sz w:val="18"/>
        </w:rPr>
        <w:t>要件定義</w:t>
      </w:r>
    </w:p>
    <w:p w14:paraId="0C8ED6BC" w14:textId="77777777" w:rsidR="0058363B" w:rsidRDefault="004C6056">
      <w:pPr>
        <w:pStyle w:val="a4"/>
        <w:numPr>
          <w:ilvl w:val="1"/>
          <w:numId w:val="46"/>
        </w:numPr>
        <w:tabs>
          <w:tab w:val="left" w:pos="1059"/>
          <w:tab w:val="left" w:pos="1060"/>
        </w:tabs>
        <w:spacing w:before="69"/>
        <w:rPr>
          <w:sz w:val="18"/>
        </w:rPr>
      </w:pPr>
      <w:r>
        <w:rPr>
          <w:w w:val="105"/>
          <w:sz w:val="18"/>
        </w:rPr>
        <w:t>As-Is</w:t>
      </w:r>
    </w:p>
    <w:p w14:paraId="0C8ED6BD" w14:textId="77777777" w:rsidR="0058363B" w:rsidRDefault="004C6056">
      <w:pPr>
        <w:pStyle w:val="a3"/>
        <w:spacing w:before="68" w:line="324" w:lineRule="auto"/>
        <w:ind w:left="1059" w:right="1366"/>
        <w:jc w:val="both"/>
      </w:pPr>
      <w:r>
        <w:rPr>
          <w:spacing w:val="-1"/>
        </w:rPr>
        <w:t>ステークホルダから抽出した業務課題のマッピングを行い、対策の検討を行</w:t>
      </w:r>
      <w:r>
        <w:rPr>
          <w:spacing w:val="-1"/>
        </w:rPr>
        <w:t xml:space="preserve"> </w:t>
      </w:r>
      <w:r>
        <w:rPr>
          <w:spacing w:val="-1"/>
        </w:rPr>
        <w:t>うために利用する。</w:t>
      </w:r>
    </w:p>
    <w:p w14:paraId="0C8ED6BE" w14:textId="77777777" w:rsidR="0058363B" w:rsidRDefault="004C6056">
      <w:pPr>
        <w:pStyle w:val="a4"/>
        <w:numPr>
          <w:ilvl w:val="1"/>
          <w:numId w:val="46"/>
        </w:numPr>
        <w:tabs>
          <w:tab w:val="left" w:pos="1059"/>
          <w:tab w:val="left" w:pos="1060"/>
        </w:tabs>
        <w:spacing w:before="18"/>
        <w:rPr>
          <w:sz w:val="18"/>
        </w:rPr>
      </w:pPr>
      <w:r>
        <w:rPr>
          <w:w w:val="105"/>
          <w:sz w:val="18"/>
        </w:rPr>
        <w:t>To-Be</w:t>
      </w:r>
    </w:p>
    <w:p w14:paraId="0C8ED6BF" w14:textId="77777777" w:rsidR="0058363B" w:rsidRDefault="004C6056">
      <w:pPr>
        <w:pStyle w:val="a3"/>
        <w:spacing w:before="68"/>
        <w:ind w:left="1059"/>
        <w:jc w:val="both"/>
      </w:pPr>
      <w:r>
        <w:t>ステークホルダにより、新たな業務を立案する。</w:t>
      </w:r>
    </w:p>
    <w:p w14:paraId="0C8ED6C0" w14:textId="77777777" w:rsidR="0058363B" w:rsidRDefault="004C6056">
      <w:pPr>
        <w:pStyle w:val="a4"/>
        <w:numPr>
          <w:ilvl w:val="0"/>
          <w:numId w:val="46"/>
        </w:numPr>
        <w:tabs>
          <w:tab w:val="left" w:pos="689"/>
          <w:tab w:val="left" w:pos="690"/>
        </w:tabs>
        <w:spacing w:before="81"/>
        <w:rPr>
          <w:sz w:val="18"/>
        </w:rPr>
      </w:pPr>
      <w:r>
        <w:rPr>
          <w:sz w:val="18"/>
        </w:rPr>
        <w:t>外部設計</w:t>
      </w:r>
    </w:p>
    <w:p w14:paraId="0C8ED6C1" w14:textId="77777777" w:rsidR="0058363B" w:rsidRDefault="004C6056">
      <w:pPr>
        <w:pStyle w:val="a3"/>
        <w:spacing w:before="69"/>
        <w:ind w:left="1059"/>
        <w:jc w:val="both"/>
      </w:pPr>
      <w:r>
        <w:t>確定した新たな業務のシステム化機能に対し実現性を考慮し再確認する。</w:t>
      </w:r>
    </w:p>
    <w:p w14:paraId="0C8ED6C2" w14:textId="77777777" w:rsidR="0058363B" w:rsidRDefault="0058363B">
      <w:pPr>
        <w:pStyle w:val="a3"/>
      </w:pPr>
    </w:p>
    <w:p w14:paraId="0C8ED6C3" w14:textId="77777777" w:rsidR="0058363B" w:rsidRDefault="0058363B">
      <w:pPr>
        <w:pStyle w:val="a3"/>
        <w:spacing w:before="8"/>
        <w:rPr>
          <w:sz w:val="19"/>
        </w:rPr>
      </w:pPr>
    </w:p>
    <w:p w14:paraId="0C8ED6C4" w14:textId="77777777" w:rsidR="0058363B" w:rsidRDefault="004C6056">
      <w:pPr>
        <w:numPr>
          <w:ilvl w:val="3"/>
          <w:numId w:val="47"/>
        </w:numPr>
        <w:tabs>
          <w:tab w:val="left" w:pos="491"/>
        </w:tabs>
        <w:spacing w:before="1"/>
        <w:ind w:left="490" w:hanging="370"/>
        <w:jc w:val="left"/>
        <w:rPr>
          <w:rFonts w:ascii="メイリオ" w:eastAsia="メイリオ"/>
          <w:b/>
          <w:sz w:val="18"/>
        </w:rPr>
      </w:pPr>
      <w:r>
        <w:rPr>
          <w:rFonts w:ascii="メイリオ" w:eastAsia="メイリオ" w:hint="eastAsia"/>
          <w:b/>
          <w:color w:val="416639"/>
          <w:spacing w:val="-1"/>
          <w:sz w:val="18"/>
        </w:rPr>
        <w:t>「エンティティ定義書／データ項目定義書」</w:t>
      </w:r>
    </w:p>
    <w:p w14:paraId="0C8ED6C5" w14:textId="77777777" w:rsidR="0058363B" w:rsidRDefault="004C6056">
      <w:pPr>
        <w:pStyle w:val="a4"/>
        <w:numPr>
          <w:ilvl w:val="0"/>
          <w:numId w:val="46"/>
        </w:numPr>
        <w:tabs>
          <w:tab w:val="left" w:pos="689"/>
          <w:tab w:val="left" w:pos="690"/>
        </w:tabs>
        <w:spacing w:before="186"/>
        <w:ind w:hanging="384"/>
        <w:rPr>
          <w:sz w:val="18"/>
        </w:rPr>
      </w:pPr>
      <w:r>
        <w:rPr>
          <w:sz w:val="18"/>
        </w:rPr>
        <w:t>要件定義</w:t>
      </w:r>
    </w:p>
    <w:p w14:paraId="0C8ED6C6" w14:textId="77777777" w:rsidR="0058363B" w:rsidRDefault="004C6056">
      <w:pPr>
        <w:pStyle w:val="a3"/>
        <w:spacing w:before="68" w:line="321" w:lineRule="auto"/>
        <w:ind w:left="689" w:right="1441"/>
      </w:pPr>
      <w:r>
        <w:t>概念データモデルの理解を補完する情報として、エンティティに属する主要なデ</w:t>
      </w:r>
      <w:r>
        <w:t xml:space="preserve"> </w:t>
      </w:r>
      <w:r>
        <w:t>ータ項目を明示する。</w:t>
      </w:r>
    </w:p>
    <w:p w14:paraId="0C8ED6C7" w14:textId="77777777" w:rsidR="0058363B" w:rsidRDefault="004C6056">
      <w:pPr>
        <w:pStyle w:val="a4"/>
        <w:numPr>
          <w:ilvl w:val="0"/>
          <w:numId w:val="46"/>
        </w:numPr>
        <w:tabs>
          <w:tab w:val="left" w:pos="689"/>
          <w:tab w:val="left" w:pos="690"/>
        </w:tabs>
        <w:spacing w:before="20"/>
        <w:rPr>
          <w:sz w:val="18"/>
        </w:rPr>
      </w:pPr>
      <w:r>
        <w:rPr>
          <w:sz w:val="18"/>
        </w:rPr>
        <w:t>外部設計</w:t>
      </w:r>
    </w:p>
    <w:p w14:paraId="0C8ED6C8" w14:textId="77777777" w:rsidR="0058363B" w:rsidRDefault="004C6056">
      <w:pPr>
        <w:pStyle w:val="a3"/>
        <w:spacing w:before="69" w:line="321" w:lineRule="auto"/>
        <w:ind w:left="689" w:right="1441"/>
      </w:pPr>
      <w:r>
        <w:t>概念データモデルをデータベース設計のインプットとするために、業務で必要と</w:t>
      </w:r>
      <w:r>
        <w:t xml:space="preserve"> </w:t>
      </w:r>
      <w:r>
        <w:t>される情報（データ項目）を洗い出す。</w:t>
      </w:r>
    </w:p>
    <w:p w14:paraId="0C8ED6C9" w14:textId="77777777" w:rsidR="0058363B" w:rsidRDefault="0058363B">
      <w:pPr>
        <w:spacing w:line="321" w:lineRule="auto"/>
        <w:sectPr w:rsidR="0058363B">
          <w:headerReference w:type="default" r:id="rId1754"/>
          <w:footerReference w:type="default" r:id="rId1755"/>
          <w:pgSz w:w="10210" w:h="13330"/>
          <w:pgMar w:top="1100" w:right="0" w:bottom="540" w:left="1420" w:header="0" w:footer="344" w:gutter="0"/>
          <w:pgNumType w:start="95"/>
          <w:cols w:space="720"/>
        </w:sectPr>
      </w:pPr>
    </w:p>
    <w:p w14:paraId="0C8ED6CA" w14:textId="77777777" w:rsidR="0058363B" w:rsidRDefault="004C6056">
      <w:pPr>
        <w:numPr>
          <w:ilvl w:val="3"/>
          <w:numId w:val="47"/>
        </w:numPr>
        <w:tabs>
          <w:tab w:val="left" w:pos="1911"/>
        </w:tabs>
        <w:spacing w:line="353" w:lineRule="exact"/>
        <w:ind w:hanging="370"/>
        <w:jc w:val="left"/>
        <w:rPr>
          <w:rFonts w:ascii="メイリオ" w:eastAsia="メイリオ"/>
          <w:b/>
          <w:sz w:val="18"/>
        </w:rPr>
      </w:pPr>
      <w:r>
        <w:rPr>
          <w:rFonts w:ascii="メイリオ" w:eastAsia="メイリオ" w:hint="eastAsia"/>
          <w:b/>
          <w:color w:val="416639"/>
          <w:spacing w:val="-1"/>
          <w:sz w:val="18"/>
        </w:rPr>
        <w:lastRenderedPageBreak/>
        <w:t>「画面レイアウト／帳票レイアウト」</w:t>
      </w:r>
    </w:p>
    <w:p w14:paraId="0C8ED6CB" w14:textId="77777777" w:rsidR="0058363B" w:rsidRDefault="004C6056">
      <w:pPr>
        <w:pStyle w:val="a4"/>
        <w:numPr>
          <w:ilvl w:val="4"/>
          <w:numId w:val="47"/>
        </w:numPr>
        <w:tabs>
          <w:tab w:val="left" w:pos="2109"/>
          <w:tab w:val="left" w:pos="2110"/>
        </w:tabs>
        <w:spacing w:before="186"/>
        <w:ind w:hanging="384"/>
        <w:rPr>
          <w:sz w:val="18"/>
        </w:rPr>
      </w:pPr>
      <w:r>
        <w:rPr>
          <w:sz w:val="18"/>
        </w:rPr>
        <w:t>要件定義</w:t>
      </w:r>
    </w:p>
    <w:p w14:paraId="0C8ED6CC" w14:textId="77777777" w:rsidR="0058363B" w:rsidRDefault="004C6056">
      <w:pPr>
        <w:pStyle w:val="a3"/>
        <w:spacing w:before="69" w:line="324" w:lineRule="auto"/>
        <w:ind w:left="2109" w:right="108"/>
        <w:jc w:val="both"/>
      </w:pPr>
      <w:r>
        <w:t>画面や帳票に対するステークホルダの要求として、画面レイアウトのイメージや</w:t>
      </w:r>
      <w:r>
        <w:t xml:space="preserve">  </w:t>
      </w:r>
      <w:r>
        <w:t>必要な情報（データ項目</w:t>
      </w:r>
      <w:r>
        <w:rPr>
          <w:spacing w:val="-93"/>
        </w:rPr>
        <w:t>）</w:t>
      </w:r>
      <w:r>
        <w:t>、画面に必要な処理（ボタンなど）</w:t>
      </w:r>
      <w:r>
        <w:rPr>
          <w:spacing w:val="5"/>
        </w:rPr>
        <w:t>などを明確にする。</w:t>
      </w:r>
    </w:p>
    <w:p w14:paraId="0C8ED6CD" w14:textId="77777777" w:rsidR="0058363B" w:rsidRDefault="004C6056">
      <w:pPr>
        <w:pStyle w:val="a4"/>
        <w:numPr>
          <w:ilvl w:val="4"/>
          <w:numId w:val="47"/>
        </w:numPr>
        <w:tabs>
          <w:tab w:val="left" w:pos="2109"/>
          <w:tab w:val="left" w:pos="2110"/>
        </w:tabs>
        <w:spacing w:before="18"/>
        <w:ind w:hanging="371"/>
        <w:rPr>
          <w:sz w:val="18"/>
        </w:rPr>
      </w:pPr>
      <w:r>
        <w:rPr>
          <w:sz w:val="18"/>
        </w:rPr>
        <w:t>外部設計</w:t>
      </w:r>
    </w:p>
    <w:p w14:paraId="0C8ED6CE" w14:textId="77777777" w:rsidR="0058363B" w:rsidRDefault="004C6056">
      <w:pPr>
        <w:pStyle w:val="a3"/>
        <w:spacing w:before="69" w:line="324" w:lineRule="auto"/>
        <w:ind w:left="2109" w:right="200"/>
        <w:jc w:val="both"/>
      </w:pPr>
      <w:r>
        <w:t>実装する画面や帳票として性能や規約を考慮し再設計し、ステークホルダとの合</w:t>
      </w:r>
      <w:r>
        <w:t xml:space="preserve"> </w:t>
      </w:r>
      <w:r>
        <w:t>意を行う。</w:t>
      </w:r>
    </w:p>
    <w:p w14:paraId="0C8ED6CF" w14:textId="77777777" w:rsidR="0058363B" w:rsidRDefault="004C6056">
      <w:pPr>
        <w:numPr>
          <w:ilvl w:val="3"/>
          <w:numId w:val="47"/>
        </w:numPr>
        <w:tabs>
          <w:tab w:val="left" w:pos="1911"/>
        </w:tabs>
        <w:spacing w:before="113"/>
        <w:ind w:hanging="370"/>
        <w:jc w:val="left"/>
        <w:rPr>
          <w:rFonts w:ascii="メイリオ" w:eastAsia="メイリオ"/>
          <w:b/>
          <w:sz w:val="18"/>
        </w:rPr>
      </w:pPr>
      <w:r>
        <w:pict w14:anchorId="0C8EF2E6">
          <v:polyline id="_x0000_s7703" style="position:absolute;left:0;text-align:left;z-index:31672;mso-position-horizontal-relative:page" points="28.35pt,17.4pt,28.1pt,16.3pt,27.5pt,15.4pt,26.6pt,14.8pt,25.5pt,14.6pt,2.85pt,14.6pt,0,14.6pt,0,17.4pt,0,96.8pt,0,99.65pt,19.85pt,99.65pt,25.5pt,99.65pt,26.6pt,99.4pt,27.5pt,98.8pt,28.1pt,97.9pt,28.35pt,96.8pt,28.35pt,17.4pt" coordorigin=",146" coordsize="567,1701" fillcolor="#cf9b2c" stroked="f">
            <v:path arrowok="t"/>
            <w10:wrap anchorx="page"/>
          </v:polyline>
        </w:pict>
      </w:r>
      <w:r>
        <w:pict w14:anchorId="0C8EF2E7">
          <v:shape id="_x0000_s7702" type="#_x0000_t202" style="position:absolute;left:0;text-align:left;margin-left:6pt;margin-top:26.75pt;width:16pt;height:44pt;z-index:31696;mso-position-horizontal-relative:page" filled="f" stroked="f">
            <v:textbox style="layout-flow:vertical-ideographic" inset="0,0,0,0">
              <w:txbxContent>
                <w:p w14:paraId="0C8EFED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rFonts w:ascii="メイリオ" w:eastAsia="メイリオ" w:hint="eastAsia"/>
          <w:b/>
          <w:color w:val="416639"/>
          <w:w w:val="105"/>
          <w:sz w:val="18"/>
        </w:rPr>
        <w:t>「</w:t>
      </w:r>
      <w:r>
        <w:rPr>
          <w:rFonts w:ascii="メイリオ" w:eastAsia="メイリオ" w:hint="eastAsia"/>
          <w:b/>
          <w:color w:val="416639"/>
          <w:w w:val="105"/>
          <w:sz w:val="18"/>
        </w:rPr>
        <w:t>CRUD</w:t>
      </w:r>
      <w:r>
        <w:rPr>
          <w:rFonts w:ascii="メイリオ" w:eastAsia="メイリオ" w:hint="eastAsia"/>
          <w:b/>
          <w:color w:val="416639"/>
          <w:spacing w:val="-14"/>
          <w:w w:val="105"/>
          <w:sz w:val="18"/>
        </w:rPr>
        <w:t xml:space="preserve"> </w:t>
      </w:r>
      <w:r>
        <w:rPr>
          <w:rFonts w:ascii="メイリオ" w:eastAsia="メイリオ" w:hint="eastAsia"/>
          <w:b/>
          <w:color w:val="416639"/>
          <w:spacing w:val="-14"/>
          <w:w w:val="105"/>
          <w:sz w:val="18"/>
        </w:rPr>
        <w:t>図」</w:t>
      </w:r>
    </w:p>
    <w:p w14:paraId="0C8ED6D0" w14:textId="77777777" w:rsidR="0058363B" w:rsidRDefault="004C6056">
      <w:pPr>
        <w:pStyle w:val="a4"/>
        <w:numPr>
          <w:ilvl w:val="4"/>
          <w:numId w:val="47"/>
        </w:numPr>
        <w:tabs>
          <w:tab w:val="left" w:pos="2109"/>
          <w:tab w:val="left" w:pos="2110"/>
        </w:tabs>
        <w:spacing w:before="185"/>
        <w:ind w:hanging="384"/>
        <w:rPr>
          <w:sz w:val="18"/>
        </w:rPr>
      </w:pPr>
      <w:r>
        <w:rPr>
          <w:sz w:val="18"/>
        </w:rPr>
        <w:t>要件定義</w:t>
      </w:r>
    </w:p>
    <w:p w14:paraId="0C8ED6D1" w14:textId="77777777" w:rsidR="0058363B" w:rsidRDefault="004C6056">
      <w:pPr>
        <w:pStyle w:val="a3"/>
        <w:spacing w:before="68" w:line="324" w:lineRule="auto"/>
        <w:ind w:left="2109" w:right="200"/>
        <w:jc w:val="both"/>
      </w:pPr>
      <w:r>
        <w:rPr>
          <w:spacing w:val="-1"/>
        </w:rPr>
        <w:t>業務フローやシステム化業務フローと概念データモデルを関連付けて、業務フロ</w:t>
      </w:r>
      <w:r>
        <w:rPr>
          <w:spacing w:val="-1"/>
        </w:rPr>
        <w:t xml:space="preserve"> </w:t>
      </w:r>
      <w:r>
        <w:rPr>
          <w:spacing w:val="-1"/>
        </w:rPr>
        <w:t>ーやシステム化業務フローの漏れや矛盾、概念データモデルのエンティティやデ</w:t>
      </w:r>
      <w:r>
        <w:rPr>
          <w:spacing w:val="-1"/>
        </w:rPr>
        <w:t xml:space="preserve"> </w:t>
      </w:r>
      <w:r>
        <w:rPr>
          <w:spacing w:val="-1"/>
        </w:rPr>
        <w:t>ータ項目の漏れや矛盾を発見し是正するために作成する。</w:t>
      </w:r>
    </w:p>
    <w:p w14:paraId="0C8ED6D2" w14:textId="77777777" w:rsidR="0058363B" w:rsidRDefault="004C6056">
      <w:pPr>
        <w:pStyle w:val="a3"/>
        <w:spacing w:before="18"/>
        <w:ind w:left="2109"/>
        <w:jc w:val="both"/>
      </w:pPr>
      <w:r>
        <w:t>また、データの発生元（データの所管部門）を明確化する。</w:t>
      </w:r>
    </w:p>
    <w:p w14:paraId="0C8ED6D3" w14:textId="77777777" w:rsidR="0058363B" w:rsidRDefault="004C6056">
      <w:pPr>
        <w:pStyle w:val="a4"/>
        <w:numPr>
          <w:ilvl w:val="4"/>
          <w:numId w:val="47"/>
        </w:numPr>
        <w:tabs>
          <w:tab w:val="left" w:pos="2109"/>
          <w:tab w:val="left" w:pos="2110"/>
        </w:tabs>
        <w:spacing w:before="81"/>
        <w:ind w:hanging="371"/>
        <w:rPr>
          <w:sz w:val="18"/>
        </w:rPr>
      </w:pPr>
      <w:r>
        <w:rPr>
          <w:sz w:val="18"/>
        </w:rPr>
        <w:t>外部設計</w:t>
      </w:r>
    </w:p>
    <w:p w14:paraId="0C8ED6D4" w14:textId="77777777" w:rsidR="0058363B" w:rsidRDefault="004C6056">
      <w:pPr>
        <w:pStyle w:val="a3"/>
        <w:spacing w:before="68" w:line="324" w:lineRule="auto"/>
        <w:ind w:left="2109" w:right="172"/>
        <w:jc w:val="both"/>
      </w:pPr>
      <w:r>
        <w:rPr>
          <w:spacing w:val="-5"/>
          <w:w w:val="105"/>
        </w:rPr>
        <w:t>どのシステム機能によってどのエンティティやデータ項目が生成・参照・更新</w:t>
      </w:r>
      <w:r>
        <w:rPr>
          <w:spacing w:val="-5"/>
          <w:w w:val="105"/>
        </w:rPr>
        <w:t xml:space="preserve">  </w:t>
      </w:r>
      <w:r>
        <w:rPr>
          <w:spacing w:val="-6"/>
          <w:w w:val="105"/>
        </w:rPr>
        <w:t>・削除されるのかを明確にし、システム機能の漏れや不整合を無くす。</w:t>
      </w:r>
    </w:p>
    <w:p w14:paraId="0C8ED6D5" w14:textId="77777777" w:rsidR="0058363B" w:rsidRDefault="0058363B">
      <w:pPr>
        <w:spacing w:line="324" w:lineRule="auto"/>
        <w:jc w:val="both"/>
        <w:sectPr w:rsidR="0058363B">
          <w:headerReference w:type="default" r:id="rId1756"/>
          <w:footerReference w:type="default" r:id="rId1757"/>
          <w:pgSz w:w="10210" w:h="13330"/>
          <w:pgMar w:top="1100" w:right="1160" w:bottom="540" w:left="0" w:header="0" w:footer="344" w:gutter="0"/>
          <w:pgNumType w:start="96"/>
          <w:cols w:space="720"/>
        </w:sectPr>
      </w:pPr>
    </w:p>
    <w:p w14:paraId="0C8ED6D6" w14:textId="77777777" w:rsidR="0058363B" w:rsidRDefault="004C6056">
      <w:pPr>
        <w:spacing w:line="180" w:lineRule="auto"/>
        <w:ind w:left="3101"/>
        <w:rPr>
          <w:rFonts w:ascii="Meiryo UI" w:eastAsia="Meiryo UI"/>
          <w:b/>
          <w:sz w:val="28"/>
        </w:rPr>
      </w:pPr>
      <w:r>
        <w:lastRenderedPageBreak/>
        <w:pict w14:anchorId="0C8EF2E8">
          <v:polyline id="_x0000_s7701" style="position:absolute;left:0;text-align:left;z-index:-674344;mso-position-horizontal-relative:page;mso-position-vertical-relative:page" points="992.15pt,452.25pt,992.15pt,449.45pt,992.15pt,370.05pt,992.15pt,370.05pt,992.15pt,367.2pt,989.3pt,367.2pt,966.65pt,367.2pt,965.5pt,367.45pt,964.6pt,368.05pt,964pt,368.95pt,963.8pt,370.05pt,963.8pt,449.4pt,964pt,450.5pt,964.6pt,451.4pt,965.5pt,452.05pt,966.65pt,452.25pt,972.3pt,452.25pt,992.15pt,452.25pt" coordorigin="9638,3672" coordsize="567,1701" fillcolor="#cf9b2c" stroked="f">
            <v:path arrowok="t"/>
            <w10:wrap anchorx="page" anchory="page"/>
          </v:polyline>
        </w:pict>
      </w:r>
      <w:r>
        <w:pict w14:anchorId="0C8EF2E9">
          <v:shape id="_x0000_s7700" type="#_x0000_t202" style="position:absolute;left:0;text-align:left;margin-left:249.1pt;margin-top:637.95pt;width:12pt;height:12pt;z-index:31768;mso-position-horizontal-relative:page;mso-position-vertical-relative:page" filled="f" stroked="f">
            <v:textbox inset="0,0,0,0">
              <w:txbxContent>
                <w:p w14:paraId="0C8EFEDF" w14:textId="77777777" w:rsidR="0058363B" w:rsidRDefault="004C6056">
                  <w:pPr>
                    <w:spacing w:line="220" w:lineRule="exact"/>
                    <w:ind w:left="20"/>
                    <w:rPr>
                      <w:sz w:val="20"/>
                    </w:rPr>
                  </w:pPr>
                  <w:r>
                    <w:rPr>
                      <w:sz w:val="20"/>
                    </w:rPr>
                    <w:t>97</w:t>
                  </w:r>
                </w:p>
              </w:txbxContent>
            </v:textbox>
            <w10:wrap anchorx="page" anchory="page"/>
          </v:shape>
        </w:pict>
      </w:r>
      <w:r>
        <w:rPr>
          <w:rFonts w:ascii="Meiryo UI" w:eastAsia="Meiryo UI" w:hint="eastAsia"/>
          <w:b/>
          <w:color w:val="FFFFFF"/>
          <w:sz w:val="28"/>
        </w:rPr>
        <w:t>第４章</w:t>
      </w:r>
    </w:p>
    <w:p w14:paraId="0C8ED6D7" w14:textId="77777777" w:rsidR="0058363B" w:rsidRDefault="0058363B">
      <w:pPr>
        <w:pStyle w:val="a3"/>
        <w:rPr>
          <w:rFonts w:ascii="Meiryo UI"/>
          <w:b/>
          <w:sz w:val="20"/>
        </w:rPr>
      </w:pPr>
    </w:p>
    <w:p w14:paraId="0C8ED6D8" w14:textId="77777777" w:rsidR="0058363B" w:rsidRDefault="0058363B">
      <w:pPr>
        <w:pStyle w:val="a3"/>
        <w:rPr>
          <w:rFonts w:ascii="Meiryo UI"/>
          <w:b/>
          <w:sz w:val="20"/>
        </w:rPr>
      </w:pPr>
    </w:p>
    <w:p w14:paraId="0C8ED6D9" w14:textId="77777777" w:rsidR="0058363B" w:rsidRDefault="004C6056">
      <w:pPr>
        <w:pStyle w:val="a3"/>
        <w:spacing w:before="11"/>
        <w:rPr>
          <w:rFonts w:ascii="Meiryo UI"/>
          <w:b/>
          <w:sz w:val="17"/>
        </w:rPr>
      </w:pPr>
      <w:r>
        <w:pict w14:anchorId="0C8EF2EA">
          <v:group id="_x0000_s7573" style="position:absolute;margin-left:67.05pt;margin-top:54pt;width:376pt;height:572.55pt;z-index:31720;mso-wrap-distance-left:0;mso-wrap-distance-right:0;mso-position-horizontal-relative:page;mso-position-vertical-relative:page" coordorigin="1341,1080" coordsize="7520,11451">
            <v:shape id="_x0000_s7699" type="#_x0000_t75" style="position:absolute;left:1603;top:819;width:7520;height:11451">
              <v:imagedata r:id="rId1758" o:title=""/>
            </v:shape>
            <v:shape id="_x0000_s7698" type="#_x0000_t75" style="position:absolute;left:6445;top:1096;width:160;height:174">
              <v:imagedata r:id="rId1759" o:title=""/>
            </v:shape>
            <v:shape id="_x0000_s7697" type="#_x0000_t75" style="position:absolute;left:6634;top:1092;width:821;height:185">
              <v:imagedata r:id="rId1760" o:title=""/>
            </v:shape>
            <v:shape id="_x0000_s7696" style="position:absolute;left:1723;top:1885;width:429;height:172" coordorigin="1723,1885" coordsize="429,172" o:spt="100" adj="0,,0" path="m1770,1885r-47,l1723,2057r47,l1762,2046r-5,-10l1753,2027r-4,-13l1746,2000r-2,-14l1744,1971r,-15l1746,1942r3,-14l1753,1915r4,-9l1762,1896r8,-11xm1859,1959r,96l1862,2055r6,-6l1868,2037r89,l1957,2032r-89,l1868,1966r6,-1l1875,1963r-4,-2l1859,1959xm1824,1892r,162l1827,2053r6,-5l1833,1930r10,l1833,1926r,-27l1839,1898r1,-2l1836,1894r-12,-2xm1957,2037r-9,l1948,2053r3,l1957,2047r,-10xm1948,1960r,72l1957,2032r,-65l1963,1966r1,-2l1960,1962r-12,-2xm1877,1972r-1,1l1878,1975r9,5l1896,1986r8,8l1899,2003r-9,9l1877,2023r-1,2l1877,2026r2,-1l1887,2020r8,-6l1903,2007r7,-8l1925,1999r-10,-7l1918,1988r-9,l1901,1982r-10,-5l1879,1973r-2,-1xm1925,1999r-15,l1916,2005r3,5l1922,2013r2,3l1926,2017r4,l1932,2015r,-8l1926,2000r-1,-1xm1924,1957r-4,11l1915,1978r-6,10l1918,1988r4,-4l1927,1975r4,-8l1939,1965r1,-2l1934,1961r-10,-4xm1843,1930r-10,l1840,1933r4,5l1848,1951r2,3l1856,1954r2,-2l1858,1940r-9,-8l1843,1930xm1942,1895r-5,16l1930,1926r-8,13l1913,1950r-1,2l1913,1953r2,-1l1926,1943r9,-11l1944,1920r8,-13l1961,1906r1,-2l1957,1901r-15,-6xm1854,1902r-1,l1855,1905r9,9l1869,1923r2,10l1873,1939r2,2l1882,1941r2,-2l1884,1935r-2,-8l1877,1919r-9,-8l1857,1903r-3,-1xm1884,1893r,1l1885,1896r7,7l1897,1911r2,10l1900,1928r2,4l1909,1932r2,-2l1911,1926r-2,-8l1905,1910r-8,-8l1886,1894r-2,-1xm1811,1931r-1,l1809,1934r1,11l1808,1954r-4,7l1802,1964r-1,2l1801,1972r2,1l1811,1973r3,-3l1815,1964r1,-7l1815,1947r-3,-13l1811,1931xm2090,1979r-46,l2058,1980r15,2l2087,1985r15,5l2094,2008r-9,16l2074,2038r-13,12l2060,2052r1,l2063,2051r14,-9l2090,2029r10,-16l2110,1993r27,l2133,1992r-21,-7l2113,1983r-9,l2091,1979r-1,xm2081,1910r-18,l2063,1912r-1,2l2056,1931r-6,16l2044,1962r-6,13l2025,1977r-11,4l2004,1987r-7,6l1993,1998r-2,4l1991,2011r1,4l1998,2020r3,2l2012,2022r6,-3l2020,2017r-20,l1997,2014r,-11l1999,1999r11,-11l2021,1983r15,-3l2044,1980r,-1l2090,1979r-13,-3l2062,1975r-16,-1l2052,1961r6,-13l2063,1935r6,-13l2071,1917r3,-3l2076,1913r4,-2l2081,1910xm2044,1980r-8,l2029,1997r-6,10l2015,2015r-5,2l2020,2017r3,-3l2028,2008r5,-8l2039,1991r5,-11xm2137,1993r-27,l2124,1999r11,4l2142,2007r3,2l2147,2009r4,l2152,2008r,-6l2151,1999r-3,-1l2145,1996r-8,-3xm2110,1941r-7,l2100,1942r,1l2108,1946r3,3l2110,1961r,4l2107,1974r-1,6l2104,1983r9,l2114,1980r2,-6l2119,1966r1,-5l2122,1958r3,-1l2128,1955r,-2l2118,1944r-8,-3xm2009,1904r-1,l2009,1907r,4l2012,1916r6,7l2020,1926r3,l2025,1923r2,-1l2031,1920r5,-2l2044,1916r6,-2l2018,1914r-4,-3l2011,1905r-2,-1xm2067,1901r-3,4l2053,1908r-11,2l2031,1913r-4,1l2024,1914r26,l2052,1913r8,-3l2081,1910r,-1l2076,1904r-3,-2l2067,1901xe" fillcolor="black" stroked="f">
              <v:stroke joinstyle="round"/>
              <v:formulas/>
              <v:path arrowok="t" o:connecttype="segments"/>
            </v:shape>
            <v:shape id="_x0000_s7695" style="position:absolute;left:2182;top:1885;width:48;height:172" coordorigin="2182,1885" coordsize="48,172" path="m2230,1885r-48,l2190,1896r6,10l2209,1971r-1,15l2190,2046r-8,11l2230,2057r,-172xe" fillcolor="black" stroked="f">
              <v:path arrowok="t"/>
            </v:shape>
            <v:shape id="_x0000_s7694" type="#_x0000_t75" style="position:absolute;left:1993;top:1941;width:6647;height:171">
              <v:imagedata r:id="rId1761" o:title=""/>
            </v:shape>
            <v:shape id="_x0000_s7693" type="#_x0000_t75" style="position:absolute;left:2114;top:2260;width:1718;height:170">
              <v:imagedata r:id="rId1762" o:title=""/>
            </v:shape>
            <v:shape id="_x0000_s7692" type="#_x0000_t75" style="position:absolute;left:3868;top:2274;width:123;height:145">
              <v:imagedata r:id="rId1763" o:title=""/>
            </v:shape>
            <v:shape id="_x0000_s7691" type="#_x0000_t75" style="position:absolute;left:4035;top:2260;width:4698;height:169">
              <v:imagedata r:id="rId1764" o:title=""/>
            </v:shape>
            <v:shape id="_x0000_s7690" type="#_x0000_t75" style="position:absolute;left:1992;top:2580;width:4123;height:167">
              <v:imagedata r:id="rId1765" o:title=""/>
            </v:shape>
            <v:shape id="_x0000_s7689" type="#_x0000_t75" style="position:absolute;left:1984;top:3209;width:693;height:175">
              <v:imagedata r:id="rId1766" o:title=""/>
            </v:shape>
            <v:shape id="_x0000_s7688" style="position:absolute;left:1853;top:3790;width:789;height:167" coordorigin="1853,3790" coordsize="789,167" o:spt="100" adj="0,,0" path="m1896,3790r-43,l1853,3918r7,l1860,3796r36,l1896,3790xm2072,3931r-11,10l1925,3941r,5l2086,3946r3,-1l2089,3943r-3,-2l2072,3931xm2009,3890r-10,l1999,3941r10,l2009,3890xm2059,3877r-10,9l1938,3886r,4l2070,3890r3,-1l2073,3888r-3,-3l2059,3877xm2009,3838r-10,l1999,3886r10,l2009,3838xm2069,3824r-10,9l1929,3833r,5l2080,3838r3,-1l2083,3835r-3,-3l2069,3824xm1982,3792r-3,l1979,3793r2,2l1993,3802r7,9l2004,3820r1,4l2007,3826r7,l2015,3824r,-5l2013,3812r-6,-7l1997,3798r-15,-6xm2222,3930r-26,l2209,3934r12,5l2232,3945r10,6l2247,3954r3,1l2254,3955r1,-1l2255,3948r-1,-2l2251,3944r-9,-6l2231,3933r-9,-3xm2182,3919r-29,l2167,3922r11,2l2185,3926r-13,8l2155,3941r-20,4l2112,3949r-3,1l2109,3951r3,1l2137,3950r23,-4l2179,3939r17,-9l2222,3930r-4,-2l2203,3924r4,-3l2193,3921r-10,-2l2182,3919xm2169,3897r-10,l2140,3923r-1,3l2142,3927r5,-1l2153,3919r29,l2171,3918r-15,-2l2169,3897xm2229,3897r-14,l2209,3907r-8,8l2193,3921r14,l2212,3916r9,-8l2229,3897xm2257,3884r-9,9l2107,3893r,4l2269,3897r3,-1l2272,3895r-3,-3l2257,3884xm2183,3869r-5,l2162,3893r10,l2182,3879r10,l2194,3878r-4,-4l2183,3869xm2125,3825r,57l2129,3882r6,-6l2135,3869r114,l2249,3865r-114,l2135,3836r119,l2255,3836r-3,-3l2250,3832r-114,l2125,3825xm2249,3869r-10,l2239,3882r4,l2249,3876r,-7xm2174,3836r-10,l2164,3865r10,l2174,3836xm2211,3836r-10,l2201,3865r10,l2211,3836xm2254,3836r-15,l2239,3865r10,l2249,3838r5,-1l2254,3836xm2174,3811r-10,l2164,3832r10,l2174,3811xm2211,3811r-10,l2201,3832r10,l2211,3811xm2242,3826r-5,6l2250,3832r-8,-6xm2255,3796r-10,11l2110,3807r,4l2269,3811r3,-1l2272,3808r-3,-2l2255,3796xm2337,3829r-6,l2331,3950r-37,l2294,3957r43,l2337,3829xm2588,3828r-17,l2571,3829r-2,2l2556,3843r-8,12l2542,3867r-1,14l2542,3895r4,13l2553,3919r10,9l2572,3935r10,5l2592,3943r10,1l2606,3944r2,-2l2608,3938r-1,-2l2605,3934r-2,-2l2600,3931r-5,l2582,3930r-11,-5l2551,3905r-5,-12l2546,3879r2,-10l2551,3860r6,-9l2565,3841r11,-8l2588,3828xm2594,3848r-1,1l2602,3855r7,7l2614,3873r2,1l2621,3872r1,-2l2621,3866r,-4l2619,3859r-3,-2l2609,3852r-7,-3l2594,3848xm2613,3836r-1,2l2621,3843r6,7l2631,3858r1,3l2634,3862r6,-2l2641,3858r-1,-4l2639,3851r-2,-3l2634,3845r-6,-4l2621,3838r-8,-2xm2486,3825r-1,1l2485,3828r-1,2l2485,3833r3,4l2493,3841r2,2l2498,3844r2,1l2502,3845r3,l2509,3843r6,-3l2520,3838r6,-1l2538,3834r-43,l2490,3832r-3,-4l2486,3825xm2619,3809r-3,l2610,3814r-5,2l2522,3831r-9,2l2506,3834r-4,l2495,3834r43,l2547,3832r22,-4l2588,3828r3,-1l2609,3824r20,-1l2633,3822r,-2l2630,3818r-3,-3l2622,3812r-3,-3xe" fillcolor="black" stroked="f">
              <v:stroke joinstyle="round"/>
              <v:formulas/>
              <v:path arrowok="t" o:connecttype="segments"/>
            </v:shape>
            <v:shape id="_x0000_s7687" type="#_x0000_t75" style="position:absolute;left:2927;top:3555;width:341;height:120">
              <v:imagedata r:id="rId1767" o:title=""/>
            </v:shape>
            <v:shape id="_x0000_s7686" type="#_x0000_t75" style="position:absolute;left:3288;top:3529;width:539;height:169">
              <v:imagedata r:id="rId1768" o:title=""/>
            </v:shape>
            <v:shape id="_x0000_s7685" type="#_x0000_t75" style="position:absolute;left:3878;top:3536;width:103;height:149">
              <v:imagedata r:id="rId380" o:title=""/>
            </v:shape>
            <v:shape id="_x0000_s7684" type="#_x0000_t75" style="position:absolute;left:4038;top:3529;width:2658;height:169">
              <v:imagedata r:id="rId1769" o:title=""/>
            </v:shape>
            <v:shape id="_x0000_s7683" type="#_x0000_t75" style="position:absolute;left:6732;top:3535;width:140;height:153">
              <v:imagedata r:id="rId1770" o:title=""/>
            </v:shape>
            <v:shape id="_x0000_s7682" type="#_x0000_t75" style="position:absolute;left:6911;top:3531;width:1813;height:167">
              <v:imagedata r:id="rId1771" o:title=""/>
            </v:shape>
            <v:shape id="_x0000_s7681" type="#_x0000_t75" style="position:absolute;left:1997;top:3848;width:784;height:166">
              <v:imagedata r:id="rId1772" o:title=""/>
            </v:shape>
            <v:shape id="_x0000_s7680" type="#_x0000_t75" style="position:absolute;left:2090;top:4158;width:1382;height:177">
              <v:imagedata r:id="rId1773" o:title=""/>
            </v:shape>
            <v:shape id="_x0000_s7679" type="#_x0000_t75" style="position:absolute;left:3512;top:4160;width:526;height:175">
              <v:imagedata r:id="rId1774" o:title=""/>
            </v:shape>
            <v:shape id="_x0000_s7678" type="#_x0000_t75" style="position:absolute;left:4074;top:4167;width:145;height:157">
              <v:imagedata r:id="rId1775" o:title=""/>
            </v:shape>
            <v:shape id="_x0000_s7677" type="#_x0000_t75" style="position:absolute;left:4253;top:4164;width:717;height:167">
              <v:imagedata r:id="rId1776" o:title=""/>
            </v:shape>
            <v:shape id="_x0000_s7676" type="#_x0000_t75" style="position:absolute;left:5016;top:4175;width:132;height:143">
              <v:imagedata r:id="rId1777" o:title=""/>
            </v:shape>
            <v:shape id="_x0000_s7675" type="#_x0000_t75" style="position:absolute;left:2382;top:4478;width:4667;height:172">
              <v:imagedata r:id="rId1778" o:title=""/>
            </v:shape>
            <v:shape id="_x0000_s7674" type="#_x0000_t75" style="position:absolute;left:7197;top:4488;width:783;height:160">
              <v:imagedata r:id="rId1779" o:title=""/>
            </v:shape>
            <v:shape id="_x0000_s7673" type="#_x0000_t75" style="position:absolute;left:8118;top:4478;width:719;height:172">
              <v:imagedata r:id="rId1780" o:title=""/>
            </v:shape>
            <v:shape id="_x0000_s7672" type="#_x0000_t75" style="position:absolute;left:2376;top:4800;width:723;height:166">
              <v:imagedata r:id="rId1781" o:title=""/>
            </v:shape>
            <v:shape id="_x0000_s7671" type="#_x0000_t75" style="position:absolute;left:3238;top:4797;width:2147;height:169">
              <v:imagedata r:id="rId1782" o:title=""/>
            </v:shape>
            <v:shape id="_x0000_s7670" type="#_x0000_t75" style="position:absolute;left:5522;top:4795;width:2209;height:172">
              <v:imagedata r:id="rId1783" o:title=""/>
            </v:shape>
            <v:shape id="_x0000_s7669" type="#_x0000_t75" style="position:absolute;left:7763;top:4803;width:140;height:153">
              <v:imagedata r:id="rId507" o:title=""/>
            </v:shape>
            <v:shape id="_x0000_s7668" type="#_x0000_t75" style="position:absolute;left:7942;top:4799;width:778;height:167">
              <v:imagedata r:id="rId1784" o:title=""/>
            </v:shape>
            <v:shape id="_x0000_s7667" type="#_x0000_t75" style="position:absolute;left:2376;top:5118;width:346;height:165">
              <v:imagedata r:id="rId1785" o:title=""/>
            </v:shape>
            <v:shape id="_x0000_s7666" type="#_x0000_t75" style="position:absolute;left:2781;top:5114;width:4641;height:169">
              <v:imagedata r:id="rId1786" o:title=""/>
            </v:shape>
            <v:shape id="_x0000_s7665" type="#_x0000_t75" style="position:absolute;left:2382;top:5429;width:1343;height:172">
              <v:imagedata r:id="rId1787" o:title=""/>
            </v:shape>
            <v:shape id="_x0000_s7664" type="#_x0000_t75" style="position:absolute;left:3856;top:5431;width:3381;height:169">
              <v:imagedata r:id="rId1788" o:title=""/>
            </v:shape>
            <v:shape id="_x0000_s7663" type="#_x0000_t75" style="position:absolute;left:2690;top:5778;width:107;height:107">
              <v:imagedata r:id="rId1789" o:title=""/>
            </v:shape>
            <v:shape id="_x0000_s7662" type="#_x0000_t75" style="position:absolute;left:3119;top:5746;width:975;height:172">
              <v:imagedata r:id="rId1790" o:title=""/>
            </v:shape>
            <v:shape id="_x0000_s7661" type="#_x0000_t75" style="position:absolute;left:4232;top:5748;width:2053;height:170">
              <v:imagedata r:id="rId1791" o:title=""/>
            </v:shape>
            <v:shape id="_x0000_s7660" style="position:absolute;left:3465;top:6377;width:169;height:67" coordorigin="3465,6377" coordsize="169,67" path="m3509,6377r-3,1l3465,6410r41,33l3509,6444r,-1l3508,6440r-24,-27l3634,6413r,-6l3484,6407r24,-27l3509,6377r,xe" fillcolor="black" stroked="f">
              <v:path arrowok="t"/>
            </v:shape>
            <v:shape id="_x0000_s7659" style="position:absolute;left:3649;top:6377;width:169;height:67" coordorigin="3649,6377" coordsize="169,67" path="m3775,6377r-1,1l3775,6380r23,27l3649,6407r,6l3798,6413r-23,27l3773,6443r1,1l3777,6443r41,-33l3777,6378r-2,-1xe" fillcolor="black" stroked="f">
              <v:path arrowok="t"/>
            </v:shape>
            <v:shape id="_x0000_s7658" type="#_x0000_t75" style="position:absolute;left:4216;top:6065;width:1524;height:168">
              <v:imagedata r:id="rId1792" o:title=""/>
            </v:shape>
            <v:shape id="_x0000_s7657" type="#_x0000_t75" style="position:absolute;left:5884;top:6065;width:224;height:167">
              <v:imagedata r:id="rId1793" o:title=""/>
            </v:shape>
            <v:shape id="_x0000_s7656" type="#_x0000_t75" style="position:absolute;left:6142;top:6068;width:531;height:165">
              <v:imagedata r:id="rId1794" o:title=""/>
            </v:shape>
            <v:shape id="_x0000_s7655" type="#_x0000_t75" style="position:absolute;left:6698;top:6068;width:704;height:162">
              <v:imagedata r:id="rId1795" o:title=""/>
            </v:shape>
            <v:shape id="_x0000_s7654" type="#_x0000_t75" style="position:absolute;left:7423;top:6063;width:533;height:171">
              <v:imagedata r:id="rId1796" o:title=""/>
            </v:shape>
            <v:shape id="_x0000_s7653" style="position:absolute;left:7733;top:6326;width:499;height:168" coordorigin="7733,6326" coordsize="499,168" o:spt="100" adj="0,,0" path="m7733,6330r,163l7736,6493r7,-6l7743,6394r52,l7795,6389r-52,l7743,6368r52,l7795,6363r-52,l7743,6341r57,l7800,6340r-3,-2l7795,6337r-51,l7733,6330xm7878,6394r-9,l7869,6474r-2,2l7844,6476r-2,1l7842,6478r2,1l7857,6482r2,2l7860,6485r,5l7862,6491r5,-1l7870,6488r3,-2l7877,6483r1,-4l7878,6394xm7776,6412r,66l7779,6478r6,-6l7785,6461r50,l7835,6456r-50,l7785,6423r56,l7841,6423r-3,-3l7836,6419r-49,l7776,6412xm7835,6461r-9,l7826,6473r3,l7835,6467r,-6xm7841,6423r-15,l7826,6456r9,l7835,6425r5,-1l7841,6423xm7828,6413r-5,6l7836,6419r-8,-6xm7795,6394r-10,l7785,6405r3,l7795,6399r,-5xm7817,6330r,74l7820,6404r6,-6l7826,6394r52,l7878,6389r-52,l7826,6368r52,l7878,6363r-52,l7826,6341r58,l7884,6340r-3,-2l7879,6337r-51,l7817,6330xm7795,6368r-10,l7785,6389r10,l7795,6368xm7878,6368r-9,l7869,6389r9,l7878,6368xm7800,6341r-15,l7785,6363r10,l7795,6343r4,-1l7800,6341xm7884,6341r-15,l7869,6363r9,l7878,6343r5,-1l7884,6341xm7787,6331r-4,6l7795,6337r-8,-6xm7871,6331r-4,6l7879,6337r-8,-6xm7922,6418r-2,20l7915,6456r-6,17l7901,6488r,3l7902,6491r2,-1l7910,6482r5,-9l7920,6463r5,-11l7929,6452r-3,-4l7932,6427r6,-2l7939,6423r-3,-1l7922,6418xm7929,6452r-4,l7938,6467r14,12l7968,6485r16,2l8067,6487r1,-3l8071,6481r3,-2l7974,6479r-12,-3l7951,6469r,-6l7941,6463r-5,-4l7931,6454r-2,-2xm8013,6441r-7,7l7997,6455r-10,7l7976,6469r-3,2l7973,6472r3,l7986,6468r10,-4l8006,6459r11,-6l8025,6453r-2,-2l8013,6441xm8034,6443r-2,l8031,6444r2,2l8046,6452r8,7l8058,6466r2,3l8061,6471r6,l8068,6469r,-5l8066,6459r-6,-6l8049,6448r-15,-5xm7951,6410r-10,l7941,6463r10,l7951,6439r33,l7987,6438r,-2l7985,6435r-34,l7951,6410xm8025,6453r-8,l8023,6454r2,-1xm7997,6360r,90l8000,6450r6,-6l8006,6439r56,l8062,6435r-56,l8006,6414r56,l8062,6410r-56,l8006,6392r56,l8062,6388r-56,l8006,6370r62,l8068,6370r-3,-2l8063,6366r-55,l7997,6360xm8062,6439r-9,l8053,6449r3,l8062,6443r,-4xm8062,6414r-9,l8053,6435r9,l8062,6414xm7974,6427r-8,8l7985,6435r-1,-1l7974,6427xm7978,6396r-9,10l7907,6406r,4l7989,6410r3,-1l7992,6408r-3,-3l7978,6396xm8062,6392r-9,l8053,6410r9,l8062,6392xm7918,6331r,71l7921,6401r6,-5l7927,6389r47,l7974,6385r-47,l7927,6365r47,l7974,6361r-47,l7927,6342r53,l7980,6342r-3,-3l7975,6338r-46,l7918,6331xm7974,6389r-9,l7965,6399r3,l7974,6393r,-4xm8068,6370r-15,l8053,6388r9,l8062,6373r5,-1l8068,6370xm7974,6365r-9,l7965,6385r9,l7974,6365xm8031,6346r-11,l8016,6366r5,l8031,6346xm8055,6360r-4,6l8063,6366r-8,-6xm7980,6342r-15,l7965,6361r9,l7974,6344r5,-1l7980,6342xm8062,6332r-10,10l7987,6342r,4l8073,6346r3,-1l8076,6343r-3,-2l8062,6332xm7967,6332r-4,6l7975,6338r-8,-6xm8097,6326r-4,4l8108,6347r10,19l8125,6387r2,23l8125,6433r-7,21l8108,6473r-15,17l8097,6494r17,-18l8127,6456r7,-22l8137,6410r-3,-24l8127,6364r-13,-20l8097,6326xm8232,6365r-6,l8226,6487r-37,l8189,6493r43,l8232,6365xe" fillcolor="black" stroked="f">
              <v:stroke joinstyle="round"/>
              <v:formulas/>
              <v:path arrowok="t" o:connecttype="segments"/>
            </v:shape>
            <v:shape id="_x0000_s7652" type="#_x0000_t75" style="position:absolute;left:2690;top:6412;width:107;height:107">
              <v:imagedata r:id="rId1789" o:title=""/>
            </v:shape>
            <v:shape id="_x0000_s7651" style="position:absolute;left:2858;top:6641;width:790;height:172" coordorigin="2858,6641" coordsize="790,172" o:spt="100" adj="0,,0" path="m2901,6643r-43,l2858,6771r6,l2864,6650r37,l2901,6643xm3042,6783r-27,l3028,6788r12,4l3051,6798r11,6l3066,6807r3,2l3073,6809r2,-2l3075,6801r-2,-2l3070,6797r-9,-6l3050,6786r-8,-3xm3001,6772r-29,l2987,6775r10,2l3005,6780r-14,8l2974,6794r-20,5l2931,6802r-3,1l2928,6805r3,1l2957,6803r22,-4l2999,6792r16,-9l3042,6783r-5,-1l3023,6777r3,-2l3012,6775r-9,-2l3001,6772xm2989,6751r-10,l2959,6777r,3l2961,6781r5,-1l2972,6772r29,l2990,6771r-15,-1l2989,6751xm3048,6751r-14,l3028,6760r-7,8l3012,6775r14,l3032,6770r8,-9l3048,6751xm3077,6737r-10,9l2927,6746r,5l3088,6751r3,-1l3091,6748r-3,-2l3077,6737xm3003,6723r-6,l2982,6746r10,l3002,6733r9,l3014,6731r-4,-3l3003,6723xm2945,6679r,56l2948,6735r6,-6l2954,6723r114,l3068,6718r-114,l2954,6689r120,l3074,6689r-3,-2l3069,6685r-113,l2945,6679xm3068,6723r-9,l3059,6735r3,l3068,6729r,-6xm2993,6689r-9,l2984,6718r9,l2993,6689xm3030,6689r-9,l3021,6718r9,l3030,6689xm3074,6689r-15,l3059,6718r9,l3068,6692r5,-1l3074,6689xm2993,6664r-9,l2984,6685r9,l2993,6664xm3030,6664r-9,l3021,6685r9,l3030,6664xm3061,6679r-4,6l3069,6685r-8,-6xm3075,6649r-11,11l2930,6660r,4l3088,6664r3,-1l3091,6661r-3,-2l3075,6649xm3194,6744r-9,l3185,6791r-2,2l3165,6793r-2,l3163,6794r2,1l3175,6797r3,1l3180,6800r-1,2l3179,6804r1,2l3182,6807r4,-3l3192,6802r2,-5l3194,6744xm3199,6705r-5,l3206,6732r15,24l3239,6776r22,17l3264,6789r4,-4l3275,6783r-18,-10l3241,6762r-14,-12l3216,6737r3,-2l3214,6735r-5,-8l3204,6717r-5,-11l3199,6705xm3194,6693r-9,l3185,6740r-74,35l3121,6785r5,4l3128,6787r-1,-8l3185,6744r9,l3194,6705r5,l3194,6693xm3131,6704r-1,l3132,6707r6,5l3142,6720r3,9l3147,6734r2,2l3155,6736r2,-2l3157,6721r-8,-9l3134,6705r-3,-1xm3245,6701r-31,34l3219,6735r27,-21l3259,6714r-3,-4l3245,6701xm3259,6714r-13,l3256,6715r4,-1l3259,6714xm3260,6678r-11,11l3113,6689r,4l3274,6693r3,-1l3277,6690r-3,-2l3260,6678xm3185,6643r,46l3194,6689r,-38l3202,6649r1,-2l3198,6645r-13,-2xm3215,6655r-2,l3212,6655r2,2l3220,6662r6,5l3230,6673r3,5l3235,6680r7,l3243,6678r,-10l3234,6661r-19,-6xm3442,6709r-11,11l3297,6720r,4l3456,6724r3,-1l3459,6721r-3,-2l3442,6709xm3554,6770r-9,l3537,6783r-13,12l3507,6803r-22,6l3482,6811r,1l3485,6813r26,-6l3531,6798r14,-12l3554,6770xm3583,6770r-10,l3573,6800r3,3l3635,6803r5,-1l3641,6801r4,-3l3645,6796r-4,-2l3584,6794r-1,-1l3583,6770xm3638,6767r-2,l3632,6789r-1,3l3629,6794r12,l3639,6793r-1,-2l3638,6767xm3516,6711r,74l3519,6785r7,-6l3526,6770r84,l3610,6765r-84,l3526,6754r84,l3610,6749r-84,l3526,6738r84,l3610,6733r-84,l3526,6722r90,l3616,6721r-3,-2l3611,6718r-84,l3516,6711xm3610,6770r-9,l3601,6780r3,l3610,6774r,-4xm3610,6754r-9,l3601,6765r9,l3610,6754xm3610,6738r-9,l3601,6749r9,l3610,6738xm3616,6722r-15,l3601,6733r9,l3610,6724r5,-1l3616,6722xm3490,6648r,81l3493,6728r6,-5l3499,6709r71,l3573,6708r,-2l3571,6705r-72,l3499,6691r58,l3557,6687r-58,l3499,6674r63,l3563,6674r-3,-3l3558,6670r-59,l3499,6658r69,l3570,6657r,-2l3568,6653r-68,l3490,6648xm3603,6712r-4,6l3611,6718r-8,-6xm3531,6691r-10,l3521,6705r50,l3571,6705r-40,l3531,6691xm3560,6697r-8,8l3571,6705r-1,-1l3560,6697xm3630,6687r-8,7l3578,6694r,5l3640,6699r3,-1l3643,6696r-3,-2l3630,6687xm3557,6691r-10,l3547,6698r4,-1l3557,6692r,-1xm3589,6641r-4,15l3580,6669r-7,13l3564,6692r-1,2l3563,6694r1,1l3565,6694r8,-5l3580,6681r7,-10l3644,6671r3,-1l3647,6668r-2,-2l3589,6666r4,-5l3595,6656r1,-4l3603,6651r2,-1l3602,6648r-13,-7xm3562,6674r-15,l3547,6687r10,l3557,6676r5,-1l3562,6674xm3531,6658r-10,l3521,6670r10,l3531,6658xm3550,6664r-5,6l3558,6670r-8,-6xm3633,6657r-10,9l3645,6666r-1,l3633,6657xm3558,6645r-8,8l3568,6653r,l3558,6645xe" fillcolor="black" stroked="f">
              <v:stroke joinstyle="round"/>
              <v:formulas/>
              <v:path arrowok="t" o:connecttype="segments"/>
            </v:shape>
            <v:shape id="_x0000_s7650" type="#_x0000_t75" style="position:absolute;left:4047;top:6382;width:1869;height:170">
              <v:imagedata r:id="rId1797" o:title=""/>
            </v:shape>
            <v:shape id="_x0000_s7649" style="position:absolute;left:3465;top:7011;width:169;height:67" coordorigin="3465,7011" coordsize="169,67" path="m3509,7011r-3,1l3465,7044r41,33l3509,7078r,-1l3508,7075r-24,-28l3634,7047r,-6l3484,7041r24,-27l3509,7012r,-1xe" fillcolor="black" stroked="f">
              <v:path arrowok="t"/>
            </v:shape>
            <v:shape id="_x0000_s7648" style="position:absolute;left:3649;top:7011;width:169;height:67" coordorigin="3649,7011" coordsize="169,67" path="m3775,7011r-1,1l3775,7014r23,27l3649,7041r,6l3798,7047r-23,28l3773,7077r1,1l3777,7077r41,-33l3777,7012r-2,-1xe" fillcolor="black" stroked="f">
              <v:path arrowok="t"/>
            </v:shape>
            <v:shape id="_x0000_s7647" type="#_x0000_t75" style="position:absolute;left:4216;top:6699;width:968;height:166">
              <v:imagedata r:id="rId1798" o:title=""/>
            </v:shape>
            <v:shape id="_x0000_s7646" type="#_x0000_t75" style="position:absolute;left:5329;top:6699;width:2355;height:170">
              <v:imagedata r:id="rId1799" o:title=""/>
            </v:shape>
            <v:shape id="_x0000_s7645" type="#_x0000_t75" style="position:absolute;left:2690;top:7046;width:107;height:107">
              <v:imagedata r:id="rId1800" o:title=""/>
            </v:shape>
            <v:shape id="_x0000_s7644" type="#_x0000_t75" style="position:absolute;left:3119;top:7014;width:1622;height:172">
              <v:imagedata r:id="rId1801" o:title=""/>
            </v:shape>
            <v:shape id="_x0000_s7643" type="#_x0000_t75" style="position:absolute;left:4880;top:7016;width:2442;height:173">
              <v:imagedata r:id="rId1802" o:title=""/>
            </v:shape>
            <v:shape id="_x0000_s7642" type="#_x0000_t75" style="position:absolute;left:7360;top:7043;width:147;height:119">
              <v:imagedata r:id="rId1803" o:title=""/>
            </v:shape>
            <v:shape id="_x0000_s7641" type="#_x0000_t75" style="position:absolute;left:7536;top:7016;width:1063;height:170">
              <v:imagedata r:id="rId1804" o:title=""/>
            </v:shape>
            <v:shape id="_x0000_s7640" style="position:absolute;left:3465;top:7645;width:169;height:67" coordorigin="3465,7645" coordsize="169,67" path="m3509,7645r-3,1l3465,7678r41,33l3509,7712r,-1l3508,7709r-24,-28l3634,7681r,-6l3484,7675r24,-27l3509,7646r,-1xe" fillcolor="black" stroked="f">
              <v:path arrowok="t"/>
            </v:shape>
            <v:shape id="_x0000_s7639" style="position:absolute;left:3649;top:7645;width:169;height:67" coordorigin="3649,7645" coordsize="169,67" path="m3775,7645r-1,1l3775,7648r23,27l3649,7675r,6l3798,7681r-23,28l3773,7711r1,1l3777,7711r41,-33l3777,7646r-2,-1xe" fillcolor="black" stroked="f">
              <v:path arrowok="t"/>
            </v:shape>
            <v:shape id="_x0000_s7638" type="#_x0000_t75" style="position:absolute;left:4216;top:7330;width:4462;height:173">
              <v:imagedata r:id="rId1805" o:title=""/>
            </v:shape>
            <v:shape id="_x0000_s7637" type="#_x0000_t75" style="position:absolute;left:2090;top:7650;width:229;height:169">
              <v:imagedata r:id="rId1806" o:title=""/>
            </v:shape>
            <v:shape id="_x0000_s7636" type="#_x0000_t75" style="position:absolute;left:2409;top:7656;width:316;height:153">
              <v:imagedata r:id="rId1807" o:title=""/>
            </v:shape>
            <v:shape id="_x0000_s7635" type="#_x0000_t75" style="position:absolute;left:2757;top:7650;width:166;height:155">
              <v:imagedata r:id="rId1808" o:title=""/>
            </v:shape>
            <v:shape id="_x0000_s7634" type="#_x0000_t75" style="position:absolute;left:2955;top:7688;width:121;height:101">
              <v:imagedata r:id="rId1809" o:title=""/>
            </v:shape>
            <v:shape id="_x0000_s7633" type="#_x0000_t75" style="position:absolute;left:3120;top:7664;width:158;height:133">
              <v:imagedata r:id="rId1810" o:title=""/>
            </v:shape>
            <v:shape id="_x0000_s7632" type="#_x0000_t75" style="position:absolute;left:3312;top:7677;width:143;height:116">
              <v:imagedata r:id="rId1811" o:title=""/>
            </v:shape>
            <v:shape id="_x0000_s7631" type="#_x0000_t75" style="position:absolute;left:3510;top:7648;width:720;height:173">
              <v:imagedata r:id="rId1812" o:title=""/>
            </v:shape>
            <v:shape id="_x0000_s7630" type="#_x0000_t75" style="position:absolute;left:4263;top:7662;width:128;height:150">
              <v:imagedata r:id="rId1813" o:title=""/>
            </v:shape>
            <v:shape id="_x0000_s7629" type="#_x0000_t75" style="position:absolute;left:4436;top:7661;width:339;height:149">
              <v:imagedata r:id="rId1814" o:title=""/>
            </v:shape>
            <v:shape id="_x0000_s7628" type="#_x0000_t75" style="position:absolute;left:4819;top:7658;width:127;height:150">
              <v:imagedata r:id="rId1815" o:title=""/>
            </v:shape>
            <v:shape id="_x0000_s7627" type="#_x0000_t75" style="position:absolute;left:4996;top:7647;width:1451;height:176">
              <v:imagedata r:id="rId1816" o:title=""/>
            </v:shape>
            <v:shape id="_x0000_s7626" type="#_x0000_t75" style="position:absolute;left:6486;top:7654;width:158;height:156">
              <v:imagedata r:id="rId1817" o:title=""/>
            </v:shape>
            <v:shape id="_x0000_s7625" type="#_x0000_t75" style="position:absolute;left:6682;top:7662;width:128;height:150">
              <v:imagedata r:id="rId1818" o:title=""/>
            </v:shape>
            <v:shape id="_x0000_s7624" type="#_x0000_t75" style="position:absolute;left:6843;top:7648;width:543;height:173">
              <v:imagedata r:id="rId1819" o:title=""/>
            </v:shape>
            <v:shape id="_x0000_s7623" type="#_x0000_t75" style="position:absolute;left:7419;top:7655;width:145;height:157">
              <v:imagedata r:id="rId1820" o:title=""/>
            </v:shape>
            <v:shape id="_x0000_s7622" type="#_x0000_t75" style="position:absolute;left:7598;top:7652;width:717;height:167">
              <v:imagedata r:id="rId1821" o:title=""/>
            </v:shape>
            <v:shape id="_x0000_s7621" type="#_x0000_t75" style="position:absolute;left:8362;top:7663;width:132;height:143">
              <v:imagedata r:id="rId1777" o:title=""/>
            </v:shape>
            <v:shape id="_x0000_s7620" type="#_x0000_t75" style="position:absolute;left:2374;top:7965;width:2090;height:171">
              <v:imagedata r:id="rId1822" o:title=""/>
            </v:shape>
            <v:shape id="_x0000_s7619" type="#_x0000_t75" style="position:absolute;left:4597;top:7972;width:169;height:164">
              <v:imagedata r:id="rId581" o:title=""/>
            </v:shape>
            <v:shape id="_x0000_s7618" type="#_x0000_t75" style="position:absolute;left:4835;top:7992;width:252;height:126">
              <v:imagedata r:id="rId1823" o:title=""/>
            </v:shape>
            <v:shape id="_x0000_s7617" type="#_x0000_t75" style="position:absolute;left:5183;top:7977;width:336;height:151">
              <v:imagedata r:id="rId1824" o:title=""/>
            </v:shape>
            <v:shape id="_x0000_s7616" type="#_x0000_t75" style="position:absolute;left:5567;top:7970;width:1209;height:164">
              <v:imagedata r:id="rId1825" o:title=""/>
            </v:shape>
            <v:shape id="_x0000_s7615" type="#_x0000_t75" style="position:absolute;left:6849;top:7982;width:145;height:144">
              <v:imagedata r:id="rId1826" o:title=""/>
            </v:shape>
            <v:shape id="_x0000_s7614" style="position:absolute;left:6764;top:8355;width:43;height:43" coordorigin="6764,8355" coordsize="43,43" path="m6767,8355r-3,l6764,8356r2,2l6775,8365r19,31l6796,8397r3,l6803,8395r2,-2l6806,8391r,-7l6804,8379r-15,-14l6778,8358r-11,-3xe" fillcolor="black" stroked="f">
              <v:path arrowok="t"/>
            </v:shape>
            <v:shape id="_x0000_s7613" type="#_x0000_t75" style="position:absolute;left:7236;top:7969;width:1621;height:168">
              <v:imagedata r:id="rId1827" o:title=""/>
            </v:shape>
            <v:shape id="_x0000_s7612" type="#_x0000_t75" style="position:absolute;left:2376;top:8285;width:2637;height:169">
              <v:imagedata r:id="rId1828" o:title=""/>
            </v:shape>
            <v:shape id="_x0000_s7611" type="#_x0000_t75" style="position:absolute;left:5179;top:8285;width:1692;height:169">
              <v:imagedata r:id="rId1829" o:title=""/>
            </v:shape>
            <v:shape id="_x0000_s7610" type="#_x0000_t75" style="position:absolute;left:7037;top:8292;width:132;height:149">
              <v:imagedata r:id="rId1830" o:title=""/>
            </v:shape>
            <v:shape id="_x0000_s7609" type="#_x0000_t75" style="position:absolute;left:7202;top:8287;width:1628;height:166">
              <v:imagedata r:id="rId1831" o:title=""/>
            </v:shape>
            <v:shape id="_x0000_s7608" type="#_x0000_t75" style="position:absolute;left:2376;top:8602;width:3192;height:172">
              <v:imagedata r:id="rId1832" o:title=""/>
            </v:shape>
            <v:shape id="_x0000_s7607" type="#_x0000_t75" style="position:absolute;left:5704;top:8599;width:3125;height:175">
              <v:imagedata r:id="rId1833" o:title=""/>
            </v:shape>
            <v:shape id="_x0000_s7606" style="position:absolute;left:2126;top:9180;width:708;height:158" coordorigin="2126,9180" coordsize="708,158" o:spt="100" adj="0,,0" path="m2249,9219r-20,l2230,9220r,2l2212,9250r-23,25l2162,9298r-33,20l2126,9320r1,1l2132,9320r21,-10l2174,9298r19,-15l2212,9266r8,l2214,9264r7,-9l2229,9245r7,-10l2243,9224r4,l2249,9224r,-4l2249,9219xm2220,9266r-8,l2222,9273r9,7l2243,9292r5,7l2256,9311r2,2l2264,9313r2,-2l2266,9302r-4,-7l2254,9287r-9,-7l2236,9274r-10,-5l2220,9266xm2151,9212r-1,l2150,9214r,3l2149,9218r3,5l2163,9232r2,1l2166,9233r4,-2l2174,9229r12,-3l2203,9223r19,-3l2159,9220r-3,-2l2153,9214r-2,-2xm2235,9209r-1,2l2229,9214r-22,3l2189,9219r-14,1l2164,9220r58,l2227,9219r22,l2248,9219r-2,-2l2243,9214r-4,-2l2235,9209xm2329,9288r-1,2l2329,9299r3,8l2338,9313r7,7l2354,9325r11,2l2377,9328r71,l2450,9326r-5,-6l2362,9320r-13,-4l2337,9303r-4,-6l2330,9291r,-3l2329,9288xm2441,9317r-3,l2427,9319r-7,1l2445,9320r-1,-1l2441,9317xm2340,9202r-1,l2339,9204r4,7l2349,9216r14,6l2372,9224r12,1l2374,9230r-8,5l2359,9240r-2,3l2358,9243r3,-1l2372,9236r11,-5l2397,9227r6,-1l2428,9226r1,-2l2427,9221r-2,-2l2424,9217r-2,-1l2386,9216r-15,-1l2358,9213r-9,-4l2342,9204r-2,-2xm2426,9193r-1,1l2434,9200r6,7l2445,9218r2,1l2453,9217r1,-2l2454,9213r-1,-2l2452,9207r-2,-3l2447,9202r-6,-5l2434,9194r-8,-1xm2418,9213r-2,1l2412,9215r-10,1l2422,9216r-2,-2l2418,9213xm2444,9180r-1,2l2452,9188r7,6l2463,9205r2,2l2471,9205r1,-3l2471,9198r-1,-3l2468,9192r-3,-2l2459,9185r-7,-3l2444,9180xm2549,9187r-8,1l2539,9189r,1l2541,9191r5,l2549,9194r3,7l2553,9213r,35l2555,9257r6,7l2550,9270r-10,7l2525,9292r-4,7l2521,9313r2,7l2529,9325r6,5l2544,9333r11,3l2568,9336r16,l2597,9336r11,-1l2616,9334r3,l2620,9332r,-4l2560,9328r-10,l2533,9323r-6,-7l2527,9301r2,-5l2533,9292r7,-8l2550,9278r13,-7l2575,9266r12,-4l2566,9262r-3,-2l2562,9255r,-50l2563,9202r3,-3l2566,9197r-3,-2l2557,9190r-8,-3xm2615,9324r-4,l2606,9326r-6,1l2590,9328r30,l2619,9327r-1,-1l2615,9324xm2605,9233r-2,1l2603,9234r2,1l2607,9237r2,1l2610,9240r2,3l2611,9246r-4,1l2597,9250r-11,4l2576,9258r-10,4l2587,9262r1,l2602,9258r16,-4l2621,9254r2,-1l2623,9248r-1,-4l2618,9240r-3,-4l2611,9234r-6,-1xm2743,9275r-1,l2741,9276r,5l2741,9285r,12l2744,9305r12,12l2767,9320r52,l2825,9320r4,l2833,9319r1,-2l2832,9314r-1,-1l2767,9313r-9,-4l2747,9299r-2,-9l2744,9276r-1,-1xm2826,9308r-5,2l2816,9312r-6,1l2831,9313r-2,-4l2826,9308xm2808,9224r-24,l2784,9224r-2,2l2774,9231r-7,7l2762,9245r-1,3l2762,9248r2,-1l2777,9236r12,-7l2802,9224r6,xm2742,9214r,1l2744,9217r9,5l2766,9225r15,-1l2808,9224r6,-1l2819,9223r2,-2l2819,9217r-58,l2754,9216r-8,-2l2742,9214xm2812,9211r-6,2l2793,9216r-13,1l2819,9217r-3,-5l2812,9211xm2693,9194r-3,l2689,9195r3,2l2696,9198r3,4l2699,9215r-1,5l2697,9224r-3,18l2691,9258r-1,15l2690,9280r,10l2690,9305r3,14l2697,9330r6,6l2706,9338r2,l2710,9335r1,-3l2710,9328r-4,-12l2706,9309r1,-7l2697,9302r-1,-6l2695,9290r,-21l2697,9258r3,-13l2700,9241r4,-11l2710,9213r1,-3l2711,9208r-1,-2l2706,9200r-6,-4l2693,9194xm2719,9264r-3,1l2712,9272r-4,8l2704,9290r-4,12l2707,9302r4,-16l2714,9275r5,-10l2719,9264xe" fillcolor="black" stroked="f">
              <v:stroke joinstyle="round"/>
              <v:formulas/>
              <v:path arrowok="t" o:connecttype="segments"/>
            </v:shape>
            <v:shape id="_x0000_s7605" type="#_x0000_t75" style="position:absolute;left:3152;top:8922;width:280;height:163">
              <v:imagedata r:id="rId1834" o:title=""/>
            </v:shape>
            <v:shape id="_x0000_s7604" type="#_x0000_t75" style="position:absolute;left:3491;top:8922;width:513;height:164">
              <v:imagedata r:id="rId1835" o:title=""/>
            </v:shape>
            <v:shape id="_x0000_s7603" type="#_x0000_t75" style="position:absolute;left:4054;top:8922;width:527;height:164">
              <v:imagedata r:id="rId1836" o:title=""/>
            </v:shape>
            <v:shape id="_x0000_s7602" type="#_x0000_t75" style="position:absolute;left:4617;top:8918;width:1508;height:170">
              <v:imagedata r:id="rId1837" o:title=""/>
            </v:shape>
            <v:shape id="_x0000_s7601" type="#_x0000_t75" style="position:absolute;left:3143;top:9235;width:355;height:169">
              <v:imagedata r:id="rId1838" o:title=""/>
            </v:shape>
            <v:shape id="_x0000_s7600" type="#_x0000_t75" style="position:absolute;left:3698;top:9233;width:4059;height:175">
              <v:imagedata r:id="rId1839" o:title=""/>
            </v:shape>
            <v:shape id="_x0000_s7599" type="#_x0000_t75" style="position:absolute;left:2090;top:10821;width:229;height:168">
              <v:imagedata r:id="rId1840" o:title=""/>
            </v:shape>
            <v:shape id="_x0000_s7598" type="#_x0000_t75" style="position:absolute;left:2377;top:10816;width:2409;height:176">
              <v:imagedata r:id="rId1841" o:title=""/>
            </v:shape>
            <v:shape id="_x0000_s7597" type="#_x0000_t75" style="position:absolute;left:4818;top:10832;width:128;height:150">
              <v:imagedata r:id="rId1842" o:title=""/>
            </v:shape>
            <v:shape id="_x0000_s7596" type="#_x0000_t75" style="position:absolute;left:4981;top:10818;width:534;height:173">
              <v:imagedata r:id="rId1843" o:title=""/>
            </v:shape>
            <v:shape id="_x0000_s7595" type="#_x0000_t75" style="position:absolute;left:5592;top:10828;width:115;height:155">
              <v:imagedata r:id="rId1844" o:title=""/>
            </v:shape>
            <v:shape id="_x0000_s7594" type="#_x0000_t75" style="position:absolute;left:5737;top:10830;width:321;height:149">
              <v:imagedata r:id="rId1845" o:title=""/>
            </v:shape>
            <v:shape id="_x0000_s7593" type="#_x0000_t75" style="position:absolute;left:6109;top:10835;width:118;height:146">
              <v:imagedata r:id="rId1846" o:title=""/>
            </v:shape>
            <v:shape id="_x0000_s7592" type="#_x0000_t75" style="position:absolute;left:6300;top:10845;width:148;height:125">
              <v:imagedata r:id="rId1847" o:title=""/>
            </v:shape>
            <v:shape id="_x0000_s7591" type="#_x0000_t75" style="position:absolute;left:6534;top:10828;width:89;height:155">
              <v:imagedata r:id="rId1848" o:title=""/>
            </v:shape>
            <v:shape id="_x0000_s7590" type="#_x0000_t75" style="position:absolute;left:6675;top:10821;width:340;height:170">
              <v:imagedata r:id="rId1849" o:title=""/>
            </v:shape>
            <v:shape id="_x0000_s7589" type="#_x0000_t75" style="position:absolute;left:7050;top:10826;width:145;height:157">
              <v:imagedata r:id="rId1850" o:title=""/>
            </v:shape>
            <v:shape id="_x0000_s7588" type="#_x0000_t75" style="position:absolute;left:7229;top:10823;width:717;height:167">
              <v:imagedata r:id="rId1851" o:title=""/>
            </v:shape>
            <v:shape id="_x0000_s7587" type="#_x0000_t75" style="position:absolute;left:7993;top:10834;width:132;height:143">
              <v:imagedata r:id="rId1852" o:title=""/>
            </v:shape>
            <v:shape id="_x0000_s7586" type="#_x0000_t75" style="position:absolute;left:2498;top:11135;width:3371;height:171">
              <v:imagedata r:id="rId1853" o:title=""/>
            </v:shape>
            <v:shape id="_x0000_s7585" type="#_x0000_t75" style="position:absolute;left:5891;top:11140;width:316;height:166">
              <v:imagedata r:id="rId1854" o:title=""/>
            </v:shape>
            <v:shape id="_x0000_s7584" type="#_x0000_t75" style="position:absolute;left:6266;top:11135;width:2549;height:172">
              <v:imagedata r:id="rId1855" o:title=""/>
            </v:shape>
            <v:shape id="_x0000_s7583" type="#_x0000_t75" style="position:absolute;left:2389;top:11461;width:224;height:162">
              <v:imagedata r:id="rId1856" o:title=""/>
            </v:shape>
            <v:shape id="_x0000_s7582" type="#_x0000_t75" style="position:absolute;left:2736;top:11453;width:2958;height:173">
              <v:imagedata r:id="rId1857" o:title=""/>
            </v:shape>
            <v:shape id="_x0000_s7581" type="#_x0000_t75" style="position:absolute;left:5719;top:11459;width:519;height:167">
              <v:imagedata r:id="rId1858" o:title=""/>
            </v:shape>
            <v:shape id="_x0000_s7580" style="position:absolute;left:6017;top:11720;width:714;height:164" coordorigin="6017,11720" coordsize="714,164" o:spt="100" adj="0,,0" path="m6113,11824r-8,l6103,11836r-3,11l6095,11858r-7,9l6084,11872r-5,4l6073,11881r-2,2l6072,11883r2,l6092,11871r12,-15l6112,11838r1,-14xm6096,11788r-10,l6081,11790r-9,8l6070,11804r,14l6072,11823r7,7l6084,11832r12,l6101,11830r1,-2l6086,11828r-2,-1l6082,11826r-4,-3l6077,11818r,-14l6078,11800r2,-3l6083,11793r3,-2l6112,11791r,l6103,11791r-3,-2l6096,11788xm6112,11791r-12,l6104,11797r,18l6102,11821r-7,6l6093,11828r9,l6105,11824r8,l6114,11818r,-9l6113,11802r-1,-5l6112,11791xm6112,11767r-9,l6103,11791r9,l6112,11767xm6018,11762r-1,l6017,11765r2,7l6023,11777r5,4l6031,11783r2,l6038,11781r3,-1l6046,11778r11,-3l6070,11773r11,-3l6026,11770r-4,-2l6019,11764r-1,-2xm6097,11720r-8,1l6087,11722r,1l6089,11724r9,1l6103,11731r,31l6088,11763r-13,2l6050,11769r-10,1l6081,11770r4,l6103,11767r9,l6112,11766r12,-1l6135,11765r50,l6185,11764r-3,-3l6112,11761r,-15l6113,11738r1,-2l6116,11735r1,-1l6115,11731r-2,-3l6111,11726r-3,-1l6103,11722r-6,-2xm6185,11765r-26,l6172,11766r13,3l6186,11768r-1,-3xm6172,11754r-2,l6163,11756r-5,1l6155,11757r-7,1l6139,11759r-27,2l6182,11761r-5,-4l6174,11755r-2,-1xm6282,11778r-12,l6275,11780r6,4l6300,11796r17,11l6333,11816r14,8l6356,11829r5,3l6364,11833r4,2l6370,11834r,-5l6370,11828r-2,-7l6366,11819r-2,l6361,11818r-5,-1l6350,11814r-18,-9l6315,11797r-17,-9l6282,11778xm6206,11804r-2,l6205,11809r5,5l6219,11819r4,2l6227,11820r3,-7l6232,11811r-15,l6212,11809r-6,-5xm6271,11773r-10,l6255,11775r-27,27l6223,11807r-2,2l6217,11811r15,l6235,11806r7,-8l6248,11790r5,-5l6258,11780r4,-2l6282,11778r-6,-3l6271,11773xm6312,11750r,2l6321,11757r6,7l6332,11775r2,1l6340,11774r1,-2l6340,11768r-1,-3l6337,11762r-3,-2l6328,11755r-8,-3l6312,11750xm6331,11737r-1,2l6339,11744r7,7l6351,11762r2,1l6358,11761r1,-1l6359,11759r-1,-4l6357,11752r-1,-3l6353,11747r-7,-5l6339,11739r-8,-2xm6500,11755r-17,l6483,11756r-2,2l6469,11770r-9,12l6455,11794r-2,14l6454,11822r4,13l6465,11846r10,10l6485,11862r9,5l6504,11870r10,1l6518,11871r2,-2l6520,11865r-1,-2l6517,11861r-1,-2l6512,11858r-4,l6495,11857r-12,-5l6463,11832r-4,-12l6459,11806r1,-10l6463,11787r6,-9l6477,11768r12,-8l6500,11755xm6398,11752r-1,1l6397,11755r,2l6397,11760r3,4l6405,11768r3,2l6410,11771r2,1l6414,11772r3,l6421,11770r6,-3l6433,11765r5,-1l6450,11761r-43,l6402,11760r-3,-5l6398,11752xm6531,11736r-3,l6522,11741r-5,2l6434,11758r-9,2l6418,11761r-4,l6407,11761r43,l6481,11755r19,l6503,11754r18,-3l6542,11750r3,-1l6545,11748r-3,-3l6540,11742r-6,-3l6531,11736xm6691,11749r-23,l6684,11752r14,6l6709,11768r7,8l6720,11786r,26l6716,11823r-8,9l6698,11841r-11,8l6673,11855r-15,5l6656,11861r,1l6658,11863r18,-4l6692,11852r14,-8l6717,11835r9,-11l6730,11813r,-27l6726,11773r-10,-9l6705,11755r-13,-6l6691,11749xm6660,11744r-17,1l6628,11750r-14,7l6602,11767r-8,10l6588,11788r-3,13l6584,11813r,11l6586,11831r4,7l6593,11844r4,3l6603,11849r2,5l6609,11854r5,-4l6618,11848r3,-3l6621,11844r-16,l6603,11843r-8,-8l6593,11825r,-16l6594,11799r3,-12l6603,11777r8,-10l6621,11757r11,-6l6644,11749r6,l6649,11749r42,l6677,11745r-17,-1xm6650,11749r-6,l6648,11752r2,5l6648,11762r-7,22l6634,11804r-9,19l6615,11840r-3,3l6610,11844r11,l6624,11840r8,-14l6641,11809r9,-21l6659,11765r5,-1l6664,11761r-7,-7l6653,11751r-3,-2xe" fillcolor="black" stroked="f">
              <v:stroke joinstyle="round"/>
              <v:formulas/>
              <v:path arrowok="t" o:connecttype="segments"/>
            </v:shape>
            <v:shape id="_x0000_s7579" type="#_x0000_t75" style="position:absolute;left:7020;top:11453;width:351;height:171">
              <v:imagedata r:id="rId1859" o:title=""/>
            </v:shape>
            <v:shape id="_x0000_s7578" type="#_x0000_t75" style="position:absolute;left:7404;top:11456;width:1425;height:170">
              <v:imagedata r:id="rId1860" o:title=""/>
            </v:shape>
            <v:shape id="_x0000_s7577" type="#_x0000_t75" style="position:absolute;left:2412;top:11762;width:2357;height:167">
              <v:imagedata r:id="rId1861" o:title=""/>
            </v:shape>
            <v:shape id="_x0000_s7576" type="#_x0000_t75" style="position:absolute;left:4783;top:11759;width:345;height:156">
              <v:imagedata r:id="rId1862" o:title=""/>
            </v:shape>
            <v:shape id="_x0000_s7575" type="#_x0000_t75" style="position:absolute;left:5173;top:11759;width:2802;height:170">
              <v:imagedata r:id="rId1863" o:title=""/>
            </v:shape>
            <v:shape id="_x0000_s7574" type="#_x0000_t75" style="position:absolute;left:2623;top:9616;width:5660;height:969">
              <v:imagedata r:id="rId1864" o:title=""/>
            </v:shape>
            <w10:wrap type="topAndBottom" anchorx="page" anchory="page"/>
          </v:group>
        </w:pict>
      </w:r>
    </w:p>
    <w:p w14:paraId="0C8ED6DA" w14:textId="77777777" w:rsidR="0058363B" w:rsidRDefault="0058363B">
      <w:pPr>
        <w:rPr>
          <w:rFonts w:ascii="Meiryo UI"/>
          <w:sz w:val="17"/>
        </w:rPr>
        <w:sectPr w:rsidR="0058363B">
          <w:headerReference w:type="default" r:id="rId1865"/>
          <w:footerReference w:type="default" r:id="rId1866"/>
          <w:pgSz w:w="10210" w:h="13330"/>
          <w:pgMar w:top="980" w:right="0" w:bottom="680" w:left="0" w:header="0" w:footer="0" w:gutter="0"/>
          <w:cols w:space="720"/>
          <w:textDirection w:val="tbRl"/>
        </w:sectPr>
      </w:pPr>
    </w:p>
    <w:p w14:paraId="0C8ED6DB" w14:textId="77777777" w:rsidR="0058363B" w:rsidRDefault="004C6056">
      <w:pPr>
        <w:pStyle w:val="a3"/>
        <w:spacing w:before="4"/>
        <w:rPr>
          <w:rFonts w:ascii="Times New Roman"/>
          <w:sz w:val="17"/>
        </w:rPr>
      </w:pPr>
      <w:r>
        <w:rPr>
          <w:noProof/>
        </w:rPr>
        <w:lastRenderedPageBreak/>
        <w:drawing>
          <wp:anchor distT="0" distB="0" distL="0" distR="0" simplePos="0" relativeHeight="31792" behindDoc="0" locked="0" layoutInCell="1" allowOverlap="1" wp14:anchorId="0C8EF2EB" wp14:editId="0C8EF2EC">
            <wp:simplePos x="0" y="0"/>
            <wp:positionH relativeFrom="page">
              <wp:posOffset>944449</wp:posOffset>
            </wp:positionH>
            <wp:positionV relativeFrom="page">
              <wp:posOffset>768543</wp:posOffset>
            </wp:positionV>
            <wp:extent cx="1957387" cy="113508"/>
            <wp:effectExtent l="0" t="0" r="0" b="0"/>
            <wp:wrapNone/>
            <wp:docPr id="1489" name="image1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image1662.png"/>
                    <pic:cNvPicPr/>
                  </pic:nvPicPr>
                  <pic:blipFill>
                    <a:blip r:embed="rId1867" cstate="print"/>
                    <a:stretch>
                      <a:fillRect/>
                    </a:stretch>
                  </pic:blipFill>
                  <pic:spPr>
                    <a:xfrm>
                      <a:off x="0" y="0"/>
                      <a:ext cx="1957387" cy="113508"/>
                    </a:xfrm>
                    <a:prstGeom prst="rect">
                      <a:avLst/>
                    </a:prstGeom>
                  </pic:spPr>
                </pic:pic>
              </a:graphicData>
            </a:graphic>
          </wp:anchor>
        </w:drawing>
      </w:r>
      <w:r>
        <w:rPr>
          <w:noProof/>
        </w:rPr>
        <w:drawing>
          <wp:anchor distT="0" distB="0" distL="0" distR="0" simplePos="0" relativeHeight="31816" behindDoc="0" locked="0" layoutInCell="1" allowOverlap="1" wp14:anchorId="0C8EF2ED" wp14:editId="0C8EF2EE">
            <wp:simplePos x="0" y="0"/>
            <wp:positionH relativeFrom="page">
              <wp:posOffset>1098064</wp:posOffset>
            </wp:positionH>
            <wp:positionV relativeFrom="page">
              <wp:posOffset>1080312</wp:posOffset>
            </wp:positionV>
            <wp:extent cx="4510087" cy="108362"/>
            <wp:effectExtent l="0" t="0" r="0" b="0"/>
            <wp:wrapNone/>
            <wp:docPr id="1491" name="image1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image1663.png"/>
                    <pic:cNvPicPr/>
                  </pic:nvPicPr>
                  <pic:blipFill>
                    <a:blip r:embed="rId1868" cstate="print"/>
                    <a:stretch>
                      <a:fillRect/>
                    </a:stretch>
                  </pic:blipFill>
                  <pic:spPr>
                    <a:xfrm>
                      <a:off x="0" y="0"/>
                      <a:ext cx="4510087" cy="108362"/>
                    </a:xfrm>
                    <a:prstGeom prst="rect">
                      <a:avLst/>
                    </a:prstGeom>
                  </pic:spPr>
                </pic:pic>
              </a:graphicData>
            </a:graphic>
          </wp:anchor>
        </w:drawing>
      </w:r>
      <w:r>
        <w:rPr>
          <w:noProof/>
        </w:rPr>
        <w:drawing>
          <wp:anchor distT="0" distB="0" distL="0" distR="0" simplePos="0" relativeHeight="31840" behindDoc="0" locked="0" layoutInCell="1" allowOverlap="1" wp14:anchorId="0C8EF2EF" wp14:editId="0C8EF2F0">
            <wp:simplePos x="0" y="0"/>
            <wp:positionH relativeFrom="page">
              <wp:posOffset>989792</wp:posOffset>
            </wp:positionH>
            <wp:positionV relativeFrom="page">
              <wp:posOffset>1282273</wp:posOffset>
            </wp:positionV>
            <wp:extent cx="4610100" cy="107461"/>
            <wp:effectExtent l="0" t="0" r="0" b="0"/>
            <wp:wrapNone/>
            <wp:docPr id="1493" name="image1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image1664.png"/>
                    <pic:cNvPicPr/>
                  </pic:nvPicPr>
                  <pic:blipFill>
                    <a:blip r:embed="rId1869" cstate="print"/>
                    <a:stretch>
                      <a:fillRect/>
                    </a:stretch>
                  </pic:blipFill>
                  <pic:spPr>
                    <a:xfrm>
                      <a:off x="0" y="0"/>
                      <a:ext cx="4610100" cy="107461"/>
                    </a:xfrm>
                    <a:prstGeom prst="rect">
                      <a:avLst/>
                    </a:prstGeom>
                  </pic:spPr>
                </pic:pic>
              </a:graphicData>
            </a:graphic>
          </wp:anchor>
        </w:drawing>
      </w:r>
      <w:r>
        <w:rPr>
          <w:noProof/>
        </w:rPr>
        <w:drawing>
          <wp:anchor distT="0" distB="0" distL="0" distR="0" simplePos="0" relativeHeight="31864" behindDoc="0" locked="0" layoutInCell="1" allowOverlap="1" wp14:anchorId="0C8EF2F1" wp14:editId="0C8EF2F2">
            <wp:simplePos x="0" y="0"/>
            <wp:positionH relativeFrom="page">
              <wp:posOffset>979187</wp:posOffset>
            </wp:positionH>
            <wp:positionV relativeFrom="page">
              <wp:posOffset>1483670</wp:posOffset>
            </wp:positionV>
            <wp:extent cx="3324225" cy="108268"/>
            <wp:effectExtent l="0" t="0" r="0" b="0"/>
            <wp:wrapNone/>
            <wp:docPr id="1495" name="image1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image1665.png"/>
                    <pic:cNvPicPr/>
                  </pic:nvPicPr>
                  <pic:blipFill>
                    <a:blip r:embed="rId1870" cstate="print"/>
                    <a:stretch>
                      <a:fillRect/>
                    </a:stretch>
                  </pic:blipFill>
                  <pic:spPr>
                    <a:xfrm>
                      <a:off x="0" y="0"/>
                      <a:ext cx="3324225" cy="108268"/>
                    </a:xfrm>
                    <a:prstGeom prst="rect">
                      <a:avLst/>
                    </a:prstGeom>
                  </pic:spPr>
                </pic:pic>
              </a:graphicData>
            </a:graphic>
          </wp:anchor>
        </w:drawing>
      </w:r>
      <w:r>
        <w:rPr>
          <w:noProof/>
        </w:rPr>
        <w:drawing>
          <wp:anchor distT="0" distB="0" distL="0" distR="0" simplePos="0" relativeHeight="31888" behindDoc="0" locked="0" layoutInCell="1" allowOverlap="1" wp14:anchorId="0C8EF2F3" wp14:editId="0C8EF2F4">
            <wp:simplePos x="0" y="0"/>
            <wp:positionH relativeFrom="page">
              <wp:posOffset>1108048</wp:posOffset>
            </wp:positionH>
            <wp:positionV relativeFrom="page">
              <wp:posOffset>1688050</wp:posOffset>
            </wp:positionV>
            <wp:extent cx="95250" cy="102252"/>
            <wp:effectExtent l="0" t="0" r="0" b="0"/>
            <wp:wrapNone/>
            <wp:docPr id="1497" name="image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image1666.png"/>
                    <pic:cNvPicPr/>
                  </pic:nvPicPr>
                  <pic:blipFill>
                    <a:blip r:embed="rId1871" cstate="print"/>
                    <a:stretch>
                      <a:fillRect/>
                    </a:stretch>
                  </pic:blipFill>
                  <pic:spPr>
                    <a:xfrm>
                      <a:off x="0" y="0"/>
                      <a:ext cx="95250" cy="102252"/>
                    </a:xfrm>
                    <a:prstGeom prst="rect">
                      <a:avLst/>
                    </a:prstGeom>
                  </pic:spPr>
                </pic:pic>
              </a:graphicData>
            </a:graphic>
          </wp:anchor>
        </w:drawing>
      </w:r>
      <w:r>
        <w:pict w14:anchorId="0C8EF2F5">
          <v:group id="_x0000_s7570" style="position:absolute;margin-left:98.5pt;margin-top:132.65pt;width:185.6pt;height:8.5pt;z-index:31912;mso-position-horizontal-relative:page;mso-position-vertical-relative:page" coordorigin="1970,2653" coordsize="3712,170">
            <v:shape id="_x0000_s7572" type="#_x0000_t75" style="position:absolute;left:1287;top:3360;width:120;height:126">
              <v:imagedata r:id="rId1707" o:title=""/>
            </v:shape>
            <v:shape id="_x0000_s7571" type="#_x0000_t75" style="position:absolute;left:1475;top:3337;width:3523;height:169">
              <v:imagedata r:id="rId1872" o:title=""/>
            </v:shape>
            <w10:wrap anchorx="page" anchory="page"/>
          </v:group>
        </w:pict>
      </w:r>
      <w:r>
        <w:rPr>
          <w:noProof/>
        </w:rPr>
        <w:drawing>
          <wp:anchor distT="0" distB="0" distL="0" distR="0" simplePos="0" relativeHeight="31936" behindDoc="0" locked="0" layoutInCell="1" allowOverlap="1" wp14:anchorId="0C8EF2F6" wp14:editId="0C8EF2F7">
            <wp:simplePos x="0" y="0"/>
            <wp:positionH relativeFrom="page">
              <wp:posOffset>2122663</wp:posOffset>
            </wp:positionH>
            <wp:positionV relativeFrom="page">
              <wp:posOffset>6114558</wp:posOffset>
            </wp:positionV>
            <wp:extent cx="97155" cy="105392"/>
            <wp:effectExtent l="0" t="0" r="0" b="0"/>
            <wp:wrapNone/>
            <wp:docPr id="1499"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image163.png"/>
                    <pic:cNvPicPr/>
                  </pic:nvPicPr>
                  <pic:blipFill>
                    <a:blip r:embed="rId194" cstate="print"/>
                    <a:stretch>
                      <a:fillRect/>
                    </a:stretch>
                  </pic:blipFill>
                  <pic:spPr>
                    <a:xfrm>
                      <a:off x="0" y="0"/>
                      <a:ext cx="97155" cy="105392"/>
                    </a:xfrm>
                    <a:prstGeom prst="rect">
                      <a:avLst/>
                    </a:prstGeom>
                  </pic:spPr>
                </pic:pic>
              </a:graphicData>
            </a:graphic>
          </wp:anchor>
        </w:drawing>
      </w:r>
      <w:r>
        <w:rPr>
          <w:noProof/>
        </w:rPr>
        <w:drawing>
          <wp:anchor distT="0" distB="0" distL="0" distR="0" simplePos="0" relativeHeight="31960" behindDoc="0" locked="0" layoutInCell="1" allowOverlap="1" wp14:anchorId="0C8EF2F8" wp14:editId="0C8EF2F9">
            <wp:simplePos x="0" y="0"/>
            <wp:positionH relativeFrom="page">
              <wp:posOffset>2274057</wp:posOffset>
            </wp:positionH>
            <wp:positionV relativeFrom="page">
              <wp:posOffset>6127896</wp:posOffset>
            </wp:positionV>
            <wp:extent cx="86868" cy="82292"/>
            <wp:effectExtent l="0" t="0" r="0" b="0"/>
            <wp:wrapNone/>
            <wp:docPr id="1501" name="image1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image1668.png"/>
                    <pic:cNvPicPr/>
                  </pic:nvPicPr>
                  <pic:blipFill>
                    <a:blip r:embed="rId1873" cstate="print"/>
                    <a:stretch>
                      <a:fillRect/>
                    </a:stretch>
                  </pic:blipFill>
                  <pic:spPr>
                    <a:xfrm>
                      <a:off x="0" y="0"/>
                      <a:ext cx="86868" cy="82292"/>
                    </a:xfrm>
                    <a:prstGeom prst="rect">
                      <a:avLst/>
                    </a:prstGeom>
                  </pic:spPr>
                </pic:pic>
              </a:graphicData>
            </a:graphic>
          </wp:anchor>
        </w:drawing>
      </w:r>
      <w:r>
        <w:rPr>
          <w:noProof/>
        </w:rPr>
        <w:drawing>
          <wp:anchor distT="0" distB="0" distL="0" distR="0" simplePos="0" relativeHeight="31984" behindDoc="0" locked="0" layoutInCell="1" allowOverlap="1" wp14:anchorId="0C8EF2FA" wp14:editId="0C8EF2FB">
            <wp:simplePos x="0" y="0"/>
            <wp:positionH relativeFrom="page">
              <wp:posOffset>2409535</wp:posOffset>
            </wp:positionH>
            <wp:positionV relativeFrom="page">
              <wp:posOffset>6127874</wp:posOffset>
            </wp:positionV>
            <wp:extent cx="48577" cy="81071"/>
            <wp:effectExtent l="0" t="0" r="0" b="0"/>
            <wp:wrapNone/>
            <wp:docPr id="1503" name="image1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image1669.png"/>
                    <pic:cNvPicPr/>
                  </pic:nvPicPr>
                  <pic:blipFill>
                    <a:blip r:embed="rId1874" cstate="print"/>
                    <a:stretch>
                      <a:fillRect/>
                    </a:stretch>
                  </pic:blipFill>
                  <pic:spPr>
                    <a:xfrm>
                      <a:off x="0" y="0"/>
                      <a:ext cx="48577" cy="81071"/>
                    </a:xfrm>
                    <a:prstGeom prst="rect">
                      <a:avLst/>
                    </a:prstGeom>
                  </pic:spPr>
                </pic:pic>
              </a:graphicData>
            </a:graphic>
          </wp:anchor>
        </w:drawing>
      </w:r>
      <w:r>
        <w:pict w14:anchorId="0C8EF2FC">
          <v:group id="_x0000_s7566" style="position:absolute;margin-left:207.6pt;margin-top:481.8pt;width:33.75pt;height:7.75pt;z-index:32008;mso-position-horizontal-relative:page;mso-position-vertical-relative:page" coordorigin="4152,9636" coordsize="675,155">
            <v:shape id="_x0000_s7569" type="#_x0000_t75" style="position:absolute;left:-1332;top:15120;width:115;height:155">
              <v:imagedata r:id="rId1875" o:title=""/>
            </v:shape>
            <v:shape id="_x0000_s7568" type="#_x0000_t75" style="position:absolute;left:-1173;top:15122;width:335;height:149">
              <v:imagedata r:id="rId1876" o:title=""/>
            </v:shape>
            <v:shape id="_x0000_s7567" type="#_x0000_t75" style="position:absolute;left:-775;top:15127;width:118;height:146">
              <v:imagedata r:id="rId1877" o:title=""/>
            </v:shape>
            <w10:wrap anchorx="page" anchory="page"/>
          </v:group>
        </w:pict>
      </w:r>
      <w:r>
        <w:rPr>
          <w:noProof/>
        </w:rPr>
        <w:drawing>
          <wp:anchor distT="0" distB="0" distL="0" distR="0" simplePos="0" relativeHeight="32032" behindDoc="0" locked="0" layoutInCell="1" allowOverlap="1" wp14:anchorId="0C8EF2FD" wp14:editId="0C8EF2FE">
            <wp:simplePos x="0" y="0"/>
            <wp:positionH relativeFrom="page">
              <wp:posOffset>3120290</wp:posOffset>
            </wp:positionH>
            <wp:positionV relativeFrom="page">
              <wp:posOffset>6129558</wp:posOffset>
            </wp:positionV>
            <wp:extent cx="93344" cy="78515"/>
            <wp:effectExtent l="0" t="0" r="0" b="0"/>
            <wp:wrapNone/>
            <wp:docPr id="1505" name="image1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image1673.png"/>
                    <pic:cNvPicPr/>
                  </pic:nvPicPr>
                  <pic:blipFill>
                    <a:blip r:embed="rId1878" cstate="print"/>
                    <a:stretch>
                      <a:fillRect/>
                    </a:stretch>
                  </pic:blipFill>
                  <pic:spPr>
                    <a:xfrm>
                      <a:off x="0" y="0"/>
                      <a:ext cx="93344" cy="78515"/>
                    </a:xfrm>
                    <a:prstGeom prst="rect">
                      <a:avLst/>
                    </a:prstGeom>
                  </pic:spPr>
                </pic:pic>
              </a:graphicData>
            </a:graphic>
          </wp:anchor>
        </w:drawing>
      </w:r>
      <w:r>
        <w:pict w14:anchorId="0C8EF2FF">
          <v:group id="_x0000_s7561" style="position:absolute;margin-left:257.35pt;margin-top:481.3pt;width:53.8pt;height:8.7pt;z-index:32056;mso-position-horizontal-relative:page;mso-position-vertical-relative:page" coordorigin="5147,9626" coordsize="1076,174">
            <v:shape id="_x0000_s7565" type="#_x0000_t75" style="position:absolute;left:668;top:14115;width:89;height:155">
              <v:imagedata r:id="rId950" o:title=""/>
            </v:shape>
            <v:shape id="_x0000_s7564" type="#_x0000_t75" style="position:absolute;left:822;top:14105;width:549;height:173">
              <v:imagedata r:id="rId1879" o:title=""/>
            </v:shape>
            <v:shape id="_x0000_s7563" type="#_x0000_t75" style="position:absolute;left:1416;top:14132;width:152;height:124">
              <v:imagedata r:id="rId1880" o:title=""/>
            </v:shape>
            <v:shape id="_x0000_s7562" type="#_x0000_t75" style="position:absolute;left:1606;top:14115;width:138;height:156">
              <v:imagedata r:id="rId1881" o:title=""/>
            </v:shape>
            <w10:wrap anchorx="page" anchory="page"/>
          </v:group>
        </w:pict>
      </w:r>
      <w:r>
        <w:pict w14:anchorId="0C8EF300">
          <v:group id="_x0000_s7557" style="position:absolute;margin-left:314.8pt;margin-top:481.35pt;width:27.75pt;height:8.15pt;z-index:32080;mso-position-horizontal-relative:page;mso-position-vertical-relative:page" coordorigin="6296,9627" coordsize="555,163">
            <v:shape id="_x0000_s7560" type="#_x0000_t75" style="position:absolute;left:2964;top:12974;width:118;height:146">
              <v:imagedata r:id="rId1882" o:title=""/>
            </v:shape>
            <v:shape id="_x0000_s7559" type="#_x0000_t75" style="position:absolute;left:3152;top:13020;width:163;height:34">
              <v:imagedata r:id="rId1883" o:title=""/>
            </v:shape>
            <v:shape id="_x0000_s7558" type="#_x0000_t75" style="position:absolute;left:3360;top:12959;width:159;height:154">
              <v:imagedata r:id="rId1884" o:title=""/>
            </v:shape>
            <w10:wrap anchorx="page" anchory="page"/>
          </v:group>
        </w:pict>
      </w:r>
      <w:r>
        <w:rPr>
          <w:noProof/>
        </w:rPr>
        <w:drawing>
          <wp:anchor distT="0" distB="0" distL="0" distR="0" simplePos="0" relativeHeight="32104" behindDoc="0" locked="0" layoutInCell="1" allowOverlap="1" wp14:anchorId="0C8EF301" wp14:editId="0C8EF302">
            <wp:simplePos x="0" y="0"/>
            <wp:positionH relativeFrom="page">
              <wp:posOffset>1104018</wp:posOffset>
            </wp:positionH>
            <wp:positionV relativeFrom="page">
              <wp:posOffset>6315027</wp:posOffset>
            </wp:positionV>
            <wp:extent cx="1514475" cy="107707"/>
            <wp:effectExtent l="0" t="0" r="0" b="0"/>
            <wp:wrapNone/>
            <wp:docPr id="1507" name="image1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image1680.png"/>
                    <pic:cNvPicPr/>
                  </pic:nvPicPr>
                  <pic:blipFill>
                    <a:blip r:embed="rId1885" cstate="print"/>
                    <a:stretch>
                      <a:fillRect/>
                    </a:stretch>
                  </pic:blipFill>
                  <pic:spPr>
                    <a:xfrm>
                      <a:off x="0" y="0"/>
                      <a:ext cx="1514475" cy="107707"/>
                    </a:xfrm>
                    <a:prstGeom prst="rect">
                      <a:avLst/>
                    </a:prstGeom>
                  </pic:spPr>
                </pic:pic>
              </a:graphicData>
            </a:graphic>
          </wp:anchor>
        </w:drawing>
      </w:r>
      <w:r>
        <w:rPr>
          <w:noProof/>
        </w:rPr>
        <w:drawing>
          <wp:anchor distT="0" distB="0" distL="0" distR="0" simplePos="0" relativeHeight="32128" behindDoc="0" locked="0" layoutInCell="1" allowOverlap="1" wp14:anchorId="0C8EF303" wp14:editId="0C8EF304">
            <wp:simplePos x="0" y="0"/>
            <wp:positionH relativeFrom="page">
              <wp:posOffset>2687535</wp:posOffset>
            </wp:positionH>
            <wp:positionV relativeFrom="page">
              <wp:posOffset>6331076</wp:posOffset>
            </wp:positionV>
            <wp:extent cx="158686" cy="79110"/>
            <wp:effectExtent l="0" t="0" r="0" b="0"/>
            <wp:wrapNone/>
            <wp:docPr id="1509" name="image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image1681.png"/>
                    <pic:cNvPicPr/>
                  </pic:nvPicPr>
                  <pic:blipFill>
                    <a:blip r:embed="rId1886" cstate="print"/>
                    <a:stretch>
                      <a:fillRect/>
                    </a:stretch>
                  </pic:blipFill>
                  <pic:spPr>
                    <a:xfrm>
                      <a:off x="0" y="0"/>
                      <a:ext cx="158686" cy="79110"/>
                    </a:xfrm>
                    <a:prstGeom prst="rect">
                      <a:avLst/>
                    </a:prstGeom>
                  </pic:spPr>
                </pic:pic>
              </a:graphicData>
            </a:graphic>
          </wp:anchor>
        </w:drawing>
      </w:r>
      <w:r>
        <w:rPr>
          <w:noProof/>
        </w:rPr>
        <w:drawing>
          <wp:anchor distT="0" distB="0" distL="0" distR="0" simplePos="0" relativeHeight="32152" behindDoc="0" locked="0" layoutInCell="1" allowOverlap="1" wp14:anchorId="0C8EF305" wp14:editId="0C8EF306">
            <wp:simplePos x="0" y="0"/>
            <wp:positionH relativeFrom="page">
              <wp:posOffset>2928493</wp:posOffset>
            </wp:positionH>
            <wp:positionV relativeFrom="page">
              <wp:posOffset>6315940</wp:posOffset>
            </wp:positionV>
            <wp:extent cx="2686050" cy="106963"/>
            <wp:effectExtent l="0" t="0" r="0" b="0"/>
            <wp:wrapNone/>
            <wp:docPr id="1511" name="image1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image1682.png"/>
                    <pic:cNvPicPr/>
                  </pic:nvPicPr>
                  <pic:blipFill>
                    <a:blip r:embed="rId1887" cstate="print"/>
                    <a:stretch>
                      <a:fillRect/>
                    </a:stretch>
                  </pic:blipFill>
                  <pic:spPr>
                    <a:xfrm>
                      <a:off x="0" y="0"/>
                      <a:ext cx="2686050" cy="106963"/>
                    </a:xfrm>
                    <a:prstGeom prst="rect">
                      <a:avLst/>
                    </a:prstGeom>
                  </pic:spPr>
                </pic:pic>
              </a:graphicData>
            </a:graphic>
          </wp:anchor>
        </w:drawing>
      </w:r>
      <w:r>
        <w:rPr>
          <w:noProof/>
        </w:rPr>
        <w:drawing>
          <wp:anchor distT="0" distB="0" distL="0" distR="0" simplePos="0" relativeHeight="32176" behindDoc="0" locked="0" layoutInCell="1" allowOverlap="1" wp14:anchorId="0C8EF307" wp14:editId="0C8EF308">
            <wp:simplePos x="0" y="0"/>
            <wp:positionH relativeFrom="page">
              <wp:posOffset>991591</wp:posOffset>
            </wp:positionH>
            <wp:positionV relativeFrom="page">
              <wp:posOffset>6518709</wp:posOffset>
            </wp:positionV>
            <wp:extent cx="2843212" cy="106027"/>
            <wp:effectExtent l="0" t="0" r="0" b="0"/>
            <wp:wrapNone/>
            <wp:docPr id="1513" name="image1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image1683.png"/>
                    <pic:cNvPicPr/>
                  </pic:nvPicPr>
                  <pic:blipFill>
                    <a:blip r:embed="rId1888" cstate="print"/>
                    <a:stretch>
                      <a:fillRect/>
                    </a:stretch>
                  </pic:blipFill>
                  <pic:spPr>
                    <a:xfrm>
                      <a:off x="0" y="0"/>
                      <a:ext cx="2843212" cy="106027"/>
                    </a:xfrm>
                    <a:prstGeom prst="rect">
                      <a:avLst/>
                    </a:prstGeom>
                  </pic:spPr>
                </pic:pic>
              </a:graphicData>
            </a:graphic>
          </wp:anchor>
        </w:drawing>
      </w:r>
      <w:r>
        <w:rPr>
          <w:noProof/>
        </w:rPr>
        <w:drawing>
          <wp:anchor distT="0" distB="0" distL="0" distR="0" simplePos="0" relativeHeight="32200" behindDoc="0" locked="0" layoutInCell="1" allowOverlap="1" wp14:anchorId="0C8EF309" wp14:editId="0C8EF30A">
            <wp:simplePos x="0" y="0"/>
            <wp:positionH relativeFrom="page">
              <wp:posOffset>1100828</wp:posOffset>
            </wp:positionH>
            <wp:positionV relativeFrom="page">
              <wp:posOffset>6716673</wp:posOffset>
            </wp:positionV>
            <wp:extent cx="4495800" cy="109681"/>
            <wp:effectExtent l="0" t="0" r="0" b="0"/>
            <wp:wrapNone/>
            <wp:docPr id="1515" name="image1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image1684.png"/>
                    <pic:cNvPicPr/>
                  </pic:nvPicPr>
                  <pic:blipFill>
                    <a:blip r:embed="rId1889" cstate="print"/>
                    <a:stretch>
                      <a:fillRect/>
                    </a:stretch>
                  </pic:blipFill>
                  <pic:spPr>
                    <a:xfrm>
                      <a:off x="0" y="0"/>
                      <a:ext cx="4495800" cy="109681"/>
                    </a:xfrm>
                    <a:prstGeom prst="rect">
                      <a:avLst/>
                    </a:prstGeom>
                  </pic:spPr>
                </pic:pic>
              </a:graphicData>
            </a:graphic>
          </wp:anchor>
        </w:drawing>
      </w:r>
      <w:r>
        <w:pict w14:anchorId="0C8EF30B">
          <v:group id="_x0000_s7554" style="position:absolute;margin-left:77.6pt;margin-top:544.75pt;width:363.95pt;height:8.7pt;z-index:32224;mso-position-horizontal-relative:page;mso-position-vertical-relative:page" coordorigin="1552,10895" coordsize="7279,174">
            <v:shape id="_x0000_s7556" type="#_x0000_t75" style="position:absolute;left:-7790;top:20237;width:6902;height:173">
              <v:imagedata r:id="rId1890" o:title=""/>
            </v:shape>
            <v:shape id="_x0000_s7555" type="#_x0000_t75" style="position:absolute;left:-868;top:20240;width:356;height:170">
              <v:imagedata r:id="rId1891" o:title=""/>
            </v:shape>
            <w10:wrap anchorx="page" anchory="page"/>
          </v:group>
        </w:pict>
      </w:r>
      <w:r>
        <w:rPr>
          <w:noProof/>
        </w:rPr>
        <w:drawing>
          <wp:anchor distT="0" distB="0" distL="0" distR="0" simplePos="0" relativeHeight="32248" behindDoc="0" locked="0" layoutInCell="1" allowOverlap="1" wp14:anchorId="0C8EF30C" wp14:editId="0C8EF30D">
            <wp:simplePos x="0" y="0"/>
            <wp:positionH relativeFrom="page">
              <wp:posOffset>998650</wp:posOffset>
            </wp:positionH>
            <wp:positionV relativeFrom="page">
              <wp:posOffset>7119566</wp:posOffset>
            </wp:positionV>
            <wp:extent cx="4595812" cy="110259"/>
            <wp:effectExtent l="0" t="0" r="0" b="0"/>
            <wp:wrapNone/>
            <wp:docPr id="1517" name="image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image1687.png"/>
                    <pic:cNvPicPr/>
                  </pic:nvPicPr>
                  <pic:blipFill>
                    <a:blip r:embed="rId1892" cstate="print"/>
                    <a:stretch>
                      <a:fillRect/>
                    </a:stretch>
                  </pic:blipFill>
                  <pic:spPr>
                    <a:xfrm>
                      <a:off x="0" y="0"/>
                      <a:ext cx="4595812" cy="110259"/>
                    </a:xfrm>
                    <a:prstGeom prst="rect">
                      <a:avLst/>
                    </a:prstGeom>
                  </pic:spPr>
                </pic:pic>
              </a:graphicData>
            </a:graphic>
          </wp:anchor>
        </w:drawing>
      </w:r>
      <w:r>
        <w:rPr>
          <w:noProof/>
        </w:rPr>
        <w:drawing>
          <wp:anchor distT="0" distB="0" distL="0" distR="0" simplePos="0" relativeHeight="32272" behindDoc="0" locked="0" layoutInCell="1" allowOverlap="1" wp14:anchorId="0C8EF30E" wp14:editId="0C8EF30F">
            <wp:simplePos x="0" y="0"/>
            <wp:positionH relativeFrom="page">
              <wp:posOffset>1108363</wp:posOffset>
            </wp:positionH>
            <wp:positionV relativeFrom="page">
              <wp:posOffset>7320739</wp:posOffset>
            </wp:positionV>
            <wp:extent cx="4505325" cy="108625"/>
            <wp:effectExtent l="0" t="0" r="0" b="0"/>
            <wp:wrapNone/>
            <wp:docPr id="1519" name="image1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image1688.png"/>
                    <pic:cNvPicPr/>
                  </pic:nvPicPr>
                  <pic:blipFill>
                    <a:blip r:embed="rId1893" cstate="print"/>
                    <a:stretch>
                      <a:fillRect/>
                    </a:stretch>
                  </pic:blipFill>
                  <pic:spPr>
                    <a:xfrm>
                      <a:off x="0" y="0"/>
                      <a:ext cx="4505325" cy="108625"/>
                    </a:xfrm>
                    <a:prstGeom prst="rect">
                      <a:avLst/>
                    </a:prstGeom>
                  </pic:spPr>
                </pic:pic>
              </a:graphicData>
            </a:graphic>
          </wp:anchor>
        </w:drawing>
      </w:r>
      <w:r>
        <w:rPr>
          <w:noProof/>
        </w:rPr>
        <w:drawing>
          <wp:anchor distT="0" distB="0" distL="0" distR="0" simplePos="0" relativeHeight="32296" behindDoc="0" locked="0" layoutInCell="1" allowOverlap="1" wp14:anchorId="0C8EF310" wp14:editId="0C8EF311">
            <wp:simplePos x="0" y="0"/>
            <wp:positionH relativeFrom="page">
              <wp:posOffset>995965</wp:posOffset>
            </wp:positionH>
            <wp:positionV relativeFrom="page">
              <wp:posOffset>7522236</wp:posOffset>
            </wp:positionV>
            <wp:extent cx="4610100" cy="110113"/>
            <wp:effectExtent l="0" t="0" r="0" b="0"/>
            <wp:wrapNone/>
            <wp:docPr id="1521" name="image1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image1689.png"/>
                    <pic:cNvPicPr/>
                  </pic:nvPicPr>
                  <pic:blipFill>
                    <a:blip r:embed="rId1894" cstate="print"/>
                    <a:stretch>
                      <a:fillRect/>
                    </a:stretch>
                  </pic:blipFill>
                  <pic:spPr>
                    <a:xfrm>
                      <a:off x="0" y="0"/>
                      <a:ext cx="4610100" cy="110113"/>
                    </a:xfrm>
                    <a:prstGeom prst="rect">
                      <a:avLst/>
                    </a:prstGeom>
                  </pic:spPr>
                </pic:pic>
              </a:graphicData>
            </a:graphic>
          </wp:anchor>
        </w:drawing>
      </w:r>
      <w:r>
        <w:rPr>
          <w:noProof/>
        </w:rPr>
        <w:drawing>
          <wp:anchor distT="0" distB="0" distL="0" distR="0" simplePos="0" relativeHeight="32320" behindDoc="0" locked="0" layoutInCell="1" allowOverlap="1" wp14:anchorId="0C8EF312" wp14:editId="0C8EF313">
            <wp:simplePos x="0" y="0"/>
            <wp:positionH relativeFrom="page">
              <wp:posOffset>995374</wp:posOffset>
            </wp:positionH>
            <wp:positionV relativeFrom="page">
              <wp:posOffset>7725062</wp:posOffset>
            </wp:positionV>
            <wp:extent cx="3309937" cy="107667"/>
            <wp:effectExtent l="0" t="0" r="0" b="0"/>
            <wp:wrapNone/>
            <wp:docPr id="1523" name="image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image1690.png"/>
                    <pic:cNvPicPr/>
                  </pic:nvPicPr>
                  <pic:blipFill>
                    <a:blip r:embed="rId1895" cstate="print"/>
                    <a:stretch>
                      <a:fillRect/>
                    </a:stretch>
                  </pic:blipFill>
                  <pic:spPr>
                    <a:xfrm>
                      <a:off x="0" y="0"/>
                      <a:ext cx="3309937" cy="107667"/>
                    </a:xfrm>
                    <a:prstGeom prst="rect">
                      <a:avLst/>
                    </a:prstGeom>
                  </pic:spPr>
                </pic:pic>
              </a:graphicData>
            </a:graphic>
          </wp:anchor>
        </w:drawing>
      </w:r>
      <w:r>
        <w:pict w14:anchorId="0C8EF314">
          <v:group id="_x0000_s7550" style="position:absolute;margin-left:84.4pt;margin-top:144.85pt;width:350.45pt;height:332.2pt;z-index:32344;mso-position-horizontal-relative:page;mso-position-vertical-relative:page" coordorigin="1688,2897" coordsize="7009,6644">
            <v:shape id="_x0000_s7553" type="#_x0000_t75" style="position:absolute;left:479;top:4106;width:5616;height:4657">
              <v:imagedata r:id="rId1896" o:title=""/>
            </v:shape>
            <v:shape id="_x0000_s7552" type="#_x0000_t75" style="position:absolute;left:6084;top:4106;width:1404;height:6643">
              <v:imagedata r:id="rId1897" o:title=""/>
            </v:shape>
            <v:shape id="_x0000_s7551" type="#_x0000_t75" style="position:absolute;left:479;top:8752;width:5616;height:1998">
              <v:imagedata r:id="rId1898" o:title=""/>
            </v:shape>
            <w10:wrap anchorx="page" anchory="page"/>
          </v:group>
        </w:pict>
      </w:r>
      <w:r>
        <w:pict w14:anchorId="0C8EF315">
          <v:group id="_x0000_s7547" style="position:absolute;margin-left:0;margin-top:183.6pt;width:28.35pt;height:85.05pt;z-index:32392;mso-position-horizontal-relative:page;mso-position-vertical-relative:page" coordorigin=",3672" coordsize="567,1701">
            <v:shape id="_x0000_s7549" style="position:absolute;top:3672;width:567;height:1701" coordorigin=",3672" coordsize="567,1701" path="m397,5373r113,l532,5369r18,-13l562,5338r5,-22l567,3729r-5,-22l550,3689r-18,-12l510,3672r-453,l,3672r,57l,5316r,57l397,5373e" fillcolor="#cf9b2c" stroked="f">
              <v:path arrowok="t"/>
            </v:shape>
            <v:shape id="_x0000_s7548" type="#_x0000_t202" style="position:absolute;left:-3672;top:7345;width:567;height:1701" filled="f" stroked="f">
              <v:textbox style="layout-flow:vertical" inset="0,0,0,0">
                <w:txbxContent>
                  <w:p w14:paraId="0C8EFEE0" w14:textId="77777777" w:rsidR="0058363B" w:rsidRDefault="004C6056">
                    <w:pPr>
                      <w:spacing w:line="346" w:lineRule="exact"/>
                      <w:ind w:left="409" w:right="-142"/>
                      <w:rPr>
                        <w:rFonts w:ascii="Meiryo UI" w:eastAsia="Meiryo UI"/>
                        <w:b/>
                        <w:sz w:val="28"/>
                      </w:rPr>
                    </w:pPr>
                    <w:r>
                      <w:rPr>
                        <w:rFonts w:ascii="Meiryo UI" w:eastAsia="Meiryo UI" w:hint="eastAsia"/>
                        <w:b/>
                        <w:color w:val="FFFFFF"/>
                        <w:sz w:val="28"/>
                      </w:rPr>
                      <w:t>第４章</w:t>
                    </w:r>
                  </w:p>
                </w:txbxContent>
              </v:textbox>
            </v:shape>
            <w10:wrap anchorx="page" anchory="page"/>
          </v:group>
        </w:pict>
      </w:r>
      <w:r>
        <w:pict w14:anchorId="0C8EF316">
          <v:shape id="_x0000_s7546" type="#_x0000_t202" style="position:absolute;margin-left:249.1pt;margin-top:637.95pt;width:12pt;height:12pt;z-index:32416;mso-position-horizontal-relative:page;mso-position-vertical-relative:page" filled="f" stroked="f">
            <v:textbox inset="0,0,0,0">
              <w:txbxContent>
                <w:p w14:paraId="0C8EFEE1" w14:textId="77777777" w:rsidR="0058363B" w:rsidRDefault="004C6056">
                  <w:pPr>
                    <w:spacing w:line="220" w:lineRule="exact"/>
                    <w:ind w:left="20"/>
                    <w:rPr>
                      <w:sz w:val="20"/>
                    </w:rPr>
                  </w:pPr>
                  <w:r>
                    <w:rPr>
                      <w:sz w:val="20"/>
                    </w:rPr>
                    <w:t>98</w:t>
                  </w:r>
                </w:p>
              </w:txbxContent>
            </v:textbox>
            <w10:wrap anchorx="page" anchory="page"/>
          </v:shape>
        </w:pict>
      </w:r>
    </w:p>
    <w:p w14:paraId="0C8ED6DC" w14:textId="77777777" w:rsidR="0058363B" w:rsidRDefault="0058363B">
      <w:pPr>
        <w:rPr>
          <w:rFonts w:ascii="Times New Roman"/>
          <w:sz w:val="17"/>
        </w:rPr>
        <w:sectPr w:rsidR="0058363B">
          <w:headerReference w:type="default" r:id="rId1899"/>
          <w:footerReference w:type="default" r:id="rId1900"/>
          <w:pgSz w:w="10210" w:h="13330"/>
          <w:pgMar w:top="1100" w:right="940" w:bottom="880" w:left="0" w:header="0" w:footer="0" w:gutter="0"/>
          <w:cols w:space="720"/>
          <w:textDirection w:val="tbRl"/>
        </w:sectPr>
      </w:pPr>
    </w:p>
    <w:p w14:paraId="0C8ED6DD" w14:textId="77777777" w:rsidR="0058363B" w:rsidRDefault="004C6056">
      <w:pPr>
        <w:spacing w:line="180" w:lineRule="auto"/>
        <w:ind w:left="3181"/>
        <w:rPr>
          <w:rFonts w:ascii="Meiryo UI" w:eastAsia="Meiryo UI"/>
          <w:b/>
          <w:sz w:val="28"/>
        </w:rPr>
      </w:pPr>
      <w:r>
        <w:lastRenderedPageBreak/>
        <w:pict w14:anchorId="0C8EF317">
          <v:polyline id="_x0000_s7545" style="position:absolute;left:0;text-align:left;z-index:-673624;mso-position-horizontal-relative:page;mso-position-vertical-relative:page" points="992.15pt,452.25pt,992.15pt,449.45pt,992.15pt,370.05pt,992.15pt,370.05pt,992.15pt,367.2pt,989.3pt,367.2pt,966.65pt,367.2pt,965.5pt,367.45pt,964.6pt,368.05pt,964pt,368.95pt,963.8pt,370.05pt,963.8pt,449.4pt,964pt,450.5pt,964.6pt,451.4pt,965.5pt,452.05pt,966.65pt,452.25pt,972.3pt,452.25pt,992.15pt,452.25pt" coordorigin="9638,3672" coordsize="567,1701" fillcolor="#cf9b2c" stroked="f">
            <v:path arrowok="t"/>
            <w10:wrap anchorx="page" anchory="page"/>
          </v:polyline>
        </w:pict>
      </w:r>
      <w:r>
        <w:pict w14:anchorId="0C8EF318">
          <v:shape id="_x0000_s7544" type="#_x0000_t202" style="position:absolute;left:0;text-align:left;margin-left:249.1pt;margin-top:637.95pt;width:12pt;height:12pt;z-index:32488;mso-position-horizontal-relative:page;mso-position-vertical-relative:page" filled="f" stroked="f">
            <v:textbox inset="0,0,0,0">
              <w:txbxContent>
                <w:p w14:paraId="0C8EFEE2" w14:textId="77777777" w:rsidR="0058363B" w:rsidRDefault="004C6056">
                  <w:pPr>
                    <w:spacing w:line="220" w:lineRule="exact"/>
                    <w:ind w:left="20"/>
                    <w:rPr>
                      <w:sz w:val="20"/>
                    </w:rPr>
                  </w:pPr>
                  <w:r>
                    <w:rPr>
                      <w:sz w:val="20"/>
                    </w:rPr>
                    <w:t>99</w:t>
                  </w:r>
                </w:p>
              </w:txbxContent>
            </v:textbox>
            <w10:wrap anchorx="page" anchory="page"/>
          </v:shape>
        </w:pict>
      </w:r>
      <w:r>
        <w:rPr>
          <w:rFonts w:ascii="Meiryo UI" w:eastAsia="Meiryo UI" w:hint="eastAsia"/>
          <w:b/>
          <w:color w:val="FFFFFF"/>
          <w:sz w:val="28"/>
        </w:rPr>
        <w:t>第４章</w:t>
      </w:r>
    </w:p>
    <w:p w14:paraId="0C8ED6DE" w14:textId="77777777" w:rsidR="0058363B" w:rsidRDefault="0058363B">
      <w:pPr>
        <w:pStyle w:val="a3"/>
        <w:rPr>
          <w:rFonts w:ascii="Meiryo UI"/>
          <w:b/>
          <w:sz w:val="20"/>
        </w:rPr>
      </w:pPr>
    </w:p>
    <w:p w14:paraId="0C8ED6DF" w14:textId="77777777" w:rsidR="0058363B" w:rsidRDefault="0058363B">
      <w:pPr>
        <w:pStyle w:val="a3"/>
        <w:rPr>
          <w:rFonts w:ascii="Meiryo UI"/>
          <w:b/>
          <w:sz w:val="20"/>
        </w:rPr>
      </w:pPr>
    </w:p>
    <w:p w14:paraId="0C8ED6E0" w14:textId="77777777" w:rsidR="0058363B" w:rsidRDefault="004C6056">
      <w:pPr>
        <w:pStyle w:val="a3"/>
        <w:spacing w:before="4"/>
        <w:rPr>
          <w:rFonts w:ascii="Meiryo UI"/>
          <w:b/>
          <w:sz w:val="19"/>
        </w:rPr>
      </w:pPr>
      <w:r>
        <w:pict w14:anchorId="0C8EF319">
          <v:group id="_x0000_s7423" style="position:absolute;margin-left:67.05pt;margin-top:50.7pt;width:374.7pt;height:576.95pt;z-index:32440;mso-wrap-distance-left:0;mso-wrap-distance-right:0;mso-position-horizontal-relative:page;mso-position-vertical-relative:page" coordorigin="1341,1014" coordsize="7494,11539">
            <v:shape id="_x0000_s7543" type="#_x0000_t75" style="position:absolute;left:1669;top:687;width:7493;height:11539">
              <v:imagedata r:id="rId1901" o:title=""/>
            </v:shape>
            <v:shape id="_x0000_s7542" type="#_x0000_t75" style="position:absolute;left:2128;top:1604;width:351;height:163">
              <v:imagedata r:id="rId1902" o:title=""/>
            </v:shape>
            <v:shape id="_x0000_s7541" style="position:absolute;left:2182;top:1925;width:48;height:172" coordorigin="2182,1925" coordsize="48,172" path="m2230,1925r-48,l2190,1936r6,10l2209,2011r-1,15l2190,2085r-8,12l2230,2097r,-172xe" fillcolor="black" stroked="f">
              <v:path arrowok="t"/>
            </v:shape>
            <v:shape id="_x0000_s7540" type="#_x0000_t75" style="position:absolute;left:2063;top:1914;width:6599;height:172">
              <v:imagedata r:id="rId1903" o:title=""/>
            </v:shape>
            <v:shape id="_x0000_s7539" type="#_x0000_t75" style="position:absolute;left:2074;top:2231;width:6641;height:173">
              <v:imagedata r:id="rId1904" o:title=""/>
            </v:shape>
            <v:shape id="_x0000_s7538" type="#_x0000_t75" style="position:absolute;left:2073;top:2554;width:2626;height:166">
              <v:imagedata r:id="rId1905" o:title=""/>
            </v:shape>
            <v:shape id="_x0000_s7537" type="#_x0000_t75" style="position:absolute;left:2050;top:3183;width:693;height:175">
              <v:imagedata r:id="rId1766" o:title=""/>
            </v:shape>
            <v:shape id="_x0000_s7536" type="#_x0000_t75" style="position:absolute;left:2055;top:3501;width:5977;height:171">
              <v:imagedata r:id="rId1906" o:title=""/>
            </v:shape>
            <v:shape id="_x0000_s7535" type="#_x0000_t75" style="position:absolute;left:2024;top:4136;width:229;height:169">
              <v:imagedata r:id="rId1907" o:title=""/>
            </v:shape>
            <v:shape id="_x0000_s7534" type="#_x0000_t75" style="position:absolute;left:2312;top:4131;width:716;height:175">
              <v:imagedata r:id="rId1908" o:title=""/>
            </v:shape>
            <v:shape id="_x0000_s7533" type="#_x0000_t75" style="position:absolute;left:3061;top:4136;width:166;height:155">
              <v:imagedata r:id="rId1909" o:title=""/>
            </v:shape>
            <v:shape id="_x0000_s7532" type="#_x0000_t75" style="position:absolute;left:3259;top:4174;width:121;height:101">
              <v:imagedata r:id="rId1910" o:title=""/>
            </v:shape>
            <v:shape id="_x0000_s7531" type="#_x0000_t75" style="position:absolute;left:3437;top:4149;width:158;height:133">
              <v:imagedata r:id="rId1911" o:title=""/>
            </v:shape>
            <v:shape id="_x0000_s7530" type="#_x0000_t75" style="position:absolute;left:3629;top:4163;width:143;height:116">
              <v:imagedata r:id="rId1912" o:title=""/>
            </v:shape>
            <v:shape id="_x0000_s7529" type="#_x0000_t75" style="position:absolute;left:3822;top:4134;width:896;height:173">
              <v:imagedata r:id="rId1913" o:title=""/>
            </v:shape>
            <v:shape id="_x0000_s7528" type="#_x0000_t75" style="position:absolute;left:4764;top:4149;width:132;height:143">
              <v:imagedata r:id="rId1914" o:title=""/>
            </v:shape>
            <v:shape id="_x0000_s7527" type="#_x0000_t75" style="position:absolute;left:2323;top:4453;width:343;height:169">
              <v:imagedata r:id="rId1915" o:title=""/>
            </v:shape>
            <v:shape id="_x0000_s7526" type="#_x0000_t75" style="position:absolute;left:2698;top:4453;width:4409;height:169">
              <v:imagedata r:id="rId1916" o:title=""/>
            </v:shape>
            <v:shape id="_x0000_s7525" type="#_x0000_t75" style="position:absolute;left:7157;top:4461;width:299;height:149">
              <v:imagedata r:id="rId1917" o:title=""/>
            </v:shape>
            <v:shape id="_x0000_s7524" type="#_x0000_t75" style="position:absolute;left:7494;top:4457;width:229;height:166">
              <v:imagedata r:id="rId1918" o:title=""/>
            </v:shape>
            <v:shape id="_x0000_s7523" type="#_x0000_t75" style="position:absolute;left:2810;top:6993;width:154;height:165">
              <v:imagedata r:id="rId1919" o:title=""/>
            </v:shape>
            <v:shape id="_x0000_s7522" type="#_x0000_t75" style="position:absolute;left:2996;top:6987;width:174;height:174">
              <v:imagedata r:id="rId1920" o:title=""/>
            </v:shape>
            <v:shape id="_x0000_s7521" type="#_x0000_t75" style="position:absolute;left:3330;top:7000;width:145;height:133">
              <v:imagedata r:id="rId1921" o:title=""/>
            </v:shape>
            <v:shape id="_x0000_s7520" type="#_x0000_t75" style="position:absolute;left:3514;top:6986;width:344;height:171">
              <v:imagedata r:id="rId1922" o:title=""/>
            </v:shape>
            <v:shape id="_x0000_s7519" type="#_x0000_t75" style="position:absolute;left:3907;top:7017;width:143;height:116">
              <v:imagedata r:id="rId1923" o:title=""/>
            </v:shape>
            <v:shape id="_x0000_s7518" type="#_x0000_t75" style="position:absolute;left:4105;top:6990;width:166;height:155">
              <v:imagedata r:id="rId1808" o:title=""/>
            </v:shape>
            <v:shape id="_x0000_s7517" type="#_x0000_t75" style="position:absolute;left:4317;top:7028;width:121;height:101">
              <v:imagedata r:id="rId1809" o:title=""/>
            </v:shape>
            <v:shape id="_x0000_s7516" type="#_x0000_t75" style="position:absolute;left:4495;top:7003;width:158;height:133">
              <v:imagedata r:id="rId1924" o:title=""/>
            </v:shape>
            <v:shape id="_x0000_s7515" type="#_x0000_t75" style="position:absolute;left:4700;top:7017;width:143;height:116">
              <v:imagedata r:id="rId1925" o:title=""/>
            </v:shape>
            <v:shape id="_x0000_s7514" type="#_x0000_t75" style="position:absolute;left:4889;top:6987;width:174;height:168">
              <v:imagedata r:id="rId1926" o:title=""/>
            </v:shape>
            <v:shape id="_x0000_s7513" type="#_x0000_t75" style="position:absolute;left:5100;top:7011;width:159;height:131">
              <v:imagedata r:id="rId1927" o:title=""/>
            </v:shape>
            <v:shape id="_x0000_s7512" type="#_x0000_t75" style="position:absolute;left:5294;top:7017;width:143;height:116">
              <v:imagedata r:id="rId1928" o:title=""/>
            </v:shape>
            <v:shape id="_x0000_s7511" type="#_x0000_t75" style="position:absolute;left:5487;top:7002;width:156;height:146">
              <v:imagedata r:id="rId1929" o:title=""/>
            </v:shape>
            <v:shape id="_x0000_s7510" type="#_x0000_t75" style="position:absolute;left:5694;top:7005;width:145;height:128">
              <v:imagedata r:id="rId1930" o:title=""/>
            </v:shape>
            <v:shape id="_x0000_s7509" type="#_x0000_t75" style="position:absolute;left:5872;top:6989;width:377;height:172">
              <v:imagedata r:id="rId1931" o:title=""/>
            </v:shape>
            <v:shape id="_x0000_s7508" type="#_x0000_t75" style="position:absolute;left:6288;top:6991;width:151;height:161">
              <v:imagedata r:id="rId1932" o:title=""/>
            </v:shape>
            <v:shape id="_x0000_s7507" type="#_x0000_t75" style="position:absolute;left:6506;top:6995;width:136;height:153">
              <v:imagedata r:id="rId1933" o:title=""/>
            </v:shape>
            <v:shape id="_x0000_s7506" type="#_x0000_t75" style="position:absolute;left:6684;top:6986;width:555;height:172">
              <v:imagedata r:id="rId1934" o:title=""/>
            </v:shape>
            <v:shape id="_x0000_s7505" type="#_x0000_t75" style="position:absolute;left:7272;top:7014;width:152;height:124">
              <v:imagedata r:id="rId1935" o:title=""/>
            </v:shape>
            <v:shape id="_x0000_s7504" type="#_x0000_t75" style="position:absolute;left:7456;top:6988;width:562;height:173">
              <v:imagedata r:id="rId1936" o:title=""/>
            </v:shape>
            <v:shape id="_x0000_s7503" type="#_x0000_t75" style="position:absolute;left:2333;top:7337;width:107;height:107">
              <v:imagedata r:id="rId1937" o:title=""/>
            </v:shape>
            <v:shape id="_x0000_s7502" type="#_x0000_t75" style="position:absolute;left:2815;top:7306;width:2457;height:170">
              <v:imagedata r:id="rId1938" o:title=""/>
            </v:shape>
            <v:shape id="_x0000_s7501" type="#_x0000_t75" style="position:absolute;left:5287;top:7310;width:330;height:163">
              <v:imagedata r:id="rId1939" o:title=""/>
            </v:shape>
            <v:shape id="_x0000_s7500" type="#_x0000_t75" style="position:absolute;left:5667;top:7306;width:1615;height:167">
              <v:imagedata r:id="rId1940" o:title=""/>
            </v:shape>
            <v:shape id="_x0000_s7499" type="#_x0000_t75" style="position:absolute;left:2333;top:7654;width:107;height:107">
              <v:imagedata r:id="rId1941" o:title=""/>
            </v:shape>
            <v:shape id="_x0000_s7498" type="#_x0000_t75" style="position:absolute;left:2815;top:7621;width:1898;height:173">
              <v:imagedata r:id="rId1942" o:title=""/>
            </v:shape>
            <v:shape id="_x0000_s7497" type="#_x0000_t75" style="position:absolute;left:4793;top:7648;width:161;height:123">
              <v:imagedata r:id="rId358" o:title=""/>
            </v:shape>
            <v:shape id="_x0000_s7496" type="#_x0000_t75" style="position:absolute;left:5036;top:7626;width:1251;height:166">
              <v:imagedata r:id="rId1943" o:title=""/>
            </v:shape>
            <v:shape id="_x0000_s7495" type="#_x0000_t75" style="position:absolute;left:6351;top:7639;width:310;height:139">
              <v:imagedata r:id="rId1944" o:title=""/>
            </v:shape>
            <v:shape id="_x0000_s7494" type="#_x0000_t75" style="position:absolute;left:6690;top:7623;width:2203;height:167">
              <v:imagedata r:id="rId1945" o:title=""/>
            </v:shape>
            <v:shape id="_x0000_s7493" type="#_x0000_t75" style="position:absolute;left:2718;top:7955;width:123;height:145">
              <v:imagedata r:id="rId1946" o:title=""/>
            </v:shape>
            <v:shape id="_x0000_s7492" type="#_x0000_t75" style="position:absolute;left:2333;top:8288;width:107;height:107">
              <v:imagedata r:id="rId1941" o:title=""/>
            </v:shape>
            <v:shape id="_x0000_s7491" type="#_x0000_t75" style="position:absolute;left:2815;top:8255;width:1767;height:173">
              <v:imagedata r:id="rId1947" o:title=""/>
            </v:shape>
            <v:shape id="_x0000_s7490" type="#_x0000_t75" style="position:absolute;left:4714;top:8282;width:161;height:123">
              <v:imagedata r:id="rId408" o:title=""/>
            </v:shape>
            <v:shape id="_x0000_s7489" type="#_x0000_t75" style="position:absolute;left:4957;top:8258;width:3911;height:169">
              <v:imagedata r:id="rId1948" o:title=""/>
            </v:shape>
            <v:shape id="_x0000_s7488" type="#_x0000_t75" style="position:absolute;left:2728;top:8582;width:1423;height:160">
              <v:imagedata r:id="rId1949" o:title=""/>
            </v:shape>
            <v:shape id="_x0000_s7487" type="#_x0000_t75" style="position:absolute;left:4238;top:8599;width:161;height:123">
              <v:imagedata r:id="rId358" o:title=""/>
            </v:shape>
            <v:shape id="_x0000_s7486" type="#_x0000_t75" style="position:absolute;left:4480;top:8575;width:3677;height:168">
              <v:imagedata r:id="rId1950" o:title=""/>
            </v:shape>
            <v:shape id="_x0000_s7485" type="#_x0000_t75" style="position:absolute;left:8190;top:8575;width:528;height:168">
              <v:imagedata r:id="rId1951" o:title=""/>
            </v:shape>
            <v:shape id="_x0000_s7484" type="#_x0000_t75" style="position:absolute;left:8766;top:8578;width:112;height:156">
              <v:imagedata r:id="rId1952" o:title=""/>
            </v:shape>
            <v:shape id="_x0000_s7483" type="#_x0000_t75" style="position:absolute;left:2697;top:8901;width:329;height:153">
              <v:imagedata r:id="rId1953" o:title=""/>
            </v:shape>
            <v:shape id="_x0000_s7482" type="#_x0000_t75" style="position:absolute;left:2333;top:9240;width:107;height:107">
              <v:imagedata r:id="rId1937" o:title=""/>
            </v:shape>
            <v:shape id="_x0000_s7481" type="#_x0000_t75" style="position:absolute;left:2815;top:9207;width:4652;height:173">
              <v:imagedata r:id="rId1954" o:title=""/>
            </v:shape>
            <v:shape id="_x0000_s7480" type="#_x0000_t75" style="position:absolute;left:7618;top:9216;width:140;height:153">
              <v:imagedata r:id="rId1955" o:title=""/>
            </v:shape>
            <v:shape id="_x0000_s7479" type="#_x0000_t75" style="position:absolute;left:7795;top:9217;width:706;height:150">
              <v:imagedata r:id="rId1956" o:title=""/>
            </v:shape>
            <v:shape id="_x0000_s7478" type="#_x0000_t75" style="position:absolute;left:8526;top:9207;width:351;height:171">
              <v:imagedata r:id="rId1957" o:title=""/>
            </v:shape>
            <v:shape id="_x0000_s7477" type="#_x0000_t75" style="position:absolute;left:2703;top:9525;width:4523;height:170">
              <v:imagedata r:id="rId1958" o:title=""/>
            </v:shape>
            <v:shape id="_x0000_s7476" type="#_x0000_t75" style="position:absolute;left:7254;top:9553;width:147;height:119">
              <v:imagedata r:id="rId1689" o:title=""/>
            </v:shape>
            <v:shape id="_x0000_s7475" type="#_x0000_t75" style="position:absolute;left:7429;top:9526;width:1464;height:163">
              <v:imagedata r:id="rId1959" o:title=""/>
            </v:shape>
            <v:shape id="_x0000_s7474" type="#_x0000_t75" style="position:absolute;left:2696;top:9845;width:3934;height:169">
              <v:imagedata r:id="rId1960" o:title=""/>
            </v:shape>
            <v:shape id="_x0000_s7473" type="#_x0000_t75" style="position:absolute;left:2090;top:10477;width:229;height:168">
              <v:imagedata r:id="rId1961" o:title=""/>
            </v:shape>
            <v:shape id="_x0000_s7472" type="#_x0000_t75" style="position:absolute;left:2386;top:10478;width:166;height:155">
              <v:imagedata r:id="rId1962" o:title=""/>
            </v:shape>
            <v:shape id="_x0000_s7471" type="#_x0000_t75" style="position:absolute;left:2584;top:10516;width:121;height:101">
              <v:imagedata r:id="rId1963" o:title=""/>
            </v:shape>
            <v:shape id="_x0000_s7470" type="#_x0000_t75" style="position:absolute;left:2749;top:10491;width:158;height:133">
              <v:imagedata r:id="rId1964" o:title=""/>
            </v:shape>
            <v:shape id="_x0000_s7469" type="#_x0000_t75" style="position:absolute;left:2941;top:10505;width:143;height:116">
              <v:imagedata r:id="rId1965" o:title=""/>
            </v:shape>
            <v:shape id="_x0000_s7468" type="#_x0000_t75" style="position:absolute;left:3128;top:10477;width:535;height:173">
              <v:imagedata r:id="rId1966" o:title=""/>
            </v:shape>
            <v:shape id="_x0000_s7467" type="#_x0000_t75" style="position:absolute;left:3703;top:10475;width:1822;height:174">
              <v:imagedata r:id="rId1967" o:title=""/>
            </v:shape>
            <v:shape id="_x0000_s7466" type="#_x0000_t75" style="position:absolute;left:5571;top:10491;width:132;height:143">
              <v:imagedata r:id="rId1968" o:title=""/>
            </v:shape>
            <v:shape id="_x0000_s7465" style="position:absolute;left:1988;top:11166;width:345;height:97" coordorigin="1988,11166" coordsize="345,97" o:spt="100" adj="0,,0" path="m2133,11188r-11,11l1988,11199r,4l2147,11203r3,-1l2150,11201r-3,-3l2133,11188xm2304,11172r-16,l2299,11175r19,13l2322,11197r,22l2319,11227r-6,7l2303,11242r-14,7l2271,11255r-23,5l2245,11261r,l2248,11262r25,-2l2294,11256r16,-7l2321,11239r8,-8l2332,11222r,-23l2328,11189r-9,-8l2310,11174r-6,-2xm2174,11193r-1,l2173,11195r1,4l2177,11202r4,3l2184,11207r3,1l2195,11211r3,l2200,11208r4,-3l2208,11202r3,-2l2182,11200r-3,-2l2176,11195r-2,-2xm2276,11166r-16,1l2245,11171r-16,7l2213,11187r-6,5l2202,11195r-5,2l2195,11199r-4,1l2211,11200r1,-2l2229,11187r17,-9l2261,11173r15,-1l2304,11172r-4,-2l2289,11167r-13,-1xe" fillcolor="black" stroked="f">
              <v:stroke joinstyle="round"/>
              <v:formulas/>
              <v:path arrowok="t" o:connecttype="segments"/>
            </v:shape>
            <v:shape id="_x0000_s7464" type="#_x0000_t75" style="position:absolute;left:2694;top:10822;width:147;height:119">
              <v:imagedata r:id="rId1969" o:title=""/>
            </v:shape>
            <v:shape id="_x0000_s7463" type="#_x0000_t75" style="position:absolute;left:2869;top:10792;width:1835;height:171">
              <v:imagedata r:id="rId1970" o:title=""/>
            </v:shape>
            <v:shape id="_x0000_s7462" type="#_x0000_t75" style="position:absolute;left:4730;top:10822;width:147;height:119">
              <v:imagedata r:id="rId1971" o:title=""/>
            </v:shape>
            <v:shape id="_x0000_s7461" type="#_x0000_t75" style="position:absolute;left:4913;top:10797;width:895;height:156">
              <v:imagedata r:id="rId1972" o:title=""/>
            </v:shape>
            <v:shape id="_x0000_s7460" type="#_x0000_t75" style="position:absolute;left:5947;top:10792;width:2904;height:172">
              <v:imagedata r:id="rId1973" o:title=""/>
            </v:shape>
            <v:shape id="_x0000_s7459" type="#_x0000_t75" style="position:absolute;left:2335;top:11109;width:2524;height:174">
              <v:imagedata r:id="rId1974" o:title=""/>
            </v:shape>
            <v:shape id="_x0000_s7458" type="#_x0000_t75" style="position:absolute;left:5011;top:11126;width:145;height:144">
              <v:imagedata r:id="rId789" o:title=""/>
            </v:shape>
            <v:shape id="_x0000_s7457" type="#_x0000_t75" style="position:absolute;left:5236;top:11109;width:3647;height:173">
              <v:imagedata r:id="rId1975" o:title=""/>
            </v:shape>
            <v:shape id="_x0000_s7456" type="#_x0000_t75" style="position:absolute;left:2307;top:11427;width:1906;height:171">
              <v:imagedata r:id="rId1976" o:title=""/>
            </v:shape>
            <v:shape id="_x0000_s7455" type="#_x0000_t75" style="position:absolute;left:4377;top:11426;width:4287;height:173">
              <v:imagedata r:id="rId1977" o:title=""/>
            </v:shape>
            <v:shape id="_x0000_s7454" type="#_x0000_t75" style="position:absolute;left:2322;top:11745;width:1458;height:169">
              <v:imagedata r:id="rId1978" o:title=""/>
            </v:shape>
            <v:shape id="_x0000_s7453" type="#_x0000_t75" style="position:absolute;left:3808;top:11745;width:4659;height:171">
              <v:imagedata r:id="rId1979" o:title=""/>
            </v:shape>
            <v:shape id="_x0000_s7452" type="#_x0000_t75" style="position:absolute;left:5534;top:4898;width:1172;height:531">
              <v:imagedata r:id="rId1980" o:title=""/>
            </v:shape>
            <v:rect id="_x0000_s7451" style="position:absolute;left:5227;top:5244;width:1098;height:457" fillcolor="#f8f39c" stroked="f"/>
            <v:rect id="_x0000_s7450" style="position:absolute;left:5227;top:5244;width:1098;height:457" filled="f" strokecolor="gray" strokeweight=".1026mm"/>
            <v:shape id="_x0000_s7449" type="#_x0000_t75" style="position:absolute;left:5959;top:5082;width:288;height:131">
              <v:imagedata r:id="rId1981" o:title=""/>
            </v:shape>
            <v:shape id="_x0000_s7448" type="#_x0000_t75" style="position:absolute;left:2643;top:5355;width:1190;height:532">
              <v:imagedata r:id="rId1982" o:title=""/>
            </v:shape>
            <v:rect id="_x0000_s7447" style="position:absolute;left:2344;top:5702;width:1098;height:458" fillcolor="#f8f39c" stroked="f"/>
            <v:rect id="_x0000_s7446" style="position:absolute;left:2344;top:5702;width:1098;height:458" filled="f" strokecolor="gray" strokeweight=".1026mm"/>
            <v:shape id="_x0000_s7445" style="position:absolute;left:2430;top:5862;width:936;height:138" coordorigin="2430,5862" coordsize="936,138" o:spt="100" adj="0,,0" path="m2450,5873r-20,l2430,5972r2,8l2441,5991r7,3l2516,5994r,-20l2457,5974r-4,-1l2450,5969r,-3l2450,5931r12,-2l2474,5925r26,-9l2508,5913r-58,l2450,5873xm2507,5891r-11,6l2483,5902r-15,5l2450,5913r58,l2509,5912r6,-4l2507,5891xm2492,5866r-10,3l2485,5877r4,7l2491,5891r11,-4l2499,5881r-3,-7l2492,5866xm2513,5864r-10,3l2506,5873r3,7l2513,5889r10,-4l2519,5877r-3,-7l2513,5864xm2625,5914r-7,14l2610,5941r-10,10l2591,5959r-11,6l2568,5970r-12,4l2542,5977r6,19l2564,5993r15,-5l2592,5982r13,-8l2616,5964r10,-12l2635,5938r7,-15l2625,5914xm2543,5909r-7,17l2549,5930r9,3l2569,5938r7,3l2584,5946r8,-18l2580,5922r-9,-4l2558,5913r-7,-2l2543,5909xm2554,5873r-7,16l2548,5890r26,10l2578,5902r8,5l2591,5909r4,2l2603,5893r-15,-7l2575,5881r-11,-5l2554,5873xm2613,5879r-10,3l2607,5890r3,6l2613,5903r10,-3l2620,5894r-3,-7l2613,5879xm2634,5876r-10,4l2627,5886r3,7l2634,5901r10,-3l2641,5889r-4,-6l2634,5876xm2718,5949r-21,l2697,5999r21,l2718,5949xm2732,5932r-9,15l2734,5953r10,6l2752,5966r7,5l2770,5955r-10,-7l2751,5942r-9,-5l2732,5932xm2746,5887r-85,l2661,5905r65,l2720,5912r-8,6l2704,5925r-11,6l2683,5937r-11,6l2661,5948r-11,4l2656,5969r11,-4l2678,5960r10,-5l2697,5949r21,l2718,5937r10,-10l2738,5917r8,-10l2752,5896r-6,-9xm2717,5869r-21,l2696,5887r21,l2717,5869xm2862,5879r-74,l2788,5897r55,l2838,5911r-6,12l2824,5935r-9,11l2806,5957r-11,9l2784,5974r-11,7l2785,5998r13,-8l2811,5980r12,-13l2836,5953r25,l2858,5950r-12,-12l2851,5930r4,-8l2862,5906r2,-10l2867,5884r-5,-5xm2861,5953r-25,l2848,5967r10,13l2866,5990r6,8l2887,5982r-9,-10l2869,5962r-8,-9xm2893,5879r,19l2964,5898r-1,11l2962,5920r-3,9l2956,5938r-4,10l2945,5957r-11,7l2926,5969r-10,4l2906,5976r-11,2l2900,5997r15,-3l2929,5990r12,-5l2952,5978r10,-9l2970,5960r6,-11l2980,5936r3,-12l2985,5913r2,-9l2987,5898r,-4l2982,5879r-89,xm3009,5862r-9,l2996,5863r-6,6l2989,5873r,9l2990,5886r7,5l3000,5893r9,l3013,5891r5,-5l3002,5886r-2,-1l2997,5882r-1,-2l2996,5875r1,-2l2997,5873r3,-4l3002,5868r16,l3013,5863r-4,-1xm3018,5868r-11,l3009,5869r4,4l3014,5875r,5l3013,5882r-4,3l3007,5886r11,l3019,5885r2,-3l3021,5873r-2,-4l3018,5868xm3121,5885r-95,l3026,5993r95,l3121,5975r-74,l3047,5903r74,l3121,5885xm3121,5903r-22,l3099,5975r22,l3121,5903xm3179,5921r-19,l3160,5973r2,8l3171,5992r7,2l3240,5994r,-19l3187,5975r-3,-1l3180,5970r-1,-4l3179,5921xm3239,5910r-20,l3213,5922r-9,10l3194,5941r14,13l3219,5942r10,-13l3237,5915r2,-5xm3180,5870r-19,l3161,5902r-25,5l3138,5926r22,-5l3179,5921r,-3l3219,5910r20,l3244,5899r-64,l3180,5870xm3236,5889r-56,10l3244,5899r,l3236,5889xm3340,5879r-74,l3266,5897r55,l3316,5911r-6,12l3302,5935r-9,11l3283,5957r-10,9l3262,5974r-12,7l3263,5998r13,-8l3289,5980r12,-13l3313,5953r26,l3336,5950r-12,-12l3329,5930r4,-8l3339,5906r3,-10l3345,5884r-5,-5xm3339,5953r-26,l3326,5967r10,13l3344,5990r6,8l3365,5982r-9,-10l3347,5962r-8,-9xe" fillcolor="black" stroked="f">
              <v:stroke joinstyle="round"/>
              <v:formulas/>
              <v:path arrowok="t" o:connecttype="segments"/>
            </v:shape>
            <v:shape id="_x0000_s7444" type="#_x0000_t75" style="position:absolute;left:4106;top:5355;width:1191;height:532">
              <v:imagedata r:id="rId1983" o:title=""/>
            </v:shape>
            <v:rect id="_x0000_s7443" style="position:absolute;left:3808;top:5702;width:1098;height:458" fillcolor="#f8f39c" stroked="f"/>
            <v:rect id="_x0000_s7442" style="position:absolute;left:3808;top:5702;width:1098;height:458" filled="f" strokecolor="gray" strokeweight=".1026mm"/>
            <v:shape id="_x0000_s7441" style="position:absolute;left:3894;top:5862;width:936;height:138" coordorigin="3894,5862" coordsize="936,138" o:spt="100" adj="0,,0" path="m3914,5873r-20,l3894,5972r2,8l3905,5991r7,3l3980,5994r,-20l3921,5974r-3,-1l3915,5969r-1,-3l3914,5931r12,-2l3938,5925r26,-9l3972,5913r-58,l3914,5873xm3971,5891r-11,6l3947,5902r-15,5l3914,5913r58,l3974,5912r5,-4l3971,5891xm3956,5866r-10,3l3950,5877r3,7l3956,5891r10,-4l3964,5881r-4,-7l3956,5866xm3977,5864r-9,3l3970,5873r3,7l3977,5889r10,-4l3984,5877r-3,-7l3977,5864xm4090,5914r-8,14l4074,5941r-9,10l4055,5959r-11,6l4033,5970r-13,4l4007,5977r5,19l4028,5993r15,-5l4057,5982r12,-8l4080,5964r10,-12l4099,5938r8,-15l4090,5914xm4007,5909r-7,17l4013,5930r9,3l4033,5938r7,3l4048,5946r8,-18l4044,5922r-9,-4l4022,5913r-7,-2l4007,5909xm4018,5873r-6,16l4012,5890r26,10l4042,5902r9,5l4055,5909r4,2l4067,5893r-15,-7l4039,5881r-11,-5l4018,5873xm4077,5879r-10,3l4071,5890r3,6l4077,5903r10,-3l4085,5894r-4,-7l4077,5879xm4098,5876r-9,4l4091,5886r4,7l4098,5901r10,-3l4105,5889r-3,-6l4098,5876xm4182,5949r-21,l4161,5999r21,l4182,5949xm4197,5932r-9,15l4198,5953r10,6l4216,5966r8,5l4234,5955r-9,-7l4215,5942r-9,-5l4197,5932xm4210,5887r-85,l4125,5905r65,l4184,5912r-7,6l4168,5925r-10,6l4147,5937r-11,6l4125,5948r-10,4l4120,5969r11,-4l4142,5960r10,-5l4161,5949r21,l4182,5937r11,-10l4202,5917r8,-10l4216,5896r-6,-9xm4181,5869r-20,l4161,5887r20,l4181,5869xm4327,5879r-75,l4252,5897r55,l4302,5911r-6,12l4288,5935r-8,11l4270,5957r-11,9l4248,5974r-11,7l4249,5998r13,-8l4275,5980r12,-13l4300,5953r25,l4322,5950r-11,-12l4316,5930r4,-8l4326,5906r3,-10l4331,5884r-4,-5xm4325,5953r-25,l4312,5967r10,13l4330,5990r6,8l4351,5982r-8,-10l4333,5962r-8,-9xm4357,5879r,19l4429,5898r-1,11l4426,5920r-2,9l4421,5938r-5,10l4409,5957r-11,7l4390,5969r-10,4l4370,5976r-11,2l4365,5997r15,-3l4393,5990r13,-5l4417,5978r9,-9l4434,5960r6,-11l4444,5936r3,-12l4450,5913r1,-9l4451,5898r,-4l4446,5879r-89,xm4473,5862r-8,l4461,5863r-6,6l4453,5873r,9l4455,5886r6,5l4465,5893r9,l4477,5891r5,-5l4467,5886r-3,-1l4461,5882r-1,-2l4460,5875r1,-2l4461,5873r3,-4l4467,5868r15,l4477,5863r-4,-1xm4482,5868r-11,l4473,5869r4,4l4478,5875r,5l4477,5882r-3,3l4471,5886r11,l4483,5885r2,-3l4485,5873r-2,-4l4482,5868xm4585,5885r-95,l4490,5993r95,l4585,5975r-74,l4511,5903r74,l4585,5885xm4585,5903r-22,l4563,5975r22,l4585,5903xm4644,5921r-20,l4624,5973r3,8l4635,5992r7,2l4704,5994r,-19l4651,5975r-3,-1l4644,5970r,-4l4644,5921xm4703,5910r-19,l4677,5922r-8,10l4658,5941r14,13l4683,5942r10,-13l4701,5915r2,-5xm4644,5870r-19,l4625,5902r-25,5l4602,5926r22,-5l4644,5921r,-3l4684,5910r19,l4708,5899r-64,l4644,5870xm4700,5889r-56,10l4708,5899r,l4700,5889xm4804,5879r-74,l4730,5897r55,l4780,5911r-6,12l4766,5935r-9,11l4748,5957r-11,9l4726,5974r-11,7l4727,5998r13,-8l4753,5980r12,-13l4778,5953r25,l4800,5950r-11,-12l4793,5930r4,-8l4804,5906r3,-10l4809,5884r-5,-5xm4803,5953r-25,l4790,5967r10,13l4808,5990r6,8l4829,5982r-9,-10l4811,5962r-8,-9xe" fillcolor="black" stroked="f">
              <v:stroke joinstyle="round"/>
              <v:formulas/>
              <v:path arrowok="t" o:connecttype="segments"/>
            </v:shape>
            <v:shape id="_x0000_s7440" type="#_x0000_t75" style="position:absolute;left:5534;top:5738;width:1172;height:531">
              <v:imagedata r:id="rId1984" o:title=""/>
            </v:shape>
            <v:rect id="_x0000_s7439" style="position:absolute;left:5227;top:6085;width:1098;height:457" fillcolor="#f8f39c" stroked="f"/>
            <v:rect id="_x0000_s7438" style="position:absolute;left:5227;top:6085;width:1098;height:457" filled="f" strokecolor="gray" strokeweight=".1026mm"/>
            <v:shape id="_x0000_s7437" style="position:absolute;left:5333;top:6250;width:895;height:132" coordorigin="5333,6250" coordsize="895,132" o:spt="100" adj="0,,0" path="m5422,6296r-7,15l5406,6323r-9,11l5387,6342r-10,6l5365,6353r-12,4l5339,6359r6,19l5361,6376r14,-5l5389,6365r12,-8l5413,6347r10,-12l5432,6321r7,-16l5422,6296xm5339,6291r-6,17l5345,6313r9,3l5365,6321r7,3l5381,6329r7,-18l5377,6305r-10,-4l5354,6296r-7,-3l5339,6291xm5351,6256r-7,16l5371,6283r3,2l5383,6289r4,2l5391,6294r8,-18l5385,6269r-13,-6l5361,6259r-10,-3xm5534,6261r-75,l5459,6280r55,l5509,6293r-6,13l5495,6318r-9,11l5477,6339r-11,9l5455,6357r-11,7l5456,6381r13,-9l5482,6362r12,-12l5507,6336r25,l5529,6333r-11,-12l5523,6312r4,-8l5533,6289r3,-10l5538,6267r-4,-6xm5532,6336r-25,l5519,6350r10,12l5537,6372r6,8l5558,6365r-8,-10l5540,6344r-8,-8xm5663,6262r-92,l5571,6280r92,l5663,6262xm5631,6317r-21,l5610,6331r-3,9l5595,6355r-9,5l5575,6363r9,18l5594,6377r9,-4l5611,6367r7,-7l5624,6351r4,-9l5630,6331r1,-12l5631,6317xm5670,6298r-106,l5564,6317r106,l5670,6298xm5786,6368r-23,l5765,6372r1,5l5768,6381r20,-7l5786,6368xm5717,6256r-3,13l5711,6282r-4,14l5703,6310r-4,14l5694,6337r-3,11l5687,6358r-4,l5677,6358r2,20l5705,6376r23,-3l5747,6371r16,-3l5786,6368r-1,-3l5781,6356r-72,l5717,6333r8,-24l5732,6285r6,-25l5717,6256xm5752,6300r-18,9l5742,6325r7,12l5754,6346r2,5l5747,6352r-11,2l5724,6355r-15,1l5781,6356r-5,-10l5772,6336r-5,-10l5762,6316r-5,-8l5752,6300xm5836,6321r-19,l5817,6381r19,l5836,6321xm5829,6250r-3,11l5822,6272r-5,11l5812,6293r-8,15l5798,6317r-4,5l5807,6334r4,-5l5814,6325r3,-4l5836,6321r,-29l5833,6292r5,-9l5842,6274r4,-10l5849,6253r-20,-3xm5879,6252r-20,l5860,6366r1,3l5865,6375r3,1l5875,6378r9,l5909,6378r7,l5923,6377r4,-2l5932,6369r2,-3l5934,6360r-45,l5883,6360r-3,-1l5879,6357r,-44l5896,6305r15,-8l5918,6293r-39,l5879,6252xm5916,6334r-1,13l5915,6354r-1,4l5912,6360r-9,l5889,6360r45,l5934,6336r-18,-2xm5920,6266r-7,6l5904,6278r-11,7l5879,6293r39,l5923,6289r11,-8l5920,6266xm6020,6356r-19,l6001,6380r19,l6020,6356xm6054,6355r-34,l6032,6363r13,6l6059,6374r15,4l6082,6362r-13,-3l6057,6356r-3,-1xm6038,6348r-54,l5974,6353r-10,4l5952,6361r-12,3l5945,6378r15,-3l5974,6370r14,-6l6001,6356r19,l6020,6355r34,l6047,6352r-9,-4xm6077,6335r-132,l5945,6348r132,l6077,6335xm6020,6328r-19,l6001,6335r19,l6020,6328xm6069,6315r-117,l5952,6328r117,l6069,6315xm6020,6309r-19,l6001,6315r19,l6020,6309xm6073,6295r-123,l5950,6309r123,l6073,6295xm5992,6287r-18,l5977,6295r18,l5992,6287xm6048,6287r-19,l6025,6295r18,l6048,6287xm6076,6273r-129,l5947,6287r129,l6076,6273xm5973,6253r-17,4l5963,6273r19,l5973,6253xm6005,6251r-17,l5988,6273r17,l6005,6251xm6033,6251r-17,l6016,6273r17,l6033,6251xm6050,6252r-9,21l6059,6273r8,-16l6050,6252xm6185,6340r-20,l6164,6345r-4,5l6150,6360r-6,3l6136,6366r9,14l6156,6377r9,-6l6178,6357r5,-8l6185,6340xm6130,6338r-18,l6112,6361r-1,1l6096,6362r2,17l6119,6379r4,-1l6129,6373r1,-2l6130,6338xm6218,6326r-71,l6147,6340r53,l6200,6350r-1,7l6197,6362r-2,1l6178,6363r2,16l6202,6379r4,-1l6212,6374r2,-3l6216,6365r1,-5l6218,6345r,-7l6218,6326xm6152,6296r-63,l6089,6310r20,l6104,6321r-6,10l6092,6340r-7,8l6097,6359r5,-5l6107,6347r5,-9l6130,6338r,-29l6153,6309r1,l6188,6309r1,-1l6225,6308r2,-2l6155,6306r1,-3l6157,6300r-5,-4xm6153,6309r-15,l6135,6317r-2,6l6131,6327r11,5l6146,6327r3,-7l6153,6309xm6186,6317r-18,l6168,6326r18,l6186,6317xm6188,6309r-34,l6159,6320r3,-1l6168,6317r18,l6186,6316r-15,l6178,6314r6,-3l6188,6309xm6225,6308r-36,l6197,6312r9,4l6218,6320r7,-12xm6184,6286r-19,l6168,6290r3,4l6175,6298r-5,3l6163,6303r-8,3l6227,6306r1,-1l6218,6303r-8,-3l6204,6297r6,-6l6211,6289r-22,l6184,6286xm6106,6269r-12,12l6101,6287r6,5l6111,6296r26,l6135,6294r-2,-2l6131,6290r11,-10l6120,6280r-14,-11xm6166,6250r-3,10l6158,6269r-6,9l6145,6287r11,8l6160,6292r3,-3l6165,6286r19,l6184,6285r-4,-4l6177,6276r47,l6224,6263r-44,l6181,6259r1,-3l6183,6253r-17,-3xm6217,6276r-18,l6196,6281r-3,4l6189,6289r22,l6214,6284r3,-8xm6148,6255r-56,l6092,6269r39,l6128,6272r-4,4l6120,6280r22,l6150,6272r5,-9l6148,6255xe" fillcolor="black" stroked="f">
              <v:stroke joinstyle="round"/>
              <v:formulas/>
              <v:path arrowok="t" o:connecttype="segments"/>
            </v:shape>
            <v:shape id="_x0000_s7436" type="#_x0000_t75" style="position:absolute;left:6954;top:6196;width:1172;height:532">
              <v:imagedata r:id="rId1985" o:title=""/>
            </v:shape>
            <v:rect id="_x0000_s7435" style="position:absolute;left:6646;top:6542;width:1098;height:458" fillcolor="#f8f39c" stroked="f"/>
            <v:rect id="_x0000_s7434" style="position:absolute;left:6646;top:6542;width:1098;height:458" filled="f" strokecolor="gray" strokeweight=".1026mm"/>
            <v:shape id="_x0000_s7433" style="position:absolute;left:6825;top:6709;width:746;height:131" coordorigin="6825,6709" coordsize="746,131" o:spt="100" adj="0,,0" path="m6914,6755r-8,14l6898,6782r-9,10l6879,6800r-10,6l6857,6811r-13,4l6831,6818r6,19l6853,6834r14,-5l6881,6823r12,-8l6905,6805r10,-12l6923,6779r8,-15l6914,6755xm6831,6750r-6,16l6837,6771r9,3l6857,6779r7,3l6873,6787r7,-18l6868,6763r-9,-4l6846,6754r-7,-2l6831,6750xm6843,6714r-7,17l6863,6741r3,2l6875,6747r4,3l6883,6752r8,-18l6877,6727r-13,-5l6852,6717r-9,-3xm7026,6720r-75,l6951,6738r56,l7002,6752r-7,12l6988,6776r-9,11l6969,6797r-10,10l6948,6815r-12,7l6949,6839r13,-8l6974,6820r13,-12l6999,6794r25,l7022,6791r-12,-12l7015,6771r4,-8l7025,6747r3,-10l7031,6725r-5,-5xm7024,6794r-25,l7011,6808r10,13l7029,6831r6,8l7051,6823r-9,-10l7032,6802r-8,-8xm7155,6720r-92,l7063,6738r92,l7155,6720xm7123,6775r-21,l7102,6789r-3,9l7087,6813r-9,5l7067,6821r9,18l7086,6836r9,-5l7104,6825r6,-7l7116,6809r4,-9l7122,6789r1,-12l7123,6775xm7162,6757r-106,l7056,6775r106,l7162,6757xm7278,6826r-22,l7257,6831r2,4l7260,6840r21,-8l7278,6826xm7210,6715r-4,12l7203,6741r-4,13l7195,6768r-4,14l7187,6795r-4,11l7180,6816r-4,l7169,6816r3,20l7197,6834r23,-2l7239,6829r17,-3l7278,6826r-1,-3l7274,6815r-72,l7210,6792r7,-24l7224,6743r7,-25l7210,6715xm7245,6759r-19,9l7235,6783r6,12l7246,6804r2,5l7240,6811r-11,1l7216,6813r-14,2l7274,6815r-5,-11l7264,6794r-5,-10l7254,6775r-5,-9l7245,6759xm7425,6778r-94,l7331,6792r12,l7341,6803r-4,10l7331,6822r-7,7l7334,6839r8,-6l7349,6825r5,-11l7372,6814r2,-2l7370,6809r-5,-4l7359,6799r1,-2l7360,6794r,-3l7389,6791r,l7409,6791r16,l7425,6778xm7320,6793r-16,l7304,6839r16,l7320,6793xm7389,6791r-16,l7375,6800r3,8l7381,6814r-6,5l7368,6824r-7,4l7369,6838r8,-3l7384,6831r6,-5l7425,6826r1,-2l7426,6822r-17,l7406,6820r-4,-4l7408,6809r5,-5l7393,6804r-2,-4l7390,6796r-1,-5xm7425,6826r-35,l7398,6834r8,4l7418,6838r3,-1l7425,6832r,-6xm7372,6814r-18,l7357,6818r4,3l7365,6825r7,-11xm7413,6805r,4l7413,6812r-1,6l7412,6820r,1l7410,6822r16,l7426,6807r-13,-2xm7320,6750r-16,l7304,6754r-2,7l7300,6769r-6,17l7290,6793r-3,6l7295,6809r3,-5l7301,6798r3,-5l7320,6793r,-15l7328,6778r2,-6l7330,6772r-4,-3l7323,6766r-3,-5l7320,6750xm7409,6791r-6,l7400,6795r-3,4l7393,6804r20,l7414,6803r4,-7l7409,6791xm7328,6778r-8,l7322,6782r3,3l7326,6786r2,-8xm7385,6710r-16,l7369,6759r1,10l7371,6778r15,l7386,6772r-1,-2l7385,6766r,-35l7385,6710xm7409,6772r-14,l7398,6778r15,l7409,6772xm7370,6770r-11,l7360,6776r10,-3l7370,6770xm7426,6769r-11,l7415,6772r1,3l7426,6773r,-4xm7336,6726r-8,8l7334,6742r5,6l7341,6752r-3,5l7335,6761r-2,3l7330,6764r2,11l7343,6773r9,-1l7359,6770r11,l7369,6767r,-4l7347,6763r9,-13l7362,6742r-14,l7345,6737r7,-9l7338,6728r-2,-2xm7394,6725r-9,8l7392,6742r5,5l7399,6750r-3,5l7393,6759r-3,4l7386,6763r2,10l7395,6772r14,l7408,6770r5,-1l7415,6769r11,l7426,6766r-1,-2l7425,6761r-21,l7413,6749r6,-9l7406,6740r-3,-4l7402,6735r7,-8l7409,6726r-14,l7394,6725xm7365,6750r-10,2l7356,6755r,3l7357,6761r-3,1l7350,6762r-3,1l7369,6763r-1,-4l7365,6750xm7421,6750r-10,3l7412,6754r,4l7413,6760r-7,1l7404,6761r21,l7424,6757r-3,-7xm7328,6737r-38,l7290,6750r38,l7328,6737xm7357,6727r-2,4l7352,6736r-4,6l7362,6742r1,-2l7368,6732r-11,-5xm7414,6726r-2,4l7409,6734r-3,6l7419,6740r1,-1l7425,6731r-11,-5xm7320,6710r-16,l7304,6737r16,l7320,6710xm7348,6710r-2,5l7343,6721r-5,7l7352,6728r4,-7l7359,6715r-11,-5xm7404,6710r-2,5l7399,6720r-4,6l7409,6726r4,-6l7415,6714r-11,-4xm7508,6747r-19,l7491,6753r18,-4l7508,6747xm7457,6709r-2,8l7451,6726r-6,10l7438,6737r-3,l7437,6752r5,l7447,6752r20,-2l7478,6749r11,-2l7508,6747r-5,-12l7465,6735r5,-9l7474,6718r3,-5l7457,6709xm7494,6718r-17,5l7479,6726r2,4l7482,6734r-4,l7465,6735r38,l7502,6732r-5,-10l7494,6718xm7528,6711r-18,l7510,6758r1,4l7516,6767r4,2l7528,6770r5,l7549,6770r6,l7562,6768r3,-2l7568,6761r1,-3l7569,6755r-33,l7533,6754r-2,l7528,6751r,-11l7544,6736r12,-4l7565,6727r-2,-2l7528,6725r,-14xm7553,6736r,8l7553,6750r-1,2l7551,6754r-2,l7545,6754r-9,1l7569,6755r,-16l7553,6736xm7555,6714r-7,4l7539,6721r-11,4l7563,6725r-8,-11xm7501,6756r-59,l7442,6837r19,l7461,6808r40,l7501,6796r-40,l7461,6788r40,l7501,6777r-40,l7461,6769r40,l7501,6756xm7501,6808r-18,l7483,6818r-1,1l7470,6819r2,17l7491,6836r3,-1l7500,6830r1,-4l7501,6808xm7501,6788r-18,l7483,6796r18,l7501,6788xm7501,6769r-18,l7483,6777r18,l7501,6769xm7529,6772r-19,l7510,6825r1,3l7516,6833r3,2l7527,6836r5,1l7548,6836r5,l7556,6836r4,-1l7562,6834r4,-3l7567,6829r2,-4l7570,6823r,-3l7535,6820r-3,l7531,6819r-2,-3l7529,6803r12,-3l7551,6796r9,-3l7568,6790r-1,-2l7529,6788r,-16xm7554,6801r-1,11l7553,6816r-1,2l7552,6818r-4,2l7547,6820r-12,l7570,6820r,-17l7554,6801xm7559,6775r-8,5l7541,6784r-12,4l7567,6788r-8,-13xe" fillcolor="black" stroked="f">
              <v:stroke joinstyle="round"/>
              <v:formulas/>
              <v:path arrowok="t" o:connecttype="segments"/>
            </v:shape>
            <v:shape id="_x0000_s7432" type="#_x0000_t75" style="position:absolute;left:6894;top:5326;width:1290;height:531">
              <v:imagedata r:id="rId1986" o:title=""/>
            </v:shape>
            <v:rect id="_x0000_s7431" style="position:absolute;left:6646;top:5673;width:1098;height:457" fillcolor="#f8f39c" stroked="f"/>
            <v:rect id="_x0000_s7430" style="position:absolute;left:6646;top:5673;width:1098;height:457" filled="f" strokecolor="gray" strokeweight=".1026mm"/>
            <v:shape id="_x0000_s7429" style="position:absolute;left:6679;top:5838;width:1040;height:131" coordorigin="6679,5838" coordsize="1040,131" o:spt="100" adj="0,,0" path="m6769,5884r-8,15l6753,5911r-9,10l6734,5929r-11,7l6712,5941r-13,4l6685,5947r6,19l6707,5963r15,-4l6735,5952r13,-8l6759,5935r10,-12l6778,5909r8,-16l6769,5884xm6686,5879r-7,17l6692,5900r9,4l6712,5908r7,4l6727,5916r8,-17l6723,5893r-9,-4l6701,5884r-7,-3l6686,5879xm6697,5844r-7,16l6717,5871r4,1l6729,5877r5,2l6738,5882r8,-18l6731,5857r-13,-6l6707,5847r-10,-3xm6880,5849r-74,l6806,5868r55,l6856,5881r-6,13l6842,5905r-9,12l6824,5927r-11,9l6802,5944r-11,8l6803,5968r13,-8l6829,5950r12,-12l6854,5923r25,l6876,5920r-11,-12l6869,5900r4,-8l6880,5877r3,-10l6885,5855r-5,-6xm6879,5923r-25,l6866,5938r10,12l6884,5960r6,8l6905,5953r-9,-10l6887,5932r-8,-9xm7009,5849r-91,l6918,5868r91,l7009,5849xm6977,5905r-21,l6956,5919r-3,9l6941,5943r-8,5l6922,5951r8,17l6941,5965r9,-5l6958,5955r7,-8l6970,5939r4,-10l6976,5919r1,-12l6977,5905xm7017,5886r-106,l6911,5905r106,l7017,5886xm7133,5956r-23,l7112,5960r1,4l7115,5969r20,-7l7133,5956xm7064,5844r-3,13l7058,5870r-4,14l7050,5898r-4,14l7041,5925r-3,10l7034,5945r-4,1l7024,5946r2,19l7052,5963r22,-2l7094,5959r16,-3l7133,5956r-1,-3l7128,5944r-72,l7064,5921r8,-24l7079,5873r6,-25l7064,5844xm7099,5888r-18,9l7089,5913r7,12l7100,5934r3,5l7094,5940r-11,1l7071,5943r-15,1l7128,5944r-5,-11l7119,5923r-5,-10l7109,5904r-5,-8l7099,5888xm7197,5922r-20,l7177,5968r20,l7197,5922xm7197,5894r-23,l7170,5902r-5,7l7153,5925r-6,7l7141,5937r12,12l7160,5943r9,-9l7177,5922r20,l7197,5919r24,l7222,5917r-10,-6l7204,5903r-7,-9l7197,5894xm7221,5919r-24,l7202,5925r5,4l7212,5932r9,-13xm7221,5878r-73,l7148,5894r73,l7221,5878xm7197,5863r-20,l7177,5878r20,l7197,5863xm7213,5839r-7,3l7196,5844r-27,5l7158,5850r-10,l7151,5866r8,-1l7167,5864r10,-1l7197,5863r,-3l7207,5858r9,-2l7222,5854r-9,-15xm7274,5840r-18,l7256,5947r-2,2l7237,5949r3,17l7263,5966r3,-1l7273,5959r1,-3l7274,5840xm7245,5847r-19,l7226,5935r19,l7245,5847xm7417,5843r-114,l7303,5900r-1,17l7299,5933r-5,14l7287,5958r15,10l7309,5959r5,-11l7318,5937r3,-13l7417,5924r,-16l7323,5908r,-4l7323,5891r94,l7417,5876r-94,l7323,5859r94,l7417,5843xm7370,5924r-21,l7349,5966r21,l7370,5924xm7417,5924r-20,l7397,5946r-1,1l7376,5947r3,19l7405,5966r4,-2l7416,5958r1,-3l7417,5924xm7370,5891r-21,l7349,5908r21,l7370,5891xm7417,5891r-20,l7397,5908r20,l7417,5891xm7370,5859r-21,l7349,5876r21,l7370,5859xm7417,5859r-20,l7397,5876r20,l7417,5859xm7473,5907r-19,l7454,5969r19,l7473,5907xm7532,5876r-20,l7512,5967r20,l7532,5935r35,l7567,5919r-35,l7532,5905r34,l7566,5890r-34,l7532,5876xm7466,5838r-3,11l7459,5859r-5,11l7449,5881r-8,14l7435,5905r-4,5l7443,5921r4,-5l7451,5911r3,-4l7473,5907r,-27l7470,5880r5,-9l7479,5861r4,-10l7486,5842r-20,-4xm7499,5839r-5,17l7489,5872r-7,16l7473,5903r14,11l7493,5904r6,-9l7503,5886r4,-10l7572,5876r,-16l7513,5860r2,-6l7517,5848r1,-6l7499,5839xm7657,5944r-19,l7638,5968r19,l7657,5944xm7691,5943r-34,l7669,5950r14,7l7696,5962r15,4l7719,5950r-13,-3l7694,5944r-3,-1xm7675,5936r-54,l7611,5941r-10,4l7589,5949r-12,3l7583,5966r14,-4l7611,5957r14,-6l7638,5944r19,l7657,5943r34,l7684,5940r-9,-4xm7714,5922r-132,l7582,5936r132,l7714,5922xm7657,5916r-19,l7638,5922r19,l7657,5916xm7706,5903r-116,l7590,5916r116,l7706,5903xm7657,5896r-19,l7638,5903r19,l7657,5896xm7710,5883r-123,l7587,5896r123,l7710,5883xm7629,5875r-18,l7614,5883r18,l7629,5875xm7685,5875r-19,l7662,5883r18,l7685,5875xm7713,5861r-129,l7584,5875r129,l7713,5861xm7610,5840r-17,5l7600,5861r19,l7610,5840xm7643,5838r-18,l7625,5861r18,l7643,5838xm7670,5838r-17,l7653,5861r17,l7670,5838xm7687,5840r-9,21l7696,5861r8,-17l7687,5840xe" fillcolor="black" stroked="f">
              <v:stroke joinstyle="round"/>
              <v:formulas/>
              <v:path arrowok="t" o:connecttype="segments"/>
            </v:shape>
            <v:shape id="_x0000_s7428" style="position:absolute;left:3524;top:5921;width:181;height:30" coordorigin="3524,5921" coordsize="181,30" o:spt="100" adj="0,,0" path="m3542,5921r-8,l3531,5923r-6,5l3524,5932r,8l3525,5943r6,6l3534,5950r8,l3546,5949r5,-6l3553,5940r,-8l3551,5928r-5,-5l3542,5921xm3618,5921r-8,l3606,5923r-5,5l3599,5932r,8l3601,5943r5,6l3610,5950r8,l3621,5949r6,-6l3628,5940r,-8l3627,5928r-6,-5l3618,5921xm3693,5921r-8,l3682,5923r-6,5l3675,5932r,8l3676,5943r6,6l3685,5950r8,l3697,5949r5,-6l3704,5940r,-8l3702,5928r-5,-5l3693,5921xe" fillcolor="black" stroked="f">
              <v:stroke joinstyle="round"/>
              <v:formulas/>
              <v:path arrowok="t" o:connecttype="segments"/>
            </v:shape>
            <v:line id="_x0000_s7427" style="position:absolute" from="4906,5727" to="5227,5102" strokecolor="gray" strokeweight=".1025mm"/>
            <v:line id="_x0000_s7426" style="position:absolute" from="5227,6772" to="4906,6147" strokecolor="gray" strokeweight=".1025mm"/>
            <v:line id="_x0000_s7425" style="position:absolute" from="6325,6098" to="6646,5473" strokecolor="gray" strokeweight=".1025mm"/>
            <v:line id="_x0000_s7424" style="position:absolute" from="6646,7143" to="6325,6518" strokecolor="gray" strokeweight=".1025mm"/>
            <w10:wrap type="topAndBottom" anchorx="page" anchory="page"/>
          </v:group>
        </w:pict>
      </w:r>
    </w:p>
    <w:p w14:paraId="0C8ED6E1" w14:textId="77777777" w:rsidR="0058363B" w:rsidRDefault="0058363B">
      <w:pPr>
        <w:rPr>
          <w:rFonts w:ascii="Meiryo UI"/>
          <w:sz w:val="19"/>
        </w:rPr>
        <w:sectPr w:rsidR="0058363B">
          <w:headerReference w:type="default" r:id="rId1987"/>
          <w:footerReference w:type="default" r:id="rId1988"/>
          <w:pgSz w:w="10210" w:h="13330"/>
          <w:pgMar w:top="900" w:right="0" w:bottom="660" w:left="0" w:header="0" w:footer="0" w:gutter="0"/>
          <w:cols w:space="720"/>
          <w:textDirection w:val="tbRl"/>
        </w:sectPr>
      </w:pPr>
    </w:p>
    <w:p w14:paraId="0C8ED6E2" w14:textId="77777777" w:rsidR="0058363B" w:rsidRDefault="004C6056">
      <w:pPr>
        <w:pStyle w:val="a3"/>
        <w:ind w:left="1353"/>
        <w:rPr>
          <w:rFonts w:ascii="Meiryo UI"/>
          <w:sz w:val="20"/>
        </w:rPr>
      </w:pPr>
      <w:r>
        <w:lastRenderedPageBreak/>
        <w:pict w14:anchorId="0C8EF31A">
          <v:polyline id="_x0000_s7422" style="position:absolute;left:0;text-align:left;z-index:32536;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31B">
          <v:shape id="_x0000_s7421" type="#_x0000_t202" style="position:absolute;left:0;text-align:left;margin-left:6pt;margin-top:203.1pt;width:16pt;height:44pt;z-index:32560;mso-position-horizontal-relative:page;mso-position-vertical-relative:page" filled="f" stroked="f">
            <v:textbox style="layout-flow:vertical-ideographic" inset="0,0,0,0">
              <w:txbxContent>
                <w:p w14:paraId="0C8EFEE3"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rFonts w:ascii="Meiryo UI"/>
          <w:sz w:val="20"/>
        </w:rPr>
      </w:r>
      <w:r>
        <w:rPr>
          <w:rFonts w:ascii="Meiryo UI"/>
          <w:sz w:val="20"/>
        </w:rPr>
        <w:pict w14:anchorId="0C8EF31D">
          <v:group id="_x0000_s7177" style="width:374.05pt;height:576.45pt;mso-position-horizontal-relative:char;mso-position-vertical-relative:line" coordsize="7481,11529">
            <v:shape id="_x0000_s7420" style="position:absolute;left:18;top:18;width:7445;height:11493" coordorigin="18,18" coordsize="7445,11493" path="m7103,18l377,18r-72,7l238,46,176,79r-53,44l79,176,46,237,25,305r-7,72l18,11151r7,73l46,11291r33,61l123,11406r53,43l238,11483r67,20l377,11511r6726,l7176,11503r67,-20l7304,11449r54,-43l7401,11352r34,-61l7456,11224r7,-73l7463,377r-7,-72l7435,237r-34,-61l7358,123,7304,79,7243,46,7176,25r-73,-7xe" fillcolor="#e4ead7" stroked="f">
              <v:path arrowok="t"/>
            </v:shape>
            <v:shape id="_x0000_s7419" style="position:absolute;left:18;top:18;width:7445;height:11493" coordorigin="18,18" coordsize="7445,11493" path="m18,377r7,-72l46,237,79,176r44,-53l176,79,238,46,305,25r72,-7l7103,18r73,7l7243,46r61,33l7358,123r43,53l7435,237r21,68l7463,377r,10774l7456,11224r-21,67l7401,11352r-43,54l7304,11449r-61,34l7176,11503r-73,8l377,11511r-72,-8l238,11483r-62,-34l123,11406r-44,-54l46,11291r-21,-67l18,11151,18,377xe" filled="f" strokecolor="#bbd09c" strokeweight="1.76pt">
              <v:path arrowok="t"/>
            </v:shape>
            <v:shape id="_x0000_s7418" type="#_x0000_t75" style="position:absolute;left:1487;top:3770;width:154;height:165">
              <v:imagedata r:id="rId1989" o:title=""/>
            </v:shape>
            <v:shape id="_x0000_s7417" type="#_x0000_t75" style="position:absolute;left:1673;top:3764;width:174;height:174">
              <v:imagedata r:id="rId1990" o:title=""/>
            </v:shape>
            <v:shape id="_x0000_s7416" type="#_x0000_t75" style="position:absolute;left:2072;top:3788;width:75;height:129">
              <v:imagedata r:id="rId1991" o:title=""/>
            </v:shape>
            <v:shape id="_x0000_s7415" type="#_x0000_t75" style="position:absolute;left:2227;top:3768;width:374;height:170">
              <v:imagedata r:id="rId1992" o:title=""/>
            </v:shape>
            <v:shape id="_x0000_s7414" type="#_x0000_t75" style="position:absolute;left:2637;top:3791;width:152;height:124">
              <v:imagedata r:id="rId1993" o:title=""/>
            </v:shape>
            <v:shape id="_x0000_s7413" type="#_x0000_t75" style="position:absolute;left:2879;top:3774;width:115;height:155">
              <v:imagedata r:id="rId1994" o:title=""/>
            </v:shape>
            <v:shape id="_x0000_s7412" type="#_x0000_t75" style="position:absolute;left:3037;top:3776;width:335;height:149">
              <v:imagedata r:id="rId1995" o:title=""/>
            </v:shape>
            <v:shape id="_x0000_s7411" type="#_x0000_t75" style="position:absolute;left:3435;top:3781;width:118;height:146">
              <v:imagedata r:id="rId1996" o:title=""/>
            </v:shape>
            <v:shape id="_x0000_s7410" type="#_x0000_t75" style="position:absolute;left:3639;top:3791;width:148;height:125">
              <v:imagedata r:id="rId1997" o:title=""/>
            </v:shape>
            <v:shape id="_x0000_s7409" type="#_x0000_t75" style="position:absolute;left:3874;top:3774;width:89;height:155">
              <v:imagedata r:id="rId1998" o:title=""/>
            </v:shape>
            <v:shape id="_x0000_s7408" type="#_x0000_t75" style="position:absolute;left:4047;top:3772;width:108;height:154">
              <v:imagedata r:id="rId1999" o:title=""/>
            </v:shape>
            <v:shape id="_x0000_s7407" type="#_x0000_t75" style="position:absolute;left:4223;top:3767;width:166;height:155">
              <v:imagedata r:id="rId2000" o:title=""/>
            </v:shape>
            <v:shape id="_x0000_s7406" type="#_x0000_t75" style="position:absolute;left:4435;top:3805;width:121;height:101">
              <v:imagedata r:id="rId2001" o:title=""/>
            </v:shape>
            <v:shape id="_x0000_s7405" type="#_x0000_t75" style="position:absolute;left:4613;top:3780;width:158;height:133">
              <v:imagedata r:id="rId2002" o:title=""/>
            </v:shape>
            <v:shape id="_x0000_s7404" type="#_x0000_t75" style="position:absolute;left:4818;top:3794;width:143;height:116">
              <v:imagedata r:id="rId2003" o:title=""/>
            </v:shape>
            <v:shape id="_x0000_s7403" type="#_x0000_t75" style="position:absolute;left:5019;top:3791;width:152;height:124">
              <v:imagedata r:id="rId2004" o:title=""/>
            </v:shape>
            <v:shape id="_x0000_s7402" type="#_x0000_t75" style="position:absolute;left:5210;top:3765;width:366;height:173">
              <v:imagedata r:id="rId2005" o:title=""/>
            </v:shape>
            <v:shape id="_x0000_s7401" type="#_x0000_t75" style="position:absolute;left:5614;top:3791;width:152;height:124">
              <v:imagedata r:id="rId2004" o:title=""/>
            </v:shape>
            <v:shape id="_x0000_s7400" type="#_x0000_t75" style="position:absolute;left:5814;top:3767;width:353;height:170">
              <v:imagedata r:id="rId2006" o:title=""/>
            </v:shape>
            <v:shape id="_x0000_s7399" type="#_x0000_t75" style="position:absolute;left:656;top:4083;width:6522;height:171">
              <v:imagedata r:id="rId2007" o:title=""/>
            </v:shape>
            <v:shape id="_x0000_s7398" type="#_x0000_t75" style="position:absolute;left:657;top:4428;width:147;height:119">
              <v:imagedata r:id="rId2008" o:title=""/>
            </v:shape>
            <v:shape id="_x0000_s7397" type="#_x0000_t75" style="position:absolute;left:884;top:4401;width:5742;height:170">
              <v:imagedata r:id="rId2009" o:title=""/>
            </v:shape>
            <v:shape id="_x0000_s7396" type="#_x0000_t75" style="position:absolute;left:422;top:5035;width:229;height:169">
              <v:imagedata r:id="rId2010" o:title=""/>
            </v:shape>
            <v:shape id="_x0000_s7395" type="#_x0000_t75" style="position:absolute;left:710;top:5033;width:1087;height:173">
              <v:imagedata r:id="rId2011" o:title=""/>
            </v:shape>
            <v:shape id="_x0000_s7394" type="#_x0000_t75" style="position:absolute;left:1830;top:5037;width:730;height:167">
              <v:imagedata r:id="rId2012" o:title=""/>
            </v:shape>
            <v:shape id="_x0000_s7393" type="#_x0000_t75" style="position:absolute;left:2607;top:5048;width:132;height:143">
              <v:imagedata r:id="rId2013" o:title=""/>
            </v:shape>
            <v:shape id="_x0000_s7392" type="#_x0000_t75" style="position:absolute;left:764;top:5352;width:2151;height:170">
              <v:imagedata r:id="rId2014" o:title=""/>
            </v:shape>
            <v:shape id="_x0000_s7391" type="#_x0000_t75" style="position:absolute;left:3057;top:5359;width:103;height:149">
              <v:imagedata r:id="rId2015" o:title=""/>
            </v:shape>
            <v:shape id="_x0000_s7390" type="#_x0000_t75" style="position:absolute;left:3302;top:5349;width:1966;height:173">
              <v:imagedata r:id="rId2016" o:title=""/>
            </v:shape>
            <v:shape id="_x0000_s7389" type="#_x0000_t75" style="position:absolute;left:5391;top:5352;width:1811;height:170">
              <v:imagedata r:id="rId2017" o:title=""/>
            </v:shape>
            <v:shape id="_x0000_s7388" type="#_x0000_t75" style="position:absolute;left:640;top:5668;width:6565;height:171">
              <v:imagedata r:id="rId2018" o:title=""/>
            </v:shape>
            <v:shape id="_x0000_s7387" type="#_x0000_t75" style="position:absolute;left:663;top:5993;width:126;height:155">
              <v:imagedata r:id="rId2019" o:title=""/>
            </v:shape>
            <v:shape id="_x0000_s7386" type="#_x0000_t75" style="position:absolute;left:849;top:5989;width:2061;height:168">
              <v:imagedata r:id="rId2020" o:title=""/>
            </v:shape>
            <v:shape id="_x0000_s7385" type="#_x0000_t75" style="position:absolute;left:764;top:6303;width:2151;height:170">
              <v:imagedata r:id="rId2021" o:title=""/>
            </v:shape>
            <v:shape id="_x0000_s7384" style="position:absolute;left:1013;top:6647;width:652;height:123" coordorigin="1013,6647" coordsize="652,123" o:spt="100" adj="0,,0" path="m1096,6647r-9,l1085,6648r,1l1088,6651r4,1l1095,6653r1,1l1098,6657r1,3l1099,6663r,79l1095,6743r-2,1l1093,6745r3,3l1103,6755r3,2l1109,6757r,-1l1109,6751r7,-4l1129,6740r1,-1l1108,6739r,-76l1112,6661r2,-2l1114,6656r-2,-2l1109,6652r-6,-3l1096,6647xm1186,6685r-2,1l1167,6702r-19,14l1129,6729r-21,10l1130,6739r16,-12l1162,6715r13,-13l1187,6688r,-2l1186,6685xm1060,6666r-8,1l1050,6668r,1l1052,6670r3,l1057,6671r3,2l1060,6677r-1,5l1053,6705r-10,22l1030,6747r-16,19l1013,6767r1,1l1016,6768r19,-18l1051,6729r12,-23l1072,6680r4,l1078,6680r,-4l1076,6674r-3,-2l1067,6668r-7,-2xm1208,6682r-1,l1206,6684r-1,4l1206,6693r4,8l1212,6704r7,6l1220,6711r2,l1224,6710r3,-2l1232,6707r41,-2l1284,6704r13,l1364,6704r-1,-2l1363,6702r-2,-2l1359,6698r-136,l1219,6697r-5,-3l1211,6690r-2,-7l1208,6682xm1364,6704r-39,l1341,6704r5,l1352,6705r7,1l1363,6706r1,-1l1364,6704xm1351,6691r-5,l1342,6693r-1,1l1338,6695r-5,1l1326,6696r-9,l1287,6697r-64,1l1359,6698r-4,-5l1351,6691xm1467,6647r-10,l1455,6648r1,1l1458,6651r5,1l1466,6653r1,1l1468,6657r1,3l1469,6663r1,79l1466,6743r-2,1l1464,6745r2,3l1474,6755r2,2l1479,6757r1,-1l1480,6751r6,-4l1499,6740r1,-1l1478,6739r,-76l1482,6661r2,-2l1484,6656r-1,-2l1480,6652r-6,-3l1467,6647xm1557,6685r-3,1l1537,6702r-18,14l1499,6729r-21,10l1500,6739r17,-12l1532,6715r14,-13l1557,6688r,-2l1557,6685xm1430,6666r-7,1l1420,6668r,1l1423,6670r3,l1428,6671r2,2l1430,6677r,5l1423,6705r-9,22l1401,6747r-17,19l1383,6767r1,1l1387,6768r19,-18l1421,6729r13,-23l1442,6680r4,l1448,6680r,-4l1447,6674r-3,-2l1437,6668r-7,-2xm1658,6682r-6,l1650,6683r-4,4l1645,6689r,6l1646,6697r4,4l1652,6702r6,l1660,6701r4,-4l1665,6695r,-6l1664,6687r-4,-4l1658,6682xm1658,6750r-6,l1650,6751r-4,3l1645,6757r,6l1646,6765r4,4l1652,6770r6,l1660,6769r4,-4l1665,6763r,-6l1664,6754r-4,-3l1658,6750xe" fillcolor="black" stroked="f">
              <v:stroke joinstyle="round"/>
              <v:formulas/>
              <v:path arrowok="t" o:connecttype="segments"/>
            </v:shape>
            <v:shape id="_x0000_s7383" style="position:absolute;left:1768;top:6644;width:53;height:124" coordorigin="1768,6644" coordsize="53,124" o:spt="100" adj="0,,0" path="m1820,6763r-52,l1768,6768r52,l1820,6763xm1800,6644r-3,l1793,6652r-8,4l1768,6656r,4l1786,6660r2,2l1788,6760r-5,3l1804,6763r-4,-3l1800,6644xe" fillcolor="black" stroked="f">
              <v:stroke joinstyle="round"/>
              <v:formulas/>
              <v:path arrowok="t" o:connecttype="segments"/>
            </v:shape>
            <v:shape id="_x0000_s7382" type="#_x0000_t75" style="position:absolute;left:1897;top:6622;width:174;height:170">
              <v:imagedata r:id="rId2022" o:title=""/>
            </v:shape>
            <v:shape id="_x0000_s7381" type="#_x0000_t75" style="position:absolute;left:2102;top:6634;width:145;height:144">
              <v:imagedata r:id="rId2023" o:title=""/>
            </v:shape>
            <v:shape id="_x0000_s7380" style="position:absolute;left:2270;top:6620;width:530;height:169" coordorigin="2270,6620" coordsize="530,169" o:spt="100" adj="0,,0" path="m2428,6761r-11,11l2280,6772r,4l2441,6776r3,-1l2444,6774r-3,-3l2428,6761xm2359,6734r-9,l2350,6772r9,l2359,6734xm2404,6720r-10,9l2301,6729r,5l2415,6734r3,-1l2418,6731r-3,-2l2404,6720xm2359,6694r-9,l2350,6729r9,l2359,6694xm2352,6620r-14,24l2319,6666r-22,21l2271,6705r-1,2l2270,6708r2,l2296,6695r22,-17l2339,6658r19,-23l2365,6635r-3,-4l2369,6629r2,-2l2366,6625r-14,-5xm2365,6635r-7,l2376,6656r18,17l2411,6687r17,10l2431,6693r4,-3l2441,6688r-24,-12l2396,6663r-19,-15l2365,6635xm2390,6682r-8,8l2314,6690r,4l2400,6694r3,-1l2403,6691r-3,-2l2390,6682xm2489,6685r-9,l2480,6788r3,l2489,6782r,-97xm2560,6745r-9,l2551,6788r3,l2560,6782r,-37xm2560,6665r-15,l2538,6684r-11,20l2514,6724r-17,22l2495,6749r,1l2495,6750r4,-1l2513,6734r14,-17l2539,6699r12,-19l2560,6680r,-15xm2565,6665r-3,l2570,6690r11,22l2596,6732r18,18l2617,6746r4,-3l2627,6740r-22,-16l2588,6707r-13,-20l2565,6665xm2586,6732r-8,8l2517,6740r,5l2596,6745r3,-1l2599,6742r-3,-2l2586,6732xm2560,6680r-9,l2551,6740r9,l2560,6680xm2495,6620r-6,24l2481,6666r-11,22l2458,6709r-1,2l2458,6712r3,-1l2469,6702r6,-9l2480,6685r9,l2489,6679r6,-1l2496,6676r-4,-2l2488,6672r5,-10l2497,6652r4,-10l2505,6632r8,l2514,6630r-4,-3l2495,6620xm2611,6650r-11,11l2501,6661r,4l2624,6665r3,-1l2627,6663r-3,-3l2611,6650xm2551,6622r,39l2560,6661r,-32l2566,6628r1,-2l2563,6624r-12,-2xm2727,6696r-12,l2718,6697r6,6l2725,6708r,8l2714,6722r-10,6l2696,6734r-6,6l2684,6745r-3,6l2681,6762r2,4l2693,6776r13,3l2741,6779r13,l2765,6778r10,-2l2776,6775r,-4l2705,6771r-10,-2l2688,6762r-1,-2l2687,6752r2,-4l2702,6736r10,-7l2725,6723r9,l2734,6719r15,-7l2734,6712r-1,-6l2731,6701r-4,-5xm2774,6766r-7,l2764,6766r-3,2l2750,6770r-13,1l2776,6771r,-3l2774,6766xm2734,6723r-9,l2725,6754r1,1l2732,6755r2,-2l2734,6723xm2710,6666r-8,l2695,6678r-7,11l2681,6698r-11,12l2666,6713r-6,3l2660,6719r,8l2661,6729r2,l2667,6727r13,-13l2691,6704r10,-6l2703,6698r-13,l2689,6698r,-1l2691,6695r6,-10l2704,6676r6,-10xm2779,6678r-8,l2769,6679r,1l2771,6681r4,1l2779,6683r3,2l2783,6687r-1,1l2780,6689r-7,4l2762,6698r-28,14l2749,6712r6,-3l2773,6702r14,-6l2797,6693r2,-1l2800,6690r,-2l2799,6687r-2,-2l2788,6680r-9,-2xm2718,6691r-12,l2700,6693r-8,4l2690,6698r13,l2711,6696r16,l2723,6693r-5,-2xm2664,6652r-1,2l2663,6658r2,3l2667,6663r4,3l2673,6668r5,l2682,6668r4,-1l2693,6667r5,-1l2702,6666r8,l2723,6664r15,-2l2674,6662r-5,-3l2666,6655r-1,-2l2664,6652xm2709,6627r-9,1l2697,6629r,1l2701,6631r8,1l2712,6636r,7l2711,6647r-2,6l2705,6660r-7,1l2691,6662r47,l2747,6660r-34,l2719,6650r4,-6l2725,6642r3,-2l2728,6638r-2,-2l2717,6629r-8,-2xm2746,6651r-3,l2741,6651r-2,2l2732,6656r-8,2l2713,6660r34,l2750,6660r1,-1l2751,6655r,-1l2750,6654r-2,-2l2746,6651xe" fillcolor="black" stroked="f">
              <v:stroke joinstyle="round"/>
              <v:formulas/>
              <v:path arrowok="t" o:connecttype="segments"/>
            </v:shape>
            <v:shape id="_x0000_s7379" type="#_x0000_t75" style="position:absolute;left:2826;top:6620;width:356;height:170">
              <v:imagedata r:id="rId2024" o:title=""/>
            </v:shape>
            <v:shape id="_x0000_s7378" type="#_x0000_t75" style="position:absolute;left:3196;top:6624;width:789;height:165">
              <v:imagedata r:id="rId2025" o:title=""/>
            </v:shape>
            <v:shape id="_x0000_s7377" type="#_x0000_t75" style="position:absolute;left:4123;top:6620;width:1343;height:171">
              <v:imagedata r:id="rId2026" o:title=""/>
            </v:shape>
            <v:shape id="_x0000_s7376" type="#_x0000_t75" style="position:absolute;left:5639;top:6623;width:317;height:164">
              <v:imagedata r:id="rId2027" o:title=""/>
            </v:shape>
            <v:shape id="_x0000_s7375" type="#_x0000_t75" style="position:absolute;left:5988;top:6634;width:145;height:144">
              <v:imagedata r:id="rId2023" o:title=""/>
            </v:shape>
            <v:shape id="_x0000_s7374" type="#_x0000_t75" style="position:absolute;left:6169;top:6624;width:772;height:166">
              <v:imagedata r:id="rId2028" o:title=""/>
            </v:shape>
            <v:shape id="_x0000_s7373" type="#_x0000_t75" style="position:absolute;left:764;top:6935;width:1966;height:173">
              <v:imagedata r:id="rId2029" o:title=""/>
            </v:shape>
            <v:shape id="_x0000_s7372" type="#_x0000_t75" style="position:absolute;left:1013;top:7282;width:174;height:121">
              <v:imagedata r:id="rId2030" o:title=""/>
            </v:shape>
            <v:shape id="_x0000_s7371" style="position:absolute;left:1205;top:7282;width:460;height:123" coordorigin="1205,7282" coordsize="460,123" o:spt="100" adj="0,,0" path="m1208,7316r-1,1l1206,7318r-1,5l1206,7327r4,8l1212,7338r7,6l1220,7346r2,l1224,7345r3,-3l1232,7341r31,-1l1284,7339r13,-1l1364,7338r-1,-1l1363,7336r-2,-2l1359,7332r-136,l1219,7331r-5,-2l1211,7324r-2,-6l1208,7316xm1364,7338r-39,l1341,7339r5,l1352,7339r7,1l1363,7341r1,-2l1364,7338xm1351,7326r-5,l1342,7328r-1,1l1338,7330r-5,l1326,7330r-10,1l1286,7331r-63,1l1359,7332r-4,-5l1351,7326xm1466,7282r-9,l1455,7283r1,1l1458,7285r5,1l1466,7287r1,2l1468,7291r1,4l1469,7298r1,78l1466,7377r-2,1l1464,7380r2,2l1474,7390r2,1l1479,7391r1,-1l1480,7386r6,-5l1499,7374r1,-1l1478,7373r,-75l1482,7296r2,-2l1484,7290r-1,-1l1480,7287r-6,-4l1466,7282xm1556,7320r-2,1l1537,7337r-18,14l1499,7363r-21,10l1500,7373r17,-11l1532,7349r13,-13l1557,7323r,-3l1556,7320xm1430,7301r-7,l1420,7302r,1l1423,7304r3,1l1428,7305r2,3l1430,7311r,5l1423,7340r-10,22l1400,7382r-16,18l1383,7402r1,1l1387,7402r19,-18l1421,7364r13,-23l1442,7315r4,l1448,7314r,-3l1446,7309r-2,-2l1437,7303r-7,-2xm1658,7316r-6,l1650,7317r-4,4l1645,7324r,5l1646,7332r4,4l1652,7337r6,l1660,7336r4,-4l1665,7329r,-5l1664,7321r-2,-2l1660,7317r-2,-1xm1658,7384r-6,l1650,7385r-4,4l1645,7391r,6l1646,7400r4,3l1652,7404r6,l1660,7403r4,-3l1665,7397r,-6l1664,7389r-2,-2l1660,7385r-2,-1xe" fillcolor="black" stroked="f">
              <v:stroke joinstyle="round"/>
              <v:formulas/>
              <v:path arrowok="t" o:connecttype="segments"/>
            </v:shape>
            <v:shape id="_x0000_s7370" type="#_x0000_t75" style="position:absolute;left:1782;top:7255;width:1225;height:168">
              <v:imagedata r:id="rId2031" o:title=""/>
            </v:shape>
            <v:shape id="_x0000_s7369" type="#_x0000_t75" style="position:absolute;left:3148;top:7252;width:2995;height:171">
              <v:imagedata r:id="rId2032" o:title=""/>
            </v:shape>
            <v:shape id="_x0000_s7368" type="#_x0000_t75" style="position:absolute;left:6271;top:7279;width:161;height:123">
              <v:imagedata r:id="rId2033" o:title=""/>
            </v:shape>
            <v:shape id="_x0000_s7367" style="position:absolute;left:6514;top:7269;width:696;height:142" coordorigin="6514,7269" coordsize="696,142" o:spt="100" adj="0,,0" path="m6534,7376r,l6534,7378r-1,7l6535,7390r6,7l6544,7399r8,4l6554,7404r3,l6558,7403r2,-3l6564,7396r7,-5l6575,7388r-33,l6539,7385r-3,-7l6534,7376xm6668,7300r-3,2l6643,7324r-23,20l6593,7364r-28,19l6557,7387r-5,1l6575,7388r25,-18l6626,7348r23,-22l6668,7304r1,-3l6668,7300xm6531,7316r-14,l6514,7317r,1l6517,7319r10,3l6536,7327r5,7l6545,7339r2,2l6549,7341r4,-2l6554,7336r,-3l6553,7330r-3,-3l6542,7320r-11,-4xm6553,7279r-14,l6536,7279r,1l6538,7282r11,2l6558,7289r5,8l6566,7301r2,2l6574,7303r2,-1l6576,7295r-2,-3l6564,7282r-11,-3xm6816,7294r-19,l6798,7295r-1,2l6780,7325r-23,25l6730,7372r-33,20l6694,7395r1,l6699,7395r22,-10l6741,7372r20,-14l6779,7341r8,l6782,7339r7,-10l6796,7320r7,-10l6810,7299r5,l6817,7298r,-3l6816,7294xm6787,7341r-8,l6790,7348r9,6l6811,7367r5,6l6823,7385r3,3l6832,7388r2,-2l6834,7376r-5,-6l6821,7362r-8,-7l6804,7348r-11,-5l6787,7341xm6719,7286r-1,l6718,7289r-1,2l6717,7292r3,5l6731,7306r2,2l6734,7308r4,-3l6742,7303r11,-3l6771,7297r18,-2l6727,7295r-4,-3l6721,7288r-2,-2xm6803,7284r-2,1l6797,7289r-22,2l6757,7293r-15,1l6732,7295r57,l6795,7294r21,l6816,7293r-2,-1l6811,7289r-4,-3l6803,7284xm6898,7270r-1,1l6897,7274r1,4l6898,7278r2,4l6909,7289r2,2l6913,7291r3,-2l6918,7287r3,-1l6926,7285r28,-3l6975,7280r14,l7005,7280r,l6908,7280r-4,-2l6900,7272r-2,-2xm7005,7280r-16,l6996,7281r6,1l7005,7281r,-1xm6986,7269r-3,3l6980,7273r-3,1l6961,7275r-16,2l6908,7280r97,l7005,7278r-2,-2l6998,7274r-4,-2l6990,7270r-4,-1xm6959,7318r-8,l6954,7319r1,1l6956,7324r,4l6956,7330r-8,21l6937,7372r-16,18l6900,7408r-1,2l6900,7411r3,-1l6923,7396r18,-17l6955,7359r11,-24l6967,7333r1,-1l6971,7332r2,-2l6973,7328r-5,-5l6959,7318xm6877,7308r-1,l6876,7309r,3l6876,7315r4,6l6890,7328r2,1l6893,7329r4,-3l6899,7325r4,-1l6909,7324r9,-2l6927,7321r12,-2l6951,7318r8,l6957,7317r70,l7027,7316r-134,l6885,7316r-5,-3l6878,7309r-1,-1xm7027,7317r-70,l6991,7317r14,1l7016,7318r7,2l7027,7319r,-2xm7009,7305r-3,3l7001,7309r-77,6l6904,7316r-11,l7027,7316r,-1l7024,7312r-5,-1l7016,7309r-3,-2l7009,7305xm7072,7370r-1,l7070,7372r,1l7069,7376r1,4l7075,7387r3,4l7085,7396r2,-1l7089,7391r27,-6l7141,7379r2,l7078,7379r-4,-2l7073,7372r-1,-2xm7203,7367r-13,l7194,7373r3,7l7198,7387r1,4l7201,7394r2,l7205,7395r2,-1l7209,7392r1,-3l7210,7385r-2,-8l7204,7368r-1,-1xm7127,7272r-2,1l7125,7273r1,1l7130,7276r3,2l7134,7280r2,3l7137,7286r-1,6l7127,7319r-9,23l7110,7361r-8,16l7098,7377r-6,1l7083,7378r-5,1l7143,7379r11,-3l7108,7376r10,-17l7128,7340r9,-19l7145,7301r2,-5l7149,7294r2,-1l7154,7293r1,-2l7153,7289r-4,-4l7146,7281r-2,-2l7139,7275r-6,-2l7127,7272xm7156,7324r-1,1l7156,7327r10,9l7174,7344r7,9l7187,7362r-18,4l7150,7370r-20,3l7108,7376r46,l7166,7373r24,-6l7203,7367r-6,-9l7187,7347r-7,-6l7171,7333r-12,-8l7156,7324xe" fillcolor="black" stroked="f">
              <v:stroke joinstyle="round"/>
              <v:formulas/>
              <v:path arrowok="t" o:connecttype="segments"/>
            </v:shape>
            <v:shape id="_x0000_s7366" type="#_x0000_t75" style="position:absolute;left:1774;top:7569;width:5422;height:172">
              <v:imagedata r:id="rId2034" o:title=""/>
            </v:shape>
            <v:shape id="_x0000_s7365" type="#_x0000_t75" style="position:absolute;left:1788;top:7896;width:103;height:149">
              <v:imagedata r:id="rId2035" o:title=""/>
            </v:shape>
            <v:shape id="_x0000_s7364" style="position:absolute;left:2006;top:7913;width:53;height:124" coordorigin="2006,7913" coordsize="53,124" o:spt="100" adj="0,,0" path="m2058,8032r-52,l2006,8036r52,l2058,8032xm2037,7913r-2,l2031,7921r-8,3l2006,7924r,5l2024,7929r2,2l2026,8028r-5,4l2042,8032r-5,-4l2037,7913xe" fillcolor="black" stroked="f">
              <v:stroke joinstyle="round"/>
              <v:formulas/>
              <v:path arrowok="t" o:connecttype="segments"/>
            </v:shape>
            <v:shape id="_x0000_s7363" style="position:absolute;left:2159;top:7950;width:21;height:89" coordorigin="2159,7950" coordsize="21,89" o:spt="100" adj="0,,0" path="m2172,7950r-5,l2164,7951r-4,4l2159,7958r,5l2160,7966r4,4l2167,7971r5,l2175,7970r4,-4l2180,7963r,-5l2179,7955r-4,-4l2172,7950xm2172,8018r-5,l2164,8019r-4,4l2159,8025r,6l2160,8034r4,4l2167,8038r5,l2175,8038r4,-4l2180,8031r,-6l2179,8023r-4,-4l2172,8018xe" fillcolor="black" stroked="f">
              <v:stroke joinstyle="round"/>
              <v:formulas/>
              <v:path arrowok="t" o:connecttype="segments"/>
            </v:shape>
            <v:shape id="_x0000_s7362" style="position:absolute;left:2283;top:7913;width:53;height:124" coordorigin="2283,7913" coordsize="53,124" o:spt="100" adj="0,,0" path="m2336,8032r-53,l2283,8036r53,l2336,8032xm2315,7913r-3,l2308,7921r-7,3l2283,7924r,5l2301,7929r3,2l2304,8028r-5,4l2320,8032r-5,-4l2315,7913xe" fillcolor="black" stroked="f">
              <v:stroke joinstyle="round"/>
              <v:formulas/>
              <v:path arrowok="t" o:connecttype="segments"/>
            </v:shape>
            <v:shape id="_x0000_s7361" type="#_x0000_t75" style="position:absolute;left:2426;top:7890;width:528;height:165">
              <v:imagedata r:id="rId2036" o:title=""/>
            </v:shape>
            <v:shape id="_x0000_s7360" type="#_x0000_t75" style="position:absolute;left:2972;top:7892;width:902;height:163">
              <v:imagedata r:id="rId2037" o:title=""/>
            </v:shape>
            <v:shape id="_x0000_s7359" type="#_x0000_t75" style="position:absolute;left:3896;top:7889;width:700;height:170">
              <v:imagedata r:id="rId2038" o:title=""/>
            </v:shape>
            <v:shape id="_x0000_s7358" type="#_x0000_t75" style="position:absolute;left:4662;top:7896;width:296;height:149">
              <v:imagedata r:id="rId2039" o:title=""/>
            </v:shape>
            <v:shape id="_x0000_s7357" style="position:absolute;left:5005;top:8012;width:47;height:47" coordorigin="5005,8012" coordsize="47,47" o:spt="100" adj="0,,0" path="m5035,8012r-14,l5016,8014r-9,9l5005,8028r,14l5007,8047r9,9l5021,8058r14,l5040,8056r3,-3l5023,8053r-5,-2l5012,8044r-2,-4l5010,8030r2,-5l5018,8019r5,-2l5043,8017r-3,-3l5035,8012xm5043,8017r-10,l5038,8019r6,6l5046,8030r,10l5044,8044r-6,7l5033,8053r10,l5049,8047r2,-5l5051,8028r-2,-5l5043,8017xe" fillcolor="black" stroked="f">
              <v:stroke joinstyle="round"/>
              <v:formulas/>
              <v:path arrowok="t" o:connecttype="segments"/>
            </v:shape>
            <v:shape id="_x0000_s7356" type="#_x0000_t75" style="position:absolute;left:422;top:8523;width:229;height:169">
              <v:imagedata r:id="rId2040" o:title=""/>
            </v:shape>
            <v:shape id="_x0000_s7355" type="#_x0000_t75" style="position:absolute;left:711;top:8518;width:355;height:175">
              <v:imagedata r:id="rId2041" o:title=""/>
            </v:shape>
            <v:shape id="_x0000_s7354" type="#_x0000_t75" style="position:absolute;left:1098;top:8545;width:138;height:128">
              <v:imagedata r:id="rId2042" o:title=""/>
            </v:shape>
            <v:shape id="_x0000_s7353" type="#_x0000_t75" style="position:absolute;left:1287;top:8561;width:330;height:101">
              <v:imagedata r:id="rId2043" o:title=""/>
            </v:shape>
            <v:shape id="_x0000_s7352" type="#_x0000_t75" style="position:absolute;left:1648;top:8535;width:156;height:149">
              <v:imagedata r:id="rId2044" o:title=""/>
            </v:shape>
            <v:shape id="_x0000_s7351" style="position:absolute;left:1842;top:8649;width:43;height:43" coordorigin="1842,8649" coordsize="43,43" path="m1846,8649r-3,l1842,8650r3,2l1853,8659r20,31l1875,8691r2,l1882,8689r2,-2l1885,8685r,-7l1882,8673r-14,-14l1857,8652r-11,-3xe" fillcolor="black" stroked="f">
              <v:path arrowok="t"/>
            </v:shape>
            <v:shape id="_x0000_s7350" style="position:absolute;left:1841;top:8646;width:47;height:49" coordorigin="1841,8646" coordsize="47,49" o:spt="100" adj="0,,0" path="m1875,8687r-3,l1869,8688r2,4l1874,8694r6,l1882,8693r4,-4l1877,8689r-1,l1875,8688r,l1875,8687xm1855,8649r-9,l1850,8653r6,2l1866,8661r14,14l1882,8679r,5l1881,8686r-1,1l1877,8689r9,l1887,8686r,-9l1885,8672r-15,-15l1858,8650r-3,-1xm1869,8688r,l1869,8688r,xm1872,8687r-3,1l1869,8688r3,-1xm1864,8669r-2,1l1860,8672r,l1867,8684r2,4l1872,8687r3,l1871,8681r-7,-12xm1860,8672r,l1860,8672r,xm1862,8670r-2,2l1860,8672r2,-2xm1846,8652r-1,l1843,8654r,l1852,8661r5,6l1860,8672r4,-3l1861,8664r-6,-6l1850,8653r-4,-1xm1843,8654r,l1843,8654r,xm1845,8652r-2,2l1843,8654r2,-2xm1841,8646r,3l1841,8651r,1l1842,8653r1,1l1845,8652r1,l1845,8651r,l1844,8650r1,l1845,8649r1,l1855,8649r-9,-3l1844,8646r-3,xm1846,8649r,1l1846,8650r-1,1l1850,8653r-4,-4xm1845,8649r,1l1844,8650r1,1l1845,8651r,-2xm1845,8651r,l1845,8651r,l1845,8651xm1845,8651r,l1845,8651r,xm1846,8650r-1,1l1845,8651r,l1846,8651r,-1xm1846,8649r-1,l1845,8651r1,-1l1846,8649xm1846,8649r,1l1846,8650r,-1xm1855,8649r-9,l1846,8649r,l1855,8649r,xm1846,8646r-2,l1846,8646r,xe" fillcolor="black" stroked="f">
              <v:stroke joinstyle="round"/>
              <v:formulas/>
              <v:path arrowok="t" o:connecttype="segments"/>
            </v:shape>
            <v:shape id="_x0000_s7349" type="#_x0000_t75" style="position:absolute;left:2012;top:8519;width:735;height:172">
              <v:imagedata r:id="rId2045" o:title=""/>
            </v:shape>
            <v:shape id="_x0000_s7348" type="#_x0000_t75" style="position:absolute;left:2777;top:8521;width:893;height:169">
              <v:imagedata r:id="rId2046" o:title=""/>
            </v:shape>
            <v:shape id="_x0000_s7347" type="#_x0000_t75" style="position:absolute;left:3719;top:8519;width:695;height:176">
              <v:imagedata r:id="rId2047" o:title=""/>
            </v:shape>
            <v:shape id="_x0000_s7346" type="#_x0000_t75" style="position:absolute;left:4455;top:8522;width:116;height:162">
              <v:imagedata r:id="rId2048" o:title=""/>
            </v:shape>
            <v:shape id="_x0000_s7345" type="#_x0000_t75" style="position:absolute;left:4607;top:8534;width:177;height:144">
              <v:imagedata r:id="rId2049" o:title=""/>
            </v:shape>
            <v:shape id="_x0000_s7344" type="#_x0000_t75" style="position:absolute;left:4830;top:8534;width:128;height:150">
              <v:imagedata r:id="rId2050" o:title=""/>
            </v:shape>
            <v:shape id="_x0000_s7343" type="#_x0000_t75" style="position:absolute;left:4994;top:8541;width:171;height:102">
              <v:imagedata r:id="rId2051" o:title=""/>
            </v:shape>
            <v:shape id="_x0000_s7342" type="#_x0000_t75" style="position:absolute;left:5211;top:8536;width:132;height:143">
              <v:imagedata r:id="rId2052" o:title=""/>
            </v:shape>
            <v:shape id="_x0000_s7341" type="#_x0000_t75" style="position:absolute;left:764;top:8837;width:1040;height:171">
              <v:imagedata r:id="rId2053" o:title=""/>
            </v:shape>
            <v:shape id="_x0000_s7340" type="#_x0000_t75" style="position:absolute;left:1026;top:9155;width:1998;height:171">
              <v:imagedata r:id="rId2054" o:title=""/>
            </v:shape>
            <v:shape id="_x0000_s7339" type="#_x0000_t75" style="position:absolute;left:3076;top:9171;width:344;height:141">
              <v:imagedata r:id="rId2055" o:title=""/>
            </v:shape>
            <v:shape id="_x0000_s7338" type="#_x0000_t75" style="position:absolute;left:3452;top:9164;width:140;height:153">
              <v:imagedata r:id="rId2056" o:title=""/>
            </v:shape>
            <v:shape id="_x0000_s7337" type="#_x0000_t75" style="position:absolute;left:3619;top:9158;width:701;height:170">
              <v:imagedata r:id="rId2057" o:title=""/>
            </v:shape>
            <v:shape id="_x0000_s7336" type="#_x0000_t75" style="position:absolute;left:4481;top:9158;width:331;height:167">
              <v:imagedata r:id="rId2058" o:title=""/>
            </v:shape>
            <v:shape id="_x0000_s7335" type="#_x0000_t75" style="position:absolute;left:4898;top:9161;width:664;height:160">
              <v:imagedata r:id="rId2059" o:title=""/>
            </v:shape>
            <v:shape id="_x0000_s7334" type="#_x0000_t75" style="position:absolute;left:5689;top:9176;width:353;height:131">
              <v:imagedata r:id="rId2060" o:title=""/>
            </v:shape>
            <v:shape id="_x0000_s7333" style="position:absolute;left:6148;top:9158;width:674;height:170" coordorigin="6148,9158" coordsize="674,170" o:spt="100" adj="0,,0" path="m6216,9233r-12,l6207,9234r5,6l6214,9245r,8l6203,9259r-10,6l6185,9271r-6,6l6173,9283r-3,6l6170,9299r2,4l6182,9313r13,3l6230,9316r13,l6253,9315r11,-2l6265,9312r,-3l6194,9309r-10,-3l6177,9300r-1,-3l6176,9290r2,-5l6191,9273r10,-7l6214,9260r9,l6223,9256r15,-7l6223,9249r-1,-6l6220,9238r-4,-5xm6263,9303r-8,l6253,9303r-4,2l6239,9307r-13,2l6265,9309r,-4l6263,9303xm6223,9260r-9,l6214,9291r1,2l6221,9293r2,-3l6223,9260xm6199,9203r-8,l6184,9216r-8,10l6169,9235r-10,12l6155,9250r-6,3l6148,9256r,8l6150,9267r2,l6156,9264r13,-13l6180,9241r10,-6l6191,9235r-13,l6178,9235r,-1l6179,9232r7,-10l6193,9213r6,-10xm6268,9215r-8,l6257,9216r,1l6260,9218r4,1l6268,9221r2,2l6272,9224r-1,1l6269,9226r-7,4l6251,9235r-28,14l6238,9249r6,-3l6262,9239r14,-6l6286,9230r1,-1l6288,9228r,-3l6287,9224r-1,-1l6276,9217r-8,-2xm6207,9228r-12,l6189,9230r-8,4l6178,9235r13,l6200,9233r16,l6212,9230r-5,-2xm6153,9190r-1,1l6152,9195r1,3l6156,9200r4,4l6162,9205r5,l6171,9205r3,l6182,9204r5,l6191,9203r8,l6212,9201r15,-2l6163,9199r-5,-2l6155,9192r-1,-2l6153,9190xm6197,9164r-8,1l6186,9166r,1l6190,9168r8,1l6201,9173r-1,7l6200,9184r-2,6l6194,9197r-7,1l6180,9199r47,l6236,9197r-34,l6208,9187r4,-6l6214,9179r3,-2l6217,9175r-2,-2l6206,9167r-9,-3xm6235,9188r-3,l6230,9189r-2,1l6221,9193r-9,2l6202,9197r34,l6239,9197r1,-1l6240,9192r,-1l6239,9191r-2,-2l6235,9188xm6472,9246r-10,10l6319,9256r,4l6483,9260r3,-1l6486,9258r-3,-3l6472,9246xm6400,9241r-10,l6390,9256r10,l6400,9241xm6457,9228r-8,8l6337,9236r,5l6467,9241r3,-1l6470,9238r-3,-2l6457,9228xm6400,9220r-10,l6390,9236r10,l6400,9220xm6447,9199r-10,l6437,9215r-95,l6342,9220r95,l6437,9229r3,l6447,9223r,-24xm6400,9199r-10,l6390,9215r10,l6400,9199xm6471,9185r-9,9l6318,9194r,5l6483,9199r3,-1l6486,9196r-3,-2l6471,9185xm6400,9179r-10,l6390,9194r10,l6400,9179xm6440,9170r-4,5l6341,9175r,4l6437,9179r,15l6447,9194r,-13l6452,9181r1,-2l6449,9176r-9,-6xm6390,9158r,17l6400,9175r,-9l6407,9163r-1,-2l6390,9158xm6350,9267r,60l6353,9327r6,-6l6359,9314r93,l6452,9309r-93,l6359,9296r93,l6452,9291r-93,l6359,9277r99,l6458,9276r-4,-2l6452,9272r-91,l6350,9267xm6452,9314r-10,l6442,9325r3,-1l6452,9319r,-5xm6452,9296r-10,l6442,9309r10,l6452,9296xm6458,9277r-16,l6442,9291r10,l6452,9279r5,-1l6458,9277xm6445,9267r-4,5l6452,9272r-7,-5xm6594,9165r-3,l6591,9166r1,1l6597,9170r3,3l6600,9178r-2,3l6593,9187r-4,4l6582,9196r-24,19l6533,9234r-1,2l6532,9241r,2l6534,9244r40,36l6582,9288r16,18l6602,9311r4,5l6608,9319r2,1l6611,9321r3,l6615,9321r3,-5l6618,9313r-1,-3l6615,9306r-4,-4l6606,9297r-10,-9l6588,9280r-7,-5l6561,9259r-20,-16l6540,9242r-1,-2l6539,9239r2,-4l6609,9186r2,-1l6616,9185r1,-2l6615,9180r-2,-2l6611,9175r-6,-6l6600,9166r-6,-1xm6691,9158r-4,3l6701,9178r11,20l6718,9219r2,22l6718,9264r-6,21l6701,9304r-14,18l6691,9325r17,-18l6720,9288r8,-22l6730,9241r-2,-24l6720,9195r-12,-20l6691,9158xm6806,9280r-14,l6787,9283r-9,8l6776,9297r,13l6778,9316r9,8l6792,9327r14,l6811,9324r3,-2l6794,9322r-4,-2l6783,9313r-2,-4l6781,9298r2,-4l6790,9287r4,-2l6814,9285r-3,-2l6806,9280xm6814,9285r-10,l6809,9287r7,7l6817,9298r,11l6816,9313r-7,7l6804,9322r10,l6820,9316r2,-6l6822,9297r-2,-6l6814,9285xe" fillcolor="black" stroked="f">
              <v:stroke joinstyle="round"/>
              <v:formulas/>
              <v:path arrowok="t" o:connecttype="segments"/>
            </v:shape>
            <v:shape id="_x0000_s7332" type="#_x0000_t75" style="position:absolute;left:6990;top:9158;width:238;height:169">
              <v:imagedata r:id="rId2061" o:title=""/>
            </v:shape>
            <v:shape id="_x0000_s7331" type="#_x0000_t75" style="position:absolute;left:1770;top:9475;width:231;height:167">
              <v:imagedata r:id="rId2062" o:title=""/>
            </v:shape>
            <v:shape id="_x0000_s7330" type="#_x0000_t75" style="position:absolute;left:2145;top:9481;width:103;height:149">
              <v:imagedata r:id="rId2063" o:title=""/>
            </v:shape>
            <v:shape id="_x0000_s7329" style="position:absolute;left:2390;top:9474;width:975;height:171" coordorigin="2390,9474" coordsize="975,171" o:spt="100" adj="0,,0" path="m2433,9474r-43,l2390,9602r7,l2397,9481r36,l2433,9474xm2490,9595r-1,l2489,9598r,7l2491,9610r6,6l2500,9618r8,5l2510,9624r3,l2514,9623r2,-4l2520,9616r7,-5l2531,9608r-33,l2495,9604r-3,-7l2490,9595xm2624,9520r-3,1l2599,9543r-23,21l2549,9584r-28,18l2513,9606r-5,2l2531,9608r25,-19l2582,9568r23,-22l2624,9524r1,-3l2624,9520xm2487,9536r-14,l2470,9536r,1l2473,9539r10,3l2492,9547r5,7l2501,9558r2,2l2505,9560r4,-1l2510,9555r,-3l2509,9550r-3,-3l2498,9539r-11,-3xm2509,9498r-14,l2492,9499r,1l2494,9501r11,3l2514,9509r5,7l2522,9521r2,2l2530,9523r2,-2l2532,9515r-2,-3l2520,9502r-11,-4xm2772,9513r-19,l2754,9514r-1,2l2736,9544r-23,25l2686,9592r-33,20l2650,9614r1,1l2655,9615r22,-11l2697,9592r20,-15l2735,9560r8,l2738,9558r7,-9l2752,9539r7,-10l2766,9518r5,l2773,9518r,-4l2772,9513xm2743,9560r-8,l2746,9567r9,7l2767,9586r5,7l2779,9605r3,2l2788,9607r1,-2l2789,9596r-4,-7l2777,9581r-8,-7l2760,9568r-11,-5l2743,9560xm2675,9506r-1,l2674,9508r-1,3l2673,9512r3,5l2687,9526r2,1l2690,9527r3,-2l2698,9523r11,-3l2727,9517r18,-3l2683,9514r-4,-2l2677,9508r-2,-2xm2759,9503r-2,2l2753,9508r-22,3l2713,9513r-15,1l2688,9514r57,l2751,9513r21,l2772,9513r-2,-2l2767,9508r-4,-2l2759,9503xm2854,9490r-1,l2853,9493r1,4l2854,9498r2,4l2865,9509r2,2l2869,9511r3,-3l2874,9507r3,-2l2882,9504r28,-3l2931,9500r14,l2961,9500r,-1l2864,9499r-5,-2l2856,9492r-2,-2xm2961,9500r-16,l2952,9500r6,1l2961,9501r,-1xm2942,9489r-3,2l2936,9493r-3,l2917,9495r-16,1l2864,9499r97,l2961,9498r-2,-2l2954,9493r-5,-2l2946,9490r-4,-1xm2915,9537r-8,l2910,9538r1,2l2912,9544r,3l2912,9550r-8,21l2893,9591r-16,19l2856,9627r-1,2l2856,9630r3,l2879,9616r18,-17l2911,9578r11,-23l2923,9553r1,-1l2927,9552r2,-2l2929,9547r-5,-4l2915,9537xm2833,9527r-1,1l2832,9528r,4l2832,9535r4,5l2846,9547r2,1l2849,9548r4,-2l2855,9544r4,l2865,9543r9,-1l2883,9540r12,-1l2907,9537r8,l2913,9537r70,l2983,9536r-134,l2841,9535r-5,-2l2834,9529r-1,-2xm2983,9537r-70,l2947,9537r14,l2972,9538r7,1l2983,9539r,-2xm2965,9525r-3,2l2957,9529r-77,6l2859,9536r-10,l2983,9536r,-2l2980,9532r-5,-2l2972,9528r-4,-2l2965,9525xm3028,9589r-1,l3026,9591r,2l3025,9596r1,3l3031,9607r3,3l3041,9616r2,-1l3045,9610r27,-5l3097,9599r2,-1l3034,9598r-4,-2l3029,9591r-1,-2xm3159,9586r-13,l3150,9593r3,6l3154,9607r1,4l3157,9613r2,1l3161,9614r2,l3165,9611r1,-2l3166,9604r-2,-7l3160,9588r-1,-2xm3083,9492r-2,l3081,9493r1,1l3086,9496r2,2l3090,9500r2,2l3093,9506r-1,5l3083,9538r-9,23l3066,9581r-8,15l3054,9597r-6,l3039,9598r-5,l3099,9598r11,-2l3064,9596r10,-18l3084,9560r9,-19l3101,9521r2,-5l3105,9513r2,l3110,9512r1,-1l3105,9504r-3,-3l3100,9499r-5,-4l3089,9492r-6,xm3112,9544r-1,1l3112,9547r10,8l3130,9564r7,9l3143,9582r-18,4l3106,9589r-20,4l3064,9596r46,l3122,9593r24,-7l3159,9586r-6,-8l3143,9567r-7,-7l3127,9553r-13,-9l3112,9544xm3235,9544r-9,l3226,9645r3,l3235,9639r,-95xm3241,9481r-7,25l3224,9530r-13,23l3194,9576r-1,1l3194,9577r3,-1l3205,9568r8,-8l3220,9552r6,-8l3235,9544r,-7l3245,9535r-1,-3l3233,9529r7,-12l3246,9505r4,-12l3258,9491r2,-2l3256,9487r-15,-6xm3277,9482r,148l3280,9633r76,l3359,9632r6,-5l3365,9625r-77,l3287,9624r,-58l3296,9561r-9,l3287,9490r7,-2l3296,9486r-6,-1l3277,9482xm3358,9590r-8,32l3347,9625r18,l3365,9624r-3,-2l3360,9619r,-28l3358,9590xm3346,9510r-8,10l3326,9532r-17,13l3287,9561r9,l3304,9557r16,-11l3336,9535r16,-11l3362,9524r-2,-4l3346,9510xm3362,9524r-10,l3360,9525r2,-1l3362,9524xe" fillcolor="black" stroked="f">
              <v:stroke joinstyle="round"/>
              <v:formulas/>
              <v:path arrowok="t" o:connecttype="segments"/>
            </v:shape>
            <v:shape id="_x0000_s7328" type="#_x0000_t75" style="position:absolute;left:3383;top:9472;width:3806;height:173">
              <v:imagedata r:id="rId2064" o:title=""/>
            </v:shape>
            <v:shape id="_x0000_s7327" type="#_x0000_t75" style="position:absolute;left:1766;top:9792;width:2414;height:168">
              <v:imagedata r:id="rId2065" o:title=""/>
            </v:shape>
            <v:shape id="_x0000_s7326" type="#_x0000_t75" style="position:absolute;left:419;top:10428;width:2123;height:166">
              <v:imagedata r:id="rId2066" o:title=""/>
            </v:shape>
            <v:shape id="_x0000_s7325" type="#_x0000_t75" style="position:absolute;left:2612;top:10428;width:531;height:165">
              <v:imagedata r:id="rId2067" o:title=""/>
            </v:shape>
            <v:shape id="_x0000_s7324" style="position:absolute;left:3189;top:10431;width:698;height:162" coordorigin="3189,10431" coordsize="698,162" o:spt="100" adj="0,,0" path="m3318,10460r-17,l3302,10462r-1,3l3285,10499r-22,28l3235,10551r-35,19l3198,10572r1,1l3201,10573r37,-17l3268,10533r24,-28l3310,10471r1,-2l3313,10468r7,l3322,10467r,-3l3320,10462r-2,-2xm3190,10458r-1,l3189,10460r,4l3191,10468r4,3l3200,10475r3,3l3205,10478r3,-3l3209,10473r6,-1l3225,10470r43,-5l3198,10465r-4,-2l3192,10460r-2,-2xm3304,10450r-2,3l3299,10455r-4,1l3233,10462r-19,2l3204,10465r64,l3272,10464r16,-2l3298,10461r3,-1l3318,10460r-5,-4l3308,10453r-4,-3xm3388,10467r-8,l3378,10468r,1l3381,10470r1,1l3386,10474r1,2l3388,10480r2,12l3391,10504r,7l3391,10528r1,7l3392,10548r-1,5l3391,10555r1,2l3396,10561r2,1l3400,10562r1,-2l3401,10548r3,l3414,10547r35,-2l3464,10545r27,l3491,10543r-91,l3399,10524r,-13l3399,10498r-1,-15l3470,10478r-72,l3394,10471r-6,-4xm3491,10545r-27,l3476,10545r10,l3489,10545r2,l3491,10545xm3494,10477r-15,l3467,10537r-16,2l3400,10543r91,l3490,10541r-5,-4l3484,10537r-10,l3477,10524r4,-13l3484,10498r3,-13l3488,10482r2,-1l3493,10481r2,-1l3495,10478r-1,-1xm3480,10535r-3,1l3475,10537r9,l3483,10536r-3,-1xm3481,10466r-2,2l3478,10470r-1,1l3398,10478r72,l3479,10477r15,l3494,10476r-2,-1l3488,10472r-3,-3l3481,10466xm3547,10487r,l3546,10489r-1,4l3546,10498r4,8l3552,10509r7,6l3560,10517r2,l3564,10516r3,-3l3572,10512r41,-2l3624,10509r13,l3704,10509r-1,-2l3703,10507r-2,-2l3699,10503r-136,l3559,10502r-6,-3l3551,10495r-3,-7l3547,10487xm3704,10509r-39,l3681,10509r5,l3692,10510r7,1l3702,10511r2,-1l3704,10509xm3691,10496r-5,l3682,10498r-1,1l3678,10500r-5,1l3666,10501r-23,1l3563,10503r136,l3694,10498r-3,-2xm3737,10431r,161l3740,10592r6,-6l3746,10577r135,l3881,10573r-135,l3746,10442r140,l3887,10442r-3,-3l3882,10438r-135,l3737,10431xm3881,10577r-9,l3872,10590r3,l3881,10584r,-7xm3886,10442r-14,l3872,10573r9,l3881,10444r5,-1l3886,10442xm3764,10509r-2,l3761,10510r2,1l3773,10514r10,3l3793,10521r11,6l3795,10537r-11,10l3772,10556r-14,8l3756,10566r1,1l3760,10567r15,-8l3788,10551r13,-10l3812,10531r19,l3818,10524r3,-4l3809,10520r-12,-4l3785,10512r-11,-2l3764,10509xm3831,10531r-19,l3824,10539r11,8l3848,10558r3,2l3855,10560r1,-2l3856,10551r-3,-4l3840,10537r-9,-6xm3844,10458r-7,17l3828,10492r-9,15l3809,10520r12,l3828,10511r8,-13l3844,10485r7,-13l3860,10472r-1,-3l3844,10458xm3763,10466r,l3764,10468r7,7l3776,10483r1,10l3778,10498r1,2l3785,10500r2,-2l3787,10487r-2,-5l3776,10473r-5,-4l3766,10466r-3,xm3790,10455r,l3799,10463r5,8l3806,10480r1,5l3809,10488r6,l3817,10486r,-14l3809,10463r-15,-8l3790,10455xm3860,10472r-9,l3858,10473r2,-1xm3874,10432r-5,6l3882,10438r-8,-6xe" fillcolor="black" stroked="f">
              <v:stroke joinstyle="round"/>
              <v:formulas/>
              <v:path arrowok="t" o:connecttype="segments"/>
            </v:shape>
            <v:shape id="_x0000_s7323" type="#_x0000_t75" style="position:absolute;left:3920;top:10445;width:157;height:135">
              <v:imagedata r:id="rId2068" o:title=""/>
            </v:shape>
            <v:shape id="_x0000_s7322" style="position:absolute;left:4103;top:10427;width:530;height:170" coordorigin="4103,10427" coordsize="530,170" o:spt="100" adj="0,,0" path="m4103,10436r,160l4106,10596r6,-6l4112,10446r41,l4153,10445r-6,-4l4114,10441r-11,-5xm4169,10522r,74l4172,10596r7,-6l4179,10582r65,l4244,10578r-65,l4179,10556r65,l4244,10552r-65,l4179,10532r70,l4249,10531r-3,-2l4244,10527r-64,l4169,10522xm4244,10582r-10,l4234,10593r3,l4244,10587r,-5xm4244,10556r-10,l4234,10578r10,l4244,10556xm4120,10542r-2,l4118,10543r1,2l4124,10547r3,1l4128,10549r,6l4129,10556r6,l4139,10554r4,-4l4148,10546r1,-1l4131,10545r-4,-1l4120,10542xm4249,10532r-15,l4234,10552r10,l4244,10534r4,-1l4249,10532xm4153,10446r-18,l4123,10485r8,12l4136,10508r4,10l4140,10527r,4l4140,10535r-2,4l4136,10542r-2,2l4131,10545r18,l4150,10540r,-9l4149,10520r-4,-11l4137,10497r-10,-12l4146,10447r6,-1l4153,10446xm4197,10504r-5,23l4197,10527r8,-16l4210,10511r1,-2l4208,10506r-11,-2xm4236,10522r-4,5l4244,10527r-8,-5xm4163,10428r,71l4147,10502r8,10l4157,10517r3,-1l4163,10508r27,-11l4172,10497r,-30l4205,10467r3,-1l4208,10464r-2,-2l4172,10462r,-26l4178,10435r1,-2l4175,10431r-12,-3xm4212,10427r,77l4215,10507r45,l4263,10506r5,-4l4268,10501r-4,-3l4222,10498r-1,l4221,10473r5,-3l4221,10470r,-36l4227,10433r1,-1l4224,10429r-12,-2xm4262,10478r-3,l4257,10493r-1,3l4256,10497r-2,1l4264,10498r-1,l4262,10496r,-18xm4206,10488r-4,l4172,10497r18,l4203,10492r3,-2l4206,10488xm4250,10444r-4,5l4236,10457r-15,13l4226,10470r28,-16l4262,10454r-3,-3l4250,10444xm4195,10454r-8,8l4206,10462r-1,l4195,10454xm4262,10454r-8,l4261,10456r1,-1l4262,10454xm4138,10437r-3,4l4147,10441r-9,-4xm4333,10537r,58l4336,10595r6,-6l4342,10585r81,l4423,10581r-81,l4342,10565r81,l4423,10561r-81,l4342,10547r87,l4429,10546r-3,-2l4424,10543r-80,l4333,10537xm4423,10585r-9,l4414,10593r3,l4423,10587r,-2xm4300,10428r,73l4298,10527r-5,22l4287,10568r-9,16l4278,10586r1,1l4281,10585r12,-16l4302,10550r5,-23l4309,10501r,-37l4430,10464r,-5l4309,10459r,-20l4436,10439r,-1l4433,10436r-2,-2l4310,10434r-10,-6xm4423,10565r-9,l4414,10581r9,l4423,10565xm4429,10547r-15,l4414,10561r9,l4423,10549r5,-1l4429,10547xm4416,10537r-4,6l4424,10543r-8,-6xm4321,10482r,59l4324,10541r7,-6l4331,10530r102,l4433,10526r-102,l4331,10511r102,l4433,10507r-53,l4380,10507r-49,l4331,10493r108,l4439,10492r-3,-2l4434,10488r-102,l4321,10482xm4433,10530r-9,l4424,10538r3,l4433,10532r,-2xm4380,10511r-9,l4371,10526r9,l4380,10511xm4433,10511r-9,l4424,10526r9,l4433,10511xm4439,10493r-15,l4424,10507r9,l4433,10495r5,-1l4439,10493xm4439,10493r-68,l4371,10507r9,l4380,10493r59,xm4342,10467r-2,l4340,10467r1,2l4348,10474r4,7l4354,10488r4,l4359,10487r1,-2l4360,10476r-6,-5l4342,10467xm4397,10466r-8,22l4393,10488r10,-13l4409,10475r2,l4409,10472r-12,-6xm4426,10483r-4,5l4434,10488r-8,-5xm4409,10475r-6,l4409,10476r,-1xm4430,10464r-9,l4421,10472r3,l4430,10466r,-2xm4436,10439r-15,l4421,10459r9,l4430,10441r5,-1l4436,10439xm4423,10428r-4,6l4431,10434r-8,-6xm4504,10495r-10,l4494,10596r3,l4504,10590r,-95xm4509,10432r-7,25l4492,10481r-13,23l4462,10527r,2l4462,10529r3,-2l4473,10519r8,-8l4488,10503r6,-8l4504,10495r,-7l4513,10486r,-2l4501,10480r7,-12l4514,10456r4,-12l4526,10442r2,-2l4524,10439r-15,-7xm4546,10434r,147l4548,10584r76,l4628,10583r5,-5l4633,10576r-77,l4555,10575r,-58l4564,10512r-9,l4555,10441r8,-1l4564,10438r-5,-2l4546,10434xm4626,10541r-7,27l4618,10573r-3,3l4633,10576r,-1l4630,10574r-2,-4l4629,10542r-3,-1xm4614,10461r-7,10l4594,10483r-17,14l4555,10512r9,l4572,10508r16,-10l4605,10487r16,-12l4630,10475r-2,-4l4614,10461xm4630,10475r-9,l4628,10476r2,-1l4630,10475xe" fillcolor="black" stroked="f">
              <v:stroke joinstyle="round"/>
              <v:formulas/>
              <v:path arrowok="t" o:connecttype="segments"/>
            </v:shape>
            <v:shape id="_x0000_s7321" type="#_x0000_t75" style="position:absolute;left:4684;top:10441;width:128;height:138">
              <v:imagedata r:id="rId2069" o:title=""/>
            </v:shape>
            <v:shape id="_x0000_s7320" type="#_x0000_t75" style="position:absolute;left:4842;top:10426;width:1626;height:169">
              <v:imagedata r:id="rId2070" o:title=""/>
            </v:shape>
            <v:shape id="_x0000_s7319" type="#_x0000_t75" style="position:absolute;left:6499;top:10452;width:147;height:119">
              <v:imagedata r:id="rId2071" o:title=""/>
            </v:shape>
            <v:shape id="_x0000_s7318" style="position:absolute;left:6706;top:10434;width:498;height:150" coordorigin="6706,10434" coordsize="498,150" o:spt="100" adj="0,,0" path="m6722,10441r-8,l6711,10441r-2,l6706,10442r,1l6709,10444r9,1l6723,10449r-1,17l6722,10556r2,7l6729,10569r6,6l6744,10579r11,l6766,10578r10,-2l6786,10573r7,-3l6746,10570r-7,-2l6735,10563r-3,-4l6730,10553r,-80l6731,10467r2,-8l6734,10456r2,-4l6736,10449r-8,-6l6722,10441xm6833,10533r-2,1l6821,10542r-10,8l6802,10556r-9,5l6782,10567r-12,3l6793,10570r1,-1l6804,10563r10,-8l6824,10546r9,-11l6834,10533r-1,xm6902,10554r-1,l6902,10556r6,4l6913,10564r4,3l6919,10569r1,2l6920,10579r2,1l6927,10577r12,-9l6940,10565r-15,l6915,10560r-6,-3l6904,10554r-2,xm6917,10483r-7,l6904,10498r-7,14l6890,10527r-12,23l6875,10556r-6,5l6868,10565r,8l6868,10574r,1l6869,10577r2,2l6874,10579r2,-2l6877,10573r3,-8l6882,10561r2,-3l6892,10539r9,-19l6909,10501r8,-18xm6947,10480r-8,l6942,10482r4,7l6946,10495r,18l6945,10524r-2,11l6941,10544r-3,8l6933,10558r-3,6l6925,10565r15,l6947,10553r5,-20l6954,10508r,-13l6952,10486r-5,-6xm6870,10475r-2,l6868,10481r2,5l6875,10490r2,2l6880,10492r7,-3l6896,10486r14,-3l6917,10483r,l6876,10483r-4,-3l6870,10475xm6912,10439r-5,l6906,10440r,1l6907,10441r6,1l6917,10444r5,6l6922,10455r-2,7l6917,10467r-2,6l6913,10478r-18,3l6885,10483r32,l6918,10482r5,-1l6928,10480r19,l6944,10478r,l6920,10478r4,-8l6927,10463r4,-8l6935,10454r1,-2l6927,10443r-4,-2l6918,10439r-2,l6912,10439xm6940,10476r-9,l6926,10477r-6,1l6944,10478r-4,-2xm7028,10528r-18,l7014,10530r2,5l7019,10540r3,l7025,10536r2,-2l7028,10530r,-2xm6978,10473r-1,1l6980,10476r9,5l6996,10488r6,8l7008,10504r4,8l7013,10519r,3l7012,10523r-3,1l7000,10525r-8,1l6984,10527r-2,2l6982,10530r3,l7006,10529r4,-1l7028,10528r-1,-3l7025,10515r-4,-9l7015,10497r-8,-7l6998,10483r-9,-6l6981,10474r-3,-1xm7100,10478r-7,l7087,10496r-5,18l7076,10532r-6,17l7067,10555r-2,6l7062,10566r-2,2l7060,10571r2,5l7062,10579r1,2l7065,10582r2,1l7069,10582r1,-3l7077,10554r8,-26l7100,10478xm7120,10534r-1,l7117,10537r-1,3l7116,10544r,12l7118,10562r11,11l7142,10576r60,l7204,10575r-3,-5l7200,10569r-60,l7131,10566r-9,-10l7119,10551r,-7l7120,10541r,-4l7120,10534xm7194,10564r-3,l7188,10566r-2,2l7181,10569r19,l7199,10568r-3,-2l7194,10564xm7187,10490r-28,l7159,10491r-13,7l7139,10502r-4,5l7134,10510r,l7137,10509r10,-8l7158,10496r11,-3l7182,10492r3,l7187,10491r,-1xm7171,10481r-10,1l7137,10486r-11,5l7117,10496r-2,3l7116,10499r2,-1l7133,10493r12,-3l7187,10490r,-6l7185,10482r-5,l7171,10481xm7053,10466r,l7052,10469r,2l7053,10473r1,2l7056,10478r2,2l7061,10483r3,l7067,10482r5,-1l7081,10480r12,-2l7100,10478r,-1l7112,10475r-49,l7058,10472r-4,-5l7053,10466xm7102,10434r-7,l7092,10434r-2,l7087,10436r,1l7091,10437r3,1l7097,10439r2,2l7101,10442r,1l7101,10449r,4l7098,10461r-4,12l7086,10474r-8,1l7112,10475r2,-1l7126,10472r4,-1l7102,10471r5,-14l7111,10449r3,-2l7117,10445r,-2l7107,10436r-5,-2xm7136,10459r-4,l7130,10460r-1,1l7121,10466r-9,3l7102,10471r28,l7137,10470r5,-1l7143,10466r-3,-3l7138,10460r-2,-1xe" fillcolor="black" stroked="f">
              <v:stroke joinstyle="round"/>
              <v:formulas/>
              <v:path arrowok="t" o:connecttype="segments"/>
            </v:shape>
            <v:shape id="_x0000_s7317" type="#_x0000_t75" style="position:absolute;left:412;top:10749;width:140;height:153">
              <v:imagedata r:id="rId2072" o:title=""/>
            </v:shape>
            <v:shape id="_x0000_s7316" type="#_x0000_t75" style="position:absolute;left:577;top:10746;width:1063;height:163">
              <v:imagedata r:id="rId2073" o:title=""/>
            </v:shape>
            <v:shape id="_x0000_s7315" type="#_x0000_t75" style="position:absolute;left:1699;top:10762;width:157;height:135">
              <v:imagedata r:id="rId2074" o:title=""/>
            </v:shape>
            <v:shape id="_x0000_s7314" type="#_x0000_t75" style="position:absolute;left:1882;top:10743;width:1075;height:169">
              <v:imagedata r:id="rId2075" o:title=""/>
            </v:shape>
            <v:shape id="_x0000_s7313" type="#_x0000_t75" style="position:absolute;left:2983;top:10770;width:147;height:119">
              <v:imagedata r:id="rId2008" o:title=""/>
            </v:shape>
            <v:shape id="_x0000_s7312" type="#_x0000_t75" style="position:absolute;left:3158;top:10741;width:4038;height:170">
              <v:imagedata r:id="rId2076" o:title=""/>
            </v:shape>
            <v:shape id="_x0000_s7311" type="#_x0000_t75" style="position:absolute;left:416;top:11046;width:3723;height:169">
              <v:imagedata r:id="rId2077" o:title=""/>
            </v:shape>
            <v:rect id="_x0000_s7310" style="position:absolute;left:896;top:943;width:907;height:2248" fillcolor="#c7e8ee" stroked="f"/>
            <v:line id="_x0000_s7309" style="position:absolute" from="893,3192" to="1805,3192" strokecolor="gray" strokeweight=".1pt"/>
            <v:line id="_x0000_s7308" style="position:absolute" from="896,945" to="896,3191" strokecolor="gray" strokeweight=".1009mm"/>
            <v:line id="_x0000_s7307" style="position:absolute" from="893,944" to="1805,944" strokecolor="gray" strokeweight=".1pt"/>
            <v:line id="_x0000_s7306" style="position:absolute" from="893,942" to="1805,942" strokecolor="gray" strokeweight=".1pt"/>
            <v:line id="_x0000_s7305" style="position:absolute" from="895,940" to="1803,940" strokecolor="gray" strokeweight=".1pt"/>
            <v:line id="_x0000_s7304" style="position:absolute" from="899,3190" to="1805,3190" strokecolor="gray" strokeweight=".1pt"/>
            <v:line id="_x0000_s7303" style="position:absolute" from="1803,945" to="1803,3189" strokecolor="gray" strokeweight=".1006mm"/>
            <v:rect id="_x0000_s7302" style="position:absolute;left:1967;top:943;width:908;height:2248" fillcolor="#c7e8ee" stroked="f"/>
            <v:line id="_x0000_s7301" style="position:absolute" from="1964,3192" to="2877,3192" strokecolor="gray" strokeweight=".1pt"/>
            <v:line id="_x0000_s7300" style="position:absolute" from="1967,945" to="1967,3191" strokecolor="gray" strokeweight=".1009mm"/>
            <v:line id="_x0000_s7299" style="position:absolute" from="1964,944" to="2877,944" strokecolor="gray" strokeweight=".1pt"/>
            <v:line id="_x0000_s7298" style="position:absolute" from="1964,942" to="2877,942" strokecolor="gray" strokeweight=".1pt"/>
            <v:line id="_x0000_s7297" style="position:absolute" from="1966,940" to="2875,940" strokecolor="gray" strokeweight=".1pt"/>
            <v:line id="_x0000_s7296" style="position:absolute" from="1970,3190" to="2877,3190" strokecolor="gray" strokeweight=".1pt"/>
            <v:line id="_x0000_s7295" style="position:absolute" from="2875,945" to="2875,3189" strokecolor="gray" strokeweight=".1006mm"/>
            <v:rect id="_x0000_s7294" style="position:absolute;left:3000;top:726;width:1167;height:2870" fillcolor="#c7e8ee" stroked="f"/>
            <v:line id="_x0000_s7293" style="position:absolute" from="2998,3596" to="4170,3596" strokecolor="gray" strokeweight=".1pt"/>
            <v:line id="_x0000_s7292" style="position:absolute" from="3000,729" to="3000,3595" strokecolor="gray" strokeweight=".1006mm"/>
            <v:line id="_x0000_s7291" style="position:absolute" from="2997,727" to="4170,727" strokecolor="gray" strokeweight=".2pt"/>
            <v:line id="_x0000_s7290" style="position:absolute" from="2998,724" to="4169,724" strokecolor="gray" strokeweight=".1pt"/>
            <v:line id="_x0000_s7289" style="position:absolute" from="3003,3594" to="4170,3594" strokecolor="gray" strokeweight=".1pt"/>
            <v:line id="_x0000_s7288" style="position:absolute" from="4167,729" to="4167,3593" strokecolor="gray" strokeweight=".1006mm"/>
            <v:rect id="_x0000_s7287" style="position:absolute;left:4357;top:506;width:2415;height:3089" fillcolor="#c7e8ee" stroked="f"/>
            <v:rect id="_x0000_s7286" style="position:absolute;left:4357;top:506;width:2415;height:3089" filled="f" strokecolor="gray" strokeweight=".1006mm"/>
            <v:shape id="_x0000_s7285" type="#_x0000_t75" style="position:absolute;left:3188;top:883;width:835;height:342">
              <v:imagedata r:id="rId2078" o:title=""/>
            </v:shape>
            <v:shape id="_x0000_s7284" style="position:absolute;left:3207;top:902;width:764;height:270" coordorigin="3207,902" coordsize="764,270" path="m3925,902r-673,l3235,906r-15,9l3211,930r-4,17l3207,1127r4,17l3220,1159r15,9l3252,1172r673,l3943,1168r14,-9l3967,1144r3,-17l3970,947r-3,-17l3957,915r-14,-9l3925,902xe" fillcolor="#f8f39c" stroked="f">
              <v:path arrowok="t"/>
            </v:shape>
            <v:shape id="_x0000_s7283" style="position:absolute;left:3207;top:902;width:764;height:270" coordorigin="3207,902" coordsize="764,270" path="m3207,947r4,-17l3220,915r15,-9l3252,902r673,l3943,906r14,9l3967,930r3,17l3970,1127r-3,17l3957,1159r-14,9l3925,1172r-673,l3235,1168r-15,-9l3211,1144r-4,-17l3207,947xe" filled="f" strokecolor="gray" strokeweight=".1005mm">
              <v:path arrowok="t"/>
            </v:shape>
            <v:shape id="_x0000_s7282" style="position:absolute;left:3494;top:997;width:187;height:85" coordorigin="3494,997" coordsize="187,85" o:spt="100" adj="0,,0" path="m3516,1034r-7,l3509,1081r7,l3516,1034xm3555,1018r-8,l3547,1081r8,l3555,1058r28,l3583,1052r-28,l3555,1038r28,l3583,1032r-28,l3555,1018xm3518,997r-1,7l3513,1012r-9,19l3499,1039r-5,6l3499,1049r4,-5l3506,1039r3,-5l3516,1034r,-10l3515,1024r5,-11l3524,1005r1,-7l3518,997xm3540,997r-1,6l3536,1009r-6,16l3526,1032r-6,7l3526,1043r5,-7l3536,1028r4,-10l3585,1018r,-5l3543,1013r2,-5l3546,1003r2,-5l3540,997xm3639,1063r-7,l3632,1081r7,l3639,1063xm3645,1059r-19,l3618,1066r-12,5l3591,1074r1,5l3599,1078r8,-2l3622,1070r6,-4l3632,1063r7,l3639,1062r10,l3645,1059xm3649,1062r-10,l3647,1068r10,4l3667,1076r11,3l3681,1073r-6,-1l3669,1070r-14,-5l3649,1062r,xm3679,1054r-87,l3592,1059r87,l3679,1054xm3639,1046r-7,l3632,1054r7,l3639,1046xm3673,1041r-74,l3599,1046r74,l3673,1041xm3639,1033r-7,l3632,1041r7,l3639,1033xm3675,1028r-78,l3597,1033r78,l3675,1028xm3619,1018r-7,l3617,1028r7,l3619,1018xm3659,1018r-7,l3647,1028r7,l3659,1018xm3679,1012r-85,l3594,1018r85,l3679,1012xm3608,999r-6,2l3607,1012r7,l3608,999xm3629,997r-6,l3623,1012r6,l3629,997xm3648,997r-7,l3641,1012r7,l3648,997xm3663,999r-6,13l3663,1012r7,-12l3663,999xe" fillcolor="black" stroked="f">
              <v:stroke joinstyle="round"/>
              <v:formulas/>
              <v:path arrowok="t" o:connecttype="segments"/>
            </v:shape>
            <v:shape id="_x0000_s7281" type="#_x0000_t75" style="position:absolute;left:3188;top:1341;width:835;height:342">
              <v:imagedata r:id="rId2079" o:title=""/>
            </v:shape>
            <v:shape id="_x0000_s7280" type="#_x0000_t75" style="position:absolute;left:3220;top:1393;width:768;height:266">
              <v:imagedata r:id="rId2080" o:title=""/>
            </v:shape>
            <v:shape id="_x0000_s7279" type="#_x0000_t75" style="position:absolute;left:3204;top:1357;width:769;height:275">
              <v:imagedata r:id="rId2081" o:title=""/>
            </v:shape>
            <v:shape id="_x0000_s7278" type="#_x0000_t75" style="position:absolute;left:3188;top:1799;width:835;height:342">
              <v:imagedata r:id="rId2078" o:title=""/>
            </v:shape>
            <v:shape id="_x0000_s7277" style="position:absolute;left:3207;top:1818;width:764;height:270" coordorigin="3207,1818" coordsize="764,270" path="m3925,1818r-673,l3235,1821r-15,10l3211,1845r-4,18l3207,2043r4,17l3220,2074r15,10l3252,2088r673,l3943,2084r14,-10l3967,2060r3,-17l3970,1863r-3,-18l3957,1831r-14,-10l3925,1818xe" fillcolor="#f8f39c" stroked="f">
              <v:path arrowok="t"/>
            </v:shape>
            <v:shape id="_x0000_s7276" style="position:absolute;left:3207;top:1818;width:764;height:270" coordorigin="3207,1818" coordsize="764,270" path="m3207,1863r4,-18l3220,1831r15,-10l3252,1818r673,l3943,1821r14,10l3967,1845r3,18l3970,2043r-3,17l3957,2074r-14,10l3925,2088r-673,l3235,2084r-15,-10l3211,2060r-4,-17l3207,1863xe" filled="f" strokecolor="gray" strokeweight=".1005mm">
              <v:path arrowok="t"/>
            </v:shape>
            <v:shape id="_x0000_s7275" style="position:absolute;left:3494;top:1912;width:187;height:85" coordorigin="3494,1912" coordsize="187,85" o:spt="100" adj="0,,0" path="m3516,1950r-7,l3509,1997r7,l3516,1950xm3555,1934r-8,l3547,1997r8,l3555,1974r28,l3583,1968r-28,l3555,1954r28,l3583,1948r-28,l3555,1934xm3518,1913r-1,6l3513,1928r-9,19l3499,1954r-5,7l3499,1965r4,-5l3506,1955r3,-5l3516,1950r,-10l3515,1940r5,-11l3524,1921r1,-7l3518,1913xm3540,1912r-1,6l3536,1925r-6,16l3526,1948r-6,7l3526,1959r5,-7l3536,1944r4,-10l3585,1934r,-5l3543,1929r2,-5l3546,1918r2,-4l3540,1912xm3639,1979r-7,l3632,1997r7,l3639,1979xm3645,1975r-19,l3618,1982r-12,5l3591,1990r1,5l3599,1994r8,-2l3622,1986r6,-4l3632,1979r7,l3639,1978r10,l3645,1975xm3649,1978r-10,l3647,1984r10,4l3667,1992r11,3l3681,1989r-6,-1l3669,1986r-14,-5l3649,1978r,xm3679,1970r-87,l3592,1975r87,l3679,1970xm3639,1962r-7,l3632,1970r7,l3639,1962xm3673,1957r-74,l3599,1962r74,l3673,1957xm3639,1949r-7,l3632,1957r7,l3639,1949xm3675,1944r-78,l3597,1949r78,l3675,1944xm3619,1934r-7,l3617,1944r7,l3619,1934xm3659,1934r-7,l3647,1944r7,l3659,1934xm3679,1928r-85,l3594,1934r85,l3679,1928xm3608,1915r-6,1l3607,1928r7,l3608,1915xm3629,1913r-6,l3623,1928r6,l3629,1913xm3648,1913r-7,l3641,1928r7,l3648,1913xm3663,1915r-6,13l3663,1928r7,-12l3663,1915xe" fillcolor="black" stroked="f">
              <v:stroke joinstyle="round"/>
              <v:formulas/>
              <v:path arrowok="t" o:connecttype="segments"/>
            </v:shape>
            <v:shape id="_x0000_s7274" type="#_x0000_t75" style="position:absolute;left:3188;top:3128;width:835;height:341">
              <v:imagedata r:id="rId2082" o:title=""/>
            </v:shape>
            <v:shape id="_x0000_s7273" type="#_x0000_t75" style="position:absolute;left:3220;top:3179;width:768;height:266">
              <v:imagedata r:id="rId2083" o:title=""/>
            </v:shape>
            <v:shape id="_x0000_s7272" type="#_x0000_t75" style="position:absolute;left:3204;top:3144;width:769;height:275">
              <v:imagedata r:id="rId2084" o:title=""/>
            </v:shape>
            <v:shape id="_x0000_s7271" type="#_x0000_t75" style="position:absolute;left:3188;top:2670;width:835;height:341">
              <v:imagedata r:id="rId2085" o:title=""/>
            </v:shape>
            <v:shape id="_x0000_s7270" type="#_x0000_t75" style="position:absolute;left:3220;top:2721;width:768;height:266">
              <v:imagedata r:id="rId2086" o:title=""/>
            </v:shape>
            <v:shape id="_x0000_s7269" type="#_x0000_t75" style="position:absolute;left:3062;top:2088;width:911;height:1223">
              <v:imagedata r:id="rId2087" o:title=""/>
            </v:shape>
            <v:shape id="_x0000_s7268" style="position:absolute;left:3558;top:1172;width:61;height:189" coordorigin="3558,1172" coordsize="61,189" o:spt="100" adj="0,,0" path="m3559,1305r-1,4l3588,1360r4,-5l3585,1355r,-11l3563,1306r-4,-1xm3585,1344r,11l3591,1355r,-2l3586,1353r2,-4l3585,1344xm3617,1305r-3,1l3591,1344r,11l3592,1355r26,-46l3617,1305xm3588,1349r-2,4l3591,1353r-3,-4xm3591,1344r-3,5l3591,1353r,l3591,1344xm3591,1172r-6,l3585,1344r3,5l3591,1344r,-172xe" fillcolor="gray" stroked="f">
              <v:stroke joinstyle="round"/>
              <v:formulas/>
              <v:path arrowok="t" o:connecttype="segments"/>
            </v:shape>
            <v:shape id="_x0000_s7267" style="position:absolute;left:3558;top:1630;width:61;height:189" coordorigin="3558,1630" coordsize="61,189" o:spt="100" adj="0,,0" path="m3559,1763r-1,4l3588,1818r4,-5l3585,1813r,-11l3563,1764r-4,-1xm3585,1802r,11l3591,1813r,-2l3586,1811r2,-4l3585,1802xm3617,1763r-3,1l3591,1802r,11l3592,1813r26,-46l3617,1763xm3588,1807r-2,4l3591,1811r-3,-4xm3591,1802r-3,5l3591,1811r,l3591,1802xm3591,1630r-6,l3585,1802r3,5l3591,1802r,-172xe" fillcolor="gray" stroked="f">
              <v:stroke joinstyle="round"/>
              <v:formulas/>
              <v:path arrowok="t" o:connecttype="segments"/>
            </v:shape>
            <v:line id="_x0000_s7266" style="position:absolute" from="4440,804" to="6726,804" strokecolor="gray" strokeweight=".1005mm">
              <v:stroke dashstyle="3 1"/>
            </v:line>
            <v:shape id="_x0000_s7265" style="position:absolute;left:4870;top:621;width:211;height:100" coordorigin="4870,621" coordsize="211,100" o:spt="100" adj="0,,0" path="m4923,624r-9,l4914,664r-3,11l4903,687r-6,7l4890,701r-9,7l4870,713r4,6l4885,714r10,-6l4912,691r5,-10l4920,669r7,l4925,662r-2,-8l4923,624xm4927,669r-7,l4923,679r5,9l4944,705r10,8l4966,719r5,-7l4966,710r-6,-4l4944,694r-6,-7l4928,670r-1,-1xm5000,663r-8,l4992,721r8,l5000,663xm5015,698r-1,2l5012,703r-5,8l5004,714r-2,1l5008,720r2,-2l5013,715r6,-8l5021,703r1,-2l5015,698xm5037,698r-6,3l5032,703r1,3l5039,714r2,3l5042,719r7,-4l5044,708r-4,-5l5037,698xm5043,625r-33,l5010,695r33,l5043,688r-25,l5018,672r25,l5043,667r-25,l5018,652r25,l5043,646r-25,l5018,631r25,l5043,625xm5043,672r-8,l5035,688r8,l5043,672xm5000,621r-2,9l4995,639r-9,21l4981,669r-5,7l4982,680r3,-3l4988,671r4,-8l5000,663r,-9l4997,654r5,-11l5006,632r2,-9l5000,621xm5043,652r-8,l5035,667r8,l5043,652xm5043,631r-8,l5035,646r8,l5043,631xm5081,622r-8,l5073,707r-2,3l5068,712r-11,l5059,719r15,l5076,718r4,-2l5081,714r,-92xm5061,630r-8,l5053,693r8,l5061,630xe" fillcolor="black" stroked="f">
              <v:stroke joinstyle="round"/>
              <v:formulas/>
              <v:path arrowok="t" o:connecttype="segments"/>
            </v:shape>
            <v:shape id="_x0000_s7264" style="position:absolute;left:5965;top:621;width:452;height:100" coordorigin="5965,621" coordsize="452,100" o:spt="100" adj="0,,0" path="m5978,629r-3,6l5990,641r11,5l6009,650r4,-8l6008,640r-6,-3l5988,632r-6,-2l5978,629xm6039,661r-4,7l6032,674r-7,8l6021,686r-11,9l6004,699r-16,6l5979,708r-10,1l5972,717r12,-2l5996,712r11,-5l6017,701r9,-8l6034,685r7,-10l6047,665r-8,-4xm5969,656r-4,7l5979,668r12,4l6000,677r4,-8l5991,663r-12,-4l5969,656xm6105,683r-10,l6104,694r8,9l6119,711r6,8l6133,713r-9,-11l6115,693r-8,-8l6105,683xm6118,632r-57,l6061,639r48,l6105,651r-5,11l6093,672r-8,11l6077,692r-9,8l6060,706r-9,5l6056,718r10,-6l6075,704r10,-9l6094,685r1,-2l6105,683r-6,-6l6106,667r6,-10l6116,645r4,-11l6118,632xm6212,632r-67,l6145,639r67,l6212,632xm6186,669r-9,l6177,686r-3,9l6165,705r-7,4l6149,711r3,8l6161,717r7,-4l6178,705r4,-5l6185,689r1,-8l6186,669xm6218,661r-80,l6138,669r80,l6218,661xm6306,708r-10,l6298,712r1,3l6299,718r9,-3l6306,708xm6260,628r-3,8l6255,646r-3,10l6248,668r-4,11l6240,689r-3,9l6233,707r-7,l6224,707r1,8l6246,714r19,-2l6282,710r14,-2l6306,708r-1,-2l6243,706r4,-10l6252,684r4,-14l6260,659r3,-10l6266,639r3,-10l6260,628xm6286,663r-7,4l6285,678r4,11l6294,701r-11,2l6271,704r-28,2l6305,706r-2,-7l6297,685r-5,-12l6286,663xm6337,663r-8,l6329,721r8,l6337,663xm6352,698r-1,2l6349,703r-6,8l6341,714r-2,1l6345,720r2,-2l6349,715r6,-8l6357,703r2,-2l6352,698xm6374,698r-7,3l6368,703r2,3l6375,714r2,3l6379,719r7,-4l6380,708r-4,-6l6374,698xm6379,625r-33,l6346,694r33,l6379,688r-25,l6354,672r25,l6379,667r-25,l6354,652r25,l6379,646r-25,l6354,631r25,l6379,625xm6379,672r-7,l6372,688r7,l6379,672xm6336,621r-1,9l6332,639r-9,21l6318,669r-5,7l6318,680r3,-3l6325,671r4,-8l6337,663r,-9l6333,654r6,-11l6343,632r2,-9l6336,621xm6379,652r-7,l6372,667r7,l6379,652xm6379,631r-7,l6372,646r7,l6379,631xm6417,622r-8,l6409,707r-1,3l6404,712r-10,l6395,719r16,l6413,718r4,-2l6417,714r,-92xm6398,630r-8,l6390,693r8,l6398,630xe" fillcolor="black" stroked="f">
              <v:stroke joinstyle="round"/>
              <v:formulas/>
              <v:path arrowok="t" o:connecttype="segments"/>
            </v:shape>
            <v:shape id="_x0000_s7263" type="#_x0000_t75" style="position:absolute;left:5886;top:2682;width:836;height:341">
              <v:imagedata r:id="rId2088" o:title=""/>
            </v:shape>
            <v:shape id="_x0000_s7262" type="#_x0000_t75" style="position:absolute;left:5902;top:2698;width:770;height:275">
              <v:imagedata r:id="rId2089" o:title=""/>
            </v:shape>
            <v:shape id="_x0000_s7261" type="#_x0000_t75" style="position:absolute;left:5886;top:1353;width:836;height:342">
              <v:imagedata r:id="rId2090" o:title=""/>
            </v:shape>
            <v:shape id="_x0000_s7260" type="#_x0000_t75" style="position:absolute;left:5902;top:1370;width:770;height:275">
              <v:imagedata r:id="rId2091" o:title=""/>
            </v:shape>
            <v:shape id="_x0000_s7259" type="#_x0000_t75" style="position:absolute;left:4608;top:896;width:835;height:342">
              <v:imagedata r:id="rId2078" o:title=""/>
            </v:shape>
            <v:shape id="_x0000_s7258" style="position:absolute;left:4627;top:915;width:764;height:270" coordorigin="4627,915" coordsize="764,270" path="m5345,915r-673,l4655,918r-15,10l4631,942r-4,17l4627,1139r4,18l4640,1171r15,10l4672,1184r673,l5363,1181r14,-10l5387,1157r3,-18l5390,959r-3,-17l5377,928r-14,-10l5345,915xe" fillcolor="#f8f39c" stroked="f">
              <v:path arrowok="t"/>
            </v:shape>
            <v:shape id="_x0000_s7257" style="position:absolute;left:4627;top:915;width:764;height:270" coordorigin="4627,915" coordsize="764,270" path="m4627,959r4,-17l4640,928r15,-10l4672,915r673,l5363,918r14,10l5387,942r3,17l5390,1139r-3,18l5377,1171r-14,10l5345,1184r-673,l4655,1181r-15,-10l4631,1157r-4,-18l4627,959xe" filled="f" strokecolor="gray" strokeweight=".1005mm">
              <v:path arrowok="t"/>
            </v:shape>
            <v:shape id="_x0000_s7256" style="position:absolute;left:4914;top:1009;width:187;height:85" coordorigin="4914,1009" coordsize="187,85" o:spt="100" adj="0,,0" path="m4936,1046r-7,l4929,1094r7,l4936,1046xm4975,1030r-8,l4967,1093r8,l4975,1070r28,l5003,1064r-28,l4975,1050r27,l5002,1045r-27,l4975,1030xm4938,1009r-2,7l4933,1024r-9,19l4919,1051r-5,6l4919,1061r4,-5l4926,1051r3,-5l4936,1046r,-9l4934,1037r6,-11l4944,1017r1,-7l4938,1009xm4960,1009r-1,6l4956,1022r-6,16l4945,1045r-5,6l4945,1055r6,-7l4956,1040r4,-10l5005,1030r,-5l4963,1025r1,-5l4966,1015r1,-5l4960,1009xm5059,1075r-7,l5052,1094r7,l5059,1075xm5065,1072r-19,l5038,1078r-12,5l5010,1086r2,5l5019,1090r8,-2l5041,1082r6,-3l5052,1075r7,l5059,1074r10,l5065,1072xm5069,1074r-10,l5067,1080r9,5l5087,1089r11,2l5101,1085r-6,-1l5089,1083r-14,-6l5069,1075r,-1xm5099,1066r-87,l5012,1072r87,l5099,1066xm5059,1059r-7,l5052,1066r7,l5059,1059xm5093,1054r-74,l5019,1059r74,l5093,1054xm5059,1046r-7,l5052,1054r7,l5059,1046xm5095,1040r-78,l5017,1046r78,l5095,1040xm5039,1030r-7,l5036,1040r8,l5039,1030xm5079,1030r-7,l5067,1040r7,l5079,1030xm5098,1025r-85,l5013,1030r85,l5098,1025xm5028,1011r-6,2l5027,1025r7,l5028,1011xm5049,1010r-7,l5042,1025r7,l5049,1010xm5068,1010r-7,l5061,1025r7,l5068,1010xm5083,1011r-6,14l5083,1025r7,-12l5083,1011xe" fillcolor="black" stroked="f">
              <v:stroke joinstyle="round"/>
              <v:formulas/>
              <v:path arrowok="t" o:connecttype="segments"/>
            </v:shape>
            <v:shape id="_x0000_s7255" type="#_x0000_t75" style="position:absolute;left:4594;top:1353;width:863;height:342">
              <v:imagedata r:id="rId2092" o:title=""/>
            </v:shape>
            <v:shape id="_x0000_s7254" type="#_x0000_t75" style="position:absolute;left:4608;top:1406;width:835;height:266">
              <v:imagedata r:id="rId2093" o:title=""/>
            </v:shape>
            <v:shape id="_x0000_s7253" style="position:absolute;left:4627;top:1372;width:764;height:270" coordorigin="4627,1372" coordsize="764,270" path="m5345,1372r-673,l4655,1376r-15,10l4631,1400r-4,17l4627,1597r4,18l4640,1629r15,10l4672,1642r673,l5363,1639r14,-10l5387,1615r3,-18l5390,1417r-3,-17l5377,1386r-14,-10l5345,1372xe" fillcolor="#f8f39c" stroked="f">
              <v:path arrowok="t"/>
            </v:shape>
            <v:shape id="_x0000_s7252" style="position:absolute;left:4627;top:1372;width:764;height:270" coordorigin="4627,1372" coordsize="764,270" path="m4627,1417r4,-17l4640,1386r15,-10l4672,1372r673,l5363,1376r14,10l5387,1400r3,17l5390,1597r-3,18l5377,1629r-14,10l5345,1642r-673,l4655,1639r-15,-10l4631,1615r-4,-18l4627,1417xe" filled="f" strokecolor="gray" strokeweight=".1005mm">
              <v:path arrowok="t"/>
            </v:shape>
            <v:shape id="_x0000_s7251" style="position:absolute;left:4674;top:1467;width:675;height:85" coordorigin="4674,1467" coordsize="675,85" o:spt="100" adj="0,,0" path="m4685,1473r-4,6l4695,1483r9,5l4710,1491r4,-6l4710,1482r-6,-2l4693,1476r-5,-2l4685,1473xm4737,1500r-4,7l4730,1512r-5,6l4721,1522r-9,8l4706,1533r-13,5l4685,1540r-8,2l4679,1549r10,-2l4699,1544r10,-4l4717,1534r12,-7l4737,1516r6,-12l4737,1500xm4676,1497r-2,6l4685,1506r10,4l4703,1514r4,-6l4695,1502r-10,-4l4676,1497xm4793,1520r-9,l4792,1528r7,8l4805,1544r5,6l4817,1545r-8,-9l4801,1528r-8,-8xm4804,1476r-49,l4755,1482r41,l4793,1492r-5,9l4783,1510r-7,9l4766,1530r-10,9l4747,1544r3,6l4759,1544r8,-6l4775,1530r8,-9l4784,1520r9,l4788,1515r5,-9l4798,1497r4,-10l4805,1477r-1,-1xm4884,1476r-57,l4827,1482r57,l4884,1476xm4862,1507r-8,l4854,1522r-2,7l4844,1538r-6,4l4830,1543r3,7l4841,1548r6,-3l4855,1538r3,-4l4862,1524r,-6l4862,1507xm4890,1501r-69,l4821,1507r69,l4890,1501xm4965,1541r-9,l4958,1545r,2l4959,1549r8,-3l4965,1541xm4925,1472r-2,9l4920,1493r-9,27l4906,1531r-3,9l4897,1540r-2,l4896,1547r17,-1l4929,1545r15,-2l4956,1541r9,l4964,1539r-53,l4914,1531r4,-11l4926,1496r4,-12l4933,1474r-8,-2xm4948,1502r-7,3l4946,1516r4,8l4954,1535r-9,1l4934,1538r-23,1l4964,1539r-2,-6l4957,1521r-5,-10l4948,1502xm5057,1468r-7,l5050,1542r-2,2l5035,1544r1,6l5051,1550r2,l5056,1547r1,-2l5057,1468xm5036,1474r-7,l5029,1529r7,l5036,1474xm5011,1512r-15,l4996,1551r8,l5004,1513r9,l5011,1512xm5004,1500r-9,l4993,1505r-3,6l4980,1524r-5,5l4971,1532r4,4l4982,1531r7,-8l4996,1512r15,l5008,1509r-3,-2l5004,1505r,-5xm5013,1513r-9,l5008,1518r4,4l5016,1525r4,-6l5018,1518r-3,-3l5013,1513xm5021,1495r-45,l4976,1500r45,l5021,1495xm5004,1479r-8,l4996,1495r8,l5004,1479xm5017,1469r-4,1l5007,1471r-17,3l4983,1474r-7,1l4978,1481r6,-1l4990,1479r6,l5004,1479r,-2l5011,1476r5,-1l5020,1474r-3,-5xm5151,1471r-73,l5078,1516r-1,8l5074,1537r-3,6l5067,1548r5,4l5079,1543r4,-10l5084,1522r67,l5151,1516r-66,l5085,1510r,-11l5151,1499r,-6l5085,1493r,-16l5151,1477r,-6xm5117,1522r-7,l5110,1550r7,l5117,1522xm5151,1522r-8,l5143,1542r-1,2l5129,1544r1,6l5145,1550r1,-1l5150,1547r1,-2l5151,1522xm5117,1499r-7,l5110,1516r7,l5117,1499xm5151,1499r-8,l5143,1516r8,l5151,1499xm5117,1477r-7,l5110,1493r7,l5117,1477xm5151,1477r-8,l5143,1493r8,l5151,1477xm5183,1504r-7,l5176,1552r7,l5183,1504xm5221,1489r-7,l5214,1551r7,l5221,1528r29,l5250,1522r-29,l5221,1508r28,l5249,1503r-28,l5221,1489xm5184,1467r-1,7l5180,1482r-9,19l5166,1509r-5,6l5166,1519r3,-4l5173,1510r3,-6l5183,1504r,-9l5181,1495r6,-11l5190,1475r2,-7l5184,1467xm5207,1467r-2,6l5203,1480r-7,16l5192,1503r-5,7l5192,1513r6,-7l5203,1498r4,-9l5252,1489r,-6l5209,1483r2,-5l5213,1473r1,-5l5207,1467xm5305,1533r-6,l5299,1552r6,l5305,1533xm5311,1530r-18,l5284,1536r-12,5l5257,1545r2,5l5266,1548r7,-2l5288,1540r6,-3l5299,1533r6,l5305,1533r10,l5311,1530xm5315,1533r-10,l5314,1538r9,5l5334,1547r11,3l5348,1544r-6,-2l5335,1541r-14,-6l5316,1533r-1,xm5346,1524r-87,l5259,1530r87,l5346,1524xm5306,1517r-8,l5298,1524r8,l5306,1517xm5339,1512r-73,l5266,1517r73,l5339,1512xm5306,1504r-8,l5298,1512r8,l5306,1504xm5342,1498r-79,l5263,1504r79,l5342,1498xm5286,1488r-8,l5283,1498r7,l5286,1488xm5326,1488r-8,l5314,1498r7,l5326,1488xm5345,1483r-85,l5260,1488r85,l5345,1483xm5275,1469r-7,2l5274,1483r7,l5275,1469xm5296,1468r-7,l5289,1483r7,l5296,1468xm5315,1468r-7,l5308,1483r7,l5315,1468xm5330,1469r-7,14l5330,1483r6,-12l5330,1469xe" fillcolor="black" stroked="f">
              <v:stroke joinstyle="round"/>
              <v:formulas/>
              <v:path arrowok="t" o:connecttype="segments"/>
            </v:shape>
            <v:shape id="_x0000_s7250" type="#_x0000_t75" style="position:absolute;left:4608;top:1811;width:835;height:342">
              <v:imagedata r:id="rId2078" o:title=""/>
            </v:shape>
            <v:shape id="_x0000_s7249" style="position:absolute;left:4627;top:1830;width:764;height:270" coordorigin="4627,1830" coordsize="764,270" path="m5345,1830r-673,l4655,1834r-15,9l4631,1858r-4,17l4627,2055r4,18l4640,2087r15,9l4672,2100r673,l5363,2096r14,-9l5387,2073r3,-18l5390,1875r-3,-17l5377,1843r-14,-9l5345,1830xe" fillcolor="#f8f39c" stroked="f">
              <v:path arrowok="t"/>
            </v:shape>
            <v:shape id="_x0000_s7248" style="position:absolute;left:4627;top:1830;width:764;height:270" coordorigin="4627,1830" coordsize="764,270" path="m4627,1875r4,-17l4640,1843r15,-9l4672,1830r673,l5363,1834r14,9l5387,1858r3,17l5390,2055r-3,18l5377,2087r-14,9l5345,2100r-673,l4655,2096r-15,-9l4631,2073r-4,-18l4627,1875xe" filled="f" strokecolor="gray" strokeweight=".1005mm">
              <v:path arrowok="t"/>
            </v:shape>
            <v:shape id="_x0000_s7247" style="position:absolute;left:4914;top:1925;width:187;height:85" coordorigin="4914,1925" coordsize="187,85" o:spt="100" adj="0,,0" path="m4936,1962r-7,l4929,2010r7,l4936,1962xm4975,1946r-8,l4967,2009r8,l4975,1986r28,l5003,1980r-28,l4975,1966r27,l5002,1961r-27,l4975,1946xm4938,1925r-2,7l4933,1940r-9,19l4919,1967r-5,6l4919,1977r4,-5l4926,1967r3,-5l4936,1962r,-10l4934,1952r6,-10l4944,1933r1,-7l4938,1925xm4960,1925r-1,6l4956,1938r-6,15l4945,1961r-5,6l4945,1971r6,-7l4956,1956r4,-10l5005,1946r,-5l4963,1941r1,-5l4966,1931r1,-5l4960,1925xm5059,1991r-7,l5052,2010r7,l5059,1991xm5065,1988r-19,l5038,1994r-12,5l5010,2002r2,5l5019,2006r8,-2l5041,1998r6,-3l5052,1991r7,l5059,1990r10,l5065,1988xm5069,1990r-10,l5067,1996r9,5l5087,2004r11,3l5101,2001r-6,-1l5089,1998r-14,-5l5069,1990r,xm5099,1982r-87,l5012,1988r87,l5099,1982xm5059,1975r-7,l5052,1982r7,l5059,1975xm5093,1970r-74,l5019,1975r74,l5093,1970xm5059,1962r-7,l5052,1970r7,l5059,1962xm5095,1956r-78,l5017,1962r78,l5095,1956xm5039,1946r-7,l5036,1956r8,l5039,1946xm5079,1946r-7,l5067,1956r7,l5079,1946xm5098,1941r-85,l5013,1946r85,l5098,1941xm5028,1927r-6,2l5027,1941r7,l5028,1927xm5049,1926r-7,l5042,1941r7,l5049,1926xm5068,1926r-7,l5061,1941r7,l5068,1926xm5083,1927r-6,14l5083,1941r7,-12l5083,1927xe" fillcolor="black" stroked="f">
              <v:stroke joinstyle="round"/>
              <v:formulas/>
              <v:path arrowok="t" o:connecttype="segments"/>
            </v:shape>
            <v:shape id="_x0000_s7246" type="#_x0000_t75" style="position:absolute;left:4594;top:3140;width:863;height:341">
              <v:imagedata r:id="rId2094" o:title=""/>
            </v:shape>
            <v:shape id="_x0000_s7245" type="#_x0000_t75" style="position:absolute;left:4608;top:3191;width:835;height:266">
              <v:imagedata r:id="rId2095" o:title=""/>
            </v:shape>
            <v:shape id="_x0000_s7244" style="position:absolute;left:4627;top:3159;width:764;height:269" coordorigin="4627,3159" coordsize="764,269" path="m5345,3159r-673,l4654,3163r-14,9l4631,3186r-4,18l4627,3383r4,18l4640,3415r14,9l4672,3428r673,l5363,3424r14,-9l5387,3401r3,-18l5390,3204r-3,-18l5377,3172r-14,-9l5345,3159xe" fillcolor="#f8f39c" stroked="f">
              <v:path arrowok="t"/>
            </v:shape>
            <v:shape id="_x0000_s7243" style="position:absolute;left:4627;top:3159;width:764;height:269" coordorigin="4627,3159" coordsize="764,269" path="m4627,3204r4,-18l4640,3172r14,-9l4672,3159r673,l5363,3163r14,9l5387,3186r3,18l5390,3383r-3,18l5377,3415r-14,9l5345,3428r-673,l4654,3424r-14,-9l4631,3401r-4,-18l4627,3204xe" filled="f" strokecolor="gray" strokeweight=".1005mm">
              <v:path arrowok="t"/>
            </v:shape>
            <v:shape id="_x0000_s7242" style="position:absolute;left:4674;top:3254;width:675;height:85" coordorigin="4674,3254" coordsize="675,85" o:spt="100" adj="0,,0" path="m4685,3260r-4,5l4695,3270r9,4l4710,3278r4,-7l4710,3269r-6,-2l4693,3262r-5,-1l4685,3260xm4737,3287r-4,6l4730,3298r-5,7l4721,3309r-9,7l4706,3320r-13,5l4685,3327r-8,1l4679,3335r10,-2l4699,3330r10,-4l4717,3321r12,-8l4737,3303r6,-13l4737,3287xm4676,3283r-2,6l4685,3293r10,4l4703,3301r4,-7l4695,3289r-10,-4l4676,3283xm4793,3306r-9,l4792,3315r7,8l4805,3330r5,7l4817,3331r-8,-8l4801,3315r-8,-9xm4804,3262r-49,l4755,3269r41,l4793,3279r-5,9l4783,3297r-7,9l4766,3317r-10,8l4747,3330r3,6l4759,3331r8,-7l4775,3317r8,-9l4784,3306r9,l4788,3301r5,-8l4798,3284r4,-10l4805,3264r-1,-2xm4884,3262r-57,l4827,3269r57,l4884,3262xm4862,3294r-8,l4854,3309r-2,7l4844,3325r-6,3l4830,3330r3,7l4841,3335r6,-3l4855,3325r3,-4l4862,3311r,-6l4862,3294xm4890,3287r-69,l4821,3294r69,l4890,3287xm4965,3328r-9,l4958,3331r,3l4959,3336r8,-3l4965,3328xm4925,3259r-2,9l4920,3279r-9,27l4906,3317r-3,9l4897,3327r-2,l4896,3334r17,-1l4929,3331r15,-1l4956,3328r9,l4964,3326r-53,l4914,3317r4,-10l4926,3282r4,-11l4933,3260r-8,-1xm4948,3289r-7,3l4946,3302r4,9l4954,3321r-9,2l4934,3324r-23,2l4964,3326r-2,-6l4957,3308r-5,-10l4948,3289xm5057,3255r-7,l5050,3329r-2,1l5035,3330r1,7l5051,3337r2,-1l5056,3333r1,-1l5057,3255xm5036,3261r-7,l5029,3316r7,l5036,3261xm5011,3299r-15,l4996,3338r8,l5004,3300r9,l5011,3299xm5004,3287r-9,l4993,3292r-3,5l4980,3310r-5,5l4971,3319r4,4l4982,3318r7,-8l4996,3299r15,l5008,3296r-3,-2l5004,3292r,-5xm5013,3300r-9,l5008,3304r4,4l5016,3312r4,-6l5018,3304r-3,-2l5013,3300xm5021,3281r-45,l4976,3287r45,l5021,3281xm5004,3265r-8,l4996,3281r8,l5004,3265xm5017,3255r-4,2l5007,3258r-17,2l4983,3261r-7,1l4978,3267r6,l4990,3266r6,-1l5004,3265r,-1l5011,3263r5,-1l5020,3261r-3,-6xm5151,3258r-73,l5078,3303r-1,7l5074,3323r-3,7l5067,3335r5,3l5079,3330r4,-10l5084,3308r67,l5151,3302r-66,l5085,3297r,-12l5151,3285r,-5l5085,3280r,-17l5151,3263r,-5xm5117,3308r-7,l5110,3337r7,l5117,3308xm5151,3308r-8,l5143,3329r-1,1l5129,3330r1,7l5145,3337r1,-1l5150,3333r1,-1l5151,3308xm5117,3285r-7,l5110,3302r7,l5117,3285xm5151,3285r-8,l5143,3302r8,l5151,3285xm5117,3263r-7,l5110,3280r7,l5117,3263xm5151,3263r-8,l5143,3280r8,l5151,3263xm5183,3291r-7,l5176,3338r7,l5183,3291xm5221,3275r-7,l5214,3338r7,l5221,3315r29,l5250,3309r-29,l5221,3295r28,l5249,3290r-28,l5221,3275xm5184,3254r-1,7l5180,3269r-9,19l5166,3296r-5,6l5166,3306r3,-5l5173,3296r3,-5l5183,3291r,-10l5181,3281r6,-10l5190,3262r2,-7l5184,3254xm5207,3254r-2,6l5203,3267r-7,15l5192,3290r-5,6l5192,3300r6,-7l5203,3285r4,-10l5252,3275r,-5l5209,3270r2,-5l5213,3260r1,-5l5207,3254xm5305,3320r-6,l5299,3339r6,l5305,3320xm5311,3317r-18,l5284,3323r-12,5l5257,3331r2,5l5266,3335r7,-2l5288,3327r6,-3l5299,3320r6,l5305,3319r10,l5311,3317xm5315,3319r-10,l5314,3325r9,4l5334,3333r11,3l5348,3330r-6,-1l5335,3327r-14,-5l5316,3319r-1,xm5346,3311r-87,l5259,3317r87,l5346,3311xm5306,3304r-8,l5298,3311r8,l5306,3304xm5339,3298r-73,l5266,3304r73,l5339,3298xm5306,3290r-8,l5298,3298r8,l5306,3290xm5342,3285r-79,l5263,3290r79,l5342,3285xm5286,3275r-8,l5283,3285r7,l5286,3275xm5326,3275r-8,l5314,3285r7,l5326,3275xm5345,3269r-85,l5260,3275r85,l5345,3269xm5275,3256r-7,2l5274,3269r7,l5275,3256xm5296,3254r-7,l5289,3269r7,l5296,3254xm5315,3254r-7,l5308,3269r7,l5315,3254xm5330,3256r-7,13l5330,3269r6,-12l5330,3256xe" fillcolor="black" stroked="f">
              <v:stroke joinstyle="round"/>
              <v:formulas/>
              <v:path arrowok="t" o:connecttype="segments"/>
            </v:shape>
            <v:shape id="_x0000_s7241" type="#_x0000_t75" style="position:absolute;left:4594;top:2682;width:863;height:341">
              <v:imagedata r:id="rId2096" o:title=""/>
            </v:shape>
            <v:shape id="_x0000_s7240" type="#_x0000_t75" style="position:absolute;left:4608;top:2734;width:835;height:266">
              <v:imagedata r:id="rId2097" o:title=""/>
            </v:shape>
            <v:shape id="_x0000_s7239" type="#_x0000_t75" style="position:absolute;left:4482;top:2100;width:911;height:1223">
              <v:imagedata r:id="rId2098" o:title=""/>
            </v:shape>
            <v:shape id="_x0000_s7238" style="position:absolute;left:4978;top:1184;width:61;height:189" coordorigin="4978,1184" coordsize="61,189" o:spt="100" adj="0,,0" path="m4979,1317r-1,4l5008,1373r3,-6l5005,1367r,-10l4983,1318r-4,-1xm5005,1357r,10l5011,1367r,-1l5006,1366r2,-5l5005,1357xm5037,1317r-4,1l5011,1357r,10l5011,1367r27,-46l5037,1317xm5008,1361r-2,5l5011,1366r-3,-5xm5011,1357r-3,4l5011,1366r,l5011,1357xm5011,1184r-6,l5005,1357r3,4l5011,1357r,-173xe" fillcolor="gray" stroked="f">
              <v:stroke joinstyle="round"/>
              <v:formulas/>
              <v:path arrowok="t" o:connecttype="segments"/>
            </v:shape>
            <v:shape id="_x0000_s7237" style="position:absolute;left:4978;top:1642;width:61;height:189" coordorigin="4978,1642" coordsize="61,189" o:spt="100" adj="0,,0" path="m4979,1775r-1,4l5008,1831r3,-6l5005,1825r,-11l4983,1776r-4,-1xm5005,1814r,11l5011,1825r,-1l5006,1824r2,-5l5005,1814xm5037,1775r-4,1l5011,1814r,11l5011,1825r27,-46l5037,1775xm5008,1819r-2,5l5011,1824r-3,-5xm5011,1814r-3,5l5011,1824r,l5011,1814xm5011,1642r-6,l5005,1814r3,5l5011,1814r,-172xe" fillcolor="gray" stroked="f">
              <v:stroke joinstyle="round"/>
              <v:formulas/>
              <v:path arrowok="t" o:connecttype="segments"/>
            </v:shape>
            <v:shape id="_x0000_s7236" type="#_x0000_t75" style="position:absolute;left:5886;top:3140;width:836;height:341">
              <v:imagedata r:id="rId2099" o:title=""/>
            </v:shape>
            <v:shape id="_x0000_s7235" type="#_x0000_t75" style="position:absolute;left:5390;top:3156;width:1282;height:275">
              <v:imagedata r:id="rId2100" o:title=""/>
            </v:shape>
            <v:shape id="_x0000_s7234" style="position:absolute;left:5390;top:2805;width:516;height:61" coordorigin="5390,2805" coordsize="516,61" o:spt="100" adj="0,,0" path="m5894,2835r-43,25l5850,2864r4,1l5901,2838r-1,l5900,2838r-1,l5894,2835xm5442,2805r-52,30l5442,2865r4,-1l5445,2860r-39,-22l5396,2838r,-6l5406,2832r39,-22l5446,2806r-4,-1xm5406,2832r-10,l5396,2838r10,l5406,2838r-9,l5397,2833r9,l5406,2832xm5890,2832r-484,l5401,2835r5,3l5890,2838r4,-3l5890,2832xm5901,2832r-1,l5900,2838r1,l5906,2835r-5,-3xm5397,2833r,5l5401,2835r-4,-2xm5401,2835r-4,3l5406,2838r-5,-3xm5899,2833r-5,2l5899,2838r,-5xm5900,2833r-1,l5899,2838r1,l5900,2833xm5406,2833r-9,l5401,2835r5,-2xm5854,2805r-4,1l5851,2810r43,25l5899,2833r1,l5900,2832r1,l5854,2805xe" fillcolor="gray" stroked="f">
              <v:stroke joinstyle="round"/>
              <v:formulas/>
              <v:path arrowok="t" o:connecttype="segments"/>
            </v:shape>
            <v:shape id="_x0000_s7233" style="position:absolute;left:5390;top:1477;width:516;height:61" coordorigin="5390,1477" coordsize="516,61" o:spt="100" adj="0,,0" path="m5442,1477r-52,30l5442,1537r4,-1l5445,1532r-39,-22l5396,1510r,-6l5406,1504r39,-22l5446,1478r-4,-1xm5894,1507r-43,25l5850,1536r4,1l5901,1510r-1,l5900,1510r-1,l5894,1507xm5406,1504r-10,l5396,1510r10,l5406,1510r-9,l5397,1505r9,l5406,1504xm5890,1504r-484,l5401,1507r5,3l5890,1510r4,-3l5890,1504xm5901,1504r-1,l5900,1510r1,l5906,1507r-5,-3xm5397,1505r,5l5401,1507r-4,-2xm5401,1507r-4,3l5406,1510r-5,-3xm5899,1505r-5,2l5899,1510r,-5xm5900,1505r-1,l5899,1510r1,l5900,1505xm5406,1505r-9,l5401,1507r5,-2xm5854,1477r-4,1l5851,1482r43,25l5899,1505r1,l5900,1504r1,l5854,1477xe" fillcolor="gray" stroked="f">
              <v:stroke joinstyle="round"/>
              <v:formulas/>
              <v:path arrowok="t" o:connecttype="segments"/>
            </v:shape>
            <v:shape id="_x0000_s7232" type="#_x0000_t75" style="position:absolute;left:5510;top:3336;width:276;height:183">
              <v:imagedata r:id="rId2101" o:title=""/>
            </v:shape>
            <v:shape id="_x0000_s7231" type="#_x0000_t75" style="position:absolute;left:5478;top:2906;width:345;height:161">
              <v:imagedata r:id="rId2102" o:title=""/>
            </v:shape>
            <v:shape id="_x0000_s7230" type="#_x0000_t75" style="position:absolute;left:5482;top:1579;width:345;height:161">
              <v:imagedata r:id="rId2103" o:title=""/>
            </v:shape>
            <v:shape id="_x0000_s7229" type="#_x0000_t75" style="position:absolute;left:2985;top:506;width:1042;height:114">
              <v:imagedata r:id="rId2104" o:title=""/>
            </v:shape>
            <v:shape id="_x0000_s7228" type="#_x0000_t75" style="position:absolute;left:4049;top:514;width:163;height:123">
              <v:imagedata r:id="rId2105" o:title=""/>
            </v:shape>
            <v:shape id="_x0000_s7227" type="#_x0000_t75" style="position:absolute;left:4865;top:343;width:1042;height:114">
              <v:imagedata r:id="rId2106" o:title=""/>
            </v:shape>
            <v:shape id="_x0000_s7226" type="#_x0000_t75" style="position:absolute;left:5929;top:352;width:167;height:123">
              <v:imagedata r:id="rId2107" o:title=""/>
            </v:shape>
            <v:shape id="_x0000_s7225" type="#_x0000_t75" style="position:absolute;left:948;top:1886;width:836;height:341">
              <v:imagedata r:id="rId2108" o:title=""/>
            </v:shape>
            <v:shape id="_x0000_s7224" type="#_x0000_t75" style="position:absolute;left:981;top:1938;width:769;height:266">
              <v:imagedata r:id="rId2109" o:title=""/>
            </v:shape>
            <v:shape id="_x0000_s7223" style="position:absolute;left:967;top:1905;width:765;height:269" coordorigin="967,1905" coordsize="765,269" path="m1686,1905r-674,l995,1909r-15,9l971,1933r-4,17l967,2129r4,18l980,2161r15,10l1012,2174r674,l1704,2171r14,-10l1728,2147r3,-18l1731,1950r-3,-17l1718,1918r-14,-9l1686,1905xe" fillcolor="#f8f39c" stroked="f">
              <v:path arrowok="t"/>
            </v:shape>
            <v:shape id="_x0000_s7222" style="position:absolute;left:967;top:1905;width:765;height:269" coordorigin="967,1905" coordsize="765,269" path="m967,1950r4,-17l980,1918r15,-9l1012,1905r674,l1704,1909r14,9l1728,1933r3,17l1731,2129r-3,18l1718,2161r-14,10l1686,2174r-674,l995,2171r-15,-10l971,2147r-4,-18l967,1950xe" filled="f" strokecolor="gray" strokeweight=".1005mm">
              <v:path arrowok="t"/>
            </v:shape>
            <v:shape id="_x0000_s7221" style="position:absolute;left:1062;top:1994;width:579;height:90" coordorigin="1062,1994" coordsize="579,90" o:spt="100" adj="0,,0" path="m1070,2003r-8,l1062,2066r1,3l1065,2073r1,2l1070,2077r2,1l1077,2079r4,1l1114,2080r,-8l1082,2072r-3,l1074,2070r-2,-1l1071,2066r-1,-3l1070,2038r6,-1l1084,2034r7,-2l1070,2032r,-29xm1108,2017r-8,4l1091,2024r-10,4l1070,2032r21,l1099,2029r7,-3l1110,2024r-2,-7xm1100,1999r-5,2l1098,2005r2,4l1102,2014r6,-2l1105,2007r-2,-4l1100,1999xm1112,1997r-5,2l1109,2003r3,4l1114,2012r5,-2l1116,2004r-2,-4l1112,1997xm1139,2005r-3,6l1149,2016r9,4l1165,2024r4,-7l1164,2015r-5,-3l1147,2008r-5,-2l1139,2005xm1191,2033r-3,6l1185,2044r-6,7l1175,2054r-9,8l1161,2065r-14,6l1140,2073r-9,1l1133,2081r11,-2l1154,2076r9,-4l1172,2067r8,-6l1187,2053r6,-8l1197,2036r-6,-3xm1131,2029r-3,6l1139,2039r10,4l1157,2047r4,-7l1149,2035r-10,-4l1131,2029xm1178,2007r-5,3l1175,2013r2,5l1180,2023r5,-3l1183,2016r-3,-4l1178,2007xm1189,2005r-5,3l1187,2012r2,4l1191,2021r5,-2l1194,2013r-3,-4l1189,2005xm1243,2048r-9,l1234,2084r9,l1243,2048xm1252,2042r-4,6l1259,2054r9,5l1273,2064r5,-6l1271,2052r-9,-5l1252,2042xm1263,2014r-54,l1209,2020r46,l1249,2027r-7,7l1224,2047r-11,5l1202,2057r2,6l1216,2058r10,-5l1234,2048r9,l1243,2043r9,-8l1260,2026r6,-9l1263,2014xm1242,2001r-8,l1234,2014r8,l1242,2001xm1326,2052r-9,l1325,2061r7,8l1339,2076r5,6l1350,2077r-8,-9l1334,2060r-7,-7l1326,2052xm1337,2008r-49,l1288,2014r41,l1326,2024r-4,10l1316,2043r-7,8l1299,2063r-9,8l1280,2076r4,6l1292,2077r9,-7l1309,2062r7,-9l1317,2052r9,l1321,2047r6,-9l1332,2029r4,-9l1339,2010r-2,-2xm1408,2008r-52,l1356,2015r48,l1402,2030r-3,12l1395,2052r-6,8l1380,2069r-10,5l1358,2075r1,7l1372,2081r10,-5l1399,2062r6,-9l1411,2031r1,-11l1412,2013r-4,-4l1408,2008xm1413,2008r-1,l1412,2013r3,1l1420,2014r3,-1l1425,2011r-7,l1413,2009r,-1xm1421,1994r-6,l1412,1995r-4,4l1407,2001r,6l1408,2009r4,4l1412,2013r,-5l1413,2008r-2,-4l1413,1999r5,-2l1425,1997r-2,-2l1421,1994xm1425,1997r-6,l1421,1998r1,1l1424,2004r-2,5l1421,2010r-2,1l1425,2011r2,-2l1428,2007r,-6l1427,1999r-2,-2xm1485,2011r-54,l1431,2079r54,l1485,2073r-46,l1439,2018r46,l1485,2011xm1485,2018r-8,l1477,2073r8,l1485,2018xm1519,2032r-8,l1511,2073r7,6l1563,2079r,-6l1529,2073r-5,-1l1520,2067r-1,-3l1519,2032xm1564,2024r-8,l1551,2033r-6,8l1538,2048r5,5l1552,2044r7,-11l1564,2024xm1519,2003r-8,l1511,2025r-16,3l1496,2035r15,-3l1519,2032r,-1l1556,2024r8,l1565,2024r-46,l1519,2003xm1561,2016r-42,8l1565,2024r1,-4l1561,2016xm1617,2052r-9,l1616,2061r7,8l1629,2076r5,6l1641,2077r-8,-9l1625,2060r-8,-8xm1628,2008r-49,l1579,2014r41,l1617,2024r-5,10l1607,2043r-7,8l1590,2063r-10,8l1571,2076r3,6l1583,2077r8,-7l1599,2062r8,-9l1608,2052r9,l1612,2047r5,-9l1622,2029r4,-9l1629,2010r-1,-2xe" fillcolor="black" stroked="f">
              <v:stroke joinstyle="round"/>
              <v:formulas/>
              <v:path arrowok="t" o:connecttype="segments"/>
            </v:shape>
            <v:shape id="_x0000_s7220" type="#_x0000_t75" style="position:absolute;left:948;top:2498;width:836;height:342">
              <v:imagedata r:id="rId2110" o:title=""/>
            </v:shape>
            <v:shape id="_x0000_s7219" type="#_x0000_t75" style="position:absolute;left:981;top:2549;width:769;height:266">
              <v:imagedata r:id="rId2111" o:title=""/>
            </v:shape>
            <v:shape id="_x0000_s7218" style="position:absolute;left:967;top:2517;width:765;height:270" coordorigin="967,2517" coordsize="765,270" path="m1686,2517r-674,l995,2520r-15,10l971,2544r-4,18l967,2742r4,17l980,2774r15,9l1012,2787r674,l1704,2783r14,-9l1728,2759r3,-17l1731,2562r-3,-18l1718,2530r-14,-10l1686,2517xe" fillcolor="#f8f39c" stroked="f">
              <v:path arrowok="t"/>
            </v:shape>
            <v:shape id="_x0000_s7217" style="position:absolute;left:967;top:2517;width:765;height:270" coordorigin="967,2517" coordsize="765,270" path="m967,2562r4,-18l980,2530r15,-10l1012,2517r674,l1704,2520r14,10l1728,2544r3,18l1731,2742r-3,17l1718,2774r-14,9l1686,2787r-674,l995,2783r-15,-9l971,2759r-4,-17l967,2562xe" filled="f" strokecolor="gray" strokeweight=".1005mm">
              <v:path arrowok="t"/>
            </v:shape>
            <v:shape id="_x0000_s7216" style="position:absolute;left:1062;top:2607;width:579;height:90" coordorigin="1062,2607" coordsize="579,90" o:spt="100" adj="0,,0" path="m1070,2615r-8,l1062,2678r1,3l1065,2685r1,2l1070,2689r2,1l1077,2692r4,l1114,2692r,-7l1082,2685r-3,-1l1074,2683r-2,-1l1070,2678r,-2l1070,2650r6,-1l1083,2647r8,-3l1070,2644r,-29xm1107,2629r-7,4l1091,2637r-10,3l1070,2644r21,l1099,2641r7,-3l1110,2636r-3,-7xm1100,2611r-5,2l1098,2617r2,4l1102,2626r5,-2l1105,2619r-2,-4l1100,2611xm1112,2609r-5,2l1109,2615r3,4l1114,2624r5,-2l1116,2617r-2,-5l1112,2609xm1139,2618r-4,6l1149,2628r9,4l1164,2636r4,-7l1164,2627r-5,-2l1147,2620r-5,-1l1139,2618xm1191,2645r-4,6l1184,2656r-5,7l1175,2667r-9,7l1160,2678r-13,5l1140,2685r-9,1l1133,2693r10,-1l1153,2689r10,-5l1172,2679r11,-8l1191,2661r6,-12l1191,2645xm1130,2641r-2,6l1139,2651r10,4l1157,2659r4,-7l1149,2647r-10,-4l1130,2641xm1178,2620r-5,2l1175,2626r2,4l1179,2635r6,-2l1183,2628r-3,-4l1178,2620xm1189,2618r-5,2l1186,2624r3,4l1191,2633r5,-2l1193,2626r-2,-5l1189,2618xm1242,2660r-8,l1234,2696r8,l1242,2660xm1252,2655r-5,5l1259,2666r8,6l1273,2676r5,-6l1270,2665r-9,-6l1252,2655xm1262,2626r-53,l1209,2632r45,l1249,2640r-7,7l1224,2659r-11,6l1201,2669r3,6l1216,2671r10,-5l1234,2660r8,l1242,2655r10,-8l1260,2639r6,-10l1262,2626xm1242,2614r-8,l1234,2626r8,l1242,2614xm1326,2665r-9,l1325,2673r7,8l1338,2688r5,7l1350,2689r-8,-8l1334,2673r-8,-8xm1337,2620r-49,l1288,2627r41,l1326,2637r-5,9l1316,2655r-7,9l1299,2675r-9,8l1280,2688r4,6l1292,2689r9,-6l1309,2675r7,-9l1317,2665r9,l1321,2659r6,-8l1332,2642r3,-10l1339,2622r-2,-2xm1408,2621r-52,l1356,2628r48,l1402,2642r-3,13l1395,2665r-6,7l1380,2681r-10,5l1358,2687r1,7l1372,2693r10,-5l1399,2674r6,-9l1411,2643r1,-11l1412,2626r-4,-4l1408,2621xm1413,2621r-1,l1412,2626r3,1l1420,2627r3,-1l1425,2623r-8,l1413,2621r,xm1420,2607r-5,l1412,2608r-4,3l1407,2614r,5l1408,2622r4,4l1412,2626r,-5l1413,2621r-2,-4l1413,2612r4,-2l1425,2610r-2,-2l1420,2607xm1425,2610r-6,l1421,2611r1,1l1424,2617r-2,4l1421,2623r-2,l1425,2623r2,-1l1428,2619r,-5l1427,2612r-2,-2xm1485,2624r-54,l1431,2691r54,l1485,2685r-46,l1439,2630r46,l1485,2624xm1485,2630r-8,l1477,2685r8,l1485,2630xm1519,2644r-8,l1511,2685r7,7l1563,2692r,-7l1528,2685r-4,-1l1520,2680r-1,-4l1519,2644xm1564,2637r-9,l1551,2646r-6,7l1538,2660r5,5l1551,2657r8,-11l1564,2637xm1519,2616r-8,l1511,2637r-17,3l1495,2647r16,-3l1519,2644r,-1l1555,2637r9,l1564,2636r-45,l1519,2616xm1561,2629r-42,7l1564,2636r2,-3l1561,2629xm1617,2665r-9,l1616,2673r7,8l1629,2688r5,7l1641,2689r-9,-8l1625,2673r-8,-8xm1628,2620r-49,l1579,2627r41,l1616,2637r-4,9l1606,2655r-6,9l1590,2675r-10,8l1571,2688r3,6l1583,2689r8,-6l1599,2675r8,-9l1608,2665r9,l1612,2659r5,-8l1622,2642r4,-10l1629,2622r-1,-2xe" fillcolor="black" stroked="f">
              <v:stroke joinstyle="round"/>
              <v:formulas/>
              <v:path arrowok="t" o:connecttype="segments"/>
            </v:shape>
            <v:shape id="_x0000_s7215" type="#_x0000_t75" style="position:absolute;left:948;top:1274;width:836;height:342">
              <v:imagedata r:id="rId2112" o:title=""/>
            </v:shape>
            <v:shape id="_x0000_s7214" type="#_x0000_t75" style="position:absolute;left:981;top:1326;width:769;height:266">
              <v:imagedata r:id="rId2113" o:title=""/>
            </v:shape>
            <v:shape id="_x0000_s7213" style="position:absolute;left:967;top:1293;width:765;height:270" coordorigin="967,1293" coordsize="765,270" path="m1686,1293r-674,l995,1296r-15,10l971,1320r-4,18l967,1517r4,18l980,1549r15,10l1012,1562r674,l1704,1559r14,-10l1728,1535r3,-18l1731,1338r-3,-18l1718,1306r-14,-10l1686,1293xe" fillcolor="#f8f39c" stroked="f">
              <v:path arrowok="t"/>
            </v:shape>
            <v:shape id="_x0000_s7212" style="position:absolute;left:967;top:1293;width:765;height:270" coordorigin="967,1293" coordsize="765,270" path="m967,1338r4,-18l980,1306r15,-10l1012,1293r674,l1704,1296r14,10l1728,1320r3,18l1731,1517r-3,18l1718,1549r-14,10l1686,1562r-674,l995,1559r-15,-10l971,1535r-4,-18l967,1338xe" filled="f" strokecolor="gray" strokeweight=".1005mm">
              <v:path arrowok="t"/>
            </v:shape>
            <v:shape id="_x0000_s7211" style="position:absolute;left:1062;top:1382;width:579;height:90" coordorigin="1062,1382" coordsize="579,90" o:spt="100" adj="0,,0" path="m1070,1391r-8,l1062,1454r1,3l1065,1461r1,1l1070,1465r2,1l1077,1467r4,1l1114,1468r,-8l1082,1460r-3,l1074,1458r-2,-1l1070,1454r,-3l1070,1426r6,-1l1083,1422r8,-2l1070,1420r,-29xm1107,1405r-7,4l1091,1412r-10,4l1070,1420r21,l1099,1417r7,-3l1110,1412r-3,-7xm1100,1387r-5,2l1098,1393r2,4l1102,1402r5,-2l1105,1395r-2,-4l1100,1387xm1112,1385r-5,2l1109,1391r3,4l1114,1400r5,-2l1116,1392r-2,-4l1112,1385xm1139,1393r-4,6l1149,1404r9,4l1164,1412r4,-7l1164,1403r-5,-3l1147,1396r-5,-2l1139,1393xm1191,1421r-4,6l1184,1432r-5,7l1175,1442r-9,8l1160,1453r-13,6l1140,1461r-9,1l1133,1469r10,-2l1153,1464r10,-4l1172,1455r11,-8l1191,1437r6,-13l1191,1421xm1130,1417r-2,6l1139,1427r10,4l1157,1435r4,-7l1149,1423r-10,-4l1130,1417xm1178,1396r-5,2l1175,1402r2,4l1179,1411r6,-3l1183,1404r-3,-4l1178,1396xm1189,1394r-5,2l1186,1400r3,4l1191,1409r5,-2l1193,1401r-2,-4l1189,1394xm1242,1436r-8,l1234,1472r8,l1242,1436xm1252,1430r-5,6l1259,1442r8,5l1273,1452r5,-6l1270,1440r-9,-5l1252,1430xm1262,1402r-53,l1209,1408r45,l1249,1415r-7,7l1224,1435r-11,5l1201,1444r3,7l1216,1446r10,-5l1234,1436r8,l1242,1431r10,-8l1260,1414r6,-9l1262,1402xm1242,1389r-8,l1234,1402r8,l1242,1389xm1326,1440r-9,l1325,1449r7,8l1338,1464r5,6l1350,1465r-8,-9l1334,1448r-8,-8xm1337,1396r-49,l1288,1402r41,l1326,1412r-5,10l1316,1431r-7,8l1299,1451r-9,8l1280,1464r4,6l1292,1465r9,-7l1309,1450r7,-9l1317,1440r9,l1321,1435r6,-9l1332,1417r3,-9l1339,1398r-2,-2xm1408,1396r-52,l1356,1403r48,l1402,1418r-3,12l1395,1440r-6,8l1380,1457r-10,5l1358,1463r1,7l1372,1468r10,-4l1399,1450r6,-9l1411,1419r1,-11l1412,1401r-4,-4l1408,1396xm1413,1396r-1,l1412,1401r3,1l1420,1402r3,-1l1425,1399r-8,l1413,1397r,-1xm1420,1382r-5,l1412,1383r-4,4l1407,1389r,6l1408,1397r4,4l1412,1401r,-5l1413,1396r-2,-4l1413,1388r4,-2l1425,1386r-2,-3l1420,1382xm1425,1386r-6,l1421,1386r1,2l1424,1392r-2,5l1421,1398r-2,1l1425,1399r2,-2l1428,1395r,-6l1427,1387r-2,-1xm1485,1399r-54,l1431,1467r54,l1485,1460r-46,l1439,1406r46,l1485,1399xm1485,1406r-8,l1477,1460r8,l1485,1406xm1519,1420r-8,l1511,1461r7,6l1563,1467r,-7l1528,1460r-4,-1l1520,1455r-1,-3l1519,1420xm1564,1412r-9,l1551,1421r-6,8l1538,1436r5,5l1551,1432r8,-11l1564,1412xm1519,1391r-8,l1511,1413r-17,3l1495,1423r16,-3l1519,1420r,-1l1555,1412r9,l1564,1412r-45,l1519,1391xm1561,1404r-42,8l1564,1412r2,-4l1561,1404xm1617,1440r-9,l1616,1449r7,8l1629,1464r5,6l1641,1465r-9,-9l1625,1448r-7,-7l1617,1440xm1628,1396r-49,l1579,1402r41,l1616,1412r-4,10l1606,1431r-6,8l1590,1451r-10,8l1571,1464r3,6l1583,1465r8,-7l1599,1450r8,-9l1608,1440r9,l1612,1435r5,-9l1622,1417r4,-9l1629,1398r-1,-2xe" fillcolor="black" stroked="f">
              <v:stroke joinstyle="round"/>
              <v:formulas/>
              <v:path arrowok="t" o:connecttype="segments"/>
            </v:shape>
            <v:shape id="_x0000_s7210" style="position:absolute;left:1319;top:1054;width:61;height:240" coordorigin="1319,1054" coordsize="61,240" o:spt="100" adj="0,,0" path="m1320,1238r-1,4l1349,1293r4,-5l1346,1288r,-11l1324,1239r-4,-1xm1346,1277r,11l1352,1288r,-2l1347,1286r2,-4l1346,1277xm1378,1238r-4,1l1352,1277r,11l1353,1288r26,-46l1378,1238xm1349,1282r-2,4l1352,1286r-3,-4xm1352,1277r-3,5l1352,1286r,l1352,1277xm1352,1054r-6,l1346,1277r3,5l1352,1277r,-223xe" fillcolor="gray" stroked="f">
              <v:stroke joinstyle="round"/>
              <v:formulas/>
              <v:path arrowok="t" o:connecttype="segments"/>
            </v:shape>
            <v:shape id="_x0000_s7209" style="position:absolute;left:1319;top:1562;width:61;height:343" coordorigin="1319,1562" coordsize="61,343" o:spt="100" adj="0,,0" path="m1320,1849r-1,4l1349,1905r3,-6l1346,1899r,-10l1324,1850r-4,-1xm1346,1889r,10l1352,1899r,-1l1347,1898r2,-4l1346,1889xm1378,1849r-4,1l1352,1889r,10l1352,1899r27,-46l1378,1849xm1349,1894r-2,4l1352,1898r-3,-4xm1352,1889r-3,5l1352,1898r,l1352,1889xm1352,1562r-6,l1346,1889r3,5l1352,1889r,-327xe" fillcolor="gray" stroked="f">
              <v:stroke joinstyle="round"/>
              <v:formulas/>
              <v:path arrowok="t" o:connecttype="segments"/>
            </v:shape>
            <v:shape id="_x0000_s7208" style="position:absolute;left:1319;top:2174;width:61;height:343" coordorigin="1319,2174" coordsize="61,343" o:spt="100" adj="0,,0" path="m1320,2461r-1,4l1349,2517r3,-6l1346,2511r,-10l1324,2462r-4,-1xm1346,2501r,10l1352,2511r,-1l1347,2510r2,-5l1346,2501xm1378,2461r-4,1l1352,2501r,10l1352,2511r27,-46l1378,2461xm1349,2505r-2,5l1352,2510r-3,-5xm1352,2501r-3,4l1352,2510r,l1352,2501xm1352,2174r-6,l1346,2501r3,4l1352,2501r,-327xe" fillcolor="gray" stroked="f">
              <v:stroke joinstyle="round"/>
              <v:formulas/>
              <v:path arrowok="t" o:connecttype="segments"/>
            </v:shape>
            <v:shape id="_x0000_s7207" style="position:absolute;left:1319;top:2787;width:61;height:256" coordorigin="1319,2787" coordsize="61,256" o:spt="100" adj="0,,0" path="m1320,2987r-1,4l1349,3042r3,-5l1346,3037r,-11l1324,2988r-4,-1xm1346,3026r,11l1352,3037r,-2l1347,3035r2,-4l1346,3026xm1378,2987r-4,1l1352,3026r,11l1352,3037r27,-46l1378,2987xm1349,3031r-2,4l1352,3035r-3,-4xm1352,3026r-3,5l1352,3035r,l1352,3026xm1352,2787r-6,l1346,3026r3,5l1352,3026r,-239xe" fillcolor="gray" stroked="f">
              <v:stroke joinstyle="round"/>
              <v:formulas/>
              <v:path arrowok="t" o:connecttype="segments"/>
            </v:shape>
            <v:shape id="_x0000_s7206" style="position:absolute;left:991;top:582;width:770;height:119" coordorigin="991,582" coordsize="770,119" o:spt="100" adj="0,,0" path="m1001,593r-10,l991,678r,3l994,687r2,2l1001,692r3,2l1011,695r4,1l1060,696r,-10l1017,686r-5,l1006,684r-2,-2l1002,678r-1,-4l1001,640r9,-1l1019,636r10,-4l1001,632r,-39xm1051,612r-11,5l1029,622r-13,5l1001,632r28,l1040,628r8,-4l1054,622r-3,-10xm1042,588r-7,3l1038,596r3,6l1044,608r7,-3l1048,599r-3,-6l1042,588xm1057,585r-7,3l1053,594r3,5l1059,606r7,-3l1063,596r-3,-6l1057,585xm1092,597r-4,8l1100,609r11,4l1120,617r7,4l1132,613r-6,-4l1119,606r-16,-6l1097,598r-5,-1xm1162,634r-5,8l1153,648r-7,9l1141,662r-12,10l1121,677r-17,7l1094,687r-12,2l1085,698r14,-3l1112,691r13,-5l1136,679r11,-9l1156,661r8,-11l1171,638r-9,-4xm1082,628r-4,8l1089,640r10,4l1108,648r9,4l1122,643r-11,-5l1100,634r-10,-3l1082,628xm1144,600r-6,3l1141,608r3,6l1147,620r7,-3l1151,611r-3,-6l1144,600xm1160,597r-7,3l1156,605r3,6l1162,617r7,-2l1166,607r-4,-5l1160,597xm1230,654r-10,l1220,701r10,l1230,654xm1243,646r-6,7l1248,659r9,6l1265,670r6,5l1278,667r-8,-5l1262,656r-9,-5l1243,646xm1257,608r-71,l1186,616r61,l1241,624r-7,7l1226,637r-8,7l1208,650r-10,6l1187,661r-11,4l1180,673r11,-4l1202,664r9,-5l1220,654r10,l1230,647r10,-8l1248,630r8,-8l1262,613r-5,-5xm1230,592r-11,l1219,608r11,l1230,592xm1342,659r-12,l1340,671r10,10l1358,691r7,9l1374,693r-11,-12l1352,670r-9,-9l1342,659xm1356,601r-65,l1291,609r55,l1341,622r-6,13l1328,647r-9,11l1309,669r-10,9l1290,685r-10,6l1285,699r12,-7l1308,683r10,-10l1329,661r1,-2l1342,659r-7,-7l1342,641r7,-12l1354,616r4,-13l1356,601xm1450,601r-68,l1382,610r63,l1443,630r-4,16l1433,660r-8,10l1416,677r-10,6l1395,687r-12,3l1385,699r13,-2l1409,693r10,-5l1428,682r7,-8l1442,666r5,-10l1450,646r3,-12l1455,623r1,-11l1456,607r-5,-5l1450,601xm1456,601r,l1456,607r3,2l1467,609r3,-2l1473,604r-12,l1459,603r-3,-2xm1467,582r-8,l1456,583r-5,5l1450,591r-1,8l1451,602r5,5l1456,602r,-1l1455,600r-1,-2l1454,593r1,-2l1459,587r2,l1473,587r-3,-4l1467,582xm1473,587r-8,l1468,587r3,4l1472,593r,5l1471,600r-3,3l1465,604r8,l1475,602r2,-3l1477,592r-2,-3l1473,587xm1553,605r-72,l1481,695r72,l1553,686r-61,l1492,613r61,l1553,605xm1553,613r-10,l1543,686r10,l1553,613xm1598,632r-10,l1588,687r9,9l1657,696r,-10l1611,686r-5,-1l1600,679r-2,-4l1598,632xm1658,622r-11,l1641,634r-8,11l1624,654r7,6l1639,651r8,-10l1654,629r4,-7xm1598,594r-10,l1588,623r-22,4l1567,636r21,-4l1598,632r,-2l1647,622r11,l1659,621r-61,l1598,594xm1655,611r-57,10l1659,621r2,-4l1655,611xm1729,659r-12,l1727,671r10,10l1745,691r7,9l1760,693r-11,-12l1739,670r-9,-9l1729,659xm1743,601r-65,l1678,609r55,l1728,622r-6,13l1715,647r-9,11l1696,669r-10,9l1677,685r-10,6l1672,699r11,-7l1695,683r10,-10l1716,661r1,-2l1729,659r-7,-7l1729,641r7,-12l1741,616r4,-13l1743,601xe" fillcolor="black" stroked="f">
              <v:stroke joinstyle="round"/>
              <v:formulas/>
              <v:path arrowok="t" o:connecttype="segments"/>
            </v:shape>
            <v:shape id="_x0000_s7205" type="#_x0000_t75" style="position:absolute;left:1193;top:742;width:359;height:112">
              <v:imagedata r:id="rId2114" o:title=""/>
            </v:shape>
            <v:shape id="_x0000_s7204" style="position:absolute;left:2106;top:665;width:521;height:115" coordorigin="2106,665" coordsize="521,115" o:spt="100" adj="0,,0" path="m2171,754r-9,l2162,779r9,l2171,754xm2179,750r-25,l2145,756r-12,5l2121,765r-15,4l2109,776r9,-2l2128,771r20,-8l2156,759r6,-5l2171,754r,-1l2184,753r-5,-3xm2184,753r-13,l2182,760r12,7l2208,772r15,4l2227,768r-8,-2l2210,764r-18,-7l2184,753r,xm2225,742r-116,l2109,750r116,l2225,742xm2171,732r-10,l2161,742r10,l2171,732xm2216,725r-98,l2118,732r98,l2216,725xm2171,715r-10,l2161,725r10,l2171,715xm2219,707r-104,l2115,715r104,l2219,707xm2145,694r-10,l2141,707r10,l2145,694xm2198,694r-10,l2182,707r9,l2198,694xm2224,687r-114,l2110,694r114,l2224,687xm2130,669r-9,2l2129,687r9,l2130,669xm2158,667r-9,l2149,687r9,l2158,667xm2183,667r-9,l2174,687r9,l2183,667xm2203,669r-8,18l2204,687r8,-16l2203,669xm2316,741r-10,l2304,748r-3,6l2290,765r-6,4l2277,772r4,6l2289,775r8,-4l2310,758r4,-8l2316,741xm2269,730r-10,l2259,768r-1,2l2243,770r1,8l2261,778r2,-1l2268,774r1,-2l2269,730xm2346,733r-60,l2286,741r50,l2336,754r,4l2335,764r-1,2l2331,769r-2,l2315,769r1,8l2330,777r4,l2336,776r1,-1l2342,771r1,-1l2344,767r1,-8l2345,757r1,-24xm2290,706r-54,l2236,714r23,l2257,720r-5,7l2241,742r-5,5l2231,751r5,6l2245,750r7,-9l2259,730r10,l2269,713r22,l2291,711r1,-3l2290,706xm2291,713r-9,l2280,719r-3,6l2274,731r7,3l2282,731r3,-4l2290,716r1,-3xm2316,723r-9,l2307,733r9,l2316,723xm2309,689r-9,l2304,696r4,6l2315,707r-6,4l2302,714r-10,4l2295,724r10,-3l2314,717r7,-5l2339,712r-3,-1l2328,707r6,-4l2321,703r-7,-6l2309,691r,-2xm2339,712r-18,l2329,717r9,4l2348,724r5,-8l2344,714r-5,-2xm2249,683r-6,5l2252,695r7,7l2263,706r2,l2271,702r-1,-1l2268,700r-2,-2l2272,693r-11,l2249,683xm2344,684r-10,l2332,691r-4,6l2321,703r13,l2336,700r5,-8l2344,684xm2304,665r-2,5l2300,675r-7,11l2289,691r-4,5l2291,700r3,-2l2297,694r3,-5l2309,689r-3,-5l2352,684r,-7l2308,677r3,-4l2312,669r1,-2l2304,665xm2287,669r-48,l2239,676r38,l2274,680r-5,6l2261,693r11,l2277,689r8,-9l2290,673r-3,-4xm2436,678r-74,l2362,687r63,l2423,707r-4,16l2413,736r-7,10l2396,754r-10,6l2375,764r-11,3l2366,776r12,-2l2389,770r10,-5l2408,759r8,-8l2422,742r5,-9l2430,722r3,-11l2435,700r1,-11l2436,678xm2524,682r-72,l2452,772r72,l2524,763r-62,l2462,690r62,l2524,682xm2524,690r-11,l2513,763r11,l2524,690xm2626,720r-82,l2544,730r82,l2626,720xe" fillcolor="black" stroked="f">
              <v:stroke joinstyle="round"/>
              <v:formulas/>
              <v:path arrowok="t" o:connecttype="segments"/>
            </v:shape>
            <v:shape id="_x0000_s7203" type="#_x0000_t75" style="position:absolute;left:2028;top:1874;width:835;height:341">
              <v:imagedata r:id="rId2115" o:title=""/>
            </v:shape>
            <v:shape id="_x0000_s7202" type="#_x0000_t75" style="position:absolute;left:2060;top:1925;width:769;height:266">
              <v:imagedata r:id="rId2116" o:title=""/>
            </v:shape>
            <v:shape id="_x0000_s7201" style="position:absolute;left:2047;top:1893;width:764;height:269" coordorigin="2047,1893" coordsize="764,269" path="m2765,1893r-673,l2074,1896r-14,10l2050,1920r-3,18l2047,2117r3,17l2060,2149r14,9l2092,2162r673,l2783,2158r14,-9l2806,2134r4,-17l2810,1938r-4,-18l2797,1906r-14,-10l2765,1893xe" fillcolor="#f8f39c" stroked="f">
              <v:path arrowok="t"/>
            </v:shape>
            <v:shape id="_x0000_s7200" style="position:absolute;left:2047;top:1893;width:764;height:269" coordorigin="2047,1893" coordsize="764,269" path="m2047,1938r3,-18l2060,1906r14,-10l2092,1893r673,l2783,1896r14,10l2806,1920r4,18l2810,2117r-4,17l2797,2149r-14,9l2765,2162r-673,l2074,2158r-14,-9l2050,2134r-3,-17l2047,1938xe" filled="f" strokecolor="gray" strokeweight=".1005mm">
              <v:path arrowok="t"/>
            </v:shape>
            <v:shape id="_x0000_s7199" style="position:absolute;left:2141;top:1982;width:579;height:90" coordorigin="2141,1982" coordsize="579,90" o:spt="100" adj="0,,0" path="m2149,1991r-8,l2141,2054r1,3l2144,2061r1,1l2149,2065r2,1l2157,2067r3,l2193,2067r,-7l2161,2060r-3,l2153,2058r-2,-1l2150,2054r-1,-3l2149,2026r6,-1l2163,2022r7,-2l2149,2020r,-29xm2187,2005r-8,4l2170,2012r-10,4l2149,2020r21,l2178,2016r7,-2l2189,2012r-2,-7xm2179,1987r-5,2l2177,1993r2,4l2181,2002r6,-3l2184,1995r-2,-4l2179,1987xm2191,1985r-5,2l2188,1991r3,4l2193,2000r5,-2l2195,1992r-2,-4l2191,1985xm2218,1993r-3,6l2228,2004r9,4l2244,2012r3,-7l2243,2003r-5,-3l2226,1996r-5,-2l2218,1993xm2270,2021r-4,6l2263,2032r-5,7l2254,2042r-9,8l2239,2053r-13,6l2219,2061r-9,1l2212,2069r11,-2l2233,2064r9,-4l2251,2055r11,-8l2270,2037r6,-13l2270,2021xm2210,2017r-3,6l2218,2027r10,3l2236,2035r4,-7l2228,2023r-10,-4l2210,2017xm2257,1995r-5,3l2254,2001r2,5l2258,2011r6,-3l2262,2004r-3,-4l2257,1995xm2268,1993r-5,3l2266,2000r2,4l2270,2009r5,-3l2273,2001r-3,-4l2268,1993xm2321,2036r-8,l2313,2071r8,l2321,2036xm2331,2030r-5,5l2338,2042r8,5l2352,2052r5,-6l2349,2040r-8,-5l2331,2030xm2342,2001r-54,l2288,2008r46,l2328,2015r-7,7l2303,2035r-11,5l2281,2044r2,7l2295,2046r10,-5l2313,2036r8,l2321,2031r10,-8l2339,2014r6,-9l2342,2001xm2321,1989r-8,l2313,2001r8,l2321,1989xm2405,2040r-9,l2404,2049r7,8l2418,2064r5,6l2429,2065r-8,-9l2413,2048r-8,-8xm2416,1996r-49,l2367,2002r41,l2405,2012r-5,10l2395,2031r-7,8l2378,2051r-9,8l2359,2064r4,6l2371,2065r9,-7l2388,2050r7,-9l2396,2040r9,l2400,2035r6,-9l2411,2017r4,-9l2418,1998r-2,-2xm2487,1996r-51,l2436,2003r47,l2481,2018r-2,12l2474,2040r-6,8l2459,2056r-10,5l2437,2063r1,7l2451,2068r11,-4l2478,2050r6,-9l2490,2019r1,-11l2491,2001r-4,-4l2487,1996xm2492,1996r-1,l2491,2001r3,1l2499,2002r3,-1l2504,1999r-7,l2492,1997r,-1xm2500,1982r-6,l2491,1983r-4,4l2486,1989r,6l2487,1997r4,4l2491,2001r,-5l2492,1996r-2,-4l2492,1987r5,-2l2504,1985r-2,-2l2500,1982xm2504,1985r-6,l2500,1986r1,1l2503,1992r-2,5l2500,1998r-2,1l2504,1999r2,-2l2507,1995r,-6l2506,1987r-2,-2xm2564,1999r-54,l2510,2067r54,l2564,2060r-46,l2518,2006r46,l2564,1999xm2564,2006r-8,l2556,2060r8,l2564,2006xm2598,2020r-8,l2590,2061r7,6l2642,2067r,-7l2607,2060r-4,-1l2599,2055r-1,-3l2598,2020xm2643,2012r-9,l2630,2021r-6,8l2617,2036r5,5l2631,2032r7,-11l2643,2012xm2598,1991r-8,l2590,2013r-16,3l2575,2022r15,-2l2598,2020r,-2l2634,2012r9,l2643,2011r-45,l2598,1991xm2640,2004r-42,7l2643,2011r2,-3l2640,2004xm2696,2040r-9,l2695,2049r7,8l2708,2064r5,6l2720,2065r-9,-9l2704,2048r-7,-7l2696,2040xm2707,1996r-49,l2658,2002r41,l2696,2012r-5,10l2685,2031r-6,8l2669,2051r-10,8l2650,2064r3,6l2662,2065r8,-7l2678,2050r8,-9l2687,2040r9,l2691,2035r5,-9l2701,2017r4,-9l2708,1998r-1,-2xe" fillcolor="black" stroked="f">
              <v:stroke joinstyle="round"/>
              <v:formulas/>
              <v:path arrowok="t" o:connecttype="segments"/>
            </v:shape>
            <v:shape id="_x0000_s7198" type="#_x0000_t75" style="position:absolute;left:2028;top:2486;width:835;height:342">
              <v:imagedata r:id="rId2117" o:title=""/>
            </v:shape>
            <v:shape id="_x0000_s7197" type="#_x0000_t75" style="position:absolute;left:2060;top:2537;width:769;height:266">
              <v:imagedata r:id="rId2118" o:title=""/>
            </v:shape>
            <v:shape id="_x0000_s7196" style="position:absolute;left:2047;top:2505;width:764;height:270" coordorigin="2047,2505" coordsize="764,270" path="m2765,2505r-673,l2074,2508r-14,10l2050,2532r-3,18l2047,2729r3,18l2060,2761r14,10l2092,2774r673,l2782,2771r15,-10l2806,2747r4,-18l2810,2550r-4,-18l2797,2518r-15,-10l2765,2505xe" fillcolor="#f8f39c" stroked="f">
              <v:path arrowok="t"/>
            </v:shape>
            <v:shape id="_x0000_s7195" style="position:absolute;left:2047;top:2505;width:764;height:270" coordorigin="2047,2505" coordsize="764,270" path="m2047,2550r3,-18l2060,2518r14,-10l2092,2505r673,l2782,2508r15,10l2806,2532r4,18l2810,2729r-4,18l2797,2761r-15,10l2765,2774r-673,l2074,2771r-14,-10l2050,2747r-3,-18l2047,2550xe" filled="f" strokecolor="gray" strokeweight=".1005mm">
              <v:path arrowok="t"/>
            </v:shape>
            <v:shape id="_x0000_s7194" style="position:absolute;left:2141;top:2594;width:579;height:90" coordorigin="2141,2594" coordsize="579,90" o:spt="100" adj="0,,0" path="m2149,2603r-8,l2141,2666r1,3l2144,2673r1,1l2149,2677r2,1l2157,2679r3,1l2193,2680r,-8l2161,2672r-3,l2153,2670r-2,-1l2150,2666r-1,-3l2149,2638r6,-1l2163,2634r7,-2l2149,2632r,-29xm2187,2617r-8,4l2170,2625r-10,3l2149,2632r21,l2178,2629r7,-3l2189,2624r-2,-7xm2179,2599r-5,2l2177,2605r2,4l2181,2614r6,-2l2184,2607r-2,-4l2179,2599xm2191,2597r-5,2l2188,2603r3,4l2193,2612r5,-2l2195,2604r-2,-4l2191,2597xm2218,2606r-3,5l2228,2616r9,4l2244,2624r3,-7l2243,2615r-5,-3l2226,2608r-5,-2l2218,2606xm2270,2633r-4,6l2263,2644r-5,7l2254,2654r-9,8l2239,2665r-13,6l2219,2673r-9,1l2212,2681r11,-2l2233,2676r9,-4l2251,2667r11,-8l2270,2649r6,-13l2270,2633xm2210,2629r-3,6l2218,2639r10,4l2236,2647r4,-7l2228,2635r-10,-4l2210,2629xm2257,2608r-5,2l2254,2614r2,4l2258,2623r6,-3l2262,2616r-3,-4l2257,2608xm2268,2606r-5,2l2266,2612r2,4l2270,2621r5,-2l2273,2613r-3,-4l2268,2606xm2321,2648r-8,l2313,2684r8,l2321,2648xm2331,2642r-5,6l2338,2654r8,5l2352,2664r5,-6l2349,2652r-8,-5l2331,2642xm2342,2614r-54,l2288,2620r46,l2328,2627r-7,7l2303,2647r-11,5l2281,2656r2,7l2295,2658r10,-5l2313,2648r8,l2321,2643r10,-8l2339,2626r6,-9l2342,2614xm2321,2601r-8,l2313,2614r8,l2321,2601xm2405,2652r-9,l2404,2661r7,8l2418,2676r5,6l2429,2677r-8,-9l2413,2660r-8,-8xm2416,2608r-49,l2367,2615r41,l2405,2624r-5,10l2395,2643r-7,8l2378,2663r-9,8l2359,2676r4,6l2371,2677r9,-7l2388,2662r7,-9l2396,2652r9,l2400,2647r6,-9l2411,2629r4,-9l2418,2610r-2,-2xm2487,2608r-51,l2436,2615r47,l2481,2630r-2,12l2474,2652r-6,8l2459,2669r-10,5l2437,2675r1,7l2451,2680r11,-4l2478,2662r6,-9l2490,2631r1,-11l2491,2613r-4,-4l2487,2608xm2492,2608r-1,l2491,2613r3,1l2499,2614r3,-1l2504,2611r-7,l2492,2609r,-1xm2500,2594r-6,l2491,2595r-4,4l2486,2601r,6l2487,2609r4,4l2491,2613r,-5l2492,2608r-2,-4l2492,2600r5,-2l2504,2598r-2,-3l2500,2594xm2504,2598r-6,l2500,2598r1,2l2503,2604r-2,5l2500,2610r-2,1l2504,2611r2,-2l2507,2607r,-6l2506,2599r-2,-1xm2564,2611r-54,l2510,2679r54,l2564,2673r-46,l2518,2618r46,l2564,2611xm2564,2618r-8,l2556,2673r8,l2564,2618xm2598,2632r-8,l2590,2673r7,6l2642,2679r,-6l2607,2673r-4,-2l2599,2667r-1,-3l2598,2632xm2643,2624r-9,l2630,2633r-6,8l2617,2648r5,5l2631,2644r7,-11l2643,2624xm2598,2603r-8,l2590,2625r-16,3l2575,2635r15,-3l2598,2632r,-1l2634,2624r9,l2643,2624r-45,l2598,2603xm2640,2616r-42,8l2643,2624r2,-4l2640,2616xm2696,2652r-9,l2695,2661r7,8l2708,2676r5,6l2720,2677r-9,-9l2704,2660r-8,-8xm2707,2608r-49,l2658,2615r41,l2696,2624r-5,10l2685,2643r-6,8l2669,2663r-10,8l2650,2676r3,6l2662,2677r8,-7l2678,2662r8,-9l2687,2652r9,l2691,2647r5,-9l2701,2629r4,-9l2708,2610r-1,-2xe" fillcolor="black" stroked="f">
              <v:stroke joinstyle="round"/>
              <v:formulas/>
              <v:path arrowok="t" o:connecttype="segments"/>
            </v:shape>
            <v:shape id="_x0000_s7193" type="#_x0000_t75" style="position:absolute;left:2028;top:1262;width:835;height:341">
              <v:imagedata r:id="rId2119" o:title=""/>
            </v:shape>
            <v:shape id="_x0000_s7192" type="#_x0000_t75" style="position:absolute;left:2060;top:1313;width:769;height:266">
              <v:imagedata r:id="rId2120" o:title=""/>
            </v:shape>
            <v:shape id="_x0000_s7191" style="position:absolute;left:2047;top:1281;width:764;height:269" coordorigin="2047,1281" coordsize="764,269" path="m2765,1281r-673,l2074,1285r-14,9l2050,1309r-3,17l2047,1505r3,18l2060,1537r14,9l2092,1550r673,l2783,1546r14,-9l2806,1523r4,-18l2810,1326r-4,-17l2797,1294r-14,-9l2765,1281xe" fillcolor="#f8f39c" stroked="f">
              <v:path arrowok="t"/>
            </v:shape>
            <v:shape id="_x0000_s7190" style="position:absolute;left:2047;top:1281;width:764;height:269" coordorigin="2047,1281" coordsize="764,269" path="m2047,1326r3,-17l2060,1294r14,-9l2092,1281r673,l2783,1285r14,9l2806,1309r4,17l2810,1505r-4,18l2797,1537r-14,9l2765,1550r-673,l2074,1546r-14,-9l2050,1523r-3,-18l2047,1326xe" filled="f" strokecolor="gray" strokeweight=".1005mm">
              <v:path arrowok="t"/>
            </v:shape>
            <v:shape id="_x0000_s7189" style="position:absolute;left:2141;top:1370;width:579;height:90" coordorigin="2141,1370" coordsize="579,90" o:spt="100" adj="0,,0" path="m2149,1378r-8,l2141,1441r1,3l2144,1448r1,2l2149,1453r2,1l2157,1455r3,l2193,1455r,-7l2161,1448r-3,l2153,1446r-2,-1l2150,1441r-1,-2l2149,1414r6,-2l2163,1410r7,-3l2149,1407r,-29xm2187,1392r-8,4l2170,1400r-10,4l2149,1407r21,l2178,1404r7,-2l2189,1400r-2,-8xm2179,1374r-5,3l2177,1380r2,5l2181,1390r6,-3l2184,1383r-2,-5l2179,1374xm2191,1372r-5,3l2188,1378r3,5l2193,1387r5,-2l2195,1380r-2,-4l2191,1372xm2218,1381r-3,6l2228,1391r9,5l2244,1399r3,-6l2243,1390r-5,-2l2226,1384r-5,-2l2218,1381xm2270,1408r-4,7l2263,1420r-5,6l2254,1430r-9,8l2239,1441r-13,5l2219,1448r-9,2l2212,1457r11,-2l2233,1452r9,-4l2251,1442r11,-7l2270,1424r6,-12l2270,1408xm2210,1405r-3,6l2218,1414r10,4l2236,1422r4,-6l2228,1410r-10,-3l2210,1405xm2257,1383r-5,2l2254,1389r2,4l2258,1398r6,-2l2262,1392r-3,-5l2257,1383xm2268,1381r-5,3l2266,1387r2,5l2270,1396r5,-2l2273,1389r-3,-5l2268,1381xm2321,1424r-8,l2313,1459r8,l2321,1424xm2331,1418r-5,5l2338,1429r8,6l2352,1440r5,-6l2349,1428r-8,-5l2331,1418xm2342,1389r-54,l2288,1395r46,l2328,1403r-7,7l2303,1423r-11,5l2281,1432r2,6l2295,1434r10,-5l2313,1424r8,l2321,1419r10,-9l2339,1402r6,-9l2342,1389xm2321,1377r-8,l2313,1389r8,l2321,1377xm2405,1428r-9,l2404,1436r7,8l2418,1452r5,6l2429,1453r-8,-9l2413,1436r-8,-8xm2416,1384r-49,l2367,1390r41,l2405,1400r-5,9l2395,1418r-7,9l2378,1438r-9,9l2359,1452r4,6l2371,1452r9,-6l2388,1438r7,-9l2396,1428r9,l2400,1423r6,-9l2411,1405r4,-10l2418,1385r-2,-1xm2487,1384r-51,l2436,1391r47,l2481,1406r-2,12l2474,1428r-6,8l2459,1444r-10,5l2437,1451r1,7l2451,1456r11,-4l2478,1438r6,-9l2490,1406r1,-11l2491,1389r-4,-4l2487,1384xm2492,1384r-1,l2491,1389r3,1l2499,1390r3,-1l2504,1386r-7,l2492,1385r,-1xm2500,1370r-6,l2491,1371r-4,4l2486,1377r,6l2487,1385r4,4l2491,1389r,-5l2492,1384r-2,-4l2492,1375r5,-2l2504,1373r-2,-2l2500,1370xm2504,1373r-6,l2500,1374r1,1l2503,1380r-2,5l2500,1386r-2,l2504,1386r2,-1l2507,1383r,-6l2506,1375r-2,-2xm2564,1387r-54,l2510,1455r54,l2564,1448r-46,l2518,1393r46,l2564,1387xm2564,1393r-8,l2556,1448r8,l2564,1393xm2598,1408r-8,l2590,1449r7,6l2642,1455r,-7l2607,1448r-4,-1l2599,1443r-1,-3l2598,1408xm2643,1400r-9,l2630,1409r-6,8l2617,1424r5,4l2631,1420r7,-11l2643,1400xm2598,1379r-8,l2590,1401r-16,2l2575,1410r15,-2l2598,1408r,-2l2634,1400r9,l2643,1399r-45,l2598,1379xm2640,1392r-42,7l2643,1399r2,-3l2640,1392xm2696,1428r-9,l2695,1436r7,8l2708,1452r5,6l2720,1453r-9,-9l2704,1436r-7,-7l2696,1428xm2707,1384r-49,l2658,1390r41,l2696,1400r-5,9l2685,1418r-6,9l2669,1438r-10,9l2650,1452r3,6l2662,1452r8,-6l2678,1438r8,-9l2687,1428r9,l2691,1423r5,-9l2701,1405r4,-10l2708,1385r-1,-1xe" fillcolor="black" stroked="f">
              <v:stroke joinstyle="round"/>
              <v:formulas/>
              <v:path arrowok="t" o:connecttype="segments"/>
            </v:shape>
            <v:shape id="_x0000_s7188" style="position:absolute;left:2398;top:1042;width:61;height:240" coordorigin="2398,1042" coordsize="61,240" o:spt="100" adj="0,,0" path="m2399,1225r-1,4l2428,1281r3,-6l2425,1275r,-10l2403,1226r-4,-1xm2425,1265r,10l2431,1275r,-1l2425,1274r3,-4l2425,1265xm2457,1225r-4,1l2431,1265r,10l2431,1275r27,-46l2457,1225xm2428,1270r-3,4l2430,1274r-2,-4xm2431,1265r-3,5l2430,1274r1,l2431,1265xm2431,1042r-6,l2425,1265r3,5l2431,1265r,-223xe" fillcolor="gray" stroked="f">
              <v:stroke joinstyle="round"/>
              <v:formulas/>
              <v:path arrowok="t" o:connecttype="segments"/>
            </v:shape>
            <v:shape id="_x0000_s7187" style="position:absolute;left:2398;top:1550;width:61;height:343" coordorigin="2398,1550" coordsize="61,343" o:spt="100" adj="0,,0" path="m2399,1837r-1,4l2428,1893r3,-6l2425,1887r,-10l2403,1838r-4,-1xm2425,1877r,10l2431,1887r,-1l2425,1886r3,-5l2425,1877xm2457,1837r-4,1l2431,1877r,10l2431,1887r27,-46l2457,1837xm2428,1881r-3,5l2430,1886r-2,-5xm2431,1877r-3,4l2430,1886r1,l2431,1877xm2431,1550r-6,l2425,1877r3,4l2431,1877r,-327xe" fillcolor="gray" stroked="f">
              <v:stroke joinstyle="round"/>
              <v:formulas/>
              <v:path arrowok="t" o:connecttype="segments"/>
            </v:shape>
            <v:shape id="_x0000_s7186" style="position:absolute;left:2398;top:2162;width:61;height:343" coordorigin="2398,2162" coordsize="61,343" o:spt="100" adj="0,,0" path="m2399,2449r-1,4l2428,2504r3,-5l2425,2499r,-11l2403,2450r-4,-1xm2425,2488r,11l2431,2499r,-2l2425,2497r3,-4l2425,2488xm2457,2449r-4,1l2431,2488r,11l2431,2499r27,-46l2457,2449xm2428,2493r-3,4l2430,2497r-2,-4xm2431,2488r-3,5l2430,2497r1,l2431,2488xm2431,2162r-6,l2425,2488r3,5l2431,2488r,-326xe" fillcolor="gray" stroked="f">
              <v:stroke joinstyle="round"/>
              <v:formulas/>
              <v:path arrowok="t" o:connecttype="segments"/>
            </v:shape>
            <v:shape id="_x0000_s7185" style="position:absolute;left:2398;top:2774;width:61;height:256" coordorigin="2398,2774" coordsize="61,256" o:spt="100" adj="0,,0" path="m2399,2974r-1,4l2428,3030r3,-6l2425,3024r,-10l2403,2975r-4,-1xm2425,3014r,10l2431,3024r,-1l2425,3023r3,-4l2425,3014xm2457,2974r-4,1l2431,3014r,10l2431,3024r27,-46l2457,2974xm2428,3019r-3,4l2430,3023r-2,-4xm2431,3014r-3,5l2430,3023r1,l2431,3014xm2431,2774r-6,l2425,3014r3,5l2431,3014r,-240xe" fillcolor="gray" stroked="f">
              <v:stroke joinstyle="round"/>
              <v:formulas/>
              <v:path arrowok="t" o:connecttype="segments"/>
            </v:shape>
            <v:line id="_x0000_s7184" style="position:absolute" from="1731,1953" to="2047,1054" strokecolor="gray" strokeweight=".1006mm"/>
            <v:line id="_x0000_s7183" style="position:absolute" from="2147,2987" to="1688,2174" strokecolor="gray" strokeweight=".1006mm"/>
            <v:line id="_x0000_s7182" style="position:absolute" from="2803,1905" to="3207,825" strokecolor="gray" strokeweight=".1006mm"/>
            <v:line id="_x0000_s7181" style="position:absolute" from="2803,2160" to="3207,1721" strokecolor="gray" strokeweight=".1006mm"/>
            <v:line id="_x0000_s7180" style="position:absolute" from="2803,2500" to="3207,1818" strokecolor="gray" strokeweight=".1006mm"/>
            <v:line id="_x0000_s7179" style="position:absolute" from="2810,2774" to="3062,3518" strokecolor="gray" strokeweight=".1006mm"/>
            <v:shape id="_x0000_s7178" style="position:absolute;left:4226;top:2041;width:108;height:65" coordorigin="4226,2041" coordsize="108,65" o:spt="100" adj="0,,0" path="m4263,2041r-17,l4239,2044r-10,11l4226,2063r,20l4228,2091r11,12l4246,2105r17,l4270,2103r5,-6l4248,2097r-4,-2l4237,2087r-1,-6l4236,2065r1,-6l4244,2051r4,-2l4274,2049r-4,-5l4263,2041xm4274,2049r-7,l4273,2057r,24l4271,2087r-6,8l4260,2097r15,l4280,2091r3,-8l4283,2063r-3,-8l4274,2049xm4306,2042r-10,l4296,2104r10,l4306,2060r6,-6l4318,2052r-12,l4306,2042xm4320,2042r-7,4l4306,2052r21,l4330,2052r3,1l4334,2053r,-10l4331,2043r-11,-1xe" fillcolor="black" stroked="f">
              <v:stroke joinstyle="round"/>
              <v:formulas/>
              <v:path arrowok="t" o:connecttype="segments"/>
            </v:shape>
            <w10:anchorlock/>
          </v:group>
        </w:pict>
      </w:r>
    </w:p>
    <w:p w14:paraId="0C8ED6E3" w14:textId="77777777" w:rsidR="0058363B" w:rsidRDefault="0058363B">
      <w:pPr>
        <w:rPr>
          <w:rFonts w:ascii="Meiryo UI"/>
          <w:sz w:val="20"/>
        </w:rPr>
        <w:sectPr w:rsidR="0058363B">
          <w:headerReference w:type="default" r:id="rId2121"/>
          <w:footerReference w:type="default" r:id="rId2122"/>
          <w:pgSz w:w="10210" w:h="13330"/>
          <w:pgMar w:top="1000" w:right="1260" w:bottom="460" w:left="0" w:header="0" w:footer="279" w:gutter="0"/>
          <w:pgNumType w:start="100"/>
          <w:cols w:space="720"/>
        </w:sectPr>
      </w:pPr>
    </w:p>
    <w:p w14:paraId="0C8ED6E4" w14:textId="77777777" w:rsidR="0058363B" w:rsidRDefault="004C6056">
      <w:pPr>
        <w:spacing w:line="382" w:lineRule="exact"/>
        <w:ind w:left="115"/>
        <w:rPr>
          <w:rFonts w:ascii="メイリオ" w:eastAsia="メイリオ"/>
          <w:b/>
          <w:sz w:val="19"/>
        </w:rPr>
      </w:pPr>
      <w:r>
        <w:rPr>
          <w:rFonts w:ascii="メイリオ" w:eastAsia="メイリオ" w:hint="eastAsia"/>
          <w:b/>
          <w:color w:val="416639"/>
          <w:w w:val="95"/>
          <w:sz w:val="19"/>
        </w:rPr>
        <w:lastRenderedPageBreak/>
        <w:t>【プロジェクトの状況や利用目的を意識して成果物を決定すべし】</w:t>
      </w:r>
    </w:p>
    <w:p w14:paraId="0C8ED6E5" w14:textId="77777777" w:rsidR="0058363B" w:rsidRDefault="004C6056">
      <w:pPr>
        <w:pStyle w:val="a3"/>
        <w:spacing w:before="177" w:line="324" w:lineRule="auto"/>
        <w:ind w:left="300" w:right="1352" w:firstLine="184"/>
        <w:jc w:val="both"/>
      </w:pPr>
      <w:r>
        <w:rPr>
          <w:spacing w:val="-4"/>
        </w:rPr>
        <w:t>各プロジェクトにおいて、要件定義で作成する成果物</w:t>
      </w:r>
      <w:r>
        <w:t>（定義書</w:t>
      </w:r>
      <w:r>
        <w:rPr>
          <w:spacing w:val="-28"/>
        </w:rPr>
        <w:t>）</w:t>
      </w:r>
      <w:r>
        <w:rPr>
          <w:spacing w:val="-6"/>
        </w:rPr>
        <w:t>を決定する際には、そ</w:t>
      </w:r>
      <w:r>
        <w:rPr>
          <w:spacing w:val="-6"/>
        </w:rPr>
        <w:t xml:space="preserve">  </w:t>
      </w:r>
      <w:r>
        <w:rPr>
          <w:spacing w:val="-1"/>
        </w:rPr>
        <w:t>のプロジェクトが置かれている状況や目的をもとに、前後の工程との作業の配分も調整</w:t>
      </w:r>
      <w:r>
        <w:rPr>
          <w:spacing w:val="-1"/>
        </w:rPr>
        <w:t xml:space="preserve"> </w:t>
      </w:r>
      <w:r>
        <w:rPr>
          <w:spacing w:val="-1"/>
        </w:rPr>
        <w:t>しながら検討を進める必要がある。</w:t>
      </w:r>
    </w:p>
    <w:p w14:paraId="0C8ED6E6" w14:textId="77777777" w:rsidR="0058363B" w:rsidRDefault="004C6056">
      <w:pPr>
        <w:pStyle w:val="a3"/>
        <w:spacing w:before="18" w:line="324" w:lineRule="auto"/>
        <w:ind w:left="300" w:right="1332" w:firstLine="184"/>
        <w:jc w:val="both"/>
      </w:pPr>
      <w:r>
        <w:pict w14:anchorId="0C8EF31E">
          <v:polyline id="_x0000_s7176" style="position:absolute;left:0;text-align:left;z-index:32584;mso-position-horizontal-relative:page" points="992.15pt,112.55pt,992.15pt,109.7pt,989.3pt,109.7pt,966.65pt,109.7pt,965.5pt,109.95pt,964.6pt,110.55pt,964pt,111.45pt,963.8pt,112.55pt,963.8pt,191.9pt,964pt,193pt,964.6pt,193.9pt,965.5pt,194.5pt,966.65pt,194.75pt,972.3pt,194.75pt,992.15pt,194.75pt,992.15pt,191.9pt,992.15pt,191.9pt,992.15pt,112.55pt" coordorigin="9638,1097" coordsize="567,1701" fillcolor="#cf9b2c" stroked="f">
            <v:path arrowok="t"/>
            <w10:wrap anchorx="page"/>
          </v:polyline>
        </w:pict>
      </w:r>
      <w:r>
        <w:rPr>
          <w:spacing w:val="-7"/>
        </w:rPr>
        <w:t>その際には、各成果物の利用目的を明確にする必要がある。利用目的とは、何を表現す</w:t>
      </w:r>
      <w:r>
        <w:rPr>
          <w:spacing w:val="-7"/>
        </w:rPr>
        <w:t xml:space="preserve"> </w:t>
      </w:r>
      <w:r>
        <w:rPr>
          <w:spacing w:val="-7"/>
        </w:rPr>
        <w:t>る成果物を作成するかではなく、今後の作業にどう利用するために成果物を作るのかと</w:t>
      </w:r>
      <w:r>
        <w:rPr>
          <w:spacing w:val="-7"/>
        </w:rPr>
        <w:t xml:space="preserve"> </w:t>
      </w:r>
      <w:r>
        <w:rPr>
          <w:spacing w:val="-12"/>
          <w:w w:val="105"/>
        </w:rPr>
        <w:t>いうことを意味している。これは、プロジェクトの目的</w:t>
      </w:r>
      <w:r>
        <w:rPr>
          <w:spacing w:val="-13"/>
          <w:w w:val="120"/>
        </w:rPr>
        <w:t>・</w:t>
      </w:r>
      <w:r>
        <w:rPr>
          <w:w w:val="105"/>
        </w:rPr>
        <w:t>状況によって異なるので注意</w:t>
      </w:r>
      <w:r>
        <w:rPr>
          <w:spacing w:val="-175"/>
          <w:w w:val="105"/>
        </w:rPr>
        <w:t>す</w:t>
      </w:r>
      <w:r>
        <w:t>る必要がある。</w:t>
      </w:r>
    </w:p>
    <w:p w14:paraId="0C8ED6E7" w14:textId="77777777" w:rsidR="0058363B" w:rsidRDefault="004C6056">
      <w:pPr>
        <w:pStyle w:val="a3"/>
        <w:spacing w:before="19" w:line="321" w:lineRule="auto"/>
        <w:ind w:left="485" w:right="1334"/>
      </w:pPr>
      <w:r>
        <w:pict w14:anchorId="0C8EF31F">
          <v:shape id="_x0000_s7175" type="#_x0000_t202" style="position:absolute;left:0;text-align:left;margin-left:487.85pt;margin-top:10.95pt;width:16pt;height:44pt;z-index:32608;mso-position-horizontal-relative:page" filled="f" stroked="f">
            <v:textbox style="layout-flow:vertical-ideographic" inset="0,0,0,0">
              <w:txbxContent>
                <w:p w14:paraId="0C8EFEE4"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5"/>
        </w:rPr>
        <w:t>各ドキュメントの利用目的は、</w:t>
      </w:r>
      <w:r>
        <w:t>4.2</w:t>
      </w:r>
      <w:r>
        <w:rPr>
          <w:spacing w:val="-8"/>
        </w:rPr>
        <w:t xml:space="preserve"> </w:t>
      </w:r>
      <w:r>
        <w:rPr>
          <w:spacing w:val="-8"/>
        </w:rPr>
        <w:t>節で示すが、要件定義工程の目的を簡単に復習する。要件定義工程では、</w:t>
      </w:r>
      <w:r>
        <w:rPr>
          <w:spacing w:val="-8"/>
        </w:rPr>
        <w:t>IT</w:t>
      </w:r>
      <w:r>
        <w:rPr>
          <w:spacing w:val="-4"/>
        </w:rPr>
        <w:t xml:space="preserve">   </w:t>
      </w:r>
      <w:r>
        <w:rPr>
          <w:spacing w:val="-4"/>
        </w:rPr>
        <w:t>システムを利用した経営や業務に貢献する新たなビジネスプロ</w:t>
      </w:r>
    </w:p>
    <w:p w14:paraId="0C8ED6E8" w14:textId="77777777" w:rsidR="0058363B" w:rsidRDefault="004C6056">
      <w:pPr>
        <w:pStyle w:val="a3"/>
        <w:spacing w:before="20" w:line="324" w:lineRule="auto"/>
        <w:ind w:left="300" w:right="1337"/>
        <w:jc w:val="both"/>
      </w:pPr>
      <w:r>
        <w:rPr>
          <w:spacing w:val="1"/>
        </w:rPr>
        <w:t>セスを創出し、確定させるという目的と、その</w:t>
      </w:r>
      <w:r>
        <w:rPr>
          <w:spacing w:val="1"/>
        </w:rPr>
        <w:t xml:space="preserve"> </w:t>
      </w:r>
      <w:r>
        <w:t xml:space="preserve">IT </w:t>
      </w:r>
      <w:r>
        <w:t>システムに対してステー</w:t>
      </w:r>
      <w:r>
        <w:t>クホルダ要求</w:t>
      </w:r>
      <w:r>
        <w:rPr>
          <w:spacing w:val="-5"/>
          <w:w w:val="105"/>
        </w:rPr>
        <w:t>を明確に提示し、漏れなく設計</w:t>
      </w:r>
      <w:r>
        <w:rPr>
          <w:spacing w:val="-13"/>
          <w:w w:val="185"/>
        </w:rPr>
        <w:t>・</w:t>
      </w:r>
      <w:r>
        <w:rPr>
          <w:spacing w:val="-6"/>
          <w:w w:val="105"/>
        </w:rPr>
        <w:t>開発に繋げるという目的の</w:t>
      </w:r>
      <w:r>
        <w:rPr>
          <w:spacing w:val="-6"/>
          <w:w w:val="105"/>
        </w:rPr>
        <w:t xml:space="preserve"> </w:t>
      </w:r>
      <w:r>
        <w:rPr>
          <w:w w:val="105"/>
        </w:rPr>
        <w:t>2</w:t>
      </w:r>
      <w:r>
        <w:rPr>
          <w:spacing w:val="-17"/>
          <w:w w:val="105"/>
        </w:rPr>
        <w:t xml:space="preserve"> </w:t>
      </w:r>
      <w:r>
        <w:rPr>
          <w:spacing w:val="-17"/>
          <w:w w:val="105"/>
        </w:rPr>
        <w:t>つの目的がある。この</w:t>
      </w:r>
      <w:r>
        <w:rPr>
          <w:spacing w:val="-17"/>
          <w:w w:val="105"/>
        </w:rPr>
        <w:t xml:space="preserve"> </w:t>
      </w:r>
      <w:r>
        <w:rPr>
          <w:w w:val="105"/>
        </w:rPr>
        <w:t>2</w:t>
      </w:r>
      <w:r>
        <w:rPr>
          <w:spacing w:val="-129"/>
          <w:w w:val="105"/>
        </w:rPr>
        <w:t xml:space="preserve"> </w:t>
      </w:r>
      <w:r>
        <w:rPr>
          <w:spacing w:val="-129"/>
          <w:w w:val="105"/>
        </w:rPr>
        <w:t>つ</w:t>
      </w:r>
      <w:r>
        <w:rPr>
          <w:spacing w:val="-1"/>
        </w:rPr>
        <w:t>の目的を達成できるように、個々の成果物の目的を決定する必要がある。</w:t>
      </w:r>
    </w:p>
    <w:p w14:paraId="0C8ED6E9" w14:textId="77777777" w:rsidR="0058363B" w:rsidRDefault="004C6056">
      <w:pPr>
        <w:pStyle w:val="a3"/>
        <w:spacing w:before="18" w:line="324" w:lineRule="auto"/>
        <w:ind w:left="300" w:right="1352" w:firstLine="184"/>
        <w:jc w:val="both"/>
      </w:pPr>
      <w:r>
        <w:rPr>
          <w:spacing w:val="-10"/>
        </w:rPr>
        <w:t>また、漏れや齟齬をなくし手戻りを最小限にするためにもっとも効果的なことは、関係</w:t>
      </w:r>
      <w:r>
        <w:rPr>
          <w:spacing w:val="-10"/>
        </w:rPr>
        <w:t xml:space="preserve"> </w:t>
      </w:r>
      <w:r>
        <w:rPr>
          <w:spacing w:val="-10"/>
        </w:rPr>
        <w:t>者全員が検討対象の業務を十分理解することである。徐々に詳細になっていく業務仕様</w:t>
      </w:r>
      <w:r>
        <w:rPr>
          <w:spacing w:val="-10"/>
        </w:rPr>
        <w:t xml:space="preserve"> </w:t>
      </w:r>
      <w:r>
        <w:rPr>
          <w:spacing w:val="-1"/>
        </w:rPr>
        <w:t>やシステム化業務仕様は自動的に展開されるわけでなく、人と人との意志疎通の結果を</w:t>
      </w:r>
      <w:r>
        <w:rPr>
          <w:spacing w:val="-1"/>
        </w:rPr>
        <w:t xml:space="preserve"> </w:t>
      </w:r>
      <w:r>
        <w:rPr>
          <w:spacing w:val="-1"/>
        </w:rPr>
        <w:t>もとに付加されていくものである。対象業務の目的や価値や使われ方などを理解して実</w:t>
      </w:r>
      <w:r>
        <w:rPr>
          <w:spacing w:val="-1"/>
        </w:rPr>
        <w:t xml:space="preserve"> </w:t>
      </w:r>
      <w:r>
        <w:rPr>
          <w:spacing w:val="-1"/>
        </w:rPr>
        <w:t>施するかどうかは品質に大</w:t>
      </w:r>
      <w:r>
        <w:rPr>
          <w:spacing w:val="-1"/>
        </w:rPr>
        <w:t>きく差が出る要因になる。関係者の理解や共通認識を醸成す</w:t>
      </w:r>
      <w:r>
        <w:rPr>
          <w:spacing w:val="-1"/>
        </w:rPr>
        <w:t xml:space="preserve"> </w:t>
      </w:r>
      <w:r>
        <w:rPr>
          <w:spacing w:val="-2"/>
        </w:rPr>
        <w:t>るという観点で成果物を決定していくことも要件定義を成功させる一つの要素になる。</w:t>
      </w:r>
    </w:p>
    <w:p w14:paraId="0C8ED6EA" w14:textId="77777777" w:rsidR="0058363B" w:rsidRDefault="0058363B">
      <w:pPr>
        <w:spacing w:line="324" w:lineRule="auto"/>
        <w:jc w:val="both"/>
        <w:sectPr w:rsidR="0058363B">
          <w:headerReference w:type="default" r:id="rId2123"/>
          <w:footerReference w:type="default" r:id="rId2124"/>
          <w:pgSz w:w="10210" w:h="13330"/>
          <w:pgMar w:top="1080" w:right="0" w:bottom="480" w:left="1240" w:header="0" w:footer="284" w:gutter="0"/>
          <w:pgNumType w:start="101"/>
          <w:cols w:space="720"/>
        </w:sectPr>
      </w:pPr>
    </w:p>
    <w:p w14:paraId="0C8ED6EB" w14:textId="77777777" w:rsidR="0058363B" w:rsidRDefault="004C6056">
      <w:pPr>
        <w:numPr>
          <w:ilvl w:val="2"/>
          <w:numId w:val="47"/>
        </w:numPr>
        <w:tabs>
          <w:tab w:val="left" w:pos="2096"/>
        </w:tabs>
        <w:spacing w:line="382" w:lineRule="exact"/>
        <w:ind w:left="2095" w:hanging="647"/>
        <w:jc w:val="both"/>
        <w:rPr>
          <w:rFonts w:ascii="メイリオ" w:eastAsia="メイリオ"/>
          <w:b/>
          <w:color w:val="416639"/>
          <w:sz w:val="20"/>
        </w:rPr>
      </w:pPr>
      <w:r>
        <w:rPr>
          <w:rFonts w:ascii="メイリオ" w:eastAsia="メイリオ" w:hint="eastAsia"/>
          <w:b/>
          <w:color w:val="416639"/>
          <w:spacing w:val="-5"/>
          <w:w w:val="95"/>
          <w:sz w:val="19"/>
        </w:rPr>
        <w:lastRenderedPageBreak/>
        <w:t>成果物作成上の役割分担を決めるための勘どころ</w:t>
      </w:r>
    </w:p>
    <w:p w14:paraId="0C8ED6EC" w14:textId="77777777" w:rsidR="0058363B" w:rsidRDefault="0058363B">
      <w:pPr>
        <w:pStyle w:val="a3"/>
        <w:spacing w:before="8"/>
        <w:rPr>
          <w:rFonts w:ascii="メイリオ"/>
          <w:b/>
          <w:sz w:val="14"/>
        </w:rPr>
      </w:pPr>
    </w:p>
    <w:p w14:paraId="0C8ED6ED" w14:textId="77777777" w:rsidR="0058363B" w:rsidRDefault="004C6056">
      <w:pPr>
        <w:pStyle w:val="a3"/>
        <w:spacing w:line="324" w:lineRule="auto"/>
        <w:ind w:left="1355" w:right="117" w:firstLine="185"/>
        <w:jc w:val="both"/>
      </w:pPr>
      <w:r>
        <w:t>成果物作成にあたっては、どの部門が主体となって作成するかを明確にすることが重要</w:t>
      </w:r>
      <w:r>
        <w:t xml:space="preserve"> </w:t>
      </w:r>
      <w:r>
        <w:rPr>
          <w:spacing w:val="-10"/>
        </w:rPr>
        <w:t>である。要件定義はステークホルダの要求仕様を要件として定義する作業であり、成果物に</w:t>
      </w:r>
      <w:r>
        <w:rPr>
          <w:spacing w:val="-10"/>
        </w:rPr>
        <w:t xml:space="preserve"> </w:t>
      </w:r>
      <w:r>
        <w:rPr>
          <w:spacing w:val="-13"/>
        </w:rPr>
        <w:t>記載された内容に対する責任は、ユーザ企業の利用部門</w:t>
      </w:r>
      <w:r>
        <w:t>（オーナ部門</w:t>
      </w:r>
      <w:r>
        <w:rPr>
          <w:spacing w:val="-27"/>
        </w:rPr>
        <w:t>）</w:t>
      </w:r>
      <w:r>
        <w:t>などのステークホル</w:t>
      </w:r>
      <w:r>
        <w:t xml:space="preserve"> </w:t>
      </w:r>
      <w:r>
        <w:t>ダが負うのが原則であることから、作成もそれらの部門が主体的に実施することが理想で</w:t>
      </w:r>
      <w:r>
        <w:t xml:space="preserve"> </w:t>
      </w:r>
      <w:r>
        <w:t>ある。</w:t>
      </w:r>
    </w:p>
    <w:p w14:paraId="0C8ED6EE" w14:textId="77777777" w:rsidR="0058363B" w:rsidRDefault="004C6056">
      <w:pPr>
        <w:pStyle w:val="a3"/>
        <w:spacing w:before="18" w:line="324" w:lineRule="auto"/>
        <w:ind w:left="1355" w:right="145" w:firstLine="185"/>
        <w:jc w:val="both"/>
      </w:pPr>
      <w:r>
        <w:pict w14:anchorId="0C8EF320">
          <v:polyline id="_x0000_s7174" style="position:absolute;left:0;text-align:left;z-index:32632;mso-position-horizontal-relative:page" points="28.35pt,38.55pt,28.1pt,37.45pt,27.5pt,36.55pt,26.6pt,35.9pt,25.5pt,35.7pt,2.85pt,35.7pt,0,35.7pt,0,38.55pt,0,117.9pt,0,120.75pt,19.85pt,120.75pt,25.5pt,120.75pt,26.6pt,120.5pt,27.5pt,119.9pt,28.1pt,119pt,28.35pt,117.9pt,28.35pt,38.55pt" coordorigin=",357" coordsize="567,1701" fillcolor="#cf9b2c" stroked="f">
            <v:path arrowok="t"/>
            <w10:wrap anchorx="page"/>
          </v:polyline>
        </w:pict>
      </w:r>
      <w:r>
        <w:pict w14:anchorId="0C8EF321">
          <v:shape id="_x0000_s7173" type="#_x0000_t202" style="position:absolute;left:0;text-align:left;margin-left:6pt;margin-top:37.3pt;width:16pt;height:44pt;z-index:32656;mso-position-horizontal-relative:page" filled="f" stroked="f">
            <v:textbox style="layout-flow:vertical-ideographic" inset="0,0,0,0">
              <w:txbxContent>
                <w:p w14:paraId="0C8EFEE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9"/>
        </w:rPr>
        <w:t>しかしながら、利用部門が要件定義をすべて実施することは、技術的にも時間的にも困難</w:t>
      </w:r>
      <w:r>
        <w:rPr>
          <w:spacing w:val="-9"/>
        </w:rPr>
        <w:t xml:space="preserve"> </w:t>
      </w:r>
      <w:r>
        <w:rPr>
          <w:spacing w:val="-9"/>
        </w:rPr>
        <w:t>である。また、昨今の業務は</w:t>
      </w:r>
      <w:r>
        <w:rPr>
          <w:spacing w:val="-9"/>
        </w:rPr>
        <w:t xml:space="preserve"> </w:t>
      </w:r>
      <w:r>
        <w:t>IT</w:t>
      </w:r>
      <w:r>
        <w:rPr>
          <w:spacing w:val="-7"/>
        </w:rPr>
        <w:t xml:space="preserve"> </w:t>
      </w:r>
      <w:r>
        <w:rPr>
          <w:spacing w:val="-7"/>
        </w:rPr>
        <w:t>抜きには改革できないことから、利用部門、システム部門、</w:t>
      </w:r>
      <w:r>
        <w:rPr>
          <w:spacing w:val="-1"/>
        </w:rPr>
        <w:t>ベンダ企業がそれぞれの得意とする作業を分担しあって進めることが現実的である。</w:t>
      </w:r>
    </w:p>
    <w:p w14:paraId="0C8ED6EF" w14:textId="77777777" w:rsidR="0058363B" w:rsidRDefault="004C6056">
      <w:pPr>
        <w:pStyle w:val="a3"/>
        <w:spacing w:before="19" w:line="321" w:lineRule="auto"/>
        <w:ind w:left="1355" w:right="116" w:firstLine="185"/>
        <w:jc w:val="both"/>
      </w:pPr>
      <w:r>
        <w:t>どの成果物を利用部門やシステム部門が主体で作成するかは、プロジェクトの状況に応</w:t>
      </w:r>
      <w:r>
        <w:t xml:space="preserve"> </w:t>
      </w:r>
      <w:r>
        <w:t>じて異なる。後述する</w:t>
      </w:r>
      <w:r>
        <w:t xml:space="preserve"> 12 </w:t>
      </w:r>
      <w:r>
        <w:t>の成果物の役割分担と補足事項（</w:t>
      </w:r>
      <w:r>
        <w:t>内容補足と状況に応じた代替方</w:t>
      </w:r>
    </w:p>
    <w:p w14:paraId="0C8ED6F0" w14:textId="77777777" w:rsidR="0058363B" w:rsidRDefault="004C6056">
      <w:pPr>
        <w:pStyle w:val="a3"/>
        <w:spacing w:before="20"/>
        <w:ind w:left="1355"/>
      </w:pPr>
      <w:r>
        <w:rPr>
          <w:w w:val="105"/>
        </w:rPr>
        <w:t>法）を表</w:t>
      </w:r>
      <w:r>
        <w:rPr>
          <w:w w:val="105"/>
        </w:rPr>
        <w:t xml:space="preserve"> 4.2 </w:t>
      </w:r>
      <w:r>
        <w:rPr>
          <w:w w:val="105"/>
        </w:rPr>
        <w:t>に例示する。</w:t>
      </w:r>
    </w:p>
    <w:p w14:paraId="0C8ED6F1" w14:textId="77777777" w:rsidR="0058363B" w:rsidRDefault="004C6056">
      <w:pPr>
        <w:tabs>
          <w:tab w:val="left" w:pos="3602"/>
        </w:tabs>
        <w:spacing w:before="81"/>
        <w:ind w:left="2835"/>
        <w:rPr>
          <w:b/>
          <w:sz w:val="18"/>
        </w:rPr>
      </w:pPr>
      <w:r>
        <w:rPr>
          <w:b/>
          <w:sz w:val="18"/>
        </w:rPr>
        <w:t>表</w:t>
      </w:r>
      <w:r>
        <w:rPr>
          <w:b/>
          <w:spacing w:val="-21"/>
          <w:sz w:val="18"/>
        </w:rPr>
        <w:t xml:space="preserve"> </w:t>
      </w:r>
      <w:r>
        <w:rPr>
          <w:b/>
          <w:spacing w:val="8"/>
          <w:sz w:val="18"/>
        </w:rPr>
        <w:t>4.2</w:t>
      </w:r>
      <w:r>
        <w:rPr>
          <w:b/>
          <w:spacing w:val="8"/>
          <w:sz w:val="18"/>
        </w:rPr>
        <w:tab/>
      </w:r>
      <w:r>
        <w:rPr>
          <w:b/>
          <w:spacing w:val="12"/>
          <w:sz w:val="18"/>
        </w:rPr>
        <w:t>主</w:t>
      </w:r>
      <w:r>
        <w:rPr>
          <w:b/>
          <w:spacing w:val="13"/>
          <w:sz w:val="18"/>
        </w:rPr>
        <w:t>要な要件定義成果物と作成</w:t>
      </w:r>
      <w:r>
        <w:rPr>
          <w:b/>
          <w:spacing w:val="11"/>
          <w:sz w:val="18"/>
        </w:rPr>
        <w:t>時</w:t>
      </w:r>
      <w:r>
        <w:rPr>
          <w:b/>
          <w:spacing w:val="13"/>
          <w:sz w:val="18"/>
        </w:rPr>
        <w:t>の役割分担</w:t>
      </w:r>
    </w:p>
    <w:p w14:paraId="0C8ED6F2" w14:textId="77777777" w:rsidR="0058363B" w:rsidRDefault="0058363B">
      <w:pPr>
        <w:pStyle w:val="a3"/>
        <w:spacing w:before="9"/>
        <w:rPr>
          <w:b/>
          <w:sz w:val="10"/>
        </w:rPr>
      </w:pPr>
    </w:p>
    <w:tbl>
      <w:tblPr>
        <w:tblStyle w:val="TableNormal"/>
        <w:tblW w:w="0" w:type="auto"/>
        <w:tblInd w:w="1363" w:type="dxa"/>
        <w:tblBorders>
          <w:top w:val="single" w:sz="7" w:space="0" w:color="FFFFFF"/>
          <w:left w:val="single" w:sz="7" w:space="0" w:color="FFFFFF"/>
          <w:bottom w:val="single" w:sz="7" w:space="0" w:color="FFFFFF"/>
          <w:right w:val="single" w:sz="7" w:space="0" w:color="FFFFFF"/>
          <w:insideH w:val="single" w:sz="7" w:space="0" w:color="FFFFFF"/>
          <w:insideV w:val="single" w:sz="7" w:space="0" w:color="FFFFFF"/>
        </w:tblBorders>
        <w:tblLayout w:type="fixed"/>
        <w:tblLook w:val="01E0" w:firstRow="1" w:lastRow="1" w:firstColumn="1" w:lastColumn="1" w:noHBand="0" w:noVBand="0"/>
      </w:tblPr>
      <w:tblGrid>
        <w:gridCol w:w="560"/>
        <w:gridCol w:w="1821"/>
        <w:gridCol w:w="546"/>
        <w:gridCol w:w="546"/>
        <w:gridCol w:w="547"/>
        <w:gridCol w:w="546"/>
        <w:gridCol w:w="2904"/>
      </w:tblGrid>
      <w:tr w:rsidR="0058363B" w14:paraId="0C8ED6FD" w14:textId="77777777">
        <w:trPr>
          <w:trHeight w:hRule="exact" w:val="214"/>
        </w:trPr>
        <w:tc>
          <w:tcPr>
            <w:tcW w:w="560" w:type="dxa"/>
            <w:vMerge w:val="restart"/>
            <w:tcBorders>
              <w:top w:val="nil"/>
              <w:left w:val="nil"/>
              <w:right w:val="single" w:sz="4" w:space="0" w:color="FFFFFF"/>
            </w:tcBorders>
            <w:shd w:val="clear" w:color="auto" w:fill="536234"/>
          </w:tcPr>
          <w:p w14:paraId="0C8ED6F3" w14:textId="77777777" w:rsidR="0058363B" w:rsidRDefault="0058363B">
            <w:pPr>
              <w:pStyle w:val="TableParagraph"/>
              <w:rPr>
                <w:b/>
                <w:sz w:val="14"/>
              </w:rPr>
            </w:pPr>
          </w:p>
          <w:p w14:paraId="0C8ED6F4" w14:textId="77777777" w:rsidR="0058363B" w:rsidRDefault="0058363B">
            <w:pPr>
              <w:pStyle w:val="TableParagraph"/>
              <w:rPr>
                <w:b/>
                <w:sz w:val="11"/>
              </w:rPr>
            </w:pPr>
          </w:p>
          <w:p w14:paraId="0C8ED6F5" w14:textId="77777777" w:rsidR="0058363B" w:rsidRDefault="004C6056">
            <w:pPr>
              <w:pStyle w:val="TableParagraph"/>
              <w:spacing w:before="1"/>
              <w:ind w:left="118"/>
              <w:rPr>
                <w:rFonts w:ascii="ＭＳ Ｐ明朝" w:eastAsia="ＭＳ Ｐ明朝"/>
                <w:b/>
                <w:sz w:val="14"/>
              </w:rPr>
            </w:pPr>
            <w:r>
              <w:rPr>
                <w:rFonts w:ascii="ＭＳ Ｐ明朝" w:eastAsia="ＭＳ Ｐ明朝" w:hint="eastAsia"/>
                <w:b/>
                <w:color w:val="FFFFFF"/>
                <w:sz w:val="14"/>
              </w:rPr>
              <w:t>項番</w:t>
            </w:r>
          </w:p>
        </w:tc>
        <w:tc>
          <w:tcPr>
            <w:tcW w:w="1821" w:type="dxa"/>
            <w:vMerge w:val="restart"/>
            <w:tcBorders>
              <w:top w:val="nil"/>
              <w:left w:val="single" w:sz="4" w:space="0" w:color="FFFFFF"/>
              <w:right w:val="single" w:sz="4" w:space="0" w:color="FFFFFF"/>
            </w:tcBorders>
            <w:shd w:val="clear" w:color="auto" w:fill="536234"/>
          </w:tcPr>
          <w:p w14:paraId="0C8ED6F6" w14:textId="77777777" w:rsidR="0058363B" w:rsidRDefault="0058363B">
            <w:pPr>
              <w:pStyle w:val="TableParagraph"/>
              <w:rPr>
                <w:b/>
                <w:sz w:val="14"/>
              </w:rPr>
            </w:pPr>
          </w:p>
          <w:p w14:paraId="0C8ED6F7" w14:textId="77777777" w:rsidR="0058363B" w:rsidRDefault="0058363B">
            <w:pPr>
              <w:pStyle w:val="TableParagraph"/>
              <w:rPr>
                <w:b/>
                <w:sz w:val="11"/>
              </w:rPr>
            </w:pPr>
          </w:p>
          <w:p w14:paraId="0C8ED6F8" w14:textId="77777777" w:rsidR="0058363B" w:rsidRDefault="004C6056">
            <w:pPr>
              <w:pStyle w:val="TableParagraph"/>
              <w:spacing w:before="1"/>
              <w:ind w:left="675" w:right="675"/>
              <w:jc w:val="center"/>
              <w:rPr>
                <w:rFonts w:ascii="ＭＳ Ｐ明朝" w:eastAsia="ＭＳ Ｐ明朝"/>
                <w:b/>
                <w:sz w:val="14"/>
              </w:rPr>
            </w:pPr>
            <w:r>
              <w:rPr>
                <w:rFonts w:ascii="ＭＳ Ｐ明朝" w:eastAsia="ＭＳ Ｐ明朝" w:hint="eastAsia"/>
                <w:b/>
                <w:color w:val="FFFFFF"/>
                <w:sz w:val="14"/>
              </w:rPr>
              <w:t>成果物</w:t>
            </w:r>
          </w:p>
        </w:tc>
        <w:tc>
          <w:tcPr>
            <w:tcW w:w="2185" w:type="dxa"/>
            <w:gridSpan w:val="4"/>
            <w:tcBorders>
              <w:top w:val="nil"/>
              <w:left w:val="single" w:sz="4" w:space="0" w:color="FFFFFF"/>
              <w:bottom w:val="single" w:sz="4" w:space="0" w:color="FFFFFF"/>
              <w:right w:val="single" w:sz="4" w:space="0" w:color="FFFFFF"/>
            </w:tcBorders>
            <w:shd w:val="clear" w:color="auto" w:fill="536234"/>
          </w:tcPr>
          <w:p w14:paraId="0C8ED6F9" w14:textId="77777777" w:rsidR="0058363B" w:rsidRDefault="004C6056">
            <w:pPr>
              <w:pStyle w:val="TableParagraph"/>
              <w:ind w:left="783" w:right="789"/>
              <w:jc w:val="center"/>
              <w:rPr>
                <w:rFonts w:ascii="ＭＳ Ｐ明朝" w:eastAsia="ＭＳ Ｐ明朝"/>
                <w:b/>
                <w:sz w:val="14"/>
              </w:rPr>
            </w:pPr>
            <w:r>
              <w:rPr>
                <w:rFonts w:ascii="ＭＳ Ｐ明朝" w:eastAsia="ＭＳ Ｐ明朝" w:hint="eastAsia"/>
                <w:b/>
                <w:color w:val="FFFFFF"/>
                <w:sz w:val="14"/>
              </w:rPr>
              <w:t>役割分担</w:t>
            </w:r>
          </w:p>
        </w:tc>
        <w:tc>
          <w:tcPr>
            <w:tcW w:w="2904" w:type="dxa"/>
            <w:vMerge w:val="restart"/>
            <w:tcBorders>
              <w:top w:val="nil"/>
              <w:left w:val="single" w:sz="4" w:space="0" w:color="FFFFFF"/>
              <w:right w:val="single" w:sz="4" w:space="0" w:color="FFFFFF"/>
            </w:tcBorders>
            <w:shd w:val="clear" w:color="auto" w:fill="536234"/>
          </w:tcPr>
          <w:p w14:paraId="0C8ED6FA" w14:textId="77777777" w:rsidR="0058363B" w:rsidRDefault="0058363B">
            <w:pPr>
              <w:pStyle w:val="TableParagraph"/>
              <w:rPr>
                <w:b/>
                <w:sz w:val="14"/>
              </w:rPr>
            </w:pPr>
          </w:p>
          <w:p w14:paraId="0C8ED6FB" w14:textId="77777777" w:rsidR="0058363B" w:rsidRDefault="0058363B">
            <w:pPr>
              <w:pStyle w:val="TableParagraph"/>
              <w:rPr>
                <w:b/>
                <w:sz w:val="11"/>
              </w:rPr>
            </w:pPr>
          </w:p>
          <w:p w14:paraId="0C8ED6FC" w14:textId="77777777" w:rsidR="0058363B" w:rsidRDefault="004C6056">
            <w:pPr>
              <w:pStyle w:val="TableParagraph"/>
              <w:spacing w:before="1"/>
              <w:ind w:left="1287" w:right="1287"/>
              <w:jc w:val="center"/>
              <w:rPr>
                <w:rFonts w:ascii="ＭＳ Ｐ明朝" w:eastAsia="ＭＳ Ｐ明朝"/>
                <w:b/>
                <w:sz w:val="14"/>
              </w:rPr>
            </w:pPr>
            <w:r>
              <w:rPr>
                <w:rFonts w:ascii="ＭＳ Ｐ明朝" w:eastAsia="ＭＳ Ｐ明朝" w:hint="eastAsia"/>
                <w:b/>
                <w:color w:val="FFFFFF"/>
                <w:sz w:val="14"/>
              </w:rPr>
              <w:t>補足</w:t>
            </w:r>
          </w:p>
        </w:tc>
      </w:tr>
      <w:tr w:rsidR="0058363B" w14:paraId="0C8ED704" w14:textId="77777777">
        <w:trPr>
          <w:trHeight w:hRule="exact" w:val="219"/>
        </w:trPr>
        <w:tc>
          <w:tcPr>
            <w:tcW w:w="560" w:type="dxa"/>
            <w:vMerge/>
            <w:tcBorders>
              <w:left w:val="nil"/>
              <w:right w:val="single" w:sz="4" w:space="0" w:color="FFFFFF"/>
            </w:tcBorders>
            <w:shd w:val="clear" w:color="auto" w:fill="536234"/>
          </w:tcPr>
          <w:p w14:paraId="0C8ED6FE" w14:textId="77777777" w:rsidR="0058363B" w:rsidRDefault="0058363B"/>
        </w:tc>
        <w:tc>
          <w:tcPr>
            <w:tcW w:w="1821" w:type="dxa"/>
            <w:vMerge/>
            <w:tcBorders>
              <w:left w:val="single" w:sz="4" w:space="0" w:color="FFFFFF"/>
              <w:right w:val="single" w:sz="4" w:space="0" w:color="FFFFFF"/>
            </w:tcBorders>
            <w:shd w:val="clear" w:color="auto" w:fill="536234"/>
          </w:tcPr>
          <w:p w14:paraId="0C8ED6FF" w14:textId="77777777" w:rsidR="0058363B" w:rsidRDefault="0058363B"/>
        </w:tc>
        <w:tc>
          <w:tcPr>
            <w:tcW w:w="1639" w:type="dxa"/>
            <w:gridSpan w:val="3"/>
            <w:tcBorders>
              <w:top w:val="single" w:sz="4" w:space="0" w:color="FFFFFF"/>
              <w:left w:val="single" w:sz="4" w:space="0" w:color="FFFFFF"/>
              <w:bottom w:val="single" w:sz="4" w:space="0" w:color="FFFFFF"/>
              <w:right w:val="single" w:sz="4" w:space="0" w:color="FFFFFF"/>
            </w:tcBorders>
            <w:shd w:val="clear" w:color="auto" w:fill="536234"/>
          </w:tcPr>
          <w:p w14:paraId="0C8ED700" w14:textId="77777777" w:rsidR="0058363B" w:rsidRDefault="004C6056">
            <w:pPr>
              <w:pStyle w:val="TableParagraph"/>
              <w:ind w:left="589" w:right="592"/>
              <w:jc w:val="center"/>
              <w:rPr>
                <w:rFonts w:ascii="ＭＳ Ｐ明朝" w:eastAsia="ＭＳ Ｐ明朝"/>
                <w:b/>
                <w:sz w:val="14"/>
              </w:rPr>
            </w:pPr>
            <w:r>
              <w:rPr>
                <w:rFonts w:ascii="ＭＳ Ｐ明朝" w:eastAsia="ＭＳ Ｐ明朝" w:hint="eastAsia"/>
                <w:b/>
                <w:color w:val="FFFFFF"/>
                <w:sz w:val="14"/>
              </w:rPr>
              <w:t>ユーザ</w:t>
            </w:r>
          </w:p>
        </w:tc>
        <w:tc>
          <w:tcPr>
            <w:tcW w:w="546" w:type="dxa"/>
            <w:vMerge w:val="restart"/>
            <w:tcBorders>
              <w:top w:val="single" w:sz="4" w:space="0" w:color="FFFFFF"/>
              <w:left w:val="single" w:sz="4" w:space="0" w:color="FFFFFF"/>
              <w:right w:val="single" w:sz="4" w:space="0" w:color="FFFFFF"/>
            </w:tcBorders>
            <w:shd w:val="clear" w:color="auto" w:fill="536234"/>
          </w:tcPr>
          <w:p w14:paraId="0C8ED701" w14:textId="77777777" w:rsidR="0058363B" w:rsidRDefault="0058363B">
            <w:pPr>
              <w:pStyle w:val="TableParagraph"/>
              <w:spacing w:before="9"/>
              <w:rPr>
                <w:b/>
                <w:sz w:val="16"/>
              </w:rPr>
            </w:pPr>
          </w:p>
          <w:p w14:paraId="0C8ED702" w14:textId="77777777" w:rsidR="0058363B" w:rsidRDefault="004C6056">
            <w:pPr>
              <w:pStyle w:val="TableParagraph"/>
              <w:ind w:left="45"/>
              <w:rPr>
                <w:rFonts w:ascii="ＭＳ Ｐ明朝" w:eastAsia="ＭＳ Ｐ明朝"/>
                <w:b/>
                <w:sz w:val="14"/>
              </w:rPr>
            </w:pPr>
            <w:r>
              <w:rPr>
                <w:rFonts w:ascii="ＭＳ Ｐ明朝" w:eastAsia="ＭＳ Ｐ明朝" w:hint="eastAsia"/>
                <w:b/>
                <w:color w:val="FFFFFF"/>
                <w:sz w:val="14"/>
              </w:rPr>
              <w:t>ベンダ</w:t>
            </w:r>
          </w:p>
        </w:tc>
        <w:tc>
          <w:tcPr>
            <w:tcW w:w="2904" w:type="dxa"/>
            <w:vMerge/>
            <w:tcBorders>
              <w:left w:val="single" w:sz="4" w:space="0" w:color="FFFFFF"/>
              <w:right w:val="single" w:sz="4" w:space="0" w:color="FFFFFF"/>
            </w:tcBorders>
            <w:shd w:val="clear" w:color="auto" w:fill="536234"/>
          </w:tcPr>
          <w:p w14:paraId="0C8ED703" w14:textId="77777777" w:rsidR="0058363B" w:rsidRDefault="0058363B"/>
        </w:tc>
      </w:tr>
      <w:tr w:rsidR="0058363B" w14:paraId="0C8ED70C" w14:textId="77777777">
        <w:trPr>
          <w:trHeight w:hRule="exact" w:val="432"/>
        </w:trPr>
        <w:tc>
          <w:tcPr>
            <w:tcW w:w="560" w:type="dxa"/>
            <w:vMerge/>
            <w:tcBorders>
              <w:left w:val="nil"/>
              <w:right w:val="single" w:sz="4" w:space="0" w:color="FFFFFF"/>
            </w:tcBorders>
            <w:shd w:val="clear" w:color="auto" w:fill="536234"/>
          </w:tcPr>
          <w:p w14:paraId="0C8ED705" w14:textId="77777777" w:rsidR="0058363B" w:rsidRDefault="0058363B"/>
        </w:tc>
        <w:tc>
          <w:tcPr>
            <w:tcW w:w="1821" w:type="dxa"/>
            <w:vMerge/>
            <w:tcBorders>
              <w:left w:val="single" w:sz="4" w:space="0" w:color="FFFFFF"/>
              <w:right w:val="single" w:sz="4" w:space="0" w:color="FFFFFF"/>
            </w:tcBorders>
            <w:shd w:val="clear" w:color="auto" w:fill="536234"/>
          </w:tcPr>
          <w:p w14:paraId="0C8ED706" w14:textId="77777777" w:rsidR="0058363B" w:rsidRDefault="0058363B"/>
        </w:tc>
        <w:tc>
          <w:tcPr>
            <w:tcW w:w="546" w:type="dxa"/>
            <w:tcBorders>
              <w:top w:val="single" w:sz="4" w:space="0" w:color="FFFFFF"/>
              <w:left w:val="single" w:sz="4" w:space="0" w:color="FFFFFF"/>
              <w:right w:val="single" w:sz="4" w:space="0" w:color="FFFFFF"/>
            </w:tcBorders>
            <w:shd w:val="clear" w:color="auto" w:fill="536234"/>
          </w:tcPr>
          <w:p w14:paraId="0C8ED707" w14:textId="77777777" w:rsidR="0058363B" w:rsidRDefault="004C6056">
            <w:pPr>
              <w:pStyle w:val="TableParagraph"/>
              <w:spacing w:before="53" w:line="172" w:lineRule="exact"/>
              <w:ind w:left="109" w:right="26"/>
              <w:rPr>
                <w:rFonts w:ascii="ＭＳ Ｐ明朝" w:eastAsia="ＭＳ Ｐ明朝"/>
                <w:b/>
                <w:sz w:val="14"/>
              </w:rPr>
            </w:pPr>
            <w:r>
              <w:rPr>
                <w:rFonts w:ascii="ＭＳ Ｐ明朝" w:eastAsia="ＭＳ Ｐ明朝" w:hint="eastAsia"/>
                <w:b/>
                <w:color w:val="FFFFFF"/>
                <w:sz w:val="14"/>
              </w:rPr>
              <w:t>業務部門</w:t>
            </w:r>
          </w:p>
        </w:tc>
        <w:tc>
          <w:tcPr>
            <w:tcW w:w="546" w:type="dxa"/>
            <w:tcBorders>
              <w:top w:val="single" w:sz="4" w:space="0" w:color="FFFFFF"/>
              <w:left w:val="single" w:sz="4" w:space="0" w:color="FFFFFF"/>
              <w:right w:val="single" w:sz="4" w:space="0" w:color="FFFFFF"/>
            </w:tcBorders>
            <w:shd w:val="clear" w:color="auto" w:fill="536234"/>
          </w:tcPr>
          <w:p w14:paraId="0C8ED708" w14:textId="77777777" w:rsidR="0058363B" w:rsidRDefault="004C6056">
            <w:pPr>
              <w:pStyle w:val="TableParagraph"/>
              <w:spacing w:before="53" w:line="172" w:lineRule="exact"/>
              <w:ind w:left="45" w:right="26" w:firstLine="27"/>
              <w:rPr>
                <w:rFonts w:ascii="ＭＳ Ｐ明朝" w:eastAsia="ＭＳ Ｐ明朝"/>
                <w:b/>
                <w:sz w:val="14"/>
              </w:rPr>
            </w:pPr>
            <w:r>
              <w:rPr>
                <w:rFonts w:ascii="ＭＳ Ｐ明朝" w:eastAsia="ＭＳ Ｐ明朝" w:hint="eastAsia"/>
                <w:b/>
                <w:color w:val="FFFFFF"/>
                <w:w w:val="105"/>
                <w:sz w:val="14"/>
              </w:rPr>
              <w:t>システ</w:t>
            </w:r>
            <w:r>
              <w:rPr>
                <w:rFonts w:ascii="ＭＳ Ｐ明朝" w:eastAsia="ＭＳ Ｐ明朝" w:hint="eastAsia"/>
                <w:b/>
                <w:color w:val="FFFFFF"/>
                <w:sz w:val="14"/>
              </w:rPr>
              <w:t>ム部門</w:t>
            </w:r>
          </w:p>
        </w:tc>
        <w:tc>
          <w:tcPr>
            <w:tcW w:w="546" w:type="dxa"/>
            <w:tcBorders>
              <w:top w:val="single" w:sz="4" w:space="0" w:color="FFFFFF"/>
              <w:left w:val="single" w:sz="4" w:space="0" w:color="FFFFFF"/>
              <w:right w:val="single" w:sz="4" w:space="0" w:color="FFFFFF"/>
            </w:tcBorders>
            <w:shd w:val="clear" w:color="auto" w:fill="536234"/>
          </w:tcPr>
          <w:p w14:paraId="0C8ED709" w14:textId="77777777" w:rsidR="0058363B" w:rsidRDefault="004C6056">
            <w:pPr>
              <w:pStyle w:val="TableParagraph"/>
              <w:spacing w:before="53" w:line="172" w:lineRule="exact"/>
              <w:ind w:left="109" w:right="26"/>
              <w:rPr>
                <w:rFonts w:ascii="ＭＳ Ｐ明朝" w:eastAsia="ＭＳ Ｐ明朝"/>
                <w:b/>
                <w:sz w:val="14"/>
              </w:rPr>
            </w:pPr>
            <w:r>
              <w:rPr>
                <w:rFonts w:ascii="ＭＳ Ｐ明朝" w:eastAsia="ＭＳ Ｐ明朝" w:hint="eastAsia"/>
                <w:b/>
                <w:color w:val="FFFFFF"/>
                <w:sz w:val="14"/>
              </w:rPr>
              <w:t>運用部門</w:t>
            </w:r>
          </w:p>
        </w:tc>
        <w:tc>
          <w:tcPr>
            <w:tcW w:w="546" w:type="dxa"/>
            <w:vMerge/>
            <w:tcBorders>
              <w:left w:val="single" w:sz="4" w:space="0" w:color="FFFFFF"/>
              <w:right w:val="single" w:sz="4" w:space="0" w:color="FFFFFF"/>
            </w:tcBorders>
            <w:shd w:val="clear" w:color="auto" w:fill="536234"/>
          </w:tcPr>
          <w:p w14:paraId="0C8ED70A" w14:textId="77777777" w:rsidR="0058363B" w:rsidRDefault="0058363B"/>
        </w:tc>
        <w:tc>
          <w:tcPr>
            <w:tcW w:w="2904" w:type="dxa"/>
            <w:vMerge/>
            <w:tcBorders>
              <w:left w:val="single" w:sz="4" w:space="0" w:color="FFFFFF"/>
              <w:right w:val="single" w:sz="4" w:space="0" w:color="FFFFFF"/>
            </w:tcBorders>
            <w:shd w:val="clear" w:color="auto" w:fill="536234"/>
          </w:tcPr>
          <w:p w14:paraId="0C8ED70B" w14:textId="77777777" w:rsidR="0058363B" w:rsidRDefault="0058363B"/>
        </w:tc>
      </w:tr>
      <w:tr w:rsidR="0058363B" w14:paraId="0C8ED714" w14:textId="77777777">
        <w:trPr>
          <w:trHeight w:hRule="exact" w:val="369"/>
        </w:trPr>
        <w:tc>
          <w:tcPr>
            <w:tcW w:w="560" w:type="dxa"/>
            <w:tcBorders>
              <w:left w:val="nil"/>
              <w:bottom w:val="single" w:sz="4" w:space="0" w:color="FFFFFF"/>
              <w:right w:val="single" w:sz="4" w:space="0" w:color="FFFFFF"/>
            </w:tcBorders>
            <w:shd w:val="clear" w:color="auto" w:fill="BCD19C"/>
          </w:tcPr>
          <w:p w14:paraId="0C8ED70D" w14:textId="77777777" w:rsidR="0058363B" w:rsidRDefault="004C6056">
            <w:pPr>
              <w:pStyle w:val="TableParagraph"/>
              <w:spacing w:before="73"/>
              <w:ind w:left="118"/>
              <w:rPr>
                <w:rFonts w:ascii="ＭＳ Ｐ明朝"/>
                <w:sz w:val="14"/>
              </w:rPr>
            </w:pPr>
            <w:r>
              <w:rPr>
                <w:rFonts w:ascii="ＭＳ Ｐ明朝"/>
                <w:w w:val="105"/>
                <w:sz w:val="14"/>
              </w:rPr>
              <w:t>4.2.1</w:t>
            </w:r>
          </w:p>
        </w:tc>
        <w:tc>
          <w:tcPr>
            <w:tcW w:w="1821" w:type="dxa"/>
            <w:tcBorders>
              <w:left w:val="single" w:sz="4" w:space="0" w:color="FFFFFF"/>
              <w:bottom w:val="single" w:sz="4" w:space="0" w:color="FFFFFF"/>
              <w:right w:val="single" w:sz="4" w:space="0" w:color="FFFFFF"/>
            </w:tcBorders>
            <w:shd w:val="clear" w:color="auto" w:fill="BCD19C"/>
          </w:tcPr>
          <w:p w14:paraId="0C8ED70E" w14:textId="77777777" w:rsidR="0058363B" w:rsidRDefault="004C6056">
            <w:pPr>
              <w:pStyle w:val="TableParagraph"/>
              <w:spacing w:before="73"/>
              <w:ind w:left="18"/>
              <w:rPr>
                <w:rFonts w:ascii="ＭＳ Ｐ明朝" w:eastAsia="ＭＳ Ｐ明朝"/>
                <w:sz w:val="14"/>
              </w:rPr>
            </w:pPr>
            <w:r>
              <w:rPr>
                <w:rFonts w:ascii="ＭＳ Ｐ明朝" w:eastAsia="ＭＳ Ｐ明朝" w:hint="eastAsia"/>
                <w:sz w:val="14"/>
              </w:rPr>
              <w:t>ビジネスプロセス関連図</w:t>
            </w:r>
          </w:p>
        </w:tc>
        <w:tc>
          <w:tcPr>
            <w:tcW w:w="546" w:type="dxa"/>
            <w:tcBorders>
              <w:left w:val="single" w:sz="4" w:space="0" w:color="FFFFFF"/>
              <w:bottom w:val="single" w:sz="4" w:space="0" w:color="FFFFFF"/>
              <w:right w:val="single" w:sz="4" w:space="0" w:color="FFFFFF"/>
            </w:tcBorders>
            <w:shd w:val="clear" w:color="auto" w:fill="BCD19C"/>
          </w:tcPr>
          <w:p w14:paraId="0C8ED70F"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left w:val="single" w:sz="4" w:space="0" w:color="FFFFFF"/>
              <w:bottom w:val="single" w:sz="4" w:space="0" w:color="FFFFFF"/>
              <w:right w:val="single" w:sz="4" w:space="0" w:color="FFFFFF"/>
            </w:tcBorders>
            <w:shd w:val="clear" w:color="auto" w:fill="BCD19C"/>
          </w:tcPr>
          <w:p w14:paraId="0C8ED710"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left w:val="single" w:sz="4" w:space="0" w:color="FFFFFF"/>
              <w:bottom w:val="single" w:sz="4" w:space="0" w:color="FFFFFF"/>
              <w:right w:val="single" w:sz="4" w:space="0" w:color="FFFFFF"/>
            </w:tcBorders>
            <w:shd w:val="clear" w:color="auto" w:fill="BCD19C"/>
          </w:tcPr>
          <w:p w14:paraId="0C8ED711"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546" w:type="dxa"/>
            <w:tcBorders>
              <w:left w:val="single" w:sz="4" w:space="0" w:color="FFFFFF"/>
              <w:bottom w:val="single" w:sz="4" w:space="0" w:color="FFFFFF"/>
              <w:right w:val="single" w:sz="4" w:space="0" w:color="FFFFFF"/>
            </w:tcBorders>
            <w:shd w:val="clear" w:color="auto" w:fill="BCD19C"/>
          </w:tcPr>
          <w:p w14:paraId="0C8ED712" w14:textId="77777777" w:rsidR="0058363B" w:rsidRDefault="004C6056">
            <w:pPr>
              <w:pStyle w:val="TableParagraph"/>
              <w:spacing w:before="73"/>
              <w:ind w:right="198"/>
              <w:jc w:val="right"/>
              <w:rPr>
                <w:rFonts w:ascii="ＭＳ Ｐ明朝" w:hAnsi="ＭＳ Ｐ明朝" w:hint="eastAsia"/>
                <w:b/>
                <w:sz w:val="14"/>
              </w:rPr>
            </w:pPr>
            <w:r>
              <w:rPr>
                <w:rFonts w:ascii="ＭＳ Ｐ明朝" w:hAnsi="ＭＳ Ｐ明朝"/>
                <w:b/>
                <w:w w:val="103"/>
                <w:sz w:val="14"/>
              </w:rPr>
              <w:t>△</w:t>
            </w:r>
          </w:p>
        </w:tc>
        <w:tc>
          <w:tcPr>
            <w:tcW w:w="2904" w:type="dxa"/>
            <w:tcBorders>
              <w:left w:val="single" w:sz="4" w:space="0" w:color="FFFFFF"/>
              <w:bottom w:val="nil"/>
              <w:right w:val="single" w:sz="4" w:space="0" w:color="FFFFFF"/>
            </w:tcBorders>
            <w:shd w:val="clear" w:color="auto" w:fill="BCD19C"/>
          </w:tcPr>
          <w:p w14:paraId="0C8ED713" w14:textId="77777777" w:rsidR="0058363B" w:rsidRDefault="004C6056">
            <w:pPr>
              <w:pStyle w:val="TableParagraph"/>
              <w:spacing w:before="8" w:line="172" w:lineRule="exact"/>
              <w:ind w:left="18"/>
              <w:rPr>
                <w:rFonts w:ascii="ＭＳ Ｐ明朝" w:eastAsia="ＭＳ Ｐ明朝"/>
                <w:sz w:val="14"/>
              </w:rPr>
            </w:pPr>
            <w:r>
              <w:rPr>
                <w:rFonts w:ascii="ＭＳ Ｐ明朝" w:eastAsia="ＭＳ Ｐ明朝" w:hint="eastAsia"/>
                <w:sz w:val="14"/>
              </w:rPr>
              <w:t>ビジネスプロセスが現状と変わる場合は、業務部門が作成する。</w:t>
            </w:r>
          </w:p>
        </w:tc>
      </w:tr>
      <w:tr w:rsidR="0058363B" w14:paraId="0C8ED71C" w14:textId="77777777">
        <w:trPr>
          <w:trHeight w:hRule="exact" w:val="166"/>
        </w:trPr>
        <w:tc>
          <w:tcPr>
            <w:tcW w:w="560" w:type="dxa"/>
            <w:vMerge w:val="restart"/>
            <w:tcBorders>
              <w:top w:val="single" w:sz="4" w:space="0" w:color="FFFFFF"/>
              <w:left w:val="nil"/>
              <w:right w:val="single" w:sz="4" w:space="0" w:color="FFFFFF"/>
            </w:tcBorders>
            <w:shd w:val="clear" w:color="auto" w:fill="E4EAD7"/>
          </w:tcPr>
          <w:p w14:paraId="0C8ED715" w14:textId="77777777" w:rsidR="0058363B" w:rsidRDefault="004C6056">
            <w:pPr>
              <w:pStyle w:val="TableParagraph"/>
              <w:spacing w:before="73"/>
              <w:ind w:left="118"/>
              <w:rPr>
                <w:rFonts w:ascii="ＭＳ Ｐ明朝"/>
                <w:sz w:val="14"/>
              </w:rPr>
            </w:pPr>
            <w:r>
              <w:rPr>
                <w:rFonts w:ascii="ＭＳ Ｐ明朝"/>
                <w:w w:val="105"/>
                <w:sz w:val="14"/>
              </w:rPr>
              <w:t>4.2.2</w:t>
            </w:r>
          </w:p>
        </w:tc>
        <w:tc>
          <w:tcPr>
            <w:tcW w:w="1821" w:type="dxa"/>
            <w:vMerge w:val="restart"/>
            <w:tcBorders>
              <w:top w:val="single" w:sz="4" w:space="0" w:color="FFFFFF"/>
              <w:left w:val="single" w:sz="4" w:space="0" w:color="FFFFFF"/>
              <w:right w:val="single" w:sz="4" w:space="0" w:color="FFFFFF"/>
            </w:tcBorders>
            <w:shd w:val="clear" w:color="auto" w:fill="E4EAD7"/>
          </w:tcPr>
          <w:p w14:paraId="0C8ED716" w14:textId="77777777" w:rsidR="0058363B" w:rsidRDefault="004C6056">
            <w:pPr>
              <w:pStyle w:val="TableParagraph"/>
              <w:spacing w:before="73"/>
              <w:ind w:left="18"/>
              <w:rPr>
                <w:rFonts w:ascii="ＭＳ Ｐ明朝" w:eastAsia="ＭＳ Ｐ明朝"/>
                <w:sz w:val="14"/>
              </w:rPr>
            </w:pPr>
            <w:r>
              <w:rPr>
                <w:rFonts w:ascii="ＭＳ Ｐ明朝" w:eastAsia="ＭＳ Ｐ明朝" w:hint="eastAsia"/>
                <w:sz w:val="14"/>
              </w:rPr>
              <w:t>業務機能構成表</w:t>
            </w:r>
          </w:p>
        </w:tc>
        <w:tc>
          <w:tcPr>
            <w:tcW w:w="546" w:type="dxa"/>
            <w:vMerge w:val="restart"/>
            <w:tcBorders>
              <w:top w:val="single" w:sz="4" w:space="0" w:color="FFFFFF"/>
              <w:left w:val="single" w:sz="4" w:space="0" w:color="FFFFFF"/>
              <w:right w:val="single" w:sz="4" w:space="0" w:color="FFFFFF"/>
            </w:tcBorders>
            <w:shd w:val="clear" w:color="auto" w:fill="E4EAD7"/>
          </w:tcPr>
          <w:p w14:paraId="0C8ED717" w14:textId="77777777" w:rsidR="0058363B" w:rsidRDefault="004C6056">
            <w:pPr>
              <w:pStyle w:val="TableParagraph"/>
              <w:spacing w:before="73"/>
              <w:ind w:right="7"/>
              <w:jc w:val="center"/>
              <w:rPr>
                <w:rFonts w:ascii="ＭＳ Ｐ明朝" w:hAnsi="ＭＳ Ｐ明朝" w:hint="eastAsia"/>
                <w:b/>
                <w:sz w:val="14"/>
              </w:rPr>
            </w:pPr>
            <w:r>
              <w:rPr>
                <w:rFonts w:ascii="ＭＳ Ｐ明朝" w:hAnsi="ＭＳ Ｐ明朝"/>
                <w:b/>
                <w:w w:val="103"/>
                <w:sz w:val="14"/>
              </w:rPr>
              <w:t>○</w:t>
            </w:r>
          </w:p>
        </w:tc>
        <w:tc>
          <w:tcPr>
            <w:tcW w:w="546" w:type="dxa"/>
            <w:vMerge w:val="restart"/>
            <w:tcBorders>
              <w:top w:val="single" w:sz="4" w:space="0" w:color="FFFFFF"/>
              <w:left w:val="single" w:sz="4" w:space="0" w:color="FFFFFF"/>
              <w:right w:val="single" w:sz="4" w:space="0" w:color="FFFFFF"/>
            </w:tcBorders>
            <w:shd w:val="clear" w:color="auto" w:fill="E4EAD7"/>
          </w:tcPr>
          <w:p w14:paraId="0C8ED718" w14:textId="77777777" w:rsidR="0058363B" w:rsidRDefault="004C6056">
            <w:pPr>
              <w:pStyle w:val="TableParagraph"/>
              <w:spacing w:before="73"/>
              <w:ind w:right="7"/>
              <w:jc w:val="center"/>
              <w:rPr>
                <w:rFonts w:ascii="ＭＳ Ｐ明朝" w:hAnsi="ＭＳ Ｐ明朝" w:hint="eastAsia"/>
                <w:b/>
                <w:sz w:val="14"/>
              </w:rPr>
            </w:pPr>
            <w:r>
              <w:rPr>
                <w:rFonts w:ascii="ＭＳ Ｐ明朝" w:hAnsi="ＭＳ Ｐ明朝"/>
                <w:b/>
                <w:w w:val="103"/>
                <w:sz w:val="14"/>
              </w:rPr>
              <w:t>△</w:t>
            </w:r>
          </w:p>
        </w:tc>
        <w:tc>
          <w:tcPr>
            <w:tcW w:w="546" w:type="dxa"/>
            <w:vMerge w:val="restart"/>
            <w:tcBorders>
              <w:top w:val="single" w:sz="4" w:space="0" w:color="FFFFFF"/>
              <w:left w:val="single" w:sz="4" w:space="0" w:color="FFFFFF"/>
              <w:right w:val="single" w:sz="4" w:space="0" w:color="FFFFFF"/>
            </w:tcBorders>
            <w:shd w:val="clear" w:color="auto" w:fill="E4EAD7"/>
          </w:tcPr>
          <w:p w14:paraId="0C8ED719"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546" w:type="dxa"/>
            <w:vMerge w:val="restart"/>
            <w:tcBorders>
              <w:top w:val="single" w:sz="4" w:space="0" w:color="FFFFFF"/>
              <w:left w:val="single" w:sz="4" w:space="0" w:color="FFFFFF"/>
              <w:right w:val="single" w:sz="4" w:space="0" w:color="FFFFFF"/>
            </w:tcBorders>
            <w:shd w:val="clear" w:color="auto" w:fill="E4EAD7"/>
          </w:tcPr>
          <w:p w14:paraId="0C8ED71A"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2904" w:type="dxa"/>
            <w:tcBorders>
              <w:top w:val="nil"/>
              <w:left w:val="single" w:sz="4" w:space="0" w:color="FFFFFF"/>
              <w:bottom w:val="nil"/>
              <w:right w:val="single" w:sz="4" w:space="0" w:color="FFFFFF"/>
            </w:tcBorders>
            <w:shd w:val="clear" w:color="auto" w:fill="BCD19C"/>
          </w:tcPr>
          <w:p w14:paraId="0C8ED71B" w14:textId="77777777" w:rsidR="0058363B" w:rsidRDefault="004C6056">
            <w:pPr>
              <w:pStyle w:val="TableParagraph"/>
              <w:spacing w:line="152" w:lineRule="exact"/>
              <w:ind w:left="18"/>
              <w:rPr>
                <w:rFonts w:ascii="ＭＳ Ｐ明朝" w:eastAsia="ＭＳ Ｐ明朝"/>
                <w:sz w:val="14"/>
              </w:rPr>
            </w:pPr>
            <w:r>
              <w:rPr>
                <w:rFonts w:ascii="ＭＳ Ｐ明朝" w:eastAsia="ＭＳ Ｐ明朝" w:hint="eastAsia"/>
                <w:sz w:val="14"/>
              </w:rPr>
              <w:t>ただし、ビジネスプロセスの変更がなく、システ</w:t>
            </w:r>
          </w:p>
        </w:tc>
      </w:tr>
      <w:tr w:rsidR="0058363B" w14:paraId="0C8ED724" w14:textId="77777777">
        <w:trPr>
          <w:trHeight w:hRule="exact" w:val="198"/>
        </w:trPr>
        <w:tc>
          <w:tcPr>
            <w:tcW w:w="560" w:type="dxa"/>
            <w:vMerge/>
            <w:tcBorders>
              <w:left w:val="nil"/>
              <w:bottom w:val="single" w:sz="4" w:space="0" w:color="FFFFFF"/>
              <w:right w:val="single" w:sz="4" w:space="0" w:color="FFFFFF"/>
            </w:tcBorders>
            <w:shd w:val="clear" w:color="auto" w:fill="E4EAD7"/>
          </w:tcPr>
          <w:p w14:paraId="0C8ED71D" w14:textId="77777777" w:rsidR="0058363B" w:rsidRDefault="0058363B"/>
        </w:tc>
        <w:tc>
          <w:tcPr>
            <w:tcW w:w="1821" w:type="dxa"/>
            <w:vMerge/>
            <w:tcBorders>
              <w:left w:val="single" w:sz="4" w:space="0" w:color="FFFFFF"/>
              <w:bottom w:val="single" w:sz="4" w:space="0" w:color="FFFFFF"/>
              <w:right w:val="single" w:sz="4" w:space="0" w:color="FFFFFF"/>
            </w:tcBorders>
            <w:shd w:val="clear" w:color="auto" w:fill="E4EAD7"/>
          </w:tcPr>
          <w:p w14:paraId="0C8ED71E" w14:textId="77777777" w:rsidR="0058363B" w:rsidRDefault="0058363B"/>
        </w:tc>
        <w:tc>
          <w:tcPr>
            <w:tcW w:w="546" w:type="dxa"/>
            <w:vMerge/>
            <w:tcBorders>
              <w:left w:val="single" w:sz="4" w:space="0" w:color="FFFFFF"/>
              <w:bottom w:val="single" w:sz="4" w:space="0" w:color="FFFFFF"/>
              <w:right w:val="single" w:sz="4" w:space="0" w:color="FFFFFF"/>
            </w:tcBorders>
            <w:shd w:val="clear" w:color="auto" w:fill="E4EAD7"/>
          </w:tcPr>
          <w:p w14:paraId="0C8ED71F" w14:textId="77777777" w:rsidR="0058363B" w:rsidRDefault="0058363B"/>
        </w:tc>
        <w:tc>
          <w:tcPr>
            <w:tcW w:w="546" w:type="dxa"/>
            <w:vMerge/>
            <w:tcBorders>
              <w:left w:val="single" w:sz="4" w:space="0" w:color="FFFFFF"/>
              <w:bottom w:val="single" w:sz="4" w:space="0" w:color="FFFFFF"/>
              <w:right w:val="single" w:sz="4" w:space="0" w:color="FFFFFF"/>
            </w:tcBorders>
            <w:shd w:val="clear" w:color="auto" w:fill="E4EAD7"/>
          </w:tcPr>
          <w:p w14:paraId="0C8ED720" w14:textId="77777777" w:rsidR="0058363B" w:rsidRDefault="0058363B"/>
        </w:tc>
        <w:tc>
          <w:tcPr>
            <w:tcW w:w="546" w:type="dxa"/>
            <w:vMerge/>
            <w:tcBorders>
              <w:left w:val="single" w:sz="4" w:space="0" w:color="FFFFFF"/>
              <w:bottom w:val="single" w:sz="4" w:space="0" w:color="FFFFFF"/>
              <w:right w:val="single" w:sz="4" w:space="0" w:color="FFFFFF"/>
            </w:tcBorders>
            <w:shd w:val="clear" w:color="auto" w:fill="E4EAD7"/>
          </w:tcPr>
          <w:p w14:paraId="0C8ED721" w14:textId="77777777" w:rsidR="0058363B" w:rsidRDefault="0058363B"/>
        </w:tc>
        <w:tc>
          <w:tcPr>
            <w:tcW w:w="546" w:type="dxa"/>
            <w:vMerge/>
            <w:tcBorders>
              <w:left w:val="single" w:sz="4" w:space="0" w:color="FFFFFF"/>
              <w:bottom w:val="single" w:sz="4" w:space="0" w:color="FFFFFF"/>
              <w:right w:val="single" w:sz="4" w:space="0" w:color="FFFFFF"/>
            </w:tcBorders>
            <w:shd w:val="clear" w:color="auto" w:fill="E4EAD7"/>
          </w:tcPr>
          <w:p w14:paraId="0C8ED722" w14:textId="77777777" w:rsidR="0058363B" w:rsidRDefault="0058363B"/>
        </w:tc>
        <w:tc>
          <w:tcPr>
            <w:tcW w:w="2904" w:type="dxa"/>
            <w:tcBorders>
              <w:top w:val="nil"/>
              <w:left w:val="single" w:sz="4" w:space="0" w:color="FFFFFF"/>
              <w:bottom w:val="nil"/>
              <w:right w:val="single" w:sz="4" w:space="0" w:color="FFFFFF"/>
            </w:tcBorders>
            <w:shd w:val="clear" w:color="auto" w:fill="BCD19C"/>
          </w:tcPr>
          <w:p w14:paraId="0C8ED723" w14:textId="77777777" w:rsidR="0058363B" w:rsidRDefault="004C6056">
            <w:pPr>
              <w:pStyle w:val="TableParagraph"/>
              <w:spacing w:line="159" w:lineRule="exact"/>
              <w:ind w:left="18"/>
              <w:rPr>
                <w:rFonts w:ascii="ＭＳ Ｐ明朝" w:eastAsia="ＭＳ Ｐ明朝"/>
                <w:sz w:val="14"/>
              </w:rPr>
            </w:pPr>
            <w:r>
              <w:rPr>
                <w:rFonts w:ascii="ＭＳ Ｐ明朝" w:eastAsia="ＭＳ Ｐ明朝" w:hint="eastAsia"/>
                <w:sz w:val="14"/>
              </w:rPr>
              <w:t>ム化対象の明示や外部のインタフェースの明示</w:t>
            </w:r>
          </w:p>
        </w:tc>
      </w:tr>
      <w:tr w:rsidR="0058363B" w14:paraId="0C8ED734" w14:textId="77777777">
        <w:trPr>
          <w:trHeight w:hRule="exact" w:val="546"/>
        </w:trPr>
        <w:tc>
          <w:tcPr>
            <w:tcW w:w="560" w:type="dxa"/>
            <w:tcBorders>
              <w:top w:val="single" w:sz="4" w:space="0" w:color="FFFFFF"/>
              <w:left w:val="nil"/>
              <w:bottom w:val="single" w:sz="4" w:space="0" w:color="FFFFFF"/>
              <w:right w:val="single" w:sz="4" w:space="0" w:color="FFFFFF"/>
            </w:tcBorders>
            <w:shd w:val="clear" w:color="auto" w:fill="BCD19C"/>
          </w:tcPr>
          <w:p w14:paraId="0C8ED725" w14:textId="77777777" w:rsidR="0058363B" w:rsidRDefault="0058363B">
            <w:pPr>
              <w:pStyle w:val="TableParagraph"/>
              <w:spacing w:before="7"/>
              <w:rPr>
                <w:b/>
                <w:sz w:val="12"/>
              </w:rPr>
            </w:pPr>
          </w:p>
          <w:p w14:paraId="0C8ED726" w14:textId="77777777" w:rsidR="0058363B" w:rsidRDefault="004C6056">
            <w:pPr>
              <w:pStyle w:val="TableParagraph"/>
              <w:ind w:left="118"/>
              <w:rPr>
                <w:rFonts w:ascii="ＭＳ Ｐ明朝"/>
                <w:sz w:val="14"/>
              </w:rPr>
            </w:pPr>
            <w:r>
              <w:rPr>
                <w:rFonts w:ascii="ＭＳ Ｐ明朝"/>
                <w:w w:val="105"/>
                <w:sz w:val="14"/>
              </w:rPr>
              <w:t>4.2.3</w:t>
            </w:r>
          </w:p>
        </w:tc>
        <w:tc>
          <w:tcPr>
            <w:tcW w:w="1821" w:type="dxa"/>
            <w:tcBorders>
              <w:top w:val="single" w:sz="4" w:space="0" w:color="FFFFFF"/>
              <w:left w:val="single" w:sz="4" w:space="0" w:color="FFFFFF"/>
              <w:bottom w:val="single" w:sz="4" w:space="0" w:color="FFFFFF"/>
              <w:right w:val="single" w:sz="4" w:space="0" w:color="FFFFFF"/>
            </w:tcBorders>
            <w:shd w:val="clear" w:color="auto" w:fill="BCD19C"/>
          </w:tcPr>
          <w:p w14:paraId="0C8ED727" w14:textId="77777777" w:rsidR="0058363B" w:rsidRDefault="004C6056">
            <w:pPr>
              <w:pStyle w:val="TableParagraph"/>
              <w:spacing w:line="169" w:lineRule="exact"/>
              <w:ind w:left="18"/>
              <w:rPr>
                <w:rFonts w:ascii="ＭＳ Ｐ明朝" w:eastAsia="ＭＳ Ｐ明朝"/>
                <w:sz w:val="14"/>
              </w:rPr>
            </w:pPr>
            <w:r>
              <w:rPr>
                <w:rFonts w:ascii="ＭＳ Ｐ明朝" w:eastAsia="ＭＳ Ｐ明朝" w:hint="eastAsia"/>
                <w:sz w:val="14"/>
              </w:rPr>
              <w:t>ビジネスプロセスフロー</w:t>
            </w:r>
          </w:p>
          <w:p w14:paraId="0C8ED728" w14:textId="77777777" w:rsidR="0058363B" w:rsidRDefault="004C6056">
            <w:pPr>
              <w:pStyle w:val="TableParagraph"/>
              <w:spacing w:line="173" w:lineRule="exact"/>
              <w:ind w:left="18"/>
              <w:rPr>
                <w:rFonts w:ascii="ＭＳ Ｐ明朝" w:eastAsia="ＭＳ Ｐ明朝"/>
                <w:sz w:val="14"/>
              </w:rPr>
            </w:pPr>
            <w:r>
              <w:rPr>
                <w:rFonts w:ascii="ＭＳ Ｐ明朝" w:eastAsia="ＭＳ Ｐ明朝" w:hint="eastAsia"/>
                <w:sz w:val="14"/>
              </w:rPr>
              <w:t>(</w:t>
            </w:r>
            <w:r>
              <w:rPr>
                <w:rFonts w:ascii="ＭＳ Ｐ明朝" w:eastAsia="ＭＳ Ｐ明朝" w:hint="eastAsia"/>
                <w:sz w:val="14"/>
              </w:rPr>
              <w:t>業務フロー／</w:t>
            </w:r>
          </w:p>
          <w:p w14:paraId="0C8ED729" w14:textId="77777777" w:rsidR="0058363B" w:rsidRDefault="004C6056">
            <w:pPr>
              <w:pStyle w:val="TableParagraph"/>
              <w:spacing w:line="178" w:lineRule="exact"/>
              <w:ind w:left="18"/>
              <w:rPr>
                <w:rFonts w:ascii="ＭＳ Ｐ明朝" w:eastAsia="ＭＳ Ｐ明朝"/>
                <w:sz w:val="14"/>
              </w:rPr>
            </w:pPr>
            <w:r>
              <w:rPr>
                <w:rFonts w:ascii="ＭＳ Ｐ明朝" w:eastAsia="ＭＳ Ｐ明朝" w:hint="eastAsia"/>
                <w:sz w:val="14"/>
              </w:rPr>
              <w:t>システム化業務フロー</w:t>
            </w:r>
            <w:r>
              <w:rPr>
                <w:rFonts w:ascii="ＭＳ Ｐ明朝" w:eastAsia="ＭＳ Ｐ明朝" w:hint="eastAsia"/>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2A" w14:textId="77777777" w:rsidR="0058363B" w:rsidRDefault="0058363B">
            <w:pPr>
              <w:pStyle w:val="TableParagraph"/>
              <w:spacing w:before="7"/>
              <w:rPr>
                <w:b/>
                <w:sz w:val="12"/>
              </w:rPr>
            </w:pPr>
          </w:p>
          <w:p w14:paraId="0C8ED72B" w14:textId="77777777" w:rsidR="0058363B" w:rsidRDefault="004C6056">
            <w:pPr>
              <w:pStyle w:val="TableParagraph"/>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2C" w14:textId="77777777" w:rsidR="0058363B" w:rsidRDefault="0058363B">
            <w:pPr>
              <w:pStyle w:val="TableParagraph"/>
              <w:spacing w:before="7"/>
              <w:rPr>
                <w:b/>
                <w:sz w:val="12"/>
              </w:rPr>
            </w:pPr>
          </w:p>
          <w:p w14:paraId="0C8ED72D" w14:textId="77777777" w:rsidR="0058363B" w:rsidRDefault="004C6056">
            <w:pPr>
              <w:pStyle w:val="TableParagraph"/>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2E" w14:textId="77777777" w:rsidR="0058363B" w:rsidRDefault="0058363B">
            <w:pPr>
              <w:pStyle w:val="TableParagraph"/>
              <w:spacing w:before="7"/>
              <w:rPr>
                <w:b/>
                <w:sz w:val="12"/>
              </w:rPr>
            </w:pPr>
          </w:p>
          <w:p w14:paraId="0C8ED72F" w14:textId="77777777" w:rsidR="0058363B" w:rsidRDefault="004C6056">
            <w:pPr>
              <w:pStyle w:val="TableParagraph"/>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30" w14:textId="77777777" w:rsidR="0058363B" w:rsidRDefault="0058363B">
            <w:pPr>
              <w:pStyle w:val="TableParagraph"/>
              <w:spacing w:before="7"/>
              <w:rPr>
                <w:b/>
                <w:sz w:val="12"/>
              </w:rPr>
            </w:pPr>
          </w:p>
          <w:p w14:paraId="0C8ED731" w14:textId="77777777" w:rsidR="0058363B" w:rsidRDefault="004C6056">
            <w:pPr>
              <w:pStyle w:val="TableParagraph"/>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nil"/>
              <w:left w:val="single" w:sz="4" w:space="0" w:color="FFFFFF"/>
              <w:bottom w:val="single" w:sz="4" w:space="0" w:color="FFFFFF"/>
              <w:right w:val="single" w:sz="4" w:space="0" w:color="FFFFFF"/>
            </w:tcBorders>
            <w:shd w:val="clear" w:color="auto" w:fill="BCD19C"/>
          </w:tcPr>
          <w:p w14:paraId="0C8ED732" w14:textId="77777777" w:rsidR="0058363B" w:rsidRDefault="004C6056">
            <w:pPr>
              <w:pStyle w:val="TableParagraph"/>
              <w:spacing w:line="128" w:lineRule="exact"/>
              <w:ind w:left="18"/>
              <w:rPr>
                <w:rFonts w:ascii="ＭＳ Ｐ明朝" w:eastAsia="ＭＳ Ｐ明朝"/>
                <w:sz w:val="14"/>
              </w:rPr>
            </w:pPr>
            <w:r>
              <w:rPr>
                <w:rFonts w:ascii="ＭＳ Ｐ明朝" w:eastAsia="ＭＳ Ｐ明朝" w:hint="eastAsia"/>
                <w:sz w:val="14"/>
              </w:rPr>
              <w:t>が主である場合、システム部門が作成してよ</w:t>
            </w:r>
          </w:p>
          <w:p w14:paraId="0C8ED733" w14:textId="77777777" w:rsidR="0058363B" w:rsidRDefault="004C6056">
            <w:pPr>
              <w:pStyle w:val="TableParagraph"/>
              <w:spacing w:line="178" w:lineRule="exact"/>
              <w:ind w:left="18"/>
              <w:rPr>
                <w:rFonts w:ascii="ＭＳ Ｐ明朝" w:eastAsia="ＭＳ Ｐ明朝"/>
                <w:sz w:val="14"/>
              </w:rPr>
            </w:pPr>
            <w:r>
              <w:rPr>
                <w:rFonts w:ascii="ＭＳ Ｐ明朝" w:eastAsia="ＭＳ Ｐ明朝" w:hint="eastAsia"/>
                <w:sz w:val="14"/>
              </w:rPr>
              <w:t>い。</w:t>
            </w:r>
          </w:p>
        </w:tc>
      </w:tr>
      <w:tr w:rsidR="0058363B" w14:paraId="0C8ED73C" w14:textId="77777777">
        <w:trPr>
          <w:trHeight w:hRule="exact" w:val="364"/>
        </w:trPr>
        <w:tc>
          <w:tcPr>
            <w:tcW w:w="560" w:type="dxa"/>
            <w:tcBorders>
              <w:top w:val="single" w:sz="4" w:space="0" w:color="FFFFFF"/>
              <w:left w:val="nil"/>
              <w:bottom w:val="single" w:sz="4" w:space="0" w:color="FFFFFF"/>
              <w:right w:val="single" w:sz="4" w:space="0" w:color="FFFFFF"/>
            </w:tcBorders>
            <w:shd w:val="clear" w:color="auto" w:fill="E4EAD7"/>
          </w:tcPr>
          <w:p w14:paraId="0C8ED735" w14:textId="77777777" w:rsidR="0058363B" w:rsidRDefault="004C6056">
            <w:pPr>
              <w:pStyle w:val="TableParagraph"/>
              <w:spacing w:before="73"/>
              <w:ind w:left="118"/>
              <w:rPr>
                <w:rFonts w:ascii="ＭＳ Ｐ明朝"/>
                <w:sz w:val="14"/>
              </w:rPr>
            </w:pPr>
            <w:r>
              <w:rPr>
                <w:rFonts w:ascii="ＭＳ Ｐ明朝"/>
                <w:w w:val="105"/>
                <w:sz w:val="14"/>
              </w:rPr>
              <w:t>4.2.4</w:t>
            </w:r>
          </w:p>
        </w:tc>
        <w:tc>
          <w:tcPr>
            <w:tcW w:w="1821" w:type="dxa"/>
            <w:tcBorders>
              <w:top w:val="single" w:sz="4" w:space="0" w:color="FFFFFF"/>
              <w:left w:val="single" w:sz="4" w:space="0" w:color="FFFFFF"/>
              <w:bottom w:val="single" w:sz="4" w:space="0" w:color="FFFFFF"/>
              <w:right w:val="single" w:sz="4" w:space="0" w:color="FFFFFF"/>
            </w:tcBorders>
            <w:shd w:val="clear" w:color="auto" w:fill="E4EAD7"/>
          </w:tcPr>
          <w:p w14:paraId="0C8ED736" w14:textId="77777777" w:rsidR="0058363B" w:rsidRDefault="004C6056">
            <w:pPr>
              <w:pStyle w:val="TableParagraph"/>
              <w:spacing w:before="73"/>
              <w:ind w:left="18"/>
              <w:rPr>
                <w:rFonts w:ascii="ＭＳ Ｐ明朝" w:eastAsia="ＭＳ Ｐ明朝"/>
                <w:sz w:val="14"/>
              </w:rPr>
            </w:pPr>
            <w:r>
              <w:rPr>
                <w:rFonts w:ascii="ＭＳ Ｐ明朝" w:eastAsia="ＭＳ Ｐ明朝" w:hint="eastAsia"/>
                <w:sz w:val="14"/>
              </w:rPr>
              <w:t>画面／帳票レイアウト</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37"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38"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39"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3A" w14:textId="77777777" w:rsidR="0058363B" w:rsidRDefault="004C6056">
            <w:pPr>
              <w:pStyle w:val="TableParagraph"/>
              <w:spacing w:before="73"/>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single" w:sz="4" w:space="0" w:color="FFFFFF"/>
              <w:left w:val="single" w:sz="4" w:space="0" w:color="FFFFFF"/>
              <w:bottom w:val="single" w:sz="4" w:space="0" w:color="FFFFFF"/>
              <w:right w:val="single" w:sz="4" w:space="0" w:color="FFFFFF"/>
            </w:tcBorders>
            <w:shd w:val="clear" w:color="auto" w:fill="E4EAD7"/>
          </w:tcPr>
          <w:p w14:paraId="0C8ED73B" w14:textId="77777777" w:rsidR="0058363B" w:rsidRDefault="0058363B"/>
        </w:tc>
      </w:tr>
      <w:tr w:rsidR="0058363B" w14:paraId="0C8ED744" w14:textId="77777777">
        <w:trPr>
          <w:trHeight w:hRule="exact" w:val="364"/>
        </w:trPr>
        <w:tc>
          <w:tcPr>
            <w:tcW w:w="560" w:type="dxa"/>
            <w:tcBorders>
              <w:top w:val="single" w:sz="4" w:space="0" w:color="FFFFFF"/>
              <w:left w:val="nil"/>
              <w:bottom w:val="single" w:sz="4" w:space="0" w:color="FFFFFF"/>
              <w:right w:val="single" w:sz="4" w:space="0" w:color="FFFFFF"/>
            </w:tcBorders>
            <w:shd w:val="clear" w:color="auto" w:fill="BCD19C"/>
          </w:tcPr>
          <w:p w14:paraId="0C8ED73D" w14:textId="77777777" w:rsidR="0058363B" w:rsidRDefault="004C6056">
            <w:pPr>
              <w:pStyle w:val="TableParagraph"/>
              <w:spacing w:before="73"/>
              <w:ind w:left="118"/>
              <w:rPr>
                <w:rFonts w:ascii="ＭＳ Ｐ明朝"/>
                <w:sz w:val="14"/>
              </w:rPr>
            </w:pPr>
            <w:r>
              <w:rPr>
                <w:rFonts w:ascii="ＭＳ Ｐ明朝"/>
                <w:w w:val="105"/>
                <w:sz w:val="14"/>
              </w:rPr>
              <w:t>4.2.5</w:t>
            </w:r>
          </w:p>
        </w:tc>
        <w:tc>
          <w:tcPr>
            <w:tcW w:w="1821" w:type="dxa"/>
            <w:tcBorders>
              <w:top w:val="single" w:sz="4" w:space="0" w:color="FFFFFF"/>
              <w:left w:val="single" w:sz="4" w:space="0" w:color="FFFFFF"/>
              <w:bottom w:val="single" w:sz="4" w:space="0" w:color="FFFFFF"/>
              <w:right w:val="single" w:sz="4" w:space="0" w:color="FFFFFF"/>
            </w:tcBorders>
            <w:shd w:val="clear" w:color="auto" w:fill="BCD19C"/>
          </w:tcPr>
          <w:p w14:paraId="0C8ED73E" w14:textId="77777777" w:rsidR="0058363B" w:rsidRDefault="004C6056">
            <w:pPr>
              <w:pStyle w:val="TableParagraph"/>
              <w:spacing w:before="73"/>
              <w:ind w:left="18"/>
              <w:rPr>
                <w:rFonts w:ascii="ＭＳ Ｐ明朝" w:eastAsia="ＭＳ Ｐ明朝"/>
                <w:sz w:val="14"/>
              </w:rPr>
            </w:pPr>
            <w:r>
              <w:rPr>
                <w:rFonts w:ascii="ＭＳ Ｐ明朝" w:eastAsia="ＭＳ Ｐ明朝" w:hint="eastAsia"/>
                <w:sz w:val="14"/>
              </w:rPr>
              <w:t>業務処理定義書</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3F"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40"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41"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42" w14:textId="77777777" w:rsidR="0058363B" w:rsidRDefault="004C6056">
            <w:pPr>
              <w:pStyle w:val="TableParagraph"/>
              <w:spacing w:before="73"/>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single" w:sz="4" w:space="0" w:color="FFFFFF"/>
              <w:left w:val="single" w:sz="4" w:space="0" w:color="FFFFFF"/>
              <w:bottom w:val="single" w:sz="4" w:space="0" w:color="FFFFFF"/>
              <w:right w:val="single" w:sz="4" w:space="0" w:color="FFFFFF"/>
            </w:tcBorders>
            <w:shd w:val="clear" w:color="auto" w:fill="BCD19C"/>
          </w:tcPr>
          <w:p w14:paraId="0C8ED743" w14:textId="77777777" w:rsidR="0058363B" w:rsidRDefault="004C6056">
            <w:pPr>
              <w:pStyle w:val="TableParagraph"/>
              <w:spacing w:before="6" w:line="174" w:lineRule="exact"/>
              <w:ind w:left="18"/>
              <w:rPr>
                <w:rFonts w:ascii="ＭＳ Ｐ明朝" w:eastAsia="ＭＳ Ｐ明朝"/>
                <w:sz w:val="14"/>
              </w:rPr>
            </w:pPr>
            <w:r>
              <w:rPr>
                <w:rFonts w:ascii="ＭＳ Ｐ明朝" w:eastAsia="ＭＳ Ｐ明朝" w:hint="eastAsia"/>
                <w:sz w:val="14"/>
              </w:rPr>
              <w:t>業務自体の目的や業務内容を明示するため、利用部門が作成する。</w:t>
            </w:r>
          </w:p>
        </w:tc>
      </w:tr>
      <w:tr w:rsidR="0058363B" w14:paraId="0C8ED74C" w14:textId="77777777">
        <w:trPr>
          <w:trHeight w:hRule="exact" w:val="364"/>
        </w:trPr>
        <w:tc>
          <w:tcPr>
            <w:tcW w:w="560" w:type="dxa"/>
            <w:tcBorders>
              <w:top w:val="single" w:sz="4" w:space="0" w:color="FFFFFF"/>
              <w:left w:val="nil"/>
              <w:bottom w:val="single" w:sz="4" w:space="0" w:color="FFFFFF"/>
              <w:right w:val="single" w:sz="4" w:space="0" w:color="FFFFFF"/>
            </w:tcBorders>
            <w:shd w:val="clear" w:color="auto" w:fill="E4EAD7"/>
          </w:tcPr>
          <w:p w14:paraId="0C8ED745" w14:textId="77777777" w:rsidR="0058363B" w:rsidRDefault="004C6056">
            <w:pPr>
              <w:pStyle w:val="TableParagraph"/>
              <w:spacing w:before="73"/>
              <w:ind w:left="118"/>
              <w:rPr>
                <w:rFonts w:ascii="ＭＳ Ｐ明朝"/>
                <w:sz w:val="14"/>
              </w:rPr>
            </w:pPr>
            <w:r>
              <w:rPr>
                <w:rFonts w:ascii="ＭＳ Ｐ明朝"/>
                <w:w w:val="105"/>
                <w:sz w:val="14"/>
              </w:rPr>
              <w:t>4.2.6</w:t>
            </w:r>
          </w:p>
        </w:tc>
        <w:tc>
          <w:tcPr>
            <w:tcW w:w="1821" w:type="dxa"/>
            <w:tcBorders>
              <w:top w:val="single" w:sz="4" w:space="0" w:color="FFFFFF"/>
              <w:left w:val="single" w:sz="4" w:space="0" w:color="FFFFFF"/>
              <w:bottom w:val="single" w:sz="4" w:space="0" w:color="FFFFFF"/>
              <w:right w:val="single" w:sz="4" w:space="0" w:color="FFFFFF"/>
            </w:tcBorders>
            <w:shd w:val="clear" w:color="auto" w:fill="E4EAD7"/>
          </w:tcPr>
          <w:p w14:paraId="0C8ED746" w14:textId="77777777" w:rsidR="0058363B" w:rsidRDefault="004C6056">
            <w:pPr>
              <w:pStyle w:val="TableParagraph"/>
              <w:spacing w:before="73"/>
              <w:ind w:left="18"/>
              <w:rPr>
                <w:rFonts w:ascii="ＭＳ Ｐ明朝" w:eastAsia="ＭＳ Ｐ明朝"/>
                <w:sz w:val="14"/>
              </w:rPr>
            </w:pPr>
            <w:r>
              <w:rPr>
                <w:rFonts w:ascii="ＭＳ Ｐ明朝" w:eastAsia="ＭＳ Ｐ明朝" w:hint="eastAsia"/>
                <w:sz w:val="14"/>
              </w:rPr>
              <w:t>概念データモデル（</w:t>
            </w:r>
            <w:r>
              <w:rPr>
                <w:rFonts w:ascii="ＭＳ Ｐ明朝" w:eastAsia="ＭＳ Ｐ明朝" w:hint="eastAsia"/>
                <w:sz w:val="14"/>
              </w:rPr>
              <w:t>ER</w:t>
            </w:r>
            <w:r>
              <w:rPr>
                <w:rFonts w:ascii="ＭＳ Ｐ明朝" w:eastAsia="ＭＳ Ｐ明朝" w:hint="eastAsia"/>
                <w:sz w:val="14"/>
              </w:rPr>
              <w:t>図）</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47"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48"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49"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4A" w14:textId="77777777" w:rsidR="0058363B" w:rsidRDefault="004C6056">
            <w:pPr>
              <w:pStyle w:val="TableParagraph"/>
              <w:spacing w:before="73"/>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single" w:sz="4" w:space="0" w:color="FFFFFF"/>
              <w:left w:val="single" w:sz="4" w:space="0" w:color="FFFFFF"/>
              <w:bottom w:val="nil"/>
              <w:right w:val="single" w:sz="4" w:space="0" w:color="FFFFFF"/>
            </w:tcBorders>
            <w:shd w:val="clear" w:color="auto" w:fill="E4EAD7"/>
          </w:tcPr>
          <w:p w14:paraId="0C8ED74B" w14:textId="77777777" w:rsidR="0058363B" w:rsidRDefault="004C6056">
            <w:pPr>
              <w:pStyle w:val="TableParagraph"/>
              <w:spacing w:before="8" w:line="172" w:lineRule="exact"/>
              <w:ind w:left="18"/>
              <w:rPr>
                <w:rFonts w:ascii="ＭＳ Ｐ明朝" w:eastAsia="ＭＳ Ｐ明朝"/>
                <w:sz w:val="14"/>
              </w:rPr>
            </w:pPr>
            <w:r>
              <w:rPr>
                <w:rFonts w:ascii="ＭＳ Ｐ明朝" w:eastAsia="ＭＳ Ｐ明朝" w:hint="eastAsia"/>
                <w:sz w:val="14"/>
              </w:rPr>
              <w:t>業務部門が</w:t>
            </w:r>
            <w:r>
              <w:rPr>
                <w:rFonts w:ascii="ＭＳ Ｐ明朝" w:eastAsia="ＭＳ Ｐ明朝" w:hint="eastAsia"/>
                <w:sz w:val="14"/>
              </w:rPr>
              <w:t>ER</w:t>
            </w:r>
            <w:r>
              <w:rPr>
                <w:rFonts w:ascii="ＭＳ Ｐ明朝" w:eastAsia="ＭＳ Ｐ明朝" w:hint="eastAsia"/>
                <w:sz w:val="14"/>
              </w:rPr>
              <w:t>図を理解することが困難な場合は、概念データモデルを説明した補足資料</w:t>
            </w:r>
          </w:p>
        </w:tc>
      </w:tr>
      <w:tr w:rsidR="0058363B" w14:paraId="0C8ED754" w14:textId="77777777">
        <w:trPr>
          <w:trHeight w:hRule="exact" w:val="364"/>
        </w:trPr>
        <w:tc>
          <w:tcPr>
            <w:tcW w:w="560" w:type="dxa"/>
            <w:tcBorders>
              <w:top w:val="single" w:sz="4" w:space="0" w:color="FFFFFF"/>
              <w:left w:val="nil"/>
              <w:bottom w:val="single" w:sz="4" w:space="0" w:color="FFFFFF"/>
              <w:right w:val="single" w:sz="4" w:space="0" w:color="FFFFFF"/>
            </w:tcBorders>
            <w:shd w:val="clear" w:color="auto" w:fill="BCD19C"/>
          </w:tcPr>
          <w:p w14:paraId="0C8ED74D" w14:textId="77777777" w:rsidR="0058363B" w:rsidRDefault="004C6056">
            <w:pPr>
              <w:pStyle w:val="TableParagraph"/>
              <w:spacing w:before="73"/>
              <w:ind w:left="118"/>
              <w:rPr>
                <w:rFonts w:ascii="ＭＳ Ｐ明朝"/>
                <w:sz w:val="14"/>
              </w:rPr>
            </w:pPr>
            <w:r>
              <w:rPr>
                <w:rFonts w:ascii="ＭＳ Ｐ明朝"/>
                <w:w w:val="105"/>
                <w:sz w:val="14"/>
              </w:rPr>
              <w:t>4.2.7</w:t>
            </w:r>
          </w:p>
        </w:tc>
        <w:tc>
          <w:tcPr>
            <w:tcW w:w="1821" w:type="dxa"/>
            <w:tcBorders>
              <w:top w:val="single" w:sz="4" w:space="0" w:color="FFFFFF"/>
              <w:left w:val="single" w:sz="4" w:space="0" w:color="FFFFFF"/>
              <w:bottom w:val="single" w:sz="4" w:space="0" w:color="FFFFFF"/>
              <w:right w:val="single" w:sz="4" w:space="0" w:color="FFFFFF"/>
            </w:tcBorders>
            <w:shd w:val="clear" w:color="auto" w:fill="BCD19C"/>
          </w:tcPr>
          <w:p w14:paraId="0C8ED74E" w14:textId="77777777" w:rsidR="0058363B" w:rsidRDefault="004C6056">
            <w:pPr>
              <w:pStyle w:val="TableParagraph"/>
              <w:spacing w:before="17" w:line="172" w:lineRule="exact"/>
              <w:ind w:left="18" w:right="421"/>
              <w:rPr>
                <w:rFonts w:ascii="ＭＳ Ｐ明朝" w:eastAsia="ＭＳ Ｐ明朝"/>
                <w:sz w:val="14"/>
              </w:rPr>
            </w:pPr>
            <w:r>
              <w:rPr>
                <w:rFonts w:ascii="ＭＳ Ｐ明朝" w:eastAsia="ＭＳ Ｐ明朝" w:hint="eastAsia"/>
                <w:sz w:val="14"/>
              </w:rPr>
              <w:t>エンティティ定義書／</w:t>
            </w:r>
            <w:r>
              <w:rPr>
                <w:rFonts w:ascii="ＭＳ Ｐ明朝" w:eastAsia="ＭＳ Ｐ明朝" w:hint="eastAsia"/>
                <w:sz w:val="14"/>
              </w:rPr>
              <w:t xml:space="preserve"> </w:t>
            </w:r>
            <w:r>
              <w:rPr>
                <w:rFonts w:ascii="ＭＳ Ｐ明朝" w:eastAsia="ＭＳ Ｐ明朝" w:hint="eastAsia"/>
                <w:sz w:val="14"/>
              </w:rPr>
              <w:t>データ項目定義書</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4F"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50"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51"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52" w14:textId="77777777" w:rsidR="0058363B" w:rsidRDefault="004C6056">
            <w:pPr>
              <w:pStyle w:val="TableParagraph"/>
              <w:spacing w:before="73"/>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nil"/>
              <w:left w:val="single" w:sz="4" w:space="0" w:color="FFFFFF"/>
              <w:bottom w:val="single" w:sz="4" w:space="0" w:color="FFFFFF"/>
              <w:right w:val="single" w:sz="4" w:space="0" w:color="FFFFFF"/>
            </w:tcBorders>
            <w:shd w:val="clear" w:color="auto" w:fill="E4EAD7"/>
          </w:tcPr>
          <w:p w14:paraId="0C8ED753" w14:textId="77777777" w:rsidR="0058363B" w:rsidRDefault="004C6056">
            <w:pPr>
              <w:pStyle w:val="TableParagraph"/>
              <w:spacing w:line="152" w:lineRule="exact"/>
              <w:ind w:left="18"/>
              <w:rPr>
                <w:rFonts w:ascii="ＭＳ Ｐ明朝" w:eastAsia="ＭＳ Ｐ明朝"/>
                <w:sz w:val="14"/>
              </w:rPr>
            </w:pPr>
            <w:r>
              <w:rPr>
                <w:rFonts w:ascii="ＭＳ Ｐ明朝" w:eastAsia="ＭＳ Ｐ明朝" w:hint="eastAsia"/>
                <w:w w:val="105"/>
                <w:sz w:val="14"/>
              </w:rPr>
              <w:t>（</w:t>
            </w:r>
            <w:r>
              <w:rPr>
                <w:rFonts w:ascii="ＭＳ Ｐ明朝" w:eastAsia="ＭＳ Ｐ明朝" w:hint="eastAsia"/>
                <w:w w:val="105"/>
                <w:sz w:val="14"/>
              </w:rPr>
              <w:t xml:space="preserve">4.2.6  </w:t>
            </w:r>
            <w:r>
              <w:rPr>
                <w:rFonts w:ascii="ＭＳ Ｐ明朝" w:eastAsia="ＭＳ Ｐ明朝" w:hint="eastAsia"/>
                <w:w w:val="105"/>
                <w:sz w:val="14"/>
              </w:rPr>
              <w:t>概念データ</w:t>
            </w:r>
            <w:r>
              <w:rPr>
                <w:rFonts w:ascii="ＭＳ Ｐ明朝" w:eastAsia="ＭＳ Ｐ明朝" w:hint="eastAsia"/>
                <w:w w:val="105"/>
                <w:sz w:val="14"/>
              </w:rPr>
              <w:t xml:space="preserve"> </w:t>
            </w:r>
            <w:r>
              <w:rPr>
                <w:rFonts w:ascii="ＭＳ Ｐ明朝" w:eastAsia="ＭＳ Ｐ明朝" w:hint="eastAsia"/>
                <w:w w:val="105"/>
                <w:sz w:val="14"/>
              </w:rPr>
              <w:t>コラム参照）を確認する。</w:t>
            </w:r>
          </w:p>
        </w:tc>
      </w:tr>
      <w:tr w:rsidR="0058363B" w14:paraId="0C8ED75C" w14:textId="77777777">
        <w:trPr>
          <w:trHeight w:hRule="exact" w:val="364"/>
        </w:trPr>
        <w:tc>
          <w:tcPr>
            <w:tcW w:w="560" w:type="dxa"/>
            <w:tcBorders>
              <w:top w:val="single" w:sz="4" w:space="0" w:color="FFFFFF"/>
              <w:left w:val="nil"/>
              <w:bottom w:val="single" w:sz="4" w:space="0" w:color="FFFFFF"/>
              <w:right w:val="single" w:sz="4" w:space="0" w:color="FFFFFF"/>
            </w:tcBorders>
            <w:shd w:val="clear" w:color="auto" w:fill="E4EAD7"/>
          </w:tcPr>
          <w:p w14:paraId="0C8ED755" w14:textId="77777777" w:rsidR="0058363B" w:rsidRDefault="004C6056">
            <w:pPr>
              <w:pStyle w:val="TableParagraph"/>
              <w:spacing w:before="73"/>
              <w:ind w:left="118"/>
              <w:rPr>
                <w:rFonts w:ascii="ＭＳ Ｐ明朝"/>
                <w:sz w:val="14"/>
              </w:rPr>
            </w:pPr>
            <w:r>
              <w:rPr>
                <w:rFonts w:ascii="ＭＳ Ｐ明朝"/>
                <w:w w:val="105"/>
                <w:sz w:val="14"/>
              </w:rPr>
              <w:t>4.2.8</w:t>
            </w:r>
          </w:p>
        </w:tc>
        <w:tc>
          <w:tcPr>
            <w:tcW w:w="1821" w:type="dxa"/>
            <w:tcBorders>
              <w:top w:val="single" w:sz="4" w:space="0" w:color="FFFFFF"/>
              <w:left w:val="single" w:sz="4" w:space="0" w:color="FFFFFF"/>
              <w:bottom w:val="single" w:sz="4" w:space="0" w:color="FFFFFF"/>
              <w:right w:val="single" w:sz="4" w:space="0" w:color="FFFFFF"/>
            </w:tcBorders>
            <w:shd w:val="clear" w:color="auto" w:fill="E4EAD7"/>
          </w:tcPr>
          <w:p w14:paraId="0C8ED756" w14:textId="77777777" w:rsidR="0058363B" w:rsidRDefault="004C6056">
            <w:pPr>
              <w:pStyle w:val="TableParagraph"/>
              <w:spacing w:before="73"/>
              <w:ind w:left="18"/>
              <w:rPr>
                <w:rFonts w:ascii="ＭＳ Ｐ明朝" w:eastAsia="ＭＳ Ｐ明朝"/>
                <w:sz w:val="14"/>
              </w:rPr>
            </w:pPr>
            <w:r>
              <w:rPr>
                <w:rFonts w:ascii="ＭＳ Ｐ明朝" w:eastAsia="ＭＳ Ｐ明朝" w:hint="eastAsia"/>
                <w:sz w:val="14"/>
              </w:rPr>
              <w:t>CRUD</w:t>
            </w:r>
            <w:r>
              <w:rPr>
                <w:rFonts w:ascii="ＭＳ Ｐ明朝" w:eastAsia="ＭＳ Ｐ明朝" w:hint="eastAsia"/>
                <w:sz w:val="14"/>
              </w:rPr>
              <w:t>図</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57"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58"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59"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5A" w14:textId="77777777" w:rsidR="0058363B" w:rsidRDefault="004C6056">
            <w:pPr>
              <w:pStyle w:val="TableParagraph"/>
              <w:spacing w:before="73"/>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single" w:sz="4" w:space="0" w:color="FFFFFF"/>
              <w:left w:val="single" w:sz="4" w:space="0" w:color="FFFFFF"/>
              <w:bottom w:val="single" w:sz="4" w:space="0" w:color="FFFFFF"/>
              <w:right w:val="single" w:sz="4" w:space="0" w:color="FFFFFF"/>
            </w:tcBorders>
            <w:shd w:val="clear" w:color="auto" w:fill="E4EAD7"/>
          </w:tcPr>
          <w:p w14:paraId="0C8ED75B" w14:textId="77777777" w:rsidR="0058363B" w:rsidRDefault="004C6056">
            <w:pPr>
              <w:pStyle w:val="TableParagraph"/>
              <w:spacing w:before="8" w:line="172" w:lineRule="exact"/>
              <w:ind w:left="18" w:right="57"/>
              <w:rPr>
                <w:rFonts w:ascii="ＭＳ Ｐ明朝" w:eastAsia="ＭＳ Ｐ明朝"/>
                <w:sz w:val="14"/>
              </w:rPr>
            </w:pPr>
            <w:r>
              <w:rPr>
                <w:rFonts w:ascii="ＭＳ Ｐ明朝" w:eastAsia="ＭＳ Ｐ明朝" w:hint="eastAsia"/>
                <w:sz w:val="14"/>
              </w:rPr>
              <w:t>業務理解促進の意味も含めてシステム部門が作成するのが望ましい。</w:t>
            </w:r>
          </w:p>
        </w:tc>
      </w:tr>
      <w:tr w:rsidR="0058363B" w14:paraId="0C8ED764" w14:textId="77777777">
        <w:trPr>
          <w:trHeight w:hRule="exact" w:val="364"/>
        </w:trPr>
        <w:tc>
          <w:tcPr>
            <w:tcW w:w="560" w:type="dxa"/>
            <w:tcBorders>
              <w:top w:val="single" w:sz="4" w:space="0" w:color="FFFFFF"/>
              <w:left w:val="nil"/>
              <w:bottom w:val="single" w:sz="4" w:space="0" w:color="FFFFFF"/>
              <w:right w:val="single" w:sz="4" w:space="0" w:color="FFFFFF"/>
            </w:tcBorders>
            <w:shd w:val="clear" w:color="auto" w:fill="BCD19C"/>
          </w:tcPr>
          <w:p w14:paraId="0C8ED75D" w14:textId="77777777" w:rsidR="0058363B" w:rsidRDefault="004C6056">
            <w:pPr>
              <w:pStyle w:val="TableParagraph"/>
              <w:spacing w:before="73"/>
              <w:ind w:left="118"/>
              <w:rPr>
                <w:rFonts w:ascii="ＭＳ Ｐ明朝"/>
                <w:sz w:val="14"/>
              </w:rPr>
            </w:pPr>
            <w:r>
              <w:rPr>
                <w:rFonts w:ascii="ＭＳ Ｐ明朝"/>
                <w:w w:val="105"/>
                <w:sz w:val="14"/>
              </w:rPr>
              <w:t>4.2.9</w:t>
            </w:r>
          </w:p>
        </w:tc>
        <w:tc>
          <w:tcPr>
            <w:tcW w:w="1821" w:type="dxa"/>
            <w:tcBorders>
              <w:top w:val="single" w:sz="4" w:space="0" w:color="FFFFFF"/>
              <w:left w:val="single" w:sz="4" w:space="0" w:color="FFFFFF"/>
              <w:bottom w:val="single" w:sz="4" w:space="0" w:color="FFFFFF"/>
              <w:right w:val="single" w:sz="4" w:space="0" w:color="FFFFFF"/>
            </w:tcBorders>
            <w:shd w:val="clear" w:color="auto" w:fill="BCD19C"/>
          </w:tcPr>
          <w:p w14:paraId="0C8ED75E" w14:textId="77777777" w:rsidR="0058363B" w:rsidRDefault="004C6056">
            <w:pPr>
              <w:pStyle w:val="TableParagraph"/>
              <w:spacing w:before="73"/>
              <w:ind w:left="18"/>
              <w:rPr>
                <w:rFonts w:ascii="ＭＳ Ｐ明朝" w:eastAsia="ＭＳ Ｐ明朝"/>
                <w:sz w:val="14"/>
              </w:rPr>
            </w:pPr>
            <w:r>
              <w:rPr>
                <w:rFonts w:ascii="ＭＳ Ｐ明朝" w:eastAsia="ＭＳ Ｐ明朝" w:hint="eastAsia"/>
                <w:sz w:val="14"/>
              </w:rPr>
              <w:t>総合テスト計画書</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5F"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60"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61"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62" w14:textId="77777777" w:rsidR="0058363B" w:rsidRDefault="004C6056">
            <w:pPr>
              <w:pStyle w:val="TableParagraph"/>
              <w:spacing w:before="73"/>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single" w:sz="4" w:space="0" w:color="FFFFFF"/>
              <w:left w:val="single" w:sz="4" w:space="0" w:color="FFFFFF"/>
              <w:bottom w:val="nil"/>
              <w:right w:val="single" w:sz="4" w:space="0" w:color="FFFFFF"/>
            </w:tcBorders>
            <w:shd w:val="clear" w:color="auto" w:fill="BCD19C"/>
          </w:tcPr>
          <w:p w14:paraId="0C8ED763" w14:textId="77777777" w:rsidR="0058363B" w:rsidRDefault="004C6056">
            <w:pPr>
              <w:pStyle w:val="TableParagraph"/>
              <w:spacing w:before="6" w:line="174" w:lineRule="exact"/>
              <w:ind w:left="18"/>
              <w:rPr>
                <w:rFonts w:ascii="ＭＳ Ｐ明朝" w:eastAsia="ＭＳ Ｐ明朝"/>
                <w:sz w:val="14"/>
              </w:rPr>
            </w:pPr>
            <w:r>
              <w:rPr>
                <w:rFonts w:ascii="ＭＳ Ｐ明朝" w:eastAsia="ＭＳ Ｐ明朝" w:hint="eastAsia"/>
                <w:spacing w:val="-3"/>
                <w:sz w:val="14"/>
              </w:rPr>
              <w:t>多様な内容が含まれる成果物であり、内容に応</w:t>
            </w:r>
            <w:r>
              <w:rPr>
                <w:rFonts w:ascii="ＭＳ Ｐ明朝" w:eastAsia="ＭＳ Ｐ明朝" w:hint="eastAsia"/>
                <w:spacing w:val="-3"/>
                <w:sz w:val="14"/>
              </w:rPr>
              <w:t xml:space="preserve"> </w:t>
            </w:r>
            <w:r>
              <w:rPr>
                <w:rFonts w:ascii="ＭＳ Ｐ明朝" w:eastAsia="ＭＳ Ｐ明朝" w:hint="eastAsia"/>
                <w:spacing w:val="-4"/>
                <w:sz w:val="14"/>
              </w:rPr>
              <w:t>じた作成主体を検討し、分担して作成する。ま</w:t>
            </w:r>
          </w:p>
        </w:tc>
      </w:tr>
      <w:tr w:rsidR="0058363B" w14:paraId="0C8ED76D" w14:textId="77777777">
        <w:trPr>
          <w:trHeight w:hRule="exact" w:val="364"/>
        </w:trPr>
        <w:tc>
          <w:tcPr>
            <w:tcW w:w="560" w:type="dxa"/>
            <w:tcBorders>
              <w:top w:val="single" w:sz="4" w:space="0" w:color="FFFFFF"/>
              <w:left w:val="nil"/>
              <w:bottom w:val="single" w:sz="4" w:space="0" w:color="FFFFFF"/>
              <w:right w:val="single" w:sz="4" w:space="0" w:color="FFFFFF"/>
            </w:tcBorders>
            <w:shd w:val="clear" w:color="auto" w:fill="E4EAD7"/>
          </w:tcPr>
          <w:p w14:paraId="0C8ED765" w14:textId="77777777" w:rsidR="0058363B" w:rsidRDefault="004C6056">
            <w:pPr>
              <w:pStyle w:val="TableParagraph"/>
              <w:spacing w:before="73"/>
              <w:ind w:left="81"/>
              <w:rPr>
                <w:rFonts w:ascii="ＭＳ Ｐ明朝"/>
                <w:sz w:val="14"/>
              </w:rPr>
            </w:pPr>
            <w:r>
              <w:rPr>
                <w:rFonts w:ascii="ＭＳ Ｐ明朝"/>
                <w:w w:val="105"/>
                <w:sz w:val="14"/>
              </w:rPr>
              <w:t>4.2.10</w:t>
            </w:r>
          </w:p>
        </w:tc>
        <w:tc>
          <w:tcPr>
            <w:tcW w:w="1821" w:type="dxa"/>
            <w:tcBorders>
              <w:top w:val="single" w:sz="4" w:space="0" w:color="FFFFFF"/>
              <w:left w:val="single" w:sz="4" w:space="0" w:color="FFFFFF"/>
              <w:bottom w:val="single" w:sz="4" w:space="0" w:color="FFFFFF"/>
              <w:right w:val="single" w:sz="4" w:space="0" w:color="FFFFFF"/>
            </w:tcBorders>
            <w:shd w:val="clear" w:color="auto" w:fill="E4EAD7"/>
          </w:tcPr>
          <w:p w14:paraId="0C8ED766" w14:textId="77777777" w:rsidR="0058363B" w:rsidRDefault="004C6056">
            <w:pPr>
              <w:pStyle w:val="TableParagraph"/>
              <w:spacing w:before="73"/>
              <w:ind w:left="18"/>
              <w:rPr>
                <w:rFonts w:ascii="ＭＳ Ｐ明朝" w:eastAsia="ＭＳ Ｐ明朝"/>
                <w:sz w:val="14"/>
              </w:rPr>
            </w:pPr>
            <w:r>
              <w:rPr>
                <w:rFonts w:ascii="ＭＳ Ｐ明朝" w:eastAsia="ＭＳ Ｐ明朝" w:hint="eastAsia"/>
                <w:sz w:val="14"/>
              </w:rPr>
              <w:t>システム移行計画書</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67"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68" w14:textId="77777777" w:rsidR="0058363B" w:rsidRDefault="004C6056">
            <w:pPr>
              <w:pStyle w:val="TableParagraph"/>
              <w:spacing w:before="73"/>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69" w14:textId="77777777" w:rsidR="0058363B" w:rsidRDefault="004C6056">
            <w:pPr>
              <w:pStyle w:val="TableParagraph"/>
              <w:spacing w:before="73"/>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6A" w14:textId="77777777" w:rsidR="0058363B" w:rsidRDefault="004C6056">
            <w:pPr>
              <w:pStyle w:val="TableParagraph"/>
              <w:spacing w:before="73"/>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nil"/>
              <w:left w:val="single" w:sz="4" w:space="0" w:color="FFFFFF"/>
              <w:bottom w:val="single" w:sz="4" w:space="0" w:color="FFFFFF"/>
              <w:right w:val="single" w:sz="4" w:space="0" w:color="FFFFFF"/>
            </w:tcBorders>
            <w:shd w:val="clear" w:color="auto" w:fill="BCD19C"/>
          </w:tcPr>
          <w:p w14:paraId="0C8ED76B" w14:textId="77777777" w:rsidR="0058363B" w:rsidRDefault="004C6056">
            <w:pPr>
              <w:pStyle w:val="TableParagraph"/>
              <w:spacing w:line="147" w:lineRule="exact"/>
              <w:ind w:left="18"/>
              <w:rPr>
                <w:rFonts w:ascii="ＭＳ Ｐ明朝" w:eastAsia="ＭＳ Ｐ明朝"/>
                <w:sz w:val="14"/>
              </w:rPr>
            </w:pPr>
            <w:r>
              <w:rPr>
                <w:rFonts w:ascii="ＭＳ Ｐ明朝" w:eastAsia="ＭＳ Ｐ明朝" w:hint="eastAsia"/>
                <w:sz w:val="14"/>
              </w:rPr>
              <w:t>た、計画書であるため、内容に応じた全ての関</w:t>
            </w:r>
          </w:p>
          <w:p w14:paraId="0C8ED76C" w14:textId="77777777" w:rsidR="0058363B" w:rsidRDefault="004C6056">
            <w:pPr>
              <w:pStyle w:val="TableParagraph"/>
              <w:spacing w:line="178" w:lineRule="exact"/>
              <w:ind w:left="18"/>
              <w:rPr>
                <w:rFonts w:ascii="ＭＳ Ｐ明朝" w:eastAsia="ＭＳ Ｐ明朝"/>
                <w:sz w:val="14"/>
              </w:rPr>
            </w:pPr>
            <w:r>
              <w:rPr>
                <w:rFonts w:ascii="ＭＳ Ｐ明朝" w:eastAsia="ＭＳ Ｐ明朝" w:hint="eastAsia"/>
                <w:sz w:val="14"/>
              </w:rPr>
              <w:t>係者に確認する。</w:t>
            </w:r>
          </w:p>
        </w:tc>
      </w:tr>
      <w:tr w:rsidR="0058363B" w14:paraId="0C8ED77B" w14:textId="77777777">
        <w:trPr>
          <w:trHeight w:hRule="exact" w:val="728"/>
        </w:trPr>
        <w:tc>
          <w:tcPr>
            <w:tcW w:w="560" w:type="dxa"/>
            <w:tcBorders>
              <w:top w:val="single" w:sz="4" w:space="0" w:color="FFFFFF"/>
              <w:left w:val="nil"/>
              <w:bottom w:val="single" w:sz="4" w:space="0" w:color="FFFFFF"/>
              <w:right w:val="single" w:sz="4" w:space="0" w:color="FFFFFF"/>
            </w:tcBorders>
            <w:shd w:val="clear" w:color="auto" w:fill="BCD19C"/>
          </w:tcPr>
          <w:p w14:paraId="0C8ED76E" w14:textId="77777777" w:rsidR="0058363B" w:rsidRDefault="0058363B">
            <w:pPr>
              <w:pStyle w:val="TableParagraph"/>
              <w:spacing w:before="6"/>
              <w:rPr>
                <w:b/>
                <w:sz w:val="19"/>
              </w:rPr>
            </w:pPr>
          </w:p>
          <w:p w14:paraId="0C8ED76F" w14:textId="77777777" w:rsidR="0058363B" w:rsidRDefault="004C6056">
            <w:pPr>
              <w:pStyle w:val="TableParagraph"/>
              <w:ind w:left="81"/>
              <w:rPr>
                <w:rFonts w:ascii="ＭＳ Ｐ明朝"/>
                <w:sz w:val="14"/>
              </w:rPr>
            </w:pPr>
            <w:r>
              <w:rPr>
                <w:rFonts w:ascii="ＭＳ Ｐ明朝"/>
                <w:w w:val="105"/>
                <w:sz w:val="14"/>
              </w:rPr>
              <w:t>4.2.11</w:t>
            </w:r>
          </w:p>
        </w:tc>
        <w:tc>
          <w:tcPr>
            <w:tcW w:w="1821" w:type="dxa"/>
            <w:tcBorders>
              <w:top w:val="single" w:sz="4" w:space="0" w:color="FFFFFF"/>
              <w:left w:val="single" w:sz="4" w:space="0" w:color="FFFFFF"/>
              <w:bottom w:val="single" w:sz="4" w:space="0" w:color="FFFFFF"/>
              <w:right w:val="single" w:sz="4" w:space="0" w:color="FFFFFF"/>
            </w:tcBorders>
            <w:shd w:val="clear" w:color="auto" w:fill="BCD19C"/>
          </w:tcPr>
          <w:p w14:paraId="0C8ED770" w14:textId="77777777" w:rsidR="0058363B" w:rsidRDefault="0058363B">
            <w:pPr>
              <w:pStyle w:val="TableParagraph"/>
              <w:spacing w:before="6"/>
              <w:rPr>
                <w:b/>
                <w:sz w:val="19"/>
              </w:rPr>
            </w:pPr>
          </w:p>
          <w:p w14:paraId="0C8ED771" w14:textId="77777777" w:rsidR="0058363B" w:rsidRDefault="004C6056">
            <w:pPr>
              <w:pStyle w:val="TableParagraph"/>
              <w:ind w:left="18"/>
              <w:rPr>
                <w:rFonts w:ascii="ＭＳ Ｐ明朝" w:eastAsia="ＭＳ Ｐ明朝"/>
                <w:sz w:val="14"/>
              </w:rPr>
            </w:pPr>
            <w:r>
              <w:rPr>
                <w:rFonts w:ascii="ＭＳ Ｐ明朝" w:eastAsia="ＭＳ Ｐ明朝" w:hint="eastAsia"/>
                <w:sz w:val="14"/>
              </w:rPr>
              <w:t>運用・操作要件書</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72" w14:textId="77777777" w:rsidR="0058363B" w:rsidRDefault="0058363B">
            <w:pPr>
              <w:pStyle w:val="TableParagraph"/>
              <w:spacing w:before="6"/>
              <w:rPr>
                <w:b/>
                <w:sz w:val="19"/>
              </w:rPr>
            </w:pPr>
          </w:p>
          <w:p w14:paraId="0C8ED773" w14:textId="77777777" w:rsidR="0058363B" w:rsidRDefault="004C6056">
            <w:pPr>
              <w:pStyle w:val="TableParagraph"/>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74" w14:textId="77777777" w:rsidR="0058363B" w:rsidRDefault="0058363B">
            <w:pPr>
              <w:pStyle w:val="TableParagraph"/>
              <w:spacing w:before="6"/>
              <w:rPr>
                <w:b/>
                <w:sz w:val="19"/>
              </w:rPr>
            </w:pPr>
          </w:p>
          <w:p w14:paraId="0C8ED775" w14:textId="77777777" w:rsidR="0058363B" w:rsidRDefault="004C6056">
            <w:pPr>
              <w:pStyle w:val="TableParagraph"/>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76" w14:textId="77777777" w:rsidR="0058363B" w:rsidRDefault="0058363B">
            <w:pPr>
              <w:pStyle w:val="TableParagraph"/>
              <w:spacing w:before="6"/>
              <w:rPr>
                <w:b/>
                <w:sz w:val="19"/>
              </w:rPr>
            </w:pPr>
          </w:p>
          <w:p w14:paraId="0C8ED777" w14:textId="77777777" w:rsidR="0058363B" w:rsidRDefault="004C6056">
            <w:pPr>
              <w:pStyle w:val="TableParagraph"/>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BCD19C"/>
          </w:tcPr>
          <w:p w14:paraId="0C8ED778" w14:textId="77777777" w:rsidR="0058363B" w:rsidRDefault="0058363B">
            <w:pPr>
              <w:pStyle w:val="TableParagraph"/>
              <w:spacing w:before="6"/>
              <w:rPr>
                <w:b/>
                <w:sz w:val="19"/>
              </w:rPr>
            </w:pPr>
          </w:p>
          <w:p w14:paraId="0C8ED779" w14:textId="77777777" w:rsidR="0058363B" w:rsidRDefault="004C6056">
            <w:pPr>
              <w:pStyle w:val="TableParagraph"/>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single" w:sz="4" w:space="0" w:color="FFFFFF"/>
              <w:left w:val="single" w:sz="4" w:space="0" w:color="FFFFFF"/>
              <w:bottom w:val="single" w:sz="4" w:space="0" w:color="FFFFFF"/>
              <w:right w:val="single" w:sz="4" w:space="0" w:color="FFFFFF"/>
            </w:tcBorders>
            <w:shd w:val="clear" w:color="auto" w:fill="BCD19C"/>
          </w:tcPr>
          <w:p w14:paraId="0C8ED77A" w14:textId="77777777" w:rsidR="0058363B" w:rsidRDefault="004C6056">
            <w:pPr>
              <w:pStyle w:val="TableParagraph"/>
              <w:spacing w:before="6" w:line="174" w:lineRule="exact"/>
              <w:ind w:left="18" w:right="37"/>
              <w:rPr>
                <w:rFonts w:ascii="ＭＳ Ｐ明朝" w:eastAsia="ＭＳ Ｐ明朝"/>
                <w:sz w:val="14"/>
              </w:rPr>
            </w:pPr>
            <w:r>
              <w:rPr>
                <w:rFonts w:ascii="ＭＳ Ｐ明朝" w:eastAsia="ＭＳ Ｐ明朝" w:hint="eastAsia"/>
                <w:spacing w:val="-2"/>
                <w:w w:val="105"/>
                <w:sz w:val="14"/>
              </w:rPr>
              <w:t>業務運用やシステム運用の要件、操作要件な</w:t>
            </w:r>
            <w:r>
              <w:rPr>
                <w:rFonts w:ascii="ＭＳ Ｐ明朝" w:eastAsia="ＭＳ Ｐ明朝" w:hint="eastAsia"/>
                <w:spacing w:val="-2"/>
                <w:sz w:val="14"/>
              </w:rPr>
              <w:t>ど多様な内容が含まれる成果物であり、内容に</w:t>
            </w:r>
            <w:r>
              <w:rPr>
                <w:rFonts w:ascii="ＭＳ Ｐ明朝" w:eastAsia="ＭＳ Ｐ明朝" w:hint="eastAsia"/>
                <w:spacing w:val="-4"/>
                <w:w w:val="105"/>
                <w:sz w:val="14"/>
              </w:rPr>
              <w:t>応じた作成主体を検討し、分担して作成する。</w:t>
            </w:r>
            <w:r>
              <w:rPr>
                <w:rFonts w:ascii="ＭＳ Ｐ明朝" w:eastAsia="ＭＳ Ｐ明朝" w:hint="eastAsia"/>
                <w:spacing w:val="-3"/>
                <w:sz w:val="14"/>
              </w:rPr>
              <w:t>また、内容に応じた全ての関係者に確認する。</w:t>
            </w:r>
          </w:p>
        </w:tc>
      </w:tr>
      <w:tr w:rsidR="0058363B" w14:paraId="0C8ED796" w14:textId="77777777">
        <w:trPr>
          <w:trHeight w:hRule="exact" w:val="1220"/>
        </w:trPr>
        <w:tc>
          <w:tcPr>
            <w:tcW w:w="560" w:type="dxa"/>
            <w:tcBorders>
              <w:top w:val="single" w:sz="4" w:space="0" w:color="FFFFFF"/>
              <w:left w:val="nil"/>
              <w:bottom w:val="single" w:sz="4" w:space="0" w:color="FFFFFF"/>
              <w:right w:val="single" w:sz="4" w:space="0" w:color="FFFFFF"/>
            </w:tcBorders>
            <w:shd w:val="clear" w:color="auto" w:fill="E4EAD7"/>
          </w:tcPr>
          <w:p w14:paraId="0C8ED77C" w14:textId="77777777" w:rsidR="0058363B" w:rsidRDefault="0058363B">
            <w:pPr>
              <w:pStyle w:val="TableParagraph"/>
              <w:rPr>
                <w:b/>
                <w:sz w:val="14"/>
              </w:rPr>
            </w:pPr>
          </w:p>
          <w:p w14:paraId="0C8ED77D" w14:textId="77777777" w:rsidR="0058363B" w:rsidRDefault="0058363B">
            <w:pPr>
              <w:pStyle w:val="TableParagraph"/>
              <w:rPr>
                <w:b/>
                <w:sz w:val="14"/>
              </w:rPr>
            </w:pPr>
          </w:p>
          <w:p w14:paraId="0C8ED77E" w14:textId="77777777" w:rsidR="0058363B" w:rsidRDefault="0058363B">
            <w:pPr>
              <w:pStyle w:val="TableParagraph"/>
              <w:spacing w:before="3"/>
              <w:rPr>
                <w:b/>
                <w:sz w:val="10"/>
              </w:rPr>
            </w:pPr>
          </w:p>
          <w:p w14:paraId="0C8ED77F" w14:textId="77777777" w:rsidR="0058363B" w:rsidRDefault="004C6056">
            <w:pPr>
              <w:pStyle w:val="TableParagraph"/>
              <w:spacing w:before="1"/>
              <w:ind w:left="81"/>
              <w:rPr>
                <w:rFonts w:ascii="ＭＳ Ｐ明朝"/>
                <w:sz w:val="14"/>
              </w:rPr>
            </w:pPr>
            <w:r>
              <w:rPr>
                <w:rFonts w:ascii="ＭＳ Ｐ明朝"/>
                <w:w w:val="105"/>
                <w:sz w:val="14"/>
              </w:rPr>
              <w:t>4.2.12</w:t>
            </w:r>
          </w:p>
        </w:tc>
        <w:tc>
          <w:tcPr>
            <w:tcW w:w="1821" w:type="dxa"/>
            <w:tcBorders>
              <w:top w:val="single" w:sz="4" w:space="0" w:color="FFFFFF"/>
              <w:left w:val="single" w:sz="4" w:space="0" w:color="FFFFFF"/>
              <w:bottom w:val="single" w:sz="4" w:space="0" w:color="FFFFFF"/>
              <w:right w:val="single" w:sz="4" w:space="0" w:color="FFFFFF"/>
            </w:tcBorders>
            <w:shd w:val="clear" w:color="auto" w:fill="E4EAD7"/>
          </w:tcPr>
          <w:p w14:paraId="0C8ED780" w14:textId="77777777" w:rsidR="0058363B" w:rsidRDefault="0058363B">
            <w:pPr>
              <w:pStyle w:val="TableParagraph"/>
              <w:rPr>
                <w:b/>
                <w:sz w:val="14"/>
              </w:rPr>
            </w:pPr>
          </w:p>
          <w:p w14:paraId="0C8ED781" w14:textId="77777777" w:rsidR="0058363B" w:rsidRDefault="0058363B">
            <w:pPr>
              <w:pStyle w:val="TableParagraph"/>
              <w:rPr>
                <w:b/>
                <w:sz w:val="14"/>
              </w:rPr>
            </w:pPr>
          </w:p>
          <w:p w14:paraId="0C8ED782" w14:textId="77777777" w:rsidR="0058363B" w:rsidRDefault="0058363B">
            <w:pPr>
              <w:pStyle w:val="TableParagraph"/>
              <w:spacing w:before="3"/>
              <w:rPr>
                <w:b/>
                <w:sz w:val="10"/>
              </w:rPr>
            </w:pPr>
          </w:p>
          <w:p w14:paraId="0C8ED783" w14:textId="77777777" w:rsidR="0058363B" w:rsidRDefault="004C6056">
            <w:pPr>
              <w:pStyle w:val="TableParagraph"/>
              <w:spacing w:before="1"/>
              <w:ind w:left="18"/>
              <w:rPr>
                <w:rFonts w:ascii="ＭＳ Ｐ明朝" w:eastAsia="ＭＳ Ｐ明朝"/>
                <w:sz w:val="14"/>
              </w:rPr>
            </w:pPr>
            <w:r>
              <w:rPr>
                <w:rFonts w:ascii="ＭＳ Ｐ明朝" w:eastAsia="ＭＳ Ｐ明朝" w:hint="eastAsia"/>
                <w:sz w:val="14"/>
              </w:rPr>
              <w:t>非機能要件書</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84" w14:textId="77777777" w:rsidR="0058363B" w:rsidRDefault="0058363B">
            <w:pPr>
              <w:pStyle w:val="TableParagraph"/>
              <w:rPr>
                <w:b/>
                <w:sz w:val="14"/>
              </w:rPr>
            </w:pPr>
          </w:p>
          <w:p w14:paraId="0C8ED785" w14:textId="77777777" w:rsidR="0058363B" w:rsidRDefault="0058363B">
            <w:pPr>
              <w:pStyle w:val="TableParagraph"/>
              <w:rPr>
                <w:b/>
                <w:sz w:val="14"/>
              </w:rPr>
            </w:pPr>
          </w:p>
          <w:p w14:paraId="0C8ED786" w14:textId="77777777" w:rsidR="0058363B" w:rsidRDefault="0058363B">
            <w:pPr>
              <w:pStyle w:val="TableParagraph"/>
              <w:spacing w:before="3"/>
              <w:rPr>
                <w:b/>
                <w:sz w:val="10"/>
              </w:rPr>
            </w:pPr>
          </w:p>
          <w:p w14:paraId="0C8ED787" w14:textId="77777777" w:rsidR="0058363B" w:rsidRDefault="004C6056">
            <w:pPr>
              <w:pStyle w:val="TableParagraph"/>
              <w:spacing w:before="1"/>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88" w14:textId="77777777" w:rsidR="0058363B" w:rsidRDefault="0058363B">
            <w:pPr>
              <w:pStyle w:val="TableParagraph"/>
              <w:rPr>
                <w:b/>
                <w:sz w:val="14"/>
              </w:rPr>
            </w:pPr>
          </w:p>
          <w:p w14:paraId="0C8ED789" w14:textId="77777777" w:rsidR="0058363B" w:rsidRDefault="0058363B">
            <w:pPr>
              <w:pStyle w:val="TableParagraph"/>
              <w:rPr>
                <w:b/>
                <w:sz w:val="14"/>
              </w:rPr>
            </w:pPr>
          </w:p>
          <w:p w14:paraId="0C8ED78A" w14:textId="77777777" w:rsidR="0058363B" w:rsidRDefault="0058363B">
            <w:pPr>
              <w:pStyle w:val="TableParagraph"/>
              <w:spacing w:before="3"/>
              <w:rPr>
                <w:b/>
                <w:sz w:val="10"/>
              </w:rPr>
            </w:pPr>
          </w:p>
          <w:p w14:paraId="0C8ED78B" w14:textId="77777777" w:rsidR="0058363B" w:rsidRDefault="004C6056">
            <w:pPr>
              <w:pStyle w:val="TableParagraph"/>
              <w:spacing w:before="1"/>
              <w:ind w:left="190"/>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8C" w14:textId="77777777" w:rsidR="0058363B" w:rsidRDefault="0058363B">
            <w:pPr>
              <w:pStyle w:val="TableParagraph"/>
              <w:rPr>
                <w:b/>
                <w:sz w:val="14"/>
              </w:rPr>
            </w:pPr>
          </w:p>
          <w:p w14:paraId="0C8ED78D" w14:textId="77777777" w:rsidR="0058363B" w:rsidRDefault="0058363B">
            <w:pPr>
              <w:pStyle w:val="TableParagraph"/>
              <w:rPr>
                <w:b/>
                <w:sz w:val="14"/>
              </w:rPr>
            </w:pPr>
          </w:p>
          <w:p w14:paraId="0C8ED78E" w14:textId="77777777" w:rsidR="0058363B" w:rsidRDefault="0058363B">
            <w:pPr>
              <w:pStyle w:val="TableParagraph"/>
              <w:spacing w:before="3"/>
              <w:rPr>
                <w:b/>
                <w:sz w:val="10"/>
              </w:rPr>
            </w:pPr>
          </w:p>
          <w:p w14:paraId="0C8ED78F" w14:textId="77777777" w:rsidR="0058363B" w:rsidRDefault="004C6056">
            <w:pPr>
              <w:pStyle w:val="TableParagraph"/>
              <w:spacing w:before="1"/>
              <w:ind w:right="6"/>
              <w:jc w:val="center"/>
              <w:rPr>
                <w:rFonts w:ascii="ＭＳ Ｐ明朝" w:hAnsi="ＭＳ Ｐ明朝" w:hint="eastAsia"/>
                <w:b/>
                <w:sz w:val="14"/>
              </w:rPr>
            </w:pPr>
            <w:r>
              <w:rPr>
                <w:rFonts w:ascii="ＭＳ Ｐ明朝" w:hAnsi="ＭＳ Ｐ明朝"/>
                <w:b/>
                <w:w w:val="103"/>
                <w:sz w:val="14"/>
              </w:rPr>
              <w:t>△</w:t>
            </w:r>
          </w:p>
        </w:tc>
        <w:tc>
          <w:tcPr>
            <w:tcW w:w="546" w:type="dxa"/>
            <w:tcBorders>
              <w:top w:val="single" w:sz="4" w:space="0" w:color="FFFFFF"/>
              <w:left w:val="single" w:sz="4" w:space="0" w:color="FFFFFF"/>
              <w:bottom w:val="single" w:sz="4" w:space="0" w:color="FFFFFF"/>
              <w:right w:val="single" w:sz="4" w:space="0" w:color="FFFFFF"/>
            </w:tcBorders>
            <w:shd w:val="clear" w:color="auto" w:fill="E4EAD7"/>
          </w:tcPr>
          <w:p w14:paraId="0C8ED790" w14:textId="77777777" w:rsidR="0058363B" w:rsidRDefault="0058363B">
            <w:pPr>
              <w:pStyle w:val="TableParagraph"/>
              <w:rPr>
                <w:b/>
                <w:sz w:val="14"/>
              </w:rPr>
            </w:pPr>
          </w:p>
          <w:p w14:paraId="0C8ED791" w14:textId="77777777" w:rsidR="0058363B" w:rsidRDefault="0058363B">
            <w:pPr>
              <w:pStyle w:val="TableParagraph"/>
              <w:rPr>
                <w:b/>
                <w:sz w:val="14"/>
              </w:rPr>
            </w:pPr>
          </w:p>
          <w:p w14:paraId="0C8ED792" w14:textId="77777777" w:rsidR="0058363B" w:rsidRDefault="0058363B">
            <w:pPr>
              <w:pStyle w:val="TableParagraph"/>
              <w:spacing w:before="3"/>
              <w:rPr>
                <w:b/>
                <w:sz w:val="10"/>
              </w:rPr>
            </w:pPr>
          </w:p>
          <w:p w14:paraId="0C8ED793" w14:textId="77777777" w:rsidR="0058363B" w:rsidRDefault="004C6056">
            <w:pPr>
              <w:pStyle w:val="TableParagraph"/>
              <w:spacing w:before="1"/>
              <w:ind w:right="198"/>
              <w:jc w:val="right"/>
              <w:rPr>
                <w:rFonts w:ascii="ＭＳ Ｐ明朝" w:hAnsi="ＭＳ Ｐ明朝" w:hint="eastAsia"/>
                <w:b/>
                <w:sz w:val="14"/>
              </w:rPr>
            </w:pPr>
            <w:r>
              <w:rPr>
                <w:rFonts w:ascii="ＭＳ Ｐ明朝" w:hAnsi="ＭＳ Ｐ明朝"/>
                <w:b/>
                <w:w w:val="103"/>
                <w:sz w:val="14"/>
              </w:rPr>
              <w:t>△</w:t>
            </w:r>
          </w:p>
        </w:tc>
        <w:tc>
          <w:tcPr>
            <w:tcW w:w="2904" w:type="dxa"/>
            <w:tcBorders>
              <w:top w:val="single" w:sz="4" w:space="0" w:color="FFFFFF"/>
              <w:left w:val="single" w:sz="4" w:space="0" w:color="FFFFFF"/>
              <w:bottom w:val="single" w:sz="4" w:space="0" w:color="FFFFFF"/>
              <w:right w:val="single" w:sz="4" w:space="0" w:color="FFFFFF"/>
            </w:tcBorders>
            <w:shd w:val="clear" w:color="auto" w:fill="E4EAD7"/>
          </w:tcPr>
          <w:p w14:paraId="0C8ED794" w14:textId="77777777" w:rsidR="0058363B" w:rsidRDefault="004C6056">
            <w:pPr>
              <w:pStyle w:val="TableParagraph"/>
              <w:spacing w:line="225" w:lineRule="auto"/>
              <w:ind w:left="18" w:right="12"/>
              <w:rPr>
                <w:rFonts w:ascii="ＭＳ Ｐ明朝" w:eastAsia="ＭＳ Ｐ明朝"/>
                <w:sz w:val="14"/>
              </w:rPr>
            </w:pPr>
            <w:r>
              <w:rPr>
                <w:rFonts w:ascii="ＭＳ Ｐ明朝" w:eastAsia="ＭＳ Ｐ明朝" w:hint="eastAsia"/>
                <w:w w:val="105"/>
                <w:sz w:val="14"/>
              </w:rPr>
              <w:t>非機能要件にも利用部門の業務要件が大きく</w:t>
            </w:r>
            <w:r>
              <w:rPr>
                <w:rFonts w:ascii="ＭＳ Ｐ明朝" w:eastAsia="ＭＳ Ｐ明朝" w:hint="eastAsia"/>
                <w:spacing w:val="-4"/>
                <w:sz w:val="14"/>
              </w:rPr>
              <w:t>関係してくるが、技術的な要素も多いため、シス</w:t>
            </w:r>
            <w:r>
              <w:rPr>
                <w:rFonts w:ascii="ＭＳ Ｐ明朝" w:eastAsia="ＭＳ Ｐ明朝" w:hint="eastAsia"/>
                <w:spacing w:val="-3"/>
                <w:w w:val="105"/>
                <w:sz w:val="14"/>
              </w:rPr>
              <w:t>テム部門が主体で、利用部門から業務要件を聞き出し、成果物の作成を行うことが効率的で</w:t>
            </w:r>
            <w:r>
              <w:rPr>
                <w:rFonts w:ascii="ＭＳ Ｐ明朝" w:eastAsia="ＭＳ Ｐ明朝" w:hint="eastAsia"/>
                <w:spacing w:val="-3"/>
                <w:sz w:val="14"/>
              </w:rPr>
              <w:t>ある。</w:t>
            </w:r>
          </w:p>
          <w:p w14:paraId="0C8ED795" w14:textId="77777777" w:rsidR="0058363B" w:rsidRDefault="004C6056">
            <w:pPr>
              <w:pStyle w:val="TableParagraph"/>
              <w:spacing w:before="23" w:line="174" w:lineRule="exact"/>
              <w:ind w:left="18" w:right="-4"/>
              <w:rPr>
                <w:rFonts w:ascii="ＭＳ Ｐ明朝" w:eastAsia="ＭＳ Ｐ明朝"/>
                <w:sz w:val="14"/>
              </w:rPr>
            </w:pPr>
            <w:r>
              <w:rPr>
                <w:rFonts w:ascii="ＭＳ Ｐ明朝" w:eastAsia="ＭＳ Ｐ明朝" w:hint="eastAsia"/>
                <w:sz w:val="14"/>
              </w:rPr>
              <w:t>また、非機能要件は多岐にわたるため、内容に応じた全ての関係者に確認する。</w:t>
            </w:r>
          </w:p>
        </w:tc>
      </w:tr>
    </w:tbl>
    <w:p w14:paraId="0C8ED797" w14:textId="77777777" w:rsidR="0058363B" w:rsidRDefault="004C6056">
      <w:pPr>
        <w:ind w:left="4308"/>
        <w:rPr>
          <w:rFonts w:ascii="ＭＳ Ｐ明朝" w:eastAsia="ＭＳ Ｐ明朝" w:hAnsi="ＭＳ Ｐ明朝"/>
          <w:sz w:val="14"/>
        </w:rPr>
      </w:pPr>
      <w:r>
        <w:rPr>
          <w:rFonts w:ascii="ＭＳ Ｐ明朝" w:eastAsia="ＭＳ Ｐ明朝" w:hAnsi="ＭＳ Ｐ明朝" w:hint="eastAsia"/>
          <w:sz w:val="14"/>
        </w:rPr>
        <w:t>凡例）○：作成主体、△：作成支援（情報提供、確認（チェック）、アドバイス）</w:t>
      </w:r>
    </w:p>
    <w:p w14:paraId="0C8ED798" w14:textId="77777777" w:rsidR="0058363B" w:rsidRDefault="0058363B">
      <w:pPr>
        <w:rPr>
          <w:rFonts w:ascii="ＭＳ Ｐ明朝" w:eastAsia="ＭＳ Ｐ明朝" w:hAnsi="ＭＳ Ｐ明朝"/>
          <w:sz w:val="14"/>
        </w:rPr>
        <w:sectPr w:rsidR="0058363B">
          <w:headerReference w:type="default" r:id="rId2125"/>
          <w:footerReference w:type="default" r:id="rId2126"/>
          <w:pgSz w:w="10210" w:h="13330"/>
          <w:pgMar w:top="1080" w:right="1220" w:bottom="540" w:left="0" w:header="0" w:footer="344" w:gutter="0"/>
          <w:pgNumType w:start="102"/>
          <w:cols w:space="720"/>
        </w:sectPr>
      </w:pPr>
    </w:p>
    <w:p w14:paraId="0C8ED799" w14:textId="77777777" w:rsidR="0058363B" w:rsidRDefault="004C6056">
      <w:pPr>
        <w:pStyle w:val="a4"/>
        <w:numPr>
          <w:ilvl w:val="1"/>
          <w:numId w:val="47"/>
        </w:numPr>
        <w:tabs>
          <w:tab w:val="left" w:pos="896"/>
        </w:tabs>
        <w:spacing w:line="619" w:lineRule="exact"/>
        <w:ind w:left="895" w:hanging="740"/>
        <w:jc w:val="left"/>
        <w:rPr>
          <w:rFonts w:ascii="メイリオ" w:eastAsia="メイリオ"/>
          <w:b/>
          <w:sz w:val="35"/>
        </w:rPr>
      </w:pPr>
      <w:r>
        <w:rPr>
          <w:rFonts w:ascii="メイリオ" w:eastAsia="メイリオ" w:hint="eastAsia"/>
          <w:b/>
          <w:color w:val="416639"/>
          <w:spacing w:val="-2"/>
          <w:sz w:val="35"/>
        </w:rPr>
        <w:lastRenderedPageBreak/>
        <w:t>主要な成果物と作成上の留意点</w:t>
      </w:r>
    </w:p>
    <w:p w14:paraId="0C8ED79A" w14:textId="77777777" w:rsidR="0058363B" w:rsidRDefault="004C6056">
      <w:pPr>
        <w:pStyle w:val="a3"/>
        <w:spacing w:before="13"/>
        <w:rPr>
          <w:rFonts w:ascii="メイリオ"/>
          <w:b/>
          <w:sz w:val="9"/>
        </w:rPr>
      </w:pPr>
      <w:r>
        <w:pict w14:anchorId="0C8EF322">
          <v:line id="_x0000_s7172" style="position:absolute;z-index:32680;mso-wrap-distance-left:0;mso-wrap-distance-right:0;mso-position-horizontal-relative:page" from="66.45pt,12.8pt" to="443.8pt,12.8pt" strokecolor="#416639" strokeweight="2.64pt">
            <w10:wrap type="topAndBottom" anchorx="page"/>
          </v:line>
        </w:pict>
      </w:r>
    </w:p>
    <w:p w14:paraId="0C8ED79B" w14:textId="77777777" w:rsidR="0058363B" w:rsidRDefault="0058363B">
      <w:pPr>
        <w:pStyle w:val="a3"/>
        <w:spacing w:before="18"/>
        <w:rPr>
          <w:rFonts w:ascii="メイリオ"/>
          <w:b/>
          <w:sz w:val="12"/>
        </w:rPr>
      </w:pPr>
    </w:p>
    <w:p w14:paraId="0C8ED79C" w14:textId="77777777" w:rsidR="0058363B" w:rsidRDefault="004C6056">
      <w:pPr>
        <w:pStyle w:val="a3"/>
        <w:spacing w:before="48" w:line="321" w:lineRule="auto"/>
        <w:ind w:left="155" w:right="1337" w:firstLine="185"/>
      </w:pPr>
      <w:r>
        <w:rPr>
          <w:spacing w:val="-8"/>
        </w:rPr>
        <w:t>本節では、要件定義の結果を後続する設計、実装、テスト工程につなぐ主要な要件定義成</w:t>
      </w:r>
      <w:r>
        <w:rPr>
          <w:spacing w:val="-8"/>
        </w:rPr>
        <w:t xml:space="preserve"> </w:t>
      </w:r>
      <w:r>
        <w:rPr>
          <w:spacing w:val="-5"/>
        </w:rPr>
        <w:t>果物として、以下に示す</w:t>
      </w:r>
      <w:r>
        <w:rPr>
          <w:spacing w:val="-5"/>
        </w:rPr>
        <w:t xml:space="preserve"> </w:t>
      </w:r>
      <w:r>
        <w:t xml:space="preserve">12 </w:t>
      </w:r>
      <w:r>
        <w:t>種類の定義書を取り上げて解説する。</w:t>
      </w:r>
    </w:p>
    <w:p w14:paraId="0C8ED79D" w14:textId="77777777" w:rsidR="0058363B" w:rsidRDefault="0058363B">
      <w:pPr>
        <w:pStyle w:val="a3"/>
        <w:spacing w:before="9"/>
        <w:rPr>
          <w:sz w:val="25"/>
        </w:rPr>
      </w:pPr>
    </w:p>
    <w:p w14:paraId="0C8ED79E" w14:textId="77777777" w:rsidR="0058363B" w:rsidRDefault="004C6056">
      <w:pPr>
        <w:pStyle w:val="a4"/>
        <w:numPr>
          <w:ilvl w:val="0"/>
          <w:numId w:val="46"/>
        </w:numPr>
        <w:tabs>
          <w:tab w:val="left" w:pos="710"/>
          <w:tab w:val="left" w:pos="711"/>
        </w:tabs>
        <w:spacing w:before="1"/>
        <w:ind w:left="710" w:hanging="370"/>
        <w:rPr>
          <w:sz w:val="18"/>
        </w:rPr>
      </w:pPr>
      <w:r>
        <w:rPr>
          <w:sz w:val="18"/>
        </w:rPr>
        <w:t>ビジネスプロセス関連図</w:t>
      </w:r>
    </w:p>
    <w:p w14:paraId="0C8ED79F" w14:textId="77777777" w:rsidR="0058363B" w:rsidRDefault="004C6056">
      <w:pPr>
        <w:pStyle w:val="a4"/>
        <w:numPr>
          <w:ilvl w:val="0"/>
          <w:numId w:val="46"/>
        </w:numPr>
        <w:tabs>
          <w:tab w:val="left" w:pos="710"/>
          <w:tab w:val="left" w:pos="711"/>
        </w:tabs>
        <w:spacing w:before="68"/>
        <w:ind w:left="710" w:hanging="370"/>
        <w:rPr>
          <w:sz w:val="18"/>
        </w:rPr>
      </w:pPr>
      <w:r>
        <w:pict w14:anchorId="0C8EF323">
          <v:polyline id="_x0000_s7171" style="position:absolute;left:0;text-align:left;z-index:32704;mso-position-horizontal-relative:page" points="992.15pt,14.5pt,992.15pt,11.7pt,989.3pt,11.7pt,966.65pt,11.7pt,965.5pt,11.9pt,964.6pt,12.5pt,964pt,13.4pt,963.8pt,14.5pt,963.8pt,93.9pt,964pt,95pt,964.6pt,95.9pt,965.5pt,96.5pt,966.65pt,96.7pt,972.3pt,96.7pt,992.15pt,96.7pt,992.15pt,93.9pt,992.15pt,93.9pt,992.15pt,14.5pt" coordorigin="9638,117" coordsize="567,1701" fillcolor="#cf9b2c" stroked="f">
            <v:path arrowok="t"/>
            <w10:wrap anchorx="page"/>
          </v:polyline>
        </w:pict>
      </w:r>
      <w:r>
        <w:rPr>
          <w:sz w:val="18"/>
        </w:rPr>
        <w:t>業務機能構成表</w:t>
      </w:r>
    </w:p>
    <w:p w14:paraId="0C8ED7A0" w14:textId="77777777" w:rsidR="0058363B" w:rsidRDefault="004C6056">
      <w:pPr>
        <w:pStyle w:val="a4"/>
        <w:numPr>
          <w:ilvl w:val="0"/>
          <w:numId w:val="46"/>
        </w:numPr>
        <w:tabs>
          <w:tab w:val="left" w:pos="710"/>
          <w:tab w:val="left" w:pos="711"/>
        </w:tabs>
        <w:spacing w:before="68"/>
        <w:ind w:left="710" w:hanging="370"/>
        <w:rPr>
          <w:sz w:val="18"/>
        </w:rPr>
      </w:pPr>
      <w:r>
        <w:pict w14:anchorId="0C8EF324">
          <v:shape id="_x0000_s7170" type="#_x0000_t202" style="position:absolute;left:0;text-align:left;margin-left:487.85pt;margin-top:9.4pt;width:16pt;height:44pt;z-index:32728;mso-position-horizontal-relative:page" filled="f" stroked="f">
            <v:textbox style="layout-flow:vertical-ideographic" inset="0,0,0,0">
              <w:txbxContent>
                <w:p w14:paraId="0C8EFEE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z w:val="18"/>
        </w:rPr>
        <w:t>ビジネスプロセスフロー（業務フロー／システム化業務フロー）</w:t>
      </w:r>
    </w:p>
    <w:p w14:paraId="0C8ED7A1" w14:textId="77777777" w:rsidR="0058363B" w:rsidRDefault="004C6056">
      <w:pPr>
        <w:pStyle w:val="a4"/>
        <w:numPr>
          <w:ilvl w:val="0"/>
          <w:numId w:val="46"/>
        </w:numPr>
        <w:tabs>
          <w:tab w:val="left" w:pos="710"/>
          <w:tab w:val="left" w:pos="711"/>
        </w:tabs>
        <w:spacing w:before="68"/>
        <w:ind w:left="710" w:hanging="370"/>
        <w:rPr>
          <w:sz w:val="18"/>
        </w:rPr>
      </w:pPr>
      <w:r>
        <w:rPr>
          <w:sz w:val="18"/>
        </w:rPr>
        <w:t>画面／帳票レイアウト</w:t>
      </w:r>
    </w:p>
    <w:p w14:paraId="0C8ED7A2" w14:textId="77777777" w:rsidR="0058363B" w:rsidRDefault="004C6056">
      <w:pPr>
        <w:pStyle w:val="a4"/>
        <w:numPr>
          <w:ilvl w:val="0"/>
          <w:numId w:val="46"/>
        </w:numPr>
        <w:tabs>
          <w:tab w:val="left" w:pos="710"/>
          <w:tab w:val="left" w:pos="711"/>
        </w:tabs>
        <w:spacing w:before="68"/>
        <w:ind w:left="710" w:hanging="370"/>
        <w:rPr>
          <w:sz w:val="18"/>
        </w:rPr>
      </w:pPr>
      <w:r>
        <w:rPr>
          <w:sz w:val="18"/>
        </w:rPr>
        <w:t>業務処理定義書</w:t>
      </w:r>
    </w:p>
    <w:p w14:paraId="0C8ED7A3" w14:textId="77777777" w:rsidR="0058363B" w:rsidRDefault="004C6056">
      <w:pPr>
        <w:pStyle w:val="a4"/>
        <w:numPr>
          <w:ilvl w:val="0"/>
          <w:numId w:val="46"/>
        </w:numPr>
        <w:tabs>
          <w:tab w:val="left" w:pos="710"/>
          <w:tab w:val="left" w:pos="711"/>
        </w:tabs>
        <w:spacing w:before="69"/>
        <w:ind w:left="710" w:hanging="370"/>
        <w:rPr>
          <w:sz w:val="18"/>
        </w:rPr>
      </w:pPr>
      <w:r>
        <w:rPr>
          <w:sz w:val="18"/>
        </w:rPr>
        <w:t>概念データモデル（</w:t>
      </w:r>
      <w:r>
        <w:rPr>
          <w:sz w:val="18"/>
        </w:rPr>
        <w:t>ER</w:t>
      </w:r>
      <w:r>
        <w:rPr>
          <w:spacing w:val="8"/>
          <w:sz w:val="18"/>
        </w:rPr>
        <w:t xml:space="preserve"> </w:t>
      </w:r>
      <w:r>
        <w:rPr>
          <w:spacing w:val="8"/>
          <w:sz w:val="18"/>
        </w:rPr>
        <w:t>図</w:t>
      </w:r>
      <w:r>
        <w:rPr>
          <w:sz w:val="18"/>
        </w:rPr>
        <w:t>）</w:t>
      </w:r>
    </w:p>
    <w:p w14:paraId="0C8ED7A4" w14:textId="77777777" w:rsidR="0058363B" w:rsidRDefault="004C6056">
      <w:pPr>
        <w:pStyle w:val="a4"/>
        <w:numPr>
          <w:ilvl w:val="0"/>
          <w:numId w:val="46"/>
        </w:numPr>
        <w:tabs>
          <w:tab w:val="left" w:pos="710"/>
          <w:tab w:val="left" w:pos="711"/>
        </w:tabs>
        <w:spacing w:before="69"/>
        <w:ind w:left="710" w:hanging="370"/>
        <w:rPr>
          <w:sz w:val="18"/>
        </w:rPr>
      </w:pPr>
      <w:r>
        <w:rPr>
          <w:sz w:val="18"/>
        </w:rPr>
        <w:t>エンティティ定義書／データ項目定義書</w:t>
      </w:r>
    </w:p>
    <w:p w14:paraId="0C8ED7A5" w14:textId="77777777" w:rsidR="0058363B" w:rsidRDefault="004C6056">
      <w:pPr>
        <w:pStyle w:val="a4"/>
        <w:numPr>
          <w:ilvl w:val="0"/>
          <w:numId w:val="46"/>
        </w:numPr>
        <w:tabs>
          <w:tab w:val="left" w:pos="710"/>
          <w:tab w:val="left" w:pos="711"/>
        </w:tabs>
        <w:spacing w:before="68"/>
        <w:ind w:left="710" w:hanging="370"/>
        <w:rPr>
          <w:sz w:val="18"/>
        </w:rPr>
      </w:pPr>
      <w:r>
        <w:rPr>
          <w:w w:val="105"/>
          <w:sz w:val="18"/>
        </w:rPr>
        <w:t>CRUD</w:t>
      </w:r>
      <w:r>
        <w:rPr>
          <w:spacing w:val="-28"/>
          <w:w w:val="105"/>
          <w:sz w:val="18"/>
        </w:rPr>
        <w:t xml:space="preserve"> </w:t>
      </w:r>
      <w:r>
        <w:rPr>
          <w:spacing w:val="-28"/>
          <w:w w:val="105"/>
          <w:sz w:val="18"/>
        </w:rPr>
        <w:t>図</w:t>
      </w:r>
    </w:p>
    <w:p w14:paraId="0C8ED7A6" w14:textId="77777777" w:rsidR="0058363B" w:rsidRDefault="004C6056">
      <w:pPr>
        <w:pStyle w:val="a4"/>
        <w:numPr>
          <w:ilvl w:val="0"/>
          <w:numId w:val="46"/>
        </w:numPr>
        <w:tabs>
          <w:tab w:val="left" w:pos="710"/>
          <w:tab w:val="left" w:pos="711"/>
        </w:tabs>
        <w:spacing w:before="68"/>
        <w:ind w:left="710" w:hanging="370"/>
        <w:rPr>
          <w:sz w:val="18"/>
        </w:rPr>
      </w:pPr>
      <w:r>
        <w:rPr>
          <w:sz w:val="18"/>
        </w:rPr>
        <w:t>総合テスト計画書</w:t>
      </w:r>
    </w:p>
    <w:p w14:paraId="0C8ED7A7" w14:textId="77777777" w:rsidR="0058363B" w:rsidRDefault="004C6056">
      <w:pPr>
        <w:pStyle w:val="a4"/>
        <w:numPr>
          <w:ilvl w:val="0"/>
          <w:numId w:val="46"/>
        </w:numPr>
        <w:tabs>
          <w:tab w:val="left" w:pos="710"/>
          <w:tab w:val="left" w:pos="711"/>
        </w:tabs>
        <w:spacing w:before="68"/>
        <w:ind w:left="710" w:hanging="370"/>
        <w:rPr>
          <w:sz w:val="18"/>
        </w:rPr>
      </w:pPr>
      <w:r>
        <w:rPr>
          <w:sz w:val="18"/>
        </w:rPr>
        <w:t>システム移行計画書</w:t>
      </w:r>
    </w:p>
    <w:p w14:paraId="0C8ED7A8" w14:textId="77777777" w:rsidR="0058363B" w:rsidRDefault="004C6056">
      <w:pPr>
        <w:pStyle w:val="a4"/>
        <w:numPr>
          <w:ilvl w:val="0"/>
          <w:numId w:val="46"/>
        </w:numPr>
        <w:tabs>
          <w:tab w:val="left" w:pos="710"/>
          <w:tab w:val="left" w:pos="711"/>
        </w:tabs>
        <w:spacing w:before="68"/>
        <w:ind w:left="710" w:hanging="370"/>
        <w:rPr>
          <w:sz w:val="18"/>
        </w:rPr>
      </w:pPr>
      <w:r>
        <w:rPr>
          <w:w w:val="105"/>
          <w:sz w:val="18"/>
        </w:rPr>
        <w:t>運用・操作要件書</w:t>
      </w:r>
    </w:p>
    <w:p w14:paraId="0C8ED7A9" w14:textId="77777777" w:rsidR="0058363B" w:rsidRDefault="004C6056">
      <w:pPr>
        <w:pStyle w:val="a4"/>
        <w:numPr>
          <w:ilvl w:val="0"/>
          <w:numId w:val="46"/>
        </w:numPr>
        <w:tabs>
          <w:tab w:val="left" w:pos="710"/>
          <w:tab w:val="left" w:pos="711"/>
        </w:tabs>
        <w:spacing w:before="69"/>
        <w:ind w:left="710" w:hanging="370"/>
        <w:rPr>
          <w:sz w:val="18"/>
        </w:rPr>
      </w:pPr>
      <w:r>
        <w:rPr>
          <w:sz w:val="18"/>
        </w:rPr>
        <w:t>非機能要件書</w:t>
      </w:r>
    </w:p>
    <w:p w14:paraId="0C8ED7AA" w14:textId="77777777" w:rsidR="0058363B" w:rsidRDefault="0058363B">
      <w:pPr>
        <w:pStyle w:val="a3"/>
        <w:spacing w:before="6"/>
        <w:rPr>
          <w:sz w:val="29"/>
        </w:rPr>
      </w:pPr>
    </w:p>
    <w:p w14:paraId="0C8ED7AB" w14:textId="77777777" w:rsidR="0058363B" w:rsidRDefault="004C6056">
      <w:pPr>
        <w:pStyle w:val="a3"/>
        <w:ind w:left="340"/>
      </w:pPr>
      <w:r>
        <w:rPr>
          <w:w w:val="105"/>
        </w:rPr>
        <w:t>これら</w:t>
      </w:r>
      <w:r>
        <w:rPr>
          <w:w w:val="105"/>
        </w:rPr>
        <w:t xml:space="preserve"> 12 </w:t>
      </w:r>
      <w:r>
        <w:rPr>
          <w:w w:val="105"/>
        </w:rPr>
        <w:t>種類の成果物の関連は、前述の図</w:t>
      </w:r>
      <w:r>
        <w:rPr>
          <w:w w:val="105"/>
        </w:rPr>
        <w:t xml:space="preserve"> 4.2 </w:t>
      </w:r>
      <w:r>
        <w:rPr>
          <w:w w:val="105"/>
        </w:rPr>
        <w:t>を参照されたい。</w:t>
      </w:r>
    </w:p>
    <w:p w14:paraId="0C8ED7AC" w14:textId="77777777" w:rsidR="0058363B" w:rsidRDefault="004C6056">
      <w:pPr>
        <w:pStyle w:val="a3"/>
        <w:spacing w:before="81" w:line="324" w:lineRule="auto"/>
        <w:ind w:left="155" w:right="1337" w:firstLine="185"/>
        <w:jc w:val="both"/>
      </w:pPr>
      <w:r>
        <w:rPr>
          <w:spacing w:val="1"/>
        </w:rPr>
        <w:t>要件定義において作成する成果物は、上記の</w:t>
      </w:r>
      <w:r>
        <w:rPr>
          <w:spacing w:val="1"/>
        </w:rPr>
        <w:t xml:space="preserve"> </w:t>
      </w:r>
      <w:r>
        <w:t xml:space="preserve">12 </w:t>
      </w:r>
      <w:r>
        <w:t>種類以外にも一覧表やプロジェクト管理</w:t>
      </w:r>
      <w:r>
        <w:rPr>
          <w:spacing w:val="-9"/>
        </w:rPr>
        <w:t>用ドキュメント、要件定義の作業中に利用する分析ドキュメントなどがある。ここでは内容</w:t>
      </w:r>
      <w:r>
        <w:rPr>
          <w:spacing w:val="-9"/>
        </w:rPr>
        <w:t xml:space="preserve"> </w:t>
      </w:r>
      <w:r>
        <w:rPr>
          <w:spacing w:val="-9"/>
        </w:rPr>
        <w:t>に不備があると大きな手戻りの原因になる可能性の高い成果物を対象として、各成果物の</w:t>
      </w:r>
      <w:r>
        <w:rPr>
          <w:spacing w:val="-9"/>
        </w:rPr>
        <w:t xml:space="preserve"> </w:t>
      </w:r>
      <w:r>
        <w:rPr>
          <w:spacing w:val="-14"/>
        </w:rPr>
        <w:t>目的を含む要点を示すとともに、記述漏</w:t>
      </w:r>
      <w:r>
        <w:rPr>
          <w:spacing w:val="-14"/>
        </w:rPr>
        <w:t>れが減り、後続工程からの手戻りが少なくなるよう</w:t>
      </w:r>
      <w:r>
        <w:rPr>
          <w:spacing w:val="-14"/>
        </w:rPr>
        <w:t xml:space="preserve"> </w:t>
      </w:r>
      <w:r>
        <w:rPr>
          <w:spacing w:val="-1"/>
        </w:rPr>
        <w:t>に作成するための留意事項などを示す。</w:t>
      </w:r>
    </w:p>
    <w:p w14:paraId="0C8ED7AD" w14:textId="77777777" w:rsidR="0058363B" w:rsidRDefault="004C6056">
      <w:pPr>
        <w:pStyle w:val="a3"/>
        <w:spacing w:before="18" w:line="324" w:lineRule="auto"/>
        <w:ind w:left="155" w:right="1352" w:firstLine="185"/>
        <w:jc w:val="both"/>
      </w:pPr>
      <w:r>
        <w:rPr>
          <w:spacing w:val="-4"/>
        </w:rPr>
        <w:t>なお、業務要件が同じ場合でも、システム要件定義の成果物は、「自社サーバを利用して</w:t>
      </w:r>
      <w:r>
        <w:rPr>
          <w:spacing w:val="-4"/>
        </w:rPr>
        <w:t xml:space="preserve"> </w:t>
      </w:r>
      <w:r>
        <w:rPr>
          <w:spacing w:val="-11"/>
        </w:rPr>
        <w:t>システムを構築する」「クラウドサービスを利用してシステムを構築する」など、対象シス</w:t>
      </w:r>
      <w:r>
        <w:rPr>
          <w:spacing w:val="-11"/>
        </w:rPr>
        <w:t xml:space="preserve"> </w:t>
      </w:r>
      <w:r>
        <w:rPr>
          <w:spacing w:val="-15"/>
        </w:rPr>
        <w:t>テムの特性によって作成する成果物や記述する範囲が異なる場合がある。また、比較的小規</w:t>
      </w:r>
      <w:r>
        <w:rPr>
          <w:spacing w:val="-15"/>
        </w:rPr>
        <w:t xml:space="preserve"> </w:t>
      </w:r>
      <w:r>
        <w:rPr>
          <w:spacing w:val="-15"/>
        </w:rPr>
        <w:t>模のシステムの場合には、</w:t>
      </w:r>
      <w:r>
        <w:rPr>
          <w:spacing w:val="-15"/>
        </w:rPr>
        <w:t>2</w:t>
      </w:r>
      <w:r>
        <w:rPr>
          <w:spacing w:val="2"/>
        </w:rPr>
        <w:t xml:space="preserve"> </w:t>
      </w:r>
      <w:r>
        <w:rPr>
          <w:spacing w:val="2"/>
        </w:rPr>
        <w:t>種類の成果物を</w:t>
      </w:r>
      <w:r>
        <w:rPr>
          <w:spacing w:val="2"/>
        </w:rPr>
        <w:t xml:space="preserve"> </w:t>
      </w:r>
      <w:r>
        <w:t xml:space="preserve">1 </w:t>
      </w:r>
      <w:r>
        <w:t>つにまとめて作成することもある。</w:t>
      </w:r>
    </w:p>
    <w:p w14:paraId="0C8ED7AE" w14:textId="77777777" w:rsidR="0058363B" w:rsidRDefault="0058363B">
      <w:pPr>
        <w:spacing w:line="324" w:lineRule="auto"/>
        <w:jc w:val="both"/>
        <w:sectPr w:rsidR="0058363B">
          <w:headerReference w:type="default" r:id="rId2127"/>
          <w:footerReference w:type="default" r:id="rId2128"/>
          <w:pgSz w:w="10210" w:h="13330"/>
          <w:pgMar w:top="1120" w:right="0" w:bottom="540" w:left="1200" w:header="0" w:footer="344" w:gutter="0"/>
          <w:pgNumType w:start="103"/>
          <w:cols w:space="720"/>
        </w:sectPr>
      </w:pPr>
    </w:p>
    <w:p w14:paraId="0C8ED7AF" w14:textId="77777777" w:rsidR="0058363B" w:rsidRDefault="004C6056">
      <w:pPr>
        <w:numPr>
          <w:ilvl w:val="2"/>
          <w:numId w:val="47"/>
        </w:numPr>
        <w:tabs>
          <w:tab w:val="left" w:pos="1977"/>
        </w:tabs>
        <w:spacing w:before="4"/>
        <w:ind w:hanging="621"/>
        <w:jc w:val="left"/>
        <w:rPr>
          <w:rFonts w:ascii="メイリオ" w:eastAsia="メイリオ"/>
          <w:b/>
          <w:color w:val="416639"/>
          <w:sz w:val="19"/>
        </w:rPr>
      </w:pPr>
      <w:r>
        <w:rPr>
          <w:rFonts w:ascii="メイリオ" w:eastAsia="メイリオ" w:hint="eastAsia"/>
          <w:b/>
          <w:color w:val="416639"/>
          <w:sz w:val="19"/>
        </w:rPr>
        <w:lastRenderedPageBreak/>
        <w:t>ビジネスプロセス関連図</w:t>
      </w:r>
    </w:p>
    <w:p w14:paraId="0C8ED7B0" w14:textId="77777777" w:rsidR="0058363B" w:rsidRDefault="0058363B">
      <w:pPr>
        <w:pStyle w:val="a3"/>
        <w:spacing w:before="12"/>
        <w:rPr>
          <w:rFonts w:ascii="メイリオ"/>
          <w:b/>
          <w:sz w:val="14"/>
        </w:rPr>
      </w:pPr>
    </w:p>
    <w:p w14:paraId="0C8ED7B1" w14:textId="77777777" w:rsidR="0058363B" w:rsidRDefault="004C6056">
      <w:pPr>
        <w:pStyle w:val="a4"/>
        <w:numPr>
          <w:ilvl w:val="0"/>
          <w:numId w:val="45"/>
        </w:numPr>
        <w:tabs>
          <w:tab w:val="left" w:pos="1726"/>
        </w:tabs>
        <w:rPr>
          <w:sz w:val="18"/>
        </w:rPr>
      </w:pPr>
      <w:r>
        <w:rPr>
          <w:sz w:val="18"/>
        </w:rPr>
        <w:t>目的</w:t>
      </w:r>
    </w:p>
    <w:p w14:paraId="0C8ED7B2" w14:textId="77777777" w:rsidR="0058363B" w:rsidRDefault="004C6056">
      <w:pPr>
        <w:pStyle w:val="a3"/>
        <w:spacing w:before="80" w:line="324" w:lineRule="auto"/>
        <w:ind w:left="1448" w:right="111" w:firstLine="184"/>
        <w:jc w:val="both"/>
      </w:pPr>
      <w:r>
        <w:t>要件定義対象／システム開発対象の範囲（スコープ）</w:t>
      </w:r>
      <w:r>
        <w:rPr>
          <w:spacing w:val="-1"/>
        </w:rPr>
        <w:t>を明確にする。それをもとに、ス</w:t>
      </w:r>
      <w:r>
        <w:rPr>
          <w:spacing w:val="-1"/>
        </w:rPr>
        <w:t xml:space="preserve"> </w:t>
      </w:r>
      <w:r>
        <w:rPr>
          <w:spacing w:val="-1"/>
        </w:rPr>
        <w:t>コープ外とのインタフェースを明確にする。</w:t>
      </w:r>
    </w:p>
    <w:p w14:paraId="0C8ED7B3" w14:textId="77777777" w:rsidR="0058363B" w:rsidRDefault="004C6056">
      <w:pPr>
        <w:pStyle w:val="a3"/>
        <w:spacing w:before="17"/>
        <w:ind w:left="1632"/>
      </w:pPr>
      <w:r>
        <w:t>ビジネスプロセスの改革内容に関する認識を共有する。</w:t>
      </w:r>
    </w:p>
    <w:p w14:paraId="0C8ED7B4" w14:textId="77777777" w:rsidR="0058363B" w:rsidRDefault="0058363B">
      <w:pPr>
        <w:pStyle w:val="a3"/>
      </w:pPr>
    </w:p>
    <w:p w14:paraId="0C8ED7B5" w14:textId="77777777" w:rsidR="0058363B" w:rsidRDefault="0058363B">
      <w:pPr>
        <w:pStyle w:val="a3"/>
        <w:spacing w:before="5"/>
        <w:rPr>
          <w:sz w:val="12"/>
        </w:rPr>
      </w:pPr>
    </w:p>
    <w:p w14:paraId="0C8ED7B6" w14:textId="77777777" w:rsidR="0058363B" w:rsidRDefault="004C6056">
      <w:pPr>
        <w:pStyle w:val="a4"/>
        <w:numPr>
          <w:ilvl w:val="0"/>
          <w:numId w:val="45"/>
        </w:numPr>
        <w:tabs>
          <w:tab w:val="left" w:pos="1726"/>
        </w:tabs>
        <w:rPr>
          <w:sz w:val="18"/>
        </w:rPr>
      </w:pPr>
      <w:r>
        <w:rPr>
          <w:sz w:val="18"/>
        </w:rPr>
        <w:t>説明</w:t>
      </w:r>
    </w:p>
    <w:p w14:paraId="0C8ED7B7" w14:textId="77777777" w:rsidR="0058363B" w:rsidRDefault="004C6056">
      <w:pPr>
        <w:pStyle w:val="a3"/>
        <w:spacing w:before="80" w:line="324" w:lineRule="auto"/>
        <w:ind w:left="1355" w:right="112" w:firstLine="185"/>
        <w:jc w:val="both"/>
      </w:pPr>
      <w:r>
        <w:pict w14:anchorId="0C8EF325">
          <v:polyline id="_x0000_s7169" style="position:absolute;left:0;text-align:left;z-index:32752;mso-position-horizontal-relative:page" points="28.35pt,13.05pt,28.1pt,11.95pt,27.5pt,11.05pt,26.6pt,10.45pt,25.5pt,10.2pt,2.85pt,10.2pt,0,10.2pt,0,13.05pt,0,92.4pt,0,95.25pt,19.85pt,95.25pt,25.5pt,95.25pt,26.6pt,95.05pt,27.5pt,94.4pt,28.1pt,93.5pt,28.35pt,92.4pt,28.35pt,13.05pt" coordorigin=",102" coordsize="567,1701" fillcolor="#cf9b2c" stroked="f">
            <v:path arrowok="t"/>
            <w10:wrap anchorx="page"/>
          </v:polyline>
        </w:pict>
      </w:r>
      <w:r>
        <w:pict w14:anchorId="0C8EF326">
          <v:shape id="_x0000_s7168" type="#_x0000_t202" style="position:absolute;left:0;text-align:left;margin-left:6pt;margin-top:24.55pt;width:16pt;height:44pt;z-index:32776;mso-position-horizontal-relative:page" filled="f" stroked="f">
            <v:textbox style="layout-flow:vertical-ideographic" inset="0,0,0,0">
              <w:txbxContent>
                <w:p w14:paraId="0C8EFEE7"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3"/>
          <w:w w:val="110"/>
        </w:rPr>
        <w:t>ビジネスプロセスとは、情報</w:t>
      </w:r>
      <w:r>
        <w:rPr>
          <w:spacing w:val="-13"/>
          <w:w w:val="170"/>
        </w:rPr>
        <w:t>・</w:t>
      </w:r>
      <w:r>
        <w:rPr>
          <w:spacing w:val="-7"/>
          <w:w w:val="110"/>
        </w:rPr>
        <w:t>モノ</w:t>
      </w:r>
      <w:r>
        <w:rPr>
          <w:spacing w:val="-13"/>
          <w:w w:val="170"/>
        </w:rPr>
        <w:t>・</w:t>
      </w:r>
      <w:r>
        <w:rPr>
          <w:spacing w:val="-3"/>
          <w:w w:val="110"/>
        </w:rPr>
        <w:t>カネを抽出</w:t>
      </w:r>
      <w:r>
        <w:rPr>
          <w:spacing w:val="-13"/>
          <w:w w:val="170"/>
        </w:rPr>
        <w:t>・</w:t>
      </w:r>
      <w:r>
        <w:rPr>
          <w:spacing w:val="-7"/>
          <w:w w:val="110"/>
        </w:rPr>
        <w:t>集約</w:t>
      </w:r>
      <w:r>
        <w:rPr>
          <w:spacing w:val="-13"/>
          <w:w w:val="170"/>
        </w:rPr>
        <w:t>・</w:t>
      </w:r>
      <w:r>
        <w:rPr>
          <w:spacing w:val="-7"/>
          <w:w w:val="110"/>
        </w:rPr>
        <w:t>加工</w:t>
      </w:r>
      <w:r>
        <w:rPr>
          <w:spacing w:val="-13"/>
          <w:w w:val="170"/>
        </w:rPr>
        <w:t>・</w:t>
      </w:r>
      <w:r>
        <w:rPr>
          <w:w w:val="110"/>
        </w:rPr>
        <w:t>移送</w:t>
      </w:r>
      <w:r>
        <w:rPr>
          <w:spacing w:val="-13"/>
          <w:w w:val="170"/>
        </w:rPr>
        <w:t>・</w:t>
      </w:r>
      <w:r>
        <w:rPr>
          <w:spacing w:val="-39"/>
          <w:w w:val="110"/>
        </w:rPr>
        <w:t>記録す</w:t>
      </w:r>
      <w:r>
        <w:rPr>
          <w:spacing w:val="-4"/>
        </w:rPr>
        <w:t>るプロセスである。情報であれば、特定の条件のデータを抽出し、計算結果を導出し、そ</w:t>
      </w:r>
      <w:r>
        <w:rPr>
          <w:spacing w:val="-4"/>
        </w:rPr>
        <w:t xml:space="preserve">  </w:t>
      </w:r>
      <w:r>
        <w:rPr>
          <w:spacing w:val="-6"/>
        </w:rPr>
        <w:t>の情報を必要とする組織や機能に向けて送り出したり、後に利用できるように記録したり</w:t>
      </w:r>
      <w:r>
        <w:rPr>
          <w:spacing w:val="-6"/>
        </w:rPr>
        <w:t xml:space="preserve">  </w:t>
      </w:r>
      <w:r>
        <w:rPr>
          <w:spacing w:val="-13"/>
        </w:rPr>
        <w:t>する。モノであれば、材料を加工して製品とし、集積場所に向けて発送する。カネであれば</w:t>
      </w:r>
      <w:r>
        <w:rPr>
          <w:spacing w:val="-13"/>
        </w:rPr>
        <w:t xml:space="preserve">  </w:t>
      </w:r>
      <w:r>
        <w:rPr>
          <w:spacing w:val="-12"/>
          <w:w w:val="105"/>
        </w:rPr>
        <w:t>、差し引き計算や集計を行い、取引先に送金する。情報・モノ・カネには必ず用途があ</w:t>
      </w:r>
      <w:r>
        <w:rPr>
          <w:spacing w:val="-12"/>
          <w:w w:val="105"/>
        </w:rPr>
        <w:t xml:space="preserve"> </w:t>
      </w:r>
      <w:r>
        <w:rPr>
          <w:spacing w:val="-6"/>
        </w:rPr>
        <w:t>り、それらを処理するプロセスは、必ず何らかの目的を持つ。</w:t>
      </w:r>
    </w:p>
    <w:p w14:paraId="0C8ED7B8" w14:textId="77777777" w:rsidR="0058363B" w:rsidRDefault="004C6056">
      <w:pPr>
        <w:pStyle w:val="a3"/>
        <w:spacing w:before="17" w:line="324" w:lineRule="auto"/>
        <w:ind w:left="1355" w:right="123" w:firstLine="185"/>
        <w:jc w:val="both"/>
      </w:pPr>
      <w:r>
        <w:rPr>
          <w:spacing w:val="-4"/>
          <w:w w:val="110"/>
        </w:rPr>
        <w:t>ビジネスプロセス関連図には、情報</w:t>
      </w:r>
      <w:r>
        <w:rPr>
          <w:spacing w:val="-13"/>
          <w:w w:val="115"/>
        </w:rPr>
        <w:t>・</w:t>
      </w:r>
      <w:r>
        <w:rPr>
          <w:spacing w:val="-7"/>
          <w:w w:val="110"/>
        </w:rPr>
        <w:t>モノ</w:t>
      </w:r>
      <w:r>
        <w:rPr>
          <w:spacing w:val="-13"/>
          <w:w w:val="115"/>
        </w:rPr>
        <w:t>・</w:t>
      </w:r>
      <w:r>
        <w:rPr>
          <w:spacing w:val="-1"/>
          <w:w w:val="110"/>
        </w:rPr>
        <w:t>カネの各プロセスで実施されている抽</w:t>
      </w:r>
      <w:r>
        <w:rPr>
          <w:spacing w:val="-13"/>
          <w:w w:val="110"/>
        </w:rPr>
        <w:t>出</w:t>
      </w:r>
      <w:r>
        <w:rPr>
          <w:spacing w:val="-370"/>
          <w:w w:val="115"/>
        </w:rPr>
        <w:t>・</w:t>
      </w:r>
      <w:r>
        <w:rPr>
          <w:spacing w:val="-7"/>
          <w:w w:val="110"/>
        </w:rPr>
        <w:t>集約</w:t>
      </w:r>
      <w:r>
        <w:rPr>
          <w:spacing w:val="-13"/>
          <w:w w:val="120"/>
        </w:rPr>
        <w:t>・</w:t>
      </w:r>
      <w:r>
        <w:rPr>
          <w:spacing w:val="-7"/>
          <w:w w:val="110"/>
        </w:rPr>
        <w:t>加工</w:t>
      </w:r>
      <w:r>
        <w:rPr>
          <w:spacing w:val="-13"/>
          <w:w w:val="120"/>
        </w:rPr>
        <w:t>・</w:t>
      </w:r>
      <w:r>
        <w:rPr>
          <w:spacing w:val="-7"/>
          <w:w w:val="110"/>
        </w:rPr>
        <w:t>移送</w:t>
      </w:r>
      <w:r>
        <w:rPr>
          <w:spacing w:val="-13"/>
          <w:w w:val="120"/>
        </w:rPr>
        <w:t>・</w:t>
      </w:r>
      <w:r>
        <w:rPr>
          <w:spacing w:val="-2"/>
          <w:w w:val="110"/>
        </w:rPr>
        <w:t>記録の内容と、他のプロセスとがどう関連しているのかを記載す</w:t>
      </w:r>
      <w:r>
        <w:rPr>
          <w:spacing w:val="-7"/>
        </w:rPr>
        <w:t>る。ビジネスプロセス関連図に上記を記載し、図上の各プロセスが果たす目的を理解すれ</w:t>
      </w:r>
      <w:r>
        <w:rPr>
          <w:spacing w:val="-7"/>
        </w:rPr>
        <w:t xml:space="preserve">   </w:t>
      </w:r>
      <w:r>
        <w:rPr>
          <w:spacing w:val="-8"/>
        </w:rPr>
        <w:t>ば、ビジネスの全体像を把握することができる。</w:t>
      </w:r>
    </w:p>
    <w:p w14:paraId="0C8ED7B9" w14:textId="77777777" w:rsidR="0058363B" w:rsidRDefault="004C6056">
      <w:pPr>
        <w:pStyle w:val="a3"/>
        <w:spacing w:before="18" w:line="324" w:lineRule="auto"/>
        <w:ind w:left="1355" w:right="99" w:firstLine="185"/>
      </w:pPr>
      <w:r>
        <w:rPr>
          <w:spacing w:val="-1"/>
        </w:rPr>
        <w:t>ビジネスは機械処理だけで構成されるわけではない。組織や個人が人手によって実施す</w:t>
      </w:r>
      <w:r>
        <w:rPr>
          <w:spacing w:val="-1"/>
        </w:rPr>
        <w:t xml:space="preserve"> </w:t>
      </w:r>
      <w:r>
        <w:rPr>
          <w:spacing w:val="-5"/>
        </w:rPr>
        <w:t>る作業もビジネスプロセスにおける重要な構成要素である。したがって、ビジネスプロセス</w:t>
      </w:r>
      <w:r>
        <w:rPr>
          <w:spacing w:val="-5"/>
        </w:rPr>
        <w:t xml:space="preserve"> </w:t>
      </w:r>
      <w:r>
        <w:rPr>
          <w:spacing w:val="-9"/>
        </w:rPr>
        <w:t>関連図には、組織や人が担当する判断や作業が含まれる。また、人手による処理の際に用い</w:t>
      </w:r>
      <w:r>
        <w:rPr>
          <w:spacing w:val="-9"/>
        </w:rPr>
        <w:t xml:space="preserve"> </w:t>
      </w:r>
      <w:r>
        <w:rPr>
          <w:spacing w:val="-14"/>
        </w:rPr>
        <w:t>られるルールやマニュアルなどは、それをシステム化する際に参照する基礎資料として、要</w:t>
      </w:r>
      <w:r>
        <w:rPr>
          <w:spacing w:val="-14"/>
        </w:rPr>
        <w:t xml:space="preserve">    </w:t>
      </w:r>
      <w:r>
        <w:rPr>
          <w:spacing w:val="-1"/>
        </w:rPr>
        <w:t>件定義の際に洗い出しておくことが必要になる。</w:t>
      </w:r>
    </w:p>
    <w:p w14:paraId="0C8ED7BA" w14:textId="77777777" w:rsidR="0058363B" w:rsidRDefault="004C6056">
      <w:pPr>
        <w:pStyle w:val="a3"/>
        <w:spacing w:before="18" w:line="324" w:lineRule="auto"/>
        <w:ind w:left="1355" w:right="125" w:firstLine="185"/>
        <w:jc w:val="both"/>
      </w:pPr>
      <w:r>
        <w:rPr>
          <w:spacing w:val="-8"/>
        </w:rPr>
        <w:t>要件定義においては、ビジネスを構成するプロセスのうち、システム化の対象範囲とする</w:t>
      </w:r>
      <w:r>
        <w:rPr>
          <w:spacing w:val="-8"/>
        </w:rPr>
        <w:t xml:space="preserve"> </w:t>
      </w:r>
      <w:r>
        <w:rPr>
          <w:spacing w:val="-1"/>
        </w:rPr>
        <w:t>ものを切り分け、それらの境界を明らかにすること</w:t>
      </w:r>
      <w:r>
        <w:rPr>
          <w:spacing w:val="-1"/>
        </w:rPr>
        <w:t>が必要である。</w:t>
      </w:r>
    </w:p>
    <w:p w14:paraId="0C8ED7BB" w14:textId="77777777" w:rsidR="0058363B" w:rsidRDefault="004C6056">
      <w:pPr>
        <w:pStyle w:val="a3"/>
        <w:spacing w:before="17" w:line="324" w:lineRule="auto"/>
        <w:ind w:left="1355" w:right="99" w:firstLine="185"/>
        <w:jc w:val="both"/>
      </w:pPr>
      <w:r>
        <w:rPr>
          <w:spacing w:val="-4"/>
          <w:w w:val="105"/>
        </w:rPr>
        <w:t>ビジネスプロセス関連図の例を図</w:t>
      </w:r>
      <w:r>
        <w:rPr>
          <w:spacing w:val="-4"/>
          <w:w w:val="105"/>
        </w:rPr>
        <w:t xml:space="preserve"> </w:t>
      </w:r>
      <w:r>
        <w:rPr>
          <w:w w:val="105"/>
        </w:rPr>
        <w:t>4.3</w:t>
      </w:r>
      <w:r>
        <w:rPr>
          <w:spacing w:val="-20"/>
          <w:w w:val="105"/>
        </w:rPr>
        <w:t xml:space="preserve"> </w:t>
      </w:r>
      <w:r>
        <w:rPr>
          <w:spacing w:val="-20"/>
          <w:w w:val="105"/>
        </w:rPr>
        <w:t>および図</w:t>
      </w:r>
      <w:r>
        <w:rPr>
          <w:spacing w:val="-20"/>
          <w:w w:val="105"/>
        </w:rPr>
        <w:t xml:space="preserve"> </w:t>
      </w:r>
      <w:r>
        <w:rPr>
          <w:w w:val="105"/>
        </w:rPr>
        <w:t>4.4</w:t>
      </w:r>
      <w:r>
        <w:rPr>
          <w:spacing w:val="-17"/>
          <w:w w:val="105"/>
        </w:rPr>
        <w:t xml:space="preserve"> </w:t>
      </w:r>
      <w:r>
        <w:rPr>
          <w:spacing w:val="-17"/>
          <w:w w:val="105"/>
        </w:rPr>
        <w:t>に示す。図</w:t>
      </w:r>
      <w:r>
        <w:rPr>
          <w:spacing w:val="-17"/>
          <w:w w:val="105"/>
        </w:rPr>
        <w:t xml:space="preserve"> </w:t>
      </w:r>
      <w:r>
        <w:rPr>
          <w:w w:val="105"/>
        </w:rPr>
        <w:t>4.3</w:t>
      </w:r>
      <w:r>
        <w:rPr>
          <w:spacing w:val="-9"/>
          <w:w w:val="105"/>
        </w:rPr>
        <w:t xml:space="preserve"> </w:t>
      </w:r>
      <w:r>
        <w:rPr>
          <w:spacing w:val="-9"/>
          <w:w w:val="105"/>
        </w:rPr>
        <w:t>はビジネスプロセス</w:t>
      </w:r>
      <w:r>
        <w:rPr>
          <w:spacing w:val="-9"/>
        </w:rPr>
        <w:t>を組織としてとらえて、システム化対象の組織の位置づけおよび他の組織とどのように連</w:t>
      </w:r>
      <w:r>
        <w:rPr>
          <w:spacing w:val="-9"/>
        </w:rPr>
        <w:t xml:space="preserve"> </w:t>
      </w:r>
      <w:r>
        <w:rPr>
          <w:spacing w:val="-10"/>
        </w:rPr>
        <w:t>携しているかを表し、図</w:t>
      </w:r>
      <w:r>
        <w:rPr>
          <w:spacing w:val="-10"/>
        </w:rPr>
        <w:t xml:space="preserve"> </w:t>
      </w:r>
      <w:r>
        <w:t>4.4</w:t>
      </w:r>
      <w:r>
        <w:rPr>
          <w:spacing w:val="-3"/>
        </w:rPr>
        <w:t xml:space="preserve"> </w:t>
      </w:r>
      <w:r>
        <w:rPr>
          <w:spacing w:val="-3"/>
        </w:rPr>
        <w:t>はシステム化対象を機能としてとらえて、他の機能とどのよう</w:t>
      </w:r>
      <w:r>
        <w:rPr>
          <w:spacing w:val="-1"/>
        </w:rPr>
        <w:t>に連携しているかを表す。</w:t>
      </w:r>
    </w:p>
    <w:p w14:paraId="0C8ED7BC" w14:textId="77777777" w:rsidR="0058363B" w:rsidRDefault="004C6056">
      <w:pPr>
        <w:pStyle w:val="a3"/>
        <w:spacing w:before="18" w:line="324" w:lineRule="auto"/>
        <w:ind w:left="1355" w:right="106" w:firstLine="185"/>
        <w:jc w:val="both"/>
      </w:pPr>
      <w:r>
        <w:rPr>
          <w:spacing w:val="20"/>
        </w:rPr>
        <w:t>図</w:t>
      </w:r>
      <w:r>
        <w:rPr>
          <w:spacing w:val="20"/>
        </w:rPr>
        <w:t xml:space="preserve"> </w:t>
      </w:r>
      <w:r>
        <w:t>4.3</w:t>
      </w:r>
      <w:r>
        <w:rPr>
          <w:spacing w:val="-5"/>
        </w:rPr>
        <w:t xml:space="preserve"> </w:t>
      </w:r>
      <w:r>
        <w:rPr>
          <w:spacing w:val="-5"/>
        </w:rPr>
        <w:t>において四角のボックスは組織を表し、内部組織と外部組織で色分けしている。ま</w:t>
      </w:r>
      <w:r>
        <w:rPr>
          <w:spacing w:val="-11"/>
          <w:w w:val="105"/>
        </w:rPr>
        <w:t>た、矢印は、組織間での情報・モノ・カネの流れを表す。各矢印の説明はその矢印で連</w:t>
      </w:r>
      <w:r>
        <w:rPr>
          <w:spacing w:val="-171"/>
          <w:w w:val="105"/>
        </w:rPr>
        <w:t>携</w:t>
      </w:r>
      <w:r>
        <w:rPr>
          <w:spacing w:val="-67"/>
          <w:w w:val="105"/>
        </w:rPr>
        <w:t xml:space="preserve"> </w:t>
      </w:r>
      <w:r>
        <w:rPr>
          <w:spacing w:val="-1"/>
          <w:w w:val="110"/>
        </w:rPr>
        <w:t>する情報・モノ・カネをあらわす。</w:t>
      </w:r>
    </w:p>
    <w:p w14:paraId="0C8ED7BD" w14:textId="77777777" w:rsidR="0058363B" w:rsidRDefault="004C6056">
      <w:pPr>
        <w:pStyle w:val="a3"/>
        <w:spacing w:before="18" w:line="324" w:lineRule="auto"/>
        <w:ind w:left="1355" w:right="112" w:firstLine="185"/>
        <w:jc w:val="both"/>
      </w:pPr>
      <w:r>
        <w:rPr>
          <w:spacing w:val="24"/>
          <w:w w:val="105"/>
        </w:rPr>
        <w:t>図</w:t>
      </w:r>
      <w:r>
        <w:rPr>
          <w:spacing w:val="24"/>
          <w:w w:val="105"/>
        </w:rPr>
        <w:t xml:space="preserve"> </w:t>
      </w:r>
      <w:r>
        <w:rPr>
          <w:w w:val="105"/>
        </w:rPr>
        <w:t>4.4</w:t>
      </w:r>
      <w:r>
        <w:rPr>
          <w:spacing w:val="-7"/>
          <w:w w:val="105"/>
        </w:rPr>
        <w:t xml:space="preserve"> </w:t>
      </w:r>
      <w:r>
        <w:rPr>
          <w:spacing w:val="-7"/>
          <w:w w:val="105"/>
        </w:rPr>
        <w:t>において四角いボックスは機能を表し、矢印は機能間での情報・モノ・カネの</w:t>
      </w:r>
      <w:r>
        <w:rPr>
          <w:spacing w:val="-6"/>
          <w:w w:val="105"/>
        </w:rPr>
        <w:t>流れを表す。各矢印の説明はその矢印で連携する情報・モノ・カネをあらわす。</w:t>
      </w:r>
    </w:p>
    <w:p w14:paraId="0C8ED7BE" w14:textId="77777777" w:rsidR="0058363B" w:rsidRDefault="0058363B">
      <w:pPr>
        <w:spacing w:line="324" w:lineRule="auto"/>
        <w:jc w:val="both"/>
        <w:sectPr w:rsidR="0058363B">
          <w:headerReference w:type="default" r:id="rId2129"/>
          <w:footerReference w:type="default" r:id="rId2130"/>
          <w:pgSz w:w="10210" w:h="13330"/>
          <w:pgMar w:top="1080" w:right="1240" w:bottom="540" w:left="0" w:header="0" w:footer="344" w:gutter="0"/>
          <w:pgNumType w:start="104"/>
          <w:cols w:space="720"/>
        </w:sectPr>
      </w:pPr>
    </w:p>
    <w:p w14:paraId="0C8ED7BF" w14:textId="77777777" w:rsidR="0058363B" w:rsidRDefault="004C6056">
      <w:pPr>
        <w:pStyle w:val="a3"/>
        <w:ind w:left="156"/>
        <w:rPr>
          <w:sz w:val="20"/>
        </w:rPr>
      </w:pPr>
      <w:r>
        <w:lastRenderedPageBreak/>
        <w:pict w14:anchorId="0C8EF327">
          <v:polyline id="_x0000_s7167" style="position:absolute;left:0;text-align:left;z-index:33136;mso-position-horizontal-relative:page;mso-position-vertical-relative:page" points="992.15pt,370.05pt,992.15pt,367.2pt,989.3pt,367.2pt,966.65pt,367.2pt,965.5pt,367.45pt,964.6pt,368.05pt,964pt,368.95pt,963.8pt,370.05pt,963.8pt,449.4pt,964pt,450.5pt,964.6pt,451.4pt,965.5pt,452.05pt,966.65pt,452.25pt,972.3pt,452.25pt,992.15pt,452.25pt,992.15pt,449.45pt,992.15pt,449.4pt,992.15pt,370.05pt" coordorigin="9638,3672" coordsize="567,1701" fillcolor="#cf9b2c" stroked="f">
            <v:path arrowok="t"/>
            <w10:wrap anchorx="page" anchory="page"/>
          </v:polyline>
        </w:pict>
      </w:r>
      <w:r>
        <w:pict w14:anchorId="0C8EF328">
          <v:shape id="_x0000_s7166" type="#_x0000_t202" style="position:absolute;left:0;text-align:left;margin-left:487.85pt;margin-top:203.1pt;width:16pt;height:44pt;z-index:33160;mso-position-horizontal-relative:page;mso-position-vertical-relative:page" filled="f" stroked="f">
            <v:textbox style="layout-flow:vertical-ideographic" inset="0,0,0,0">
              <w:txbxContent>
                <w:p w14:paraId="0C8EFEE8"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noProof/>
          <w:sz w:val="20"/>
        </w:rPr>
        <w:drawing>
          <wp:inline distT="0" distB="0" distL="0" distR="0" wp14:anchorId="0C8EF329" wp14:editId="0C8EF32A">
            <wp:extent cx="4447509" cy="2868358"/>
            <wp:effectExtent l="0" t="0" r="0" b="0"/>
            <wp:docPr id="1525" name="image19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image1913.jpeg"/>
                    <pic:cNvPicPr/>
                  </pic:nvPicPr>
                  <pic:blipFill>
                    <a:blip r:embed="rId2131" cstate="print"/>
                    <a:stretch>
                      <a:fillRect/>
                    </a:stretch>
                  </pic:blipFill>
                  <pic:spPr>
                    <a:xfrm>
                      <a:off x="0" y="0"/>
                      <a:ext cx="4447509" cy="2868358"/>
                    </a:xfrm>
                    <a:prstGeom prst="rect">
                      <a:avLst/>
                    </a:prstGeom>
                  </pic:spPr>
                </pic:pic>
              </a:graphicData>
            </a:graphic>
          </wp:inline>
        </w:drawing>
      </w:r>
    </w:p>
    <w:p w14:paraId="0C8ED7C0" w14:textId="77777777" w:rsidR="0058363B" w:rsidRDefault="004C6056">
      <w:pPr>
        <w:pStyle w:val="a3"/>
        <w:spacing w:before="2"/>
        <w:rPr>
          <w:sz w:val="12"/>
        </w:rPr>
      </w:pPr>
      <w:r>
        <w:rPr>
          <w:noProof/>
        </w:rPr>
        <w:drawing>
          <wp:anchor distT="0" distB="0" distL="0" distR="0" simplePos="0" relativeHeight="32800" behindDoc="0" locked="0" layoutInCell="1" allowOverlap="1" wp14:anchorId="0C8EF32B" wp14:editId="0C8EF32C">
            <wp:simplePos x="0" y="0"/>
            <wp:positionH relativeFrom="page">
              <wp:posOffset>1710668</wp:posOffset>
            </wp:positionH>
            <wp:positionV relativeFrom="paragraph">
              <wp:posOffset>129409</wp:posOffset>
            </wp:positionV>
            <wp:extent cx="96936" cy="105155"/>
            <wp:effectExtent l="0" t="0" r="0" b="0"/>
            <wp:wrapTopAndBottom/>
            <wp:docPr id="1527" name="image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image1914.png"/>
                    <pic:cNvPicPr/>
                  </pic:nvPicPr>
                  <pic:blipFill>
                    <a:blip r:embed="rId2132" cstate="print"/>
                    <a:stretch>
                      <a:fillRect/>
                    </a:stretch>
                  </pic:blipFill>
                  <pic:spPr>
                    <a:xfrm>
                      <a:off x="0" y="0"/>
                      <a:ext cx="96936" cy="105155"/>
                    </a:xfrm>
                    <a:prstGeom prst="rect">
                      <a:avLst/>
                    </a:prstGeom>
                  </pic:spPr>
                </pic:pic>
              </a:graphicData>
            </a:graphic>
          </wp:anchor>
        </w:drawing>
      </w:r>
      <w:r>
        <w:rPr>
          <w:noProof/>
        </w:rPr>
        <w:drawing>
          <wp:anchor distT="0" distB="0" distL="0" distR="0" simplePos="0" relativeHeight="32824" behindDoc="0" locked="0" layoutInCell="1" allowOverlap="1" wp14:anchorId="0C8EF32D" wp14:editId="0C8EF32E">
            <wp:simplePos x="0" y="0"/>
            <wp:positionH relativeFrom="page">
              <wp:posOffset>1862010</wp:posOffset>
            </wp:positionH>
            <wp:positionV relativeFrom="paragraph">
              <wp:posOffset>142746</wp:posOffset>
            </wp:positionV>
            <wp:extent cx="87185" cy="82581"/>
            <wp:effectExtent l="0" t="0" r="0" b="0"/>
            <wp:wrapTopAndBottom/>
            <wp:docPr id="1529" name="image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image1915.png"/>
                    <pic:cNvPicPr/>
                  </pic:nvPicPr>
                  <pic:blipFill>
                    <a:blip r:embed="rId2133" cstate="print"/>
                    <a:stretch>
                      <a:fillRect/>
                    </a:stretch>
                  </pic:blipFill>
                  <pic:spPr>
                    <a:xfrm>
                      <a:off x="0" y="0"/>
                      <a:ext cx="87185" cy="82581"/>
                    </a:xfrm>
                    <a:prstGeom prst="rect">
                      <a:avLst/>
                    </a:prstGeom>
                  </pic:spPr>
                </pic:pic>
              </a:graphicData>
            </a:graphic>
          </wp:anchor>
        </w:drawing>
      </w:r>
      <w:r>
        <w:rPr>
          <w:noProof/>
        </w:rPr>
        <w:drawing>
          <wp:anchor distT="0" distB="0" distL="0" distR="0" simplePos="0" relativeHeight="32848" behindDoc="0" locked="0" layoutInCell="1" allowOverlap="1" wp14:anchorId="0C8EF32F" wp14:editId="0C8EF330">
            <wp:simplePos x="0" y="0"/>
            <wp:positionH relativeFrom="page">
              <wp:posOffset>1999081</wp:posOffset>
            </wp:positionH>
            <wp:positionV relativeFrom="paragraph">
              <wp:posOffset>142722</wp:posOffset>
            </wp:positionV>
            <wp:extent cx="48325" cy="82581"/>
            <wp:effectExtent l="0" t="0" r="0" b="0"/>
            <wp:wrapTopAndBottom/>
            <wp:docPr id="1531" name="image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image1916.png"/>
                    <pic:cNvPicPr/>
                  </pic:nvPicPr>
                  <pic:blipFill>
                    <a:blip r:embed="rId2134" cstate="print"/>
                    <a:stretch>
                      <a:fillRect/>
                    </a:stretch>
                  </pic:blipFill>
                  <pic:spPr>
                    <a:xfrm>
                      <a:off x="0" y="0"/>
                      <a:ext cx="48325" cy="82581"/>
                    </a:xfrm>
                    <a:prstGeom prst="rect">
                      <a:avLst/>
                    </a:prstGeom>
                  </pic:spPr>
                </pic:pic>
              </a:graphicData>
            </a:graphic>
          </wp:anchor>
        </w:drawing>
      </w:r>
      <w:r>
        <w:pict w14:anchorId="0C8EF331">
          <v:group id="_x0000_s7157" style="position:absolute;margin-left:173.95pt;margin-top:10pt;width:106.05pt;height:8.7pt;z-index:32872;mso-wrap-distance-left:0;mso-wrap-distance-right:0;mso-position-horizontal-relative:page;mso-position-vertical-relative:text" coordorigin="3479,200" coordsize="2121,174">
            <v:shape id="_x0000_s7165" type="#_x0000_t75" style="position:absolute;left:3479;top:214;width:145;height:133">
              <v:imagedata r:id="rId2135" o:title=""/>
            </v:shape>
            <v:shape id="_x0000_s7164" type="#_x0000_t75" style="position:absolute;left:3663;top:200;width:344;height:171">
              <v:imagedata r:id="rId2136" o:title=""/>
            </v:shape>
            <v:shape id="_x0000_s7163" type="#_x0000_t75" style="position:absolute;left:4055;top:229;width:143;height:117">
              <v:imagedata r:id="rId2137" o:title=""/>
            </v:shape>
            <v:shape id="_x0000_s7162" type="#_x0000_t75" style="position:absolute;left:4254;top:203;width:166;height:155">
              <v:imagedata r:id="rId2138" o:title=""/>
            </v:shape>
            <v:shape id="_x0000_s7161" type="#_x0000_t75" style="position:absolute;left:4465;top:240;width:121;height:102">
              <v:imagedata r:id="rId2139" o:title=""/>
            </v:shape>
            <v:shape id="_x0000_s7160" type="#_x0000_t75" style="position:absolute;left:4643;top:217;width:158;height:133">
              <v:imagedata r:id="rId2140" o:title=""/>
            </v:shape>
            <v:shape id="_x0000_s7159" type="#_x0000_t75" style="position:absolute;left:4849;top:229;width:143;height:117">
              <v:imagedata r:id="rId2141" o:title=""/>
            </v:shape>
            <v:shape id="_x0000_s7158" type="#_x0000_t75" style="position:absolute;left:5050;top:200;width:549;height:173">
              <v:imagedata r:id="rId2142" o:title=""/>
            </v:shape>
            <w10:wrap type="topAndBottom" anchorx="page"/>
          </v:group>
        </w:pict>
      </w:r>
      <w:r>
        <w:pict w14:anchorId="0C8EF332">
          <v:group id="_x0000_s7150" style="position:absolute;margin-left:287.7pt;margin-top:9.95pt;width:55.95pt;height:8.85pt;z-index:32896;mso-wrap-distance-left:0;mso-wrap-distance-right:0;mso-position-horizontal-relative:page;mso-position-vertical-relative:text" coordorigin="5754,199" coordsize="1119,177">
            <v:shape id="_x0000_s7156" type="#_x0000_t75" style="position:absolute;left:5754;top:200;width:451;height:175">
              <v:imagedata r:id="rId2143" o:title=""/>
            </v:shape>
            <v:shape id="_x0000_s7155" type="#_x0000_t75" style="position:absolute;left:6244;top:214;width:149;height:149">
              <v:imagedata r:id="rId2144" o:title=""/>
            </v:shape>
            <v:shape id="_x0000_s7154" type="#_x0000_t75" style="position:absolute;left:6425;top:199;width:173;height:176">
              <v:imagedata r:id="rId2145" o:title=""/>
            </v:shape>
            <v:shape id="_x0000_s7153" type="#_x0000_t75" style="position:absolute;left:6661;top:209;width:103;height:160">
              <v:imagedata r:id="rId2146" o:title=""/>
            </v:shape>
            <v:shape id="_x0000_s7152" style="position:absolute;left:6827;top:204;width:44;height:168" coordorigin="6827,204" coordsize="44,168" path="m6831,204r-4,3l6842,224r10,19l6858,264r2,23l6858,310r-6,21l6842,350r-15,17l6831,371r17,-18l6861,334r7,-22l6870,287r-2,-24l6861,241r-13,-20l6831,204xe" fillcolor="black" stroked="f">
              <v:path arrowok="t"/>
            </v:shape>
            <v:shape id="_x0000_s7151" style="position:absolute;left:6823;top:200;width:50;height:175" coordorigin="6823,200" coordsize="50,175" o:spt="100" adj="0,,0" path="m6825,205r-1,2l6824,207r1,2l6840,226r10,19l6856,265r2,22l6856,310r-6,20l6840,349r-15,17l6824,367r-1,l6831,375r1,-2l6834,371r-3,l6829,369r,l6827,367r2,-1l6832,366r12,-14l6855,332r6,-21l6861,310r2,-23l6861,265r,-1l6855,242r-11,-19l6832,209r-3,l6825,205xm6831,367r-1,1l6829,369r,l6831,371r2,-2l6832,369r-1,-2xm6834,204r-3,l6833,205r-1,1l6831,207r,l6846,223r12,19l6865,264r3,23l6865,311r-7,21l6846,352r-15,15l6831,367r1,2l6833,369r-2,2l6834,371r16,-16l6863,335r8,-23l6873,287r-2,-24l6863,240r-13,-20l6834,204xm6829,366r-2,1l6829,369r,l6830,368r1,-1l6829,366xm6829,369r,l6829,369r,xm6830,368r-1,1l6829,369r1,-1xm6831,367r-1,1l6831,367r,xm6832,366r-3,l6831,367r1,-1xm6829,205r-2,2l6827,207r2,2l6831,207r-1,l6829,206r,-1xm6831,207r-2,2l6832,209r-1,-2xm6830,207r1,l6831,207r-1,xm6831,204r-2,1l6829,206r1,1l6831,207r1,-1l6833,205r-2,-1xm6831,200r-6,5l6826,206r1,1l6829,205r,l6831,204r3,l6832,202r-1,-2xm6829,206r,l6830,207r-1,-1xm6829,205r,l6829,206r,-1xe" fillcolor="black" stroked="f">
              <v:stroke joinstyle="round"/>
              <v:formulas/>
              <v:path arrowok="t" o:connecttype="segments"/>
            </v:shape>
            <w10:wrap type="topAndBottom" anchorx="page"/>
          </v:group>
        </w:pict>
      </w:r>
      <w:r>
        <w:rPr>
          <w:noProof/>
        </w:rPr>
        <w:drawing>
          <wp:anchor distT="0" distB="0" distL="0" distR="0" simplePos="0" relativeHeight="32920" behindDoc="0" locked="0" layoutInCell="1" allowOverlap="1" wp14:anchorId="0C8EF333" wp14:editId="0C8EF334">
            <wp:simplePos x="0" y="0"/>
            <wp:positionH relativeFrom="page">
              <wp:posOffset>4477235</wp:posOffset>
            </wp:positionH>
            <wp:positionV relativeFrom="paragraph">
              <wp:posOffset>127019</wp:posOffset>
            </wp:positionV>
            <wp:extent cx="207884" cy="111728"/>
            <wp:effectExtent l="0" t="0" r="0" b="0"/>
            <wp:wrapTopAndBottom/>
            <wp:docPr id="1533" name="image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image1929.png"/>
                    <pic:cNvPicPr/>
                  </pic:nvPicPr>
                  <pic:blipFill>
                    <a:blip r:embed="rId2147" cstate="print"/>
                    <a:stretch>
                      <a:fillRect/>
                    </a:stretch>
                  </pic:blipFill>
                  <pic:spPr>
                    <a:xfrm>
                      <a:off x="0" y="0"/>
                      <a:ext cx="207884" cy="111728"/>
                    </a:xfrm>
                    <a:prstGeom prst="rect">
                      <a:avLst/>
                    </a:prstGeom>
                  </pic:spPr>
                </pic:pic>
              </a:graphicData>
            </a:graphic>
          </wp:anchor>
        </w:drawing>
      </w:r>
    </w:p>
    <w:p w14:paraId="0C8ED7C1" w14:textId="77777777" w:rsidR="0058363B" w:rsidRDefault="0058363B">
      <w:pPr>
        <w:pStyle w:val="a3"/>
        <w:spacing w:before="9"/>
        <w:rPr>
          <w:sz w:val="5"/>
        </w:rPr>
      </w:pPr>
    </w:p>
    <w:p w14:paraId="0C8ED7C2" w14:textId="77777777" w:rsidR="0058363B" w:rsidRDefault="004C6056">
      <w:pPr>
        <w:spacing w:line="112" w:lineRule="exact"/>
        <w:ind w:left="1235"/>
        <w:rPr>
          <w:sz w:val="10"/>
        </w:rPr>
      </w:pPr>
      <w:r>
        <w:rPr>
          <w:position w:val="-1"/>
          <w:sz w:val="11"/>
        </w:rPr>
      </w:r>
      <w:r>
        <w:rPr>
          <w:position w:val="-1"/>
          <w:sz w:val="11"/>
        </w:rPr>
        <w:pict w14:anchorId="0C8EF336">
          <v:group id="_x0000_s7147" style="width:256pt;height:5.6pt;mso-position-horizontal-relative:char;mso-position-vertical-relative:line" coordsize="5120,112">
            <v:shape id="_x0000_s7149" type="#_x0000_t75" style="position:absolute;width:4854;height:112">
              <v:imagedata r:id="rId2148" o:title=""/>
            </v:shape>
            <v:shape id="_x0000_s7148" type="#_x0000_t75" style="position:absolute;left:4902;top:1;width:217;height:109">
              <v:imagedata r:id="rId2149" o:title=""/>
            </v:shape>
            <w10:anchorlock/>
          </v:group>
        </w:pict>
      </w:r>
      <w:r>
        <w:rPr>
          <w:rFonts w:ascii="Times New Roman"/>
          <w:spacing w:val="71"/>
          <w:position w:val="-1"/>
          <w:sz w:val="10"/>
        </w:rPr>
        <w:t xml:space="preserve"> </w:t>
      </w:r>
      <w:r>
        <w:rPr>
          <w:spacing w:val="71"/>
          <w:position w:val="-1"/>
          <w:sz w:val="10"/>
        </w:rPr>
      </w:r>
      <w:r>
        <w:rPr>
          <w:spacing w:val="71"/>
          <w:position w:val="-1"/>
          <w:sz w:val="10"/>
        </w:rPr>
        <w:pict w14:anchorId="0C8EF338">
          <v:group id="_x0000_s7143" style="width:47.4pt;height:5.45pt;mso-position-horizontal-relative:char;mso-position-vertical-relative:line" coordsize="948,109">
            <v:shape id="_x0000_s7146" type="#_x0000_t75" style="position:absolute;top:2;width:196;height:103">
              <v:imagedata r:id="rId2150" o:title=""/>
            </v:shape>
            <v:shape id="_x0000_s7145" style="position:absolute;left:245;top:4;width:90;height:99" coordorigin="245,4" coordsize="90,99" o:spt="100" adj="0,,0" path="m288,49r-8,l282,49r4,4l287,56r,5l277,67r-8,5l260,80r-1,4l259,91r1,3l266,100r8,2l302,102r10,-1l317,100r2,l320,99r,-2l274,97r-7,-1l263,91r-1,-2l262,85r2,-3l272,74r7,-4l287,66r5,l292,63r10,-4l292,59r,-3l292,55r-1,-3l288,49xm318,93r-5,l312,94r-2,1l303,96r-9,1l320,97r,-2l318,93xm292,66r-5,l287,86r1,1l291,87r1,-2l292,66xm277,29r-5,l266,41r-6,8l254,55r-3,3l249,60r-4,1l245,63r,6l245,70r2,l250,69,261,55r8,-6l266,49r-1,-1l270,41r3,-6l277,29xm322,37r-5,l315,38r,l317,39r2,1l321,41r2,1l322,44r-4,3l308,52r-16,7l302,59r4,-2l318,52r8,-3l333,46r2,-2l333,42r-6,-4l322,37xm282,45r-7,l270,47r-4,2l269,49r1,l288,49r-2,-2l282,45xm247,22r,2l248,26r2,1l252,30r2,1l259,30r2,l266,30r4,l272,29r5,l293,27r2,-1l254,26r-3,-1l249,22r-2,xm276,4r-5,1l269,6r,l271,7r5,l278,10r1,1l278,15r,2l276,21r-2,5l270,26r-5,l295,26r6,l279,26r4,-7l285,15r2,-1l289,12r,-1l287,10,282,6,276,4xm299,19r-3,2l291,23r-5,1l279,26r22,l303,25r1,l304,24r-1,-3l299,19xe" fillcolor="black" stroked="f">
              <v:stroke joinstyle="round"/>
              <v:formulas/>
              <v:path arrowok="t" o:connecttype="segments"/>
            </v:shape>
            <v:shape id="_x0000_s7144" type="#_x0000_t75" style="position:absolute;left:367;width:581;height:109">
              <v:imagedata r:id="rId2151" o:title=""/>
            </v:shape>
            <w10:anchorlock/>
          </v:group>
        </w:pict>
      </w:r>
    </w:p>
    <w:p w14:paraId="0C8ED7C3" w14:textId="77777777" w:rsidR="0058363B" w:rsidRDefault="004C6056">
      <w:pPr>
        <w:pStyle w:val="a3"/>
        <w:spacing w:before="1"/>
        <w:rPr>
          <w:sz w:val="24"/>
        </w:rPr>
      </w:pPr>
      <w:r>
        <w:pict w14:anchorId="0C8EF339">
          <v:group id="_x0000_s7139" style="position:absolute;margin-left:78.8pt;margin-top:17.75pt;width:352.3pt;height:266.6pt;z-index:32992;mso-wrap-distance-left:0;mso-wrap-distance-right:0;mso-position-horizontal-relative:page" coordorigin="1576,355" coordsize="7046,5332">
            <v:shape id="_x0000_s7142" type="#_x0000_t75" style="position:absolute;left:1576;top:355;width:4937;height:4008">
              <v:imagedata r:id="rId2152" o:title=""/>
            </v:shape>
            <v:shape id="_x0000_s7141" type="#_x0000_t75" style="position:absolute;left:6503;top:355;width:2119;height:5332">
              <v:imagedata r:id="rId2153" o:title=""/>
            </v:shape>
            <v:shape id="_x0000_s7140" type="#_x0000_t75" style="position:absolute;left:1576;top:4352;width:4937;height:1334">
              <v:imagedata r:id="rId2154" o:title=""/>
            </v:shape>
            <w10:wrap type="topAndBottom" anchorx="page"/>
          </v:group>
        </w:pict>
      </w:r>
    </w:p>
    <w:p w14:paraId="0C8ED7C4" w14:textId="77777777" w:rsidR="0058363B" w:rsidRDefault="0058363B">
      <w:pPr>
        <w:pStyle w:val="a3"/>
        <w:spacing w:before="9"/>
        <w:rPr>
          <w:sz w:val="5"/>
        </w:rPr>
      </w:pPr>
    </w:p>
    <w:p w14:paraId="0C8ED7C5" w14:textId="77777777" w:rsidR="0058363B" w:rsidRDefault="004C6056">
      <w:pPr>
        <w:tabs>
          <w:tab w:val="left" w:pos="2058"/>
        </w:tabs>
        <w:spacing w:line="177" w:lineRule="exact"/>
        <w:ind w:left="1273"/>
        <w:rPr>
          <w:sz w:val="17"/>
        </w:rPr>
      </w:pPr>
      <w:r>
        <w:rPr>
          <w:noProof/>
          <w:position w:val="-2"/>
          <w:sz w:val="16"/>
        </w:rPr>
        <w:drawing>
          <wp:inline distT="0" distB="0" distL="0" distR="0" wp14:anchorId="0C8EF33A" wp14:editId="0C8EF33B">
            <wp:extent cx="98517" cy="106870"/>
            <wp:effectExtent l="0" t="0" r="0" b="0"/>
            <wp:docPr id="153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image48.png"/>
                    <pic:cNvPicPr/>
                  </pic:nvPicPr>
                  <pic:blipFill>
                    <a:blip r:embed="rId65" cstate="print"/>
                    <a:stretch>
                      <a:fillRect/>
                    </a:stretch>
                  </pic:blipFill>
                  <pic:spPr>
                    <a:xfrm>
                      <a:off x="0" y="0"/>
                      <a:ext cx="98517" cy="106870"/>
                    </a:xfrm>
                    <a:prstGeom prst="rect">
                      <a:avLst/>
                    </a:prstGeom>
                  </pic:spPr>
                </pic:pic>
              </a:graphicData>
            </a:graphic>
          </wp:inline>
        </w:drawing>
      </w:r>
      <w:r>
        <w:rPr>
          <w:rFonts w:ascii="Times New Roman"/>
          <w:spacing w:val="53"/>
          <w:position w:val="-2"/>
          <w:sz w:val="12"/>
        </w:rPr>
        <w:t xml:space="preserve"> </w:t>
      </w:r>
      <w:r>
        <w:rPr>
          <w:noProof/>
          <w:spacing w:val="53"/>
          <w:sz w:val="12"/>
        </w:rPr>
        <w:drawing>
          <wp:inline distT="0" distB="0" distL="0" distR="0" wp14:anchorId="0C8EF33C" wp14:editId="0C8EF33D">
            <wp:extent cx="86885" cy="82296"/>
            <wp:effectExtent l="0" t="0" r="0" b="0"/>
            <wp:docPr id="1537" name="image1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image1937.png"/>
                    <pic:cNvPicPr/>
                  </pic:nvPicPr>
                  <pic:blipFill>
                    <a:blip r:embed="rId2155" cstate="print"/>
                    <a:stretch>
                      <a:fillRect/>
                    </a:stretch>
                  </pic:blipFill>
                  <pic:spPr>
                    <a:xfrm>
                      <a:off x="0" y="0"/>
                      <a:ext cx="86885" cy="82296"/>
                    </a:xfrm>
                    <a:prstGeom prst="rect">
                      <a:avLst/>
                    </a:prstGeom>
                  </pic:spPr>
                </pic:pic>
              </a:graphicData>
            </a:graphic>
          </wp:inline>
        </w:drawing>
      </w:r>
      <w:r>
        <w:rPr>
          <w:rFonts w:ascii="Times New Roman"/>
          <w:spacing w:val="44"/>
          <w:sz w:val="12"/>
        </w:rPr>
        <w:t xml:space="preserve"> </w:t>
      </w:r>
      <w:r>
        <w:rPr>
          <w:spacing w:val="44"/>
          <w:sz w:val="12"/>
        </w:rPr>
      </w:r>
      <w:r>
        <w:rPr>
          <w:spacing w:val="44"/>
          <w:sz w:val="12"/>
        </w:rPr>
        <w:pict w14:anchorId="0C8EF33F">
          <v:group id="_x0000_s7136" style="width:4.25pt;height:6.45pt;mso-position-horizontal-relative:char;mso-position-vertical-relative:line" coordsize="85,129">
            <v:shape id="_x0000_s7138" style="position:absolute;left:3;top:3;width:80;height:124" coordorigin="3,3" coordsize="80,124" o:spt="100" adj="0,,0" path="m80,122r-48,l32,126r48,l80,122xm63,90r-12,l51,119r-4,3l66,122r-3,-3l63,90xm63,3r-8,l3,86r,4l82,90r,-4l9,86,50,21r13,l63,3xm63,21r-12,l51,86r12,l63,21xe" fillcolor="black" stroked="f">
              <v:stroke joinstyle="round"/>
              <v:formulas/>
              <v:path arrowok="t" o:connecttype="segments"/>
            </v:shape>
            <v:shape id="_x0000_s7137" style="position:absolute;width:85;height:129" coordsize="85,129" o:spt="100" adj="0,,0" path="m65,l54,,,86r,7l48,93r,19l48,117r-1,2l40,119r-10,l30,129r53,l83,126r-51,l32,123r17,l54,120r,-32l4,88,38,35,57,5r8,l65,xm49,123r-17,l32,126r3,l35,124r13,l49,123xm83,122r-3,l80,124r-45,l35,126r48,l83,122xm64,123r-15,l48,124r17,l64,123xm65,5r-5,l60,120r5,4l80,124r,-1l77,123r,-1l83,122r,-3l73,119r-6,l66,117r-1,-5l65,93r-2,l63,87r16,l79,86r6,l85,83r-20,l65,5xm80,122r-3,l77,123r3,l80,122xm82,86r-3,l79,87r-16,l63,93r2,l65,90r20,l85,88r-3,l82,86xm85,90r-20,l65,93r20,l85,90xm38,35l4,88r50,l54,87,5,87,38,35xm85,86r-3,l82,88r3,l85,86xm54,18r-5,l38,35,5,87r49,l54,83r-40,l48,29r,-8l54,21r,-3xm54,21r-3,l51,21r2,1l48,29r,54l54,83r,-62xm50,21r-2,l48,29r4,-6l50,23r,-2xm50,21r,2l51,23r,-2l50,21xm51,21r,2l52,23r1,-1l51,21xm51,21r-1,l51,21r,xe" fillcolor="black" stroked="f">
              <v:stroke joinstyle="round"/>
              <v:formulas/>
              <v:path arrowok="t" o:connecttype="segments"/>
            </v:shape>
            <w10:anchorlock/>
          </v:group>
        </w:pict>
      </w:r>
      <w:r>
        <w:rPr>
          <w:spacing w:val="44"/>
          <w:sz w:val="12"/>
        </w:rPr>
        <w:tab/>
      </w:r>
      <w:r>
        <w:rPr>
          <w:spacing w:val="44"/>
          <w:position w:val="-2"/>
          <w:sz w:val="17"/>
        </w:rPr>
      </w:r>
      <w:r>
        <w:rPr>
          <w:spacing w:val="44"/>
          <w:position w:val="-2"/>
          <w:sz w:val="17"/>
        </w:rPr>
        <w:pict w14:anchorId="0C8EF341">
          <v:group id="_x0000_s7127" style="width:106.05pt;height:8.7pt;mso-position-horizontal-relative:char;mso-position-vertical-relative:line" coordsize="2121,174">
            <v:shape id="_x0000_s7135" type="#_x0000_t75" style="position:absolute;top:14;width:145;height:133">
              <v:imagedata r:id="rId2156" o:title=""/>
            </v:shape>
            <v:shape id="_x0000_s7134" type="#_x0000_t75" style="position:absolute;left:184;width:344;height:171">
              <v:imagedata r:id="rId2157" o:title=""/>
            </v:shape>
            <v:shape id="_x0000_s7133" type="#_x0000_t75" style="position:absolute;left:576;top:29;width:143;height:117">
              <v:imagedata r:id="rId2158" o:title=""/>
            </v:shape>
            <v:shape id="_x0000_s7132" type="#_x0000_t75" style="position:absolute;left:775;top:3;width:166;height:155">
              <v:imagedata r:id="rId2159" o:title=""/>
            </v:shape>
            <v:shape id="_x0000_s7131" type="#_x0000_t75" style="position:absolute;left:986;top:40;width:121;height:102">
              <v:imagedata r:id="rId2160" o:title=""/>
            </v:shape>
            <v:shape id="_x0000_s7130" type="#_x0000_t75" style="position:absolute;left:1165;top:17;width:158;height:133">
              <v:imagedata r:id="rId2161" o:title=""/>
            </v:shape>
            <v:shape id="_x0000_s7129" type="#_x0000_t75" style="position:absolute;left:1370;top:29;width:143;height:117">
              <v:imagedata r:id="rId2162" o:title=""/>
            </v:shape>
            <v:shape id="_x0000_s7128" type="#_x0000_t75" style="position:absolute;left:1572;top:1;width:549;height:173">
              <v:imagedata r:id="rId2163" o:title=""/>
            </v:shape>
            <w10:anchorlock/>
          </v:group>
        </w:pict>
      </w:r>
      <w:r>
        <w:rPr>
          <w:rFonts w:ascii="Times New Roman"/>
          <w:spacing w:val="103"/>
          <w:position w:val="-2"/>
          <w:sz w:val="17"/>
        </w:rPr>
        <w:t xml:space="preserve"> </w:t>
      </w:r>
      <w:r>
        <w:rPr>
          <w:spacing w:val="103"/>
          <w:position w:val="-2"/>
          <w:sz w:val="17"/>
        </w:rPr>
      </w:r>
      <w:r>
        <w:rPr>
          <w:spacing w:val="103"/>
          <w:position w:val="-2"/>
          <w:sz w:val="17"/>
        </w:rPr>
        <w:pict w14:anchorId="0C8EF343">
          <v:group id="_x0000_s7120" style="width:55.95pt;height:8.85pt;mso-position-horizontal-relative:char;mso-position-vertical-relative:line" coordsize="1119,177">
            <v:shape id="_x0000_s7126" type="#_x0000_t75" style="position:absolute;top:1;width:447;height:175">
              <v:imagedata r:id="rId2164" o:title=""/>
            </v:shape>
            <v:shape id="_x0000_s7125" type="#_x0000_t75" style="position:absolute;left:489;top:16;width:149;height:149">
              <v:imagedata r:id="rId2165" o:title=""/>
            </v:shape>
            <v:shape id="_x0000_s7124" type="#_x0000_t75" style="position:absolute;left:670;width:173;height:176">
              <v:imagedata r:id="rId2166" o:title=""/>
            </v:shape>
            <v:shape id="_x0000_s7123" type="#_x0000_t75" style="position:absolute;left:907;top:11;width:103;height:160">
              <v:imagedata r:id="rId2167" o:title=""/>
            </v:shape>
            <v:shape id="_x0000_s7122" style="position:absolute;left:1073;top:5;width:44;height:168" coordorigin="1073,5" coordsize="44,168" path="m1076,5r-3,4l1087,26r11,19l1104,66r2,23l1104,112r-6,21l1087,152r-14,17l1076,172r18,-17l1106,135r8,-22l1116,89r-2,-24l1106,43,1094,23,1076,5xe" fillcolor="black" stroked="f">
              <v:path arrowok="t"/>
            </v:shape>
            <v:shape id="_x0000_s7121" style="position:absolute;left:1069;top:1;width:50;height:175" coordorigin="1069,1" coordsize="50,175" o:spt="100" adj="0,,0" path="m1071,7r-2,1l1069,9r2,1l1085,27r10,19l1101,66r2,23l1101,111r-6,21l1085,150r-14,17l1069,169r,l1076,176r2,-1l1080,172r-4,l1075,171r,l1073,169r2,-2l1078,167r11,-14l1100,134r6,-22l1107,111r2,-22l1107,66r-1,-1l1100,44,1089,24,1078,10r-3,l1071,7xm1076,169r,l1075,170r,1l1076,172r2,-1l1078,170r-2,-1xm1080,5r-4,l1078,7r,l1076,9r,l1092,24r12,20l1111,65r2,24l1111,112r-7,22l1092,153r-16,16l1076,169r2,1l1078,171r-2,1l1080,172r16,-16l1108,136r8,-23l1119,89r-3,-25l1108,41,1096,21,1080,5xm1075,167r-2,2l1075,171r,-1l1076,169r,l1075,167xm1075,171r,l1075,171r,xm1076,169r-1,1l1075,171r1,-2xm1076,169r,l1076,169r,xm1078,167r-3,l1076,169r2,-2xm1075,7r-2,1l1073,9r2,1l1076,9r,-1l1075,7r,xm1076,9r-1,1l1078,10r-2,-1xm1076,8r,1l1076,9r,-1xm1076,5r-1,2l1075,7r1,1l1076,9r2,-2l1078,7r-2,-2xm1076,1r-5,6l1071,7r2,2l1075,7r,l1076,5r4,l1078,3r-2,-2xm1075,7r,l1076,8r-1,-1xm1075,7r,l1075,7r,xe" fillcolor="black" stroked="f">
              <v:stroke joinstyle="round"/>
              <v:formulas/>
              <v:path arrowok="t" o:connecttype="segments"/>
            </v:shape>
            <w10:anchorlock/>
          </v:group>
        </w:pict>
      </w:r>
      <w:r>
        <w:rPr>
          <w:rFonts w:ascii="Times New Roman"/>
          <w:spacing w:val="118"/>
          <w:position w:val="-2"/>
          <w:sz w:val="17"/>
        </w:rPr>
        <w:t xml:space="preserve"> </w:t>
      </w:r>
      <w:r>
        <w:rPr>
          <w:noProof/>
          <w:spacing w:val="118"/>
          <w:position w:val="-3"/>
          <w:sz w:val="17"/>
        </w:rPr>
        <w:drawing>
          <wp:inline distT="0" distB="0" distL="0" distR="0" wp14:anchorId="0C8EF344" wp14:editId="0C8EF345">
            <wp:extent cx="207885" cy="111728"/>
            <wp:effectExtent l="0" t="0" r="0" b="0"/>
            <wp:docPr id="1539" name="image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image1950.png"/>
                    <pic:cNvPicPr/>
                  </pic:nvPicPr>
                  <pic:blipFill>
                    <a:blip r:embed="rId2168" cstate="print"/>
                    <a:stretch>
                      <a:fillRect/>
                    </a:stretch>
                  </pic:blipFill>
                  <pic:spPr>
                    <a:xfrm>
                      <a:off x="0" y="0"/>
                      <a:ext cx="207885" cy="111728"/>
                    </a:xfrm>
                    <a:prstGeom prst="rect">
                      <a:avLst/>
                    </a:prstGeom>
                  </pic:spPr>
                </pic:pic>
              </a:graphicData>
            </a:graphic>
          </wp:inline>
        </w:drawing>
      </w:r>
    </w:p>
    <w:p w14:paraId="0C8ED7C6" w14:textId="77777777" w:rsidR="0058363B" w:rsidRDefault="004C6056">
      <w:pPr>
        <w:pStyle w:val="a3"/>
        <w:rPr>
          <w:sz w:val="5"/>
        </w:rPr>
      </w:pPr>
      <w:r>
        <w:pict w14:anchorId="0C8EF346">
          <v:group id="_x0000_s7117" style="position:absolute;margin-left:132.8pt;margin-top:5.25pt;width:256pt;height:5.6pt;z-index:33088;mso-wrap-distance-left:0;mso-wrap-distance-right:0;mso-position-horizontal-relative:page" coordorigin="2656,105" coordsize="5120,112">
            <v:shape id="_x0000_s7119" type="#_x0000_t75" style="position:absolute;left:2656;top:105;width:4854;height:112">
              <v:imagedata r:id="rId2169" o:title=""/>
            </v:shape>
            <v:shape id="_x0000_s7118" type="#_x0000_t75" style="position:absolute;left:7558;top:106;width:217;height:109">
              <v:imagedata r:id="rId2170" o:title=""/>
            </v:shape>
            <w10:wrap type="topAndBottom" anchorx="page"/>
          </v:group>
        </w:pict>
      </w:r>
      <w:r>
        <w:pict w14:anchorId="0C8EF347">
          <v:group id="_x0000_s7113" style="position:absolute;margin-left:394.1pt;margin-top:5.35pt;width:47.4pt;height:5.45pt;z-index:33112;mso-wrap-distance-left:0;mso-wrap-distance-right:0;mso-position-horizontal-relative:page" coordorigin="7882,107" coordsize="948,109">
            <v:shape id="_x0000_s7116" type="#_x0000_t75" style="position:absolute;left:7882;top:109;width:196;height:103">
              <v:imagedata r:id="rId2171" o:title=""/>
            </v:shape>
            <v:shape id="_x0000_s7115" style="position:absolute;left:8127;top:111;width:90;height:99" coordorigin="8127,111" coordsize="90,99" o:spt="100" adj="0,,0" path="m8170,155r-8,l8164,156r4,3l8169,163r,5l8159,173r-8,5l8142,187r-2,4l8141,198r1,2l8148,207r8,2l8183,209r11,-1l8199,207r2,l8202,206r,-2l8156,204r-7,-2l8145,198r-1,-2l8144,191r2,-2l8154,181r6,-5l8169,173r5,l8174,170r10,-4l8174,166r,-3l8174,161r-2,-3l8170,155xm8200,200r-5,l8194,200r-2,1l8185,203r-9,1l8202,204r,-3l8200,200xm8174,173r-5,l8169,192r,1l8173,193r1,-1l8174,173xm8159,136r-5,l8147,147r-6,9l8136,162r-3,2l8131,166r-4,2l8127,170r,5l8127,177r2,l8132,175r10,-13l8151,156r-4,l8146,154r6,-7l8155,142r4,-6xm8203,143r-5,1l8197,144r,1l8198,146r3,l8203,147r2,1l8204,151r-4,2l8190,158r-16,8l8184,166r4,-2l8200,159r8,-4l8215,153r2,-2l8215,148r-6,-3l8203,143xm8164,152r-7,l8152,153r-5,3l8151,156r1,-1l8170,155r-2,-2l8164,152xm8129,128r,3l8130,132r2,2l8134,136r2,1l8141,137r2,l8148,136r3,l8154,136r5,l8175,133r2,l8136,133r-3,-1l8131,129r-2,-1xm8158,111r-5,l8151,112r,1l8153,113r5,1l8160,116r,2l8160,122r,2l8158,127r-2,5l8151,133r-4,l8177,133r6,-1l8161,132r4,-6l8167,122r2,-1l8171,119r,-1l8169,116r-5,-4l8158,111xm8181,126r-3,1l8173,129r-5,2l8161,132r22,l8185,132r,-1l8185,130r,-2l8181,126xe" fillcolor="black" stroked="f">
              <v:stroke joinstyle="round"/>
              <v:formulas/>
              <v:path arrowok="t" o:connecttype="segments"/>
            </v:shape>
            <v:shape id="_x0000_s7114" type="#_x0000_t75" style="position:absolute;left:8249;top:107;width:581;height:109">
              <v:imagedata r:id="rId2172" o:title=""/>
            </v:shape>
            <w10:wrap type="topAndBottom" anchorx="page"/>
          </v:group>
        </w:pict>
      </w:r>
    </w:p>
    <w:p w14:paraId="0C8ED7C7" w14:textId="77777777" w:rsidR="0058363B" w:rsidRDefault="0058363B">
      <w:pPr>
        <w:rPr>
          <w:sz w:val="5"/>
        </w:rPr>
        <w:sectPr w:rsidR="0058363B">
          <w:headerReference w:type="default" r:id="rId2173"/>
          <w:footerReference w:type="default" r:id="rId2174"/>
          <w:pgSz w:w="10210" w:h="13330"/>
          <w:pgMar w:top="1100" w:right="0" w:bottom="480" w:left="1420" w:header="0" w:footer="284" w:gutter="0"/>
          <w:pgNumType w:start="105"/>
          <w:cols w:space="720"/>
        </w:sectPr>
      </w:pPr>
    </w:p>
    <w:p w14:paraId="0C8ED7C8" w14:textId="77777777" w:rsidR="0058363B" w:rsidRDefault="004C6056">
      <w:pPr>
        <w:spacing w:line="168" w:lineRule="exact"/>
        <w:ind w:left="1395"/>
        <w:rPr>
          <w:sz w:val="16"/>
        </w:rPr>
      </w:pPr>
      <w:r>
        <w:rPr>
          <w:noProof/>
        </w:rPr>
        <w:lastRenderedPageBreak/>
        <w:drawing>
          <wp:anchor distT="0" distB="0" distL="0" distR="0" simplePos="0" relativeHeight="33904" behindDoc="0" locked="0" layoutInCell="1" allowOverlap="1" wp14:anchorId="0C8EF348" wp14:editId="0C8EF349">
            <wp:simplePos x="0" y="0"/>
            <wp:positionH relativeFrom="page">
              <wp:posOffset>1510136</wp:posOffset>
            </wp:positionH>
            <wp:positionV relativeFrom="page">
              <wp:posOffset>2498650</wp:posOffset>
            </wp:positionV>
            <wp:extent cx="487458" cy="98012"/>
            <wp:effectExtent l="0" t="0" r="0" b="0"/>
            <wp:wrapNone/>
            <wp:docPr id="1541" name="image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image1955.png"/>
                    <pic:cNvPicPr/>
                  </pic:nvPicPr>
                  <pic:blipFill>
                    <a:blip r:embed="rId2175" cstate="print"/>
                    <a:stretch>
                      <a:fillRect/>
                    </a:stretch>
                  </pic:blipFill>
                  <pic:spPr>
                    <a:xfrm>
                      <a:off x="0" y="0"/>
                      <a:ext cx="487458" cy="98012"/>
                    </a:xfrm>
                    <a:prstGeom prst="rect">
                      <a:avLst/>
                    </a:prstGeom>
                  </pic:spPr>
                </pic:pic>
              </a:graphicData>
            </a:graphic>
          </wp:anchor>
        </w:drawing>
      </w:r>
      <w:r>
        <w:rPr>
          <w:noProof/>
        </w:rPr>
        <w:drawing>
          <wp:anchor distT="0" distB="0" distL="0" distR="0" simplePos="0" relativeHeight="33928" behindDoc="0" locked="0" layoutInCell="1" allowOverlap="1" wp14:anchorId="0C8EF34A" wp14:editId="0C8EF34B">
            <wp:simplePos x="0" y="0"/>
            <wp:positionH relativeFrom="page">
              <wp:posOffset>1265079</wp:posOffset>
            </wp:positionH>
            <wp:positionV relativeFrom="page">
              <wp:posOffset>2710593</wp:posOffset>
            </wp:positionV>
            <wp:extent cx="68008" cy="68008"/>
            <wp:effectExtent l="0" t="0" r="0" b="0"/>
            <wp:wrapNone/>
            <wp:docPr id="1543" name="image1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image1956.png"/>
                    <pic:cNvPicPr/>
                  </pic:nvPicPr>
                  <pic:blipFill>
                    <a:blip r:embed="rId2176"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33952" behindDoc="0" locked="0" layoutInCell="1" allowOverlap="1" wp14:anchorId="0C8EF34C" wp14:editId="0C8EF34D">
            <wp:simplePos x="0" y="0"/>
            <wp:positionH relativeFrom="page">
              <wp:posOffset>1519671</wp:posOffset>
            </wp:positionH>
            <wp:positionV relativeFrom="page">
              <wp:posOffset>2689740</wp:posOffset>
            </wp:positionV>
            <wp:extent cx="4120375" cy="112013"/>
            <wp:effectExtent l="0" t="0" r="0" b="0"/>
            <wp:wrapNone/>
            <wp:docPr id="1545" name="image1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image1957.png"/>
                    <pic:cNvPicPr/>
                  </pic:nvPicPr>
                  <pic:blipFill>
                    <a:blip r:embed="rId2177" cstate="print"/>
                    <a:stretch>
                      <a:fillRect/>
                    </a:stretch>
                  </pic:blipFill>
                  <pic:spPr>
                    <a:xfrm>
                      <a:off x="0" y="0"/>
                      <a:ext cx="4120375" cy="112013"/>
                    </a:xfrm>
                    <a:prstGeom prst="rect">
                      <a:avLst/>
                    </a:prstGeom>
                  </pic:spPr>
                </pic:pic>
              </a:graphicData>
            </a:graphic>
          </wp:anchor>
        </w:drawing>
      </w:r>
      <w:r>
        <w:rPr>
          <w:noProof/>
        </w:rPr>
        <w:drawing>
          <wp:anchor distT="0" distB="0" distL="0" distR="0" simplePos="0" relativeHeight="33976" behindDoc="0" locked="0" layoutInCell="1" allowOverlap="1" wp14:anchorId="0C8EF34E" wp14:editId="0C8EF34F">
            <wp:simplePos x="0" y="0"/>
            <wp:positionH relativeFrom="page">
              <wp:posOffset>1504080</wp:posOffset>
            </wp:positionH>
            <wp:positionV relativeFrom="page">
              <wp:posOffset>2891702</wp:posOffset>
            </wp:positionV>
            <wp:extent cx="1925857" cy="109537"/>
            <wp:effectExtent l="0" t="0" r="0" b="0"/>
            <wp:wrapNone/>
            <wp:docPr id="1547" name="image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image1958.png"/>
                    <pic:cNvPicPr/>
                  </pic:nvPicPr>
                  <pic:blipFill>
                    <a:blip r:embed="rId2178" cstate="print"/>
                    <a:stretch>
                      <a:fillRect/>
                    </a:stretch>
                  </pic:blipFill>
                  <pic:spPr>
                    <a:xfrm>
                      <a:off x="0" y="0"/>
                      <a:ext cx="1925857" cy="109537"/>
                    </a:xfrm>
                    <a:prstGeom prst="rect">
                      <a:avLst/>
                    </a:prstGeom>
                  </pic:spPr>
                </pic:pic>
              </a:graphicData>
            </a:graphic>
          </wp:anchor>
        </w:drawing>
      </w:r>
      <w:r>
        <w:pict w14:anchorId="0C8EF350">
          <v:polyline id="_x0000_s7112" style="position:absolute;left:0;text-align:left;z-index:34000;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351">
          <v:shape id="_x0000_s7111" type="#_x0000_t202" style="position:absolute;left:0;text-align:left;margin-left:6pt;margin-top:203.1pt;width:16pt;height:44pt;z-index:34024;mso-position-horizontal-relative:page;mso-position-vertical-relative:page" filled="f" stroked="f">
            <v:textbox style="layout-flow:vertical-ideographic" inset="0,0,0,0">
              <w:txbxContent>
                <w:p w14:paraId="0C8EFEE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noProof/>
          <w:position w:val="-2"/>
          <w:sz w:val="16"/>
        </w:rPr>
        <w:drawing>
          <wp:inline distT="0" distB="0" distL="0" distR="0" wp14:anchorId="0C8EF352" wp14:editId="0C8EF353">
            <wp:extent cx="125452" cy="104775"/>
            <wp:effectExtent l="0" t="0" r="0" b="0"/>
            <wp:docPr id="1549" name="image1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image1959.png"/>
                    <pic:cNvPicPr/>
                  </pic:nvPicPr>
                  <pic:blipFill>
                    <a:blip r:embed="rId2179" cstate="print"/>
                    <a:stretch>
                      <a:fillRect/>
                    </a:stretch>
                  </pic:blipFill>
                  <pic:spPr>
                    <a:xfrm>
                      <a:off x="0" y="0"/>
                      <a:ext cx="125452" cy="104775"/>
                    </a:xfrm>
                    <a:prstGeom prst="rect">
                      <a:avLst/>
                    </a:prstGeom>
                  </pic:spPr>
                </pic:pic>
              </a:graphicData>
            </a:graphic>
          </wp:inline>
        </w:drawing>
      </w:r>
      <w:r>
        <w:rPr>
          <w:rFonts w:ascii="Times New Roman"/>
          <w:spacing w:val="102"/>
          <w:position w:val="-2"/>
          <w:sz w:val="16"/>
        </w:rPr>
        <w:t xml:space="preserve"> </w:t>
      </w:r>
      <w:r>
        <w:rPr>
          <w:noProof/>
          <w:spacing w:val="102"/>
          <w:position w:val="-2"/>
          <w:sz w:val="16"/>
        </w:rPr>
        <w:drawing>
          <wp:inline distT="0" distB="0" distL="0" distR="0" wp14:anchorId="0C8EF354" wp14:editId="0C8EF355">
            <wp:extent cx="459763" cy="106870"/>
            <wp:effectExtent l="0" t="0" r="0" b="0"/>
            <wp:docPr id="1551" name="image1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image1960.png"/>
                    <pic:cNvPicPr/>
                  </pic:nvPicPr>
                  <pic:blipFill>
                    <a:blip r:embed="rId2180" cstate="print"/>
                    <a:stretch>
                      <a:fillRect/>
                    </a:stretch>
                  </pic:blipFill>
                  <pic:spPr>
                    <a:xfrm>
                      <a:off x="0" y="0"/>
                      <a:ext cx="459763" cy="106870"/>
                    </a:xfrm>
                    <a:prstGeom prst="rect">
                      <a:avLst/>
                    </a:prstGeom>
                  </pic:spPr>
                </pic:pic>
              </a:graphicData>
            </a:graphic>
          </wp:inline>
        </w:drawing>
      </w:r>
    </w:p>
    <w:p w14:paraId="0C8ED7C9" w14:textId="77777777" w:rsidR="0058363B" w:rsidRDefault="004C6056">
      <w:pPr>
        <w:pStyle w:val="a3"/>
        <w:spacing w:before="9"/>
        <w:rPr>
          <w:sz w:val="8"/>
        </w:rPr>
      </w:pPr>
      <w:r>
        <w:rPr>
          <w:noProof/>
        </w:rPr>
        <w:drawing>
          <wp:anchor distT="0" distB="0" distL="0" distR="0" simplePos="0" relativeHeight="33184" behindDoc="0" locked="0" layoutInCell="1" allowOverlap="1" wp14:anchorId="0C8EF356" wp14:editId="0C8EF357">
            <wp:simplePos x="0" y="0"/>
            <wp:positionH relativeFrom="page">
              <wp:posOffset>949793</wp:posOffset>
            </wp:positionH>
            <wp:positionV relativeFrom="paragraph">
              <wp:posOffset>97564</wp:posOffset>
            </wp:positionV>
            <wp:extent cx="107346" cy="107346"/>
            <wp:effectExtent l="0" t="0" r="0" b="0"/>
            <wp:wrapTopAndBottom/>
            <wp:docPr id="1553" name="image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image1961.png"/>
                    <pic:cNvPicPr/>
                  </pic:nvPicPr>
                  <pic:blipFill>
                    <a:blip r:embed="rId2181"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33208" behindDoc="0" locked="0" layoutInCell="1" allowOverlap="1" wp14:anchorId="0C8EF358" wp14:editId="0C8EF359">
            <wp:simplePos x="0" y="0"/>
            <wp:positionH relativeFrom="page">
              <wp:posOffset>1203109</wp:posOffset>
            </wp:positionH>
            <wp:positionV relativeFrom="paragraph">
              <wp:posOffset>97103</wp:posOffset>
            </wp:positionV>
            <wp:extent cx="4415155" cy="109537"/>
            <wp:effectExtent l="0" t="0" r="0" b="0"/>
            <wp:wrapTopAndBottom/>
            <wp:docPr id="1555" name="image1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image1962.png"/>
                    <pic:cNvPicPr/>
                  </pic:nvPicPr>
                  <pic:blipFill>
                    <a:blip r:embed="rId2182" cstate="print"/>
                    <a:stretch>
                      <a:fillRect/>
                    </a:stretch>
                  </pic:blipFill>
                  <pic:spPr>
                    <a:xfrm>
                      <a:off x="0" y="0"/>
                      <a:ext cx="4415155" cy="109537"/>
                    </a:xfrm>
                    <a:prstGeom prst="rect">
                      <a:avLst/>
                    </a:prstGeom>
                  </pic:spPr>
                </pic:pic>
              </a:graphicData>
            </a:graphic>
          </wp:anchor>
        </w:drawing>
      </w:r>
      <w:r>
        <w:pict w14:anchorId="0C8EF35A">
          <v:group id="_x0000_s7107" style="position:absolute;margin-left:93.9pt;margin-top:23.5pt;width:84.9pt;height:8.5pt;z-index:33232;mso-wrap-distance-left:0;mso-wrap-distance-right:0;mso-position-horizontal-relative:page;mso-position-vertical-relative:text" coordorigin="1878,470" coordsize="1698,170">
            <v:shape id="_x0000_s7110" type="#_x0000_t75" style="position:absolute;left:1878;top:470;width:1270;height:170">
              <v:imagedata r:id="rId2183" o:title=""/>
            </v:shape>
            <v:shape id="_x0000_s7109" type="#_x0000_t75" style="position:absolute;left:3162;top:475;width:170;height:163">
              <v:imagedata r:id="rId2184" o:title=""/>
            </v:shape>
            <v:shape id="_x0000_s7108" type="#_x0000_t75" style="position:absolute;left:3368;top:485;width:208;height:155">
              <v:imagedata r:id="rId2185" o:title=""/>
            </v:shape>
            <w10:wrap type="topAndBottom" anchorx="page"/>
          </v:group>
        </w:pict>
      </w:r>
      <w:r>
        <w:rPr>
          <w:noProof/>
        </w:rPr>
        <w:drawing>
          <wp:anchor distT="0" distB="0" distL="0" distR="0" simplePos="0" relativeHeight="33256" behindDoc="0" locked="0" layoutInCell="1" allowOverlap="1" wp14:anchorId="0C8EF35B" wp14:editId="0C8EF35C">
            <wp:simplePos x="0" y="0"/>
            <wp:positionH relativeFrom="page">
              <wp:posOffset>1184217</wp:posOffset>
            </wp:positionH>
            <wp:positionV relativeFrom="paragraph">
              <wp:posOffset>500688</wp:posOffset>
            </wp:positionV>
            <wp:extent cx="574085" cy="106870"/>
            <wp:effectExtent l="0" t="0" r="0" b="0"/>
            <wp:wrapTopAndBottom/>
            <wp:docPr id="1557" name="image1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image1966.png"/>
                    <pic:cNvPicPr/>
                  </pic:nvPicPr>
                  <pic:blipFill>
                    <a:blip r:embed="rId2186" cstate="print"/>
                    <a:stretch>
                      <a:fillRect/>
                    </a:stretch>
                  </pic:blipFill>
                  <pic:spPr>
                    <a:xfrm>
                      <a:off x="0" y="0"/>
                      <a:ext cx="574085" cy="106870"/>
                    </a:xfrm>
                    <a:prstGeom prst="rect">
                      <a:avLst/>
                    </a:prstGeom>
                  </pic:spPr>
                </pic:pic>
              </a:graphicData>
            </a:graphic>
          </wp:anchor>
        </w:drawing>
      </w:r>
      <w:r>
        <w:pict w14:anchorId="0C8EF35D">
          <v:group id="_x0000_s7104" style="position:absolute;margin-left:142.1pt;margin-top:40.6pt;width:13pt;height:6.3pt;z-index:33280;mso-wrap-distance-left:0;mso-wrap-distance-right:0;mso-position-horizontal-relative:page;mso-position-vertical-relative:text" coordorigin="2842,812" coordsize="260,126">
            <v:shape id="_x0000_s7106" type="#_x0000_t75" style="position:absolute;left:2842;top:812;width:120;height:126">
              <v:imagedata r:id="rId2187" o:title=""/>
            </v:shape>
            <v:shape id="_x0000_s7105" style="position:absolute;left:3032;top:812;width:71;height:124" coordorigin="3032,812" coordsize="71,124" o:spt="100" adj="0,,0" path="m3042,901r-4,l3036,902r-3,4l3032,909r,9l3034,923r11,10l3053,936r22,l3084,932r2,-1l3056,931r-4,-2l3048,926r-2,-2l3045,923r1,-5l3046,916r2,-2l3048,911r,-4l3047,905r-3,-3l3042,901xm3084,817r-15,l3074,819r4,4l3082,828r2,6l3084,859r-9,8l3056,867r,5l3068,872r9,3l3086,884r3,7l3089,911r-3,8l3081,924r-5,5l3070,931r16,l3091,926r7,-7l3102,911r,-18l3098,885r-10,-10l3082,872r-8,-3l3089,864r8,-10l3097,833r-3,-6l3084,817xm3075,812r-20,l3047,815r-7,6l3036,825r-2,6l3034,840r1,3l3038,846r2,1l3046,847r2,-3l3048,837r,-2l3047,834r-1,-1l3045,831r,-5l3046,825r2,-2l3052,819r5,-2l3084,817r-2,-2l3075,812xe" fillcolor="black" stroked="f">
              <v:stroke joinstyle="round"/>
              <v:formulas/>
              <v:path arrowok="t" o:connecttype="segments"/>
            </v:shape>
            <w10:wrap type="topAndBottom" anchorx="page"/>
          </v:group>
        </w:pict>
      </w:r>
      <w:r>
        <w:rPr>
          <w:noProof/>
        </w:rPr>
        <w:drawing>
          <wp:anchor distT="0" distB="0" distL="0" distR="0" simplePos="0" relativeHeight="33304" behindDoc="0" locked="0" layoutInCell="1" allowOverlap="1" wp14:anchorId="0C8EF35E" wp14:editId="0C8EF35F">
            <wp:simplePos x="0" y="0"/>
            <wp:positionH relativeFrom="page">
              <wp:posOffset>2015965</wp:posOffset>
            </wp:positionH>
            <wp:positionV relativeFrom="paragraph">
              <wp:posOffset>500234</wp:posOffset>
            </wp:positionV>
            <wp:extent cx="221508" cy="106870"/>
            <wp:effectExtent l="0" t="0" r="0" b="0"/>
            <wp:wrapTopAndBottom/>
            <wp:docPr id="1559" name="image1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image1968.png"/>
                    <pic:cNvPicPr/>
                  </pic:nvPicPr>
                  <pic:blipFill>
                    <a:blip r:embed="rId2188" cstate="print"/>
                    <a:stretch>
                      <a:fillRect/>
                    </a:stretch>
                  </pic:blipFill>
                  <pic:spPr>
                    <a:xfrm>
                      <a:off x="0" y="0"/>
                      <a:ext cx="221508" cy="106870"/>
                    </a:xfrm>
                    <a:prstGeom prst="rect">
                      <a:avLst/>
                    </a:prstGeom>
                  </pic:spPr>
                </pic:pic>
              </a:graphicData>
            </a:graphic>
          </wp:anchor>
        </w:drawing>
      </w:r>
      <w:r>
        <w:pict w14:anchorId="0C8EF360">
          <v:group id="_x0000_s7101" style="position:absolute;margin-left:179.8pt;margin-top:40.6pt;width:13.25pt;height:6.3pt;z-index:33328;mso-wrap-distance-left:0;mso-wrap-distance-right:0;mso-position-horizontal-relative:page;mso-position-vertical-relative:text" coordorigin="3596,812" coordsize="265,126">
            <v:shape id="_x0000_s7103" type="#_x0000_t75" style="position:absolute;left:3596;top:812;width:120;height:126">
              <v:imagedata r:id="rId2187" o:title=""/>
            </v:shape>
            <v:shape id="_x0000_s7102" style="position:absolute;left:3780;top:812;width:80;height:124" coordorigin="3780,812" coordsize="80,124" o:spt="100" adj="0,,0" path="m3858,931r-48,l3810,936r48,l3858,931xm3840,900r-11,l3829,928r-4,3l3844,931r-4,-3l3840,900xm3840,812r-7,l3780,896r,4l3860,900r,-5l3787,895r41,-65l3840,830r,-18xm3840,830r-11,l3829,895r11,l3840,830xe" fillcolor="black" stroked="f">
              <v:stroke joinstyle="round"/>
              <v:formulas/>
              <v:path arrowok="t" o:connecttype="segments"/>
            </v:shape>
            <w10:wrap type="topAndBottom" anchorx="page"/>
          </v:group>
        </w:pict>
      </w:r>
      <w:r>
        <w:rPr>
          <w:noProof/>
        </w:rPr>
        <w:drawing>
          <wp:anchor distT="0" distB="0" distL="0" distR="0" simplePos="0" relativeHeight="33352" behindDoc="0" locked="0" layoutInCell="1" allowOverlap="1" wp14:anchorId="0C8EF361" wp14:editId="0C8EF362">
            <wp:simplePos x="0" y="0"/>
            <wp:positionH relativeFrom="page">
              <wp:posOffset>2515125</wp:posOffset>
            </wp:positionH>
            <wp:positionV relativeFrom="paragraph">
              <wp:posOffset>500687</wp:posOffset>
            </wp:positionV>
            <wp:extent cx="2221756" cy="109537"/>
            <wp:effectExtent l="0" t="0" r="0" b="0"/>
            <wp:wrapTopAndBottom/>
            <wp:docPr id="1561" name="image1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image1969.png"/>
                    <pic:cNvPicPr/>
                  </pic:nvPicPr>
                  <pic:blipFill>
                    <a:blip r:embed="rId2189" cstate="print"/>
                    <a:stretch>
                      <a:fillRect/>
                    </a:stretch>
                  </pic:blipFill>
                  <pic:spPr>
                    <a:xfrm>
                      <a:off x="0" y="0"/>
                      <a:ext cx="2221756" cy="109537"/>
                    </a:xfrm>
                    <a:prstGeom prst="rect">
                      <a:avLst/>
                    </a:prstGeom>
                  </pic:spPr>
                </pic:pic>
              </a:graphicData>
            </a:graphic>
          </wp:anchor>
        </w:drawing>
      </w:r>
      <w:r>
        <w:rPr>
          <w:noProof/>
        </w:rPr>
        <w:drawing>
          <wp:anchor distT="0" distB="0" distL="0" distR="0" simplePos="0" relativeHeight="33376" behindDoc="0" locked="0" layoutInCell="1" allowOverlap="1" wp14:anchorId="0C8EF363" wp14:editId="0C8EF364">
            <wp:simplePos x="0" y="0"/>
            <wp:positionH relativeFrom="page">
              <wp:posOffset>4769276</wp:posOffset>
            </wp:positionH>
            <wp:positionV relativeFrom="paragraph">
              <wp:posOffset>500697</wp:posOffset>
            </wp:positionV>
            <wp:extent cx="205343" cy="106870"/>
            <wp:effectExtent l="0" t="0" r="0" b="0"/>
            <wp:wrapTopAndBottom/>
            <wp:docPr id="1563" name="image1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image1970.png"/>
                    <pic:cNvPicPr/>
                  </pic:nvPicPr>
                  <pic:blipFill>
                    <a:blip r:embed="rId2190" cstate="print"/>
                    <a:stretch>
                      <a:fillRect/>
                    </a:stretch>
                  </pic:blipFill>
                  <pic:spPr>
                    <a:xfrm>
                      <a:off x="0" y="0"/>
                      <a:ext cx="205343" cy="106870"/>
                    </a:xfrm>
                    <a:prstGeom prst="rect">
                      <a:avLst/>
                    </a:prstGeom>
                  </pic:spPr>
                </pic:pic>
              </a:graphicData>
            </a:graphic>
          </wp:anchor>
        </w:drawing>
      </w:r>
      <w:r>
        <w:rPr>
          <w:noProof/>
        </w:rPr>
        <w:drawing>
          <wp:anchor distT="0" distB="0" distL="0" distR="0" simplePos="0" relativeHeight="33400" behindDoc="0" locked="0" layoutInCell="1" allowOverlap="1" wp14:anchorId="0C8EF365" wp14:editId="0C8EF366">
            <wp:simplePos x="0" y="0"/>
            <wp:positionH relativeFrom="page">
              <wp:posOffset>5074196</wp:posOffset>
            </wp:positionH>
            <wp:positionV relativeFrom="paragraph">
              <wp:posOffset>504659</wp:posOffset>
            </wp:positionV>
            <wp:extent cx="469103" cy="102012"/>
            <wp:effectExtent l="0" t="0" r="0" b="0"/>
            <wp:wrapTopAndBottom/>
            <wp:docPr id="1565" name="image1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image1971.png"/>
                    <pic:cNvPicPr/>
                  </pic:nvPicPr>
                  <pic:blipFill>
                    <a:blip r:embed="rId2191" cstate="print"/>
                    <a:stretch>
                      <a:fillRect/>
                    </a:stretch>
                  </pic:blipFill>
                  <pic:spPr>
                    <a:xfrm>
                      <a:off x="0" y="0"/>
                      <a:ext cx="469103" cy="102012"/>
                    </a:xfrm>
                    <a:prstGeom prst="rect">
                      <a:avLst/>
                    </a:prstGeom>
                  </pic:spPr>
                </pic:pic>
              </a:graphicData>
            </a:graphic>
          </wp:anchor>
        </w:drawing>
      </w:r>
      <w:r>
        <w:rPr>
          <w:noProof/>
        </w:rPr>
        <w:drawing>
          <wp:anchor distT="0" distB="0" distL="0" distR="0" simplePos="0" relativeHeight="33424" behindDoc="0" locked="0" layoutInCell="1" allowOverlap="1" wp14:anchorId="0C8EF367" wp14:editId="0C8EF368">
            <wp:simplePos x="0" y="0"/>
            <wp:positionH relativeFrom="page">
              <wp:posOffset>1186602</wp:posOffset>
            </wp:positionH>
            <wp:positionV relativeFrom="paragraph">
              <wp:posOffset>702076</wp:posOffset>
            </wp:positionV>
            <wp:extent cx="1437187" cy="107346"/>
            <wp:effectExtent l="0" t="0" r="0" b="0"/>
            <wp:wrapTopAndBottom/>
            <wp:docPr id="1567" name="image1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image1972.png"/>
                    <pic:cNvPicPr/>
                  </pic:nvPicPr>
                  <pic:blipFill>
                    <a:blip r:embed="rId2192" cstate="print"/>
                    <a:stretch>
                      <a:fillRect/>
                    </a:stretch>
                  </pic:blipFill>
                  <pic:spPr>
                    <a:xfrm>
                      <a:off x="0" y="0"/>
                      <a:ext cx="1437187" cy="107346"/>
                    </a:xfrm>
                    <a:prstGeom prst="rect">
                      <a:avLst/>
                    </a:prstGeom>
                  </pic:spPr>
                </pic:pic>
              </a:graphicData>
            </a:graphic>
          </wp:anchor>
        </w:drawing>
      </w:r>
      <w:r>
        <w:rPr>
          <w:noProof/>
        </w:rPr>
        <w:drawing>
          <wp:anchor distT="0" distB="0" distL="0" distR="0" simplePos="0" relativeHeight="33448" behindDoc="0" locked="0" layoutInCell="1" allowOverlap="1" wp14:anchorId="0C8EF369" wp14:editId="0C8EF36A">
            <wp:simplePos x="0" y="0"/>
            <wp:positionH relativeFrom="page">
              <wp:posOffset>1265079</wp:posOffset>
            </wp:positionH>
            <wp:positionV relativeFrom="paragraph">
              <wp:posOffset>922275</wp:posOffset>
            </wp:positionV>
            <wp:extent cx="67151" cy="67151"/>
            <wp:effectExtent l="0" t="0" r="0" b="0"/>
            <wp:wrapTopAndBottom/>
            <wp:docPr id="1569" name="image1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image1973.png"/>
                    <pic:cNvPicPr/>
                  </pic:nvPicPr>
                  <pic:blipFill>
                    <a:blip r:embed="rId2193" cstate="print"/>
                    <a:stretch>
                      <a:fillRect/>
                    </a:stretch>
                  </pic:blipFill>
                  <pic:spPr>
                    <a:xfrm>
                      <a:off x="0" y="0"/>
                      <a:ext cx="67151" cy="67151"/>
                    </a:xfrm>
                    <a:prstGeom prst="rect">
                      <a:avLst/>
                    </a:prstGeom>
                  </pic:spPr>
                </pic:pic>
              </a:graphicData>
            </a:graphic>
          </wp:anchor>
        </w:drawing>
      </w:r>
      <w:r>
        <w:pict w14:anchorId="0C8EF36B">
          <v:group id="_x0000_s7096" style="position:absolute;margin-left:119.1pt;margin-top:71pt;width:321.85pt;height:8.75pt;z-index:33472;mso-wrap-distance-left:0;mso-wrap-distance-right:0;mso-position-horizontal-relative:page;mso-position-vertical-relative:text" coordorigin="2382,1420" coordsize="6437,175">
            <v:shape id="_x0000_s7100" style="position:absolute;left:2382;top:1437;width:696;height:142" coordorigin="2382,1437" coordsize="696,142" o:spt="100" adj="0,,0" path="m2403,1543r-1,l2402,1546r-1,7l2403,1558r6,6l2412,1566r8,5l2423,1572r2,l2426,1571r2,-4l2432,1564r7,-5l2443,1556r-32,l2407,1552r-2,-7l2403,1543xm2536,1468r-3,1l2512,1491r-24,21l2462,1532r-29,18l2426,1554r-6,2l2443,1556r26,-19l2495,1516r22,-22l2537,1472r,-3l2536,1468xm2400,1484r-15,l2382,1484r,1l2385,1487r11,3l2404,1495r6,7l2413,1506r3,2l2418,1508r3,-1l2423,1503r,-3l2421,1498r-3,-3l2411,1487r-11,-3xm2422,1446r-15,l2404,1447r,1l2406,1449r12,3l2426,1457r5,7l2434,1469r3,2l2442,1471r2,-2l2444,1463r-1,-3l2433,1450r-11,-4xm2685,1461r-20,l2666,1462r,2l2648,1492r-22,25l2598,1540r-33,20l2563,1562r,1l2568,1562r21,-10l2610,1540r19,-15l2648,1508r8,l2650,1506r7,-9l2665,1487r7,-10l2679,1466r4,l2685,1466r,-4l2685,1461xm2656,1508r-8,l2658,1515r9,7l2679,1534r6,7l2692,1553r2,2l2700,1555r2,-2l2702,1544r-4,-7l2690,1529r-9,-7l2672,1516r-10,-5l2656,1508xm2587,1454r-1,l2586,1456r,3l2586,1460r3,5l2599,1474r2,1l2602,1475r4,-2l2610,1471r12,-3l2639,1465r19,-3l2595,1462r-3,-2l2589,1456r-2,-2xm2672,1451r-2,2l2665,1456r-22,3l2625,1461r-14,1l2600,1462r58,l2663,1461r22,l2684,1461r-2,-2l2679,1456r-4,-2l2672,1451xm2766,1438r-1,l2765,1441r1,4l2766,1446r3,4l2777,1457r3,2l2781,1459r4,-3l2786,1455r3,-2l2795,1452r28,-3l2844,1448r14,l2873,1448r,-1l2777,1447r-5,-2l2768,1440r-2,-2xm2873,1448r-15,l2865,1448r5,1l2873,1449r,-1xm2855,1437r-3,2l2849,1441r-4,l2829,1443r-15,1l2777,1447r96,l2873,1446r-2,-2l2866,1441r-4,-2l2858,1438r-3,-1xm2827,1485r-8,l2822,1486r2,2l2825,1492r,3l2824,1498r-7,21l2805,1539r-16,19l2769,1575r-2,2l2768,1578r4,l2792,1564r17,-17l2823,1526r11,-23l2835,1501r2,-1l2839,1500r3,-2l2842,1495r-6,-4l2827,1485xm2745,1475r,1l2745,1476r-1,4l2745,1483r4,5l2758,1495r2,1l2761,1496r4,-2l2767,1492r4,l2777,1491r9,-1l2796,1488r11,-1l2819,1485r8,l2826,1485r69,l2895,1484r-134,l2753,1483r-5,-2l2746,1477r-1,-2xm2895,1485r-69,l2859,1485r14,l2884,1486r7,1l2895,1487r,-2xm2877,1473r-3,2l2869,1477r-77,6l2772,1484r-11,l2895,1484r,-2l2893,1480r-5,-2l2884,1476r-3,-2l2877,1473xm2940,1537r-1,l2938,1539r,2l2938,1544r1,3l2943,1555r3,3l2953,1564r3,-1l2958,1558r26,-5l3010,1547r1,-1l2946,1546r-4,-2l2941,1539r-1,-2xm3071,1534r-12,l3062,1541r3,6l3067,1555r1,4l3069,1561r3,1l3074,1562r1,l3078,1559r,-2l3078,1552r-1,-7l3072,1536r-1,-2xm2996,1440r-3,l2993,1441r1,1l2998,1444r3,2l3002,1448r2,2l3005,1454r-1,5l2995,1486r-8,23l2978,1529r-7,15l2966,1545r-6,l2952,1546r-6,l3011,1546r11,-2l2976,1544r10,-18l2996,1508r9,-19l3013,1469r2,-5l3017,1461r3,l3023,1460r,-1l3021,1456r-3,-4l3015,1449r-3,-2l3007,1443r-5,-3l2996,1440xm3024,1492r-1,1l3025,1495r9,8l3042,1512r7,9l3056,1530r-18,4l3019,1537r-21,4l2976,1544r46,l3034,1541r25,-7l3071,1534r-6,-8l3055,1515r-7,-7l3039,1501r-12,-9l3024,1492xe" fillcolor="black" stroked="f">
              <v:stroke joinstyle="round"/>
              <v:formulas/>
              <v:path arrowok="t" o:connecttype="segments"/>
            </v:shape>
            <v:shape id="_x0000_s7099" type="#_x0000_t75" style="position:absolute;left:3105;top:1420;width:3112;height:174">
              <v:imagedata r:id="rId2194" o:title=""/>
            </v:shape>
            <v:shape id="_x0000_s7098" type="#_x0000_t75" style="position:absolute;left:6255;top:1424;width:343;height:167">
              <v:imagedata r:id="rId2195" o:title=""/>
            </v:shape>
            <v:shape id="_x0000_s7097" type="#_x0000_t75" style="position:absolute;left:6636;top:1422;width:2182;height:165">
              <v:imagedata r:id="rId2196" o:title=""/>
            </v:shape>
            <w10:wrap type="topAndBottom" anchorx="page"/>
          </v:group>
        </w:pict>
      </w:r>
      <w:r>
        <w:pict w14:anchorId="0C8EF36C">
          <v:group id="_x0000_s7092" style="position:absolute;margin-left:119pt;margin-top:87pt;width:89.55pt;height:8.55pt;z-index:33496;mso-wrap-distance-left:0;mso-wrap-distance-right:0;mso-position-horizontal-relative:page;mso-position-vertical-relative:text" coordorigin="2380,1740" coordsize="1791,171">
            <v:shape id="_x0000_s7095" type="#_x0000_t75" style="position:absolute;left:2380;top:1742;width:1072;height:168">
              <v:imagedata r:id="rId2197" o:title=""/>
            </v:shape>
            <v:shape id="_x0000_s7094" type="#_x0000_t75" style="position:absolute;left:3485;top:1766;width:156;height:120">
              <v:imagedata r:id="rId2198" o:title=""/>
            </v:shape>
            <v:shape id="_x0000_s7093" type="#_x0000_t75" style="position:absolute;left:3685;top:1740;width:485;height:169">
              <v:imagedata r:id="rId2199" o:title=""/>
            </v:shape>
            <w10:wrap type="topAndBottom" anchorx="page"/>
          </v:group>
        </w:pict>
      </w:r>
      <w:r>
        <w:rPr>
          <w:noProof/>
        </w:rPr>
        <w:drawing>
          <wp:anchor distT="0" distB="0" distL="0" distR="0" simplePos="0" relativeHeight="33520" behindDoc="0" locked="0" layoutInCell="1" allowOverlap="1" wp14:anchorId="0C8EF36D" wp14:editId="0C8EF36E">
            <wp:simplePos x="0" y="0"/>
            <wp:positionH relativeFrom="page">
              <wp:posOffset>1265080</wp:posOffset>
            </wp:positionH>
            <wp:positionV relativeFrom="paragraph">
              <wp:posOffset>1325170</wp:posOffset>
            </wp:positionV>
            <wp:extent cx="68008" cy="68008"/>
            <wp:effectExtent l="0" t="0" r="0" b="0"/>
            <wp:wrapTopAndBottom/>
            <wp:docPr id="1571" name="image1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image1980.png"/>
                    <pic:cNvPicPr/>
                  </pic:nvPicPr>
                  <pic:blipFill>
                    <a:blip r:embed="rId2200"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33544" behindDoc="0" locked="0" layoutInCell="1" allowOverlap="1" wp14:anchorId="0C8EF36F" wp14:editId="0C8EF370">
            <wp:simplePos x="0" y="0"/>
            <wp:positionH relativeFrom="page">
              <wp:posOffset>1504997</wp:posOffset>
            </wp:positionH>
            <wp:positionV relativeFrom="paragraph">
              <wp:posOffset>1305686</wp:posOffset>
            </wp:positionV>
            <wp:extent cx="2434641" cy="109537"/>
            <wp:effectExtent l="0" t="0" r="0" b="0"/>
            <wp:wrapTopAndBottom/>
            <wp:docPr id="1573" name="image1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image1981.png"/>
                    <pic:cNvPicPr/>
                  </pic:nvPicPr>
                  <pic:blipFill>
                    <a:blip r:embed="rId2201" cstate="print"/>
                    <a:stretch>
                      <a:fillRect/>
                    </a:stretch>
                  </pic:blipFill>
                  <pic:spPr>
                    <a:xfrm>
                      <a:off x="0" y="0"/>
                      <a:ext cx="2434641" cy="109537"/>
                    </a:xfrm>
                    <a:prstGeom prst="rect">
                      <a:avLst/>
                    </a:prstGeom>
                  </pic:spPr>
                </pic:pic>
              </a:graphicData>
            </a:graphic>
          </wp:anchor>
        </w:drawing>
      </w:r>
      <w:r>
        <w:rPr>
          <w:noProof/>
        </w:rPr>
        <w:drawing>
          <wp:anchor distT="0" distB="0" distL="0" distR="0" simplePos="0" relativeHeight="33568" behindDoc="0" locked="0" layoutInCell="1" allowOverlap="1" wp14:anchorId="0C8EF371" wp14:editId="0C8EF372">
            <wp:simplePos x="0" y="0"/>
            <wp:positionH relativeFrom="page">
              <wp:posOffset>1265080</wp:posOffset>
            </wp:positionH>
            <wp:positionV relativeFrom="paragraph">
              <wp:posOffset>1526338</wp:posOffset>
            </wp:positionV>
            <wp:extent cx="68008" cy="68008"/>
            <wp:effectExtent l="0" t="0" r="0" b="0"/>
            <wp:wrapTopAndBottom/>
            <wp:docPr id="1575" name="image1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image1980.png"/>
                    <pic:cNvPicPr/>
                  </pic:nvPicPr>
                  <pic:blipFill>
                    <a:blip r:embed="rId2200" cstate="print"/>
                    <a:stretch>
                      <a:fillRect/>
                    </a:stretch>
                  </pic:blipFill>
                  <pic:spPr>
                    <a:xfrm>
                      <a:off x="0" y="0"/>
                      <a:ext cx="68008" cy="68008"/>
                    </a:xfrm>
                    <a:prstGeom prst="rect">
                      <a:avLst/>
                    </a:prstGeom>
                  </pic:spPr>
                </pic:pic>
              </a:graphicData>
            </a:graphic>
          </wp:anchor>
        </w:drawing>
      </w:r>
      <w:r>
        <w:pict w14:anchorId="0C8EF373">
          <v:group id="_x0000_s7088" style="position:absolute;margin-left:119.1pt;margin-top:118.6pt;width:322.65pt;height:8.65pt;z-index:33592;mso-wrap-distance-left:0;mso-wrap-distance-right:0;mso-position-horizontal-relative:page;mso-position-vertical-relative:text" coordorigin="2382,2372" coordsize="6453,173">
            <v:shape id="_x0000_s7091" type="#_x0000_t75" style="position:absolute;left:2382;top:2374;width:340;height:169">
              <v:imagedata r:id="rId2202" o:title=""/>
            </v:shape>
            <v:shape id="_x0000_s7090" type="#_x0000_t75" style="position:absolute;left:2739;top:2373;width:1095;height:169">
              <v:imagedata r:id="rId2203" o:title=""/>
            </v:shape>
            <v:shape id="_x0000_s7089" type="#_x0000_t75" style="position:absolute;left:3847;top:2372;width:4987;height:172">
              <v:imagedata r:id="rId2204" o:title=""/>
            </v:shape>
            <w10:wrap type="topAndBottom" anchorx="page"/>
          </v:group>
        </w:pict>
      </w:r>
    </w:p>
    <w:p w14:paraId="0C8ED7CA" w14:textId="77777777" w:rsidR="0058363B" w:rsidRDefault="0058363B">
      <w:pPr>
        <w:pStyle w:val="a3"/>
        <w:spacing w:before="11"/>
        <w:rPr>
          <w:sz w:val="5"/>
        </w:rPr>
      </w:pPr>
    </w:p>
    <w:p w14:paraId="0C8ED7CB" w14:textId="77777777" w:rsidR="0058363B" w:rsidRDefault="0058363B">
      <w:pPr>
        <w:pStyle w:val="a3"/>
        <w:rPr>
          <w:sz w:val="6"/>
        </w:rPr>
      </w:pPr>
    </w:p>
    <w:p w14:paraId="0C8ED7CC" w14:textId="77777777" w:rsidR="0058363B" w:rsidRDefault="0058363B">
      <w:pPr>
        <w:pStyle w:val="a3"/>
        <w:spacing w:before="11"/>
        <w:rPr>
          <w:sz w:val="5"/>
        </w:rPr>
      </w:pPr>
    </w:p>
    <w:p w14:paraId="0C8ED7CD" w14:textId="77777777" w:rsidR="0058363B" w:rsidRDefault="0058363B">
      <w:pPr>
        <w:pStyle w:val="a3"/>
        <w:spacing w:before="12"/>
        <w:rPr>
          <w:sz w:val="5"/>
        </w:rPr>
      </w:pPr>
    </w:p>
    <w:p w14:paraId="0C8ED7CE" w14:textId="77777777" w:rsidR="0058363B" w:rsidRDefault="0058363B">
      <w:pPr>
        <w:pStyle w:val="a3"/>
        <w:spacing w:before="11"/>
        <w:rPr>
          <w:sz w:val="5"/>
        </w:rPr>
      </w:pPr>
    </w:p>
    <w:p w14:paraId="0C8ED7CF" w14:textId="77777777" w:rsidR="0058363B" w:rsidRDefault="0058363B">
      <w:pPr>
        <w:pStyle w:val="a3"/>
        <w:spacing w:before="12"/>
        <w:rPr>
          <w:sz w:val="5"/>
        </w:rPr>
      </w:pPr>
    </w:p>
    <w:p w14:paraId="0C8ED7D0" w14:textId="77777777" w:rsidR="0058363B" w:rsidRDefault="0058363B">
      <w:pPr>
        <w:pStyle w:val="a3"/>
        <w:spacing w:before="9"/>
        <w:rPr>
          <w:sz w:val="5"/>
        </w:rPr>
      </w:pPr>
    </w:p>
    <w:p w14:paraId="0C8ED7D1" w14:textId="77777777" w:rsidR="0058363B" w:rsidRDefault="0058363B">
      <w:pPr>
        <w:pStyle w:val="a3"/>
        <w:rPr>
          <w:sz w:val="20"/>
        </w:rPr>
      </w:pPr>
    </w:p>
    <w:p w14:paraId="0C8ED7D2" w14:textId="77777777" w:rsidR="0058363B" w:rsidRDefault="0058363B">
      <w:pPr>
        <w:pStyle w:val="a3"/>
        <w:rPr>
          <w:sz w:val="20"/>
        </w:rPr>
      </w:pPr>
    </w:p>
    <w:p w14:paraId="0C8ED7D3" w14:textId="77777777" w:rsidR="0058363B" w:rsidRDefault="0058363B">
      <w:pPr>
        <w:pStyle w:val="a3"/>
        <w:rPr>
          <w:sz w:val="20"/>
        </w:rPr>
      </w:pPr>
    </w:p>
    <w:p w14:paraId="0C8ED7D4" w14:textId="77777777" w:rsidR="0058363B" w:rsidRDefault="0058363B">
      <w:pPr>
        <w:pStyle w:val="a3"/>
        <w:rPr>
          <w:sz w:val="20"/>
        </w:rPr>
      </w:pPr>
    </w:p>
    <w:p w14:paraId="0C8ED7D5" w14:textId="77777777" w:rsidR="0058363B" w:rsidRDefault="004C6056">
      <w:pPr>
        <w:pStyle w:val="a3"/>
        <w:spacing w:before="10"/>
        <w:rPr>
          <w:sz w:val="22"/>
        </w:rPr>
      </w:pPr>
      <w:r>
        <w:pict w14:anchorId="0C8EF374">
          <v:group id="_x0000_s7082" style="position:absolute;margin-left:93.55pt;margin-top:16.85pt;width:348.2pt;height:8.6pt;z-index:33616;mso-wrap-distance-left:0;mso-wrap-distance-right:0;mso-position-horizontal-relative:page" coordorigin="1871,337" coordsize="6964,172">
            <v:shape id="_x0000_s7087" type="#_x0000_t75" style="position:absolute;left:1871;top:341;width:4002;height:168">
              <v:imagedata r:id="rId2205" o:title=""/>
            </v:shape>
            <v:shape id="_x0000_s7086" type="#_x0000_t75" style="position:absolute;left:5890;top:340;width:361;height:167">
              <v:imagedata r:id="rId2206" o:title=""/>
            </v:shape>
            <v:shape id="_x0000_s7085" type="#_x0000_t75" style="position:absolute;left:6286;top:341;width:514;height:161">
              <v:imagedata r:id="rId2207" o:title=""/>
            </v:shape>
            <v:shape id="_x0000_s7084" type="#_x0000_t75" style="position:absolute;left:6836;top:337;width:1634;height:171">
              <v:imagedata r:id="rId2208" o:title=""/>
            </v:shape>
            <v:shape id="_x0000_s7083" type="#_x0000_t75" style="position:absolute;left:8522;top:348;width:312;height:149">
              <v:imagedata r:id="rId2209" o:title=""/>
            </v:shape>
            <w10:wrap type="topAndBottom" anchorx="page"/>
          </v:group>
        </w:pict>
      </w:r>
      <w:r>
        <w:pict w14:anchorId="0C8EF375">
          <v:group id="_x0000_s7079" style="position:absolute;margin-left:95.3pt;margin-top:33pt;width:92.4pt;height:8.3pt;z-index:33640;mso-wrap-distance-left:0;mso-wrap-distance-right:0;mso-position-horizontal-relative:page" coordorigin="1906,660" coordsize="1848,166">
            <v:shape id="_x0000_s7081" type="#_x0000_t75" style="position:absolute;left:1906;top:663;width:1217;height:162">
              <v:imagedata r:id="rId2210" o:title=""/>
            </v:shape>
            <v:shape id="_x0000_s7080" type="#_x0000_t75" style="position:absolute;left:3160;top:660;width:593;height:165">
              <v:imagedata r:id="rId2211" o:title=""/>
            </v:shape>
            <w10:wrap type="topAndBottom" anchorx="page"/>
          </v:group>
        </w:pict>
      </w:r>
      <w:r>
        <w:pict w14:anchorId="0C8EF376">
          <v:group id="_x0000_s7071" style="position:absolute;margin-left:193.8pt;margin-top:32.8pt;width:247.85pt;height:8.55pt;z-index:33664;mso-wrap-distance-left:0;mso-wrap-distance-right:0;mso-position-horizontal-relative:page" coordorigin="3876,656" coordsize="4957,171">
            <v:shape id="_x0000_s7078" type="#_x0000_t75" style="position:absolute;left:3876;top:660;width:170;height:163">
              <v:imagedata r:id="rId2212" o:title=""/>
            </v:shape>
            <v:shape id="_x0000_s7077" type="#_x0000_t75" style="position:absolute;left:4091;top:664;width:315;height:156">
              <v:imagedata r:id="rId2213" o:title=""/>
            </v:shape>
            <v:shape id="_x0000_s7076" style="position:absolute;left:4432;top:658;width:541;height:168" coordorigin="4432,658" coordsize="541,168" o:spt="100" adj="0,,0" path="m4512,715r-9,l4498,747r-13,28l4464,797r-29,17l4432,817r1,1l4436,818r34,-17l4493,778r15,-29l4512,715xm4520,715r-4,l4523,746r14,27l4556,796r25,19l4584,811r6,-2l4598,807r-30,-16l4546,770r-17,-26l4520,715xm4581,700r-11,10l4436,710r,5l4594,715r3,-1l4597,712r-3,-2l4581,700xm4503,658r,52l4512,710r,-44l4518,665r1,-2l4515,661r-12,-3xm4712,766r-7,19l4696,801r-12,11l4669,820r-3,3l4667,825r4,-1l4688,816r14,-11l4712,792r8,-17l4726,774r2,-1l4723,770r-11,-4xm4657,740r-10,l4647,746r-2,19l4640,782r-10,18l4616,817r-2,2l4615,820r2,-1l4629,809r10,-12l4647,784r6,-15l4661,769r-6,-4l4656,758r1,-6l4657,740xm4745,762r-9,l4736,814r2,3l4779,817r3,-1l4786,812r,-2l4783,808r-37,l4745,807r,-45xm4781,788r-2,l4775,802r-1,4l4772,808r11,l4782,807r-1,-1l4781,788xm4661,769r-8,l4660,773r5,7l4671,791r1,1l4673,794r1,2l4676,798r2,1l4681,798r2,l4684,796r,-4l4682,787r-5,-6l4668,773r-7,-4xm4697,663r,110l4700,773r7,-6l4707,762r58,l4765,757r-58,l4707,733r58,l4765,728r-58,l4707,703r58,l4765,699r-58,l4707,674r64,l4771,674r-3,-3l4766,670r-58,l4697,663xm4765,762r-9,l4756,772r3,l4765,766r,-4xm4765,733r-9,l4756,757r9,l4765,733xm4682,728r-8,8l4619,736r,4l4692,740r3,-1l4695,737r-3,-2l4682,728xm4657,705r-10,l4647,736r10,l4657,705xm4765,703r-9,l4756,728r9,l4765,703xm4679,692r-8,8l4620,700r,5l4689,705r3,-1l4692,702r-3,-2l4679,692xm4647,659r,41l4657,700r,-33l4665,665r1,-2l4660,661r-13,-2xm4771,674r-15,l4756,699r9,l4765,676r5,l4771,674xm4758,664r-4,6l4766,670r-8,-6xm4836,739r-9,l4827,826r3,l4836,820r,-81xm4906,782r-8,l4892,796r-11,11l4867,815r-20,6l4846,823r,1l4849,824r22,-5l4888,810r12,-12l4906,782xm4914,782r-5,l4916,796r11,11l4941,816r16,7l4960,819r4,-3l4969,814r-18,-4l4936,804r-12,-10l4914,782xm4958,768r-9,10l4854,778r,4l4970,782r3,-1l4973,779r-3,-2l4958,768xm4836,705r-9,l4823,724r-7,18l4807,760r-12,18l4795,780r1,l4798,779r8,-8l4813,762r7,-11l4827,739r9,l4836,734r11,l4836,731r,-26xm4910,759r-9,l4900,768r-1,5l4898,778r9,l4908,773r1,-6l4910,759xm4871,703r,68l4874,771r6,-6l4880,759r65,l4945,755r-65,l4880,736r65,l4945,732r-65,l4880,714r70,l4950,714r-2,-3l4945,710r-63,l4871,703xm4945,759r-10,l4935,770r3,l4945,764r,-5xm4945,736r-10,l4935,755r10,l4945,736xm4847,734r-11,l4842,738r5,5l4850,749r1,4l4853,754r5,l4859,753r,-11l4852,736r-5,-2xm4950,714r-15,l4935,732r10,l4945,716r4,-1l4950,714xm4937,704r-4,6l4945,710r-8,-6xm4896,686r-10,l4886,706r3,-1l4896,700r,-14xm4927,686r-9,l4918,705r3,l4927,699r,-13xm4854,692r-8,8l4800,700r,5l4865,705r3,-1l4868,702r-3,-2l4854,692xm4827,658r,42l4836,700r,-34l4842,665r1,-2l4839,661r-12,-3xm4957,672r-9,10l4857,682r,4l4968,686r3,-1l4971,683r-3,-2l4957,672xm4886,658r,24l4896,682r,-16l4901,665r1,-2l4898,661r-12,-3xm4918,658r,24l4927,682r,-16l4933,665r1,-2l4930,661r-12,-3xe" fillcolor="black" stroked="f">
              <v:stroke joinstyle="round"/>
              <v:formulas/>
              <v:path arrowok="t" o:connecttype="segments"/>
            </v:shape>
            <v:shape id="_x0000_s7075" type="#_x0000_t75" style="position:absolute;left:4998;top:660;width:146;height:156">
              <v:imagedata r:id="rId2214" o:title=""/>
            </v:shape>
            <v:shape id="_x0000_s7074" type="#_x0000_t75" style="position:absolute;left:5167;top:656;width:1237;height:167">
              <v:imagedata r:id="rId2215" o:title=""/>
            </v:shape>
            <v:shape id="_x0000_s7073" type="#_x0000_t75" style="position:absolute;left:6466;top:660;width:170;height:163">
              <v:imagedata r:id="rId2216" o:title=""/>
            </v:shape>
            <v:shape id="_x0000_s7072" type="#_x0000_t75" style="position:absolute;left:6673;top:661;width:2159;height:159">
              <v:imagedata r:id="rId2217" o:title=""/>
            </v:shape>
            <w10:wrap type="topAndBottom" anchorx="page"/>
          </v:group>
        </w:pict>
      </w:r>
      <w:r>
        <w:rPr>
          <w:noProof/>
        </w:rPr>
        <w:drawing>
          <wp:anchor distT="0" distB="0" distL="0" distR="0" simplePos="0" relativeHeight="33688" behindDoc="0" locked="0" layoutInCell="1" allowOverlap="1" wp14:anchorId="0C8EF377" wp14:editId="0C8EF378">
            <wp:simplePos x="0" y="0"/>
            <wp:positionH relativeFrom="page">
              <wp:posOffset>1198980</wp:posOffset>
            </wp:positionH>
            <wp:positionV relativeFrom="paragraph">
              <wp:posOffset>623151</wp:posOffset>
            </wp:positionV>
            <wp:extent cx="487934" cy="102679"/>
            <wp:effectExtent l="0" t="0" r="0" b="0"/>
            <wp:wrapTopAndBottom/>
            <wp:docPr id="1577" name="image1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image1998.png"/>
                    <pic:cNvPicPr/>
                  </pic:nvPicPr>
                  <pic:blipFill>
                    <a:blip r:embed="rId2218" cstate="print"/>
                    <a:stretch>
                      <a:fillRect/>
                    </a:stretch>
                  </pic:blipFill>
                  <pic:spPr>
                    <a:xfrm>
                      <a:off x="0" y="0"/>
                      <a:ext cx="487934" cy="102679"/>
                    </a:xfrm>
                    <a:prstGeom prst="rect">
                      <a:avLst/>
                    </a:prstGeom>
                  </pic:spPr>
                </pic:pic>
              </a:graphicData>
            </a:graphic>
          </wp:anchor>
        </w:drawing>
      </w:r>
      <w:r>
        <w:pict w14:anchorId="0C8EF379">
          <v:group id="_x0000_s7067" style="position:absolute;margin-left:140.8pt;margin-top:48.65pt;width:278.65pt;height:8.6pt;z-index:33712;mso-wrap-distance-left:0;mso-wrap-distance-right:0;mso-position-horizontal-relative:page;mso-position-vertical-relative:text" coordorigin="2816,973" coordsize="5573,172">
            <v:shape id="_x0000_s7070" type="#_x0000_t75" style="position:absolute;left:2816;top:973;width:2551;height:171">
              <v:imagedata r:id="rId2219" o:title=""/>
            </v:shape>
            <v:shape id="_x0000_s7069" type="#_x0000_t75" style="position:absolute;left:5384;top:976;width:354;height:165">
              <v:imagedata r:id="rId2220" o:title=""/>
            </v:shape>
            <v:shape id="_x0000_s7068" type="#_x0000_t75" style="position:absolute;left:5768;top:976;width:2622;height:167">
              <v:imagedata r:id="rId2221" o:title=""/>
            </v:shape>
            <w10:wrap type="topAndBottom" anchorx="page"/>
          </v:group>
        </w:pict>
      </w:r>
    </w:p>
    <w:p w14:paraId="0C8ED7D6" w14:textId="77777777" w:rsidR="0058363B" w:rsidRDefault="0058363B">
      <w:pPr>
        <w:pStyle w:val="a3"/>
        <w:rPr>
          <w:sz w:val="6"/>
        </w:rPr>
      </w:pPr>
    </w:p>
    <w:p w14:paraId="0C8ED7D7" w14:textId="77777777" w:rsidR="0058363B" w:rsidRDefault="0058363B">
      <w:pPr>
        <w:pStyle w:val="a3"/>
        <w:rPr>
          <w:sz w:val="6"/>
        </w:rPr>
      </w:pPr>
    </w:p>
    <w:p w14:paraId="0C8ED7D8" w14:textId="77777777" w:rsidR="0058363B" w:rsidRDefault="0058363B">
      <w:pPr>
        <w:pStyle w:val="a3"/>
        <w:rPr>
          <w:sz w:val="20"/>
        </w:rPr>
      </w:pPr>
    </w:p>
    <w:p w14:paraId="0C8ED7D9" w14:textId="77777777" w:rsidR="0058363B" w:rsidRDefault="004C6056">
      <w:pPr>
        <w:pStyle w:val="a3"/>
        <w:spacing w:before="6"/>
        <w:rPr>
          <w:sz w:val="15"/>
        </w:rPr>
      </w:pPr>
      <w:r>
        <w:rPr>
          <w:noProof/>
        </w:rPr>
        <w:drawing>
          <wp:anchor distT="0" distB="0" distL="0" distR="0" simplePos="0" relativeHeight="33736" behindDoc="0" locked="0" layoutInCell="1" allowOverlap="1" wp14:anchorId="0C8EF37A" wp14:editId="0C8EF37B">
            <wp:simplePos x="0" y="0"/>
            <wp:positionH relativeFrom="page">
              <wp:posOffset>1125181</wp:posOffset>
            </wp:positionH>
            <wp:positionV relativeFrom="paragraph">
              <wp:posOffset>153333</wp:posOffset>
            </wp:positionV>
            <wp:extent cx="4379204" cy="2854642"/>
            <wp:effectExtent l="0" t="0" r="0" b="0"/>
            <wp:wrapTopAndBottom/>
            <wp:docPr id="1579" name="image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image2002.png"/>
                    <pic:cNvPicPr/>
                  </pic:nvPicPr>
                  <pic:blipFill>
                    <a:blip r:embed="rId2222" cstate="print"/>
                    <a:stretch>
                      <a:fillRect/>
                    </a:stretch>
                  </pic:blipFill>
                  <pic:spPr>
                    <a:xfrm>
                      <a:off x="0" y="0"/>
                      <a:ext cx="4379204" cy="2854642"/>
                    </a:xfrm>
                    <a:prstGeom prst="rect">
                      <a:avLst/>
                    </a:prstGeom>
                  </pic:spPr>
                </pic:pic>
              </a:graphicData>
            </a:graphic>
          </wp:anchor>
        </w:drawing>
      </w:r>
      <w:r>
        <w:rPr>
          <w:noProof/>
        </w:rPr>
        <w:drawing>
          <wp:anchor distT="0" distB="0" distL="0" distR="0" simplePos="0" relativeHeight="33760" behindDoc="0" locked="0" layoutInCell="1" allowOverlap="1" wp14:anchorId="0C8EF37C" wp14:editId="0C8EF37D">
            <wp:simplePos x="0" y="0"/>
            <wp:positionH relativeFrom="page">
              <wp:posOffset>2046507</wp:posOffset>
            </wp:positionH>
            <wp:positionV relativeFrom="paragraph">
              <wp:posOffset>3130051</wp:posOffset>
            </wp:positionV>
            <wp:extent cx="98517" cy="106870"/>
            <wp:effectExtent l="0" t="0" r="0" b="0"/>
            <wp:wrapTopAndBottom/>
            <wp:docPr id="1581" name="image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image2003.png"/>
                    <pic:cNvPicPr/>
                  </pic:nvPicPr>
                  <pic:blipFill>
                    <a:blip r:embed="rId2223"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33784" behindDoc="0" locked="0" layoutInCell="1" allowOverlap="1" wp14:anchorId="0C8EF37E" wp14:editId="0C8EF37F">
            <wp:simplePos x="0" y="0"/>
            <wp:positionH relativeFrom="page">
              <wp:posOffset>2199355</wp:posOffset>
            </wp:positionH>
            <wp:positionV relativeFrom="paragraph">
              <wp:posOffset>3143367</wp:posOffset>
            </wp:positionV>
            <wp:extent cx="177038" cy="82581"/>
            <wp:effectExtent l="0" t="0" r="0" b="0"/>
            <wp:wrapTopAndBottom/>
            <wp:docPr id="1583" name="image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image2004.png"/>
                    <pic:cNvPicPr/>
                  </pic:nvPicPr>
                  <pic:blipFill>
                    <a:blip r:embed="rId2224" cstate="print"/>
                    <a:stretch>
                      <a:fillRect/>
                    </a:stretch>
                  </pic:blipFill>
                  <pic:spPr>
                    <a:xfrm>
                      <a:off x="0" y="0"/>
                      <a:ext cx="177038" cy="82581"/>
                    </a:xfrm>
                    <a:prstGeom prst="rect">
                      <a:avLst/>
                    </a:prstGeom>
                  </pic:spPr>
                </pic:pic>
              </a:graphicData>
            </a:graphic>
          </wp:anchor>
        </w:drawing>
      </w:r>
      <w:r>
        <w:pict w14:anchorId="0C8EF380">
          <v:group id="_x0000_s7062" style="position:absolute;margin-left:198.75pt;margin-top:247.1pt;width:30.15pt;height:6.9pt;z-index:33808;mso-wrap-distance-left:0;mso-wrap-distance-right:0;mso-position-horizontal-relative:page;mso-position-vertical-relative:text" coordorigin="3975,4942" coordsize="603,138">
            <v:shape id="_x0000_s7066" type="#_x0000_t75" style="position:absolute;left:3975;top:4944;width:180;height:135">
              <v:imagedata r:id="rId2225" o:title=""/>
            </v:shape>
            <v:shape id="_x0000_s7065" type="#_x0000_t75" style="position:absolute;left:4189;top:4942;width:295;height:137">
              <v:imagedata r:id="rId2226" o:title=""/>
            </v:shape>
            <v:shape id="_x0000_s7064" style="position:absolute;left:4519;top:4947;width:57;height:130" coordorigin="4519,4947" coordsize="57,130" o:spt="100" adj="0,,0" path="m4575,5072r-56,l4519,5076r56,l4575,5072xm4552,4947r-2,l4543,4951r-8,2l4519,4953r,4l4539,4957r3,2l4542,5070r-3,2l4554,5072r-2,-2l4552,4947xe" fillcolor="black" stroked="f">
              <v:stroke joinstyle="round"/>
              <v:formulas/>
              <v:path arrowok="t" o:connecttype="segments"/>
            </v:shape>
            <v:shape id="_x0000_s7063" style="position:absolute;left:4516;top:4944;width:62;height:135" coordorigin="4516,4944" coordsize="62,135" o:spt="100" adj="0,,0" path="m4519,4950r-2,l4517,4960r18,l4539,4960r,l4539,4963r,103l4539,5069r,l4535,5069r-19,l4516,5079r61,l4577,5076r-58,l4519,5074r22,l4544,5071r,-113l4541,4955r-22,l4519,4950xm4541,5074r-22,l4519,5076r2,l4521,5075r19,l4541,5074xm4577,5072r-2,l4575,5075r-54,l4521,5076r56,l4577,5072xm4552,5074r-11,l4540,5075r13,l4552,5074xm4552,4947r-2,l4552,4949r-3,2l4549,5071r4,4l4575,5075r,-1l4572,5074r,-2l4577,5072r,-3l4558,5069r-3,l4555,5069r-1,-3l4554,4950r-2,l4552,4947xm4575,5072r-3,l4572,5074r3,l4575,5072xm4554,4944r-4,l4542,4948r-7,2l4519,4950r,5l4536,4955r4,l4522,4955r,-2l4545,4953r4,-2l4549,4947r5,l4554,4944xm4540,4955r,l4536,4955r5,l4540,4955xm4545,4953r-23,l4522,4955r18,l4544,4953r1,xm4550,4947r-1,l4549,4951r2,-1l4550,4950r,-3xm4550,4947r,3l4551,4950r1,-1l4550,4947xm4554,4947r-2,l4552,4950r2,l4554,4947xe" fillcolor="black" stroked="f">
              <v:stroke joinstyle="round"/>
              <v:formulas/>
              <v:path arrowok="t" o:connecttype="segments"/>
            </v:shape>
            <w10:wrap type="topAndBottom" anchorx="page"/>
          </v:group>
        </w:pict>
      </w:r>
      <w:r>
        <w:pict w14:anchorId="0C8EF381">
          <v:group id="_x0000_s7059" style="position:absolute;margin-left:235.85pt;margin-top:247.3pt;width:30.9pt;height:8pt;z-index:33832;mso-wrap-distance-left:0;mso-wrap-distance-right:0;mso-position-horizontal-relative:page;mso-position-vertical-relative:text" coordorigin="4717,4946" coordsize="618,160">
            <v:shape id="_x0000_s7061" type="#_x0000_t75" style="position:absolute;left:4717;top:4946;width:288;height:159">
              <v:imagedata r:id="rId2227" o:title=""/>
            </v:shape>
            <v:shape id="_x0000_s7060" type="#_x0000_t75" style="position:absolute;left:5037;top:4965;width:297;height:114">
              <v:imagedata r:id="rId2228" o:title=""/>
            </v:shape>
            <w10:wrap type="topAndBottom" anchorx="page"/>
          </v:group>
        </w:pict>
      </w:r>
      <w:r>
        <w:pict w14:anchorId="0C8EF382">
          <v:group id="_x0000_s7056" style="position:absolute;margin-left:270.85pt;margin-top:246.35pt;width:37.7pt;height:8.5pt;z-index:33856;mso-wrap-distance-left:0;mso-wrap-distance-right:0;mso-position-horizontal-relative:page;mso-position-vertical-relative:text" coordorigin="5417,4927" coordsize="754,170">
            <v:shape id="_x0000_s7058" type="#_x0000_t75" style="position:absolute;left:5417;top:4953;width:152;height:125">
              <v:imagedata r:id="rId2229" o:title=""/>
            </v:shape>
            <v:shape id="_x0000_s7057" type="#_x0000_t75" style="position:absolute;left:5601;top:4927;width:571;height:170">
              <v:imagedata r:id="rId2230" o:title=""/>
            </v:shape>
            <w10:wrap type="topAndBottom" anchorx="page"/>
          </v:group>
        </w:pict>
      </w:r>
      <w:r>
        <w:rPr>
          <w:noProof/>
        </w:rPr>
        <w:drawing>
          <wp:anchor distT="0" distB="0" distL="0" distR="0" simplePos="0" relativeHeight="33880" behindDoc="0" locked="0" layoutInCell="1" allowOverlap="1" wp14:anchorId="0C8EF383" wp14:editId="0C8EF384">
            <wp:simplePos x="0" y="0"/>
            <wp:positionH relativeFrom="page">
              <wp:posOffset>4013671</wp:posOffset>
            </wp:positionH>
            <wp:positionV relativeFrom="paragraph">
              <wp:posOffset>3127661</wp:posOffset>
            </wp:positionV>
            <wp:extent cx="335703" cy="112013"/>
            <wp:effectExtent l="0" t="0" r="0" b="0"/>
            <wp:wrapTopAndBottom/>
            <wp:docPr id="1585" name="ima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image2011.png"/>
                    <pic:cNvPicPr/>
                  </pic:nvPicPr>
                  <pic:blipFill>
                    <a:blip r:embed="rId2231" cstate="print"/>
                    <a:stretch>
                      <a:fillRect/>
                    </a:stretch>
                  </pic:blipFill>
                  <pic:spPr>
                    <a:xfrm>
                      <a:off x="0" y="0"/>
                      <a:ext cx="335703" cy="112013"/>
                    </a:xfrm>
                    <a:prstGeom prst="rect">
                      <a:avLst/>
                    </a:prstGeom>
                  </pic:spPr>
                </pic:pic>
              </a:graphicData>
            </a:graphic>
          </wp:anchor>
        </w:drawing>
      </w:r>
    </w:p>
    <w:p w14:paraId="0C8ED7DA" w14:textId="77777777" w:rsidR="0058363B" w:rsidRDefault="0058363B">
      <w:pPr>
        <w:pStyle w:val="a3"/>
        <w:spacing w:before="2"/>
        <w:rPr>
          <w:sz w:val="9"/>
        </w:rPr>
      </w:pPr>
    </w:p>
    <w:p w14:paraId="0C8ED7DB" w14:textId="77777777" w:rsidR="0058363B" w:rsidRDefault="0058363B">
      <w:pPr>
        <w:pStyle w:val="a3"/>
        <w:spacing w:before="5"/>
        <w:rPr>
          <w:sz w:val="5"/>
        </w:rPr>
      </w:pPr>
    </w:p>
    <w:p w14:paraId="0C8ED7DC" w14:textId="77777777" w:rsidR="0058363B" w:rsidRDefault="004C6056">
      <w:pPr>
        <w:spacing w:line="110" w:lineRule="exact"/>
        <w:ind w:left="4796"/>
        <w:rPr>
          <w:sz w:val="10"/>
        </w:rPr>
      </w:pPr>
      <w:r>
        <w:rPr>
          <w:noProof/>
          <w:position w:val="-1"/>
          <w:sz w:val="11"/>
        </w:rPr>
        <w:drawing>
          <wp:inline distT="0" distB="0" distL="0" distR="0" wp14:anchorId="0C8EF385" wp14:editId="0C8EF386">
            <wp:extent cx="1704921" cy="70008"/>
            <wp:effectExtent l="0" t="0" r="0" b="0"/>
            <wp:docPr id="1587" name="ima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image2012.png"/>
                    <pic:cNvPicPr/>
                  </pic:nvPicPr>
                  <pic:blipFill>
                    <a:blip r:embed="rId2232" cstate="print"/>
                    <a:stretch>
                      <a:fillRect/>
                    </a:stretch>
                  </pic:blipFill>
                  <pic:spPr>
                    <a:xfrm>
                      <a:off x="0" y="0"/>
                      <a:ext cx="1704921" cy="70008"/>
                    </a:xfrm>
                    <a:prstGeom prst="rect">
                      <a:avLst/>
                    </a:prstGeom>
                  </pic:spPr>
                </pic:pic>
              </a:graphicData>
            </a:graphic>
          </wp:inline>
        </w:drawing>
      </w:r>
      <w:r>
        <w:rPr>
          <w:rFonts w:ascii="Times New Roman"/>
          <w:spacing w:val="106"/>
          <w:position w:val="-1"/>
          <w:sz w:val="10"/>
        </w:rPr>
        <w:t xml:space="preserve"> </w:t>
      </w:r>
      <w:r>
        <w:rPr>
          <w:noProof/>
          <w:spacing w:val="106"/>
          <w:position w:val="-1"/>
          <w:sz w:val="10"/>
        </w:rPr>
        <w:drawing>
          <wp:inline distT="0" distB="0" distL="0" distR="0" wp14:anchorId="0C8EF387" wp14:editId="0C8EF388">
            <wp:extent cx="612259" cy="69341"/>
            <wp:effectExtent l="0" t="0" r="0" b="0"/>
            <wp:docPr id="1589" name="image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image2013.png"/>
                    <pic:cNvPicPr/>
                  </pic:nvPicPr>
                  <pic:blipFill>
                    <a:blip r:embed="rId2233" cstate="print"/>
                    <a:stretch>
                      <a:fillRect/>
                    </a:stretch>
                  </pic:blipFill>
                  <pic:spPr>
                    <a:xfrm>
                      <a:off x="0" y="0"/>
                      <a:ext cx="612259" cy="69341"/>
                    </a:xfrm>
                    <a:prstGeom prst="rect">
                      <a:avLst/>
                    </a:prstGeom>
                  </pic:spPr>
                </pic:pic>
              </a:graphicData>
            </a:graphic>
          </wp:inline>
        </w:drawing>
      </w:r>
      <w:r>
        <w:rPr>
          <w:rFonts w:ascii="Times New Roman"/>
          <w:spacing w:val="85"/>
          <w:position w:val="-1"/>
          <w:sz w:val="10"/>
        </w:rPr>
        <w:t xml:space="preserve"> </w:t>
      </w:r>
      <w:r>
        <w:rPr>
          <w:noProof/>
          <w:spacing w:val="85"/>
          <w:position w:val="-1"/>
          <w:sz w:val="10"/>
        </w:rPr>
        <w:drawing>
          <wp:inline distT="0" distB="0" distL="0" distR="0" wp14:anchorId="0C8EF389" wp14:editId="0C8EF38A">
            <wp:extent cx="91079" cy="65341"/>
            <wp:effectExtent l="0" t="0" r="0" b="0"/>
            <wp:docPr id="1591" name="image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image2014.png"/>
                    <pic:cNvPicPr/>
                  </pic:nvPicPr>
                  <pic:blipFill>
                    <a:blip r:embed="rId2234" cstate="print"/>
                    <a:stretch>
                      <a:fillRect/>
                    </a:stretch>
                  </pic:blipFill>
                  <pic:spPr>
                    <a:xfrm>
                      <a:off x="0" y="0"/>
                      <a:ext cx="91079" cy="65341"/>
                    </a:xfrm>
                    <a:prstGeom prst="rect">
                      <a:avLst/>
                    </a:prstGeom>
                  </pic:spPr>
                </pic:pic>
              </a:graphicData>
            </a:graphic>
          </wp:inline>
        </w:drawing>
      </w:r>
    </w:p>
    <w:p w14:paraId="0C8ED7DD" w14:textId="77777777" w:rsidR="0058363B" w:rsidRDefault="0058363B">
      <w:pPr>
        <w:spacing w:line="110" w:lineRule="exact"/>
        <w:rPr>
          <w:sz w:val="10"/>
        </w:rPr>
        <w:sectPr w:rsidR="0058363B">
          <w:headerReference w:type="default" r:id="rId2235"/>
          <w:footerReference w:type="default" r:id="rId2236"/>
          <w:pgSz w:w="10210" w:h="13330"/>
          <w:pgMar w:top="1060" w:right="1260" w:bottom="480" w:left="0" w:header="0" w:footer="284" w:gutter="0"/>
          <w:pgNumType w:start="106"/>
          <w:cols w:space="720"/>
        </w:sectPr>
      </w:pPr>
    </w:p>
    <w:p w14:paraId="0C8ED7DE" w14:textId="77777777" w:rsidR="0058363B" w:rsidRDefault="004C6056">
      <w:pPr>
        <w:pStyle w:val="a3"/>
        <w:spacing w:before="25"/>
        <w:ind w:left="107"/>
      </w:pPr>
      <w:r>
        <w:rPr>
          <w:w w:val="105"/>
        </w:rPr>
        <w:lastRenderedPageBreak/>
        <w:t xml:space="preserve">② </w:t>
      </w:r>
      <w:r>
        <w:rPr>
          <w:w w:val="105"/>
        </w:rPr>
        <w:t>ビジネスプロセス関連図は、次の項目に留意して作成する。</w:t>
      </w:r>
    </w:p>
    <w:p w14:paraId="0C8ED7DF" w14:textId="77777777" w:rsidR="0058363B" w:rsidRDefault="004C6056">
      <w:pPr>
        <w:pStyle w:val="a4"/>
        <w:numPr>
          <w:ilvl w:val="0"/>
          <w:numId w:val="44"/>
        </w:numPr>
        <w:tabs>
          <w:tab w:val="left" w:pos="980"/>
        </w:tabs>
        <w:spacing w:before="81" w:line="316" w:lineRule="auto"/>
        <w:ind w:right="1359" w:hanging="370"/>
        <w:jc w:val="both"/>
        <w:rPr>
          <w:rFonts w:ascii="Wingdings" w:eastAsia="Wingdings"/>
          <w:sz w:val="18"/>
        </w:rPr>
      </w:pPr>
      <w:r>
        <w:rPr>
          <w:w w:val="105"/>
          <w:sz w:val="18"/>
        </w:rPr>
        <w:t>複数のビジネスプロセス（組織・機能）</w:t>
      </w:r>
      <w:r>
        <w:rPr>
          <w:spacing w:val="-2"/>
          <w:w w:val="105"/>
          <w:sz w:val="18"/>
        </w:rPr>
        <w:t>間を連携する情報の発生元、用途・</w:t>
      </w:r>
      <w:r>
        <w:rPr>
          <w:spacing w:val="-178"/>
          <w:w w:val="105"/>
          <w:sz w:val="18"/>
        </w:rPr>
        <w:t>目</w:t>
      </w:r>
      <w:r>
        <w:rPr>
          <w:sz w:val="18"/>
        </w:rPr>
        <w:t>的を詳細に確認する。確認の際には、システム化の対象部門（事業部門など）</w:t>
      </w:r>
      <w:r>
        <w:rPr>
          <w:sz w:val="18"/>
        </w:rPr>
        <w:t xml:space="preserve"> </w:t>
      </w:r>
      <w:r>
        <w:rPr>
          <w:w w:val="105"/>
          <w:sz w:val="18"/>
        </w:rPr>
        <w:t>だけでなく、関連する部門（経理・人事・総務・監査、購買、物流など）</w:t>
      </w:r>
      <w:r>
        <w:rPr>
          <w:w w:val="105"/>
          <w:sz w:val="18"/>
        </w:rPr>
        <w:t xml:space="preserve"> </w:t>
      </w:r>
      <w:r>
        <w:rPr>
          <w:sz w:val="18"/>
        </w:rPr>
        <w:t>からもヒアリングする。</w:t>
      </w:r>
    </w:p>
    <w:p w14:paraId="0C8ED7E0" w14:textId="77777777" w:rsidR="0058363B" w:rsidRDefault="004C6056">
      <w:pPr>
        <w:pStyle w:val="a4"/>
        <w:numPr>
          <w:ilvl w:val="0"/>
          <w:numId w:val="44"/>
        </w:numPr>
        <w:tabs>
          <w:tab w:val="left" w:pos="980"/>
        </w:tabs>
        <w:spacing w:before="23" w:line="307" w:lineRule="auto"/>
        <w:ind w:right="1364" w:hanging="370"/>
        <w:jc w:val="both"/>
        <w:rPr>
          <w:rFonts w:ascii="Wingdings" w:eastAsia="Wingdings"/>
          <w:sz w:val="18"/>
        </w:rPr>
      </w:pPr>
      <w:r>
        <w:rPr>
          <w:w w:val="102"/>
          <w:sz w:val="18"/>
        </w:rPr>
        <w:t>関連企業を含めて、顧客対応</w:t>
      </w:r>
      <w:r>
        <w:rPr>
          <w:spacing w:val="-3"/>
          <w:w w:val="102"/>
          <w:sz w:val="18"/>
        </w:rPr>
        <w:t>（</w:t>
      </w:r>
      <w:r>
        <w:rPr>
          <w:w w:val="102"/>
          <w:sz w:val="18"/>
        </w:rPr>
        <w:t>CRM</w:t>
      </w:r>
      <w:r>
        <w:rPr>
          <w:spacing w:val="-93"/>
          <w:w w:val="102"/>
          <w:sz w:val="18"/>
        </w:rPr>
        <w:t>）</w:t>
      </w:r>
      <w:r>
        <w:rPr>
          <w:w w:val="102"/>
          <w:sz w:val="18"/>
        </w:rPr>
        <w:t>、サプライチェーン、バリューチェーンな</w:t>
      </w:r>
      <w:r>
        <w:rPr>
          <w:spacing w:val="-2"/>
          <w:sz w:val="18"/>
        </w:rPr>
        <w:t>ど、企業活動の全体像からシステム化対象を具体化する。</w:t>
      </w:r>
    </w:p>
    <w:p w14:paraId="0C8ED7E1" w14:textId="77777777" w:rsidR="0058363B" w:rsidRDefault="004C6056">
      <w:pPr>
        <w:pStyle w:val="a4"/>
        <w:numPr>
          <w:ilvl w:val="0"/>
          <w:numId w:val="44"/>
        </w:numPr>
        <w:tabs>
          <w:tab w:val="left" w:pos="980"/>
        </w:tabs>
        <w:spacing w:before="31" w:line="307" w:lineRule="auto"/>
        <w:ind w:right="1365" w:hanging="370"/>
        <w:jc w:val="both"/>
        <w:rPr>
          <w:rFonts w:ascii="Wingdings" w:eastAsia="Wingdings"/>
          <w:sz w:val="18"/>
        </w:rPr>
      </w:pPr>
      <w:r>
        <w:pict w14:anchorId="0C8EF38B">
          <v:polyline id="_x0000_s7055" style="position:absolute;left:0;text-align:left;z-index:34048;mso-position-horizontal-relative:page" points="992.15pt,50.4pt,992.15pt,47.6pt,989.3pt,47.6pt,966.65pt,47.6pt,965.5pt,47.8pt,964.6pt,48.4pt,964pt,49.3pt,963.8pt,50.4pt,963.8pt,129.8pt,964pt,130.9pt,964.6pt,131.8pt,965.5pt,132.4pt,966.65pt,132.6pt,972.3pt,132.6pt,992.15pt,132.6pt,992.15pt,129.8pt,992.15pt,129.8pt,992.15pt,50.4pt" coordorigin="9638,476" coordsize="567,1701" fillcolor="#cf9b2c" stroked="f">
            <v:path arrowok="t"/>
            <w10:wrap anchorx="page"/>
          </v:polyline>
        </w:pict>
      </w:r>
      <w:r>
        <w:rPr>
          <w:spacing w:val="-1"/>
          <w:w w:val="105"/>
          <w:sz w:val="18"/>
        </w:rPr>
        <w:t>既存業務の変更を伴うシステム化の場合は、</w:t>
      </w:r>
      <w:r>
        <w:rPr>
          <w:w w:val="105"/>
          <w:sz w:val="18"/>
        </w:rPr>
        <w:t>As-Is</w:t>
      </w:r>
      <w:r>
        <w:rPr>
          <w:spacing w:val="-46"/>
          <w:w w:val="105"/>
          <w:sz w:val="18"/>
        </w:rPr>
        <w:t xml:space="preserve"> </w:t>
      </w:r>
      <w:r>
        <w:rPr>
          <w:spacing w:val="-46"/>
          <w:w w:val="105"/>
          <w:sz w:val="18"/>
        </w:rPr>
        <w:t>と</w:t>
      </w:r>
      <w:r>
        <w:rPr>
          <w:spacing w:val="-46"/>
          <w:w w:val="105"/>
          <w:sz w:val="18"/>
        </w:rPr>
        <w:t xml:space="preserve"> </w:t>
      </w:r>
      <w:r>
        <w:rPr>
          <w:w w:val="105"/>
          <w:sz w:val="18"/>
        </w:rPr>
        <w:t>To-Be</w:t>
      </w:r>
      <w:r>
        <w:rPr>
          <w:spacing w:val="-46"/>
          <w:w w:val="105"/>
          <w:sz w:val="18"/>
        </w:rPr>
        <w:t xml:space="preserve"> </w:t>
      </w:r>
      <w:r>
        <w:rPr>
          <w:spacing w:val="-46"/>
          <w:w w:val="105"/>
          <w:sz w:val="18"/>
        </w:rPr>
        <w:t>の</w:t>
      </w:r>
      <w:r>
        <w:rPr>
          <w:spacing w:val="-46"/>
          <w:w w:val="105"/>
          <w:sz w:val="18"/>
        </w:rPr>
        <w:t xml:space="preserve"> </w:t>
      </w:r>
      <w:r>
        <w:rPr>
          <w:w w:val="105"/>
          <w:sz w:val="18"/>
        </w:rPr>
        <w:t>2</w:t>
      </w:r>
      <w:r>
        <w:rPr>
          <w:spacing w:val="-10"/>
          <w:w w:val="105"/>
          <w:sz w:val="18"/>
        </w:rPr>
        <w:t xml:space="preserve"> </w:t>
      </w:r>
      <w:r>
        <w:rPr>
          <w:spacing w:val="-10"/>
          <w:w w:val="105"/>
          <w:sz w:val="18"/>
        </w:rPr>
        <w:t>種類を作成す</w:t>
      </w:r>
      <w:r>
        <w:rPr>
          <w:spacing w:val="-10"/>
          <w:sz w:val="18"/>
        </w:rPr>
        <w:t>る。</w:t>
      </w:r>
    </w:p>
    <w:p w14:paraId="0C8ED7E2" w14:textId="77777777" w:rsidR="0058363B" w:rsidRDefault="004C6056">
      <w:pPr>
        <w:pStyle w:val="a4"/>
        <w:numPr>
          <w:ilvl w:val="0"/>
          <w:numId w:val="44"/>
        </w:numPr>
        <w:tabs>
          <w:tab w:val="left" w:pos="980"/>
        </w:tabs>
        <w:spacing w:before="31" w:line="307" w:lineRule="auto"/>
        <w:ind w:right="1359" w:hanging="370"/>
        <w:jc w:val="both"/>
        <w:rPr>
          <w:rFonts w:ascii="Wingdings" w:eastAsia="Wingdings"/>
          <w:sz w:val="18"/>
        </w:rPr>
      </w:pPr>
      <w:r>
        <w:pict w14:anchorId="0C8EF38C">
          <v:shape id="_x0000_s7054" type="#_x0000_t202" style="position:absolute;left:0;text-align:left;margin-left:487.85pt;margin-top:11.55pt;width:16pt;height:44pt;z-index:34072;mso-position-horizontal-relative:page" filled="f" stroked="f">
            <v:textbox style="layout-flow:vertical-ideographic" inset="0,0,0,0">
              <w:txbxContent>
                <w:p w14:paraId="0C8EFEE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z w:val="18"/>
        </w:rPr>
        <w:t>図形や矢印の色や種類に意味を持たせることにより、直観的に全体像が把握で</w:t>
      </w:r>
      <w:r>
        <w:rPr>
          <w:sz w:val="18"/>
        </w:rPr>
        <w:t xml:space="preserve"> </w:t>
      </w:r>
      <w:r>
        <w:rPr>
          <w:sz w:val="18"/>
        </w:rPr>
        <w:t>きるようにする。</w:t>
      </w:r>
    </w:p>
    <w:p w14:paraId="0C8ED7E3" w14:textId="77777777" w:rsidR="0058363B" w:rsidRDefault="0058363B">
      <w:pPr>
        <w:pStyle w:val="a3"/>
        <w:spacing w:before="7"/>
        <w:rPr>
          <w:sz w:val="26"/>
        </w:rPr>
      </w:pPr>
    </w:p>
    <w:p w14:paraId="0C8ED7E4" w14:textId="77777777" w:rsidR="0058363B" w:rsidRDefault="004C6056">
      <w:pPr>
        <w:pStyle w:val="a3"/>
        <w:spacing w:before="1"/>
        <w:ind w:left="107"/>
      </w:pPr>
      <w:r>
        <w:t xml:space="preserve">③    </w:t>
      </w:r>
      <w:r>
        <w:t>作成されたビジネスプロセス関連図をもとに現場作業への影響範囲を確認する。</w:t>
      </w:r>
    </w:p>
    <w:p w14:paraId="0C8ED7E5" w14:textId="77777777" w:rsidR="0058363B" w:rsidRDefault="004C6056">
      <w:pPr>
        <w:pStyle w:val="a3"/>
        <w:spacing w:before="81"/>
        <w:ind w:left="477"/>
      </w:pPr>
      <w:r>
        <w:t>ブロック間、機能間の情報の流れに注目することにより、以下のような検討ができる。</w:t>
      </w:r>
    </w:p>
    <w:p w14:paraId="0C8ED7E6" w14:textId="77777777" w:rsidR="0058363B" w:rsidRDefault="004C6056">
      <w:pPr>
        <w:pStyle w:val="a4"/>
        <w:numPr>
          <w:ilvl w:val="0"/>
          <w:numId w:val="44"/>
        </w:numPr>
        <w:tabs>
          <w:tab w:val="left" w:pos="980"/>
        </w:tabs>
        <w:spacing w:before="81" w:line="307" w:lineRule="auto"/>
        <w:ind w:right="1351" w:hanging="383"/>
        <w:jc w:val="both"/>
        <w:rPr>
          <w:rFonts w:ascii="Wingdings" w:eastAsia="Wingdings"/>
          <w:sz w:val="18"/>
        </w:rPr>
      </w:pPr>
      <w:r>
        <w:rPr>
          <w:spacing w:val="14"/>
          <w:sz w:val="18"/>
        </w:rPr>
        <w:t>図</w:t>
      </w:r>
      <w:r>
        <w:rPr>
          <w:spacing w:val="14"/>
          <w:sz w:val="18"/>
        </w:rPr>
        <w:t xml:space="preserve"> </w:t>
      </w:r>
      <w:r>
        <w:rPr>
          <w:sz w:val="18"/>
        </w:rPr>
        <w:t>4.4</w:t>
      </w:r>
      <w:r>
        <w:rPr>
          <w:spacing w:val="-1"/>
          <w:sz w:val="18"/>
        </w:rPr>
        <w:t xml:space="preserve"> </w:t>
      </w:r>
      <w:r>
        <w:rPr>
          <w:spacing w:val="-1"/>
          <w:sz w:val="18"/>
        </w:rPr>
        <w:t>で見ると、在庫生産の引当要求は受注センタから実施することになって</w:t>
      </w:r>
      <w:r>
        <w:rPr>
          <w:spacing w:val="-2"/>
          <w:sz w:val="18"/>
        </w:rPr>
        <w:t>いるが、生産の効率化を考えるとこれが妥当かどうか</w:t>
      </w:r>
    </w:p>
    <w:p w14:paraId="0C8ED7E7" w14:textId="77777777" w:rsidR="0058363B" w:rsidRDefault="004C6056">
      <w:pPr>
        <w:pStyle w:val="a4"/>
        <w:numPr>
          <w:ilvl w:val="0"/>
          <w:numId w:val="44"/>
        </w:numPr>
        <w:tabs>
          <w:tab w:val="left" w:pos="980"/>
        </w:tabs>
        <w:spacing w:before="30" w:line="307" w:lineRule="auto"/>
        <w:ind w:right="1365" w:hanging="383"/>
        <w:jc w:val="both"/>
        <w:rPr>
          <w:rFonts w:ascii="Wingdings" w:eastAsia="Wingdings"/>
          <w:sz w:val="18"/>
        </w:rPr>
      </w:pPr>
      <w:r>
        <w:rPr>
          <w:spacing w:val="-1"/>
          <w:sz w:val="18"/>
        </w:rPr>
        <w:t>出荷情報は配送センタからの出荷を契機として営業部門に通知されることにな</w:t>
      </w:r>
      <w:r>
        <w:rPr>
          <w:spacing w:val="-1"/>
          <w:sz w:val="18"/>
        </w:rPr>
        <w:t xml:space="preserve"> </w:t>
      </w:r>
      <w:r>
        <w:rPr>
          <w:spacing w:val="-2"/>
          <w:sz w:val="18"/>
        </w:rPr>
        <w:t>っているが、途中の事故等で顧客に届かなかった場合どうするか</w:t>
      </w:r>
    </w:p>
    <w:p w14:paraId="0C8ED7E8" w14:textId="77777777" w:rsidR="0058363B" w:rsidRDefault="0058363B">
      <w:pPr>
        <w:pStyle w:val="a3"/>
        <w:spacing w:before="7"/>
        <w:rPr>
          <w:sz w:val="26"/>
        </w:rPr>
      </w:pPr>
    </w:p>
    <w:p w14:paraId="0C8ED7E9" w14:textId="77777777" w:rsidR="0058363B" w:rsidRDefault="004C6056">
      <w:pPr>
        <w:pStyle w:val="a3"/>
        <w:spacing w:line="324" w:lineRule="auto"/>
        <w:ind w:left="477" w:right="1279" w:firstLine="184"/>
      </w:pPr>
      <w:r>
        <w:rPr>
          <w:spacing w:val="-5"/>
        </w:rPr>
        <w:t>さらに、今回のシステム化範囲は営業システムに限定であるが、あわせて以下の検</w:t>
      </w:r>
      <w:r>
        <w:rPr>
          <w:spacing w:val="-5"/>
        </w:rPr>
        <w:t xml:space="preserve"> </w:t>
      </w:r>
      <w:r>
        <w:rPr>
          <w:spacing w:val="-5"/>
        </w:rPr>
        <w:t>討もできる。</w:t>
      </w:r>
    </w:p>
    <w:p w14:paraId="0C8ED7EA" w14:textId="77777777" w:rsidR="0058363B" w:rsidRDefault="004C6056">
      <w:pPr>
        <w:pStyle w:val="a4"/>
        <w:numPr>
          <w:ilvl w:val="0"/>
          <w:numId w:val="44"/>
        </w:numPr>
        <w:tabs>
          <w:tab w:val="left" w:pos="980"/>
        </w:tabs>
        <w:spacing w:before="18" w:line="307" w:lineRule="auto"/>
        <w:ind w:right="1366" w:hanging="383"/>
        <w:jc w:val="both"/>
        <w:rPr>
          <w:rFonts w:ascii="Wingdings" w:eastAsia="Wingdings" w:hAnsi="Wingdings" w:cs="Wingdings"/>
          <w:sz w:val="18"/>
          <w:szCs w:val="18"/>
        </w:rPr>
      </w:pPr>
      <w:r>
        <w:rPr>
          <w:sz w:val="18"/>
          <w:szCs w:val="18"/>
        </w:rPr>
        <w:t>今後、生産管理システㇺの構築を検討する場合、外注加工先までシステム化の</w:t>
      </w:r>
      <w:r>
        <w:rPr>
          <w:sz w:val="18"/>
          <w:szCs w:val="18"/>
        </w:rPr>
        <w:t xml:space="preserve"> </w:t>
      </w:r>
      <w:r>
        <w:rPr>
          <w:spacing w:val="-1"/>
          <w:sz w:val="18"/>
          <w:szCs w:val="18"/>
        </w:rPr>
        <w:t>対象に含めるか、配送センタはどうするか、など</w:t>
      </w:r>
    </w:p>
    <w:p w14:paraId="0C8ED7EB" w14:textId="77777777" w:rsidR="0058363B" w:rsidRDefault="004C6056">
      <w:pPr>
        <w:pStyle w:val="a4"/>
        <w:numPr>
          <w:ilvl w:val="0"/>
          <w:numId w:val="44"/>
        </w:numPr>
        <w:tabs>
          <w:tab w:val="left" w:pos="979"/>
          <w:tab w:val="left" w:pos="980"/>
        </w:tabs>
        <w:spacing w:before="31"/>
        <w:ind w:hanging="383"/>
        <w:rPr>
          <w:rFonts w:ascii="Wingdings" w:eastAsia="Wingdings"/>
          <w:sz w:val="21"/>
        </w:rPr>
      </w:pPr>
      <w:r>
        <w:rPr>
          <w:spacing w:val="-1"/>
          <w:sz w:val="18"/>
        </w:rPr>
        <w:t>これらを多段階に分けて開発するか、まとめて開発するか</w:t>
      </w:r>
    </w:p>
    <w:p w14:paraId="0C8ED7EC" w14:textId="77777777" w:rsidR="0058363B" w:rsidRDefault="0058363B">
      <w:pPr>
        <w:rPr>
          <w:rFonts w:ascii="Wingdings" w:eastAsia="Wingdings"/>
          <w:sz w:val="21"/>
        </w:rPr>
        <w:sectPr w:rsidR="0058363B">
          <w:headerReference w:type="default" r:id="rId2237"/>
          <w:footerReference w:type="default" r:id="rId2238"/>
          <w:pgSz w:w="10210" w:h="13330"/>
          <w:pgMar w:top="980" w:right="0" w:bottom="480" w:left="1380" w:header="0" w:footer="284" w:gutter="0"/>
          <w:pgNumType w:start="107"/>
          <w:cols w:space="720"/>
        </w:sectPr>
      </w:pPr>
    </w:p>
    <w:p w14:paraId="0C8ED7ED" w14:textId="77777777" w:rsidR="0058363B" w:rsidRDefault="004C6056">
      <w:pPr>
        <w:numPr>
          <w:ilvl w:val="2"/>
          <w:numId w:val="47"/>
        </w:numPr>
        <w:tabs>
          <w:tab w:val="left" w:pos="1977"/>
        </w:tabs>
        <w:spacing w:before="4"/>
        <w:ind w:hanging="621"/>
        <w:jc w:val="left"/>
        <w:rPr>
          <w:rFonts w:ascii="メイリオ" w:eastAsia="メイリオ"/>
          <w:b/>
          <w:color w:val="416639"/>
          <w:sz w:val="19"/>
        </w:rPr>
      </w:pPr>
      <w:r>
        <w:rPr>
          <w:rFonts w:ascii="メイリオ" w:eastAsia="メイリオ" w:hint="eastAsia"/>
          <w:b/>
          <w:color w:val="416639"/>
          <w:sz w:val="19"/>
        </w:rPr>
        <w:lastRenderedPageBreak/>
        <w:t>業務機能構成表</w:t>
      </w:r>
    </w:p>
    <w:p w14:paraId="0C8ED7EE" w14:textId="77777777" w:rsidR="0058363B" w:rsidRDefault="0058363B">
      <w:pPr>
        <w:pStyle w:val="a3"/>
        <w:spacing w:before="12"/>
        <w:rPr>
          <w:rFonts w:ascii="メイリオ"/>
          <w:b/>
          <w:sz w:val="14"/>
        </w:rPr>
      </w:pPr>
    </w:p>
    <w:p w14:paraId="0C8ED7EF" w14:textId="77777777" w:rsidR="0058363B" w:rsidRDefault="004C6056">
      <w:pPr>
        <w:pStyle w:val="a4"/>
        <w:numPr>
          <w:ilvl w:val="0"/>
          <w:numId w:val="43"/>
        </w:numPr>
        <w:tabs>
          <w:tab w:val="left" w:pos="1726"/>
        </w:tabs>
        <w:rPr>
          <w:sz w:val="18"/>
        </w:rPr>
      </w:pPr>
      <w:r>
        <w:rPr>
          <w:sz w:val="18"/>
        </w:rPr>
        <w:t>目的</w:t>
      </w:r>
    </w:p>
    <w:p w14:paraId="0C8ED7F0" w14:textId="77777777" w:rsidR="0058363B" w:rsidRDefault="004C6056">
      <w:pPr>
        <w:pStyle w:val="a3"/>
        <w:spacing w:before="80" w:line="324" w:lineRule="auto"/>
        <w:ind w:left="1355" w:right="120" w:firstLine="185"/>
        <w:jc w:val="both"/>
      </w:pPr>
      <w:r>
        <w:t>対象の業務全体をまとまりのある機能単位でグループ化し、機能ごとにシステム化対象</w:t>
      </w:r>
      <w:r>
        <w:t xml:space="preserve"> </w:t>
      </w:r>
      <w:r>
        <w:t>か人手で処理を行うプロセスかを区分する。</w:t>
      </w:r>
    </w:p>
    <w:p w14:paraId="0C8ED7F1" w14:textId="77777777" w:rsidR="0058363B" w:rsidRDefault="0058363B">
      <w:pPr>
        <w:pStyle w:val="a3"/>
        <w:spacing w:before="7"/>
        <w:rPr>
          <w:sz w:val="25"/>
        </w:rPr>
      </w:pPr>
    </w:p>
    <w:p w14:paraId="0C8ED7F2" w14:textId="77777777" w:rsidR="0058363B" w:rsidRDefault="004C6056">
      <w:pPr>
        <w:pStyle w:val="a4"/>
        <w:numPr>
          <w:ilvl w:val="0"/>
          <w:numId w:val="43"/>
        </w:numPr>
        <w:tabs>
          <w:tab w:val="left" w:pos="1726"/>
        </w:tabs>
        <w:spacing w:before="1"/>
        <w:rPr>
          <w:sz w:val="18"/>
        </w:rPr>
      </w:pPr>
      <w:r>
        <w:rPr>
          <w:sz w:val="18"/>
        </w:rPr>
        <w:t>説明</w:t>
      </w:r>
    </w:p>
    <w:p w14:paraId="0C8ED7F3" w14:textId="77777777" w:rsidR="0058363B" w:rsidRDefault="004C6056">
      <w:pPr>
        <w:pStyle w:val="a3"/>
        <w:spacing w:before="81" w:line="324" w:lineRule="auto"/>
        <w:ind w:left="1355" w:right="112" w:firstLine="185"/>
        <w:jc w:val="both"/>
      </w:pPr>
      <w:r>
        <w:pict w14:anchorId="0C8EF38D">
          <v:polyline id="_x0000_s7053" style="position:absolute;left:0;text-align:left;z-index:34096;mso-position-horizontal-relative:page" points="28.35pt,44.85pt,28.1pt,43.75pt,27.5pt,42.85pt,26.6pt,42.2pt,25.5pt,42pt,2.85pt,42pt,0,42pt,0,44.85pt,0,124.2pt,0,127.05pt,19.85pt,127.05pt,25.5pt,127.05pt,26.6pt,126.8pt,27.5pt,126.2pt,28.1pt,125.3pt,28.35pt,124.2pt,28.35pt,44.85pt" coordorigin=",420" coordsize="567,1701" fillcolor="#cf9b2c" stroked="f">
            <v:path arrowok="t"/>
            <w10:wrap anchorx="page"/>
          </v:polyline>
        </w:pict>
      </w:r>
      <w:r>
        <w:pict w14:anchorId="0C8EF38E">
          <v:shape id="_x0000_s7052" type="#_x0000_t202" style="position:absolute;left:0;text-align:left;margin-left:6pt;margin-top:40.45pt;width:16pt;height:44pt;z-index:34120;mso-position-horizontal-relative:page" filled="f" stroked="f">
            <v:textbox style="layout-flow:vertical-ideographic" inset="0,0,0,0">
              <w:txbxContent>
                <w:p w14:paraId="0C8EFEE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対象システムの業務機能を担当者の作業レベルまで分解し、各業務に含まれる機能を具</w:t>
      </w:r>
      <w:r>
        <w:t xml:space="preserve"> </w:t>
      </w:r>
      <w:r>
        <w:t>体的に把握できるようにするための表であり、展開された個々の機能をシステム化対象に</w:t>
      </w:r>
      <w:r>
        <w:t xml:space="preserve"> </w:t>
      </w:r>
      <w:r>
        <w:t>するかどうかを分類するために使用する。中規模の基幹業務システムの場合で</w:t>
      </w:r>
      <w:r>
        <w:t xml:space="preserve">  3  </w:t>
      </w:r>
      <w:r>
        <w:t>階層程度</w:t>
      </w:r>
    </w:p>
    <w:p w14:paraId="0C8ED7F4" w14:textId="77777777" w:rsidR="0058363B" w:rsidRDefault="004C6056">
      <w:pPr>
        <w:pStyle w:val="a3"/>
        <w:spacing w:before="18"/>
        <w:ind w:left="1355"/>
      </w:pPr>
      <w:r>
        <w:t>（大分類、中分類、小分類</w:t>
      </w:r>
      <w:r>
        <w:rPr>
          <w:spacing w:val="-93"/>
        </w:rPr>
        <w:t>）</w:t>
      </w:r>
      <w:r>
        <w:rPr>
          <w:spacing w:val="5"/>
        </w:rPr>
        <w:t>、大規模の場合は</w:t>
      </w:r>
      <w:r>
        <w:rPr>
          <w:spacing w:val="5"/>
        </w:rPr>
        <w:t xml:space="preserve"> </w:t>
      </w:r>
      <w:r>
        <w:t>4</w:t>
      </w:r>
      <w:r>
        <w:t>～</w:t>
      </w:r>
      <w:r>
        <w:t xml:space="preserve">5 </w:t>
      </w:r>
      <w:r>
        <w:t>階層程度に階層分けして分解する。</w:t>
      </w:r>
    </w:p>
    <w:p w14:paraId="0C8ED7F5" w14:textId="77777777" w:rsidR="0058363B" w:rsidRDefault="0058363B">
      <w:pPr>
        <w:pStyle w:val="a3"/>
      </w:pPr>
    </w:p>
    <w:p w14:paraId="0C8ED7F6" w14:textId="77777777" w:rsidR="0058363B" w:rsidRDefault="0058363B">
      <w:pPr>
        <w:pStyle w:val="a3"/>
        <w:spacing w:before="5"/>
        <w:rPr>
          <w:sz w:val="12"/>
        </w:rPr>
      </w:pPr>
    </w:p>
    <w:p w14:paraId="0C8ED7F7" w14:textId="77777777" w:rsidR="0058363B" w:rsidRDefault="004C6056">
      <w:pPr>
        <w:pStyle w:val="a3"/>
        <w:spacing w:before="1" w:line="324" w:lineRule="auto"/>
        <w:ind w:left="1355" w:right="99" w:firstLine="185"/>
        <w:jc w:val="both"/>
      </w:pPr>
      <w:r>
        <w:rPr>
          <w:spacing w:val="-6"/>
          <w:w w:val="105"/>
        </w:rPr>
        <w:t>業務機能構成表の例を表</w:t>
      </w:r>
      <w:r>
        <w:rPr>
          <w:spacing w:val="-6"/>
          <w:w w:val="105"/>
        </w:rPr>
        <w:t xml:space="preserve"> </w:t>
      </w:r>
      <w:r>
        <w:rPr>
          <w:w w:val="105"/>
        </w:rPr>
        <w:t>4.3</w:t>
      </w:r>
      <w:r>
        <w:rPr>
          <w:spacing w:val="-12"/>
          <w:w w:val="105"/>
        </w:rPr>
        <w:t xml:space="preserve"> </w:t>
      </w:r>
      <w:r>
        <w:rPr>
          <w:spacing w:val="-12"/>
          <w:w w:val="105"/>
        </w:rPr>
        <w:t>に示す。この例は、業務に含まれる機能を</w:t>
      </w:r>
      <w:r>
        <w:rPr>
          <w:spacing w:val="-12"/>
          <w:w w:val="105"/>
        </w:rPr>
        <w:t xml:space="preserve"> </w:t>
      </w:r>
      <w:r>
        <w:rPr>
          <w:w w:val="105"/>
        </w:rPr>
        <w:t>3</w:t>
      </w:r>
      <w:r>
        <w:rPr>
          <w:spacing w:val="-11"/>
          <w:w w:val="105"/>
        </w:rPr>
        <w:t xml:space="preserve"> </w:t>
      </w:r>
      <w:r>
        <w:rPr>
          <w:spacing w:val="-11"/>
          <w:w w:val="105"/>
        </w:rPr>
        <w:t>段階の階層に</w:t>
      </w:r>
      <w:r>
        <w:rPr>
          <w:spacing w:val="-12"/>
        </w:rPr>
        <w:t>分けて、機能ごとに、その業務の担当者に必要とされるスキル、作業時間、システム化対象</w:t>
      </w:r>
      <w:r>
        <w:rPr>
          <w:spacing w:val="-12"/>
        </w:rPr>
        <w:t xml:space="preserve"> </w:t>
      </w:r>
      <w:r>
        <w:rPr>
          <w:spacing w:val="-15"/>
        </w:rPr>
        <w:t>にするかどうかを取りまとめた表の例である。分解された各機能には、重要度、システム化</w:t>
      </w:r>
      <w:r>
        <w:rPr>
          <w:spacing w:val="-15"/>
        </w:rPr>
        <w:t xml:space="preserve"> </w:t>
      </w:r>
      <w:r>
        <w:rPr>
          <w:spacing w:val="-17"/>
        </w:rPr>
        <w:t>の優先度を併記している。この表を参照すれば、システム化対象の業務に含まれる処理の全</w:t>
      </w:r>
      <w:r>
        <w:rPr>
          <w:spacing w:val="-17"/>
        </w:rPr>
        <w:t xml:space="preserve"> </w:t>
      </w:r>
      <w:r>
        <w:rPr>
          <w:spacing w:val="-1"/>
        </w:rPr>
        <w:t>体像が把握できる。</w:t>
      </w:r>
    </w:p>
    <w:p w14:paraId="0C8ED7F8" w14:textId="77777777" w:rsidR="0058363B" w:rsidRDefault="0058363B">
      <w:pPr>
        <w:spacing w:line="324" w:lineRule="auto"/>
        <w:jc w:val="both"/>
        <w:sectPr w:rsidR="0058363B">
          <w:headerReference w:type="default" r:id="rId2239"/>
          <w:footerReference w:type="default" r:id="rId2240"/>
          <w:pgSz w:w="10210" w:h="13330"/>
          <w:pgMar w:top="1080" w:right="1240" w:bottom="540" w:left="0" w:header="0" w:footer="344" w:gutter="0"/>
          <w:pgNumType w:start="108"/>
          <w:cols w:space="720"/>
        </w:sectPr>
      </w:pPr>
    </w:p>
    <w:p w14:paraId="0C8ED7F9" w14:textId="77777777" w:rsidR="0058363B" w:rsidRDefault="004C6056">
      <w:pPr>
        <w:tabs>
          <w:tab w:val="left" w:pos="2423"/>
        </w:tabs>
        <w:spacing w:line="177" w:lineRule="exact"/>
        <w:ind w:left="1653"/>
        <w:rPr>
          <w:sz w:val="17"/>
        </w:rPr>
      </w:pPr>
      <w:r>
        <w:lastRenderedPageBreak/>
        <w:pict w14:anchorId="0C8EF38F">
          <v:polyline id="_x0000_s7051" style="position:absolute;left:0;text-align:left;z-index:34696;mso-position-horizontal-relative:page;mso-position-vertical-relative:page" points="992.15pt,370.05pt,992.15pt,367.2pt,989.3pt,367.2pt,966.65pt,367.2pt,965.5pt,367.45pt,964.6pt,368.05pt,964pt,368.95pt,963.8pt,370.05pt,963.8pt,449.4pt,964pt,450.5pt,964.6pt,451.4pt,965.5pt,452.05pt,966.65pt,452.25pt,972.3pt,452.25pt,992.15pt,452.25pt,992.15pt,449.45pt,992.15pt,449.4pt,992.15pt,370.05pt" coordorigin="9638,3672" coordsize="567,1701" fillcolor="#cf9b2c" stroked="f">
            <v:path arrowok="t"/>
            <w10:wrap anchorx="page" anchory="page"/>
          </v:polyline>
        </w:pict>
      </w:r>
      <w:r>
        <w:pict w14:anchorId="0C8EF390">
          <v:shape id="_x0000_s7050" type="#_x0000_t202" style="position:absolute;left:0;text-align:left;margin-left:487.85pt;margin-top:203.1pt;width:16pt;height:44pt;z-index:34720;mso-position-horizontal-relative:page;mso-position-vertical-relative:page" filled="f" stroked="f">
            <v:textbox style="layout-flow:vertical-ideographic" inset="0,0,0,0">
              <w:txbxContent>
                <w:p w14:paraId="0C8EFEE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noProof/>
          <w:position w:val="-2"/>
          <w:sz w:val="16"/>
        </w:rPr>
        <w:drawing>
          <wp:inline distT="0" distB="0" distL="0" distR="0" wp14:anchorId="0C8EF391" wp14:editId="0C8EF392">
            <wp:extent cx="113166" cy="106870"/>
            <wp:effectExtent l="0" t="0" r="0" b="0"/>
            <wp:docPr id="1593" name="imag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image2015.png"/>
                    <pic:cNvPicPr/>
                  </pic:nvPicPr>
                  <pic:blipFill>
                    <a:blip r:embed="rId2241" cstate="print"/>
                    <a:stretch>
                      <a:fillRect/>
                    </a:stretch>
                  </pic:blipFill>
                  <pic:spPr>
                    <a:xfrm>
                      <a:off x="0" y="0"/>
                      <a:ext cx="113166" cy="106870"/>
                    </a:xfrm>
                    <a:prstGeom prst="rect">
                      <a:avLst/>
                    </a:prstGeom>
                  </pic:spPr>
                </pic:pic>
              </a:graphicData>
            </a:graphic>
          </wp:inline>
        </w:drawing>
      </w:r>
      <w:r>
        <w:rPr>
          <w:rFonts w:ascii="Times New Roman"/>
          <w:spacing w:val="39"/>
          <w:position w:val="-2"/>
          <w:sz w:val="13"/>
        </w:rPr>
        <w:t xml:space="preserve"> </w:t>
      </w:r>
      <w:r>
        <w:rPr>
          <w:noProof/>
          <w:spacing w:val="39"/>
          <w:position w:val="-1"/>
          <w:sz w:val="13"/>
        </w:rPr>
        <w:drawing>
          <wp:inline distT="0" distB="0" distL="0" distR="0" wp14:anchorId="0C8EF393" wp14:editId="0C8EF394">
            <wp:extent cx="87173" cy="82581"/>
            <wp:effectExtent l="0" t="0" r="0" b="0"/>
            <wp:docPr id="1595" name="image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image2016.png"/>
                    <pic:cNvPicPr/>
                  </pic:nvPicPr>
                  <pic:blipFill>
                    <a:blip r:embed="rId2242" cstate="print"/>
                    <a:stretch>
                      <a:fillRect/>
                    </a:stretch>
                  </pic:blipFill>
                  <pic:spPr>
                    <a:xfrm>
                      <a:off x="0" y="0"/>
                      <a:ext cx="87173" cy="82581"/>
                    </a:xfrm>
                    <a:prstGeom prst="rect">
                      <a:avLst/>
                    </a:prstGeom>
                  </pic:spPr>
                </pic:pic>
              </a:graphicData>
            </a:graphic>
          </wp:inline>
        </w:drawing>
      </w:r>
      <w:r>
        <w:rPr>
          <w:rFonts w:ascii="Times New Roman"/>
          <w:spacing w:val="48"/>
          <w:position w:val="-1"/>
          <w:sz w:val="12"/>
        </w:rPr>
        <w:t xml:space="preserve"> </w:t>
      </w:r>
      <w:r>
        <w:rPr>
          <w:noProof/>
          <w:spacing w:val="48"/>
          <w:sz w:val="12"/>
        </w:rPr>
        <w:drawing>
          <wp:inline distT="0" distB="0" distL="0" distR="0" wp14:anchorId="0C8EF395" wp14:editId="0C8EF396">
            <wp:extent cx="47385" cy="80962"/>
            <wp:effectExtent l="0" t="0" r="0" b="0"/>
            <wp:docPr id="1597" name="image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image2017.png"/>
                    <pic:cNvPicPr/>
                  </pic:nvPicPr>
                  <pic:blipFill>
                    <a:blip r:embed="rId2243" cstate="print"/>
                    <a:stretch>
                      <a:fillRect/>
                    </a:stretch>
                  </pic:blipFill>
                  <pic:spPr>
                    <a:xfrm>
                      <a:off x="0" y="0"/>
                      <a:ext cx="47385" cy="80962"/>
                    </a:xfrm>
                    <a:prstGeom prst="rect">
                      <a:avLst/>
                    </a:prstGeom>
                  </pic:spPr>
                </pic:pic>
              </a:graphicData>
            </a:graphic>
          </wp:inline>
        </w:drawing>
      </w:r>
      <w:r>
        <w:rPr>
          <w:spacing w:val="48"/>
          <w:sz w:val="12"/>
        </w:rPr>
        <w:tab/>
      </w:r>
      <w:r>
        <w:rPr>
          <w:noProof/>
          <w:spacing w:val="48"/>
          <w:position w:val="-2"/>
          <w:sz w:val="17"/>
        </w:rPr>
        <w:drawing>
          <wp:inline distT="0" distB="0" distL="0" distR="0" wp14:anchorId="0C8EF397" wp14:editId="0C8EF398">
            <wp:extent cx="862990" cy="112014"/>
            <wp:effectExtent l="0" t="0" r="0" b="0"/>
            <wp:docPr id="1599" name="image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image2018.png"/>
                    <pic:cNvPicPr/>
                  </pic:nvPicPr>
                  <pic:blipFill>
                    <a:blip r:embed="rId2244" cstate="print"/>
                    <a:stretch>
                      <a:fillRect/>
                    </a:stretch>
                  </pic:blipFill>
                  <pic:spPr>
                    <a:xfrm>
                      <a:off x="0" y="0"/>
                      <a:ext cx="862990" cy="112014"/>
                    </a:xfrm>
                    <a:prstGeom prst="rect">
                      <a:avLst/>
                    </a:prstGeom>
                  </pic:spPr>
                </pic:pic>
              </a:graphicData>
            </a:graphic>
          </wp:inline>
        </w:drawing>
      </w:r>
      <w:r>
        <w:rPr>
          <w:rFonts w:ascii="Times New Roman"/>
          <w:spacing w:val="107"/>
          <w:position w:val="-2"/>
          <w:sz w:val="17"/>
        </w:rPr>
        <w:t xml:space="preserve"> </w:t>
      </w:r>
      <w:r>
        <w:rPr>
          <w:spacing w:val="107"/>
          <w:position w:val="-3"/>
          <w:sz w:val="17"/>
        </w:rPr>
      </w:r>
      <w:r>
        <w:rPr>
          <w:spacing w:val="107"/>
          <w:position w:val="-3"/>
          <w:sz w:val="17"/>
        </w:rPr>
        <w:pict w14:anchorId="0C8EF39A">
          <v:group id="_x0000_s7041" style="width:95.65pt;height:8.75pt;mso-position-horizontal-relative:char;mso-position-vertical-relative:line" coordsize="1913,175">
            <v:shape id="_x0000_s7049" type="#_x0000_t75" style="position:absolute;width:241;height:175">
              <v:imagedata r:id="rId2245" o:title=""/>
            </v:shape>
            <v:shape id="_x0000_s7048" type="#_x0000_t75" style="position:absolute;left:278;top:1;width:371;height:173">
              <v:imagedata r:id="rId2246" o:title=""/>
            </v:shape>
            <v:shape id="_x0000_s7047" type="#_x0000_t75" style="position:absolute;left:686;top:25;width:159;height:131">
              <v:imagedata r:id="rId2247" o:title=""/>
            </v:shape>
            <v:shape id="_x0000_s7046" type="#_x0000_t75" style="position:absolute;left:880;top:29;width:143;height:117">
              <v:imagedata r:id="rId2248" o:title=""/>
            </v:shape>
            <v:shape id="_x0000_s7045" type="#_x0000_t75" style="position:absolute;left:1074;top:15;width:156;height:146">
              <v:imagedata r:id="rId2249" o:title=""/>
            </v:shape>
            <v:shape id="_x0000_s7044" type="#_x0000_t75" style="position:absolute;left:1281;top:18;width:145;height:128">
              <v:imagedata r:id="rId2250" o:title=""/>
            </v:shape>
            <v:shape id="_x0000_s7043" type="#_x0000_t75" style="position:absolute;left:1477;top:28;width:152;height:125">
              <v:imagedata r:id="rId2251" o:title=""/>
            </v:shape>
            <v:shape id="_x0000_s7042" type="#_x0000_t75" style="position:absolute;left:1663;width:250;height:175">
              <v:imagedata r:id="rId2252" o:title=""/>
            </v:shape>
            <w10:anchorlock/>
          </v:group>
        </w:pict>
      </w:r>
    </w:p>
    <w:p w14:paraId="0C8ED7FA" w14:textId="77777777" w:rsidR="0058363B" w:rsidRDefault="004C6056">
      <w:pPr>
        <w:pStyle w:val="a3"/>
        <w:spacing w:before="8"/>
        <w:rPr>
          <w:sz w:val="13"/>
        </w:rPr>
      </w:pPr>
      <w:r>
        <w:pict w14:anchorId="0C8EF39B">
          <v:group id="_x0000_s7037" style="position:absolute;margin-left:71.55pt;margin-top:10.9pt;width:366.95pt;height:286.55pt;z-index:34168;mso-wrap-distance-left:0;mso-wrap-distance-right:0;mso-position-horizontal-relative:page" coordorigin="1431,218" coordsize="7339,5731">
            <v:shape id="_x0000_s7040" type="#_x0000_t75" style="position:absolute;left:1431;top:218;width:4677;height:5024">
              <v:imagedata r:id="rId2253" o:title=""/>
            </v:shape>
            <v:shape id="_x0000_s7039" type="#_x0000_t75" style="position:absolute;left:6097;top:218;width:2672;height:5731">
              <v:imagedata r:id="rId2254" o:title=""/>
            </v:shape>
            <v:shape id="_x0000_s7038" type="#_x0000_t75" style="position:absolute;left:1431;top:5231;width:4677;height:717">
              <v:imagedata r:id="rId2255" o:title=""/>
            </v:shape>
            <w10:wrap type="topAndBottom" anchorx="page"/>
          </v:group>
        </w:pict>
      </w:r>
    </w:p>
    <w:p w14:paraId="0C8ED7FB" w14:textId="77777777" w:rsidR="0058363B" w:rsidRDefault="0058363B">
      <w:pPr>
        <w:pStyle w:val="a3"/>
        <w:rPr>
          <w:sz w:val="20"/>
        </w:rPr>
      </w:pPr>
    </w:p>
    <w:p w14:paraId="0C8ED7FC" w14:textId="77777777" w:rsidR="0058363B" w:rsidRDefault="004C6056">
      <w:pPr>
        <w:pStyle w:val="a3"/>
        <w:spacing w:before="12"/>
        <w:rPr>
          <w:sz w:val="15"/>
        </w:rPr>
      </w:pPr>
      <w:r>
        <w:rPr>
          <w:noProof/>
        </w:rPr>
        <w:drawing>
          <wp:anchor distT="0" distB="0" distL="0" distR="0" simplePos="0" relativeHeight="34192" behindDoc="0" locked="0" layoutInCell="1" allowOverlap="1" wp14:anchorId="0C8EF39C" wp14:editId="0C8EF39D">
            <wp:simplePos x="0" y="0"/>
            <wp:positionH relativeFrom="page">
              <wp:posOffset>885868</wp:posOffset>
            </wp:positionH>
            <wp:positionV relativeFrom="paragraph">
              <wp:posOffset>158505</wp:posOffset>
            </wp:positionV>
            <wp:extent cx="125452" cy="104775"/>
            <wp:effectExtent l="0" t="0" r="0" b="0"/>
            <wp:wrapTopAndBottom/>
            <wp:docPr id="1601" name="image1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image1959.png"/>
                    <pic:cNvPicPr/>
                  </pic:nvPicPr>
                  <pic:blipFill>
                    <a:blip r:embed="rId2179"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4216" behindDoc="0" locked="0" layoutInCell="1" allowOverlap="1" wp14:anchorId="0C8EF39E" wp14:editId="0C8EF39F">
            <wp:simplePos x="0" y="0"/>
            <wp:positionH relativeFrom="page">
              <wp:posOffset>1101528</wp:posOffset>
            </wp:positionH>
            <wp:positionV relativeFrom="paragraph">
              <wp:posOffset>157586</wp:posOffset>
            </wp:positionV>
            <wp:extent cx="459763" cy="106870"/>
            <wp:effectExtent l="0" t="0" r="0" b="0"/>
            <wp:wrapTopAndBottom/>
            <wp:docPr id="1603" name="image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image2030.png"/>
                    <pic:cNvPicPr/>
                  </pic:nvPicPr>
                  <pic:blipFill>
                    <a:blip r:embed="rId2256" cstate="print"/>
                    <a:stretch>
                      <a:fillRect/>
                    </a:stretch>
                  </pic:blipFill>
                  <pic:spPr>
                    <a:xfrm>
                      <a:off x="0" y="0"/>
                      <a:ext cx="459763" cy="106870"/>
                    </a:xfrm>
                    <a:prstGeom prst="rect">
                      <a:avLst/>
                    </a:prstGeom>
                  </pic:spPr>
                </pic:pic>
              </a:graphicData>
            </a:graphic>
          </wp:anchor>
        </w:drawing>
      </w:r>
      <w:r>
        <w:rPr>
          <w:noProof/>
        </w:rPr>
        <w:drawing>
          <wp:anchor distT="0" distB="0" distL="0" distR="0" simplePos="0" relativeHeight="34240" behindDoc="0" locked="0" layoutInCell="1" allowOverlap="1" wp14:anchorId="0C8EF3A0" wp14:editId="0C8EF3A1">
            <wp:simplePos x="0" y="0"/>
            <wp:positionH relativeFrom="page">
              <wp:posOffset>941411</wp:posOffset>
            </wp:positionH>
            <wp:positionV relativeFrom="paragraph">
              <wp:posOffset>358300</wp:posOffset>
            </wp:positionV>
            <wp:extent cx="107346" cy="107346"/>
            <wp:effectExtent l="0" t="0" r="0" b="0"/>
            <wp:wrapTopAndBottom/>
            <wp:docPr id="1605" name="image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image2031.png"/>
                    <pic:cNvPicPr/>
                  </pic:nvPicPr>
                  <pic:blipFill>
                    <a:blip r:embed="rId2257" cstate="print"/>
                    <a:stretch>
                      <a:fillRect/>
                    </a:stretch>
                  </pic:blipFill>
                  <pic:spPr>
                    <a:xfrm>
                      <a:off x="0" y="0"/>
                      <a:ext cx="107346" cy="107346"/>
                    </a:xfrm>
                    <a:prstGeom prst="rect">
                      <a:avLst/>
                    </a:prstGeom>
                  </pic:spPr>
                </pic:pic>
              </a:graphicData>
            </a:graphic>
          </wp:anchor>
        </w:drawing>
      </w:r>
      <w:r>
        <w:pict w14:anchorId="0C8EF3A2">
          <v:group id="_x0000_s7033" style="position:absolute;margin-left:93.4pt;margin-top:28.1pt;width:352pt;height:8.7pt;z-index:34264;mso-wrap-distance-left:0;mso-wrap-distance-right:0;mso-position-horizontal-relative:page;mso-position-vertical-relative:text" coordorigin="1868,562" coordsize="7040,174">
            <v:shape id="_x0000_s7036" type="#_x0000_t75" style="position:absolute;left:1868;top:562;width:5864;height:173">
              <v:imagedata r:id="rId2258" o:title=""/>
            </v:shape>
            <v:shape id="_x0000_s7035" type="#_x0000_t75" style="position:absolute;left:7750;top:562;width:351;height:171">
              <v:imagedata r:id="rId2259" o:title=""/>
            </v:shape>
            <v:shape id="_x0000_s7034" style="position:absolute;left:8134;top:572;width:775;height:161" coordorigin="8134,572" coordsize="775,161" o:spt="100" adj="0,,0" path="m8188,659r-1,l8186,661r-1,5l8185,670r,12l8188,689r13,13l8212,705r52,l8269,705r4,-1l8278,704r1,-2l8277,699r-1,-2l8212,697r-10,-3l8192,683r-3,-9l8189,661r-1,-2xm8270,692r-5,2l8261,696r-6,1l8276,697r-2,-3l8270,692xm8252,608r-24,l8228,609r-2,1l8218,616r-7,6l8206,630r,2l8206,633r2,-2l8221,621r13,-7l8246,609r6,-1xm8187,598r-1,1l8189,601r9,6l8210,609r16,-1l8252,608r6,l8264,608r1,-3l8263,602r-58,l8198,601r-8,-2l8187,598xm8257,596r-6,1l8238,600r-13,2l8263,602r-3,-5l8257,596xm8138,579r-4,l8134,580r2,2l8141,583r2,4l8143,599r,6l8142,609r-4,17l8136,643r-2,15l8134,665r,10l8135,690r2,14l8142,714r6,7l8150,723r3,-1l8154,719r1,-2l8154,712r-2,-6l8150,700r,-6l8152,686r-10,l8140,680r,-5l8140,654r1,-12l8144,630r1,-5l8148,614r6,-17l8155,595r,-3l8154,591r-4,-6l8145,581r-7,-2xm8163,649r-2,l8157,656r-4,9l8149,675r-4,11l8152,686r3,-15l8159,659r5,-9l8163,649xm8441,625r-9,l8432,714r-2,3l8407,717r-2,1l8405,718r2,1l8419,722r3,1l8423,725r,5l8425,731r5,l8433,729r3,-2l8439,724r2,-5l8441,625xm8316,636r-3,l8313,637r2,2l8323,644r9,7l8341,659r8,8l8341,681r-10,14l8319,708r-15,13l8303,723r1,1l8306,723r16,-11l8335,700r12,-12l8356,674r12,l8361,665r3,-5l8353,660r-9,-8l8335,646r-10,-6l8316,636xm8368,674r-12,l8362,682r6,10l8373,703r2,5l8378,710r5,l8385,708r,-4l8383,697r-4,-9l8371,677r-3,-3xm8387,649r-2,l8385,649r9,10l8400,667r2,8l8403,678r2,2l8410,680r1,-3l8412,663r-9,-8l8387,649xm8367,620r-3,10l8360,640r-3,10l8353,660r11,l8366,655r5,-11l8375,631r7,l8384,629r-2,-2l8367,620xm8460,611r-9,10l8385,621r,4l8471,625r3,-1l8474,622r-3,-2l8460,611xm8432,573r,48l8441,621r,-41l8447,579r1,-2l8444,575r-12,-2xm8386,599r-9,9l8307,608r,5l8398,613r3,-1l8401,610r-3,-2l8386,599xm8344,572r,36l8354,608r,-29l8360,578r1,-1l8357,574r-13,-2xm8538,580r-8,l8527,580r-2,1l8522,582r,1l8525,584r9,l8539,589r-1,16l8538,695r2,8l8545,708r6,7l8560,718r11,l8582,717r10,-1l8602,713r7,-4l8562,709r-7,-2l8551,702r-3,-3l8546,693r,-81l8547,607r2,-9l8550,595r2,-4l8552,589r-1,-2l8544,583r-6,-3xm8649,672r-2,1l8637,682r-10,7l8618,695r-9,6l8598,706r-12,3l8609,709r1,l8620,702r10,-7l8640,685r9,-10l8650,673r-1,-1xm8787,603r-17,l8770,604r-2,2l8755,618r-9,12l8741,643r-2,13l8741,670r4,13l8752,694r10,10l8771,710r10,5l8791,718r10,1l8805,719r2,-1l8807,713r-1,-2l8804,709r-2,-2l8799,706r-5,l8781,705r-11,-5l8750,680r-5,-12l8745,654r1,-10l8750,635r6,-9l8764,616r11,-8l8787,603xm8685,600r-1,1l8683,603r,2l8684,608r2,4l8692,616r2,2l8697,619r2,1l8700,620r3,l8708,618r5,-3l8719,613r6,-1l8736,609r-43,l8688,608r-2,-5l8685,600xm8818,584r-4,l8809,589r-6,2l8721,606r-9,2l8705,609r-4,l8693,609r43,l8746,608r22,-5l8787,603r3,-1l8807,599r21,-1l8832,597r,-1l8829,593r-3,-3l8821,587r-3,-3xm8869,691r-3,l8866,692r2,1l8877,701r6,6l8886,712r9,17l8897,732r1,1l8901,733r4,-2l8907,729r1,-2l8908,719r-2,-4l8891,701r-10,-7l8869,691xe" fillcolor="black" stroked="f">
              <v:stroke joinstyle="round"/>
              <v:formulas/>
              <v:path arrowok="t" o:connecttype="segments"/>
            </v:shape>
            <w10:wrap type="topAndBottom" anchorx="page"/>
          </v:group>
        </w:pict>
      </w:r>
      <w:r>
        <w:pict w14:anchorId="0C8EF3A3">
          <v:group id="_x0000_s7029" style="position:absolute;margin-left:93.55pt;margin-top:43.95pt;width:307pt;height:8.75pt;z-index:34288;mso-wrap-distance-left:0;mso-wrap-distance-right:0;mso-position-horizontal-relative:page;mso-position-vertical-relative:text" coordorigin="1871,879" coordsize="6140,175">
            <v:shape id="_x0000_s7032" type="#_x0000_t75" style="position:absolute;left:1871;top:879;width:4221;height:175">
              <v:imagedata r:id="rId2260" o:title=""/>
            </v:shape>
            <v:shape id="_x0000_s7031" type="#_x0000_t75" style="position:absolute;left:6127;top:882;width:519;height:169">
              <v:imagedata r:id="rId2261" o:title=""/>
            </v:shape>
            <v:shape id="_x0000_s7030" type="#_x0000_t75" style="position:absolute;left:6664;top:885;width:1346;height:165">
              <v:imagedata r:id="rId2262" o:title=""/>
            </v:shape>
            <w10:wrap type="topAndBottom" anchorx="page"/>
          </v:group>
        </w:pict>
      </w:r>
      <w:r>
        <w:pict w14:anchorId="0C8EF3A4">
          <v:shape id="_x0000_s7028" style="position:absolute;margin-left:407.25pt;margin-top:44.85pt;width:34.8pt;height:7.1pt;z-index:34312;mso-wrap-distance-left:0;mso-wrap-distance-right:0;mso-position-horizontal-relative:page;mso-position-vertical-relative:text" coordorigin="8145,897" coordsize="696,142" o:spt="100" adj="0,,0" path="m8165,1003r-1,l8164,1006r,6l8166,1018r6,6l8175,1026r7,4l8185,1032r3,l8189,1031r2,-4l8195,1023r7,-4l8206,1016r-33,l8170,1012r-3,-7l8165,1003xm8299,928r-3,1l8274,951r-23,21l8224,991r-29,19l8188,1014r-6,2l8206,1016r25,-19l8257,975r23,-22l8299,931r1,-3l8299,928xm8162,943r-14,l8145,944r,1l8148,946r10,3l8167,954r5,8l8176,966r2,2l8180,968r4,-1l8185,963r,-3l8184,957r-3,-3l8173,947r-11,-4xm8184,906r-15,l8167,906r,1l8169,909r11,2l8189,916r5,8l8197,928r2,2l8205,930r2,-1l8207,923r-2,-4l8195,909r-11,-3xm8447,921r-19,l8429,922r-1,2l8411,952r-23,25l8361,1000r-33,19l8325,1022r1,1l8330,1022r22,-10l8372,1000r20,-15l8410,968r8,l8412,966r8,-9l8427,947r7,-10l8441,926r5,l8448,925r,-3l8447,921xm8418,968r-8,l8421,975r9,7l8442,994r5,7l8454,1013r3,2l8463,1015r1,-2l8464,1004r-4,-7l8452,989r-8,-7l8435,976r-11,-6l8418,968xm8350,913r-1,1l8349,916r-1,3l8348,920r3,4l8362,933r2,2l8365,935r3,-2l8373,930r11,-2l8402,925r18,-3l8358,922r-4,-2l8352,915r-2,-2xm8434,911r-2,1l8428,916r-22,3l8388,920r-15,1l8363,922r57,l8425,921r22,l8447,920r-2,-1l8442,916r-4,-3l8434,911xm8529,898r-1,l8528,901r1,4l8529,905r2,4l8539,917r3,1l8544,918r3,-2l8549,915r3,-2l8557,912r28,-3l8606,908r14,-1l8636,907r,l8539,907r-5,-2l8531,899r-2,-1xm8636,907r-16,l8627,908r6,1l8636,909r,-2xm8617,897r-3,2l8611,900r-3,1l8592,903r-16,1l8539,907r97,l8636,905r-2,-2l8629,901r-5,-2l8621,898r-4,-1xm8590,945r-8,l8585,946r1,2l8587,951r,4l8587,957r-8,22l8568,999r-16,19l8531,1035r-1,2l8531,1038r3,-1l8554,1023r18,-17l8586,986r11,-24l8597,960r2,-1l8602,959r2,-2l8604,955r-5,-5l8590,945xm8508,935r-1,l8507,936r,4l8507,943r4,5l8521,955r2,1l8524,956r4,-2l8530,952r4,-1l8540,951r9,-2l8558,948r11,-2l8582,945r8,l8588,944r70,l8658,943r-134,l8516,943r-5,-2l8509,936r-1,-1xm8658,944r-70,l8622,944r14,1l8647,946r7,1l8658,947r,-3xm8640,933r-3,2l8632,937r-77,5l8534,943r-10,l8658,943r,-1l8655,940r-5,-2l8647,936r-4,-2l8640,933xm8703,997r-1,l8701,999r-1,1l8700,1003r1,4l8706,1014r3,4l8716,1024r2,-1l8720,1018r26,-6l8772,1006r2,l8709,1006r-4,-2l8704,999r-1,-2xm8834,994r-13,l8825,1000r3,7l8829,1014r1,4l8832,1021r2,l8836,1022r2,-1l8840,1019r1,-3l8841,1012r-2,-8l8835,995r-1,-1xm8758,899r-2,1l8756,901r1,1l8761,904r2,1l8765,907r2,3l8768,914r-1,5l8758,946r-9,23l8741,989r-8,15l8729,1005r-6,l8714,1006r-5,l8774,1006r11,-3l8739,1003r10,-17l8759,968r8,-20l8776,928r2,-4l8780,921r2,-1l8785,920r1,-2l8784,916r-4,-4l8777,909r-2,-2l8770,902r-6,-2l8758,899xm8787,952r-1,l8787,954r10,9l8805,971r7,9l8818,990r-18,4l8781,997r-20,3l8739,1003r46,l8797,1000r24,-6l8834,994r-6,-8l8818,975r-7,-7l8801,960r-12,-8l8787,952xe" fillcolor="black" stroked="f">
            <v:stroke joinstyle="round"/>
            <v:formulas/>
            <v:path arrowok="t" o:connecttype="segments"/>
            <w10:wrap type="topAndBottom" anchorx="page"/>
          </v:shape>
        </w:pict>
      </w:r>
      <w:r>
        <w:pict w14:anchorId="0C8EF3A5">
          <v:group id="_x0000_s7024" style="position:absolute;margin-left:93.15pt;margin-top:59.85pt;width:234.05pt;height:8.7pt;z-index:34336;mso-wrap-distance-left:0;mso-wrap-distance-right:0;mso-position-horizontal-relative:page;mso-position-vertical-relative:text" coordorigin="1863,1197" coordsize="4681,174">
            <v:shape id="_x0000_s7027" type="#_x0000_t75" style="position:absolute;left:1863;top:1197;width:2209;height:173">
              <v:imagedata r:id="rId2263" o:title=""/>
            </v:shape>
            <v:shape id="_x0000_s7026" type="#_x0000_t75" style="position:absolute;left:4086;top:1200;width:358;height:164">
              <v:imagedata r:id="rId2264" o:title=""/>
            </v:shape>
            <v:shape id="_x0000_s7025" type="#_x0000_t75" style="position:absolute;left:4466;top:1199;width:2076;height:171">
              <v:imagedata r:id="rId2265" o:title=""/>
            </v:shape>
            <w10:wrap type="topAndBottom" anchorx="page"/>
          </v:group>
        </w:pict>
      </w:r>
      <w:r>
        <w:pict w14:anchorId="0C8EF3A6">
          <v:group id="_x0000_s7018" style="position:absolute;margin-left:332.25pt;margin-top:59.95pt;width:109.85pt;height:8.5pt;z-index:34360;mso-wrap-distance-left:0;mso-wrap-distance-right:0;mso-position-horizontal-relative:page;mso-position-vertical-relative:text" coordorigin="6645,1199" coordsize="2197,170">
            <v:shape id="_x0000_s7023" type="#_x0000_t75" style="position:absolute;left:6645;top:1206;width:521;height:155">
              <v:imagedata r:id="rId2266" o:title=""/>
            </v:shape>
            <v:shape id="_x0000_s7022" type="#_x0000_t75" style="position:absolute;left:7187;top:1201;width:345;height:165">
              <v:imagedata r:id="rId2267" o:title=""/>
            </v:shape>
            <v:shape id="_x0000_s7021" type="#_x0000_t75" style="position:absolute;left:7596;top:1215;width:310;height:139">
              <v:imagedata r:id="rId2268" o:title=""/>
            </v:shape>
            <v:shape id="_x0000_s7020" type="#_x0000_t75" style="position:absolute;left:7931;top:1199;width:718;height:170">
              <v:imagedata r:id="rId2269" o:title=""/>
            </v:shape>
            <v:shape id="_x0000_s7019" type="#_x0000_t75" style="position:absolute;left:8687;top:1223;width:155;height:126">
              <v:imagedata r:id="rId2270" o:title=""/>
            </v:shape>
            <w10:wrap type="topAndBottom" anchorx="page"/>
          </v:group>
        </w:pict>
      </w:r>
      <w:r>
        <w:rPr>
          <w:noProof/>
        </w:rPr>
        <w:drawing>
          <wp:anchor distT="0" distB="0" distL="0" distR="0" simplePos="0" relativeHeight="34384" behindDoc="0" locked="0" layoutInCell="1" allowOverlap="1" wp14:anchorId="0C8EF3A7" wp14:editId="0C8EF3A8">
            <wp:simplePos x="0" y="0"/>
            <wp:positionH relativeFrom="page">
              <wp:posOffset>1190734</wp:posOffset>
            </wp:positionH>
            <wp:positionV relativeFrom="paragraph">
              <wp:posOffset>961444</wp:posOffset>
            </wp:positionV>
            <wp:extent cx="1783343" cy="109537"/>
            <wp:effectExtent l="0" t="0" r="0" b="0"/>
            <wp:wrapTopAndBottom/>
            <wp:docPr id="1607" name="image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image2045.png"/>
                    <pic:cNvPicPr/>
                  </pic:nvPicPr>
                  <pic:blipFill>
                    <a:blip r:embed="rId2271" cstate="print"/>
                    <a:stretch>
                      <a:fillRect/>
                    </a:stretch>
                  </pic:blipFill>
                  <pic:spPr>
                    <a:xfrm>
                      <a:off x="0" y="0"/>
                      <a:ext cx="1783343" cy="109537"/>
                    </a:xfrm>
                    <a:prstGeom prst="rect">
                      <a:avLst/>
                    </a:prstGeom>
                  </pic:spPr>
                </pic:pic>
              </a:graphicData>
            </a:graphic>
          </wp:anchor>
        </w:drawing>
      </w:r>
    </w:p>
    <w:p w14:paraId="0C8ED7FD" w14:textId="77777777" w:rsidR="0058363B" w:rsidRDefault="0058363B">
      <w:pPr>
        <w:pStyle w:val="a3"/>
        <w:spacing w:before="12"/>
        <w:rPr>
          <w:sz w:val="5"/>
        </w:rPr>
      </w:pPr>
    </w:p>
    <w:p w14:paraId="0C8ED7FE" w14:textId="77777777" w:rsidR="0058363B" w:rsidRDefault="0058363B">
      <w:pPr>
        <w:pStyle w:val="a3"/>
        <w:spacing w:before="10"/>
        <w:rPr>
          <w:sz w:val="5"/>
        </w:rPr>
      </w:pPr>
    </w:p>
    <w:p w14:paraId="0C8ED7FF" w14:textId="77777777" w:rsidR="0058363B" w:rsidRDefault="0058363B">
      <w:pPr>
        <w:pStyle w:val="a3"/>
        <w:spacing w:before="8"/>
        <w:rPr>
          <w:sz w:val="5"/>
        </w:rPr>
      </w:pPr>
    </w:p>
    <w:p w14:paraId="0C8ED800" w14:textId="77777777" w:rsidR="0058363B" w:rsidRDefault="0058363B">
      <w:pPr>
        <w:pStyle w:val="a3"/>
        <w:spacing w:before="10"/>
        <w:rPr>
          <w:sz w:val="5"/>
        </w:rPr>
      </w:pPr>
    </w:p>
    <w:p w14:paraId="0C8ED801" w14:textId="77777777" w:rsidR="0058363B" w:rsidRDefault="0058363B">
      <w:pPr>
        <w:pStyle w:val="a3"/>
        <w:rPr>
          <w:sz w:val="20"/>
        </w:rPr>
      </w:pPr>
    </w:p>
    <w:p w14:paraId="0C8ED802" w14:textId="77777777" w:rsidR="0058363B" w:rsidRDefault="004C6056">
      <w:pPr>
        <w:pStyle w:val="a3"/>
        <w:spacing w:before="1"/>
        <w:rPr>
          <w:sz w:val="10"/>
        </w:rPr>
      </w:pPr>
      <w:r>
        <w:rPr>
          <w:noProof/>
        </w:rPr>
        <w:drawing>
          <wp:anchor distT="0" distB="0" distL="0" distR="0" simplePos="0" relativeHeight="34408" behindDoc="0" locked="0" layoutInCell="1" allowOverlap="1" wp14:anchorId="0C8EF3A9" wp14:editId="0C8EF3AA">
            <wp:simplePos x="0" y="0"/>
            <wp:positionH relativeFrom="page">
              <wp:posOffset>941411</wp:posOffset>
            </wp:positionH>
            <wp:positionV relativeFrom="paragraph">
              <wp:posOffset>109336</wp:posOffset>
            </wp:positionV>
            <wp:extent cx="107346" cy="107346"/>
            <wp:effectExtent l="0" t="0" r="0" b="0"/>
            <wp:wrapTopAndBottom/>
            <wp:docPr id="1609" name="image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image2046.png"/>
                    <pic:cNvPicPr/>
                  </pic:nvPicPr>
                  <pic:blipFill>
                    <a:blip r:embed="rId2272"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34432" behindDoc="0" locked="0" layoutInCell="1" allowOverlap="1" wp14:anchorId="0C8EF3AB" wp14:editId="0C8EF3AC">
            <wp:simplePos x="0" y="0"/>
            <wp:positionH relativeFrom="page">
              <wp:posOffset>1186603</wp:posOffset>
            </wp:positionH>
            <wp:positionV relativeFrom="paragraph">
              <wp:posOffset>108870</wp:posOffset>
            </wp:positionV>
            <wp:extent cx="4392193" cy="107346"/>
            <wp:effectExtent l="0" t="0" r="0" b="0"/>
            <wp:wrapTopAndBottom/>
            <wp:docPr id="1611" name="image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image2047.png"/>
                    <pic:cNvPicPr/>
                  </pic:nvPicPr>
                  <pic:blipFill>
                    <a:blip r:embed="rId2273" cstate="print"/>
                    <a:stretch>
                      <a:fillRect/>
                    </a:stretch>
                  </pic:blipFill>
                  <pic:spPr>
                    <a:xfrm>
                      <a:off x="0" y="0"/>
                      <a:ext cx="4392193" cy="107346"/>
                    </a:xfrm>
                    <a:prstGeom prst="rect">
                      <a:avLst/>
                    </a:prstGeom>
                  </pic:spPr>
                </pic:pic>
              </a:graphicData>
            </a:graphic>
          </wp:anchor>
        </w:drawing>
      </w:r>
      <w:r>
        <w:pict w14:anchorId="0C8EF3AD">
          <v:group id="_x0000_s7012" style="position:absolute;margin-left:93.45pt;margin-top:24.35pt;width:349.5pt;height:8.65pt;z-index:34456;mso-wrap-distance-left:0;mso-wrap-distance-right:0;mso-position-horizontal-relative:page;mso-position-vertical-relative:text" coordorigin="1869,487" coordsize="6990,173">
            <v:shape id="_x0000_s7017" type="#_x0000_t75" style="position:absolute;left:1869;top:487;width:4778;height:172">
              <v:imagedata r:id="rId2274" o:title=""/>
            </v:shape>
            <v:shape id="_x0000_s7016" type="#_x0000_t75" style="position:absolute;left:6676;top:517;width:147;height:119">
              <v:imagedata r:id="rId2275" o:title=""/>
            </v:shape>
            <v:shape id="_x0000_s7015" type="#_x0000_t75" style="position:absolute;left:6853;top:489;width:352;height:168">
              <v:imagedata r:id="rId2276" o:title=""/>
            </v:shape>
            <v:shape id="_x0000_s7014" type="#_x0000_t75" style="position:absolute;left:7237;top:489;width:1056;height:169">
              <v:imagedata r:id="rId2277" o:title=""/>
            </v:shape>
            <v:shape id="_x0000_s7013" type="#_x0000_t75" style="position:absolute;left:8350;top:492;width:508;height:168">
              <v:imagedata r:id="rId2278" o:title=""/>
            </v:shape>
            <w10:wrap type="topAndBottom" anchorx="page"/>
          </v:group>
        </w:pict>
      </w:r>
      <w:r>
        <w:rPr>
          <w:noProof/>
        </w:rPr>
        <w:drawing>
          <wp:anchor distT="0" distB="0" distL="0" distR="0" simplePos="0" relativeHeight="34480" behindDoc="0" locked="0" layoutInCell="1" allowOverlap="1" wp14:anchorId="0C8EF3AE" wp14:editId="0C8EF3AF">
            <wp:simplePos x="0" y="0"/>
            <wp:positionH relativeFrom="page">
              <wp:posOffset>1186299</wp:posOffset>
            </wp:positionH>
            <wp:positionV relativeFrom="paragraph">
              <wp:posOffset>510854</wp:posOffset>
            </wp:positionV>
            <wp:extent cx="4435981" cy="109537"/>
            <wp:effectExtent l="0" t="0" r="0" b="0"/>
            <wp:wrapTopAndBottom/>
            <wp:docPr id="1613" name="image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image2053.png"/>
                    <pic:cNvPicPr/>
                  </pic:nvPicPr>
                  <pic:blipFill>
                    <a:blip r:embed="rId2279" cstate="print"/>
                    <a:stretch>
                      <a:fillRect/>
                    </a:stretch>
                  </pic:blipFill>
                  <pic:spPr>
                    <a:xfrm>
                      <a:off x="0" y="0"/>
                      <a:ext cx="4435981" cy="109537"/>
                    </a:xfrm>
                    <a:prstGeom prst="rect">
                      <a:avLst/>
                    </a:prstGeom>
                  </pic:spPr>
                </pic:pic>
              </a:graphicData>
            </a:graphic>
          </wp:anchor>
        </w:drawing>
      </w:r>
      <w:r>
        <w:rPr>
          <w:noProof/>
        </w:rPr>
        <w:drawing>
          <wp:anchor distT="0" distB="0" distL="0" distR="0" simplePos="0" relativeHeight="34504" behindDoc="0" locked="0" layoutInCell="1" allowOverlap="1" wp14:anchorId="0C8EF3B0" wp14:editId="0C8EF3B1">
            <wp:simplePos x="0" y="0"/>
            <wp:positionH relativeFrom="page">
              <wp:posOffset>1192569</wp:posOffset>
            </wp:positionH>
            <wp:positionV relativeFrom="paragraph">
              <wp:posOffset>715226</wp:posOffset>
            </wp:positionV>
            <wp:extent cx="1326665" cy="106870"/>
            <wp:effectExtent l="0" t="0" r="0" b="0"/>
            <wp:wrapTopAndBottom/>
            <wp:docPr id="1615" name="image2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image2054.png"/>
                    <pic:cNvPicPr/>
                  </pic:nvPicPr>
                  <pic:blipFill>
                    <a:blip r:embed="rId2280" cstate="print"/>
                    <a:stretch>
                      <a:fillRect/>
                    </a:stretch>
                  </pic:blipFill>
                  <pic:spPr>
                    <a:xfrm>
                      <a:off x="0" y="0"/>
                      <a:ext cx="1326665" cy="106870"/>
                    </a:xfrm>
                    <a:prstGeom prst="rect">
                      <a:avLst/>
                    </a:prstGeom>
                  </pic:spPr>
                </pic:pic>
              </a:graphicData>
            </a:graphic>
          </wp:anchor>
        </w:drawing>
      </w:r>
    </w:p>
    <w:p w14:paraId="0C8ED803" w14:textId="77777777" w:rsidR="0058363B" w:rsidRDefault="0058363B">
      <w:pPr>
        <w:pStyle w:val="a3"/>
        <w:spacing w:before="12"/>
        <w:rPr>
          <w:sz w:val="5"/>
        </w:rPr>
      </w:pPr>
    </w:p>
    <w:p w14:paraId="0C8ED804" w14:textId="77777777" w:rsidR="0058363B" w:rsidRDefault="0058363B">
      <w:pPr>
        <w:pStyle w:val="a3"/>
        <w:spacing w:before="11"/>
        <w:rPr>
          <w:sz w:val="5"/>
        </w:rPr>
      </w:pPr>
    </w:p>
    <w:p w14:paraId="0C8ED805" w14:textId="77777777" w:rsidR="0058363B" w:rsidRDefault="0058363B">
      <w:pPr>
        <w:pStyle w:val="a3"/>
        <w:spacing w:before="2"/>
        <w:rPr>
          <w:sz w:val="6"/>
        </w:rPr>
      </w:pPr>
    </w:p>
    <w:p w14:paraId="0C8ED806" w14:textId="77777777" w:rsidR="0058363B" w:rsidRDefault="0058363B">
      <w:pPr>
        <w:pStyle w:val="a3"/>
        <w:rPr>
          <w:sz w:val="20"/>
        </w:rPr>
      </w:pPr>
    </w:p>
    <w:p w14:paraId="0C8ED807" w14:textId="77777777" w:rsidR="0058363B" w:rsidRDefault="004C6056">
      <w:pPr>
        <w:pStyle w:val="a3"/>
        <w:rPr>
          <w:sz w:val="10"/>
        </w:rPr>
      </w:pPr>
      <w:r>
        <w:rPr>
          <w:noProof/>
        </w:rPr>
        <w:drawing>
          <wp:anchor distT="0" distB="0" distL="0" distR="0" simplePos="0" relativeHeight="34528" behindDoc="0" locked="0" layoutInCell="1" allowOverlap="1" wp14:anchorId="0C8EF3B2" wp14:editId="0C8EF3B3">
            <wp:simplePos x="0" y="0"/>
            <wp:positionH relativeFrom="page">
              <wp:posOffset>941436</wp:posOffset>
            </wp:positionH>
            <wp:positionV relativeFrom="paragraph">
              <wp:posOffset>109586</wp:posOffset>
            </wp:positionV>
            <wp:extent cx="106819" cy="106870"/>
            <wp:effectExtent l="0" t="0" r="0" b="0"/>
            <wp:wrapTopAndBottom/>
            <wp:docPr id="1617" name="image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image2055.png"/>
                    <pic:cNvPicPr/>
                  </pic:nvPicPr>
                  <pic:blipFill>
                    <a:blip r:embed="rId2281" cstate="print"/>
                    <a:stretch>
                      <a:fillRect/>
                    </a:stretch>
                  </pic:blipFill>
                  <pic:spPr>
                    <a:xfrm>
                      <a:off x="0" y="0"/>
                      <a:ext cx="106819" cy="106870"/>
                    </a:xfrm>
                    <a:prstGeom prst="rect">
                      <a:avLst/>
                    </a:prstGeom>
                  </pic:spPr>
                </pic:pic>
              </a:graphicData>
            </a:graphic>
          </wp:anchor>
        </w:drawing>
      </w:r>
      <w:r>
        <w:pict w14:anchorId="0C8EF3B4">
          <v:group id="_x0000_s7007" style="position:absolute;margin-left:92.95pt;margin-top:8.55pt;width:205.75pt;height:8.65pt;z-index:34552;mso-wrap-distance-left:0;mso-wrap-distance-right:0;mso-position-horizontal-relative:page;mso-position-vertical-relative:text" coordorigin="1859,171" coordsize="4115,173">
            <v:shape id="_x0000_s7011" type="#_x0000_t75" style="position:absolute;left:1859;top:174;width:361;height:167">
              <v:imagedata r:id="rId2282" o:title=""/>
            </v:shape>
            <v:shape id="_x0000_s7010" type="#_x0000_t75" style="position:absolute;left:2248;top:171;width:2354;height:173">
              <v:imagedata r:id="rId2283" o:title=""/>
            </v:shape>
            <v:shape id="_x0000_s7009" type="#_x0000_t75" style="position:absolute;left:4621;top:174;width:361;height:167">
              <v:imagedata r:id="rId2284" o:title=""/>
            </v:shape>
            <v:shape id="_x0000_s7008" type="#_x0000_t75" style="position:absolute;left:5008;top:176;width:965;height:165">
              <v:imagedata r:id="rId2285" o:title=""/>
            </v:shape>
            <w10:wrap type="topAndBottom" anchorx="page"/>
          </v:group>
        </w:pict>
      </w:r>
      <w:r>
        <w:pict w14:anchorId="0C8EF3B5">
          <v:group id="_x0000_s7004" style="position:absolute;margin-left:304.8pt;margin-top:8.5pt;width:137.6pt;height:8.55pt;z-index:34576;mso-wrap-distance-left:0;mso-wrap-distance-right:0;mso-position-horizontal-relative:page;mso-position-vertical-relative:text" coordorigin="6096,170" coordsize="2752,171">
            <v:shape id="_x0000_s7006" type="#_x0000_t75" style="position:absolute;left:6096;top:170;width:2575;height:171">
              <v:imagedata r:id="rId2286" o:title=""/>
            </v:shape>
            <v:shape id="_x0000_s7005" type="#_x0000_t75" style="position:absolute;left:8702;top:187;width:145;height:144">
              <v:imagedata r:id="rId95" o:title=""/>
            </v:shape>
            <w10:wrap type="topAndBottom" anchorx="page"/>
          </v:group>
        </w:pict>
      </w:r>
      <w:r>
        <w:pict w14:anchorId="0C8EF3B6">
          <v:group id="_x0000_s7001" style="position:absolute;margin-left:93.45pt;margin-top:24.35pt;width:348.25pt;height:8.6pt;z-index:34600;mso-wrap-distance-left:0;mso-wrap-distance-right:0;mso-position-horizontal-relative:page;mso-position-vertical-relative:text" coordorigin="1869,487" coordsize="6965,172">
            <v:shape id="_x0000_s7003" type="#_x0000_t75" style="position:absolute;left:1869;top:487;width:6787;height:172">
              <v:imagedata r:id="rId2287" o:title=""/>
            </v:shape>
            <v:shape id="_x0000_s7002" type="#_x0000_t75" style="position:absolute;left:8689;top:504;width:145;height:144">
              <v:imagedata r:id="rId2288" o:title=""/>
            </v:shape>
            <w10:wrap type="topAndBottom" anchorx="page"/>
          </v:group>
        </w:pict>
      </w:r>
      <w:r>
        <w:pict w14:anchorId="0C8EF3B7">
          <v:group id="_x0000_s6998" style="position:absolute;margin-left:93.45pt;margin-top:40.75pt;width:39.35pt;height:8.05pt;z-index:34624;mso-wrap-distance-left:0;mso-wrap-distance-right:0;mso-position-horizontal-relative:page;mso-position-vertical-relative:text" coordorigin="1869,815" coordsize="787,161">
            <v:shape id="_x0000_s7000" style="position:absolute;left:1869;top:815;width:699;height:156" coordorigin="1869,815" coordsize="699,156" o:spt="100" adj="0,,0" path="m2000,857r-16,l1995,860r19,13l2018,883r,21l2015,912r-6,7l1999,927r-14,7l1967,940r-23,5l1941,946r,1l1944,947r25,-2l1990,941r16,-7l2017,924r8,-8l2028,907r,-23l2024,874r-9,-8l2006,859r-6,-2xm1870,878r-1,l1869,880r1,4l1873,887r4,3l1880,892r3,1l1891,896r3,l1896,893r4,-3l1904,887r3,-2l1878,885r-3,-2l1872,880r-2,-2xm1972,851r-16,1l1941,856r-16,7l1909,872r-6,5l1898,880r-5,3l1891,884r-4,1l1907,885r1,-2l1925,872r17,-9l1957,858r15,-1l2000,857r-4,-2l1985,852r-13,-1xm2169,844r-3,l2166,845r1,1l2177,855r8,9l2190,875r6,10l2200,897r1,12l2202,913r2,2l2211,915r2,-3l2213,907r-1,-11l2208,884r-6,-11l2193,862r-6,-7l2179,850r-10,-6xm2060,833r-2,1l2058,835r2,1l2066,838r4,7l2070,908r2,12l2081,941r7,8l2101,954r2,-2l2101,945r-2,-4l2100,935r1,-1l2089,934r-3,-4l2082,922r-2,-10l2078,899r,-13l2078,876r,-11l2080,853r3,-4l2083,845r-5,-4l2072,837r-6,-3l2060,833xm2122,882r-2,3l2094,930r-3,4l2101,934r3,-5l2108,919r5,-11l2118,897r5,-11l2123,883r-1,-1xm2350,846r-17,l2333,847r-2,2l2318,860r-8,12l2304,885r-1,13l2304,912r4,13l2315,936r10,10l2335,953r9,4l2354,960r10,1l2368,961r2,-1l2370,956r-1,-3l2367,951r-2,-2l2362,948r-4,l2345,948r-12,-6l2313,923r-5,-12l2308,896r2,-9l2313,877r6,-9l2327,859r12,-9l2350,846xm2248,843r-1,l2247,845r,3l2247,851r3,4l2255,859r2,2l2260,862r2,l2264,863r3,-1l2271,860r6,-3l2282,855r6,-1l2300,852r-43,l2252,850r-3,-4l2248,843xm2381,827r-3,l2372,831r-5,2l2284,849r-9,2l2268,851r-4,l2257,852r43,l2309,850r22,-4l2350,846r3,-2l2371,841r20,l2395,840r,-2l2392,835r-2,-2l2381,827xm2447,844r-1,l2447,848r5,9l2461,863r12,2l2464,871r-4,8l2460,895r2,6l2471,909r4,3l2481,912r-2,10l2479,928r,18l2482,955r12,13l2505,971r14,l2532,970r11,-3l2546,966r-38,l2500,963r-11,-11l2487,944r,-20l2487,921r1,-8l2500,913r9,l2514,912r3,l2518,910r-1,-3l2516,906r-27,l2489,905r-12,l2473,903r-7,-7l2465,892r,-10l2467,877r9,-9l2481,866r6,-1l2500,865r5,l2509,864r4,l2514,862r-2,-3l2478,859r-8,l2459,855r-5,-3l2450,846r-3,-2xm2526,889r,l2528,891r6,4l2539,899r14,14l2558,924r,19l2555,950r-12,12l2532,966r14,l2553,962r8,-6l2566,951r2,-7l2568,925r-5,-10l2547,899r-8,-5l2530,889r-4,xm2511,902r-4,1l2501,905r-6,1l2516,906r-2,-2l2511,902xm2494,865r-7,l2482,905r7,l2491,886r1,-10l2494,865xm2487,815r-10,l2474,817r,1l2478,818r4,l2486,820r3,3l2491,826r1,5l2491,838r-3,21l2478,859r34,l2511,858r-16,l2498,841r3,-9l2506,826r,-2l2502,821r-7,-4l2487,815xm2507,855r-3,2l2502,857r-3,1l2511,858r-1,-2l2507,855xe" fillcolor="black" stroked="f">
              <v:stroke joinstyle="round"/>
              <v:formulas/>
              <v:path arrowok="t" o:connecttype="segments"/>
            </v:shape>
            <v:shape id="_x0000_s6999" style="position:absolute;left:2614;top:933;width:43;height:43" coordorigin="2614,933" coordsize="43,43" path="m2617,933r-3,l2614,934r2,2l2625,944r19,30l2646,976r2,l2653,973r2,-1l2656,969r,-7l2654,958r-15,-15l2628,936r-11,-3xe" fillcolor="black" stroked="f">
              <v:path arrowok="t"/>
            </v:shape>
            <w10:wrap type="topAndBottom" anchorx="page"/>
          </v:group>
        </w:pict>
      </w:r>
      <w:r>
        <w:pict w14:anchorId="0C8EF3B8">
          <v:group id="_x0000_s6994" style="position:absolute;margin-left:139.6pt;margin-top:40.35pt;width:302.15pt;height:8.6pt;z-index:34648;mso-wrap-distance-left:0;mso-wrap-distance-right:0;mso-position-horizontal-relative:page;mso-position-vertical-relative:text" coordorigin="2792,807" coordsize="6043,172">
            <v:shape id="_x0000_s6997" style="position:absolute;left:2792;top:822;width:696;height:142" coordorigin="2792,822" coordsize="696,142" o:spt="100" adj="0,,0" path="m2812,928r-1,l2811,931r,7l2813,943r6,6l2822,951r7,5l2832,957r2,l2836,956r2,-4l2842,949r7,-5l2853,941r-33,l2817,937r-3,-7l2812,928xm2946,853r-3,1l2921,876r-24,21l2871,917r-29,18l2835,939r-6,2l2853,941r25,-19l2904,901r23,-22l2946,857r1,-3l2946,853xm2809,869r-14,l2792,869r,1l2795,872r10,3l2814,880r5,7l2823,891r2,2l2827,893r4,-1l2832,888r,-3l2831,882r-3,-2l2820,872r-11,-3xm2831,831r-15,l2814,832r,1l2816,834r11,3l2836,842r5,7l2844,854r2,2l2852,856r2,-2l2854,848r-2,-3l2842,835r-11,-4xm3094,846r-19,l3076,847r-1,2l3058,877r-23,25l3008,925r-33,20l2972,947r1,1l2977,947r22,-10l3019,925r20,-15l3057,893r8,l3059,891r8,-9l3074,872r7,-10l3088,851r5,l3095,851r,-4l3094,846xm3065,893r-8,l3068,900r9,7l3089,919r5,7l3101,938r3,2l3109,940r2,-2l3111,929r-4,-7l3099,914r-8,-7l3082,901r-11,-5l3065,893xm2997,839r-1,l2996,841r-1,3l2995,845r3,5l3009,859r2,1l3012,860r3,-2l3020,856r11,-3l3049,850r18,-3l3005,847r-4,-2l2999,841r-2,-2xm3081,836r-2,2l3075,841r-22,3l3035,846r-15,1l3010,847r57,l3072,846r22,l3094,846r-2,-2l3089,841r-4,-2l3081,836xm3176,823r-1,l3175,826r1,4l3176,831r2,4l3186,842r3,2l3191,844r3,-3l3196,840r3,-2l3204,837r28,-3l3253,833r14,l3283,833r,-1l3186,832r-5,-2l3178,825r-2,-2xm3283,833r-16,l3274,833r6,1l3283,834r,-1xm3264,822r-3,2l3258,826r-3,l3239,828r-16,1l3186,832r97,l3283,831r-2,-2l3276,826r-5,-2l3268,823r-4,-1xm3237,870r-8,l3232,871r1,2l3234,876r,4l3234,882r-8,22l3215,924r-16,19l3178,960r-1,2l3178,963r3,l3201,949r18,-17l3233,911r11,-23l3244,886r2,-1l3249,885r2,-3l3251,880r-5,-4l3237,870xm3155,860r-1,1l3154,861r,4l3154,868r4,5l3168,880r2,1l3171,881r4,-2l3177,877r4,-1l3187,876r8,-1l3205,873r11,-1l3229,870r8,l3235,869r70,l3305,869r-134,l3163,868r-5,-2l3156,862r-1,-2xm3305,869r-70,l3269,870r14,l3294,871r7,1l3305,872r,-3xm3287,858r-3,2l3279,862r-77,6l3181,869r-10,l3305,869r,-2l3302,865r-5,-2l3294,861r-4,-2l3287,858xm3350,922r-1,l3348,924r-1,2l3347,929r1,3l3353,940r3,3l3363,949r2,-1l3367,943r26,-5l3419,932r2,-1l3356,931r-4,-2l3351,924r-1,-2xm3481,919r-13,l3472,926r3,6l3476,940r1,4l3479,946r2,1l3483,947r2,l3487,944r1,-2l3488,937r-2,-7l3482,921r-1,-2xm3405,825r-2,l3402,826r2,1l3408,829r2,2l3412,833r2,2l3415,839r-1,5l3405,871r-9,23l3388,914r-8,15l3376,930r-6,l3361,931r-5,l3421,931r11,-2l3386,929r10,-18l3406,893r8,-19l3423,854r2,-5l3427,846r2,l3432,845r1,-1l3431,841r-4,-4l3424,834r-2,-2l3417,828r-6,-3l3405,825xm3434,877r-1,1l3434,880r9,8l3452,897r7,9l3465,915r-18,4l3428,922r-20,4l3386,929r46,l3444,926r24,-7l3481,919r-6,-8l3465,900r-7,-7l3448,886r-12,-9l3434,877xe" fillcolor="black" stroked="f">
              <v:stroke joinstyle="round"/>
              <v:formulas/>
              <v:path arrowok="t" o:connecttype="segments"/>
            </v:shape>
            <v:shape id="_x0000_s6996" type="#_x0000_t75" style="position:absolute;left:3515;top:810;width:351;height:168">
              <v:imagedata r:id="rId2289" o:title=""/>
            </v:shape>
            <v:shape id="_x0000_s6995" type="#_x0000_t75" style="position:absolute;left:3912;top:807;width:4922;height:171">
              <v:imagedata r:id="rId2290" o:title=""/>
            </v:shape>
            <w10:wrap type="topAndBottom" anchorx="page"/>
          </v:group>
        </w:pict>
      </w:r>
      <w:r>
        <w:rPr>
          <w:noProof/>
        </w:rPr>
        <w:drawing>
          <wp:anchor distT="0" distB="0" distL="0" distR="0" simplePos="0" relativeHeight="34672" behindDoc="0" locked="0" layoutInCell="1" allowOverlap="1" wp14:anchorId="0C8EF3B9" wp14:editId="0C8EF3BA">
            <wp:simplePos x="0" y="0"/>
            <wp:positionH relativeFrom="page">
              <wp:posOffset>1188554</wp:posOffset>
            </wp:positionH>
            <wp:positionV relativeFrom="paragraph">
              <wp:posOffset>712789</wp:posOffset>
            </wp:positionV>
            <wp:extent cx="4391288" cy="109728"/>
            <wp:effectExtent l="0" t="0" r="0" b="0"/>
            <wp:wrapTopAndBottom/>
            <wp:docPr id="1619" name="image2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image2065.png"/>
                    <pic:cNvPicPr/>
                  </pic:nvPicPr>
                  <pic:blipFill>
                    <a:blip r:embed="rId2291" cstate="print"/>
                    <a:stretch>
                      <a:fillRect/>
                    </a:stretch>
                  </pic:blipFill>
                  <pic:spPr>
                    <a:xfrm>
                      <a:off x="0" y="0"/>
                      <a:ext cx="4391288" cy="109728"/>
                    </a:xfrm>
                    <a:prstGeom prst="rect">
                      <a:avLst/>
                    </a:prstGeom>
                  </pic:spPr>
                </pic:pic>
              </a:graphicData>
            </a:graphic>
          </wp:anchor>
        </w:drawing>
      </w:r>
    </w:p>
    <w:p w14:paraId="0C8ED808" w14:textId="77777777" w:rsidR="0058363B" w:rsidRDefault="0058363B">
      <w:pPr>
        <w:pStyle w:val="a3"/>
        <w:spacing w:before="9"/>
        <w:rPr>
          <w:sz w:val="5"/>
        </w:rPr>
      </w:pPr>
    </w:p>
    <w:p w14:paraId="0C8ED809" w14:textId="77777777" w:rsidR="0058363B" w:rsidRDefault="0058363B">
      <w:pPr>
        <w:pStyle w:val="a3"/>
        <w:spacing w:before="1"/>
        <w:rPr>
          <w:sz w:val="6"/>
        </w:rPr>
      </w:pPr>
    </w:p>
    <w:p w14:paraId="0C8ED80A" w14:textId="77777777" w:rsidR="0058363B" w:rsidRDefault="0058363B">
      <w:pPr>
        <w:pStyle w:val="a3"/>
        <w:spacing w:before="11"/>
        <w:rPr>
          <w:sz w:val="5"/>
        </w:rPr>
      </w:pPr>
    </w:p>
    <w:p w14:paraId="0C8ED80B" w14:textId="77777777" w:rsidR="0058363B" w:rsidRDefault="0058363B">
      <w:pPr>
        <w:rPr>
          <w:sz w:val="5"/>
        </w:rPr>
        <w:sectPr w:rsidR="0058363B">
          <w:headerReference w:type="default" r:id="rId2292"/>
          <w:footerReference w:type="default" r:id="rId2293"/>
          <w:pgSz w:w="10210" w:h="13330"/>
          <w:pgMar w:top="1060" w:right="0" w:bottom="480" w:left="1280" w:header="0" w:footer="284" w:gutter="0"/>
          <w:pgNumType w:start="109"/>
          <w:cols w:space="720"/>
        </w:sectPr>
      </w:pPr>
    </w:p>
    <w:p w14:paraId="0C8ED80C" w14:textId="77777777" w:rsidR="0058363B" w:rsidRDefault="004C6056">
      <w:pPr>
        <w:pStyle w:val="a3"/>
        <w:spacing w:before="25" w:line="324" w:lineRule="auto"/>
        <w:ind w:left="1857" w:right="132"/>
        <w:jc w:val="both"/>
      </w:pPr>
      <w:r>
        <w:rPr>
          <w:spacing w:val="-3"/>
        </w:rPr>
        <w:lastRenderedPageBreak/>
        <w:t>ステム化対象外にした理由も明記しておくと、システム化対象範囲の妥当性を再確認</w:t>
      </w:r>
      <w:r>
        <w:rPr>
          <w:spacing w:val="-3"/>
        </w:rPr>
        <w:t xml:space="preserve"> </w:t>
      </w:r>
      <w:r>
        <w:rPr>
          <w:spacing w:val="-1"/>
        </w:rPr>
        <w:t>する際に効率化が図れる。</w:t>
      </w:r>
    </w:p>
    <w:p w14:paraId="0C8ED80D" w14:textId="77777777" w:rsidR="0058363B" w:rsidRDefault="0058363B">
      <w:pPr>
        <w:pStyle w:val="a3"/>
        <w:spacing w:before="8"/>
        <w:rPr>
          <w:sz w:val="25"/>
        </w:rPr>
      </w:pPr>
    </w:p>
    <w:p w14:paraId="0C8ED80E" w14:textId="77777777" w:rsidR="0058363B" w:rsidRDefault="004C6056">
      <w:pPr>
        <w:pStyle w:val="a3"/>
        <w:spacing w:line="324" w:lineRule="auto"/>
        <w:ind w:left="1857" w:right="119" w:hanging="384"/>
        <w:jc w:val="both"/>
      </w:pPr>
      <w:r>
        <w:rPr>
          <w:spacing w:val="-3"/>
        </w:rPr>
        <w:t xml:space="preserve">④   </w:t>
      </w:r>
      <w:r>
        <w:rPr>
          <w:spacing w:val="-3"/>
        </w:rPr>
        <w:t>業務機能は担当者の作業レベルまで分解し、担当者に要求されるスキルレベル、作業時間を確認する。スキルレベルは</w:t>
      </w:r>
    </w:p>
    <w:p w14:paraId="0C8ED80F" w14:textId="77777777" w:rsidR="0058363B" w:rsidRDefault="004C6056">
      <w:pPr>
        <w:pStyle w:val="a3"/>
        <w:spacing w:before="18"/>
        <w:ind w:left="2161"/>
      </w:pPr>
      <w:r>
        <w:t>A</w:t>
      </w:r>
      <w:r>
        <w:t>：熟練を要する業務</w:t>
      </w:r>
    </w:p>
    <w:p w14:paraId="0C8ED810" w14:textId="77777777" w:rsidR="0058363B" w:rsidRDefault="004C6056">
      <w:pPr>
        <w:pStyle w:val="a3"/>
        <w:spacing w:before="82"/>
        <w:ind w:left="2161"/>
      </w:pPr>
      <w:r>
        <w:t>B</w:t>
      </w:r>
      <w:r>
        <w:t>：中間的なレベルの業務（作業）</w:t>
      </w:r>
    </w:p>
    <w:p w14:paraId="0C8ED811" w14:textId="77777777" w:rsidR="0058363B" w:rsidRDefault="004C6056">
      <w:pPr>
        <w:pStyle w:val="a3"/>
        <w:spacing w:before="81"/>
        <w:ind w:left="2161"/>
      </w:pPr>
      <w:r>
        <w:t>C</w:t>
      </w:r>
      <w:r>
        <w:t>：短時間で習得できる業務（作業）</w:t>
      </w:r>
    </w:p>
    <w:p w14:paraId="0C8ED812" w14:textId="77777777" w:rsidR="0058363B" w:rsidRDefault="004C6056">
      <w:pPr>
        <w:pStyle w:val="a3"/>
        <w:spacing w:before="80" w:line="324" w:lineRule="auto"/>
        <w:ind w:left="1857" w:right="118"/>
        <w:jc w:val="both"/>
      </w:pPr>
      <w:r>
        <w:pict w14:anchorId="0C8EF3BB">
          <v:polyline id="_x0000_s6993" style="position:absolute;left:0;text-align:left;z-index:34744;mso-position-horizontal-relative:page" points="28.35pt,23.6pt,28.1pt,22.5pt,27.5pt,21.6pt,26.6pt,21pt,25.5pt,20.8pt,2.85pt,20.8pt,0,20.8pt,0,23.6pt,0,103pt,0,105.85pt,19.85pt,105.85pt,25.5pt,105.85pt,26.6pt,105.6pt,27.5pt,105pt,28.1pt,104.1pt,28.35pt,103pt,28.35pt,23.6pt" coordorigin=",208" coordsize="567,1701" fillcolor="#cf9b2c" stroked="f">
            <v:path arrowok="t"/>
            <w10:wrap anchorx="page"/>
          </v:polyline>
        </w:pict>
      </w:r>
      <w:r>
        <w:pict w14:anchorId="0C8EF3BC">
          <v:shape id="_x0000_s6992" type="#_x0000_t202" style="position:absolute;left:0;text-align:left;margin-left:6pt;margin-top:29.85pt;width:16pt;height:44pt;z-index:34768;mso-position-horizontal-relative:page" filled="f" stroked="f">
            <v:textbox style="layout-flow:vertical-ideographic" inset="0,0,0,0">
              <w:txbxContent>
                <w:p w14:paraId="0C8EFEE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に分類すると、システム化対象業務における処理難度の分布が分かる。</w:t>
      </w:r>
      <w:r>
        <w:t>1</w:t>
      </w:r>
      <w:r>
        <w:rPr>
          <w:spacing w:val="9"/>
        </w:rPr>
        <w:t xml:space="preserve"> </w:t>
      </w:r>
      <w:r>
        <w:rPr>
          <w:spacing w:val="9"/>
        </w:rPr>
        <w:t>回当たりの</w:t>
      </w:r>
      <w:r>
        <w:rPr>
          <w:spacing w:val="-1"/>
        </w:rPr>
        <w:t>作業時間、期間あたりの発生回数および人件費単価を積算することにより各業務にか</w:t>
      </w:r>
      <w:r>
        <w:rPr>
          <w:spacing w:val="-1"/>
        </w:rPr>
        <w:t xml:space="preserve"> </w:t>
      </w:r>
      <w:r>
        <w:rPr>
          <w:spacing w:val="-3"/>
        </w:rPr>
        <w:t>かる負荷を定量的に測定できる。この作業により、誰がどのような作業にどの程度の</w:t>
      </w:r>
      <w:r>
        <w:rPr>
          <w:spacing w:val="-3"/>
        </w:rPr>
        <w:t xml:space="preserve"> </w:t>
      </w:r>
      <w:r>
        <w:rPr>
          <w:spacing w:val="-4"/>
        </w:rPr>
        <w:t>時間をかけているかが分かり、さらに、システム化した際の</w:t>
      </w:r>
      <w:r>
        <w:rPr>
          <w:spacing w:val="-4"/>
        </w:rPr>
        <w:t xml:space="preserve"> </w:t>
      </w:r>
      <w:r>
        <w:t xml:space="preserve">1 </w:t>
      </w:r>
      <w:r>
        <w:t>回当たりの処理時間の</w:t>
      </w:r>
      <w:r>
        <w:rPr>
          <w:spacing w:val="-3"/>
        </w:rPr>
        <w:t>予測を行うことにより、システム化することにより効果が期待できる機能と、効果が</w:t>
      </w:r>
      <w:r>
        <w:rPr>
          <w:spacing w:val="-3"/>
        </w:rPr>
        <w:t xml:space="preserve"> </w:t>
      </w:r>
      <w:r>
        <w:rPr>
          <w:spacing w:val="-1"/>
        </w:rPr>
        <w:t>期待できない機能とを分別できる。</w:t>
      </w:r>
    </w:p>
    <w:p w14:paraId="0C8ED813" w14:textId="77777777" w:rsidR="0058363B" w:rsidRDefault="0058363B">
      <w:pPr>
        <w:pStyle w:val="a3"/>
        <w:spacing w:before="8"/>
        <w:rPr>
          <w:sz w:val="25"/>
        </w:rPr>
      </w:pPr>
    </w:p>
    <w:p w14:paraId="0C8ED814" w14:textId="77777777" w:rsidR="0058363B" w:rsidRDefault="004C6056">
      <w:pPr>
        <w:pStyle w:val="a3"/>
        <w:spacing w:line="324" w:lineRule="auto"/>
        <w:ind w:left="1857" w:right="132" w:hanging="371"/>
        <w:jc w:val="both"/>
      </w:pPr>
      <w:r>
        <w:rPr>
          <w:spacing w:val="-4"/>
        </w:rPr>
        <w:t xml:space="preserve">⑤  </w:t>
      </w:r>
      <w:r>
        <w:rPr>
          <w:spacing w:val="-4"/>
        </w:rPr>
        <w:t>作業時間は現時点の実績だけでなく、将来の予想も調査する。また、日次のピーク時</w:t>
      </w:r>
      <w:r>
        <w:rPr>
          <w:spacing w:val="-5"/>
        </w:rPr>
        <w:t>間帯や月次・年次の集中時期</w:t>
      </w:r>
      <w:r>
        <w:t>（</w:t>
      </w:r>
      <w:r>
        <w:rPr>
          <w:spacing w:val="-4"/>
        </w:rPr>
        <w:t>月末、年度末など</w:t>
      </w:r>
      <w:r>
        <w:rPr>
          <w:spacing w:val="-13"/>
        </w:rPr>
        <w:t>）</w:t>
      </w:r>
      <w:r>
        <w:rPr>
          <w:spacing w:val="-8"/>
        </w:rPr>
        <w:t>がある場合は、それを明示してお</w:t>
      </w:r>
      <w:r>
        <w:rPr>
          <w:spacing w:val="-8"/>
        </w:rPr>
        <w:t xml:space="preserve">                                                             </w:t>
      </w:r>
      <w:r>
        <w:rPr>
          <w:spacing w:val="-2"/>
        </w:rPr>
        <w:t>くことにより、上記の効果予測の精度を向上させることができる。</w:t>
      </w:r>
    </w:p>
    <w:p w14:paraId="0C8ED815" w14:textId="77777777" w:rsidR="0058363B" w:rsidRDefault="0058363B">
      <w:pPr>
        <w:pStyle w:val="a3"/>
        <w:spacing w:before="8"/>
        <w:rPr>
          <w:sz w:val="25"/>
        </w:rPr>
      </w:pPr>
    </w:p>
    <w:p w14:paraId="0C8ED816" w14:textId="77777777" w:rsidR="0058363B" w:rsidRDefault="004C6056">
      <w:pPr>
        <w:pStyle w:val="a3"/>
        <w:spacing w:line="324" w:lineRule="auto"/>
        <w:ind w:left="1857" w:right="114" w:hanging="371"/>
        <w:jc w:val="both"/>
      </w:pPr>
      <w:r>
        <w:rPr>
          <w:spacing w:val="11"/>
        </w:rPr>
        <w:t xml:space="preserve">⑥  </w:t>
      </w:r>
      <w:r>
        <w:rPr>
          <w:spacing w:val="11"/>
        </w:rPr>
        <w:t>上記</w:t>
      </w:r>
      <w:r>
        <w:rPr>
          <w:spacing w:val="11"/>
        </w:rPr>
        <w:t>①</w:t>
      </w:r>
      <w:r>
        <w:t>～</w:t>
      </w:r>
      <w:r>
        <w:t>④</w:t>
      </w:r>
      <w:r>
        <w:rPr>
          <w:spacing w:val="-2"/>
        </w:rPr>
        <w:t>を記載した業</w:t>
      </w:r>
      <w:r>
        <w:rPr>
          <w:spacing w:val="-2"/>
        </w:rPr>
        <w:t>務機能構成表を作成することにより、システム化の効果</w:t>
      </w:r>
      <w:r>
        <w:t>（作業時間の削減他</w:t>
      </w:r>
      <w:r>
        <w:rPr>
          <w:spacing w:val="-93"/>
        </w:rPr>
        <w:t>）</w:t>
      </w:r>
      <w:r>
        <w:t>、業務の重要度、現状と将来の需要予測に基づいた優先順位付けが</w:t>
      </w:r>
      <w:r>
        <w:t xml:space="preserve"> </w:t>
      </w:r>
      <w:r>
        <w:rPr>
          <w:spacing w:val="-4"/>
        </w:rPr>
        <w:t>検討できる。さらにこの表を見て、手作業に分類した業務のうち将来システム化の対</w:t>
      </w:r>
      <w:r>
        <w:rPr>
          <w:spacing w:val="-4"/>
        </w:rPr>
        <w:t xml:space="preserve"> </w:t>
      </w:r>
      <w:r>
        <w:rPr>
          <w:spacing w:val="-6"/>
        </w:rPr>
        <w:t>象にする機能の候補を抽出でき、次期機能追加の内容の検討ができる。業務機能構成</w:t>
      </w:r>
      <w:r>
        <w:rPr>
          <w:spacing w:val="-6"/>
        </w:rPr>
        <w:t xml:space="preserve"> </w:t>
      </w:r>
      <w:r>
        <w:rPr>
          <w:spacing w:val="-8"/>
        </w:rPr>
        <w:t>表に将来の処理量の予想も入れておき、それを適宜更新するようにしておけば、レベ</w:t>
      </w:r>
      <w:r>
        <w:rPr>
          <w:spacing w:val="-8"/>
        </w:rPr>
        <w:t xml:space="preserve"> </w:t>
      </w:r>
      <w:r>
        <w:rPr>
          <w:spacing w:val="-1"/>
        </w:rPr>
        <w:t>ルアップ（</w:t>
      </w:r>
      <w:r>
        <w:t>業務改革）を検討する際の基礎資料として活用できる。</w:t>
      </w:r>
    </w:p>
    <w:p w14:paraId="0C8ED817" w14:textId="77777777" w:rsidR="0058363B" w:rsidRDefault="0058363B">
      <w:pPr>
        <w:pStyle w:val="a3"/>
        <w:spacing w:before="8"/>
        <w:rPr>
          <w:sz w:val="25"/>
        </w:rPr>
      </w:pPr>
    </w:p>
    <w:p w14:paraId="0C8ED818" w14:textId="77777777" w:rsidR="0058363B" w:rsidRDefault="004C6056">
      <w:pPr>
        <w:pStyle w:val="a3"/>
        <w:spacing w:line="321" w:lineRule="auto"/>
        <w:ind w:left="1857" w:right="143" w:hanging="371"/>
        <w:jc w:val="both"/>
      </w:pPr>
      <w:r>
        <w:rPr>
          <w:w w:val="105"/>
        </w:rPr>
        <w:t xml:space="preserve">⑦   </w:t>
      </w:r>
      <w:r>
        <w:rPr>
          <w:spacing w:val="-7"/>
          <w:w w:val="105"/>
        </w:rPr>
        <w:t>DMM</w:t>
      </w:r>
      <w:r>
        <w:rPr>
          <w:spacing w:val="-7"/>
          <w:w w:val="105"/>
        </w:rPr>
        <w:t>（</w:t>
      </w:r>
      <w:r>
        <w:rPr>
          <w:spacing w:val="-9"/>
          <w:w w:val="105"/>
        </w:rPr>
        <w:t>ダイヤモンド・マンダラ・マトリックス、機能分析表</w:t>
      </w:r>
      <w:r>
        <w:rPr>
          <w:spacing w:val="-26"/>
          <w:w w:val="105"/>
        </w:rPr>
        <w:t>）</w:t>
      </w:r>
      <w:r>
        <w:rPr>
          <w:spacing w:val="-5"/>
          <w:w w:val="105"/>
        </w:rPr>
        <w:t>を用いると、業務機</w:t>
      </w:r>
      <w:r>
        <w:rPr>
          <w:spacing w:val="-167"/>
          <w:w w:val="105"/>
        </w:rPr>
        <w:t>能</w:t>
      </w:r>
      <w:r>
        <w:rPr>
          <w:spacing w:val="-1"/>
        </w:rPr>
        <w:t>構成表の業務レベルの分類の偏りをなくすことに役立つ。</w:t>
      </w:r>
    </w:p>
    <w:p w14:paraId="0C8ED819" w14:textId="77777777" w:rsidR="0058363B" w:rsidRDefault="0058363B">
      <w:pPr>
        <w:spacing w:line="321" w:lineRule="auto"/>
        <w:jc w:val="both"/>
        <w:sectPr w:rsidR="0058363B">
          <w:headerReference w:type="default" r:id="rId2294"/>
          <w:footerReference w:type="default" r:id="rId2295"/>
          <w:pgSz w:w="10210" w:h="13330"/>
          <w:pgMar w:top="980" w:right="1220" w:bottom="480" w:left="0" w:header="0" w:footer="284" w:gutter="0"/>
          <w:pgNumType w:start="110"/>
          <w:cols w:space="720"/>
        </w:sectPr>
      </w:pPr>
    </w:p>
    <w:p w14:paraId="0C8ED81A" w14:textId="77777777" w:rsidR="0058363B" w:rsidRDefault="004C6056">
      <w:pPr>
        <w:numPr>
          <w:ilvl w:val="2"/>
          <w:numId w:val="47"/>
        </w:numPr>
        <w:tabs>
          <w:tab w:val="left" w:pos="737"/>
        </w:tabs>
        <w:spacing w:before="4"/>
        <w:ind w:left="736" w:hanging="621"/>
        <w:jc w:val="left"/>
        <w:rPr>
          <w:rFonts w:ascii="メイリオ" w:eastAsia="メイリオ"/>
          <w:b/>
          <w:color w:val="416639"/>
          <w:sz w:val="19"/>
        </w:rPr>
      </w:pPr>
      <w:r>
        <w:rPr>
          <w:rFonts w:ascii="メイリオ" w:eastAsia="メイリオ" w:hint="eastAsia"/>
          <w:b/>
          <w:color w:val="416639"/>
          <w:spacing w:val="-3"/>
          <w:sz w:val="19"/>
        </w:rPr>
        <w:lastRenderedPageBreak/>
        <w:t>ビジネスプロセスフロー</w:t>
      </w:r>
      <w:r>
        <w:rPr>
          <w:rFonts w:ascii="メイリオ" w:eastAsia="メイリオ" w:hint="eastAsia"/>
          <w:b/>
          <w:color w:val="416639"/>
          <w:sz w:val="19"/>
        </w:rPr>
        <w:t>（</w:t>
      </w:r>
      <w:r>
        <w:rPr>
          <w:rFonts w:ascii="メイリオ" w:eastAsia="メイリオ" w:hint="eastAsia"/>
          <w:b/>
          <w:color w:val="416639"/>
          <w:spacing w:val="-8"/>
          <w:sz w:val="19"/>
        </w:rPr>
        <w:t>業務フロー／システム化業務フロー</w:t>
      </w:r>
      <w:r>
        <w:rPr>
          <w:rFonts w:ascii="メイリオ" w:eastAsia="メイリオ" w:hint="eastAsia"/>
          <w:b/>
          <w:color w:val="416639"/>
          <w:sz w:val="19"/>
        </w:rPr>
        <w:t>）</w:t>
      </w:r>
    </w:p>
    <w:p w14:paraId="0C8ED81B" w14:textId="77777777" w:rsidR="0058363B" w:rsidRDefault="0058363B">
      <w:pPr>
        <w:pStyle w:val="a3"/>
        <w:spacing w:before="12"/>
        <w:rPr>
          <w:rFonts w:ascii="メイリオ"/>
          <w:b/>
          <w:sz w:val="14"/>
        </w:rPr>
      </w:pPr>
    </w:p>
    <w:p w14:paraId="0C8ED81C" w14:textId="77777777" w:rsidR="0058363B" w:rsidRDefault="004C6056">
      <w:pPr>
        <w:pStyle w:val="a4"/>
        <w:numPr>
          <w:ilvl w:val="0"/>
          <w:numId w:val="42"/>
        </w:numPr>
        <w:tabs>
          <w:tab w:val="left" w:pos="486"/>
        </w:tabs>
        <w:rPr>
          <w:sz w:val="18"/>
        </w:rPr>
      </w:pPr>
      <w:r>
        <w:rPr>
          <w:sz w:val="18"/>
        </w:rPr>
        <w:t>目的</w:t>
      </w:r>
    </w:p>
    <w:p w14:paraId="0C8ED81D" w14:textId="77777777" w:rsidR="0058363B" w:rsidRDefault="004C6056">
      <w:pPr>
        <w:pStyle w:val="a3"/>
        <w:spacing w:before="80" w:line="324" w:lineRule="auto"/>
        <w:ind w:left="115" w:right="1405" w:firstLine="185"/>
      </w:pPr>
      <w:r>
        <w:t xml:space="preserve">As-Is </w:t>
      </w:r>
      <w:r>
        <w:t>業務フローを作成して業務の問題点や課題を明確にする。</w:t>
      </w:r>
      <w:r>
        <w:t xml:space="preserve">As-Is </w:t>
      </w:r>
      <w:r>
        <w:t>業務を関係者で理解する。</w:t>
      </w:r>
    </w:p>
    <w:p w14:paraId="0C8ED81E" w14:textId="77777777" w:rsidR="0058363B" w:rsidRDefault="004C6056">
      <w:pPr>
        <w:pStyle w:val="a3"/>
        <w:spacing w:before="17"/>
        <w:ind w:left="300"/>
      </w:pPr>
      <w:r>
        <w:t>新しいビジネスプロセスを創造し、</w:t>
      </w:r>
      <w:r>
        <w:t xml:space="preserve">To-Be  </w:t>
      </w:r>
      <w:r>
        <w:t>業務フローに表して共有する。</w:t>
      </w:r>
    </w:p>
    <w:p w14:paraId="0C8ED81F" w14:textId="77777777" w:rsidR="0058363B" w:rsidRDefault="0058363B">
      <w:pPr>
        <w:pStyle w:val="a3"/>
      </w:pPr>
    </w:p>
    <w:p w14:paraId="0C8ED820" w14:textId="77777777" w:rsidR="0058363B" w:rsidRDefault="0058363B">
      <w:pPr>
        <w:pStyle w:val="a3"/>
        <w:spacing w:before="5"/>
        <w:rPr>
          <w:sz w:val="12"/>
        </w:rPr>
      </w:pPr>
    </w:p>
    <w:p w14:paraId="0C8ED821" w14:textId="77777777" w:rsidR="0058363B" w:rsidRDefault="004C6056">
      <w:pPr>
        <w:pStyle w:val="a4"/>
        <w:numPr>
          <w:ilvl w:val="0"/>
          <w:numId w:val="42"/>
        </w:numPr>
        <w:tabs>
          <w:tab w:val="left" w:pos="486"/>
        </w:tabs>
        <w:rPr>
          <w:sz w:val="18"/>
        </w:rPr>
      </w:pPr>
      <w:r>
        <w:rPr>
          <w:sz w:val="18"/>
        </w:rPr>
        <w:t>説明</w:t>
      </w:r>
    </w:p>
    <w:p w14:paraId="0C8ED822" w14:textId="77777777" w:rsidR="0058363B" w:rsidRDefault="004C6056">
      <w:pPr>
        <w:pStyle w:val="a3"/>
        <w:spacing w:before="80" w:line="324" w:lineRule="auto"/>
        <w:ind w:left="617" w:right="1339" w:hanging="371"/>
        <w:jc w:val="both"/>
      </w:pPr>
      <w:r>
        <w:pict w14:anchorId="0C8EF3BD">
          <v:polyline id="_x0000_s6991" style="position:absolute;left:0;text-align:left;z-index:34792;mso-position-horizontal-relative:page" points="992.15pt,13.05pt,992.15pt,10.2pt,989.3pt,10.2pt,966.65pt,10.2pt,965.5pt,10.45pt,964.6pt,11.05pt,964pt,11.95pt,963.8pt,13.05pt,963.8pt,92.4pt,964pt,93.5pt,964.6pt,94.4pt,965.5pt,95.05pt,966.65pt,95.25pt,972.3pt,95.25pt,992.15pt,95.25pt,992.15pt,92.4pt,992.15pt,92.4pt,992.15pt,13.05pt" coordorigin="9638,102" coordsize="567,1701" fillcolor="#cf9b2c" stroked="f">
            <v:path arrowok="t"/>
            <w10:wrap anchorx="page"/>
          </v:polyline>
        </w:pict>
      </w:r>
      <w:r>
        <w:pict w14:anchorId="0C8EF3BE">
          <v:shape id="_x0000_s6990" type="#_x0000_t202" style="position:absolute;left:0;text-align:left;margin-left:487.85pt;margin-top:24.55pt;width:16pt;height:44pt;z-index:34816;mso-position-horizontal-relative:page" filled="f" stroked="f">
            <v:textbox style="layout-flow:vertical-ideographic" inset="0,0,0,0">
              <w:txbxContent>
                <w:p w14:paraId="0C8EFEE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w w:val="102"/>
        </w:rPr>
        <w:t>①</w:t>
      </w:r>
      <w:r>
        <w:rPr>
          <w:spacing w:val="2"/>
        </w:rPr>
        <w:t xml:space="preserve">  </w:t>
      </w:r>
      <w:r>
        <w:rPr>
          <w:spacing w:val="-5"/>
          <w:w w:val="102"/>
        </w:rPr>
        <w:t>ビジネスプロセスフロー</w:t>
      </w:r>
      <w:r>
        <w:rPr>
          <w:w w:val="102"/>
        </w:rPr>
        <w:t>（</w:t>
      </w:r>
      <w:r>
        <w:rPr>
          <w:spacing w:val="-1"/>
          <w:w w:val="102"/>
        </w:rPr>
        <w:t>業務フロー／システム化業務フロー</w:t>
      </w:r>
      <w:r>
        <w:rPr>
          <w:spacing w:val="-133"/>
          <w:w w:val="102"/>
        </w:rPr>
        <w:t>）</w:t>
      </w:r>
      <w:r>
        <w:rPr>
          <w:w w:val="102"/>
        </w:rPr>
        <w:t>（</w:t>
      </w:r>
      <w:r>
        <w:rPr>
          <w:spacing w:val="-7"/>
          <w:w w:val="102"/>
        </w:rPr>
        <w:t>以下、業務フロー</w:t>
      </w:r>
      <w:r>
        <w:rPr>
          <w:w w:val="102"/>
        </w:rPr>
        <w:t>）</w:t>
      </w:r>
      <w:r>
        <w:rPr>
          <w:spacing w:val="-7"/>
        </w:rPr>
        <w:t>には、対象業務の業務処理機能、業務処理担当部署、処理手段</w:t>
      </w:r>
      <w:r>
        <w:t>（</w:t>
      </w:r>
      <w:r>
        <w:rPr>
          <w:spacing w:val="-2"/>
        </w:rPr>
        <w:t>手作業、コンピュー</w:t>
      </w:r>
      <w:r>
        <w:rPr>
          <w:spacing w:val="-2"/>
        </w:rPr>
        <w:t xml:space="preserve"> </w:t>
      </w:r>
      <w:r>
        <w:rPr>
          <w:spacing w:val="-2"/>
        </w:rPr>
        <w:t>タ処理</w:t>
      </w:r>
      <w:r>
        <w:rPr>
          <w:spacing w:val="-13"/>
        </w:rPr>
        <w:t>）</w:t>
      </w:r>
      <w:r>
        <w:rPr>
          <w:spacing w:val="-4"/>
        </w:rPr>
        <w:t>を記載する。システムによる処理だけでなく、人手の作業も記載の対象にす</w:t>
      </w:r>
      <w:r>
        <w:rPr>
          <w:spacing w:val="-4"/>
        </w:rPr>
        <w:t xml:space="preserve"> </w:t>
      </w:r>
      <w:r>
        <w:rPr>
          <w:spacing w:val="-6"/>
        </w:rPr>
        <w:t>る。業務フローには、手段に依存しない目的レベルの業務を明確にし、システム化業</w:t>
      </w:r>
      <w:r>
        <w:rPr>
          <w:spacing w:val="-6"/>
        </w:rPr>
        <w:t xml:space="preserve"> </w:t>
      </w:r>
      <w:r>
        <w:rPr>
          <w:spacing w:val="-11"/>
        </w:rPr>
        <w:t>務フローでは、</w:t>
      </w:r>
      <w:r>
        <w:t>IT</w:t>
      </w:r>
      <w:r>
        <w:rPr>
          <w:spacing w:val="-2"/>
        </w:rPr>
        <w:t xml:space="preserve"> </w:t>
      </w:r>
      <w:r>
        <w:rPr>
          <w:spacing w:val="-2"/>
        </w:rPr>
        <w:t>システムを利用した作業を記載し、システムとの関連についても記載するのが望ましい。</w:t>
      </w:r>
    </w:p>
    <w:p w14:paraId="0C8ED823" w14:textId="77777777" w:rsidR="0058363B" w:rsidRDefault="0058363B">
      <w:pPr>
        <w:pStyle w:val="a3"/>
        <w:spacing w:before="7"/>
        <w:rPr>
          <w:sz w:val="25"/>
        </w:rPr>
      </w:pPr>
    </w:p>
    <w:p w14:paraId="0C8ED824" w14:textId="77777777" w:rsidR="0058363B" w:rsidRDefault="004C6056">
      <w:pPr>
        <w:pStyle w:val="a3"/>
        <w:spacing w:line="324" w:lineRule="auto"/>
        <w:ind w:left="617" w:right="1238" w:hanging="371"/>
      </w:pPr>
      <w:r>
        <w:rPr>
          <w:spacing w:val="17"/>
          <w:w w:val="105"/>
        </w:rPr>
        <w:t xml:space="preserve">② </w:t>
      </w:r>
      <w:r>
        <w:rPr>
          <w:w w:val="105"/>
        </w:rPr>
        <w:t>As-Is</w:t>
      </w:r>
      <w:r>
        <w:rPr>
          <w:spacing w:val="-45"/>
          <w:w w:val="105"/>
        </w:rPr>
        <w:t xml:space="preserve"> </w:t>
      </w:r>
      <w:r>
        <w:rPr>
          <w:spacing w:val="-45"/>
          <w:w w:val="105"/>
        </w:rPr>
        <w:t>と</w:t>
      </w:r>
      <w:r>
        <w:rPr>
          <w:spacing w:val="-45"/>
          <w:w w:val="105"/>
        </w:rPr>
        <w:t xml:space="preserve"> </w:t>
      </w:r>
      <w:r>
        <w:rPr>
          <w:w w:val="105"/>
        </w:rPr>
        <w:t>To-Be</w:t>
      </w:r>
      <w:r>
        <w:rPr>
          <w:spacing w:val="-16"/>
          <w:w w:val="105"/>
        </w:rPr>
        <w:t xml:space="preserve"> </w:t>
      </w:r>
      <w:r>
        <w:rPr>
          <w:spacing w:val="-16"/>
          <w:w w:val="105"/>
        </w:rPr>
        <w:t>の両側面で業務を分析する。</w:t>
      </w:r>
      <w:r>
        <w:rPr>
          <w:w w:val="105"/>
        </w:rPr>
        <w:t>As-Is</w:t>
      </w:r>
      <w:r>
        <w:rPr>
          <w:spacing w:val="-45"/>
          <w:w w:val="105"/>
        </w:rPr>
        <w:t xml:space="preserve"> </w:t>
      </w:r>
      <w:r>
        <w:rPr>
          <w:spacing w:val="-45"/>
          <w:w w:val="105"/>
        </w:rPr>
        <w:t>と</w:t>
      </w:r>
      <w:r>
        <w:rPr>
          <w:spacing w:val="-45"/>
          <w:w w:val="105"/>
        </w:rPr>
        <w:t xml:space="preserve"> </w:t>
      </w:r>
      <w:r>
        <w:rPr>
          <w:w w:val="105"/>
        </w:rPr>
        <w:t>To-Be</w:t>
      </w:r>
      <w:r>
        <w:rPr>
          <w:spacing w:val="-9"/>
          <w:w w:val="105"/>
        </w:rPr>
        <w:t xml:space="preserve"> </w:t>
      </w:r>
      <w:r>
        <w:rPr>
          <w:spacing w:val="-9"/>
          <w:w w:val="105"/>
        </w:rPr>
        <w:t>の作成目的が異なるため、</w:t>
      </w:r>
      <w:r>
        <w:rPr>
          <w:spacing w:val="-12"/>
        </w:rPr>
        <w:t>それぞれの目的を意識して作成することが望ましい</w:t>
      </w:r>
      <w:r>
        <w:rPr>
          <w:spacing w:val="-12"/>
        </w:rPr>
        <w:t>。</w:t>
      </w:r>
      <w:r>
        <w:t>As-Is</w:t>
      </w:r>
      <w:r>
        <w:rPr>
          <w:spacing w:val="4"/>
        </w:rPr>
        <w:t xml:space="preserve"> </w:t>
      </w:r>
      <w:r>
        <w:rPr>
          <w:spacing w:val="4"/>
        </w:rPr>
        <w:t>業務フローの作成目的は、</w:t>
      </w:r>
      <w:r>
        <w:rPr>
          <w:spacing w:val="-1"/>
        </w:rPr>
        <w:t>現状の業務の問題や課題を発見し、フロー上の作業と対応付けることにより業務を理</w:t>
      </w:r>
      <w:r>
        <w:rPr>
          <w:spacing w:val="-1"/>
        </w:rPr>
        <w:t xml:space="preserve">  </w:t>
      </w:r>
      <w:r>
        <w:rPr>
          <w:spacing w:val="-1"/>
        </w:rPr>
        <w:t>解することである。一方で、</w:t>
      </w:r>
      <w:r>
        <w:rPr>
          <w:spacing w:val="-1"/>
        </w:rPr>
        <w:t>To-Be</w:t>
      </w:r>
      <w:r>
        <w:t xml:space="preserve"> </w:t>
      </w:r>
      <w:r>
        <w:t>業務フローの作成目的は、新しい業務プロセスと</w:t>
      </w:r>
      <w:r>
        <w:t xml:space="preserve"> </w:t>
      </w:r>
      <w:r>
        <w:t>施策の関係を対応付けることにより業務プロセス改革内容の合意を図ることである。</w:t>
      </w:r>
    </w:p>
    <w:p w14:paraId="0C8ED825" w14:textId="77777777" w:rsidR="0058363B" w:rsidRDefault="0058363B">
      <w:pPr>
        <w:pStyle w:val="a3"/>
        <w:spacing w:before="7"/>
        <w:rPr>
          <w:sz w:val="25"/>
        </w:rPr>
      </w:pPr>
    </w:p>
    <w:p w14:paraId="0C8ED826" w14:textId="77777777" w:rsidR="0058363B" w:rsidRDefault="004C6056">
      <w:pPr>
        <w:pStyle w:val="a3"/>
        <w:spacing w:line="324" w:lineRule="auto"/>
        <w:ind w:left="617" w:right="1351" w:hanging="371"/>
        <w:jc w:val="both"/>
      </w:pPr>
      <w:r>
        <w:rPr>
          <w:w w:val="102"/>
        </w:rPr>
        <w:t>③</w:t>
      </w:r>
      <w:r>
        <w:rPr>
          <w:spacing w:val="2"/>
        </w:rPr>
        <w:t xml:space="preserve">  </w:t>
      </w:r>
      <w:r>
        <w:rPr>
          <w:spacing w:val="-1"/>
          <w:w w:val="102"/>
        </w:rPr>
        <w:t>業務フローの記述方法には、</w:t>
      </w:r>
      <w:r>
        <w:rPr>
          <w:w w:val="102"/>
        </w:rPr>
        <w:t>BPMN</w:t>
      </w:r>
      <w:r>
        <w:rPr>
          <w:w w:val="102"/>
        </w:rPr>
        <w:t>（</w:t>
      </w:r>
      <w:r>
        <w:rPr>
          <w:w w:val="102"/>
        </w:rPr>
        <w:t>Business</w:t>
      </w:r>
      <w:r>
        <w:rPr>
          <w:spacing w:val="28"/>
        </w:rPr>
        <w:t xml:space="preserve"> </w:t>
      </w:r>
      <w:r>
        <w:rPr>
          <w:w w:val="102"/>
        </w:rPr>
        <w:t>Process</w:t>
      </w:r>
      <w:r>
        <w:rPr>
          <w:spacing w:val="15"/>
        </w:rPr>
        <w:t xml:space="preserve"> </w:t>
      </w:r>
      <w:r>
        <w:rPr>
          <w:w w:val="102"/>
        </w:rPr>
        <w:t>Modeling</w:t>
      </w:r>
      <w:r>
        <w:rPr>
          <w:spacing w:val="15"/>
        </w:rPr>
        <w:t xml:space="preserve"> </w:t>
      </w:r>
      <w:r>
        <w:rPr>
          <w:w w:val="102"/>
        </w:rPr>
        <w:t>Notatio</w:t>
      </w:r>
      <w:r>
        <w:rPr>
          <w:spacing w:val="5"/>
          <w:w w:val="102"/>
        </w:rPr>
        <w:t>n</w:t>
      </w:r>
      <w:r>
        <w:rPr>
          <w:spacing w:val="-93"/>
          <w:w w:val="102"/>
        </w:rPr>
        <w:t>）</w:t>
      </w:r>
      <w:r>
        <w:rPr>
          <w:w w:val="102"/>
        </w:rPr>
        <w:t>、フロー</w:t>
      </w:r>
      <w:r>
        <w:rPr>
          <w:w w:val="105"/>
        </w:rPr>
        <w:t>チャート、</w:t>
      </w:r>
      <w:r>
        <w:rPr>
          <w:w w:val="105"/>
        </w:rPr>
        <w:t>DFD(Data</w:t>
      </w:r>
      <w:r>
        <w:rPr>
          <w:spacing w:val="-50"/>
          <w:w w:val="105"/>
        </w:rPr>
        <w:t xml:space="preserve"> </w:t>
      </w:r>
      <w:r>
        <w:rPr>
          <w:w w:val="105"/>
        </w:rPr>
        <w:t>Flow</w:t>
      </w:r>
      <w:r>
        <w:rPr>
          <w:spacing w:val="-42"/>
          <w:w w:val="105"/>
        </w:rPr>
        <w:t xml:space="preserve"> </w:t>
      </w:r>
      <w:r>
        <w:rPr>
          <w:w w:val="105"/>
        </w:rPr>
        <w:t>Diagram)</w:t>
      </w:r>
      <w:r>
        <w:rPr>
          <w:w w:val="105"/>
        </w:rPr>
        <w:t>、</w:t>
      </w:r>
      <w:r>
        <w:rPr>
          <w:w w:val="105"/>
        </w:rPr>
        <w:t>UML</w:t>
      </w:r>
      <w:r>
        <w:rPr>
          <w:w w:val="105"/>
        </w:rPr>
        <w:t>（</w:t>
      </w:r>
      <w:r>
        <w:rPr>
          <w:w w:val="105"/>
        </w:rPr>
        <w:t>Unified</w:t>
      </w:r>
      <w:r>
        <w:rPr>
          <w:spacing w:val="-50"/>
          <w:w w:val="105"/>
        </w:rPr>
        <w:t xml:space="preserve"> </w:t>
      </w:r>
      <w:r>
        <w:rPr>
          <w:w w:val="105"/>
        </w:rPr>
        <w:t>Modeling</w:t>
      </w:r>
      <w:r>
        <w:rPr>
          <w:spacing w:val="-50"/>
          <w:w w:val="105"/>
        </w:rPr>
        <w:t xml:space="preserve"> </w:t>
      </w:r>
      <w:r>
        <w:rPr>
          <w:w w:val="105"/>
        </w:rPr>
        <w:t>Language</w:t>
      </w:r>
      <w:r>
        <w:rPr>
          <w:w w:val="105"/>
        </w:rPr>
        <w:t>）のアクティビティ図、</w:t>
      </w:r>
      <w:r>
        <w:rPr>
          <w:w w:val="105"/>
        </w:rPr>
        <w:t>PFD</w:t>
      </w:r>
      <w:r>
        <w:rPr>
          <w:w w:val="105"/>
        </w:rPr>
        <w:t>（</w:t>
      </w:r>
      <w:r>
        <w:rPr>
          <w:w w:val="105"/>
        </w:rPr>
        <w:t>Process</w:t>
      </w:r>
      <w:r>
        <w:rPr>
          <w:spacing w:val="-52"/>
          <w:w w:val="105"/>
        </w:rPr>
        <w:t xml:space="preserve"> </w:t>
      </w:r>
      <w:r>
        <w:rPr>
          <w:w w:val="105"/>
        </w:rPr>
        <w:t>Flow</w:t>
      </w:r>
      <w:r>
        <w:rPr>
          <w:spacing w:val="-52"/>
          <w:w w:val="105"/>
        </w:rPr>
        <w:t xml:space="preserve"> </w:t>
      </w:r>
      <w:r>
        <w:rPr>
          <w:w w:val="105"/>
        </w:rPr>
        <w:t>Diagram</w:t>
      </w:r>
      <w:r>
        <w:rPr>
          <w:w w:val="105"/>
        </w:rPr>
        <w:t>）などがある。</w:t>
      </w:r>
    </w:p>
    <w:p w14:paraId="0C8ED827" w14:textId="77777777" w:rsidR="0058363B" w:rsidRDefault="0058363B">
      <w:pPr>
        <w:pStyle w:val="a3"/>
        <w:spacing w:before="7"/>
        <w:rPr>
          <w:sz w:val="25"/>
        </w:rPr>
      </w:pPr>
    </w:p>
    <w:p w14:paraId="0C8ED828" w14:textId="77777777" w:rsidR="0058363B" w:rsidRDefault="004C6056">
      <w:pPr>
        <w:pStyle w:val="a3"/>
        <w:spacing w:line="324" w:lineRule="auto"/>
        <w:ind w:left="617" w:right="1337" w:hanging="371"/>
        <w:jc w:val="both"/>
      </w:pPr>
      <w:r>
        <w:rPr>
          <w:spacing w:val="-7"/>
          <w:w w:val="105"/>
        </w:rPr>
        <w:t xml:space="preserve">④ </w:t>
      </w:r>
      <w:r>
        <w:rPr>
          <w:spacing w:val="-7"/>
          <w:w w:val="105"/>
        </w:rPr>
        <w:t>業務フローの書き方を説明する。図</w:t>
      </w:r>
      <w:r>
        <w:rPr>
          <w:spacing w:val="-7"/>
          <w:w w:val="105"/>
        </w:rPr>
        <w:t xml:space="preserve"> </w:t>
      </w:r>
      <w:r>
        <w:rPr>
          <w:w w:val="105"/>
        </w:rPr>
        <w:t>4.5</w:t>
      </w:r>
      <w:r>
        <w:rPr>
          <w:spacing w:val="-11"/>
          <w:w w:val="105"/>
        </w:rPr>
        <w:t xml:space="preserve"> </w:t>
      </w:r>
      <w:r>
        <w:rPr>
          <w:spacing w:val="-11"/>
          <w:w w:val="105"/>
        </w:rPr>
        <w:t>に、図書館の図書貸出業務の業務フローの一</w:t>
      </w:r>
      <w:r>
        <w:rPr>
          <w:spacing w:val="-11"/>
        </w:rPr>
        <w:t>例を示す。</w:t>
      </w:r>
    </w:p>
    <w:p w14:paraId="0C8ED829" w14:textId="77777777" w:rsidR="0058363B" w:rsidRDefault="0058363B">
      <w:pPr>
        <w:spacing w:line="324" w:lineRule="auto"/>
        <w:jc w:val="both"/>
        <w:sectPr w:rsidR="0058363B">
          <w:headerReference w:type="default" r:id="rId2296"/>
          <w:footerReference w:type="default" r:id="rId2297"/>
          <w:pgSz w:w="10210" w:h="13330"/>
          <w:pgMar w:top="1080" w:right="0" w:bottom="540" w:left="1240" w:header="0" w:footer="344" w:gutter="0"/>
          <w:pgNumType w:start="111"/>
          <w:cols w:space="720"/>
        </w:sectPr>
      </w:pPr>
    </w:p>
    <w:p w14:paraId="0C8ED82A" w14:textId="77777777" w:rsidR="0058363B" w:rsidRDefault="004C6056">
      <w:pPr>
        <w:pStyle w:val="a3"/>
        <w:ind w:left="1994"/>
        <w:rPr>
          <w:sz w:val="20"/>
        </w:rPr>
      </w:pPr>
      <w:r>
        <w:rPr>
          <w:noProof/>
        </w:rPr>
        <w:lastRenderedPageBreak/>
        <w:drawing>
          <wp:anchor distT="0" distB="0" distL="0" distR="0" simplePos="0" relativeHeight="34840" behindDoc="0" locked="0" layoutInCell="1" allowOverlap="1" wp14:anchorId="0C8EF3BF" wp14:editId="0C8EF3C0">
            <wp:simplePos x="0" y="0"/>
            <wp:positionH relativeFrom="page">
              <wp:posOffset>1903789</wp:posOffset>
            </wp:positionH>
            <wp:positionV relativeFrom="paragraph">
              <wp:posOffset>2649025</wp:posOffset>
            </wp:positionV>
            <wp:extent cx="98517" cy="106870"/>
            <wp:effectExtent l="0" t="0" r="0" b="0"/>
            <wp:wrapTopAndBottom/>
            <wp:docPr id="1621" name="image2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image2066.png"/>
                    <pic:cNvPicPr/>
                  </pic:nvPicPr>
                  <pic:blipFill>
                    <a:blip r:embed="rId2298"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34864" behindDoc="0" locked="0" layoutInCell="1" allowOverlap="1" wp14:anchorId="0C8EF3C1" wp14:editId="0C8EF3C2">
            <wp:simplePos x="0" y="0"/>
            <wp:positionH relativeFrom="page">
              <wp:posOffset>2055020</wp:posOffset>
            </wp:positionH>
            <wp:positionV relativeFrom="paragraph">
              <wp:posOffset>2662363</wp:posOffset>
            </wp:positionV>
            <wp:extent cx="86884" cy="82296"/>
            <wp:effectExtent l="0" t="0" r="0" b="0"/>
            <wp:wrapTopAndBottom/>
            <wp:docPr id="1623" name="image1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image1937.png"/>
                    <pic:cNvPicPr/>
                  </pic:nvPicPr>
                  <pic:blipFill>
                    <a:blip r:embed="rId2155" cstate="print"/>
                    <a:stretch>
                      <a:fillRect/>
                    </a:stretch>
                  </pic:blipFill>
                  <pic:spPr>
                    <a:xfrm>
                      <a:off x="0" y="0"/>
                      <a:ext cx="86884" cy="82296"/>
                    </a:xfrm>
                    <a:prstGeom prst="rect">
                      <a:avLst/>
                    </a:prstGeom>
                  </pic:spPr>
                </pic:pic>
              </a:graphicData>
            </a:graphic>
          </wp:anchor>
        </w:drawing>
      </w:r>
      <w:r>
        <w:rPr>
          <w:noProof/>
        </w:rPr>
        <w:drawing>
          <wp:anchor distT="0" distB="0" distL="0" distR="0" simplePos="0" relativeHeight="34888" behindDoc="0" locked="0" layoutInCell="1" allowOverlap="1" wp14:anchorId="0C8EF3C3" wp14:editId="0C8EF3C4">
            <wp:simplePos x="0" y="0"/>
            <wp:positionH relativeFrom="page">
              <wp:posOffset>2191864</wp:posOffset>
            </wp:positionH>
            <wp:positionV relativeFrom="paragraph">
              <wp:posOffset>2662358</wp:posOffset>
            </wp:positionV>
            <wp:extent cx="48173" cy="82296"/>
            <wp:effectExtent l="0" t="0" r="0" b="0"/>
            <wp:wrapTopAndBottom/>
            <wp:docPr id="1625" name="image2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image2067.png"/>
                    <pic:cNvPicPr/>
                  </pic:nvPicPr>
                  <pic:blipFill>
                    <a:blip r:embed="rId2299" cstate="print"/>
                    <a:stretch>
                      <a:fillRect/>
                    </a:stretch>
                  </pic:blipFill>
                  <pic:spPr>
                    <a:xfrm>
                      <a:off x="0" y="0"/>
                      <a:ext cx="48173" cy="82296"/>
                    </a:xfrm>
                    <a:prstGeom prst="rect">
                      <a:avLst/>
                    </a:prstGeom>
                  </pic:spPr>
                </pic:pic>
              </a:graphicData>
            </a:graphic>
          </wp:anchor>
        </w:drawing>
      </w:r>
      <w:r>
        <w:pict w14:anchorId="0C8EF3C5">
          <v:group id="_x0000_s6978" style="position:absolute;left:0;text-align:left;margin-left:188.2pt;margin-top:208.25pt;width:146.9pt;height:9pt;z-index:34912;mso-wrap-distance-left:0;mso-wrap-distance-right:0;mso-position-horizontal-relative:page;mso-position-vertical-relative:text" coordorigin="3764,4165" coordsize="2938,180">
            <v:shape id="_x0000_s6989" type="#_x0000_t75" style="position:absolute;left:3764;top:4172;width:154;height:167">
              <v:imagedata r:id="rId2300" o:title=""/>
            </v:shape>
            <v:shape id="_x0000_s6988" type="#_x0000_t75" style="position:absolute;left:3955;top:4169;width:371;height:173">
              <v:imagedata r:id="rId2301" o:title=""/>
            </v:shape>
            <v:shape id="_x0000_s6987" type="#_x0000_t75" style="position:absolute;left:4360;top:4196;width:152;height:124">
              <v:imagedata r:id="rId2302" o:title=""/>
            </v:shape>
            <v:shape id="_x0000_s6986" type="#_x0000_t75" style="position:absolute;left:4558;top:4172;width:154;height:167">
              <v:imagedata r:id="rId2303" o:title=""/>
            </v:shape>
            <v:shape id="_x0000_s6985" type="#_x0000_t75" style="position:absolute;left:4749;top:4167;width:370;height:177">
              <v:imagedata r:id="rId2304" o:title=""/>
            </v:shape>
            <v:shape id="_x0000_s6984" type="#_x0000_t75" style="position:absolute;left:5157;top:4175;width:151;height:165">
              <v:imagedata r:id="rId2305" o:title=""/>
            </v:shape>
            <v:shape id="_x0000_s6983" type="#_x0000_t75" style="position:absolute;left:5344;top:4165;width:376;height:176">
              <v:imagedata r:id="rId2306" o:title=""/>
            </v:shape>
            <v:shape id="_x0000_s6982" type="#_x0000_t75" style="position:absolute;left:5757;top:4192;width:138;height:129">
              <v:imagedata r:id="rId2307" o:title=""/>
            </v:shape>
            <v:shape id="_x0000_s6981" type="#_x0000_t75" style="position:absolute;left:5960;top:4208;width:343;height:102">
              <v:imagedata r:id="rId2308" o:title=""/>
            </v:shape>
            <v:shape id="_x0000_s6980" type="#_x0000_t75" style="position:absolute;left:6345;top:4196;width:152;height:124">
              <v:imagedata r:id="rId2309" o:title=""/>
            </v:shape>
            <v:shape id="_x0000_s6979" type="#_x0000_t75" style="position:absolute;left:6531;top:4171;width:171;height:169">
              <v:imagedata r:id="rId2310" o:title=""/>
            </v:shape>
            <w10:wrap type="topAndBottom" anchorx="page"/>
          </v:group>
        </w:pict>
      </w:r>
      <w:r>
        <w:rPr>
          <w:noProof/>
        </w:rPr>
        <w:drawing>
          <wp:anchor distT="0" distB="0" distL="0" distR="0" simplePos="0" relativeHeight="34936" behindDoc="0" locked="0" layoutInCell="1" allowOverlap="1" wp14:anchorId="0C8EF3C6" wp14:editId="0C8EF3C7">
            <wp:simplePos x="0" y="0"/>
            <wp:positionH relativeFrom="page">
              <wp:posOffset>4351125</wp:posOffset>
            </wp:positionH>
            <wp:positionV relativeFrom="paragraph">
              <wp:posOffset>2646635</wp:posOffset>
            </wp:positionV>
            <wp:extent cx="146803" cy="111728"/>
            <wp:effectExtent l="0" t="0" r="0" b="0"/>
            <wp:wrapTopAndBottom/>
            <wp:docPr id="1627" name="image2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image2078.png"/>
                    <pic:cNvPicPr/>
                  </pic:nvPicPr>
                  <pic:blipFill>
                    <a:blip r:embed="rId2311" cstate="print"/>
                    <a:stretch>
                      <a:fillRect/>
                    </a:stretch>
                  </pic:blipFill>
                  <pic:spPr>
                    <a:xfrm>
                      <a:off x="0" y="0"/>
                      <a:ext cx="146803" cy="111728"/>
                    </a:xfrm>
                    <a:prstGeom prst="rect">
                      <a:avLst/>
                    </a:prstGeom>
                  </pic:spPr>
                </pic:pic>
              </a:graphicData>
            </a:graphic>
          </wp:anchor>
        </w:drawing>
      </w:r>
      <w:r>
        <w:pict w14:anchorId="0C8EF3C8">
          <v:polyline id="_x0000_s6977" style="position:absolute;left:0;text-align:left;z-index:35824;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3C9">
          <v:shape id="_x0000_s6976" type="#_x0000_t202" style="position:absolute;left:0;text-align:left;margin-left:6pt;margin-top:203.1pt;width:16pt;height:44pt;z-index:35848;mso-position-horizontal-relative:page;mso-position-vertical-relative:page" filled="f" stroked="f">
            <v:textbox style="layout-flow:vertical-ideographic" inset="0,0,0,0">
              <w:txbxContent>
                <w:p w14:paraId="0C8EFEE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noProof/>
          <w:sz w:val="20"/>
        </w:rPr>
        <w:drawing>
          <wp:inline distT="0" distB="0" distL="0" distR="0" wp14:anchorId="0C8EF3CA" wp14:editId="0C8EF3CB">
            <wp:extent cx="4004953" cy="2576322"/>
            <wp:effectExtent l="0" t="0" r="0" b="0"/>
            <wp:docPr id="1629" name="image2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image2079.jpeg"/>
                    <pic:cNvPicPr/>
                  </pic:nvPicPr>
                  <pic:blipFill>
                    <a:blip r:embed="rId2312" cstate="print"/>
                    <a:stretch>
                      <a:fillRect/>
                    </a:stretch>
                  </pic:blipFill>
                  <pic:spPr>
                    <a:xfrm>
                      <a:off x="0" y="0"/>
                      <a:ext cx="4004953" cy="2576322"/>
                    </a:xfrm>
                    <a:prstGeom prst="rect">
                      <a:avLst/>
                    </a:prstGeom>
                  </pic:spPr>
                </pic:pic>
              </a:graphicData>
            </a:graphic>
          </wp:inline>
        </w:drawing>
      </w:r>
    </w:p>
    <w:p w14:paraId="0C8ED82B" w14:textId="77777777" w:rsidR="0058363B" w:rsidRDefault="0058363B">
      <w:pPr>
        <w:pStyle w:val="a3"/>
        <w:rPr>
          <w:sz w:val="20"/>
        </w:rPr>
      </w:pPr>
    </w:p>
    <w:p w14:paraId="0C8ED82C" w14:textId="77777777" w:rsidR="0058363B" w:rsidRDefault="004C6056">
      <w:pPr>
        <w:pStyle w:val="a3"/>
        <w:spacing w:before="1"/>
        <w:rPr>
          <w:sz w:val="10"/>
        </w:rPr>
      </w:pPr>
      <w:r>
        <w:pict w14:anchorId="0C8EF3CC">
          <v:group id="_x0000_s6973" style="position:absolute;margin-left:90.75pt;margin-top:8.8pt;width:66.55pt;height:8.2pt;z-index:34960;mso-wrap-distance-left:0;mso-wrap-distance-right:0;mso-position-horizontal-relative:page" coordorigin="1815,176" coordsize="1331,164">
            <v:shape id="_x0000_s6975" type="#_x0000_t75" style="position:absolute;left:1815;top:176;width:332;height:161">
              <v:imagedata r:id="rId2313" o:title=""/>
            </v:shape>
            <v:shape id="_x0000_s6974" type="#_x0000_t75" style="position:absolute;left:2186;top:182;width:960;height:157">
              <v:imagedata r:id="rId2314" o:title=""/>
            </v:shape>
            <w10:wrap type="topAndBottom" anchorx="page"/>
          </v:group>
        </w:pict>
      </w:r>
      <w:r>
        <w:pict w14:anchorId="0C8EF3CD">
          <v:group id="_x0000_s6970" style="position:absolute;margin-left:163.95pt;margin-top:8.55pt;width:215.35pt;height:8.5pt;z-index:34984;mso-wrap-distance-left:0;mso-wrap-distance-right:0;mso-position-horizontal-relative:page" coordorigin="3279,171" coordsize="4307,170">
            <v:shape id="_x0000_s6972" type="#_x0000_t75" style="position:absolute;left:3279;top:171;width:536;height:170">
              <v:imagedata r:id="rId2315" o:title=""/>
            </v:shape>
            <v:shape id="_x0000_s6971" type="#_x0000_t75" style="position:absolute;left:3852;top:171;width:3735;height:170">
              <v:imagedata r:id="rId2316" o:title=""/>
            </v:shape>
            <w10:wrap type="topAndBottom" anchorx="page"/>
          </v:group>
        </w:pict>
      </w:r>
      <w:r>
        <w:pict w14:anchorId="0C8EF3CE">
          <v:group id="_x0000_s6967" style="position:absolute;margin-left:386pt;margin-top:8.55pt;width:55.1pt;height:8.5pt;z-index:35008;mso-wrap-distance-left:0;mso-wrap-distance-right:0;mso-position-horizontal-relative:page" coordorigin="7720,171" coordsize="1102,170">
            <v:shape id="_x0000_s6969" type="#_x0000_t75" style="position:absolute;left:7720;top:171;width:913;height:170">
              <v:imagedata r:id="rId2317" o:title=""/>
            </v:shape>
            <v:shape id="_x0000_s6968" type="#_x0000_t75" style="position:absolute;left:8676;top:185;width:145;height:144">
              <v:imagedata r:id="rId2023" o:title=""/>
            </v:shape>
            <w10:wrap type="topAndBottom" anchorx="page"/>
          </v:group>
        </w:pict>
      </w:r>
      <w:r>
        <w:pict w14:anchorId="0C8EF3CF">
          <v:group id="_x0000_s6963" style="position:absolute;margin-left:80.75pt;margin-top:24.25pt;width:178pt;height:8.6pt;z-index:35032;mso-wrap-distance-left:0;mso-wrap-distance-right:0;mso-position-horizontal-relative:page" coordorigin="1615,485" coordsize="3560,172">
            <v:shape id="_x0000_s6966" type="#_x0000_t75" style="position:absolute;left:1615;top:485;width:1094;height:171">
              <v:imagedata r:id="rId2318" o:title=""/>
            </v:shape>
            <v:shape id="_x0000_s6965" type="#_x0000_t75" style="position:absolute;left:2737;top:514;width:147;height:119">
              <v:imagedata r:id="rId2319" o:title=""/>
            </v:shape>
            <v:shape id="_x0000_s6964" type="#_x0000_t75" style="position:absolute;left:2911;top:488;width:2264;height:168">
              <v:imagedata r:id="rId2320" o:title=""/>
            </v:shape>
            <w10:wrap type="topAndBottom" anchorx="page"/>
          </v:group>
        </w:pict>
      </w:r>
      <w:r>
        <w:pict w14:anchorId="0C8EF3D0">
          <v:group id="_x0000_s6959" style="position:absolute;margin-left:265.8pt;margin-top:24.4pt;width:48.75pt;height:8.4pt;z-index:35056;mso-wrap-distance-left:0;mso-wrap-distance-right:0;mso-position-horizontal-relative:page" coordorigin="5316,488" coordsize="975,168">
            <v:shape id="_x0000_s6962" type="#_x0000_t75" style="position:absolute;left:5316;top:488;width:531;height:166">
              <v:imagedata r:id="rId2321" o:title=""/>
            </v:shape>
            <v:shape id="_x0000_s6961" type="#_x0000_t75" style="position:absolute;left:5880;top:507;width:157;height:134">
              <v:imagedata r:id="rId2068" o:title=""/>
            </v:shape>
            <v:shape id="_x0000_s6960" type="#_x0000_t75" style="position:absolute;left:6070;top:502;width:221;height:154">
              <v:imagedata r:id="rId2322" o:title=""/>
            </v:shape>
            <w10:wrap type="topAndBottom" anchorx="page"/>
          </v:group>
        </w:pict>
      </w:r>
      <w:r>
        <w:rPr>
          <w:noProof/>
        </w:rPr>
        <w:drawing>
          <wp:anchor distT="0" distB="0" distL="0" distR="0" simplePos="0" relativeHeight="35080" behindDoc="0" locked="0" layoutInCell="1" allowOverlap="1" wp14:anchorId="0C8EF3D1" wp14:editId="0C8EF3D2">
            <wp:simplePos x="0" y="0"/>
            <wp:positionH relativeFrom="page">
              <wp:posOffset>4080088</wp:posOffset>
            </wp:positionH>
            <wp:positionV relativeFrom="paragraph">
              <wp:posOffset>308345</wp:posOffset>
            </wp:positionV>
            <wp:extent cx="1536598" cy="109537"/>
            <wp:effectExtent l="0" t="0" r="0" b="0"/>
            <wp:wrapTopAndBottom/>
            <wp:docPr id="1631" name="image2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image2092.png"/>
                    <pic:cNvPicPr/>
                  </pic:nvPicPr>
                  <pic:blipFill>
                    <a:blip r:embed="rId2323" cstate="print"/>
                    <a:stretch>
                      <a:fillRect/>
                    </a:stretch>
                  </pic:blipFill>
                  <pic:spPr>
                    <a:xfrm>
                      <a:off x="0" y="0"/>
                      <a:ext cx="1536598" cy="109537"/>
                    </a:xfrm>
                    <a:prstGeom prst="rect">
                      <a:avLst/>
                    </a:prstGeom>
                  </pic:spPr>
                </pic:pic>
              </a:graphicData>
            </a:graphic>
          </wp:anchor>
        </w:drawing>
      </w:r>
      <w:r>
        <w:pict w14:anchorId="0C8EF3D3">
          <v:group id="_x0000_s6956" style="position:absolute;margin-left:81.65pt;margin-top:40.45pt;width:29.35pt;height:8.25pt;z-index:35104;mso-wrap-distance-left:0;mso-wrap-distance-right:0;mso-position-horizontal-relative:page;mso-position-vertical-relative:text" coordorigin="1633,809" coordsize="587,165">
            <v:shape id="_x0000_s6958" type="#_x0000_t75" style="position:absolute;left:1633;top:809;width:514;height:164">
              <v:imagedata r:id="rId2324" o:title=""/>
            </v:shape>
            <v:shape id="_x0000_s6957" style="position:absolute;left:2178;top:931;width:43;height:43" coordorigin="2178,931" coordsize="43,43" path="m2181,931r-3,l2178,931r2,2l2189,941r19,31l2210,973r2,l2217,971r2,-2l2220,967r,-8l2218,955r-15,-14l2192,934r-11,-3xe" fillcolor="black" stroked="f">
              <v:path arrowok="t"/>
            </v:shape>
            <w10:wrap type="topAndBottom" anchorx="page"/>
          </v:group>
        </w:pict>
      </w:r>
      <w:r>
        <w:rPr>
          <w:noProof/>
        </w:rPr>
        <w:drawing>
          <wp:anchor distT="0" distB="0" distL="0" distR="0" simplePos="0" relativeHeight="35128" behindDoc="0" locked="0" layoutInCell="1" allowOverlap="1" wp14:anchorId="0C8EF3D4" wp14:editId="0C8EF3D5">
            <wp:simplePos x="0" y="0"/>
            <wp:positionH relativeFrom="page">
              <wp:posOffset>1497072</wp:posOffset>
            </wp:positionH>
            <wp:positionV relativeFrom="paragraph">
              <wp:posOffset>509278</wp:posOffset>
            </wp:positionV>
            <wp:extent cx="2385944" cy="109537"/>
            <wp:effectExtent l="0" t="0" r="0" b="0"/>
            <wp:wrapTopAndBottom/>
            <wp:docPr id="1633" name="image2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image2094.png"/>
                    <pic:cNvPicPr/>
                  </pic:nvPicPr>
                  <pic:blipFill>
                    <a:blip r:embed="rId2325" cstate="print"/>
                    <a:stretch>
                      <a:fillRect/>
                    </a:stretch>
                  </pic:blipFill>
                  <pic:spPr>
                    <a:xfrm>
                      <a:off x="0" y="0"/>
                      <a:ext cx="2385944" cy="109537"/>
                    </a:xfrm>
                    <a:prstGeom prst="rect">
                      <a:avLst/>
                    </a:prstGeom>
                  </pic:spPr>
                </pic:pic>
              </a:graphicData>
            </a:graphic>
          </wp:anchor>
        </w:drawing>
      </w:r>
      <w:r>
        <w:pict w14:anchorId="0C8EF3D6">
          <v:group id="_x0000_s6952" style="position:absolute;margin-left:312.05pt;margin-top:40.25pt;width:129.35pt;height:8.4pt;z-index:35152;mso-wrap-distance-left:0;mso-wrap-distance-right:0;mso-position-horizontal-relative:page;mso-position-vertical-relative:text" coordorigin="6241,805" coordsize="2587,168">
            <v:shape id="_x0000_s6955" type="#_x0000_t75" style="position:absolute;left:6241;top:805;width:1630;height:167">
              <v:imagedata r:id="rId2326" o:title=""/>
            </v:shape>
            <v:shape id="_x0000_s6954" type="#_x0000_t75" style="position:absolute;left:7920;top:811;width:524;height:161">
              <v:imagedata r:id="rId2327" o:title=""/>
            </v:shape>
            <v:shape id="_x0000_s6953" type="#_x0000_t75" style="position:absolute;left:8480;top:809;width:347;height:164">
              <v:imagedata r:id="rId2328" o:title=""/>
            </v:shape>
            <w10:wrap type="topAndBottom" anchorx="page"/>
          </v:group>
        </w:pict>
      </w:r>
      <w:r>
        <w:rPr>
          <w:noProof/>
        </w:rPr>
        <w:drawing>
          <wp:anchor distT="0" distB="0" distL="0" distR="0" simplePos="0" relativeHeight="35176" behindDoc="0" locked="0" layoutInCell="1" allowOverlap="1" wp14:anchorId="0C8EF3D7" wp14:editId="0C8EF3D8">
            <wp:simplePos x="0" y="0"/>
            <wp:positionH relativeFrom="page">
              <wp:posOffset>1025687</wp:posOffset>
            </wp:positionH>
            <wp:positionV relativeFrom="paragraph">
              <wp:posOffset>714759</wp:posOffset>
            </wp:positionV>
            <wp:extent cx="145117" cy="104775"/>
            <wp:effectExtent l="0" t="0" r="0" b="0"/>
            <wp:wrapTopAndBottom/>
            <wp:docPr id="1635" name="image2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image2098.png"/>
                    <pic:cNvPicPr/>
                  </pic:nvPicPr>
                  <pic:blipFill>
                    <a:blip r:embed="rId2329" cstate="print"/>
                    <a:stretch>
                      <a:fillRect/>
                    </a:stretch>
                  </pic:blipFill>
                  <pic:spPr>
                    <a:xfrm>
                      <a:off x="0" y="0"/>
                      <a:ext cx="145117" cy="104775"/>
                    </a:xfrm>
                    <a:prstGeom prst="rect">
                      <a:avLst/>
                    </a:prstGeom>
                  </pic:spPr>
                </pic:pic>
              </a:graphicData>
            </a:graphic>
          </wp:anchor>
        </w:drawing>
      </w:r>
      <w:r>
        <w:rPr>
          <w:noProof/>
        </w:rPr>
        <w:drawing>
          <wp:anchor distT="0" distB="0" distL="0" distR="0" simplePos="0" relativeHeight="35200" behindDoc="0" locked="0" layoutInCell="1" allowOverlap="1" wp14:anchorId="0C8EF3D9" wp14:editId="0C8EF3DA">
            <wp:simplePos x="0" y="0"/>
            <wp:positionH relativeFrom="page">
              <wp:posOffset>1263564</wp:posOffset>
            </wp:positionH>
            <wp:positionV relativeFrom="paragraph">
              <wp:posOffset>710778</wp:posOffset>
            </wp:positionV>
            <wp:extent cx="4329429" cy="109537"/>
            <wp:effectExtent l="0" t="0" r="0" b="0"/>
            <wp:wrapTopAndBottom/>
            <wp:docPr id="1637" name="image2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image2099.png"/>
                    <pic:cNvPicPr/>
                  </pic:nvPicPr>
                  <pic:blipFill>
                    <a:blip r:embed="rId2330" cstate="print"/>
                    <a:stretch>
                      <a:fillRect/>
                    </a:stretch>
                  </pic:blipFill>
                  <pic:spPr>
                    <a:xfrm>
                      <a:off x="0" y="0"/>
                      <a:ext cx="4329429" cy="109537"/>
                    </a:xfrm>
                    <a:prstGeom prst="rect">
                      <a:avLst/>
                    </a:prstGeom>
                  </pic:spPr>
                </pic:pic>
              </a:graphicData>
            </a:graphic>
          </wp:anchor>
        </w:drawing>
      </w:r>
      <w:r>
        <w:rPr>
          <w:noProof/>
        </w:rPr>
        <w:drawing>
          <wp:anchor distT="0" distB="0" distL="0" distR="0" simplePos="0" relativeHeight="35224" behindDoc="0" locked="0" layoutInCell="1" allowOverlap="1" wp14:anchorId="0C8EF3DB" wp14:editId="0C8EF3DC">
            <wp:simplePos x="0" y="0"/>
            <wp:positionH relativeFrom="page">
              <wp:posOffset>1023701</wp:posOffset>
            </wp:positionH>
            <wp:positionV relativeFrom="paragraph">
              <wp:posOffset>913331</wp:posOffset>
            </wp:positionV>
            <wp:extent cx="849169" cy="107346"/>
            <wp:effectExtent l="0" t="0" r="0" b="0"/>
            <wp:wrapTopAndBottom/>
            <wp:docPr id="1639" name="image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image2100.png"/>
                    <pic:cNvPicPr/>
                  </pic:nvPicPr>
                  <pic:blipFill>
                    <a:blip r:embed="rId2331" cstate="print"/>
                    <a:stretch>
                      <a:fillRect/>
                    </a:stretch>
                  </pic:blipFill>
                  <pic:spPr>
                    <a:xfrm>
                      <a:off x="0" y="0"/>
                      <a:ext cx="849169" cy="107346"/>
                    </a:xfrm>
                    <a:prstGeom prst="rect">
                      <a:avLst/>
                    </a:prstGeom>
                  </pic:spPr>
                </pic:pic>
              </a:graphicData>
            </a:graphic>
          </wp:anchor>
        </w:drawing>
      </w:r>
      <w:r>
        <w:rPr>
          <w:noProof/>
        </w:rPr>
        <w:drawing>
          <wp:anchor distT="0" distB="0" distL="0" distR="0" simplePos="0" relativeHeight="35248" behindDoc="0" locked="0" layoutInCell="1" allowOverlap="1" wp14:anchorId="0C8EF3DD" wp14:editId="0C8EF3DE">
            <wp:simplePos x="0" y="0"/>
            <wp:positionH relativeFrom="page">
              <wp:posOffset>1974817</wp:posOffset>
            </wp:positionH>
            <wp:positionV relativeFrom="paragraph">
              <wp:posOffset>916073</wp:posOffset>
            </wp:positionV>
            <wp:extent cx="1147277" cy="104775"/>
            <wp:effectExtent l="0" t="0" r="0" b="0"/>
            <wp:wrapTopAndBottom/>
            <wp:docPr id="1641" name="image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image2101.png"/>
                    <pic:cNvPicPr/>
                  </pic:nvPicPr>
                  <pic:blipFill>
                    <a:blip r:embed="rId2332" cstate="print"/>
                    <a:stretch>
                      <a:fillRect/>
                    </a:stretch>
                  </pic:blipFill>
                  <pic:spPr>
                    <a:xfrm>
                      <a:off x="0" y="0"/>
                      <a:ext cx="1147277" cy="104775"/>
                    </a:xfrm>
                    <a:prstGeom prst="rect">
                      <a:avLst/>
                    </a:prstGeom>
                  </pic:spPr>
                </pic:pic>
              </a:graphicData>
            </a:graphic>
          </wp:anchor>
        </w:drawing>
      </w:r>
      <w:r>
        <w:pict w14:anchorId="0C8EF3DF">
          <v:group id="_x0000_s6946" style="position:absolute;margin-left:248.85pt;margin-top:1in;width:84.2pt;height:8.35pt;z-index:35272;mso-wrap-distance-left:0;mso-wrap-distance-right:0;mso-position-horizontal-relative:page;mso-position-vertical-relative:text" coordorigin="4977,1440" coordsize="1684,167">
            <v:shape id="_x0000_s6951" type="#_x0000_t75" style="position:absolute;left:4977;top:1440;width:197;height:165">
              <v:imagedata r:id="rId2333" o:title=""/>
            </v:shape>
            <v:shape id="_x0000_s6950" type="#_x0000_t75" style="position:absolute;left:5234;top:1444;width:322;height:153">
              <v:imagedata r:id="rId2334" o:title=""/>
            </v:shape>
            <v:shape id="_x0000_s6949" type="#_x0000_t75" style="position:absolute;left:5625;top:1440;width:197;height:165">
              <v:imagedata r:id="rId2335" o:title=""/>
            </v:shape>
            <v:shape id="_x0000_s6948" style="position:absolute;left:5886;top:1446;width:517;height:160" coordorigin="5886,1446" coordsize="517,160" o:spt="100" adj="0,,0" path="m5941,1533r-1,l5939,1535r-1,5l5938,1544r,12l5941,1563r13,13l5964,1579r52,l6022,1579r4,-1l6030,1578r2,-2l6030,1573r-1,-2l5965,1571r-10,-3l5944,1557r-2,-8l5942,1535r-1,-2xm6023,1566r-5,2l6014,1570r-6,1l6029,1571r-2,-3l6023,1566xm6005,1482r-24,l5981,1483r-2,2l5971,1490r-7,6l5959,1504r-1,2l5959,1507r2,-2l5974,1495r13,-7l5999,1483r6,-1xm5940,1472r-1,1l5942,1475r9,6l5963,1483r15,-1l6005,1482r6,l6017,1482r1,-3l6016,1476r-58,l5951,1475r-8,-2l5940,1472xm6009,1470r-5,2l5991,1474r-14,2l6016,1476r-3,-5l6009,1470xm5890,1453r-3,l5886,1454r3,2l5894,1457r2,4l5896,1473r,6l5895,1483r-4,18l5889,1517r-2,15l5887,1539r,10l5888,1564r2,14l5894,1588r6,7l5903,1597r3,-1l5907,1594r1,-3l5907,1587r-2,-7l5903,1575r,-7l5905,1560r-10,l5893,1555r,-6l5893,1528r1,-11l5897,1504r1,-5l5901,1488r6,-16l5908,1469r,-3l5907,1465r-4,-6l5898,1455r-8,-2xm5916,1523r-3,l5909,1530r-3,9l5902,1549r-4,11l5905,1560r3,-15l5912,1533r5,-9l5916,1523xm6194,1499r-9,l6185,1588r-3,3l6160,1591r-2,1l6158,1593r2,1l6172,1596r3,1l6176,1599r,5l6177,1606r6,-1l6186,1603r3,-2l6192,1598r2,-4l6194,1499xm6068,1510r-2,l6066,1511r2,2l6076,1518r9,7l6093,1533r9,9l6094,1555r-10,14l6072,1582r-15,13l6056,1597r1,1l6059,1597r16,-11l6088,1574r11,-12l6109,1548r12,l6114,1539r3,-5l6106,1534r-9,-8l6088,1520r-10,-5l6068,1510xm6121,1548r-12,l6115,1556r6,10l6126,1577r2,5l6130,1584r6,l6138,1582r,-4l6136,1571r-4,-9l6124,1551r-3,-3xm6140,1523r-2,l6138,1523r9,10l6153,1541r2,8l6156,1552r1,2l6163,1554r1,-2l6164,1537r-8,-7l6140,1523xm6120,1494r-3,10l6113,1514r-3,10l6106,1534r11,l6119,1529r5,-11l6128,1505r7,l6137,1504r-2,-3l6120,1494xm6213,1485r-10,10l6138,1495r,4l6224,1499r3,-1l6227,1496r-3,-2l6213,1485xm6185,1447r,48l6194,1495r,-41l6200,1453r1,-1l6197,1449r-12,-2xm6139,1473r-9,9l6060,1482r,5l6151,1487r3,-1l6154,1484r-3,-2l6139,1473xm6097,1446r,36l6107,1482r,-29l6112,1453r1,-2l6110,1448r-13,-2xm6291,1454r-8,l6280,1454r-3,1l6275,1456r,1l6278,1458r9,l6292,1463r-1,16l6291,1570r2,7l6298,1582r6,7l6313,1592r11,l6335,1591r10,-1l6355,1587r7,-4l6315,1583r-7,-2l6303,1576r-2,-3l6299,1567r,-81l6300,1481r1,-9l6302,1469r3,-4l6305,1463r-2,-2l6297,1457r-6,-3xm6402,1546r-2,1l6390,1556r-10,7l6371,1570r-9,5l6351,1581r-12,2l6362,1583r1,l6373,1577r10,-8l6393,1560r9,-11l6403,1547r-1,-1xe" fillcolor="black" stroked="f">
              <v:stroke joinstyle="round"/>
              <v:formulas/>
              <v:path arrowok="t" o:connecttype="segments"/>
            </v:shape>
            <v:shape id="_x0000_s6947" type="#_x0000_t75" style="position:absolute;left:6436;top:1458;width:225;height:149">
              <v:imagedata r:id="rId2336" o:title=""/>
            </v:shape>
            <w10:wrap type="topAndBottom" anchorx="page"/>
          </v:group>
        </w:pict>
      </w:r>
      <w:r>
        <w:rPr>
          <w:noProof/>
        </w:rPr>
        <w:drawing>
          <wp:anchor distT="0" distB="0" distL="0" distR="0" simplePos="0" relativeHeight="35296" behindDoc="0" locked="0" layoutInCell="1" allowOverlap="1" wp14:anchorId="0C8EF3E0" wp14:editId="0C8EF3E1">
            <wp:simplePos x="0" y="0"/>
            <wp:positionH relativeFrom="page">
              <wp:posOffset>4317455</wp:posOffset>
            </wp:positionH>
            <wp:positionV relativeFrom="paragraph">
              <wp:posOffset>913788</wp:posOffset>
            </wp:positionV>
            <wp:extent cx="1281751" cy="107346"/>
            <wp:effectExtent l="0" t="0" r="0" b="0"/>
            <wp:wrapTopAndBottom/>
            <wp:docPr id="1643" name="image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image2106.png"/>
                    <pic:cNvPicPr/>
                  </pic:nvPicPr>
                  <pic:blipFill>
                    <a:blip r:embed="rId2337" cstate="print"/>
                    <a:stretch>
                      <a:fillRect/>
                    </a:stretch>
                  </pic:blipFill>
                  <pic:spPr>
                    <a:xfrm>
                      <a:off x="0" y="0"/>
                      <a:ext cx="1281751" cy="107346"/>
                    </a:xfrm>
                    <a:prstGeom prst="rect">
                      <a:avLst/>
                    </a:prstGeom>
                  </pic:spPr>
                </pic:pic>
              </a:graphicData>
            </a:graphic>
          </wp:anchor>
        </w:drawing>
      </w:r>
      <w:r>
        <w:pict w14:anchorId="0C8EF3E2">
          <v:shape id="_x0000_s6945" style="position:absolute;margin-left:80.75pt;margin-top:88pt;width:20.75pt;height:8.3pt;z-index:35320;mso-wrap-distance-left:0;mso-wrap-distance-right:0;mso-position-horizontal-relative:page;mso-position-vertical-relative:text" coordorigin="1615,1760" coordsize="415,166" o:spt="100" adj="0,,0" path="m1712,1863r-9,l1702,1875r-3,12l1694,1897r-7,10l1682,1911r-5,5l1672,1920r-2,2l1671,1923r2,-1l1690,1911r13,-15l1710,1878r2,-15xm1695,1827r-10,l1680,1829r-9,9l1669,1843r,14l1670,1862r8,8l1683,1872r11,l1699,1869r1,-1l1685,1868r-3,-1l1681,1865r-4,-3l1675,1857r,-14l1676,1840r3,-4l1681,1833r4,-2l1711,1831r,-1l1702,1830r-3,-2l1695,1827xm1711,1831r-12,l1703,1836r,18l1700,1860r-6,7l1692,1868r8,l1703,1863r9,l1713,1857r,-9l1712,1841r-1,-5l1711,1831xm1711,1806r-9,l1702,1830r9,l1711,1806xm1616,1801r-1,1l1615,1804r3,7l1622,1817r5,4l1629,1823r3,l1637,1820r3,-1l1645,1818r10,-3l1669,1812r11,-2l1625,1810r-4,-2l1618,1803r-2,-2xm1696,1760r-9,1l1686,1762r,1l1687,1764r10,1l1702,1771r,30l1687,1803r-13,1l1649,1809r-10,1l1680,1810r4,-1l1702,1806r9,l1711,1805r12,-1l1734,1804r50,l1784,1803r-3,-3l1711,1800r,-15l1711,1777r2,-1l1715,1775r,-2l1713,1771r-1,-3l1709,1766r-2,-2l1702,1761r-6,-1xm1784,1804r-26,l1770,1805r14,4l1785,1808r-1,-4xm1771,1793r-3,1l1762,1795r-5,1l1754,1797r-7,1l1738,1798r-27,2l1781,1800r-5,-4l1773,1794r-2,-1xm1877,1879r-15,l1857,1881r-6,6l1850,1890r,9l1852,1903r9,10l1871,1915r13,l1899,1914r13,-3l1915,1909r-42,l1863,1907r-7,-7l1855,1897r,-9l1859,1884r27,l1885,1882r-8,-3xm1886,1884r-13,l1877,1886r9,8l1888,1901r1,8l1915,1909r5,-2l1900,1907r-1,-7l1896,1894r-10,-10xm1919,1830r-13,l1917,1834r14,14l1935,1857r,21l1931,1887r-14,14l1909,1905r-9,2l1920,1907r4,-2l1933,1898r8,-8l1945,1880r,-24l1941,1847r-6,-7l1927,1834r-8,-4xm1910,1770r-2,l1904,1772r-2,2l1898,1776r-4,1l1884,1779r-9,1l1865,1782r-1,l1860,1782r34,l1897,1783r,1l1896,1785r-49,53l1834,1852r-6,6l1824,1862r-2,3l1822,1873r1,2l1827,1875r2,l1830,1873r4,-7l1839,1860r6,-6l1857,1843r12,-7l1877,1833r-14,l1862,1832r1,-2l1882,1811r15,-15l1907,1787r6,-5l1917,1781r3,-1l1920,1777r-2,-1l1916,1774r-3,-3l1910,1770xm1897,1826r-11,l1876,1828r-11,3l1863,1833r14,l1881,1831r11,-1l1919,1830r-1,-1l1908,1827r-11,-1xm1838,1774r-1,l1837,1779r,2l1837,1782r3,4l1845,1790r3,2l1851,1794r3,l1856,1793r4,-2l1871,1787r12,-3l1894,1782r-47,l1842,1780r-3,-4l1838,1774xm2013,1879r-13,l1994,1881r-8,9l1984,1895r,14l1986,1914r8,9l2000,1925r13,l2019,1923r3,-3l2001,1920r-4,-1l1990,1912r-1,-5l1989,1897r1,-4l1997,1886r4,-2l2022,1884r-3,-3l2013,1879xm2022,1884r-10,l2016,1886r7,7l2025,1897r,10l2023,1912r-7,7l2012,1920r10,l2028,1914r2,-5l2030,1895r-2,-5l2022,1884xe" fillcolor="black" stroked="f">
            <v:stroke joinstyle="round"/>
            <v:formulas/>
            <v:path arrowok="t" o:connecttype="segments"/>
            <w10:wrap type="topAndBottom" anchorx="page"/>
          </v:shape>
        </w:pict>
      </w:r>
    </w:p>
    <w:p w14:paraId="0C8ED82D" w14:textId="77777777" w:rsidR="0058363B" w:rsidRDefault="0058363B">
      <w:pPr>
        <w:pStyle w:val="a3"/>
        <w:spacing w:before="10"/>
        <w:rPr>
          <w:sz w:val="5"/>
        </w:rPr>
      </w:pPr>
    </w:p>
    <w:p w14:paraId="0C8ED82E" w14:textId="77777777" w:rsidR="0058363B" w:rsidRDefault="0058363B">
      <w:pPr>
        <w:pStyle w:val="a3"/>
        <w:spacing w:before="10"/>
        <w:rPr>
          <w:sz w:val="5"/>
        </w:rPr>
      </w:pPr>
    </w:p>
    <w:p w14:paraId="0C8ED82F" w14:textId="77777777" w:rsidR="0058363B" w:rsidRDefault="0058363B">
      <w:pPr>
        <w:pStyle w:val="a3"/>
        <w:spacing w:before="11"/>
        <w:rPr>
          <w:sz w:val="5"/>
        </w:rPr>
      </w:pPr>
    </w:p>
    <w:p w14:paraId="0C8ED830" w14:textId="77777777" w:rsidR="0058363B" w:rsidRDefault="0058363B">
      <w:pPr>
        <w:pStyle w:val="a3"/>
        <w:spacing w:before="13"/>
        <w:rPr>
          <w:sz w:val="5"/>
        </w:rPr>
      </w:pPr>
    </w:p>
    <w:p w14:paraId="0C8ED831" w14:textId="77777777" w:rsidR="0058363B" w:rsidRDefault="0058363B">
      <w:pPr>
        <w:pStyle w:val="a3"/>
        <w:spacing w:before="5"/>
        <w:rPr>
          <w:sz w:val="6"/>
        </w:rPr>
      </w:pPr>
    </w:p>
    <w:p w14:paraId="0C8ED832" w14:textId="77777777" w:rsidR="0058363B" w:rsidRDefault="0058363B">
      <w:pPr>
        <w:pStyle w:val="a3"/>
        <w:rPr>
          <w:sz w:val="20"/>
        </w:rPr>
      </w:pPr>
    </w:p>
    <w:p w14:paraId="0C8ED833" w14:textId="77777777" w:rsidR="0058363B" w:rsidRDefault="004C6056">
      <w:pPr>
        <w:pStyle w:val="a3"/>
        <w:spacing w:before="3"/>
        <w:rPr>
          <w:sz w:val="10"/>
        </w:rPr>
      </w:pPr>
      <w:r>
        <w:rPr>
          <w:noProof/>
        </w:rPr>
        <w:drawing>
          <wp:anchor distT="0" distB="0" distL="0" distR="0" simplePos="0" relativeHeight="35344" behindDoc="0" locked="0" layoutInCell="1" allowOverlap="1" wp14:anchorId="0C8EF3E3" wp14:editId="0C8EF3E4">
            <wp:simplePos x="0" y="0"/>
            <wp:positionH relativeFrom="page">
              <wp:posOffset>1120787</wp:posOffset>
            </wp:positionH>
            <wp:positionV relativeFrom="paragraph">
              <wp:posOffset>111612</wp:posOffset>
            </wp:positionV>
            <wp:extent cx="125452" cy="104775"/>
            <wp:effectExtent l="0" t="0" r="0" b="0"/>
            <wp:wrapTopAndBottom/>
            <wp:docPr id="1645" name="image2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image2107.png"/>
                    <pic:cNvPicPr/>
                  </pic:nvPicPr>
                  <pic:blipFill>
                    <a:blip r:embed="rId2338"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5368" behindDoc="0" locked="0" layoutInCell="1" allowOverlap="1" wp14:anchorId="0C8EF3E5" wp14:editId="0C8EF3E6">
            <wp:simplePos x="0" y="0"/>
            <wp:positionH relativeFrom="page">
              <wp:posOffset>1344815</wp:posOffset>
            </wp:positionH>
            <wp:positionV relativeFrom="paragraph">
              <wp:posOffset>109773</wp:posOffset>
            </wp:positionV>
            <wp:extent cx="4285913" cy="109537"/>
            <wp:effectExtent l="0" t="0" r="0" b="0"/>
            <wp:wrapTopAndBottom/>
            <wp:docPr id="1647" name="image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image2108.png"/>
                    <pic:cNvPicPr/>
                  </pic:nvPicPr>
                  <pic:blipFill>
                    <a:blip r:embed="rId2339" cstate="print"/>
                    <a:stretch>
                      <a:fillRect/>
                    </a:stretch>
                  </pic:blipFill>
                  <pic:spPr>
                    <a:xfrm>
                      <a:off x="0" y="0"/>
                      <a:ext cx="4285913" cy="109537"/>
                    </a:xfrm>
                    <a:prstGeom prst="rect">
                      <a:avLst/>
                    </a:prstGeom>
                  </pic:spPr>
                </pic:pic>
              </a:graphicData>
            </a:graphic>
          </wp:anchor>
        </w:drawing>
      </w:r>
      <w:r>
        <w:rPr>
          <w:noProof/>
        </w:rPr>
        <w:drawing>
          <wp:anchor distT="0" distB="0" distL="0" distR="0" simplePos="0" relativeHeight="35392" behindDoc="0" locked="0" layoutInCell="1" allowOverlap="1" wp14:anchorId="0C8EF3E7" wp14:editId="0C8EF3E8">
            <wp:simplePos x="0" y="0"/>
            <wp:positionH relativeFrom="page">
              <wp:posOffset>1350327</wp:posOffset>
            </wp:positionH>
            <wp:positionV relativeFrom="paragraph">
              <wp:posOffset>310707</wp:posOffset>
            </wp:positionV>
            <wp:extent cx="4175814" cy="109537"/>
            <wp:effectExtent l="0" t="0" r="0" b="0"/>
            <wp:wrapTopAndBottom/>
            <wp:docPr id="1649" name="image2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image2109.png"/>
                    <pic:cNvPicPr/>
                  </pic:nvPicPr>
                  <pic:blipFill>
                    <a:blip r:embed="rId2340" cstate="print"/>
                    <a:stretch>
                      <a:fillRect/>
                    </a:stretch>
                  </pic:blipFill>
                  <pic:spPr>
                    <a:xfrm>
                      <a:off x="0" y="0"/>
                      <a:ext cx="4175814" cy="109537"/>
                    </a:xfrm>
                    <a:prstGeom prst="rect">
                      <a:avLst/>
                    </a:prstGeom>
                  </pic:spPr>
                </pic:pic>
              </a:graphicData>
            </a:graphic>
          </wp:anchor>
        </w:drawing>
      </w:r>
      <w:r>
        <w:pict w14:anchorId="0C8EF3E9">
          <v:group id="_x0000_s6939" style="position:absolute;margin-left:105.8pt;margin-top:40.35pt;width:335.3pt;height:8.65pt;z-index:35416;mso-wrap-distance-left:0;mso-wrap-distance-right:0;mso-position-horizontal-relative:page;mso-position-vertical-relative:text" coordorigin="2116,807" coordsize="6706,173">
            <v:shape id="_x0000_s6944" type="#_x0000_t75" style="position:absolute;left:2116;top:807;width:4493;height:172">
              <v:imagedata r:id="rId2341" o:title=""/>
            </v:shape>
            <v:shape id="_x0000_s6943" type="#_x0000_t75" style="position:absolute;left:6619;top:812;width:172;height:166">
              <v:imagedata r:id="rId2342" o:title=""/>
            </v:shape>
            <v:shape id="_x0000_s6942" type="#_x0000_t75" style="position:absolute;left:6825;top:810;width:707;height:167">
              <v:imagedata r:id="rId2343" o:title=""/>
            </v:shape>
            <v:shape id="_x0000_s6941" type="#_x0000_t75" style="position:absolute;left:7583;top:812;width:1065;height:159">
              <v:imagedata r:id="rId2344" o:title=""/>
            </v:shape>
            <v:shape id="_x0000_s6940" type="#_x0000_t75" style="position:absolute;left:8676;top:823;width:145;height:144">
              <v:imagedata r:id="rId2023" o:title=""/>
            </v:shape>
            <w10:wrap type="topAndBottom" anchorx="page"/>
          </v:group>
        </w:pict>
      </w:r>
      <w:r>
        <w:pict w14:anchorId="0C8EF3EA">
          <v:group id="_x0000_s6934" style="position:absolute;margin-left:106.5pt;margin-top:56.15pt;width:241.75pt;height:8.65pt;z-index:35440;mso-wrap-distance-left:0;mso-wrap-distance-right:0;mso-position-horizontal-relative:page;mso-position-vertical-relative:text" coordorigin="2130,1123" coordsize="4835,173">
            <v:shape id="_x0000_s6938" type="#_x0000_t75" style="position:absolute;left:2130;top:1123;width:2565;height:172">
              <v:imagedata r:id="rId2345" o:title=""/>
            </v:shape>
            <v:shape id="_x0000_s6937" type="#_x0000_t75" style="position:absolute;left:4739;top:1127;width:179;height:165">
              <v:imagedata r:id="rId2346" o:title=""/>
            </v:shape>
            <v:shape id="_x0000_s6936" type="#_x0000_t75" style="position:absolute;left:4986;top:1149;width:117;height:126">
              <v:imagedata r:id="rId2347" o:title=""/>
            </v:shape>
            <v:shape id="_x0000_s6935" type="#_x0000_t75" style="position:absolute;left:5173;top:1126;width:1792;height:170">
              <v:imagedata r:id="rId2348" o:title=""/>
            </v:shape>
            <w10:wrap type="topAndBottom" anchorx="page"/>
          </v:group>
        </w:pict>
      </w:r>
      <w:r>
        <w:rPr>
          <w:noProof/>
        </w:rPr>
        <w:drawing>
          <wp:anchor distT="0" distB="0" distL="0" distR="0" simplePos="0" relativeHeight="35464" behindDoc="0" locked="0" layoutInCell="1" allowOverlap="1" wp14:anchorId="0C8EF3EB" wp14:editId="0C8EF3EC">
            <wp:simplePos x="0" y="0"/>
            <wp:positionH relativeFrom="page">
              <wp:posOffset>4524228</wp:posOffset>
            </wp:positionH>
            <wp:positionV relativeFrom="paragraph">
              <wp:posOffset>714759</wp:posOffset>
            </wp:positionV>
            <wp:extent cx="1064729" cy="107346"/>
            <wp:effectExtent l="0" t="0" r="0" b="0"/>
            <wp:wrapTopAndBottom/>
            <wp:docPr id="1651" name="image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image2118.png"/>
                    <pic:cNvPicPr/>
                  </pic:nvPicPr>
                  <pic:blipFill>
                    <a:blip r:embed="rId2349" cstate="print"/>
                    <a:stretch>
                      <a:fillRect/>
                    </a:stretch>
                  </pic:blipFill>
                  <pic:spPr>
                    <a:xfrm>
                      <a:off x="0" y="0"/>
                      <a:ext cx="1064729" cy="107346"/>
                    </a:xfrm>
                    <a:prstGeom prst="rect">
                      <a:avLst/>
                    </a:prstGeom>
                  </pic:spPr>
                </pic:pic>
              </a:graphicData>
            </a:graphic>
          </wp:anchor>
        </w:drawing>
      </w:r>
      <w:r>
        <w:pict w14:anchorId="0C8EF3ED">
          <v:group id="_x0000_s6931" style="position:absolute;margin-left:106.25pt;margin-top:1in;width:160.2pt;height:8.65pt;z-index:35488;mso-wrap-distance-left:0;mso-wrap-distance-right:0;mso-position-horizontal-relative:page;mso-position-vertical-relative:text" coordorigin="2125,1440" coordsize="3204,173">
            <v:shape id="_x0000_s6933" type="#_x0000_t75" style="position:absolute;left:2125;top:1453;width:336;height:149">
              <v:imagedata r:id="rId2350" o:title=""/>
            </v:shape>
            <v:shape id="_x0000_s6932" type="#_x0000_t75" style="position:absolute;left:2496;top:1440;width:2833;height:172">
              <v:imagedata r:id="rId2351" o:title=""/>
            </v:shape>
            <w10:wrap type="topAndBottom" anchorx="page"/>
          </v:group>
        </w:pict>
      </w:r>
      <w:r>
        <w:pict w14:anchorId="0C8EF3EE">
          <v:group id="_x0000_s6928" style="position:absolute;margin-left:270.2pt;margin-top:72.1pt;width:165.8pt;height:8.6pt;z-index:35512;mso-wrap-distance-left:0;mso-wrap-distance-right:0;mso-position-horizontal-relative:page;mso-position-vertical-relative:text" coordorigin="5404,1442" coordsize="3316,172">
            <v:shape id="_x0000_s6930" type="#_x0000_t75" style="position:absolute;left:5404;top:1467;width:161;height:123">
              <v:imagedata r:id="rId2352" o:title=""/>
            </v:shape>
            <v:shape id="_x0000_s6929" type="#_x0000_t75" style="position:absolute;left:5633;top:1442;width:3087;height:171">
              <v:imagedata r:id="rId2353" o:title=""/>
            </v:shape>
            <w10:wrap type="topAndBottom" anchorx="page"/>
          </v:group>
        </w:pict>
      </w:r>
      <w:r>
        <w:rPr>
          <w:noProof/>
        </w:rPr>
        <w:drawing>
          <wp:anchor distT="0" distB="0" distL="0" distR="0" simplePos="0" relativeHeight="35536" behindDoc="0" locked="0" layoutInCell="1" allowOverlap="1" wp14:anchorId="0C8EF3EF" wp14:editId="0C8EF3F0">
            <wp:simplePos x="0" y="0"/>
            <wp:positionH relativeFrom="page">
              <wp:posOffset>1120788</wp:posOffset>
            </wp:positionH>
            <wp:positionV relativeFrom="paragraph">
              <wp:posOffset>1118234</wp:posOffset>
            </wp:positionV>
            <wp:extent cx="125452" cy="104775"/>
            <wp:effectExtent l="0" t="0" r="0" b="0"/>
            <wp:wrapTopAndBottom/>
            <wp:docPr id="1653" name="image2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image2123.png"/>
                    <pic:cNvPicPr/>
                  </pic:nvPicPr>
                  <pic:blipFill>
                    <a:blip r:embed="rId2354"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5560" behindDoc="0" locked="0" layoutInCell="1" allowOverlap="1" wp14:anchorId="0C8EF3F1" wp14:editId="0C8EF3F2">
            <wp:simplePos x="0" y="0"/>
            <wp:positionH relativeFrom="page">
              <wp:posOffset>1343295</wp:posOffset>
            </wp:positionH>
            <wp:positionV relativeFrom="paragraph">
              <wp:posOffset>1115479</wp:posOffset>
            </wp:positionV>
            <wp:extent cx="4244057" cy="109537"/>
            <wp:effectExtent l="0" t="0" r="0" b="0"/>
            <wp:wrapTopAndBottom/>
            <wp:docPr id="1655" name="image2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image2124.png"/>
                    <pic:cNvPicPr/>
                  </pic:nvPicPr>
                  <pic:blipFill>
                    <a:blip r:embed="rId2355" cstate="print"/>
                    <a:stretch>
                      <a:fillRect/>
                    </a:stretch>
                  </pic:blipFill>
                  <pic:spPr>
                    <a:xfrm>
                      <a:off x="0" y="0"/>
                      <a:ext cx="4244057" cy="109537"/>
                    </a:xfrm>
                    <a:prstGeom prst="rect">
                      <a:avLst/>
                    </a:prstGeom>
                  </pic:spPr>
                </pic:pic>
              </a:graphicData>
            </a:graphic>
          </wp:anchor>
        </w:drawing>
      </w:r>
      <w:r>
        <w:rPr>
          <w:noProof/>
        </w:rPr>
        <w:drawing>
          <wp:anchor distT="0" distB="0" distL="0" distR="0" simplePos="0" relativeHeight="35584" behindDoc="0" locked="0" layoutInCell="1" allowOverlap="1" wp14:anchorId="0C8EF3F3" wp14:editId="0C8EF3F4">
            <wp:simplePos x="0" y="0"/>
            <wp:positionH relativeFrom="page">
              <wp:posOffset>1343134</wp:posOffset>
            </wp:positionH>
            <wp:positionV relativeFrom="paragraph">
              <wp:posOffset>1318362</wp:posOffset>
            </wp:positionV>
            <wp:extent cx="1449631" cy="108966"/>
            <wp:effectExtent l="0" t="0" r="0" b="0"/>
            <wp:wrapTopAndBottom/>
            <wp:docPr id="1657" name="image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image2125.png"/>
                    <pic:cNvPicPr/>
                  </pic:nvPicPr>
                  <pic:blipFill>
                    <a:blip r:embed="rId2356" cstate="print"/>
                    <a:stretch>
                      <a:fillRect/>
                    </a:stretch>
                  </pic:blipFill>
                  <pic:spPr>
                    <a:xfrm>
                      <a:off x="0" y="0"/>
                      <a:ext cx="1449631" cy="108966"/>
                    </a:xfrm>
                    <a:prstGeom prst="rect">
                      <a:avLst/>
                    </a:prstGeom>
                  </pic:spPr>
                </pic:pic>
              </a:graphicData>
            </a:graphic>
          </wp:anchor>
        </w:drawing>
      </w:r>
      <w:r>
        <w:rPr>
          <w:noProof/>
        </w:rPr>
        <w:drawing>
          <wp:anchor distT="0" distB="0" distL="0" distR="0" simplePos="0" relativeHeight="35608" behindDoc="0" locked="0" layoutInCell="1" allowOverlap="1" wp14:anchorId="0C8EF3F5" wp14:editId="0C8EF3F6">
            <wp:simplePos x="0" y="0"/>
            <wp:positionH relativeFrom="page">
              <wp:posOffset>1120788</wp:posOffset>
            </wp:positionH>
            <wp:positionV relativeFrom="paragraph">
              <wp:posOffset>1521129</wp:posOffset>
            </wp:positionV>
            <wp:extent cx="125452" cy="104775"/>
            <wp:effectExtent l="0" t="0" r="0" b="0"/>
            <wp:wrapTopAndBottom/>
            <wp:docPr id="1659" name="image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image2126.png"/>
                    <pic:cNvPicPr/>
                  </pic:nvPicPr>
                  <pic:blipFill>
                    <a:blip r:embed="rId2357"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5632" behindDoc="0" locked="0" layoutInCell="1" allowOverlap="1" wp14:anchorId="0C8EF3F7" wp14:editId="0C8EF3F8">
            <wp:simplePos x="0" y="0"/>
            <wp:positionH relativeFrom="page">
              <wp:posOffset>1342993</wp:posOffset>
            </wp:positionH>
            <wp:positionV relativeFrom="paragraph">
              <wp:posOffset>1518842</wp:posOffset>
            </wp:positionV>
            <wp:extent cx="4254902" cy="109537"/>
            <wp:effectExtent l="0" t="0" r="0" b="0"/>
            <wp:wrapTopAndBottom/>
            <wp:docPr id="1661" name="image2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image2127.png"/>
                    <pic:cNvPicPr/>
                  </pic:nvPicPr>
                  <pic:blipFill>
                    <a:blip r:embed="rId2358" cstate="print"/>
                    <a:stretch>
                      <a:fillRect/>
                    </a:stretch>
                  </pic:blipFill>
                  <pic:spPr>
                    <a:xfrm>
                      <a:off x="0" y="0"/>
                      <a:ext cx="4254902" cy="109537"/>
                    </a:xfrm>
                    <a:prstGeom prst="rect">
                      <a:avLst/>
                    </a:prstGeom>
                  </pic:spPr>
                </pic:pic>
              </a:graphicData>
            </a:graphic>
          </wp:anchor>
        </w:drawing>
      </w:r>
      <w:r>
        <w:rPr>
          <w:noProof/>
        </w:rPr>
        <w:drawing>
          <wp:anchor distT="0" distB="0" distL="0" distR="0" simplePos="0" relativeHeight="35656" behindDoc="0" locked="0" layoutInCell="1" allowOverlap="1" wp14:anchorId="0C8EF3F9" wp14:editId="0C8EF3FA">
            <wp:simplePos x="0" y="0"/>
            <wp:positionH relativeFrom="page">
              <wp:posOffset>1380729</wp:posOffset>
            </wp:positionH>
            <wp:positionV relativeFrom="paragraph">
              <wp:posOffset>1720463</wp:posOffset>
            </wp:positionV>
            <wp:extent cx="4248990" cy="109537"/>
            <wp:effectExtent l="0" t="0" r="0" b="0"/>
            <wp:wrapTopAndBottom/>
            <wp:docPr id="1663" name="image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image2128.png"/>
                    <pic:cNvPicPr/>
                  </pic:nvPicPr>
                  <pic:blipFill>
                    <a:blip r:embed="rId2359" cstate="print"/>
                    <a:stretch>
                      <a:fillRect/>
                    </a:stretch>
                  </pic:blipFill>
                  <pic:spPr>
                    <a:xfrm>
                      <a:off x="0" y="0"/>
                      <a:ext cx="4248990" cy="109537"/>
                    </a:xfrm>
                    <a:prstGeom prst="rect">
                      <a:avLst/>
                    </a:prstGeom>
                  </pic:spPr>
                </pic:pic>
              </a:graphicData>
            </a:graphic>
          </wp:anchor>
        </w:drawing>
      </w:r>
      <w:r>
        <w:pict w14:anchorId="0C8EF3FB">
          <v:group id="_x0000_s6924" style="position:absolute;margin-left:106.6pt;margin-top:151.3pt;width:214.45pt;height:8.6pt;z-index:35680;mso-wrap-distance-left:0;mso-wrap-distance-right:0;mso-position-horizontal-relative:page;mso-position-vertical-relative:text" coordorigin="2132,3026" coordsize="4289,172">
            <v:shape id="_x0000_s6927" type="#_x0000_t75" style="position:absolute;left:2132;top:3028;width:1817;height:168">
              <v:imagedata r:id="rId2360" o:title=""/>
            </v:shape>
            <v:shape id="_x0000_s6926" type="#_x0000_t75" style="position:absolute;left:3978;top:3034;width:148;height:148">
              <v:imagedata r:id="rId2361" o:title=""/>
            </v:shape>
            <v:shape id="_x0000_s6925" type="#_x0000_t75" style="position:absolute;left:4148;top:3026;width:2271;height:171">
              <v:imagedata r:id="rId2362" o:title=""/>
            </v:shape>
            <w10:wrap type="topAndBottom" anchorx="page"/>
          </v:group>
        </w:pict>
      </w:r>
    </w:p>
    <w:p w14:paraId="0C8ED834" w14:textId="77777777" w:rsidR="0058363B" w:rsidRDefault="0058363B">
      <w:pPr>
        <w:pStyle w:val="a3"/>
        <w:spacing w:before="10"/>
        <w:rPr>
          <w:sz w:val="5"/>
        </w:rPr>
      </w:pPr>
    </w:p>
    <w:p w14:paraId="0C8ED835" w14:textId="77777777" w:rsidR="0058363B" w:rsidRDefault="0058363B">
      <w:pPr>
        <w:pStyle w:val="a3"/>
        <w:spacing w:before="12"/>
        <w:rPr>
          <w:sz w:val="5"/>
        </w:rPr>
      </w:pPr>
    </w:p>
    <w:p w14:paraId="0C8ED836" w14:textId="77777777" w:rsidR="0058363B" w:rsidRDefault="0058363B">
      <w:pPr>
        <w:pStyle w:val="a3"/>
        <w:spacing w:before="9"/>
        <w:rPr>
          <w:sz w:val="5"/>
        </w:rPr>
      </w:pPr>
    </w:p>
    <w:p w14:paraId="0C8ED837" w14:textId="77777777" w:rsidR="0058363B" w:rsidRDefault="0058363B">
      <w:pPr>
        <w:pStyle w:val="a3"/>
        <w:spacing w:before="10"/>
        <w:rPr>
          <w:sz w:val="5"/>
        </w:rPr>
      </w:pPr>
    </w:p>
    <w:p w14:paraId="0C8ED838" w14:textId="77777777" w:rsidR="0058363B" w:rsidRDefault="0058363B">
      <w:pPr>
        <w:pStyle w:val="a3"/>
        <w:spacing w:before="9"/>
        <w:rPr>
          <w:sz w:val="5"/>
        </w:rPr>
      </w:pPr>
    </w:p>
    <w:p w14:paraId="0C8ED839" w14:textId="77777777" w:rsidR="0058363B" w:rsidRDefault="0058363B">
      <w:pPr>
        <w:pStyle w:val="a3"/>
        <w:rPr>
          <w:sz w:val="6"/>
        </w:rPr>
      </w:pPr>
    </w:p>
    <w:p w14:paraId="0C8ED83A" w14:textId="77777777" w:rsidR="0058363B" w:rsidRDefault="0058363B">
      <w:pPr>
        <w:pStyle w:val="a3"/>
        <w:spacing w:before="10"/>
        <w:rPr>
          <w:sz w:val="5"/>
        </w:rPr>
      </w:pPr>
    </w:p>
    <w:p w14:paraId="0C8ED83B" w14:textId="77777777" w:rsidR="0058363B" w:rsidRDefault="0058363B">
      <w:pPr>
        <w:pStyle w:val="a3"/>
        <w:spacing w:before="11"/>
        <w:rPr>
          <w:sz w:val="5"/>
        </w:rPr>
      </w:pPr>
    </w:p>
    <w:p w14:paraId="0C8ED83C" w14:textId="77777777" w:rsidR="0058363B" w:rsidRDefault="0058363B">
      <w:pPr>
        <w:pStyle w:val="a3"/>
        <w:spacing w:before="10"/>
        <w:rPr>
          <w:sz w:val="5"/>
        </w:rPr>
      </w:pPr>
    </w:p>
    <w:p w14:paraId="0C8ED83D" w14:textId="77777777" w:rsidR="0058363B" w:rsidRDefault="0058363B">
      <w:pPr>
        <w:pStyle w:val="a3"/>
        <w:rPr>
          <w:sz w:val="20"/>
        </w:rPr>
      </w:pPr>
    </w:p>
    <w:p w14:paraId="0C8ED83E" w14:textId="77777777" w:rsidR="0058363B" w:rsidRDefault="004C6056">
      <w:pPr>
        <w:pStyle w:val="a3"/>
        <w:spacing w:before="1"/>
        <w:rPr>
          <w:sz w:val="10"/>
        </w:rPr>
      </w:pPr>
      <w:r>
        <w:rPr>
          <w:noProof/>
        </w:rPr>
        <w:drawing>
          <wp:anchor distT="0" distB="0" distL="0" distR="0" simplePos="0" relativeHeight="35704" behindDoc="0" locked="0" layoutInCell="1" allowOverlap="1" wp14:anchorId="0C8EF3FC" wp14:editId="0C8EF3FD">
            <wp:simplePos x="0" y="0"/>
            <wp:positionH relativeFrom="page">
              <wp:posOffset>1150199</wp:posOffset>
            </wp:positionH>
            <wp:positionV relativeFrom="paragraph">
              <wp:posOffset>113752</wp:posOffset>
            </wp:positionV>
            <wp:extent cx="444264" cy="102679"/>
            <wp:effectExtent l="0" t="0" r="0" b="0"/>
            <wp:wrapTopAndBottom/>
            <wp:docPr id="1665" name="image2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image2132.png"/>
                    <pic:cNvPicPr/>
                  </pic:nvPicPr>
                  <pic:blipFill>
                    <a:blip r:embed="rId2363" cstate="print"/>
                    <a:stretch>
                      <a:fillRect/>
                    </a:stretch>
                  </pic:blipFill>
                  <pic:spPr>
                    <a:xfrm>
                      <a:off x="0" y="0"/>
                      <a:ext cx="444264" cy="102679"/>
                    </a:xfrm>
                    <a:prstGeom prst="rect">
                      <a:avLst/>
                    </a:prstGeom>
                  </pic:spPr>
                </pic:pic>
              </a:graphicData>
            </a:graphic>
          </wp:anchor>
        </w:drawing>
      </w:r>
      <w:r>
        <w:pict w14:anchorId="0C8EF3FE">
          <v:group id="_x0000_s6921" style="position:absolute;margin-left:130.2pt;margin-top:9.9pt;width:13.1pt;height:6.3pt;z-index:35728;mso-wrap-distance-left:0;mso-wrap-distance-right:0;mso-position-horizontal-relative:page;mso-position-vertical-relative:text" coordorigin="2604,198" coordsize="262,126">
            <v:shape id="_x0000_s6923" type="#_x0000_t75" style="position:absolute;left:2604;top:198;width:120;height:126">
              <v:imagedata r:id="rId2364" o:title=""/>
            </v:shape>
            <v:shape id="_x0000_s6922" style="position:absolute;left:2792;top:198;width:75;height:124" coordorigin="2792,198" coordsize="75,124" o:spt="100" adj="0,,0" path="m2845,198r-17,l2819,201r-8,6l2803,217r-6,13l2793,246r-1,13l2792,268r1,12l2796,293r4,11l2807,312r6,6l2822,321r19,l2848,318r2,-2l2827,316r-5,-1l2817,311r-8,-6l2806,294r,-17l2810,266r-4,l2806,245r3,-16l2813,217r6,-8l2824,205r6,-2l2854,203r-4,-3l2845,198xm2854,250r-15,l2843,252r9,8l2854,268r,28l2851,306r-5,5l2843,315r-5,1l2850,316r5,-4l2862,305r4,-11l2866,267r-4,-9l2855,251r-1,-1xm2843,243r-19,l2814,250r-8,16l2810,266r3,-7l2823,250r31,l2849,245r-6,-2xm2854,203r-14,l2842,204r2,1l2845,206r,1l2845,209r,2l2845,213r,7l2847,222r10,l2860,220r,-10l2858,207r-3,-3l2854,203xe" fillcolor="black" stroked="f">
              <v:stroke joinstyle="round"/>
              <v:formulas/>
              <v:path arrowok="t" o:connecttype="segments"/>
            </v:shape>
            <w10:wrap type="topAndBottom" anchorx="page"/>
          </v:group>
        </w:pict>
      </w:r>
      <w:r>
        <w:pict w14:anchorId="0C8EF3FF">
          <v:group id="_x0000_s6916" style="position:absolute;margin-left:148.3pt;margin-top:8.55pt;width:288.6pt;height:8.7pt;z-index:35752;mso-wrap-distance-left:0;mso-wrap-distance-right:0;mso-position-horizontal-relative:page;mso-position-vertical-relative:text" coordorigin="2966,171" coordsize="5772,174">
            <v:shape id="_x0000_s6920" type="#_x0000_t75" style="position:absolute;left:2966;top:188;width:145;height:144">
              <v:imagedata r:id="rId95" o:title=""/>
            </v:shape>
            <v:shape id="_x0000_s6919" type="#_x0000_t75" style="position:absolute;left:3146;top:171;width:2190;height:173">
              <v:imagedata r:id="rId2365" o:title=""/>
            </v:shape>
            <v:shape id="_x0000_s6918" type="#_x0000_t75" style="position:absolute;left:5367;top:201;width:147;height:119">
              <v:imagedata r:id="rId2071" o:title=""/>
            </v:shape>
            <v:shape id="_x0000_s6917" type="#_x0000_t75" style="position:absolute;left:5564;top:177;width:3173;height:166">
              <v:imagedata r:id="rId2366" o:title=""/>
            </v:shape>
            <w10:wrap type="topAndBottom" anchorx="page"/>
          </v:group>
        </w:pict>
      </w:r>
      <w:r>
        <w:rPr>
          <w:noProof/>
        </w:rPr>
        <w:drawing>
          <wp:anchor distT="0" distB="0" distL="0" distR="0" simplePos="0" relativeHeight="35776" behindDoc="0" locked="0" layoutInCell="1" allowOverlap="1" wp14:anchorId="0C8EF400" wp14:editId="0C8EF401">
            <wp:simplePos x="0" y="0"/>
            <wp:positionH relativeFrom="page">
              <wp:posOffset>1025239</wp:posOffset>
            </wp:positionH>
            <wp:positionV relativeFrom="paragraph">
              <wp:posOffset>310203</wp:posOffset>
            </wp:positionV>
            <wp:extent cx="4594666" cy="109537"/>
            <wp:effectExtent l="0" t="0" r="0" b="0"/>
            <wp:wrapTopAndBottom/>
            <wp:docPr id="1667" name="image2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image2137.png"/>
                    <pic:cNvPicPr/>
                  </pic:nvPicPr>
                  <pic:blipFill>
                    <a:blip r:embed="rId2367" cstate="print"/>
                    <a:stretch>
                      <a:fillRect/>
                    </a:stretch>
                  </pic:blipFill>
                  <pic:spPr>
                    <a:xfrm>
                      <a:off x="0" y="0"/>
                      <a:ext cx="4594666" cy="109537"/>
                    </a:xfrm>
                    <a:prstGeom prst="rect">
                      <a:avLst/>
                    </a:prstGeom>
                  </pic:spPr>
                </pic:pic>
              </a:graphicData>
            </a:graphic>
          </wp:anchor>
        </w:drawing>
      </w:r>
      <w:r>
        <w:pict w14:anchorId="0C8EF402">
          <v:group id="_x0000_s6913" style="position:absolute;margin-left:82.45pt;margin-top:41.1pt;width:37.55pt;height:7.8pt;z-index:35800;mso-wrap-distance-left:0;mso-wrap-distance-right:0;mso-position-horizontal-relative:page;mso-position-vertical-relative:text" coordorigin="1649,822" coordsize="751,156">
            <v:shape id="_x0000_s6915" style="position:absolute;left:1649;top:822;width:667;height:146" coordorigin="1649,822" coordsize="667,146" o:spt="100" adj="0,,0" path="m1665,824r-8,l1654,824r-3,1l1649,825r,1l1652,827r9,1l1666,832r-1,17l1665,939r2,7l1672,952r6,6l1686,962r12,l1709,961r10,-2l1729,956r7,-3l1689,953r-7,-2l1677,946r-3,-4l1673,936r,-80l1673,851r2,-9l1676,839r3,-4l1679,832r-8,-6l1665,824xm1776,916r-2,1l1764,925r-10,8l1745,939r-9,5l1725,950r-12,3l1736,953r1,-1l1747,946r10,-8l1767,929r9,-11l1777,916r-1,xm1913,847r-16,l1897,848r-3,2l1882,861r-9,12l1868,886r-2,14l1868,914r4,12l1879,937r10,10l1898,954r10,5l1918,961r10,1l1931,962r2,-1l1933,957r-1,-2l1930,952r-1,-2l1926,949r-5,l1908,949r-11,-5l1877,924r-5,-12l1872,897r1,-9l1877,879r6,-10l1891,860r11,-9l1913,847xm1812,844r-1,l1810,846r,3l1810,852r3,4l1819,860r2,2l1823,863r3,1l1827,864r3,-1l1835,861r5,-3l1846,857r6,-1l1863,853r-43,l1815,851r-2,-4l1812,844xm1944,828r-3,l1935,833r-5,2l1847,850r-9,2l1832,853r-4,l1820,853r43,l1894,847r19,l1917,846r17,-4l1955,842r3,-1l1959,839r-3,-3l1953,834r-5,-4l1944,828xm2103,845r-3,l2100,846r1,2l2111,856r8,10l2124,876r6,10l2134,898r1,12l2136,914r2,2l2145,916r2,-2l2147,908r-1,-11l2142,886r-6,-12l2127,863r-6,-6l2113,851r-10,-6xm1994,835r-2,l1992,836r2,1l2000,840r4,6l2004,910r2,11l2015,942r7,8l2030,953r5,2l2037,953r-2,-6l2033,942r1,-5l2035,936r-12,l2020,931r-4,-7l2014,913r-2,-13l2012,887r,-10l2012,867r2,-13l2017,850r,-4l2012,843r-6,-5l2000,835r-6,xm2056,883r-2,3l2028,931r-3,5l2035,936r3,-6l2042,920r5,-10l2052,899r5,-12l2057,884r-1,-1xm2248,931r-15,l2228,933r-6,6l2220,942r,9l2222,955r10,10l2241,967r14,l2270,966r13,-3l2286,962r-42,l2234,960r-7,-8l2225,949r,-9l2229,936r28,l2255,935r-7,-4xm2257,936r-14,l2248,938r8,9l2259,953r,9l2286,962r4,-2l2271,960r-2,-8l2266,946r-9,-10xm2290,882r-13,l2287,886r15,15l2305,909r,22l2302,939r-14,14l2280,958r-9,2l2290,960r4,-2l2304,950r7,-8l2315,932r,-24l2312,899r-7,-7l2297,886r-7,-4xm2281,822r-2,l2275,825r-2,1l2269,828r-5,1l2255,831r-9,1l2236,834r-1,l2231,835r34,l2267,835r1,1l2266,837r-48,53l2205,904r-7,6l2195,914r-2,3l2193,926r1,2l2198,928r2,-1l2201,925r3,-6l2209,912r7,-6l2228,896r11,-8l2247,885r-14,l2232,885r2,-3l2253,863r14,-15l2277,839r7,-4l2288,833r2,-1l2290,830r-1,-2l2286,826r-2,-2l2281,822xm2267,878r-11,l2246,880r-10,4l2233,885r14,l2251,884r12,-2l2290,882r-2,l2278,879r-11,-1xm2208,826r-1,l2207,831r1,2l2208,834r2,4l2215,842r4,3l2221,846r3,l2227,845r3,-2l2242,839r11,-2l2265,835r-47,l2213,832r-3,-4l2208,826xe" fillcolor="black" stroked="f">
              <v:stroke joinstyle="round"/>
              <v:formulas/>
              <v:path arrowok="t" o:connecttype="segments"/>
            </v:shape>
            <v:shape id="_x0000_s6914" style="position:absolute;left:2353;top:931;width:47;height:47" coordorigin="2353,931" coordsize="47,47" o:spt="100" adj="0,,0" path="m2383,931r-13,l2364,934r-9,8l2353,948r,13l2355,967r9,8l2370,978r13,l2389,975r3,-2l2371,973r-4,-2l2360,964r-2,-4l2358,949r2,-4l2367,938r4,-2l2392,936r-3,-2l2383,931xm2392,936r-10,l2386,938r7,7l2394,949r,11l2393,964r-7,7l2382,973r10,l2397,967r2,-6l2399,948r-2,-6l2392,936xe" fillcolor="black" stroked="f">
              <v:stroke joinstyle="round"/>
              <v:formulas/>
              <v:path arrowok="t" o:connecttype="segments"/>
            </v:shape>
            <w10:wrap type="topAndBottom" anchorx="page"/>
          </v:group>
        </w:pict>
      </w:r>
    </w:p>
    <w:p w14:paraId="0C8ED83F" w14:textId="77777777" w:rsidR="0058363B" w:rsidRDefault="0058363B">
      <w:pPr>
        <w:pStyle w:val="a3"/>
        <w:spacing w:before="10"/>
        <w:rPr>
          <w:sz w:val="5"/>
        </w:rPr>
      </w:pPr>
    </w:p>
    <w:p w14:paraId="0C8ED840" w14:textId="77777777" w:rsidR="0058363B" w:rsidRDefault="0058363B">
      <w:pPr>
        <w:pStyle w:val="a3"/>
        <w:spacing w:before="1"/>
        <w:rPr>
          <w:sz w:val="7"/>
        </w:rPr>
      </w:pPr>
    </w:p>
    <w:p w14:paraId="0C8ED841" w14:textId="77777777" w:rsidR="0058363B" w:rsidRDefault="0058363B">
      <w:pPr>
        <w:rPr>
          <w:sz w:val="7"/>
        </w:rPr>
        <w:sectPr w:rsidR="0058363B">
          <w:headerReference w:type="default" r:id="rId2368"/>
          <w:footerReference w:type="default" r:id="rId2369"/>
          <w:pgSz w:w="10210" w:h="13330"/>
          <w:pgMar w:top="1020" w:right="1240" w:bottom="480" w:left="0" w:header="0" w:footer="284" w:gutter="0"/>
          <w:pgNumType w:start="112"/>
          <w:cols w:space="720"/>
        </w:sectPr>
      </w:pPr>
    </w:p>
    <w:p w14:paraId="0C8ED842" w14:textId="77777777" w:rsidR="0058363B" w:rsidRDefault="0058363B">
      <w:pPr>
        <w:pStyle w:val="a3"/>
        <w:rPr>
          <w:sz w:val="16"/>
        </w:rPr>
      </w:pPr>
    </w:p>
    <w:p w14:paraId="0C8ED843" w14:textId="77777777" w:rsidR="0058363B" w:rsidRDefault="004C6056">
      <w:pPr>
        <w:spacing w:before="112"/>
        <w:ind w:left="1104"/>
        <w:rPr>
          <w:rFonts w:ascii="MS UI Gothic" w:eastAsia="MS UI Gothic"/>
          <w:sz w:val="16"/>
        </w:rPr>
      </w:pPr>
      <w:r>
        <w:pict w14:anchorId="0C8EF403">
          <v:line id="_x0000_s6912" style="position:absolute;left:0;text-align:left;z-index:36208;mso-position-horizontal-relative:page" from="110.4pt,5.35pt" to="399.35pt,5.35pt" strokecolor="#484b38" strokeweight=".48pt">
            <w10:wrap anchorx="page"/>
          </v:line>
        </w:pict>
      </w:r>
      <w:r>
        <w:rPr>
          <w:rFonts w:ascii="MS UI Gothic" w:eastAsia="MS UI Gothic" w:hint="eastAsia"/>
          <w:color w:val="131311"/>
          <w:w w:val="95"/>
          <w:sz w:val="16"/>
        </w:rPr>
        <w:t>外部組織</w:t>
      </w:r>
    </w:p>
    <w:p w14:paraId="0C8ED844" w14:textId="77777777" w:rsidR="0058363B" w:rsidRDefault="004C6056">
      <w:pPr>
        <w:spacing w:before="13"/>
        <w:ind w:left="1104"/>
        <w:rPr>
          <w:rFonts w:ascii="MS UI Gothic" w:eastAsia="MS UI Gothic"/>
          <w:sz w:val="19"/>
        </w:rPr>
      </w:pPr>
      <w:r>
        <w:br w:type="column"/>
      </w:r>
      <w:r>
        <w:rPr>
          <w:rFonts w:ascii="MS UI Gothic" w:eastAsia="MS UI Gothic" w:hint="eastAsia"/>
          <w:color w:val="131311"/>
          <w:w w:val="80"/>
          <w:sz w:val="19"/>
        </w:rPr>
        <w:t>図書貸出</w:t>
      </w:r>
    </w:p>
    <w:p w14:paraId="0C8ED845" w14:textId="77777777" w:rsidR="0058363B" w:rsidRDefault="0058363B">
      <w:pPr>
        <w:rPr>
          <w:rFonts w:ascii="MS UI Gothic" w:eastAsia="MS UI Gothic"/>
          <w:sz w:val="19"/>
        </w:rPr>
        <w:sectPr w:rsidR="0058363B">
          <w:headerReference w:type="default" r:id="rId2370"/>
          <w:footerReference w:type="default" r:id="rId2371"/>
          <w:pgSz w:w="10210" w:h="13330"/>
          <w:pgMar w:top="1120" w:right="20" w:bottom="460" w:left="1180" w:header="0" w:footer="279" w:gutter="0"/>
          <w:pgNumType w:start="113"/>
          <w:cols w:num="2" w:space="720" w:equalWidth="0">
            <w:col w:w="1738" w:space="1309"/>
            <w:col w:w="5963"/>
          </w:cols>
        </w:sectPr>
      </w:pPr>
    </w:p>
    <w:p w14:paraId="0C8ED846" w14:textId="77777777" w:rsidR="0058363B" w:rsidRDefault="004C6056">
      <w:pPr>
        <w:pStyle w:val="a3"/>
        <w:spacing w:before="1"/>
        <w:rPr>
          <w:rFonts w:ascii="MS UI Gothic"/>
          <w:sz w:val="26"/>
        </w:rPr>
      </w:pPr>
      <w:r>
        <w:pict w14:anchorId="0C8EF404">
          <v:line id="_x0000_s6911" style="position:absolute;z-index:-669904;mso-position-horizontal-relative:page;mso-position-vertical-relative:page" from="110.4pt,57.6pt" to="399.35pt,57.6pt" strokecolor="#484844" strokeweight=".72pt">
            <w10:wrap anchorx="page" anchory="page"/>
          </v:line>
        </w:pict>
      </w:r>
    </w:p>
    <w:p w14:paraId="0C8ED847" w14:textId="77777777" w:rsidR="0058363B" w:rsidRDefault="004C6056">
      <w:pPr>
        <w:pStyle w:val="a3"/>
        <w:ind w:left="1023"/>
        <w:rPr>
          <w:rFonts w:ascii="MS UI Gothic"/>
          <w:sz w:val="20"/>
        </w:rPr>
      </w:pPr>
      <w:r>
        <w:rPr>
          <w:rFonts w:ascii="MS UI Gothic"/>
          <w:sz w:val="20"/>
        </w:rPr>
      </w:r>
      <w:r>
        <w:rPr>
          <w:rFonts w:ascii="MS UI Gothic"/>
          <w:sz w:val="20"/>
        </w:rPr>
        <w:pict w14:anchorId="0C8EF406">
          <v:group id="_x0000_s6903" style="width:290.2pt;height:121pt;mso-position-horizontal-relative:char;mso-position-vertical-relative:line" coordsize="5804,2420">
            <v:shape id="_x0000_s6910" type="#_x0000_t75" style="position:absolute;left:1119;width:4685;height:2419">
              <v:imagedata r:id="rId2372" o:title=""/>
            </v:shape>
            <v:line id="_x0000_s6909" style="position:absolute" from="5,19" to="2923,19" strokecolor="#4b4844" strokeweight=".48pt"/>
            <v:line id="_x0000_s6908" style="position:absolute" from="1359,116" to="2952,116" strokecolor="#1f1f18" strokeweight=".36pt"/>
            <v:shape id="_x0000_s6907" type="#_x0000_t202" style="position:absolute;left:85;top:43;width:799;height:190" filled="f" stroked="f">
              <v:textbox inset="0,0,0,0">
                <w:txbxContent>
                  <w:p w14:paraId="0C8EFEF0" w14:textId="77777777" w:rsidR="0058363B" w:rsidRDefault="004C6056">
                    <w:pPr>
                      <w:spacing w:line="190" w:lineRule="exact"/>
                      <w:rPr>
                        <w:rFonts w:ascii="MS UI Gothic" w:eastAsia="MS UI Gothic"/>
                        <w:sz w:val="19"/>
                      </w:rPr>
                    </w:pPr>
                    <w:r>
                      <w:rPr>
                        <w:rFonts w:ascii="MS UI Gothic" w:eastAsia="MS UI Gothic" w:hint="eastAsia"/>
                        <w:color w:val="282824"/>
                        <w:w w:val="80"/>
                        <w:sz w:val="19"/>
                      </w:rPr>
                      <w:t>貸出申請者</w:t>
                    </w:r>
                  </w:p>
                </w:txbxContent>
              </v:textbox>
            </v:shape>
            <v:shape id="_x0000_s6906" type="#_x0000_t202" style="position:absolute;left:1953;top:153;width:955;height:190" filled="f" stroked="f">
              <v:textbox inset="0,0,0,0">
                <w:txbxContent>
                  <w:p w14:paraId="0C8EFEF1" w14:textId="77777777" w:rsidR="0058363B" w:rsidRDefault="004C6056">
                    <w:pPr>
                      <w:spacing w:line="190" w:lineRule="exact"/>
                      <w:rPr>
                        <w:rFonts w:ascii="MS UI Gothic" w:eastAsia="MS UI Gothic"/>
                        <w:sz w:val="19"/>
                      </w:rPr>
                    </w:pPr>
                    <w:r>
                      <w:rPr>
                        <w:rFonts w:ascii="MS UI Gothic" w:eastAsia="MS UI Gothic" w:hint="eastAsia"/>
                        <w:color w:val="282824"/>
                        <w:w w:val="80"/>
                        <w:sz w:val="19"/>
                      </w:rPr>
                      <w:t>図書貸出申請</w:t>
                    </w:r>
                  </w:p>
                </w:txbxContent>
              </v:textbox>
            </v:shape>
            <v:shape id="_x0000_s6905" type="#_x0000_t202" style="position:absolute;left:85;top:1051;width:499;height:190" filled="f" stroked="f">
              <v:textbox inset="0,0,0,0">
                <w:txbxContent>
                  <w:p w14:paraId="0C8EFEF2" w14:textId="77777777" w:rsidR="0058363B" w:rsidRDefault="004C6056">
                    <w:pPr>
                      <w:spacing w:line="190" w:lineRule="exact"/>
                      <w:rPr>
                        <w:rFonts w:ascii="MS UI Gothic" w:eastAsia="MS UI Gothic"/>
                        <w:sz w:val="19"/>
                      </w:rPr>
                    </w:pPr>
                    <w:r>
                      <w:rPr>
                        <w:rFonts w:ascii="MS UI Gothic" w:eastAsia="MS UI Gothic" w:hint="eastAsia"/>
                        <w:color w:val="282824"/>
                        <w:w w:val="80"/>
                        <w:sz w:val="19"/>
                      </w:rPr>
                      <w:t>貸出係</w:t>
                    </w:r>
                  </w:p>
                </w:txbxContent>
              </v:textbox>
            </v:shape>
            <v:shape id="_x0000_s6904" type="#_x0000_t202" style="position:absolute;left:68;top:2006;width:537;height:190" filled="f" stroked="f">
              <v:textbox inset="0,0,0,0">
                <w:txbxContent>
                  <w:p w14:paraId="0C8EFEF3" w14:textId="77777777" w:rsidR="0058363B" w:rsidRDefault="004C6056">
                    <w:pPr>
                      <w:spacing w:line="190" w:lineRule="exact"/>
                      <w:rPr>
                        <w:rFonts w:ascii="MS UI Gothic" w:eastAsia="MS UI Gothic"/>
                        <w:sz w:val="19"/>
                      </w:rPr>
                    </w:pPr>
                    <w:r>
                      <w:rPr>
                        <w:rFonts w:ascii="MS UI Gothic" w:eastAsia="MS UI Gothic" w:hint="eastAsia"/>
                        <w:color w:val="282824"/>
                        <w:w w:val="85"/>
                        <w:sz w:val="19"/>
                      </w:rPr>
                      <w:t>システム</w:t>
                    </w:r>
                  </w:p>
                </w:txbxContent>
              </v:textbox>
            </v:shape>
            <w10:anchorlock/>
          </v:group>
        </w:pict>
      </w:r>
    </w:p>
    <w:p w14:paraId="0C8ED848" w14:textId="77777777" w:rsidR="0058363B" w:rsidRDefault="004C6056">
      <w:pPr>
        <w:spacing w:line="167" w:lineRule="exact"/>
        <w:ind w:right="269"/>
        <w:jc w:val="center"/>
        <w:rPr>
          <w:rFonts w:ascii="MS UI Gothic" w:eastAsia="MS UI Gothic"/>
          <w:sz w:val="19"/>
        </w:rPr>
      </w:pPr>
      <w:r>
        <w:pict w14:anchorId="0C8EF407">
          <v:line id="_x0000_s6902" style="position:absolute;left:0;text-align:left;z-index:35992;mso-wrap-distance-left:0;mso-wrap-distance-right:0;mso-position-horizontal-relative:page" from="181.2pt,10.95pt" to="374.3pt,10.95pt" strokecolor="#343428" strokeweight=".6pt">
            <w10:wrap type="topAndBottom" anchorx="page"/>
          </v:line>
        </w:pict>
      </w:r>
      <w:r>
        <w:pict w14:anchorId="0C8EF408">
          <v:line id="_x0000_s6901" style="position:absolute;left:0;text-align:left;z-index:36016;mso-wrap-distance-left:0;mso-wrap-distance-right:0;mso-position-horizontal-relative:page" from="111.1pt,25.45pt" to="398.65pt,25.45pt" strokecolor="#382f2f" strokeweight=".6pt">
            <w10:wrap type="topAndBottom" anchorx="page"/>
          </v:line>
        </w:pict>
      </w:r>
      <w:r>
        <w:rPr>
          <w:noProof/>
        </w:rPr>
        <w:drawing>
          <wp:anchor distT="0" distB="0" distL="0" distR="0" simplePos="0" relativeHeight="36160" behindDoc="0" locked="0" layoutInCell="1" allowOverlap="1" wp14:anchorId="0C8EF409" wp14:editId="0C8EF40A">
            <wp:simplePos x="0" y="0"/>
            <wp:positionH relativeFrom="page">
              <wp:posOffset>6096000</wp:posOffset>
            </wp:positionH>
            <wp:positionV relativeFrom="paragraph">
              <wp:posOffset>-242443</wp:posOffset>
            </wp:positionV>
            <wp:extent cx="304800" cy="548639"/>
            <wp:effectExtent l="0" t="0" r="0" b="0"/>
            <wp:wrapNone/>
            <wp:docPr id="1669" name="image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image2139.png"/>
                    <pic:cNvPicPr/>
                  </pic:nvPicPr>
                  <pic:blipFill>
                    <a:blip r:embed="rId2373" cstate="print"/>
                    <a:stretch>
                      <a:fillRect/>
                    </a:stretch>
                  </pic:blipFill>
                  <pic:spPr>
                    <a:xfrm>
                      <a:off x="0" y="0"/>
                      <a:ext cx="304800" cy="548639"/>
                    </a:xfrm>
                    <a:prstGeom prst="rect">
                      <a:avLst/>
                    </a:prstGeom>
                  </pic:spPr>
                </pic:pic>
              </a:graphicData>
            </a:graphic>
          </wp:anchor>
        </w:drawing>
      </w:r>
      <w:r>
        <w:rPr>
          <w:rFonts w:ascii="MS UI Gothic" w:eastAsia="MS UI Gothic" w:hint="eastAsia"/>
          <w:color w:val="282824"/>
          <w:w w:val="90"/>
          <w:sz w:val="19"/>
        </w:rPr>
        <w:t>貸出処理システム</w:t>
      </w:r>
    </w:p>
    <w:p w14:paraId="0C8ED849" w14:textId="77777777" w:rsidR="0058363B" w:rsidRDefault="0058363B">
      <w:pPr>
        <w:pStyle w:val="a3"/>
        <w:spacing w:before="1"/>
        <w:rPr>
          <w:rFonts w:ascii="MS UI Gothic"/>
          <w:sz w:val="16"/>
        </w:rPr>
      </w:pPr>
    </w:p>
    <w:p w14:paraId="0C8ED84A" w14:textId="77777777" w:rsidR="0058363B" w:rsidRDefault="004C6056">
      <w:pPr>
        <w:spacing w:before="133"/>
        <w:ind w:left="1939"/>
        <w:rPr>
          <w:rFonts w:ascii="MS UI Gothic" w:eastAsia="MS UI Gothic"/>
          <w:sz w:val="19"/>
        </w:rPr>
      </w:pPr>
      <w:r>
        <w:rPr>
          <w:rFonts w:ascii="MS UI Gothic" w:eastAsia="MS UI Gothic" w:hint="eastAsia"/>
          <w:color w:val="131311"/>
          <w:w w:val="108"/>
          <w:sz w:val="19"/>
        </w:rPr>
        <w:t>図</w:t>
      </w:r>
      <w:r>
        <w:rPr>
          <w:rFonts w:ascii="MS UI Gothic" w:eastAsia="MS UI Gothic" w:hint="eastAsia"/>
          <w:color w:val="131311"/>
          <w:spacing w:val="-21"/>
          <w:sz w:val="19"/>
        </w:rPr>
        <w:t xml:space="preserve"> </w:t>
      </w:r>
      <w:r>
        <w:rPr>
          <w:rFonts w:ascii="Times New Roman" w:eastAsia="Times New Roman"/>
          <w:color w:val="131311"/>
          <w:w w:val="102"/>
          <w:sz w:val="19"/>
        </w:rPr>
        <w:t>4.</w:t>
      </w:r>
      <w:r>
        <w:rPr>
          <w:rFonts w:ascii="Times New Roman" w:eastAsia="Times New Roman"/>
          <w:color w:val="131311"/>
          <w:spacing w:val="-14"/>
          <w:sz w:val="19"/>
        </w:rPr>
        <w:t xml:space="preserve"> </w:t>
      </w:r>
      <w:r>
        <w:rPr>
          <w:rFonts w:ascii="Times New Roman" w:eastAsia="Times New Roman"/>
          <w:color w:val="131311"/>
          <w:w w:val="110"/>
          <w:sz w:val="19"/>
        </w:rPr>
        <w:t>6</w:t>
      </w:r>
      <w:r>
        <w:rPr>
          <w:rFonts w:ascii="Times New Roman" w:eastAsia="Times New Roman"/>
          <w:color w:val="131311"/>
          <w:spacing w:val="-6"/>
          <w:sz w:val="19"/>
        </w:rPr>
        <w:t xml:space="preserve">    </w:t>
      </w:r>
      <w:r>
        <w:rPr>
          <w:rFonts w:ascii="MS UI Gothic" w:eastAsia="MS UI Gothic" w:hint="eastAsia"/>
          <w:color w:val="131311"/>
          <w:w w:val="108"/>
          <w:sz w:val="19"/>
        </w:rPr>
        <w:t>図書館</w:t>
      </w:r>
      <w:r>
        <w:rPr>
          <w:rFonts w:ascii="MS UI Gothic" w:eastAsia="MS UI Gothic" w:hint="eastAsia"/>
          <w:color w:val="131311"/>
          <w:w w:val="120"/>
          <w:sz w:val="19"/>
        </w:rPr>
        <w:t>の図書貸出業務フローの</w:t>
      </w:r>
      <w:r>
        <w:rPr>
          <w:rFonts w:ascii="MS UI Gothic" w:eastAsia="MS UI Gothic" w:hint="eastAsia"/>
          <w:color w:val="131311"/>
          <w:spacing w:val="-96"/>
          <w:w w:val="108"/>
          <w:sz w:val="19"/>
        </w:rPr>
        <w:t>例</w:t>
      </w:r>
      <w:r>
        <w:rPr>
          <w:rFonts w:ascii="Times New Roman" w:eastAsia="Times New Roman"/>
          <w:color w:val="131311"/>
          <w:w w:val="99"/>
          <w:sz w:val="19"/>
        </w:rPr>
        <w:t>2</w:t>
      </w:r>
      <w:r>
        <w:rPr>
          <w:rFonts w:ascii="Times New Roman" w:eastAsia="Times New Roman"/>
          <w:color w:val="131311"/>
          <w:spacing w:val="-62"/>
          <w:w w:val="99"/>
          <w:sz w:val="19"/>
        </w:rPr>
        <w:t>)</w:t>
      </w:r>
      <w:r>
        <w:rPr>
          <w:rFonts w:ascii="MS UI Gothic" w:eastAsia="MS UI Gothic" w:hint="eastAsia"/>
          <w:color w:val="131311"/>
          <w:w w:val="216"/>
          <w:sz w:val="19"/>
        </w:rPr>
        <w:t>（</w:t>
      </w:r>
    </w:p>
    <w:p w14:paraId="0C8ED84B" w14:textId="77777777" w:rsidR="0058363B" w:rsidRDefault="0058363B">
      <w:pPr>
        <w:pStyle w:val="a3"/>
        <w:spacing w:before="10"/>
        <w:rPr>
          <w:rFonts w:ascii="MS UI Gothic"/>
          <w:sz w:val="24"/>
        </w:rPr>
      </w:pPr>
    </w:p>
    <w:p w14:paraId="0C8ED84C" w14:textId="77777777" w:rsidR="0058363B" w:rsidRDefault="004C6056">
      <w:pPr>
        <w:spacing w:before="41"/>
        <w:ind w:left="209"/>
        <w:rPr>
          <w:rFonts w:ascii="MS UI Gothic" w:eastAsia="MS UI Gothic"/>
          <w:sz w:val="19"/>
        </w:rPr>
      </w:pPr>
      <w:r>
        <w:rPr>
          <w:rFonts w:ascii="Times New Roman" w:eastAsia="Times New Roman"/>
          <w:color w:val="131311"/>
          <w:w w:val="115"/>
          <w:sz w:val="18"/>
        </w:rPr>
        <w:t>(3</w:t>
      </w:r>
      <w:r>
        <w:rPr>
          <w:rFonts w:ascii="MS UI Gothic" w:eastAsia="MS UI Gothic" w:hint="eastAsia"/>
          <w:color w:val="131311"/>
          <w:w w:val="115"/>
          <w:sz w:val="19"/>
        </w:rPr>
        <w:t>）留意事項</w:t>
      </w:r>
    </w:p>
    <w:p w14:paraId="0C8ED84D" w14:textId="77777777" w:rsidR="0058363B" w:rsidRDefault="004C6056">
      <w:pPr>
        <w:spacing w:before="55"/>
        <w:ind w:left="300"/>
        <w:rPr>
          <w:rFonts w:ascii="MS UI Gothic" w:eastAsia="MS UI Gothic" w:hAnsi="MS UI Gothic"/>
          <w:sz w:val="19"/>
        </w:rPr>
      </w:pPr>
      <w:r>
        <w:rPr>
          <w:rFonts w:ascii="MS UI Gothic" w:eastAsia="MS UI Gothic" w:hAnsi="MS UI Gothic" w:hint="eastAsia"/>
          <w:color w:val="282824"/>
          <w:w w:val="110"/>
          <w:sz w:val="18"/>
        </w:rPr>
        <w:t>①</w:t>
      </w:r>
      <w:r>
        <w:rPr>
          <w:rFonts w:ascii="MS UI Gothic" w:eastAsia="MS UI Gothic" w:hAnsi="MS UI Gothic" w:hint="eastAsia"/>
          <w:color w:val="282824"/>
          <w:w w:val="110"/>
          <w:sz w:val="18"/>
        </w:rPr>
        <w:t xml:space="preserve">  </w:t>
      </w:r>
      <w:r>
        <w:rPr>
          <w:rFonts w:ascii="MS UI Gothic" w:eastAsia="MS UI Gothic" w:hAnsi="MS UI Gothic" w:hint="eastAsia"/>
          <w:color w:val="282824"/>
          <w:w w:val="110"/>
          <w:sz w:val="19"/>
        </w:rPr>
        <w:t>業務フロー作成にあたっては、業務改革の視点、を常に意識し、現状追従にならない</w:t>
      </w:r>
    </w:p>
    <w:p w14:paraId="0C8ED84E" w14:textId="77777777" w:rsidR="0058363B" w:rsidRDefault="004C6056">
      <w:pPr>
        <w:spacing w:before="72" w:line="304" w:lineRule="auto"/>
        <w:ind w:left="668" w:right="1016" w:hanging="1"/>
        <w:rPr>
          <w:rFonts w:ascii="MS UI Gothic" w:eastAsia="MS UI Gothic"/>
          <w:sz w:val="19"/>
        </w:rPr>
      </w:pPr>
      <w:r>
        <w:rPr>
          <w:rFonts w:ascii="MS UI Gothic" w:eastAsia="MS UI Gothic" w:hint="eastAsia"/>
          <w:color w:val="131311"/>
          <w:spacing w:val="4"/>
          <w:w w:val="120"/>
          <w:sz w:val="19"/>
        </w:rPr>
        <w:t>ように注意することが</w:t>
      </w:r>
      <w:r>
        <w:rPr>
          <w:rFonts w:ascii="MS UI Gothic" w:eastAsia="MS UI Gothic" w:hint="eastAsia"/>
          <w:color w:val="3B3B38"/>
          <w:spacing w:val="-14"/>
          <w:w w:val="115"/>
          <w:sz w:val="19"/>
        </w:rPr>
        <w:t>重要</w:t>
      </w:r>
      <w:r>
        <w:rPr>
          <w:rFonts w:ascii="MS UI Gothic" w:eastAsia="MS UI Gothic" w:hint="eastAsia"/>
          <w:color w:val="131311"/>
          <w:spacing w:val="-14"/>
          <w:w w:val="120"/>
          <w:sz w:val="19"/>
        </w:rPr>
        <w:t>である</w:t>
      </w:r>
      <w:r>
        <w:rPr>
          <w:rFonts w:ascii="MS UI Gothic" w:eastAsia="MS UI Gothic" w:hint="eastAsia"/>
          <w:color w:val="3B3B38"/>
          <w:spacing w:val="-25"/>
          <w:w w:val="120"/>
          <w:sz w:val="19"/>
        </w:rPr>
        <w:t>。</w:t>
      </w:r>
      <w:r>
        <w:rPr>
          <w:rFonts w:ascii="MS UI Gothic" w:eastAsia="MS UI Gothic" w:hint="eastAsia"/>
          <w:color w:val="131311"/>
          <w:w w:val="120"/>
          <w:sz w:val="19"/>
        </w:rPr>
        <w:t>また、対象業務の目的、期待する効果を記載し</w:t>
      </w:r>
      <w:r>
        <w:rPr>
          <w:rFonts w:ascii="MS UI Gothic" w:eastAsia="MS UI Gothic" w:hint="eastAsia"/>
          <w:color w:val="131311"/>
          <w:w w:val="125"/>
          <w:sz w:val="19"/>
        </w:rPr>
        <w:t>ておくと、それをもとに開発目的を随時再確認することができ</w:t>
      </w:r>
      <w:r>
        <w:rPr>
          <w:rFonts w:ascii="MS UI Gothic" w:eastAsia="MS UI Gothic" w:hint="eastAsia"/>
          <w:color w:val="131311"/>
          <w:spacing w:val="-108"/>
          <w:w w:val="145"/>
          <w:sz w:val="19"/>
        </w:rPr>
        <w:t>、</w:t>
      </w:r>
      <w:r>
        <w:rPr>
          <w:rFonts w:ascii="MS UI Gothic" w:eastAsia="MS UI Gothic" w:hint="eastAsia"/>
          <w:color w:val="3B3B38"/>
          <w:spacing w:val="-94"/>
          <w:w w:val="115"/>
          <w:sz w:val="19"/>
        </w:rPr>
        <w:t>工</w:t>
      </w:r>
      <w:r>
        <w:rPr>
          <w:rFonts w:ascii="MS UI Gothic" w:eastAsia="MS UI Gothic" w:hint="eastAsia"/>
          <w:color w:val="131311"/>
          <w:spacing w:val="-108"/>
          <w:w w:val="115"/>
          <w:sz w:val="19"/>
        </w:rPr>
        <w:t>後</w:t>
      </w:r>
      <w:r>
        <w:rPr>
          <w:rFonts w:ascii="MS UI Gothic" w:eastAsia="MS UI Gothic" w:hint="eastAsia"/>
          <w:color w:val="3B3B38"/>
          <w:spacing w:val="-94"/>
          <w:w w:val="115"/>
          <w:sz w:val="19"/>
        </w:rPr>
        <w:t>程</w:t>
      </w:r>
      <w:r>
        <w:rPr>
          <w:rFonts w:ascii="MS UI Gothic" w:eastAsia="MS UI Gothic" w:hint="eastAsia"/>
          <w:color w:val="131311"/>
          <w:spacing w:val="-138"/>
          <w:w w:val="115"/>
          <w:sz w:val="19"/>
        </w:rPr>
        <w:t>続</w:t>
      </w:r>
      <w:r>
        <w:rPr>
          <w:rFonts w:ascii="MS UI Gothic" w:eastAsia="MS UI Gothic" w:hint="eastAsia"/>
          <w:color w:val="131311"/>
          <w:w w:val="125"/>
          <w:sz w:val="19"/>
        </w:rPr>
        <w:t>で議論が</w:t>
      </w:r>
    </w:p>
    <w:p w14:paraId="0C8ED84F" w14:textId="77777777" w:rsidR="0058363B" w:rsidRDefault="004C6056">
      <w:pPr>
        <w:spacing w:before="16"/>
        <w:ind w:left="674"/>
        <w:rPr>
          <w:rFonts w:ascii="MS UI Gothic" w:eastAsia="MS UI Gothic"/>
          <w:sz w:val="19"/>
        </w:rPr>
      </w:pPr>
      <w:r>
        <w:rPr>
          <w:rFonts w:ascii="MS UI Gothic" w:eastAsia="MS UI Gothic" w:hint="eastAsia"/>
          <w:color w:val="131311"/>
          <w:w w:val="105"/>
          <w:sz w:val="19"/>
        </w:rPr>
        <w:t>後戻りしない。</w:t>
      </w:r>
    </w:p>
    <w:p w14:paraId="0C8ED850" w14:textId="77777777" w:rsidR="0058363B" w:rsidRDefault="004C6056">
      <w:pPr>
        <w:tabs>
          <w:tab w:val="left" w:pos="678"/>
        </w:tabs>
        <w:spacing w:before="68" w:line="292" w:lineRule="auto"/>
        <w:ind w:left="669" w:right="869" w:hanging="370"/>
        <w:rPr>
          <w:rFonts w:ascii="MS UI Gothic" w:eastAsia="MS UI Gothic" w:hAnsi="MS UI Gothic"/>
          <w:sz w:val="19"/>
        </w:rPr>
      </w:pPr>
      <w:r>
        <w:rPr>
          <w:rFonts w:ascii="MS UI Gothic" w:eastAsia="MS UI Gothic" w:hAnsi="MS UI Gothic" w:hint="eastAsia"/>
          <w:color w:val="131311"/>
          <w:sz w:val="18"/>
        </w:rPr>
        <w:t>②</w:t>
      </w:r>
      <w:r>
        <w:rPr>
          <w:rFonts w:ascii="MS UI Gothic" w:eastAsia="MS UI Gothic" w:hAnsi="MS UI Gothic" w:hint="eastAsia"/>
          <w:color w:val="131311"/>
          <w:sz w:val="18"/>
        </w:rPr>
        <w:tab/>
      </w:r>
      <w:r>
        <w:rPr>
          <w:rFonts w:ascii="MS UI Gothic" w:eastAsia="MS UI Gothic" w:hAnsi="MS UI Gothic" w:hint="eastAsia"/>
          <w:color w:val="131311"/>
          <w:sz w:val="18"/>
        </w:rPr>
        <w:tab/>
      </w:r>
      <w:r>
        <w:rPr>
          <w:rFonts w:ascii="Times New Roman" w:eastAsia="Times New Roman" w:hAnsi="Times New Roman"/>
          <w:color w:val="131311"/>
          <w:sz w:val="17"/>
        </w:rPr>
        <w:t>5</w:t>
      </w:r>
      <w:r>
        <w:rPr>
          <w:rFonts w:ascii="Times New Roman" w:eastAsia="Times New Roman" w:hAnsi="Times New Roman"/>
          <w:color w:val="131311"/>
          <w:spacing w:val="12"/>
          <w:sz w:val="17"/>
        </w:rPr>
        <w:t xml:space="preserve">  </w:t>
      </w:r>
      <w:r>
        <w:rPr>
          <w:rFonts w:ascii="Times New Roman" w:eastAsia="Times New Roman" w:hAnsi="Times New Roman"/>
          <w:color w:val="131311"/>
          <w:sz w:val="17"/>
        </w:rPr>
        <w:t>W2H</w:t>
      </w:r>
      <w:r>
        <w:rPr>
          <w:rFonts w:ascii="Times New Roman" w:eastAsia="Times New Roman" w:hAnsi="Times New Roman"/>
          <w:color w:val="131311"/>
          <w:spacing w:val="9"/>
          <w:sz w:val="17"/>
        </w:rPr>
        <w:t xml:space="preserve">   </w:t>
      </w:r>
      <w:r>
        <w:rPr>
          <w:rFonts w:ascii="MS UI Gothic" w:eastAsia="MS UI Gothic" w:hAnsi="MS UI Gothic" w:hint="eastAsia"/>
          <w:color w:val="131311"/>
          <w:w w:val="115"/>
          <w:sz w:val="19"/>
        </w:rPr>
        <w:t>に注意して要件を記載すると、要件がより具体的に表現され、漏れや不整合の</w:t>
      </w:r>
      <w:r>
        <w:rPr>
          <w:rFonts w:ascii="MS UI Gothic" w:eastAsia="MS UI Gothic" w:hAnsi="MS UI Gothic" w:hint="eastAsia"/>
          <w:color w:val="131311"/>
          <w:spacing w:val="-4"/>
          <w:w w:val="120"/>
          <w:sz w:val="19"/>
        </w:rPr>
        <w:t>防止に繋がる。図書館システムの例で見ると次のようにな</w:t>
      </w:r>
      <w:r>
        <w:rPr>
          <w:rFonts w:ascii="MS UI Gothic" w:eastAsia="MS UI Gothic" w:hAnsi="MS UI Gothic" w:hint="eastAsia"/>
          <w:color w:val="3B3B38"/>
          <w:spacing w:val="-113"/>
          <w:w w:val="140"/>
          <w:sz w:val="19"/>
        </w:rPr>
        <w:t>。</w:t>
      </w:r>
      <w:r>
        <w:rPr>
          <w:rFonts w:ascii="MS UI Gothic" w:eastAsia="MS UI Gothic" w:hAnsi="MS UI Gothic" w:hint="eastAsia"/>
          <w:color w:val="131311"/>
          <w:w w:val="120"/>
          <w:sz w:val="19"/>
        </w:rPr>
        <w:t>る</w:t>
      </w:r>
    </w:p>
    <w:p w14:paraId="0C8ED851" w14:textId="77777777" w:rsidR="0058363B" w:rsidRDefault="0058363B">
      <w:pPr>
        <w:pStyle w:val="a3"/>
        <w:spacing w:before="7"/>
        <w:rPr>
          <w:rFonts w:ascii="MS UI Gothic"/>
          <w:sz w:val="22"/>
        </w:rPr>
      </w:pPr>
    </w:p>
    <w:p w14:paraId="0C8ED852" w14:textId="77777777" w:rsidR="0058363B" w:rsidRDefault="004C6056">
      <w:pPr>
        <w:spacing w:before="48" w:line="193" w:lineRule="exact"/>
        <w:ind w:right="1163"/>
        <w:jc w:val="center"/>
        <w:rPr>
          <w:rFonts w:ascii="MS UI Gothic" w:eastAsia="MS UI Gothic"/>
          <w:sz w:val="19"/>
        </w:rPr>
      </w:pPr>
      <w:r>
        <w:rPr>
          <w:rFonts w:ascii="MS UI Gothic" w:eastAsia="MS UI Gothic" w:hint="eastAsia"/>
          <w:color w:val="131311"/>
          <w:w w:val="115"/>
          <w:sz w:val="19"/>
        </w:rPr>
        <w:t>表</w:t>
      </w:r>
      <w:r>
        <w:rPr>
          <w:rFonts w:ascii="Times New Roman" w:eastAsia="Times New Roman"/>
          <w:color w:val="131311"/>
          <w:w w:val="115"/>
          <w:sz w:val="19"/>
        </w:rPr>
        <w:t xml:space="preserve">4. 4   </w:t>
      </w:r>
      <w:r>
        <w:rPr>
          <w:rFonts w:ascii="MS UI Gothic" w:eastAsia="MS UI Gothic" w:hint="eastAsia"/>
          <w:color w:val="131311"/>
          <w:w w:val="115"/>
          <w:sz w:val="19"/>
        </w:rPr>
        <w:t>図書館システムにおける確認ポイント</w:t>
      </w:r>
    </w:p>
    <w:p w14:paraId="0C8ED853" w14:textId="77777777" w:rsidR="0058363B" w:rsidRDefault="004C6056">
      <w:pPr>
        <w:tabs>
          <w:tab w:val="left" w:pos="7314"/>
        </w:tabs>
        <w:spacing w:line="590" w:lineRule="exact"/>
        <w:ind w:right="1292"/>
        <w:jc w:val="center"/>
        <w:rPr>
          <w:rFonts w:ascii="MS UI Gothic" w:eastAsia="MS UI Gothic"/>
          <w:sz w:val="19"/>
        </w:rPr>
      </w:pPr>
      <w:r>
        <w:pict w14:anchorId="0C8EF40B">
          <v:shape id="_x0000_s6900" type="#_x0000_t202" style="position:absolute;left:0;text-align:left;margin-left:154.7pt;margin-top:5.25pt;width:78.9pt;height:28pt;z-index:-669952;mso-position-horizontal-relative:page" filled="f" stroked="f">
            <v:textbox inset="0,0,0,0">
              <w:txbxContent>
                <w:p w14:paraId="0C8EFEF4" w14:textId="77777777" w:rsidR="0058363B" w:rsidRDefault="004C6056">
                  <w:pPr>
                    <w:spacing w:line="560" w:lineRule="exact"/>
                    <w:rPr>
                      <w:rFonts w:ascii="MS UI Gothic" w:eastAsia="MS UI Gothic"/>
                      <w:sz w:val="56"/>
                    </w:rPr>
                  </w:pPr>
                  <w:r>
                    <w:rPr>
                      <w:rFonts w:ascii="MS UI Gothic" w:eastAsia="MS UI Gothic" w:hint="eastAsia"/>
                      <w:color w:val="4D622D"/>
                      <w:w w:val="80"/>
                      <w:sz w:val="56"/>
                    </w:rPr>
                    <w:t>・・・・</w:t>
                  </w:r>
                </w:p>
              </w:txbxContent>
            </v:textbox>
            <w10:wrap anchorx="page"/>
          </v:shape>
        </w:pict>
      </w:r>
      <w:r>
        <w:pict w14:anchorId="0C8EF40C">
          <v:line id="_x0000_s6899" style="position:absolute;left:0;text-align:left;z-index:-669856;mso-position-horizontal-relative:page" from="168.6pt,26.25pt" to="435.35pt,26.25pt" strokecolor="#bfd497" strokeweight=".84pt">
            <w10:wrap anchorx="page"/>
          </v:line>
        </w:pict>
      </w:r>
      <w:r>
        <w:pict w14:anchorId="0C8EF40D">
          <v:group id="_x0000_s6896" style="position:absolute;left:0;text-align:left;margin-left:166.05pt;margin-top:12pt;width:270.9pt;height:11.3pt;z-index:-669832;mso-position-horizontal-relative:page" coordorigin="3321,240" coordsize="5418,226">
            <v:line id="_x0000_s6898" style="position:absolute" from="3353,435" to="8707,435" strokeweight="3.12pt"/>
            <v:rect id="_x0000_s6897" style="position:absolute;left:3341;top:240;width:1330;height:189" fillcolor="#4f642f" stroked="f"/>
            <w10:wrap anchorx="page"/>
          </v:group>
        </w:pict>
      </w:r>
      <w:r>
        <w:rPr>
          <w:rFonts w:ascii="Times New Roman" w:eastAsia="Times New Roman"/>
          <w:color w:val="4D622D"/>
          <w:w w:val="95"/>
          <w:position w:val="-17"/>
          <w:sz w:val="34"/>
        </w:rPr>
        <w:t>m</w:t>
      </w:r>
      <w:r>
        <w:rPr>
          <w:rFonts w:ascii="Times New Roman" w:eastAsia="Times New Roman"/>
          <w:color w:val="4D622D"/>
          <w:spacing w:val="-24"/>
          <w:w w:val="95"/>
          <w:position w:val="-17"/>
          <w:sz w:val="34"/>
        </w:rPr>
        <w:t xml:space="preserve"> </w:t>
      </w:r>
      <w:r>
        <w:rPr>
          <w:rFonts w:ascii="MS UI Gothic" w:eastAsia="MS UI Gothic" w:hint="eastAsia"/>
          <w:color w:val="4D622D"/>
          <w:w w:val="95"/>
          <w:position w:val="-17"/>
          <w:sz w:val="56"/>
        </w:rPr>
        <w:t>田・・・・・</w:t>
      </w:r>
      <w:r>
        <w:rPr>
          <w:rFonts w:ascii="MS UI Gothic" w:eastAsia="MS UI Gothic" w:hint="eastAsia"/>
          <w:color w:val="4D622D"/>
          <w:spacing w:val="-121"/>
          <w:w w:val="95"/>
          <w:position w:val="-17"/>
          <w:sz w:val="56"/>
        </w:rPr>
        <w:t xml:space="preserve"> </w:t>
      </w:r>
      <w:r>
        <w:rPr>
          <w:rFonts w:ascii="MS UI Gothic" w:eastAsia="MS UI Gothic" w:hint="eastAsia"/>
          <w:color w:val="FBFBF9"/>
          <w:w w:val="95"/>
          <w:sz w:val="19"/>
        </w:rPr>
        <w:t>｜確認ポイント</w:t>
      </w:r>
      <w:r>
        <w:rPr>
          <w:rFonts w:ascii="MS UI Gothic" w:eastAsia="MS UI Gothic" w:hint="eastAsia"/>
          <w:color w:val="FBFBF9"/>
          <w:w w:val="95"/>
          <w:sz w:val="19"/>
        </w:rPr>
        <w:tab/>
      </w:r>
      <w:r>
        <w:rPr>
          <w:rFonts w:ascii="MS UI Gothic" w:eastAsia="MS UI Gothic" w:hint="eastAsia"/>
          <w:color w:val="FBFBF9"/>
          <w:sz w:val="19"/>
          <w:shd w:val="clear" w:color="auto" w:fill="4F642F"/>
        </w:rPr>
        <w:t>｜</w:t>
      </w:r>
    </w:p>
    <w:p w14:paraId="0C8ED854" w14:textId="77777777" w:rsidR="0058363B" w:rsidRDefault="004C6056">
      <w:pPr>
        <w:tabs>
          <w:tab w:val="left" w:pos="2245"/>
        </w:tabs>
        <w:spacing w:line="186" w:lineRule="exact"/>
        <w:ind w:left="396"/>
        <w:rPr>
          <w:rFonts w:ascii="MS UI Gothic" w:eastAsia="MS UI Gothic"/>
          <w:sz w:val="19"/>
        </w:rPr>
      </w:pPr>
      <w:r>
        <w:pict w14:anchorId="0C8EF40E">
          <v:line id="_x0000_s6895" style="position:absolute;left:0;text-align:left;z-index:36040;mso-wrap-distance-left:0;mso-wrap-distance-right:0;mso-position-horizontal-relative:page" from="361.45pt,11.9pt" to="435.35pt,11.9pt" strokecolor="#bfd497" strokeweight=".72pt">
            <w10:wrap type="topAndBottom" anchorx="page"/>
          </v:line>
        </w:pict>
      </w:r>
      <w:r>
        <w:rPr>
          <w:rFonts w:ascii="Times New Roman" w:eastAsia="Times New Roman"/>
          <w:color w:val="131311"/>
          <w:w w:val="91"/>
          <w:sz w:val="17"/>
        </w:rPr>
        <w:t>What</w:t>
      </w:r>
      <w:r>
        <w:rPr>
          <w:rFonts w:ascii="Times New Roman" w:eastAsia="Times New Roman"/>
          <w:color w:val="131311"/>
          <w:sz w:val="17"/>
        </w:rPr>
        <w:tab/>
      </w:r>
      <w:r>
        <w:rPr>
          <w:rFonts w:ascii="MS UI Gothic" w:eastAsia="MS UI Gothic" w:hint="eastAsia"/>
          <w:color w:val="131311"/>
          <w:w w:val="114"/>
          <w:sz w:val="19"/>
        </w:rPr>
        <w:t>・商品やサービス</w:t>
      </w:r>
      <w:r>
        <w:rPr>
          <w:rFonts w:ascii="MS UI Gothic" w:eastAsia="MS UI Gothic" w:hint="eastAsia"/>
          <w:color w:val="131311"/>
          <w:spacing w:val="-63"/>
          <w:w w:val="184"/>
          <w:sz w:val="19"/>
        </w:rPr>
        <w:t>（</w:t>
      </w:r>
      <w:r>
        <w:rPr>
          <w:rFonts w:ascii="Times New Roman" w:eastAsia="Times New Roman"/>
          <w:color w:val="131311"/>
          <w:spacing w:val="5"/>
          <w:w w:val="51"/>
          <w:sz w:val="17"/>
        </w:rPr>
        <w:t>W</w:t>
      </w:r>
      <w:r>
        <w:rPr>
          <w:rFonts w:ascii="Times New Roman" w:eastAsia="Times New Roman"/>
          <w:color w:val="131311"/>
          <w:w w:val="93"/>
          <w:sz w:val="17"/>
        </w:rPr>
        <w:t>hat</w:t>
      </w:r>
      <w:r>
        <w:rPr>
          <w:rFonts w:ascii="Times New Roman" w:eastAsia="Times New Roman"/>
          <w:color w:val="131311"/>
          <w:spacing w:val="14"/>
          <w:sz w:val="17"/>
        </w:rPr>
        <w:t xml:space="preserve"> </w:t>
      </w:r>
      <w:r>
        <w:rPr>
          <w:rFonts w:ascii="MS UI Gothic" w:eastAsia="MS UI Gothic" w:hint="eastAsia"/>
          <w:color w:val="131311"/>
          <w:w w:val="128"/>
          <w:sz w:val="19"/>
        </w:rPr>
        <w:t>）による違い</w:t>
      </w:r>
      <w:r>
        <w:rPr>
          <w:rFonts w:ascii="MS UI Gothic" w:eastAsia="MS UI Gothic" w:hint="eastAsia"/>
          <w:color w:val="131311"/>
          <w:spacing w:val="-26"/>
          <w:w w:val="115"/>
          <w:sz w:val="19"/>
        </w:rPr>
        <w:t>は</w:t>
      </w:r>
      <w:r>
        <w:rPr>
          <w:rFonts w:ascii="MS UI Gothic" w:eastAsia="MS UI Gothic" w:hint="eastAsia"/>
          <w:color w:val="131311"/>
          <w:spacing w:val="-64"/>
          <w:w w:val="70"/>
          <w:sz w:val="19"/>
        </w:rPr>
        <w:t>し</w:t>
      </w:r>
      <w:r>
        <w:rPr>
          <w:rFonts w:ascii="MS UI Gothic" w:eastAsia="MS UI Gothic" w:hint="eastAsia"/>
          <w:color w:val="131311"/>
          <w:spacing w:val="-117"/>
          <w:w w:val="115"/>
          <w:sz w:val="19"/>
        </w:rPr>
        <w:t>な</w:t>
      </w:r>
      <w:r>
        <w:rPr>
          <w:rFonts w:ascii="MS UI Gothic" w:eastAsia="MS UI Gothic" w:hint="eastAsia"/>
          <w:color w:val="131311"/>
          <w:spacing w:val="1"/>
          <w:w w:val="76"/>
          <w:sz w:val="19"/>
        </w:rPr>
        <w:t>、</w:t>
      </w:r>
      <w:r>
        <w:rPr>
          <w:rFonts w:ascii="MS UI Gothic" w:eastAsia="MS UI Gothic" w:hint="eastAsia"/>
          <w:color w:val="131311"/>
          <w:w w:val="124"/>
          <w:sz w:val="19"/>
        </w:rPr>
        <w:t>か</w:t>
      </w:r>
    </w:p>
    <w:p w14:paraId="0C8ED855" w14:textId="77777777" w:rsidR="0058363B" w:rsidRDefault="004C6056">
      <w:pPr>
        <w:tabs>
          <w:tab w:val="left" w:pos="2245"/>
        </w:tabs>
        <w:ind w:left="396"/>
        <w:rPr>
          <w:rFonts w:ascii="MS UI Gothic" w:eastAsia="MS UI Gothic"/>
          <w:sz w:val="19"/>
        </w:rPr>
      </w:pPr>
      <w:r>
        <w:rPr>
          <w:rFonts w:ascii="Times New Roman" w:eastAsia="Times New Roman"/>
          <w:color w:val="131311"/>
          <w:w w:val="77"/>
          <w:sz w:val="17"/>
        </w:rPr>
        <w:t>Who</w:t>
      </w:r>
      <w:r>
        <w:rPr>
          <w:rFonts w:ascii="Times New Roman" w:eastAsia="Times New Roman"/>
          <w:color w:val="131311"/>
          <w:sz w:val="17"/>
        </w:rPr>
        <w:tab/>
      </w:r>
      <w:r>
        <w:rPr>
          <w:rFonts w:ascii="MS UI Gothic" w:eastAsia="MS UI Gothic" w:hint="eastAsia"/>
          <w:color w:val="131311"/>
          <w:spacing w:val="32"/>
          <w:w w:val="156"/>
          <w:sz w:val="19"/>
        </w:rPr>
        <w:t>・</w:t>
      </w:r>
      <w:r>
        <w:rPr>
          <w:rFonts w:ascii="MS UI Gothic" w:eastAsia="MS UI Gothic" w:hint="eastAsia"/>
          <w:color w:val="131311"/>
          <w:w w:val="94"/>
          <w:sz w:val="19"/>
        </w:rPr>
        <w:t>相手</w:t>
      </w:r>
      <w:r>
        <w:rPr>
          <w:rFonts w:ascii="MS UI Gothic" w:eastAsia="MS UI Gothic" w:hint="eastAsia"/>
          <w:color w:val="131311"/>
          <w:spacing w:val="-96"/>
          <w:w w:val="188"/>
          <w:sz w:val="19"/>
        </w:rPr>
        <w:t>（</w:t>
      </w:r>
      <w:r>
        <w:rPr>
          <w:rFonts w:ascii="Times New Roman" w:eastAsia="Times New Roman"/>
          <w:color w:val="131311"/>
          <w:spacing w:val="5"/>
          <w:w w:val="51"/>
          <w:sz w:val="17"/>
        </w:rPr>
        <w:t>W</w:t>
      </w:r>
      <w:r>
        <w:rPr>
          <w:rFonts w:ascii="Times New Roman" w:eastAsia="Times New Roman"/>
          <w:color w:val="131311"/>
          <w:w w:val="94"/>
          <w:sz w:val="17"/>
        </w:rPr>
        <w:t>h</w:t>
      </w:r>
      <w:r>
        <w:rPr>
          <w:rFonts w:ascii="Times New Roman" w:eastAsia="Times New Roman"/>
          <w:color w:val="131311"/>
          <w:spacing w:val="8"/>
          <w:w w:val="94"/>
          <w:sz w:val="17"/>
        </w:rPr>
        <w:t>o</w:t>
      </w:r>
      <w:r>
        <w:rPr>
          <w:rFonts w:ascii="MS UI Gothic" w:eastAsia="MS UI Gothic" w:hint="eastAsia"/>
          <w:color w:val="131311"/>
          <w:w w:val="124"/>
          <w:sz w:val="19"/>
        </w:rPr>
        <w:t>）による違いはないか</w:t>
      </w:r>
    </w:p>
    <w:p w14:paraId="0C8ED856" w14:textId="77777777" w:rsidR="0058363B" w:rsidRDefault="004C6056">
      <w:pPr>
        <w:tabs>
          <w:tab w:val="left" w:pos="2245"/>
        </w:tabs>
        <w:spacing w:before="77"/>
        <w:ind w:left="396"/>
        <w:rPr>
          <w:rFonts w:ascii="MS UI Gothic" w:eastAsia="MS UI Gothic"/>
          <w:sz w:val="19"/>
        </w:rPr>
      </w:pPr>
      <w:r>
        <w:rPr>
          <w:rFonts w:ascii="Times New Roman" w:eastAsia="Times New Roman"/>
          <w:color w:val="131311"/>
          <w:w w:val="83"/>
          <w:sz w:val="17"/>
        </w:rPr>
        <w:t>When</w:t>
      </w:r>
      <w:r>
        <w:rPr>
          <w:rFonts w:ascii="Times New Roman" w:eastAsia="Times New Roman"/>
          <w:color w:val="131311"/>
          <w:sz w:val="17"/>
        </w:rPr>
        <w:tab/>
      </w:r>
      <w:r>
        <w:rPr>
          <w:rFonts w:ascii="MS UI Gothic" w:eastAsia="MS UI Gothic" w:hint="eastAsia"/>
          <w:color w:val="131311"/>
          <w:spacing w:val="14"/>
          <w:w w:val="112"/>
          <w:sz w:val="19"/>
        </w:rPr>
        <w:t>・時</w:t>
      </w:r>
      <w:r>
        <w:rPr>
          <w:rFonts w:ascii="MS UI Gothic" w:eastAsia="MS UI Gothic" w:hint="eastAsia"/>
          <w:color w:val="131311"/>
          <w:w w:val="123"/>
          <w:sz w:val="19"/>
        </w:rPr>
        <w:t>間、時期、タイミング、順序な</w:t>
      </w:r>
      <w:r>
        <w:rPr>
          <w:rFonts w:ascii="MS UI Gothic" w:eastAsia="MS UI Gothic" w:hint="eastAsia"/>
          <w:color w:val="131311"/>
          <w:spacing w:val="-110"/>
          <w:w w:val="135"/>
          <w:sz w:val="19"/>
        </w:rPr>
        <w:t>ど</w:t>
      </w:r>
      <w:r>
        <w:rPr>
          <w:rFonts w:ascii="Times New Roman" w:eastAsia="Times New Roman"/>
          <w:color w:val="131311"/>
          <w:spacing w:val="5"/>
          <w:w w:val="51"/>
          <w:sz w:val="17"/>
        </w:rPr>
        <w:t>W</w:t>
      </w:r>
      <w:r>
        <w:rPr>
          <w:rFonts w:ascii="Times New Roman" w:eastAsia="Times New Roman"/>
          <w:color w:val="131311"/>
          <w:spacing w:val="-63"/>
          <w:w w:val="94"/>
          <w:sz w:val="17"/>
        </w:rPr>
        <w:t>h</w:t>
      </w:r>
      <w:r>
        <w:rPr>
          <w:rFonts w:ascii="MS UI Gothic" w:eastAsia="MS UI Gothic" w:hint="eastAsia"/>
          <w:color w:val="131311"/>
          <w:spacing w:val="-128"/>
          <w:w w:val="200"/>
          <w:sz w:val="19"/>
        </w:rPr>
        <w:t>（</w:t>
      </w:r>
      <w:r>
        <w:rPr>
          <w:rFonts w:ascii="Times New Roman" w:eastAsia="Times New Roman"/>
          <w:color w:val="131311"/>
          <w:w w:val="93"/>
          <w:sz w:val="17"/>
        </w:rPr>
        <w:t>en</w:t>
      </w:r>
      <w:r>
        <w:rPr>
          <w:rFonts w:ascii="Times New Roman" w:eastAsia="Times New Roman"/>
          <w:color w:val="131311"/>
          <w:spacing w:val="-20"/>
          <w:sz w:val="17"/>
        </w:rPr>
        <w:t xml:space="preserve"> </w:t>
      </w:r>
      <w:r>
        <w:rPr>
          <w:rFonts w:ascii="MS UI Gothic" w:eastAsia="MS UI Gothic" w:hint="eastAsia"/>
          <w:color w:val="131311"/>
          <w:w w:val="124"/>
          <w:sz w:val="19"/>
        </w:rPr>
        <w:t>）による違いはないか</w:t>
      </w:r>
    </w:p>
    <w:p w14:paraId="0C8ED857" w14:textId="77777777" w:rsidR="0058363B" w:rsidRDefault="004C6056">
      <w:pPr>
        <w:spacing w:before="53"/>
        <w:ind w:right="1270"/>
        <w:jc w:val="center"/>
        <w:rPr>
          <w:rFonts w:ascii="MS UI Gothic" w:eastAsia="MS UI Gothic"/>
          <w:sz w:val="19"/>
        </w:rPr>
      </w:pPr>
      <w:r>
        <w:pict w14:anchorId="0C8EF40F">
          <v:line id="_x0000_s6894" style="position:absolute;left:0;text-align:left;z-index:36064;mso-wrap-distance-left:0;mso-wrap-distance-right:0;mso-position-horizontal-relative:page" from="343.2pt,18.2pt" to="435.35pt,18.2pt" strokecolor="#bfd497" strokeweight=".72pt">
            <w10:wrap type="topAndBottom" anchorx="page"/>
          </v:line>
        </w:pict>
      </w:r>
      <w:r>
        <w:rPr>
          <w:rFonts w:ascii="MS UI Gothic" w:eastAsia="MS UI Gothic" w:hint="eastAsia"/>
          <w:color w:val="131311"/>
          <w:w w:val="95"/>
          <w:sz w:val="19"/>
        </w:rPr>
        <w:t>－状況や状態、条件による違いはなし、か</w:t>
      </w:r>
    </w:p>
    <w:p w14:paraId="0C8ED858" w14:textId="77777777" w:rsidR="0058363B" w:rsidRDefault="004C6056">
      <w:pPr>
        <w:tabs>
          <w:tab w:val="left" w:pos="2245"/>
        </w:tabs>
        <w:spacing w:after="76"/>
        <w:ind w:left="396"/>
        <w:rPr>
          <w:rFonts w:ascii="MS UI Gothic" w:eastAsia="MS UI Gothic"/>
          <w:sz w:val="19"/>
        </w:rPr>
      </w:pPr>
      <w:r>
        <w:rPr>
          <w:rFonts w:ascii="Times New Roman" w:eastAsia="Times New Roman"/>
          <w:color w:val="131311"/>
          <w:w w:val="93"/>
          <w:sz w:val="17"/>
        </w:rPr>
        <w:t>Where</w:t>
      </w:r>
      <w:r>
        <w:rPr>
          <w:rFonts w:ascii="Times New Roman" w:eastAsia="Times New Roman"/>
          <w:color w:val="131311"/>
          <w:sz w:val="17"/>
        </w:rPr>
        <w:tab/>
      </w:r>
      <w:r>
        <w:rPr>
          <w:rFonts w:ascii="MS UI Gothic" w:eastAsia="MS UI Gothic" w:hint="eastAsia"/>
          <w:color w:val="131311"/>
          <w:w w:val="112"/>
          <w:sz w:val="19"/>
        </w:rPr>
        <w:t>・場所</w:t>
      </w:r>
      <w:r>
        <w:rPr>
          <w:rFonts w:ascii="MS UI Gothic" w:eastAsia="MS UI Gothic" w:hint="eastAsia"/>
          <w:color w:val="131311"/>
          <w:spacing w:val="-87"/>
          <w:w w:val="188"/>
          <w:sz w:val="19"/>
        </w:rPr>
        <w:t>（</w:t>
      </w:r>
      <w:r>
        <w:rPr>
          <w:rFonts w:ascii="Times New Roman" w:eastAsia="Times New Roman"/>
          <w:color w:val="131311"/>
          <w:spacing w:val="5"/>
          <w:w w:val="51"/>
          <w:sz w:val="17"/>
        </w:rPr>
        <w:t>W</w:t>
      </w:r>
      <w:r>
        <w:rPr>
          <w:rFonts w:ascii="Times New Roman" w:eastAsia="Times New Roman"/>
          <w:color w:val="131311"/>
          <w:w w:val="93"/>
          <w:sz w:val="17"/>
        </w:rPr>
        <w:t>her</w:t>
      </w:r>
      <w:r>
        <w:rPr>
          <w:rFonts w:ascii="Times New Roman" w:eastAsia="Times New Roman"/>
          <w:color w:val="131311"/>
          <w:spacing w:val="17"/>
          <w:sz w:val="17"/>
        </w:rPr>
        <w:t xml:space="preserve"> </w:t>
      </w:r>
      <w:r>
        <w:rPr>
          <w:rFonts w:ascii="Times New Roman" w:eastAsia="Times New Roman"/>
          <w:color w:val="131311"/>
          <w:spacing w:val="10"/>
          <w:w w:val="93"/>
          <w:sz w:val="17"/>
        </w:rPr>
        <w:t>e</w:t>
      </w:r>
      <w:r>
        <w:rPr>
          <w:rFonts w:ascii="MS UI Gothic" w:eastAsia="MS UI Gothic" w:hint="eastAsia"/>
          <w:color w:val="131311"/>
          <w:w w:val="128"/>
          <w:sz w:val="19"/>
        </w:rPr>
        <w:t>）による違い</w:t>
      </w:r>
      <w:r>
        <w:rPr>
          <w:rFonts w:ascii="MS UI Gothic" w:eastAsia="MS UI Gothic" w:hint="eastAsia"/>
          <w:color w:val="131311"/>
          <w:spacing w:val="-26"/>
          <w:w w:val="115"/>
          <w:sz w:val="19"/>
        </w:rPr>
        <w:t>は</w:t>
      </w:r>
      <w:r>
        <w:rPr>
          <w:rFonts w:ascii="MS UI Gothic" w:eastAsia="MS UI Gothic" w:hint="eastAsia"/>
          <w:color w:val="131311"/>
          <w:spacing w:val="-64"/>
          <w:w w:val="70"/>
          <w:sz w:val="19"/>
        </w:rPr>
        <w:t>し</w:t>
      </w:r>
      <w:r>
        <w:rPr>
          <w:rFonts w:ascii="MS UI Gothic" w:eastAsia="MS UI Gothic" w:hint="eastAsia"/>
          <w:color w:val="131311"/>
          <w:spacing w:val="-117"/>
          <w:w w:val="115"/>
          <w:sz w:val="19"/>
        </w:rPr>
        <w:t>な</w:t>
      </w:r>
      <w:r>
        <w:rPr>
          <w:rFonts w:ascii="MS UI Gothic" w:eastAsia="MS UI Gothic" w:hint="eastAsia"/>
          <w:color w:val="131311"/>
          <w:spacing w:val="1"/>
          <w:w w:val="76"/>
          <w:sz w:val="19"/>
        </w:rPr>
        <w:t>、</w:t>
      </w:r>
      <w:r>
        <w:rPr>
          <w:rFonts w:ascii="MS UI Gothic" w:eastAsia="MS UI Gothic" w:hint="eastAsia"/>
          <w:color w:val="131311"/>
          <w:w w:val="121"/>
          <w:sz w:val="19"/>
        </w:rPr>
        <w:t>か</w:t>
      </w:r>
    </w:p>
    <w:p w14:paraId="0C8ED859" w14:textId="77777777" w:rsidR="0058363B" w:rsidRDefault="004C6056">
      <w:pPr>
        <w:pStyle w:val="a3"/>
        <w:spacing w:line="20" w:lineRule="exact"/>
        <w:ind w:left="5233"/>
        <w:rPr>
          <w:rFonts w:ascii="MS UI Gothic"/>
          <w:sz w:val="2"/>
        </w:rPr>
      </w:pPr>
      <w:r>
        <w:rPr>
          <w:rFonts w:ascii="MS UI Gothic"/>
          <w:sz w:val="2"/>
        </w:rPr>
      </w:r>
      <w:r>
        <w:rPr>
          <w:rFonts w:ascii="MS UI Gothic"/>
          <w:sz w:val="2"/>
        </w:rPr>
        <w:pict w14:anchorId="0C8EF411">
          <v:group id="_x0000_s6892" style="width:115.1pt;height:.85pt;mso-position-horizontal-relative:char;mso-position-vertical-relative:line" coordsize="2302,17">
            <v:line id="_x0000_s6893" style="position:absolute" from="9,9" to="2293,9" strokecolor="#bfd497" strokeweight=".84pt"/>
            <w10:anchorlock/>
          </v:group>
        </w:pict>
      </w:r>
    </w:p>
    <w:p w14:paraId="0C8ED85A" w14:textId="77777777" w:rsidR="0058363B" w:rsidRDefault="004C6056">
      <w:pPr>
        <w:tabs>
          <w:tab w:val="left" w:pos="2245"/>
        </w:tabs>
        <w:ind w:left="396"/>
        <w:rPr>
          <w:rFonts w:ascii="MS UI Gothic" w:eastAsia="MS UI Gothic"/>
          <w:sz w:val="19"/>
        </w:rPr>
      </w:pPr>
      <w:r>
        <w:pict w14:anchorId="0C8EF412">
          <v:line id="_x0000_s6891" style="position:absolute;left:0;text-align:left;z-index:36112;mso-wrap-distance-left:0;mso-wrap-distance-right:0;mso-position-horizontal-relative:page" from="356.65pt,15.4pt" to="435.35pt,15.4pt" strokecolor="#bfd497" strokeweight=".48pt">
            <w10:wrap type="topAndBottom" anchorx="page"/>
          </v:line>
        </w:pict>
      </w:r>
      <w:r>
        <w:rPr>
          <w:rFonts w:ascii="Times New Roman" w:eastAsia="Times New Roman"/>
          <w:color w:val="131311"/>
          <w:w w:val="76"/>
          <w:sz w:val="17"/>
        </w:rPr>
        <w:t>Why</w:t>
      </w:r>
      <w:r>
        <w:rPr>
          <w:rFonts w:ascii="Times New Roman" w:eastAsia="Times New Roman"/>
          <w:color w:val="131311"/>
          <w:sz w:val="17"/>
        </w:rPr>
        <w:tab/>
      </w:r>
      <w:r>
        <w:rPr>
          <w:rFonts w:ascii="MS UI Gothic" w:eastAsia="MS UI Gothic" w:hint="eastAsia"/>
          <w:color w:val="131311"/>
          <w:spacing w:val="26"/>
          <w:w w:val="154"/>
          <w:sz w:val="19"/>
        </w:rPr>
        <w:t>・</w:t>
      </w:r>
      <w:r>
        <w:rPr>
          <w:rFonts w:ascii="MS UI Gothic" w:eastAsia="MS UI Gothic" w:hint="eastAsia"/>
          <w:color w:val="131311"/>
          <w:w w:val="99"/>
          <w:sz w:val="19"/>
        </w:rPr>
        <w:t>理由</w:t>
      </w:r>
      <w:r>
        <w:rPr>
          <w:rFonts w:ascii="MS UI Gothic" w:eastAsia="MS UI Gothic" w:hint="eastAsia"/>
          <w:color w:val="131311"/>
          <w:spacing w:val="-27"/>
          <w:w w:val="198"/>
          <w:sz w:val="19"/>
        </w:rPr>
        <w:t>（</w:t>
      </w:r>
      <w:r>
        <w:rPr>
          <w:rFonts w:ascii="Times New Roman" w:eastAsia="Times New Roman"/>
          <w:color w:val="131311"/>
          <w:spacing w:val="5"/>
          <w:w w:val="51"/>
          <w:sz w:val="17"/>
        </w:rPr>
        <w:t>W</w:t>
      </w:r>
      <w:r>
        <w:rPr>
          <w:rFonts w:ascii="Times New Roman" w:eastAsia="Times New Roman"/>
          <w:color w:val="131311"/>
          <w:w w:val="94"/>
          <w:sz w:val="17"/>
        </w:rPr>
        <w:t>h</w:t>
      </w:r>
      <w:r>
        <w:rPr>
          <w:rFonts w:ascii="Times New Roman" w:eastAsia="Times New Roman"/>
          <w:color w:val="131311"/>
          <w:spacing w:val="8"/>
          <w:w w:val="94"/>
          <w:sz w:val="17"/>
        </w:rPr>
        <w:t>y</w:t>
      </w:r>
      <w:r>
        <w:rPr>
          <w:rFonts w:ascii="MS UI Gothic" w:eastAsia="MS UI Gothic" w:hint="eastAsia"/>
          <w:color w:val="131311"/>
          <w:w w:val="124"/>
          <w:sz w:val="19"/>
        </w:rPr>
        <w:t>）による違いはないか</w:t>
      </w:r>
    </w:p>
    <w:p w14:paraId="0C8ED85B" w14:textId="77777777" w:rsidR="0058363B" w:rsidRDefault="004C6056">
      <w:pPr>
        <w:tabs>
          <w:tab w:val="left" w:pos="2245"/>
        </w:tabs>
        <w:ind w:left="396"/>
        <w:rPr>
          <w:rFonts w:ascii="MS UI Gothic" w:eastAsia="MS UI Gothic"/>
          <w:sz w:val="19"/>
        </w:rPr>
      </w:pPr>
      <w:r>
        <w:rPr>
          <w:rFonts w:ascii="Times New Roman" w:eastAsia="Times New Roman"/>
          <w:color w:val="131311"/>
          <w:w w:val="76"/>
          <w:sz w:val="17"/>
        </w:rPr>
        <w:t>How</w:t>
      </w:r>
      <w:r>
        <w:rPr>
          <w:rFonts w:ascii="Times New Roman" w:eastAsia="Times New Roman"/>
          <w:color w:val="131311"/>
          <w:sz w:val="17"/>
        </w:rPr>
        <w:tab/>
      </w:r>
      <w:r>
        <w:rPr>
          <w:rFonts w:ascii="MS UI Gothic" w:eastAsia="MS UI Gothic" w:hint="eastAsia"/>
          <w:color w:val="131311"/>
          <w:spacing w:val="25"/>
          <w:w w:val="154"/>
          <w:sz w:val="19"/>
        </w:rPr>
        <w:t>・</w:t>
      </w:r>
      <w:r>
        <w:rPr>
          <w:rFonts w:ascii="MS UI Gothic" w:eastAsia="MS UI Gothic" w:hint="eastAsia"/>
          <w:color w:val="131311"/>
          <w:w w:val="113"/>
          <w:sz w:val="19"/>
        </w:rPr>
        <w:t>やり方や方式</w:t>
      </w:r>
      <w:r>
        <w:rPr>
          <w:rFonts w:ascii="MS UI Gothic" w:eastAsia="MS UI Gothic" w:hint="eastAsia"/>
          <w:color w:val="131311"/>
          <w:spacing w:val="-105"/>
          <w:w w:val="202"/>
          <w:sz w:val="19"/>
        </w:rPr>
        <w:t>（</w:t>
      </w:r>
      <w:r>
        <w:rPr>
          <w:rFonts w:ascii="Times New Roman" w:eastAsia="Times New Roman"/>
          <w:color w:val="131311"/>
          <w:spacing w:val="1"/>
          <w:w w:val="69"/>
          <w:sz w:val="17"/>
        </w:rPr>
        <w:t>H</w:t>
      </w:r>
      <w:r>
        <w:rPr>
          <w:rFonts w:ascii="Times New Roman" w:eastAsia="Times New Roman"/>
          <w:color w:val="131311"/>
          <w:spacing w:val="1"/>
          <w:w w:val="106"/>
          <w:sz w:val="17"/>
        </w:rPr>
        <w:t>o</w:t>
      </w:r>
      <w:r>
        <w:rPr>
          <w:rFonts w:ascii="Times New Roman" w:eastAsia="Times New Roman"/>
          <w:color w:val="131311"/>
          <w:spacing w:val="-5"/>
          <w:w w:val="71"/>
          <w:sz w:val="17"/>
        </w:rPr>
        <w:t>w</w:t>
      </w:r>
      <w:r>
        <w:rPr>
          <w:rFonts w:ascii="MS UI Gothic" w:eastAsia="MS UI Gothic" w:hint="eastAsia"/>
          <w:color w:val="131311"/>
          <w:w w:val="136"/>
          <w:sz w:val="19"/>
        </w:rPr>
        <w:t>）による違いはないか</w:t>
      </w:r>
    </w:p>
    <w:p w14:paraId="0C8ED85C" w14:textId="77777777" w:rsidR="0058363B" w:rsidRDefault="004C6056">
      <w:pPr>
        <w:tabs>
          <w:tab w:val="left" w:pos="2245"/>
        </w:tabs>
        <w:spacing w:before="72"/>
        <w:ind w:left="396"/>
        <w:rPr>
          <w:rFonts w:ascii="MS UI Gothic" w:eastAsia="MS UI Gothic"/>
          <w:sz w:val="19"/>
        </w:rPr>
      </w:pPr>
      <w:r>
        <w:rPr>
          <w:rFonts w:ascii="Times New Roman" w:eastAsia="Times New Roman"/>
          <w:color w:val="131311"/>
          <w:w w:val="77"/>
          <w:sz w:val="17"/>
        </w:rPr>
        <w:t>How</w:t>
      </w:r>
      <w:r>
        <w:rPr>
          <w:rFonts w:ascii="Times New Roman" w:eastAsia="Times New Roman"/>
          <w:color w:val="131311"/>
          <w:spacing w:val="-2"/>
          <w:sz w:val="17"/>
        </w:rPr>
        <w:t xml:space="preserve">  </w:t>
      </w:r>
      <w:r>
        <w:rPr>
          <w:rFonts w:ascii="Times New Roman" w:eastAsia="Times New Roman"/>
          <w:color w:val="131311"/>
          <w:w w:val="89"/>
          <w:sz w:val="17"/>
        </w:rPr>
        <w:t>many</w:t>
      </w:r>
      <w:r>
        <w:rPr>
          <w:rFonts w:ascii="Times New Roman" w:eastAsia="Times New Roman"/>
          <w:color w:val="131311"/>
          <w:sz w:val="17"/>
        </w:rPr>
        <w:t xml:space="preserve">   </w:t>
      </w:r>
      <w:r>
        <w:rPr>
          <w:rFonts w:ascii="Times New Roman" w:eastAsia="Times New Roman"/>
          <w:color w:val="131311"/>
          <w:w w:val="81"/>
          <w:sz w:val="17"/>
        </w:rPr>
        <w:t>(How</w:t>
      </w:r>
      <w:r>
        <w:rPr>
          <w:rFonts w:ascii="Times New Roman" w:eastAsia="Times New Roman"/>
          <w:color w:val="131311"/>
          <w:spacing w:val="-2"/>
          <w:sz w:val="17"/>
        </w:rPr>
        <w:t xml:space="preserve">  </w:t>
      </w:r>
      <w:r>
        <w:rPr>
          <w:rFonts w:ascii="Times New Roman" w:eastAsia="Times New Roman"/>
          <w:color w:val="131311"/>
          <w:w w:val="91"/>
          <w:sz w:val="17"/>
        </w:rPr>
        <w:t>much)</w:t>
      </w:r>
      <w:r>
        <w:rPr>
          <w:rFonts w:ascii="Times New Roman" w:eastAsia="Times New Roman"/>
          <w:color w:val="131311"/>
          <w:sz w:val="17"/>
        </w:rPr>
        <w:tab/>
      </w:r>
      <w:r>
        <w:rPr>
          <w:rFonts w:ascii="MS UI Gothic" w:eastAsia="MS UI Gothic" w:hint="eastAsia"/>
          <w:color w:val="131311"/>
          <w:w w:val="138"/>
          <w:sz w:val="19"/>
        </w:rPr>
        <w:t>・量</w:t>
      </w:r>
      <w:r>
        <w:rPr>
          <w:rFonts w:ascii="MS UI Gothic" w:eastAsia="MS UI Gothic" w:hint="eastAsia"/>
          <w:color w:val="131311"/>
          <w:spacing w:val="16"/>
          <w:w w:val="138"/>
          <w:sz w:val="19"/>
        </w:rPr>
        <w:t>（</w:t>
      </w:r>
      <w:r>
        <w:rPr>
          <w:rFonts w:ascii="Times New Roman" w:eastAsia="Times New Roman"/>
          <w:color w:val="131311"/>
          <w:spacing w:val="1"/>
          <w:w w:val="69"/>
          <w:sz w:val="17"/>
        </w:rPr>
        <w:t>H</w:t>
      </w:r>
      <w:r>
        <w:rPr>
          <w:rFonts w:ascii="Times New Roman" w:eastAsia="Times New Roman"/>
          <w:color w:val="131311"/>
          <w:w w:val="105"/>
          <w:sz w:val="17"/>
        </w:rPr>
        <w:t>ow</w:t>
      </w:r>
      <w:r>
        <w:rPr>
          <w:rFonts w:ascii="Times New Roman" w:eastAsia="Times New Roman"/>
          <w:color w:val="131311"/>
          <w:sz w:val="17"/>
        </w:rPr>
        <w:t xml:space="preserve"> </w:t>
      </w:r>
      <w:r>
        <w:rPr>
          <w:rFonts w:ascii="Times New Roman" w:eastAsia="Times New Roman"/>
          <w:color w:val="131311"/>
          <w:w w:val="65"/>
          <w:sz w:val="17"/>
        </w:rPr>
        <w:t>ma</w:t>
      </w:r>
      <w:r>
        <w:rPr>
          <w:rFonts w:ascii="Times New Roman" w:eastAsia="Times New Roman"/>
          <w:color w:val="131311"/>
          <w:spacing w:val="-10"/>
          <w:sz w:val="17"/>
        </w:rPr>
        <w:t xml:space="preserve"> </w:t>
      </w:r>
      <w:r>
        <w:rPr>
          <w:rFonts w:ascii="Times New Roman" w:eastAsia="Times New Roman"/>
          <w:color w:val="131311"/>
          <w:w w:val="93"/>
          <w:sz w:val="17"/>
        </w:rPr>
        <w:t>n</w:t>
      </w:r>
      <w:r>
        <w:rPr>
          <w:rFonts w:ascii="Times New Roman" w:eastAsia="Times New Roman"/>
          <w:color w:val="131311"/>
          <w:spacing w:val="9"/>
          <w:w w:val="93"/>
          <w:sz w:val="17"/>
        </w:rPr>
        <w:t>y</w:t>
      </w:r>
      <w:r>
        <w:rPr>
          <w:rFonts w:ascii="MS UI Gothic" w:eastAsia="MS UI Gothic" w:hint="eastAsia"/>
          <w:color w:val="131311"/>
          <w:w w:val="118"/>
          <w:sz w:val="19"/>
        </w:rPr>
        <w:t>）や金額</w:t>
      </w:r>
      <w:r>
        <w:rPr>
          <w:rFonts w:ascii="MS UI Gothic" w:eastAsia="MS UI Gothic" w:hint="eastAsia"/>
          <w:color w:val="131311"/>
          <w:spacing w:val="-60"/>
          <w:w w:val="198"/>
          <w:sz w:val="19"/>
        </w:rPr>
        <w:t>（</w:t>
      </w:r>
      <w:r>
        <w:rPr>
          <w:rFonts w:ascii="Times New Roman" w:eastAsia="Times New Roman"/>
          <w:color w:val="131311"/>
          <w:spacing w:val="1"/>
          <w:w w:val="69"/>
          <w:sz w:val="17"/>
        </w:rPr>
        <w:t>H</w:t>
      </w:r>
      <w:r>
        <w:rPr>
          <w:rFonts w:ascii="Times New Roman" w:eastAsia="Times New Roman"/>
          <w:color w:val="131311"/>
          <w:w w:val="105"/>
          <w:sz w:val="17"/>
        </w:rPr>
        <w:t>ow</w:t>
      </w:r>
      <w:r>
        <w:rPr>
          <w:rFonts w:ascii="Times New Roman" w:eastAsia="Times New Roman"/>
          <w:color w:val="131311"/>
          <w:spacing w:val="-1"/>
          <w:sz w:val="17"/>
        </w:rPr>
        <w:t xml:space="preserve"> </w:t>
      </w:r>
      <w:r>
        <w:rPr>
          <w:rFonts w:ascii="Times New Roman" w:eastAsia="Times New Roman"/>
          <w:color w:val="131311"/>
          <w:spacing w:val="6"/>
          <w:w w:val="58"/>
          <w:sz w:val="17"/>
        </w:rPr>
        <w:t>M</w:t>
      </w:r>
      <w:r>
        <w:rPr>
          <w:rFonts w:ascii="Times New Roman" w:eastAsia="Times New Roman"/>
          <w:color w:val="131311"/>
          <w:w w:val="85"/>
          <w:sz w:val="17"/>
        </w:rPr>
        <w:t>uch</w:t>
      </w:r>
      <w:r>
        <w:rPr>
          <w:rFonts w:ascii="Times New Roman" w:eastAsia="Times New Roman"/>
          <w:color w:val="131311"/>
          <w:spacing w:val="-6"/>
          <w:sz w:val="17"/>
        </w:rPr>
        <w:t xml:space="preserve"> </w:t>
      </w:r>
      <w:r>
        <w:rPr>
          <w:rFonts w:ascii="MS UI Gothic" w:eastAsia="MS UI Gothic" w:hint="eastAsia"/>
          <w:color w:val="131311"/>
          <w:w w:val="126"/>
          <w:sz w:val="19"/>
        </w:rPr>
        <w:t>）による違いは</w:t>
      </w:r>
      <w:r>
        <w:rPr>
          <w:rFonts w:ascii="MS UI Gothic" w:eastAsia="MS UI Gothic" w:hint="eastAsia"/>
          <w:color w:val="131311"/>
          <w:spacing w:val="-127"/>
          <w:w w:val="115"/>
          <w:sz w:val="19"/>
        </w:rPr>
        <w:t>な</w:t>
      </w:r>
      <w:r>
        <w:rPr>
          <w:rFonts w:ascii="MS UI Gothic" w:eastAsia="MS UI Gothic" w:hint="eastAsia"/>
          <w:color w:val="131311"/>
          <w:w w:val="73"/>
          <w:sz w:val="19"/>
        </w:rPr>
        <w:t>し、</w:t>
      </w:r>
      <w:r>
        <w:rPr>
          <w:rFonts w:ascii="MS UI Gothic" w:eastAsia="MS UI Gothic" w:hint="eastAsia"/>
          <w:color w:val="131311"/>
          <w:w w:val="124"/>
          <w:sz w:val="19"/>
        </w:rPr>
        <w:t>か</w:t>
      </w:r>
    </w:p>
    <w:p w14:paraId="0C8ED85D" w14:textId="77777777" w:rsidR="0058363B" w:rsidRDefault="0058363B">
      <w:pPr>
        <w:rPr>
          <w:rFonts w:ascii="MS UI Gothic" w:eastAsia="MS UI Gothic"/>
          <w:sz w:val="19"/>
        </w:rPr>
        <w:sectPr w:rsidR="0058363B">
          <w:type w:val="continuous"/>
          <w:pgSz w:w="10210" w:h="13330"/>
          <w:pgMar w:top="0" w:right="20" w:bottom="280" w:left="1180" w:header="720" w:footer="720" w:gutter="0"/>
          <w:cols w:space="720"/>
        </w:sectPr>
      </w:pPr>
    </w:p>
    <w:p w14:paraId="0C8ED85E" w14:textId="77777777" w:rsidR="0058363B" w:rsidRDefault="004C6056">
      <w:pPr>
        <w:pStyle w:val="a3"/>
        <w:spacing w:before="25"/>
        <w:ind w:left="1487"/>
      </w:pPr>
      <w:r>
        <w:rPr>
          <w:w w:val="105"/>
        </w:rPr>
        <w:lastRenderedPageBreak/>
        <w:t xml:space="preserve">③ </w:t>
      </w:r>
      <w:r>
        <w:rPr>
          <w:w w:val="105"/>
        </w:rPr>
        <w:t>業務フローの作成手順</w:t>
      </w:r>
    </w:p>
    <w:p w14:paraId="0C8ED85F" w14:textId="77777777" w:rsidR="0058363B" w:rsidRDefault="004C6056">
      <w:pPr>
        <w:pStyle w:val="a4"/>
        <w:numPr>
          <w:ilvl w:val="1"/>
          <w:numId w:val="42"/>
        </w:numPr>
        <w:tabs>
          <w:tab w:val="left" w:pos="2228"/>
        </w:tabs>
        <w:spacing w:before="81"/>
        <w:ind w:hanging="370"/>
        <w:jc w:val="left"/>
        <w:rPr>
          <w:sz w:val="18"/>
        </w:rPr>
      </w:pPr>
      <w:r>
        <w:rPr>
          <w:sz w:val="18"/>
        </w:rPr>
        <w:t>通常処理の抽出</w:t>
      </w:r>
    </w:p>
    <w:p w14:paraId="0C8ED860" w14:textId="77777777" w:rsidR="0058363B" w:rsidRDefault="004C6056">
      <w:pPr>
        <w:pStyle w:val="a3"/>
        <w:spacing w:before="80" w:line="324" w:lineRule="auto"/>
        <w:ind w:left="2095" w:right="293" w:firstLine="184"/>
        <w:jc w:val="both"/>
      </w:pPr>
      <w:r>
        <w:t>まず、各業務機能における通常処理（例えば月次の業務量の大半（例えば</w:t>
      </w:r>
      <w:r>
        <w:t xml:space="preserve"> 95</w:t>
      </w:r>
      <w:r>
        <w:t>％</w:t>
      </w:r>
      <w:r>
        <w:t xml:space="preserve"> </w:t>
      </w:r>
      <w:r>
        <w:t>以上）を占める業務パターンなど）の業務フローを記載する。</w:t>
      </w:r>
    </w:p>
    <w:p w14:paraId="0C8ED861" w14:textId="77777777" w:rsidR="0058363B" w:rsidRDefault="004C6056">
      <w:pPr>
        <w:pStyle w:val="a3"/>
        <w:spacing w:before="18" w:line="324" w:lineRule="auto"/>
        <w:ind w:left="2095" w:right="279" w:firstLine="184"/>
        <w:jc w:val="both"/>
      </w:pPr>
      <w:r>
        <w:rPr>
          <w:spacing w:val="-5"/>
        </w:rPr>
        <w:t>通常処理における取消、変更</w:t>
      </w:r>
      <w:r>
        <w:t>（</w:t>
      </w:r>
      <w:r>
        <w:rPr>
          <w:spacing w:val="-7"/>
        </w:rPr>
        <w:t>一部変更、一部取消などは、業務シナリオによっ</w:t>
      </w:r>
      <w:r>
        <w:rPr>
          <w:spacing w:val="-7"/>
        </w:rPr>
        <w:t xml:space="preserve"> </w:t>
      </w:r>
      <w:r>
        <w:rPr>
          <w:spacing w:val="-7"/>
        </w:rPr>
        <w:t>ては例外処理扱いにする</w:t>
      </w:r>
      <w:r>
        <w:rPr>
          <w:spacing w:val="-27"/>
        </w:rPr>
        <w:t>）</w:t>
      </w:r>
      <w:r>
        <w:rPr>
          <w:spacing w:val="-7"/>
        </w:rPr>
        <w:t>は、通常処理に含めて機能詳細を記載し、システム化対</w:t>
      </w:r>
      <w:r>
        <w:rPr>
          <w:spacing w:val="-7"/>
        </w:rPr>
        <w:t xml:space="preserve"> </w:t>
      </w:r>
      <w:r>
        <w:rPr>
          <w:spacing w:val="-1"/>
        </w:rPr>
        <w:t>象に含める。対象外にする場合はその理由を詳細欄に記載する。</w:t>
      </w:r>
    </w:p>
    <w:p w14:paraId="0C8ED862" w14:textId="77777777" w:rsidR="0058363B" w:rsidRDefault="0058363B">
      <w:pPr>
        <w:pStyle w:val="a3"/>
        <w:spacing w:before="8"/>
        <w:rPr>
          <w:sz w:val="25"/>
        </w:rPr>
      </w:pPr>
    </w:p>
    <w:p w14:paraId="0C8ED863" w14:textId="77777777" w:rsidR="0058363B" w:rsidRDefault="004C6056">
      <w:pPr>
        <w:pStyle w:val="a4"/>
        <w:numPr>
          <w:ilvl w:val="1"/>
          <w:numId w:val="42"/>
        </w:numPr>
        <w:tabs>
          <w:tab w:val="left" w:pos="2228"/>
        </w:tabs>
        <w:ind w:hanging="370"/>
        <w:jc w:val="left"/>
        <w:rPr>
          <w:sz w:val="18"/>
        </w:rPr>
      </w:pPr>
      <w:r>
        <w:pict w14:anchorId="0C8EF413">
          <v:polyline id="_x0000_s6890" style="position:absolute;left:0;text-align:left;z-index:36280;mso-position-horizontal-relative:page" points="28.35pt,15.6pt,28.1pt,14.5pt,27.5pt,13.6pt,26.6pt,13pt,25.5pt,12.8pt,2.85pt,12.8pt,0,12.8pt,0,15.6pt,0,95pt,0,97.85pt,19.85pt,97.85pt,25.5pt,97.85pt,26.6pt,97.6pt,27.5pt,97pt,28.1pt,96.1pt,28.35pt,95pt,28.35pt,15.6pt" coordorigin=",128" coordsize="567,1701" fillcolor="#cf9b2c" stroked="f">
            <v:path arrowok="t"/>
            <w10:wrap anchorx="page"/>
          </v:polyline>
        </w:pict>
      </w:r>
      <w:r>
        <w:rPr>
          <w:sz w:val="18"/>
        </w:rPr>
        <w:t>例外処理、特殊処理の抽出</w:t>
      </w:r>
    </w:p>
    <w:p w14:paraId="0C8ED864" w14:textId="77777777" w:rsidR="0058363B" w:rsidRDefault="004C6056">
      <w:pPr>
        <w:pStyle w:val="a4"/>
        <w:numPr>
          <w:ilvl w:val="2"/>
          <w:numId w:val="42"/>
        </w:numPr>
        <w:tabs>
          <w:tab w:val="left" w:pos="2466"/>
        </w:tabs>
        <w:spacing w:before="81"/>
        <w:ind w:hanging="370"/>
        <w:rPr>
          <w:sz w:val="18"/>
        </w:rPr>
      </w:pPr>
      <w:r>
        <w:pict w14:anchorId="0C8EF414">
          <v:shape id="_x0000_s6889" type="#_x0000_t202" style="position:absolute;left:0;text-align:left;margin-left:6pt;margin-top:14.05pt;width:16pt;height:44pt;z-index:36304;mso-position-horizontal-relative:page" filled="f" stroked="f">
            <v:textbox style="layout-flow:vertical-ideographic" inset="0,0,0,0">
              <w:txbxContent>
                <w:p w14:paraId="0C8EFEF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1"/>
          <w:sz w:val="18"/>
        </w:rPr>
        <w:t>例外処理の抽出</w:t>
      </w:r>
    </w:p>
    <w:p w14:paraId="0C8ED865" w14:textId="77777777" w:rsidR="0058363B" w:rsidRDefault="004C6056">
      <w:pPr>
        <w:pStyle w:val="a3"/>
        <w:spacing w:before="67" w:line="324" w:lineRule="auto"/>
        <w:ind w:left="2479" w:right="292" w:firstLine="184"/>
        <w:jc w:val="both"/>
      </w:pPr>
      <w:r>
        <w:t>例外処理とは、プログラムがある処理を実行している途中で何らかの異常</w:t>
      </w:r>
      <w:r>
        <w:rPr>
          <w:spacing w:val="-4"/>
        </w:rPr>
        <w:t>が発生した場合に現在の処理を中断</w:t>
      </w:r>
      <w:r>
        <w:t>（中止</w:t>
      </w:r>
      <w:r>
        <w:rPr>
          <w:spacing w:val="-53"/>
        </w:rPr>
        <w:t>）</w:t>
      </w:r>
      <w:r>
        <w:t>して別の処理を行うことであり、</w:t>
      </w:r>
      <w:r>
        <w:t xml:space="preserve"> </w:t>
      </w:r>
      <w:r>
        <w:rPr>
          <w:spacing w:val="-1"/>
        </w:rPr>
        <w:t>その際に発生した異常のことを例外と呼ぶ。業務プロセス上のある処理を実</w:t>
      </w:r>
      <w:r>
        <w:rPr>
          <w:spacing w:val="-1"/>
        </w:rPr>
        <w:t xml:space="preserve"> </w:t>
      </w:r>
      <w:r>
        <w:rPr>
          <w:spacing w:val="-9"/>
        </w:rPr>
        <w:t>行している際に、処理を継続できないようなエラー</w:t>
      </w:r>
      <w:r>
        <w:t>（貸し出し状況を確認した</w:t>
      </w:r>
      <w:r>
        <w:t xml:space="preserve"> </w:t>
      </w:r>
      <w:r>
        <w:rPr>
          <w:spacing w:val="-1"/>
        </w:rPr>
        <w:t>ら新規に図書の貸し出しを許可できない状態であった等</w:t>
      </w:r>
      <w:r>
        <w:t>）</w:t>
      </w:r>
      <w:r>
        <w:rPr>
          <w:spacing w:val="7"/>
        </w:rPr>
        <w:t>が発生した際に実</w:t>
      </w:r>
      <w:r>
        <w:rPr>
          <w:spacing w:val="7"/>
        </w:rPr>
        <w:t xml:space="preserve"> </w:t>
      </w:r>
      <w:r>
        <w:rPr>
          <w:spacing w:val="-3"/>
        </w:rPr>
        <w:t>施する別処理のことを、本書では例外処理と表現する。この例外処理を漏れな</w:t>
      </w:r>
      <w:r>
        <w:rPr>
          <w:spacing w:val="-3"/>
        </w:rPr>
        <w:t xml:space="preserve"> </w:t>
      </w:r>
      <w:r>
        <w:rPr>
          <w:spacing w:val="-3"/>
        </w:rPr>
        <w:t>く洗い出すことは業務フロー作成における重要目的であり、その精度が以降</w:t>
      </w:r>
      <w:r>
        <w:rPr>
          <w:spacing w:val="-3"/>
        </w:rPr>
        <w:t xml:space="preserve"> </w:t>
      </w:r>
      <w:r>
        <w:rPr>
          <w:spacing w:val="-8"/>
        </w:rPr>
        <w:t>のシステム開発の品質に大きく影響する。そのため、例外処理として実施され</w:t>
      </w:r>
      <w:r>
        <w:rPr>
          <w:spacing w:val="-8"/>
        </w:rPr>
        <w:t xml:space="preserve"> </w:t>
      </w:r>
      <w:r>
        <w:rPr>
          <w:spacing w:val="-14"/>
        </w:rPr>
        <w:t>る業務処理の洗い出しには、漏れを極力排除する努力が必要</w:t>
      </w:r>
      <w:r>
        <w:rPr>
          <w:spacing w:val="-14"/>
        </w:rPr>
        <w:t>である。抽出した</w:t>
      </w:r>
      <w:r>
        <w:rPr>
          <w:spacing w:val="-14"/>
        </w:rPr>
        <w:t xml:space="preserve"> </w:t>
      </w:r>
      <w:r>
        <w:rPr>
          <w:spacing w:val="-17"/>
        </w:rPr>
        <w:t>各処理の発生頻度や影響度、重要度も把握する。システム化対象にしないと判</w:t>
      </w:r>
      <w:r>
        <w:rPr>
          <w:spacing w:val="-17"/>
        </w:rPr>
        <w:t xml:space="preserve"> </w:t>
      </w:r>
      <w:r>
        <w:rPr>
          <w:spacing w:val="-16"/>
        </w:rPr>
        <w:t>断した処理であっても、業務への影響度などからシステム化対象に含める場</w:t>
      </w:r>
      <w:r>
        <w:rPr>
          <w:spacing w:val="-16"/>
        </w:rPr>
        <w:t xml:space="preserve"> </w:t>
      </w:r>
      <w:r>
        <w:rPr>
          <w:spacing w:val="-14"/>
        </w:rPr>
        <w:t>合もある。その場合は、詳細に業務フローを記載してシステム化対象に含め、</w:t>
      </w:r>
      <w:r>
        <w:rPr>
          <w:spacing w:val="-14"/>
        </w:rPr>
        <w:t xml:space="preserve"> </w:t>
      </w:r>
      <w:r>
        <w:rPr>
          <w:spacing w:val="-19"/>
        </w:rPr>
        <w:t>システム化対象に変更した理由を記載する。また、システム化すべきかどうか</w:t>
      </w:r>
      <w:r>
        <w:rPr>
          <w:spacing w:val="-19"/>
        </w:rPr>
        <w:t xml:space="preserve"> </w:t>
      </w:r>
      <w:r>
        <w:rPr>
          <w:spacing w:val="-1"/>
        </w:rPr>
        <w:t>が判断できない場合は課題として管理する。</w:t>
      </w:r>
    </w:p>
    <w:p w14:paraId="0C8ED866" w14:textId="77777777" w:rsidR="0058363B" w:rsidRDefault="004C6056">
      <w:pPr>
        <w:pStyle w:val="a4"/>
        <w:numPr>
          <w:ilvl w:val="2"/>
          <w:numId w:val="42"/>
        </w:numPr>
        <w:tabs>
          <w:tab w:val="left" w:pos="2466"/>
        </w:tabs>
        <w:spacing w:before="18"/>
        <w:ind w:hanging="370"/>
        <w:rPr>
          <w:sz w:val="18"/>
        </w:rPr>
      </w:pPr>
      <w:r>
        <w:rPr>
          <w:sz w:val="18"/>
        </w:rPr>
        <w:t>特殊処理の抽出</w:t>
      </w:r>
    </w:p>
    <w:p w14:paraId="0C8ED867" w14:textId="77777777" w:rsidR="0058363B" w:rsidRDefault="004C6056">
      <w:pPr>
        <w:pStyle w:val="a3"/>
        <w:spacing w:before="67" w:line="324" w:lineRule="auto"/>
        <w:ind w:left="2479" w:right="293" w:firstLine="184"/>
        <w:jc w:val="both"/>
      </w:pPr>
      <w:r>
        <w:rPr>
          <w:spacing w:val="-10"/>
        </w:rPr>
        <w:t>イベント、キャンペーンなどの不定期に実行される業務処理を、本書では特</w:t>
      </w:r>
      <w:r>
        <w:rPr>
          <w:spacing w:val="-10"/>
        </w:rPr>
        <w:t xml:space="preserve"> </w:t>
      </w:r>
      <w:r>
        <w:rPr>
          <w:spacing w:val="-14"/>
        </w:rPr>
        <w:t>殊処理と表現する。この特殊処理も業務プロセスとしてすべて抽出する。本作</w:t>
      </w:r>
      <w:r>
        <w:rPr>
          <w:spacing w:val="-14"/>
        </w:rPr>
        <w:t xml:space="preserve"> </w:t>
      </w:r>
      <w:r>
        <w:rPr>
          <w:spacing w:val="-14"/>
        </w:rPr>
        <w:t>業により抽出した各業務処理をシステム化対象にするかどうかは、それぞれ</w:t>
      </w:r>
      <w:r>
        <w:rPr>
          <w:spacing w:val="-14"/>
        </w:rPr>
        <w:t xml:space="preserve"> </w:t>
      </w:r>
      <w:r>
        <w:rPr>
          <w:spacing w:val="-1"/>
        </w:rPr>
        <w:t>のシステム化に対する投資対効果を別途評価した上で判断する。</w:t>
      </w:r>
    </w:p>
    <w:p w14:paraId="0C8ED868" w14:textId="77777777" w:rsidR="0058363B" w:rsidRDefault="004C6056">
      <w:pPr>
        <w:pStyle w:val="a4"/>
        <w:numPr>
          <w:ilvl w:val="2"/>
          <w:numId w:val="42"/>
        </w:numPr>
        <w:tabs>
          <w:tab w:val="left" w:pos="2466"/>
        </w:tabs>
        <w:spacing w:before="18"/>
        <w:ind w:hanging="370"/>
        <w:rPr>
          <w:sz w:val="18"/>
        </w:rPr>
      </w:pPr>
      <w:r>
        <w:rPr>
          <w:spacing w:val="-1"/>
          <w:sz w:val="18"/>
        </w:rPr>
        <w:t>例外処理、特殊処理の抽出における漏れの防止</w:t>
      </w:r>
    </w:p>
    <w:p w14:paraId="0C8ED869" w14:textId="77777777" w:rsidR="0058363B" w:rsidRDefault="004C6056">
      <w:pPr>
        <w:pStyle w:val="a3"/>
        <w:spacing w:before="67" w:line="324" w:lineRule="auto"/>
        <w:ind w:left="2479" w:right="100" w:firstLine="184"/>
      </w:pPr>
      <w:r>
        <w:rPr>
          <w:spacing w:val="-14"/>
        </w:rPr>
        <w:t>例外処理、特殊処理の抽出は漏れることがあるため、入力ミス、決算またぎ、</w:t>
      </w:r>
      <w:r>
        <w:rPr>
          <w:spacing w:val="-14"/>
        </w:rPr>
        <w:t xml:space="preserve">  </w:t>
      </w:r>
      <w:r>
        <w:rPr>
          <w:spacing w:val="-15"/>
        </w:rPr>
        <w:t>責任者不在、緊急時の事務、サービス時間外の対処など、重点的に確認すべき</w:t>
      </w:r>
      <w:r>
        <w:rPr>
          <w:spacing w:val="-15"/>
        </w:rPr>
        <w:t xml:space="preserve">   </w:t>
      </w:r>
      <w:r>
        <w:rPr>
          <w:spacing w:val="-19"/>
        </w:rPr>
        <w:t>ポイントを事前に洗い出した上で、業務担当者からのヒアリングの実施、抽出</w:t>
      </w:r>
      <w:r>
        <w:rPr>
          <w:spacing w:val="-19"/>
        </w:rPr>
        <w:t xml:space="preserve">   </w:t>
      </w:r>
      <w:r>
        <w:rPr>
          <w:spacing w:val="-17"/>
        </w:rPr>
        <w:t>結果に対する別担当者による再確認、現場で</w:t>
      </w:r>
      <w:r>
        <w:rPr>
          <w:spacing w:val="-17"/>
        </w:rPr>
        <w:t>実施されている操作の実見など</w:t>
      </w:r>
      <w:r>
        <w:rPr>
          <w:spacing w:val="-17"/>
        </w:rPr>
        <w:t xml:space="preserve">  </w:t>
      </w:r>
      <w:r>
        <w:rPr>
          <w:spacing w:val="-10"/>
        </w:rPr>
        <w:t>により抽出を行う。不定期の処理、イベントやキャンペーンなどにも注意する。</w:t>
      </w:r>
    </w:p>
    <w:p w14:paraId="0C8ED86A" w14:textId="77777777" w:rsidR="0058363B" w:rsidRDefault="004C6056">
      <w:pPr>
        <w:pStyle w:val="a3"/>
        <w:spacing w:before="18"/>
        <w:ind w:left="2663"/>
      </w:pPr>
      <w:r>
        <w:t>抽出した例外処理をシステム化する際に、画面や帳票に対して例外処理か</w:t>
      </w:r>
    </w:p>
    <w:p w14:paraId="0C8ED86B" w14:textId="77777777" w:rsidR="0058363B" w:rsidRDefault="0058363B">
      <w:pPr>
        <w:sectPr w:rsidR="0058363B">
          <w:headerReference w:type="default" r:id="rId2374"/>
          <w:footerReference w:type="default" r:id="rId2375"/>
          <w:pgSz w:w="10210" w:h="13330"/>
          <w:pgMar w:top="980" w:right="1060" w:bottom="540" w:left="0" w:header="0" w:footer="344" w:gutter="0"/>
          <w:pgNumType w:start="114"/>
          <w:cols w:space="720"/>
        </w:sectPr>
      </w:pPr>
    </w:p>
    <w:p w14:paraId="0C8ED86C" w14:textId="77777777" w:rsidR="0058363B" w:rsidRDefault="004C6056">
      <w:pPr>
        <w:pStyle w:val="a3"/>
        <w:spacing w:before="25" w:line="324" w:lineRule="auto"/>
        <w:ind w:left="1099" w:right="1350"/>
        <w:jc w:val="both"/>
      </w:pPr>
      <w:r>
        <w:rPr>
          <w:spacing w:val="-6"/>
        </w:rPr>
        <w:lastRenderedPageBreak/>
        <w:t>どうかが分かりやすい命名を行うと、業務上のミス防止にもつながる。なお、</w:t>
      </w:r>
      <w:r>
        <w:rPr>
          <w:spacing w:val="-6"/>
        </w:rPr>
        <w:t xml:space="preserve"> </w:t>
      </w:r>
      <w:r>
        <w:rPr>
          <w:spacing w:val="-6"/>
        </w:rPr>
        <w:t>例外処理、特殊処理の大半は投資対効果からシステム化対象外と判断できる</w:t>
      </w:r>
      <w:r>
        <w:rPr>
          <w:spacing w:val="-6"/>
        </w:rPr>
        <w:t xml:space="preserve"> </w:t>
      </w:r>
      <w:r>
        <w:rPr>
          <w:spacing w:val="-1"/>
        </w:rPr>
        <w:t>ものが多い。その場合は処理の抽出までとする。</w:t>
      </w:r>
    </w:p>
    <w:p w14:paraId="0C8ED86D" w14:textId="77777777" w:rsidR="0058363B" w:rsidRDefault="0058363B">
      <w:pPr>
        <w:pStyle w:val="a3"/>
        <w:spacing w:before="8"/>
        <w:rPr>
          <w:sz w:val="25"/>
        </w:rPr>
      </w:pPr>
    </w:p>
    <w:p w14:paraId="0C8ED86E" w14:textId="77777777" w:rsidR="0058363B" w:rsidRDefault="004C6056">
      <w:pPr>
        <w:pStyle w:val="a4"/>
        <w:numPr>
          <w:ilvl w:val="1"/>
          <w:numId w:val="42"/>
        </w:numPr>
        <w:tabs>
          <w:tab w:val="left" w:pos="848"/>
        </w:tabs>
        <w:ind w:left="847" w:hanging="370"/>
        <w:jc w:val="left"/>
        <w:rPr>
          <w:sz w:val="18"/>
        </w:rPr>
      </w:pPr>
      <w:r>
        <w:rPr>
          <w:spacing w:val="-1"/>
          <w:sz w:val="18"/>
        </w:rPr>
        <w:t>業務処理の組み合わせにおける抽出漏れの確認</w:t>
      </w:r>
    </w:p>
    <w:p w14:paraId="0C8ED86F" w14:textId="77777777" w:rsidR="0058363B" w:rsidRDefault="004C6056">
      <w:pPr>
        <w:pStyle w:val="a3"/>
        <w:spacing w:before="80" w:line="324" w:lineRule="auto"/>
        <w:ind w:left="729" w:right="1366" w:firstLine="118"/>
        <w:jc w:val="both"/>
      </w:pPr>
      <w:r>
        <w:pict w14:anchorId="0C8EF415">
          <v:polyline id="_x0000_s6888" style="position:absolute;left:0;text-align:left;z-index:36328;mso-position-horizontal-relative:page" points="992.15pt,118.75pt,992.15pt,115.9pt,989.3pt,115.9pt,966.65pt,115.9pt,965.5pt,116.15pt,964.6pt,116.75pt,964pt,117.65pt,963.8pt,118.75pt,963.8pt,198.1pt,964pt,199.2pt,964.6pt,200.1pt,965.5pt,200.7pt,966.65pt,200.95pt,972.3pt,200.95pt,992.15pt,200.95pt,992.15pt,198.1pt,992.15pt,198.1pt,992.15pt,118.75pt" coordorigin="9638,1159" coordsize="567,1701" fillcolor="#cf9b2c" stroked="f">
            <v:path arrowok="t"/>
            <w10:wrap anchorx="page"/>
          </v:polyline>
        </w:pict>
      </w:r>
      <w:r>
        <w:rPr>
          <w:spacing w:val="-2"/>
        </w:rPr>
        <w:t>複数の処理パターンの組み合わせで処理が分類される業務処理</w:t>
      </w:r>
      <w:r>
        <w:t>（</w:t>
      </w:r>
      <w:r>
        <w:rPr>
          <w:spacing w:val="-5"/>
        </w:rPr>
        <w:t>例えば、特定の</w:t>
      </w:r>
      <w:r>
        <w:rPr>
          <w:spacing w:val="-5"/>
        </w:rPr>
        <w:t xml:space="preserve"> </w:t>
      </w:r>
      <w:r>
        <w:rPr>
          <w:spacing w:val="-8"/>
        </w:rPr>
        <w:t>会員種別で、特定のカテゴリーの商品を購入した場合など</w:t>
      </w:r>
      <w:r>
        <w:rPr>
          <w:spacing w:val="-40"/>
        </w:rPr>
        <w:t>）</w:t>
      </w:r>
      <w:r>
        <w:rPr>
          <w:spacing w:val="-7"/>
        </w:rPr>
        <w:t>において、組み合わせ</w:t>
      </w:r>
      <w:r>
        <w:rPr>
          <w:spacing w:val="-7"/>
        </w:rPr>
        <w:t xml:space="preserve"> </w:t>
      </w:r>
      <w:r>
        <w:rPr>
          <w:spacing w:val="-7"/>
        </w:rPr>
        <w:t>による処理の相違がないかについて、社内の業務部門や可能なら顧客にも協力し</w:t>
      </w:r>
      <w:r>
        <w:rPr>
          <w:spacing w:val="-7"/>
        </w:rPr>
        <w:t xml:space="preserve"> </w:t>
      </w:r>
      <w:r>
        <w:rPr>
          <w:spacing w:val="-7"/>
        </w:rPr>
        <w:t>てもらい確認する。</w:t>
      </w:r>
    </w:p>
    <w:p w14:paraId="0C8ED870" w14:textId="77777777" w:rsidR="0058363B" w:rsidRDefault="0058363B">
      <w:pPr>
        <w:pStyle w:val="a3"/>
        <w:spacing w:before="7"/>
        <w:rPr>
          <w:sz w:val="25"/>
        </w:rPr>
      </w:pPr>
    </w:p>
    <w:p w14:paraId="0C8ED871" w14:textId="77777777" w:rsidR="0058363B" w:rsidRDefault="004C6056">
      <w:pPr>
        <w:pStyle w:val="a3"/>
        <w:spacing w:before="1"/>
        <w:ind w:left="107"/>
      </w:pPr>
      <w:r>
        <w:pict w14:anchorId="0C8EF416">
          <v:shape id="_x0000_s6887" type="#_x0000_t202" style="position:absolute;left:0;text-align:left;margin-left:487.85pt;margin-top:-5.8pt;width:16pt;height:44pt;z-index:36352;mso-position-horizontal-relative:page" filled="f" stroked="f">
            <v:textbox style="layout-flow:vertical-ideographic" inset="0,0,0,0">
              <w:txbxContent>
                <w:p w14:paraId="0C8EFEF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w w:val="105"/>
        </w:rPr>
        <w:t xml:space="preserve">④ </w:t>
      </w:r>
      <w:r>
        <w:rPr>
          <w:w w:val="105"/>
        </w:rPr>
        <w:t>業務フローは、次の事項に留意して作成する。</w:t>
      </w:r>
    </w:p>
    <w:p w14:paraId="0C8ED872" w14:textId="77777777" w:rsidR="0058363B" w:rsidRDefault="004C6056">
      <w:pPr>
        <w:pStyle w:val="a4"/>
        <w:numPr>
          <w:ilvl w:val="0"/>
          <w:numId w:val="41"/>
        </w:numPr>
        <w:tabs>
          <w:tab w:val="left" w:pos="848"/>
        </w:tabs>
        <w:spacing w:before="82" w:line="324" w:lineRule="auto"/>
        <w:ind w:right="1260" w:hanging="370"/>
        <w:jc w:val="both"/>
        <w:rPr>
          <w:sz w:val="18"/>
        </w:rPr>
      </w:pPr>
      <w:r>
        <w:rPr>
          <w:spacing w:val="-1"/>
          <w:sz w:val="18"/>
        </w:rPr>
        <w:t>業務機能名には、次の例のように業務機能を具体的に表わす名称を使用すると、</w:t>
      </w:r>
      <w:r>
        <w:rPr>
          <w:spacing w:val="-1"/>
          <w:sz w:val="18"/>
        </w:rPr>
        <w:t xml:space="preserve"> </w:t>
      </w:r>
      <w:r>
        <w:rPr>
          <w:spacing w:val="-2"/>
          <w:sz w:val="18"/>
        </w:rPr>
        <w:t>どのような業務機能のフローなのかが分かりやすい。</w:t>
      </w:r>
    </w:p>
    <w:p w14:paraId="0C8ED873" w14:textId="77777777" w:rsidR="0058363B" w:rsidRDefault="004C6056">
      <w:pPr>
        <w:pStyle w:val="a4"/>
        <w:numPr>
          <w:ilvl w:val="1"/>
          <w:numId w:val="41"/>
        </w:numPr>
        <w:tabs>
          <w:tab w:val="left" w:pos="1100"/>
        </w:tabs>
        <w:spacing w:before="18" w:line="314" w:lineRule="auto"/>
        <w:ind w:right="1336"/>
        <w:jc w:val="both"/>
        <w:rPr>
          <w:sz w:val="18"/>
        </w:rPr>
      </w:pPr>
      <w:r>
        <w:rPr>
          <w:spacing w:val="-19"/>
          <w:sz w:val="18"/>
        </w:rPr>
        <w:t>「照会」「更新」「出力」「管理」等、何の業務機能か分からない一般的な名前</w:t>
      </w:r>
      <w:r>
        <w:rPr>
          <w:spacing w:val="-19"/>
          <w:sz w:val="18"/>
        </w:rPr>
        <w:t xml:space="preserve"> </w:t>
      </w:r>
      <w:r>
        <w:rPr>
          <w:spacing w:val="-16"/>
          <w:sz w:val="18"/>
        </w:rPr>
        <w:t>にとどめず、「会員貸出状況照会」などのように業務機能の対象など具体的な</w:t>
      </w:r>
      <w:r>
        <w:rPr>
          <w:spacing w:val="-16"/>
          <w:sz w:val="18"/>
        </w:rPr>
        <w:t xml:space="preserve"> </w:t>
      </w:r>
      <w:r>
        <w:rPr>
          <w:spacing w:val="-16"/>
          <w:sz w:val="18"/>
        </w:rPr>
        <w:t>処理を想像しやすい単語を付加して書くと分かりやすい。</w:t>
      </w:r>
    </w:p>
    <w:p w14:paraId="0C8ED874" w14:textId="77777777" w:rsidR="0058363B" w:rsidRDefault="004C6056">
      <w:pPr>
        <w:pStyle w:val="a4"/>
        <w:numPr>
          <w:ilvl w:val="1"/>
          <w:numId w:val="41"/>
        </w:numPr>
        <w:tabs>
          <w:tab w:val="left" w:pos="1192"/>
        </w:tabs>
        <w:spacing w:before="25" w:line="307" w:lineRule="auto"/>
        <w:ind w:right="1362"/>
        <w:jc w:val="both"/>
        <w:rPr>
          <w:sz w:val="18"/>
        </w:rPr>
      </w:pPr>
      <w:r>
        <w:rPr>
          <w:spacing w:val="-22"/>
          <w:sz w:val="18"/>
        </w:rPr>
        <w:t>同様に、「与信照会」、「契約入力」でなく</w:t>
      </w:r>
      <w:r>
        <w:rPr>
          <w:spacing w:val="-12"/>
          <w:sz w:val="18"/>
        </w:rPr>
        <w:t>、「契約前顧客与信レベル確認</w:t>
      </w:r>
      <w:r>
        <w:rPr>
          <w:spacing w:val="-36"/>
          <w:sz w:val="18"/>
        </w:rPr>
        <w:t>」「契</w:t>
      </w:r>
      <w:r>
        <w:rPr>
          <w:spacing w:val="-36"/>
          <w:sz w:val="18"/>
        </w:rPr>
        <w:t xml:space="preserve"> </w:t>
      </w:r>
      <w:r>
        <w:rPr>
          <w:spacing w:val="-36"/>
          <w:sz w:val="18"/>
        </w:rPr>
        <w:t>約条件登録」とする。</w:t>
      </w:r>
    </w:p>
    <w:p w14:paraId="0C8ED875" w14:textId="77777777" w:rsidR="0058363B" w:rsidRDefault="0058363B">
      <w:pPr>
        <w:pStyle w:val="a3"/>
        <w:spacing w:before="7"/>
        <w:rPr>
          <w:sz w:val="26"/>
        </w:rPr>
      </w:pPr>
    </w:p>
    <w:p w14:paraId="0C8ED876" w14:textId="77777777" w:rsidR="0058363B" w:rsidRDefault="004C6056">
      <w:pPr>
        <w:pStyle w:val="a4"/>
        <w:numPr>
          <w:ilvl w:val="0"/>
          <w:numId w:val="41"/>
        </w:numPr>
        <w:tabs>
          <w:tab w:val="left" w:pos="848"/>
        </w:tabs>
        <w:spacing w:before="1" w:line="324" w:lineRule="auto"/>
        <w:ind w:right="1351" w:hanging="370"/>
        <w:jc w:val="both"/>
        <w:rPr>
          <w:sz w:val="18"/>
        </w:rPr>
      </w:pPr>
      <w:r>
        <w:rPr>
          <w:sz w:val="18"/>
        </w:rPr>
        <w:t>情報の加工内容（検索、集約、集計、抽出）と利用目的（用途）</w:t>
      </w:r>
      <w:r>
        <w:rPr>
          <w:spacing w:val="-8"/>
          <w:sz w:val="18"/>
        </w:rPr>
        <w:t>が具体的に記載</w:t>
      </w:r>
      <w:r>
        <w:rPr>
          <w:spacing w:val="-8"/>
          <w:sz w:val="18"/>
        </w:rPr>
        <w:t xml:space="preserve"> </w:t>
      </w:r>
      <w:r>
        <w:rPr>
          <w:spacing w:val="-3"/>
          <w:sz w:val="18"/>
        </w:rPr>
        <w:t>されるように業務フローを作成すると、各プロセスにおける業務要件の検討漏れ</w:t>
      </w:r>
      <w:r>
        <w:rPr>
          <w:spacing w:val="-3"/>
          <w:sz w:val="18"/>
        </w:rPr>
        <w:t xml:space="preserve"> </w:t>
      </w:r>
      <w:r>
        <w:rPr>
          <w:spacing w:val="-7"/>
          <w:sz w:val="18"/>
        </w:rPr>
        <w:t>を減らすことができる。また情報を利用する部門における情報利用プロセス抽出</w:t>
      </w:r>
      <w:r>
        <w:rPr>
          <w:spacing w:val="-7"/>
          <w:sz w:val="18"/>
        </w:rPr>
        <w:t xml:space="preserve"> </w:t>
      </w:r>
      <w:r>
        <w:rPr>
          <w:spacing w:val="-7"/>
          <w:sz w:val="18"/>
        </w:rPr>
        <w:t>の漏れを防止できる。</w:t>
      </w:r>
    </w:p>
    <w:p w14:paraId="0C8ED877" w14:textId="77777777" w:rsidR="0058363B" w:rsidRDefault="0058363B">
      <w:pPr>
        <w:pStyle w:val="a3"/>
        <w:spacing w:before="9"/>
        <w:rPr>
          <w:sz w:val="25"/>
        </w:rPr>
      </w:pPr>
    </w:p>
    <w:p w14:paraId="0C8ED878" w14:textId="77777777" w:rsidR="0058363B" w:rsidRDefault="004C6056">
      <w:pPr>
        <w:pStyle w:val="a4"/>
        <w:numPr>
          <w:ilvl w:val="0"/>
          <w:numId w:val="41"/>
        </w:numPr>
        <w:tabs>
          <w:tab w:val="left" w:pos="848"/>
        </w:tabs>
        <w:spacing w:line="324" w:lineRule="auto"/>
        <w:ind w:right="1261" w:hanging="370"/>
        <w:jc w:val="left"/>
        <w:rPr>
          <w:sz w:val="18"/>
        </w:rPr>
      </w:pPr>
      <w:r>
        <w:rPr>
          <w:spacing w:val="-6"/>
          <w:sz w:val="18"/>
        </w:rPr>
        <w:t>分岐が発生する場合、それぞれの発生頻度</w:t>
      </w:r>
      <w:r>
        <w:rPr>
          <w:sz w:val="18"/>
        </w:rPr>
        <w:t>（滅多に発生しない事象かどうか</w:t>
      </w:r>
      <w:r>
        <w:rPr>
          <w:spacing w:val="-93"/>
          <w:sz w:val="18"/>
        </w:rPr>
        <w:t>）</w:t>
      </w:r>
      <w:r>
        <w:rPr>
          <w:spacing w:val="-20"/>
          <w:sz w:val="18"/>
        </w:rPr>
        <w:t>、作</w:t>
      </w:r>
      <w:r>
        <w:rPr>
          <w:spacing w:val="-20"/>
          <w:sz w:val="18"/>
        </w:rPr>
        <w:t xml:space="preserve">  </w:t>
      </w:r>
      <w:r>
        <w:rPr>
          <w:spacing w:val="-16"/>
          <w:w w:val="105"/>
          <w:sz w:val="18"/>
        </w:rPr>
        <w:t>業負荷、時刻</w:t>
      </w:r>
      <w:r>
        <w:rPr>
          <w:spacing w:val="-13"/>
          <w:w w:val="125"/>
          <w:sz w:val="18"/>
        </w:rPr>
        <w:t>・</w:t>
      </w:r>
      <w:r>
        <w:rPr>
          <w:spacing w:val="-3"/>
          <w:w w:val="105"/>
          <w:sz w:val="18"/>
        </w:rPr>
        <w:t>季節などにより発生頻度に変動がある場合にはその分布を確認す</w:t>
      </w:r>
      <w:r>
        <w:rPr>
          <w:spacing w:val="-13"/>
          <w:sz w:val="18"/>
        </w:rPr>
        <w:t>る。これを実施すると、システム化対象に取り込むかどうかを決める際に役立つ。</w:t>
      </w:r>
      <w:r>
        <w:rPr>
          <w:spacing w:val="-13"/>
          <w:sz w:val="18"/>
        </w:rPr>
        <w:t xml:space="preserve"> </w:t>
      </w:r>
      <w:r>
        <w:rPr>
          <w:spacing w:val="-9"/>
          <w:sz w:val="18"/>
        </w:rPr>
        <w:t>開始条件、終了条件などがシステム化の際に重要な意味を持つ分岐は、その条件</w:t>
      </w:r>
      <w:r>
        <w:rPr>
          <w:spacing w:val="-9"/>
          <w:sz w:val="18"/>
        </w:rPr>
        <w:t xml:space="preserve"> </w:t>
      </w:r>
      <w:r>
        <w:rPr>
          <w:spacing w:val="-9"/>
          <w:sz w:val="18"/>
        </w:rPr>
        <w:t>を明確にする。</w:t>
      </w:r>
    </w:p>
    <w:p w14:paraId="0C8ED879" w14:textId="77777777" w:rsidR="0058363B" w:rsidRDefault="0058363B">
      <w:pPr>
        <w:pStyle w:val="a3"/>
        <w:spacing w:before="8"/>
        <w:rPr>
          <w:sz w:val="25"/>
        </w:rPr>
      </w:pPr>
    </w:p>
    <w:p w14:paraId="0C8ED87A" w14:textId="77777777" w:rsidR="0058363B" w:rsidRDefault="004C6056">
      <w:pPr>
        <w:pStyle w:val="a4"/>
        <w:numPr>
          <w:ilvl w:val="0"/>
          <w:numId w:val="41"/>
        </w:numPr>
        <w:tabs>
          <w:tab w:val="left" w:pos="848"/>
        </w:tabs>
        <w:spacing w:line="324" w:lineRule="auto"/>
        <w:ind w:right="1353" w:hanging="370"/>
        <w:jc w:val="both"/>
        <w:rPr>
          <w:sz w:val="18"/>
        </w:rPr>
      </w:pPr>
      <w:r>
        <w:rPr>
          <w:spacing w:val="-3"/>
          <w:sz w:val="18"/>
        </w:rPr>
        <w:t>業務プロセスフロー作成時に調査した業務データ締め切りタイミング、データ発</w:t>
      </w:r>
      <w:r>
        <w:rPr>
          <w:spacing w:val="-3"/>
          <w:sz w:val="18"/>
        </w:rPr>
        <w:t xml:space="preserve"> </w:t>
      </w:r>
      <w:r>
        <w:rPr>
          <w:spacing w:val="-1"/>
          <w:sz w:val="18"/>
        </w:rPr>
        <w:t>生頻度・サイクル等については、非機能要件に処理データ量として記載する。</w:t>
      </w:r>
    </w:p>
    <w:p w14:paraId="0C8ED87B" w14:textId="77777777" w:rsidR="0058363B" w:rsidRDefault="0058363B">
      <w:pPr>
        <w:pStyle w:val="a3"/>
        <w:spacing w:before="8"/>
        <w:rPr>
          <w:sz w:val="25"/>
        </w:rPr>
      </w:pPr>
    </w:p>
    <w:p w14:paraId="0C8ED87C" w14:textId="77777777" w:rsidR="0058363B" w:rsidRDefault="004C6056">
      <w:pPr>
        <w:pStyle w:val="a4"/>
        <w:numPr>
          <w:ilvl w:val="0"/>
          <w:numId w:val="41"/>
        </w:numPr>
        <w:tabs>
          <w:tab w:val="left" w:pos="848"/>
        </w:tabs>
        <w:spacing w:line="324" w:lineRule="auto"/>
        <w:ind w:right="1347" w:hanging="370"/>
        <w:jc w:val="both"/>
        <w:rPr>
          <w:sz w:val="18"/>
        </w:rPr>
      </w:pPr>
      <w:r>
        <w:rPr>
          <w:spacing w:val="-2"/>
          <w:sz w:val="18"/>
        </w:rPr>
        <w:t>業務フローをシステム開発者が作成すると、システム部分だけのフローになりが</w:t>
      </w:r>
      <w:r>
        <w:rPr>
          <w:spacing w:val="-2"/>
          <w:sz w:val="18"/>
        </w:rPr>
        <w:t xml:space="preserve"> </w:t>
      </w:r>
      <w:r>
        <w:rPr>
          <w:spacing w:val="-6"/>
          <w:sz w:val="18"/>
        </w:rPr>
        <w:t>ちである。</w:t>
      </w:r>
      <w:r>
        <w:rPr>
          <w:spacing w:val="-6"/>
          <w:sz w:val="18"/>
        </w:rPr>
        <w:t>あくまで業務</w:t>
      </w:r>
      <w:r>
        <w:rPr>
          <w:sz w:val="18"/>
        </w:rPr>
        <w:t>（仕事</w:t>
      </w:r>
      <w:r>
        <w:rPr>
          <w:spacing w:val="-13"/>
          <w:sz w:val="18"/>
        </w:rPr>
        <w:t>）</w:t>
      </w:r>
      <w:r>
        <w:rPr>
          <w:spacing w:val="-2"/>
          <w:sz w:val="18"/>
        </w:rPr>
        <w:t>の流れであることを意識し、業務全体の流れに</w:t>
      </w:r>
      <w:r>
        <w:rPr>
          <w:spacing w:val="-2"/>
          <w:sz w:val="18"/>
        </w:rPr>
        <w:t xml:space="preserve"> </w:t>
      </w:r>
      <w:r>
        <w:rPr>
          <w:spacing w:val="-5"/>
          <w:sz w:val="18"/>
        </w:rPr>
        <w:t>ついて記載する。例えば、一連の業務を、担当者が一度に実施する作業の単位で</w:t>
      </w:r>
    </w:p>
    <w:p w14:paraId="0C8ED87D" w14:textId="77777777" w:rsidR="0058363B" w:rsidRDefault="0058363B">
      <w:pPr>
        <w:spacing w:line="324" w:lineRule="auto"/>
        <w:jc w:val="both"/>
        <w:rPr>
          <w:sz w:val="18"/>
        </w:rPr>
        <w:sectPr w:rsidR="0058363B">
          <w:headerReference w:type="default" r:id="rId2376"/>
          <w:footerReference w:type="default" r:id="rId2377"/>
          <w:pgSz w:w="10210" w:h="13330"/>
          <w:pgMar w:top="980" w:right="0" w:bottom="540" w:left="1380" w:header="0" w:footer="344" w:gutter="0"/>
          <w:pgNumType w:start="115"/>
          <w:cols w:space="720"/>
        </w:sectPr>
      </w:pPr>
    </w:p>
    <w:p w14:paraId="0C8ED87E" w14:textId="77777777" w:rsidR="0058363B" w:rsidRDefault="004C6056">
      <w:pPr>
        <w:pStyle w:val="a3"/>
        <w:spacing w:before="25" w:line="324" w:lineRule="auto"/>
        <w:ind w:left="2227" w:right="236"/>
      </w:pPr>
      <w:r>
        <w:rPr>
          <w:spacing w:val="-6"/>
        </w:rPr>
        <w:lastRenderedPageBreak/>
        <w:t>分解し、業務フロー上にそれぞれの単位で業務とシステムの機能を漏れなく記載</w:t>
      </w:r>
      <w:r>
        <w:rPr>
          <w:spacing w:val="-6"/>
        </w:rPr>
        <w:t xml:space="preserve"> </w:t>
      </w:r>
      <w:r>
        <w:rPr>
          <w:spacing w:val="-1"/>
        </w:rPr>
        <w:t>する。</w:t>
      </w:r>
    </w:p>
    <w:p w14:paraId="0C8ED87F" w14:textId="77777777" w:rsidR="0058363B" w:rsidRDefault="0058363B">
      <w:pPr>
        <w:pStyle w:val="a3"/>
        <w:spacing w:before="8"/>
        <w:rPr>
          <w:sz w:val="25"/>
        </w:rPr>
      </w:pPr>
    </w:p>
    <w:p w14:paraId="0C8ED880" w14:textId="77777777" w:rsidR="0058363B" w:rsidRDefault="004C6056">
      <w:pPr>
        <w:pStyle w:val="a4"/>
        <w:numPr>
          <w:ilvl w:val="0"/>
          <w:numId w:val="41"/>
        </w:numPr>
        <w:tabs>
          <w:tab w:val="left" w:pos="2228"/>
        </w:tabs>
        <w:ind w:left="2227" w:hanging="370"/>
        <w:jc w:val="left"/>
        <w:rPr>
          <w:sz w:val="18"/>
        </w:rPr>
      </w:pPr>
      <w:r>
        <w:rPr>
          <w:spacing w:val="-2"/>
          <w:sz w:val="18"/>
        </w:rPr>
        <w:t>システム化、データベース化されていない紙の台帳等も省略せずに記載する。</w:t>
      </w:r>
    </w:p>
    <w:p w14:paraId="0C8ED881" w14:textId="77777777" w:rsidR="0058363B" w:rsidRDefault="0058363B">
      <w:pPr>
        <w:pStyle w:val="a3"/>
      </w:pPr>
    </w:p>
    <w:p w14:paraId="0C8ED882" w14:textId="77777777" w:rsidR="0058363B" w:rsidRDefault="0058363B">
      <w:pPr>
        <w:pStyle w:val="a3"/>
        <w:spacing w:before="5"/>
        <w:rPr>
          <w:sz w:val="12"/>
        </w:rPr>
      </w:pPr>
    </w:p>
    <w:p w14:paraId="0C8ED883" w14:textId="77777777" w:rsidR="0058363B" w:rsidRDefault="004C6056">
      <w:pPr>
        <w:pStyle w:val="a4"/>
        <w:numPr>
          <w:ilvl w:val="0"/>
          <w:numId w:val="41"/>
        </w:numPr>
        <w:tabs>
          <w:tab w:val="left" w:pos="2228"/>
        </w:tabs>
        <w:spacing w:line="324" w:lineRule="auto"/>
        <w:ind w:left="2227" w:right="272" w:hanging="370"/>
        <w:jc w:val="both"/>
        <w:rPr>
          <w:sz w:val="18"/>
        </w:rPr>
      </w:pPr>
      <w:r>
        <w:pict w14:anchorId="0C8EF417">
          <v:polyline id="_x0000_s6886" style="position:absolute;left:0;text-align:left;z-index:36376;mso-position-horizontal-relative:page" points="28.35pt,110.75pt,28.1pt,109.65pt,27.5pt,108.75pt,26.6pt,108.15pt,25.5pt,107.9pt,2.85pt,107.9pt,0,107.9pt,0,110.75pt,0,190.1pt,0,192.95pt,19.85pt,192.95pt,25.5pt,192.95pt,26.6pt,192.7pt,27.5pt,192.1pt,28.1pt,191.2pt,28.35pt,190.1pt,28.35pt,110.75pt" coordorigin=",1079" coordsize="567,1701" fillcolor="#cf9b2c" stroked="f">
            <v:path arrowok="t"/>
            <w10:wrap anchorx="page"/>
          </v:polyline>
        </w:pict>
      </w:r>
      <w:r>
        <w:pict w14:anchorId="0C8EF418">
          <v:shape id="_x0000_s6885" type="#_x0000_t202" style="position:absolute;left:0;text-align:left;margin-left:6pt;margin-top:73.4pt;width:16pt;height:44pt;z-index:36400;mso-position-horizontal-relative:page" filled="f" stroked="f">
            <v:textbox style="layout-flow:vertical-ideographic" inset="0,0,0,0">
              <w:txbxContent>
                <w:p w14:paraId="0C8EFEF7"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z w:val="18"/>
        </w:rPr>
        <w:t>外部のエンティティ（銀行、顧客、監査人、輸送業者、官公庁など）</w:t>
      </w:r>
      <w:r>
        <w:rPr>
          <w:spacing w:val="-8"/>
          <w:sz w:val="18"/>
        </w:rPr>
        <w:t>を含め、そ</w:t>
      </w:r>
      <w:r>
        <w:rPr>
          <w:spacing w:val="-8"/>
          <w:sz w:val="18"/>
        </w:rPr>
        <w:t xml:space="preserve"> </w:t>
      </w:r>
      <w:r>
        <w:rPr>
          <w:spacing w:val="-6"/>
          <w:sz w:val="18"/>
        </w:rPr>
        <w:t>れぞれのエンティティでの情報の使用目的に適合するかどうかを検討して業務</w:t>
      </w:r>
      <w:r>
        <w:rPr>
          <w:spacing w:val="-6"/>
          <w:sz w:val="18"/>
        </w:rPr>
        <w:t xml:space="preserve"> </w:t>
      </w:r>
      <w:r>
        <w:rPr>
          <w:spacing w:val="-4"/>
          <w:sz w:val="18"/>
        </w:rPr>
        <w:t>フローを作成すると、要件の確認がしやすくなる。例えば、顧客が税務申告に使</w:t>
      </w:r>
      <w:r>
        <w:rPr>
          <w:spacing w:val="-4"/>
          <w:sz w:val="18"/>
        </w:rPr>
        <w:t xml:space="preserve"> </w:t>
      </w:r>
      <w:r>
        <w:rPr>
          <w:spacing w:val="-6"/>
          <w:sz w:val="18"/>
        </w:rPr>
        <w:t>用する資料であれば、確定申告時期まで検索性を高めて保存し、必要に応じて再</w:t>
      </w:r>
      <w:r>
        <w:rPr>
          <w:spacing w:val="-6"/>
          <w:sz w:val="18"/>
        </w:rPr>
        <w:t xml:space="preserve"> </w:t>
      </w:r>
      <w:r>
        <w:rPr>
          <w:spacing w:val="-6"/>
          <w:sz w:val="18"/>
        </w:rPr>
        <w:t>作成できることが「要件」となる。</w:t>
      </w:r>
    </w:p>
    <w:p w14:paraId="0C8ED884" w14:textId="77777777" w:rsidR="0058363B" w:rsidRDefault="0058363B">
      <w:pPr>
        <w:pStyle w:val="a3"/>
        <w:spacing w:before="7"/>
        <w:rPr>
          <w:sz w:val="25"/>
        </w:rPr>
      </w:pPr>
    </w:p>
    <w:p w14:paraId="0C8ED885" w14:textId="77777777" w:rsidR="0058363B" w:rsidRDefault="004C6056">
      <w:pPr>
        <w:pStyle w:val="a4"/>
        <w:numPr>
          <w:ilvl w:val="0"/>
          <w:numId w:val="41"/>
        </w:numPr>
        <w:tabs>
          <w:tab w:val="left" w:pos="2228"/>
        </w:tabs>
        <w:spacing w:before="1"/>
        <w:ind w:left="2227" w:hanging="370"/>
        <w:jc w:val="left"/>
        <w:rPr>
          <w:sz w:val="18"/>
        </w:rPr>
      </w:pPr>
      <w:r>
        <w:rPr>
          <w:sz w:val="18"/>
        </w:rPr>
        <w:t>担当部署（アクタ）は、具体的な組織名ではなく、役割（ロール）</w:t>
      </w:r>
      <w:r>
        <w:rPr>
          <w:spacing w:val="5"/>
          <w:sz w:val="18"/>
        </w:rPr>
        <w:t>で記載する。</w:t>
      </w:r>
    </w:p>
    <w:p w14:paraId="0C8ED886" w14:textId="77777777" w:rsidR="0058363B" w:rsidRDefault="0058363B">
      <w:pPr>
        <w:pStyle w:val="a3"/>
      </w:pPr>
    </w:p>
    <w:p w14:paraId="0C8ED887" w14:textId="77777777" w:rsidR="0058363B" w:rsidRDefault="0058363B">
      <w:pPr>
        <w:pStyle w:val="a3"/>
        <w:spacing w:before="5"/>
        <w:rPr>
          <w:sz w:val="12"/>
        </w:rPr>
      </w:pPr>
    </w:p>
    <w:p w14:paraId="0C8ED888" w14:textId="77777777" w:rsidR="0058363B" w:rsidRDefault="004C6056">
      <w:pPr>
        <w:pStyle w:val="a4"/>
        <w:numPr>
          <w:ilvl w:val="0"/>
          <w:numId w:val="41"/>
        </w:numPr>
        <w:tabs>
          <w:tab w:val="left" w:pos="2228"/>
        </w:tabs>
        <w:spacing w:before="1" w:line="324" w:lineRule="auto"/>
        <w:ind w:left="2227" w:right="214" w:hanging="370"/>
        <w:jc w:val="both"/>
        <w:rPr>
          <w:sz w:val="18"/>
        </w:rPr>
      </w:pPr>
      <w:r>
        <w:rPr>
          <w:spacing w:val="-3"/>
          <w:sz w:val="18"/>
        </w:rPr>
        <w:t>権限により業務フローが変わる可能性があるため、作業権限によってどのように</w:t>
      </w:r>
      <w:r>
        <w:rPr>
          <w:spacing w:val="-3"/>
          <w:sz w:val="18"/>
        </w:rPr>
        <w:t xml:space="preserve">  </w:t>
      </w:r>
      <w:r>
        <w:rPr>
          <w:spacing w:val="-3"/>
          <w:sz w:val="18"/>
        </w:rPr>
        <w:t>業務フローが異なるかについても確認し、必要に応じて業務フローに記載する。</w:t>
      </w:r>
    </w:p>
    <w:p w14:paraId="0C8ED889" w14:textId="77777777" w:rsidR="0058363B" w:rsidRDefault="0058363B">
      <w:pPr>
        <w:pStyle w:val="a3"/>
        <w:spacing w:before="8"/>
        <w:rPr>
          <w:sz w:val="25"/>
        </w:rPr>
      </w:pPr>
    </w:p>
    <w:p w14:paraId="0C8ED88A" w14:textId="77777777" w:rsidR="0058363B" w:rsidRDefault="004C6056">
      <w:pPr>
        <w:pStyle w:val="a4"/>
        <w:numPr>
          <w:ilvl w:val="0"/>
          <w:numId w:val="41"/>
        </w:numPr>
        <w:tabs>
          <w:tab w:val="left" w:pos="2228"/>
        </w:tabs>
        <w:spacing w:line="324" w:lineRule="auto"/>
        <w:ind w:left="2227" w:right="279" w:hanging="370"/>
        <w:jc w:val="both"/>
        <w:rPr>
          <w:sz w:val="18"/>
        </w:rPr>
      </w:pPr>
      <w:r>
        <w:rPr>
          <w:spacing w:val="-16"/>
          <w:w w:val="105"/>
          <w:sz w:val="18"/>
        </w:rPr>
        <w:t>通常は</w:t>
      </w:r>
      <w:r>
        <w:rPr>
          <w:spacing w:val="-16"/>
          <w:w w:val="105"/>
          <w:sz w:val="18"/>
        </w:rPr>
        <w:t xml:space="preserve"> </w:t>
      </w:r>
      <w:r>
        <w:rPr>
          <w:w w:val="105"/>
          <w:sz w:val="18"/>
        </w:rPr>
        <w:t>To-Be</w:t>
      </w:r>
      <w:r>
        <w:rPr>
          <w:spacing w:val="-9"/>
          <w:w w:val="105"/>
          <w:sz w:val="18"/>
        </w:rPr>
        <w:t xml:space="preserve"> </w:t>
      </w:r>
      <w:r>
        <w:rPr>
          <w:spacing w:val="-9"/>
          <w:w w:val="105"/>
          <w:sz w:val="18"/>
        </w:rPr>
        <w:t>の業務フローだけでよいが、</w:t>
      </w:r>
      <w:r>
        <w:rPr>
          <w:w w:val="105"/>
          <w:sz w:val="18"/>
        </w:rPr>
        <w:t>As-Is</w:t>
      </w:r>
      <w:r>
        <w:rPr>
          <w:spacing w:val="-9"/>
          <w:w w:val="105"/>
          <w:sz w:val="18"/>
        </w:rPr>
        <w:t xml:space="preserve"> </w:t>
      </w:r>
      <w:r>
        <w:rPr>
          <w:spacing w:val="-9"/>
          <w:w w:val="105"/>
          <w:sz w:val="18"/>
        </w:rPr>
        <w:t>と大きく変わり、</w:t>
      </w:r>
      <w:r>
        <w:rPr>
          <w:w w:val="105"/>
          <w:sz w:val="18"/>
        </w:rPr>
        <w:t>As-Is</w:t>
      </w:r>
      <w:r>
        <w:rPr>
          <w:spacing w:val="-20"/>
          <w:w w:val="105"/>
          <w:sz w:val="18"/>
        </w:rPr>
        <w:t xml:space="preserve"> </w:t>
      </w:r>
      <w:r>
        <w:rPr>
          <w:spacing w:val="-20"/>
          <w:w w:val="105"/>
          <w:sz w:val="18"/>
        </w:rPr>
        <w:t>との対</w:t>
      </w:r>
      <w:r>
        <w:rPr>
          <w:spacing w:val="-19"/>
          <w:sz w:val="18"/>
        </w:rPr>
        <w:t>比、確認が重要な場合は、</w:t>
      </w:r>
      <w:r>
        <w:rPr>
          <w:sz w:val="18"/>
        </w:rPr>
        <w:t xml:space="preserve">As-Is </w:t>
      </w:r>
      <w:r>
        <w:rPr>
          <w:sz w:val="18"/>
        </w:rPr>
        <w:t>も作成する。作業レベルの業務フローについて</w:t>
      </w:r>
      <w:r>
        <w:rPr>
          <w:spacing w:val="-7"/>
          <w:sz w:val="18"/>
        </w:rPr>
        <w:t>は、作業レベルの変更が新システムにおける重要な変更ポイントになっている部</w:t>
      </w:r>
      <w:r>
        <w:rPr>
          <w:spacing w:val="-7"/>
          <w:sz w:val="18"/>
        </w:rPr>
        <w:t xml:space="preserve"> </w:t>
      </w:r>
      <w:r>
        <w:rPr>
          <w:spacing w:val="-6"/>
          <w:sz w:val="18"/>
        </w:rPr>
        <w:t>分、例えば手順の簡素化により作業効率を大幅に高める部分などがあれば、記載</w:t>
      </w:r>
      <w:r>
        <w:rPr>
          <w:spacing w:val="-6"/>
          <w:sz w:val="18"/>
        </w:rPr>
        <w:t xml:space="preserve"> </w:t>
      </w:r>
      <w:r>
        <w:rPr>
          <w:spacing w:val="-6"/>
          <w:sz w:val="18"/>
        </w:rPr>
        <w:t>する。</w:t>
      </w:r>
    </w:p>
    <w:p w14:paraId="0C8ED88B" w14:textId="77777777" w:rsidR="0058363B" w:rsidRDefault="0058363B">
      <w:pPr>
        <w:pStyle w:val="a3"/>
        <w:spacing w:before="7"/>
        <w:rPr>
          <w:sz w:val="25"/>
        </w:rPr>
      </w:pPr>
    </w:p>
    <w:p w14:paraId="0C8ED88C" w14:textId="77777777" w:rsidR="0058363B" w:rsidRDefault="004C6056">
      <w:pPr>
        <w:pStyle w:val="a4"/>
        <w:numPr>
          <w:ilvl w:val="0"/>
          <w:numId w:val="41"/>
        </w:numPr>
        <w:tabs>
          <w:tab w:val="left" w:pos="2228"/>
        </w:tabs>
        <w:spacing w:before="1" w:line="324" w:lineRule="auto"/>
        <w:ind w:left="2227" w:right="292" w:hanging="370"/>
        <w:jc w:val="both"/>
        <w:rPr>
          <w:sz w:val="18"/>
        </w:rPr>
      </w:pPr>
      <w:r>
        <w:rPr>
          <w:spacing w:val="-4"/>
          <w:sz w:val="18"/>
        </w:rPr>
        <w:t>通常処理の処理量、例外処理、特殊処理の発生頻度など主要な業務量は、漏れる</w:t>
      </w:r>
      <w:r>
        <w:rPr>
          <w:spacing w:val="-4"/>
          <w:sz w:val="18"/>
        </w:rPr>
        <w:t xml:space="preserve"> </w:t>
      </w:r>
      <w:r>
        <w:rPr>
          <w:spacing w:val="-1"/>
          <w:sz w:val="18"/>
        </w:rPr>
        <w:t>ことがないように非機能要件定義の処理データ量の箇所に記載しておく。</w:t>
      </w:r>
    </w:p>
    <w:p w14:paraId="0C8ED88D" w14:textId="77777777" w:rsidR="0058363B" w:rsidRDefault="0058363B">
      <w:pPr>
        <w:pStyle w:val="a3"/>
        <w:spacing w:before="8"/>
        <w:rPr>
          <w:sz w:val="25"/>
        </w:rPr>
      </w:pPr>
    </w:p>
    <w:p w14:paraId="0C8ED88E" w14:textId="77777777" w:rsidR="0058363B" w:rsidRDefault="004C6056">
      <w:pPr>
        <w:pStyle w:val="a4"/>
        <w:numPr>
          <w:ilvl w:val="0"/>
          <w:numId w:val="41"/>
        </w:numPr>
        <w:tabs>
          <w:tab w:val="left" w:pos="2228"/>
        </w:tabs>
        <w:spacing w:line="324" w:lineRule="auto"/>
        <w:ind w:left="2227" w:right="100" w:hanging="370"/>
        <w:jc w:val="left"/>
        <w:rPr>
          <w:sz w:val="18"/>
        </w:rPr>
      </w:pPr>
      <w:r>
        <w:rPr>
          <w:spacing w:val="-2"/>
          <w:sz w:val="18"/>
        </w:rPr>
        <w:t>用紙１枚に業務全体が把握できる業務フローも作成すると、業務全体を俯瞰でき、</w:t>
      </w:r>
      <w:r>
        <w:rPr>
          <w:spacing w:val="-2"/>
          <w:sz w:val="18"/>
        </w:rPr>
        <w:t xml:space="preserve"> </w:t>
      </w:r>
      <w:r>
        <w:rPr>
          <w:spacing w:val="-2"/>
          <w:sz w:val="18"/>
        </w:rPr>
        <w:t>気づきが得られることがある。</w:t>
      </w:r>
    </w:p>
    <w:p w14:paraId="0C8ED88F" w14:textId="77777777" w:rsidR="0058363B" w:rsidRDefault="0058363B">
      <w:pPr>
        <w:pStyle w:val="a3"/>
        <w:spacing w:before="7"/>
        <w:rPr>
          <w:sz w:val="25"/>
        </w:rPr>
      </w:pPr>
    </w:p>
    <w:p w14:paraId="0C8ED890" w14:textId="77777777" w:rsidR="0058363B" w:rsidRDefault="004C6056">
      <w:pPr>
        <w:pStyle w:val="a4"/>
        <w:numPr>
          <w:ilvl w:val="0"/>
          <w:numId w:val="41"/>
        </w:numPr>
        <w:tabs>
          <w:tab w:val="left" w:pos="2228"/>
        </w:tabs>
        <w:spacing w:before="1" w:line="324" w:lineRule="auto"/>
        <w:ind w:left="2227" w:right="276" w:hanging="370"/>
        <w:jc w:val="both"/>
        <w:rPr>
          <w:sz w:val="18"/>
        </w:rPr>
      </w:pPr>
      <w:r>
        <w:rPr>
          <w:spacing w:val="-3"/>
          <w:sz w:val="18"/>
        </w:rPr>
        <w:t>業務が複雑な場合には、フローを階層化して記載することにとり、見やすさを確</w:t>
      </w:r>
      <w:r>
        <w:rPr>
          <w:spacing w:val="-3"/>
          <w:sz w:val="18"/>
        </w:rPr>
        <w:t xml:space="preserve"> </w:t>
      </w:r>
      <w:r>
        <w:rPr>
          <w:spacing w:val="-1"/>
          <w:sz w:val="18"/>
        </w:rPr>
        <w:t>保することも必要になる。</w:t>
      </w:r>
    </w:p>
    <w:p w14:paraId="0C8ED891" w14:textId="77777777" w:rsidR="0058363B" w:rsidRDefault="0058363B">
      <w:pPr>
        <w:pStyle w:val="a3"/>
        <w:spacing w:before="8"/>
        <w:rPr>
          <w:sz w:val="25"/>
        </w:rPr>
      </w:pPr>
    </w:p>
    <w:p w14:paraId="0C8ED892" w14:textId="77777777" w:rsidR="0058363B" w:rsidRDefault="004C6056">
      <w:pPr>
        <w:pStyle w:val="a4"/>
        <w:numPr>
          <w:ilvl w:val="0"/>
          <w:numId w:val="41"/>
        </w:numPr>
        <w:tabs>
          <w:tab w:val="left" w:pos="2228"/>
        </w:tabs>
        <w:spacing w:line="324" w:lineRule="auto"/>
        <w:ind w:left="2227" w:right="184" w:hanging="370"/>
        <w:jc w:val="both"/>
        <w:rPr>
          <w:sz w:val="18"/>
        </w:rPr>
      </w:pPr>
      <w:r>
        <w:rPr>
          <w:spacing w:val="-5"/>
          <w:sz w:val="18"/>
        </w:rPr>
        <w:t>昨今は、現行業務がシステムに隠蔽されたり、業務知識が分散しているなどの理</w:t>
      </w:r>
      <w:r>
        <w:rPr>
          <w:spacing w:val="-5"/>
          <w:sz w:val="18"/>
        </w:rPr>
        <w:t xml:space="preserve">  </w:t>
      </w:r>
      <w:r>
        <w:rPr>
          <w:spacing w:val="-19"/>
          <w:w w:val="105"/>
          <w:sz w:val="18"/>
        </w:rPr>
        <w:t>由により</w:t>
      </w:r>
      <w:r>
        <w:rPr>
          <w:spacing w:val="-19"/>
          <w:w w:val="105"/>
          <w:sz w:val="18"/>
        </w:rPr>
        <w:t xml:space="preserve"> </w:t>
      </w:r>
      <w:r>
        <w:rPr>
          <w:w w:val="105"/>
          <w:sz w:val="18"/>
        </w:rPr>
        <w:t>As-Is</w:t>
      </w:r>
      <w:r>
        <w:rPr>
          <w:spacing w:val="-9"/>
          <w:w w:val="105"/>
          <w:sz w:val="18"/>
        </w:rPr>
        <w:t xml:space="preserve"> </w:t>
      </w:r>
      <w:r>
        <w:rPr>
          <w:spacing w:val="-9"/>
          <w:w w:val="105"/>
          <w:sz w:val="18"/>
        </w:rPr>
        <w:t>が明確になっていない事が多いため、</w:t>
      </w:r>
      <w:r>
        <w:rPr>
          <w:w w:val="105"/>
          <w:sz w:val="18"/>
        </w:rPr>
        <w:t>As-Is</w:t>
      </w:r>
      <w:r>
        <w:rPr>
          <w:spacing w:val="-9"/>
          <w:w w:val="105"/>
          <w:sz w:val="18"/>
        </w:rPr>
        <w:t xml:space="preserve"> </w:t>
      </w:r>
      <w:r>
        <w:rPr>
          <w:spacing w:val="-9"/>
          <w:w w:val="105"/>
          <w:sz w:val="18"/>
        </w:rPr>
        <w:t>業務フローを記載し</w:t>
      </w:r>
      <w:r>
        <w:rPr>
          <w:spacing w:val="-6"/>
          <w:sz w:val="18"/>
        </w:rPr>
        <w:t>て業務を理解した上で、それを修正しながら</w:t>
      </w:r>
      <w:r>
        <w:rPr>
          <w:spacing w:val="-6"/>
          <w:sz w:val="18"/>
        </w:rPr>
        <w:t xml:space="preserve"> </w:t>
      </w:r>
      <w:r>
        <w:rPr>
          <w:sz w:val="18"/>
        </w:rPr>
        <w:t>To-Be</w:t>
      </w:r>
      <w:r>
        <w:rPr>
          <w:spacing w:val="1"/>
          <w:sz w:val="18"/>
        </w:rPr>
        <w:t xml:space="preserve"> </w:t>
      </w:r>
      <w:r>
        <w:rPr>
          <w:spacing w:val="1"/>
          <w:sz w:val="18"/>
        </w:rPr>
        <w:t>にしていくことが望ましい。</w:t>
      </w:r>
    </w:p>
    <w:p w14:paraId="0C8ED893" w14:textId="77777777" w:rsidR="0058363B" w:rsidRDefault="0058363B">
      <w:pPr>
        <w:spacing w:line="324" w:lineRule="auto"/>
        <w:jc w:val="both"/>
        <w:rPr>
          <w:sz w:val="18"/>
        </w:rPr>
        <w:sectPr w:rsidR="0058363B">
          <w:headerReference w:type="default" r:id="rId2378"/>
          <w:footerReference w:type="default" r:id="rId2379"/>
          <w:pgSz w:w="10210" w:h="13330"/>
          <w:pgMar w:top="980" w:right="1060" w:bottom="540" w:left="0" w:header="0" w:footer="344" w:gutter="0"/>
          <w:pgNumType w:start="116"/>
          <w:cols w:space="720"/>
        </w:sectPr>
      </w:pPr>
    </w:p>
    <w:p w14:paraId="0C8ED894" w14:textId="77777777" w:rsidR="0058363B" w:rsidRDefault="004C6056">
      <w:pPr>
        <w:pStyle w:val="a3"/>
        <w:spacing w:before="1"/>
        <w:rPr>
          <w:sz w:val="12"/>
        </w:rPr>
      </w:pPr>
      <w:r>
        <w:lastRenderedPageBreak/>
        <w:pict w14:anchorId="0C8EF419">
          <v:group id="_x0000_s6882" style="position:absolute;margin-left:67.05pt;margin-top:52pt;width:375.4pt;height:574.45pt;z-index:-669664;mso-position-horizontal-relative:page;mso-position-vertical-relative:page" coordorigin="1341,1040" coordsize="7508,11489">
            <v:shape id="_x0000_s6884" style="position:absolute;left:1359;top:1058;width:7472;height:11453" coordorigin="1359,1058" coordsize="7472,11453" path="m8469,1058r-6749,l1647,1065r-68,21l1518,1120r-53,44l1420,1217r-33,61l1366,1346r-7,73l1359,12150r7,72l1387,12290r33,61l1465,12405r53,44l1579,12482r68,21l1720,12510r6749,l8542,12503r68,-21l8671,12449r53,-44l8769,12351r33,-61l8823,12222r7,-72l8830,1419r-7,-73l8802,1278r-33,-61l8724,1164r-53,-44l8610,1086r-68,-21l8469,1058xe" fillcolor="#e4ead7" stroked="f">
              <v:path arrowok="t"/>
            </v:shape>
            <v:shape id="_x0000_s6883" style="position:absolute;left:1359;top:1058;width:7472;height:11453" coordorigin="1359,1058" coordsize="7472,11453" path="m1359,1419r7,-73l1387,1278r33,-61l1465,1164r53,-44l1579,1086r68,-21l1720,1058r6749,l8542,1065r68,21l8671,1120r53,44l8769,1217r33,61l8823,1346r7,73l8830,12150r-7,72l8802,12290r-33,61l8724,12405r-53,44l8610,12482r-68,21l8469,12510r-6749,l1647,12503r-68,-21l1518,12449r-53,-44l1420,12351r-33,-61l1366,12222r-7,-72l1359,1419xe" filled="f" strokecolor="#bbd09c" strokeweight="1.76pt">
              <v:path arrowok="t"/>
            </v:shape>
            <w10:wrap anchorx="page" anchory="page"/>
          </v:group>
        </w:pict>
      </w:r>
    </w:p>
    <w:p w14:paraId="0C8ED895" w14:textId="77777777" w:rsidR="0058363B" w:rsidRDefault="004C6056">
      <w:pPr>
        <w:tabs>
          <w:tab w:val="left" w:pos="1741"/>
        </w:tabs>
        <w:spacing w:before="36"/>
        <w:ind w:left="895"/>
        <w:rPr>
          <w:sz w:val="21"/>
        </w:rPr>
      </w:pPr>
      <w:r>
        <w:rPr>
          <w:sz w:val="21"/>
        </w:rPr>
        <w:t>コラム</w:t>
      </w:r>
      <w:r>
        <w:rPr>
          <w:sz w:val="21"/>
        </w:rPr>
        <w:tab/>
      </w:r>
      <w:r>
        <w:rPr>
          <w:spacing w:val="-1"/>
          <w:sz w:val="21"/>
        </w:rPr>
        <w:t>～</w:t>
      </w:r>
      <w:r>
        <w:rPr>
          <w:sz w:val="21"/>
        </w:rPr>
        <w:t>新しいビジネスプロセスを作り上げる意識</w:t>
      </w:r>
      <w:r>
        <w:rPr>
          <w:spacing w:val="-4"/>
          <w:sz w:val="21"/>
        </w:rPr>
        <w:t>を</w:t>
      </w:r>
      <w:r>
        <w:rPr>
          <w:sz w:val="21"/>
        </w:rPr>
        <w:t>持つ～</w:t>
      </w:r>
    </w:p>
    <w:p w14:paraId="0C8ED896" w14:textId="77777777" w:rsidR="0058363B" w:rsidRDefault="0058363B">
      <w:pPr>
        <w:pStyle w:val="a3"/>
        <w:spacing w:before="1"/>
        <w:rPr>
          <w:sz w:val="29"/>
        </w:rPr>
      </w:pPr>
    </w:p>
    <w:p w14:paraId="0C8ED897" w14:textId="77777777" w:rsidR="0058363B" w:rsidRDefault="004C6056">
      <w:pPr>
        <w:pStyle w:val="a3"/>
        <w:ind w:left="366"/>
      </w:pPr>
      <w:r>
        <w:t>【課題認識】</w:t>
      </w:r>
    </w:p>
    <w:p w14:paraId="0C8ED898" w14:textId="77777777" w:rsidR="0058363B" w:rsidRDefault="004C6056">
      <w:pPr>
        <w:pStyle w:val="a3"/>
        <w:spacing w:before="81" w:line="324" w:lineRule="auto"/>
        <w:ind w:left="366" w:right="1735" w:firstLine="185"/>
        <w:jc w:val="both"/>
      </w:pPr>
      <w:r>
        <w:t>「ビジネスプロセス改革の期待のもと</w:t>
      </w:r>
      <w:r>
        <w:t xml:space="preserve"> To-Be </w:t>
      </w:r>
      <w:r>
        <w:t>フロー図を作成したが、ビジネスプロセスがそう大きくは変わらなかった」こんな経験はないでしょうか？</w:t>
      </w:r>
    </w:p>
    <w:p w14:paraId="0C8ED899" w14:textId="77777777" w:rsidR="0058363B" w:rsidRDefault="004C6056">
      <w:pPr>
        <w:pStyle w:val="a3"/>
        <w:spacing w:before="18" w:line="324" w:lineRule="auto"/>
        <w:ind w:left="366" w:right="1639" w:firstLine="185"/>
      </w:pPr>
      <w:r>
        <w:pict w14:anchorId="0C8EF41A">
          <v:polyline id="_x0000_s6881" style="position:absolute;left:0;text-align:left;z-index:36448;mso-position-horizontal-relative:page" points="992.15pt,87.4pt,992.15pt,84.6pt,989.3pt,84.6pt,966.65pt,84.6pt,965.5pt,84.8pt,964.6pt,85.4pt,964pt,86.3pt,963.8pt,87.4pt,963.8pt,166.8pt,964pt,167.9pt,964.6pt,168.8pt,965.5pt,169.4pt,966.65pt,169.6pt,972.3pt,169.6pt,992.15pt,169.6pt,992.15pt,166.8pt,992.15pt,166.8pt,992.15pt,87.4pt" coordorigin="9638,846" coordsize="567,1701" fillcolor="#cf9b2c" stroked="f">
            <v:path arrowok="t"/>
            <w10:wrap anchorx="page"/>
          </v:polyline>
        </w:pict>
      </w:r>
      <w:r>
        <w:pict w14:anchorId="0C8EF41B">
          <v:shape id="_x0000_s6880" type="#_x0000_t202" style="position:absolute;left:0;text-align:left;margin-left:487.85pt;margin-top:61.75pt;width:16pt;height:44pt;z-index:36472;mso-position-horizontal-relative:page" filled="f" stroked="f">
            <v:textbox style="layout-flow:vertical-ideographic" inset="0,0,0,0">
              <w:txbxContent>
                <w:p w14:paraId="0C8EFEF8"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今日では、企業の大半の業務には何らかの形で</w:t>
      </w:r>
      <w:r>
        <w:t xml:space="preserve"> IT </w:t>
      </w:r>
      <w:r>
        <w:t>システムが導入済になっていま</w:t>
      </w:r>
      <w:r>
        <w:rPr>
          <w:spacing w:val="1"/>
        </w:rPr>
        <w:t>す。その状況で新たな投資をして</w:t>
      </w:r>
      <w:r>
        <w:rPr>
          <w:spacing w:val="1"/>
        </w:rPr>
        <w:t xml:space="preserve"> </w:t>
      </w:r>
      <w:r>
        <w:t xml:space="preserve">IT </w:t>
      </w:r>
      <w:r>
        <w:t>システムを導入するのは、単なる手作業の効率</w:t>
      </w:r>
      <w:r>
        <w:rPr>
          <w:spacing w:val="-1"/>
        </w:rPr>
        <w:t>化ではなく、ビジネスプロセス自体の見直しを望んでいるからであるという企業は</w:t>
      </w:r>
      <w:r>
        <w:rPr>
          <w:spacing w:val="-1"/>
        </w:rPr>
        <w:t xml:space="preserve">  </w:t>
      </w:r>
      <w:r>
        <w:rPr>
          <w:spacing w:val="-1"/>
        </w:rPr>
        <w:t>少なくないでしょう。</w:t>
      </w:r>
      <w:r>
        <w:rPr>
          <w:spacing w:val="-1"/>
        </w:rPr>
        <w:t>IT</w:t>
      </w:r>
      <w:r>
        <w:t xml:space="preserve"> </w:t>
      </w:r>
      <w:r>
        <w:t>システム再構築によって箱（ハードウェア）</w:t>
      </w:r>
      <w:r>
        <w:rPr>
          <w:spacing w:val="-2"/>
        </w:rPr>
        <w:t>を新しくしても</w:t>
      </w:r>
      <w:r>
        <w:rPr>
          <w:spacing w:val="-1"/>
        </w:rPr>
        <w:t>、ビジネスプロセスをまったく変化させないのはナンセンスと言われています。</w:t>
      </w:r>
    </w:p>
    <w:p w14:paraId="0C8ED89A" w14:textId="77777777" w:rsidR="0058363B" w:rsidRDefault="004C6056">
      <w:pPr>
        <w:pStyle w:val="a3"/>
        <w:spacing w:before="18" w:line="324" w:lineRule="auto"/>
        <w:ind w:left="366" w:right="1743" w:firstLine="185"/>
        <w:jc w:val="both"/>
      </w:pPr>
      <w:r>
        <w:t>企業におけるビジネスの実態を一番意識しやすいのは、業務フローなどのフロー</w:t>
      </w:r>
      <w:r>
        <w:t xml:space="preserve"> </w:t>
      </w:r>
      <w:r>
        <w:rPr>
          <w:spacing w:val="-1"/>
        </w:rPr>
        <w:t>系ドキュメントです。しかし、フロー系成果物は精度を上げて具体的に記載すれば</w:t>
      </w:r>
      <w:r>
        <w:rPr>
          <w:spacing w:val="-1"/>
        </w:rPr>
        <w:t xml:space="preserve"> </w:t>
      </w:r>
      <w:r>
        <w:rPr>
          <w:spacing w:val="-1"/>
        </w:rPr>
        <w:t>するほど量が多くなり、作成には時間も掛かるため、対象をすべて記載するまでで</w:t>
      </w:r>
      <w:r>
        <w:rPr>
          <w:spacing w:val="-1"/>
        </w:rPr>
        <w:t xml:space="preserve"> </w:t>
      </w:r>
      <w:r>
        <w:rPr>
          <w:spacing w:val="-1"/>
        </w:rPr>
        <w:t>精一杯になり、内容に対する議論が疎かになる傾向にありま</w:t>
      </w:r>
      <w:r>
        <w:rPr>
          <w:spacing w:val="-1"/>
        </w:rPr>
        <w:t>す。</w:t>
      </w:r>
    </w:p>
    <w:p w14:paraId="0C8ED89B" w14:textId="77777777" w:rsidR="0058363B" w:rsidRDefault="0058363B">
      <w:pPr>
        <w:pStyle w:val="a3"/>
        <w:spacing w:before="8"/>
        <w:rPr>
          <w:sz w:val="25"/>
        </w:rPr>
      </w:pPr>
    </w:p>
    <w:p w14:paraId="0C8ED89C" w14:textId="77777777" w:rsidR="0058363B" w:rsidRDefault="004C6056">
      <w:pPr>
        <w:pStyle w:val="a3"/>
        <w:ind w:left="366"/>
      </w:pPr>
      <w:r>
        <w:t>【解決案】</w:t>
      </w:r>
    </w:p>
    <w:p w14:paraId="0C8ED89D" w14:textId="77777777" w:rsidR="0058363B" w:rsidRDefault="004C6056">
      <w:pPr>
        <w:pStyle w:val="a3"/>
        <w:spacing w:before="81" w:line="324" w:lineRule="auto"/>
        <w:ind w:left="366" w:right="1744" w:firstLine="185"/>
        <w:jc w:val="both"/>
      </w:pPr>
      <w:r>
        <w:t>作成者が経営的視点でビジネスプロセスを改革、改善するという意識を持って、</w:t>
      </w:r>
      <w:r>
        <w:t xml:space="preserve"> </w:t>
      </w:r>
      <w:r>
        <w:t>業務フロー図などのフロー系成果物の作成に臨むことが重要です。</w:t>
      </w:r>
    </w:p>
    <w:p w14:paraId="0C8ED89E" w14:textId="77777777" w:rsidR="0058363B" w:rsidRDefault="004C6056">
      <w:pPr>
        <w:pStyle w:val="a3"/>
        <w:spacing w:before="18" w:line="324" w:lineRule="auto"/>
        <w:ind w:left="366" w:right="1742" w:firstLine="185"/>
        <w:jc w:val="both"/>
      </w:pPr>
      <w:r>
        <w:t>ビジネスプロセスを大きく改革、改善するような要求は、経営層や事業部門長な</w:t>
      </w:r>
      <w:r>
        <w:t xml:space="preserve"> </w:t>
      </w:r>
      <w:r>
        <w:rPr>
          <w:spacing w:val="-2"/>
        </w:rPr>
        <w:t>どから事業戦略や方針として示されます。現場の担当者から課題を収集しても、こ</w:t>
      </w:r>
      <w:r>
        <w:rPr>
          <w:spacing w:val="-2"/>
        </w:rPr>
        <w:t xml:space="preserve"> </w:t>
      </w:r>
      <w:r>
        <w:rPr>
          <w:spacing w:val="-3"/>
        </w:rPr>
        <w:t>れらの要求は提示されてきません。それは、現場の担当者にとっては、自身の直面</w:t>
      </w:r>
      <w:r>
        <w:rPr>
          <w:spacing w:val="-3"/>
        </w:rPr>
        <w:t xml:space="preserve"> </w:t>
      </w:r>
      <w:r>
        <w:rPr>
          <w:spacing w:val="-3"/>
        </w:rPr>
        <w:t>する作業の問題点を解消したいという視点からの要求が日常の関心事であるからで</w:t>
      </w:r>
      <w:r>
        <w:rPr>
          <w:spacing w:val="-3"/>
        </w:rPr>
        <w:t xml:space="preserve"> </w:t>
      </w:r>
      <w:r>
        <w:rPr>
          <w:spacing w:val="-6"/>
        </w:rPr>
        <w:t>す。したがって、フローを検討する際には、トップダウン・</w:t>
      </w:r>
      <w:r>
        <w:rPr>
          <w:spacing w:val="-6"/>
        </w:rPr>
        <w:t>ボトムアップ双方から</w:t>
      </w:r>
      <w:r>
        <w:rPr>
          <w:spacing w:val="-6"/>
        </w:rPr>
        <w:t xml:space="preserve">              </w:t>
      </w:r>
      <w:r>
        <w:rPr>
          <w:spacing w:val="-1"/>
        </w:rPr>
        <w:t>提示される相反する要求からいかにゴールを見出すかがポイントとなります。</w:t>
      </w:r>
    </w:p>
    <w:p w14:paraId="0C8ED89F" w14:textId="77777777" w:rsidR="0058363B" w:rsidRDefault="004C6056">
      <w:pPr>
        <w:pStyle w:val="a3"/>
        <w:spacing w:before="18" w:line="324" w:lineRule="auto"/>
        <w:ind w:left="366" w:right="1750" w:firstLine="185"/>
        <w:jc w:val="both"/>
      </w:pPr>
      <w:r>
        <w:rPr>
          <w:w w:val="105"/>
        </w:rPr>
        <w:t>改革・改善を意識させるための簡単かつ有効な方法は、フロー図に要求・課題</w:t>
      </w:r>
      <w:r>
        <w:t>の欄を設け、それらとマッピングさせながらフローの検討を進めることです。</w:t>
      </w:r>
    </w:p>
    <w:p w14:paraId="0C8ED8A0" w14:textId="77777777" w:rsidR="0058363B" w:rsidRDefault="004C6056">
      <w:pPr>
        <w:pStyle w:val="a4"/>
        <w:numPr>
          <w:ilvl w:val="0"/>
          <w:numId w:val="40"/>
        </w:numPr>
        <w:tabs>
          <w:tab w:val="left" w:pos="1106"/>
          <w:tab w:val="left" w:pos="1107"/>
        </w:tabs>
        <w:spacing w:before="17"/>
        <w:ind w:hanging="370"/>
        <w:rPr>
          <w:sz w:val="18"/>
        </w:rPr>
      </w:pPr>
      <w:r>
        <w:rPr>
          <w:sz w:val="18"/>
        </w:rPr>
        <w:t xml:space="preserve">As-Is </w:t>
      </w:r>
      <w:r>
        <w:rPr>
          <w:sz w:val="18"/>
        </w:rPr>
        <w:t>フローを作成する</w:t>
      </w:r>
    </w:p>
    <w:p w14:paraId="0C8ED8A1" w14:textId="77777777" w:rsidR="0058363B" w:rsidRDefault="004C6056">
      <w:pPr>
        <w:pStyle w:val="a4"/>
        <w:numPr>
          <w:ilvl w:val="0"/>
          <w:numId w:val="40"/>
        </w:numPr>
        <w:tabs>
          <w:tab w:val="left" w:pos="1106"/>
          <w:tab w:val="left" w:pos="1107"/>
        </w:tabs>
        <w:spacing w:before="68"/>
        <w:ind w:hanging="370"/>
        <w:rPr>
          <w:sz w:val="18"/>
        </w:rPr>
      </w:pPr>
      <w:r>
        <w:rPr>
          <w:spacing w:val="1"/>
          <w:sz w:val="18"/>
        </w:rPr>
        <w:t>経営レベルの課題を</w:t>
      </w:r>
      <w:r>
        <w:rPr>
          <w:spacing w:val="1"/>
          <w:sz w:val="18"/>
        </w:rPr>
        <w:t xml:space="preserve"> </w:t>
      </w:r>
      <w:r>
        <w:rPr>
          <w:sz w:val="18"/>
        </w:rPr>
        <w:t xml:space="preserve">As-Is </w:t>
      </w:r>
      <w:r>
        <w:rPr>
          <w:sz w:val="18"/>
        </w:rPr>
        <w:t>フローにマッピングする</w:t>
      </w:r>
    </w:p>
    <w:p w14:paraId="0C8ED8A2" w14:textId="77777777" w:rsidR="0058363B" w:rsidRDefault="004C6056">
      <w:pPr>
        <w:pStyle w:val="a4"/>
        <w:numPr>
          <w:ilvl w:val="0"/>
          <w:numId w:val="40"/>
        </w:numPr>
        <w:tabs>
          <w:tab w:val="left" w:pos="1106"/>
          <w:tab w:val="left" w:pos="1107"/>
        </w:tabs>
        <w:spacing w:before="68"/>
        <w:ind w:hanging="370"/>
        <w:rPr>
          <w:sz w:val="18"/>
        </w:rPr>
      </w:pPr>
      <w:r>
        <w:rPr>
          <w:spacing w:val="1"/>
          <w:sz w:val="18"/>
        </w:rPr>
        <w:t>現場レベルの問題点を</w:t>
      </w:r>
      <w:r>
        <w:rPr>
          <w:spacing w:val="1"/>
          <w:sz w:val="18"/>
        </w:rPr>
        <w:t xml:space="preserve"> </w:t>
      </w:r>
      <w:r>
        <w:rPr>
          <w:sz w:val="18"/>
        </w:rPr>
        <w:t xml:space="preserve">As-Is </w:t>
      </w:r>
      <w:r>
        <w:rPr>
          <w:sz w:val="18"/>
        </w:rPr>
        <w:t>フローにマッピングする</w:t>
      </w:r>
    </w:p>
    <w:p w14:paraId="0C8ED8A3" w14:textId="77777777" w:rsidR="0058363B" w:rsidRDefault="004C6056">
      <w:pPr>
        <w:pStyle w:val="a4"/>
        <w:numPr>
          <w:ilvl w:val="0"/>
          <w:numId w:val="40"/>
        </w:numPr>
        <w:tabs>
          <w:tab w:val="left" w:pos="1106"/>
          <w:tab w:val="left" w:pos="1107"/>
        </w:tabs>
        <w:spacing w:before="68"/>
        <w:ind w:hanging="370"/>
        <w:rPr>
          <w:sz w:val="18"/>
        </w:rPr>
      </w:pPr>
      <w:r>
        <w:rPr>
          <w:sz w:val="18"/>
        </w:rPr>
        <w:t>新たな問題点・課題がないか検討し、分析を補完する</w:t>
      </w:r>
    </w:p>
    <w:p w14:paraId="0C8ED8A4" w14:textId="77777777" w:rsidR="0058363B" w:rsidRDefault="004C6056">
      <w:pPr>
        <w:pStyle w:val="a4"/>
        <w:numPr>
          <w:ilvl w:val="0"/>
          <w:numId w:val="40"/>
        </w:numPr>
        <w:tabs>
          <w:tab w:val="left" w:pos="1106"/>
          <w:tab w:val="left" w:pos="1107"/>
        </w:tabs>
        <w:spacing w:before="69"/>
        <w:ind w:hanging="370"/>
        <w:rPr>
          <w:sz w:val="18"/>
        </w:rPr>
      </w:pPr>
      <w:r>
        <w:rPr>
          <w:sz w:val="18"/>
        </w:rPr>
        <w:t xml:space="preserve">As-Is   </w:t>
      </w:r>
      <w:r>
        <w:rPr>
          <w:sz w:val="18"/>
        </w:rPr>
        <w:t>フロー図にもとづいて問題点・課題の共通認識、合意形成を行う</w:t>
      </w:r>
    </w:p>
    <w:p w14:paraId="0C8ED8A5" w14:textId="77777777" w:rsidR="0058363B" w:rsidRDefault="004C6056">
      <w:pPr>
        <w:pStyle w:val="a4"/>
        <w:numPr>
          <w:ilvl w:val="0"/>
          <w:numId w:val="40"/>
        </w:numPr>
        <w:tabs>
          <w:tab w:val="left" w:pos="1106"/>
          <w:tab w:val="left" w:pos="1107"/>
        </w:tabs>
        <w:spacing w:before="69"/>
        <w:ind w:hanging="370"/>
        <w:rPr>
          <w:sz w:val="18"/>
        </w:rPr>
      </w:pPr>
      <w:r>
        <w:rPr>
          <w:spacing w:val="-4"/>
          <w:w w:val="105"/>
          <w:sz w:val="18"/>
        </w:rPr>
        <w:t>経営レベルの目的・施策を</w:t>
      </w:r>
      <w:r>
        <w:rPr>
          <w:spacing w:val="-4"/>
          <w:w w:val="105"/>
          <w:sz w:val="18"/>
        </w:rPr>
        <w:t xml:space="preserve"> </w:t>
      </w:r>
      <w:r>
        <w:rPr>
          <w:w w:val="105"/>
          <w:sz w:val="18"/>
        </w:rPr>
        <w:t>To-Be</w:t>
      </w:r>
      <w:r>
        <w:rPr>
          <w:spacing w:val="-7"/>
          <w:w w:val="105"/>
          <w:sz w:val="18"/>
        </w:rPr>
        <w:t xml:space="preserve"> </w:t>
      </w:r>
      <w:r>
        <w:rPr>
          <w:spacing w:val="-7"/>
          <w:w w:val="105"/>
          <w:sz w:val="18"/>
        </w:rPr>
        <w:t>フローにマッピングする</w:t>
      </w:r>
    </w:p>
    <w:p w14:paraId="0C8ED8A6" w14:textId="77777777" w:rsidR="0058363B" w:rsidRDefault="004C6056">
      <w:pPr>
        <w:pStyle w:val="a4"/>
        <w:numPr>
          <w:ilvl w:val="0"/>
          <w:numId w:val="40"/>
        </w:numPr>
        <w:tabs>
          <w:tab w:val="left" w:pos="1106"/>
          <w:tab w:val="left" w:pos="1107"/>
        </w:tabs>
        <w:spacing w:before="68"/>
        <w:ind w:hanging="370"/>
        <w:rPr>
          <w:sz w:val="18"/>
        </w:rPr>
      </w:pPr>
      <w:r>
        <w:rPr>
          <w:spacing w:val="-4"/>
          <w:w w:val="105"/>
          <w:sz w:val="18"/>
        </w:rPr>
        <w:t>現場レベルの目的・手段を</w:t>
      </w:r>
      <w:r>
        <w:rPr>
          <w:spacing w:val="-4"/>
          <w:w w:val="105"/>
          <w:sz w:val="18"/>
        </w:rPr>
        <w:t xml:space="preserve"> </w:t>
      </w:r>
      <w:r>
        <w:rPr>
          <w:w w:val="105"/>
          <w:sz w:val="18"/>
        </w:rPr>
        <w:t>To-Be</w:t>
      </w:r>
      <w:r>
        <w:rPr>
          <w:spacing w:val="-7"/>
          <w:w w:val="105"/>
          <w:sz w:val="18"/>
        </w:rPr>
        <w:t xml:space="preserve"> </w:t>
      </w:r>
      <w:r>
        <w:rPr>
          <w:spacing w:val="-7"/>
          <w:w w:val="105"/>
          <w:sz w:val="18"/>
        </w:rPr>
        <w:t>フローにマッピングする</w:t>
      </w:r>
    </w:p>
    <w:p w14:paraId="0C8ED8A7" w14:textId="77777777" w:rsidR="0058363B" w:rsidRDefault="004C6056">
      <w:pPr>
        <w:pStyle w:val="a4"/>
        <w:numPr>
          <w:ilvl w:val="0"/>
          <w:numId w:val="40"/>
        </w:numPr>
        <w:tabs>
          <w:tab w:val="left" w:pos="1106"/>
          <w:tab w:val="left" w:pos="1107"/>
        </w:tabs>
        <w:spacing w:before="68"/>
        <w:ind w:hanging="370"/>
        <w:rPr>
          <w:sz w:val="18"/>
        </w:rPr>
      </w:pPr>
      <w:r>
        <w:rPr>
          <w:spacing w:val="1"/>
          <w:sz w:val="18"/>
        </w:rPr>
        <w:t>マッピングした内容をもとに</w:t>
      </w:r>
      <w:r>
        <w:rPr>
          <w:spacing w:val="1"/>
          <w:sz w:val="18"/>
        </w:rPr>
        <w:t xml:space="preserve"> </w:t>
      </w:r>
      <w:r>
        <w:rPr>
          <w:sz w:val="18"/>
        </w:rPr>
        <w:t xml:space="preserve">To-Be </w:t>
      </w:r>
      <w:r>
        <w:rPr>
          <w:sz w:val="18"/>
        </w:rPr>
        <w:t>フロー図を作成する</w:t>
      </w:r>
    </w:p>
    <w:p w14:paraId="0C8ED8A8" w14:textId="77777777" w:rsidR="0058363B" w:rsidRDefault="004C6056">
      <w:pPr>
        <w:pStyle w:val="a4"/>
        <w:numPr>
          <w:ilvl w:val="0"/>
          <w:numId w:val="40"/>
        </w:numPr>
        <w:tabs>
          <w:tab w:val="left" w:pos="1106"/>
          <w:tab w:val="left" w:pos="1107"/>
        </w:tabs>
        <w:spacing w:before="68"/>
        <w:ind w:hanging="370"/>
        <w:rPr>
          <w:sz w:val="18"/>
        </w:rPr>
      </w:pPr>
      <w:r>
        <w:rPr>
          <w:sz w:val="18"/>
        </w:rPr>
        <w:t xml:space="preserve">To-Be  </w:t>
      </w:r>
      <w:r>
        <w:rPr>
          <w:sz w:val="18"/>
        </w:rPr>
        <w:t>フロー図をもとに施策、手段の共通認識、合意形成を行う</w:t>
      </w:r>
    </w:p>
    <w:p w14:paraId="0C8ED8A9" w14:textId="77777777" w:rsidR="0058363B" w:rsidRDefault="0058363B">
      <w:pPr>
        <w:rPr>
          <w:sz w:val="18"/>
        </w:rPr>
        <w:sectPr w:rsidR="0058363B">
          <w:headerReference w:type="default" r:id="rId2380"/>
          <w:footerReference w:type="default" r:id="rId2381"/>
          <w:pgSz w:w="10210" w:h="13330"/>
          <w:pgMar w:top="1040" w:right="0" w:bottom="540" w:left="1240" w:header="0" w:footer="344" w:gutter="0"/>
          <w:pgNumType w:start="117"/>
          <w:cols w:space="720"/>
        </w:sectPr>
      </w:pPr>
    </w:p>
    <w:p w14:paraId="0C8ED8AA" w14:textId="77777777" w:rsidR="0058363B" w:rsidRDefault="004C6056">
      <w:pPr>
        <w:pStyle w:val="a3"/>
        <w:ind w:left="1340"/>
        <w:rPr>
          <w:sz w:val="20"/>
        </w:rPr>
      </w:pPr>
      <w:r>
        <w:lastRenderedPageBreak/>
        <w:pict w14:anchorId="0C8EF41C">
          <v:polyline id="_x0000_s6879" style="position:absolute;left:0;text-align:left;z-index:36520;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41D">
          <v:shape id="_x0000_s6878" type="#_x0000_t202" style="position:absolute;left:0;text-align:left;margin-left:6pt;margin-top:203.1pt;width:16pt;height:44pt;z-index:36544;mso-position-horizontal-relative:page;mso-position-vertical-relative:page" filled="f" stroked="f">
            <v:textbox style="layout-flow:vertical-ideographic" inset="0,0,0,0">
              <w:txbxContent>
                <w:p w14:paraId="0C8EFEF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sz w:val="20"/>
        </w:rPr>
      </w:r>
      <w:r>
        <w:rPr>
          <w:sz w:val="20"/>
        </w:rPr>
        <w:pict w14:anchorId="0C8EF41F">
          <v:group id="_x0000_s6826" style="width:376.05pt;height:574.05pt;mso-position-horizontal-relative:char;mso-position-vertical-relative:line" coordsize="7521,11481">
            <v:shape id="_x0000_s6877" style="position:absolute;left:18;top:18;width:7485;height:11445" coordorigin="18,18" coordsize="7485,11445" path="m7141,18l379,18r-73,7l239,46,177,80r-53,44l80,177,46,239,25,306r-7,73l18,11101r7,73l46,11242r34,61l124,11357r53,44l239,11434r67,21l379,11462r6762,l7214,11455r68,-21l7343,11401r54,-44l7441,11303r33,-61l7495,11174r7,-73l7502,379r-7,-73l7474,239r-33,-62l7397,124,7343,80,7282,46,7214,25r-73,-7xe" fillcolor="#e4ead7" stroked="f">
              <v:path arrowok="t"/>
            </v:shape>
            <v:shape id="_x0000_s6876" style="position:absolute;left:18;top:18;width:7485;height:11445" coordorigin="18,18" coordsize="7485,11445" path="m18,379r7,-73l46,239,80,177r44,-53l177,80,239,46,306,25r73,-7l7141,18r73,7l7282,46r61,34l7397,124r44,53l7474,239r21,67l7502,379r,10722l7495,11174r-21,68l7441,11303r-44,54l7343,11401r-61,33l7214,11455r-73,7l379,11462r-73,-7l239,11434r-62,-33l124,11357r-44,-54l46,11242r-21,-68l18,11101,18,379xe" filled="f" strokecolor="#bbd09c" strokeweight="1.76pt">
              <v:path arrowok="t"/>
            </v:shape>
            <v:shape id="_x0000_s6875" type="#_x0000_t75" style="position:absolute;left:463;top:288;width:525;height:157">
              <v:imagedata r:id="rId2382" o:title=""/>
            </v:shape>
            <v:shape id="_x0000_s6874" type="#_x0000_t75" style="position:absolute;left:1025;top:278;width:343;height:169">
              <v:imagedata r:id="rId2383" o:title=""/>
            </v:shape>
            <v:shape id="_x0000_s6873" type="#_x0000_t75" style="position:absolute;left:1400;top:277;width:5700;height:172">
              <v:imagedata r:id="rId2384" o:title=""/>
            </v:shape>
            <v:shape id="_x0000_s6872" type="#_x0000_t75" style="position:absolute;left:272;top:599;width:787;height:166">
              <v:imagedata r:id="rId2385" o:title=""/>
            </v:shape>
            <v:shape id="_x0000_s6871" type="#_x0000_t75" style="position:absolute;left:814;top:5986;width:342;height:169">
              <v:imagedata r:id="rId2386" o:title=""/>
            </v:shape>
            <v:shape id="_x0000_s6870" type="#_x0000_t75" style="position:absolute;left:1370;top:5984;width:5344;height:172">
              <v:imagedata r:id="rId2387" o:title=""/>
            </v:shape>
            <v:shape id="_x0000_s6869" type="#_x0000_t75" style="position:absolute;left:470;top:6622;width:4976;height:169">
              <v:imagedata r:id="rId2388" o:title=""/>
            </v:shape>
            <v:shape id="_x0000_s6868" type="#_x0000_t75" style="position:absolute;left:5591;top:6620;width:1508;height:168">
              <v:imagedata r:id="rId2389" o:title=""/>
            </v:shape>
            <v:shape id="_x0000_s6867" type="#_x0000_t75" style="position:absolute;left:287;top:6935;width:3737;height:173">
              <v:imagedata r:id="rId2390" o:title=""/>
            </v:shape>
            <v:shape id="_x0000_s6866" type="#_x0000_t75" style="position:absolute;left:4172;top:6964;width:147;height:119">
              <v:imagedata r:id="rId2391" o:title=""/>
            </v:shape>
            <v:shape id="_x0000_s6865" type="#_x0000_t75" style="position:absolute;left:4389;top:6941;width:376;height:165">
              <v:imagedata r:id="rId2392" o:title=""/>
            </v:shape>
            <v:shape id="_x0000_s6864" type="#_x0000_t75" style="position:absolute;left:4929;top:6937;width:2176;height:170">
              <v:imagedata r:id="rId2393" o:title=""/>
            </v:shape>
            <v:shape id="_x0000_s6863" type="#_x0000_t75" style="position:absolute;left:288;top:7269;width:220;height:154">
              <v:imagedata r:id="rId2394" o:title=""/>
            </v:shape>
            <v:shape id="_x0000_s6862" type="#_x0000_t75" style="position:absolute;left:668;top:7265;width:283;height:149">
              <v:imagedata r:id="rId2395" o:title=""/>
            </v:shape>
            <v:shape id="_x0000_s6861" type="#_x0000_t75" style="position:absolute;left:1013;top:7252;width:6076;height:173">
              <v:imagedata r:id="rId2396" o:title=""/>
            </v:shape>
            <v:shape id="_x0000_s6860" type="#_x0000_t75" style="position:absolute;left:280;top:7569;width:1896;height:173">
              <v:imagedata r:id="rId2397" o:title=""/>
            </v:shape>
            <v:shape id="_x0000_s6859" type="#_x0000_t75" style="position:absolute;left:2334;top:7582;width:283;height:149">
              <v:imagedata r:id="rId2395" o:title=""/>
            </v:shape>
            <v:shape id="_x0000_s6858" type="#_x0000_t75" style="position:absolute;left:2681;top:7576;width:1085;height:163">
              <v:imagedata r:id="rId2398" o:title=""/>
            </v:shape>
            <v:shape id="_x0000_s6857" type="#_x0000_t75" style="position:absolute;left:3792;top:7570;width:3314;height:172">
              <v:imagedata r:id="rId2399" o:title=""/>
            </v:shape>
            <v:shape id="_x0000_s6856" type="#_x0000_t75" style="position:absolute;left:276;top:7888;width:2377;height:170">
              <v:imagedata r:id="rId2400" o:title=""/>
            </v:shape>
            <v:shape id="_x0000_s6855" type="#_x0000_t75" style="position:absolute;left:2678;top:7888;width:3864;height:171">
              <v:imagedata r:id="rId2401" o:title=""/>
            </v:shape>
            <v:shape id="_x0000_s6854" type="#_x0000_t75" style="position:absolute;left:6564;top:7890;width:345;height:166">
              <v:imagedata r:id="rId2402" o:title=""/>
            </v:shape>
            <v:shape id="_x0000_s6853" type="#_x0000_t75" style="position:absolute;left:6946;top:7896;width:136;height:149">
              <v:imagedata r:id="rId2403" o:title=""/>
            </v:shape>
            <v:shape id="_x0000_s6852" style="position:absolute;left:308;top:8210;width:567;height:166" coordorigin="308,8210" coordsize="567,166" o:spt="100" adj="0,,0" path="m324,8222r-8,l313,8222r-3,l308,8223r,1l311,8225r9,1l325,8230r-1,16l324,8337r2,7l331,8349r6,7l346,8359r11,l368,8359r10,-2l388,8354r7,-3l348,8351r-7,-3l336,8344r-2,-4l332,8334r,-80l333,8248r2,-8l335,8237r3,-5l338,8230r-8,-6l324,8222xm435,8314r-2,1l423,8323r-10,8l404,8337r-9,5l384,8348r-12,3l395,8351r1,-1l406,8344r10,-8l426,8327r9,-11l436,8314r-1,xm530,8336r-21,l499,8338r-6,7l491,8348r,6l493,8357r7,7l507,8367r22,l537,8364r2,-2l509,8362r-6,-1l498,8356r-2,-3l496,8349r1,-2l501,8343r7,-2l556,8341r-10,-2l546,8338r-8,l534,8337r-4,-1xm574,8346r-28,l557,8349r11,4l578,8357r10,5l592,8363r2,l594,8358r-1,-2l590,8350r-1,-1l585,8349r-10,-3l574,8346xm556,8341r-30,l533,8342r5,2l538,8356r-6,6l539,8362r6,-5l546,8352r,-6l574,8346r-12,-3l556,8341xm588,8349r-3,l589,8349r-1,xm537,8250r-9,l525,8250r-3,l519,8252r,1l523,8253r9,1l537,8257r,12l538,8338r8,l546,8311r,-14l546,8282r43,l591,8281r,-1l562,8280r-16,-1l546,8269r,-6l550,8259r,-2l547,8255r-5,-4l537,8250xm589,8282r-43,l549,8284r7,1l578,8285r8,-1l589,8282xm581,8274r-4,2l573,8279r-11,1l591,8280r-6,-6l581,8274xm759,8262r-13,l750,8264r4,3l759,8272r3,8l762,8292r-1,13l758,8317r-5,12l746,8338r-9,9l726,8356r-13,7l698,8370r-2,1l696,8372r2,l714,8367r15,-6l741,8353r11,-9l761,8334r6,-12l771,8310r1,-14l772,8281r-3,-10l762,8265r-3,-3xm690,8261r-1,3l689,8265r-1,2l688,8282r2,5l694,8289r2,2l699,8290r7,-9l710,8277r-12,l696,8277r-3,-3l692,8269r,-8l690,8261xm750,8257r-17,l724,8260r-13,8l706,8272r-6,4l698,8277r12,l711,8276r10,-9l731,8262r28,l756,8260r-6,-3xm699,8210r,l699,8212r7,10l715,8227r10,l717,8231r-6,5l706,8240r2,2l715,8237r5,-2l730,8231r7,-1l751,8230r2,-2l749,8220r-32,l708,8217r-8,-7l699,8210xm746,8218r-5,1l737,8220r-5,l749,8220r,-1l746,8218xm858,8329r-14,l839,8331r-9,9l828,8345r,14l830,8364r9,9l844,8375r14,l863,8373r3,-3l846,8370r-5,-1l835,8362r-2,-5l833,8347r2,-4l841,8336r5,-2l866,8334r-3,-3l858,8329xm866,8334r-10,l861,8336r6,7l869,8347r,10l867,8362r-6,7l856,8370r10,l872,8364r2,-5l874,8345r-2,-5l866,8334xe" fillcolor="black" stroked="f">
              <v:stroke joinstyle="round"/>
              <v:formulas/>
              <v:path arrowok="t" o:connecttype="segments"/>
            </v:shape>
            <v:shape id="_x0000_s6851" type="#_x0000_t75" style="position:absolute;left:462;top:8524;width:351;height:168">
              <v:imagedata r:id="rId2404" o:title=""/>
            </v:shape>
            <v:shape id="_x0000_s6850" type="#_x0000_t75" style="position:absolute;left:834;top:8523;width:1080;height:168">
              <v:imagedata r:id="rId2405" o:title=""/>
            </v:shape>
            <v:shape id="_x0000_s6849" type="#_x0000_t75" style="position:absolute;left:1989;top:8547;width:447;height:123">
              <v:imagedata r:id="rId2406" o:title=""/>
            </v:shape>
            <v:shape id="_x0000_s6848" type="#_x0000_t75" style="position:absolute;left:2527;top:8522;width:2991;height:171">
              <v:imagedata r:id="rId2407" o:title=""/>
            </v:shape>
            <v:shape id="_x0000_s6847" type="#_x0000_t75" style="position:absolute;left:5673;top:8527;width:1448;height:163">
              <v:imagedata r:id="rId2408" o:title=""/>
            </v:shape>
            <v:shape id="_x0000_s6846" type="#_x0000_t75" style="position:absolute;left:279;top:8837;width:5221;height:173">
              <v:imagedata r:id="rId2409" o:title=""/>
            </v:shape>
            <v:shape id="_x0000_s6845" type="#_x0000_t75" style="position:absolute;left:457;top:9157;width:6343;height:169">
              <v:imagedata r:id="rId2410" o:title=""/>
            </v:shape>
            <v:shape id="_x0000_s6844" type="#_x0000_t75" style="position:absolute;left:6933;top:9156;width:174;height:170">
              <v:imagedata r:id="rId2411" o:title=""/>
            </v:shape>
            <v:shape id="_x0000_s6843" type="#_x0000_t75" style="position:absolute;left:308;top:9474;width:3900;height:171">
              <v:imagedata r:id="rId2412" o:title=""/>
            </v:shape>
            <v:shape id="_x0000_s6842" type="#_x0000_t75" style="position:absolute;left:470;top:9790;width:6634;height:171">
              <v:imagedata r:id="rId2413" o:title=""/>
            </v:shape>
            <v:shape id="_x0000_s6841" type="#_x0000_t75" style="position:absolute;left:274;top:10107;width:4600;height:170">
              <v:imagedata r:id="rId2414" o:title=""/>
            </v:shape>
            <v:shape id="_x0000_s6840" type="#_x0000_t75" style="position:absolute;left:4904;top:10108;width:347;height:164">
              <v:imagedata r:id="rId2415" o:title=""/>
            </v:shape>
            <v:shape id="_x0000_s6839" type="#_x0000_t75" style="position:absolute;left:5271;top:10111;width:1832;height:164">
              <v:imagedata r:id="rId2416" o:title=""/>
            </v:shape>
            <v:shape id="_x0000_s6838" type="#_x0000_t75" style="position:absolute;left:284;top:10427;width:1262;height:168">
              <v:imagedata r:id="rId2417" o:title=""/>
            </v:shape>
            <v:shape id="_x0000_s6837" type="#_x0000_t75" style="position:absolute;left:1568;top:10425;width:357;height:170">
              <v:imagedata r:id="rId2418" o:title=""/>
            </v:shape>
            <v:shape id="_x0000_s6836" type="#_x0000_t75" style="position:absolute;left:1947;top:10425;width:1818;height:169">
              <v:imagedata r:id="rId2419" o:title=""/>
            </v:shape>
            <v:shape id="_x0000_s6835" type="#_x0000_t75" style="position:absolute;left:3791;top:10425;width:3315;height:170">
              <v:imagedata r:id="rId2420" o:title=""/>
            </v:shape>
            <v:shape id="_x0000_s6834" type="#_x0000_t75" style="position:absolute;left:271;top:10747;width:534;height:165">
              <v:imagedata r:id="rId2421" o:title=""/>
            </v:shape>
            <v:shape id="_x0000_s6833" type="#_x0000_t75" style="position:absolute;left:861;top:10742;width:6232;height:170">
              <v:imagedata r:id="rId2422" o:title=""/>
            </v:shape>
            <v:shape id="_x0000_s6832" type="#_x0000_t75" style="position:absolute;left:275;top:11059;width:2195;height:171">
              <v:imagedata r:id="rId2423" o:title=""/>
            </v:shape>
            <v:shape id="_x0000_s6831" type="#_x0000_t75" style="position:absolute;left:2529;top:11075;width:310;height:139">
              <v:imagedata r:id="rId2424" o:title=""/>
            </v:shape>
            <v:shape id="_x0000_s6830" type="#_x0000_t75" style="position:absolute;left:2896;top:11062;width:753;height:167">
              <v:imagedata r:id="rId2425" o:title=""/>
            </v:shape>
            <v:shape id="_x0000_s6829" type="#_x0000_t75" style="position:absolute;left:454;top:852;width:5299;height:3786">
              <v:imagedata r:id="rId2426" o:title=""/>
            </v:shape>
            <v:shape id="_x0000_s6828" type="#_x0000_t75" style="position:absolute;left:5743;top:852;width:1323;height:5041">
              <v:imagedata r:id="rId2427" o:title=""/>
            </v:shape>
            <v:shape id="_x0000_s6827" type="#_x0000_t75" style="position:absolute;left:454;top:4628;width:5299;height:1265">
              <v:imagedata r:id="rId2428" o:title=""/>
            </v:shape>
            <w10:anchorlock/>
          </v:group>
        </w:pict>
      </w:r>
    </w:p>
    <w:p w14:paraId="0C8ED8AB" w14:textId="77777777" w:rsidR="0058363B" w:rsidRDefault="0058363B">
      <w:pPr>
        <w:rPr>
          <w:sz w:val="20"/>
        </w:rPr>
        <w:sectPr w:rsidR="0058363B">
          <w:headerReference w:type="default" r:id="rId2429"/>
          <w:footerReference w:type="default" r:id="rId2430"/>
          <w:pgSz w:w="10210" w:h="13330"/>
          <w:pgMar w:top="1020" w:right="1240" w:bottom="480" w:left="0" w:header="0" w:footer="284" w:gutter="0"/>
          <w:pgNumType w:start="118"/>
          <w:cols w:space="720"/>
        </w:sectPr>
      </w:pPr>
    </w:p>
    <w:p w14:paraId="0C8ED8AC" w14:textId="77777777" w:rsidR="0058363B" w:rsidRDefault="004C6056">
      <w:pPr>
        <w:numPr>
          <w:ilvl w:val="2"/>
          <w:numId w:val="47"/>
        </w:numPr>
        <w:tabs>
          <w:tab w:val="left" w:pos="737"/>
        </w:tabs>
        <w:spacing w:line="382" w:lineRule="exact"/>
        <w:ind w:left="736" w:hanging="621"/>
        <w:jc w:val="left"/>
        <w:rPr>
          <w:rFonts w:ascii="メイリオ" w:eastAsia="メイリオ"/>
          <w:b/>
          <w:color w:val="416639"/>
          <w:sz w:val="20"/>
        </w:rPr>
      </w:pPr>
      <w:r>
        <w:rPr>
          <w:rFonts w:ascii="メイリオ" w:eastAsia="メイリオ" w:hint="eastAsia"/>
          <w:b/>
          <w:color w:val="416639"/>
          <w:w w:val="95"/>
          <w:sz w:val="19"/>
        </w:rPr>
        <w:lastRenderedPageBreak/>
        <w:t>画面／帳票レイアウト</w:t>
      </w:r>
    </w:p>
    <w:p w14:paraId="0C8ED8AD" w14:textId="77777777" w:rsidR="0058363B" w:rsidRDefault="0058363B">
      <w:pPr>
        <w:pStyle w:val="a3"/>
        <w:spacing w:before="8"/>
        <w:rPr>
          <w:rFonts w:ascii="メイリオ"/>
          <w:b/>
          <w:sz w:val="14"/>
        </w:rPr>
      </w:pPr>
    </w:p>
    <w:p w14:paraId="0C8ED8AE" w14:textId="77777777" w:rsidR="0058363B" w:rsidRDefault="004C6056">
      <w:pPr>
        <w:ind w:left="115"/>
        <w:rPr>
          <w:b/>
          <w:sz w:val="18"/>
        </w:rPr>
      </w:pPr>
      <w:r>
        <w:rPr>
          <w:b/>
          <w:sz w:val="18"/>
        </w:rPr>
        <w:t>画面、帳票の標準化</w:t>
      </w:r>
    </w:p>
    <w:p w14:paraId="0C8ED8AF" w14:textId="77777777" w:rsidR="0058363B" w:rsidRDefault="004C6056">
      <w:pPr>
        <w:pStyle w:val="a3"/>
        <w:spacing w:before="80" w:line="324" w:lineRule="auto"/>
        <w:ind w:left="115" w:right="1174" w:firstLine="185"/>
      </w:pPr>
      <w:r>
        <w:t>特に一つの企業が複数の業務を個別のプロジェクトでシステム化しようとした場合に、</w:t>
      </w:r>
      <w:r>
        <w:t xml:space="preserve">   </w:t>
      </w:r>
      <w:r>
        <w:rPr>
          <w:spacing w:val="-7"/>
        </w:rPr>
        <w:t>システムの設計から構築、運用に至る各工程の作業について、最初のシステム開発プロジェ</w:t>
      </w:r>
      <w:r>
        <w:rPr>
          <w:spacing w:val="-7"/>
        </w:rPr>
        <w:t xml:space="preserve">   </w:t>
      </w:r>
      <w:r>
        <w:rPr>
          <w:spacing w:val="-7"/>
        </w:rPr>
        <w:t>クトが始まる前に予め決められるものは標準として決めておくと、各プロジェクトで決め</w:t>
      </w:r>
      <w:r>
        <w:rPr>
          <w:spacing w:val="-7"/>
        </w:rPr>
        <w:t xml:space="preserve">   </w:t>
      </w:r>
      <w:r>
        <w:rPr>
          <w:spacing w:val="-13"/>
          <w:w w:val="105"/>
        </w:rPr>
        <w:t>るべきことが減り、システム開発の生産性・品質の向上および開発コストの低減に寄与する</w:t>
      </w:r>
      <w:r>
        <w:rPr>
          <w:spacing w:val="-174"/>
          <w:w w:val="105"/>
        </w:rPr>
        <w:t>。</w:t>
      </w:r>
    </w:p>
    <w:p w14:paraId="0C8ED8B0" w14:textId="77777777" w:rsidR="0058363B" w:rsidRDefault="004C6056">
      <w:pPr>
        <w:pStyle w:val="a3"/>
        <w:spacing w:before="18" w:line="324" w:lineRule="auto"/>
        <w:ind w:left="115" w:right="1332" w:firstLine="185"/>
        <w:jc w:val="both"/>
      </w:pPr>
      <w:r>
        <w:pict w14:anchorId="0C8EF420">
          <v:polyline id="_x0000_s6825" style="position:absolute;left:0;text-align:left;z-index:36568;mso-position-horizontal-relative:page" points="992.15pt,38.55pt,992.15pt,35.7pt,989.3pt,35.7pt,966.65pt,35.7pt,965.5pt,35.9pt,964.6pt,36.55pt,964pt,37.45pt,963.8pt,38.55pt,963.8pt,117.9pt,964pt,119pt,964.6pt,119.9pt,965.5pt,120.5pt,966.65pt,120.75pt,972.3pt,120.75pt,992.15pt,120.75pt,992.15pt,117.9pt,992.15pt,117.9pt,992.15pt,38.55pt" coordorigin="9638,357" coordsize="567,1701" fillcolor="#cf9b2c" stroked="f">
            <v:path arrowok="t"/>
            <w10:wrap anchorx="page"/>
          </v:polyline>
        </w:pict>
      </w:r>
      <w:r>
        <w:pict w14:anchorId="0C8EF421">
          <v:shape id="_x0000_s6824" type="#_x0000_t202" style="position:absolute;left:0;text-align:left;margin-left:487.85pt;margin-top:37.3pt;width:16pt;height:44pt;z-index:36592;mso-position-horizontal-relative:page" filled="f" stroked="f">
            <v:textbox style="layout-flow:vertical-ideographic" inset="0,0,0,0">
              <w:txbxContent>
                <w:p w14:paraId="0C8EFEF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7"/>
        </w:rPr>
        <w:t>画面については、画面設計、画面遷移を標準化することで、個別に検討する範囲が少なく</w:t>
      </w:r>
      <w:r>
        <w:rPr>
          <w:spacing w:val="-7"/>
        </w:rPr>
        <w:t xml:space="preserve"> </w:t>
      </w:r>
      <w:r>
        <w:rPr>
          <w:spacing w:val="-10"/>
        </w:rPr>
        <w:t>なる。同様に帳票についても、何を帳票で出すか、その場合のレイアウト等の扱いを事前に</w:t>
      </w:r>
      <w:r>
        <w:rPr>
          <w:spacing w:val="-10"/>
        </w:rPr>
        <w:t xml:space="preserve"> </w:t>
      </w:r>
      <w:r>
        <w:rPr>
          <w:spacing w:val="-10"/>
        </w:rPr>
        <w:t>決めておく。</w:t>
      </w:r>
    </w:p>
    <w:p w14:paraId="0C8ED8B1" w14:textId="77777777" w:rsidR="0058363B" w:rsidRDefault="004C6056">
      <w:pPr>
        <w:pStyle w:val="a3"/>
        <w:spacing w:before="18" w:line="324" w:lineRule="auto"/>
        <w:ind w:left="115" w:right="1332" w:firstLine="185"/>
        <w:jc w:val="both"/>
      </w:pPr>
      <w:r>
        <w:rPr>
          <w:spacing w:val="-8"/>
        </w:rPr>
        <w:t>業務面では、業務部門からすると、どのシステムの操作性も同</w:t>
      </w:r>
      <w:r>
        <w:rPr>
          <w:spacing w:val="-8"/>
        </w:rPr>
        <w:t>じとなり、業務の効率化や</w:t>
      </w:r>
      <w:r>
        <w:rPr>
          <w:spacing w:val="-8"/>
        </w:rPr>
        <w:t xml:space="preserve"> </w:t>
      </w:r>
      <w:r>
        <w:rPr>
          <w:spacing w:val="-13"/>
        </w:rPr>
        <w:t>操作ミス防止につながる。さらに、部門間の異動で利用するシステムが変わっても、画面の</w:t>
      </w:r>
      <w:r>
        <w:rPr>
          <w:spacing w:val="-13"/>
        </w:rPr>
        <w:t xml:space="preserve"> </w:t>
      </w:r>
      <w:r>
        <w:rPr>
          <w:spacing w:val="-13"/>
        </w:rPr>
        <w:t>配置、操作はあまり変わらないなど、会社全体としての業務の効率向上が期待できる。</w:t>
      </w:r>
    </w:p>
    <w:p w14:paraId="0C8ED8B2" w14:textId="77777777" w:rsidR="0058363B" w:rsidRDefault="0058363B">
      <w:pPr>
        <w:pStyle w:val="a3"/>
        <w:spacing w:before="7"/>
        <w:rPr>
          <w:sz w:val="25"/>
        </w:rPr>
      </w:pPr>
    </w:p>
    <w:p w14:paraId="0C8ED8B3" w14:textId="77777777" w:rsidR="0058363B" w:rsidRDefault="004C6056">
      <w:pPr>
        <w:ind w:left="115"/>
        <w:rPr>
          <w:b/>
          <w:sz w:val="18"/>
        </w:rPr>
      </w:pPr>
      <w:r>
        <w:rPr>
          <w:b/>
          <w:sz w:val="18"/>
        </w:rPr>
        <w:t>画面レイアウト</w:t>
      </w:r>
    </w:p>
    <w:p w14:paraId="0C8ED8B4" w14:textId="77777777" w:rsidR="0058363B" w:rsidRDefault="004C6056">
      <w:pPr>
        <w:pStyle w:val="a4"/>
        <w:numPr>
          <w:ilvl w:val="0"/>
          <w:numId w:val="39"/>
        </w:numPr>
        <w:tabs>
          <w:tab w:val="left" w:pos="486"/>
        </w:tabs>
        <w:spacing w:before="81"/>
        <w:rPr>
          <w:sz w:val="18"/>
        </w:rPr>
      </w:pPr>
      <w:r>
        <w:rPr>
          <w:sz w:val="18"/>
        </w:rPr>
        <w:t>目的</w:t>
      </w:r>
    </w:p>
    <w:p w14:paraId="0C8ED8B5" w14:textId="77777777" w:rsidR="0058363B" w:rsidRDefault="004C6056">
      <w:pPr>
        <w:pStyle w:val="a4"/>
        <w:numPr>
          <w:ilvl w:val="1"/>
          <w:numId w:val="39"/>
        </w:numPr>
        <w:tabs>
          <w:tab w:val="left" w:pos="869"/>
          <w:tab w:val="left" w:pos="870"/>
        </w:tabs>
        <w:spacing w:before="81" w:line="307" w:lineRule="auto"/>
        <w:ind w:right="1359"/>
        <w:rPr>
          <w:sz w:val="18"/>
        </w:rPr>
      </w:pPr>
      <w:r>
        <w:rPr>
          <w:spacing w:val="-3"/>
          <w:sz w:val="18"/>
        </w:rPr>
        <w:t>業務を遂行するためのデータ項目</w:t>
      </w:r>
      <w:r>
        <w:rPr>
          <w:sz w:val="18"/>
        </w:rPr>
        <w:t>（</w:t>
      </w:r>
      <w:r>
        <w:rPr>
          <w:spacing w:val="-6"/>
          <w:sz w:val="18"/>
        </w:rPr>
        <w:t>入力項目、表示項目</w:t>
      </w:r>
      <w:r>
        <w:rPr>
          <w:spacing w:val="-40"/>
          <w:sz w:val="18"/>
        </w:rPr>
        <w:t>）</w:t>
      </w:r>
      <w:r>
        <w:rPr>
          <w:sz w:val="18"/>
        </w:rPr>
        <w:t>が業務部門の要求と合っ</w:t>
      </w:r>
      <w:r>
        <w:rPr>
          <w:sz w:val="18"/>
        </w:rPr>
        <w:t xml:space="preserve"> </w:t>
      </w:r>
      <w:r>
        <w:rPr>
          <w:sz w:val="18"/>
        </w:rPr>
        <w:t>ているかを確認する。</w:t>
      </w:r>
    </w:p>
    <w:p w14:paraId="0C8ED8B6" w14:textId="77777777" w:rsidR="0058363B" w:rsidRDefault="004C6056">
      <w:pPr>
        <w:pStyle w:val="a4"/>
        <w:numPr>
          <w:ilvl w:val="1"/>
          <w:numId w:val="39"/>
        </w:numPr>
        <w:tabs>
          <w:tab w:val="left" w:pos="869"/>
          <w:tab w:val="left" w:pos="870"/>
        </w:tabs>
        <w:spacing w:before="30" w:line="307" w:lineRule="auto"/>
        <w:ind w:right="1362"/>
        <w:rPr>
          <w:sz w:val="18"/>
        </w:rPr>
      </w:pPr>
      <w:r>
        <w:rPr>
          <w:spacing w:val="-10"/>
          <w:sz w:val="18"/>
        </w:rPr>
        <w:t>画面操作方法、画面遷移が、業務部門の要求と合っているかを確認し、どのように</w:t>
      </w:r>
      <w:r>
        <w:rPr>
          <w:spacing w:val="-10"/>
          <w:sz w:val="18"/>
        </w:rPr>
        <w:t xml:space="preserve"> </w:t>
      </w:r>
      <w:r>
        <w:rPr>
          <w:spacing w:val="-10"/>
          <w:sz w:val="18"/>
        </w:rPr>
        <w:t>入出力すると使いやすいかを検討する。</w:t>
      </w:r>
    </w:p>
    <w:p w14:paraId="0C8ED8B7" w14:textId="77777777" w:rsidR="0058363B" w:rsidRDefault="0058363B">
      <w:pPr>
        <w:pStyle w:val="a3"/>
        <w:spacing w:before="7"/>
        <w:rPr>
          <w:sz w:val="26"/>
        </w:rPr>
      </w:pPr>
    </w:p>
    <w:p w14:paraId="0C8ED8B8" w14:textId="77777777" w:rsidR="0058363B" w:rsidRDefault="004C6056">
      <w:pPr>
        <w:pStyle w:val="a4"/>
        <w:numPr>
          <w:ilvl w:val="0"/>
          <w:numId w:val="39"/>
        </w:numPr>
        <w:tabs>
          <w:tab w:val="left" w:pos="486"/>
        </w:tabs>
        <w:rPr>
          <w:sz w:val="18"/>
        </w:rPr>
      </w:pPr>
      <w:r>
        <w:rPr>
          <w:sz w:val="18"/>
        </w:rPr>
        <w:t>説明</w:t>
      </w:r>
    </w:p>
    <w:p w14:paraId="0C8ED8B9" w14:textId="77777777" w:rsidR="0058363B" w:rsidRDefault="004C6056">
      <w:pPr>
        <w:pStyle w:val="a3"/>
        <w:spacing w:before="81" w:line="324" w:lineRule="auto"/>
        <w:ind w:left="300" w:right="1333" w:firstLine="184"/>
        <w:jc w:val="both"/>
      </w:pPr>
      <w:r>
        <w:rPr>
          <w:spacing w:val="-5"/>
        </w:rPr>
        <w:t>業務で使用する画面のレイアウト、入出力項目、画面遷移を作成し、業務部門の確認を</w:t>
      </w:r>
      <w:r>
        <w:rPr>
          <w:spacing w:val="-5"/>
        </w:rPr>
        <w:t xml:space="preserve"> </w:t>
      </w:r>
      <w:r>
        <w:rPr>
          <w:spacing w:val="-5"/>
        </w:rPr>
        <w:t>とる。</w:t>
      </w:r>
    </w:p>
    <w:p w14:paraId="0C8ED8BA" w14:textId="77777777" w:rsidR="0058363B" w:rsidRDefault="004C6056">
      <w:pPr>
        <w:pStyle w:val="a3"/>
        <w:spacing w:before="18" w:line="324" w:lineRule="auto"/>
        <w:ind w:left="300" w:right="1347" w:firstLine="184"/>
        <w:jc w:val="both"/>
      </w:pPr>
      <w:r>
        <w:rPr>
          <w:spacing w:val="17"/>
        </w:rPr>
        <w:t>図</w:t>
      </w:r>
      <w:r>
        <w:rPr>
          <w:spacing w:val="17"/>
        </w:rPr>
        <w:t xml:space="preserve"> </w:t>
      </w:r>
      <w:r>
        <w:t>4.7</w:t>
      </w:r>
      <w:r>
        <w:rPr>
          <w:spacing w:val="-10"/>
        </w:rPr>
        <w:t xml:space="preserve"> </w:t>
      </w:r>
      <w:r>
        <w:rPr>
          <w:spacing w:val="-10"/>
        </w:rPr>
        <w:t>に画面レイアウトの例を示す。業務処理メニューは画面の左側に、新規</w:t>
      </w:r>
      <w:r>
        <w:t>（登録</w:t>
      </w:r>
      <w:r>
        <w:rPr>
          <w:spacing w:val="-93"/>
        </w:rPr>
        <w:t>）</w:t>
      </w:r>
      <w:r>
        <w:t>、検索、変更（更新</w:t>
      </w:r>
      <w:r>
        <w:rPr>
          <w:spacing w:val="-93"/>
        </w:rPr>
        <w:t>）</w:t>
      </w:r>
      <w:r>
        <w:t>、削除といった操作は画面の右側に、エラーメッセージは画面の下に</w:t>
      </w:r>
      <w:r>
        <w:t xml:space="preserve"> </w:t>
      </w:r>
      <w:r>
        <w:t>配置している。</w:t>
      </w:r>
    </w:p>
    <w:p w14:paraId="0C8ED8BB" w14:textId="77777777" w:rsidR="0058363B" w:rsidRDefault="004C6056">
      <w:pPr>
        <w:pStyle w:val="a3"/>
        <w:spacing w:before="18" w:line="324" w:lineRule="auto"/>
        <w:ind w:left="300" w:right="1350" w:firstLine="184"/>
        <w:jc w:val="both"/>
      </w:pPr>
      <w:r>
        <w:t>画面の左側のメニューは、操作者が業務実行のために必要とする機能のメニューを示</w:t>
      </w:r>
      <w:r>
        <w:t xml:space="preserve"> </w:t>
      </w:r>
      <w:r>
        <w:rPr>
          <w:spacing w:val="-1"/>
        </w:rPr>
        <w:t>している。基幹系システムの場合の処理は、新規</w:t>
      </w:r>
      <w:r>
        <w:t>（登録</w:t>
      </w:r>
      <w:r>
        <w:rPr>
          <w:spacing w:val="-92"/>
        </w:rPr>
        <w:t>）</w:t>
      </w:r>
      <w:r>
        <w:t>、照会、変更、削除に分かれる</w:t>
      </w:r>
      <w:r>
        <w:t xml:space="preserve"> </w:t>
      </w:r>
      <w:r>
        <w:rPr>
          <w:spacing w:val="-9"/>
        </w:rPr>
        <w:t>ため、左側画面の一番上の行にそれらの処理を選択できるようにしている。図</w:t>
      </w:r>
      <w:r>
        <w:rPr>
          <w:spacing w:val="-9"/>
        </w:rPr>
        <w:t xml:space="preserve"> </w:t>
      </w:r>
      <w:r>
        <w:t>4.7</w:t>
      </w:r>
      <w:r>
        <w:rPr>
          <w:spacing w:val="10"/>
        </w:rPr>
        <w:t xml:space="preserve"> </w:t>
      </w:r>
      <w:r>
        <w:rPr>
          <w:spacing w:val="10"/>
        </w:rPr>
        <w:t>は明細</w:t>
      </w:r>
      <w:r>
        <w:rPr>
          <w:spacing w:val="-1"/>
        </w:rPr>
        <w:t>を一覧形式で表示する事例を示している。</w:t>
      </w:r>
    </w:p>
    <w:p w14:paraId="0C8ED8BC" w14:textId="77777777" w:rsidR="0058363B" w:rsidRDefault="0058363B">
      <w:pPr>
        <w:spacing w:line="324" w:lineRule="auto"/>
        <w:jc w:val="both"/>
        <w:sectPr w:rsidR="0058363B">
          <w:headerReference w:type="default" r:id="rId2431"/>
          <w:footerReference w:type="default" r:id="rId2432"/>
          <w:pgSz w:w="10210" w:h="13330"/>
          <w:pgMar w:top="1080" w:right="0" w:bottom="480" w:left="1240" w:header="0" w:footer="284" w:gutter="0"/>
          <w:pgNumType w:start="119"/>
          <w:cols w:space="720"/>
        </w:sectPr>
      </w:pPr>
    </w:p>
    <w:p w14:paraId="0C8ED8BD" w14:textId="77777777" w:rsidR="0058363B" w:rsidRDefault="004C6056">
      <w:pPr>
        <w:pStyle w:val="a3"/>
        <w:ind w:left="1626"/>
        <w:rPr>
          <w:sz w:val="20"/>
        </w:rPr>
      </w:pPr>
      <w:r>
        <w:rPr>
          <w:noProof/>
        </w:rPr>
        <w:lastRenderedPageBreak/>
        <w:drawing>
          <wp:anchor distT="0" distB="0" distL="0" distR="0" simplePos="0" relativeHeight="36640" behindDoc="0" locked="0" layoutInCell="1" allowOverlap="1" wp14:anchorId="0C8EF422" wp14:editId="0C8EF423">
            <wp:simplePos x="0" y="0"/>
            <wp:positionH relativeFrom="page">
              <wp:posOffset>2441020</wp:posOffset>
            </wp:positionH>
            <wp:positionV relativeFrom="paragraph">
              <wp:posOffset>3258689</wp:posOffset>
            </wp:positionV>
            <wp:extent cx="96936" cy="105155"/>
            <wp:effectExtent l="0" t="0" r="0" b="0"/>
            <wp:wrapTopAndBottom/>
            <wp:docPr id="1671" name="image2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image2187.png"/>
                    <pic:cNvPicPr/>
                  </pic:nvPicPr>
                  <pic:blipFill>
                    <a:blip r:embed="rId2433" cstate="print"/>
                    <a:stretch>
                      <a:fillRect/>
                    </a:stretch>
                  </pic:blipFill>
                  <pic:spPr>
                    <a:xfrm>
                      <a:off x="0" y="0"/>
                      <a:ext cx="96936" cy="105155"/>
                    </a:xfrm>
                    <a:prstGeom prst="rect">
                      <a:avLst/>
                    </a:prstGeom>
                  </pic:spPr>
                </pic:pic>
              </a:graphicData>
            </a:graphic>
          </wp:anchor>
        </w:drawing>
      </w:r>
      <w:r>
        <w:rPr>
          <w:noProof/>
        </w:rPr>
        <w:drawing>
          <wp:anchor distT="0" distB="0" distL="0" distR="0" simplePos="0" relativeHeight="36664" behindDoc="0" locked="0" layoutInCell="1" allowOverlap="1" wp14:anchorId="0C8EF424" wp14:editId="0C8EF425">
            <wp:simplePos x="0" y="0"/>
            <wp:positionH relativeFrom="page">
              <wp:posOffset>2592026</wp:posOffset>
            </wp:positionH>
            <wp:positionV relativeFrom="paragraph">
              <wp:posOffset>3272026</wp:posOffset>
            </wp:positionV>
            <wp:extent cx="86883" cy="82296"/>
            <wp:effectExtent l="0" t="0" r="0" b="0"/>
            <wp:wrapTopAndBottom/>
            <wp:docPr id="1673" name="image2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image2188.png"/>
                    <pic:cNvPicPr/>
                  </pic:nvPicPr>
                  <pic:blipFill>
                    <a:blip r:embed="rId2434" cstate="print"/>
                    <a:stretch>
                      <a:fillRect/>
                    </a:stretch>
                  </pic:blipFill>
                  <pic:spPr>
                    <a:xfrm>
                      <a:off x="0" y="0"/>
                      <a:ext cx="86883" cy="82296"/>
                    </a:xfrm>
                    <a:prstGeom prst="rect">
                      <a:avLst/>
                    </a:prstGeom>
                  </pic:spPr>
                </pic:pic>
              </a:graphicData>
            </a:graphic>
          </wp:anchor>
        </w:drawing>
      </w:r>
      <w:r>
        <w:pict w14:anchorId="0C8EF426">
          <v:group id="_x0000_s6821" style="position:absolute;left:0;text-align:left;margin-left:214.9pt;margin-top:257.65pt;width:3.8pt;height:6.45pt;z-index:36688;mso-wrap-distance-left:0;mso-wrap-distance-right:0;mso-position-horizontal-relative:page;mso-position-vertical-relative:text" coordorigin="4298,5153" coordsize="76,129">
            <v:shape id="_x0000_s6823" style="position:absolute;left:4301;top:5155;width:71;height:124" coordorigin="4301,5155" coordsize="71,124" o:spt="100" adj="0,,0" path="m4368,5166r-7,l4351,5185r-8,15l4337,5212r-4,9l4328,5235r-3,12l4323,5258r-1,9l4322,5272r1,3l4326,5278r3,1l4333,5279r2,-1l4338,5275r1,-2l4339,5267r-1,-9l4338,5252r,-12l4340,5231r3,-10l4347,5207r7,-15l4362,5177r6,-11xm4371,5155r-65,l4301,5186r5,l4308,5173r7,-7l4368,5166r3,-6l4371,5155xe" fillcolor="black" stroked="f">
              <v:stroke joinstyle="round"/>
              <v:formulas/>
              <v:path arrowok="t" o:connecttype="segments"/>
            </v:shape>
            <v:shape id="_x0000_s6822" style="position:absolute;left:4298;top:5153;width:76;height:129" coordorigin="4298,5153" coordsize="76,129" o:spt="100" adj="0,,0" path="m4365,5165r-6,l4361,5166r,3l4357,5169r-8,15l4341,5199r-6,12l4331,5220r-5,14l4322,5247r-2,11l4320,5267r,2l4320,5273r,2l4323,5278r2,2l4328,5282r6,l4337,5281r4,-5l4331,5276r-5,-2l4326,5274r-1,-2l4325,5267r1,-8l4326,5258r2,-10l4331,5236r5,-14l4333,5221r3,l4339,5213r6,-12l4353,5186r12,-21xm4342,5269r-3,l4336,5269r,3l4335,5274r,1l4334,5276r-1,l4331,5276r10,l4341,5274r1,-5xm4369,5160r-10,15l4351,5191r-6,15l4340,5220r-3,10l4336,5239r,19l4336,5269r,l4342,5269r-1,-11l4341,5239r1,-8l4345,5222r5,-14l4356,5193r8,-15l4374,5161r,-1l4369,5160r,xm4339,5269r-3,l4336,5269r3,xm4336,5221r-3,l4336,5222r,l4336,5221xm4333,5221r3,1l4336,5222r-3,-1xm4374,5153r-70,l4298,5188r10,2l4308,5186r-2,l4303,5186r2,-14l4307,5171r2,-13l4369,5158r,-3l4374,5155r,-2xm4307,5171r-2,1l4303,5186r3,l4306,5184r-2,l4307,5171xm4313,5163r-6,8l4304,5184r2,l4306,5186r2,l4311,5174r5,-5l4357,5169r2,-4l4365,5165r1,-1l4313,5163xm4359,5165r-2,4l4361,5169r,-3l4359,5165xm4369,5159r,1l4369,5160r2,l4369,5159xm4374,5159r-5,l4371,5160r3,l4374,5159xm4371,5155r-2,l4369,5160r,-1l4374,5159r,-1l4371,5158r,-3xm4374,5155r-3,l4371,5158r3,l4374,5155xe" fillcolor="black" stroked="f">
              <v:stroke joinstyle="round"/>
              <v:formulas/>
              <v:path arrowok="t" o:connecttype="segments"/>
            </v:shape>
            <w10:wrap type="topAndBottom" anchorx="page"/>
          </v:group>
        </w:pict>
      </w:r>
      <w:r>
        <w:pict w14:anchorId="0C8EF427">
          <v:group id="_x0000_s6815" style="position:absolute;left:0;text-align:left;margin-left:230.1pt;margin-top:256.75pt;width:57.35pt;height:8.25pt;z-index:36712;mso-wrap-distance-left:0;mso-wrap-distance-right:0;mso-position-horizontal-relative:page;mso-position-vertical-relative:text" coordorigin="4602,5135" coordsize="1147,165">
            <v:shape id="_x0000_s6820" type="#_x0000_t75" style="position:absolute;left:4602;top:5135;width:368;height:165">
              <v:imagedata r:id="rId2435" o:title=""/>
            </v:shape>
            <v:shape id="_x0000_s6819" type="#_x0000_t75" style="position:absolute;left:5029;top:5155;width:137;height:120">
              <v:imagedata r:id="rId2436" o:title=""/>
            </v:shape>
            <v:shape id="_x0000_s6818" type="#_x0000_t75" style="position:absolute;left:5198;top:5138;width:138;height:156">
              <v:imagedata r:id="rId2437" o:title=""/>
            </v:shape>
            <v:shape id="_x0000_s6817" type="#_x0000_t75" style="position:absolute;left:5404;top:5145;width:150;height:142">
              <v:imagedata r:id="rId2438" o:title=""/>
            </v:shape>
            <v:shape id="_x0000_s6816" type="#_x0000_t75" style="position:absolute;left:5620;top:5136;width:128;height:163">
              <v:imagedata r:id="rId2439" o:title=""/>
            </v:shape>
            <w10:wrap type="topAndBottom" anchorx="page"/>
          </v:group>
        </w:pict>
      </w:r>
      <w:r>
        <w:pict w14:anchorId="0C8EF428">
          <v:group id="_x0000_s6811" style="position:absolute;left:0;text-align:left;margin-left:292.4pt;margin-top:256.55pt;width:25.5pt;height:8.45pt;z-index:36736;mso-wrap-distance-left:0;mso-wrap-distance-right:0;mso-position-horizontal-relative:page;mso-position-vertical-relative:text" coordorigin="5848,5131" coordsize="510,169">
            <v:shape id="_x0000_s6814" type="#_x0000_t75" style="position:absolute;left:5848;top:5139;width:89;height:155">
              <v:imagedata r:id="rId2440" o:title=""/>
            </v:shape>
            <v:shape id="_x0000_s6813" type="#_x0000_t75" style="position:absolute;left:6000;top:5156;width:152;height:124">
              <v:imagedata r:id="rId2309" o:title=""/>
            </v:shape>
            <v:shape id="_x0000_s6812" type="#_x0000_t75" style="position:absolute;left:6186;top:5131;width:171;height:169">
              <v:imagedata r:id="rId2441" o:title=""/>
            </v:shape>
            <w10:wrap type="topAndBottom" anchorx="page"/>
          </v:group>
        </w:pict>
      </w:r>
      <w:r>
        <w:pict w14:anchorId="0C8EF429">
          <v:polyline id="_x0000_s6810" style="position:absolute;left:0;text-align:left;z-index:36760;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42A">
          <v:shape id="_x0000_s6809" type="#_x0000_t202" style="position:absolute;left:0;text-align:left;margin-left:6pt;margin-top:203.1pt;width:16pt;height:44pt;z-index:36784;mso-position-horizontal-relative:page;mso-position-vertical-relative:page" filled="f" stroked="f">
            <v:textbox style="layout-flow:vertical-ideographic" inset="0,0,0,0">
              <w:txbxContent>
                <w:p w14:paraId="0C8EFEF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sz w:val="20"/>
        </w:rPr>
      </w:r>
      <w:r>
        <w:rPr>
          <w:sz w:val="20"/>
        </w:rPr>
        <w:pict w14:anchorId="0C8EF42C">
          <v:group id="_x0000_s6805" style="width:356.7pt;height:251.95pt;mso-position-horizontal-relative:char;mso-position-vertical-relative:line" coordsize="7134,5039">
            <v:shape id="_x0000_s6808" type="#_x0000_t75" style="position:absolute;width:5714;height:4418">
              <v:imagedata r:id="rId2442" o:title=""/>
            </v:shape>
            <v:shape id="_x0000_s6807" type="#_x0000_t75" style="position:absolute;left:5702;width:1431;height:5039">
              <v:imagedata r:id="rId2443" o:title=""/>
            </v:shape>
            <v:shape id="_x0000_s6806" type="#_x0000_t75" style="position:absolute;top:4406;width:5714;height:633">
              <v:imagedata r:id="rId2444" o:title=""/>
            </v:shape>
            <w10:anchorlock/>
          </v:group>
        </w:pict>
      </w:r>
    </w:p>
    <w:p w14:paraId="0C8ED8BE" w14:textId="77777777" w:rsidR="0058363B" w:rsidRDefault="0058363B">
      <w:pPr>
        <w:rPr>
          <w:sz w:val="20"/>
        </w:rPr>
        <w:sectPr w:rsidR="0058363B">
          <w:headerReference w:type="default" r:id="rId2445"/>
          <w:footerReference w:type="default" r:id="rId2446"/>
          <w:pgSz w:w="10210" w:h="13330"/>
          <w:pgMar w:top="1000" w:right="1340" w:bottom="480" w:left="0" w:header="0" w:footer="284" w:gutter="0"/>
          <w:pgNumType w:start="120"/>
          <w:cols w:space="720"/>
        </w:sectPr>
      </w:pPr>
    </w:p>
    <w:p w14:paraId="0C8ED8BF" w14:textId="77777777" w:rsidR="0058363B" w:rsidRDefault="004C6056">
      <w:pPr>
        <w:pStyle w:val="a3"/>
        <w:spacing w:line="172" w:lineRule="exact"/>
        <w:ind w:left="318"/>
        <w:rPr>
          <w:sz w:val="17"/>
        </w:rPr>
      </w:pPr>
      <w:r>
        <w:lastRenderedPageBreak/>
        <w:pict w14:anchorId="0C8EF42D">
          <v:polyline id="_x0000_s6804" style="position:absolute;left:0;text-align:left;z-index:37504;mso-position-horizontal-relative:page;mso-position-vertical-relative:page" points="992.15pt,370.05pt,992.15pt,367.2pt,989.3pt,367.2pt,966.65pt,367.2pt,965.5pt,367.45pt,964.6pt,368.05pt,964pt,368.95pt,963.8pt,370.05pt,963.8pt,449.4pt,964pt,450.5pt,964.6pt,451.4pt,965.5pt,452.05pt,966.65pt,452.25pt,972.3pt,452.25pt,992.15pt,452.25pt,992.15pt,449.45pt,992.15pt,449.4pt,992.15pt,370.05pt" coordorigin="9638,3672" coordsize="567,1701" fillcolor="#cf9b2c" stroked="f">
            <v:path arrowok="t"/>
            <w10:wrap anchorx="page" anchory="page"/>
          </v:polyline>
        </w:pict>
      </w:r>
      <w:r>
        <w:pict w14:anchorId="0C8EF42E">
          <v:shape id="_x0000_s6803" type="#_x0000_t202" style="position:absolute;left:0;text-align:left;margin-left:487.85pt;margin-top:203.1pt;width:16pt;height:44pt;z-index:37528;mso-position-horizontal-relative:page;mso-position-vertical-relative:page" filled="f" stroked="f">
            <v:textbox style="layout-flow:vertical-ideographic" inset="0,0,0,0">
              <w:txbxContent>
                <w:p w14:paraId="0C8EFEF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noProof/>
          <w:position w:val="-2"/>
          <w:sz w:val="17"/>
        </w:rPr>
        <w:drawing>
          <wp:inline distT="0" distB="0" distL="0" distR="0" wp14:anchorId="0C8EF42F" wp14:editId="0C8EF430">
            <wp:extent cx="4586176" cy="109537"/>
            <wp:effectExtent l="0" t="0" r="0" b="0"/>
            <wp:docPr id="1675" name="image2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image2199.png"/>
                    <pic:cNvPicPr/>
                  </pic:nvPicPr>
                  <pic:blipFill>
                    <a:blip r:embed="rId2447" cstate="print"/>
                    <a:stretch>
                      <a:fillRect/>
                    </a:stretch>
                  </pic:blipFill>
                  <pic:spPr>
                    <a:xfrm>
                      <a:off x="0" y="0"/>
                      <a:ext cx="4586176" cy="109537"/>
                    </a:xfrm>
                    <a:prstGeom prst="rect">
                      <a:avLst/>
                    </a:prstGeom>
                  </pic:spPr>
                </pic:pic>
              </a:graphicData>
            </a:graphic>
          </wp:inline>
        </w:drawing>
      </w:r>
    </w:p>
    <w:p w14:paraId="0C8ED8C0" w14:textId="77777777" w:rsidR="0058363B" w:rsidRDefault="004C6056">
      <w:pPr>
        <w:pStyle w:val="a3"/>
        <w:spacing w:before="7"/>
        <w:rPr>
          <w:sz w:val="8"/>
        </w:rPr>
      </w:pPr>
      <w:r>
        <w:pict w14:anchorId="0C8EF431">
          <v:shape id="_x0000_s6802" style="position:absolute;margin-left:68.2pt;margin-top:7.7pt;width:35.85pt;height:8.3pt;z-index:36808;mso-wrap-distance-left:0;mso-wrap-distance-right:0;mso-position-horizontal-relative:page" coordorigin="1364,154" coordsize="717,166" o:spt="100" adj="0,,0" path="m1461,257r-9,l1451,269r-3,12l1442,291r-7,10l1431,305r-5,5l1420,314r-1,2l1419,317r3,-1l1439,305r13,-15l1459,272r2,-15xm1443,221r-10,l1429,223r-9,9l1417,237r,14l1419,256r8,8l1432,266r11,l1448,263r1,-1l1434,262r-3,-1l1430,259r-4,-3l1424,251r,-14l1425,234r3,-4l1430,227r4,-2l1459,225r,-1l1451,224r-4,-2l1443,221xm1459,225r-12,l1451,230r,18l1449,254r-6,7l1440,262r9,l1452,257r9,l1461,251r,-9l1461,235r-2,-5l1459,225xm1459,200r-8,l1451,224r8,l1459,200xm1365,195r-1,1l1364,198r2,7l1370,211r6,4l1378,217r3,l1385,214r4,-1l1394,212r10,-3l1417,206r12,-2l1374,204r-5,-2l1367,197r-2,-2xm1444,154r-8,1l1434,156r,1l1436,158r10,1l1451,165r,30l1436,197r-13,1l1398,203r-11,1l1429,204r4,-1l1451,200r8,l1459,199r13,-1l1483,198r50,l1532,197r-2,-3l1459,194r,-15l1460,171r1,-1l1464,169r,-2l1462,165r-2,-3l1458,160r-2,-2l1451,155r-7,-1xm1533,198r-26,l1519,199r13,4l1534,202r-1,-4xm1519,187r-2,1l1510,189r-4,1l1503,191r-7,1l1486,192r-27,2l1530,194r-6,-4l1522,188r-3,-1xm1626,273r-15,l1606,275r-6,6l1598,284r,9l1601,297r9,10l1620,309r13,l1648,308r13,-3l1664,303r-42,l1612,301r-7,-7l1603,291r,-9l1608,278r27,l1633,276r-7,-3xm1635,278r-13,l1626,280r8,8l1637,295r,8l1664,303r5,-2l1649,301r-2,-7l1645,288r-10,-10xm1668,224r-13,l1666,228r14,14l1684,251r,21l1680,281r-14,14l1658,299r-9,2l1669,301r4,-2l1682,292r8,-8l1694,274r,-24l1690,241r-6,-7l1676,228r-8,-4xm1659,164r-2,l1653,166r-2,2l1647,170r-5,1l1633,173r-9,1l1614,176r-1,l1609,176r34,l1646,177r,1l1645,179r-49,53l1583,246r-6,6l1573,256r-2,3l1571,267r1,2l1576,269r2,l1579,267r4,-7l1588,254r6,-6l1606,237r12,-7l1626,227r-15,l1611,226r1,-2l1631,205r14,-15l1656,181r6,-5l1666,175r2,-1l1668,171r-1,-1l1665,168r-3,-3l1659,164xm1645,220r-10,l1624,222r-10,3l1611,227r15,l1629,225r12,-1l1668,224r-1,-1l1657,221r-12,-1xm1586,168r-1,l1586,173r,2l1586,176r2,4l1593,184r4,2l1600,188r2,l1605,187r3,-2l1620,181r12,-3l1643,176r-47,l1591,174r-3,-4l1586,168xm1762,273r-13,l1743,275r-9,9l1732,289r,14l1734,308r9,9l1749,319r13,l1768,317r3,-3l1750,314r-4,-1l1739,306r-2,-5l1737,291r2,-4l1746,280r4,-2l1771,278r-3,-3l1762,273xm1771,278r-10,l1765,280r7,7l1773,291r,10l1772,306r-7,7l1761,314r10,l1776,308r3,-5l1779,289r-3,-5l1771,278xm1931,155r,162l1934,316r6,-5l1940,302r135,l2075,298r-135,l1940,167r140,l2081,166r-3,-2l2076,163r-135,l1931,155xm2075,302r-9,l2066,315r3,l2075,309r,-7xm2080,167r-14,l2066,298r9,l2075,169r5,-1l2080,167xm1958,233r-2,l1955,234r2,2l1967,239r10,3l1987,246r11,5l1989,262r-11,9l1966,280r-14,9l1950,291r1,1l1954,292r15,-8l1982,275r13,-9l2006,256r19,l2012,249r3,-4l2003,245r-12,-5l1979,237r-11,-2l1958,233xm2025,256r-19,l2018,263r11,8l2042,283r3,2l2049,285r1,-2l2050,275r-3,-4l2034,262r-9,-6xm2038,183r-7,17l2022,216r-9,15l2003,245r12,l2022,236r8,-13l2038,210r7,-13l2054,197r-1,-3l2038,183xm1957,190r,1l1958,193r7,7l1970,208r1,9l1972,222r1,3l1979,225r2,-3l1981,212r-2,-5l1970,198r-5,-4l1960,191r-3,-1xm1984,179r,1l1993,188r5,7l2000,204r1,6l2003,213r6,l2011,211r,-14l2003,188r-15,-8l1984,179xm2054,197r-9,l2052,198r2,-1xm2068,157r-5,6l2076,163r-8,-6xe" fillcolor="black" stroked="f">
            <v:stroke joinstyle="round"/>
            <v:formulas/>
            <v:path arrowok="t" o:connecttype="segments"/>
            <w10:wrap type="topAndBottom" anchorx="page"/>
          </v:shape>
        </w:pict>
      </w:r>
      <w:r>
        <w:pict w14:anchorId="0C8EF432">
          <v:group id="_x0000_s6799" style="position:absolute;margin-left:107.75pt;margin-top:7.55pt;width:329.7pt;height:8.45pt;z-index:36832;mso-wrap-distance-left:0;mso-wrap-distance-right:0;mso-position-horizontal-relative:page" coordorigin="2155,151" coordsize="6594,169">
            <v:shape id="_x0000_s6801" type="#_x0000_t75" style="position:absolute;left:2155;top:174;width:120;height:126">
              <v:imagedata r:id="rId2187" o:title=""/>
            </v:shape>
            <v:shape id="_x0000_s6800" type="#_x0000_t75" style="position:absolute;left:2342;top:151;width:6407;height:169">
              <v:imagedata r:id="rId2448" o:title=""/>
            </v:shape>
            <w10:wrap type="topAndBottom" anchorx="page"/>
          </v:group>
        </w:pict>
      </w:r>
      <w:r>
        <w:rPr>
          <w:noProof/>
        </w:rPr>
        <w:drawing>
          <wp:anchor distT="0" distB="0" distL="0" distR="0" simplePos="0" relativeHeight="36856" behindDoc="0" locked="0" layoutInCell="1" allowOverlap="1" wp14:anchorId="0C8EF433" wp14:editId="0C8EF434">
            <wp:simplePos x="0" y="0"/>
            <wp:positionH relativeFrom="page">
              <wp:posOffset>886782</wp:posOffset>
            </wp:positionH>
            <wp:positionV relativeFrom="paragraph">
              <wp:posOffset>296194</wp:posOffset>
            </wp:positionV>
            <wp:extent cx="4629679" cy="109537"/>
            <wp:effectExtent l="0" t="0" r="0" b="0"/>
            <wp:wrapTopAndBottom/>
            <wp:docPr id="1677" name="image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image2202.png"/>
                    <pic:cNvPicPr/>
                  </pic:nvPicPr>
                  <pic:blipFill>
                    <a:blip r:embed="rId2449" cstate="print"/>
                    <a:stretch>
                      <a:fillRect/>
                    </a:stretch>
                  </pic:blipFill>
                  <pic:spPr>
                    <a:xfrm>
                      <a:off x="0" y="0"/>
                      <a:ext cx="4629679" cy="109537"/>
                    </a:xfrm>
                    <a:prstGeom prst="rect">
                      <a:avLst/>
                    </a:prstGeom>
                  </pic:spPr>
                </pic:pic>
              </a:graphicData>
            </a:graphic>
          </wp:anchor>
        </w:drawing>
      </w:r>
      <w:r>
        <w:rPr>
          <w:noProof/>
        </w:rPr>
        <w:drawing>
          <wp:anchor distT="0" distB="0" distL="0" distR="0" simplePos="0" relativeHeight="36880" behindDoc="0" locked="0" layoutInCell="1" allowOverlap="1" wp14:anchorId="0C8EF435" wp14:editId="0C8EF436">
            <wp:simplePos x="0" y="0"/>
            <wp:positionH relativeFrom="page">
              <wp:posOffset>864773</wp:posOffset>
            </wp:positionH>
            <wp:positionV relativeFrom="paragraph">
              <wp:posOffset>496776</wp:posOffset>
            </wp:positionV>
            <wp:extent cx="4684239" cy="109537"/>
            <wp:effectExtent l="0" t="0" r="0" b="0"/>
            <wp:wrapTopAndBottom/>
            <wp:docPr id="1679" name="image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 name="image2203.png"/>
                    <pic:cNvPicPr/>
                  </pic:nvPicPr>
                  <pic:blipFill>
                    <a:blip r:embed="rId2450" cstate="print"/>
                    <a:stretch>
                      <a:fillRect/>
                    </a:stretch>
                  </pic:blipFill>
                  <pic:spPr>
                    <a:xfrm>
                      <a:off x="0" y="0"/>
                      <a:ext cx="4684239" cy="109537"/>
                    </a:xfrm>
                    <a:prstGeom prst="rect">
                      <a:avLst/>
                    </a:prstGeom>
                  </pic:spPr>
                </pic:pic>
              </a:graphicData>
            </a:graphic>
          </wp:anchor>
        </w:drawing>
      </w:r>
      <w:r>
        <w:rPr>
          <w:noProof/>
        </w:rPr>
        <w:drawing>
          <wp:anchor distT="0" distB="0" distL="0" distR="0" simplePos="0" relativeHeight="36904" behindDoc="0" locked="0" layoutInCell="1" allowOverlap="1" wp14:anchorId="0C8EF437" wp14:editId="0C8EF438">
            <wp:simplePos x="0" y="0"/>
            <wp:positionH relativeFrom="page">
              <wp:posOffset>867524</wp:posOffset>
            </wp:positionH>
            <wp:positionV relativeFrom="paragraph">
              <wp:posOffset>699084</wp:posOffset>
            </wp:positionV>
            <wp:extent cx="2749292" cy="109537"/>
            <wp:effectExtent l="0" t="0" r="0" b="0"/>
            <wp:wrapTopAndBottom/>
            <wp:docPr id="1681" name="image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image2204.png"/>
                    <pic:cNvPicPr/>
                  </pic:nvPicPr>
                  <pic:blipFill>
                    <a:blip r:embed="rId2451" cstate="print"/>
                    <a:stretch>
                      <a:fillRect/>
                    </a:stretch>
                  </pic:blipFill>
                  <pic:spPr>
                    <a:xfrm>
                      <a:off x="0" y="0"/>
                      <a:ext cx="2749292" cy="109537"/>
                    </a:xfrm>
                    <a:prstGeom prst="rect">
                      <a:avLst/>
                    </a:prstGeom>
                  </pic:spPr>
                </pic:pic>
              </a:graphicData>
            </a:graphic>
          </wp:anchor>
        </w:drawing>
      </w:r>
    </w:p>
    <w:p w14:paraId="0C8ED8C1" w14:textId="77777777" w:rsidR="0058363B" w:rsidRDefault="0058363B">
      <w:pPr>
        <w:pStyle w:val="a3"/>
        <w:rPr>
          <w:sz w:val="6"/>
        </w:rPr>
      </w:pPr>
    </w:p>
    <w:p w14:paraId="0C8ED8C2" w14:textId="77777777" w:rsidR="0058363B" w:rsidRDefault="0058363B">
      <w:pPr>
        <w:pStyle w:val="a3"/>
        <w:spacing w:before="9"/>
        <w:rPr>
          <w:sz w:val="5"/>
        </w:rPr>
      </w:pPr>
    </w:p>
    <w:p w14:paraId="0C8ED8C3" w14:textId="77777777" w:rsidR="0058363B" w:rsidRDefault="0058363B">
      <w:pPr>
        <w:pStyle w:val="a3"/>
        <w:spacing w:before="12"/>
        <w:rPr>
          <w:sz w:val="5"/>
        </w:rPr>
      </w:pPr>
    </w:p>
    <w:p w14:paraId="0C8ED8C4" w14:textId="77777777" w:rsidR="0058363B" w:rsidRDefault="0058363B">
      <w:pPr>
        <w:pStyle w:val="a3"/>
        <w:rPr>
          <w:sz w:val="20"/>
        </w:rPr>
      </w:pPr>
    </w:p>
    <w:p w14:paraId="0C8ED8C5" w14:textId="77777777" w:rsidR="0058363B" w:rsidRDefault="004C6056">
      <w:pPr>
        <w:pStyle w:val="a3"/>
        <w:spacing w:before="1"/>
        <w:rPr>
          <w:sz w:val="10"/>
        </w:rPr>
      </w:pPr>
      <w:r>
        <w:rPr>
          <w:noProof/>
        </w:rPr>
        <w:drawing>
          <wp:anchor distT="0" distB="0" distL="0" distR="0" simplePos="0" relativeHeight="36928" behindDoc="0" locked="0" layoutInCell="1" allowOverlap="1" wp14:anchorId="0C8EF439" wp14:editId="0C8EF43A">
            <wp:simplePos x="0" y="0"/>
            <wp:positionH relativeFrom="page">
              <wp:posOffset>1118260</wp:posOffset>
            </wp:positionH>
            <wp:positionV relativeFrom="paragraph">
              <wp:posOffset>109106</wp:posOffset>
            </wp:positionV>
            <wp:extent cx="4217674" cy="3508438"/>
            <wp:effectExtent l="0" t="0" r="0" b="0"/>
            <wp:wrapTopAndBottom/>
            <wp:docPr id="1683" name="image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image2205.png"/>
                    <pic:cNvPicPr/>
                  </pic:nvPicPr>
                  <pic:blipFill>
                    <a:blip r:embed="rId2452" cstate="print"/>
                    <a:stretch>
                      <a:fillRect/>
                    </a:stretch>
                  </pic:blipFill>
                  <pic:spPr>
                    <a:xfrm>
                      <a:off x="0" y="0"/>
                      <a:ext cx="4217674" cy="3508438"/>
                    </a:xfrm>
                    <a:prstGeom prst="rect">
                      <a:avLst/>
                    </a:prstGeom>
                  </pic:spPr>
                </pic:pic>
              </a:graphicData>
            </a:graphic>
          </wp:anchor>
        </w:drawing>
      </w:r>
      <w:r>
        <w:rPr>
          <w:noProof/>
        </w:rPr>
        <w:drawing>
          <wp:anchor distT="0" distB="0" distL="0" distR="0" simplePos="0" relativeHeight="36952" behindDoc="0" locked="0" layoutInCell="1" allowOverlap="1" wp14:anchorId="0C8EF43B" wp14:editId="0C8EF43C">
            <wp:simplePos x="0" y="0"/>
            <wp:positionH relativeFrom="page">
              <wp:posOffset>2499694</wp:posOffset>
            </wp:positionH>
            <wp:positionV relativeFrom="paragraph">
              <wp:posOffset>3733479</wp:posOffset>
            </wp:positionV>
            <wp:extent cx="98517" cy="106870"/>
            <wp:effectExtent l="0" t="0" r="0" b="0"/>
            <wp:wrapTopAndBottom/>
            <wp:docPr id="1685" name="image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image2003.png"/>
                    <pic:cNvPicPr/>
                  </pic:nvPicPr>
                  <pic:blipFill>
                    <a:blip r:embed="rId2223"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36976" behindDoc="0" locked="0" layoutInCell="1" allowOverlap="1" wp14:anchorId="0C8EF43D" wp14:editId="0C8EF43E">
            <wp:simplePos x="0" y="0"/>
            <wp:positionH relativeFrom="page">
              <wp:posOffset>2651036</wp:posOffset>
            </wp:positionH>
            <wp:positionV relativeFrom="paragraph">
              <wp:posOffset>3746817</wp:posOffset>
            </wp:positionV>
            <wp:extent cx="87186" cy="82581"/>
            <wp:effectExtent l="0" t="0" r="0" b="0"/>
            <wp:wrapTopAndBottom/>
            <wp:docPr id="1687" name="image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image1915.png"/>
                    <pic:cNvPicPr/>
                  </pic:nvPicPr>
                  <pic:blipFill>
                    <a:blip r:embed="rId2133" cstate="print"/>
                    <a:stretch>
                      <a:fillRect/>
                    </a:stretch>
                  </pic:blipFill>
                  <pic:spPr>
                    <a:xfrm>
                      <a:off x="0" y="0"/>
                      <a:ext cx="87186" cy="82581"/>
                    </a:xfrm>
                    <a:prstGeom prst="rect">
                      <a:avLst/>
                    </a:prstGeom>
                  </pic:spPr>
                </pic:pic>
              </a:graphicData>
            </a:graphic>
          </wp:anchor>
        </w:drawing>
      </w:r>
      <w:r>
        <w:rPr>
          <w:noProof/>
        </w:rPr>
        <w:drawing>
          <wp:anchor distT="0" distB="0" distL="0" distR="0" simplePos="0" relativeHeight="37000" behindDoc="0" locked="0" layoutInCell="1" allowOverlap="1" wp14:anchorId="0C8EF43F" wp14:editId="0C8EF440">
            <wp:simplePos x="0" y="0"/>
            <wp:positionH relativeFrom="page">
              <wp:posOffset>2786163</wp:posOffset>
            </wp:positionH>
            <wp:positionV relativeFrom="paragraph">
              <wp:posOffset>3746797</wp:posOffset>
            </wp:positionV>
            <wp:extent cx="49537" cy="80962"/>
            <wp:effectExtent l="0" t="0" r="0" b="0"/>
            <wp:wrapTopAndBottom/>
            <wp:docPr id="1689" name="image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image2206.png"/>
                    <pic:cNvPicPr/>
                  </pic:nvPicPr>
                  <pic:blipFill>
                    <a:blip r:embed="rId2453" cstate="print"/>
                    <a:stretch>
                      <a:fillRect/>
                    </a:stretch>
                  </pic:blipFill>
                  <pic:spPr>
                    <a:xfrm>
                      <a:off x="0" y="0"/>
                      <a:ext cx="49537" cy="80962"/>
                    </a:xfrm>
                    <a:prstGeom prst="rect">
                      <a:avLst/>
                    </a:prstGeom>
                  </pic:spPr>
                </pic:pic>
              </a:graphicData>
            </a:graphic>
          </wp:anchor>
        </w:drawing>
      </w:r>
      <w:r>
        <w:pict w14:anchorId="0C8EF441">
          <v:group id="_x0000_s6794" style="position:absolute;margin-left:234.7pt;margin-top:293.9pt;width:77.9pt;height:8.7pt;z-index:37024;mso-wrap-distance-left:0;mso-wrap-distance-right:0;mso-position-horizontal-relative:page;mso-position-vertical-relative:text" coordorigin="4694,5878" coordsize="1558,174">
            <v:shape id="_x0000_s6798" type="#_x0000_t75" style="position:absolute;left:4694;top:5878;width:769;height:172">
              <v:imagedata r:id="rId2454" o:title=""/>
            </v:shape>
            <v:shape id="_x0000_s6797" type="#_x0000_t75" style="position:absolute;left:5498;top:5903;width:152;height:124">
              <v:imagedata r:id="rId2455" o:title=""/>
            </v:shape>
            <v:shape id="_x0000_s6796" type="#_x0000_t75" style="position:absolute;left:5680;top:5881;width:174;height:170">
              <v:imagedata r:id="rId2456" o:title=""/>
            </v:shape>
            <v:shape id="_x0000_s6795" type="#_x0000_t75" style="position:absolute;left:5886;top:5878;width:365;height:170">
              <v:imagedata r:id="rId2457" o:title=""/>
            </v:shape>
            <w10:wrap type="topAndBottom" anchorx="page"/>
          </v:group>
        </w:pict>
      </w:r>
    </w:p>
    <w:p w14:paraId="0C8ED8C6" w14:textId="77777777" w:rsidR="0058363B" w:rsidRDefault="0058363B">
      <w:pPr>
        <w:pStyle w:val="a3"/>
        <w:spacing w:before="8"/>
        <w:rPr>
          <w:sz w:val="8"/>
        </w:rPr>
      </w:pPr>
    </w:p>
    <w:p w14:paraId="0C8ED8C7" w14:textId="77777777" w:rsidR="0058363B" w:rsidRDefault="0058363B">
      <w:pPr>
        <w:pStyle w:val="a3"/>
        <w:rPr>
          <w:sz w:val="20"/>
        </w:rPr>
      </w:pPr>
    </w:p>
    <w:p w14:paraId="0C8ED8C8" w14:textId="77777777" w:rsidR="0058363B" w:rsidRDefault="004C6056">
      <w:pPr>
        <w:pStyle w:val="a3"/>
        <w:spacing w:before="1"/>
        <w:rPr>
          <w:sz w:val="10"/>
        </w:rPr>
      </w:pPr>
      <w:r>
        <w:rPr>
          <w:noProof/>
        </w:rPr>
        <w:drawing>
          <wp:anchor distT="0" distB="0" distL="0" distR="0" simplePos="0" relativeHeight="37048" behindDoc="0" locked="0" layoutInCell="1" allowOverlap="1" wp14:anchorId="0C8EF442" wp14:editId="0C8EF443">
            <wp:simplePos x="0" y="0"/>
            <wp:positionH relativeFrom="page">
              <wp:posOffset>885868</wp:posOffset>
            </wp:positionH>
            <wp:positionV relativeFrom="paragraph">
              <wp:posOffset>109912</wp:posOffset>
            </wp:positionV>
            <wp:extent cx="125452" cy="104775"/>
            <wp:effectExtent l="0" t="0" r="0" b="0"/>
            <wp:wrapTopAndBottom/>
            <wp:docPr id="1691" name="image1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image1959.png"/>
                    <pic:cNvPicPr/>
                  </pic:nvPicPr>
                  <pic:blipFill>
                    <a:blip r:embed="rId2179"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7072" behindDoc="0" locked="0" layoutInCell="1" allowOverlap="1" wp14:anchorId="0C8EF444" wp14:editId="0C8EF445">
            <wp:simplePos x="0" y="0"/>
            <wp:positionH relativeFrom="page">
              <wp:posOffset>1101528</wp:posOffset>
            </wp:positionH>
            <wp:positionV relativeFrom="paragraph">
              <wp:posOffset>108993</wp:posOffset>
            </wp:positionV>
            <wp:extent cx="461812" cy="107346"/>
            <wp:effectExtent l="0" t="0" r="0" b="0"/>
            <wp:wrapTopAndBottom/>
            <wp:docPr id="1693" name="image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image2211.png"/>
                    <pic:cNvPicPr/>
                  </pic:nvPicPr>
                  <pic:blipFill>
                    <a:blip r:embed="rId2458" cstate="print"/>
                    <a:stretch>
                      <a:fillRect/>
                    </a:stretch>
                  </pic:blipFill>
                  <pic:spPr>
                    <a:xfrm>
                      <a:off x="0" y="0"/>
                      <a:ext cx="461812" cy="107346"/>
                    </a:xfrm>
                    <a:prstGeom prst="rect">
                      <a:avLst/>
                    </a:prstGeom>
                  </pic:spPr>
                </pic:pic>
              </a:graphicData>
            </a:graphic>
          </wp:anchor>
        </w:drawing>
      </w:r>
      <w:r>
        <w:rPr>
          <w:noProof/>
        </w:rPr>
        <w:drawing>
          <wp:anchor distT="0" distB="0" distL="0" distR="0" simplePos="0" relativeHeight="37096" behindDoc="0" locked="0" layoutInCell="1" allowOverlap="1" wp14:anchorId="0C8EF446" wp14:editId="0C8EF447">
            <wp:simplePos x="0" y="0"/>
            <wp:positionH relativeFrom="page">
              <wp:posOffset>949793</wp:posOffset>
            </wp:positionH>
            <wp:positionV relativeFrom="paragraph">
              <wp:posOffset>309707</wp:posOffset>
            </wp:positionV>
            <wp:extent cx="107346" cy="107346"/>
            <wp:effectExtent l="0" t="0" r="0" b="0"/>
            <wp:wrapTopAndBottom/>
            <wp:docPr id="1695" name="image2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image2212.png"/>
                    <pic:cNvPicPr/>
                  </pic:nvPicPr>
                  <pic:blipFill>
                    <a:blip r:embed="rId2459"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37120" behindDoc="0" locked="0" layoutInCell="1" allowOverlap="1" wp14:anchorId="0C8EF448" wp14:editId="0C8EF449">
            <wp:simplePos x="0" y="0"/>
            <wp:positionH relativeFrom="page">
              <wp:posOffset>1181399</wp:posOffset>
            </wp:positionH>
            <wp:positionV relativeFrom="paragraph">
              <wp:posOffset>309711</wp:posOffset>
            </wp:positionV>
            <wp:extent cx="1670567" cy="107346"/>
            <wp:effectExtent l="0" t="0" r="0" b="0"/>
            <wp:wrapTopAndBottom/>
            <wp:docPr id="1697" name="image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image2213.png"/>
                    <pic:cNvPicPr/>
                  </pic:nvPicPr>
                  <pic:blipFill>
                    <a:blip r:embed="rId2460" cstate="print"/>
                    <a:stretch>
                      <a:fillRect/>
                    </a:stretch>
                  </pic:blipFill>
                  <pic:spPr>
                    <a:xfrm>
                      <a:off x="0" y="0"/>
                      <a:ext cx="1670567" cy="107346"/>
                    </a:xfrm>
                    <a:prstGeom prst="rect">
                      <a:avLst/>
                    </a:prstGeom>
                  </pic:spPr>
                </pic:pic>
              </a:graphicData>
            </a:graphic>
          </wp:anchor>
        </w:drawing>
      </w:r>
      <w:r>
        <w:pict w14:anchorId="0C8EF44A">
          <v:group id="_x0000_s6790" style="position:absolute;margin-left:102.45pt;margin-top:40.15pt;width:338.3pt;height:8.75pt;z-index:37144;mso-wrap-distance-left:0;mso-wrap-distance-right:0;mso-position-horizontal-relative:page;mso-position-vertical-relative:text" coordorigin="2049,803" coordsize="6766,175">
            <v:shape id="_x0000_s6793" type="#_x0000_t75" style="position:absolute;left:2049;top:803;width:3611;height:171">
              <v:imagedata r:id="rId2461" o:title=""/>
            </v:shape>
            <v:shape id="_x0000_s6792" type="#_x0000_t75" style="position:absolute;left:5686;top:803;width:2882;height:174">
              <v:imagedata r:id="rId2462" o:title=""/>
            </v:shape>
            <v:shape id="_x0000_s6791" type="#_x0000_t75" style="position:absolute;left:8591;top:819;width:224;height:155">
              <v:imagedata r:id="rId2463" o:title=""/>
            </v:shape>
            <w10:wrap type="topAndBottom" anchorx="page"/>
          </v:group>
        </w:pict>
      </w:r>
      <w:r>
        <w:rPr>
          <w:noProof/>
        </w:rPr>
        <w:drawing>
          <wp:anchor distT="0" distB="0" distL="0" distR="0" simplePos="0" relativeHeight="37168" behindDoc="0" locked="0" layoutInCell="1" allowOverlap="1" wp14:anchorId="0C8EF44B" wp14:editId="0C8EF44C">
            <wp:simplePos x="0" y="0"/>
            <wp:positionH relativeFrom="page">
              <wp:posOffset>1184155</wp:posOffset>
            </wp:positionH>
            <wp:positionV relativeFrom="paragraph">
              <wp:posOffset>712597</wp:posOffset>
            </wp:positionV>
            <wp:extent cx="2728945" cy="109537"/>
            <wp:effectExtent l="0" t="0" r="0" b="0"/>
            <wp:wrapTopAndBottom/>
            <wp:docPr id="1699" name="image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image2217.png"/>
                    <pic:cNvPicPr/>
                  </pic:nvPicPr>
                  <pic:blipFill>
                    <a:blip r:embed="rId2464" cstate="print"/>
                    <a:stretch>
                      <a:fillRect/>
                    </a:stretch>
                  </pic:blipFill>
                  <pic:spPr>
                    <a:xfrm>
                      <a:off x="0" y="0"/>
                      <a:ext cx="2728945" cy="109537"/>
                    </a:xfrm>
                    <a:prstGeom prst="rect">
                      <a:avLst/>
                    </a:prstGeom>
                  </pic:spPr>
                </pic:pic>
              </a:graphicData>
            </a:graphic>
          </wp:anchor>
        </w:drawing>
      </w:r>
      <w:r>
        <w:pict w14:anchorId="0C8EF44D">
          <v:group id="_x0000_s6786" style="position:absolute;margin-left:313.5pt;margin-top:56pt;width:128.15pt;height:8.65pt;z-index:37192;mso-wrap-distance-left:0;mso-wrap-distance-right:0;mso-position-horizontal-relative:page;mso-position-vertical-relative:text" coordorigin="6270,1120" coordsize="2563,173">
            <v:shape id="_x0000_s6789" style="position:absolute;left:6270;top:1121;width:708;height:169" coordorigin="6270,1121" coordsize="708,169" o:spt="100" adj="0,,0" path="m6391,1187r-4,6l6273,1193r,4l6389,1197r,31l6275,1228r,5l6389,1233r,35l6275,1268r,4l6389,1272r,16l6392,1288r6,-6l6398,1199r5,-1l6404,1197r-3,-3l6391,1187xm6332,1126r,67l6342,1193r,-60l6348,1132r1,-2l6345,1128r-13,-2xm6386,1134r-6,13l6373,1159r-7,12l6358,1183r-1,3l6358,1187r3,-1l6392,1149r13,l6400,1145r-14,-11xm6271,1137r-1,1l6272,1140r8,7l6286,1156r5,8l6295,1173r1,7l6298,1183r7,l6306,1180r,-5l6304,1165r-6,-9l6288,1146r-15,-9l6271,1137xm6405,1149r-13,l6403,1150r2,-1xm6449,1218r,71l6452,1289r7,-6l6459,1269r32,l6491,1264r-32,l6459,1228r38,l6497,1227r-3,-2l6492,1223r-32,l6449,1218xm6584,1202r-17,24l6547,1248r-24,20l6497,1285r-3,3l6494,1288r4,l6517,1279r17,-10l6549,1258r13,-12l6571,1246r-6,-3l6573,1235r9,-10l6591,1215r11,l6602,1214r-6,-5l6584,1202xm6571,1246r-9,l6574,1254r9,8l6590,1271r4,5l6596,1279r5,l6602,1277r,-3l6600,1266r-7,-8l6581,1251r-10,-5xm6491,1269r-9,l6482,1278r3,l6491,1272r,-3xm6497,1228r-15,l6482,1264r9,l6491,1230r5,-1l6497,1228xm6571,1171r-13,24l6543,1216r-19,20l6503,1254r-3,2l6501,1257r4,-1l6525,1244r18,-16l6560,1208r16,-24l6587,1184r1,-1l6571,1171xm6484,1217r-5,6l6492,1223r-8,-6xm6602,1215r-11,l6601,1216r1,-1xm6511,1179r-4,l6507,1180r3,2l6518,1188r6,6l6526,1201r3,6l6531,1210r5,l6538,1208r,-10l6536,1194r-5,-4l6533,1187r-6,l6522,1184r-6,-3l6511,1179xm6487,1193r-7,7l6446,1200r,4l6496,1204r2,l6499,1203r-1,-2l6487,1193xm6551,1156r-7,l6527,1187r6,l6552,1165r9,l6562,1163r-7,-4l6551,1156xm6587,1184r-11,l6586,1185r1,-1xm6486,1173r-8,8l6446,1181r,4l6496,1185r3,-1l6499,1182r-3,-2l6486,1173xm6490,1150r-9,9l6438,1159r,4l6502,1163r3,-1l6505,1161r-3,-3l6490,1150xm6593,1141r-11,11l6508,1152r,4l6607,1156r2,-1l6609,1153r-2,-2l6593,1141xm6545,1121r,31l6555,1152r,-23l6560,1128r1,-2l6557,1124r-12,-3xm6482,1133r-8,8l6446,1141r,4l6492,1145r3,-1l6495,1143r-3,-3l6482,1133xm6638,1166r,123l6641,1289r6,-6l6647,1268r132,l6779,1264r-132,l6647,1173r8,-1l6656,1170r-5,-2l6638,1166xm6779,1268r-10,l6769,1288r4,l6779,1282r,-14xm6769,1168r,96l6779,1264r,-88l6786,1174r2,-2l6782,1170r-13,-2xm6668,1166r,91l6671,1257r6,-6l6677,1241r70,l6747,1237r-70,l6677,1208r70,l6747,1204r-70,l6677,1176r76,l6753,1176r-3,-3l6748,1172r-70,l6668,1166xm6747,1241r-9,l6738,1256r3,l6747,1250r,-9xm6711,1208r-9,l6702,1237r9,l6711,1208xm6747,1208r-9,l6738,1237r9,l6747,1208xm6711,1176r-9,l6702,1204r9,l6711,1176xm6753,1176r-15,l6738,1204r9,l6747,1179r5,-1l6753,1176xm6711,1145r-9,l6702,1172r9,l6711,1145xm6740,1166r-5,6l6748,1172r-8,-6xm6779,1129r-10,11l6627,1140r,5l6793,1145r3,-1l6796,1142r-3,-2l6779,1129xm6826,1174r,116l6829,1290r7,-6l6836,1275r126,l6962,1271r-126,l6836,1186r133,l6966,1184r-3,-2l6837,1182r-11,-8xm6962,1275r-10,l6952,1288r4,l6962,1282r,-7xm6877,1186r-9,l6868,1271r9,l6877,1242r43,l6920,1238r-43,l6877,1215r43,l6920,1210r-43,l6877,1186xm6920,1242r-9,l6911,1271r9,l6920,1242xm6969,1186r-17,l6952,1271r10,l6962,1189r6,-1l6970,1187r-1,-1xm6920,1215r-9,l6911,1238r9,l6920,1215xm6920,1186r-9,l6911,1210r9,l6920,1186xm6900,1147r-13,l6876,1182r4,l6900,1147xm6955,1176r-4,6l6963,1182r-8,-6xm6961,1132r-11,10l6815,1142r,5l6975,1147r3,-1l6978,1144r-3,-2l6961,1132xe" fillcolor="black" stroked="f">
              <v:stroke joinstyle="round"/>
              <v:formulas/>
              <v:path arrowok="t" o:connecttype="segments"/>
            </v:shape>
            <v:shape id="_x0000_s6788" type="#_x0000_t75" style="position:absolute;left:7005;top:1129;width:148;height:148">
              <v:imagedata r:id="rId2465" o:title=""/>
            </v:shape>
            <v:shape id="_x0000_s6787" type="#_x0000_t75" style="position:absolute;left:7182;top:1120;width:1651;height:173">
              <v:imagedata r:id="rId2466" o:title=""/>
            </v:shape>
            <w10:wrap type="topAndBottom" anchorx="page"/>
          </v:group>
        </w:pict>
      </w:r>
      <w:r>
        <w:rPr>
          <w:noProof/>
        </w:rPr>
        <w:drawing>
          <wp:anchor distT="0" distB="0" distL="0" distR="0" simplePos="0" relativeHeight="37216" behindDoc="0" locked="0" layoutInCell="1" allowOverlap="1" wp14:anchorId="0C8EF44E" wp14:editId="0C8EF44F">
            <wp:simplePos x="0" y="0"/>
            <wp:positionH relativeFrom="page">
              <wp:posOffset>1182785</wp:posOffset>
            </wp:positionH>
            <wp:positionV relativeFrom="paragraph">
              <wp:posOffset>913773</wp:posOffset>
            </wp:positionV>
            <wp:extent cx="268859" cy="107346"/>
            <wp:effectExtent l="0" t="0" r="0" b="0"/>
            <wp:wrapTopAndBottom/>
            <wp:docPr id="1701" name="image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 name="image2220.png"/>
                    <pic:cNvPicPr/>
                  </pic:nvPicPr>
                  <pic:blipFill>
                    <a:blip r:embed="rId2467" cstate="print"/>
                    <a:stretch>
                      <a:fillRect/>
                    </a:stretch>
                  </pic:blipFill>
                  <pic:spPr>
                    <a:xfrm>
                      <a:off x="0" y="0"/>
                      <a:ext cx="268859" cy="107346"/>
                    </a:xfrm>
                    <a:prstGeom prst="rect">
                      <a:avLst/>
                    </a:prstGeom>
                  </pic:spPr>
                </pic:pic>
              </a:graphicData>
            </a:graphic>
          </wp:anchor>
        </w:drawing>
      </w:r>
      <w:r>
        <w:pict w14:anchorId="0C8EF450">
          <v:group id="_x0000_s6777" style="position:absolute;margin-left:120.35pt;margin-top:71.9pt;width:321.35pt;height:8.55pt;z-index:37240;mso-wrap-distance-left:0;mso-wrap-distance-right:0;mso-position-horizontal-relative:page;mso-position-vertical-relative:text" coordorigin="2407,1438" coordsize="6427,171">
            <v:shape id="_x0000_s6785" type="#_x0000_t75" style="position:absolute;left:2407;top:1438;width:1838;height:170">
              <v:imagedata r:id="rId2468" o:title=""/>
            </v:shape>
            <v:shape id="_x0000_s6784" type="#_x0000_t75" style="position:absolute;left:4271;top:1443;width:146;height:156">
              <v:imagedata r:id="rId2469" o:title=""/>
            </v:shape>
            <v:shape id="_x0000_s6783" type="#_x0000_t75" style="position:absolute;left:4476;top:1447;width:132;height:149">
              <v:imagedata r:id="rId2470" o:title=""/>
            </v:shape>
            <v:shape id="_x0000_s6782" style="position:absolute;left:4636;top:1440;width:516;height:169" coordorigin="4636,1440" coordsize="516,169" o:spt="100" adj="0,,0" path="m4639,1565r-3,l4636,1566r2,2l4647,1576r6,6l4656,1587r7,12l4665,1604r1,2l4668,1608r3,l4675,1606r2,-2l4678,1601r,-7l4676,1590r-15,-15l4650,1569r-11,-4xm4838,1451r,154l4841,1604r6,-5l4847,1580r84,l4931,1576r-84,l4847,1538r84,l4931,1534r-84,l4847,1500r84,l4931,1495r-84,l4847,1462r89,l4937,1462r-3,-3l4932,1458r-83,l4838,1451xm4931,1580r-10,l4921,1599r4,l4931,1593r,-13xm4931,1538r-10,l4921,1576r10,l4931,1538xm4931,1500r-10,l4921,1534r10,l4931,1500xm4936,1462r-15,l4921,1495r10,l4931,1464r5,-1l4936,1462xm4924,1452r-5,6l4932,1458r-8,-6xm5093,1587r-3,l5089,1588r3,2l5105,1593r2,1l5108,1596r,8l5112,1604r6,-3l5126,1599r5,-4l5135,1590r1,-1l5115,1589r-5,-1l5093,1587xm4994,1474r,122l4997,1596r6,-6l5003,1573r51,l5054,1568r-51,l5003,1526r51,l5054,1522r-51,l5003,1484r57,l5060,1484r-3,-2l5055,1480r-51,l4994,1474xm5151,1484r-15,l5136,1543r-1,14l5133,1570r-4,9l5124,1585r-5,3l5115,1589r21,l5140,1582r3,-10l5145,1559r,-12l5145,1487r5,-1l5151,1484xm5054,1573r-9,l5045,1589r3,-1l5054,1583r,-10xm5054,1526r-9,l5045,1568r9,l5054,1526xm5077,1514r,1l5078,1517r8,8l5092,1533r3,8l5096,1545r2,2l5103,1547r2,-2l5105,1531r-9,-9l5080,1515r-3,-1xm5088,1440r-5,23l5076,1484r-8,19l5059,1520r-1,2l5059,1523r2,-2l5068,1514r5,-9l5079,1495r6,-11l5151,1484r,l5148,1482r-2,-2l5087,1480r12,-29l5108,1448r1,-2l5102,1444r-14,-4xm5060,1484r-15,l5045,1522r9,l5054,1487r5,-1l5060,1484xm5022,1440r-7,40l5019,1480r11,-29l5041,1447r,-2l5033,1443r-11,-3xm5047,1474r-4,6l5055,1480r-8,-6xm5138,1474r-4,6l5146,1480r-8,-6xe" fillcolor="black" stroked="f">
              <v:stroke joinstyle="round"/>
              <v:formulas/>
              <v:path arrowok="t" o:connecttype="segments"/>
            </v:shape>
            <v:shape id="_x0000_s6781" type="#_x0000_t75" style="position:absolute;left:5170;top:1439;width:529;height:165">
              <v:imagedata r:id="rId2471" o:title=""/>
            </v:shape>
            <v:shape id="_x0000_s6780" type="#_x0000_t75" style="position:absolute;left:5737;top:1442;width:1628;height:167">
              <v:imagedata r:id="rId2472" o:title=""/>
            </v:shape>
            <v:shape id="_x0000_s6779" type="#_x0000_t75" style="position:absolute;left:7385;top:1442;width:362;height:166">
              <v:imagedata r:id="rId2473" o:title=""/>
            </v:shape>
            <v:shape id="_x0000_s6778" type="#_x0000_t75" style="position:absolute;left:7779;top:1441;width:1054;height:165">
              <v:imagedata r:id="rId2474" o:title=""/>
            </v:shape>
            <w10:wrap type="topAndBottom" anchorx="page"/>
          </v:group>
        </w:pict>
      </w:r>
      <w:r>
        <w:pict w14:anchorId="0C8EF451">
          <v:group id="_x0000_s6774" style="position:absolute;margin-left:94.95pt;margin-top:87.8pt;width:167.15pt;height:8.55pt;z-index:37264;mso-wrap-distance-left:0;mso-wrap-distance-right:0;mso-position-horizontal-relative:page;mso-position-vertical-relative:text" coordorigin="1899,1756" coordsize="3343,171">
            <v:shape id="_x0000_s6776" type="#_x0000_t75" style="position:absolute;left:1899;top:1764;width:103;height:149">
              <v:imagedata r:id="rId2015" o:title=""/>
            </v:shape>
            <v:shape id="_x0000_s6775" type="#_x0000_t75" style="position:absolute;left:2069;top:1756;width:3172;height:170">
              <v:imagedata r:id="rId2475" o:title=""/>
            </v:shape>
            <w10:wrap type="topAndBottom" anchorx="page"/>
          </v:group>
        </w:pict>
      </w:r>
      <w:r>
        <w:pict w14:anchorId="0C8EF452">
          <v:shape id="_x0000_s6773" style="position:absolute;margin-left:103.1pt;margin-top:104.05pt;width:20.45pt;height:8.05pt;z-index:37288;mso-wrap-distance-left:0;mso-wrap-distance-right:0;mso-position-horizontal-relative:page;mso-position-vertical-relative:text" coordorigin="2062,2081" coordsize="409,161" o:spt="100" adj="0,,0" path="m2120,2194r-18,l2091,2196r-6,5l2081,2204r-2,4l2079,2216r2,3l2090,2228r8,3l2123,2231r9,-3l2134,2226r-32,l2097,2225r-10,-5l2085,2217r,-9l2087,2205r10,-5l2104,2199r51,l2142,2196r,-1l2134,2195r-8,-1l2120,2194xm2170,2203r-28,l2154,2207r12,4l2177,2217r12,7l2192,2226r2,l2196,2226r2,-1l2199,2224r,-7l2196,2214r-4,-2l2181,2207r-11,-4xm2155,2199r-39,l2123,2200r11,1l2134,2210r-2,6l2129,2219r-5,5l2117,2226r17,l2137,2222r4,-4l2143,2212r-1,-5l2142,2203r28,l2169,2203r-13,-4l2155,2199xm2142,2163r-8,l2134,2195r8,l2142,2163xm2089,2138r-1,l2087,2140r-1,10l2089,2157r9,6l2104,2164r16,l2127,2163r7,l2142,2163r,-1l2153,2162r11,-1l2177,2159r6,l2187,2158r,l2103,2158r-6,-1l2091,2151r-1,-4l2090,2140r-1,-2xm2142,2125r-8,l2134,2157r-6,l2120,2158r67,l2188,2157r3,-1l2142,2156r,-31xm2182,2148r-2,l2178,2149r-2,2l2171,2152r-6,1l2159,2154r-7,1l2142,2156r49,l2192,2154r-2,-1l2188,2152r-1,-1l2184,2149r-2,-1xm2063,2109r-1,1l2064,2112r4,6l2074,2122r8,2l2087,2125r7,1l2115,2126r10,l2134,2125r8,l2142,2124r14,-1l2168,2121r4,-1l2092,2120r-8,l2081,2119r-5,-1l2071,2115r-5,-5l2063,2109xm2143,2086r-17,l2130,2087r2,4l2134,2093r,5l2134,2118r-10,2l2114,2120r58,l2180,2119r11,-2l2142,2117r,-17l2143,2096r3,-2l2149,2092r,-3l2143,2086xm2185,2106r-2,l2178,2110r-3,2l2170,2112r-7,2l2153,2116r-11,1l2191,2117r3,-1l2195,2114r-3,-3l2190,2109r-3,-2l2185,2106xm2133,2081r-8,l2122,2082r-3,1l2116,2085r,1l2120,2086r23,l2139,2083r-6,-2xm2293,2127r-7,l2281,2145r-6,18l2269,2180r-6,18l2261,2204r-3,5l2255,2214r-1,2l2254,2220r1,5l2256,2227r1,2l2258,2230r3,2l2262,2231r1,-4l2271,2203r22,-76xm2314,2182r-1,l2311,2186r-1,3l2309,2193r1,12l2312,2211r11,11l2335,2225r60,l2397,2223r-2,-5l2393,2217r-60,l2325,2215r-10,-10l2313,2200r,-7l2313,2190r1,-4l2314,2182xm2388,2213r-3,l2382,2215r-3,1l2374,2217r19,l2393,2217r-3,-3l2388,2213xm2381,2138r-28,l2353,2139r-13,7l2333,2151r-4,5l2327,2158r1,1l2330,2157r10,-7l2351,2145r12,-3l2375,2141r4,l2381,2139r,-1xm2365,2130r-10,l2331,2135r-11,4l2310,2145r-1,2l2309,2148r3,-1l2327,2141r12,-3l2381,2138r,-5l2378,2131r-13,-1xm2247,2115r-1,l2246,2117r,3l2247,2122r1,2l2250,2126r2,2l2255,2132r2,l2260,2131r6,-1l2275,2128r11,-1l2293,2127r1,-2l2306,2123r-50,l2251,2121r-4,-6xm2295,2082r-6,l2286,2082r-3,1l2281,2085r,1l2284,2086r4,l2290,2087r3,2l2294,2091r1,1l2295,2097r,4l2292,2110r-4,11l2280,2123r-9,l2306,2123r2,l2320,2121r4,-1l2296,2120r5,-15l2305,2097r2,-1l2311,2094r,-2l2301,2085r-6,-3xm2329,2107r-3,l2324,2108r-2,2l2314,2114r-9,4l2296,2120r28,l2330,2118r5,-1l2336,2115r-2,-3l2332,2109r-3,-2xm2432,2200r-3,l2429,2201r2,2l2440,2210r6,7l2448,2221r10,17l2459,2241r2,1l2464,2242r4,-2l2470,2238r1,-2l2471,2229r-2,-5l2454,2210r-11,-7l2432,2200xe" fillcolor="black" stroked="f">
            <v:stroke joinstyle="round"/>
            <v:formulas/>
            <v:path arrowok="t" o:connecttype="segments"/>
            <w10:wrap type="topAndBottom" anchorx="page"/>
          </v:shape>
        </w:pict>
      </w:r>
      <w:r>
        <w:pict w14:anchorId="0C8EF453">
          <v:group id="_x0000_s6768" style="position:absolute;margin-left:129.35pt;margin-top:103.65pt;width:312.3pt;height:8.55pt;z-index:37312;mso-wrap-distance-left:0;mso-wrap-distance-right:0;mso-position-horizontal-relative:page;mso-position-vertical-relative:text" coordorigin="2587,2073" coordsize="6246,171">
            <v:shape id="_x0000_s6772" style="position:absolute;left:2587;top:2073;width:547;height:170" coordorigin="2587,2073" coordsize="547,170" o:spt="100" adj="0,,0" path="m2741,2078r,143l2739,2223r-23,l2714,2224r,1l2716,2226r13,3l2731,2230r2,1l2733,2237r1,1l2740,2237r3,-2l2746,2233r3,-3l2751,2226r,-141l2757,2084r,-2l2754,2080r-13,-2xm2699,2097r,110l2702,2207r6,-6l2708,2104r6,-1l2715,2101r-4,-2l2699,2097xm2647,2161r-14,l2633,2243r3,-1l2642,2237r,-74l2653,2163r-6,-2xm2642,2136r-9,l2627,2151r-9,17l2605,2186r-17,20l2587,2208r1,1l2590,2208r10,-9l2611,2188r11,-13l2633,2161r14,l2642,2159r,-23xm2653,2163r-11,l2653,2168r8,7l2666,2185r2,4l2670,2191r6,l2678,2189r,-4l2676,2177r-7,-6l2658,2165r-5,-2xm2674,2122r-9,9l2593,2131r,5l2686,2136r3,-1l2689,2133r-3,-2l2674,2122xm2642,2097r-9,l2633,2131r9,l2642,2097xm2665,2076r-14,7l2634,2090r-20,7l2592,2103r-2,2l2590,2106r3,l2604,2104r10,-2l2624,2100r9,-3l2642,2097r,-2l2651,2093r8,-2l2667,2089r13,l2676,2085r-11,-9xm2680,2089r-13,l2678,2090r3,-1l2680,2089xm2807,2079r,85l2805,2183r-5,18l2791,2218r-12,17l2778,2238r1,1l2782,2237r14,-15l2806,2206r7,-17l2816,2172r111,l2927,2167r-111,l2816,2131r111,l2927,2126r-111,l2816,2089r117,l2933,2089r-3,-3l2928,2085r-110,l2807,2079xm2870,2172r-10,l2860,2237r3,l2870,2231r,-59xm2927,2172r-9,l2918,2219r-2,2l2893,2221r-3,1l2890,2223r3,1l2906,2227r2,l2909,2229r,5l2911,2236r5,-1l2919,2233r3,-2l2926,2228r1,-4l2927,2172xm2870,2131r-10,l2860,2167r10,l2870,2131xm2927,2131r-9,l2918,2167r9,l2927,2131xm2870,2089r-10,l2860,2126r10,l2870,2089xm2933,2089r-15,l2918,2126r9,l2927,2092r5,-1l2933,2089xm2920,2079r-4,6l2928,2085r-8,-6xm3021,2171r-9,l3012,2242r3,l3021,2236r,-9l3092,2227r,-5l3021,2222r,-28l3092,2194r,-4l3021,2190r,-19xm3092,2227r-10,l3082,2237r3,l3092,2231r,-4xm3092,2194r-10,l3082,2222r10,l3092,2194xm3012,2151r,11l3002,2169r-11,6l2977,2183r-16,7l2959,2193r,1l2962,2194r13,-5l2987,2184r13,-6l3012,2171r9,l3021,2164r76,l3097,2163r-2,-2l3093,2159r-63,l3034,2157r-15,l3012,2151xm3097,2164r-15,l3082,2190r10,l3092,2166r4,-1l3097,2164xm3084,2154r-4,5l3093,2159r-9,-5xm3061,2135r-13,l3039,2144r-10,7l3019,2157r15,l3041,2152r11,-8l3061,2135xm3118,2120r-11,11l2968,2131r,4l3131,2135r3,-1l3134,2132r-3,-2l3118,2120xm3043,2105r-10,l3033,2131r10,l3043,2105xm3065,2092r-9,9l2980,2101r,4l3076,2105r-7,9l3061,2123r-8,8l3066,2131r8,-8l3082,2114r9,-10l3092,2102r-13,l3065,2092xm3096,2079r-5,7l3085,2094r-6,8l3092,2102r8,-9l3114,2093r-5,-4l3096,2079xm3033,2073r,28l3043,2101r,-20l3048,2080r1,-2l3045,2076r-12,-3xm3114,2093r-14,l3111,2094r3,-1l3114,2093xe" fillcolor="black" stroked="f">
              <v:stroke joinstyle="round"/>
              <v:formulas/>
              <v:path arrowok="t" o:connecttype="segments"/>
            </v:shape>
            <v:shape id="_x0000_s6771" type="#_x0000_t75" style="position:absolute;left:3160;top:2101;width:147;height:119">
              <v:imagedata r:id="rId2008" o:title=""/>
            </v:shape>
            <v:shape id="_x0000_s6770" type="#_x0000_t75" style="position:absolute;left:3331;top:2073;width:1453;height:170">
              <v:imagedata r:id="rId2476" o:title=""/>
            </v:shape>
            <v:shape id="_x0000_s6769" type="#_x0000_t75" style="position:absolute;left:4816;top:2073;width:4017;height:168">
              <v:imagedata r:id="rId2477" o:title=""/>
            </v:shape>
            <w10:wrap type="topAndBottom" anchorx="page"/>
          </v:group>
        </w:pict>
      </w:r>
      <w:r>
        <w:rPr>
          <w:noProof/>
        </w:rPr>
        <w:drawing>
          <wp:anchor distT="0" distB="0" distL="0" distR="0" simplePos="0" relativeHeight="37336" behindDoc="0" locked="0" layoutInCell="1" allowOverlap="1" wp14:anchorId="0C8EF454" wp14:editId="0C8EF455">
            <wp:simplePos x="0" y="0"/>
            <wp:positionH relativeFrom="page">
              <wp:posOffset>1192569</wp:posOffset>
            </wp:positionH>
            <wp:positionV relativeFrom="paragraph">
              <wp:posOffset>1519662</wp:posOffset>
            </wp:positionV>
            <wp:extent cx="1070223" cy="105156"/>
            <wp:effectExtent l="0" t="0" r="0" b="0"/>
            <wp:wrapTopAndBottom/>
            <wp:docPr id="1703" name="image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image2232.png"/>
                    <pic:cNvPicPr/>
                  </pic:nvPicPr>
                  <pic:blipFill>
                    <a:blip r:embed="rId2478" cstate="print"/>
                    <a:stretch>
                      <a:fillRect/>
                    </a:stretch>
                  </pic:blipFill>
                  <pic:spPr>
                    <a:xfrm>
                      <a:off x="0" y="0"/>
                      <a:ext cx="1070223" cy="105156"/>
                    </a:xfrm>
                    <a:prstGeom prst="rect">
                      <a:avLst/>
                    </a:prstGeom>
                  </pic:spPr>
                </pic:pic>
              </a:graphicData>
            </a:graphic>
          </wp:anchor>
        </w:drawing>
      </w:r>
      <w:r>
        <w:rPr>
          <w:noProof/>
        </w:rPr>
        <w:drawing>
          <wp:anchor distT="0" distB="0" distL="0" distR="0" simplePos="0" relativeHeight="37360" behindDoc="0" locked="0" layoutInCell="1" allowOverlap="1" wp14:anchorId="0C8EF456" wp14:editId="0C8EF457">
            <wp:simplePos x="0" y="0"/>
            <wp:positionH relativeFrom="page">
              <wp:posOffset>2356844</wp:posOffset>
            </wp:positionH>
            <wp:positionV relativeFrom="paragraph">
              <wp:posOffset>1517837</wp:posOffset>
            </wp:positionV>
            <wp:extent cx="3257011" cy="109537"/>
            <wp:effectExtent l="0" t="0" r="0" b="0"/>
            <wp:wrapTopAndBottom/>
            <wp:docPr id="1705" name="image2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image2233.png"/>
                    <pic:cNvPicPr/>
                  </pic:nvPicPr>
                  <pic:blipFill>
                    <a:blip r:embed="rId2479" cstate="print"/>
                    <a:stretch>
                      <a:fillRect/>
                    </a:stretch>
                  </pic:blipFill>
                  <pic:spPr>
                    <a:xfrm>
                      <a:off x="0" y="0"/>
                      <a:ext cx="3257011" cy="109537"/>
                    </a:xfrm>
                    <a:prstGeom prst="rect">
                      <a:avLst/>
                    </a:prstGeom>
                  </pic:spPr>
                </pic:pic>
              </a:graphicData>
            </a:graphic>
          </wp:anchor>
        </w:drawing>
      </w:r>
      <w:r>
        <w:pict w14:anchorId="0C8EF458">
          <v:group id="_x0000_s6765" style="position:absolute;margin-left:93.3pt;margin-top:135.4pt;width:58.05pt;height:8.45pt;z-index:37384;mso-wrap-distance-left:0;mso-wrap-distance-right:0;mso-position-horizontal-relative:page;mso-position-vertical-relative:text" coordorigin="1866,2708" coordsize="1161,169">
            <v:shape id="_x0000_s6767" type="#_x0000_t75" style="position:absolute;left:1866;top:2708;width:914;height:168">
              <v:imagedata r:id="rId2480" o:title=""/>
            </v:shape>
            <v:shape id="_x0000_s6766" type="#_x0000_t75" style="position:absolute;left:2808;top:2722;width:219;height:154">
              <v:imagedata r:id="rId2481" o:title=""/>
            </v:shape>
            <w10:wrap type="topAndBottom" anchorx="page"/>
          </v:group>
        </w:pict>
      </w:r>
      <w:r>
        <w:pict w14:anchorId="0C8EF459">
          <v:group id="_x0000_s6760" style="position:absolute;margin-left:157.35pt;margin-top:135.4pt;width:238.5pt;height:8.65pt;z-index:37408;mso-wrap-distance-left:0;mso-wrap-distance-right:0;mso-position-horizontal-relative:page;mso-position-vertical-relative:text" coordorigin="3147,2708" coordsize="4770,173">
            <v:shape id="_x0000_s6764" type="#_x0000_t75" style="position:absolute;left:3147;top:2708;width:539;height:167">
              <v:imagedata r:id="rId2482" o:title=""/>
            </v:shape>
            <v:shape id="_x0000_s6763" type="#_x0000_t75" style="position:absolute;left:3719;top:2712;width:870;height:168">
              <v:imagedata r:id="rId2483" o:title=""/>
            </v:shape>
            <v:shape id="_x0000_s6762" type="#_x0000_t75" style="position:absolute;left:4629;top:2711;width:321;height:162">
              <v:imagedata r:id="rId2484" o:title=""/>
            </v:shape>
            <v:shape id="_x0000_s6761" type="#_x0000_t75" style="position:absolute;left:5011;top:2708;width:2906;height:168">
              <v:imagedata r:id="rId2485" o:title=""/>
            </v:shape>
            <w10:wrap type="topAndBottom" anchorx="page"/>
          </v:group>
        </w:pict>
      </w:r>
      <w:r>
        <w:rPr>
          <w:noProof/>
        </w:rPr>
        <w:drawing>
          <wp:anchor distT="0" distB="0" distL="0" distR="0" simplePos="0" relativeHeight="37432" behindDoc="0" locked="0" layoutInCell="1" allowOverlap="1" wp14:anchorId="0C8EF45A" wp14:editId="0C8EF45B">
            <wp:simplePos x="0" y="0"/>
            <wp:positionH relativeFrom="page">
              <wp:posOffset>5096986</wp:posOffset>
            </wp:positionH>
            <wp:positionV relativeFrom="paragraph">
              <wp:posOffset>1719329</wp:posOffset>
            </wp:positionV>
            <wp:extent cx="521837" cy="105156"/>
            <wp:effectExtent l="0" t="0" r="0" b="0"/>
            <wp:wrapTopAndBottom/>
            <wp:docPr id="1707" name="image2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image2240.png"/>
                    <pic:cNvPicPr/>
                  </pic:nvPicPr>
                  <pic:blipFill>
                    <a:blip r:embed="rId2486" cstate="print"/>
                    <a:stretch>
                      <a:fillRect/>
                    </a:stretch>
                  </pic:blipFill>
                  <pic:spPr>
                    <a:xfrm>
                      <a:off x="0" y="0"/>
                      <a:ext cx="521837" cy="105156"/>
                    </a:xfrm>
                    <a:prstGeom prst="rect">
                      <a:avLst/>
                    </a:prstGeom>
                  </pic:spPr>
                </pic:pic>
              </a:graphicData>
            </a:graphic>
          </wp:anchor>
        </w:drawing>
      </w:r>
      <w:r>
        <w:pict w14:anchorId="0C8EF45C">
          <v:group id="_x0000_s6756" style="position:absolute;margin-left:94.8pt;margin-top:151.25pt;width:144.65pt;height:8.55pt;z-index:37456;mso-wrap-distance-left:0;mso-wrap-distance-right:0;mso-position-horizontal-relative:page;mso-position-vertical-relative:text" coordorigin="1896,3025" coordsize="2893,171">
            <v:shape id="_x0000_s6759" type="#_x0000_t75" style="position:absolute;left:1896;top:3028;width:112;height:156">
              <v:imagedata r:id="rId2487" o:title=""/>
            </v:shape>
            <v:shape id="_x0000_s6758" type="#_x0000_t75" style="position:absolute;left:2063;top:3025;width:2564;height:171">
              <v:imagedata r:id="rId2488" o:title=""/>
            </v:shape>
            <v:shape id="_x0000_s6757" type="#_x0000_t75" style="position:absolute;left:4667;top:3047;width:122;height:127">
              <v:imagedata r:id="rId2489" o:title=""/>
            </v:shape>
            <w10:wrap type="topAndBottom" anchorx="page"/>
          </v:group>
        </w:pict>
      </w:r>
      <w:r>
        <w:rPr>
          <w:noProof/>
        </w:rPr>
        <w:drawing>
          <wp:anchor distT="0" distB="0" distL="0" distR="0" simplePos="0" relativeHeight="37480" behindDoc="0" locked="0" layoutInCell="1" allowOverlap="1" wp14:anchorId="0C8EF45D" wp14:editId="0C8EF45E">
            <wp:simplePos x="0" y="0"/>
            <wp:positionH relativeFrom="page">
              <wp:posOffset>3085660</wp:posOffset>
            </wp:positionH>
            <wp:positionV relativeFrom="paragraph">
              <wp:posOffset>1924913</wp:posOffset>
            </wp:positionV>
            <wp:extent cx="597293" cy="104012"/>
            <wp:effectExtent l="0" t="0" r="0" b="0"/>
            <wp:wrapTopAndBottom/>
            <wp:docPr id="1709" name="image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image2244.png"/>
                    <pic:cNvPicPr/>
                  </pic:nvPicPr>
                  <pic:blipFill>
                    <a:blip r:embed="rId2490" cstate="print"/>
                    <a:stretch>
                      <a:fillRect/>
                    </a:stretch>
                  </pic:blipFill>
                  <pic:spPr>
                    <a:xfrm>
                      <a:off x="0" y="0"/>
                      <a:ext cx="597293" cy="104012"/>
                    </a:xfrm>
                    <a:prstGeom prst="rect">
                      <a:avLst/>
                    </a:prstGeom>
                  </pic:spPr>
                </pic:pic>
              </a:graphicData>
            </a:graphic>
          </wp:anchor>
        </w:drawing>
      </w:r>
    </w:p>
    <w:p w14:paraId="0C8ED8C9" w14:textId="77777777" w:rsidR="0058363B" w:rsidRDefault="0058363B">
      <w:pPr>
        <w:pStyle w:val="a3"/>
        <w:rPr>
          <w:sz w:val="6"/>
        </w:rPr>
      </w:pPr>
    </w:p>
    <w:p w14:paraId="0C8ED8CA" w14:textId="77777777" w:rsidR="0058363B" w:rsidRDefault="0058363B">
      <w:pPr>
        <w:pStyle w:val="a3"/>
        <w:spacing w:before="12"/>
        <w:rPr>
          <w:sz w:val="5"/>
        </w:rPr>
      </w:pPr>
    </w:p>
    <w:p w14:paraId="0C8ED8CB" w14:textId="77777777" w:rsidR="0058363B" w:rsidRDefault="0058363B">
      <w:pPr>
        <w:pStyle w:val="a3"/>
        <w:spacing w:before="9"/>
        <w:rPr>
          <w:sz w:val="5"/>
        </w:rPr>
      </w:pPr>
    </w:p>
    <w:p w14:paraId="0C8ED8CC" w14:textId="77777777" w:rsidR="0058363B" w:rsidRDefault="0058363B">
      <w:pPr>
        <w:pStyle w:val="a3"/>
        <w:spacing w:before="10"/>
        <w:rPr>
          <w:sz w:val="5"/>
        </w:rPr>
      </w:pPr>
    </w:p>
    <w:p w14:paraId="0C8ED8CD" w14:textId="77777777" w:rsidR="0058363B" w:rsidRDefault="0058363B">
      <w:pPr>
        <w:pStyle w:val="a3"/>
        <w:rPr>
          <w:sz w:val="6"/>
        </w:rPr>
      </w:pPr>
    </w:p>
    <w:p w14:paraId="0C8ED8CE" w14:textId="77777777" w:rsidR="0058363B" w:rsidRDefault="0058363B">
      <w:pPr>
        <w:pStyle w:val="a3"/>
        <w:rPr>
          <w:sz w:val="6"/>
        </w:rPr>
      </w:pPr>
    </w:p>
    <w:p w14:paraId="0C8ED8CF" w14:textId="77777777" w:rsidR="0058363B" w:rsidRDefault="0058363B">
      <w:pPr>
        <w:pStyle w:val="a3"/>
        <w:rPr>
          <w:sz w:val="6"/>
        </w:rPr>
      </w:pPr>
    </w:p>
    <w:p w14:paraId="0C8ED8D0" w14:textId="77777777" w:rsidR="0058363B" w:rsidRDefault="0058363B">
      <w:pPr>
        <w:pStyle w:val="a3"/>
        <w:spacing w:before="11"/>
        <w:rPr>
          <w:sz w:val="5"/>
        </w:rPr>
      </w:pPr>
    </w:p>
    <w:p w14:paraId="0C8ED8D1" w14:textId="77777777" w:rsidR="0058363B" w:rsidRDefault="0058363B">
      <w:pPr>
        <w:pStyle w:val="a3"/>
        <w:spacing w:before="11"/>
        <w:rPr>
          <w:sz w:val="5"/>
        </w:rPr>
      </w:pPr>
    </w:p>
    <w:p w14:paraId="0C8ED8D2" w14:textId="77777777" w:rsidR="0058363B" w:rsidRDefault="0058363B">
      <w:pPr>
        <w:rPr>
          <w:sz w:val="5"/>
        </w:rPr>
        <w:sectPr w:rsidR="0058363B">
          <w:headerReference w:type="default" r:id="rId2491"/>
          <w:footerReference w:type="default" r:id="rId2492"/>
          <w:pgSz w:w="10210" w:h="13330"/>
          <w:pgMar w:top="1060" w:right="0" w:bottom="480" w:left="1260" w:header="0" w:footer="284" w:gutter="0"/>
          <w:pgNumType w:start="121"/>
          <w:cols w:space="720"/>
        </w:sectPr>
      </w:pPr>
    </w:p>
    <w:p w14:paraId="0C8ED8D3" w14:textId="77777777" w:rsidR="0058363B" w:rsidRDefault="004C6056">
      <w:pPr>
        <w:pStyle w:val="a3"/>
        <w:spacing w:before="82"/>
        <w:ind w:left="1487"/>
      </w:pPr>
      <w:r>
        <w:lastRenderedPageBreak/>
        <w:t xml:space="preserve">②   </w:t>
      </w:r>
      <w:r>
        <w:t>利用目的や操作性を考えた画面レイアウトになっているか確認する。</w:t>
      </w:r>
    </w:p>
    <w:p w14:paraId="0C8ED8D4" w14:textId="77777777" w:rsidR="0058363B" w:rsidRDefault="004C6056">
      <w:pPr>
        <w:pStyle w:val="a3"/>
        <w:spacing w:before="81" w:line="324" w:lineRule="auto"/>
        <w:ind w:left="1857" w:right="118" w:firstLine="184"/>
        <w:jc w:val="both"/>
      </w:pPr>
      <w:r>
        <w:rPr>
          <w:spacing w:val="-3"/>
        </w:rPr>
        <w:t>利用目的によっては、画面デザイン時に、企業のブランドカラーや企業ロゴなどに</w:t>
      </w:r>
      <w:r>
        <w:rPr>
          <w:spacing w:val="-3"/>
        </w:rPr>
        <w:t xml:space="preserve"> </w:t>
      </w:r>
      <w:r>
        <w:rPr>
          <w:spacing w:val="-3"/>
        </w:rPr>
        <w:t>配慮することも必要となる。</w:t>
      </w:r>
    </w:p>
    <w:p w14:paraId="0C8ED8D5" w14:textId="77777777" w:rsidR="0058363B" w:rsidRDefault="004C6056">
      <w:pPr>
        <w:pStyle w:val="a4"/>
        <w:numPr>
          <w:ilvl w:val="1"/>
          <w:numId w:val="39"/>
        </w:numPr>
        <w:tabs>
          <w:tab w:val="left" w:pos="2228"/>
        </w:tabs>
        <w:spacing w:before="18" w:line="314" w:lineRule="auto"/>
        <w:ind w:left="2227" w:right="143" w:hanging="370"/>
        <w:jc w:val="both"/>
        <w:rPr>
          <w:sz w:val="18"/>
        </w:rPr>
      </w:pPr>
      <w:r>
        <w:rPr>
          <w:sz w:val="18"/>
        </w:rPr>
        <w:t>短時間に多くのデータを入力する業務（</w:t>
      </w:r>
      <w:r>
        <w:rPr>
          <w:spacing w:val="2"/>
          <w:sz w:val="18"/>
        </w:rPr>
        <w:t>例えば、伝票を短時間で</w:t>
      </w:r>
      <w:r>
        <w:rPr>
          <w:spacing w:val="2"/>
          <w:sz w:val="18"/>
        </w:rPr>
        <w:t xml:space="preserve"> </w:t>
      </w:r>
      <w:r>
        <w:rPr>
          <w:sz w:val="18"/>
        </w:rPr>
        <w:t>10</w:t>
      </w:r>
      <w:r>
        <w:rPr>
          <w:spacing w:val="7"/>
          <w:sz w:val="18"/>
        </w:rPr>
        <w:t xml:space="preserve"> </w:t>
      </w:r>
      <w:r>
        <w:rPr>
          <w:spacing w:val="7"/>
          <w:sz w:val="18"/>
        </w:rPr>
        <w:t>キーだけで高速に入力する業務</w:t>
      </w:r>
      <w:r>
        <w:rPr>
          <w:spacing w:val="-27"/>
          <w:sz w:val="18"/>
        </w:rPr>
        <w:t>）</w:t>
      </w:r>
      <w:r>
        <w:rPr>
          <w:spacing w:val="-5"/>
          <w:sz w:val="18"/>
        </w:rPr>
        <w:t>に、複数の選択肢から選ぶチェックボックスや階層を順次</w:t>
      </w:r>
      <w:r>
        <w:rPr>
          <w:spacing w:val="-5"/>
          <w:sz w:val="18"/>
        </w:rPr>
        <w:t xml:space="preserve"> </w:t>
      </w:r>
      <w:r>
        <w:rPr>
          <w:spacing w:val="-6"/>
          <w:sz w:val="18"/>
        </w:rPr>
        <w:t>掘り下げるドリルダウンなどのサポート機能を駆使した画面を設計しない。</w:t>
      </w:r>
    </w:p>
    <w:p w14:paraId="0C8ED8D6" w14:textId="77777777" w:rsidR="0058363B" w:rsidRDefault="004C6056">
      <w:pPr>
        <w:pStyle w:val="a4"/>
        <w:numPr>
          <w:ilvl w:val="1"/>
          <w:numId w:val="39"/>
        </w:numPr>
        <w:tabs>
          <w:tab w:val="left" w:pos="2228"/>
        </w:tabs>
        <w:spacing w:before="25" w:line="314" w:lineRule="auto"/>
        <w:ind w:left="2227" w:right="131" w:hanging="370"/>
        <w:jc w:val="both"/>
        <w:rPr>
          <w:sz w:val="18"/>
        </w:rPr>
      </w:pPr>
      <w:r>
        <w:pict w14:anchorId="0C8EF45F">
          <v:polyline id="_x0000_s6755" style="position:absolute;left:0;text-align:left;z-index:37552;mso-position-horizontal-relative:page" points="28.35pt,49.8pt,28.1pt,48.7pt,27.5pt,47.8pt,26.6pt,47.2pt,25.5pt,47pt,2.85pt,47pt,0,47pt,0,49.8pt,0,129.2pt,0,132pt,19.85pt,132pt,25.5pt,132pt,26.6pt,131.8pt,27.5pt,131.2pt,28.1pt,130.3pt,28.35pt,129.2pt,28.35pt,49.8pt" coordorigin=",470" coordsize="567,1701" fillcolor="#cf9b2c" stroked="f">
            <v:path arrowok="t"/>
            <w10:wrap anchorx="page"/>
          </v:polyline>
        </w:pict>
      </w:r>
      <w:r>
        <w:pict w14:anchorId="0C8EF460">
          <v:shape id="_x0000_s6754" type="#_x0000_t202" style="position:absolute;left:0;text-align:left;margin-left:6pt;margin-top:42.95pt;width:16pt;height:44pt;z-index:37576;mso-position-horizontal-relative:page" filled="f" stroked="f">
            <v:textbox style="layout-flow:vertical-ideographic" inset="0,0,0,0">
              <w:txbxContent>
                <w:p w14:paraId="0C8EFEF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2"/>
          <w:sz w:val="18"/>
        </w:rPr>
        <w:t>顧客や初心者が使用するために使いやすさが特に重視される画面には、画面レイ</w:t>
      </w:r>
      <w:r>
        <w:rPr>
          <w:spacing w:val="-2"/>
          <w:sz w:val="18"/>
        </w:rPr>
        <w:t xml:space="preserve"> </w:t>
      </w:r>
      <w:r>
        <w:rPr>
          <w:spacing w:val="-6"/>
          <w:sz w:val="18"/>
        </w:rPr>
        <w:t>アウト、画面遷移、入力補助機能を漏らさずに記載し、使いやすさに関してユー</w:t>
      </w:r>
      <w:r>
        <w:rPr>
          <w:spacing w:val="-6"/>
          <w:sz w:val="18"/>
        </w:rPr>
        <w:t xml:space="preserve"> </w:t>
      </w:r>
      <w:r>
        <w:rPr>
          <w:spacing w:val="-6"/>
          <w:sz w:val="18"/>
        </w:rPr>
        <w:t>ザの要件確認の手戻りがないようにする。</w:t>
      </w:r>
    </w:p>
    <w:p w14:paraId="0C8ED8D7" w14:textId="77777777" w:rsidR="0058363B" w:rsidRDefault="0058363B">
      <w:pPr>
        <w:pStyle w:val="a3"/>
        <w:spacing w:before="2"/>
        <w:rPr>
          <w:sz w:val="26"/>
        </w:rPr>
      </w:pPr>
    </w:p>
    <w:p w14:paraId="0C8ED8D8" w14:textId="77777777" w:rsidR="0058363B" w:rsidRDefault="004C6056">
      <w:pPr>
        <w:pStyle w:val="a3"/>
        <w:ind w:left="1487"/>
      </w:pPr>
      <w:r>
        <w:rPr>
          <w:w w:val="105"/>
        </w:rPr>
        <w:t xml:space="preserve">③ </w:t>
      </w:r>
      <w:r>
        <w:rPr>
          <w:w w:val="105"/>
        </w:rPr>
        <w:t>画面仕様は要件定義の段階で業務部門と合意する。</w:t>
      </w:r>
    </w:p>
    <w:p w14:paraId="0C8ED8D9" w14:textId="77777777" w:rsidR="0058363B" w:rsidRDefault="004C6056">
      <w:pPr>
        <w:pStyle w:val="a4"/>
        <w:numPr>
          <w:ilvl w:val="1"/>
          <w:numId w:val="39"/>
        </w:numPr>
        <w:tabs>
          <w:tab w:val="left" w:pos="2228"/>
        </w:tabs>
        <w:spacing w:before="81" w:line="319" w:lineRule="auto"/>
        <w:ind w:left="2227" w:right="118" w:hanging="370"/>
        <w:jc w:val="both"/>
        <w:rPr>
          <w:sz w:val="18"/>
        </w:rPr>
      </w:pPr>
      <w:r>
        <w:rPr>
          <w:spacing w:val="-4"/>
          <w:sz w:val="18"/>
        </w:rPr>
        <w:t>入力チェック仕様などは、データ項目定義書に記載された条件以上のものがなけ</w:t>
      </w:r>
      <w:r>
        <w:rPr>
          <w:spacing w:val="-4"/>
          <w:sz w:val="18"/>
        </w:rPr>
        <w:t xml:space="preserve"> </w:t>
      </w:r>
      <w:r>
        <w:rPr>
          <w:spacing w:val="-8"/>
          <w:sz w:val="18"/>
        </w:rPr>
        <w:t>れば、この段階では不要である。しかし、チェック機能が特に重要な場合は、確</w:t>
      </w:r>
      <w:r>
        <w:rPr>
          <w:spacing w:val="-8"/>
          <w:sz w:val="18"/>
        </w:rPr>
        <w:t xml:space="preserve"> </w:t>
      </w:r>
      <w:r>
        <w:rPr>
          <w:spacing w:val="-12"/>
          <w:sz w:val="18"/>
        </w:rPr>
        <w:t>認のために記載することが望ましい。また、</w:t>
      </w:r>
      <w:r>
        <w:rPr>
          <w:sz w:val="18"/>
        </w:rPr>
        <w:t>XXX</w:t>
      </w:r>
      <w:r>
        <w:rPr>
          <w:spacing w:val="8"/>
          <w:sz w:val="18"/>
        </w:rPr>
        <w:t xml:space="preserve"> </w:t>
      </w:r>
      <w:r>
        <w:rPr>
          <w:spacing w:val="8"/>
          <w:sz w:val="18"/>
        </w:rPr>
        <w:t>や</w:t>
      </w:r>
      <w:r>
        <w:rPr>
          <w:spacing w:val="8"/>
          <w:sz w:val="18"/>
        </w:rPr>
        <w:t xml:space="preserve"> </w:t>
      </w:r>
      <w:r>
        <w:rPr>
          <w:sz w:val="18"/>
        </w:rPr>
        <w:t>9999</w:t>
      </w:r>
      <w:r>
        <w:rPr>
          <w:spacing w:val="-2"/>
          <w:sz w:val="18"/>
        </w:rPr>
        <w:t xml:space="preserve"> </w:t>
      </w:r>
      <w:r>
        <w:rPr>
          <w:spacing w:val="-2"/>
          <w:sz w:val="18"/>
        </w:rPr>
        <w:t>などの桁数やデータ属性</w:t>
      </w:r>
      <w:r>
        <w:rPr>
          <w:spacing w:val="-7"/>
          <w:sz w:val="18"/>
        </w:rPr>
        <w:t>表現ではなく、具体的なデータの例で表現することにより、ユーザの理解を確か</w:t>
      </w:r>
      <w:r>
        <w:rPr>
          <w:spacing w:val="-7"/>
          <w:sz w:val="18"/>
        </w:rPr>
        <w:t xml:space="preserve"> </w:t>
      </w:r>
      <w:r>
        <w:rPr>
          <w:spacing w:val="-7"/>
          <w:sz w:val="18"/>
        </w:rPr>
        <w:t>なものとする。ただし、最大表示桁数の確</w:t>
      </w:r>
      <w:r>
        <w:rPr>
          <w:spacing w:val="-7"/>
          <w:sz w:val="18"/>
        </w:rPr>
        <w:t>認のためには、</w:t>
      </w:r>
      <w:r>
        <w:rPr>
          <w:sz w:val="18"/>
        </w:rPr>
        <w:t>XXX</w:t>
      </w:r>
      <w:r>
        <w:rPr>
          <w:spacing w:val="7"/>
          <w:sz w:val="18"/>
        </w:rPr>
        <w:t xml:space="preserve"> </w:t>
      </w:r>
      <w:r>
        <w:rPr>
          <w:spacing w:val="7"/>
          <w:sz w:val="18"/>
        </w:rPr>
        <w:t>や</w:t>
      </w:r>
      <w:r>
        <w:rPr>
          <w:spacing w:val="7"/>
          <w:sz w:val="18"/>
        </w:rPr>
        <w:t xml:space="preserve"> </w:t>
      </w:r>
      <w:r>
        <w:rPr>
          <w:sz w:val="18"/>
        </w:rPr>
        <w:t>9,999</w:t>
      </w:r>
      <w:r>
        <w:rPr>
          <w:spacing w:val="1"/>
          <w:sz w:val="18"/>
        </w:rPr>
        <w:t xml:space="preserve"> </w:t>
      </w:r>
      <w:r>
        <w:rPr>
          <w:spacing w:val="1"/>
          <w:sz w:val="18"/>
        </w:rPr>
        <w:t>のような</w:t>
      </w:r>
      <w:r>
        <w:rPr>
          <w:spacing w:val="-1"/>
          <w:sz w:val="18"/>
        </w:rPr>
        <w:t>表示も必要。</w:t>
      </w:r>
    </w:p>
    <w:p w14:paraId="0C8ED8DA" w14:textId="77777777" w:rsidR="0058363B" w:rsidRDefault="004C6056">
      <w:pPr>
        <w:pStyle w:val="a4"/>
        <w:numPr>
          <w:ilvl w:val="1"/>
          <w:numId w:val="39"/>
        </w:numPr>
        <w:tabs>
          <w:tab w:val="left" w:pos="2228"/>
        </w:tabs>
        <w:spacing w:before="22" w:line="316" w:lineRule="auto"/>
        <w:ind w:left="2227" w:right="126" w:hanging="370"/>
        <w:jc w:val="both"/>
        <w:rPr>
          <w:sz w:val="18"/>
        </w:rPr>
      </w:pPr>
      <w:r>
        <w:rPr>
          <w:spacing w:val="-3"/>
          <w:sz w:val="18"/>
        </w:rPr>
        <w:t>画面レイアウトや画面遷移は、ツールを活用してイメージや使いやすさを確認す</w:t>
      </w:r>
      <w:r>
        <w:rPr>
          <w:spacing w:val="-3"/>
          <w:sz w:val="18"/>
        </w:rPr>
        <w:t xml:space="preserve"> </w:t>
      </w:r>
      <w:r>
        <w:rPr>
          <w:spacing w:val="-5"/>
          <w:sz w:val="18"/>
        </w:rPr>
        <w:t>る。ツールを使用すれば比較的容易に簡易図</w:t>
      </w:r>
      <w:r>
        <w:rPr>
          <w:sz w:val="18"/>
        </w:rPr>
        <w:t>（</w:t>
      </w:r>
      <w:r>
        <w:rPr>
          <w:spacing w:val="-1"/>
          <w:sz w:val="18"/>
        </w:rPr>
        <w:t>モックアップ</w:t>
      </w:r>
      <w:r>
        <w:rPr>
          <w:spacing w:val="-13"/>
          <w:sz w:val="18"/>
        </w:rPr>
        <w:t>）</w:t>
      </w:r>
      <w:r>
        <w:rPr>
          <w:spacing w:val="-2"/>
          <w:sz w:val="18"/>
        </w:rPr>
        <w:t>が作れるので、こ</w:t>
      </w:r>
      <w:r>
        <w:rPr>
          <w:spacing w:val="-2"/>
          <w:sz w:val="18"/>
        </w:rPr>
        <w:t xml:space="preserve"> </w:t>
      </w:r>
      <w:r>
        <w:rPr>
          <w:spacing w:val="-6"/>
          <w:sz w:val="18"/>
        </w:rPr>
        <w:t>の段階で、簡易図</w:t>
      </w:r>
      <w:r>
        <w:rPr>
          <w:sz w:val="18"/>
        </w:rPr>
        <w:t>（モックアップ</w:t>
      </w:r>
      <w:r>
        <w:rPr>
          <w:spacing w:val="-13"/>
          <w:sz w:val="18"/>
        </w:rPr>
        <w:t>）</w:t>
      </w:r>
      <w:r>
        <w:rPr>
          <w:spacing w:val="-2"/>
          <w:sz w:val="18"/>
        </w:rPr>
        <w:t>で業務部門に画面の操作性、画面遷移、補助</w:t>
      </w:r>
      <w:r>
        <w:rPr>
          <w:spacing w:val="-2"/>
          <w:sz w:val="18"/>
        </w:rPr>
        <w:t xml:space="preserve"> </w:t>
      </w:r>
      <w:r>
        <w:rPr>
          <w:spacing w:val="-2"/>
          <w:sz w:val="18"/>
        </w:rPr>
        <w:t>機能などを確認してもらうと手戻りが少なくなる。</w:t>
      </w:r>
    </w:p>
    <w:p w14:paraId="0C8ED8DB" w14:textId="77777777" w:rsidR="0058363B" w:rsidRDefault="0058363B">
      <w:pPr>
        <w:pStyle w:val="a3"/>
        <w:rPr>
          <w:sz w:val="26"/>
        </w:rPr>
      </w:pPr>
    </w:p>
    <w:p w14:paraId="0C8ED8DC" w14:textId="77777777" w:rsidR="0058363B" w:rsidRDefault="004C6056">
      <w:pPr>
        <w:pStyle w:val="a3"/>
        <w:ind w:left="1487"/>
      </w:pPr>
      <w:r>
        <w:rPr>
          <w:w w:val="105"/>
        </w:rPr>
        <w:t xml:space="preserve">④ </w:t>
      </w:r>
      <w:r>
        <w:rPr>
          <w:w w:val="105"/>
        </w:rPr>
        <w:t>なぜこの画面レイアウトになったかの検討経緯を残す。</w:t>
      </w:r>
    </w:p>
    <w:p w14:paraId="0C8ED8DD" w14:textId="77777777" w:rsidR="0058363B" w:rsidRDefault="004C6056">
      <w:pPr>
        <w:pStyle w:val="a3"/>
        <w:spacing w:before="81" w:line="324" w:lineRule="auto"/>
        <w:ind w:left="1857" w:right="115" w:firstLine="184"/>
        <w:jc w:val="both"/>
      </w:pPr>
      <w:r>
        <w:rPr>
          <w:spacing w:val="-4"/>
        </w:rPr>
        <w:t>画面レイアウトの結論のみの記述の場合、後続工程でなぜこの画面レイアウトにな</w:t>
      </w:r>
      <w:r>
        <w:rPr>
          <w:spacing w:val="-4"/>
        </w:rPr>
        <w:t xml:space="preserve"> </w:t>
      </w:r>
      <w:r>
        <w:rPr>
          <w:spacing w:val="-6"/>
        </w:rPr>
        <w:t>ったか、検討経緯がわからなくなり、技術的な問題等</w:t>
      </w:r>
      <w:r>
        <w:rPr>
          <w:spacing w:val="-6"/>
        </w:rPr>
        <w:t>で修正の必要が生じた場合に判</w:t>
      </w:r>
      <w:r>
        <w:rPr>
          <w:spacing w:val="-6"/>
        </w:rPr>
        <w:t xml:space="preserve"> </w:t>
      </w:r>
      <w:r>
        <w:rPr>
          <w:spacing w:val="-8"/>
        </w:rPr>
        <w:t>断がつかなくなり、工期に遅れが生じるといった問題が起きる。検討経緯を画面レイ</w:t>
      </w:r>
      <w:r>
        <w:rPr>
          <w:spacing w:val="-8"/>
        </w:rPr>
        <w:t xml:space="preserve"> </w:t>
      </w:r>
      <w:r>
        <w:rPr>
          <w:spacing w:val="-10"/>
        </w:rPr>
        <w:t>アウトの注釈欄などに残しておくとよい。画面レイアウト決定までの経緯を記録に残</w:t>
      </w:r>
      <w:r>
        <w:rPr>
          <w:spacing w:val="-10"/>
        </w:rPr>
        <w:t xml:space="preserve"> </w:t>
      </w:r>
      <w:r>
        <w:rPr>
          <w:spacing w:val="-10"/>
        </w:rPr>
        <w:t>しておくと、何の目的のための画面かが確認でき、責任者や担当者</w:t>
      </w:r>
      <w:r>
        <w:t>（窓口</w:t>
      </w:r>
      <w:r>
        <w:rPr>
          <w:spacing w:val="-13"/>
        </w:rPr>
        <w:t>）</w:t>
      </w:r>
      <w:r>
        <w:t>が変わっ</w:t>
      </w:r>
      <w:r>
        <w:t xml:space="preserve"> </w:t>
      </w:r>
      <w:r>
        <w:t>た時にも担当業務の画面がどうしてこのようなレイアウトになったのかをより正確</w:t>
      </w:r>
      <w:r>
        <w:t xml:space="preserve"> </w:t>
      </w:r>
      <w:r>
        <w:t>に伝達できる。</w:t>
      </w:r>
    </w:p>
    <w:p w14:paraId="0C8ED8DE" w14:textId="77777777" w:rsidR="0058363B" w:rsidRDefault="0058363B">
      <w:pPr>
        <w:pStyle w:val="a3"/>
        <w:spacing w:before="8"/>
        <w:rPr>
          <w:sz w:val="25"/>
        </w:rPr>
      </w:pPr>
    </w:p>
    <w:p w14:paraId="0C8ED8DF" w14:textId="77777777" w:rsidR="0058363B" w:rsidRDefault="004C6056">
      <w:pPr>
        <w:pStyle w:val="a3"/>
        <w:spacing w:line="324" w:lineRule="auto"/>
        <w:ind w:left="1857" w:right="118" w:hanging="371"/>
        <w:jc w:val="both"/>
      </w:pPr>
      <w:r>
        <w:rPr>
          <w:spacing w:val="3"/>
          <w:w w:val="105"/>
        </w:rPr>
        <w:t xml:space="preserve">⑤ </w:t>
      </w:r>
      <w:r>
        <w:rPr>
          <w:w w:val="105"/>
        </w:rPr>
        <w:t>B2C</w:t>
      </w:r>
      <w:r>
        <w:rPr>
          <w:spacing w:val="-15"/>
          <w:w w:val="105"/>
        </w:rPr>
        <w:t xml:space="preserve"> </w:t>
      </w:r>
      <w:r>
        <w:rPr>
          <w:spacing w:val="-15"/>
          <w:w w:val="105"/>
        </w:rPr>
        <w:t>の業務や社外公開</w:t>
      </w:r>
      <w:r>
        <w:rPr>
          <w:spacing w:val="-15"/>
          <w:w w:val="105"/>
        </w:rPr>
        <w:t xml:space="preserve"> </w:t>
      </w:r>
      <w:r>
        <w:rPr>
          <w:w w:val="105"/>
        </w:rPr>
        <w:t>Web</w:t>
      </w:r>
      <w:r>
        <w:rPr>
          <w:spacing w:val="-9"/>
          <w:w w:val="105"/>
        </w:rPr>
        <w:t xml:space="preserve"> </w:t>
      </w:r>
      <w:r>
        <w:rPr>
          <w:spacing w:val="-9"/>
          <w:w w:val="105"/>
        </w:rPr>
        <w:t>ページなどについては、要件定義の段階で画面に表示する</w:t>
      </w:r>
      <w:r>
        <w:rPr>
          <w:spacing w:val="-11"/>
        </w:rPr>
        <w:t>項目がほぼ確定するようであれば、リーガルチェック</w:t>
      </w:r>
      <w:r>
        <w:t>（法規違反や知材侵害等のチェ</w:t>
      </w:r>
      <w:r>
        <w:t xml:space="preserve"> </w:t>
      </w:r>
      <w:r>
        <w:t>ック）を行う。</w:t>
      </w:r>
    </w:p>
    <w:p w14:paraId="0C8ED8E0" w14:textId="77777777" w:rsidR="0058363B" w:rsidRDefault="0058363B">
      <w:pPr>
        <w:spacing w:line="324" w:lineRule="auto"/>
        <w:jc w:val="both"/>
        <w:sectPr w:rsidR="0058363B">
          <w:headerReference w:type="default" r:id="rId2493"/>
          <w:footerReference w:type="default" r:id="rId2494"/>
          <w:pgSz w:w="10210" w:h="13330"/>
          <w:pgMar w:top="1240" w:right="1220" w:bottom="480" w:left="0" w:header="0" w:footer="284" w:gutter="0"/>
          <w:pgNumType w:start="122"/>
          <w:cols w:space="720"/>
        </w:sectPr>
      </w:pPr>
    </w:p>
    <w:p w14:paraId="0C8ED8E1" w14:textId="77777777" w:rsidR="0058363B" w:rsidRDefault="004C6056">
      <w:pPr>
        <w:spacing w:before="25"/>
        <w:ind w:left="115"/>
        <w:rPr>
          <w:b/>
          <w:sz w:val="18"/>
        </w:rPr>
      </w:pPr>
      <w:r>
        <w:rPr>
          <w:b/>
          <w:sz w:val="18"/>
        </w:rPr>
        <w:lastRenderedPageBreak/>
        <w:t>帳票レイアウト</w:t>
      </w:r>
    </w:p>
    <w:p w14:paraId="0C8ED8E2" w14:textId="77777777" w:rsidR="0058363B" w:rsidRDefault="0058363B">
      <w:pPr>
        <w:pStyle w:val="a3"/>
        <w:rPr>
          <w:b/>
        </w:rPr>
      </w:pPr>
    </w:p>
    <w:p w14:paraId="0C8ED8E3" w14:textId="77777777" w:rsidR="0058363B" w:rsidRDefault="0058363B">
      <w:pPr>
        <w:pStyle w:val="a3"/>
        <w:spacing w:before="5"/>
        <w:rPr>
          <w:b/>
          <w:sz w:val="12"/>
        </w:rPr>
      </w:pPr>
    </w:p>
    <w:p w14:paraId="0C8ED8E4" w14:textId="77777777" w:rsidR="0058363B" w:rsidRDefault="004C6056">
      <w:pPr>
        <w:pStyle w:val="a4"/>
        <w:numPr>
          <w:ilvl w:val="0"/>
          <w:numId w:val="38"/>
        </w:numPr>
        <w:tabs>
          <w:tab w:val="left" w:pos="486"/>
        </w:tabs>
        <w:rPr>
          <w:sz w:val="18"/>
        </w:rPr>
      </w:pPr>
      <w:r>
        <w:rPr>
          <w:sz w:val="18"/>
        </w:rPr>
        <w:t>目的</w:t>
      </w:r>
    </w:p>
    <w:p w14:paraId="0C8ED8E5" w14:textId="77777777" w:rsidR="0058363B" w:rsidRDefault="004C6056">
      <w:pPr>
        <w:pStyle w:val="a3"/>
        <w:spacing w:before="81"/>
        <w:ind w:left="300"/>
      </w:pPr>
      <w:r>
        <w:t>帳票の機能要件について、利用者と開発者の合意形成を図る。</w:t>
      </w:r>
    </w:p>
    <w:p w14:paraId="0C8ED8E6" w14:textId="77777777" w:rsidR="0058363B" w:rsidRDefault="004C6056">
      <w:pPr>
        <w:pStyle w:val="a3"/>
        <w:spacing w:before="81" w:line="321" w:lineRule="auto"/>
        <w:ind w:left="115" w:right="1366" w:firstLine="185"/>
        <w:jc w:val="both"/>
      </w:pPr>
      <w:r>
        <w:t>帳票レイアウトに記載された出力項目の情報や業務フローなどをもとに、利用者側は出</w:t>
      </w:r>
      <w:r>
        <w:t xml:space="preserve"> </w:t>
      </w:r>
      <w:r>
        <w:t>力帳票がシステム化の目的達成に役立つかを確認する。</w:t>
      </w:r>
    </w:p>
    <w:p w14:paraId="0C8ED8E7" w14:textId="77777777" w:rsidR="0058363B" w:rsidRDefault="0058363B">
      <w:pPr>
        <w:pStyle w:val="a3"/>
        <w:spacing w:before="10"/>
        <w:rPr>
          <w:sz w:val="25"/>
        </w:rPr>
      </w:pPr>
    </w:p>
    <w:p w14:paraId="0C8ED8E8" w14:textId="77777777" w:rsidR="0058363B" w:rsidRDefault="004C6056">
      <w:pPr>
        <w:pStyle w:val="a4"/>
        <w:numPr>
          <w:ilvl w:val="0"/>
          <w:numId w:val="38"/>
        </w:numPr>
        <w:tabs>
          <w:tab w:val="left" w:pos="486"/>
        </w:tabs>
        <w:rPr>
          <w:sz w:val="18"/>
        </w:rPr>
      </w:pPr>
      <w:r>
        <w:rPr>
          <w:sz w:val="18"/>
        </w:rPr>
        <w:t>説明</w:t>
      </w:r>
    </w:p>
    <w:p w14:paraId="0C8ED8E9" w14:textId="77777777" w:rsidR="0058363B" w:rsidRDefault="004C6056">
      <w:pPr>
        <w:pStyle w:val="a3"/>
        <w:spacing w:before="81" w:line="324" w:lineRule="auto"/>
        <w:ind w:left="115" w:right="1365" w:firstLine="185"/>
        <w:jc w:val="both"/>
      </w:pPr>
      <w:r>
        <w:pict w14:anchorId="0C8EF461">
          <v:polyline id="_x0000_s6753" style="position:absolute;left:0;text-align:left;z-index:37600;mso-position-horizontal-relative:page" points="992.15pt,23.7pt,992.15pt,20.9pt,989.3pt,20.9pt,966.65pt,20.9pt,965.5pt,21.1pt,964.6pt,21.7pt,964pt,22.6pt,963.8pt,23.7pt,963.8pt,103.1pt,964pt,104.2pt,964.6pt,105.1pt,965.5pt,105.7pt,966.65pt,105.95pt,972.3pt,105.95pt,992.15pt,105.95pt,992.15pt,103.1pt,992.15pt,103.1pt,992.15pt,23.7pt" coordorigin="9638,209" coordsize="567,1701" fillcolor="#cf9b2c" stroked="f">
            <v:path arrowok="t"/>
            <w10:wrap anchorx="page"/>
          </v:polyline>
        </w:pict>
      </w:r>
      <w:r>
        <w:pict w14:anchorId="0C8EF462">
          <v:shape id="_x0000_s6752" type="#_x0000_t202" style="position:absolute;left:0;text-align:left;margin-left:487.85pt;margin-top:29.9pt;width:16pt;height:44pt;z-index:37624;mso-position-horizontal-relative:page" filled="f" stroked="f">
            <v:textbox style="layout-flow:vertical-ideographic" inset="0,0,0,0">
              <w:txbxContent>
                <w:p w14:paraId="0C8EFEF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7"/>
        </w:rPr>
        <w:t>帳票レイアウトを作成し、出力項目の過不足、表示形式、表示順序などについて、業務部</w:t>
      </w:r>
      <w:r>
        <w:rPr>
          <w:spacing w:val="-7"/>
        </w:rPr>
        <w:t xml:space="preserve"> </w:t>
      </w:r>
      <w:r>
        <w:rPr>
          <w:spacing w:val="-12"/>
        </w:rPr>
        <w:t>門に確認する。帳票はこれまでは紙に印刷していたが電子化が進んでいる。帳票の提供形態</w:t>
      </w:r>
      <w:r>
        <w:rPr>
          <w:spacing w:val="-12"/>
        </w:rPr>
        <w:t xml:space="preserve"> </w:t>
      </w:r>
      <w:r>
        <w:rPr>
          <w:spacing w:val="-1"/>
        </w:rPr>
        <w:t>を検討する際には、電子化を行うかを含めて検討する。</w:t>
      </w:r>
    </w:p>
    <w:p w14:paraId="0C8ED8EA" w14:textId="77777777" w:rsidR="0058363B" w:rsidRDefault="0058363B">
      <w:pPr>
        <w:pStyle w:val="a3"/>
        <w:spacing w:before="8"/>
        <w:rPr>
          <w:sz w:val="25"/>
        </w:rPr>
      </w:pPr>
    </w:p>
    <w:p w14:paraId="0C8ED8EB" w14:textId="77777777" w:rsidR="0058363B" w:rsidRDefault="004C6056">
      <w:pPr>
        <w:pStyle w:val="a4"/>
        <w:numPr>
          <w:ilvl w:val="0"/>
          <w:numId w:val="38"/>
        </w:numPr>
        <w:tabs>
          <w:tab w:val="left" w:pos="486"/>
        </w:tabs>
        <w:rPr>
          <w:sz w:val="18"/>
        </w:rPr>
      </w:pPr>
      <w:r>
        <w:rPr>
          <w:sz w:val="18"/>
        </w:rPr>
        <w:t>留意事項</w:t>
      </w:r>
    </w:p>
    <w:p w14:paraId="0C8ED8EC" w14:textId="77777777" w:rsidR="0058363B" w:rsidRDefault="004C6056">
      <w:pPr>
        <w:pStyle w:val="a3"/>
        <w:spacing w:before="80"/>
        <w:ind w:left="234"/>
      </w:pPr>
      <w:r>
        <w:rPr>
          <w:w w:val="105"/>
        </w:rPr>
        <w:t xml:space="preserve">① </w:t>
      </w:r>
      <w:r>
        <w:rPr>
          <w:w w:val="105"/>
        </w:rPr>
        <w:t>紙で出力するか、電子化するかを考える。</w:t>
      </w:r>
    </w:p>
    <w:p w14:paraId="0C8ED8ED" w14:textId="77777777" w:rsidR="0058363B" w:rsidRDefault="004C6056">
      <w:pPr>
        <w:pStyle w:val="a3"/>
        <w:spacing w:before="81" w:line="324" w:lineRule="auto"/>
        <w:ind w:left="617" w:right="1246" w:firstLine="184"/>
      </w:pPr>
      <w:r>
        <w:rPr>
          <w:spacing w:val="-12"/>
        </w:rPr>
        <w:t>従来は、紙媒体で実施してきた業務処理を、画面を使用したワークフローで済ませ、</w:t>
      </w:r>
      <w:r>
        <w:rPr>
          <w:spacing w:val="-12"/>
        </w:rPr>
        <w:t xml:space="preserve"> </w:t>
      </w:r>
      <w:r>
        <w:rPr>
          <w:spacing w:val="-13"/>
        </w:rPr>
        <w:t>業務効率化とペーパーレス化を実施するケースが増えてきている。業務の電子化によ</w:t>
      </w:r>
      <w:r>
        <w:rPr>
          <w:spacing w:val="-13"/>
        </w:rPr>
        <w:t xml:space="preserve">  </w:t>
      </w:r>
      <w:r>
        <w:rPr>
          <w:spacing w:val="-7"/>
        </w:rPr>
        <w:t>り、業務簡素化、業務処理時間の短縮、出力紙媒体の削減の効果が得られることに加</w:t>
      </w:r>
      <w:r>
        <w:rPr>
          <w:spacing w:val="-7"/>
        </w:rPr>
        <w:t xml:space="preserve">  </w:t>
      </w:r>
      <w:r>
        <w:rPr>
          <w:spacing w:val="-7"/>
        </w:rPr>
        <w:t>え、帳票をデータとして保管することにより、検索、加工、分析等による業務効率化</w:t>
      </w:r>
    </w:p>
    <w:p w14:paraId="0C8ED8EE" w14:textId="77777777" w:rsidR="0058363B" w:rsidRDefault="004C6056">
      <w:pPr>
        <w:pStyle w:val="a3"/>
        <w:spacing w:before="18"/>
        <w:ind w:right="4763"/>
        <w:jc w:val="center"/>
      </w:pPr>
      <w:r>
        <w:t>（高度化）を進めることができる。</w:t>
      </w:r>
    </w:p>
    <w:p w14:paraId="0C8ED8EF" w14:textId="77777777" w:rsidR="0058363B" w:rsidRDefault="0058363B">
      <w:pPr>
        <w:pStyle w:val="a3"/>
      </w:pPr>
    </w:p>
    <w:p w14:paraId="0C8ED8F0" w14:textId="77777777" w:rsidR="0058363B" w:rsidRDefault="0058363B">
      <w:pPr>
        <w:pStyle w:val="a3"/>
        <w:spacing w:before="5"/>
        <w:rPr>
          <w:sz w:val="12"/>
        </w:rPr>
      </w:pPr>
    </w:p>
    <w:p w14:paraId="0C8ED8F1" w14:textId="77777777" w:rsidR="0058363B" w:rsidRDefault="004C6056">
      <w:pPr>
        <w:pStyle w:val="a3"/>
        <w:spacing w:line="324" w:lineRule="auto"/>
        <w:ind w:left="617" w:right="1405" w:hanging="384"/>
      </w:pPr>
      <w:r>
        <w:t xml:space="preserve">②  </w:t>
      </w:r>
      <w:r>
        <w:t>帳票については、独自フォーマット等による完全な電子化以外にも、コストを意識して別の選択肢を取ることも検討する。</w:t>
      </w:r>
    </w:p>
    <w:p w14:paraId="0C8ED8F2" w14:textId="77777777" w:rsidR="0058363B" w:rsidRDefault="004C6056">
      <w:pPr>
        <w:pStyle w:val="a4"/>
        <w:numPr>
          <w:ilvl w:val="1"/>
          <w:numId w:val="38"/>
        </w:numPr>
        <w:tabs>
          <w:tab w:val="left" w:pos="856"/>
        </w:tabs>
        <w:spacing w:before="18"/>
        <w:ind w:hanging="384"/>
        <w:rPr>
          <w:sz w:val="18"/>
        </w:rPr>
      </w:pPr>
      <w:r>
        <w:rPr>
          <w:sz w:val="18"/>
        </w:rPr>
        <w:t>画面のハードコピーで済ませられるものはそれで済ませるくらいに割り切る</w:t>
      </w:r>
    </w:p>
    <w:p w14:paraId="0C8ED8F3" w14:textId="77777777" w:rsidR="0058363B" w:rsidRDefault="004C6056">
      <w:pPr>
        <w:pStyle w:val="a4"/>
        <w:numPr>
          <w:ilvl w:val="1"/>
          <w:numId w:val="38"/>
        </w:numPr>
        <w:tabs>
          <w:tab w:val="left" w:pos="870"/>
        </w:tabs>
        <w:spacing w:before="81" w:line="324" w:lineRule="auto"/>
        <w:ind w:right="1338" w:hanging="384"/>
        <w:jc w:val="both"/>
        <w:rPr>
          <w:sz w:val="18"/>
        </w:rPr>
      </w:pPr>
      <w:r>
        <w:rPr>
          <w:sz w:val="18"/>
        </w:rPr>
        <w:t>ビジネスの変化にあわせて業務で必要とする情報が変化すると、業務部門からは</w:t>
      </w:r>
      <w:r>
        <w:rPr>
          <w:sz w:val="18"/>
        </w:rPr>
        <w:t xml:space="preserve"> </w:t>
      </w:r>
      <w:r>
        <w:rPr>
          <w:spacing w:val="-1"/>
          <w:sz w:val="18"/>
        </w:rPr>
        <w:t>効率化のためにこのような情報を出して欲しい、配置をこうして欲しいなどの変</w:t>
      </w:r>
      <w:r>
        <w:rPr>
          <w:spacing w:val="-1"/>
          <w:sz w:val="18"/>
        </w:rPr>
        <w:t xml:space="preserve"> </w:t>
      </w:r>
      <w:r>
        <w:rPr>
          <w:spacing w:val="2"/>
          <w:sz w:val="18"/>
        </w:rPr>
        <w:t>更要求が発生する。これに対しては、帳票データを</w:t>
      </w:r>
      <w:r>
        <w:rPr>
          <w:spacing w:val="2"/>
          <w:sz w:val="18"/>
        </w:rPr>
        <w:t xml:space="preserve"> </w:t>
      </w:r>
      <w:r>
        <w:rPr>
          <w:sz w:val="18"/>
        </w:rPr>
        <w:t>CSV</w:t>
      </w:r>
      <w:r>
        <w:rPr>
          <w:spacing w:val="3"/>
          <w:sz w:val="18"/>
        </w:rPr>
        <w:t xml:space="preserve"> </w:t>
      </w:r>
      <w:r>
        <w:rPr>
          <w:spacing w:val="3"/>
          <w:sz w:val="18"/>
        </w:rPr>
        <w:t>などの形式でファイルに</w:t>
      </w:r>
      <w:r>
        <w:rPr>
          <w:spacing w:val="-9"/>
          <w:sz w:val="18"/>
        </w:rPr>
        <w:t>出力し、業務部門で適切な形式に加工してもらうなどの対応を検討する。これによ</w:t>
      </w:r>
      <w:r>
        <w:rPr>
          <w:spacing w:val="-9"/>
          <w:sz w:val="18"/>
        </w:rPr>
        <w:t xml:space="preserve"> </w:t>
      </w:r>
      <w:r>
        <w:rPr>
          <w:spacing w:val="-12"/>
          <w:sz w:val="18"/>
        </w:rPr>
        <w:t>り、利用環境の変化に柔軟に対応することができ、帳票設計、実装の大幅な工数削</w:t>
      </w:r>
      <w:r>
        <w:rPr>
          <w:spacing w:val="-12"/>
          <w:sz w:val="18"/>
        </w:rPr>
        <w:t xml:space="preserve"> </w:t>
      </w:r>
      <w:r>
        <w:rPr>
          <w:spacing w:val="-1"/>
          <w:sz w:val="18"/>
        </w:rPr>
        <w:t>減も同時に実現できる。</w:t>
      </w:r>
    </w:p>
    <w:p w14:paraId="0C8ED8F4" w14:textId="77777777" w:rsidR="0058363B" w:rsidRDefault="0058363B">
      <w:pPr>
        <w:pStyle w:val="a3"/>
        <w:spacing w:before="7"/>
        <w:rPr>
          <w:sz w:val="25"/>
        </w:rPr>
      </w:pPr>
    </w:p>
    <w:p w14:paraId="0C8ED8F5" w14:textId="77777777" w:rsidR="0058363B" w:rsidRDefault="004C6056">
      <w:pPr>
        <w:pStyle w:val="a3"/>
        <w:spacing w:line="324" w:lineRule="auto"/>
        <w:ind w:left="736" w:right="1334" w:hanging="371"/>
      </w:pPr>
      <w:r>
        <w:t xml:space="preserve">③  </w:t>
      </w:r>
      <w:r>
        <w:t>利用目的や利用シーンを想定して帳票設計をすること、また用途が明確に分かる帳票名を付与する。</w:t>
      </w:r>
    </w:p>
    <w:p w14:paraId="0C8ED8F6" w14:textId="77777777" w:rsidR="0058363B" w:rsidRDefault="004C6056">
      <w:pPr>
        <w:pStyle w:val="a4"/>
        <w:numPr>
          <w:ilvl w:val="0"/>
          <w:numId w:val="37"/>
        </w:numPr>
        <w:tabs>
          <w:tab w:val="left" w:pos="949"/>
        </w:tabs>
        <w:spacing w:before="18"/>
        <w:ind w:hanging="463"/>
        <w:jc w:val="left"/>
        <w:rPr>
          <w:sz w:val="18"/>
        </w:rPr>
      </w:pPr>
      <w:r>
        <w:rPr>
          <w:spacing w:val="-1"/>
          <w:sz w:val="18"/>
        </w:rPr>
        <w:t>現場での利用シーンに合わせて帳票を設計する必要のある例</w:t>
      </w:r>
    </w:p>
    <w:p w14:paraId="0C8ED8F7" w14:textId="77777777" w:rsidR="0058363B" w:rsidRDefault="004C6056">
      <w:pPr>
        <w:pStyle w:val="a4"/>
        <w:numPr>
          <w:ilvl w:val="1"/>
          <w:numId w:val="37"/>
        </w:numPr>
        <w:tabs>
          <w:tab w:val="left" w:pos="1120"/>
        </w:tabs>
        <w:spacing w:before="81" w:line="314" w:lineRule="auto"/>
        <w:ind w:right="1349" w:hanging="383"/>
        <w:jc w:val="both"/>
        <w:rPr>
          <w:sz w:val="18"/>
        </w:rPr>
      </w:pPr>
      <w:r>
        <w:rPr>
          <w:w w:val="105"/>
          <w:sz w:val="18"/>
        </w:rPr>
        <w:t>拠点別営業業績の管理帳票</w:t>
      </w:r>
      <w:r>
        <w:rPr>
          <w:w w:val="105"/>
          <w:sz w:val="18"/>
        </w:rPr>
        <w:t xml:space="preserve"> </w:t>
      </w:r>
      <w:r>
        <w:rPr>
          <w:w w:val="105"/>
          <w:sz w:val="18"/>
        </w:rPr>
        <w:t>：</w:t>
      </w:r>
      <w:r>
        <w:rPr>
          <w:w w:val="105"/>
          <w:sz w:val="18"/>
        </w:rPr>
        <w:t xml:space="preserve"> </w:t>
      </w:r>
      <w:r>
        <w:rPr>
          <w:w w:val="105"/>
          <w:sz w:val="18"/>
        </w:rPr>
        <w:t>拠点別の営業業績を、明細</w:t>
      </w:r>
      <w:r>
        <w:rPr>
          <w:w w:val="105"/>
          <w:sz w:val="18"/>
        </w:rPr>
        <w:t>⇒</w:t>
      </w:r>
      <w:r>
        <w:rPr>
          <w:w w:val="105"/>
          <w:sz w:val="18"/>
        </w:rPr>
        <w:t>小計</w:t>
      </w:r>
      <w:r>
        <w:rPr>
          <w:w w:val="105"/>
          <w:sz w:val="18"/>
        </w:rPr>
        <w:t>⇒</w:t>
      </w:r>
      <w:r>
        <w:rPr>
          <w:w w:val="105"/>
          <w:sz w:val="18"/>
        </w:rPr>
        <w:t>中計</w:t>
      </w:r>
      <w:r>
        <w:rPr>
          <w:w w:val="105"/>
          <w:sz w:val="18"/>
        </w:rPr>
        <w:t>⇒</w:t>
      </w:r>
      <w:r>
        <w:rPr>
          <w:w w:val="105"/>
          <w:sz w:val="18"/>
        </w:rPr>
        <w:t>総</w:t>
      </w:r>
      <w:r>
        <w:rPr>
          <w:spacing w:val="-1"/>
          <w:sz w:val="18"/>
        </w:rPr>
        <w:t>計、という管理帳票で出力することにした。これを業務部門のマネージャに見</w:t>
      </w:r>
      <w:r>
        <w:rPr>
          <w:spacing w:val="-1"/>
          <w:sz w:val="18"/>
        </w:rPr>
        <w:t xml:space="preserve"> </w:t>
      </w:r>
      <w:r>
        <w:rPr>
          <w:spacing w:val="-1"/>
          <w:sz w:val="18"/>
        </w:rPr>
        <w:t>てもらったところ</w:t>
      </w:r>
      <w:r>
        <w:rPr>
          <w:spacing w:val="-14"/>
          <w:sz w:val="18"/>
        </w:rPr>
        <w:t>、「この帳票リストは、</w:t>
      </w:r>
      <w:r>
        <w:rPr>
          <w:spacing w:val="-14"/>
          <w:sz w:val="18"/>
        </w:rPr>
        <w:t>現場ではまず総計を見て、例えば近畿</w:t>
      </w:r>
    </w:p>
    <w:p w14:paraId="0C8ED8F8" w14:textId="77777777" w:rsidR="0058363B" w:rsidRDefault="0058363B">
      <w:pPr>
        <w:spacing w:line="314" w:lineRule="auto"/>
        <w:jc w:val="both"/>
        <w:rPr>
          <w:sz w:val="18"/>
        </w:rPr>
        <w:sectPr w:rsidR="0058363B">
          <w:headerReference w:type="default" r:id="rId2495"/>
          <w:footerReference w:type="default" r:id="rId2496"/>
          <w:pgSz w:w="10210" w:h="13330"/>
          <w:pgMar w:top="980" w:right="0" w:bottom="540" w:left="1240" w:header="0" w:footer="344" w:gutter="0"/>
          <w:pgNumType w:start="123"/>
          <w:cols w:space="720"/>
        </w:sectPr>
      </w:pPr>
    </w:p>
    <w:p w14:paraId="0C8ED8F9" w14:textId="77777777" w:rsidR="0058363B" w:rsidRDefault="004C6056">
      <w:pPr>
        <w:pStyle w:val="a3"/>
        <w:spacing w:before="25" w:line="324" w:lineRule="auto"/>
        <w:ind w:left="2359" w:right="112"/>
        <w:jc w:val="both"/>
      </w:pPr>
      <w:r>
        <w:lastRenderedPageBreak/>
        <w:t>地方の売上は前年比でどうかとまず確認する。前年比で下回っていると、どの</w:t>
      </w:r>
      <w:r>
        <w:t xml:space="preserve"> </w:t>
      </w:r>
      <w:r>
        <w:t>支店の売上が減少しているか、その支店を商品別に見るとどうかと、掘り下げ</w:t>
      </w:r>
      <w:r>
        <w:t xml:space="preserve"> </w:t>
      </w:r>
      <w:r>
        <w:rPr>
          <w:spacing w:val="-15"/>
        </w:rPr>
        <w:t>て行く。」との使用方法であり、総計</w:t>
      </w:r>
      <w:r>
        <w:t>⇒</w:t>
      </w:r>
      <w:r>
        <w:t>中計</w:t>
      </w:r>
      <w:r>
        <w:t>⇒</w:t>
      </w:r>
      <w:r>
        <w:t>小計</w:t>
      </w:r>
      <w:r>
        <w:t>⇒</w:t>
      </w:r>
      <w:r>
        <w:rPr>
          <w:spacing w:val="-1"/>
        </w:rPr>
        <w:t>明細の順で見られるように</w:t>
      </w:r>
      <w:r>
        <w:rPr>
          <w:spacing w:val="-1"/>
        </w:rPr>
        <w:t xml:space="preserve"> </w:t>
      </w:r>
      <w:r>
        <w:rPr>
          <w:spacing w:val="-2"/>
        </w:rPr>
        <w:t>情報の出力順番を決定する必要があることが分かった。</w:t>
      </w:r>
    </w:p>
    <w:p w14:paraId="0C8ED8FA" w14:textId="77777777" w:rsidR="0058363B" w:rsidRDefault="004C6056">
      <w:pPr>
        <w:pStyle w:val="a4"/>
        <w:numPr>
          <w:ilvl w:val="1"/>
          <w:numId w:val="37"/>
        </w:numPr>
        <w:tabs>
          <w:tab w:val="left" w:pos="2347"/>
        </w:tabs>
        <w:spacing w:before="18" w:line="314" w:lineRule="auto"/>
        <w:ind w:left="2346" w:right="120" w:hanging="370"/>
        <w:jc w:val="both"/>
        <w:rPr>
          <w:sz w:val="18"/>
        </w:rPr>
      </w:pPr>
      <w:r>
        <w:rPr>
          <w:sz w:val="18"/>
        </w:rPr>
        <w:t>部門での配布の便宜を考慮して、部門別／個人コード別のリストを配布する場</w:t>
      </w:r>
      <w:r>
        <w:rPr>
          <w:sz w:val="18"/>
        </w:rPr>
        <w:t xml:space="preserve"> </w:t>
      </w:r>
      <w:r>
        <w:rPr>
          <w:sz w:val="18"/>
        </w:rPr>
        <w:t>合、部門で個人ごとの切り取りが必要になるが、控えの保存性を高めるため、</w:t>
      </w:r>
      <w:r>
        <w:rPr>
          <w:sz w:val="18"/>
        </w:rPr>
        <w:t xml:space="preserve"> </w:t>
      </w:r>
      <w:r>
        <w:rPr>
          <w:spacing w:val="-1"/>
          <w:sz w:val="18"/>
        </w:rPr>
        <w:t>個人ごとの改ページは行わない」などの注釈があると分かりやすい。</w:t>
      </w:r>
    </w:p>
    <w:p w14:paraId="0C8ED8FB" w14:textId="77777777" w:rsidR="0058363B" w:rsidRDefault="004C6056">
      <w:pPr>
        <w:pStyle w:val="a4"/>
        <w:numPr>
          <w:ilvl w:val="0"/>
          <w:numId w:val="37"/>
        </w:numPr>
        <w:tabs>
          <w:tab w:val="left" w:pos="2189"/>
        </w:tabs>
        <w:spacing w:before="25"/>
        <w:ind w:left="2188" w:hanging="463"/>
        <w:jc w:val="left"/>
        <w:rPr>
          <w:sz w:val="18"/>
        </w:rPr>
      </w:pPr>
      <w:r>
        <w:rPr>
          <w:sz w:val="18"/>
        </w:rPr>
        <w:t>用途の分かる名称の例</w:t>
      </w:r>
    </w:p>
    <w:p w14:paraId="0C8ED8FC" w14:textId="77777777" w:rsidR="0058363B" w:rsidRDefault="004C6056">
      <w:pPr>
        <w:pStyle w:val="a3"/>
        <w:spacing w:before="81" w:line="324" w:lineRule="auto"/>
        <w:ind w:left="2095" w:right="164"/>
      </w:pPr>
      <w:r>
        <w:pict w14:anchorId="0C8EF463">
          <v:polyline id="_x0000_s6751" style="position:absolute;left:0;text-align:left;z-index:37648;mso-position-horizontal-relative:page" points="28.35pt,23.7pt,28.1pt,22.6pt,27.5pt,21.7pt,26.6pt,21.1pt,25.5pt,20.9pt,2.85pt,20.9pt,0,20.9pt,0,23.7pt,0,103.1pt,0,105.95pt,19.85pt,105.95pt,25.5pt,105.95pt,26.6pt,105.7pt,27.5pt,105.1pt,28.1pt,104.2pt,28.35pt,103.1pt,28.35pt,23.7pt" coordorigin=",209" coordsize="567,1701" fillcolor="#cf9b2c" stroked="f">
            <v:path arrowok="t"/>
            <w10:wrap anchorx="page"/>
          </v:polyline>
        </w:pict>
      </w:r>
      <w:r>
        <w:pict w14:anchorId="0C8EF464">
          <v:shape id="_x0000_s6750" type="#_x0000_t202" style="position:absolute;left:0;text-align:left;margin-left:6pt;margin-top:29.9pt;width:16pt;height:44pt;z-index:37672;mso-position-horizontal-relative:page" filled="f" stroked="f">
            <v:textbox style="layout-flow:vertical-ideographic" inset="0,0,0,0">
              <w:txbxContent>
                <w:p w14:paraId="0C8EFEF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7"/>
        </w:rPr>
        <w:t>「契約明細リスト」ではなく「当月未入金契約者抽出リスト」にすると、用途や利</w:t>
      </w:r>
      <w:r>
        <w:rPr>
          <w:spacing w:val="-7"/>
        </w:rPr>
        <w:t xml:space="preserve"> </w:t>
      </w:r>
      <w:r>
        <w:rPr>
          <w:spacing w:val="-7"/>
        </w:rPr>
        <w:t>用シーンが分かりやすい。</w:t>
      </w:r>
    </w:p>
    <w:p w14:paraId="0C8ED8FD" w14:textId="77777777" w:rsidR="0058363B" w:rsidRDefault="0058363B">
      <w:pPr>
        <w:pStyle w:val="a3"/>
        <w:spacing w:before="8"/>
        <w:rPr>
          <w:sz w:val="25"/>
        </w:rPr>
      </w:pPr>
    </w:p>
    <w:p w14:paraId="0C8ED8FE" w14:textId="77777777" w:rsidR="0058363B" w:rsidRDefault="004C6056">
      <w:pPr>
        <w:pStyle w:val="a3"/>
        <w:spacing w:line="324" w:lineRule="auto"/>
        <w:ind w:left="1976" w:right="122" w:hanging="371"/>
        <w:jc w:val="both"/>
      </w:pPr>
      <w:r>
        <w:t xml:space="preserve">④  </w:t>
      </w:r>
      <w:r>
        <w:t>帳票のレイアウトの確認においては、現実のデータに近いデータ例で表示することにより利用者との理解の齟齬をなくすことができる。</w:t>
      </w:r>
    </w:p>
    <w:p w14:paraId="0C8ED8FF" w14:textId="77777777" w:rsidR="0058363B" w:rsidRDefault="004C6056">
      <w:pPr>
        <w:pStyle w:val="a3"/>
        <w:spacing w:before="17"/>
        <w:ind w:left="1976"/>
        <w:jc w:val="both"/>
      </w:pPr>
      <w:r>
        <w:t>全部の帳票レイアウトを作成することが望ましいが、以下の内容でもよい。</w:t>
      </w:r>
    </w:p>
    <w:p w14:paraId="0C8ED900" w14:textId="77777777" w:rsidR="0058363B" w:rsidRDefault="004C6056">
      <w:pPr>
        <w:pStyle w:val="a4"/>
        <w:numPr>
          <w:ilvl w:val="0"/>
          <w:numId w:val="36"/>
        </w:numPr>
        <w:tabs>
          <w:tab w:val="left" w:pos="2360"/>
        </w:tabs>
        <w:spacing w:before="81"/>
        <w:ind w:hanging="383"/>
        <w:jc w:val="both"/>
        <w:rPr>
          <w:sz w:val="18"/>
        </w:rPr>
      </w:pPr>
      <w:r>
        <w:rPr>
          <w:sz w:val="18"/>
        </w:rPr>
        <w:t>新設帳票の場合は、帳票レイアウト、項目説明をすべて記載する</w:t>
      </w:r>
    </w:p>
    <w:p w14:paraId="0C8ED901" w14:textId="77777777" w:rsidR="0058363B" w:rsidRDefault="004C6056">
      <w:pPr>
        <w:pStyle w:val="a4"/>
        <w:numPr>
          <w:ilvl w:val="0"/>
          <w:numId w:val="36"/>
        </w:numPr>
        <w:tabs>
          <w:tab w:val="left" w:pos="2360"/>
        </w:tabs>
        <w:spacing w:before="81" w:line="321" w:lineRule="auto"/>
        <w:ind w:right="119" w:hanging="383"/>
        <w:jc w:val="both"/>
        <w:rPr>
          <w:sz w:val="18"/>
        </w:rPr>
      </w:pPr>
      <w:r>
        <w:rPr>
          <w:sz w:val="18"/>
        </w:rPr>
        <w:t>既存帳票の場合は、既存帳票のレイアウト図を利用して、変更部分の説明を加</w:t>
      </w:r>
      <w:r>
        <w:rPr>
          <w:sz w:val="18"/>
        </w:rPr>
        <w:t xml:space="preserve"> </w:t>
      </w:r>
      <w:r>
        <w:rPr>
          <w:sz w:val="18"/>
        </w:rPr>
        <w:t>える</w:t>
      </w:r>
    </w:p>
    <w:p w14:paraId="0C8ED902" w14:textId="77777777" w:rsidR="0058363B" w:rsidRDefault="0058363B">
      <w:pPr>
        <w:pStyle w:val="a3"/>
        <w:spacing w:before="10"/>
        <w:rPr>
          <w:sz w:val="25"/>
        </w:rPr>
      </w:pPr>
    </w:p>
    <w:p w14:paraId="0C8ED903" w14:textId="77777777" w:rsidR="0058363B" w:rsidRDefault="004C6056">
      <w:pPr>
        <w:pStyle w:val="a3"/>
        <w:spacing w:line="324" w:lineRule="auto"/>
        <w:ind w:left="1976" w:right="125" w:hanging="371"/>
        <w:jc w:val="both"/>
      </w:pPr>
      <w:r>
        <w:t xml:space="preserve">⑤  </w:t>
      </w:r>
      <w:r>
        <w:t>お客様先など外部に提供する帳票については、要件定義の段階で帳票に表示する項目がほぼ確定するようであれば、リーガルチェック（法規違反や知材侵害等のチェ</w:t>
      </w:r>
      <w:r>
        <w:t xml:space="preserve"> </w:t>
      </w:r>
      <w:r>
        <w:t>ック）を行う。</w:t>
      </w:r>
    </w:p>
    <w:p w14:paraId="0C8ED904" w14:textId="77777777" w:rsidR="0058363B" w:rsidRDefault="0058363B">
      <w:pPr>
        <w:pStyle w:val="a3"/>
        <w:spacing w:before="8"/>
        <w:rPr>
          <w:sz w:val="25"/>
        </w:rPr>
      </w:pPr>
    </w:p>
    <w:p w14:paraId="0C8ED905" w14:textId="77777777" w:rsidR="0058363B" w:rsidRDefault="004C6056">
      <w:pPr>
        <w:pStyle w:val="a3"/>
        <w:ind w:left="1606"/>
      </w:pPr>
      <w:r>
        <w:rPr>
          <w:w w:val="105"/>
        </w:rPr>
        <w:t xml:space="preserve">⑥ </w:t>
      </w:r>
      <w:r>
        <w:rPr>
          <w:w w:val="105"/>
        </w:rPr>
        <w:t>なぜこの帳票レイアウトになったかの検討経緯を残す。</w:t>
      </w:r>
    </w:p>
    <w:p w14:paraId="0C8ED906" w14:textId="77777777" w:rsidR="0058363B" w:rsidRDefault="004C6056">
      <w:pPr>
        <w:pStyle w:val="a3"/>
        <w:spacing w:before="81" w:line="324" w:lineRule="auto"/>
        <w:ind w:left="1976" w:right="119"/>
        <w:jc w:val="both"/>
      </w:pPr>
      <w:r>
        <w:t>最終帳票だけが成果物として残ると、検討経緯がわからなくなるため、何故この名</w:t>
      </w:r>
      <w:r>
        <w:t xml:space="preserve"> </w:t>
      </w:r>
      <w:r>
        <w:t>称になったかなど、検討経緯も分かるようにする。</w:t>
      </w:r>
    </w:p>
    <w:p w14:paraId="0C8ED907" w14:textId="77777777" w:rsidR="0058363B" w:rsidRDefault="0058363B">
      <w:pPr>
        <w:pStyle w:val="a3"/>
        <w:spacing w:before="7"/>
        <w:rPr>
          <w:sz w:val="25"/>
        </w:rPr>
      </w:pPr>
    </w:p>
    <w:p w14:paraId="0C8ED908" w14:textId="77777777" w:rsidR="0058363B" w:rsidRDefault="004C6056">
      <w:pPr>
        <w:pStyle w:val="a3"/>
        <w:spacing w:before="1"/>
        <w:ind w:left="1606"/>
      </w:pPr>
      <w:r>
        <w:rPr>
          <w:w w:val="105"/>
        </w:rPr>
        <w:t xml:space="preserve">⑦ </w:t>
      </w:r>
      <w:r>
        <w:rPr>
          <w:w w:val="105"/>
        </w:rPr>
        <w:t>帳票設計の標準化</w:t>
      </w:r>
    </w:p>
    <w:p w14:paraId="0C8ED909" w14:textId="77777777" w:rsidR="0058363B" w:rsidRDefault="004C6056">
      <w:pPr>
        <w:pStyle w:val="a3"/>
        <w:spacing w:before="81" w:line="324" w:lineRule="auto"/>
        <w:ind w:left="1976" w:right="119"/>
        <w:jc w:val="both"/>
      </w:pPr>
      <w:r>
        <w:t>帳票を作成する場合は、その扱いの標準を事前に決めておく。表</w:t>
      </w:r>
      <w:r>
        <w:t xml:space="preserve"> 4.5 </w:t>
      </w:r>
      <w:r>
        <w:t>に帳票設計の標準化をしっかり行っているユーザ企業の例を示す。ここまで標準化（ルール化）</w:t>
      </w:r>
      <w:r>
        <w:t xml:space="preserve"> </w:t>
      </w:r>
      <w:r>
        <w:t>しておくと、要件定義の漏れの防止や利用者の業務効率向上に役立つ。</w:t>
      </w:r>
    </w:p>
    <w:p w14:paraId="0C8ED90A" w14:textId="77777777" w:rsidR="0058363B" w:rsidRDefault="0058363B">
      <w:pPr>
        <w:spacing w:line="324" w:lineRule="auto"/>
        <w:jc w:val="both"/>
        <w:sectPr w:rsidR="0058363B">
          <w:headerReference w:type="default" r:id="rId2497"/>
          <w:footerReference w:type="default" r:id="rId2498"/>
          <w:pgSz w:w="10210" w:h="13330"/>
          <w:pgMar w:top="980" w:right="1240" w:bottom="540" w:left="0" w:header="0" w:footer="344" w:gutter="0"/>
          <w:pgNumType w:start="124"/>
          <w:cols w:space="720"/>
        </w:sectPr>
      </w:pPr>
    </w:p>
    <w:p w14:paraId="0C8ED90B" w14:textId="77777777" w:rsidR="0058363B" w:rsidRDefault="004C6056">
      <w:pPr>
        <w:tabs>
          <w:tab w:val="left" w:pos="2910"/>
        </w:tabs>
        <w:spacing w:before="25"/>
        <w:ind w:left="2144"/>
        <w:rPr>
          <w:b/>
          <w:sz w:val="18"/>
        </w:rPr>
      </w:pPr>
      <w:r>
        <w:lastRenderedPageBreak/>
        <w:pict w14:anchorId="0C8EF465">
          <v:polyline id="_x0000_s6749" style="position:absolute;left:0;text-align:left;z-index:37696;mso-position-horizontal-relative:page;mso-position-vertical-relative:page" points="992.15pt,370.05pt,992.15pt,367.2pt,989.3pt,367.2pt,966.65pt,367.2pt,965.5pt,367.45pt,964.6pt,368.05pt,964pt,368.95pt,963.8pt,370.05pt,963.8pt,449.4pt,964pt,450.5pt,964.6pt,451.4pt,965.5pt,452.05pt,966.65pt,452.25pt,972.3pt,452.25pt,992.15pt,452.25pt,992.15pt,449.45pt,992.15pt,449.4pt,992.15pt,370.05pt" coordorigin="9638,3672" coordsize="567,1701" fillcolor="#cf9b2c" stroked="f">
            <v:path arrowok="t"/>
            <w10:wrap anchorx="page" anchory="page"/>
          </v:polyline>
        </w:pict>
      </w:r>
      <w:r>
        <w:pict w14:anchorId="0C8EF466">
          <v:shape id="_x0000_s6748" type="#_x0000_t202" style="position:absolute;left:0;text-align:left;margin-left:487.85pt;margin-top:203.1pt;width:16pt;height:44pt;z-index:37720;mso-position-horizontal-relative:page;mso-position-vertical-relative:page" filled="f" stroked="f">
            <v:textbox style="layout-flow:vertical-ideographic" inset="0,0,0,0">
              <w:txbxContent>
                <w:p w14:paraId="0C8EFF0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b/>
          <w:sz w:val="18"/>
        </w:rPr>
        <w:t>表</w:t>
      </w:r>
      <w:r>
        <w:rPr>
          <w:b/>
          <w:spacing w:val="-21"/>
          <w:sz w:val="18"/>
        </w:rPr>
        <w:t xml:space="preserve"> </w:t>
      </w:r>
      <w:r>
        <w:rPr>
          <w:b/>
          <w:spacing w:val="8"/>
          <w:sz w:val="18"/>
        </w:rPr>
        <w:t>4.5</w:t>
      </w:r>
      <w:r>
        <w:rPr>
          <w:b/>
          <w:spacing w:val="8"/>
          <w:sz w:val="18"/>
        </w:rPr>
        <w:tab/>
      </w:r>
      <w:r>
        <w:rPr>
          <w:b/>
          <w:spacing w:val="13"/>
          <w:sz w:val="18"/>
        </w:rPr>
        <w:t>帳票設計の標準化の</w:t>
      </w:r>
      <w:r>
        <w:rPr>
          <w:b/>
          <w:sz w:val="18"/>
        </w:rPr>
        <w:t>例</w:t>
      </w:r>
      <w:r>
        <w:rPr>
          <w:b/>
          <w:spacing w:val="76"/>
          <w:sz w:val="18"/>
        </w:rPr>
        <w:t xml:space="preserve"> </w:t>
      </w:r>
      <w:r>
        <w:rPr>
          <w:b/>
          <w:spacing w:val="13"/>
          <w:sz w:val="18"/>
        </w:rPr>
        <w:t>(1/2)</w:t>
      </w:r>
    </w:p>
    <w:p w14:paraId="0C8ED90C" w14:textId="77777777" w:rsidR="0058363B" w:rsidRDefault="0058363B">
      <w:pPr>
        <w:pStyle w:val="a3"/>
        <w:spacing w:before="1"/>
        <w:rPr>
          <w:b/>
          <w:sz w:val="7"/>
        </w:rPr>
      </w:pPr>
    </w:p>
    <w:tbl>
      <w:tblPr>
        <w:tblStyle w:val="TableNormal"/>
        <w:tblW w:w="0" w:type="auto"/>
        <w:tblInd w:w="115" w:type="dxa"/>
        <w:tblBorders>
          <w:top w:val="single" w:sz="16" w:space="0" w:color="FFFFFF"/>
          <w:left w:val="single" w:sz="16" w:space="0" w:color="FFFFFF"/>
          <w:bottom w:val="single" w:sz="16" w:space="0" w:color="FFFFFF"/>
          <w:right w:val="single" w:sz="16" w:space="0" w:color="FFFFFF"/>
          <w:insideH w:val="single" w:sz="16" w:space="0" w:color="FFFFFF"/>
          <w:insideV w:val="single" w:sz="16" w:space="0" w:color="FFFFFF"/>
        </w:tblBorders>
        <w:tblLayout w:type="fixed"/>
        <w:tblLook w:val="01E0" w:firstRow="1" w:lastRow="1" w:firstColumn="1" w:lastColumn="1" w:noHBand="0" w:noVBand="0"/>
      </w:tblPr>
      <w:tblGrid>
        <w:gridCol w:w="952"/>
        <w:gridCol w:w="6509"/>
      </w:tblGrid>
      <w:tr w:rsidR="0058363B" w14:paraId="0C8ED90F" w14:textId="77777777">
        <w:trPr>
          <w:trHeight w:hRule="exact" w:val="363"/>
        </w:trPr>
        <w:tc>
          <w:tcPr>
            <w:tcW w:w="952" w:type="dxa"/>
            <w:tcBorders>
              <w:top w:val="nil"/>
              <w:left w:val="nil"/>
              <w:right w:val="single" w:sz="5" w:space="0" w:color="FFFFFF"/>
            </w:tcBorders>
            <w:shd w:val="clear" w:color="auto" w:fill="536234"/>
          </w:tcPr>
          <w:p w14:paraId="0C8ED90D" w14:textId="77777777" w:rsidR="0058363B" w:rsidRDefault="004C6056">
            <w:pPr>
              <w:pStyle w:val="TableParagraph"/>
              <w:spacing w:before="26"/>
              <w:ind w:left="264"/>
              <w:rPr>
                <w:b/>
                <w:sz w:val="17"/>
              </w:rPr>
            </w:pPr>
            <w:r>
              <w:rPr>
                <w:b/>
                <w:color w:val="FFFFFF"/>
                <w:sz w:val="17"/>
              </w:rPr>
              <w:t>区分</w:t>
            </w:r>
          </w:p>
        </w:tc>
        <w:tc>
          <w:tcPr>
            <w:tcW w:w="6509" w:type="dxa"/>
            <w:tcBorders>
              <w:top w:val="nil"/>
              <w:left w:val="single" w:sz="5" w:space="0" w:color="FFFFFF"/>
              <w:right w:val="single" w:sz="5" w:space="0" w:color="FFFFFF"/>
            </w:tcBorders>
            <w:shd w:val="clear" w:color="auto" w:fill="536234"/>
          </w:tcPr>
          <w:p w14:paraId="0C8ED90E" w14:textId="77777777" w:rsidR="0058363B" w:rsidRDefault="004C6056">
            <w:pPr>
              <w:pStyle w:val="TableParagraph"/>
              <w:spacing w:before="26"/>
              <w:ind w:left="1905" w:right="1885"/>
              <w:jc w:val="center"/>
              <w:rPr>
                <w:b/>
                <w:sz w:val="17"/>
              </w:rPr>
            </w:pPr>
            <w:r>
              <w:rPr>
                <w:b/>
                <w:color w:val="FFFFFF"/>
                <w:sz w:val="17"/>
              </w:rPr>
              <w:t>標準化の内容</w:t>
            </w:r>
          </w:p>
        </w:tc>
      </w:tr>
      <w:tr w:rsidR="0058363B" w14:paraId="0C8ED929" w14:textId="77777777">
        <w:trPr>
          <w:trHeight w:hRule="exact" w:val="10801"/>
        </w:trPr>
        <w:tc>
          <w:tcPr>
            <w:tcW w:w="952" w:type="dxa"/>
            <w:tcBorders>
              <w:left w:val="nil"/>
              <w:bottom w:val="nil"/>
              <w:right w:val="single" w:sz="5" w:space="0" w:color="FFFFFF"/>
            </w:tcBorders>
            <w:shd w:val="clear" w:color="auto" w:fill="BAD09C"/>
          </w:tcPr>
          <w:p w14:paraId="0C8ED910" w14:textId="77777777" w:rsidR="0058363B" w:rsidRDefault="004C6056">
            <w:pPr>
              <w:pStyle w:val="TableParagraph"/>
              <w:spacing w:before="26"/>
              <w:ind w:left="79"/>
              <w:rPr>
                <w:sz w:val="17"/>
              </w:rPr>
            </w:pPr>
            <w:r>
              <w:rPr>
                <w:sz w:val="17"/>
              </w:rPr>
              <w:t>全体</w:t>
            </w:r>
          </w:p>
        </w:tc>
        <w:tc>
          <w:tcPr>
            <w:tcW w:w="6509" w:type="dxa"/>
            <w:tcBorders>
              <w:left w:val="single" w:sz="5" w:space="0" w:color="FFFFFF"/>
              <w:bottom w:val="nil"/>
              <w:right w:val="single" w:sz="5" w:space="0" w:color="FFFFFF"/>
            </w:tcBorders>
            <w:shd w:val="clear" w:color="auto" w:fill="E2EAD6"/>
          </w:tcPr>
          <w:p w14:paraId="0C8ED911" w14:textId="77777777" w:rsidR="0058363B" w:rsidRDefault="004C6056">
            <w:pPr>
              <w:pStyle w:val="TableParagraph"/>
              <w:numPr>
                <w:ilvl w:val="0"/>
                <w:numId w:val="35"/>
              </w:numPr>
              <w:tabs>
                <w:tab w:val="left" w:pos="496"/>
              </w:tabs>
              <w:spacing w:before="26" w:line="340" w:lineRule="auto"/>
              <w:ind w:right="62" w:hanging="396"/>
              <w:rPr>
                <w:sz w:val="17"/>
              </w:rPr>
            </w:pPr>
            <w:r>
              <w:rPr>
                <w:spacing w:val="13"/>
                <w:sz w:val="17"/>
              </w:rPr>
              <w:t>使用目</w:t>
            </w:r>
            <w:r>
              <w:rPr>
                <w:spacing w:val="-7"/>
                <w:w w:val="115"/>
                <w:sz w:val="17"/>
              </w:rPr>
              <w:t>的・</w:t>
            </w:r>
            <w:r>
              <w:rPr>
                <w:spacing w:val="-2"/>
                <w:sz w:val="17"/>
              </w:rPr>
              <w:t>使用方法に沿った項目の配置や位置等を考え、業務が効率的に</w:t>
            </w:r>
            <w:r>
              <w:rPr>
                <w:spacing w:val="-108"/>
                <w:sz w:val="17"/>
              </w:rPr>
              <w:t>行</w:t>
            </w:r>
            <w:r>
              <w:rPr>
                <w:spacing w:val="7"/>
                <w:sz w:val="17"/>
              </w:rPr>
              <w:t>われるようにする。</w:t>
            </w:r>
          </w:p>
          <w:p w14:paraId="0C8ED912" w14:textId="77777777" w:rsidR="0058363B" w:rsidRDefault="0058363B">
            <w:pPr>
              <w:pStyle w:val="TableParagraph"/>
              <w:rPr>
                <w:b/>
                <w:sz w:val="16"/>
              </w:rPr>
            </w:pPr>
          </w:p>
          <w:p w14:paraId="0C8ED913" w14:textId="77777777" w:rsidR="0058363B" w:rsidRDefault="004C6056">
            <w:pPr>
              <w:pStyle w:val="TableParagraph"/>
              <w:numPr>
                <w:ilvl w:val="0"/>
                <w:numId w:val="35"/>
              </w:numPr>
              <w:tabs>
                <w:tab w:val="left" w:pos="457"/>
              </w:tabs>
              <w:spacing w:before="130"/>
              <w:ind w:left="456" w:hanging="357"/>
              <w:rPr>
                <w:sz w:val="17"/>
              </w:rPr>
            </w:pPr>
            <w:r>
              <w:rPr>
                <w:sz w:val="17"/>
              </w:rPr>
              <w:t>事務の流れに沿った項目配置</w:t>
            </w:r>
            <w:r>
              <w:rPr>
                <w:sz w:val="17"/>
              </w:rPr>
              <w:t>(</w:t>
            </w:r>
            <w:r>
              <w:rPr>
                <w:sz w:val="17"/>
              </w:rPr>
              <w:t>押印欄・記入欄</w:t>
            </w:r>
            <w:r>
              <w:rPr>
                <w:sz w:val="17"/>
              </w:rPr>
              <w:t>)</w:t>
            </w:r>
          </w:p>
          <w:p w14:paraId="0C8ED914" w14:textId="77777777" w:rsidR="0058363B" w:rsidRDefault="004C6056">
            <w:pPr>
              <w:pStyle w:val="TableParagraph"/>
              <w:spacing w:before="94" w:line="340" w:lineRule="auto"/>
              <w:ind w:left="284" w:right="62" w:firstLine="171"/>
              <w:jc w:val="both"/>
              <w:rPr>
                <w:sz w:val="17"/>
              </w:rPr>
            </w:pPr>
            <w:r>
              <w:rPr>
                <w:sz w:val="17"/>
              </w:rPr>
              <w:t>担当者</w:t>
            </w:r>
            <w:r>
              <w:rPr>
                <w:sz w:val="17"/>
              </w:rPr>
              <w:t xml:space="preserve"> 1⇒</w:t>
            </w:r>
            <w:r>
              <w:rPr>
                <w:sz w:val="17"/>
              </w:rPr>
              <w:t>担当者</w:t>
            </w:r>
            <w:r>
              <w:rPr>
                <w:sz w:val="17"/>
              </w:rPr>
              <w:t xml:space="preserve"> 2⇒</w:t>
            </w:r>
            <w:r>
              <w:rPr>
                <w:sz w:val="17"/>
              </w:rPr>
              <w:t>承認者</w:t>
            </w:r>
            <w:r>
              <w:rPr>
                <w:sz w:val="17"/>
              </w:rPr>
              <w:t>⇒</w:t>
            </w:r>
            <w:r>
              <w:rPr>
                <w:sz w:val="17"/>
              </w:rPr>
              <w:t>決裁者</w:t>
            </w:r>
            <w:r>
              <w:rPr>
                <w:sz w:val="17"/>
              </w:rPr>
              <w:t xml:space="preserve"> </w:t>
            </w:r>
            <w:r>
              <w:rPr>
                <w:sz w:val="17"/>
              </w:rPr>
              <w:t>の事務の流れであれば、例えば上から下に記入欄が埋まって行き、承認に必要な記載項目を読み終える位置に押印欄</w:t>
            </w:r>
            <w:r>
              <w:rPr>
                <w:sz w:val="17"/>
              </w:rPr>
              <w:t>(</w:t>
            </w:r>
            <w:r>
              <w:rPr>
                <w:sz w:val="17"/>
              </w:rPr>
              <w:t>承認ボタン</w:t>
            </w:r>
            <w:r>
              <w:rPr>
                <w:sz w:val="17"/>
              </w:rPr>
              <w:t>)</w:t>
            </w:r>
            <w:r>
              <w:rPr>
                <w:sz w:val="17"/>
              </w:rPr>
              <w:t>を配する。</w:t>
            </w:r>
          </w:p>
          <w:p w14:paraId="0C8ED915" w14:textId="77777777" w:rsidR="0058363B" w:rsidRDefault="004C6056">
            <w:pPr>
              <w:pStyle w:val="TableParagraph"/>
              <w:spacing w:before="23"/>
              <w:ind w:left="456"/>
              <w:rPr>
                <w:sz w:val="17"/>
              </w:rPr>
            </w:pPr>
            <w:r>
              <w:rPr>
                <w:sz w:val="17"/>
              </w:rPr>
              <w:t>担当者</w:t>
            </w:r>
            <w:r>
              <w:rPr>
                <w:sz w:val="17"/>
              </w:rPr>
              <w:t xml:space="preserve"> 1 </w:t>
            </w:r>
            <w:r>
              <w:rPr>
                <w:sz w:val="17"/>
              </w:rPr>
              <w:t>記入欄</w:t>
            </w:r>
            <w:r>
              <w:rPr>
                <w:sz w:val="17"/>
              </w:rPr>
              <w:t xml:space="preserve"> </w:t>
            </w:r>
            <w:r>
              <w:rPr>
                <w:sz w:val="17"/>
              </w:rPr>
              <w:t>担当者</w:t>
            </w:r>
            <w:r>
              <w:rPr>
                <w:sz w:val="17"/>
              </w:rPr>
              <w:t xml:space="preserve"> 1 </w:t>
            </w:r>
            <w:r>
              <w:rPr>
                <w:sz w:val="17"/>
              </w:rPr>
              <w:t>確認欄</w:t>
            </w:r>
          </w:p>
          <w:p w14:paraId="0C8ED916" w14:textId="77777777" w:rsidR="0058363B" w:rsidRDefault="004C6056">
            <w:pPr>
              <w:pStyle w:val="TableParagraph"/>
              <w:tabs>
                <w:tab w:val="left" w:pos="1870"/>
              </w:tabs>
              <w:spacing w:before="95" w:line="340" w:lineRule="auto"/>
              <w:ind w:left="456" w:right="3341"/>
              <w:rPr>
                <w:sz w:val="17"/>
              </w:rPr>
            </w:pPr>
            <w:r>
              <w:rPr>
                <w:spacing w:val="13"/>
                <w:sz w:val="17"/>
              </w:rPr>
              <w:t>担当</w:t>
            </w:r>
            <w:r>
              <w:rPr>
                <w:sz w:val="17"/>
              </w:rPr>
              <w:t>者</w:t>
            </w:r>
            <w:r>
              <w:rPr>
                <w:spacing w:val="-30"/>
                <w:sz w:val="17"/>
              </w:rPr>
              <w:t xml:space="preserve"> </w:t>
            </w:r>
            <w:r>
              <w:rPr>
                <w:sz w:val="17"/>
              </w:rPr>
              <w:t>2</w:t>
            </w:r>
            <w:r>
              <w:rPr>
                <w:spacing w:val="-37"/>
                <w:sz w:val="17"/>
              </w:rPr>
              <w:t xml:space="preserve"> </w:t>
            </w:r>
            <w:r>
              <w:rPr>
                <w:spacing w:val="13"/>
                <w:sz w:val="17"/>
              </w:rPr>
              <w:t>記入</w:t>
            </w:r>
            <w:r>
              <w:rPr>
                <w:sz w:val="17"/>
              </w:rPr>
              <w:t>欄</w:t>
            </w:r>
            <w:r>
              <w:rPr>
                <w:spacing w:val="68"/>
                <w:sz w:val="17"/>
              </w:rPr>
              <w:t xml:space="preserve"> </w:t>
            </w:r>
            <w:r>
              <w:rPr>
                <w:spacing w:val="13"/>
                <w:sz w:val="17"/>
              </w:rPr>
              <w:t>担当</w:t>
            </w:r>
            <w:r>
              <w:rPr>
                <w:sz w:val="17"/>
              </w:rPr>
              <w:t>者</w:t>
            </w:r>
            <w:r>
              <w:rPr>
                <w:spacing w:val="-30"/>
                <w:sz w:val="17"/>
              </w:rPr>
              <w:t xml:space="preserve"> </w:t>
            </w:r>
            <w:r>
              <w:rPr>
                <w:sz w:val="17"/>
              </w:rPr>
              <w:t>2</w:t>
            </w:r>
            <w:r>
              <w:rPr>
                <w:spacing w:val="-37"/>
                <w:sz w:val="17"/>
              </w:rPr>
              <w:t xml:space="preserve"> </w:t>
            </w:r>
            <w:r>
              <w:rPr>
                <w:spacing w:val="13"/>
                <w:sz w:val="17"/>
              </w:rPr>
              <w:t>確認欄承認者付</w:t>
            </w:r>
            <w:r>
              <w:rPr>
                <w:sz w:val="17"/>
              </w:rPr>
              <w:t>記</w:t>
            </w:r>
            <w:r>
              <w:rPr>
                <w:sz w:val="17"/>
              </w:rPr>
              <w:tab/>
            </w:r>
            <w:r>
              <w:rPr>
                <w:spacing w:val="12"/>
                <w:sz w:val="17"/>
              </w:rPr>
              <w:t>承</w:t>
            </w:r>
            <w:r>
              <w:rPr>
                <w:spacing w:val="13"/>
                <w:sz w:val="17"/>
              </w:rPr>
              <w:t>認欄</w:t>
            </w:r>
          </w:p>
          <w:p w14:paraId="0C8ED917" w14:textId="77777777" w:rsidR="0058363B" w:rsidRDefault="004C6056">
            <w:pPr>
              <w:pStyle w:val="TableParagraph"/>
              <w:spacing w:before="23"/>
              <w:ind w:left="825" w:right="2706"/>
              <w:jc w:val="center"/>
              <w:rPr>
                <w:sz w:val="17"/>
              </w:rPr>
            </w:pPr>
            <w:r>
              <w:rPr>
                <w:sz w:val="17"/>
              </w:rPr>
              <w:t>認証欄</w:t>
            </w:r>
            <w:r>
              <w:rPr>
                <w:sz w:val="17"/>
              </w:rPr>
              <w:t xml:space="preserve"> </w:t>
            </w:r>
            <w:r>
              <w:rPr>
                <w:sz w:val="17"/>
              </w:rPr>
              <w:t>等</w:t>
            </w:r>
          </w:p>
          <w:p w14:paraId="0C8ED918" w14:textId="77777777" w:rsidR="0058363B" w:rsidRDefault="0058363B">
            <w:pPr>
              <w:pStyle w:val="TableParagraph"/>
              <w:rPr>
                <w:b/>
                <w:sz w:val="16"/>
              </w:rPr>
            </w:pPr>
          </w:p>
          <w:p w14:paraId="0C8ED919" w14:textId="77777777" w:rsidR="0058363B" w:rsidRDefault="0058363B">
            <w:pPr>
              <w:pStyle w:val="TableParagraph"/>
              <w:spacing w:before="5"/>
              <w:rPr>
                <w:b/>
                <w:sz w:val="15"/>
              </w:rPr>
            </w:pPr>
          </w:p>
          <w:p w14:paraId="0C8ED91A" w14:textId="77777777" w:rsidR="0058363B" w:rsidRDefault="004C6056">
            <w:pPr>
              <w:pStyle w:val="TableParagraph"/>
              <w:numPr>
                <w:ilvl w:val="0"/>
                <w:numId w:val="35"/>
              </w:numPr>
              <w:tabs>
                <w:tab w:val="left" w:pos="470"/>
              </w:tabs>
              <w:spacing w:line="343" w:lineRule="auto"/>
              <w:ind w:left="469" w:right="63" w:hanging="370"/>
              <w:rPr>
                <w:sz w:val="17"/>
              </w:rPr>
            </w:pPr>
            <w:r>
              <w:rPr>
                <w:spacing w:val="13"/>
                <w:sz w:val="17"/>
              </w:rPr>
              <w:t>顧</w:t>
            </w:r>
            <w:r>
              <w:rPr>
                <w:w w:val="115"/>
                <w:sz w:val="17"/>
              </w:rPr>
              <w:t>客・</w:t>
            </w:r>
            <w:r>
              <w:rPr>
                <w:sz w:val="17"/>
              </w:rPr>
              <w:t>ユーザからみて、不快な感情を持たないよう感受性に配慮した用語</w:t>
            </w:r>
            <w:r>
              <w:rPr>
                <w:spacing w:val="-107"/>
                <w:sz w:val="17"/>
              </w:rPr>
              <w:t>を</w:t>
            </w:r>
            <w:r>
              <w:rPr>
                <w:spacing w:val="9"/>
                <w:sz w:val="17"/>
              </w:rPr>
              <w:t>用いる。</w:t>
            </w:r>
          </w:p>
          <w:p w14:paraId="0C8ED91B" w14:textId="77777777" w:rsidR="0058363B" w:rsidRDefault="004C6056">
            <w:pPr>
              <w:pStyle w:val="TableParagraph"/>
              <w:spacing w:before="21"/>
              <w:ind w:left="456"/>
              <w:rPr>
                <w:sz w:val="17"/>
              </w:rPr>
            </w:pPr>
            <w:r>
              <w:rPr>
                <w:sz w:val="17"/>
              </w:rPr>
              <w:t>例：</w:t>
            </w:r>
            <w:r>
              <w:rPr>
                <w:sz w:val="17"/>
              </w:rPr>
              <w:t>×</w:t>
            </w:r>
            <w:r>
              <w:rPr>
                <w:sz w:val="17"/>
              </w:rPr>
              <w:t>：受付不可、受付不能</w:t>
            </w:r>
            <w:r>
              <w:rPr>
                <w:sz w:val="17"/>
              </w:rPr>
              <w:t xml:space="preserve">  </w:t>
            </w:r>
            <w:r>
              <w:rPr>
                <w:sz w:val="17"/>
              </w:rPr>
              <w:t>でなく、「再度ご連絡ください」など</w:t>
            </w:r>
          </w:p>
          <w:p w14:paraId="0C8ED91C" w14:textId="77777777" w:rsidR="0058363B" w:rsidRDefault="0058363B">
            <w:pPr>
              <w:pStyle w:val="TableParagraph"/>
              <w:rPr>
                <w:b/>
                <w:sz w:val="16"/>
              </w:rPr>
            </w:pPr>
          </w:p>
          <w:p w14:paraId="0C8ED91D" w14:textId="77777777" w:rsidR="0058363B" w:rsidRDefault="0058363B">
            <w:pPr>
              <w:pStyle w:val="TableParagraph"/>
              <w:spacing w:before="5"/>
              <w:rPr>
                <w:b/>
                <w:sz w:val="15"/>
              </w:rPr>
            </w:pPr>
          </w:p>
          <w:p w14:paraId="0C8ED91E" w14:textId="77777777" w:rsidR="0058363B" w:rsidRDefault="004C6056">
            <w:pPr>
              <w:pStyle w:val="TableParagraph"/>
              <w:numPr>
                <w:ilvl w:val="0"/>
                <w:numId w:val="35"/>
              </w:numPr>
              <w:tabs>
                <w:tab w:val="left" w:pos="470"/>
              </w:tabs>
              <w:spacing w:before="1"/>
              <w:ind w:left="469" w:hanging="370"/>
              <w:rPr>
                <w:sz w:val="17"/>
              </w:rPr>
            </w:pPr>
            <w:r>
              <w:rPr>
                <w:spacing w:val="1"/>
                <w:sz w:val="17"/>
              </w:rPr>
              <w:t>定義および範囲の明確な用語を用いる。</w:t>
            </w:r>
          </w:p>
          <w:p w14:paraId="0C8ED91F" w14:textId="77777777" w:rsidR="0058363B" w:rsidRDefault="0058363B">
            <w:pPr>
              <w:pStyle w:val="TableParagraph"/>
              <w:rPr>
                <w:b/>
                <w:sz w:val="16"/>
              </w:rPr>
            </w:pPr>
          </w:p>
          <w:p w14:paraId="0C8ED920" w14:textId="77777777" w:rsidR="0058363B" w:rsidRDefault="0058363B">
            <w:pPr>
              <w:pStyle w:val="TableParagraph"/>
              <w:spacing w:before="5"/>
              <w:rPr>
                <w:b/>
                <w:sz w:val="15"/>
              </w:rPr>
            </w:pPr>
          </w:p>
          <w:p w14:paraId="0C8ED921" w14:textId="77777777" w:rsidR="0058363B" w:rsidRDefault="004C6056">
            <w:pPr>
              <w:pStyle w:val="TableParagraph"/>
              <w:numPr>
                <w:ilvl w:val="0"/>
                <w:numId w:val="35"/>
              </w:numPr>
              <w:tabs>
                <w:tab w:val="left" w:pos="457"/>
              </w:tabs>
              <w:spacing w:before="1"/>
              <w:ind w:left="456" w:hanging="357"/>
              <w:rPr>
                <w:sz w:val="17"/>
              </w:rPr>
            </w:pPr>
            <w:r>
              <w:rPr>
                <w:sz w:val="17"/>
              </w:rPr>
              <w:t>ファイリング・郵便等規格に配慮する。</w:t>
            </w:r>
          </w:p>
          <w:p w14:paraId="0C8ED922" w14:textId="77777777" w:rsidR="0058363B" w:rsidRDefault="004C6056">
            <w:pPr>
              <w:pStyle w:val="TableParagraph"/>
              <w:spacing w:before="95" w:line="340" w:lineRule="auto"/>
              <w:ind w:left="469" w:hanging="186"/>
              <w:rPr>
                <w:sz w:val="17"/>
              </w:rPr>
            </w:pPr>
            <w:r>
              <w:rPr>
                <w:spacing w:val="13"/>
                <w:w w:val="180"/>
                <w:sz w:val="17"/>
              </w:rPr>
              <w:t>・</w:t>
            </w:r>
            <w:r>
              <w:rPr>
                <w:sz w:val="17"/>
              </w:rPr>
              <w:t>棚や倉庫、格納箱などの社内規格に基づき</w:t>
            </w:r>
            <w:r>
              <w:rPr>
                <w:spacing w:val="-46"/>
                <w:sz w:val="17"/>
              </w:rPr>
              <w:t>、「</w:t>
            </w:r>
            <w:r>
              <w:rPr>
                <w:spacing w:val="3"/>
                <w:sz w:val="17"/>
              </w:rPr>
              <w:t>A4</w:t>
            </w:r>
            <w:r>
              <w:rPr>
                <w:spacing w:val="-8"/>
                <w:sz w:val="17"/>
              </w:rPr>
              <w:t xml:space="preserve"> </w:t>
            </w:r>
            <w:r>
              <w:rPr>
                <w:spacing w:val="-8"/>
                <w:sz w:val="17"/>
              </w:rPr>
              <w:t>縦左綴じ標準」「</w:t>
            </w:r>
            <w:r>
              <w:rPr>
                <w:spacing w:val="3"/>
                <w:sz w:val="17"/>
              </w:rPr>
              <w:t>A3</w:t>
            </w:r>
            <w:r>
              <w:rPr>
                <w:spacing w:val="-6"/>
                <w:sz w:val="17"/>
              </w:rPr>
              <w:t xml:space="preserve"> </w:t>
            </w:r>
            <w:r>
              <w:rPr>
                <w:spacing w:val="-6"/>
                <w:sz w:val="17"/>
              </w:rPr>
              <w:t>の場合</w:t>
            </w:r>
            <w:r>
              <w:rPr>
                <w:spacing w:val="-167"/>
                <w:sz w:val="17"/>
              </w:rPr>
              <w:t>、</w:t>
            </w:r>
            <w:r>
              <w:rPr>
                <w:spacing w:val="10"/>
                <w:sz w:val="17"/>
              </w:rPr>
              <w:t>横置き左綴じ</w:t>
            </w:r>
            <w:r>
              <w:rPr>
                <w:spacing w:val="-11"/>
                <w:sz w:val="17"/>
              </w:rPr>
              <w:t>」「両面の場合は長辺方向</w:t>
            </w:r>
            <w:r>
              <w:rPr>
                <w:spacing w:val="-13"/>
                <w:sz w:val="17"/>
              </w:rPr>
              <w:t>」「パンフレットや顧客用資料は</w:t>
            </w:r>
            <w:r>
              <w:rPr>
                <w:spacing w:val="-13"/>
                <w:sz w:val="17"/>
              </w:rPr>
              <w:t xml:space="preserve"> </w:t>
            </w:r>
            <w:r>
              <w:rPr>
                <w:spacing w:val="-4"/>
                <w:sz w:val="17"/>
              </w:rPr>
              <w:t>A4</w:t>
            </w:r>
            <w:r>
              <w:rPr>
                <w:spacing w:val="-21"/>
                <w:sz w:val="17"/>
              </w:rPr>
              <w:t xml:space="preserve"> </w:t>
            </w:r>
            <w:r>
              <w:rPr>
                <w:spacing w:val="-21"/>
                <w:sz w:val="17"/>
              </w:rPr>
              <w:t>二</w:t>
            </w:r>
            <w:r>
              <w:rPr>
                <w:spacing w:val="5"/>
                <w:sz w:val="17"/>
              </w:rPr>
              <w:t>つ折り、綴じなし」など。</w:t>
            </w:r>
          </w:p>
          <w:p w14:paraId="0C8ED923" w14:textId="77777777" w:rsidR="0058363B" w:rsidRDefault="004C6056">
            <w:pPr>
              <w:pStyle w:val="TableParagraph"/>
              <w:spacing w:before="23" w:line="340" w:lineRule="auto"/>
              <w:ind w:left="469" w:right="41" w:hanging="186"/>
              <w:rPr>
                <w:sz w:val="17"/>
              </w:rPr>
            </w:pPr>
            <w:r>
              <w:rPr>
                <w:spacing w:val="13"/>
                <w:w w:val="185"/>
                <w:sz w:val="17"/>
              </w:rPr>
              <w:t>・</w:t>
            </w:r>
            <w:r>
              <w:rPr>
                <w:spacing w:val="-8"/>
                <w:sz w:val="17"/>
              </w:rPr>
              <w:t>郵便は、「定型</w:t>
            </w:r>
            <w:r>
              <w:rPr>
                <w:spacing w:val="-8"/>
                <w:sz w:val="17"/>
              </w:rPr>
              <w:t xml:space="preserve"> </w:t>
            </w:r>
            <w:r>
              <w:rPr>
                <w:sz w:val="17"/>
              </w:rPr>
              <w:t xml:space="preserve">X </w:t>
            </w:r>
            <w:r>
              <w:rPr>
                <w:sz w:val="17"/>
              </w:rPr>
              <w:t>版に三つ折りで格納できるサイズ」や</w:t>
            </w:r>
            <w:r>
              <w:rPr>
                <w:spacing w:val="-47"/>
                <w:sz w:val="17"/>
              </w:rPr>
              <w:t>、「</w:t>
            </w:r>
            <w:r>
              <w:rPr>
                <w:sz w:val="17"/>
              </w:rPr>
              <w:t>X</w:t>
            </w:r>
            <w:r>
              <w:rPr>
                <w:spacing w:val="-11"/>
                <w:sz w:val="17"/>
              </w:rPr>
              <w:t xml:space="preserve"> </w:t>
            </w:r>
            <w:r>
              <w:rPr>
                <w:spacing w:val="-11"/>
                <w:sz w:val="17"/>
              </w:rPr>
              <w:t>枚で</w:t>
            </w:r>
            <w:r>
              <w:rPr>
                <w:spacing w:val="-11"/>
                <w:sz w:val="17"/>
              </w:rPr>
              <w:t xml:space="preserve"> </w:t>
            </w:r>
            <w:r>
              <w:rPr>
                <w:sz w:val="17"/>
              </w:rPr>
              <w:t>n</w:t>
            </w:r>
            <w:r>
              <w:rPr>
                <w:spacing w:val="-7"/>
                <w:sz w:val="17"/>
              </w:rPr>
              <w:t xml:space="preserve"> </w:t>
            </w:r>
            <w:r>
              <w:rPr>
                <w:spacing w:val="-7"/>
                <w:sz w:val="17"/>
              </w:rPr>
              <w:t>グラム</w:t>
            </w:r>
            <w:r>
              <w:rPr>
                <w:spacing w:val="-164"/>
                <w:sz w:val="17"/>
              </w:rPr>
              <w:t>以</w:t>
            </w:r>
            <w:r>
              <w:rPr>
                <w:spacing w:val="-1"/>
                <w:sz w:val="17"/>
              </w:rPr>
              <w:t>内の重さの用紙」「定型はがき</w:t>
            </w:r>
            <w:r>
              <w:rPr>
                <w:spacing w:val="-1"/>
                <w:sz w:val="17"/>
              </w:rPr>
              <w:t>(</w:t>
            </w:r>
            <w:r>
              <w:rPr>
                <w:spacing w:val="-1"/>
                <w:sz w:val="17"/>
              </w:rPr>
              <w:t>料金後納</w:t>
            </w:r>
            <w:r>
              <w:rPr>
                <w:spacing w:val="-1"/>
                <w:sz w:val="17"/>
              </w:rPr>
              <w:t>)</w:t>
            </w:r>
            <w:r>
              <w:rPr>
                <w:spacing w:val="-1"/>
                <w:sz w:val="17"/>
              </w:rPr>
              <w:t>のこの標準書式」など。</w:t>
            </w:r>
          </w:p>
          <w:p w14:paraId="0C8ED924" w14:textId="77777777" w:rsidR="0058363B" w:rsidRDefault="0058363B">
            <w:pPr>
              <w:pStyle w:val="TableParagraph"/>
              <w:rPr>
                <w:b/>
                <w:sz w:val="16"/>
              </w:rPr>
            </w:pPr>
          </w:p>
          <w:p w14:paraId="0C8ED925" w14:textId="77777777" w:rsidR="0058363B" w:rsidRDefault="004C6056">
            <w:pPr>
              <w:pStyle w:val="TableParagraph"/>
              <w:numPr>
                <w:ilvl w:val="0"/>
                <w:numId w:val="35"/>
              </w:numPr>
              <w:tabs>
                <w:tab w:val="left" w:pos="470"/>
              </w:tabs>
              <w:spacing w:before="130" w:line="340" w:lineRule="auto"/>
              <w:ind w:left="469" w:right="62" w:hanging="370"/>
              <w:rPr>
                <w:sz w:val="17"/>
              </w:rPr>
            </w:pPr>
            <w:r>
              <w:rPr>
                <w:spacing w:val="5"/>
                <w:sz w:val="17"/>
              </w:rPr>
              <w:t>帳票コストの削減に配慮</w:t>
            </w:r>
            <w:r>
              <w:rPr>
                <w:sz w:val="17"/>
              </w:rPr>
              <w:t>（</w:t>
            </w:r>
            <w:r>
              <w:rPr>
                <w:spacing w:val="1"/>
                <w:sz w:val="17"/>
              </w:rPr>
              <w:t>耐用期間と緊急再実行</w:t>
            </w:r>
            <w:r>
              <w:rPr>
                <w:sz w:val="17"/>
              </w:rPr>
              <w:t>（</w:t>
            </w:r>
            <w:r>
              <w:rPr>
                <w:spacing w:val="4"/>
                <w:sz w:val="17"/>
              </w:rPr>
              <w:t>リラン</w:t>
            </w:r>
            <w:r>
              <w:rPr>
                <w:spacing w:val="-14"/>
                <w:sz w:val="17"/>
              </w:rPr>
              <w:t>）</w:t>
            </w:r>
            <w:r>
              <w:rPr>
                <w:sz w:val="17"/>
              </w:rPr>
              <w:t>を配慮した在庫</w:t>
            </w:r>
            <w:r>
              <w:rPr>
                <w:spacing w:val="7"/>
                <w:sz w:val="17"/>
              </w:rPr>
              <w:t>管理含む</w:t>
            </w:r>
            <w:r>
              <w:rPr>
                <w:spacing w:val="7"/>
                <w:sz w:val="17"/>
              </w:rPr>
              <w:t>)</w:t>
            </w:r>
            <w:r>
              <w:rPr>
                <w:spacing w:val="7"/>
                <w:sz w:val="17"/>
              </w:rPr>
              <w:t>する。</w:t>
            </w:r>
          </w:p>
          <w:p w14:paraId="0C8ED926" w14:textId="77777777" w:rsidR="0058363B" w:rsidRDefault="004C6056">
            <w:pPr>
              <w:pStyle w:val="TableParagraph"/>
              <w:spacing w:before="22"/>
              <w:ind w:left="284"/>
              <w:rPr>
                <w:sz w:val="17"/>
              </w:rPr>
            </w:pPr>
            <w:r>
              <w:rPr>
                <w:w w:val="105"/>
                <w:sz w:val="17"/>
              </w:rPr>
              <w:t>・専用紙でなくてもよいものは、専用紙にしない。</w:t>
            </w:r>
          </w:p>
          <w:p w14:paraId="0C8ED927" w14:textId="77777777" w:rsidR="0058363B" w:rsidRDefault="004C6056">
            <w:pPr>
              <w:pStyle w:val="TableParagraph"/>
              <w:spacing w:before="94" w:line="340" w:lineRule="auto"/>
              <w:ind w:left="456" w:right="-27" w:hanging="172"/>
              <w:jc w:val="both"/>
              <w:rPr>
                <w:sz w:val="17"/>
              </w:rPr>
            </w:pPr>
            <w:r>
              <w:rPr>
                <w:w w:val="180"/>
                <w:sz w:val="17"/>
              </w:rPr>
              <w:t>・</w:t>
            </w:r>
            <w:r>
              <w:rPr>
                <w:sz w:val="17"/>
              </w:rPr>
              <w:t>帳票の重要度</w:t>
            </w:r>
            <w:r>
              <w:rPr>
                <w:w w:val="180"/>
                <w:sz w:val="17"/>
              </w:rPr>
              <w:t>・</w:t>
            </w:r>
            <w:r>
              <w:rPr>
                <w:sz w:val="17"/>
              </w:rPr>
              <w:t>緊急度に応じて、「全量</w:t>
            </w:r>
            <w:r>
              <w:rPr>
                <w:sz w:val="17"/>
              </w:rPr>
              <w:t xml:space="preserve"> 1.5 </w:t>
            </w:r>
            <w:r>
              <w:rPr>
                <w:sz w:val="17"/>
              </w:rPr>
              <w:t>回分の再作成を考慮して在庫量を決める」等。例えば支払調書なら、もしミスがあれば短時間で再作成することを要するが、業績統計なら、帳票用紙再発注後の再作成でも問題ない等。</w:t>
            </w:r>
          </w:p>
          <w:p w14:paraId="0C8ED928" w14:textId="77777777" w:rsidR="0058363B" w:rsidRDefault="004C6056">
            <w:pPr>
              <w:pStyle w:val="TableParagraph"/>
              <w:spacing w:before="23" w:line="340" w:lineRule="auto"/>
              <w:ind w:left="456" w:right="41" w:hanging="172"/>
              <w:rPr>
                <w:sz w:val="17"/>
              </w:rPr>
            </w:pPr>
            <w:r>
              <w:rPr>
                <w:sz w:val="17"/>
              </w:rPr>
              <w:t>・一方、カプセルのり帳票や香りつき帳票など、使用期限が数か月程度のも</w:t>
            </w:r>
            <w:r>
              <w:rPr>
                <w:spacing w:val="-61"/>
                <w:sz w:val="17"/>
              </w:rPr>
              <w:t>の</w:t>
            </w:r>
            <w:r>
              <w:rPr>
                <w:spacing w:val="-61"/>
                <w:sz w:val="17"/>
              </w:rPr>
              <w:t xml:space="preserve"> </w:t>
            </w:r>
            <w:r>
              <w:rPr>
                <w:spacing w:val="-61"/>
                <w:sz w:val="17"/>
              </w:rPr>
              <w:t>も</w:t>
            </w:r>
            <w:r>
              <w:rPr>
                <w:spacing w:val="-1"/>
                <w:sz w:val="17"/>
              </w:rPr>
              <w:t>あるので、在庫量が多すぎると大量廃棄につながるなど。</w:t>
            </w:r>
          </w:p>
        </w:tc>
      </w:tr>
    </w:tbl>
    <w:p w14:paraId="0C8ED92A" w14:textId="77777777" w:rsidR="0058363B" w:rsidRDefault="0058363B">
      <w:pPr>
        <w:spacing w:line="340" w:lineRule="auto"/>
        <w:rPr>
          <w:sz w:val="17"/>
        </w:rPr>
        <w:sectPr w:rsidR="0058363B">
          <w:headerReference w:type="default" r:id="rId2499"/>
          <w:footerReference w:type="default" r:id="rId2500"/>
          <w:pgSz w:w="10210" w:h="13330"/>
          <w:pgMar w:top="980" w:right="0" w:bottom="540" w:left="1260" w:header="0" w:footer="344" w:gutter="0"/>
          <w:pgNumType w:start="125"/>
          <w:cols w:space="720"/>
        </w:sectPr>
      </w:pPr>
    </w:p>
    <w:p w14:paraId="0C8ED92B" w14:textId="77777777" w:rsidR="0058363B" w:rsidRDefault="004C6056">
      <w:pPr>
        <w:tabs>
          <w:tab w:val="left" w:pos="4170"/>
        </w:tabs>
        <w:spacing w:before="82"/>
        <w:ind w:left="3404"/>
        <w:rPr>
          <w:b/>
          <w:sz w:val="18"/>
        </w:rPr>
      </w:pPr>
      <w:r>
        <w:lastRenderedPageBreak/>
        <w:pict w14:anchorId="0C8EF467">
          <v:polyline id="_x0000_s6747" style="position:absolute;left:0;text-align:left;z-index:37744;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468">
          <v:shape id="_x0000_s6746" type="#_x0000_t202" style="position:absolute;left:0;text-align:left;margin-left:6pt;margin-top:203.1pt;width:16pt;height:44pt;z-index:37768;mso-position-horizontal-relative:page;mso-position-vertical-relative:page" filled="f" stroked="f">
            <v:textbox style="layout-flow:vertical-ideographic" inset="0,0,0,0">
              <w:txbxContent>
                <w:p w14:paraId="0C8EFF0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b/>
          <w:sz w:val="18"/>
        </w:rPr>
        <w:t>表</w:t>
      </w:r>
      <w:r>
        <w:rPr>
          <w:b/>
          <w:spacing w:val="-21"/>
          <w:sz w:val="18"/>
        </w:rPr>
        <w:t xml:space="preserve"> </w:t>
      </w:r>
      <w:r>
        <w:rPr>
          <w:b/>
          <w:spacing w:val="8"/>
          <w:sz w:val="18"/>
        </w:rPr>
        <w:t>4.5</w:t>
      </w:r>
      <w:r>
        <w:rPr>
          <w:b/>
          <w:spacing w:val="8"/>
          <w:sz w:val="18"/>
        </w:rPr>
        <w:tab/>
      </w:r>
      <w:r>
        <w:rPr>
          <w:b/>
          <w:spacing w:val="13"/>
          <w:sz w:val="18"/>
        </w:rPr>
        <w:t>帳票設計の標準化の</w:t>
      </w:r>
      <w:r>
        <w:rPr>
          <w:b/>
          <w:sz w:val="18"/>
        </w:rPr>
        <w:t>例</w:t>
      </w:r>
      <w:r>
        <w:rPr>
          <w:b/>
          <w:spacing w:val="75"/>
          <w:sz w:val="18"/>
        </w:rPr>
        <w:t xml:space="preserve"> </w:t>
      </w:r>
      <w:r>
        <w:rPr>
          <w:b/>
          <w:spacing w:val="13"/>
          <w:sz w:val="18"/>
        </w:rPr>
        <w:t>(2/2)</w:t>
      </w:r>
    </w:p>
    <w:p w14:paraId="0C8ED92C" w14:textId="77777777" w:rsidR="0058363B" w:rsidRDefault="0058363B">
      <w:pPr>
        <w:pStyle w:val="a3"/>
        <w:spacing w:before="1"/>
        <w:rPr>
          <w:b/>
          <w:sz w:val="7"/>
        </w:rPr>
      </w:pPr>
    </w:p>
    <w:tbl>
      <w:tblPr>
        <w:tblStyle w:val="TableNormal"/>
        <w:tblW w:w="0" w:type="auto"/>
        <w:tblInd w:w="1375" w:type="dxa"/>
        <w:tblBorders>
          <w:top w:val="single" w:sz="16" w:space="0" w:color="FFFFFF"/>
          <w:left w:val="single" w:sz="16" w:space="0" w:color="FFFFFF"/>
          <w:bottom w:val="single" w:sz="16" w:space="0" w:color="FFFFFF"/>
          <w:right w:val="single" w:sz="16" w:space="0" w:color="FFFFFF"/>
          <w:insideH w:val="single" w:sz="16" w:space="0" w:color="FFFFFF"/>
          <w:insideV w:val="single" w:sz="16" w:space="0" w:color="FFFFFF"/>
        </w:tblBorders>
        <w:tblLayout w:type="fixed"/>
        <w:tblLook w:val="01E0" w:firstRow="1" w:lastRow="1" w:firstColumn="1" w:lastColumn="1" w:noHBand="0" w:noVBand="0"/>
      </w:tblPr>
      <w:tblGrid>
        <w:gridCol w:w="952"/>
        <w:gridCol w:w="6509"/>
      </w:tblGrid>
      <w:tr w:rsidR="0058363B" w14:paraId="0C8ED92F" w14:textId="77777777">
        <w:trPr>
          <w:trHeight w:hRule="exact" w:val="363"/>
        </w:trPr>
        <w:tc>
          <w:tcPr>
            <w:tcW w:w="952" w:type="dxa"/>
            <w:tcBorders>
              <w:top w:val="nil"/>
              <w:left w:val="nil"/>
              <w:right w:val="single" w:sz="5" w:space="0" w:color="FFFFFF"/>
            </w:tcBorders>
            <w:shd w:val="clear" w:color="auto" w:fill="536234"/>
          </w:tcPr>
          <w:p w14:paraId="0C8ED92D" w14:textId="77777777" w:rsidR="0058363B" w:rsidRDefault="004C6056">
            <w:pPr>
              <w:pStyle w:val="TableParagraph"/>
              <w:spacing w:before="26"/>
              <w:ind w:left="264"/>
              <w:rPr>
                <w:b/>
                <w:sz w:val="17"/>
              </w:rPr>
            </w:pPr>
            <w:r>
              <w:rPr>
                <w:b/>
                <w:color w:val="FFFFFF"/>
                <w:sz w:val="17"/>
              </w:rPr>
              <w:t>区分</w:t>
            </w:r>
          </w:p>
        </w:tc>
        <w:tc>
          <w:tcPr>
            <w:tcW w:w="6509" w:type="dxa"/>
            <w:tcBorders>
              <w:top w:val="nil"/>
              <w:left w:val="single" w:sz="5" w:space="0" w:color="FFFFFF"/>
              <w:right w:val="single" w:sz="5" w:space="0" w:color="FFFFFF"/>
            </w:tcBorders>
            <w:shd w:val="clear" w:color="auto" w:fill="536234"/>
          </w:tcPr>
          <w:p w14:paraId="0C8ED92E" w14:textId="77777777" w:rsidR="0058363B" w:rsidRDefault="004C6056">
            <w:pPr>
              <w:pStyle w:val="TableParagraph"/>
              <w:spacing w:before="26"/>
              <w:ind w:left="1905" w:right="1885"/>
              <w:jc w:val="center"/>
              <w:rPr>
                <w:b/>
                <w:sz w:val="17"/>
              </w:rPr>
            </w:pPr>
            <w:r>
              <w:rPr>
                <w:b/>
                <w:color w:val="FFFFFF"/>
                <w:sz w:val="17"/>
              </w:rPr>
              <w:t>標準化の内容</w:t>
            </w:r>
          </w:p>
        </w:tc>
      </w:tr>
      <w:tr w:rsidR="0058363B" w14:paraId="0C8ED93B" w14:textId="77777777">
        <w:trPr>
          <w:trHeight w:hRule="exact" w:val="3838"/>
        </w:trPr>
        <w:tc>
          <w:tcPr>
            <w:tcW w:w="952" w:type="dxa"/>
            <w:tcBorders>
              <w:left w:val="nil"/>
              <w:bottom w:val="single" w:sz="11" w:space="0" w:color="FFFFFF"/>
              <w:right w:val="single" w:sz="5" w:space="0" w:color="FFFFFF"/>
            </w:tcBorders>
            <w:shd w:val="clear" w:color="auto" w:fill="BAD09C"/>
          </w:tcPr>
          <w:p w14:paraId="0C8ED930" w14:textId="77777777" w:rsidR="0058363B" w:rsidRDefault="004C6056">
            <w:pPr>
              <w:pStyle w:val="TableParagraph"/>
              <w:spacing w:before="26"/>
              <w:ind w:left="79"/>
              <w:rPr>
                <w:sz w:val="17"/>
              </w:rPr>
            </w:pPr>
            <w:r>
              <w:rPr>
                <w:sz w:val="17"/>
              </w:rPr>
              <w:t>デザイン</w:t>
            </w:r>
          </w:p>
        </w:tc>
        <w:tc>
          <w:tcPr>
            <w:tcW w:w="6509" w:type="dxa"/>
            <w:tcBorders>
              <w:left w:val="single" w:sz="5" w:space="0" w:color="FFFFFF"/>
              <w:bottom w:val="single" w:sz="11" w:space="0" w:color="FFFFFF"/>
              <w:right w:val="single" w:sz="5" w:space="0" w:color="FFFFFF"/>
            </w:tcBorders>
            <w:shd w:val="clear" w:color="auto" w:fill="E2EAD6"/>
          </w:tcPr>
          <w:p w14:paraId="0C8ED931" w14:textId="77777777" w:rsidR="0058363B" w:rsidRDefault="004C6056">
            <w:pPr>
              <w:pStyle w:val="TableParagraph"/>
              <w:numPr>
                <w:ilvl w:val="0"/>
                <w:numId w:val="34"/>
              </w:numPr>
              <w:tabs>
                <w:tab w:val="left" w:pos="457"/>
              </w:tabs>
              <w:spacing w:before="26"/>
              <w:rPr>
                <w:sz w:val="17"/>
              </w:rPr>
            </w:pPr>
            <w:r>
              <w:rPr>
                <w:spacing w:val="2"/>
                <w:sz w:val="17"/>
              </w:rPr>
              <w:t>罫線：文字との間隔、罫線種類、罫線</w:t>
            </w:r>
            <w:r>
              <w:rPr>
                <w:w w:val="115"/>
                <w:sz w:val="17"/>
              </w:rPr>
              <w:t>・網</w:t>
            </w:r>
            <w:r>
              <w:rPr>
                <w:spacing w:val="5"/>
                <w:sz w:val="17"/>
              </w:rPr>
              <w:t>掛けの使い分け。</w:t>
            </w:r>
          </w:p>
          <w:p w14:paraId="0C8ED932" w14:textId="77777777" w:rsidR="0058363B" w:rsidRDefault="0058363B">
            <w:pPr>
              <w:pStyle w:val="TableParagraph"/>
              <w:rPr>
                <w:b/>
                <w:sz w:val="16"/>
              </w:rPr>
            </w:pPr>
          </w:p>
          <w:p w14:paraId="0C8ED933" w14:textId="77777777" w:rsidR="0058363B" w:rsidRDefault="0058363B">
            <w:pPr>
              <w:pStyle w:val="TableParagraph"/>
              <w:spacing w:before="5"/>
              <w:rPr>
                <w:b/>
                <w:sz w:val="15"/>
              </w:rPr>
            </w:pPr>
          </w:p>
          <w:p w14:paraId="0C8ED934" w14:textId="77777777" w:rsidR="0058363B" w:rsidRDefault="004C6056">
            <w:pPr>
              <w:pStyle w:val="TableParagraph"/>
              <w:numPr>
                <w:ilvl w:val="0"/>
                <w:numId w:val="34"/>
              </w:numPr>
              <w:tabs>
                <w:tab w:val="left" w:pos="457"/>
              </w:tabs>
              <w:spacing w:before="1"/>
              <w:rPr>
                <w:sz w:val="17"/>
              </w:rPr>
            </w:pPr>
            <w:r>
              <w:rPr>
                <w:spacing w:val="6"/>
                <w:sz w:val="17"/>
              </w:rPr>
              <w:t>フォント：使い分け、</w:t>
            </w:r>
            <w:r>
              <w:rPr>
                <w:sz w:val="17"/>
              </w:rPr>
              <w:t xml:space="preserve">1 </w:t>
            </w:r>
            <w:r>
              <w:rPr>
                <w:sz w:val="17"/>
              </w:rPr>
              <w:t>帳票内種類制限、項目種類別標準文字属性等。</w:t>
            </w:r>
          </w:p>
          <w:p w14:paraId="0C8ED935" w14:textId="77777777" w:rsidR="0058363B" w:rsidRDefault="0058363B">
            <w:pPr>
              <w:pStyle w:val="TableParagraph"/>
              <w:rPr>
                <w:b/>
                <w:sz w:val="16"/>
              </w:rPr>
            </w:pPr>
          </w:p>
          <w:p w14:paraId="0C8ED936" w14:textId="77777777" w:rsidR="0058363B" w:rsidRDefault="0058363B">
            <w:pPr>
              <w:pStyle w:val="TableParagraph"/>
              <w:spacing w:before="6"/>
              <w:rPr>
                <w:b/>
                <w:sz w:val="15"/>
              </w:rPr>
            </w:pPr>
          </w:p>
          <w:p w14:paraId="0C8ED937" w14:textId="77777777" w:rsidR="0058363B" w:rsidRDefault="004C6056">
            <w:pPr>
              <w:pStyle w:val="TableParagraph"/>
              <w:numPr>
                <w:ilvl w:val="0"/>
                <w:numId w:val="34"/>
              </w:numPr>
              <w:tabs>
                <w:tab w:val="left" w:pos="457"/>
              </w:tabs>
              <w:spacing w:line="340" w:lineRule="auto"/>
              <w:ind w:right="-27"/>
              <w:rPr>
                <w:sz w:val="17"/>
              </w:rPr>
            </w:pPr>
            <w:r>
              <w:rPr>
                <w:spacing w:val="-2"/>
                <w:sz w:val="17"/>
              </w:rPr>
              <w:t>文言：使用禁止用語、文体</w:t>
            </w:r>
            <w:r>
              <w:rPr>
                <w:spacing w:val="-2"/>
                <w:sz w:val="17"/>
              </w:rPr>
              <w:t>(</w:t>
            </w:r>
            <w:r>
              <w:rPr>
                <w:spacing w:val="-2"/>
                <w:sz w:val="17"/>
              </w:rPr>
              <w:t>例</w:t>
            </w:r>
            <w:r>
              <w:rPr>
                <w:spacing w:val="-2"/>
                <w:sz w:val="17"/>
              </w:rPr>
              <w:t>.</w:t>
            </w:r>
            <w:r>
              <w:rPr>
                <w:spacing w:val="-2"/>
                <w:sz w:val="17"/>
              </w:rPr>
              <w:t>顧客向け帳票で「</w:t>
            </w:r>
            <w:r>
              <w:rPr>
                <w:sz w:val="17"/>
              </w:rPr>
              <w:t>～</w:t>
            </w:r>
            <w:r>
              <w:rPr>
                <w:spacing w:val="-1"/>
                <w:sz w:val="17"/>
              </w:rPr>
              <w:t>すること」は不可</w:t>
            </w:r>
            <w:r>
              <w:rPr>
                <w:spacing w:val="-60"/>
                <w:sz w:val="17"/>
              </w:rPr>
              <w:t>。「</w:t>
            </w:r>
            <w:r>
              <w:rPr>
                <w:sz w:val="17"/>
              </w:rPr>
              <w:t>～し</w:t>
            </w:r>
            <w:r>
              <w:rPr>
                <w:spacing w:val="-4"/>
                <w:w w:val="105"/>
                <w:sz w:val="17"/>
              </w:rPr>
              <w:t>てください」と、お願い調にする</w:t>
            </w:r>
            <w:r>
              <w:rPr>
                <w:spacing w:val="-4"/>
                <w:w w:val="105"/>
                <w:sz w:val="17"/>
              </w:rPr>
              <w:t>)</w:t>
            </w:r>
            <w:r>
              <w:rPr>
                <w:spacing w:val="-4"/>
                <w:w w:val="105"/>
                <w:sz w:val="17"/>
              </w:rPr>
              <w:t>、数量</w:t>
            </w:r>
            <w:r>
              <w:rPr>
                <w:spacing w:val="-27"/>
                <w:w w:val="135"/>
                <w:sz w:val="17"/>
              </w:rPr>
              <w:t>・</w:t>
            </w:r>
            <w:r>
              <w:rPr>
                <w:spacing w:val="-1"/>
                <w:w w:val="105"/>
                <w:sz w:val="17"/>
              </w:rPr>
              <w:t>金額</w:t>
            </w:r>
            <w:r>
              <w:rPr>
                <w:spacing w:val="-27"/>
                <w:w w:val="135"/>
                <w:sz w:val="17"/>
              </w:rPr>
              <w:t>・</w:t>
            </w:r>
            <w:r>
              <w:rPr>
                <w:w w:val="105"/>
                <w:sz w:val="17"/>
              </w:rPr>
              <w:t>日付形式を標準化してお</w:t>
            </w:r>
            <w:r>
              <w:rPr>
                <w:spacing w:val="-168"/>
                <w:w w:val="105"/>
                <w:sz w:val="17"/>
              </w:rPr>
              <w:t>く</w:t>
            </w:r>
            <w:r>
              <w:rPr>
                <w:w w:val="105"/>
                <w:sz w:val="17"/>
              </w:rPr>
              <w:t>。</w:t>
            </w:r>
          </w:p>
          <w:p w14:paraId="0C8ED938" w14:textId="77777777" w:rsidR="0058363B" w:rsidRDefault="0058363B">
            <w:pPr>
              <w:pStyle w:val="TableParagraph"/>
              <w:rPr>
                <w:b/>
                <w:sz w:val="16"/>
              </w:rPr>
            </w:pPr>
          </w:p>
          <w:p w14:paraId="0C8ED939" w14:textId="77777777" w:rsidR="0058363B" w:rsidRDefault="004C6056">
            <w:pPr>
              <w:pStyle w:val="TableParagraph"/>
              <w:numPr>
                <w:ilvl w:val="0"/>
                <w:numId w:val="34"/>
              </w:numPr>
              <w:tabs>
                <w:tab w:val="left" w:pos="457"/>
              </w:tabs>
              <w:spacing w:before="131" w:line="340" w:lineRule="auto"/>
              <w:ind w:left="270" w:right="62" w:hanging="171"/>
              <w:rPr>
                <w:sz w:val="17"/>
              </w:rPr>
            </w:pPr>
            <w:r>
              <w:rPr>
                <w:sz w:val="17"/>
              </w:rPr>
              <w:t>項目配置：同時使用</w:t>
            </w:r>
            <w:r>
              <w:rPr>
                <w:sz w:val="17"/>
              </w:rPr>
              <w:t>(</w:t>
            </w:r>
            <w:r>
              <w:rPr>
                <w:sz w:val="17"/>
              </w:rPr>
              <w:t>照合</w:t>
            </w:r>
            <w:r>
              <w:rPr>
                <w:sz w:val="17"/>
              </w:rPr>
              <w:t>)</w:t>
            </w:r>
            <w:r>
              <w:rPr>
                <w:sz w:val="17"/>
              </w:rPr>
              <w:t>伝票と順序を合わせる、検</w:t>
            </w:r>
            <w:r>
              <w:rPr>
                <w:w w:val="115"/>
                <w:sz w:val="17"/>
              </w:rPr>
              <w:t>索・</w:t>
            </w:r>
            <w:r>
              <w:rPr>
                <w:sz w:val="17"/>
              </w:rPr>
              <w:t>計算項目を右下</w:t>
            </w:r>
            <w:r>
              <w:rPr>
                <w:spacing w:val="-107"/>
                <w:sz w:val="17"/>
              </w:rPr>
              <w:t>に</w:t>
            </w:r>
            <w:r>
              <w:rPr>
                <w:spacing w:val="12"/>
                <w:sz w:val="17"/>
              </w:rPr>
              <w:t>配置など。</w:t>
            </w:r>
          </w:p>
          <w:p w14:paraId="0C8ED93A" w14:textId="77777777" w:rsidR="0058363B" w:rsidRDefault="004C6056">
            <w:pPr>
              <w:pStyle w:val="TableParagraph"/>
              <w:spacing w:before="23" w:line="343" w:lineRule="auto"/>
              <w:ind w:left="799" w:hanging="344"/>
              <w:rPr>
                <w:sz w:val="17"/>
              </w:rPr>
            </w:pPr>
            <w:r>
              <w:rPr>
                <w:sz w:val="17"/>
              </w:rPr>
              <w:t>例：伝票をめくりながら、伝票の金額と帳票の金額をチェックするため、金額を右下に配置する</w:t>
            </w:r>
          </w:p>
        </w:tc>
      </w:tr>
      <w:tr w:rsidR="0058363B" w14:paraId="0C8ED949" w14:textId="77777777">
        <w:trPr>
          <w:trHeight w:hRule="exact" w:val="3818"/>
        </w:trPr>
        <w:tc>
          <w:tcPr>
            <w:tcW w:w="952" w:type="dxa"/>
            <w:tcBorders>
              <w:top w:val="single" w:sz="11" w:space="0" w:color="FFFFFF"/>
              <w:left w:val="nil"/>
              <w:bottom w:val="nil"/>
              <w:right w:val="single" w:sz="5" w:space="0" w:color="FFFFFF"/>
            </w:tcBorders>
            <w:shd w:val="clear" w:color="auto" w:fill="BAD09C"/>
          </w:tcPr>
          <w:p w14:paraId="0C8ED93C" w14:textId="77777777" w:rsidR="0058363B" w:rsidRDefault="004C6056">
            <w:pPr>
              <w:pStyle w:val="TableParagraph"/>
              <w:spacing w:before="26"/>
              <w:ind w:left="79"/>
              <w:rPr>
                <w:sz w:val="17"/>
              </w:rPr>
            </w:pPr>
            <w:r>
              <w:rPr>
                <w:sz w:val="17"/>
              </w:rPr>
              <w:t>その他</w:t>
            </w:r>
          </w:p>
        </w:tc>
        <w:tc>
          <w:tcPr>
            <w:tcW w:w="6509" w:type="dxa"/>
            <w:tcBorders>
              <w:top w:val="single" w:sz="11" w:space="0" w:color="FFFFFF"/>
              <w:left w:val="single" w:sz="5" w:space="0" w:color="FFFFFF"/>
              <w:bottom w:val="nil"/>
              <w:right w:val="single" w:sz="5" w:space="0" w:color="FFFFFF"/>
            </w:tcBorders>
            <w:shd w:val="clear" w:color="auto" w:fill="E2EAD6"/>
          </w:tcPr>
          <w:p w14:paraId="0C8ED93D" w14:textId="77777777" w:rsidR="0058363B" w:rsidRDefault="004C6056">
            <w:pPr>
              <w:pStyle w:val="TableParagraph"/>
              <w:numPr>
                <w:ilvl w:val="0"/>
                <w:numId w:val="33"/>
              </w:numPr>
              <w:tabs>
                <w:tab w:val="left" w:pos="457"/>
              </w:tabs>
              <w:spacing w:before="26"/>
              <w:ind w:hanging="344"/>
              <w:rPr>
                <w:sz w:val="17"/>
              </w:rPr>
            </w:pPr>
            <w:r>
              <w:rPr>
                <w:spacing w:val="9"/>
                <w:sz w:val="17"/>
              </w:rPr>
              <w:t>推奨出力枚数</w:t>
            </w:r>
            <w:r>
              <w:rPr>
                <w:spacing w:val="9"/>
                <w:sz w:val="17"/>
              </w:rPr>
              <w:t>(</w:t>
            </w:r>
            <w:r>
              <w:rPr>
                <w:spacing w:val="3"/>
                <w:sz w:val="17"/>
              </w:rPr>
              <w:t>1</w:t>
            </w:r>
            <w:r>
              <w:rPr>
                <w:spacing w:val="-1"/>
                <w:sz w:val="17"/>
              </w:rPr>
              <w:t xml:space="preserve"> </w:t>
            </w:r>
            <w:r>
              <w:rPr>
                <w:spacing w:val="-1"/>
                <w:sz w:val="17"/>
              </w:rPr>
              <w:t>枚がベスト</w:t>
            </w:r>
            <w:r>
              <w:rPr>
                <w:spacing w:val="-1"/>
                <w:sz w:val="17"/>
              </w:rPr>
              <w:t>)</w:t>
            </w:r>
            <w:r>
              <w:rPr>
                <w:spacing w:val="-1"/>
                <w:sz w:val="17"/>
              </w:rPr>
              <w:t>。</w:t>
            </w:r>
          </w:p>
          <w:p w14:paraId="0C8ED93E" w14:textId="77777777" w:rsidR="0058363B" w:rsidRDefault="0058363B">
            <w:pPr>
              <w:pStyle w:val="TableParagraph"/>
              <w:rPr>
                <w:b/>
                <w:sz w:val="16"/>
              </w:rPr>
            </w:pPr>
          </w:p>
          <w:p w14:paraId="0C8ED93F" w14:textId="77777777" w:rsidR="0058363B" w:rsidRDefault="0058363B">
            <w:pPr>
              <w:pStyle w:val="TableParagraph"/>
              <w:spacing w:before="5"/>
              <w:rPr>
                <w:b/>
                <w:sz w:val="15"/>
              </w:rPr>
            </w:pPr>
          </w:p>
          <w:p w14:paraId="0C8ED940" w14:textId="77777777" w:rsidR="0058363B" w:rsidRDefault="004C6056">
            <w:pPr>
              <w:pStyle w:val="TableParagraph"/>
              <w:numPr>
                <w:ilvl w:val="0"/>
                <w:numId w:val="33"/>
              </w:numPr>
              <w:tabs>
                <w:tab w:val="left" w:pos="457"/>
              </w:tabs>
              <w:spacing w:before="1" w:line="343" w:lineRule="auto"/>
              <w:ind w:right="1425" w:hanging="344"/>
              <w:rPr>
                <w:sz w:val="17"/>
              </w:rPr>
            </w:pPr>
            <w:r>
              <w:rPr>
                <w:spacing w:val="-1"/>
                <w:sz w:val="17"/>
              </w:rPr>
              <w:t>用語：用語</w:t>
            </w:r>
            <w:r>
              <w:rPr>
                <w:spacing w:val="-1"/>
                <w:sz w:val="17"/>
              </w:rPr>
              <w:t>(</w:t>
            </w:r>
            <w:r>
              <w:rPr>
                <w:spacing w:val="-1"/>
                <w:sz w:val="17"/>
              </w:rPr>
              <w:t>標準用語、顧客向け用語、禁止用語</w:t>
            </w:r>
            <w:r>
              <w:rPr>
                <w:spacing w:val="-1"/>
                <w:sz w:val="17"/>
              </w:rPr>
              <w:t>)</w:t>
            </w:r>
            <w:r>
              <w:rPr>
                <w:spacing w:val="-1"/>
                <w:sz w:val="17"/>
              </w:rPr>
              <w:t>に従う。</w:t>
            </w:r>
            <w:r>
              <w:rPr>
                <w:sz w:val="17"/>
              </w:rPr>
              <w:t>例：顧客向けの帳票に、申請、徴収などの表現は使わない</w:t>
            </w:r>
          </w:p>
          <w:p w14:paraId="0C8ED941" w14:textId="77777777" w:rsidR="0058363B" w:rsidRDefault="0058363B">
            <w:pPr>
              <w:pStyle w:val="TableParagraph"/>
              <w:rPr>
                <w:b/>
                <w:sz w:val="16"/>
              </w:rPr>
            </w:pPr>
          </w:p>
          <w:p w14:paraId="0C8ED942" w14:textId="77777777" w:rsidR="0058363B" w:rsidRDefault="004C6056">
            <w:pPr>
              <w:pStyle w:val="TableParagraph"/>
              <w:numPr>
                <w:ilvl w:val="0"/>
                <w:numId w:val="33"/>
              </w:numPr>
              <w:tabs>
                <w:tab w:val="left" w:pos="470"/>
              </w:tabs>
              <w:spacing w:before="129"/>
              <w:ind w:left="469" w:hanging="370"/>
              <w:rPr>
                <w:sz w:val="17"/>
              </w:rPr>
            </w:pPr>
            <w:r>
              <w:rPr>
                <w:spacing w:val="5"/>
                <w:sz w:val="17"/>
              </w:rPr>
              <w:t>標準出力：内容と順序。</w:t>
            </w:r>
          </w:p>
          <w:p w14:paraId="0C8ED943" w14:textId="77777777" w:rsidR="0058363B" w:rsidRDefault="004C6056">
            <w:pPr>
              <w:pStyle w:val="TableParagraph"/>
              <w:spacing w:before="94"/>
              <w:ind w:left="456"/>
              <w:rPr>
                <w:sz w:val="17"/>
              </w:rPr>
            </w:pPr>
            <w:r>
              <w:rPr>
                <w:spacing w:val="12"/>
                <w:w w:val="105"/>
                <w:sz w:val="17"/>
              </w:rPr>
              <w:t>・処理名</w:t>
            </w:r>
            <w:r>
              <w:rPr>
                <w:w w:val="105"/>
                <w:sz w:val="17"/>
              </w:rPr>
              <w:t>（</w:t>
            </w:r>
            <w:r>
              <w:rPr>
                <w:spacing w:val="3"/>
                <w:w w:val="105"/>
                <w:sz w:val="17"/>
              </w:rPr>
              <w:t>プログラム、プロセス</w:t>
            </w:r>
            <w:r>
              <w:rPr>
                <w:spacing w:val="-93"/>
                <w:w w:val="105"/>
                <w:sz w:val="17"/>
              </w:rPr>
              <w:t>）</w:t>
            </w:r>
            <w:r>
              <w:rPr>
                <w:spacing w:val="3"/>
                <w:w w:val="105"/>
                <w:sz w:val="17"/>
              </w:rPr>
              <w:t>、印刷年月日・時間等</w:t>
            </w:r>
          </w:p>
          <w:p w14:paraId="0C8ED944" w14:textId="77777777" w:rsidR="0058363B" w:rsidRDefault="004C6056">
            <w:pPr>
              <w:pStyle w:val="TableParagraph"/>
              <w:spacing w:before="94"/>
              <w:ind w:left="456"/>
              <w:rPr>
                <w:sz w:val="17"/>
              </w:rPr>
            </w:pPr>
            <w:r>
              <w:rPr>
                <w:w w:val="105"/>
                <w:sz w:val="17"/>
              </w:rPr>
              <w:t>・再出力や抜けの確認のためのシリアル番号の付与</w:t>
            </w:r>
          </w:p>
          <w:p w14:paraId="0C8ED945" w14:textId="77777777" w:rsidR="0058363B" w:rsidRDefault="0058363B">
            <w:pPr>
              <w:pStyle w:val="TableParagraph"/>
              <w:rPr>
                <w:b/>
                <w:sz w:val="16"/>
              </w:rPr>
            </w:pPr>
          </w:p>
          <w:p w14:paraId="0C8ED946" w14:textId="77777777" w:rsidR="0058363B" w:rsidRDefault="0058363B">
            <w:pPr>
              <w:pStyle w:val="TableParagraph"/>
              <w:spacing w:before="6"/>
              <w:rPr>
                <w:b/>
                <w:sz w:val="15"/>
              </w:rPr>
            </w:pPr>
          </w:p>
          <w:p w14:paraId="0C8ED947" w14:textId="77777777" w:rsidR="0058363B" w:rsidRDefault="004C6056">
            <w:pPr>
              <w:pStyle w:val="TableParagraph"/>
              <w:numPr>
                <w:ilvl w:val="0"/>
                <w:numId w:val="33"/>
              </w:numPr>
              <w:tabs>
                <w:tab w:val="left" w:pos="470"/>
              </w:tabs>
              <w:ind w:left="469" w:hanging="370"/>
              <w:rPr>
                <w:sz w:val="17"/>
              </w:rPr>
            </w:pPr>
            <w:r>
              <w:rPr>
                <w:spacing w:val="1"/>
                <w:sz w:val="17"/>
              </w:rPr>
              <w:t>見出しの書き方や文体を決めておく。</w:t>
            </w:r>
          </w:p>
          <w:p w14:paraId="0C8ED948" w14:textId="77777777" w:rsidR="0058363B" w:rsidRDefault="004C6056">
            <w:pPr>
              <w:pStyle w:val="TableParagraph"/>
              <w:spacing w:before="94"/>
              <w:ind w:left="443"/>
              <w:rPr>
                <w:sz w:val="17"/>
              </w:rPr>
            </w:pPr>
            <w:r>
              <w:rPr>
                <w:sz w:val="17"/>
              </w:rPr>
              <w:t>例：体言止めする、ですます調にするなど</w:t>
            </w:r>
          </w:p>
        </w:tc>
      </w:tr>
    </w:tbl>
    <w:p w14:paraId="0C8ED94A" w14:textId="77777777" w:rsidR="0058363B" w:rsidRDefault="0058363B">
      <w:pPr>
        <w:rPr>
          <w:sz w:val="17"/>
        </w:rPr>
        <w:sectPr w:rsidR="0058363B">
          <w:headerReference w:type="default" r:id="rId2501"/>
          <w:footerReference w:type="default" r:id="rId2502"/>
          <w:pgSz w:w="10210" w:h="13330"/>
          <w:pgMar w:top="1240" w:right="1240" w:bottom="540" w:left="0" w:header="0" w:footer="344" w:gutter="0"/>
          <w:pgNumType w:start="126"/>
          <w:cols w:space="720"/>
        </w:sectPr>
      </w:pPr>
    </w:p>
    <w:p w14:paraId="0C8ED94B" w14:textId="77777777" w:rsidR="0058363B" w:rsidRDefault="004C6056">
      <w:pPr>
        <w:pStyle w:val="a4"/>
        <w:numPr>
          <w:ilvl w:val="2"/>
          <w:numId w:val="47"/>
        </w:numPr>
        <w:tabs>
          <w:tab w:val="left" w:pos="737"/>
        </w:tabs>
        <w:spacing w:before="4"/>
        <w:ind w:left="736" w:hanging="621"/>
        <w:jc w:val="left"/>
        <w:rPr>
          <w:rFonts w:ascii="メイリオ" w:eastAsia="メイリオ"/>
          <w:b/>
          <w:color w:val="416639"/>
          <w:sz w:val="19"/>
        </w:rPr>
      </w:pPr>
      <w:r>
        <w:rPr>
          <w:rFonts w:ascii="メイリオ" w:eastAsia="メイリオ" w:hint="eastAsia"/>
          <w:b/>
          <w:color w:val="416639"/>
          <w:sz w:val="19"/>
        </w:rPr>
        <w:lastRenderedPageBreak/>
        <w:t>業務処理定義書</w:t>
      </w:r>
    </w:p>
    <w:p w14:paraId="0C8ED94C" w14:textId="77777777" w:rsidR="0058363B" w:rsidRDefault="0058363B">
      <w:pPr>
        <w:pStyle w:val="a3"/>
        <w:spacing w:before="12"/>
        <w:rPr>
          <w:rFonts w:ascii="メイリオ"/>
          <w:b/>
          <w:sz w:val="14"/>
        </w:rPr>
      </w:pPr>
    </w:p>
    <w:p w14:paraId="0C8ED94D" w14:textId="77777777" w:rsidR="0058363B" w:rsidRDefault="004C6056">
      <w:pPr>
        <w:pStyle w:val="a4"/>
        <w:numPr>
          <w:ilvl w:val="0"/>
          <w:numId w:val="32"/>
        </w:numPr>
        <w:tabs>
          <w:tab w:val="left" w:pos="486"/>
        </w:tabs>
        <w:rPr>
          <w:sz w:val="18"/>
        </w:rPr>
      </w:pPr>
      <w:r>
        <w:rPr>
          <w:sz w:val="18"/>
        </w:rPr>
        <w:t>目的</w:t>
      </w:r>
    </w:p>
    <w:p w14:paraId="0C8ED94E" w14:textId="77777777" w:rsidR="0058363B" w:rsidRDefault="004C6056">
      <w:pPr>
        <w:pStyle w:val="a3"/>
        <w:spacing w:before="80" w:line="324" w:lineRule="auto"/>
        <w:ind w:left="115" w:right="1405" w:firstLine="185"/>
      </w:pPr>
      <w:r>
        <w:rPr>
          <w:spacing w:val="-6"/>
        </w:rPr>
        <w:t>業務理解を促進させるために、各業務処理機能の内容を明確にする。業務改革や改善の詳</w:t>
      </w:r>
      <w:r>
        <w:rPr>
          <w:spacing w:val="-6"/>
        </w:rPr>
        <w:t xml:space="preserve"> </w:t>
      </w:r>
      <w:r>
        <w:rPr>
          <w:spacing w:val="-1"/>
        </w:rPr>
        <w:t>細内容の認識を共有する。</w:t>
      </w:r>
    </w:p>
    <w:p w14:paraId="0C8ED94F" w14:textId="77777777" w:rsidR="0058363B" w:rsidRDefault="0058363B">
      <w:pPr>
        <w:pStyle w:val="a3"/>
        <w:spacing w:before="7"/>
        <w:rPr>
          <w:sz w:val="25"/>
        </w:rPr>
      </w:pPr>
    </w:p>
    <w:p w14:paraId="0C8ED950" w14:textId="77777777" w:rsidR="0058363B" w:rsidRDefault="004C6056">
      <w:pPr>
        <w:pStyle w:val="a4"/>
        <w:numPr>
          <w:ilvl w:val="0"/>
          <w:numId w:val="32"/>
        </w:numPr>
        <w:tabs>
          <w:tab w:val="left" w:pos="486"/>
        </w:tabs>
        <w:spacing w:before="1"/>
        <w:rPr>
          <w:sz w:val="18"/>
        </w:rPr>
      </w:pPr>
      <w:r>
        <w:rPr>
          <w:sz w:val="18"/>
        </w:rPr>
        <w:t>説明</w:t>
      </w:r>
    </w:p>
    <w:p w14:paraId="0C8ED951" w14:textId="77777777" w:rsidR="0058363B" w:rsidRDefault="004C6056">
      <w:pPr>
        <w:pStyle w:val="a4"/>
        <w:numPr>
          <w:ilvl w:val="1"/>
          <w:numId w:val="32"/>
        </w:numPr>
        <w:tabs>
          <w:tab w:val="left" w:pos="855"/>
          <w:tab w:val="left" w:pos="856"/>
        </w:tabs>
        <w:spacing w:before="81"/>
        <w:ind w:hanging="370"/>
        <w:rPr>
          <w:sz w:val="18"/>
        </w:rPr>
      </w:pPr>
      <w:r>
        <w:rPr>
          <w:sz w:val="18"/>
        </w:rPr>
        <w:t>業務フローの各業務処理機能の内容を明確にする。</w:t>
      </w:r>
    </w:p>
    <w:p w14:paraId="0C8ED952" w14:textId="77777777" w:rsidR="0058363B" w:rsidRDefault="004C6056">
      <w:pPr>
        <w:pStyle w:val="a4"/>
        <w:numPr>
          <w:ilvl w:val="1"/>
          <w:numId w:val="32"/>
        </w:numPr>
        <w:tabs>
          <w:tab w:val="left" w:pos="855"/>
          <w:tab w:val="left" w:pos="856"/>
        </w:tabs>
        <w:spacing w:before="68" w:line="307" w:lineRule="auto"/>
        <w:ind w:right="1365" w:hanging="370"/>
        <w:rPr>
          <w:sz w:val="18"/>
        </w:rPr>
      </w:pPr>
      <w:r>
        <w:pict w14:anchorId="0C8EF469">
          <v:polyline id="_x0000_s6745" style="position:absolute;left:0;text-align:left;z-index:37792;mso-position-horizontal-relative:page" points="992.15pt,11.85pt,992.15pt,9pt,989.3pt,9pt,966.65pt,9pt,965.5pt,9.25pt,964.6pt,9.85pt,964pt,10.75pt,963.8pt,11.85pt,963.8pt,91.2pt,964pt,92.3pt,964.6pt,93.2pt,965.5pt,93.85pt,966.65pt,94.05pt,972.3pt,94.05pt,992.15pt,94.05pt,992.15pt,91.2pt,992.15pt,91.2pt,992.15pt,11.85pt" coordorigin="9638,90" coordsize="567,1701" fillcolor="#cf9b2c" stroked="f">
            <v:path arrowok="t"/>
            <w10:wrap anchorx="page"/>
          </v:polyline>
        </w:pict>
      </w:r>
      <w:r>
        <w:pict w14:anchorId="0C8EF46A">
          <v:shape id="_x0000_s6744" type="#_x0000_t202" style="position:absolute;left:0;text-align:left;margin-left:487.85pt;margin-top:23.95pt;width:16pt;height:44pt;z-index:37816;mso-position-horizontal-relative:page" filled="f" stroked="f">
            <v:textbox style="layout-flow:vertical-ideographic" inset="0,0,0,0">
              <w:txbxContent>
                <w:p w14:paraId="0C8EFF0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1"/>
          <w:sz w:val="18"/>
        </w:rPr>
        <w:t>業務フローは業務機能の流れを示した図であり、個々の業務機能におけるシステ</w:t>
      </w:r>
      <w:r>
        <w:rPr>
          <w:spacing w:val="-1"/>
          <w:sz w:val="18"/>
        </w:rPr>
        <w:t xml:space="preserve"> </w:t>
      </w:r>
      <w:r>
        <w:rPr>
          <w:spacing w:val="-8"/>
          <w:sz w:val="18"/>
        </w:rPr>
        <w:t>ムの処理には言及していない。業務処理定義書は、業務フロー上の個々のボックス</w:t>
      </w:r>
    </w:p>
    <w:p w14:paraId="0C8ED953" w14:textId="77777777" w:rsidR="0058363B" w:rsidRDefault="004C6056">
      <w:pPr>
        <w:pStyle w:val="a3"/>
        <w:spacing w:before="31"/>
        <w:ind w:left="855"/>
      </w:pPr>
      <w:r>
        <w:t>(</w:t>
      </w:r>
      <w:r>
        <w:t>業務機能</w:t>
      </w:r>
      <w:r>
        <w:t>)</w:t>
      </w:r>
      <w:r>
        <w:t>単位に作成され、業務機能とシステム機能を関係付ける成果物となる。</w:t>
      </w:r>
    </w:p>
    <w:p w14:paraId="0C8ED954" w14:textId="77777777" w:rsidR="0058363B" w:rsidRDefault="0058363B">
      <w:pPr>
        <w:pStyle w:val="a3"/>
      </w:pPr>
    </w:p>
    <w:p w14:paraId="0C8ED955" w14:textId="77777777" w:rsidR="0058363B" w:rsidRDefault="0058363B">
      <w:pPr>
        <w:pStyle w:val="a3"/>
        <w:spacing w:before="5"/>
        <w:rPr>
          <w:sz w:val="12"/>
        </w:rPr>
      </w:pPr>
    </w:p>
    <w:p w14:paraId="0C8ED956" w14:textId="77777777" w:rsidR="0058363B" w:rsidRDefault="004C6056">
      <w:pPr>
        <w:pStyle w:val="a4"/>
        <w:numPr>
          <w:ilvl w:val="0"/>
          <w:numId w:val="32"/>
        </w:numPr>
        <w:tabs>
          <w:tab w:val="left" w:pos="486"/>
        </w:tabs>
        <w:rPr>
          <w:sz w:val="18"/>
        </w:rPr>
      </w:pPr>
      <w:r>
        <w:rPr>
          <w:sz w:val="18"/>
        </w:rPr>
        <w:t>留意事項</w:t>
      </w:r>
    </w:p>
    <w:p w14:paraId="0C8ED957" w14:textId="77777777" w:rsidR="0058363B" w:rsidRDefault="004C6056">
      <w:pPr>
        <w:pStyle w:val="a3"/>
        <w:spacing w:before="81"/>
        <w:ind w:left="247"/>
      </w:pPr>
      <w:r>
        <w:rPr>
          <w:w w:val="105"/>
        </w:rPr>
        <w:t xml:space="preserve">① </w:t>
      </w:r>
      <w:r>
        <w:rPr>
          <w:w w:val="105"/>
        </w:rPr>
        <w:t>業務の背景、目的、取り扱い範囲・制約事項を明確にしておく。</w:t>
      </w:r>
    </w:p>
    <w:p w14:paraId="0C8ED958" w14:textId="77777777" w:rsidR="0058363B" w:rsidRDefault="004C6056">
      <w:pPr>
        <w:pStyle w:val="a3"/>
        <w:spacing w:before="80" w:line="324" w:lineRule="auto"/>
        <w:ind w:left="617" w:right="1332"/>
        <w:jc w:val="both"/>
      </w:pPr>
      <w:r>
        <w:rPr>
          <w:spacing w:val="-3"/>
        </w:rPr>
        <w:t>ユーザのニーズや、特別な業務処理が存在する背景や理由を理解しておくと、漏れや</w:t>
      </w:r>
      <w:r>
        <w:rPr>
          <w:spacing w:val="-3"/>
        </w:rPr>
        <w:t xml:space="preserve"> </w:t>
      </w:r>
      <w:r>
        <w:rPr>
          <w:spacing w:val="-7"/>
        </w:rPr>
        <w:t>不整合を摘出しやすい。そのため、業務処理には理由を記載しておく。また、発生数</w:t>
      </w:r>
      <w:r>
        <w:rPr>
          <w:spacing w:val="-7"/>
        </w:rPr>
        <w:t xml:space="preserve"> </w:t>
      </w:r>
      <w:r>
        <w:rPr>
          <w:spacing w:val="-9"/>
        </w:rPr>
        <w:t>や発生頻度の片寄りなどがあれば、その理由も記載しておく。業務処理が存在する理</w:t>
      </w:r>
      <w:r>
        <w:rPr>
          <w:spacing w:val="-9"/>
        </w:rPr>
        <w:t xml:space="preserve"> </w:t>
      </w:r>
      <w:r>
        <w:rPr>
          <w:spacing w:val="-18"/>
        </w:rPr>
        <w:t>由を書くことにより、この業務は何のために行う業務かを確認でき、要件定義漏れ</w:t>
      </w:r>
      <w:r>
        <w:t>（シ</w:t>
      </w:r>
      <w:r>
        <w:t xml:space="preserve"> </w:t>
      </w:r>
      <w:r>
        <w:rPr>
          <w:spacing w:val="-1"/>
        </w:rPr>
        <w:t>ステムの仕様誤り</w:t>
      </w:r>
      <w:r>
        <w:t>）の防止に繋がる。</w:t>
      </w:r>
    </w:p>
    <w:p w14:paraId="0C8ED959" w14:textId="77777777" w:rsidR="0058363B" w:rsidRDefault="0058363B">
      <w:pPr>
        <w:pStyle w:val="a3"/>
        <w:spacing w:before="7"/>
        <w:rPr>
          <w:sz w:val="25"/>
        </w:rPr>
      </w:pPr>
    </w:p>
    <w:p w14:paraId="0C8ED95A" w14:textId="77777777" w:rsidR="0058363B" w:rsidRDefault="004C6056">
      <w:pPr>
        <w:pStyle w:val="a3"/>
        <w:ind w:left="247"/>
      </w:pPr>
      <w:r>
        <w:rPr>
          <w:w w:val="105"/>
        </w:rPr>
        <w:t xml:space="preserve">② </w:t>
      </w:r>
      <w:r>
        <w:rPr>
          <w:w w:val="105"/>
        </w:rPr>
        <w:t>重要な時間や日付、発生・完了タイミングを確認する。</w:t>
      </w:r>
    </w:p>
    <w:p w14:paraId="0C8ED95B" w14:textId="77777777" w:rsidR="0058363B" w:rsidRDefault="004C6056">
      <w:pPr>
        <w:pStyle w:val="a3"/>
        <w:spacing w:before="81" w:line="324" w:lineRule="auto"/>
        <w:ind w:left="617" w:right="1345"/>
        <w:jc w:val="both"/>
      </w:pPr>
      <w:r>
        <w:rPr>
          <w:spacing w:val="-3"/>
        </w:rPr>
        <w:t>業務処理が発生するタイミングや完了するタイミングや、他の業務の発生との整合性</w:t>
      </w:r>
      <w:r>
        <w:rPr>
          <w:spacing w:val="-3"/>
        </w:rPr>
        <w:t xml:space="preserve"> </w:t>
      </w:r>
      <w:r>
        <w:rPr>
          <w:spacing w:val="-5"/>
        </w:rPr>
        <w:t>などに重要な違いや留意すべき点があるケースは、業務の実施時間やタイミングを業</w:t>
      </w:r>
      <w:r>
        <w:rPr>
          <w:spacing w:val="-5"/>
        </w:rPr>
        <w:t xml:space="preserve"> </w:t>
      </w:r>
      <w:r>
        <w:rPr>
          <w:spacing w:val="-5"/>
        </w:rPr>
        <w:t>務処理定義書に記載する。</w:t>
      </w:r>
    </w:p>
    <w:p w14:paraId="0C8ED95C" w14:textId="77777777" w:rsidR="0058363B" w:rsidRDefault="0058363B">
      <w:pPr>
        <w:pStyle w:val="a3"/>
        <w:spacing w:before="8"/>
        <w:rPr>
          <w:sz w:val="25"/>
        </w:rPr>
      </w:pPr>
    </w:p>
    <w:p w14:paraId="0C8ED95D" w14:textId="77777777" w:rsidR="0058363B" w:rsidRDefault="004C6056">
      <w:pPr>
        <w:pStyle w:val="a3"/>
        <w:ind w:left="247"/>
      </w:pPr>
      <w:r>
        <w:rPr>
          <w:w w:val="105"/>
        </w:rPr>
        <w:t xml:space="preserve">③ </w:t>
      </w:r>
      <w:r>
        <w:rPr>
          <w:w w:val="105"/>
        </w:rPr>
        <w:t>重要な業務上のチェック処理も確認する。</w:t>
      </w:r>
    </w:p>
    <w:p w14:paraId="0C8ED95E" w14:textId="77777777" w:rsidR="0058363B" w:rsidRDefault="004C6056">
      <w:pPr>
        <w:pStyle w:val="a3"/>
        <w:spacing w:before="81" w:line="324" w:lineRule="auto"/>
        <w:ind w:left="617" w:right="1261"/>
      </w:pPr>
      <w:r>
        <w:rPr>
          <w:spacing w:val="-4"/>
        </w:rPr>
        <w:t>要件定義段階では、システム例外、データ例外、運用例外などアプリケーションの処</w:t>
      </w:r>
      <w:r>
        <w:rPr>
          <w:spacing w:val="-4"/>
        </w:rPr>
        <w:t xml:space="preserve">  </w:t>
      </w:r>
      <w:r>
        <w:rPr>
          <w:spacing w:val="-4"/>
        </w:rPr>
        <w:t>理詳細に関係する例外は除外してもよい。業務系の例外（</w:t>
      </w:r>
      <w:r>
        <w:rPr>
          <w:spacing w:val="-1"/>
        </w:rPr>
        <w:t>誤発注を防止するために、</w:t>
      </w:r>
      <w:r>
        <w:rPr>
          <w:spacing w:val="-1"/>
        </w:rPr>
        <w:t xml:space="preserve"> </w:t>
      </w:r>
      <w:r>
        <w:t>発注数量が発行済株式数の</w:t>
      </w:r>
      <w:r>
        <w:t xml:space="preserve">  20</w:t>
      </w:r>
      <w:r>
        <w:t>％を超えないことなどの業務上のチェック</w:t>
      </w:r>
      <w:r>
        <w:t>処理</w:t>
      </w:r>
      <w:r>
        <w:rPr>
          <w:spacing w:val="13"/>
        </w:rPr>
        <w:t>）</w:t>
      </w:r>
      <w:r>
        <w:rPr>
          <w:spacing w:val="8"/>
        </w:rPr>
        <w:t>につい</w:t>
      </w:r>
      <w:r>
        <w:t>ては、それらがシステム化の目的やニーズになっている重要な処理である場合は、</w:t>
      </w:r>
      <w:r>
        <w:t xml:space="preserve"> </w:t>
      </w:r>
      <w:r>
        <w:t>業務処理定義書に記載する。</w:t>
      </w:r>
    </w:p>
    <w:p w14:paraId="0C8ED95F" w14:textId="77777777" w:rsidR="0058363B" w:rsidRDefault="0058363B">
      <w:pPr>
        <w:spacing w:line="324" w:lineRule="auto"/>
        <w:sectPr w:rsidR="0058363B">
          <w:headerReference w:type="default" r:id="rId2503"/>
          <w:footerReference w:type="default" r:id="rId2504"/>
          <w:pgSz w:w="10210" w:h="13330"/>
          <w:pgMar w:top="1080" w:right="0" w:bottom="540" w:left="1240" w:header="0" w:footer="344" w:gutter="0"/>
          <w:pgNumType w:start="127"/>
          <w:cols w:space="720"/>
        </w:sectPr>
      </w:pPr>
    </w:p>
    <w:p w14:paraId="0C8ED960" w14:textId="77777777" w:rsidR="0058363B" w:rsidRDefault="004C6056">
      <w:pPr>
        <w:pStyle w:val="a3"/>
        <w:spacing w:before="32"/>
        <w:ind w:left="1490"/>
      </w:pPr>
      <w:r>
        <w:rPr>
          <w:w w:val="105"/>
        </w:rPr>
        <w:lastRenderedPageBreak/>
        <w:t xml:space="preserve">④ </w:t>
      </w:r>
      <w:r>
        <w:rPr>
          <w:w w:val="105"/>
        </w:rPr>
        <w:t>表形式にまとめると漏れや不整合を発見しやすい。</w:t>
      </w:r>
    </w:p>
    <w:p w14:paraId="0C8ED961" w14:textId="77777777" w:rsidR="0058363B" w:rsidRDefault="004C6056">
      <w:pPr>
        <w:pStyle w:val="a3"/>
        <w:spacing w:before="81" w:line="321" w:lineRule="auto"/>
        <w:ind w:left="1859" w:right="292" w:firstLine="185"/>
        <w:jc w:val="both"/>
      </w:pPr>
      <w:r>
        <w:rPr>
          <w:spacing w:val="-9"/>
        </w:rPr>
        <w:t>業務仕様をまとめる際には、表</w:t>
      </w:r>
      <w:r>
        <w:rPr>
          <w:spacing w:val="-9"/>
        </w:rPr>
        <w:t xml:space="preserve"> </w:t>
      </w:r>
      <w:r>
        <w:t>4.6</w:t>
      </w:r>
      <w:r>
        <w:rPr>
          <w:spacing w:val="-26"/>
        </w:rPr>
        <w:t>、表</w:t>
      </w:r>
      <w:r>
        <w:rPr>
          <w:spacing w:val="-26"/>
        </w:rPr>
        <w:t xml:space="preserve"> </w:t>
      </w:r>
      <w:r>
        <w:t xml:space="preserve">4.7 </w:t>
      </w:r>
      <w:r>
        <w:rPr>
          <w:spacing w:val="-3"/>
        </w:rPr>
        <w:t>に示すように表形式を活用するとよい。</w:t>
      </w:r>
      <w:r>
        <w:rPr>
          <w:spacing w:val="20"/>
        </w:rPr>
        <w:t>表</w:t>
      </w:r>
      <w:r>
        <w:rPr>
          <w:spacing w:val="20"/>
        </w:rPr>
        <w:t xml:space="preserve"> </w:t>
      </w:r>
      <w:r>
        <w:t xml:space="preserve">4.6 </w:t>
      </w:r>
      <w:r>
        <w:rPr>
          <w:spacing w:val="-5"/>
        </w:rPr>
        <w:t>は図書館システムの会員種別によるサービスの違いを示す。有料会員と無料会</w:t>
      </w:r>
      <w:r>
        <w:rPr>
          <w:spacing w:val="-4"/>
        </w:rPr>
        <w:t>員のサービスの違いを文書で説明するより明確に伝えることができる。表</w:t>
      </w:r>
      <w:r>
        <w:rPr>
          <w:spacing w:val="-4"/>
        </w:rPr>
        <w:t xml:space="preserve"> </w:t>
      </w:r>
      <w:r>
        <w:t xml:space="preserve">4.7 </w:t>
      </w:r>
      <w:r>
        <w:rPr>
          <w:spacing w:val="-8"/>
        </w:rPr>
        <w:t>は、会員種別と会費納入状況、返却日延長回数による返却延期、および追加貸出の可否の判</w:t>
      </w:r>
      <w:r>
        <w:rPr>
          <w:spacing w:val="-8"/>
        </w:rPr>
        <w:t xml:space="preserve"> </w:t>
      </w:r>
      <w:r>
        <w:rPr>
          <w:spacing w:val="-5"/>
        </w:rPr>
        <w:t>断を示す。</w:t>
      </w:r>
    </w:p>
    <w:p w14:paraId="0C8ED962" w14:textId="77777777" w:rsidR="0058363B" w:rsidRDefault="004C6056">
      <w:pPr>
        <w:pStyle w:val="a3"/>
        <w:spacing w:before="20" w:line="324" w:lineRule="auto"/>
        <w:ind w:left="1859" w:right="100" w:firstLine="185"/>
      </w:pPr>
      <w:r>
        <w:pict w14:anchorId="0C8EF46B">
          <v:polyline id="_x0000_s6743" style="position:absolute;left:0;text-align:left;z-index:37840;mso-position-horizontal-relative:page" points="28.35pt,80.45pt,28.1pt,79.35pt,27.5pt,78.45pt,26.6pt,77.85pt,25.5pt,77.6pt,2.85pt,77.6pt,0,77.6pt,0,80.45pt,0,159.8pt,0,162.65pt,19.85pt,162.65pt,25.5pt,162.65pt,26.6pt,162.45pt,27.5pt,161.8pt,28.1pt,160.9pt,28.35pt,159.8pt,28.35pt,80.45pt" coordorigin=",776" coordsize="567,1701" fillcolor="#cf9b2c" stroked="f">
            <v:path arrowok="t"/>
            <w10:wrap anchorx="page"/>
          </v:polyline>
        </w:pict>
      </w:r>
      <w:r>
        <w:pict w14:anchorId="0C8EF46C">
          <v:shape id="_x0000_s6742" type="#_x0000_t202" style="position:absolute;left:0;text-align:left;margin-left:6pt;margin-top:58.3pt;width:16pt;height:44pt;z-index:37864;mso-position-horizontal-relative:page" filled="f" stroked="f">
            <v:textbox style="layout-flow:vertical-ideographic" inset="0,0,0,0">
              <w:txbxContent>
                <w:p w14:paraId="0C8EFF03"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6"/>
        </w:rPr>
        <w:t>このように表形式にすることにより、業務仕様を条件別に明確に区別して確認でき、</w:t>
      </w:r>
      <w:r>
        <w:rPr>
          <w:spacing w:val="-6"/>
        </w:rPr>
        <w:t xml:space="preserve"> </w:t>
      </w:r>
      <w:r>
        <w:rPr>
          <w:spacing w:val="-4"/>
          <w:w w:val="105"/>
        </w:rPr>
        <w:t>漏れ、不整合を発見しやすくなる。なお、</w:t>
      </w:r>
      <w:r>
        <w:rPr>
          <w:w w:val="105"/>
        </w:rPr>
        <w:t xml:space="preserve">3 </w:t>
      </w:r>
      <w:r>
        <w:rPr>
          <w:spacing w:val="-3"/>
          <w:w w:val="105"/>
        </w:rPr>
        <w:t>次元以上の要素がある場合は、</w:t>
      </w:r>
      <w:r>
        <w:rPr>
          <w:w w:val="105"/>
        </w:rPr>
        <w:t>1</w:t>
      </w:r>
      <w:r>
        <w:rPr>
          <w:spacing w:val="-2"/>
          <w:w w:val="105"/>
        </w:rPr>
        <w:t>次元目</w:t>
      </w:r>
      <w:r>
        <w:rPr>
          <w:spacing w:val="-16"/>
          <w:w w:val="105"/>
        </w:rPr>
        <w:t>を分けて</w:t>
      </w:r>
      <w:r>
        <w:rPr>
          <w:spacing w:val="-16"/>
          <w:w w:val="105"/>
        </w:rPr>
        <w:t xml:space="preserve"> </w:t>
      </w:r>
      <w:r>
        <w:rPr>
          <w:w w:val="105"/>
        </w:rPr>
        <w:t>2</w:t>
      </w:r>
      <w:r>
        <w:rPr>
          <w:spacing w:val="-68"/>
          <w:w w:val="105"/>
        </w:rPr>
        <w:t xml:space="preserve"> </w:t>
      </w:r>
      <w:r>
        <w:rPr>
          <w:spacing w:val="-7"/>
          <w:w w:val="105"/>
        </w:rPr>
        <w:t>次元の表で作成する。それ以上になる場合はデシジョンテーブルなどを使</w:t>
      </w:r>
      <w:r>
        <w:rPr>
          <w:spacing w:val="-5"/>
        </w:rPr>
        <w:t>って、網羅するのがよい。</w:t>
      </w:r>
    </w:p>
    <w:p w14:paraId="0C8ED963" w14:textId="77777777" w:rsidR="0058363B" w:rsidRDefault="0058363B">
      <w:pPr>
        <w:pStyle w:val="a3"/>
        <w:spacing w:before="7"/>
        <w:rPr>
          <w:sz w:val="25"/>
        </w:rPr>
      </w:pPr>
    </w:p>
    <w:p w14:paraId="0C8ED964" w14:textId="77777777" w:rsidR="0058363B" w:rsidRDefault="004C6056">
      <w:pPr>
        <w:ind w:left="2229" w:right="1167"/>
        <w:jc w:val="center"/>
        <w:rPr>
          <w:sz w:val="18"/>
        </w:rPr>
      </w:pPr>
      <w:r>
        <w:rPr>
          <w:b/>
          <w:spacing w:val="-34"/>
          <w:w w:val="105"/>
          <w:sz w:val="18"/>
        </w:rPr>
        <w:t>表</w:t>
      </w:r>
      <w:r>
        <w:rPr>
          <w:b/>
          <w:spacing w:val="-34"/>
          <w:w w:val="105"/>
          <w:sz w:val="18"/>
        </w:rPr>
        <w:t xml:space="preserve"> </w:t>
      </w:r>
      <w:r>
        <w:rPr>
          <w:w w:val="105"/>
          <w:sz w:val="18"/>
        </w:rPr>
        <w:t xml:space="preserve">4.6 </w:t>
      </w:r>
      <w:r>
        <w:rPr>
          <w:b/>
          <w:w w:val="105"/>
          <w:sz w:val="18"/>
        </w:rPr>
        <w:t>図書館システム</w:t>
      </w:r>
      <w:r>
        <w:rPr>
          <w:spacing w:val="-3"/>
          <w:w w:val="105"/>
          <w:sz w:val="18"/>
        </w:rPr>
        <w:t>-</w:t>
      </w:r>
      <w:r>
        <w:rPr>
          <w:b/>
          <w:spacing w:val="-2"/>
          <w:w w:val="105"/>
          <w:sz w:val="18"/>
        </w:rPr>
        <w:t>会員種別によるサービスの違い</w:t>
      </w:r>
      <w:r>
        <w:rPr>
          <w:w w:val="105"/>
          <w:sz w:val="18"/>
        </w:rPr>
        <w:t>(1</w:t>
      </w:r>
      <w:r>
        <w:rPr>
          <w:spacing w:val="-68"/>
          <w:w w:val="105"/>
          <w:sz w:val="18"/>
        </w:rPr>
        <w:t xml:space="preserve"> </w:t>
      </w:r>
      <w:r>
        <w:rPr>
          <w:b/>
          <w:w w:val="105"/>
          <w:sz w:val="18"/>
        </w:rPr>
        <w:t>次元の例</w:t>
      </w:r>
      <w:r>
        <w:rPr>
          <w:w w:val="105"/>
          <w:sz w:val="18"/>
        </w:rPr>
        <w:t>)</w:t>
      </w:r>
    </w:p>
    <w:p w14:paraId="0C8ED965" w14:textId="77777777" w:rsidR="0058363B" w:rsidRDefault="004C6056">
      <w:pPr>
        <w:pStyle w:val="a3"/>
        <w:spacing w:before="80" w:after="51"/>
        <w:ind w:left="1361"/>
        <w:rPr>
          <w:rFonts w:ascii="Century" w:eastAsia="Century"/>
        </w:rPr>
      </w:pPr>
      <w:r>
        <w:rPr>
          <w:rFonts w:ascii="Century" w:eastAsia="Century"/>
          <w:color w:val="EE2C2E"/>
        </w:rPr>
        <w:t>(</w:t>
      </w:r>
      <w:r>
        <w:rPr>
          <w:color w:val="EE2C2E"/>
        </w:rPr>
        <w:t>判定条件</w:t>
      </w:r>
      <w:r>
        <w:rPr>
          <w:rFonts w:ascii="Century" w:eastAsia="Century"/>
          <w:color w:val="EE2C2E"/>
        </w:rPr>
        <w:t>)</w:t>
      </w:r>
    </w:p>
    <w:tbl>
      <w:tblPr>
        <w:tblStyle w:val="TableNormal"/>
        <w:tblW w:w="0" w:type="auto"/>
        <w:tblInd w:w="1291"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1E0" w:firstRow="1" w:lastRow="1" w:firstColumn="1" w:lastColumn="1" w:noHBand="0" w:noVBand="0"/>
      </w:tblPr>
      <w:tblGrid>
        <w:gridCol w:w="999"/>
        <w:gridCol w:w="623"/>
        <w:gridCol w:w="997"/>
        <w:gridCol w:w="999"/>
        <w:gridCol w:w="1124"/>
        <w:gridCol w:w="1121"/>
        <w:gridCol w:w="1747"/>
      </w:tblGrid>
      <w:tr w:rsidR="0058363B" w14:paraId="0C8ED96D" w14:textId="77777777">
        <w:trPr>
          <w:trHeight w:hRule="exact" w:val="336"/>
        </w:trPr>
        <w:tc>
          <w:tcPr>
            <w:tcW w:w="999" w:type="dxa"/>
            <w:tcBorders>
              <w:bottom w:val="single" w:sz="10" w:space="0" w:color="000000"/>
            </w:tcBorders>
            <w:shd w:val="clear" w:color="auto" w:fill="536234"/>
          </w:tcPr>
          <w:p w14:paraId="0C8ED966" w14:textId="77777777" w:rsidR="0058363B" w:rsidRDefault="004C6056">
            <w:pPr>
              <w:pStyle w:val="TableParagraph"/>
              <w:spacing w:before="15"/>
              <w:ind w:left="113" w:right="113"/>
              <w:jc w:val="center"/>
              <w:rPr>
                <w:rFonts w:ascii="ＭＳ Ｐ明朝" w:eastAsia="ＭＳ Ｐ明朝"/>
                <w:sz w:val="18"/>
              </w:rPr>
            </w:pPr>
            <w:r>
              <w:rPr>
                <w:rFonts w:ascii="ＭＳ Ｐ明朝" w:eastAsia="ＭＳ Ｐ明朝" w:hint="eastAsia"/>
                <w:color w:val="FFFFFF"/>
                <w:sz w:val="18"/>
              </w:rPr>
              <w:t>会員種別</w:t>
            </w:r>
          </w:p>
        </w:tc>
        <w:tc>
          <w:tcPr>
            <w:tcW w:w="623" w:type="dxa"/>
            <w:tcBorders>
              <w:bottom w:val="single" w:sz="10" w:space="0" w:color="000000"/>
            </w:tcBorders>
            <w:shd w:val="clear" w:color="auto" w:fill="536234"/>
          </w:tcPr>
          <w:p w14:paraId="0C8ED967" w14:textId="77777777" w:rsidR="0058363B" w:rsidRDefault="004C6056">
            <w:pPr>
              <w:pStyle w:val="TableParagraph"/>
              <w:spacing w:before="15"/>
              <w:ind w:left="120"/>
              <w:rPr>
                <w:rFonts w:ascii="ＭＳ Ｐ明朝" w:eastAsia="ＭＳ Ｐ明朝"/>
                <w:sz w:val="18"/>
              </w:rPr>
            </w:pPr>
            <w:r>
              <w:rPr>
                <w:rFonts w:ascii="ＭＳ Ｐ明朝" w:eastAsia="ＭＳ Ｐ明朝" w:hint="eastAsia"/>
                <w:color w:val="FFFFFF"/>
                <w:sz w:val="18"/>
              </w:rPr>
              <w:t>会費</w:t>
            </w:r>
          </w:p>
        </w:tc>
        <w:tc>
          <w:tcPr>
            <w:tcW w:w="997" w:type="dxa"/>
            <w:tcBorders>
              <w:bottom w:val="single" w:sz="10" w:space="0" w:color="000000"/>
            </w:tcBorders>
            <w:shd w:val="clear" w:color="auto" w:fill="536234"/>
          </w:tcPr>
          <w:p w14:paraId="0C8ED968" w14:textId="77777777" w:rsidR="0058363B" w:rsidRDefault="004C6056">
            <w:pPr>
              <w:pStyle w:val="TableParagraph"/>
              <w:spacing w:before="15"/>
              <w:ind w:left="113" w:right="111"/>
              <w:jc w:val="center"/>
              <w:rPr>
                <w:rFonts w:ascii="ＭＳ Ｐ明朝" w:eastAsia="ＭＳ Ｐ明朝"/>
                <w:sz w:val="18"/>
              </w:rPr>
            </w:pPr>
            <w:r>
              <w:rPr>
                <w:rFonts w:ascii="ＭＳ Ｐ明朝" w:eastAsia="ＭＳ Ｐ明朝" w:hint="eastAsia"/>
                <w:color w:val="FFFFFF"/>
                <w:sz w:val="18"/>
              </w:rPr>
              <w:t>貸出冊数</w:t>
            </w:r>
          </w:p>
        </w:tc>
        <w:tc>
          <w:tcPr>
            <w:tcW w:w="999" w:type="dxa"/>
            <w:tcBorders>
              <w:bottom w:val="single" w:sz="10" w:space="0" w:color="000000"/>
            </w:tcBorders>
            <w:shd w:val="clear" w:color="auto" w:fill="536234"/>
          </w:tcPr>
          <w:p w14:paraId="0C8ED969" w14:textId="77777777" w:rsidR="0058363B" w:rsidRDefault="004C6056">
            <w:pPr>
              <w:pStyle w:val="TableParagraph"/>
              <w:spacing w:before="15"/>
              <w:ind w:left="113" w:right="113"/>
              <w:jc w:val="center"/>
              <w:rPr>
                <w:rFonts w:ascii="ＭＳ Ｐ明朝" w:eastAsia="ＭＳ Ｐ明朝"/>
                <w:sz w:val="18"/>
              </w:rPr>
            </w:pPr>
            <w:r>
              <w:rPr>
                <w:rFonts w:ascii="ＭＳ Ｐ明朝" w:eastAsia="ＭＳ Ｐ明朝" w:hint="eastAsia"/>
                <w:color w:val="FFFFFF"/>
                <w:sz w:val="18"/>
              </w:rPr>
              <w:t>延長回数</w:t>
            </w:r>
          </w:p>
        </w:tc>
        <w:tc>
          <w:tcPr>
            <w:tcW w:w="1124" w:type="dxa"/>
            <w:tcBorders>
              <w:bottom w:val="single" w:sz="10" w:space="0" w:color="000000"/>
            </w:tcBorders>
            <w:shd w:val="clear" w:color="auto" w:fill="536234"/>
          </w:tcPr>
          <w:p w14:paraId="0C8ED96A" w14:textId="77777777" w:rsidR="0058363B" w:rsidRDefault="004C6056">
            <w:pPr>
              <w:pStyle w:val="TableParagraph"/>
              <w:spacing w:before="15"/>
              <w:ind w:left="154" w:right="153"/>
              <w:jc w:val="center"/>
              <w:rPr>
                <w:rFonts w:ascii="ＭＳ Ｐ明朝" w:eastAsia="ＭＳ Ｐ明朝"/>
                <w:sz w:val="18"/>
              </w:rPr>
            </w:pPr>
            <w:r>
              <w:rPr>
                <w:rFonts w:ascii="ＭＳ Ｐ明朝" w:eastAsia="ＭＳ Ｐ明朝" w:hint="eastAsia"/>
                <w:color w:val="FFFFFF"/>
                <w:sz w:val="18"/>
              </w:rPr>
              <w:t>ネット予約</w:t>
            </w:r>
          </w:p>
        </w:tc>
        <w:tc>
          <w:tcPr>
            <w:tcW w:w="1121" w:type="dxa"/>
            <w:tcBorders>
              <w:bottom w:val="single" w:sz="10" w:space="0" w:color="000000"/>
            </w:tcBorders>
            <w:shd w:val="clear" w:color="auto" w:fill="536234"/>
          </w:tcPr>
          <w:p w14:paraId="0C8ED96B" w14:textId="77777777" w:rsidR="0058363B" w:rsidRDefault="004C6056">
            <w:pPr>
              <w:pStyle w:val="TableParagraph"/>
              <w:spacing w:before="15"/>
              <w:ind w:left="154" w:right="150"/>
              <w:jc w:val="center"/>
              <w:rPr>
                <w:rFonts w:ascii="ＭＳ Ｐ明朝" w:eastAsia="ＭＳ Ｐ明朝"/>
                <w:sz w:val="18"/>
              </w:rPr>
            </w:pPr>
            <w:r>
              <w:rPr>
                <w:rFonts w:ascii="ＭＳ Ｐ明朝" w:eastAsia="ＭＳ Ｐ明朝" w:hint="eastAsia"/>
                <w:color w:val="FFFFFF"/>
                <w:sz w:val="18"/>
              </w:rPr>
              <w:t>ネット延長</w:t>
            </w:r>
          </w:p>
        </w:tc>
        <w:tc>
          <w:tcPr>
            <w:tcW w:w="1747" w:type="dxa"/>
            <w:tcBorders>
              <w:bottom w:val="single" w:sz="10" w:space="0" w:color="000000"/>
            </w:tcBorders>
            <w:shd w:val="clear" w:color="auto" w:fill="536234"/>
          </w:tcPr>
          <w:p w14:paraId="0C8ED96C" w14:textId="77777777" w:rsidR="0058363B" w:rsidRDefault="004C6056">
            <w:pPr>
              <w:pStyle w:val="TableParagraph"/>
              <w:spacing w:before="15"/>
              <w:ind w:left="131" w:right="131"/>
              <w:jc w:val="center"/>
              <w:rPr>
                <w:rFonts w:ascii="ＭＳ Ｐ明朝" w:eastAsia="ＭＳ Ｐ明朝"/>
                <w:sz w:val="18"/>
              </w:rPr>
            </w:pPr>
            <w:r>
              <w:rPr>
                <w:rFonts w:ascii="ＭＳ Ｐ明朝" w:eastAsia="ＭＳ Ｐ明朝" w:hint="eastAsia"/>
                <w:color w:val="FFFFFF"/>
                <w:sz w:val="18"/>
              </w:rPr>
              <w:t>延長時の貸出制限</w:t>
            </w:r>
          </w:p>
        </w:tc>
      </w:tr>
      <w:tr w:rsidR="0058363B" w14:paraId="0C8ED975" w14:textId="77777777">
        <w:trPr>
          <w:trHeight w:hRule="exact" w:val="338"/>
        </w:trPr>
        <w:tc>
          <w:tcPr>
            <w:tcW w:w="999" w:type="dxa"/>
            <w:tcBorders>
              <w:top w:val="single" w:sz="10" w:space="0" w:color="000000"/>
            </w:tcBorders>
            <w:shd w:val="clear" w:color="auto" w:fill="BAD09C"/>
          </w:tcPr>
          <w:p w14:paraId="0C8ED96E" w14:textId="77777777" w:rsidR="0058363B" w:rsidRDefault="004C6056">
            <w:pPr>
              <w:pStyle w:val="TableParagraph"/>
              <w:spacing w:before="18"/>
              <w:ind w:left="113" w:right="113"/>
              <w:jc w:val="center"/>
              <w:rPr>
                <w:rFonts w:ascii="ＭＳ Ｐ明朝" w:eastAsia="ＭＳ Ｐ明朝"/>
                <w:sz w:val="18"/>
              </w:rPr>
            </w:pPr>
            <w:r>
              <w:rPr>
                <w:rFonts w:ascii="ＭＳ Ｐ明朝" w:eastAsia="ＭＳ Ｐ明朝" w:hint="eastAsia"/>
                <w:sz w:val="18"/>
              </w:rPr>
              <w:t>無料会員</w:t>
            </w:r>
          </w:p>
        </w:tc>
        <w:tc>
          <w:tcPr>
            <w:tcW w:w="623" w:type="dxa"/>
            <w:tcBorders>
              <w:top w:val="single" w:sz="10" w:space="0" w:color="000000"/>
            </w:tcBorders>
            <w:shd w:val="clear" w:color="auto" w:fill="E2EAD6"/>
          </w:tcPr>
          <w:p w14:paraId="0C8ED96F" w14:textId="77777777" w:rsidR="0058363B" w:rsidRDefault="004C6056">
            <w:pPr>
              <w:pStyle w:val="TableParagraph"/>
              <w:spacing w:before="18"/>
              <w:ind w:left="149"/>
              <w:rPr>
                <w:rFonts w:ascii="ＭＳ Ｐ明朝" w:eastAsia="ＭＳ Ｐ明朝"/>
                <w:sz w:val="18"/>
              </w:rPr>
            </w:pPr>
            <w:r>
              <w:rPr>
                <w:rFonts w:ascii="ＭＳ Ｐ明朝" w:eastAsia="ＭＳ Ｐ明朝" w:hint="eastAsia"/>
                <w:sz w:val="18"/>
              </w:rPr>
              <w:t>なし</w:t>
            </w:r>
          </w:p>
        </w:tc>
        <w:tc>
          <w:tcPr>
            <w:tcW w:w="997" w:type="dxa"/>
            <w:tcBorders>
              <w:top w:val="single" w:sz="10" w:space="0" w:color="000000"/>
            </w:tcBorders>
            <w:shd w:val="clear" w:color="auto" w:fill="E2EAD6"/>
          </w:tcPr>
          <w:p w14:paraId="0C8ED970" w14:textId="77777777" w:rsidR="0058363B" w:rsidRDefault="004C6056">
            <w:pPr>
              <w:pStyle w:val="TableParagraph"/>
              <w:spacing w:before="18"/>
              <w:ind w:left="111" w:right="111"/>
              <w:jc w:val="center"/>
              <w:rPr>
                <w:rFonts w:ascii="ＭＳ Ｐ明朝" w:eastAsia="ＭＳ Ｐ明朝"/>
                <w:sz w:val="18"/>
              </w:rPr>
            </w:pPr>
            <w:r>
              <w:rPr>
                <w:rFonts w:ascii="ＭＳ Ｐ明朝" w:eastAsia="ＭＳ Ｐ明朝" w:hint="eastAsia"/>
                <w:w w:val="105"/>
                <w:sz w:val="18"/>
              </w:rPr>
              <w:t xml:space="preserve">3 </w:t>
            </w:r>
            <w:r>
              <w:rPr>
                <w:rFonts w:ascii="ＭＳ Ｐ明朝" w:eastAsia="ＭＳ Ｐ明朝" w:hint="eastAsia"/>
                <w:w w:val="105"/>
                <w:sz w:val="18"/>
              </w:rPr>
              <w:t>冊</w:t>
            </w:r>
          </w:p>
        </w:tc>
        <w:tc>
          <w:tcPr>
            <w:tcW w:w="999" w:type="dxa"/>
            <w:tcBorders>
              <w:top w:val="single" w:sz="10" w:space="0" w:color="000000"/>
            </w:tcBorders>
            <w:shd w:val="clear" w:color="auto" w:fill="E2EAD6"/>
          </w:tcPr>
          <w:p w14:paraId="0C8ED971" w14:textId="77777777" w:rsidR="0058363B" w:rsidRDefault="004C6056">
            <w:pPr>
              <w:pStyle w:val="TableParagraph"/>
              <w:spacing w:before="18"/>
              <w:ind w:left="113" w:right="113"/>
              <w:jc w:val="center"/>
              <w:rPr>
                <w:rFonts w:ascii="ＭＳ Ｐ明朝" w:eastAsia="ＭＳ Ｐ明朝"/>
                <w:sz w:val="18"/>
              </w:rPr>
            </w:pPr>
            <w:r>
              <w:rPr>
                <w:rFonts w:ascii="ＭＳ Ｐ明朝" w:eastAsia="ＭＳ Ｐ明朝" w:hint="eastAsia"/>
                <w:w w:val="105"/>
                <w:sz w:val="18"/>
              </w:rPr>
              <w:t xml:space="preserve">1 </w:t>
            </w:r>
            <w:r>
              <w:rPr>
                <w:rFonts w:ascii="ＭＳ Ｐ明朝" w:eastAsia="ＭＳ Ｐ明朝" w:hint="eastAsia"/>
                <w:w w:val="105"/>
                <w:sz w:val="18"/>
              </w:rPr>
              <w:t>回まで</w:t>
            </w:r>
          </w:p>
        </w:tc>
        <w:tc>
          <w:tcPr>
            <w:tcW w:w="1124" w:type="dxa"/>
            <w:tcBorders>
              <w:top w:val="single" w:sz="10" w:space="0" w:color="000000"/>
            </w:tcBorders>
            <w:shd w:val="clear" w:color="auto" w:fill="E2EAD6"/>
          </w:tcPr>
          <w:p w14:paraId="0C8ED972" w14:textId="77777777" w:rsidR="0058363B" w:rsidRDefault="004C6056">
            <w:pPr>
              <w:pStyle w:val="TableParagraph"/>
              <w:spacing w:before="18"/>
              <w:ind w:left="153" w:right="153"/>
              <w:jc w:val="center"/>
              <w:rPr>
                <w:rFonts w:ascii="ＭＳ Ｐ明朝" w:eastAsia="ＭＳ Ｐ明朝"/>
                <w:sz w:val="18"/>
              </w:rPr>
            </w:pPr>
            <w:r>
              <w:rPr>
                <w:rFonts w:ascii="ＭＳ Ｐ明朝" w:eastAsia="ＭＳ Ｐ明朝" w:hint="eastAsia"/>
                <w:sz w:val="18"/>
              </w:rPr>
              <w:t>不可</w:t>
            </w:r>
          </w:p>
        </w:tc>
        <w:tc>
          <w:tcPr>
            <w:tcW w:w="1121" w:type="dxa"/>
            <w:tcBorders>
              <w:top w:val="single" w:sz="10" w:space="0" w:color="000000"/>
            </w:tcBorders>
            <w:shd w:val="clear" w:color="auto" w:fill="E2EAD6"/>
          </w:tcPr>
          <w:p w14:paraId="0C8ED973" w14:textId="77777777" w:rsidR="0058363B" w:rsidRDefault="004C6056">
            <w:pPr>
              <w:pStyle w:val="TableParagraph"/>
              <w:spacing w:before="18"/>
              <w:ind w:left="152" w:right="150"/>
              <w:jc w:val="center"/>
              <w:rPr>
                <w:rFonts w:ascii="ＭＳ Ｐ明朝" w:eastAsia="ＭＳ Ｐ明朝"/>
                <w:sz w:val="18"/>
              </w:rPr>
            </w:pPr>
            <w:r>
              <w:rPr>
                <w:rFonts w:ascii="ＭＳ Ｐ明朝" w:eastAsia="ＭＳ Ｐ明朝" w:hint="eastAsia"/>
                <w:sz w:val="18"/>
              </w:rPr>
              <w:t>不可</w:t>
            </w:r>
          </w:p>
        </w:tc>
        <w:tc>
          <w:tcPr>
            <w:tcW w:w="1747" w:type="dxa"/>
            <w:tcBorders>
              <w:top w:val="single" w:sz="10" w:space="0" w:color="000000"/>
            </w:tcBorders>
            <w:shd w:val="clear" w:color="auto" w:fill="E2EAD6"/>
          </w:tcPr>
          <w:p w14:paraId="0C8ED974" w14:textId="77777777" w:rsidR="0058363B" w:rsidRDefault="004C6056">
            <w:pPr>
              <w:pStyle w:val="TableParagraph"/>
              <w:spacing w:before="18"/>
              <w:ind w:left="131" w:right="131"/>
              <w:jc w:val="center"/>
              <w:rPr>
                <w:rFonts w:ascii="ＭＳ Ｐ明朝" w:eastAsia="ＭＳ Ｐ明朝"/>
                <w:sz w:val="18"/>
              </w:rPr>
            </w:pPr>
            <w:r>
              <w:rPr>
                <w:rFonts w:ascii="ＭＳ Ｐ明朝" w:eastAsia="ＭＳ Ｐ明朝" w:hint="eastAsia"/>
                <w:w w:val="105"/>
                <w:sz w:val="18"/>
              </w:rPr>
              <w:t>あり（不可</w:t>
            </w:r>
            <w:r>
              <w:rPr>
                <w:rFonts w:ascii="ＭＳ Ｐ明朝" w:eastAsia="ＭＳ Ｐ明朝" w:hint="eastAsia"/>
                <w:w w:val="105"/>
                <w:sz w:val="18"/>
              </w:rPr>
              <w:t>)</w:t>
            </w:r>
          </w:p>
        </w:tc>
      </w:tr>
      <w:tr w:rsidR="0058363B" w14:paraId="0C8ED97D" w14:textId="77777777">
        <w:trPr>
          <w:trHeight w:hRule="exact" w:val="329"/>
        </w:trPr>
        <w:tc>
          <w:tcPr>
            <w:tcW w:w="999" w:type="dxa"/>
            <w:shd w:val="clear" w:color="auto" w:fill="BAD09C"/>
          </w:tcPr>
          <w:p w14:paraId="0C8ED976" w14:textId="77777777" w:rsidR="0058363B" w:rsidRDefault="004C6056">
            <w:pPr>
              <w:pStyle w:val="TableParagraph"/>
              <w:spacing w:before="15"/>
              <w:ind w:left="113" w:right="113"/>
              <w:jc w:val="center"/>
              <w:rPr>
                <w:rFonts w:ascii="ＭＳ Ｐ明朝" w:eastAsia="ＭＳ Ｐ明朝"/>
                <w:sz w:val="18"/>
              </w:rPr>
            </w:pPr>
            <w:r>
              <w:rPr>
                <w:rFonts w:ascii="ＭＳ Ｐ明朝" w:eastAsia="ＭＳ Ｐ明朝" w:hint="eastAsia"/>
                <w:sz w:val="18"/>
              </w:rPr>
              <w:t>有料会員</w:t>
            </w:r>
          </w:p>
        </w:tc>
        <w:tc>
          <w:tcPr>
            <w:tcW w:w="623" w:type="dxa"/>
            <w:shd w:val="clear" w:color="auto" w:fill="E2EAD6"/>
          </w:tcPr>
          <w:p w14:paraId="0C8ED977" w14:textId="77777777" w:rsidR="0058363B" w:rsidRDefault="004C6056">
            <w:pPr>
              <w:pStyle w:val="TableParagraph"/>
              <w:spacing w:before="15"/>
              <w:ind w:left="164"/>
              <w:rPr>
                <w:rFonts w:ascii="ＭＳ Ｐ明朝" w:eastAsia="ＭＳ Ｐ明朝"/>
                <w:sz w:val="18"/>
              </w:rPr>
            </w:pPr>
            <w:r>
              <w:rPr>
                <w:rFonts w:ascii="ＭＳ Ｐ明朝" w:eastAsia="ＭＳ Ｐ明朝" w:hint="eastAsia"/>
                <w:sz w:val="18"/>
              </w:rPr>
              <w:t>あり</w:t>
            </w:r>
          </w:p>
        </w:tc>
        <w:tc>
          <w:tcPr>
            <w:tcW w:w="997" w:type="dxa"/>
            <w:shd w:val="clear" w:color="auto" w:fill="E2EAD6"/>
          </w:tcPr>
          <w:p w14:paraId="0C8ED978" w14:textId="77777777" w:rsidR="0058363B" w:rsidRDefault="004C6056">
            <w:pPr>
              <w:pStyle w:val="TableParagraph"/>
              <w:spacing w:before="15"/>
              <w:ind w:left="111" w:right="111"/>
              <w:jc w:val="center"/>
              <w:rPr>
                <w:rFonts w:ascii="ＭＳ Ｐ明朝" w:eastAsia="ＭＳ Ｐ明朝"/>
                <w:sz w:val="18"/>
              </w:rPr>
            </w:pPr>
            <w:r>
              <w:rPr>
                <w:rFonts w:ascii="ＭＳ Ｐ明朝" w:eastAsia="ＭＳ Ｐ明朝" w:hint="eastAsia"/>
                <w:w w:val="105"/>
                <w:sz w:val="18"/>
              </w:rPr>
              <w:t xml:space="preserve">5 </w:t>
            </w:r>
            <w:r>
              <w:rPr>
                <w:rFonts w:ascii="ＭＳ Ｐ明朝" w:eastAsia="ＭＳ Ｐ明朝" w:hint="eastAsia"/>
                <w:w w:val="105"/>
                <w:sz w:val="18"/>
              </w:rPr>
              <w:t>冊</w:t>
            </w:r>
          </w:p>
        </w:tc>
        <w:tc>
          <w:tcPr>
            <w:tcW w:w="999" w:type="dxa"/>
            <w:shd w:val="clear" w:color="auto" w:fill="E2EAD6"/>
          </w:tcPr>
          <w:p w14:paraId="0C8ED979" w14:textId="77777777" w:rsidR="0058363B" w:rsidRDefault="004C6056">
            <w:pPr>
              <w:pStyle w:val="TableParagraph"/>
              <w:spacing w:before="15"/>
              <w:ind w:left="113" w:right="113"/>
              <w:jc w:val="center"/>
              <w:rPr>
                <w:rFonts w:ascii="ＭＳ Ｐ明朝" w:eastAsia="ＭＳ Ｐ明朝"/>
                <w:sz w:val="18"/>
              </w:rPr>
            </w:pPr>
            <w:r>
              <w:rPr>
                <w:rFonts w:ascii="ＭＳ Ｐ明朝" w:eastAsia="ＭＳ Ｐ明朝" w:hint="eastAsia"/>
                <w:w w:val="105"/>
                <w:sz w:val="18"/>
              </w:rPr>
              <w:t xml:space="preserve">2 </w:t>
            </w:r>
            <w:r>
              <w:rPr>
                <w:rFonts w:ascii="ＭＳ Ｐ明朝" w:eastAsia="ＭＳ Ｐ明朝" w:hint="eastAsia"/>
                <w:w w:val="105"/>
                <w:sz w:val="18"/>
              </w:rPr>
              <w:t>回まで</w:t>
            </w:r>
          </w:p>
        </w:tc>
        <w:tc>
          <w:tcPr>
            <w:tcW w:w="1124" w:type="dxa"/>
            <w:shd w:val="clear" w:color="auto" w:fill="E2EAD6"/>
          </w:tcPr>
          <w:p w14:paraId="0C8ED97A" w14:textId="77777777" w:rsidR="0058363B" w:rsidRDefault="004C6056">
            <w:pPr>
              <w:pStyle w:val="TableParagraph"/>
              <w:spacing w:before="15"/>
              <w:jc w:val="center"/>
              <w:rPr>
                <w:rFonts w:ascii="ＭＳ Ｐ明朝" w:eastAsia="ＭＳ Ｐ明朝"/>
                <w:sz w:val="18"/>
              </w:rPr>
            </w:pPr>
            <w:r>
              <w:rPr>
                <w:rFonts w:ascii="ＭＳ Ｐ明朝" w:eastAsia="ＭＳ Ｐ明朝" w:hint="eastAsia"/>
                <w:w w:val="103"/>
                <w:sz w:val="18"/>
              </w:rPr>
              <w:t>可</w:t>
            </w:r>
          </w:p>
        </w:tc>
        <w:tc>
          <w:tcPr>
            <w:tcW w:w="1121" w:type="dxa"/>
            <w:shd w:val="clear" w:color="auto" w:fill="E2EAD6"/>
          </w:tcPr>
          <w:p w14:paraId="0C8ED97B" w14:textId="77777777" w:rsidR="0058363B" w:rsidRDefault="004C6056">
            <w:pPr>
              <w:pStyle w:val="TableParagraph"/>
              <w:spacing w:before="15"/>
              <w:ind w:left="2"/>
              <w:jc w:val="center"/>
              <w:rPr>
                <w:rFonts w:ascii="ＭＳ Ｐ明朝" w:eastAsia="ＭＳ Ｐ明朝"/>
                <w:sz w:val="18"/>
              </w:rPr>
            </w:pPr>
            <w:r>
              <w:rPr>
                <w:rFonts w:ascii="ＭＳ Ｐ明朝" w:eastAsia="ＭＳ Ｐ明朝" w:hint="eastAsia"/>
                <w:w w:val="103"/>
                <w:sz w:val="18"/>
              </w:rPr>
              <w:t>可</w:t>
            </w:r>
          </w:p>
        </w:tc>
        <w:tc>
          <w:tcPr>
            <w:tcW w:w="1747" w:type="dxa"/>
            <w:shd w:val="clear" w:color="auto" w:fill="E2EAD6"/>
          </w:tcPr>
          <w:p w14:paraId="0C8ED97C" w14:textId="77777777" w:rsidR="0058363B" w:rsidRDefault="004C6056">
            <w:pPr>
              <w:pStyle w:val="TableParagraph"/>
              <w:spacing w:before="15"/>
              <w:ind w:left="131" w:right="128"/>
              <w:jc w:val="center"/>
              <w:rPr>
                <w:rFonts w:ascii="ＭＳ Ｐ明朝" w:eastAsia="ＭＳ Ｐ明朝"/>
                <w:sz w:val="18"/>
              </w:rPr>
            </w:pPr>
            <w:r>
              <w:rPr>
                <w:rFonts w:ascii="ＭＳ Ｐ明朝" w:eastAsia="ＭＳ Ｐ明朝" w:hint="eastAsia"/>
                <w:w w:val="105"/>
                <w:sz w:val="18"/>
              </w:rPr>
              <w:t xml:space="preserve">1 </w:t>
            </w:r>
            <w:r>
              <w:rPr>
                <w:rFonts w:ascii="ＭＳ Ｐ明朝" w:eastAsia="ＭＳ Ｐ明朝" w:hint="eastAsia"/>
                <w:w w:val="105"/>
                <w:sz w:val="18"/>
              </w:rPr>
              <w:t>回まではなし</w:t>
            </w:r>
          </w:p>
        </w:tc>
      </w:tr>
    </w:tbl>
    <w:p w14:paraId="0C8ED97E" w14:textId="77777777" w:rsidR="0058363B" w:rsidRDefault="0058363B">
      <w:pPr>
        <w:pStyle w:val="a3"/>
        <w:rPr>
          <w:rFonts w:ascii="Century"/>
          <w:sz w:val="22"/>
        </w:rPr>
      </w:pPr>
    </w:p>
    <w:p w14:paraId="0C8ED97F" w14:textId="77777777" w:rsidR="0058363B" w:rsidRDefault="0058363B">
      <w:pPr>
        <w:pStyle w:val="a3"/>
        <w:rPr>
          <w:rFonts w:ascii="Century"/>
          <w:sz w:val="32"/>
        </w:rPr>
      </w:pPr>
    </w:p>
    <w:p w14:paraId="0C8ED980" w14:textId="77777777" w:rsidR="0058363B" w:rsidRDefault="004C6056">
      <w:pPr>
        <w:ind w:left="1576"/>
        <w:rPr>
          <w:sz w:val="18"/>
        </w:rPr>
      </w:pPr>
      <w:r>
        <w:rPr>
          <w:b/>
          <w:spacing w:val="-37"/>
          <w:w w:val="105"/>
          <w:sz w:val="18"/>
        </w:rPr>
        <w:t>表</w:t>
      </w:r>
      <w:r>
        <w:rPr>
          <w:b/>
          <w:spacing w:val="-37"/>
          <w:w w:val="105"/>
          <w:sz w:val="18"/>
        </w:rPr>
        <w:t xml:space="preserve"> </w:t>
      </w:r>
      <w:r>
        <w:rPr>
          <w:w w:val="105"/>
          <w:sz w:val="18"/>
        </w:rPr>
        <w:t xml:space="preserve">4.7 </w:t>
      </w:r>
      <w:r>
        <w:rPr>
          <w:b/>
          <w:w w:val="105"/>
          <w:sz w:val="18"/>
        </w:rPr>
        <w:t>図書館システム</w:t>
      </w:r>
      <w:r>
        <w:rPr>
          <w:spacing w:val="-3"/>
          <w:w w:val="105"/>
          <w:sz w:val="18"/>
        </w:rPr>
        <w:t>-</w:t>
      </w:r>
      <w:r>
        <w:rPr>
          <w:b/>
          <w:spacing w:val="-3"/>
          <w:w w:val="105"/>
          <w:sz w:val="18"/>
        </w:rPr>
        <w:t>会員の状況と貸出延長回数による新規貸出制限</w:t>
      </w:r>
      <w:r>
        <w:rPr>
          <w:w w:val="105"/>
          <w:sz w:val="18"/>
        </w:rPr>
        <w:t>(3</w:t>
      </w:r>
      <w:r>
        <w:rPr>
          <w:spacing w:val="-72"/>
          <w:w w:val="105"/>
          <w:sz w:val="18"/>
        </w:rPr>
        <w:t xml:space="preserve"> </w:t>
      </w:r>
      <w:r>
        <w:rPr>
          <w:b/>
          <w:w w:val="105"/>
          <w:sz w:val="18"/>
        </w:rPr>
        <w:t>次元の例</w:t>
      </w:r>
      <w:r>
        <w:rPr>
          <w:w w:val="105"/>
          <w:sz w:val="18"/>
        </w:rPr>
        <w:t>)</w:t>
      </w:r>
    </w:p>
    <w:p w14:paraId="0C8ED981" w14:textId="77777777" w:rsidR="0058363B" w:rsidRDefault="0058363B">
      <w:pPr>
        <w:pStyle w:val="a3"/>
        <w:spacing w:before="3"/>
        <w:rPr>
          <w:sz w:val="8"/>
        </w:rPr>
      </w:pPr>
    </w:p>
    <w:p w14:paraId="0C8ED982" w14:textId="77777777" w:rsidR="0058363B" w:rsidRDefault="004C6056">
      <w:pPr>
        <w:spacing w:before="41"/>
        <w:ind w:left="2229" w:right="1164"/>
        <w:jc w:val="center"/>
        <w:rPr>
          <w:rFonts w:ascii="ＭＳ Ｐ明朝" w:eastAsia="ＭＳ Ｐ明朝"/>
          <w:sz w:val="19"/>
        </w:rPr>
      </w:pPr>
      <w:r>
        <w:rPr>
          <w:rFonts w:ascii="ＭＳ Ｐ明朝" w:eastAsia="ＭＳ Ｐ明朝" w:hint="eastAsia"/>
          <w:color w:val="EE2C2E"/>
          <w:w w:val="105"/>
          <w:sz w:val="19"/>
        </w:rPr>
        <w:t>（判定条件</w:t>
      </w:r>
      <w:r>
        <w:rPr>
          <w:rFonts w:ascii="ＭＳ Ｐ明朝" w:eastAsia="ＭＳ Ｐ明朝" w:hint="eastAsia"/>
          <w:color w:val="EE2C2E"/>
          <w:w w:val="105"/>
          <w:sz w:val="19"/>
        </w:rPr>
        <w:t>3)</w:t>
      </w:r>
    </w:p>
    <w:tbl>
      <w:tblPr>
        <w:tblStyle w:val="TableNormal"/>
        <w:tblW w:w="0" w:type="auto"/>
        <w:tblInd w:w="136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1E0" w:firstRow="1" w:lastRow="1" w:firstColumn="1" w:lastColumn="1" w:noHBand="0" w:noVBand="0"/>
      </w:tblPr>
      <w:tblGrid>
        <w:gridCol w:w="1067"/>
        <w:gridCol w:w="1067"/>
        <w:gridCol w:w="1068"/>
        <w:gridCol w:w="1067"/>
        <w:gridCol w:w="1067"/>
        <w:gridCol w:w="1067"/>
        <w:gridCol w:w="1068"/>
      </w:tblGrid>
      <w:tr w:rsidR="0058363B" w14:paraId="0C8ED985" w14:textId="77777777">
        <w:trPr>
          <w:trHeight w:hRule="exact" w:val="402"/>
        </w:trPr>
        <w:tc>
          <w:tcPr>
            <w:tcW w:w="3202" w:type="dxa"/>
            <w:gridSpan w:val="3"/>
            <w:tcBorders>
              <w:top w:val="nil"/>
              <w:left w:val="nil"/>
            </w:tcBorders>
          </w:tcPr>
          <w:p w14:paraId="0C8ED983" w14:textId="77777777" w:rsidR="0058363B" w:rsidRDefault="004C6056">
            <w:pPr>
              <w:pStyle w:val="TableParagraph"/>
              <w:spacing w:before="149"/>
              <w:ind w:left="31"/>
              <w:rPr>
                <w:rFonts w:ascii="ＭＳ Ｐ明朝" w:eastAsia="ＭＳ Ｐ明朝"/>
                <w:sz w:val="19"/>
              </w:rPr>
            </w:pPr>
            <w:r>
              <w:rPr>
                <w:rFonts w:ascii="ＭＳ Ｐ明朝" w:eastAsia="ＭＳ Ｐ明朝" w:hint="eastAsia"/>
                <w:color w:val="EE2C2E"/>
                <w:w w:val="95"/>
                <w:sz w:val="19"/>
              </w:rPr>
              <w:t>（</w:t>
            </w:r>
            <w:r>
              <w:rPr>
                <w:rFonts w:ascii="ＭＳ Ｐ明朝" w:eastAsia="ＭＳ Ｐ明朝" w:hint="eastAsia"/>
                <w:color w:val="EE2C2E"/>
                <w:sz w:val="19"/>
              </w:rPr>
              <w:t>判定条件</w:t>
            </w:r>
            <w:r>
              <w:rPr>
                <w:rFonts w:ascii="ＭＳ Ｐ明朝" w:eastAsia="ＭＳ Ｐ明朝" w:hint="eastAsia"/>
                <w:color w:val="EE2C2E"/>
                <w:w w:val="110"/>
                <w:sz w:val="19"/>
              </w:rPr>
              <w:t xml:space="preserve">1) </w:t>
            </w:r>
            <w:r>
              <w:rPr>
                <w:rFonts w:ascii="ＭＳ Ｐ明朝" w:eastAsia="ＭＳ Ｐ明朝" w:hint="eastAsia"/>
                <w:color w:val="EE2C2E"/>
                <w:w w:val="95"/>
                <w:sz w:val="19"/>
              </w:rPr>
              <w:t>（</w:t>
            </w:r>
            <w:r>
              <w:rPr>
                <w:rFonts w:ascii="ＭＳ Ｐ明朝" w:eastAsia="ＭＳ Ｐ明朝" w:hint="eastAsia"/>
                <w:color w:val="EE2C2E"/>
                <w:sz w:val="19"/>
              </w:rPr>
              <w:t>判定条件</w:t>
            </w:r>
            <w:r>
              <w:rPr>
                <w:rFonts w:ascii="ＭＳ Ｐ明朝" w:eastAsia="ＭＳ Ｐ明朝" w:hint="eastAsia"/>
                <w:color w:val="EE2C2E"/>
                <w:w w:val="110"/>
                <w:sz w:val="19"/>
              </w:rPr>
              <w:t>2)</w:t>
            </w:r>
          </w:p>
        </w:tc>
        <w:tc>
          <w:tcPr>
            <w:tcW w:w="4269" w:type="dxa"/>
            <w:gridSpan w:val="4"/>
            <w:shd w:val="clear" w:color="auto" w:fill="536234"/>
          </w:tcPr>
          <w:p w14:paraId="0C8ED984" w14:textId="77777777" w:rsidR="0058363B" w:rsidRDefault="004C6056">
            <w:pPr>
              <w:pStyle w:val="TableParagraph"/>
              <w:spacing w:before="42"/>
              <w:ind w:left="539"/>
              <w:rPr>
                <w:rFonts w:ascii="ＭＳ Ｐ明朝" w:eastAsia="ＭＳ Ｐ明朝"/>
                <w:b/>
                <w:sz w:val="19"/>
              </w:rPr>
            </w:pPr>
            <w:r>
              <w:rPr>
                <w:rFonts w:ascii="ＭＳ Ｐ明朝" w:eastAsia="ＭＳ Ｐ明朝" w:hint="eastAsia"/>
                <w:b/>
                <w:color w:val="FFFFFF"/>
                <w:w w:val="95"/>
                <w:sz w:val="19"/>
              </w:rPr>
              <w:t>現在貸出中の図書の返却日延長回数</w:t>
            </w:r>
          </w:p>
        </w:tc>
      </w:tr>
      <w:tr w:rsidR="0058363B" w14:paraId="0C8ED98D" w14:textId="77777777">
        <w:trPr>
          <w:trHeight w:hRule="exact" w:val="597"/>
        </w:trPr>
        <w:tc>
          <w:tcPr>
            <w:tcW w:w="1067" w:type="dxa"/>
            <w:tcBorders>
              <w:bottom w:val="single" w:sz="10" w:space="0" w:color="000000"/>
            </w:tcBorders>
            <w:shd w:val="clear" w:color="auto" w:fill="536234"/>
          </w:tcPr>
          <w:p w14:paraId="0C8ED986" w14:textId="77777777" w:rsidR="0058363B" w:rsidRDefault="004C6056">
            <w:pPr>
              <w:pStyle w:val="TableParagraph"/>
              <w:spacing w:before="154"/>
              <w:ind w:left="125"/>
              <w:rPr>
                <w:rFonts w:ascii="ＭＳ Ｐ明朝" w:eastAsia="ＭＳ Ｐ明朝"/>
                <w:b/>
                <w:sz w:val="19"/>
              </w:rPr>
            </w:pPr>
            <w:r>
              <w:rPr>
                <w:rFonts w:ascii="ＭＳ Ｐ明朝" w:eastAsia="ＭＳ Ｐ明朝" w:hint="eastAsia"/>
                <w:b/>
                <w:color w:val="FFFFFF"/>
                <w:w w:val="95"/>
                <w:sz w:val="19"/>
              </w:rPr>
              <w:t>会員種別</w:t>
            </w:r>
          </w:p>
        </w:tc>
        <w:tc>
          <w:tcPr>
            <w:tcW w:w="1067" w:type="dxa"/>
            <w:tcBorders>
              <w:bottom w:val="single" w:sz="10" w:space="0" w:color="000000"/>
            </w:tcBorders>
            <w:shd w:val="clear" w:color="auto" w:fill="536234"/>
          </w:tcPr>
          <w:p w14:paraId="0C8ED987" w14:textId="77777777" w:rsidR="0058363B" w:rsidRDefault="004C6056">
            <w:pPr>
              <w:pStyle w:val="TableParagraph"/>
              <w:spacing w:before="83" w:line="226" w:lineRule="exact"/>
              <w:ind w:left="125" w:right="128" w:firstLine="200"/>
              <w:rPr>
                <w:rFonts w:ascii="ＭＳ Ｐ明朝" w:eastAsia="ＭＳ Ｐ明朝"/>
                <w:b/>
                <w:sz w:val="19"/>
              </w:rPr>
            </w:pPr>
            <w:r>
              <w:rPr>
                <w:rFonts w:ascii="ＭＳ Ｐ明朝" w:eastAsia="ＭＳ Ｐ明朝" w:hint="eastAsia"/>
                <w:b/>
                <w:color w:val="FFFFFF"/>
                <w:sz w:val="19"/>
              </w:rPr>
              <w:t>会</w:t>
            </w:r>
            <w:r>
              <w:rPr>
                <w:rFonts w:ascii="ＭＳ Ｐ明朝" w:eastAsia="ＭＳ Ｐ明朝" w:hint="eastAsia"/>
                <w:b/>
                <w:color w:val="FFFFFF"/>
                <w:sz w:val="19"/>
              </w:rPr>
              <w:t xml:space="preserve"> </w:t>
            </w:r>
            <w:r>
              <w:rPr>
                <w:rFonts w:ascii="ＭＳ Ｐ明朝" w:eastAsia="ＭＳ Ｐ明朝" w:hint="eastAsia"/>
                <w:b/>
                <w:color w:val="FFFFFF"/>
                <w:sz w:val="19"/>
              </w:rPr>
              <w:t>費</w:t>
            </w:r>
            <w:r>
              <w:rPr>
                <w:rFonts w:ascii="ＭＳ Ｐ明朝" w:eastAsia="ＭＳ Ｐ明朝" w:hint="eastAsia"/>
                <w:b/>
                <w:color w:val="FFFFFF"/>
                <w:sz w:val="19"/>
              </w:rPr>
              <w:t xml:space="preserve"> </w:t>
            </w:r>
            <w:r>
              <w:rPr>
                <w:rFonts w:ascii="ＭＳ Ｐ明朝" w:eastAsia="ＭＳ Ｐ明朝" w:hint="eastAsia"/>
                <w:b/>
                <w:color w:val="FFFFFF"/>
                <w:w w:val="95"/>
                <w:sz w:val="19"/>
              </w:rPr>
              <w:t>納入状況</w:t>
            </w:r>
          </w:p>
        </w:tc>
        <w:tc>
          <w:tcPr>
            <w:tcW w:w="1067" w:type="dxa"/>
            <w:tcBorders>
              <w:bottom w:val="single" w:sz="10" w:space="0" w:color="000000"/>
            </w:tcBorders>
            <w:shd w:val="clear" w:color="auto" w:fill="536234"/>
          </w:tcPr>
          <w:p w14:paraId="0C8ED988" w14:textId="77777777" w:rsidR="0058363B" w:rsidRDefault="004C6056">
            <w:pPr>
              <w:pStyle w:val="TableParagraph"/>
              <w:spacing w:before="154"/>
              <w:ind w:left="125"/>
              <w:rPr>
                <w:rFonts w:ascii="ＭＳ Ｐ明朝" w:eastAsia="ＭＳ Ｐ明朝"/>
                <w:b/>
                <w:sz w:val="19"/>
              </w:rPr>
            </w:pPr>
            <w:r>
              <w:rPr>
                <w:rFonts w:ascii="ＭＳ Ｐ明朝" w:eastAsia="ＭＳ Ｐ明朝" w:hint="eastAsia"/>
                <w:b/>
                <w:color w:val="FFFFFF"/>
                <w:w w:val="95"/>
                <w:sz w:val="19"/>
              </w:rPr>
              <w:t>判定項目</w:t>
            </w:r>
          </w:p>
        </w:tc>
        <w:tc>
          <w:tcPr>
            <w:tcW w:w="1067" w:type="dxa"/>
            <w:tcBorders>
              <w:bottom w:val="single" w:sz="10" w:space="0" w:color="000000"/>
            </w:tcBorders>
            <w:shd w:val="clear" w:color="auto" w:fill="536234"/>
          </w:tcPr>
          <w:p w14:paraId="0C8ED989" w14:textId="77777777" w:rsidR="0058363B" w:rsidRDefault="004C6056">
            <w:pPr>
              <w:pStyle w:val="TableParagraph"/>
              <w:spacing w:before="154"/>
              <w:ind w:left="351"/>
              <w:rPr>
                <w:rFonts w:ascii="ＭＳ Ｐ明朝" w:eastAsia="ＭＳ Ｐ明朝"/>
                <w:b/>
                <w:sz w:val="19"/>
              </w:rPr>
            </w:pPr>
            <w:r>
              <w:rPr>
                <w:rFonts w:ascii="ＭＳ Ｐ明朝" w:eastAsia="ＭＳ Ｐ明朝" w:hint="eastAsia"/>
                <w:b/>
                <w:color w:val="FFFFFF"/>
                <w:w w:val="95"/>
                <w:sz w:val="19"/>
              </w:rPr>
              <w:t>なし</w:t>
            </w:r>
          </w:p>
        </w:tc>
        <w:tc>
          <w:tcPr>
            <w:tcW w:w="1067" w:type="dxa"/>
            <w:tcBorders>
              <w:bottom w:val="single" w:sz="10" w:space="0" w:color="000000"/>
            </w:tcBorders>
            <w:shd w:val="clear" w:color="auto" w:fill="536234"/>
          </w:tcPr>
          <w:p w14:paraId="0C8ED98A" w14:textId="77777777" w:rsidR="0058363B" w:rsidRDefault="004C6056">
            <w:pPr>
              <w:pStyle w:val="TableParagraph"/>
              <w:spacing w:before="154"/>
              <w:ind w:left="334" w:right="334"/>
              <w:jc w:val="center"/>
              <w:rPr>
                <w:rFonts w:ascii="ＭＳ Ｐ明朝" w:eastAsia="ＭＳ Ｐ明朝"/>
                <w:b/>
                <w:sz w:val="19"/>
              </w:rPr>
            </w:pPr>
            <w:r>
              <w:rPr>
                <w:rFonts w:ascii="ＭＳ Ｐ明朝" w:eastAsia="ＭＳ Ｐ明朝" w:hint="eastAsia"/>
                <w:b/>
                <w:color w:val="FFFFFF"/>
                <w:sz w:val="19"/>
              </w:rPr>
              <w:t xml:space="preserve">1 </w:t>
            </w:r>
            <w:r>
              <w:rPr>
                <w:rFonts w:ascii="ＭＳ Ｐ明朝" w:eastAsia="ＭＳ Ｐ明朝" w:hint="eastAsia"/>
                <w:b/>
                <w:color w:val="FFFFFF"/>
                <w:sz w:val="19"/>
              </w:rPr>
              <w:t>回</w:t>
            </w:r>
          </w:p>
        </w:tc>
        <w:tc>
          <w:tcPr>
            <w:tcW w:w="1067" w:type="dxa"/>
            <w:tcBorders>
              <w:bottom w:val="single" w:sz="10" w:space="0" w:color="000000"/>
            </w:tcBorders>
            <w:shd w:val="clear" w:color="auto" w:fill="536234"/>
          </w:tcPr>
          <w:p w14:paraId="0C8ED98B" w14:textId="77777777" w:rsidR="0058363B" w:rsidRDefault="004C6056">
            <w:pPr>
              <w:pStyle w:val="TableParagraph"/>
              <w:spacing w:before="154"/>
              <w:ind w:left="334" w:right="334"/>
              <w:jc w:val="center"/>
              <w:rPr>
                <w:rFonts w:ascii="ＭＳ Ｐ明朝" w:eastAsia="ＭＳ Ｐ明朝"/>
                <w:b/>
                <w:sz w:val="19"/>
              </w:rPr>
            </w:pPr>
            <w:r>
              <w:rPr>
                <w:rFonts w:ascii="ＭＳ Ｐ明朝" w:eastAsia="ＭＳ Ｐ明朝" w:hint="eastAsia"/>
                <w:b/>
                <w:color w:val="FFFFFF"/>
                <w:sz w:val="19"/>
              </w:rPr>
              <w:t xml:space="preserve">2 </w:t>
            </w:r>
            <w:r>
              <w:rPr>
                <w:rFonts w:ascii="ＭＳ Ｐ明朝" w:eastAsia="ＭＳ Ｐ明朝" w:hint="eastAsia"/>
                <w:b/>
                <w:color w:val="FFFFFF"/>
                <w:sz w:val="19"/>
              </w:rPr>
              <w:t>回</w:t>
            </w:r>
          </w:p>
        </w:tc>
        <w:tc>
          <w:tcPr>
            <w:tcW w:w="1067" w:type="dxa"/>
            <w:tcBorders>
              <w:bottom w:val="single" w:sz="10" w:space="0" w:color="000000"/>
            </w:tcBorders>
            <w:shd w:val="clear" w:color="auto" w:fill="536234"/>
          </w:tcPr>
          <w:p w14:paraId="0C8ED98C" w14:textId="77777777" w:rsidR="0058363B" w:rsidRDefault="004C6056">
            <w:pPr>
              <w:pStyle w:val="TableParagraph"/>
              <w:spacing w:before="154"/>
              <w:ind w:left="144" w:right="144"/>
              <w:jc w:val="center"/>
              <w:rPr>
                <w:rFonts w:ascii="ＭＳ Ｐ明朝" w:eastAsia="ＭＳ Ｐ明朝"/>
                <w:b/>
                <w:sz w:val="19"/>
              </w:rPr>
            </w:pPr>
            <w:r>
              <w:rPr>
                <w:rFonts w:ascii="ＭＳ Ｐ明朝" w:eastAsia="ＭＳ Ｐ明朝" w:hint="eastAsia"/>
                <w:b/>
                <w:color w:val="FFFFFF"/>
                <w:sz w:val="19"/>
              </w:rPr>
              <w:t xml:space="preserve">3 </w:t>
            </w:r>
            <w:r>
              <w:rPr>
                <w:rFonts w:ascii="ＭＳ Ｐ明朝" w:eastAsia="ＭＳ Ｐ明朝" w:hint="eastAsia"/>
                <w:b/>
                <w:color w:val="FFFFFF"/>
                <w:sz w:val="19"/>
              </w:rPr>
              <w:t>回以上</w:t>
            </w:r>
          </w:p>
        </w:tc>
      </w:tr>
      <w:tr w:rsidR="0058363B" w14:paraId="0C8ED997" w14:textId="77777777">
        <w:trPr>
          <w:trHeight w:hRule="exact" w:val="609"/>
        </w:trPr>
        <w:tc>
          <w:tcPr>
            <w:tcW w:w="1067" w:type="dxa"/>
            <w:vMerge w:val="restart"/>
            <w:tcBorders>
              <w:top w:val="single" w:sz="10" w:space="0" w:color="000000"/>
            </w:tcBorders>
            <w:shd w:val="clear" w:color="auto" w:fill="BCD19B"/>
          </w:tcPr>
          <w:p w14:paraId="0C8ED98E" w14:textId="77777777" w:rsidR="0058363B" w:rsidRDefault="0058363B">
            <w:pPr>
              <w:pStyle w:val="TableParagraph"/>
              <w:rPr>
                <w:rFonts w:ascii="ＭＳ Ｐ明朝"/>
                <w:sz w:val="18"/>
              </w:rPr>
            </w:pPr>
          </w:p>
          <w:p w14:paraId="0C8ED98F" w14:textId="77777777" w:rsidR="0058363B" w:rsidRDefault="0058363B">
            <w:pPr>
              <w:pStyle w:val="TableParagraph"/>
              <w:spacing w:before="11"/>
              <w:rPr>
                <w:rFonts w:ascii="ＭＳ Ｐ明朝"/>
                <w:sz w:val="15"/>
              </w:rPr>
            </w:pPr>
          </w:p>
          <w:p w14:paraId="0C8ED990" w14:textId="77777777" w:rsidR="0058363B" w:rsidRDefault="004C6056">
            <w:pPr>
              <w:pStyle w:val="TableParagraph"/>
              <w:ind w:left="150"/>
              <w:rPr>
                <w:rFonts w:ascii="ＭＳ Ｐ明朝" w:eastAsia="ＭＳ Ｐ明朝"/>
                <w:sz w:val="19"/>
              </w:rPr>
            </w:pPr>
            <w:r>
              <w:rPr>
                <w:rFonts w:ascii="ＭＳ Ｐ明朝" w:eastAsia="ＭＳ Ｐ明朝" w:hint="eastAsia"/>
                <w:w w:val="95"/>
                <w:sz w:val="19"/>
              </w:rPr>
              <w:t>無料会員</w:t>
            </w:r>
          </w:p>
        </w:tc>
        <w:tc>
          <w:tcPr>
            <w:tcW w:w="1067" w:type="dxa"/>
            <w:vMerge w:val="restart"/>
            <w:tcBorders>
              <w:top w:val="single" w:sz="10" w:space="0" w:color="000000"/>
            </w:tcBorders>
            <w:shd w:val="clear" w:color="auto" w:fill="BCD19B"/>
          </w:tcPr>
          <w:p w14:paraId="0C8ED991" w14:textId="77777777" w:rsidR="0058363B" w:rsidRDefault="0058363B">
            <w:pPr>
              <w:pStyle w:val="TableParagraph"/>
              <w:rPr>
                <w:rFonts w:ascii="ＭＳ Ｐ明朝"/>
                <w:sz w:val="18"/>
              </w:rPr>
            </w:pPr>
          </w:p>
          <w:p w14:paraId="0C8ED992" w14:textId="77777777" w:rsidR="0058363B" w:rsidRDefault="0058363B">
            <w:pPr>
              <w:pStyle w:val="TableParagraph"/>
              <w:spacing w:before="11"/>
              <w:rPr>
                <w:rFonts w:ascii="ＭＳ Ｐ明朝"/>
                <w:sz w:val="15"/>
              </w:rPr>
            </w:pPr>
          </w:p>
          <w:p w14:paraId="0C8ED993" w14:textId="77777777" w:rsidR="0058363B" w:rsidRDefault="004C6056">
            <w:pPr>
              <w:pStyle w:val="TableParagraph"/>
              <w:ind w:right="4"/>
              <w:jc w:val="center"/>
              <w:rPr>
                <w:rFonts w:ascii="ＭＳ Ｐ明朝"/>
                <w:sz w:val="19"/>
              </w:rPr>
            </w:pPr>
            <w:r>
              <w:rPr>
                <w:rFonts w:ascii="ＭＳ Ｐ明朝"/>
                <w:w w:val="99"/>
                <w:sz w:val="19"/>
              </w:rPr>
              <w:t>-</w:t>
            </w:r>
          </w:p>
        </w:tc>
        <w:tc>
          <w:tcPr>
            <w:tcW w:w="1067" w:type="dxa"/>
            <w:tcBorders>
              <w:top w:val="single" w:sz="10" w:space="0" w:color="000000"/>
              <w:bottom w:val="single" w:sz="5" w:space="0" w:color="000000"/>
            </w:tcBorders>
            <w:shd w:val="clear" w:color="auto" w:fill="BCD19B"/>
          </w:tcPr>
          <w:p w14:paraId="0C8ED994" w14:textId="77777777" w:rsidR="0058363B" w:rsidRDefault="004C6056">
            <w:pPr>
              <w:pStyle w:val="TableParagraph"/>
              <w:spacing w:before="82" w:line="226" w:lineRule="exact"/>
              <w:ind w:left="150" w:right="74" w:firstLine="100"/>
              <w:rPr>
                <w:rFonts w:ascii="ＭＳ Ｐ明朝" w:eastAsia="ＭＳ Ｐ明朝"/>
                <w:sz w:val="19"/>
              </w:rPr>
            </w:pPr>
            <w:r>
              <w:rPr>
                <w:rFonts w:ascii="ＭＳ Ｐ明朝" w:eastAsia="ＭＳ Ｐ明朝" w:hint="eastAsia"/>
                <w:sz w:val="19"/>
              </w:rPr>
              <w:t>返却日</w:t>
            </w:r>
            <w:r>
              <w:rPr>
                <w:rFonts w:ascii="ＭＳ Ｐ明朝" w:eastAsia="ＭＳ Ｐ明朝" w:hint="eastAsia"/>
                <w:w w:val="95"/>
                <w:sz w:val="19"/>
              </w:rPr>
              <w:t>延長可否</w:t>
            </w:r>
          </w:p>
        </w:tc>
        <w:tc>
          <w:tcPr>
            <w:tcW w:w="2134" w:type="dxa"/>
            <w:gridSpan w:val="2"/>
            <w:tcBorders>
              <w:top w:val="single" w:sz="10" w:space="0" w:color="000000"/>
              <w:bottom w:val="single" w:sz="5" w:space="0" w:color="000000"/>
            </w:tcBorders>
            <w:shd w:val="clear" w:color="auto" w:fill="E4EAD7"/>
          </w:tcPr>
          <w:p w14:paraId="0C8ED995" w14:textId="77777777" w:rsidR="0058363B" w:rsidRDefault="004C6056">
            <w:pPr>
              <w:pStyle w:val="TableParagraph"/>
              <w:spacing w:before="142"/>
              <w:ind w:left="770" w:right="770"/>
              <w:jc w:val="center"/>
              <w:rPr>
                <w:rFonts w:ascii="ＭＳ Ｐ明朝" w:eastAsia="ＭＳ Ｐ明朝"/>
                <w:sz w:val="19"/>
              </w:rPr>
            </w:pPr>
            <w:r>
              <w:rPr>
                <w:rFonts w:ascii="ＭＳ Ｐ明朝" w:eastAsia="ＭＳ Ｐ明朝" w:hint="eastAsia"/>
                <w:w w:val="95"/>
                <w:sz w:val="19"/>
              </w:rPr>
              <w:t>延長可</w:t>
            </w:r>
          </w:p>
        </w:tc>
        <w:tc>
          <w:tcPr>
            <w:tcW w:w="2134" w:type="dxa"/>
            <w:gridSpan w:val="2"/>
            <w:tcBorders>
              <w:top w:val="single" w:sz="10" w:space="0" w:color="000000"/>
              <w:bottom w:val="single" w:sz="5" w:space="0" w:color="000000"/>
            </w:tcBorders>
            <w:shd w:val="clear" w:color="auto" w:fill="E4EAD7"/>
          </w:tcPr>
          <w:p w14:paraId="0C8ED996" w14:textId="77777777" w:rsidR="0058363B" w:rsidRDefault="004C6056">
            <w:pPr>
              <w:pStyle w:val="TableParagraph"/>
              <w:spacing w:before="142"/>
              <w:ind w:left="677"/>
              <w:rPr>
                <w:rFonts w:ascii="ＭＳ Ｐ明朝" w:eastAsia="ＭＳ Ｐ明朝"/>
                <w:sz w:val="19"/>
              </w:rPr>
            </w:pPr>
            <w:r>
              <w:rPr>
                <w:rFonts w:ascii="ＭＳ Ｐ明朝" w:eastAsia="ＭＳ Ｐ明朝" w:hint="eastAsia"/>
                <w:w w:val="95"/>
                <w:sz w:val="19"/>
              </w:rPr>
              <w:t>延長不可</w:t>
            </w:r>
          </w:p>
        </w:tc>
      </w:tr>
      <w:tr w:rsidR="0058363B" w14:paraId="0C8ED99D" w14:textId="77777777">
        <w:trPr>
          <w:trHeight w:hRule="exact" w:val="602"/>
        </w:trPr>
        <w:tc>
          <w:tcPr>
            <w:tcW w:w="1067" w:type="dxa"/>
            <w:vMerge/>
            <w:shd w:val="clear" w:color="auto" w:fill="BCD19B"/>
          </w:tcPr>
          <w:p w14:paraId="0C8ED998" w14:textId="77777777" w:rsidR="0058363B" w:rsidRDefault="0058363B"/>
        </w:tc>
        <w:tc>
          <w:tcPr>
            <w:tcW w:w="1067" w:type="dxa"/>
            <w:vMerge/>
            <w:shd w:val="clear" w:color="auto" w:fill="BCD19B"/>
          </w:tcPr>
          <w:p w14:paraId="0C8ED999" w14:textId="77777777" w:rsidR="0058363B" w:rsidRDefault="0058363B"/>
        </w:tc>
        <w:tc>
          <w:tcPr>
            <w:tcW w:w="1067" w:type="dxa"/>
            <w:tcBorders>
              <w:top w:val="single" w:sz="5" w:space="0" w:color="000000"/>
            </w:tcBorders>
            <w:shd w:val="clear" w:color="auto" w:fill="BCD19B"/>
          </w:tcPr>
          <w:p w14:paraId="0C8ED99A" w14:textId="77777777" w:rsidR="0058363B" w:rsidRDefault="004C6056">
            <w:pPr>
              <w:pStyle w:val="TableParagraph"/>
              <w:spacing w:before="82" w:line="226" w:lineRule="exact"/>
              <w:ind w:left="338" w:right="74" w:hanging="189"/>
              <w:rPr>
                <w:rFonts w:ascii="ＭＳ Ｐ明朝" w:eastAsia="ＭＳ Ｐ明朝"/>
                <w:sz w:val="19"/>
              </w:rPr>
            </w:pPr>
            <w:r>
              <w:rPr>
                <w:rFonts w:ascii="ＭＳ Ｐ明朝" w:eastAsia="ＭＳ Ｐ明朝" w:hint="eastAsia"/>
                <w:w w:val="95"/>
                <w:sz w:val="19"/>
              </w:rPr>
              <w:t>追加貸出可否</w:t>
            </w:r>
          </w:p>
        </w:tc>
        <w:tc>
          <w:tcPr>
            <w:tcW w:w="1067" w:type="dxa"/>
            <w:tcBorders>
              <w:top w:val="single" w:sz="5" w:space="0" w:color="000000"/>
            </w:tcBorders>
            <w:shd w:val="clear" w:color="auto" w:fill="E4EAD7"/>
          </w:tcPr>
          <w:p w14:paraId="0C8ED99B" w14:textId="77777777" w:rsidR="0058363B" w:rsidRDefault="004C6056">
            <w:pPr>
              <w:pStyle w:val="TableParagraph"/>
              <w:spacing w:before="82" w:line="226" w:lineRule="exact"/>
              <w:ind w:left="150" w:hanging="126"/>
              <w:rPr>
                <w:rFonts w:ascii="ＭＳ Ｐ明朝" w:eastAsia="ＭＳ Ｐ明朝"/>
                <w:sz w:val="19"/>
              </w:rPr>
            </w:pPr>
            <w:r>
              <w:rPr>
                <w:rFonts w:ascii="ＭＳ Ｐ明朝" w:eastAsia="ＭＳ Ｐ明朝" w:hint="eastAsia"/>
                <w:w w:val="95"/>
                <w:sz w:val="19"/>
              </w:rPr>
              <w:t>合計</w:t>
            </w:r>
            <w:r>
              <w:rPr>
                <w:rFonts w:ascii="ＭＳ Ｐ明朝" w:eastAsia="ＭＳ Ｐ明朝" w:hint="eastAsia"/>
                <w:w w:val="95"/>
                <w:sz w:val="19"/>
              </w:rPr>
              <w:t>3</w:t>
            </w:r>
            <w:r>
              <w:rPr>
                <w:rFonts w:ascii="ＭＳ Ｐ明朝" w:eastAsia="ＭＳ Ｐ明朝" w:hint="eastAsia"/>
                <w:w w:val="95"/>
                <w:sz w:val="19"/>
              </w:rPr>
              <w:t>冊まで貸出可能</w:t>
            </w:r>
          </w:p>
        </w:tc>
        <w:tc>
          <w:tcPr>
            <w:tcW w:w="3202" w:type="dxa"/>
            <w:gridSpan w:val="3"/>
            <w:tcBorders>
              <w:top w:val="single" w:sz="5" w:space="0" w:color="000000"/>
            </w:tcBorders>
            <w:shd w:val="clear" w:color="auto" w:fill="E4EAD7"/>
          </w:tcPr>
          <w:p w14:paraId="0C8ED99C" w14:textId="77777777" w:rsidR="0058363B" w:rsidRDefault="004C6056">
            <w:pPr>
              <w:pStyle w:val="TableParagraph"/>
              <w:spacing w:before="70" w:line="226" w:lineRule="exact"/>
              <w:ind w:left="1217" w:right="1215"/>
              <w:jc w:val="center"/>
              <w:rPr>
                <w:rFonts w:ascii="ＭＳ Ｐ明朝" w:eastAsia="ＭＳ Ｐ明朝"/>
                <w:sz w:val="19"/>
              </w:rPr>
            </w:pPr>
            <w:r>
              <w:rPr>
                <w:rFonts w:ascii="ＭＳ Ｐ明朝" w:eastAsia="ＭＳ Ｐ明朝" w:hint="eastAsia"/>
                <w:w w:val="95"/>
                <w:sz w:val="19"/>
              </w:rPr>
              <w:t>追加貸出不可</w:t>
            </w:r>
          </w:p>
        </w:tc>
      </w:tr>
      <w:tr w:rsidR="0058363B" w14:paraId="0C8ED9A9" w14:textId="77777777">
        <w:trPr>
          <w:trHeight w:hRule="exact" w:val="603"/>
        </w:trPr>
        <w:tc>
          <w:tcPr>
            <w:tcW w:w="1067" w:type="dxa"/>
            <w:vMerge w:val="restart"/>
            <w:shd w:val="clear" w:color="auto" w:fill="BCD19B"/>
          </w:tcPr>
          <w:p w14:paraId="0C8ED99E" w14:textId="77777777" w:rsidR="0058363B" w:rsidRDefault="0058363B">
            <w:pPr>
              <w:pStyle w:val="TableParagraph"/>
              <w:rPr>
                <w:rFonts w:ascii="ＭＳ Ｐ明朝"/>
                <w:sz w:val="18"/>
              </w:rPr>
            </w:pPr>
          </w:p>
          <w:p w14:paraId="0C8ED99F" w14:textId="77777777" w:rsidR="0058363B" w:rsidRDefault="0058363B">
            <w:pPr>
              <w:pStyle w:val="TableParagraph"/>
              <w:rPr>
                <w:rFonts w:ascii="ＭＳ Ｐ明朝"/>
                <w:sz w:val="18"/>
              </w:rPr>
            </w:pPr>
          </w:p>
          <w:p w14:paraId="0C8ED9A0" w14:textId="77777777" w:rsidR="0058363B" w:rsidRDefault="0058363B">
            <w:pPr>
              <w:pStyle w:val="TableParagraph"/>
              <w:rPr>
                <w:rFonts w:ascii="ＭＳ Ｐ明朝"/>
                <w:sz w:val="18"/>
              </w:rPr>
            </w:pPr>
          </w:p>
          <w:p w14:paraId="0C8ED9A1" w14:textId="77777777" w:rsidR="0058363B" w:rsidRDefault="0058363B">
            <w:pPr>
              <w:pStyle w:val="TableParagraph"/>
              <w:spacing w:before="12"/>
              <w:rPr>
                <w:rFonts w:ascii="ＭＳ Ｐ明朝"/>
                <w:sz w:val="25"/>
              </w:rPr>
            </w:pPr>
          </w:p>
          <w:p w14:paraId="0C8ED9A2" w14:textId="77777777" w:rsidR="0058363B" w:rsidRDefault="004C6056">
            <w:pPr>
              <w:pStyle w:val="TableParagraph"/>
              <w:ind w:left="150"/>
              <w:rPr>
                <w:rFonts w:ascii="ＭＳ Ｐ明朝" w:eastAsia="ＭＳ Ｐ明朝"/>
                <w:sz w:val="19"/>
              </w:rPr>
            </w:pPr>
            <w:r>
              <w:rPr>
                <w:rFonts w:ascii="ＭＳ Ｐ明朝" w:eastAsia="ＭＳ Ｐ明朝" w:hint="eastAsia"/>
                <w:w w:val="95"/>
                <w:sz w:val="19"/>
              </w:rPr>
              <w:t>有料会員</w:t>
            </w:r>
          </w:p>
        </w:tc>
        <w:tc>
          <w:tcPr>
            <w:tcW w:w="1067" w:type="dxa"/>
            <w:vMerge w:val="restart"/>
            <w:shd w:val="clear" w:color="auto" w:fill="BCD19B"/>
          </w:tcPr>
          <w:p w14:paraId="0C8ED9A3" w14:textId="77777777" w:rsidR="0058363B" w:rsidRDefault="0058363B">
            <w:pPr>
              <w:pStyle w:val="TableParagraph"/>
              <w:rPr>
                <w:rFonts w:ascii="ＭＳ Ｐ明朝"/>
                <w:sz w:val="18"/>
              </w:rPr>
            </w:pPr>
          </w:p>
          <w:p w14:paraId="0C8ED9A4" w14:textId="77777777" w:rsidR="0058363B" w:rsidRDefault="0058363B">
            <w:pPr>
              <w:pStyle w:val="TableParagraph"/>
              <w:spacing w:before="11"/>
              <w:rPr>
                <w:rFonts w:ascii="ＭＳ Ｐ明朝"/>
                <w:sz w:val="15"/>
              </w:rPr>
            </w:pPr>
          </w:p>
          <w:p w14:paraId="0C8ED9A5" w14:textId="77777777" w:rsidR="0058363B" w:rsidRDefault="004C6056">
            <w:pPr>
              <w:pStyle w:val="TableParagraph"/>
              <w:ind w:left="175"/>
              <w:rPr>
                <w:rFonts w:ascii="ＭＳ Ｐ明朝" w:eastAsia="ＭＳ Ｐ明朝"/>
                <w:sz w:val="19"/>
              </w:rPr>
            </w:pPr>
            <w:r>
              <w:rPr>
                <w:rFonts w:ascii="ＭＳ Ｐ明朝" w:eastAsia="ＭＳ Ｐ明朝" w:hint="eastAsia"/>
                <w:w w:val="95"/>
                <w:sz w:val="19"/>
              </w:rPr>
              <w:t>滞納なし</w:t>
            </w:r>
          </w:p>
        </w:tc>
        <w:tc>
          <w:tcPr>
            <w:tcW w:w="1067" w:type="dxa"/>
            <w:shd w:val="clear" w:color="auto" w:fill="BCD19B"/>
          </w:tcPr>
          <w:p w14:paraId="0C8ED9A6" w14:textId="77777777" w:rsidR="0058363B" w:rsidRDefault="004C6056">
            <w:pPr>
              <w:pStyle w:val="TableParagraph"/>
              <w:spacing w:before="83" w:line="226" w:lineRule="exact"/>
              <w:ind w:left="150" w:right="74" w:firstLine="100"/>
              <w:rPr>
                <w:rFonts w:ascii="ＭＳ Ｐ明朝" w:eastAsia="ＭＳ Ｐ明朝"/>
                <w:sz w:val="19"/>
              </w:rPr>
            </w:pPr>
            <w:r>
              <w:rPr>
                <w:rFonts w:ascii="ＭＳ Ｐ明朝" w:eastAsia="ＭＳ Ｐ明朝" w:hint="eastAsia"/>
                <w:sz w:val="19"/>
              </w:rPr>
              <w:t>返却日</w:t>
            </w:r>
            <w:r>
              <w:rPr>
                <w:rFonts w:ascii="ＭＳ Ｐ明朝" w:eastAsia="ＭＳ Ｐ明朝" w:hint="eastAsia"/>
                <w:w w:val="95"/>
                <w:sz w:val="19"/>
              </w:rPr>
              <w:t>延長可否</w:t>
            </w:r>
          </w:p>
        </w:tc>
        <w:tc>
          <w:tcPr>
            <w:tcW w:w="3201" w:type="dxa"/>
            <w:gridSpan w:val="3"/>
            <w:shd w:val="clear" w:color="auto" w:fill="E4EAD7"/>
          </w:tcPr>
          <w:p w14:paraId="0C8ED9A7" w14:textId="77777777" w:rsidR="0058363B" w:rsidRDefault="004C6056">
            <w:pPr>
              <w:pStyle w:val="TableParagraph"/>
              <w:spacing w:before="142"/>
              <w:ind w:left="1298" w:right="1308"/>
              <w:jc w:val="center"/>
              <w:rPr>
                <w:rFonts w:ascii="ＭＳ Ｐ明朝" w:eastAsia="ＭＳ Ｐ明朝"/>
                <w:sz w:val="19"/>
              </w:rPr>
            </w:pPr>
            <w:r>
              <w:rPr>
                <w:rFonts w:ascii="ＭＳ Ｐ明朝" w:eastAsia="ＭＳ Ｐ明朝" w:hint="eastAsia"/>
                <w:w w:val="95"/>
                <w:sz w:val="19"/>
              </w:rPr>
              <w:t>延長可</w:t>
            </w:r>
          </w:p>
        </w:tc>
        <w:tc>
          <w:tcPr>
            <w:tcW w:w="1067" w:type="dxa"/>
            <w:shd w:val="clear" w:color="auto" w:fill="E4EAD7"/>
          </w:tcPr>
          <w:p w14:paraId="0C8ED9A8" w14:textId="77777777" w:rsidR="0058363B" w:rsidRDefault="004C6056">
            <w:pPr>
              <w:pStyle w:val="TableParagraph"/>
              <w:spacing w:before="155"/>
              <w:ind w:left="144" w:right="144"/>
              <w:jc w:val="center"/>
              <w:rPr>
                <w:rFonts w:ascii="ＭＳ Ｐ明朝" w:eastAsia="ＭＳ Ｐ明朝"/>
                <w:sz w:val="19"/>
              </w:rPr>
            </w:pPr>
            <w:r>
              <w:rPr>
                <w:rFonts w:ascii="ＭＳ Ｐ明朝" w:eastAsia="ＭＳ Ｐ明朝" w:hint="eastAsia"/>
                <w:w w:val="95"/>
                <w:sz w:val="19"/>
              </w:rPr>
              <w:t>延長不可</w:t>
            </w:r>
          </w:p>
        </w:tc>
      </w:tr>
      <w:tr w:rsidR="0058363B" w14:paraId="0C8ED9AF" w14:textId="77777777">
        <w:trPr>
          <w:trHeight w:hRule="exact" w:val="603"/>
        </w:trPr>
        <w:tc>
          <w:tcPr>
            <w:tcW w:w="1067" w:type="dxa"/>
            <w:vMerge/>
            <w:shd w:val="clear" w:color="auto" w:fill="BCD19B"/>
          </w:tcPr>
          <w:p w14:paraId="0C8ED9AA" w14:textId="77777777" w:rsidR="0058363B" w:rsidRDefault="0058363B"/>
        </w:tc>
        <w:tc>
          <w:tcPr>
            <w:tcW w:w="1067" w:type="dxa"/>
            <w:vMerge/>
            <w:shd w:val="clear" w:color="auto" w:fill="BCD19B"/>
          </w:tcPr>
          <w:p w14:paraId="0C8ED9AB" w14:textId="77777777" w:rsidR="0058363B" w:rsidRDefault="0058363B"/>
        </w:tc>
        <w:tc>
          <w:tcPr>
            <w:tcW w:w="1067" w:type="dxa"/>
            <w:shd w:val="clear" w:color="auto" w:fill="BCD19B"/>
          </w:tcPr>
          <w:p w14:paraId="0C8ED9AC" w14:textId="77777777" w:rsidR="0058363B" w:rsidRDefault="004C6056">
            <w:pPr>
              <w:pStyle w:val="TableParagraph"/>
              <w:spacing w:before="83" w:line="226" w:lineRule="exact"/>
              <w:ind w:left="338" w:right="74" w:hanging="189"/>
              <w:rPr>
                <w:rFonts w:ascii="ＭＳ Ｐ明朝" w:eastAsia="ＭＳ Ｐ明朝"/>
                <w:sz w:val="19"/>
              </w:rPr>
            </w:pPr>
            <w:r>
              <w:rPr>
                <w:rFonts w:ascii="ＭＳ Ｐ明朝" w:eastAsia="ＭＳ Ｐ明朝" w:hint="eastAsia"/>
                <w:w w:val="95"/>
                <w:sz w:val="19"/>
              </w:rPr>
              <w:t>追加貸出可否</w:t>
            </w:r>
          </w:p>
        </w:tc>
        <w:tc>
          <w:tcPr>
            <w:tcW w:w="2134" w:type="dxa"/>
            <w:gridSpan w:val="2"/>
            <w:shd w:val="clear" w:color="auto" w:fill="E4EAD7"/>
          </w:tcPr>
          <w:p w14:paraId="0C8ED9AD" w14:textId="77777777" w:rsidR="0058363B" w:rsidRDefault="004C6056">
            <w:pPr>
              <w:pStyle w:val="TableParagraph"/>
              <w:spacing w:before="70" w:line="226" w:lineRule="exact"/>
              <w:ind w:left="690" w:right="447" w:hanging="126"/>
              <w:rPr>
                <w:rFonts w:ascii="ＭＳ Ｐ明朝" w:eastAsia="ＭＳ Ｐ明朝"/>
                <w:sz w:val="19"/>
              </w:rPr>
            </w:pPr>
            <w:r>
              <w:rPr>
                <w:rFonts w:ascii="ＭＳ Ｐ明朝" w:eastAsia="ＭＳ Ｐ明朝" w:hint="eastAsia"/>
                <w:w w:val="95"/>
                <w:sz w:val="19"/>
              </w:rPr>
              <w:t>合計</w:t>
            </w:r>
            <w:r>
              <w:rPr>
                <w:rFonts w:ascii="ＭＳ Ｐ明朝" w:eastAsia="ＭＳ Ｐ明朝" w:hint="eastAsia"/>
                <w:w w:val="95"/>
                <w:sz w:val="19"/>
              </w:rPr>
              <w:t>5</w:t>
            </w:r>
            <w:r>
              <w:rPr>
                <w:rFonts w:ascii="ＭＳ Ｐ明朝" w:eastAsia="ＭＳ Ｐ明朝" w:hint="eastAsia"/>
                <w:w w:val="95"/>
                <w:sz w:val="19"/>
              </w:rPr>
              <w:t>冊まで貸出可能</w:t>
            </w:r>
          </w:p>
        </w:tc>
        <w:tc>
          <w:tcPr>
            <w:tcW w:w="2134" w:type="dxa"/>
            <w:gridSpan w:val="2"/>
            <w:shd w:val="clear" w:color="auto" w:fill="E4EAD7"/>
          </w:tcPr>
          <w:p w14:paraId="0C8ED9AE" w14:textId="77777777" w:rsidR="0058363B" w:rsidRDefault="004C6056">
            <w:pPr>
              <w:pStyle w:val="TableParagraph"/>
              <w:spacing w:before="70" w:line="226" w:lineRule="exact"/>
              <w:ind w:left="866" w:right="562" w:hanging="189"/>
              <w:rPr>
                <w:rFonts w:ascii="ＭＳ Ｐ明朝" w:eastAsia="ＭＳ Ｐ明朝"/>
                <w:sz w:val="19"/>
              </w:rPr>
            </w:pPr>
            <w:r>
              <w:rPr>
                <w:rFonts w:ascii="ＭＳ Ｐ明朝" w:eastAsia="ＭＳ Ｐ明朝" w:hint="eastAsia"/>
                <w:w w:val="95"/>
                <w:sz w:val="19"/>
              </w:rPr>
              <w:t>追加貸出不可</w:t>
            </w:r>
          </w:p>
        </w:tc>
      </w:tr>
      <w:tr w:rsidR="0058363B" w14:paraId="0C8ED9B6" w14:textId="77777777">
        <w:trPr>
          <w:trHeight w:hRule="exact" w:val="603"/>
        </w:trPr>
        <w:tc>
          <w:tcPr>
            <w:tcW w:w="1067" w:type="dxa"/>
            <w:vMerge/>
            <w:shd w:val="clear" w:color="auto" w:fill="BCD19B"/>
          </w:tcPr>
          <w:p w14:paraId="0C8ED9B0" w14:textId="77777777" w:rsidR="0058363B" w:rsidRDefault="0058363B"/>
        </w:tc>
        <w:tc>
          <w:tcPr>
            <w:tcW w:w="1067" w:type="dxa"/>
            <w:vMerge w:val="restart"/>
            <w:shd w:val="clear" w:color="auto" w:fill="BCD19B"/>
          </w:tcPr>
          <w:p w14:paraId="0C8ED9B1" w14:textId="77777777" w:rsidR="0058363B" w:rsidRDefault="0058363B">
            <w:pPr>
              <w:pStyle w:val="TableParagraph"/>
              <w:rPr>
                <w:rFonts w:ascii="ＭＳ Ｐ明朝"/>
                <w:sz w:val="18"/>
              </w:rPr>
            </w:pPr>
          </w:p>
          <w:p w14:paraId="0C8ED9B2" w14:textId="77777777" w:rsidR="0058363B" w:rsidRDefault="004C6056">
            <w:pPr>
              <w:pStyle w:val="TableParagraph"/>
              <w:spacing w:before="136" w:line="226" w:lineRule="exact"/>
              <w:ind w:left="238" w:right="176" w:firstLine="100"/>
              <w:rPr>
                <w:rFonts w:ascii="ＭＳ Ｐ明朝" w:eastAsia="ＭＳ Ｐ明朝"/>
                <w:sz w:val="19"/>
              </w:rPr>
            </w:pPr>
            <w:r>
              <w:rPr>
                <w:rFonts w:ascii="ＭＳ Ｐ明朝" w:eastAsia="ＭＳ Ｐ明朝" w:hint="eastAsia"/>
                <w:sz w:val="19"/>
              </w:rPr>
              <w:t>会費</w:t>
            </w:r>
            <w:r>
              <w:rPr>
                <w:rFonts w:ascii="ＭＳ Ｐ明朝" w:eastAsia="ＭＳ Ｐ明朝" w:hint="eastAsia"/>
                <w:w w:val="95"/>
                <w:sz w:val="19"/>
              </w:rPr>
              <w:t>督促中</w:t>
            </w:r>
          </w:p>
        </w:tc>
        <w:tc>
          <w:tcPr>
            <w:tcW w:w="1067" w:type="dxa"/>
            <w:shd w:val="clear" w:color="auto" w:fill="BCD19B"/>
          </w:tcPr>
          <w:p w14:paraId="0C8ED9B3" w14:textId="77777777" w:rsidR="0058363B" w:rsidRDefault="004C6056">
            <w:pPr>
              <w:pStyle w:val="TableParagraph"/>
              <w:spacing w:before="82" w:line="226" w:lineRule="exact"/>
              <w:ind w:left="150" w:right="74" w:firstLine="100"/>
              <w:rPr>
                <w:rFonts w:ascii="ＭＳ Ｐ明朝" w:eastAsia="ＭＳ Ｐ明朝"/>
                <w:sz w:val="19"/>
              </w:rPr>
            </w:pPr>
            <w:r>
              <w:rPr>
                <w:rFonts w:ascii="ＭＳ Ｐ明朝" w:eastAsia="ＭＳ Ｐ明朝" w:hint="eastAsia"/>
                <w:sz w:val="19"/>
              </w:rPr>
              <w:t>返却日</w:t>
            </w:r>
            <w:r>
              <w:rPr>
                <w:rFonts w:ascii="ＭＳ Ｐ明朝" w:eastAsia="ＭＳ Ｐ明朝" w:hint="eastAsia"/>
                <w:w w:val="95"/>
                <w:sz w:val="19"/>
              </w:rPr>
              <w:t>延長可否</w:t>
            </w:r>
          </w:p>
        </w:tc>
        <w:tc>
          <w:tcPr>
            <w:tcW w:w="2134" w:type="dxa"/>
            <w:gridSpan w:val="2"/>
            <w:shd w:val="clear" w:color="auto" w:fill="E4EAD7"/>
          </w:tcPr>
          <w:p w14:paraId="0C8ED9B4" w14:textId="77777777" w:rsidR="0058363B" w:rsidRDefault="004C6056">
            <w:pPr>
              <w:pStyle w:val="TableParagraph"/>
              <w:spacing w:before="142"/>
              <w:ind w:left="770" w:right="770"/>
              <w:jc w:val="center"/>
              <w:rPr>
                <w:rFonts w:ascii="ＭＳ Ｐ明朝" w:eastAsia="ＭＳ Ｐ明朝"/>
                <w:sz w:val="19"/>
              </w:rPr>
            </w:pPr>
            <w:r>
              <w:rPr>
                <w:rFonts w:ascii="ＭＳ Ｐ明朝" w:eastAsia="ＭＳ Ｐ明朝" w:hint="eastAsia"/>
                <w:w w:val="95"/>
                <w:sz w:val="19"/>
              </w:rPr>
              <w:t>延長可</w:t>
            </w:r>
          </w:p>
        </w:tc>
        <w:tc>
          <w:tcPr>
            <w:tcW w:w="2134" w:type="dxa"/>
            <w:gridSpan w:val="2"/>
            <w:shd w:val="clear" w:color="auto" w:fill="E4EAD7"/>
          </w:tcPr>
          <w:p w14:paraId="0C8ED9B5" w14:textId="77777777" w:rsidR="0058363B" w:rsidRDefault="004C6056">
            <w:pPr>
              <w:pStyle w:val="TableParagraph"/>
              <w:spacing w:before="142"/>
              <w:ind w:left="677"/>
              <w:rPr>
                <w:rFonts w:ascii="ＭＳ Ｐ明朝" w:eastAsia="ＭＳ Ｐ明朝"/>
                <w:sz w:val="19"/>
              </w:rPr>
            </w:pPr>
            <w:r>
              <w:rPr>
                <w:rFonts w:ascii="ＭＳ Ｐ明朝" w:eastAsia="ＭＳ Ｐ明朝" w:hint="eastAsia"/>
                <w:w w:val="95"/>
                <w:sz w:val="19"/>
              </w:rPr>
              <w:t>延長不可</w:t>
            </w:r>
          </w:p>
        </w:tc>
      </w:tr>
      <w:tr w:rsidR="0058363B" w14:paraId="0C8ED9BC" w14:textId="77777777">
        <w:trPr>
          <w:trHeight w:hRule="exact" w:val="602"/>
        </w:trPr>
        <w:tc>
          <w:tcPr>
            <w:tcW w:w="1067" w:type="dxa"/>
            <w:vMerge/>
            <w:shd w:val="clear" w:color="auto" w:fill="BCD19B"/>
          </w:tcPr>
          <w:p w14:paraId="0C8ED9B7" w14:textId="77777777" w:rsidR="0058363B" w:rsidRDefault="0058363B"/>
        </w:tc>
        <w:tc>
          <w:tcPr>
            <w:tcW w:w="1067" w:type="dxa"/>
            <w:vMerge/>
            <w:shd w:val="clear" w:color="auto" w:fill="BCD19B"/>
          </w:tcPr>
          <w:p w14:paraId="0C8ED9B8" w14:textId="77777777" w:rsidR="0058363B" w:rsidRDefault="0058363B"/>
        </w:tc>
        <w:tc>
          <w:tcPr>
            <w:tcW w:w="1067" w:type="dxa"/>
            <w:shd w:val="clear" w:color="auto" w:fill="BCD19B"/>
          </w:tcPr>
          <w:p w14:paraId="0C8ED9B9" w14:textId="77777777" w:rsidR="0058363B" w:rsidRDefault="004C6056">
            <w:pPr>
              <w:pStyle w:val="TableParagraph"/>
              <w:spacing w:before="82" w:line="226" w:lineRule="exact"/>
              <w:ind w:left="338" w:right="74" w:hanging="189"/>
              <w:rPr>
                <w:rFonts w:ascii="ＭＳ Ｐ明朝" w:eastAsia="ＭＳ Ｐ明朝"/>
                <w:sz w:val="19"/>
              </w:rPr>
            </w:pPr>
            <w:r>
              <w:rPr>
                <w:rFonts w:ascii="ＭＳ Ｐ明朝" w:eastAsia="ＭＳ Ｐ明朝" w:hint="eastAsia"/>
                <w:w w:val="95"/>
                <w:sz w:val="19"/>
              </w:rPr>
              <w:t>追加貸出可否</w:t>
            </w:r>
          </w:p>
        </w:tc>
        <w:tc>
          <w:tcPr>
            <w:tcW w:w="1067" w:type="dxa"/>
            <w:shd w:val="clear" w:color="auto" w:fill="E4EAD7"/>
          </w:tcPr>
          <w:p w14:paraId="0C8ED9BA" w14:textId="77777777" w:rsidR="0058363B" w:rsidRDefault="004C6056">
            <w:pPr>
              <w:pStyle w:val="TableParagraph"/>
              <w:spacing w:before="82" w:line="226" w:lineRule="exact"/>
              <w:ind w:left="150" w:hanging="126"/>
              <w:rPr>
                <w:rFonts w:ascii="ＭＳ Ｐ明朝" w:eastAsia="ＭＳ Ｐ明朝"/>
                <w:sz w:val="19"/>
              </w:rPr>
            </w:pPr>
            <w:r>
              <w:rPr>
                <w:rFonts w:ascii="ＭＳ Ｐ明朝" w:eastAsia="ＭＳ Ｐ明朝" w:hint="eastAsia"/>
                <w:w w:val="95"/>
                <w:sz w:val="19"/>
              </w:rPr>
              <w:t>合計</w:t>
            </w:r>
            <w:r>
              <w:rPr>
                <w:rFonts w:ascii="ＭＳ Ｐ明朝" w:eastAsia="ＭＳ Ｐ明朝" w:hint="eastAsia"/>
                <w:w w:val="95"/>
                <w:sz w:val="19"/>
              </w:rPr>
              <w:t>3</w:t>
            </w:r>
            <w:r>
              <w:rPr>
                <w:rFonts w:ascii="ＭＳ Ｐ明朝" w:eastAsia="ＭＳ Ｐ明朝" w:hint="eastAsia"/>
                <w:w w:val="95"/>
                <w:sz w:val="19"/>
              </w:rPr>
              <w:t>冊まで貸出可能</w:t>
            </w:r>
          </w:p>
        </w:tc>
        <w:tc>
          <w:tcPr>
            <w:tcW w:w="3202" w:type="dxa"/>
            <w:gridSpan w:val="3"/>
            <w:shd w:val="clear" w:color="auto" w:fill="E4EAD7"/>
          </w:tcPr>
          <w:p w14:paraId="0C8ED9BB" w14:textId="77777777" w:rsidR="0058363B" w:rsidRDefault="004C6056">
            <w:pPr>
              <w:pStyle w:val="TableParagraph"/>
              <w:spacing w:before="70" w:line="226" w:lineRule="exact"/>
              <w:ind w:left="1217" w:right="1215"/>
              <w:jc w:val="center"/>
              <w:rPr>
                <w:rFonts w:ascii="ＭＳ Ｐ明朝" w:eastAsia="ＭＳ Ｐ明朝"/>
                <w:sz w:val="19"/>
              </w:rPr>
            </w:pPr>
            <w:r>
              <w:rPr>
                <w:rFonts w:ascii="ＭＳ Ｐ明朝" w:eastAsia="ＭＳ Ｐ明朝" w:hint="eastAsia"/>
                <w:w w:val="95"/>
                <w:sz w:val="19"/>
              </w:rPr>
              <w:t>追加貸出不可</w:t>
            </w:r>
          </w:p>
        </w:tc>
      </w:tr>
    </w:tbl>
    <w:p w14:paraId="0C8ED9BD" w14:textId="77777777" w:rsidR="0058363B" w:rsidRDefault="0058363B">
      <w:pPr>
        <w:spacing w:line="226" w:lineRule="exact"/>
        <w:jc w:val="center"/>
        <w:rPr>
          <w:rFonts w:ascii="ＭＳ Ｐ明朝" w:eastAsia="ＭＳ Ｐ明朝"/>
          <w:sz w:val="19"/>
        </w:rPr>
        <w:sectPr w:rsidR="0058363B">
          <w:headerReference w:type="default" r:id="rId2505"/>
          <w:footerReference w:type="default" r:id="rId2506"/>
          <w:pgSz w:w="10210" w:h="13330"/>
          <w:pgMar w:top="980" w:right="1060" w:bottom="540" w:left="0" w:header="0" w:footer="344" w:gutter="0"/>
          <w:pgNumType w:start="128"/>
          <w:cols w:space="720"/>
        </w:sectPr>
      </w:pPr>
    </w:p>
    <w:p w14:paraId="0C8ED9BE" w14:textId="77777777" w:rsidR="0058363B" w:rsidRDefault="004C6056">
      <w:pPr>
        <w:pStyle w:val="a3"/>
        <w:spacing w:before="32" w:line="321" w:lineRule="auto"/>
        <w:ind w:left="479" w:right="1404" w:hanging="370"/>
      </w:pPr>
      <w:r>
        <w:rPr>
          <w:spacing w:val="-3"/>
          <w:w w:val="105"/>
        </w:rPr>
        <w:lastRenderedPageBreak/>
        <w:t xml:space="preserve">⑤ </w:t>
      </w:r>
      <w:r>
        <w:rPr>
          <w:spacing w:val="-3"/>
          <w:w w:val="105"/>
        </w:rPr>
        <w:t>業務の要件定義において、業務担当者から「この部分は現行どおり」と言われるこ</w:t>
      </w:r>
      <w:r>
        <w:rPr>
          <w:spacing w:val="-3"/>
        </w:rPr>
        <w:t>とがある。しかし業務側も業務の詳細部分を把握していないことが多く、現行シス</w:t>
      </w:r>
      <w:r>
        <w:rPr>
          <w:spacing w:val="-3"/>
        </w:rPr>
        <w:t xml:space="preserve">  </w:t>
      </w:r>
      <w:r>
        <w:rPr>
          <w:spacing w:val="-8"/>
        </w:rPr>
        <w:t>テムのドキュメントも最新でない場合も多い。「現行どおり」と言われても、要件定</w:t>
      </w:r>
      <w:r>
        <w:rPr>
          <w:spacing w:val="-8"/>
        </w:rPr>
        <w:t xml:space="preserve"> </w:t>
      </w:r>
      <w:r>
        <w:rPr>
          <w:spacing w:val="-3"/>
        </w:rPr>
        <w:t>義においては明確な仕様として記述しなければならない。</w:t>
      </w:r>
    </w:p>
    <w:p w14:paraId="0C8ED9BF" w14:textId="77777777" w:rsidR="0058363B" w:rsidRDefault="0058363B">
      <w:pPr>
        <w:pStyle w:val="a3"/>
        <w:spacing w:before="9"/>
        <w:rPr>
          <w:sz w:val="25"/>
        </w:rPr>
      </w:pPr>
    </w:p>
    <w:p w14:paraId="0C8ED9C0" w14:textId="77777777" w:rsidR="0058363B" w:rsidRDefault="004C6056">
      <w:pPr>
        <w:pStyle w:val="a3"/>
        <w:spacing w:line="321" w:lineRule="auto"/>
        <w:ind w:left="479" w:right="1491" w:hanging="370"/>
      </w:pPr>
      <w:r>
        <w:rPr>
          <w:spacing w:val="-5"/>
          <w:w w:val="105"/>
        </w:rPr>
        <w:t xml:space="preserve">⑥ </w:t>
      </w:r>
      <w:r>
        <w:rPr>
          <w:spacing w:val="-5"/>
          <w:w w:val="105"/>
        </w:rPr>
        <w:t>改造の場合は、新旧の違いが分かるように、補足説明、または参考資料として旧設</w:t>
      </w:r>
      <w:r>
        <w:rPr>
          <w:spacing w:val="-4"/>
        </w:rPr>
        <w:t>計書を残す。</w:t>
      </w:r>
    </w:p>
    <w:p w14:paraId="0C8ED9C1" w14:textId="77777777" w:rsidR="0058363B" w:rsidRDefault="0058363B">
      <w:pPr>
        <w:pStyle w:val="a3"/>
        <w:spacing w:before="9"/>
        <w:rPr>
          <w:sz w:val="25"/>
        </w:rPr>
      </w:pPr>
    </w:p>
    <w:p w14:paraId="0C8ED9C2" w14:textId="77777777" w:rsidR="0058363B" w:rsidRDefault="004C6056">
      <w:pPr>
        <w:pStyle w:val="a3"/>
        <w:spacing w:before="1" w:line="321" w:lineRule="auto"/>
        <w:ind w:left="479" w:right="1454" w:hanging="370"/>
        <w:jc w:val="both"/>
      </w:pPr>
      <w:r>
        <w:pict w14:anchorId="0C8EF46D">
          <v:polyline id="_x0000_s6741" style="position:absolute;left:0;text-align:left;z-index:37888;mso-position-horizontal-relative:page" points="992.15pt,15.15pt,992.15pt,12.3pt,989.3pt,12.3pt,966.65pt,12.3pt,965.5pt,12.55pt,964.6pt,13.15pt,964pt,14.05pt,963.8pt,15.15pt,963.8pt,94.5pt,964pt,95.6pt,964.6pt,96.5pt,965.5pt,97.15pt,966.65pt,97.35pt,972.3pt,97.35pt,992.15pt,97.35pt,992.15pt,94.5pt,992.15pt,94.5pt,992.15pt,15.15pt" coordorigin="9638,123" coordsize="567,1701" fillcolor="#cf9b2c" stroked="f">
            <v:path arrowok="t"/>
            <w10:wrap anchorx="page"/>
          </v:polyline>
        </w:pict>
      </w:r>
      <w:r>
        <w:pict w14:anchorId="0C8EF46E">
          <v:shape id="_x0000_s6740" type="#_x0000_t202" style="position:absolute;left:0;text-align:left;margin-left:487.85pt;margin-top:25.6pt;width:16pt;height:44pt;z-index:37912;mso-position-horizontal-relative:page" filled="f" stroked="f">
            <v:textbox style="layout-flow:vertical-ideographic" inset="0,0,0,0">
              <w:txbxContent>
                <w:p w14:paraId="0C8EFF04"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3"/>
          <w:w w:val="105"/>
        </w:rPr>
        <w:t xml:space="preserve">⑦ </w:t>
      </w:r>
      <w:r>
        <w:rPr>
          <w:spacing w:val="-3"/>
          <w:w w:val="105"/>
        </w:rPr>
        <w:t>セキュリティ上の制約（例えば、顧客情報など特定の情報に対するアクセス制限、</w:t>
      </w:r>
      <w:r>
        <w:rPr>
          <w:spacing w:val="-3"/>
        </w:rPr>
        <w:t>アクセスログの要否等）</w:t>
      </w:r>
      <w:r>
        <w:rPr>
          <w:spacing w:val="-2"/>
        </w:rPr>
        <w:t>を確認する。</w:t>
      </w:r>
      <w:r>
        <w:t>IT</w:t>
      </w:r>
      <w:r>
        <w:rPr>
          <w:spacing w:val="2"/>
        </w:rPr>
        <w:t xml:space="preserve">  </w:t>
      </w:r>
      <w:r>
        <w:rPr>
          <w:spacing w:val="-3"/>
        </w:rPr>
        <w:t>統制や業務監査の証跡として残す日付やデータに留意すべきものがあれば、記載する。</w:t>
      </w:r>
    </w:p>
    <w:p w14:paraId="0C8ED9C3" w14:textId="77777777" w:rsidR="0058363B" w:rsidRDefault="0058363B">
      <w:pPr>
        <w:pStyle w:val="a3"/>
        <w:spacing w:before="9"/>
        <w:rPr>
          <w:sz w:val="25"/>
        </w:rPr>
      </w:pPr>
    </w:p>
    <w:p w14:paraId="0C8ED9C4" w14:textId="77777777" w:rsidR="0058363B" w:rsidRDefault="004C6056">
      <w:pPr>
        <w:pStyle w:val="a3"/>
        <w:spacing w:before="1"/>
        <w:ind w:left="110"/>
      </w:pPr>
      <w:r>
        <w:rPr>
          <w:w w:val="105"/>
        </w:rPr>
        <w:t xml:space="preserve">③ </w:t>
      </w:r>
      <w:r>
        <w:rPr>
          <w:w w:val="105"/>
        </w:rPr>
        <w:t>障害時の代替方法も、あらかじめ決定しておくのがよい。</w:t>
      </w:r>
    </w:p>
    <w:p w14:paraId="0C8ED9C5" w14:textId="77777777" w:rsidR="0058363B" w:rsidRDefault="0058363B">
      <w:pPr>
        <w:pStyle w:val="a3"/>
      </w:pPr>
    </w:p>
    <w:p w14:paraId="0C8ED9C6" w14:textId="77777777" w:rsidR="0058363B" w:rsidRDefault="0058363B">
      <w:pPr>
        <w:pStyle w:val="a3"/>
        <w:spacing w:before="5"/>
        <w:rPr>
          <w:sz w:val="12"/>
        </w:rPr>
      </w:pPr>
    </w:p>
    <w:p w14:paraId="0C8ED9C7" w14:textId="77777777" w:rsidR="0058363B" w:rsidRDefault="004C6056">
      <w:pPr>
        <w:pStyle w:val="a3"/>
        <w:ind w:left="110"/>
      </w:pPr>
      <w:r>
        <w:rPr>
          <w:w w:val="105"/>
        </w:rPr>
        <w:t xml:space="preserve">⑨ </w:t>
      </w:r>
      <w:r>
        <w:rPr>
          <w:w w:val="105"/>
        </w:rPr>
        <w:t>管理機能を確認する。</w:t>
      </w:r>
    </w:p>
    <w:p w14:paraId="0C8ED9C8" w14:textId="77777777" w:rsidR="0058363B" w:rsidRDefault="004C6056">
      <w:pPr>
        <w:pStyle w:val="a3"/>
        <w:spacing w:before="80" w:line="321" w:lineRule="auto"/>
        <w:ind w:left="479" w:right="1401"/>
      </w:pPr>
      <w:r>
        <w:t>使う人（操作者、利用者など）の視点だけでなく、管理者の立場からの機能の組込</w:t>
      </w:r>
      <w:r>
        <w:t xml:space="preserve"> </w:t>
      </w:r>
      <w:r>
        <w:t>みが必要か否かを確認する。</w:t>
      </w:r>
    </w:p>
    <w:p w14:paraId="0C8ED9C9" w14:textId="77777777" w:rsidR="0058363B" w:rsidRDefault="0058363B">
      <w:pPr>
        <w:pStyle w:val="a3"/>
        <w:spacing w:before="9"/>
        <w:rPr>
          <w:sz w:val="25"/>
        </w:rPr>
      </w:pPr>
    </w:p>
    <w:p w14:paraId="0C8ED9CA" w14:textId="77777777" w:rsidR="0058363B" w:rsidRDefault="004C6056">
      <w:pPr>
        <w:pStyle w:val="a3"/>
        <w:spacing w:line="321" w:lineRule="auto"/>
        <w:ind w:left="479" w:right="1491" w:hanging="370"/>
      </w:pPr>
      <w:r>
        <w:rPr>
          <w:spacing w:val="-5"/>
          <w:w w:val="105"/>
        </w:rPr>
        <w:t xml:space="preserve">⑩ </w:t>
      </w:r>
      <w:r>
        <w:rPr>
          <w:spacing w:val="-5"/>
          <w:w w:val="105"/>
        </w:rPr>
        <w:t>定義された業務要件は、検討経緯を補足説明または参考資料として残しておくと、</w:t>
      </w:r>
      <w:r>
        <w:rPr>
          <w:spacing w:val="-4"/>
        </w:rPr>
        <w:t>後続工程での検討に役立つ。</w:t>
      </w:r>
    </w:p>
    <w:p w14:paraId="0C8ED9CB" w14:textId="77777777" w:rsidR="0058363B" w:rsidRDefault="0058363B">
      <w:pPr>
        <w:pStyle w:val="a3"/>
        <w:spacing w:before="9"/>
        <w:rPr>
          <w:sz w:val="25"/>
        </w:rPr>
      </w:pPr>
    </w:p>
    <w:p w14:paraId="0C8ED9CC" w14:textId="77777777" w:rsidR="0058363B" w:rsidRDefault="004C6056">
      <w:pPr>
        <w:pStyle w:val="a3"/>
        <w:spacing w:line="321" w:lineRule="auto"/>
        <w:ind w:left="479" w:right="1491" w:hanging="370"/>
      </w:pPr>
      <w:r>
        <w:rPr>
          <w:spacing w:val="-3"/>
          <w:w w:val="105"/>
        </w:rPr>
        <w:t xml:space="preserve">⑪ </w:t>
      </w:r>
      <w:r>
        <w:rPr>
          <w:spacing w:val="-3"/>
          <w:w w:val="105"/>
        </w:rPr>
        <w:t>定義された業務要件には、各々</w:t>
      </w:r>
      <w:r>
        <w:rPr>
          <w:w w:val="105"/>
        </w:rPr>
        <w:t>ID</w:t>
      </w:r>
      <w:r>
        <w:rPr>
          <w:spacing w:val="-64"/>
          <w:w w:val="105"/>
        </w:rPr>
        <w:t xml:space="preserve"> </w:t>
      </w:r>
      <w:r>
        <w:rPr>
          <w:spacing w:val="-7"/>
          <w:w w:val="105"/>
        </w:rPr>
        <w:t>番号を付与し、システム機能の</w:t>
      </w:r>
      <w:r>
        <w:rPr>
          <w:spacing w:val="-7"/>
          <w:w w:val="105"/>
        </w:rPr>
        <w:t xml:space="preserve"> </w:t>
      </w:r>
      <w:r>
        <w:rPr>
          <w:w w:val="105"/>
        </w:rPr>
        <w:t>ID</w:t>
      </w:r>
      <w:r>
        <w:rPr>
          <w:spacing w:val="-64"/>
          <w:w w:val="105"/>
        </w:rPr>
        <w:t xml:space="preserve"> </w:t>
      </w:r>
      <w:r>
        <w:rPr>
          <w:spacing w:val="-3"/>
          <w:w w:val="105"/>
        </w:rPr>
        <w:t>番号と関係付</w:t>
      </w:r>
      <w:r>
        <w:rPr>
          <w:spacing w:val="-3"/>
        </w:rPr>
        <w:t>けした一覧表を作成しておくと、業務機能とシステム機能の関連の把握に役立つ。</w:t>
      </w:r>
    </w:p>
    <w:p w14:paraId="0C8ED9CD" w14:textId="77777777" w:rsidR="0058363B" w:rsidRDefault="0058363B">
      <w:pPr>
        <w:spacing w:line="321" w:lineRule="auto"/>
        <w:sectPr w:rsidR="0058363B">
          <w:headerReference w:type="default" r:id="rId2507"/>
          <w:footerReference w:type="default" r:id="rId2508"/>
          <w:pgSz w:w="10210" w:h="13330"/>
          <w:pgMar w:top="980" w:right="0" w:bottom="540" w:left="1380" w:header="0" w:footer="344" w:gutter="0"/>
          <w:pgNumType w:start="129"/>
          <w:cols w:space="720"/>
        </w:sectPr>
      </w:pPr>
    </w:p>
    <w:p w14:paraId="0C8ED9CE" w14:textId="77777777" w:rsidR="0058363B" w:rsidRDefault="004C6056">
      <w:pPr>
        <w:pStyle w:val="a3"/>
        <w:spacing w:line="172" w:lineRule="exact"/>
        <w:ind w:left="1361"/>
        <w:rPr>
          <w:sz w:val="17"/>
        </w:rPr>
      </w:pPr>
      <w:r>
        <w:lastRenderedPageBreak/>
        <w:pict w14:anchorId="0C8EF46F">
          <v:group id="_x0000_s6721" style="position:absolute;left:0;text-align:left;margin-left:125.95pt;margin-top:187.4pt;width:309.45pt;height:421.75pt;z-index:-667576;mso-position-horizontal-relative:page;mso-position-vertical-relative:page" coordorigin="2519,3748" coordsize="6189,8435">
            <v:shape id="_x0000_s6739" style="position:absolute;left:3232;top:5401;width:313;height:77" coordorigin="3232,5401" coordsize="313,77" o:spt="100" adj="0,,0" path="m3242,5402r-10,l3232,5476r10,l3242,5447r8,-8l3260,5439r-1,-1l3242,5438r,-36xm3260,5439r-10,l3278,5476r12,l3260,5439xm3287,5402r-13,l3242,5438r17,l3256,5434r31,-32xm3304,5459r-7,6l3303,5473r8,5l3330,5478r5,-2l3343,5470r-28,l3309,5466r-5,-7xm3332,5401r-17,l3309,5403r-4,4l3301,5411r-2,4l3299,5429r6,7l3326,5444r5,3l3334,5449r2,3l3337,5455r,7l3336,5465r-4,2l3330,5469r-3,1l3343,5470r1,-1l3347,5464r,-11l3346,5449r-6,-7l3335,5438r-8,-3l3318,5431r-4,-2l3312,5428r-3,-2l3308,5423r,-6l3309,5415r2,-2l3314,5410r3,-2l3343,5408r-3,-3l3332,5401xm3343,5408r-14,l3335,5412r4,6l3346,5413r-3,-5xm3396,5401r-16,l3374,5403r-4,4l3363,5414r-4,11l3359,5450r2,9l3365,5465r5,9l3377,5478r18,l3403,5474r2,-4l3381,5470r-5,-3l3373,5462r-3,-6l3369,5450r,-21l3370,5422r6,-11l3381,5408r23,l3403,5405r-7,-4xm3404,5408r-13,l3396,5411r6,11l3403,5429r1,18l3403,5454r-2,5l3397,5466r-4,4l3405,5470r2,-5l3411,5459r2,-9l3413,5429r-2,-9l3404,5408xm3455,5411r-9,l3446,5476r9,l3455,5411xm3455,5401r-5,l3443,5404r-7,3l3427,5409r1,7l3435,5415r6,-2l3446,5411r9,l3455,5401xm3497,5465r-11,l3486,5476r11,l3497,5465xm3545,5411r-9,l3536,5476r9,l3545,5411xm3545,5401r-6,l3533,5404r-8,3l3516,5409r2,7l3524,5415r6,-2l3536,5411r9,l3545,5401xe" fillcolor="black" stroked="f">
              <v:stroke joinstyle="round"/>
              <v:formulas/>
              <v:path arrowok="t" o:connecttype="segments"/>
            </v:shape>
            <v:shape id="_x0000_s6738" type="#_x0000_t75" style="position:absolute;left:3773;top:5329;width:4925;height:226">
              <v:imagedata r:id="rId2509" o:title=""/>
            </v:shape>
            <v:shape id="_x0000_s6737" style="position:absolute;left:3296;top:5726;width:190;height:89" coordorigin="3296,5726" coordsize="190,89" o:spt="100" adj="0,,0" path="m3390,5806r-63,l3327,5812r63,l3390,5806xm3363,5793r-7,l3356,5806r7,l3363,5793xm3317,5765r-7,l3310,5791r-4,1l3301,5793r-5,1l3299,5801r10,-2l3320,5795r11,-5l3331,5789r-14,l3317,5765xm3386,5787r-53,l3333,5793r53,l3386,5787xm3331,5784r-6,2l3321,5788r-4,1l3331,5789r,-5xm3363,5775r-7,l3356,5787r7,l3363,5775xm3384,5728r-49,l3335,5775r49,l3384,5769r-42,l3342,5754r20,l3362,5754r22,l3384,5748r-42,l3342,5734r42,l3384,5728xm3362,5754r-6,l3356,5769r28,l3384,5769r-22,l3362,5754xm3384,5754r-7,l3377,5769r7,l3384,5754xm3328,5759r-29,l3299,5765r29,l3328,5759xm3317,5738r-7,l3310,5759r7,l3317,5738xm3362,5734r-6,l3356,5748r6,l3362,5734xm3384,5734r-7,l3377,5748r7,l3384,5734xm3330,5731r-32,l3298,5738r32,l3330,5731xm3486,5743r-78,l3408,5815r8,l3416,5808r70,l3486,5801r-70,l3416,5778r70,l3486,5771r-70,l3416,5750r70,l3486,5743xm3486,5808r-8,l3478,5815r8,l3486,5808xm3451,5778r-8,l3443,5801r8,l3451,5778xm3486,5778r-8,l3478,5801r8,l3486,5778xm3451,5750r-8,l3443,5771r8,l3451,5750xm3486,5750r-8,l3478,5771r8,l3486,5750xm3451,5726r-8,l3443,5743r8,l3451,5726xe" fillcolor="black" stroked="f">
              <v:stroke joinstyle="round"/>
              <v:formulas/>
              <v:path arrowok="t" o:connecttype="segments"/>
            </v:shape>
            <v:shape id="_x0000_s6736" type="#_x0000_t75" style="position:absolute;left:3773;top:5660;width:4934;height:226">
              <v:imagedata r:id="rId2510" o:title=""/>
            </v:shape>
            <v:shape id="_x0000_s6735" type="#_x0000_t75" style="position:absolute;left:2519;top:5274;width:5828;height:6909">
              <v:imagedata r:id="rId2511" o:title=""/>
            </v:shape>
            <v:line id="_x0000_s6734" style="position:absolute" from="3775,6018" to="3846,6018" strokeweight=".14606mm"/>
            <v:shape id="_x0000_s6733" style="position:absolute;left:2636;top:6642;width:986;height:79" coordorigin="2636,6642" coordsize="986,79" o:spt="100" adj="0,,0" path="m2712,6642r-6,l2706,6649r,63l2642,6712r,-63l2706,6649r,-7l2636,6642r,77l2712,6719r,-7l2712,6649r,-7m2816,6642r-7,l2809,6649r,63l2746,6712r,-63l2809,6649r,-7l2739,6642r,77l2816,6719r,-7l2816,6649r,-7m2919,6642r-7,l2912,6649r,63l2849,6712r,-63l2912,6649r,-7l2842,6642r,77l2919,6719r,-7l2919,6649r,-7m3207,6719r-30,-37l3176,6681r-3,-4l3204,6645r-12,l3159,6681r,-36l3150,6645r,74l3159,6719r,-29l3167,6682r28,37l3207,6719t57,-23l3263,6692r-6,-7l3252,6681r-8,-3l3235,6674r-4,-2l3227,6669r-2,-3l3225,6660r1,-2l3228,6655r3,-2l3234,6651r12,l3252,6655r4,6l3263,6656r-3,-5l3257,6648r-8,-4l3232,6644r-6,2l3222,6650r-4,4l3216,6658r,14l3222,6679r22,8l3248,6690r3,2l3253,6695r2,2l3255,6704r-2,4l3250,6710r-3,2l3244,6713r-12,l3226,6709r-5,-7l3214,6708r6,8l3229,6721r18,l3252,6719r8,-6l3262,6712r2,-6l3264,6696t66,-24l3328,6663r-6,-12l3321,6650r,40l3320,6696r-2,6l3315,6709r-5,4l3298,6713r-4,-3l3290,6705r-3,-6l3286,6693r,-21l3287,6665r7,-11l3298,6651r11,l3313,6654r6,11l3321,6672r,18l3321,6650r-1,-2l3313,6644r-16,l3291,6646r-4,4l3280,6657r-4,10l3276,6693r2,8l3282,6708r5,8l3294,6721r19,l3320,6716r2,-3l3325,6708r3,-7l3330,6693r,-21m3373,6644r-6,l3361,6647r-8,2l3344,6652r2,7l3352,6657r6,-1l3363,6654r,65l3373,6719r,-65l3373,6644t41,64l3403,6708r,11l3414,6719r,-11m3462,6644r-6,l3450,6647r-8,2l3433,6652r2,7l3441,6657r6,-1l3453,6654r,65l3462,6719r,-65l3462,6644t54,41l3490,6685r,8l3516,6693r,-8m3579,6672r-2,-9l3570,6651r-1,-1l3569,6690r-1,6l3563,6709r-5,4l3546,6713r-4,-3l3539,6705r-3,-6l3534,6693r,-21l3536,6665r6,-11l3546,6651r11,l3561,6654r7,11l3569,6672r,18l3569,6650r-1,-2l3561,6644r-16,l3540,6646r-5,4l3528,6657r-3,10l3525,6693r1,8l3530,6708r5,8l3542,6721r19,l3568,6716r2,-3l3573,6708r4,-7l3579,6693r,-21m3621,6644r-6,l3609,6647r-8,2l3592,6652r2,7l3600,6657r6,-1l3612,6654r,65l3621,6719r,-65l3621,6644e" fillcolor="black" stroked="f">
              <v:stroke joinstyle="round"/>
              <v:formulas/>
              <v:path arrowok="t" o:connecttype="segments"/>
            </v:shape>
            <v:shape id="_x0000_s6732" type="#_x0000_t75" style="position:absolute;left:3775;top:6503;width:2990;height:357">
              <v:imagedata r:id="rId2512" o:title=""/>
            </v:shape>
            <v:shape id="_x0000_s6731" style="position:absolute;left:2636;top:7388;width:1005;height:79" coordorigin="2636,7388" coordsize="1005,79" o:spt="100" adj="0,,0" path="m2712,7388r-6,l2706,7395r,63l2642,7458r,-63l2706,7395r,-7l2636,7388r,77l2712,7465r,-7l2712,7395r,-7m2816,7388r-7,l2809,7395r,63l2746,7458r,-63l2809,7395r,-7l2739,7388r,77l2816,7465r,-7l2816,7395r,-7m2919,7388r-7,l2912,7395r,63l2849,7458r,-63l2912,7395r,-7l2842,7388r,77l2919,7465r,-7l2919,7395r,-7m3207,7465r-30,-37l3176,7426r-3,-4l3204,7391r-12,l3159,7426r,-35l3150,7391r,74l3159,7465r,-29l3167,7428r28,37l3207,7465t57,-24l3263,7437r-6,-7l3252,7427r-8,-3l3235,7420r-4,-2l3229,7416r-2,-2l3225,7412r,-6l3226,7403r2,-2l3231,7398r3,-1l3246,7397r6,3l3256,7407r7,-5l3260,7397r-3,-4l3249,7389r-17,l3226,7391r-4,4l3218,7399r-2,5l3216,7418r6,6l3244,7433r4,2l3251,7438r2,2l3255,7443r,7l3253,7453r-3,2l3247,7457r-3,1l3232,7458r-6,-3l3221,7448r-7,5l3220,7462r9,4l3247,7466r5,-2l3260,7458r2,-1l3264,7452r,-11m3330,7417r-2,-9l3322,7397r-1,-2l3321,7435r-1,7l3318,7447r-3,8l3310,7458r-12,l3294,7456r-4,-6l3287,7445r-1,-7l3286,7417r1,-7l3294,7399r4,-2l3309,7397r4,2l3319,7410r2,7l3321,7435r,-40l3320,7393r-7,-4l3297,7389r-6,2l3287,7395r-7,7l3276,7413r,25l3278,7447r4,7l3287,7462r7,4l3313,7466r7,-4l3322,7458r3,-4l3328,7447r2,-9l3330,7417t43,-28l3367,7389r-6,3l3353,7395r-9,2l3346,7404r6,-1l3358,7401r5,-2l3363,7465r10,l3373,7399r,-10m3414,7453r-11,l3403,7465r11,l3414,7453t48,-64l3456,7389r-6,3l3442,7395r-9,2l3435,7404r6,-1l3447,7401r6,-2l3453,7465r9,l3462,7399r,-10m3516,7430r-26,l3490,7438r26,l3516,7430t63,-13l3577,7408r-7,-11l3569,7395r,40l3568,7442r-5,13l3558,7458r-12,l3542,7456r-3,-6l3536,7445r-2,-7l3534,7417r2,-7l3542,7399r4,-2l3557,7397r4,2l3568,7410r1,7l3569,7435r,-40l3568,7393r-7,-4l3545,7389r-5,2l3535,7395r-7,7l3525,7413r,25l3526,7447r4,7l3535,7462r7,4l3561,7466r7,-4l3570,7458r3,-4l3577,7447r2,-9l3579,7417t61,39l3597,7456r3,-7l3607,7442r21,-13l3633,7425r2,-3l3638,7418r1,-4l3639,7405r-2,-5l3634,7397r-5,-6l3623,7389r-21,l3593,7396r-4,13l3597,7412r3,-10l3606,7397r13,l3623,7398r5,5l3629,7406r,7l3628,7416r-4,5l3620,7424r-5,4l3612,7430r-12,8l3592,7446r-4,10l3588,7465r52,l3640,7456e" fillcolor="black" stroked="f">
              <v:stroke joinstyle="round"/>
              <v:formulas/>
              <v:path arrowok="t" o:connecttype="segments"/>
            </v:shape>
            <v:shape id="_x0000_s6730" type="#_x0000_t75" style="position:absolute;left:3775;top:7185;width:3890;height:490">
              <v:imagedata r:id="rId2513" o:title=""/>
            </v:shape>
            <v:shape id="_x0000_s6729" style="position:absolute;left:2636;top:7968;width:284;height:77" coordorigin="2636,7968" coordsize="284,77" o:spt="100" adj="0,,0" path="m2712,7968r-76,l2636,8045r76,l2712,8038r-70,l2642,7975r70,l2712,7968xm2712,7975r-6,l2706,8038r6,l2712,7975xm2816,7968r-77,l2739,8045r77,l2816,8038r-70,l2746,7975r70,l2816,7968xm2816,7975r-7,l2809,8038r7,l2816,7975xm2919,7968r-77,l2842,8045r77,l2919,8038r-70,l2849,7975r70,l2919,7968xm2919,7975r-7,l2912,8038r7,l2919,7975xe" fillcolor="black" stroked="f">
              <v:stroke joinstyle="round"/>
              <v:formulas/>
              <v:path arrowok="t" o:connecttype="segments"/>
            </v:shape>
            <v:line id="_x0000_s6728" style="position:absolute" from="3775,8503" to="3846,8503" strokeweight=".14606mm"/>
            <v:shape id="_x0000_s6727" type="#_x0000_t75" style="position:absolute;left:3773;top:8953;width:4120;height:1255">
              <v:imagedata r:id="rId2514" o:title=""/>
            </v:shape>
            <v:line id="_x0000_s6726" style="position:absolute" from="3775,10326" to="3846,10326" strokeweight=".14606mm"/>
            <v:shape id="_x0000_s6725" style="position:absolute;left:2636;top:5642;width:1004;height:6464" coordorigin="2636,5642" coordsize="1004,6464" o:spt="100" adj="0,,0" path="m2712,12027r-6,l2706,12034r,63l2642,12097r,-63l2706,12034r,-7l2636,12027r,77l2712,12104r,-7l2712,12034r,-7m2712,11613r-6,l2706,11620r,63l2642,11683r,-63l2706,11620r,-7l2636,11613r,77l2712,11690r,-7l2712,11620r,-7m2712,11447r-6,l2706,11454r,63l2642,11517r,-63l2706,11454r,-7l2636,11447r,77l2712,11524r,-7l2712,11454r,-7m2712,11281r-6,l2706,11288r,63l2642,11351r,-63l2706,11288r,-7l2636,11281r,77l2712,11358r,-7l2712,11288r,-7m2712,11116r-6,l2706,11123r,63l2642,11186r,-63l2706,11123r,-7l2636,11116r,77l2712,11193r,-7l2712,11123r,-7m2712,10950r-6,l2706,10957r,63l2642,11020r,-63l2706,10957r,-7l2636,10950r,77l2712,11027r,-7l2712,10957r,-7m2712,10784r-6,l2706,10791r,63l2642,10854r,-63l2706,10791r,-7l2636,10784r,77l2712,10861r,-7l2712,10791r,-7m2772,10119r-35,l2737,10140r,12l2721,10152r,-12l2737,10140r,-21l2737,10119r,6l2737,10134r-16,l2721,10125r16,l2737,10119r-51,l2686,10125r28,l2714,10134r,6l2714,10152r-15,l2699,10140r15,l2714,10134r-23,l2691,10158r76,l2767,10152r,-12l2767,10134r-8,l2759,10140r,12l2743,10152r,-12l2759,10140r,-6l2743,10134r,-9l2772,10125r,-6m2772,8297r-35,l2737,8318r,12l2721,8330r,-12l2737,8318r,-21l2737,8297r,6l2737,8312r-16,l2721,8303r16,l2737,8297r-51,l2686,8303r28,l2714,8312r,6l2714,8330r-15,l2699,8318r15,l2714,8312r-23,l2691,8336r76,l2767,8330r,-12l2767,8312r-8,l2759,8318r,12l2743,8330r,-12l2759,8318r,-6l2743,8312r,-9l2772,8303r,-6m2772,5645r-35,l2737,5667r,12l2721,5679r,-12l2737,5667r,-22l2737,5645r,7l2737,5661r-16,l2721,5652r16,l2737,5645r-51,l2686,5652r28,l2714,5661r,6l2714,5679r-15,l2699,5667r15,l2714,5661r-23,l2691,5685r76,l2767,5679r,-12l2767,5661r-8,l2759,5667r,12l2743,5679r,-12l2759,5667r,-6l2743,5661r,-9l2772,5652r,-7m2774,10169r-30,l2744,10175r-2,5l2739,10185r-5,4l2725,10187r-7,-2l2713,10184r2,-3l2717,10178r2,-3l2744,10175r,-6l2723,10169r4,-8l2720,10159r-1,3l2717,10165r-2,4l2685,10169r,6l2711,10175r-3,4l2705,10183r-3,4l2705,10188r9,2l2721,10192r6,2l2719,10197r-10,2l2699,10200r-12,1l2691,10208r14,-1l2717,10204r10,-3l2735,10197r10,3l2754,10203r11,4l2771,10201r,l2760,10197r-2,l2750,10194r-8,-2l2744,10189r2,-2l2749,10182r3,-7l2774,10175r,-6m2774,8346r-30,l2744,8353r-2,5l2739,8363r-5,4l2725,8364r-7,-1l2713,8362r2,-3l2717,8356r2,-3l2744,8353r,-7l2723,8346r4,-7l2720,8336r-1,3l2717,8343r-2,3l2685,8346r,7l2711,8353r-3,4l2705,8361r-3,3l2705,8365r9,3l2721,8370r6,2l2719,8374r-10,2l2699,8378r-12,1l2691,8386r14,-2l2717,8382r10,-4l2735,8374r10,3l2754,8381r11,4l2771,8379r,-1l2760,8375r-2,-1l2750,8372r-8,-3l2744,8367r2,-2l2749,8359r3,-6l2774,8353r,-7m2774,5695r-30,l2744,5702r-2,5l2739,5712r-5,4l2725,5713r-7,-1l2713,5710r2,-2l2717,5705r2,-3l2744,5702r,-7l2723,5695r4,-7l2720,5685r-1,3l2717,5692r-2,3l2685,5695r,7l2711,5702r-3,4l2705,5709r-3,4l2705,5714r9,3l2721,5719r6,1l2719,5723r-10,2l2699,5727r-12,l2691,5734r14,-1l2717,5731r10,-4l2735,5723r10,3l2754,5730r11,4l2771,5727r,l2760,5724r-2,-1l2750,5720r-8,-2l2744,5716r2,-2l2749,5708r3,-6l2774,5702r,-7m2816,12027r-7,l2809,12034r,63l2746,12097r,-63l2809,12034r,-7l2739,12027r,77l2816,12104r,-7l2816,12034r,-7m2816,11613r-7,l2809,11620r,63l2746,11683r,-63l2809,11620r,-7l2739,11613r,77l2816,11690r,-7l2816,11620r,-7m2816,11447r-7,l2809,11454r,63l2746,11517r,-63l2809,11454r,-7l2739,11447r,77l2816,11524r,-7l2816,11454r,-7m2816,11281r-7,l2809,11288r,63l2746,11351r,-63l2809,11288r,-7l2739,11281r,77l2816,11358r,-7l2816,11288r,-7m2816,11116r-7,l2809,11123r,63l2746,11186r,-63l2809,11123r,-7l2739,11116r,77l2816,11193r,-7l2816,11123r,-7m2816,10950r-7,l2809,10957r,63l2746,11020r,-63l2809,10957r,-7l2739,10950r,77l2816,11027r,-7l2816,10957r,-7m2816,10784r-7,l2809,10791r,63l2746,10854r,-63l2809,10791r,-7l2739,10784r,77l2816,10861r,-7l2816,10791r,-7m2819,10162r-5,-5l2809,10152r-6,-4l2798,10154r5,3l2808,10162r5,6l2819,10162t,-1823l2814,8334r-5,-4l2803,8326r-5,5l2803,8335r5,5l2813,8345r6,-6m2819,5688r-5,-5l2809,5679r-6,-4l2798,5680r5,4l2808,5689r5,5l2819,5688t7,4487l2824,10169r-8,6l2807,10181r-9,5l2789,10191r4,7l2807,10190r11,-7l2826,10175t,-1822l2824,8346r-8,7l2807,8358r-9,6l2789,8369r4,7l2807,8368r11,-8l2826,8353t,-2651l2824,5695r-8,6l2807,5707r-9,6l2789,5718r4,7l2807,5717r11,-8l2826,5702t40,4426l2863,10124r-4,-3l2855,10117r-6,4l2853,10125r4,3l2860,10133r6,-5m2866,8306r-3,-4l2859,8298r-4,-3l2849,8299r4,3l2857,8306r3,4l2866,8306t,-2651l2863,5651r-4,-4l2855,5644r-6,4l2853,5651r4,4l2860,5659r6,-4m2878,10191r-10,-5l2859,10178r-8,-8l2857,10165r1,-1l2863,10159r7,-7l2862,10147r-5,7l2853,10160r-6,4l2843,10158r,-1l2839,10150r-2,-8l2877,10142r,-7l2837,10135r,-20l2829,10115r,20l2789,10135r,7l2829,10142r,56l2828,10199r-6,l2818,10199r-5,-1l2814,10206r5,l2824,10206r7,l2833,10206r2,-1l2836,10204r1,-2l2837,10199r,-41l2843,10170r8,11l2861,10190r11,8l2878,10191t,-1823l2868,8363r-9,-7l2851,8347r6,-4l2858,8342r5,-5l2870,8330r-8,-5l2857,8331r-4,6l2847,8342r-4,-6l2843,8335r-4,-8l2837,8319r40,l2877,8312r-40,l2837,8293r-8,l2829,8312r-40,l2789,8319r40,l2829,8375r-1,2l2822,8377r-4,-1l2813,8375r1,8l2819,8384r5,l2831,8384r2,-1l2835,8382r1,-1l2837,8379r,-2l2837,8336r6,12l2851,8358r10,9l2872,8375r6,-7m2878,5717r-10,-5l2859,5705r-8,-9l2857,5692r1,-1l2863,5686r7,-8l2862,5674r-5,6l2853,5686r-6,5l2843,5685r,-1l2839,5676r-2,-8l2877,5668r,-7l2837,5661r,-19l2829,5642r,19l2789,5661r,7l2829,5668r,56l2828,5726r-6,l2818,5725r-5,-1l2814,5732r5,1l2824,5733r7,l2833,5732r2,-1l2836,5730r1,-2l2837,5726r,-41l2843,5697r8,10l2861,5716r11,8l2878,5717t41,6310l2912,12027r,7l2912,12097r-63,l2849,12034r63,l2912,12027r-70,l2842,12104r77,l2919,12097r,-63l2919,12027t,-414l2912,11613r,7l2912,11683r-63,l2849,11620r63,l2912,11613r-70,l2842,11690r77,l2919,11683r,-63l2919,11613t,-166l2912,11447r,7l2912,11517r-63,l2849,11454r63,l2912,11447r-70,l2842,11524r77,l2919,11517r,-63l2919,11447t,-166l2912,11281r,7l2912,11351r-63,l2849,11288r63,l2912,11281r-70,l2842,11358r77,l2919,11351r,-63l2919,11281t,-165l2912,11116r,7l2912,11186r-63,l2849,11123r63,l2912,11116r-70,l2842,11193r77,l2919,11186r,-63l2919,11116t,-166l2912,10950r,7l2912,11020r-63,l2849,10957r63,l2912,10950r-70,l2842,11027r77,l2919,11020r,-63l2919,10950t,-166l2912,10784r,7l2912,10854r-63,l2849,10791r63,l2912,10784r-70,l2842,10861r77,l2919,10854r,-63l2919,10784t288,1320l3177,12067r-1,-2l3173,12061r31,-31l3192,12030r-33,35l3159,12030r-9,l3150,12104r9,l3159,12075r8,-8l3195,12104r12,m3264,12080r-1,-3l3257,12069r-5,-3l3244,12063r-9,-4l3231,12057r-4,-3l3225,12051r,-6l3226,12042r2,-2l3231,12037r3,-1l3246,12036r6,3l3256,12046r7,-5l3260,12036r-3,-3l3249,12028r-17,l3226,12030r-4,5l3218,12038r-2,5l3216,12057r6,7l3244,12072r4,2l3251,12077r2,2l3255,12082r,7l3253,12092r-3,3l3247,12097r-3,l3232,12097r-6,-3l3221,12087r-7,5l3220,12101r9,4l3247,12105r5,-1l3260,12097r2,-1l3264,12091r,-11m3330,12056r-2,-8l3322,12036r-1,-1l3321,12075r-1,6l3318,12086r-3,8l3310,12098r-12,l3294,12095r-4,-5l3287,12084r-1,-7l3286,12056r1,-6l3294,12039r4,-3l3309,12036r4,3l3319,12050r2,6l3321,12075r,-40l3320,12033r-7,-5l3297,12028r-6,3l3287,12035r-7,6l3276,12052r,25l3278,12086r4,7l3287,12101r7,4l3313,12105r7,-4l3322,12098r3,-5l3328,12086r2,-9l3330,12056t43,-28l3367,12028r-6,3l3353,12034r-9,2l3346,12043r6,-1l3358,12040r5,-1l3363,12104r10,l3373,12039r,-11m3414,12093r-11,l3403,12104r11,l3414,12093t65,-19l3473,12068r-12,-2l3461,12065r4,l3468,12063r7,-5l3477,12053r,-11l3475,12037r-2,-1l3471,12034r-5,-4l3461,12028r-19,l3434,12033r-5,10l3437,12047r3,-8l3446,12036r11,l3460,12036r2,2l3466,12040r2,3l3468,12052r-1,4l3463,12058r-3,3l3455,12062r-11,l3444,12069r11,l3460,12070r8,6l3470,12079r,9l3468,12091r-5,5l3459,12098r-14,l3438,12094r-4,-7l3427,12091r5,9l3441,12105r21,l3468,12103r6,-5l3477,12095r2,-4l3479,12074t37,-5l3490,12069r,8l3516,12077r,-8m3579,12056r-2,-8l3570,12036r-1,-1l3569,12075r-1,6l3563,12094r-5,4l3546,12098r-4,-3l3539,12090r-3,-6l3534,12077r,-21l3536,12050r6,-11l3546,12036r11,l3561,12039r7,11l3569,12056r,19l3569,12035r-1,-2l3561,12028r-16,l3540,12031r-5,4l3528,12041r-3,11l3525,12077r1,9l3530,12093r5,8l3542,12105r19,l3568,12101r2,-3l3573,12093r4,-7l3579,12077r,-21m3639,12030r-51,l3588,12038r41,l3619,12056r-9,17l3604,12089r-5,15l3610,12104r4,-17l3621,12070r8,-17l3639,12036r,-6e" fillcolor="black" stroked="f">
              <v:stroke joinstyle="round"/>
              <v:formulas/>
              <v:path arrowok="t" o:connecttype="segments"/>
            </v:shape>
            <v:shape id="_x0000_s6724" type="#_x0000_t75" style="position:absolute;left:3076;top:6966;width:739;height:94">
              <v:imagedata r:id="rId2515" o:title=""/>
            </v:shape>
            <v:shape id="_x0000_s6723" type="#_x0000_t75" style="position:absolute;left:3076;top:3748;width:5627;height:565">
              <v:imagedata r:id="rId2516" o:title=""/>
            </v:shape>
            <v:shape id="_x0000_s6722" type="#_x0000_t75" style="position:absolute;left:3104;top:4276;width:5028;height:938">
              <v:imagedata r:id="rId2517" o:title=""/>
            </v:shape>
            <w10:wrap anchorx="page" anchory="page"/>
          </v:group>
        </w:pict>
      </w:r>
      <w:r>
        <w:pict w14:anchorId="0C8EF470">
          <v:polyline id="_x0000_s6720" style="position:absolute;left:0;text-align:left;z-index:38536;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471">
          <v:shape id="_x0000_s6719" type="#_x0000_t202" style="position:absolute;left:0;text-align:left;margin-left:6pt;margin-top:203.1pt;width:16pt;height:44pt;z-index:38560;mso-position-horizontal-relative:page;mso-position-vertical-relative:page" filled="f" stroked="f">
            <v:textbox style="layout-flow:vertical-ideographic" inset="0,0,0,0">
              <w:txbxContent>
                <w:p w14:paraId="0C8EFF0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noProof/>
          <w:position w:val="-2"/>
          <w:sz w:val="17"/>
        </w:rPr>
        <w:drawing>
          <wp:inline distT="0" distB="0" distL="0" distR="0" wp14:anchorId="0C8EF472" wp14:editId="0C8EF473">
            <wp:extent cx="236313" cy="109537"/>
            <wp:effectExtent l="0" t="0" r="0" b="0"/>
            <wp:docPr id="1711" name="image2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 name="image2254.png"/>
                    <pic:cNvPicPr/>
                  </pic:nvPicPr>
                  <pic:blipFill>
                    <a:blip r:embed="rId2518" cstate="print"/>
                    <a:stretch>
                      <a:fillRect/>
                    </a:stretch>
                  </pic:blipFill>
                  <pic:spPr>
                    <a:xfrm>
                      <a:off x="0" y="0"/>
                      <a:ext cx="236313" cy="109537"/>
                    </a:xfrm>
                    <a:prstGeom prst="rect">
                      <a:avLst/>
                    </a:prstGeom>
                  </pic:spPr>
                </pic:pic>
              </a:graphicData>
            </a:graphic>
          </wp:inline>
        </w:drawing>
      </w:r>
    </w:p>
    <w:p w14:paraId="0C8ED9CF" w14:textId="77777777" w:rsidR="0058363B" w:rsidRDefault="0058363B">
      <w:pPr>
        <w:pStyle w:val="a3"/>
        <w:rPr>
          <w:sz w:val="20"/>
        </w:rPr>
      </w:pPr>
    </w:p>
    <w:p w14:paraId="0C8ED9D0" w14:textId="77777777" w:rsidR="0058363B" w:rsidRDefault="004C6056">
      <w:pPr>
        <w:pStyle w:val="a3"/>
        <w:spacing w:before="5"/>
        <w:rPr>
          <w:sz w:val="12"/>
        </w:rPr>
      </w:pPr>
      <w:r>
        <w:rPr>
          <w:noProof/>
        </w:rPr>
        <w:drawing>
          <wp:anchor distT="0" distB="0" distL="0" distR="0" simplePos="0" relativeHeight="37936" behindDoc="0" locked="0" layoutInCell="1" allowOverlap="1" wp14:anchorId="0C8EF474" wp14:editId="0C8EF475">
            <wp:simplePos x="0" y="0"/>
            <wp:positionH relativeFrom="page">
              <wp:posOffset>980112</wp:posOffset>
            </wp:positionH>
            <wp:positionV relativeFrom="paragraph">
              <wp:posOffset>145086</wp:posOffset>
            </wp:positionV>
            <wp:extent cx="232688" cy="79248"/>
            <wp:effectExtent l="0" t="0" r="0" b="0"/>
            <wp:wrapTopAndBottom/>
            <wp:docPr id="1713" name="image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image2255.png"/>
                    <pic:cNvPicPr/>
                  </pic:nvPicPr>
                  <pic:blipFill>
                    <a:blip r:embed="rId2519" cstate="print"/>
                    <a:stretch>
                      <a:fillRect/>
                    </a:stretch>
                  </pic:blipFill>
                  <pic:spPr>
                    <a:xfrm>
                      <a:off x="0" y="0"/>
                      <a:ext cx="232688" cy="79248"/>
                    </a:xfrm>
                    <a:prstGeom prst="rect">
                      <a:avLst/>
                    </a:prstGeom>
                  </pic:spPr>
                </pic:pic>
              </a:graphicData>
            </a:graphic>
          </wp:anchor>
        </w:drawing>
      </w:r>
      <w:r>
        <w:pict w14:anchorId="0C8EF476">
          <v:group id="_x0000_s6714" style="position:absolute;margin-left:101.3pt;margin-top:10.25pt;width:186.9pt;height:8.6pt;z-index:37960;mso-wrap-distance-left:0;mso-wrap-distance-right:0;mso-position-horizontal-relative:page;mso-position-vertical-relative:text" coordorigin="2026,205" coordsize="3738,172">
            <v:shape id="_x0000_s6718" type="#_x0000_t75" style="position:absolute;left:2026;top:205;width:1812;height:171">
              <v:imagedata r:id="rId2520" o:title=""/>
            </v:shape>
            <v:shape id="_x0000_s6717" type="#_x0000_t75" style="position:absolute;left:3858;top:211;width:171;height:164">
              <v:imagedata r:id="rId2521" o:title=""/>
            </v:shape>
            <v:shape id="_x0000_s6716" type="#_x0000_t75" style="position:absolute;left:4081;top:220;width:310;height:139">
              <v:imagedata r:id="rId2522" o:title=""/>
            </v:shape>
            <v:shape id="_x0000_s6715" type="#_x0000_t75" style="position:absolute;left:4415;top:205;width:1348;height:167">
              <v:imagedata r:id="rId2523" o:title=""/>
            </v:shape>
            <w10:wrap type="topAndBottom" anchorx="page"/>
          </v:group>
        </w:pict>
      </w:r>
      <w:r>
        <w:rPr>
          <w:noProof/>
        </w:rPr>
        <w:drawing>
          <wp:anchor distT="0" distB="0" distL="0" distR="0" simplePos="0" relativeHeight="37984" behindDoc="0" locked="0" layoutInCell="1" allowOverlap="1" wp14:anchorId="0C8EF477" wp14:editId="0C8EF478">
            <wp:simplePos x="0" y="0"/>
            <wp:positionH relativeFrom="page">
              <wp:posOffset>3743866</wp:posOffset>
            </wp:positionH>
            <wp:positionV relativeFrom="paragraph">
              <wp:posOffset>127661</wp:posOffset>
            </wp:positionV>
            <wp:extent cx="1854995" cy="109537"/>
            <wp:effectExtent l="0" t="0" r="0" b="0"/>
            <wp:wrapTopAndBottom/>
            <wp:docPr id="1715" name="image2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image2260.png"/>
                    <pic:cNvPicPr/>
                  </pic:nvPicPr>
                  <pic:blipFill>
                    <a:blip r:embed="rId2524" cstate="print"/>
                    <a:stretch>
                      <a:fillRect/>
                    </a:stretch>
                  </pic:blipFill>
                  <pic:spPr>
                    <a:xfrm>
                      <a:off x="0" y="0"/>
                      <a:ext cx="1854995" cy="109537"/>
                    </a:xfrm>
                    <a:prstGeom prst="rect">
                      <a:avLst/>
                    </a:prstGeom>
                  </pic:spPr>
                </pic:pic>
              </a:graphicData>
            </a:graphic>
          </wp:anchor>
        </w:drawing>
      </w:r>
      <w:r>
        <w:rPr>
          <w:noProof/>
        </w:rPr>
        <w:drawing>
          <wp:anchor distT="0" distB="0" distL="0" distR="0" simplePos="0" relativeHeight="38008" behindDoc="0" locked="0" layoutInCell="1" allowOverlap="1" wp14:anchorId="0C8EF479" wp14:editId="0C8EF47A">
            <wp:simplePos x="0" y="0"/>
            <wp:positionH relativeFrom="page">
              <wp:posOffset>865698</wp:posOffset>
            </wp:positionH>
            <wp:positionV relativeFrom="paragraph">
              <wp:posOffset>329629</wp:posOffset>
            </wp:positionV>
            <wp:extent cx="2621147" cy="109537"/>
            <wp:effectExtent l="0" t="0" r="0" b="0"/>
            <wp:wrapTopAndBottom/>
            <wp:docPr id="1717" name="image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image2261.png"/>
                    <pic:cNvPicPr/>
                  </pic:nvPicPr>
                  <pic:blipFill>
                    <a:blip r:embed="rId2525" cstate="print"/>
                    <a:stretch>
                      <a:fillRect/>
                    </a:stretch>
                  </pic:blipFill>
                  <pic:spPr>
                    <a:xfrm>
                      <a:off x="0" y="0"/>
                      <a:ext cx="2621147" cy="109537"/>
                    </a:xfrm>
                    <a:prstGeom prst="rect">
                      <a:avLst/>
                    </a:prstGeom>
                  </pic:spPr>
                </pic:pic>
              </a:graphicData>
            </a:graphic>
          </wp:anchor>
        </w:drawing>
      </w:r>
      <w:r>
        <w:pict w14:anchorId="0C8EF47B">
          <v:group id="_x0000_s6710" style="position:absolute;margin-left:278.25pt;margin-top:26.3pt;width:24.9pt;height:8.25pt;z-index:38032;mso-wrap-distance-left:0;mso-wrap-distance-right:0;mso-position-horizontal-relative:page;mso-position-vertical-relative:text" coordorigin="5565,526" coordsize="498,165">
            <v:shape id="_x0000_s6713" type="#_x0000_t75" style="position:absolute;left:5565;top:526;width:169;height:164">
              <v:imagedata r:id="rId2526" o:title=""/>
            </v:shape>
            <v:shape id="_x0000_s6712" type="#_x0000_t75" style="position:absolute;left:5803;top:546;width:120;height:126">
              <v:imagedata r:id="rId2527" o:title=""/>
            </v:shape>
            <v:shape id="_x0000_s6711" style="position:absolute;left:5989;top:546;width:74;height:124" coordorigin="5989,546" coordsize="74,124" o:spt="100" adj="0,,0" path="m6038,546r-21,l6008,549r-6,5l5996,561r-4,6l5992,587r7,9l6013,604r-10,8l5995,620r-4,9l5989,639r,8l5993,654r13,12l6015,669r22,l6046,666r2,-2l6018,664r-6,-2l6008,658r-6,-5l6000,647r,-22l6006,615r12,-9l6043,606r-4,-2l6045,601r-11,l6024,597r-8,-5l6005,583r-3,-5l6002,567r3,-6l6013,553r6,-2l6049,551r-2,-2l6038,546xm6043,606r-25,l6029,611r9,5l6050,628r2,5l6052,647r-2,7l6045,658r-4,4l6035,664r13,l6054,659r6,-6l6063,646r,-9l6062,628r-5,-9l6050,611r-7,-5xm6049,551r-14,l6040,553r4,4l6049,561r2,6l6051,587r-5,8l6034,601r11,l6054,595r8,-9l6062,567r-3,-7l6054,555r-5,-4xe" fillcolor="black" stroked="f">
              <v:stroke joinstyle="round"/>
              <v:formulas/>
              <v:path arrowok="t" o:connecttype="segments"/>
            </v:shape>
            <w10:wrap type="topAndBottom" anchorx="page"/>
          </v:group>
        </w:pict>
      </w:r>
      <w:r>
        <w:pict w14:anchorId="0C8EF47C">
          <v:group id="_x0000_s6707" style="position:absolute;margin-left:307.55pt;margin-top:26.8pt;width:10.95pt;height:7.75pt;z-index:38056;mso-wrap-distance-left:0;mso-wrap-distance-right:0;mso-position-horizontal-relative:page;mso-position-vertical-relative:text" coordorigin="6151,536" coordsize="219,155">
            <v:shape id="_x0000_s6709" type="#_x0000_t75" style="position:absolute;left:6151;top:536;width:145;height:144">
              <v:imagedata r:id="rId2288" o:title=""/>
            </v:shape>
            <v:shape id="_x0000_s6708" style="position:absolute;left:6328;top:648;width:43;height:43" coordorigin="6328,648" coordsize="43,43" path="m6331,648r-3,l6328,649r2,1l6339,658r19,31l6360,690r3,l6367,688r2,-2l6370,684r,-8l6368,672r-15,-14l6342,651r-11,-3xe" fillcolor="black" stroked="f">
              <v:path arrowok="t"/>
            </v:shape>
            <w10:wrap type="topAndBottom" anchorx="page"/>
          </v:group>
        </w:pict>
      </w:r>
      <w:r>
        <w:rPr>
          <w:noProof/>
        </w:rPr>
        <w:drawing>
          <wp:anchor distT="0" distB="0" distL="0" distR="0" simplePos="0" relativeHeight="38080" behindDoc="0" locked="0" layoutInCell="1" allowOverlap="1" wp14:anchorId="0C8EF47D" wp14:editId="0C8EF47E">
            <wp:simplePos x="0" y="0"/>
            <wp:positionH relativeFrom="page">
              <wp:posOffset>4098429</wp:posOffset>
            </wp:positionH>
            <wp:positionV relativeFrom="paragraph">
              <wp:posOffset>329629</wp:posOffset>
            </wp:positionV>
            <wp:extent cx="1519903" cy="109537"/>
            <wp:effectExtent l="0" t="0" r="0" b="0"/>
            <wp:wrapTopAndBottom/>
            <wp:docPr id="1719" name="image2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image2265.png"/>
                    <pic:cNvPicPr/>
                  </pic:nvPicPr>
                  <pic:blipFill>
                    <a:blip r:embed="rId2528" cstate="print"/>
                    <a:stretch>
                      <a:fillRect/>
                    </a:stretch>
                  </pic:blipFill>
                  <pic:spPr>
                    <a:xfrm>
                      <a:off x="0" y="0"/>
                      <a:ext cx="1519903" cy="109537"/>
                    </a:xfrm>
                    <a:prstGeom prst="rect">
                      <a:avLst/>
                    </a:prstGeom>
                  </pic:spPr>
                </pic:pic>
              </a:graphicData>
            </a:graphic>
          </wp:anchor>
        </w:drawing>
      </w:r>
      <w:r>
        <w:pict w14:anchorId="0C8EF47F">
          <v:group id="_x0000_s6703" style="position:absolute;margin-left:68.2pt;margin-top:41.95pt;width:195.5pt;height:8.6pt;z-index:38104;mso-wrap-distance-left:0;mso-wrap-distance-right:0;mso-position-horizontal-relative:page;mso-position-vertical-relative:text" coordorigin="1364,839" coordsize="3910,172">
            <v:shape id="_x0000_s6706" type="#_x0000_t75" style="position:absolute;left:1364;top:839;width:3279;height:171">
              <v:imagedata r:id="rId2529" o:title=""/>
            </v:shape>
            <v:shape id="_x0000_s6705" type="#_x0000_t75" style="position:absolute;left:4664;top:844;width:176;height:160">
              <v:imagedata r:id="rId2530" o:title=""/>
            </v:shape>
            <v:shape id="_x0000_s6704" style="position:absolute;left:4852;top:841;width:422;height:167" coordorigin="4852,841" coordsize="422,167" o:spt="100" adj="0,,0" path="m4890,903r-10,l4880,1005r4,-1l4890,999r,-96xm4985,897r-9,l4976,985r-2,2l4951,987r-2,1l4949,989r2,1l4962,993r2,1l4966,996r,5l4967,1002r3,l4974,1001r3,-1l4980,997r3,-3l4985,990r,-93xm4915,916r-1,1l4917,919r7,6l4930,934r5,13l4936,950r1,1l4943,951r2,-2l4945,934r-9,-10l4918,916r-3,xm4895,841r-8,26l4877,890r-11,22l4853,932r-1,3l4852,936r3,-2l4862,927r7,-8l4875,911r5,-8l4890,903r,-6l4896,896r1,-2l4893,892r-6,-2l4892,880r4,-9l4900,861r4,-10l4911,849r1,-1l4908,846r-13,-5xm5007,882r-11,11l4902,893r,4l5020,897r3,-1l5023,894r-3,-2l5007,882xm4976,843r,50l4985,893r,-43l4991,849r1,-2l4988,845r-12,-2xm5128,942r-13,l5102,942r-11,3l5082,948r-6,5l5072,958r-2,4l5070,975r4,7l5081,989r6,5l5095,997r10,2l5110,1000r8,1l5141,1001r9,-1l5156,997r1,-1l5155,994r-1,-1l5128,993r-26,-1l5091,988r-11,-11l5077,972r,-9l5079,959r8,-9l5099,947r63,l5160,945r-1,l5147,945r-9,-2l5128,942xm5150,989r-5,l5142,990r-4,1l5135,992r-7,1l5154,993r-1,-2l5150,989xm5162,947r-36,l5134,948r16,4l5156,955r5,3l5165,961r3,-1l5168,955r1,-3l5167,949r-5,-2xm5139,913r-8,l5136,924r5,10l5147,945r12,l5157,943r-5,-8l5146,926r-7,-13xm5057,907r-1,l5056,909r2,4l5061,916r3,3l5067,921r2,1l5077,922r7,l5102,919r10,-2l5122,916r6,-2l5066,914r-4,-2l5059,908r-2,-1xm5125,883r-8,l5121,892r4,9l5128,907r-14,3l5102,912r-11,1l5087,914r-6,l5128,914r3,-1l5139,913r-1,-2l5147,909r9,-3l5161,905r-27,l5131,898r-3,-8l5125,883xm5170,889r-2,l5167,891r-2,3l5161,896r-12,4l5142,903r-8,2l5161,905r4,-2l5169,902r4,-1l5179,898r3,-1l5182,895r-2,-2l5178,892r-5,-2l5170,889xm5070,874r-1,1l5069,878r3,4l5075,885r3,2l5081,889r4,l5091,888r12,-2l5112,885r5,-2l5125,883r-1,-1l5079,882r-5,-2l5072,877r-2,-3xm5104,846r-5,l5092,849r1,2l5099,851r4,1l5107,858r3,7l5115,877r-13,3l5092,882r32,l5138,878r8,-2l5122,876r-2,-7l5118,863r,-4l5119,856r-1,-3l5115,851r-4,-2l5109,848r-1,-1l5104,846xm5143,866r-3,l5138,867r-2,2l5134,872r-5,2l5122,876r24,l5146,876r7,-4l5153,871r-2,-2l5147,867r-2,-1l5143,866xm5234,965r-3,l5231,966r3,2l5242,975r6,7l5251,986r9,17l5262,1006r2,1l5266,1007r4,-2l5272,1003r1,-2l5273,994r-2,-5l5257,975r-11,-7l5234,965xe" fillcolor="black" stroked="f">
              <v:stroke joinstyle="round"/>
              <v:formulas/>
              <v:path arrowok="t" o:connecttype="segments"/>
            </v:shape>
            <w10:wrap type="topAndBottom" anchorx="page"/>
          </v:group>
        </w:pict>
      </w:r>
      <w:r>
        <w:rPr>
          <w:noProof/>
        </w:rPr>
        <w:drawing>
          <wp:anchor distT="0" distB="0" distL="0" distR="0" simplePos="0" relativeHeight="38128" behindDoc="0" locked="0" layoutInCell="1" allowOverlap="1" wp14:anchorId="0C8EF480" wp14:editId="0C8EF481">
            <wp:simplePos x="0" y="0"/>
            <wp:positionH relativeFrom="page">
              <wp:posOffset>3436269</wp:posOffset>
            </wp:positionH>
            <wp:positionV relativeFrom="paragraph">
              <wp:posOffset>533312</wp:posOffset>
            </wp:positionV>
            <wp:extent cx="1545650" cy="107346"/>
            <wp:effectExtent l="0" t="0" r="0" b="0"/>
            <wp:wrapTopAndBottom/>
            <wp:docPr id="1721" name="image2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image2268.png"/>
                    <pic:cNvPicPr/>
                  </pic:nvPicPr>
                  <pic:blipFill>
                    <a:blip r:embed="rId2531" cstate="print"/>
                    <a:stretch>
                      <a:fillRect/>
                    </a:stretch>
                  </pic:blipFill>
                  <pic:spPr>
                    <a:xfrm>
                      <a:off x="0" y="0"/>
                      <a:ext cx="1545650" cy="107346"/>
                    </a:xfrm>
                    <a:prstGeom prst="rect">
                      <a:avLst/>
                    </a:prstGeom>
                  </pic:spPr>
                </pic:pic>
              </a:graphicData>
            </a:graphic>
          </wp:anchor>
        </w:drawing>
      </w:r>
      <w:r>
        <w:pict w14:anchorId="0C8EF482">
          <v:group id="_x0000_s6700" style="position:absolute;margin-left:397.25pt;margin-top:41.9pt;width:45.3pt;height:8.35pt;z-index:38152;mso-wrap-distance-left:0;mso-wrap-distance-right:0;mso-position-horizontal-relative:page;mso-position-vertical-relative:text" coordorigin="7945,838" coordsize="906,167">
            <v:shape id="_x0000_s6702" type="#_x0000_t75" style="position:absolute;left:7945;top:843;width:338;height:159">
              <v:imagedata r:id="rId2532" o:title=""/>
            </v:shape>
            <v:shape id="_x0000_s6701" type="#_x0000_t75" style="position:absolute;left:8327;top:838;width:524;height:167">
              <v:imagedata r:id="rId2533" o:title=""/>
            </v:shape>
            <w10:wrap type="topAndBottom" anchorx="page"/>
          </v:group>
        </w:pict>
      </w:r>
      <w:r>
        <w:pict w14:anchorId="0C8EF483">
          <v:group id="_x0000_s6697" style="position:absolute;margin-left:68.7pt;margin-top:57.8pt;width:131.3pt;height:8.6pt;z-index:38176;mso-wrap-distance-left:0;mso-wrap-distance-right:0;mso-position-horizontal-relative:page;mso-position-vertical-relative:text" coordorigin="1374,1156" coordsize="2626,172">
            <v:shape id="_x0000_s6699" type="#_x0000_t75" style="position:absolute;left:1374;top:1156;width:1444;height:171">
              <v:imagedata r:id="rId2534" o:title=""/>
            </v:shape>
            <v:shape id="_x0000_s6698" type="#_x0000_t75" style="position:absolute;left:2856;top:1158;width:1143;height:168">
              <v:imagedata r:id="rId2535" o:title=""/>
            </v:shape>
            <w10:wrap type="topAndBottom" anchorx="page"/>
          </v:group>
        </w:pict>
      </w:r>
      <w:r>
        <w:pict w14:anchorId="0C8EF484">
          <v:group id="_x0000_s6693" style="position:absolute;margin-left:208.2pt;margin-top:58.2pt;width:47.55pt;height:8pt;z-index:38200;mso-wrap-distance-left:0;mso-wrap-distance-right:0;mso-position-horizontal-relative:page;mso-position-vertical-relative:text" coordorigin="4164,1164" coordsize="951,160">
            <v:shape id="_x0000_s6696" type="#_x0000_t75" style="position:absolute;left:4164;top:1177;width:122;height:127">
              <v:imagedata r:id="rId2536" o:title=""/>
            </v:shape>
            <v:shape id="_x0000_s6695" type="#_x0000_t75" style="position:absolute;left:4326;top:1164;width:168;height:153">
              <v:imagedata r:id="rId2537" o:title=""/>
            </v:shape>
            <v:shape id="_x0000_s6694" style="position:absolute;left:4526;top:1166;width:590;height:159" coordorigin="4526,1166" coordsize="590,159" o:spt="100" adj="0,,0" path="m4580,1250r-1,l4578,1252r-1,5l4577,1261r,12l4580,1280r13,13l4604,1296r52,l4661,1296r4,-1l4670,1295r1,-2l4669,1289r-1,-1l4604,1288r-10,-3l4584,1274r-3,-9l4581,1252r-1,-2xm4662,1283r-5,2l4653,1287r-6,1l4668,1288r-2,-3l4662,1283xm4644,1199r-24,l4620,1200r-2,1l4610,1207r-7,6l4598,1221r,2l4598,1224r2,-2l4613,1212r13,-8l4638,1200r6,-1xm4579,1189r-1,1l4581,1192r9,6l4602,1200r16,-1l4644,1199r6,l4656,1199r1,-3l4655,1193r-58,l4590,1192r-8,-2l4579,1189xm4649,1187r-6,1l4630,1191r-13,2l4655,1193r-3,-5l4649,1187xm4530,1170r-4,l4526,1171r2,2l4533,1174r2,4l4535,1190r,6l4534,1200r-4,17l4528,1234r-2,15l4526,1256r,10l4527,1281r2,14l4534,1305r6,7l4542,1314r3,-1l4546,1310r1,-2l4546,1303r-2,-6l4542,1291r,-6l4544,1277r-10,l4532,1271r,-5l4532,1245r1,-12l4536,1221r1,-5l4540,1205r6,-17l4547,1186r,-3l4546,1182r-4,-6l4537,1172r-7,-2xm4555,1240r-2,l4549,1247r-4,9l4541,1266r-4,11l4544,1277r3,-15l4551,1250r5,-9l4555,1240xm4760,1273r-21,l4729,1276r-8,8l4719,1287r,8l4721,1299r10,9l4740,1311r24,l4772,1308r3,-3l4741,1305r-7,-2l4726,1296r-1,-3l4725,1288r1,-2l4732,1280r7,-2l4791,1278r-8,-2l4783,1274r-10,l4767,1273r-7,xm4809,1283r-26,l4795,1287r13,5l4821,1298r18,11l4841,1308r,-9l4840,1297r-1,-2l4837,1292r-1,-1l4831,1291r-11,-4l4809,1283xm4791,1278r-34,l4764,1279r9,2l4773,1286r1,4l4772,1296r-7,7l4759,1305r16,l4781,1299r1,-6l4783,1283r26,l4808,1283r-12,-4l4791,1278xm4835,1290r-4,1l4836,1291r-1,-1xm4772,1166r-9,l4759,1166r-2,1l4754,1169r,1l4763,1170r4,1l4769,1174r1,2l4771,1180r,8l4772,1210r,21l4773,1258r,16l4783,1274r-1,-16l4782,1240r-1,-17l4780,1205r56,l4835,1204r-43,l4786,1203r-6,-1l4780,1188r1,-8l4785,1177r,-3l4782,1172r-4,-4l4772,1166xm4836,1205r-56,l4784,1208r7,2l4808,1210r10,-1l4835,1207r1,-1l4836,1205xm4825,1198r-2,l4820,1199r-5,3l4808,1204r27,l4834,1203r-2,-2l4827,1199r-2,-1xm4989,1183r-9,l4983,1184r1,2l4988,1191r2,8l4992,1211r,10l4992,1227r-1,19l4988,1264r-6,14l4974,1289r-9,8l4956,1303r-9,5l4938,1312r-3,2l4936,1315r3,l4951,1310r12,-5l4973,1298r10,-9l4992,1278r6,-14l4998,1264r3,-17l5002,1227r,-15l5000,1201r-4,-10l4991,1184r-2,-1xm4923,1167r-3,l4920,1167r2,2l4926,1172r2,4l4927,1186r-2,8l4924,1206r-1,11l4923,1221r-1,19l4924,1251r4,13l4930,1266r7,l4939,1264r,-13l4940,1245r1,-2l4932,1243r-1,l4931,1240r-1,-8l4930,1222r1,-11l4933,1198r2,-10l4940,1180r,-3l4935,1172r-5,-3l4923,1167xm4983,1179r-11,l4967,1182r-6,5l4955,1195r-7,12l4941,1222r-7,18l4932,1243r9,l4943,1238r6,-17l4956,1206r6,-10l4967,1188r4,-3l4975,1183r14,l4988,1181r-5,-2xm5076,1282r-3,l5073,1283r2,1l5084,1292r6,6l5092,1303r10,17l5103,1323r2,1l5108,1324r4,-2l5114,1320r1,-2l5115,1310r-2,-4l5098,1292r-11,-7l5076,1282xe" fillcolor="black" stroked="f">
              <v:stroke joinstyle="round"/>
              <v:formulas/>
              <v:path arrowok="t" o:connecttype="segments"/>
            </v:shape>
            <w10:wrap type="topAndBottom" anchorx="page"/>
          </v:group>
        </w:pict>
      </w:r>
      <w:r>
        <w:pict w14:anchorId="0C8EF485">
          <v:group id="_x0000_s6689" style="position:absolute;margin-left:262.3pt;margin-top:57.75pt;width:141.2pt;height:8.65pt;z-index:38224;mso-wrap-distance-left:0;mso-wrap-distance-right:0;mso-position-horizontal-relative:page;mso-position-vertical-relative:text" coordorigin="5246,1155" coordsize="2824,173">
            <v:shape id="_x0000_s6692" type="#_x0000_t75" style="position:absolute;left:5246;top:1157;width:1459;height:170">
              <v:imagedata r:id="rId2538" o:title=""/>
            </v:shape>
            <v:shape id="_x0000_s6691" type="#_x0000_t75" style="position:absolute;left:6727;top:1155;width:352;height:167">
              <v:imagedata r:id="rId2539" o:title=""/>
            </v:shape>
            <v:shape id="_x0000_s6690" type="#_x0000_t75" style="position:absolute;left:7130;top:1158;width:940;height:167">
              <v:imagedata r:id="rId2540" o:title=""/>
            </v:shape>
            <w10:wrap type="topAndBottom" anchorx="page"/>
          </v:group>
        </w:pict>
      </w:r>
      <w:r>
        <w:rPr>
          <w:noProof/>
        </w:rPr>
        <w:drawing>
          <wp:anchor distT="0" distB="0" distL="0" distR="0" simplePos="0" relativeHeight="38248" behindDoc="0" locked="0" layoutInCell="1" allowOverlap="1" wp14:anchorId="0C8EF486" wp14:editId="0C8EF487">
            <wp:simplePos x="0" y="0"/>
            <wp:positionH relativeFrom="page">
              <wp:posOffset>1409398</wp:posOffset>
            </wp:positionH>
            <wp:positionV relativeFrom="paragraph">
              <wp:posOffset>1137283</wp:posOffset>
            </wp:positionV>
            <wp:extent cx="113166" cy="106870"/>
            <wp:effectExtent l="0" t="0" r="0" b="0"/>
            <wp:wrapTopAndBottom/>
            <wp:docPr id="1723" name="image2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image2278.png"/>
                    <pic:cNvPicPr/>
                  </pic:nvPicPr>
                  <pic:blipFill>
                    <a:blip r:embed="rId2541" cstate="print"/>
                    <a:stretch>
                      <a:fillRect/>
                    </a:stretch>
                  </pic:blipFill>
                  <pic:spPr>
                    <a:xfrm>
                      <a:off x="0" y="0"/>
                      <a:ext cx="113166" cy="106870"/>
                    </a:xfrm>
                    <a:prstGeom prst="rect">
                      <a:avLst/>
                    </a:prstGeom>
                  </pic:spPr>
                </pic:pic>
              </a:graphicData>
            </a:graphic>
          </wp:anchor>
        </w:drawing>
      </w:r>
      <w:r>
        <w:rPr>
          <w:noProof/>
        </w:rPr>
        <w:drawing>
          <wp:anchor distT="0" distB="0" distL="0" distR="0" simplePos="0" relativeHeight="38272" behindDoc="0" locked="0" layoutInCell="1" allowOverlap="1" wp14:anchorId="0C8EF488" wp14:editId="0C8EF489">
            <wp:simplePos x="0" y="0"/>
            <wp:positionH relativeFrom="page">
              <wp:posOffset>1568305</wp:posOffset>
            </wp:positionH>
            <wp:positionV relativeFrom="paragraph">
              <wp:posOffset>1150371</wp:posOffset>
            </wp:positionV>
            <wp:extent cx="87173" cy="82581"/>
            <wp:effectExtent l="0" t="0" r="0" b="0"/>
            <wp:wrapTopAndBottom/>
            <wp:docPr id="1725" name="image2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image2279.png"/>
                    <pic:cNvPicPr/>
                  </pic:nvPicPr>
                  <pic:blipFill>
                    <a:blip r:embed="rId2542" cstate="print"/>
                    <a:stretch>
                      <a:fillRect/>
                    </a:stretch>
                  </pic:blipFill>
                  <pic:spPr>
                    <a:xfrm>
                      <a:off x="0" y="0"/>
                      <a:ext cx="87173" cy="82581"/>
                    </a:xfrm>
                    <a:prstGeom prst="rect">
                      <a:avLst/>
                    </a:prstGeom>
                  </pic:spPr>
                </pic:pic>
              </a:graphicData>
            </a:graphic>
          </wp:anchor>
        </w:drawing>
      </w:r>
      <w:r>
        <w:rPr>
          <w:noProof/>
        </w:rPr>
        <w:drawing>
          <wp:anchor distT="0" distB="0" distL="0" distR="0" simplePos="0" relativeHeight="38296" behindDoc="0" locked="0" layoutInCell="1" allowOverlap="1" wp14:anchorId="0C8EF48A" wp14:editId="0C8EF48B">
            <wp:simplePos x="0" y="0"/>
            <wp:positionH relativeFrom="page">
              <wp:posOffset>1703432</wp:posOffset>
            </wp:positionH>
            <wp:positionV relativeFrom="paragraph">
              <wp:posOffset>1150351</wp:posOffset>
            </wp:positionV>
            <wp:extent cx="49537" cy="80962"/>
            <wp:effectExtent l="0" t="0" r="0" b="0"/>
            <wp:wrapTopAndBottom/>
            <wp:docPr id="1727" name="image2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image2280.png"/>
                    <pic:cNvPicPr/>
                  </pic:nvPicPr>
                  <pic:blipFill>
                    <a:blip r:embed="rId2543" cstate="print"/>
                    <a:stretch>
                      <a:fillRect/>
                    </a:stretch>
                  </pic:blipFill>
                  <pic:spPr>
                    <a:xfrm>
                      <a:off x="0" y="0"/>
                      <a:ext cx="49537" cy="80962"/>
                    </a:xfrm>
                    <a:prstGeom prst="rect">
                      <a:avLst/>
                    </a:prstGeom>
                  </pic:spPr>
                </pic:pic>
              </a:graphicData>
            </a:graphic>
          </wp:anchor>
        </w:drawing>
      </w:r>
      <w:r>
        <w:pict w14:anchorId="0C8EF48C">
          <v:group id="_x0000_s6684" style="position:absolute;margin-left:149.5pt;margin-top:89.2pt;width:113.1pt;height:8.9pt;z-index:38320;mso-wrap-distance-left:0;mso-wrap-distance-right:0;mso-position-horizontal-relative:page;mso-position-vertical-relative:text" coordorigin="2990,1784" coordsize="2262,178">
            <v:shape id="_x0000_s6688" type="#_x0000_t75" style="position:absolute;left:2990;top:1784;width:1363;height:177">
              <v:imagedata r:id="rId2544" o:title=""/>
            </v:shape>
            <v:shape id="_x0000_s6687" type="#_x0000_t75" style="position:absolute;left:4387;top:1814;width:152;height:124">
              <v:imagedata r:id="rId2545" o:title=""/>
            </v:shape>
            <v:shape id="_x0000_s6686" type="#_x0000_t75" style="position:absolute;left:4576;top:1787;width:369;height:173">
              <v:imagedata r:id="rId2546" o:title=""/>
            </v:shape>
            <v:shape id="_x0000_s6685" type="#_x0000_t75" style="position:absolute;left:5001;top:1788;width:251;height:172">
              <v:imagedata r:id="rId2547" o:title=""/>
            </v:shape>
            <w10:wrap type="topAndBottom" anchorx="page"/>
          </v:group>
        </w:pict>
      </w:r>
      <w:r>
        <w:rPr>
          <w:noProof/>
        </w:rPr>
        <w:drawing>
          <wp:anchor distT="0" distB="0" distL="0" distR="0" simplePos="0" relativeHeight="38344" behindDoc="0" locked="0" layoutInCell="1" allowOverlap="1" wp14:anchorId="0C8EF48D" wp14:editId="0C8EF48E">
            <wp:simplePos x="0" y="0"/>
            <wp:positionH relativeFrom="page">
              <wp:posOffset>3381052</wp:posOffset>
            </wp:positionH>
            <wp:positionV relativeFrom="paragraph">
              <wp:posOffset>1150371</wp:posOffset>
            </wp:positionV>
            <wp:extent cx="87173" cy="82581"/>
            <wp:effectExtent l="0" t="0" r="0" b="0"/>
            <wp:wrapTopAndBottom/>
            <wp:docPr id="1729" name="image2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image2285.png"/>
                    <pic:cNvPicPr/>
                  </pic:nvPicPr>
                  <pic:blipFill>
                    <a:blip r:embed="rId2548" cstate="print"/>
                    <a:stretch>
                      <a:fillRect/>
                    </a:stretch>
                  </pic:blipFill>
                  <pic:spPr>
                    <a:xfrm>
                      <a:off x="0" y="0"/>
                      <a:ext cx="87173" cy="82581"/>
                    </a:xfrm>
                    <a:prstGeom prst="rect">
                      <a:avLst/>
                    </a:prstGeom>
                  </pic:spPr>
                </pic:pic>
              </a:graphicData>
            </a:graphic>
          </wp:anchor>
        </w:drawing>
      </w:r>
      <w:r>
        <w:pict w14:anchorId="0C8EF48F">
          <v:group id="_x0000_s6681" style="position:absolute;margin-left:277pt;margin-top:90.6pt;width:3.8pt;height:6.45pt;z-index:38368;mso-wrap-distance-left:0;mso-wrap-distance-right:0;mso-position-horizontal-relative:page;mso-position-vertical-relative:text" coordorigin="5540,1812" coordsize="76,129">
            <v:shape id="_x0000_s6683" style="position:absolute;left:5543;top:1814;width:70;height:124" coordorigin="5543,1814" coordsize="70,124" o:spt="100" adj="0,,0" path="m5610,1825r-7,l5593,1844r-8,15l5579,1871r-4,9l5570,1894r-3,12l5565,1917r-1,9l5564,1930r1,3l5568,1937r3,1l5575,1938r2,-1l5580,1934r1,-3l5581,1926r-1,-9l5580,1911r,-13l5582,1890r3,-10l5589,1866r7,-15l5604,1836r6,-11xm5613,1814r-65,l5543,1845r5,l5550,1832r7,-7l5610,1825r3,-6l5613,1814xe" fillcolor="black" stroked="f">
              <v:stroke joinstyle="round"/>
              <v:formulas/>
              <v:path arrowok="t" o:connecttype="segments"/>
            </v:shape>
            <v:shape id="_x0000_s6682" style="position:absolute;left:5540;top:1812;width:76;height:129" coordorigin="5540,1812" coordsize="76,129" o:spt="100" adj="0,,0" path="m5607,1824r-6,l5603,1825r,3l5599,1828r-8,15l5583,1858r-6,12l5573,1879r-5,14l5564,1905r-2,11l5562,1926r,1l5562,1932r,2l5565,1937r2,2l5570,1940r6,l5579,1939r4,-4l5573,1935r-5,-2l5568,1933r-1,-2l5567,1926r1,-8l5568,1916r2,-9l5573,1894r5,-13l5575,1880r3,l5581,1872r6,-12l5596,1845r10,-19l5607,1824xm5584,1928r-3,l5578,1928r,3l5578,1933r-1,1l5576,1935r-1,l5573,1935r10,l5583,1933r1,-5xm5611,1819r-10,15l5593,1850r-6,15l5582,1879r-3,10l5578,1898r,18l5578,1928r,l5584,1928r-1,-12l5583,1898r1,-8l5587,1881r5,-14l5598,1852r8,-15l5616,1820r,-1l5611,1819r,xm5581,1928r-3,l5578,1928r3,xm5578,1880r-3,l5578,1881r,l5578,1880xm5575,1880r3,1l5578,1881r-3,-1xm5616,1812r-70,l5540,1847r10,1l5550,1845r-2,l5545,1845r2,-14l5549,1830r2,-13l5611,1817r,-3l5616,1814r,-2xm5549,1830r-2,1l5545,1845r3,l5548,1843r-2,-1l5549,1830xm5555,1822r-6,8l5546,1842r2,1l5548,1845r2,l5553,1833r5,-5l5599,1828r2,-4l5607,1824r1,-2l5555,1822xm5601,1824r-2,4l5603,1828r,-3l5601,1824xm5611,1818r,1l5611,1819r2,l5611,1818xm5616,1818r-5,l5613,1819r3,l5616,1818xm5613,1814r-2,l5611,1819r,-1l5616,1818r,-1l5613,1817r,-3xm5616,1814r-3,l5613,1817r3,l5616,1814xe" fillcolor="black" stroked="f">
              <v:stroke joinstyle="round"/>
              <v:formulas/>
              <v:path arrowok="t" o:connecttype="segments"/>
            </v:shape>
            <w10:wrap type="topAndBottom" anchorx="page"/>
          </v:group>
        </w:pict>
      </w:r>
      <w:r>
        <w:pict w14:anchorId="0C8EF490">
          <v:group id="_x0000_s6673" style="position:absolute;margin-left:285.4pt;margin-top:89.2pt;width:110.9pt;height:8.9pt;z-index:38392;mso-wrap-distance-left:0;mso-wrap-distance-right:0;mso-position-horizontal-relative:page;mso-position-vertical-relative:text" coordorigin="5708,1784" coordsize="2218,178">
            <v:shape id="_x0000_s6680" type="#_x0000_t75" style="position:absolute;left:5708;top:1814;width:152;height:124">
              <v:imagedata r:id="rId2549" o:title=""/>
            </v:shape>
            <v:shape id="_x0000_s6679" type="#_x0000_t75" style="position:absolute;left:5898;top:1784;width:769;height:176">
              <v:imagedata r:id="rId2550" o:title=""/>
            </v:shape>
            <v:shape id="_x0000_s6678" type="#_x0000_t75" style="position:absolute;left:6706;top:1795;width:145;height:157">
              <v:imagedata r:id="rId2551" o:title=""/>
            </v:shape>
            <v:shape id="_x0000_s6677" type="#_x0000_t75" style="position:absolute;left:6891;top:1787;width:366;height:174">
              <v:imagedata r:id="rId2552" o:title=""/>
            </v:shape>
            <v:shape id="_x0000_s6676" type="#_x0000_t75" style="position:absolute;left:7317;top:1803;width:132;height:143">
              <v:imagedata r:id="rId2553" o:title=""/>
            </v:shape>
            <v:shape id="_x0000_s6675" type="#_x0000_t75" style="position:absolute;left:7491;top:1796;width:155;height:154">
              <v:imagedata r:id="rId2554" o:title=""/>
            </v:shape>
            <v:shape id="_x0000_s6674" type="#_x0000_t75" style="position:absolute;left:7679;top:1788;width:247;height:172">
              <v:imagedata r:id="rId2555" o:title=""/>
            </v:shape>
            <w10:wrap type="topAndBottom" anchorx="page"/>
          </v:group>
        </w:pict>
      </w:r>
    </w:p>
    <w:p w14:paraId="0C8ED9D1" w14:textId="77777777" w:rsidR="0058363B" w:rsidRDefault="0058363B">
      <w:pPr>
        <w:pStyle w:val="a3"/>
        <w:spacing w:before="9"/>
        <w:rPr>
          <w:sz w:val="5"/>
        </w:rPr>
      </w:pPr>
    </w:p>
    <w:p w14:paraId="0C8ED9D2" w14:textId="77777777" w:rsidR="0058363B" w:rsidRDefault="0058363B">
      <w:pPr>
        <w:pStyle w:val="a3"/>
        <w:rPr>
          <w:sz w:val="6"/>
        </w:rPr>
      </w:pPr>
    </w:p>
    <w:p w14:paraId="0C8ED9D3" w14:textId="77777777" w:rsidR="0058363B" w:rsidRDefault="0058363B">
      <w:pPr>
        <w:pStyle w:val="a3"/>
        <w:spacing w:before="11"/>
        <w:rPr>
          <w:sz w:val="5"/>
        </w:rPr>
      </w:pPr>
    </w:p>
    <w:p w14:paraId="0C8ED9D4" w14:textId="77777777" w:rsidR="0058363B" w:rsidRDefault="0058363B">
      <w:pPr>
        <w:pStyle w:val="a3"/>
        <w:spacing w:before="9"/>
        <w:rPr>
          <w:sz w:val="29"/>
        </w:rPr>
      </w:pPr>
    </w:p>
    <w:p w14:paraId="0C8ED9D5" w14:textId="77777777" w:rsidR="0058363B" w:rsidRDefault="0058363B">
      <w:pPr>
        <w:pStyle w:val="a3"/>
        <w:spacing w:before="5"/>
        <w:rPr>
          <w:sz w:val="15"/>
        </w:rPr>
      </w:pPr>
    </w:p>
    <w:tbl>
      <w:tblPr>
        <w:tblStyle w:val="TableNormal"/>
        <w:tblW w:w="0" w:type="auto"/>
        <w:tblInd w:w="14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5"/>
        <w:gridCol w:w="528"/>
        <w:gridCol w:w="535"/>
        <w:gridCol w:w="697"/>
        <w:gridCol w:w="5002"/>
      </w:tblGrid>
      <w:tr w:rsidR="0058363B" w14:paraId="0C8EDA01" w14:textId="77777777">
        <w:trPr>
          <w:trHeight w:hRule="exact" w:val="335"/>
        </w:trPr>
        <w:tc>
          <w:tcPr>
            <w:tcW w:w="535" w:type="dxa"/>
            <w:vMerge w:val="restart"/>
            <w:tcBorders>
              <w:right w:val="single" w:sz="6" w:space="0" w:color="000000"/>
            </w:tcBorders>
          </w:tcPr>
          <w:p w14:paraId="0C8ED9D6" w14:textId="77777777" w:rsidR="0058363B" w:rsidRDefault="0058363B">
            <w:pPr>
              <w:pStyle w:val="TableParagraph"/>
              <w:spacing w:before="5"/>
              <w:rPr>
                <w:sz w:val="11"/>
              </w:rPr>
            </w:pPr>
          </w:p>
          <w:p w14:paraId="0C8ED9D7" w14:textId="77777777" w:rsidR="0058363B" w:rsidRDefault="004C6056">
            <w:pPr>
              <w:pStyle w:val="TableParagraph"/>
              <w:spacing w:line="225" w:lineRule="exact"/>
              <w:ind w:left="60"/>
              <w:rPr>
                <w:sz w:val="20"/>
              </w:rPr>
            </w:pPr>
            <w:r>
              <w:rPr>
                <w:noProof/>
                <w:position w:val="-4"/>
                <w:sz w:val="20"/>
              </w:rPr>
              <w:drawing>
                <wp:inline distT="0" distB="0" distL="0" distR="0" wp14:anchorId="0C8EF491" wp14:editId="0C8EF492">
                  <wp:extent cx="257849" cy="142875"/>
                  <wp:effectExtent l="0" t="0" r="0" b="0"/>
                  <wp:docPr id="1731" name="image2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 name="image2293.png"/>
                          <pic:cNvPicPr/>
                        </pic:nvPicPr>
                        <pic:blipFill>
                          <a:blip r:embed="rId2556" cstate="print"/>
                          <a:stretch>
                            <a:fillRect/>
                          </a:stretch>
                        </pic:blipFill>
                        <pic:spPr>
                          <a:xfrm>
                            <a:off x="0" y="0"/>
                            <a:ext cx="257849" cy="142875"/>
                          </a:xfrm>
                          <a:prstGeom prst="rect">
                            <a:avLst/>
                          </a:prstGeom>
                        </pic:spPr>
                      </pic:pic>
                    </a:graphicData>
                  </a:graphic>
                </wp:inline>
              </w:drawing>
            </w:r>
          </w:p>
          <w:p w14:paraId="0C8ED9D8" w14:textId="77777777" w:rsidR="0058363B" w:rsidRDefault="0058363B">
            <w:pPr>
              <w:pStyle w:val="TableParagraph"/>
              <w:rPr>
                <w:sz w:val="20"/>
              </w:rPr>
            </w:pPr>
          </w:p>
          <w:p w14:paraId="0C8ED9D9" w14:textId="77777777" w:rsidR="0058363B" w:rsidRDefault="0058363B">
            <w:pPr>
              <w:pStyle w:val="TableParagraph"/>
              <w:rPr>
                <w:sz w:val="20"/>
              </w:rPr>
            </w:pPr>
          </w:p>
          <w:p w14:paraId="0C8ED9DA" w14:textId="77777777" w:rsidR="0058363B" w:rsidRDefault="0058363B">
            <w:pPr>
              <w:pStyle w:val="TableParagraph"/>
              <w:rPr>
                <w:sz w:val="20"/>
              </w:rPr>
            </w:pPr>
          </w:p>
          <w:p w14:paraId="0C8ED9DB" w14:textId="77777777" w:rsidR="0058363B" w:rsidRDefault="0058363B">
            <w:pPr>
              <w:pStyle w:val="TableParagraph"/>
              <w:rPr>
                <w:sz w:val="20"/>
              </w:rPr>
            </w:pPr>
          </w:p>
          <w:p w14:paraId="0C8ED9DC" w14:textId="77777777" w:rsidR="0058363B" w:rsidRDefault="0058363B">
            <w:pPr>
              <w:pStyle w:val="TableParagraph"/>
              <w:rPr>
                <w:sz w:val="20"/>
              </w:rPr>
            </w:pPr>
          </w:p>
          <w:p w14:paraId="0C8ED9DD" w14:textId="77777777" w:rsidR="0058363B" w:rsidRDefault="0058363B">
            <w:pPr>
              <w:pStyle w:val="TableParagraph"/>
              <w:rPr>
                <w:sz w:val="20"/>
              </w:rPr>
            </w:pPr>
          </w:p>
          <w:p w14:paraId="0C8ED9DE" w14:textId="77777777" w:rsidR="0058363B" w:rsidRDefault="0058363B">
            <w:pPr>
              <w:pStyle w:val="TableParagraph"/>
              <w:rPr>
                <w:sz w:val="20"/>
              </w:rPr>
            </w:pPr>
          </w:p>
          <w:p w14:paraId="0C8ED9DF" w14:textId="77777777" w:rsidR="0058363B" w:rsidRDefault="0058363B">
            <w:pPr>
              <w:pStyle w:val="TableParagraph"/>
              <w:rPr>
                <w:sz w:val="20"/>
              </w:rPr>
            </w:pPr>
          </w:p>
          <w:p w14:paraId="0C8ED9E0" w14:textId="77777777" w:rsidR="0058363B" w:rsidRDefault="0058363B">
            <w:pPr>
              <w:pStyle w:val="TableParagraph"/>
              <w:rPr>
                <w:sz w:val="20"/>
              </w:rPr>
            </w:pPr>
          </w:p>
          <w:p w14:paraId="0C8ED9E1" w14:textId="77777777" w:rsidR="0058363B" w:rsidRDefault="0058363B">
            <w:pPr>
              <w:pStyle w:val="TableParagraph"/>
              <w:rPr>
                <w:sz w:val="20"/>
              </w:rPr>
            </w:pPr>
          </w:p>
          <w:p w14:paraId="0C8ED9E2" w14:textId="77777777" w:rsidR="0058363B" w:rsidRDefault="0058363B">
            <w:pPr>
              <w:pStyle w:val="TableParagraph"/>
              <w:rPr>
                <w:sz w:val="20"/>
              </w:rPr>
            </w:pPr>
          </w:p>
          <w:p w14:paraId="0C8ED9E3" w14:textId="77777777" w:rsidR="0058363B" w:rsidRDefault="0058363B">
            <w:pPr>
              <w:pStyle w:val="TableParagraph"/>
              <w:rPr>
                <w:sz w:val="20"/>
              </w:rPr>
            </w:pPr>
          </w:p>
          <w:p w14:paraId="0C8ED9E4" w14:textId="77777777" w:rsidR="0058363B" w:rsidRDefault="0058363B">
            <w:pPr>
              <w:pStyle w:val="TableParagraph"/>
              <w:rPr>
                <w:sz w:val="20"/>
              </w:rPr>
            </w:pPr>
          </w:p>
          <w:p w14:paraId="0C8ED9E5" w14:textId="77777777" w:rsidR="0058363B" w:rsidRDefault="0058363B">
            <w:pPr>
              <w:pStyle w:val="TableParagraph"/>
              <w:rPr>
                <w:sz w:val="20"/>
              </w:rPr>
            </w:pPr>
          </w:p>
          <w:p w14:paraId="0C8ED9E6" w14:textId="77777777" w:rsidR="0058363B" w:rsidRDefault="0058363B">
            <w:pPr>
              <w:pStyle w:val="TableParagraph"/>
              <w:rPr>
                <w:sz w:val="20"/>
              </w:rPr>
            </w:pPr>
          </w:p>
          <w:p w14:paraId="0C8ED9E7" w14:textId="77777777" w:rsidR="0058363B" w:rsidRDefault="0058363B">
            <w:pPr>
              <w:pStyle w:val="TableParagraph"/>
              <w:rPr>
                <w:sz w:val="20"/>
              </w:rPr>
            </w:pPr>
          </w:p>
          <w:p w14:paraId="0C8ED9E8" w14:textId="77777777" w:rsidR="0058363B" w:rsidRDefault="0058363B">
            <w:pPr>
              <w:pStyle w:val="TableParagraph"/>
              <w:rPr>
                <w:sz w:val="20"/>
              </w:rPr>
            </w:pPr>
          </w:p>
          <w:p w14:paraId="0C8ED9E9" w14:textId="77777777" w:rsidR="0058363B" w:rsidRDefault="0058363B">
            <w:pPr>
              <w:pStyle w:val="TableParagraph"/>
              <w:rPr>
                <w:sz w:val="20"/>
              </w:rPr>
            </w:pPr>
          </w:p>
          <w:p w14:paraId="0C8ED9EA" w14:textId="77777777" w:rsidR="0058363B" w:rsidRDefault="0058363B">
            <w:pPr>
              <w:pStyle w:val="TableParagraph"/>
              <w:rPr>
                <w:sz w:val="20"/>
              </w:rPr>
            </w:pPr>
          </w:p>
          <w:p w14:paraId="0C8ED9EB" w14:textId="77777777" w:rsidR="0058363B" w:rsidRDefault="0058363B">
            <w:pPr>
              <w:pStyle w:val="TableParagraph"/>
              <w:rPr>
                <w:sz w:val="20"/>
              </w:rPr>
            </w:pPr>
          </w:p>
          <w:p w14:paraId="0C8ED9EC" w14:textId="77777777" w:rsidR="0058363B" w:rsidRDefault="0058363B">
            <w:pPr>
              <w:pStyle w:val="TableParagraph"/>
              <w:rPr>
                <w:sz w:val="20"/>
              </w:rPr>
            </w:pPr>
          </w:p>
          <w:p w14:paraId="0C8ED9ED" w14:textId="77777777" w:rsidR="0058363B" w:rsidRDefault="0058363B">
            <w:pPr>
              <w:pStyle w:val="TableParagraph"/>
              <w:rPr>
                <w:sz w:val="20"/>
              </w:rPr>
            </w:pPr>
          </w:p>
          <w:p w14:paraId="0C8ED9EE" w14:textId="77777777" w:rsidR="0058363B" w:rsidRDefault="0058363B">
            <w:pPr>
              <w:pStyle w:val="TableParagraph"/>
              <w:rPr>
                <w:sz w:val="20"/>
              </w:rPr>
            </w:pPr>
          </w:p>
          <w:p w14:paraId="0C8ED9EF" w14:textId="77777777" w:rsidR="0058363B" w:rsidRDefault="0058363B">
            <w:pPr>
              <w:pStyle w:val="TableParagraph"/>
              <w:rPr>
                <w:sz w:val="20"/>
              </w:rPr>
            </w:pPr>
          </w:p>
          <w:p w14:paraId="0C8ED9F0" w14:textId="77777777" w:rsidR="0058363B" w:rsidRDefault="0058363B">
            <w:pPr>
              <w:pStyle w:val="TableParagraph"/>
              <w:rPr>
                <w:sz w:val="20"/>
              </w:rPr>
            </w:pPr>
          </w:p>
          <w:p w14:paraId="0C8ED9F1" w14:textId="77777777" w:rsidR="0058363B" w:rsidRDefault="0058363B">
            <w:pPr>
              <w:pStyle w:val="TableParagraph"/>
              <w:rPr>
                <w:sz w:val="20"/>
              </w:rPr>
            </w:pPr>
          </w:p>
          <w:p w14:paraId="0C8ED9F2" w14:textId="77777777" w:rsidR="0058363B" w:rsidRDefault="0058363B">
            <w:pPr>
              <w:pStyle w:val="TableParagraph"/>
              <w:rPr>
                <w:sz w:val="20"/>
              </w:rPr>
            </w:pPr>
          </w:p>
          <w:p w14:paraId="0C8ED9F3" w14:textId="77777777" w:rsidR="0058363B" w:rsidRDefault="0058363B">
            <w:pPr>
              <w:pStyle w:val="TableParagraph"/>
              <w:rPr>
                <w:sz w:val="20"/>
              </w:rPr>
            </w:pPr>
          </w:p>
          <w:p w14:paraId="0C8ED9F4" w14:textId="77777777" w:rsidR="0058363B" w:rsidRDefault="0058363B">
            <w:pPr>
              <w:pStyle w:val="TableParagraph"/>
              <w:rPr>
                <w:sz w:val="20"/>
              </w:rPr>
            </w:pPr>
          </w:p>
          <w:p w14:paraId="0C8ED9F5" w14:textId="77777777" w:rsidR="0058363B" w:rsidRDefault="0058363B">
            <w:pPr>
              <w:pStyle w:val="TableParagraph"/>
              <w:rPr>
                <w:sz w:val="20"/>
              </w:rPr>
            </w:pPr>
          </w:p>
          <w:p w14:paraId="0C8ED9F6" w14:textId="77777777" w:rsidR="0058363B" w:rsidRDefault="0058363B">
            <w:pPr>
              <w:pStyle w:val="TableParagraph"/>
              <w:spacing w:before="4"/>
            </w:pPr>
          </w:p>
        </w:tc>
        <w:tc>
          <w:tcPr>
            <w:tcW w:w="528" w:type="dxa"/>
            <w:vMerge w:val="restart"/>
            <w:tcBorders>
              <w:left w:val="single" w:sz="6" w:space="0" w:color="000000"/>
              <w:right w:val="single" w:sz="3" w:space="0" w:color="000000"/>
            </w:tcBorders>
            <w:shd w:val="clear" w:color="auto" w:fill="FBF8C9"/>
          </w:tcPr>
          <w:p w14:paraId="0C8ED9F7" w14:textId="77777777" w:rsidR="0058363B" w:rsidRDefault="0058363B">
            <w:pPr>
              <w:pStyle w:val="TableParagraph"/>
              <w:rPr>
                <w:sz w:val="20"/>
              </w:rPr>
            </w:pPr>
          </w:p>
          <w:p w14:paraId="0C8ED9F8" w14:textId="77777777" w:rsidR="0058363B" w:rsidRDefault="0058363B">
            <w:pPr>
              <w:pStyle w:val="TableParagraph"/>
              <w:rPr>
                <w:sz w:val="20"/>
              </w:rPr>
            </w:pPr>
          </w:p>
          <w:p w14:paraId="0C8ED9F9" w14:textId="77777777" w:rsidR="0058363B" w:rsidRDefault="0058363B">
            <w:pPr>
              <w:pStyle w:val="TableParagraph"/>
              <w:spacing w:before="4"/>
              <w:rPr>
                <w:sz w:val="16"/>
              </w:rPr>
            </w:pPr>
          </w:p>
          <w:p w14:paraId="0C8ED9FA" w14:textId="77777777" w:rsidR="0058363B" w:rsidRDefault="004C6056">
            <w:pPr>
              <w:pStyle w:val="TableParagraph"/>
              <w:spacing w:line="92" w:lineRule="exact"/>
              <w:ind w:left="162"/>
              <w:rPr>
                <w:sz w:val="9"/>
              </w:rPr>
            </w:pPr>
            <w:r>
              <w:rPr>
                <w:position w:val="-1"/>
                <w:sz w:val="9"/>
              </w:rPr>
            </w:r>
            <w:r>
              <w:rPr>
                <w:position w:val="-1"/>
                <w:sz w:val="9"/>
              </w:rPr>
              <w:pict w14:anchorId="0C8EF494">
                <v:group id="_x0000_s6671" style="width:9.7pt;height:4.65pt;mso-position-horizontal-relative:char;mso-position-vertical-relative:line" coordsize="194,93">
                  <v:shape id="_x0000_s6672" style="position:absolute;width:194;height:93" coordsize="194,93" o:spt="100" adj="0,,0" path="m82,19l7,19r,24l82,43r,-6l14,37r,-12l82,25r,-6xm36,25r-6,l30,37r6,l36,25xm59,25r-7,l52,37r7,l59,25xm82,25r-7,l75,37r7,l82,25xm36,10r-6,l30,19r6,l36,10xm59,10r-7,l52,19r7,l59,10xm87,4l1,4r,6l87,10r,-6xm35,60r-9,l23,64r-3,4l17,72r3,1l29,75r8,2l42,79r-8,2l25,83,14,85,3,86r4,7l21,91,33,89,43,86r8,-5l74,81,65,79,57,76r2,-2l50,74,40,72,33,70,29,69r2,-3l33,63r2,-3xm74,81r-23,l60,84r10,4l80,92r6,-6l86,86,75,82,74,81xm67,60r-7,l57,65r-3,5l50,74r9,l61,72r4,-5l67,60xm89,53l,53r,7l89,60r,-7xm35,44r-1,3l32,50r-2,3l39,53r4,-7l35,44xm128,83r1,8l135,91r4,l146,91r3,l150,90r2,-1l152,87r,-3l137,84r-4,-1l128,83xm153,26r-8,l145,83r-2,1l152,84r,-41l159,43r-1,-1l155,34r-2,-8xm139,53r-8,7l122,66r-9,5l104,76r5,7l122,75r11,-7l142,60r-3,-7xm159,43r-7,l158,55r8,10l176,75r12,7l193,76,183,70r-9,-7l167,54r5,-4l173,49r-10,l159,43xm119,33r-6,5l119,42r5,5l128,53r6,-6l129,41r-5,-4l119,33xm177,32r-4,7l168,44r-5,5l173,49r5,-5l185,37r-8,-5xm192,20r-87,l105,26r87,l192,20xm152,r-7,l145,20r7,l152,xm170,2r-6,4l168,9r4,4l175,18r7,-5l178,9,175,5,170,2xe" fillcolor="black" stroked="f">
                    <v:stroke joinstyle="round"/>
                    <v:formulas/>
                    <v:path arrowok="t" o:connecttype="segments"/>
                  </v:shape>
                  <w10:wrap type="none"/>
                  <w10:anchorlock/>
                </v:group>
              </w:pict>
            </w:r>
          </w:p>
          <w:p w14:paraId="0C8ED9FB" w14:textId="77777777" w:rsidR="0058363B" w:rsidRDefault="0058363B">
            <w:pPr>
              <w:pStyle w:val="TableParagraph"/>
              <w:rPr>
                <w:sz w:val="20"/>
              </w:rPr>
            </w:pPr>
          </w:p>
          <w:p w14:paraId="0C8ED9FC" w14:textId="77777777" w:rsidR="0058363B" w:rsidRDefault="0058363B">
            <w:pPr>
              <w:pStyle w:val="TableParagraph"/>
              <w:rPr>
                <w:sz w:val="20"/>
              </w:rPr>
            </w:pPr>
          </w:p>
          <w:p w14:paraId="0C8ED9FD" w14:textId="77777777" w:rsidR="0058363B" w:rsidRDefault="0058363B">
            <w:pPr>
              <w:pStyle w:val="TableParagraph"/>
              <w:spacing w:before="11"/>
              <w:rPr>
                <w:sz w:val="15"/>
              </w:rPr>
            </w:pPr>
          </w:p>
        </w:tc>
        <w:tc>
          <w:tcPr>
            <w:tcW w:w="535" w:type="dxa"/>
            <w:tcBorders>
              <w:left w:val="single" w:sz="3" w:space="0" w:color="000000"/>
              <w:bottom w:val="single" w:sz="3" w:space="0" w:color="000000"/>
              <w:right w:val="single" w:sz="3" w:space="0" w:color="000000"/>
            </w:tcBorders>
            <w:shd w:val="clear" w:color="auto" w:fill="FBF8C9"/>
          </w:tcPr>
          <w:p w14:paraId="0C8ED9FE" w14:textId="77777777" w:rsidR="0058363B" w:rsidRDefault="0058363B">
            <w:pPr>
              <w:pStyle w:val="TableParagraph"/>
              <w:spacing w:before="6"/>
              <w:rPr>
                <w:sz w:val="9"/>
              </w:rPr>
            </w:pPr>
          </w:p>
          <w:p w14:paraId="0C8ED9FF" w14:textId="77777777" w:rsidR="0058363B" w:rsidRDefault="004C6056">
            <w:pPr>
              <w:pStyle w:val="TableParagraph"/>
              <w:spacing w:line="76" w:lineRule="exact"/>
              <w:ind w:left="144"/>
              <w:rPr>
                <w:sz w:val="7"/>
              </w:rPr>
            </w:pPr>
            <w:r>
              <w:rPr>
                <w:position w:val="-1"/>
                <w:sz w:val="7"/>
              </w:rPr>
            </w:r>
            <w:r>
              <w:rPr>
                <w:position w:val="-1"/>
                <w:sz w:val="7"/>
              </w:rPr>
              <w:pict w14:anchorId="0C8EF496">
                <v:group id="_x0000_s6669" style="width:11.15pt;height:3.85pt;mso-position-horizontal-relative:char;mso-position-vertical-relative:line" coordsize="223,77">
                  <v:shape id="_x0000_s6670" style="position:absolute;width:223;height:77" coordsize="223,77" o:spt="100" adj="0,,0" path="m9,2l,2,,75r9,l9,46r8,-8l28,38,26,37,9,37,9,2xm28,38r-11,l45,75r12,l28,38xm54,2l42,2,9,37r17,l23,33,54,2xm71,59r-7,5l70,73r9,4l97,77r6,-2l111,69r-29,l76,66,71,59xm100,l82,,76,2,72,6r-4,4l66,15r,14l72,35r22,8l99,46r2,3l104,51r1,3l105,61r-2,3l100,66r-3,2l94,69r17,l112,68r2,-5l114,52r-1,-4l108,41r-6,-3l95,34,85,31,81,29,80,27,77,25,76,23r,-7l77,14r2,-2l81,9,85,8r25,l108,4,100,xm110,8l97,8r5,3l106,18r7,-6l110,8xm163,l147,r-5,2l137,6r-7,7l127,24r,25l128,58r4,6l137,73r7,4l163,77r7,-4l172,69r-24,l144,67r-3,-6l138,56r-2,-7l136,28r2,-7l144,10r4,-2l172,8,170,4,163,xm172,8r-13,l163,10r7,11l171,28r,18l170,53r-2,5l165,65r-5,4l172,69r3,-5l179,58r2,-9l181,28r-2,-9l172,8xm223,10r-9,l214,75r9,l223,10xm223,r-6,l211,3r-8,3l194,8r2,7l202,14r6,-2l214,10r9,l223,xe" fillcolor="black" stroked="f">
                    <v:stroke joinstyle="round"/>
                    <v:formulas/>
                    <v:path arrowok="t" o:connecttype="segments"/>
                  </v:shape>
                  <w10:wrap type="none"/>
                  <w10:anchorlock/>
                </v:group>
              </w:pict>
            </w:r>
          </w:p>
        </w:tc>
        <w:tc>
          <w:tcPr>
            <w:tcW w:w="5699" w:type="dxa"/>
            <w:gridSpan w:val="2"/>
            <w:tcBorders>
              <w:left w:val="single" w:sz="3" w:space="0" w:color="000000"/>
              <w:bottom w:val="single" w:sz="3" w:space="0" w:color="000000"/>
            </w:tcBorders>
            <w:shd w:val="clear" w:color="auto" w:fill="FBF8C9"/>
          </w:tcPr>
          <w:p w14:paraId="0C8EDA00" w14:textId="77777777" w:rsidR="0058363B" w:rsidRDefault="0058363B"/>
        </w:tc>
      </w:tr>
      <w:tr w:rsidR="0058363B" w14:paraId="0C8EDA07" w14:textId="77777777">
        <w:trPr>
          <w:trHeight w:hRule="exact" w:val="166"/>
        </w:trPr>
        <w:tc>
          <w:tcPr>
            <w:tcW w:w="535" w:type="dxa"/>
            <w:vMerge/>
            <w:tcBorders>
              <w:right w:val="single" w:sz="6" w:space="0" w:color="000000"/>
            </w:tcBorders>
          </w:tcPr>
          <w:p w14:paraId="0C8EDA02" w14:textId="77777777" w:rsidR="0058363B" w:rsidRDefault="0058363B"/>
        </w:tc>
        <w:tc>
          <w:tcPr>
            <w:tcW w:w="528" w:type="dxa"/>
            <w:vMerge/>
            <w:tcBorders>
              <w:left w:val="single" w:sz="6" w:space="0" w:color="000000"/>
              <w:right w:val="single" w:sz="3" w:space="0" w:color="000000"/>
            </w:tcBorders>
            <w:shd w:val="clear" w:color="auto" w:fill="FBF8C9"/>
          </w:tcPr>
          <w:p w14:paraId="0C8EDA03" w14:textId="77777777" w:rsidR="0058363B" w:rsidRDefault="0058363B"/>
        </w:tc>
        <w:tc>
          <w:tcPr>
            <w:tcW w:w="535" w:type="dxa"/>
            <w:tcBorders>
              <w:top w:val="single" w:sz="3" w:space="0" w:color="000000"/>
              <w:left w:val="single" w:sz="3" w:space="0" w:color="000000"/>
              <w:bottom w:val="single" w:sz="3" w:space="0" w:color="000000"/>
              <w:right w:val="single" w:sz="3" w:space="0" w:color="000000"/>
            </w:tcBorders>
            <w:shd w:val="clear" w:color="auto" w:fill="FBF8C9"/>
          </w:tcPr>
          <w:p w14:paraId="0C8EDA04" w14:textId="77777777" w:rsidR="0058363B" w:rsidRDefault="0058363B">
            <w:pPr>
              <w:pStyle w:val="TableParagraph"/>
              <w:spacing w:before="8"/>
              <w:rPr>
                <w:sz w:val="2"/>
              </w:rPr>
            </w:pPr>
          </w:p>
          <w:p w14:paraId="0C8EDA05" w14:textId="77777777" w:rsidR="0058363B" w:rsidRDefault="004C6056">
            <w:pPr>
              <w:pStyle w:val="TableParagraph"/>
              <w:spacing w:line="88" w:lineRule="exact"/>
              <w:ind w:left="166"/>
              <w:rPr>
                <w:sz w:val="8"/>
              </w:rPr>
            </w:pPr>
            <w:r>
              <w:rPr>
                <w:position w:val="-1"/>
                <w:sz w:val="8"/>
              </w:rPr>
            </w:r>
            <w:r>
              <w:rPr>
                <w:position w:val="-1"/>
                <w:sz w:val="8"/>
              </w:rPr>
              <w:pict w14:anchorId="0C8EF498">
                <v:group id="_x0000_s6667" style="width:9.5pt;height:4.45pt;mso-position-horizontal-relative:char;mso-position-vertical-relative:line" coordsize="190,89">
                  <v:shape id="_x0000_s6668" style="position:absolute;width:190;height:89" coordsize="190,89" o:spt="100" adj="0,,0" path="m94,80r-63,l31,86r63,l94,80xm67,67r-7,l60,80r7,l67,67xm21,40r-7,l14,65r-4,1l5,67,,68r3,8l13,73,23,69,35,65r,-2l21,63r,-23xm90,61r-53,l37,67r53,l90,61xm35,59r-6,1l25,62r-4,1l35,63r,-4xm67,49r-7,l60,61r7,l67,49xm88,3l39,3r,46l88,49r,-6l46,43r,-14l88,29r,-6l46,23,46,9r42,l88,3xm66,29r-6,l60,43r6,l66,29xm88,29r-7,l81,43r7,l88,29xm32,33l3,33r,7l32,40r,-7xm21,12r-7,l14,33r7,l21,12xm66,9r-6,l60,23r6,l66,9xm88,9r-7,l81,23r7,l88,9xm34,6l2,6r,6l34,12r,-6xm190,17r-78,l112,89r8,l120,83r70,l190,76r-70,l120,52r70,l190,46r-70,l120,24r70,l190,17xm190,83r-8,l182,89r8,l190,83xm154,52r-7,l147,76r7,l154,52xm190,52r-8,l182,76r8,l190,52xm154,24r-7,l147,46r7,l154,24xm190,24r-8,l182,46r8,l190,24xm155,r-8,l147,17r8,l155,xe" fillcolor="black" stroked="f">
                    <v:stroke joinstyle="round"/>
                    <v:formulas/>
                    <v:path arrowok="t" o:connecttype="segments"/>
                  </v:shape>
                  <w10:wrap type="none"/>
                  <w10:anchorlock/>
                </v:group>
              </w:pict>
            </w:r>
          </w:p>
        </w:tc>
        <w:tc>
          <w:tcPr>
            <w:tcW w:w="5699" w:type="dxa"/>
            <w:gridSpan w:val="2"/>
            <w:tcBorders>
              <w:top w:val="single" w:sz="3" w:space="0" w:color="000000"/>
              <w:left w:val="single" w:sz="3" w:space="0" w:color="000000"/>
              <w:bottom w:val="single" w:sz="3" w:space="0" w:color="000000"/>
            </w:tcBorders>
            <w:shd w:val="clear" w:color="auto" w:fill="FBF8C9"/>
          </w:tcPr>
          <w:p w14:paraId="0C8EDA06" w14:textId="77777777" w:rsidR="0058363B" w:rsidRDefault="0058363B"/>
        </w:tc>
      </w:tr>
      <w:tr w:rsidR="0058363B" w14:paraId="0C8EDA10" w14:textId="77777777">
        <w:trPr>
          <w:trHeight w:hRule="exact" w:val="1074"/>
        </w:trPr>
        <w:tc>
          <w:tcPr>
            <w:tcW w:w="535" w:type="dxa"/>
            <w:vMerge/>
            <w:tcBorders>
              <w:right w:val="single" w:sz="6" w:space="0" w:color="000000"/>
            </w:tcBorders>
          </w:tcPr>
          <w:p w14:paraId="0C8EDA08" w14:textId="77777777" w:rsidR="0058363B" w:rsidRDefault="0058363B"/>
        </w:tc>
        <w:tc>
          <w:tcPr>
            <w:tcW w:w="528" w:type="dxa"/>
            <w:vMerge/>
            <w:tcBorders>
              <w:left w:val="single" w:sz="6" w:space="0" w:color="000000"/>
              <w:right w:val="single" w:sz="3" w:space="0" w:color="000000"/>
            </w:tcBorders>
            <w:shd w:val="clear" w:color="auto" w:fill="FBF8C9"/>
          </w:tcPr>
          <w:p w14:paraId="0C8EDA09" w14:textId="77777777" w:rsidR="0058363B" w:rsidRDefault="0058363B"/>
        </w:tc>
        <w:tc>
          <w:tcPr>
            <w:tcW w:w="535" w:type="dxa"/>
            <w:tcBorders>
              <w:top w:val="single" w:sz="3" w:space="0" w:color="000000"/>
              <w:left w:val="single" w:sz="3" w:space="0" w:color="000000"/>
              <w:right w:val="single" w:sz="3" w:space="0" w:color="000000"/>
            </w:tcBorders>
            <w:shd w:val="clear" w:color="auto" w:fill="FBF8C9"/>
          </w:tcPr>
          <w:p w14:paraId="0C8EDA0A" w14:textId="77777777" w:rsidR="0058363B" w:rsidRDefault="0058363B">
            <w:pPr>
              <w:pStyle w:val="TableParagraph"/>
              <w:rPr>
                <w:sz w:val="20"/>
              </w:rPr>
            </w:pPr>
          </w:p>
          <w:p w14:paraId="0C8EDA0B" w14:textId="77777777" w:rsidR="0058363B" w:rsidRDefault="0058363B">
            <w:pPr>
              <w:pStyle w:val="TableParagraph"/>
              <w:spacing w:before="4"/>
              <w:rPr>
                <w:sz w:val="17"/>
              </w:rPr>
            </w:pPr>
          </w:p>
          <w:p w14:paraId="0C8EDA0C" w14:textId="77777777" w:rsidR="0058363B" w:rsidRDefault="004C6056">
            <w:pPr>
              <w:pStyle w:val="TableParagraph"/>
              <w:spacing w:line="92" w:lineRule="exact"/>
              <w:ind w:left="167"/>
              <w:rPr>
                <w:sz w:val="9"/>
              </w:rPr>
            </w:pPr>
            <w:r>
              <w:rPr>
                <w:position w:val="-1"/>
                <w:sz w:val="9"/>
              </w:rPr>
            </w:r>
            <w:r>
              <w:rPr>
                <w:position w:val="-1"/>
                <w:sz w:val="9"/>
              </w:rPr>
              <w:pict w14:anchorId="0C8EF49A">
                <v:group id="_x0000_s6665" style="width:9.55pt;height:4.65pt;mso-position-horizontal-relative:char;mso-position-vertical-relative:line" coordsize="191,93">
                  <v:shape id="_x0000_s6666" style="position:absolute;width:191;height:93" coordsize="191,93" o:spt="100" adj="0,,0" path="m59,53r-7,l51,61r,5l49,70r-2,7l42,82r-7,5l41,92r7,-5l54,81,58,68r1,-7l59,53xm33,58l3,58r,34l10,92r,-5l33,87r,-6l10,81r,-17l33,64r,-6xm74,53r-7,l67,87r1,2l71,90r1,l75,90r10,l89,90r1,-2l92,86r,-3l76,83,74,82r,-29xm86,69r,6l85,79r,2l84,82r-2,1l92,83r1,-2l93,75r,-4l86,69xm33,64r-7,l26,81r7,l33,64xm87,22r-46,l41,53r46,l87,47r-39,l48,29r39,l87,22xm32,44l5,44r,6l32,50r,-6xm87,29r-7,l80,47r7,l87,29xm32,30l5,30r,7l32,37r,-7xm37,17l,17r,6l37,23r,-6xm75,l72,8r-3,7l66,22r7,l76,16,79,9,82,3,75,xm51,1l44,4r3,5l50,14r2,6l59,17,56,11,54,6,51,1xm32,3l5,3r,6l32,9r,-6xm190,4r-39,l151,68r-5,11l136,87r6,6l152,83r6,-11l158,58r32,l190,51r-31,l159,34r31,l190,27r-31,l159,11r31,l190,4xm167,82r1,8l172,91r5,l187,91r3,-3l190,84r-15,l171,83r-4,-1xm190,58r-7,l183,82r-1,2l190,84r,-26xm141,7r-33,l108,74r7,l115,68r26,l141,61r-26,l115,40r26,l141,33r-26,l115,13r26,l141,7xm141,40r-7,l134,61r7,l141,40xm190,34r-7,l183,51r7,l190,34xm141,13r-7,l134,33r7,l141,13xm190,11r-7,l183,27r7,l190,11xe" fillcolor="black" stroked="f">
                    <v:stroke joinstyle="round"/>
                    <v:formulas/>
                    <v:path arrowok="t" o:connecttype="segments"/>
                  </v:shape>
                  <w10:wrap type="none"/>
                  <w10:anchorlock/>
                </v:group>
              </w:pict>
            </w:r>
          </w:p>
          <w:p w14:paraId="0C8EDA0D" w14:textId="77777777" w:rsidR="0058363B" w:rsidRDefault="0058363B">
            <w:pPr>
              <w:pStyle w:val="TableParagraph"/>
              <w:rPr>
                <w:sz w:val="20"/>
              </w:rPr>
            </w:pPr>
          </w:p>
          <w:p w14:paraId="0C8EDA0E" w14:textId="77777777" w:rsidR="0058363B" w:rsidRDefault="0058363B">
            <w:pPr>
              <w:pStyle w:val="TableParagraph"/>
              <w:spacing w:before="11"/>
              <w:rPr>
                <w:sz w:val="16"/>
              </w:rPr>
            </w:pPr>
          </w:p>
        </w:tc>
        <w:tc>
          <w:tcPr>
            <w:tcW w:w="5699" w:type="dxa"/>
            <w:gridSpan w:val="2"/>
            <w:tcBorders>
              <w:top w:val="single" w:sz="3" w:space="0" w:color="000000"/>
              <w:left w:val="single" w:sz="3" w:space="0" w:color="000000"/>
            </w:tcBorders>
            <w:shd w:val="clear" w:color="auto" w:fill="FBF8C9"/>
          </w:tcPr>
          <w:p w14:paraId="0C8EDA0F" w14:textId="77777777" w:rsidR="0058363B" w:rsidRDefault="0058363B"/>
        </w:tc>
      </w:tr>
      <w:tr w:rsidR="0058363B" w14:paraId="0C8EDA15" w14:textId="77777777">
        <w:trPr>
          <w:trHeight w:hRule="exact" w:val="335"/>
        </w:trPr>
        <w:tc>
          <w:tcPr>
            <w:tcW w:w="535" w:type="dxa"/>
            <w:vMerge/>
            <w:tcBorders>
              <w:right w:val="single" w:sz="6" w:space="0" w:color="000000"/>
            </w:tcBorders>
          </w:tcPr>
          <w:p w14:paraId="0C8EDA11" w14:textId="77777777" w:rsidR="0058363B" w:rsidRDefault="0058363B"/>
        </w:tc>
        <w:tc>
          <w:tcPr>
            <w:tcW w:w="528" w:type="dxa"/>
            <w:vMerge w:val="restart"/>
            <w:tcBorders>
              <w:left w:val="single" w:sz="3" w:space="0" w:color="000000"/>
            </w:tcBorders>
          </w:tcPr>
          <w:p w14:paraId="0C8EDA12" w14:textId="77777777" w:rsidR="0058363B" w:rsidRDefault="0058363B"/>
        </w:tc>
        <w:tc>
          <w:tcPr>
            <w:tcW w:w="535" w:type="dxa"/>
            <w:vMerge w:val="restart"/>
            <w:tcBorders>
              <w:right w:val="nil"/>
            </w:tcBorders>
            <w:shd w:val="clear" w:color="auto" w:fill="C6E3C1"/>
          </w:tcPr>
          <w:p w14:paraId="0C8EDA13" w14:textId="77777777" w:rsidR="0058363B" w:rsidRDefault="0058363B"/>
        </w:tc>
        <w:tc>
          <w:tcPr>
            <w:tcW w:w="5699" w:type="dxa"/>
            <w:gridSpan w:val="2"/>
            <w:tcBorders>
              <w:left w:val="nil"/>
              <w:bottom w:val="single" w:sz="3" w:space="0" w:color="000000"/>
            </w:tcBorders>
            <w:shd w:val="clear" w:color="auto" w:fill="C6E3C1"/>
          </w:tcPr>
          <w:p w14:paraId="0C8EDA14" w14:textId="77777777" w:rsidR="0058363B" w:rsidRDefault="0058363B"/>
        </w:tc>
      </w:tr>
      <w:tr w:rsidR="0058363B" w14:paraId="0C8EDA1A" w14:textId="77777777">
        <w:trPr>
          <w:trHeight w:hRule="exact" w:val="331"/>
        </w:trPr>
        <w:tc>
          <w:tcPr>
            <w:tcW w:w="535" w:type="dxa"/>
            <w:vMerge/>
            <w:tcBorders>
              <w:right w:val="single" w:sz="6" w:space="0" w:color="000000"/>
            </w:tcBorders>
          </w:tcPr>
          <w:p w14:paraId="0C8EDA16" w14:textId="77777777" w:rsidR="0058363B" w:rsidRDefault="0058363B"/>
        </w:tc>
        <w:tc>
          <w:tcPr>
            <w:tcW w:w="528" w:type="dxa"/>
            <w:vMerge/>
            <w:tcBorders>
              <w:left w:val="single" w:sz="3" w:space="0" w:color="000000"/>
            </w:tcBorders>
          </w:tcPr>
          <w:p w14:paraId="0C8EDA17" w14:textId="77777777" w:rsidR="0058363B" w:rsidRDefault="0058363B"/>
        </w:tc>
        <w:tc>
          <w:tcPr>
            <w:tcW w:w="535" w:type="dxa"/>
            <w:vMerge/>
            <w:tcBorders>
              <w:right w:val="nil"/>
            </w:tcBorders>
            <w:shd w:val="clear" w:color="auto" w:fill="C6E3C1"/>
          </w:tcPr>
          <w:p w14:paraId="0C8EDA18" w14:textId="77777777" w:rsidR="0058363B" w:rsidRDefault="0058363B"/>
        </w:tc>
        <w:tc>
          <w:tcPr>
            <w:tcW w:w="5699" w:type="dxa"/>
            <w:gridSpan w:val="2"/>
            <w:tcBorders>
              <w:top w:val="single" w:sz="3" w:space="0" w:color="000000"/>
              <w:left w:val="nil"/>
              <w:bottom w:val="single" w:sz="3" w:space="0" w:color="000000"/>
            </w:tcBorders>
            <w:shd w:val="clear" w:color="auto" w:fill="C6E3C1"/>
          </w:tcPr>
          <w:p w14:paraId="0C8EDA19" w14:textId="77777777" w:rsidR="0058363B" w:rsidRDefault="0058363B"/>
        </w:tc>
      </w:tr>
      <w:tr w:rsidR="0058363B" w14:paraId="0C8EDA1F" w14:textId="77777777">
        <w:trPr>
          <w:trHeight w:hRule="exact" w:val="166"/>
        </w:trPr>
        <w:tc>
          <w:tcPr>
            <w:tcW w:w="535" w:type="dxa"/>
            <w:vMerge/>
            <w:tcBorders>
              <w:right w:val="single" w:sz="6" w:space="0" w:color="000000"/>
            </w:tcBorders>
          </w:tcPr>
          <w:p w14:paraId="0C8EDA1B" w14:textId="77777777" w:rsidR="0058363B" w:rsidRDefault="0058363B"/>
        </w:tc>
        <w:tc>
          <w:tcPr>
            <w:tcW w:w="528" w:type="dxa"/>
            <w:vMerge/>
            <w:tcBorders>
              <w:left w:val="single" w:sz="3" w:space="0" w:color="000000"/>
            </w:tcBorders>
          </w:tcPr>
          <w:p w14:paraId="0C8EDA1C" w14:textId="77777777" w:rsidR="0058363B" w:rsidRDefault="0058363B"/>
        </w:tc>
        <w:tc>
          <w:tcPr>
            <w:tcW w:w="535" w:type="dxa"/>
            <w:vMerge/>
            <w:tcBorders>
              <w:bottom w:val="single" w:sz="3" w:space="0" w:color="000000"/>
              <w:right w:val="nil"/>
            </w:tcBorders>
            <w:shd w:val="clear" w:color="auto" w:fill="C6E3C1"/>
          </w:tcPr>
          <w:p w14:paraId="0C8EDA1D" w14:textId="77777777" w:rsidR="0058363B" w:rsidRDefault="0058363B"/>
        </w:tc>
        <w:tc>
          <w:tcPr>
            <w:tcW w:w="5699" w:type="dxa"/>
            <w:gridSpan w:val="2"/>
            <w:tcBorders>
              <w:top w:val="single" w:sz="3" w:space="0" w:color="000000"/>
              <w:left w:val="nil"/>
              <w:bottom w:val="single" w:sz="3" w:space="0" w:color="000000"/>
            </w:tcBorders>
            <w:shd w:val="clear" w:color="auto" w:fill="C6E3C1"/>
          </w:tcPr>
          <w:p w14:paraId="0C8EDA1E" w14:textId="77777777" w:rsidR="0058363B" w:rsidRDefault="0058363B"/>
        </w:tc>
      </w:tr>
      <w:tr w:rsidR="0058363B" w14:paraId="0C8EDA23" w14:textId="77777777">
        <w:trPr>
          <w:trHeight w:hRule="exact" w:val="166"/>
        </w:trPr>
        <w:tc>
          <w:tcPr>
            <w:tcW w:w="535" w:type="dxa"/>
            <w:vMerge/>
            <w:tcBorders>
              <w:right w:val="single" w:sz="6" w:space="0" w:color="000000"/>
            </w:tcBorders>
          </w:tcPr>
          <w:p w14:paraId="0C8EDA20" w14:textId="77777777" w:rsidR="0058363B" w:rsidRDefault="0058363B"/>
        </w:tc>
        <w:tc>
          <w:tcPr>
            <w:tcW w:w="528" w:type="dxa"/>
            <w:vMerge/>
            <w:tcBorders>
              <w:left w:val="single" w:sz="3" w:space="0" w:color="000000"/>
            </w:tcBorders>
          </w:tcPr>
          <w:p w14:paraId="0C8EDA21" w14:textId="77777777" w:rsidR="0058363B" w:rsidRDefault="0058363B"/>
        </w:tc>
        <w:tc>
          <w:tcPr>
            <w:tcW w:w="6234" w:type="dxa"/>
            <w:gridSpan w:val="3"/>
            <w:tcBorders>
              <w:top w:val="single" w:sz="3" w:space="0" w:color="000000"/>
              <w:bottom w:val="single" w:sz="3" w:space="0" w:color="000000"/>
            </w:tcBorders>
            <w:shd w:val="clear" w:color="auto" w:fill="C0E8FB"/>
          </w:tcPr>
          <w:p w14:paraId="0C8EDA22" w14:textId="77777777" w:rsidR="0058363B" w:rsidRDefault="0058363B"/>
        </w:tc>
      </w:tr>
      <w:tr w:rsidR="0058363B" w14:paraId="0C8EDA27" w14:textId="77777777">
        <w:trPr>
          <w:trHeight w:hRule="exact" w:val="166"/>
        </w:trPr>
        <w:tc>
          <w:tcPr>
            <w:tcW w:w="535" w:type="dxa"/>
            <w:vMerge/>
            <w:tcBorders>
              <w:right w:val="single" w:sz="6" w:space="0" w:color="000000"/>
            </w:tcBorders>
          </w:tcPr>
          <w:p w14:paraId="0C8EDA24" w14:textId="77777777" w:rsidR="0058363B" w:rsidRDefault="0058363B"/>
        </w:tc>
        <w:tc>
          <w:tcPr>
            <w:tcW w:w="528" w:type="dxa"/>
            <w:vMerge/>
            <w:tcBorders>
              <w:left w:val="single" w:sz="3" w:space="0" w:color="000000"/>
            </w:tcBorders>
          </w:tcPr>
          <w:p w14:paraId="0C8EDA25" w14:textId="77777777" w:rsidR="0058363B" w:rsidRDefault="0058363B"/>
        </w:tc>
        <w:tc>
          <w:tcPr>
            <w:tcW w:w="6234" w:type="dxa"/>
            <w:gridSpan w:val="3"/>
            <w:tcBorders>
              <w:top w:val="single" w:sz="3" w:space="0" w:color="000000"/>
              <w:bottom w:val="single" w:sz="3" w:space="0" w:color="000000"/>
            </w:tcBorders>
            <w:shd w:val="clear" w:color="auto" w:fill="C7E8EE"/>
          </w:tcPr>
          <w:p w14:paraId="0C8EDA26" w14:textId="77777777" w:rsidR="0058363B" w:rsidRDefault="0058363B"/>
        </w:tc>
      </w:tr>
      <w:tr w:rsidR="0058363B" w14:paraId="0C8EDA2C" w14:textId="77777777">
        <w:trPr>
          <w:trHeight w:hRule="exact" w:val="497"/>
        </w:trPr>
        <w:tc>
          <w:tcPr>
            <w:tcW w:w="535" w:type="dxa"/>
            <w:vMerge/>
            <w:tcBorders>
              <w:right w:val="single" w:sz="6" w:space="0" w:color="000000"/>
            </w:tcBorders>
          </w:tcPr>
          <w:p w14:paraId="0C8EDA28" w14:textId="77777777" w:rsidR="0058363B" w:rsidRDefault="0058363B"/>
        </w:tc>
        <w:tc>
          <w:tcPr>
            <w:tcW w:w="528" w:type="dxa"/>
            <w:vMerge/>
            <w:tcBorders>
              <w:left w:val="single" w:sz="3" w:space="0" w:color="000000"/>
            </w:tcBorders>
          </w:tcPr>
          <w:p w14:paraId="0C8EDA29" w14:textId="77777777" w:rsidR="0058363B" w:rsidRDefault="0058363B"/>
        </w:tc>
        <w:tc>
          <w:tcPr>
            <w:tcW w:w="1232" w:type="dxa"/>
            <w:gridSpan w:val="2"/>
            <w:tcBorders>
              <w:top w:val="single" w:sz="3" w:space="0" w:color="000000"/>
              <w:bottom w:val="single" w:sz="3" w:space="0" w:color="000000"/>
              <w:right w:val="single" w:sz="3" w:space="0" w:color="000000"/>
            </w:tcBorders>
          </w:tcPr>
          <w:p w14:paraId="0C8EDA2A" w14:textId="77777777" w:rsidR="0058363B" w:rsidRDefault="0058363B"/>
        </w:tc>
        <w:tc>
          <w:tcPr>
            <w:tcW w:w="5001" w:type="dxa"/>
            <w:tcBorders>
              <w:top w:val="single" w:sz="3" w:space="0" w:color="000000"/>
              <w:left w:val="single" w:sz="3" w:space="0" w:color="000000"/>
              <w:bottom w:val="single" w:sz="3" w:space="0" w:color="000000"/>
            </w:tcBorders>
          </w:tcPr>
          <w:p w14:paraId="0C8EDA2B" w14:textId="77777777" w:rsidR="0058363B" w:rsidRDefault="0058363B"/>
        </w:tc>
      </w:tr>
      <w:tr w:rsidR="0058363B" w14:paraId="0C8EDA30" w14:textId="77777777">
        <w:trPr>
          <w:trHeight w:hRule="exact" w:val="166"/>
        </w:trPr>
        <w:tc>
          <w:tcPr>
            <w:tcW w:w="535" w:type="dxa"/>
            <w:vMerge/>
            <w:tcBorders>
              <w:right w:val="single" w:sz="6" w:space="0" w:color="000000"/>
            </w:tcBorders>
          </w:tcPr>
          <w:p w14:paraId="0C8EDA2D" w14:textId="77777777" w:rsidR="0058363B" w:rsidRDefault="0058363B"/>
        </w:tc>
        <w:tc>
          <w:tcPr>
            <w:tcW w:w="528" w:type="dxa"/>
            <w:vMerge/>
            <w:tcBorders>
              <w:left w:val="single" w:sz="3" w:space="0" w:color="000000"/>
            </w:tcBorders>
          </w:tcPr>
          <w:p w14:paraId="0C8EDA2E" w14:textId="77777777" w:rsidR="0058363B" w:rsidRDefault="0058363B"/>
        </w:tc>
        <w:tc>
          <w:tcPr>
            <w:tcW w:w="6234" w:type="dxa"/>
            <w:gridSpan w:val="3"/>
            <w:tcBorders>
              <w:top w:val="single" w:sz="3" w:space="0" w:color="000000"/>
              <w:bottom w:val="single" w:sz="3" w:space="0" w:color="000000"/>
            </w:tcBorders>
            <w:shd w:val="clear" w:color="auto" w:fill="C7E8EE"/>
          </w:tcPr>
          <w:p w14:paraId="0C8EDA2F" w14:textId="77777777" w:rsidR="0058363B" w:rsidRDefault="0058363B"/>
        </w:tc>
      </w:tr>
      <w:tr w:rsidR="0058363B" w14:paraId="0C8EDA35" w14:textId="77777777">
        <w:trPr>
          <w:trHeight w:hRule="exact" w:val="663"/>
        </w:trPr>
        <w:tc>
          <w:tcPr>
            <w:tcW w:w="535" w:type="dxa"/>
            <w:vMerge/>
            <w:tcBorders>
              <w:right w:val="single" w:sz="6" w:space="0" w:color="000000"/>
            </w:tcBorders>
          </w:tcPr>
          <w:p w14:paraId="0C8EDA31" w14:textId="77777777" w:rsidR="0058363B" w:rsidRDefault="0058363B"/>
        </w:tc>
        <w:tc>
          <w:tcPr>
            <w:tcW w:w="528" w:type="dxa"/>
            <w:vMerge/>
            <w:tcBorders>
              <w:left w:val="single" w:sz="3" w:space="0" w:color="000000"/>
            </w:tcBorders>
          </w:tcPr>
          <w:p w14:paraId="0C8EDA32" w14:textId="77777777" w:rsidR="0058363B" w:rsidRDefault="0058363B"/>
        </w:tc>
        <w:tc>
          <w:tcPr>
            <w:tcW w:w="1232" w:type="dxa"/>
            <w:gridSpan w:val="2"/>
            <w:tcBorders>
              <w:top w:val="single" w:sz="3" w:space="0" w:color="000000"/>
              <w:bottom w:val="single" w:sz="3" w:space="0" w:color="000000"/>
              <w:right w:val="single" w:sz="3" w:space="0" w:color="000000"/>
            </w:tcBorders>
          </w:tcPr>
          <w:p w14:paraId="0C8EDA33" w14:textId="77777777" w:rsidR="0058363B" w:rsidRDefault="0058363B"/>
        </w:tc>
        <w:tc>
          <w:tcPr>
            <w:tcW w:w="5001" w:type="dxa"/>
            <w:tcBorders>
              <w:top w:val="single" w:sz="3" w:space="0" w:color="000000"/>
              <w:left w:val="single" w:sz="3" w:space="0" w:color="000000"/>
              <w:bottom w:val="single" w:sz="3" w:space="0" w:color="000000"/>
            </w:tcBorders>
          </w:tcPr>
          <w:p w14:paraId="0C8EDA34" w14:textId="77777777" w:rsidR="0058363B" w:rsidRDefault="0058363B"/>
        </w:tc>
      </w:tr>
      <w:tr w:rsidR="0058363B" w14:paraId="0C8EDA39" w14:textId="77777777">
        <w:trPr>
          <w:trHeight w:hRule="exact" w:val="166"/>
        </w:trPr>
        <w:tc>
          <w:tcPr>
            <w:tcW w:w="535" w:type="dxa"/>
            <w:vMerge/>
            <w:tcBorders>
              <w:right w:val="single" w:sz="6" w:space="0" w:color="000000"/>
            </w:tcBorders>
          </w:tcPr>
          <w:p w14:paraId="0C8EDA36" w14:textId="77777777" w:rsidR="0058363B" w:rsidRDefault="0058363B"/>
        </w:tc>
        <w:tc>
          <w:tcPr>
            <w:tcW w:w="528" w:type="dxa"/>
            <w:vMerge/>
            <w:tcBorders>
              <w:left w:val="single" w:sz="3" w:space="0" w:color="000000"/>
            </w:tcBorders>
          </w:tcPr>
          <w:p w14:paraId="0C8EDA37" w14:textId="77777777" w:rsidR="0058363B" w:rsidRDefault="0058363B"/>
        </w:tc>
        <w:tc>
          <w:tcPr>
            <w:tcW w:w="6234" w:type="dxa"/>
            <w:gridSpan w:val="3"/>
            <w:tcBorders>
              <w:top w:val="single" w:sz="3" w:space="0" w:color="000000"/>
              <w:bottom w:val="single" w:sz="3" w:space="0" w:color="000000"/>
            </w:tcBorders>
            <w:shd w:val="clear" w:color="auto" w:fill="C7E8EE"/>
          </w:tcPr>
          <w:p w14:paraId="0C8EDA38" w14:textId="77777777" w:rsidR="0058363B" w:rsidRDefault="0058363B"/>
        </w:tc>
      </w:tr>
      <w:tr w:rsidR="0058363B" w14:paraId="0C8EDA3D" w14:textId="77777777">
        <w:trPr>
          <w:trHeight w:hRule="exact" w:val="162"/>
        </w:trPr>
        <w:tc>
          <w:tcPr>
            <w:tcW w:w="535" w:type="dxa"/>
            <w:vMerge/>
            <w:tcBorders>
              <w:right w:val="single" w:sz="6" w:space="0" w:color="000000"/>
            </w:tcBorders>
          </w:tcPr>
          <w:p w14:paraId="0C8EDA3A" w14:textId="77777777" w:rsidR="0058363B" w:rsidRDefault="0058363B"/>
        </w:tc>
        <w:tc>
          <w:tcPr>
            <w:tcW w:w="528" w:type="dxa"/>
            <w:vMerge/>
            <w:tcBorders>
              <w:left w:val="single" w:sz="3" w:space="0" w:color="000000"/>
            </w:tcBorders>
          </w:tcPr>
          <w:p w14:paraId="0C8EDA3B" w14:textId="77777777" w:rsidR="0058363B" w:rsidRDefault="0058363B"/>
        </w:tc>
        <w:tc>
          <w:tcPr>
            <w:tcW w:w="6234" w:type="dxa"/>
            <w:gridSpan w:val="3"/>
            <w:tcBorders>
              <w:top w:val="single" w:sz="3" w:space="0" w:color="000000"/>
            </w:tcBorders>
          </w:tcPr>
          <w:p w14:paraId="0C8EDA3C" w14:textId="77777777" w:rsidR="0058363B" w:rsidRDefault="0058363B"/>
        </w:tc>
      </w:tr>
      <w:tr w:rsidR="0058363B" w14:paraId="0C8EDA42" w14:textId="77777777">
        <w:trPr>
          <w:trHeight w:hRule="exact" w:val="169"/>
        </w:trPr>
        <w:tc>
          <w:tcPr>
            <w:tcW w:w="535" w:type="dxa"/>
            <w:vMerge/>
            <w:tcBorders>
              <w:right w:val="single" w:sz="6" w:space="0" w:color="000000"/>
            </w:tcBorders>
          </w:tcPr>
          <w:p w14:paraId="0C8EDA3E" w14:textId="77777777" w:rsidR="0058363B" w:rsidRDefault="0058363B"/>
        </w:tc>
        <w:tc>
          <w:tcPr>
            <w:tcW w:w="528" w:type="dxa"/>
            <w:vMerge/>
            <w:tcBorders>
              <w:left w:val="single" w:sz="3" w:space="0" w:color="000000"/>
            </w:tcBorders>
          </w:tcPr>
          <w:p w14:paraId="0C8EDA3F" w14:textId="77777777" w:rsidR="0058363B" w:rsidRDefault="0058363B"/>
        </w:tc>
        <w:tc>
          <w:tcPr>
            <w:tcW w:w="535" w:type="dxa"/>
            <w:vMerge w:val="restart"/>
            <w:tcBorders>
              <w:right w:val="nil"/>
            </w:tcBorders>
            <w:shd w:val="clear" w:color="auto" w:fill="C6E3C1"/>
          </w:tcPr>
          <w:p w14:paraId="0C8EDA40" w14:textId="77777777" w:rsidR="0058363B" w:rsidRDefault="0058363B"/>
        </w:tc>
        <w:tc>
          <w:tcPr>
            <w:tcW w:w="5699" w:type="dxa"/>
            <w:gridSpan w:val="2"/>
            <w:tcBorders>
              <w:left w:val="nil"/>
              <w:bottom w:val="single" w:sz="3" w:space="0" w:color="000000"/>
            </w:tcBorders>
            <w:shd w:val="clear" w:color="auto" w:fill="C6E3C1"/>
          </w:tcPr>
          <w:p w14:paraId="0C8EDA41" w14:textId="77777777" w:rsidR="0058363B" w:rsidRDefault="0058363B"/>
        </w:tc>
      </w:tr>
      <w:tr w:rsidR="0058363B" w14:paraId="0C8EDA47" w14:textId="77777777">
        <w:trPr>
          <w:trHeight w:hRule="exact" w:val="166"/>
        </w:trPr>
        <w:tc>
          <w:tcPr>
            <w:tcW w:w="535" w:type="dxa"/>
            <w:vMerge/>
            <w:tcBorders>
              <w:right w:val="single" w:sz="6" w:space="0" w:color="000000"/>
            </w:tcBorders>
          </w:tcPr>
          <w:p w14:paraId="0C8EDA43" w14:textId="77777777" w:rsidR="0058363B" w:rsidRDefault="0058363B"/>
        </w:tc>
        <w:tc>
          <w:tcPr>
            <w:tcW w:w="528" w:type="dxa"/>
            <w:vMerge/>
            <w:tcBorders>
              <w:left w:val="single" w:sz="3" w:space="0" w:color="000000"/>
            </w:tcBorders>
          </w:tcPr>
          <w:p w14:paraId="0C8EDA44" w14:textId="77777777" w:rsidR="0058363B" w:rsidRDefault="0058363B"/>
        </w:tc>
        <w:tc>
          <w:tcPr>
            <w:tcW w:w="535" w:type="dxa"/>
            <w:vMerge/>
            <w:tcBorders>
              <w:right w:val="nil"/>
            </w:tcBorders>
            <w:shd w:val="clear" w:color="auto" w:fill="C6E3C1"/>
          </w:tcPr>
          <w:p w14:paraId="0C8EDA45" w14:textId="77777777" w:rsidR="0058363B" w:rsidRDefault="0058363B"/>
        </w:tc>
        <w:tc>
          <w:tcPr>
            <w:tcW w:w="5699" w:type="dxa"/>
            <w:gridSpan w:val="2"/>
            <w:tcBorders>
              <w:top w:val="single" w:sz="3" w:space="0" w:color="000000"/>
              <w:left w:val="nil"/>
              <w:bottom w:val="single" w:sz="3" w:space="0" w:color="000000"/>
            </w:tcBorders>
            <w:shd w:val="clear" w:color="auto" w:fill="C6E3C1"/>
          </w:tcPr>
          <w:p w14:paraId="0C8EDA46" w14:textId="77777777" w:rsidR="0058363B" w:rsidRDefault="0058363B"/>
        </w:tc>
      </w:tr>
      <w:tr w:rsidR="0058363B" w14:paraId="0C8EDA4C" w14:textId="77777777">
        <w:trPr>
          <w:trHeight w:hRule="exact" w:val="166"/>
        </w:trPr>
        <w:tc>
          <w:tcPr>
            <w:tcW w:w="535" w:type="dxa"/>
            <w:vMerge/>
            <w:tcBorders>
              <w:right w:val="single" w:sz="6" w:space="0" w:color="000000"/>
            </w:tcBorders>
          </w:tcPr>
          <w:p w14:paraId="0C8EDA48" w14:textId="77777777" w:rsidR="0058363B" w:rsidRDefault="0058363B"/>
        </w:tc>
        <w:tc>
          <w:tcPr>
            <w:tcW w:w="528" w:type="dxa"/>
            <w:vMerge/>
            <w:tcBorders>
              <w:left w:val="single" w:sz="3" w:space="0" w:color="000000"/>
            </w:tcBorders>
          </w:tcPr>
          <w:p w14:paraId="0C8EDA49" w14:textId="77777777" w:rsidR="0058363B" w:rsidRDefault="0058363B"/>
        </w:tc>
        <w:tc>
          <w:tcPr>
            <w:tcW w:w="535" w:type="dxa"/>
            <w:vMerge/>
            <w:tcBorders>
              <w:bottom w:val="single" w:sz="3" w:space="0" w:color="000000"/>
              <w:right w:val="nil"/>
            </w:tcBorders>
            <w:shd w:val="clear" w:color="auto" w:fill="C6E3C1"/>
          </w:tcPr>
          <w:p w14:paraId="0C8EDA4A" w14:textId="77777777" w:rsidR="0058363B" w:rsidRDefault="0058363B"/>
        </w:tc>
        <w:tc>
          <w:tcPr>
            <w:tcW w:w="5699" w:type="dxa"/>
            <w:gridSpan w:val="2"/>
            <w:tcBorders>
              <w:top w:val="single" w:sz="3" w:space="0" w:color="000000"/>
              <w:left w:val="nil"/>
              <w:bottom w:val="single" w:sz="3" w:space="0" w:color="000000"/>
            </w:tcBorders>
            <w:shd w:val="clear" w:color="auto" w:fill="C6E3C1"/>
          </w:tcPr>
          <w:p w14:paraId="0C8EDA4B" w14:textId="77777777" w:rsidR="0058363B" w:rsidRDefault="0058363B"/>
        </w:tc>
      </w:tr>
      <w:tr w:rsidR="0058363B" w14:paraId="0C8EDA50" w14:textId="77777777">
        <w:trPr>
          <w:trHeight w:hRule="exact" w:val="166"/>
        </w:trPr>
        <w:tc>
          <w:tcPr>
            <w:tcW w:w="535" w:type="dxa"/>
            <w:vMerge/>
            <w:tcBorders>
              <w:right w:val="single" w:sz="6" w:space="0" w:color="000000"/>
            </w:tcBorders>
          </w:tcPr>
          <w:p w14:paraId="0C8EDA4D" w14:textId="77777777" w:rsidR="0058363B" w:rsidRDefault="0058363B"/>
        </w:tc>
        <w:tc>
          <w:tcPr>
            <w:tcW w:w="528" w:type="dxa"/>
            <w:vMerge/>
            <w:tcBorders>
              <w:left w:val="single" w:sz="3" w:space="0" w:color="000000"/>
            </w:tcBorders>
          </w:tcPr>
          <w:p w14:paraId="0C8EDA4E" w14:textId="77777777" w:rsidR="0058363B" w:rsidRDefault="0058363B"/>
        </w:tc>
        <w:tc>
          <w:tcPr>
            <w:tcW w:w="6234" w:type="dxa"/>
            <w:gridSpan w:val="3"/>
            <w:tcBorders>
              <w:top w:val="single" w:sz="3" w:space="0" w:color="000000"/>
              <w:bottom w:val="single" w:sz="3" w:space="0" w:color="000000"/>
            </w:tcBorders>
            <w:shd w:val="clear" w:color="auto" w:fill="C0E8FB"/>
          </w:tcPr>
          <w:p w14:paraId="0C8EDA4F" w14:textId="77777777" w:rsidR="0058363B" w:rsidRDefault="0058363B"/>
        </w:tc>
      </w:tr>
      <w:tr w:rsidR="0058363B" w14:paraId="0C8EDA55" w14:textId="77777777">
        <w:trPr>
          <w:trHeight w:hRule="exact" w:val="166"/>
        </w:trPr>
        <w:tc>
          <w:tcPr>
            <w:tcW w:w="535" w:type="dxa"/>
            <w:vMerge/>
            <w:tcBorders>
              <w:right w:val="single" w:sz="6" w:space="0" w:color="000000"/>
            </w:tcBorders>
          </w:tcPr>
          <w:p w14:paraId="0C8EDA51" w14:textId="77777777" w:rsidR="0058363B" w:rsidRDefault="0058363B"/>
        </w:tc>
        <w:tc>
          <w:tcPr>
            <w:tcW w:w="528" w:type="dxa"/>
            <w:vMerge/>
            <w:tcBorders>
              <w:left w:val="single" w:sz="3" w:space="0" w:color="000000"/>
            </w:tcBorders>
          </w:tcPr>
          <w:p w14:paraId="0C8EDA52" w14:textId="77777777" w:rsidR="0058363B" w:rsidRDefault="0058363B"/>
        </w:tc>
        <w:tc>
          <w:tcPr>
            <w:tcW w:w="535" w:type="dxa"/>
            <w:tcBorders>
              <w:top w:val="single" w:sz="3" w:space="0" w:color="000000"/>
              <w:bottom w:val="single" w:sz="3" w:space="0" w:color="000000"/>
              <w:right w:val="single" w:sz="3" w:space="0" w:color="000000"/>
            </w:tcBorders>
            <w:shd w:val="clear" w:color="auto" w:fill="C7E8EE"/>
          </w:tcPr>
          <w:p w14:paraId="0C8EDA53" w14:textId="77777777" w:rsidR="0058363B" w:rsidRDefault="0058363B"/>
        </w:tc>
        <w:tc>
          <w:tcPr>
            <w:tcW w:w="5699" w:type="dxa"/>
            <w:gridSpan w:val="2"/>
            <w:tcBorders>
              <w:top w:val="single" w:sz="3" w:space="0" w:color="000000"/>
              <w:left w:val="single" w:sz="3" w:space="0" w:color="000000"/>
              <w:bottom w:val="single" w:sz="3" w:space="0" w:color="000000"/>
            </w:tcBorders>
            <w:shd w:val="clear" w:color="auto" w:fill="C7E8EE"/>
          </w:tcPr>
          <w:p w14:paraId="0C8EDA54" w14:textId="77777777" w:rsidR="0058363B" w:rsidRDefault="0058363B"/>
        </w:tc>
      </w:tr>
      <w:tr w:rsidR="0058363B" w14:paraId="0C8EDA5B" w14:textId="77777777">
        <w:trPr>
          <w:trHeight w:hRule="exact" w:val="166"/>
        </w:trPr>
        <w:tc>
          <w:tcPr>
            <w:tcW w:w="535" w:type="dxa"/>
            <w:vMerge/>
            <w:tcBorders>
              <w:right w:val="single" w:sz="6" w:space="0" w:color="000000"/>
            </w:tcBorders>
          </w:tcPr>
          <w:p w14:paraId="0C8EDA56" w14:textId="77777777" w:rsidR="0058363B" w:rsidRDefault="0058363B"/>
        </w:tc>
        <w:tc>
          <w:tcPr>
            <w:tcW w:w="528" w:type="dxa"/>
            <w:vMerge/>
            <w:tcBorders>
              <w:left w:val="single" w:sz="3" w:space="0" w:color="000000"/>
            </w:tcBorders>
          </w:tcPr>
          <w:p w14:paraId="0C8EDA57" w14:textId="77777777" w:rsidR="0058363B" w:rsidRDefault="0058363B"/>
        </w:tc>
        <w:tc>
          <w:tcPr>
            <w:tcW w:w="535" w:type="dxa"/>
            <w:tcBorders>
              <w:top w:val="single" w:sz="3" w:space="0" w:color="000000"/>
              <w:bottom w:val="single" w:sz="3" w:space="0" w:color="000000"/>
              <w:right w:val="single" w:sz="3" w:space="0" w:color="000000"/>
            </w:tcBorders>
          </w:tcPr>
          <w:p w14:paraId="0C8EDA58"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59" w14:textId="77777777" w:rsidR="0058363B" w:rsidRDefault="0058363B"/>
        </w:tc>
        <w:tc>
          <w:tcPr>
            <w:tcW w:w="5001" w:type="dxa"/>
            <w:tcBorders>
              <w:top w:val="single" w:sz="3" w:space="0" w:color="000000"/>
              <w:left w:val="single" w:sz="3" w:space="0" w:color="000000"/>
              <w:bottom w:val="single" w:sz="3" w:space="0" w:color="000000"/>
            </w:tcBorders>
          </w:tcPr>
          <w:p w14:paraId="0C8EDA5A" w14:textId="77777777" w:rsidR="0058363B" w:rsidRDefault="0058363B"/>
        </w:tc>
      </w:tr>
      <w:tr w:rsidR="0058363B" w14:paraId="0C8EDA61" w14:textId="77777777">
        <w:trPr>
          <w:trHeight w:hRule="exact" w:val="166"/>
        </w:trPr>
        <w:tc>
          <w:tcPr>
            <w:tcW w:w="535" w:type="dxa"/>
            <w:vMerge/>
            <w:tcBorders>
              <w:right w:val="single" w:sz="6" w:space="0" w:color="000000"/>
            </w:tcBorders>
          </w:tcPr>
          <w:p w14:paraId="0C8EDA5C" w14:textId="77777777" w:rsidR="0058363B" w:rsidRDefault="0058363B"/>
        </w:tc>
        <w:tc>
          <w:tcPr>
            <w:tcW w:w="528" w:type="dxa"/>
            <w:vMerge/>
            <w:tcBorders>
              <w:left w:val="single" w:sz="3" w:space="0" w:color="000000"/>
            </w:tcBorders>
          </w:tcPr>
          <w:p w14:paraId="0C8EDA5D" w14:textId="77777777" w:rsidR="0058363B" w:rsidRDefault="0058363B"/>
        </w:tc>
        <w:tc>
          <w:tcPr>
            <w:tcW w:w="535" w:type="dxa"/>
            <w:tcBorders>
              <w:top w:val="single" w:sz="3" w:space="0" w:color="000000"/>
              <w:bottom w:val="single" w:sz="3" w:space="0" w:color="000000"/>
              <w:right w:val="single" w:sz="3" w:space="0" w:color="000000"/>
            </w:tcBorders>
          </w:tcPr>
          <w:p w14:paraId="0C8EDA5E"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5F" w14:textId="77777777" w:rsidR="0058363B" w:rsidRDefault="0058363B"/>
        </w:tc>
        <w:tc>
          <w:tcPr>
            <w:tcW w:w="5001" w:type="dxa"/>
            <w:tcBorders>
              <w:top w:val="single" w:sz="3" w:space="0" w:color="000000"/>
              <w:left w:val="single" w:sz="3" w:space="0" w:color="000000"/>
              <w:bottom w:val="single" w:sz="3" w:space="0" w:color="000000"/>
            </w:tcBorders>
          </w:tcPr>
          <w:p w14:paraId="0C8EDA60" w14:textId="77777777" w:rsidR="0058363B" w:rsidRDefault="0058363B"/>
        </w:tc>
      </w:tr>
      <w:tr w:rsidR="0058363B" w14:paraId="0C8EDA67" w14:textId="77777777">
        <w:trPr>
          <w:trHeight w:hRule="exact" w:val="166"/>
        </w:trPr>
        <w:tc>
          <w:tcPr>
            <w:tcW w:w="535" w:type="dxa"/>
            <w:vMerge/>
            <w:tcBorders>
              <w:right w:val="single" w:sz="6" w:space="0" w:color="000000"/>
            </w:tcBorders>
          </w:tcPr>
          <w:p w14:paraId="0C8EDA62" w14:textId="77777777" w:rsidR="0058363B" w:rsidRDefault="0058363B"/>
        </w:tc>
        <w:tc>
          <w:tcPr>
            <w:tcW w:w="528" w:type="dxa"/>
            <w:vMerge/>
            <w:tcBorders>
              <w:left w:val="single" w:sz="3" w:space="0" w:color="000000"/>
            </w:tcBorders>
          </w:tcPr>
          <w:p w14:paraId="0C8EDA63" w14:textId="77777777" w:rsidR="0058363B" w:rsidRDefault="0058363B"/>
        </w:tc>
        <w:tc>
          <w:tcPr>
            <w:tcW w:w="535" w:type="dxa"/>
            <w:tcBorders>
              <w:top w:val="single" w:sz="3" w:space="0" w:color="000000"/>
              <w:bottom w:val="single" w:sz="3" w:space="0" w:color="000000"/>
              <w:right w:val="single" w:sz="3" w:space="0" w:color="000000"/>
            </w:tcBorders>
          </w:tcPr>
          <w:p w14:paraId="0C8EDA64"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65" w14:textId="77777777" w:rsidR="0058363B" w:rsidRDefault="0058363B"/>
        </w:tc>
        <w:tc>
          <w:tcPr>
            <w:tcW w:w="5001" w:type="dxa"/>
            <w:tcBorders>
              <w:top w:val="single" w:sz="3" w:space="0" w:color="000000"/>
              <w:left w:val="single" w:sz="3" w:space="0" w:color="000000"/>
              <w:bottom w:val="single" w:sz="3" w:space="0" w:color="000000"/>
            </w:tcBorders>
          </w:tcPr>
          <w:p w14:paraId="0C8EDA66" w14:textId="77777777" w:rsidR="0058363B" w:rsidRDefault="0058363B"/>
        </w:tc>
      </w:tr>
      <w:tr w:rsidR="0058363B" w14:paraId="0C8EDA6D" w14:textId="77777777">
        <w:trPr>
          <w:trHeight w:hRule="exact" w:val="166"/>
        </w:trPr>
        <w:tc>
          <w:tcPr>
            <w:tcW w:w="535" w:type="dxa"/>
            <w:vMerge/>
            <w:tcBorders>
              <w:right w:val="single" w:sz="6" w:space="0" w:color="000000"/>
            </w:tcBorders>
          </w:tcPr>
          <w:p w14:paraId="0C8EDA68" w14:textId="77777777" w:rsidR="0058363B" w:rsidRDefault="0058363B"/>
        </w:tc>
        <w:tc>
          <w:tcPr>
            <w:tcW w:w="528" w:type="dxa"/>
            <w:vMerge/>
            <w:tcBorders>
              <w:left w:val="single" w:sz="3" w:space="0" w:color="000000"/>
            </w:tcBorders>
          </w:tcPr>
          <w:p w14:paraId="0C8EDA69" w14:textId="77777777" w:rsidR="0058363B" w:rsidRDefault="0058363B"/>
        </w:tc>
        <w:tc>
          <w:tcPr>
            <w:tcW w:w="535" w:type="dxa"/>
            <w:tcBorders>
              <w:top w:val="single" w:sz="3" w:space="0" w:color="000000"/>
              <w:bottom w:val="single" w:sz="3" w:space="0" w:color="000000"/>
              <w:right w:val="single" w:sz="3" w:space="0" w:color="000000"/>
            </w:tcBorders>
          </w:tcPr>
          <w:p w14:paraId="0C8EDA6A"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6B" w14:textId="77777777" w:rsidR="0058363B" w:rsidRDefault="0058363B"/>
        </w:tc>
        <w:tc>
          <w:tcPr>
            <w:tcW w:w="5001" w:type="dxa"/>
            <w:tcBorders>
              <w:top w:val="single" w:sz="3" w:space="0" w:color="000000"/>
              <w:left w:val="single" w:sz="3" w:space="0" w:color="000000"/>
              <w:bottom w:val="single" w:sz="3" w:space="0" w:color="000000"/>
            </w:tcBorders>
          </w:tcPr>
          <w:p w14:paraId="0C8EDA6C" w14:textId="77777777" w:rsidR="0058363B" w:rsidRDefault="0058363B"/>
        </w:tc>
      </w:tr>
      <w:tr w:rsidR="0058363B" w14:paraId="0C8EDA73" w14:textId="77777777">
        <w:trPr>
          <w:trHeight w:hRule="exact" w:val="166"/>
        </w:trPr>
        <w:tc>
          <w:tcPr>
            <w:tcW w:w="535" w:type="dxa"/>
            <w:vMerge/>
            <w:tcBorders>
              <w:right w:val="single" w:sz="6" w:space="0" w:color="000000"/>
            </w:tcBorders>
          </w:tcPr>
          <w:p w14:paraId="0C8EDA6E" w14:textId="77777777" w:rsidR="0058363B" w:rsidRDefault="0058363B"/>
        </w:tc>
        <w:tc>
          <w:tcPr>
            <w:tcW w:w="528" w:type="dxa"/>
            <w:vMerge/>
            <w:tcBorders>
              <w:left w:val="single" w:sz="3" w:space="0" w:color="000000"/>
            </w:tcBorders>
          </w:tcPr>
          <w:p w14:paraId="0C8EDA6F" w14:textId="77777777" w:rsidR="0058363B" w:rsidRDefault="0058363B"/>
        </w:tc>
        <w:tc>
          <w:tcPr>
            <w:tcW w:w="535" w:type="dxa"/>
            <w:tcBorders>
              <w:top w:val="single" w:sz="3" w:space="0" w:color="000000"/>
              <w:bottom w:val="single" w:sz="3" w:space="0" w:color="000000"/>
              <w:right w:val="single" w:sz="3" w:space="0" w:color="000000"/>
            </w:tcBorders>
          </w:tcPr>
          <w:p w14:paraId="0C8EDA70"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71" w14:textId="77777777" w:rsidR="0058363B" w:rsidRDefault="0058363B"/>
        </w:tc>
        <w:tc>
          <w:tcPr>
            <w:tcW w:w="5001" w:type="dxa"/>
            <w:tcBorders>
              <w:top w:val="single" w:sz="3" w:space="0" w:color="000000"/>
              <w:left w:val="single" w:sz="3" w:space="0" w:color="000000"/>
              <w:bottom w:val="single" w:sz="3" w:space="0" w:color="000000"/>
            </w:tcBorders>
          </w:tcPr>
          <w:p w14:paraId="0C8EDA72" w14:textId="77777777" w:rsidR="0058363B" w:rsidRDefault="0058363B"/>
        </w:tc>
      </w:tr>
      <w:tr w:rsidR="0058363B" w14:paraId="0C8EDA79" w14:textId="77777777">
        <w:trPr>
          <w:trHeight w:hRule="exact" w:val="162"/>
        </w:trPr>
        <w:tc>
          <w:tcPr>
            <w:tcW w:w="535" w:type="dxa"/>
            <w:vMerge/>
            <w:tcBorders>
              <w:right w:val="single" w:sz="6" w:space="0" w:color="000000"/>
            </w:tcBorders>
          </w:tcPr>
          <w:p w14:paraId="0C8EDA74" w14:textId="77777777" w:rsidR="0058363B" w:rsidRDefault="0058363B"/>
        </w:tc>
        <w:tc>
          <w:tcPr>
            <w:tcW w:w="528" w:type="dxa"/>
            <w:vMerge/>
            <w:tcBorders>
              <w:left w:val="single" w:sz="3" w:space="0" w:color="000000"/>
            </w:tcBorders>
          </w:tcPr>
          <w:p w14:paraId="0C8EDA75" w14:textId="77777777" w:rsidR="0058363B" w:rsidRDefault="0058363B"/>
        </w:tc>
        <w:tc>
          <w:tcPr>
            <w:tcW w:w="535" w:type="dxa"/>
            <w:tcBorders>
              <w:top w:val="single" w:sz="3" w:space="0" w:color="000000"/>
              <w:right w:val="single" w:sz="3" w:space="0" w:color="000000"/>
            </w:tcBorders>
          </w:tcPr>
          <w:p w14:paraId="0C8EDA76" w14:textId="77777777" w:rsidR="0058363B" w:rsidRDefault="0058363B"/>
        </w:tc>
        <w:tc>
          <w:tcPr>
            <w:tcW w:w="697" w:type="dxa"/>
            <w:tcBorders>
              <w:top w:val="single" w:sz="3" w:space="0" w:color="000000"/>
              <w:left w:val="single" w:sz="3" w:space="0" w:color="000000"/>
              <w:right w:val="single" w:sz="3" w:space="0" w:color="000000"/>
            </w:tcBorders>
          </w:tcPr>
          <w:p w14:paraId="0C8EDA77" w14:textId="77777777" w:rsidR="0058363B" w:rsidRDefault="0058363B"/>
        </w:tc>
        <w:tc>
          <w:tcPr>
            <w:tcW w:w="5001" w:type="dxa"/>
            <w:tcBorders>
              <w:top w:val="single" w:sz="3" w:space="0" w:color="000000"/>
              <w:left w:val="single" w:sz="3" w:space="0" w:color="000000"/>
            </w:tcBorders>
          </w:tcPr>
          <w:p w14:paraId="0C8EDA78" w14:textId="77777777" w:rsidR="0058363B" w:rsidRDefault="0058363B"/>
        </w:tc>
      </w:tr>
      <w:tr w:rsidR="0058363B" w14:paraId="0C8EDA7F" w14:textId="77777777">
        <w:trPr>
          <w:trHeight w:hRule="exact" w:val="169"/>
        </w:trPr>
        <w:tc>
          <w:tcPr>
            <w:tcW w:w="535" w:type="dxa"/>
            <w:vMerge/>
            <w:tcBorders>
              <w:right w:val="single" w:sz="6" w:space="0" w:color="000000"/>
            </w:tcBorders>
          </w:tcPr>
          <w:p w14:paraId="0C8EDA7A" w14:textId="77777777" w:rsidR="0058363B" w:rsidRDefault="0058363B"/>
        </w:tc>
        <w:tc>
          <w:tcPr>
            <w:tcW w:w="528" w:type="dxa"/>
            <w:vMerge/>
            <w:tcBorders>
              <w:left w:val="single" w:sz="3" w:space="0" w:color="000000"/>
            </w:tcBorders>
          </w:tcPr>
          <w:p w14:paraId="0C8EDA7B" w14:textId="77777777" w:rsidR="0058363B" w:rsidRDefault="0058363B"/>
        </w:tc>
        <w:tc>
          <w:tcPr>
            <w:tcW w:w="535" w:type="dxa"/>
            <w:vMerge w:val="restart"/>
            <w:tcBorders>
              <w:right w:val="single" w:sz="3" w:space="0" w:color="000000"/>
            </w:tcBorders>
            <w:shd w:val="clear" w:color="auto" w:fill="C6E3C1"/>
          </w:tcPr>
          <w:p w14:paraId="0C8EDA7C" w14:textId="77777777" w:rsidR="0058363B" w:rsidRDefault="0058363B"/>
        </w:tc>
        <w:tc>
          <w:tcPr>
            <w:tcW w:w="697" w:type="dxa"/>
            <w:tcBorders>
              <w:left w:val="single" w:sz="3" w:space="0" w:color="000000"/>
              <w:bottom w:val="single" w:sz="3" w:space="0" w:color="000000"/>
              <w:right w:val="single" w:sz="3" w:space="0" w:color="000000"/>
            </w:tcBorders>
            <w:shd w:val="clear" w:color="auto" w:fill="C6E3C1"/>
          </w:tcPr>
          <w:p w14:paraId="0C8EDA7D" w14:textId="77777777" w:rsidR="0058363B" w:rsidRDefault="0058363B"/>
        </w:tc>
        <w:tc>
          <w:tcPr>
            <w:tcW w:w="5001" w:type="dxa"/>
            <w:tcBorders>
              <w:left w:val="single" w:sz="3" w:space="0" w:color="000000"/>
              <w:bottom w:val="single" w:sz="3" w:space="0" w:color="000000"/>
            </w:tcBorders>
            <w:shd w:val="clear" w:color="auto" w:fill="C6E3C1"/>
          </w:tcPr>
          <w:p w14:paraId="0C8EDA7E" w14:textId="77777777" w:rsidR="0058363B" w:rsidRDefault="0058363B"/>
        </w:tc>
      </w:tr>
      <w:tr w:rsidR="0058363B" w14:paraId="0C8EDA85" w14:textId="77777777">
        <w:trPr>
          <w:trHeight w:hRule="exact" w:val="166"/>
        </w:trPr>
        <w:tc>
          <w:tcPr>
            <w:tcW w:w="535" w:type="dxa"/>
            <w:vMerge/>
            <w:tcBorders>
              <w:right w:val="single" w:sz="6" w:space="0" w:color="000000"/>
            </w:tcBorders>
          </w:tcPr>
          <w:p w14:paraId="0C8EDA80" w14:textId="77777777" w:rsidR="0058363B" w:rsidRDefault="0058363B"/>
        </w:tc>
        <w:tc>
          <w:tcPr>
            <w:tcW w:w="528" w:type="dxa"/>
            <w:vMerge/>
            <w:tcBorders>
              <w:left w:val="single" w:sz="3" w:space="0" w:color="000000"/>
            </w:tcBorders>
          </w:tcPr>
          <w:p w14:paraId="0C8EDA81" w14:textId="77777777" w:rsidR="0058363B" w:rsidRDefault="0058363B"/>
        </w:tc>
        <w:tc>
          <w:tcPr>
            <w:tcW w:w="535" w:type="dxa"/>
            <w:vMerge/>
            <w:tcBorders>
              <w:right w:val="single" w:sz="3" w:space="0" w:color="000000"/>
            </w:tcBorders>
            <w:shd w:val="clear" w:color="auto" w:fill="C6E3C1"/>
          </w:tcPr>
          <w:p w14:paraId="0C8EDA82"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shd w:val="clear" w:color="auto" w:fill="C6E3C1"/>
          </w:tcPr>
          <w:p w14:paraId="0C8EDA83" w14:textId="77777777" w:rsidR="0058363B" w:rsidRDefault="0058363B"/>
        </w:tc>
        <w:tc>
          <w:tcPr>
            <w:tcW w:w="5001" w:type="dxa"/>
            <w:tcBorders>
              <w:top w:val="single" w:sz="3" w:space="0" w:color="000000"/>
              <w:left w:val="single" w:sz="3" w:space="0" w:color="000000"/>
              <w:bottom w:val="single" w:sz="3" w:space="0" w:color="000000"/>
            </w:tcBorders>
            <w:shd w:val="clear" w:color="auto" w:fill="C6E3C1"/>
          </w:tcPr>
          <w:p w14:paraId="0C8EDA84" w14:textId="77777777" w:rsidR="0058363B" w:rsidRDefault="0058363B"/>
        </w:tc>
      </w:tr>
      <w:tr w:rsidR="0058363B" w14:paraId="0C8EDA8B" w14:textId="77777777">
        <w:trPr>
          <w:trHeight w:hRule="exact" w:val="166"/>
        </w:trPr>
        <w:tc>
          <w:tcPr>
            <w:tcW w:w="535" w:type="dxa"/>
            <w:vMerge/>
            <w:tcBorders>
              <w:right w:val="single" w:sz="6" w:space="0" w:color="000000"/>
            </w:tcBorders>
          </w:tcPr>
          <w:p w14:paraId="0C8EDA86" w14:textId="77777777" w:rsidR="0058363B" w:rsidRDefault="0058363B"/>
        </w:tc>
        <w:tc>
          <w:tcPr>
            <w:tcW w:w="528" w:type="dxa"/>
            <w:vMerge/>
            <w:tcBorders>
              <w:left w:val="single" w:sz="3" w:space="0" w:color="000000"/>
            </w:tcBorders>
          </w:tcPr>
          <w:p w14:paraId="0C8EDA87" w14:textId="77777777" w:rsidR="0058363B" w:rsidRDefault="0058363B"/>
        </w:tc>
        <w:tc>
          <w:tcPr>
            <w:tcW w:w="535" w:type="dxa"/>
            <w:vMerge/>
            <w:tcBorders>
              <w:bottom w:val="single" w:sz="3" w:space="0" w:color="000000"/>
              <w:right w:val="single" w:sz="3" w:space="0" w:color="000000"/>
            </w:tcBorders>
            <w:shd w:val="clear" w:color="auto" w:fill="C6E3C1"/>
          </w:tcPr>
          <w:p w14:paraId="0C8EDA88"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shd w:val="clear" w:color="auto" w:fill="C6E3C1"/>
          </w:tcPr>
          <w:p w14:paraId="0C8EDA89" w14:textId="77777777" w:rsidR="0058363B" w:rsidRDefault="0058363B"/>
        </w:tc>
        <w:tc>
          <w:tcPr>
            <w:tcW w:w="5001" w:type="dxa"/>
            <w:tcBorders>
              <w:top w:val="single" w:sz="3" w:space="0" w:color="000000"/>
              <w:left w:val="single" w:sz="3" w:space="0" w:color="000000"/>
              <w:bottom w:val="single" w:sz="3" w:space="0" w:color="000000"/>
            </w:tcBorders>
            <w:shd w:val="clear" w:color="auto" w:fill="C6E3C1"/>
          </w:tcPr>
          <w:p w14:paraId="0C8EDA8A" w14:textId="77777777" w:rsidR="0058363B" w:rsidRDefault="0058363B"/>
        </w:tc>
      </w:tr>
      <w:tr w:rsidR="0058363B" w14:paraId="0C8EDA8F" w14:textId="77777777">
        <w:trPr>
          <w:trHeight w:hRule="exact" w:val="166"/>
        </w:trPr>
        <w:tc>
          <w:tcPr>
            <w:tcW w:w="535" w:type="dxa"/>
            <w:vMerge/>
            <w:tcBorders>
              <w:right w:val="single" w:sz="6" w:space="0" w:color="000000"/>
            </w:tcBorders>
          </w:tcPr>
          <w:p w14:paraId="0C8EDA8C" w14:textId="77777777" w:rsidR="0058363B" w:rsidRDefault="0058363B"/>
        </w:tc>
        <w:tc>
          <w:tcPr>
            <w:tcW w:w="528" w:type="dxa"/>
            <w:vMerge/>
            <w:tcBorders>
              <w:left w:val="single" w:sz="3" w:space="0" w:color="000000"/>
            </w:tcBorders>
          </w:tcPr>
          <w:p w14:paraId="0C8EDA8D" w14:textId="77777777" w:rsidR="0058363B" w:rsidRDefault="0058363B"/>
        </w:tc>
        <w:tc>
          <w:tcPr>
            <w:tcW w:w="6234" w:type="dxa"/>
            <w:gridSpan w:val="3"/>
            <w:tcBorders>
              <w:top w:val="single" w:sz="3" w:space="0" w:color="000000"/>
              <w:bottom w:val="single" w:sz="3" w:space="0" w:color="000000"/>
            </w:tcBorders>
            <w:shd w:val="clear" w:color="auto" w:fill="C0E8FB"/>
          </w:tcPr>
          <w:p w14:paraId="0C8EDA8E" w14:textId="77777777" w:rsidR="0058363B" w:rsidRDefault="0058363B"/>
        </w:tc>
      </w:tr>
      <w:tr w:rsidR="0058363B" w14:paraId="0C8EDA94" w14:textId="77777777">
        <w:trPr>
          <w:trHeight w:hRule="exact" w:val="166"/>
        </w:trPr>
        <w:tc>
          <w:tcPr>
            <w:tcW w:w="535" w:type="dxa"/>
            <w:vMerge/>
            <w:tcBorders>
              <w:right w:val="single" w:sz="6" w:space="0" w:color="000000"/>
            </w:tcBorders>
          </w:tcPr>
          <w:p w14:paraId="0C8EDA90" w14:textId="77777777" w:rsidR="0058363B" w:rsidRDefault="0058363B"/>
        </w:tc>
        <w:tc>
          <w:tcPr>
            <w:tcW w:w="528" w:type="dxa"/>
            <w:vMerge/>
            <w:tcBorders>
              <w:left w:val="single" w:sz="3" w:space="0" w:color="000000"/>
            </w:tcBorders>
          </w:tcPr>
          <w:p w14:paraId="0C8EDA91" w14:textId="77777777" w:rsidR="0058363B" w:rsidRDefault="0058363B"/>
        </w:tc>
        <w:tc>
          <w:tcPr>
            <w:tcW w:w="535" w:type="dxa"/>
            <w:tcBorders>
              <w:top w:val="single" w:sz="3" w:space="0" w:color="000000"/>
              <w:bottom w:val="single" w:sz="3" w:space="0" w:color="000000"/>
              <w:right w:val="single" w:sz="3" w:space="0" w:color="000000"/>
            </w:tcBorders>
            <w:shd w:val="clear" w:color="auto" w:fill="C7E8EE"/>
          </w:tcPr>
          <w:p w14:paraId="0C8EDA92" w14:textId="77777777" w:rsidR="0058363B" w:rsidRDefault="0058363B"/>
        </w:tc>
        <w:tc>
          <w:tcPr>
            <w:tcW w:w="5699" w:type="dxa"/>
            <w:gridSpan w:val="2"/>
            <w:tcBorders>
              <w:top w:val="single" w:sz="3" w:space="0" w:color="000000"/>
              <w:left w:val="single" w:sz="3" w:space="0" w:color="000000"/>
              <w:bottom w:val="single" w:sz="3" w:space="0" w:color="000000"/>
            </w:tcBorders>
            <w:shd w:val="clear" w:color="auto" w:fill="C7E8EE"/>
          </w:tcPr>
          <w:p w14:paraId="0C8EDA93" w14:textId="77777777" w:rsidR="0058363B" w:rsidRDefault="0058363B"/>
        </w:tc>
      </w:tr>
      <w:tr w:rsidR="0058363B" w14:paraId="0C8EDA9A" w14:textId="77777777">
        <w:trPr>
          <w:trHeight w:hRule="exact" w:val="166"/>
        </w:trPr>
        <w:tc>
          <w:tcPr>
            <w:tcW w:w="535" w:type="dxa"/>
            <w:vMerge/>
            <w:tcBorders>
              <w:right w:val="single" w:sz="6" w:space="0" w:color="000000"/>
            </w:tcBorders>
          </w:tcPr>
          <w:p w14:paraId="0C8EDA95" w14:textId="77777777" w:rsidR="0058363B" w:rsidRDefault="0058363B"/>
        </w:tc>
        <w:tc>
          <w:tcPr>
            <w:tcW w:w="528" w:type="dxa"/>
            <w:vMerge/>
            <w:tcBorders>
              <w:left w:val="single" w:sz="3" w:space="0" w:color="000000"/>
            </w:tcBorders>
          </w:tcPr>
          <w:p w14:paraId="0C8EDA96" w14:textId="77777777" w:rsidR="0058363B" w:rsidRDefault="0058363B"/>
        </w:tc>
        <w:tc>
          <w:tcPr>
            <w:tcW w:w="535" w:type="dxa"/>
            <w:tcBorders>
              <w:top w:val="single" w:sz="3" w:space="0" w:color="000000"/>
              <w:bottom w:val="single" w:sz="3" w:space="0" w:color="000000"/>
              <w:right w:val="single" w:sz="3" w:space="0" w:color="000000"/>
            </w:tcBorders>
          </w:tcPr>
          <w:p w14:paraId="0C8EDA97"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98" w14:textId="77777777" w:rsidR="0058363B" w:rsidRDefault="0058363B"/>
        </w:tc>
        <w:tc>
          <w:tcPr>
            <w:tcW w:w="5001" w:type="dxa"/>
            <w:tcBorders>
              <w:top w:val="single" w:sz="3" w:space="0" w:color="000000"/>
              <w:left w:val="single" w:sz="3" w:space="0" w:color="000000"/>
              <w:bottom w:val="single" w:sz="3" w:space="0" w:color="000000"/>
            </w:tcBorders>
          </w:tcPr>
          <w:p w14:paraId="0C8EDA99" w14:textId="77777777" w:rsidR="0058363B" w:rsidRDefault="0058363B"/>
        </w:tc>
      </w:tr>
      <w:tr w:rsidR="0058363B" w14:paraId="0C8EDAA0" w14:textId="77777777">
        <w:trPr>
          <w:trHeight w:hRule="exact" w:val="166"/>
        </w:trPr>
        <w:tc>
          <w:tcPr>
            <w:tcW w:w="535" w:type="dxa"/>
            <w:vMerge/>
            <w:tcBorders>
              <w:right w:val="single" w:sz="6" w:space="0" w:color="000000"/>
            </w:tcBorders>
          </w:tcPr>
          <w:p w14:paraId="0C8EDA9B" w14:textId="77777777" w:rsidR="0058363B" w:rsidRDefault="0058363B"/>
        </w:tc>
        <w:tc>
          <w:tcPr>
            <w:tcW w:w="528" w:type="dxa"/>
            <w:vMerge/>
            <w:tcBorders>
              <w:left w:val="single" w:sz="3" w:space="0" w:color="000000"/>
            </w:tcBorders>
          </w:tcPr>
          <w:p w14:paraId="0C8EDA9C" w14:textId="77777777" w:rsidR="0058363B" w:rsidRDefault="0058363B"/>
        </w:tc>
        <w:tc>
          <w:tcPr>
            <w:tcW w:w="535" w:type="dxa"/>
            <w:tcBorders>
              <w:top w:val="single" w:sz="3" w:space="0" w:color="000000"/>
              <w:bottom w:val="single" w:sz="3" w:space="0" w:color="000000"/>
              <w:right w:val="single" w:sz="3" w:space="0" w:color="000000"/>
            </w:tcBorders>
          </w:tcPr>
          <w:p w14:paraId="0C8EDA9D"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9E" w14:textId="77777777" w:rsidR="0058363B" w:rsidRDefault="0058363B"/>
        </w:tc>
        <w:tc>
          <w:tcPr>
            <w:tcW w:w="5001" w:type="dxa"/>
            <w:tcBorders>
              <w:top w:val="single" w:sz="3" w:space="0" w:color="000000"/>
              <w:left w:val="single" w:sz="3" w:space="0" w:color="000000"/>
              <w:bottom w:val="single" w:sz="3" w:space="0" w:color="000000"/>
            </w:tcBorders>
          </w:tcPr>
          <w:p w14:paraId="0C8EDA9F" w14:textId="77777777" w:rsidR="0058363B" w:rsidRDefault="0058363B"/>
        </w:tc>
      </w:tr>
      <w:tr w:rsidR="0058363B" w14:paraId="0C8EDAA6" w14:textId="77777777">
        <w:trPr>
          <w:trHeight w:hRule="exact" w:val="166"/>
        </w:trPr>
        <w:tc>
          <w:tcPr>
            <w:tcW w:w="535" w:type="dxa"/>
            <w:vMerge/>
            <w:tcBorders>
              <w:right w:val="single" w:sz="6" w:space="0" w:color="000000"/>
            </w:tcBorders>
          </w:tcPr>
          <w:p w14:paraId="0C8EDAA1" w14:textId="77777777" w:rsidR="0058363B" w:rsidRDefault="0058363B"/>
        </w:tc>
        <w:tc>
          <w:tcPr>
            <w:tcW w:w="528" w:type="dxa"/>
            <w:vMerge/>
            <w:tcBorders>
              <w:left w:val="single" w:sz="3" w:space="0" w:color="000000"/>
            </w:tcBorders>
          </w:tcPr>
          <w:p w14:paraId="0C8EDAA2" w14:textId="77777777" w:rsidR="0058363B" w:rsidRDefault="0058363B"/>
        </w:tc>
        <w:tc>
          <w:tcPr>
            <w:tcW w:w="535" w:type="dxa"/>
            <w:tcBorders>
              <w:top w:val="single" w:sz="3" w:space="0" w:color="000000"/>
              <w:bottom w:val="single" w:sz="3" w:space="0" w:color="000000"/>
              <w:right w:val="single" w:sz="3" w:space="0" w:color="000000"/>
            </w:tcBorders>
          </w:tcPr>
          <w:p w14:paraId="0C8EDAA3"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A4" w14:textId="77777777" w:rsidR="0058363B" w:rsidRDefault="0058363B"/>
        </w:tc>
        <w:tc>
          <w:tcPr>
            <w:tcW w:w="5001" w:type="dxa"/>
            <w:tcBorders>
              <w:top w:val="single" w:sz="3" w:space="0" w:color="000000"/>
              <w:left w:val="single" w:sz="3" w:space="0" w:color="000000"/>
              <w:bottom w:val="single" w:sz="3" w:space="0" w:color="000000"/>
            </w:tcBorders>
          </w:tcPr>
          <w:p w14:paraId="0C8EDAA5" w14:textId="77777777" w:rsidR="0058363B" w:rsidRDefault="0058363B"/>
        </w:tc>
      </w:tr>
      <w:tr w:rsidR="0058363B" w14:paraId="0C8EDAAC" w14:textId="77777777">
        <w:trPr>
          <w:trHeight w:hRule="exact" w:val="166"/>
        </w:trPr>
        <w:tc>
          <w:tcPr>
            <w:tcW w:w="535" w:type="dxa"/>
            <w:vMerge/>
            <w:tcBorders>
              <w:right w:val="single" w:sz="6" w:space="0" w:color="000000"/>
            </w:tcBorders>
          </w:tcPr>
          <w:p w14:paraId="0C8EDAA7" w14:textId="77777777" w:rsidR="0058363B" w:rsidRDefault="0058363B"/>
        </w:tc>
        <w:tc>
          <w:tcPr>
            <w:tcW w:w="528" w:type="dxa"/>
            <w:vMerge/>
            <w:tcBorders>
              <w:left w:val="single" w:sz="3" w:space="0" w:color="000000"/>
            </w:tcBorders>
          </w:tcPr>
          <w:p w14:paraId="0C8EDAA8" w14:textId="77777777" w:rsidR="0058363B" w:rsidRDefault="0058363B"/>
        </w:tc>
        <w:tc>
          <w:tcPr>
            <w:tcW w:w="535" w:type="dxa"/>
            <w:tcBorders>
              <w:top w:val="single" w:sz="3" w:space="0" w:color="000000"/>
              <w:bottom w:val="single" w:sz="3" w:space="0" w:color="000000"/>
              <w:right w:val="single" w:sz="3" w:space="0" w:color="000000"/>
            </w:tcBorders>
          </w:tcPr>
          <w:p w14:paraId="0C8EDAA9"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AA" w14:textId="77777777" w:rsidR="0058363B" w:rsidRDefault="0058363B"/>
        </w:tc>
        <w:tc>
          <w:tcPr>
            <w:tcW w:w="5001" w:type="dxa"/>
            <w:tcBorders>
              <w:top w:val="single" w:sz="3" w:space="0" w:color="000000"/>
              <w:left w:val="single" w:sz="3" w:space="0" w:color="000000"/>
              <w:bottom w:val="single" w:sz="3" w:space="0" w:color="000000"/>
            </w:tcBorders>
          </w:tcPr>
          <w:p w14:paraId="0C8EDAAB" w14:textId="77777777" w:rsidR="0058363B" w:rsidRDefault="0058363B"/>
        </w:tc>
      </w:tr>
      <w:tr w:rsidR="0058363B" w14:paraId="0C8EDAB2" w14:textId="77777777">
        <w:trPr>
          <w:trHeight w:hRule="exact" w:val="166"/>
        </w:trPr>
        <w:tc>
          <w:tcPr>
            <w:tcW w:w="535" w:type="dxa"/>
            <w:vMerge/>
            <w:tcBorders>
              <w:right w:val="single" w:sz="6" w:space="0" w:color="000000"/>
            </w:tcBorders>
          </w:tcPr>
          <w:p w14:paraId="0C8EDAAD" w14:textId="77777777" w:rsidR="0058363B" w:rsidRDefault="0058363B"/>
        </w:tc>
        <w:tc>
          <w:tcPr>
            <w:tcW w:w="528" w:type="dxa"/>
            <w:vMerge/>
            <w:tcBorders>
              <w:left w:val="single" w:sz="3" w:space="0" w:color="000000"/>
            </w:tcBorders>
          </w:tcPr>
          <w:p w14:paraId="0C8EDAAE" w14:textId="77777777" w:rsidR="0058363B" w:rsidRDefault="0058363B"/>
        </w:tc>
        <w:tc>
          <w:tcPr>
            <w:tcW w:w="535" w:type="dxa"/>
            <w:tcBorders>
              <w:top w:val="single" w:sz="3" w:space="0" w:color="000000"/>
              <w:bottom w:val="single" w:sz="3" w:space="0" w:color="000000"/>
              <w:right w:val="single" w:sz="3" w:space="0" w:color="000000"/>
            </w:tcBorders>
          </w:tcPr>
          <w:p w14:paraId="0C8EDAAF"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B0" w14:textId="77777777" w:rsidR="0058363B" w:rsidRDefault="0058363B"/>
        </w:tc>
        <w:tc>
          <w:tcPr>
            <w:tcW w:w="5001" w:type="dxa"/>
            <w:tcBorders>
              <w:top w:val="single" w:sz="3" w:space="0" w:color="000000"/>
              <w:left w:val="single" w:sz="3" w:space="0" w:color="000000"/>
              <w:bottom w:val="single" w:sz="3" w:space="0" w:color="000000"/>
            </w:tcBorders>
          </w:tcPr>
          <w:p w14:paraId="0C8EDAB1" w14:textId="77777777" w:rsidR="0058363B" w:rsidRDefault="0058363B"/>
        </w:tc>
      </w:tr>
      <w:tr w:rsidR="0058363B" w14:paraId="0C8EDAB8" w14:textId="77777777">
        <w:trPr>
          <w:trHeight w:hRule="exact" w:val="166"/>
        </w:trPr>
        <w:tc>
          <w:tcPr>
            <w:tcW w:w="535" w:type="dxa"/>
            <w:vMerge/>
            <w:tcBorders>
              <w:right w:val="single" w:sz="6" w:space="0" w:color="000000"/>
            </w:tcBorders>
          </w:tcPr>
          <w:p w14:paraId="0C8EDAB3" w14:textId="77777777" w:rsidR="0058363B" w:rsidRDefault="0058363B"/>
        </w:tc>
        <w:tc>
          <w:tcPr>
            <w:tcW w:w="528" w:type="dxa"/>
            <w:vMerge/>
            <w:tcBorders>
              <w:left w:val="single" w:sz="3" w:space="0" w:color="000000"/>
            </w:tcBorders>
          </w:tcPr>
          <w:p w14:paraId="0C8EDAB4" w14:textId="77777777" w:rsidR="0058363B" w:rsidRDefault="0058363B"/>
        </w:tc>
        <w:tc>
          <w:tcPr>
            <w:tcW w:w="535" w:type="dxa"/>
            <w:tcBorders>
              <w:top w:val="single" w:sz="3" w:space="0" w:color="000000"/>
              <w:bottom w:val="single" w:sz="3" w:space="0" w:color="000000"/>
              <w:right w:val="single" w:sz="3" w:space="0" w:color="000000"/>
            </w:tcBorders>
          </w:tcPr>
          <w:p w14:paraId="0C8EDAB5" w14:textId="77777777" w:rsidR="0058363B" w:rsidRDefault="0058363B"/>
        </w:tc>
        <w:tc>
          <w:tcPr>
            <w:tcW w:w="697" w:type="dxa"/>
            <w:tcBorders>
              <w:top w:val="single" w:sz="3" w:space="0" w:color="000000"/>
              <w:left w:val="single" w:sz="3" w:space="0" w:color="000000"/>
              <w:bottom w:val="single" w:sz="3" w:space="0" w:color="000000"/>
              <w:right w:val="single" w:sz="3" w:space="0" w:color="000000"/>
            </w:tcBorders>
          </w:tcPr>
          <w:p w14:paraId="0C8EDAB6" w14:textId="77777777" w:rsidR="0058363B" w:rsidRDefault="0058363B"/>
        </w:tc>
        <w:tc>
          <w:tcPr>
            <w:tcW w:w="5001" w:type="dxa"/>
            <w:tcBorders>
              <w:top w:val="single" w:sz="3" w:space="0" w:color="000000"/>
              <w:left w:val="single" w:sz="3" w:space="0" w:color="000000"/>
              <w:bottom w:val="single" w:sz="3" w:space="0" w:color="000000"/>
            </w:tcBorders>
          </w:tcPr>
          <w:p w14:paraId="0C8EDAB7" w14:textId="77777777" w:rsidR="0058363B" w:rsidRDefault="0058363B"/>
        </w:tc>
      </w:tr>
      <w:tr w:rsidR="0058363B" w14:paraId="0C8EDABD" w14:textId="77777777">
        <w:trPr>
          <w:trHeight w:hRule="exact" w:val="166"/>
        </w:trPr>
        <w:tc>
          <w:tcPr>
            <w:tcW w:w="535" w:type="dxa"/>
            <w:vMerge/>
            <w:tcBorders>
              <w:right w:val="single" w:sz="6" w:space="0" w:color="000000"/>
            </w:tcBorders>
          </w:tcPr>
          <w:p w14:paraId="0C8EDAB9" w14:textId="77777777" w:rsidR="0058363B" w:rsidRDefault="0058363B"/>
        </w:tc>
        <w:tc>
          <w:tcPr>
            <w:tcW w:w="528" w:type="dxa"/>
            <w:vMerge/>
            <w:tcBorders>
              <w:left w:val="single" w:sz="3" w:space="0" w:color="000000"/>
            </w:tcBorders>
          </w:tcPr>
          <w:p w14:paraId="0C8EDABA" w14:textId="77777777" w:rsidR="0058363B" w:rsidRDefault="0058363B"/>
        </w:tc>
        <w:tc>
          <w:tcPr>
            <w:tcW w:w="535" w:type="dxa"/>
            <w:tcBorders>
              <w:top w:val="single" w:sz="3" w:space="0" w:color="000000"/>
              <w:bottom w:val="single" w:sz="3" w:space="0" w:color="000000"/>
              <w:right w:val="single" w:sz="3" w:space="0" w:color="000000"/>
            </w:tcBorders>
            <w:shd w:val="clear" w:color="auto" w:fill="C7E8EE"/>
          </w:tcPr>
          <w:p w14:paraId="0C8EDABB" w14:textId="77777777" w:rsidR="0058363B" w:rsidRDefault="0058363B"/>
        </w:tc>
        <w:tc>
          <w:tcPr>
            <w:tcW w:w="5699" w:type="dxa"/>
            <w:gridSpan w:val="2"/>
            <w:tcBorders>
              <w:top w:val="single" w:sz="3" w:space="0" w:color="000000"/>
              <w:left w:val="single" w:sz="3" w:space="0" w:color="000000"/>
              <w:bottom w:val="single" w:sz="3" w:space="0" w:color="000000"/>
            </w:tcBorders>
            <w:shd w:val="clear" w:color="auto" w:fill="C7E8EE"/>
          </w:tcPr>
          <w:p w14:paraId="0C8EDABC" w14:textId="77777777" w:rsidR="0058363B" w:rsidRDefault="0058363B"/>
        </w:tc>
      </w:tr>
      <w:tr w:rsidR="0058363B" w14:paraId="0C8EDAC3" w14:textId="77777777">
        <w:trPr>
          <w:trHeight w:hRule="exact" w:val="328"/>
        </w:trPr>
        <w:tc>
          <w:tcPr>
            <w:tcW w:w="535" w:type="dxa"/>
            <w:vMerge/>
            <w:tcBorders>
              <w:right w:val="single" w:sz="6" w:space="0" w:color="000000"/>
            </w:tcBorders>
          </w:tcPr>
          <w:p w14:paraId="0C8EDABE" w14:textId="77777777" w:rsidR="0058363B" w:rsidRDefault="0058363B"/>
        </w:tc>
        <w:tc>
          <w:tcPr>
            <w:tcW w:w="528" w:type="dxa"/>
            <w:vMerge/>
            <w:tcBorders>
              <w:left w:val="single" w:sz="3" w:space="0" w:color="000000"/>
            </w:tcBorders>
          </w:tcPr>
          <w:p w14:paraId="0C8EDABF" w14:textId="77777777" w:rsidR="0058363B" w:rsidRDefault="0058363B"/>
        </w:tc>
        <w:tc>
          <w:tcPr>
            <w:tcW w:w="535" w:type="dxa"/>
            <w:tcBorders>
              <w:top w:val="single" w:sz="3" w:space="0" w:color="000000"/>
              <w:right w:val="single" w:sz="3" w:space="0" w:color="000000"/>
            </w:tcBorders>
          </w:tcPr>
          <w:p w14:paraId="0C8EDAC0" w14:textId="77777777" w:rsidR="0058363B" w:rsidRDefault="0058363B"/>
        </w:tc>
        <w:tc>
          <w:tcPr>
            <w:tcW w:w="697" w:type="dxa"/>
            <w:tcBorders>
              <w:top w:val="single" w:sz="3" w:space="0" w:color="000000"/>
              <w:left w:val="single" w:sz="3" w:space="0" w:color="000000"/>
              <w:right w:val="single" w:sz="3" w:space="0" w:color="000000"/>
            </w:tcBorders>
          </w:tcPr>
          <w:p w14:paraId="0C8EDAC1" w14:textId="77777777" w:rsidR="0058363B" w:rsidRDefault="0058363B"/>
        </w:tc>
        <w:tc>
          <w:tcPr>
            <w:tcW w:w="5001" w:type="dxa"/>
            <w:tcBorders>
              <w:top w:val="single" w:sz="3" w:space="0" w:color="000000"/>
              <w:left w:val="single" w:sz="3" w:space="0" w:color="000000"/>
            </w:tcBorders>
          </w:tcPr>
          <w:p w14:paraId="0C8EDAC2" w14:textId="77777777" w:rsidR="0058363B" w:rsidRDefault="0058363B"/>
        </w:tc>
      </w:tr>
    </w:tbl>
    <w:p w14:paraId="0C8EDAC4" w14:textId="77777777" w:rsidR="0058363B" w:rsidRDefault="0058363B">
      <w:pPr>
        <w:sectPr w:rsidR="0058363B">
          <w:headerReference w:type="default" r:id="rId2557"/>
          <w:footerReference w:type="default" r:id="rId2558"/>
          <w:pgSz w:w="10210" w:h="13330"/>
          <w:pgMar w:top="1060" w:right="1240" w:bottom="480" w:left="0" w:header="0" w:footer="284" w:gutter="0"/>
          <w:pgNumType w:start="130"/>
          <w:cols w:space="720"/>
        </w:sectPr>
      </w:pPr>
    </w:p>
    <w:p w14:paraId="0C8EDAC5" w14:textId="77777777" w:rsidR="0058363B" w:rsidRDefault="004C6056">
      <w:pPr>
        <w:numPr>
          <w:ilvl w:val="2"/>
          <w:numId w:val="47"/>
        </w:numPr>
        <w:tabs>
          <w:tab w:val="left" w:pos="737"/>
        </w:tabs>
        <w:spacing w:before="4"/>
        <w:ind w:left="736" w:hanging="621"/>
        <w:jc w:val="left"/>
        <w:rPr>
          <w:rFonts w:ascii="メイリオ" w:eastAsia="メイリオ"/>
          <w:b/>
          <w:color w:val="416639"/>
          <w:sz w:val="19"/>
        </w:rPr>
      </w:pPr>
      <w:r>
        <w:rPr>
          <w:rFonts w:ascii="メイリオ" w:eastAsia="メイリオ" w:hint="eastAsia"/>
          <w:b/>
          <w:color w:val="416639"/>
          <w:w w:val="105"/>
          <w:sz w:val="19"/>
        </w:rPr>
        <w:lastRenderedPageBreak/>
        <w:t>概念データモデル（</w:t>
      </w:r>
      <w:r>
        <w:rPr>
          <w:rFonts w:ascii="メイリオ" w:eastAsia="メイリオ" w:hint="eastAsia"/>
          <w:b/>
          <w:color w:val="416639"/>
          <w:w w:val="105"/>
          <w:sz w:val="19"/>
        </w:rPr>
        <w:t>ER</w:t>
      </w:r>
      <w:r>
        <w:rPr>
          <w:rFonts w:ascii="メイリオ" w:eastAsia="メイリオ" w:hint="eastAsia"/>
          <w:b/>
          <w:color w:val="416639"/>
          <w:spacing w:val="-25"/>
          <w:w w:val="105"/>
          <w:sz w:val="19"/>
        </w:rPr>
        <w:t xml:space="preserve"> </w:t>
      </w:r>
      <w:r>
        <w:rPr>
          <w:rFonts w:ascii="メイリオ" w:eastAsia="メイリオ" w:hint="eastAsia"/>
          <w:b/>
          <w:color w:val="416639"/>
          <w:spacing w:val="-25"/>
          <w:w w:val="105"/>
          <w:sz w:val="19"/>
        </w:rPr>
        <w:t>図</w:t>
      </w:r>
      <w:r>
        <w:rPr>
          <w:rFonts w:ascii="メイリオ" w:eastAsia="メイリオ" w:hint="eastAsia"/>
          <w:b/>
          <w:color w:val="416639"/>
          <w:w w:val="105"/>
          <w:sz w:val="19"/>
        </w:rPr>
        <w:t>）</w:t>
      </w:r>
    </w:p>
    <w:p w14:paraId="0C8EDAC6" w14:textId="77777777" w:rsidR="0058363B" w:rsidRDefault="0058363B">
      <w:pPr>
        <w:pStyle w:val="a3"/>
        <w:spacing w:before="12"/>
        <w:rPr>
          <w:rFonts w:ascii="メイリオ"/>
          <w:b/>
          <w:sz w:val="14"/>
        </w:rPr>
      </w:pPr>
    </w:p>
    <w:p w14:paraId="0C8EDAC7" w14:textId="77777777" w:rsidR="0058363B" w:rsidRDefault="004C6056">
      <w:pPr>
        <w:pStyle w:val="a4"/>
        <w:numPr>
          <w:ilvl w:val="0"/>
          <w:numId w:val="31"/>
        </w:numPr>
        <w:tabs>
          <w:tab w:val="left" w:pos="486"/>
        </w:tabs>
        <w:jc w:val="left"/>
        <w:rPr>
          <w:sz w:val="18"/>
        </w:rPr>
      </w:pPr>
      <w:r>
        <w:rPr>
          <w:sz w:val="18"/>
        </w:rPr>
        <w:t>目的</w:t>
      </w:r>
    </w:p>
    <w:p w14:paraId="0C8EDAC8" w14:textId="77777777" w:rsidR="0058363B" w:rsidRDefault="004C6056">
      <w:pPr>
        <w:pStyle w:val="a3"/>
        <w:spacing w:before="80" w:line="324" w:lineRule="auto"/>
        <w:ind w:left="115" w:right="1639" w:firstLine="185"/>
      </w:pPr>
      <w:r>
        <w:rPr>
          <w:spacing w:val="-3"/>
        </w:rPr>
        <w:t>実業務の管理対象や業務ルール等を分析・モデル化し、企業のビジネス活動の構造を理</w:t>
      </w:r>
      <w:r>
        <w:rPr>
          <w:spacing w:val="-3"/>
        </w:rPr>
        <w:t xml:space="preserve">                        </w:t>
      </w:r>
      <w:r>
        <w:t>解する。</w:t>
      </w:r>
    </w:p>
    <w:p w14:paraId="0C8EDAC9" w14:textId="77777777" w:rsidR="0058363B" w:rsidRDefault="0058363B">
      <w:pPr>
        <w:pStyle w:val="a3"/>
        <w:spacing w:before="7"/>
        <w:rPr>
          <w:sz w:val="25"/>
        </w:rPr>
      </w:pPr>
    </w:p>
    <w:p w14:paraId="0C8EDACA" w14:textId="77777777" w:rsidR="0058363B" w:rsidRDefault="004C6056">
      <w:pPr>
        <w:pStyle w:val="a4"/>
        <w:numPr>
          <w:ilvl w:val="0"/>
          <w:numId w:val="31"/>
        </w:numPr>
        <w:tabs>
          <w:tab w:val="left" w:pos="486"/>
        </w:tabs>
        <w:spacing w:before="1"/>
        <w:jc w:val="left"/>
        <w:rPr>
          <w:sz w:val="18"/>
        </w:rPr>
      </w:pPr>
      <w:r>
        <w:rPr>
          <w:sz w:val="18"/>
        </w:rPr>
        <w:t>説明</w:t>
      </w:r>
    </w:p>
    <w:p w14:paraId="0C8EDACB" w14:textId="77777777" w:rsidR="0058363B" w:rsidRDefault="004C6056">
      <w:pPr>
        <w:pStyle w:val="a3"/>
        <w:spacing w:before="81"/>
        <w:ind w:left="247"/>
      </w:pPr>
      <w:r>
        <w:rPr>
          <w:w w:val="105"/>
        </w:rPr>
        <w:t xml:space="preserve">① ER </w:t>
      </w:r>
      <w:r>
        <w:rPr>
          <w:w w:val="105"/>
        </w:rPr>
        <w:t>図（</w:t>
      </w:r>
      <w:r>
        <w:rPr>
          <w:w w:val="105"/>
        </w:rPr>
        <w:t>Entity-Relationship Diagram</w:t>
      </w:r>
      <w:r>
        <w:rPr>
          <w:w w:val="105"/>
        </w:rPr>
        <w:t>）</w:t>
      </w:r>
    </w:p>
    <w:p w14:paraId="0C8EDACC" w14:textId="77777777" w:rsidR="0058363B" w:rsidRDefault="004C6056">
      <w:pPr>
        <w:pStyle w:val="a3"/>
        <w:spacing w:before="80"/>
        <w:ind w:left="802"/>
      </w:pPr>
      <w:r>
        <w:pict w14:anchorId="0C8EF49B">
          <v:polyline id="_x0000_s6664" style="position:absolute;left:0;text-align:left;z-index:38584;mso-position-horizontal-relative:page" points="992.15pt,13.05pt,992.15pt,10.2pt,989.3pt,10.2pt,966.65pt,10.2pt,965.5pt,10.45pt,964.6pt,11.05pt,964pt,11.95pt,963.8pt,13.05pt,963.8pt,92.4pt,964pt,93.5pt,964.6pt,94.4pt,965.5pt,95.05pt,966.65pt,95.25pt,972.3pt,95.25pt,992.15pt,95.25pt,992.15pt,92.4pt,992.15pt,92.4pt,992.15pt,13.05pt" coordorigin="9638,102" coordsize="567,1701" fillcolor="#cf9b2c" stroked="f">
            <v:path arrowok="t"/>
            <w10:wrap anchorx="page"/>
          </v:polyline>
        </w:pict>
      </w:r>
      <w:r>
        <w:t>データモデルの図法には</w:t>
      </w:r>
      <w:r>
        <w:t xml:space="preserve"> ER </w:t>
      </w:r>
      <w:r>
        <w:t>図を用いる。</w:t>
      </w:r>
    </w:p>
    <w:p w14:paraId="0C8EDACD" w14:textId="77777777" w:rsidR="0058363B" w:rsidRDefault="004C6056">
      <w:pPr>
        <w:pStyle w:val="a3"/>
        <w:spacing w:before="81" w:line="324" w:lineRule="auto"/>
        <w:ind w:left="617" w:right="1338" w:firstLine="184"/>
        <w:jc w:val="both"/>
      </w:pPr>
      <w:r>
        <w:pict w14:anchorId="0C8EF49C">
          <v:shape id="_x0000_s6663" type="#_x0000_t202" style="position:absolute;left:0;text-align:left;margin-left:487.85pt;margin-top:8.75pt;width:16pt;height:44pt;z-index:38608;mso-position-horizontal-relative:page" filled="f" stroked="f">
            <v:textbox style="layout-flow:vertical-ideographic" inset="0,0,0,0">
              <w:txbxContent>
                <w:p w14:paraId="0C8EFF0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ER</w:t>
      </w:r>
      <w:r>
        <w:rPr>
          <w:spacing w:val="-4"/>
        </w:rPr>
        <w:t xml:space="preserve"> </w:t>
      </w:r>
      <w:r>
        <w:rPr>
          <w:spacing w:val="-4"/>
        </w:rPr>
        <w:t>図は、受注、顧客、商品といった業務を構成する「もの」や「こと」であるエン</w:t>
      </w:r>
      <w:r>
        <w:rPr>
          <w:spacing w:val="-7"/>
          <w:w w:val="102"/>
        </w:rPr>
        <w:t>ティティ</w:t>
      </w:r>
      <w:r>
        <w:rPr>
          <w:spacing w:val="-1"/>
          <w:w w:val="102"/>
        </w:rPr>
        <w:t>（</w:t>
      </w:r>
      <w:r>
        <w:rPr>
          <w:w w:val="102"/>
        </w:rPr>
        <w:t>Entity</w:t>
      </w:r>
      <w:r>
        <w:rPr>
          <w:spacing w:val="-93"/>
          <w:w w:val="102"/>
        </w:rPr>
        <w:t>）</w:t>
      </w:r>
      <w:r>
        <w:rPr>
          <w:spacing w:val="-5"/>
          <w:w w:val="102"/>
        </w:rPr>
        <w:t>、エンティティ同士の関連</w:t>
      </w:r>
      <w:r>
        <w:rPr>
          <w:spacing w:val="-2"/>
          <w:w w:val="102"/>
        </w:rPr>
        <w:t>（</w:t>
      </w:r>
      <w:r>
        <w:rPr>
          <w:w w:val="102"/>
        </w:rPr>
        <w:t>Relationshi</w:t>
      </w:r>
      <w:r>
        <w:rPr>
          <w:spacing w:val="1"/>
          <w:w w:val="102"/>
        </w:rPr>
        <w:t>p</w:t>
      </w:r>
      <w:r>
        <w:rPr>
          <w:spacing w:val="-93"/>
          <w:w w:val="102"/>
        </w:rPr>
        <w:t>）</w:t>
      </w:r>
      <w:r>
        <w:rPr>
          <w:spacing w:val="-4"/>
          <w:w w:val="102"/>
        </w:rPr>
        <w:t>、およびエンティティ</w:t>
      </w:r>
      <w:r>
        <w:rPr>
          <w:spacing w:val="-7"/>
        </w:rPr>
        <w:t>を構成するデータ項目</w:t>
      </w:r>
      <w:r>
        <w:rPr>
          <w:spacing w:val="-3"/>
        </w:rPr>
        <w:t>（</w:t>
      </w:r>
      <w:r>
        <w:rPr>
          <w:spacing w:val="-3"/>
        </w:rPr>
        <w:t>Attribute</w:t>
      </w:r>
      <w:r>
        <w:rPr>
          <w:spacing w:val="-3"/>
        </w:rPr>
        <w:t>）</w:t>
      </w:r>
      <w:r>
        <w:rPr>
          <w:spacing w:val="-5"/>
        </w:rPr>
        <w:t>を図示したものであり、業務の実態</w:t>
      </w:r>
      <w:r>
        <w:t>（</w:t>
      </w:r>
      <w:r>
        <w:rPr>
          <w:spacing w:val="-4"/>
        </w:rPr>
        <w:t>業務で扱う</w:t>
      </w:r>
      <w:r>
        <w:rPr>
          <w:spacing w:val="-4"/>
        </w:rPr>
        <w:t xml:space="preserve"> </w:t>
      </w:r>
      <w:r>
        <w:rPr>
          <w:spacing w:val="-4"/>
        </w:rPr>
        <w:t>データ構造）を表現する。</w:t>
      </w:r>
    </w:p>
    <w:p w14:paraId="0C8EDACE" w14:textId="77777777" w:rsidR="0058363B" w:rsidRDefault="004C6056">
      <w:pPr>
        <w:pStyle w:val="a3"/>
        <w:spacing w:before="18" w:line="324" w:lineRule="auto"/>
        <w:ind w:left="617" w:right="1336" w:firstLine="184"/>
        <w:jc w:val="both"/>
      </w:pPr>
      <w:r>
        <w:t>従来の考え方では、</w:t>
      </w:r>
      <w:r>
        <w:t xml:space="preserve">ER  </w:t>
      </w:r>
      <w:r>
        <w:t>図はデータベース設計のための手法として基本設計以降に登場するが、要件定義段階で概念レベルの</w:t>
      </w:r>
      <w:r>
        <w:t xml:space="preserve"> ER </w:t>
      </w:r>
      <w:r>
        <w:t>図を導入し業務の実態を把握しておくと、基本設計段階で要件定義工程に遡ることを少なくすることができる。</w:t>
      </w:r>
    </w:p>
    <w:p w14:paraId="0C8EDACF" w14:textId="77777777" w:rsidR="0058363B" w:rsidRDefault="0058363B">
      <w:pPr>
        <w:pStyle w:val="a3"/>
        <w:spacing w:before="7"/>
        <w:rPr>
          <w:sz w:val="25"/>
        </w:rPr>
      </w:pPr>
    </w:p>
    <w:p w14:paraId="0C8EDAD0" w14:textId="77777777" w:rsidR="0058363B" w:rsidRDefault="004C6056">
      <w:pPr>
        <w:pStyle w:val="a3"/>
        <w:ind w:left="247"/>
      </w:pPr>
      <w:r>
        <w:rPr>
          <w:w w:val="105"/>
        </w:rPr>
        <w:t xml:space="preserve">② ER </w:t>
      </w:r>
      <w:r>
        <w:rPr>
          <w:w w:val="105"/>
        </w:rPr>
        <w:t>図の作成手順</w:t>
      </w:r>
    </w:p>
    <w:p w14:paraId="0C8EDAD1" w14:textId="77777777" w:rsidR="0058363B" w:rsidRDefault="004C6056">
      <w:pPr>
        <w:pStyle w:val="a3"/>
        <w:spacing w:before="81" w:line="324" w:lineRule="auto"/>
        <w:ind w:left="617" w:right="1332" w:firstLine="184"/>
        <w:jc w:val="both"/>
      </w:pPr>
      <w:r>
        <w:rPr>
          <w:spacing w:val="-3"/>
        </w:rPr>
        <w:t>業務システムは、業務の管理対象を扱うものであり、業務で扱う管理対象であるデ</w:t>
      </w:r>
      <w:r>
        <w:rPr>
          <w:spacing w:val="-3"/>
        </w:rPr>
        <w:t xml:space="preserve"> </w:t>
      </w:r>
      <w:r>
        <w:rPr>
          <w:spacing w:val="-5"/>
        </w:rPr>
        <w:t>ータやそのデータに関する業務ルールを調査し、エンティティとその関連として構造</w:t>
      </w:r>
      <w:r>
        <w:rPr>
          <w:spacing w:val="-5"/>
        </w:rPr>
        <w:t xml:space="preserve"> </w:t>
      </w:r>
      <w:r>
        <w:rPr>
          <w:spacing w:val="-2"/>
        </w:rPr>
        <w:t>化した</w:t>
      </w:r>
      <w:r>
        <w:rPr>
          <w:spacing w:val="-2"/>
        </w:rPr>
        <w:t xml:space="preserve"> </w:t>
      </w:r>
      <w:r>
        <w:t>ER</w:t>
      </w:r>
      <w:r>
        <w:rPr>
          <w:spacing w:val="-1"/>
        </w:rPr>
        <w:t xml:space="preserve"> </w:t>
      </w:r>
      <w:r>
        <w:rPr>
          <w:spacing w:val="-1"/>
        </w:rPr>
        <w:t>図は実業務の管理過程をよく表している。</w:t>
      </w:r>
      <w:r>
        <w:t xml:space="preserve">ER </w:t>
      </w:r>
      <w:r>
        <w:t>図の作図工程はある程度ルー</w:t>
      </w:r>
      <w:r>
        <w:rPr>
          <w:spacing w:val="-4"/>
        </w:rPr>
        <w:t>ル化されているため、システマティックに進めることが可能となる。このように、</w:t>
      </w:r>
      <w:r>
        <w:t xml:space="preserve">ER </w:t>
      </w:r>
      <w:r>
        <w:rPr>
          <w:spacing w:val="-3"/>
        </w:rPr>
        <w:t>図を作成することで、業務システム全体を鳥瞰でき、自然言語で要件を記述する場合</w:t>
      </w:r>
      <w:r>
        <w:rPr>
          <w:spacing w:val="-3"/>
        </w:rPr>
        <w:t xml:space="preserve"> </w:t>
      </w:r>
      <w:r>
        <w:rPr>
          <w:spacing w:val="-6"/>
        </w:rPr>
        <w:t>に比べ、あいまいな記述や漏れを少なくし、要件定義の精度を向上させることができ</w:t>
      </w:r>
      <w:r>
        <w:rPr>
          <w:spacing w:val="-6"/>
        </w:rPr>
        <w:t xml:space="preserve"> </w:t>
      </w:r>
      <w:r>
        <w:rPr>
          <w:spacing w:val="-6"/>
        </w:rPr>
        <w:t>る。</w:t>
      </w:r>
    </w:p>
    <w:p w14:paraId="0C8EDAD2" w14:textId="77777777" w:rsidR="0058363B" w:rsidRDefault="004C6056">
      <w:pPr>
        <w:pStyle w:val="a3"/>
        <w:spacing w:before="18" w:line="324" w:lineRule="auto"/>
        <w:ind w:left="617" w:right="1246" w:firstLine="184"/>
      </w:pPr>
      <w:r>
        <w:t>ER</w:t>
      </w:r>
      <w:r>
        <w:rPr>
          <w:spacing w:val="-8"/>
        </w:rPr>
        <w:t xml:space="preserve"> </w:t>
      </w:r>
      <w:r>
        <w:rPr>
          <w:spacing w:val="-8"/>
        </w:rPr>
        <w:t>図を描くにあたっては、業務ルールや業務実態のヒアリング、および既存の画面、</w:t>
      </w:r>
      <w:r>
        <w:rPr>
          <w:spacing w:val="-9"/>
        </w:rPr>
        <w:t>帳票やドキュメント</w:t>
      </w:r>
      <w:r>
        <w:t>（</w:t>
      </w:r>
      <w:r>
        <w:rPr>
          <w:spacing w:val="-2"/>
        </w:rPr>
        <w:t>業務マニ</w:t>
      </w:r>
      <w:r>
        <w:rPr>
          <w:spacing w:val="-2"/>
        </w:rPr>
        <w:t>ュアル、システム設計書等</w:t>
      </w:r>
      <w:r>
        <w:rPr>
          <w:spacing w:val="-13"/>
        </w:rPr>
        <w:t>）</w:t>
      </w:r>
      <w:r>
        <w:rPr>
          <w:spacing w:val="-3"/>
        </w:rPr>
        <w:t>を収集する。そこから収</w:t>
      </w:r>
      <w:r>
        <w:rPr>
          <w:spacing w:val="-3"/>
        </w:rPr>
        <w:t xml:space="preserve">  </w:t>
      </w:r>
      <w:r>
        <w:rPr>
          <w:spacing w:val="-7"/>
        </w:rPr>
        <w:t>集した情報をもとに、</w:t>
      </w:r>
      <w:r>
        <w:t xml:space="preserve">ER </w:t>
      </w:r>
      <w:r>
        <w:t>図を描くことで、業務の管理対象や業務ルール等の事実関係を確認していく。</w:t>
      </w:r>
    </w:p>
    <w:p w14:paraId="0C8EDAD3" w14:textId="77777777" w:rsidR="0058363B" w:rsidRDefault="004C6056">
      <w:pPr>
        <w:pStyle w:val="a3"/>
        <w:spacing w:before="18" w:line="324" w:lineRule="auto"/>
        <w:ind w:left="617" w:right="1351" w:firstLine="184"/>
        <w:jc w:val="both"/>
      </w:pPr>
      <w:r>
        <w:rPr>
          <w:w w:val="105"/>
        </w:rPr>
        <w:t>As-Is</w:t>
      </w:r>
      <w:r>
        <w:rPr>
          <w:spacing w:val="-43"/>
          <w:w w:val="105"/>
        </w:rPr>
        <w:t xml:space="preserve"> </w:t>
      </w:r>
      <w:r>
        <w:rPr>
          <w:spacing w:val="-43"/>
          <w:w w:val="105"/>
        </w:rPr>
        <w:t>と</w:t>
      </w:r>
      <w:r>
        <w:rPr>
          <w:spacing w:val="-43"/>
          <w:w w:val="105"/>
        </w:rPr>
        <w:t xml:space="preserve"> </w:t>
      </w:r>
      <w:r>
        <w:rPr>
          <w:w w:val="105"/>
        </w:rPr>
        <w:t>To-Be</w:t>
      </w:r>
      <w:r>
        <w:rPr>
          <w:spacing w:val="-9"/>
          <w:w w:val="105"/>
        </w:rPr>
        <w:t xml:space="preserve"> </w:t>
      </w:r>
      <w:r>
        <w:rPr>
          <w:spacing w:val="-9"/>
          <w:w w:val="105"/>
        </w:rPr>
        <w:t>の両側面で業務を分析する。</w:t>
      </w:r>
      <w:r>
        <w:rPr>
          <w:w w:val="105"/>
        </w:rPr>
        <w:t>As-Is</w:t>
      </w:r>
      <w:r>
        <w:rPr>
          <w:spacing w:val="-43"/>
          <w:w w:val="105"/>
        </w:rPr>
        <w:t xml:space="preserve"> </w:t>
      </w:r>
      <w:r>
        <w:rPr>
          <w:spacing w:val="-43"/>
          <w:w w:val="105"/>
        </w:rPr>
        <w:t>と</w:t>
      </w:r>
      <w:r>
        <w:rPr>
          <w:spacing w:val="-43"/>
          <w:w w:val="105"/>
        </w:rPr>
        <w:t xml:space="preserve"> </w:t>
      </w:r>
      <w:r>
        <w:rPr>
          <w:w w:val="105"/>
        </w:rPr>
        <w:t>To-Be</w:t>
      </w:r>
      <w:r>
        <w:rPr>
          <w:spacing w:val="-9"/>
          <w:w w:val="105"/>
        </w:rPr>
        <w:t xml:space="preserve"> </w:t>
      </w:r>
      <w:r>
        <w:rPr>
          <w:spacing w:val="-9"/>
          <w:w w:val="105"/>
        </w:rPr>
        <w:t>の作成目的が異なるた</w:t>
      </w:r>
      <w:r>
        <w:rPr>
          <w:spacing w:val="-9"/>
        </w:rPr>
        <w:t>め、それぞれの目的を意識して作成することが望ましい。</w:t>
      </w:r>
      <w:r>
        <w:rPr>
          <w:spacing w:val="-9"/>
        </w:rPr>
        <w:t>As-Is</w:t>
      </w:r>
      <w:r>
        <w:rPr>
          <w:spacing w:val="6"/>
        </w:rPr>
        <w:t xml:space="preserve"> </w:t>
      </w:r>
      <w:r>
        <w:rPr>
          <w:spacing w:val="6"/>
        </w:rPr>
        <w:t>概念データモデルの</w:t>
      </w:r>
      <w:r>
        <w:rPr>
          <w:spacing w:val="-2"/>
        </w:rPr>
        <w:t>作成目的は、現状の業務の問題や課題を発見し、モデル上のエンティティ、関連と対</w:t>
      </w:r>
      <w:r>
        <w:rPr>
          <w:spacing w:val="-2"/>
        </w:rPr>
        <w:t xml:space="preserve"> </w:t>
      </w:r>
      <w:r>
        <w:rPr>
          <w:spacing w:val="-3"/>
        </w:rPr>
        <w:t>応付けることにより業務を理解することである。一方で、</w:t>
      </w:r>
      <w:r>
        <w:t>To-Be</w:t>
      </w:r>
      <w:r>
        <w:rPr>
          <w:spacing w:val="6"/>
        </w:rPr>
        <w:t xml:space="preserve"> </w:t>
      </w:r>
      <w:r>
        <w:rPr>
          <w:spacing w:val="6"/>
        </w:rPr>
        <w:t>概念データモデルの</w:t>
      </w:r>
      <w:r>
        <w:rPr>
          <w:spacing w:val="-2"/>
        </w:rPr>
        <w:t>作成目的は、新しい</w:t>
      </w:r>
      <w:r>
        <w:rPr>
          <w:spacing w:val="-2"/>
        </w:rPr>
        <w:t>モデルと施策の対応関係を対応付けることにより業務プロセス改</w:t>
      </w:r>
      <w:r>
        <w:rPr>
          <w:spacing w:val="-2"/>
        </w:rPr>
        <w:t xml:space="preserve"> </w:t>
      </w:r>
      <w:r>
        <w:rPr>
          <w:spacing w:val="-2"/>
        </w:rPr>
        <w:t>革内容の合意を図ることである。</w:t>
      </w:r>
    </w:p>
    <w:p w14:paraId="0C8EDAD4" w14:textId="77777777" w:rsidR="0058363B" w:rsidRDefault="0058363B">
      <w:pPr>
        <w:spacing w:line="324" w:lineRule="auto"/>
        <w:jc w:val="both"/>
        <w:sectPr w:rsidR="0058363B">
          <w:headerReference w:type="default" r:id="rId2559"/>
          <w:footerReference w:type="default" r:id="rId2560"/>
          <w:pgSz w:w="10210" w:h="13330"/>
          <w:pgMar w:top="1080" w:right="0" w:bottom="480" w:left="1240" w:header="0" w:footer="284" w:gutter="0"/>
          <w:pgNumType w:start="131"/>
          <w:cols w:space="720"/>
        </w:sectPr>
      </w:pPr>
    </w:p>
    <w:p w14:paraId="0C8EDAD5" w14:textId="77777777" w:rsidR="0058363B" w:rsidRDefault="004C6056">
      <w:pPr>
        <w:spacing w:line="169" w:lineRule="exact"/>
        <w:ind w:left="1495"/>
        <w:rPr>
          <w:sz w:val="16"/>
        </w:rPr>
      </w:pPr>
      <w:r>
        <w:rPr>
          <w:noProof/>
        </w:rPr>
        <w:lastRenderedPageBreak/>
        <w:drawing>
          <wp:anchor distT="0" distB="0" distL="0" distR="0" simplePos="0" relativeHeight="39808" behindDoc="0" locked="0" layoutInCell="1" allowOverlap="1" wp14:anchorId="0C8EF49D" wp14:editId="0C8EF49E">
            <wp:simplePos x="0" y="0"/>
            <wp:positionH relativeFrom="page">
              <wp:posOffset>1351233</wp:posOffset>
            </wp:positionH>
            <wp:positionV relativeFrom="page">
              <wp:posOffset>2488560</wp:posOffset>
            </wp:positionV>
            <wp:extent cx="1908458" cy="109537"/>
            <wp:effectExtent l="0" t="0" r="0" b="0"/>
            <wp:wrapNone/>
            <wp:docPr id="1733" name="image2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 name="image2294.png"/>
                    <pic:cNvPicPr/>
                  </pic:nvPicPr>
                  <pic:blipFill>
                    <a:blip r:embed="rId2561" cstate="print"/>
                    <a:stretch>
                      <a:fillRect/>
                    </a:stretch>
                  </pic:blipFill>
                  <pic:spPr>
                    <a:xfrm>
                      <a:off x="0" y="0"/>
                      <a:ext cx="1908458" cy="109537"/>
                    </a:xfrm>
                    <a:prstGeom prst="rect">
                      <a:avLst/>
                    </a:prstGeom>
                  </pic:spPr>
                </pic:pic>
              </a:graphicData>
            </a:graphic>
          </wp:anchor>
        </w:drawing>
      </w:r>
      <w:r>
        <w:rPr>
          <w:noProof/>
        </w:rPr>
        <w:drawing>
          <wp:anchor distT="0" distB="0" distL="0" distR="0" simplePos="0" relativeHeight="39832" behindDoc="0" locked="0" layoutInCell="1" allowOverlap="1" wp14:anchorId="0C8EF49F" wp14:editId="0C8EF4A0">
            <wp:simplePos x="0" y="0"/>
            <wp:positionH relativeFrom="page">
              <wp:posOffset>1129169</wp:posOffset>
            </wp:positionH>
            <wp:positionV relativeFrom="page">
              <wp:posOffset>2692485</wp:posOffset>
            </wp:positionV>
            <wp:extent cx="125452" cy="104775"/>
            <wp:effectExtent l="0" t="0" r="0" b="0"/>
            <wp:wrapNone/>
            <wp:docPr id="1735" name="image2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image2295.png"/>
                    <pic:cNvPicPr/>
                  </pic:nvPicPr>
                  <pic:blipFill>
                    <a:blip r:embed="rId2562"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9856" behindDoc="0" locked="0" layoutInCell="1" allowOverlap="1" wp14:anchorId="0C8EF4A1" wp14:editId="0C8EF4A2">
            <wp:simplePos x="0" y="0"/>
            <wp:positionH relativeFrom="page">
              <wp:posOffset>1343443</wp:posOffset>
            </wp:positionH>
            <wp:positionV relativeFrom="page">
              <wp:posOffset>2689280</wp:posOffset>
            </wp:positionV>
            <wp:extent cx="3650748" cy="109537"/>
            <wp:effectExtent l="0" t="0" r="0" b="0"/>
            <wp:wrapNone/>
            <wp:docPr id="1737" name="image2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image2296.png"/>
                    <pic:cNvPicPr/>
                  </pic:nvPicPr>
                  <pic:blipFill>
                    <a:blip r:embed="rId2563" cstate="print"/>
                    <a:stretch>
                      <a:fillRect/>
                    </a:stretch>
                  </pic:blipFill>
                  <pic:spPr>
                    <a:xfrm>
                      <a:off x="0" y="0"/>
                      <a:ext cx="3650748" cy="109537"/>
                    </a:xfrm>
                    <a:prstGeom prst="rect">
                      <a:avLst/>
                    </a:prstGeom>
                  </pic:spPr>
                </pic:pic>
              </a:graphicData>
            </a:graphic>
          </wp:anchor>
        </w:drawing>
      </w:r>
      <w:r>
        <w:rPr>
          <w:noProof/>
        </w:rPr>
        <w:drawing>
          <wp:anchor distT="0" distB="0" distL="0" distR="0" simplePos="0" relativeHeight="39880" behindDoc="0" locked="0" layoutInCell="1" allowOverlap="1" wp14:anchorId="0C8EF4A3" wp14:editId="0C8EF4A4">
            <wp:simplePos x="0" y="0"/>
            <wp:positionH relativeFrom="page">
              <wp:posOffset>1116664</wp:posOffset>
            </wp:positionH>
            <wp:positionV relativeFrom="page">
              <wp:posOffset>3092635</wp:posOffset>
            </wp:positionV>
            <wp:extent cx="4483588" cy="109537"/>
            <wp:effectExtent l="0" t="0" r="0" b="0"/>
            <wp:wrapNone/>
            <wp:docPr id="1739" name="image2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image2297.png"/>
                    <pic:cNvPicPr/>
                  </pic:nvPicPr>
                  <pic:blipFill>
                    <a:blip r:embed="rId2564" cstate="print"/>
                    <a:stretch>
                      <a:fillRect/>
                    </a:stretch>
                  </pic:blipFill>
                  <pic:spPr>
                    <a:xfrm>
                      <a:off x="0" y="0"/>
                      <a:ext cx="4483588" cy="109537"/>
                    </a:xfrm>
                    <a:prstGeom prst="rect">
                      <a:avLst/>
                    </a:prstGeom>
                  </pic:spPr>
                </pic:pic>
              </a:graphicData>
            </a:graphic>
          </wp:anchor>
        </w:drawing>
      </w:r>
      <w:r>
        <w:pict w14:anchorId="0C8EF4A5">
          <v:polyline id="_x0000_s6662" style="position:absolute;left:0;text-align:left;z-index:39904;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4A6">
          <v:shape id="_x0000_s6661" type="#_x0000_t202" style="position:absolute;left:0;text-align:left;margin-left:6pt;margin-top:203.1pt;width:16pt;height:44pt;z-index:39928;mso-position-horizontal-relative:page;mso-position-vertical-relative:page" filled="f" stroked="f">
            <v:textbox style="layout-flow:vertical-ideographic" inset="0,0,0,0">
              <w:txbxContent>
                <w:p w14:paraId="0C8EFF07"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noProof/>
          <w:position w:val="-2"/>
          <w:sz w:val="16"/>
        </w:rPr>
        <w:drawing>
          <wp:inline distT="0" distB="0" distL="0" distR="0" wp14:anchorId="0C8EF4A7" wp14:editId="0C8EF4A8">
            <wp:extent cx="106819" cy="106870"/>
            <wp:effectExtent l="0" t="0" r="0" b="0"/>
            <wp:docPr id="1741" name="image2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image2298.png"/>
                    <pic:cNvPicPr/>
                  </pic:nvPicPr>
                  <pic:blipFill>
                    <a:blip r:embed="rId2565" cstate="print"/>
                    <a:stretch>
                      <a:fillRect/>
                    </a:stretch>
                  </pic:blipFill>
                  <pic:spPr>
                    <a:xfrm>
                      <a:off x="0" y="0"/>
                      <a:ext cx="106819" cy="106870"/>
                    </a:xfrm>
                    <a:prstGeom prst="rect">
                      <a:avLst/>
                    </a:prstGeom>
                  </pic:spPr>
                </pic:pic>
              </a:graphicData>
            </a:graphic>
          </wp:inline>
        </w:drawing>
      </w:r>
      <w:r>
        <w:rPr>
          <w:rFonts w:ascii="Times New Roman"/>
          <w:spacing w:val="168"/>
          <w:position w:val="-2"/>
          <w:sz w:val="12"/>
        </w:rPr>
        <w:t xml:space="preserve"> </w:t>
      </w:r>
      <w:r>
        <w:rPr>
          <w:noProof/>
          <w:spacing w:val="168"/>
          <w:sz w:val="12"/>
        </w:rPr>
        <w:drawing>
          <wp:inline distT="0" distB="0" distL="0" distR="0" wp14:anchorId="0C8EF4A9" wp14:editId="0C8EF4AA">
            <wp:extent cx="110887" cy="77724"/>
            <wp:effectExtent l="0" t="0" r="0" b="0"/>
            <wp:docPr id="1743" name="image2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image2299.png"/>
                    <pic:cNvPicPr/>
                  </pic:nvPicPr>
                  <pic:blipFill>
                    <a:blip r:embed="rId2566" cstate="print"/>
                    <a:stretch>
                      <a:fillRect/>
                    </a:stretch>
                  </pic:blipFill>
                  <pic:spPr>
                    <a:xfrm>
                      <a:off x="0" y="0"/>
                      <a:ext cx="110887" cy="77724"/>
                    </a:xfrm>
                    <a:prstGeom prst="rect">
                      <a:avLst/>
                    </a:prstGeom>
                  </pic:spPr>
                </pic:pic>
              </a:graphicData>
            </a:graphic>
          </wp:inline>
        </w:drawing>
      </w:r>
      <w:r>
        <w:rPr>
          <w:rFonts w:ascii="Times New Roman"/>
          <w:spacing w:val="37"/>
          <w:sz w:val="16"/>
        </w:rPr>
        <w:t xml:space="preserve"> </w:t>
      </w:r>
      <w:r>
        <w:rPr>
          <w:noProof/>
          <w:spacing w:val="37"/>
          <w:position w:val="-2"/>
          <w:sz w:val="16"/>
        </w:rPr>
        <w:drawing>
          <wp:inline distT="0" distB="0" distL="0" distR="0" wp14:anchorId="0C8EF4AB" wp14:editId="0C8EF4AC">
            <wp:extent cx="1963272" cy="107346"/>
            <wp:effectExtent l="0" t="0" r="0" b="0"/>
            <wp:docPr id="1745" name="image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image2300.png"/>
                    <pic:cNvPicPr/>
                  </pic:nvPicPr>
                  <pic:blipFill>
                    <a:blip r:embed="rId2567" cstate="print"/>
                    <a:stretch>
                      <a:fillRect/>
                    </a:stretch>
                  </pic:blipFill>
                  <pic:spPr>
                    <a:xfrm>
                      <a:off x="0" y="0"/>
                      <a:ext cx="1963272" cy="107346"/>
                    </a:xfrm>
                    <a:prstGeom prst="rect">
                      <a:avLst/>
                    </a:prstGeom>
                  </pic:spPr>
                </pic:pic>
              </a:graphicData>
            </a:graphic>
          </wp:inline>
        </w:drawing>
      </w:r>
    </w:p>
    <w:p w14:paraId="0C8EDAD6" w14:textId="77777777" w:rsidR="0058363B" w:rsidRDefault="004C6056">
      <w:pPr>
        <w:pStyle w:val="a3"/>
        <w:spacing w:before="6"/>
        <w:rPr>
          <w:sz w:val="8"/>
        </w:rPr>
      </w:pPr>
      <w:r>
        <w:rPr>
          <w:noProof/>
        </w:rPr>
        <w:drawing>
          <wp:anchor distT="0" distB="0" distL="0" distR="0" simplePos="0" relativeHeight="38632" behindDoc="0" locked="0" layoutInCell="1" allowOverlap="1" wp14:anchorId="0C8EF4AD" wp14:editId="0C8EF4AE">
            <wp:simplePos x="0" y="0"/>
            <wp:positionH relativeFrom="page">
              <wp:posOffset>1300279</wp:posOffset>
            </wp:positionH>
            <wp:positionV relativeFrom="paragraph">
              <wp:posOffset>112505</wp:posOffset>
            </wp:positionV>
            <wp:extent cx="111219" cy="77724"/>
            <wp:effectExtent l="0" t="0" r="0" b="0"/>
            <wp:wrapTopAndBottom/>
            <wp:docPr id="1747" name="image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image2301.png"/>
                    <pic:cNvPicPr/>
                  </pic:nvPicPr>
                  <pic:blipFill>
                    <a:blip r:embed="rId2568" cstate="print"/>
                    <a:stretch>
                      <a:fillRect/>
                    </a:stretch>
                  </pic:blipFill>
                  <pic:spPr>
                    <a:xfrm>
                      <a:off x="0" y="0"/>
                      <a:ext cx="111219" cy="77724"/>
                    </a:xfrm>
                    <a:prstGeom prst="rect">
                      <a:avLst/>
                    </a:prstGeom>
                  </pic:spPr>
                </pic:pic>
              </a:graphicData>
            </a:graphic>
          </wp:anchor>
        </w:drawing>
      </w:r>
      <w:r>
        <w:pict w14:anchorId="0C8EF4AF">
          <v:group id="_x0000_s6657" style="position:absolute;margin-left:115pt;margin-top:7.5pt;width:325.65pt;height:8.7pt;z-index:38656;mso-wrap-distance-left:0;mso-wrap-distance-right:0;mso-position-horizontal-relative:page;mso-position-vertical-relative:text" coordorigin="2300,150" coordsize="6513,174">
            <v:shape id="_x0000_s6660" type="#_x0000_t75" style="position:absolute;left:2300;top:150;width:3489;height:173">
              <v:imagedata r:id="rId2569" o:title=""/>
            </v:shape>
            <v:shape id="_x0000_s6659" type="#_x0000_t75" style="position:absolute;left:5799;top:171;width:353;height:131">
              <v:imagedata r:id="rId2570" o:title=""/>
            </v:shape>
            <v:shape id="_x0000_s6658" type="#_x0000_t75" style="position:absolute;left:6176;top:150;width:2636;height:173">
              <v:imagedata r:id="rId2571" o:title=""/>
            </v:shape>
            <w10:wrap type="topAndBottom" anchorx="page"/>
          </v:group>
        </w:pict>
      </w:r>
      <w:r>
        <w:rPr>
          <w:noProof/>
        </w:rPr>
        <w:drawing>
          <wp:anchor distT="0" distB="0" distL="0" distR="0" simplePos="0" relativeHeight="38680" behindDoc="0" locked="0" layoutInCell="1" allowOverlap="1" wp14:anchorId="0C8EF4B0" wp14:editId="0C8EF4B1">
            <wp:simplePos x="0" y="0"/>
            <wp:positionH relativeFrom="page">
              <wp:posOffset>1181562</wp:posOffset>
            </wp:positionH>
            <wp:positionV relativeFrom="paragraph">
              <wp:posOffset>310011</wp:posOffset>
            </wp:positionV>
            <wp:extent cx="223108" cy="82581"/>
            <wp:effectExtent l="0" t="0" r="0" b="0"/>
            <wp:wrapTopAndBottom/>
            <wp:docPr id="1749" name="image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image2303.png"/>
                    <pic:cNvPicPr/>
                  </pic:nvPicPr>
                  <pic:blipFill>
                    <a:blip r:embed="rId2572" cstate="print"/>
                    <a:stretch>
                      <a:fillRect/>
                    </a:stretch>
                  </pic:blipFill>
                  <pic:spPr>
                    <a:xfrm>
                      <a:off x="0" y="0"/>
                      <a:ext cx="223108" cy="82581"/>
                    </a:xfrm>
                    <a:prstGeom prst="rect">
                      <a:avLst/>
                    </a:prstGeom>
                  </pic:spPr>
                </pic:pic>
              </a:graphicData>
            </a:graphic>
          </wp:anchor>
        </w:drawing>
      </w:r>
      <w:r>
        <w:pict w14:anchorId="0C8EF4B2">
          <v:group id="_x0000_s6653" style="position:absolute;margin-left:115.15pt;margin-top:23.45pt;width:282.7pt;height:8.6pt;z-index:38704;mso-wrap-distance-left:0;mso-wrap-distance-right:0;mso-position-horizontal-relative:page;mso-position-vertical-relative:text" coordorigin="2303,469" coordsize="5654,172">
            <v:shape id="_x0000_s6656" type="#_x0000_t75" style="position:absolute;left:2303;top:469;width:2917;height:168">
              <v:imagedata r:id="rId2573" o:title=""/>
            </v:shape>
            <v:shape id="_x0000_s6655" type="#_x0000_t75" style="position:absolute;left:5231;top:494;width:274;height:125">
              <v:imagedata r:id="rId2574" o:title=""/>
            </v:shape>
            <v:shape id="_x0000_s6654" type="#_x0000_t75" style="position:absolute;left:5516;top:469;width:2442;height:171">
              <v:imagedata r:id="rId2575" o:title=""/>
            </v:shape>
            <w10:wrap type="topAndBottom" anchorx="page"/>
          </v:group>
        </w:pict>
      </w:r>
      <w:r>
        <w:rPr>
          <w:noProof/>
        </w:rPr>
        <w:drawing>
          <wp:anchor distT="0" distB="0" distL="0" distR="0" simplePos="0" relativeHeight="38728" behindDoc="0" locked="0" layoutInCell="1" allowOverlap="1" wp14:anchorId="0C8EF4B3" wp14:editId="0C8EF4B4">
            <wp:simplePos x="0" y="0"/>
            <wp:positionH relativeFrom="page">
              <wp:posOffset>5126131</wp:posOffset>
            </wp:positionH>
            <wp:positionV relativeFrom="paragraph">
              <wp:posOffset>310011</wp:posOffset>
            </wp:positionV>
            <wp:extent cx="223108" cy="82581"/>
            <wp:effectExtent l="0" t="0" r="0" b="0"/>
            <wp:wrapTopAndBottom/>
            <wp:docPr id="1751" name="image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image2303.png"/>
                    <pic:cNvPicPr/>
                  </pic:nvPicPr>
                  <pic:blipFill>
                    <a:blip r:embed="rId2572" cstate="print"/>
                    <a:stretch>
                      <a:fillRect/>
                    </a:stretch>
                  </pic:blipFill>
                  <pic:spPr>
                    <a:xfrm>
                      <a:off x="0" y="0"/>
                      <a:ext cx="223108" cy="82581"/>
                    </a:xfrm>
                    <a:prstGeom prst="rect">
                      <a:avLst/>
                    </a:prstGeom>
                  </pic:spPr>
                </pic:pic>
              </a:graphicData>
            </a:graphic>
          </wp:anchor>
        </w:drawing>
      </w:r>
      <w:r>
        <w:rPr>
          <w:noProof/>
        </w:rPr>
        <w:drawing>
          <wp:anchor distT="0" distB="0" distL="0" distR="0" simplePos="0" relativeHeight="38752" behindDoc="0" locked="0" layoutInCell="1" allowOverlap="1" wp14:anchorId="0C8EF4B5" wp14:editId="0C8EF4B6">
            <wp:simplePos x="0" y="0"/>
            <wp:positionH relativeFrom="page">
              <wp:posOffset>5405697</wp:posOffset>
            </wp:positionH>
            <wp:positionV relativeFrom="paragraph">
              <wp:posOffset>300383</wp:posOffset>
            </wp:positionV>
            <wp:extent cx="218498" cy="104775"/>
            <wp:effectExtent l="0" t="0" r="0" b="0"/>
            <wp:wrapTopAndBottom/>
            <wp:docPr id="1753" name="image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image2308.png"/>
                    <pic:cNvPicPr/>
                  </pic:nvPicPr>
                  <pic:blipFill>
                    <a:blip r:embed="rId2576" cstate="print"/>
                    <a:stretch>
                      <a:fillRect/>
                    </a:stretch>
                  </pic:blipFill>
                  <pic:spPr>
                    <a:xfrm>
                      <a:off x="0" y="0"/>
                      <a:ext cx="218498" cy="104775"/>
                    </a:xfrm>
                    <a:prstGeom prst="rect">
                      <a:avLst/>
                    </a:prstGeom>
                  </pic:spPr>
                </pic:pic>
              </a:graphicData>
            </a:graphic>
          </wp:anchor>
        </w:drawing>
      </w:r>
      <w:r>
        <w:rPr>
          <w:noProof/>
        </w:rPr>
        <w:drawing>
          <wp:anchor distT="0" distB="0" distL="0" distR="0" simplePos="0" relativeHeight="38776" behindDoc="0" locked="0" layoutInCell="1" allowOverlap="1" wp14:anchorId="0C8EF4B7" wp14:editId="0C8EF4B8">
            <wp:simplePos x="0" y="0"/>
            <wp:positionH relativeFrom="page">
              <wp:posOffset>1182634</wp:posOffset>
            </wp:positionH>
            <wp:positionV relativeFrom="paragraph">
              <wp:posOffset>499600</wp:posOffset>
            </wp:positionV>
            <wp:extent cx="4388078" cy="107346"/>
            <wp:effectExtent l="0" t="0" r="0" b="0"/>
            <wp:wrapTopAndBottom/>
            <wp:docPr id="1755" name="image2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image2309.png"/>
                    <pic:cNvPicPr/>
                  </pic:nvPicPr>
                  <pic:blipFill>
                    <a:blip r:embed="rId2577" cstate="print"/>
                    <a:stretch>
                      <a:fillRect/>
                    </a:stretch>
                  </pic:blipFill>
                  <pic:spPr>
                    <a:xfrm>
                      <a:off x="0" y="0"/>
                      <a:ext cx="4388078" cy="107346"/>
                    </a:xfrm>
                    <a:prstGeom prst="rect">
                      <a:avLst/>
                    </a:prstGeom>
                  </pic:spPr>
                </pic:pic>
              </a:graphicData>
            </a:graphic>
          </wp:anchor>
        </w:drawing>
      </w:r>
      <w:r>
        <w:rPr>
          <w:noProof/>
        </w:rPr>
        <w:drawing>
          <wp:anchor distT="0" distB="0" distL="0" distR="0" simplePos="0" relativeHeight="38800" behindDoc="0" locked="0" layoutInCell="1" allowOverlap="1" wp14:anchorId="0C8EF4B9" wp14:editId="0C8EF4BA">
            <wp:simplePos x="0" y="0"/>
            <wp:positionH relativeFrom="page">
              <wp:posOffset>1200356</wp:posOffset>
            </wp:positionH>
            <wp:positionV relativeFrom="paragraph">
              <wp:posOffset>701910</wp:posOffset>
            </wp:positionV>
            <wp:extent cx="1070789" cy="107346"/>
            <wp:effectExtent l="0" t="0" r="0" b="0"/>
            <wp:wrapTopAndBottom/>
            <wp:docPr id="1757" name="image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image2310.png"/>
                    <pic:cNvPicPr/>
                  </pic:nvPicPr>
                  <pic:blipFill>
                    <a:blip r:embed="rId2578" cstate="print"/>
                    <a:stretch>
                      <a:fillRect/>
                    </a:stretch>
                  </pic:blipFill>
                  <pic:spPr>
                    <a:xfrm>
                      <a:off x="0" y="0"/>
                      <a:ext cx="1070789" cy="107346"/>
                    </a:xfrm>
                    <a:prstGeom prst="rect">
                      <a:avLst/>
                    </a:prstGeom>
                  </pic:spPr>
                </pic:pic>
              </a:graphicData>
            </a:graphic>
          </wp:anchor>
        </w:drawing>
      </w:r>
      <w:r>
        <w:rPr>
          <w:noProof/>
        </w:rPr>
        <w:drawing>
          <wp:anchor distT="0" distB="0" distL="0" distR="0" simplePos="0" relativeHeight="38824" behindDoc="0" locked="0" layoutInCell="1" allowOverlap="1" wp14:anchorId="0C8EF4BB" wp14:editId="0C8EF4BC">
            <wp:simplePos x="0" y="0"/>
            <wp:positionH relativeFrom="page">
              <wp:posOffset>1129169</wp:posOffset>
            </wp:positionH>
            <wp:positionV relativeFrom="paragraph">
              <wp:posOffset>903533</wp:posOffset>
            </wp:positionV>
            <wp:extent cx="125452" cy="104775"/>
            <wp:effectExtent l="0" t="0" r="0" b="0"/>
            <wp:wrapTopAndBottom/>
            <wp:docPr id="1759" name="image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image2311.png"/>
                    <pic:cNvPicPr/>
                  </pic:nvPicPr>
                  <pic:blipFill>
                    <a:blip r:embed="rId2579"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8848" behindDoc="0" locked="0" layoutInCell="1" allowOverlap="1" wp14:anchorId="0C8EF4BD" wp14:editId="0C8EF4BE">
            <wp:simplePos x="0" y="0"/>
            <wp:positionH relativeFrom="page">
              <wp:posOffset>1343443</wp:posOffset>
            </wp:positionH>
            <wp:positionV relativeFrom="paragraph">
              <wp:posOffset>900784</wp:posOffset>
            </wp:positionV>
            <wp:extent cx="4253169" cy="109537"/>
            <wp:effectExtent l="0" t="0" r="0" b="0"/>
            <wp:wrapTopAndBottom/>
            <wp:docPr id="1761" name="image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image2312.png"/>
                    <pic:cNvPicPr/>
                  </pic:nvPicPr>
                  <pic:blipFill>
                    <a:blip r:embed="rId2580" cstate="print"/>
                    <a:stretch>
                      <a:fillRect/>
                    </a:stretch>
                  </pic:blipFill>
                  <pic:spPr>
                    <a:xfrm>
                      <a:off x="0" y="0"/>
                      <a:ext cx="4253169" cy="109537"/>
                    </a:xfrm>
                    <a:prstGeom prst="rect">
                      <a:avLst/>
                    </a:prstGeom>
                  </pic:spPr>
                </pic:pic>
              </a:graphicData>
            </a:graphic>
          </wp:anchor>
        </w:drawing>
      </w:r>
      <w:r>
        <w:rPr>
          <w:noProof/>
        </w:rPr>
        <w:drawing>
          <wp:anchor distT="0" distB="0" distL="0" distR="0" simplePos="0" relativeHeight="38872" behindDoc="0" locked="0" layoutInCell="1" allowOverlap="1" wp14:anchorId="0C8EF4BF" wp14:editId="0C8EF4C0">
            <wp:simplePos x="0" y="0"/>
            <wp:positionH relativeFrom="page">
              <wp:posOffset>1355029</wp:posOffset>
            </wp:positionH>
            <wp:positionV relativeFrom="paragraph">
              <wp:posOffset>1107327</wp:posOffset>
            </wp:positionV>
            <wp:extent cx="373220" cy="104775"/>
            <wp:effectExtent l="0" t="0" r="0" b="0"/>
            <wp:wrapTopAndBottom/>
            <wp:docPr id="1763" name="image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image2313.png"/>
                    <pic:cNvPicPr/>
                  </pic:nvPicPr>
                  <pic:blipFill>
                    <a:blip r:embed="rId2581" cstate="print"/>
                    <a:stretch>
                      <a:fillRect/>
                    </a:stretch>
                  </pic:blipFill>
                  <pic:spPr>
                    <a:xfrm>
                      <a:off x="0" y="0"/>
                      <a:ext cx="373220" cy="104775"/>
                    </a:xfrm>
                    <a:prstGeom prst="rect">
                      <a:avLst/>
                    </a:prstGeom>
                  </pic:spPr>
                </pic:pic>
              </a:graphicData>
            </a:graphic>
          </wp:anchor>
        </w:drawing>
      </w:r>
      <w:r>
        <w:pict w14:anchorId="0C8EF4C1">
          <v:shape id="_x0000_s6652" style="position:absolute;margin-left:143.5pt;margin-top:88.15pt;width:2.65pt;height:6.2pt;z-index:38896;mso-wrap-distance-left:0;mso-wrap-distance-right:0;mso-position-horizontal-relative:page;mso-position-vertical-relative:text" coordorigin="2870,1763" coordsize="53,124" o:spt="100" adj="0,,0" path="m2923,1882r-53,l2870,1886r53,l2923,1882xm2902,1763r-3,l2895,1770r-7,4l2870,1774r,4l2888,1778r2,3l2890,1878r-4,4l2907,1882r-5,-4l2902,1763xe" fillcolor="black" stroked="f">
            <v:stroke joinstyle="round"/>
            <v:formulas/>
            <v:path arrowok="t" o:connecttype="segments"/>
            <w10:wrap type="topAndBottom" anchorx="page"/>
          </v:shape>
        </w:pict>
      </w:r>
      <w:r>
        <w:rPr>
          <w:noProof/>
        </w:rPr>
        <w:drawing>
          <wp:anchor distT="0" distB="0" distL="0" distR="0" simplePos="0" relativeHeight="38920" behindDoc="0" locked="0" layoutInCell="1" allowOverlap="1" wp14:anchorId="0C8EF4C2" wp14:editId="0C8EF4C3">
            <wp:simplePos x="0" y="0"/>
            <wp:positionH relativeFrom="page">
              <wp:posOffset>1925567</wp:posOffset>
            </wp:positionH>
            <wp:positionV relativeFrom="paragraph">
              <wp:posOffset>1102750</wp:posOffset>
            </wp:positionV>
            <wp:extent cx="3658190" cy="109727"/>
            <wp:effectExtent l="0" t="0" r="0" b="0"/>
            <wp:wrapTopAndBottom/>
            <wp:docPr id="1765" name="image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image2314.png"/>
                    <pic:cNvPicPr/>
                  </pic:nvPicPr>
                  <pic:blipFill>
                    <a:blip r:embed="rId2582" cstate="print"/>
                    <a:stretch>
                      <a:fillRect/>
                    </a:stretch>
                  </pic:blipFill>
                  <pic:spPr>
                    <a:xfrm>
                      <a:off x="0" y="0"/>
                      <a:ext cx="3658190" cy="109727"/>
                    </a:xfrm>
                    <a:prstGeom prst="rect">
                      <a:avLst/>
                    </a:prstGeom>
                  </pic:spPr>
                </pic:pic>
              </a:graphicData>
            </a:graphic>
          </wp:anchor>
        </w:drawing>
      </w:r>
      <w:r>
        <w:rPr>
          <w:noProof/>
        </w:rPr>
        <w:drawing>
          <wp:anchor distT="0" distB="0" distL="0" distR="0" simplePos="0" relativeHeight="38944" behindDoc="0" locked="0" layoutInCell="1" allowOverlap="1" wp14:anchorId="0C8EF4C4" wp14:editId="0C8EF4C5">
            <wp:simplePos x="0" y="0"/>
            <wp:positionH relativeFrom="page">
              <wp:posOffset>1129169</wp:posOffset>
            </wp:positionH>
            <wp:positionV relativeFrom="paragraph">
              <wp:posOffset>1306427</wp:posOffset>
            </wp:positionV>
            <wp:extent cx="125452" cy="104775"/>
            <wp:effectExtent l="0" t="0" r="0" b="0"/>
            <wp:wrapTopAndBottom/>
            <wp:docPr id="1767" name="image2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image2315.png"/>
                    <pic:cNvPicPr/>
                  </pic:nvPicPr>
                  <pic:blipFill>
                    <a:blip r:embed="rId2583"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8968" behindDoc="0" locked="0" layoutInCell="1" allowOverlap="1" wp14:anchorId="0C8EF4C6" wp14:editId="0C8EF4C7">
            <wp:simplePos x="0" y="0"/>
            <wp:positionH relativeFrom="page">
              <wp:posOffset>1343443</wp:posOffset>
            </wp:positionH>
            <wp:positionV relativeFrom="paragraph">
              <wp:posOffset>1303679</wp:posOffset>
            </wp:positionV>
            <wp:extent cx="2051965" cy="108965"/>
            <wp:effectExtent l="0" t="0" r="0" b="0"/>
            <wp:wrapTopAndBottom/>
            <wp:docPr id="1769" name="image2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image2316.png"/>
                    <pic:cNvPicPr/>
                  </pic:nvPicPr>
                  <pic:blipFill>
                    <a:blip r:embed="rId2584" cstate="print"/>
                    <a:stretch>
                      <a:fillRect/>
                    </a:stretch>
                  </pic:blipFill>
                  <pic:spPr>
                    <a:xfrm>
                      <a:off x="0" y="0"/>
                      <a:ext cx="2051965" cy="108965"/>
                    </a:xfrm>
                    <a:prstGeom prst="rect">
                      <a:avLst/>
                    </a:prstGeom>
                  </pic:spPr>
                </pic:pic>
              </a:graphicData>
            </a:graphic>
          </wp:anchor>
        </w:drawing>
      </w:r>
      <w:r>
        <w:rPr>
          <w:noProof/>
        </w:rPr>
        <w:drawing>
          <wp:anchor distT="0" distB="0" distL="0" distR="0" simplePos="0" relativeHeight="38992" behindDoc="0" locked="0" layoutInCell="1" allowOverlap="1" wp14:anchorId="0C8EF4C8" wp14:editId="0C8EF4C9">
            <wp:simplePos x="0" y="0"/>
            <wp:positionH relativeFrom="page">
              <wp:posOffset>3434239</wp:posOffset>
            </wp:positionH>
            <wp:positionV relativeFrom="paragraph">
              <wp:posOffset>1310095</wp:posOffset>
            </wp:positionV>
            <wp:extent cx="109736" cy="102012"/>
            <wp:effectExtent l="0" t="0" r="0" b="0"/>
            <wp:wrapTopAndBottom/>
            <wp:docPr id="1771" name="image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image2317.png"/>
                    <pic:cNvPicPr/>
                  </pic:nvPicPr>
                  <pic:blipFill>
                    <a:blip r:embed="rId2585" cstate="print"/>
                    <a:stretch>
                      <a:fillRect/>
                    </a:stretch>
                  </pic:blipFill>
                  <pic:spPr>
                    <a:xfrm>
                      <a:off x="0" y="0"/>
                      <a:ext cx="109736" cy="102012"/>
                    </a:xfrm>
                    <a:prstGeom prst="rect">
                      <a:avLst/>
                    </a:prstGeom>
                  </pic:spPr>
                </pic:pic>
              </a:graphicData>
            </a:graphic>
          </wp:anchor>
        </w:drawing>
      </w:r>
      <w:r>
        <w:pict w14:anchorId="0C8EF4CA">
          <v:group id="_x0000_s6649" style="position:absolute;margin-left:282.95pt;margin-top:104pt;width:6.5pt;height:7.25pt;z-index:39016;mso-wrap-distance-left:0;mso-wrap-distance-right:0;mso-position-horizontal-relative:page;mso-position-vertical-relative:text" coordorigin="5659,2080" coordsize="130,145">
            <v:shape id="_x0000_s6651" style="position:absolute;left:5659;top:2080;width:53;height:124" coordorigin="5659,2080" coordsize="53,124" o:spt="100" adj="0,,0" path="m5712,2199r-53,l5659,2203r53,l5712,2199xm5691,2080r-3,l5684,2087r-8,4l5659,2091r,5l5677,2096r2,2l5679,2195r-4,4l5695,2199r-4,-4l5691,2080xe" fillcolor="black" stroked="f">
              <v:stroke joinstyle="round"/>
              <v:formulas/>
              <v:path arrowok="t" o:connecttype="segments"/>
            </v:shape>
            <v:shape id="_x0000_s6650" style="position:absolute;left:5746;top:2182;width:43;height:43" coordorigin="5746,2182" coordsize="43,43" path="m5749,2182r-3,l5746,2183r2,1l5757,2192r19,31l5778,2224r3,l5785,2222r2,-2l5788,2218r,-8l5786,2206r-15,-14l5761,2185r-12,-3xe" fillcolor="black" stroked="f">
              <v:path arrowok="t"/>
            </v:shape>
            <w10:wrap type="topAndBottom" anchorx="page"/>
          </v:group>
        </w:pict>
      </w:r>
      <w:r>
        <w:rPr>
          <w:noProof/>
        </w:rPr>
        <w:drawing>
          <wp:anchor distT="0" distB="0" distL="0" distR="0" simplePos="0" relativeHeight="39040" behindDoc="0" locked="0" layoutInCell="1" allowOverlap="1" wp14:anchorId="0C8EF4CB" wp14:editId="0C8EF4CC">
            <wp:simplePos x="0" y="0"/>
            <wp:positionH relativeFrom="page">
              <wp:posOffset>3769645</wp:posOffset>
            </wp:positionH>
            <wp:positionV relativeFrom="paragraph">
              <wp:posOffset>1303681</wp:posOffset>
            </wp:positionV>
            <wp:extent cx="1527974" cy="109537"/>
            <wp:effectExtent l="0" t="0" r="0" b="0"/>
            <wp:wrapTopAndBottom/>
            <wp:docPr id="1773" name="image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image2318.png"/>
                    <pic:cNvPicPr/>
                  </pic:nvPicPr>
                  <pic:blipFill>
                    <a:blip r:embed="rId2586" cstate="print"/>
                    <a:stretch>
                      <a:fillRect/>
                    </a:stretch>
                  </pic:blipFill>
                  <pic:spPr>
                    <a:xfrm>
                      <a:off x="0" y="0"/>
                      <a:ext cx="1527974" cy="109537"/>
                    </a:xfrm>
                    <a:prstGeom prst="rect">
                      <a:avLst/>
                    </a:prstGeom>
                  </pic:spPr>
                </pic:pic>
              </a:graphicData>
            </a:graphic>
          </wp:anchor>
        </w:drawing>
      </w:r>
      <w:r>
        <w:rPr>
          <w:noProof/>
        </w:rPr>
        <w:drawing>
          <wp:anchor distT="0" distB="0" distL="0" distR="0" simplePos="0" relativeHeight="39064" behindDoc="0" locked="0" layoutInCell="1" allowOverlap="1" wp14:anchorId="0C8EF4CD" wp14:editId="0C8EF4CE">
            <wp:simplePos x="0" y="0"/>
            <wp:positionH relativeFrom="page">
              <wp:posOffset>1129169</wp:posOffset>
            </wp:positionH>
            <wp:positionV relativeFrom="paragraph">
              <wp:posOffset>1507595</wp:posOffset>
            </wp:positionV>
            <wp:extent cx="125452" cy="104775"/>
            <wp:effectExtent l="0" t="0" r="0" b="0"/>
            <wp:wrapTopAndBottom/>
            <wp:docPr id="1775" name="image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image2104.png"/>
                    <pic:cNvPicPr/>
                  </pic:nvPicPr>
                  <pic:blipFill>
                    <a:blip r:embed="rId2587"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9088" behindDoc="0" locked="0" layoutInCell="1" allowOverlap="1" wp14:anchorId="0C8EF4CF" wp14:editId="0C8EF4D0">
            <wp:simplePos x="0" y="0"/>
            <wp:positionH relativeFrom="page">
              <wp:posOffset>1343443</wp:posOffset>
            </wp:positionH>
            <wp:positionV relativeFrom="paragraph">
              <wp:posOffset>1504839</wp:posOffset>
            </wp:positionV>
            <wp:extent cx="4259721" cy="109537"/>
            <wp:effectExtent l="0" t="0" r="0" b="0"/>
            <wp:wrapTopAndBottom/>
            <wp:docPr id="1777" name="image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image2319.png"/>
                    <pic:cNvPicPr/>
                  </pic:nvPicPr>
                  <pic:blipFill>
                    <a:blip r:embed="rId2588" cstate="print"/>
                    <a:stretch>
                      <a:fillRect/>
                    </a:stretch>
                  </pic:blipFill>
                  <pic:spPr>
                    <a:xfrm>
                      <a:off x="0" y="0"/>
                      <a:ext cx="4259721" cy="109537"/>
                    </a:xfrm>
                    <a:prstGeom prst="rect">
                      <a:avLst/>
                    </a:prstGeom>
                  </pic:spPr>
                </pic:pic>
              </a:graphicData>
            </a:graphic>
          </wp:anchor>
        </w:drawing>
      </w:r>
    </w:p>
    <w:p w14:paraId="0C8EDAD7" w14:textId="77777777" w:rsidR="0058363B" w:rsidRDefault="0058363B">
      <w:pPr>
        <w:pStyle w:val="a3"/>
        <w:spacing w:before="11"/>
        <w:rPr>
          <w:sz w:val="5"/>
        </w:rPr>
      </w:pPr>
    </w:p>
    <w:p w14:paraId="0C8EDAD8" w14:textId="77777777" w:rsidR="0058363B" w:rsidRDefault="0058363B">
      <w:pPr>
        <w:pStyle w:val="a3"/>
        <w:rPr>
          <w:sz w:val="6"/>
        </w:rPr>
      </w:pPr>
    </w:p>
    <w:p w14:paraId="0C8EDAD9" w14:textId="77777777" w:rsidR="0058363B" w:rsidRDefault="0058363B">
      <w:pPr>
        <w:pStyle w:val="a3"/>
        <w:spacing w:before="3"/>
        <w:rPr>
          <w:sz w:val="6"/>
        </w:rPr>
      </w:pPr>
    </w:p>
    <w:p w14:paraId="0C8EDADA" w14:textId="77777777" w:rsidR="0058363B" w:rsidRDefault="0058363B">
      <w:pPr>
        <w:pStyle w:val="a3"/>
        <w:spacing w:before="10"/>
        <w:rPr>
          <w:sz w:val="5"/>
        </w:rPr>
      </w:pPr>
    </w:p>
    <w:p w14:paraId="0C8EDADB" w14:textId="77777777" w:rsidR="0058363B" w:rsidRDefault="0058363B">
      <w:pPr>
        <w:pStyle w:val="a3"/>
        <w:spacing w:before="12"/>
        <w:rPr>
          <w:sz w:val="5"/>
        </w:rPr>
      </w:pPr>
    </w:p>
    <w:p w14:paraId="0C8EDADC" w14:textId="77777777" w:rsidR="0058363B" w:rsidRDefault="0058363B">
      <w:pPr>
        <w:pStyle w:val="a3"/>
        <w:spacing w:before="10"/>
        <w:rPr>
          <w:sz w:val="5"/>
        </w:rPr>
      </w:pPr>
    </w:p>
    <w:p w14:paraId="0C8EDADD" w14:textId="77777777" w:rsidR="0058363B" w:rsidRDefault="0058363B">
      <w:pPr>
        <w:pStyle w:val="a3"/>
        <w:spacing w:before="10"/>
        <w:rPr>
          <w:sz w:val="5"/>
        </w:rPr>
      </w:pPr>
    </w:p>
    <w:p w14:paraId="0C8EDADE" w14:textId="77777777" w:rsidR="0058363B" w:rsidRDefault="0058363B">
      <w:pPr>
        <w:pStyle w:val="a3"/>
        <w:rPr>
          <w:sz w:val="20"/>
        </w:rPr>
      </w:pPr>
    </w:p>
    <w:p w14:paraId="0C8EDADF" w14:textId="77777777" w:rsidR="0058363B" w:rsidRDefault="0058363B">
      <w:pPr>
        <w:pStyle w:val="a3"/>
        <w:rPr>
          <w:sz w:val="20"/>
        </w:rPr>
      </w:pPr>
    </w:p>
    <w:p w14:paraId="0C8EDAE0" w14:textId="77777777" w:rsidR="0058363B" w:rsidRDefault="0058363B">
      <w:pPr>
        <w:pStyle w:val="a3"/>
        <w:rPr>
          <w:sz w:val="20"/>
        </w:rPr>
      </w:pPr>
    </w:p>
    <w:p w14:paraId="0C8EDAE1" w14:textId="77777777" w:rsidR="0058363B" w:rsidRDefault="0058363B">
      <w:pPr>
        <w:pStyle w:val="a3"/>
        <w:rPr>
          <w:sz w:val="20"/>
        </w:rPr>
      </w:pPr>
    </w:p>
    <w:p w14:paraId="0C8EDAE2" w14:textId="77777777" w:rsidR="0058363B" w:rsidRDefault="004C6056">
      <w:pPr>
        <w:pStyle w:val="a3"/>
        <w:spacing w:before="5"/>
        <w:rPr>
          <w:sz w:val="23"/>
        </w:rPr>
      </w:pPr>
      <w:r>
        <w:rPr>
          <w:noProof/>
        </w:rPr>
        <w:drawing>
          <wp:anchor distT="0" distB="0" distL="0" distR="0" simplePos="0" relativeHeight="39112" behindDoc="0" locked="0" layoutInCell="1" allowOverlap="1" wp14:anchorId="0C8EF4D1" wp14:editId="0C8EF4D2">
            <wp:simplePos x="0" y="0"/>
            <wp:positionH relativeFrom="page">
              <wp:posOffset>990194</wp:posOffset>
            </wp:positionH>
            <wp:positionV relativeFrom="paragraph">
              <wp:posOffset>219526</wp:posOffset>
            </wp:positionV>
            <wp:extent cx="487718" cy="102679"/>
            <wp:effectExtent l="0" t="0" r="0" b="0"/>
            <wp:wrapTopAndBottom/>
            <wp:docPr id="1779" name="image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image2320.png"/>
                    <pic:cNvPicPr/>
                  </pic:nvPicPr>
                  <pic:blipFill>
                    <a:blip r:embed="rId2589" cstate="print"/>
                    <a:stretch>
                      <a:fillRect/>
                    </a:stretch>
                  </pic:blipFill>
                  <pic:spPr>
                    <a:xfrm>
                      <a:off x="0" y="0"/>
                      <a:ext cx="487718" cy="102679"/>
                    </a:xfrm>
                    <a:prstGeom prst="rect">
                      <a:avLst/>
                    </a:prstGeom>
                  </pic:spPr>
                </pic:pic>
              </a:graphicData>
            </a:graphic>
          </wp:anchor>
        </w:drawing>
      </w:r>
    </w:p>
    <w:p w14:paraId="0C8EDAE3" w14:textId="77777777" w:rsidR="0058363B" w:rsidRDefault="0058363B">
      <w:pPr>
        <w:pStyle w:val="a3"/>
        <w:rPr>
          <w:sz w:val="20"/>
        </w:rPr>
      </w:pPr>
    </w:p>
    <w:p w14:paraId="0C8EDAE4" w14:textId="77777777" w:rsidR="0058363B" w:rsidRDefault="004C6056">
      <w:pPr>
        <w:pStyle w:val="a3"/>
        <w:spacing w:before="5"/>
        <w:rPr>
          <w:sz w:val="10"/>
        </w:rPr>
      </w:pPr>
      <w:r>
        <w:rPr>
          <w:noProof/>
        </w:rPr>
        <w:drawing>
          <wp:anchor distT="0" distB="0" distL="0" distR="0" simplePos="0" relativeHeight="39136" behindDoc="0" locked="0" layoutInCell="1" allowOverlap="1" wp14:anchorId="0C8EF4D3" wp14:editId="0C8EF4D4">
            <wp:simplePos x="0" y="0"/>
            <wp:positionH relativeFrom="page">
              <wp:posOffset>949794</wp:posOffset>
            </wp:positionH>
            <wp:positionV relativeFrom="paragraph">
              <wp:posOffset>111475</wp:posOffset>
            </wp:positionV>
            <wp:extent cx="107346" cy="107346"/>
            <wp:effectExtent l="0" t="0" r="0" b="0"/>
            <wp:wrapTopAndBottom/>
            <wp:docPr id="1781" name="image2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image2321.png"/>
                    <pic:cNvPicPr/>
                  </pic:nvPicPr>
                  <pic:blipFill>
                    <a:blip r:embed="rId2590"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39160" behindDoc="0" locked="0" layoutInCell="1" allowOverlap="1" wp14:anchorId="0C8EF4D5" wp14:editId="0C8EF4D6">
            <wp:simplePos x="0" y="0"/>
            <wp:positionH relativeFrom="page">
              <wp:posOffset>1182931</wp:posOffset>
            </wp:positionH>
            <wp:positionV relativeFrom="paragraph">
              <wp:posOffset>127059</wp:posOffset>
            </wp:positionV>
            <wp:extent cx="110898" cy="77724"/>
            <wp:effectExtent l="0" t="0" r="0" b="0"/>
            <wp:wrapTopAndBottom/>
            <wp:docPr id="1783" name="image2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image2322.png"/>
                    <pic:cNvPicPr/>
                  </pic:nvPicPr>
                  <pic:blipFill>
                    <a:blip r:embed="rId2591" cstate="print"/>
                    <a:stretch>
                      <a:fillRect/>
                    </a:stretch>
                  </pic:blipFill>
                  <pic:spPr>
                    <a:xfrm>
                      <a:off x="0" y="0"/>
                      <a:ext cx="110898" cy="77724"/>
                    </a:xfrm>
                    <a:prstGeom prst="rect">
                      <a:avLst/>
                    </a:prstGeom>
                  </pic:spPr>
                </pic:pic>
              </a:graphicData>
            </a:graphic>
          </wp:anchor>
        </w:drawing>
      </w:r>
      <w:r>
        <w:rPr>
          <w:noProof/>
        </w:rPr>
        <w:drawing>
          <wp:anchor distT="0" distB="0" distL="0" distR="0" simplePos="0" relativeHeight="39184" behindDoc="0" locked="0" layoutInCell="1" allowOverlap="1" wp14:anchorId="0C8EF4D7" wp14:editId="0C8EF4D8">
            <wp:simplePos x="0" y="0"/>
            <wp:positionH relativeFrom="page">
              <wp:posOffset>1343201</wp:posOffset>
            </wp:positionH>
            <wp:positionV relativeFrom="paragraph">
              <wp:posOffset>111939</wp:posOffset>
            </wp:positionV>
            <wp:extent cx="917691" cy="104775"/>
            <wp:effectExtent l="0" t="0" r="0" b="0"/>
            <wp:wrapTopAndBottom/>
            <wp:docPr id="1785" name="image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image2323.png"/>
                    <pic:cNvPicPr/>
                  </pic:nvPicPr>
                  <pic:blipFill>
                    <a:blip r:embed="rId2592" cstate="print"/>
                    <a:stretch>
                      <a:fillRect/>
                    </a:stretch>
                  </pic:blipFill>
                  <pic:spPr>
                    <a:xfrm>
                      <a:off x="0" y="0"/>
                      <a:ext cx="917691" cy="104775"/>
                    </a:xfrm>
                    <a:prstGeom prst="rect">
                      <a:avLst/>
                    </a:prstGeom>
                  </pic:spPr>
                </pic:pic>
              </a:graphicData>
            </a:graphic>
          </wp:anchor>
        </w:drawing>
      </w:r>
      <w:r>
        <w:rPr>
          <w:noProof/>
        </w:rPr>
        <w:drawing>
          <wp:anchor distT="0" distB="0" distL="0" distR="0" simplePos="0" relativeHeight="39208" behindDoc="0" locked="0" layoutInCell="1" allowOverlap="1" wp14:anchorId="0C8EF4D9" wp14:editId="0C8EF4DA">
            <wp:simplePos x="0" y="0"/>
            <wp:positionH relativeFrom="page">
              <wp:posOffset>1183082</wp:posOffset>
            </wp:positionH>
            <wp:positionV relativeFrom="paragraph">
              <wp:posOffset>313099</wp:posOffset>
            </wp:positionV>
            <wp:extent cx="3556619" cy="107346"/>
            <wp:effectExtent l="0" t="0" r="0" b="0"/>
            <wp:wrapTopAndBottom/>
            <wp:docPr id="1787" name="image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image2324.png"/>
                    <pic:cNvPicPr/>
                  </pic:nvPicPr>
                  <pic:blipFill>
                    <a:blip r:embed="rId2593" cstate="print"/>
                    <a:stretch>
                      <a:fillRect/>
                    </a:stretch>
                  </pic:blipFill>
                  <pic:spPr>
                    <a:xfrm>
                      <a:off x="0" y="0"/>
                      <a:ext cx="3556619" cy="107346"/>
                    </a:xfrm>
                    <a:prstGeom prst="rect">
                      <a:avLst/>
                    </a:prstGeom>
                  </pic:spPr>
                </pic:pic>
              </a:graphicData>
            </a:graphic>
          </wp:anchor>
        </w:drawing>
      </w:r>
      <w:r>
        <w:rPr>
          <w:noProof/>
        </w:rPr>
        <w:drawing>
          <wp:anchor distT="0" distB="0" distL="0" distR="0" simplePos="0" relativeHeight="39232" behindDoc="0" locked="0" layoutInCell="1" allowOverlap="1" wp14:anchorId="0C8EF4DB" wp14:editId="0C8EF4DC">
            <wp:simplePos x="0" y="0"/>
            <wp:positionH relativeFrom="page">
              <wp:posOffset>1129169</wp:posOffset>
            </wp:positionH>
            <wp:positionV relativeFrom="paragraph">
              <wp:posOffset>515413</wp:posOffset>
            </wp:positionV>
            <wp:extent cx="125452" cy="104775"/>
            <wp:effectExtent l="0" t="0" r="0" b="0"/>
            <wp:wrapTopAndBottom/>
            <wp:docPr id="1789" name="image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image2325.png"/>
                    <pic:cNvPicPr/>
                  </pic:nvPicPr>
                  <pic:blipFill>
                    <a:blip r:embed="rId2594"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39256" behindDoc="0" locked="0" layoutInCell="1" allowOverlap="1" wp14:anchorId="0C8EF4DD" wp14:editId="0C8EF4DE">
            <wp:simplePos x="0" y="0"/>
            <wp:positionH relativeFrom="page">
              <wp:posOffset>1354909</wp:posOffset>
            </wp:positionH>
            <wp:positionV relativeFrom="paragraph">
              <wp:posOffset>514956</wp:posOffset>
            </wp:positionV>
            <wp:extent cx="1146491" cy="106870"/>
            <wp:effectExtent l="0" t="0" r="0" b="0"/>
            <wp:wrapTopAndBottom/>
            <wp:docPr id="1791" name="image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image2326.png"/>
                    <pic:cNvPicPr/>
                  </pic:nvPicPr>
                  <pic:blipFill>
                    <a:blip r:embed="rId2595" cstate="print"/>
                    <a:stretch>
                      <a:fillRect/>
                    </a:stretch>
                  </pic:blipFill>
                  <pic:spPr>
                    <a:xfrm>
                      <a:off x="0" y="0"/>
                      <a:ext cx="1146491" cy="106870"/>
                    </a:xfrm>
                    <a:prstGeom prst="rect">
                      <a:avLst/>
                    </a:prstGeom>
                  </pic:spPr>
                </pic:pic>
              </a:graphicData>
            </a:graphic>
          </wp:anchor>
        </w:drawing>
      </w:r>
      <w:r>
        <w:rPr>
          <w:noProof/>
        </w:rPr>
        <w:drawing>
          <wp:anchor distT="0" distB="0" distL="0" distR="0" simplePos="0" relativeHeight="39280" behindDoc="0" locked="0" layoutInCell="1" allowOverlap="1" wp14:anchorId="0C8EF4DF" wp14:editId="0C8EF4E0">
            <wp:simplePos x="0" y="0"/>
            <wp:positionH relativeFrom="page">
              <wp:posOffset>2550873</wp:posOffset>
            </wp:positionH>
            <wp:positionV relativeFrom="paragraph">
              <wp:posOffset>529618</wp:posOffset>
            </wp:positionV>
            <wp:extent cx="110897" cy="77724"/>
            <wp:effectExtent l="0" t="0" r="0" b="0"/>
            <wp:wrapTopAndBottom/>
            <wp:docPr id="1793" name="image2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image2327.png"/>
                    <pic:cNvPicPr/>
                  </pic:nvPicPr>
                  <pic:blipFill>
                    <a:blip r:embed="rId2596" cstate="print"/>
                    <a:stretch>
                      <a:fillRect/>
                    </a:stretch>
                  </pic:blipFill>
                  <pic:spPr>
                    <a:xfrm>
                      <a:off x="0" y="0"/>
                      <a:ext cx="110897" cy="77724"/>
                    </a:xfrm>
                    <a:prstGeom prst="rect">
                      <a:avLst/>
                    </a:prstGeom>
                  </pic:spPr>
                </pic:pic>
              </a:graphicData>
            </a:graphic>
          </wp:anchor>
        </w:drawing>
      </w:r>
      <w:r>
        <w:rPr>
          <w:noProof/>
        </w:rPr>
        <w:drawing>
          <wp:anchor distT="0" distB="0" distL="0" distR="0" simplePos="0" relativeHeight="39304" behindDoc="0" locked="0" layoutInCell="1" allowOverlap="1" wp14:anchorId="0C8EF4E1" wp14:editId="0C8EF4E2">
            <wp:simplePos x="0" y="0"/>
            <wp:positionH relativeFrom="page">
              <wp:posOffset>2711255</wp:posOffset>
            </wp:positionH>
            <wp:positionV relativeFrom="paragraph">
              <wp:posOffset>517699</wp:posOffset>
            </wp:positionV>
            <wp:extent cx="444222" cy="102679"/>
            <wp:effectExtent l="0" t="0" r="0" b="0"/>
            <wp:wrapTopAndBottom/>
            <wp:docPr id="1795" name="image2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image2328.png"/>
                    <pic:cNvPicPr/>
                  </pic:nvPicPr>
                  <pic:blipFill>
                    <a:blip r:embed="rId2597" cstate="print"/>
                    <a:stretch>
                      <a:fillRect/>
                    </a:stretch>
                  </pic:blipFill>
                  <pic:spPr>
                    <a:xfrm>
                      <a:off x="0" y="0"/>
                      <a:ext cx="444222" cy="102679"/>
                    </a:xfrm>
                    <a:prstGeom prst="rect">
                      <a:avLst/>
                    </a:prstGeom>
                  </pic:spPr>
                </pic:pic>
              </a:graphicData>
            </a:graphic>
          </wp:anchor>
        </w:drawing>
      </w:r>
      <w:r>
        <w:pict w14:anchorId="0C8EF4E3">
          <v:group id="_x0000_s6646" style="position:absolute;margin-left:252.5pt;margin-top:40.75pt;width:55.9pt;height:8.2pt;z-index:39328;mso-wrap-distance-left:0;mso-wrap-distance-right:0;mso-position-horizontal-relative:page;mso-position-vertical-relative:text" coordorigin="5050,815" coordsize="1118,164">
            <v:shape id="_x0000_s6648" type="#_x0000_t75" style="position:absolute;left:5050;top:834;width:120;height:126">
              <v:imagedata r:id="rId2187" o:title=""/>
            </v:shape>
            <v:shape id="_x0000_s6647" type="#_x0000_t75" style="position:absolute;left:5236;top:815;width:931;height:164">
              <v:imagedata r:id="rId2598" o:title=""/>
            </v:shape>
            <w10:wrap type="topAndBottom" anchorx="page"/>
          </v:group>
        </w:pict>
      </w:r>
    </w:p>
    <w:p w14:paraId="0C8EDAE5" w14:textId="77777777" w:rsidR="0058363B" w:rsidRDefault="0058363B">
      <w:pPr>
        <w:pStyle w:val="a3"/>
        <w:spacing w:before="1"/>
        <w:rPr>
          <w:sz w:val="6"/>
        </w:rPr>
      </w:pPr>
    </w:p>
    <w:p w14:paraId="0C8EDAE6" w14:textId="77777777" w:rsidR="0058363B" w:rsidRDefault="0058363B">
      <w:pPr>
        <w:pStyle w:val="a3"/>
        <w:spacing w:before="2"/>
        <w:rPr>
          <w:sz w:val="6"/>
        </w:rPr>
      </w:pPr>
    </w:p>
    <w:p w14:paraId="0C8EDAE7" w14:textId="77777777" w:rsidR="0058363B" w:rsidRDefault="0058363B">
      <w:pPr>
        <w:pStyle w:val="a3"/>
        <w:spacing w:before="3"/>
        <w:rPr>
          <w:sz w:val="4"/>
        </w:rPr>
      </w:pPr>
    </w:p>
    <w:p w14:paraId="0C8EDAE8" w14:textId="77777777" w:rsidR="0058363B" w:rsidRDefault="004C6056">
      <w:pPr>
        <w:pStyle w:val="a3"/>
        <w:ind w:left="1840"/>
        <w:rPr>
          <w:sz w:val="20"/>
        </w:rPr>
      </w:pPr>
      <w:r>
        <w:rPr>
          <w:noProof/>
          <w:sz w:val="20"/>
        </w:rPr>
        <w:drawing>
          <wp:inline distT="0" distB="0" distL="0" distR="0" wp14:anchorId="0C8EF4E4" wp14:editId="0C8EF4E5">
            <wp:extent cx="4115252" cy="1978533"/>
            <wp:effectExtent l="0" t="0" r="0" b="0"/>
            <wp:docPr id="1797" name="image2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image2331.jpeg"/>
                    <pic:cNvPicPr/>
                  </pic:nvPicPr>
                  <pic:blipFill>
                    <a:blip r:embed="rId2599" cstate="print"/>
                    <a:stretch>
                      <a:fillRect/>
                    </a:stretch>
                  </pic:blipFill>
                  <pic:spPr>
                    <a:xfrm>
                      <a:off x="0" y="0"/>
                      <a:ext cx="4115252" cy="1978533"/>
                    </a:xfrm>
                    <a:prstGeom prst="rect">
                      <a:avLst/>
                    </a:prstGeom>
                  </pic:spPr>
                </pic:pic>
              </a:graphicData>
            </a:graphic>
          </wp:inline>
        </w:drawing>
      </w:r>
    </w:p>
    <w:p w14:paraId="0C8EDAE9" w14:textId="77777777" w:rsidR="0058363B" w:rsidRDefault="004C6056">
      <w:pPr>
        <w:pStyle w:val="a3"/>
        <w:spacing w:before="12"/>
        <w:rPr>
          <w:sz w:val="5"/>
        </w:rPr>
      </w:pPr>
      <w:r>
        <w:rPr>
          <w:noProof/>
        </w:rPr>
        <w:drawing>
          <wp:anchor distT="0" distB="0" distL="0" distR="0" simplePos="0" relativeHeight="39352" behindDoc="0" locked="0" layoutInCell="1" allowOverlap="1" wp14:anchorId="0C8EF4E6" wp14:editId="0C8EF4E7">
            <wp:simplePos x="0" y="0"/>
            <wp:positionH relativeFrom="page">
              <wp:posOffset>2650905</wp:posOffset>
            </wp:positionH>
            <wp:positionV relativeFrom="paragraph">
              <wp:posOffset>75428</wp:posOffset>
            </wp:positionV>
            <wp:extent cx="98517" cy="106870"/>
            <wp:effectExtent l="0" t="0" r="0" b="0"/>
            <wp:wrapTopAndBottom/>
            <wp:docPr id="1799" name="image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image2003.png"/>
                    <pic:cNvPicPr/>
                  </pic:nvPicPr>
                  <pic:blipFill>
                    <a:blip r:embed="rId2223"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39376" behindDoc="0" locked="0" layoutInCell="1" allowOverlap="1" wp14:anchorId="0C8EF4E8" wp14:editId="0C8EF4E9">
            <wp:simplePos x="0" y="0"/>
            <wp:positionH relativeFrom="page">
              <wp:posOffset>2801911</wp:posOffset>
            </wp:positionH>
            <wp:positionV relativeFrom="paragraph">
              <wp:posOffset>88765</wp:posOffset>
            </wp:positionV>
            <wp:extent cx="87173" cy="82581"/>
            <wp:effectExtent l="0" t="0" r="0" b="0"/>
            <wp:wrapTopAndBottom/>
            <wp:docPr id="1801" name="image2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image2332.png"/>
                    <pic:cNvPicPr/>
                  </pic:nvPicPr>
                  <pic:blipFill>
                    <a:blip r:embed="rId2600" cstate="print"/>
                    <a:stretch>
                      <a:fillRect/>
                    </a:stretch>
                  </pic:blipFill>
                  <pic:spPr>
                    <a:xfrm>
                      <a:off x="0" y="0"/>
                      <a:ext cx="87173" cy="82581"/>
                    </a:xfrm>
                    <a:prstGeom prst="rect">
                      <a:avLst/>
                    </a:prstGeom>
                  </pic:spPr>
                </pic:pic>
              </a:graphicData>
            </a:graphic>
          </wp:anchor>
        </w:drawing>
      </w:r>
      <w:r>
        <w:rPr>
          <w:noProof/>
        </w:rPr>
        <w:drawing>
          <wp:anchor distT="0" distB="0" distL="0" distR="0" simplePos="0" relativeHeight="39400" behindDoc="0" locked="0" layoutInCell="1" allowOverlap="1" wp14:anchorId="0C8EF4EA" wp14:editId="0C8EF4EB">
            <wp:simplePos x="0" y="0"/>
            <wp:positionH relativeFrom="page">
              <wp:posOffset>2937160</wp:posOffset>
            </wp:positionH>
            <wp:positionV relativeFrom="paragraph">
              <wp:posOffset>88744</wp:posOffset>
            </wp:positionV>
            <wp:extent cx="50046" cy="80962"/>
            <wp:effectExtent l="0" t="0" r="0" b="0"/>
            <wp:wrapTopAndBottom/>
            <wp:docPr id="1803" name="image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image2333.png"/>
                    <pic:cNvPicPr/>
                  </pic:nvPicPr>
                  <pic:blipFill>
                    <a:blip r:embed="rId2601" cstate="print"/>
                    <a:stretch>
                      <a:fillRect/>
                    </a:stretch>
                  </pic:blipFill>
                  <pic:spPr>
                    <a:xfrm>
                      <a:off x="0" y="0"/>
                      <a:ext cx="50046" cy="80962"/>
                    </a:xfrm>
                    <a:prstGeom prst="rect">
                      <a:avLst/>
                    </a:prstGeom>
                  </pic:spPr>
                </pic:pic>
              </a:graphicData>
            </a:graphic>
          </wp:anchor>
        </w:drawing>
      </w:r>
      <w:r>
        <w:pict w14:anchorId="0C8EF4EC">
          <v:group id="_x0000_s6642" style="position:absolute;margin-left:247.35pt;margin-top:5.85pt;width:27.2pt;height:8.7pt;z-index:39424;mso-wrap-distance-left:0;mso-wrap-distance-right:0;mso-position-horizontal-relative:page;mso-position-vertical-relative:text" coordorigin="4947,117" coordsize="544,174">
            <v:shape id="_x0000_s6645" type="#_x0000_t75" style="position:absolute;left:4947;top:118;width:137;height:166">
              <v:imagedata r:id="rId2602" o:title=""/>
            </v:shape>
            <v:shape id="_x0000_s6644" type="#_x0000_t75" style="position:absolute;left:5128;top:117;width:173;height:173">
              <v:imagedata r:id="rId2603" o:title=""/>
            </v:shape>
            <v:shape id="_x0000_s6643" type="#_x0000_t75" style="position:absolute;left:5339;top:143;width:152;height:124">
              <v:imagedata r:id="rId2604" o:title=""/>
            </v:shape>
            <w10:wrap type="topAndBottom" anchorx="page"/>
          </v:group>
        </w:pict>
      </w:r>
      <w:r>
        <w:rPr>
          <w:noProof/>
        </w:rPr>
        <w:drawing>
          <wp:anchor distT="0" distB="0" distL="0" distR="0" simplePos="0" relativeHeight="39448" behindDoc="0" locked="0" layoutInCell="1" allowOverlap="1" wp14:anchorId="0C8EF4ED" wp14:editId="0C8EF4EE">
            <wp:simplePos x="0" y="0"/>
            <wp:positionH relativeFrom="page">
              <wp:posOffset>3539614</wp:posOffset>
            </wp:positionH>
            <wp:positionV relativeFrom="paragraph">
              <wp:posOffset>88756</wp:posOffset>
            </wp:positionV>
            <wp:extent cx="122514" cy="80962"/>
            <wp:effectExtent l="0" t="0" r="0" b="0"/>
            <wp:wrapTopAndBottom/>
            <wp:docPr id="1805" name="image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image2337.png"/>
                    <pic:cNvPicPr/>
                  </pic:nvPicPr>
                  <pic:blipFill>
                    <a:blip r:embed="rId2605" cstate="print"/>
                    <a:stretch>
                      <a:fillRect/>
                    </a:stretch>
                  </pic:blipFill>
                  <pic:spPr>
                    <a:xfrm>
                      <a:off x="0" y="0"/>
                      <a:ext cx="122514" cy="80962"/>
                    </a:xfrm>
                    <a:prstGeom prst="rect">
                      <a:avLst/>
                    </a:prstGeom>
                  </pic:spPr>
                </pic:pic>
              </a:graphicData>
            </a:graphic>
          </wp:anchor>
        </w:drawing>
      </w:r>
      <w:r>
        <w:rPr>
          <w:noProof/>
        </w:rPr>
        <w:drawing>
          <wp:anchor distT="0" distB="0" distL="0" distR="0" simplePos="0" relativeHeight="39472" behindDoc="0" locked="0" layoutInCell="1" allowOverlap="1" wp14:anchorId="0C8EF4EF" wp14:editId="0C8EF4F0">
            <wp:simplePos x="0" y="0"/>
            <wp:positionH relativeFrom="page">
              <wp:posOffset>3716536</wp:posOffset>
            </wp:positionH>
            <wp:positionV relativeFrom="paragraph">
              <wp:posOffset>75428</wp:posOffset>
            </wp:positionV>
            <wp:extent cx="98517" cy="106870"/>
            <wp:effectExtent l="0" t="0" r="0" b="0"/>
            <wp:wrapTopAndBottom/>
            <wp:docPr id="1807" name="image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image2338.png"/>
                    <pic:cNvPicPr/>
                  </pic:nvPicPr>
                  <pic:blipFill>
                    <a:blip r:embed="rId2606"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39496" behindDoc="0" locked="0" layoutInCell="1" allowOverlap="1" wp14:anchorId="0C8EF4F1" wp14:editId="0C8EF4F2">
            <wp:simplePos x="0" y="0"/>
            <wp:positionH relativeFrom="page">
              <wp:posOffset>1129169</wp:posOffset>
            </wp:positionH>
            <wp:positionV relativeFrom="paragraph">
              <wp:posOffset>478787</wp:posOffset>
            </wp:positionV>
            <wp:extent cx="124540" cy="104012"/>
            <wp:effectExtent l="0" t="0" r="0" b="0"/>
            <wp:wrapTopAndBottom/>
            <wp:docPr id="1809" name="image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image2339.png"/>
                    <pic:cNvPicPr/>
                  </pic:nvPicPr>
                  <pic:blipFill>
                    <a:blip r:embed="rId2607" cstate="print"/>
                    <a:stretch>
                      <a:fillRect/>
                    </a:stretch>
                  </pic:blipFill>
                  <pic:spPr>
                    <a:xfrm>
                      <a:off x="0" y="0"/>
                      <a:ext cx="124540" cy="104012"/>
                    </a:xfrm>
                    <a:prstGeom prst="rect">
                      <a:avLst/>
                    </a:prstGeom>
                  </pic:spPr>
                </pic:pic>
              </a:graphicData>
            </a:graphic>
          </wp:anchor>
        </w:drawing>
      </w:r>
      <w:r>
        <w:rPr>
          <w:noProof/>
        </w:rPr>
        <w:drawing>
          <wp:anchor distT="0" distB="0" distL="0" distR="0" simplePos="0" relativeHeight="39520" behindDoc="0" locked="0" layoutInCell="1" allowOverlap="1" wp14:anchorId="0C8EF4F3" wp14:editId="0C8EF4F4">
            <wp:simplePos x="0" y="0"/>
            <wp:positionH relativeFrom="page">
              <wp:posOffset>1351694</wp:posOffset>
            </wp:positionH>
            <wp:positionV relativeFrom="paragraph">
              <wp:posOffset>481086</wp:posOffset>
            </wp:positionV>
            <wp:extent cx="95026" cy="102012"/>
            <wp:effectExtent l="0" t="0" r="0" b="0"/>
            <wp:wrapTopAndBottom/>
            <wp:docPr id="1811" name="image2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image2340.png"/>
                    <pic:cNvPicPr/>
                  </pic:nvPicPr>
                  <pic:blipFill>
                    <a:blip r:embed="rId2608" cstate="print"/>
                    <a:stretch>
                      <a:fillRect/>
                    </a:stretch>
                  </pic:blipFill>
                  <pic:spPr>
                    <a:xfrm>
                      <a:off x="0" y="0"/>
                      <a:ext cx="95026" cy="102012"/>
                    </a:xfrm>
                    <a:prstGeom prst="rect">
                      <a:avLst/>
                    </a:prstGeom>
                  </pic:spPr>
                </pic:pic>
              </a:graphicData>
            </a:graphic>
          </wp:anchor>
        </w:drawing>
      </w:r>
      <w:r>
        <w:pict w14:anchorId="0C8EF4F5">
          <v:group id="_x0000_s6639" style="position:absolute;margin-left:117.65pt;margin-top:37.5pt;width:287.45pt;height:8.65pt;z-index:39544;mso-wrap-distance-left:0;mso-wrap-distance-right:0;mso-position-horizontal-relative:page;mso-position-vertical-relative:text" coordorigin="2353,750" coordsize="5749,173">
            <v:shape id="_x0000_s6641" type="#_x0000_t75" style="position:absolute;left:2353;top:776;width:120;height:126">
              <v:imagedata r:id="rId2609" o:title=""/>
            </v:shape>
            <v:shape id="_x0000_s6640" type="#_x0000_t75" style="position:absolute;left:2540;top:750;width:5562;height:173">
              <v:imagedata r:id="rId2610" o:title=""/>
            </v:shape>
            <w10:wrap type="topAndBottom" anchorx="page"/>
          </v:group>
        </w:pict>
      </w:r>
      <w:r>
        <w:rPr>
          <w:noProof/>
        </w:rPr>
        <w:drawing>
          <wp:anchor distT="0" distB="0" distL="0" distR="0" simplePos="0" relativeHeight="39568" behindDoc="0" locked="0" layoutInCell="1" allowOverlap="1" wp14:anchorId="0C8EF4F6" wp14:editId="0C8EF4F7">
            <wp:simplePos x="0" y="0"/>
            <wp:positionH relativeFrom="page">
              <wp:posOffset>1349235</wp:posOffset>
            </wp:positionH>
            <wp:positionV relativeFrom="paragraph">
              <wp:posOffset>698398</wp:posOffset>
            </wp:positionV>
            <wp:extent cx="68008" cy="68008"/>
            <wp:effectExtent l="0" t="0" r="0" b="0"/>
            <wp:wrapTopAndBottom/>
            <wp:docPr id="1813" name="image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image2343.png"/>
                    <pic:cNvPicPr/>
                  </pic:nvPicPr>
                  <pic:blipFill>
                    <a:blip r:embed="rId2611"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39592" behindDoc="0" locked="0" layoutInCell="1" allowOverlap="1" wp14:anchorId="0C8EF4F8" wp14:editId="0C8EF4F9">
            <wp:simplePos x="0" y="0"/>
            <wp:positionH relativeFrom="page">
              <wp:posOffset>1576528</wp:posOffset>
            </wp:positionH>
            <wp:positionV relativeFrom="paragraph">
              <wp:posOffset>679828</wp:posOffset>
            </wp:positionV>
            <wp:extent cx="1209646" cy="106870"/>
            <wp:effectExtent l="0" t="0" r="0" b="0"/>
            <wp:wrapTopAndBottom/>
            <wp:docPr id="1815" name="image2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image2344.png"/>
                    <pic:cNvPicPr/>
                  </pic:nvPicPr>
                  <pic:blipFill>
                    <a:blip r:embed="rId2612" cstate="print"/>
                    <a:stretch>
                      <a:fillRect/>
                    </a:stretch>
                  </pic:blipFill>
                  <pic:spPr>
                    <a:xfrm>
                      <a:off x="0" y="0"/>
                      <a:ext cx="1209646" cy="106870"/>
                    </a:xfrm>
                    <a:prstGeom prst="rect">
                      <a:avLst/>
                    </a:prstGeom>
                  </pic:spPr>
                </pic:pic>
              </a:graphicData>
            </a:graphic>
          </wp:anchor>
        </w:drawing>
      </w:r>
      <w:r>
        <w:pict w14:anchorId="0C8EF4FA">
          <v:shape id="_x0000_s6638" style="position:absolute;margin-left:226.75pt;margin-top:54.7pt;width:2.65pt;height:6.2pt;z-index:39616;mso-wrap-distance-left:0;mso-wrap-distance-right:0;mso-position-horizontal-relative:page;mso-position-vertical-relative:text" coordorigin="4535,1094" coordsize="53,124" o:spt="100" adj="0,,0" path="m4588,1213r-53,l4535,1217r53,l4588,1213xm4567,1094r-3,l4561,1101r-8,4l4535,1105r,5l4553,1110r3,2l4556,1209r-5,4l4572,1213r-5,-4l4567,1094xe" fillcolor="black" stroked="f">
            <v:stroke joinstyle="round"/>
            <v:formulas/>
            <v:path arrowok="t" o:connecttype="segments"/>
            <w10:wrap type="topAndBottom" anchorx="page"/>
          </v:shape>
        </w:pict>
      </w:r>
      <w:r>
        <w:rPr>
          <w:noProof/>
        </w:rPr>
        <w:drawing>
          <wp:anchor distT="0" distB="0" distL="0" distR="0" simplePos="0" relativeHeight="39640" behindDoc="0" locked="0" layoutInCell="1" allowOverlap="1" wp14:anchorId="0C8EF4FB" wp14:editId="0C8EF4FC">
            <wp:simplePos x="0" y="0"/>
            <wp:positionH relativeFrom="page">
              <wp:posOffset>2977678</wp:posOffset>
            </wp:positionH>
            <wp:positionV relativeFrom="paragraph">
              <wp:posOffset>677536</wp:posOffset>
            </wp:positionV>
            <wp:extent cx="2653368" cy="112014"/>
            <wp:effectExtent l="0" t="0" r="0" b="0"/>
            <wp:wrapTopAndBottom/>
            <wp:docPr id="1817" name="image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image2345.png"/>
                    <pic:cNvPicPr/>
                  </pic:nvPicPr>
                  <pic:blipFill>
                    <a:blip r:embed="rId2613" cstate="print"/>
                    <a:stretch>
                      <a:fillRect/>
                    </a:stretch>
                  </pic:blipFill>
                  <pic:spPr>
                    <a:xfrm>
                      <a:off x="0" y="0"/>
                      <a:ext cx="2653368" cy="112014"/>
                    </a:xfrm>
                    <a:prstGeom prst="rect">
                      <a:avLst/>
                    </a:prstGeom>
                  </pic:spPr>
                </pic:pic>
              </a:graphicData>
            </a:graphic>
          </wp:anchor>
        </w:drawing>
      </w:r>
      <w:r>
        <w:rPr>
          <w:noProof/>
        </w:rPr>
        <w:drawing>
          <wp:anchor distT="0" distB="0" distL="0" distR="0" simplePos="0" relativeHeight="39664" behindDoc="0" locked="0" layoutInCell="1" allowOverlap="1" wp14:anchorId="0C8EF4FD" wp14:editId="0C8EF4FE">
            <wp:simplePos x="0" y="0"/>
            <wp:positionH relativeFrom="page">
              <wp:posOffset>1595333</wp:posOffset>
            </wp:positionH>
            <wp:positionV relativeFrom="paragraph">
              <wp:posOffset>882760</wp:posOffset>
            </wp:positionV>
            <wp:extent cx="714755" cy="104775"/>
            <wp:effectExtent l="0" t="0" r="0" b="0"/>
            <wp:wrapTopAndBottom/>
            <wp:docPr id="1819" name="image2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image2346.png"/>
                    <pic:cNvPicPr/>
                  </pic:nvPicPr>
                  <pic:blipFill>
                    <a:blip r:embed="rId2614" cstate="print"/>
                    <a:stretch>
                      <a:fillRect/>
                    </a:stretch>
                  </pic:blipFill>
                  <pic:spPr>
                    <a:xfrm>
                      <a:off x="0" y="0"/>
                      <a:ext cx="714755" cy="104775"/>
                    </a:xfrm>
                    <a:prstGeom prst="rect">
                      <a:avLst/>
                    </a:prstGeom>
                  </pic:spPr>
                </pic:pic>
              </a:graphicData>
            </a:graphic>
          </wp:anchor>
        </w:drawing>
      </w:r>
      <w:r>
        <w:rPr>
          <w:noProof/>
        </w:rPr>
        <w:drawing>
          <wp:anchor distT="0" distB="0" distL="0" distR="0" simplePos="0" relativeHeight="39688" behindDoc="0" locked="0" layoutInCell="1" allowOverlap="1" wp14:anchorId="0C8EF4FF" wp14:editId="0C8EF500">
            <wp:simplePos x="0" y="0"/>
            <wp:positionH relativeFrom="page">
              <wp:posOffset>1349235</wp:posOffset>
            </wp:positionH>
            <wp:positionV relativeFrom="paragraph">
              <wp:posOffset>1100958</wp:posOffset>
            </wp:positionV>
            <wp:extent cx="68008" cy="68008"/>
            <wp:effectExtent l="0" t="0" r="0" b="0"/>
            <wp:wrapTopAndBottom/>
            <wp:docPr id="1821" name="image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image2343.png"/>
                    <pic:cNvPicPr/>
                  </pic:nvPicPr>
                  <pic:blipFill>
                    <a:blip r:embed="rId2611"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39712" behindDoc="0" locked="0" layoutInCell="1" allowOverlap="1" wp14:anchorId="0C8EF501" wp14:editId="0C8EF502">
            <wp:simplePos x="0" y="0"/>
            <wp:positionH relativeFrom="page">
              <wp:posOffset>1579737</wp:posOffset>
            </wp:positionH>
            <wp:positionV relativeFrom="paragraph">
              <wp:posOffset>1082397</wp:posOffset>
            </wp:positionV>
            <wp:extent cx="4063744" cy="109537"/>
            <wp:effectExtent l="0" t="0" r="0" b="0"/>
            <wp:wrapTopAndBottom/>
            <wp:docPr id="1823" name="image2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image2347.png"/>
                    <pic:cNvPicPr/>
                  </pic:nvPicPr>
                  <pic:blipFill>
                    <a:blip r:embed="rId2615" cstate="print"/>
                    <a:stretch>
                      <a:fillRect/>
                    </a:stretch>
                  </pic:blipFill>
                  <pic:spPr>
                    <a:xfrm>
                      <a:off x="0" y="0"/>
                      <a:ext cx="4063744" cy="109537"/>
                    </a:xfrm>
                    <a:prstGeom prst="rect">
                      <a:avLst/>
                    </a:prstGeom>
                  </pic:spPr>
                </pic:pic>
              </a:graphicData>
            </a:graphic>
          </wp:anchor>
        </w:drawing>
      </w:r>
      <w:r>
        <w:rPr>
          <w:noProof/>
        </w:rPr>
        <w:drawing>
          <wp:anchor distT="0" distB="0" distL="0" distR="0" simplePos="0" relativeHeight="39736" behindDoc="0" locked="0" layoutInCell="1" allowOverlap="1" wp14:anchorId="0C8EF503" wp14:editId="0C8EF504">
            <wp:simplePos x="0" y="0"/>
            <wp:positionH relativeFrom="page">
              <wp:posOffset>1587081</wp:posOffset>
            </wp:positionH>
            <wp:positionV relativeFrom="paragraph">
              <wp:posOffset>1282980</wp:posOffset>
            </wp:positionV>
            <wp:extent cx="1782121" cy="109537"/>
            <wp:effectExtent l="0" t="0" r="0" b="0"/>
            <wp:wrapTopAndBottom/>
            <wp:docPr id="1825" name="image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image2348.png"/>
                    <pic:cNvPicPr/>
                  </pic:nvPicPr>
                  <pic:blipFill>
                    <a:blip r:embed="rId2616" cstate="print"/>
                    <a:stretch>
                      <a:fillRect/>
                    </a:stretch>
                  </pic:blipFill>
                  <pic:spPr>
                    <a:xfrm>
                      <a:off x="0" y="0"/>
                      <a:ext cx="1782121" cy="109537"/>
                    </a:xfrm>
                    <a:prstGeom prst="rect">
                      <a:avLst/>
                    </a:prstGeom>
                  </pic:spPr>
                </pic:pic>
              </a:graphicData>
            </a:graphic>
          </wp:anchor>
        </w:drawing>
      </w:r>
      <w:r>
        <w:rPr>
          <w:noProof/>
        </w:rPr>
        <w:drawing>
          <wp:anchor distT="0" distB="0" distL="0" distR="0" simplePos="0" relativeHeight="39760" behindDoc="0" locked="0" layoutInCell="1" allowOverlap="1" wp14:anchorId="0C8EF505" wp14:editId="0C8EF506">
            <wp:simplePos x="0" y="0"/>
            <wp:positionH relativeFrom="page">
              <wp:posOffset>1349235</wp:posOffset>
            </wp:positionH>
            <wp:positionV relativeFrom="paragraph">
              <wp:posOffset>1503908</wp:posOffset>
            </wp:positionV>
            <wp:extent cx="68008" cy="68008"/>
            <wp:effectExtent l="0" t="0" r="0" b="0"/>
            <wp:wrapTopAndBottom/>
            <wp:docPr id="1827" name="image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image2343.png"/>
                    <pic:cNvPicPr/>
                  </pic:nvPicPr>
                  <pic:blipFill>
                    <a:blip r:embed="rId2611"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39784" behindDoc="0" locked="0" layoutInCell="1" allowOverlap="1" wp14:anchorId="0C8EF507" wp14:editId="0C8EF508">
            <wp:simplePos x="0" y="0"/>
            <wp:positionH relativeFrom="page">
              <wp:posOffset>1579741</wp:posOffset>
            </wp:positionH>
            <wp:positionV relativeFrom="paragraph">
              <wp:posOffset>1484885</wp:posOffset>
            </wp:positionV>
            <wp:extent cx="1900293" cy="106870"/>
            <wp:effectExtent l="0" t="0" r="0" b="0"/>
            <wp:wrapTopAndBottom/>
            <wp:docPr id="1829" name="image2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image2349.png"/>
                    <pic:cNvPicPr/>
                  </pic:nvPicPr>
                  <pic:blipFill>
                    <a:blip r:embed="rId2617" cstate="print"/>
                    <a:stretch>
                      <a:fillRect/>
                    </a:stretch>
                  </pic:blipFill>
                  <pic:spPr>
                    <a:xfrm>
                      <a:off x="0" y="0"/>
                      <a:ext cx="1900293" cy="106870"/>
                    </a:xfrm>
                    <a:prstGeom prst="rect">
                      <a:avLst/>
                    </a:prstGeom>
                  </pic:spPr>
                </pic:pic>
              </a:graphicData>
            </a:graphic>
          </wp:anchor>
        </w:drawing>
      </w:r>
    </w:p>
    <w:p w14:paraId="0C8EDAEA" w14:textId="77777777" w:rsidR="0058363B" w:rsidRDefault="0058363B">
      <w:pPr>
        <w:pStyle w:val="a3"/>
        <w:spacing w:before="11"/>
        <w:rPr>
          <w:sz w:val="29"/>
        </w:rPr>
      </w:pPr>
    </w:p>
    <w:p w14:paraId="0C8EDAEB" w14:textId="77777777" w:rsidR="0058363B" w:rsidRDefault="0058363B">
      <w:pPr>
        <w:pStyle w:val="a3"/>
        <w:spacing w:before="11"/>
        <w:rPr>
          <w:sz w:val="5"/>
        </w:rPr>
      </w:pPr>
    </w:p>
    <w:p w14:paraId="0C8EDAEC" w14:textId="77777777" w:rsidR="0058363B" w:rsidRDefault="0058363B">
      <w:pPr>
        <w:pStyle w:val="a3"/>
        <w:rPr>
          <w:sz w:val="6"/>
        </w:rPr>
      </w:pPr>
    </w:p>
    <w:p w14:paraId="0C8EDAED" w14:textId="77777777" w:rsidR="0058363B" w:rsidRDefault="0058363B">
      <w:pPr>
        <w:pStyle w:val="a3"/>
        <w:spacing w:before="2"/>
        <w:rPr>
          <w:sz w:val="6"/>
        </w:rPr>
      </w:pPr>
    </w:p>
    <w:p w14:paraId="0C8EDAEE" w14:textId="77777777" w:rsidR="0058363B" w:rsidRDefault="0058363B">
      <w:pPr>
        <w:pStyle w:val="a3"/>
        <w:spacing w:before="9"/>
        <w:rPr>
          <w:sz w:val="5"/>
        </w:rPr>
      </w:pPr>
    </w:p>
    <w:p w14:paraId="0C8EDAEF" w14:textId="77777777" w:rsidR="0058363B" w:rsidRDefault="0058363B">
      <w:pPr>
        <w:pStyle w:val="a3"/>
        <w:spacing w:before="12"/>
        <w:rPr>
          <w:sz w:val="5"/>
        </w:rPr>
      </w:pPr>
    </w:p>
    <w:p w14:paraId="0C8EDAF0" w14:textId="77777777" w:rsidR="0058363B" w:rsidRDefault="0058363B">
      <w:pPr>
        <w:rPr>
          <w:sz w:val="5"/>
        </w:rPr>
        <w:sectPr w:rsidR="0058363B">
          <w:headerReference w:type="default" r:id="rId2618"/>
          <w:footerReference w:type="default" r:id="rId2619"/>
          <w:pgSz w:w="10210" w:h="13330"/>
          <w:pgMar w:top="1060" w:right="1240" w:bottom="480" w:left="0" w:header="0" w:footer="284" w:gutter="0"/>
          <w:pgNumType w:start="132"/>
          <w:cols w:space="720"/>
        </w:sectPr>
      </w:pPr>
    </w:p>
    <w:p w14:paraId="0C8EDAF1" w14:textId="77777777" w:rsidR="0058363B" w:rsidRDefault="004C6056">
      <w:pPr>
        <w:spacing w:line="170" w:lineRule="exact"/>
        <w:ind w:left="722"/>
        <w:rPr>
          <w:sz w:val="16"/>
        </w:rPr>
      </w:pPr>
      <w:r>
        <w:rPr>
          <w:noProof/>
        </w:rPr>
        <w:lastRenderedPageBreak/>
        <w:drawing>
          <wp:anchor distT="0" distB="0" distL="0" distR="0" simplePos="0" relativeHeight="40624" behindDoc="0" locked="0" layoutInCell="1" allowOverlap="1" wp14:anchorId="0C8EF509" wp14:editId="0C8EF50A">
            <wp:simplePos x="0" y="0"/>
            <wp:positionH relativeFrom="page">
              <wp:posOffset>1430731</wp:posOffset>
            </wp:positionH>
            <wp:positionV relativeFrom="page">
              <wp:posOffset>2485869</wp:posOffset>
            </wp:positionV>
            <wp:extent cx="166228" cy="109537"/>
            <wp:effectExtent l="0" t="0" r="0" b="0"/>
            <wp:wrapNone/>
            <wp:docPr id="1831" name="image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image2350.png"/>
                    <pic:cNvPicPr/>
                  </pic:nvPicPr>
                  <pic:blipFill>
                    <a:blip r:embed="rId2620" cstate="print"/>
                    <a:stretch>
                      <a:fillRect/>
                    </a:stretch>
                  </pic:blipFill>
                  <pic:spPr>
                    <a:xfrm>
                      <a:off x="0" y="0"/>
                      <a:ext cx="166228" cy="109537"/>
                    </a:xfrm>
                    <a:prstGeom prst="rect">
                      <a:avLst/>
                    </a:prstGeom>
                  </pic:spPr>
                </pic:pic>
              </a:graphicData>
            </a:graphic>
          </wp:anchor>
        </w:drawing>
      </w:r>
      <w:r>
        <w:rPr>
          <w:noProof/>
        </w:rPr>
        <w:drawing>
          <wp:anchor distT="0" distB="0" distL="0" distR="0" simplePos="0" relativeHeight="40648" behindDoc="0" locked="0" layoutInCell="1" allowOverlap="1" wp14:anchorId="0C8EF50B" wp14:editId="0C8EF50C">
            <wp:simplePos x="0" y="0"/>
            <wp:positionH relativeFrom="page">
              <wp:posOffset>1662492</wp:posOffset>
            </wp:positionH>
            <wp:positionV relativeFrom="page">
              <wp:posOffset>2488566</wp:posOffset>
            </wp:positionV>
            <wp:extent cx="2395330" cy="111728"/>
            <wp:effectExtent l="0" t="0" r="0" b="0"/>
            <wp:wrapNone/>
            <wp:docPr id="1833" name="image2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image2351.png"/>
                    <pic:cNvPicPr/>
                  </pic:nvPicPr>
                  <pic:blipFill>
                    <a:blip r:embed="rId2621" cstate="print"/>
                    <a:stretch>
                      <a:fillRect/>
                    </a:stretch>
                  </pic:blipFill>
                  <pic:spPr>
                    <a:xfrm>
                      <a:off x="0" y="0"/>
                      <a:ext cx="2395330" cy="111728"/>
                    </a:xfrm>
                    <a:prstGeom prst="rect">
                      <a:avLst/>
                    </a:prstGeom>
                  </pic:spPr>
                </pic:pic>
              </a:graphicData>
            </a:graphic>
          </wp:anchor>
        </w:drawing>
      </w:r>
      <w:r>
        <w:rPr>
          <w:noProof/>
        </w:rPr>
        <w:drawing>
          <wp:anchor distT="0" distB="0" distL="0" distR="0" simplePos="0" relativeHeight="40672" behindDoc="0" locked="0" layoutInCell="1" allowOverlap="1" wp14:anchorId="0C8EF50D" wp14:editId="0C8EF50E">
            <wp:simplePos x="0" y="0"/>
            <wp:positionH relativeFrom="page">
              <wp:posOffset>1430731</wp:posOffset>
            </wp:positionH>
            <wp:positionV relativeFrom="page">
              <wp:posOffset>2687037</wp:posOffset>
            </wp:positionV>
            <wp:extent cx="132634" cy="109537"/>
            <wp:effectExtent l="0" t="0" r="0" b="0"/>
            <wp:wrapNone/>
            <wp:docPr id="1835" name="image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image2352.png"/>
                    <pic:cNvPicPr/>
                  </pic:nvPicPr>
                  <pic:blipFill>
                    <a:blip r:embed="rId2622" cstate="print"/>
                    <a:stretch>
                      <a:fillRect/>
                    </a:stretch>
                  </pic:blipFill>
                  <pic:spPr>
                    <a:xfrm>
                      <a:off x="0" y="0"/>
                      <a:ext cx="132634" cy="109537"/>
                    </a:xfrm>
                    <a:prstGeom prst="rect">
                      <a:avLst/>
                    </a:prstGeom>
                  </pic:spPr>
                </pic:pic>
              </a:graphicData>
            </a:graphic>
          </wp:anchor>
        </w:drawing>
      </w:r>
      <w:r>
        <w:rPr>
          <w:noProof/>
        </w:rPr>
        <w:drawing>
          <wp:anchor distT="0" distB="0" distL="0" distR="0" simplePos="0" relativeHeight="40696" behindDoc="0" locked="0" layoutInCell="1" allowOverlap="1" wp14:anchorId="0C8EF50F" wp14:editId="0C8EF510">
            <wp:simplePos x="0" y="0"/>
            <wp:positionH relativeFrom="page">
              <wp:posOffset>1660348</wp:posOffset>
            </wp:positionH>
            <wp:positionV relativeFrom="page">
              <wp:posOffset>2690194</wp:posOffset>
            </wp:positionV>
            <wp:extent cx="3925311" cy="109727"/>
            <wp:effectExtent l="0" t="0" r="0" b="0"/>
            <wp:wrapNone/>
            <wp:docPr id="1837" name="image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image2353.png"/>
                    <pic:cNvPicPr/>
                  </pic:nvPicPr>
                  <pic:blipFill>
                    <a:blip r:embed="rId2623" cstate="print"/>
                    <a:stretch>
                      <a:fillRect/>
                    </a:stretch>
                  </pic:blipFill>
                  <pic:spPr>
                    <a:xfrm>
                      <a:off x="0" y="0"/>
                      <a:ext cx="3925311" cy="109727"/>
                    </a:xfrm>
                    <a:prstGeom prst="rect">
                      <a:avLst/>
                    </a:prstGeom>
                  </pic:spPr>
                </pic:pic>
              </a:graphicData>
            </a:graphic>
          </wp:anchor>
        </w:drawing>
      </w:r>
      <w:r>
        <w:rPr>
          <w:noProof/>
        </w:rPr>
        <w:drawing>
          <wp:anchor distT="0" distB="0" distL="0" distR="0" simplePos="0" relativeHeight="40720" behindDoc="0" locked="0" layoutInCell="1" allowOverlap="1" wp14:anchorId="0C8EF511" wp14:editId="0C8EF512">
            <wp:simplePos x="0" y="0"/>
            <wp:positionH relativeFrom="page">
              <wp:posOffset>1662642</wp:posOffset>
            </wp:positionH>
            <wp:positionV relativeFrom="page">
              <wp:posOffset>2891695</wp:posOffset>
            </wp:positionV>
            <wp:extent cx="2273075" cy="109537"/>
            <wp:effectExtent l="0" t="0" r="0" b="0"/>
            <wp:wrapNone/>
            <wp:docPr id="1839" name="image2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image2354.png"/>
                    <pic:cNvPicPr/>
                  </pic:nvPicPr>
                  <pic:blipFill>
                    <a:blip r:embed="rId2624" cstate="print"/>
                    <a:stretch>
                      <a:fillRect/>
                    </a:stretch>
                  </pic:blipFill>
                  <pic:spPr>
                    <a:xfrm>
                      <a:off x="0" y="0"/>
                      <a:ext cx="2273075" cy="109537"/>
                    </a:xfrm>
                    <a:prstGeom prst="rect">
                      <a:avLst/>
                    </a:prstGeom>
                  </pic:spPr>
                </pic:pic>
              </a:graphicData>
            </a:graphic>
          </wp:anchor>
        </w:drawing>
      </w:r>
      <w:r>
        <w:pict w14:anchorId="0C8EF513">
          <v:shape id="_x0000_s6637" style="position:absolute;left:0;text-align:left;margin-left:316.65pt;margin-top:229pt;width:2.65pt;height:6.2pt;z-index:40744;mso-position-horizontal-relative:page;mso-position-vertical-relative:page" coordorigin="6333,4580" coordsize="53,124" o:spt="100" adj="0,,0" path="m6386,4699r-53,l6333,4703r53,l6386,4699xm6365,4580r-3,l6358,4588r-7,3l6333,4591r,5l6351,4596r2,2l6353,4695r-4,4l6369,4699r-4,-4l6365,4580xe" fillcolor="black" stroked="f">
            <v:stroke joinstyle="round"/>
            <v:formulas/>
            <v:path arrowok="t" o:connecttype="segments"/>
            <w10:wrap anchorx="page" anchory="page"/>
          </v:shape>
        </w:pict>
      </w:r>
      <w:r>
        <w:rPr>
          <w:noProof/>
        </w:rPr>
        <w:drawing>
          <wp:anchor distT="0" distB="0" distL="0" distR="0" simplePos="0" relativeHeight="40768" behindDoc="0" locked="0" layoutInCell="1" allowOverlap="1" wp14:anchorId="0C8EF514" wp14:editId="0C8EF515">
            <wp:simplePos x="0" y="0"/>
            <wp:positionH relativeFrom="page">
              <wp:posOffset>4112402</wp:posOffset>
            </wp:positionH>
            <wp:positionV relativeFrom="page">
              <wp:posOffset>2894440</wp:posOffset>
            </wp:positionV>
            <wp:extent cx="150235" cy="105155"/>
            <wp:effectExtent l="0" t="0" r="0" b="0"/>
            <wp:wrapNone/>
            <wp:docPr id="1841" name="image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image2355.png"/>
                    <pic:cNvPicPr/>
                  </pic:nvPicPr>
                  <pic:blipFill>
                    <a:blip r:embed="rId2625" cstate="print"/>
                    <a:stretch>
                      <a:fillRect/>
                    </a:stretch>
                  </pic:blipFill>
                  <pic:spPr>
                    <a:xfrm>
                      <a:off x="0" y="0"/>
                      <a:ext cx="150235" cy="105155"/>
                    </a:xfrm>
                    <a:prstGeom prst="rect">
                      <a:avLst/>
                    </a:prstGeom>
                  </pic:spPr>
                </pic:pic>
              </a:graphicData>
            </a:graphic>
          </wp:anchor>
        </w:drawing>
      </w:r>
      <w:r>
        <w:rPr>
          <w:noProof/>
        </w:rPr>
        <w:drawing>
          <wp:anchor distT="0" distB="0" distL="0" distR="0" simplePos="0" relativeHeight="40792" behindDoc="0" locked="0" layoutInCell="1" allowOverlap="1" wp14:anchorId="0C8EF516" wp14:editId="0C8EF517">
            <wp:simplePos x="0" y="0"/>
            <wp:positionH relativeFrom="page">
              <wp:posOffset>4349618</wp:posOffset>
            </wp:positionH>
            <wp:positionV relativeFrom="page">
              <wp:posOffset>2892612</wp:posOffset>
            </wp:positionV>
            <wp:extent cx="1268709" cy="107346"/>
            <wp:effectExtent l="0" t="0" r="0" b="0"/>
            <wp:wrapNone/>
            <wp:docPr id="1843" name="image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image2356.png"/>
                    <pic:cNvPicPr/>
                  </pic:nvPicPr>
                  <pic:blipFill>
                    <a:blip r:embed="rId2626" cstate="print"/>
                    <a:stretch>
                      <a:fillRect/>
                    </a:stretch>
                  </pic:blipFill>
                  <pic:spPr>
                    <a:xfrm>
                      <a:off x="0" y="0"/>
                      <a:ext cx="1268709" cy="107346"/>
                    </a:xfrm>
                    <a:prstGeom prst="rect">
                      <a:avLst/>
                    </a:prstGeom>
                  </pic:spPr>
                </pic:pic>
              </a:graphicData>
            </a:graphic>
          </wp:anchor>
        </w:drawing>
      </w:r>
      <w:r>
        <w:rPr>
          <w:noProof/>
        </w:rPr>
        <w:drawing>
          <wp:anchor distT="0" distB="0" distL="0" distR="0" simplePos="0" relativeHeight="40816" behindDoc="0" locked="0" layoutInCell="1" allowOverlap="1" wp14:anchorId="0C8EF518" wp14:editId="0C8EF519">
            <wp:simplePos x="0" y="0"/>
            <wp:positionH relativeFrom="page">
              <wp:posOffset>1664018</wp:posOffset>
            </wp:positionH>
            <wp:positionV relativeFrom="page">
              <wp:posOffset>3096293</wp:posOffset>
            </wp:positionV>
            <wp:extent cx="976066" cy="106870"/>
            <wp:effectExtent l="0" t="0" r="0" b="0"/>
            <wp:wrapNone/>
            <wp:docPr id="1845" name="image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image2357.png"/>
                    <pic:cNvPicPr/>
                  </pic:nvPicPr>
                  <pic:blipFill>
                    <a:blip r:embed="rId2627" cstate="print"/>
                    <a:stretch>
                      <a:fillRect/>
                    </a:stretch>
                  </pic:blipFill>
                  <pic:spPr>
                    <a:xfrm>
                      <a:off x="0" y="0"/>
                      <a:ext cx="976066" cy="106870"/>
                    </a:xfrm>
                    <a:prstGeom prst="rect">
                      <a:avLst/>
                    </a:prstGeom>
                  </pic:spPr>
                </pic:pic>
              </a:graphicData>
            </a:graphic>
          </wp:anchor>
        </w:drawing>
      </w:r>
      <w:r>
        <w:pict w14:anchorId="0C8EF51A">
          <v:polyline id="_x0000_s6636" style="position:absolute;left:0;text-align:left;z-index:40840;mso-position-horizontal-relative:page;mso-position-vertical-relative:page" points="992.15pt,370.05pt,992.15pt,367.2pt,989.3pt,367.2pt,966.65pt,367.2pt,965.5pt,367.45pt,964.6pt,368.05pt,964pt,368.95pt,963.8pt,370.05pt,963.8pt,449.4pt,964pt,450.5pt,964.6pt,451.4pt,965.5pt,452.05pt,966.65pt,452.25pt,972.3pt,452.25pt,992.15pt,452.25pt,992.15pt,449.45pt,992.15pt,449.4pt,992.15pt,370.05pt" coordorigin="9638,3672" coordsize="567,1701" fillcolor="#cf9b2c" stroked="f">
            <v:path arrowok="t"/>
            <w10:wrap anchorx="page" anchory="page"/>
          </v:polyline>
        </w:pict>
      </w:r>
      <w:r>
        <w:pict w14:anchorId="0C8EF51B">
          <v:shape id="_x0000_s6635" type="#_x0000_t202" style="position:absolute;left:0;text-align:left;margin-left:487.85pt;margin-top:203.1pt;width:16pt;height:44pt;z-index:40864;mso-position-horizontal-relative:page;mso-position-vertical-relative:page" filled="f" stroked="f">
            <v:textbox style="layout-flow:vertical-ideographic" inset="0,0,0,0">
              <w:txbxContent>
                <w:p w14:paraId="0C8EFF08"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noProof/>
          <w:position w:val="-2"/>
          <w:sz w:val="16"/>
        </w:rPr>
        <w:drawing>
          <wp:inline distT="0" distB="0" distL="0" distR="0" wp14:anchorId="0C8EF51C" wp14:editId="0C8EF51D">
            <wp:extent cx="1628595" cy="107346"/>
            <wp:effectExtent l="0" t="0" r="0" b="0"/>
            <wp:docPr id="1847" name="image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image2358.png"/>
                    <pic:cNvPicPr/>
                  </pic:nvPicPr>
                  <pic:blipFill>
                    <a:blip r:embed="rId2628" cstate="print"/>
                    <a:stretch>
                      <a:fillRect/>
                    </a:stretch>
                  </pic:blipFill>
                  <pic:spPr>
                    <a:xfrm>
                      <a:off x="0" y="0"/>
                      <a:ext cx="1628595" cy="107346"/>
                    </a:xfrm>
                    <a:prstGeom prst="rect">
                      <a:avLst/>
                    </a:prstGeom>
                  </pic:spPr>
                </pic:pic>
              </a:graphicData>
            </a:graphic>
          </wp:inline>
        </w:drawing>
      </w:r>
      <w:r>
        <w:rPr>
          <w:rFonts w:ascii="Times New Roman"/>
          <w:spacing w:val="21"/>
          <w:position w:val="-2"/>
          <w:sz w:val="12"/>
        </w:rPr>
        <w:t xml:space="preserve"> </w:t>
      </w:r>
      <w:r>
        <w:rPr>
          <w:noProof/>
          <w:spacing w:val="21"/>
          <w:sz w:val="12"/>
        </w:rPr>
        <w:drawing>
          <wp:inline distT="0" distB="0" distL="0" distR="0" wp14:anchorId="0C8EF51E" wp14:editId="0C8EF51F">
            <wp:extent cx="75704" cy="79343"/>
            <wp:effectExtent l="0" t="0" r="0" b="0"/>
            <wp:docPr id="1849" name="image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image2329.png"/>
                    <pic:cNvPicPr/>
                  </pic:nvPicPr>
                  <pic:blipFill>
                    <a:blip r:embed="rId2629" cstate="print"/>
                    <a:stretch>
                      <a:fillRect/>
                    </a:stretch>
                  </pic:blipFill>
                  <pic:spPr>
                    <a:xfrm>
                      <a:off x="0" y="0"/>
                      <a:ext cx="75704" cy="79343"/>
                    </a:xfrm>
                    <a:prstGeom prst="rect">
                      <a:avLst/>
                    </a:prstGeom>
                  </pic:spPr>
                </pic:pic>
              </a:graphicData>
            </a:graphic>
          </wp:inline>
        </w:drawing>
      </w:r>
      <w:r>
        <w:rPr>
          <w:rFonts w:ascii="Times New Roman"/>
          <w:spacing w:val="50"/>
          <w:sz w:val="12"/>
        </w:rPr>
        <w:t xml:space="preserve"> </w:t>
      </w:r>
      <w:r>
        <w:rPr>
          <w:noProof/>
          <w:spacing w:val="50"/>
          <w:sz w:val="12"/>
        </w:rPr>
        <w:drawing>
          <wp:inline distT="0" distB="0" distL="0" distR="0" wp14:anchorId="0C8EF520" wp14:editId="0C8EF521">
            <wp:extent cx="97268" cy="77724"/>
            <wp:effectExtent l="0" t="0" r="0" b="0"/>
            <wp:docPr id="1851" name="image2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image2359.png"/>
                    <pic:cNvPicPr/>
                  </pic:nvPicPr>
                  <pic:blipFill>
                    <a:blip r:embed="rId2630" cstate="print"/>
                    <a:stretch>
                      <a:fillRect/>
                    </a:stretch>
                  </pic:blipFill>
                  <pic:spPr>
                    <a:xfrm>
                      <a:off x="0" y="0"/>
                      <a:ext cx="97268" cy="77724"/>
                    </a:xfrm>
                    <a:prstGeom prst="rect">
                      <a:avLst/>
                    </a:prstGeom>
                  </pic:spPr>
                </pic:pic>
              </a:graphicData>
            </a:graphic>
          </wp:inline>
        </w:drawing>
      </w:r>
      <w:r>
        <w:rPr>
          <w:rFonts w:ascii="Times New Roman"/>
          <w:spacing w:val="43"/>
          <w:sz w:val="16"/>
        </w:rPr>
        <w:t xml:space="preserve"> </w:t>
      </w:r>
      <w:r>
        <w:rPr>
          <w:spacing w:val="43"/>
          <w:position w:val="-2"/>
          <w:sz w:val="16"/>
        </w:rPr>
      </w:r>
      <w:r>
        <w:rPr>
          <w:spacing w:val="43"/>
          <w:position w:val="-2"/>
          <w:sz w:val="16"/>
        </w:rPr>
        <w:pict w14:anchorId="0C8EF523">
          <v:group id="_x0000_s6632" style="width:12.45pt;height:8.25pt;mso-position-horizontal-relative:char;mso-position-vertical-relative:line" coordsize="249,165">
            <v:shape id="_x0000_s6634" type="#_x0000_t75" style="position:absolute;top:25;width:147;height:119">
              <v:imagedata r:id="rId2631" o:title=""/>
            </v:shape>
            <v:shape id="_x0000_s6633" style="position:absolute;left:205;width:45;height:165" coordorigin="205" coordsize="45,165" path="m245,l227,19,215,39r-8,21l205,82r2,22l215,126r12,20l245,165r4,-4l234,143,224,124r-6,-20l215,82r3,-21l224,41,234,22,249,4,245,xe" fillcolor="black" stroked="f">
              <v:path arrowok="t"/>
            </v:shape>
            <w10:anchorlock/>
          </v:group>
        </w:pict>
      </w:r>
      <w:r>
        <w:rPr>
          <w:rFonts w:ascii="Times New Roman"/>
          <w:spacing w:val="30"/>
          <w:position w:val="-2"/>
          <w:sz w:val="12"/>
        </w:rPr>
        <w:t xml:space="preserve"> </w:t>
      </w:r>
      <w:r>
        <w:rPr>
          <w:spacing w:val="30"/>
          <w:sz w:val="12"/>
        </w:rPr>
      </w:r>
      <w:r>
        <w:rPr>
          <w:spacing w:val="30"/>
          <w:sz w:val="12"/>
        </w:rPr>
        <w:pict w14:anchorId="0C8EF525">
          <v:group id="_x0000_s6630" style="width:2.25pt;height:6.5pt;mso-position-horizontal-relative:char;mso-position-vertical-relative:line" coordsize="45,130">
            <v:shape id="_x0000_s6631" style="position:absolute;width:45;height:130" coordsize="45,130" o:spt="100" adj="0,,0" path="m23,l18,,16,1,12,5,11,7r,5l12,14r4,4l18,19r5,l25,18r4,-4l30,12r,-5l29,5,25,1,23,xm45,126l,126r,4l45,130r,-4xm,47r,4l9,51r5,1l16,54r1,4l17,118r-1,5l14,125r-5,1l35,126r-4,-1l29,123r-1,-5l28,47r-15,l,47xm28,42r-6,4l13,47r15,l28,42xe" fillcolor="black" stroked="f">
              <v:stroke joinstyle="round"/>
              <v:formulas/>
              <v:path arrowok="t" o:connecttype="segments"/>
            </v:shape>
            <w10:anchorlock/>
          </v:group>
        </w:pict>
      </w:r>
      <w:r>
        <w:rPr>
          <w:rFonts w:ascii="Times New Roman"/>
          <w:spacing w:val="29"/>
          <w:sz w:val="16"/>
        </w:rPr>
        <w:t xml:space="preserve"> </w:t>
      </w:r>
      <w:r>
        <w:rPr>
          <w:spacing w:val="29"/>
          <w:position w:val="-2"/>
          <w:sz w:val="16"/>
        </w:rPr>
      </w:r>
      <w:r>
        <w:rPr>
          <w:spacing w:val="29"/>
          <w:position w:val="-2"/>
          <w:sz w:val="16"/>
        </w:rPr>
        <w:pict w14:anchorId="0C8EF527">
          <v:group id="_x0000_s6625" style="width:160.05pt;height:8.5pt;mso-position-horizontal-relative:char;mso-position-vertical-relative:line" coordsize="3201,170">
            <v:shape id="_x0000_s6629" style="position:absolute;top:1;width:45;height:165" coordorigin=",1" coordsize="45,165" path="m4,1l,5,15,23,25,42r6,20l33,84r-2,21l25,125,15,145,,162r4,4l21,147,34,127r7,-21l44,84,41,62,34,40,21,20,4,1xe" fillcolor="black" stroked="f">
              <v:path arrowok="t"/>
            </v:shape>
            <v:shape id="_x0000_s6628" style="position:absolute;left:99;top:62;width:156;height:42" coordorigin="99,62" coordsize="156,42" o:spt="100" adj="0,,0" path="m172,72r-24,l156,75r8,5l175,87r8,6l199,101r8,2l216,103r12,-1l238,97r4,-4l209,93r-8,-3l193,85,182,78r-8,-5l172,72xm150,62r-8,l130,64r-11,5l108,78,99,90r3,3l110,84r9,-7l128,73r10,-1l172,72r-5,-3l158,65r-8,-3xm251,73r-6,13l233,93r9,l247,88r8,-11l251,73xe" fillcolor="black" stroked="f">
              <v:stroke joinstyle="round"/>
              <v:formulas/>
              <v:path arrowok="t" o:connecttype="segments"/>
            </v:shape>
            <v:shape id="_x0000_s6627" type="#_x0000_t75" style="position:absolute;left:309;top:1;width:289;height:165">
              <v:imagedata r:id="rId2632" o:title=""/>
            </v:shape>
            <v:shape id="_x0000_s6626" type="#_x0000_t75" style="position:absolute;left:664;width:2537;height:169">
              <v:imagedata r:id="rId2633" o:title=""/>
            </v:shape>
            <w10:anchorlock/>
          </v:group>
        </w:pict>
      </w:r>
    </w:p>
    <w:p w14:paraId="0C8EDAF2" w14:textId="77777777" w:rsidR="0058363B" w:rsidRDefault="004C6056">
      <w:pPr>
        <w:pStyle w:val="a3"/>
        <w:spacing w:before="11"/>
        <w:rPr>
          <w:sz w:val="8"/>
        </w:rPr>
      </w:pPr>
      <w:r>
        <w:rPr>
          <w:noProof/>
        </w:rPr>
        <w:drawing>
          <wp:anchor distT="0" distB="0" distL="0" distR="0" simplePos="0" relativeHeight="40024" behindDoc="0" locked="0" layoutInCell="1" allowOverlap="1" wp14:anchorId="0C8EF528" wp14:editId="0C8EF529">
            <wp:simplePos x="0" y="0"/>
            <wp:positionH relativeFrom="page">
              <wp:posOffset>1344818</wp:posOffset>
            </wp:positionH>
            <wp:positionV relativeFrom="paragraph">
              <wp:posOffset>98577</wp:posOffset>
            </wp:positionV>
            <wp:extent cx="378462" cy="104775"/>
            <wp:effectExtent l="0" t="0" r="0" b="0"/>
            <wp:wrapTopAndBottom/>
            <wp:docPr id="1853" name="image2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image2363.png"/>
                    <pic:cNvPicPr/>
                  </pic:nvPicPr>
                  <pic:blipFill>
                    <a:blip r:embed="rId2634" cstate="print"/>
                    <a:stretch>
                      <a:fillRect/>
                    </a:stretch>
                  </pic:blipFill>
                  <pic:spPr>
                    <a:xfrm>
                      <a:off x="0" y="0"/>
                      <a:ext cx="378462" cy="104775"/>
                    </a:xfrm>
                    <a:prstGeom prst="rect">
                      <a:avLst/>
                    </a:prstGeom>
                  </pic:spPr>
                </pic:pic>
              </a:graphicData>
            </a:graphic>
          </wp:anchor>
        </w:drawing>
      </w:r>
      <w:r>
        <w:rPr>
          <w:noProof/>
        </w:rPr>
        <w:drawing>
          <wp:anchor distT="0" distB="0" distL="0" distR="0" simplePos="0" relativeHeight="40048" behindDoc="0" locked="0" layoutInCell="1" allowOverlap="1" wp14:anchorId="0C8EF52A" wp14:editId="0C8EF52B">
            <wp:simplePos x="0" y="0"/>
            <wp:positionH relativeFrom="page">
              <wp:posOffset>1430731</wp:posOffset>
            </wp:positionH>
            <wp:positionV relativeFrom="paragraph">
              <wp:posOffset>293387</wp:posOffset>
            </wp:positionV>
            <wp:extent cx="99283" cy="109537"/>
            <wp:effectExtent l="0" t="0" r="0" b="0"/>
            <wp:wrapTopAndBottom/>
            <wp:docPr id="1855" name="image2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image2364.png"/>
                    <pic:cNvPicPr/>
                  </pic:nvPicPr>
                  <pic:blipFill>
                    <a:blip r:embed="rId2635" cstate="print"/>
                    <a:stretch>
                      <a:fillRect/>
                    </a:stretch>
                  </pic:blipFill>
                  <pic:spPr>
                    <a:xfrm>
                      <a:off x="0" y="0"/>
                      <a:ext cx="99283" cy="109537"/>
                    </a:xfrm>
                    <a:prstGeom prst="rect">
                      <a:avLst/>
                    </a:prstGeom>
                  </pic:spPr>
                </pic:pic>
              </a:graphicData>
            </a:graphic>
          </wp:anchor>
        </w:drawing>
      </w:r>
      <w:r>
        <w:rPr>
          <w:noProof/>
        </w:rPr>
        <w:drawing>
          <wp:anchor distT="0" distB="0" distL="0" distR="0" simplePos="0" relativeHeight="40072" behindDoc="0" locked="0" layoutInCell="1" allowOverlap="1" wp14:anchorId="0C8EF52C" wp14:editId="0C8EF52D">
            <wp:simplePos x="0" y="0"/>
            <wp:positionH relativeFrom="page">
              <wp:posOffset>1662492</wp:posOffset>
            </wp:positionH>
            <wp:positionV relativeFrom="paragraph">
              <wp:posOffset>298371</wp:posOffset>
            </wp:positionV>
            <wp:extent cx="3956753" cy="108966"/>
            <wp:effectExtent l="0" t="0" r="0" b="0"/>
            <wp:wrapTopAndBottom/>
            <wp:docPr id="1857" name="image2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image2365.png"/>
                    <pic:cNvPicPr/>
                  </pic:nvPicPr>
                  <pic:blipFill>
                    <a:blip r:embed="rId2636" cstate="print"/>
                    <a:stretch>
                      <a:fillRect/>
                    </a:stretch>
                  </pic:blipFill>
                  <pic:spPr>
                    <a:xfrm>
                      <a:off x="0" y="0"/>
                      <a:ext cx="3956753" cy="108966"/>
                    </a:xfrm>
                    <a:prstGeom prst="rect">
                      <a:avLst/>
                    </a:prstGeom>
                  </pic:spPr>
                </pic:pic>
              </a:graphicData>
            </a:graphic>
          </wp:anchor>
        </w:drawing>
      </w:r>
      <w:r>
        <w:rPr>
          <w:noProof/>
        </w:rPr>
        <w:drawing>
          <wp:anchor distT="0" distB="0" distL="0" distR="0" simplePos="0" relativeHeight="40096" behindDoc="0" locked="0" layoutInCell="1" allowOverlap="1" wp14:anchorId="0C8EF52E" wp14:editId="0C8EF52F">
            <wp:simplePos x="0" y="0"/>
            <wp:positionH relativeFrom="page">
              <wp:posOffset>1664934</wp:posOffset>
            </wp:positionH>
            <wp:positionV relativeFrom="paragraph">
              <wp:posOffset>499879</wp:posOffset>
            </wp:positionV>
            <wp:extent cx="3787507" cy="106870"/>
            <wp:effectExtent l="0" t="0" r="0" b="0"/>
            <wp:wrapTopAndBottom/>
            <wp:docPr id="1859" name="image2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image2366.png"/>
                    <pic:cNvPicPr/>
                  </pic:nvPicPr>
                  <pic:blipFill>
                    <a:blip r:embed="rId2637" cstate="print"/>
                    <a:stretch>
                      <a:fillRect/>
                    </a:stretch>
                  </pic:blipFill>
                  <pic:spPr>
                    <a:xfrm>
                      <a:off x="0" y="0"/>
                      <a:ext cx="3787507" cy="106870"/>
                    </a:xfrm>
                    <a:prstGeom prst="rect">
                      <a:avLst/>
                    </a:prstGeom>
                  </pic:spPr>
                </pic:pic>
              </a:graphicData>
            </a:graphic>
          </wp:anchor>
        </w:drawing>
      </w:r>
      <w:r>
        <w:rPr>
          <w:noProof/>
        </w:rPr>
        <w:drawing>
          <wp:anchor distT="0" distB="0" distL="0" distR="0" simplePos="0" relativeHeight="40120" behindDoc="0" locked="0" layoutInCell="1" allowOverlap="1" wp14:anchorId="0C8EF530" wp14:editId="0C8EF531">
            <wp:simplePos x="0" y="0"/>
            <wp:positionH relativeFrom="page">
              <wp:posOffset>1430731</wp:posOffset>
            </wp:positionH>
            <wp:positionV relativeFrom="paragraph">
              <wp:posOffset>696281</wp:posOffset>
            </wp:positionV>
            <wp:extent cx="132876" cy="109537"/>
            <wp:effectExtent l="0" t="0" r="0" b="0"/>
            <wp:wrapTopAndBottom/>
            <wp:docPr id="1861" name="image2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image2367.png"/>
                    <pic:cNvPicPr/>
                  </pic:nvPicPr>
                  <pic:blipFill>
                    <a:blip r:embed="rId2638" cstate="print"/>
                    <a:stretch>
                      <a:fillRect/>
                    </a:stretch>
                  </pic:blipFill>
                  <pic:spPr>
                    <a:xfrm>
                      <a:off x="0" y="0"/>
                      <a:ext cx="132876" cy="109537"/>
                    </a:xfrm>
                    <a:prstGeom prst="rect">
                      <a:avLst/>
                    </a:prstGeom>
                  </pic:spPr>
                </pic:pic>
              </a:graphicData>
            </a:graphic>
          </wp:anchor>
        </w:drawing>
      </w:r>
      <w:r>
        <w:rPr>
          <w:noProof/>
        </w:rPr>
        <w:drawing>
          <wp:anchor distT="0" distB="0" distL="0" distR="0" simplePos="0" relativeHeight="40144" behindDoc="0" locked="0" layoutInCell="1" allowOverlap="1" wp14:anchorId="0C8EF532" wp14:editId="0C8EF533">
            <wp:simplePos x="0" y="0"/>
            <wp:positionH relativeFrom="page">
              <wp:posOffset>1662492</wp:posOffset>
            </wp:positionH>
            <wp:positionV relativeFrom="paragraph">
              <wp:posOffset>698522</wp:posOffset>
            </wp:positionV>
            <wp:extent cx="3936498" cy="111728"/>
            <wp:effectExtent l="0" t="0" r="0" b="0"/>
            <wp:wrapTopAndBottom/>
            <wp:docPr id="1863" name="image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image2368.png"/>
                    <pic:cNvPicPr/>
                  </pic:nvPicPr>
                  <pic:blipFill>
                    <a:blip r:embed="rId2639" cstate="print"/>
                    <a:stretch>
                      <a:fillRect/>
                    </a:stretch>
                  </pic:blipFill>
                  <pic:spPr>
                    <a:xfrm>
                      <a:off x="0" y="0"/>
                      <a:ext cx="3936498" cy="111728"/>
                    </a:xfrm>
                    <a:prstGeom prst="rect">
                      <a:avLst/>
                    </a:prstGeom>
                  </pic:spPr>
                </pic:pic>
              </a:graphicData>
            </a:graphic>
          </wp:anchor>
        </w:drawing>
      </w:r>
      <w:r>
        <w:rPr>
          <w:noProof/>
        </w:rPr>
        <w:drawing>
          <wp:anchor distT="0" distB="0" distL="0" distR="0" simplePos="0" relativeHeight="40168" behindDoc="0" locked="0" layoutInCell="1" allowOverlap="1" wp14:anchorId="0C8EF534" wp14:editId="0C8EF535">
            <wp:simplePos x="0" y="0"/>
            <wp:positionH relativeFrom="page">
              <wp:posOffset>1673650</wp:posOffset>
            </wp:positionH>
            <wp:positionV relativeFrom="paragraph">
              <wp:posOffset>903352</wp:posOffset>
            </wp:positionV>
            <wp:extent cx="849029" cy="106870"/>
            <wp:effectExtent l="0" t="0" r="0" b="0"/>
            <wp:wrapTopAndBottom/>
            <wp:docPr id="1865" name="image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image2369.png"/>
                    <pic:cNvPicPr/>
                  </pic:nvPicPr>
                  <pic:blipFill>
                    <a:blip r:embed="rId2640" cstate="print"/>
                    <a:stretch>
                      <a:fillRect/>
                    </a:stretch>
                  </pic:blipFill>
                  <pic:spPr>
                    <a:xfrm>
                      <a:off x="0" y="0"/>
                      <a:ext cx="849029" cy="106870"/>
                    </a:xfrm>
                    <a:prstGeom prst="rect">
                      <a:avLst/>
                    </a:prstGeom>
                  </pic:spPr>
                </pic:pic>
              </a:graphicData>
            </a:graphic>
          </wp:anchor>
        </w:drawing>
      </w:r>
      <w:r>
        <w:rPr>
          <w:noProof/>
        </w:rPr>
        <w:drawing>
          <wp:anchor distT="0" distB="0" distL="0" distR="0" simplePos="0" relativeHeight="40192" behindDoc="0" locked="0" layoutInCell="1" allowOverlap="1" wp14:anchorId="0C8EF536" wp14:editId="0C8EF537">
            <wp:simplePos x="0" y="0"/>
            <wp:positionH relativeFrom="page">
              <wp:posOffset>1430731</wp:posOffset>
            </wp:positionH>
            <wp:positionV relativeFrom="paragraph">
              <wp:posOffset>1098952</wp:posOffset>
            </wp:positionV>
            <wp:extent cx="166457" cy="109537"/>
            <wp:effectExtent l="0" t="0" r="0" b="0"/>
            <wp:wrapTopAndBottom/>
            <wp:docPr id="1867" name="image2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image2370.png"/>
                    <pic:cNvPicPr/>
                  </pic:nvPicPr>
                  <pic:blipFill>
                    <a:blip r:embed="rId2641" cstate="print"/>
                    <a:stretch>
                      <a:fillRect/>
                    </a:stretch>
                  </pic:blipFill>
                  <pic:spPr>
                    <a:xfrm>
                      <a:off x="0" y="0"/>
                      <a:ext cx="166457" cy="109537"/>
                    </a:xfrm>
                    <a:prstGeom prst="rect">
                      <a:avLst/>
                    </a:prstGeom>
                  </pic:spPr>
                </pic:pic>
              </a:graphicData>
            </a:graphic>
          </wp:anchor>
        </w:drawing>
      </w:r>
      <w:r>
        <w:rPr>
          <w:noProof/>
        </w:rPr>
        <w:drawing>
          <wp:anchor distT="0" distB="0" distL="0" distR="0" simplePos="0" relativeHeight="40216" behindDoc="0" locked="0" layoutInCell="1" allowOverlap="1" wp14:anchorId="0C8EF538" wp14:editId="0C8EF539">
            <wp:simplePos x="0" y="0"/>
            <wp:positionH relativeFrom="page">
              <wp:posOffset>1664942</wp:posOffset>
            </wp:positionH>
            <wp:positionV relativeFrom="paragraph">
              <wp:posOffset>1102103</wp:posOffset>
            </wp:positionV>
            <wp:extent cx="3978093" cy="109537"/>
            <wp:effectExtent l="0" t="0" r="0" b="0"/>
            <wp:wrapTopAndBottom/>
            <wp:docPr id="1869" name="image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image2371.png"/>
                    <pic:cNvPicPr/>
                  </pic:nvPicPr>
                  <pic:blipFill>
                    <a:blip r:embed="rId2642" cstate="print"/>
                    <a:stretch>
                      <a:fillRect/>
                    </a:stretch>
                  </pic:blipFill>
                  <pic:spPr>
                    <a:xfrm>
                      <a:off x="0" y="0"/>
                      <a:ext cx="3978093" cy="109537"/>
                    </a:xfrm>
                    <a:prstGeom prst="rect">
                      <a:avLst/>
                    </a:prstGeom>
                  </pic:spPr>
                </pic:pic>
              </a:graphicData>
            </a:graphic>
          </wp:anchor>
        </w:drawing>
      </w:r>
      <w:r>
        <w:rPr>
          <w:noProof/>
        </w:rPr>
        <w:drawing>
          <wp:anchor distT="0" distB="0" distL="0" distR="0" simplePos="0" relativeHeight="40240" behindDoc="0" locked="0" layoutInCell="1" allowOverlap="1" wp14:anchorId="0C8EF53A" wp14:editId="0C8EF53B">
            <wp:simplePos x="0" y="0"/>
            <wp:positionH relativeFrom="page">
              <wp:posOffset>1669973</wp:posOffset>
            </wp:positionH>
            <wp:positionV relativeFrom="paragraph">
              <wp:posOffset>1305338</wp:posOffset>
            </wp:positionV>
            <wp:extent cx="3958892" cy="106870"/>
            <wp:effectExtent l="0" t="0" r="0" b="0"/>
            <wp:wrapTopAndBottom/>
            <wp:docPr id="1871" name="image2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image2372.png"/>
                    <pic:cNvPicPr/>
                  </pic:nvPicPr>
                  <pic:blipFill>
                    <a:blip r:embed="rId2643" cstate="print"/>
                    <a:stretch>
                      <a:fillRect/>
                    </a:stretch>
                  </pic:blipFill>
                  <pic:spPr>
                    <a:xfrm>
                      <a:off x="0" y="0"/>
                      <a:ext cx="3958892" cy="106870"/>
                    </a:xfrm>
                    <a:prstGeom prst="rect">
                      <a:avLst/>
                    </a:prstGeom>
                  </pic:spPr>
                </pic:pic>
              </a:graphicData>
            </a:graphic>
          </wp:anchor>
        </w:drawing>
      </w:r>
      <w:r>
        <w:rPr>
          <w:noProof/>
        </w:rPr>
        <w:drawing>
          <wp:anchor distT="0" distB="0" distL="0" distR="0" simplePos="0" relativeHeight="40264" behindDoc="0" locked="0" layoutInCell="1" allowOverlap="1" wp14:anchorId="0C8EF53C" wp14:editId="0C8EF53D">
            <wp:simplePos x="0" y="0"/>
            <wp:positionH relativeFrom="page">
              <wp:posOffset>1669975</wp:posOffset>
            </wp:positionH>
            <wp:positionV relativeFrom="paragraph">
              <wp:posOffset>1504673</wp:posOffset>
            </wp:positionV>
            <wp:extent cx="911089" cy="109537"/>
            <wp:effectExtent l="0" t="0" r="0" b="0"/>
            <wp:wrapTopAndBottom/>
            <wp:docPr id="1873" name="image2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image2373.png"/>
                    <pic:cNvPicPr/>
                  </pic:nvPicPr>
                  <pic:blipFill>
                    <a:blip r:embed="rId2644" cstate="print"/>
                    <a:stretch>
                      <a:fillRect/>
                    </a:stretch>
                  </pic:blipFill>
                  <pic:spPr>
                    <a:xfrm>
                      <a:off x="0" y="0"/>
                      <a:ext cx="911089" cy="109537"/>
                    </a:xfrm>
                    <a:prstGeom prst="rect">
                      <a:avLst/>
                    </a:prstGeom>
                  </pic:spPr>
                </pic:pic>
              </a:graphicData>
            </a:graphic>
          </wp:anchor>
        </w:drawing>
      </w:r>
    </w:p>
    <w:p w14:paraId="0C8EDAF3" w14:textId="77777777" w:rsidR="0058363B" w:rsidRDefault="0058363B">
      <w:pPr>
        <w:pStyle w:val="a3"/>
        <w:spacing w:before="8"/>
        <w:rPr>
          <w:sz w:val="5"/>
        </w:rPr>
      </w:pPr>
    </w:p>
    <w:p w14:paraId="0C8EDAF4" w14:textId="77777777" w:rsidR="0058363B" w:rsidRDefault="0058363B">
      <w:pPr>
        <w:pStyle w:val="a3"/>
        <w:spacing w:before="12"/>
        <w:rPr>
          <w:sz w:val="5"/>
        </w:rPr>
      </w:pPr>
    </w:p>
    <w:p w14:paraId="0C8EDAF5" w14:textId="77777777" w:rsidR="0058363B" w:rsidRDefault="0058363B">
      <w:pPr>
        <w:pStyle w:val="a3"/>
        <w:spacing w:before="7"/>
        <w:rPr>
          <w:sz w:val="5"/>
        </w:rPr>
      </w:pPr>
    </w:p>
    <w:p w14:paraId="0C8EDAF6" w14:textId="77777777" w:rsidR="0058363B" w:rsidRDefault="0058363B">
      <w:pPr>
        <w:pStyle w:val="a3"/>
        <w:rPr>
          <w:sz w:val="6"/>
        </w:rPr>
      </w:pPr>
    </w:p>
    <w:p w14:paraId="0C8EDAF7" w14:textId="77777777" w:rsidR="0058363B" w:rsidRDefault="0058363B">
      <w:pPr>
        <w:pStyle w:val="a3"/>
        <w:spacing w:before="6"/>
        <w:rPr>
          <w:sz w:val="5"/>
        </w:rPr>
      </w:pPr>
    </w:p>
    <w:p w14:paraId="0C8EDAF8" w14:textId="77777777" w:rsidR="0058363B" w:rsidRDefault="0058363B">
      <w:pPr>
        <w:pStyle w:val="a3"/>
        <w:spacing w:before="1"/>
        <w:rPr>
          <w:sz w:val="6"/>
        </w:rPr>
      </w:pPr>
    </w:p>
    <w:p w14:paraId="0C8EDAF9" w14:textId="77777777" w:rsidR="0058363B" w:rsidRDefault="0058363B">
      <w:pPr>
        <w:pStyle w:val="a3"/>
        <w:spacing w:before="12"/>
        <w:rPr>
          <w:sz w:val="5"/>
        </w:rPr>
      </w:pPr>
    </w:p>
    <w:p w14:paraId="0C8EDAFA" w14:textId="77777777" w:rsidR="0058363B" w:rsidRDefault="0058363B">
      <w:pPr>
        <w:pStyle w:val="a3"/>
        <w:rPr>
          <w:sz w:val="20"/>
        </w:rPr>
      </w:pPr>
    </w:p>
    <w:p w14:paraId="0C8EDAFB" w14:textId="77777777" w:rsidR="0058363B" w:rsidRDefault="0058363B">
      <w:pPr>
        <w:pStyle w:val="a3"/>
        <w:rPr>
          <w:sz w:val="20"/>
        </w:rPr>
      </w:pPr>
    </w:p>
    <w:p w14:paraId="0C8EDAFC" w14:textId="77777777" w:rsidR="0058363B" w:rsidRDefault="0058363B">
      <w:pPr>
        <w:pStyle w:val="a3"/>
        <w:rPr>
          <w:sz w:val="20"/>
        </w:rPr>
      </w:pPr>
    </w:p>
    <w:p w14:paraId="0C8EDAFD" w14:textId="77777777" w:rsidR="0058363B" w:rsidRDefault="0058363B">
      <w:pPr>
        <w:pStyle w:val="a3"/>
        <w:rPr>
          <w:sz w:val="20"/>
        </w:rPr>
      </w:pPr>
    </w:p>
    <w:p w14:paraId="0C8EDAFE" w14:textId="77777777" w:rsidR="0058363B" w:rsidRDefault="004C6056">
      <w:pPr>
        <w:pStyle w:val="a3"/>
        <w:spacing w:before="5"/>
        <w:rPr>
          <w:sz w:val="22"/>
        </w:rPr>
      </w:pPr>
      <w:r>
        <w:rPr>
          <w:noProof/>
        </w:rPr>
        <w:drawing>
          <wp:anchor distT="0" distB="0" distL="0" distR="0" simplePos="0" relativeHeight="40288" behindDoc="0" locked="0" layoutInCell="1" allowOverlap="1" wp14:anchorId="0C8EF53E" wp14:editId="0C8EF53F">
            <wp:simplePos x="0" y="0"/>
            <wp:positionH relativeFrom="page">
              <wp:posOffset>1430731</wp:posOffset>
            </wp:positionH>
            <wp:positionV relativeFrom="paragraph">
              <wp:posOffset>210854</wp:posOffset>
            </wp:positionV>
            <wp:extent cx="166228" cy="109537"/>
            <wp:effectExtent l="0" t="0" r="0" b="0"/>
            <wp:wrapTopAndBottom/>
            <wp:docPr id="1875" name="image2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image2374.png"/>
                    <pic:cNvPicPr/>
                  </pic:nvPicPr>
                  <pic:blipFill>
                    <a:blip r:embed="rId2645" cstate="print"/>
                    <a:stretch>
                      <a:fillRect/>
                    </a:stretch>
                  </pic:blipFill>
                  <pic:spPr>
                    <a:xfrm>
                      <a:off x="0" y="0"/>
                      <a:ext cx="166228" cy="109537"/>
                    </a:xfrm>
                    <a:prstGeom prst="rect">
                      <a:avLst/>
                    </a:prstGeom>
                  </pic:spPr>
                </pic:pic>
              </a:graphicData>
            </a:graphic>
          </wp:anchor>
        </w:drawing>
      </w:r>
      <w:r>
        <w:rPr>
          <w:noProof/>
        </w:rPr>
        <w:drawing>
          <wp:anchor distT="0" distB="0" distL="0" distR="0" simplePos="0" relativeHeight="40312" behindDoc="0" locked="0" layoutInCell="1" allowOverlap="1" wp14:anchorId="0C8EF540" wp14:editId="0C8EF541">
            <wp:simplePos x="0" y="0"/>
            <wp:positionH relativeFrom="page">
              <wp:posOffset>1673769</wp:posOffset>
            </wp:positionH>
            <wp:positionV relativeFrom="paragraph">
              <wp:posOffset>214922</wp:posOffset>
            </wp:positionV>
            <wp:extent cx="3932159" cy="109537"/>
            <wp:effectExtent l="0" t="0" r="0" b="0"/>
            <wp:wrapTopAndBottom/>
            <wp:docPr id="1877" name="image2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image2375.png"/>
                    <pic:cNvPicPr/>
                  </pic:nvPicPr>
                  <pic:blipFill>
                    <a:blip r:embed="rId2646" cstate="print"/>
                    <a:stretch>
                      <a:fillRect/>
                    </a:stretch>
                  </pic:blipFill>
                  <pic:spPr>
                    <a:xfrm>
                      <a:off x="0" y="0"/>
                      <a:ext cx="3932159" cy="109537"/>
                    </a:xfrm>
                    <a:prstGeom prst="rect">
                      <a:avLst/>
                    </a:prstGeom>
                  </pic:spPr>
                </pic:pic>
              </a:graphicData>
            </a:graphic>
          </wp:anchor>
        </w:drawing>
      </w:r>
      <w:r>
        <w:rPr>
          <w:noProof/>
        </w:rPr>
        <w:drawing>
          <wp:anchor distT="0" distB="0" distL="0" distR="0" simplePos="0" relativeHeight="40336" behindDoc="0" locked="0" layoutInCell="1" allowOverlap="1" wp14:anchorId="0C8EF542" wp14:editId="0C8EF543">
            <wp:simplePos x="0" y="0"/>
            <wp:positionH relativeFrom="page">
              <wp:posOffset>1661270</wp:posOffset>
            </wp:positionH>
            <wp:positionV relativeFrom="paragraph">
              <wp:posOffset>416428</wp:posOffset>
            </wp:positionV>
            <wp:extent cx="617457" cy="109537"/>
            <wp:effectExtent l="0" t="0" r="0" b="0"/>
            <wp:wrapTopAndBottom/>
            <wp:docPr id="1879" name="image2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image2376.png"/>
                    <pic:cNvPicPr/>
                  </pic:nvPicPr>
                  <pic:blipFill>
                    <a:blip r:embed="rId2647" cstate="print"/>
                    <a:stretch>
                      <a:fillRect/>
                    </a:stretch>
                  </pic:blipFill>
                  <pic:spPr>
                    <a:xfrm>
                      <a:off x="0" y="0"/>
                      <a:ext cx="617457" cy="109537"/>
                    </a:xfrm>
                    <a:prstGeom prst="rect">
                      <a:avLst/>
                    </a:prstGeom>
                  </pic:spPr>
                </pic:pic>
              </a:graphicData>
            </a:graphic>
          </wp:anchor>
        </w:drawing>
      </w:r>
      <w:r>
        <w:pict w14:anchorId="0C8EF544">
          <v:group id="_x0000_s6622" style="position:absolute;margin-left:112.65pt;margin-top:48.35pt;width:327.5pt;height:8.9pt;z-index:40360;mso-wrap-distance-left:0;mso-wrap-distance-right:0;mso-position-horizontal-relative:page;mso-position-vertical-relative:text" coordorigin="2253,967" coordsize="6550,178">
            <v:shape id="_x0000_s6624" type="#_x0000_t75" style="position:absolute;left:2253;top:967;width:314;height:172">
              <v:imagedata r:id="rId2648" o:title=""/>
            </v:shape>
            <v:shape id="_x0000_s6623" type="#_x0000_t75" style="position:absolute;left:2616;top:970;width:6187;height:174">
              <v:imagedata r:id="rId2649" o:title=""/>
            </v:shape>
            <w10:wrap type="topAndBottom" anchorx="page"/>
          </v:group>
        </w:pict>
      </w:r>
    </w:p>
    <w:p w14:paraId="0C8EDAFF" w14:textId="77777777" w:rsidR="0058363B" w:rsidRDefault="0058363B">
      <w:pPr>
        <w:pStyle w:val="a3"/>
        <w:spacing w:before="11"/>
        <w:rPr>
          <w:sz w:val="5"/>
        </w:rPr>
      </w:pPr>
    </w:p>
    <w:p w14:paraId="0C8EDB00" w14:textId="77777777" w:rsidR="0058363B" w:rsidRDefault="0058363B">
      <w:pPr>
        <w:pStyle w:val="a3"/>
        <w:spacing w:before="4"/>
        <w:rPr>
          <w:sz w:val="5"/>
        </w:rPr>
      </w:pPr>
    </w:p>
    <w:p w14:paraId="0C8EDB01" w14:textId="77777777" w:rsidR="0058363B" w:rsidRDefault="0058363B">
      <w:pPr>
        <w:pStyle w:val="a3"/>
        <w:rPr>
          <w:sz w:val="20"/>
        </w:rPr>
      </w:pPr>
    </w:p>
    <w:p w14:paraId="0C8EDB02" w14:textId="77777777" w:rsidR="0058363B" w:rsidRDefault="004C6056">
      <w:pPr>
        <w:pStyle w:val="a3"/>
        <w:spacing w:before="2"/>
        <w:rPr>
          <w:sz w:val="10"/>
        </w:rPr>
      </w:pPr>
      <w:r>
        <w:rPr>
          <w:noProof/>
        </w:rPr>
        <w:drawing>
          <wp:anchor distT="0" distB="0" distL="0" distR="0" simplePos="0" relativeHeight="40384" behindDoc="0" locked="0" layoutInCell="1" allowOverlap="1" wp14:anchorId="0C8EF545" wp14:editId="0C8EF546">
            <wp:simplePos x="0" y="0"/>
            <wp:positionH relativeFrom="page">
              <wp:posOffset>969967</wp:posOffset>
            </wp:positionH>
            <wp:positionV relativeFrom="paragraph">
              <wp:posOffset>110537</wp:posOffset>
            </wp:positionV>
            <wp:extent cx="125452" cy="104775"/>
            <wp:effectExtent l="0" t="0" r="0" b="0"/>
            <wp:wrapTopAndBottom/>
            <wp:docPr id="1881" name="image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image2104.png"/>
                    <pic:cNvPicPr/>
                  </pic:nvPicPr>
                  <pic:blipFill>
                    <a:blip r:embed="rId2587"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40408" behindDoc="0" locked="0" layoutInCell="1" allowOverlap="1" wp14:anchorId="0C8EF547" wp14:editId="0C8EF548">
            <wp:simplePos x="0" y="0"/>
            <wp:positionH relativeFrom="page">
              <wp:posOffset>1187983</wp:posOffset>
            </wp:positionH>
            <wp:positionV relativeFrom="paragraph">
              <wp:posOffset>109160</wp:posOffset>
            </wp:positionV>
            <wp:extent cx="1156998" cy="106870"/>
            <wp:effectExtent l="0" t="0" r="0" b="0"/>
            <wp:wrapTopAndBottom/>
            <wp:docPr id="1883" name="image2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image2379.png"/>
                    <pic:cNvPicPr/>
                  </pic:nvPicPr>
                  <pic:blipFill>
                    <a:blip r:embed="rId2650" cstate="print"/>
                    <a:stretch>
                      <a:fillRect/>
                    </a:stretch>
                  </pic:blipFill>
                  <pic:spPr>
                    <a:xfrm>
                      <a:off x="0" y="0"/>
                      <a:ext cx="1156998" cy="106870"/>
                    </a:xfrm>
                    <a:prstGeom prst="rect">
                      <a:avLst/>
                    </a:prstGeom>
                  </pic:spPr>
                </pic:pic>
              </a:graphicData>
            </a:graphic>
          </wp:anchor>
        </w:drawing>
      </w:r>
      <w:r>
        <w:rPr>
          <w:noProof/>
        </w:rPr>
        <w:drawing>
          <wp:anchor distT="0" distB="0" distL="0" distR="0" simplePos="0" relativeHeight="40432" behindDoc="0" locked="0" layoutInCell="1" allowOverlap="1" wp14:anchorId="0C8EF549" wp14:editId="0C8EF54A">
            <wp:simplePos x="0" y="0"/>
            <wp:positionH relativeFrom="page">
              <wp:posOffset>2391392</wp:posOffset>
            </wp:positionH>
            <wp:positionV relativeFrom="paragraph">
              <wp:posOffset>124742</wp:posOffset>
            </wp:positionV>
            <wp:extent cx="110906" cy="77724"/>
            <wp:effectExtent l="0" t="0" r="0" b="0"/>
            <wp:wrapTopAndBottom/>
            <wp:docPr id="1885" name="image2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image2380.png"/>
                    <pic:cNvPicPr/>
                  </pic:nvPicPr>
                  <pic:blipFill>
                    <a:blip r:embed="rId2651" cstate="print"/>
                    <a:stretch>
                      <a:fillRect/>
                    </a:stretch>
                  </pic:blipFill>
                  <pic:spPr>
                    <a:xfrm>
                      <a:off x="0" y="0"/>
                      <a:ext cx="110906" cy="77724"/>
                    </a:xfrm>
                    <a:prstGeom prst="rect">
                      <a:avLst/>
                    </a:prstGeom>
                  </pic:spPr>
                </pic:pic>
              </a:graphicData>
            </a:graphic>
          </wp:anchor>
        </w:drawing>
      </w:r>
      <w:r>
        <w:rPr>
          <w:noProof/>
        </w:rPr>
        <w:drawing>
          <wp:anchor distT="0" distB="0" distL="0" distR="0" simplePos="0" relativeHeight="40456" behindDoc="0" locked="0" layoutInCell="1" allowOverlap="1" wp14:anchorId="0C8EF54B" wp14:editId="0C8EF54C">
            <wp:simplePos x="0" y="0"/>
            <wp:positionH relativeFrom="page">
              <wp:posOffset>2551662</wp:posOffset>
            </wp:positionH>
            <wp:positionV relativeFrom="paragraph">
              <wp:posOffset>112823</wp:posOffset>
            </wp:positionV>
            <wp:extent cx="257012" cy="102679"/>
            <wp:effectExtent l="0" t="0" r="0" b="0"/>
            <wp:wrapTopAndBottom/>
            <wp:docPr id="1887" name="image2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 name="image2381.png"/>
                    <pic:cNvPicPr/>
                  </pic:nvPicPr>
                  <pic:blipFill>
                    <a:blip r:embed="rId2652" cstate="print"/>
                    <a:stretch>
                      <a:fillRect/>
                    </a:stretch>
                  </pic:blipFill>
                  <pic:spPr>
                    <a:xfrm>
                      <a:off x="0" y="0"/>
                      <a:ext cx="257012" cy="102679"/>
                    </a:xfrm>
                    <a:prstGeom prst="rect">
                      <a:avLst/>
                    </a:prstGeom>
                  </pic:spPr>
                </pic:pic>
              </a:graphicData>
            </a:graphic>
          </wp:anchor>
        </w:drawing>
      </w:r>
      <w:r>
        <w:rPr>
          <w:noProof/>
        </w:rPr>
        <w:drawing>
          <wp:anchor distT="0" distB="0" distL="0" distR="0" simplePos="0" relativeHeight="40480" behindDoc="0" locked="0" layoutInCell="1" allowOverlap="1" wp14:anchorId="0C8EF54D" wp14:editId="0C8EF54E">
            <wp:simplePos x="0" y="0"/>
            <wp:positionH relativeFrom="page">
              <wp:posOffset>2904265</wp:posOffset>
            </wp:positionH>
            <wp:positionV relativeFrom="paragraph">
              <wp:posOffset>112823</wp:posOffset>
            </wp:positionV>
            <wp:extent cx="95635" cy="102679"/>
            <wp:effectExtent l="0" t="0" r="0" b="0"/>
            <wp:wrapTopAndBottom/>
            <wp:docPr id="1889" name="image2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 name="image2382.png"/>
                    <pic:cNvPicPr/>
                  </pic:nvPicPr>
                  <pic:blipFill>
                    <a:blip r:embed="rId2653" cstate="print"/>
                    <a:stretch>
                      <a:fillRect/>
                    </a:stretch>
                  </pic:blipFill>
                  <pic:spPr>
                    <a:xfrm>
                      <a:off x="0" y="0"/>
                      <a:ext cx="95635" cy="102679"/>
                    </a:xfrm>
                    <a:prstGeom prst="rect">
                      <a:avLst/>
                    </a:prstGeom>
                  </pic:spPr>
                </pic:pic>
              </a:graphicData>
            </a:graphic>
          </wp:anchor>
        </w:drawing>
      </w:r>
      <w:r>
        <w:rPr>
          <w:noProof/>
        </w:rPr>
        <w:drawing>
          <wp:anchor distT="0" distB="0" distL="0" distR="0" simplePos="0" relativeHeight="40504" behindDoc="0" locked="0" layoutInCell="1" allowOverlap="1" wp14:anchorId="0C8EF54F" wp14:editId="0C8EF550">
            <wp:simplePos x="0" y="0"/>
            <wp:positionH relativeFrom="page">
              <wp:posOffset>3046890</wp:posOffset>
            </wp:positionH>
            <wp:positionV relativeFrom="paragraph">
              <wp:posOffset>124751</wp:posOffset>
            </wp:positionV>
            <wp:extent cx="75704" cy="79343"/>
            <wp:effectExtent l="0" t="0" r="0" b="0"/>
            <wp:wrapTopAndBottom/>
            <wp:docPr id="1891" name="image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image2329.png"/>
                    <pic:cNvPicPr/>
                  </pic:nvPicPr>
                  <pic:blipFill>
                    <a:blip r:embed="rId2629" cstate="print"/>
                    <a:stretch>
                      <a:fillRect/>
                    </a:stretch>
                  </pic:blipFill>
                  <pic:spPr>
                    <a:xfrm>
                      <a:off x="0" y="0"/>
                      <a:ext cx="75704" cy="79343"/>
                    </a:xfrm>
                    <a:prstGeom prst="rect">
                      <a:avLst/>
                    </a:prstGeom>
                  </pic:spPr>
                </pic:pic>
              </a:graphicData>
            </a:graphic>
          </wp:anchor>
        </w:drawing>
      </w:r>
      <w:r>
        <w:rPr>
          <w:noProof/>
        </w:rPr>
        <w:drawing>
          <wp:anchor distT="0" distB="0" distL="0" distR="0" simplePos="0" relativeHeight="40528" behindDoc="0" locked="0" layoutInCell="1" allowOverlap="1" wp14:anchorId="0C8EF551" wp14:editId="0C8EF552">
            <wp:simplePos x="0" y="0"/>
            <wp:positionH relativeFrom="page">
              <wp:posOffset>3173741</wp:posOffset>
            </wp:positionH>
            <wp:positionV relativeFrom="paragraph">
              <wp:posOffset>124747</wp:posOffset>
            </wp:positionV>
            <wp:extent cx="97268" cy="77724"/>
            <wp:effectExtent l="0" t="0" r="0" b="0"/>
            <wp:wrapTopAndBottom/>
            <wp:docPr id="1893" name="image2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image2383.png"/>
                    <pic:cNvPicPr/>
                  </pic:nvPicPr>
                  <pic:blipFill>
                    <a:blip r:embed="rId2654" cstate="print"/>
                    <a:stretch>
                      <a:fillRect/>
                    </a:stretch>
                  </pic:blipFill>
                  <pic:spPr>
                    <a:xfrm>
                      <a:off x="0" y="0"/>
                      <a:ext cx="97268" cy="77724"/>
                    </a:xfrm>
                    <a:prstGeom prst="rect">
                      <a:avLst/>
                    </a:prstGeom>
                  </pic:spPr>
                </pic:pic>
              </a:graphicData>
            </a:graphic>
          </wp:anchor>
        </w:drawing>
      </w:r>
      <w:r>
        <w:rPr>
          <w:noProof/>
        </w:rPr>
        <w:drawing>
          <wp:anchor distT="0" distB="0" distL="0" distR="0" simplePos="0" relativeHeight="40552" behindDoc="0" locked="0" layoutInCell="1" allowOverlap="1" wp14:anchorId="0C8EF553" wp14:editId="0C8EF554">
            <wp:simplePos x="0" y="0"/>
            <wp:positionH relativeFrom="page">
              <wp:posOffset>3324391</wp:posOffset>
            </wp:positionH>
            <wp:positionV relativeFrom="paragraph">
              <wp:posOffset>111616</wp:posOffset>
            </wp:positionV>
            <wp:extent cx="722971" cy="104775"/>
            <wp:effectExtent l="0" t="0" r="0" b="0"/>
            <wp:wrapTopAndBottom/>
            <wp:docPr id="1895" name="image2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image2384.png"/>
                    <pic:cNvPicPr/>
                  </pic:nvPicPr>
                  <pic:blipFill>
                    <a:blip r:embed="rId2655" cstate="print"/>
                    <a:stretch>
                      <a:fillRect/>
                    </a:stretch>
                  </pic:blipFill>
                  <pic:spPr>
                    <a:xfrm>
                      <a:off x="0" y="0"/>
                      <a:ext cx="722971" cy="104775"/>
                    </a:xfrm>
                    <a:prstGeom prst="rect">
                      <a:avLst/>
                    </a:prstGeom>
                  </pic:spPr>
                </pic:pic>
              </a:graphicData>
            </a:graphic>
          </wp:anchor>
        </w:drawing>
      </w:r>
    </w:p>
    <w:p w14:paraId="0C8EDB03" w14:textId="77777777" w:rsidR="0058363B" w:rsidRDefault="0058363B">
      <w:pPr>
        <w:pStyle w:val="a3"/>
        <w:spacing w:before="1"/>
        <w:rPr>
          <w:sz w:val="4"/>
        </w:rPr>
      </w:pPr>
    </w:p>
    <w:p w14:paraId="0C8EDB04" w14:textId="77777777" w:rsidR="0058363B" w:rsidRDefault="004C6056">
      <w:pPr>
        <w:pStyle w:val="a3"/>
        <w:ind w:left="341"/>
        <w:rPr>
          <w:sz w:val="20"/>
        </w:rPr>
      </w:pPr>
      <w:r>
        <w:rPr>
          <w:sz w:val="20"/>
        </w:rPr>
      </w:r>
      <w:r>
        <w:rPr>
          <w:sz w:val="20"/>
        </w:rPr>
        <w:pict w14:anchorId="0C8EF556">
          <v:group id="_x0000_s6618" style="width:333.7pt;height:268.3pt;mso-position-horizontal-relative:char;mso-position-vertical-relative:line" coordsize="6674,5366">
            <v:shape id="_x0000_s6621" type="#_x0000_t75" style="position:absolute;width:4680;height:4706">
              <v:imagedata r:id="rId2656" o:title=""/>
            </v:shape>
            <v:shape id="_x0000_s6620" type="#_x0000_t75" style="position:absolute;left:4669;width:2005;height:5365">
              <v:imagedata r:id="rId2657" o:title=""/>
            </v:shape>
            <v:shape id="_x0000_s6619" type="#_x0000_t75" style="position:absolute;top:4695;width:4680;height:670">
              <v:imagedata r:id="rId2658" o:title=""/>
            </v:shape>
            <w10:anchorlock/>
          </v:group>
        </w:pict>
      </w:r>
    </w:p>
    <w:p w14:paraId="0C8EDB05" w14:textId="77777777" w:rsidR="0058363B" w:rsidRDefault="0058363B">
      <w:pPr>
        <w:pStyle w:val="a3"/>
        <w:spacing w:before="12"/>
        <w:rPr>
          <w:sz w:val="5"/>
        </w:rPr>
      </w:pPr>
    </w:p>
    <w:p w14:paraId="0C8EDB06" w14:textId="77777777" w:rsidR="0058363B" w:rsidRDefault="004C6056">
      <w:pPr>
        <w:tabs>
          <w:tab w:val="left" w:pos="3273"/>
        </w:tabs>
        <w:spacing w:line="171" w:lineRule="exact"/>
        <w:ind w:left="2410"/>
        <w:rPr>
          <w:sz w:val="16"/>
        </w:rPr>
      </w:pPr>
      <w:r>
        <w:rPr>
          <w:noProof/>
          <w:position w:val="-2"/>
          <w:sz w:val="16"/>
        </w:rPr>
        <w:drawing>
          <wp:inline distT="0" distB="0" distL="0" distR="0" wp14:anchorId="0C8EF557" wp14:editId="0C8EF558">
            <wp:extent cx="96585" cy="104775"/>
            <wp:effectExtent l="0" t="0" r="0" b="0"/>
            <wp:docPr id="1897" name="image2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image2388.png"/>
                    <pic:cNvPicPr/>
                  </pic:nvPicPr>
                  <pic:blipFill>
                    <a:blip r:embed="rId2659" cstate="print"/>
                    <a:stretch>
                      <a:fillRect/>
                    </a:stretch>
                  </pic:blipFill>
                  <pic:spPr>
                    <a:xfrm>
                      <a:off x="0" y="0"/>
                      <a:ext cx="96585" cy="104775"/>
                    </a:xfrm>
                    <a:prstGeom prst="rect">
                      <a:avLst/>
                    </a:prstGeom>
                  </pic:spPr>
                </pic:pic>
              </a:graphicData>
            </a:graphic>
          </wp:inline>
        </w:drawing>
      </w:r>
      <w:r>
        <w:rPr>
          <w:rFonts w:ascii="Times New Roman"/>
          <w:spacing w:val="53"/>
          <w:position w:val="-2"/>
          <w:sz w:val="13"/>
        </w:rPr>
        <w:t xml:space="preserve"> </w:t>
      </w:r>
      <w:r>
        <w:rPr>
          <w:noProof/>
          <w:spacing w:val="53"/>
          <w:position w:val="-1"/>
          <w:sz w:val="13"/>
        </w:rPr>
        <w:drawing>
          <wp:inline distT="0" distB="0" distL="0" distR="0" wp14:anchorId="0C8EF559" wp14:editId="0C8EF55A">
            <wp:extent cx="87186" cy="82581"/>
            <wp:effectExtent l="0" t="0" r="0" b="0"/>
            <wp:docPr id="1899" name="image2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image2389.png"/>
                    <pic:cNvPicPr/>
                  </pic:nvPicPr>
                  <pic:blipFill>
                    <a:blip r:embed="rId2660" cstate="print"/>
                    <a:stretch>
                      <a:fillRect/>
                    </a:stretch>
                  </pic:blipFill>
                  <pic:spPr>
                    <a:xfrm>
                      <a:off x="0" y="0"/>
                      <a:ext cx="87186" cy="82581"/>
                    </a:xfrm>
                    <a:prstGeom prst="rect">
                      <a:avLst/>
                    </a:prstGeom>
                  </pic:spPr>
                </pic:pic>
              </a:graphicData>
            </a:graphic>
          </wp:inline>
        </w:drawing>
      </w:r>
      <w:r>
        <w:rPr>
          <w:rFonts w:ascii="Times New Roman"/>
          <w:spacing w:val="58"/>
          <w:position w:val="-1"/>
          <w:sz w:val="12"/>
        </w:rPr>
        <w:t xml:space="preserve"> </w:t>
      </w:r>
      <w:r>
        <w:rPr>
          <w:noProof/>
          <w:spacing w:val="58"/>
          <w:position w:val="-1"/>
          <w:sz w:val="12"/>
        </w:rPr>
        <w:drawing>
          <wp:inline distT="0" distB="0" distL="0" distR="0" wp14:anchorId="0C8EF55B" wp14:editId="0C8EF55C">
            <wp:extent cx="108704" cy="80962"/>
            <wp:effectExtent l="0" t="0" r="0" b="0"/>
            <wp:docPr id="1901" name="image2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image2390.png"/>
                    <pic:cNvPicPr/>
                  </pic:nvPicPr>
                  <pic:blipFill>
                    <a:blip r:embed="rId2661" cstate="print"/>
                    <a:stretch>
                      <a:fillRect/>
                    </a:stretch>
                  </pic:blipFill>
                  <pic:spPr>
                    <a:xfrm>
                      <a:off x="0" y="0"/>
                      <a:ext cx="108704" cy="80962"/>
                    </a:xfrm>
                    <a:prstGeom prst="rect">
                      <a:avLst/>
                    </a:prstGeom>
                  </pic:spPr>
                </pic:pic>
              </a:graphicData>
            </a:graphic>
          </wp:inline>
        </w:drawing>
      </w:r>
      <w:r>
        <w:rPr>
          <w:spacing w:val="58"/>
          <w:position w:val="-1"/>
          <w:sz w:val="12"/>
        </w:rPr>
        <w:tab/>
      </w:r>
      <w:r>
        <w:rPr>
          <w:spacing w:val="58"/>
          <w:position w:val="-2"/>
          <w:sz w:val="17"/>
        </w:rPr>
      </w:r>
      <w:r>
        <w:rPr>
          <w:spacing w:val="58"/>
          <w:position w:val="-2"/>
          <w:sz w:val="17"/>
        </w:rPr>
        <w:pict w14:anchorId="0C8EF55E">
          <v:group id="_x0000_s6613" style="width:57.8pt;height:8.6pt;mso-position-horizontal-relative:char;mso-position-vertical-relative:line" coordsize="1156,172">
            <v:shape id="_x0000_s6617" type="#_x0000_t75" style="position:absolute;width:373;height:172">
              <v:imagedata r:id="rId2662" o:title=""/>
            </v:shape>
            <v:shape id="_x0000_s6616" type="#_x0000_t75" style="position:absolute;left:414;top:1;width:349;height:164">
              <v:imagedata r:id="rId2663" o:title=""/>
            </v:shape>
            <v:shape id="_x0000_s6615" type="#_x0000_t75" style="position:absolute;left:811;top:3;width:147;height:158">
              <v:imagedata r:id="rId2664" o:title=""/>
            </v:shape>
            <v:shape id="_x0000_s6614" type="#_x0000_t75" style="position:absolute;left:1000;top:9;width:155;height:154">
              <v:imagedata r:id="rId2665" o:title=""/>
            </v:shape>
            <w10:anchorlock/>
          </v:group>
        </w:pict>
      </w:r>
      <w:r>
        <w:rPr>
          <w:rFonts w:ascii="Times New Roman"/>
          <w:spacing w:val="41"/>
          <w:position w:val="-2"/>
          <w:sz w:val="12"/>
        </w:rPr>
        <w:t xml:space="preserve"> </w:t>
      </w:r>
      <w:r>
        <w:rPr>
          <w:noProof/>
          <w:spacing w:val="41"/>
          <w:position w:val="-1"/>
          <w:sz w:val="12"/>
        </w:rPr>
        <w:drawing>
          <wp:inline distT="0" distB="0" distL="0" distR="0" wp14:anchorId="0C8EF55F" wp14:editId="0C8EF560">
            <wp:extent cx="122401" cy="80962"/>
            <wp:effectExtent l="0" t="0" r="0" b="0"/>
            <wp:docPr id="1903" name="image2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image2395.png"/>
                    <pic:cNvPicPr/>
                  </pic:nvPicPr>
                  <pic:blipFill>
                    <a:blip r:embed="rId2666" cstate="print"/>
                    <a:stretch>
                      <a:fillRect/>
                    </a:stretch>
                  </pic:blipFill>
                  <pic:spPr>
                    <a:xfrm>
                      <a:off x="0" y="0"/>
                      <a:ext cx="122401" cy="80962"/>
                    </a:xfrm>
                    <a:prstGeom prst="rect">
                      <a:avLst/>
                    </a:prstGeom>
                  </pic:spPr>
                </pic:pic>
              </a:graphicData>
            </a:graphic>
          </wp:inline>
        </w:drawing>
      </w:r>
      <w:r>
        <w:rPr>
          <w:rFonts w:ascii="Times New Roman"/>
          <w:spacing w:val="45"/>
          <w:position w:val="-1"/>
          <w:sz w:val="16"/>
        </w:rPr>
        <w:t xml:space="preserve"> </w:t>
      </w:r>
      <w:r>
        <w:rPr>
          <w:noProof/>
          <w:spacing w:val="45"/>
          <w:position w:val="-2"/>
          <w:sz w:val="16"/>
        </w:rPr>
        <w:drawing>
          <wp:inline distT="0" distB="0" distL="0" distR="0" wp14:anchorId="0C8EF561" wp14:editId="0C8EF562">
            <wp:extent cx="96585" cy="104775"/>
            <wp:effectExtent l="0" t="0" r="0" b="0"/>
            <wp:docPr id="1905" name="image2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image2396.png"/>
                    <pic:cNvPicPr/>
                  </pic:nvPicPr>
                  <pic:blipFill>
                    <a:blip r:embed="rId2667" cstate="print"/>
                    <a:stretch>
                      <a:fillRect/>
                    </a:stretch>
                  </pic:blipFill>
                  <pic:spPr>
                    <a:xfrm>
                      <a:off x="0" y="0"/>
                      <a:ext cx="96585" cy="104775"/>
                    </a:xfrm>
                    <a:prstGeom prst="rect">
                      <a:avLst/>
                    </a:prstGeom>
                  </pic:spPr>
                </pic:pic>
              </a:graphicData>
            </a:graphic>
          </wp:inline>
        </w:drawing>
      </w:r>
    </w:p>
    <w:p w14:paraId="0C8EDB07" w14:textId="77777777" w:rsidR="0058363B" w:rsidRDefault="0058363B">
      <w:pPr>
        <w:spacing w:line="171" w:lineRule="exact"/>
        <w:rPr>
          <w:sz w:val="16"/>
        </w:rPr>
        <w:sectPr w:rsidR="0058363B">
          <w:headerReference w:type="default" r:id="rId2668"/>
          <w:footerReference w:type="default" r:id="rId2669"/>
          <w:pgSz w:w="10210" w:h="13330"/>
          <w:pgMar w:top="1060" w:right="0" w:bottom="480" w:left="1420" w:header="0" w:footer="284" w:gutter="0"/>
          <w:pgNumType w:start="133"/>
          <w:cols w:space="720"/>
        </w:sectPr>
      </w:pPr>
    </w:p>
    <w:p w14:paraId="0C8EDB08" w14:textId="77777777" w:rsidR="0058363B" w:rsidRDefault="004C6056">
      <w:pPr>
        <w:pStyle w:val="a4"/>
        <w:numPr>
          <w:ilvl w:val="0"/>
          <w:numId w:val="31"/>
        </w:numPr>
        <w:tabs>
          <w:tab w:val="left" w:pos="1726"/>
        </w:tabs>
        <w:spacing w:before="25"/>
        <w:ind w:left="1725"/>
        <w:jc w:val="left"/>
        <w:rPr>
          <w:sz w:val="18"/>
        </w:rPr>
      </w:pPr>
      <w:r>
        <w:rPr>
          <w:sz w:val="18"/>
        </w:rPr>
        <w:lastRenderedPageBreak/>
        <w:t>留意事項</w:t>
      </w:r>
    </w:p>
    <w:p w14:paraId="0C8EDB09" w14:textId="77777777" w:rsidR="0058363B" w:rsidRDefault="004C6056">
      <w:pPr>
        <w:pStyle w:val="a3"/>
        <w:spacing w:before="81"/>
        <w:ind w:left="1487"/>
      </w:pPr>
      <w:r>
        <w:rPr>
          <w:w w:val="105"/>
        </w:rPr>
        <w:t xml:space="preserve">① As-Is </w:t>
      </w:r>
      <w:r>
        <w:rPr>
          <w:w w:val="105"/>
        </w:rPr>
        <w:t>概念データモデルから作成する。</w:t>
      </w:r>
    </w:p>
    <w:p w14:paraId="0C8EDB0A" w14:textId="77777777" w:rsidR="0058363B" w:rsidRDefault="004C6056">
      <w:pPr>
        <w:pStyle w:val="a3"/>
        <w:spacing w:before="80" w:line="324" w:lineRule="auto"/>
        <w:ind w:left="1857" w:right="100"/>
        <w:jc w:val="both"/>
      </w:pPr>
      <w:r>
        <w:rPr>
          <w:spacing w:val="-2"/>
        </w:rPr>
        <w:t>概念データモデルのエンティティは業務フローとは異なり、安定しており、フローほ</w:t>
      </w:r>
      <w:r>
        <w:rPr>
          <w:spacing w:val="-2"/>
        </w:rPr>
        <w:t xml:space="preserve">  </w:t>
      </w:r>
      <w:r>
        <w:rPr>
          <w:spacing w:val="-3"/>
        </w:rPr>
        <w:t>ど大きく変わらない特徴がある。よって、</w:t>
      </w:r>
      <w:r>
        <w:t xml:space="preserve">As-Is </w:t>
      </w:r>
      <w:r>
        <w:t>概念データモデルを書いた上で、その</w:t>
      </w:r>
      <w:r>
        <w:rPr>
          <w:spacing w:val="3"/>
        </w:rPr>
        <w:t>後に</w:t>
      </w:r>
      <w:r>
        <w:rPr>
          <w:spacing w:val="3"/>
        </w:rPr>
        <w:t xml:space="preserve"> </w:t>
      </w:r>
      <w:r>
        <w:t>To-Be</w:t>
      </w:r>
      <w:r>
        <w:rPr>
          <w:spacing w:val="-3"/>
        </w:rPr>
        <w:t xml:space="preserve"> </w:t>
      </w:r>
      <w:r>
        <w:rPr>
          <w:spacing w:val="-3"/>
        </w:rPr>
        <w:t>概念データモデルとして修正する手順が効率的である。また、概念データモ</w:t>
      </w:r>
      <w:r>
        <w:rPr>
          <w:spacing w:val="-7"/>
        </w:rPr>
        <w:t>デルは、短時間で正確に業務を理解するのに適したモデルである。よって、作成</w:t>
      </w:r>
      <w:r>
        <w:rPr>
          <w:spacing w:val="-7"/>
        </w:rPr>
        <w:t xml:space="preserve">  </w:t>
      </w:r>
      <w:r>
        <w:rPr>
          <w:spacing w:val="-7"/>
        </w:rPr>
        <w:t>担当</w:t>
      </w:r>
      <w:r>
        <w:rPr>
          <w:spacing w:val="-10"/>
        </w:rPr>
        <w:t>者は、まず業務を理解するという意味で</w:t>
      </w:r>
      <w:r>
        <w:t>As-Is</w:t>
      </w:r>
      <w:r>
        <w:rPr>
          <w:spacing w:val="-1"/>
        </w:rPr>
        <w:t xml:space="preserve">  </w:t>
      </w:r>
      <w:r>
        <w:rPr>
          <w:spacing w:val="-1"/>
        </w:rPr>
        <w:t>概念データモデルから書くとよい。</w:t>
      </w:r>
    </w:p>
    <w:p w14:paraId="0C8EDB0B" w14:textId="77777777" w:rsidR="0058363B" w:rsidRDefault="0058363B">
      <w:pPr>
        <w:pStyle w:val="a3"/>
        <w:spacing w:before="7"/>
        <w:rPr>
          <w:sz w:val="25"/>
        </w:rPr>
      </w:pPr>
    </w:p>
    <w:p w14:paraId="0C8EDB0C" w14:textId="77777777" w:rsidR="0058363B" w:rsidRDefault="004C6056">
      <w:pPr>
        <w:pStyle w:val="a3"/>
        <w:ind w:left="1487"/>
      </w:pPr>
      <w:r>
        <w:pict w14:anchorId="0C8EF563">
          <v:polyline id="_x0000_s6612" style="position:absolute;left:0;text-align:left;z-index:40888;mso-position-horizontal-relative:page" points="28.35pt,15.6pt,28.1pt,14.5pt,27.5pt,13.6pt,26.6pt,13pt,25.5pt,12.8pt,2.85pt,12.8pt,0,12.8pt,0,15.6pt,0,95pt,0,97.85pt,19.85pt,97.85pt,25.5pt,97.85pt,26.6pt,97.6pt,27.5pt,97pt,28.1pt,96.1pt,28.35pt,95pt,28.35pt,15.6pt" coordorigin=",128" coordsize="567,1701" fillcolor="#cf9b2c" stroked="f">
            <v:path arrowok="t"/>
            <w10:wrap anchorx="page"/>
          </v:polyline>
        </w:pict>
      </w:r>
      <w:r>
        <w:rPr>
          <w:w w:val="105"/>
        </w:rPr>
        <w:t xml:space="preserve">② </w:t>
      </w:r>
      <w:r>
        <w:rPr>
          <w:w w:val="105"/>
        </w:rPr>
        <w:t>現状を表す</w:t>
      </w:r>
      <w:r>
        <w:rPr>
          <w:w w:val="105"/>
        </w:rPr>
        <w:t xml:space="preserve"> ER </w:t>
      </w:r>
      <w:r>
        <w:rPr>
          <w:w w:val="105"/>
        </w:rPr>
        <w:t>図は業務の実態、事実に忠実に描く。</w:t>
      </w:r>
    </w:p>
    <w:p w14:paraId="0C8EDB0D" w14:textId="77777777" w:rsidR="0058363B" w:rsidRDefault="004C6056">
      <w:pPr>
        <w:pStyle w:val="a3"/>
        <w:spacing w:before="81" w:line="324" w:lineRule="auto"/>
        <w:ind w:left="1857" w:right="178"/>
        <w:jc w:val="both"/>
      </w:pPr>
      <w:r>
        <w:pict w14:anchorId="0C8EF564">
          <v:shape id="_x0000_s6611" type="#_x0000_t202" style="position:absolute;left:0;text-align:left;margin-left:6pt;margin-top:14.05pt;width:16pt;height:44pt;z-index:40912;mso-position-horizontal-relative:page" filled="f" stroked="f">
            <v:textbox style="layout-flow:vertical-ideographic" inset="0,0,0,0">
              <w:txbxContent>
                <w:p w14:paraId="0C8EFF0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4"/>
        </w:rPr>
        <w:t>エンティティを描く場合は、実業務でそのデータが管理対象として運営されているこ</w:t>
      </w:r>
      <w:r>
        <w:rPr>
          <w:spacing w:val="-4"/>
        </w:rPr>
        <w:t xml:space="preserve"> </w:t>
      </w:r>
      <w:r>
        <w:rPr>
          <w:spacing w:val="-10"/>
        </w:rPr>
        <w:t>とを確認した上で描く。関連についても確認したものだけを描く。</w:t>
      </w:r>
      <w:r>
        <w:t>SE</w:t>
      </w:r>
      <w:r>
        <w:rPr>
          <w:spacing w:val="9"/>
        </w:rPr>
        <w:t xml:space="preserve"> </w:t>
      </w:r>
      <w:r>
        <w:rPr>
          <w:spacing w:val="9"/>
        </w:rPr>
        <w:t>の経験からこう</w:t>
      </w:r>
      <w:r>
        <w:rPr>
          <w:spacing w:val="10"/>
        </w:rPr>
        <w:t>あるはずだと描いてしまうと、事実とは違う都合のよい</w:t>
      </w:r>
      <w:r>
        <w:rPr>
          <w:spacing w:val="10"/>
        </w:rPr>
        <w:t xml:space="preserve"> </w:t>
      </w:r>
      <w:r>
        <w:t>ER</w:t>
      </w:r>
      <w:r>
        <w:rPr>
          <w:spacing w:val="3"/>
        </w:rPr>
        <w:t xml:space="preserve"> </w:t>
      </w:r>
      <w:r>
        <w:rPr>
          <w:spacing w:val="3"/>
        </w:rPr>
        <w:t>図ができてしまう。</w:t>
      </w:r>
    </w:p>
    <w:p w14:paraId="0C8EDB0E" w14:textId="77777777" w:rsidR="0058363B" w:rsidRDefault="0058363B">
      <w:pPr>
        <w:pStyle w:val="a3"/>
        <w:spacing w:before="7"/>
        <w:rPr>
          <w:sz w:val="25"/>
        </w:rPr>
      </w:pPr>
    </w:p>
    <w:p w14:paraId="0C8EDB0F" w14:textId="77777777" w:rsidR="0058363B" w:rsidRDefault="004C6056">
      <w:pPr>
        <w:pStyle w:val="a3"/>
        <w:spacing w:before="1" w:line="324" w:lineRule="auto"/>
        <w:ind w:left="1910" w:right="165" w:hanging="371"/>
      </w:pPr>
      <w:r>
        <w:rPr>
          <w:spacing w:val="-5"/>
          <w:w w:val="105"/>
        </w:rPr>
        <w:t xml:space="preserve">③ </w:t>
      </w:r>
      <w:r>
        <w:rPr>
          <w:spacing w:val="-5"/>
          <w:w w:val="105"/>
        </w:rPr>
        <w:t>作成した</w:t>
      </w:r>
      <w:r>
        <w:rPr>
          <w:spacing w:val="-5"/>
          <w:w w:val="105"/>
        </w:rPr>
        <w:t xml:space="preserve"> </w:t>
      </w:r>
      <w:r>
        <w:rPr>
          <w:w w:val="105"/>
        </w:rPr>
        <w:t>ER</w:t>
      </w:r>
      <w:r>
        <w:rPr>
          <w:spacing w:val="-8"/>
          <w:w w:val="105"/>
        </w:rPr>
        <w:t xml:space="preserve"> </w:t>
      </w:r>
      <w:r>
        <w:rPr>
          <w:spacing w:val="-8"/>
          <w:w w:val="105"/>
        </w:rPr>
        <w:t>図には必ず漏れ、誤りがあるという前提で網羅的に検証を実施する。</w:t>
      </w:r>
      <w:r>
        <w:rPr>
          <w:spacing w:val="-10"/>
        </w:rPr>
        <w:t>業務部門からのドキュメント</w:t>
      </w:r>
      <w:r>
        <w:t>（</w:t>
      </w:r>
      <w:r>
        <w:rPr>
          <w:spacing w:val="-8"/>
        </w:rPr>
        <w:t>画面、帳票、業務ルール</w:t>
      </w:r>
      <w:r>
        <w:rPr>
          <w:spacing w:val="-27"/>
        </w:rPr>
        <w:t>）</w:t>
      </w:r>
      <w:r>
        <w:t>やヒアリングは現状をすべ</w:t>
      </w:r>
      <w:r>
        <w:t xml:space="preserve"> </w:t>
      </w:r>
      <w:r>
        <w:rPr>
          <w:spacing w:val="-8"/>
          <w:w w:val="105"/>
        </w:rPr>
        <w:t>てカバーしていることはまずない。一旦、描いた</w:t>
      </w:r>
      <w:r>
        <w:rPr>
          <w:spacing w:val="-8"/>
          <w:w w:val="105"/>
        </w:rPr>
        <w:t xml:space="preserve"> </w:t>
      </w:r>
      <w:r>
        <w:rPr>
          <w:w w:val="105"/>
        </w:rPr>
        <w:t>ER</w:t>
      </w:r>
      <w:r>
        <w:rPr>
          <w:spacing w:val="-22"/>
          <w:w w:val="105"/>
        </w:rPr>
        <w:t xml:space="preserve"> </w:t>
      </w:r>
      <w:r>
        <w:rPr>
          <w:spacing w:val="-22"/>
          <w:w w:val="105"/>
        </w:rPr>
        <w:t>図を前述</w:t>
      </w:r>
      <w:r>
        <w:rPr>
          <w:spacing w:val="-8"/>
          <w:w w:val="105"/>
        </w:rPr>
        <w:t>（</w:t>
      </w:r>
      <w:r>
        <w:rPr>
          <w:spacing w:val="-8"/>
          <w:w w:val="105"/>
        </w:rPr>
        <w:t>2</w:t>
      </w:r>
      <w:r>
        <w:rPr>
          <w:spacing w:val="-8"/>
          <w:w w:val="105"/>
        </w:rPr>
        <w:t>）</w:t>
      </w:r>
      <w:r>
        <w:rPr>
          <w:spacing w:val="-29"/>
          <w:w w:val="105"/>
        </w:rPr>
        <w:t>③</w:t>
      </w:r>
      <w:r>
        <w:rPr>
          <w:spacing w:val="-29"/>
          <w:w w:val="105"/>
        </w:rPr>
        <w:t>の</w:t>
      </w:r>
      <w:r>
        <w:rPr>
          <w:spacing w:val="-29"/>
          <w:w w:val="105"/>
        </w:rPr>
        <w:t xml:space="preserve"> </w:t>
      </w:r>
      <w:r>
        <w:rPr>
          <w:w w:val="105"/>
        </w:rPr>
        <w:t>4</w:t>
      </w:r>
      <w:r>
        <w:rPr>
          <w:spacing w:val="-14"/>
          <w:w w:val="105"/>
        </w:rPr>
        <w:t xml:space="preserve"> </w:t>
      </w:r>
      <w:r>
        <w:rPr>
          <w:spacing w:val="-14"/>
          <w:w w:val="105"/>
        </w:rPr>
        <w:t>つのチェッ</w:t>
      </w:r>
      <w:r>
        <w:rPr>
          <w:spacing w:val="-14"/>
        </w:rPr>
        <w:t>クポイントに従い網羅的に検証して事実確認の漏れを摘出する。</w:t>
      </w:r>
    </w:p>
    <w:p w14:paraId="0C8EDB10" w14:textId="77777777" w:rsidR="0058363B" w:rsidRDefault="0058363B">
      <w:pPr>
        <w:pStyle w:val="a3"/>
        <w:spacing w:before="8"/>
        <w:rPr>
          <w:sz w:val="25"/>
        </w:rPr>
      </w:pPr>
    </w:p>
    <w:p w14:paraId="0C8EDB11" w14:textId="77777777" w:rsidR="0058363B" w:rsidRDefault="004C6056">
      <w:pPr>
        <w:pStyle w:val="a3"/>
        <w:spacing w:before="1"/>
        <w:ind w:left="1540"/>
      </w:pPr>
      <w:r>
        <w:rPr>
          <w:w w:val="105"/>
        </w:rPr>
        <w:t xml:space="preserve">④ ER </w:t>
      </w:r>
      <w:r>
        <w:rPr>
          <w:w w:val="105"/>
        </w:rPr>
        <w:t>図の読み方は業務部門にも説明し、両者で確認する。</w:t>
      </w:r>
    </w:p>
    <w:p w14:paraId="0C8EDB12" w14:textId="77777777" w:rsidR="0058363B" w:rsidRDefault="004C6056">
      <w:pPr>
        <w:pStyle w:val="a3"/>
        <w:spacing w:before="81" w:line="324" w:lineRule="auto"/>
        <w:ind w:left="1910" w:right="185"/>
        <w:jc w:val="both"/>
      </w:pPr>
      <w:r>
        <w:t xml:space="preserve">ER </w:t>
      </w:r>
      <w:r>
        <w:t>図の作成は、原則としては、システム部門だが、確認は業務部門でも実施できるよう、読み方を覚えてもらう。</w:t>
      </w:r>
    </w:p>
    <w:p w14:paraId="0C8EDB13" w14:textId="77777777" w:rsidR="0058363B" w:rsidRDefault="0058363B">
      <w:pPr>
        <w:pStyle w:val="a3"/>
        <w:spacing w:before="7"/>
        <w:rPr>
          <w:sz w:val="25"/>
        </w:rPr>
      </w:pPr>
    </w:p>
    <w:p w14:paraId="0C8EDB14" w14:textId="77777777" w:rsidR="0058363B" w:rsidRDefault="004C6056">
      <w:pPr>
        <w:pStyle w:val="a3"/>
        <w:spacing w:before="1" w:line="324" w:lineRule="auto"/>
        <w:ind w:left="1910" w:right="200" w:hanging="371"/>
      </w:pPr>
      <w:r>
        <w:rPr>
          <w:spacing w:val="-4"/>
          <w:w w:val="105"/>
        </w:rPr>
        <w:t xml:space="preserve">⑤ </w:t>
      </w:r>
      <w:r>
        <w:rPr>
          <w:spacing w:val="-4"/>
          <w:w w:val="105"/>
        </w:rPr>
        <w:t>現在の業務実態にはなくても</w:t>
      </w:r>
      <w:r>
        <w:rPr>
          <w:spacing w:val="-4"/>
          <w:w w:val="105"/>
        </w:rPr>
        <w:t xml:space="preserve"> </w:t>
      </w:r>
      <w:r>
        <w:rPr>
          <w:w w:val="105"/>
        </w:rPr>
        <w:t>To-Be</w:t>
      </w:r>
      <w:r>
        <w:rPr>
          <w:spacing w:val="-8"/>
          <w:w w:val="105"/>
        </w:rPr>
        <w:t xml:space="preserve"> </w:t>
      </w:r>
      <w:r>
        <w:rPr>
          <w:spacing w:val="-8"/>
          <w:w w:val="105"/>
        </w:rPr>
        <w:t>として必</w:t>
      </w:r>
      <w:r>
        <w:rPr>
          <w:spacing w:val="-8"/>
          <w:w w:val="105"/>
        </w:rPr>
        <w:t>要ないかという観点でも検証する。</w:t>
      </w:r>
      <w:r>
        <w:t>現在は存在しないエンティティとエンティティの関連を検討することにより、業務</w:t>
      </w:r>
      <w:r>
        <w:t xml:space="preserve"> </w:t>
      </w:r>
      <w:r>
        <w:t>担当者に気づきを与えることができ、要件の漏れの防止につながる。</w:t>
      </w:r>
    </w:p>
    <w:p w14:paraId="0C8EDB15" w14:textId="77777777" w:rsidR="0058363B" w:rsidRDefault="0058363B">
      <w:pPr>
        <w:pStyle w:val="a3"/>
        <w:spacing w:before="8"/>
        <w:rPr>
          <w:sz w:val="25"/>
        </w:rPr>
      </w:pPr>
    </w:p>
    <w:p w14:paraId="0C8EDB16" w14:textId="77777777" w:rsidR="0058363B" w:rsidRDefault="004C6056">
      <w:pPr>
        <w:pStyle w:val="a3"/>
        <w:ind w:left="1540"/>
      </w:pPr>
      <w:r>
        <w:rPr>
          <w:w w:val="105"/>
        </w:rPr>
        <w:t xml:space="preserve">⑥ </w:t>
      </w:r>
      <w:r>
        <w:rPr>
          <w:w w:val="105"/>
        </w:rPr>
        <w:t>具体的なデータを入れて検証してみる。</w:t>
      </w:r>
    </w:p>
    <w:p w14:paraId="0C8EDB17" w14:textId="77777777" w:rsidR="0058363B" w:rsidRDefault="004C6056">
      <w:pPr>
        <w:pStyle w:val="a3"/>
        <w:spacing w:before="81" w:line="324" w:lineRule="auto"/>
        <w:ind w:left="1910" w:right="202"/>
        <w:jc w:val="both"/>
      </w:pPr>
      <w:r>
        <w:t>個々のデータ項目に具体的な値を入れて検証すると、抽象的な図では気づかなかっ</w:t>
      </w:r>
      <w:r>
        <w:t xml:space="preserve"> </w:t>
      </w:r>
      <w:r>
        <w:t>た事項が明らかになることが多い。</w:t>
      </w:r>
    </w:p>
    <w:p w14:paraId="0C8EDB18" w14:textId="77777777" w:rsidR="0058363B" w:rsidRDefault="0058363B">
      <w:pPr>
        <w:pStyle w:val="a3"/>
        <w:spacing w:before="8"/>
        <w:rPr>
          <w:sz w:val="25"/>
        </w:rPr>
      </w:pPr>
    </w:p>
    <w:p w14:paraId="0C8EDB19" w14:textId="77777777" w:rsidR="0058363B" w:rsidRDefault="004C6056">
      <w:pPr>
        <w:pStyle w:val="a3"/>
        <w:ind w:left="1540"/>
      </w:pPr>
      <w:r>
        <w:rPr>
          <w:w w:val="105"/>
        </w:rPr>
        <w:t xml:space="preserve">⑦ </w:t>
      </w:r>
      <w:r>
        <w:rPr>
          <w:w w:val="105"/>
        </w:rPr>
        <w:t>イベント（トランザクション系）のデータも</w:t>
      </w:r>
      <w:r>
        <w:rPr>
          <w:w w:val="105"/>
        </w:rPr>
        <w:t xml:space="preserve"> ER </w:t>
      </w:r>
      <w:r>
        <w:rPr>
          <w:w w:val="105"/>
        </w:rPr>
        <w:t>図に表現する。</w:t>
      </w:r>
    </w:p>
    <w:p w14:paraId="0C8EDB1A" w14:textId="77777777" w:rsidR="0058363B" w:rsidRDefault="004C6056">
      <w:pPr>
        <w:pStyle w:val="a3"/>
        <w:spacing w:before="81"/>
        <w:ind w:left="1910"/>
        <w:jc w:val="both"/>
      </w:pPr>
      <w:r>
        <w:t>イベント（トランザクション系）のデータも</w:t>
      </w:r>
      <w:r>
        <w:t xml:space="preserve"> ER </w:t>
      </w:r>
      <w:r>
        <w:t>図に表現することができる。</w:t>
      </w:r>
    </w:p>
    <w:p w14:paraId="0C8EDB1B" w14:textId="77777777" w:rsidR="0058363B" w:rsidRDefault="0058363B">
      <w:pPr>
        <w:pStyle w:val="a3"/>
      </w:pPr>
    </w:p>
    <w:p w14:paraId="0C8EDB1C" w14:textId="77777777" w:rsidR="0058363B" w:rsidRDefault="0058363B">
      <w:pPr>
        <w:pStyle w:val="a3"/>
        <w:spacing w:before="5"/>
        <w:rPr>
          <w:sz w:val="12"/>
        </w:rPr>
      </w:pPr>
    </w:p>
    <w:p w14:paraId="0C8EDB1D" w14:textId="77777777" w:rsidR="0058363B" w:rsidRDefault="004C6056">
      <w:pPr>
        <w:pStyle w:val="a3"/>
        <w:ind w:left="1540"/>
      </w:pPr>
      <w:r>
        <w:rPr>
          <w:w w:val="105"/>
        </w:rPr>
        <w:t xml:space="preserve">⑧ </w:t>
      </w:r>
      <w:r>
        <w:rPr>
          <w:w w:val="105"/>
        </w:rPr>
        <w:t>属性は別成果物で定義する。</w:t>
      </w:r>
    </w:p>
    <w:p w14:paraId="0C8EDB1E" w14:textId="77777777" w:rsidR="0058363B" w:rsidRDefault="004C6056">
      <w:pPr>
        <w:pStyle w:val="a3"/>
        <w:spacing w:before="81" w:line="324" w:lineRule="auto"/>
        <w:ind w:left="1910" w:right="191"/>
        <w:jc w:val="both"/>
      </w:pPr>
      <w:r>
        <w:rPr>
          <w:spacing w:val="-1"/>
        </w:rPr>
        <w:t>個々のデータの制約条件やアクセス権限などの属性は、</w:t>
      </w:r>
      <w:r>
        <w:t>ER</w:t>
      </w:r>
      <w:r>
        <w:rPr>
          <w:spacing w:val="1"/>
        </w:rPr>
        <w:t xml:space="preserve"> </w:t>
      </w:r>
      <w:r>
        <w:rPr>
          <w:spacing w:val="1"/>
        </w:rPr>
        <w:t>図には記述できないのでデータ項目定義書として別途まとめる（</w:t>
      </w:r>
      <w:r>
        <w:rPr>
          <w:spacing w:val="1"/>
        </w:rPr>
        <w:t>4.2.7</w:t>
      </w:r>
      <w:r>
        <w:rPr>
          <w:spacing w:val="16"/>
        </w:rPr>
        <w:t xml:space="preserve"> </w:t>
      </w:r>
      <w:r>
        <w:rPr>
          <w:spacing w:val="16"/>
        </w:rPr>
        <w:t>節で説明</w:t>
      </w:r>
      <w:r>
        <w:rPr>
          <w:spacing w:val="-93"/>
        </w:rPr>
        <w:t>）</w:t>
      </w:r>
      <w:r>
        <w:t>。</w:t>
      </w:r>
    </w:p>
    <w:p w14:paraId="0C8EDB1F" w14:textId="77777777" w:rsidR="0058363B" w:rsidRDefault="0058363B">
      <w:pPr>
        <w:spacing w:line="324" w:lineRule="auto"/>
        <w:jc w:val="both"/>
        <w:sectPr w:rsidR="0058363B">
          <w:headerReference w:type="default" r:id="rId2670"/>
          <w:footerReference w:type="default" r:id="rId2671"/>
          <w:pgSz w:w="10210" w:h="13330"/>
          <w:pgMar w:top="980" w:right="1160" w:bottom="480" w:left="0" w:header="0" w:footer="284" w:gutter="0"/>
          <w:pgNumType w:start="134"/>
          <w:cols w:space="720"/>
        </w:sectPr>
      </w:pPr>
    </w:p>
    <w:p w14:paraId="0C8EDB20" w14:textId="77777777" w:rsidR="0058363B" w:rsidRDefault="004C6056">
      <w:pPr>
        <w:pStyle w:val="a3"/>
        <w:ind w:left="107"/>
        <w:rPr>
          <w:sz w:val="20"/>
        </w:rPr>
      </w:pPr>
      <w:r>
        <w:lastRenderedPageBreak/>
        <w:pict w14:anchorId="0C8EF565">
          <v:polyline id="_x0000_s6610" style="position:absolute;left:0;text-align:left;z-index:40960;mso-position-horizontal-relative:page;mso-position-vertical-relative:page" points="992.15pt,370.05pt,992.15pt,367.2pt,989.3pt,367.2pt,966.65pt,367.2pt,965.5pt,367.45pt,964.6pt,368.05pt,964pt,368.95pt,963.8pt,370.05pt,963.8pt,449.4pt,964pt,450.5pt,964.6pt,451.4pt,965.5pt,452.05pt,966.65pt,452.25pt,972.3pt,452.25pt,992.15pt,452.25pt,992.15pt,449.45pt,992.15pt,449.4pt,992.15pt,370.05pt" coordorigin="9638,3672" coordsize="567,1701" fillcolor="#cf9b2c" stroked="f">
            <v:path arrowok="t"/>
            <w10:wrap anchorx="page" anchory="page"/>
          </v:polyline>
        </w:pict>
      </w:r>
      <w:r>
        <w:pict w14:anchorId="0C8EF566">
          <v:shape id="_x0000_s6609" type="#_x0000_t202" style="position:absolute;left:0;text-align:left;margin-left:487.85pt;margin-top:203.1pt;width:16pt;height:44pt;z-index:40984;mso-position-horizontal-relative:page;mso-position-vertical-relative:page" filled="f" stroked="f">
            <v:textbox style="layout-flow:vertical-ideographic" inset="0,0,0,0">
              <w:txbxContent>
                <w:p w14:paraId="0C8EFF0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sz w:val="20"/>
        </w:rPr>
      </w:r>
      <w:r>
        <w:rPr>
          <w:sz w:val="20"/>
        </w:rPr>
        <w:pict w14:anchorId="0C8EF568">
          <v:group id="_x0000_s6508" style="width:374.7pt;height:579.35pt;mso-position-horizontal-relative:char;mso-position-vertical-relative:line" coordsize="7494,11587">
            <v:shape id="_x0000_s6608" type="#_x0000_t75" style="position:absolute;width:7493;height:11586">
              <v:imagedata r:id="rId2672" o:title=""/>
            </v:shape>
            <v:shape id="_x0000_s6607" type="#_x0000_t75" style="position:absolute;left:3722;top:258;width:201;height:141">
              <v:imagedata r:id="rId2673" o:title=""/>
            </v:shape>
            <v:shape id="_x0000_s6606" type="#_x0000_t75" style="position:absolute;left:4003;top:227;width:2712;height:197">
              <v:imagedata r:id="rId2674" o:title=""/>
            </v:shape>
            <v:shape id="_x0000_s6605" type="#_x0000_t75" style="position:absolute;left:343;top:765;width:428;height:172">
              <v:imagedata r:id="rId2675" o:title=""/>
            </v:shape>
            <v:shape id="_x0000_s6604" style="position:absolute;left:802;top:765;width:48;height:172" coordorigin="802,765" coordsize="48,172" path="m850,765r-48,l810,776r6,10l829,851r-1,15l810,926r-8,11l850,937r,-172xe" fillcolor="black" stroked="f">
              <v:path arrowok="t"/>
            </v:shape>
            <v:shape id="_x0000_s6603" type="#_x0000_t75" style="position:absolute;left:414;top:1082;width:6833;height:172">
              <v:imagedata r:id="rId2676" o:title=""/>
            </v:shape>
            <v:shape id="_x0000_s6602" type="#_x0000_t75" style="position:absolute;left:266;top:1405;width:1310;height:166">
              <v:imagedata r:id="rId2677" o:title=""/>
            </v:shape>
            <v:shape id="_x0000_s6601" type="#_x0000_t75" style="position:absolute;left:423;top:1718;width:1275;height:169">
              <v:imagedata r:id="rId2678" o:title=""/>
            </v:shape>
            <v:shape id="_x0000_s6600" type="#_x0000_t75" style="position:absolute;left:1715;top:1722;width:330;height:163">
              <v:imagedata r:id="rId2679" o:title=""/>
            </v:shape>
            <v:shape id="_x0000_s6599" type="#_x0000_t75" style="position:absolute;left:2080;top:1716;width:5153;height:171">
              <v:imagedata r:id="rId2680" o:title=""/>
            </v:shape>
            <v:shape id="_x0000_s6598" type="#_x0000_t75" style="position:absolute;left:251;top:2033;width:6824;height:172">
              <v:imagedata r:id="rId2681" o:title=""/>
            </v:shape>
            <v:shape id="_x0000_s6597" type="#_x0000_t75" style="position:absolute;left:7114;top:2043;width:103;height:149">
              <v:imagedata r:id="rId2682" o:title=""/>
            </v:shape>
            <v:shape id="_x0000_s6596" style="position:absolute;left:248;top:2356;width:517;height:157" coordorigin="248,2356" coordsize="517,157" o:spt="100" adj="0,,0" path="m328,2476r-13,l308,2478r-4,3l299,2484r-2,5l297,2499r1,4l306,2510r6,2l328,2512r6,-1l338,2507r-25,l308,2505r-4,-4l303,2499r-1,-2l302,2490r1,-3l310,2482r5,-1l355,2481r-9,-2l346,2477r-8,l333,2477r-5,-1xm355,2481r-28,l332,2482r6,2l338,2489r,5l336,2501r-7,6l325,2507r13,l344,2503r3,-7l347,2486r26,l372,2485r-11,-3l355,2481xm373,2486r-26,l355,2489r11,5l380,2503r5,3l387,2505r1,-8l388,2496r-1,-3l385,2492r-5,-3l373,2486xm293,2406r-7,l279,2421r-7,14l266,2446r-5,9l258,2460r-3,4l249,2470r-1,3l248,2477r1,3l250,2481r4,4l256,2484r3,-5l264,2471r7,-16l283,2429r10,-23xm342,2388r-2,1l339,2390r2,l357,2397r11,7l374,2414r2,2l375,2418r-12,l355,2420r-16,6l335,2433r,15l336,2460r2,17l346,2477r-1,-10l344,2455r-1,-14l342,2435r2,-4l347,2429r6,-5l361,2422r33,l394,2420r-3,-5l386,2410r-9,-8l366,2396r-11,-5l342,2388xm394,2422r-17,l382,2425r5,4l390,2431r3,l394,2429r,-7xm251,2394r-1,l250,2397r,2l253,2404r8,8l264,2412r3,-2l273,2408r7,-1l286,2406r7,l294,2404r10,-2l259,2402r-4,-2l253,2396r-2,-2xm292,2356r-4,1l286,2358r,l288,2359r7,2l298,2364r-1,6l297,2375r-3,10l288,2399r-7,2l274,2402r30,l312,2400r8,-2l323,2398r-27,l302,2382r4,-9l309,2372r3,-2l312,2367r-5,-5l304,2360r-3,-1l297,2357r-5,-1xm317,2387r-8,7l303,2396r-7,2l323,2398r1,-1l325,2395r-2,-3l320,2388r-3,-1xm547,2423r-14,l543,2427r7,8l554,2440r2,5l556,2460r-2,6l548,2472r-9,8l526,2486r-17,4l488,2494r-3,1l485,2496r3,1l512,2495r19,-4l547,2484r11,-9l563,2470r3,-7l566,2444r-4,-8l554,2429r-7,-6xm437,2440r-1,1l436,2443r-1,2l439,2448r7,7l450,2458r3,l455,2455r2,-2l460,2450r4,-3l466,2446r-23,l440,2445r-2,-3l437,2440xm534,2417r-26,l496,2420r-20,9l466,2435r-15,10l448,2446r18,l480,2437r14,-8l508,2424r12,-1l547,2423r-2,-2l534,2417xm719,2391r-17,l702,2392r-2,2l687,2406r-9,12l673,2430r-2,14l673,2458r4,13l684,2482r10,10l703,2498r10,5l723,2506r10,1l737,2507r2,-2l739,2501r-1,-2l736,2497r-2,-2l731,2494r-5,l713,2493r-11,-5l682,2468r-5,-12l677,2442r1,-10l682,2423r6,-9l696,2404r11,-8l719,2391xm617,2388r-1,1l615,2391r,2l616,2396r2,4l624,2404r2,2l629,2407r2,1l632,2408r3,l640,2406r5,-3l651,2401r6,-1l668,2397r-43,l620,2396r-2,-5l617,2388xm750,2372r-3,l741,2377r-6,2l653,2394r-9,2l637,2397r-4,l625,2397r43,l678,2396r22,-5l719,2391r3,-1l739,2387r21,-1l764,2385r,-2l761,2381r-3,-3l753,2375r-3,-3xe" fillcolor="black" stroked="f">
              <v:stroke joinstyle="round"/>
              <v:formulas/>
              <v:path arrowok="t" o:connecttype="segments"/>
            </v:shape>
            <v:shape id="_x0000_s6595" type="#_x0000_t75" style="position:absolute;left:792;top:2350;width:351;height:171">
              <v:imagedata r:id="rId2683" o:title=""/>
            </v:shape>
            <v:shape id="_x0000_s6594" type="#_x0000_t75" style="position:absolute;left:1179;top:2359;width:140;height:153">
              <v:imagedata r:id="rId2684" o:title=""/>
            </v:shape>
            <v:shape id="_x0000_s6593" style="position:absolute;left:1349;top:2350;width:720;height:174" coordorigin="1349,2350" coordsize="720,174" o:spt="100" adj="0,,0" path="m1424,2437r-9,l1415,2487r7,7l1477,2494r2,-1l1479,2488r-1,-1l1476,2486r-1,-1l1427,2485r-3,-3l1424,2437xm1467,2481r-3,2l1459,2484r-5,1l1475,2485r-1,-1l1471,2482r-4,-1xm1350,2428r-1,l1349,2432r,2l1350,2435r2,4l1357,2442r6,5l1366,2449r2,l1370,2448r2,-2l1376,2445r9,-2l1398,2440r17,-3l1424,2437r,l1434,2436r-74,l1356,2434r-4,-5l1350,2428xm1504,2434r-31,l1490,2434r11,2l1503,2436r1,l1504,2434xm1418,2396r-7,l1414,2398r2,4l1416,2432r-14,2l1388,2435r-12,1l1365,2436r69,l1451,2435r22,-1l1504,2434r,-3l1503,2430r-79,l1424,2415r1,-5l1429,2406r2,-2l1431,2402r-5,-3l1418,2396xm1490,2422r-4,2l1483,2425r-3,1l1473,2427r-12,1l1424,2430r79,l1503,2429r-5,-2l1495,2425r-5,-3xm1370,2383r-1,l1369,2386r1,3l1372,2393r4,4l1380,2401r3,2l1387,2403r2,-1l1391,2399r6,-1l1411,2396r7,l1417,2395r10,-1l1436,2393r5,l1451,2392r24,l1475,2391r-97,l1374,2389r-2,-4l1370,2383xm1475,2392r-24,l1461,2393r9,1l1473,2395r2,-1l1475,2392xm1459,2381r-1,3l1452,2386r-54,5l1391,2391r84,l1475,2390r-1,-1l1468,2385r-4,-2l1459,2381xm1555,2373r-1,1l1554,2377r1,4l1558,2386r8,6l1568,2394r2,l1573,2392r1,-2l1577,2390r32,-5l1631,2383r13,l1659,2383r,l1564,2383r-5,-3l1557,2375r-2,-2xm1657,2363r-1,2l1664,2371r5,5l1671,2379r4,7l1678,2389r5,l1684,2387r,-7l1682,2376r-11,-8l1664,2365r-7,-2xm1659,2383r-15,l1656,2385r3,-1l1659,2383xm1640,2372r-3,3l1634,2376r-3,1l1592,2381r-12,1l1574,2383r85,l1659,2381r-2,-2l1652,2377r-4,-2l1644,2373r-4,-1xm1674,2350r-2,l1671,2351r2,1l1679,2356r4,3l1687,2363r1,3l1690,2368r2,2l1693,2371r2,1l1699,2372r1,-1l1700,2365r-1,-3l1692,2355r-7,-3l1674,2350xm1616,2421r-7,l1612,2422r1,1l1613,2431r,3l1612,2437r-9,21l1591,2477r-15,17l1557,2510r-1,2l1557,2513r2,l1580,2499r18,-17l1612,2461r11,-24l1623,2435r2,l1628,2435r2,-3l1630,2430r-5,-4l1616,2421xm1534,2410r-1,l1533,2413r2,6l1538,2423r5,4l1546,2430r2,1l1550,2431r4,-2l1556,2427r2,-1l1572,2424r11,-1l1595,2422r14,-1l1616,2421r-1,-1l1633,2419r51,l1684,2419r-141,l1537,2416r-2,-5l1534,2410xm1684,2419r-35,l1662,2420r11,1l1680,2422r4,l1684,2419xm1666,2408r-3,2l1658,2412r-5,l1562,2418r-10,1l1684,2419r,-2l1681,2415r-5,-2l1673,2411r-4,-2l1666,2408xm1796,2380r-9,l1785,2381r1,1l1788,2383r5,1l1796,2385r1,2l1798,2389r1,4l1799,2396r1,78l1796,2475r-2,1l1794,2478r2,2l1804,2488r2,1l1809,2489r1,-1l1810,2484r6,-5l1829,2472r1,-1l1808,2471r,-75l1812,2394r2,-2l1814,2388r-1,-1l1810,2385r-6,-4l1796,2380xm1886,2418r-2,1l1867,2435r-18,14l1829,2461r-21,10l1830,2471r17,-11l1862,2447r13,-13l1887,2421r,-3l1886,2418xm1760,2399r-7,l1750,2400r,1l1753,2402r3,1l1758,2403r2,3l1760,2409r,5l1753,2438r-10,22l1731,2480r-17,18l1713,2500r1,1l1717,2500r19,-18l1751,2462r13,-23l1772,2413r4,l1778,2412r,-3l1776,2407r-2,-2l1767,2401r-7,-2xm1939,2422r-9,l1930,2524r3,-1l1939,2518r,-96xm1945,2359r-7,25l1928,2408r-14,24l1898,2454r-1,2l1898,2456r3,-2l1909,2447r8,-8l1924,2431r6,-9l1939,2422r,-6l1949,2414r-1,-3l1937,2407r7,-12l1949,2383r5,-12l1961,2369r2,-2l1960,2366r-15,-7xm1981,2361r,148l1984,2512r76,l2063,2511r6,-6l2069,2503r-77,l1991,2502r,-57l2000,2440r-9,l1991,2369r7,-2l2000,2365r-6,-2l1981,2361xm2062,2468r-9,32l2051,2503r18,l2069,2503r-3,-2l2064,2497r,-28l2062,2468xm2050,2388r-8,10l2030,2410r-17,14l1991,2440r9,l2007,2435r17,-10l2040,2414r16,-12l2066,2402r-2,-4l2050,2388xm2066,2402r-10,l2064,2403r2,-1l2066,2402xe" fillcolor="black" stroked="f">
              <v:stroke joinstyle="round"/>
              <v:formulas/>
              <v:path arrowok="t" o:connecttype="segments"/>
            </v:shape>
            <v:shape id="_x0000_s6592" type="#_x0000_t75" style="position:absolute;left:2119;top:2368;width:128;height:138">
              <v:imagedata r:id="rId2685" o:title=""/>
            </v:shape>
            <v:shape id="_x0000_s6591" type="#_x0000_t75" style="position:absolute;left:2278;top:2350;width:2187;height:171">
              <v:imagedata r:id="rId2686" o:title=""/>
            </v:shape>
            <v:shape id="_x0000_s6590" type="#_x0000_t75" style="position:absolute;left:4495;top:2352;width:2758;height:169">
              <v:imagedata r:id="rId2687" o:title=""/>
            </v:shape>
            <v:shape id="_x0000_s6589" type="#_x0000_t75" style="position:absolute;left:237;top:2667;width:1096;height:163">
              <v:imagedata r:id="rId2688" o:title=""/>
            </v:shape>
            <v:shape id="_x0000_s6588" type="#_x0000_t75" style="position:absolute;left:1357;top:2696;width:147;height:119">
              <v:imagedata r:id="rId2319" o:title=""/>
            </v:shape>
            <v:shape id="_x0000_s6587" type="#_x0000_t75" style="position:absolute;left:1532;top:2670;width:604;height:169">
              <v:imagedata r:id="rId2689" o:title=""/>
            </v:shape>
            <v:shape id="_x0000_s6586" type="#_x0000_t75" style="position:absolute;left:2273;top:2669;width:4971;height:172">
              <v:imagedata r:id="rId2690" o:title=""/>
            </v:shape>
            <v:shape id="_x0000_s6585" type="#_x0000_t75" style="position:absolute;left:269;top:2988;width:1676;height:168">
              <v:imagedata r:id="rId2691" o:title=""/>
            </v:shape>
            <v:shape id="_x0000_s6584" type="#_x0000_t75" style="position:absolute;left:2089;top:2984;width:5154;height:172">
              <v:imagedata r:id="rId2692" o:title=""/>
            </v:shape>
            <v:shape id="_x0000_s6583" type="#_x0000_t75" style="position:absolute;left:249;top:3302;width:5767;height:171">
              <v:imagedata r:id="rId2693" o:title=""/>
            </v:shape>
            <v:shape id="_x0000_s6582" type="#_x0000_t75" style="position:absolute;left:427;top:3618;width:6823;height:172">
              <v:imagedata r:id="rId2694" o:title=""/>
            </v:shape>
            <v:shape id="_x0000_s6581" type="#_x0000_t75" style="position:absolute;left:235;top:3938;width:2081;height:169">
              <v:imagedata r:id="rId2695" o:title=""/>
            </v:shape>
            <v:shape id="_x0000_s6580" type="#_x0000_t75" style="position:absolute;left:2485;top:3935;width:3721;height:176">
              <v:imagedata r:id="rId2696" o:title=""/>
            </v:shape>
            <v:shape id="_x0000_s6579" type="#_x0000_t75" style="position:absolute;left:6343;top:3938;width:900;height:169">
              <v:imagedata r:id="rId2697" o:title=""/>
            </v:shape>
            <v:shape id="_x0000_s6578" type="#_x0000_t75" style="position:absolute;left:230;top:4252;width:6988;height:172">
              <v:imagedata r:id="rId2698" o:title=""/>
            </v:shape>
            <v:shape id="_x0000_s6577" type="#_x0000_t75" style="position:absolute;left:241;top:4576;width:1149;height:167">
              <v:imagedata r:id="rId2699" o:title=""/>
            </v:shape>
            <v:shape id="_x0000_s6576" type="#_x0000_t75" style="position:absolute;left:343;top:5204;width:692;height:175">
              <v:imagedata r:id="rId2700" o:title=""/>
            </v:shape>
            <v:shape id="_x0000_s6575" type="#_x0000_t75" style="position:absolute;left:266;top:5525;width:197;height:165">
              <v:imagedata r:id="rId2701" o:title=""/>
            </v:shape>
            <v:shape id="_x0000_s6574" type="#_x0000_t75" style="position:absolute;left:515;top:5521;width:713;height:171">
              <v:imagedata r:id="rId2702" o:title=""/>
            </v:shape>
            <v:shape id="_x0000_s6573" type="#_x0000_t75" style="position:absolute;left:1269;top:5537;width:145;height:144">
              <v:imagedata r:id="rId2023" o:title=""/>
            </v:shape>
            <v:shape id="_x0000_s6572" type="#_x0000_t75" style="position:absolute;left:1466;top:5521;width:4006;height:172">
              <v:imagedata r:id="rId2703" o:title=""/>
            </v:shape>
            <v:shape id="_x0000_s6571" type="#_x0000_t75" style="position:absolute;left:541;top:5838;width:713;height:171">
              <v:imagedata r:id="rId2704" o:title=""/>
            </v:shape>
            <v:shape id="_x0000_s6570" type="#_x0000_t75" style="position:absolute;left:1289;top:5846;width:322;height:153">
              <v:imagedata r:id="rId2705" o:title=""/>
            </v:shape>
            <v:shape id="_x0000_s6569" type="#_x0000_t75" style="position:absolute;left:1651;top:5838;width:3130;height:176">
              <v:imagedata r:id="rId2706" o:title=""/>
            </v:shape>
            <v:shape id="_x0000_s6568" type="#_x0000_t75" style="position:absolute;left:4829;top:5856;width:128;height:138">
              <v:imagedata r:id="rId2685" o:title=""/>
            </v:shape>
            <v:shape id="_x0000_s6567" type="#_x0000_t75" style="position:absolute;left:4990;top:5849;width:151;height:149">
              <v:imagedata r:id="rId2707" o:title=""/>
            </v:shape>
            <v:shape id="_x0000_s6566" type="#_x0000_t75" style="position:absolute;left:5179;top:5838;width:2002;height:170">
              <v:imagedata r:id="rId2708" o:title=""/>
            </v:shape>
            <v:shape id="_x0000_s6565" type="#_x0000_t75" style="position:absolute;left:371;top:6155;width:6798;height:172">
              <v:imagedata r:id="rId2709" o:title=""/>
            </v:shape>
            <v:shape id="_x0000_s6564" type="#_x0000_t75" style="position:absolute;left:348;top:6472;width:6086;height:172">
              <v:imagedata r:id="rId2710" o:title=""/>
            </v:shape>
            <v:shape id="_x0000_s6563" type="#_x0000_t75" style="position:absolute;left:6471;top:6478;width:403;height:166">
              <v:imagedata r:id="rId2711" o:title=""/>
            </v:shape>
            <v:shape id="_x0000_s6562" type="#_x0000_t75" style="position:absolute;left:266;top:7110;width:197;height:165">
              <v:imagedata r:id="rId2712" o:title=""/>
            </v:shape>
            <v:shape id="_x0000_s6561" type="#_x0000_t75" style="position:absolute;left:507;top:7106;width:2899;height:170">
              <v:imagedata r:id="rId2713" o:title=""/>
            </v:shape>
            <v:shape id="_x0000_s6560" type="#_x0000_t75" style="position:absolute;left:3470;top:7106;width:2740;height:172">
              <v:imagedata r:id="rId2714" o:title=""/>
            </v:shape>
            <v:shape id="_x0000_s6559" type="#_x0000_t75" style="position:absolute;left:419;top:7426;width:2948;height:169">
              <v:imagedata r:id="rId2715" o:title=""/>
            </v:shape>
            <v:shape id="_x0000_s6558" type="#_x0000_t75" style="position:absolute;left:3379;top:7425;width:530;height:174">
              <v:imagedata r:id="rId2716" o:title=""/>
            </v:shape>
            <v:shape id="_x0000_s6557" type="#_x0000_t75" style="position:absolute;left:3939;top:7428;width:2261;height:167">
              <v:imagedata r:id="rId2717" o:title=""/>
            </v:shape>
            <v:shape id="_x0000_s6556" type="#_x0000_t75" style="position:absolute;left:607;top:7743;width:2265;height:170">
              <v:imagedata r:id="rId2718" o:title=""/>
            </v:shape>
            <v:shape id="_x0000_s6555" type="#_x0000_t75" style="position:absolute;left:2096;top:9962;width:343;height:169">
              <v:imagedata r:id="rId2719" o:title=""/>
            </v:shape>
            <v:shape id="_x0000_s6554" type="#_x0000_t75" style="position:absolute;left:2635;top:9960;width:2644;height:171">
              <v:imagedata r:id="rId2720" o:title=""/>
            </v:shape>
            <v:shape id="_x0000_s6553" type="#_x0000_t75" style="position:absolute;left:815;top:10283;width:1812;height:165">
              <v:imagedata r:id="rId2721" o:title=""/>
            </v:shape>
            <v:shape id="_x0000_s6552" type="#_x0000_t75" style="position:absolute;left:2650;top:10299;width:157;height:135">
              <v:imagedata r:id="rId2068" o:title=""/>
            </v:shape>
            <v:shape id="_x0000_s6551" type="#_x0000_t75" style="position:absolute;left:2825;top:10278;width:1654;height:173">
              <v:imagedata r:id="rId2722" o:title=""/>
            </v:shape>
            <v:shape id="_x0000_s6550" type="#_x0000_t75" style="position:absolute;left:4502;top:10307;width:147;height:119">
              <v:imagedata r:id="rId2391" o:title=""/>
            </v:shape>
            <v:shape id="_x0000_s6549" type="#_x0000_t75" style="position:absolute;left:4733;top:10283;width:1400;height:165">
              <v:imagedata r:id="rId2723" o:title=""/>
            </v:shape>
            <v:shape id="_x0000_s6548" type="#_x0000_t75" style="position:absolute;left:6190;top:10295;width:310;height:139">
              <v:imagedata r:id="rId2724" o:title=""/>
            </v:shape>
            <v:shape id="_x0000_s6547" type="#_x0000_t75" style="position:absolute;left:6521;top:10280;width:731;height:170">
              <v:imagedata r:id="rId2725" o:title=""/>
            </v:shape>
            <v:shape id="_x0000_s6546" type="#_x0000_t75" style="position:absolute;left:606;top:10596;width:4429;height:169">
              <v:imagedata r:id="rId2726" o:title=""/>
            </v:shape>
            <v:shape id="_x0000_s6545" type="#_x0000_t75" style="position:absolute;left:5062;top:10597;width:711;height:162">
              <v:imagedata r:id="rId2727" o:title=""/>
            </v:shape>
            <v:shape id="_x0000_s6544" type="#_x0000_t75" style="position:absolute;left:5790;top:10602;width:525;height:159">
              <v:imagedata r:id="rId2728" o:title=""/>
            </v:shape>
            <v:shape id="_x0000_s6543" type="#_x0000_t75" style="position:absolute;left:6340;top:10596;width:354;height:171">
              <v:imagedata r:id="rId2729" o:title=""/>
            </v:shape>
            <v:shape id="_x0000_s6542" style="position:absolute;left:6723;top:10597;width:521;height:166" coordorigin="6723,10597" coordsize="521,166" o:spt="100" adj="0,,0" path="m6831,10628r-24,l6824,10632r13,6l6849,10648r7,8l6859,10666r,26l6855,10702r-8,10l6838,10721r-12,8l6813,10735r-15,5l6796,10741r,1l6798,10743r18,-5l6832,10732r13,-8l6856,10714r9,-10l6870,10693r,-28l6865,10653r-10,-9l6844,10635r-13,-6l6831,10628xm6799,10623r-16,2l6768,10629r-14,8l6741,10647r-8,10l6728,10668r-4,12l6723,10693r,10l6725,10711r4,7l6732,10723r4,4l6743,10729r2,5l6748,10734r5,-4l6757,10728r3,-3l6760,10724r-15,l6742,10723r-8,-8l6732,10705r,-16l6733,10678r4,-11l6742,10656r9,-9l6760,10637r11,-6l6784,10629r5,l6788,10629r43,-1l6816,10625r-17,-2xm6789,10629r-5,l6788,10632r1,4l6787,10642r-6,22l6773,10684r-9,19l6754,10719r-3,3l6749,10724r11,l6763,10720r9,-14l6780,10689r9,-21l6798,10644r5,-1l6804,10641r-7,-7l6792,10631r-3,-2xm6963,10717r-24,l6954,10719r13,3l6978,10725r-14,12l6945,10747r-22,8l6897,10760r1,3l6924,10760r24,-7l6969,10743r18,-14l7014,10729r-3,-1l6993,10722r2,-2l6983,10720r-20,-3xm7014,10729r-27,l7001,10734r13,6l7025,10746r9,7l7038,10756r3,2l7042,10758r3,-1l7047,10756r,-6l7045,10746r-4,-3l7035,10738r-11,-5l7014,10729xm6960,10676r-10,l6944,10689r-6,12l6931,10713r-7,12l6923,10728r3,1l6933,10727r2,-3l6937,10720r2,-3l6963,10717r-22,-4l6946,10704r5,-9l6956,10686r4,-10xm7018,10676r-11,l7002,10689r-6,12l6990,10711r-7,9l6995,10720r5,-7l7006,10703r7,-13l7018,10676xm7048,10661r-10,11l6900,10672r,4l7062,10676r3,-1l7065,10674r-3,-3l7048,10661xm6967,10637r-5,15l6957,10663r-5,9l6963,10672r3,-9l6970,10655r3,-6l6982,10649r-2,-3l6967,10637xm6918,10613r-1,l6915,10617r-2,11l6909,10636r-9,7l6899,10646r,6l6900,10654r6,l6909,10652r7,-6l6918,10640r,-10l7057,10630r-4,-4l6919,10626r,-9l6918,10613xm7057,10630r-18,l7030,10648r-1,2l7030,10651r2,-2l7045,10640r1,l7049,10639r13,l7064,10638r-3,-4l7057,10630xm6982,10649r-9,l6980,10650r2,-1xm6974,10597r,29l6983,10626r,-22l6989,10603r1,-2l6986,10599r-12,-2xm7046,10618r-8,8l7053,10626r-7,-8xm7199,10634r-2,l7196,10634r2,2l7208,10644r7,10l7221,10664r5,10l7230,10686r2,13l7232,10702r2,2l7242,10704r2,-2l7244,10696r-2,-11l7239,10674r-7,-12l7223,10651r-6,-6l7209,10639r-10,-5xm7091,10623r-3,l7088,10624r2,1l7097,10628r3,7l7100,10698r2,11l7111,10731r7,7l7131,10743r2,-2l7131,10735r-1,-5l7131,10725r,-1l7119,10724r-3,-5l7113,10712r-3,-11l7109,10689r-1,-14l7108,10665r1,-10l7110,10642r4,-4l7113,10635r-5,-4l7102,10626r-5,-3l7091,10623xm7153,10672r-2,2l7124,10719r-2,5l7131,10724r3,-6l7139,10708r4,-10l7148,10687r6,-12l7154,10672r-1,xe" fillcolor="black" stroked="f">
              <v:stroke joinstyle="round"/>
              <v:formulas/>
              <v:path arrowok="t" o:connecttype="segments"/>
            </v:shape>
            <v:shape id="_x0000_s6541" type="#_x0000_t75" style="position:absolute;left:605;top:10916;width:1272;height:162">
              <v:imagedata r:id="rId2730" o:title=""/>
            </v:shape>
            <v:shape id="_x0000_s6540" type="#_x0000_t75" style="position:absolute;left:1902;top:10911;width:5325;height:171">
              <v:imagedata r:id="rId2731" o:title=""/>
            </v:shape>
            <v:shape id="_x0000_s6539" type="#_x0000_t75" style="position:absolute;left:609;top:11228;width:2263;height:172">
              <v:imagedata r:id="rId2732" o:title=""/>
            </v:shape>
            <v:shape id="_x0000_s6538" type="#_x0000_t75" style="position:absolute;left:3309;top:7981;width:867;height:453">
              <v:imagedata r:id="rId2733" o:title=""/>
            </v:shape>
            <v:rect id="_x0000_s6537" style="position:absolute;left:3335;top:8005;width:780;height:367" fillcolor="#f8f39c" stroked="f"/>
            <v:rect id="_x0000_s6536" style="position:absolute;left:3335;top:8005;width:780;height:367" filled="f" strokecolor="gray" strokeweight=".3255mm"/>
            <v:shape id="_x0000_s6535" type="#_x0000_t75" style="position:absolute;left:3580;top:8125;width:287;height:132">
              <v:imagedata r:id="rId2734" o:title=""/>
            </v:shape>
            <v:shape id="_x0000_s6534" type="#_x0000_t75" style="position:absolute;left:2171;top:7981;width:866;height:453">
              <v:imagedata r:id="rId2735" o:title=""/>
            </v:shape>
            <v:shape id="_x0000_s6533" type="#_x0000_t75" style="position:absolute;left:2189;top:8040;width:826;height:374">
              <v:imagedata r:id="rId2736" o:title=""/>
            </v:shape>
            <v:rect id="_x0000_s6532" style="position:absolute;left:2196;top:8005;width:780;height:367" fillcolor="#f8f39c" stroked="f"/>
            <v:rect id="_x0000_s6531" style="position:absolute;left:2196;top:8005;width:780;height:367" filled="f" strokecolor="gray" strokeweight=".3255mm"/>
            <v:shape id="_x0000_s6530" style="position:absolute;left:2301;top:8123;width:567;height:134" coordorigin="2301,8123" coordsize="567,134" o:spt="100" adj="0,,0" path="m2433,8238r-66,l2381,8244r14,4l2410,8252r15,3l2433,8238xm2346,8201r-13,l2327,8203r5,9l2339,8220r10,7l2338,8231r-12,3l2314,8236r-13,2l2306,8255r17,-3l2340,8248r14,-5l2367,8238r66,l2434,8237r-15,-2l2406,8232r-11,-2l2386,8227r9,-8l2396,8218r-30,l2358,8213r-7,-6l2346,8201xm2409,8186r-87,l2322,8201r65,l2382,8207r-7,6l2366,8218r30,l2403,8211r7,-9l2415,8193r-6,-7xm2432,8164r-130,l2302,8196r17,l2319,8178r113,l2432,8164xm2432,8178r-17,l2415,8196r17,l2432,8178xm2337,8149r-20,l2319,8152r2,5l2323,8164r21,l2343,8160r-3,-5l2337,8149xm2373,8148r-20,l2360,8164r20,l2373,8148xm2417,8145r-17,l2397,8151r-4,6l2390,8164r20,l2414,8158r4,-6l2421,8146r-4,-1xm2418,8126r-18,3l2375,8131r-31,1l2305,8133r3,16l2337,8149r,-1l2353,8148r20,l2373,8147r19,-2l2400,8145r17,l2413,8144r6,-1l2423,8142r3,l2418,8126xm2466,8197r-2,5l2461,8210r-8,20l2448,8238r-5,7l2461,8255r4,-7l2470,8239r9,-21l2482,8209r2,-7l2466,8197xm2582,8235r-102,l2480,8252r102,l2582,8235xm2543,8206r-21,l2522,8235r21,l2543,8206xm2575,8190r-87,l2488,8206r87,l2575,8190xm2453,8158r-11,14l2452,8179r8,7l2467,8193r11,-15l2472,8172r-8,-7l2453,8158xm2543,8167r-21,l2522,8190r21,l2543,8167xm2579,8150r-94,l2485,8167r94,l2579,8150xm2459,8125r-11,14l2457,8147r9,7l2474,8161r11,-15l2480,8141r-9,-7l2459,8125xm2524,8123r-16,11l2516,8141r6,5l2526,8150r20,l2550,8147r-8,-9l2533,8130r-9,-7xm2721,8130r-63,l2658,8185r-2,18l2652,8219r-7,14l2636,8244r13,13l2658,8247r7,-10l2671,8224r4,-13l2721,8211r,-16l2677,8195r,-5l2678,8178r43,l2721,8163r-43,l2678,8146r43,l2721,8130xm2721,8211r-20,l2701,8231r-2,3l2696,8235r-15,l2684,8254r24,l2712,8253r7,-6l2721,8243r,-32xm2648,8131r-52,l2596,8235r19,l2615,8226r33,l2648,8210r-33,l2615,8185r33,l2648,8170r-33,l2615,8147r33,l2648,8131xm2648,8185r-19,l2629,8210r19,l2648,8185xm2721,8178r-20,l2701,8195r20,l2721,8178xm2648,8147r-19,l2629,8170r19,l2648,8147xm2721,8146r-20,l2701,8163r20,l2721,8146xm2777,8200r-18,l2759,8256r18,l2777,8200xm2742,8204r-1,8l2739,8222r-2,10l2734,8244r14,3l2749,8243r2,-6l2754,8220r2,-8l2756,8205r-14,-1xm2792,8204r-13,2l2780,8214r1,10l2784,8236r13,-2l2792,8204xm2760,8124r-3,6l2753,8137r-5,8l2743,8145r-8,8l2744,8162r6,7l2756,8175r-3,3l2750,8182r-3,4l2738,8187r-2,l2738,8201r4,l2750,8201r9,-1l2777,8200r,-2l2783,8197r15,l2795,8186r-30,l2773,8176r8,-10l2783,8162r-18,l2759,8155r6,-8l2767,8145r-19,l2746,8142r22,l2771,8139r5,-9l2760,8124xm2798,8197r-15,l2784,8201r,l2798,8198r,-1xm2790,8170r-13,3l2777,8175r2,4l2780,8185r-3,l2765,8186r30,l2792,8176r-2,-6xm2779,8139r-3,6l2771,8152r-6,10l2783,8162r5,-6l2794,8146r-15,-7xm2867,8129r-69,l2798,8254r17,l2815,8246r52,l2867,8231r-52,l2815,8192r52,l2867,8177r-52,l2815,8144r52,l2867,8129xm2867,8246r-18,l2849,8254r18,l2867,8246xm2840,8192r-16,l2824,8231r16,l2840,8192xm2867,8192r-18,l2849,8231r-9,l2867,8231r,-39xm2840,8144r-16,l2824,8177r-9,l2867,8177r,l2840,8177r,-33xm2867,8144r-18,l2849,8176r-9,1l2867,8177r,-33xe" fillcolor="black" stroked="f">
              <v:stroke joinstyle="round"/>
              <v:formulas/>
              <v:path arrowok="t" o:connecttype="segments"/>
            </v:shape>
            <v:shape id="_x0000_s6529" type="#_x0000_t75" style="position:absolute;left:2435;top:8591;width:489;height:373">
              <v:imagedata r:id="rId2737" o:title=""/>
            </v:shape>
            <v:shape id="_x0000_s6528" type="#_x0000_t75" style="position:absolute;left:2435;top:9325;width:489;height:373">
              <v:imagedata r:id="rId2738" o:title=""/>
            </v:shape>
            <v:shape id="_x0000_s6527" style="position:absolute;left:3782;top:9319;width:692;height:491" coordorigin="3782,9319" coordsize="692,491" path="m4387,9319r-124,l4263,9597r-481,l3797,9809r677,-9l4474,9615r-87,-296xe" fillcolor="#49c2c3" stroked="f">
              <v:path arrowok="t"/>
            </v:shape>
            <v:shape id="_x0000_s6526" style="position:absolute;left:3782;top:9319;width:692;height:491" coordorigin="3782,9319" coordsize="692,491" path="m3782,9597r481,l4263,9319r124,l4474,9615r,185l3797,9809r-15,-212xe" filled="f" strokecolor="gray" strokeweight=".1028mm">
              <v:path arrowok="t"/>
            </v:shape>
            <v:shape id="_x0000_s6525" type="#_x0000_t75" style="position:absolute;left:3908;top:9737;width:114;height:144">
              <v:imagedata r:id="rId2739" o:title=""/>
            </v:shape>
            <v:shape id="_x0000_s6524" type="#_x0000_t75" style="position:absolute;left:4270;top:9737;width:114;height:144">
              <v:imagedata r:id="rId2739" o:title=""/>
            </v:shape>
            <v:shape id="_x0000_s6523" style="position:absolute;left:3739;top:8550;width:1018;height:562" coordorigin="3739,8550" coordsize="1018,562" path="m4628,8550r-182,l4446,8867r-707,l3761,9111r996,-10l4757,8889,4628,8550xe" fillcolor="#90c962" stroked="f">
              <v:path arrowok="t"/>
            </v:shape>
            <v:shape id="_x0000_s6522" style="position:absolute;left:3739;top:8550;width:1018;height:562" coordorigin="3739,8550" coordsize="1018,562" path="m3739,8867r707,l4446,8550r182,l4757,8889r,212l3761,9111r-22,-244xe" filled="f" strokecolor="gray" strokeweight=".1028mm">
              <v:path arrowok="t"/>
            </v:shape>
            <v:shape id="_x0000_s6521" type="#_x0000_t75" style="position:absolute;left:3927;top:9030;width:165;height:163">
              <v:imagedata r:id="rId2740" o:title=""/>
            </v:shape>
            <v:shape id="_x0000_s6520" type="#_x0000_t75" style="position:absolute;left:4458;top:9030;width:165;height:163">
              <v:imagedata r:id="rId2740" o:title=""/>
            </v:shape>
            <v:shape id="_x0000_s6519" type="#_x0000_t75" style="position:absolute;left:3775;top:8492;width:647;height:374">
              <v:imagedata r:id="rId2741" o:title=""/>
            </v:shape>
            <v:shape id="_x0000_s6518" type="#_x0000_t75" style="position:absolute;left:3837;top:9230;width:327;height:373">
              <v:imagedata r:id="rId2742" o:title=""/>
            </v:shape>
            <v:shape id="_x0000_s6517" type="#_x0000_t75" style="position:absolute;left:4457;top:7981;width:866;height:453">
              <v:imagedata r:id="rId2743" o:title=""/>
            </v:shape>
            <v:shape id="_x0000_s6516" type="#_x0000_t75" style="position:absolute;left:4475;top:8040;width:827;height:374">
              <v:imagedata r:id="rId2744" o:title=""/>
            </v:shape>
            <v:rect id="_x0000_s6515" style="position:absolute;left:4482;top:8005;width:780;height:367" fillcolor="#f8f39c" stroked="f"/>
            <v:rect id="_x0000_s6514" style="position:absolute;left:4482;top:8005;width:780;height:367" filled="f" strokecolor="gray" strokeweight=".3255mm"/>
            <v:shape id="_x0000_s6513" style="position:absolute;left:4608;top:8125;width:555;height:131" coordorigin="4608,8125" coordsize="555,131" o:spt="100" adj="0,,0" path="m4629,8127r-21,l4608,8255r21,l4629,8186r38,l4658,8180r-15,-8l4629,8165r,-38xm4667,8186r-38,l4641,8192r12,7l4666,8208r12,10l4689,8201r-16,-12l4667,8186xm4791,8136r-87,l4704,8154r87,l4791,8136xm4796,8169r-95,l4701,8188r73,l4772,8204r-6,11l4756,8223r-8,5l4738,8232r-12,3l4712,8236r5,19l4728,8254r10,-1l4758,8247r8,-5l4782,8227r5,-10l4794,8194r2,-12l4796,8169xm4879,8155r-2,18l4874,8190r-5,14l4862,8215r-7,9l4845,8232r-12,5l4820,8241r7,15l4842,8252r14,-7l4867,8237r9,-11l4884,8212r6,-16l4894,8178r2,-21l4879,8155xm4822,8157r-16,7l4811,8176r4,12l4819,8199r3,11l4838,8205r-5,-16l4830,8179r-4,-11l4824,8163r-2,-6xm4848,8150r-14,7l4839,8169r4,12l4847,8193r2,11l4865,8198r-5,-15l4857,8173r-3,-8l4852,8159r-4,-9xm5011,8160r-21,l4987,8176r-5,14l4976,8202r-7,10l4960,8220r-10,7l4938,8232r-12,4l4931,8255r18,-6l4965,8241r14,-10l4990,8220r8,-14l5005,8191r4,-17l5011,8160xm4947,8125r-6,20l4932,8162r-12,16l4905,8191r13,15l4929,8197r10,-11l4948,8174r8,-14l5011,8160r,-5l5012,8142r-49,l4965,8138r1,-5l4967,8128r-20,-3xm5060,8214r-18,l5042,8256r18,l5060,8214xm5162,8239r-93,l5069,8252r93,l5162,8239xm5125,8232r-18,l5107,8239r18,l5125,8232xm5157,8220r-82,l5075,8232r82,l5157,8220xm5060,8178r-18,l5040,8186r-4,7l5028,8210r-4,6l5020,8219r10,12l5034,8227r4,-5l5042,8214r18,l5060,8204r13,l5076,8199r-8,-6l5063,8187r-3,-4l5060,8178xm5125,8214r-18,l5107,8220r18,l5125,8214xm5155,8167r-78,l5077,8214r78,l5155,8203r-60,l5095,8195r60,l5155,8186r-60,l5095,8178r60,l5155,8167xm5073,8204r-13,l5063,8208r2,2l5068,8213r5,-9xm5125,8195r-18,l5107,8203r18,l5125,8195xm5155,8195r-18,l5137,8203r18,l5155,8195xm5125,8178r-18,l5107,8186r18,l5125,8178xm5155,8178r-18,l5137,8186r18,l5155,8178xm5073,8163r-49,l5024,8178r49,l5073,8163xm5125,8161r-18,l5107,8167r18,l5125,8161xm5060,8149r-18,l5042,8163r18,l5060,8149xm5160,8149r-86,l5074,8161r86,l5160,8149xm5069,8126r-9,4l5049,8133r-13,2l5023,8137r2,14l5030,8151r5,-1l5042,8149r18,l5060,8145r7,-2l5072,8141r4,-1l5069,8126xm5125,8144r-18,l5107,8149r18,l5125,8144xm5151,8126r-15,2l5118,8130r-19,1l5077,8132r3,12l5098,8144r9,l5125,8144r,-1l5138,8142r11,-1l5158,8139r-7,-13xe" fillcolor="black" stroked="f">
              <v:stroke joinstyle="round"/>
              <v:formulas/>
              <v:path arrowok="t" o:connecttype="segments"/>
            </v:shape>
            <v:shape id="_x0000_s6512" style="position:absolute;left:4079;top:8153;width:404;height:73" coordorigin="4079,8153" coordsize="404,73" o:spt="100" adj="0,,0" path="m4115,8153r-14,2l4089,8163r-8,12l4079,8189r2,14l4089,8215r12,8l4115,8225r14,-2l4141,8215r8,-12l4149,8201r-34,l4115,8177r34,l4149,8175r-8,-12l4129,8155r-14,-2xm4149,8177r-34,l4115,8201r34,l4151,8189r-2,-12xm4482,8177r-333,l4151,8189r-2,12l4482,8201r,-24xe" fillcolor="gray" stroked="f">
              <v:stroke joinstyle="round"/>
              <v:formulas/>
              <v:path arrowok="t" o:connecttype="segments"/>
            </v:shape>
            <v:shape id="_x0000_s6511" style="position:absolute;left:2940;top:8153;width:431;height:73" coordorigin="2940,8153" coordsize="431,73" o:spt="100" adj="0,,0" path="m2976,8153r-14,2l2950,8163r-8,12l2940,8189r2,14l2950,8215r12,8l2976,8225r14,-2l3002,8215r8,-12l3010,8201r-34,l2976,8177r34,l3010,8175r-8,-12l2990,8155r-14,-2xm3334,8153r-14,2l3308,8163r-8,12l3298,8189r2,14l3308,8215r12,8l3334,8225r14,-2l3360,8215r8,-12l3368,8201r-34,l3334,8177r34,l3368,8175r-8,-12l3348,8155r-14,-2xm3010,8177r-34,l2976,8201r34,l3013,8189r-3,-12xm3300,8177r-290,l3013,8189r-3,12l3300,8201r-2,-12l3300,8177xm3368,8177r-34,l3334,8201r34,l3370,8189r-2,-12xe" fillcolor="gray" stroked="f">
              <v:stroke joinstyle="round"/>
              <v:formulas/>
              <v:path arrowok="t" o:connecttype="segments"/>
            </v:shape>
            <v:shape id="_x0000_s6510" style="position:absolute;left:3920;top:9637;width:481;height:87" coordorigin="3920,9637" coordsize="481,87" o:spt="100" adj="0,,0" path="m3975,9639r-14,l3961,9708r-1,2l3958,9711r-15,l3945,9724r20,l3968,9723r6,-5l3975,9716r,-77xm3937,9654r-1,7l3934,9668r-5,16l3925,9692r-5,7l3930,9705r6,-6l3940,9691r7,-18l3949,9664r1,-9l3937,9654xm3996,9652r-13,4l3988,9672r5,13l3999,9696r5,9l4016,9698r-4,-6l4008,9685r-8,-19l3997,9659r-1,-7xm4110,9712r-90,l4020,9722r90,l4110,9712xm4071,9706r-13,l4058,9712r13,l4071,9706xm4106,9696r-81,l4025,9706r81,l4106,9696xm4071,9690r-13,l4058,9696r13,l4071,9690xm4043,9671r-13,l4029,9677r-4,5l4020,9685r6,9l4036,9688r6,-7l4043,9671xm4106,9638r-13,l4093,9676r-1,2l4090,9679r-10,l4082,9690r15,l4100,9690r5,-4l4106,9684r,-46xm4065,9671r-13,l4052,9689r13,l4065,9671xm4087,9643r-13,l4074,9674r13,l4087,9643xm4071,9661r-50,l4021,9671r50,l4071,9661xm4044,9651r-13,l4031,9661r13,l4044,9651xm4065,9651r-13,l4052,9661r13,l4065,9651xm4071,9641r-48,l4023,9651r48,l4071,9641xm4146,9638r-14,l4132,9724r14,l4146,9678r26,l4165,9674r-10,-6l4146,9664r,-26xm4172,9678r-26,l4157,9683r11,7l4179,9699r7,-11l4175,9680r-3,-2xm4254,9644r-58,l4196,9656r58,l4254,9644xm4257,9666r-64,l4193,9679r49,l4241,9689r-4,8l4224,9707r-10,3l4201,9711r3,13l4212,9723r6,-1l4231,9719r6,-4l4247,9705r4,-6l4256,9683r1,-8l4257,9666xm4312,9657r-1,12l4309,9680r-4,9l4301,9697r-6,9l4286,9712r-13,2l4278,9724r14,-2l4303,9715r8,-11l4316,9695r4,-10l4322,9672r2,-14l4312,9657xm4274,9659r-10,4l4268,9674r4,10l4274,9694r11,-4l4282,9680r-2,-7l4277,9666r-2,-4l4274,9659xm4292,9654r-9,4l4282,9659r5,10l4290,9680r3,10l4303,9686r-3,-11l4298,9669r-2,-5l4294,9659r-2,-5xm4399,9660r-13,l4384,9675r-5,12l4364,9703r-9,5l4343,9711r3,13l4359,9720r10,-6l4378,9708r7,-8l4391,9691r4,-10l4398,9670r1,-10xm4357,9637r-4,13l4347,9662r-8,10l4329,9681r9,10l4348,9684r8,-11l4363,9660r36,l4400,9657r,-9l4368,9648r1,-2l4370,9642r1,-3l4357,9637xe" fillcolor="black" stroked="f">
              <v:stroke joinstyle="round"/>
              <v:formulas/>
              <v:path arrowok="t" o:connecttype="segments"/>
            </v:shape>
            <v:shape id="_x0000_s6509" style="position:absolute;left:4059;top:8922;width:480;height:87" coordorigin="4059,8922" coordsize="480,87" o:spt="100" adj="0,,0" path="m4114,8957r-17,l4095,8966r-4,8l4077,8988r-8,6l4059,8997r5,11l4079,9001r12,-8l4100,8982r7,-12l4120,8970r-3,-5l4114,8957xm4120,8970r-13,l4110,8977r5,7l4126,8996r8,6l4143,9007r9,-11l4143,8992r-8,-6l4122,8973r-2,-3xm4148,8945r-86,l4062,8957r86,l4148,8945xm4112,8924r-14,l4098,8945r14,l4112,8924xm4248,8996r-90,l4158,9007r90,l4248,8996xm4209,8990r-14,l4195,8996r14,l4209,8990xm4243,8980r-81,l4162,8990r81,l4243,8980xm4209,8975r-14,l4195,8980r14,l4209,8975xm4181,8955r-13,l4167,8961r-4,5l4157,8969r7,9l4174,8973r5,-8l4181,8955xm4243,8923r-12,l4231,8960r-1,2l4227,8963r-9,l4219,8975r16,l4238,8974r4,-4l4243,8968r,-45xm4203,8955r-13,l4190,8973r13,l4203,8955xm4224,8927r-12,l4212,8959r12,l4224,8927xm4209,8945r-51,l4158,8955r51,l4209,8945xm4181,8936r-12,l4169,8945r12,l4181,8936xm4203,8936r-13,l4190,8945r13,l4203,8936xm4209,8926r-48,l4161,8936r48,l4209,8926xm4284,8923r-14,l4270,9008r14,l4284,8962r25,l4303,8958r-10,-6l4284,8948r,-25xm4309,8962r-25,l4295,8967r10,7l4316,8983r7,-11l4313,8964r-4,-2xm4391,8928r-58,l4333,8940r58,l4391,8928xm4395,8951r-64,l4331,8963r49,l4378,8974r-4,8l4362,8992r-10,3l4338,8996r4,12l4349,9008r7,-1l4369,9003r6,-4l4385,8989r4,-6l4393,8967r1,-8l4395,8951xm4450,8941r-2,13l4446,8965r-3,9l4439,8981r-6,9l4423,8996r-12,2l4415,9008r15,-2l4441,8999r7,-10l4453,8980r4,-11l4460,8957r1,-15l4450,8941xm4412,8943r-10,4l4406,8958r3,10l4412,8978r11,-3l4420,8964r-3,-7l4415,8950r-2,-4l4412,8943xm4429,8938r-9,4l4420,8943r5,11l4428,8964r2,10l4441,8970r-4,-10l4435,8953r-2,-5l4431,8942r-2,-4xm4537,8945r-13,l4521,8960r-4,11l4502,8987r-10,6l4481,8995r3,13l4496,9004r11,-5l4516,8992r7,-7l4529,8976r4,-10l4536,8954r1,-9xm4495,8922r-4,13l4485,8946r-8,11l4467,8966r8,10l4486,8968r8,-10l4501,8945r36,l4538,8942r,-10l4506,8932r,-2l4507,8927r1,-4l4495,8922xe" fillcolor="black" stroked="f">
              <v:stroke joinstyle="round"/>
              <v:formulas/>
              <v:path arrowok="t" o:connecttype="segments"/>
            </v:shape>
            <w10:anchorlock/>
          </v:group>
        </w:pict>
      </w:r>
    </w:p>
    <w:p w14:paraId="0C8EDB21" w14:textId="77777777" w:rsidR="0058363B" w:rsidRDefault="0058363B">
      <w:pPr>
        <w:rPr>
          <w:sz w:val="20"/>
        </w:rPr>
        <w:sectPr w:rsidR="0058363B">
          <w:headerReference w:type="default" r:id="rId2745"/>
          <w:footerReference w:type="default" r:id="rId2746"/>
          <w:pgSz w:w="10210" w:h="13330"/>
          <w:pgMar w:top="920" w:right="0" w:bottom="480" w:left="1220" w:header="0" w:footer="284" w:gutter="0"/>
          <w:pgNumType w:start="135"/>
          <w:cols w:space="720"/>
        </w:sectPr>
      </w:pPr>
    </w:p>
    <w:p w14:paraId="0C8EDB22" w14:textId="77777777" w:rsidR="0058363B" w:rsidRDefault="004C6056">
      <w:pPr>
        <w:pStyle w:val="a3"/>
        <w:ind w:left="1353"/>
        <w:rPr>
          <w:sz w:val="20"/>
        </w:rPr>
      </w:pPr>
      <w:r>
        <w:lastRenderedPageBreak/>
        <w:pict w14:anchorId="0C8EF569">
          <v:polyline id="_x0000_s6507" style="position:absolute;left:0;text-align:left;z-index:41032;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56A">
          <v:shape id="_x0000_s6506" type="#_x0000_t202" style="position:absolute;left:0;text-align:left;margin-left:6pt;margin-top:203.1pt;width:16pt;height:44pt;z-index:41056;mso-position-horizontal-relative:page;mso-position-vertical-relative:page" filled="f" stroked="f">
            <v:textbox style="layout-flow:vertical-ideographic" inset="0,0,0,0">
              <w:txbxContent>
                <w:p w14:paraId="0C8EFF0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sz w:val="20"/>
        </w:rPr>
      </w:r>
      <w:r>
        <w:rPr>
          <w:sz w:val="20"/>
        </w:rPr>
        <w:pict w14:anchorId="0C8EF56C">
          <v:group id="_x0000_s6363" style="width:374pt;height:576.65pt;mso-position-horizontal-relative:char;mso-position-vertical-relative:line" coordsize="7480,11533">
            <v:shape id="_x0000_s6505" type="#_x0000_t75" style="position:absolute;width:7480;height:11532">
              <v:imagedata r:id="rId2747" o:title=""/>
            </v:shape>
            <v:shape id="_x0000_s6504" type="#_x0000_t75" style="position:absolute;left:275;top:599;width:229;height:166">
              <v:imagedata r:id="rId2748" o:title=""/>
            </v:shape>
            <v:shape id="_x0000_s6503" type="#_x0000_t75" style="position:absolute;left:1541;top:2815;width:343;height:169">
              <v:imagedata r:id="rId2749" o:title=""/>
            </v:shape>
            <v:shape id="_x0000_s6502" type="#_x0000_t75" style="position:absolute;left:2080;top:2813;width:3755;height:171">
              <v:imagedata r:id="rId2750" o:title=""/>
            </v:shape>
            <v:shape id="_x0000_s6501" type="#_x0000_t75" style="position:absolute;left:855;top:3448;width:6253;height:173">
              <v:imagedata r:id="rId2751" o:title=""/>
            </v:shape>
            <v:shape id="_x0000_s6500" type="#_x0000_t75" style="position:absolute;left:646;top:3774;width:351;height:156">
              <v:imagedata r:id="rId2752" o:title=""/>
            </v:shape>
            <v:shape id="_x0000_s6499" type="#_x0000_t75" style="position:absolute;left:1031;top:3766;width:2368;height:172">
              <v:imagedata r:id="rId2753" o:title=""/>
            </v:shape>
            <v:shape id="_x0000_s6498" type="#_x0000_t75" style="position:absolute;left:3485;top:3791;width:247;height:123">
              <v:imagedata r:id="rId2754" o:title=""/>
            </v:shape>
            <v:shape id="_x0000_s6497" type="#_x0000_t75" style="position:absolute;left:3802;top:3766;width:1614;height:171">
              <v:imagedata r:id="rId2755" o:title=""/>
            </v:shape>
            <v:shape id="_x0000_s6496" type="#_x0000_t75" style="position:absolute;left:5485;top:3780;width:334;height:144">
              <v:imagedata r:id="rId2756" o:title=""/>
            </v:shape>
            <v:shape id="_x0000_s6495" type="#_x0000_t75" style="position:absolute;left:5904;top:3791;width:247;height:123">
              <v:imagedata r:id="rId2757" o:title=""/>
            </v:shape>
            <v:shape id="_x0000_s6494" type="#_x0000_t75" style="position:absolute;left:6220;top:3766;width:913;height:172">
              <v:imagedata r:id="rId2758" o:title=""/>
            </v:shape>
            <v:shape id="_x0000_s6493" type="#_x0000_t75" style="position:absolute;left:679;top:4087;width:1243;height:156">
              <v:imagedata r:id="rId2759" o:title=""/>
            </v:shape>
            <v:shape id="_x0000_s6492" type="#_x0000_t75" style="position:absolute;left:1950;top:4089;width:334;height:154">
              <v:imagedata r:id="rId2760" o:title=""/>
            </v:shape>
            <v:shape id="_x0000_s6491" type="#_x0000_t75" style="position:absolute;left:2349;top:4093;width:1423;height:159">
              <v:imagedata r:id="rId2761" o:title=""/>
            </v:shape>
            <v:shape id="_x0000_s6490" type="#_x0000_t75" style="position:absolute;left:3800;top:4091;width:712;height:156">
              <v:imagedata r:id="rId2762" o:title=""/>
            </v:shape>
            <v:shape id="_x0000_s6489" type="#_x0000_t75" style="position:absolute;left:4543;top:4085;width:1148;height:170">
              <v:imagedata r:id="rId2763" o:title=""/>
            </v:shape>
            <v:shape id="_x0000_s6488" type="#_x0000_t75" style="position:absolute;left:5825;top:4084;width:1090;height:167">
              <v:imagedata r:id="rId2764" o:title=""/>
            </v:shape>
            <v:line id="_x0000_s6487" style="position:absolute" from="6939,4157" to="7101,4157" strokeweight=".26742mm"/>
            <v:shape id="_x0000_s6486" type="#_x0000_t75" style="position:absolute;left:646;top:4398;width:6461;height:173">
              <v:imagedata r:id="rId2765" o:title=""/>
            </v:shape>
            <v:shape id="_x0000_s6485" type="#_x0000_t75" style="position:absolute;left:663;top:4721;width:1323;height:166">
              <v:imagedata r:id="rId2766" o:title=""/>
            </v:shape>
            <v:shape id="_x0000_s6484" type="#_x0000_t75" style="position:absolute;left:306;top:5353;width:197;height:165">
              <v:imagedata r:id="rId2767" o:title=""/>
            </v:shape>
            <v:shape id="_x0000_s6483" style="position:absolute;left:549;top:5350;width:542;height:173" coordorigin="549,5350" coordsize="542,173" o:spt="100" adj="0,,0" path="m622,5388r,130l625,5517r6,-5l631,5502r83,l714,5498r-83,l631,5448r83,l714,5444r-83,l631,5399r89,l720,5398r-3,-2l715,5395r-82,l622,5388xm714,5502r-9,l705,5514r3,l714,5508r,-6xm670,5448r-9,l661,5498r9,l670,5448xm714,5448r-9,l705,5498r9,l714,5448xm670,5399r-9,l661,5444r9,l670,5399xm720,5399r-15,l705,5444r9,l714,5401r5,-1l720,5399xm661,5352r,43l670,5395r,-35l678,5358r1,-2l674,5354r-13,-2xm707,5389r-4,6l715,5395r-8,-6xm588,5449r-10,l578,5504r-1,2l559,5506r-2,1l557,5508r2,1l568,5511r3,1l573,5513r,5l574,5519r4,l581,5518r2,-2l586,5513r2,-4l588,5449xm588,5399r-10,l578,5442r-29,11l555,5464r3,4l559,5466r1,-7l578,5449r10,l588,5444r13,-6l588,5438r,-39xm617,5428r-3,l588,5438r13,l615,5431r3,-2l617,5428xm604,5385r-9,10l552,5395r,4l616,5399r3,-1l619,5396r-3,-2l604,5385xm578,5351r,44l588,5395r,-36l596,5357r1,-2l591,5353r-13,-2xm801,5501r-4,l797,5503r3,2l808,5509r4,1l814,5512r,4l815,5519r3,l825,5516r5,-3l834,5510r2,-3l820,5507r-19,-6xm852,5462r-11,l853,5475r12,13l879,5499r15,9l895,5505r4,-3l907,5498r-18,-7l873,5483r-13,-10l849,5463r3,-1xm842,5469r-8,l834,5488r-2,8l824,5506r-4,1l836,5507r5,-9l842,5489r,-17l842,5469xm834,5447r-7,l830,5451r2,3l832,5459r-18,13l793,5484r-23,9l743,5501r-2,1l741,5503r3,1l766,5500r23,-7l811,5482r23,-13l842,5469r,-2l841,5462r11,l854,5461r-7,l834,5447xm822,5436r-8,l817,5438r3,2l821,5441r-14,13l790,5464r-21,10l746,5483r-2,1l745,5485r3,1l772,5479r21,-9l811,5459r16,-12l834,5447r-2,-3l827,5440r-5,-4xm832,5426r-18,l798,5437r-18,10l761,5455r-19,6l740,5462r-1,2l741,5465r20,-5l780,5454r17,-8l814,5436r8,l822,5436r-5,-2l820,5433r3,-2l825,5430r12,l832,5426xm889,5433r-42,28l854,5461r35,-16l902,5445r-3,-3l889,5433xm902,5445r-13,l899,5446r3,-1xm892,5398r-125,l767,5439r3,l777,5433r,-7l884,5426r,-5l777,5421r,-22l893,5399r-1,-1xm884,5426r-9,l875,5437r3,-1l884,5431r,-5xm837,5430r-12,l835,5431r2,-1xm831,5399r-10,l821,5421r10,l831,5399xm893,5399r-18,l875,5421r9,l884,5402r7,-1l893,5399xm797,5350r-13,19l770,5386r-16,14l738,5413r-3,3l735,5417r4,-1l748,5412r10,-6l767,5398r125,l889,5396r-2,-1l779,5395r-3,-3l782,5386r6,-6l794,5374r64,l859,5373r-3,-2l854,5369r-57,l799,5366r2,-2l803,5361r10,-1l815,5358r-5,-2l797,5350xm858,5374r-20,l827,5395r4,l847,5377r9,-2l858,5374xm878,5388r-5,7l887,5395r-9,-7xm845,5362r-8,7l854,5369r-9,-7xm961,5421r-9,l952,5523r3,-1l961,5517r,-96xm967,5358r-7,25l950,5407r-14,24l920,5453r-1,2l920,5455r3,-2l931,5446r7,-8l945,5430r7,-9l961,5421r,-6l971,5413r-1,-3l959,5406r7,-12l971,5382r5,-12l983,5368r2,-2l981,5365r-14,-7xm1003,5360r,148l1006,5511r76,l1085,5510r5,-6l1090,5502r-77,l1012,5501r,-57l1022,5439r-10,l1012,5368r8,-2l1021,5364r-5,-2l1003,5360xm1084,5467r-9,32l1072,5502r18,l1090,5502r-2,-2l1085,5496r1,-28l1084,5467xm1072,5387r-8,10l1052,5409r-17,14l1012,5439r10,l1029,5434r17,-10l1062,5413r16,-12l1088,5401r-3,-4l1072,5387xm1088,5401r-10,l1085,5403r3,-2l1088,5401xe" fillcolor="black" stroked="f">
              <v:stroke joinstyle="round"/>
              <v:formulas/>
              <v:path arrowok="t" o:connecttype="segments"/>
            </v:shape>
            <v:shape id="_x0000_s6482" type="#_x0000_t75" style="position:absolute;left:1230;top:5351;width:1706;height:171">
              <v:imagedata r:id="rId2768" o:title=""/>
            </v:shape>
            <v:shape id="_x0000_s6481" type="#_x0000_t75" style="position:absolute;left:573;top:5666;width:3482;height:176">
              <v:imagedata r:id="rId2769" o:title=""/>
            </v:shape>
            <v:shape id="_x0000_s6480" type="#_x0000_t75" style="position:absolute;left:4091;top:5675;width:348;height:162">
              <v:imagedata r:id="rId2770" o:title=""/>
            </v:shape>
            <v:shape id="_x0000_s6479" type="#_x0000_t75" style="position:absolute;left:4476;top:5666;width:2565;height:173">
              <v:imagedata r:id="rId2771" o:title=""/>
            </v:shape>
            <v:shape id="_x0000_s6478" type="#_x0000_t75" style="position:absolute;left:391;top:5985;width:4048;height:171">
              <v:imagedata r:id="rId2772" o:title=""/>
            </v:shape>
            <v:shape id="_x0000_s6477" type="#_x0000_t75" style="position:absolute;left:4459;top:5983;width:2556;height:172">
              <v:imagedata r:id="rId2773" o:title=""/>
            </v:shape>
            <v:shape id="_x0000_s6476" type="#_x0000_t75" style="position:absolute;left:408;top:6304;width:3367;height:168">
              <v:imagedata r:id="rId2774" o:title=""/>
            </v:shape>
            <v:shape id="_x0000_s6475" type="#_x0000_t75" style="position:absolute;left:3917;top:6304;width:3115;height:169">
              <v:imagedata r:id="rId2775" o:title=""/>
            </v:shape>
            <v:shape id="_x0000_s6474" type="#_x0000_t75" style="position:absolute;left:417;top:6618;width:6500;height:176">
              <v:imagedata r:id="rId2776" o:title=""/>
            </v:shape>
            <v:shape id="_x0000_s6473" type="#_x0000_t75" style="position:absolute;left:1819;top:8839;width:343;height:169">
              <v:imagedata r:id="rId2777" o:title=""/>
            </v:shape>
            <v:shape id="_x0000_s6472" type="#_x0000_t75" style="position:absolute;left:2357;top:8837;width:3316;height:173">
              <v:imagedata r:id="rId2778" o:title=""/>
            </v:shape>
            <v:shape id="_x0000_s6471" type="#_x0000_t75" style="position:absolute;left:603;top:9471;width:5963;height:173">
              <v:imagedata r:id="rId2779" o:title=""/>
            </v:shape>
            <v:shape id="_x0000_s6470" type="#_x0000_t75" style="position:absolute;left:6599;top:9481;width:327;height:149">
              <v:imagedata r:id="rId2780" o:title=""/>
            </v:shape>
            <v:shape id="_x0000_s6469" type="#_x0000_t75" style="position:absolute;left:394;top:9795;width:229;height:166">
              <v:imagedata r:id="rId2781" o:title=""/>
            </v:shape>
            <v:shape id="_x0000_s6468" type="#_x0000_t75" style="position:absolute;left:888;top:9793;width:197;height:165">
              <v:imagedata r:id="rId2782" o:title=""/>
            </v:shape>
            <v:shape id="_x0000_s6467" type="#_x0000_t75" style="position:absolute;left:1148;top:9790;width:5401;height:170">
              <v:imagedata r:id="rId2783" o:title=""/>
            </v:shape>
            <v:shape id="_x0000_s6466" type="#_x0000_t75" style="position:absolute;left:6716;top:9793;width:197;height:165">
              <v:imagedata r:id="rId2784" o:title=""/>
            </v:shape>
            <v:shape id="_x0000_s6465" type="#_x0000_t75" style="position:absolute;left:6977;top:9805;width:150;height:144">
              <v:imagedata r:id="rId2785" o:title=""/>
            </v:shape>
            <v:shape id="_x0000_s6464" type="#_x0000_t75" style="position:absolute;left:390;top:10108;width:1657;height:171">
              <v:imagedata r:id="rId2786" o:title=""/>
            </v:shape>
            <v:shape id="_x0000_s6463" type="#_x0000_t75" style="position:absolute;left:2093;top:10124;width:128;height:138">
              <v:imagedata r:id="rId2685" o:title=""/>
            </v:shape>
            <v:shape id="_x0000_s6462" style="position:absolute;left:2254;top:10112;width:781;height:165" coordorigin="2254,10112" coordsize="781,165" o:spt="100" adj="0,,0" path="m2357,10147r-17,l2340,10148r-2,2l2326,10161r-9,12l2312,10186r-2,13l2311,10213r4,13l2322,10237r10,10l2342,10254r9,4l2361,10261r10,1l2375,10262r2,-1l2377,10257r-1,-3l2374,10252r-1,-2l2370,10249r-5,l2352,10249r-12,-6l2320,10224r-4,-12l2316,10197r1,-9l2320,10178r6,-9l2334,10160r12,-9l2357,10147xm2363,10166r,2l2372,10173r6,7l2381,10188r2,3l2385,10192r6,-2l2392,10188r-1,-4l2390,10181r-2,-3l2385,10176r-6,-5l2371,10168r-8,-2xm2382,10155r-1,1l2391,10162r6,7l2402,10180r2,1l2410,10179r,-3l2410,10173r-1,-4l2407,10166r-3,-2l2397,10159r-7,-3l2382,10155xm2256,10144r-1,l2254,10146r,3l2254,10152r3,4l2262,10160r3,2l2267,10163r2,l2271,10164r3,-1l2278,10161r6,-3l2290,10156r5,-1l2307,10153r-43,l2259,10151r-3,-4l2256,10144xm2388,10128r-3,l2379,10132r-5,2l2291,10150r-9,1l2275,10152r-3,l2264,10153r43,l2338,10147r19,l2360,10145r18,-3l2399,10142r3,-1l2403,10139r-3,-3l2397,10134r-6,-4l2388,10128xm2492,10217r-10,l2482,10253r-34,6l2455,10269r5,7l2462,10275r1,-8l2516,10251r-24,l2492,10217xm2516,10191r-4,l2522,10214r14,21l2555,10254r25,16l2581,10266r5,-3l2593,10261r-14,-6l2565,10248r-14,-10l2538,10227r3,-2l2536,10225r-5,-6l2526,10211r-5,-10l2516,10191xm2535,10243r-4,l2492,10251r24,l2533,10246r2,-2l2535,10243xm2510,10191r-13,l2482,10207r-17,13l2448,10232r-19,10l2428,10244r,1l2430,10245r12,-5l2455,10234r13,-8l2482,10217r10,l2492,10209r5,-6l2503,10197r7,-6xm2560,10196r-8,11l2544,10216r-8,9l2541,10225r7,-4l2556,10214r8,-7l2572,10207r1,-2l2569,10202r-9,-6xm2580,10176r-11,10l2429,10186r,5l2593,10191r3,-1l2596,10188r-3,-2l2580,10176xm2514,10165r-9,l2505,10186r9,l2514,10165xm2560,10152r-9,9l2452,10161r,4l2572,10165r3,-1l2575,10163r-3,-3l2560,10152xm2514,10142r-9,l2505,10161r9,l2514,10142xm2569,10126r-11,11l2439,10137r,5l2582,10142r3,-1l2585,10139r-3,-2l2569,10126xm2505,10112r,25l2514,10137r,-18l2520,10118r1,-1l2517,10114r-12,-2xm2720,10207r-9,l2705,10230r-15,19l2667,10263r-33,10l2633,10274r,1l2635,10276r36,-9l2697,10253r16,-20l2720,10207xm2740,10207r-9,l2731,10262r3,3l2777,10265r4,-1l2783,10263r3,-3l2786,10258r-3,-2l2741,10256r-1,-1l2740,10207xm2780,10229r-2,l2774,10251r-1,4l2770,10256r13,l2781,10255r-1,-1l2780,10229xm2652,10174r-9,l2643,10216r-27,5l2623,10233r3,6l2628,10237r3,-8l2672,10214r-20,l2652,10174xm2691,10114r,109l2694,10222r7,-5l2701,10207r61,l2762,10202r-61,l2701,10179r61,l2762,10175r-61,l2701,10152r61,l2762,10148r-61,l2701,10124r66,l2768,10124r-3,-3l2763,10120r-61,l2691,10114xm2762,10207r-9,l2753,10220r3,l2762,10214r,-7xm2688,10206r-4,1l2652,10214r20,l2686,10209r3,-2l2688,10206xm2762,10179r-9,l2753,10202r9,l2762,10179xm2762,10152r-9,l2753,10175r9,l2762,10152xm2670,10162r-8,8l2618,10170r,4l2680,10174r3,-1l2683,10171r-3,-2l2670,10162xm2652,10134r-9,l2643,10170r9,l2652,10134xm2767,10124r-14,l2753,10148r9,l2762,10126r5,-1l2767,10124xm2672,10121r-10,9l2617,10130r,4l2683,10134r3,-1l2686,10132r-3,-3l2672,10121xm2755,10114r-5,6l2763,10120r-8,-6xm2850,10124r-8,l2839,10124r-3,l2834,10125r,1l2837,10127r9,1l2850,10132r-1,16l2849,10239r2,7l2856,10251r6,7l2871,10261r11,l2893,10261r11,-2l2913,10256r7,-3l2874,10253r-8,-3l2862,10246r-3,-4l2858,10236r,-80l2858,10150r2,-8l2861,10139r3,-5l2864,10132r-8,-6l2850,10124xm2961,10216r-2,1l2949,10225r-10,8l2929,10239r-9,5l2910,10250r-12,3l2920,10253r2,-1l2932,10246r9,-8l2951,10229r10,-11l2961,10216r,xm2995,10234r-3,l2992,10235r3,2l3003,10245r6,6l3012,10256r4,6l3021,10272r2,3l3025,10277r2,l3031,10274r2,-2l3034,10270r,-7l3032,10259r-14,-15l3007,10237r-12,-3xe" fillcolor="black" stroked="f">
              <v:stroke joinstyle="round"/>
              <v:formulas/>
              <v:path arrowok="t" o:connecttype="segments"/>
            </v:shape>
            <v:shape id="_x0000_s6461" type="#_x0000_t75" style="position:absolute;left:3168;top:10108;width:3692;height:168">
              <v:imagedata r:id="rId2787" o:title=""/>
            </v:shape>
            <v:shape id="_x0000_s6460" type="#_x0000_t75" style="position:absolute;left:391;top:10423;width:2927;height:173">
              <v:imagedata r:id="rId2788" o:title=""/>
            </v:shape>
            <v:shape id="_x0000_s6459" type="#_x0000_t75" style="position:absolute;left:3364;top:10444;width:149;height:135">
              <v:imagedata r:id="rId2789" o:title=""/>
            </v:shape>
            <v:shape id="_x0000_s6458" style="position:absolute;left:3545;top:10436;width:415;height:158" coordorigin="3545,10436" coordsize="415,158" o:spt="100" adj="0,,0" path="m3575,10558r-6,l3577,10564r4,3l3584,10570r2,4l3587,10580r,5l3589,10586r4,-3l3598,10580r3,-5l3599,10565r-10,l3581,10561r-5,-2l3575,10558xm3625,10536r-1,l3623,10538r3,11l3631,10557r13,10l3652,10570r22,l3683,10566r4,-4l3651,10562r-7,-2l3639,10555r-4,-3l3631,10547r-5,-9l3625,10536xm3551,10542r-2,2l3546,10548r-1,4l3545,10564r2,3l3552,10569r3,-1l3563,10563r3,-3l3569,10558r6,l3571,10556r1,-2l3552,10554r-1,-3l3551,10547r,-5l3551,10542xm3598,10539r-8,l3590,10564r-1,1l3599,10565r-1,-5l3598,10554r,-15xm3683,10509r-16,l3674,10512r11,10l3688,10529r,16l3685,10551r-10,9l3669,10562r18,l3695,10554r3,-7l3698,10527r-4,-8l3683,10509xm3598,10485r-8,l3590,10531r-28,21l3560,10554r-2,l3572,10554r6,-4l3585,10544r5,-5l3598,10539r,-4l3610,10526r-12,l3598,10503r,-11l3598,10485xm3671,10505r-14,l3644,10506r-15,4l3614,10517r-16,9l3610,10526r4,-2l3630,10515r14,-4l3657,10509r26,l3681,10507r-10,-2xm3551,10470r-1,l3550,10471r,7l3553,10483r9,7l3565,10491r3,-2l3573,10487r8,-1l3590,10485r8,l3598,10483r6,-1l3607,10481r-37,l3563,10481r-5,-1l3554,10477r-2,-5l3551,10470xm3702,10482r-12,l3694,10483r2,3l3698,10487r2,l3702,10485r,-1l3702,10482xm3658,10455r-1,3l3671,10462r9,5l3685,10475r-1,2l3682,10478r-5,1l3673,10481r-4,1l3667,10484r,1l3670,10484r8,-1l3684,10482r18,l3702,10481r-2,-8l3695,10468r-14,-9l3671,10456r-13,-1xm3591,10437r-10,l3578,10438r,1l3581,10440r8,2l3592,10447r,2l3592,10455r-1,13l3591,10473r,2l3590,10479r-11,2l3570,10481r37,l3611,10480r9,-2l3626,10476r-27,l3599,10470r1,-5l3600,10461r1,-5l3602,10452r3,-3l3605,10447r-2,-2l3598,10439r-7,-2xm3625,10465r-2,l3620,10468r-5,3l3608,10474r-9,2l3626,10476r3,-1l3635,10473r1,-3l3631,10468r-1,-1l3627,10466r-2,-1xm3834,10452r-9,l3827,10453r2,2l3832,10460r3,9l3836,10480r1,6l3837,10496r-1,19l3832,10533r-6,14l3818,10558r-9,8l3800,10572r-9,5l3782,10581r-2,2l3780,10584r3,l3796,10580r11,-6l3818,10567r9,-8l3836,10547r6,-14l3842,10533r4,-17l3847,10496r-1,-14l3844,10470r-4,-10l3835,10453r-1,-1xm3768,10436r-3,l3764,10437r2,1l3771,10441r2,4l3771,10455r-1,9l3768,10476r-1,10l3767,10490r,20l3768,10520r5,13l3775,10536r7,l3783,10533r1,-13l3785,10514r,-2l3777,10512r-1,l3776,10509r-2,-8l3774,10491r2,-11l3777,10467r3,-9l3784,10449r,-2l3780,10441r-5,-3l3768,10436xm3828,10448r-11,l3811,10451r-5,5l3799,10464r-7,12l3786,10491r-8,19l3777,10512r8,l3787,10507r7,-17l3800,10476r6,-11l3812,10458r3,-4l3819,10452r15,l3832,10450r-4,-2xm3920,10551r-3,l3917,10552r3,2l3928,10561r6,7l3937,10572r4,7l3946,10589r2,3l3950,10593r2,l3956,10591r2,-2l3959,10587r,-7l3957,10575r-14,-14l3932,10554r-12,-3xe" fillcolor="black" stroked="f">
              <v:stroke joinstyle="round"/>
              <v:formulas/>
              <v:path arrowok="t" o:connecttype="segments"/>
            </v:shape>
            <v:shape id="_x0000_s6457" type="#_x0000_t75" style="position:absolute;left:4126;top:10427;width:197;height:165">
              <v:imagedata r:id="rId2784" o:title=""/>
            </v:shape>
            <v:shape id="_x0000_s6456" type="#_x0000_t75" style="position:absolute;left:4384;top:10422;width:2381;height:171">
              <v:imagedata r:id="rId2790" o:title=""/>
            </v:shape>
            <v:shape id="_x0000_s6455" type="#_x0000_t75" style="position:absolute;left:6793;top:10428;width:328;height:156">
              <v:imagedata r:id="rId2791" o:title=""/>
            </v:shape>
            <v:shape id="_x0000_s6454" type="#_x0000_t75" style="position:absolute;left:408;top:10762;width:329;height:135">
              <v:imagedata r:id="rId2792" o:title=""/>
            </v:shape>
            <v:shape id="_x0000_s6453" type="#_x0000_t75" style="position:absolute;left:770;top:10740;width:2373;height:172">
              <v:imagedata r:id="rId2793" o:title=""/>
            </v:shape>
            <v:shape id="_x0000_s6452" type="#_x0000_t75" style="position:absolute;left:3167;top:10744;width:362;height:168">
              <v:imagedata r:id="rId2794" o:title=""/>
            </v:shape>
            <v:shape id="_x0000_s6451" type="#_x0000_t75" style="position:absolute;left:3555;top:10754;width:958;height:157">
              <v:imagedata r:id="rId2795" o:title=""/>
            </v:shape>
            <v:shape id="_x0000_s6450" type="#_x0000_t75" style="position:absolute;left:4681;top:10744;width:197;height:165">
              <v:imagedata r:id="rId2796" o:title=""/>
            </v:shape>
            <v:shape id="_x0000_s6449" type="#_x0000_t75" style="position:absolute;left:5038;top:10749;width:140;height:153">
              <v:imagedata r:id="rId2797" o:title=""/>
            </v:shape>
            <v:shape id="_x0000_s6448" type="#_x0000_t75" style="position:absolute;left:5236;top:10744;width:197;height:165">
              <v:imagedata r:id="rId2784" o:title=""/>
            </v:shape>
            <v:shape id="_x0000_s6447" type="#_x0000_t75" style="position:absolute;left:5498;top:10746;width:1056;height:163">
              <v:imagedata r:id="rId2798" o:title=""/>
            </v:shape>
            <v:shape id="_x0000_s6446" type="#_x0000_t75" style="position:absolute;left:6591;top:10743;width:347;height:165">
              <v:imagedata r:id="rId2799" o:title=""/>
            </v:shape>
            <v:shape id="_x0000_s6445" style="position:absolute;left:6970;top:10868;width:43;height:43" coordorigin="6970,10868" coordsize="43,43" path="m6973,10868r-3,l6970,10869r2,2l6981,10879r19,30l7002,10911r3,l7009,10909r2,-2l7012,10904r,-7l7010,10893r-15,-15l6985,10871r-12,-3xe" fillcolor="black" stroked="f">
              <v:path arrowok="t"/>
            </v:shape>
            <v:shape id="_x0000_s6444" type="#_x0000_t75" style="position:absolute;left:425;top:11061;width:197;height:165">
              <v:imagedata r:id="rId2796" o:title=""/>
            </v:shape>
            <v:shape id="_x0000_s6443" type="#_x0000_t75" style="position:absolute;left:683;top:11060;width:525;height:170">
              <v:imagedata r:id="rId2800" o:title=""/>
            </v:shape>
            <v:shape id="_x0000_s6442" type="#_x0000_t75" style="position:absolute;left:1236;top:11057;width:1644;height:171">
              <v:imagedata r:id="rId2801" o:title=""/>
            </v:shape>
            <v:shape id="_x0000_s6441" type="#_x0000_t75" style="position:absolute;left:2910;top:11057;width:4098;height:173">
              <v:imagedata r:id="rId2802" o:title=""/>
            </v:shape>
            <v:shape id="_x0000_s6440" type="#_x0000_t75" style="position:absolute;left:3122;top:864;width:1091;height:570">
              <v:imagedata r:id="rId2803" o:title=""/>
            </v:shape>
            <v:shape id="_x0000_s6439" type="#_x0000_t75" style="position:absolute;left:3147;top:939;width:1039;height:471">
              <v:imagedata r:id="rId2804" o:title=""/>
            </v:shape>
            <v:rect id="_x0000_s6438" style="position:absolute;left:3154;top:895;width:982;height:462" fillcolor="#f8f39c" stroked="f"/>
            <v:rect id="_x0000_s6437" style="position:absolute;left:3154;top:895;width:982;height:462" filled="f" strokecolor="gray" strokeweight=".40958mm"/>
            <v:shape id="_x0000_s6436" style="position:absolute;left:3290;top:1044;width:709;height:168" coordorigin="3290,1044" coordsize="709,168" o:spt="100" adj="0,,0" path="m3450,1200r-25,l3425,1208r25,l3450,1200xm3315,1132r-25,l3290,1208r25,l3315,1200r135,l3450,1180r-135,l3315,1132xm3381,1123r-26,l3355,1180r26,l3381,1123xm3450,1131r-25,l3425,1180r25,l3450,1131xm3323,1060r-25,l3298,1123r142,l3440,1103r-117,l3323,1060xm3381,1049r-26,l3355,1103r26,l3381,1049xm3440,1059r-25,l3415,1103r25,l3440,1059xm3598,1077r-22,l3576,1087r22,l3598,1077xm3534,1077r-23,l3511,1086r23,l3534,1077xm3638,1059r-167,l3471,1077r167,l3638,1059xm3534,1048r-23,l3511,1059r23,l3534,1048xm3598,1048r-22,l3576,1059r22,l3598,1048xm3516,1154r-25,l3491,1210r25,l3516,1154xm3502,1088r-4,10l3494,1108r-5,10l3484,1127r-8,12l3469,1149r-6,6l3478,1168r6,-6l3489,1157r2,-3l3516,1154r,-25l3510,1129r6,-11l3521,1106r4,-14l3502,1088xm3629,1112r-25,l3604,1185r-2,2l3575,1187r3,22l3614,1209r5,-2l3627,1201r2,-4l3629,1112xm3590,1125r-63,l3527,1185r22,l3549,1180r41,l3590,1162r-41,l3549,1141r41,l3590,1125xm3590,1141r-21,l3569,1162r21,l3590,1141xm3641,1093r-115,l3526,1112r115,l3641,1093xm3815,1051r-79,l3736,1121r-2,23l3729,1164r-9,18l3708,1196r17,15l3736,1200r9,-14l3752,1171r5,-17l3815,1154r,-20l3760,1134r,-6l3761,1121r,-9l3815,1112r,-19l3761,1093r,-21l3815,1072r,-21xm3815,1154r-25,l3790,1180r-2,3l3784,1184r-19,l3769,1208r30,l3804,1206r9,-7l3815,1195r,-41xm3724,1054r-66,l3658,1184r23,l3681,1173r43,l3724,1153r-43,l3681,1121r43,l3724,1103r-43,l3681,1074r43,l3724,1054xm3724,1121r-24,l3700,1153r24,l3724,1121xm3815,1112r-25,l3790,1134r25,l3815,1112xm3724,1074r-24,l3700,1103r24,l3724,1074xm3815,1072r-25,l3790,1093r25,l3815,1072xm3886,1140r-23,l3863,1210r23,l3886,1140xm3841,1146r-1,10l3838,1167r-2,14l3832,1196r17,4l3851,1194r2,-8l3857,1165r2,-10l3860,1147r-19,-1xm3905,1145r-17,3l3889,1157r2,13l3894,1186r16,-3l3905,1146r,-1xm3864,1044r-3,8l3856,1061r-6,9l3843,1070r-10,11l3844,1092r8,9l3859,1108r-3,5l3852,1118r-4,5l3837,1123r-3,l3836,1142r6,l3851,1141r12,-1l3886,1140r,-2l3894,1136r18,l3908,1122r-37,l3881,1110r9,-13l3894,1092r-24,l3862,1084r8,-10l3873,1070r-23,l3846,1067r29,l3878,1063r6,-12l3864,1044xm3912,1136r-18,l3895,1140r,1l3895,1142r17,-5l3912,1136xm3902,1102r-17,5l3886,1109r2,4l3890,1121r-5,l3871,1122r37,l3905,1110r-3,-8xm3888,1063r-4,8l3879,1080r-9,12l3894,1092r5,-7l3907,1072r-19,-9xm3998,1050r-86,l3912,1208r21,l3933,1198r65,l3998,1179r-65,l3933,1130r65,l3998,1111r-65,l3933,1069r65,l3998,1050xm3998,1198r-22,l3976,1208r22,l3998,1198xm3965,1130r-21,l3944,1179r21,l3965,1130xm3998,1130r-22,l3976,1179r-11,l3998,1179r,-49xm3965,1069r-21,l3944,1111r-11,l3998,1111r,l3965,1111r,-42xm3998,1069r-22,l3976,1111r-11,l3998,1111r,-42xe" fillcolor="black" stroked="f">
              <v:stroke joinstyle="round"/>
              <v:formulas/>
              <v:path arrowok="t" o:connecttype="segments"/>
            </v:shape>
            <v:shape id="_x0000_s6435" style="position:absolute;left:2704;top:1080;width:496;height:92" coordorigin="2704,1080" coordsize="496,92" o:spt="100" adj="0,,0" path="m3155,1080r-18,4l3122,1094r-10,14l3109,1126r3,18l3122,1159r15,10l3155,1172r17,-3l3187,1159r10,-15l3197,1142r-42,l3155,1111r42,l3197,1108r-10,-14l3172,1084r-17,-4xm3112,1111r-408,l2704,1142r408,l3109,1126r3,-15xm3197,1111r-42,l3155,1142r42,l3200,1126r-3,-15xe" fillcolor="gray" stroked="f">
              <v:stroke joinstyle="round"/>
              <v:formulas/>
              <v:path arrowok="t" o:connecttype="segments"/>
            </v:shape>
            <v:shape id="_x0000_s6434" type="#_x0000_t75" style="position:absolute;left:1691;top:864;width:1090;height:570">
              <v:imagedata r:id="rId2805" o:title=""/>
            </v:shape>
            <v:shape id="_x0000_s6433" type="#_x0000_t75" style="position:absolute;left:1715;top:939;width:1039;height:471">
              <v:imagedata r:id="rId2806" o:title=""/>
            </v:shape>
            <v:rect id="_x0000_s6432" style="position:absolute;left:1723;top:895;width:981;height:462" fillcolor="#f8f39c" stroked="f"/>
            <v:rect id="_x0000_s6431" style="position:absolute;left:1723;top:895;width:981;height:462" filled="f" strokecolor="gray" strokeweight=".40958mm"/>
            <v:shape id="_x0000_s6430" style="position:absolute;left:1855;top:1043;width:711;height:169" coordorigin="1855,1043" coordsize="711,169" o:spt="100" adj="0,,0" path="m2022,1188r-83,l1956,1195r18,6l1992,1206r19,3l2022,1188xm1912,1141r-16,l1888,1145r6,10l1903,1165r12,9l1902,1179r-15,3l1871,1186r-16,2l1861,1209r23,-4l1904,1201r18,-6l1939,1188r83,l2022,1187r-19,-3l1987,1181r-14,-4l1962,1174r12,-10l1975,1163r-37,l1927,1157r-9,-8l1912,1141xm1991,1122r-109,l1882,1141r81,l1957,1149r-8,7l1938,1163r37,l1984,1154r8,-11l1999,1132r-8,-10xm2020,1095r-164,l1856,1135r22,l1878,1112r142,l2020,1095xm2020,1112r-21,l1999,1135r21,l2020,1112xm1901,1076r-25,l1878,1080r2,6l1884,1095r25,l1908,1090r-3,-6l1901,1076xm1946,1074r-25,l1929,1095r25,l1946,1074xm2001,1071r-21,l1976,1078r-4,8l1967,1095r25,l1997,1088r5,-8l2006,1072r-5,-1xm2003,1047r-23,3l1949,1053r-40,2l1861,1056r4,20l1901,1076r,-1l1921,1074r25,l1945,1073r24,-2l1980,1071r21,l1996,1069r8,-1l2009,1068r3,-1l2003,1047xm2063,1136r-2,6l2057,1152r-11,26l2040,1188r-6,9l2056,1209r6,-9l2067,1189r12,-26l2083,1152r2,-9l2063,1136xm2208,1184r-128,l2080,1205r128,l2208,1184xm2159,1148r-26,l2133,1184r26,l2159,1148xm2200,1127r-110,l2090,1148r110,l2200,1127xm2046,1087r-13,18l2042,1111r8,7l2058,1125r6,6l2078,1112r-6,-5l2064,1100r-8,-6l2046,1087xm2159,1098r-26,l2133,1127r26,l2159,1098xm2205,1077r-118,l2087,1098r118,l2205,1077xm2054,1046r-14,17l2049,1071r8,7l2065,1084r7,7l2086,1072r-5,-5l2073,1061r-9,-7l2054,1046xm2135,1043r-19,14l2125,1065r8,7l2138,1077r25,l2168,1073r-8,-8l2152,1058r-8,-8l2135,1043xm2383,1051r-80,l2303,1121r-1,23l2297,1164r-9,18l2276,1196r16,15l2304,1200r9,-14l2320,1171r5,-17l2383,1154r,-20l2328,1134r,-6l2328,1112r55,l2383,1093r-55,l2328,1072r55,l2383,1051xm2383,1154r-25,l2358,1180r-2,3l2352,1184r-19,l2336,1208r31,l2372,1206r9,-7l2383,1195r,-41xm2291,1054r-65,l2226,1184r23,l2249,1173r42,l2291,1153r-42,l2249,1121r42,l2291,1103r-42,l2249,1074r42,l2291,1054xm2291,1121r-24,l2267,1153r24,l2291,1121xm2383,1112r-25,l2358,1134r25,l2383,1112xm2291,1074r-24,l2267,1103r24,l2291,1074xm2383,1072r-25,l2358,1093r25,l2383,1072xm2453,1140r-22,l2431,1210r22,l2453,1140xm2409,1146r-1,10l2406,1167r-3,14l2400,1196r16,4l2418,1194r2,-8l2425,1165r1,-10l2427,1147r-18,-1xm2472,1145r-16,3l2457,1157r1,13l2461,1186r17,-3l2472,1146r,-1xm2432,1044r-4,8l2423,1061r-6,9l2411,1070r-10,11l2411,1092r9,9l2426,1108r-3,5l2419,1118r-4,5l2405,1123r-3,l2404,1142r6,l2419,1141r12,-1l2453,1140r,-2l2461,1136r18,l2475,1122r-36,l2448,1110r10,-13l2461,1092r-23,l2430,1084r8,-10l2440,1070r-23,l2414,1067r28,l2445,1063r7,-12l2432,1044xm2479,1136r-18,l2462,1140r,1l2462,1142r17,-5l2479,1136xm2469,1102r-16,5l2454,1109r1,4l2457,1121r-4,l2439,1122r36,l2472,1110r-3,-8xm2455,1063r-3,8l2446,1080r-8,12l2461,1092r5,-7l2475,1072r-20,-9xm2566,1050r-86,l2480,1208r21,l2501,1198r65,l2566,1179r-65,l2501,1130r65,l2566,1111r-65,l2501,1069r65,l2566,1050xm2566,1198r-22,l2544,1208r22,l2566,1198xm2533,1130r-21,l2512,1179r21,l2533,1130xm2566,1130r-22,l2544,1179r-11,l2566,1179r,-49xm2533,1069r-21,l2512,1111r-11,l2566,1111r,l2533,1111r,-42xm2566,1069r-22,l2544,1111r-11,l2566,1111r,-42xe" fillcolor="black" stroked="f">
              <v:stroke joinstyle="round"/>
              <v:formulas/>
              <v:path arrowok="t" o:connecttype="segments"/>
            </v:shape>
            <v:shape id="_x0000_s6429" type="#_x0000_t75" style="position:absolute;left:4554;top:864;width:1090;height:570">
              <v:imagedata r:id="rId2807" o:title=""/>
            </v:shape>
            <v:shape id="_x0000_s6428" type="#_x0000_t75" style="position:absolute;left:4578;top:939;width:1039;height:471">
              <v:imagedata r:id="rId2808" o:title=""/>
            </v:shape>
            <v:rect id="_x0000_s6427" style="position:absolute;left:4586;top:895;width:981;height:462" fillcolor="#f8f39c" stroked="f"/>
            <v:rect id="_x0000_s6426" style="position:absolute;left:4586;top:895;width:981;height:462" filled="f" strokecolor="gray" strokeweight=".40958mm"/>
            <v:shape id="_x0000_s6425" style="position:absolute;left:4718;top:1044;width:712;height:168" coordorigin="4718,1044" coordsize="712,168" o:spt="100" adj="0,,0" path="m4887,1099r-102,l4785,1114r102,l4887,1099xm4848,1092r-25,l4823,1099r25,l4848,1092xm4880,1077r-88,l4792,1092r88,l4880,1077xm4848,1071r-25,l4823,1077r25,l4848,1071xm4885,1056r-97,l4788,1071r97,l4885,1056xm4848,1047r-25,l4823,1056r25,l4848,1047xm4780,1051r-55,l4725,1067r55,l4780,1051xm4784,1075r-66,l4718,1093r66,l4784,1075xm4779,1100r-54,l4725,1116r54,l4779,1100xm4880,1121r-87,l4793,1209r23,l4816,1176r64,l4880,1163r-64,l4816,1155r64,l4880,1143r-64,l4816,1135r64,l4880,1121xm4880,1176r-24,l4856,1183r-1,3l4851,1187r-13,l4840,1208r26,l4870,1207r8,-6l4880,1197r,-21xm4880,1155r-24,l4856,1163r24,l4880,1155xm4880,1135r-24,l4856,1143r24,l4880,1135xm4779,1124r-54,l4725,1140r54,l4779,1124xm4781,1148r-59,l4722,1209r22,l4744,1202r37,l4781,1186r-37,l4744,1164r37,l4781,1148xm4781,1164r-22,l4759,1186r22,l4781,1164xm4998,1097r-25,l4973,1182r-2,3l4968,1187r-24,l4947,1209r34,l4986,1207r9,-6l4998,1197r,-54l5030,1143r10,-7l5050,1129r2,-1l5014,1128r-7,-10l5001,1108r-3,-9l4998,1097xm5030,1143r-32,l5009,1159r13,14l5038,1187r17,13l5074,1180r-13,-8l5049,1163r-10,-9l5029,1145r-1,-1l5030,1143xm4966,1141r-8,4l4948,1150r-27,11l4909,1165r-11,3l4907,1191r9,-3l4925,1184r10,-4l4945,1175r13,-6l4967,1164r5,-4l4966,1141xm4935,1098r-21,10l4921,1117r7,10l4934,1138r6,10l4961,1136r-1,-3l4955,1126r-13,-19l4937,1101r-2,-3xm5045,1100r-7,7l5031,1114r-8,7l5014,1128r38,l5058,1123r7,-6l5045,1100xm5066,1076r-161,l4905,1097r161,l5066,1076xm4998,1048r-25,l4973,1076r25,l4998,1048xm5022,1047r-16,13l5013,1066r6,5l5024,1076r23,l5052,1072r-8,-8l5034,1056r-12,-9xm5247,1051r-80,l5167,1121r-1,23l5160,1164r-8,18l5139,1196r17,15l5168,1200r9,-14l5184,1171r5,-17l5247,1154r,-20l5192,1134r,-6l5192,1112r55,l5247,1093r-55,l5192,1072r55,l5247,1051xm5247,1154r-26,l5221,1180r-1,3l5215,1184r-18,l5200,1208r30,l5236,1206r8,-7l5247,1195r,-41xm5155,1054r-66,l5089,1184r24,l5113,1173r42,l5155,1153r-42,l5113,1121r42,l5155,1103r-42,l5113,1074r42,l5155,1054xm5155,1121r-24,l5131,1153r24,l5155,1121xm5247,1112r-26,l5221,1134r26,l5247,1112xm5155,1074r-24,l5131,1103r24,l5155,1074xm5247,1072r-26,l5221,1093r26,l5247,1072xm5317,1140r-22,l5295,1210r22,l5317,1140xm5272,1146r,10l5270,1167r-3,14l5264,1196r16,4l5282,1194r2,-8l5289,1165r1,-10l5291,1147r-19,-1xm5336,1145r-16,3l5320,1157r2,13l5325,1186r17,-3l5336,1146r,-1xm5296,1044r-4,8l5287,1061r-6,9l5275,1070r-10,11l5275,1092r8,9l5290,1108r-3,5l5283,1118r-4,5l5269,1123r-4,l5267,1142r6,l5282,1141r13,-1l5317,1140r,-2l5325,1136r18,l5339,1122r-37,l5312,1110r9,-13l5325,1092r-23,l5294,1084r8,-10l5304,1070r-23,l5278,1067r28,l5309,1063r7,-12l5296,1044xm5343,1136r-18,l5326,1139r,2l5326,1142r17,-5l5343,1136xm5333,1102r-16,5l5318,1109r1,4l5321,1121r-4,l5302,1122r37,l5336,1110r-3,-8xm5319,1063r-3,8l5310,1080r-8,12l5325,1092r5,-7l5339,1072r-20,-9xm5430,1050r-86,l5344,1208r21,l5365,1198r65,l5430,1179r-65,l5365,1130r65,l5430,1111r-65,l5365,1069r65,l5430,1050xm5430,1198r-22,l5408,1208r22,l5430,1198xm5396,1130r-20,l5376,1179r20,l5396,1130xm5430,1130r-22,l5408,1179r-12,l5430,1179r,-49xm5396,1069r-20,l5376,1111r-11,l5430,1111r,l5396,1111r,-42xm5430,1069r-22,l5408,1111r-12,l5430,1111r,-42xe" fillcolor="black" stroked="f">
              <v:stroke joinstyle="round"/>
              <v:formulas/>
              <v:path arrowok="t" o:connecttype="segments"/>
            </v:shape>
            <v:shape id="_x0000_s6424" style="position:absolute;left:4091;top:1080;width:496;height:92" coordorigin="4091,1080" coordsize="496,92" o:spt="100" adj="0,,0" path="m4136,1080r-17,4l4104,1094r-10,14l4091,1126r3,18l4104,1159r15,10l4136,1172r18,-3l4169,1159r10,-15l4179,1142r-43,l4136,1111r43,l4179,1108r-10,-14l4154,1084r-18,-4xm4179,1111r-43,l4136,1142r43,l4182,1126r-3,-15xm4587,1111r-408,l4182,1126r-3,16l4587,1142r,-31xe" fillcolor="gray" stroked="f">
              <v:stroke joinstyle="round"/>
              <v:formulas/>
              <v:path arrowok="t" o:connecttype="segments"/>
            </v:shape>
            <v:shape id="_x0000_s6423" type="#_x0000_t75" style="position:absolute;left:1223;top:1888;width:363;height:127">
              <v:imagedata r:id="rId2809" o:title=""/>
            </v:shape>
            <v:shape id="_x0000_s6422" type="#_x0000_t75" style="position:absolute;left:1706;top:1889;width:405;height:127">
              <v:imagedata r:id="rId2810" o:title=""/>
            </v:shape>
            <v:shape id="_x0000_s6421" style="position:absolute;left:2234;top:1898;width:448;height:133" coordorigin="2234,1898" coordsize="448,133" o:spt="100" adj="0,,0" path="m2301,1993r-67,l2234,2008r67,l2301,1993xm2278,1902r-19,l2258,1908r-2,3l2249,1916r-6,1l2234,1918r,14l2256,1932r,61l2278,1993r,-91xm2375,1901r-28,l2336,1905r-6,9l2325,1921r-3,10l2320,1942r,13l2320,1969r2,11l2325,1990r5,7l2336,2006r11,4l2375,2010r11,-4l2393,1997r1,-3l2355,1994r-5,-3l2344,1979r-1,-10l2343,1942r1,-10l2350,1920r4,-3l2394,1917r-2,-3l2386,1905r-11,-4xm2394,1917r-26,l2372,1920r6,12l2379,1942r,27l2378,1978r-6,13l2367,1994r27,l2397,1990r3,-10l2402,1969r,-14l2402,1942r-2,-11l2397,1921r-3,-4xm2484,1898r-18,l2413,2030r19,l2484,1898xm2579,1993r-67,l2512,2008r67,l2579,1993xm2557,1902r-20,l2537,1908r-2,3l2527,1916r-6,1l2512,1918r,14l2534,1932r,61l2557,1993r,-91xm2674,1918r-35,l2644,1919r7,6l2652,1929r,11l2649,1948r-7,8l2636,1963r-9,8l2615,1981r-14,10l2601,2008r80,l2681,1991r-51,l2643,1980r11,-9l2662,1962r6,-7l2673,1947r3,-8l2676,1922r-2,-4xm2650,1901r-23,l2616,1903r-12,4l2604,1927r2,l2616,1921r9,-3l2674,1918r-1,-4l2659,1903r-9,-2xe" fillcolor="black" stroked="f">
              <v:stroke joinstyle="round"/>
              <v:formulas/>
              <v:path arrowok="t" o:connecttype="segments"/>
            </v:shape>
            <v:shape id="_x0000_s6420" type="#_x0000_t75" style="position:absolute;left:3013;top:1788;width:363;height:127">
              <v:imagedata r:id="rId2811" o:title=""/>
            </v:shape>
            <v:shape id="_x0000_s6419" type="#_x0000_t75" style="position:absolute;left:3488;top:1789;width:317;height:127">
              <v:imagedata r:id="rId2812" o:title=""/>
            </v:shape>
            <v:shape id="_x0000_s6418" style="position:absolute;left:3926;top:1798;width:448;height:133" coordorigin="3926,1798" coordsize="448,133" o:spt="100" adj="0,,0" path="m3993,1893r-67,l3926,1908r67,l3993,1893xm3971,1803r-20,l3951,1808r-3,4l3941,1816r-6,2l3926,1818r,14l3948,1832r,61l3971,1893r,-90xm4067,1801r-28,l4029,1805r-7,9l4017,1821r-3,10l4012,1842r,14l4012,1869r2,11l4017,1890r5,7l4028,1906r11,4l4068,1910r10,-4l4085,1897r2,-3l4047,1894r-5,-3l4036,1879r-1,-10l4035,1842r1,-10l4042,1820r5,-3l4087,1817r-2,-3l4078,1805r-11,-4xm4087,1817r-27,l4064,1820r6,12l4071,1842r,27l4070,1879r-6,12l4060,1894r27,l4089,1890r3,-10l4094,1869r1,-13l4094,1842r-2,-11l4089,1821r-2,-4xm4177,1798r-19,l4105,1931r19,l4177,1798xm4271,1893r-67,l4204,1908r67,l4271,1893xm4249,1803r-19,l4229,1808r-2,4l4219,1816r-6,2l4204,1818r,14l4227,1832r,61l4249,1893r,-90xm4367,1818r-35,l4336,1819r7,6l4345,1829r,12l4341,1848r-7,8l4328,1863r-9,8l4308,1881r-14,11l4294,1908r79,l4373,1891r-51,l4336,1880r10,-9l4355,1863r5,-7l4366,1847r2,-8l4368,1822r-1,-4xm4342,1801r-23,l4308,1803r-12,4l4296,1828r2,l4308,1821r9,-3l4367,1818r-2,-4l4351,1804r-9,-3xe" fillcolor="black" stroked="f">
              <v:stroke joinstyle="round"/>
              <v:formulas/>
              <v:path arrowok="t" o:connecttype="segments"/>
            </v:shape>
            <v:shape id="_x0000_s6417" type="#_x0000_t75" style="position:absolute;left:3013;top:1959;width:363;height:127">
              <v:imagedata r:id="rId2811" o:title=""/>
            </v:shape>
            <v:shape id="_x0000_s6416" type="#_x0000_t75" style="position:absolute;left:3487;top:1960;width:317;height:127">
              <v:imagedata r:id="rId2813" o:title=""/>
            </v:shape>
            <v:shape id="_x0000_s6415" style="position:absolute;left:3926;top:1969;width:450;height:133" coordorigin="3926,1969" coordsize="450,133" o:spt="100" adj="0,,0" path="m3993,2064r-67,l3926,2079r67,l3993,2064xm3971,1974r-20,l3951,1979r-3,4l3941,1988r-6,1l3926,1989r,14l3948,2003r,61l3971,2064r,-90xm4067,1972r-28,l4029,1976r-7,9l4017,1993r-3,9l4012,2013r,14l4012,2040r2,12l4017,2061r5,8l4028,2077r11,4l4068,2081r10,-4l4085,2068r2,-3l4047,2065r-5,-3l4036,2050r-1,-10l4035,2013r1,-10l4042,1991r5,-3l4087,1988r-2,-3l4078,1976r-11,-4xm4087,1988r-27,l4064,1991r6,13l4071,2013r,27l4070,2050r-6,12l4060,2065r27,l4089,2061r3,-9l4094,2040r1,-13l4094,2013r-2,-11l4089,1993r-2,-5xm4177,1969r-19,l4105,2102r19,l4177,1969xm4271,2064r-67,l4204,2079r67,l4271,2064xm4249,1974r-19,l4229,1979r-2,4l4219,1988r-6,1l4204,1989r,14l4227,2003r,61l4249,2064r,-90xm4360,2053r-22,l4338,2079r22,l4360,2053xm4360,1974r-23,l4288,2035r,18l4375,2053r,-16l4304,2037r34,-41l4360,1996r,-22xm4360,1996r-22,l4338,2037r22,l4360,1996xe" fillcolor="black" stroked="f">
              <v:stroke joinstyle="round"/>
              <v:formulas/>
              <v:path arrowok="t" o:connecttype="segments"/>
            </v:shape>
            <v:shape id="_x0000_s6414" type="#_x0000_t75" style="position:absolute;left:1223;top:2424;width:363;height:128">
              <v:imagedata r:id="rId2814" o:title=""/>
            </v:shape>
            <v:shape id="_x0000_s6413" type="#_x0000_t75" style="position:absolute;left:1706;top:2424;width:405;height:127">
              <v:imagedata r:id="rId2815" o:title=""/>
            </v:shape>
            <v:shape id="_x0000_s6412" style="position:absolute;left:2234;top:2434;width:447;height:133" coordorigin="2234,2434" coordsize="447,133" o:spt="100" adj="0,,0" path="m2301,2528r-67,l2234,2544r67,l2301,2528xm2279,2438r-20,l2258,2443r-2,4l2249,2452r-6,1l2234,2453r,14l2256,2467r,61l2279,2528r,-90xm2376,2436r-29,l2336,2441r-6,8l2325,2457r-3,9l2320,2478r,13l2320,2505r2,11l2325,2525r5,8l2336,2542r11,4l2376,2546r10,-4l2393,2533r2,-3l2355,2530r-5,-3l2344,2514r-1,-9l2343,2478r1,-10l2350,2456r5,-4l2395,2452r-2,-3l2386,2441r-10,-5xm2395,2452r-27,l2372,2456r6,12l2379,2478r,27l2378,2514r-6,13l2368,2530r27,l2397,2525r3,-9l2402,2505r1,-14l2402,2478r-2,-12l2397,2457r-2,-5xm2485,2434r-19,l2413,2566r19,l2485,2434xm2578,2453r-35,l2547,2455r7,6l2556,2464r,12l2552,2483r-7,9l2539,2499r-9,8l2519,2516r-14,11l2505,2544r79,l2584,2527r-51,l2547,2516r11,-10l2566,2498r5,-7l2577,2483r2,-8l2579,2457r-1,-4xm2553,2436r-23,l2519,2438r-11,5l2508,2463r1,l2519,2457r9,-4l2578,2453r-2,-3l2563,2439r-10,-3xm2604,2520r-2,l2602,2540r10,4l2623,2546r26,l2660,2543r16,-14l2676,2529r-52,l2614,2526r-10,-6xm2677,2493r-38,l2645,2494r9,6l2656,2504r,18l2649,2529r27,l2680,2520r,-21l2677,2493xm2677,2438r-71,l2606,2496r2,l2617,2494r8,-1l2677,2493r-1,-2l2663,2479r-9,-2l2628,2477r,-22l2677,2455r,-17xm2652,2477r-19,l2628,2477r26,l2652,2477xe" fillcolor="black" stroked="f">
              <v:stroke joinstyle="round"/>
              <v:formulas/>
              <v:path arrowok="t" o:connecttype="segments"/>
            </v:shape>
            <v:shape id="_x0000_s6411" type="#_x0000_t75" style="position:absolute;left:3013;top:2308;width:363;height:128">
              <v:imagedata r:id="rId2816" o:title=""/>
            </v:shape>
            <v:shape id="_x0000_s6410" type="#_x0000_t75" style="position:absolute;left:3486;top:2309;width:318;height:127">
              <v:imagedata r:id="rId2817" o:title=""/>
            </v:shape>
            <v:shape id="_x0000_s6409" style="position:absolute;left:3926;top:2318;width:448;height:133" coordorigin="3926,2318" coordsize="448,133" o:spt="100" adj="0,,0" path="m3993,2413r-67,l3926,2428r67,l3993,2413xm3971,2322r-20,l3951,2328r-2,3l3941,2336r-6,1l3926,2338r,14l3948,2352r,61l3971,2413r,-91xm4068,2321r-29,l4029,2325r-7,9l4018,2341r-4,10l4013,2362r-1,13l4013,2389r2,11l4018,2410r4,7l4029,2426r10,4l4068,2430r10,-4l4085,2417r2,-3l4047,2414r-5,-3l4037,2399r-2,-10l4035,2362r2,-10l4042,2340r5,-3l4087,2337r-2,-3l4078,2325r-10,-4xm4087,2337r-27,l4065,2340r5,12l4072,2362r,27l4070,2398r-5,13l4060,2414r27,l4089,2410r4,-10l4094,2389r1,-14l4094,2362r-1,-11l4089,2341r-2,-4xm4177,2318r-19,l4105,2451r19,l4177,2318xm4270,2338r-35,l4240,2339r6,6l4248,2349r,11l4244,2368r-6,8l4231,2383r-9,8l4211,2401r-14,10l4197,2428r79,l4276,2411r-51,l4239,2400r11,-9l4258,2382r5,-7l4269,2367r3,-8l4272,2342r-2,-4xm4245,2321r-23,l4211,2323r-11,4l4200,2347r2,l4211,2341r9,-3l4270,2338r-2,-4l4255,2323r-10,-2xm4346,2321r-28,l4307,2325r-7,9l4296,2341r-3,10l4291,2362r-1,13l4291,2389r2,11l4296,2410r4,7l4307,2426r11,4l4346,2430r11,-4l4363,2417r2,-3l4325,2414r-4,-3l4315,2399r-1,-10l4314,2362r1,-10l4321,2340r4,-3l4365,2337r-2,-3l4357,2325r-11,-4xm4365,2337r-27,l4343,2340r6,12l4350,2362r,27l4349,2398r-6,13l4338,2414r27,l4368,2410r3,-10l4373,2389r,-14l4373,2362r-2,-11l4368,2341r-3,-4xe" fillcolor="black" stroked="f">
              <v:stroke joinstyle="round"/>
              <v:formulas/>
              <v:path arrowok="t" o:connecttype="segments"/>
            </v:shape>
            <v:shape id="_x0000_s6408" type="#_x0000_t75" style="position:absolute;left:3013;top:2479;width:363;height:127">
              <v:imagedata r:id="rId2818" o:title=""/>
            </v:shape>
            <v:shape id="_x0000_s6407" type="#_x0000_t75" style="position:absolute;left:3488;top:2480;width:316;height:127">
              <v:imagedata r:id="rId2819" o:title=""/>
            </v:shape>
            <v:shape id="_x0000_s6406" style="position:absolute;left:3926;top:2490;width:446;height:128" coordorigin="3926,2490" coordsize="446,128" o:spt="100" adj="0,,0" path="m3993,2584r-67,l3926,2599r67,l3993,2584xm3971,2494r-20,l3951,2499r-3,4l3941,2508r-6,1l3926,2509r,14l3948,2523r,61l3971,2584r,-90xm4067,2492r-28,l4029,2496r-7,9l4017,2513r-3,9l4012,2534r,13l4012,2560r2,12l4017,2581r5,8l4028,2597r11,5l4068,2602r10,-5l4085,2589r2,-4l4047,2585r-5,-3l4036,2570r-1,-10l4035,2533r1,-9l4042,2511r5,-3l4087,2508r-2,-3l4078,2496r-11,-4xm4087,2508r-27,l4064,2511r6,13l4071,2533r,27l4070,2570r-6,12l4060,2585r27,l4089,2581r3,-9l4094,2560r1,-13l4094,2533r-2,-11l4089,2513r-2,-5xm4177,2490r-19,l4107,2617r19,l4177,2490xm4270,2509r-35,l4239,2511r7,5l4248,2520r,12l4244,2539r-7,9l4231,2554r-9,9l4211,2572r-14,11l4197,2599r79,l4276,2582r-51,l4239,2572r11,-10l4258,2554r5,-7l4269,2539r3,-8l4272,2513r-2,-4xm4245,2492r-23,l4211,2494r-11,5l4200,2519r1,l4211,2512r9,-3l4270,2509r-2,-3l4255,2495r-10,-3xm4296,2575r-2,l4294,2595r10,5l4315,2602r26,l4352,2598r16,-13l4368,2584r-52,l4306,2581r-10,-6xm4369,2549r-38,l4337,2550r9,6l4348,2560r,18l4340,2584r28,l4372,2576r,-21l4369,2549xm4369,2494r-71,l4298,2552r2,l4309,2550r8,-1l4369,2549r-1,-2l4354,2535r-8,-2l4320,2533r,-22l4369,2511r,-17xm4344,2532r-19,1l4320,2533r26,l4344,2532xe" fillcolor="black" stroked="f">
              <v:stroke joinstyle="round"/>
              <v:formulas/>
              <v:path arrowok="t" o:connecttype="segments"/>
            </v:shape>
            <v:shape id="_x0000_s6405" type="#_x0000_t75" style="position:absolute;left:4802;top:2175;width:460;height:130">
              <v:imagedata r:id="rId2820" o:title=""/>
            </v:shape>
            <v:shape id="_x0000_s6404" type="#_x0000_t75" style="position:absolute;left:5363;top:2177;width:363;height:127">
              <v:imagedata r:id="rId2821" o:title=""/>
            </v:shape>
            <v:shape id="_x0000_s6403" type="#_x0000_t75" style="position:absolute;left:5838;top:2178;width:412;height:127">
              <v:imagedata r:id="rId2822" o:title=""/>
            </v:shape>
            <v:line id="_x0000_s6402" style="position:absolute" from="2776,1951" to="2902,1876" strokecolor="gray" strokeweight=".2mm"/>
            <v:line id="_x0000_s6401" style="position:absolute" from="2776,1951" to="2902,2012" strokecolor="gray" strokeweight=".20003mm"/>
            <v:line id="_x0000_s6400" style="position:absolute" from="2667,2480" to="2876,2405" strokecolor="gray" strokeweight=".20003mm"/>
            <v:line id="_x0000_s6399" style="position:absolute" from="2667,2480" to="2876,2542" strokecolor="gray" strokeweight=".20003mm"/>
            <v:line id="_x0000_s6398" style="position:absolute" from="4411,1827" to="4710,2239" strokecolor="gray" strokeweight=".2mm"/>
            <v:line id="_x0000_s6397" style="position:absolute" from="4411,2511" to="4710,2239" strokecolor="gray" strokeweight=".2mm"/>
            <v:line id="_x0000_s6396" style="position:absolute" from="4386,2011" to="4711,2240" strokecolor="gray" strokeweight=".2mm"/>
            <v:line id="_x0000_s6395" style="position:absolute" from="4378,2345" to="4710,2239" strokecolor="gray" strokeweight=".20003mm"/>
            <v:shape id="_x0000_s6394" type="#_x0000_t75" style="position:absolute;left:2166;top:7727;width:728;height:436">
              <v:imagedata r:id="rId2823" o:title=""/>
            </v:shape>
            <v:shape id="_x0000_s6393" type="#_x0000_t75" style="position:absolute;left:2182;top:7743;width:673;height:380">
              <v:imagedata r:id="rId2824" o:title=""/>
            </v:shape>
            <v:rect id="_x0000_s6392" style="position:absolute;left:2182;top:7743;width:673;height:380" filled="f" strokecolor="gray" strokeweight=".20758mm"/>
            <v:shape id="_x0000_s6391" type="#_x0000_t75" style="position:absolute;left:2450;top:7872;width:136;height:128">
              <v:imagedata r:id="rId2825" o:title=""/>
            </v:shape>
            <v:shape id="_x0000_s6390" type="#_x0000_t75" style="position:absolute;left:2166;top:7112;width:728;height:436">
              <v:imagedata r:id="rId2826" o:title=""/>
            </v:shape>
            <v:shape id="_x0000_s6389" type="#_x0000_t75" style="position:absolute;left:2182;top:7128;width:673;height:380">
              <v:imagedata r:id="rId2824" o:title=""/>
            </v:shape>
            <v:rect id="_x0000_s6388" style="position:absolute;left:2182;top:7128;width:673;height:380" filled="f" strokecolor="gray" strokeweight=".20758mm"/>
            <v:shape id="_x0000_s6387" type="#_x0000_t75" style="position:absolute;left:2375;top:7257;width:283;height:129">
              <v:imagedata r:id="rId2827" o:title=""/>
            </v:shape>
            <v:shape id="_x0000_s6386" type="#_x0000_t75" style="position:absolute;left:2166;top:8312;width:728;height:436">
              <v:imagedata r:id="rId2823" o:title=""/>
            </v:shape>
            <v:shape id="_x0000_s6385" type="#_x0000_t75" style="position:absolute;left:2182;top:8329;width:673;height:380">
              <v:imagedata r:id="rId2824" o:title=""/>
            </v:shape>
            <v:rect id="_x0000_s6384" style="position:absolute;left:2182;top:8329;width:673;height:380" filled="f" strokecolor="gray" strokeweight=".20758mm"/>
            <v:shape id="_x0000_s6383" type="#_x0000_t75" style="position:absolute;left:2452;top:8460;width:137;height:125">
              <v:imagedata r:id="rId2828" o:title=""/>
            </v:shape>
            <v:shape id="_x0000_s6382" style="position:absolute;left:2495;top:8123;width:47;height:229" coordorigin="2495,8123" coordsize="47,229" o:spt="100" adj="0,,0" path="m2511,8305r-5,l2495,8316r,25l2506,8352r25,l2542,8341r,-13l2511,8328r,-23xm2526,8123r-15,l2511,8328r15,l2526,8123xm2531,8305r-5,l2526,8328r16,l2542,8316r-11,-11xe" fillcolor="gray" stroked="f">
              <v:stroke joinstyle="round"/>
              <v:formulas/>
              <v:path arrowok="t" o:connecttype="segments"/>
            </v:shape>
            <v:shape id="_x0000_s6381" style="position:absolute;left:2495;top:7509;width:47;height:258" coordorigin="2495,7509" coordsize="47,258" o:spt="100" adj="0,,0" path="m2511,7720r-5,l2495,7730r,26l2506,7766r25,l2542,7756r,-13l2511,7743r,-23xm2526,7509r-15,l2511,7743r15,l2526,7509xm2531,7720r-5,l2526,7743r16,l2542,7730r-11,-10xe" fillcolor="gray" stroked="f">
              <v:stroke joinstyle="round"/>
              <v:formulas/>
              <v:path arrowok="t" o:connecttype="segments"/>
            </v:shape>
            <v:shape id="_x0000_s6380" type="#_x0000_t75" style="position:absolute;left:3424;top:7716;width:727;height:436">
              <v:imagedata r:id="rId2829" o:title=""/>
            </v:shape>
            <v:shape id="_x0000_s6379" type="#_x0000_t75" style="position:absolute;left:3440;top:7732;width:672;height:381">
              <v:imagedata r:id="rId2830" o:title=""/>
            </v:shape>
            <v:rect id="_x0000_s6378" style="position:absolute;left:3440;top:7732;width:672;height:381" filled="f" strokecolor="gray" strokeweight=".20758mm"/>
            <v:shape id="_x0000_s6377" type="#_x0000_t75" style="position:absolute;left:3634;top:7859;width:284;height:131">
              <v:imagedata r:id="rId2831" o:title=""/>
            </v:shape>
            <v:shape id="_x0000_s6376" type="#_x0000_t75" style="position:absolute;left:4272;top:7716;width:728;height:436">
              <v:imagedata r:id="rId2832" o:title=""/>
            </v:shape>
            <v:shape id="_x0000_s6375" type="#_x0000_t75" style="position:absolute;left:4288;top:7732;width:673;height:381">
              <v:imagedata r:id="rId2833" o:title=""/>
            </v:shape>
            <v:rect id="_x0000_s6374" style="position:absolute;left:4288;top:7732;width:673;height:381" filled="f" strokecolor="gray" strokeweight=".20758mm"/>
            <v:shape id="_x0000_s6373" style="position:absolute;left:4410;top:7859;width:429;height:132" coordorigin="4410,7859" coordsize="429,132" o:spt="100" adj="0,,0" path="m4453,7934r-17,l4436,7990r17,l4453,7934xm4550,7971r-82,l4468,7986r82,l4550,7971xm4417,7939r,10l4414,7962r-4,16l4423,7981r3,-8l4428,7964r2,-11l4432,7940r-15,-1xm4541,7866r-64,l4477,7971r18,l4495,7950r46,l4541,7934r-46,l4495,7914r46,l4541,7900r-46,l4495,7881r46,l4541,7866xm4541,7950r-19,l4522,7971r19,l4541,7950xm4469,7938r-2,l4463,7938r-7,1l4456,7945r1,9l4460,7968r14,-2l4469,7938xm4475,7931r-14,l4462,7935r,1l4476,7933r-1,-2xm4436,7859r-3,6l4429,7872r-5,8l4419,7880r-8,8l4419,7896r7,8l4432,7910r-3,3l4426,7917r-4,4l4414,7921r-3,l4413,7936r5,l4426,7935r10,-1l4453,7934r,-2l4458,7932r3,-1l4475,7931r-3,-11l4441,7920r8,-10l4457,7900r3,-3l4441,7897r-7,-7l4440,7882r2,-2l4424,7880r-3,-3l4444,7877r2,-3l4452,7865r-16,-6xm4541,7914r-19,l4522,7934r19,l4541,7914xm4467,7904r-14,4l4454,7910r1,3l4457,7919r-16,1l4472,7920r-3,-9l4467,7904xm4541,7881r-19,l4522,7900r19,l4541,7881xm4455,7874r-2,6l4448,7887r-7,10l4460,7897r4,-6l4471,7881r-16,-7xm4590,7933r-15,l4575,7990r15,l4590,7933xm4659,7977r-20,l4637,7978r10,11l4653,7983r6,-6l4659,7977xm4694,7971r-30,l4670,7983r6,6l4685,7989r3,-1l4691,7985r1,-3l4693,7975r1,-4xm4648,7921r-40,l4608,7982r15,l4623,7977r36,l4664,7971r30,l4694,7969r-14,l4679,7968r,-1l4648,7967r,-3l4623,7964r,-11l4648,7953r,-10l4623,7943r,-10l4648,7933r,-12xm4560,7939r,11l4558,7963r-3,14l4566,7980r3,-9l4572,7958r1,-18l4560,7939xm4603,7939r-10,2l4594,7953r2,17l4607,7967r-4,-28xm4682,7948r-1,16l4681,7968r-1,1l4694,7969r,-7l4694,7950r-12,-2xm4669,7915r-17,l4653,7926r1,10l4655,7946r2,9l4654,7960r-3,4l4648,7967r31,l4676,7962r-1,-3l4674,7957r7,-10l4686,7935r1,-2l4670,7933r-1,-5l4669,7924r,-4l4669,7915xm4648,7953r-15,l4633,7964r15,l4648,7953xm4648,7933r-15,l4633,7943r15,l4648,7933xm4607,7930r-12,l4596,7935r1,1l4608,7933r-1,-3xm4564,7878r-9,11l4565,7901r6,7l4572,7910r,1l4570,7914r-2,4l4565,7921r-3,1l4556,7922r2,13l4562,7935r6,-1l4575,7933r15,l4590,7931r5,-1l4607,7930r-3,-10l4581,7920r7,-10l4594,7901r1,-3l4580,7898r-4,-5l4575,7891r6,-9l4582,7881r-16,l4564,7878xm4676,7916r-3,8l4671,7930r-1,3l4687,7933r4,-12l4676,7916xm4601,7907r-11,2l4590,7911r2,4l4593,7919r-12,1l4604,7920r-1,-7l4601,7907xm4691,7901r-88,l4603,7915r88,l4691,7901xm4623,7886r-14,l4611,7901r15,l4623,7886xm4648,7886r-15,l4631,7901r13,l4648,7886xm4669,7862r-17,l4652,7873r-48,l4604,7886r48,l4652,7901r16,l4669,7862xm4591,7876r-2,6l4585,7889r-5,9l4595,7898r4,-6l4604,7883r-13,-7xm4682,7868r-13,3l4677,7897r13,-3l4682,7868xm4576,7861r-2,6l4570,7874r-4,7l4582,7881r4,-7l4589,7866r-13,-5xm4636,7863r-16,l4620,7873r16,l4636,7863xm4737,7949r-17,l4720,7989r17,l4737,7949xm4838,7973r-92,l4746,7986r92,l4838,7973xm4801,7966r-18,l4783,7973r18,l4801,7966xm4833,7955r-81,l4752,7966r81,l4833,7955xm4737,7913r-18,l4717,7920r-4,8l4705,7944r-4,6l4698,7954r10,11l4711,7962r4,-6l4720,7949r17,l4737,7939r13,l4752,7934r-7,-7l4740,7922r-3,-5l4737,7913xm4801,7949r-18,l4783,7955r18,l4801,7949xm4831,7902r-77,l4754,7949r77,l4831,7938r-60,l4771,7930r60,l4831,7921r-60,l4771,7913r60,l4831,7902xm4750,7939r-13,l4740,7942r2,3l4745,7947r5,-8xm4801,7930r-18,l4783,7938r18,l4801,7930xm4831,7930r-18,l4813,7938r18,l4831,7930xm4801,7913r-18,l4783,7921r18,l4801,7913xm4831,7913r-18,l4813,7921r18,l4831,7913xm4750,7898r-48,l4702,7913r48,l4750,7898xm4801,7896r-18,l4783,7902r18,l4801,7896xm4737,7884r-17,l4720,7898r17,l4737,7884xm4836,7884r-85,l4751,7896r85,l4836,7884xm4746,7861r-9,4l4726,7868r-12,2l4700,7872r3,14l4707,7886r6,-1l4720,7884r17,l4737,7880r7,-2l4749,7876r4,-1l4746,7861xm4801,7879r-18,l4783,7884r18,l4801,7879xm4827,7861r-15,2l4795,7865r-20,1l4754,7867r2,12l4775,7879r8,l4801,7879r,-1l4815,7877r10,-1l4834,7874r-7,-13xe" fillcolor="black" stroked="f">
              <v:stroke joinstyle="round"/>
              <v:formulas/>
              <v:path arrowok="t" o:connecttype="segments"/>
            </v:shape>
            <v:shape id="_x0000_s6372" style="position:absolute;left:4089;top:7900;width:199;height:47" coordorigin="4089,7900" coordsize="199,47" o:spt="100" adj="0,,0" path="m4125,7900r-26,l4089,7911r,25l4099,7947r26,l4135,7936r,-5l4112,7931r,-15l4135,7916r,-5l4125,7900xm4135,7916r-23,l4112,7931r23,l4135,7916xm4288,7916r-153,l4135,7931r153,l4288,7916xe" fillcolor="gray" stroked="f">
              <v:stroke joinstyle="round"/>
              <v:formulas/>
              <v:path arrowok="t" o:connecttype="segments"/>
            </v:shape>
            <v:shape id="_x0000_s6371" style="position:absolute;left:3210;top:7900;width:575;height:439" coordorigin="3210,7900" coordsize="575,439" o:spt="100" adj="0,,0" path="m3417,7916r-204,l3210,7919r,416l3213,8338r568,l3784,8335r,-5l3225,8330r-7,-7l3225,8323r,-392l3218,7931r7,-8l3417,7923r,-7xm3225,8323r-7,l3225,8330r,-7xm3769,8323r-544,l3225,8330r544,l3769,8323xm3784,8114r-15,l3769,8330r7,-7l3784,8323r,-209xm3784,8323r-8,l3769,8330r15,l3784,8323xm3453,7900r-26,l3417,7910r,26l3427,7947r26,l3463,7936r,-5l3440,7931r,-15l3463,7916r,-6l3453,7900xm3225,7923r-7,8l3225,7931r,-8xm3417,7923r-192,l3225,7931r192,l3417,7923xm3463,7916r-23,l3440,7931r23,l3463,7916xe" fillcolor="gray" stroked="f">
              <v:stroke joinstyle="round"/>
              <v:formulas/>
              <v:path arrowok="t" o:connecttype="segments"/>
            </v:shape>
            <v:shape id="_x0000_s6370" type="#_x0000_t75" style="position:absolute;left:4532;top:8145;width:283;height:129">
              <v:imagedata r:id="rId2834" o:title=""/>
            </v:shape>
            <v:shape id="_x0000_s6369" type="#_x0000_t75" style="position:absolute;left:4535;top:8319;width:136;height:128">
              <v:imagedata r:id="rId2835" o:title=""/>
            </v:shape>
            <v:shape id="_x0000_s6368" type="#_x0000_t75" style="position:absolute;left:4537;top:8495;width:137;height:125">
              <v:imagedata r:id="rId2836" o:title=""/>
            </v:shape>
            <v:shape id="_x0000_s6367" type="#_x0000_t75" style="position:absolute;left:2135;top:6920;width:210;height:140">
              <v:imagedata r:id="rId2837" o:title=""/>
            </v:shape>
            <v:shape id="_x0000_s6366" style="position:absolute;left:2405;top:6904;width:1153;height:138" coordorigin="2405,6904" coordsize="1153,138" o:spt="100" adj="0,,0" path="m2472,6972r-21,l2448,6989r-8,14l2427,7015r-18,8l2418,7039r11,-4l2439,7029r9,-6l2456,7015r6,-9l2467,6996r3,-11l2472,6972xm2546,6966r-114,l2432,6972r73,l2505,6997r-1,12l2500,7018r-4,2l2469,7020r3,18l2505,7038r5,-2l2519,7028r3,-7l2524,7000r1,-11l2525,6973r14,l2546,6966xm2539,6973r-14,l2533,6979r6,-6xm2450,6909r-2,8l2442,6926r-17,22l2415,6958r-10,7l2417,6978r5,-4l2427,6970r5,-4l2546,6966r2,-2l2537,6956r-1,l2443,6956r8,-9l2458,6937r7,-11l2470,6914r-20,-5xm2500,6909r-18,5l2487,6925r6,11l2499,6946r8,10l2536,6956r-9,-8l2513,6932r-7,-11l2500,6909xm2603,6958r-22,l2579,6971r-3,11l2573,6993r-4,9l2563,7013r-6,9l2550,7029r16,12l2579,7023r11,-19l2598,6982r5,-24xm2596,7011r-6,17l2602,7035r10,4l2630,7039r8,-7l2643,7019r,-1l2615,7018r-3,l2604,7015r-4,-2l2596,7011xm2632,6941r-76,l2556,6958r66,l2624,6959r3,2l2628,6962r1,4l2629,6984r,4l2628,6999r-1,5l2624,7012r-2,3l2620,7018r-2,l2643,7018r3,-9l2649,6997r1,-13l2650,6971r,-10l2648,6954r-10,-11l2632,6941xm2658,6923r-16,10l2645,6936r3,5l2656,6953r3,6l2665,6971r3,9l2672,6994r20,-5l2690,6978r-4,-12l2674,6942r-8,-10l2658,6923xm2604,6914r-20,l2584,6941r20,l2604,6936r,-22xm2810,6938r-31,l2787,6940r5,8l2796,6960r1,15l2797,6992r-4,11l2784,7010r-7,5l2766,7019r-13,3l2737,7024r4,18l2759,7039r15,-3l2788,7030r10,-7l2807,7015r6,-11l2817,6991r1,-13l2818,6973r-1,-10l2815,6952r-3,-9l2810,6938xm2720,6912r-2,13l2716,6937r-1,13l2715,6960r,18l2716,6991r2,12l2737,7002r,-3l2736,6982r3,-9l2747,6954r6,-6l2754,6947r-20,l2737,6932r2,-11l2740,6914r-20,-2xm2792,6920r-22,l2760,6922r-16,12l2738,6940r-4,7l2754,6947r12,-7l2773,6938r37,l2808,6934r-7,-9l2792,6920xm2946,6993r-21,l2916,7004r-10,9l2896,7021r-11,6l2895,7040r16,-11l2925,7018r12,-12l2946,6993xm2972,6993r-20,l2952,7000r,4l2950,7015r-1,3l2947,7020r-5,2l2925,7022r2,17l2952,7039r4,-2l2964,7032r3,-6l2971,7009r1,-9l2972,6993xm2912,6993r-22,l2881,7001r-11,8l2860,7015r-12,6l2856,7034r17,-8l2888,7016r13,-11l2912,6993xm2899,6972r-25,l2867,6979r-9,6l2849,6991r-10,6l2847,7011r11,-5l2868,7000r9,-7l2972,6993r,-14l2892,6979r3,-2l2897,6974r2,-2xm2963,6916r-109,l2854,6972r109,l2963,6959r-89,l2874,6949r89,l2963,6939r-89,l2874,6929r89,l2963,6916xm2963,6949r-19,l2944,6959r19,l2963,6949xm2963,6929r-19,l2944,6939r19,l2963,6929xm3016,6927r-21,l2995,6933r-1,7l2993,6951r-1,10l2992,6969r,6l2992,6986r2,12l2998,7008r5,10l3010,7030r8,7l3034,7037r4,-2l3044,7027r4,-6l3051,7015r-27,l3021,7011r-7,-17l3012,6985r,-16l3013,6961r2,-21l3016,6933r,-6xm3044,6983r-8,21l3031,7015r20,l3056,7005r3,-7l3061,6991r-17,-8xm3087,6928r-17,8l3076,6945r5,9l3086,6964r4,10l3094,6986r2,11l3097,7008r1,10l3119,7017r-2,-25l3111,6968r-10,-21l3087,6928xm3193,6984r-21,l3172,7016r2,7l3182,7032r8,3l3253,7035r,-19l3199,7016r-3,-1l3194,7011r-1,-3l3193,6984xm3260,6966r-128,l3132,6984r128,l3260,6966xm3194,6940r-22,l3172,6966r22,l3194,6940xm3250,6922r-114,l3136,6940r114,l3250,6922xm3378,6922r-99,l3279,6940r99,l3378,6922xm3383,6906r-9,4l3378,6919r3,7l3383,6932r10,-4l3390,6921r-3,-7l3383,6906xm3350,6976r-21,l3329,6990r-4,9l3309,7014r-11,5l3284,7022r6,18l3304,7036r12,-4l3326,7026r9,-7l3341,7010r5,-9l3349,6991r1,-11l3350,6976xm3401,6958r-129,l3272,6976r129,l3401,6958xm3403,6904r-10,4l3397,6914r3,7l3403,6929r10,-3l3410,6919r-3,-7l3403,6904xm3505,6918r-21,l3484,7031r9,7l3503,7035r10,-5l3522,7025r9,-7l3539,7010r-34,l3505,6918xm3542,6969r-8,14l3525,6995r-9,9l3505,7010r34,l3539,7010r7,-9l3552,6992r6,-10l3542,6969xm3467,6922r-21,l3446,6959r,11l3444,6982r-2,10l3438,7001r-5,10l3425,7018r-11,5l3423,7040r10,-5l3442,7028r8,-8l3456,7011r5,-10l3465,6989r2,-14l3467,6959r,-37xe" fillcolor="black" stroked="f">
              <v:stroke joinstyle="round"/>
              <v:formulas/>
              <v:path arrowok="t" o:connecttype="segments"/>
            </v:shape>
            <v:shape id="_x0000_s6365" type="#_x0000_t75" style="position:absolute;left:3496;top:7527;width:215;height:140">
              <v:imagedata r:id="rId2838" o:title=""/>
            </v:shape>
            <v:shape id="_x0000_s6364" type="#_x0000_t75" style="position:absolute;left:3780;top:7511;width:1576;height:138">
              <v:imagedata r:id="rId2839" o:title=""/>
            </v:shape>
            <w10:anchorlock/>
          </v:group>
        </w:pict>
      </w:r>
    </w:p>
    <w:p w14:paraId="0C8EDB23" w14:textId="77777777" w:rsidR="0058363B" w:rsidRDefault="0058363B">
      <w:pPr>
        <w:rPr>
          <w:sz w:val="20"/>
        </w:rPr>
        <w:sectPr w:rsidR="0058363B">
          <w:headerReference w:type="default" r:id="rId2840"/>
          <w:footerReference w:type="default" r:id="rId2841"/>
          <w:pgSz w:w="10210" w:h="13330"/>
          <w:pgMar w:top="1100" w:right="1260" w:bottom="480" w:left="0" w:header="0" w:footer="284" w:gutter="0"/>
          <w:pgNumType w:start="136"/>
          <w:cols w:space="720"/>
        </w:sectPr>
      </w:pPr>
    </w:p>
    <w:p w14:paraId="0C8EDB24" w14:textId="77777777" w:rsidR="0058363B" w:rsidRDefault="004C6056">
      <w:pPr>
        <w:pStyle w:val="a3"/>
        <w:spacing w:line="187" w:lineRule="exact"/>
        <w:ind w:left="101"/>
      </w:pPr>
      <w:r>
        <w:rPr>
          <w:noProof/>
        </w:rPr>
        <w:lastRenderedPageBreak/>
        <w:drawing>
          <wp:anchor distT="0" distB="0" distL="0" distR="0" simplePos="0" relativeHeight="42040" behindDoc="0" locked="0" layoutInCell="1" allowOverlap="1" wp14:anchorId="0C8EF56D" wp14:editId="0C8EF56E">
            <wp:simplePos x="0" y="0"/>
            <wp:positionH relativeFrom="page">
              <wp:posOffset>1349235</wp:posOffset>
            </wp:positionH>
            <wp:positionV relativeFrom="page">
              <wp:posOffset>2777984</wp:posOffset>
            </wp:positionV>
            <wp:extent cx="68008" cy="68008"/>
            <wp:effectExtent l="0" t="0" r="0" b="0"/>
            <wp:wrapNone/>
            <wp:docPr id="1907" name="image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 name="image2343.png"/>
                    <pic:cNvPicPr/>
                  </pic:nvPicPr>
                  <pic:blipFill>
                    <a:blip r:embed="rId2611"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42064" behindDoc="0" locked="0" layoutInCell="1" allowOverlap="1" wp14:anchorId="0C8EF56F" wp14:editId="0C8EF570">
            <wp:simplePos x="0" y="0"/>
            <wp:positionH relativeFrom="page">
              <wp:posOffset>1575464</wp:posOffset>
            </wp:positionH>
            <wp:positionV relativeFrom="page">
              <wp:posOffset>2757583</wp:posOffset>
            </wp:positionV>
            <wp:extent cx="695968" cy="106870"/>
            <wp:effectExtent l="0" t="0" r="0" b="0"/>
            <wp:wrapNone/>
            <wp:docPr id="1909" name="image2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image2565.png"/>
                    <pic:cNvPicPr/>
                  </pic:nvPicPr>
                  <pic:blipFill>
                    <a:blip r:embed="rId2842" cstate="print"/>
                    <a:stretch>
                      <a:fillRect/>
                    </a:stretch>
                  </pic:blipFill>
                  <pic:spPr>
                    <a:xfrm>
                      <a:off x="0" y="0"/>
                      <a:ext cx="695968" cy="106870"/>
                    </a:xfrm>
                    <a:prstGeom prst="rect">
                      <a:avLst/>
                    </a:prstGeom>
                  </pic:spPr>
                </pic:pic>
              </a:graphicData>
            </a:graphic>
          </wp:anchor>
        </w:drawing>
      </w:r>
      <w:r>
        <w:pict w14:anchorId="0C8EF571">
          <v:group id="_x0000_s6359" style="position:absolute;left:0;text-align:left;margin-left:93.25pt;margin-top:233.25pt;width:24.95pt;height:8.25pt;z-index:42088;mso-position-horizontal-relative:page;mso-position-vertical-relative:page" coordorigin="1865,4665" coordsize="499,165">
            <v:shape id="_x0000_s6362" type="#_x0000_t75" style="position:absolute;left:1865;top:4665;width:169;height:164">
              <v:imagedata r:id="rId2843" o:title=""/>
            </v:shape>
            <v:shape id="_x0000_s6361" type="#_x0000_t75" style="position:absolute;left:2102;top:4685;width:120;height:126">
              <v:imagedata r:id="rId2844" o:title=""/>
            </v:shape>
            <v:shape id="_x0000_s6360" style="position:absolute;left:2289;top:4685;width:75;height:124" coordorigin="2289,4685" coordsize="75,124" o:spt="100" adj="0,,0" path="m2305,4784r-4,l2299,4785r-3,3l2295,4790r,6l2297,4800r3,3l2305,4807r6,2l2328,4809r9,-4l2338,4804r-22,l2313,4803r-2,-2l2310,4799r,-9l2310,4788r-3,-3l2305,4784xm2363,4741r-14,l2348,4760r-3,15l2341,4787r-5,9l2331,4801r-6,3l2338,4804r6,-7l2353,4786r5,-13l2362,4758r1,-17xm2334,4685r-19,l2307,4688r-6,6l2293,4701r-4,10l2289,4738r3,11l2305,4761r7,3l2328,4764r7,-3l2338,4758r-21,l2313,4755r-10,-9l2301,4737r,-27l2304,4701r6,-6l2313,4692r5,-2l2344,4690r-2,-1l2334,4685xm2344,4690r-13,l2336,4692r4,4l2346,4702r3,10l2349,4734r-4,7l2332,4755r-6,3l2338,4758r3,-4l2345,4750r2,-4l2349,4741r14,l2363,4737r-1,-11l2359,4714r-4,-11l2349,4695r-5,-5xe" fillcolor="black" stroked="f">
              <v:stroke joinstyle="round"/>
              <v:formulas/>
              <v:path arrowok="t" o:connecttype="segments"/>
            </v:shape>
            <w10:wrap anchorx="page" anchory="page"/>
          </v:group>
        </w:pict>
      </w:r>
      <w:r>
        <w:pict w14:anchorId="0C8EF572">
          <v:group id="_x0000_s6354" style="position:absolute;left:0;text-align:left;margin-left:122.5pt;margin-top:233.1pt;width:140.25pt;height:8.5pt;z-index:42112;mso-position-horizontal-relative:page;mso-position-vertical-relative:page" coordorigin="2450,4662" coordsize="2805,170">
            <v:shape id="_x0000_s6358" type="#_x0000_t75" style="position:absolute;left:2450;top:4675;width:145;height:144">
              <v:imagedata r:id="rId2023" o:title=""/>
            </v:shape>
            <v:shape id="_x0000_s6357" type="#_x0000_t75" style="position:absolute;left:2623;top:4662;width:1649;height:169">
              <v:imagedata r:id="rId2845" o:title=""/>
            </v:shape>
            <v:shape id="_x0000_s6356" type="#_x0000_t75" style="position:absolute;left:4297;top:4688;width:147;height:119">
              <v:imagedata r:id="rId2319" o:title=""/>
            </v:shape>
            <v:shape id="_x0000_s6355" type="#_x0000_t75" style="position:absolute;left:4468;top:4665;width:787;height:166">
              <v:imagedata r:id="rId2846" o:title=""/>
            </v:shape>
            <w10:wrap anchorx="page" anchory="page"/>
          </v:group>
        </w:pict>
      </w:r>
      <w:r>
        <w:pict w14:anchorId="0C8EF573">
          <v:polyline id="_x0000_s6353" style="position:absolute;left:0;text-align:left;z-index:42136;mso-position-horizontal-relative:page;mso-position-vertical-relative:page" points="992.15pt,370.05pt,992.15pt,367.2pt,989.3pt,367.2pt,966.65pt,367.2pt,965.5pt,367.45pt,964.6pt,368.05pt,964pt,368.95pt,963.8pt,370.05pt,963.8pt,449.4pt,964pt,450.5pt,964.6pt,451.4pt,965.5pt,452.05pt,966.65pt,452.25pt,972.3pt,452.25pt,992.15pt,452.25pt,992.15pt,449.45pt,992.15pt,449.4pt,992.15pt,370.05pt" coordorigin="9638,3672" coordsize="567,1701" fillcolor="#cf9b2c" stroked="f">
            <v:path arrowok="t"/>
            <w10:wrap anchorx="page" anchory="page"/>
          </v:polyline>
        </w:pict>
      </w:r>
      <w:r>
        <w:pict w14:anchorId="0C8EF574">
          <v:shape id="_x0000_s6352" type="#_x0000_t202" style="position:absolute;left:0;text-align:left;margin-left:487.85pt;margin-top:203.1pt;width:16pt;height:44pt;z-index:42160;mso-position-horizontal-relative:page;mso-position-vertical-relative:page" filled="f" stroked="f">
            <v:textbox style="layout-flow:vertical-ideographic" inset="0,0,0,0">
              <w:txbxContent>
                <w:p w14:paraId="0C8EFF0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position w:val="-1"/>
          <w:sz w:val="14"/>
        </w:rPr>
      </w:r>
      <w:r>
        <w:rPr>
          <w:position w:val="-1"/>
          <w:sz w:val="14"/>
        </w:rPr>
        <w:pict w14:anchorId="0C8EF576">
          <v:group id="_x0000_s6350" style="width:25.7pt;height:7.45pt;mso-position-horizontal-relative:char;mso-position-vertical-relative:line" coordsize="514,149">
            <v:shape id="_x0000_s6351" style="position:absolute;width:514;height:149" coordsize="514,149" o:spt="100" adj="0,,0" path="m101,112r-31,l70,149r31,l101,112xm101,3l69,3,,87r,25l122,112r,-22l23,90,70,33r31,l101,3xm101,33r-31,l70,90r31,l101,33xm177,113r-33,l144,149r33,l177,113xm307,24r-48,l265,26r10,8l277,39r,16l272,65r-9,12l254,86,241,98r-15,13l207,126r,23l316,149r,-24l246,125r19,-15l280,97,291,86r8,-10l306,64r4,-11l310,29r-3,-5xm256,l245,1,234,2,222,5,210,9r,28l213,37r10,-6l232,27r10,-2l251,24r56,l305,19r-9,-8l288,6,279,3,268,1,256,xm375,113r-33,l342,149r33,l375,113xm513,3l403,3r,24l482,27,412,149r35,l513,29r,-26xe" fillcolor="#416639" stroked="f">
              <v:stroke joinstyle="round"/>
              <v:formulas/>
              <v:path arrowok="t" o:connecttype="segments"/>
            </v:shape>
            <w10:anchorlock/>
          </v:group>
        </w:pict>
      </w:r>
      <w:r>
        <w:rPr>
          <w:rFonts w:ascii="Times New Roman"/>
          <w:spacing w:val="41"/>
          <w:position w:val="-1"/>
        </w:rPr>
        <w:t xml:space="preserve"> </w:t>
      </w:r>
      <w:r>
        <w:rPr>
          <w:noProof/>
          <w:spacing w:val="41"/>
          <w:position w:val="-3"/>
        </w:rPr>
        <w:drawing>
          <wp:inline distT="0" distB="0" distL="0" distR="0" wp14:anchorId="0C8EF577" wp14:editId="0C8EF578">
            <wp:extent cx="2238840" cy="119062"/>
            <wp:effectExtent l="0" t="0" r="0" b="0"/>
            <wp:docPr id="1911" name="image2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 name="image2570.png"/>
                    <pic:cNvPicPr/>
                  </pic:nvPicPr>
                  <pic:blipFill>
                    <a:blip r:embed="rId2847" cstate="print"/>
                    <a:stretch>
                      <a:fillRect/>
                    </a:stretch>
                  </pic:blipFill>
                  <pic:spPr>
                    <a:xfrm>
                      <a:off x="0" y="0"/>
                      <a:ext cx="2238840" cy="119062"/>
                    </a:xfrm>
                    <a:prstGeom prst="rect">
                      <a:avLst/>
                    </a:prstGeom>
                  </pic:spPr>
                </pic:pic>
              </a:graphicData>
            </a:graphic>
          </wp:inline>
        </w:drawing>
      </w:r>
    </w:p>
    <w:p w14:paraId="0C8EDB25" w14:textId="77777777" w:rsidR="0058363B" w:rsidRDefault="004C6056">
      <w:pPr>
        <w:pStyle w:val="a3"/>
        <w:spacing w:before="12"/>
        <w:rPr>
          <w:sz w:val="28"/>
        </w:rPr>
      </w:pPr>
      <w:r>
        <w:rPr>
          <w:noProof/>
        </w:rPr>
        <w:drawing>
          <wp:anchor distT="0" distB="0" distL="0" distR="0" simplePos="0" relativeHeight="41104" behindDoc="0" locked="0" layoutInCell="1" allowOverlap="1" wp14:anchorId="0C8EF579" wp14:editId="0C8EF57A">
            <wp:simplePos x="0" y="0"/>
            <wp:positionH relativeFrom="page">
              <wp:posOffset>885868</wp:posOffset>
            </wp:positionH>
            <wp:positionV relativeFrom="paragraph">
              <wp:posOffset>266530</wp:posOffset>
            </wp:positionV>
            <wp:extent cx="125452" cy="104775"/>
            <wp:effectExtent l="0" t="0" r="0" b="0"/>
            <wp:wrapTopAndBottom/>
            <wp:docPr id="1913" name="image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 name="image2571.png"/>
                    <pic:cNvPicPr/>
                  </pic:nvPicPr>
                  <pic:blipFill>
                    <a:blip r:embed="rId2848"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41128" behindDoc="0" locked="0" layoutInCell="1" allowOverlap="1" wp14:anchorId="0C8EF57B" wp14:editId="0C8EF57C">
            <wp:simplePos x="0" y="0"/>
            <wp:positionH relativeFrom="page">
              <wp:posOffset>1124451</wp:posOffset>
            </wp:positionH>
            <wp:positionV relativeFrom="paragraph">
              <wp:posOffset>265618</wp:posOffset>
            </wp:positionV>
            <wp:extent cx="199387" cy="104775"/>
            <wp:effectExtent l="0" t="0" r="0" b="0"/>
            <wp:wrapTopAndBottom/>
            <wp:docPr id="1915" name="image2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 name="image2572.png"/>
                    <pic:cNvPicPr/>
                  </pic:nvPicPr>
                  <pic:blipFill>
                    <a:blip r:embed="rId2849" cstate="print"/>
                    <a:stretch>
                      <a:fillRect/>
                    </a:stretch>
                  </pic:blipFill>
                  <pic:spPr>
                    <a:xfrm>
                      <a:off x="0" y="0"/>
                      <a:ext cx="199387" cy="104775"/>
                    </a:xfrm>
                    <a:prstGeom prst="rect">
                      <a:avLst/>
                    </a:prstGeom>
                  </pic:spPr>
                </pic:pic>
              </a:graphicData>
            </a:graphic>
          </wp:anchor>
        </w:drawing>
      </w:r>
      <w:r>
        <w:rPr>
          <w:noProof/>
        </w:rPr>
        <w:drawing>
          <wp:anchor distT="0" distB="0" distL="0" distR="0" simplePos="0" relativeHeight="41152" behindDoc="0" locked="0" layoutInCell="1" allowOverlap="1" wp14:anchorId="0C8EF57D" wp14:editId="0C8EF57E">
            <wp:simplePos x="0" y="0"/>
            <wp:positionH relativeFrom="page">
              <wp:posOffset>984389</wp:posOffset>
            </wp:positionH>
            <wp:positionV relativeFrom="paragraph">
              <wp:posOffset>465410</wp:posOffset>
            </wp:positionV>
            <wp:extent cx="1797869" cy="109537"/>
            <wp:effectExtent l="0" t="0" r="0" b="0"/>
            <wp:wrapTopAndBottom/>
            <wp:docPr id="1917" name="image2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 name="image2573.png"/>
                    <pic:cNvPicPr/>
                  </pic:nvPicPr>
                  <pic:blipFill>
                    <a:blip r:embed="rId2850" cstate="print"/>
                    <a:stretch>
                      <a:fillRect/>
                    </a:stretch>
                  </pic:blipFill>
                  <pic:spPr>
                    <a:xfrm>
                      <a:off x="0" y="0"/>
                      <a:ext cx="1797869" cy="109537"/>
                    </a:xfrm>
                    <a:prstGeom prst="rect">
                      <a:avLst/>
                    </a:prstGeom>
                  </pic:spPr>
                </pic:pic>
              </a:graphicData>
            </a:graphic>
          </wp:anchor>
        </w:drawing>
      </w:r>
      <w:r>
        <w:pict w14:anchorId="0C8EF57F">
          <v:group id="_x0000_s6347" style="position:absolute;margin-left:225.55pt;margin-top:36.65pt;width:71.55pt;height:8.65pt;z-index:41176;mso-wrap-distance-left:0;mso-wrap-distance-right:0;mso-position-horizontal-relative:page;mso-position-vertical-relative:text" coordorigin="4511,733" coordsize="1431,173">
            <v:shape id="_x0000_s6349" type="#_x0000_t75" style="position:absolute;left:4511;top:733;width:1083;height:172">
              <v:imagedata r:id="rId2851" o:title=""/>
            </v:shape>
            <v:shape id="_x0000_s6348" type="#_x0000_t75" style="position:absolute;left:5620;top:738;width:321;height:162">
              <v:imagedata r:id="rId2852" o:title=""/>
            </v:shape>
            <w10:wrap type="topAndBottom" anchorx="page"/>
          </v:group>
        </w:pict>
      </w:r>
      <w:r>
        <w:rPr>
          <w:noProof/>
        </w:rPr>
        <w:drawing>
          <wp:anchor distT="0" distB="0" distL="0" distR="0" simplePos="0" relativeHeight="41200" behindDoc="0" locked="0" layoutInCell="1" allowOverlap="1" wp14:anchorId="0C8EF580" wp14:editId="0C8EF581">
            <wp:simplePos x="0" y="0"/>
            <wp:positionH relativeFrom="page">
              <wp:posOffset>3824078</wp:posOffset>
            </wp:positionH>
            <wp:positionV relativeFrom="paragraph">
              <wp:posOffset>468159</wp:posOffset>
            </wp:positionV>
            <wp:extent cx="957425" cy="106870"/>
            <wp:effectExtent l="0" t="0" r="0" b="0"/>
            <wp:wrapTopAndBottom/>
            <wp:docPr id="1919" name="image2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image2576.png"/>
                    <pic:cNvPicPr/>
                  </pic:nvPicPr>
                  <pic:blipFill>
                    <a:blip r:embed="rId2853" cstate="print"/>
                    <a:stretch>
                      <a:fillRect/>
                    </a:stretch>
                  </pic:blipFill>
                  <pic:spPr>
                    <a:xfrm>
                      <a:off x="0" y="0"/>
                      <a:ext cx="957425" cy="106870"/>
                    </a:xfrm>
                    <a:prstGeom prst="rect">
                      <a:avLst/>
                    </a:prstGeom>
                  </pic:spPr>
                </pic:pic>
              </a:graphicData>
            </a:graphic>
          </wp:anchor>
        </w:drawing>
      </w:r>
    </w:p>
    <w:p w14:paraId="0C8EDB26" w14:textId="77777777" w:rsidR="0058363B" w:rsidRDefault="0058363B">
      <w:pPr>
        <w:pStyle w:val="a3"/>
        <w:spacing w:before="1"/>
        <w:rPr>
          <w:sz w:val="6"/>
        </w:rPr>
      </w:pPr>
    </w:p>
    <w:p w14:paraId="0C8EDB27" w14:textId="77777777" w:rsidR="0058363B" w:rsidRDefault="0058363B">
      <w:pPr>
        <w:pStyle w:val="a3"/>
        <w:rPr>
          <w:sz w:val="20"/>
        </w:rPr>
      </w:pPr>
    </w:p>
    <w:p w14:paraId="0C8EDB28" w14:textId="77777777" w:rsidR="0058363B" w:rsidRDefault="004C6056">
      <w:pPr>
        <w:pStyle w:val="a3"/>
        <w:spacing w:before="4"/>
        <w:rPr>
          <w:sz w:val="10"/>
        </w:rPr>
      </w:pPr>
      <w:r>
        <w:rPr>
          <w:noProof/>
        </w:rPr>
        <w:drawing>
          <wp:anchor distT="0" distB="0" distL="0" distR="0" simplePos="0" relativeHeight="41224" behindDoc="0" locked="0" layoutInCell="1" allowOverlap="1" wp14:anchorId="0C8EF582" wp14:editId="0C8EF583">
            <wp:simplePos x="0" y="0"/>
            <wp:positionH relativeFrom="page">
              <wp:posOffset>885868</wp:posOffset>
            </wp:positionH>
            <wp:positionV relativeFrom="paragraph">
              <wp:posOffset>110622</wp:posOffset>
            </wp:positionV>
            <wp:extent cx="125452" cy="104775"/>
            <wp:effectExtent l="0" t="0" r="0" b="0"/>
            <wp:wrapTopAndBottom/>
            <wp:docPr id="1921" name="image2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image2577.png"/>
                    <pic:cNvPicPr/>
                  </pic:nvPicPr>
                  <pic:blipFill>
                    <a:blip r:embed="rId2854"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41248" behindDoc="0" locked="0" layoutInCell="1" allowOverlap="1" wp14:anchorId="0C8EF584" wp14:editId="0C8EF585">
            <wp:simplePos x="0" y="0"/>
            <wp:positionH relativeFrom="page">
              <wp:posOffset>1099704</wp:posOffset>
            </wp:positionH>
            <wp:positionV relativeFrom="paragraph">
              <wp:posOffset>111078</wp:posOffset>
            </wp:positionV>
            <wp:extent cx="216857" cy="102012"/>
            <wp:effectExtent l="0" t="0" r="0" b="0"/>
            <wp:wrapTopAndBottom/>
            <wp:docPr id="1923" name="image2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image2578.png"/>
                    <pic:cNvPicPr/>
                  </pic:nvPicPr>
                  <pic:blipFill>
                    <a:blip r:embed="rId2855" cstate="print"/>
                    <a:stretch>
                      <a:fillRect/>
                    </a:stretch>
                  </pic:blipFill>
                  <pic:spPr>
                    <a:xfrm>
                      <a:off x="0" y="0"/>
                      <a:ext cx="216857" cy="102012"/>
                    </a:xfrm>
                    <a:prstGeom prst="rect">
                      <a:avLst/>
                    </a:prstGeom>
                  </pic:spPr>
                </pic:pic>
              </a:graphicData>
            </a:graphic>
          </wp:anchor>
        </w:drawing>
      </w:r>
      <w:r>
        <w:rPr>
          <w:noProof/>
        </w:rPr>
        <w:drawing>
          <wp:anchor distT="0" distB="0" distL="0" distR="0" simplePos="0" relativeHeight="41272" behindDoc="0" locked="0" layoutInCell="1" allowOverlap="1" wp14:anchorId="0C8EF586" wp14:editId="0C8EF587">
            <wp:simplePos x="0" y="0"/>
            <wp:positionH relativeFrom="page">
              <wp:posOffset>949793</wp:posOffset>
            </wp:positionH>
            <wp:positionV relativeFrom="paragraph">
              <wp:posOffset>310752</wp:posOffset>
            </wp:positionV>
            <wp:extent cx="106870" cy="106870"/>
            <wp:effectExtent l="0" t="0" r="0" b="0"/>
            <wp:wrapTopAndBottom/>
            <wp:docPr id="1925" name="image2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image2579.png"/>
                    <pic:cNvPicPr/>
                  </pic:nvPicPr>
                  <pic:blipFill>
                    <a:blip r:embed="rId2856" cstate="print"/>
                    <a:stretch>
                      <a:fillRect/>
                    </a:stretch>
                  </pic:blipFill>
                  <pic:spPr>
                    <a:xfrm>
                      <a:off x="0" y="0"/>
                      <a:ext cx="106870" cy="106870"/>
                    </a:xfrm>
                    <a:prstGeom prst="rect">
                      <a:avLst/>
                    </a:prstGeom>
                  </pic:spPr>
                </pic:pic>
              </a:graphicData>
            </a:graphic>
          </wp:anchor>
        </w:drawing>
      </w:r>
      <w:r>
        <w:pict w14:anchorId="0C8EF588">
          <v:group id="_x0000_s6343" style="position:absolute;margin-left:93.5pt;margin-top:24.35pt;width:347pt;height:8.65pt;z-index:41296;mso-wrap-distance-left:0;mso-wrap-distance-right:0;mso-position-horizontal-relative:page;mso-position-vertical-relative:text" coordorigin="1870,487" coordsize="6940,173">
            <v:shape id="_x0000_s6346" type="#_x0000_t75" style="position:absolute;left:1870;top:488;width:3973;height:172">
              <v:imagedata r:id="rId2857" o:title=""/>
            </v:shape>
            <v:shape id="_x0000_s6345" type="#_x0000_t75" style="position:absolute;left:5909;top:517;width:147;height:119">
              <v:imagedata r:id="rId2858" o:title=""/>
            </v:shape>
            <v:shape id="_x0000_s6344" type="#_x0000_t75" style="position:absolute;left:6115;top:487;width:2695;height:172">
              <v:imagedata r:id="rId2859" o:title=""/>
            </v:shape>
            <w10:wrap type="topAndBottom" anchorx="page"/>
          </v:group>
        </w:pict>
      </w:r>
      <w:r>
        <w:rPr>
          <w:noProof/>
        </w:rPr>
        <w:drawing>
          <wp:anchor distT="0" distB="0" distL="0" distR="0" simplePos="0" relativeHeight="41320" behindDoc="0" locked="0" layoutInCell="1" allowOverlap="1" wp14:anchorId="0C8EF589" wp14:editId="0C8EF58A">
            <wp:simplePos x="0" y="0"/>
            <wp:positionH relativeFrom="page">
              <wp:posOffset>1192569</wp:posOffset>
            </wp:positionH>
            <wp:positionV relativeFrom="paragraph">
              <wp:posOffset>512601</wp:posOffset>
            </wp:positionV>
            <wp:extent cx="1901961" cy="107346"/>
            <wp:effectExtent l="0" t="0" r="0" b="0"/>
            <wp:wrapTopAndBottom/>
            <wp:docPr id="1927" name="image2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image2583.png"/>
                    <pic:cNvPicPr/>
                  </pic:nvPicPr>
                  <pic:blipFill>
                    <a:blip r:embed="rId2860" cstate="print"/>
                    <a:stretch>
                      <a:fillRect/>
                    </a:stretch>
                  </pic:blipFill>
                  <pic:spPr>
                    <a:xfrm>
                      <a:off x="0" y="0"/>
                      <a:ext cx="1901961" cy="107346"/>
                    </a:xfrm>
                    <a:prstGeom prst="rect">
                      <a:avLst/>
                    </a:prstGeom>
                  </pic:spPr>
                </pic:pic>
              </a:graphicData>
            </a:graphic>
          </wp:anchor>
        </w:drawing>
      </w:r>
      <w:r>
        <w:rPr>
          <w:noProof/>
        </w:rPr>
        <w:drawing>
          <wp:anchor distT="0" distB="0" distL="0" distR="0" simplePos="0" relativeHeight="41344" behindDoc="0" locked="0" layoutInCell="1" allowOverlap="1" wp14:anchorId="0C8EF58B" wp14:editId="0C8EF58C">
            <wp:simplePos x="0" y="0"/>
            <wp:positionH relativeFrom="page">
              <wp:posOffset>1349235</wp:posOffset>
            </wp:positionH>
            <wp:positionV relativeFrom="paragraph">
              <wp:posOffset>732792</wp:posOffset>
            </wp:positionV>
            <wp:extent cx="67151" cy="67151"/>
            <wp:effectExtent l="0" t="0" r="0" b="0"/>
            <wp:wrapTopAndBottom/>
            <wp:docPr id="1929" name="image2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image2584.png"/>
                    <pic:cNvPicPr/>
                  </pic:nvPicPr>
                  <pic:blipFill>
                    <a:blip r:embed="rId2861" cstate="print"/>
                    <a:stretch>
                      <a:fillRect/>
                    </a:stretch>
                  </pic:blipFill>
                  <pic:spPr>
                    <a:xfrm>
                      <a:off x="0" y="0"/>
                      <a:ext cx="67151" cy="67151"/>
                    </a:xfrm>
                    <a:prstGeom prst="rect">
                      <a:avLst/>
                    </a:prstGeom>
                  </pic:spPr>
                </pic:pic>
              </a:graphicData>
            </a:graphic>
          </wp:anchor>
        </w:drawing>
      </w:r>
      <w:r>
        <w:rPr>
          <w:noProof/>
        </w:rPr>
        <w:drawing>
          <wp:anchor distT="0" distB="0" distL="0" distR="0" simplePos="0" relativeHeight="41368" behindDoc="0" locked="0" layoutInCell="1" allowOverlap="1" wp14:anchorId="0C8EF58D" wp14:editId="0C8EF58E">
            <wp:simplePos x="0" y="0"/>
            <wp:positionH relativeFrom="page">
              <wp:posOffset>1589372</wp:posOffset>
            </wp:positionH>
            <wp:positionV relativeFrom="paragraph">
              <wp:posOffset>713306</wp:posOffset>
            </wp:positionV>
            <wp:extent cx="454083" cy="109537"/>
            <wp:effectExtent l="0" t="0" r="0" b="0"/>
            <wp:wrapTopAndBottom/>
            <wp:docPr id="1931" name="image2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image2585.png"/>
                    <pic:cNvPicPr/>
                  </pic:nvPicPr>
                  <pic:blipFill>
                    <a:blip r:embed="rId2862" cstate="print"/>
                    <a:stretch>
                      <a:fillRect/>
                    </a:stretch>
                  </pic:blipFill>
                  <pic:spPr>
                    <a:xfrm>
                      <a:off x="0" y="0"/>
                      <a:ext cx="454083" cy="109537"/>
                    </a:xfrm>
                    <a:prstGeom prst="rect">
                      <a:avLst/>
                    </a:prstGeom>
                  </pic:spPr>
                </pic:pic>
              </a:graphicData>
            </a:graphic>
          </wp:anchor>
        </w:drawing>
      </w:r>
      <w:r>
        <w:rPr>
          <w:noProof/>
        </w:rPr>
        <w:drawing>
          <wp:anchor distT="0" distB="0" distL="0" distR="0" simplePos="0" relativeHeight="41392" behindDoc="0" locked="0" layoutInCell="1" allowOverlap="1" wp14:anchorId="0C8EF58F" wp14:editId="0C8EF590">
            <wp:simplePos x="0" y="0"/>
            <wp:positionH relativeFrom="page">
              <wp:posOffset>1349235</wp:posOffset>
            </wp:positionH>
            <wp:positionV relativeFrom="paragraph">
              <wp:posOffset>934296</wp:posOffset>
            </wp:positionV>
            <wp:extent cx="68008" cy="68008"/>
            <wp:effectExtent l="0" t="0" r="0" b="0"/>
            <wp:wrapTopAndBottom/>
            <wp:docPr id="1933" name="image2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 name="image2586.png"/>
                    <pic:cNvPicPr/>
                  </pic:nvPicPr>
                  <pic:blipFill>
                    <a:blip r:embed="rId2863" cstate="print"/>
                    <a:stretch>
                      <a:fillRect/>
                    </a:stretch>
                  </pic:blipFill>
                  <pic:spPr>
                    <a:xfrm>
                      <a:off x="0" y="0"/>
                      <a:ext cx="68008" cy="68008"/>
                    </a:xfrm>
                    <a:prstGeom prst="rect">
                      <a:avLst/>
                    </a:prstGeom>
                  </pic:spPr>
                </pic:pic>
              </a:graphicData>
            </a:graphic>
          </wp:anchor>
        </w:drawing>
      </w:r>
      <w:r>
        <w:pict w14:anchorId="0C8EF591">
          <v:shape id="_x0000_s6342" style="position:absolute;margin-left:124.5pt;margin-top:71.9pt;width:36.15pt;height:8.2pt;z-index:41416;mso-wrap-distance-left:0;mso-wrap-distance-right:0;mso-position-horizontal-relative:page;mso-position-vertical-relative:text" coordorigin="2490,1438" coordsize="723,164" o:spt="100" adj="0,,0" path="m2512,1462r-1,l2511,1465r1,5l2515,1474r8,7l2525,1483r2,l2530,1480r1,-1l2534,1478r33,-4l2588,1472r14,-1l2616,1471r,l2521,1471r-5,-2l2514,1464r-2,-2xm2614,1451r-1,3l2621,1460r5,4l2628,1468r4,6l2635,1477r5,l2642,1476r,-8l2639,1464r-11,-7l2621,1453r-7,-2xm2616,1471r-14,l2613,1473r3,l2616,1471xm2598,1461r-3,2l2591,1465r-3,l2549,1470r-12,1l2531,1471r85,l2616,1470r-2,-2l2609,1465r-4,-2l2601,1462r-3,-1xm2631,1438r-2,l2629,1439r1,2l2636,1444r4,4l2644,1451r2,3l2648,1457r2,3l2652,1460r4,l2657,1459r,-6l2656,1450r-7,-7l2642,1440r-11,-2xm2574,1509r-8,l2569,1510r2,2l2571,1519r-1,3l2569,1526r-8,20l2548,1565r-15,18l2514,1599r-1,2l2514,1602r3,l2537,1587r18,-17l2569,1550r11,-24l2581,1524r1,-1l2585,1523r2,-2l2587,1518r-5,-4l2574,1509xm2491,1498r-1,1l2490,1501r2,6l2495,1512r5,4l2503,1518r2,1l2507,1519r5,-2l2513,1516r2,-1l2529,1513r11,-1l2552,1510r14,-1l2574,1509r-2,l2590,1508r51,l2641,1507r-141,l2495,1505r-3,-5l2491,1498xm2641,1508r-35,l2619,1508r11,1l2637,1511r4,-1l2641,1508xm2623,1496r-3,3l2616,1500r-6,1l2519,1507r-10,l2641,1507r,-2l2638,1503r-4,-2l2630,1499r-3,-1l2623,1496xm2680,1503r-1,l2678,1505r,4l2679,1514r3,7l2685,1525r6,6l2693,1532r2,l2696,1531r3,-3l2704,1528r42,-2l2756,1525r13,l2836,1525r-1,-2l2835,1522r-1,-1l2832,1519r-136,l2692,1518r-6,-3l2683,1511r-2,-7l2680,1503xm2836,1525r-38,l2813,1525r6,l2825,1526r6,1l2835,1527r1,-1l2836,1525xm2823,1512r-4,l2815,1514r-1,1l2810,1516r-5,l2799,1517r-10,l2759,1518r-63,1l2832,1519r-5,-5l2823,1512xm2933,1512r-20,l2925,1515r11,5l2946,1525r8,7l2941,1549r-16,16l2906,1581r-23,15l2881,1598r1,1l2885,1599r21,-11l2926,1574r19,-17l2962,1537r15,l2977,1536r-3,-4l2969,1528r3,-5l2960,1523r-9,-5l2941,1514r-8,-2xm2977,1537r-15,l2968,1543r3,2l2975,1545r1,-1l2977,1540r,-3xm2926,1452r-5,l2919,1453r,1l2921,1455r7,2l2930,1460r-1,4l2921,1485r-12,19l2894,1523r-18,17l2875,1542r,1l2878,1543r9,-7l2896,1529r9,-8l2913,1512r20,l2929,1511r-14,-2l2921,1501r6,-9l2933,1480r36,l2980,1480r21,l3001,1478r-67,l2940,1466r1,-1l2943,1465r2,-2l2945,1461r-3,-3l2931,1452r-5,xm3001,1480r-21,l2982,1480r,l2982,1482r,2l2977,1494r-5,9l2967,1513r-7,10l2972,1523r4,-5l2982,1508r5,-10l2994,1484r2,-2l2998,1482r2,-1l3001,1480r,xm2969,1480r-36,l2934,1481r2,1l2938,1483r9,-1l2969,1480xm2987,1468r-1,2l2983,1473r-2,2l2958,1477r-24,1l3001,1478r,-1l3000,1476r-3,-2l2993,1471r-3,-2l2987,1468xm3196,1584r-11,11l3048,1595r,4l3210,1599r2,-1l3212,1597r-2,-3l3196,1584xm3134,1562r-9,l3125,1595r9,l3134,1562xm3179,1548r-9,10l3070,1558r,4l3191,1562r3,-1l3194,1559r-3,-2l3179,1548xm3125,1531r,27l3134,1558r1,-20l3140,1537r1,-2l3137,1533r-12,-2xm3080,1493r-9,l3069,1508r-5,15l3054,1535r-13,11l3040,1548r,1l3043,1549r16,-11l3071,1525r7,-15l3080,1493xm3189,1444r,83l3188,1529r-18,l3168,1530r,1l3170,1532r9,2l3182,1535r2,1l3184,1541r1,1l3189,1542r3,-1l3197,1535r2,-3l3199,1451r5,l3205,1449r-3,-3l3189,1444xm3115,1493r-9,l3106,1541r3,-1l3115,1534r,-41xm3155,1456r,70l3158,1526r6,-6l3164,1463r6,-1l3171,1460r-4,-2l3155,1456xm3134,1479r-9,9l3044,1488r,5l3146,1493r3,-1l3149,1490r-3,-2l3134,1479xm3080,1457r-9,l3071,1488r9,l3080,1457xm3115,1457r-9,l3106,1488r9,l3115,1457xm3129,1444r-10,9l3051,1453r,4l3140,1457r3,-1l3143,1455r-3,-3l3129,1444xe" fillcolor="black" stroked="f">
            <v:stroke joinstyle="round"/>
            <v:formulas/>
            <v:path arrowok="t" o:connecttype="segments"/>
            <w10:wrap type="topAndBottom" anchorx="page"/>
          </v:shape>
        </w:pict>
      </w:r>
    </w:p>
    <w:p w14:paraId="0C8EDB29" w14:textId="77777777" w:rsidR="0058363B" w:rsidRDefault="0058363B">
      <w:pPr>
        <w:pStyle w:val="a3"/>
        <w:spacing w:before="1"/>
        <w:rPr>
          <w:sz w:val="6"/>
        </w:rPr>
      </w:pPr>
    </w:p>
    <w:p w14:paraId="0C8EDB2A" w14:textId="77777777" w:rsidR="0058363B" w:rsidRDefault="0058363B">
      <w:pPr>
        <w:pStyle w:val="a3"/>
        <w:rPr>
          <w:sz w:val="6"/>
        </w:rPr>
      </w:pPr>
    </w:p>
    <w:p w14:paraId="0C8EDB2B" w14:textId="77777777" w:rsidR="0058363B" w:rsidRDefault="0058363B">
      <w:pPr>
        <w:pStyle w:val="a3"/>
        <w:rPr>
          <w:sz w:val="6"/>
        </w:rPr>
      </w:pPr>
    </w:p>
    <w:p w14:paraId="0C8EDB2C" w14:textId="77777777" w:rsidR="0058363B" w:rsidRDefault="0058363B">
      <w:pPr>
        <w:pStyle w:val="a3"/>
        <w:spacing w:before="9"/>
        <w:rPr>
          <w:sz w:val="5"/>
        </w:rPr>
      </w:pPr>
    </w:p>
    <w:p w14:paraId="0C8EDB2D" w14:textId="77777777" w:rsidR="0058363B" w:rsidRDefault="0058363B">
      <w:pPr>
        <w:pStyle w:val="a3"/>
        <w:rPr>
          <w:sz w:val="20"/>
        </w:rPr>
      </w:pPr>
    </w:p>
    <w:p w14:paraId="0C8EDB2E" w14:textId="77777777" w:rsidR="0058363B" w:rsidRDefault="0058363B">
      <w:pPr>
        <w:pStyle w:val="a3"/>
        <w:rPr>
          <w:sz w:val="20"/>
        </w:rPr>
      </w:pPr>
    </w:p>
    <w:p w14:paraId="0C8EDB2F" w14:textId="77777777" w:rsidR="0058363B" w:rsidRDefault="004C6056">
      <w:pPr>
        <w:pStyle w:val="a3"/>
        <w:rPr>
          <w:sz w:val="15"/>
        </w:rPr>
      </w:pPr>
      <w:r>
        <w:rPr>
          <w:noProof/>
        </w:rPr>
        <w:drawing>
          <wp:anchor distT="0" distB="0" distL="0" distR="0" simplePos="0" relativeHeight="41440" behindDoc="0" locked="0" layoutInCell="1" allowOverlap="1" wp14:anchorId="0C8EF592" wp14:editId="0C8EF593">
            <wp:simplePos x="0" y="0"/>
            <wp:positionH relativeFrom="page">
              <wp:posOffset>2433340</wp:posOffset>
            </wp:positionH>
            <wp:positionV relativeFrom="paragraph">
              <wp:posOffset>151868</wp:posOffset>
            </wp:positionV>
            <wp:extent cx="113170" cy="106870"/>
            <wp:effectExtent l="0" t="0" r="0" b="0"/>
            <wp:wrapTopAndBottom/>
            <wp:docPr id="1935" name="image2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 name="image2587.png"/>
                    <pic:cNvPicPr/>
                  </pic:nvPicPr>
                  <pic:blipFill>
                    <a:blip r:embed="rId2864" cstate="print"/>
                    <a:stretch>
                      <a:fillRect/>
                    </a:stretch>
                  </pic:blipFill>
                  <pic:spPr>
                    <a:xfrm>
                      <a:off x="0" y="0"/>
                      <a:ext cx="113170" cy="106870"/>
                    </a:xfrm>
                    <a:prstGeom prst="rect">
                      <a:avLst/>
                    </a:prstGeom>
                  </pic:spPr>
                </pic:pic>
              </a:graphicData>
            </a:graphic>
          </wp:anchor>
        </w:drawing>
      </w:r>
      <w:r>
        <w:rPr>
          <w:noProof/>
        </w:rPr>
        <w:drawing>
          <wp:anchor distT="0" distB="0" distL="0" distR="0" simplePos="0" relativeHeight="41464" behindDoc="0" locked="0" layoutInCell="1" allowOverlap="1" wp14:anchorId="0C8EF594" wp14:editId="0C8EF595">
            <wp:simplePos x="0" y="0"/>
            <wp:positionH relativeFrom="page">
              <wp:posOffset>2592026</wp:posOffset>
            </wp:positionH>
            <wp:positionV relativeFrom="paragraph">
              <wp:posOffset>164954</wp:posOffset>
            </wp:positionV>
            <wp:extent cx="87216" cy="82296"/>
            <wp:effectExtent l="0" t="0" r="0" b="0"/>
            <wp:wrapTopAndBottom/>
            <wp:docPr id="1937" name="image2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 name="image2588.png"/>
                    <pic:cNvPicPr/>
                  </pic:nvPicPr>
                  <pic:blipFill>
                    <a:blip r:embed="rId2865" cstate="print"/>
                    <a:stretch>
                      <a:fillRect/>
                    </a:stretch>
                  </pic:blipFill>
                  <pic:spPr>
                    <a:xfrm>
                      <a:off x="0" y="0"/>
                      <a:ext cx="87216" cy="82296"/>
                    </a:xfrm>
                    <a:prstGeom prst="rect">
                      <a:avLst/>
                    </a:prstGeom>
                  </pic:spPr>
                </pic:pic>
              </a:graphicData>
            </a:graphic>
          </wp:anchor>
        </w:drawing>
      </w:r>
      <w:r>
        <w:rPr>
          <w:noProof/>
        </w:rPr>
        <w:drawing>
          <wp:anchor distT="0" distB="0" distL="0" distR="0" simplePos="0" relativeHeight="41488" behindDoc="0" locked="0" layoutInCell="1" allowOverlap="1" wp14:anchorId="0C8EF596" wp14:editId="0C8EF597">
            <wp:simplePos x="0" y="0"/>
            <wp:positionH relativeFrom="page">
              <wp:posOffset>2727387</wp:posOffset>
            </wp:positionH>
            <wp:positionV relativeFrom="paragraph">
              <wp:posOffset>164933</wp:posOffset>
            </wp:positionV>
            <wp:extent cx="50046" cy="80962"/>
            <wp:effectExtent l="0" t="0" r="0" b="0"/>
            <wp:wrapTopAndBottom/>
            <wp:docPr id="1939" name="image2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image2589.png"/>
                    <pic:cNvPicPr/>
                  </pic:nvPicPr>
                  <pic:blipFill>
                    <a:blip r:embed="rId2866" cstate="print"/>
                    <a:stretch>
                      <a:fillRect/>
                    </a:stretch>
                  </pic:blipFill>
                  <pic:spPr>
                    <a:xfrm>
                      <a:off x="0" y="0"/>
                      <a:ext cx="50046" cy="80962"/>
                    </a:xfrm>
                    <a:prstGeom prst="rect">
                      <a:avLst/>
                    </a:prstGeom>
                  </pic:spPr>
                </pic:pic>
              </a:graphicData>
            </a:graphic>
          </wp:anchor>
        </w:drawing>
      </w:r>
      <w:r>
        <w:pict w14:anchorId="0C8EF598">
          <v:group id="_x0000_s6332" style="position:absolute;margin-left:230.15pt;margin-top:11.8pt;width:107.6pt;height:8.7pt;z-index:41512;mso-wrap-distance-left:0;mso-wrap-distance-right:0;mso-position-horizontal-relative:page;mso-position-vertical-relative:text" coordorigin="4603,236" coordsize="2152,174">
            <v:shape id="_x0000_s6341" type="#_x0000_t75" style="position:absolute;left:4603;top:278;width:162;height:91">
              <v:imagedata r:id="rId2867" o:title=""/>
            </v:shape>
            <v:shape id="_x0000_s6340" type="#_x0000_t75" style="position:absolute;left:4820;top:262;width:148;height:125">
              <v:imagedata r:id="rId2868" o:title=""/>
            </v:shape>
            <v:shape id="_x0000_s6339" type="#_x0000_t75" style="position:absolute;left:5002;top:250;width:156;height:146">
              <v:imagedata r:id="rId43" o:title=""/>
            </v:shape>
            <v:shape id="_x0000_s6338" type="#_x0000_t75" style="position:absolute;left:5216;top:278;width:114;height:132">
              <v:imagedata r:id="rId2869" o:title=""/>
            </v:shape>
            <v:shape id="_x0000_s6337" type="#_x0000_t75" style="position:absolute;left:5399;top:250;width:156;height:146">
              <v:imagedata r:id="rId43" o:title=""/>
            </v:shape>
            <v:shape id="_x0000_s6336" type="#_x0000_t75" style="position:absolute;left:5613;top:278;width:114;height:132">
              <v:imagedata r:id="rId2870" o:title=""/>
            </v:shape>
            <v:shape id="_x0000_s6335" type="#_x0000_t75" style="position:absolute;left:5795;top:236;width:568;height:174">
              <v:imagedata r:id="rId2871" o:title=""/>
            </v:shape>
            <v:shape id="_x0000_s6334" type="#_x0000_t75" style="position:absolute;left:6397;top:263;width:152;height:124">
              <v:imagedata r:id="rId2309" o:title=""/>
            </v:shape>
            <v:shape id="_x0000_s6333" type="#_x0000_t75" style="position:absolute;left:6583;top:238;width:171;height:169">
              <v:imagedata r:id="rId2872" o:title=""/>
            </v:shape>
            <w10:wrap type="topAndBottom" anchorx="page"/>
          </v:group>
        </w:pict>
      </w:r>
    </w:p>
    <w:p w14:paraId="0C8EDB30" w14:textId="77777777" w:rsidR="0058363B" w:rsidRDefault="0058363B">
      <w:pPr>
        <w:pStyle w:val="a3"/>
        <w:spacing w:before="9"/>
        <w:rPr>
          <w:sz w:val="6"/>
        </w:rPr>
      </w:pPr>
    </w:p>
    <w:p w14:paraId="0C8EDB31" w14:textId="77777777" w:rsidR="0058363B" w:rsidRDefault="004C6056">
      <w:pPr>
        <w:pStyle w:val="a3"/>
        <w:ind w:left="659"/>
        <w:rPr>
          <w:sz w:val="20"/>
        </w:rPr>
      </w:pPr>
      <w:r>
        <w:rPr>
          <w:noProof/>
          <w:sz w:val="20"/>
        </w:rPr>
        <w:drawing>
          <wp:inline distT="0" distB="0" distL="0" distR="0" wp14:anchorId="0C8EF599" wp14:editId="0C8EF59A">
            <wp:extent cx="4059371" cy="1559337"/>
            <wp:effectExtent l="0" t="0" r="0" b="0"/>
            <wp:docPr id="1941" name="image2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image2596.png"/>
                    <pic:cNvPicPr/>
                  </pic:nvPicPr>
                  <pic:blipFill>
                    <a:blip r:embed="rId2873" cstate="print"/>
                    <a:stretch>
                      <a:fillRect/>
                    </a:stretch>
                  </pic:blipFill>
                  <pic:spPr>
                    <a:xfrm>
                      <a:off x="0" y="0"/>
                      <a:ext cx="4059371" cy="1559337"/>
                    </a:xfrm>
                    <a:prstGeom prst="rect">
                      <a:avLst/>
                    </a:prstGeom>
                  </pic:spPr>
                </pic:pic>
              </a:graphicData>
            </a:graphic>
          </wp:inline>
        </w:drawing>
      </w:r>
    </w:p>
    <w:p w14:paraId="0C8EDB32" w14:textId="77777777" w:rsidR="0058363B" w:rsidRDefault="004C6056">
      <w:pPr>
        <w:pStyle w:val="a3"/>
        <w:spacing w:before="3"/>
        <w:rPr>
          <w:sz w:val="5"/>
        </w:rPr>
      </w:pPr>
      <w:r>
        <w:rPr>
          <w:noProof/>
        </w:rPr>
        <w:drawing>
          <wp:anchor distT="0" distB="0" distL="0" distR="0" simplePos="0" relativeHeight="41536" behindDoc="0" locked="0" layoutInCell="1" allowOverlap="1" wp14:anchorId="0C8EF59B" wp14:editId="0C8EF59C">
            <wp:simplePos x="0" y="0"/>
            <wp:positionH relativeFrom="page">
              <wp:posOffset>949793</wp:posOffset>
            </wp:positionH>
            <wp:positionV relativeFrom="paragraph">
              <wp:posOffset>69694</wp:posOffset>
            </wp:positionV>
            <wp:extent cx="106870" cy="106870"/>
            <wp:effectExtent l="0" t="0" r="0" b="0"/>
            <wp:wrapTopAndBottom/>
            <wp:docPr id="1943" name="image2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image2597.png"/>
                    <pic:cNvPicPr/>
                  </pic:nvPicPr>
                  <pic:blipFill>
                    <a:blip r:embed="rId2874" cstate="print"/>
                    <a:stretch>
                      <a:fillRect/>
                    </a:stretch>
                  </pic:blipFill>
                  <pic:spPr>
                    <a:xfrm>
                      <a:off x="0" y="0"/>
                      <a:ext cx="106870" cy="106870"/>
                    </a:xfrm>
                    <a:prstGeom prst="rect">
                      <a:avLst/>
                    </a:prstGeom>
                  </pic:spPr>
                </pic:pic>
              </a:graphicData>
            </a:graphic>
          </wp:anchor>
        </w:drawing>
      </w:r>
      <w:r>
        <w:rPr>
          <w:noProof/>
        </w:rPr>
        <w:drawing>
          <wp:anchor distT="0" distB="0" distL="0" distR="0" simplePos="0" relativeHeight="41560" behindDoc="0" locked="0" layoutInCell="1" allowOverlap="1" wp14:anchorId="0C8EF59D" wp14:editId="0C8EF59E">
            <wp:simplePos x="0" y="0"/>
            <wp:positionH relativeFrom="page">
              <wp:posOffset>1186601</wp:posOffset>
            </wp:positionH>
            <wp:positionV relativeFrom="paragraph">
              <wp:posOffset>68320</wp:posOffset>
            </wp:positionV>
            <wp:extent cx="1209292" cy="109537"/>
            <wp:effectExtent l="0" t="0" r="0" b="0"/>
            <wp:wrapTopAndBottom/>
            <wp:docPr id="1945" name="image2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image2598.png"/>
                    <pic:cNvPicPr/>
                  </pic:nvPicPr>
                  <pic:blipFill>
                    <a:blip r:embed="rId2875" cstate="print"/>
                    <a:stretch>
                      <a:fillRect/>
                    </a:stretch>
                  </pic:blipFill>
                  <pic:spPr>
                    <a:xfrm>
                      <a:off x="0" y="0"/>
                      <a:ext cx="1209292" cy="109537"/>
                    </a:xfrm>
                    <a:prstGeom prst="rect">
                      <a:avLst/>
                    </a:prstGeom>
                  </pic:spPr>
                </pic:pic>
              </a:graphicData>
            </a:graphic>
          </wp:anchor>
        </w:drawing>
      </w:r>
      <w:r>
        <w:rPr>
          <w:noProof/>
        </w:rPr>
        <w:drawing>
          <wp:anchor distT="0" distB="0" distL="0" distR="0" simplePos="0" relativeHeight="41584" behindDoc="0" locked="0" layoutInCell="1" allowOverlap="1" wp14:anchorId="0C8EF59F" wp14:editId="0C8EF5A0">
            <wp:simplePos x="0" y="0"/>
            <wp:positionH relativeFrom="page">
              <wp:posOffset>2471645</wp:posOffset>
            </wp:positionH>
            <wp:positionV relativeFrom="paragraph">
              <wp:posOffset>68308</wp:posOffset>
            </wp:positionV>
            <wp:extent cx="3146762" cy="109537"/>
            <wp:effectExtent l="0" t="0" r="0" b="0"/>
            <wp:wrapTopAndBottom/>
            <wp:docPr id="1947" name="image2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 name="image2599.png"/>
                    <pic:cNvPicPr/>
                  </pic:nvPicPr>
                  <pic:blipFill>
                    <a:blip r:embed="rId2876" cstate="print"/>
                    <a:stretch>
                      <a:fillRect/>
                    </a:stretch>
                  </pic:blipFill>
                  <pic:spPr>
                    <a:xfrm>
                      <a:off x="0" y="0"/>
                      <a:ext cx="3146762" cy="109537"/>
                    </a:xfrm>
                    <a:prstGeom prst="rect">
                      <a:avLst/>
                    </a:prstGeom>
                  </pic:spPr>
                </pic:pic>
              </a:graphicData>
            </a:graphic>
          </wp:anchor>
        </w:drawing>
      </w:r>
      <w:r>
        <w:rPr>
          <w:noProof/>
        </w:rPr>
        <w:drawing>
          <wp:anchor distT="0" distB="0" distL="0" distR="0" simplePos="0" relativeHeight="41608" behindDoc="0" locked="0" layoutInCell="1" allowOverlap="1" wp14:anchorId="0C8EF5A1" wp14:editId="0C8EF5A2">
            <wp:simplePos x="0" y="0"/>
            <wp:positionH relativeFrom="page">
              <wp:posOffset>1192569</wp:posOffset>
            </wp:positionH>
            <wp:positionV relativeFrom="paragraph">
              <wp:posOffset>269945</wp:posOffset>
            </wp:positionV>
            <wp:extent cx="2024010" cy="109537"/>
            <wp:effectExtent l="0" t="0" r="0" b="0"/>
            <wp:wrapTopAndBottom/>
            <wp:docPr id="1949" name="image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 name="image2600.png"/>
                    <pic:cNvPicPr/>
                  </pic:nvPicPr>
                  <pic:blipFill>
                    <a:blip r:embed="rId2877" cstate="print"/>
                    <a:stretch>
                      <a:fillRect/>
                    </a:stretch>
                  </pic:blipFill>
                  <pic:spPr>
                    <a:xfrm>
                      <a:off x="0" y="0"/>
                      <a:ext cx="2024010" cy="109537"/>
                    </a:xfrm>
                    <a:prstGeom prst="rect">
                      <a:avLst/>
                    </a:prstGeom>
                  </pic:spPr>
                </pic:pic>
              </a:graphicData>
            </a:graphic>
          </wp:anchor>
        </w:drawing>
      </w:r>
      <w:r>
        <w:pict w14:anchorId="0C8EF5A3">
          <v:group id="_x0000_s6329" style="position:absolute;margin-left:259.75pt;margin-top:21.55pt;width:17.9pt;height:8.25pt;z-index:41632;mso-wrap-distance-left:0;mso-wrap-distance-right:0;mso-position-horizontal-relative:page;mso-position-vertical-relative:text" coordorigin="5195,431" coordsize="358,165">
            <v:shape id="_x0000_s6331" type="#_x0000_t75" style="position:absolute;left:5195;top:431;width:169;height:164">
              <v:imagedata r:id="rId2878" o:title=""/>
            </v:shape>
            <v:shape id="_x0000_s6330" type="#_x0000_t75" style="position:absolute;left:5433;top:451;width:120;height:126">
              <v:imagedata r:id="rId2187" o:title=""/>
            </v:shape>
            <w10:wrap type="topAndBottom" anchorx="page"/>
          </v:group>
        </w:pict>
      </w:r>
      <w:r>
        <w:rPr>
          <w:noProof/>
        </w:rPr>
        <w:drawing>
          <wp:anchor distT="0" distB="0" distL="0" distR="0" simplePos="0" relativeHeight="41656" behindDoc="0" locked="0" layoutInCell="1" allowOverlap="1" wp14:anchorId="0C8EF5A4" wp14:editId="0C8EF5A5">
            <wp:simplePos x="0" y="0"/>
            <wp:positionH relativeFrom="page">
              <wp:posOffset>3576524</wp:posOffset>
            </wp:positionH>
            <wp:positionV relativeFrom="paragraph">
              <wp:posOffset>286443</wp:posOffset>
            </wp:positionV>
            <wp:extent cx="97268" cy="77724"/>
            <wp:effectExtent l="0" t="0" r="0" b="0"/>
            <wp:wrapTopAndBottom/>
            <wp:docPr id="1951" name="image2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image2359.png"/>
                    <pic:cNvPicPr/>
                  </pic:nvPicPr>
                  <pic:blipFill>
                    <a:blip r:embed="rId2630" cstate="print"/>
                    <a:stretch>
                      <a:fillRect/>
                    </a:stretch>
                  </pic:blipFill>
                  <pic:spPr>
                    <a:xfrm>
                      <a:off x="0" y="0"/>
                      <a:ext cx="97268" cy="77724"/>
                    </a:xfrm>
                    <a:prstGeom prst="rect">
                      <a:avLst/>
                    </a:prstGeom>
                  </pic:spPr>
                </pic:pic>
              </a:graphicData>
            </a:graphic>
          </wp:anchor>
        </w:drawing>
      </w:r>
      <w:r>
        <w:pict w14:anchorId="0C8EF5A6">
          <v:group id="_x0000_s6325" style="position:absolute;margin-left:293.65pt;margin-top:21.2pt;width:131pt;height:8.65pt;z-index:41680;mso-wrap-distance-left:0;mso-wrap-distance-right:0;mso-position-horizontal-relative:page;mso-position-vertical-relative:text" coordorigin="5873,424" coordsize="2620,173">
            <v:shape id="_x0000_s6328" type="#_x0000_t75" style="position:absolute;left:5873;top:424;width:2004;height:172">
              <v:imagedata r:id="rId2879" o:title=""/>
            </v:shape>
            <v:shape id="_x0000_s6327" type="#_x0000_t75" style="position:absolute;left:7911;top:434;width:140;height:153">
              <v:imagedata r:id="rId2880" o:title=""/>
            </v:shape>
            <v:shape id="_x0000_s6326" style="position:absolute;left:8076;top:431;width:417;height:166" coordorigin="8076,431" coordsize="417,166" o:spt="100" adj="0,,0" path="m8168,492r-9,l8159,570r-3,2l8133,572r-2,1l8131,574r2,1l8146,578r3,1l8150,581r,5l8151,587r6,-1l8160,585r3,-3l8166,580r2,-5l8168,492xm8120,509r-8,15l8102,539r-11,13l8078,565r-2,3l8076,569r4,-1l8092,559r11,-10l8115,536r10,-14l8136,522r-4,-4l8120,509xm8190,509r-3,l8186,510r14,11l8209,530r8,10l8224,551r2,5l8230,559r7,l8239,556r,-5l8236,542r-10,-10l8211,521r-21,-12xm8136,522r-11,l8134,523r2,-1l8136,522xm8229,477r-11,11l8082,488r,4l8242,492r3,-1l8245,490r-3,-3l8229,477xm8206,436r-11,11l8105,447r,4l8220,451r3,-1l8223,448r-3,-2l8206,436xm8360,534r-8,l8350,546r-3,12l8342,568r-7,9l8331,582r-5,5l8320,591r-1,2l8319,594r2,-1l8339,582r12,-15l8359,549r1,-15xm8343,498r-10,l8328,500r-9,9l8317,514r,14l8319,533r7,8l8331,543r12,l8348,540r1,-2l8333,538r-2,l8329,536r-4,-3l8324,528r,-14l8325,511r2,-4l8330,504r3,-2l8359,502r,-1l8350,501r-3,-2l8343,498xm8359,502r-12,l8351,507r,18l8349,531r-6,6l8340,538r9,l8352,534r8,l8361,528r,-9l8360,512r-1,-5l8359,502xm8359,477r-9,l8350,501r9,l8359,477xm8265,472r-1,1l8264,475r2,7l8270,488r5,4l8278,493r2,1l8285,491r3,-1l8293,489r11,-3l8317,483r11,-2l8274,481r-5,-2l8267,474r-2,-2xm8344,431r-8,1l8334,433r,1l8336,434r9,1l8350,441r,31l8335,473r-13,2l8297,479r-10,2l8328,481r4,-1l8350,477r9,l8359,476r12,-1l8382,475r50,l8432,474r-3,-3l8359,471r,-15l8360,448r1,-1l8364,446r,-2l8362,442r-2,-3l8358,437r-3,-2l8351,432r-7,-1xm8432,475r-26,l8419,476r13,3l8434,479r-2,-4xm8419,464r-14,3l8402,468r-7,l8386,469r-27,2l8429,471r-5,-4l8421,465r-2,-1xm8477,550r-14,l8458,552r-9,9l8447,566r,14l8449,585r9,9l8463,596r14,l8482,594r3,-3l8465,591r-5,-2l8453,583r-1,-5l8452,568r1,-5l8460,557r5,-2l8485,555r-3,-3l8477,550xm8485,555r-10,l8479,557r7,6l8488,568r,10l8486,583r-7,6l8475,591r10,l8491,585r2,-5l8493,566r-2,-5l8485,555xe" fillcolor="black" stroked="f">
              <v:stroke joinstyle="round"/>
              <v:formulas/>
              <v:path arrowok="t" o:connecttype="segments"/>
            </v:shape>
            <w10:wrap type="topAndBottom" anchorx="page"/>
          </v:group>
        </w:pict>
      </w:r>
      <w:r>
        <w:rPr>
          <w:noProof/>
        </w:rPr>
        <w:drawing>
          <wp:anchor distT="0" distB="0" distL="0" distR="0" simplePos="0" relativeHeight="41704" behindDoc="0" locked="0" layoutInCell="1" allowOverlap="1" wp14:anchorId="0C8EF5A7" wp14:editId="0C8EF5A8">
            <wp:simplePos x="0" y="0"/>
            <wp:positionH relativeFrom="page">
              <wp:posOffset>1349235</wp:posOffset>
            </wp:positionH>
            <wp:positionV relativeFrom="paragraph">
              <wp:posOffset>491844</wp:posOffset>
            </wp:positionV>
            <wp:extent cx="68008" cy="68008"/>
            <wp:effectExtent l="0" t="0" r="0" b="0"/>
            <wp:wrapTopAndBottom/>
            <wp:docPr id="1953" name="image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image2343.png"/>
                    <pic:cNvPicPr/>
                  </pic:nvPicPr>
                  <pic:blipFill>
                    <a:blip r:embed="rId2611"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41728" behindDoc="0" locked="0" layoutInCell="1" allowOverlap="1" wp14:anchorId="0C8EF5A9" wp14:editId="0C8EF5AA">
            <wp:simplePos x="0" y="0"/>
            <wp:positionH relativeFrom="page">
              <wp:posOffset>1581114</wp:posOffset>
            </wp:positionH>
            <wp:positionV relativeFrom="paragraph">
              <wp:posOffset>470990</wp:posOffset>
            </wp:positionV>
            <wp:extent cx="3535785" cy="109537"/>
            <wp:effectExtent l="0" t="0" r="0" b="0"/>
            <wp:wrapTopAndBottom/>
            <wp:docPr id="1955" name="image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image2604.png"/>
                    <pic:cNvPicPr/>
                  </pic:nvPicPr>
                  <pic:blipFill>
                    <a:blip r:embed="rId2881" cstate="print"/>
                    <a:stretch>
                      <a:fillRect/>
                    </a:stretch>
                  </pic:blipFill>
                  <pic:spPr>
                    <a:xfrm>
                      <a:off x="0" y="0"/>
                      <a:ext cx="3535785" cy="109537"/>
                    </a:xfrm>
                    <a:prstGeom prst="rect">
                      <a:avLst/>
                    </a:prstGeom>
                  </pic:spPr>
                </pic:pic>
              </a:graphicData>
            </a:graphic>
          </wp:anchor>
        </w:drawing>
      </w:r>
      <w:r>
        <w:rPr>
          <w:noProof/>
        </w:rPr>
        <w:drawing>
          <wp:anchor distT="0" distB="0" distL="0" distR="0" simplePos="0" relativeHeight="41752" behindDoc="0" locked="0" layoutInCell="1" allowOverlap="1" wp14:anchorId="0C8EF5AB" wp14:editId="0C8EF5AC">
            <wp:simplePos x="0" y="0"/>
            <wp:positionH relativeFrom="page">
              <wp:posOffset>1349235</wp:posOffset>
            </wp:positionH>
            <wp:positionV relativeFrom="paragraph">
              <wp:posOffset>693236</wp:posOffset>
            </wp:positionV>
            <wp:extent cx="68008" cy="68008"/>
            <wp:effectExtent l="0" t="0" r="0" b="0"/>
            <wp:wrapTopAndBottom/>
            <wp:docPr id="1957" name="image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 name="image2343.png"/>
                    <pic:cNvPicPr/>
                  </pic:nvPicPr>
                  <pic:blipFill>
                    <a:blip r:embed="rId2611" cstate="print"/>
                    <a:stretch>
                      <a:fillRect/>
                    </a:stretch>
                  </pic:blipFill>
                  <pic:spPr>
                    <a:xfrm>
                      <a:off x="0" y="0"/>
                      <a:ext cx="68008" cy="68008"/>
                    </a:xfrm>
                    <a:prstGeom prst="rect">
                      <a:avLst/>
                    </a:prstGeom>
                  </pic:spPr>
                </pic:pic>
              </a:graphicData>
            </a:graphic>
          </wp:anchor>
        </w:drawing>
      </w:r>
      <w:r>
        <w:pict w14:anchorId="0C8EF5AD">
          <v:shape id="_x0000_s6324" style="position:absolute;margin-left:124.3pt;margin-top:53.15pt;width:30.35pt;height:8.5pt;z-index:41776;mso-wrap-distance-left:0;mso-wrap-distance-right:0;mso-position-horizontal-relative:page;mso-position-vertical-relative:text" coordorigin="2486,1063" coordsize="607,170" o:spt="100" adj="0,,0" path="m2600,1091r-9,l2591,1132r-3,29l2578,1187r-15,22l2540,1228r-1,2l2539,1231r3,l2568,1213r18,-22l2597,1164r3,-31l2600,1091xm2532,1148r-10,l2522,1231r4,l2532,1225r,-77xm2603,1208r-3,l2600,1209r2,1l2616,1215r1,2l2617,1223r1,1l2626,1224r5,-2l2635,1218r4,-7l2621,1211r-2,l2616,1210r-13,-2xm2641,1080r-5,6l2565,1086r,5l2638,1091r,93l2636,1197r-6,12l2627,1211r12,l2640,1210r4,-13l2647,1181r,-17l2647,1094r8,-1l2657,1091r-5,-3l2641,1080xm2551,1088r-6,7l2493,1095r,4l2546,1099r-10,18l2523,1136r-16,19l2487,1176r-1,2l2487,1179r2,-1l2498,1171r9,-7l2515,1156r7,-8l2532,1148r,-1l2539,1147r-3,-1l2534,1145r-2,l2532,1136r6,-8l2544,1119r6,-9l2556,1101r8,l2565,1098r-6,-4l2551,1088xm2558,1123r-19,24l2532,1147r8,6l2548,1161r8,11l2557,1173r4,l2562,1171r,-7l2560,1161r-7,-7l2548,1151r-6,-3l2561,1133r7,l2570,1132r-4,-2l2558,1123xm2522,1063r,32l2532,1095r,-25l2539,1068r,-2l2522,1063xm2770,1160r-9,9l2674,1169r,5l2781,1174r-5,15l2768,1203r-10,12l2744,1227r,3l2745,1231r3,-2l2768,1213r14,-17l2790,1176r1,-7l2781,1169r-11,-9xm2710,1182r-7,11l2694,1204r-11,10l2672,1223r-2,2l2671,1226r2,l2685,1220r10,-8l2706,1203r9,-10l2725,1193r-1,-3l2710,1182xm2830,1155r-10,l2820,1210r-1,2l2801,1212r-2,1l2799,1214r2,1l2810,1217r3,1l2815,1220r,4l2815,1225r5,l2823,1224r2,-2l2828,1219r2,-4l2830,1155xm2736,1181r-2,l2734,1182r1,1l2744,1188r6,7l2754,1203r1,3l2756,1207r5,l2763,1205r,-12l2754,1186r-18,-5xm2725,1193r-10,l2722,1194r3,-1xm2710,1100r-10,l2700,1169r10,l2710,1148r41,l2751,1144r-41,l2710,1125r41,l2751,1120r-41,l2710,1100xm2751,1148r-9,l2742,1169r9,l2751,1148xm2783,1071r,87l2782,1163r-1,6l2791,1169r1,-14l2830,1155r,-4l2792,1151r,-33l2830,1118r,-4l2792,1114r,-33l2835,1081r,l2833,1078r-2,-1l2794,1077r-11,-6xm2830,1118r-10,l2820,1151r10,l2830,1118xm2751,1125r-9,l2742,1144r9,l2751,1125xm2751,1100r-9,l2742,1120r9,l2751,1100xm2835,1081r-15,l2820,1114r10,l2830,1083r4,-1l2835,1081xm2765,1086r-9,10l2674,1096r,4l2777,1100r3,-1l2780,1097r-3,-2l2765,1086xm2700,1066r,30l2710,1096r,-23l2716,1072r1,-1l2713,1068r-13,-2xm2742,1065r,31l2751,1096r,-23l2757,1072r1,-2l2754,1068r-12,-3xm2822,1071r-4,6l2831,1077r-9,-6xm2890,1122r-9,l2881,1232r3,l2890,1226r,-104xm2909,1113r,119l2912,1231r6,-5l2918,1218r108,l3029,1217r,-2l3027,1213r-109,l2918,1120r6,-1l2925,1118r-4,-3l2909,1113xm3013,1203r-11,10l3027,1213r-1,l3013,1203xm2937,1109r,98l2940,1207r6,-6l2946,1192r54,l3000,1187r-54,l2946,1166r54,l3000,1162r-54,l2946,1142r54,l3000,1138r-54,l2946,1118r60,l3006,1118r-3,-3l3001,1114r-53,l2937,1109xm3000,1192r-9,l2991,1202r3,l3000,1196r,-4xm3000,1166r-9,l2991,1187r9,l3000,1166xm3000,1142r-9,l2991,1162r9,l3000,1142xm2891,1063r-5,23l2878,1108r-10,23l2855,1154r1,2l2862,1149r6,-8l2874,1132r7,-10l2890,1122r,-6l2896,1115r2,-2l2896,1110r-9,-3l2891,1097r5,-10l2900,1075r8,-1l2910,1072r-4,-2l2891,1063xm3006,1118r-15,l2991,1138r9,l3000,1120r5,-1l3006,1118xm2972,1094r-9,l2963,1114r9,l2972,1094xm2993,1108r-4,6l3001,1114r-8,-6xm3013,1079r-10,11l2906,1090r,4l3027,1094r3,-1l3030,1092r-3,-3l3013,1079xm2963,1065r,25l2972,1090r,-17l2980,1071r1,-2l2976,1067r-13,-2xm3054,1187r-3,l3050,1188r3,2l3062,1198r5,6l3070,1209r7,12l3080,1226r1,3l3083,1230r2,l3090,1228r2,-2l3093,1223r,-7l3090,1212r-14,-15l3065,1191r-11,-4xe" fillcolor="black" stroked="f">
            <v:stroke joinstyle="round"/>
            <v:formulas/>
            <v:path arrowok="t" o:connecttype="segments"/>
            <w10:wrap type="topAndBottom" anchorx="page"/>
          </v:shape>
        </w:pict>
      </w:r>
      <w:r>
        <w:rPr>
          <w:noProof/>
        </w:rPr>
        <w:drawing>
          <wp:anchor distT="0" distB="0" distL="0" distR="0" simplePos="0" relativeHeight="41800" behindDoc="0" locked="0" layoutInCell="1" allowOverlap="1" wp14:anchorId="0C8EF5AE" wp14:editId="0C8EF5AF">
            <wp:simplePos x="0" y="0"/>
            <wp:positionH relativeFrom="page">
              <wp:posOffset>2045107</wp:posOffset>
            </wp:positionH>
            <wp:positionV relativeFrom="paragraph">
              <wp:posOffset>685668</wp:posOffset>
            </wp:positionV>
            <wp:extent cx="223754" cy="82581"/>
            <wp:effectExtent l="0" t="0" r="0" b="0"/>
            <wp:wrapTopAndBottom/>
            <wp:docPr id="1959" name="image2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 name="image2605.png"/>
                    <pic:cNvPicPr/>
                  </pic:nvPicPr>
                  <pic:blipFill>
                    <a:blip r:embed="rId2882" cstate="print"/>
                    <a:stretch>
                      <a:fillRect/>
                    </a:stretch>
                  </pic:blipFill>
                  <pic:spPr>
                    <a:xfrm>
                      <a:off x="0" y="0"/>
                      <a:ext cx="223754" cy="82581"/>
                    </a:xfrm>
                    <a:prstGeom prst="rect">
                      <a:avLst/>
                    </a:prstGeom>
                  </pic:spPr>
                </pic:pic>
              </a:graphicData>
            </a:graphic>
          </wp:anchor>
        </w:drawing>
      </w:r>
      <w:r>
        <w:rPr>
          <w:noProof/>
        </w:rPr>
        <w:drawing>
          <wp:anchor distT="0" distB="0" distL="0" distR="0" simplePos="0" relativeHeight="41824" behindDoc="0" locked="0" layoutInCell="1" allowOverlap="1" wp14:anchorId="0C8EF5B0" wp14:editId="0C8EF5B1">
            <wp:simplePos x="0" y="0"/>
            <wp:positionH relativeFrom="page">
              <wp:posOffset>2315955</wp:posOffset>
            </wp:positionH>
            <wp:positionV relativeFrom="paragraph">
              <wp:posOffset>675126</wp:posOffset>
            </wp:positionV>
            <wp:extent cx="111319" cy="107346"/>
            <wp:effectExtent l="0" t="0" r="0" b="0"/>
            <wp:wrapTopAndBottom/>
            <wp:docPr id="1961" name="image2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 name="image2606.png"/>
                    <pic:cNvPicPr/>
                  </pic:nvPicPr>
                  <pic:blipFill>
                    <a:blip r:embed="rId2883" cstate="print"/>
                    <a:stretch>
                      <a:fillRect/>
                    </a:stretch>
                  </pic:blipFill>
                  <pic:spPr>
                    <a:xfrm>
                      <a:off x="0" y="0"/>
                      <a:ext cx="111319" cy="107346"/>
                    </a:xfrm>
                    <a:prstGeom prst="rect">
                      <a:avLst/>
                    </a:prstGeom>
                  </pic:spPr>
                </pic:pic>
              </a:graphicData>
            </a:graphic>
          </wp:anchor>
        </w:drawing>
      </w:r>
      <w:r>
        <w:rPr>
          <w:noProof/>
        </w:rPr>
        <w:drawing>
          <wp:anchor distT="0" distB="0" distL="0" distR="0" simplePos="0" relativeHeight="41848" behindDoc="0" locked="0" layoutInCell="1" allowOverlap="1" wp14:anchorId="0C8EF5B2" wp14:editId="0C8EF5B3">
            <wp:simplePos x="0" y="0"/>
            <wp:positionH relativeFrom="page">
              <wp:posOffset>1349235</wp:posOffset>
            </wp:positionH>
            <wp:positionV relativeFrom="paragraph">
              <wp:posOffset>894404</wp:posOffset>
            </wp:positionV>
            <wp:extent cx="68008" cy="68008"/>
            <wp:effectExtent l="0" t="0" r="0" b="0"/>
            <wp:wrapTopAndBottom/>
            <wp:docPr id="1963" name="image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image2343.png"/>
                    <pic:cNvPicPr/>
                  </pic:nvPicPr>
                  <pic:blipFill>
                    <a:blip r:embed="rId2611"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41872" behindDoc="0" locked="0" layoutInCell="1" allowOverlap="1" wp14:anchorId="0C8EF5B4" wp14:editId="0C8EF5B5">
            <wp:simplePos x="0" y="0"/>
            <wp:positionH relativeFrom="page">
              <wp:posOffset>1581121</wp:posOffset>
            </wp:positionH>
            <wp:positionV relativeFrom="paragraph">
              <wp:posOffset>874462</wp:posOffset>
            </wp:positionV>
            <wp:extent cx="1041784" cy="107346"/>
            <wp:effectExtent l="0" t="0" r="0" b="0"/>
            <wp:wrapTopAndBottom/>
            <wp:docPr id="1965" name="image2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 name="image2607.png"/>
                    <pic:cNvPicPr/>
                  </pic:nvPicPr>
                  <pic:blipFill>
                    <a:blip r:embed="rId2884" cstate="print"/>
                    <a:stretch>
                      <a:fillRect/>
                    </a:stretch>
                  </pic:blipFill>
                  <pic:spPr>
                    <a:xfrm>
                      <a:off x="0" y="0"/>
                      <a:ext cx="1041784" cy="107346"/>
                    </a:xfrm>
                    <a:prstGeom prst="rect">
                      <a:avLst/>
                    </a:prstGeom>
                  </pic:spPr>
                </pic:pic>
              </a:graphicData>
            </a:graphic>
          </wp:anchor>
        </w:drawing>
      </w:r>
      <w:r>
        <w:rPr>
          <w:noProof/>
        </w:rPr>
        <w:drawing>
          <wp:anchor distT="0" distB="0" distL="0" distR="0" simplePos="0" relativeHeight="41896" behindDoc="0" locked="0" layoutInCell="1" allowOverlap="1" wp14:anchorId="0C8EF5B6" wp14:editId="0C8EF5B7">
            <wp:simplePos x="0" y="0"/>
            <wp:positionH relativeFrom="page">
              <wp:posOffset>2762620</wp:posOffset>
            </wp:positionH>
            <wp:positionV relativeFrom="paragraph">
              <wp:posOffset>877372</wp:posOffset>
            </wp:positionV>
            <wp:extent cx="215384" cy="100012"/>
            <wp:effectExtent l="0" t="0" r="0" b="0"/>
            <wp:wrapTopAndBottom/>
            <wp:docPr id="1967" name="image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 name="image2608.png"/>
                    <pic:cNvPicPr/>
                  </pic:nvPicPr>
                  <pic:blipFill>
                    <a:blip r:embed="rId2885" cstate="print"/>
                    <a:stretch>
                      <a:fillRect/>
                    </a:stretch>
                  </pic:blipFill>
                  <pic:spPr>
                    <a:xfrm>
                      <a:off x="0" y="0"/>
                      <a:ext cx="215384" cy="100012"/>
                    </a:xfrm>
                    <a:prstGeom prst="rect">
                      <a:avLst/>
                    </a:prstGeom>
                  </pic:spPr>
                </pic:pic>
              </a:graphicData>
            </a:graphic>
          </wp:anchor>
        </w:drawing>
      </w:r>
      <w:r>
        <w:rPr>
          <w:noProof/>
        </w:rPr>
        <w:drawing>
          <wp:anchor distT="0" distB="0" distL="0" distR="0" simplePos="0" relativeHeight="41920" behindDoc="0" locked="0" layoutInCell="1" allowOverlap="1" wp14:anchorId="0C8EF5B8" wp14:editId="0C8EF5B9">
            <wp:simplePos x="0" y="0"/>
            <wp:positionH relativeFrom="page">
              <wp:posOffset>2332421</wp:posOffset>
            </wp:positionH>
            <wp:positionV relativeFrom="paragraph">
              <wp:posOffset>1077251</wp:posOffset>
            </wp:positionV>
            <wp:extent cx="113674" cy="107346"/>
            <wp:effectExtent l="0" t="0" r="0" b="0"/>
            <wp:wrapTopAndBottom/>
            <wp:docPr id="1969" name="image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 name="image2609.png"/>
                    <pic:cNvPicPr/>
                  </pic:nvPicPr>
                  <pic:blipFill>
                    <a:blip r:embed="rId2886" cstate="print"/>
                    <a:stretch>
                      <a:fillRect/>
                    </a:stretch>
                  </pic:blipFill>
                  <pic:spPr>
                    <a:xfrm>
                      <a:off x="0" y="0"/>
                      <a:ext cx="113674" cy="107346"/>
                    </a:xfrm>
                    <a:prstGeom prst="rect">
                      <a:avLst/>
                    </a:prstGeom>
                  </pic:spPr>
                </pic:pic>
              </a:graphicData>
            </a:graphic>
          </wp:anchor>
        </w:drawing>
      </w:r>
      <w:r>
        <w:rPr>
          <w:noProof/>
        </w:rPr>
        <w:drawing>
          <wp:anchor distT="0" distB="0" distL="0" distR="0" simplePos="0" relativeHeight="41944" behindDoc="0" locked="0" layoutInCell="1" allowOverlap="1" wp14:anchorId="0C8EF5BA" wp14:editId="0C8EF5BB">
            <wp:simplePos x="0" y="0"/>
            <wp:positionH relativeFrom="page">
              <wp:posOffset>2491442</wp:posOffset>
            </wp:positionH>
            <wp:positionV relativeFrom="paragraph">
              <wp:posOffset>1090337</wp:posOffset>
            </wp:positionV>
            <wp:extent cx="86871" cy="82295"/>
            <wp:effectExtent l="0" t="0" r="0" b="0"/>
            <wp:wrapTopAndBottom/>
            <wp:docPr id="1971" name="image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image2610.png"/>
                    <pic:cNvPicPr/>
                  </pic:nvPicPr>
                  <pic:blipFill>
                    <a:blip r:embed="rId2887" cstate="print"/>
                    <a:stretch>
                      <a:fillRect/>
                    </a:stretch>
                  </pic:blipFill>
                  <pic:spPr>
                    <a:xfrm>
                      <a:off x="0" y="0"/>
                      <a:ext cx="86871" cy="82295"/>
                    </a:xfrm>
                    <a:prstGeom prst="rect">
                      <a:avLst/>
                    </a:prstGeom>
                  </pic:spPr>
                </pic:pic>
              </a:graphicData>
            </a:graphic>
          </wp:anchor>
        </w:drawing>
      </w:r>
      <w:r>
        <w:rPr>
          <w:noProof/>
        </w:rPr>
        <w:drawing>
          <wp:anchor distT="0" distB="0" distL="0" distR="0" simplePos="0" relativeHeight="41968" behindDoc="0" locked="0" layoutInCell="1" allowOverlap="1" wp14:anchorId="0C8EF5BC" wp14:editId="0C8EF5BD">
            <wp:simplePos x="0" y="0"/>
            <wp:positionH relativeFrom="page">
              <wp:posOffset>2634723</wp:posOffset>
            </wp:positionH>
            <wp:positionV relativeFrom="paragraph">
              <wp:posOffset>1090320</wp:posOffset>
            </wp:positionV>
            <wp:extent cx="108704" cy="80962"/>
            <wp:effectExtent l="0" t="0" r="0" b="0"/>
            <wp:wrapTopAndBottom/>
            <wp:docPr id="1973" name="image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image2611.png"/>
                    <pic:cNvPicPr/>
                  </pic:nvPicPr>
                  <pic:blipFill>
                    <a:blip r:embed="rId2888" cstate="print"/>
                    <a:stretch>
                      <a:fillRect/>
                    </a:stretch>
                  </pic:blipFill>
                  <pic:spPr>
                    <a:xfrm>
                      <a:off x="0" y="0"/>
                      <a:ext cx="108704" cy="80962"/>
                    </a:xfrm>
                    <a:prstGeom prst="rect">
                      <a:avLst/>
                    </a:prstGeom>
                  </pic:spPr>
                </pic:pic>
              </a:graphicData>
            </a:graphic>
          </wp:anchor>
        </w:drawing>
      </w:r>
      <w:r>
        <w:pict w14:anchorId="0C8EF5BE">
          <v:group id="_x0000_s6316" style="position:absolute;margin-left:227.45pt;margin-top:84.5pt;width:97.7pt;height:8.85pt;z-index:41992;mso-wrap-distance-left:0;mso-wrap-distance-right:0;mso-position-horizontal-relative:page;mso-position-vertical-relative:text" coordorigin="4549,1690" coordsize="1954,177">
            <v:shape id="_x0000_s6323" type="#_x0000_t75" style="position:absolute;left:4549;top:1690;width:364;height:168">
              <v:imagedata r:id="rId2889" o:title=""/>
            </v:shape>
            <v:shape id="_x0000_s6322" type="#_x0000_t75" style="position:absolute;left:4961;top:1704;width:131;height:152">
              <v:imagedata r:id="rId2890" o:title=""/>
            </v:shape>
            <v:shape id="_x0000_s6321" type="#_x0000_t75" style="position:absolute;left:5141;top:1695;width:175;height:168">
              <v:imagedata r:id="rId2891" o:title=""/>
            </v:shape>
            <v:shape id="_x0000_s6320" type="#_x0000_t75" style="position:absolute;left:5378;top:1702;width:103;height:160">
              <v:imagedata r:id="rId2146" o:title=""/>
            </v:shape>
            <v:shape id="_x0000_s6319" type="#_x0000_t75" style="position:absolute;left:5544;top:1693;width:568;height:174">
              <v:imagedata r:id="rId2892" o:title=""/>
            </v:shape>
            <v:shape id="_x0000_s6318" type="#_x0000_t75" style="position:absolute;left:6146;top:1720;width:152;height:124">
              <v:imagedata r:id="rId2893" o:title=""/>
            </v:shape>
            <v:shape id="_x0000_s6317" type="#_x0000_t75" style="position:absolute;left:6332;top:1695;width:171;height:169">
              <v:imagedata r:id="rId2894" o:title=""/>
            </v:shape>
            <w10:wrap type="topAndBottom" anchorx="page"/>
          </v:group>
        </w:pict>
      </w:r>
      <w:r>
        <w:rPr>
          <w:noProof/>
        </w:rPr>
        <w:drawing>
          <wp:anchor distT="0" distB="0" distL="0" distR="0" simplePos="0" relativeHeight="42016" behindDoc="0" locked="0" layoutInCell="1" allowOverlap="1" wp14:anchorId="0C8EF5BF" wp14:editId="0C8EF5C0">
            <wp:simplePos x="0" y="0"/>
            <wp:positionH relativeFrom="page">
              <wp:posOffset>1202080</wp:posOffset>
            </wp:positionH>
            <wp:positionV relativeFrom="paragraph">
              <wp:posOffset>1303185</wp:posOffset>
            </wp:positionV>
            <wp:extent cx="4053161" cy="1651635"/>
            <wp:effectExtent l="0" t="0" r="0" b="0"/>
            <wp:wrapTopAndBottom/>
            <wp:docPr id="1975" name="image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 name="image2618.png"/>
                    <pic:cNvPicPr/>
                  </pic:nvPicPr>
                  <pic:blipFill>
                    <a:blip r:embed="rId2895" cstate="print"/>
                    <a:stretch>
                      <a:fillRect/>
                    </a:stretch>
                  </pic:blipFill>
                  <pic:spPr>
                    <a:xfrm>
                      <a:off x="0" y="0"/>
                      <a:ext cx="4053161" cy="1651635"/>
                    </a:xfrm>
                    <a:prstGeom prst="rect">
                      <a:avLst/>
                    </a:prstGeom>
                  </pic:spPr>
                </pic:pic>
              </a:graphicData>
            </a:graphic>
          </wp:anchor>
        </w:drawing>
      </w:r>
    </w:p>
    <w:p w14:paraId="0C8EDB33" w14:textId="77777777" w:rsidR="0058363B" w:rsidRDefault="0058363B">
      <w:pPr>
        <w:pStyle w:val="a3"/>
        <w:spacing w:before="10"/>
        <w:rPr>
          <w:sz w:val="5"/>
        </w:rPr>
      </w:pPr>
    </w:p>
    <w:p w14:paraId="0C8EDB34" w14:textId="77777777" w:rsidR="0058363B" w:rsidRDefault="0058363B">
      <w:pPr>
        <w:pStyle w:val="a3"/>
        <w:spacing w:before="10"/>
        <w:rPr>
          <w:sz w:val="5"/>
        </w:rPr>
      </w:pPr>
    </w:p>
    <w:p w14:paraId="0C8EDB35" w14:textId="77777777" w:rsidR="0058363B" w:rsidRDefault="0058363B">
      <w:pPr>
        <w:pStyle w:val="a3"/>
        <w:spacing w:before="2"/>
        <w:rPr>
          <w:sz w:val="6"/>
        </w:rPr>
      </w:pPr>
    </w:p>
    <w:p w14:paraId="0C8EDB36" w14:textId="77777777" w:rsidR="0058363B" w:rsidRDefault="0058363B">
      <w:pPr>
        <w:pStyle w:val="a3"/>
        <w:spacing w:before="11"/>
        <w:rPr>
          <w:sz w:val="5"/>
        </w:rPr>
      </w:pPr>
    </w:p>
    <w:p w14:paraId="0C8EDB37" w14:textId="77777777" w:rsidR="0058363B" w:rsidRDefault="0058363B">
      <w:pPr>
        <w:pStyle w:val="a3"/>
        <w:spacing w:before="10"/>
        <w:rPr>
          <w:sz w:val="5"/>
        </w:rPr>
      </w:pPr>
    </w:p>
    <w:p w14:paraId="0C8EDB38" w14:textId="77777777" w:rsidR="0058363B" w:rsidRDefault="0058363B">
      <w:pPr>
        <w:pStyle w:val="a3"/>
        <w:spacing w:before="12"/>
        <w:rPr>
          <w:sz w:val="8"/>
        </w:rPr>
      </w:pPr>
    </w:p>
    <w:p w14:paraId="0C8EDB39" w14:textId="77777777" w:rsidR="0058363B" w:rsidRDefault="0058363B">
      <w:pPr>
        <w:rPr>
          <w:sz w:val="8"/>
        </w:rPr>
        <w:sectPr w:rsidR="0058363B">
          <w:headerReference w:type="default" r:id="rId2896"/>
          <w:footerReference w:type="default" r:id="rId2897"/>
          <w:pgSz w:w="10210" w:h="13330"/>
          <w:pgMar w:top="1200" w:right="0" w:bottom="480" w:left="1260" w:header="0" w:footer="284" w:gutter="0"/>
          <w:pgNumType w:start="137"/>
          <w:cols w:space="720"/>
        </w:sectPr>
      </w:pPr>
    </w:p>
    <w:p w14:paraId="0C8EDB3A" w14:textId="77777777" w:rsidR="0058363B" w:rsidRDefault="004C6056">
      <w:pPr>
        <w:pStyle w:val="a4"/>
        <w:numPr>
          <w:ilvl w:val="0"/>
          <w:numId w:val="30"/>
        </w:numPr>
        <w:tabs>
          <w:tab w:val="left" w:pos="1726"/>
        </w:tabs>
        <w:spacing w:before="25"/>
        <w:rPr>
          <w:sz w:val="18"/>
        </w:rPr>
      </w:pPr>
      <w:r>
        <w:rPr>
          <w:sz w:val="18"/>
        </w:rPr>
        <w:lastRenderedPageBreak/>
        <w:t>留意事項</w:t>
      </w:r>
    </w:p>
    <w:p w14:paraId="0C8EDB3B" w14:textId="77777777" w:rsidR="0058363B" w:rsidRDefault="004C6056">
      <w:pPr>
        <w:pStyle w:val="a3"/>
        <w:spacing w:before="81" w:line="324" w:lineRule="auto"/>
        <w:ind w:left="1857" w:right="271" w:hanging="371"/>
        <w:jc w:val="both"/>
      </w:pPr>
      <w:r>
        <w:rPr>
          <w:spacing w:val="-2"/>
        </w:rPr>
        <w:t xml:space="preserve">①  </w:t>
      </w:r>
      <w:r>
        <w:rPr>
          <w:spacing w:val="-2"/>
        </w:rPr>
        <w:t>データ項目を使用するのは業務部門であるため、主要なデータ項目については該当の</w:t>
      </w:r>
      <w:r>
        <w:rPr>
          <w:spacing w:val="-6"/>
        </w:rPr>
        <w:t>業務部門が中心になってまとめる。複数部門で共同利用する場合はシステム部門が主</w:t>
      </w:r>
      <w:r>
        <w:rPr>
          <w:spacing w:val="-6"/>
        </w:rPr>
        <w:t xml:space="preserve"> </w:t>
      </w:r>
      <w:r>
        <w:rPr>
          <w:spacing w:val="-1"/>
        </w:rPr>
        <w:t>幹業務部門を決定するとよい。</w:t>
      </w:r>
    </w:p>
    <w:p w14:paraId="0C8EDB3C" w14:textId="77777777" w:rsidR="0058363B" w:rsidRDefault="0058363B">
      <w:pPr>
        <w:pStyle w:val="a3"/>
        <w:spacing w:before="7"/>
        <w:rPr>
          <w:sz w:val="25"/>
        </w:rPr>
      </w:pPr>
    </w:p>
    <w:p w14:paraId="0C8EDB3D" w14:textId="77777777" w:rsidR="0058363B" w:rsidRDefault="004C6056">
      <w:pPr>
        <w:pStyle w:val="a3"/>
        <w:ind w:left="1487"/>
      </w:pPr>
      <w:r>
        <w:rPr>
          <w:w w:val="105"/>
        </w:rPr>
        <w:t xml:space="preserve">② </w:t>
      </w:r>
      <w:r>
        <w:rPr>
          <w:w w:val="105"/>
        </w:rPr>
        <w:t>データ項目定義書は、次に示すことに留意する。</w:t>
      </w:r>
    </w:p>
    <w:p w14:paraId="0C8EDB3E" w14:textId="77777777" w:rsidR="0058363B" w:rsidRDefault="004C6056">
      <w:pPr>
        <w:pStyle w:val="a4"/>
        <w:numPr>
          <w:ilvl w:val="1"/>
          <w:numId w:val="30"/>
        </w:numPr>
        <w:tabs>
          <w:tab w:val="left" w:pos="2096"/>
        </w:tabs>
        <w:spacing w:before="81"/>
        <w:ind w:hanging="370"/>
        <w:rPr>
          <w:sz w:val="18"/>
        </w:rPr>
      </w:pPr>
      <w:r>
        <w:rPr>
          <w:sz w:val="18"/>
        </w:rPr>
        <w:t>初期値の有無、データの範囲、扱いを明確にしておく。</w:t>
      </w:r>
    </w:p>
    <w:p w14:paraId="0C8EDB3F" w14:textId="77777777" w:rsidR="0058363B" w:rsidRDefault="004C6056">
      <w:pPr>
        <w:pStyle w:val="a3"/>
        <w:spacing w:before="81"/>
        <w:ind w:left="1976"/>
      </w:pPr>
      <w:r>
        <w:t>（例）コード値の設定</w:t>
      </w:r>
    </w:p>
    <w:p w14:paraId="0C8EDB40" w14:textId="77777777" w:rsidR="0058363B" w:rsidRDefault="004C6056">
      <w:pPr>
        <w:pStyle w:val="a3"/>
        <w:spacing w:before="80" w:line="324" w:lineRule="auto"/>
        <w:ind w:left="2359" w:right="165" w:hanging="14"/>
      </w:pPr>
      <w:r>
        <w:pict w14:anchorId="0C8EF5C1">
          <v:polyline id="_x0000_s6315" style="position:absolute;left:0;text-align:left;z-index:42184;mso-position-horizontal-relative:page" points="28.35pt,23.6pt,28.1pt,22.5pt,27.5pt,21.6pt,26.6pt,21pt,25.5pt,20.8pt,2.85pt,20.8pt,0,20.8pt,0,23.6pt,0,103pt,0,105.85pt,19.85pt,105.85pt,25.5pt,105.85pt,26.6pt,105.6pt,27.5pt,105pt,28.1pt,104.1pt,28.35pt,103pt,28.35pt,23.6pt" coordorigin=",208" coordsize="567,1701" fillcolor="#cf9b2c" stroked="f">
            <v:path arrowok="t"/>
            <w10:wrap anchorx="page"/>
          </v:polyline>
        </w:pict>
      </w:r>
      <w:r>
        <w:pict w14:anchorId="0C8EF5C2">
          <v:shape id="_x0000_s6314" type="#_x0000_t202" style="position:absolute;left:0;text-align:left;margin-left:6pt;margin-top:29.85pt;width:16pt;height:44pt;z-index:42208;mso-position-horizontal-relative:page" filled="f" stroked="f">
            <v:textbox style="layout-flow:vertical-ideographic" inset="0,0,0,0">
              <w:txbxContent>
                <w:p w14:paraId="0C8EFF0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性別：</w:t>
      </w:r>
      <w:r>
        <w:t>1</w:t>
      </w:r>
      <w:r>
        <w:t>（男</w:t>
      </w:r>
      <w:r>
        <w:rPr>
          <w:spacing w:val="-93"/>
        </w:rPr>
        <w:t>）</w:t>
      </w:r>
      <w:r>
        <w:t>、</w:t>
      </w:r>
      <w:r>
        <w:t>2</w:t>
      </w:r>
      <w:r>
        <w:t>（女）だけでなく、</w:t>
      </w:r>
      <w:r>
        <w:t>3</w:t>
      </w:r>
      <w:r>
        <w:t>（不明</w:t>
      </w:r>
      <w:r>
        <w:rPr>
          <w:spacing w:val="-93"/>
        </w:rPr>
        <w:t>）</w:t>
      </w:r>
      <w:r>
        <w:t>、</w:t>
      </w:r>
      <w:r>
        <w:t>4</w:t>
      </w:r>
      <w:r>
        <w:t>（その他特記あり）など考慮</w:t>
      </w:r>
      <w:r>
        <w:t xml:space="preserve">  </w:t>
      </w:r>
      <w:r>
        <w:rPr>
          <w:w w:val="105"/>
        </w:rPr>
        <w:t>商品種別：</w:t>
      </w:r>
      <w:r>
        <w:rPr>
          <w:w w:val="105"/>
        </w:rPr>
        <w:t>001</w:t>
      </w:r>
      <w:r>
        <w:rPr>
          <w:w w:val="105"/>
        </w:rPr>
        <w:t>～</w:t>
      </w:r>
      <w:r>
        <w:rPr>
          <w:w w:val="105"/>
        </w:rPr>
        <w:t>700</w:t>
      </w:r>
      <w:r>
        <w:rPr>
          <w:w w:val="105"/>
        </w:rPr>
        <w:t>、</w:t>
      </w:r>
      <w:r>
        <w:rPr>
          <w:w w:val="105"/>
        </w:rPr>
        <w:t>700</w:t>
      </w:r>
      <w:r>
        <w:rPr>
          <w:w w:val="105"/>
        </w:rPr>
        <w:t>～</w:t>
      </w:r>
      <w:r>
        <w:rPr>
          <w:w w:val="105"/>
        </w:rPr>
        <w:t>800</w:t>
      </w:r>
      <w:r>
        <w:rPr>
          <w:spacing w:val="-7"/>
          <w:w w:val="105"/>
        </w:rPr>
        <w:t xml:space="preserve"> </w:t>
      </w:r>
      <w:r>
        <w:rPr>
          <w:spacing w:val="-7"/>
          <w:w w:val="105"/>
        </w:rPr>
        <w:t>新商品のための予約、</w:t>
      </w:r>
      <w:r>
        <w:rPr>
          <w:w w:val="105"/>
        </w:rPr>
        <w:t>900</w:t>
      </w:r>
      <w:r>
        <w:rPr>
          <w:spacing w:val="-9"/>
          <w:w w:val="105"/>
        </w:rPr>
        <w:t xml:space="preserve"> </w:t>
      </w:r>
      <w:r>
        <w:rPr>
          <w:spacing w:val="-9"/>
          <w:w w:val="105"/>
        </w:rPr>
        <w:t>番台は使用しない、等</w:t>
      </w:r>
    </w:p>
    <w:p w14:paraId="0C8EDB41" w14:textId="77777777" w:rsidR="0058363B" w:rsidRDefault="004C6056">
      <w:pPr>
        <w:pStyle w:val="a4"/>
        <w:numPr>
          <w:ilvl w:val="1"/>
          <w:numId w:val="30"/>
        </w:numPr>
        <w:tabs>
          <w:tab w:val="left" w:pos="2096"/>
        </w:tabs>
        <w:spacing w:before="18" w:line="324" w:lineRule="auto"/>
        <w:ind w:right="267" w:hanging="370"/>
        <w:rPr>
          <w:sz w:val="18"/>
        </w:rPr>
      </w:pPr>
      <w:r>
        <w:rPr>
          <w:spacing w:val="-9"/>
          <w:w w:val="105"/>
          <w:sz w:val="18"/>
        </w:rPr>
        <w:t>項目名称の付け方をルール化して、同名意義</w:t>
      </w:r>
      <w:r>
        <w:rPr>
          <w:w w:val="105"/>
          <w:sz w:val="18"/>
        </w:rPr>
        <w:t>（シノニム</w:t>
      </w:r>
      <w:r>
        <w:rPr>
          <w:spacing w:val="-133"/>
          <w:w w:val="105"/>
          <w:sz w:val="18"/>
        </w:rPr>
        <w:t>）</w:t>
      </w:r>
      <w:r>
        <w:rPr>
          <w:spacing w:val="-40"/>
          <w:w w:val="120"/>
          <w:sz w:val="18"/>
        </w:rPr>
        <w:t>・</w:t>
      </w:r>
      <w:r>
        <w:rPr>
          <w:spacing w:val="-17"/>
          <w:w w:val="105"/>
          <w:sz w:val="18"/>
        </w:rPr>
        <w:t>異名同義</w:t>
      </w:r>
      <w:r>
        <w:rPr>
          <w:w w:val="105"/>
          <w:sz w:val="18"/>
        </w:rPr>
        <w:t>（アントニム</w:t>
      </w:r>
      <w:r>
        <w:rPr>
          <w:spacing w:val="-93"/>
          <w:w w:val="105"/>
          <w:sz w:val="18"/>
        </w:rPr>
        <w:t>）</w:t>
      </w:r>
      <w:r>
        <w:rPr>
          <w:spacing w:val="-172"/>
          <w:w w:val="105"/>
          <w:sz w:val="18"/>
        </w:rPr>
        <w:t>、</w:t>
      </w:r>
      <w:r>
        <w:rPr>
          <w:sz w:val="18"/>
        </w:rPr>
        <w:t>等、項目名称を整理して、極力統一し、数を減らす。</w:t>
      </w:r>
    </w:p>
    <w:p w14:paraId="0C8EDB42" w14:textId="77777777" w:rsidR="0058363B" w:rsidRDefault="004C6056">
      <w:pPr>
        <w:pStyle w:val="a3"/>
        <w:tabs>
          <w:tab w:val="left" w:pos="4950"/>
        </w:tabs>
        <w:spacing w:before="18"/>
        <w:ind w:left="1989"/>
      </w:pPr>
      <w:r>
        <w:rPr>
          <w:w w:val="105"/>
        </w:rPr>
        <w:t>（例</w:t>
      </w:r>
      <w:r>
        <w:rPr>
          <w:spacing w:val="-93"/>
          <w:w w:val="105"/>
        </w:rPr>
        <w:t>）</w:t>
      </w:r>
      <w:r>
        <w:rPr>
          <w:w w:val="105"/>
        </w:rPr>
        <w:t>「日</w:t>
      </w:r>
      <w:r>
        <w:rPr>
          <w:spacing w:val="-93"/>
          <w:w w:val="105"/>
        </w:rPr>
        <w:t>」</w:t>
      </w:r>
      <w:r>
        <w:rPr>
          <w:w w:val="105"/>
        </w:rPr>
        <w:t>「</w:t>
      </w:r>
      <w:r>
        <w:rPr>
          <w:w w:val="105"/>
        </w:rPr>
        <w:t>YMD</w:t>
      </w:r>
      <w:r>
        <w:rPr>
          <w:spacing w:val="-93"/>
          <w:w w:val="105"/>
        </w:rPr>
        <w:t>」</w:t>
      </w:r>
      <w:r>
        <w:rPr>
          <w:w w:val="105"/>
        </w:rPr>
        <w:t>「年月日」</w:t>
      </w:r>
      <w:r>
        <w:rPr>
          <w:w w:val="105"/>
        </w:rPr>
        <w:tab/>
      </w:r>
      <w:r>
        <w:t>⇒</w:t>
      </w:r>
      <w:r>
        <w:t>「年月日」に統一</w:t>
      </w:r>
    </w:p>
    <w:p w14:paraId="0C8EDB43" w14:textId="77777777" w:rsidR="0058363B" w:rsidRDefault="004C6056">
      <w:pPr>
        <w:pStyle w:val="a3"/>
        <w:spacing w:before="81"/>
        <w:ind w:left="2359"/>
      </w:pPr>
      <w:r>
        <w:t>「発令日」「着任日」「異動日」</w:t>
      </w:r>
      <w:r>
        <w:t>⇒</w:t>
      </w:r>
      <w:r>
        <w:t>「発令年月日」に統一</w:t>
      </w:r>
    </w:p>
    <w:p w14:paraId="0C8EDB44" w14:textId="77777777" w:rsidR="0058363B" w:rsidRDefault="004C6056">
      <w:pPr>
        <w:pStyle w:val="a3"/>
        <w:spacing w:before="81"/>
        <w:ind w:left="2359"/>
      </w:pPr>
      <w:r>
        <w:rPr>
          <w:w w:val="105"/>
        </w:rPr>
        <w:t>「管理項目</w:t>
      </w:r>
      <w:r>
        <w:rPr>
          <w:w w:val="105"/>
        </w:rPr>
        <w:t xml:space="preserve"> 1</w:t>
      </w:r>
      <w:r>
        <w:rPr>
          <w:w w:val="105"/>
        </w:rPr>
        <w:t>、管理項目</w:t>
      </w:r>
      <w:r>
        <w:rPr>
          <w:w w:val="105"/>
        </w:rPr>
        <w:t xml:space="preserve"> 2</w:t>
      </w:r>
      <w:r>
        <w:rPr>
          <w:w w:val="105"/>
        </w:rPr>
        <w:t>」</w:t>
      </w:r>
      <w:r>
        <w:rPr>
          <w:w w:val="105"/>
        </w:rPr>
        <w:t xml:space="preserve"> ⇒ </w:t>
      </w:r>
      <w:r>
        <w:rPr>
          <w:w w:val="105"/>
        </w:rPr>
        <w:t>番号つき項目禁止</w:t>
      </w:r>
    </w:p>
    <w:p w14:paraId="0C8EDB45" w14:textId="77777777" w:rsidR="0058363B" w:rsidRDefault="0058363B">
      <w:pPr>
        <w:pStyle w:val="a3"/>
      </w:pPr>
    </w:p>
    <w:p w14:paraId="0C8EDB46" w14:textId="77777777" w:rsidR="0058363B" w:rsidRDefault="0058363B">
      <w:pPr>
        <w:pStyle w:val="a3"/>
        <w:spacing w:before="5"/>
        <w:rPr>
          <w:sz w:val="12"/>
        </w:rPr>
      </w:pPr>
    </w:p>
    <w:p w14:paraId="0C8EDB47" w14:textId="77777777" w:rsidR="0058363B" w:rsidRDefault="004C6056">
      <w:pPr>
        <w:pStyle w:val="a3"/>
        <w:spacing w:before="1"/>
        <w:ind w:left="1487"/>
      </w:pPr>
      <w:r>
        <w:t xml:space="preserve">③   </w:t>
      </w:r>
      <w:r>
        <w:t>区分、記号、コード、表示などの違いを明確に定義し、関係者間で合意する。</w:t>
      </w:r>
    </w:p>
    <w:p w14:paraId="0C8EDB48" w14:textId="77777777" w:rsidR="0058363B" w:rsidRDefault="0058363B">
      <w:pPr>
        <w:pStyle w:val="a3"/>
      </w:pPr>
    </w:p>
    <w:p w14:paraId="0C8EDB49" w14:textId="77777777" w:rsidR="0058363B" w:rsidRDefault="0058363B">
      <w:pPr>
        <w:pStyle w:val="a3"/>
        <w:spacing w:before="6"/>
        <w:rPr>
          <w:sz w:val="12"/>
        </w:rPr>
      </w:pPr>
    </w:p>
    <w:p w14:paraId="0C8EDB4A" w14:textId="77777777" w:rsidR="0058363B" w:rsidRDefault="004C6056">
      <w:pPr>
        <w:pStyle w:val="a3"/>
        <w:ind w:left="1487"/>
      </w:pPr>
      <w:r>
        <w:rPr>
          <w:w w:val="105"/>
        </w:rPr>
        <w:t xml:space="preserve">④ </w:t>
      </w:r>
      <w:r>
        <w:rPr>
          <w:w w:val="105"/>
        </w:rPr>
        <w:t>一つの項目に対し複数の意味を定義しない。</w:t>
      </w:r>
    </w:p>
    <w:p w14:paraId="0C8EDB4B" w14:textId="77777777" w:rsidR="0058363B" w:rsidRDefault="004C6056">
      <w:pPr>
        <w:pStyle w:val="a4"/>
        <w:numPr>
          <w:ilvl w:val="0"/>
          <w:numId w:val="29"/>
        </w:numPr>
        <w:tabs>
          <w:tab w:val="left" w:pos="2096"/>
        </w:tabs>
        <w:spacing w:before="81" w:line="324" w:lineRule="auto"/>
        <w:ind w:right="265" w:hanging="370"/>
        <w:rPr>
          <w:sz w:val="18"/>
        </w:rPr>
      </w:pPr>
      <w:r>
        <w:rPr>
          <w:spacing w:val="-6"/>
          <w:sz w:val="18"/>
        </w:rPr>
        <w:t>一つの部門コードの上２桁は「部」、下２桁は「課」と分けている定義している例</w:t>
      </w:r>
      <w:r>
        <w:rPr>
          <w:spacing w:val="-6"/>
          <w:sz w:val="18"/>
        </w:rPr>
        <w:t xml:space="preserve"> </w:t>
      </w:r>
      <w:r>
        <w:rPr>
          <w:spacing w:val="-6"/>
          <w:sz w:val="18"/>
        </w:rPr>
        <w:t>がある。</w:t>
      </w:r>
    </w:p>
    <w:p w14:paraId="0C8EDB4C" w14:textId="77777777" w:rsidR="0058363B" w:rsidRDefault="004C6056">
      <w:pPr>
        <w:pStyle w:val="a3"/>
        <w:spacing w:before="17" w:line="324" w:lineRule="auto"/>
        <w:ind w:left="2095" w:right="85"/>
      </w:pPr>
      <w:r>
        <w:t>このような場合、異なる意味である部と課に強い依存関係が発生してしまうため</w:t>
      </w:r>
      <w:r>
        <w:t xml:space="preserve">   </w:t>
      </w:r>
      <w:r>
        <w:t>拡張性が低くなる。部コードと課コードを別項目にすることで、拡張性が保たれる。</w:t>
      </w:r>
    </w:p>
    <w:p w14:paraId="0C8EDB4D" w14:textId="77777777" w:rsidR="0058363B" w:rsidRDefault="004C6056">
      <w:pPr>
        <w:pStyle w:val="a4"/>
        <w:numPr>
          <w:ilvl w:val="0"/>
          <w:numId w:val="29"/>
        </w:numPr>
        <w:tabs>
          <w:tab w:val="left" w:pos="2096"/>
        </w:tabs>
        <w:spacing w:before="18"/>
        <w:ind w:hanging="370"/>
        <w:rPr>
          <w:sz w:val="18"/>
        </w:rPr>
      </w:pPr>
      <w:r>
        <w:rPr>
          <w:sz w:val="18"/>
        </w:rPr>
        <w:t>コードと数値、数量を区別し、混同しない。</w:t>
      </w:r>
    </w:p>
    <w:p w14:paraId="0C8EDB4E" w14:textId="77777777" w:rsidR="0058363B" w:rsidRDefault="004C6056">
      <w:pPr>
        <w:pStyle w:val="a3"/>
        <w:spacing w:before="81" w:line="324" w:lineRule="auto"/>
        <w:ind w:left="2095" w:right="165"/>
      </w:pPr>
      <w:r>
        <w:rPr>
          <w:spacing w:val="-10"/>
        </w:rPr>
        <w:t>数値と数量の混同例：「期間月数」が未定の時に期間月数</w:t>
      </w:r>
      <w:r>
        <w:t>＝</w:t>
      </w:r>
      <w:r>
        <w:t>9999</w:t>
      </w:r>
      <w:r>
        <w:t>（未定）は使用し</w:t>
      </w:r>
      <w:r>
        <w:t xml:space="preserve">  </w:t>
      </w:r>
      <w:r>
        <w:rPr>
          <w:spacing w:val="-10"/>
          <w:w w:val="105"/>
        </w:rPr>
        <w:t>ない。この場合は</w:t>
      </w:r>
      <w:r>
        <w:rPr>
          <w:spacing w:val="-27"/>
          <w:w w:val="105"/>
        </w:rPr>
        <w:t>、「期間区分</w:t>
      </w:r>
      <w:r>
        <w:rPr>
          <w:w w:val="105"/>
        </w:rPr>
        <w:t>=1:</w:t>
      </w:r>
      <w:r>
        <w:rPr>
          <w:spacing w:val="7"/>
          <w:w w:val="105"/>
        </w:rPr>
        <w:t>有期</w:t>
      </w:r>
      <w:r>
        <w:rPr>
          <w:spacing w:val="7"/>
          <w:w w:val="105"/>
        </w:rPr>
        <w:t xml:space="preserve"> </w:t>
      </w:r>
      <w:r>
        <w:rPr>
          <w:w w:val="105"/>
        </w:rPr>
        <w:t>2;</w:t>
      </w:r>
      <w:r>
        <w:rPr>
          <w:spacing w:val="5"/>
          <w:w w:val="105"/>
        </w:rPr>
        <w:t>無期</w:t>
      </w:r>
      <w:r>
        <w:rPr>
          <w:spacing w:val="5"/>
          <w:w w:val="105"/>
        </w:rPr>
        <w:t xml:space="preserve"> </w:t>
      </w:r>
      <w:r>
        <w:rPr>
          <w:w w:val="105"/>
        </w:rPr>
        <w:t>3:</w:t>
      </w:r>
      <w:r>
        <w:rPr>
          <w:spacing w:val="-9"/>
          <w:w w:val="105"/>
        </w:rPr>
        <w:t>未定」といった区分を別途設け、</w:t>
      </w:r>
    </w:p>
    <w:p w14:paraId="0C8EDB4F" w14:textId="77777777" w:rsidR="0058363B" w:rsidRDefault="004C6056">
      <w:pPr>
        <w:pStyle w:val="a3"/>
        <w:spacing w:before="18"/>
        <w:ind w:left="2095"/>
      </w:pPr>
      <w:r>
        <w:t xml:space="preserve">3 </w:t>
      </w:r>
      <w:r>
        <w:t>を期間区分の初期値とする、等</w:t>
      </w:r>
    </w:p>
    <w:p w14:paraId="0C8EDB50" w14:textId="77777777" w:rsidR="0058363B" w:rsidRDefault="0058363B">
      <w:pPr>
        <w:pStyle w:val="a3"/>
      </w:pPr>
    </w:p>
    <w:p w14:paraId="0C8EDB51" w14:textId="77777777" w:rsidR="0058363B" w:rsidRDefault="0058363B">
      <w:pPr>
        <w:pStyle w:val="a3"/>
        <w:spacing w:before="6"/>
        <w:rPr>
          <w:sz w:val="12"/>
        </w:rPr>
      </w:pPr>
    </w:p>
    <w:p w14:paraId="0C8EDB52" w14:textId="77777777" w:rsidR="0058363B" w:rsidRDefault="004C6056">
      <w:pPr>
        <w:pStyle w:val="a3"/>
        <w:ind w:left="1487"/>
      </w:pPr>
      <w:r>
        <w:rPr>
          <w:w w:val="105"/>
        </w:rPr>
        <w:t xml:space="preserve">⑤ </w:t>
      </w:r>
      <w:r>
        <w:rPr>
          <w:w w:val="105"/>
        </w:rPr>
        <w:t>データ、コードの管理部門（データ管理者）を決めておく。</w:t>
      </w:r>
    </w:p>
    <w:p w14:paraId="0C8EDB53" w14:textId="77777777" w:rsidR="0058363B" w:rsidRDefault="004C6056">
      <w:pPr>
        <w:pStyle w:val="a4"/>
        <w:numPr>
          <w:ilvl w:val="1"/>
          <w:numId w:val="29"/>
        </w:numPr>
        <w:tabs>
          <w:tab w:val="left" w:pos="2228"/>
        </w:tabs>
        <w:spacing w:before="81" w:line="314" w:lineRule="auto"/>
        <w:ind w:right="267" w:hanging="370"/>
        <w:jc w:val="both"/>
        <w:rPr>
          <w:rFonts w:ascii="Wingdings" w:eastAsia="Wingdings"/>
          <w:sz w:val="18"/>
        </w:rPr>
      </w:pPr>
      <w:r>
        <w:rPr>
          <w:sz w:val="18"/>
        </w:rPr>
        <w:t>データ項目の変更権限や複数の関連部門にまたがるコードの主幹部署について</w:t>
      </w:r>
      <w:r>
        <w:rPr>
          <w:sz w:val="18"/>
        </w:rPr>
        <w:t xml:space="preserve"> </w:t>
      </w:r>
      <w:r>
        <w:rPr>
          <w:spacing w:val="-6"/>
          <w:sz w:val="18"/>
        </w:rPr>
        <w:t>は、その管理部門とシステム部門が調整をすると、関連する業務、およびシステ</w:t>
      </w:r>
      <w:r>
        <w:rPr>
          <w:spacing w:val="-6"/>
          <w:sz w:val="18"/>
        </w:rPr>
        <w:t xml:space="preserve"> </w:t>
      </w:r>
      <w:r>
        <w:rPr>
          <w:spacing w:val="-6"/>
          <w:sz w:val="18"/>
        </w:rPr>
        <w:t>ムへ影響を把握できる。</w:t>
      </w:r>
    </w:p>
    <w:p w14:paraId="0C8EDB54" w14:textId="77777777" w:rsidR="0058363B" w:rsidRDefault="004C6056">
      <w:pPr>
        <w:pStyle w:val="a4"/>
        <w:numPr>
          <w:ilvl w:val="1"/>
          <w:numId w:val="29"/>
        </w:numPr>
        <w:tabs>
          <w:tab w:val="left" w:pos="2227"/>
          <w:tab w:val="left" w:pos="2228"/>
        </w:tabs>
        <w:spacing w:before="25" w:line="300" w:lineRule="auto"/>
        <w:ind w:right="414" w:hanging="370"/>
        <w:rPr>
          <w:rFonts w:ascii="Wingdings" w:eastAsia="Wingdings"/>
          <w:sz w:val="21"/>
        </w:rPr>
      </w:pPr>
      <w:r>
        <w:rPr>
          <w:spacing w:val="-4"/>
          <w:sz w:val="18"/>
        </w:rPr>
        <w:t>桁数等のデータ属性、コード項目の値等を定める時は、連動先や使用者・用途</w:t>
      </w:r>
      <w:r>
        <w:rPr>
          <w:spacing w:val="-4"/>
          <w:sz w:val="18"/>
        </w:rPr>
        <w:t xml:space="preserve">                                  </w:t>
      </w:r>
      <w:r>
        <w:rPr>
          <w:spacing w:val="-1"/>
          <w:sz w:val="18"/>
        </w:rPr>
        <w:t>などを視野に入れ、齟齬が出ないようにする。</w:t>
      </w:r>
    </w:p>
    <w:p w14:paraId="0C8EDB55" w14:textId="77777777" w:rsidR="0058363B" w:rsidRDefault="0058363B">
      <w:pPr>
        <w:spacing w:line="300" w:lineRule="auto"/>
        <w:rPr>
          <w:rFonts w:ascii="Wingdings" w:eastAsia="Wingdings"/>
          <w:sz w:val="21"/>
        </w:rPr>
        <w:sectPr w:rsidR="0058363B">
          <w:headerReference w:type="default" r:id="rId2898"/>
          <w:footerReference w:type="default" r:id="rId2899"/>
          <w:pgSz w:w="10210" w:h="13330"/>
          <w:pgMar w:top="980" w:right="1080" w:bottom="480" w:left="0" w:header="0" w:footer="284" w:gutter="0"/>
          <w:pgNumType w:start="138"/>
          <w:cols w:space="720"/>
        </w:sectPr>
      </w:pPr>
    </w:p>
    <w:p w14:paraId="0C8EDB56" w14:textId="77777777" w:rsidR="0058363B" w:rsidRDefault="004C6056">
      <w:pPr>
        <w:spacing w:before="5"/>
        <w:ind w:left="101"/>
        <w:rPr>
          <w:rFonts w:ascii="メイリオ" w:eastAsia="メイリオ"/>
          <w:b/>
          <w:sz w:val="19"/>
        </w:rPr>
      </w:pPr>
      <w:bookmarkStart w:id="1" w:name="_TOC_250028"/>
      <w:bookmarkEnd w:id="1"/>
      <w:r>
        <w:rPr>
          <w:rFonts w:ascii="メイリオ" w:eastAsia="メイリオ" w:hint="eastAsia"/>
          <w:b/>
          <w:color w:val="416639"/>
          <w:sz w:val="19"/>
        </w:rPr>
        <w:lastRenderedPageBreak/>
        <w:t xml:space="preserve">4.2.8  CRUD </w:t>
      </w:r>
      <w:r>
        <w:rPr>
          <w:rFonts w:ascii="メイリオ" w:eastAsia="メイリオ" w:hint="eastAsia"/>
          <w:b/>
          <w:color w:val="416639"/>
          <w:sz w:val="19"/>
        </w:rPr>
        <w:t>図</w:t>
      </w:r>
    </w:p>
    <w:p w14:paraId="0C8EDB57" w14:textId="77777777" w:rsidR="0058363B" w:rsidRDefault="0058363B">
      <w:pPr>
        <w:pStyle w:val="a3"/>
        <w:spacing w:before="18"/>
        <w:rPr>
          <w:rFonts w:ascii="メイリオ"/>
          <w:b/>
          <w:sz w:val="14"/>
        </w:rPr>
      </w:pPr>
    </w:p>
    <w:p w14:paraId="0C8EDB58" w14:textId="77777777" w:rsidR="0058363B" w:rsidRDefault="004C6056">
      <w:pPr>
        <w:pStyle w:val="a4"/>
        <w:numPr>
          <w:ilvl w:val="0"/>
          <w:numId w:val="28"/>
        </w:numPr>
        <w:tabs>
          <w:tab w:val="left" w:pos="471"/>
        </w:tabs>
        <w:ind w:hanging="369"/>
        <w:rPr>
          <w:sz w:val="18"/>
        </w:rPr>
      </w:pPr>
      <w:r>
        <w:rPr>
          <w:sz w:val="18"/>
        </w:rPr>
        <w:t>目的</w:t>
      </w:r>
    </w:p>
    <w:p w14:paraId="0C8EDB59" w14:textId="77777777" w:rsidR="0058363B" w:rsidRDefault="004C6056">
      <w:pPr>
        <w:pStyle w:val="a3"/>
        <w:spacing w:before="81" w:line="321" w:lineRule="auto"/>
        <w:ind w:left="287" w:right="1347"/>
      </w:pPr>
      <w:r>
        <w:rPr>
          <w:spacing w:val="-19"/>
        </w:rPr>
        <w:t>主要エンティティ、データ項目について、どの機能で作成、更新、消去されるかを確認し、</w:t>
      </w:r>
      <w:r>
        <w:rPr>
          <w:spacing w:val="-19"/>
        </w:rPr>
        <w:t xml:space="preserve"> </w:t>
      </w:r>
      <w:r>
        <w:rPr>
          <w:spacing w:val="-3"/>
        </w:rPr>
        <w:t>その主要データ項目のライフサイクルを把握する。</w:t>
      </w:r>
    </w:p>
    <w:p w14:paraId="0C8EDB5A" w14:textId="77777777" w:rsidR="0058363B" w:rsidRDefault="0058363B">
      <w:pPr>
        <w:pStyle w:val="a3"/>
        <w:spacing w:before="9"/>
        <w:rPr>
          <w:sz w:val="25"/>
        </w:rPr>
      </w:pPr>
    </w:p>
    <w:p w14:paraId="0C8EDB5B" w14:textId="77777777" w:rsidR="0058363B" w:rsidRDefault="004C6056">
      <w:pPr>
        <w:pStyle w:val="a4"/>
        <w:numPr>
          <w:ilvl w:val="0"/>
          <w:numId w:val="28"/>
        </w:numPr>
        <w:tabs>
          <w:tab w:val="left" w:pos="471"/>
        </w:tabs>
        <w:ind w:hanging="369"/>
        <w:rPr>
          <w:sz w:val="18"/>
        </w:rPr>
      </w:pPr>
      <w:r>
        <w:rPr>
          <w:sz w:val="18"/>
        </w:rPr>
        <w:t>説明</w:t>
      </w:r>
    </w:p>
    <w:p w14:paraId="0C8EDB5C" w14:textId="77777777" w:rsidR="0058363B" w:rsidRDefault="004C6056">
      <w:pPr>
        <w:pStyle w:val="a3"/>
        <w:spacing w:before="80" w:line="324" w:lineRule="auto"/>
        <w:ind w:left="101" w:right="1347" w:firstLine="185"/>
      </w:pPr>
      <w:r>
        <w:pict w14:anchorId="0C8EF5C3">
          <v:polyline id="_x0000_s6313" style="position:absolute;left:0;text-align:left;z-index:42232;mso-position-horizontal-relative:page" points="992.15pt,44.25pt,992.15pt,41.4pt,989.3pt,41.4pt,966.65pt,41.4pt,965.5pt,41.6pt,964.6pt,42.25pt,964pt,43.15pt,963.8pt,44.25pt,963.8pt,123.6pt,964pt,124.7pt,964.6pt,125.6pt,965.5pt,126.2pt,966.65pt,126.45pt,972.3pt,126.45pt,992.15pt,126.45pt,992.15pt,123.6pt,992.15pt,123.6pt,992.15pt,44.25pt" coordorigin="9638,414" coordsize="567,1701" fillcolor="#cf9b2c" stroked="f">
            <v:path arrowok="t"/>
            <w10:wrap anchorx="page"/>
          </v:polyline>
        </w:pict>
      </w:r>
      <w:r>
        <w:pict w14:anchorId="0C8EF5C4">
          <v:shape id="_x0000_s6312" type="#_x0000_t202" style="position:absolute;left:0;text-align:left;margin-left:487.85pt;margin-top:40.15pt;width:16pt;height:44pt;z-index:42256;mso-position-horizontal-relative:page" filled="f" stroked="f">
            <v:textbox style="layout-flow:vertical-ideographic" inset="0,0,0,0">
              <w:txbxContent>
                <w:p w14:paraId="0C8EFF0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4"/>
          <w:w w:val="103"/>
        </w:rPr>
        <w:t>主要なデータがどこで作成され</w:t>
      </w:r>
      <w:r>
        <w:rPr>
          <w:spacing w:val="-3"/>
          <w:w w:val="103"/>
        </w:rPr>
        <w:t>（</w:t>
      </w:r>
      <w:r>
        <w:rPr>
          <w:w w:val="103"/>
        </w:rPr>
        <w:t>C</w:t>
      </w:r>
      <w:r>
        <w:rPr>
          <w:spacing w:val="-9"/>
          <w:w w:val="103"/>
        </w:rPr>
        <w:t>、登録、</w:t>
      </w:r>
      <w:r>
        <w:rPr>
          <w:spacing w:val="-3"/>
          <w:w w:val="103"/>
        </w:rPr>
        <w:t>C</w:t>
      </w:r>
      <w:r>
        <w:rPr>
          <w:w w:val="103"/>
        </w:rPr>
        <w:t>rea</w:t>
      </w:r>
      <w:r>
        <w:rPr>
          <w:spacing w:val="-3"/>
          <w:w w:val="103"/>
        </w:rPr>
        <w:t>t</w:t>
      </w:r>
      <w:r>
        <w:rPr>
          <w:spacing w:val="-2"/>
          <w:w w:val="103"/>
        </w:rPr>
        <w:t>e</w:t>
      </w:r>
      <w:r>
        <w:rPr>
          <w:spacing w:val="-93"/>
          <w:w w:val="103"/>
        </w:rPr>
        <w:t>）</w:t>
      </w:r>
      <w:r>
        <w:rPr>
          <w:spacing w:val="-6"/>
          <w:w w:val="103"/>
        </w:rPr>
        <w:t>、どこで使用され</w:t>
      </w:r>
      <w:r>
        <w:rPr>
          <w:spacing w:val="-2"/>
          <w:w w:val="103"/>
        </w:rPr>
        <w:t>（</w:t>
      </w:r>
      <w:r>
        <w:rPr>
          <w:w w:val="103"/>
        </w:rPr>
        <w:t>R</w:t>
      </w:r>
      <w:r>
        <w:rPr>
          <w:spacing w:val="-9"/>
          <w:w w:val="103"/>
        </w:rPr>
        <w:t>、照会、</w:t>
      </w:r>
      <w:r>
        <w:rPr>
          <w:w w:val="103"/>
        </w:rPr>
        <w:t>R</w:t>
      </w:r>
      <w:r>
        <w:rPr>
          <w:spacing w:val="-3"/>
          <w:w w:val="103"/>
        </w:rPr>
        <w:t>e</w:t>
      </w:r>
      <w:r>
        <w:rPr>
          <w:w w:val="103"/>
        </w:rPr>
        <w:t>ad</w:t>
      </w:r>
      <w:r>
        <w:rPr>
          <w:spacing w:val="-96"/>
          <w:w w:val="103"/>
        </w:rPr>
        <w:t>）、</w:t>
      </w:r>
      <w:r>
        <w:rPr>
          <w:spacing w:val="-3"/>
          <w:w w:val="103"/>
        </w:rPr>
        <w:t>どこで更新され</w:t>
      </w:r>
      <w:r>
        <w:rPr>
          <w:spacing w:val="-1"/>
          <w:w w:val="103"/>
        </w:rPr>
        <w:t>（</w:t>
      </w:r>
      <w:r>
        <w:rPr>
          <w:w w:val="103"/>
        </w:rPr>
        <w:t>U</w:t>
      </w:r>
      <w:r>
        <w:rPr>
          <w:spacing w:val="-5"/>
          <w:w w:val="103"/>
        </w:rPr>
        <w:t>、更新、</w:t>
      </w:r>
      <w:r>
        <w:rPr>
          <w:w w:val="103"/>
        </w:rPr>
        <w:t>Upd</w:t>
      </w:r>
      <w:r>
        <w:rPr>
          <w:spacing w:val="-3"/>
          <w:w w:val="103"/>
        </w:rPr>
        <w:t>a</w:t>
      </w:r>
      <w:r>
        <w:rPr>
          <w:w w:val="103"/>
        </w:rPr>
        <w:t>te</w:t>
      </w:r>
      <w:r>
        <w:rPr>
          <w:spacing w:val="-93"/>
          <w:w w:val="103"/>
        </w:rPr>
        <w:t>）</w:t>
      </w:r>
      <w:r>
        <w:rPr>
          <w:spacing w:val="-5"/>
          <w:w w:val="103"/>
        </w:rPr>
        <w:t>、どこで削除される</w:t>
      </w:r>
      <w:r>
        <w:rPr>
          <w:spacing w:val="-3"/>
          <w:w w:val="103"/>
        </w:rPr>
        <w:t>（</w:t>
      </w:r>
      <w:r>
        <w:rPr>
          <w:w w:val="103"/>
        </w:rPr>
        <w:t>D</w:t>
      </w:r>
      <w:r>
        <w:rPr>
          <w:spacing w:val="-5"/>
          <w:w w:val="103"/>
        </w:rPr>
        <w:t>、削除、</w:t>
      </w:r>
      <w:r>
        <w:rPr>
          <w:spacing w:val="-3"/>
          <w:w w:val="103"/>
        </w:rPr>
        <w:t>D</w:t>
      </w:r>
      <w:r>
        <w:rPr>
          <w:w w:val="103"/>
        </w:rPr>
        <w:t>ele</w:t>
      </w:r>
      <w:r>
        <w:rPr>
          <w:spacing w:val="-3"/>
          <w:w w:val="103"/>
        </w:rPr>
        <w:t>t</w:t>
      </w:r>
      <w:r>
        <w:rPr>
          <w:w w:val="103"/>
        </w:rPr>
        <w:t>e</w:t>
      </w:r>
      <w:r>
        <w:rPr>
          <w:spacing w:val="-9"/>
          <w:w w:val="103"/>
        </w:rPr>
        <w:t>）</w:t>
      </w:r>
      <w:r>
        <w:rPr>
          <w:spacing w:val="-1"/>
          <w:w w:val="103"/>
        </w:rPr>
        <w:t>かを表す</w:t>
      </w:r>
      <w:r>
        <w:rPr>
          <w:spacing w:val="-1"/>
        </w:rPr>
        <w:t xml:space="preserve"> </w:t>
      </w:r>
      <w:r>
        <w:rPr>
          <w:spacing w:val="-3"/>
          <w:w w:val="103"/>
        </w:rPr>
        <w:t>C</w:t>
      </w:r>
      <w:r>
        <w:rPr>
          <w:w w:val="103"/>
        </w:rPr>
        <w:t>RUD</w:t>
      </w:r>
      <w:r>
        <w:rPr>
          <w:spacing w:val="-3"/>
        </w:rPr>
        <w:t>図を作成する。</w:t>
      </w:r>
      <w:r>
        <w:t>CRUD</w:t>
      </w:r>
      <w:r>
        <w:rPr>
          <w:spacing w:val="88"/>
        </w:rPr>
        <w:t xml:space="preserve"> </w:t>
      </w:r>
      <w:r>
        <w:rPr>
          <w:spacing w:val="-3"/>
        </w:rPr>
        <w:t>図の作成を通して、主要データのライフサイクルと機能との間の関、性を確認し、データ、機能の抜け漏れ、矛盾を検証する。</w:t>
      </w:r>
    </w:p>
    <w:p w14:paraId="0C8EDB5D" w14:textId="77777777" w:rsidR="0058363B" w:rsidRDefault="004C6056">
      <w:pPr>
        <w:pStyle w:val="a3"/>
        <w:spacing w:before="17" w:line="321" w:lineRule="auto"/>
        <w:ind w:left="101" w:right="1352" w:firstLine="185"/>
        <w:jc w:val="both"/>
      </w:pPr>
      <w:r>
        <w:t>CRUD</w:t>
      </w:r>
      <w:r>
        <w:rPr>
          <w:spacing w:val="85"/>
        </w:rPr>
        <w:t xml:space="preserve"> </w:t>
      </w:r>
      <w:r>
        <w:rPr>
          <w:spacing w:val="-3"/>
        </w:rPr>
        <w:t>図記載の粒度にはエンティティレベルとデータ項目レベルがある。エンティティレ</w:t>
      </w:r>
      <w:r>
        <w:rPr>
          <w:spacing w:val="3"/>
        </w:rPr>
        <w:t>ベルは、主に</w:t>
      </w:r>
      <w:r>
        <w:rPr>
          <w:spacing w:val="3"/>
        </w:rPr>
        <w:t xml:space="preserve"> </w:t>
      </w:r>
      <w:r>
        <w:t xml:space="preserve">CRUD </w:t>
      </w:r>
      <w:r>
        <w:rPr>
          <w:spacing w:val="-3"/>
        </w:rPr>
        <w:t>図に記載すべきエンティティや機能の抜け漏れ、エンティティと機能との関連性の矛盾を検証するために作成する。一方でデータ項目レベルではデータ管理上の</w:t>
      </w:r>
      <w:r>
        <w:rPr>
          <w:spacing w:val="-3"/>
        </w:rPr>
        <w:t xml:space="preserve">  </w:t>
      </w:r>
      <w:r>
        <w:rPr>
          <w:spacing w:val="-14"/>
          <w:w w:val="105"/>
        </w:rPr>
        <w:t>矛盾を検証するために作成する。表</w:t>
      </w:r>
      <w:r>
        <w:rPr>
          <w:spacing w:val="-14"/>
          <w:w w:val="105"/>
        </w:rPr>
        <w:t xml:space="preserve"> </w:t>
      </w:r>
      <w:r>
        <w:rPr>
          <w:w w:val="105"/>
        </w:rPr>
        <w:t>4.11</w:t>
      </w:r>
      <w:r>
        <w:rPr>
          <w:spacing w:val="-78"/>
          <w:w w:val="105"/>
        </w:rPr>
        <w:t xml:space="preserve"> </w:t>
      </w:r>
      <w:r>
        <w:rPr>
          <w:spacing w:val="-40"/>
          <w:w w:val="105"/>
        </w:rPr>
        <w:t>に</w:t>
      </w:r>
      <w:r>
        <w:rPr>
          <w:spacing w:val="-40"/>
          <w:w w:val="105"/>
        </w:rPr>
        <w:t xml:space="preserve"> </w:t>
      </w:r>
      <w:r>
        <w:rPr>
          <w:w w:val="105"/>
        </w:rPr>
        <w:t>CRUD</w:t>
      </w:r>
      <w:r>
        <w:rPr>
          <w:spacing w:val="-78"/>
          <w:w w:val="105"/>
        </w:rPr>
        <w:t xml:space="preserve"> </w:t>
      </w:r>
      <w:r>
        <w:rPr>
          <w:spacing w:val="-3"/>
          <w:w w:val="105"/>
        </w:rPr>
        <w:t>図作成を通して検証できるエンティティ、</w:t>
      </w:r>
      <w:r>
        <w:rPr>
          <w:spacing w:val="-3"/>
        </w:rPr>
        <w:t>データ項目、機能の抜け漏れ、矛盾の例を示す。</w:t>
      </w:r>
    </w:p>
    <w:p w14:paraId="0C8EDB5E" w14:textId="77777777" w:rsidR="0058363B" w:rsidRDefault="004C6056">
      <w:pPr>
        <w:pStyle w:val="a3"/>
        <w:spacing w:before="19" w:line="324" w:lineRule="auto"/>
        <w:ind w:left="101" w:right="1483" w:firstLine="185"/>
      </w:pPr>
      <w:r>
        <w:t>矛盾の例：先行して実行される機能で更新しているデータ項目が後続で実行される機能</w:t>
      </w:r>
      <w:r>
        <w:t xml:space="preserve">  </w:t>
      </w:r>
      <w:r>
        <w:rPr>
          <w:spacing w:val="-3"/>
        </w:rPr>
        <w:t>で登録されている。</w:t>
      </w:r>
    </w:p>
    <w:p w14:paraId="0C8EDB5F" w14:textId="77777777" w:rsidR="0058363B" w:rsidRDefault="0058363B">
      <w:pPr>
        <w:pStyle w:val="a3"/>
        <w:spacing w:before="7"/>
        <w:rPr>
          <w:sz w:val="25"/>
        </w:rPr>
      </w:pPr>
    </w:p>
    <w:p w14:paraId="0C8EDB60" w14:textId="77777777" w:rsidR="0058363B" w:rsidRDefault="004C6056">
      <w:pPr>
        <w:spacing w:after="21" w:line="321" w:lineRule="auto"/>
        <w:ind w:left="3563" w:right="1483" w:hanging="3386"/>
        <w:rPr>
          <w:rFonts w:ascii="ＭＳ Ｐ明朝" w:eastAsia="ＭＳ Ｐ明朝"/>
          <w:b/>
          <w:sz w:val="18"/>
        </w:rPr>
      </w:pPr>
      <w:r>
        <w:rPr>
          <w:b/>
          <w:spacing w:val="-37"/>
          <w:w w:val="105"/>
          <w:sz w:val="18"/>
        </w:rPr>
        <w:t>表</w:t>
      </w:r>
      <w:r>
        <w:rPr>
          <w:b/>
          <w:spacing w:val="-37"/>
          <w:w w:val="105"/>
          <w:sz w:val="18"/>
        </w:rPr>
        <w:t xml:space="preserve"> </w:t>
      </w:r>
      <w:r>
        <w:rPr>
          <w:w w:val="105"/>
          <w:sz w:val="18"/>
        </w:rPr>
        <w:t>4.11 CRUD</w:t>
      </w:r>
      <w:r>
        <w:rPr>
          <w:spacing w:val="-72"/>
          <w:w w:val="105"/>
          <w:sz w:val="18"/>
        </w:rPr>
        <w:t xml:space="preserve"> </w:t>
      </w:r>
      <w:r>
        <w:rPr>
          <w:b/>
          <w:spacing w:val="-3"/>
          <w:w w:val="105"/>
          <w:sz w:val="18"/>
        </w:rPr>
        <w:t>図作成により検証できるエンティティ、データ項目、機能の抜け漏れ、矛</w:t>
      </w:r>
      <w:r>
        <w:rPr>
          <w:b/>
          <w:spacing w:val="-3"/>
          <w:sz w:val="18"/>
        </w:rPr>
        <w:t>盾の</w:t>
      </w:r>
      <w:r>
        <w:rPr>
          <w:rFonts w:ascii="ＭＳ Ｐ明朝" w:eastAsia="ＭＳ Ｐ明朝" w:hint="eastAsia"/>
          <w:b/>
          <w:spacing w:val="-3"/>
          <w:sz w:val="18"/>
        </w:rPr>
        <w:t>例</w:t>
      </w:r>
    </w:p>
    <w:tbl>
      <w:tblPr>
        <w:tblStyle w:val="TableNormal"/>
        <w:tblW w:w="0" w:type="auto"/>
        <w:tblCellSpacing w:w="6" w:type="dxa"/>
        <w:tblInd w:w="118" w:type="dxa"/>
        <w:tblBorders>
          <w:top w:val="nil"/>
          <w:left w:val="nil"/>
          <w:bottom w:val="nil"/>
          <w:right w:val="nil"/>
          <w:insideH w:val="nil"/>
          <w:insideV w:val="nil"/>
        </w:tblBorders>
        <w:tblLayout w:type="fixed"/>
        <w:tblLook w:val="01E0" w:firstRow="1" w:lastRow="1" w:firstColumn="1" w:lastColumn="1" w:noHBand="0" w:noVBand="0"/>
      </w:tblPr>
      <w:tblGrid>
        <w:gridCol w:w="1253"/>
        <w:gridCol w:w="1734"/>
        <w:gridCol w:w="4397"/>
      </w:tblGrid>
      <w:tr w:rsidR="0058363B" w14:paraId="0C8EDB64" w14:textId="77777777">
        <w:trPr>
          <w:trHeight w:hRule="exact" w:val="317"/>
          <w:tblCellSpacing w:w="6" w:type="dxa"/>
        </w:trPr>
        <w:tc>
          <w:tcPr>
            <w:tcW w:w="1235" w:type="dxa"/>
            <w:tcBorders>
              <w:bottom w:val="nil"/>
              <w:right w:val="nil"/>
            </w:tcBorders>
            <w:shd w:val="clear" w:color="auto" w:fill="536234"/>
          </w:tcPr>
          <w:p w14:paraId="0C8EDB61" w14:textId="77777777" w:rsidR="0058363B" w:rsidRDefault="004C6056">
            <w:pPr>
              <w:pStyle w:val="TableParagraph"/>
              <w:spacing w:before="15"/>
              <w:ind w:right="240"/>
              <w:jc w:val="right"/>
              <w:rPr>
                <w:rFonts w:ascii="ＭＳ Ｐ明朝" w:eastAsia="ＭＳ Ｐ明朝"/>
                <w:b/>
                <w:sz w:val="18"/>
              </w:rPr>
            </w:pPr>
            <w:r>
              <w:rPr>
                <w:rFonts w:ascii="ＭＳ Ｐ明朝" w:eastAsia="ＭＳ Ｐ明朝" w:hint="eastAsia"/>
                <w:b/>
                <w:color w:val="FFFFFF"/>
                <w:sz w:val="18"/>
              </w:rPr>
              <w:t>記載粒度</w:t>
            </w:r>
          </w:p>
        </w:tc>
        <w:tc>
          <w:tcPr>
            <w:tcW w:w="1722" w:type="dxa"/>
            <w:tcBorders>
              <w:left w:val="nil"/>
              <w:bottom w:val="nil"/>
              <w:right w:val="nil"/>
            </w:tcBorders>
            <w:shd w:val="clear" w:color="auto" w:fill="536234"/>
          </w:tcPr>
          <w:p w14:paraId="0C8EDB62" w14:textId="77777777" w:rsidR="0058363B" w:rsidRDefault="004C6056">
            <w:pPr>
              <w:pStyle w:val="TableParagraph"/>
              <w:spacing w:before="15"/>
              <w:ind w:left="213"/>
              <w:rPr>
                <w:rFonts w:ascii="ＭＳ Ｐ明朝" w:eastAsia="ＭＳ Ｐ明朝"/>
                <w:b/>
                <w:sz w:val="18"/>
              </w:rPr>
            </w:pPr>
            <w:r>
              <w:rPr>
                <w:rFonts w:ascii="ＭＳ Ｐ明朝" w:eastAsia="ＭＳ Ｐ明朝" w:hint="eastAsia"/>
                <w:b/>
                <w:color w:val="FFFFFF"/>
                <w:sz w:val="18"/>
              </w:rPr>
              <w:t>抜け漏れ／矛盾</w:t>
            </w:r>
          </w:p>
        </w:tc>
        <w:tc>
          <w:tcPr>
            <w:tcW w:w="4379" w:type="dxa"/>
            <w:tcBorders>
              <w:left w:val="nil"/>
              <w:bottom w:val="nil"/>
            </w:tcBorders>
            <w:shd w:val="clear" w:color="auto" w:fill="536234"/>
          </w:tcPr>
          <w:p w14:paraId="0C8EDB63" w14:textId="77777777" w:rsidR="0058363B" w:rsidRDefault="004C6056">
            <w:pPr>
              <w:pStyle w:val="TableParagraph"/>
              <w:spacing w:before="15"/>
              <w:jc w:val="center"/>
              <w:rPr>
                <w:rFonts w:ascii="ＭＳ Ｐ明朝" w:eastAsia="ＭＳ Ｐ明朝"/>
                <w:b/>
                <w:sz w:val="18"/>
              </w:rPr>
            </w:pPr>
            <w:r>
              <w:rPr>
                <w:rFonts w:ascii="ＭＳ Ｐ明朝" w:eastAsia="ＭＳ Ｐ明朝" w:hint="eastAsia"/>
                <w:b/>
                <w:color w:val="FFFFFF"/>
                <w:w w:val="102"/>
                <w:sz w:val="18"/>
              </w:rPr>
              <w:t>例</w:t>
            </w:r>
          </w:p>
        </w:tc>
      </w:tr>
      <w:tr w:rsidR="0058363B" w14:paraId="0C8EDB68" w14:textId="77777777">
        <w:trPr>
          <w:trHeight w:hRule="exact" w:val="640"/>
          <w:tblCellSpacing w:w="6" w:type="dxa"/>
        </w:trPr>
        <w:tc>
          <w:tcPr>
            <w:tcW w:w="1235" w:type="dxa"/>
            <w:vMerge w:val="restart"/>
            <w:tcBorders>
              <w:top w:val="nil"/>
              <w:right w:val="nil"/>
            </w:tcBorders>
            <w:shd w:val="clear" w:color="auto" w:fill="BAD09C"/>
          </w:tcPr>
          <w:p w14:paraId="0C8EDB65" w14:textId="77777777" w:rsidR="0058363B" w:rsidRDefault="004C6056">
            <w:pPr>
              <w:pStyle w:val="TableParagraph"/>
              <w:spacing w:before="15"/>
              <w:ind w:left="86"/>
              <w:rPr>
                <w:rFonts w:ascii="ＭＳ Ｐ明朝" w:eastAsia="ＭＳ Ｐ明朝"/>
                <w:sz w:val="18"/>
              </w:rPr>
            </w:pPr>
            <w:r>
              <w:rPr>
                <w:rFonts w:ascii="ＭＳ Ｐ明朝" w:eastAsia="ＭＳ Ｐ明朝" w:hint="eastAsia"/>
                <w:sz w:val="18"/>
              </w:rPr>
              <w:t>エンティティ</w:t>
            </w:r>
          </w:p>
        </w:tc>
        <w:tc>
          <w:tcPr>
            <w:tcW w:w="1722" w:type="dxa"/>
            <w:tcBorders>
              <w:top w:val="nil"/>
              <w:left w:val="nil"/>
              <w:bottom w:val="nil"/>
              <w:right w:val="nil"/>
            </w:tcBorders>
            <w:shd w:val="clear" w:color="auto" w:fill="BAD09C"/>
          </w:tcPr>
          <w:p w14:paraId="0C8EDB66" w14:textId="77777777" w:rsidR="0058363B" w:rsidRDefault="004C6056">
            <w:pPr>
              <w:pStyle w:val="TableParagraph"/>
              <w:spacing w:before="15"/>
              <w:ind w:left="88"/>
              <w:rPr>
                <w:rFonts w:ascii="ＭＳ Ｐ明朝" w:eastAsia="ＭＳ Ｐ明朝"/>
                <w:sz w:val="18"/>
              </w:rPr>
            </w:pPr>
            <w:r>
              <w:rPr>
                <w:rFonts w:ascii="ＭＳ Ｐ明朝" w:eastAsia="ＭＳ Ｐ明朝" w:hint="eastAsia"/>
                <w:sz w:val="18"/>
              </w:rPr>
              <w:t>機能の抜け漏れ</w:t>
            </w:r>
          </w:p>
        </w:tc>
        <w:tc>
          <w:tcPr>
            <w:tcW w:w="4379" w:type="dxa"/>
            <w:tcBorders>
              <w:top w:val="nil"/>
              <w:left w:val="nil"/>
              <w:bottom w:val="nil"/>
            </w:tcBorders>
            <w:shd w:val="clear" w:color="auto" w:fill="BAD09C"/>
          </w:tcPr>
          <w:p w14:paraId="0C8EDB67" w14:textId="77777777" w:rsidR="0058363B" w:rsidRDefault="004C6056">
            <w:pPr>
              <w:pStyle w:val="TableParagraph"/>
              <w:spacing w:before="15" w:line="321" w:lineRule="auto"/>
              <w:ind w:left="88" w:right="79"/>
              <w:rPr>
                <w:rFonts w:ascii="ＭＳ Ｐ明朝" w:eastAsia="ＭＳ Ｐ明朝"/>
                <w:sz w:val="18"/>
              </w:rPr>
            </w:pPr>
            <w:r>
              <w:rPr>
                <w:rFonts w:ascii="ＭＳ Ｐ明朝" w:eastAsia="ＭＳ Ｐ明朝" w:hint="eastAsia"/>
                <w:sz w:val="18"/>
              </w:rPr>
              <w:t>あるエンティティを更新、削除する機能があるにも関わ</w:t>
            </w:r>
            <w:r>
              <w:rPr>
                <w:rFonts w:ascii="ＭＳ Ｐ明朝" w:eastAsia="ＭＳ Ｐ明朝" w:hint="eastAsia"/>
                <w:sz w:val="18"/>
              </w:rPr>
              <w:t xml:space="preserve"> </w:t>
            </w:r>
            <w:r>
              <w:rPr>
                <w:rFonts w:ascii="ＭＳ Ｐ明朝" w:eastAsia="ＭＳ Ｐ明朝" w:hint="eastAsia"/>
                <w:sz w:val="18"/>
              </w:rPr>
              <w:t>らず、登録する機能がない。</w:t>
            </w:r>
          </w:p>
        </w:tc>
      </w:tr>
      <w:tr w:rsidR="0058363B" w14:paraId="0C8EDB6C" w14:textId="77777777">
        <w:trPr>
          <w:trHeight w:hRule="exact" w:val="633"/>
          <w:tblCellSpacing w:w="6" w:type="dxa"/>
        </w:trPr>
        <w:tc>
          <w:tcPr>
            <w:tcW w:w="1235" w:type="dxa"/>
            <w:vMerge/>
            <w:tcBorders>
              <w:right w:val="nil"/>
            </w:tcBorders>
            <w:shd w:val="clear" w:color="auto" w:fill="BAD09C"/>
          </w:tcPr>
          <w:p w14:paraId="0C8EDB69" w14:textId="77777777" w:rsidR="0058363B" w:rsidRDefault="0058363B"/>
        </w:tc>
        <w:tc>
          <w:tcPr>
            <w:tcW w:w="1722" w:type="dxa"/>
            <w:tcBorders>
              <w:top w:val="nil"/>
              <w:left w:val="nil"/>
              <w:bottom w:val="nil"/>
              <w:right w:val="nil"/>
            </w:tcBorders>
            <w:shd w:val="clear" w:color="auto" w:fill="E2EAD6"/>
          </w:tcPr>
          <w:p w14:paraId="0C8EDB6A" w14:textId="77777777" w:rsidR="0058363B" w:rsidRDefault="004C6056">
            <w:pPr>
              <w:pStyle w:val="TableParagraph"/>
              <w:spacing w:before="15" w:line="321" w:lineRule="auto"/>
              <w:ind w:left="88" w:right="68"/>
              <w:rPr>
                <w:rFonts w:ascii="ＭＳ Ｐ明朝" w:eastAsia="ＭＳ Ｐ明朝"/>
                <w:sz w:val="18"/>
              </w:rPr>
            </w:pPr>
            <w:r>
              <w:rPr>
                <w:rFonts w:ascii="ＭＳ Ｐ明朝" w:eastAsia="ＭＳ Ｐ明朝" w:hint="eastAsia"/>
                <w:sz w:val="18"/>
              </w:rPr>
              <w:t>エンティティの抜け漏れ</w:t>
            </w:r>
          </w:p>
        </w:tc>
        <w:tc>
          <w:tcPr>
            <w:tcW w:w="4379" w:type="dxa"/>
            <w:tcBorders>
              <w:top w:val="nil"/>
              <w:left w:val="nil"/>
              <w:bottom w:val="nil"/>
            </w:tcBorders>
            <w:shd w:val="clear" w:color="auto" w:fill="E2EAD6"/>
          </w:tcPr>
          <w:p w14:paraId="0C8EDB6B" w14:textId="77777777" w:rsidR="0058363B" w:rsidRDefault="004C6056">
            <w:pPr>
              <w:pStyle w:val="TableParagraph"/>
              <w:spacing w:before="15" w:line="321" w:lineRule="auto"/>
              <w:ind w:left="88" w:right="79"/>
              <w:rPr>
                <w:rFonts w:ascii="ＭＳ Ｐ明朝" w:eastAsia="ＭＳ Ｐ明朝"/>
                <w:sz w:val="18"/>
              </w:rPr>
            </w:pPr>
            <w:r>
              <w:rPr>
                <w:rFonts w:ascii="ＭＳ Ｐ明朝" w:eastAsia="ＭＳ Ｐ明朝" w:hint="eastAsia"/>
                <w:sz w:val="18"/>
              </w:rPr>
              <w:t>更新機能であるにも関わらず、更新・削除対象のエンティティがない。</w:t>
            </w:r>
          </w:p>
        </w:tc>
      </w:tr>
      <w:tr w:rsidR="0058363B" w14:paraId="0C8EDB70" w14:textId="77777777">
        <w:trPr>
          <w:trHeight w:hRule="exact" w:val="634"/>
          <w:tblCellSpacing w:w="6" w:type="dxa"/>
        </w:trPr>
        <w:tc>
          <w:tcPr>
            <w:tcW w:w="1235" w:type="dxa"/>
            <w:vMerge/>
            <w:tcBorders>
              <w:bottom w:val="nil"/>
              <w:right w:val="nil"/>
            </w:tcBorders>
            <w:shd w:val="clear" w:color="auto" w:fill="BAD09C"/>
          </w:tcPr>
          <w:p w14:paraId="0C8EDB6D" w14:textId="77777777" w:rsidR="0058363B" w:rsidRDefault="0058363B"/>
        </w:tc>
        <w:tc>
          <w:tcPr>
            <w:tcW w:w="1722" w:type="dxa"/>
            <w:tcBorders>
              <w:top w:val="nil"/>
              <w:left w:val="nil"/>
              <w:bottom w:val="nil"/>
              <w:right w:val="nil"/>
            </w:tcBorders>
            <w:shd w:val="clear" w:color="auto" w:fill="BAD09C"/>
          </w:tcPr>
          <w:p w14:paraId="0C8EDB6E" w14:textId="77777777" w:rsidR="0058363B" w:rsidRDefault="004C6056">
            <w:pPr>
              <w:pStyle w:val="TableParagraph"/>
              <w:spacing w:before="16"/>
              <w:ind w:left="88"/>
              <w:rPr>
                <w:rFonts w:ascii="ＭＳ Ｐ明朝" w:eastAsia="ＭＳ Ｐ明朝"/>
                <w:sz w:val="18"/>
              </w:rPr>
            </w:pPr>
            <w:r>
              <w:rPr>
                <w:rFonts w:ascii="ＭＳ Ｐ明朝" w:eastAsia="ＭＳ Ｐ明朝" w:hint="eastAsia"/>
                <w:sz w:val="18"/>
              </w:rPr>
              <w:t>矛盾</w:t>
            </w:r>
          </w:p>
        </w:tc>
        <w:tc>
          <w:tcPr>
            <w:tcW w:w="4379" w:type="dxa"/>
            <w:tcBorders>
              <w:top w:val="nil"/>
              <w:left w:val="nil"/>
              <w:bottom w:val="nil"/>
            </w:tcBorders>
            <w:shd w:val="clear" w:color="auto" w:fill="BAD09C"/>
          </w:tcPr>
          <w:p w14:paraId="0C8EDB6F" w14:textId="77777777" w:rsidR="0058363B" w:rsidRDefault="004C6056">
            <w:pPr>
              <w:pStyle w:val="TableParagraph"/>
              <w:spacing w:before="16" w:line="321" w:lineRule="auto"/>
              <w:ind w:left="88" w:right="86"/>
              <w:rPr>
                <w:rFonts w:ascii="ＭＳ Ｐ明朝" w:eastAsia="ＭＳ Ｐ明朝"/>
                <w:sz w:val="18"/>
              </w:rPr>
            </w:pPr>
            <w:r>
              <w:rPr>
                <w:rFonts w:ascii="ＭＳ Ｐ明朝" w:eastAsia="ＭＳ Ｐ明朝" w:hint="eastAsia"/>
                <w:sz w:val="18"/>
              </w:rPr>
              <w:t>先行して実行される機能で参照しているエンティティが後続して実行される機能で登録されている。</w:t>
            </w:r>
          </w:p>
        </w:tc>
      </w:tr>
      <w:tr w:rsidR="0058363B" w14:paraId="0C8EDB74" w14:textId="77777777">
        <w:trPr>
          <w:trHeight w:hRule="exact" w:val="628"/>
          <w:tblCellSpacing w:w="6" w:type="dxa"/>
        </w:trPr>
        <w:tc>
          <w:tcPr>
            <w:tcW w:w="1235" w:type="dxa"/>
            <w:tcBorders>
              <w:top w:val="nil"/>
              <w:right w:val="nil"/>
            </w:tcBorders>
            <w:shd w:val="clear" w:color="auto" w:fill="BAD09C"/>
          </w:tcPr>
          <w:p w14:paraId="0C8EDB71" w14:textId="77777777" w:rsidR="0058363B" w:rsidRDefault="004C6056">
            <w:pPr>
              <w:pStyle w:val="TableParagraph"/>
              <w:spacing w:before="15"/>
              <w:ind w:right="253"/>
              <w:jc w:val="right"/>
              <w:rPr>
                <w:rFonts w:ascii="ＭＳ Ｐ明朝" w:eastAsia="ＭＳ Ｐ明朝"/>
                <w:sz w:val="18"/>
              </w:rPr>
            </w:pPr>
            <w:r>
              <w:rPr>
                <w:rFonts w:ascii="ＭＳ Ｐ明朝" w:eastAsia="ＭＳ Ｐ明朝" w:hint="eastAsia"/>
                <w:sz w:val="18"/>
              </w:rPr>
              <w:t>データ項目</w:t>
            </w:r>
          </w:p>
        </w:tc>
        <w:tc>
          <w:tcPr>
            <w:tcW w:w="1722" w:type="dxa"/>
            <w:tcBorders>
              <w:top w:val="nil"/>
              <w:left w:val="nil"/>
              <w:right w:val="nil"/>
            </w:tcBorders>
            <w:shd w:val="clear" w:color="auto" w:fill="E2EAD6"/>
          </w:tcPr>
          <w:p w14:paraId="0C8EDB72" w14:textId="77777777" w:rsidR="0058363B" w:rsidRDefault="004C6056">
            <w:pPr>
              <w:pStyle w:val="TableParagraph"/>
              <w:spacing w:before="15"/>
              <w:ind w:left="88"/>
              <w:rPr>
                <w:rFonts w:ascii="ＭＳ Ｐ明朝" w:eastAsia="ＭＳ Ｐ明朝"/>
                <w:sz w:val="18"/>
              </w:rPr>
            </w:pPr>
            <w:r>
              <w:rPr>
                <w:rFonts w:ascii="ＭＳ Ｐ明朝" w:eastAsia="ＭＳ Ｐ明朝" w:hint="eastAsia"/>
                <w:sz w:val="18"/>
              </w:rPr>
              <w:t>矛盾</w:t>
            </w:r>
          </w:p>
        </w:tc>
        <w:tc>
          <w:tcPr>
            <w:tcW w:w="4379" w:type="dxa"/>
            <w:tcBorders>
              <w:top w:val="nil"/>
              <w:left w:val="nil"/>
            </w:tcBorders>
            <w:shd w:val="clear" w:color="auto" w:fill="E2EAD6"/>
          </w:tcPr>
          <w:p w14:paraId="0C8EDB73" w14:textId="77777777" w:rsidR="0058363B" w:rsidRDefault="004C6056">
            <w:pPr>
              <w:pStyle w:val="TableParagraph"/>
              <w:spacing w:before="15" w:line="321" w:lineRule="auto"/>
              <w:ind w:left="88" w:right="74"/>
              <w:rPr>
                <w:rFonts w:ascii="ＭＳ Ｐ明朝" w:eastAsia="ＭＳ Ｐ明朝"/>
                <w:sz w:val="18"/>
              </w:rPr>
            </w:pPr>
            <w:r>
              <w:rPr>
                <w:rFonts w:ascii="ＭＳ Ｐ明朝" w:eastAsia="ＭＳ Ｐ明朝" w:hint="eastAsia"/>
                <w:sz w:val="18"/>
              </w:rPr>
              <w:t>先行して実行される機能で更新しているデータ項目が後続して実行される機能で登録されている。</w:t>
            </w:r>
          </w:p>
        </w:tc>
      </w:tr>
    </w:tbl>
    <w:p w14:paraId="0C8EDB75" w14:textId="77777777" w:rsidR="0058363B" w:rsidRDefault="0058363B">
      <w:pPr>
        <w:spacing w:line="321" w:lineRule="auto"/>
        <w:rPr>
          <w:rFonts w:ascii="ＭＳ Ｐ明朝" w:eastAsia="ＭＳ Ｐ明朝"/>
          <w:sz w:val="18"/>
        </w:rPr>
        <w:sectPr w:rsidR="0058363B">
          <w:headerReference w:type="default" r:id="rId2900"/>
          <w:footerReference w:type="default" r:id="rId2901"/>
          <w:pgSz w:w="10210" w:h="13330"/>
          <w:pgMar w:top="1080" w:right="0" w:bottom="540" w:left="1260" w:header="0" w:footer="344" w:gutter="0"/>
          <w:pgNumType w:start="139"/>
          <w:cols w:space="720"/>
        </w:sectPr>
      </w:pPr>
    </w:p>
    <w:p w14:paraId="0C8EDB76" w14:textId="77777777" w:rsidR="0058363B" w:rsidRDefault="004C6056">
      <w:pPr>
        <w:spacing w:line="171" w:lineRule="exact"/>
        <w:ind w:left="1560"/>
        <w:rPr>
          <w:rFonts w:ascii="ＭＳ Ｐ明朝"/>
          <w:sz w:val="16"/>
        </w:rPr>
      </w:pPr>
      <w:r>
        <w:rPr>
          <w:noProof/>
        </w:rPr>
        <w:lastRenderedPageBreak/>
        <w:drawing>
          <wp:anchor distT="0" distB="0" distL="0" distR="0" simplePos="0" relativeHeight="42616" behindDoc="0" locked="0" layoutInCell="1" allowOverlap="1" wp14:anchorId="0C8EF5C5" wp14:editId="0C8EF5C6">
            <wp:simplePos x="0" y="0"/>
            <wp:positionH relativeFrom="page">
              <wp:posOffset>1937205</wp:posOffset>
            </wp:positionH>
            <wp:positionV relativeFrom="page">
              <wp:posOffset>2490516</wp:posOffset>
            </wp:positionV>
            <wp:extent cx="98517" cy="106870"/>
            <wp:effectExtent l="0" t="0" r="0" b="0"/>
            <wp:wrapNone/>
            <wp:docPr id="1977" name="image2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image2619.png"/>
                    <pic:cNvPicPr/>
                  </pic:nvPicPr>
                  <pic:blipFill>
                    <a:blip r:embed="rId2902"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42640" behindDoc="0" locked="0" layoutInCell="1" allowOverlap="1" wp14:anchorId="0C8EF5C7" wp14:editId="0C8EF5C8">
            <wp:simplePos x="0" y="0"/>
            <wp:positionH relativeFrom="page">
              <wp:posOffset>2088548</wp:posOffset>
            </wp:positionH>
            <wp:positionV relativeFrom="page">
              <wp:posOffset>2503854</wp:posOffset>
            </wp:positionV>
            <wp:extent cx="86885" cy="82296"/>
            <wp:effectExtent l="0" t="0" r="0" b="0"/>
            <wp:wrapNone/>
            <wp:docPr id="1979" name="image1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 name="image1937.png"/>
                    <pic:cNvPicPr/>
                  </pic:nvPicPr>
                  <pic:blipFill>
                    <a:blip r:embed="rId2155" cstate="print"/>
                    <a:stretch>
                      <a:fillRect/>
                    </a:stretch>
                  </pic:blipFill>
                  <pic:spPr>
                    <a:xfrm>
                      <a:off x="0" y="0"/>
                      <a:ext cx="86885" cy="82296"/>
                    </a:xfrm>
                    <a:prstGeom prst="rect">
                      <a:avLst/>
                    </a:prstGeom>
                  </pic:spPr>
                </pic:pic>
              </a:graphicData>
            </a:graphic>
          </wp:anchor>
        </w:drawing>
      </w:r>
      <w:r>
        <w:pict w14:anchorId="0C8EF5C9">
          <v:shape id="_x0000_s6311" style="position:absolute;left:0;text-align:left;margin-left:175.75pt;margin-top:197.15pt;width:8.2pt;height:6.45pt;z-index:42664;mso-position-horizontal-relative:page;mso-position-vertical-relative:page" coordorigin="3515,3943" coordsize="164,129" o:spt="100" adj="0,,0" path="m3573,4062r-10,l3555,4062r-3,-2l3552,4053r,-110l3547,3943r-2,l3544,3945r-3,6l3535,3955r-20,l3515,3964r16,l3535,3965r,l3535,3968r,85l3535,4060r-2,2l3524,4062r-9,l3515,4072r58,l3573,4069r,-4l3573,4062t106,l3669,4062r-9,l3658,4060r,-7l3658,3943r-6,l3651,3943r-1,2l3647,3951r-7,4l3621,3955r,9l3636,3964r4,1l3641,3965r,3l3641,4053r,7l3638,4062r-8,l3621,4062r,10l3679,4072r,-3l3679,4065r,-3e" fillcolor="black" stroked="f">
            <v:stroke joinstyle="round"/>
            <v:formulas/>
            <v:path arrowok="t" o:connecttype="segments"/>
            <w10:wrap anchorx="page" anchory="page"/>
          </v:shape>
        </w:pict>
      </w:r>
      <w:r>
        <w:rPr>
          <w:noProof/>
        </w:rPr>
        <w:drawing>
          <wp:anchor distT="0" distB="0" distL="0" distR="0" simplePos="0" relativeHeight="42688" behindDoc="0" locked="0" layoutInCell="1" allowOverlap="1" wp14:anchorId="0C8EF5CA" wp14:editId="0C8EF5CB">
            <wp:simplePos x="0" y="0"/>
            <wp:positionH relativeFrom="page">
              <wp:posOffset>2482609</wp:posOffset>
            </wp:positionH>
            <wp:positionV relativeFrom="page">
              <wp:posOffset>2501685</wp:posOffset>
            </wp:positionV>
            <wp:extent cx="255672" cy="84010"/>
            <wp:effectExtent l="0" t="0" r="0" b="0"/>
            <wp:wrapNone/>
            <wp:docPr id="1981" name="image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 name="image2620.png"/>
                    <pic:cNvPicPr/>
                  </pic:nvPicPr>
                  <pic:blipFill>
                    <a:blip r:embed="rId2903" cstate="print"/>
                    <a:stretch>
                      <a:fillRect/>
                    </a:stretch>
                  </pic:blipFill>
                  <pic:spPr>
                    <a:xfrm>
                      <a:off x="0" y="0"/>
                      <a:ext cx="255672" cy="84010"/>
                    </a:xfrm>
                    <a:prstGeom prst="rect">
                      <a:avLst/>
                    </a:prstGeom>
                  </pic:spPr>
                </pic:pic>
              </a:graphicData>
            </a:graphic>
          </wp:anchor>
        </w:drawing>
      </w:r>
      <w:r>
        <w:rPr>
          <w:noProof/>
        </w:rPr>
        <w:drawing>
          <wp:anchor distT="0" distB="0" distL="0" distR="0" simplePos="0" relativeHeight="42712" behindDoc="0" locked="0" layoutInCell="1" allowOverlap="1" wp14:anchorId="0C8EF5CC" wp14:editId="0C8EF5CD">
            <wp:simplePos x="0" y="0"/>
            <wp:positionH relativeFrom="page">
              <wp:posOffset>2793399</wp:posOffset>
            </wp:positionH>
            <wp:positionV relativeFrom="page">
              <wp:posOffset>2490516</wp:posOffset>
            </wp:positionV>
            <wp:extent cx="98517" cy="106870"/>
            <wp:effectExtent l="0" t="0" r="0" b="0"/>
            <wp:wrapNone/>
            <wp:docPr id="1983" name="image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 name="image2621.png"/>
                    <pic:cNvPicPr/>
                  </pic:nvPicPr>
                  <pic:blipFill>
                    <a:blip r:embed="rId2904" cstate="print"/>
                    <a:stretch>
                      <a:fillRect/>
                    </a:stretch>
                  </pic:blipFill>
                  <pic:spPr>
                    <a:xfrm>
                      <a:off x="0" y="0"/>
                      <a:ext cx="98517" cy="106870"/>
                    </a:xfrm>
                    <a:prstGeom prst="rect">
                      <a:avLst/>
                    </a:prstGeom>
                  </pic:spPr>
                </pic:pic>
              </a:graphicData>
            </a:graphic>
          </wp:anchor>
        </w:drawing>
      </w:r>
      <w:r>
        <w:pict w14:anchorId="0C8EF5CE">
          <v:group id="_x0000_s6304" style="position:absolute;left:0;text-align:left;margin-left:235.45pt;margin-top:195.9pt;width:60.2pt;height:8.75pt;z-index:42736;mso-position-horizontal-relative:page;mso-position-vertical-relative:page" coordorigin="4709,3918" coordsize="1204,175">
            <v:shape id="_x0000_s6310" type="#_x0000_t75" style="position:absolute;left:4709;top:3918;width:242;height:175">
              <v:imagedata r:id="rId2905" o:title=""/>
            </v:shape>
            <v:shape id="_x0000_s6309" type="#_x0000_t75" style="position:absolute;left:5005;top:3946;width:148;height:125">
              <v:imagedata r:id="rId2906" o:title=""/>
            </v:shape>
            <v:shape id="_x0000_s6308" type="#_x0000_t75" style="position:absolute;left:5187;top:3933;width:156;height:146">
              <v:imagedata r:id="rId2907" o:title=""/>
            </v:shape>
            <v:shape id="_x0000_s6307" type="#_x0000_t75" style="position:absolute;left:5402;top:3961;width:114;height:132">
              <v:imagedata r:id="rId2869" o:title=""/>
            </v:shape>
            <v:shape id="_x0000_s6306" type="#_x0000_t75" style="position:absolute;left:5584;top:3933;width:156;height:146">
              <v:imagedata r:id="rId2907" o:title=""/>
            </v:shape>
            <v:shape id="_x0000_s6305" type="#_x0000_t75" style="position:absolute;left:5798;top:3961;width:114;height:132">
              <v:imagedata r:id="rId2869" o:title=""/>
            </v:shape>
            <w10:wrap anchorx="page" anchory="page"/>
          </v:group>
        </w:pict>
      </w:r>
      <w:r>
        <w:rPr>
          <w:noProof/>
        </w:rPr>
        <w:drawing>
          <wp:anchor distT="0" distB="0" distL="0" distR="0" simplePos="0" relativeHeight="42760" behindDoc="0" locked="0" layoutInCell="1" allowOverlap="1" wp14:anchorId="0C8EF5CF" wp14:editId="0C8EF5D0">
            <wp:simplePos x="0" y="0"/>
            <wp:positionH relativeFrom="page">
              <wp:posOffset>3814352</wp:posOffset>
            </wp:positionH>
            <wp:positionV relativeFrom="page">
              <wp:posOffset>2488133</wp:posOffset>
            </wp:positionV>
            <wp:extent cx="391843" cy="111728"/>
            <wp:effectExtent l="0" t="0" r="0" b="0"/>
            <wp:wrapNone/>
            <wp:docPr id="1985" name="image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 name="image2625.png"/>
                    <pic:cNvPicPr/>
                  </pic:nvPicPr>
                  <pic:blipFill>
                    <a:blip r:embed="rId2908" cstate="print"/>
                    <a:stretch>
                      <a:fillRect/>
                    </a:stretch>
                  </pic:blipFill>
                  <pic:spPr>
                    <a:xfrm>
                      <a:off x="0" y="0"/>
                      <a:ext cx="391843" cy="111728"/>
                    </a:xfrm>
                    <a:prstGeom prst="rect">
                      <a:avLst/>
                    </a:prstGeom>
                  </pic:spPr>
                </pic:pic>
              </a:graphicData>
            </a:graphic>
          </wp:anchor>
        </w:drawing>
      </w:r>
      <w:r>
        <w:pict w14:anchorId="0C8EF5D1">
          <v:group id="_x0000_s6301" style="position:absolute;left:0;text-align:left;margin-left:338.95pt;margin-top:196.05pt;width:17.85pt;height:8.45pt;z-index:42784;mso-position-horizontal-relative:page;mso-position-vertical-relative:page" coordorigin="6779,3921" coordsize="357,169">
            <v:shape id="_x0000_s6303" type="#_x0000_t75" style="position:absolute;left:6779;top:3946;width:152;height:124">
              <v:imagedata r:id="rId2309" o:title=""/>
            </v:shape>
            <v:shape id="_x0000_s6302" type="#_x0000_t75" style="position:absolute;left:6965;top:3921;width:171;height:169">
              <v:imagedata r:id="rId2872" o:title=""/>
            </v:shape>
            <w10:wrap anchorx="page" anchory="page"/>
          </v:group>
        </w:pict>
      </w:r>
      <w:r>
        <w:rPr>
          <w:noProof/>
        </w:rPr>
        <w:drawing>
          <wp:anchor distT="0" distB="0" distL="0" distR="0" simplePos="0" relativeHeight="42808" behindDoc="0" locked="0" layoutInCell="1" allowOverlap="1" wp14:anchorId="0C8EF5D2" wp14:editId="0C8EF5D3">
            <wp:simplePos x="0" y="0"/>
            <wp:positionH relativeFrom="page">
              <wp:posOffset>862888</wp:posOffset>
            </wp:positionH>
            <wp:positionV relativeFrom="page">
              <wp:posOffset>2849842</wp:posOffset>
            </wp:positionV>
            <wp:extent cx="4697299" cy="2004631"/>
            <wp:effectExtent l="0" t="0" r="0" b="0"/>
            <wp:wrapNone/>
            <wp:docPr id="1987" name="image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image2626.png"/>
                    <pic:cNvPicPr/>
                  </pic:nvPicPr>
                  <pic:blipFill>
                    <a:blip r:embed="rId2909" cstate="print"/>
                    <a:stretch>
                      <a:fillRect/>
                    </a:stretch>
                  </pic:blipFill>
                  <pic:spPr>
                    <a:xfrm>
                      <a:off x="0" y="0"/>
                      <a:ext cx="4697299" cy="2004631"/>
                    </a:xfrm>
                    <a:prstGeom prst="rect">
                      <a:avLst/>
                    </a:prstGeom>
                  </pic:spPr>
                </pic:pic>
              </a:graphicData>
            </a:graphic>
          </wp:anchor>
        </w:drawing>
      </w:r>
      <w:r>
        <w:pict w14:anchorId="0C8EF5D4">
          <v:polyline id="_x0000_s6300" style="position:absolute;left:0;text-align:left;z-index:42832;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5D5">
          <v:shape id="_x0000_s6299" type="#_x0000_t202" style="position:absolute;left:0;text-align:left;margin-left:6pt;margin-top:203.1pt;width:16pt;height:44pt;z-index:42856;mso-position-horizontal-relative:page;mso-position-vertical-relative:page" filled="f" stroked="f">
            <v:textbox style="layout-flow:vertical-ideographic" inset="0,0,0,0">
              <w:txbxContent>
                <w:p w14:paraId="0C8EFF0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rFonts w:ascii="ＭＳ Ｐ明朝"/>
          <w:noProof/>
          <w:position w:val="-2"/>
          <w:sz w:val="16"/>
        </w:rPr>
        <w:drawing>
          <wp:inline distT="0" distB="0" distL="0" distR="0" wp14:anchorId="0C8EF5D6" wp14:editId="0C8EF5D7">
            <wp:extent cx="95026" cy="102012"/>
            <wp:effectExtent l="0" t="0" r="0" b="0"/>
            <wp:docPr id="1989" name="image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 name="image2627.png"/>
                    <pic:cNvPicPr/>
                  </pic:nvPicPr>
                  <pic:blipFill>
                    <a:blip r:embed="rId2910" cstate="print"/>
                    <a:stretch>
                      <a:fillRect/>
                    </a:stretch>
                  </pic:blipFill>
                  <pic:spPr>
                    <a:xfrm>
                      <a:off x="0" y="0"/>
                      <a:ext cx="95026" cy="102012"/>
                    </a:xfrm>
                    <a:prstGeom prst="rect">
                      <a:avLst/>
                    </a:prstGeom>
                  </pic:spPr>
                </pic:pic>
              </a:graphicData>
            </a:graphic>
          </wp:inline>
        </w:drawing>
      </w:r>
      <w:r>
        <w:rPr>
          <w:rFonts w:ascii="Times New Roman"/>
          <w:spacing w:val="45"/>
          <w:position w:val="-2"/>
          <w:sz w:val="12"/>
        </w:rPr>
        <w:t xml:space="preserve"> </w:t>
      </w:r>
      <w:r>
        <w:rPr>
          <w:rFonts w:ascii="ＭＳ Ｐ明朝"/>
          <w:spacing w:val="45"/>
          <w:position w:val="-1"/>
          <w:sz w:val="12"/>
        </w:rPr>
      </w:r>
      <w:r>
        <w:rPr>
          <w:rFonts w:ascii="ＭＳ Ｐ明朝"/>
          <w:spacing w:val="45"/>
          <w:position w:val="-1"/>
          <w:sz w:val="12"/>
        </w:rPr>
        <w:pict w14:anchorId="0C8EF5D9">
          <v:group id="_x0000_s6296" style="width:17.25pt;height:6.3pt;mso-position-horizontal-relative:char;mso-position-vertical-relative:line" coordsize="345,126">
            <v:shape id="_x0000_s6298" type="#_x0000_t75" style="position:absolute;width:252;height:126">
              <v:imagedata r:id="rId2911" o:title=""/>
            </v:shape>
            <v:shape id="_x0000_s6297" style="position:absolute;left:292;width:53;height:124" coordorigin="292" coordsize="53,124" o:spt="100" adj="0,,0" path="m344,119r-52,l292,123r52,l344,119xm323,r-2,l317,8r-8,4l292,12r,4l309,16r3,2l312,115r-5,4l328,119r-5,-4l323,xe" fillcolor="black" stroked="f">
              <v:stroke joinstyle="round"/>
              <v:formulas/>
              <v:path arrowok="t" o:connecttype="segments"/>
            </v:shape>
            <w10:anchorlock/>
          </v:group>
        </w:pict>
      </w:r>
      <w:r>
        <w:rPr>
          <w:rFonts w:ascii="Times New Roman"/>
          <w:spacing w:val="48"/>
          <w:position w:val="-1"/>
          <w:sz w:val="15"/>
        </w:rPr>
        <w:t xml:space="preserve"> </w:t>
      </w:r>
      <w:r>
        <w:rPr>
          <w:rFonts w:ascii="ＭＳ Ｐ明朝"/>
          <w:spacing w:val="48"/>
          <w:position w:val="-2"/>
          <w:sz w:val="15"/>
        </w:rPr>
      </w:r>
      <w:r>
        <w:rPr>
          <w:rFonts w:ascii="ＭＳ Ｐ明朝"/>
          <w:spacing w:val="48"/>
          <w:position w:val="-2"/>
          <w:sz w:val="15"/>
        </w:rPr>
        <w:pict w14:anchorId="0C8EF5DB">
          <v:group id="_x0000_s6293" style="width:99.75pt;height:7.75pt;mso-position-horizontal-relative:char;mso-position-vertical-relative:line" coordsize="1995,155">
            <v:shape id="_x0000_s6295" type="#_x0000_t75" style="position:absolute;width:145;height:144">
              <v:imagedata r:id="rId2023" o:title=""/>
            </v:shape>
            <v:shape id="_x0000_s6294" type="#_x0000_t75" style="position:absolute;left:173;top:1;width:1822;height:154">
              <v:imagedata r:id="rId2912" o:title=""/>
            </v:shape>
            <w10:anchorlock/>
          </v:group>
        </w:pict>
      </w:r>
      <w:r>
        <w:rPr>
          <w:rFonts w:ascii="Times New Roman"/>
          <w:spacing w:val="35"/>
          <w:position w:val="-2"/>
          <w:sz w:val="12"/>
        </w:rPr>
        <w:t xml:space="preserve"> </w:t>
      </w:r>
      <w:r>
        <w:rPr>
          <w:rFonts w:ascii="ＭＳ Ｐ明朝"/>
          <w:noProof/>
          <w:spacing w:val="35"/>
          <w:sz w:val="12"/>
        </w:rPr>
        <w:drawing>
          <wp:inline distT="0" distB="0" distL="0" distR="0" wp14:anchorId="0C8EF5DC" wp14:editId="0C8EF5DD">
            <wp:extent cx="224950" cy="77724"/>
            <wp:effectExtent l="0" t="0" r="0" b="0"/>
            <wp:docPr id="1991" name="image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 name="image2630.png"/>
                    <pic:cNvPicPr/>
                  </pic:nvPicPr>
                  <pic:blipFill>
                    <a:blip r:embed="rId2913" cstate="print"/>
                    <a:stretch>
                      <a:fillRect/>
                    </a:stretch>
                  </pic:blipFill>
                  <pic:spPr>
                    <a:xfrm>
                      <a:off x="0" y="0"/>
                      <a:ext cx="224950" cy="77724"/>
                    </a:xfrm>
                    <a:prstGeom prst="rect">
                      <a:avLst/>
                    </a:prstGeom>
                  </pic:spPr>
                </pic:pic>
              </a:graphicData>
            </a:graphic>
          </wp:inline>
        </w:drawing>
      </w:r>
      <w:r>
        <w:rPr>
          <w:rFonts w:ascii="Times New Roman"/>
          <w:spacing w:val="42"/>
          <w:sz w:val="16"/>
        </w:rPr>
        <w:t xml:space="preserve"> </w:t>
      </w:r>
      <w:r>
        <w:rPr>
          <w:rFonts w:ascii="ＭＳ Ｐ明朝"/>
          <w:spacing w:val="42"/>
          <w:position w:val="-2"/>
          <w:sz w:val="16"/>
        </w:rPr>
      </w:r>
      <w:r>
        <w:rPr>
          <w:rFonts w:ascii="ＭＳ Ｐ明朝"/>
          <w:spacing w:val="42"/>
          <w:position w:val="-2"/>
          <w:sz w:val="16"/>
        </w:rPr>
        <w:pict w14:anchorId="0C8EF5DF">
          <v:group id="_x0000_s6289" style="width:38.95pt;height:8.3pt;mso-position-horizontal-relative:char;mso-position-vertical-relative:line" coordsize="779,166">
            <v:shape id="_x0000_s6292" type="#_x0000_t75" style="position:absolute;top:2;width:150;height:161">
              <v:imagedata r:id="rId2914" o:title=""/>
            </v:shape>
            <v:shape id="_x0000_s6291" type="#_x0000_t75" style="position:absolute;left:186;width:517;height:164">
              <v:imagedata r:id="rId2915" o:title=""/>
            </v:shape>
            <v:shape id="_x0000_s6290" style="position:absolute;left:736;top:123;width:43;height:43" coordorigin="736,123" coordsize="43,43" path="m739,123r-3,l736,124r3,2l747,133r20,31l769,165r2,l775,163r2,-2l778,159r,-7l776,147,762,133r-11,-7l739,123xe" fillcolor="black" stroked="f">
              <v:path arrowok="t"/>
            </v:shape>
            <w10:anchorlock/>
          </v:group>
        </w:pict>
      </w:r>
      <w:r>
        <w:rPr>
          <w:rFonts w:ascii="Times New Roman"/>
          <w:spacing w:val="95"/>
          <w:position w:val="-2"/>
          <w:sz w:val="16"/>
        </w:rPr>
        <w:t xml:space="preserve"> </w:t>
      </w:r>
      <w:r>
        <w:rPr>
          <w:rFonts w:ascii="ＭＳ Ｐ明朝"/>
          <w:noProof/>
          <w:spacing w:val="95"/>
          <w:position w:val="-2"/>
          <w:sz w:val="16"/>
        </w:rPr>
        <w:drawing>
          <wp:inline distT="0" distB="0" distL="0" distR="0" wp14:anchorId="0C8EF5E0" wp14:editId="0C8EF5E1">
            <wp:extent cx="95026" cy="102012"/>
            <wp:effectExtent l="0" t="0" r="0" b="0"/>
            <wp:docPr id="1993" name="image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image2627.png"/>
                    <pic:cNvPicPr/>
                  </pic:nvPicPr>
                  <pic:blipFill>
                    <a:blip r:embed="rId2910" cstate="print"/>
                    <a:stretch>
                      <a:fillRect/>
                    </a:stretch>
                  </pic:blipFill>
                  <pic:spPr>
                    <a:xfrm>
                      <a:off x="0" y="0"/>
                      <a:ext cx="95026" cy="102012"/>
                    </a:xfrm>
                    <a:prstGeom prst="rect">
                      <a:avLst/>
                    </a:prstGeom>
                  </pic:spPr>
                </pic:pic>
              </a:graphicData>
            </a:graphic>
          </wp:inline>
        </w:drawing>
      </w:r>
      <w:r>
        <w:rPr>
          <w:rFonts w:ascii="Times New Roman"/>
          <w:spacing w:val="45"/>
          <w:position w:val="-2"/>
          <w:sz w:val="12"/>
        </w:rPr>
        <w:t xml:space="preserve"> </w:t>
      </w:r>
      <w:r>
        <w:rPr>
          <w:rFonts w:ascii="ＭＳ Ｐ明朝"/>
          <w:noProof/>
          <w:spacing w:val="45"/>
          <w:sz w:val="12"/>
        </w:rPr>
        <w:drawing>
          <wp:inline distT="0" distB="0" distL="0" distR="0" wp14:anchorId="0C8EF5E2" wp14:editId="0C8EF5E3">
            <wp:extent cx="75704" cy="79343"/>
            <wp:effectExtent l="0" t="0" r="0" b="0"/>
            <wp:docPr id="1995" name="image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image2329.png"/>
                    <pic:cNvPicPr/>
                  </pic:nvPicPr>
                  <pic:blipFill>
                    <a:blip r:embed="rId2629" cstate="print"/>
                    <a:stretch>
                      <a:fillRect/>
                    </a:stretch>
                  </pic:blipFill>
                  <pic:spPr>
                    <a:xfrm>
                      <a:off x="0" y="0"/>
                      <a:ext cx="75704" cy="79343"/>
                    </a:xfrm>
                    <a:prstGeom prst="rect">
                      <a:avLst/>
                    </a:prstGeom>
                  </pic:spPr>
                </pic:pic>
              </a:graphicData>
            </a:graphic>
          </wp:inline>
        </w:drawing>
      </w:r>
      <w:r>
        <w:rPr>
          <w:rFonts w:ascii="Times New Roman"/>
          <w:spacing w:val="50"/>
          <w:sz w:val="12"/>
        </w:rPr>
        <w:t xml:space="preserve"> </w:t>
      </w:r>
      <w:r>
        <w:rPr>
          <w:rFonts w:ascii="ＭＳ Ｐ明朝"/>
          <w:noProof/>
          <w:spacing w:val="50"/>
          <w:sz w:val="12"/>
        </w:rPr>
        <w:drawing>
          <wp:inline distT="0" distB="0" distL="0" distR="0" wp14:anchorId="0C8EF5E4" wp14:editId="0C8EF5E5">
            <wp:extent cx="95903" cy="77724"/>
            <wp:effectExtent l="0" t="0" r="0" b="0"/>
            <wp:docPr id="1997" name="image2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 name="image2632.png"/>
                    <pic:cNvPicPr/>
                  </pic:nvPicPr>
                  <pic:blipFill>
                    <a:blip r:embed="rId2916" cstate="print"/>
                    <a:stretch>
                      <a:fillRect/>
                    </a:stretch>
                  </pic:blipFill>
                  <pic:spPr>
                    <a:xfrm>
                      <a:off x="0" y="0"/>
                      <a:ext cx="95903" cy="77724"/>
                    </a:xfrm>
                    <a:prstGeom prst="rect">
                      <a:avLst/>
                    </a:prstGeom>
                  </pic:spPr>
                </pic:pic>
              </a:graphicData>
            </a:graphic>
          </wp:inline>
        </w:drawing>
      </w:r>
      <w:r>
        <w:rPr>
          <w:rFonts w:ascii="Times New Roman"/>
          <w:spacing w:val="50"/>
          <w:sz w:val="16"/>
        </w:rPr>
        <w:t xml:space="preserve"> </w:t>
      </w:r>
      <w:r>
        <w:rPr>
          <w:rFonts w:ascii="ＭＳ Ｐ明朝"/>
          <w:spacing w:val="50"/>
          <w:position w:val="-2"/>
          <w:sz w:val="16"/>
        </w:rPr>
      </w:r>
      <w:r>
        <w:rPr>
          <w:rFonts w:ascii="ＭＳ Ｐ明朝"/>
          <w:spacing w:val="50"/>
          <w:position w:val="-2"/>
          <w:sz w:val="16"/>
        </w:rPr>
        <w:pict w14:anchorId="0C8EF5E7">
          <v:group id="_x0000_s6286" style="width:90.45pt;height:8.4pt;mso-position-horizontal-relative:char;mso-position-vertical-relative:line" coordsize="1809,168">
            <v:shape id="_x0000_s6288" type="#_x0000_t75" style="position:absolute;top:17;width:145;height:144">
              <v:imagedata r:id="rId2023" o:title=""/>
            </v:shape>
            <v:shape id="_x0000_s6287" type="#_x0000_t75" style="position:absolute;left:171;width:1638;height:168">
              <v:imagedata r:id="rId2917" o:title=""/>
            </v:shape>
            <w10:anchorlock/>
          </v:group>
        </w:pict>
      </w:r>
      <w:r>
        <w:rPr>
          <w:rFonts w:ascii="Times New Roman"/>
          <w:spacing w:val="35"/>
          <w:position w:val="-2"/>
          <w:sz w:val="12"/>
        </w:rPr>
        <w:t xml:space="preserve"> </w:t>
      </w:r>
      <w:r>
        <w:rPr>
          <w:rFonts w:ascii="ＭＳ Ｐ明朝"/>
          <w:noProof/>
          <w:spacing w:val="35"/>
          <w:sz w:val="12"/>
        </w:rPr>
        <w:drawing>
          <wp:inline distT="0" distB="0" distL="0" distR="0" wp14:anchorId="0C8EF5E8" wp14:editId="0C8EF5E9">
            <wp:extent cx="233096" cy="77724"/>
            <wp:effectExtent l="0" t="0" r="0" b="0"/>
            <wp:docPr id="1999" name="image2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image2634.png"/>
                    <pic:cNvPicPr/>
                  </pic:nvPicPr>
                  <pic:blipFill>
                    <a:blip r:embed="rId2918" cstate="print"/>
                    <a:stretch>
                      <a:fillRect/>
                    </a:stretch>
                  </pic:blipFill>
                  <pic:spPr>
                    <a:xfrm>
                      <a:off x="0" y="0"/>
                      <a:ext cx="233096" cy="77724"/>
                    </a:xfrm>
                    <a:prstGeom prst="rect">
                      <a:avLst/>
                    </a:prstGeom>
                  </pic:spPr>
                </pic:pic>
              </a:graphicData>
            </a:graphic>
          </wp:inline>
        </w:drawing>
      </w:r>
      <w:r>
        <w:rPr>
          <w:rFonts w:ascii="Times New Roman"/>
          <w:spacing w:val="56"/>
          <w:sz w:val="16"/>
        </w:rPr>
        <w:t xml:space="preserve"> </w:t>
      </w:r>
      <w:r>
        <w:rPr>
          <w:rFonts w:ascii="ＭＳ Ｐ明朝"/>
          <w:noProof/>
          <w:spacing w:val="56"/>
          <w:position w:val="-2"/>
          <w:sz w:val="16"/>
        </w:rPr>
        <w:drawing>
          <wp:inline distT="0" distB="0" distL="0" distR="0" wp14:anchorId="0C8EF5EA" wp14:editId="0C8EF5EB">
            <wp:extent cx="95026" cy="102012"/>
            <wp:effectExtent l="0" t="0" r="0" b="0"/>
            <wp:docPr id="2001" name="image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image2627.png"/>
                    <pic:cNvPicPr/>
                  </pic:nvPicPr>
                  <pic:blipFill>
                    <a:blip r:embed="rId2910" cstate="print"/>
                    <a:stretch>
                      <a:fillRect/>
                    </a:stretch>
                  </pic:blipFill>
                  <pic:spPr>
                    <a:xfrm>
                      <a:off x="0" y="0"/>
                      <a:ext cx="95026" cy="102012"/>
                    </a:xfrm>
                    <a:prstGeom prst="rect">
                      <a:avLst/>
                    </a:prstGeom>
                  </pic:spPr>
                </pic:pic>
              </a:graphicData>
            </a:graphic>
          </wp:inline>
        </w:drawing>
      </w:r>
    </w:p>
    <w:p w14:paraId="0C8EDB77" w14:textId="77777777" w:rsidR="0058363B" w:rsidRDefault="004C6056">
      <w:pPr>
        <w:pStyle w:val="a3"/>
        <w:spacing w:before="10"/>
        <w:rPr>
          <w:rFonts w:ascii="ＭＳ Ｐ明朝"/>
          <w:b/>
          <w:sz w:val="8"/>
        </w:rPr>
      </w:pPr>
      <w:r>
        <w:pict w14:anchorId="0C8EF5EC">
          <v:group id="_x0000_s6283" style="position:absolute;margin-left:68.8pt;margin-top:7.7pt;width:47.9pt;height:8.35pt;z-index:42376;mso-wrap-distance-left:0;mso-wrap-distance-right:0;mso-position-horizontal-relative:page" coordorigin="1376,154" coordsize="958,167">
            <v:shape id="_x0000_s6285" type="#_x0000_t75" style="position:absolute;left:1376;top:154;width:517;height:164">
              <v:imagedata r:id="rId2919" o:title=""/>
            </v:shape>
            <v:shape id="_x0000_s6284" type="#_x0000_t75" style="position:absolute;left:1917;top:155;width:417;height:166">
              <v:imagedata r:id="rId2920" o:title=""/>
            </v:shape>
            <w10:wrap type="topAndBottom" anchorx="page"/>
          </v:group>
        </w:pict>
      </w:r>
      <w:r>
        <w:rPr>
          <w:noProof/>
        </w:rPr>
        <w:drawing>
          <wp:anchor distT="0" distB="0" distL="0" distR="0" simplePos="0" relativeHeight="42400" behindDoc="0" locked="0" layoutInCell="1" allowOverlap="1" wp14:anchorId="0C8EF5ED" wp14:editId="0C8EF5EE">
            <wp:simplePos x="0" y="0"/>
            <wp:positionH relativeFrom="page">
              <wp:posOffset>862888</wp:posOffset>
            </wp:positionH>
            <wp:positionV relativeFrom="paragraph">
              <wp:posOffset>469303</wp:posOffset>
            </wp:positionV>
            <wp:extent cx="4702402" cy="1178814"/>
            <wp:effectExtent l="0" t="0" r="0" b="0"/>
            <wp:wrapTopAndBottom/>
            <wp:docPr id="2003" name="image2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 name="image2637.png"/>
                    <pic:cNvPicPr/>
                  </pic:nvPicPr>
                  <pic:blipFill>
                    <a:blip r:embed="rId2921" cstate="print"/>
                    <a:stretch>
                      <a:fillRect/>
                    </a:stretch>
                  </pic:blipFill>
                  <pic:spPr>
                    <a:xfrm>
                      <a:off x="0" y="0"/>
                      <a:ext cx="4702402" cy="1178814"/>
                    </a:xfrm>
                    <a:prstGeom prst="rect">
                      <a:avLst/>
                    </a:prstGeom>
                  </pic:spPr>
                </pic:pic>
              </a:graphicData>
            </a:graphic>
          </wp:anchor>
        </w:drawing>
      </w:r>
    </w:p>
    <w:p w14:paraId="0C8EDB78" w14:textId="77777777" w:rsidR="0058363B" w:rsidRDefault="0058363B">
      <w:pPr>
        <w:pStyle w:val="a3"/>
        <w:spacing w:before="10"/>
        <w:rPr>
          <w:rFonts w:ascii="ＭＳ Ｐ明朝"/>
          <w:b/>
          <w:sz w:val="26"/>
        </w:rPr>
      </w:pPr>
    </w:p>
    <w:p w14:paraId="0C8EDB79" w14:textId="77777777" w:rsidR="0058363B" w:rsidRDefault="0058363B">
      <w:pPr>
        <w:pStyle w:val="a3"/>
        <w:rPr>
          <w:rFonts w:ascii="ＭＳ Ｐ明朝"/>
          <w:b/>
          <w:sz w:val="20"/>
        </w:rPr>
      </w:pPr>
    </w:p>
    <w:p w14:paraId="0C8EDB7A" w14:textId="77777777" w:rsidR="0058363B" w:rsidRDefault="0058363B">
      <w:pPr>
        <w:pStyle w:val="a3"/>
        <w:rPr>
          <w:rFonts w:ascii="ＭＳ Ｐ明朝"/>
          <w:b/>
          <w:sz w:val="20"/>
        </w:rPr>
      </w:pPr>
    </w:p>
    <w:p w14:paraId="0C8EDB7B" w14:textId="77777777" w:rsidR="0058363B" w:rsidRDefault="0058363B">
      <w:pPr>
        <w:pStyle w:val="a3"/>
        <w:rPr>
          <w:rFonts w:ascii="ＭＳ Ｐ明朝"/>
          <w:b/>
          <w:sz w:val="20"/>
        </w:rPr>
      </w:pPr>
    </w:p>
    <w:p w14:paraId="0C8EDB7C" w14:textId="77777777" w:rsidR="0058363B" w:rsidRDefault="0058363B">
      <w:pPr>
        <w:pStyle w:val="a3"/>
        <w:rPr>
          <w:rFonts w:ascii="ＭＳ Ｐ明朝"/>
          <w:b/>
          <w:sz w:val="20"/>
        </w:rPr>
      </w:pPr>
    </w:p>
    <w:p w14:paraId="0C8EDB7D" w14:textId="77777777" w:rsidR="0058363B" w:rsidRDefault="0058363B">
      <w:pPr>
        <w:pStyle w:val="a3"/>
        <w:rPr>
          <w:rFonts w:ascii="ＭＳ Ｐ明朝"/>
          <w:b/>
          <w:sz w:val="20"/>
        </w:rPr>
      </w:pPr>
    </w:p>
    <w:p w14:paraId="0C8EDB7E" w14:textId="77777777" w:rsidR="0058363B" w:rsidRDefault="0058363B">
      <w:pPr>
        <w:pStyle w:val="a3"/>
        <w:rPr>
          <w:rFonts w:ascii="ＭＳ Ｐ明朝"/>
          <w:b/>
          <w:sz w:val="20"/>
        </w:rPr>
      </w:pPr>
    </w:p>
    <w:p w14:paraId="0C8EDB7F" w14:textId="77777777" w:rsidR="0058363B" w:rsidRDefault="0058363B">
      <w:pPr>
        <w:pStyle w:val="a3"/>
        <w:rPr>
          <w:rFonts w:ascii="ＭＳ Ｐ明朝"/>
          <w:b/>
          <w:sz w:val="20"/>
        </w:rPr>
      </w:pPr>
    </w:p>
    <w:p w14:paraId="0C8EDB80" w14:textId="77777777" w:rsidR="0058363B" w:rsidRDefault="0058363B">
      <w:pPr>
        <w:pStyle w:val="a3"/>
        <w:rPr>
          <w:rFonts w:ascii="ＭＳ Ｐ明朝"/>
          <w:b/>
          <w:sz w:val="20"/>
        </w:rPr>
      </w:pPr>
    </w:p>
    <w:p w14:paraId="0C8EDB81" w14:textId="77777777" w:rsidR="0058363B" w:rsidRDefault="0058363B">
      <w:pPr>
        <w:pStyle w:val="a3"/>
        <w:rPr>
          <w:rFonts w:ascii="ＭＳ Ｐ明朝"/>
          <w:b/>
          <w:sz w:val="20"/>
        </w:rPr>
      </w:pPr>
    </w:p>
    <w:p w14:paraId="0C8EDB82" w14:textId="77777777" w:rsidR="0058363B" w:rsidRDefault="0058363B">
      <w:pPr>
        <w:pStyle w:val="a3"/>
        <w:rPr>
          <w:rFonts w:ascii="ＭＳ Ｐ明朝"/>
          <w:b/>
          <w:sz w:val="20"/>
        </w:rPr>
      </w:pPr>
    </w:p>
    <w:p w14:paraId="0C8EDB83" w14:textId="77777777" w:rsidR="0058363B" w:rsidRDefault="0058363B">
      <w:pPr>
        <w:pStyle w:val="a3"/>
        <w:rPr>
          <w:rFonts w:ascii="ＭＳ Ｐ明朝"/>
          <w:b/>
          <w:sz w:val="20"/>
        </w:rPr>
      </w:pPr>
    </w:p>
    <w:p w14:paraId="0C8EDB84" w14:textId="77777777" w:rsidR="0058363B" w:rsidRDefault="0058363B">
      <w:pPr>
        <w:pStyle w:val="a3"/>
        <w:rPr>
          <w:rFonts w:ascii="ＭＳ Ｐ明朝"/>
          <w:b/>
          <w:sz w:val="20"/>
        </w:rPr>
      </w:pPr>
    </w:p>
    <w:p w14:paraId="0C8EDB85" w14:textId="77777777" w:rsidR="0058363B" w:rsidRDefault="0058363B">
      <w:pPr>
        <w:pStyle w:val="a3"/>
        <w:rPr>
          <w:rFonts w:ascii="ＭＳ Ｐ明朝"/>
          <w:b/>
          <w:sz w:val="20"/>
        </w:rPr>
      </w:pPr>
    </w:p>
    <w:p w14:paraId="0C8EDB86" w14:textId="77777777" w:rsidR="0058363B" w:rsidRDefault="0058363B">
      <w:pPr>
        <w:pStyle w:val="a3"/>
        <w:rPr>
          <w:rFonts w:ascii="ＭＳ Ｐ明朝"/>
          <w:b/>
          <w:sz w:val="20"/>
        </w:rPr>
      </w:pPr>
    </w:p>
    <w:p w14:paraId="0C8EDB87" w14:textId="77777777" w:rsidR="0058363B" w:rsidRDefault="004C6056">
      <w:pPr>
        <w:pStyle w:val="a3"/>
        <w:spacing w:before="3"/>
        <w:rPr>
          <w:rFonts w:ascii="ＭＳ Ｐ明朝"/>
          <w:b/>
          <w:sz w:val="12"/>
        </w:rPr>
      </w:pPr>
      <w:r>
        <w:rPr>
          <w:noProof/>
        </w:rPr>
        <w:drawing>
          <wp:anchor distT="0" distB="0" distL="0" distR="0" simplePos="0" relativeHeight="42424" behindDoc="0" locked="0" layoutInCell="1" allowOverlap="1" wp14:anchorId="0C8EF5EF" wp14:editId="0C8EF5F0">
            <wp:simplePos x="0" y="0"/>
            <wp:positionH relativeFrom="page">
              <wp:posOffset>2004597</wp:posOffset>
            </wp:positionH>
            <wp:positionV relativeFrom="paragraph">
              <wp:posOffset>130067</wp:posOffset>
            </wp:positionV>
            <wp:extent cx="98517" cy="106870"/>
            <wp:effectExtent l="0" t="0" r="0" b="0"/>
            <wp:wrapTopAndBottom/>
            <wp:docPr id="2005" name="image2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 name="image2638.png"/>
                    <pic:cNvPicPr/>
                  </pic:nvPicPr>
                  <pic:blipFill>
                    <a:blip r:embed="rId2223"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42448" behindDoc="0" locked="0" layoutInCell="1" allowOverlap="1" wp14:anchorId="0C8EF5F1" wp14:editId="0C8EF5F2">
            <wp:simplePos x="0" y="0"/>
            <wp:positionH relativeFrom="page">
              <wp:posOffset>2155603</wp:posOffset>
            </wp:positionH>
            <wp:positionV relativeFrom="paragraph">
              <wp:posOffset>143405</wp:posOffset>
            </wp:positionV>
            <wp:extent cx="87408" cy="82581"/>
            <wp:effectExtent l="0" t="0" r="0" b="0"/>
            <wp:wrapTopAndBottom/>
            <wp:docPr id="2007" name="image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 name="image2639.png"/>
                    <pic:cNvPicPr/>
                  </pic:nvPicPr>
                  <pic:blipFill>
                    <a:blip r:embed="rId2922" cstate="print"/>
                    <a:stretch>
                      <a:fillRect/>
                    </a:stretch>
                  </pic:blipFill>
                  <pic:spPr>
                    <a:xfrm>
                      <a:off x="0" y="0"/>
                      <a:ext cx="87408" cy="82581"/>
                    </a:xfrm>
                    <a:prstGeom prst="rect">
                      <a:avLst/>
                    </a:prstGeom>
                  </pic:spPr>
                </pic:pic>
              </a:graphicData>
            </a:graphic>
          </wp:anchor>
        </w:drawing>
      </w:r>
      <w:r>
        <w:rPr>
          <w:noProof/>
        </w:rPr>
        <w:drawing>
          <wp:anchor distT="0" distB="0" distL="0" distR="0" simplePos="0" relativeHeight="42472" behindDoc="0" locked="0" layoutInCell="1" allowOverlap="1" wp14:anchorId="0C8EF5F3" wp14:editId="0C8EF5F4">
            <wp:simplePos x="0" y="0"/>
            <wp:positionH relativeFrom="page">
              <wp:posOffset>2299219</wp:posOffset>
            </wp:positionH>
            <wp:positionV relativeFrom="paragraph">
              <wp:posOffset>143382</wp:posOffset>
            </wp:positionV>
            <wp:extent cx="107547" cy="80962"/>
            <wp:effectExtent l="0" t="0" r="0" b="0"/>
            <wp:wrapTopAndBottom/>
            <wp:docPr id="2009" name="image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 name="image2640.png"/>
                    <pic:cNvPicPr/>
                  </pic:nvPicPr>
                  <pic:blipFill>
                    <a:blip r:embed="rId2923" cstate="print"/>
                    <a:stretch>
                      <a:fillRect/>
                    </a:stretch>
                  </pic:blipFill>
                  <pic:spPr>
                    <a:xfrm>
                      <a:off x="0" y="0"/>
                      <a:ext cx="107547" cy="80962"/>
                    </a:xfrm>
                    <a:prstGeom prst="rect">
                      <a:avLst/>
                    </a:prstGeom>
                  </pic:spPr>
                </pic:pic>
              </a:graphicData>
            </a:graphic>
          </wp:anchor>
        </w:drawing>
      </w:r>
      <w:r>
        <w:rPr>
          <w:noProof/>
        </w:rPr>
        <w:drawing>
          <wp:anchor distT="0" distB="0" distL="0" distR="0" simplePos="0" relativeHeight="42496" behindDoc="0" locked="0" layoutInCell="1" allowOverlap="1" wp14:anchorId="0C8EF5F5" wp14:editId="0C8EF5F6">
            <wp:simplePos x="0" y="0"/>
            <wp:positionH relativeFrom="page">
              <wp:posOffset>2549665</wp:posOffset>
            </wp:positionH>
            <wp:positionV relativeFrom="paragraph">
              <wp:posOffset>141236</wp:posOffset>
            </wp:positionV>
            <wp:extent cx="255672" cy="84010"/>
            <wp:effectExtent l="0" t="0" r="0" b="0"/>
            <wp:wrapTopAndBottom/>
            <wp:docPr id="2011" name="image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 name="image2641.png"/>
                    <pic:cNvPicPr/>
                  </pic:nvPicPr>
                  <pic:blipFill>
                    <a:blip r:embed="rId2924" cstate="print"/>
                    <a:stretch>
                      <a:fillRect/>
                    </a:stretch>
                  </pic:blipFill>
                  <pic:spPr>
                    <a:xfrm>
                      <a:off x="0" y="0"/>
                      <a:ext cx="255672" cy="84010"/>
                    </a:xfrm>
                    <a:prstGeom prst="rect">
                      <a:avLst/>
                    </a:prstGeom>
                  </pic:spPr>
                </pic:pic>
              </a:graphicData>
            </a:graphic>
          </wp:anchor>
        </w:drawing>
      </w:r>
      <w:r>
        <w:rPr>
          <w:noProof/>
        </w:rPr>
        <w:drawing>
          <wp:anchor distT="0" distB="0" distL="0" distR="0" simplePos="0" relativeHeight="42520" behindDoc="0" locked="0" layoutInCell="1" allowOverlap="1" wp14:anchorId="0C8EF5F7" wp14:editId="0C8EF5F8">
            <wp:simplePos x="0" y="0"/>
            <wp:positionH relativeFrom="page">
              <wp:posOffset>2860454</wp:posOffset>
            </wp:positionH>
            <wp:positionV relativeFrom="paragraph">
              <wp:posOffset>130067</wp:posOffset>
            </wp:positionV>
            <wp:extent cx="98517" cy="106870"/>
            <wp:effectExtent l="0" t="0" r="0" b="0"/>
            <wp:wrapTopAndBottom/>
            <wp:docPr id="2013" name="image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 name="image2642.png"/>
                    <pic:cNvPicPr/>
                  </pic:nvPicPr>
                  <pic:blipFill>
                    <a:blip r:embed="rId2925" cstate="print"/>
                    <a:stretch>
                      <a:fillRect/>
                    </a:stretch>
                  </pic:blipFill>
                  <pic:spPr>
                    <a:xfrm>
                      <a:off x="0" y="0"/>
                      <a:ext cx="98517" cy="106870"/>
                    </a:xfrm>
                    <a:prstGeom prst="rect">
                      <a:avLst/>
                    </a:prstGeom>
                  </pic:spPr>
                </pic:pic>
              </a:graphicData>
            </a:graphic>
          </wp:anchor>
        </w:drawing>
      </w:r>
      <w:r>
        <w:pict w14:anchorId="0C8EF5F9">
          <v:group id="_x0000_s6278" style="position:absolute;margin-left:240.7pt;margin-top:9.95pt;width:50.5pt;height:8.85pt;z-index:42544;mso-wrap-distance-left:0;mso-wrap-distance-right:0;mso-position-horizontal-relative:page;mso-position-vertical-relative:text" coordorigin="4814,199" coordsize="1010,177">
            <v:shape id="_x0000_s6282" type="#_x0000_t75" style="position:absolute;left:4814;top:199;width:443;height:177">
              <v:imagedata r:id="rId2926" o:title=""/>
            </v:shape>
            <v:shape id="_x0000_s6281" type="#_x0000_t75" style="position:absolute;left:5305;top:213;width:131;height:152">
              <v:imagedata r:id="rId2927" o:title=""/>
            </v:shape>
            <v:shape id="_x0000_s6280" type="#_x0000_t75" style="position:absolute;left:5485;top:204;width:175;height:168">
              <v:imagedata r:id="rId2928" o:title=""/>
            </v:shape>
            <v:shape id="_x0000_s6279" type="#_x0000_t75" style="position:absolute;left:5721;top:211;width:103;height:160">
              <v:imagedata r:id="rId2146" o:title=""/>
            </v:shape>
            <w10:wrap type="topAndBottom" anchorx="page"/>
          </v:group>
        </w:pict>
      </w:r>
      <w:r>
        <w:rPr>
          <w:noProof/>
        </w:rPr>
        <w:drawing>
          <wp:anchor distT="0" distB="0" distL="0" distR="0" simplePos="0" relativeHeight="42568" behindDoc="0" locked="0" layoutInCell="1" allowOverlap="1" wp14:anchorId="0C8EF5FA" wp14:editId="0C8EF5FB">
            <wp:simplePos x="0" y="0"/>
            <wp:positionH relativeFrom="page">
              <wp:posOffset>3756291</wp:posOffset>
            </wp:positionH>
            <wp:positionV relativeFrom="paragraph">
              <wp:posOffset>127683</wp:posOffset>
            </wp:positionV>
            <wp:extent cx="385104" cy="109727"/>
            <wp:effectExtent l="0" t="0" r="0" b="0"/>
            <wp:wrapTopAndBottom/>
            <wp:docPr id="2015" name="image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 name="image2646.png"/>
                    <pic:cNvPicPr/>
                  </pic:nvPicPr>
                  <pic:blipFill>
                    <a:blip r:embed="rId2929" cstate="print"/>
                    <a:stretch>
                      <a:fillRect/>
                    </a:stretch>
                  </pic:blipFill>
                  <pic:spPr>
                    <a:xfrm>
                      <a:off x="0" y="0"/>
                      <a:ext cx="385104" cy="109727"/>
                    </a:xfrm>
                    <a:prstGeom prst="rect">
                      <a:avLst/>
                    </a:prstGeom>
                  </pic:spPr>
                </pic:pic>
              </a:graphicData>
            </a:graphic>
          </wp:anchor>
        </w:drawing>
      </w:r>
      <w:r>
        <w:pict w14:anchorId="0C8EF5FC">
          <v:group id="_x0000_s6275" style="position:absolute;margin-left:334.4pt;margin-top:10.2pt;width:17.85pt;height:8.45pt;z-index:42592;mso-wrap-distance-left:0;mso-wrap-distance-right:0;mso-position-horizontal-relative:page;mso-position-vertical-relative:text" coordorigin="6688,204" coordsize="357,169">
            <v:shape id="_x0000_s6277" type="#_x0000_t75" style="position:absolute;left:6688;top:229;width:152;height:124">
              <v:imagedata r:id="rId2930" o:title=""/>
            </v:shape>
            <v:shape id="_x0000_s6276" type="#_x0000_t75" style="position:absolute;left:6874;top:204;width:171;height:169">
              <v:imagedata r:id="rId2931" o:title=""/>
            </v:shape>
            <w10:wrap type="topAndBottom" anchorx="page"/>
          </v:group>
        </w:pict>
      </w:r>
    </w:p>
    <w:p w14:paraId="0C8EDB88" w14:textId="77777777" w:rsidR="0058363B" w:rsidRDefault="0058363B">
      <w:pPr>
        <w:rPr>
          <w:rFonts w:ascii="ＭＳ Ｐ明朝"/>
          <w:sz w:val="12"/>
        </w:rPr>
        <w:sectPr w:rsidR="0058363B">
          <w:headerReference w:type="default" r:id="rId2932"/>
          <w:footerReference w:type="default" r:id="rId2933"/>
          <w:pgSz w:w="10210" w:h="13330"/>
          <w:pgMar w:top="1060" w:right="1280" w:bottom="480" w:left="0" w:header="0" w:footer="284" w:gutter="0"/>
          <w:pgNumType w:start="140"/>
          <w:cols w:space="720"/>
        </w:sectPr>
      </w:pPr>
    </w:p>
    <w:p w14:paraId="0C8EDB89" w14:textId="77777777" w:rsidR="0058363B" w:rsidRDefault="004C6056">
      <w:pPr>
        <w:pStyle w:val="a4"/>
        <w:numPr>
          <w:ilvl w:val="0"/>
          <w:numId w:val="28"/>
        </w:numPr>
        <w:tabs>
          <w:tab w:val="left" w:pos="486"/>
        </w:tabs>
        <w:spacing w:before="25"/>
        <w:ind w:left="485"/>
        <w:rPr>
          <w:sz w:val="18"/>
        </w:rPr>
      </w:pPr>
      <w:r>
        <w:rPr>
          <w:sz w:val="18"/>
        </w:rPr>
        <w:lastRenderedPageBreak/>
        <w:t>留意事項</w:t>
      </w:r>
    </w:p>
    <w:p w14:paraId="0C8EDB8A" w14:textId="77777777" w:rsidR="0058363B" w:rsidRDefault="004C6056">
      <w:pPr>
        <w:pStyle w:val="a3"/>
        <w:spacing w:before="81" w:line="324" w:lineRule="auto"/>
        <w:ind w:left="617" w:right="1336" w:hanging="371"/>
        <w:jc w:val="both"/>
      </w:pPr>
      <w:r>
        <w:rPr>
          <w:spacing w:val="-1"/>
          <w:w w:val="105"/>
        </w:rPr>
        <w:t xml:space="preserve">① </w:t>
      </w:r>
      <w:r>
        <w:rPr>
          <w:spacing w:val="-1"/>
          <w:w w:val="105"/>
        </w:rPr>
        <w:t>要件定義段階で、主要データについて</w:t>
      </w:r>
      <w:r>
        <w:rPr>
          <w:spacing w:val="-1"/>
          <w:w w:val="105"/>
        </w:rPr>
        <w:t xml:space="preserve"> </w:t>
      </w:r>
      <w:r>
        <w:rPr>
          <w:w w:val="105"/>
        </w:rPr>
        <w:t>CRUD</w:t>
      </w:r>
      <w:r>
        <w:rPr>
          <w:spacing w:val="-3"/>
          <w:w w:val="105"/>
        </w:rPr>
        <w:t xml:space="preserve"> </w:t>
      </w:r>
      <w:r>
        <w:rPr>
          <w:spacing w:val="-3"/>
          <w:w w:val="105"/>
        </w:rPr>
        <w:t>図を作成するのは、情報を登録・参照</w:t>
      </w:r>
      <w:r>
        <w:rPr>
          <w:spacing w:val="-203"/>
          <w:w w:val="105"/>
        </w:rPr>
        <w:t>・</w:t>
      </w:r>
      <w:r>
        <w:rPr>
          <w:w w:val="105"/>
        </w:rPr>
        <w:t>更新</w:t>
      </w:r>
      <w:r>
        <w:rPr>
          <w:w w:val="125"/>
        </w:rPr>
        <w:t>・</w:t>
      </w:r>
      <w:r>
        <w:rPr>
          <w:spacing w:val="-2"/>
          <w:w w:val="105"/>
        </w:rPr>
        <w:t>削除する機能の配置を確認し、機能面、データ面での抜け漏れを検証するた</w:t>
      </w:r>
      <w:r>
        <w:rPr>
          <w:spacing w:val="-8"/>
        </w:rPr>
        <w:t>めである。すべてのデータについて、</w:t>
      </w:r>
      <w:r>
        <w:t>CRUD</w:t>
      </w:r>
      <w:r>
        <w:rPr>
          <w:spacing w:val="-3"/>
        </w:rPr>
        <w:t xml:space="preserve"> </w:t>
      </w:r>
      <w:r>
        <w:rPr>
          <w:spacing w:val="-3"/>
        </w:rPr>
        <w:t>図を作成する必要はなく、企業活動の主要</w:t>
      </w:r>
      <w:r>
        <w:rPr>
          <w:spacing w:val="-1"/>
        </w:rPr>
        <w:t>データ、複数の機能から更新されるような項目だけでよい。</w:t>
      </w:r>
    </w:p>
    <w:p w14:paraId="0C8EDB8B" w14:textId="77777777" w:rsidR="0058363B" w:rsidRDefault="004C6056">
      <w:pPr>
        <w:pStyle w:val="a3"/>
        <w:spacing w:before="17" w:line="324" w:lineRule="auto"/>
        <w:ind w:left="617" w:right="1261" w:firstLine="184"/>
      </w:pPr>
      <w:r>
        <w:pict w14:anchorId="0C8EF5FD">
          <v:polyline id="_x0000_s6274" style="position:absolute;left:0;text-align:left;z-index:42880;mso-position-horizontal-relative:page" points="992.15pt,112.45pt,992.15pt,109.6pt,989.3pt,109.6pt,966.65pt,109.6pt,965.5pt,109.85pt,964.6pt,110.45pt,964pt,111.35pt,963.8pt,112.45pt,963.8pt,191.8pt,964pt,192.9pt,964.6pt,193.8pt,965.5pt,194.4pt,966.65pt,194.65pt,972.3pt,194.65pt,992.15pt,194.65pt,992.15pt,191.8pt,992.15pt,191.8pt,992.15pt,112.45pt" coordorigin="9638,1096" coordsize="567,1701" fillcolor="#cf9b2c" stroked="f">
            <v:path arrowok="t"/>
            <w10:wrap anchorx="page"/>
          </v:polyline>
        </w:pict>
      </w:r>
      <w:r>
        <w:pict w14:anchorId="0C8EF5FE">
          <v:shape id="_x0000_s6273" type="#_x0000_t202" style="position:absolute;left:0;text-align:left;margin-left:487.85pt;margin-top:74.25pt;width:16pt;height:44pt;z-index:42904;mso-position-horizontal-relative:page" filled="f" stroked="f">
            <v:textbox style="layout-flow:vertical-ideographic" inset="0,0,0,0">
              <w:txbxContent>
                <w:p w14:paraId="0C8EFF1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5"/>
        </w:rPr>
        <w:t>例として、受注システムにおける主要なデータとは</w:t>
      </w:r>
      <w:r>
        <w:rPr>
          <w:spacing w:val="-16"/>
        </w:rPr>
        <w:t>、「受注」などであり、複数の機</w:t>
      </w:r>
      <w:r>
        <w:rPr>
          <w:spacing w:val="-16"/>
        </w:rPr>
        <w:t xml:space="preserve">  </w:t>
      </w:r>
      <w:r>
        <w:rPr>
          <w:spacing w:val="-22"/>
        </w:rPr>
        <w:t>能から更新されるような項目とは「数量」「金額」「主要仕様」などである。受注後、</w:t>
      </w:r>
      <w:r>
        <w:rPr>
          <w:spacing w:val="-22"/>
        </w:rPr>
        <w:t xml:space="preserve"> </w:t>
      </w:r>
      <w:r>
        <w:t>生産を開始した時点まで、システムで変更を受け付けることを認めるかどうかなど、</w:t>
      </w:r>
      <w:r>
        <w:t xml:space="preserve"> </w:t>
      </w:r>
      <w:r>
        <w:t>エンティティレベルやデータレベルの情報のライフサイクルについては概念データ</w:t>
      </w:r>
      <w:r>
        <w:t xml:space="preserve">  </w:t>
      </w:r>
      <w:r>
        <w:rPr>
          <w:spacing w:val="-1"/>
        </w:rPr>
        <w:t>モデルなどで確認する。</w:t>
      </w:r>
    </w:p>
    <w:p w14:paraId="0C8EDB8C" w14:textId="77777777" w:rsidR="0058363B" w:rsidRDefault="0058363B">
      <w:pPr>
        <w:pStyle w:val="a3"/>
        <w:spacing w:before="7"/>
        <w:rPr>
          <w:sz w:val="25"/>
        </w:rPr>
      </w:pPr>
    </w:p>
    <w:p w14:paraId="0C8EDB8D" w14:textId="77777777" w:rsidR="0058363B" w:rsidRDefault="004C6056">
      <w:pPr>
        <w:pStyle w:val="a3"/>
        <w:spacing w:line="324" w:lineRule="auto"/>
        <w:ind w:left="617" w:right="1361" w:hanging="371"/>
        <w:jc w:val="both"/>
      </w:pPr>
      <w:r>
        <w:rPr>
          <w:spacing w:val="-1"/>
        </w:rPr>
        <w:t xml:space="preserve">②  </w:t>
      </w:r>
      <w:r>
        <w:rPr>
          <w:spacing w:val="-1"/>
        </w:rPr>
        <w:t>項目を作成、更新するタイミング</w:t>
      </w:r>
      <w:r>
        <w:t>（更新してはいけないタイミング</w:t>
      </w:r>
      <w:r>
        <w:rPr>
          <w:spacing w:val="-13"/>
        </w:rPr>
        <w:t>）</w:t>
      </w:r>
      <w:r>
        <w:rPr>
          <w:spacing w:val="-3"/>
        </w:rPr>
        <w:t>を整理の上、制約がないかを確認する。</w:t>
      </w:r>
    </w:p>
    <w:p w14:paraId="0C8EDB8E" w14:textId="77777777" w:rsidR="0058363B" w:rsidRDefault="004C6056">
      <w:pPr>
        <w:pStyle w:val="a3"/>
        <w:spacing w:before="17" w:line="324" w:lineRule="auto"/>
        <w:ind w:left="617" w:right="1348" w:firstLine="184"/>
        <w:jc w:val="both"/>
      </w:pPr>
      <w:r>
        <w:rPr>
          <w:spacing w:val="-13"/>
        </w:rPr>
        <w:t>D</w:t>
      </w:r>
      <w:r>
        <w:rPr>
          <w:spacing w:val="-13"/>
        </w:rPr>
        <w:t>（</w:t>
      </w:r>
      <w:r>
        <w:t>削除</w:t>
      </w:r>
      <w:r>
        <w:rPr>
          <w:spacing w:val="-26"/>
        </w:rPr>
        <w:t>）</w:t>
      </w:r>
      <w:r>
        <w:rPr>
          <w:spacing w:val="-7"/>
        </w:rPr>
        <w:t>については、業務的な削除</w:t>
      </w:r>
      <w:r>
        <w:t>（論理削除</w:t>
      </w:r>
      <w:r>
        <w:rPr>
          <w:spacing w:val="-26"/>
        </w:rPr>
        <w:t>）</w:t>
      </w:r>
      <w:r>
        <w:rPr>
          <w:spacing w:val="-4"/>
        </w:rPr>
        <w:t>とシステム的な削除</w:t>
      </w:r>
      <w:r>
        <w:t>（</w:t>
      </w:r>
      <w:r>
        <w:rPr>
          <w:spacing w:val="3"/>
        </w:rPr>
        <w:t>物理削除</w:t>
      </w:r>
      <w:r>
        <w:t>）</w:t>
      </w:r>
      <w:r>
        <w:t xml:space="preserve"> </w:t>
      </w:r>
      <w:r>
        <w:rPr>
          <w:spacing w:val="-6"/>
        </w:rPr>
        <w:t>がある。要件定義ではデータの業務的なライフサイクルを確認することが目的である</w:t>
      </w:r>
      <w:r>
        <w:rPr>
          <w:spacing w:val="-6"/>
        </w:rPr>
        <w:t xml:space="preserve"> </w:t>
      </w:r>
      <w:r>
        <w:rPr>
          <w:spacing w:val="-1"/>
        </w:rPr>
        <w:t>ため、業務的な削除を考慮して検討する。</w:t>
      </w:r>
    </w:p>
    <w:p w14:paraId="0C8EDB8F" w14:textId="77777777" w:rsidR="0058363B" w:rsidRDefault="0058363B">
      <w:pPr>
        <w:pStyle w:val="a3"/>
        <w:spacing w:before="7"/>
        <w:rPr>
          <w:sz w:val="25"/>
        </w:rPr>
      </w:pPr>
    </w:p>
    <w:p w14:paraId="0C8EDB90" w14:textId="77777777" w:rsidR="0058363B" w:rsidRDefault="004C6056">
      <w:pPr>
        <w:pStyle w:val="a3"/>
        <w:ind w:left="247"/>
      </w:pPr>
      <w:r>
        <w:rPr>
          <w:w w:val="105"/>
        </w:rPr>
        <w:t xml:space="preserve">③ </w:t>
      </w:r>
      <w:r>
        <w:rPr>
          <w:w w:val="105"/>
        </w:rPr>
        <w:t>データ項目を正しく定義する。</w:t>
      </w:r>
    </w:p>
    <w:p w14:paraId="0C8EDB91" w14:textId="77777777" w:rsidR="0058363B" w:rsidRDefault="004C6056">
      <w:pPr>
        <w:pStyle w:val="a3"/>
        <w:spacing w:before="81" w:line="321" w:lineRule="auto"/>
        <w:ind w:left="617" w:right="1405" w:firstLine="184"/>
      </w:pPr>
      <w:r>
        <w:t>データ項目レベルで</w:t>
      </w:r>
      <w:r>
        <w:t xml:space="preserve"> CRUD </w:t>
      </w:r>
      <w:r>
        <w:t>図を書くことにより、エンティティレベルでは確認できないあいまい性を排除できる。</w:t>
      </w:r>
    </w:p>
    <w:p w14:paraId="0C8EDB92" w14:textId="77777777" w:rsidR="0058363B" w:rsidRDefault="0058363B">
      <w:pPr>
        <w:spacing w:line="321" w:lineRule="auto"/>
        <w:sectPr w:rsidR="0058363B">
          <w:headerReference w:type="default" r:id="rId2934"/>
          <w:footerReference w:type="default" r:id="rId2935"/>
          <w:pgSz w:w="10210" w:h="13330"/>
          <w:pgMar w:top="980" w:right="0" w:bottom="480" w:left="1240" w:header="0" w:footer="284" w:gutter="0"/>
          <w:pgNumType w:start="141"/>
          <w:cols w:space="720"/>
        </w:sectPr>
      </w:pPr>
    </w:p>
    <w:p w14:paraId="0C8EDB93" w14:textId="77777777" w:rsidR="0058363B" w:rsidRDefault="004C6056">
      <w:pPr>
        <w:pStyle w:val="a3"/>
        <w:ind w:left="1341"/>
        <w:rPr>
          <w:sz w:val="20"/>
        </w:rPr>
      </w:pPr>
      <w:r>
        <w:lastRenderedPageBreak/>
        <w:pict w14:anchorId="0C8EF5FF">
          <v:polyline id="_x0000_s6272" style="position:absolute;left:0;text-align:left;z-index:42952;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600">
          <v:shape id="_x0000_s6271" type="#_x0000_t202" style="position:absolute;left:0;text-align:left;margin-left:6pt;margin-top:203.1pt;width:16pt;height:44pt;z-index:42976;mso-position-horizontal-relative:page;mso-position-vertical-relative:page" filled="f" stroked="f">
            <v:textbox style="layout-flow:vertical-ideographic" inset="0,0,0,0">
              <w:txbxContent>
                <w:p w14:paraId="0C8EFF1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sz w:val="20"/>
        </w:rPr>
      </w:r>
      <w:r>
        <w:rPr>
          <w:sz w:val="20"/>
        </w:rPr>
        <w:pict w14:anchorId="0C8EF602">
          <v:group id="_x0000_s6160" style="width:376.65pt;height:570.2pt;mso-position-horizontal-relative:char;mso-position-vertical-relative:line" coordsize="7533,11404">
            <v:shape id="_x0000_s6270" type="#_x0000_t75" style="position:absolute;width:7533;height:11404">
              <v:imagedata r:id="rId2936" o:title=""/>
            </v:shape>
            <v:shape id="_x0000_s6269" type="#_x0000_t75" style="position:absolute;left:420;top:771;width:351;height:163">
              <v:imagedata r:id="rId2937" o:title=""/>
            </v:shape>
            <v:shape id="_x0000_s6268" style="position:absolute;left:801;top:765;width:48;height:172" coordorigin="801,765" coordsize="48,172" path="m849,765r-48,l809,776r6,10l828,851r-1,15l809,926r-8,11l849,937r,-172xe" fillcolor="black" stroked="f">
              <v:path arrowok="t"/>
            </v:shape>
            <v:shape id="_x0000_s6267" type="#_x0000_t75" style="position:absolute;left:539;top:1084;width:420;height:147">
              <v:imagedata r:id="rId2938" o:title=""/>
            </v:shape>
            <v:shape id="_x0000_s6266" type="#_x0000_t75" style="position:absolute;left:1038;top:1085;width:3923;height:169">
              <v:imagedata r:id="rId2939" o:title=""/>
            </v:shape>
            <v:shape id="_x0000_s6265" type="#_x0000_t75" style="position:absolute;left:5131;top:1085;width:2164;height:165">
              <v:imagedata r:id="rId2940" o:title=""/>
            </v:shape>
            <v:shape id="_x0000_s6264" type="#_x0000_t75" style="position:absolute;left:265;top:1402;width:6240;height:169">
              <v:imagedata r:id="rId2941" o:title=""/>
            </v:shape>
            <v:shape id="_x0000_s6263" type="#_x0000_t75" style="position:absolute;left:6576;top:1425;width:357;height:123">
              <v:imagedata r:id="rId2942" o:title=""/>
            </v:shape>
            <v:shape id="_x0000_s6262" type="#_x0000_t75" style="position:absolute;left:7012;top:1407;width:150;height:161">
              <v:imagedata r:id="rId2914" o:title=""/>
            </v:shape>
            <v:shape id="_x0000_s6261" type="#_x0000_t75" style="position:absolute;left:252;top:1718;width:2619;height:169">
              <v:imagedata r:id="rId2943" o:title=""/>
            </v:shape>
            <v:shape id="_x0000_s6260" type="#_x0000_t75" style="position:absolute;left:3022;top:1742;width:247;height:123">
              <v:imagedata r:id="rId2944" o:title=""/>
            </v:shape>
            <v:shape id="_x0000_s6259" style="position:absolute;left:3350;top:1721;width:870;height:150" coordorigin="3350,1721" coordsize="870,150" o:spt="100" adj="0,,0" path="m3478,1759r-18,l3460,1760r,1l3459,1763r-16,36l3421,1829r-26,22l3363,1866r-1,3l3362,1870r3,l3399,1856r29,-22l3451,1805r19,-36l3470,1767r2,-1l3479,1766r1,-1l3480,1762r-1,-1l3478,1759xm3351,1754r-1,l3351,1757r,2l3351,1761r2,3l3357,1768r5,4l3365,1774r1,l3369,1772r3,-2l3374,1769r2,-1l3437,1761r-78,l3355,1759r-2,-3l3351,1754xm3462,1748r-1,3l3457,1754r-5,1l3373,1761r-7,l3437,1761r9,-1l3457,1759r21,l3473,1754r-5,-3l3462,1748xm3499,1721r-11,l3484,1722r-7,7l3475,1733r,11l3477,1748r7,7l3488,1757r11,l3503,1755r3,-3l3490,1752r-4,-1l3481,1746r-1,-3l3480,1735r1,-4l3486,1726r4,-1l3506,1725r-3,-3l3499,1721xm3506,1725r-9,l3500,1726r6,5l3507,1735r,8l3506,1746r-6,5l3497,1752r9,l3510,1748r1,-4l3511,1733r-1,-4l3506,1725xm3559,1760r-9,l3548,1761r,1l3551,1763r2,1l3556,1767r2,2l3559,1773r1,12l3561,1797r1,7l3562,1821r,7l3562,1841r,4l3562,1848r,2l3566,1854r2,1l3570,1855r1,-2l3571,1841r3,l3584,1840r35,-2l3634,1837r27,l3661,1835r-91,l3570,1817r-1,-13l3569,1791r-1,-15l3641,1770r-73,l3565,1764r-6,-4xm3661,1837r-27,l3646,1838r10,l3660,1838r1,l3661,1837xm3664,1770r-15,l3637,1830r-16,2l3570,1835r91,l3660,1834r-5,-4l3655,1830r-11,l3648,1817r3,-13l3654,1791r4,-13l3659,1775r1,-1l3664,1774r1,-1l3665,1770r-1,xm3650,1828r-2,1l3645,1830r10,l3653,1829r-3,-1xm3651,1759r-1,2l3648,1762r-1,2l3568,1770r73,l3649,1770r15,l3664,1769r-2,-1l3659,1765r-4,-3l3651,1759xm3779,1782r-10,l3769,1856r6,6l3831,1862r7,l3844,1861r7,-1l3852,1859r,-3l3851,1855r-1,-1l3781,1854r-3,-3l3777,1843r,-27l3778,1801r1,-19xm3841,1848r-1,2l3837,1851r-3,1l3829,1853r-5,1l3818,1854r32,l3849,1853r-2,-2l3844,1849r-3,-1xm3866,1771r-22,l3845,1773r-3,2l3832,1785r-11,10l3808,1805r-14,11l3792,1818r1,1l3796,1819r14,-8l3825,1801r14,-11l3854,1778r2,-2l3858,1775r7,l3866,1775r,-4xm3715,1773r-1,l3714,1775r,6l3716,1785r9,7l3729,1794r4,l3734,1794r1,-2l3736,1790r12,-3l3769,1782r10,l3779,1781r-57,l3718,1779r-2,-5l3715,1773xm3765,1733r-6,1l3756,1735r,1l3758,1738r4,l3764,1740r4,5l3769,1747r,29l3756,1779r-11,1l3735,1781r-13,l3779,1781r,l3809,1776r8,-1l3779,1775r,-21l3780,1751r4,-2l3786,1747r,-2l3784,1743r-12,-8l3765,1733xm3865,1775r-4,l3864,1776r1,-1xm3849,1761r-3,2l3843,1765r-2,1l3825,1768r-31,5l3779,1775r38,l3824,1774r15,-2l3844,1771r22,l3866,1771r-1,-1l3862,1768r-4,-2l3854,1763r-5,-2xm4027,1757r-20,l4008,1758r,2l3990,1788r-22,25l3940,1836r-32,20l3905,1858r,1l3910,1858r21,-10l3952,1836r19,-15l3990,1804r8,l3992,1802r8,-9l4007,1783r7,-10l4021,1762r4,l4027,1762r,-4l4027,1757xm3998,1804r-8,l4000,1811r9,7l4022,1830r5,7l4034,1849r2,2l4042,1851r2,-2l4044,1840r-4,-7l4032,1825r-8,-7l4014,1812r-10,-5l3998,1804xm3930,1750r-1,l3929,1752r-1,3l3928,1756r3,5l3941,1770r2,1l3944,1771r4,-2l3953,1767r11,-3l3981,1761r19,-3l3937,1758r-3,-2l3931,1752r-1,-2xm4014,1747r-4,3l4007,1752r-22,3l3967,1757r-14,1l3942,1758r58,l4005,1757r22,l4026,1757r-1,-2l4021,1752r-3,-2l4014,1747xm4115,1747r-5,5l4160,1802r-50,50l4115,1857r50,-50l4175,1807r-5,-5l4175,1797r-10,l4115,1747xm4175,1807r-10,l4215,1857r5,-5l4175,1807xm4215,1747r-50,50l4175,1797r45,-45l4215,1747xe" fillcolor="black" stroked="f">
              <v:stroke joinstyle="round"/>
              <v:formulas/>
              <v:path arrowok="t" o:connecttype="segments"/>
            </v:shape>
            <v:shape id="_x0000_s6258" type="#_x0000_t75" style="position:absolute;left:4278;top:1742;width:107;height:148">
              <v:imagedata r:id="rId2945" o:title=""/>
            </v:shape>
            <v:shape id="_x0000_s6257" type="#_x0000_t75" style="position:absolute;left:4450;top:1742;width:259;height:123">
              <v:imagedata r:id="rId2946" o:title=""/>
            </v:shape>
            <v:shape id="_x0000_s6256" type="#_x0000_t75" style="position:absolute;left:4783;top:1716;width:1998;height:163">
              <v:imagedata r:id="rId2947" o:title=""/>
            </v:shape>
            <v:shape id="_x0000_s6255" type="#_x0000_t75" style="position:absolute;left:247;top:2060;width:292;height:148">
              <v:imagedata r:id="rId2948" o:title=""/>
            </v:shape>
            <v:shape id="_x0000_s6254" type="#_x0000_t75" style="position:absolute;left:604;top:2060;width:259;height:123">
              <v:imagedata r:id="rId2949" o:title=""/>
            </v:shape>
            <v:shape id="_x0000_s6253" type="#_x0000_t75" style="position:absolute;left:947;top:2037;width:524;height:167">
              <v:imagedata r:id="rId2950" o:title=""/>
            </v:shape>
            <v:shape id="_x0000_s6252" type="#_x0000_t75" style="position:absolute;left:1500;top:2032;width:780;height:174">
              <v:imagedata r:id="rId2951" o:title=""/>
            </v:shape>
            <v:shape id="_x0000_s6251" type="#_x0000_t75" style="position:absolute;left:2412;top:2060;width:357;height:123">
              <v:imagedata r:id="rId2952" o:title=""/>
            </v:shape>
            <v:shape id="_x0000_s6250" type="#_x0000_t75" style="position:absolute;left:2848;top:2032;width:3850;height:175">
              <v:imagedata r:id="rId2953" o:title=""/>
            </v:shape>
            <v:shape id="_x0000_s6249" type="#_x0000_t75" style="position:absolute;left:6727;top:2037;width:348;height:167">
              <v:imagedata r:id="rId2954" o:title=""/>
            </v:shape>
            <v:shape id="_x0000_s6248" type="#_x0000_t75" style="position:absolute;left:7112;top:2042;width:140;height:153">
              <v:imagedata r:id="rId2955" o:title=""/>
            </v:shape>
            <v:shape id="_x0000_s6247" type="#_x0000_t75" style="position:absolute;left:229;top:2353;width:2460;height:169">
              <v:imagedata r:id="rId2956" o:title=""/>
            </v:shape>
            <v:shape id="_x0000_s6246" type="#_x0000_t75" style="position:absolute;left:2850;top:2354;width:2798;height:167">
              <v:imagedata r:id="rId2957" o:title=""/>
            </v:shape>
            <v:shape id="_x0000_s6245" type="#_x0000_t75" style="position:absolute;left:342;top:2985;width:693;height:175">
              <v:imagedata r:id="rId2958" o:title=""/>
            </v:shape>
            <v:shape id="_x0000_s6244" type="#_x0000_t75" style="position:absolute;left:423;top:3304;width:904;height:168">
              <v:imagedata r:id="rId2959" o:title=""/>
            </v:shape>
            <v:shape id="_x0000_s6243" type="#_x0000_t75" style="position:absolute;left:1394;top:3328;width:357;height:123">
              <v:imagedata r:id="rId2960" o:title=""/>
            </v:shape>
            <v:shape id="_x0000_s6242" type="#_x0000_t75" style="position:absolute;left:1831;top:3304;width:3656;height:169">
              <v:imagedata r:id="rId2961" o:title=""/>
            </v:shape>
            <v:shape id="_x0000_s6241" type="#_x0000_t75" style="position:absolute;left:5521;top:3308;width:229;height:166">
              <v:imagedata r:id="rId2962" o:title=""/>
            </v:shape>
            <v:shape id="_x0000_s6240" type="#_x0000_t75" style="position:absolute;left:417;top:3618;width:3680;height:173">
              <v:imagedata r:id="rId2963" o:title=""/>
            </v:shape>
            <v:shape id="_x0000_s6239" type="#_x0000_t75" style="position:absolute;left:4157;top:3621;width:314;height:165">
              <v:imagedata r:id="rId2964" o:title=""/>
            </v:shape>
            <v:shape id="_x0000_s6238" type="#_x0000_t75" style="position:absolute;left:4522;top:3623;width:2719;height:168">
              <v:imagedata r:id="rId2965" o:title=""/>
            </v:shape>
            <v:shape id="_x0000_s6237" type="#_x0000_t75" style="position:absolute;left:234;top:3938;width:3476;height:168">
              <v:imagedata r:id="rId2966" o:title=""/>
            </v:shape>
            <v:shape id="_x0000_s6236" type="#_x0000_t75" style="position:absolute;left:3800;top:3962;width:357;height:123">
              <v:imagedata r:id="rId2967" o:title=""/>
            </v:shape>
            <v:shape id="_x0000_s6235" type="#_x0000_t75" style="position:absolute;left:4237;top:3937;width:2938;height:171">
              <v:imagedata r:id="rId2968" o:title=""/>
            </v:shape>
            <v:shape id="_x0000_s6234" type="#_x0000_t75" style="position:absolute;left:257;top:4253;width:4467;height:173">
              <v:imagedata r:id="rId2969" o:title=""/>
            </v:shape>
            <v:shape id="_x0000_s6233" type="#_x0000_t75" style="position:absolute;left:4857;top:4279;width:357;height:123">
              <v:imagedata r:id="rId2970" o:title=""/>
            </v:shape>
            <v:shape id="_x0000_s6232" type="#_x0000_t75" style="position:absolute;left:5294;top:4261;width:150;height:161">
              <v:imagedata r:id="rId2971" o:title=""/>
            </v:shape>
            <v:shape id="_x0000_s6231" type="#_x0000_t75" style="position:absolute;left:5482;top:4269;width:150;height:144">
              <v:imagedata r:id="rId2972" o:title=""/>
            </v:shape>
            <v:shape id="_x0000_s6230" type="#_x0000_t75" style="position:absolute;left:5661;top:4257;width:1632;height:168">
              <v:imagedata r:id="rId2973" o:title=""/>
            </v:shape>
            <v:shape id="_x0000_s6229" type="#_x0000_t75" style="position:absolute;left:250;top:4572;width:2619;height:169">
              <v:imagedata r:id="rId2974" o:title=""/>
            </v:shape>
            <v:shape id="_x0000_s6228" type="#_x0000_t75" style="position:absolute;left:423;top:4887;width:6648;height:174">
              <v:imagedata r:id="rId2975" o:title=""/>
            </v:shape>
            <v:shape id="_x0000_s6227" type="#_x0000_t75" style="position:absolute;left:268;top:5204;width:6990;height:176">
              <v:imagedata r:id="rId2976" o:title=""/>
            </v:shape>
            <v:shape id="_x0000_s6226" type="#_x0000_t75" style="position:absolute;left:252;top:5521;width:6997;height:172">
              <v:imagedata r:id="rId2977" o:title=""/>
            </v:shape>
            <v:shape id="_x0000_s6225" type="#_x0000_t75" style="position:absolute;left:247;top:5838;width:6989;height:172">
              <v:imagedata r:id="rId2978" o:title=""/>
            </v:shape>
            <v:shape id="_x0000_s6224" type="#_x0000_t75" style="position:absolute;left:234;top:6161;width:229;height:166">
              <v:imagedata r:id="rId2979" o:title=""/>
            </v:shape>
            <v:shape id="_x0000_s6223" type="#_x0000_t75" style="position:absolute;left:2862;top:7749;width:150;height:161">
              <v:imagedata r:id="rId2980" o:title=""/>
            </v:shape>
            <v:shape id="_x0000_s6222" type="#_x0000_t75" style="position:absolute;left:3214;top:7741;width:1652;height:172">
              <v:imagedata r:id="rId2981" o:title=""/>
            </v:shape>
            <v:shape id="_x0000_s6221" type="#_x0000_t75" style="position:absolute;left:417;top:8401;width:357;height:123">
              <v:imagedata r:id="rId2982" o:title=""/>
            </v:shape>
            <v:shape id="_x0000_s6220" type="#_x0000_t75" style="position:absolute;left:853;top:8383;width:150;height:161">
              <v:imagedata r:id="rId2983" o:title=""/>
            </v:shape>
            <v:shape id="_x0000_s6219" type="#_x0000_t75" style="position:absolute;left:1041;top:8377;width:1083;height:169">
              <v:imagedata r:id="rId2984" o:title=""/>
            </v:shape>
            <v:shape id="_x0000_s6218" type="#_x0000_t75" style="position:absolute;left:2149;top:8404;width:147;height:119">
              <v:imagedata r:id="rId2985" o:title=""/>
            </v:shape>
            <v:shape id="_x0000_s6217" type="#_x0000_t75" style="position:absolute;left:2336;top:8378;width:1085;height:168">
              <v:imagedata r:id="rId2986" o:title=""/>
            </v:shape>
            <v:shape id="_x0000_s6216" type="#_x0000_t75" style="position:absolute;left:3442;top:8397;width:157;height:134">
              <v:imagedata r:id="rId2074" o:title=""/>
            </v:shape>
            <v:shape id="_x0000_s6215" type="#_x0000_t75" style="position:absolute;left:3622;top:8375;width:3688;height:173">
              <v:imagedata r:id="rId2987" o:title=""/>
            </v:shape>
            <v:shape id="_x0000_s6214" type="#_x0000_t75" style="position:absolute;left:247;top:8692;width:6984;height:173">
              <v:imagedata r:id="rId2988" o:title=""/>
            </v:shape>
            <v:shape id="_x0000_s6213" type="#_x0000_t75" style="position:absolute;left:237;top:9011;width:351;height:165">
              <v:imagedata r:id="rId2989" o:title=""/>
            </v:shape>
            <v:shape id="_x0000_s6212" type="#_x0000_t75" style="position:absolute;left:614;top:9015;width:1151;height:165">
              <v:imagedata r:id="rId2990" o:title=""/>
            </v:shape>
            <v:shape id="_x0000_s6211" type="#_x0000_t75" style="position:absolute;left:1899;top:9012;width:3009;height:170">
              <v:imagedata r:id="rId2991" o:title=""/>
            </v:shape>
            <v:shape id="_x0000_s6210" type="#_x0000_t75" style="position:absolute;left:417;top:9353;width:357;height:123">
              <v:imagedata r:id="rId2982" o:title=""/>
            </v:shape>
            <v:shape id="_x0000_s6209" type="#_x0000_t75" style="position:absolute;left:853;top:9328;width:2923;height:170">
              <v:imagedata r:id="rId2992" o:title=""/>
            </v:shape>
            <v:shape id="_x0000_s6208" type="#_x0000_t75" style="position:absolute;left:3804;top:9328;width:167;height:168">
              <v:imagedata r:id="rId2993" o:title=""/>
            </v:shape>
            <v:shape id="_x0000_s6207" type="#_x0000_t75" style="position:absolute;left:4004;top:9343;width:145;height:144">
              <v:imagedata r:id="rId2023" o:title=""/>
            </v:shape>
            <v:shape id="_x0000_s6206" type="#_x0000_t75" style="position:absolute;left:4171;top:9329;width:1096;height:168">
              <v:imagedata r:id="rId2994" o:title=""/>
            </v:shape>
            <v:shape id="_x0000_s6205" type="#_x0000_t75" style="position:absolute;left:5301;top:9335;width:140;height:153">
              <v:imagedata r:id="rId2995" o:title=""/>
            </v:shape>
            <v:shape id="_x0000_s6204" type="#_x0000_t75" style="position:absolute;left:5466;top:9330;width:1650;height:168">
              <v:imagedata r:id="rId2996" o:title=""/>
            </v:shape>
            <v:shape id="_x0000_s6203" type="#_x0000_t75" style="position:absolute;left:234;top:9645;width:1933;height:171">
              <v:imagedata r:id="rId2997" o:title=""/>
            </v:shape>
            <v:shape id="_x0000_s6202" type="#_x0000_t75" style="position:absolute;left:2189;top:9673;width:147;height:119">
              <v:imagedata r:id="rId2319" o:title=""/>
            </v:shape>
            <v:shape id="_x0000_s6201" type="#_x0000_t75" style="position:absolute;left:2399;top:9645;width:4576;height:169">
              <v:imagedata r:id="rId2998" o:title=""/>
            </v:shape>
            <v:shape id="_x0000_s6200" type="#_x0000_t75" style="position:absolute;left:6987;top:9646;width:170;height:170">
              <v:imagedata r:id="rId2999" o:title=""/>
            </v:shape>
            <v:shape id="_x0000_s6199" type="#_x0000_t75" style="position:absolute;left:234;top:9964;width:1463;height:166">
              <v:imagedata r:id="rId3000" o:title=""/>
            </v:shape>
            <v:shape id="_x0000_s6198" type="#_x0000_t75" style="position:absolute;left:1707;top:9964;width:361;height:167">
              <v:imagedata r:id="rId3001" o:title=""/>
            </v:shape>
            <v:shape id="_x0000_s6197" type="#_x0000_t75" style="position:absolute;left:2117;top:9960;width:3533;height:174">
              <v:imagedata r:id="rId3002" o:title=""/>
            </v:shape>
            <v:shape id="_x0000_s6196" type="#_x0000_t75" style="position:absolute;left:5783;top:9987;width:357;height:123">
              <v:imagedata r:id="rId3003" o:title=""/>
            </v:shape>
            <v:shape id="_x0000_s6195" type="#_x0000_t75" style="position:absolute;left:6219;top:9963;width:1069;height:169">
              <v:imagedata r:id="rId3004" o:title=""/>
            </v:shape>
            <v:shape id="_x0000_s6194" type="#_x0000_t75" style="position:absolute;left:250;top:10283;width:955;height:166">
              <v:imagedata r:id="rId3005" o:title=""/>
            </v:shape>
            <v:shape id="_x0000_s6193" type="#_x0000_t75" style="position:absolute;left:1347;top:10277;width:2640;height:171">
              <v:imagedata r:id="rId3006" o:title=""/>
            </v:shape>
            <v:shape id="_x0000_s6192" type="#_x0000_t75" style="position:absolute;left:4123;top:10279;width:2276;height:170">
              <v:imagedata r:id="rId3007" o:title=""/>
            </v:shape>
            <v:shape id="_x0000_s6191" type="#_x0000_t75" style="position:absolute;left:625;top:10627;width:107;height:107">
              <v:imagedata r:id="rId3008" o:title=""/>
            </v:shape>
            <v:shape id="_x0000_s6190" type="#_x0000_t75" style="position:absolute;left:990;top:10594;width:3653;height:171">
              <v:imagedata r:id="rId3009" o:title=""/>
            </v:shape>
            <v:shape id="_x0000_s6189" type="#_x0000_t75" style="position:absolute;left:625;top:10944;width:107;height:107">
              <v:imagedata r:id="rId3008" o:title=""/>
            </v:shape>
            <v:shape id="_x0000_s6188" type="#_x0000_t75" style="position:absolute;left:980;top:10911;width:3694;height:173">
              <v:imagedata r:id="rId3010" o:title=""/>
            </v:shape>
            <v:shape id="_x0000_s6187" type="#_x0000_t75" style="position:absolute;left:2608;top:6452;width:1031;height:281">
              <v:imagedata r:id="rId3011" o:title=""/>
            </v:shape>
            <v:shape id="_x0000_s6186" style="position:absolute;left:2608;top:6452;width:1032;height:282" coordorigin="2608,6452" coordsize="1032,282" path="m2608,6592r40,-55l2759,6493r76,-17l2923,6463r97,-9l3123,6452r104,2l3324,6463r88,13l3488,6493r63,21l3629,6564r10,28l3629,6621r-78,50l3488,6692r-76,17l3324,6722r-97,8l3123,6733r-103,-3l2923,6722r-88,-13l2759,6692r-63,-21l2618,6621r-10,-29xe" filled="f" strokecolor="gray" strokeweight=".1048mm">
              <v:path arrowok="t"/>
            </v:shape>
            <v:shape id="_x0000_s6185" type="#_x0000_t75" style="position:absolute;left:2976;top:6528;width:287;height:133">
              <v:imagedata r:id="rId3012" o:title=""/>
            </v:shape>
            <v:shape id="_x0000_s6184" type="#_x0000_t75" style="position:absolute;left:2608;top:6850;width:1031;height:280">
              <v:imagedata r:id="rId3013" o:title=""/>
            </v:shape>
            <v:shape id="_x0000_s6183" style="position:absolute;left:2608;top:6850;width:1032;height:281" coordorigin="2608,6850" coordsize="1032,281" path="m2608,6990r40,-55l2759,6891r76,-17l2923,6861r97,-8l3123,6850r104,3l3324,6861r88,13l3488,6891r63,21l3629,6962r10,28l3629,7018r-78,50l3488,7089r-76,17l3324,7119r-97,8l3123,7130r-103,-3l2923,7119r-88,-13l2759,7089r-63,-21l2618,7018r-10,-28xe" filled="f" strokecolor="gray" strokeweight=".1048mm">
              <v:path arrowok="t"/>
            </v:shape>
            <v:shape id="_x0000_s6182" type="#_x0000_t75" style="position:absolute;left:2976;top:6927;width:287;height:133">
              <v:imagedata r:id="rId3014" o:title=""/>
            </v:shape>
            <v:shape id="_x0000_s6181" type="#_x0000_t75" style="position:absolute;left:2608;top:7247;width:1031;height:281">
              <v:imagedata r:id="rId3015" o:title=""/>
            </v:shape>
            <v:shape id="_x0000_s6180" style="position:absolute;left:2608;top:7247;width:1032;height:282" coordorigin="2608,7247" coordsize="1032,282" path="m2608,7388r40,-55l2759,7288r76,-17l2923,7258r97,-8l3123,7247r104,3l3324,7258r88,13l3488,7288r63,21l3629,7359r10,29l3629,7416r-78,50l3488,7487r-76,17l3324,7517r-97,8l3123,7528r-103,-3l2923,7517r-88,-13l2759,7487r-63,-21l2618,7416r-10,-28xe" filled="f" strokecolor="gray" strokeweight=".1048mm">
              <v:path arrowok="t"/>
            </v:shape>
            <v:shape id="_x0000_s6179" type="#_x0000_t75" style="position:absolute;left:2976;top:7325;width:287;height:133">
              <v:imagedata r:id="rId3016" o:title=""/>
            </v:shape>
            <v:shape id="_x0000_s6178" type="#_x0000_t75" style="position:absolute;left:4182;top:6433;width:919;height:388">
              <v:imagedata r:id="rId3017" o:title=""/>
            </v:shape>
            <v:rect id="_x0000_s6177" style="position:absolute;left:4202;top:6452;width:845;height:281" fillcolor="#f8f39c" stroked="f"/>
            <v:rect id="_x0000_s6176" style="position:absolute;left:4202;top:6452;width:845;height:281" filled="f" strokecolor="gray" strokeweight=".1048mm"/>
            <v:shape id="_x0000_s6175" type="#_x0000_t75" style="position:absolute;left:4456;top:6523;width:337;height:135">
              <v:imagedata r:id="rId3018" o:title=""/>
            </v:shape>
            <v:shape id="_x0000_s6174" type="#_x0000_t75" style="position:absolute;left:4182;top:6830;width:919;height:389">
              <v:imagedata r:id="rId3019" o:title=""/>
            </v:shape>
            <v:rect id="_x0000_s6173" style="position:absolute;left:4202;top:6850;width:845;height:280" fillcolor="#f8f39c" stroked="f"/>
            <v:rect id="_x0000_s6172" style="position:absolute;left:4202;top:6850;width:845;height:280" filled="f" strokecolor="gray" strokeweight=".1048mm"/>
            <v:shape id="_x0000_s6171" type="#_x0000_t75" style="position:absolute;left:4456;top:6922;width:337;height:135">
              <v:imagedata r:id="rId3020" o:title=""/>
            </v:shape>
            <v:shape id="_x0000_s6170" type="#_x0000_t75" style="position:absolute;left:4182;top:7227;width:919;height:389">
              <v:imagedata r:id="rId3021" o:title=""/>
            </v:shape>
            <v:rect id="_x0000_s6169" style="position:absolute;left:4202;top:7247;width:845;height:281" fillcolor="#f8f39c" stroked="f"/>
            <v:rect id="_x0000_s6168" style="position:absolute;left:4202;top:7247;width:845;height:281" filled="f" strokecolor="gray" strokeweight=".1048mm"/>
            <v:shape id="_x0000_s6167" type="#_x0000_t75" style="position:absolute;left:4456;top:7320;width:337;height:135">
              <v:imagedata r:id="rId3022" o:title=""/>
            </v:shape>
            <v:line id="_x0000_s6166" style="position:absolute" from="3639,6592" to="4202,6592" strokecolor="gray" strokeweight=".19978mm"/>
            <v:line id="_x0000_s6165" style="position:absolute" from="3639,6989" to="4202,7387" strokecolor="gray" strokeweight=".19992mm"/>
            <v:line id="_x0000_s6164" style="position:absolute" from="3639,7388" to="4202,7388" strokecolor="gray" strokeweight=".19978mm"/>
            <v:line id="_x0000_s6163" style="position:absolute" from="3639,6989" to="4202,6989" strokecolor="gray" strokeweight=".19978mm"/>
            <v:line id="_x0000_s6162" style="position:absolute" from="3639,6990" to="4202,6592" strokecolor="gray" strokeweight=".19992mm"/>
            <v:line id="_x0000_s6161" style="position:absolute" from="3639,7387" to="4202,6989" strokecolor="gray" strokeweight=".19992mm"/>
            <w10:anchorlock/>
          </v:group>
        </w:pict>
      </w:r>
    </w:p>
    <w:p w14:paraId="0C8EDB94" w14:textId="77777777" w:rsidR="0058363B" w:rsidRDefault="0058363B">
      <w:pPr>
        <w:rPr>
          <w:sz w:val="20"/>
        </w:rPr>
        <w:sectPr w:rsidR="0058363B">
          <w:headerReference w:type="default" r:id="rId3023"/>
          <w:footerReference w:type="default" r:id="rId3024"/>
          <w:pgSz w:w="10210" w:h="13330"/>
          <w:pgMar w:top="980" w:right="1220" w:bottom="480" w:left="0" w:header="0" w:footer="284" w:gutter="0"/>
          <w:pgNumType w:start="142"/>
          <w:cols w:space="720"/>
        </w:sectPr>
      </w:pPr>
    </w:p>
    <w:p w14:paraId="0C8EDB95" w14:textId="77777777" w:rsidR="0058363B" w:rsidRDefault="004C6056">
      <w:pPr>
        <w:pStyle w:val="a3"/>
        <w:spacing w:before="4"/>
        <w:rPr>
          <w:sz w:val="12"/>
        </w:rPr>
      </w:pPr>
      <w:r>
        <w:lastRenderedPageBreak/>
        <w:pict w14:anchorId="0C8EF603">
          <v:group id="_x0000_s6157" style="position:absolute;margin-left:66.35pt;margin-top:46.7pt;width:374.7pt;height:577.35pt;z-index:-663088;mso-position-horizontal-relative:page;mso-position-vertical-relative:page" coordorigin="1327,934" coordsize="7494,11547">
            <v:shape id="_x0000_s6159" style="position:absolute;left:1345;top:952;width:7458;height:11511" coordorigin="1345,952" coordsize="7458,11511" path="m8443,952r-6738,l1632,960r-67,21l1504,1014r-54,44l1406,1111r-33,61l1352,1240r-7,72l1345,12103r7,72l1373,12243r33,61l1450,12357r54,44l1565,12435r67,21l1705,12463r6738,l8515,12456r68,-21l8644,12401r53,-44l8741,12304r34,-61l8795,12175r8,-72l8803,1312r-8,-72l8775,1172r-34,-61l8697,1058r-53,-44l8583,981r-68,-21l8443,952xe" fillcolor="#e4ead7" stroked="f">
              <v:path arrowok="t"/>
            </v:shape>
            <v:shape id="_x0000_s6158" style="position:absolute;left:1345;top:952;width:7458;height:11511" coordorigin="1345,952" coordsize="7458,11511" path="m1345,1312r7,-72l1373,1172r33,-61l1450,1058r54,-44l1565,981r67,-21l1705,952r6738,l8515,960r68,21l8644,1014r53,44l8741,1111r34,61l8795,1240r8,72l8803,12103r-8,72l8775,12243r-34,61l8697,12357r-53,44l8583,12435r-68,21l8443,12463r-6738,l1632,12456r-67,-21l1504,12401r-54,-44l1406,12304r-33,-61l1352,12175r-7,-72l1345,1312xe" filled="f" strokecolor="#bbd09c" strokeweight="1.76pt">
              <v:path arrowok="t"/>
            </v:shape>
            <w10:wrap anchorx="page" anchory="page"/>
          </v:group>
        </w:pict>
      </w:r>
    </w:p>
    <w:p w14:paraId="0C8EDB96" w14:textId="77777777" w:rsidR="0058363B" w:rsidRDefault="004C6056">
      <w:pPr>
        <w:pStyle w:val="a3"/>
        <w:spacing w:before="49" w:line="324" w:lineRule="auto"/>
        <w:ind w:left="373" w:right="1755" w:firstLine="185"/>
        <w:jc w:val="right"/>
      </w:pPr>
      <w:r>
        <w:t>横軸は、プロセスであり、図の</w:t>
      </w:r>
      <w:r>
        <w:t>①</w:t>
      </w:r>
      <w:r>
        <w:t>のように、大きなレベルでは、ビジネスプロセスになり、図の</w:t>
      </w:r>
      <w:r>
        <w:t>②</w:t>
      </w:r>
      <w:r>
        <w:t>のように、詳細なレベルではシステム機能になる。データのライフサイクルが長い、例えば企業全体に及ぶような場合は、大きなプロセスでライフサイクル全体を可視化できるようにビジネスプロセスを横軸に選択した方が良い。縦軸は、図の</w:t>
      </w:r>
      <w:r>
        <w:t>③</w:t>
      </w:r>
      <w:r>
        <w:t>のように、エンティティにするか、図の</w:t>
      </w:r>
      <w:r>
        <w:t>④</w:t>
      </w:r>
      <w:r>
        <w:t>のようにデータ項目にするかである。エンティティはデータ項目に比べると圧倒的に数は少ないのでエンティティを縦軸に選択した方が良い。しかし、作成者がエンティティ自体を正確</w:t>
      </w:r>
      <w:r>
        <w:t>に</w:t>
      </w:r>
    </w:p>
    <w:p w14:paraId="0C8EDB97" w14:textId="77777777" w:rsidR="0058363B" w:rsidRDefault="004C6056">
      <w:pPr>
        <w:pStyle w:val="a3"/>
        <w:spacing w:before="18" w:line="321" w:lineRule="auto"/>
        <w:ind w:left="373" w:right="1937"/>
      </w:pPr>
      <w:r>
        <w:pict w14:anchorId="0C8EF604">
          <v:polyline id="_x0000_s6156" style="position:absolute;left:0;text-align:left;z-index:43024;mso-position-horizontal-relative:page" points="992.15pt,34.55pt,992.15pt,31.7pt,989.3pt,31.7pt,966.65pt,31.7pt,965.5pt,31.95pt,964.6pt,32.55pt,964pt,33.45pt,963.8pt,34.55pt,963.8pt,113.9pt,964pt,115pt,964.6pt,115.95pt,965.5pt,116.55pt,966.65pt,116.75pt,972.3pt,116.75pt,992.15pt,116.75pt,992.15pt,113.95pt,992.15pt,113.9pt,992.15pt,34.55pt" coordorigin="9638,317" coordsize="567,1701" fillcolor="#cf9b2c" stroked="f">
            <v:path arrowok="t"/>
            <w10:wrap anchorx="page"/>
          </v:polyline>
        </w:pict>
      </w:r>
      <w:r>
        <w:t>理解できていない場合が少なくない。この様な場合は、主要なデータ項目を厳選</w:t>
      </w:r>
      <w:r>
        <w:t xml:space="preserve">   </w:t>
      </w:r>
      <w:r>
        <w:t>し、縦軸に設定すると良い。具体的な項目で検証できるので理解し易い。また、デ</w:t>
      </w:r>
    </w:p>
    <w:p w14:paraId="0C8EDB98" w14:textId="77777777" w:rsidR="0058363B" w:rsidRDefault="004C6056">
      <w:pPr>
        <w:pStyle w:val="a3"/>
        <w:spacing w:before="20" w:line="324" w:lineRule="auto"/>
        <w:ind w:left="558" w:right="1702" w:hanging="186"/>
      </w:pPr>
      <w:r>
        <w:pict w14:anchorId="0C8EF605">
          <v:shape id="_x0000_s6155" type="#_x0000_t202" style="position:absolute;left:0;text-align:left;margin-left:487.85pt;margin-top:3.7pt;width:16pt;height:44pt;z-index:43048;mso-position-horizontal-relative:page" filled="f" stroked="f">
            <v:textbox style="layout-flow:vertical-ideographic" inset="0,0,0,0">
              <w:txbxContent>
                <w:p w14:paraId="0C8EFF1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5"/>
        </w:rPr>
        <w:t>ータ項目で</w:t>
      </w:r>
      <w:r>
        <w:rPr>
          <w:spacing w:val="5"/>
        </w:rPr>
        <w:t xml:space="preserve"> </w:t>
      </w:r>
      <w:r>
        <w:t xml:space="preserve">CRUD </w:t>
      </w:r>
      <w:r>
        <w:t>図を作成することでエンティティ自体を明確化することができる。縦軸（プロセス</w:t>
      </w:r>
      <w:r>
        <w:rPr>
          <w:spacing w:val="-93"/>
        </w:rPr>
        <w:t>）</w:t>
      </w:r>
      <w:r>
        <w:t>、横軸（データ）</w:t>
      </w:r>
      <w:r>
        <w:rPr>
          <w:spacing w:val="-1"/>
        </w:rPr>
        <w:t>のレベルを考慮したとして、プロセス、データ</w:t>
      </w:r>
    </w:p>
    <w:p w14:paraId="0C8EDB99" w14:textId="77777777" w:rsidR="0058363B" w:rsidRDefault="004C6056">
      <w:pPr>
        <w:pStyle w:val="a3"/>
        <w:spacing w:before="18"/>
        <w:ind w:left="373"/>
      </w:pPr>
      <w:r>
        <w:t>双方漏れなく列挙し</w:t>
      </w:r>
      <w:r>
        <w:t xml:space="preserve"> CRUD </w:t>
      </w:r>
      <w:r>
        <w:t>図を作成しなければならないのか。</w:t>
      </w:r>
    </w:p>
    <w:p w14:paraId="0C8EDB9A" w14:textId="77777777" w:rsidR="0058363B" w:rsidRDefault="004C6056">
      <w:pPr>
        <w:pStyle w:val="a3"/>
        <w:spacing w:before="81" w:line="324" w:lineRule="auto"/>
        <w:ind w:left="373" w:right="1932" w:firstLine="185"/>
      </w:pPr>
      <w:r>
        <w:t>冒頭に述べたように、業務フローやシステム化業務フローの漏れや矛盾、概念デ</w:t>
      </w:r>
      <w:r>
        <w:t xml:space="preserve"> </w:t>
      </w:r>
      <w:r>
        <w:t>ータモデルのエンティティやデータ項目の漏れや矛盾を発見することが目的であ</w:t>
      </w:r>
      <w:r>
        <w:t xml:space="preserve">   </w:t>
      </w:r>
      <w:r>
        <w:t>り、全てを漏れなく検証しなくても良い。例えば、オーダを中心とした、販売、製</w:t>
      </w:r>
      <w:r>
        <w:t xml:space="preserve"> </w:t>
      </w:r>
      <w:r>
        <w:t>造、倉庫、出荷、請求業務の全体最適システムへの見直しが課題であれば、それに</w:t>
      </w:r>
    </w:p>
    <w:p w14:paraId="0C8EDB9B" w14:textId="77777777" w:rsidR="0058363B" w:rsidRDefault="004C6056">
      <w:pPr>
        <w:pStyle w:val="a3"/>
        <w:spacing w:before="18" w:line="321" w:lineRule="auto"/>
        <w:ind w:left="373" w:right="1702"/>
      </w:pPr>
      <w:r>
        <w:t>関係した部分だけを検証できれば良い。課題が複数あれば、無理に一枚の</w:t>
      </w:r>
      <w:r>
        <w:t xml:space="preserve"> CRUD </w:t>
      </w:r>
      <w:r>
        <w:t>図にせずに、課題ごとに分けてもよい。</w:t>
      </w:r>
    </w:p>
    <w:p w14:paraId="0C8EDB9C" w14:textId="77777777" w:rsidR="0058363B" w:rsidRDefault="004C6056">
      <w:pPr>
        <w:pStyle w:val="a3"/>
        <w:spacing w:before="20" w:line="324" w:lineRule="auto"/>
        <w:ind w:left="373" w:right="1808" w:firstLine="185"/>
      </w:pPr>
      <w:r>
        <w:rPr>
          <w:spacing w:val="-1"/>
        </w:rPr>
        <w:t>全業務を検証できるわけではないが、この様に的を絞って検証するのもひとつの</w:t>
      </w:r>
      <w:r>
        <w:rPr>
          <w:spacing w:val="-1"/>
        </w:rPr>
        <w:t xml:space="preserve"> </w:t>
      </w:r>
      <w:r>
        <w:rPr>
          <w:spacing w:val="-1"/>
        </w:rPr>
        <w:t>方法である。</w:t>
      </w:r>
    </w:p>
    <w:p w14:paraId="0C8EDB9D" w14:textId="77777777" w:rsidR="0058363B" w:rsidRDefault="0058363B">
      <w:pPr>
        <w:pStyle w:val="a3"/>
        <w:spacing w:before="7"/>
        <w:rPr>
          <w:sz w:val="25"/>
        </w:rPr>
      </w:pPr>
    </w:p>
    <w:p w14:paraId="0C8EDB9E" w14:textId="77777777" w:rsidR="0058363B" w:rsidRDefault="004C6056">
      <w:pPr>
        <w:pStyle w:val="a3"/>
        <w:spacing w:line="324" w:lineRule="auto"/>
        <w:ind w:left="373" w:right="1702" w:firstLine="185"/>
      </w:pPr>
      <w:r>
        <w:t>ま</w:t>
      </w:r>
      <w:r>
        <w:t>た、</w:t>
      </w:r>
      <w:r>
        <w:t xml:space="preserve">CRUD </w:t>
      </w:r>
      <w:r>
        <w:t>図は、例えば以下のようなテーマを設定して、それが検証できるビジネスプロセスやデータに絞って作成するのも良いでしょう。</w:t>
      </w:r>
    </w:p>
    <w:p w14:paraId="0C8EDB9F" w14:textId="77777777" w:rsidR="0058363B" w:rsidRDefault="004C6056">
      <w:pPr>
        <w:pStyle w:val="a4"/>
        <w:numPr>
          <w:ilvl w:val="1"/>
          <w:numId w:val="28"/>
        </w:numPr>
        <w:tabs>
          <w:tab w:val="left" w:pos="994"/>
          <w:tab w:val="left" w:pos="995"/>
        </w:tabs>
        <w:spacing w:before="17"/>
        <w:ind w:hanging="370"/>
        <w:rPr>
          <w:sz w:val="18"/>
        </w:rPr>
      </w:pPr>
      <w:r>
        <w:rPr>
          <w:sz w:val="18"/>
        </w:rPr>
        <w:t>「オーダのビジビリティの追求」</w:t>
      </w:r>
    </w:p>
    <w:p w14:paraId="0C8EDBA0" w14:textId="77777777" w:rsidR="0058363B" w:rsidRDefault="004C6056">
      <w:pPr>
        <w:pStyle w:val="a4"/>
        <w:numPr>
          <w:ilvl w:val="1"/>
          <w:numId w:val="28"/>
        </w:numPr>
        <w:tabs>
          <w:tab w:val="left" w:pos="994"/>
          <w:tab w:val="left" w:pos="995"/>
        </w:tabs>
        <w:spacing w:before="68"/>
        <w:ind w:hanging="370"/>
        <w:rPr>
          <w:sz w:val="18"/>
        </w:rPr>
      </w:pPr>
      <w:r>
        <w:rPr>
          <w:sz w:val="18"/>
        </w:rPr>
        <w:t>「販売計画から生産計画の立案から予実管理」など</w:t>
      </w:r>
    </w:p>
    <w:p w14:paraId="0C8EDBA1" w14:textId="77777777" w:rsidR="0058363B" w:rsidRDefault="004C6056">
      <w:pPr>
        <w:pStyle w:val="a3"/>
        <w:spacing w:before="68" w:line="324" w:lineRule="auto"/>
        <w:ind w:left="373" w:right="1808" w:firstLine="185"/>
      </w:pPr>
      <w:r>
        <w:t>すべての業務を検証できるわけではありませんが、このように的を絞って検証す</w:t>
      </w:r>
      <w:r>
        <w:t xml:space="preserve"> </w:t>
      </w:r>
      <w:r>
        <w:t>るのもひとつの方法です。</w:t>
      </w:r>
    </w:p>
    <w:p w14:paraId="0C8EDBA2" w14:textId="77777777" w:rsidR="0058363B" w:rsidRDefault="004C6056">
      <w:pPr>
        <w:pStyle w:val="a3"/>
        <w:spacing w:before="18" w:line="319" w:lineRule="auto"/>
        <w:ind w:left="373" w:right="1755" w:firstLine="185"/>
      </w:pPr>
      <w:r>
        <w:t>本文にもあるように、業務フローやシステム化業務フローの機能の抜け漏れや、</w:t>
      </w:r>
      <w:r>
        <w:t xml:space="preserve">  </w:t>
      </w:r>
      <w:r>
        <w:t>概念データモデルのエンティティの抜け漏れ、ビジネスプロセスとデータの関係の</w:t>
      </w:r>
      <w:r>
        <w:t xml:space="preserve">  </w:t>
      </w:r>
      <w:r>
        <w:rPr>
          <w:spacing w:val="2"/>
        </w:rPr>
        <w:t>矛盾を発見できることが</w:t>
      </w:r>
      <w:r>
        <w:rPr>
          <w:spacing w:val="2"/>
        </w:rPr>
        <w:t xml:space="preserve"> </w:t>
      </w:r>
      <w:r>
        <w:t>CRUD</w:t>
      </w:r>
      <w:r>
        <w:rPr>
          <w:spacing w:val="-1"/>
        </w:rPr>
        <w:t xml:space="preserve"> </w:t>
      </w:r>
      <w:r>
        <w:rPr>
          <w:spacing w:val="-1"/>
        </w:rPr>
        <w:t>図作成の効果です。どのように作成すれば効果が得ら</w:t>
      </w:r>
      <w:r>
        <w:t>れるかを検討した上で、プロジェクトに必要十分な範囲で</w:t>
      </w:r>
      <w:r>
        <w:t xml:space="preserve"> CRUD </w:t>
      </w:r>
      <w:r>
        <w:t>図を作成し、有効に活用して下さい。</w:t>
      </w:r>
    </w:p>
    <w:p w14:paraId="0C8EDBA3" w14:textId="77777777" w:rsidR="0058363B" w:rsidRDefault="0058363B">
      <w:pPr>
        <w:spacing w:line="319" w:lineRule="auto"/>
        <w:sectPr w:rsidR="0058363B">
          <w:headerReference w:type="default" r:id="rId3025"/>
          <w:footerReference w:type="default" r:id="rId3026"/>
          <w:pgSz w:w="10210" w:h="13330"/>
          <w:pgMar w:top="940" w:right="0" w:bottom="480" w:left="1220" w:header="0" w:footer="284" w:gutter="0"/>
          <w:pgNumType w:start="143"/>
          <w:cols w:space="720"/>
        </w:sectPr>
      </w:pPr>
    </w:p>
    <w:p w14:paraId="0C8EDBA4" w14:textId="77777777" w:rsidR="0058363B" w:rsidRDefault="004C6056">
      <w:pPr>
        <w:pStyle w:val="a3"/>
        <w:spacing w:line="180" w:lineRule="exact"/>
        <w:ind w:left="1361"/>
      </w:pPr>
      <w:r>
        <w:lastRenderedPageBreak/>
        <w:pict w14:anchorId="0C8EF606">
          <v:group id="_x0000_s6151" style="position:absolute;left:0;text-align:left;margin-left:94.95pt;margin-top:201.35pt;width:287.05pt;height:8.65pt;z-index:43648;mso-position-horizontal-relative:page;mso-position-vertical-relative:page" coordorigin="1899,4027" coordsize="5741,173">
            <v:shape id="_x0000_s6154" type="#_x0000_t75" style="position:absolute;left:1899;top:4027;width:4201;height:173">
              <v:imagedata r:id="rId3027" o:title=""/>
            </v:shape>
            <v:shape id="_x0000_s6153" type="#_x0000_t75" style="position:absolute;left:6121;top:4054;width:147;height:119">
              <v:imagedata r:id="rId2391" o:title=""/>
            </v:shape>
            <v:shape id="_x0000_s6152" type="#_x0000_t75" style="position:absolute;left:6293;top:4027;width:1346;height:170">
              <v:imagedata r:id="rId3028" o:title=""/>
            </v:shape>
            <w10:wrap anchorx="page" anchory="page"/>
          </v:group>
        </w:pict>
      </w:r>
      <w:r>
        <w:pict w14:anchorId="0C8EF607">
          <v:group id="_x0000_s6147" style="position:absolute;left:0;text-align:left;margin-left:388.2pt;margin-top:201.35pt;width:54.5pt;height:8.45pt;z-index:43672;mso-position-horizontal-relative:page;mso-position-vertical-relative:page" coordorigin="7764,4027" coordsize="1090,169">
            <v:shape id="_x0000_s6150" type="#_x0000_t75" style="position:absolute;left:7764;top:4028;width:351;height:168">
              <v:imagedata r:id="rId3029" o:title=""/>
            </v:shape>
            <v:shape id="_x0000_s6149" type="#_x0000_t75" style="position:absolute;left:8135;top:4027;width:524;height:168">
              <v:imagedata r:id="rId3030" o:title=""/>
            </v:shape>
            <v:shape id="_x0000_s6148" type="#_x0000_t75" style="position:absolute;left:8684;top:4027;width:169;height:168">
              <v:imagedata r:id="rId3031" o:title=""/>
            </v:shape>
            <w10:wrap anchorx="page" anchory="page"/>
          </v:group>
        </w:pict>
      </w:r>
      <w:r>
        <w:pict w14:anchorId="0C8EF608">
          <v:group id="_x0000_s6139" style="position:absolute;left:0;text-align:left;margin-left:93.2pt;margin-top:217.25pt;width:348.45pt;height:8.5pt;z-index:43696;mso-position-horizontal-relative:page;mso-position-vertical-relative:page" coordorigin="1864,4345" coordsize="6969,170">
            <v:shape id="_x0000_s6146" type="#_x0000_t75" style="position:absolute;left:1864;top:4350;width:520;height:164">
              <v:imagedata r:id="rId3032" o:title=""/>
            </v:shape>
            <v:shape id="_x0000_s6145" type="#_x0000_t75" style="position:absolute;left:2420;top:4345;width:359;height:164">
              <v:imagedata r:id="rId3033" o:title=""/>
            </v:shape>
            <v:shape id="_x0000_s6144" type="#_x0000_t75" style="position:absolute;left:2801;top:4346;width:1081;height:167">
              <v:imagedata r:id="rId3034" o:title=""/>
            </v:shape>
            <v:shape id="_x0000_s6143" type="#_x0000_t75" style="position:absolute;left:3903;top:4345;width:351;height:169">
              <v:imagedata r:id="rId3035" o:title=""/>
            </v:shape>
            <v:shape id="_x0000_s6142" type="#_x0000_t75" style="position:absolute;left:4306;top:4348;width:2504;height:167">
              <v:imagedata r:id="rId3036" o:title=""/>
            </v:shape>
            <v:shape id="_x0000_s6141" type="#_x0000_t75" style="position:absolute;left:6838;top:4359;width:145;height:144">
              <v:imagedata r:id="rId2288" o:title=""/>
            </v:shape>
            <v:shape id="_x0000_s6140" type="#_x0000_t75" style="position:absolute;left:7005;top:4350;width:1827;height:161">
              <v:imagedata r:id="rId3037" o:title=""/>
            </v:shape>
            <w10:wrap anchorx="page" anchory="page"/>
          </v:group>
        </w:pict>
      </w:r>
      <w:r>
        <w:rPr>
          <w:noProof/>
        </w:rPr>
        <w:drawing>
          <wp:anchor distT="0" distB="0" distL="0" distR="0" simplePos="0" relativeHeight="43720" behindDoc="0" locked="0" layoutInCell="1" allowOverlap="1" wp14:anchorId="0C8EF609" wp14:editId="0C8EF60A">
            <wp:simplePos x="0" y="0"/>
            <wp:positionH relativeFrom="page">
              <wp:posOffset>1183702</wp:posOffset>
            </wp:positionH>
            <wp:positionV relativeFrom="page">
              <wp:posOffset>2962121</wp:posOffset>
            </wp:positionV>
            <wp:extent cx="731794" cy="104775"/>
            <wp:effectExtent l="0" t="0" r="0" b="0"/>
            <wp:wrapNone/>
            <wp:docPr id="2017" name="image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image2747.png"/>
                    <pic:cNvPicPr/>
                  </pic:nvPicPr>
                  <pic:blipFill>
                    <a:blip r:embed="rId3038" cstate="print"/>
                    <a:stretch>
                      <a:fillRect/>
                    </a:stretch>
                  </pic:blipFill>
                  <pic:spPr>
                    <a:xfrm>
                      <a:off x="0" y="0"/>
                      <a:ext cx="731794" cy="104775"/>
                    </a:xfrm>
                    <a:prstGeom prst="rect">
                      <a:avLst/>
                    </a:prstGeom>
                  </pic:spPr>
                </pic:pic>
              </a:graphicData>
            </a:graphic>
          </wp:anchor>
        </w:drawing>
      </w:r>
      <w:r>
        <w:rPr>
          <w:noProof/>
        </w:rPr>
        <w:drawing>
          <wp:anchor distT="0" distB="0" distL="0" distR="0" simplePos="0" relativeHeight="267773111" behindDoc="1" locked="0" layoutInCell="1" allowOverlap="1" wp14:anchorId="0C8EF60B" wp14:editId="0C8EF60C">
            <wp:simplePos x="0" y="0"/>
            <wp:positionH relativeFrom="page">
              <wp:posOffset>2273747</wp:posOffset>
            </wp:positionH>
            <wp:positionV relativeFrom="page">
              <wp:posOffset>4437069</wp:posOffset>
            </wp:positionV>
            <wp:extent cx="113687" cy="107346"/>
            <wp:effectExtent l="0" t="0" r="0" b="0"/>
            <wp:wrapNone/>
            <wp:docPr id="2019" name="image2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image2748.png"/>
                    <pic:cNvPicPr/>
                  </pic:nvPicPr>
                  <pic:blipFill>
                    <a:blip r:embed="rId3039" cstate="print"/>
                    <a:stretch>
                      <a:fillRect/>
                    </a:stretch>
                  </pic:blipFill>
                  <pic:spPr>
                    <a:xfrm>
                      <a:off x="0" y="0"/>
                      <a:ext cx="113687" cy="107346"/>
                    </a:xfrm>
                    <a:prstGeom prst="rect">
                      <a:avLst/>
                    </a:prstGeom>
                  </pic:spPr>
                </pic:pic>
              </a:graphicData>
            </a:graphic>
          </wp:anchor>
        </w:drawing>
      </w:r>
      <w:r>
        <w:rPr>
          <w:noProof/>
        </w:rPr>
        <w:drawing>
          <wp:anchor distT="0" distB="0" distL="0" distR="0" simplePos="0" relativeHeight="267773135" behindDoc="1" locked="0" layoutInCell="1" allowOverlap="1" wp14:anchorId="0C8EF60D" wp14:editId="0C8EF60E">
            <wp:simplePos x="0" y="0"/>
            <wp:positionH relativeFrom="page">
              <wp:posOffset>2432768</wp:posOffset>
            </wp:positionH>
            <wp:positionV relativeFrom="page">
              <wp:posOffset>4450155</wp:posOffset>
            </wp:positionV>
            <wp:extent cx="87187" cy="82581"/>
            <wp:effectExtent l="0" t="0" r="0" b="0"/>
            <wp:wrapNone/>
            <wp:docPr id="2021" name="image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image1915.png"/>
                    <pic:cNvPicPr/>
                  </pic:nvPicPr>
                  <pic:blipFill>
                    <a:blip r:embed="rId2133" cstate="print"/>
                    <a:stretch>
                      <a:fillRect/>
                    </a:stretch>
                  </pic:blipFill>
                  <pic:spPr>
                    <a:xfrm>
                      <a:off x="0" y="0"/>
                      <a:ext cx="87187" cy="82581"/>
                    </a:xfrm>
                    <a:prstGeom prst="rect">
                      <a:avLst/>
                    </a:prstGeom>
                  </pic:spPr>
                </pic:pic>
              </a:graphicData>
            </a:graphic>
          </wp:anchor>
        </w:drawing>
      </w:r>
      <w:r>
        <w:rPr>
          <w:noProof/>
        </w:rPr>
        <w:drawing>
          <wp:anchor distT="0" distB="0" distL="0" distR="0" simplePos="0" relativeHeight="267773159" behindDoc="1" locked="0" layoutInCell="1" allowOverlap="1" wp14:anchorId="0C8EF60F" wp14:editId="0C8EF610">
            <wp:simplePos x="0" y="0"/>
            <wp:positionH relativeFrom="page">
              <wp:posOffset>2576048</wp:posOffset>
            </wp:positionH>
            <wp:positionV relativeFrom="page">
              <wp:posOffset>4450132</wp:posOffset>
            </wp:positionV>
            <wp:extent cx="107658" cy="80962"/>
            <wp:effectExtent l="0" t="0" r="0" b="0"/>
            <wp:wrapNone/>
            <wp:docPr id="2023" name="image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image2749.png"/>
                    <pic:cNvPicPr/>
                  </pic:nvPicPr>
                  <pic:blipFill>
                    <a:blip r:embed="rId3040" cstate="print"/>
                    <a:stretch>
                      <a:fillRect/>
                    </a:stretch>
                  </pic:blipFill>
                  <pic:spPr>
                    <a:xfrm>
                      <a:off x="0" y="0"/>
                      <a:ext cx="107658" cy="80962"/>
                    </a:xfrm>
                    <a:prstGeom prst="rect">
                      <a:avLst/>
                    </a:prstGeom>
                  </pic:spPr>
                </pic:pic>
              </a:graphicData>
            </a:graphic>
          </wp:anchor>
        </w:drawing>
      </w:r>
      <w:r>
        <w:pict w14:anchorId="0C8EF611">
          <v:polyline id="_x0000_s6138" style="position:absolute;left:0;text-align:left;z-index:43816;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612">
          <v:shape id="_x0000_s6137" type="#_x0000_t202" style="position:absolute;left:0;text-align:left;margin-left:6pt;margin-top:203.1pt;width:16pt;height:44pt;z-index:43840;mso-position-horizontal-relative:page;mso-position-vertical-relative:page" filled="f" stroked="f">
            <v:textbox style="layout-flow:vertical-ideographic" inset="0,0,0,0">
              <w:txbxContent>
                <w:p w14:paraId="0C8EFF13"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position w:val="-2"/>
          <w:sz w:val="15"/>
        </w:rPr>
      </w:r>
      <w:r>
        <w:rPr>
          <w:position w:val="-2"/>
          <w:sz w:val="15"/>
        </w:rPr>
        <w:pict w14:anchorId="0C8EF614">
          <v:group id="_x0000_s6135" style="width:25.65pt;height:7.6pt;mso-position-horizontal-relative:char;mso-position-vertical-relative:line" coordsize="513,152">
            <v:shape id="_x0000_s6136" style="position:absolute;width:513;height:152" coordsize="513,152" o:spt="100" adj="0,,0" path="m101,112r-31,l70,149r31,l101,112xm101,3l69,3,,87r,25l122,112r,-22l23,90,70,33r31,l101,3xm101,33r-31,l70,90r31,l101,33xm177,113r-33,l144,149r33,l177,113xm307,24r-48,l265,26r10,8l277,39r,16l272,65r-9,12l254,86,241,98r-15,13l207,126r,23l316,149r,-24l246,125r19,-15l280,97,291,86r8,-10l306,64r4,-11l310,29r-3,-5xm256,l245,1,234,2,222,5,210,9r,28l213,37r10,-6l232,27r10,-2l251,24r56,l305,19r-9,-8l288,6,279,3,268,1,256,xm375,113r-33,l342,149r33,l375,113xm414,125r-3,l411,149r6,2l425,152r10,l453,150r16,-4l482,139r11,-9l494,129r-66,l420,127r-6,-2xm512,87r-31,l476,105r-9,13l454,126r-18,3l494,129r8,-11l508,103r4,-16xm455,l443,1,432,4r-9,4l414,15r-7,7l402,31r-3,10l398,52r,15l403,78r17,17l432,99r25,l468,95r13,-8l512,87r,l512,77r-72,l431,68r,-27l433,34r9,-10l448,22r53,l498,17r-8,-7l480,4,468,1,455,xm501,22r-46,l466,24r8,8l479,45r2,17l481,72r-8,3l466,77r46,l513,68r,-1l512,52,509,38,505,27r-4,-5xe" fillcolor="#416639" stroked="f">
              <v:stroke joinstyle="round"/>
              <v:formulas/>
              <v:path arrowok="t" o:connecttype="segments"/>
            </v:shape>
            <w10:anchorlock/>
          </v:group>
        </w:pict>
      </w:r>
      <w:r>
        <w:rPr>
          <w:rFonts w:ascii="Times New Roman"/>
          <w:spacing w:val="38"/>
          <w:position w:val="-2"/>
        </w:rPr>
        <w:t xml:space="preserve"> </w:t>
      </w:r>
      <w:r>
        <w:rPr>
          <w:noProof/>
          <w:spacing w:val="38"/>
          <w:position w:val="-3"/>
        </w:rPr>
        <w:drawing>
          <wp:inline distT="0" distB="0" distL="0" distR="0" wp14:anchorId="0C8EF615" wp14:editId="0C8EF616">
            <wp:extent cx="1008980" cy="114300"/>
            <wp:effectExtent l="0" t="0" r="0" b="0"/>
            <wp:docPr id="2025" name="image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 name="image2750.png"/>
                    <pic:cNvPicPr/>
                  </pic:nvPicPr>
                  <pic:blipFill>
                    <a:blip r:embed="rId3041" cstate="print"/>
                    <a:stretch>
                      <a:fillRect/>
                    </a:stretch>
                  </pic:blipFill>
                  <pic:spPr>
                    <a:xfrm>
                      <a:off x="0" y="0"/>
                      <a:ext cx="1008980" cy="114300"/>
                    </a:xfrm>
                    <a:prstGeom prst="rect">
                      <a:avLst/>
                    </a:prstGeom>
                  </pic:spPr>
                </pic:pic>
              </a:graphicData>
            </a:graphic>
          </wp:inline>
        </w:drawing>
      </w:r>
    </w:p>
    <w:p w14:paraId="0C8EDBA5" w14:textId="77777777" w:rsidR="0058363B" w:rsidRDefault="004C6056">
      <w:pPr>
        <w:pStyle w:val="a3"/>
        <w:spacing w:before="6"/>
        <w:rPr>
          <w:sz w:val="29"/>
        </w:rPr>
      </w:pPr>
      <w:r>
        <w:rPr>
          <w:noProof/>
        </w:rPr>
        <w:drawing>
          <wp:anchor distT="0" distB="0" distL="0" distR="0" simplePos="0" relativeHeight="43096" behindDoc="0" locked="0" layoutInCell="1" allowOverlap="1" wp14:anchorId="0C8EF617" wp14:editId="0C8EF618">
            <wp:simplePos x="0" y="0"/>
            <wp:positionH relativeFrom="page">
              <wp:posOffset>885868</wp:posOffset>
            </wp:positionH>
            <wp:positionV relativeFrom="paragraph">
              <wp:posOffset>270975</wp:posOffset>
            </wp:positionV>
            <wp:extent cx="125452" cy="104775"/>
            <wp:effectExtent l="0" t="0" r="0" b="0"/>
            <wp:wrapTopAndBottom/>
            <wp:docPr id="2027" name="image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 name="image2571.png"/>
                    <pic:cNvPicPr/>
                  </pic:nvPicPr>
                  <pic:blipFill>
                    <a:blip r:embed="rId2848"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43120" behindDoc="0" locked="0" layoutInCell="1" allowOverlap="1" wp14:anchorId="0C8EF619" wp14:editId="0C8EF61A">
            <wp:simplePos x="0" y="0"/>
            <wp:positionH relativeFrom="page">
              <wp:posOffset>1124451</wp:posOffset>
            </wp:positionH>
            <wp:positionV relativeFrom="paragraph">
              <wp:posOffset>270063</wp:posOffset>
            </wp:positionV>
            <wp:extent cx="199387" cy="104775"/>
            <wp:effectExtent l="0" t="0" r="0" b="0"/>
            <wp:wrapTopAndBottom/>
            <wp:docPr id="2029" name="image2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image2572.png"/>
                    <pic:cNvPicPr/>
                  </pic:nvPicPr>
                  <pic:blipFill>
                    <a:blip r:embed="rId2849" cstate="print"/>
                    <a:stretch>
                      <a:fillRect/>
                    </a:stretch>
                  </pic:blipFill>
                  <pic:spPr>
                    <a:xfrm>
                      <a:off x="0" y="0"/>
                      <a:ext cx="199387" cy="104775"/>
                    </a:xfrm>
                    <a:prstGeom prst="rect">
                      <a:avLst/>
                    </a:prstGeom>
                  </pic:spPr>
                </pic:pic>
              </a:graphicData>
            </a:graphic>
          </wp:anchor>
        </w:drawing>
      </w:r>
      <w:r>
        <w:rPr>
          <w:noProof/>
        </w:rPr>
        <w:drawing>
          <wp:anchor distT="0" distB="0" distL="0" distR="0" simplePos="0" relativeHeight="43144" behindDoc="0" locked="0" layoutInCell="1" allowOverlap="1" wp14:anchorId="0C8EF61B" wp14:editId="0C8EF61C">
            <wp:simplePos x="0" y="0"/>
            <wp:positionH relativeFrom="page">
              <wp:posOffset>985609</wp:posOffset>
            </wp:positionH>
            <wp:positionV relativeFrom="paragraph">
              <wp:posOffset>471229</wp:posOffset>
            </wp:positionV>
            <wp:extent cx="1557382" cy="106870"/>
            <wp:effectExtent l="0" t="0" r="0" b="0"/>
            <wp:wrapTopAndBottom/>
            <wp:docPr id="2031" name="image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 name="image2751.png"/>
                    <pic:cNvPicPr/>
                  </pic:nvPicPr>
                  <pic:blipFill>
                    <a:blip r:embed="rId3042" cstate="print"/>
                    <a:stretch>
                      <a:fillRect/>
                    </a:stretch>
                  </pic:blipFill>
                  <pic:spPr>
                    <a:xfrm>
                      <a:off x="0" y="0"/>
                      <a:ext cx="1557382" cy="106870"/>
                    </a:xfrm>
                    <a:prstGeom prst="rect">
                      <a:avLst/>
                    </a:prstGeom>
                  </pic:spPr>
                </pic:pic>
              </a:graphicData>
            </a:graphic>
          </wp:anchor>
        </w:drawing>
      </w:r>
      <w:r>
        <w:rPr>
          <w:noProof/>
        </w:rPr>
        <w:drawing>
          <wp:anchor distT="0" distB="0" distL="0" distR="0" simplePos="0" relativeHeight="43168" behindDoc="0" locked="0" layoutInCell="1" allowOverlap="1" wp14:anchorId="0C8EF61D" wp14:editId="0C8EF61E">
            <wp:simplePos x="0" y="0"/>
            <wp:positionH relativeFrom="page">
              <wp:posOffset>2653952</wp:posOffset>
            </wp:positionH>
            <wp:positionV relativeFrom="paragraph">
              <wp:posOffset>470773</wp:posOffset>
            </wp:positionV>
            <wp:extent cx="2928337" cy="109537"/>
            <wp:effectExtent l="0" t="0" r="0" b="0"/>
            <wp:wrapTopAndBottom/>
            <wp:docPr id="2033" name="image2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 name="image2752.png"/>
                    <pic:cNvPicPr/>
                  </pic:nvPicPr>
                  <pic:blipFill>
                    <a:blip r:embed="rId3043" cstate="print"/>
                    <a:stretch>
                      <a:fillRect/>
                    </a:stretch>
                  </pic:blipFill>
                  <pic:spPr>
                    <a:xfrm>
                      <a:off x="0" y="0"/>
                      <a:ext cx="2928337" cy="109537"/>
                    </a:xfrm>
                    <a:prstGeom prst="rect">
                      <a:avLst/>
                    </a:prstGeom>
                  </pic:spPr>
                </pic:pic>
              </a:graphicData>
            </a:graphic>
          </wp:anchor>
        </w:drawing>
      </w:r>
      <w:r>
        <w:pict w14:anchorId="0C8EF61F">
          <v:group id="_x0000_s6132" style="position:absolute;margin-left:68.7pt;margin-top:53.6pt;width:15.85pt;height:7.8pt;z-index:43192;mso-wrap-distance-left:0;mso-wrap-distance-right:0;mso-position-horizontal-relative:page;mso-position-vertical-relative:text" coordorigin="1374,1072" coordsize="317,156">
            <v:shape id="_x0000_s6134" type="#_x0000_t75" style="position:absolute;left:1374;top:1072;width:223;height:154">
              <v:imagedata r:id="rId3044" o:title=""/>
            </v:shape>
            <v:shape id="_x0000_s6133" style="position:absolute;left:1649;top:1185;width:43;height:43" coordorigin="1649,1185" coordsize="43,43" path="m1652,1185r-3,l1649,1186r2,2l1660,1195r19,31l1681,1227r2,l1688,1225r2,-2l1691,1221r,-7l1689,1209r-15,-14l1663,1188r-11,-3xe" fillcolor="black" stroked="f">
              <v:path arrowok="t"/>
            </v:shape>
            <w10:wrap type="topAndBottom" anchorx="page"/>
          </v:group>
        </w:pict>
      </w:r>
      <w:r>
        <w:pict w14:anchorId="0C8EF620">
          <v:group id="_x0000_s6128" style="position:absolute;margin-left:91.35pt;margin-top:52.8pt;width:351.4pt;height:8.75pt;z-index:43216;mso-wrap-distance-left:0;mso-wrap-distance-right:0;mso-position-horizontal-relative:page;mso-position-vertical-relative:text" coordorigin="1827,1056" coordsize="7028,175">
            <v:shape id="_x0000_s6131" type="#_x0000_t75" style="position:absolute;left:1827;top:1059;width:420;height:168">
              <v:imagedata r:id="rId3045" o:title=""/>
            </v:shape>
            <v:shape id="_x0000_s6130" type="#_x0000_t75" style="position:absolute;left:2297;top:1056;width:1800;height:172">
              <v:imagedata r:id="rId3046" o:title=""/>
            </v:shape>
            <v:shape id="_x0000_s6129" type="#_x0000_t75" style="position:absolute;left:4123;top:1056;width:4731;height:174">
              <v:imagedata r:id="rId3047" o:title=""/>
            </v:shape>
            <w10:wrap type="topAndBottom" anchorx="page"/>
          </v:group>
        </w:pict>
      </w:r>
      <w:r>
        <w:rPr>
          <w:noProof/>
        </w:rPr>
        <w:drawing>
          <wp:anchor distT="0" distB="0" distL="0" distR="0" simplePos="0" relativeHeight="43240" behindDoc="0" locked="0" layoutInCell="1" allowOverlap="1" wp14:anchorId="0C8EF621" wp14:editId="0C8EF622">
            <wp:simplePos x="0" y="0"/>
            <wp:positionH relativeFrom="page">
              <wp:posOffset>877153</wp:posOffset>
            </wp:positionH>
            <wp:positionV relativeFrom="paragraph">
              <wp:posOffset>875164</wp:posOffset>
            </wp:positionV>
            <wp:extent cx="1084116" cy="106870"/>
            <wp:effectExtent l="0" t="0" r="0" b="0"/>
            <wp:wrapTopAndBottom/>
            <wp:docPr id="2035" name="image2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 name="image2757.png"/>
                    <pic:cNvPicPr/>
                  </pic:nvPicPr>
                  <pic:blipFill>
                    <a:blip r:embed="rId3048" cstate="print"/>
                    <a:stretch>
                      <a:fillRect/>
                    </a:stretch>
                  </pic:blipFill>
                  <pic:spPr>
                    <a:xfrm>
                      <a:off x="0" y="0"/>
                      <a:ext cx="1084116" cy="106870"/>
                    </a:xfrm>
                    <a:prstGeom prst="rect">
                      <a:avLst/>
                    </a:prstGeom>
                  </pic:spPr>
                </pic:pic>
              </a:graphicData>
            </a:graphic>
          </wp:anchor>
        </w:drawing>
      </w:r>
    </w:p>
    <w:p w14:paraId="0C8EDBA6" w14:textId="77777777" w:rsidR="0058363B" w:rsidRDefault="0058363B">
      <w:pPr>
        <w:pStyle w:val="a3"/>
        <w:spacing w:before="3"/>
        <w:rPr>
          <w:sz w:val="6"/>
        </w:rPr>
      </w:pPr>
    </w:p>
    <w:p w14:paraId="0C8EDBA7" w14:textId="77777777" w:rsidR="0058363B" w:rsidRDefault="0058363B">
      <w:pPr>
        <w:pStyle w:val="a3"/>
        <w:spacing w:before="9"/>
        <w:rPr>
          <w:sz w:val="5"/>
        </w:rPr>
      </w:pPr>
    </w:p>
    <w:p w14:paraId="0C8EDBA8" w14:textId="77777777" w:rsidR="0058363B" w:rsidRDefault="0058363B">
      <w:pPr>
        <w:pStyle w:val="a3"/>
        <w:spacing w:before="1"/>
        <w:rPr>
          <w:sz w:val="6"/>
        </w:rPr>
      </w:pPr>
    </w:p>
    <w:p w14:paraId="0C8EDBA9" w14:textId="77777777" w:rsidR="0058363B" w:rsidRDefault="0058363B">
      <w:pPr>
        <w:pStyle w:val="a3"/>
        <w:rPr>
          <w:sz w:val="20"/>
        </w:rPr>
      </w:pPr>
    </w:p>
    <w:p w14:paraId="0C8EDBAA" w14:textId="77777777" w:rsidR="0058363B" w:rsidRDefault="004C6056">
      <w:pPr>
        <w:pStyle w:val="a3"/>
        <w:spacing w:before="4"/>
        <w:rPr>
          <w:sz w:val="10"/>
        </w:rPr>
      </w:pPr>
      <w:r>
        <w:rPr>
          <w:noProof/>
        </w:rPr>
        <w:drawing>
          <wp:anchor distT="0" distB="0" distL="0" distR="0" simplePos="0" relativeHeight="43264" behindDoc="0" locked="0" layoutInCell="1" allowOverlap="1" wp14:anchorId="0C8EF623" wp14:editId="0C8EF624">
            <wp:simplePos x="0" y="0"/>
            <wp:positionH relativeFrom="page">
              <wp:posOffset>885868</wp:posOffset>
            </wp:positionH>
            <wp:positionV relativeFrom="paragraph">
              <wp:posOffset>110956</wp:posOffset>
            </wp:positionV>
            <wp:extent cx="125452" cy="104775"/>
            <wp:effectExtent l="0" t="0" r="0" b="0"/>
            <wp:wrapTopAndBottom/>
            <wp:docPr id="2037" name="image2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image2577.png"/>
                    <pic:cNvPicPr/>
                  </pic:nvPicPr>
                  <pic:blipFill>
                    <a:blip r:embed="rId2854"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43288" behindDoc="0" locked="0" layoutInCell="1" allowOverlap="1" wp14:anchorId="0C8EF625" wp14:editId="0C8EF626">
            <wp:simplePos x="0" y="0"/>
            <wp:positionH relativeFrom="page">
              <wp:posOffset>1099704</wp:posOffset>
            </wp:positionH>
            <wp:positionV relativeFrom="paragraph">
              <wp:posOffset>111412</wp:posOffset>
            </wp:positionV>
            <wp:extent cx="218274" cy="102679"/>
            <wp:effectExtent l="0" t="0" r="0" b="0"/>
            <wp:wrapTopAndBottom/>
            <wp:docPr id="2039" name="image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image2758.png"/>
                    <pic:cNvPicPr/>
                  </pic:nvPicPr>
                  <pic:blipFill>
                    <a:blip r:embed="rId3049" cstate="print"/>
                    <a:stretch>
                      <a:fillRect/>
                    </a:stretch>
                  </pic:blipFill>
                  <pic:spPr>
                    <a:xfrm>
                      <a:off x="0" y="0"/>
                      <a:ext cx="218274" cy="102679"/>
                    </a:xfrm>
                    <a:prstGeom prst="rect">
                      <a:avLst/>
                    </a:prstGeom>
                  </pic:spPr>
                </pic:pic>
              </a:graphicData>
            </a:graphic>
          </wp:anchor>
        </w:drawing>
      </w:r>
      <w:r>
        <w:rPr>
          <w:noProof/>
        </w:rPr>
        <w:drawing>
          <wp:anchor distT="0" distB="0" distL="0" distR="0" simplePos="0" relativeHeight="43312" behindDoc="0" locked="0" layoutInCell="1" allowOverlap="1" wp14:anchorId="0C8EF627" wp14:editId="0C8EF628">
            <wp:simplePos x="0" y="0"/>
            <wp:positionH relativeFrom="page">
              <wp:posOffset>949793</wp:posOffset>
            </wp:positionH>
            <wp:positionV relativeFrom="paragraph">
              <wp:posOffset>310752</wp:posOffset>
            </wp:positionV>
            <wp:extent cx="107346" cy="107346"/>
            <wp:effectExtent l="0" t="0" r="0" b="0"/>
            <wp:wrapTopAndBottom/>
            <wp:docPr id="2041" name="image2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image2212.png"/>
                    <pic:cNvPicPr/>
                  </pic:nvPicPr>
                  <pic:blipFill>
                    <a:blip r:embed="rId2459"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43336" behindDoc="0" locked="0" layoutInCell="1" allowOverlap="1" wp14:anchorId="0C8EF629" wp14:editId="0C8EF62A">
            <wp:simplePos x="0" y="0"/>
            <wp:positionH relativeFrom="page">
              <wp:posOffset>1184765</wp:posOffset>
            </wp:positionH>
            <wp:positionV relativeFrom="paragraph">
              <wp:posOffset>309378</wp:posOffset>
            </wp:positionV>
            <wp:extent cx="4393560" cy="109537"/>
            <wp:effectExtent l="0" t="0" r="0" b="0"/>
            <wp:wrapTopAndBottom/>
            <wp:docPr id="2043" name="image2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image2759.png"/>
                    <pic:cNvPicPr/>
                  </pic:nvPicPr>
                  <pic:blipFill>
                    <a:blip r:embed="rId3050" cstate="print"/>
                    <a:stretch>
                      <a:fillRect/>
                    </a:stretch>
                  </pic:blipFill>
                  <pic:spPr>
                    <a:xfrm>
                      <a:off x="0" y="0"/>
                      <a:ext cx="4393560" cy="109537"/>
                    </a:xfrm>
                    <a:prstGeom prst="rect">
                      <a:avLst/>
                    </a:prstGeom>
                  </pic:spPr>
                </pic:pic>
              </a:graphicData>
            </a:graphic>
          </wp:anchor>
        </w:drawing>
      </w:r>
    </w:p>
    <w:p w14:paraId="0C8EDBAB" w14:textId="77777777" w:rsidR="0058363B" w:rsidRDefault="0058363B">
      <w:pPr>
        <w:pStyle w:val="a3"/>
        <w:rPr>
          <w:sz w:val="6"/>
        </w:rPr>
      </w:pPr>
    </w:p>
    <w:p w14:paraId="0C8EDBAC" w14:textId="77777777" w:rsidR="0058363B" w:rsidRDefault="0058363B">
      <w:pPr>
        <w:pStyle w:val="a3"/>
        <w:rPr>
          <w:sz w:val="20"/>
        </w:rPr>
      </w:pPr>
    </w:p>
    <w:p w14:paraId="0C8EDBAD" w14:textId="77777777" w:rsidR="0058363B" w:rsidRDefault="0058363B">
      <w:pPr>
        <w:pStyle w:val="a3"/>
        <w:rPr>
          <w:sz w:val="20"/>
        </w:rPr>
      </w:pPr>
    </w:p>
    <w:p w14:paraId="0C8EDBAE" w14:textId="77777777" w:rsidR="0058363B" w:rsidRDefault="0058363B">
      <w:pPr>
        <w:pStyle w:val="a3"/>
        <w:rPr>
          <w:sz w:val="20"/>
        </w:rPr>
      </w:pPr>
    </w:p>
    <w:p w14:paraId="0C8EDBAF" w14:textId="77777777" w:rsidR="0058363B" w:rsidRDefault="004C6056">
      <w:pPr>
        <w:pStyle w:val="a3"/>
        <w:spacing w:before="5"/>
        <w:rPr>
          <w:sz w:val="16"/>
        </w:rPr>
      </w:pPr>
      <w:r>
        <w:rPr>
          <w:noProof/>
        </w:rPr>
        <w:drawing>
          <wp:anchor distT="0" distB="0" distL="0" distR="0" simplePos="0" relativeHeight="43360" behindDoc="0" locked="0" layoutInCell="1" allowOverlap="1" wp14:anchorId="0C8EF62B" wp14:editId="0C8EF62C">
            <wp:simplePos x="0" y="0"/>
            <wp:positionH relativeFrom="page">
              <wp:posOffset>1401939</wp:posOffset>
            </wp:positionH>
            <wp:positionV relativeFrom="paragraph">
              <wp:posOffset>160961</wp:posOffset>
            </wp:positionV>
            <wp:extent cx="4180269" cy="224027"/>
            <wp:effectExtent l="0" t="0" r="0" b="0"/>
            <wp:wrapTopAndBottom/>
            <wp:docPr id="2045" name="image2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image2760.png"/>
                    <pic:cNvPicPr/>
                  </pic:nvPicPr>
                  <pic:blipFill>
                    <a:blip r:embed="rId3051" cstate="print"/>
                    <a:stretch>
                      <a:fillRect/>
                    </a:stretch>
                  </pic:blipFill>
                  <pic:spPr>
                    <a:xfrm>
                      <a:off x="0" y="0"/>
                      <a:ext cx="4180269" cy="224027"/>
                    </a:xfrm>
                    <a:prstGeom prst="rect">
                      <a:avLst/>
                    </a:prstGeom>
                  </pic:spPr>
                </pic:pic>
              </a:graphicData>
            </a:graphic>
          </wp:anchor>
        </w:drawing>
      </w:r>
      <w:r>
        <w:rPr>
          <w:noProof/>
        </w:rPr>
        <w:drawing>
          <wp:anchor distT="0" distB="0" distL="0" distR="0" simplePos="0" relativeHeight="43384" behindDoc="0" locked="0" layoutInCell="1" allowOverlap="1" wp14:anchorId="0C8EF62D" wp14:editId="0C8EF62E">
            <wp:simplePos x="0" y="0"/>
            <wp:positionH relativeFrom="page">
              <wp:posOffset>949793</wp:posOffset>
            </wp:positionH>
            <wp:positionV relativeFrom="paragraph">
              <wp:posOffset>650364</wp:posOffset>
            </wp:positionV>
            <wp:extent cx="107346" cy="107346"/>
            <wp:effectExtent l="0" t="0" r="0" b="0"/>
            <wp:wrapTopAndBottom/>
            <wp:docPr id="2047" name="image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image2761.png"/>
                    <pic:cNvPicPr/>
                  </pic:nvPicPr>
                  <pic:blipFill>
                    <a:blip r:embed="rId3052"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43408" behindDoc="0" locked="0" layoutInCell="1" allowOverlap="1" wp14:anchorId="0C8EF62F" wp14:editId="0C8EF630">
            <wp:simplePos x="0" y="0"/>
            <wp:positionH relativeFrom="page">
              <wp:posOffset>1184765</wp:posOffset>
            </wp:positionH>
            <wp:positionV relativeFrom="paragraph">
              <wp:posOffset>650362</wp:posOffset>
            </wp:positionV>
            <wp:extent cx="1393409" cy="107346"/>
            <wp:effectExtent l="0" t="0" r="0" b="0"/>
            <wp:wrapTopAndBottom/>
            <wp:docPr id="2049" name="image2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image2762.png"/>
                    <pic:cNvPicPr/>
                  </pic:nvPicPr>
                  <pic:blipFill>
                    <a:blip r:embed="rId3053" cstate="print"/>
                    <a:stretch>
                      <a:fillRect/>
                    </a:stretch>
                  </pic:blipFill>
                  <pic:spPr>
                    <a:xfrm>
                      <a:off x="0" y="0"/>
                      <a:ext cx="1393409" cy="107346"/>
                    </a:xfrm>
                    <a:prstGeom prst="rect">
                      <a:avLst/>
                    </a:prstGeom>
                  </pic:spPr>
                </pic:pic>
              </a:graphicData>
            </a:graphic>
          </wp:anchor>
        </w:drawing>
      </w:r>
      <w:r>
        <w:rPr>
          <w:noProof/>
        </w:rPr>
        <w:drawing>
          <wp:anchor distT="0" distB="0" distL="0" distR="0" simplePos="0" relativeHeight="43432" behindDoc="0" locked="0" layoutInCell="1" allowOverlap="1" wp14:anchorId="0C8EF631" wp14:editId="0C8EF632">
            <wp:simplePos x="0" y="0"/>
            <wp:positionH relativeFrom="page">
              <wp:posOffset>2644330</wp:posOffset>
            </wp:positionH>
            <wp:positionV relativeFrom="paragraph">
              <wp:posOffset>665950</wp:posOffset>
            </wp:positionV>
            <wp:extent cx="75704" cy="79343"/>
            <wp:effectExtent l="0" t="0" r="0" b="0"/>
            <wp:wrapTopAndBottom/>
            <wp:docPr id="2051" name="image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image2329.png"/>
                    <pic:cNvPicPr/>
                  </pic:nvPicPr>
                  <pic:blipFill>
                    <a:blip r:embed="rId2629" cstate="print"/>
                    <a:stretch>
                      <a:fillRect/>
                    </a:stretch>
                  </pic:blipFill>
                  <pic:spPr>
                    <a:xfrm>
                      <a:off x="0" y="0"/>
                      <a:ext cx="75704" cy="79343"/>
                    </a:xfrm>
                    <a:prstGeom prst="rect">
                      <a:avLst/>
                    </a:prstGeom>
                  </pic:spPr>
                </pic:pic>
              </a:graphicData>
            </a:graphic>
          </wp:anchor>
        </w:drawing>
      </w:r>
      <w:r>
        <w:rPr>
          <w:noProof/>
        </w:rPr>
        <w:drawing>
          <wp:anchor distT="0" distB="0" distL="0" distR="0" simplePos="0" relativeHeight="43456" behindDoc="0" locked="0" layoutInCell="1" allowOverlap="1" wp14:anchorId="0C8EF633" wp14:editId="0C8EF634">
            <wp:simplePos x="0" y="0"/>
            <wp:positionH relativeFrom="page">
              <wp:posOffset>2770846</wp:posOffset>
            </wp:positionH>
            <wp:positionV relativeFrom="paragraph">
              <wp:posOffset>665946</wp:posOffset>
            </wp:positionV>
            <wp:extent cx="95908" cy="77724"/>
            <wp:effectExtent l="0" t="0" r="0" b="0"/>
            <wp:wrapTopAndBottom/>
            <wp:docPr id="2053" name="image2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image2763.png"/>
                    <pic:cNvPicPr/>
                  </pic:nvPicPr>
                  <pic:blipFill>
                    <a:blip r:embed="rId3054" cstate="print"/>
                    <a:stretch>
                      <a:fillRect/>
                    </a:stretch>
                  </pic:blipFill>
                  <pic:spPr>
                    <a:xfrm>
                      <a:off x="0" y="0"/>
                      <a:ext cx="95908" cy="77724"/>
                    </a:xfrm>
                    <a:prstGeom prst="rect">
                      <a:avLst/>
                    </a:prstGeom>
                  </pic:spPr>
                </pic:pic>
              </a:graphicData>
            </a:graphic>
          </wp:anchor>
        </w:drawing>
      </w:r>
      <w:r>
        <w:rPr>
          <w:noProof/>
        </w:rPr>
        <w:drawing>
          <wp:anchor distT="0" distB="0" distL="0" distR="0" simplePos="0" relativeHeight="43480" behindDoc="0" locked="0" layoutInCell="1" allowOverlap="1" wp14:anchorId="0C8EF635" wp14:editId="0C8EF636">
            <wp:simplePos x="0" y="0"/>
            <wp:positionH relativeFrom="page">
              <wp:posOffset>2940849</wp:posOffset>
            </wp:positionH>
            <wp:positionV relativeFrom="paragraph">
              <wp:posOffset>650364</wp:posOffset>
            </wp:positionV>
            <wp:extent cx="2673229" cy="107346"/>
            <wp:effectExtent l="0" t="0" r="0" b="0"/>
            <wp:wrapTopAndBottom/>
            <wp:docPr id="2055" name="image2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image2764.png"/>
                    <pic:cNvPicPr/>
                  </pic:nvPicPr>
                  <pic:blipFill>
                    <a:blip r:embed="rId3055" cstate="print"/>
                    <a:stretch>
                      <a:fillRect/>
                    </a:stretch>
                  </pic:blipFill>
                  <pic:spPr>
                    <a:xfrm>
                      <a:off x="0" y="0"/>
                      <a:ext cx="2673229" cy="107346"/>
                    </a:xfrm>
                    <a:prstGeom prst="rect">
                      <a:avLst/>
                    </a:prstGeom>
                  </pic:spPr>
                </pic:pic>
              </a:graphicData>
            </a:graphic>
          </wp:anchor>
        </w:drawing>
      </w:r>
      <w:r>
        <w:pict w14:anchorId="0C8EF637">
          <v:group id="_x0000_s6125" style="position:absolute;margin-left:93.45pt;margin-top:66.95pt;width:348.2pt;height:8.65pt;z-index:43504;mso-wrap-distance-left:0;mso-wrap-distance-right:0;mso-position-horizontal-relative:page;mso-position-vertical-relative:text" coordorigin="1869,1339" coordsize="6964,173">
            <v:shape id="_x0000_s6127" type="#_x0000_t75" style="position:absolute;left:1869;top:1339;width:2375;height:171">
              <v:imagedata r:id="rId3056" o:title=""/>
            </v:shape>
            <v:shape id="_x0000_s6126" type="#_x0000_t75" style="position:absolute;left:4275;top:1341;width:4559;height:170">
              <v:imagedata r:id="rId3057" o:title=""/>
            </v:shape>
            <w10:wrap type="topAndBottom" anchorx="page"/>
          </v:group>
        </w:pict>
      </w:r>
      <w:r>
        <w:rPr>
          <w:noProof/>
        </w:rPr>
        <w:drawing>
          <wp:anchor distT="0" distB="0" distL="0" distR="0" simplePos="0" relativeHeight="43528" behindDoc="0" locked="0" layoutInCell="1" allowOverlap="1" wp14:anchorId="0C8EF638" wp14:editId="0C8EF639">
            <wp:simplePos x="0" y="0"/>
            <wp:positionH relativeFrom="page">
              <wp:posOffset>1193175</wp:posOffset>
            </wp:positionH>
            <wp:positionV relativeFrom="paragraph">
              <wp:posOffset>1052921</wp:posOffset>
            </wp:positionV>
            <wp:extent cx="3263069" cy="108965"/>
            <wp:effectExtent l="0" t="0" r="0" b="0"/>
            <wp:wrapTopAndBottom/>
            <wp:docPr id="2057" name="image2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image2767.png"/>
                    <pic:cNvPicPr/>
                  </pic:nvPicPr>
                  <pic:blipFill>
                    <a:blip r:embed="rId3058" cstate="print"/>
                    <a:stretch>
                      <a:fillRect/>
                    </a:stretch>
                  </pic:blipFill>
                  <pic:spPr>
                    <a:xfrm>
                      <a:off x="0" y="0"/>
                      <a:ext cx="3263069" cy="108965"/>
                    </a:xfrm>
                    <a:prstGeom prst="rect">
                      <a:avLst/>
                    </a:prstGeom>
                  </pic:spPr>
                </pic:pic>
              </a:graphicData>
            </a:graphic>
          </wp:anchor>
        </w:drawing>
      </w:r>
      <w:r>
        <w:pict w14:anchorId="0C8EF63A">
          <v:group id="_x0000_s6118" style="position:absolute;margin-left:125.55pt;margin-top:114.45pt;width:258.95pt;height:233.4pt;z-index:43552;mso-wrap-distance-left:0;mso-wrap-distance-right:0;mso-position-horizontal-relative:page;mso-position-vertical-relative:text" coordorigin="2511,2289" coordsize="5179,4668">
            <v:shape id="_x0000_s6124" type="#_x0000_t75" style="position:absolute;left:4451;top:2289;width:561;height:174">
              <v:imagedata r:id="rId3059" o:title=""/>
            </v:shape>
            <v:shape id="_x0000_s6123" type="#_x0000_t75" style="position:absolute;left:5059;top:2319;width:143;height:117">
              <v:imagedata r:id="rId3060" o:title=""/>
            </v:shape>
            <v:shape id="_x0000_s6122" type="#_x0000_t75" style="position:absolute;left:5305;top:2300;width:89;height:155">
              <v:imagedata r:id="rId2440" o:title=""/>
            </v:shape>
            <v:shape id="_x0000_s6121" type="#_x0000_t75" style="position:absolute;left:5449;top:2291;width:570;height:173">
              <v:imagedata r:id="rId3061" o:title=""/>
            </v:shape>
            <v:shape id="_x0000_s6120" type="#_x0000_t75" style="position:absolute;left:6164;top:2289;width:325;height:175">
              <v:imagedata r:id="rId3062" o:title=""/>
            </v:shape>
            <v:shape id="_x0000_s6119" type="#_x0000_t75" style="position:absolute;left:2511;top:2533;width:5179;height:4423">
              <v:imagedata r:id="rId3063" o:title=""/>
            </v:shape>
            <w10:wrap type="topAndBottom" anchorx="page"/>
          </v:group>
        </w:pict>
      </w:r>
    </w:p>
    <w:p w14:paraId="0C8EDBB0" w14:textId="77777777" w:rsidR="0058363B" w:rsidRDefault="0058363B">
      <w:pPr>
        <w:pStyle w:val="a3"/>
        <w:spacing w:before="9"/>
        <w:rPr>
          <w:sz w:val="26"/>
        </w:rPr>
      </w:pPr>
    </w:p>
    <w:p w14:paraId="0C8EDBB1" w14:textId="77777777" w:rsidR="0058363B" w:rsidRDefault="0058363B">
      <w:pPr>
        <w:pStyle w:val="a3"/>
        <w:spacing w:before="12"/>
        <w:rPr>
          <w:sz w:val="5"/>
        </w:rPr>
      </w:pPr>
    </w:p>
    <w:p w14:paraId="0C8EDBB2" w14:textId="77777777" w:rsidR="0058363B" w:rsidRDefault="0058363B">
      <w:pPr>
        <w:pStyle w:val="a3"/>
        <w:rPr>
          <w:sz w:val="6"/>
        </w:rPr>
      </w:pPr>
    </w:p>
    <w:p w14:paraId="0C8EDBB3" w14:textId="77777777" w:rsidR="0058363B" w:rsidRDefault="0058363B">
      <w:pPr>
        <w:pStyle w:val="a3"/>
        <w:spacing w:before="11"/>
        <w:rPr>
          <w:sz w:val="29"/>
        </w:rPr>
      </w:pPr>
    </w:p>
    <w:p w14:paraId="0C8EDBB4" w14:textId="77777777" w:rsidR="0058363B" w:rsidRDefault="0058363B">
      <w:pPr>
        <w:pStyle w:val="a3"/>
        <w:spacing w:before="10"/>
        <w:rPr>
          <w:sz w:val="4"/>
        </w:rPr>
      </w:pPr>
    </w:p>
    <w:p w14:paraId="0C8EDBB5" w14:textId="77777777" w:rsidR="0058363B" w:rsidRDefault="004C6056">
      <w:pPr>
        <w:tabs>
          <w:tab w:val="left" w:pos="1865"/>
        </w:tabs>
        <w:spacing w:line="170" w:lineRule="exact"/>
        <w:ind w:left="1495"/>
        <w:rPr>
          <w:sz w:val="17"/>
        </w:rPr>
      </w:pPr>
      <w:r>
        <w:rPr>
          <w:noProof/>
          <w:position w:val="-2"/>
          <w:sz w:val="16"/>
        </w:rPr>
        <w:drawing>
          <wp:inline distT="0" distB="0" distL="0" distR="0" wp14:anchorId="0C8EF63B" wp14:editId="0C8EF63C">
            <wp:extent cx="107295" cy="107346"/>
            <wp:effectExtent l="0" t="0" r="0" b="0"/>
            <wp:docPr id="2059" name="image2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image2773.png"/>
                    <pic:cNvPicPr/>
                  </pic:nvPicPr>
                  <pic:blipFill>
                    <a:blip r:embed="rId3064" cstate="print"/>
                    <a:stretch>
                      <a:fillRect/>
                    </a:stretch>
                  </pic:blipFill>
                  <pic:spPr>
                    <a:xfrm>
                      <a:off x="0" y="0"/>
                      <a:ext cx="107295" cy="107346"/>
                    </a:xfrm>
                    <a:prstGeom prst="rect">
                      <a:avLst/>
                    </a:prstGeom>
                  </pic:spPr>
                </pic:pic>
              </a:graphicData>
            </a:graphic>
          </wp:inline>
        </w:drawing>
      </w:r>
      <w:r>
        <w:rPr>
          <w:position w:val="-2"/>
          <w:sz w:val="16"/>
        </w:rPr>
        <w:tab/>
      </w:r>
      <w:r>
        <w:rPr>
          <w:position w:val="-2"/>
          <w:sz w:val="17"/>
        </w:rPr>
      </w:r>
      <w:r>
        <w:rPr>
          <w:position w:val="-2"/>
          <w:sz w:val="17"/>
        </w:rPr>
        <w:pict w14:anchorId="0C8EF63E">
          <v:group id="_x0000_s6114" style="width:233.65pt;height:8.55pt;mso-position-horizontal-relative:char;mso-position-vertical-relative:line" coordsize="4673,171">
            <v:shape id="_x0000_s6117" type="#_x0000_t75" style="position:absolute;top:1;width:2388;height:170">
              <v:imagedata r:id="rId3065" o:title=""/>
            </v:shape>
            <v:shape id="_x0000_s6116" type="#_x0000_t75" style="position:absolute;left:2409;top:11;width:351;height:157">
              <v:imagedata r:id="rId3066" o:title=""/>
            </v:shape>
            <v:shape id="_x0000_s6115" type="#_x0000_t75" style="position:absolute;left:2794;width:1878;height:170">
              <v:imagedata r:id="rId3067" o:title=""/>
            </v:shape>
            <w10:anchorlock/>
          </v:group>
        </w:pict>
      </w:r>
    </w:p>
    <w:p w14:paraId="0C8EDBB6" w14:textId="77777777" w:rsidR="0058363B" w:rsidRDefault="004C6056">
      <w:pPr>
        <w:pStyle w:val="a3"/>
        <w:spacing w:before="2"/>
        <w:rPr>
          <w:sz w:val="8"/>
        </w:rPr>
      </w:pPr>
      <w:r>
        <w:rPr>
          <w:noProof/>
        </w:rPr>
        <w:drawing>
          <wp:anchor distT="0" distB="0" distL="0" distR="0" simplePos="0" relativeHeight="43600" behindDoc="0" locked="0" layoutInCell="1" allowOverlap="1" wp14:anchorId="0C8EF63F" wp14:editId="0C8EF640">
            <wp:simplePos x="0" y="0"/>
            <wp:positionH relativeFrom="page">
              <wp:posOffset>1273461</wp:posOffset>
            </wp:positionH>
            <wp:positionV relativeFrom="paragraph">
              <wp:posOffset>113453</wp:posOffset>
            </wp:positionV>
            <wp:extent cx="68008" cy="68008"/>
            <wp:effectExtent l="0" t="0" r="0" b="0"/>
            <wp:wrapTopAndBottom/>
            <wp:docPr id="2061" name="image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image2343.png"/>
                    <pic:cNvPicPr/>
                  </pic:nvPicPr>
                  <pic:blipFill>
                    <a:blip r:embed="rId2611" cstate="print"/>
                    <a:stretch>
                      <a:fillRect/>
                    </a:stretch>
                  </pic:blipFill>
                  <pic:spPr>
                    <a:xfrm>
                      <a:off x="0" y="0"/>
                      <a:ext cx="68008" cy="68008"/>
                    </a:xfrm>
                    <a:prstGeom prst="rect">
                      <a:avLst/>
                    </a:prstGeom>
                  </pic:spPr>
                </pic:pic>
              </a:graphicData>
            </a:graphic>
          </wp:anchor>
        </w:drawing>
      </w:r>
      <w:r>
        <w:pict w14:anchorId="0C8EF641">
          <v:group id="_x0000_s6107" style="position:absolute;margin-left:118.6pt;margin-top:7.3pt;width:323.05pt;height:8.7pt;z-index:43624;mso-wrap-distance-left:0;mso-wrap-distance-right:0;mso-position-horizontal-relative:page;mso-position-vertical-relative:text" coordorigin="2372,146" coordsize="6461,174">
            <v:shape id="_x0000_s6113" type="#_x0000_t75" style="position:absolute;left:2372;top:149;width:909;height:169">
              <v:imagedata r:id="rId3068" o:title=""/>
            </v:shape>
            <v:shape id="_x0000_s6112" type="#_x0000_t75" style="position:absolute;left:3305;top:175;width:147;height:119">
              <v:imagedata r:id="rId2319" o:title=""/>
            </v:shape>
            <v:shape id="_x0000_s6111" type="#_x0000_t75" style="position:absolute;left:3476;top:146;width:4326;height:173">
              <v:imagedata r:id="rId3069" o:title=""/>
            </v:shape>
            <v:shape id="_x0000_s6110" type="#_x0000_t75" style="position:absolute;left:7860;top:150;width:196;height:165">
              <v:imagedata r:id="rId3070" o:title=""/>
            </v:shape>
            <v:shape id="_x0000_s6109" type="#_x0000_t75" style="position:absolute;left:8115;top:154;width:148;height:148">
              <v:imagedata r:id="rId2361" o:title=""/>
            </v:shape>
            <v:shape id="_x0000_s6108" type="#_x0000_t75" style="position:absolute;left:8304;top:146;width:528;height:172">
              <v:imagedata r:id="rId3071" o:title=""/>
            </v:shape>
            <w10:wrap type="topAndBottom" anchorx="page"/>
          </v:group>
        </w:pict>
      </w:r>
    </w:p>
    <w:p w14:paraId="0C8EDBB7" w14:textId="77777777" w:rsidR="0058363B" w:rsidRDefault="0058363B">
      <w:pPr>
        <w:rPr>
          <w:sz w:val="8"/>
        </w:rPr>
        <w:sectPr w:rsidR="0058363B">
          <w:headerReference w:type="default" r:id="rId3072"/>
          <w:footerReference w:type="default" r:id="rId3073"/>
          <w:pgSz w:w="10210" w:h="13330"/>
          <w:pgMar w:top="1200" w:right="1240" w:bottom="480" w:left="0" w:header="0" w:footer="284" w:gutter="0"/>
          <w:pgNumType w:start="144"/>
          <w:cols w:space="720"/>
        </w:sectPr>
      </w:pPr>
    </w:p>
    <w:p w14:paraId="0C8EDBB8" w14:textId="77777777" w:rsidR="0058363B" w:rsidRDefault="004C6056">
      <w:pPr>
        <w:pStyle w:val="a3"/>
        <w:spacing w:before="32"/>
        <w:ind w:left="1098"/>
      </w:pPr>
      <w:r>
        <w:lastRenderedPageBreak/>
        <w:t>定していること。</w:t>
      </w:r>
    </w:p>
    <w:p w14:paraId="0C8EDBB9" w14:textId="77777777" w:rsidR="0058363B" w:rsidRDefault="004C6056">
      <w:pPr>
        <w:pStyle w:val="a4"/>
        <w:numPr>
          <w:ilvl w:val="2"/>
          <w:numId w:val="28"/>
        </w:numPr>
        <w:tabs>
          <w:tab w:val="left" w:pos="1098"/>
          <w:tab w:val="left" w:pos="1099"/>
        </w:tabs>
        <w:spacing w:before="81" w:line="307" w:lineRule="auto"/>
        <w:ind w:right="1357"/>
        <w:rPr>
          <w:sz w:val="18"/>
        </w:rPr>
      </w:pPr>
      <w:r>
        <w:rPr>
          <w:spacing w:val="-3"/>
          <w:sz w:val="18"/>
        </w:rPr>
        <w:t>全システム一括本稼働一斉切り替えなのか、部分的に移行していくのか、など</w:t>
      </w:r>
      <w:r>
        <w:rPr>
          <w:spacing w:val="-3"/>
          <w:sz w:val="18"/>
        </w:rPr>
        <w:t xml:space="preserve"> </w:t>
      </w:r>
      <w:r>
        <w:rPr>
          <w:spacing w:val="-3"/>
          <w:sz w:val="18"/>
        </w:rPr>
        <w:t>の、総合テスト後の移行方式が決まっていること。</w:t>
      </w:r>
    </w:p>
    <w:p w14:paraId="0C8EDBBA" w14:textId="77777777" w:rsidR="0058363B" w:rsidRDefault="0058363B">
      <w:pPr>
        <w:pStyle w:val="a3"/>
        <w:spacing w:before="7"/>
        <w:rPr>
          <w:sz w:val="26"/>
        </w:rPr>
      </w:pPr>
    </w:p>
    <w:p w14:paraId="0C8EDBBB" w14:textId="77777777" w:rsidR="0058363B" w:rsidRDefault="004C6056">
      <w:pPr>
        <w:pStyle w:val="a4"/>
        <w:numPr>
          <w:ilvl w:val="0"/>
          <w:numId w:val="27"/>
        </w:numPr>
        <w:tabs>
          <w:tab w:val="left" w:pos="471"/>
        </w:tabs>
        <w:ind w:hanging="369"/>
        <w:rPr>
          <w:sz w:val="18"/>
        </w:rPr>
      </w:pPr>
      <w:r>
        <w:rPr>
          <w:spacing w:val="-1"/>
          <w:sz w:val="18"/>
        </w:rPr>
        <w:t>留意事項</w:t>
      </w:r>
    </w:p>
    <w:p w14:paraId="0C8EDBBC" w14:textId="77777777" w:rsidR="0058363B" w:rsidRDefault="004C6056">
      <w:pPr>
        <w:pStyle w:val="a3"/>
        <w:spacing w:before="80" w:line="321" w:lineRule="auto"/>
        <w:ind w:left="599" w:right="1353" w:hanging="370"/>
        <w:jc w:val="both"/>
      </w:pPr>
      <w:r>
        <w:rPr>
          <w:spacing w:val="-8"/>
          <w:w w:val="105"/>
        </w:rPr>
        <w:t xml:space="preserve">① </w:t>
      </w:r>
      <w:r>
        <w:rPr>
          <w:spacing w:val="-8"/>
          <w:w w:val="105"/>
        </w:rPr>
        <w:t>総合テスト計画書には正常系だけでなく、例外系、特殊系を含め、一連の業務が正し</w:t>
      </w:r>
      <w:r>
        <w:rPr>
          <w:spacing w:val="-3"/>
        </w:rPr>
        <w:t>く実行できるかを確認するための総合テストシナリオを記載する。</w:t>
      </w:r>
    </w:p>
    <w:p w14:paraId="0C8EDBBD" w14:textId="77777777" w:rsidR="0058363B" w:rsidRDefault="004C6056">
      <w:pPr>
        <w:pStyle w:val="a4"/>
        <w:numPr>
          <w:ilvl w:val="1"/>
          <w:numId w:val="27"/>
        </w:numPr>
        <w:tabs>
          <w:tab w:val="left" w:pos="847"/>
        </w:tabs>
        <w:spacing w:before="19" w:line="324" w:lineRule="auto"/>
        <w:ind w:right="1353" w:hanging="369"/>
        <w:rPr>
          <w:sz w:val="18"/>
        </w:rPr>
      </w:pPr>
      <w:r>
        <w:pict w14:anchorId="0C8EF642">
          <v:polyline id="_x0000_s6106" style="position:absolute;left:0;text-align:left;z-index:43864;mso-position-horizontal-relative:page" points="992.15pt,48.7pt,992.15pt,45.9pt,989.3pt,45.9pt,966.65pt,45.9pt,965.5pt,46.1pt,964.6pt,46.7pt,964pt,47.6pt,963.8pt,48.7pt,963.8pt,128.1pt,964pt,129.2pt,964.6pt,130.1pt,965.5pt,130.7pt,966.65pt,130.9pt,972.3pt,130.9pt,992.15pt,130.9pt,992.15pt,128.1pt,992.15pt,128.1pt,992.15pt,48.7pt" coordorigin="9638,459" coordsize="567,1701" fillcolor="#cf9b2c" stroked="f">
            <v:path arrowok="t"/>
            <w10:wrap anchorx="page"/>
          </v:polyline>
        </w:pict>
      </w:r>
      <w:r>
        <w:rPr>
          <w:spacing w:val="-6"/>
          <w:sz w:val="18"/>
        </w:rPr>
        <w:t>ビジネスプロセス関連図や業務流れ図</w:t>
      </w:r>
      <w:r>
        <w:rPr>
          <w:sz w:val="18"/>
        </w:rPr>
        <w:t>（</w:t>
      </w:r>
      <w:r>
        <w:rPr>
          <w:spacing w:val="-3"/>
          <w:sz w:val="18"/>
        </w:rPr>
        <w:t>業務フロー</w:t>
      </w:r>
      <w:r>
        <w:rPr>
          <w:spacing w:val="-51"/>
          <w:sz w:val="18"/>
        </w:rPr>
        <w:t>）</w:t>
      </w:r>
      <w:r>
        <w:rPr>
          <w:spacing w:val="-3"/>
          <w:sz w:val="18"/>
        </w:rPr>
        <w:t>を活用して総合テストシナリ</w:t>
      </w:r>
      <w:r>
        <w:rPr>
          <w:spacing w:val="-3"/>
          <w:sz w:val="18"/>
        </w:rPr>
        <w:t xml:space="preserve"> </w:t>
      </w:r>
      <w:r>
        <w:rPr>
          <w:spacing w:val="-3"/>
          <w:sz w:val="18"/>
        </w:rPr>
        <w:t>オを可視化する。</w:t>
      </w:r>
    </w:p>
    <w:p w14:paraId="0C8EDBBE" w14:textId="77777777" w:rsidR="0058363B" w:rsidRDefault="004C6056">
      <w:pPr>
        <w:pStyle w:val="a4"/>
        <w:numPr>
          <w:ilvl w:val="1"/>
          <w:numId w:val="27"/>
        </w:numPr>
        <w:tabs>
          <w:tab w:val="left" w:pos="847"/>
        </w:tabs>
        <w:spacing w:before="18" w:line="321" w:lineRule="auto"/>
        <w:ind w:right="1357" w:hanging="369"/>
        <w:rPr>
          <w:sz w:val="18"/>
        </w:rPr>
      </w:pPr>
      <w:r>
        <w:pict w14:anchorId="0C8EF643">
          <v:shape id="_x0000_s6105" type="#_x0000_t202" style="position:absolute;left:0;text-align:left;margin-left:487.85pt;margin-top:10.65pt;width:16pt;height:44pt;z-index:43888;mso-position-horizontal-relative:page" filled="f" stroked="f">
            <v:textbox style="layout-flow:vertical-ideographic" inset="0,0,0,0">
              <w:txbxContent>
                <w:p w14:paraId="0C8EFF14"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z w:val="18"/>
        </w:rPr>
        <w:t>システムが複数のサブシステムから構成される場合、全サブシステムを通して業</w:t>
      </w:r>
      <w:r>
        <w:rPr>
          <w:sz w:val="18"/>
        </w:rPr>
        <w:t xml:space="preserve"> </w:t>
      </w:r>
      <w:r>
        <w:rPr>
          <w:spacing w:val="-3"/>
          <w:sz w:val="18"/>
        </w:rPr>
        <w:t>務が成り立っかというシナリオを作る。</w:t>
      </w:r>
    </w:p>
    <w:p w14:paraId="0C8EDBBF" w14:textId="77777777" w:rsidR="0058363B" w:rsidRDefault="004C6056">
      <w:pPr>
        <w:pStyle w:val="a4"/>
        <w:numPr>
          <w:ilvl w:val="1"/>
          <w:numId w:val="27"/>
        </w:numPr>
        <w:tabs>
          <w:tab w:val="left" w:pos="847"/>
        </w:tabs>
        <w:spacing w:before="20" w:line="321" w:lineRule="auto"/>
        <w:ind w:right="1353" w:hanging="369"/>
        <w:rPr>
          <w:sz w:val="18"/>
        </w:rPr>
      </w:pPr>
      <w:r>
        <w:rPr>
          <w:spacing w:val="-9"/>
          <w:sz w:val="18"/>
        </w:rPr>
        <w:t>テストケース作成にっいては、通常業務で一般的に発生する業務、利用頻度の高い</w:t>
      </w:r>
      <w:r>
        <w:rPr>
          <w:spacing w:val="-9"/>
          <w:sz w:val="18"/>
        </w:rPr>
        <w:t xml:space="preserve"> </w:t>
      </w:r>
      <w:r>
        <w:rPr>
          <w:spacing w:val="-5"/>
          <w:sz w:val="18"/>
        </w:rPr>
        <w:t>業務を優先し、特殊ケース、難易度の高い機能の確認を後回しにする。</w:t>
      </w:r>
    </w:p>
    <w:p w14:paraId="0C8EDBC0" w14:textId="77777777" w:rsidR="0058363B" w:rsidRDefault="0058363B">
      <w:pPr>
        <w:pStyle w:val="a3"/>
        <w:spacing w:before="9"/>
        <w:rPr>
          <w:sz w:val="25"/>
        </w:rPr>
      </w:pPr>
    </w:p>
    <w:p w14:paraId="0C8EDBC1" w14:textId="77777777" w:rsidR="0058363B" w:rsidRDefault="004C6056">
      <w:pPr>
        <w:pStyle w:val="a3"/>
        <w:spacing w:line="321" w:lineRule="auto"/>
        <w:ind w:left="599" w:right="1353" w:hanging="372"/>
        <w:jc w:val="both"/>
      </w:pPr>
      <w:r>
        <w:rPr>
          <w:spacing w:val="-7"/>
          <w:w w:val="105"/>
        </w:rPr>
        <w:t xml:space="preserve">② </w:t>
      </w:r>
      <w:r>
        <w:rPr>
          <w:spacing w:val="-7"/>
          <w:w w:val="105"/>
        </w:rPr>
        <w:t>総合テストシナリオの作成には、全体の業務を熟知した担当者を当たらせる。それに</w:t>
      </w:r>
      <w:r>
        <w:rPr>
          <w:spacing w:val="-7"/>
        </w:rPr>
        <w:t>加え、これらのシナリオが作成できるスキルのある</w:t>
      </w:r>
      <w:r>
        <w:t>（</w:t>
      </w:r>
      <w:r>
        <w:rPr>
          <w:spacing w:val="-3"/>
        </w:rPr>
        <w:t>全体業務を把握している</w:t>
      </w:r>
      <w:r>
        <w:rPr>
          <w:spacing w:val="-15"/>
        </w:rPr>
        <w:t>）</w:t>
      </w:r>
      <w:r>
        <w:rPr>
          <w:spacing w:val="-2"/>
        </w:rPr>
        <w:t>技術</w:t>
      </w:r>
      <w:r>
        <w:rPr>
          <w:spacing w:val="-2"/>
        </w:rPr>
        <w:t xml:space="preserve"> </w:t>
      </w:r>
      <w:r>
        <w:rPr>
          <w:spacing w:val="-3"/>
        </w:rPr>
        <w:t>者をアサインする。</w:t>
      </w:r>
    </w:p>
    <w:p w14:paraId="0C8EDBC2" w14:textId="77777777" w:rsidR="0058363B" w:rsidRDefault="0058363B">
      <w:pPr>
        <w:pStyle w:val="a3"/>
        <w:spacing w:before="9"/>
        <w:rPr>
          <w:sz w:val="25"/>
        </w:rPr>
      </w:pPr>
    </w:p>
    <w:p w14:paraId="0C8EDBC3" w14:textId="77777777" w:rsidR="0058363B" w:rsidRDefault="004C6056">
      <w:pPr>
        <w:pStyle w:val="a3"/>
        <w:spacing w:line="321" w:lineRule="auto"/>
        <w:ind w:left="599" w:right="1259" w:hanging="372"/>
      </w:pPr>
      <w:r>
        <w:rPr>
          <w:spacing w:val="-5"/>
          <w:w w:val="105"/>
        </w:rPr>
        <w:t xml:space="preserve">③ </w:t>
      </w:r>
      <w:r>
        <w:rPr>
          <w:spacing w:val="-5"/>
          <w:w w:val="105"/>
        </w:rPr>
        <w:t>本格的な総合テスト実施前の事前検証として、全体の新システム構成を集約した環境</w:t>
      </w:r>
      <w:r>
        <w:rPr>
          <w:spacing w:val="-7"/>
        </w:rPr>
        <w:t>で、少数の基本的な業務データの流れテスト</w:t>
      </w:r>
      <w:r>
        <w:t>（</w:t>
      </w:r>
      <w:r>
        <w:rPr>
          <w:spacing w:val="-3"/>
        </w:rPr>
        <w:t>参照する基準値テーブルおよびシステ</w:t>
      </w:r>
      <w:r>
        <w:rPr>
          <w:spacing w:val="-3"/>
        </w:rPr>
        <w:t xml:space="preserve">  </w:t>
      </w:r>
      <w:r>
        <w:rPr>
          <w:spacing w:val="-3"/>
        </w:rPr>
        <w:t>ム動作環境も含めて設定する</w:t>
      </w:r>
      <w:r>
        <w:rPr>
          <w:spacing w:val="-22"/>
        </w:rPr>
        <w:t>）</w:t>
      </w:r>
      <w:r>
        <w:rPr>
          <w:spacing w:val="-5"/>
        </w:rPr>
        <w:t>を実施することにより、技術的環境の動作検証も含め</w:t>
      </w:r>
      <w:r>
        <w:rPr>
          <w:spacing w:val="-5"/>
        </w:rPr>
        <w:t xml:space="preserve">  </w:t>
      </w:r>
      <w:r>
        <w:rPr>
          <w:spacing w:val="-5"/>
        </w:rPr>
        <w:t>て一連の基本データの流れを検証できるので、致命的な初期動作不良を除去できる。</w:t>
      </w:r>
      <w:r>
        <w:rPr>
          <w:spacing w:val="-5"/>
        </w:rPr>
        <w:t xml:space="preserve"> </w:t>
      </w:r>
      <w:r>
        <w:rPr>
          <w:spacing w:val="-8"/>
        </w:rPr>
        <w:t>これにより、以降の詳細なシナリオに沿った総合テストを円滑に実施することが出来</w:t>
      </w:r>
      <w:r>
        <w:rPr>
          <w:spacing w:val="-8"/>
        </w:rPr>
        <w:t xml:space="preserve">  </w:t>
      </w:r>
      <w:r>
        <w:rPr>
          <w:spacing w:val="-8"/>
        </w:rPr>
        <w:t>る。総合テストでのテストケースを要件定義で作成すると、単体テスト、結合テスト</w:t>
      </w:r>
      <w:r>
        <w:rPr>
          <w:spacing w:val="-8"/>
        </w:rPr>
        <w:t xml:space="preserve">  </w:t>
      </w:r>
      <w:r>
        <w:rPr>
          <w:spacing w:val="-5"/>
        </w:rPr>
        <w:t>でも参考にできテストケースの抜けが</w:t>
      </w:r>
      <w:r>
        <w:rPr>
          <w:spacing w:val="-5"/>
        </w:rPr>
        <w:t>減少する。</w:t>
      </w:r>
    </w:p>
    <w:p w14:paraId="0C8EDBC4" w14:textId="77777777" w:rsidR="0058363B" w:rsidRDefault="0058363B">
      <w:pPr>
        <w:pStyle w:val="a3"/>
        <w:spacing w:before="9"/>
        <w:rPr>
          <w:sz w:val="25"/>
        </w:rPr>
      </w:pPr>
    </w:p>
    <w:p w14:paraId="0C8EDBC5" w14:textId="77777777" w:rsidR="0058363B" w:rsidRDefault="004C6056">
      <w:pPr>
        <w:pStyle w:val="a3"/>
        <w:ind w:left="230"/>
      </w:pPr>
      <w:r>
        <w:rPr>
          <w:w w:val="105"/>
        </w:rPr>
        <w:t xml:space="preserve">④ </w:t>
      </w:r>
      <w:r>
        <w:rPr>
          <w:w w:val="105"/>
        </w:rPr>
        <w:t>要件定義の段階で検討されていない事項は、未決事項として管理する。</w:t>
      </w:r>
    </w:p>
    <w:p w14:paraId="0C8EDBC6" w14:textId="77777777" w:rsidR="0058363B" w:rsidRDefault="0058363B">
      <w:pPr>
        <w:pStyle w:val="a3"/>
      </w:pPr>
    </w:p>
    <w:p w14:paraId="0C8EDBC7" w14:textId="77777777" w:rsidR="0058363B" w:rsidRDefault="004C6056">
      <w:pPr>
        <w:pStyle w:val="a3"/>
        <w:spacing w:before="161" w:line="321" w:lineRule="auto"/>
        <w:ind w:left="599" w:right="1353" w:hanging="370"/>
        <w:jc w:val="both"/>
      </w:pPr>
      <w:r>
        <w:rPr>
          <w:spacing w:val="-7"/>
          <w:w w:val="105"/>
        </w:rPr>
        <w:t xml:space="preserve">⑤ </w:t>
      </w:r>
      <w:r>
        <w:rPr>
          <w:spacing w:val="-7"/>
          <w:w w:val="105"/>
        </w:rPr>
        <w:t>要件定義と並行して総合テスト計画を作成することは難しいが、総合テスト計画書を</w:t>
      </w:r>
      <w:r>
        <w:rPr>
          <w:spacing w:val="-7"/>
        </w:rPr>
        <w:t>作成することにより発見できる要件の漏れは多い。要件定義作業の最後にこの作成を</w:t>
      </w:r>
      <w:r>
        <w:rPr>
          <w:spacing w:val="-7"/>
        </w:rPr>
        <w:t xml:space="preserve"> </w:t>
      </w:r>
      <w:r>
        <w:rPr>
          <w:spacing w:val="-3"/>
        </w:rPr>
        <w:t>義務付けるとよい。</w:t>
      </w:r>
    </w:p>
    <w:p w14:paraId="0C8EDBC8" w14:textId="77777777" w:rsidR="0058363B" w:rsidRDefault="0058363B">
      <w:pPr>
        <w:pStyle w:val="a3"/>
        <w:spacing w:before="9"/>
        <w:rPr>
          <w:sz w:val="25"/>
        </w:rPr>
      </w:pPr>
    </w:p>
    <w:p w14:paraId="0C8EDBC9" w14:textId="77777777" w:rsidR="0058363B" w:rsidRDefault="004C6056">
      <w:pPr>
        <w:pStyle w:val="a3"/>
        <w:ind w:left="230"/>
      </w:pPr>
      <w:r>
        <w:rPr>
          <w:w w:val="105"/>
        </w:rPr>
        <w:t xml:space="preserve">⑥ </w:t>
      </w:r>
      <w:r>
        <w:rPr>
          <w:w w:val="105"/>
        </w:rPr>
        <w:t>総合テストの完了判断基準を決定しておく。</w:t>
      </w:r>
    </w:p>
    <w:p w14:paraId="0C8EDBCA" w14:textId="77777777" w:rsidR="0058363B" w:rsidRDefault="004C6056">
      <w:pPr>
        <w:pStyle w:val="a4"/>
        <w:numPr>
          <w:ilvl w:val="0"/>
          <w:numId w:val="26"/>
        </w:numPr>
        <w:tabs>
          <w:tab w:val="left" w:pos="847"/>
        </w:tabs>
        <w:spacing w:before="81"/>
        <w:ind w:hanging="369"/>
        <w:rPr>
          <w:sz w:val="18"/>
        </w:rPr>
      </w:pPr>
      <w:r>
        <w:rPr>
          <w:spacing w:val="-3"/>
          <w:sz w:val="18"/>
        </w:rPr>
        <w:t>期待する品質目標値</w:t>
      </w:r>
      <w:r>
        <w:rPr>
          <w:sz w:val="18"/>
        </w:rPr>
        <w:t>（</w:t>
      </w:r>
      <w:r>
        <w:rPr>
          <w:spacing w:val="-3"/>
          <w:sz w:val="18"/>
        </w:rPr>
        <w:t>例．不具合件数／規模</w:t>
      </w:r>
      <w:r>
        <w:rPr>
          <w:sz w:val="18"/>
        </w:rPr>
        <w:t>）</w:t>
      </w:r>
      <w:r>
        <w:rPr>
          <w:spacing w:val="-3"/>
          <w:sz w:val="18"/>
        </w:rPr>
        <w:t>を記載しておく。</w:t>
      </w:r>
    </w:p>
    <w:p w14:paraId="0C8EDBCB" w14:textId="77777777" w:rsidR="0058363B" w:rsidRDefault="004C6056">
      <w:pPr>
        <w:pStyle w:val="a4"/>
        <w:numPr>
          <w:ilvl w:val="0"/>
          <w:numId w:val="26"/>
        </w:numPr>
        <w:tabs>
          <w:tab w:val="left" w:pos="847"/>
        </w:tabs>
        <w:spacing w:before="81"/>
        <w:ind w:hanging="369"/>
        <w:rPr>
          <w:sz w:val="18"/>
        </w:rPr>
      </w:pPr>
      <w:r>
        <w:rPr>
          <w:spacing w:val="-3"/>
          <w:sz w:val="18"/>
        </w:rPr>
        <w:t>期待するレスポンスタイム</w:t>
      </w:r>
      <w:r>
        <w:rPr>
          <w:sz w:val="18"/>
        </w:rPr>
        <w:t>（</w:t>
      </w:r>
      <w:r>
        <w:rPr>
          <w:spacing w:val="-3"/>
          <w:sz w:val="18"/>
        </w:rPr>
        <w:t>例．秒／件</w:t>
      </w:r>
      <w:r>
        <w:rPr>
          <w:sz w:val="18"/>
        </w:rPr>
        <w:t>）</w:t>
      </w:r>
      <w:r>
        <w:rPr>
          <w:spacing w:val="-3"/>
          <w:sz w:val="18"/>
        </w:rPr>
        <w:t>や、パッチ処理時間等を記載しておく。</w:t>
      </w:r>
    </w:p>
    <w:p w14:paraId="0C8EDBCC" w14:textId="77777777" w:rsidR="0058363B" w:rsidRDefault="0058363B">
      <w:pPr>
        <w:rPr>
          <w:sz w:val="18"/>
        </w:rPr>
        <w:sectPr w:rsidR="0058363B">
          <w:headerReference w:type="default" r:id="rId3074"/>
          <w:footerReference w:type="default" r:id="rId3075"/>
          <w:pgSz w:w="10210" w:h="13330"/>
          <w:pgMar w:top="980" w:right="0" w:bottom="480" w:left="1260" w:header="0" w:footer="284" w:gutter="0"/>
          <w:pgNumType w:start="145"/>
          <w:cols w:space="720"/>
        </w:sectPr>
      </w:pPr>
    </w:p>
    <w:p w14:paraId="0C8EDBCD" w14:textId="77777777" w:rsidR="0058363B" w:rsidRDefault="004C6056">
      <w:pPr>
        <w:numPr>
          <w:ilvl w:val="2"/>
          <w:numId w:val="25"/>
        </w:numPr>
        <w:tabs>
          <w:tab w:val="left" w:pos="2096"/>
        </w:tabs>
        <w:spacing w:before="4"/>
        <w:ind w:hanging="740"/>
        <w:jc w:val="left"/>
        <w:rPr>
          <w:rFonts w:ascii="メイリオ" w:eastAsia="メイリオ"/>
          <w:b/>
          <w:sz w:val="19"/>
        </w:rPr>
      </w:pPr>
      <w:bookmarkStart w:id="2" w:name="_TOC_250027"/>
      <w:bookmarkEnd w:id="2"/>
      <w:r>
        <w:rPr>
          <w:rFonts w:ascii="メイリオ" w:eastAsia="メイリオ" w:hint="eastAsia"/>
          <w:b/>
          <w:color w:val="416639"/>
          <w:sz w:val="19"/>
        </w:rPr>
        <w:lastRenderedPageBreak/>
        <w:t>システム移行計画書</w:t>
      </w:r>
    </w:p>
    <w:p w14:paraId="0C8EDBCE" w14:textId="77777777" w:rsidR="0058363B" w:rsidRDefault="0058363B">
      <w:pPr>
        <w:pStyle w:val="a3"/>
        <w:spacing w:before="12"/>
        <w:rPr>
          <w:rFonts w:ascii="メイリオ"/>
          <w:b/>
          <w:sz w:val="14"/>
        </w:rPr>
      </w:pPr>
    </w:p>
    <w:p w14:paraId="0C8EDBCF" w14:textId="77777777" w:rsidR="0058363B" w:rsidRDefault="004C6056">
      <w:pPr>
        <w:pStyle w:val="a4"/>
        <w:numPr>
          <w:ilvl w:val="0"/>
          <w:numId w:val="24"/>
        </w:numPr>
        <w:tabs>
          <w:tab w:val="left" w:pos="1726"/>
        </w:tabs>
        <w:jc w:val="left"/>
        <w:rPr>
          <w:sz w:val="18"/>
        </w:rPr>
      </w:pPr>
      <w:r>
        <w:rPr>
          <w:sz w:val="18"/>
        </w:rPr>
        <w:t>目的</w:t>
      </w:r>
    </w:p>
    <w:p w14:paraId="0C8EDBD0" w14:textId="77777777" w:rsidR="0058363B" w:rsidRDefault="004C6056">
      <w:pPr>
        <w:pStyle w:val="a3"/>
        <w:spacing w:before="80" w:line="324" w:lineRule="auto"/>
        <w:ind w:left="1606" w:right="226" w:firstLine="185"/>
      </w:pPr>
      <w:r>
        <w:t>現行システムから新システムへ、業務、データ、システムを問題なく移行する手順を</w:t>
      </w:r>
      <w:r>
        <w:t xml:space="preserve"> </w:t>
      </w:r>
      <w:r>
        <w:t>確認する。</w:t>
      </w:r>
    </w:p>
    <w:p w14:paraId="0C8EDBD1" w14:textId="77777777" w:rsidR="0058363B" w:rsidRDefault="0058363B">
      <w:pPr>
        <w:pStyle w:val="a3"/>
        <w:spacing w:before="7"/>
        <w:rPr>
          <w:sz w:val="25"/>
        </w:rPr>
      </w:pPr>
    </w:p>
    <w:p w14:paraId="0C8EDBD2" w14:textId="77777777" w:rsidR="0058363B" w:rsidRDefault="004C6056">
      <w:pPr>
        <w:pStyle w:val="a4"/>
        <w:numPr>
          <w:ilvl w:val="0"/>
          <w:numId w:val="24"/>
        </w:numPr>
        <w:tabs>
          <w:tab w:val="left" w:pos="1726"/>
        </w:tabs>
        <w:spacing w:before="1"/>
        <w:jc w:val="left"/>
        <w:rPr>
          <w:sz w:val="18"/>
        </w:rPr>
      </w:pPr>
      <w:r>
        <w:rPr>
          <w:sz w:val="18"/>
        </w:rPr>
        <w:t>説明</w:t>
      </w:r>
    </w:p>
    <w:p w14:paraId="0C8EDBD3" w14:textId="77777777" w:rsidR="0058363B" w:rsidRDefault="004C6056">
      <w:pPr>
        <w:pStyle w:val="a3"/>
        <w:spacing w:before="81" w:line="324" w:lineRule="auto"/>
        <w:ind w:left="1857" w:right="100" w:hanging="371"/>
        <w:jc w:val="both"/>
      </w:pPr>
      <w:r>
        <w:pict w14:anchorId="0C8EF644">
          <v:polyline id="_x0000_s6104" style="position:absolute;left:0;text-align:left;z-index:43912;mso-position-horizontal-relative:page" points="28.35pt,44.85pt,28.1pt,43.75pt,27.5pt,42.85pt,26.6pt,42.2pt,25.5pt,42pt,2.85pt,42pt,0,42pt,0,44.85pt,0,124.2pt,0,127.05pt,19.85pt,127.05pt,25.5pt,127.05pt,26.6pt,126.8pt,27.5pt,126.2pt,28.1pt,125.3pt,28.35pt,124.2pt,28.35pt,44.85pt" coordorigin=",420" coordsize="567,1701" fillcolor="#cf9b2c" stroked="f">
            <v:path arrowok="t"/>
            <w10:wrap anchorx="page"/>
          </v:polyline>
        </w:pict>
      </w:r>
      <w:r>
        <w:pict w14:anchorId="0C8EF645">
          <v:shape id="_x0000_s6103" type="#_x0000_t202" style="position:absolute;left:0;text-align:left;margin-left:6pt;margin-top:40.45pt;width:16pt;height:44pt;z-index:43936;mso-position-horizontal-relative:page" filled="f" stroked="f">
            <v:textbox style="layout-flow:vertical-ideographic" inset="0,0,0,0">
              <w:txbxContent>
                <w:p w14:paraId="0C8EFF1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3"/>
        </w:rPr>
        <w:t xml:space="preserve">①  </w:t>
      </w:r>
      <w:r>
        <w:rPr>
          <w:spacing w:val="-3"/>
        </w:rPr>
        <w:t>近年システム規模が大きくなり、現行システムからの移行をトラブルなく実施できる</w:t>
      </w:r>
      <w:r>
        <w:rPr>
          <w:spacing w:val="-8"/>
        </w:rPr>
        <w:t>かが、システム構築の成否の大きな比重を占める。要件次第では、業務設計、システ</w:t>
      </w:r>
      <w:r>
        <w:rPr>
          <w:spacing w:val="-8"/>
        </w:rPr>
        <w:t xml:space="preserve"> </w:t>
      </w:r>
      <w:r>
        <w:rPr>
          <w:spacing w:val="-10"/>
        </w:rPr>
        <w:t>ム基盤設計、稼働日などに、非常に大きな影響を与える場合がある。しかし、システ</w:t>
      </w:r>
      <w:r>
        <w:rPr>
          <w:spacing w:val="-10"/>
        </w:rPr>
        <w:t xml:space="preserve"> </w:t>
      </w:r>
      <w:r>
        <w:rPr>
          <w:spacing w:val="-10"/>
        </w:rPr>
        <w:t>ム移行の検討は、システム実装後へと後回しにされることが多く、移行方法を検討し</w:t>
      </w:r>
      <w:r>
        <w:rPr>
          <w:spacing w:val="-10"/>
        </w:rPr>
        <w:t xml:space="preserve"> </w:t>
      </w:r>
      <w:r>
        <w:rPr>
          <w:spacing w:val="-9"/>
        </w:rPr>
        <w:t>た結果、機能の見直しが発生する場合がある。要件定義の段階で、システム移行計画</w:t>
      </w:r>
      <w:r>
        <w:rPr>
          <w:spacing w:val="-9"/>
        </w:rPr>
        <w:t xml:space="preserve"> </w:t>
      </w:r>
      <w:r>
        <w:rPr>
          <w:spacing w:val="-11"/>
        </w:rPr>
        <w:t>のうち作成できる部分は作成しておくことと、それらを基本設計以降の各工程におい</w:t>
      </w:r>
      <w:r>
        <w:rPr>
          <w:spacing w:val="-11"/>
        </w:rPr>
        <w:t xml:space="preserve"> </w:t>
      </w:r>
      <w:r>
        <w:rPr>
          <w:spacing w:val="-1"/>
        </w:rPr>
        <w:t>て順次見直すことが重要である。</w:t>
      </w:r>
    </w:p>
    <w:p w14:paraId="0C8EDBD4" w14:textId="77777777" w:rsidR="0058363B" w:rsidRDefault="004C6056">
      <w:pPr>
        <w:pStyle w:val="a3"/>
        <w:spacing w:before="17" w:line="324" w:lineRule="auto"/>
        <w:ind w:left="1857" w:right="99" w:hanging="371"/>
        <w:jc w:val="both"/>
      </w:pPr>
      <w:r>
        <w:rPr>
          <w:spacing w:val="-2"/>
        </w:rPr>
        <w:t xml:space="preserve">②  </w:t>
      </w:r>
      <w:r>
        <w:rPr>
          <w:spacing w:val="-2"/>
        </w:rPr>
        <w:t>次の項目は、要件定義で検討できる部分は検討しておく。特に</w:t>
      </w:r>
      <w:r>
        <w:rPr>
          <w:spacing w:val="-10"/>
        </w:rPr>
        <w:t>（</w:t>
      </w:r>
      <w:r>
        <w:rPr>
          <w:spacing w:val="-10"/>
        </w:rPr>
        <w:t>d</w:t>
      </w:r>
      <w:r>
        <w:rPr>
          <w:spacing w:val="-10"/>
        </w:rPr>
        <w:t>）</w:t>
      </w:r>
      <w:r>
        <w:rPr>
          <w:spacing w:val="-2"/>
        </w:rPr>
        <w:t>は漏れやすいので注意すること。</w:t>
      </w:r>
    </w:p>
    <w:p w14:paraId="0C8EDBD5" w14:textId="77777777" w:rsidR="0058363B" w:rsidRDefault="004C6056">
      <w:pPr>
        <w:pStyle w:val="a4"/>
        <w:numPr>
          <w:ilvl w:val="1"/>
          <w:numId w:val="24"/>
        </w:numPr>
        <w:tabs>
          <w:tab w:val="left" w:pos="2096"/>
        </w:tabs>
        <w:spacing w:before="18"/>
        <w:ind w:hanging="370"/>
        <w:rPr>
          <w:sz w:val="18"/>
        </w:rPr>
      </w:pPr>
      <w:r>
        <w:rPr>
          <w:sz w:val="18"/>
        </w:rPr>
        <w:t>移行の対象</w:t>
      </w:r>
    </w:p>
    <w:p w14:paraId="0C8EDBD6" w14:textId="77777777" w:rsidR="0058363B" w:rsidRDefault="004C6056">
      <w:pPr>
        <w:pStyle w:val="a4"/>
        <w:numPr>
          <w:ilvl w:val="2"/>
          <w:numId w:val="24"/>
        </w:numPr>
        <w:tabs>
          <w:tab w:val="left" w:pos="2479"/>
          <w:tab w:val="left" w:pos="2480"/>
        </w:tabs>
        <w:spacing w:before="81"/>
        <w:rPr>
          <w:sz w:val="18"/>
        </w:rPr>
      </w:pPr>
      <w:r>
        <w:rPr>
          <w:sz w:val="18"/>
        </w:rPr>
        <w:t>データ</w:t>
      </w:r>
    </w:p>
    <w:p w14:paraId="0C8EDBD7" w14:textId="77777777" w:rsidR="0058363B" w:rsidRDefault="004C6056">
      <w:pPr>
        <w:pStyle w:val="a4"/>
        <w:numPr>
          <w:ilvl w:val="2"/>
          <w:numId w:val="24"/>
        </w:numPr>
        <w:tabs>
          <w:tab w:val="left" w:pos="2479"/>
          <w:tab w:val="left" w:pos="2480"/>
        </w:tabs>
        <w:spacing w:before="69"/>
        <w:rPr>
          <w:sz w:val="18"/>
        </w:rPr>
      </w:pPr>
      <w:r>
        <w:rPr>
          <w:spacing w:val="-1"/>
          <w:sz w:val="18"/>
        </w:rPr>
        <w:t>アプリケーションシステム、</w:t>
      </w:r>
      <w:r>
        <w:rPr>
          <w:sz w:val="18"/>
        </w:rPr>
        <w:t xml:space="preserve">OS  </w:t>
      </w:r>
      <w:r>
        <w:rPr>
          <w:sz w:val="18"/>
        </w:rPr>
        <w:t>の移行、ハードウェア、ネットワーク</w:t>
      </w:r>
    </w:p>
    <w:p w14:paraId="0C8EDBD8" w14:textId="77777777" w:rsidR="0058363B" w:rsidRDefault="004C6056">
      <w:pPr>
        <w:pStyle w:val="a4"/>
        <w:numPr>
          <w:ilvl w:val="2"/>
          <w:numId w:val="24"/>
        </w:numPr>
        <w:tabs>
          <w:tab w:val="left" w:pos="2479"/>
          <w:tab w:val="left" w:pos="2480"/>
        </w:tabs>
        <w:spacing w:before="69"/>
        <w:rPr>
          <w:sz w:val="18"/>
        </w:rPr>
      </w:pPr>
      <w:r>
        <w:rPr>
          <w:sz w:val="18"/>
        </w:rPr>
        <w:t>業務</w:t>
      </w:r>
    </w:p>
    <w:p w14:paraId="0C8EDBD9" w14:textId="77777777" w:rsidR="0058363B" w:rsidRDefault="004C6056">
      <w:pPr>
        <w:pStyle w:val="a4"/>
        <w:numPr>
          <w:ilvl w:val="1"/>
          <w:numId w:val="24"/>
        </w:numPr>
        <w:tabs>
          <w:tab w:val="left" w:pos="2096"/>
        </w:tabs>
        <w:spacing w:before="68"/>
        <w:ind w:hanging="370"/>
        <w:rPr>
          <w:sz w:val="18"/>
        </w:rPr>
      </w:pPr>
      <w:r>
        <w:rPr>
          <w:sz w:val="18"/>
        </w:rPr>
        <w:t>過去のトランザクションの移行範囲</w:t>
      </w:r>
    </w:p>
    <w:p w14:paraId="0C8EDBDA" w14:textId="77777777" w:rsidR="0058363B" w:rsidRDefault="004C6056">
      <w:pPr>
        <w:pStyle w:val="a4"/>
        <w:numPr>
          <w:ilvl w:val="1"/>
          <w:numId w:val="24"/>
        </w:numPr>
        <w:tabs>
          <w:tab w:val="left" w:pos="2096"/>
        </w:tabs>
        <w:spacing w:before="81"/>
        <w:ind w:hanging="370"/>
        <w:rPr>
          <w:sz w:val="18"/>
        </w:rPr>
      </w:pPr>
      <w:r>
        <w:rPr>
          <w:sz w:val="18"/>
        </w:rPr>
        <w:t>業務の切替方法、移行作業負荷および時間、平行運転期間</w:t>
      </w:r>
    </w:p>
    <w:p w14:paraId="0C8EDBDB" w14:textId="77777777" w:rsidR="0058363B" w:rsidRDefault="004C6056">
      <w:pPr>
        <w:pStyle w:val="a4"/>
        <w:numPr>
          <w:ilvl w:val="1"/>
          <w:numId w:val="24"/>
        </w:numPr>
        <w:tabs>
          <w:tab w:val="left" w:pos="2096"/>
        </w:tabs>
        <w:spacing w:before="81"/>
        <w:ind w:hanging="370"/>
        <w:rPr>
          <w:sz w:val="18"/>
        </w:rPr>
      </w:pPr>
      <w:r>
        <w:rPr>
          <w:sz w:val="18"/>
        </w:rPr>
        <w:t>障害対処や切り戻し判断（移行中止判断とその後の作業）</w:t>
      </w:r>
    </w:p>
    <w:p w14:paraId="0C8EDBDC" w14:textId="77777777" w:rsidR="0058363B" w:rsidRDefault="004C6056">
      <w:pPr>
        <w:pStyle w:val="a4"/>
        <w:numPr>
          <w:ilvl w:val="1"/>
          <w:numId w:val="24"/>
        </w:numPr>
        <w:tabs>
          <w:tab w:val="left" w:pos="2096"/>
        </w:tabs>
        <w:spacing w:before="81"/>
        <w:ind w:hanging="370"/>
        <w:rPr>
          <w:sz w:val="18"/>
        </w:rPr>
      </w:pPr>
      <w:r>
        <w:rPr>
          <w:spacing w:val="-1"/>
          <w:sz w:val="18"/>
        </w:rPr>
        <w:t>エンドユーザ教育関係の方針</w:t>
      </w:r>
    </w:p>
    <w:p w14:paraId="0C8EDBDD" w14:textId="77777777" w:rsidR="0058363B" w:rsidRDefault="004C6056">
      <w:pPr>
        <w:pStyle w:val="a4"/>
        <w:numPr>
          <w:ilvl w:val="1"/>
          <w:numId w:val="24"/>
        </w:numPr>
        <w:tabs>
          <w:tab w:val="left" w:pos="2096"/>
        </w:tabs>
        <w:spacing w:before="81"/>
        <w:ind w:hanging="370"/>
        <w:rPr>
          <w:sz w:val="18"/>
        </w:rPr>
      </w:pPr>
      <w:r>
        <w:rPr>
          <w:sz w:val="18"/>
        </w:rPr>
        <w:t>移行体制</w:t>
      </w:r>
    </w:p>
    <w:p w14:paraId="0C8EDBDE" w14:textId="77777777" w:rsidR="0058363B" w:rsidRDefault="0058363B">
      <w:pPr>
        <w:rPr>
          <w:sz w:val="18"/>
        </w:rPr>
        <w:sectPr w:rsidR="0058363B">
          <w:headerReference w:type="default" r:id="rId3076"/>
          <w:footerReference w:type="default" r:id="rId3077"/>
          <w:pgSz w:w="10210" w:h="13330"/>
          <w:pgMar w:top="1080" w:right="1240" w:bottom="540" w:left="0" w:header="0" w:footer="344" w:gutter="0"/>
          <w:pgNumType w:start="146"/>
          <w:cols w:space="720"/>
        </w:sectPr>
      </w:pPr>
    </w:p>
    <w:p w14:paraId="0C8EDBDF" w14:textId="77777777" w:rsidR="0058363B" w:rsidRDefault="004C6056">
      <w:pPr>
        <w:pStyle w:val="a4"/>
        <w:numPr>
          <w:ilvl w:val="0"/>
          <w:numId w:val="24"/>
        </w:numPr>
        <w:tabs>
          <w:tab w:val="left" w:pos="486"/>
        </w:tabs>
        <w:spacing w:before="25"/>
        <w:ind w:left="485"/>
        <w:jc w:val="left"/>
        <w:rPr>
          <w:sz w:val="18"/>
        </w:rPr>
      </w:pPr>
      <w:r>
        <w:rPr>
          <w:sz w:val="18"/>
        </w:rPr>
        <w:lastRenderedPageBreak/>
        <w:t>留意事項</w:t>
      </w:r>
    </w:p>
    <w:p w14:paraId="0C8EDBE0" w14:textId="77777777" w:rsidR="0058363B" w:rsidRDefault="004C6056">
      <w:pPr>
        <w:pStyle w:val="a3"/>
        <w:spacing w:before="81" w:line="324" w:lineRule="auto"/>
        <w:ind w:left="617" w:right="1345" w:hanging="371"/>
        <w:jc w:val="both"/>
      </w:pPr>
      <w:r>
        <w:rPr>
          <w:spacing w:val="-2"/>
        </w:rPr>
        <w:t xml:space="preserve">①  </w:t>
      </w:r>
      <w:r>
        <w:rPr>
          <w:spacing w:val="-2"/>
        </w:rPr>
        <w:t>システム全体の利用者を対象にして一斉に全機能を切り替えるか、できるだけ対象を</w:t>
      </w:r>
      <w:r>
        <w:rPr>
          <w:spacing w:val="-6"/>
        </w:rPr>
        <w:t>狭めてスモールスタートするか、を確認する。スモールスタートの方が、危険、障害</w:t>
      </w:r>
      <w:r>
        <w:rPr>
          <w:spacing w:val="-6"/>
        </w:rPr>
        <w:t xml:space="preserve"> </w:t>
      </w:r>
      <w:r>
        <w:rPr>
          <w:spacing w:val="-2"/>
        </w:rPr>
        <w:t>が少ないため、そのための仕組みを要件定義で組み入れることを推奨する。</w:t>
      </w:r>
    </w:p>
    <w:p w14:paraId="0C8EDBE1" w14:textId="77777777" w:rsidR="0058363B" w:rsidRDefault="0058363B">
      <w:pPr>
        <w:pStyle w:val="a3"/>
        <w:spacing w:before="7"/>
        <w:rPr>
          <w:sz w:val="25"/>
        </w:rPr>
      </w:pPr>
    </w:p>
    <w:p w14:paraId="0C8EDBE2" w14:textId="77777777" w:rsidR="0058363B" w:rsidRDefault="004C6056">
      <w:pPr>
        <w:pStyle w:val="a3"/>
        <w:spacing w:line="324" w:lineRule="auto"/>
        <w:ind w:left="617" w:right="1332" w:hanging="371"/>
        <w:jc w:val="both"/>
      </w:pPr>
      <w:r>
        <w:pict w14:anchorId="0C8EF646">
          <v:polyline id="_x0000_s6102" style="position:absolute;left:0;text-align:left;z-index:43960;mso-position-horizontal-relative:page" points="992.15pt,110.75pt,992.15pt,107.9pt,989.3pt,107.9pt,966.65pt,107.9pt,965.5pt,108.15pt,964.6pt,108.75pt,964pt,109.65pt,963.8pt,110.75pt,963.8pt,190.1pt,964pt,191.2pt,964.6pt,192.1pt,965.5pt,192.7pt,966.65pt,192.95pt,972.3pt,192.95pt,992.15pt,192.95pt,992.15pt,190.1pt,992.15pt,190.1pt,992.15pt,110.75pt" coordorigin="9638,1079" coordsize="567,1701" fillcolor="#cf9b2c" stroked="f">
            <v:path arrowok="t"/>
            <w10:wrap anchorx="page"/>
          </v:polyline>
        </w:pict>
      </w:r>
      <w:r>
        <w:rPr>
          <w:spacing w:val="-1"/>
        </w:rPr>
        <w:t xml:space="preserve">②  </w:t>
      </w:r>
      <w:r>
        <w:rPr>
          <w:spacing w:val="-1"/>
        </w:rPr>
        <w:t>並行稼働の有無を確認する。並行の場合は、現時点で想定する並行稼働の対象システ</w:t>
      </w:r>
      <w:r>
        <w:rPr>
          <w:spacing w:val="-4"/>
        </w:rPr>
        <w:t>ムと想定期間を明記する。また、旧システムの運用凍結時期と新システムへの移行時</w:t>
      </w:r>
      <w:r>
        <w:rPr>
          <w:spacing w:val="-4"/>
        </w:rPr>
        <w:t xml:space="preserve"> </w:t>
      </w:r>
      <w:r>
        <w:rPr>
          <w:spacing w:val="-4"/>
        </w:rPr>
        <w:t>期を明確にしておく。</w:t>
      </w:r>
    </w:p>
    <w:p w14:paraId="0C8EDBE3" w14:textId="77777777" w:rsidR="0058363B" w:rsidRDefault="0058363B">
      <w:pPr>
        <w:pStyle w:val="a3"/>
        <w:spacing w:before="7"/>
        <w:rPr>
          <w:sz w:val="25"/>
        </w:rPr>
      </w:pPr>
    </w:p>
    <w:p w14:paraId="0C8EDBE4" w14:textId="77777777" w:rsidR="0058363B" w:rsidRDefault="004C6056">
      <w:pPr>
        <w:pStyle w:val="a3"/>
        <w:spacing w:line="324" w:lineRule="auto"/>
        <w:ind w:left="617" w:right="1333" w:hanging="371"/>
        <w:jc w:val="both"/>
      </w:pPr>
      <w:r>
        <w:pict w14:anchorId="0C8EF647">
          <v:shape id="_x0000_s6101" type="#_x0000_t202" style="position:absolute;left:0;text-align:left;margin-left:487.85pt;margin-top:10pt;width:16pt;height:44pt;z-index:43984;mso-position-horizontal-relative:page" filled="f" stroked="f">
            <v:textbox style="layout-flow:vertical-ideographic" inset="0,0,0,0">
              <w:txbxContent>
                <w:p w14:paraId="0C8EFF1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4"/>
          <w:w w:val="105"/>
        </w:rPr>
        <w:t xml:space="preserve">③ </w:t>
      </w:r>
      <w:r>
        <w:rPr>
          <w:spacing w:val="-4"/>
          <w:w w:val="105"/>
        </w:rPr>
        <w:t>データ移行</w:t>
      </w:r>
      <w:r>
        <w:rPr>
          <w:w w:val="105"/>
        </w:rPr>
        <w:t>（コンバージョン）</w:t>
      </w:r>
      <w:r>
        <w:rPr>
          <w:spacing w:val="-1"/>
          <w:w w:val="105"/>
        </w:rPr>
        <w:t>を早い段階で検討しておくと、</w:t>
      </w:r>
      <w:r>
        <w:rPr>
          <w:w w:val="105"/>
        </w:rPr>
        <w:t>4.2.8</w:t>
      </w:r>
      <w:r>
        <w:rPr>
          <w:w w:val="105"/>
        </w:rPr>
        <w:t>（</w:t>
      </w:r>
      <w:r>
        <w:rPr>
          <w:w w:val="105"/>
        </w:rPr>
        <w:t>CRUD</w:t>
      </w:r>
      <w:r>
        <w:rPr>
          <w:spacing w:val="-36"/>
          <w:w w:val="105"/>
        </w:rPr>
        <w:t xml:space="preserve"> </w:t>
      </w:r>
      <w:r>
        <w:rPr>
          <w:spacing w:val="-36"/>
          <w:w w:val="105"/>
        </w:rPr>
        <w:t>図</w:t>
      </w:r>
      <w:r>
        <w:rPr>
          <w:w w:val="105"/>
        </w:rPr>
        <w:t>）では</w:t>
      </w:r>
      <w:r>
        <w:rPr>
          <w:spacing w:val="-3"/>
        </w:rPr>
        <w:t>想定していなかったデータの存在を確認でき、移行時だけでなく、要件定義、設計段</w:t>
      </w:r>
      <w:r>
        <w:rPr>
          <w:spacing w:val="-3"/>
        </w:rPr>
        <w:t xml:space="preserve"> </w:t>
      </w:r>
      <w:r>
        <w:rPr>
          <w:spacing w:val="-7"/>
        </w:rPr>
        <w:t>階で、早期に対応を検討できる。さらに、移行対象データはできる限り絞り込むと良</w:t>
      </w:r>
      <w:r>
        <w:rPr>
          <w:spacing w:val="-7"/>
        </w:rPr>
        <w:t xml:space="preserve"> </w:t>
      </w:r>
      <w:r>
        <w:rPr>
          <w:spacing w:val="-7"/>
        </w:rPr>
        <w:t>い。</w:t>
      </w:r>
      <w:r>
        <w:rPr>
          <w:spacing w:val="-7"/>
        </w:rPr>
        <w:t>5</w:t>
      </w:r>
      <w:r>
        <w:rPr>
          <w:spacing w:val="10"/>
        </w:rPr>
        <w:t xml:space="preserve"> </w:t>
      </w:r>
      <w:r>
        <w:rPr>
          <w:spacing w:val="10"/>
        </w:rPr>
        <w:t>年に</w:t>
      </w:r>
      <w:r>
        <w:rPr>
          <w:spacing w:val="10"/>
        </w:rPr>
        <w:t xml:space="preserve"> </w:t>
      </w:r>
      <w:r>
        <w:t xml:space="preserve">1 </w:t>
      </w:r>
      <w:r>
        <w:t>回使われる程度のデータのデータ移行は行わないことなどを確認する。</w:t>
      </w:r>
    </w:p>
    <w:p w14:paraId="0C8EDBE5" w14:textId="77777777" w:rsidR="0058363B" w:rsidRDefault="0058363B">
      <w:pPr>
        <w:pStyle w:val="a3"/>
        <w:spacing w:before="7"/>
        <w:rPr>
          <w:sz w:val="25"/>
        </w:rPr>
      </w:pPr>
    </w:p>
    <w:p w14:paraId="0C8EDBE6" w14:textId="77777777" w:rsidR="0058363B" w:rsidRDefault="004C6056">
      <w:pPr>
        <w:pStyle w:val="a3"/>
        <w:spacing w:line="324" w:lineRule="auto"/>
        <w:ind w:left="617" w:right="1274" w:hanging="371"/>
        <w:jc w:val="both"/>
      </w:pPr>
      <w:r>
        <w:t xml:space="preserve">④  </w:t>
      </w:r>
      <w:r>
        <w:t>データベースの中から誤りや重複を洗い出し、異質なデータを取り除いて整理する、データクレンジングが重要であり、次の点に留意することが必要となる。</w:t>
      </w:r>
    </w:p>
    <w:p w14:paraId="0C8EDBE7" w14:textId="77777777" w:rsidR="0058363B" w:rsidRDefault="004C6056">
      <w:pPr>
        <w:pStyle w:val="a4"/>
        <w:numPr>
          <w:ilvl w:val="1"/>
          <w:numId w:val="26"/>
        </w:numPr>
        <w:tabs>
          <w:tab w:val="left" w:pos="987"/>
          <w:tab w:val="left" w:pos="988"/>
        </w:tabs>
        <w:spacing w:before="17"/>
        <w:ind w:hanging="370"/>
        <w:rPr>
          <w:sz w:val="18"/>
        </w:rPr>
      </w:pPr>
      <w:r>
        <w:rPr>
          <w:sz w:val="18"/>
        </w:rPr>
        <w:t>データクレンジングの責任者を明確にしておく</w:t>
      </w:r>
    </w:p>
    <w:p w14:paraId="0C8EDBE8" w14:textId="77777777" w:rsidR="0058363B" w:rsidRDefault="004C6056">
      <w:pPr>
        <w:pStyle w:val="a4"/>
        <w:numPr>
          <w:ilvl w:val="1"/>
          <w:numId w:val="26"/>
        </w:numPr>
        <w:tabs>
          <w:tab w:val="left" w:pos="987"/>
          <w:tab w:val="left" w:pos="988"/>
        </w:tabs>
        <w:spacing w:before="68"/>
        <w:ind w:hanging="370"/>
        <w:rPr>
          <w:sz w:val="18"/>
        </w:rPr>
      </w:pPr>
      <w:r>
        <w:rPr>
          <w:sz w:val="18"/>
        </w:rPr>
        <w:t>この作業を、ベンダ任せにしないこと</w:t>
      </w:r>
    </w:p>
    <w:p w14:paraId="0C8EDBE9" w14:textId="77777777" w:rsidR="0058363B" w:rsidRDefault="004C6056">
      <w:pPr>
        <w:pStyle w:val="a4"/>
        <w:numPr>
          <w:ilvl w:val="1"/>
          <w:numId w:val="26"/>
        </w:numPr>
        <w:tabs>
          <w:tab w:val="left" w:pos="987"/>
          <w:tab w:val="left" w:pos="988"/>
        </w:tabs>
        <w:spacing w:before="68"/>
        <w:ind w:hanging="370"/>
        <w:rPr>
          <w:sz w:val="18"/>
        </w:rPr>
      </w:pPr>
      <w:r>
        <w:rPr>
          <w:sz w:val="18"/>
        </w:rPr>
        <w:t>対象データの取り扱いを明確にしておく</w:t>
      </w:r>
    </w:p>
    <w:p w14:paraId="0C8EDBEA" w14:textId="77777777" w:rsidR="0058363B" w:rsidRDefault="004C6056">
      <w:pPr>
        <w:pStyle w:val="a4"/>
        <w:numPr>
          <w:ilvl w:val="1"/>
          <w:numId w:val="26"/>
        </w:numPr>
        <w:tabs>
          <w:tab w:val="left" w:pos="987"/>
          <w:tab w:val="left" w:pos="988"/>
        </w:tabs>
        <w:spacing w:before="68"/>
        <w:ind w:hanging="370"/>
        <w:rPr>
          <w:sz w:val="18"/>
        </w:rPr>
      </w:pPr>
      <w:r>
        <w:rPr>
          <w:sz w:val="18"/>
        </w:rPr>
        <w:t>修正履歴を保管する</w:t>
      </w:r>
    </w:p>
    <w:p w14:paraId="0C8EDBEB" w14:textId="77777777" w:rsidR="0058363B" w:rsidRDefault="0058363B">
      <w:pPr>
        <w:pStyle w:val="a3"/>
        <w:spacing w:before="6"/>
        <w:rPr>
          <w:sz w:val="29"/>
        </w:rPr>
      </w:pPr>
    </w:p>
    <w:p w14:paraId="0C8EDBEC" w14:textId="77777777" w:rsidR="0058363B" w:rsidRDefault="004C6056">
      <w:pPr>
        <w:pStyle w:val="a3"/>
        <w:spacing w:before="1" w:line="324" w:lineRule="auto"/>
        <w:ind w:left="617" w:right="1333" w:hanging="371"/>
        <w:jc w:val="both"/>
      </w:pPr>
      <w:r>
        <w:rPr>
          <w:spacing w:val="-1"/>
        </w:rPr>
        <w:t xml:space="preserve">⑤  </w:t>
      </w:r>
      <w:r>
        <w:rPr>
          <w:spacing w:val="-1"/>
        </w:rPr>
        <w:t>移行しないデータ、手修正するデータ、確認用に紙または別ファイルに保管するデー</w:t>
      </w:r>
      <w:r>
        <w:rPr>
          <w:spacing w:val="-4"/>
        </w:rPr>
        <w:t>タを確認する。少量のデータ移行や組織独自で管理している情報で、手作業で移行で</w:t>
      </w:r>
      <w:r>
        <w:rPr>
          <w:spacing w:val="-4"/>
        </w:rPr>
        <w:t xml:space="preserve"> </w:t>
      </w:r>
      <w:r>
        <w:rPr>
          <w:spacing w:val="-4"/>
        </w:rPr>
        <w:t>きるものは、むやみに移行プログラムの数を増やさない考慮も必要である。</w:t>
      </w:r>
    </w:p>
    <w:p w14:paraId="0C8EDBED" w14:textId="77777777" w:rsidR="0058363B" w:rsidRDefault="0058363B">
      <w:pPr>
        <w:pStyle w:val="a3"/>
        <w:spacing w:before="8"/>
        <w:rPr>
          <w:sz w:val="25"/>
        </w:rPr>
      </w:pPr>
    </w:p>
    <w:p w14:paraId="0C8EDBEE" w14:textId="77777777" w:rsidR="0058363B" w:rsidRDefault="004C6056">
      <w:pPr>
        <w:pStyle w:val="a3"/>
        <w:ind w:left="247"/>
      </w:pPr>
      <w:r>
        <w:rPr>
          <w:w w:val="105"/>
        </w:rPr>
        <w:t xml:space="preserve">⑥ </w:t>
      </w:r>
      <w:r>
        <w:rPr>
          <w:w w:val="105"/>
        </w:rPr>
        <w:t>移行リハーサルを計画に入れておく。</w:t>
      </w:r>
    </w:p>
    <w:p w14:paraId="0C8EDBEF" w14:textId="77777777" w:rsidR="0058363B" w:rsidRDefault="0058363B">
      <w:pPr>
        <w:pStyle w:val="a3"/>
      </w:pPr>
    </w:p>
    <w:p w14:paraId="0C8EDBF0" w14:textId="77777777" w:rsidR="0058363B" w:rsidRDefault="0058363B">
      <w:pPr>
        <w:pStyle w:val="a3"/>
        <w:spacing w:before="5"/>
        <w:rPr>
          <w:sz w:val="12"/>
        </w:rPr>
      </w:pPr>
    </w:p>
    <w:p w14:paraId="0C8EDBF1" w14:textId="77777777" w:rsidR="0058363B" w:rsidRDefault="004C6056">
      <w:pPr>
        <w:pStyle w:val="a3"/>
        <w:ind w:left="247"/>
      </w:pPr>
      <w:r>
        <w:rPr>
          <w:w w:val="105"/>
        </w:rPr>
        <w:t xml:space="preserve">⑦ </w:t>
      </w:r>
      <w:r>
        <w:rPr>
          <w:w w:val="105"/>
        </w:rPr>
        <w:t>障害対応や切り戻しを含めて検討しておく。</w:t>
      </w:r>
    </w:p>
    <w:p w14:paraId="0C8EDBF2" w14:textId="77777777" w:rsidR="0058363B" w:rsidRDefault="004C6056">
      <w:pPr>
        <w:pStyle w:val="a3"/>
        <w:spacing w:before="81" w:line="324" w:lineRule="auto"/>
        <w:ind w:left="617" w:right="1538"/>
      </w:pPr>
      <w:r>
        <w:rPr>
          <w:spacing w:val="-2"/>
        </w:rPr>
        <w:t>移行作業に入ってからの予期せぬトラブルに対応するため、システム移行作業途中の</w:t>
      </w:r>
      <w:r>
        <w:rPr>
          <w:spacing w:val="-2"/>
        </w:rPr>
        <w:t xml:space="preserve"> </w:t>
      </w:r>
      <w:r>
        <w:rPr>
          <w:spacing w:val="-2"/>
        </w:rPr>
        <w:t>検証ポイントを明確にし、システム戻しの手順を検討しておく。</w:t>
      </w:r>
    </w:p>
    <w:p w14:paraId="0C8EDBF3" w14:textId="77777777" w:rsidR="0058363B" w:rsidRDefault="0058363B">
      <w:pPr>
        <w:pStyle w:val="a3"/>
        <w:spacing w:before="7"/>
        <w:rPr>
          <w:sz w:val="25"/>
        </w:rPr>
      </w:pPr>
    </w:p>
    <w:p w14:paraId="0C8EDBF4" w14:textId="77777777" w:rsidR="0058363B" w:rsidRDefault="004C6056">
      <w:pPr>
        <w:pStyle w:val="a3"/>
        <w:spacing w:before="1"/>
        <w:ind w:left="247"/>
      </w:pPr>
      <w:r>
        <w:rPr>
          <w:w w:val="105"/>
        </w:rPr>
        <w:t xml:space="preserve">⑧ </w:t>
      </w:r>
      <w:r>
        <w:rPr>
          <w:w w:val="105"/>
        </w:rPr>
        <w:t>体制面等での考慮事項</w:t>
      </w:r>
    </w:p>
    <w:p w14:paraId="0C8EDBF5" w14:textId="77777777" w:rsidR="0058363B" w:rsidRDefault="004C6056">
      <w:pPr>
        <w:pStyle w:val="a4"/>
        <w:numPr>
          <w:ilvl w:val="1"/>
          <w:numId w:val="26"/>
        </w:numPr>
        <w:tabs>
          <w:tab w:val="left" w:pos="987"/>
          <w:tab w:val="left" w:pos="988"/>
        </w:tabs>
        <w:spacing w:before="81"/>
        <w:ind w:hanging="370"/>
        <w:rPr>
          <w:sz w:val="18"/>
        </w:rPr>
      </w:pPr>
      <w:r>
        <w:rPr>
          <w:spacing w:val="-9"/>
          <w:sz w:val="18"/>
        </w:rPr>
        <w:t>移行チームを独立設置し、運用部門も巻き込み、開発チームより先に立ちあげる。</w:t>
      </w:r>
    </w:p>
    <w:p w14:paraId="0C8EDBF6" w14:textId="77777777" w:rsidR="0058363B" w:rsidRDefault="004C6056">
      <w:pPr>
        <w:pStyle w:val="a4"/>
        <w:numPr>
          <w:ilvl w:val="1"/>
          <w:numId w:val="26"/>
        </w:numPr>
        <w:tabs>
          <w:tab w:val="left" w:pos="987"/>
          <w:tab w:val="left" w:pos="988"/>
        </w:tabs>
        <w:spacing w:before="68"/>
        <w:ind w:hanging="370"/>
        <w:rPr>
          <w:sz w:val="18"/>
        </w:rPr>
      </w:pPr>
      <w:r>
        <w:rPr>
          <w:spacing w:val="-2"/>
          <w:sz w:val="18"/>
        </w:rPr>
        <w:t>業務／システム／データに分けて</w:t>
      </w:r>
      <w:r>
        <w:rPr>
          <w:spacing w:val="-2"/>
          <w:sz w:val="18"/>
        </w:rPr>
        <w:t>検討する。データクレンジングを検討しておく。</w:t>
      </w:r>
    </w:p>
    <w:p w14:paraId="0C8EDBF7" w14:textId="77777777" w:rsidR="0058363B" w:rsidRDefault="0058363B">
      <w:pPr>
        <w:rPr>
          <w:sz w:val="18"/>
        </w:rPr>
        <w:sectPr w:rsidR="0058363B">
          <w:headerReference w:type="default" r:id="rId3078"/>
          <w:footerReference w:type="default" r:id="rId3079"/>
          <w:pgSz w:w="10210" w:h="13330"/>
          <w:pgMar w:top="980" w:right="0" w:bottom="540" w:left="1240" w:header="0" w:footer="344" w:gutter="0"/>
          <w:pgNumType w:start="147"/>
          <w:cols w:space="720"/>
        </w:sectPr>
      </w:pPr>
    </w:p>
    <w:p w14:paraId="0C8EDBF8" w14:textId="77777777" w:rsidR="0058363B" w:rsidRDefault="004C6056">
      <w:pPr>
        <w:pStyle w:val="a3"/>
        <w:spacing w:before="82" w:line="321" w:lineRule="auto"/>
        <w:ind w:left="1857" w:hanging="371"/>
      </w:pPr>
      <w:r>
        <w:lastRenderedPageBreak/>
        <w:t xml:space="preserve">⑨  </w:t>
      </w:r>
      <w:r>
        <w:t>次の項目は、後回しになることが多いため、この段階で方向性を検討し、要件定義に反映する。</w:t>
      </w:r>
    </w:p>
    <w:p w14:paraId="0C8EDBF9" w14:textId="77777777" w:rsidR="0058363B" w:rsidRDefault="004C6056">
      <w:pPr>
        <w:pStyle w:val="a4"/>
        <w:numPr>
          <w:ilvl w:val="1"/>
          <w:numId w:val="24"/>
        </w:numPr>
        <w:tabs>
          <w:tab w:val="left" w:pos="1977"/>
        </w:tabs>
        <w:spacing w:before="20"/>
        <w:ind w:left="1976" w:hanging="370"/>
        <w:rPr>
          <w:sz w:val="18"/>
        </w:rPr>
      </w:pPr>
      <w:r>
        <w:rPr>
          <w:spacing w:val="-1"/>
          <w:sz w:val="18"/>
        </w:rPr>
        <w:t>訓練、研修について、次の検討を行っておく。</w:t>
      </w:r>
    </w:p>
    <w:p w14:paraId="0C8EDBFA" w14:textId="77777777" w:rsidR="0058363B" w:rsidRDefault="004C6056">
      <w:pPr>
        <w:pStyle w:val="a4"/>
        <w:numPr>
          <w:ilvl w:val="2"/>
          <w:numId w:val="24"/>
        </w:numPr>
        <w:tabs>
          <w:tab w:val="left" w:pos="2346"/>
          <w:tab w:val="left" w:pos="2347"/>
        </w:tabs>
        <w:spacing w:before="81" w:line="307" w:lineRule="auto"/>
        <w:ind w:left="2346" w:right="112"/>
        <w:rPr>
          <w:sz w:val="18"/>
        </w:rPr>
      </w:pPr>
      <w:r>
        <w:rPr>
          <w:spacing w:val="-3"/>
          <w:w w:val="105"/>
          <w:sz w:val="18"/>
        </w:rPr>
        <w:t>訓練・研修の要否、訓練・研修時の要件</w:t>
      </w:r>
      <w:r>
        <w:rPr>
          <w:w w:val="105"/>
          <w:sz w:val="18"/>
        </w:rPr>
        <w:t>（</w:t>
      </w:r>
      <w:r>
        <w:rPr>
          <w:spacing w:val="-2"/>
          <w:w w:val="105"/>
          <w:sz w:val="18"/>
        </w:rPr>
        <w:t>個人情報は表示、印字しない等</w:t>
      </w:r>
      <w:r>
        <w:rPr>
          <w:spacing w:val="-93"/>
          <w:w w:val="105"/>
          <w:sz w:val="18"/>
        </w:rPr>
        <w:t>）</w:t>
      </w:r>
      <w:r>
        <w:rPr>
          <w:spacing w:val="-99"/>
          <w:w w:val="105"/>
          <w:sz w:val="18"/>
        </w:rPr>
        <w:t>、時</w:t>
      </w:r>
      <w:r>
        <w:rPr>
          <w:sz w:val="18"/>
        </w:rPr>
        <w:t>期および対象機能</w:t>
      </w:r>
    </w:p>
    <w:p w14:paraId="0C8EDBFB" w14:textId="77777777" w:rsidR="0058363B" w:rsidRDefault="004C6056">
      <w:pPr>
        <w:pStyle w:val="a4"/>
        <w:numPr>
          <w:ilvl w:val="2"/>
          <w:numId w:val="24"/>
        </w:numPr>
        <w:tabs>
          <w:tab w:val="left" w:pos="2346"/>
          <w:tab w:val="left" w:pos="2347"/>
        </w:tabs>
        <w:spacing w:before="31"/>
        <w:ind w:left="2346"/>
        <w:rPr>
          <w:sz w:val="18"/>
        </w:rPr>
      </w:pPr>
      <w:r>
        <w:rPr>
          <w:sz w:val="18"/>
        </w:rPr>
        <w:t>システム切替前に研修開始するのであれば、環境準備、開発スケジュール等</w:t>
      </w:r>
    </w:p>
    <w:p w14:paraId="0C8EDBFC" w14:textId="77777777" w:rsidR="0058363B" w:rsidRDefault="004C6056">
      <w:pPr>
        <w:pStyle w:val="a4"/>
        <w:numPr>
          <w:ilvl w:val="2"/>
          <w:numId w:val="24"/>
        </w:numPr>
        <w:tabs>
          <w:tab w:val="left" w:pos="2346"/>
          <w:tab w:val="left" w:pos="2347"/>
        </w:tabs>
        <w:spacing w:before="69"/>
        <w:ind w:left="2346"/>
        <w:rPr>
          <w:sz w:val="18"/>
        </w:rPr>
      </w:pPr>
      <w:r>
        <w:rPr>
          <w:sz w:val="18"/>
        </w:rPr>
        <w:t>システム運用に携わる現場要員の教育訓練・習熟計画を忘れない</w:t>
      </w:r>
    </w:p>
    <w:p w14:paraId="0C8EDBFD" w14:textId="77777777" w:rsidR="0058363B" w:rsidRDefault="004C6056">
      <w:pPr>
        <w:pStyle w:val="a4"/>
        <w:numPr>
          <w:ilvl w:val="1"/>
          <w:numId w:val="24"/>
        </w:numPr>
        <w:tabs>
          <w:tab w:val="left" w:pos="1977"/>
        </w:tabs>
        <w:spacing w:before="68" w:line="324" w:lineRule="auto"/>
        <w:ind w:left="1976" w:right="132" w:hanging="370"/>
        <w:rPr>
          <w:sz w:val="18"/>
        </w:rPr>
      </w:pPr>
      <w:r>
        <w:pict w14:anchorId="0C8EF648">
          <v:polyline id="_x0000_s6100" style="position:absolute;left:0;text-align:left;z-index:44008;mso-position-horizontal-relative:page" points="28.35pt,22.4pt,28.1pt,21.3pt,27.5pt,20.4pt,26.6pt,19.8pt,25.5pt,19.6pt,2.85pt,19.6pt,0,19.6pt,0,22.4pt,0,101.8pt,0,104.65pt,19.85pt,104.65pt,25.5pt,104.65pt,26.6pt,104.4pt,27.5pt,103.8pt,28.1pt,102.9pt,28.35pt,101.8pt,28.35pt,22.4pt" coordorigin=",196" coordsize="567,1701" fillcolor="#cf9b2c" stroked="f">
            <v:path arrowok="t"/>
            <w10:wrap anchorx="page"/>
          </v:polyline>
        </w:pict>
      </w:r>
      <w:r>
        <w:pict w14:anchorId="0C8EF649">
          <v:shape id="_x0000_s6099" type="#_x0000_t202" style="position:absolute;left:0;text-align:left;margin-left:6pt;margin-top:29.25pt;width:16pt;height:44pt;z-index:44032;mso-position-horizontal-relative:page" filled="f" stroked="f">
            <v:textbox style="layout-flow:vertical-ideographic" inset="0,0,0,0">
              <w:txbxContent>
                <w:p w14:paraId="0C8EFF17"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1"/>
          <w:w w:val="105"/>
          <w:sz w:val="18"/>
        </w:rPr>
        <w:t>機械処理系以外の判断基準</w:t>
      </w:r>
      <w:r>
        <w:rPr>
          <w:spacing w:val="-1"/>
          <w:w w:val="105"/>
          <w:sz w:val="18"/>
        </w:rPr>
        <w:t>(</w:t>
      </w:r>
      <w:r>
        <w:rPr>
          <w:spacing w:val="-1"/>
          <w:w w:val="105"/>
          <w:sz w:val="18"/>
        </w:rPr>
        <w:t>教育</w:t>
      </w:r>
      <w:r>
        <w:rPr>
          <w:spacing w:val="-13"/>
          <w:w w:val="120"/>
          <w:sz w:val="18"/>
        </w:rPr>
        <w:t>・</w:t>
      </w:r>
      <w:r>
        <w:rPr>
          <w:spacing w:val="-6"/>
          <w:w w:val="105"/>
          <w:sz w:val="18"/>
        </w:rPr>
        <w:t>習熟度、監査部門の承認、経理処理、企業内部</w:t>
      </w:r>
      <w:r>
        <w:rPr>
          <w:spacing w:val="-176"/>
          <w:w w:val="105"/>
          <w:sz w:val="18"/>
        </w:rPr>
        <w:t>へ</w:t>
      </w:r>
      <w:r>
        <w:rPr>
          <w:spacing w:val="-1"/>
          <w:sz w:val="18"/>
        </w:rPr>
        <w:t>の広報、セレモニー、資源準備、組織発令など</w:t>
      </w:r>
      <w:r>
        <w:rPr>
          <w:spacing w:val="-1"/>
          <w:sz w:val="18"/>
        </w:rPr>
        <w:t>)</w:t>
      </w:r>
      <w:r>
        <w:rPr>
          <w:spacing w:val="-1"/>
          <w:sz w:val="18"/>
        </w:rPr>
        <w:t>を検討する。</w:t>
      </w:r>
    </w:p>
    <w:p w14:paraId="0C8EDBFE" w14:textId="77777777" w:rsidR="0058363B" w:rsidRDefault="0058363B">
      <w:pPr>
        <w:pStyle w:val="a3"/>
        <w:spacing w:before="7"/>
        <w:rPr>
          <w:sz w:val="25"/>
        </w:rPr>
      </w:pPr>
    </w:p>
    <w:p w14:paraId="0C8EDBFF" w14:textId="77777777" w:rsidR="0058363B" w:rsidRDefault="004C6056">
      <w:pPr>
        <w:pStyle w:val="a3"/>
        <w:ind w:left="1487"/>
      </w:pPr>
      <w:r>
        <w:t xml:space="preserve">⑩   </w:t>
      </w:r>
      <w:r>
        <w:t>要件定義の段階で検討できていない事項は、未決事項として管理する。</w:t>
      </w:r>
    </w:p>
    <w:p w14:paraId="0C8EDC00" w14:textId="77777777" w:rsidR="0058363B" w:rsidRDefault="0058363B">
      <w:pPr>
        <w:sectPr w:rsidR="0058363B">
          <w:headerReference w:type="default" r:id="rId3080"/>
          <w:footerReference w:type="default" r:id="rId3081"/>
          <w:pgSz w:w="10210" w:h="13330"/>
          <w:pgMar w:top="1240" w:right="1220" w:bottom="540" w:left="0" w:header="0" w:footer="344" w:gutter="0"/>
          <w:pgNumType w:start="148"/>
          <w:cols w:space="720"/>
        </w:sectPr>
      </w:pPr>
    </w:p>
    <w:p w14:paraId="0C8EDC01" w14:textId="77777777" w:rsidR="0058363B" w:rsidRDefault="004C6056">
      <w:pPr>
        <w:numPr>
          <w:ilvl w:val="2"/>
          <w:numId w:val="25"/>
        </w:numPr>
        <w:tabs>
          <w:tab w:val="left" w:pos="856"/>
        </w:tabs>
        <w:spacing w:before="4"/>
        <w:ind w:left="855" w:hanging="740"/>
        <w:jc w:val="left"/>
        <w:rPr>
          <w:rFonts w:ascii="メイリオ" w:eastAsia="メイリオ"/>
          <w:b/>
          <w:sz w:val="19"/>
        </w:rPr>
      </w:pPr>
      <w:bookmarkStart w:id="3" w:name="_TOC_250026"/>
      <w:bookmarkEnd w:id="3"/>
      <w:r>
        <w:rPr>
          <w:rFonts w:ascii="メイリオ" w:eastAsia="メイリオ" w:hint="eastAsia"/>
          <w:b/>
          <w:color w:val="416639"/>
          <w:sz w:val="19"/>
        </w:rPr>
        <w:lastRenderedPageBreak/>
        <w:t>運用・操作要件書</w:t>
      </w:r>
    </w:p>
    <w:p w14:paraId="0C8EDC02" w14:textId="77777777" w:rsidR="0058363B" w:rsidRDefault="0058363B">
      <w:pPr>
        <w:pStyle w:val="a3"/>
        <w:spacing w:before="12"/>
        <w:rPr>
          <w:rFonts w:ascii="メイリオ"/>
          <w:b/>
          <w:sz w:val="14"/>
        </w:rPr>
      </w:pPr>
    </w:p>
    <w:p w14:paraId="0C8EDC03" w14:textId="77777777" w:rsidR="0058363B" w:rsidRDefault="004C6056">
      <w:pPr>
        <w:pStyle w:val="a4"/>
        <w:numPr>
          <w:ilvl w:val="0"/>
          <w:numId w:val="23"/>
        </w:numPr>
        <w:tabs>
          <w:tab w:val="left" w:pos="486"/>
        </w:tabs>
        <w:jc w:val="left"/>
        <w:rPr>
          <w:sz w:val="18"/>
        </w:rPr>
      </w:pPr>
      <w:r>
        <w:rPr>
          <w:sz w:val="18"/>
        </w:rPr>
        <w:t>目的</w:t>
      </w:r>
    </w:p>
    <w:p w14:paraId="0C8EDC04" w14:textId="77777777" w:rsidR="0058363B" w:rsidRDefault="004C6056">
      <w:pPr>
        <w:pStyle w:val="a3"/>
        <w:spacing w:before="80" w:line="324" w:lineRule="auto"/>
        <w:ind w:left="115" w:right="1405" w:firstLine="185"/>
      </w:pPr>
      <w:r>
        <w:rPr>
          <w:spacing w:val="-7"/>
        </w:rPr>
        <w:t>このシステムを業務が実際に運用、操作でき、それによって業務が遂行できるための要件</w:t>
      </w:r>
      <w:r>
        <w:rPr>
          <w:spacing w:val="-7"/>
        </w:rPr>
        <w:t xml:space="preserve"> </w:t>
      </w:r>
      <w:r>
        <w:rPr>
          <w:spacing w:val="-1"/>
        </w:rPr>
        <w:t>を定義する。</w:t>
      </w:r>
    </w:p>
    <w:p w14:paraId="0C8EDC05" w14:textId="77777777" w:rsidR="0058363B" w:rsidRDefault="0058363B">
      <w:pPr>
        <w:pStyle w:val="a3"/>
        <w:spacing w:before="7"/>
        <w:rPr>
          <w:sz w:val="25"/>
        </w:rPr>
      </w:pPr>
    </w:p>
    <w:p w14:paraId="0C8EDC06" w14:textId="77777777" w:rsidR="0058363B" w:rsidRDefault="004C6056">
      <w:pPr>
        <w:pStyle w:val="a4"/>
        <w:numPr>
          <w:ilvl w:val="0"/>
          <w:numId w:val="23"/>
        </w:numPr>
        <w:tabs>
          <w:tab w:val="left" w:pos="486"/>
        </w:tabs>
        <w:spacing w:before="1"/>
        <w:jc w:val="left"/>
        <w:rPr>
          <w:sz w:val="18"/>
        </w:rPr>
      </w:pPr>
      <w:r>
        <w:rPr>
          <w:sz w:val="18"/>
        </w:rPr>
        <w:t>説明</w:t>
      </w:r>
    </w:p>
    <w:p w14:paraId="0C8EDC07" w14:textId="77777777" w:rsidR="0058363B" w:rsidRDefault="004C6056">
      <w:pPr>
        <w:pStyle w:val="a3"/>
        <w:spacing w:before="81" w:line="321" w:lineRule="auto"/>
        <w:ind w:left="300" w:right="1405"/>
      </w:pPr>
      <w:r>
        <w:pict w14:anchorId="0C8EF64A">
          <v:polyline id="_x0000_s6098" style="position:absolute;left:0;text-align:left;z-index:44056;mso-position-horizontal-relative:page" points="992.15pt,44.85pt,992.15pt,42pt,989.3pt,42pt,966.65pt,42pt,965.5pt,42.2pt,964.6pt,42.85pt,964pt,43.75pt,963.8pt,44.85pt,963.8pt,124.2pt,964pt,125.3pt,964.6pt,126.2pt,965.5pt,126.8pt,966.65pt,127.05pt,972.3pt,127.05pt,992.15pt,127.05pt,992.15pt,124.2pt,992.15pt,124.2pt,992.15pt,44.85pt" coordorigin="9638,420" coordsize="567,1701" fillcolor="#cf9b2c" stroked="f">
            <v:path arrowok="t"/>
            <w10:wrap anchorx="page"/>
          </v:polyline>
        </w:pict>
      </w:r>
      <w:r>
        <w:rPr>
          <w:spacing w:val="-5"/>
          <w:w w:val="105"/>
        </w:rPr>
        <w:t>業務の遂行要件、システムの運用要件</w:t>
      </w:r>
      <w:r>
        <w:rPr>
          <w:spacing w:val="-13"/>
          <w:w w:val="115"/>
        </w:rPr>
        <w:t>・</w:t>
      </w:r>
      <w:r>
        <w:rPr>
          <w:spacing w:val="-4"/>
          <w:w w:val="105"/>
        </w:rPr>
        <w:t>障害時の対応、操作要件のそれぞれについてま</w:t>
      </w:r>
      <w:r>
        <w:rPr>
          <w:spacing w:val="-178"/>
          <w:w w:val="105"/>
        </w:rPr>
        <w:t>と</w:t>
      </w:r>
      <w:r>
        <w:t>める。</w:t>
      </w:r>
    </w:p>
    <w:p w14:paraId="0C8EDC08" w14:textId="77777777" w:rsidR="0058363B" w:rsidRDefault="004C6056">
      <w:pPr>
        <w:pStyle w:val="a3"/>
        <w:spacing w:before="20"/>
        <w:ind w:left="247"/>
      </w:pPr>
      <w:r>
        <w:pict w14:anchorId="0C8EF64B">
          <v:shape id="_x0000_s6097" type="#_x0000_t202" style="position:absolute;left:0;text-align:left;margin-left:487.85pt;margin-top:5.7pt;width:16pt;height:44pt;z-index:44080;mso-position-horizontal-relative:page" filled="f" stroked="f">
            <v:textbox style="layout-flow:vertical-ideographic" inset="0,0,0,0">
              <w:txbxContent>
                <w:p w14:paraId="0C8EFF18"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w w:val="105"/>
        </w:rPr>
        <w:t xml:space="preserve">① </w:t>
      </w:r>
      <w:r>
        <w:rPr>
          <w:w w:val="105"/>
        </w:rPr>
        <w:t>システムの運用要件書</w:t>
      </w:r>
    </w:p>
    <w:p w14:paraId="0C8EDC09" w14:textId="77777777" w:rsidR="0058363B" w:rsidRDefault="004C6056">
      <w:pPr>
        <w:pStyle w:val="a3"/>
        <w:spacing w:before="82"/>
        <w:ind w:left="617"/>
      </w:pPr>
      <w:r>
        <w:t>次の項目についてまとめる。</w:t>
      </w:r>
    </w:p>
    <w:p w14:paraId="0C8EDC0A" w14:textId="77777777" w:rsidR="0058363B" w:rsidRDefault="004C6056">
      <w:pPr>
        <w:pStyle w:val="a4"/>
        <w:numPr>
          <w:ilvl w:val="1"/>
          <w:numId w:val="23"/>
        </w:numPr>
        <w:tabs>
          <w:tab w:val="left" w:pos="870"/>
        </w:tabs>
        <w:spacing w:before="81"/>
        <w:rPr>
          <w:sz w:val="18"/>
        </w:rPr>
      </w:pPr>
      <w:r>
        <w:rPr>
          <w:sz w:val="18"/>
        </w:rPr>
        <w:t>システムのサービス時間、メンテナンスなどの休止に関する要件</w:t>
      </w:r>
    </w:p>
    <w:p w14:paraId="0C8EDC0B" w14:textId="77777777" w:rsidR="0058363B" w:rsidRDefault="004C6056">
      <w:pPr>
        <w:pStyle w:val="a4"/>
        <w:numPr>
          <w:ilvl w:val="1"/>
          <w:numId w:val="23"/>
        </w:numPr>
        <w:tabs>
          <w:tab w:val="left" w:pos="870"/>
        </w:tabs>
        <w:spacing w:before="81"/>
        <w:rPr>
          <w:sz w:val="18"/>
        </w:rPr>
      </w:pPr>
      <w:r>
        <w:rPr>
          <w:sz w:val="18"/>
        </w:rPr>
        <w:t>年次、月次、週次、日次の運用スケジュール、特殊日のスケジュールなどを確認</w:t>
      </w:r>
    </w:p>
    <w:p w14:paraId="0C8EDC0C" w14:textId="77777777" w:rsidR="0058363B" w:rsidRDefault="004C6056">
      <w:pPr>
        <w:pStyle w:val="a4"/>
        <w:numPr>
          <w:ilvl w:val="1"/>
          <w:numId w:val="23"/>
        </w:numPr>
        <w:tabs>
          <w:tab w:val="left" w:pos="870"/>
        </w:tabs>
        <w:spacing w:before="81"/>
        <w:rPr>
          <w:sz w:val="18"/>
        </w:rPr>
      </w:pPr>
      <w:r>
        <w:rPr>
          <w:spacing w:val="-8"/>
          <w:sz w:val="18"/>
        </w:rPr>
        <w:t>地域による違いや、グローバルの運用の場合のサービス時間帯や、運用要件の違い</w:t>
      </w:r>
    </w:p>
    <w:p w14:paraId="0C8EDC0D" w14:textId="77777777" w:rsidR="0058363B" w:rsidRDefault="004C6056">
      <w:pPr>
        <w:pStyle w:val="a4"/>
        <w:numPr>
          <w:ilvl w:val="1"/>
          <w:numId w:val="23"/>
        </w:numPr>
        <w:tabs>
          <w:tab w:val="left" w:pos="870"/>
        </w:tabs>
        <w:spacing w:before="80"/>
        <w:rPr>
          <w:sz w:val="18"/>
        </w:rPr>
      </w:pPr>
      <w:r>
        <w:rPr>
          <w:w w:val="105"/>
          <w:sz w:val="18"/>
        </w:rPr>
        <w:t>ヘルプデスク・サービスの運用要件</w:t>
      </w:r>
    </w:p>
    <w:p w14:paraId="0C8EDC0E" w14:textId="77777777" w:rsidR="0058363B" w:rsidRDefault="004C6056">
      <w:pPr>
        <w:pStyle w:val="a3"/>
        <w:spacing w:before="81" w:line="324" w:lineRule="auto"/>
        <w:ind w:left="869" w:right="1360"/>
        <w:jc w:val="both"/>
      </w:pPr>
      <w:r>
        <w:t>画面操作でどうしてよいか分からなくなった場合の電話対応の意義は大きい。親</w:t>
      </w:r>
      <w:r>
        <w:t xml:space="preserve"> </w:t>
      </w:r>
      <w:r>
        <w:rPr>
          <w:spacing w:val="-1"/>
        </w:rPr>
        <w:t>切に対応できるように、ヘルプデスク担当者の十分な教育等を実施することが重</w:t>
      </w:r>
      <w:r>
        <w:rPr>
          <w:spacing w:val="-1"/>
        </w:rPr>
        <w:t xml:space="preserve"> </w:t>
      </w:r>
      <w:r>
        <w:rPr>
          <w:spacing w:val="-1"/>
        </w:rPr>
        <w:t>要。</w:t>
      </w:r>
    </w:p>
    <w:p w14:paraId="0C8EDC0F" w14:textId="77777777" w:rsidR="0058363B" w:rsidRDefault="004C6056">
      <w:pPr>
        <w:pStyle w:val="a4"/>
        <w:numPr>
          <w:ilvl w:val="1"/>
          <w:numId w:val="23"/>
        </w:numPr>
        <w:tabs>
          <w:tab w:val="left" w:pos="870"/>
        </w:tabs>
        <w:spacing w:before="19"/>
        <w:rPr>
          <w:sz w:val="18"/>
        </w:rPr>
      </w:pPr>
      <w:r>
        <w:rPr>
          <w:sz w:val="18"/>
        </w:rPr>
        <w:t>インシデント管理、キャパシティ管理等</w:t>
      </w:r>
    </w:p>
    <w:p w14:paraId="0C8EDC10" w14:textId="77777777" w:rsidR="0058363B" w:rsidRDefault="004C6056">
      <w:pPr>
        <w:pStyle w:val="a4"/>
        <w:numPr>
          <w:ilvl w:val="1"/>
          <w:numId w:val="23"/>
        </w:numPr>
        <w:tabs>
          <w:tab w:val="left" w:pos="870"/>
        </w:tabs>
        <w:spacing w:before="81"/>
        <w:rPr>
          <w:sz w:val="18"/>
        </w:rPr>
      </w:pPr>
      <w:r>
        <w:rPr>
          <w:sz w:val="18"/>
        </w:rPr>
        <w:t>関係する他システムの運用要件との整合性、制約条件、スケジュール等</w:t>
      </w:r>
    </w:p>
    <w:p w14:paraId="0C8EDC11" w14:textId="77777777" w:rsidR="0058363B" w:rsidRDefault="004C6056">
      <w:pPr>
        <w:pStyle w:val="a4"/>
        <w:numPr>
          <w:ilvl w:val="1"/>
          <w:numId w:val="23"/>
        </w:numPr>
        <w:tabs>
          <w:tab w:val="left" w:pos="870"/>
        </w:tabs>
        <w:spacing w:before="80"/>
        <w:rPr>
          <w:sz w:val="18"/>
        </w:rPr>
      </w:pPr>
      <w:r>
        <w:rPr>
          <w:sz w:val="18"/>
        </w:rPr>
        <w:t>障害発生時の業務継続の条件を明確にし、対応方針を検討、記載</w:t>
      </w:r>
    </w:p>
    <w:p w14:paraId="0C8EDC12" w14:textId="77777777" w:rsidR="0058363B" w:rsidRDefault="004C6056">
      <w:pPr>
        <w:pStyle w:val="a3"/>
        <w:spacing w:before="81"/>
        <w:ind w:left="736"/>
      </w:pPr>
      <w:r>
        <w:t>（サーバ復旧、データの整合性、システム間の整合性）</w:t>
      </w:r>
    </w:p>
    <w:p w14:paraId="0C8EDC13" w14:textId="77777777" w:rsidR="0058363B" w:rsidRDefault="0058363B">
      <w:pPr>
        <w:pStyle w:val="a3"/>
      </w:pPr>
    </w:p>
    <w:p w14:paraId="0C8EDC14" w14:textId="77777777" w:rsidR="0058363B" w:rsidRDefault="0058363B">
      <w:pPr>
        <w:pStyle w:val="a3"/>
        <w:spacing w:before="5"/>
        <w:rPr>
          <w:sz w:val="12"/>
        </w:rPr>
      </w:pPr>
    </w:p>
    <w:p w14:paraId="0C8EDC15" w14:textId="77777777" w:rsidR="0058363B" w:rsidRDefault="004C6056">
      <w:pPr>
        <w:pStyle w:val="a3"/>
        <w:spacing w:before="1"/>
        <w:ind w:left="247"/>
      </w:pPr>
      <w:r>
        <w:rPr>
          <w:w w:val="105"/>
        </w:rPr>
        <w:t xml:space="preserve">② </w:t>
      </w:r>
      <w:r>
        <w:rPr>
          <w:w w:val="105"/>
        </w:rPr>
        <w:t>業務の運用要件書</w:t>
      </w:r>
    </w:p>
    <w:p w14:paraId="0C8EDC16" w14:textId="77777777" w:rsidR="0058363B" w:rsidRDefault="004C6056">
      <w:pPr>
        <w:pStyle w:val="a3"/>
        <w:spacing w:before="81"/>
        <w:ind w:left="617"/>
      </w:pPr>
      <w:r>
        <w:t>業務部門で、当該システムを運用するための要件を記載する。</w:t>
      </w:r>
    </w:p>
    <w:p w14:paraId="0C8EDC17" w14:textId="77777777" w:rsidR="0058363B" w:rsidRDefault="004C6056">
      <w:pPr>
        <w:pStyle w:val="a3"/>
        <w:spacing w:before="80" w:line="324" w:lineRule="auto"/>
        <w:ind w:left="617" w:right="1405"/>
      </w:pPr>
      <w:r>
        <w:rPr>
          <w:spacing w:val="-2"/>
        </w:rPr>
        <w:t>システムの運用要件以外で、決めておくべきことがあれば決める</w:t>
      </w:r>
      <w:r>
        <w:t>（例：システム障害</w:t>
      </w:r>
      <w:r>
        <w:t xml:space="preserve"> </w:t>
      </w:r>
      <w:r>
        <w:t>時の業務代替手段等</w:t>
      </w:r>
      <w:r>
        <w:rPr>
          <w:spacing w:val="-93"/>
        </w:rPr>
        <w:t>）</w:t>
      </w:r>
      <w:r>
        <w:t>。</w:t>
      </w:r>
    </w:p>
    <w:p w14:paraId="0C8EDC18" w14:textId="77777777" w:rsidR="0058363B" w:rsidRDefault="0058363B">
      <w:pPr>
        <w:pStyle w:val="a3"/>
        <w:spacing w:before="7"/>
        <w:rPr>
          <w:sz w:val="25"/>
        </w:rPr>
      </w:pPr>
    </w:p>
    <w:p w14:paraId="0C8EDC19" w14:textId="77777777" w:rsidR="0058363B" w:rsidRDefault="004C6056">
      <w:pPr>
        <w:pStyle w:val="a3"/>
        <w:ind w:left="247"/>
      </w:pPr>
      <w:r>
        <w:rPr>
          <w:w w:val="105"/>
        </w:rPr>
        <w:t xml:space="preserve">③ </w:t>
      </w:r>
      <w:r>
        <w:rPr>
          <w:w w:val="105"/>
        </w:rPr>
        <w:t>操作要件書</w:t>
      </w:r>
    </w:p>
    <w:p w14:paraId="0C8EDC1A" w14:textId="77777777" w:rsidR="0058363B" w:rsidRDefault="004C6056">
      <w:pPr>
        <w:pStyle w:val="a3"/>
        <w:spacing w:before="81" w:line="324" w:lineRule="auto"/>
        <w:ind w:left="617" w:right="1538"/>
      </w:pPr>
      <w:r>
        <w:rPr>
          <w:spacing w:val="-2"/>
        </w:rPr>
        <w:t>実際の操作手順書の作成は後続工程でよいが、要件定義段階では、次の点に留意した</w:t>
      </w:r>
      <w:r>
        <w:rPr>
          <w:spacing w:val="-2"/>
        </w:rPr>
        <w:t xml:space="preserve"> </w:t>
      </w:r>
      <w:r>
        <w:rPr>
          <w:spacing w:val="-2"/>
        </w:rPr>
        <w:t>操作要件書を作成し、後続工程で修正していく。</w:t>
      </w:r>
    </w:p>
    <w:p w14:paraId="0C8EDC1B" w14:textId="77777777" w:rsidR="0058363B" w:rsidRDefault="004C6056">
      <w:pPr>
        <w:pStyle w:val="a4"/>
        <w:numPr>
          <w:ilvl w:val="0"/>
          <w:numId w:val="22"/>
        </w:numPr>
        <w:tabs>
          <w:tab w:val="left" w:pos="870"/>
        </w:tabs>
        <w:spacing w:before="18"/>
        <w:rPr>
          <w:sz w:val="18"/>
        </w:rPr>
      </w:pPr>
      <w:r>
        <w:rPr>
          <w:sz w:val="18"/>
        </w:rPr>
        <w:t>目的に合った操作性か</w:t>
      </w:r>
    </w:p>
    <w:p w14:paraId="0C8EDC1C" w14:textId="77777777" w:rsidR="0058363B" w:rsidRDefault="004C6056">
      <w:pPr>
        <w:pStyle w:val="a4"/>
        <w:numPr>
          <w:ilvl w:val="0"/>
          <w:numId w:val="22"/>
        </w:numPr>
        <w:tabs>
          <w:tab w:val="left" w:pos="870"/>
        </w:tabs>
        <w:spacing w:before="81"/>
        <w:rPr>
          <w:sz w:val="18"/>
        </w:rPr>
      </w:pPr>
      <w:r>
        <w:rPr>
          <w:spacing w:val="-1"/>
          <w:sz w:val="18"/>
        </w:rPr>
        <w:t>重要な業務は、要件定義時に、画面イメージやプロトタイプなどで確認する</w:t>
      </w:r>
    </w:p>
    <w:p w14:paraId="0C8EDC1D" w14:textId="77777777" w:rsidR="0058363B" w:rsidRDefault="0058363B">
      <w:pPr>
        <w:rPr>
          <w:sz w:val="18"/>
        </w:rPr>
        <w:sectPr w:rsidR="0058363B">
          <w:headerReference w:type="default" r:id="rId3082"/>
          <w:footerReference w:type="default" r:id="rId3083"/>
          <w:pgSz w:w="10210" w:h="13330"/>
          <w:pgMar w:top="1080" w:right="0" w:bottom="540" w:left="1240" w:header="0" w:footer="344" w:gutter="0"/>
          <w:pgNumType w:start="149"/>
          <w:cols w:space="720"/>
        </w:sectPr>
      </w:pPr>
    </w:p>
    <w:p w14:paraId="0C8EDC1E" w14:textId="77777777" w:rsidR="0058363B" w:rsidRDefault="004C6056">
      <w:pPr>
        <w:pStyle w:val="a4"/>
        <w:numPr>
          <w:ilvl w:val="0"/>
          <w:numId w:val="23"/>
        </w:numPr>
        <w:tabs>
          <w:tab w:val="left" w:pos="1726"/>
        </w:tabs>
        <w:spacing w:before="25"/>
        <w:ind w:left="1725"/>
        <w:jc w:val="left"/>
        <w:rPr>
          <w:sz w:val="18"/>
        </w:rPr>
      </w:pPr>
      <w:r>
        <w:rPr>
          <w:sz w:val="18"/>
        </w:rPr>
        <w:lastRenderedPageBreak/>
        <w:t>留意事項</w:t>
      </w:r>
    </w:p>
    <w:p w14:paraId="0C8EDC1F" w14:textId="77777777" w:rsidR="0058363B" w:rsidRDefault="004C6056">
      <w:pPr>
        <w:pStyle w:val="a3"/>
        <w:spacing w:before="81"/>
        <w:ind w:left="1487"/>
      </w:pPr>
      <w:r>
        <w:rPr>
          <w:w w:val="105"/>
        </w:rPr>
        <w:t xml:space="preserve">① </w:t>
      </w:r>
      <w:r>
        <w:rPr>
          <w:w w:val="105"/>
        </w:rPr>
        <w:t>運用・操作手順書の作成にあたっては、運用部門を検討に巻き込む。</w:t>
      </w:r>
    </w:p>
    <w:p w14:paraId="0C8EDC20" w14:textId="77777777" w:rsidR="0058363B" w:rsidRDefault="0058363B">
      <w:pPr>
        <w:pStyle w:val="a3"/>
      </w:pPr>
    </w:p>
    <w:p w14:paraId="0C8EDC21" w14:textId="77777777" w:rsidR="0058363B" w:rsidRDefault="0058363B">
      <w:pPr>
        <w:pStyle w:val="a3"/>
        <w:spacing w:before="5"/>
        <w:rPr>
          <w:sz w:val="12"/>
        </w:rPr>
      </w:pPr>
    </w:p>
    <w:p w14:paraId="0C8EDC22" w14:textId="77777777" w:rsidR="0058363B" w:rsidRDefault="004C6056">
      <w:pPr>
        <w:pStyle w:val="a3"/>
        <w:ind w:left="1487"/>
      </w:pPr>
      <w:r>
        <w:rPr>
          <w:w w:val="105"/>
        </w:rPr>
        <w:t xml:space="preserve">② </w:t>
      </w:r>
      <w:r>
        <w:rPr>
          <w:w w:val="105"/>
        </w:rPr>
        <w:t>要件定義の段階で、運用・操作要件を検討する。</w:t>
      </w:r>
    </w:p>
    <w:p w14:paraId="0C8EDC23" w14:textId="77777777" w:rsidR="0058363B" w:rsidRDefault="004C6056">
      <w:pPr>
        <w:pStyle w:val="a3"/>
        <w:spacing w:before="81" w:line="324" w:lineRule="auto"/>
        <w:ind w:left="1857" w:right="112"/>
        <w:jc w:val="both"/>
      </w:pPr>
      <w:r>
        <w:pict w14:anchorId="0C8EF64C">
          <v:polyline id="_x0000_s6096" style="position:absolute;left:0;text-align:left;z-index:44104;mso-position-horizontal-relative:page" points="28.35pt,150.55pt,28.1pt,149.45pt,27.5pt,148.55pt,26.6pt,147.9pt,25.5pt,147.7pt,2.85pt,147.7pt,0,147.7pt,0,150.55pt,0,229.9pt,0,232.75pt,19.85pt,232.75pt,25.5pt,232.75pt,26.6pt,232.5pt,27.5pt,231.9pt,28.1pt,231pt,28.35pt,229.9pt,28.35pt,150.55pt" coordorigin=",1477" coordsize="567,1701" fillcolor="#cf9b2c" stroked="f">
            <v:path arrowok="t"/>
            <w10:wrap anchorx="page"/>
          </v:polyline>
        </w:pict>
      </w:r>
      <w:r>
        <w:rPr>
          <w:spacing w:val="-5"/>
        </w:rPr>
        <w:t>運用・操作要件書の検討は、システム実装後の後回しになることが多いが、要件次第</w:t>
      </w:r>
      <w:r>
        <w:rPr>
          <w:spacing w:val="-5"/>
        </w:rPr>
        <w:t xml:space="preserve">                                      </w:t>
      </w:r>
      <w:r>
        <w:rPr>
          <w:spacing w:val="-5"/>
        </w:rPr>
        <w:t>では、システムの基盤設計、運用保守体制やアプリケーション設計に大きな影響を与</w:t>
      </w:r>
      <w:r>
        <w:rPr>
          <w:spacing w:val="-5"/>
        </w:rPr>
        <w:t xml:space="preserve"> </w:t>
      </w:r>
      <w:r>
        <w:rPr>
          <w:spacing w:val="-8"/>
          <w:w w:val="105"/>
        </w:rPr>
        <w:t>える場合も多い。要件定義の段階で運用・操作要件を作成することで、運用、操作</w:t>
      </w:r>
      <w:r>
        <w:rPr>
          <w:spacing w:val="-8"/>
        </w:rPr>
        <w:t>に関する要件の漏れや手戻りを少なくすることができる。</w:t>
      </w:r>
    </w:p>
    <w:p w14:paraId="0C8EDC24" w14:textId="77777777" w:rsidR="0058363B" w:rsidRDefault="0058363B">
      <w:pPr>
        <w:pStyle w:val="a3"/>
        <w:spacing w:before="8"/>
        <w:rPr>
          <w:sz w:val="25"/>
        </w:rPr>
      </w:pPr>
    </w:p>
    <w:p w14:paraId="0C8EDC25" w14:textId="77777777" w:rsidR="0058363B" w:rsidRDefault="004C6056">
      <w:pPr>
        <w:pStyle w:val="a3"/>
        <w:ind w:left="1487"/>
      </w:pPr>
      <w:r>
        <w:pict w14:anchorId="0C8EF64D">
          <v:shape id="_x0000_s6095" type="#_x0000_t202" style="position:absolute;left:0;text-align:left;margin-left:6pt;margin-top:10pt;width:16pt;height:44pt;z-index:44128;mso-position-horizontal-relative:page" filled="f" stroked="f">
            <v:textbox style="layout-flow:vertical-ideographic" inset="0,0,0,0">
              <w:txbxContent>
                <w:p w14:paraId="0C8EFF1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w w:val="105"/>
        </w:rPr>
        <w:t xml:space="preserve">③ </w:t>
      </w:r>
      <w:r>
        <w:rPr>
          <w:w w:val="105"/>
        </w:rPr>
        <w:t>操作要件書は、次の点に留意する。</w:t>
      </w:r>
    </w:p>
    <w:p w14:paraId="0C8EDC26" w14:textId="77777777" w:rsidR="0058363B" w:rsidRDefault="004C6056">
      <w:pPr>
        <w:pStyle w:val="a4"/>
        <w:numPr>
          <w:ilvl w:val="1"/>
          <w:numId w:val="23"/>
        </w:numPr>
        <w:tabs>
          <w:tab w:val="left" w:pos="2110"/>
        </w:tabs>
        <w:spacing w:before="81"/>
        <w:ind w:left="2109"/>
        <w:rPr>
          <w:sz w:val="18"/>
        </w:rPr>
      </w:pPr>
      <w:r>
        <w:rPr>
          <w:sz w:val="18"/>
        </w:rPr>
        <w:t>業務目的に合った操作性か</w:t>
      </w:r>
    </w:p>
    <w:p w14:paraId="0C8EDC27" w14:textId="77777777" w:rsidR="0058363B" w:rsidRDefault="004C6056">
      <w:pPr>
        <w:pStyle w:val="a4"/>
        <w:numPr>
          <w:ilvl w:val="2"/>
          <w:numId w:val="23"/>
        </w:numPr>
        <w:tabs>
          <w:tab w:val="left" w:pos="2479"/>
          <w:tab w:val="left" w:pos="2480"/>
        </w:tabs>
        <w:spacing w:before="82"/>
        <w:rPr>
          <w:sz w:val="18"/>
        </w:rPr>
      </w:pPr>
      <w:r>
        <w:rPr>
          <w:sz w:val="18"/>
        </w:rPr>
        <w:t>使い方をすぐに習得できるか</w:t>
      </w:r>
    </w:p>
    <w:p w14:paraId="0C8EDC28" w14:textId="77777777" w:rsidR="0058363B" w:rsidRDefault="004C6056">
      <w:pPr>
        <w:pStyle w:val="a4"/>
        <w:numPr>
          <w:ilvl w:val="2"/>
          <w:numId w:val="23"/>
        </w:numPr>
        <w:tabs>
          <w:tab w:val="left" w:pos="2479"/>
          <w:tab w:val="left" w:pos="2480"/>
        </w:tabs>
        <w:spacing w:before="69"/>
        <w:rPr>
          <w:sz w:val="18"/>
        </w:rPr>
      </w:pPr>
      <w:r>
        <w:rPr>
          <w:sz w:val="18"/>
        </w:rPr>
        <w:t>誤操作しにくいか</w:t>
      </w:r>
    </w:p>
    <w:p w14:paraId="0C8EDC29" w14:textId="77777777" w:rsidR="0058363B" w:rsidRDefault="004C6056">
      <w:pPr>
        <w:pStyle w:val="a4"/>
        <w:numPr>
          <w:ilvl w:val="2"/>
          <w:numId w:val="23"/>
        </w:numPr>
        <w:tabs>
          <w:tab w:val="left" w:pos="2479"/>
          <w:tab w:val="left" w:pos="2480"/>
        </w:tabs>
        <w:spacing w:before="68"/>
        <w:rPr>
          <w:sz w:val="18"/>
        </w:rPr>
      </w:pPr>
      <w:r>
        <w:rPr>
          <w:spacing w:val="-1"/>
          <w:sz w:val="18"/>
        </w:rPr>
        <w:t>高齢者や障がい者など、誰もが</w:t>
      </w:r>
      <w:r>
        <w:rPr>
          <w:spacing w:val="-1"/>
          <w:sz w:val="18"/>
        </w:rPr>
        <w:t>利用可能なユニバーサルデザインか</w:t>
      </w:r>
    </w:p>
    <w:p w14:paraId="0C8EDC2A" w14:textId="77777777" w:rsidR="0058363B" w:rsidRDefault="004C6056">
      <w:pPr>
        <w:pStyle w:val="a4"/>
        <w:numPr>
          <w:ilvl w:val="2"/>
          <w:numId w:val="23"/>
        </w:numPr>
        <w:tabs>
          <w:tab w:val="left" w:pos="2479"/>
          <w:tab w:val="left" w:pos="2480"/>
        </w:tabs>
        <w:spacing w:before="68" w:line="307" w:lineRule="auto"/>
        <w:ind w:right="129"/>
        <w:rPr>
          <w:sz w:val="18"/>
        </w:rPr>
      </w:pPr>
      <w:r>
        <w:rPr>
          <w:spacing w:val="-5"/>
          <w:sz w:val="18"/>
        </w:rPr>
        <w:t>実作業の操作</w:t>
      </w:r>
      <w:r>
        <w:rPr>
          <w:sz w:val="18"/>
        </w:rPr>
        <w:t>（</w:t>
      </w:r>
      <w:r>
        <w:rPr>
          <w:spacing w:val="-5"/>
          <w:sz w:val="18"/>
        </w:rPr>
        <w:t>例えば、工場での実作業</w:t>
      </w:r>
      <w:r>
        <w:rPr>
          <w:spacing w:val="-26"/>
          <w:sz w:val="18"/>
        </w:rPr>
        <w:t>）</w:t>
      </w:r>
      <w:r>
        <w:rPr>
          <w:spacing w:val="-4"/>
          <w:sz w:val="18"/>
        </w:rPr>
        <w:t>と端末操作が、共存できるような操</w:t>
      </w:r>
      <w:r>
        <w:rPr>
          <w:spacing w:val="-4"/>
          <w:sz w:val="18"/>
        </w:rPr>
        <w:t xml:space="preserve"> </w:t>
      </w:r>
      <w:r>
        <w:rPr>
          <w:spacing w:val="-4"/>
          <w:sz w:val="18"/>
        </w:rPr>
        <w:t>作になっているか。</w:t>
      </w:r>
    </w:p>
    <w:p w14:paraId="0C8EDC2B" w14:textId="77777777" w:rsidR="0058363B" w:rsidRDefault="004C6056">
      <w:pPr>
        <w:pStyle w:val="a4"/>
        <w:numPr>
          <w:ilvl w:val="1"/>
          <w:numId w:val="23"/>
        </w:numPr>
        <w:tabs>
          <w:tab w:val="left" w:pos="2110"/>
        </w:tabs>
        <w:spacing w:before="30"/>
        <w:ind w:left="2109"/>
        <w:rPr>
          <w:sz w:val="18"/>
        </w:rPr>
      </w:pPr>
      <w:r>
        <w:rPr>
          <w:sz w:val="18"/>
        </w:rPr>
        <w:t>事前に、使い勝手を確認しておくこと</w:t>
      </w:r>
    </w:p>
    <w:p w14:paraId="0C8EDC2C" w14:textId="77777777" w:rsidR="0058363B" w:rsidRDefault="004C6056">
      <w:pPr>
        <w:pStyle w:val="a3"/>
        <w:spacing w:before="81"/>
        <w:ind w:left="2109"/>
      </w:pPr>
      <w:r>
        <w:t>詳細、</w:t>
      </w:r>
      <w:r>
        <w:t>4.2.12</w:t>
      </w:r>
      <w:r>
        <w:t>（非機能要件書）の使用性の項目で説明する。</w:t>
      </w:r>
    </w:p>
    <w:p w14:paraId="0C8EDC2D" w14:textId="77777777" w:rsidR="0058363B" w:rsidRDefault="004C6056">
      <w:pPr>
        <w:pStyle w:val="a4"/>
        <w:numPr>
          <w:ilvl w:val="1"/>
          <w:numId w:val="23"/>
        </w:numPr>
        <w:tabs>
          <w:tab w:val="left" w:pos="2110"/>
        </w:tabs>
        <w:spacing w:before="81" w:line="324" w:lineRule="auto"/>
        <w:ind w:left="2109" w:right="140"/>
        <w:jc w:val="both"/>
        <w:rPr>
          <w:sz w:val="18"/>
        </w:rPr>
      </w:pPr>
      <w:r>
        <w:rPr>
          <w:sz w:val="18"/>
        </w:rPr>
        <w:t>習得のしやすさや誤操作の防止は、画面上の操作ガイドやエラーメッセージの記</w:t>
      </w:r>
      <w:r>
        <w:rPr>
          <w:sz w:val="18"/>
        </w:rPr>
        <w:t xml:space="preserve"> </w:t>
      </w:r>
      <w:r>
        <w:rPr>
          <w:spacing w:val="-9"/>
          <w:sz w:val="18"/>
        </w:rPr>
        <w:t>述レベル、マニュアルの記述レベルによって大きく変わる。そのため、画面の操作</w:t>
      </w:r>
      <w:r>
        <w:rPr>
          <w:spacing w:val="-9"/>
          <w:sz w:val="18"/>
        </w:rPr>
        <w:t xml:space="preserve"> </w:t>
      </w:r>
      <w:r>
        <w:rPr>
          <w:spacing w:val="-9"/>
          <w:sz w:val="18"/>
        </w:rPr>
        <w:t>ガイドやエラーメッセージの出し方に注意を払うことが重要となる。</w:t>
      </w:r>
    </w:p>
    <w:p w14:paraId="0C8EDC2E" w14:textId="77777777" w:rsidR="0058363B" w:rsidRDefault="004C6056">
      <w:pPr>
        <w:pStyle w:val="a3"/>
        <w:spacing w:before="18"/>
        <w:ind w:left="1963"/>
      </w:pPr>
      <w:r>
        <w:rPr>
          <w:spacing w:val="-1"/>
        </w:rPr>
        <w:t>（例</w:t>
      </w:r>
      <w:r>
        <w:rPr>
          <w:spacing w:val="-13"/>
        </w:rPr>
        <w:t>）</w:t>
      </w:r>
      <w:r>
        <w:rPr>
          <w:spacing w:val="-2"/>
        </w:rPr>
        <w:t>エラーメッセージを「不正な日付が入力されました</w:t>
      </w:r>
      <w:r>
        <w:rPr>
          <w:spacing w:val="-106"/>
        </w:rPr>
        <w:t>」</w:t>
      </w:r>
      <w:r>
        <w:t>（原因</w:t>
      </w:r>
      <w:r>
        <w:rPr>
          <w:spacing w:val="-13"/>
        </w:rPr>
        <w:t>）</w:t>
      </w:r>
      <w:r>
        <w:rPr>
          <w:spacing w:val="-4"/>
        </w:rPr>
        <w:t>ではなく「</w:t>
      </w:r>
      <w:r>
        <w:rPr>
          <w:spacing w:val="-4"/>
        </w:rPr>
        <w:t>×</w:t>
      </w:r>
      <w:r>
        <w:rPr>
          <w:spacing w:val="-4"/>
        </w:rPr>
        <w:t>月</w:t>
      </w:r>
    </w:p>
    <w:p w14:paraId="0C8EDC2F" w14:textId="77777777" w:rsidR="0058363B" w:rsidRDefault="004C6056">
      <w:pPr>
        <w:pStyle w:val="a3"/>
        <w:spacing w:before="81" w:line="324" w:lineRule="auto"/>
        <w:ind w:left="2479" w:right="197"/>
      </w:pPr>
      <w:r>
        <w:rPr>
          <w:spacing w:val="-7"/>
        </w:rPr>
        <w:t>×</w:t>
      </w:r>
      <w:r>
        <w:rPr>
          <w:spacing w:val="-7"/>
        </w:rPr>
        <w:t>日以降の日付を入力下さい」</w:t>
      </w:r>
      <w:r>
        <w:t>（指示）とするだけでも大きく変わるので、ど</w:t>
      </w:r>
      <w:r>
        <w:t xml:space="preserve"> </w:t>
      </w:r>
      <w:r>
        <w:rPr>
          <w:spacing w:val="-1"/>
        </w:rPr>
        <w:t>こまで記述するかについて取り決めておく。</w:t>
      </w:r>
    </w:p>
    <w:p w14:paraId="0C8EDC30" w14:textId="77777777" w:rsidR="0058363B" w:rsidRDefault="004C6056">
      <w:pPr>
        <w:pStyle w:val="a4"/>
        <w:numPr>
          <w:ilvl w:val="1"/>
          <w:numId w:val="23"/>
        </w:numPr>
        <w:tabs>
          <w:tab w:val="left" w:pos="2110"/>
        </w:tabs>
        <w:spacing w:before="18"/>
        <w:ind w:left="2109"/>
        <w:rPr>
          <w:sz w:val="18"/>
        </w:rPr>
      </w:pPr>
      <w:r>
        <w:rPr>
          <w:sz w:val="18"/>
        </w:rPr>
        <w:t>セキュリティ機能、安全性の機能も盛り込む。</w:t>
      </w:r>
    </w:p>
    <w:p w14:paraId="0C8EDC31" w14:textId="77777777" w:rsidR="0058363B" w:rsidRDefault="004C6056">
      <w:pPr>
        <w:pStyle w:val="a3"/>
        <w:spacing w:before="80"/>
        <w:ind w:left="2095"/>
      </w:pPr>
      <w:r>
        <w:t>詳細は、</w:t>
      </w:r>
      <w:r>
        <w:t xml:space="preserve">4.2.12  </w:t>
      </w:r>
      <w:r>
        <w:t>項（非機能要件書）のセキュリティの項目で説明する。</w:t>
      </w:r>
    </w:p>
    <w:p w14:paraId="0C8EDC32" w14:textId="77777777" w:rsidR="0058363B" w:rsidRDefault="0058363B">
      <w:pPr>
        <w:sectPr w:rsidR="0058363B">
          <w:headerReference w:type="default" r:id="rId3084"/>
          <w:footerReference w:type="default" r:id="rId3085"/>
          <w:pgSz w:w="10210" w:h="13330"/>
          <w:pgMar w:top="980" w:right="1220" w:bottom="540" w:left="0" w:header="0" w:footer="344" w:gutter="0"/>
          <w:pgNumType w:start="150"/>
          <w:cols w:space="720"/>
        </w:sectPr>
      </w:pPr>
    </w:p>
    <w:p w14:paraId="0C8EDC33" w14:textId="77777777" w:rsidR="0058363B" w:rsidRDefault="004C6056">
      <w:pPr>
        <w:numPr>
          <w:ilvl w:val="2"/>
          <w:numId w:val="25"/>
        </w:numPr>
        <w:tabs>
          <w:tab w:val="left" w:pos="856"/>
        </w:tabs>
        <w:spacing w:before="4"/>
        <w:ind w:left="855" w:hanging="740"/>
        <w:jc w:val="left"/>
        <w:rPr>
          <w:rFonts w:ascii="メイリオ" w:eastAsia="メイリオ"/>
          <w:b/>
          <w:sz w:val="19"/>
        </w:rPr>
      </w:pPr>
      <w:bookmarkStart w:id="4" w:name="_TOC_250025"/>
      <w:bookmarkEnd w:id="4"/>
      <w:r>
        <w:rPr>
          <w:rFonts w:ascii="メイリオ" w:eastAsia="メイリオ" w:hint="eastAsia"/>
          <w:b/>
          <w:color w:val="416639"/>
          <w:sz w:val="19"/>
        </w:rPr>
        <w:lastRenderedPageBreak/>
        <w:t>非機能要件書</w:t>
      </w:r>
    </w:p>
    <w:p w14:paraId="0C8EDC34" w14:textId="77777777" w:rsidR="0058363B" w:rsidRDefault="0058363B">
      <w:pPr>
        <w:pStyle w:val="a3"/>
        <w:spacing w:before="12"/>
        <w:rPr>
          <w:rFonts w:ascii="メイリオ"/>
          <w:b/>
          <w:sz w:val="14"/>
        </w:rPr>
      </w:pPr>
    </w:p>
    <w:p w14:paraId="0C8EDC35" w14:textId="77777777" w:rsidR="0058363B" w:rsidRDefault="004C6056">
      <w:pPr>
        <w:pStyle w:val="a4"/>
        <w:numPr>
          <w:ilvl w:val="0"/>
          <w:numId w:val="21"/>
        </w:numPr>
        <w:tabs>
          <w:tab w:val="left" w:pos="486"/>
        </w:tabs>
        <w:rPr>
          <w:sz w:val="18"/>
        </w:rPr>
      </w:pPr>
      <w:r>
        <w:rPr>
          <w:sz w:val="18"/>
        </w:rPr>
        <w:t>目的</w:t>
      </w:r>
    </w:p>
    <w:p w14:paraId="0C8EDC36" w14:textId="77777777" w:rsidR="0058363B" w:rsidRDefault="004C6056">
      <w:pPr>
        <w:pStyle w:val="a3"/>
        <w:spacing w:before="80"/>
        <w:ind w:left="300"/>
      </w:pPr>
      <w:r>
        <w:t>業務機能を実現するために必要となるシステムの非機能要件を定義する。</w:t>
      </w:r>
    </w:p>
    <w:p w14:paraId="0C8EDC37" w14:textId="77777777" w:rsidR="0058363B" w:rsidRDefault="0058363B">
      <w:pPr>
        <w:pStyle w:val="a3"/>
      </w:pPr>
    </w:p>
    <w:p w14:paraId="0C8EDC38" w14:textId="77777777" w:rsidR="0058363B" w:rsidRDefault="0058363B">
      <w:pPr>
        <w:pStyle w:val="a3"/>
        <w:spacing w:before="5"/>
        <w:rPr>
          <w:sz w:val="12"/>
        </w:rPr>
      </w:pPr>
    </w:p>
    <w:p w14:paraId="0C8EDC39" w14:textId="77777777" w:rsidR="0058363B" w:rsidRDefault="004C6056">
      <w:pPr>
        <w:pStyle w:val="a4"/>
        <w:numPr>
          <w:ilvl w:val="0"/>
          <w:numId w:val="21"/>
        </w:numPr>
        <w:tabs>
          <w:tab w:val="left" w:pos="486"/>
        </w:tabs>
        <w:rPr>
          <w:sz w:val="18"/>
        </w:rPr>
      </w:pPr>
      <w:r>
        <w:rPr>
          <w:sz w:val="18"/>
        </w:rPr>
        <w:t>説明</w:t>
      </w:r>
    </w:p>
    <w:p w14:paraId="0C8EDC3A" w14:textId="77777777" w:rsidR="0058363B" w:rsidRDefault="004C6056">
      <w:pPr>
        <w:pStyle w:val="a3"/>
        <w:spacing w:before="81"/>
        <w:ind w:left="300"/>
      </w:pPr>
      <w:r>
        <w:t>当該プロジェクトの要件定義工程で決めておくべき非機能要件を決める。</w:t>
      </w:r>
    </w:p>
    <w:p w14:paraId="0C8EDC3B" w14:textId="77777777" w:rsidR="0058363B" w:rsidRDefault="0058363B">
      <w:pPr>
        <w:pStyle w:val="a3"/>
      </w:pPr>
    </w:p>
    <w:p w14:paraId="0C8EDC3C" w14:textId="77777777" w:rsidR="0058363B" w:rsidRDefault="0058363B">
      <w:pPr>
        <w:pStyle w:val="a3"/>
        <w:spacing w:before="5"/>
        <w:rPr>
          <w:sz w:val="12"/>
        </w:rPr>
      </w:pPr>
    </w:p>
    <w:p w14:paraId="0C8EDC3D" w14:textId="77777777" w:rsidR="0058363B" w:rsidRDefault="004C6056">
      <w:pPr>
        <w:pStyle w:val="a4"/>
        <w:numPr>
          <w:ilvl w:val="0"/>
          <w:numId w:val="21"/>
        </w:numPr>
        <w:tabs>
          <w:tab w:val="left" w:pos="486"/>
        </w:tabs>
        <w:rPr>
          <w:sz w:val="18"/>
        </w:rPr>
      </w:pPr>
      <w:r>
        <w:pict w14:anchorId="0C8EF64E">
          <v:polyline id="_x0000_s6094" style="position:absolute;left:0;text-align:left;z-index:44152;mso-position-horizontal-relative:page" points="992.15pt,5.05pt,992.15pt,2.2pt,989.3pt,2.2pt,966.65pt,2.2pt,965.5pt,2.45pt,964.6pt,3.05pt,964pt,3.95pt,963.8pt,5.05pt,963.8pt,84.4pt,964pt,85.5pt,964.6pt,86.4pt,965.5pt,87.05pt,966.65pt,87.25pt,972.3pt,87.25pt,992.15pt,87.25pt,992.15pt,84.4pt,992.15pt,84.4pt,992.15pt,5.05pt" coordorigin="9638,22" coordsize="567,1701" fillcolor="#cf9b2c" stroked="f">
            <v:path arrowok="t"/>
            <w10:wrap anchorx="page"/>
          </v:polyline>
        </w:pict>
      </w:r>
      <w:r>
        <w:rPr>
          <w:sz w:val="18"/>
        </w:rPr>
        <w:t>留意事項</w:t>
      </w:r>
    </w:p>
    <w:p w14:paraId="0C8EDC3E" w14:textId="77777777" w:rsidR="0058363B" w:rsidRDefault="004C6056">
      <w:pPr>
        <w:pStyle w:val="a3"/>
        <w:spacing w:before="81"/>
        <w:ind w:left="247"/>
      </w:pPr>
      <w:r>
        <w:pict w14:anchorId="0C8EF64F">
          <v:shape id="_x0000_s6093" type="#_x0000_t202" style="position:absolute;left:0;text-align:left;margin-left:487.85pt;margin-top:8.75pt;width:16pt;height:44pt;z-index:44176;mso-position-horizontal-relative:page" filled="f" stroked="f">
            <v:textbox style="layout-flow:vertical-ideographic" inset="0,0,0,0">
              <w:txbxContent>
                <w:p w14:paraId="0C8EFF1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w w:val="105"/>
        </w:rPr>
        <w:t xml:space="preserve">① </w:t>
      </w:r>
      <w:r>
        <w:rPr>
          <w:w w:val="105"/>
        </w:rPr>
        <w:t>次の観点で非機能要件を定義する。</w:t>
      </w:r>
    </w:p>
    <w:p w14:paraId="0C8EDC3F" w14:textId="77777777" w:rsidR="0058363B" w:rsidRDefault="004C6056">
      <w:pPr>
        <w:pStyle w:val="a4"/>
        <w:numPr>
          <w:ilvl w:val="1"/>
          <w:numId w:val="21"/>
        </w:numPr>
        <w:tabs>
          <w:tab w:val="left" w:pos="870"/>
        </w:tabs>
        <w:spacing w:before="81"/>
        <w:jc w:val="left"/>
        <w:rPr>
          <w:sz w:val="18"/>
        </w:rPr>
      </w:pPr>
      <w:r>
        <w:rPr>
          <w:sz w:val="18"/>
        </w:rPr>
        <w:t>データ量</w:t>
      </w:r>
    </w:p>
    <w:p w14:paraId="0C8EDC40" w14:textId="77777777" w:rsidR="0058363B" w:rsidRDefault="004C6056">
      <w:pPr>
        <w:pStyle w:val="a4"/>
        <w:numPr>
          <w:ilvl w:val="2"/>
          <w:numId w:val="21"/>
        </w:numPr>
        <w:tabs>
          <w:tab w:val="left" w:pos="1107"/>
        </w:tabs>
        <w:spacing w:before="81" w:line="304" w:lineRule="auto"/>
        <w:ind w:right="1471" w:hanging="370"/>
        <w:rPr>
          <w:sz w:val="18"/>
        </w:rPr>
      </w:pPr>
      <w:r>
        <w:rPr>
          <w:sz w:val="18"/>
        </w:rPr>
        <w:t>業務量は、利用ユーザ数（稼働当初、最大</w:t>
      </w:r>
      <w:r>
        <w:rPr>
          <w:spacing w:val="-93"/>
          <w:sz w:val="18"/>
        </w:rPr>
        <w:t>）</w:t>
      </w:r>
      <w:r>
        <w:rPr>
          <w:sz w:val="18"/>
        </w:rPr>
        <w:t>、商品数（稼働当初、最大</w:t>
      </w:r>
      <w:r>
        <w:rPr>
          <w:spacing w:val="-6"/>
          <w:sz w:val="18"/>
        </w:rPr>
        <w:t>）</w:t>
      </w:r>
      <w:r>
        <w:rPr>
          <w:sz w:val="18"/>
        </w:rPr>
        <w:t>とし</w:t>
      </w:r>
      <w:r>
        <w:rPr>
          <w:sz w:val="18"/>
        </w:rPr>
        <w:t xml:space="preserve"> </w:t>
      </w:r>
      <w:r>
        <w:rPr>
          <w:sz w:val="18"/>
        </w:rPr>
        <w:t>て、稼働当初、予想される最大量を確認する。</w:t>
      </w:r>
    </w:p>
    <w:p w14:paraId="0C8EDC41" w14:textId="77777777" w:rsidR="0058363B" w:rsidRDefault="004C6056">
      <w:pPr>
        <w:pStyle w:val="a3"/>
        <w:spacing w:before="33"/>
        <w:ind w:left="1106"/>
      </w:pPr>
      <w:r>
        <w:t>（注）最大量は、システムのライフサイクルを考えた最大量</w:t>
      </w:r>
    </w:p>
    <w:p w14:paraId="0C8EDC42" w14:textId="77777777" w:rsidR="0058363B" w:rsidRDefault="004C6056">
      <w:pPr>
        <w:pStyle w:val="a4"/>
        <w:numPr>
          <w:ilvl w:val="2"/>
          <w:numId w:val="21"/>
        </w:numPr>
        <w:tabs>
          <w:tab w:val="left" w:pos="1107"/>
        </w:tabs>
        <w:spacing w:before="81" w:line="304" w:lineRule="auto"/>
        <w:ind w:right="1372" w:hanging="370"/>
        <w:rPr>
          <w:sz w:val="18"/>
        </w:rPr>
      </w:pPr>
      <w:r>
        <w:rPr>
          <w:sz w:val="18"/>
        </w:rPr>
        <w:t>トランザクション量（入力量）は平常時、ピーク時、緊急時、障害時に予想さ</w:t>
      </w:r>
      <w:r>
        <w:rPr>
          <w:sz w:val="18"/>
        </w:rPr>
        <w:t xml:space="preserve"> </w:t>
      </w:r>
      <w:r>
        <w:rPr>
          <w:spacing w:val="-1"/>
          <w:sz w:val="18"/>
        </w:rPr>
        <w:t>れる量について確認する。</w:t>
      </w:r>
    </w:p>
    <w:p w14:paraId="0C8EDC43" w14:textId="77777777" w:rsidR="0058363B" w:rsidRDefault="004C6056">
      <w:pPr>
        <w:pStyle w:val="a4"/>
        <w:numPr>
          <w:ilvl w:val="2"/>
          <w:numId w:val="21"/>
        </w:numPr>
        <w:tabs>
          <w:tab w:val="left" w:pos="1107"/>
        </w:tabs>
        <w:spacing w:before="33"/>
        <w:ind w:hanging="370"/>
        <w:rPr>
          <w:sz w:val="18"/>
        </w:rPr>
      </w:pPr>
      <w:r>
        <w:rPr>
          <w:spacing w:val="-2"/>
          <w:sz w:val="18"/>
        </w:rPr>
        <w:t>データ保存量は、稼働当初、予想される最大量を確認する。</w:t>
      </w:r>
    </w:p>
    <w:p w14:paraId="0C8EDC44" w14:textId="77777777" w:rsidR="0058363B" w:rsidRDefault="0058363B">
      <w:pPr>
        <w:pStyle w:val="a3"/>
        <w:spacing w:before="5"/>
        <w:rPr>
          <w:sz w:val="29"/>
        </w:rPr>
      </w:pPr>
    </w:p>
    <w:p w14:paraId="0C8EDC45" w14:textId="77777777" w:rsidR="0058363B" w:rsidRDefault="004C6056">
      <w:pPr>
        <w:pStyle w:val="a4"/>
        <w:numPr>
          <w:ilvl w:val="1"/>
          <w:numId w:val="21"/>
        </w:numPr>
        <w:tabs>
          <w:tab w:val="left" w:pos="870"/>
        </w:tabs>
        <w:jc w:val="left"/>
        <w:rPr>
          <w:sz w:val="18"/>
        </w:rPr>
      </w:pPr>
      <w:r>
        <w:rPr>
          <w:sz w:val="18"/>
        </w:rPr>
        <w:t>求められるレスポンスタイム</w:t>
      </w:r>
    </w:p>
    <w:p w14:paraId="0C8EDC46" w14:textId="77777777" w:rsidR="0058363B" w:rsidRDefault="004C6056">
      <w:pPr>
        <w:pStyle w:val="a4"/>
        <w:numPr>
          <w:ilvl w:val="2"/>
          <w:numId w:val="21"/>
        </w:numPr>
        <w:tabs>
          <w:tab w:val="left" w:pos="1120"/>
        </w:tabs>
        <w:spacing w:before="81"/>
        <w:ind w:left="1119" w:hanging="370"/>
        <w:rPr>
          <w:sz w:val="18"/>
        </w:rPr>
      </w:pPr>
      <w:r>
        <w:rPr>
          <w:sz w:val="18"/>
        </w:rPr>
        <w:t>レスポンスタイムは、通常時、ピーク時、将来について確認する。</w:t>
      </w:r>
    </w:p>
    <w:p w14:paraId="0C8EDC47" w14:textId="77777777" w:rsidR="0058363B" w:rsidRDefault="004C6056">
      <w:pPr>
        <w:pStyle w:val="a4"/>
        <w:numPr>
          <w:ilvl w:val="2"/>
          <w:numId w:val="21"/>
        </w:numPr>
        <w:tabs>
          <w:tab w:val="left" w:pos="1120"/>
        </w:tabs>
        <w:spacing w:before="67" w:line="304" w:lineRule="auto"/>
        <w:ind w:left="1119" w:right="1485" w:hanging="370"/>
        <w:rPr>
          <w:sz w:val="18"/>
        </w:rPr>
      </w:pPr>
      <w:r>
        <w:rPr>
          <w:spacing w:val="-1"/>
          <w:sz w:val="18"/>
        </w:rPr>
        <w:t>レスポンスタイムについては「</w:t>
      </w:r>
      <w:r>
        <w:rPr>
          <w:sz w:val="18"/>
        </w:rPr>
        <w:t>1</w:t>
      </w:r>
      <w:r>
        <w:rPr>
          <w:spacing w:val="1"/>
          <w:sz w:val="18"/>
        </w:rPr>
        <w:t xml:space="preserve"> </w:t>
      </w:r>
      <w:r>
        <w:rPr>
          <w:spacing w:val="1"/>
          <w:sz w:val="18"/>
        </w:rPr>
        <w:t>分間に最大</w:t>
      </w:r>
      <w:r>
        <w:rPr>
          <w:spacing w:val="1"/>
          <w:sz w:val="18"/>
        </w:rPr>
        <w:t xml:space="preserve"> </w:t>
      </w:r>
      <w:r>
        <w:rPr>
          <w:sz w:val="18"/>
        </w:rPr>
        <w:t xml:space="preserve">500 </w:t>
      </w:r>
      <w:r>
        <w:rPr>
          <w:sz w:val="18"/>
        </w:rPr>
        <w:t>件の入力があった場合に、</w:t>
      </w:r>
      <w:r>
        <w:rPr>
          <w:sz w:val="18"/>
        </w:rPr>
        <w:t xml:space="preserve">2 </w:t>
      </w:r>
      <w:r>
        <w:rPr>
          <w:sz w:val="18"/>
        </w:rPr>
        <w:t>秒以下で返答できる確率を</w:t>
      </w:r>
      <w:r>
        <w:rPr>
          <w:sz w:val="18"/>
        </w:rPr>
        <w:t xml:space="preserve">  95</w:t>
      </w:r>
      <w:r>
        <w:rPr>
          <w:sz w:val="18"/>
        </w:rPr>
        <w:t>％にして欲しい」などと定義する。</w:t>
      </w:r>
    </w:p>
    <w:p w14:paraId="0C8EDC48" w14:textId="77777777" w:rsidR="0058363B" w:rsidRDefault="004C6056">
      <w:pPr>
        <w:pStyle w:val="a4"/>
        <w:numPr>
          <w:ilvl w:val="2"/>
          <w:numId w:val="21"/>
        </w:numPr>
        <w:tabs>
          <w:tab w:val="left" w:pos="1120"/>
        </w:tabs>
        <w:spacing w:before="32" w:line="314" w:lineRule="auto"/>
        <w:ind w:left="1119" w:right="1359" w:hanging="370"/>
        <w:rPr>
          <w:sz w:val="18"/>
        </w:rPr>
      </w:pPr>
      <w:r>
        <w:rPr>
          <w:spacing w:val="-4"/>
          <w:sz w:val="18"/>
        </w:rPr>
        <w:t>他の業務とサーバ、ネットワークを共同使用する場合が多いので、</w:t>
      </w:r>
      <w:r>
        <w:rPr>
          <w:sz w:val="18"/>
        </w:rPr>
        <w:t>（</w:t>
      </w:r>
      <w:r>
        <w:rPr>
          <w:sz w:val="18"/>
        </w:rPr>
        <w:t>ⅱ</w:t>
      </w:r>
      <w:r>
        <w:rPr>
          <w:sz w:val="18"/>
        </w:rPr>
        <w:t>）の条</w:t>
      </w:r>
      <w:r>
        <w:rPr>
          <w:sz w:val="18"/>
        </w:rPr>
        <w:t xml:space="preserve">  </w:t>
      </w:r>
      <w:r>
        <w:rPr>
          <w:sz w:val="18"/>
        </w:rPr>
        <w:t>件の評価は実稼働環境でないとわからないことをユーザもベンダも理解してお</w:t>
      </w:r>
      <w:r>
        <w:rPr>
          <w:sz w:val="18"/>
        </w:rPr>
        <w:t xml:space="preserve"> </w:t>
      </w:r>
      <w:r>
        <w:rPr>
          <w:sz w:val="18"/>
        </w:rPr>
        <w:t>くことが必要である。</w:t>
      </w:r>
    </w:p>
    <w:p w14:paraId="0C8EDC49" w14:textId="77777777" w:rsidR="0058363B" w:rsidRDefault="004C6056">
      <w:pPr>
        <w:pStyle w:val="a4"/>
        <w:numPr>
          <w:ilvl w:val="2"/>
          <w:numId w:val="21"/>
        </w:numPr>
        <w:tabs>
          <w:tab w:val="left" w:pos="1120"/>
        </w:tabs>
        <w:spacing w:before="25" w:line="316" w:lineRule="auto"/>
        <w:ind w:left="1119" w:right="1365" w:hanging="370"/>
        <w:jc w:val="both"/>
        <w:rPr>
          <w:sz w:val="18"/>
        </w:rPr>
      </w:pPr>
      <w:r>
        <w:rPr>
          <w:sz w:val="18"/>
        </w:rPr>
        <w:t>端末内処理、端末からサーバへの通信、サーバの処理、サーバから端末への通</w:t>
      </w:r>
      <w:r>
        <w:rPr>
          <w:sz w:val="18"/>
        </w:rPr>
        <w:t xml:space="preserve"> </w:t>
      </w:r>
      <w:r>
        <w:rPr>
          <w:spacing w:val="-1"/>
          <w:sz w:val="18"/>
        </w:rPr>
        <w:t>信、端末内処理などの計画時間を提示し、それが実際稼働した際に計画時間と</w:t>
      </w:r>
      <w:r>
        <w:rPr>
          <w:spacing w:val="-1"/>
          <w:sz w:val="18"/>
        </w:rPr>
        <w:t xml:space="preserve"> </w:t>
      </w:r>
      <w:r>
        <w:rPr>
          <w:spacing w:val="-1"/>
          <w:sz w:val="18"/>
        </w:rPr>
        <w:t>異なる場合は、どの資源を強化するか説明できるように整理</w:t>
      </w:r>
      <w:r>
        <w:rPr>
          <w:spacing w:val="-1"/>
          <w:sz w:val="18"/>
        </w:rPr>
        <w:t>することが望まし</w:t>
      </w:r>
      <w:r>
        <w:rPr>
          <w:spacing w:val="-1"/>
          <w:sz w:val="18"/>
        </w:rPr>
        <w:t xml:space="preserve"> </w:t>
      </w:r>
      <w:r>
        <w:rPr>
          <w:spacing w:val="-1"/>
          <w:sz w:val="18"/>
        </w:rPr>
        <w:t>い。</w:t>
      </w:r>
    </w:p>
    <w:p w14:paraId="0C8EDC4A" w14:textId="77777777" w:rsidR="0058363B" w:rsidRDefault="004C6056">
      <w:pPr>
        <w:pStyle w:val="a4"/>
        <w:numPr>
          <w:ilvl w:val="2"/>
          <w:numId w:val="21"/>
        </w:numPr>
        <w:tabs>
          <w:tab w:val="left" w:pos="1120"/>
        </w:tabs>
        <w:spacing w:before="23" w:line="304" w:lineRule="auto"/>
        <w:ind w:left="1119" w:right="1457" w:hanging="370"/>
        <w:rPr>
          <w:sz w:val="18"/>
        </w:rPr>
      </w:pPr>
      <w:r>
        <w:rPr>
          <w:spacing w:val="-2"/>
          <w:sz w:val="18"/>
        </w:rPr>
        <w:t>ネットワークを利用するシステムでは、ネットワーク品質</w:t>
      </w:r>
      <w:r>
        <w:rPr>
          <w:spacing w:val="-2"/>
          <w:sz w:val="18"/>
        </w:rPr>
        <w:t>(</w:t>
      </w:r>
      <w:r>
        <w:rPr>
          <w:spacing w:val="-2"/>
          <w:sz w:val="18"/>
        </w:rPr>
        <w:t>処理能力、遅延率</w:t>
      </w:r>
      <w:r>
        <w:rPr>
          <w:spacing w:val="-2"/>
          <w:sz w:val="18"/>
        </w:rPr>
        <w:t xml:space="preserve"> </w:t>
      </w:r>
      <w:r>
        <w:rPr>
          <w:spacing w:val="-1"/>
          <w:sz w:val="18"/>
        </w:rPr>
        <w:t>など</w:t>
      </w:r>
      <w:r>
        <w:rPr>
          <w:spacing w:val="-1"/>
          <w:sz w:val="18"/>
        </w:rPr>
        <w:t>)</w:t>
      </w:r>
      <w:r>
        <w:rPr>
          <w:spacing w:val="-1"/>
          <w:sz w:val="18"/>
        </w:rPr>
        <w:t>を考慮する。</w:t>
      </w:r>
    </w:p>
    <w:p w14:paraId="0C8EDC4B" w14:textId="77777777" w:rsidR="0058363B" w:rsidRDefault="004C6056">
      <w:pPr>
        <w:pStyle w:val="a4"/>
        <w:numPr>
          <w:ilvl w:val="2"/>
          <w:numId w:val="21"/>
        </w:numPr>
        <w:tabs>
          <w:tab w:val="left" w:pos="1120"/>
        </w:tabs>
        <w:spacing w:before="32" w:line="314" w:lineRule="auto"/>
        <w:ind w:left="1119" w:right="1351" w:hanging="370"/>
        <w:jc w:val="both"/>
        <w:rPr>
          <w:sz w:val="18"/>
        </w:rPr>
      </w:pPr>
      <w:r>
        <w:rPr>
          <w:spacing w:val="-3"/>
          <w:sz w:val="18"/>
        </w:rPr>
        <w:t>業務部門の要求の意図・目的を明らかにする。例えば、移り気なネットユーザ</w:t>
      </w:r>
      <w:r>
        <w:rPr>
          <w:spacing w:val="-3"/>
          <w:sz w:val="18"/>
        </w:rPr>
        <w:t xml:space="preserve">       </w:t>
      </w:r>
      <w:r>
        <w:rPr>
          <w:sz w:val="18"/>
        </w:rPr>
        <w:t>を確実に情報提供画面に導くため、画面遷移は最長でも</w:t>
      </w:r>
      <w:r>
        <w:rPr>
          <w:sz w:val="18"/>
        </w:rPr>
        <w:t xml:space="preserve"> 2 </w:t>
      </w:r>
      <w:r>
        <w:rPr>
          <w:sz w:val="18"/>
        </w:rPr>
        <w:t>秒以内とする、といったことを明らかにしておく。</w:t>
      </w:r>
    </w:p>
    <w:p w14:paraId="0C8EDC4C" w14:textId="77777777" w:rsidR="0058363B" w:rsidRDefault="004C6056">
      <w:pPr>
        <w:pStyle w:val="a4"/>
        <w:numPr>
          <w:ilvl w:val="2"/>
          <w:numId w:val="21"/>
        </w:numPr>
        <w:tabs>
          <w:tab w:val="left" w:pos="1120"/>
        </w:tabs>
        <w:spacing w:before="25" w:line="304" w:lineRule="auto"/>
        <w:ind w:left="1119" w:right="1365" w:hanging="370"/>
        <w:rPr>
          <w:sz w:val="18"/>
        </w:rPr>
      </w:pPr>
      <w:r>
        <w:rPr>
          <w:spacing w:val="-1"/>
          <w:sz w:val="18"/>
        </w:rPr>
        <w:t>前提としているハードウェア構成を明確にすること。そのような部分でハード</w:t>
      </w:r>
      <w:r>
        <w:rPr>
          <w:spacing w:val="-1"/>
          <w:sz w:val="18"/>
        </w:rPr>
        <w:t xml:space="preserve"> </w:t>
      </w:r>
      <w:r>
        <w:rPr>
          <w:spacing w:val="-2"/>
          <w:sz w:val="18"/>
        </w:rPr>
        <w:t>ウェア構成が変更になった場合は、前提が崩れるため、性能要件の見直し、あ</w:t>
      </w:r>
    </w:p>
    <w:p w14:paraId="0C8EDC4D" w14:textId="77777777" w:rsidR="0058363B" w:rsidRDefault="0058363B">
      <w:pPr>
        <w:spacing w:line="304" w:lineRule="auto"/>
        <w:rPr>
          <w:sz w:val="18"/>
        </w:rPr>
        <w:sectPr w:rsidR="0058363B">
          <w:headerReference w:type="default" r:id="rId3086"/>
          <w:footerReference w:type="default" r:id="rId3087"/>
          <w:pgSz w:w="10210" w:h="13330"/>
          <w:pgMar w:top="1080" w:right="0" w:bottom="540" w:left="1240" w:header="0" w:footer="344" w:gutter="0"/>
          <w:pgNumType w:start="151"/>
          <w:cols w:space="720"/>
        </w:sectPr>
      </w:pPr>
    </w:p>
    <w:p w14:paraId="0C8EDC4E" w14:textId="77777777" w:rsidR="0058363B" w:rsidRDefault="004C6056">
      <w:pPr>
        <w:pStyle w:val="a3"/>
        <w:spacing w:before="32" w:line="321" w:lineRule="auto"/>
        <w:ind w:left="2358"/>
      </w:pPr>
      <w:r>
        <w:rPr>
          <w:spacing w:val="-3"/>
        </w:rPr>
        <w:lastRenderedPageBreak/>
        <w:t>るいは、性能要件をそのままとするのであれば、アプリケーションとしての設</w:t>
      </w:r>
      <w:r>
        <w:rPr>
          <w:spacing w:val="-3"/>
        </w:rPr>
        <w:t xml:space="preserve"> </w:t>
      </w:r>
      <w:r>
        <w:rPr>
          <w:spacing w:val="-3"/>
        </w:rPr>
        <w:t>計の見直しが発生する。</w:t>
      </w:r>
    </w:p>
    <w:p w14:paraId="0C8EDC4F" w14:textId="77777777" w:rsidR="0058363B" w:rsidRDefault="0058363B">
      <w:pPr>
        <w:pStyle w:val="a3"/>
        <w:spacing w:before="9"/>
        <w:rPr>
          <w:sz w:val="25"/>
        </w:rPr>
      </w:pPr>
    </w:p>
    <w:p w14:paraId="0C8EDC50" w14:textId="77777777" w:rsidR="0058363B" w:rsidRDefault="004C6056">
      <w:pPr>
        <w:pStyle w:val="a4"/>
        <w:numPr>
          <w:ilvl w:val="1"/>
          <w:numId w:val="21"/>
        </w:numPr>
        <w:tabs>
          <w:tab w:val="left" w:pos="2112"/>
        </w:tabs>
        <w:ind w:left="2111" w:hanging="370"/>
        <w:jc w:val="left"/>
        <w:rPr>
          <w:sz w:val="18"/>
        </w:rPr>
      </w:pPr>
      <w:r>
        <w:rPr>
          <w:sz w:val="18"/>
        </w:rPr>
        <w:t>使用性</w:t>
      </w:r>
    </w:p>
    <w:p w14:paraId="0C8EDC51" w14:textId="77777777" w:rsidR="0058363B" w:rsidRDefault="004C6056">
      <w:pPr>
        <w:pStyle w:val="a4"/>
        <w:numPr>
          <w:ilvl w:val="2"/>
          <w:numId w:val="21"/>
        </w:numPr>
        <w:tabs>
          <w:tab w:val="left" w:pos="2359"/>
        </w:tabs>
        <w:spacing w:before="81" w:line="314" w:lineRule="auto"/>
        <w:ind w:left="2358" w:right="110" w:hanging="370"/>
        <w:jc w:val="both"/>
        <w:rPr>
          <w:sz w:val="18"/>
        </w:rPr>
      </w:pPr>
      <w:r>
        <w:rPr>
          <w:spacing w:val="-3"/>
          <w:sz w:val="18"/>
        </w:rPr>
        <w:t>使い勝手は、数値化が難しい。そのため、画面イメージやプロトタイプで確認</w:t>
      </w:r>
      <w:r>
        <w:rPr>
          <w:spacing w:val="-3"/>
          <w:sz w:val="18"/>
        </w:rPr>
        <w:t xml:space="preserve"> </w:t>
      </w:r>
      <w:r>
        <w:rPr>
          <w:spacing w:val="-3"/>
          <w:sz w:val="18"/>
        </w:rPr>
        <w:t>する。要件定義時に、操作性を確認できるツール類を使用し、利用者が納得し</w:t>
      </w:r>
      <w:r>
        <w:rPr>
          <w:spacing w:val="-3"/>
          <w:sz w:val="18"/>
        </w:rPr>
        <w:t xml:space="preserve"> </w:t>
      </w:r>
      <w:r>
        <w:rPr>
          <w:spacing w:val="-3"/>
          <w:sz w:val="18"/>
        </w:rPr>
        <w:t>てから設計に取り掛かれば、手戻りを減らせる。</w:t>
      </w:r>
    </w:p>
    <w:p w14:paraId="0C8EDC52" w14:textId="77777777" w:rsidR="0058363B" w:rsidRDefault="004C6056">
      <w:pPr>
        <w:pStyle w:val="a4"/>
        <w:numPr>
          <w:ilvl w:val="2"/>
          <w:numId w:val="21"/>
        </w:numPr>
        <w:tabs>
          <w:tab w:val="left" w:pos="2359"/>
        </w:tabs>
        <w:spacing w:before="25" w:line="319" w:lineRule="auto"/>
        <w:ind w:left="2358" w:right="110" w:hanging="370"/>
        <w:jc w:val="both"/>
        <w:rPr>
          <w:sz w:val="18"/>
        </w:rPr>
      </w:pPr>
      <w:r>
        <w:pict w14:anchorId="0C8EF650">
          <v:polyline id="_x0000_s6092" style="position:absolute;left:0;text-align:left;z-index:44200;mso-position-horizontal-relative:page" points="28.35pt,49.3pt,28.1pt,48.2pt,27.5pt,47.3pt,26.6pt,46.7pt,25.5pt,46.5pt,2.85pt,46.5pt,0,46.5pt,0,49.3pt,0,128.7pt,0,131.5pt,19.85pt,131.5pt,25.5pt,131.5pt,26.6pt,131.3pt,27.5pt,130.7pt,28.1pt,129.8pt,28.35pt,128.7pt,28.35pt,49.3pt" coordorigin=",465" coordsize="567,1701" fillcolor="#cf9b2c" stroked="f">
            <v:path arrowok="t"/>
            <w10:wrap anchorx="page"/>
          </v:polyline>
        </w:pict>
      </w:r>
      <w:r>
        <w:pict w14:anchorId="0C8EF651">
          <v:shape id="_x0000_s6091" type="#_x0000_t202" style="position:absolute;left:0;text-align:left;margin-left:6pt;margin-top:42.7pt;width:16pt;height:44pt;z-index:44224;mso-position-horizontal-relative:page" filled="f" stroked="f">
            <v:textbox style="layout-flow:vertical-ideographic" inset="0,0,0,0">
              <w:txbxContent>
                <w:p w14:paraId="0C8EFF1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3"/>
          <w:sz w:val="18"/>
        </w:rPr>
        <w:t>使い方の習得のしやすさや誤操作の防止は、画面上の操作ガイドやエラーメッ</w:t>
      </w:r>
      <w:r>
        <w:rPr>
          <w:spacing w:val="-3"/>
          <w:sz w:val="18"/>
        </w:rPr>
        <w:t xml:space="preserve"> </w:t>
      </w:r>
      <w:r>
        <w:rPr>
          <w:spacing w:val="-3"/>
          <w:sz w:val="18"/>
        </w:rPr>
        <w:t>セージ、マニュアルの記述レベルによって大きく変わる。例えば、エラーメッ</w:t>
      </w:r>
      <w:r>
        <w:rPr>
          <w:spacing w:val="-3"/>
          <w:sz w:val="18"/>
        </w:rPr>
        <w:t xml:space="preserve"> </w:t>
      </w:r>
      <w:r>
        <w:rPr>
          <w:spacing w:val="-3"/>
          <w:sz w:val="18"/>
        </w:rPr>
        <w:t>セージを「不正な日付が入力されました」ではなく「層月層日以降の日付を入</w:t>
      </w:r>
      <w:r>
        <w:rPr>
          <w:spacing w:val="-3"/>
          <w:sz w:val="18"/>
        </w:rPr>
        <w:t xml:space="preserve"> </w:t>
      </w:r>
      <w:r>
        <w:rPr>
          <w:spacing w:val="-3"/>
          <w:sz w:val="18"/>
        </w:rPr>
        <w:t>力してください」とする。どこまで詳細に記述するかについて、非機能要件と</w:t>
      </w:r>
      <w:r>
        <w:rPr>
          <w:spacing w:val="-3"/>
          <w:sz w:val="18"/>
        </w:rPr>
        <w:t xml:space="preserve"> </w:t>
      </w:r>
      <w:r>
        <w:rPr>
          <w:spacing w:val="-3"/>
          <w:sz w:val="18"/>
        </w:rPr>
        <w:t>して取り決めておく。</w:t>
      </w:r>
    </w:p>
    <w:p w14:paraId="0C8EDC53" w14:textId="77777777" w:rsidR="0058363B" w:rsidRDefault="0058363B">
      <w:pPr>
        <w:pStyle w:val="a3"/>
        <w:spacing w:before="10"/>
        <w:rPr>
          <w:sz w:val="25"/>
        </w:rPr>
      </w:pPr>
    </w:p>
    <w:p w14:paraId="0C8EDC54" w14:textId="77777777" w:rsidR="0058363B" w:rsidRDefault="004C6056">
      <w:pPr>
        <w:pStyle w:val="a4"/>
        <w:numPr>
          <w:ilvl w:val="1"/>
          <w:numId w:val="21"/>
        </w:numPr>
        <w:tabs>
          <w:tab w:val="left" w:pos="2112"/>
        </w:tabs>
        <w:spacing w:before="1"/>
        <w:ind w:left="2111" w:hanging="370"/>
        <w:jc w:val="left"/>
        <w:rPr>
          <w:sz w:val="18"/>
        </w:rPr>
      </w:pPr>
      <w:r>
        <w:rPr>
          <w:spacing w:val="-3"/>
          <w:sz w:val="18"/>
        </w:rPr>
        <w:t>稼働率、稼働品質</w:t>
      </w:r>
    </w:p>
    <w:p w14:paraId="0C8EDC55" w14:textId="77777777" w:rsidR="0058363B" w:rsidRDefault="004C6056">
      <w:pPr>
        <w:pStyle w:val="a4"/>
        <w:numPr>
          <w:ilvl w:val="2"/>
          <w:numId w:val="21"/>
        </w:numPr>
        <w:tabs>
          <w:tab w:val="left" w:pos="2359"/>
        </w:tabs>
        <w:spacing w:before="81" w:line="316" w:lineRule="auto"/>
        <w:ind w:left="2358" w:right="110" w:hanging="370"/>
        <w:rPr>
          <w:sz w:val="18"/>
        </w:rPr>
      </w:pPr>
      <w:r>
        <w:rPr>
          <w:spacing w:val="-7"/>
          <w:w w:val="105"/>
          <w:sz w:val="18"/>
        </w:rPr>
        <w:t>システムの稼働率、稼働品質の評価には、表</w:t>
      </w:r>
      <w:r>
        <w:rPr>
          <w:spacing w:val="-7"/>
          <w:w w:val="105"/>
          <w:sz w:val="18"/>
        </w:rPr>
        <w:t xml:space="preserve"> </w:t>
      </w:r>
      <w:r>
        <w:rPr>
          <w:w w:val="105"/>
          <w:sz w:val="18"/>
        </w:rPr>
        <w:t>4.13</w:t>
      </w:r>
      <w:r>
        <w:rPr>
          <w:spacing w:val="-75"/>
          <w:w w:val="105"/>
          <w:sz w:val="18"/>
        </w:rPr>
        <w:t xml:space="preserve"> </w:t>
      </w:r>
      <w:r>
        <w:rPr>
          <w:spacing w:val="-3"/>
          <w:w w:val="105"/>
          <w:sz w:val="18"/>
        </w:rPr>
        <w:t>に示すようにいくつかの評</w:t>
      </w:r>
      <w:r>
        <w:rPr>
          <w:spacing w:val="-3"/>
          <w:sz w:val="18"/>
        </w:rPr>
        <w:t>価指標がある。重要インブラシステムか、基幹業務システムかの違いや、その</w:t>
      </w:r>
      <w:r>
        <w:rPr>
          <w:spacing w:val="-3"/>
          <w:sz w:val="18"/>
        </w:rPr>
        <w:t xml:space="preserve"> </w:t>
      </w:r>
      <w:r>
        <w:rPr>
          <w:spacing w:val="-6"/>
          <w:w w:val="105"/>
          <w:sz w:val="18"/>
        </w:rPr>
        <w:t>システムの特質により、稼働率、稼働</w:t>
      </w:r>
      <w:r>
        <w:rPr>
          <w:spacing w:val="-6"/>
          <w:w w:val="105"/>
          <w:sz w:val="18"/>
        </w:rPr>
        <w:t>品質の評価基準は異なるため、表</w:t>
      </w:r>
      <w:r>
        <w:rPr>
          <w:spacing w:val="-6"/>
          <w:w w:val="105"/>
          <w:sz w:val="18"/>
        </w:rPr>
        <w:t xml:space="preserve"> </w:t>
      </w:r>
      <w:r>
        <w:rPr>
          <w:w w:val="105"/>
          <w:sz w:val="18"/>
        </w:rPr>
        <w:t xml:space="preserve">4.13 </w:t>
      </w:r>
      <w:r>
        <w:rPr>
          <w:spacing w:val="-3"/>
          <w:sz w:val="18"/>
        </w:rPr>
        <w:t>のような表を準備し要件定義の段階で確認する必要がある。</w:t>
      </w:r>
    </w:p>
    <w:p w14:paraId="0C8EDC56" w14:textId="77777777" w:rsidR="0058363B" w:rsidRDefault="0058363B">
      <w:pPr>
        <w:pStyle w:val="a3"/>
        <w:spacing w:before="13"/>
        <w:rPr>
          <w:sz w:val="25"/>
        </w:rPr>
      </w:pPr>
    </w:p>
    <w:p w14:paraId="0C8EDC57" w14:textId="77777777" w:rsidR="0058363B" w:rsidRDefault="004C6056">
      <w:pPr>
        <w:ind w:left="3965"/>
        <w:rPr>
          <w:b/>
          <w:sz w:val="18"/>
        </w:rPr>
      </w:pPr>
      <w:r>
        <w:rPr>
          <w:b/>
          <w:spacing w:val="-29"/>
          <w:w w:val="105"/>
          <w:sz w:val="18"/>
        </w:rPr>
        <w:t>表</w:t>
      </w:r>
      <w:r>
        <w:rPr>
          <w:b/>
          <w:spacing w:val="-29"/>
          <w:w w:val="105"/>
          <w:sz w:val="18"/>
        </w:rPr>
        <w:t xml:space="preserve"> </w:t>
      </w:r>
      <w:r>
        <w:rPr>
          <w:w w:val="105"/>
          <w:sz w:val="18"/>
        </w:rPr>
        <w:t>4.13</w:t>
      </w:r>
      <w:r>
        <w:rPr>
          <w:spacing w:val="57"/>
          <w:w w:val="105"/>
          <w:sz w:val="18"/>
        </w:rPr>
        <w:t xml:space="preserve"> </w:t>
      </w:r>
      <w:r>
        <w:rPr>
          <w:b/>
          <w:spacing w:val="-1"/>
          <w:w w:val="105"/>
          <w:sz w:val="18"/>
        </w:rPr>
        <w:t>稼働率、稼働品質</w:t>
      </w:r>
    </w:p>
    <w:p w14:paraId="0C8EDC58" w14:textId="77777777" w:rsidR="0058363B" w:rsidRDefault="0058363B">
      <w:pPr>
        <w:pStyle w:val="a3"/>
        <w:spacing w:before="3"/>
        <w:rPr>
          <w:b/>
          <w:sz w:val="6"/>
        </w:rPr>
      </w:pPr>
    </w:p>
    <w:tbl>
      <w:tblPr>
        <w:tblStyle w:val="TableNormal"/>
        <w:tblW w:w="0" w:type="auto"/>
        <w:tblCellSpacing w:w="6" w:type="dxa"/>
        <w:tblInd w:w="1374" w:type="dxa"/>
        <w:tblBorders>
          <w:top w:val="nil"/>
          <w:left w:val="nil"/>
          <w:bottom w:val="nil"/>
          <w:right w:val="nil"/>
          <w:insideH w:val="nil"/>
          <w:insideV w:val="nil"/>
        </w:tblBorders>
        <w:tblLayout w:type="fixed"/>
        <w:tblLook w:val="01E0" w:firstRow="1" w:lastRow="1" w:firstColumn="1" w:lastColumn="1" w:noHBand="0" w:noVBand="0"/>
      </w:tblPr>
      <w:tblGrid>
        <w:gridCol w:w="884"/>
        <w:gridCol w:w="1254"/>
        <w:gridCol w:w="1509"/>
        <w:gridCol w:w="885"/>
        <w:gridCol w:w="3007"/>
      </w:tblGrid>
      <w:tr w:rsidR="0058363B" w14:paraId="0C8EDC5E" w14:textId="77777777">
        <w:trPr>
          <w:trHeight w:hRule="exact" w:val="318"/>
          <w:tblCellSpacing w:w="6" w:type="dxa"/>
        </w:trPr>
        <w:tc>
          <w:tcPr>
            <w:tcW w:w="866" w:type="dxa"/>
            <w:tcBorders>
              <w:top w:val="nil"/>
              <w:left w:val="nil"/>
              <w:bottom w:val="nil"/>
            </w:tcBorders>
            <w:shd w:val="clear" w:color="auto" w:fill="536234"/>
          </w:tcPr>
          <w:p w14:paraId="0C8EDC59" w14:textId="77777777" w:rsidR="0058363B" w:rsidRDefault="004C6056">
            <w:pPr>
              <w:pStyle w:val="TableParagraph"/>
              <w:spacing w:before="28"/>
              <w:ind w:left="86"/>
              <w:rPr>
                <w:b/>
                <w:sz w:val="16"/>
              </w:rPr>
            </w:pPr>
            <w:r>
              <w:rPr>
                <w:b/>
                <w:color w:val="FFFFFF"/>
                <w:w w:val="95"/>
                <w:sz w:val="16"/>
              </w:rPr>
              <w:t>区分</w:t>
            </w:r>
          </w:p>
        </w:tc>
        <w:tc>
          <w:tcPr>
            <w:tcW w:w="1242" w:type="dxa"/>
            <w:tcBorders>
              <w:top w:val="nil"/>
              <w:bottom w:val="nil"/>
            </w:tcBorders>
            <w:shd w:val="clear" w:color="auto" w:fill="536234"/>
          </w:tcPr>
          <w:p w14:paraId="0C8EDC5A" w14:textId="77777777" w:rsidR="0058363B" w:rsidRDefault="004C6056">
            <w:pPr>
              <w:pStyle w:val="TableParagraph"/>
              <w:spacing w:before="28"/>
              <w:ind w:left="88"/>
              <w:rPr>
                <w:b/>
                <w:sz w:val="16"/>
              </w:rPr>
            </w:pPr>
            <w:r>
              <w:rPr>
                <w:b/>
                <w:color w:val="FFFFFF"/>
                <w:w w:val="95"/>
                <w:sz w:val="16"/>
              </w:rPr>
              <w:t>評価項目</w:t>
            </w:r>
          </w:p>
        </w:tc>
        <w:tc>
          <w:tcPr>
            <w:tcW w:w="1497" w:type="dxa"/>
            <w:tcBorders>
              <w:top w:val="nil"/>
              <w:bottom w:val="nil"/>
            </w:tcBorders>
            <w:shd w:val="clear" w:color="auto" w:fill="536234"/>
          </w:tcPr>
          <w:p w14:paraId="0C8EDC5B" w14:textId="77777777" w:rsidR="0058363B" w:rsidRDefault="004C6056">
            <w:pPr>
              <w:pStyle w:val="TableParagraph"/>
              <w:spacing w:before="28"/>
              <w:ind w:left="88"/>
              <w:rPr>
                <w:b/>
                <w:sz w:val="16"/>
              </w:rPr>
            </w:pPr>
            <w:r>
              <w:rPr>
                <w:b/>
                <w:color w:val="FFFFFF"/>
                <w:w w:val="95"/>
                <w:sz w:val="16"/>
              </w:rPr>
              <w:t>評価式</w:t>
            </w:r>
          </w:p>
        </w:tc>
        <w:tc>
          <w:tcPr>
            <w:tcW w:w="873" w:type="dxa"/>
            <w:tcBorders>
              <w:top w:val="nil"/>
              <w:bottom w:val="nil"/>
            </w:tcBorders>
            <w:shd w:val="clear" w:color="auto" w:fill="536234"/>
          </w:tcPr>
          <w:p w14:paraId="0C8EDC5C" w14:textId="77777777" w:rsidR="0058363B" w:rsidRDefault="004C6056">
            <w:pPr>
              <w:pStyle w:val="TableParagraph"/>
              <w:spacing w:before="28"/>
              <w:ind w:left="88"/>
              <w:rPr>
                <w:b/>
                <w:sz w:val="16"/>
              </w:rPr>
            </w:pPr>
            <w:r>
              <w:rPr>
                <w:b/>
                <w:color w:val="FFFFFF"/>
                <w:w w:val="95"/>
                <w:sz w:val="16"/>
              </w:rPr>
              <w:t>評価</w:t>
            </w:r>
          </w:p>
        </w:tc>
        <w:tc>
          <w:tcPr>
            <w:tcW w:w="2989" w:type="dxa"/>
            <w:tcBorders>
              <w:top w:val="nil"/>
              <w:bottom w:val="nil"/>
              <w:right w:val="nil"/>
            </w:tcBorders>
            <w:shd w:val="clear" w:color="auto" w:fill="536234"/>
          </w:tcPr>
          <w:p w14:paraId="0C8EDC5D" w14:textId="77777777" w:rsidR="0058363B" w:rsidRDefault="004C6056">
            <w:pPr>
              <w:pStyle w:val="TableParagraph"/>
              <w:spacing w:before="28"/>
              <w:ind w:left="88"/>
              <w:rPr>
                <w:b/>
                <w:sz w:val="16"/>
              </w:rPr>
            </w:pPr>
            <w:r>
              <w:rPr>
                <w:b/>
                <w:color w:val="FFFFFF"/>
                <w:w w:val="95"/>
                <w:sz w:val="16"/>
              </w:rPr>
              <w:t>参考目標</w:t>
            </w:r>
          </w:p>
        </w:tc>
      </w:tr>
      <w:tr w:rsidR="0058363B" w14:paraId="0C8EDC65" w14:textId="77777777">
        <w:trPr>
          <w:trHeight w:hRule="exact" w:val="958"/>
          <w:tblCellSpacing w:w="6" w:type="dxa"/>
        </w:trPr>
        <w:tc>
          <w:tcPr>
            <w:tcW w:w="866" w:type="dxa"/>
            <w:vMerge w:val="restart"/>
            <w:tcBorders>
              <w:top w:val="nil"/>
              <w:left w:val="nil"/>
            </w:tcBorders>
            <w:shd w:val="clear" w:color="auto" w:fill="BAD09C"/>
          </w:tcPr>
          <w:p w14:paraId="0C8EDC5F" w14:textId="77777777" w:rsidR="0058363B" w:rsidRDefault="004C6056">
            <w:pPr>
              <w:pStyle w:val="TableParagraph"/>
              <w:spacing w:before="28"/>
              <w:ind w:left="86"/>
              <w:rPr>
                <w:sz w:val="16"/>
              </w:rPr>
            </w:pPr>
            <w:r>
              <w:rPr>
                <w:w w:val="95"/>
                <w:sz w:val="16"/>
              </w:rPr>
              <w:t>稼働率</w:t>
            </w:r>
          </w:p>
        </w:tc>
        <w:tc>
          <w:tcPr>
            <w:tcW w:w="1242" w:type="dxa"/>
            <w:tcBorders>
              <w:top w:val="nil"/>
            </w:tcBorders>
            <w:shd w:val="clear" w:color="auto" w:fill="BAD09C"/>
          </w:tcPr>
          <w:p w14:paraId="0C8EDC60" w14:textId="77777777" w:rsidR="0058363B" w:rsidRDefault="004C6056">
            <w:pPr>
              <w:pStyle w:val="TableParagraph"/>
              <w:spacing w:before="28"/>
              <w:ind w:left="88"/>
              <w:rPr>
                <w:sz w:val="16"/>
              </w:rPr>
            </w:pPr>
            <w:r>
              <w:rPr>
                <w:w w:val="95"/>
                <w:sz w:val="16"/>
              </w:rPr>
              <w:t>稼働率</w:t>
            </w:r>
          </w:p>
        </w:tc>
        <w:tc>
          <w:tcPr>
            <w:tcW w:w="1497" w:type="dxa"/>
            <w:tcBorders>
              <w:top w:val="nil"/>
            </w:tcBorders>
            <w:shd w:val="clear" w:color="auto" w:fill="BAD09C"/>
          </w:tcPr>
          <w:p w14:paraId="0C8EDC61" w14:textId="77777777" w:rsidR="0058363B" w:rsidRDefault="004C6056">
            <w:pPr>
              <w:pStyle w:val="TableParagraph"/>
              <w:spacing w:before="28" w:line="362" w:lineRule="auto"/>
              <w:ind w:left="88" w:right="83"/>
              <w:rPr>
                <w:sz w:val="16"/>
              </w:rPr>
            </w:pPr>
            <w:r>
              <w:rPr>
                <w:spacing w:val="16"/>
                <w:sz w:val="16"/>
              </w:rPr>
              <w:t>実績稼働時間</w:t>
            </w:r>
            <w:r>
              <w:rPr>
                <w:sz w:val="16"/>
              </w:rPr>
              <w:t>/</w:t>
            </w:r>
            <w:r>
              <w:rPr>
                <w:spacing w:val="-70"/>
                <w:sz w:val="16"/>
              </w:rPr>
              <w:t xml:space="preserve"> </w:t>
            </w:r>
            <w:r>
              <w:rPr>
                <w:sz w:val="16"/>
              </w:rPr>
              <w:t>計</w:t>
            </w:r>
            <w:r>
              <w:rPr>
                <w:w w:val="95"/>
                <w:sz w:val="16"/>
              </w:rPr>
              <w:t>画稼働時間</w:t>
            </w:r>
          </w:p>
        </w:tc>
        <w:tc>
          <w:tcPr>
            <w:tcW w:w="873" w:type="dxa"/>
            <w:tcBorders>
              <w:top w:val="nil"/>
            </w:tcBorders>
            <w:shd w:val="clear" w:color="auto" w:fill="BAD09C"/>
          </w:tcPr>
          <w:p w14:paraId="0C8EDC62" w14:textId="77777777" w:rsidR="0058363B" w:rsidRDefault="004C6056">
            <w:pPr>
              <w:pStyle w:val="TableParagraph"/>
              <w:spacing w:before="28" w:line="362" w:lineRule="auto"/>
              <w:ind w:left="88" w:right="12"/>
              <w:rPr>
                <w:sz w:val="16"/>
              </w:rPr>
            </w:pPr>
            <w:r>
              <w:rPr>
                <w:sz w:val="16"/>
              </w:rPr>
              <w:t xml:space="preserve">1 </w:t>
            </w:r>
            <w:r>
              <w:rPr>
                <w:sz w:val="16"/>
              </w:rPr>
              <w:t>に近い</w:t>
            </w:r>
            <w:r>
              <w:rPr>
                <w:w w:val="95"/>
                <w:sz w:val="16"/>
              </w:rPr>
              <w:t>ほどよい</w:t>
            </w:r>
          </w:p>
        </w:tc>
        <w:tc>
          <w:tcPr>
            <w:tcW w:w="2989" w:type="dxa"/>
            <w:tcBorders>
              <w:top w:val="nil"/>
              <w:right w:val="nil"/>
            </w:tcBorders>
            <w:shd w:val="clear" w:color="auto" w:fill="BAD09C"/>
          </w:tcPr>
          <w:p w14:paraId="0C8EDC63" w14:textId="77777777" w:rsidR="0058363B" w:rsidRDefault="004C6056">
            <w:pPr>
              <w:pStyle w:val="TableParagraph"/>
              <w:spacing w:before="28" w:line="362" w:lineRule="auto"/>
              <w:ind w:left="88"/>
              <w:rPr>
                <w:sz w:val="16"/>
              </w:rPr>
            </w:pPr>
            <w:r>
              <w:rPr>
                <w:w w:val="99"/>
                <w:sz w:val="16"/>
              </w:rPr>
              <w:t>99.999</w:t>
            </w:r>
            <w:r>
              <w:rPr>
                <w:w w:val="198"/>
                <w:sz w:val="16"/>
              </w:rPr>
              <w:t>%</w:t>
            </w:r>
            <w:r>
              <w:rPr>
                <w:w w:val="99"/>
                <w:sz w:val="16"/>
              </w:rPr>
              <w:t>(5</w:t>
            </w:r>
            <w:r>
              <w:rPr>
                <w:rFonts w:ascii="Times New Roman" w:eastAsia="Times New Roman"/>
                <w:sz w:val="16"/>
              </w:rPr>
              <w:t xml:space="preserve">  </w:t>
            </w:r>
            <w:r>
              <w:rPr>
                <w:w w:val="99"/>
                <w:sz w:val="16"/>
              </w:rPr>
              <w:t>分停止</w:t>
            </w:r>
            <w:r>
              <w:rPr>
                <w:w w:val="99"/>
                <w:sz w:val="16"/>
              </w:rPr>
              <w:t>/</w:t>
            </w:r>
            <w:r>
              <w:rPr>
                <w:w w:val="99"/>
                <w:sz w:val="16"/>
              </w:rPr>
              <w:t>年</w:t>
            </w:r>
            <w:r>
              <w:rPr>
                <w:w w:val="99"/>
                <w:sz w:val="16"/>
              </w:rPr>
              <w:t>)</w:t>
            </w:r>
            <w:r>
              <w:rPr>
                <w:w w:val="99"/>
                <w:sz w:val="16"/>
              </w:rPr>
              <w:t>以上のような厳</w:t>
            </w:r>
            <w:r>
              <w:rPr>
                <w:w w:val="95"/>
                <w:sz w:val="16"/>
              </w:rPr>
              <w:t>しい目標の場合は特別な対策が必要</w:t>
            </w:r>
          </w:p>
          <w:p w14:paraId="0C8EDC64" w14:textId="77777777" w:rsidR="0058363B" w:rsidRDefault="004C6056">
            <w:pPr>
              <w:pStyle w:val="TableParagraph"/>
              <w:spacing w:before="25"/>
              <w:ind w:left="88"/>
              <w:rPr>
                <w:sz w:val="16"/>
              </w:rPr>
            </w:pPr>
            <w:r>
              <w:rPr>
                <w:sz w:val="16"/>
              </w:rPr>
              <w:t>（</w:t>
            </w:r>
            <w:r>
              <w:rPr>
                <w:sz w:val="16"/>
              </w:rPr>
              <w:t>99.5%</w:t>
            </w:r>
            <w:r>
              <w:rPr>
                <w:sz w:val="16"/>
              </w:rPr>
              <w:t>程度は通常確保）</w:t>
            </w:r>
          </w:p>
        </w:tc>
      </w:tr>
      <w:tr w:rsidR="0058363B" w14:paraId="0C8EDC6B" w14:textId="77777777">
        <w:trPr>
          <w:trHeight w:hRule="exact" w:val="951"/>
          <w:tblCellSpacing w:w="6" w:type="dxa"/>
        </w:trPr>
        <w:tc>
          <w:tcPr>
            <w:tcW w:w="866" w:type="dxa"/>
            <w:vMerge/>
            <w:tcBorders>
              <w:left w:val="nil"/>
            </w:tcBorders>
            <w:shd w:val="clear" w:color="auto" w:fill="BAD09C"/>
          </w:tcPr>
          <w:p w14:paraId="0C8EDC66" w14:textId="77777777" w:rsidR="0058363B" w:rsidRDefault="0058363B"/>
        </w:tc>
        <w:tc>
          <w:tcPr>
            <w:tcW w:w="1242" w:type="dxa"/>
            <w:shd w:val="clear" w:color="auto" w:fill="E2EAD6"/>
          </w:tcPr>
          <w:p w14:paraId="0C8EDC67" w14:textId="77777777" w:rsidR="0058363B" w:rsidRDefault="004C6056">
            <w:pPr>
              <w:pStyle w:val="TableParagraph"/>
              <w:spacing w:before="28"/>
              <w:ind w:left="88"/>
              <w:rPr>
                <w:sz w:val="16"/>
              </w:rPr>
            </w:pPr>
            <w:r>
              <w:rPr>
                <w:w w:val="95"/>
                <w:sz w:val="16"/>
              </w:rPr>
              <w:t>延べ稼働率</w:t>
            </w:r>
          </w:p>
        </w:tc>
        <w:tc>
          <w:tcPr>
            <w:tcW w:w="1497" w:type="dxa"/>
            <w:shd w:val="clear" w:color="auto" w:fill="E2EAD6"/>
          </w:tcPr>
          <w:p w14:paraId="0C8EDC68" w14:textId="77777777" w:rsidR="0058363B" w:rsidRDefault="004C6056">
            <w:pPr>
              <w:pStyle w:val="TableParagraph"/>
              <w:spacing w:before="28" w:line="362" w:lineRule="auto"/>
              <w:ind w:left="88" w:right="69"/>
              <w:jc w:val="both"/>
              <w:rPr>
                <w:sz w:val="16"/>
              </w:rPr>
            </w:pPr>
            <w:r>
              <w:rPr>
                <w:sz w:val="16"/>
              </w:rPr>
              <w:t>（延べ時間</w:t>
            </w:r>
            <w:r>
              <w:rPr>
                <w:sz w:val="16"/>
              </w:rPr>
              <w:t xml:space="preserve">- </w:t>
            </w:r>
            <w:r>
              <w:rPr>
                <w:sz w:val="16"/>
              </w:rPr>
              <w:t>計画停止時間</w:t>
            </w:r>
            <w:r>
              <w:rPr>
                <w:sz w:val="16"/>
              </w:rPr>
              <w:t xml:space="preserve">- </w:t>
            </w:r>
            <w:r>
              <w:rPr>
                <w:sz w:val="16"/>
              </w:rPr>
              <w:t>障害停</w:t>
            </w:r>
            <w:r>
              <w:rPr>
                <w:w w:val="95"/>
                <w:sz w:val="16"/>
              </w:rPr>
              <w:t>止時間）</w:t>
            </w:r>
            <w:r>
              <w:rPr>
                <w:w w:val="95"/>
                <w:sz w:val="16"/>
              </w:rPr>
              <w:t>/</w:t>
            </w:r>
            <w:r>
              <w:rPr>
                <w:w w:val="95"/>
                <w:sz w:val="16"/>
              </w:rPr>
              <w:t>延べ時間</w:t>
            </w:r>
          </w:p>
        </w:tc>
        <w:tc>
          <w:tcPr>
            <w:tcW w:w="873" w:type="dxa"/>
            <w:shd w:val="clear" w:color="auto" w:fill="E2EAD6"/>
          </w:tcPr>
          <w:p w14:paraId="0C8EDC69" w14:textId="77777777" w:rsidR="0058363B" w:rsidRDefault="004C6056">
            <w:pPr>
              <w:pStyle w:val="TableParagraph"/>
              <w:spacing w:before="28" w:line="362" w:lineRule="auto"/>
              <w:ind w:left="88" w:right="12"/>
              <w:rPr>
                <w:sz w:val="16"/>
              </w:rPr>
            </w:pPr>
            <w:r>
              <w:rPr>
                <w:sz w:val="16"/>
              </w:rPr>
              <w:t xml:space="preserve">1 </w:t>
            </w:r>
            <w:r>
              <w:rPr>
                <w:sz w:val="16"/>
              </w:rPr>
              <w:t>に近い</w:t>
            </w:r>
            <w:r>
              <w:rPr>
                <w:w w:val="95"/>
                <w:sz w:val="16"/>
              </w:rPr>
              <w:t>ほどよい</w:t>
            </w:r>
          </w:p>
        </w:tc>
        <w:tc>
          <w:tcPr>
            <w:tcW w:w="2989" w:type="dxa"/>
            <w:tcBorders>
              <w:right w:val="nil"/>
            </w:tcBorders>
            <w:shd w:val="clear" w:color="auto" w:fill="E2EAD6"/>
          </w:tcPr>
          <w:p w14:paraId="0C8EDC6A" w14:textId="77777777" w:rsidR="0058363B" w:rsidRDefault="004C6056">
            <w:pPr>
              <w:pStyle w:val="TableParagraph"/>
              <w:spacing w:before="28" w:line="362" w:lineRule="auto"/>
              <w:ind w:left="88" w:right="73"/>
              <w:rPr>
                <w:sz w:val="16"/>
              </w:rPr>
            </w:pPr>
            <w:r>
              <w:rPr>
                <w:sz w:val="16"/>
              </w:rPr>
              <w:t>顧客の使用可能時間の評価（</w:t>
            </w:r>
            <w:r>
              <w:rPr>
                <w:sz w:val="16"/>
              </w:rPr>
              <w:t>99.95%</w:t>
            </w:r>
            <w:r>
              <w:rPr>
                <w:sz w:val="16"/>
              </w:rPr>
              <w:t>以</w:t>
            </w:r>
            <w:r>
              <w:rPr>
                <w:w w:val="95"/>
                <w:sz w:val="16"/>
              </w:rPr>
              <w:t>下になると不満が出るなど）</w:t>
            </w:r>
          </w:p>
        </w:tc>
      </w:tr>
      <w:tr w:rsidR="0058363B" w14:paraId="0C8EDC71" w14:textId="77777777">
        <w:trPr>
          <w:trHeight w:hRule="exact" w:val="635"/>
          <w:tblCellSpacing w:w="6" w:type="dxa"/>
        </w:trPr>
        <w:tc>
          <w:tcPr>
            <w:tcW w:w="866" w:type="dxa"/>
            <w:vMerge w:val="restart"/>
            <w:tcBorders>
              <w:left w:val="nil"/>
            </w:tcBorders>
            <w:shd w:val="clear" w:color="auto" w:fill="BAD09C"/>
          </w:tcPr>
          <w:p w14:paraId="0C8EDC6C" w14:textId="77777777" w:rsidR="0058363B" w:rsidRDefault="004C6056">
            <w:pPr>
              <w:pStyle w:val="TableParagraph"/>
              <w:spacing w:before="28"/>
              <w:ind w:left="86"/>
              <w:rPr>
                <w:sz w:val="16"/>
              </w:rPr>
            </w:pPr>
            <w:r>
              <w:rPr>
                <w:w w:val="95"/>
                <w:sz w:val="16"/>
              </w:rPr>
              <w:t>稼働品質</w:t>
            </w:r>
          </w:p>
        </w:tc>
        <w:tc>
          <w:tcPr>
            <w:tcW w:w="1242" w:type="dxa"/>
            <w:tcBorders>
              <w:bottom w:val="nil"/>
            </w:tcBorders>
            <w:shd w:val="clear" w:color="auto" w:fill="BAD09C"/>
          </w:tcPr>
          <w:p w14:paraId="0C8EDC6D" w14:textId="77777777" w:rsidR="0058363B" w:rsidRDefault="004C6056">
            <w:pPr>
              <w:pStyle w:val="TableParagraph"/>
              <w:spacing w:before="28"/>
              <w:ind w:left="88"/>
              <w:rPr>
                <w:sz w:val="16"/>
              </w:rPr>
            </w:pPr>
            <w:r>
              <w:rPr>
                <w:w w:val="95"/>
                <w:sz w:val="16"/>
              </w:rPr>
              <w:t>業務停止回数</w:t>
            </w:r>
          </w:p>
        </w:tc>
        <w:tc>
          <w:tcPr>
            <w:tcW w:w="1497" w:type="dxa"/>
            <w:tcBorders>
              <w:bottom w:val="nil"/>
            </w:tcBorders>
            <w:shd w:val="clear" w:color="auto" w:fill="BAD09C"/>
          </w:tcPr>
          <w:p w14:paraId="0C8EDC6E" w14:textId="77777777" w:rsidR="0058363B" w:rsidRDefault="004C6056">
            <w:pPr>
              <w:pStyle w:val="TableParagraph"/>
              <w:spacing w:before="28"/>
              <w:ind w:left="88"/>
              <w:rPr>
                <w:sz w:val="16"/>
              </w:rPr>
            </w:pPr>
            <w:r>
              <w:rPr>
                <w:w w:val="95"/>
                <w:sz w:val="16"/>
              </w:rPr>
              <w:t>業務停止回数</w:t>
            </w:r>
            <w:r>
              <w:rPr>
                <w:w w:val="95"/>
                <w:sz w:val="16"/>
              </w:rPr>
              <w:t>/</w:t>
            </w:r>
            <w:r>
              <w:rPr>
                <w:w w:val="95"/>
                <w:sz w:val="16"/>
              </w:rPr>
              <w:t>年</w:t>
            </w:r>
          </w:p>
        </w:tc>
        <w:tc>
          <w:tcPr>
            <w:tcW w:w="873" w:type="dxa"/>
            <w:tcBorders>
              <w:bottom w:val="nil"/>
            </w:tcBorders>
            <w:shd w:val="clear" w:color="auto" w:fill="BAD09C"/>
          </w:tcPr>
          <w:p w14:paraId="0C8EDC6F" w14:textId="77777777" w:rsidR="0058363B" w:rsidRDefault="004C6056">
            <w:pPr>
              <w:pStyle w:val="TableParagraph"/>
              <w:spacing w:before="28" w:line="362" w:lineRule="auto"/>
              <w:ind w:left="88" w:right="12"/>
              <w:rPr>
                <w:sz w:val="16"/>
              </w:rPr>
            </w:pPr>
            <w:r>
              <w:rPr>
                <w:sz w:val="16"/>
              </w:rPr>
              <w:t xml:space="preserve">0 </w:t>
            </w:r>
            <w:r>
              <w:rPr>
                <w:sz w:val="16"/>
              </w:rPr>
              <w:t>に近い</w:t>
            </w:r>
            <w:r>
              <w:rPr>
                <w:w w:val="95"/>
                <w:sz w:val="16"/>
              </w:rPr>
              <w:t>ほどよい</w:t>
            </w:r>
          </w:p>
        </w:tc>
        <w:tc>
          <w:tcPr>
            <w:tcW w:w="2989" w:type="dxa"/>
            <w:tcBorders>
              <w:bottom w:val="nil"/>
              <w:right w:val="nil"/>
            </w:tcBorders>
            <w:shd w:val="clear" w:color="auto" w:fill="BAD09C"/>
          </w:tcPr>
          <w:p w14:paraId="0C8EDC70" w14:textId="77777777" w:rsidR="0058363B" w:rsidRDefault="004C6056">
            <w:pPr>
              <w:pStyle w:val="TableParagraph"/>
              <w:spacing w:before="28" w:line="362" w:lineRule="auto"/>
              <w:ind w:left="88" w:right="73"/>
              <w:rPr>
                <w:sz w:val="16"/>
              </w:rPr>
            </w:pPr>
            <w:r>
              <w:rPr>
                <w:spacing w:val="-5"/>
                <w:sz w:val="16"/>
              </w:rPr>
              <w:t>基幹業務システムは</w:t>
            </w:r>
            <w:r>
              <w:rPr>
                <w:spacing w:val="-5"/>
                <w:sz w:val="16"/>
              </w:rPr>
              <w:t xml:space="preserve"> </w:t>
            </w:r>
            <w:r>
              <w:rPr>
                <w:sz w:val="16"/>
              </w:rPr>
              <w:t>0.06</w:t>
            </w:r>
            <w:r>
              <w:rPr>
                <w:spacing w:val="-52"/>
                <w:sz w:val="16"/>
              </w:rPr>
              <w:t xml:space="preserve"> </w:t>
            </w:r>
            <w:r>
              <w:rPr>
                <w:sz w:val="16"/>
              </w:rPr>
              <w:t>件</w:t>
            </w:r>
            <w:r>
              <w:rPr>
                <w:sz w:val="16"/>
              </w:rPr>
              <w:t>/1</w:t>
            </w:r>
            <w:r>
              <w:rPr>
                <w:spacing w:val="-51"/>
                <w:sz w:val="16"/>
              </w:rPr>
              <w:t xml:space="preserve"> </w:t>
            </w:r>
            <w:r>
              <w:rPr>
                <w:sz w:val="16"/>
              </w:rPr>
              <w:t>年間で運</w:t>
            </w:r>
            <w:r>
              <w:rPr>
                <w:w w:val="95"/>
                <w:sz w:val="16"/>
              </w:rPr>
              <w:t>用費程度は確保される</w:t>
            </w:r>
          </w:p>
        </w:tc>
      </w:tr>
      <w:tr w:rsidR="0058363B" w14:paraId="0C8EDC77" w14:textId="77777777">
        <w:trPr>
          <w:trHeight w:hRule="exact" w:val="635"/>
          <w:tblCellSpacing w:w="6" w:type="dxa"/>
        </w:trPr>
        <w:tc>
          <w:tcPr>
            <w:tcW w:w="866" w:type="dxa"/>
            <w:vMerge/>
            <w:tcBorders>
              <w:left w:val="nil"/>
            </w:tcBorders>
            <w:shd w:val="clear" w:color="auto" w:fill="BAD09C"/>
          </w:tcPr>
          <w:p w14:paraId="0C8EDC72" w14:textId="77777777" w:rsidR="0058363B" w:rsidRDefault="0058363B"/>
        </w:tc>
        <w:tc>
          <w:tcPr>
            <w:tcW w:w="1242" w:type="dxa"/>
            <w:tcBorders>
              <w:top w:val="nil"/>
            </w:tcBorders>
            <w:shd w:val="clear" w:color="auto" w:fill="E2EAD6"/>
          </w:tcPr>
          <w:p w14:paraId="0C8EDC73" w14:textId="77777777" w:rsidR="0058363B" w:rsidRDefault="004C6056">
            <w:pPr>
              <w:pStyle w:val="TableParagraph"/>
              <w:spacing w:before="28" w:line="362" w:lineRule="auto"/>
              <w:ind w:left="88" w:right="62"/>
              <w:rPr>
                <w:sz w:val="16"/>
              </w:rPr>
            </w:pPr>
            <w:r>
              <w:rPr>
                <w:sz w:val="16"/>
              </w:rPr>
              <w:t>規定時間外停</w:t>
            </w:r>
            <w:r>
              <w:rPr>
                <w:w w:val="95"/>
                <w:sz w:val="16"/>
              </w:rPr>
              <w:t>止回数</w:t>
            </w:r>
          </w:p>
        </w:tc>
        <w:tc>
          <w:tcPr>
            <w:tcW w:w="1497" w:type="dxa"/>
            <w:tcBorders>
              <w:top w:val="nil"/>
            </w:tcBorders>
            <w:shd w:val="clear" w:color="auto" w:fill="E2EAD6"/>
          </w:tcPr>
          <w:p w14:paraId="0C8EDC74" w14:textId="77777777" w:rsidR="0058363B" w:rsidRDefault="004C6056">
            <w:pPr>
              <w:pStyle w:val="TableParagraph"/>
              <w:spacing w:before="28" w:line="362" w:lineRule="auto"/>
              <w:ind w:left="88" w:right="83"/>
              <w:rPr>
                <w:sz w:val="16"/>
              </w:rPr>
            </w:pPr>
            <w:r>
              <w:rPr>
                <w:w w:val="95"/>
                <w:sz w:val="16"/>
              </w:rPr>
              <w:t>規定時間以上に停止した回数</w:t>
            </w:r>
            <w:r>
              <w:rPr>
                <w:w w:val="95"/>
                <w:sz w:val="16"/>
              </w:rPr>
              <w:t>/</w:t>
            </w:r>
            <w:r>
              <w:rPr>
                <w:w w:val="95"/>
                <w:sz w:val="16"/>
              </w:rPr>
              <w:t>年</w:t>
            </w:r>
          </w:p>
        </w:tc>
        <w:tc>
          <w:tcPr>
            <w:tcW w:w="873" w:type="dxa"/>
            <w:tcBorders>
              <w:top w:val="nil"/>
            </w:tcBorders>
            <w:shd w:val="clear" w:color="auto" w:fill="E2EAD6"/>
          </w:tcPr>
          <w:p w14:paraId="0C8EDC75" w14:textId="77777777" w:rsidR="0058363B" w:rsidRDefault="004C6056">
            <w:pPr>
              <w:pStyle w:val="TableParagraph"/>
              <w:spacing w:before="28" w:line="362" w:lineRule="auto"/>
              <w:ind w:left="88" w:right="12"/>
              <w:rPr>
                <w:sz w:val="16"/>
              </w:rPr>
            </w:pPr>
            <w:r>
              <w:rPr>
                <w:sz w:val="16"/>
              </w:rPr>
              <w:t xml:space="preserve">0 </w:t>
            </w:r>
            <w:r>
              <w:rPr>
                <w:sz w:val="16"/>
              </w:rPr>
              <w:t>に近い</w:t>
            </w:r>
            <w:r>
              <w:rPr>
                <w:w w:val="95"/>
                <w:sz w:val="16"/>
              </w:rPr>
              <w:t>ほどよい</w:t>
            </w:r>
          </w:p>
        </w:tc>
        <w:tc>
          <w:tcPr>
            <w:tcW w:w="2989" w:type="dxa"/>
            <w:tcBorders>
              <w:top w:val="nil"/>
              <w:right w:val="nil"/>
            </w:tcBorders>
            <w:shd w:val="clear" w:color="auto" w:fill="E2EAD6"/>
          </w:tcPr>
          <w:p w14:paraId="0C8EDC76" w14:textId="77777777" w:rsidR="0058363B" w:rsidRDefault="004C6056">
            <w:pPr>
              <w:pStyle w:val="TableParagraph"/>
              <w:spacing w:before="28" w:line="362" w:lineRule="auto"/>
              <w:ind w:left="88" w:right="77"/>
              <w:rPr>
                <w:sz w:val="16"/>
              </w:rPr>
            </w:pPr>
            <w:r>
              <w:rPr>
                <w:spacing w:val="-6"/>
                <w:sz w:val="16"/>
              </w:rPr>
              <w:t>重要インブラシステムで特に重視</w:t>
            </w:r>
            <w:r>
              <w:rPr>
                <w:sz w:val="16"/>
              </w:rPr>
              <w:t>（</w:t>
            </w:r>
            <w:r>
              <w:rPr>
                <w:sz w:val="16"/>
              </w:rPr>
              <w:t>15</w:t>
            </w:r>
            <w:r>
              <w:rPr>
                <w:spacing w:val="-67"/>
                <w:sz w:val="16"/>
              </w:rPr>
              <w:t xml:space="preserve"> </w:t>
            </w:r>
            <w:r>
              <w:rPr>
                <w:sz w:val="16"/>
              </w:rPr>
              <w:t>分以上の停止は</w:t>
            </w:r>
            <w:r>
              <w:rPr>
                <w:sz w:val="16"/>
              </w:rPr>
              <w:t>0</w:t>
            </w:r>
            <w:r>
              <w:rPr>
                <w:sz w:val="16"/>
              </w:rPr>
              <w:t>回</w:t>
            </w:r>
            <w:r>
              <w:rPr>
                <w:sz w:val="16"/>
              </w:rPr>
              <w:t>/</w:t>
            </w:r>
            <w:r>
              <w:rPr>
                <w:sz w:val="16"/>
              </w:rPr>
              <w:t>年が目標）</w:t>
            </w:r>
          </w:p>
        </w:tc>
      </w:tr>
      <w:tr w:rsidR="0058363B" w14:paraId="0C8EDC7D" w14:textId="77777777">
        <w:trPr>
          <w:trHeight w:hRule="exact" w:val="634"/>
          <w:tblCellSpacing w:w="6" w:type="dxa"/>
        </w:trPr>
        <w:tc>
          <w:tcPr>
            <w:tcW w:w="866" w:type="dxa"/>
            <w:vMerge/>
            <w:tcBorders>
              <w:left w:val="nil"/>
            </w:tcBorders>
            <w:shd w:val="clear" w:color="auto" w:fill="BAD09C"/>
          </w:tcPr>
          <w:p w14:paraId="0C8EDC78" w14:textId="77777777" w:rsidR="0058363B" w:rsidRDefault="0058363B"/>
        </w:tc>
        <w:tc>
          <w:tcPr>
            <w:tcW w:w="1242" w:type="dxa"/>
            <w:shd w:val="clear" w:color="auto" w:fill="BAD09C"/>
          </w:tcPr>
          <w:p w14:paraId="0C8EDC79" w14:textId="77777777" w:rsidR="0058363B" w:rsidRDefault="004C6056">
            <w:pPr>
              <w:pStyle w:val="TableParagraph"/>
              <w:spacing w:before="28" w:line="362" w:lineRule="auto"/>
              <w:ind w:left="88" w:right="62"/>
              <w:rPr>
                <w:sz w:val="16"/>
              </w:rPr>
            </w:pPr>
            <w:r>
              <w:rPr>
                <w:sz w:val="16"/>
              </w:rPr>
              <w:t>オンライン平</w:t>
            </w:r>
            <w:r>
              <w:rPr>
                <w:w w:val="95"/>
                <w:sz w:val="16"/>
              </w:rPr>
              <w:t>均応答時間</w:t>
            </w:r>
          </w:p>
        </w:tc>
        <w:tc>
          <w:tcPr>
            <w:tcW w:w="1497" w:type="dxa"/>
            <w:shd w:val="clear" w:color="auto" w:fill="BAD09C"/>
          </w:tcPr>
          <w:p w14:paraId="0C8EDC7A" w14:textId="77777777" w:rsidR="0058363B" w:rsidRDefault="004C6056">
            <w:pPr>
              <w:pStyle w:val="TableParagraph"/>
              <w:spacing w:before="28" w:line="362" w:lineRule="auto"/>
              <w:ind w:left="88" w:right="83"/>
              <w:rPr>
                <w:sz w:val="16"/>
              </w:rPr>
            </w:pPr>
            <w:r>
              <w:rPr>
                <w:sz w:val="16"/>
              </w:rPr>
              <w:t>規定内応答回数</w:t>
            </w:r>
            <w:r>
              <w:rPr>
                <w:sz w:val="16"/>
              </w:rPr>
              <w:t xml:space="preserve">/ </w:t>
            </w:r>
            <w:r>
              <w:rPr>
                <w:w w:val="95"/>
                <w:sz w:val="16"/>
              </w:rPr>
              <w:t>全応答回数</w:t>
            </w:r>
          </w:p>
        </w:tc>
        <w:tc>
          <w:tcPr>
            <w:tcW w:w="873" w:type="dxa"/>
            <w:shd w:val="clear" w:color="auto" w:fill="BAD09C"/>
          </w:tcPr>
          <w:p w14:paraId="0C8EDC7B" w14:textId="77777777" w:rsidR="0058363B" w:rsidRDefault="004C6056">
            <w:pPr>
              <w:pStyle w:val="TableParagraph"/>
              <w:spacing w:before="28" w:line="362" w:lineRule="auto"/>
              <w:ind w:left="88" w:right="12"/>
              <w:rPr>
                <w:sz w:val="16"/>
              </w:rPr>
            </w:pPr>
            <w:r>
              <w:rPr>
                <w:sz w:val="16"/>
              </w:rPr>
              <w:t xml:space="preserve">1 </w:t>
            </w:r>
            <w:r>
              <w:rPr>
                <w:sz w:val="16"/>
              </w:rPr>
              <w:t>に近い</w:t>
            </w:r>
            <w:r>
              <w:rPr>
                <w:w w:val="95"/>
                <w:sz w:val="16"/>
              </w:rPr>
              <w:t>ほどよい</w:t>
            </w:r>
          </w:p>
        </w:tc>
        <w:tc>
          <w:tcPr>
            <w:tcW w:w="2989" w:type="dxa"/>
            <w:tcBorders>
              <w:right w:val="nil"/>
            </w:tcBorders>
            <w:shd w:val="clear" w:color="auto" w:fill="BAD09C"/>
          </w:tcPr>
          <w:p w14:paraId="0C8EDC7C" w14:textId="77777777" w:rsidR="0058363B" w:rsidRDefault="004C6056">
            <w:pPr>
              <w:pStyle w:val="TableParagraph"/>
              <w:spacing w:before="28" w:line="362" w:lineRule="auto"/>
              <w:ind w:left="88" w:right="73"/>
              <w:rPr>
                <w:sz w:val="16"/>
              </w:rPr>
            </w:pPr>
            <w:r>
              <w:rPr>
                <w:w w:val="95"/>
                <w:sz w:val="16"/>
              </w:rPr>
              <w:t>顧客からの直接受注入力など主要な入力データに限って管理するのが良い</w:t>
            </w:r>
          </w:p>
        </w:tc>
      </w:tr>
      <w:tr w:rsidR="0058363B" w14:paraId="0C8EDC83" w14:textId="77777777">
        <w:trPr>
          <w:trHeight w:hRule="exact" w:val="627"/>
          <w:tblCellSpacing w:w="6" w:type="dxa"/>
        </w:trPr>
        <w:tc>
          <w:tcPr>
            <w:tcW w:w="866" w:type="dxa"/>
            <w:vMerge/>
            <w:tcBorders>
              <w:left w:val="nil"/>
              <w:bottom w:val="nil"/>
            </w:tcBorders>
            <w:shd w:val="clear" w:color="auto" w:fill="BAD09C"/>
          </w:tcPr>
          <w:p w14:paraId="0C8EDC7E" w14:textId="77777777" w:rsidR="0058363B" w:rsidRDefault="0058363B"/>
        </w:tc>
        <w:tc>
          <w:tcPr>
            <w:tcW w:w="1242" w:type="dxa"/>
            <w:tcBorders>
              <w:bottom w:val="nil"/>
            </w:tcBorders>
            <w:shd w:val="clear" w:color="auto" w:fill="E2EAD6"/>
          </w:tcPr>
          <w:p w14:paraId="0C8EDC7F" w14:textId="77777777" w:rsidR="0058363B" w:rsidRDefault="004C6056">
            <w:pPr>
              <w:pStyle w:val="TableParagraph"/>
              <w:spacing w:before="28" w:line="362" w:lineRule="auto"/>
              <w:ind w:left="88" w:right="62"/>
              <w:rPr>
                <w:sz w:val="16"/>
              </w:rPr>
            </w:pPr>
            <w:r>
              <w:rPr>
                <w:sz w:val="16"/>
              </w:rPr>
              <w:t>バッチ処理異</w:t>
            </w:r>
            <w:r>
              <w:rPr>
                <w:w w:val="95"/>
                <w:sz w:val="16"/>
              </w:rPr>
              <w:t>常終了率</w:t>
            </w:r>
          </w:p>
        </w:tc>
        <w:tc>
          <w:tcPr>
            <w:tcW w:w="1497" w:type="dxa"/>
            <w:tcBorders>
              <w:bottom w:val="nil"/>
            </w:tcBorders>
            <w:shd w:val="clear" w:color="auto" w:fill="E2EAD6"/>
          </w:tcPr>
          <w:p w14:paraId="0C8EDC80" w14:textId="77777777" w:rsidR="0058363B" w:rsidRDefault="004C6056">
            <w:pPr>
              <w:pStyle w:val="TableParagraph"/>
              <w:spacing w:before="28"/>
              <w:ind w:left="88"/>
              <w:rPr>
                <w:sz w:val="16"/>
              </w:rPr>
            </w:pPr>
            <w:r>
              <w:rPr>
                <w:w w:val="95"/>
                <w:sz w:val="16"/>
              </w:rPr>
              <w:t>異常処理回数</w:t>
            </w:r>
            <w:r>
              <w:rPr>
                <w:w w:val="95"/>
                <w:sz w:val="16"/>
              </w:rPr>
              <w:t>/</w:t>
            </w:r>
            <w:r>
              <w:rPr>
                <w:w w:val="95"/>
                <w:sz w:val="16"/>
              </w:rPr>
              <w:t>年</w:t>
            </w:r>
          </w:p>
        </w:tc>
        <w:tc>
          <w:tcPr>
            <w:tcW w:w="873" w:type="dxa"/>
            <w:tcBorders>
              <w:bottom w:val="nil"/>
            </w:tcBorders>
            <w:shd w:val="clear" w:color="auto" w:fill="E2EAD6"/>
          </w:tcPr>
          <w:p w14:paraId="0C8EDC81" w14:textId="77777777" w:rsidR="0058363B" w:rsidRDefault="004C6056">
            <w:pPr>
              <w:pStyle w:val="TableParagraph"/>
              <w:spacing w:before="28" w:line="362" w:lineRule="auto"/>
              <w:ind w:left="88" w:right="12"/>
              <w:rPr>
                <w:sz w:val="16"/>
              </w:rPr>
            </w:pPr>
            <w:r>
              <w:rPr>
                <w:sz w:val="16"/>
              </w:rPr>
              <w:t xml:space="preserve">0 </w:t>
            </w:r>
            <w:r>
              <w:rPr>
                <w:sz w:val="16"/>
              </w:rPr>
              <w:t>に近い</w:t>
            </w:r>
            <w:r>
              <w:rPr>
                <w:w w:val="95"/>
                <w:sz w:val="16"/>
              </w:rPr>
              <w:t>ほどよい</w:t>
            </w:r>
          </w:p>
        </w:tc>
        <w:tc>
          <w:tcPr>
            <w:tcW w:w="2989" w:type="dxa"/>
            <w:tcBorders>
              <w:bottom w:val="nil"/>
              <w:right w:val="nil"/>
            </w:tcBorders>
            <w:shd w:val="clear" w:color="auto" w:fill="E2EAD6"/>
          </w:tcPr>
          <w:p w14:paraId="0C8EDC82" w14:textId="77777777" w:rsidR="0058363B" w:rsidRDefault="004C6056">
            <w:pPr>
              <w:pStyle w:val="TableParagraph"/>
              <w:spacing w:before="28"/>
              <w:ind w:left="88"/>
              <w:rPr>
                <w:sz w:val="16"/>
              </w:rPr>
            </w:pPr>
            <w:r>
              <w:rPr>
                <w:w w:val="95"/>
                <w:sz w:val="16"/>
              </w:rPr>
              <w:t>障害報告の迅速性などの目標も必要</w:t>
            </w:r>
          </w:p>
        </w:tc>
      </w:tr>
    </w:tbl>
    <w:p w14:paraId="0C8EDC84" w14:textId="77777777" w:rsidR="0058363B" w:rsidRDefault="0058363B">
      <w:pPr>
        <w:rPr>
          <w:sz w:val="16"/>
        </w:rPr>
        <w:sectPr w:rsidR="0058363B">
          <w:headerReference w:type="default" r:id="rId3088"/>
          <w:footerReference w:type="default" r:id="rId3089"/>
          <w:pgSz w:w="10210" w:h="13330"/>
          <w:pgMar w:top="980" w:right="1260" w:bottom="540" w:left="0" w:header="0" w:footer="344" w:gutter="0"/>
          <w:pgNumType w:start="152"/>
          <w:cols w:space="720"/>
        </w:sectPr>
      </w:pPr>
    </w:p>
    <w:p w14:paraId="0C8EDC85" w14:textId="77777777" w:rsidR="0058363B" w:rsidRDefault="004C6056">
      <w:pPr>
        <w:pStyle w:val="a4"/>
        <w:numPr>
          <w:ilvl w:val="2"/>
          <w:numId w:val="21"/>
        </w:numPr>
        <w:tabs>
          <w:tab w:val="left" w:pos="940"/>
        </w:tabs>
        <w:spacing w:before="45" w:line="314" w:lineRule="auto"/>
        <w:ind w:left="939" w:right="1359" w:hanging="370"/>
        <w:rPr>
          <w:sz w:val="18"/>
        </w:rPr>
      </w:pPr>
      <w:r>
        <w:rPr>
          <w:sz w:val="18"/>
        </w:rPr>
        <w:lastRenderedPageBreak/>
        <w:t>現行システムなどと比較して、要件を具体化する。例えば、夜間処理は今の半</w:t>
      </w:r>
      <w:r>
        <w:rPr>
          <w:sz w:val="18"/>
        </w:rPr>
        <w:t xml:space="preserve"> </w:t>
      </w:r>
      <w:r>
        <w:rPr>
          <w:spacing w:val="-21"/>
          <w:w w:val="105"/>
          <w:sz w:val="18"/>
        </w:rPr>
        <w:t>分の</w:t>
      </w:r>
      <w:r>
        <w:rPr>
          <w:spacing w:val="-21"/>
          <w:w w:val="105"/>
          <w:sz w:val="18"/>
        </w:rPr>
        <w:t xml:space="preserve"> </w:t>
      </w:r>
      <w:r>
        <w:rPr>
          <w:w w:val="105"/>
          <w:sz w:val="18"/>
        </w:rPr>
        <w:t>2</w:t>
      </w:r>
      <w:r>
        <w:rPr>
          <w:spacing w:val="-11"/>
          <w:w w:val="105"/>
          <w:sz w:val="18"/>
        </w:rPr>
        <w:t xml:space="preserve"> </w:t>
      </w:r>
      <w:r>
        <w:rPr>
          <w:spacing w:val="-11"/>
          <w:w w:val="105"/>
          <w:sz w:val="18"/>
        </w:rPr>
        <w:t>時間で終わらせ、オンラインサービス遅れの発生を年間</w:t>
      </w:r>
      <w:r>
        <w:rPr>
          <w:spacing w:val="-11"/>
          <w:w w:val="105"/>
          <w:sz w:val="18"/>
        </w:rPr>
        <w:t xml:space="preserve"> </w:t>
      </w:r>
      <w:r>
        <w:rPr>
          <w:w w:val="105"/>
          <w:sz w:val="18"/>
        </w:rPr>
        <w:t>10</w:t>
      </w:r>
      <w:r>
        <w:rPr>
          <w:spacing w:val="-25"/>
          <w:w w:val="105"/>
          <w:sz w:val="18"/>
        </w:rPr>
        <w:t xml:space="preserve"> </w:t>
      </w:r>
      <w:r>
        <w:rPr>
          <w:spacing w:val="-25"/>
          <w:w w:val="105"/>
          <w:sz w:val="18"/>
        </w:rPr>
        <w:t>日から</w:t>
      </w:r>
      <w:r>
        <w:rPr>
          <w:spacing w:val="-25"/>
          <w:w w:val="105"/>
          <w:sz w:val="18"/>
        </w:rPr>
        <w:t xml:space="preserve"> </w:t>
      </w:r>
      <w:r>
        <w:rPr>
          <w:w w:val="105"/>
          <w:sz w:val="18"/>
        </w:rPr>
        <w:t>2</w:t>
      </w:r>
      <w:r>
        <w:rPr>
          <w:spacing w:val="-31"/>
          <w:w w:val="105"/>
          <w:sz w:val="18"/>
        </w:rPr>
        <w:t xml:space="preserve"> </w:t>
      </w:r>
      <w:r>
        <w:rPr>
          <w:spacing w:val="-31"/>
          <w:w w:val="105"/>
          <w:sz w:val="18"/>
        </w:rPr>
        <w:t>日</w:t>
      </w:r>
      <w:r>
        <w:rPr>
          <w:spacing w:val="-31"/>
          <w:sz w:val="18"/>
        </w:rPr>
        <w:t>以内にする。</w:t>
      </w:r>
    </w:p>
    <w:p w14:paraId="0C8EDC86" w14:textId="77777777" w:rsidR="0058363B" w:rsidRDefault="004C6056">
      <w:pPr>
        <w:pStyle w:val="a4"/>
        <w:numPr>
          <w:ilvl w:val="2"/>
          <w:numId w:val="21"/>
        </w:numPr>
        <w:tabs>
          <w:tab w:val="left" w:pos="940"/>
        </w:tabs>
        <w:spacing w:before="26" w:line="314" w:lineRule="auto"/>
        <w:ind w:left="939" w:right="1359" w:hanging="370"/>
        <w:jc w:val="both"/>
        <w:rPr>
          <w:sz w:val="18"/>
        </w:rPr>
      </w:pPr>
      <w:r>
        <w:rPr>
          <w:sz w:val="18"/>
        </w:rPr>
        <w:t>業務システムのエラー時の対応の大方針を決めておく。例えば、業務システム</w:t>
      </w:r>
      <w:r>
        <w:rPr>
          <w:sz w:val="18"/>
        </w:rPr>
        <w:t xml:space="preserve"> </w:t>
      </w:r>
      <w:r>
        <w:rPr>
          <w:sz w:val="18"/>
        </w:rPr>
        <w:t>のエラー時に、処理そのものを止めるのか、エラーログを出して続行するか、</w:t>
      </w:r>
      <w:r>
        <w:rPr>
          <w:sz w:val="18"/>
        </w:rPr>
        <w:t xml:space="preserve"> </w:t>
      </w:r>
      <w:r>
        <w:rPr>
          <w:sz w:val="18"/>
        </w:rPr>
        <w:t>などを決めておくと、基本設計以降からの手戻りが減る。</w:t>
      </w:r>
    </w:p>
    <w:p w14:paraId="0C8EDC87" w14:textId="77777777" w:rsidR="0058363B" w:rsidRDefault="004C6056">
      <w:pPr>
        <w:pStyle w:val="a4"/>
        <w:numPr>
          <w:ilvl w:val="2"/>
          <w:numId w:val="21"/>
        </w:numPr>
        <w:tabs>
          <w:tab w:val="left" w:pos="940"/>
        </w:tabs>
        <w:spacing w:before="26"/>
        <w:ind w:left="939" w:hanging="370"/>
        <w:rPr>
          <w:sz w:val="18"/>
        </w:rPr>
      </w:pPr>
      <w:r>
        <w:rPr>
          <w:spacing w:val="-1"/>
          <w:sz w:val="18"/>
        </w:rPr>
        <w:t>既存のサーバに相乗りする場合は、対象サーバの制約を確認する。</w:t>
      </w:r>
    </w:p>
    <w:p w14:paraId="0C8EDC88" w14:textId="77777777" w:rsidR="0058363B" w:rsidRDefault="004C6056">
      <w:pPr>
        <w:pStyle w:val="a4"/>
        <w:numPr>
          <w:ilvl w:val="2"/>
          <w:numId w:val="21"/>
        </w:numPr>
        <w:tabs>
          <w:tab w:val="left" w:pos="940"/>
        </w:tabs>
        <w:spacing w:before="68" w:line="304" w:lineRule="auto"/>
        <w:ind w:left="939" w:right="1549" w:hanging="370"/>
        <w:rPr>
          <w:sz w:val="18"/>
        </w:rPr>
      </w:pPr>
      <w:r>
        <w:pict w14:anchorId="0C8EF652">
          <v:polyline id="_x0000_s6090" style="position:absolute;left:0;text-align:left;z-index:44248;mso-position-horizontal-relative:page" points="992.15pt,54.1pt,992.15pt,51.3pt,989.3pt,51.3pt,966.65pt,51.3pt,965.5pt,51.5pt,964.6pt,52.1pt,964pt,53pt,963.8pt,54.1pt,963.8pt,133.5pt,964pt,134.6pt,964.6pt,135.5pt,965.5pt,136.1pt,966.65pt,136.3pt,972.3pt,136.3pt,992.15pt,136.3pt,992.15pt,133.5pt,992.15pt,133.5pt,992.15pt,54.1pt" coordorigin="9638,513" coordsize="567,1701" fillcolor="#cf9b2c" stroked="f">
            <v:path arrowok="t"/>
            <w10:wrap anchorx="page"/>
          </v:polyline>
        </w:pict>
      </w:r>
      <w:r>
        <w:rPr>
          <w:sz w:val="18"/>
        </w:rPr>
        <w:t>バックアップを含めた総コストを見積り、投資判断に加えることも重要であ</w:t>
      </w:r>
      <w:r>
        <w:rPr>
          <w:sz w:val="18"/>
        </w:rPr>
        <w:t xml:space="preserve"> </w:t>
      </w:r>
      <w:r>
        <w:rPr>
          <w:sz w:val="18"/>
        </w:rPr>
        <w:t>る。</w:t>
      </w:r>
    </w:p>
    <w:p w14:paraId="0C8EDC89" w14:textId="77777777" w:rsidR="0058363B" w:rsidRDefault="004C6056">
      <w:pPr>
        <w:pStyle w:val="a4"/>
        <w:numPr>
          <w:ilvl w:val="2"/>
          <w:numId w:val="21"/>
        </w:numPr>
        <w:tabs>
          <w:tab w:val="left" w:pos="940"/>
        </w:tabs>
        <w:spacing w:before="33" w:line="314" w:lineRule="auto"/>
        <w:ind w:left="939" w:right="1359" w:hanging="370"/>
        <w:jc w:val="both"/>
        <w:rPr>
          <w:sz w:val="18"/>
        </w:rPr>
      </w:pPr>
      <w:r>
        <w:pict w14:anchorId="0C8EF653">
          <v:shape id="_x0000_s6089" type="#_x0000_t202" style="position:absolute;left:0;text-align:left;margin-left:487.85pt;margin-top:11.65pt;width:16pt;height:44pt;z-index:44272;mso-position-horizontal-relative:page" filled="f" stroked="f">
            <v:textbox style="layout-flow:vertical-ideographic" inset="0,0,0,0">
              <w:txbxContent>
                <w:p w14:paraId="0C8EFF1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z w:val="18"/>
        </w:rPr>
        <w:t>クラウド活用のシステム構成の場合、オンプレミスのシステム構成とシステム</w:t>
      </w:r>
      <w:r>
        <w:rPr>
          <w:sz w:val="18"/>
        </w:rPr>
        <w:t xml:space="preserve"> </w:t>
      </w:r>
      <w:r>
        <w:rPr>
          <w:sz w:val="18"/>
        </w:rPr>
        <w:t>の挙動が変わって、思わぬ障害に遭遇することがある。事前にクラウド環境の</w:t>
      </w:r>
      <w:r>
        <w:rPr>
          <w:sz w:val="18"/>
        </w:rPr>
        <w:t xml:space="preserve"> </w:t>
      </w:r>
      <w:r>
        <w:rPr>
          <w:sz w:val="18"/>
        </w:rPr>
        <w:t>システム動作に慣れておくことが望ましい。</w:t>
      </w:r>
    </w:p>
    <w:p w14:paraId="0C8EDC8A" w14:textId="77777777" w:rsidR="0058363B" w:rsidRDefault="0058363B">
      <w:pPr>
        <w:pStyle w:val="a3"/>
        <w:spacing w:before="2"/>
        <w:rPr>
          <w:sz w:val="26"/>
        </w:rPr>
      </w:pPr>
    </w:p>
    <w:p w14:paraId="0C8EDC8B" w14:textId="77777777" w:rsidR="0058363B" w:rsidRDefault="004C6056">
      <w:pPr>
        <w:pStyle w:val="a4"/>
        <w:numPr>
          <w:ilvl w:val="1"/>
          <w:numId w:val="21"/>
        </w:numPr>
        <w:tabs>
          <w:tab w:val="left" w:pos="690"/>
        </w:tabs>
        <w:ind w:left="689"/>
        <w:jc w:val="left"/>
        <w:rPr>
          <w:sz w:val="18"/>
        </w:rPr>
      </w:pPr>
      <w:r>
        <w:rPr>
          <w:sz w:val="18"/>
        </w:rPr>
        <w:t>セキュリティ</w:t>
      </w:r>
    </w:p>
    <w:p w14:paraId="0C8EDC8C" w14:textId="77777777" w:rsidR="0058363B" w:rsidRDefault="004C6056">
      <w:pPr>
        <w:pStyle w:val="a4"/>
        <w:numPr>
          <w:ilvl w:val="2"/>
          <w:numId w:val="21"/>
        </w:numPr>
        <w:tabs>
          <w:tab w:val="left" w:pos="940"/>
        </w:tabs>
        <w:spacing w:before="81" w:line="304" w:lineRule="auto"/>
        <w:ind w:left="939" w:right="1359" w:hanging="370"/>
        <w:jc w:val="both"/>
        <w:rPr>
          <w:sz w:val="18"/>
        </w:rPr>
      </w:pPr>
      <w:r>
        <w:rPr>
          <w:sz w:val="18"/>
        </w:rPr>
        <w:t>利用者の認証、権限管理、アクセス権管理、ログ管理、暗号化機能などの要件</w:t>
      </w:r>
      <w:r>
        <w:rPr>
          <w:sz w:val="18"/>
        </w:rPr>
        <w:t xml:space="preserve"> </w:t>
      </w:r>
      <w:r>
        <w:rPr>
          <w:sz w:val="18"/>
        </w:rPr>
        <w:t>を明確にする。</w:t>
      </w:r>
    </w:p>
    <w:p w14:paraId="0C8EDC8D" w14:textId="77777777" w:rsidR="0058363B" w:rsidRDefault="004C6056">
      <w:pPr>
        <w:pStyle w:val="a4"/>
        <w:numPr>
          <w:ilvl w:val="2"/>
          <w:numId w:val="21"/>
        </w:numPr>
        <w:tabs>
          <w:tab w:val="left" w:pos="940"/>
        </w:tabs>
        <w:spacing w:before="32" w:line="319" w:lineRule="auto"/>
        <w:ind w:left="939" w:right="1359" w:hanging="370"/>
        <w:jc w:val="both"/>
        <w:rPr>
          <w:sz w:val="18"/>
        </w:rPr>
      </w:pPr>
      <w:r>
        <w:rPr>
          <w:sz w:val="18"/>
        </w:rPr>
        <w:t>データや業務へのアクセス権限を適切に設定し、許可されていない者がアクセ</w:t>
      </w:r>
      <w:r>
        <w:rPr>
          <w:sz w:val="18"/>
        </w:rPr>
        <w:t xml:space="preserve"> </w:t>
      </w:r>
      <w:r>
        <w:rPr>
          <w:sz w:val="18"/>
        </w:rPr>
        <w:t>スできないようにする。万が一不正アクセスが発生しても、情報漏洩や妨害行</w:t>
      </w:r>
      <w:r>
        <w:rPr>
          <w:sz w:val="18"/>
        </w:rPr>
        <w:t xml:space="preserve"> </w:t>
      </w:r>
      <w:r>
        <w:rPr>
          <w:sz w:val="18"/>
        </w:rPr>
        <w:t>為などの事象が引き起こされた事実が証明できる仕組みにしておきたい。悪意</w:t>
      </w:r>
      <w:r>
        <w:rPr>
          <w:sz w:val="18"/>
        </w:rPr>
        <w:t xml:space="preserve"> </w:t>
      </w:r>
      <w:r>
        <w:rPr>
          <w:sz w:val="18"/>
        </w:rPr>
        <w:t>ある相手によるデータの窃盗や改ざんに対し、これを防止してデータが健全な</w:t>
      </w:r>
      <w:r>
        <w:rPr>
          <w:sz w:val="18"/>
        </w:rPr>
        <w:t xml:space="preserve"> </w:t>
      </w:r>
      <w:r>
        <w:rPr>
          <w:sz w:val="18"/>
        </w:rPr>
        <w:t>状態を保つ方策が必要となる。これには専門的な知識が要求されるため、場合</w:t>
      </w:r>
      <w:r>
        <w:rPr>
          <w:sz w:val="18"/>
        </w:rPr>
        <w:t xml:space="preserve"> </w:t>
      </w:r>
      <w:r>
        <w:rPr>
          <w:sz w:val="18"/>
        </w:rPr>
        <w:t>によっては外部の専門機関の活用を検討する。</w:t>
      </w:r>
    </w:p>
    <w:p w14:paraId="0C8EDC8E" w14:textId="77777777" w:rsidR="0058363B" w:rsidRDefault="004C6056">
      <w:pPr>
        <w:pStyle w:val="a4"/>
        <w:numPr>
          <w:ilvl w:val="2"/>
          <w:numId w:val="21"/>
        </w:numPr>
        <w:tabs>
          <w:tab w:val="left" w:pos="940"/>
        </w:tabs>
        <w:spacing w:before="22" w:line="314" w:lineRule="auto"/>
        <w:ind w:left="939" w:right="1364" w:hanging="370"/>
        <w:rPr>
          <w:sz w:val="18"/>
        </w:rPr>
      </w:pPr>
      <w:r>
        <w:rPr>
          <w:spacing w:val="-1"/>
          <w:sz w:val="18"/>
        </w:rPr>
        <w:t>業務の監査ログ、証跡の保持、各種アクセスログの採取と保持、ユーザ</w:t>
      </w:r>
      <w:r>
        <w:rPr>
          <w:spacing w:val="-1"/>
          <w:sz w:val="18"/>
        </w:rPr>
        <w:t xml:space="preserve"> </w:t>
      </w:r>
      <w:r>
        <w:rPr>
          <w:sz w:val="18"/>
        </w:rPr>
        <w:t>ID</w:t>
      </w:r>
      <w:r>
        <w:rPr>
          <w:spacing w:val="2"/>
          <w:sz w:val="18"/>
        </w:rPr>
        <w:t xml:space="preserve"> </w:t>
      </w:r>
      <w:r>
        <w:rPr>
          <w:spacing w:val="2"/>
          <w:sz w:val="18"/>
        </w:rPr>
        <w:t>とパ</w:t>
      </w:r>
      <w:r>
        <w:rPr>
          <w:sz w:val="18"/>
        </w:rPr>
        <w:t>スワード以外の利用者本人を確認す</w:t>
      </w:r>
      <w:r>
        <w:rPr>
          <w:sz w:val="18"/>
        </w:rPr>
        <w:t>る認証方法についても、検討する必要が</w:t>
      </w:r>
      <w:r>
        <w:rPr>
          <w:sz w:val="18"/>
        </w:rPr>
        <w:t xml:space="preserve"> </w:t>
      </w:r>
      <w:r>
        <w:rPr>
          <w:sz w:val="18"/>
        </w:rPr>
        <w:t>ある。</w:t>
      </w:r>
    </w:p>
    <w:p w14:paraId="0C8EDC8F" w14:textId="77777777" w:rsidR="0058363B" w:rsidRDefault="0058363B">
      <w:pPr>
        <w:pStyle w:val="a3"/>
        <w:spacing w:before="2"/>
        <w:rPr>
          <w:sz w:val="26"/>
        </w:rPr>
      </w:pPr>
    </w:p>
    <w:p w14:paraId="0C8EDC90" w14:textId="77777777" w:rsidR="0058363B" w:rsidRDefault="004C6056">
      <w:pPr>
        <w:pStyle w:val="a4"/>
        <w:numPr>
          <w:ilvl w:val="1"/>
          <w:numId w:val="21"/>
        </w:numPr>
        <w:tabs>
          <w:tab w:val="left" w:pos="690"/>
        </w:tabs>
        <w:ind w:left="689"/>
        <w:jc w:val="left"/>
        <w:rPr>
          <w:sz w:val="18"/>
        </w:rPr>
      </w:pPr>
      <w:r>
        <w:rPr>
          <w:sz w:val="18"/>
        </w:rPr>
        <w:t>保守性</w:t>
      </w:r>
    </w:p>
    <w:p w14:paraId="0C8EDC91" w14:textId="77777777" w:rsidR="0058363B" w:rsidRDefault="004C6056">
      <w:pPr>
        <w:pStyle w:val="a3"/>
        <w:spacing w:before="80" w:line="324" w:lineRule="auto"/>
        <w:ind w:left="689" w:right="1424" w:firstLine="184"/>
      </w:pPr>
      <w:r>
        <w:t>システム改修が自分たちでできない、あるいは少しの改修に高い費用がかかる</w:t>
      </w:r>
      <w:r>
        <w:t xml:space="preserve"> </w:t>
      </w:r>
      <w:r>
        <w:rPr>
          <w:spacing w:val="-6"/>
        </w:rPr>
        <w:t>といった問題はよくある。例えば、「受注登録画面に新たな入力項目を追加した</w:t>
      </w:r>
      <w:r>
        <w:rPr>
          <w:spacing w:val="-6"/>
        </w:rPr>
        <w:t xml:space="preserve">  </w:t>
      </w:r>
      <w:r>
        <w:rPr>
          <w:spacing w:val="-6"/>
        </w:rPr>
        <w:t>い」など、稼働後の機能追加要求は必ずある。これらの要求に、短時間、低コス</w:t>
      </w:r>
      <w:r>
        <w:rPr>
          <w:spacing w:val="-6"/>
        </w:rPr>
        <w:t xml:space="preserve"> </w:t>
      </w:r>
      <w:r>
        <w:rPr>
          <w:spacing w:val="-6"/>
        </w:rPr>
        <w:t>トで対応するには、プログラムを簡単に修正できるようにする必要があり、その</w:t>
      </w:r>
      <w:r>
        <w:rPr>
          <w:spacing w:val="-6"/>
        </w:rPr>
        <w:t xml:space="preserve"> </w:t>
      </w:r>
      <w:r>
        <w:rPr>
          <w:spacing w:val="-7"/>
        </w:rPr>
        <w:t>ためにはプログラムの構築方法まで踏み込む必要がある。要件定義では、保守性</w:t>
      </w:r>
      <w:r>
        <w:rPr>
          <w:spacing w:val="-7"/>
        </w:rPr>
        <w:t xml:space="preserve"> </w:t>
      </w:r>
      <w:r>
        <w:rPr>
          <w:spacing w:val="-7"/>
        </w:rPr>
        <w:t>を向上させる手段として、適当な開発ツールやフレームワークを検討するのも有</w:t>
      </w:r>
      <w:r>
        <w:rPr>
          <w:spacing w:val="-7"/>
        </w:rPr>
        <w:t xml:space="preserve"> </w:t>
      </w:r>
      <w:r>
        <w:rPr>
          <w:spacing w:val="-7"/>
        </w:rPr>
        <w:t>効である。最</w:t>
      </w:r>
      <w:r>
        <w:rPr>
          <w:spacing w:val="-7"/>
        </w:rPr>
        <w:t>近の開発ツールには保守ドキュメントを自動的に出力できる製品も</w:t>
      </w:r>
      <w:r>
        <w:rPr>
          <w:spacing w:val="-7"/>
        </w:rPr>
        <w:t xml:space="preserve"> </w:t>
      </w:r>
      <w:r>
        <w:rPr>
          <w:spacing w:val="-7"/>
        </w:rPr>
        <w:t>多い。</w:t>
      </w:r>
    </w:p>
    <w:p w14:paraId="0C8EDC92" w14:textId="77777777" w:rsidR="0058363B" w:rsidRDefault="0058363B">
      <w:pPr>
        <w:spacing w:line="324" w:lineRule="auto"/>
        <w:sectPr w:rsidR="0058363B">
          <w:headerReference w:type="default" r:id="rId3090"/>
          <w:footerReference w:type="default" r:id="rId3091"/>
          <w:pgSz w:w="10210" w:h="13330"/>
          <w:pgMar w:top="960" w:right="0" w:bottom="540" w:left="1420" w:header="0" w:footer="344" w:gutter="0"/>
          <w:pgNumType w:start="153"/>
          <w:cols w:space="720"/>
        </w:sectPr>
      </w:pPr>
    </w:p>
    <w:p w14:paraId="0C8EDC93" w14:textId="77777777" w:rsidR="0058363B" w:rsidRDefault="004C6056">
      <w:pPr>
        <w:pStyle w:val="a4"/>
        <w:numPr>
          <w:ilvl w:val="1"/>
          <w:numId w:val="21"/>
        </w:numPr>
        <w:tabs>
          <w:tab w:val="left" w:pos="2110"/>
        </w:tabs>
        <w:spacing w:before="25"/>
        <w:ind w:left="2109"/>
        <w:jc w:val="left"/>
        <w:rPr>
          <w:sz w:val="18"/>
        </w:rPr>
      </w:pPr>
      <w:r>
        <w:rPr>
          <w:sz w:val="18"/>
        </w:rPr>
        <w:lastRenderedPageBreak/>
        <w:t>移植性</w:t>
      </w:r>
    </w:p>
    <w:p w14:paraId="0C8EDC94" w14:textId="77777777" w:rsidR="0058363B" w:rsidRDefault="004C6056">
      <w:pPr>
        <w:pStyle w:val="a3"/>
        <w:spacing w:before="81" w:line="324" w:lineRule="auto"/>
        <w:ind w:left="2109" w:right="159" w:firstLine="184"/>
        <w:jc w:val="both"/>
      </w:pPr>
      <w:r>
        <w:rPr>
          <w:spacing w:val="8"/>
        </w:rPr>
        <w:t>ハードウェアや</w:t>
      </w:r>
      <w:r>
        <w:rPr>
          <w:spacing w:val="8"/>
        </w:rPr>
        <w:t xml:space="preserve"> </w:t>
      </w:r>
      <w:r>
        <w:t>OS</w:t>
      </w:r>
      <w:r>
        <w:rPr>
          <w:spacing w:val="-1"/>
        </w:rPr>
        <w:t>、データベースなどのミドルウェアは保守切れに伴うバージョンアップが避けられない。その場合もアプリケーションは変更せずにすませた</w:t>
      </w:r>
      <w:r>
        <w:rPr>
          <w:spacing w:val="-1"/>
        </w:rPr>
        <w:t xml:space="preserve"> </w:t>
      </w:r>
      <w:r>
        <w:rPr>
          <w:spacing w:val="-1"/>
        </w:rPr>
        <w:t>い。</w:t>
      </w:r>
    </w:p>
    <w:p w14:paraId="0C8EDC95" w14:textId="77777777" w:rsidR="0058363B" w:rsidRDefault="004C6056">
      <w:pPr>
        <w:pStyle w:val="a3"/>
        <w:spacing w:before="18" w:line="324" w:lineRule="auto"/>
        <w:ind w:left="2109" w:right="197" w:firstLine="184"/>
      </w:pPr>
      <w:r>
        <w:pict w14:anchorId="0C8EF654">
          <v:polyline id="_x0000_s6088" style="position:absolute;left:0;text-align:left;z-index:44296;mso-position-horizontal-relative:page" points="28.35pt,144.25pt,28.1pt,143.15pt,27.5pt,142.25pt,26.6pt,141.6pt,25.5pt,141.4pt,2.85pt,141.4pt,0,141.4pt,0,144.25pt,0,223.6pt,0,226.45pt,19.85pt,226.45pt,25.5pt,226.45pt,26.6pt,226.2pt,27.5pt,225.6pt,28.1pt,224.7pt,28.35pt,223.6pt,28.35pt,144.25pt" coordorigin=",1414" coordsize="567,1701" fillcolor="#cf9b2c" stroked="f">
            <v:path arrowok="t"/>
            <w10:wrap anchorx="page"/>
          </v:polyline>
        </w:pict>
      </w:r>
      <w:r>
        <w:t>国内で作成したシステムを海外展開する場合も、言語や</w:t>
      </w:r>
      <w:r>
        <w:t xml:space="preserve"> OS </w:t>
      </w:r>
      <w:r>
        <w:t>の違いを吸収できるような考慮が必要となる。特に、機能が特定のハードウェアや</w:t>
      </w:r>
      <w:r>
        <w:t xml:space="preserve"> OS </w:t>
      </w:r>
      <w:r>
        <w:t>に大きく依存すると移植性が下がる。できるだけ、世の中に普及している標準的な技術を組</w:t>
      </w:r>
      <w:r>
        <w:t xml:space="preserve"> </w:t>
      </w:r>
      <w:r>
        <w:t>み合わせるのが好ましい。</w:t>
      </w:r>
    </w:p>
    <w:p w14:paraId="0C8EDC96" w14:textId="77777777" w:rsidR="0058363B" w:rsidRDefault="0058363B">
      <w:pPr>
        <w:pStyle w:val="a3"/>
        <w:spacing w:before="8"/>
        <w:rPr>
          <w:sz w:val="25"/>
        </w:rPr>
      </w:pPr>
    </w:p>
    <w:p w14:paraId="0C8EDC97" w14:textId="77777777" w:rsidR="0058363B" w:rsidRDefault="004C6056">
      <w:pPr>
        <w:pStyle w:val="a3"/>
        <w:ind w:left="1487"/>
      </w:pPr>
      <w:r>
        <w:pict w14:anchorId="0C8EF655">
          <v:shape id="_x0000_s6087" type="#_x0000_t202" style="position:absolute;left:0;text-align:left;margin-left:6pt;margin-top:10pt;width:16pt;height:44pt;z-index:44320;mso-position-horizontal-relative:page" filled="f" stroked="f">
            <v:textbox style="layout-flow:vertical-ideographic" inset="0,0,0,0">
              <w:txbxContent>
                <w:p w14:paraId="0C8EFF1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w w:val="105"/>
        </w:rPr>
        <w:t xml:space="preserve">② </w:t>
      </w:r>
      <w:r>
        <w:rPr>
          <w:w w:val="105"/>
        </w:rPr>
        <w:t>非機能要件を決めるにあたっての考慮事項</w:t>
      </w:r>
    </w:p>
    <w:p w14:paraId="0C8EDC98" w14:textId="77777777" w:rsidR="0058363B" w:rsidRDefault="004C6056">
      <w:pPr>
        <w:pStyle w:val="a4"/>
        <w:numPr>
          <w:ilvl w:val="0"/>
          <w:numId w:val="20"/>
        </w:numPr>
        <w:tabs>
          <w:tab w:val="left" w:pos="2110"/>
        </w:tabs>
        <w:spacing w:before="81" w:line="324" w:lineRule="auto"/>
        <w:ind w:right="204"/>
        <w:jc w:val="both"/>
        <w:rPr>
          <w:sz w:val="18"/>
        </w:rPr>
      </w:pPr>
      <w:r>
        <w:rPr>
          <w:sz w:val="18"/>
        </w:rPr>
        <w:t>コスト、セキュリティ、使い勝手などのトレードオフ関係を明らかにし、多くの</w:t>
      </w:r>
      <w:r>
        <w:rPr>
          <w:sz w:val="18"/>
        </w:rPr>
        <w:t xml:space="preserve"> </w:t>
      </w:r>
      <w:r>
        <w:rPr>
          <w:sz w:val="18"/>
        </w:rPr>
        <w:t>ステークホルダに判断してもらう。ステークホルダには、経理部門、管理部門、</w:t>
      </w:r>
      <w:r>
        <w:rPr>
          <w:sz w:val="18"/>
        </w:rPr>
        <w:t xml:space="preserve"> </w:t>
      </w:r>
      <w:r>
        <w:rPr>
          <w:spacing w:val="-1"/>
          <w:sz w:val="18"/>
        </w:rPr>
        <w:t>法務部門など上記の判断に関係する部門も加える。</w:t>
      </w:r>
    </w:p>
    <w:p w14:paraId="0C8EDC99" w14:textId="77777777" w:rsidR="0058363B" w:rsidRDefault="004C6056">
      <w:pPr>
        <w:pStyle w:val="a4"/>
        <w:numPr>
          <w:ilvl w:val="0"/>
          <w:numId w:val="20"/>
        </w:numPr>
        <w:tabs>
          <w:tab w:val="left" w:pos="2110"/>
        </w:tabs>
        <w:spacing w:before="18" w:line="324" w:lineRule="auto"/>
        <w:ind w:right="204"/>
        <w:jc w:val="both"/>
        <w:rPr>
          <w:sz w:val="18"/>
        </w:rPr>
      </w:pPr>
      <w:r>
        <w:rPr>
          <w:sz w:val="18"/>
        </w:rPr>
        <w:t>ユーザ</w:t>
      </w:r>
      <w:r>
        <w:rPr>
          <w:sz w:val="18"/>
        </w:rPr>
        <w:t>企業は、要件定義段階でユーザが提示すべき必要最低限の要求を定義する</w:t>
      </w:r>
      <w:r>
        <w:rPr>
          <w:sz w:val="18"/>
        </w:rPr>
        <w:t xml:space="preserve"> </w:t>
      </w:r>
      <w:r>
        <w:rPr>
          <w:sz w:val="18"/>
        </w:rPr>
        <w:t>こと。できればユーザが簡単に答えられる事項に簡略化してベンダから提示して</w:t>
      </w:r>
      <w:r>
        <w:rPr>
          <w:sz w:val="18"/>
        </w:rPr>
        <w:t xml:space="preserve"> </w:t>
      </w:r>
      <w:r>
        <w:rPr>
          <w:sz w:val="18"/>
        </w:rPr>
        <w:t>もらうことが望ましい。</w:t>
      </w:r>
    </w:p>
    <w:p w14:paraId="0C8EDC9A" w14:textId="77777777" w:rsidR="0058363B" w:rsidRDefault="004C6056">
      <w:pPr>
        <w:pStyle w:val="a4"/>
        <w:numPr>
          <w:ilvl w:val="0"/>
          <w:numId w:val="20"/>
        </w:numPr>
        <w:tabs>
          <w:tab w:val="left" w:pos="2110"/>
        </w:tabs>
        <w:spacing w:before="18" w:line="324" w:lineRule="auto"/>
        <w:ind w:right="204"/>
        <w:jc w:val="both"/>
        <w:rPr>
          <w:sz w:val="18"/>
        </w:rPr>
      </w:pPr>
      <w:r>
        <w:rPr>
          <w:sz w:val="18"/>
        </w:rPr>
        <w:t>顧客ニーズの変化、技術進歩により、非機能要求や実現費用は変わる。ユーザ企</w:t>
      </w:r>
      <w:r>
        <w:rPr>
          <w:sz w:val="18"/>
        </w:rPr>
        <w:t xml:space="preserve"> </w:t>
      </w:r>
      <w:r>
        <w:rPr>
          <w:spacing w:val="-1"/>
          <w:sz w:val="18"/>
        </w:rPr>
        <w:t>業各社では非機能要件の標準を決めているが、標準は定期的に見直すこと。標準</w:t>
      </w:r>
      <w:r>
        <w:rPr>
          <w:spacing w:val="-1"/>
          <w:sz w:val="18"/>
        </w:rPr>
        <w:t xml:space="preserve"> </w:t>
      </w:r>
      <w:r>
        <w:rPr>
          <w:spacing w:val="-1"/>
          <w:sz w:val="18"/>
        </w:rPr>
        <w:t>を見直す時は、現有共通基盤などの実態だけでなく、自社業務の本来の要求をも</w:t>
      </w:r>
      <w:r>
        <w:rPr>
          <w:spacing w:val="-1"/>
          <w:sz w:val="18"/>
        </w:rPr>
        <w:t xml:space="preserve"> </w:t>
      </w:r>
      <w:r>
        <w:rPr>
          <w:spacing w:val="-1"/>
          <w:sz w:val="18"/>
        </w:rPr>
        <w:t>とに実施する。</w:t>
      </w:r>
    </w:p>
    <w:p w14:paraId="0C8EDC9B" w14:textId="77777777" w:rsidR="0058363B" w:rsidRDefault="0058363B">
      <w:pPr>
        <w:pStyle w:val="a3"/>
        <w:spacing w:before="8"/>
        <w:rPr>
          <w:sz w:val="25"/>
        </w:rPr>
      </w:pPr>
    </w:p>
    <w:p w14:paraId="0C8EDC9C" w14:textId="77777777" w:rsidR="0058363B" w:rsidRDefault="004C6056">
      <w:pPr>
        <w:pStyle w:val="a3"/>
        <w:spacing w:before="1"/>
        <w:ind w:left="1487"/>
      </w:pPr>
      <w:r>
        <w:rPr>
          <w:w w:val="105"/>
        </w:rPr>
        <w:t xml:space="preserve">③ </w:t>
      </w:r>
      <w:r>
        <w:rPr>
          <w:w w:val="105"/>
        </w:rPr>
        <w:t>非機能要件の見積もり方法</w:t>
      </w:r>
    </w:p>
    <w:p w14:paraId="0C8EDC9D" w14:textId="77777777" w:rsidR="0058363B" w:rsidRDefault="004C6056">
      <w:pPr>
        <w:pStyle w:val="a3"/>
        <w:spacing w:before="81" w:line="324" w:lineRule="auto"/>
        <w:ind w:left="1857" w:right="112" w:firstLine="184"/>
        <w:jc w:val="both"/>
      </w:pPr>
      <w:r>
        <w:rPr>
          <w:spacing w:val="-4"/>
        </w:rPr>
        <w:t>非機能要件の管理項目、目標値の確認は実行段階に入ってからの実績値に基づくも</w:t>
      </w:r>
      <w:r>
        <w:rPr>
          <w:spacing w:val="-4"/>
        </w:rPr>
        <w:t xml:space="preserve"> </w:t>
      </w:r>
      <w:r>
        <w:rPr>
          <w:spacing w:val="-6"/>
        </w:rPr>
        <w:t>のが多く、検証の難しさはあるが、このプロジェクトで守るべき目標値を要件定義時</w:t>
      </w:r>
      <w:r>
        <w:rPr>
          <w:spacing w:val="-6"/>
        </w:rPr>
        <w:t xml:space="preserve"> </w:t>
      </w:r>
      <w:r>
        <w:rPr>
          <w:spacing w:val="-8"/>
        </w:rPr>
        <w:t>点で定めていないとシステム予算に大きな影響を及ぼす。期待値でよいので必要項目</w:t>
      </w:r>
      <w:r>
        <w:rPr>
          <w:spacing w:val="-8"/>
        </w:rPr>
        <w:t xml:space="preserve"> </w:t>
      </w:r>
      <w:r>
        <w:rPr>
          <w:spacing w:val="-10"/>
        </w:rPr>
        <w:t>を提示することが重要である。ただ、他システムとの共存で決まる要素も多いことに</w:t>
      </w:r>
      <w:r>
        <w:rPr>
          <w:spacing w:val="-10"/>
        </w:rPr>
        <w:t xml:space="preserve"> </w:t>
      </w:r>
      <w:r>
        <w:rPr>
          <w:spacing w:val="-8"/>
        </w:rPr>
        <w:t>注意が必要となる。非機能要件の費用対効果の検討には、表</w:t>
      </w:r>
      <w:r>
        <w:rPr>
          <w:spacing w:val="-8"/>
        </w:rPr>
        <w:t xml:space="preserve"> </w:t>
      </w:r>
      <w:r>
        <w:t>4.14</w:t>
      </w:r>
      <w:r>
        <w:rPr>
          <w:spacing w:val="6"/>
        </w:rPr>
        <w:t xml:space="preserve"> </w:t>
      </w:r>
      <w:r>
        <w:rPr>
          <w:spacing w:val="6"/>
        </w:rPr>
        <w:t>のようなものを準</w:t>
      </w:r>
      <w:r>
        <w:rPr>
          <w:spacing w:val="-1"/>
        </w:rPr>
        <w:t>備しておくと、要求の妥当性と価格の比較が可能となる。</w:t>
      </w:r>
    </w:p>
    <w:p w14:paraId="0C8EDC9E" w14:textId="77777777" w:rsidR="0058363B" w:rsidRDefault="0058363B">
      <w:pPr>
        <w:spacing w:line="324" w:lineRule="auto"/>
        <w:jc w:val="both"/>
        <w:sectPr w:rsidR="0058363B">
          <w:headerReference w:type="default" r:id="rId3092"/>
          <w:footerReference w:type="default" r:id="rId3093"/>
          <w:pgSz w:w="10210" w:h="13330"/>
          <w:pgMar w:top="980" w:right="1220" w:bottom="540" w:left="0" w:header="0" w:footer="344" w:gutter="0"/>
          <w:pgNumType w:start="154"/>
          <w:cols w:space="720"/>
        </w:sectPr>
      </w:pPr>
    </w:p>
    <w:p w14:paraId="0C8EDC9F" w14:textId="77777777" w:rsidR="0058363B" w:rsidRDefault="004C6056">
      <w:pPr>
        <w:pStyle w:val="a3"/>
        <w:spacing w:before="11"/>
        <w:rPr>
          <w:rFonts w:ascii="Times New Roman"/>
          <w:sz w:val="11"/>
        </w:rPr>
      </w:pPr>
      <w:r>
        <w:lastRenderedPageBreak/>
        <w:pict w14:anchorId="0C8EF656">
          <v:polyline id="_x0000_s6086" style="position:absolute;z-index:44416;mso-position-horizontal-relative:page;mso-position-vertical-relative:page" points="992.15pt,370.05pt,992.15pt,367.2pt,989.3pt,367.2pt,966.65pt,367.2pt,965.5pt,367.45pt,964.6pt,368.05pt,964pt,368.95pt,963.8pt,370.05pt,963.8pt,449.4pt,964pt,450.5pt,964.6pt,451.4pt,965.5pt,452.05pt,966.65pt,452.25pt,972.3pt,452.25pt,992.15pt,452.25pt,992.15pt,449.45pt,992.15pt,449.4pt,992.15pt,370.05pt" coordorigin="9638,3672" coordsize="567,1701" fillcolor="#cf9b2c" stroked="f">
            <v:path arrowok="t"/>
            <w10:wrap anchorx="page" anchory="page"/>
          </v:polyline>
        </w:pict>
      </w:r>
      <w:r>
        <w:pict w14:anchorId="0C8EF657">
          <v:shape id="_x0000_s6085" type="#_x0000_t202" style="position:absolute;margin-left:487.85pt;margin-top:203.1pt;width:16pt;height:44pt;z-index:44440;mso-position-horizontal-relative:page;mso-position-vertical-relative:page" filled="f" stroked="f">
            <v:textbox style="layout-flow:vertical-ideographic" inset="0,0,0,0">
              <w:txbxContent>
                <w:p w14:paraId="0C8EFF1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p>
    <w:p w14:paraId="0C8EDCA0" w14:textId="77777777" w:rsidR="0058363B" w:rsidRDefault="004C6056">
      <w:pPr>
        <w:tabs>
          <w:tab w:val="left" w:pos="2776"/>
        </w:tabs>
        <w:spacing w:line="176" w:lineRule="exact"/>
        <w:ind w:left="1904"/>
        <w:rPr>
          <w:rFonts w:ascii="Times New Roman"/>
          <w:sz w:val="17"/>
        </w:rPr>
      </w:pPr>
      <w:r>
        <w:rPr>
          <w:rFonts w:ascii="Times New Roman"/>
          <w:noProof/>
          <w:position w:val="-2"/>
          <w:sz w:val="16"/>
        </w:rPr>
        <w:drawing>
          <wp:inline distT="0" distB="0" distL="0" distR="0" wp14:anchorId="0C8EF658" wp14:editId="0C8EF659">
            <wp:extent cx="113671" cy="107346"/>
            <wp:effectExtent l="0" t="0" r="0" b="0"/>
            <wp:docPr id="2063" name="image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image2781.png"/>
                    <pic:cNvPicPr/>
                  </pic:nvPicPr>
                  <pic:blipFill>
                    <a:blip r:embed="rId3094" cstate="print"/>
                    <a:stretch>
                      <a:fillRect/>
                    </a:stretch>
                  </pic:blipFill>
                  <pic:spPr>
                    <a:xfrm>
                      <a:off x="0" y="0"/>
                      <a:ext cx="113671" cy="107346"/>
                    </a:xfrm>
                    <a:prstGeom prst="rect">
                      <a:avLst/>
                    </a:prstGeom>
                  </pic:spPr>
                </pic:pic>
              </a:graphicData>
            </a:graphic>
          </wp:inline>
        </w:drawing>
      </w:r>
      <w:r>
        <w:rPr>
          <w:rFonts w:ascii="Times New Roman"/>
          <w:spacing w:val="40"/>
          <w:position w:val="-2"/>
          <w:sz w:val="12"/>
        </w:rPr>
        <w:t xml:space="preserve"> </w:t>
      </w:r>
      <w:r>
        <w:rPr>
          <w:rFonts w:ascii="Times New Roman"/>
          <w:noProof/>
          <w:spacing w:val="40"/>
          <w:sz w:val="12"/>
        </w:rPr>
        <w:drawing>
          <wp:inline distT="0" distB="0" distL="0" distR="0" wp14:anchorId="0C8EF65A" wp14:editId="0C8EF65B">
            <wp:extent cx="86871" cy="82296"/>
            <wp:effectExtent l="0" t="0" r="0" b="0"/>
            <wp:docPr id="2065" name="image2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image2782.png"/>
                    <pic:cNvPicPr/>
                  </pic:nvPicPr>
                  <pic:blipFill>
                    <a:blip r:embed="rId3095" cstate="print"/>
                    <a:stretch>
                      <a:fillRect/>
                    </a:stretch>
                  </pic:blipFill>
                  <pic:spPr>
                    <a:xfrm>
                      <a:off x="0" y="0"/>
                      <a:ext cx="86871" cy="82296"/>
                    </a:xfrm>
                    <a:prstGeom prst="rect">
                      <a:avLst/>
                    </a:prstGeom>
                  </pic:spPr>
                </pic:pic>
              </a:graphicData>
            </a:graphic>
          </wp:inline>
        </w:drawing>
      </w:r>
      <w:r>
        <w:rPr>
          <w:rFonts w:ascii="Times New Roman"/>
          <w:spacing w:val="59"/>
          <w:sz w:val="12"/>
        </w:rPr>
        <w:t xml:space="preserve"> </w:t>
      </w:r>
      <w:r>
        <w:rPr>
          <w:rFonts w:ascii="Times New Roman"/>
          <w:spacing w:val="59"/>
          <w:sz w:val="12"/>
        </w:rPr>
      </w:r>
      <w:r>
        <w:rPr>
          <w:rFonts w:ascii="Times New Roman"/>
          <w:spacing w:val="59"/>
          <w:sz w:val="12"/>
        </w:rPr>
        <w:pict w14:anchorId="0C8EF65D">
          <v:group id="_x0000_s6080" style="width:8.8pt;height:6.45pt;mso-position-horizontal-relative:char;mso-position-vertical-relative:line" coordsize="176,129">
            <v:shape id="_x0000_s6084" style="position:absolute;left:3;top:3;width:53;height:124" coordorigin="3,3" coordsize="53,124" o:spt="100" adj="0,,0" path="m55,122r-52,l3,126r52,l55,122xm34,3r-2,l28,10r-8,4l3,14r,5l20,19r3,2l23,118r-5,4l39,122r-5,-4l34,3xe" fillcolor="black" stroked="f">
              <v:stroke joinstyle="round"/>
              <v:formulas/>
              <v:path arrowok="t" o:connecttype="segments"/>
            </v:shape>
            <v:shape id="_x0000_s6083" style="position:absolute;width:58;height:129" coordsize="58,129" o:spt="100" adj="0,,0" path="m32,l30,,29,1,26,8r-6,3l,12r,9l16,21r4,1l20,22r,3l20,110r,7l18,119r-9,l,119r,10l58,129r,-3l3,126r,-3l20,123r5,-4l25,20,24,19,3,19r,-3l23,16r7,-3l32,8r,-3l32,5,32,xm20,123r-17,l3,126r2,l5,124r14,l20,123xm58,122r-3,l55,124r-50,l5,126r53,l58,122xm37,123r-17,l19,124r19,l37,123xm37,l32,r,3l34,4,32,8r,111l38,124r17,l55,123r-2,l53,122r5,l58,119r-10,l40,119r-3,-2l37,110,37,xm55,122r-2,l53,123r2,l55,122xm3,16r,3l5,19r,-2l21,17r1,-1l21,16,3,16xm5,17r,2l24,19,22,17,5,17xm21,17l5,17r16,l21,17xm22,16r-1,1l22,17r,-1xm23,16l3,16r18,l22,16r1,xm32,3r,2l32,5r,3l34,4,32,3xe" fillcolor="black" stroked="f">
              <v:stroke joinstyle="round"/>
              <v:formulas/>
              <v:path arrowok="t" o:connecttype="segments"/>
            </v:shape>
            <v:shape id="_x0000_s6082" style="position:absolute;left:94;top:3;width:80;height:124" coordorigin="94,3" coordsize="80,124" o:spt="100" adj="0,,0" path="m171,122r-48,l123,126r48,l171,122xm154,90r-12,l142,119r-3,3l157,122r-3,-3l154,90xm154,3r-7,l94,86r,4l173,90r,-4l100,86,141,21r13,l154,3xm154,21r-12,l142,86r12,l154,21xe" fillcolor="black" stroked="f">
              <v:stroke joinstyle="round"/>
              <v:formulas/>
              <v:path arrowok="t" o:connecttype="segments"/>
            </v:shape>
            <v:shape id="_x0000_s6081" style="position:absolute;left:91;width:85;height:129" coordorigin="91" coordsize="85,129" o:spt="100" adj="0,,0" path="m156,l145,,91,86r,7l140,93r,19l139,117r-1,2l131,119r-10,l121,129r53,l174,126r-51,l123,123r17,l145,120r,-32l96,88,129,35,148,5r8,l156,xm140,123r-17,l123,126r3,l126,124r13,l140,123xm156,123r-16,l139,124r-13,l126,126r48,l174,124r-17,l156,123xm156,5r-5,l151,120r6,4l171,124r,-1l168,123r,-1l174,122r,-3l165,119r-7,l157,117r-1,-5l156,93r-2,l154,87r17,l171,86r5,l176,83r-20,l156,5xm174,122r-3,l171,124r3,l174,122xm171,122r-3,l168,123r3,l171,122xm173,86r-2,l171,87r-17,l154,93r2,l156,90r20,l176,88r-3,l173,86xm176,90r-20,l156,93r20,l176,90xm129,35l96,88r49,l145,87r-49,l129,35xm176,86r-3,l173,88r3,l176,86xm145,18r-5,l129,35,96,87r49,l145,83r-40,l140,29r,-8l145,21r,-3xm145,21r-3,l142,21r2,1l140,29r,54l145,83r,-62xm141,21r-1,l140,29r3,-6l141,23r,-2xm141,21r,2l142,23r,-2l141,21xm142,21r,2l143,23r1,-1l142,21xm142,21r-1,l142,21r,xe" fillcolor="black" stroked="f">
              <v:stroke joinstyle="round"/>
              <v:formulas/>
              <v:path arrowok="t" o:connecttype="segments"/>
            </v:shape>
            <w10:anchorlock/>
          </v:group>
        </w:pict>
      </w:r>
      <w:r>
        <w:rPr>
          <w:rFonts w:ascii="Times New Roman"/>
          <w:spacing w:val="59"/>
          <w:sz w:val="12"/>
        </w:rPr>
        <w:tab/>
      </w:r>
      <w:r>
        <w:rPr>
          <w:rFonts w:ascii="Times New Roman"/>
          <w:spacing w:val="59"/>
          <w:position w:val="-3"/>
          <w:sz w:val="17"/>
        </w:rPr>
      </w:r>
      <w:r>
        <w:rPr>
          <w:rFonts w:ascii="Times New Roman"/>
          <w:spacing w:val="59"/>
          <w:position w:val="-3"/>
          <w:sz w:val="17"/>
        </w:rPr>
        <w:pict w14:anchorId="0C8EF65F">
          <v:group id="_x0000_s6075" style="width:87pt;height:8.75pt;mso-position-horizontal-relative:char;mso-position-vertical-relative:line" coordsize="1740,175">
            <v:shape id="_x0000_s6079" type="#_x0000_t75" style="position:absolute;width:968;height:174">
              <v:imagedata r:id="rId3096" o:title=""/>
            </v:shape>
            <v:shape id="_x0000_s6078" type="#_x0000_t75" style="position:absolute;left:1005;top:27;width:152;height:125">
              <v:imagedata r:id="rId3097" o:title=""/>
            </v:shape>
            <v:shape id="_x0000_s6077" type="#_x0000_t75" style="position:absolute;left:1196;top:1;width:369;height:173">
              <v:imagedata r:id="rId3098" o:title=""/>
            </v:shape>
            <v:shape id="_x0000_s6076" type="#_x0000_t75" style="position:absolute;left:1613;top:8;width:127;height:160">
              <v:imagedata r:id="rId3099" o:title=""/>
            </v:shape>
            <w10:anchorlock/>
          </v:group>
        </w:pict>
      </w:r>
      <w:r>
        <w:rPr>
          <w:rFonts w:ascii="Times New Roman"/>
          <w:spacing w:val="39"/>
          <w:position w:val="-3"/>
          <w:sz w:val="15"/>
        </w:rPr>
        <w:t xml:space="preserve"> </w:t>
      </w:r>
      <w:r>
        <w:rPr>
          <w:rFonts w:ascii="Times New Roman"/>
          <w:noProof/>
          <w:spacing w:val="39"/>
          <w:position w:val="-2"/>
          <w:sz w:val="15"/>
        </w:rPr>
        <w:drawing>
          <wp:inline distT="0" distB="0" distL="0" distR="0" wp14:anchorId="0C8EF660" wp14:editId="0C8EF661">
            <wp:extent cx="55329" cy="98012"/>
            <wp:effectExtent l="0" t="0" r="0" b="0"/>
            <wp:docPr id="2067" name="image2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image2787.png"/>
                    <pic:cNvPicPr/>
                  </pic:nvPicPr>
                  <pic:blipFill>
                    <a:blip r:embed="rId3100" cstate="print"/>
                    <a:stretch>
                      <a:fillRect/>
                    </a:stretch>
                  </pic:blipFill>
                  <pic:spPr>
                    <a:xfrm>
                      <a:off x="0" y="0"/>
                      <a:ext cx="55329" cy="98012"/>
                    </a:xfrm>
                    <a:prstGeom prst="rect">
                      <a:avLst/>
                    </a:prstGeom>
                  </pic:spPr>
                </pic:pic>
              </a:graphicData>
            </a:graphic>
          </wp:inline>
        </w:drawing>
      </w:r>
      <w:r>
        <w:rPr>
          <w:rFonts w:ascii="Times New Roman"/>
          <w:spacing w:val="30"/>
          <w:position w:val="-2"/>
          <w:sz w:val="16"/>
        </w:rPr>
        <w:t xml:space="preserve"> </w:t>
      </w:r>
      <w:r>
        <w:rPr>
          <w:rFonts w:ascii="Times New Roman"/>
          <w:noProof/>
          <w:spacing w:val="30"/>
          <w:position w:val="-2"/>
          <w:sz w:val="16"/>
        </w:rPr>
        <w:drawing>
          <wp:inline distT="0" distB="0" distL="0" distR="0" wp14:anchorId="0C8EF662" wp14:editId="0C8EF663">
            <wp:extent cx="236596" cy="107346"/>
            <wp:effectExtent l="0" t="0" r="0" b="0"/>
            <wp:docPr id="2069" name="image2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image2788.png"/>
                    <pic:cNvPicPr/>
                  </pic:nvPicPr>
                  <pic:blipFill>
                    <a:blip r:embed="rId3101" cstate="print"/>
                    <a:stretch>
                      <a:fillRect/>
                    </a:stretch>
                  </pic:blipFill>
                  <pic:spPr>
                    <a:xfrm>
                      <a:off x="0" y="0"/>
                      <a:ext cx="236596" cy="107346"/>
                    </a:xfrm>
                    <a:prstGeom prst="rect">
                      <a:avLst/>
                    </a:prstGeom>
                  </pic:spPr>
                </pic:pic>
              </a:graphicData>
            </a:graphic>
          </wp:inline>
        </w:drawing>
      </w:r>
      <w:r>
        <w:rPr>
          <w:rFonts w:ascii="Times New Roman"/>
          <w:spacing w:val="104"/>
          <w:position w:val="-2"/>
          <w:sz w:val="17"/>
        </w:rPr>
        <w:t xml:space="preserve"> </w:t>
      </w:r>
      <w:r>
        <w:rPr>
          <w:rFonts w:ascii="Times New Roman"/>
          <w:noProof/>
          <w:spacing w:val="104"/>
          <w:position w:val="-3"/>
          <w:sz w:val="17"/>
        </w:rPr>
        <w:drawing>
          <wp:inline distT="0" distB="0" distL="0" distR="0" wp14:anchorId="0C8EF664" wp14:editId="0C8EF665">
            <wp:extent cx="206697" cy="111728"/>
            <wp:effectExtent l="0" t="0" r="0" b="0"/>
            <wp:docPr id="2071" name="image2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image2789.png"/>
                    <pic:cNvPicPr/>
                  </pic:nvPicPr>
                  <pic:blipFill>
                    <a:blip r:embed="rId3102" cstate="print"/>
                    <a:stretch>
                      <a:fillRect/>
                    </a:stretch>
                  </pic:blipFill>
                  <pic:spPr>
                    <a:xfrm>
                      <a:off x="0" y="0"/>
                      <a:ext cx="206697" cy="111728"/>
                    </a:xfrm>
                    <a:prstGeom prst="rect">
                      <a:avLst/>
                    </a:prstGeom>
                  </pic:spPr>
                </pic:pic>
              </a:graphicData>
            </a:graphic>
          </wp:inline>
        </w:drawing>
      </w:r>
    </w:p>
    <w:p w14:paraId="0C8EDCA1" w14:textId="77777777" w:rsidR="0058363B" w:rsidRDefault="004C6056">
      <w:pPr>
        <w:pStyle w:val="a3"/>
        <w:spacing w:before="1"/>
        <w:rPr>
          <w:rFonts w:ascii="Times New Roman"/>
          <w:sz w:val="7"/>
        </w:rPr>
      </w:pPr>
      <w:r>
        <w:rPr>
          <w:noProof/>
        </w:rPr>
        <w:drawing>
          <wp:anchor distT="0" distB="0" distL="0" distR="0" simplePos="0" relativeHeight="44392" behindDoc="0" locked="0" layoutInCell="1" allowOverlap="1" wp14:anchorId="0C8EF666" wp14:editId="0C8EF667">
            <wp:simplePos x="0" y="0"/>
            <wp:positionH relativeFrom="page">
              <wp:posOffset>882726</wp:posOffset>
            </wp:positionH>
            <wp:positionV relativeFrom="paragraph">
              <wp:posOffset>77007</wp:posOffset>
            </wp:positionV>
            <wp:extent cx="4678751" cy="3534632"/>
            <wp:effectExtent l="0" t="0" r="0" b="0"/>
            <wp:wrapTopAndBottom/>
            <wp:docPr id="2073" name="image2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image2790.png"/>
                    <pic:cNvPicPr/>
                  </pic:nvPicPr>
                  <pic:blipFill>
                    <a:blip r:embed="rId3103" cstate="print"/>
                    <a:stretch>
                      <a:fillRect/>
                    </a:stretch>
                  </pic:blipFill>
                  <pic:spPr>
                    <a:xfrm>
                      <a:off x="0" y="0"/>
                      <a:ext cx="4678751" cy="3534632"/>
                    </a:xfrm>
                    <a:prstGeom prst="rect">
                      <a:avLst/>
                    </a:prstGeom>
                  </pic:spPr>
                </pic:pic>
              </a:graphicData>
            </a:graphic>
          </wp:anchor>
        </w:drawing>
      </w:r>
    </w:p>
    <w:p w14:paraId="0C8EDCA2" w14:textId="77777777" w:rsidR="0058363B" w:rsidRDefault="0058363B">
      <w:pPr>
        <w:rPr>
          <w:rFonts w:ascii="Times New Roman"/>
          <w:sz w:val="7"/>
        </w:rPr>
        <w:sectPr w:rsidR="0058363B">
          <w:headerReference w:type="default" r:id="rId3104"/>
          <w:footerReference w:type="default" r:id="rId3105"/>
          <w:pgSz w:w="10210" w:h="13330"/>
          <w:pgMar w:top="1240" w:right="0" w:bottom="480" w:left="1280" w:header="0" w:footer="284" w:gutter="0"/>
          <w:pgNumType w:start="155"/>
          <w:cols w:space="720"/>
        </w:sectPr>
      </w:pPr>
    </w:p>
    <w:p w14:paraId="0C8EDCA3" w14:textId="77777777" w:rsidR="0058363B" w:rsidRDefault="004C6056">
      <w:pPr>
        <w:pStyle w:val="4"/>
        <w:numPr>
          <w:ilvl w:val="1"/>
          <w:numId w:val="19"/>
        </w:numPr>
        <w:tabs>
          <w:tab w:val="left" w:pos="2096"/>
        </w:tabs>
        <w:ind w:hanging="740"/>
      </w:pPr>
      <w:bookmarkStart w:id="5" w:name="_TOC_250024"/>
      <w:bookmarkEnd w:id="5"/>
      <w:r>
        <w:rPr>
          <w:color w:val="416639"/>
        </w:rPr>
        <w:lastRenderedPageBreak/>
        <w:t>成果物に共通の留意点</w:t>
      </w:r>
    </w:p>
    <w:p w14:paraId="0C8EDCA4" w14:textId="77777777" w:rsidR="0058363B" w:rsidRDefault="004C6056">
      <w:pPr>
        <w:pStyle w:val="a3"/>
        <w:spacing w:before="13"/>
        <w:rPr>
          <w:rFonts w:ascii="メイリオ"/>
          <w:b/>
          <w:sz w:val="9"/>
        </w:rPr>
      </w:pPr>
      <w:r>
        <w:pict w14:anchorId="0C8EF668">
          <v:line id="_x0000_s6074" style="position:absolute;z-index:44464;mso-wrap-distance-left:0;mso-wrap-distance-right:0;mso-position-horizontal-relative:page" from="66.45pt,12.8pt" to="443.8pt,12.8pt" strokecolor="#416639" strokeweight="2.64pt">
            <w10:wrap type="topAndBottom" anchorx="page"/>
          </v:line>
        </w:pict>
      </w:r>
    </w:p>
    <w:p w14:paraId="0C8EDCA5" w14:textId="77777777" w:rsidR="0058363B" w:rsidRDefault="0058363B">
      <w:pPr>
        <w:pStyle w:val="a3"/>
        <w:spacing w:before="18"/>
        <w:rPr>
          <w:rFonts w:ascii="メイリオ"/>
          <w:b/>
          <w:sz w:val="12"/>
        </w:rPr>
      </w:pPr>
    </w:p>
    <w:p w14:paraId="0C8EDCA6" w14:textId="77777777" w:rsidR="0058363B" w:rsidRDefault="004C6056">
      <w:pPr>
        <w:pStyle w:val="a3"/>
        <w:spacing w:before="48"/>
        <w:ind w:left="1540"/>
      </w:pPr>
      <w:r>
        <w:t>本節では、要件定義で作成する成果物に共通の勘どころを中心に解説する。</w:t>
      </w:r>
    </w:p>
    <w:p w14:paraId="0C8EDCA7" w14:textId="77777777" w:rsidR="0058363B" w:rsidRDefault="0058363B">
      <w:pPr>
        <w:pStyle w:val="a3"/>
        <w:spacing w:before="2"/>
        <w:rPr>
          <w:sz w:val="19"/>
        </w:rPr>
      </w:pPr>
    </w:p>
    <w:p w14:paraId="0C8EDCA8" w14:textId="77777777" w:rsidR="0058363B" w:rsidRDefault="004C6056">
      <w:pPr>
        <w:numPr>
          <w:ilvl w:val="2"/>
          <w:numId w:val="19"/>
        </w:numPr>
        <w:tabs>
          <w:tab w:val="left" w:pos="2096"/>
        </w:tabs>
        <w:ind w:hanging="647"/>
        <w:jc w:val="left"/>
        <w:rPr>
          <w:rFonts w:ascii="メイリオ" w:eastAsia="メイリオ"/>
          <w:b/>
          <w:color w:val="416639"/>
          <w:sz w:val="20"/>
        </w:rPr>
      </w:pPr>
      <w:bookmarkStart w:id="6" w:name="_TOC_250023"/>
      <w:bookmarkEnd w:id="6"/>
      <w:r>
        <w:rPr>
          <w:rFonts w:ascii="メイリオ" w:eastAsia="メイリオ" w:hint="eastAsia"/>
          <w:b/>
          <w:color w:val="416639"/>
          <w:spacing w:val="-2"/>
          <w:w w:val="95"/>
          <w:sz w:val="19"/>
        </w:rPr>
        <w:t>要件定義成果物のレビュー</w:t>
      </w:r>
    </w:p>
    <w:p w14:paraId="0C8EDCA9" w14:textId="77777777" w:rsidR="0058363B" w:rsidRDefault="0058363B">
      <w:pPr>
        <w:pStyle w:val="a3"/>
        <w:spacing w:before="8"/>
        <w:rPr>
          <w:rFonts w:ascii="メイリオ"/>
          <w:b/>
          <w:sz w:val="14"/>
        </w:rPr>
      </w:pPr>
    </w:p>
    <w:p w14:paraId="0C8EDCAA" w14:textId="77777777" w:rsidR="0058363B" w:rsidRDefault="004C6056">
      <w:pPr>
        <w:pStyle w:val="a4"/>
        <w:numPr>
          <w:ilvl w:val="0"/>
          <w:numId w:val="18"/>
        </w:numPr>
        <w:tabs>
          <w:tab w:val="left" w:pos="1726"/>
        </w:tabs>
        <w:jc w:val="left"/>
        <w:rPr>
          <w:sz w:val="18"/>
        </w:rPr>
      </w:pPr>
      <w:r>
        <w:pict w14:anchorId="0C8EF669">
          <v:polyline id="_x0000_s6073" style="position:absolute;left:0;text-align:left;z-index:44512;mso-position-horizontal-relative:page" points="28.35pt,18.25pt,28.1pt,17.15pt,27.5pt,16.25pt,26.6pt,15.65pt,25.5pt,15.4pt,2.85pt,15.4pt,0,15.4pt,0,18.25pt,0,97.6pt,0,100.45pt,19.85pt,100.45pt,25.5pt,100.45pt,26.6pt,100.25pt,27.5pt,99.6pt,28.1pt,98.7pt,28.35pt,97.6pt,28.35pt,18.25pt" coordorigin=",154" coordsize="567,1701" fillcolor="#cf9b2c" stroked="f">
            <v:path arrowok="t"/>
            <w10:wrap anchorx="page"/>
          </v:polyline>
        </w:pict>
      </w:r>
      <w:r>
        <w:rPr>
          <w:sz w:val="18"/>
        </w:rPr>
        <w:t>目的</w:t>
      </w:r>
    </w:p>
    <w:p w14:paraId="0C8EDCAB" w14:textId="77777777" w:rsidR="0058363B" w:rsidRDefault="004C6056">
      <w:pPr>
        <w:pStyle w:val="a3"/>
        <w:spacing w:before="81" w:line="321" w:lineRule="auto"/>
        <w:ind w:left="1355" w:right="160" w:firstLine="185"/>
      </w:pPr>
      <w:r>
        <w:pict w14:anchorId="0C8EF66A">
          <v:shape id="_x0000_s6072" type="#_x0000_t202" style="position:absolute;left:0;text-align:left;margin-left:6pt;margin-top:15.35pt;width:16pt;height:44pt;z-index:44536;mso-position-horizontal-relative:page" filled="f" stroked="f">
            <v:textbox style="layout-flow:vertical-ideographic" inset="0,0,0,0">
              <w:txbxContent>
                <w:p w14:paraId="0C8EFF1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要件定義成果物の抜け・漏れおよび成果物間の整合性不備などに関して、熟視を主体と</w:t>
      </w:r>
      <w:r>
        <w:t xml:space="preserve"> </w:t>
      </w:r>
      <w:r>
        <w:t>する公式なレビューによる検査によって品質を担保する。</w:t>
      </w:r>
    </w:p>
    <w:p w14:paraId="0C8EDCAC" w14:textId="77777777" w:rsidR="0058363B" w:rsidRDefault="0058363B">
      <w:pPr>
        <w:pStyle w:val="a3"/>
        <w:spacing w:before="9"/>
        <w:rPr>
          <w:sz w:val="25"/>
        </w:rPr>
      </w:pPr>
    </w:p>
    <w:p w14:paraId="0C8EDCAD" w14:textId="77777777" w:rsidR="0058363B" w:rsidRDefault="004C6056">
      <w:pPr>
        <w:pStyle w:val="a4"/>
        <w:numPr>
          <w:ilvl w:val="0"/>
          <w:numId w:val="18"/>
        </w:numPr>
        <w:tabs>
          <w:tab w:val="left" w:pos="1726"/>
        </w:tabs>
        <w:spacing w:before="1"/>
        <w:jc w:val="left"/>
        <w:rPr>
          <w:sz w:val="18"/>
        </w:rPr>
      </w:pPr>
      <w:r>
        <w:rPr>
          <w:sz w:val="18"/>
        </w:rPr>
        <w:t>説明</w:t>
      </w:r>
    </w:p>
    <w:p w14:paraId="0C8EDCAE" w14:textId="77777777" w:rsidR="0058363B" w:rsidRDefault="004C6056">
      <w:pPr>
        <w:pStyle w:val="a3"/>
        <w:spacing w:before="81" w:line="324" w:lineRule="auto"/>
        <w:ind w:left="1355" w:right="243" w:firstLine="185"/>
      </w:pPr>
      <w:r>
        <w:rPr>
          <w:spacing w:val="-1"/>
        </w:rPr>
        <w:t>成果物のレビューと一口に言っても、レビュー手法には非公式、公式を含め、多くの種</w:t>
      </w:r>
      <w:r>
        <w:rPr>
          <w:spacing w:val="-1"/>
        </w:rPr>
        <w:t xml:space="preserve"> </w:t>
      </w:r>
      <w:r>
        <w:rPr>
          <w:spacing w:val="-1"/>
        </w:rPr>
        <w:t>類が存在する。レビュー手法の特徴を知ってもらうために、表</w:t>
      </w:r>
      <w:r>
        <w:rPr>
          <w:spacing w:val="-1"/>
        </w:rPr>
        <w:t xml:space="preserve"> </w:t>
      </w:r>
      <w:r>
        <w:t xml:space="preserve">4.15 </w:t>
      </w:r>
      <w:r>
        <w:t>は各レビュー手法に期待される主な効果を示す。</w:t>
      </w:r>
    </w:p>
    <w:p w14:paraId="0C8EDCAF" w14:textId="77777777" w:rsidR="0058363B" w:rsidRDefault="0058363B">
      <w:pPr>
        <w:pStyle w:val="a3"/>
        <w:spacing w:before="7"/>
        <w:rPr>
          <w:sz w:val="25"/>
        </w:rPr>
      </w:pPr>
    </w:p>
    <w:p w14:paraId="0C8EDCB0" w14:textId="77777777" w:rsidR="0058363B" w:rsidRDefault="004C6056">
      <w:pPr>
        <w:tabs>
          <w:tab w:val="left" w:pos="3946"/>
        </w:tabs>
        <w:spacing w:before="1"/>
        <w:ind w:left="3073"/>
        <w:rPr>
          <w:b/>
          <w:sz w:val="18"/>
        </w:rPr>
      </w:pPr>
      <w:r>
        <w:pict w14:anchorId="0C8EF66B">
          <v:line id="_x0000_s6071" style="position:absolute;left:0;text-align:left;z-index:-661600;mso-position-horizontal-relative:page" from="68.5pt,19.7pt" to="131.8pt,141.45pt" strokeweight=".1254mm">
            <w10:wrap anchorx="page"/>
          </v:line>
        </w:pict>
      </w:r>
      <w:r>
        <w:rPr>
          <w:b/>
          <w:sz w:val="18"/>
        </w:rPr>
        <w:t>表</w:t>
      </w:r>
      <w:r>
        <w:rPr>
          <w:b/>
          <w:spacing w:val="-21"/>
          <w:sz w:val="18"/>
        </w:rPr>
        <w:t xml:space="preserve"> </w:t>
      </w:r>
      <w:r>
        <w:rPr>
          <w:b/>
          <w:spacing w:val="9"/>
          <w:sz w:val="18"/>
        </w:rPr>
        <w:t>4.15</w:t>
      </w:r>
      <w:r>
        <w:rPr>
          <w:b/>
          <w:spacing w:val="9"/>
          <w:sz w:val="18"/>
        </w:rPr>
        <w:tab/>
      </w:r>
      <w:r>
        <w:rPr>
          <w:b/>
          <w:spacing w:val="12"/>
          <w:sz w:val="18"/>
        </w:rPr>
        <w:t>レ</w:t>
      </w:r>
      <w:r>
        <w:rPr>
          <w:b/>
          <w:spacing w:val="13"/>
          <w:sz w:val="18"/>
        </w:rPr>
        <w:t>ビュー手法に期待される主な効果</w:t>
      </w:r>
    </w:p>
    <w:p w14:paraId="0C8EDCB1" w14:textId="77777777" w:rsidR="0058363B" w:rsidRDefault="0058363B">
      <w:pPr>
        <w:pStyle w:val="a3"/>
        <w:spacing w:before="2"/>
        <w:rPr>
          <w:b/>
          <w:sz w:val="11"/>
        </w:rPr>
      </w:pPr>
    </w:p>
    <w:tbl>
      <w:tblPr>
        <w:tblStyle w:val="TableNormal"/>
        <w:tblW w:w="0" w:type="auto"/>
        <w:tblInd w:w="135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1E0" w:firstRow="1" w:lastRow="1" w:firstColumn="1" w:lastColumn="1" w:noHBand="0" w:noVBand="0"/>
      </w:tblPr>
      <w:tblGrid>
        <w:gridCol w:w="1277"/>
        <w:gridCol w:w="434"/>
        <w:gridCol w:w="434"/>
        <w:gridCol w:w="434"/>
        <w:gridCol w:w="434"/>
        <w:gridCol w:w="434"/>
        <w:gridCol w:w="434"/>
        <w:gridCol w:w="434"/>
        <w:gridCol w:w="434"/>
        <w:gridCol w:w="434"/>
        <w:gridCol w:w="434"/>
        <w:gridCol w:w="434"/>
        <w:gridCol w:w="434"/>
        <w:gridCol w:w="434"/>
        <w:gridCol w:w="434"/>
      </w:tblGrid>
      <w:tr w:rsidR="0058363B" w14:paraId="0C8EDCD7" w14:textId="77777777">
        <w:trPr>
          <w:trHeight w:hRule="exact" w:val="280"/>
        </w:trPr>
        <w:tc>
          <w:tcPr>
            <w:tcW w:w="1277" w:type="dxa"/>
            <w:tcBorders>
              <w:bottom w:val="nil"/>
              <w:right w:val="single" w:sz="6" w:space="0" w:color="000000"/>
            </w:tcBorders>
            <w:shd w:val="clear" w:color="auto" w:fill="DFF2F4"/>
          </w:tcPr>
          <w:p w14:paraId="0C8EDCB2" w14:textId="77777777" w:rsidR="0058363B" w:rsidRDefault="0058363B"/>
        </w:tc>
        <w:tc>
          <w:tcPr>
            <w:tcW w:w="434" w:type="dxa"/>
            <w:vMerge w:val="restart"/>
            <w:tcBorders>
              <w:left w:val="single" w:sz="6" w:space="0" w:color="000000"/>
              <w:right w:val="single" w:sz="6" w:space="0" w:color="000000"/>
            </w:tcBorders>
            <w:shd w:val="clear" w:color="auto" w:fill="DFF2F4"/>
          </w:tcPr>
          <w:p w14:paraId="0C8EDCB3" w14:textId="77777777" w:rsidR="0058363B" w:rsidRDefault="0058363B">
            <w:pPr>
              <w:pStyle w:val="TableParagraph"/>
              <w:spacing w:before="9"/>
              <w:rPr>
                <w:b/>
                <w:sz w:val="10"/>
              </w:rPr>
            </w:pPr>
          </w:p>
          <w:p w14:paraId="0C8EDCB4" w14:textId="77777777" w:rsidR="0058363B" w:rsidRDefault="004C6056">
            <w:pPr>
              <w:pStyle w:val="TableParagraph"/>
              <w:spacing w:line="136" w:lineRule="exact"/>
              <w:ind w:left="149" w:right="154"/>
              <w:jc w:val="both"/>
              <w:rPr>
                <w:rFonts w:ascii="ＭＳ Ｐゴシック" w:eastAsia="ＭＳ Ｐゴシック"/>
                <w:sz w:val="11"/>
              </w:rPr>
            </w:pPr>
            <w:r>
              <w:rPr>
                <w:rFonts w:ascii="ＭＳ Ｐゴシック" w:eastAsia="ＭＳ Ｐゴシック" w:hint="eastAsia"/>
                <w:w w:val="105"/>
                <w:sz w:val="11"/>
              </w:rPr>
              <w:t>欠陥製品の発見</w:t>
            </w:r>
          </w:p>
        </w:tc>
        <w:tc>
          <w:tcPr>
            <w:tcW w:w="434" w:type="dxa"/>
            <w:vMerge w:val="restart"/>
            <w:tcBorders>
              <w:left w:val="single" w:sz="6" w:space="0" w:color="000000"/>
              <w:right w:val="single" w:sz="6" w:space="0" w:color="000000"/>
            </w:tcBorders>
            <w:shd w:val="clear" w:color="auto" w:fill="DFF2F4"/>
          </w:tcPr>
          <w:p w14:paraId="0C8EDCB5" w14:textId="77777777" w:rsidR="0058363B" w:rsidRDefault="0058363B">
            <w:pPr>
              <w:pStyle w:val="TableParagraph"/>
              <w:spacing w:before="10"/>
              <w:rPr>
                <w:b/>
                <w:sz w:val="9"/>
              </w:rPr>
            </w:pPr>
          </w:p>
          <w:p w14:paraId="0C8EDCB6" w14:textId="77777777" w:rsidR="0058363B" w:rsidRDefault="004C6056">
            <w:pPr>
              <w:pStyle w:val="TableParagraph"/>
              <w:spacing w:line="225" w:lineRule="auto"/>
              <w:ind w:left="147" w:right="154" w:firstLine="1"/>
              <w:jc w:val="both"/>
              <w:rPr>
                <w:rFonts w:ascii="ＭＳ Ｐゴシック" w:eastAsia="ＭＳ Ｐゴシック"/>
                <w:sz w:val="11"/>
              </w:rPr>
            </w:pPr>
            <w:r>
              <w:rPr>
                <w:rFonts w:ascii="ＭＳ Ｐゴシック" w:eastAsia="ＭＳ Ｐゴシック" w:hint="eastAsia"/>
                <w:w w:val="105"/>
                <w:sz w:val="11"/>
              </w:rPr>
              <w:t>仕様との適合性チ</w:t>
            </w:r>
          </w:p>
          <w:p w14:paraId="0C8EDCB7" w14:textId="77777777" w:rsidR="0058363B" w:rsidRDefault="004C6056">
            <w:pPr>
              <w:pStyle w:val="TableParagraph"/>
              <w:spacing w:before="37" w:line="204" w:lineRule="auto"/>
              <w:ind w:left="147" w:right="156"/>
              <w:jc w:val="both"/>
              <w:rPr>
                <w:rFonts w:ascii="ＭＳ Ｐゴシック" w:eastAsia="ＭＳ Ｐゴシック"/>
                <w:sz w:val="11"/>
              </w:rPr>
            </w:pPr>
            <w:r>
              <w:rPr>
                <w:rFonts w:ascii="ＭＳ Ｐゴシック" w:eastAsia="ＭＳ Ｐゴシック" w:hint="eastAsia"/>
                <w:w w:val="130"/>
                <w:sz w:val="11"/>
              </w:rPr>
              <w:t>ェッ</w:t>
            </w:r>
            <w:r>
              <w:rPr>
                <w:rFonts w:ascii="ＭＳ Ｐゴシック" w:eastAsia="ＭＳ Ｐゴシック" w:hint="eastAsia"/>
                <w:w w:val="120"/>
                <w:sz w:val="11"/>
              </w:rPr>
              <w:t>ク</w:t>
            </w:r>
          </w:p>
        </w:tc>
        <w:tc>
          <w:tcPr>
            <w:tcW w:w="434" w:type="dxa"/>
            <w:vMerge w:val="restart"/>
            <w:tcBorders>
              <w:left w:val="single" w:sz="6" w:space="0" w:color="000000"/>
              <w:right w:val="single" w:sz="6" w:space="0" w:color="000000"/>
            </w:tcBorders>
            <w:shd w:val="clear" w:color="auto" w:fill="DFF2F4"/>
          </w:tcPr>
          <w:p w14:paraId="0C8EDCB8" w14:textId="77777777" w:rsidR="0058363B" w:rsidRDefault="0058363B">
            <w:pPr>
              <w:pStyle w:val="TableParagraph"/>
              <w:spacing w:before="10"/>
              <w:rPr>
                <w:b/>
                <w:sz w:val="9"/>
              </w:rPr>
            </w:pPr>
          </w:p>
          <w:p w14:paraId="0C8EDCB9" w14:textId="77777777" w:rsidR="0058363B" w:rsidRDefault="004C6056">
            <w:pPr>
              <w:pStyle w:val="TableParagraph"/>
              <w:spacing w:line="225" w:lineRule="auto"/>
              <w:ind w:left="147" w:right="154" w:firstLine="1"/>
              <w:jc w:val="both"/>
              <w:rPr>
                <w:rFonts w:ascii="ＭＳ Ｐゴシック" w:eastAsia="ＭＳ Ｐゴシック"/>
                <w:sz w:val="11"/>
              </w:rPr>
            </w:pPr>
            <w:r>
              <w:rPr>
                <w:rFonts w:ascii="ＭＳ Ｐゴシック" w:eastAsia="ＭＳ Ｐゴシック" w:hint="eastAsia"/>
                <w:w w:val="105"/>
                <w:sz w:val="11"/>
              </w:rPr>
              <w:t>標準との適合性チ</w:t>
            </w:r>
          </w:p>
          <w:p w14:paraId="0C8EDCBA" w14:textId="77777777" w:rsidR="0058363B" w:rsidRDefault="004C6056">
            <w:pPr>
              <w:pStyle w:val="TableParagraph"/>
              <w:spacing w:before="37" w:line="204" w:lineRule="auto"/>
              <w:ind w:left="147" w:right="156"/>
              <w:jc w:val="both"/>
              <w:rPr>
                <w:rFonts w:ascii="ＭＳ Ｐゴシック" w:eastAsia="ＭＳ Ｐゴシック"/>
                <w:sz w:val="11"/>
              </w:rPr>
            </w:pPr>
            <w:r>
              <w:rPr>
                <w:rFonts w:ascii="ＭＳ Ｐゴシック" w:eastAsia="ＭＳ Ｐゴシック" w:hint="eastAsia"/>
                <w:w w:val="130"/>
                <w:sz w:val="11"/>
              </w:rPr>
              <w:t>ェッ</w:t>
            </w:r>
            <w:r>
              <w:rPr>
                <w:rFonts w:ascii="ＭＳ Ｐゴシック" w:eastAsia="ＭＳ Ｐゴシック" w:hint="eastAsia"/>
                <w:w w:val="120"/>
                <w:sz w:val="11"/>
              </w:rPr>
              <w:t>ク</w:t>
            </w:r>
          </w:p>
        </w:tc>
        <w:tc>
          <w:tcPr>
            <w:tcW w:w="434" w:type="dxa"/>
            <w:vMerge w:val="restart"/>
            <w:tcBorders>
              <w:left w:val="single" w:sz="6" w:space="0" w:color="000000"/>
              <w:right w:val="single" w:sz="6" w:space="0" w:color="000000"/>
            </w:tcBorders>
            <w:shd w:val="clear" w:color="auto" w:fill="DFF2F4"/>
          </w:tcPr>
          <w:p w14:paraId="0C8EDCBB" w14:textId="77777777" w:rsidR="0058363B" w:rsidRDefault="0058363B">
            <w:pPr>
              <w:pStyle w:val="TableParagraph"/>
              <w:spacing w:before="9"/>
              <w:rPr>
                <w:b/>
                <w:sz w:val="10"/>
              </w:rPr>
            </w:pPr>
          </w:p>
          <w:p w14:paraId="0C8EDCBC" w14:textId="77777777" w:rsidR="0058363B" w:rsidRDefault="004C6056">
            <w:pPr>
              <w:pStyle w:val="TableParagraph"/>
              <w:spacing w:line="136" w:lineRule="exact"/>
              <w:ind w:left="149" w:right="154"/>
              <w:jc w:val="both"/>
              <w:rPr>
                <w:rFonts w:ascii="ＭＳ Ｐゴシック" w:eastAsia="ＭＳ Ｐゴシック"/>
                <w:sz w:val="11"/>
              </w:rPr>
            </w:pPr>
            <w:r>
              <w:rPr>
                <w:rFonts w:ascii="ＭＳ Ｐゴシック" w:eastAsia="ＭＳ Ｐゴシック" w:hint="eastAsia"/>
                <w:w w:val="105"/>
                <w:sz w:val="11"/>
              </w:rPr>
              <w:t>製品の完全性と正しさの検証</w:t>
            </w:r>
          </w:p>
        </w:tc>
        <w:tc>
          <w:tcPr>
            <w:tcW w:w="434" w:type="dxa"/>
            <w:vMerge w:val="restart"/>
            <w:tcBorders>
              <w:left w:val="single" w:sz="6" w:space="0" w:color="000000"/>
              <w:right w:val="single" w:sz="6" w:space="0" w:color="000000"/>
            </w:tcBorders>
            <w:shd w:val="clear" w:color="auto" w:fill="DFF2F4"/>
          </w:tcPr>
          <w:p w14:paraId="0C8EDCBD" w14:textId="77777777" w:rsidR="0058363B" w:rsidRDefault="0058363B">
            <w:pPr>
              <w:pStyle w:val="TableParagraph"/>
              <w:spacing w:before="10"/>
              <w:rPr>
                <w:b/>
                <w:sz w:val="9"/>
              </w:rPr>
            </w:pPr>
          </w:p>
          <w:p w14:paraId="0C8EDCBE" w14:textId="77777777" w:rsidR="0058363B" w:rsidRDefault="004C6056">
            <w:pPr>
              <w:pStyle w:val="TableParagraph"/>
              <w:spacing w:line="225" w:lineRule="auto"/>
              <w:ind w:left="149" w:right="154"/>
              <w:jc w:val="both"/>
              <w:rPr>
                <w:rFonts w:ascii="ＭＳ Ｐゴシック" w:eastAsia="ＭＳ Ｐゴシック"/>
                <w:sz w:val="11"/>
              </w:rPr>
            </w:pPr>
            <w:r>
              <w:rPr>
                <w:rFonts w:ascii="ＭＳ Ｐゴシック" w:eastAsia="ＭＳ Ｐゴシック" w:hint="eastAsia"/>
                <w:w w:val="105"/>
                <w:sz w:val="11"/>
              </w:rPr>
              <w:t>理解性と保守性の評価</w:t>
            </w:r>
          </w:p>
        </w:tc>
        <w:tc>
          <w:tcPr>
            <w:tcW w:w="434" w:type="dxa"/>
            <w:tcBorders>
              <w:left w:val="single" w:sz="6" w:space="0" w:color="000000"/>
              <w:bottom w:val="nil"/>
              <w:right w:val="single" w:sz="6" w:space="0" w:color="000000"/>
            </w:tcBorders>
            <w:shd w:val="clear" w:color="auto" w:fill="DFF2F4"/>
          </w:tcPr>
          <w:p w14:paraId="0C8EDCBF" w14:textId="77777777" w:rsidR="0058363B" w:rsidRDefault="0058363B">
            <w:pPr>
              <w:pStyle w:val="TableParagraph"/>
              <w:spacing w:before="3"/>
              <w:rPr>
                <w:b/>
                <w:sz w:val="9"/>
              </w:rPr>
            </w:pPr>
          </w:p>
          <w:p w14:paraId="0C8EDCC0" w14:textId="77777777" w:rsidR="0058363B" w:rsidRDefault="004C6056">
            <w:pPr>
              <w:pStyle w:val="TableParagraph"/>
              <w:ind w:right="91"/>
              <w:jc w:val="right"/>
              <w:rPr>
                <w:rFonts w:ascii="ＭＳ Ｐゴシック" w:eastAsia="ＭＳ Ｐゴシック"/>
                <w:sz w:val="11"/>
              </w:rPr>
            </w:pPr>
            <w:r>
              <w:rPr>
                <w:rFonts w:ascii="ＭＳ Ｐゴシック" w:eastAsia="ＭＳ Ｐゴシック" w:hint="eastAsia"/>
                <w:w w:val="105"/>
                <w:sz w:val="11"/>
              </w:rPr>
              <w:t>コ</w:t>
            </w:r>
            <w:r>
              <w:rPr>
                <w:rFonts w:ascii="ＭＳ Ｐゴシック" w:eastAsia="ＭＳ Ｐゴシック" w:hint="eastAsia"/>
                <w:w w:val="105"/>
                <w:sz w:val="11"/>
              </w:rPr>
              <w:t xml:space="preserve"> </w:t>
            </w:r>
            <w:r>
              <w:rPr>
                <w:rFonts w:ascii="ＭＳ Ｐゴシック" w:eastAsia="ＭＳ Ｐゴシック" w:hint="eastAsia"/>
                <w:w w:val="105"/>
                <w:sz w:val="11"/>
              </w:rPr>
              <w:t>ク</w:t>
            </w:r>
          </w:p>
        </w:tc>
        <w:tc>
          <w:tcPr>
            <w:tcW w:w="434" w:type="dxa"/>
            <w:vMerge w:val="restart"/>
            <w:tcBorders>
              <w:left w:val="single" w:sz="6" w:space="0" w:color="000000"/>
              <w:right w:val="single" w:sz="6" w:space="0" w:color="000000"/>
            </w:tcBorders>
            <w:shd w:val="clear" w:color="auto" w:fill="DFF2F4"/>
          </w:tcPr>
          <w:p w14:paraId="0C8EDCC1" w14:textId="77777777" w:rsidR="0058363B" w:rsidRDefault="0058363B">
            <w:pPr>
              <w:pStyle w:val="TableParagraph"/>
              <w:spacing w:before="10"/>
              <w:rPr>
                <w:b/>
                <w:sz w:val="9"/>
              </w:rPr>
            </w:pPr>
          </w:p>
          <w:p w14:paraId="0C8EDCC2" w14:textId="77777777" w:rsidR="0058363B" w:rsidRDefault="004C6056">
            <w:pPr>
              <w:pStyle w:val="TableParagraph"/>
              <w:spacing w:line="225" w:lineRule="auto"/>
              <w:ind w:left="147" w:right="151" w:firstLine="9"/>
              <w:jc w:val="both"/>
              <w:rPr>
                <w:rFonts w:ascii="ＭＳ Ｐゴシック" w:eastAsia="ＭＳ Ｐゴシック"/>
                <w:sz w:val="11"/>
              </w:rPr>
            </w:pPr>
            <w:r>
              <w:rPr>
                <w:rFonts w:ascii="ＭＳ Ｐゴシック" w:eastAsia="ＭＳ Ｐゴシック" w:hint="eastAsia"/>
                <w:w w:val="105"/>
                <w:sz w:val="11"/>
              </w:rPr>
              <w:t>プロセス改善のための</w:t>
            </w:r>
          </w:p>
          <w:p w14:paraId="0C8EDCC3" w14:textId="77777777" w:rsidR="0058363B" w:rsidRDefault="004C6056">
            <w:pPr>
              <w:pStyle w:val="TableParagraph"/>
              <w:spacing w:before="24" w:line="120" w:lineRule="exact"/>
              <w:ind w:left="147" w:right="151" w:firstLine="9"/>
              <w:jc w:val="center"/>
              <w:rPr>
                <w:rFonts w:ascii="ＭＳ Ｐゴシック" w:eastAsia="ＭＳ Ｐゴシック"/>
                <w:sz w:val="11"/>
              </w:rPr>
            </w:pPr>
            <w:r>
              <w:rPr>
                <w:rFonts w:ascii="ＭＳ Ｐゴシック" w:eastAsia="ＭＳ Ｐゴシック" w:hint="eastAsia"/>
                <w:sz w:val="11"/>
              </w:rPr>
              <w:t>デ</w:t>
            </w:r>
            <w:r>
              <w:rPr>
                <w:rFonts w:ascii="ＭＳ Ｐゴシック" w:eastAsia="ＭＳ Ｐゴシック" w:hint="eastAsia"/>
                <w:w w:val="105"/>
                <w:sz w:val="11"/>
              </w:rPr>
              <w:t>ー</w:t>
            </w:r>
          </w:p>
          <w:p w14:paraId="0C8EDCC4" w14:textId="77777777" w:rsidR="0058363B" w:rsidRDefault="004C6056">
            <w:pPr>
              <w:pStyle w:val="TableParagraph"/>
              <w:spacing w:before="18" w:line="136" w:lineRule="exact"/>
              <w:ind w:left="149" w:right="154" w:firstLine="14"/>
              <w:jc w:val="both"/>
              <w:rPr>
                <w:rFonts w:ascii="ＭＳ Ｐゴシック" w:eastAsia="ＭＳ Ｐゴシック"/>
                <w:sz w:val="11"/>
              </w:rPr>
            </w:pPr>
            <w:r>
              <w:rPr>
                <w:rFonts w:ascii="ＭＳ Ｐゴシック" w:eastAsia="ＭＳ Ｐゴシック" w:hint="eastAsia"/>
                <w:w w:val="105"/>
                <w:sz w:val="11"/>
              </w:rPr>
              <w:t>タ収集</w:t>
            </w:r>
          </w:p>
        </w:tc>
        <w:tc>
          <w:tcPr>
            <w:tcW w:w="434" w:type="dxa"/>
            <w:vMerge w:val="restart"/>
            <w:tcBorders>
              <w:left w:val="single" w:sz="6" w:space="0" w:color="000000"/>
              <w:right w:val="single" w:sz="6" w:space="0" w:color="000000"/>
            </w:tcBorders>
            <w:shd w:val="clear" w:color="auto" w:fill="DFF2F4"/>
          </w:tcPr>
          <w:p w14:paraId="0C8EDCC5" w14:textId="77777777" w:rsidR="0058363B" w:rsidRDefault="0058363B">
            <w:pPr>
              <w:pStyle w:val="TableParagraph"/>
              <w:spacing w:before="9"/>
              <w:rPr>
                <w:b/>
                <w:sz w:val="10"/>
              </w:rPr>
            </w:pPr>
          </w:p>
          <w:p w14:paraId="0C8EDCC6" w14:textId="77777777" w:rsidR="0058363B" w:rsidRDefault="004C6056">
            <w:pPr>
              <w:pStyle w:val="TableParagraph"/>
              <w:spacing w:line="136" w:lineRule="exact"/>
              <w:ind w:left="149" w:right="154"/>
              <w:jc w:val="both"/>
              <w:rPr>
                <w:rFonts w:ascii="ＭＳ Ｐゴシック" w:eastAsia="ＭＳ Ｐゴシック"/>
                <w:sz w:val="11"/>
              </w:rPr>
            </w:pPr>
            <w:r>
              <w:rPr>
                <w:rFonts w:ascii="ＭＳ Ｐゴシック" w:eastAsia="ＭＳ Ｐゴシック" w:hint="eastAsia"/>
                <w:w w:val="105"/>
                <w:sz w:val="11"/>
              </w:rPr>
              <w:t>文書品質の測定</w:t>
            </w:r>
          </w:p>
        </w:tc>
        <w:tc>
          <w:tcPr>
            <w:tcW w:w="434" w:type="dxa"/>
            <w:tcBorders>
              <w:left w:val="single" w:sz="6" w:space="0" w:color="000000"/>
              <w:bottom w:val="nil"/>
              <w:right w:val="single" w:sz="6" w:space="0" w:color="000000"/>
            </w:tcBorders>
            <w:shd w:val="clear" w:color="auto" w:fill="DFF2F4"/>
          </w:tcPr>
          <w:p w14:paraId="0C8EDCC7" w14:textId="77777777" w:rsidR="0058363B" w:rsidRDefault="0058363B">
            <w:pPr>
              <w:pStyle w:val="TableParagraph"/>
              <w:spacing w:before="3"/>
              <w:rPr>
                <w:b/>
                <w:sz w:val="9"/>
              </w:rPr>
            </w:pPr>
          </w:p>
          <w:p w14:paraId="0C8EDCC8" w14:textId="77777777" w:rsidR="0058363B" w:rsidRDefault="004C6056">
            <w:pPr>
              <w:pStyle w:val="TableParagraph"/>
              <w:ind w:left="60" w:right="60"/>
              <w:jc w:val="center"/>
              <w:rPr>
                <w:rFonts w:ascii="ＭＳ Ｐゴシック" w:eastAsia="ＭＳ Ｐゴシック"/>
                <w:sz w:val="11"/>
              </w:rPr>
            </w:pPr>
            <w:r>
              <w:rPr>
                <w:rFonts w:ascii="ＭＳ Ｐゴシック" w:eastAsia="ＭＳ Ｐゴシック" w:hint="eastAsia"/>
                <w:sz w:val="11"/>
              </w:rPr>
              <w:t>の製</w:t>
            </w:r>
          </w:p>
        </w:tc>
        <w:tc>
          <w:tcPr>
            <w:tcW w:w="434" w:type="dxa"/>
            <w:tcBorders>
              <w:left w:val="single" w:sz="6" w:space="0" w:color="000000"/>
              <w:bottom w:val="nil"/>
              <w:right w:val="single" w:sz="6" w:space="0" w:color="000000"/>
            </w:tcBorders>
            <w:shd w:val="clear" w:color="auto" w:fill="DFF2F4"/>
          </w:tcPr>
          <w:p w14:paraId="0C8EDCC9" w14:textId="77777777" w:rsidR="0058363B" w:rsidRDefault="0058363B">
            <w:pPr>
              <w:pStyle w:val="TableParagraph"/>
              <w:spacing w:before="3"/>
              <w:rPr>
                <w:b/>
                <w:sz w:val="9"/>
              </w:rPr>
            </w:pPr>
          </w:p>
          <w:p w14:paraId="0C8EDCCA" w14:textId="77777777" w:rsidR="0058363B" w:rsidRDefault="004C6056">
            <w:pPr>
              <w:pStyle w:val="TableParagraph"/>
              <w:ind w:left="79" w:right="79"/>
              <w:jc w:val="center"/>
              <w:rPr>
                <w:rFonts w:ascii="ＭＳ Ｐゴシック" w:eastAsia="ＭＳ Ｐゴシック"/>
                <w:sz w:val="11"/>
              </w:rPr>
            </w:pPr>
            <w:r>
              <w:rPr>
                <w:rFonts w:ascii="ＭＳ Ｐゴシック" w:eastAsia="ＭＳ Ｐゴシック" w:hint="eastAsia"/>
                <w:sz w:val="11"/>
              </w:rPr>
              <w:t>決対</w:t>
            </w:r>
          </w:p>
        </w:tc>
        <w:tc>
          <w:tcPr>
            <w:tcW w:w="434" w:type="dxa"/>
            <w:tcBorders>
              <w:left w:val="single" w:sz="6" w:space="0" w:color="000000"/>
              <w:bottom w:val="nil"/>
              <w:right w:val="single" w:sz="6" w:space="0" w:color="000000"/>
            </w:tcBorders>
            <w:shd w:val="clear" w:color="auto" w:fill="DFF2F4"/>
          </w:tcPr>
          <w:p w14:paraId="0C8EDCCB" w14:textId="77777777" w:rsidR="0058363B" w:rsidRDefault="0058363B">
            <w:pPr>
              <w:pStyle w:val="TableParagraph"/>
              <w:spacing w:before="3"/>
              <w:rPr>
                <w:b/>
                <w:sz w:val="9"/>
              </w:rPr>
            </w:pPr>
          </w:p>
          <w:p w14:paraId="0C8EDCCC" w14:textId="77777777" w:rsidR="0058363B" w:rsidRDefault="004C6056">
            <w:pPr>
              <w:pStyle w:val="TableParagraph"/>
              <w:ind w:right="83"/>
              <w:jc w:val="right"/>
              <w:rPr>
                <w:rFonts w:ascii="ＭＳ Ｐゴシック" w:eastAsia="ＭＳ Ｐゴシック"/>
                <w:sz w:val="11"/>
              </w:rPr>
            </w:pPr>
            <w:r>
              <w:rPr>
                <w:rFonts w:ascii="ＭＳ Ｐゴシック" w:eastAsia="ＭＳ Ｐゴシック" w:hint="eastAsia"/>
                <w:sz w:val="11"/>
              </w:rPr>
              <w:t>確変</w:t>
            </w:r>
          </w:p>
        </w:tc>
        <w:tc>
          <w:tcPr>
            <w:tcW w:w="434" w:type="dxa"/>
            <w:vMerge w:val="restart"/>
            <w:tcBorders>
              <w:left w:val="single" w:sz="6" w:space="0" w:color="000000"/>
              <w:right w:val="single" w:sz="6" w:space="0" w:color="000000"/>
            </w:tcBorders>
            <w:shd w:val="clear" w:color="auto" w:fill="DFF2F4"/>
          </w:tcPr>
          <w:p w14:paraId="0C8EDCCD" w14:textId="77777777" w:rsidR="0058363B" w:rsidRDefault="0058363B">
            <w:pPr>
              <w:pStyle w:val="TableParagraph"/>
              <w:spacing w:before="10"/>
              <w:rPr>
                <w:b/>
                <w:sz w:val="9"/>
              </w:rPr>
            </w:pPr>
          </w:p>
          <w:p w14:paraId="0C8EDCCE" w14:textId="77777777" w:rsidR="0058363B" w:rsidRDefault="004C6056">
            <w:pPr>
              <w:pStyle w:val="TableParagraph"/>
              <w:spacing w:line="225" w:lineRule="auto"/>
              <w:ind w:left="149" w:right="154"/>
              <w:jc w:val="both"/>
              <w:rPr>
                <w:rFonts w:ascii="ＭＳ Ｐゴシック" w:eastAsia="ＭＳ Ｐゴシック"/>
                <w:sz w:val="11"/>
              </w:rPr>
            </w:pPr>
            <w:r>
              <w:rPr>
                <w:rFonts w:ascii="ＭＳ Ｐゴシック" w:eastAsia="ＭＳ Ｐゴシック" w:hint="eastAsia"/>
                <w:w w:val="105"/>
                <w:sz w:val="11"/>
              </w:rPr>
              <w:t>別の対処法の検討</w:t>
            </w:r>
          </w:p>
        </w:tc>
        <w:tc>
          <w:tcPr>
            <w:tcW w:w="434" w:type="dxa"/>
            <w:vMerge w:val="restart"/>
            <w:tcBorders>
              <w:left w:val="single" w:sz="6" w:space="0" w:color="000000"/>
              <w:right w:val="single" w:sz="6" w:space="0" w:color="000000"/>
            </w:tcBorders>
            <w:shd w:val="clear" w:color="auto" w:fill="DFF2F4"/>
          </w:tcPr>
          <w:p w14:paraId="0C8EDCCF" w14:textId="77777777" w:rsidR="0058363B" w:rsidRDefault="0058363B">
            <w:pPr>
              <w:pStyle w:val="TableParagraph"/>
              <w:spacing w:before="10"/>
              <w:rPr>
                <w:b/>
                <w:sz w:val="9"/>
              </w:rPr>
            </w:pPr>
          </w:p>
          <w:p w14:paraId="0C8EDCD0" w14:textId="77777777" w:rsidR="0058363B" w:rsidRDefault="004C6056">
            <w:pPr>
              <w:pStyle w:val="TableParagraph"/>
              <w:spacing w:line="225" w:lineRule="auto"/>
              <w:ind w:left="147" w:right="154" w:firstLine="8"/>
              <w:jc w:val="both"/>
              <w:rPr>
                <w:rFonts w:ascii="ＭＳ Ｐゴシック" w:eastAsia="ＭＳ Ｐゴシック"/>
                <w:sz w:val="11"/>
              </w:rPr>
            </w:pPr>
            <w:r>
              <w:rPr>
                <w:rFonts w:ascii="ＭＳ Ｐゴシック" w:eastAsia="ＭＳ Ｐゴシック" w:hint="eastAsia"/>
                <w:w w:val="105"/>
                <w:sz w:val="11"/>
              </w:rPr>
              <w:t>プログラム実行のシミ</w:t>
            </w:r>
          </w:p>
          <w:p w14:paraId="0C8EDCD1" w14:textId="77777777" w:rsidR="0058363B" w:rsidRDefault="004C6056">
            <w:pPr>
              <w:pStyle w:val="TableParagraph"/>
              <w:spacing w:before="45" w:line="189" w:lineRule="auto"/>
              <w:ind w:left="147" w:right="156"/>
              <w:jc w:val="both"/>
              <w:rPr>
                <w:rFonts w:ascii="ＭＳ Ｐゴシック" w:eastAsia="ＭＳ Ｐゴシック"/>
                <w:sz w:val="11"/>
              </w:rPr>
            </w:pPr>
            <w:r>
              <w:rPr>
                <w:rFonts w:ascii="ＭＳ Ｐゴシック" w:eastAsia="ＭＳ Ｐゴシック" w:hint="eastAsia"/>
                <w:w w:val="115"/>
                <w:sz w:val="11"/>
              </w:rPr>
              <w:t>ュレ</w:t>
            </w:r>
            <w:r>
              <w:rPr>
                <w:rFonts w:ascii="ＭＳ Ｐゴシック" w:eastAsia="ＭＳ Ｐゴシック" w:hint="eastAsia"/>
                <w:w w:val="105"/>
                <w:sz w:val="11"/>
              </w:rPr>
              <w:t>ー</w:t>
            </w:r>
          </w:p>
          <w:p w14:paraId="0C8EDCD2" w14:textId="77777777" w:rsidR="0058363B" w:rsidRDefault="004C6056">
            <w:pPr>
              <w:pStyle w:val="TableParagraph"/>
              <w:spacing w:before="18" w:line="225" w:lineRule="auto"/>
              <w:ind w:left="147" w:right="156" w:firstLine="8"/>
              <w:jc w:val="both"/>
              <w:rPr>
                <w:rFonts w:ascii="ＭＳ Ｐゴシック" w:eastAsia="ＭＳ Ｐゴシック"/>
                <w:sz w:val="11"/>
              </w:rPr>
            </w:pPr>
            <w:r>
              <w:rPr>
                <w:rFonts w:ascii="ＭＳ Ｐゴシック" w:eastAsia="ＭＳ Ｐゴシック" w:hint="eastAsia"/>
                <w:w w:val="105"/>
                <w:sz w:val="11"/>
              </w:rPr>
              <w:t>シ</w:t>
            </w:r>
            <w:r>
              <w:rPr>
                <w:rFonts w:ascii="ＭＳ Ｐゴシック" w:eastAsia="ＭＳ Ｐゴシック" w:hint="eastAsia"/>
                <w:w w:val="145"/>
                <w:sz w:val="11"/>
              </w:rPr>
              <w:t>ョ</w:t>
            </w:r>
            <w:r>
              <w:rPr>
                <w:rFonts w:ascii="ＭＳ Ｐゴシック" w:eastAsia="ＭＳ Ｐゴシック" w:hint="eastAsia"/>
                <w:w w:val="115"/>
                <w:sz w:val="11"/>
              </w:rPr>
              <w:t>ン</w:t>
            </w:r>
          </w:p>
        </w:tc>
        <w:tc>
          <w:tcPr>
            <w:tcW w:w="434" w:type="dxa"/>
            <w:vMerge w:val="restart"/>
            <w:tcBorders>
              <w:left w:val="single" w:sz="6" w:space="0" w:color="000000"/>
              <w:right w:val="single" w:sz="6" w:space="0" w:color="000000"/>
            </w:tcBorders>
            <w:shd w:val="clear" w:color="auto" w:fill="DFF2F4"/>
          </w:tcPr>
          <w:p w14:paraId="0C8EDCD3" w14:textId="77777777" w:rsidR="0058363B" w:rsidRDefault="0058363B">
            <w:pPr>
              <w:pStyle w:val="TableParagraph"/>
              <w:spacing w:before="9"/>
              <w:rPr>
                <w:b/>
                <w:sz w:val="10"/>
              </w:rPr>
            </w:pPr>
          </w:p>
          <w:p w14:paraId="0C8EDCD4" w14:textId="77777777" w:rsidR="0058363B" w:rsidRDefault="004C6056">
            <w:pPr>
              <w:pStyle w:val="TableParagraph"/>
              <w:spacing w:line="136" w:lineRule="exact"/>
              <w:ind w:left="147" w:right="156" w:firstLine="1"/>
              <w:jc w:val="center"/>
              <w:rPr>
                <w:rFonts w:ascii="ＭＳ Ｐゴシック" w:eastAsia="ＭＳ Ｐゴシック"/>
                <w:sz w:val="11"/>
              </w:rPr>
            </w:pPr>
            <w:r>
              <w:rPr>
                <w:rFonts w:ascii="ＭＳ Ｐゴシック" w:eastAsia="ＭＳ Ｐゴシック" w:hint="eastAsia"/>
                <w:w w:val="105"/>
                <w:sz w:val="11"/>
              </w:rPr>
              <w:t>レビ</w:t>
            </w:r>
          </w:p>
          <w:p w14:paraId="0C8EDCD5" w14:textId="77777777" w:rsidR="0058363B" w:rsidRDefault="004C6056">
            <w:pPr>
              <w:pStyle w:val="TableParagraph"/>
              <w:spacing w:before="52" w:line="153" w:lineRule="auto"/>
              <w:ind w:left="147" w:right="156"/>
              <w:jc w:val="center"/>
              <w:rPr>
                <w:rFonts w:ascii="ＭＳ Ｐゴシック" w:eastAsia="ＭＳ Ｐゴシック"/>
                <w:sz w:val="11"/>
              </w:rPr>
            </w:pPr>
            <w:r>
              <w:rPr>
                <w:rFonts w:ascii="ＭＳ Ｐゴシック" w:eastAsia="ＭＳ Ｐゴシック" w:hint="eastAsia"/>
                <w:w w:val="120"/>
                <w:sz w:val="11"/>
              </w:rPr>
              <w:t>ュ</w:t>
            </w:r>
            <w:r>
              <w:rPr>
                <w:rFonts w:ascii="ＭＳ Ｐゴシック" w:eastAsia="ＭＳ Ｐゴシック" w:hint="eastAsia"/>
                <w:w w:val="105"/>
                <w:sz w:val="11"/>
              </w:rPr>
              <w:t>ー</w:t>
            </w:r>
          </w:p>
          <w:p w14:paraId="0C8EDCD6" w14:textId="77777777" w:rsidR="0058363B" w:rsidRDefault="004C6056">
            <w:pPr>
              <w:pStyle w:val="TableParagraph"/>
              <w:spacing w:before="32" w:line="136" w:lineRule="exact"/>
              <w:ind w:left="149" w:right="154" w:firstLine="14"/>
              <w:jc w:val="both"/>
              <w:rPr>
                <w:rFonts w:ascii="ＭＳ Ｐゴシック" w:eastAsia="ＭＳ Ｐゴシック"/>
                <w:sz w:val="11"/>
              </w:rPr>
            </w:pPr>
            <w:r>
              <w:rPr>
                <w:rFonts w:ascii="ＭＳ Ｐゴシック" w:eastAsia="ＭＳ Ｐゴシック" w:hint="eastAsia"/>
                <w:w w:val="105"/>
                <w:sz w:val="11"/>
              </w:rPr>
              <w:t>コストの最小化</w:t>
            </w:r>
          </w:p>
        </w:tc>
      </w:tr>
      <w:tr w:rsidR="0058363B" w14:paraId="0C8EDCE7" w14:textId="77777777">
        <w:trPr>
          <w:trHeight w:hRule="exact" w:val="135"/>
        </w:trPr>
        <w:tc>
          <w:tcPr>
            <w:tcW w:w="1277" w:type="dxa"/>
            <w:tcBorders>
              <w:top w:val="nil"/>
              <w:bottom w:val="nil"/>
              <w:right w:val="single" w:sz="6" w:space="0" w:color="000000"/>
            </w:tcBorders>
            <w:shd w:val="clear" w:color="auto" w:fill="DFF2F4"/>
          </w:tcPr>
          <w:p w14:paraId="0C8EDCD8" w14:textId="77777777" w:rsidR="0058363B" w:rsidRDefault="0058363B"/>
        </w:tc>
        <w:tc>
          <w:tcPr>
            <w:tcW w:w="434" w:type="dxa"/>
            <w:vMerge/>
            <w:tcBorders>
              <w:left w:val="single" w:sz="6" w:space="0" w:color="000000"/>
              <w:right w:val="single" w:sz="6" w:space="0" w:color="000000"/>
            </w:tcBorders>
            <w:shd w:val="clear" w:color="auto" w:fill="DFF2F4"/>
          </w:tcPr>
          <w:p w14:paraId="0C8EDCD9" w14:textId="77777777" w:rsidR="0058363B" w:rsidRDefault="0058363B"/>
        </w:tc>
        <w:tc>
          <w:tcPr>
            <w:tcW w:w="434" w:type="dxa"/>
            <w:vMerge/>
            <w:tcBorders>
              <w:left w:val="single" w:sz="6" w:space="0" w:color="000000"/>
              <w:right w:val="single" w:sz="6" w:space="0" w:color="000000"/>
            </w:tcBorders>
            <w:shd w:val="clear" w:color="auto" w:fill="DFF2F4"/>
          </w:tcPr>
          <w:p w14:paraId="0C8EDCDA" w14:textId="77777777" w:rsidR="0058363B" w:rsidRDefault="0058363B"/>
        </w:tc>
        <w:tc>
          <w:tcPr>
            <w:tcW w:w="434" w:type="dxa"/>
            <w:vMerge/>
            <w:tcBorders>
              <w:left w:val="single" w:sz="6" w:space="0" w:color="000000"/>
              <w:right w:val="single" w:sz="6" w:space="0" w:color="000000"/>
            </w:tcBorders>
            <w:shd w:val="clear" w:color="auto" w:fill="DFF2F4"/>
          </w:tcPr>
          <w:p w14:paraId="0C8EDCDB" w14:textId="77777777" w:rsidR="0058363B" w:rsidRDefault="0058363B"/>
        </w:tc>
        <w:tc>
          <w:tcPr>
            <w:tcW w:w="434" w:type="dxa"/>
            <w:vMerge/>
            <w:tcBorders>
              <w:left w:val="single" w:sz="6" w:space="0" w:color="000000"/>
              <w:right w:val="single" w:sz="6" w:space="0" w:color="000000"/>
            </w:tcBorders>
            <w:shd w:val="clear" w:color="auto" w:fill="DFF2F4"/>
          </w:tcPr>
          <w:p w14:paraId="0C8EDCDC" w14:textId="77777777" w:rsidR="0058363B" w:rsidRDefault="0058363B"/>
        </w:tc>
        <w:tc>
          <w:tcPr>
            <w:tcW w:w="434" w:type="dxa"/>
            <w:vMerge/>
            <w:tcBorders>
              <w:left w:val="single" w:sz="6" w:space="0" w:color="000000"/>
              <w:right w:val="single" w:sz="6" w:space="0" w:color="000000"/>
            </w:tcBorders>
            <w:shd w:val="clear" w:color="auto" w:fill="DFF2F4"/>
          </w:tcPr>
          <w:p w14:paraId="0C8EDCDD"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CDE" w14:textId="77777777" w:rsidR="0058363B" w:rsidRDefault="004C6056">
            <w:pPr>
              <w:pStyle w:val="TableParagraph"/>
              <w:spacing w:line="124" w:lineRule="exact"/>
              <w:ind w:right="98"/>
              <w:jc w:val="right"/>
              <w:rPr>
                <w:rFonts w:ascii="ＭＳ Ｐゴシック" w:eastAsia="ＭＳ Ｐゴシック"/>
                <w:sz w:val="11"/>
              </w:rPr>
            </w:pPr>
            <w:r>
              <w:rPr>
                <w:rFonts w:ascii="ＭＳ Ｐゴシック" w:eastAsia="ＭＳ Ｐゴシック" w:hint="eastAsia"/>
                <w:w w:val="105"/>
                <w:sz w:val="11"/>
              </w:rPr>
              <w:t>ン</w:t>
            </w:r>
            <w:r>
              <w:rPr>
                <w:rFonts w:ascii="ＭＳ Ｐゴシック" w:eastAsia="ＭＳ Ｐゴシック" w:hint="eastAsia"/>
                <w:w w:val="105"/>
                <w:sz w:val="11"/>
              </w:rPr>
              <w:t xml:space="preserve"> </w:t>
            </w:r>
            <w:r>
              <w:rPr>
                <w:rFonts w:ascii="ＭＳ Ｐゴシック" w:eastAsia="ＭＳ Ｐゴシック" w:hint="eastAsia"/>
                <w:w w:val="105"/>
                <w:sz w:val="11"/>
              </w:rPr>
              <w:t>リ</w:t>
            </w:r>
          </w:p>
        </w:tc>
        <w:tc>
          <w:tcPr>
            <w:tcW w:w="434" w:type="dxa"/>
            <w:vMerge/>
            <w:tcBorders>
              <w:left w:val="single" w:sz="6" w:space="0" w:color="000000"/>
              <w:right w:val="single" w:sz="6" w:space="0" w:color="000000"/>
            </w:tcBorders>
            <w:shd w:val="clear" w:color="auto" w:fill="DFF2F4"/>
          </w:tcPr>
          <w:p w14:paraId="0C8EDCDF" w14:textId="77777777" w:rsidR="0058363B" w:rsidRDefault="0058363B"/>
        </w:tc>
        <w:tc>
          <w:tcPr>
            <w:tcW w:w="434" w:type="dxa"/>
            <w:vMerge/>
            <w:tcBorders>
              <w:left w:val="single" w:sz="6" w:space="0" w:color="000000"/>
              <w:right w:val="single" w:sz="6" w:space="0" w:color="000000"/>
            </w:tcBorders>
            <w:shd w:val="clear" w:color="auto" w:fill="DFF2F4"/>
          </w:tcPr>
          <w:p w14:paraId="0C8EDCE0"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CE1" w14:textId="77777777" w:rsidR="0058363B" w:rsidRDefault="004C6056">
            <w:pPr>
              <w:pStyle w:val="TableParagraph"/>
              <w:spacing w:line="124" w:lineRule="exact"/>
              <w:ind w:left="60" w:right="60"/>
              <w:jc w:val="center"/>
              <w:rPr>
                <w:rFonts w:ascii="ＭＳ Ｐゴシック" w:eastAsia="ＭＳ Ｐゴシック"/>
                <w:sz w:val="11"/>
              </w:rPr>
            </w:pPr>
            <w:r>
              <w:rPr>
                <w:rFonts w:ascii="ＭＳ Ｐゴシック" w:eastAsia="ＭＳ Ｐゴシック" w:hint="eastAsia"/>
                <w:sz w:val="11"/>
              </w:rPr>
              <w:t>教品</w:t>
            </w:r>
          </w:p>
        </w:tc>
        <w:tc>
          <w:tcPr>
            <w:tcW w:w="434" w:type="dxa"/>
            <w:tcBorders>
              <w:top w:val="nil"/>
              <w:left w:val="single" w:sz="6" w:space="0" w:color="000000"/>
              <w:bottom w:val="nil"/>
              <w:right w:val="single" w:sz="6" w:space="0" w:color="000000"/>
            </w:tcBorders>
            <w:shd w:val="clear" w:color="auto" w:fill="DFF2F4"/>
          </w:tcPr>
          <w:p w14:paraId="0C8EDCE2" w14:textId="77777777" w:rsidR="0058363B" w:rsidRDefault="004C6056">
            <w:pPr>
              <w:pStyle w:val="TableParagraph"/>
              <w:spacing w:line="124" w:lineRule="exact"/>
              <w:ind w:left="79" w:right="79"/>
              <w:jc w:val="center"/>
              <w:rPr>
                <w:rFonts w:ascii="ＭＳ Ｐゴシック" w:eastAsia="ＭＳ Ｐゴシック"/>
                <w:sz w:val="11"/>
              </w:rPr>
            </w:pPr>
            <w:r>
              <w:rPr>
                <w:rFonts w:ascii="ＭＳ Ｐゴシック" w:eastAsia="ＭＳ Ｐゴシック" w:hint="eastAsia"/>
                <w:sz w:val="11"/>
              </w:rPr>
              <w:t>定処</w:t>
            </w:r>
          </w:p>
        </w:tc>
        <w:tc>
          <w:tcPr>
            <w:tcW w:w="434" w:type="dxa"/>
            <w:tcBorders>
              <w:top w:val="nil"/>
              <w:left w:val="single" w:sz="6" w:space="0" w:color="000000"/>
              <w:bottom w:val="nil"/>
              <w:right w:val="single" w:sz="6" w:space="0" w:color="000000"/>
            </w:tcBorders>
            <w:shd w:val="clear" w:color="auto" w:fill="DFF2F4"/>
          </w:tcPr>
          <w:p w14:paraId="0C8EDCE3" w14:textId="77777777" w:rsidR="0058363B" w:rsidRDefault="004C6056">
            <w:pPr>
              <w:pStyle w:val="TableParagraph"/>
              <w:spacing w:line="124" w:lineRule="exact"/>
              <w:ind w:right="83"/>
              <w:jc w:val="right"/>
              <w:rPr>
                <w:rFonts w:ascii="ＭＳ Ｐゴシック" w:eastAsia="ＭＳ Ｐゴシック"/>
                <w:sz w:val="11"/>
              </w:rPr>
            </w:pPr>
            <w:r>
              <w:rPr>
                <w:rFonts w:ascii="ＭＳ Ｐゴシック" w:eastAsia="ＭＳ Ｐゴシック" w:hint="eastAsia"/>
                <w:sz w:val="11"/>
              </w:rPr>
              <w:t>認更</w:t>
            </w:r>
          </w:p>
        </w:tc>
        <w:tc>
          <w:tcPr>
            <w:tcW w:w="434" w:type="dxa"/>
            <w:vMerge/>
            <w:tcBorders>
              <w:left w:val="single" w:sz="6" w:space="0" w:color="000000"/>
              <w:right w:val="single" w:sz="6" w:space="0" w:color="000000"/>
            </w:tcBorders>
            <w:shd w:val="clear" w:color="auto" w:fill="DFF2F4"/>
          </w:tcPr>
          <w:p w14:paraId="0C8EDCE4" w14:textId="77777777" w:rsidR="0058363B" w:rsidRDefault="0058363B"/>
        </w:tc>
        <w:tc>
          <w:tcPr>
            <w:tcW w:w="434" w:type="dxa"/>
            <w:vMerge/>
            <w:tcBorders>
              <w:left w:val="single" w:sz="6" w:space="0" w:color="000000"/>
              <w:right w:val="single" w:sz="6" w:space="0" w:color="000000"/>
            </w:tcBorders>
            <w:shd w:val="clear" w:color="auto" w:fill="DFF2F4"/>
          </w:tcPr>
          <w:p w14:paraId="0C8EDCE5" w14:textId="77777777" w:rsidR="0058363B" w:rsidRDefault="0058363B"/>
        </w:tc>
        <w:tc>
          <w:tcPr>
            <w:tcW w:w="434" w:type="dxa"/>
            <w:vMerge/>
            <w:tcBorders>
              <w:left w:val="single" w:sz="6" w:space="0" w:color="000000"/>
              <w:right w:val="single" w:sz="6" w:space="0" w:color="000000"/>
            </w:tcBorders>
            <w:shd w:val="clear" w:color="auto" w:fill="DFF2F4"/>
          </w:tcPr>
          <w:p w14:paraId="0C8EDCE6" w14:textId="77777777" w:rsidR="0058363B" w:rsidRDefault="0058363B"/>
        </w:tc>
      </w:tr>
      <w:tr w:rsidR="0058363B" w14:paraId="0C8EDCF7" w14:textId="77777777">
        <w:trPr>
          <w:trHeight w:hRule="exact" w:val="127"/>
        </w:trPr>
        <w:tc>
          <w:tcPr>
            <w:tcW w:w="1277" w:type="dxa"/>
            <w:tcBorders>
              <w:top w:val="nil"/>
              <w:bottom w:val="nil"/>
              <w:right w:val="single" w:sz="6" w:space="0" w:color="000000"/>
            </w:tcBorders>
            <w:shd w:val="clear" w:color="auto" w:fill="DFF2F4"/>
          </w:tcPr>
          <w:p w14:paraId="0C8EDCE8" w14:textId="77777777" w:rsidR="0058363B" w:rsidRDefault="0058363B"/>
        </w:tc>
        <w:tc>
          <w:tcPr>
            <w:tcW w:w="434" w:type="dxa"/>
            <w:vMerge/>
            <w:tcBorders>
              <w:left w:val="single" w:sz="6" w:space="0" w:color="000000"/>
              <w:right w:val="single" w:sz="6" w:space="0" w:color="000000"/>
            </w:tcBorders>
            <w:shd w:val="clear" w:color="auto" w:fill="DFF2F4"/>
          </w:tcPr>
          <w:p w14:paraId="0C8EDCE9" w14:textId="77777777" w:rsidR="0058363B" w:rsidRDefault="0058363B"/>
        </w:tc>
        <w:tc>
          <w:tcPr>
            <w:tcW w:w="434" w:type="dxa"/>
            <w:vMerge/>
            <w:tcBorders>
              <w:left w:val="single" w:sz="6" w:space="0" w:color="000000"/>
              <w:right w:val="single" w:sz="6" w:space="0" w:color="000000"/>
            </w:tcBorders>
            <w:shd w:val="clear" w:color="auto" w:fill="DFF2F4"/>
          </w:tcPr>
          <w:p w14:paraId="0C8EDCEA" w14:textId="77777777" w:rsidR="0058363B" w:rsidRDefault="0058363B"/>
        </w:tc>
        <w:tc>
          <w:tcPr>
            <w:tcW w:w="434" w:type="dxa"/>
            <w:vMerge/>
            <w:tcBorders>
              <w:left w:val="single" w:sz="6" w:space="0" w:color="000000"/>
              <w:right w:val="single" w:sz="6" w:space="0" w:color="000000"/>
            </w:tcBorders>
            <w:shd w:val="clear" w:color="auto" w:fill="DFF2F4"/>
          </w:tcPr>
          <w:p w14:paraId="0C8EDCEB" w14:textId="77777777" w:rsidR="0058363B" w:rsidRDefault="0058363B"/>
        </w:tc>
        <w:tc>
          <w:tcPr>
            <w:tcW w:w="434" w:type="dxa"/>
            <w:vMerge/>
            <w:tcBorders>
              <w:left w:val="single" w:sz="6" w:space="0" w:color="000000"/>
              <w:right w:val="single" w:sz="6" w:space="0" w:color="000000"/>
            </w:tcBorders>
            <w:shd w:val="clear" w:color="auto" w:fill="DFF2F4"/>
          </w:tcPr>
          <w:p w14:paraId="0C8EDCEC" w14:textId="77777777" w:rsidR="0058363B" w:rsidRDefault="0058363B"/>
        </w:tc>
        <w:tc>
          <w:tcPr>
            <w:tcW w:w="434" w:type="dxa"/>
            <w:vMerge/>
            <w:tcBorders>
              <w:left w:val="single" w:sz="6" w:space="0" w:color="000000"/>
              <w:right w:val="single" w:sz="6" w:space="0" w:color="000000"/>
            </w:tcBorders>
            <w:shd w:val="clear" w:color="auto" w:fill="DFF2F4"/>
          </w:tcPr>
          <w:p w14:paraId="0C8EDCED"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CEE" w14:textId="77777777" w:rsidR="0058363B" w:rsidRDefault="004C6056">
            <w:pPr>
              <w:pStyle w:val="TableParagraph"/>
              <w:spacing w:line="124" w:lineRule="exact"/>
              <w:ind w:right="89"/>
              <w:jc w:val="right"/>
              <w:rPr>
                <w:rFonts w:ascii="ＭＳ Ｐゴシック" w:eastAsia="ＭＳ Ｐゴシック"/>
                <w:sz w:val="11"/>
              </w:rPr>
            </w:pPr>
            <w:r>
              <w:rPr>
                <w:rFonts w:ascii="ＭＳ Ｐゴシック" w:eastAsia="ＭＳ Ｐゴシック" w:hint="eastAsia"/>
                <w:sz w:val="11"/>
              </w:rPr>
              <w:t>ポテ</w:t>
            </w:r>
          </w:p>
        </w:tc>
        <w:tc>
          <w:tcPr>
            <w:tcW w:w="434" w:type="dxa"/>
            <w:vMerge/>
            <w:tcBorders>
              <w:left w:val="single" w:sz="6" w:space="0" w:color="000000"/>
              <w:right w:val="single" w:sz="6" w:space="0" w:color="000000"/>
            </w:tcBorders>
            <w:shd w:val="clear" w:color="auto" w:fill="DFF2F4"/>
          </w:tcPr>
          <w:p w14:paraId="0C8EDCEF" w14:textId="77777777" w:rsidR="0058363B" w:rsidRDefault="0058363B"/>
        </w:tc>
        <w:tc>
          <w:tcPr>
            <w:tcW w:w="434" w:type="dxa"/>
            <w:vMerge/>
            <w:tcBorders>
              <w:left w:val="single" w:sz="6" w:space="0" w:color="000000"/>
              <w:right w:val="single" w:sz="6" w:space="0" w:color="000000"/>
            </w:tcBorders>
            <w:shd w:val="clear" w:color="auto" w:fill="DFF2F4"/>
          </w:tcPr>
          <w:p w14:paraId="0C8EDCF0"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CF1" w14:textId="77777777" w:rsidR="0058363B" w:rsidRDefault="004C6056">
            <w:pPr>
              <w:pStyle w:val="TableParagraph"/>
              <w:spacing w:line="124" w:lineRule="exact"/>
              <w:ind w:left="60" w:right="60"/>
              <w:jc w:val="center"/>
              <w:rPr>
                <w:rFonts w:ascii="ＭＳ Ｐゴシック" w:eastAsia="ＭＳ Ｐゴシック"/>
                <w:sz w:val="11"/>
              </w:rPr>
            </w:pPr>
            <w:r>
              <w:rPr>
                <w:rFonts w:ascii="ＭＳ Ｐゴシック" w:eastAsia="ＭＳ Ｐゴシック" w:hint="eastAsia"/>
                <w:w w:val="105"/>
                <w:sz w:val="11"/>
              </w:rPr>
              <w:t>育</w:t>
            </w:r>
            <w:r>
              <w:rPr>
                <w:rFonts w:ascii="ＭＳ Ｐゴシック" w:eastAsia="ＭＳ Ｐゴシック" w:hint="eastAsia"/>
                <w:w w:val="105"/>
                <w:sz w:val="11"/>
              </w:rPr>
              <w:t xml:space="preserve"> </w:t>
            </w:r>
            <w:r>
              <w:rPr>
                <w:rFonts w:ascii="ＭＳ Ｐゴシック" w:eastAsia="ＭＳ Ｐゴシック" w:hint="eastAsia"/>
                <w:w w:val="105"/>
                <w:sz w:val="11"/>
              </w:rPr>
              <w:t>に</w:t>
            </w:r>
          </w:p>
        </w:tc>
        <w:tc>
          <w:tcPr>
            <w:tcW w:w="434" w:type="dxa"/>
            <w:tcBorders>
              <w:top w:val="nil"/>
              <w:left w:val="single" w:sz="6" w:space="0" w:color="000000"/>
              <w:bottom w:val="nil"/>
              <w:right w:val="single" w:sz="6" w:space="0" w:color="000000"/>
            </w:tcBorders>
            <w:shd w:val="clear" w:color="auto" w:fill="DFF2F4"/>
          </w:tcPr>
          <w:p w14:paraId="0C8EDCF2" w14:textId="77777777" w:rsidR="0058363B" w:rsidRDefault="004C6056">
            <w:pPr>
              <w:pStyle w:val="TableParagraph"/>
              <w:spacing w:line="124" w:lineRule="exact"/>
              <w:ind w:left="135"/>
              <w:jc w:val="center"/>
              <w:rPr>
                <w:rFonts w:ascii="ＭＳ Ｐゴシック" w:eastAsia="ＭＳ Ｐゴシック"/>
                <w:sz w:val="11"/>
              </w:rPr>
            </w:pPr>
            <w:r>
              <w:rPr>
                <w:rFonts w:ascii="ＭＳ Ｐゴシック" w:eastAsia="ＭＳ Ｐゴシック" w:hint="eastAsia"/>
                <w:w w:val="103"/>
                <w:sz w:val="11"/>
              </w:rPr>
              <w:t>法</w:t>
            </w:r>
          </w:p>
        </w:tc>
        <w:tc>
          <w:tcPr>
            <w:tcW w:w="434" w:type="dxa"/>
            <w:tcBorders>
              <w:top w:val="nil"/>
              <w:left w:val="single" w:sz="6" w:space="0" w:color="000000"/>
              <w:bottom w:val="nil"/>
              <w:right w:val="single" w:sz="6" w:space="0" w:color="000000"/>
            </w:tcBorders>
            <w:shd w:val="clear" w:color="auto" w:fill="DFF2F4"/>
          </w:tcPr>
          <w:p w14:paraId="0C8EDCF3" w14:textId="77777777" w:rsidR="0058363B" w:rsidRDefault="004C6056">
            <w:pPr>
              <w:pStyle w:val="TableParagraph"/>
              <w:spacing w:line="124" w:lineRule="exact"/>
              <w:ind w:right="88"/>
              <w:jc w:val="right"/>
              <w:rPr>
                <w:rFonts w:ascii="ＭＳ Ｐゴシック" w:eastAsia="ＭＳ Ｐゴシック"/>
                <w:sz w:val="11"/>
              </w:rPr>
            </w:pPr>
            <w:r>
              <w:rPr>
                <w:rFonts w:ascii="ＭＳ Ｐゴシック" w:eastAsia="ＭＳ Ｐゴシック" w:hint="eastAsia"/>
                <w:w w:val="103"/>
                <w:sz w:val="11"/>
              </w:rPr>
              <w:t>ま</w:t>
            </w:r>
          </w:p>
        </w:tc>
        <w:tc>
          <w:tcPr>
            <w:tcW w:w="434" w:type="dxa"/>
            <w:vMerge/>
            <w:tcBorders>
              <w:left w:val="single" w:sz="6" w:space="0" w:color="000000"/>
              <w:right w:val="single" w:sz="6" w:space="0" w:color="000000"/>
            </w:tcBorders>
            <w:shd w:val="clear" w:color="auto" w:fill="DFF2F4"/>
          </w:tcPr>
          <w:p w14:paraId="0C8EDCF4" w14:textId="77777777" w:rsidR="0058363B" w:rsidRDefault="0058363B"/>
        </w:tc>
        <w:tc>
          <w:tcPr>
            <w:tcW w:w="434" w:type="dxa"/>
            <w:vMerge/>
            <w:tcBorders>
              <w:left w:val="single" w:sz="6" w:space="0" w:color="000000"/>
              <w:right w:val="single" w:sz="6" w:space="0" w:color="000000"/>
            </w:tcBorders>
            <w:shd w:val="clear" w:color="auto" w:fill="DFF2F4"/>
          </w:tcPr>
          <w:p w14:paraId="0C8EDCF5" w14:textId="77777777" w:rsidR="0058363B" w:rsidRDefault="0058363B"/>
        </w:tc>
        <w:tc>
          <w:tcPr>
            <w:tcW w:w="434" w:type="dxa"/>
            <w:vMerge/>
            <w:tcBorders>
              <w:left w:val="single" w:sz="6" w:space="0" w:color="000000"/>
              <w:right w:val="single" w:sz="6" w:space="0" w:color="000000"/>
            </w:tcBorders>
            <w:shd w:val="clear" w:color="auto" w:fill="DFF2F4"/>
          </w:tcPr>
          <w:p w14:paraId="0C8EDCF6" w14:textId="77777777" w:rsidR="0058363B" w:rsidRDefault="0058363B"/>
        </w:tc>
      </w:tr>
      <w:tr w:rsidR="0058363B" w14:paraId="0C8EDD08" w14:textId="77777777">
        <w:trPr>
          <w:trHeight w:hRule="exact" w:val="279"/>
        </w:trPr>
        <w:tc>
          <w:tcPr>
            <w:tcW w:w="1277" w:type="dxa"/>
            <w:tcBorders>
              <w:top w:val="nil"/>
              <w:bottom w:val="nil"/>
              <w:right w:val="single" w:sz="6" w:space="0" w:color="000000"/>
            </w:tcBorders>
            <w:shd w:val="clear" w:color="auto" w:fill="DFF2F4"/>
          </w:tcPr>
          <w:p w14:paraId="0C8EDCF8" w14:textId="77777777" w:rsidR="0058363B" w:rsidRDefault="004C6056">
            <w:pPr>
              <w:pStyle w:val="TableParagraph"/>
              <w:spacing w:line="162" w:lineRule="exact"/>
              <w:ind w:left="659"/>
              <w:rPr>
                <w:rFonts w:ascii="ＭＳ Ｐゴシック" w:eastAsia="ＭＳ Ｐゴシック"/>
                <w:b/>
                <w:sz w:val="13"/>
              </w:rPr>
            </w:pPr>
            <w:r>
              <w:rPr>
                <w:rFonts w:ascii="ＭＳ Ｐゴシック" w:eastAsia="ＭＳ Ｐゴシック" w:hint="eastAsia"/>
                <w:b/>
                <w:w w:val="105"/>
                <w:sz w:val="13"/>
              </w:rPr>
              <w:t>効</w:t>
            </w:r>
            <w:r>
              <w:rPr>
                <w:rFonts w:ascii="ＭＳ Ｐゴシック" w:eastAsia="ＭＳ Ｐゴシック" w:hint="eastAsia"/>
                <w:b/>
                <w:w w:val="105"/>
                <w:sz w:val="13"/>
              </w:rPr>
              <w:t xml:space="preserve"> </w:t>
            </w:r>
            <w:r>
              <w:rPr>
                <w:rFonts w:ascii="ＭＳ Ｐゴシック" w:eastAsia="ＭＳ Ｐゴシック" w:hint="eastAsia"/>
                <w:b/>
                <w:w w:val="105"/>
                <w:sz w:val="13"/>
              </w:rPr>
              <w:t>果</w:t>
            </w:r>
          </w:p>
        </w:tc>
        <w:tc>
          <w:tcPr>
            <w:tcW w:w="434" w:type="dxa"/>
            <w:vMerge/>
            <w:tcBorders>
              <w:left w:val="single" w:sz="6" w:space="0" w:color="000000"/>
              <w:right w:val="single" w:sz="6" w:space="0" w:color="000000"/>
            </w:tcBorders>
            <w:shd w:val="clear" w:color="auto" w:fill="DFF2F4"/>
          </w:tcPr>
          <w:p w14:paraId="0C8EDCF9" w14:textId="77777777" w:rsidR="0058363B" w:rsidRDefault="0058363B"/>
        </w:tc>
        <w:tc>
          <w:tcPr>
            <w:tcW w:w="434" w:type="dxa"/>
            <w:vMerge/>
            <w:tcBorders>
              <w:left w:val="single" w:sz="6" w:space="0" w:color="000000"/>
              <w:right w:val="single" w:sz="6" w:space="0" w:color="000000"/>
            </w:tcBorders>
            <w:shd w:val="clear" w:color="auto" w:fill="DFF2F4"/>
          </w:tcPr>
          <w:p w14:paraId="0C8EDCFA" w14:textId="77777777" w:rsidR="0058363B" w:rsidRDefault="0058363B"/>
        </w:tc>
        <w:tc>
          <w:tcPr>
            <w:tcW w:w="434" w:type="dxa"/>
            <w:vMerge/>
            <w:tcBorders>
              <w:left w:val="single" w:sz="6" w:space="0" w:color="000000"/>
              <w:right w:val="single" w:sz="6" w:space="0" w:color="000000"/>
            </w:tcBorders>
            <w:shd w:val="clear" w:color="auto" w:fill="DFF2F4"/>
          </w:tcPr>
          <w:p w14:paraId="0C8EDCFB" w14:textId="77777777" w:rsidR="0058363B" w:rsidRDefault="0058363B"/>
        </w:tc>
        <w:tc>
          <w:tcPr>
            <w:tcW w:w="434" w:type="dxa"/>
            <w:vMerge/>
            <w:tcBorders>
              <w:left w:val="single" w:sz="6" w:space="0" w:color="000000"/>
              <w:right w:val="single" w:sz="6" w:space="0" w:color="000000"/>
            </w:tcBorders>
            <w:shd w:val="clear" w:color="auto" w:fill="DFF2F4"/>
          </w:tcPr>
          <w:p w14:paraId="0C8EDCFC" w14:textId="77777777" w:rsidR="0058363B" w:rsidRDefault="0058363B"/>
        </w:tc>
        <w:tc>
          <w:tcPr>
            <w:tcW w:w="434" w:type="dxa"/>
            <w:vMerge/>
            <w:tcBorders>
              <w:left w:val="single" w:sz="6" w:space="0" w:color="000000"/>
              <w:right w:val="single" w:sz="6" w:space="0" w:color="000000"/>
            </w:tcBorders>
            <w:shd w:val="clear" w:color="auto" w:fill="DFF2F4"/>
          </w:tcPr>
          <w:p w14:paraId="0C8EDCFD"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CFE" w14:textId="77777777" w:rsidR="0058363B" w:rsidRDefault="004C6056">
            <w:pPr>
              <w:pStyle w:val="TableParagraph"/>
              <w:spacing w:line="135" w:lineRule="exact"/>
              <w:ind w:left="92" w:hanging="9"/>
              <w:rPr>
                <w:rFonts w:ascii="ＭＳ Ｐゴシック" w:eastAsia="ＭＳ Ｐゴシック"/>
                <w:sz w:val="11"/>
              </w:rPr>
            </w:pPr>
            <w:r>
              <w:rPr>
                <w:rFonts w:ascii="ＭＳ Ｐゴシック" w:eastAsia="ＭＳ Ｐゴシック" w:hint="eastAsia"/>
                <w:w w:val="125"/>
                <w:sz w:val="11"/>
              </w:rPr>
              <w:t>ー</w:t>
            </w:r>
            <w:r>
              <w:rPr>
                <w:rFonts w:ascii="ＭＳ Ｐゴシック" w:eastAsia="ＭＳ Ｐゴシック" w:hint="eastAsia"/>
                <w:w w:val="130"/>
                <w:position w:val="-2"/>
                <w:sz w:val="11"/>
              </w:rPr>
              <w:t>ィ</w:t>
            </w:r>
          </w:p>
          <w:p w14:paraId="0C8EDCFF" w14:textId="77777777" w:rsidR="0058363B" w:rsidRDefault="004C6056">
            <w:pPr>
              <w:pStyle w:val="TableParagraph"/>
              <w:spacing w:line="133" w:lineRule="exact"/>
              <w:ind w:left="92"/>
              <w:rPr>
                <w:rFonts w:ascii="ＭＳ Ｐゴシック" w:eastAsia="ＭＳ Ｐゴシック"/>
                <w:sz w:val="11"/>
              </w:rPr>
            </w:pPr>
            <w:r>
              <w:rPr>
                <w:rFonts w:ascii="ＭＳ Ｐゴシック" w:eastAsia="ＭＳ Ｐゴシック" w:hint="eastAsia"/>
                <w:w w:val="105"/>
                <w:sz w:val="11"/>
              </w:rPr>
              <w:t>ネ</w:t>
            </w:r>
            <w:r>
              <w:rPr>
                <w:rFonts w:ascii="ＭＳ Ｐゴシック" w:eastAsia="ＭＳ Ｐゴシック" w:hint="eastAsia"/>
                <w:w w:val="105"/>
                <w:sz w:val="11"/>
              </w:rPr>
              <w:t xml:space="preserve"> </w:t>
            </w:r>
            <w:r>
              <w:rPr>
                <w:rFonts w:ascii="ＭＳ Ｐゴシック" w:eastAsia="ＭＳ Ｐゴシック" w:hint="eastAsia"/>
                <w:w w:val="105"/>
                <w:sz w:val="11"/>
              </w:rPr>
              <w:t>カ</w:t>
            </w:r>
          </w:p>
        </w:tc>
        <w:tc>
          <w:tcPr>
            <w:tcW w:w="434" w:type="dxa"/>
            <w:vMerge/>
            <w:tcBorders>
              <w:left w:val="single" w:sz="6" w:space="0" w:color="000000"/>
              <w:right w:val="single" w:sz="6" w:space="0" w:color="000000"/>
            </w:tcBorders>
            <w:shd w:val="clear" w:color="auto" w:fill="DFF2F4"/>
          </w:tcPr>
          <w:p w14:paraId="0C8EDD00" w14:textId="77777777" w:rsidR="0058363B" w:rsidRDefault="0058363B"/>
        </w:tc>
        <w:tc>
          <w:tcPr>
            <w:tcW w:w="434" w:type="dxa"/>
            <w:vMerge/>
            <w:tcBorders>
              <w:left w:val="single" w:sz="6" w:space="0" w:color="000000"/>
              <w:right w:val="single" w:sz="6" w:space="0" w:color="000000"/>
            </w:tcBorders>
            <w:shd w:val="clear" w:color="auto" w:fill="DFF2F4"/>
          </w:tcPr>
          <w:p w14:paraId="0C8EDD0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02" w14:textId="77777777" w:rsidR="0058363B" w:rsidRDefault="004C6056">
            <w:pPr>
              <w:pStyle w:val="TableParagraph"/>
              <w:spacing w:before="7" w:line="136" w:lineRule="exact"/>
              <w:ind w:left="227" w:right="61" w:hanging="7"/>
              <w:rPr>
                <w:rFonts w:ascii="ＭＳ Ｐゴシック" w:eastAsia="ＭＳ Ｐゴシック"/>
                <w:sz w:val="11"/>
              </w:rPr>
            </w:pPr>
            <w:r>
              <w:rPr>
                <w:rFonts w:ascii="ＭＳ Ｐゴシック" w:eastAsia="ＭＳ Ｐゴシック" w:hint="eastAsia"/>
                <w:w w:val="105"/>
                <w:sz w:val="11"/>
              </w:rPr>
              <w:t>関す</w:t>
            </w:r>
          </w:p>
        </w:tc>
        <w:tc>
          <w:tcPr>
            <w:tcW w:w="434" w:type="dxa"/>
            <w:tcBorders>
              <w:top w:val="nil"/>
              <w:left w:val="single" w:sz="6" w:space="0" w:color="000000"/>
              <w:bottom w:val="nil"/>
              <w:right w:val="single" w:sz="6" w:space="0" w:color="000000"/>
            </w:tcBorders>
            <w:shd w:val="clear" w:color="auto" w:fill="DFF2F4"/>
          </w:tcPr>
          <w:p w14:paraId="0C8EDD03" w14:textId="77777777" w:rsidR="0058363B" w:rsidRDefault="004C6056">
            <w:pPr>
              <w:pStyle w:val="TableParagraph"/>
              <w:spacing w:before="7" w:line="136" w:lineRule="exact"/>
              <w:ind w:left="227" w:right="62"/>
              <w:rPr>
                <w:rFonts w:ascii="ＭＳ Ｐゴシック" w:eastAsia="ＭＳ Ｐゴシック"/>
                <w:sz w:val="11"/>
              </w:rPr>
            </w:pPr>
            <w:r>
              <w:rPr>
                <w:rFonts w:ascii="ＭＳ Ｐゴシック" w:eastAsia="ＭＳ Ｐゴシック" w:hint="eastAsia"/>
                <w:w w:val="105"/>
                <w:sz w:val="11"/>
              </w:rPr>
              <w:t>につ</w:t>
            </w:r>
          </w:p>
        </w:tc>
        <w:tc>
          <w:tcPr>
            <w:tcW w:w="434" w:type="dxa"/>
            <w:tcBorders>
              <w:top w:val="nil"/>
              <w:left w:val="single" w:sz="6" w:space="0" w:color="000000"/>
              <w:bottom w:val="nil"/>
              <w:right w:val="single" w:sz="6" w:space="0" w:color="000000"/>
            </w:tcBorders>
            <w:shd w:val="clear" w:color="auto" w:fill="DFF2F4"/>
          </w:tcPr>
          <w:p w14:paraId="0C8EDD04" w14:textId="77777777" w:rsidR="0058363B" w:rsidRDefault="004C6056">
            <w:pPr>
              <w:pStyle w:val="TableParagraph"/>
              <w:spacing w:before="7" w:line="136" w:lineRule="exact"/>
              <w:ind w:left="220" w:right="64" w:firstLine="7"/>
              <w:rPr>
                <w:rFonts w:ascii="ＭＳ Ｐゴシック" w:eastAsia="ＭＳ Ｐゴシック"/>
                <w:sz w:val="11"/>
              </w:rPr>
            </w:pPr>
            <w:r>
              <w:rPr>
                <w:rFonts w:ascii="ＭＳ Ｐゴシック" w:eastAsia="ＭＳ Ｐゴシック" w:hint="eastAsia"/>
                <w:w w:val="105"/>
                <w:sz w:val="11"/>
              </w:rPr>
              <w:t>たは</w:t>
            </w:r>
          </w:p>
        </w:tc>
        <w:tc>
          <w:tcPr>
            <w:tcW w:w="434" w:type="dxa"/>
            <w:vMerge/>
            <w:tcBorders>
              <w:left w:val="single" w:sz="6" w:space="0" w:color="000000"/>
              <w:right w:val="single" w:sz="6" w:space="0" w:color="000000"/>
            </w:tcBorders>
            <w:shd w:val="clear" w:color="auto" w:fill="DFF2F4"/>
          </w:tcPr>
          <w:p w14:paraId="0C8EDD05" w14:textId="77777777" w:rsidR="0058363B" w:rsidRDefault="0058363B"/>
        </w:tc>
        <w:tc>
          <w:tcPr>
            <w:tcW w:w="434" w:type="dxa"/>
            <w:vMerge/>
            <w:tcBorders>
              <w:left w:val="single" w:sz="6" w:space="0" w:color="000000"/>
              <w:right w:val="single" w:sz="6" w:space="0" w:color="000000"/>
            </w:tcBorders>
            <w:shd w:val="clear" w:color="auto" w:fill="DFF2F4"/>
          </w:tcPr>
          <w:p w14:paraId="0C8EDD06" w14:textId="77777777" w:rsidR="0058363B" w:rsidRDefault="0058363B"/>
        </w:tc>
        <w:tc>
          <w:tcPr>
            <w:tcW w:w="434" w:type="dxa"/>
            <w:vMerge/>
            <w:tcBorders>
              <w:left w:val="single" w:sz="6" w:space="0" w:color="000000"/>
              <w:right w:val="single" w:sz="6" w:space="0" w:color="000000"/>
            </w:tcBorders>
            <w:shd w:val="clear" w:color="auto" w:fill="DFF2F4"/>
          </w:tcPr>
          <w:p w14:paraId="0C8EDD07" w14:textId="77777777" w:rsidR="0058363B" w:rsidRDefault="0058363B"/>
        </w:tc>
      </w:tr>
      <w:tr w:rsidR="0058363B" w14:paraId="0C8EDD18" w14:textId="77777777">
        <w:trPr>
          <w:trHeight w:hRule="exact" w:val="135"/>
        </w:trPr>
        <w:tc>
          <w:tcPr>
            <w:tcW w:w="1277" w:type="dxa"/>
            <w:tcBorders>
              <w:top w:val="nil"/>
              <w:bottom w:val="nil"/>
              <w:right w:val="single" w:sz="6" w:space="0" w:color="000000"/>
            </w:tcBorders>
            <w:shd w:val="clear" w:color="auto" w:fill="DFF2F4"/>
          </w:tcPr>
          <w:p w14:paraId="0C8EDD09" w14:textId="77777777" w:rsidR="0058363B" w:rsidRDefault="0058363B"/>
        </w:tc>
        <w:tc>
          <w:tcPr>
            <w:tcW w:w="434" w:type="dxa"/>
            <w:vMerge/>
            <w:tcBorders>
              <w:left w:val="single" w:sz="6" w:space="0" w:color="000000"/>
              <w:right w:val="single" w:sz="6" w:space="0" w:color="000000"/>
            </w:tcBorders>
            <w:shd w:val="clear" w:color="auto" w:fill="DFF2F4"/>
          </w:tcPr>
          <w:p w14:paraId="0C8EDD0A" w14:textId="77777777" w:rsidR="0058363B" w:rsidRDefault="0058363B"/>
        </w:tc>
        <w:tc>
          <w:tcPr>
            <w:tcW w:w="434" w:type="dxa"/>
            <w:vMerge/>
            <w:tcBorders>
              <w:left w:val="single" w:sz="6" w:space="0" w:color="000000"/>
              <w:right w:val="single" w:sz="6" w:space="0" w:color="000000"/>
            </w:tcBorders>
            <w:shd w:val="clear" w:color="auto" w:fill="DFF2F4"/>
          </w:tcPr>
          <w:p w14:paraId="0C8EDD0B" w14:textId="77777777" w:rsidR="0058363B" w:rsidRDefault="0058363B"/>
        </w:tc>
        <w:tc>
          <w:tcPr>
            <w:tcW w:w="434" w:type="dxa"/>
            <w:vMerge/>
            <w:tcBorders>
              <w:left w:val="single" w:sz="6" w:space="0" w:color="000000"/>
              <w:right w:val="single" w:sz="6" w:space="0" w:color="000000"/>
            </w:tcBorders>
            <w:shd w:val="clear" w:color="auto" w:fill="DFF2F4"/>
          </w:tcPr>
          <w:p w14:paraId="0C8EDD0C" w14:textId="77777777" w:rsidR="0058363B" w:rsidRDefault="0058363B"/>
        </w:tc>
        <w:tc>
          <w:tcPr>
            <w:tcW w:w="434" w:type="dxa"/>
            <w:vMerge/>
            <w:tcBorders>
              <w:left w:val="single" w:sz="6" w:space="0" w:color="000000"/>
              <w:right w:val="single" w:sz="6" w:space="0" w:color="000000"/>
            </w:tcBorders>
            <w:shd w:val="clear" w:color="auto" w:fill="DFF2F4"/>
          </w:tcPr>
          <w:p w14:paraId="0C8EDD0D" w14:textId="77777777" w:rsidR="0058363B" w:rsidRDefault="0058363B"/>
        </w:tc>
        <w:tc>
          <w:tcPr>
            <w:tcW w:w="434" w:type="dxa"/>
            <w:vMerge/>
            <w:tcBorders>
              <w:left w:val="single" w:sz="6" w:space="0" w:color="000000"/>
              <w:right w:val="single" w:sz="6" w:space="0" w:color="000000"/>
            </w:tcBorders>
            <w:shd w:val="clear" w:color="auto" w:fill="DFF2F4"/>
          </w:tcPr>
          <w:p w14:paraId="0C8EDD0E"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0F" w14:textId="77777777" w:rsidR="0058363B" w:rsidRDefault="004C6056">
            <w:pPr>
              <w:pStyle w:val="TableParagraph"/>
              <w:spacing w:line="124" w:lineRule="exact"/>
              <w:ind w:right="83"/>
              <w:jc w:val="right"/>
              <w:rPr>
                <w:rFonts w:ascii="ＭＳ Ｐゴシック" w:eastAsia="ＭＳ Ｐゴシック"/>
                <w:sz w:val="11"/>
              </w:rPr>
            </w:pPr>
            <w:r>
              <w:rPr>
                <w:rFonts w:ascii="ＭＳ Ｐゴシック" w:eastAsia="ＭＳ Ｐゴシック" w:hint="eastAsia"/>
                <w:w w:val="105"/>
                <w:sz w:val="11"/>
              </w:rPr>
              <w:t>ン</w:t>
            </w:r>
            <w:r>
              <w:rPr>
                <w:rFonts w:ascii="ＭＳ Ｐゴシック" w:eastAsia="ＭＳ Ｐゴシック" w:hint="eastAsia"/>
                <w:w w:val="105"/>
                <w:sz w:val="11"/>
              </w:rPr>
              <w:t xml:space="preserve"> </w:t>
            </w:r>
            <w:r>
              <w:rPr>
                <w:rFonts w:ascii="ＭＳ Ｐゴシック" w:eastAsia="ＭＳ Ｐゴシック" w:hint="eastAsia"/>
                <w:w w:val="105"/>
                <w:sz w:val="11"/>
              </w:rPr>
              <w:t>ル</w:t>
            </w:r>
          </w:p>
        </w:tc>
        <w:tc>
          <w:tcPr>
            <w:tcW w:w="434" w:type="dxa"/>
            <w:vMerge/>
            <w:tcBorders>
              <w:left w:val="single" w:sz="6" w:space="0" w:color="000000"/>
              <w:right w:val="single" w:sz="6" w:space="0" w:color="000000"/>
            </w:tcBorders>
            <w:shd w:val="clear" w:color="auto" w:fill="DFF2F4"/>
          </w:tcPr>
          <w:p w14:paraId="0C8EDD10" w14:textId="77777777" w:rsidR="0058363B" w:rsidRDefault="0058363B"/>
        </w:tc>
        <w:tc>
          <w:tcPr>
            <w:tcW w:w="434" w:type="dxa"/>
            <w:vMerge/>
            <w:tcBorders>
              <w:left w:val="single" w:sz="6" w:space="0" w:color="000000"/>
              <w:right w:val="single" w:sz="6" w:space="0" w:color="000000"/>
            </w:tcBorders>
            <w:shd w:val="clear" w:color="auto" w:fill="DFF2F4"/>
          </w:tcPr>
          <w:p w14:paraId="0C8EDD1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12" w14:textId="77777777" w:rsidR="0058363B" w:rsidRDefault="004C6056">
            <w:pPr>
              <w:pStyle w:val="TableParagraph"/>
              <w:spacing w:line="124" w:lineRule="exact"/>
              <w:ind w:left="134"/>
              <w:jc w:val="center"/>
              <w:rPr>
                <w:rFonts w:ascii="ＭＳ Ｐゴシック" w:eastAsia="ＭＳ Ｐゴシック"/>
                <w:sz w:val="11"/>
              </w:rPr>
            </w:pPr>
            <w:r>
              <w:rPr>
                <w:rFonts w:ascii="ＭＳ Ｐゴシック" w:eastAsia="ＭＳ Ｐゴシック" w:hint="eastAsia"/>
                <w:w w:val="103"/>
                <w:sz w:val="11"/>
              </w:rPr>
              <w:t>る</w:t>
            </w:r>
          </w:p>
        </w:tc>
        <w:tc>
          <w:tcPr>
            <w:tcW w:w="434" w:type="dxa"/>
            <w:tcBorders>
              <w:top w:val="nil"/>
              <w:left w:val="single" w:sz="6" w:space="0" w:color="000000"/>
              <w:bottom w:val="nil"/>
              <w:right w:val="single" w:sz="6" w:space="0" w:color="000000"/>
            </w:tcBorders>
            <w:shd w:val="clear" w:color="auto" w:fill="DFF2F4"/>
          </w:tcPr>
          <w:p w14:paraId="0C8EDD13" w14:textId="77777777" w:rsidR="0058363B" w:rsidRDefault="004C6056">
            <w:pPr>
              <w:pStyle w:val="TableParagraph"/>
              <w:spacing w:line="124" w:lineRule="exact"/>
              <w:ind w:left="143"/>
              <w:jc w:val="center"/>
              <w:rPr>
                <w:rFonts w:ascii="ＭＳ Ｐゴシック" w:eastAsia="ＭＳ Ｐゴシック"/>
                <w:sz w:val="11"/>
              </w:rPr>
            </w:pPr>
            <w:r>
              <w:rPr>
                <w:rFonts w:ascii="ＭＳ Ｐゴシック" w:eastAsia="ＭＳ Ｐゴシック" w:hint="eastAsia"/>
                <w:w w:val="103"/>
                <w:sz w:val="11"/>
              </w:rPr>
              <w:t>い</w:t>
            </w:r>
          </w:p>
        </w:tc>
        <w:tc>
          <w:tcPr>
            <w:tcW w:w="434" w:type="dxa"/>
            <w:tcBorders>
              <w:top w:val="nil"/>
              <w:left w:val="single" w:sz="6" w:space="0" w:color="000000"/>
              <w:bottom w:val="nil"/>
              <w:right w:val="single" w:sz="6" w:space="0" w:color="000000"/>
            </w:tcBorders>
            <w:shd w:val="clear" w:color="auto" w:fill="DFF2F4"/>
          </w:tcPr>
          <w:p w14:paraId="0C8EDD14" w14:textId="77777777" w:rsidR="0058363B" w:rsidRDefault="004C6056">
            <w:pPr>
              <w:pStyle w:val="TableParagraph"/>
              <w:spacing w:line="124" w:lineRule="exact"/>
              <w:ind w:right="83"/>
              <w:jc w:val="right"/>
              <w:rPr>
                <w:rFonts w:ascii="ＭＳ Ｐゴシック" w:eastAsia="ＭＳ Ｐゴシック"/>
                <w:sz w:val="11"/>
              </w:rPr>
            </w:pPr>
            <w:r>
              <w:rPr>
                <w:rFonts w:ascii="ＭＳ Ｐゴシック" w:eastAsia="ＭＳ Ｐゴシック" w:hint="eastAsia"/>
                <w:w w:val="103"/>
                <w:sz w:val="11"/>
              </w:rPr>
              <w:t>バ</w:t>
            </w:r>
          </w:p>
        </w:tc>
        <w:tc>
          <w:tcPr>
            <w:tcW w:w="434" w:type="dxa"/>
            <w:vMerge/>
            <w:tcBorders>
              <w:left w:val="single" w:sz="6" w:space="0" w:color="000000"/>
              <w:right w:val="single" w:sz="6" w:space="0" w:color="000000"/>
            </w:tcBorders>
            <w:shd w:val="clear" w:color="auto" w:fill="DFF2F4"/>
          </w:tcPr>
          <w:p w14:paraId="0C8EDD15" w14:textId="77777777" w:rsidR="0058363B" w:rsidRDefault="0058363B"/>
        </w:tc>
        <w:tc>
          <w:tcPr>
            <w:tcW w:w="434" w:type="dxa"/>
            <w:vMerge/>
            <w:tcBorders>
              <w:left w:val="single" w:sz="6" w:space="0" w:color="000000"/>
              <w:right w:val="single" w:sz="6" w:space="0" w:color="000000"/>
            </w:tcBorders>
            <w:shd w:val="clear" w:color="auto" w:fill="DFF2F4"/>
          </w:tcPr>
          <w:p w14:paraId="0C8EDD16" w14:textId="77777777" w:rsidR="0058363B" w:rsidRDefault="0058363B"/>
        </w:tc>
        <w:tc>
          <w:tcPr>
            <w:tcW w:w="434" w:type="dxa"/>
            <w:vMerge/>
            <w:tcBorders>
              <w:left w:val="single" w:sz="6" w:space="0" w:color="000000"/>
              <w:right w:val="single" w:sz="6" w:space="0" w:color="000000"/>
            </w:tcBorders>
            <w:shd w:val="clear" w:color="auto" w:fill="DFF2F4"/>
          </w:tcPr>
          <w:p w14:paraId="0C8EDD17" w14:textId="77777777" w:rsidR="0058363B" w:rsidRDefault="0058363B"/>
        </w:tc>
      </w:tr>
      <w:tr w:rsidR="0058363B" w14:paraId="0C8EDD28" w14:textId="77777777">
        <w:trPr>
          <w:trHeight w:hRule="exact" w:val="135"/>
        </w:trPr>
        <w:tc>
          <w:tcPr>
            <w:tcW w:w="1277" w:type="dxa"/>
            <w:tcBorders>
              <w:top w:val="nil"/>
              <w:bottom w:val="nil"/>
              <w:right w:val="single" w:sz="6" w:space="0" w:color="000000"/>
            </w:tcBorders>
            <w:shd w:val="clear" w:color="auto" w:fill="DFF2F4"/>
          </w:tcPr>
          <w:p w14:paraId="0C8EDD19" w14:textId="77777777" w:rsidR="0058363B" w:rsidRDefault="0058363B"/>
        </w:tc>
        <w:tc>
          <w:tcPr>
            <w:tcW w:w="434" w:type="dxa"/>
            <w:vMerge/>
            <w:tcBorders>
              <w:left w:val="single" w:sz="6" w:space="0" w:color="000000"/>
              <w:right w:val="single" w:sz="6" w:space="0" w:color="000000"/>
            </w:tcBorders>
            <w:shd w:val="clear" w:color="auto" w:fill="DFF2F4"/>
          </w:tcPr>
          <w:p w14:paraId="0C8EDD1A" w14:textId="77777777" w:rsidR="0058363B" w:rsidRDefault="0058363B"/>
        </w:tc>
        <w:tc>
          <w:tcPr>
            <w:tcW w:w="434" w:type="dxa"/>
            <w:vMerge/>
            <w:tcBorders>
              <w:left w:val="single" w:sz="6" w:space="0" w:color="000000"/>
              <w:right w:val="single" w:sz="6" w:space="0" w:color="000000"/>
            </w:tcBorders>
            <w:shd w:val="clear" w:color="auto" w:fill="DFF2F4"/>
          </w:tcPr>
          <w:p w14:paraId="0C8EDD1B" w14:textId="77777777" w:rsidR="0058363B" w:rsidRDefault="0058363B"/>
        </w:tc>
        <w:tc>
          <w:tcPr>
            <w:tcW w:w="434" w:type="dxa"/>
            <w:vMerge/>
            <w:tcBorders>
              <w:left w:val="single" w:sz="6" w:space="0" w:color="000000"/>
              <w:right w:val="single" w:sz="6" w:space="0" w:color="000000"/>
            </w:tcBorders>
            <w:shd w:val="clear" w:color="auto" w:fill="DFF2F4"/>
          </w:tcPr>
          <w:p w14:paraId="0C8EDD1C" w14:textId="77777777" w:rsidR="0058363B" w:rsidRDefault="0058363B"/>
        </w:tc>
        <w:tc>
          <w:tcPr>
            <w:tcW w:w="434" w:type="dxa"/>
            <w:vMerge/>
            <w:tcBorders>
              <w:left w:val="single" w:sz="6" w:space="0" w:color="000000"/>
              <w:right w:val="single" w:sz="6" w:space="0" w:color="000000"/>
            </w:tcBorders>
            <w:shd w:val="clear" w:color="auto" w:fill="DFF2F4"/>
          </w:tcPr>
          <w:p w14:paraId="0C8EDD1D" w14:textId="77777777" w:rsidR="0058363B" w:rsidRDefault="0058363B"/>
        </w:tc>
        <w:tc>
          <w:tcPr>
            <w:tcW w:w="434" w:type="dxa"/>
            <w:vMerge/>
            <w:tcBorders>
              <w:left w:val="single" w:sz="6" w:space="0" w:color="000000"/>
              <w:right w:val="single" w:sz="6" w:space="0" w:color="000000"/>
            </w:tcBorders>
            <w:shd w:val="clear" w:color="auto" w:fill="DFF2F4"/>
          </w:tcPr>
          <w:p w14:paraId="0C8EDD1E"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1F" w14:textId="77777777" w:rsidR="0058363B" w:rsidRDefault="004C6056">
            <w:pPr>
              <w:pStyle w:val="TableParagraph"/>
              <w:spacing w:line="124" w:lineRule="exact"/>
              <w:ind w:right="88"/>
              <w:jc w:val="right"/>
              <w:rPr>
                <w:rFonts w:ascii="ＭＳ Ｐゴシック" w:eastAsia="ＭＳ Ｐゴシック"/>
                <w:sz w:val="11"/>
              </w:rPr>
            </w:pPr>
            <w:r>
              <w:rPr>
                <w:rFonts w:ascii="ＭＳ Ｐゴシック" w:eastAsia="ＭＳ Ｐゴシック" w:hint="eastAsia"/>
                <w:w w:val="105"/>
                <w:sz w:val="11"/>
              </w:rPr>
              <w:t>ト</w:t>
            </w:r>
            <w:r>
              <w:rPr>
                <w:rFonts w:ascii="ＭＳ Ｐゴシック" w:eastAsia="ＭＳ Ｐゴシック" w:hint="eastAsia"/>
                <w:w w:val="105"/>
                <w:sz w:val="11"/>
              </w:rPr>
              <w:t xml:space="preserve"> </w:t>
            </w:r>
            <w:r>
              <w:rPr>
                <w:rFonts w:ascii="ＭＳ Ｐゴシック" w:eastAsia="ＭＳ Ｐゴシック" w:hint="eastAsia"/>
                <w:w w:val="105"/>
                <w:sz w:val="11"/>
              </w:rPr>
              <w:t>ま</w:t>
            </w:r>
          </w:p>
        </w:tc>
        <w:tc>
          <w:tcPr>
            <w:tcW w:w="434" w:type="dxa"/>
            <w:vMerge/>
            <w:tcBorders>
              <w:left w:val="single" w:sz="6" w:space="0" w:color="000000"/>
              <w:right w:val="single" w:sz="6" w:space="0" w:color="000000"/>
            </w:tcBorders>
            <w:shd w:val="clear" w:color="auto" w:fill="DFF2F4"/>
          </w:tcPr>
          <w:p w14:paraId="0C8EDD20" w14:textId="77777777" w:rsidR="0058363B" w:rsidRDefault="0058363B"/>
        </w:tc>
        <w:tc>
          <w:tcPr>
            <w:tcW w:w="434" w:type="dxa"/>
            <w:vMerge/>
            <w:tcBorders>
              <w:left w:val="single" w:sz="6" w:space="0" w:color="000000"/>
              <w:right w:val="single" w:sz="6" w:space="0" w:color="000000"/>
            </w:tcBorders>
            <w:shd w:val="clear" w:color="auto" w:fill="DFF2F4"/>
          </w:tcPr>
          <w:p w14:paraId="0C8EDD2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22" w14:textId="77777777" w:rsidR="0058363B" w:rsidRDefault="004C6056">
            <w:pPr>
              <w:pStyle w:val="TableParagraph"/>
              <w:spacing w:line="124" w:lineRule="exact"/>
              <w:ind w:left="135"/>
              <w:jc w:val="center"/>
              <w:rPr>
                <w:rFonts w:ascii="ＭＳ Ｐゴシック" w:eastAsia="ＭＳ Ｐゴシック"/>
                <w:sz w:val="11"/>
              </w:rPr>
            </w:pPr>
            <w:r>
              <w:rPr>
                <w:rFonts w:ascii="ＭＳ Ｐゴシック" w:eastAsia="ＭＳ Ｐゴシック" w:hint="eastAsia"/>
                <w:w w:val="103"/>
                <w:sz w:val="11"/>
              </w:rPr>
              <w:t>他</w:t>
            </w:r>
          </w:p>
        </w:tc>
        <w:tc>
          <w:tcPr>
            <w:tcW w:w="434" w:type="dxa"/>
            <w:tcBorders>
              <w:top w:val="nil"/>
              <w:left w:val="single" w:sz="6" w:space="0" w:color="000000"/>
              <w:bottom w:val="nil"/>
              <w:right w:val="single" w:sz="6" w:space="0" w:color="000000"/>
            </w:tcBorders>
            <w:shd w:val="clear" w:color="auto" w:fill="DFF2F4"/>
          </w:tcPr>
          <w:p w14:paraId="0C8EDD23" w14:textId="77777777" w:rsidR="0058363B" w:rsidRDefault="004C6056">
            <w:pPr>
              <w:pStyle w:val="TableParagraph"/>
              <w:spacing w:line="124" w:lineRule="exact"/>
              <w:ind w:left="138"/>
              <w:jc w:val="center"/>
              <w:rPr>
                <w:rFonts w:ascii="ＭＳ Ｐゴシック" w:eastAsia="ＭＳ Ｐゴシック"/>
                <w:sz w:val="11"/>
              </w:rPr>
            </w:pPr>
            <w:r>
              <w:rPr>
                <w:rFonts w:ascii="ＭＳ Ｐゴシック" w:eastAsia="ＭＳ Ｐゴシック" w:hint="eastAsia"/>
                <w:w w:val="103"/>
                <w:sz w:val="11"/>
              </w:rPr>
              <w:t>て</w:t>
            </w:r>
          </w:p>
        </w:tc>
        <w:tc>
          <w:tcPr>
            <w:tcW w:w="434" w:type="dxa"/>
            <w:tcBorders>
              <w:top w:val="nil"/>
              <w:left w:val="single" w:sz="6" w:space="0" w:color="000000"/>
              <w:bottom w:val="nil"/>
              <w:right w:val="single" w:sz="6" w:space="0" w:color="000000"/>
            </w:tcBorders>
            <w:shd w:val="clear" w:color="auto" w:fill="DFF2F4"/>
          </w:tcPr>
          <w:p w14:paraId="0C8EDD24" w14:textId="77777777" w:rsidR="0058363B" w:rsidRDefault="004C6056">
            <w:pPr>
              <w:pStyle w:val="TableParagraph"/>
              <w:spacing w:line="124" w:lineRule="exact"/>
              <w:ind w:right="82"/>
              <w:jc w:val="right"/>
              <w:rPr>
                <w:rFonts w:ascii="ＭＳ Ｐゴシック" w:eastAsia="ＭＳ Ｐゴシック"/>
                <w:sz w:val="11"/>
              </w:rPr>
            </w:pPr>
            <w:r>
              <w:rPr>
                <w:rFonts w:ascii="ＭＳ Ｐゴシック" w:eastAsia="ＭＳ Ｐゴシック" w:hint="eastAsia"/>
                <w:w w:val="103"/>
                <w:sz w:val="11"/>
              </w:rPr>
              <w:t>グ</w:t>
            </w:r>
          </w:p>
        </w:tc>
        <w:tc>
          <w:tcPr>
            <w:tcW w:w="434" w:type="dxa"/>
            <w:vMerge/>
            <w:tcBorders>
              <w:left w:val="single" w:sz="6" w:space="0" w:color="000000"/>
              <w:right w:val="single" w:sz="6" w:space="0" w:color="000000"/>
            </w:tcBorders>
            <w:shd w:val="clear" w:color="auto" w:fill="DFF2F4"/>
          </w:tcPr>
          <w:p w14:paraId="0C8EDD25" w14:textId="77777777" w:rsidR="0058363B" w:rsidRDefault="0058363B"/>
        </w:tc>
        <w:tc>
          <w:tcPr>
            <w:tcW w:w="434" w:type="dxa"/>
            <w:vMerge/>
            <w:tcBorders>
              <w:left w:val="single" w:sz="6" w:space="0" w:color="000000"/>
              <w:right w:val="single" w:sz="6" w:space="0" w:color="000000"/>
            </w:tcBorders>
            <w:shd w:val="clear" w:color="auto" w:fill="DFF2F4"/>
          </w:tcPr>
          <w:p w14:paraId="0C8EDD26" w14:textId="77777777" w:rsidR="0058363B" w:rsidRDefault="0058363B"/>
        </w:tc>
        <w:tc>
          <w:tcPr>
            <w:tcW w:w="434" w:type="dxa"/>
            <w:vMerge/>
            <w:tcBorders>
              <w:left w:val="single" w:sz="6" w:space="0" w:color="000000"/>
              <w:right w:val="single" w:sz="6" w:space="0" w:color="000000"/>
            </w:tcBorders>
            <w:shd w:val="clear" w:color="auto" w:fill="DFF2F4"/>
          </w:tcPr>
          <w:p w14:paraId="0C8EDD27" w14:textId="77777777" w:rsidR="0058363B" w:rsidRDefault="0058363B"/>
        </w:tc>
      </w:tr>
      <w:tr w:rsidR="0058363B" w14:paraId="0C8EDD38" w14:textId="77777777">
        <w:trPr>
          <w:trHeight w:hRule="exact" w:val="135"/>
        </w:trPr>
        <w:tc>
          <w:tcPr>
            <w:tcW w:w="1277" w:type="dxa"/>
            <w:tcBorders>
              <w:top w:val="nil"/>
              <w:bottom w:val="nil"/>
              <w:right w:val="single" w:sz="6" w:space="0" w:color="000000"/>
            </w:tcBorders>
            <w:shd w:val="clear" w:color="auto" w:fill="DFF2F4"/>
          </w:tcPr>
          <w:p w14:paraId="0C8EDD29" w14:textId="77777777" w:rsidR="0058363B" w:rsidRDefault="0058363B"/>
        </w:tc>
        <w:tc>
          <w:tcPr>
            <w:tcW w:w="434" w:type="dxa"/>
            <w:vMerge/>
            <w:tcBorders>
              <w:left w:val="single" w:sz="6" w:space="0" w:color="000000"/>
              <w:right w:val="single" w:sz="6" w:space="0" w:color="000000"/>
            </w:tcBorders>
            <w:shd w:val="clear" w:color="auto" w:fill="DFF2F4"/>
          </w:tcPr>
          <w:p w14:paraId="0C8EDD2A" w14:textId="77777777" w:rsidR="0058363B" w:rsidRDefault="0058363B"/>
        </w:tc>
        <w:tc>
          <w:tcPr>
            <w:tcW w:w="434" w:type="dxa"/>
            <w:vMerge/>
            <w:tcBorders>
              <w:left w:val="single" w:sz="6" w:space="0" w:color="000000"/>
              <w:right w:val="single" w:sz="6" w:space="0" w:color="000000"/>
            </w:tcBorders>
            <w:shd w:val="clear" w:color="auto" w:fill="DFF2F4"/>
          </w:tcPr>
          <w:p w14:paraId="0C8EDD2B" w14:textId="77777777" w:rsidR="0058363B" w:rsidRDefault="0058363B"/>
        </w:tc>
        <w:tc>
          <w:tcPr>
            <w:tcW w:w="434" w:type="dxa"/>
            <w:vMerge/>
            <w:tcBorders>
              <w:left w:val="single" w:sz="6" w:space="0" w:color="000000"/>
              <w:right w:val="single" w:sz="6" w:space="0" w:color="000000"/>
            </w:tcBorders>
            <w:shd w:val="clear" w:color="auto" w:fill="DFF2F4"/>
          </w:tcPr>
          <w:p w14:paraId="0C8EDD2C" w14:textId="77777777" w:rsidR="0058363B" w:rsidRDefault="0058363B"/>
        </w:tc>
        <w:tc>
          <w:tcPr>
            <w:tcW w:w="434" w:type="dxa"/>
            <w:vMerge/>
            <w:tcBorders>
              <w:left w:val="single" w:sz="6" w:space="0" w:color="000000"/>
              <w:right w:val="single" w:sz="6" w:space="0" w:color="000000"/>
            </w:tcBorders>
            <w:shd w:val="clear" w:color="auto" w:fill="DFF2F4"/>
          </w:tcPr>
          <w:p w14:paraId="0C8EDD2D" w14:textId="77777777" w:rsidR="0058363B" w:rsidRDefault="0058363B"/>
        </w:tc>
        <w:tc>
          <w:tcPr>
            <w:tcW w:w="434" w:type="dxa"/>
            <w:vMerge/>
            <w:tcBorders>
              <w:left w:val="single" w:sz="6" w:space="0" w:color="000000"/>
              <w:right w:val="single" w:sz="6" w:space="0" w:color="000000"/>
            </w:tcBorders>
            <w:shd w:val="clear" w:color="auto" w:fill="DFF2F4"/>
          </w:tcPr>
          <w:p w14:paraId="0C8EDD2E"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2F" w14:textId="77777777" w:rsidR="0058363B" w:rsidRDefault="004C6056">
            <w:pPr>
              <w:pStyle w:val="TableParagraph"/>
              <w:spacing w:line="124" w:lineRule="exact"/>
              <w:ind w:right="85"/>
              <w:jc w:val="right"/>
              <w:rPr>
                <w:rFonts w:ascii="ＭＳ Ｐゴシック" w:eastAsia="ＭＳ Ｐゴシック"/>
                <w:sz w:val="11"/>
              </w:rPr>
            </w:pPr>
            <w:r>
              <w:rPr>
                <w:rFonts w:ascii="ＭＳ Ｐゴシック" w:eastAsia="ＭＳ Ｐゴシック" w:hint="eastAsia"/>
                <w:sz w:val="11"/>
              </w:rPr>
              <w:t>のた</w:t>
            </w:r>
          </w:p>
        </w:tc>
        <w:tc>
          <w:tcPr>
            <w:tcW w:w="434" w:type="dxa"/>
            <w:vMerge/>
            <w:tcBorders>
              <w:left w:val="single" w:sz="6" w:space="0" w:color="000000"/>
              <w:right w:val="single" w:sz="6" w:space="0" w:color="000000"/>
            </w:tcBorders>
            <w:shd w:val="clear" w:color="auto" w:fill="DFF2F4"/>
          </w:tcPr>
          <w:p w14:paraId="0C8EDD30" w14:textId="77777777" w:rsidR="0058363B" w:rsidRDefault="0058363B"/>
        </w:tc>
        <w:tc>
          <w:tcPr>
            <w:tcW w:w="434" w:type="dxa"/>
            <w:vMerge/>
            <w:tcBorders>
              <w:left w:val="single" w:sz="6" w:space="0" w:color="000000"/>
              <w:right w:val="single" w:sz="6" w:space="0" w:color="000000"/>
            </w:tcBorders>
            <w:shd w:val="clear" w:color="auto" w:fill="DFF2F4"/>
          </w:tcPr>
          <w:p w14:paraId="0C8EDD3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32" w14:textId="77777777" w:rsidR="0058363B" w:rsidRDefault="004C6056">
            <w:pPr>
              <w:pStyle w:val="TableParagraph"/>
              <w:spacing w:line="124" w:lineRule="exact"/>
              <w:ind w:left="135"/>
              <w:jc w:val="center"/>
              <w:rPr>
                <w:rFonts w:ascii="ＭＳ Ｐゴシック" w:eastAsia="ＭＳ Ｐゴシック"/>
                <w:sz w:val="11"/>
              </w:rPr>
            </w:pPr>
            <w:r>
              <w:rPr>
                <w:rFonts w:ascii="ＭＳ Ｐゴシック" w:eastAsia="ＭＳ Ｐゴシック" w:hint="eastAsia"/>
                <w:w w:val="103"/>
                <w:sz w:val="11"/>
              </w:rPr>
              <w:t>の</w:t>
            </w:r>
          </w:p>
        </w:tc>
        <w:tc>
          <w:tcPr>
            <w:tcW w:w="434" w:type="dxa"/>
            <w:tcBorders>
              <w:top w:val="nil"/>
              <w:left w:val="single" w:sz="6" w:space="0" w:color="000000"/>
              <w:bottom w:val="nil"/>
              <w:right w:val="single" w:sz="6" w:space="0" w:color="000000"/>
            </w:tcBorders>
            <w:shd w:val="clear" w:color="auto" w:fill="DFF2F4"/>
          </w:tcPr>
          <w:p w14:paraId="0C8EDD33" w14:textId="77777777" w:rsidR="0058363B" w:rsidRDefault="004C6056">
            <w:pPr>
              <w:pStyle w:val="TableParagraph"/>
              <w:spacing w:line="124" w:lineRule="exact"/>
              <w:ind w:left="135"/>
              <w:jc w:val="center"/>
              <w:rPr>
                <w:rFonts w:ascii="ＭＳ Ｐゴシック" w:eastAsia="ＭＳ Ｐゴシック"/>
                <w:sz w:val="11"/>
              </w:rPr>
            </w:pPr>
            <w:r>
              <w:rPr>
                <w:rFonts w:ascii="ＭＳ Ｐゴシック" w:eastAsia="ＭＳ Ｐゴシック" w:hint="eastAsia"/>
                <w:w w:val="103"/>
                <w:sz w:val="11"/>
              </w:rPr>
              <w:t>の</w:t>
            </w:r>
          </w:p>
        </w:tc>
        <w:tc>
          <w:tcPr>
            <w:tcW w:w="434" w:type="dxa"/>
            <w:tcBorders>
              <w:top w:val="nil"/>
              <w:left w:val="single" w:sz="6" w:space="0" w:color="000000"/>
              <w:bottom w:val="nil"/>
              <w:right w:val="single" w:sz="6" w:space="0" w:color="000000"/>
            </w:tcBorders>
            <w:shd w:val="clear" w:color="auto" w:fill="DFF2F4"/>
          </w:tcPr>
          <w:p w14:paraId="0C8EDD34" w14:textId="77777777" w:rsidR="0058363B" w:rsidRDefault="004C6056">
            <w:pPr>
              <w:pStyle w:val="TableParagraph"/>
              <w:spacing w:line="124" w:lineRule="exact"/>
              <w:ind w:right="83"/>
              <w:jc w:val="right"/>
              <w:rPr>
                <w:rFonts w:ascii="ＭＳ Ｐゴシック" w:eastAsia="ＭＳ Ｐゴシック"/>
                <w:sz w:val="11"/>
              </w:rPr>
            </w:pPr>
            <w:r>
              <w:rPr>
                <w:rFonts w:ascii="ＭＳ Ｐゴシック" w:eastAsia="ＭＳ Ｐゴシック" w:hint="eastAsia"/>
                <w:w w:val="103"/>
                <w:sz w:val="11"/>
              </w:rPr>
              <w:t>修</w:t>
            </w:r>
          </w:p>
        </w:tc>
        <w:tc>
          <w:tcPr>
            <w:tcW w:w="434" w:type="dxa"/>
            <w:vMerge/>
            <w:tcBorders>
              <w:left w:val="single" w:sz="6" w:space="0" w:color="000000"/>
              <w:right w:val="single" w:sz="6" w:space="0" w:color="000000"/>
            </w:tcBorders>
            <w:shd w:val="clear" w:color="auto" w:fill="DFF2F4"/>
          </w:tcPr>
          <w:p w14:paraId="0C8EDD35" w14:textId="77777777" w:rsidR="0058363B" w:rsidRDefault="0058363B"/>
        </w:tc>
        <w:tc>
          <w:tcPr>
            <w:tcW w:w="434" w:type="dxa"/>
            <w:vMerge/>
            <w:tcBorders>
              <w:left w:val="single" w:sz="6" w:space="0" w:color="000000"/>
              <w:right w:val="single" w:sz="6" w:space="0" w:color="000000"/>
            </w:tcBorders>
            <w:shd w:val="clear" w:color="auto" w:fill="DFF2F4"/>
          </w:tcPr>
          <w:p w14:paraId="0C8EDD36" w14:textId="77777777" w:rsidR="0058363B" w:rsidRDefault="0058363B"/>
        </w:tc>
        <w:tc>
          <w:tcPr>
            <w:tcW w:w="434" w:type="dxa"/>
            <w:vMerge/>
            <w:tcBorders>
              <w:left w:val="single" w:sz="6" w:space="0" w:color="000000"/>
              <w:right w:val="single" w:sz="6" w:space="0" w:color="000000"/>
            </w:tcBorders>
            <w:shd w:val="clear" w:color="auto" w:fill="DFF2F4"/>
          </w:tcPr>
          <w:p w14:paraId="0C8EDD37" w14:textId="77777777" w:rsidR="0058363B" w:rsidRDefault="0058363B"/>
        </w:tc>
      </w:tr>
      <w:tr w:rsidR="0058363B" w14:paraId="0C8EDD48" w14:textId="77777777">
        <w:trPr>
          <w:trHeight w:hRule="exact" w:val="127"/>
        </w:trPr>
        <w:tc>
          <w:tcPr>
            <w:tcW w:w="1277" w:type="dxa"/>
            <w:tcBorders>
              <w:top w:val="nil"/>
              <w:bottom w:val="nil"/>
              <w:right w:val="single" w:sz="6" w:space="0" w:color="000000"/>
            </w:tcBorders>
            <w:shd w:val="clear" w:color="auto" w:fill="DFF2F4"/>
          </w:tcPr>
          <w:p w14:paraId="0C8EDD39" w14:textId="77777777" w:rsidR="0058363B" w:rsidRDefault="0058363B"/>
        </w:tc>
        <w:tc>
          <w:tcPr>
            <w:tcW w:w="434" w:type="dxa"/>
            <w:vMerge/>
            <w:tcBorders>
              <w:left w:val="single" w:sz="6" w:space="0" w:color="000000"/>
              <w:right w:val="single" w:sz="6" w:space="0" w:color="000000"/>
            </w:tcBorders>
            <w:shd w:val="clear" w:color="auto" w:fill="DFF2F4"/>
          </w:tcPr>
          <w:p w14:paraId="0C8EDD3A" w14:textId="77777777" w:rsidR="0058363B" w:rsidRDefault="0058363B"/>
        </w:tc>
        <w:tc>
          <w:tcPr>
            <w:tcW w:w="434" w:type="dxa"/>
            <w:vMerge/>
            <w:tcBorders>
              <w:left w:val="single" w:sz="6" w:space="0" w:color="000000"/>
              <w:right w:val="single" w:sz="6" w:space="0" w:color="000000"/>
            </w:tcBorders>
            <w:shd w:val="clear" w:color="auto" w:fill="DFF2F4"/>
          </w:tcPr>
          <w:p w14:paraId="0C8EDD3B" w14:textId="77777777" w:rsidR="0058363B" w:rsidRDefault="0058363B"/>
        </w:tc>
        <w:tc>
          <w:tcPr>
            <w:tcW w:w="434" w:type="dxa"/>
            <w:vMerge/>
            <w:tcBorders>
              <w:left w:val="single" w:sz="6" w:space="0" w:color="000000"/>
              <w:right w:val="single" w:sz="6" w:space="0" w:color="000000"/>
            </w:tcBorders>
            <w:shd w:val="clear" w:color="auto" w:fill="DFF2F4"/>
          </w:tcPr>
          <w:p w14:paraId="0C8EDD3C" w14:textId="77777777" w:rsidR="0058363B" w:rsidRDefault="0058363B"/>
        </w:tc>
        <w:tc>
          <w:tcPr>
            <w:tcW w:w="434" w:type="dxa"/>
            <w:vMerge/>
            <w:tcBorders>
              <w:left w:val="single" w:sz="6" w:space="0" w:color="000000"/>
              <w:right w:val="single" w:sz="6" w:space="0" w:color="000000"/>
            </w:tcBorders>
            <w:shd w:val="clear" w:color="auto" w:fill="DFF2F4"/>
          </w:tcPr>
          <w:p w14:paraId="0C8EDD3D" w14:textId="77777777" w:rsidR="0058363B" w:rsidRDefault="0058363B"/>
        </w:tc>
        <w:tc>
          <w:tcPr>
            <w:tcW w:w="434" w:type="dxa"/>
            <w:vMerge/>
            <w:tcBorders>
              <w:left w:val="single" w:sz="6" w:space="0" w:color="000000"/>
              <w:right w:val="single" w:sz="6" w:space="0" w:color="000000"/>
            </w:tcBorders>
            <w:shd w:val="clear" w:color="auto" w:fill="DFF2F4"/>
          </w:tcPr>
          <w:p w14:paraId="0C8EDD3E"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3F" w14:textId="77777777" w:rsidR="0058363B" w:rsidRDefault="004C6056">
            <w:pPr>
              <w:pStyle w:val="TableParagraph"/>
              <w:spacing w:line="124" w:lineRule="exact"/>
              <w:ind w:right="83"/>
              <w:jc w:val="right"/>
              <w:rPr>
                <w:rFonts w:ascii="ＭＳ Ｐゴシック" w:eastAsia="ＭＳ Ｐゴシック"/>
                <w:sz w:val="11"/>
              </w:rPr>
            </w:pPr>
            <w:r>
              <w:rPr>
                <w:rFonts w:ascii="ＭＳ Ｐゴシック" w:eastAsia="ＭＳ Ｐゴシック" w:hint="eastAsia"/>
                <w:sz w:val="11"/>
              </w:rPr>
              <w:t>品は</w:t>
            </w:r>
          </w:p>
        </w:tc>
        <w:tc>
          <w:tcPr>
            <w:tcW w:w="434" w:type="dxa"/>
            <w:vMerge/>
            <w:tcBorders>
              <w:left w:val="single" w:sz="6" w:space="0" w:color="000000"/>
              <w:right w:val="single" w:sz="6" w:space="0" w:color="000000"/>
            </w:tcBorders>
            <w:shd w:val="clear" w:color="auto" w:fill="DFF2F4"/>
          </w:tcPr>
          <w:p w14:paraId="0C8EDD40" w14:textId="77777777" w:rsidR="0058363B" w:rsidRDefault="0058363B"/>
        </w:tc>
        <w:tc>
          <w:tcPr>
            <w:tcW w:w="434" w:type="dxa"/>
            <w:vMerge/>
            <w:tcBorders>
              <w:left w:val="single" w:sz="6" w:space="0" w:color="000000"/>
              <w:right w:val="single" w:sz="6" w:space="0" w:color="000000"/>
            </w:tcBorders>
            <w:shd w:val="clear" w:color="auto" w:fill="DFF2F4"/>
          </w:tcPr>
          <w:p w14:paraId="0C8EDD4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42" w14:textId="77777777" w:rsidR="0058363B" w:rsidRDefault="004C6056">
            <w:pPr>
              <w:pStyle w:val="TableParagraph"/>
              <w:spacing w:line="124" w:lineRule="exact"/>
              <w:ind w:left="139"/>
              <w:jc w:val="center"/>
              <w:rPr>
                <w:rFonts w:ascii="ＭＳ Ｐゴシック" w:eastAsia="ＭＳ Ｐゴシック"/>
                <w:sz w:val="11"/>
              </w:rPr>
            </w:pPr>
            <w:r>
              <w:rPr>
                <w:rFonts w:ascii="ＭＳ Ｐゴシック" w:eastAsia="ＭＳ Ｐゴシック" w:hint="eastAsia"/>
                <w:w w:val="103"/>
                <w:sz w:val="11"/>
              </w:rPr>
              <w:t>チ</w:t>
            </w:r>
          </w:p>
        </w:tc>
        <w:tc>
          <w:tcPr>
            <w:tcW w:w="434" w:type="dxa"/>
            <w:tcBorders>
              <w:top w:val="nil"/>
              <w:left w:val="single" w:sz="6" w:space="0" w:color="000000"/>
              <w:bottom w:val="nil"/>
              <w:right w:val="single" w:sz="6" w:space="0" w:color="000000"/>
            </w:tcBorders>
            <w:shd w:val="clear" w:color="auto" w:fill="DFF2F4"/>
          </w:tcPr>
          <w:p w14:paraId="0C8EDD43" w14:textId="77777777" w:rsidR="0058363B" w:rsidRDefault="004C6056">
            <w:pPr>
              <w:pStyle w:val="TableParagraph"/>
              <w:spacing w:line="124" w:lineRule="exact"/>
              <w:ind w:left="140"/>
              <w:jc w:val="center"/>
              <w:rPr>
                <w:rFonts w:ascii="ＭＳ Ｐゴシック" w:eastAsia="ＭＳ Ｐゴシック"/>
                <w:sz w:val="11"/>
              </w:rPr>
            </w:pPr>
            <w:r>
              <w:rPr>
                <w:rFonts w:ascii="ＭＳ Ｐゴシック" w:eastAsia="ＭＳ Ｐゴシック" w:hint="eastAsia"/>
                <w:w w:val="103"/>
                <w:sz w:val="11"/>
              </w:rPr>
              <w:t>コ</w:t>
            </w:r>
          </w:p>
        </w:tc>
        <w:tc>
          <w:tcPr>
            <w:tcW w:w="434" w:type="dxa"/>
            <w:tcBorders>
              <w:top w:val="nil"/>
              <w:left w:val="single" w:sz="6" w:space="0" w:color="000000"/>
              <w:bottom w:val="nil"/>
              <w:right w:val="single" w:sz="6" w:space="0" w:color="000000"/>
            </w:tcBorders>
            <w:shd w:val="clear" w:color="auto" w:fill="DFF2F4"/>
          </w:tcPr>
          <w:p w14:paraId="0C8EDD44" w14:textId="77777777" w:rsidR="0058363B" w:rsidRDefault="004C6056">
            <w:pPr>
              <w:pStyle w:val="TableParagraph"/>
              <w:spacing w:line="124" w:lineRule="exact"/>
              <w:ind w:right="83"/>
              <w:jc w:val="right"/>
              <w:rPr>
                <w:rFonts w:ascii="ＭＳ Ｐゴシック" w:eastAsia="ＭＳ Ｐゴシック"/>
                <w:sz w:val="11"/>
              </w:rPr>
            </w:pPr>
            <w:r>
              <w:rPr>
                <w:rFonts w:ascii="ＭＳ Ｐゴシック" w:eastAsia="ＭＳ Ｐゴシック" w:hint="eastAsia"/>
                <w:w w:val="103"/>
                <w:sz w:val="11"/>
              </w:rPr>
              <w:t>正</w:t>
            </w:r>
          </w:p>
        </w:tc>
        <w:tc>
          <w:tcPr>
            <w:tcW w:w="434" w:type="dxa"/>
            <w:vMerge/>
            <w:tcBorders>
              <w:left w:val="single" w:sz="6" w:space="0" w:color="000000"/>
              <w:right w:val="single" w:sz="6" w:space="0" w:color="000000"/>
            </w:tcBorders>
            <w:shd w:val="clear" w:color="auto" w:fill="DFF2F4"/>
          </w:tcPr>
          <w:p w14:paraId="0C8EDD45" w14:textId="77777777" w:rsidR="0058363B" w:rsidRDefault="0058363B"/>
        </w:tc>
        <w:tc>
          <w:tcPr>
            <w:tcW w:w="434" w:type="dxa"/>
            <w:vMerge/>
            <w:tcBorders>
              <w:left w:val="single" w:sz="6" w:space="0" w:color="000000"/>
              <w:right w:val="single" w:sz="6" w:space="0" w:color="000000"/>
            </w:tcBorders>
            <w:shd w:val="clear" w:color="auto" w:fill="DFF2F4"/>
          </w:tcPr>
          <w:p w14:paraId="0C8EDD46" w14:textId="77777777" w:rsidR="0058363B" w:rsidRDefault="0058363B"/>
        </w:tc>
        <w:tc>
          <w:tcPr>
            <w:tcW w:w="434" w:type="dxa"/>
            <w:vMerge/>
            <w:tcBorders>
              <w:left w:val="single" w:sz="6" w:space="0" w:color="000000"/>
              <w:right w:val="single" w:sz="6" w:space="0" w:color="000000"/>
            </w:tcBorders>
            <w:shd w:val="clear" w:color="auto" w:fill="DFF2F4"/>
          </w:tcPr>
          <w:p w14:paraId="0C8EDD47" w14:textId="77777777" w:rsidR="0058363B" w:rsidRDefault="0058363B"/>
        </w:tc>
      </w:tr>
      <w:tr w:rsidR="0058363B" w14:paraId="0C8EDD58" w14:textId="77777777">
        <w:trPr>
          <w:trHeight w:hRule="exact" w:val="143"/>
        </w:trPr>
        <w:tc>
          <w:tcPr>
            <w:tcW w:w="1277" w:type="dxa"/>
            <w:tcBorders>
              <w:top w:val="nil"/>
              <w:bottom w:val="nil"/>
              <w:right w:val="single" w:sz="6" w:space="0" w:color="000000"/>
            </w:tcBorders>
            <w:shd w:val="clear" w:color="auto" w:fill="DFF2F4"/>
          </w:tcPr>
          <w:p w14:paraId="0C8EDD49" w14:textId="77777777" w:rsidR="0058363B" w:rsidRDefault="0058363B"/>
        </w:tc>
        <w:tc>
          <w:tcPr>
            <w:tcW w:w="434" w:type="dxa"/>
            <w:vMerge/>
            <w:tcBorders>
              <w:left w:val="single" w:sz="6" w:space="0" w:color="000000"/>
              <w:right w:val="single" w:sz="6" w:space="0" w:color="000000"/>
            </w:tcBorders>
            <w:shd w:val="clear" w:color="auto" w:fill="DFF2F4"/>
          </w:tcPr>
          <w:p w14:paraId="0C8EDD4A" w14:textId="77777777" w:rsidR="0058363B" w:rsidRDefault="0058363B"/>
        </w:tc>
        <w:tc>
          <w:tcPr>
            <w:tcW w:w="434" w:type="dxa"/>
            <w:vMerge/>
            <w:tcBorders>
              <w:left w:val="single" w:sz="6" w:space="0" w:color="000000"/>
              <w:right w:val="single" w:sz="6" w:space="0" w:color="000000"/>
            </w:tcBorders>
            <w:shd w:val="clear" w:color="auto" w:fill="DFF2F4"/>
          </w:tcPr>
          <w:p w14:paraId="0C8EDD4B" w14:textId="77777777" w:rsidR="0058363B" w:rsidRDefault="0058363B"/>
        </w:tc>
        <w:tc>
          <w:tcPr>
            <w:tcW w:w="434" w:type="dxa"/>
            <w:vMerge/>
            <w:tcBorders>
              <w:left w:val="single" w:sz="6" w:space="0" w:color="000000"/>
              <w:right w:val="single" w:sz="6" w:space="0" w:color="000000"/>
            </w:tcBorders>
            <w:shd w:val="clear" w:color="auto" w:fill="DFF2F4"/>
          </w:tcPr>
          <w:p w14:paraId="0C8EDD4C" w14:textId="77777777" w:rsidR="0058363B" w:rsidRDefault="0058363B"/>
        </w:tc>
        <w:tc>
          <w:tcPr>
            <w:tcW w:w="434" w:type="dxa"/>
            <w:vMerge/>
            <w:tcBorders>
              <w:left w:val="single" w:sz="6" w:space="0" w:color="000000"/>
              <w:right w:val="single" w:sz="6" w:space="0" w:color="000000"/>
            </w:tcBorders>
            <w:shd w:val="clear" w:color="auto" w:fill="DFF2F4"/>
          </w:tcPr>
          <w:p w14:paraId="0C8EDD4D" w14:textId="77777777" w:rsidR="0058363B" w:rsidRDefault="0058363B"/>
        </w:tc>
        <w:tc>
          <w:tcPr>
            <w:tcW w:w="434" w:type="dxa"/>
            <w:vMerge/>
            <w:tcBorders>
              <w:left w:val="single" w:sz="6" w:space="0" w:color="000000"/>
              <w:right w:val="single" w:sz="6" w:space="0" w:color="000000"/>
            </w:tcBorders>
            <w:shd w:val="clear" w:color="auto" w:fill="DFF2F4"/>
          </w:tcPr>
          <w:p w14:paraId="0C8EDD4E"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4F" w14:textId="77777777" w:rsidR="0058363B" w:rsidRDefault="004C6056">
            <w:pPr>
              <w:pStyle w:val="TableParagraph"/>
              <w:spacing w:line="132" w:lineRule="exact"/>
              <w:ind w:right="83"/>
              <w:jc w:val="right"/>
              <w:rPr>
                <w:rFonts w:ascii="ＭＳ Ｐゴシック" w:eastAsia="ＭＳ Ｐゴシック"/>
                <w:sz w:val="11"/>
              </w:rPr>
            </w:pPr>
            <w:r>
              <w:rPr>
                <w:rFonts w:ascii="ＭＳ Ｐゴシック" w:eastAsia="ＭＳ Ｐゴシック" w:hint="eastAsia"/>
                <w:sz w:val="11"/>
              </w:rPr>
              <w:t>質高</w:t>
            </w:r>
          </w:p>
        </w:tc>
        <w:tc>
          <w:tcPr>
            <w:tcW w:w="434" w:type="dxa"/>
            <w:vMerge/>
            <w:tcBorders>
              <w:left w:val="single" w:sz="6" w:space="0" w:color="000000"/>
              <w:right w:val="single" w:sz="6" w:space="0" w:color="000000"/>
            </w:tcBorders>
            <w:shd w:val="clear" w:color="auto" w:fill="DFF2F4"/>
          </w:tcPr>
          <w:p w14:paraId="0C8EDD50" w14:textId="77777777" w:rsidR="0058363B" w:rsidRDefault="0058363B"/>
        </w:tc>
        <w:tc>
          <w:tcPr>
            <w:tcW w:w="434" w:type="dxa"/>
            <w:vMerge/>
            <w:tcBorders>
              <w:left w:val="single" w:sz="6" w:space="0" w:color="000000"/>
              <w:right w:val="single" w:sz="6" w:space="0" w:color="000000"/>
            </w:tcBorders>
            <w:shd w:val="clear" w:color="auto" w:fill="DFF2F4"/>
          </w:tcPr>
          <w:p w14:paraId="0C8EDD5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52" w14:textId="77777777" w:rsidR="0058363B" w:rsidRDefault="004C6056">
            <w:pPr>
              <w:pStyle w:val="TableParagraph"/>
              <w:spacing w:line="116" w:lineRule="exact"/>
              <w:ind w:left="131"/>
              <w:jc w:val="center"/>
              <w:rPr>
                <w:rFonts w:ascii="ＭＳ Ｐゴシック" w:eastAsia="ＭＳ Ｐゴシック"/>
                <w:sz w:val="11"/>
              </w:rPr>
            </w:pPr>
            <w:r>
              <w:rPr>
                <w:rFonts w:ascii="ＭＳ Ｐゴシック" w:eastAsia="ＭＳ Ｐゴシック" w:hint="eastAsia"/>
                <w:w w:val="107"/>
                <w:sz w:val="11"/>
              </w:rPr>
              <w:t>ー</w:t>
            </w:r>
          </w:p>
        </w:tc>
        <w:tc>
          <w:tcPr>
            <w:tcW w:w="434" w:type="dxa"/>
            <w:tcBorders>
              <w:top w:val="nil"/>
              <w:left w:val="single" w:sz="6" w:space="0" w:color="000000"/>
              <w:bottom w:val="nil"/>
              <w:right w:val="single" w:sz="6" w:space="0" w:color="000000"/>
            </w:tcBorders>
            <w:shd w:val="clear" w:color="auto" w:fill="DFF2F4"/>
          </w:tcPr>
          <w:p w14:paraId="0C8EDD53" w14:textId="77777777" w:rsidR="0058363B" w:rsidRDefault="004C6056">
            <w:pPr>
              <w:pStyle w:val="TableParagraph"/>
              <w:spacing w:line="132" w:lineRule="exact"/>
              <w:ind w:left="133"/>
              <w:jc w:val="center"/>
              <w:rPr>
                <w:rFonts w:ascii="ＭＳ Ｐゴシック" w:eastAsia="ＭＳ Ｐゴシック"/>
                <w:sz w:val="11"/>
              </w:rPr>
            </w:pPr>
            <w:r>
              <w:rPr>
                <w:rFonts w:ascii="ＭＳ Ｐゴシック" w:eastAsia="ＭＳ Ｐゴシック" w:hint="eastAsia"/>
                <w:w w:val="103"/>
                <w:sz w:val="11"/>
              </w:rPr>
              <w:t>ン</w:t>
            </w:r>
          </w:p>
        </w:tc>
        <w:tc>
          <w:tcPr>
            <w:tcW w:w="434" w:type="dxa"/>
            <w:tcBorders>
              <w:top w:val="nil"/>
              <w:left w:val="single" w:sz="6" w:space="0" w:color="000000"/>
              <w:bottom w:val="nil"/>
              <w:right w:val="single" w:sz="6" w:space="0" w:color="000000"/>
            </w:tcBorders>
            <w:shd w:val="clear" w:color="auto" w:fill="DFF2F4"/>
          </w:tcPr>
          <w:p w14:paraId="0C8EDD54" w14:textId="77777777" w:rsidR="0058363B" w:rsidRDefault="004C6056">
            <w:pPr>
              <w:pStyle w:val="TableParagraph"/>
              <w:spacing w:line="132" w:lineRule="exact"/>
              <w:ind w:right="83"/>
              <w:jc w:val="right"/>
              <w:rPr>
                <w:rFonts w:ascii="ＭＳ Ｐゴシック" w:eastAsia="ＭＳ Ｐゴシック"/>
                <w:sz w:val="11"/>
              </w:rPr>
            </w:pPr>
            <w:r>
              <w:rPr>
                <w:rFonts w:ascii="ＭＳ Ｐゴシック" w:eastAsia="ＭＳ Ｐゴシック" w:hint="eastAsia"/>
                <w:w w:val="103"/>
                <w:sz w:val="11"/>
              </w:rPr>
              <w:t>の</w:t>
            </w:r>
          </w:p>
        </w:tc>
        <w:tc>
          <w:tcPr>
            <w:tcW w:w="434" w:type="dxa"/>
            <w:vMerge/>
            <w:tcBorders>
              <w:left w:val="single" w:sz="6" w:space="0" w:color="000000"/>
              <w:right w:val="single" w:sz="6" w:space="0" w:color="000000"/>
            </w:tcBorders>
            <w:shd w:val="clear" w:color="auto" w:fill="DFF2F4"/>
          </w:tcPr>
          <w:p w14:paraId="0C8EDD55" w14:textId="77777777" w:rsidR="0058363B" w:rsidRDefault="0058363B"/>
        </w:tc>
        <w:tc>
          <w:tcPr>
            <w:tcW w:w="434" w:type="dxa"/>
            <w:vMerge/>
            <w:tcBorders>
              <w:left w:val="single" w:sz="6" w:space="0" w:color="000000"/>
              <w:right w:val="single" w:sz="6" w:space="0" w:color="000000"/>
            </w:tcBorders>
            <w:shd w:val="clear" w:color="auto" w:fill="DFF2F4"/>
          </w:tcPr>
          <w:p w14:paraId="0C8EDD56" w14:textId="77777777" w:rsidR="0058363B" w:rsidRDefault="0058363B"/>
        </w:tc>
        <w:tc>
          <w:tcPr>
            <w:tcW w:w="434" w:type="dxa"/>
            <w:vMerge/>
            <w:tcBorders>
              <w:left w:val="single" w:sz="6" w:space="0" w:color="000000"/>
              <w:right w:val="single" w:sz="6" w:space="0" w:color="000000"/>
            </w:tcBorders>
            <w:shd w:val="clear" w:color="auto" w:fill="DFF2F4"/>
          </w:tcPr>
          <w:p w14:paraId="0C8EDD57" w14:textId="77777777" w:rsidR="0058363B" w:rsidRDefault="0058363B"/>
        </w:tc>
      </w:tr>
      <w:tr w:rsidR="0058363B" w14:paraId="0C8EDD68" w14:textId="77777777">
        <w:trPr>
          <w:trHeight w:hRule="exact" w:val="135"/>
        </w:trPr>
        <w:tc>
          <w:tcPr>
            <w:tcW w:w="1277" w:type="dxa"/>
            <w:tcBorders>
              <w:top w:val="nil"/>
              <w:bottom w:val="nil"/>
              <w:right w:val="single" w:sz="6" w:space="0" w:color="000000"/>
            </w:tcBorders>
            <w:shd w:val="clear" w:color="auto" w:fill="DFF2F4"/>
          </w:tcPr>
          <w:p w14:paraId="0C8EDD59" w14:textId="77777777" w:rsidR="0058363B" w:rsidRDefault="0058363B"/>
        </w:tc>
        <w:tc>
          <w:tcPr>
            <w:tcW w:w="434" w:type="dxa"/>
            <w:vMerge/>
            <w:tcBorders>
              <w:left w:val="single" w:sz="6" w:space="0" w:color="000000"/>
              <w:right w:val="single" w:sz="6" w:space="0" w:color="000000"/>
            </w:tcBorders>
            <w:shd w:val="clear" w:color="auto" w:fill="DFF2F4"/>
          </w:tcPr>
          <w:p w14:paraId="0C8EDD5A" w14:textId="77777777" w:rsidR="0058363B" w:rsidRDefault="0058363B"/>
        </w:tc>
        <w:tc>
          <w:tcPr>
            <w:tcW w:w="434" w:type="dxa"/>
            <w:vMerge/>
            <w:tcBorders>
              <w:left w:val="single" w:sz="6" w:space="0" w:color="000000"/>
              <w:right w:val="single" w:sz="6" w:space="0" w:color="000000"/>
            </w:tcBorders>
            <w:shd w:val="clear" w:color="auto" w:fill="DFF2F4"/>
          </w:tcPr>
          <w:p w14:paraId="0C8EDD5B" w14:textId="77777777" w:rsidR="0058363B" w:rsidRDefault="0058363B"/>
        </w:tc>
        <w:tc>
          <w:tcPr>
            <w:tcW w:w="434" w:type="dxa"/>
            <w:vMerge/>
            <w:tcBorders>
              <w:left w:val="single" w:sz="6" w:space="0" w:color="000000"/>
              <w:right w:val="single" w:sz="6" w:space="0" w:color="000000"/>
            </w:tcBorders>
            <w:shd w:val="clear" w:color="auto" w:fill="DFF2F4"/>
          </w:tcPr>
          <w:p w14:paraId="0C8EDD5C" w14:textId="77777777" w:rsidR="0058363B" w:rsidRDefault="0058363B"/>
        </w:tc>
        <w:tc>
          <w:tcPr>
            <w:tcW w:w="434" w:type="dxa"/>
            <w:vMerge/>
            <w:tcBorders>
              <w:left w:val="single" w:sz="6" w:space="0" w:color="000000"/>
              <w:right w:val="single" w:sz="6" w:space="0" w:color="000000"/>
            </w:tcBorders>
            <w:shd w:val="clear" w:color="auto" w:fill="DFF2F4"/>
          </w:tcPr>
          <w:p w14:paraId="0C8EDD5D" w14:textId="77777777" w:rsidR="0058363B" w:rsidRDefault="0058363B"/>
        </w:tc>
        <w:tc>
          <w:tcPr>
            <w:tcW w:w="434" w:type="dxa"/>
            <w:vMerge/>
            <w:tcBorders>
              <w:left w:val="single" w:sz="6" w:space="0" w:color="000000"/>
              <w:right w:val="single" w:sz="6" w:space="0" w:color="000000"/>
            </w:tcBorders>
            <w:shd w:val="clear" w:color="auto" w:fill="DFF2F4"/>
          </w:tcPr>
          <w:p w14:paraId="0C8EDD5E"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5F" w14:textId="77777777" w:rsidR="0058363B" w:rsidRDefault="004C6056">
            <w:pPr>
              <w:pStyle w:val="TableParagraph"/>
              <w:spacing w:line="124" w:lineRule="exact"/>
              <w:ind w:right="98"/>
              <w:jc w:val="right"/>
              <w:rPr>
                <w:rFonts w:ascii="ＭＳ Ｐゴシック" w:eastAsia="ＭＳ Ｐゴシック"/>
                <w:sz w:val="11"/>
              </w:rPr>
            </w:pPr>
            <w:r>
              <w:rPr>
                <w:rFonts w:ascii="ＭＳ Ｐゴシック" w:eastAsia="ＭＳ Ｐゴシック" w:hint="eastAsia"/>
                <w:w w:val="105"/>
                <w:sz w:val="11"/>
              </w:rPr>
              <w:t>の</w:t>
            </w:r>
            <w:r>
              <w:rPr>
                <w:rFonts w:ascii="ＭＳ Ｐゴシック" w:eastAsia="ＭＳ Ｐゴシック" w:hint="eastAsia"/>
                <w:w w:val="105"/>
                <w:sz w:val="11"/>
              </w:rPr>
              <w:t xml:space="preserve"> </w:t>
            </w:r>
            <w:r>
              <w:rPr>
                <w:rFonts w:ascii="ＭＳ Ｐゴシック" w:eastAsia="ＭＳ Ｐゴシック" w:hint="eastAsia"/>
                <w:w w:val="105"/>
                <w:sz w:val="11"/>
              </w:rPr>
              <w:t>リ</w:t>
            </w:r>
          </w:p>
        </w:tc>
        <w:tc>
          <w:tcPr>
            <w:tcW w:w="434" w:type="dxa"/>
            <w:vMerge/>
            <w:tcBorders>
              <w:left w:val="single" w:sz="6" w:space="0" w:color="000000"/>
              <w:right w:val="single" w:sz="6" w:space="0" w:color="000000"/>
            </w:tcBorders>
            <w:shd w:val="clear" w:color="auto" w:fill="DFF2F4"/>
          </w:tcPr>
          <w:p w14:paraId="0C8EDD60" w14:textId="77777777" w:rsidR="0058363B" w:rsidRDefault="0058363B"/>
        </w:tc>
        <w:tc>
          <w:tcPr>
            <w:tcW w:w="434" w:type="dxa"/>
            <w:vMerge/>
            <w:tcBorders>
              <w:left w:val="single" w:sz="6" w:space="0" w:color="000000"/>
              <w:right w:val="single" w:sz="6" w:space="0" w:color="000000"/>
            </w:tcBorders>
            <w:shd w:val="clear" w:color="auto" w:fill="DFF2F4"/>
          </w:tcPr>
          <w:p w14:paraId="0C8EDD6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62" w14:textId="77777777" w:rsidR="0058363B" w:rsidRDefault="004C6056">
            <w:pPr>
              <w:pStyle w:val="TableParagraph"/>
              <w:spacing w:line="124" w:lineRule="exact"/>
              <w:ind w:left="132"/>
              <w:jc w:val="center"/>
              <w:rPr>
                <w:rFonts w:ascii="ＭＳ Ｐゴシック" w:eastAsia="ＭＳ Ｐゴシック"/>
                <w:sz w:val="11"/>
              </w:rPr>
            </w:pPr>
            <w:r>
              <w:rPr>
                <w:rFonts w:ascii="ＭＳ Ｐゴシック" w:eastAsia="ＭＳ Ｐゴシック" w:hint="eastAsia"/>
                <w:w w:val="103"/>
                <w:sz w:val="11"/>
              </w:rPr>
              <w:t>ム</w:t>
            </w:r>
          </w:p>
        </w:tc>
        <w:tc>
          <w:tcPr>
            <w:tcW w:w="434" w:type="dxa"/>
            <w:tcBorders>
              <w:top w:val="nil"/>
              <w:left w:val="single" w:sz="6" w:space="0" w:color="000000"/>
              <w:bottom w:val="nil"/>
              <w:right w:val="single" w:sz="6" w:space="0" w:color="000000"/>
            </w:tcBorders>
            <w:shd w:val="clear" w:color="auto" w:fill="DFF2F4"/>
          </w:tcPr>
          <w:p w14:paraId="0C8EDD63" w14:textId="77777777" w:rsidR="0058363B" w:rsidRDefault="004C6056">
            <w:pPr>
              <w:pStyle w:val="TableParagraph"/>
              <w:spacing w:line="124" w:lineRule="exact"/>
              <w:ind w:left="139"/>
              <w:jc w:val="center"/>
              <w:rPr>
                <w:rFonts w:ascii="ＭＳ Ｐゴシック" w:eastAsia="ＭＳ Ｐゴシック"/>
                <w:sz w:val="11"/>
              </w:rPr>
            </w:pPr>
            <w:r>
              <w:rPr>
                <w:rFonts w:ascii="ＭＳ Ｐゴシック" w:eastAsia="ＭＳ Ｐゴシック" w:hint="eastAsia"/>
                <w:w w:val="103"/>
                <w:sz w:val="11"/>
              </w:rPr>
              <w:t>セ</w:t>
            </w:r>
          </w:p>
        </w:tc>
        <w:tc>
          <w:tcPr>
            <w:tcW w:w="434" w:type="dxa"/>
            <w:tcBorders>
              <w:top w:val="nil"/>
              <w:left w:val="single" w:sz="6" w:space="0" w:color="000000"/>
              <w:bottom w:val="nil"/>
              <w:right w:val="single" w:sz="6" w:space="0" w:color="000000"/>
            </w:tcBorders>
            <w:shd w:val="clear" w:color="auto" w:fill="DFF2F4"/>
          </w:tcPr>
          <w:p w14:paraId="0C8EDD64" w14:textId="77777777" w:rsidR="0058363B" w:rsidRDefault="004C6056">
            <w:pPr>
              <w:pStyle w:val="TableParagraph"/>
              <w:spacing w:line="124" w:lineRule="exact"/>
              <w:ind w:right="83"/>
              <w:jc w:val="right"/>
              <w:rPr>
                <w:rFonts w:ascii="ＭＳ Ｐゴシック" w:eastAsia="ＭＳ Ｐゴシック"/>
                <w:sz w:val="11"/>
              </w:rPr>
            </w:pPr>
            <w:r>
              <w:rPr>
                <w:rFonts w:ascii="ＭＳ Ｐゴシック" w:eastAsia="ＭＳ Ｐゴシック" w:hint="eastAsia"/>
                <w:w w:val="103"/>
                <w:sz w:val="11"/>
              </w:rPr>
              <w:t>正</w:t>
            </w:r>
          </w:p>
        </w:tc>
        <w:tc>
          <w:tcPr>
            <w:tcW w:w="434" w:type="dxa"/>
            <w:vMerge/>
            <w:tcBorders>
              <w:left w:val="single" w:sz="6" w:space="0" w:color="000000"/>
              <w:right w:val="single" w:sz="6" w:space="0" w:color="000000"/>
            </w:tcBorders>
            <w:shd w:val="clear" w:color="auto" w:fill="DFF2F4"/>
          </w:tcPr>
          <w:p w14:paraId="0C8EDD65" w14:textId="77777777" w:rsidR="0058363B" w:rsidRDefault="0058363B"/>
        </w:tc>
        <w:tc>
          <w:tcPr>
            <w:tcW w:w="434" w:type="dxa"/>
            <w:vMerge/>
            <w:tcBorders>
              <w:left w:val="single" w:sz="6" w:space="0" w:color="000000"/>
              <w:right w:val="single" w:sz="6" w:space="0" w:color="000000"/>
            </w:tcBorders>
            <w:shd w:val="clear" w:color="auto" w:fill="DFF2F4"/>
          </w:tcPr>
          <w:p w14:paraId="0C8EDD66" w14:textId="77777777" w:rsidR="0058363B" w:rsidRDefault="0058363B"/>
        </w:tc>
        <w:tc>
          <w:tcPr>
            <w:tcW w:w="434" w:type="dxa"/>
            <w:vMerge/>
            <w:tcBorders>
              <w:left w:val="single" w:sz="6" w:space="0" w:color="000000"/>
              <w:right w:val="single" w:sz="6" w:space="0" w:color="000000"/>
            </w:tcBorders>
            <w:shd w:val="clear" w:color="auto" w:fill="DFF2F4"/>
          </w:tcPr>
          <w:p w14:paraId="0C8EDD67" w14:textId="77777777" w:rsidR="0058363B" w:rsidRDefault="0058363B"/>
        </w:tc>
      </w:tr>
      <w:tr w:rsidR="0058363B" w14:paraId="0C8EDD78" w14:textId="77777777">
        <w:trPr>
          <w:trHeight w:hRule="exact" w:val="135"/>
        </w:trPr>
        <w:tc>
          <w:tcPr>
            <w:tcW w:w="1277" w:type="dxa"/>
            <w:tcBorders>
              <w:top w:val="nil"/>
              <w:bottom w:val="nil"/>
              <w:right w:val="single" w:sz="6" w:space="0" w:color="000000"/>
            </w:tcBorders>
            <w:shd w:val="clear" w:color="auto" w:fill="DFF2F4"/>
          </w:tcPr>
          <w:p w14:paraId="0C8EDD69" w14:textId="77777777" w:rsidR="0058363B" w:rsidRDefault="0058363B"/>
        </w:tc>
        <w:tc>
          <w:tcPr>
            <w:tcW w:w="434" w:type="dxa"/>
            <w:vMerge/>
            <w:tcBorders>
              <w:left w:val="single" w:sz="6" w:space="0" w:color="000000"/>
              <w:right w:val="single" w:sz="6" w:space="0" w:color="000000"/>
            </w:tcBorders>
            <w:shd w:val="clear" w:color="auto" w:fill="DFF2F4"/>
          </w:tcPr>
          <w:p w14:paraId="0C8EDD6A" w14:textId="77777777" w:rsidR="0058363B" w:rsidRDefault="0058363B"/>
        </w:tc>
        <w:tc>
          <w:tcPr>
            <w:tcW w:w="434" w:type="dxa"/>
            <w:vMerge/>
            <w:tcBorders>
              <w:left w:val="single" w:sz="6" w:space="0" w:color="000000"/>
              <w:right w:val="single" w:sz="6" w:space="0" w:color="000000"/>
            </w:tcBorders>
            <w:shd w:val="clear" w:color="auto" w:fill="DFF2F4"/>
          </w:tcPr>
          <w:p w14:paraId="0C8EDD6B" w14:textId="77777777" w:rsidR="0058363B" w:rsidRDefault="0058363B"/>
        </w:tc>
        <w:tc>
          <w:tcPr>
            <w:tcW w:w="434" w:type="dxa"/>
            <w:vMerge/>
            <w:tcBorders>
              <w:left w:val="single" w:sz="6" w:space="0" w:color="000000"/>
              <w:right w:val="single" w:sz="6" w:space="0" w:color="000000"/>
            </w:tcBorders>
            <w:shd w:val="clear" w:color="auto" w:fill="DFF2F4"/>
          </w:tcPr>
          <w:p w14:paraId="0C8EDD6C" w14:textId="77777777" w:rsidR="0058363B" w:rsidRDefault="0058363B"/>
        </w:tc>
        <w:tc>
          <w:tcPr>
            <w:tcW w:w="434" w:type="dxa"/>
            <w:vMerge/>
            <w:tcBorders>
              <w:left w:val="single" w:sz="6" w:space="0" w:color="000000"/>
              <w:right w:val="single" w:sz="6" w:space="0" w:color="000000"/>
            </w:tcBorders>
            <w:shd w:val="clear" w:color="auto" w:fill="DFF2F4"/>
          </w:tcPr>
          <w:p w14:paraId="0C8EDD6D" w14:textId="77777777" w:rsidR="0058363B" w:rsidRDefault="0058363B"/>
        </w:tc>
        <w:tc>
          <w:tcPr>
            <w:tcW w:w="434" w:type="dxa"/>
            <w:vMerge/>
            <w:tcBorders>
              <w:left w:val="single" w:sz="6" w:space="0" w:color="000000"/>
              <w:right w:val="single" w:sz="6" w:space="0" w:color="000000"/>
            </w:tcBorders>
            <w:shd w:val="clear" w:color="auto" w:fill="DFF2F4"/>
          </w:tcPr>
          <w:p w14:paraId="0C8EDD6E"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6F" w14:textId="77777777" w:rsidR="0058363B" w:rsidRDefault="004C6056">
            <w:pPr>
              <w:pStyle w:val="TableParagraph"/>
              <w:spacing w:line="124" w:lineRule="exact"/>
              <w:ind w:right="87"/>
              <w:jc w:val="right"/>
              <w:rPr>
                <w:rFonts w:ascii="ＭＳ Ｐゴシック" w:eastAsia="ＭＳ Ｐゴシック"/>
                <w:sz w:val="11"/>
              </w:rPr>
            </w:pPr>
            <w:r>
              <w:rPr>
                <w:rFonts w:ascii="ＭＳ Ｐゴシック" w:eastAsia="ＭＳ Ｐゴシック" w:hint="eastAsia"/>
                <w:sz w:val="11"/>
              </w:rPr>
              <w:t>実ス</w:t>
            </w:r>
          </w:p>
        </w:tc>
        <w:tc>
          <w:tcPr>
            <w:tcW w:w="434" w:type="dxa"/>
            <w:vMerge/>
            <w:tcBorders>
              <w:left w:val="single" w:sz="6" w:space="0" w:color="000000"/>
              <w:right w:val="single" w:sz="6" w:space="0" w:color="000000"/>
            </w:tcBorders>
            <w:shd w:val="clear" w:color="auto" w:fill="DFF2F4"/>
          </w:tcPr>
          <w:p w14:paraId="0C8EDD70" w14:textId="77777777" w:rsidR="0058363B" w:rsidRDefault="0058363B"/>
        </w:tc>
        <w:tc>
          <w:tcPr>
            <w:tcW w:w="434" w:type="dxa"/>
            <w:vMerge/>
            <w:tcBorders>
              <w:left w:val="single" w:sz="6" w:space="0" w:color="000000"/>
              <w:right w:val="single" w:sz="6" w:space="0" w:color="000000"/>
            </w:tcBorders>
            <w:shd w:val="clear" w:color="auto" w:fill="DFF2F4"/>
          </w:tcPr>
          <w:p w14:paraId="0C8EDD7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72" w14:textId="77777777" w:rsidR="0058363B" w:rsidRDefault="004C6056">
            <w:pPr>
              <w:pStyle w:val="TableParagraph"/>
              <w:spacing w:line="124" w:lineRule="exact"/>
              <w:ind w:left="132"/>
              <w:jc w:val="center"/>
              <w:rPr>
                <w:rFonts w:ascii="ＭＳ Ｐゴシック" w:eastAsia="ＭＳ Ｐゴシック"/>
                <w:sz w:val="11"/>
              </w:rPr>
            </w:pPr>
            <w:r>
              <w:rPr>
                <w:rFonts w:ascii="ＭＳ Ｐゴシック" w:eastAsia="ＭＳ Ｐゴシック" w:hint="eastAsia"/>
                <w:w w:val="103"/>
                <w:sz w:val="11"/>
              </w:rPr>
              <w:t>メ</w:t>
            </w:r>
          </w:p>
        </w:tc>
        <w:tc>
          <w:tcPr>
            <w:tcW w:w="434" w:type="dxa"/>
            <w:tcBorders>
              <w:top w:val="nil"/>
              <w:left w:val="single" w:sz="6" w:space="0" w:color="000000"/>
              <w:bottom w:val="nil"/>
              <w:right w:val="single" w:sz="6" w:space="0" w:color="000000"/>
            </w:tcBorders>
            <w:shd w:val="clear" w:color="auto" w:fill="DFF2F4"/>
          </w:tcPr>
          <w:p w14:paraId="0C8EDD73" w14:textId="77777777" w:rsidR="0058363B" w:rsidRDefault="004C6056">
            <w:pPr>
              <w:pStyle w:val="TableParagraph"/>
              <w:spacing w:line="124" w:lineRule="exact"/>
              <w:ind w:left="133"/>
              <w:jc w:val="center"/>
              <w:rPr>
                <w:rFonts w:ascii="ＭＳ Ｐゴシック" w:eastAsia="ＭＳ Ｐゴシック"/>
                <w:sz w:val="11"/>
              </w:rPr>
            </w:pPr>
            <w:r>
              <w:rPr>
                <w:rFonts w:ascii="ＭＳ Ｐゴシック" w:eastAsia="ＭＳ Ｐゴシック" w:hint="eastAsia"/>
                <w:w w:val="103"/>
                <w:sz w:val="11"/>
              </w:rPr>
              <w:t>ン</w:t>
            </w:r>
          </w:p>
        </w:tc>
        <w:tc>
          <w:tcPr>
            <w:tcW w:w="434" w:type="dxa"/>
            <w:tcBorders>
              <w:top w:val="nil"/>
              <w:left w:val="single" w:sz="6" w:space="0" w:color="000000"/>
              <w:bottom w:val="nil"/>
              <w:right w:val="single" w:sz="6" w:space="0" w:color="000000"/>
            </w:tcBorders>
            <w:shd w:val="clear" w:color="auto" w:fill="DFF2F4"/>
          </w:tcPr>
          <w:p w14:paraId="0C8EDD74" w14:textId="77777777" w:rsidR="0058363B" w:rsidRDefault="004C6056">
            <w:pPr>
              <w:pStyle w:val="TableParagraph"/>
              <w:spacing w:line="124" w:lineRule="exact"/>
              <w:ind w:right="95"/>
              <w:jc w:val="right"/>
              <w:rPr>
                <w:rFonts w:ascii="ＭＳ Ｐゴシック" w:eastAsia="ＭＳ Ｐゴシック"/>
                <w:sz w:val="11"/>
              </w:rPr>
            </w:pPr>
            <w:r>
              <w:rPr>
                <w:rFonts w:ascii="ＭＳ Ｐゴシック" w:eastAsia="ＭＳ Ｐゴシック" w:hint="eastAsia"/>
                <w:w w:val="103"/>
                <w:sz w:val="11"/>
              </w:rPr>
              <w:t>し</w:t>
            </w:r>
          </w:p>
        </w:tc>
        <w:tc>
          <w:tcPr>
            <w:tcW w:w="434" w:type="dxa"/>
            <w:vMerge/>
            <w:tcBorders>
              <w:left w:val="single" w:sz="6" w:space="0" w:color="000000"/>
              <w:right w:val="single" w:sz="6" w:space="0" w:color="000000"/>
            </w:tcBorders>
            <w:shd w:val="clear" w:color="auto" w:fill="DFF2F4"/>
          </w:tcPr>
          <w:p w14:paraId="0C8EDD75" w14:textId="77777777" w:rsidR="0058363B" w:rsidRDefault="0058363B"/>
        </w:tc>
        <w:tc>
          <w:tcPr>
            <w:tcW w:w="434" w:type="dxa"/>
            <w:vMerge/>
            <w:tcBorders>
              <w:left w:val="single" w:sz="6" w:space="0" w:color="000000"/>
              <w:right w:val="single" w:sz="6" w:space="0" w:color="000000"/>
            </w:tcBorders>
            <w:shd w:val="clear" w:color="auto" w:fill="DFF2F4"/>
          </w:tcPr>
          <w:p w14:paraId="0C8EDD76" w14:textId="77777777" w:rsidR="0058363B" w:rsidRDefault="0058363B"/>
        </w:tc>
        <w:tc>
          <w:tcPr>
            <w:tcW w:w="434" w:type="dxa"/>
            <w:vMerge/>
            <w:tcBorders>
              <w:left w:val="single" w:sz="6" w:space="0" w:color="000000"/>
              <w:right w:val="single" w:sz="6" w:space="0" w:color="000000"/>
            </w:tcBorders>
            <w:shd w:val="clear" w:color="auto" w:fill="DFF2F4"/>
          </w:tcPr>
          <w:p w14:paraId="0C8EDD77" w14:textId="77777777" w:rsidR="0058363B" w:rsidRDefault="0058363B"/>
        </w:tc>
      </w:tr>
      <w:tr w:rsidR="0058363B" w14:paraId="0C8EDD88" w14:textId="77777777">
        <w:trPr>
          <w:trHeight w:hRule="exact" w:val="147"/>
        </w:trPr>
        <w:tc>
          <w:tcPr>
            <w:tcW w:w="1277" w:type="dxa"/>
            <w:tcBorders>
              <w:top w:val="nil"/>
              <w:bottom w:val="nil"/>
              <w:right w:val="single" w:sz="6" w:space="0" w:color="000000"/>
            </w:tcBorders>
            <w:shd w:val="clear" w:color="auto" w:fill="DFF2F4"/>
          </w:tcPr>
          <w:p w14:paraId="0C8EDD79" w14:textId="77777777" w:rsidR="0058363B" w:rsidRDefault="004C6056">
            <w:pPr>
              <w:pStyle w:val="TableParagraph"/>
              <w:spacing w:line="147" w:lineRule="exact"/>
              <w:ind w:left="260"/>
              <w:rPr>
                <w:rFonts w:ascii="ＭＳ Ｐゴシック" w:eastAsia="ＭＳ Ｐゴシック"/>
                <w:b/>
                <w:sz w:val="13"/>
              </w:rPr>
            </w:pPr>
            <w:r>
              <w:rPr>
                <w:rFonts w:ascii="ＭＳ Ｐゴシック" w:eastAsia="ＭＳ Ｐゴシック" w:hint="eastAsia"/>
                <w:b/>
                <w:w w:val="105"/>
                <w:sz w:val="13"/>
              </w:rPr>
              <w:t>手</w:t>
            </w:r>
            <w:r>
              <w:rPr>
                <w:rFonts w:ascii="ＭＳ Ｐゴシック" w:eastAsia="ＭＳ Ｐゴシック" w:hint="eastAsia"/>
                <w:b/>
                <w:w w:val="105"/>
                <w:sz w:val="13"/>
              </w:rPr>
              <w:t xml:space="preserve"> </w:t>
            </w:r>
            <w:r>
              <w:rPr>
                <w:rFonts w:ascii="ＭＳ Ｐゴシック" w:eastAsia="ＭＳ Ｐゴシック" w:hint="eastAsia"/>
                <w:b/>
                <w:w w:val="105"/>
                <w:sz w:val="13"/>
              </w:rPr>
              <w:t>法</w:t>
            </w:r>
          </w:p>
        </w:tc>
        <w:tc>
          <w:tcPr>
            <w:tcW w:w="434" w:type="dxa"/>
            <w:vMerge/>
            <w:tcBorders>
              <w:left w:val="single" w:sz="6" w:space="0" w:color="000000"/>
              <w:right w:val="single" w:sz="6" w:space="0" w:color="000000"/>
            </w:tcBorders>
            <w:shd w:val="clear" w:color="auto" w:fill="DFF2F4"/>
          </w:tcPr>
          <w:p w14:paraId="0C8EDD7A" w14:textId="77777777" w:rsidR="0058363B" w:rsidRDefault="0058363B"/>
        </w:tc>
        <w:tc>
          <w:tcPr>
            <w:tcW w:w="434" w:type="dxa"/>
            <w:vMerge/>
            <w:tcBorders>
              <w:left w:val="single" w:sz="6" w:space="0" w:color="000000"/>
              <w:right w:val="single" w:sz="6" w:space="0" w:color="000000"/>
            </w:tcBorders>
            <w:shd w:val="clear" w:color="auto" w:fill="DFF2F4"/>
          </w:tcPr>
          <w:p w14:paraId="0C8EDD7B" w14:textId="77777777" w:rsidR="0058363B" w:rsidRDefault="0058363B"/>
        </w:tc>
        <w:tc>
          <w:tcPr>
            <w:tcW w:w="434" w:type="dxa"/>
            <w:vMerge/>
            <w:tcBorders>
              <w:left w:val="single" w:sz="6" w:space="0" w:color="000000"/>
              <w:right w:val="single" w:sz="6" w:space="0" w:color="000000"/>
            </w:tcBorders>
            <w:shd w:val="clear" w:color="auto" w:fill="DFF2F4"/>
          </w:tcPr>
          <w:p w14:paraId="0C8EDD7C" w14:textId="77777777" w:rsidR="0058363B" w:rsidRDefault="0058363B"/>
        </w:tc>
        <w:tc>
          <w:tcPr>
            <w:tcW w:w="434" w:type="dxa"/>
            <w:vMerge/>
            <w:tcBorders>
              <w:left w:val="single" w:sz="6" w:space="0" w:color="000000"/>
              <w:right w:val="single" w:sz="6" w:space="0" w:color="000000"/>
            </w:tcBorders>
            <w:shd w:val="clear" w:color="auto" w:fill="DFF2F4"/>
          </w:tcPr>
          <w:p w14:paraId="0C8EDD7D" w14:textId="77777777" w:rsidR="0058363B" w:rsidRDefault="0058363B"/>
        </w:tc>
        <w:tc>
          <w:tcPr>
            <w:tcW w:w="434" w:type="dxa"/>
            <w:vMerge/>
            <w:tcBorders>
              <w:left w:val="single" w:sz="6" w:space="0" w:color="000000"/>
              <w:right w:val="single" w:sz="6" w:space="0" w:color="000000"/>
            </w:tcBorders>
            <w:shd w:val="clear" w:color="auto" w:fill="DFF2F4"/>
          </w:tcPr>
          <w:p w14:paraId="0C8EDD7E"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7F" w14:textId="77777777" w:rsidR="0058363B" w:rsidRDefault="004C6056">
            <w:pPr>
              <w:pStyle w:val="TableParagraph"/>
              <w:spacing w:line="124" w:lineRule="exact"/>
              <w:ind w:right="91"/>
              <w:jc w:val="right"/>
              <w:rPr>
                <w:rFonts w:ascii="ＭＳ Ｐゴシック" w:eastAsia="ＭＳ Ｐゴシック"/>
                <w:sz w:val="11"/>
              </w:rPr>
            </w:pPr>
            <w:r>
              <w:rPr>
                <w:rFonts w:ascii="ＭＳ Ｐゴシック" w:eastAsia="ＭＳ Ｐゴシック" w:hint="eastAsia"/>
                <w:w w:val="105"/>
                <w:sz w:val="11"/>
              </w:rPr>
              <w:t>証</w:t>
            </w:r>
            <w:r>
              <w:rPr>
                <w:rFonts w:ascii="ＭＳ Ｐゴシック" w:eastAsia="ＭＳ Ｐゴシック" w:hint="eastAsia"/>
                <w:w w:val="105"/>
                <w:sz w:val="11"/>
              </w:rPr>
              <w:t xml:space="preserve"> </w:t>
            </w:r>
            <w:r>
              <w:rPr>
                <w:rFonts w:ascii="ＭＳ Ｐゴシック" w:eastAsia="ＭＳ Ｐゴシック" w:hint="eastAsia"/>
                <w:w w:val="105"/>
                <w:sz w:val="11"/>
              </w:rPr>
              <w:t>ク</w:t>
            </w:r>
          </w:p>
        </w:tc>
        <w:tc>
          <w:tcPr>
            <w:tcW w:w="434" w:type="dxa"/>
            <w:vMerge/>
            <w:tcBorders>
              <w:left w:val="single" w:sz="6" w:space="0" w:color="000000"/>
              <w:right w:val="single" w:sz="6" w:space="0" w:color="000000"/>
            </w:tcBorders>
            <w:shd w:val="clear" w:color="auto" w:fill="DFF2F4"/>
          </w:tcPr>
          <w:p w14:paraId="0C8EDD80" w14:textId="77777777" w:rsidR="0058363B" w:rsidRDefault="0058363B"/>
        </w:tc>
        <w:tc>
          <w:tcPr>
            <w:tcW w:w="434" w:type="dxa"/>
            <w:vMerge/>
            <w:tcBorders>
              <w:left w:val="single" w:sz="6" w:space="0" w:color="000000"/>
              <w:right w:val="single" w:sz="6" w:space="0" w:color="000000"/>
            </w:tcBorders>
            <w:shd w:val="clear" w:color="auto" w:fill="DFF2F4"/>
          </w:tcPr>
          <w:p w14:paraId="0C8EDD8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82" w14:textId="77777777" w:rsidR="0058363B" w:rsidRDefault="004C6056">
            <w:pPr>
              <w:pStyle w:val="TableParagraph"/>
              <w:spacing w:line="124" w:lineRule="exact"/>
              <w:ind w:left="134"/>
              <w:jc w:val="center"/>
              <w:rPr>
                <w:rFonts w:ascii="ＭＳ Ｐゴシック" w:eastAsia="ＭＳ Ｐゴシック"/>
                <w:sz w:val="11"/>
              </w:rPr>
            </w:pPr>
            <w:r>
              <w:rPr>
                <w:rFonts w:ascii="ＭＳ Ｐゴシック" w:eastAsia="ＭＳ Ｐゴシック" w:hint="eastAsia"/>
                <w:w w:val="103"/>
                <w:sz w:val="11"/>
              </w:rPr>
              <w:t>ン</w:t>
            </w:r>
          </w:p>
        </w:tc>
        <w:tc>
          <w:tcPr>
            <w:tcW w:w="434" w:type="dxa"/>
            <w:tcBorders>
              <w:top w:val="nil"/>
              <w:left w:val="single" w:sz="6" w:space="0" w:color="000000"/>
              <w:bottom w:val="nil"/>
              <w:right w:val="single" w:sz="6" w:space="0" w:color="000000"/>
            </w:tcBorders>
            <w:shd w:val="clear" w:color="auto" w:fill="DFF2F4"/>
          </w:tcPr>
          <w:p w14:paraId="0C8EDD83" w14:textId="77777777" w:rsidR="0058363B" w:rsidRDefault="004C6056">
            <w:pPr>
              <w:pStyle w:val="TableParagraph"/>
              <w:spacing w:line="124" w:lineRule="exact"/>
              <w:ind w:left="135"/>
              <w:jc w:val="center"/>
              <w:rPr>
                <w:rFonts w:ascii="ＭＳ Ｐゴシック" w:eastAsia="ＭＳ Ｐゴシック"/>
                <w:sz w:val="11"/>
              </w:rPr>
            </w:pPr>
            <w:r>
              <w:rPr>
                <w:rFonts w:ascii="ＭＳ Ｐゴシック" w:eastAsia="ＭＳ Ｐゴシック" w:hint="eastAsia"/>
                <w:w w:val="103"/>
                <w:sz w:val="11"/>
              </w:rPr>
              <w:t>サ</w:t>
            </w:r>
          </w:p>
        </w:tc>
        <w:tc>
          <w:tcPr>
            <w:tcW w:w="434" w:type="dxa"/>
            <w:tcBorders>
              <w:top w:val="nil"/>
              <w:left w:val="single" w:sz="6" w:space="0" w:color="000000"/>
              <w:bottom w:val="nil"/>
              <w:right w:val="single" w:sz="6" w:space="0" w:color="000000"/>
            </w:tcBorders>
            <w:shd w:val="clear" w:color="auto" w:fill="DFF2F4"/>
          </w:tcPr>
          <w:p w14:paraId="0C8EDD84" w14:textId="77777777" w:rsidR="0058363B" w:rsidRDefault="004C6056">
            <w:pPr>
              <w:pStyle w:val="TableParagraph"/>
              <w:spacing w:line="124" w:lineRule="exact"/>
              <w:ind w:right="95"/>
              <w:jc w:val="right"/>
              <w:rPr>
                <w:rFonts w:ascii="ＭＳ Ｐゴシック" w:eastAsia="ＭＳ Ｐゴシック"/>
                <w:sz w:val="11"/>
              </w:rPr>
            </w:pPr>
            <w:r>
              <w:rPr>
                <w:rFonts w:ascii="ＭＳ Ｐゴシック" w:eastAsia="ＭＳ Ｐゴシック" w:hint="eastAsia"/>
                <w:w w:val="103"/>
                <w:sz w:val="11"/>
              </w:rPr>
              <w:t>さ</w:t>
            </w:r>
          </w:p>
        </w:tc>
        <w:tc>
          <w:tcPr>
            <w:tcW w:w="434" w:type="dxa"/>
            <w:vMerge/>
            <w:tcBorders>
              <w:left w:val="single" w:sz="6" w:space="0" w:color="000000"/>
              <w:right w:val="single" w:sz="6" w:space="0" w:color="000000"/>
            </w:tcBorders>
            <w:shd w:val="clear" w:color="auto" w:fill="DFF2F4"/>
          </w:tcPr>
          <w:p w14:paraId="0C8EDD85" w14:textId="77777777" w:rsidR="0058363B" w:rsidRDefault="0058363B"/>
        </w:tc>
        <w:tc>
          <w:tcPr>
            <w:tcW w:w="434" w:type="dxa"/>
            <w:vMerge/>
            <w:tcBorders>
              <w:left w:val="single" w:sz="6" w:space="0" w:color="000000"/>
              <w:right w:val="single" w:sz="6" w:space="0" w:color="000000"/>
            </w:tcBorders>
            <w:shd w:val="clear" w:color="auto" w:fill="DFF2F4"/>
          </w:tcPr>
          <w:p w14:paraId="0C8EDD86" w14:textId="77777777" w:rsidR="0058363B" w:rsidRDefault="0058363B"/>
        </w:tc>
        <w:tc>
          <w:tcPr>
            <w:tcW w:w="434" w:type="dxa"/>
            <w:vMerge/>
            <w:tcBorders>
              <w:left w:val="single" w:sz="6" w:space="0" w:color="000000"/>
              <w:right w:val="single" w:sz="6" w:space="0" w:color="000000"/>
            </w:tcBorders>
            <w:shd w:val="clear" w:color="auto" w:fill="DFF2F4"/>
          </w:tcPr>
          <w:p w14:paraId="0C8EDD87" w14:textId="77777777" w:rsidR="0058363B" w:rsidRDefault="0058363B"/>
        </w:tc>
      </w:tr>
      <w:tr w:rsidR="0058363B" w14:paraId="0C8EDD98" w14:textId="77777777">
        <w:trPr>
          <w:trHeight w:hRule="exact" w:val="116"/>
        </w:trPr>
        <w:tc>
          <w:tcPr>
            <w:tcW w:w="1277" w:type="dxa"/>
            <w:tcBorders>
              <w:top w:val="nil"/>
              <w:bottom w:val="nil"/>
              <w:right w:val="single" w:sz="6" w:space="0" w:color="000000"/>
            </w:tcBorders>
            <w:shd w:val="clear" w:color="auto" w:fill="DFF2F4"/>
          </w:tcPr>
          <w:p w14:paraId="0C8EDD89" w14:textId="77777777" w:rsidR="0058363B" w:rsidRDefault="0058363B"/>
        </w:tc>
        <w:tc>
          <w:tcPr>
            <w:tcW w:w="434" w:type="dxa"/>
            <w:vMerge/>
            <w:tcBorders>
              <w:left w:val="single" w:sz="6" w:space="0" w:color="000000"/>
              <w:right w:val="single" w:sz="6" w:space="0" w:color="000000"/>
            </w:tcBorders>
            <w:shd w:val="clear" w:color="auto" w:fill="DFF2F4"/>
          </w:tcPr>
          <w:p w14:paraId="0C8EDD8A" w14:textId="77777777" w:rsidR="0058363B" w:rsidRDefault="0058363B"/>
        </w:tc>
        <w:tc>
          <w:tcPr>
            <w:tcW w:w="434" w:type="dxa"/>
            <w:vMerge/>
            <w:tcBorders>
              <w:left w:val="single" w:sz="6" w:space="0" w:color="000000"/>
              <w:right w:val="single" w:sz="6" w:space="0" w:color="000000"/>
            </w:tcBorders>
            <w:shd w:val="clear" w:color="auto" w:fill="DFF2F4"/>
          </w:tcPr>
          <w:p w14:paraId="0C8EDD8B" w14:textId="77777777" w:rsidR="0058363B" w:rsidRDefault="0058363B"/>
        </w:tc>
        <w:tc>
          <w:tcPr>
            <w:tcW w:w="434" w:type="dxa"/>
            <w:vMerge/>
            <w:tcBorders>
              <w:left w:val="single" w:sz="6" w:space="0" w:color="000000"/>
              <w:right w:val="single" w:sz="6" w:space="0" w:color="000000"/>
            </w:tcBorders>
            <w:shd w:val="clear" w:color="auto" w:fill="DFF2F4"/>
          </w:tcPr>
          <w:p w14:paraId="0C8EDD8C" w14:textId="77777777" w:rsidR="0058363B" w:rsidRDefault="0058363B"/>
        </w:tc>
        <w:tc>
          <w:tcPr>
            <w:tcW w:w="434" w:type="dxa"/>
            <w:vMerge/>
            <w:tcBorders>
              <w:left w:val="single" w:sz="6" w:space="0" w:color="000000"/>
              <w:right w:val="single" w:sz="6" w:space="0" w:color="000000"/>
            </w:tcBorders>
            <w:shd w:val="clear" w:color="auto" w:fill="DFF2F4"/>
          </w:tcPr>
          <w:p w14:paraId="0C8EDD8D" w14:textId="77777777" w:rsidR="0058363B" w:rsidRDefault="0058363B"/>
        </w:tc>
        <w:tc>
          <w:tcPr>
            <w:tcW w:w="434" w:type="dxa"/>
            <w:vMerge/>
            <w:tcBorders>
              <w:left w:val="single" w:sz="6" w:space="0" w:color="000000"/>
              <w:right w:val="single" w:sz="6" w:space="0" w:color="000000"/>
            </w:tcBorders>
            <w:shd w:val="clear" w:color="auto" w:fill="DFF2F4"/>
          </w:tcPr>
          <w:p w14:paraId="0C8EDD8E"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8F" w14:textId="77777777" w:rsidR="0058363B" w:rsidRDefault="004C6056">
            <w:pPr>
              <w:pStyle w:val="TableParagraph"/>
              <w:spacing w:line="113" w:lineRule="exact"/>
              <w:ind w:right="83"/>
              <w:jc w:val="right"/>
              <w:rPr>
                <w:rFonts w:ascii="ＭＳ Ｐゴシック" w:eastAsia="ＭＳ Ｐゴシック"/>
                <w:sz w:val="11"/>
              </w:rPr>
            </w:pPr>
            <w:r>
              <w:rPr>
                <w:rFonts w:ascii="ＭＳ Ｐゴシック" w:eastAsia="ＭＳ Ｐゴシック" w:hint="eastAsia"/>
                <w:w w:val="103"/>
                <w:sz w:val="11"/>
              </w:rPr>
              <w:t>の</w:t>
            </w:r>
          </w:p>
        </w:tc>
        <w:tc>
          <w:tcPr>
            <w:tcW w:w="434" w:type="dxa"/>
            <w:vMerge/>
            <w:tcBorders>
              <w:left w:val="single" w:sz="6" w:space="0" w:color="000000"/>
              <w:right w:val="single" w:sz="6" w:space="0" w:color="000000"/>
            </w:tcBorders>
            <w:shd w:val="clear" w:color="auto" w:fill="DFF2F4"/>
          </w:tcPr>
          <w:p w14:paraId="0C8EDD90" w14:textId="77777777" w:rsidR="0058363B" w:rsidRDefault="0058363B"/>
        </w:tc>
        <w:tc>
          <w:tcPr>
            <w:tcW w:w="434" w:type="dxa"/>
            <w:vMerge/>
            <w:tcBorders>
              <w:left w:val="single" w:sz="6" w:space="0" w:color="000000"/>
              <w:right w:val="single" w:sz="6" w:space="0" w:color="000000"/>
            </w:tcBorders>
            <w:shd w:val="clear" w:color="auto" w:fill="DFF2F4"/>
          </w:tcPr>
          <w:p w14:paraId="0C8EDD91" w14:textId="77777777" w:rsidR="0058363B" w:rsidRDefault="0058363B"/>
        </w:tc>
        <w:tc>
          <w:tcPr>
            <w:tcW w:w="434" w:type="dxa"/>
            <w:tcBorders>
              <w:top w:val="nil"/>
              <w:left w:val="single" w:sz="6" w:space="0" w:color="000000"/>
              <w:bottom w:val="nil"/>
              <w:right w:val="single" w:sz="6" w:space="0" w:color="000000"/>
            </w:tcBorders>
            <w:shd w:val="clear" w:color="auto" w:fill="DFF2F4"/>
          </w:tcPr>
          <w:p w14:paraId="0C8EDD92" w14:textId="77777777" w:rsidR="0058363B" w:rsidRDefault="004C6056">
            <w:pPr>
              <w:pStyle w:val="TableParagraph"/>
              <w:spacing w:line="113" w:lineRule="exact"/>
              <w:ind w:left="135"/>
              <w:jc w:val="center"/>
              <w:rPr>
                <w:rFonts w:ascii="ＭＳ Ｐゴシック" w:eastAsia="ＭＳ Ｐゴシック"/>
                <w:sz w:val="11"/>
              </w:rPr>
            </w:pPr>
            <w:r>
              <w:rPr>
                <w:rFonts w:ascii="ＭＳ Ｐゴシック" w:eastAsia="ＭＳ Ｐゴシック" w:hint="eastAsia"/>
                <w:w w:val="103"/>
                <w:sz w:val="11"/>
              </w:rPr>
              <w:t>バ</w:t>
            </w:r>
          </w:p>
        </w:tc>
        <w:tc>
          <w:tcPr>
            <w:tcW w:w="434" w:type="dxa"/>
            <w:tcBorders>
              <w:top w:val="nil"/>
              <w:left w:val="single" w:sz="6" w:space="0" w:color="000000"/>
              <w:bottom w:val="nil"/>
              <w:right w:val="single" w:sz="6" w:space="0" w:color="000000"/>
            </w:tcBorders>
            <w:shd w:val="clear" w:color="auto" w:fill="DFF2F4"/>
          </w:tcPr>
          <w:p w14:paraId="0C8EDD93" w14:textId="77777777" w:rsidR="0058363B" w:rsidRDefault="004C6056">
            <w:pPr>
              <w:pStyle w:val="TableParagraph"/>
              <w:spacing w:line="113" w:lineRule="exact"/>
              <w:ind w:left="138"/>
              <w:jc w:val="center"/>
              <w:rPr>
                <w:rFonts w:ascii="ＭＳ Ｐゴシック" w:eastAsia="ＭＳ Ｐゴシック"/>
                <w:sz w:val="11"/>
              </w:rPr>
            </w:pPr>
            <w:r>
              <w:rPr>
                <w:rFonts w:ascii="ＭＳ Ｐゴシック" w:eastAsia="ＭＳ Ｐゴシック" w:hint="eastAsia"/>
                <w:w w:val="103"/>
                <w:sz w:val="11"/>
              </w:rPr>
              <w:t>ス</w:t>
            </w:r>
          </w:p>
        </w:tc>
        <w:tc>
          <w:tcPr>
            <w:tcW w:w="434" w:type="dxa"/>
            <w:tcBorders>
              <w:top w:val="nil"/>
              <w:left w:val="single" w:sz="6" w:space="0" w:color="000000"/>
              <w:bottom w:val="nil"/>
              <w:right w:val="single" w:sz="6" w:space="0" w:color="000000"/>
            </w:tcBorders>
            <w:shd w:val="clear" w:color="auto" w:fill="DFF2F4"/>
          </w:tcPr>
          <w:p w14:paraId="0C8EDD94" w14:textId="77777777" w:rsidR="0058363B" w:rsidRDefault="004C6056">
            <w:pPr>
              <w:pStyle w:val="TableParagraph"/>
              <w:spacing w:line="113" w:lineRule="exact"/>
              <w:ind w:right="83"/>
              <w:jc w:val="right"/>
              <w:rPr>
                <w:rFonts w:ascii="ＭＳ Ｐゴシック" w:eastAsia="ＭＳ Ｐゴシック"/>
                <w:sz w:val="11"/>
              </w:rPr>
            </w:pPr>
            <w:r>
              <w:rPr>
                <w:rFonts w:ascii="ＭＳ Ｐゴシック" w:eastAsia="ＭＳ Ｐゴシック" w:hint="eastAsia"/>
                <w:w w:val="103"/>
                <w:sz w:val="11"/>
              </w:rPr>
              <w:t>の</w:t>
            </w:r>
          </w:p>
        </w:tc>
        <w:tc>
          <w:tcPr>
            <w:tcW w:w="434" w:type="dxa"/>
            <w:vMerge/>
            <w:tcBorders>
              <w:left w:val="single" w:sz="6" w:space="0" w:color="000000"/>
              <w:right w:val="single" w:sz="6" w:space="0" w:color="000000"/>
            </w:tcBorders>
            <w:shd w:val="clear" w:color="auto" w:fill="DFF2F4"/>
          </w:tcPr>
          <w:p w14:paraId="0C8EDD95" w14:textId="77777777" w:rsidR="0058363B" w:rsidRDefault="0058363B"/>
        </w:tc>
        <w:tc>
          <w:tcPr>
            <w:tcW w:w="434" w:type="dxa"/>
            <w:vMerge/>
            <w:tcBorders>
              <w:left w:val="single" w:sz="6" w:space="0" w:color="000000"/>
              <w:right w:val="single" w:sz="6" w:space="0" w:color="000000"/>
            </w:tcBorders>
            <w:shd w:val="clear" w:color="auto" w:fill="DFF2F4"/>
          </w:tcPr>
          <w:p w14:paraId="0C8EDD96" w14:textId="77777777" w:rsidR="0058363B" w:rsidRDefault="0058363B"/>
        </w:tc>
        <w:tc>
          <w:tcPr>
            <w:tcW w:w="434" w:type="dxa"/>
            <w:vMerge/>
            <w:tcBorders>
              <w:left w:val="single" w:sz="6" w:space="0" w:color="000000"/>
              <w:right w:val="single" w:sz="6" w:space="0" w:color="000000"/>
            </w:tcBorders>
            <w:shd w:val="clear" w:color="auto" w:fill="DFF2F4"/>
          </w:tcPr>
          <w:p w14:paraId="0C8EDD97" w14:textId="77777777" w:rsidR="0058363B" w:rsidRDefault="0058363B"/>
        </w:tc>
      </w:tr>
      <w:tr w:rsidR="0058363B" w14:paraId="0C8EDDA8" w14:textId="77777777">
        <w:trPr>
          <w:trHeight w:hRule="exact" w:val="423"/>
        </w:trPr>
        <w:tc>
          <w:tcPr>
            <w:tcW w:w="1277" w:type="dxa"/>
            <w:tcBorders>
              <w:top w:val="nil"/>
              <w:bottom w:val="single" w:sz="6" w:space="0" w:color="000000"/>
              <w:right w:val="single" w:sz="6" w:space="0" w:color="000000"/>
            </w:tcBorders>
            <w:shd w:val="clear" w:color="auto" w:fill="DFF2F4"/>
          </w:tcPr>
          <w:p w14:paraId="0C8EDD99"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9A"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9B"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9C"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9D"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9E" w14:textId="77777777" w:rsidR="0058363B" w:rsidRDefault="0058363B"/>
        </w:tc>
        <w:tc>
          <w:tcPr>
            <w:tcW w:w="434" w:type="dxa"/>
            <w:tcBorders>
              <w:top w:val="nil"/>
              <w:left w:val="single" w:sz="6" w:space="0" w:color="000000"/>
              <w:bottom w:val="single" w:sz="6" w:space="0" w:color="000000"/>
              <w:right w:val="single" w:sz="6" w:space="0" w:color="000000"/>
            </w:tcBorders>
            <w:shd w:val="clear" w:color="auto" w:fill="DFF2F4"/>
          </w:tcPr>
          <w:p w14:paraId="0C8EDD9F"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A0"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A1" w14:textId="77777777" w:rsidR="0058363B" w:rsidRDefault="0058363B"/>
        </w:tc>
        <w:tc>
          <w:tcPr>
            <w:tcW w:w="434" w:type="dxa"/>
            <w:tcBorders>
              <w:top w:val="nil"/>
              <w:left w:val="single" w:sz="6" w:space="0" w:color="000000"/>
              <w:bottom w:val="single" w:sz="6" w:space="0" w:color="000000"/>
              <w:right w:val="single" w:sz="6" w:space="0" w:color="000000"/>
            </w:tcBorders>
            <w:shd w:val="clear" w:color="auto" w:fill="DFF2F4"/>
          </w:tcPr>
          <w:p w14:paraId="0C8EDDA2" w14:textId="77777777" w:rsidR="0058363B" w:rsidRDefault="004C6056">
            <w:pPr>
              <w:pStyle w:val="TableParagraph"/>
              <w:spacing w:line="116" w:lineRule="exact"/>
              <w:ind w:left="131"/>
              <w:jc w:val="center"/>
              <w:rPr>
                <w:rFonts w:ascii="ＭＳ Ｐゴシック" w:eastAsia="ＭＳ Ｐゴシック"/>
                <w:sz w:val="11"/>
              </w:rPr>
            </w:pPr>
            <w:r>
              <w:rPr>
                <w:rFonts w:ascii="ＭＳ Ｐゴシック" w:eastAsia="ＭＳ Ｐゴシック" w:hint="eastAsia"/>
                <w:w w:val="107"/>
                <w:sz w:val="11"/>
              </w:rPr>
              <w:t>ー</w:t>
            </w:r>
          </w:p>
        </w:tc>
        <w:tc>
          <w:tcPr>
            <w:tcW w:w="434" w:type="dxa"/>
            <w:tcBorders>
              <w:top w:val="nil"/>
              <w:left w:val="single" w:sz="6" w:space="0" w:color="000000"/>
              <w:bottom w:val="single" w:sz="6" w:space="0" w:color="000000"/>
              <w:right w:val="single" w:sz="6" w:space="0" w:color="000000"/>
            </w:tcBorders>
            <w:shd w:val="clear" w:color="auto" w:fill="DFF2F4"/>
          </w:tcPr>
          <w:p w14:paraId="0C8EDDA3" w14:textId="77777777" w:rsidR="0058363B" w:rsidRDefault="004C6056">
            <w:pPr>
              <w:pStyle w:val="TableParagraph"/>
              <w:spacing w:line="132" w:lineRule="exact"/>
              <w:ind w:left="135"/>
              <w:jc w:val="center"/>
              <w:rPr>
                <w:rFonts w:ascii="ＭＳ Ｐゴシック" w:eastAsia="ＭＳ Ｐゴシック"/>
                <w:sz w:val="11"/>
              </w:rPr>
            </w:pPr>
            <w:r>
              <w:rPr>
                <w:rFonts w:ascii="ＭＳ Ｐゴシック" w:eastAsia="ＭＳ Ｐゴシック" w:hint="eastAsia"/>
                <w:w w:val="103"/>
                <w:sz w:val="11"/>
              </w:rPr>
              <w:t>の</w:t>
            </w:r>
          </w:p>
        </w:tc>
        <w:tc>
          <w:tcPr>
            <w:tcW w:w="434" w:type="dxa"/>
            <w:tcBorders>
              <w:top w:val="nil"/>
              <w:left w:val="single" w:sz="6" w:space="0" w:color="000000"/>
              <w:bottom w:val="single" w:sz="6" w:space="0" w:color="000000"/>
              <w:right w:val="single" w:sz="6" w:space="0" w:color="000000"/>
            </w:tcBorders>
            <w:shd w:val="clear" w:color="auto" w:fill="DFF2F4"/>
          </w:tcPr>
          <w:p w14:paraId="0C8EDDA4"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A5"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A6" w14:textId="77777777" w:rsidR="0058363B" w:rsidRDefault="0058363B"/>
        </w:tc>
        <w:tc>
          <w:tcPr>
            <w:tcW w:w="434" w:type="dxa"/>
            <w:vMerge/>
            <w:tcBorders>
              <w:left w:val="single" w:sz="6" w:space="0" w:color="000000"/>
              <w:bottom w:val="single" w:sz="6" w:space="0" w:color="000000"/>
              <w:right w:val="single" w:sz="6" w:space="0" w:color="000000"/>
            </w:tcBorders>
            <w:shd w:val="clear" w:color="auto" w:fill="DFF2F4"/>
          </w:tcPr>
          <w:p w14:paraId="0C8EDDA7" w14:textId="77777777" w:rsidR="0058363B" w:rsidRDefault="0058363B"/>
        </w:tc>
      </w:tr>
      <w:tr w:rsidR="0058363B" w14:paraId="0C8EDDB8" w14:textId="77777777">
        <w:trPr>
          <w:trHeight w:hRule="exact" w:val="264"/>
        </w:trPr>
        <w:tc>
          <w:tcPr>
            <w:tcW w:w="1277" w:type="dxa"/>
            <w:tcBorders>
              <w:top w:val="single" w:sz="6" w:space="0" w:color="000000"/>
              <w:bottom w:val="single" w:sz="6" w:space="0" w:color="000000"/>
              <w:right w:val="single" w:sz="6" w:space="0" w:color="000000"/>
            </w:tcBorders>
            <w:shd w:val="clear" w:color="auto" w:fill="FBF8C9"/>
          </w:tcPr>
          <w:p w14:paraId="0C8EDDA9" w14:textId="77777777" w:rsidR="0058363B" w:rsidRDefault="004C6056">
            <w:pPr>
              <w:pStyle w:val="TableParagraph"/>
              <w:spacing w:before="49"/>
              <w:ind w:left="63"/>
              <w:rPr>
                <w:rFonts w:ascii="ＭＳ Ｐゴシック" w:eastAsia="ＭＳ Ｐゴシック"/>
                <w:b/>
                <w:sz w:val="11"/>
              </w:rPr>
            </w:pPr>
            <w:r>
              <w:rPr>
                <w:rFonts w:ascii="ＭＳ Ｐゴシック" w:eastAsia="ＭＳ Ｐゴシック" w:hint="eastAsia"/>
                <w:b/>
                <w:sz w:val="11"/>
              </w:rPr>
              <w:t>アドホック・レビュー</w:t>
            </w:r>
          </w:p>
        </w:tc>
        <w:tc>
          <w:tcPr>
            <w:tcW w:w="434" w:type="dxa"/>
            <w:tcBorders>
              <w:top w:val="single" w:sz="6" w:space="0" w:color="000000"/>
              <w:left w:val="single" w:sz="6" w:space="0" w:color="000000"/>
              <w:bottom w:val="single" w:sz="6" w:space="0" w:color="000000"/>
              <w:right w:val="single" w:sz="6" w:space="0" w:color="000000"/>
            </w:tcBorders>
          </w:tcPr>
          <w:p w14:paraId="0C8EDDAA"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AB"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AC"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AD"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AE"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AF"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0"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1"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2"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3"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4"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5"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6"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7" w14:textId="77777777" w:rsidR="0058363B" w:rsidRDefault="004C6056">
            <w:pPr>
              <w:pStyle w:val="TableParagraph"/>
              <w:spacing w:before="54"/>
              <w:ind w:left="6"/>
              <w:jc w:val="center"/>
              <w:rPr>
                <w:sz w:val="10"/>
              </w:rPr>
            </w:pPr>
            <w:r>
              <w:rPr>
                <w:w w:val="99"/>
                <w:sz w:val="10"/>
              </w:rPr>
              <w:t>●</w:t>
            </w:r>
          </w:p>
        </w:tc>
      </w:tr>
      <w:tr w:rsidR="0058363B" w14:paraId="0C8EDDC8" w14:textId="77777777">
        <w:trPr>
          <w:trHeight w:hRule="exact" w:val="263"/>
        </w:trPr>
        <w:tc>
          <w:tcPr>
            <w:tcW w:w="1277" w:type="dxa"/>
            <w:tcBorders>
              <w:top w:val="single" w:sz="6" w:space="0" w:color="000000"/>
              <w:bottom w:val="single" w:sz="6" w:space="0" w:color="000000"/>
              <w:right w:val="single" w:sz="6" w:space="0" w:color="000000"/>
            </w:tcBorders>
            <w:shd w:val="clear" w:color="auto" w:fill="FBF8C9"/>
          </w:tcPr>
          <w:p w14:paraId="0C8EDDB9" w14:textId="77777777" w:rsidR="0058363B" w:rsidRDefault="004C6056">
            <w:pPr>
              <w:pStyle w:val="TableParagraph"/>
              <w:spacing w:before="49"/>
              <w:ind w:left="63"/>
              <w:rPr>
                <w:rFonts w:ascii="ＭＳ Ｐゴシック" w:eastAsia="ＭＳ Ｐゴシック"/>
                <w:b/>
                <w:sz w:val="11"/>
              </w:rPr>
            </w:pPr>
            <w:r>
              <w:rPr>
                <w:rFonts w:ascii="ＭＳ Ｐゴシック" w:eastAsia="ＭＳ Ｐゴシック" w:hint="eastAsia"/>
                <w:b/>
                <w:sz w:val="11"/>
              </w:rPr>
              <w:t>ペア・プログラミング</w:t>
            </w:r>
          </w:p>
        </w:tc>
        <w:tc>
          <w:tcPr>
            <w:tcW w:w="434" w:type="dxa"/>
            <w:tcBorders>
              <w:top w:val="single" w:sz="6" w:space="0" w:color="000000"/>
              <w:left w:val="single" w:sz="6" w:space="0" w:color="000000"/>
              <w:bottom w:val="single" w:sz="6" w:space="0" w:color="000000"/>
              <w:right w:val="single" w:sz="6" w:space="0" w:color="000000"/>
            </w:tcBorders>
          </w:tcPr>
          <w:p w14:paraId="0C8EDDBA"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BB"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C"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D"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BE"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BF"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C0"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C1"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C2"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C3"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C4"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C5"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C6"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C7" w14:textId="77777777" w:rsidR="0058363B" w:rsidRDefault="0058363B"/>
        </w:tc>
      </w:tr>
      <w:tr w:rsidR="0058363B" w14:paraId="0C8EDDD8" w14:textId="77777777">
        <w:trPr>
          <w:trHeight w:hRule="exact" w:val="263"/>
        </w:trPr>
        <w:tc>
          <w:tcPr>
            <w:tcW w:w="1277" w:type="dxa"/>
            <w:tcBorders>
              <w:top w:val="single" w:sz="6" w:space="0" w:color="000000"/>
              <w:bottom w:val="single" w:sz="6" w:space="0" w:color="000000"/>
              <w:right w:val="single" w:sz="6" w:space="0" w:color="000000"/>
            </w:tcBorders>
            <w:shd w:val="clear" w:color="auto" w:fill="FBF8C9"/>
          </w:tcPr>
          <w:p w14:paraId="0C8EDDC9" w14:textId="77777777" w:rsidR="0058363B" w:rsidRDefault="004C6056">
            <w:pPr>
              <w:pStyle w:val="TableParagraph"/>
              <w:spacing w:before="49"/>
              <w:ind w:left="63"/>
              <w:rPr>
                <w:rFonts w:ascii="ＭＳ Ｐゴシック" w:eastAsia="ＭＳ Ｐゴシック"/>
                <w:b/>
                <w:sz w:val="11"/>
              </w:rPr>
            </w:pPr>
            <w:r>
              <w:rPr>
                <w:rFonts w:ascii="ＭＳ Ｐゴシック" w:eastAsia="ＭＳ Ｐゴシック" w:hint="eastAsia"/>
                <w:b/>
                <w:sz w:val="11"/>
              </w:rPr>
              <w:t>ピア・デスク・チェック</w:t>
            </w:r>
          </w:p>
        </w:tc>
        <w:tc>
          <w:tcPr>
            <w:tcW w:w="434" w:type="dxa"/>
            <w:tcBorders>
              <w:top w:val="single" w:sz="6" w:space="0" w:color="000000"/>
              <w:left w:val="single" w:sz="6" w:space="0" w:color="000000"/>
              <w:bottom w:val="single" w:sz="6" w:space="0" w:color="000000"/>
              <w:right w:val="single" w:sz="6" w:space="0" w:color="000000"/>
            </w:tcBorders>
          </w:tcPr>
          <w:p w14:paraId="0C8EDDCA"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CB" w14:textId="77777777" w:rsidR="0058363B" w:rsidRDefault="004C6056">
            <w:pPr>
              <w:pStyle w:val="TableParagraph"/>
              <w:spacing w:before="54"/>
              <w:ind w:right="154"/>
              <w:jc w:val="right"/>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CC"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CD"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CE"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CF"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D0"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D1"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D2"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D3"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D4"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D5"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D6"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D7" w14:textId="77777777" w:rsidR="0058363B" w:rsidRDefault="004C6056">
            <w:pPr>
              <w:pStyle w:val="TableParagraph"/>
              <w:spacing w:before="54"/>
              <w:ind w:left="6"/>
              <w:jc w:val="center"/>
              <w:rPr>
                <w:sz w:val="10"/>
              </w:rPr>
            </w:pPr>
            <w:r>
              <w:rPr>
                <w:w w:val="99"/>
                <w:sz w:val="10"/>
              </w:rPr>
              <w:t>●</w:t>
            </w:r>
          </w:p>
        </w:tc>
      </w:tr>
      <w:tr w:rsidR="0058363B" w14:paraId="0C8EDDE8" w14:textId="77777777">
        <w:trPr>
          <w:trHeight w:hRule="exact" w:val="264"/>
        </w:trPr>
        <w:tc>
          <w:tcPr>
            <w:tcW w:w="1277" w:type="dxa"/>
            <w:tcBorders>
              <w:top w:val="single" w:sz="6" w:space="0" w:color="000000"/>
              <w:bottom w:val="single" w:sz="6" w:space="0" w:color="000000"/>
              <w:right w:val="single" w:sz="6" w:space="0" w:color="000000"/>
            </w:tcBorders>
            <w:shd w:val="clear" w:color="auto" w:fill="FBF8C9"/>
          </w:tcPr>
          <w:p w14:paraId="0C8EDDD9" w14:textId="77777777" w:rsidR="0058363B" w:rsidRDefault="004C6056">
            <w:pPr>
              <w:pStyle w:val="TableParagraph"/>
              <w:spacing w:before="49"/>
              <w:ind w:left="63"/>
              <w:rPr>
                <w:rFonts w:ascii="ＭＳ Ｐゴシック" w:eastAsia="ＭＳ Ｐゴシック"/>
                <w:b/>
                <w:sz w:val="11"/>
              </w:rPr>
            </w:pPr>
            <w:r>
              <w:rPr>
                <w:rFonts w:ascii="ＭＳ Ｐゴシック" w:eastAsia="ＭＳ Ｐゴシック" w:hint="eastAsia"/>
                <w:b/>
                <w:sz w:val="11"/>
              </w:rPr>
              <w:t>ピア・レビュー</w:t>
            </w:r>
          </w:p>
        </w:tc>
        <w:tc>
          <w:tcPr>
            <w:tcW w:w="434" w:type="dxa"/>
            <w:tcBorders>
              <w:top w:val="single" w:sz="6" w:space="0" w:color="000000"/>
              <w:left w:val="single" w:sz="6" w:space="0" w:color="000000"/>
              <w:bottom w:val="single" w:sz="6" w:space="0" w:color="000000"/>
              <w:right w:val="single" w:sz="6" w:space="0" w:color="000000"/>
            </w:tcBorders>
          </w:tcPr>
          <w:p w14:paraId="0C8EDDDA"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DB" w14:textId="77777777" w:rsidR="0058363B" w:rsidRDefault="004C6056">
            <w:pPr>
              <w:pStyle w:val="TableParagraph"/>
              <w:spacing w:before="54"/>
              <w:ind w:right="154"/>
              <w:jc w:val="right"/>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DC"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DD"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DE"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DF"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E0"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E1"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E2"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E3"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E4" w14:textId="77777777" w:rsidR="0058363B" w:rsidRDefault="004C6056">
            <w:pPr>
              <w:pStyle w:val="TableParagraph"/>
              <w:spacing w:before="54"/>
              <w:ind w:right="154"/>
              <w:jc w:val="right"/>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E5"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E6"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E7" w14:textId="77777777" w:rsidR="0058363B" w:rsidRDefault="0058363B"/>
        </w:tc>
      </w:tr>
      <w:tr w:rsidR="0058363B" w14:paraId="0C8EDDF8" w14:textId="77777777">
        <w:trPr>
          <w:trHeight w:hRule="exact" w:val="264"/>
        </w:trPr>
        <w:tc>
          <w:tcPr>
            <w:tcW w:w="1277" w:type="dxa"/>
            <w:tcBorders>
              <w:top w:val="single" w:sz="6" w:space="0" w:color="000000"/>
              <w:bottom w:val="single" w:sz="6" w:space="0" w:color="000000"/>
              <w:right w:val="single" w:sz="6" w:space="0" w:color="000000"/>
            </w:tcBorders>
            <w:shd w:val="clear" w:color="auto" w:fill="FBF8C9"/>
          </w:tcPr>
          <w:p w14:paraId="0C8EDDE9" w14:textId="77777777" w:rsidR="0058363B" w:rsidRDefault="004C6056">
            <w:pPr>
              <w:pStyle w:val="TableParagraph"/>
              <w:spacing w:before="49"/>
              <w:ind w:left="63"/>
              <w:rPr>
                <w:rFonts w:ascii="ＭＳ Ｐゴシック" w:eastAsia="ＭＳ Ｐゴシック"/>
                <w:b/>
                <w:sz w:val="11"/>
              </w:rPr>
            </w:pPr>
            <w:r>
              <w:rPr>
                <w:rFonts w:ascii="ＭＳ Ｐゴシック" w:eastAsia="ＭＳ Ｐゴシック" w:hint="eastAsia"/>
                <w:b/>
                <w:sz w:val="11"/>
              </w:rPr>
              <w:t>パス・アラウンド</w:t>
            </w:r>
          </w:p>
        </w:tc>
        <w:tc>
          <w:tcPr>
            <w:tcW w:w="434" w:type="dxa"/>
            <w:tcBorders>
              <w:top w:val="single" w:sz="6" w:space="0" w:color="000000"/>
              <w:left w:val="single" w:sz="6" w:space="0" w:color="000000"/>
              <w:bottom w:val="single" w:sz="6" w:space="0" w:color="000000"/>
              <w:right w:val="single" w:sz="6" w:space="0" w:color="000000"/>
            </w:tcBorders>
          </w:tcPr>
          <w:p w14:paraId="0C8EDDEA"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EB" w14:textId="77777777" w:rsidR="0058363B" w:rsidRDefault="004C6056">
            <w:pPr>
              <w:pStyle w:val="TableParagraph"/>
              <w:spacing w:before="54"/>
              <w:ind w:right="154"/>
              <w:jc w:val="right"/>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EC"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ED"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EE"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EF"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F0"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F1"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F2"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F3"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F4"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F5"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F6"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F7" w14:textId="77777777" w:rsidR="0058363B" w:rsidRDefault="0058363B"/>
        </w:tc>
      </w:tr>
      <w:tr w:rsidR="0058363B" w14:paraId="0C8EDE08" w14:textId="77777777">
        <w:trPr>
          <w:trHeight w:hRule="exact" w:val="263"/>
        </w:trPr>
        <w:tc>
          <w:tcPr>
            <w:tcW w:w="1277" w:type="dxa"/>
            <w:tcBorders>
              <w:top w:val="single" w:sz="6" w:space="0" w:color="000000"/>
              <w:bottom w:val="single" w:sz="6" w:space="0" w:color="000000"/>
              <w:right w:val="single" w:sz="6" w:space="0" w:color="000000"/>
            </w:tcBorders>
            <w:shd w:val="clear" w:color="auto" w:fill="FBF8C9"/>
          </w:tcPr>
          <w:p w14:paraId="0C8EDDF9" w14:textId="77777777" w:rsidR="0058363B" w:rsidRDefault="004C6056">
            <w:pPr>
              <w:pStyle w:val="TableParagraph"/>
              <w:spacing w:before="49"/>
              <w:ind w:left="63"/>
              <w:rPr>
                <w:rFonts w:ascii="ＭＳ Ｐゴシック" w:eastAsia="ＭＳ Ｐゴシック"/>
                <w:b/>
                <w:sz w:val="11"/>
              </w:rPr>
            </w:pPr>
            <w:r>
              <w:rPr>
                <w:rFonts w:ascii="ＭＳ Ｐゴシック" w:eastAsia="ＭＳ Ｐゴシック" w:hint="eastAsia"/>
                <w:b/>
                <w:sz w:val="11"/>
              </w:rPr>
              <w:t>チーム・レビュー</w:t>
            </w:r>
          </w:p>
        </w:tc>
        <w:tc>
          <w:tcPr>
            <w:tcW w:w="434" w:type="dxa"/>
            <w:tcBorders>
              <w:top w:val="single" w:sz="6" w:space="0" w:color="000000"/>
              <w:left w:val="single" w:sz="6" w:space="0" w:color="000000"/>
              <w:bottom w:val="single" w:sz="6" w:space="0" w:color="000000"/>
              <w:right w:val="single" w:sz="6" w:space="0" w:color="000000"/>
            </w:tcBorders>
          </w:tcPr>
          <w:p w14:paraId="0C8EDDFA"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FB" w14:textId="77777777" w:rsidR="0058363B" w:rsidRDefault="004C6056">
            <w:pPr>
              <w:pStyle w:val="TableParagraph"/>
              <w:spacing w:before="54"/>
              <w:ind w:right="154"/>
              <w:jc w:val="right"/>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FC"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FD"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DFE"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DFF"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00"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01"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02"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03"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04" w14:textId="77777777" w:rsidR="0058363B" w:rsidRDefault="004C6056">
            <w:pPr>
              <w:pStyle w:val="TableParagraph"/>
              <w:spacing w:before="54"/>
              <w:ind w:right="154"/>
              <w:jc w:val="right"/>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05"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06"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07" w14:textId="77777777" w:rsidR="0058363B" w:rsidRDefault="0058363B"/>
        </w:tc>
      </w:tr>
      <w:tr w:rsidR="0058363B" w14:paraId="0C8EDE18" w14:textId="77777777">
        <w:trPr>
          <w:trHeight w:hRule="exact" w:val="264"/>
        </w:trPr>
        <w:tc>
          <w:tcPr>
            <w:tcW w:w="1277" w:type="dxa"/>
            <w:tcBorders>
              <w:top w:val="single" w:sz="6" w:space="0" w:color="000000"/>
              <w:bottom w:val="single" w:sz="6" w:space="0" w:color="000000"/>
              <w:right w:val="single" w:sz="6" w:space="0" w:color="000000"/>
            </w:tcBorders>
            <w:shd w:val="clear" w:color="auto" w:fill="FBF8C9"/>
          </w:tcPr>
          <w:p w14:paraId="0C8EDE09" w14:textId="77777777" w:rsidR="0058363B" w:rsidRDefault="004C6056">
            <w:pPr>
              <w:pStyle w:val="TableParagraph"/>
              <w:spacing w:before="49"/>
              <w:ind w:left="63"/>
              <w:rPr>
                <w:rFonts w:ascii="ＭＳ Ｐゴシック" w:eastAsia="ＭＳ Ｐゴシック"/>
                <w:b/>
                <w:sz w:val="11"/>
              </w:rPr>
            </w:pPr>
            <w:r>
              <w:rPr>
                <w:rFonts w:ascii="ＭＳ Ｐゴシック" w:eastAsia="ＭＳ Ｐゴシック" w:hint="eastAsia"/>
                <w:b/>
                <w:sz w:val="11"/>
              </w:rPr>
              <w:t>ウォークスルー</w:t>
            </w:r>
          </w:p>
        </w:tc>
        <w:tc>
          <w:tcPr>
            <w:tcW w:w="434" w:type="dxa"/>
            <w:tcBorders>
              <w:top w:val="single" w:sz="6" w:space="0" w:color="000000"/>
              <w:left w:val="single" w:sz="6" w:space="0" w:color="000000"/>
              <w:bottom w:val="single" w:sz="6" w:space="0" w:color="000000"/>
              <w:right w:val="single" w:sz="6" w:space="0" w:color="000000"/>
            </w:tcBorders>
          </w:tcPr>
          <w:p w14:paraId="0C8EDE0A"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0B"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0C"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0D"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0E"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0F"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10"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11"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12"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3"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4" w14:textId="77777777" w:rsidR="0058363B" w:rsidRDefault="004C6056">
            <w:pPr>
              <w:pStyle w:val="TableParagraph"/>
              <w:spacing w:before="54"/>
              <w:ind w:right="154"/>
              <w:jc w:val="right"/>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5"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6"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7" w14:textId="77777777" w:rsidR="0058363B" w:rsidRDefault="0058363B"/>
        </w:tc>
      </w:tr>
      <w:tr w:rsidR="0058363B" w14:paraId="0C8EDE28" w14:textId="77777777">
        <w:trPr>
          <w:trHeight w:hRule="exact" w:val="264"/>
        </w:trPr>
        <w:tc>
          <w:tcPr>
            <w:tcW w:w="1277" w:type="dxa"/>
            <w:tcBorders>
              <w:top w:val="single" w:sz="6" w:space="0" w:color="000000"/>
              <w:bottom w:val="single" w:sz="6" w:space="0" w:color="000000"/>
              <w:right w:val="single" w:sz="6" w:space="0" w:color="000000"/>
            </w:tcBorders>
            <w:shd w:val="clear" w:color="auto" w:fill="FBF8C9"/>
          </w:tcPr>
          <w:p w14:paraId="0C8EDE19" w14:textId="77777777" w:rsidR="0058363B" w:rsidRDefault="004C6056">
            <w:pPr>
              <w:pStyle w:val="TableParagraph"/>
              <w:spacing w:before="49"/>
              <w:ind w:left="63"/>
              <w:rPr>
                <w:rFonts w:ascii="ＭＳ Ｐゴシック" w:eastAsia="ＭＳ Ｐゴシック"/>
                <w:b/>
                <w:sz w:val="11"/>
              </w:rPr>
            </w:pPr>
            <w:r>
              <w:rPr>
                <w:rFonts w:ascii="ＭＳ Ｐゴシック" w:eastAsia="ＭＳ Ｐゴシック" w:hint="eastAsia"/>
                <w:b/>
                <w:sz w:val="11"/>
              </w:rPr>
              <w:t>インスペクション</w:t>
            </w:r>
          </w:p>
        </w:tc>
        <w:tc>
          <w:tcPr>
            <w:tcW w:w="434" w:type="dxa"/>
            <w:tcBorders>
              <w:top w:val="single" w:sz="6" w:space="0" w:color="000000"/>
              <w:left w:val="single" w:sz="6" w:space="0" w:color="000000"/>
              <w:bottom w:val="single" w:sz="6" w:space="0" w:color="000000"/>
              <w:right w:val="single" w:sz="6" w:space="0" w:color="000000"/>
            </w:tcBorders>
          </w:tcPr>
          <w:p w14:paraId="0C8EDE1A"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B" w14:textId="77777777" w:rsidR="0058363B" w:rsidRDefault="004C6056">
            <w:pPr>
              <w:pStyle w:val="TableParagraph"/>
              <w:spacing w:before="54"/>
              <w:ind w:right="154"/>
              <w:jc w:val="right"/>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C"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D"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E"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1F" w14:textId="77777777" w:rsidR="0058363B" w:rsidRDefault="004C6056">
            <w:pPr>
              <w:pStyle w:val="TableParagraph"/>
              <w:spacing w:before="54"/>
              <w:ind w:right="154"/>
              <w:jc w:val="right"/>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20"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21" w14:textId="77777777" w:rsidR="0058363B" w:rsidRDefault="004C6056">
            <w:pPr>
              <w:pStyle w:val="TableParagraph"/>
              <w:spacing w:before="54"/>
              <w:ind w:left="7"/>
              <w:jc w:val="center"/>
              <w:rPr>
                <w:sz w:val="10"/>
              </w:rPr>
            </w:pPr>
            <w:r>
              <w:rPr>
                <w:w w:val="99"/>
                <w:sz w:val="10"/>
              </w:rPr>
              <w:t>●</w:t>
            </w:r>
          </w:p>
        </w:tc>
        <w:tc>
          <w:tcPr>
            <w:tcW w:w="434" w:type="dxa"/>
            <w:tcBorders>
              <w:top w:val="single" w:sz="6" w:space="0" w:color="000000"/>
              <w:left w:val="single" w:sz="6" w:space="0" w:color="000000"/>
              <w:bottom w:val="single" w:sz="6" w:space="0" w:color="000000"/>
              <w:right w:val="single" w:sz="6" w:space="0" w:color="000000"/>
            </w:tcBorders>
          </w:tcPr>
          <w:p w14:paraId="0C8EDE22"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23"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24"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25"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26" w14:textId="77777777" w:rsidR="0058363B" w:rsidRDefault="0058363B"/>
        </w:tc>
        <w:tc>
          <w:tcPr>
            <w:tcW w:w="434" w:type="dxa"/>
            <w:tcBorders>
              <w:top w:val="single" w:sz="6" w:space="0" w:color="000000"/>
              <w:left w:val="single" w:sz="6" w:space="0" w:color="000000"/>
              <w:bottom w:val="single" w:sz="6" w:space="0" w:color="000000"/>
              <w:right w:val="single" w:sz="6" w:space="0" w:color="000000"/>
            </w:tcBorders>
          </w:tcPr>
          <w:p w14:paraId="0C8EDE27" w14:textId="77777777" w:rsidR="0058363B" w:rsidRDefault="0058363B"/>
        </w:tc>
      </w:tr>
    </w:tbl>
    <w:p w14:paraId="0C8EDE29" w14:textId="77777777" w:rsidR="0058363B" w:rsidRDefault="004C6056">
      <w:pPr>
        <w:spacing w:before="97"/>
        <w:ind w:left="4355"/>
        <w:rPr>
          <w:sz w:val="12"/>
        </w:rPr>
      </w:pPr>
      <w:r>
        <w:rPr>
          <w:w w:val="95"/>
          <w:sz w:val="12"/>
        </w:rPr>
        <w:t>（出典）</w:t>
      </w:r>
      <w:r>
        <w:rPr>
          <w:w w:val="95"/>
          <w:sz w:val="12"/>
        </w:rPr>
        <w:t xml:space="preserve">   SECBOOKS</w:t>
      </w:r>
      <w:r>
        <w:rPr>
          <w:w w:val="95"/>
          <w:sz w:val="12"/>
        </w:rPr>
        <w:t>「高信頼化ソフトウェアのための開発手法ガイドブック」</w:t>
      </w:r>
      <w:r>
        <w:rPr>
          <w:w w:val="95"/>
          <w:sz w:val="12"/>
        </w:rPr>
        <w:t>[13]</w:t>
      </w:r>
    </w:p>
    <w:p w14:paraId="0C8EDE2A" w14:textId="77777777" w:rsidR="0058363B" w:rsidRDefault="0058363B">
      <w:pPr>
        <w:rPr>
          <w:sz w:val="12"/>
        </w:rPr>
        <w:sectPr w:rsidR="0058363B">
          <w:headerReference w:type="default" r:id="rId3106"/>
          <w:footerReference w:type="default" r:id="rId3107"/>
          <w:pgSz w:w="10210" w:h="13330"/>
          <w:pgMar w:top="1120" w:right="1200" w:bottom="480" w:left="0" w:header="0" w:footer="284" w:gutter="0"/>
          <w:pgNumType w:start="156"/>
          <w:cols w:space="720"/>
        </w:sectPr>
      </w:pPr>
    </w:p>
    <w:p w14:paraId="0C8EDE2B" w14:textId="77777777" w:rsidR="0058363B" w:rsidRDefault="004C6056">
      <w:pPr>
        <w:pStyle w:val="a3"/>
        <w:spacing w:before="25" w:line="324" w:lineRule="auto"/>
        <w:ind w:left="115" w:right="1437" w:firstLine="185"/>
        <w:jc w:val="both"/>
      </w:pPr>
      <w:r>
        <w:lastRenderedPageBreak/>
        <w:t>プロジェクトの特性などにもよるが、特に高信頼ソフトウェアの要求および要件定義成</w:t>
      </w:r>
      <w:r>
        <w:t xml:space="preserve"> </w:t>
      </w:r>
      <w:r>
        <w:t>果物のレビュー方法を検討する場合、インスペクションは重要な手法になる。よって、本</w:t>
      </w:r>
      <w:r>
        <w:t xml:space="preserve"> </w:t>
      </w:r>
      <w:r>
        <w:t>稿ではインスペクションに焦点をあて説明する。</w:t>
      </w:r>
    </w:p>
    <w:p w14:paraId="0C8EDE2C" w14:textId="77777777" w:rsidR="0058363B" w:rsidRDefault="004C6056">
      <w:pPr>
        <w:pStyle w:val="a3"/>
        <w:spacing w:before="18" w:line="324" w:lineRule="auto"/>
        <w:ind w:left="115" w:right="1427" w:firstLine="185"/>
        <w:jc w:val="both"/>
      </w:pPr>
      <w:r>
        <w:rPr>
          <w:spacing w:val="3"/>
        </w:rPr>
        <w:t>インスペクションは</w:t>
      </w:r>
      <w:r>
        <w:rPr>
          <w:spacing w:val="3"/>
        </w:rPr>
        <w:t xml:space="preserve"> </w:t>
      </w:r>
      <w:r>
        <w:t xml:space="preserve">ANSI/IEEE </w:t>
      </w:r>
      <w:r>
        <w:t>標準において体系が定義されているもっとも厳格で公式なレビュー手法である。インスペクションは他の手法に比べ、実施コストは高くなるが、</w:t>
      </w:r>
      <w:r>
        <w:t xml:space="preserve"> </w:t>
      </w:r>
      <w:r>
        <w:t>欠陥の発見に最も効果が高い手法と言われており、その目的を次のように定めている。</w:t>
      </w:r>
    </w:p>
    <w:p w14:paraId="0C8EDE2D" w14:textId="77777777" w:rsidR="0058363B" w:rsidRDefault="0058363B">
      <w:pPr>
        <w:pStyle w:val="a3"/>
        <w:spacing w:before="8"/>
        <w:rPr>
          <w:sz w:val="25"/>
        </w:rPr>
      </w:pPr>
    </w:p>
    <w:p w14:paraId="0C8EDE2E" w14:textId="77777777" w:rsidR="0058363B" w:rsidRDefault="004C6056">
      <w:pPr>
        <w:pStyle w:val="a4"/>
        <w:numPr>
          <w:ilvl w:val="0"/>
          <w:numId w:val="17"/>
        </w:numPr>
        <w:tabs>
          <w:tab w:val="left" w:pos="869"/>
          <w:tab w:val="left" w:pos="870"/>
        </w:tabs>
        <w:spacing w:line="307" w:lineRule="auto"/>
        <w:ind w:right="1427"/>
        <w:rPr>
          <w:sz w:val="18"/>
        </w:rPr>
      </w:pPr>
      <w:r>
        <w:pict w14:anchorId="0C8EF66C">
          <v:polyline id="_x0000_s6070" style="position:absolute;left:0;text-align:left;z-index:44560;mso-position-horizontal-relative:page" points="992.15pt,47.3pt,992.15pt,44.5pt,989.3pt,44.5pt,966.65pt,44.5pt,965.5pt,44.7pt,964.6pt,45.3pt,964pt,46.2pt,963.8pt,47.3pt,963.8pt,126.7pt,964pt,127.8pt,964.6pt,128.7pt,965.5pt,129.3pt,966.65pt,129.5pt,972.3pt,129.5pt,992.15pt,129.5pt,992.15pt,126.7pt,992.15pt,126.7pt,992.15pt,47.3pt" coordorigin="9638,445" coordsize="567,1701" fillcolor="#cf9b2c" stroked="f">
            <v:path arrowok="t"/>
            <w10:wrap anchorx="page"/>
          </v:polyline>
        </w:pict>
      </w:r>
      <w:r>
        <w:rPr>
          <w:sz w:val="18"/>
        </w:rPr>
        <w:t>成果物（ソフトウェア要素</w:t>
      </w:r>
      <w:r>
        <w:rPr>
          <w:spacing w:val="-3"/>
          <w:sz w:val="18"/>
        </w:rPr>
        <w:t>）</w:t>
      </w:r>
      <w:r>
        <w:rPr>
          <w:sz w:val="18"/>
        </w:rPr>
        <w:t>が基本仕様、指定された品質属性、顧客要求を満た</w:t>
      </w:r>
      <w:r>
        <w:rPr>
          <w:sz w:val="18"/>
        </w:rPr>
        <w:t xml:space="preserve"> </w:t>
      </w:r>
      <w:r>
        <w:rPr>
          <w:sz w:val="18"/>
        </w:rPr>
        <w:t>しているかの検証</w:t>
      </w:r>
    </w:p>
    <w:p w14:paraId="0C8EDE2F" w14:textId="77777777" w:rsidR="0058363B" w:rsidRDefault="004C6056">
      <w:pPr>
        <w:pStyle w:val="a4"/>
        <w:numPr>
          <w:ilvl w:val="0"/>
          <w:numId w:val="17"/>
        </w:numPr>
        <w:tabs>
          <w:tab w:val="left" w:pos="869"/>
          <w:tab w:val="left" w:pos="870"/>
        </w:tabs>
        <w:spacing w:before="31" w:line="307" w:lineRule="auto"/>
        <w:ind w:right="1427"/>
        <w:rPr>
          <w:sz w:val="18"/>
        </w:rPr>
      </w:pPr>
      <w:r>
        <w:pict w14:anchorId="0C8EF66D">
          <v:shape id="_x0000_s6069" type="#_x0000_t202" style="position:absolute;left:0;text-align:left;margin-left:487.85pt;margin-top:11.55pt;width:16pt;height:44pt;z-index:44584;mso-position-horizontal-relative:page" filled="f" stroked="f">
            <v:textbox style="layout-flow:vertical-ideographic" inset="0,0,0,0">
              <w:txbxContent>
                <w:p w14:paraId="0C8EFF2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z w:val="18"/>
        </w:rPr>
        <w:t>成果物（</w:t>
      </w:r>
      <w:r>
        <w:rPr>
          <w:spacing w:val="-1"/>
          <w:sz w:val="18"/>
        </w:rPr>
        <w:t>ソフトウェア要素</w:t>
      </w:r>
      <w:r>
        <w:rPr>
          <w:sz w:val="18"/>
        </w:rPr>
        <w:t>）が関連する基準、規制、規則、計画、手順に適合し</w:t>
      </w:r>
      <w:r>
        <w:rPr>
          <w:sz w:val="18"/>
        </w:rPr>
        <w:t xml:space="preserve"> </w:t>
      </w:r>
      <w:r>
        <w:rPr>
          <w:sz w:val="18"/>
        </w:rPr>
        <w:t>ているかの検証</w:t>
      </w:r>
    </w:p>
    <w:p w14:paraId="0C8EDE30" w14:textId="77777777" w:rsidR="0058363B" w:rsidRDefault="004C6056">
      <w:pPr>
        <w:pStyle w:val="a4"/>
        <w:numPr>
          <w:ilvl w:val="0"/>
          <w:numId w:val="17"/>
        </w:numPr>
        <w:tabs>
          <w:tab w:val="left" w:pos="869"/>
          <w:tab w:val="left" w:pos="870"/>
        </w:tabs>
        <w:spacing w:before="31"/>
        <w:rPr>
          <w:sz w:val="18"/>
        </w:rPr>
      </w:pPr>
      <w:r>
        <w:rPr>
          <w:spacing w:val="-1"/>
          <w:sz w:val="18"/>
        </w:rPr>
        <w:t>発見された欠陥とインスペクションに使用した時間に関する評価指標の供給</w:t>
      </w:r>
    </w:p>
    <w:p w14:paraId="0C8EDE31" w14:textId="77777777" w:rsidR="0058363B" w:rsidRDefault="004C6056">
      <w:pPr>
        <w:pStyle w:val="a4"/>
        <w:numPr>
          <w:ilvl w:val="0"/>
          <w:numId w:val="17"/>
        </w:numPr>
        <w:tabs>
          <w:tab w:val="left" w:pos="869"/>
          <w:tab w:val="left" w:pos="870"/>
        </w:tabs>
        <w:spacing w:before="69"/>
        <w:rPr>
          <w:sz w:val="18"/>
        </w:rPr>
      </w:pPr>
      <w:r>
        <w:rPr>
          <w:spacing w:val="-2"/>
          <w:sz w:val="18"/>
        </w:rPr>
        <w:t>表現方法の良し悪しや文体に対する検査は、行わない</w:t>
      </w:r>
    </w:p>
    <w:p w14:paraId="0C8EDE32" w14:textId="77777777" w:rsidR="0058363B" w:rsidRDefault="0058363B">
      <w:pPr>
        <w:pStyle w:val="a3"/>
        <w:spacing w:before="6"/>
        <w:rPr>
          <w:sz w:val="29"/>
        </w:rPr>
      </w:pPr>
    </w:p>
    <w:p w14:paraId="0C8EDE33" w14:textId="77777777" w:rsidR="0058363B" w:rsidRDefault="004C6056">
      <w:pPr>
        <w:pStyle w:val="a3"/>
        <w:spacing w:line="324" w:lineRule="auto"/>
        <w:ind w:left="115" w:right="1429" w:firstLine="185"/>
        <w:jc w:val="both"/>
      </w:pPr>
      <w:r>
        <w:t>インスペクションの特徴の一つに役割をはっきり分けることがあげられる。役割は作成</w:t>
      </w:r>
      <w:r>
        <w:t xml:space="preserve"> </w:t>
      </w:r>
      <w:r>
        <w:rPr>
          <w:spacing w:val="-3"/>
          <w:w w:val="105"/>
        </w:rPr>
        <w:t>者、進行・まとめ役、記録役、説明役、レビューを行う役の</w:t>
      </w:r>
      <w:r>
        <w:rPr>
          <w:spacing w:val="-3"/>
          <w:w w:val="105"/>
        </w:rPr>
        <w:t xml:space="preserve"> </w:t>
      </w:r>
      <w:r>
        <w:rPr>
          <w:w w:val="105"/>
        </w:rPr>
        <w:t>5</w:t>
      </w:r>
      <w:r>
        <w:rPr>
          <w:spacing w:val="-15"/>
          <w:w w:val="105"/>
        </w:rPr>
        <w:t xml:space="preserve"> </w:t>
      </w:r>
      <w:r>
        <w:rPr>
          <w:spacing w:val="-15"/>
          <w:w w:val="105"/>
        </w:rPr>
        <w:t>つの役がある。特に注意し</w:t>
      </w:r>
      <w:r>
        <w:rPr>
          <w:spacing w:val="-1"/>
        </w:rPr>
        <w:t>なければいけないこととして、作成者は説明役以外を兼任できないという点がある。イン</w:t>
      </w:r>
      <w:r>
        <w:rPr>
          <w:spacing w:val="-1"/>
        </w:rPr>
        <w:t xml:space="preserve"> </w:t>
      </w:r>
      <w:r>
        <w:rPr>
          <w:spacing w:val="-1"/>
        </w:rPr>
        <w:t>スペクションでは第三者の目（客観性、論理性、具体性、実現性など）の評価からみた事</w:t>
      </w:r>
      <w:r>
        <w:rPr>
          <w:spacing w:val="-1"/>
        </w:rPr>
        <w:t xml:space="preserve"> </w:t>
      </w:r>
      <w:r>
        <w:rPr>
          <w:spacing w:val="-1"/>
        </w:rPr>
        <w:t>実を基本とした指摘やコメントを受け、これに対して回答することで、作成者の思い込み</w:t>
      </w:r>
      <w:r>
        <w:rPr>
          <w:spacing w:val="-1"/>
        </w:rPr>
        <w:t xml:space="preserve"> </w:t>
      </w:r>
      <w:r>
        <w:rPr>
          <w:spacing w:val="-1"/>
        </w:rPr>
        <w:t>を廃し、可能な限り多くの欠陥を取り除くことを目指している。指摘やコメントは記録役</w:t>
      </w:r>
      <w:r>
        <w:rPr>
          <w:spacing w:val="-1"/>
        </w:rPr>
        <w:t xml:space="preserve"> </w:t>
      </w:r>
      <w:r>
        <w:rPr>
          <w:spacing w:val="-2"/>
        </w:rPr>
        <w:t>により迅速に収集される。インスペクションの対象にもよるが、インスペクションでは記</w:t>
      </w:r>
      <w:r>
        <w:rPr>
          <w:spacing w:val="-2"/>
        </w:rPr>
        <w:t xml:space="preserve"> </w:t>
      </w:r>
      <w:r>
        <w:rPr>
          <w:spacing w:val="-5"/>
          <w:w w:val="105"/>
        </w:rPr>
        <w:t>録役、進行・まとめ役の負担もかなり高いため、これら</w:t>
      </w:r>
      <w:r>
        <w:rPr>
          <w:spacing w:val="-5"/>
          <w:w w:val="105"/>
        </w:rPr>
        <w:t xml:space="preserve"> </w:t>
      </w:r>
      <w:r>
        <w:rPr>
          <w:w w:val="105"/>
        </w:rPr>
        <w:t>2</w:t>
      </w:r>
      <w:r>
        <w:rPr>
          <w:spacing w:val="-8"/>
          <w:w w:val="105"/>
        </w:rPr>
        <w:t xml:space="preserve"> </w:t>
      </w:r>
      <w:r>
        <w:rPr>
          <w:spacing w:val="-8"/>
          <w:w w:val="105"/>
        </w:rPr>
        <w:t>つの役も兼任を避けるべきで</w:t>
      </w:r>
      <w:r>
        <w:rPr>
          <w:spacing w:val="-8"/>
        </w:rPr>
        <w:t>ある。</w:t>
      </w:r>
    </w:p>
    <w:p w14:paraId="0C8EDE34" w14:textId="77777777" w:rsidR="0058363B" w:rsidRDefault="0058363B">
      <w:pPr>
        <w:spacing w:line="324" w:lineRule="auto"/>
        <w:jc w:val="both"/>
        <w:sectPr w:rsidR="0058363B">
          <w:headerReference w:type="default" r:id="rId3108"/>
          <w:footerReference w:type="default" r:id="rId3109"/>
          <w:pgSz w:w="10210" w:h="13330"/>
          <w:pgMar w:top="980" w:right="0" w:bottom="540" w:left="1240" w:header="0" w:footer="344" w:gutter="0"/>
          <w:pgNumType w:start="157"/>
          <w:cols w:space="720"/>
        </w:sectPr>
      </w:pPr>
    </w:p>
    <w:p w14:paraId="0C8EDE35" w14:textId="77777777" w:rsidR="0058363B" w:rsidRDefault="004C6056">
      <w:pPr>
        <w:tabs>
          <w:tab w:val="left" w:pos="4342"/>
        </w:tabs>
        <w:spacing w:before="25"/>
        <w:ind w:left="3470"/>
        <w:rPr>
          <w:b/>
          <w:sz w:val="18"/>
        </w:rPr>
      </w:pPr>
      <w:r>
        <w:lastRenderedPageBreak/>
        <w:pict w14:anchorId="0C8EF66E">
          <v:polyline id="_x0000_s6068" style="position:absolute;left:0;text-align:left;z-index:44608;mso-position-horizontal-relative:page" points="28.35pt,271.75pt,28.1pt,270.65pt,27.5pt,269.75pt,26.6pt,269.15pt,25.5pt,268.9pt,2.85pt,268.9pt,0,268.9pt,0,271.75pt,0,351.1pt,0,353.95pt,19.85pt,353.95pt,25.5pt,353.95pt,26.6pt,353.75pt,27.5pt,353.1pt,28.1pt,352.2pt,28.35pt,351.1pt,28.35pt,271.75pt" coordorigin=",2689" coordsize="567,1701" fillcolor="#cf9b2c" stroked="f">
            <v:path arrowok="t"/>
            <w10:wrap anchorx="page"/>
          </v:polyline>
        </w:pict>
      </w:r>
      <w:r>
        <w:pict w14:anchorId="0C8EF66F">
          <v:shape id="_x0000_s6067" type="#_x0000_t202" style="position:absolute;left:0;text-align:left;margin-left:6pt;margin-top:153.95pt;width:16pt;height:44pt;z-index:44632;mso-position-horizontal-relative:page" filled="f" stroked="f">
            <v:textbox style="layout-flow:vertical-ideographic" inset="0,0,0,0">
              <w:txbxContent>
                <w:p w14:paraId="0C8EFF2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b/>
          <w:sz w:val="18"/>
        </w:rPr>
        <w:t>表</w:t>
      </w:r>
      <w:r>
        <w:rPr>
          <w:b/>
          <w:spacing w:val="-21"/>
          <w:sz w:val="18"/>
        </w:rPr>
        <w:t xml:space="preserve"> </w:t>
      </w:r>
      <w:r>
        <w:rPr>
          <w:b/>
          <w:spacing w:val="9"/>
          <w:sz w:val="18"/>
        </w:rPr>
        <w:t>4.16</w:t>
      </w:r>
      <w:r>
        <w:rPr>
          <w:b/>
          <w:spacing w:val="9"/>
          <w:sz w:val="18"/>
        </w:rPr>
        <w:tab/>
      </w:r>
      <w:r>
        <w:rPr>
          <w:b/>
          <w:spacing w:val="12"/>
          <w:sz w:val="18"/>
        </w:rPr>
        <w:t>イ</w:t>
      </w:r>
      <w:r>
        <w:rPr>
          <w:b/>
          <w:spacing w:val="13"/>
          <w:sz w:val="18"/>
        </w:rPr>
        <w:t>ンスペクションでの役割</w:t>
      </w:r>
    </w:p>
    <w:p w14:paraId="0C8EDE36" w14:textId="77777777" w:rsidR="0058363B" w:rsidRDefault="0058363B">
      <w:pPr>
        <w:pStyle w:val="a3"/>
        <w:spacing w:before="6"/>
        <w:rPr>
          <w:b/>
          <w:sz w:val="10"/>
        </w:rPr>
      </w:pPr>
    </w:p>
    <w:tbl>
      <w:tblPr>
        <w:tblStyle w:val="TableNormal"/>
        <w:tblW w:w="0" w:type="auto"/>
        <w:tblInd w:w="1425" w:type="dxa"/>
        <w:tblBorders>
          <w:top w:val="single" w:sz="9" w:space="0" w:color="000000"/>
          <w:left w:val="single" w:sz="9" w:space="0" w:color="000000"/>
          <w:bottom w:val="single" w:sz="9" w:space="0" w:color="000000"/>
          <w:right w:val="single" w:sz="9" w:space="0" w:color="000000"/>
          <w:insideH w:val="single" w:sz="9" w:space="0" w:color="000000"/>
          <w:insideV w:val="single" w:sz="9" w:space="0" w:color="000000"/>
        </w:tblBorders>
        <w:tblLayout w:type="fixed"/>
        <w:tblLook w:val="01E0" w:firstRow="1" w:lastRow="1" w:firstColumn="1" w:lastColumn="1" w:noHBand="0" w:noVBand="0"/>
      </w:tblPr>
      <w:tblGrid>
        <w:gridCol w:w="1558"/>
        <w:gridCol w:w="5756"/>
      </w:tblGrid>
      <w:tr w:rsidR="0058363B" w14:paraId="0C8EDE39" w14:textId="77777777">
        <w:trPr>
          <w:trHeight w:hRule="exact" w:val="534"/>
        </w:trPr>
        <w:tc>
          <w:tcPr>
            <w:tcW w:w="1558" w:type="dxa"/>
            <w:tcBorders>
              <w:right w:val="single" w:sz="10" w:space="0" w:color="000000"/>
            </w:tcBorders>
            <w:shd w:val="clear" w:color="auto" w:fill="E5F4F6"/>
          </w:tcPr>
          <w:p w14:paraId="0C8EDE37" w14:textId="77777777" w:rsidR="0058363B" w:rsidRDefault="004C6056">
            <w:pPr>
              <w:pStyle w:val="TableParagraph"/>
              <w:spacing w:before="122"/>
              <w:ind w:left="530" w:right="519"/>
              <w:jc w:val="center"/>
              <w:rPr>
                <w:rFonts w:ascii="ＭＳ Ｐゴシック" w:eastAsia="ＭＳ Ｐゴシック"/>
                <w:sz w:val="17"/>
              </w:rPr>
            </w:pPr>
            <w:r>
              <w:rPr>
                <w:rFonts w:ascii="ＭＳ Ｐゴシック" w:eastAsia="ＭＳ Ｐゴシック" w:hint="eastAsia"/>
                <w:sz w:val="17"/>
              </w:rPr>
              <w:t>役</w:t>
            </w:r>
            <w:r>
              <w:rPr>
                <w:rFonts w:ascii="ＭＳ Ｐゴシック" w:eastAsia="ＭＳ Ｐゴシック" w:hint="eastAsia"/>
                <w:sz w:val="17"/>
              </w:rPr>
              <w:t xml:space="preserve">  </w:t>
            </w:r>
            <w:r>
              <w:rPr>
                <w:rFonts w:ascii="ＭＳ Ｐゴシック" w:eastAsia="ＭＳ Ｐゴシック" w:hint="eastAsia"/>
                <w:sz w:val="17"/>
              </w:rPr>
              <w:t>割</w:t>
            </w:r>
          </w:p>
        </w:tc>
        <w:tc>
          <w:tcPr>
            <w:tcW w:w="5756" w:type="dxa"/>
            <w:tcBorders>
              <w:left w:val="single" w:sz="10" w:space="0" w:color="000000"/>
            </w:tcBorders>
            <w:shd w:val="clear" w:color="auto" w:fill="E5F4F6"/>
          </w:tcPr>
          <w:p w14:paraId="0C8EDE38" w14:textId="77777777" w:rsidR="0058363B" w:rsidRDefault="004C6056">
            <w:pPr>
              <w:pStyle w:val="TableParagraph"/>
              <w:spacing w:before="122"/>
              <w:ind w:left="2385" w:right="2371"/>
              <w:jc w:val="center"/>
              <w:rPr>
                <w:rFonts w:ascii="ＭＳ Ｐゴシック" w:eastAsia="ＭＳ Ｐゴシック"/>
                <w:sz w:val="17"/>
              </w:rPr>
            </w:pPr>
            <w:r>
              <w:rPr>
                <w:rFonts w:ascii="ＭＳ Ｐゴシック" w:eastAsia="ＭＳ Ｐゴシック" w:hint="eastAsia"/>
                <w:w w:val="95"/>
                <w:sz w:val="17"/>
              </w:rPr>
              <w:t>作業内容など</w:t>
            </w:r>
          </w:p>
        </w:tc>
      </w:tr>
      <w:tr w:rsidR="0058363B" w14:paraId="0C8EDE40" w14:textId="77777777">
        <w:trPr>
          <w:trHeight w:hRule="exact" w:val="326"/>
        </w:trPr>
        <w:tc>
          <w:tcPr>
            <w:tcW w:w="1558" w:type="dxa"/>
            <w:vMerge w:val="restart"/>
            <w:tcBorders>
              <w:right w:val="single" w:sz="10" w:space="0" w:color="000000"/>
            </w:tcBorders>
            <w:shd w:val="clear" w:color="auto" w:fill="FBF8C9"/>
          </w:tcPr>
          <w:p w14:paraId="0C8EDE3A" w14:textId="77777777" w:rsidR="0058363B" w:rsidRDefault="0058363B">
            <w:pPr>
              <w:pStyle w:val="TableParagraph"/>
              <w:rPr>
                <w:b/>
                <w:sz w:val="18"/>
              </w:rPr>
            </w:pPr>
          </w:p>
          <w:p w14:paraId="0C8EDE3B" w14:textId="77777777" w:rsidR="0058363B" w:rsidRDefault="0058363B">
            <w:pPr>
              <w:pStyle w:val="TableParagraph"/>
              <w:rPr>
                <w:b/>
                <w:sz w:val="18"/>
              </w:rPr>
            </w:pPr>
          </w:p>
          <w:p w14:paraId="0C8EDE3C" w14:textId="77777777" w:rsidR="0058363B" w:rsidRDefault="0058363B">
            <w:pPr>
              <w:pStyle w:val="TableParagraph"/>
              <w:rPr>
                <w:b/>
                <w:sz w:val="15"/>
              </w:rPr>
            </w:pPr>
          </w:p>
          <w:p w14:paraId="0C8EDE3D" w14:textId="77777777" w:rsidR="0058363B" w:rsidRDefault="004C6056">
            <w:pPr>
              <w:pStyle w:val="TableParagraph"/>
              <w:spacing w:before="1" w:line="230" w:lineRule="exact"/>
              <w:ind w:left="83"/>
              <w:rPr>
                <w:rFonts w:ascii="ＭＳ Ｐゴシック" w:eastAsia="ＭＳ Ｐゴシック"/>
                <w:sz w:val="17"/>
              </w:rPr>
            </w:pPr>
            <w:r>
              <w:rPr>
                <w:rFonts w:ascii="ＭＳ Ｐゴシック" w:eastAsia="ＭＳ Ｐゴシック" w:hint="eastAsia"/>
                <w:w w:val="95"/>
                <w:sz w:val="17"/>
              </w:rPr>
              <w:t>進行・まとめ役</w:t>
            </w:r>
          </w:p>
          <w:p w14:paraId="0C8EDE3E" w14:textId="77777777" w:rsidR="0058363B" w:rsidRDefault="004C6056">
            <w:pPr>
              <w:pStyle w:val="TableParagraph"/>
              <w:spacing w:line="204" w:lineRule="exact"/>
              <w:ind w:left="118"/>
              <w:rPr>
                <w:rFonts w:ascii="ＭＳ Ｐゴシック"/>
                <w:sz w:val="16"/>
              </w:rPr>
            </w:pPr>
            <w:r>
              <w:rPr>
                <w:rFonts w:ascii="ＭＳ Ｐゴシック"/>
                <w:w w:val="105"/>
                <w:sz w:val="16"/>
              </w:rPr>
              <w:t>(Moderator)</w:t>
            </w:r>
          </w:p>
        </w:tc>
        <w:tc>
          <w:tcPr>
            <w:tcW w:w="5756" w:type="dxa"/>
            <w:tcBorders>
              <w:left w:val="single" w:sz="10" w:space="0" w:color="000000"/>
              <w:bottom w:val="single" w:sz="5" w:space="0" w:color="D2D4D6"/>
            </w:tcBorders>
          </w:tcPr>
          <w:p w14:paraId="0C8EDE3F" w14:textId="77777777" w:rsidR="0058363B" w:rsidRDefault="004C6056">
            <w:pPr>
              <w:pStyle w:val="TableParagraph"/>
              <w:spacing w:before="38"/>
              <w:ind w:left="23"/>
              <w:rPr>
                <w:rFonts w:ascii="ＭＳ Ｐゴシック" w:eastAsia="ＭＳ Ｐゴシック"/>
                <w:sz w:val="16"/>
              </w:rPr>
            </w:pPr>
            <w:r>
              <w:rPr>
                <w:rFonts w:ascii="ＭＳ Ｐゴシック" w:eastAsia="ＭＳ Ｐゴシック" w:hint="eastAsia"/>
                <w:sz w:val="16"/>
              </w:rPr>
              <w:t>インスペクションの主催者である。</w:t>
            </w:r>
          </w:p>
        </w:tc>
      </w:tr>
      <w:tr w:rsidR="0058363B" w14:paraId="0C8EDE43" w14:textId="77777777">
        <w:trPr>
          <w:trHeight w:hRule="exact" w:val="558"/>
        </w:trPr>
        <w:tc>
          <w:tcPr>
            <w:tcW w:w="1558" w:type="dxa"/>
            <w:vMerge/>
            <w:tcBorders>
              <w:right w:val="single" w:sz="10" w:space="0" w:color="000000"/>
            </w:tcBorders>
            <w:shd w:val="clear" w:color="auto" w:fill="FBF8C9"/>
          </w:tcPr>
          <w:p w14:paraId="0C8EDE41" w14:textId="77777777" w:rsidR="0058363B" w:rsidRDefault="0058363B"/>
        </w:tc>
        <w:tc>
          <w:tcPr>
            <w:tcW w:w="5756" w:type="dxa"/>
            <w:tcBorders>
              <w:top w:val="single" w:sz="5" w:space="0" w:color="D2D4D6"/>
              <w:left w:val="single" w:sz="10" w:space="0" w:color="000000"/>
              <w:bottom w:val="single" w:sz="5" w:space="0" w:color="D2D4D6"/>
            </w:tcBorders>
          </w:tcPr>
          <w:p w14:paraId="0C8EDE42" w14:textId="77777777" w:rsidR="0058363B" w:rsidRDefault="004C6056">
            <w:pPr>
              <w:pStyle w:val="TableParagraph"/>
              <w:spacing w:before="76" w:line="202" w:lineRule="exact"/>
              <w:ind w:left="23"/>
              <w:rPr>
                <w:rFonts w:ascii="ＭＳ Ｐゴシック" w:eastAsia="ＭＳ Ｐゴシック"/>
                <w:sz w:val="16"/>
              </w:rPr>
            </w:pPr>
            <w:r>
              <w:rPr>
                <w:rFonts w:ascii="ＭＳ Ｐゴシック" w:eastAsia="ＭＳ Ｐゴシック" w:hint="eastAsia"/>
                <w:spacing w:val="-3"/>
                <w:sz w:val="16"/>
              </w:rPr>
              <w:t>インスペクションを熟知している必要がある。インスペクション・メンバーの選抜や</w:t>
            </w:r>
            <w:r>
              <w:rPr>
                <w:rFonts w:ascii="ＭＳ Ｐゴシック" w:eastAsia="ＭＳ Ｐゴシック" w:hint="eastAsia"/>
                <w:spacing w:val="-3"/>
                <w:sz w:val="16"/>
              </w:rPr>
              <w:t xml:space="preserve">  </w:t>
            </w:r>
            <w:r>
              <w:rPr>
                <w:rFonts w:ascii="ＭＳ Ｐゴシック" w:eastAsia="ＭＳ Ｐゴシック" w:hint="eastAsia"/>
                <w:spacing w:val="-4"/>
                <w:sz w:val="16"/>
              </w:rPr>
              <w:t>スケジュール調整、成果物の受領と配布、さらには作業進捗の管理を行う。</w:t>
            </w:r>
          </w:p>
        </w:tc>
      </w:tr>
      <w:tr w:rsidR="0058363B" w14:paraId="0C8EDE46" w14:textId="77777777">
        <w:trPr>
          <w:trHeight w:hRule="exact" w:val="487"/>
        </w:trPr>
        <w:tc>
          <w:tcPr>
            <w:tcW w:w="1558" w:type="dxa"/>
            <w:vMerge/>
            <w:tcBorders>
              <w:right w:val="single" w:sz="10" w:space="0" w:color="000000"/>
            </w:tcBorders>
            <w:shd w:val="clear" w:color="auto" w:fill="FBF8C9"/>
          </w:tcPr>
          <w:p w14:paraId="0C8EDE44" w14:textId="77777777" w:rsidR="0058363B" w:rsidRDefault="0058363B"/>
        </w:tc>
        <w:tc>
          <w:tcPr>
            <w:tcW w:w="5756" w:type="dxa"/>
            <w:tcBorders>
              <w:top w:val="single" w:sz="5" w:space="0" w:color="D2D4D6"/>
              <w:left w:val="single" w:sz="10" w:space="0" w:color="000000"/>
              <w:bottom w:val="single" w:sz="5" w:space="0" w:color="D2D4D6"/>
            </w:tcBorders>
          </w:tcPr>
          <w:p w14:paraId="0C8EDE45" w14:textId="77777777" w:rsidR="0058363B" w:rsidRDefault="004C6056">
            <w:pPr>
              <w:pStyle w:val="TableParagraph"/>
              <w:spacing w:before="40" w:line="202" w:lineRule="exact"/>
              <w:ind w:left="23" w:right="6"/>
              <w:rPr>
                <w:rFonts w:ascii="ＭＳ Ｐゴシック" w:eastAsia="ＭＳ Ｐゴシック"/>
                <w:sz w:val="16"/>
              </w:rPr>
            </w:pPr>
            <w:r>
              <w:rPr>
                <w:rFonts w:ascii="ＭＳ Ｐゴシック" w:eastAsia="ＭＳ Ｐゴシック" w:hint="eastAsia"/>
                <w:sz w:val="16"/>
              </w:rPr>
              <w:t>計画段階で、ある条件が揃った場合にインスペクションの中断か継続可能かの</w:t>
            </w:r>
            <w:r>
              <w:rPr>
                <w:rFonts w:ascii="ＭＳ Ｐゴシック" w:eastAsia="ＭＳ Ｐゴシック" w:hint="eastAsia"/>
                <w:sz w:val="16"/>
              </w:rPr>
              <w:t xml:space="preserve">  </w:t>
            </w:r>
            <w:r>
              <w:rPr>
                <w:rFonts w:ascii="ＭＳ Ｐゴシック" w:eastAsia="ＭＳ Ｐゴシック" w:hint="eastAsia"/>
                <w:sz w:val="16"/>
              </w:rPr>
              <w:t>チェッポイントを設けておく。</w:t>
            </w:r>
          </w:p>
        </w:tc>
      </w:tr>
      <w:tr w:rsidR="0058363B" w14:paraId="0C8EDE49" w14:textId="77777777">
        <w:trPr>
          <w:trHeight w:hRule="exact" w:val="457"/>
        </w:trPr>
        <w:tc>
          <w:tcPr>
            <w:tcW w:w="1558" w:type="dxa"/>
            <w:vMerge/>
            <w:tcBorders>
              <w:right w:val="single" w:sz="10" w:space="0" w:color="000000"/>
            </w:tcBorders>
            <w:shd w:val="clear" w:color="auto" w:fill="FBF8C9"/>
          </w:tcPr>
          <w:p w14:paraId="0C8EDE47" w14:textId="77777777" w:rsidR="0058363B" w:rsidRDefault="0058363B"/>
        </w:tc>
        <w:tc>
          <w:tcPr>
            <w:tcW w:w="5756" w:type="dxa"/>
            <w:tcBorders>
              <w:top w:val="single" w:sz="5" w:space="0" w:color="D2D4D6"/>
              <w:left w:val="single" w:sz="10" w:space="0" w:color="000000"/>
            </w:tcBorders>
          </w:tcPr>
          <w:p w14:paraId="0C8EDE48" w14:textId="77777777" w:rsidR="0058363B" w:rsidRDefault="004C6056">
            <w:pPr>
              <w:pStyle w:val="TableParagraph"/>
              <w:spacing w:before="109"/>
              <w:ind w:left="23"/>
              <w:rPr>
                <w:rFonts w:ascii="ＭＳ Ｐゴシック" w:eastAsia="ＭＳ Ｐゴシック"/>
                <w:sz w:val="16"/>
              </w:rPr>
            </w:pPr>
            <w:r>
              <w:rPr>
                <w:rFonts w:ascii="ＭＳ Ｐゴシック" w:eastAsia="ＭＳ Ｐゴシック" w:hint="eastAsia"/>
                <w:sz w:val="16"/>
              </w:rPr>
              <w:t>最終的には当該インスペクションの結果報告責任者になる。</w:t>
            </w:r>
          </w:p>
        </w:tc>
      </w:tr>
      <w:tr w:rsidR="0058363B" w14:paraId="0C8EDE50" w14:textId="77777777">
        <w:trPr>
          <w:trHeight w:hRule="exact" w:val="517"/>
        </w:trPr>
        <w:tc>
          <w:tcPr>
            <w:tcW w:w="1558" w:type="dxa"/>
            <w:vMerge w:val="restart"/>
            <w:tcBorders>
              <w:right w:val="single" w:sz="10" w:space="0" w:color="000000"/>
            </w:tcBorders>
            <w:shd w:val="clear" w:color="auto" w:fill="FBF8C9"/>
          </w:tcPr>
          <w:p w14:paraId="0C8EDE4A" w14:textId="77777777" w:rsidR="0058363B" w:rsidRDefault="0058363B">
            <w:pPr>
              <w:pStyle w:val="TableParagraph"/>
              <w:rPr>
                <w:b/>
                <w:sz w:val="18"/>
              </w:rPr>
            </w:pPr>
          </w:p>
          <w:p w14:paraId="0C8EDE4B" w14:textId="77777777" w:rsidR="0058363B" w:rsidRDefault="0058363B">
            <w:pPr>
              <w:pStyle w:val="TableParagraph"/>
              <w:rPr>
                <w:b/>
                <w:sz w:val="18"/>
              </w:rPr>
            </w:pPr>
          </w:p>
          <w:p w14:paraId="0C8EDE4C" w14:textId="77777777" w:rsidR="0058363B" w:rsidRDefault="0058363B">
            <w:pPr>
              <w:pStyle w:val="TableParagraph"/>
              <w:rPr>
                <w:b/>
                <w:sz w:val="16"/>
              </w:rPr>
            </w:pPr>
          </w:p>
          <w:p w14:paraId="0C8EDE4D" w14:textId="77777777" w:rsidR="0058363B" w:rsidRDefault="004C6056">
            <w:pPr>
              <w:pStyle w:val="TableParagraph"/>
              <w:spacing w:line="230" w:lineRule="exact"/>
              <w:ind w:left="83"/>
              <w:rPr>
                <w:rFonts w:ascii="ＭＳ Ｐゴシック" w:eastAsia="ＭＳ Ｐゴシック"/>
                <w:sz w:val="17"/>
              </w:rPr>
            </w:pPr>
            <w:r>
              <w:rPr>
                <w:rFonts w:ascii="ＭＳ Ｐゴシック" w:eastAsia="ＭＳ Ｐゴシック" w:hint="eastAsia"/>
                <w:w w:val="95"/>
                <w:sz w:val="17"/>
              </w:rPr>
              <w:t>レビューを行う役</w:t>
            </w:r>
          </w:p>
          <w:p w14:paraId="0C8EDE4E" w14:textId="77777777" w:rsidR="0058363B" w:rsidRDefault="004C6056">
            <w:pPr>
              <w:pStyle w:val="TableParagraph"/>
              <w:spacing w:line="204" w:lineRule="exact"/>
              <w:ind w:left="71"/>
              <w:rPr>
                <w:rFonts w:ascii="ＭＳ Ｐゴシック"/>
                <w:sz w:val="16"/>
              </w:rPr>
            </w:pPr>
            <w:r>
              <w:rPr>
                <w:rFonts w:ascii="ＭＳ Ｐゴシック"/>
                <w:w w:val="105"/>
                <w:sz w:val="16"/>
              </w:rPr>
              <w:t>(Inspector)</w:t>
            </w:r>
          </w:p>
        </w:tc>
        <w:tc>
          <w:tcPr>
            <w:tcW w:w="5756" w:type="dxa"/>
            <w:tcBorders>
              <w:left w:val="single" w:sz="10" w:space="0" w:color="000000"/>
              <w:bottom w:val="single" w:sz="5" w:space="0" w:color="D2D4D6"/>
            </w:tcBorders>
          </w:tcPr>
          <w:p w14:paraId="0C8EDE4F" w14:textId="77777777" w:rsidR="0058363B" w:rsidRDefault="004C6056">
            <w:pPr>
              <w:pStyle w:val="TableParagraph"/>
              <w:spacing w:before="52" w:line="202" w:lineRule="exact"/>
              <w:ind w:left="23"/>
              <w:rPr>
                <w:rFonts w:ascii="ＭＳ Ｐゴシック" w:eastAsia="ＭＳ Ｐゴシック"/>
                <w:sz w:val="16"/>
              </w:rPr>
            </w:pPr>
            <w:r>
              <w:rPr>
                <w:rFonts w:ascii="ＭＳ Ｐゴシック" w:eastAsia="ＭＳ Ｐゴシック" w:hint="eastAsia"/>
                <w:spacing w:val="-3"/>
                <w:sz w:val="16"/>
              </w:rPr>
              <w:t>欠陥検出の担当者で、当該チームの作業内容について既知であるか否かを問わ</w:t>
            </w:r>
            <w:r>
              <w:rPr>
                <w:rFonts w:ascii="ＭＳ Ｐゴシック" w:eastAsia="ＭＳ Ｐゴシック" w:hint="eastAsia"/>
                <w:spacing w:val="-3"/>
                <w:sz w:val="16"/>
              </w:rPr>
              <w:t xml:space="preserve">  </w:t>
            </w:r>
            <w:r>
              <w:rPr>
                <w:rFonts w:ascii="ＭＳ Ｐゴシック" w:eastAsia="ＭＳ Ｐゴシック" w:hint="eastAsia"/>
                <w:spacing w:val="-4"/>
                <w:sz w:val="16"/>
              </w:rPr>
              <w:t>ず、高い欠陥発見能力を持つ人が望まれる。</w:t>
            </w:r>
          </w:p>
        </w:tc>
      </w:tr>
      <w:tr w:rsidR="0058363B" w14:paraId="0C8EDE53" w14:textId="77777777">
        <w:trPr>
          <w:trHeight w:hRule="exact" w:val="511"/>
        </w:trPr>
        <w:tc>
          <w:tcPr>
            <w:tcW w:w="1558" w:type="dxa"/>
            <w:vMerge/>
            <w:tcBorders>
              <w:right w:val="single" w:sz="10" w:space="0" w:color="000000"/>
            </w:tcBorders>
            <w:shd w:val="clear" w:color="auto" w:fill="FBF8C9"/>
          </w:tcPr>
          <w:p w14:paraId="0C8EDE51" w14:textId="77777777" w:rsidR="0058363B" w:rsidRDefault="0058363B"/>
        </w:tc>
        <w:tc>
          <w:tcPr>
            <w:tcW w:w="5756" w:type="dxa"/>
            <w:tcBorders>
              <w:top w:val="single" w:sz="5" w:space="0" w:color="D2D4D6"/>
              <w:left w:val="single" w:sz="10" w:space="0" w:color="000000"/>
              <w:bottom w:val="single" w:sz="5" w:space="0" w:color="D2D4D6"/>
            </w:tcBorders>
          </w:tcPr>
          <w:p w14:paraId="0C8EDE52" w14:textId="77777777" w:rsidR="0058363B" w:rsidRDefault="004C6056">
            <w:pPr>
              <w:pStyle w:val="TableParagraph"/>
              <w:spacing w:before="52" w:line="202" w:lineRule="exact"/>
              <w:ind w:left="23"/>
              <w:rPr>
                <w:rFonts w:ascii="ＭＳ Ｐゴシック" w:eastAsia="ＭＳ Ｐゴシック"/>
                <w:sz w:val="16"/>
              </w:rPr>
            </w:pPr>
            <w:r>
              <w:rPr>
                <w:rFonts w:ascii="ＭＳ Ｐゴシック" w:eastAsia="ＭＳ Ｐゴシック" w:hint="eastAsia"/>
                <w:spacing w:val="-5"/>
                <w:sz w:val="16"/>
              </w:rPr>
              <w:t>インスペクションでは、対象成果物ごとの関連性を考慮して、レビューを行う役など</w:t>
            </w:r>
            <w:r>
              <w:rPr>
                <w:rFonts w:ascii="ＭＳ Ｐゴシック" w:eastAsia="ＭＳ Ｐゴシック" w:hint="eastAsia"/>
                <w:spacing w:val="-5"/>
                <w:sz w:val="16"/>
              </w:rPr>
              <w:t xml:space="preserve">   </w:t>
            </w:r>
            <w:r>
              <w:rPr>
                <w:rFonts w:ascii="ＭＳ Ｐゴシック" w:eastAsia="ＭＳ Ｐゴシック" w:hint="eastAsia"/>
                <w:spacing w:val="-3"/>
                <w:sz w:val="16"/>
              </w:rPr>
              <w:t>を決める。</w:t>
            </w:r>
          </w:p>
        </w:tc>
      </w:tr>
      <w:tr w:rsidR="0058363B" w14:paraId="0C8EDE57" w14:textId="77777777">
        <w:trPr>
          <w:trHeight w:hRule="exact" w:val="511"/>
        </w:trPr>
        <w:tc>
          <w:tcPr>
            <w:tcW w:w="1558" w:type="dxa"/>
            <w:vMerge/>
            <w:tcBorders>
              <w:right w:val="single" w:sz="10" w:space="0" w:color="000000"/>
            </w:tcBorders>
            <w:shd w:val="clear" w:color="auto" w:fill="FBF8C9"/>
          </w:tcPr>
          <w:p w14:paraId="0C8EDE54" w14:textId="77777777" w:rsidR="0058363B" w:rsidRDefault="0058363B"/>
        </w:tc>
        <w:tc>
          <w:tcPr>
            <w:tcW w:w="5756" w:type="dxa"/>
            <w:tcBorders>
              <w:top w:val="single" w:sz="5" w:space="0" w:color="D2D4D6"/>
              <w:left w:val="single" w:sz="10" w:space="0" w:color="000000"/>
              <w:bottom w:val="single" w:sz="5" w:space="0" w:color="D2D4D6"/>
            </w:tcBorders>
          </w:tcPr>
          <w:p w14:paraId="0C8EDE55" w14:textId="77777777" w:rsidR="0058363B" w:rsidRDefault="004C6056">
            <w:pPr>
              <w:pStyle w:val="TableParagraph"/>
              <w:spacing w:before="26" w:line="206" w:lineRule="exact"/>
              <w:ind w:left="23"/>
              <w:rPr>
                <w:rFonts w:ascii="ＭＳ Ｐゴシック" w:eastAsia="ＭＳ Ｐゴシック"/>
                <w:sz w:val="16"/>
              </w:rPr>
            </w:pPr>
            <w:r>
              <w:rPr>
                <w:rFonts w:ascii="ＭＳ Ｐゴシック" w:eastAsia="ＭＳ Ｐゴシック" w:hint="eastAsia"/>
                <w:sz w:val="16"/>
              </w:rPr>
              <w:t>インスペクションはオーバーヘッドなど非効率性を鑑み、最適人数を決定する。</w:t>
            </w:r>
          </w:p>
          <w:p w14:paraId="0C8EDE56" w14:textId="77777777" w:rsidR="0058363B" w:rsidRDefault="004C6056">
            <w:pPr>
              <w:pStyle w:val="TableParagraph"/>
              <w:spacing w:line="206" w:lineRule="exact"/>
              <w:ind w:left="23"/>
              <w:rPr>
                <w:rFonts w:ascii="ＭＳ Ｐゴシック" w:eastAsia="ＭＳ Ｐゴシック"/>
                <w:sz w:val="16"/>
              </w:rPr>
            </w:pPr>
            <w:r>
              <w:rPr>
                <w:rFonts w:ascii="ＭＳ Ｐゴシック" w:eastAsia="ＭＳ Ｐゴシック" w:hint="eastAsia"/>
                <w:sz w:val="16"/>
              </w:rPr>
              <w:t>（経験則として３名～４名まで）</w:t>
            </w:r>
          </w:p>
        </w:tc>
      </w:tr>
      <w:tr w:rsidR="0058363B" w14:paraId="0C8EDE5A" w14:textId="77777777">
        <w:trPr>
          <w:trHeight w:hRule="exact" w:val="315"/>
        </w:trPr>
        <w:tc>
          <w:tcPr>
            <w:tcW w:w="1558" w:type="dxa"/>
            <w:vMerge/>
            <w:tcBorders>
              <w:right w:val="single" w:sz="10" w:space="0" w:color="000000"/>
            </w:tcBorders>
            <w:shd w:val="clear" w:color="auto" w:fill="FBF8C9"/>
          </w:tcPr>
          <w:p w14:paraId="0C8EDE58" w14:textId="77777777" w:rsidR="0058363B" w:rsidRDefault="0058363B"/>
        </w:tc>
        <w:tc>
          <w:tcPr>
            <w:tcW w:w="5756" w:type="dxa"/>
            <w:tcBorders>
              <w:top w:val="single" w:sz="5" w:space="0" w:color="D2D4D6"/>
              <w:left w:val="single" w:sz="10" w:space="0" w:color="000000"/>
            </w:tcBorders>
          </w:tcPr>
          <w:p w14:paraId="0C8EDE59" w14:textId="77777777" w:rsidR="0058363B" w:rsidRDefault="004C6056">
            <w:pPr>
              <w:pStyle w:val="TableParagraph"/>
              <w:spacing w:before="38"/>
              <w:ind w:left="23"/>
              <w:rPr>
                <w:rFonts w:ascii="ＭＳ Ｐゴシック" w:eastAsia="ＭＳ Ｐゴシック"/>
                <w:sz w:val="16"/>
              </w:rPr>
            </w:pPr>
            <w:r>
              <w:rPr>
                <w:rFonts w:ascii="ＭＳ Ｐゴシック" w:eastAsia="ＭＳ Ｐゴシック" w:hint="eastAsia"/>
                <w:sz w:val="16"/>
              </w:rPr>
              <w:t>インスペクションに関する正式な教育を受けていることが必要である。</w:t>
            </w:r>
          </w:p>
        </w:tc>
      </w:tr>
      <w:tr w:rsidR="0058363B" w14:paraId="0C8EDE5E" w14:textId="77777777">
        <w:trPr>
          <w:trHeight w:hRule="exact" w:val="617"/>
        </w:trPr>
        <w:tc>
          <w:tcPr>
            <w:tcW w:w="1558" w:type="dxa"/>
            <w:tcBorders>
              <w:right w:val="single" w:sz="10" w:space="0" w:color="000000"/>
            </w:tcBorders>
            <w:shd w:val="clear" w:color="auto" w:fill="FBF8C9"/>
          </w:tcPr>
          <w:p w14:paraId="0C8EDE5B" w14:textId="77777777" w:rsidR="0058363B" w:rsidRDefault="004C6056">
            <w:pPr>
              <w:pStyle w:val="TableParagraph"/>
              <w:spacing w:before="62" w:line="230" w:lineRule="exact"/>
              <w:ind w:left="83"/>
              <w:rPr>
                <w:rFonts w:ascii="ＭＳ Ｐゴシック" w:eastAsia="ＭＳ Ｐゴシック"/>
                <w:sz w:val="17"/>
              </w:rPr>
            </w:pPr>
            <w:r>
              <w:rPr>
                <w:rFonts w:ascii="ＭＳ Ｐゴシック" w:eastAsia="ＭＳ Ｐゴシック" w:hint="eastAsia"/>
                <w:w w:val="95"/>
                <w:sz w:val="17"/>
              </w:rPr>
              <w:t>説明役</w:t>
            </w:r>
          </w:p>
          <w:p w14:paraId="0C8EDE5C" w14:textId="77777777" w:rsidR="0058363B" w:rsidRDefault="004C6056">
            <w:pPr>
              <w:pStyle w:val="TableParagraph"/>
              <w:spacing w:line="204" w:lineRule="exact"/>
              <w:ind w:left="71"/>
              <w:rPr>
                <w:rFonts w:ascii="ＭＳ Ｐゴシック"/>
                <w:sz w:val="16"/>
              </w:rPr>
            </w:pPr>
            <w:r>
              <w:rPr>
                <w:rFonts w:ascii="ＭＳ Ｐゴシック"/>
                <w:w w:val="105"/>
                <w:sz w:val="16"/>
              </w:rPr>
              <w:t>(Reader)</w:t>
            </w:r>
          </w:p>
        </w:tc>
        <w:tc>
          <w:tcPr>
            <w:tcW w:w="5756" w:type="dxa"/>
            <w:tcBorders>
              <w:left w:val="single" w:sz="10" w:space="0" w:color="000000"/>
            </w:tcBorders>
          </w:tcPr>
          <w:p w14:paraId="0C8EDE5D" w14:textId="77777777" w:rsidR="0058363B" w:rsidRDefault="004C6056">
            <w:pPr>
              <w:pStyle w:val="TableParagraph"/>
              <w:spacing w:before="99" w:line="202" w:lineRule="exact"/>
              <w:ind w:left="23"/>
              <w:rPr>
                <w:rFonts w:ascii="ＭＳ Ｐゴシック" w:eastAsia="ＭＳ Ｐゴシック"/>
                <w:sz w:val="16"/>
              </w:rPr>
            </w:pPr>
            <w:r>
              <w:rPr>
                <w:rFonts w:ascii="ＭＳ Ｐゴシック" w:eastAsia="ＭＳ Ｐゴシック" w:hint="eastAsia"/>
                <w:spacing w:val="-3"/>
                <w:sz w:val="16"/>
              </w:rPr>
              <w:t>進行に合わせて対象成果物の該当部分を他に説明する。一般的には作成者が担</w:t>
            </w:r>
            <w:r>
              <w:rPr>
                <w:rFonts w:ascii="ＭＳ Ｐゴシック" w:eastAsia="ＭＳ Ｐゴシック" w:hint="eastAsia"/>
                <w:spacing w:val="-3"/>
                <w:sz w:val="16"/>
              </w:rPr>
              <w:t xml:space="preserve">  </w:t>
            </w:r>
            <w:r>
              <w:rPr>
                <w:rFonts w:ascii="ＭＳ Ｐゴシック" w:eastAsia="ＭＳ Ｐゴシック" w:hint="eastAsia"/>
                <w:spacing w:val="-3"/>
                <w:sz w:val="16"/>
              </w:rPr>
              <w:t>当する。</w:t>
            </w:r>
          </w:p>
        </w:tc>
      </w:tr>
      <w:tr w:rsidR="0058363B" w14:paraId="0C8EDE62" w14:textId="77777777">
        <w:trPr>
          <w:trHeight w:hRule="exact" w:val="511"/>
        </w:trPr>
        <w:tc>
          <w:tcPr>
            <w:tcW w:w="1558" w:type="dxa"/>
            <w:tcBorders>
              <w:right w:val="single" w:sz="10" w:space="0" w:color="000000"/>
            </w:tcBorders>
            <w:shd w:val="clear" w:color="auto" w:fill="FBF8C9"/>
          </w:tcPr>
          <w:p w14:paraId="0C8EDE5F" w14:textId="77777777" w:rsidR="0058363B" w:rsidRDefault="004C6056">
            <w:pPr>
              <w:pStyle w:val="TableParagraph"/>
              <w:spacing w:before="3" w:line="230" w:lineRule="exact"/>
              <w:ind w:left="71"/>
              <w:rPr>
                <w:rFonts w:ascii="ＭＳ Ｐゴシック" w:eastAsia="ＭＳ Ｐゴシック"/>
                <w:sz w:val="17"/>
              </w:rPr>
            </w:pPr>
            <w:r>
              <w:rPr>
                <w:rFonts w:ascii="ＭＳ Ｐゴシック" w:eastAsia="ＭＳ Ｐゴシック" w:hint="eastAsia"/>
                <w:w w:val="95"/>
                <w:sz w:val="17"/>
              </w:rPr>
              <w:t>記録役</w:t>
            </w:r>
          </w:p>
          <w:p w14:paraId="0C8EDE60" w14:textId="77777777" w:rsidR="0058363B" w:rsidRDefault="004C6056">
            <w:pPr>
              <w:pStyle w:val="TableParagraph"/>
              <w:spacing w:line="204" w:lineRule="exact"/>
              <w:ind w:left="71"/>
              <w:rPr>
                <w:rFonts w:ascii="ＭＳ Ｐゴシック"/>
                <w:sz w:val="16"/>
              </w:rPr>
            </w:pPr>
            <w:r>
              <w:rPr>
                <w:rFonts w:ascii="ＭＳ Ｐゴシック"/>
                <w:w w:val="105"/>
                <w:sz w:val="16"/>
              </w:rPr>
              <w:t>(Recorder)</w:t>
            </w:r>
          </w:p>
        </w:tc>
        <w:tc>
          <w:tcPr>
            <w:tcW w:w="5756" w:type="dxa"/>
            <w:tcBorders>
              <w:left w:val="single" w:sz="10" w:space="0" w:color="000000"/>
            </w:tcBorders>
          </w:tcPr>
          <w:p w14:paraId="0C8EDE61" w14:textId="77777777" w:rsidR="0058363B" w:rsidRDefault="004C6056">
            <w:pPr>
              <w:pStyle w:val="TableParagraph"/>
              <w:spacing w:before="122"/>
              <w:ind w:left="23"/>
              <w:rPr>
                <w:rFonts w:ascii="ＭＳ Ｐゴシック" w:eastAsia="ＭＳ Ｐゴシック"/>
                <w:sz w:val="16"/>
              </w:rPr>
            </w:pPr>
            <w:r>
              <w:rPr>
                <w:rFonts w:ascii="ＭＳ Ｐゴシック" w:eastAsia="ＭＳ Ｐゴシック" w:hint="eastAsia"/>
                <w:sz w:val="16"/>
              </w:rPr>
              <w:t>指摘された欠陥と問題を分類、記録する。</w:t>
            </w:r>
          </w:p>
        </w:tc>
      </w:tr>
      <w:tr w:rsidR="0058363B" w14:paraId="0C8EDE66" w14:textId="77777777">
        <w:trPr>
          <w:trHeight w:hRule="exact" w:val="499"/>
        </w:trPr>
        <w:tc>
          <w:tcPr>
            <w:tcW w:w="1558" w:type="dxa"/>
            <w:tcBorders>
              <w:right w:val="single" w:sz="10" w:space="0" w:color="000000"/>
            </w:tcBorders>
            <w:shd w:val="clear" w:color="auto" w:fill="FBF8C9"/>
          </w:tcPr>
          <w:p w14:paraId="0C8EDE63" w14:textId="77777777" w:rsidR="0058363B" w:rsidRDefault="004C6056">
            <w:pPr>
              <w:pStyle w:val="TableParagraph"/>
              <w:spacing w:before="3" w:line="230" w:lineRule="exact"/>
              <w:ind w:left="71"/>
              <w:rPr>
                <w:rFonts w:ascii="ＭＳ Ｐゴシック" w:eastAsia="ＭＳ Ｐゴシック"/>
                <w:sz w:val="17"/>
              </w:rPr>
            </w:pPr>
            <w:r>
              <w:rPr>
                <w:rFonts w:ascii="ＭＳ Ｐゴシック" w:eastAsia="ＭＳ Ｐゴシック" w:hint="eastAsia"/>
                <w:w w:val="95"/>
                <w:sz w:val="17"/>
              </w:rPr>
              <w:t>作成者</w:t>
            </w:r>
          </w:p>
          <w:p w14:paraId="0C8EDE64" w14:textId="77777777" w:rsidR="0058363B" w:rsidRDefault="004C6056">
            <w:pPr>
              <w:pStyle w:val="TableParagraph"/>
              <w:spacing w:line="204" w:lineRule="exact"/>
              <w:ind w:left="71"/>
              <w:rPr>
                <w:rFonts w:ascii="ＭＳ Ｐゴシック"/>
                <w:sz w:val="16"/>
              </w:rPr>
            </w:pPr>
            <w:r>
              <w:rPr>
                <w:rFonts w:ascii="ＭＳ Ｐゴシック"/>
                <w:w w:val="105"/>
                <w:sz w:val="16"/>
              </w:rPr>
              <w:t>(Author)</w:t>
            </w:r>
          </w:p>
        </w:tc>
        <w:tc>
          <w:tcPr>
            <w:tcW w:w="5756" w:type="dxa"/>
            <w:tcBorders>
              <w:left w:val="single" w:sz="10" w:space="0" w:color="000000"/>
            </w:tcBorders>
          </w:tcPr>
          <w:p w14:paraId="0C8EDE65" w14:textId="77777777" w:rsidR="0058363B" w:rsidRDefault="004C6056">
            <w:pPr>
              <w:pStyle w:val="TableParagraph"/>
              <w:spacing w:before="121"/>
              <w:ind w:left="23"/>
              <w:rPr>
                <w:rFonts w:ascii="ＭＳ Ｐゴシック" w:eastAsia="ＭＳ Ｐゴシック"/>
                <w:sz w:val="16"/>
              </w:rPr>
            </w:pPr>
            <w:r>
              <w:rPr>
                <w:rFonts w:ascii="ＭＳ Ｐゴシック" w:eastAsia="ＭＳ Ｐゴシック" w:hint="eastAsia"/>
                <w:sz w:val="16"/>
              </w:rPr>
              <w:t>インスペクション対象に関わる成果物の作成者または保守者が該当する。</w:t>
            </w:r>
          </w:p>
        </w:tc>
      </w:tr>
    </w:tbl>
    <w:p w14:paraId="0C8EDE67" w14:textId="77777777" w:rsidR="0058363B" w:rsidRDefault="004C6056">
      <w:pPr>
        <w:spacing w:before="80"/>
        <w:ind w:left="4369"/>
        <w:rPr>
          <w:sz w:val="12"/>
        </w:rPr>
      </w:pPr>
      <w:r>
        <w:rPr>
          <w:w w:val="95"/>
          <w:sz w:val="12"/>
        </w:rPr>
        <w:t>（出典）</w:t>
      </w:r>
      <w:r>
        <w:rPr>
          <w:w w:val="95"/>
          <w:sz w:val="12"/>
        </w:rPr>
        <w:t xml:space="preserve">   SECBOOKS</w:t>
      </w:r>
      <w:r>
        <w:rPr>
          <w:w w:val="95"/>
          <w:sz w:val="12"/>
        </w:rPr>
        <w:t>「高信頼化ソフトウェアのための開発手法ガイドブック」</w:t>
      </w:r>
      <w:r>
        <w:rPr>
          <w:w w:val="95"/>
          <w:sz w:val="12"/>
        </w:rPr>
        <w:t>[13]</w:t>
      </w:r>
    </w:p>
    <w:p w14:paraId="0C8EDE68" w14:textId="77777777" w:rsidR="0058363B" w:rsidRDefault="0058363B">
      <w:pPr>
        <w:pStyle w:val="a3"/>
        <w:rPr>
          <w:sz w:val="12"/>
        </w:rPr>
      </w:pPr>
    </w:p>
    <w:p w14:paraId="0C8EDE69" w14:textId="77777777" w:rsidR="0058363B" w:rsidRDefault="0058363B">
      <w:pPr>
        <w:pStyle w:val="a3"/>
        <w:rPr>
          <w:sz w:val="14"/>
        </w:rPr>
      </w:pPr>
    </w:p>
    <w:p w14:paraId="0C8EDE6A" w14:textId="77777777" w:rsidR="0058363B" w:rsidRDefault="004C6056">
      <w:pPr>
        <w:pStyle w:val="a3"/>
        <w:spacing w:line="324" w:lineRule="auto"/>
        <w:ind w:left="1355" w:right="53" w:firstLine="92"/>
      </w:pPr>
      <w:r>
        <w:t>インスペクションでは手順も定められており、一般的に図</w:t>
      </w:r>
      <w:r>
        <w:t xml:space="preserve"> 4.13 </w:t>
      </w:r>
      <w:r>
        <w:t>に示すように</w:t>
      </w:r>
      <w:r>
        <w:t xml:space="preserve"> 7 </w:t>
      </w:r>
      <w:r>
        <w:t>つの段階を踏む。</w:t>
      </w:r>
    </w:p>
    <w:p w14:paraId="0C8EDE6B" w14:textId="77777777" w:rsidR="0058363B" w:rsidRDefault="0058363B">
      <w:pPr>
        <w:spacing w:line="324" w:lineRule="auto"/>
        <w:sectPr w:rsidR="0058363B">
          <w:headerReference w:type="default" r:id="rId3110"/>
          <w:footerReference w:type="default" r:id="rId3111"/>
          <w:pgSz w:w="10210" w:h="13330"/>
          <w:pgMar w:top="980" w:right="1260" w:bottom="540" w:left="0" w:header="0" w:footer="344" w:gutter="0"/>
          <w:pgNumType w:start="158"/>
          <w:cols w:space="720"/>
        </w:sectPr>
      </w:pPr>
    </w:p>
    <w:p w14:paraId="0C8EDE6C" w14:textId="77777777" w:rsidR="0058363B" w:rsidRDefault="004C6056">
      <w:pPr>
        <w:pStyle w:val="a3"/>
        <w:ind w:left="126"/>
        <w:rPr>
          <w:sz w:val="20"/>
        </w:rPr>
      </w:pPr>
      <w:r>
        <w:rPr>
          <w:noProof/>
          <w:sz w:val="20"/>
        </w:rPr>
        <w:lastRenderedPageBreak/>
        <w:drawing>
          <wp:inline distT="0" distB="0" distL="0" distR="0" wp14:anchorId="0C8EF670" wp14:editId="0C8EF671">
            <wp:extent cx="4701081" cy="2519172"/>
            <wp:effectExtent l="0" t="0" r="0" b="0"/>
            <wp:docPr id="2075" name="image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image2791.png"/>
                    <pic:cNvPicPr/>
                  </pic:nvPicPr>
                  <pic:blipFill>
                    <a:blip r:embed="rId3112" cstate="print"/>
                    <a:stretch>
                      <a:fillRect/>
                    </a:stretch>
                  </pic:blipFill>
                  <pic:spPr>
                    <a:xfrm>
                      <a:off x="0" y="0"/>
                      <a:ext cx="4701081" cy="2519172"/>
                    </a:xfrm>
                    <a:prstGeom prst="rect">
                      <a:avLst/>
                    </a:prstGeom>
                  </pic:spPr>
                </pic:pic>
              </a:graphicData>
            </a:graphic>
          </wp:inline>
        </w:drawing>
      </w:r>
    </w:p>
    <w:p w14:paraId="0C8EDE6D" w14:textId="77777777" w:rsidR="0058363B" w:rsidRDefault="004C6056">
      <w:pPr>
        <w:spacing w:before="103"/>
        <w:ind w:left="2214" w:right="3470"/>
        <w:jc w:val="center"/>
        <w:rPr>
          <w:b/>
          <w:sz w:val="18"/>
        </w:rPr>
      </w:pPr>
      <w:r>
        <w:pict w14:anchorId="0C8EF672">
          <v:polyline id="_x0000_s6066" style="position:absolute;left:0;text-align:left;z-index:44656;mso-position-horizontal-relative:page" points="992.15pt,-133.05pt,992.15pt,-135.9pt,989.3pt,-135.9pt,966.65pt,-135.9pt,965.5pt,-135.65pt,964.6pt,-135.05pt,964pt,-134.15pt,963.8pt,-133.05pt,963.8pt,-53.7pt,964pt,-52.6pt,964.6pt,-51.7pt,965.5pt,-51.05pt,966.65pt,-50.85pt,972.3pt,-50.85pt,992.15pt,-50.85pt,992.15pt,-53.7pt,992.15pt,-53.7pt,992.15pt,-133.05pt" coordorigin="9638,-1359" coordsize="567,1701" fillcolor="#cf9b2c" stroked="f">
            <v:path arrowok="t"/>
            <w10:wrap anchorx="page"/>
          </v:polyline>
        </w:pict>
      </w:r>
      <w:r>
        <w:pict w14:anchorId="0C8EF673">
          <v:shape id="_x0000_s6065" type="#_x0000_t202" style="position:absolute;left:0;text-align:left;margin-left:487.85pt;margin-top:-48.5pt;width:16pt;height:44pt;z-index:44680;mso-position-horizontal-relative:page" filled="f" stroked="f">
            <v:textbox style="layout-flow:vertical-ideographic" inset="0,0,0,0">
              <w:txbxContent>
                <w:p w14:paraId="0C8EFF2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b/>
          <w:w w:val="105"/>
          <w:sz w:val="18"/>
        </w:rPr>
        <w:t>図</w:t>
      </w:r>
      <w:r>
        <w:rPr>
          <w:b/>
          <w:w w:val="105"/>
          <w:sz w:val="18"/>
        </w:rPr>
        <w:t xml:space="preserve"> </w:t>
      </w:r>
      <w:r>
        <w:rPr>
          <w:w w:val="105"/>
          <w:sz w:val="18"/>
        </w:rPr>
        <w:t xml:space="preserve">4.13 </w:t>
      </w:r>
      <w:r>
        <w:rPr>
          <w:b/>
          <w:w w:val="105"/>
          <w:sz w:val="18"/>
        </w:rPr>
        <w:t>インスベクションのプロセス</w:t>
      </w:r>
    </w:p>
    <w:p w14:paraId="0C8EDE6E" w14:textId="77777777" w:rsidR="0058363B" w:rsidRDefault="004C6056">
      <w:pPr>
        <w:spacing w:before="52"/>
        <w:ind w:left="3149"/>
        <w:rPr>
          <w:sz w:val="12"/>
        </w:rPr>
      </w:pPr>
      <w:r>
        <w:rPr>
          <w:sz w:val="12"/>
        </w:rPr>
        <w:t>（出典）</w:t>
      </w:r>
      <w:r>
        <w:rPr>
          <w:sz w:val="12"/>
        </w:rPr>
        <w:t>SECBOOKS</w:t>
      </w:r>
      <w:r>
        <w:rPr>
          <w:sz w:val="12"/>
        </w:rPr>
        <w:t>「高信頼化ソフトウェアのための開発手法ガイドブック」</w:t>
      </w:r>
      <w:r>
        <w:rPr>
          <w:sz w:val="12"/>
        </w:rPr>
        <w:t>[13]</w:t>
      </w:r>
    </w:p>
    <w:p w14:paraId="0C8EDE6F" w14:textId="77777777" w:rsidR="0058363B" w:rsidRDefault="0058363B">
      <w:pPr>
        <w:pStyle w:val="a3"/>
        <w:rPr>
          <w:sz w:val="12"/>
        </w:rPr>
      </w:pPr>
    </w:p>
    <w:p w14:paraId="0C8EDE70" w14:textId="77777777" w:rsidR="0058363B" w:rsidRDefault="0058363B">
      <w:pPr>
        <w:pStyle w:val="a3"/>
        <w:spacing w:before="7"/>
        <w:rPr>
          <w:sz w:val="14"/>
        </w:rPr>
      </w:pPr>
    </w:p>
    <w:p w14:paraId="0C8EDE71" w14:textId="77777777" w:rsidR="0058363B" w:rsidRDefault="004C6056">
      <w:pPr>
        <w:pStyle w:val="a4"/>
        <w:numPr>
          <w:ilvl w:val="0"/>
          <w:numId w:val="18"/>
        </w:numPr>
        <w:tabs>
          <w:tab w:val="left" w:pos="471"/>
        </w:tabs>
        <w:ind w:left="470" w:hanging="369"/>
        <w:jc w:val="left"/>
        <w:rPr>
          <w:sz w:val="18"/>
        </w:rPr>
      </w:pPr>
      <w:r>
        <w:rPr>
          <w:spacing w:val="-1"/>
          <w:sz w:val="18"/>
        </w:rPr>
        <w:t>留意事項</w:t>
      </w:r>
    </w:p>
    <w:p w14:paraId="0C8EDE72" w14:textId="77777777" w:rsidR="0058363B" w:rsidRDefault="004C6056">
      <w:pPr>
        <w:pStyle w:val="a3"/>
        <w:spacing w:before="81"/>
        <w:ind w:left="287"/>
      </w:pPr>
      <w:r>
        <w:t>要件定義成果物のインスベクションを実施するにあたって、以下に留意事項を示す。</w:t>
      </w:r>
    </w:p>
    <w:p w14:paraId="0C8EDE73" w14:textId="77777777" w:rsidR="0058363B" w:rsidRDefault="0058363B">
      <w:pPr>
        <w:pStyle w:val="a3"/>
      </w:pPr>
    </w:p>
    <w:p w14:paraId="0C8EDE74" w14:textId="77777777" w:rsidR="0058363B" w:rsidRDefault="0058363B">
      <w:pPr>
        <w:pStyle w:val="a3"/>
        <w:spacing w:before="5"/>
        <w:rPr>
          <w:sz w:val="12"/>
        </w:rPr>
      </w:pPr>
    </w:p>
    <w:p w14:paraId="0C8EDE75" w14:textId="77777777" w:rsidR="0058363B" w:rsidRDefault="004C6056">
      <w:pPr>
        <w:pStyle w:val="a3"/>
        <w:spacing w:before="1" w:line="321" w:lineRule="auto"/>
        <w:ind w:left="599" w:right="1498" w:hanging="370"/>
        <w:jc w:val="both"/>
      </w:pPr>
      <w:r>
        <w:rPr>
          <w:spacing w:val="-5"/>
          <w:w w:val="105"/>
        </w:rPr>
        <w:t xml:space="preserve">① </w:t>
      </w:r>
      <w:r>
        <w:rPr>
          <w:spacing w:val="-5"/>
          <w:w w:val="105"/>
        </w:rPr>
        <w:t>要件定義成果物を対象にしたインスベクションの導入は、ユーザ要求への適合性検</w:t>
      </w:r>
      <w:r>
        <w:rPr>
          <w:spacing w:val="-4"/>
        </w:rPr>
        <w:t>証が主眼に置かれるため、ビジネス目的・施策を各役割担当者間で共有しておく必</w:t>
      </w:r>
      <w:r>
        <w:rPr>
          <w:spacing w:val="-4"/>
        </w:rPr>
        <w:t xml:space="preserve"> </w:t>
      </w:r>
      <w:r>
        <w:rPr>
          <w:spacing w:val="-3"/>
        </w:rPr>
        <w:t>要がある。さらに、品質を重んじるチーム文化の構築、各種スキル（</w:t>
      </w:r>
      <w:r>
        <w:rPr>
          <w:spacing w:val="-2"/>
        </w:rPr>
        <w:t>知識含む</w:t>
      </w:r>
      <w:r>
        <w:rPr>
          <w:spacing w:val="-3"/>
        </w:rPr>
        <w:t>）</w:t>
      </w:r>
      <w:r>
        <w:t>の</w:t>
      </w:r>
      <w:r>
        <w:t xml:space="preserve"> </w:t>
      </w:r>
      <w:r>
        <w:rPr>
          <w:spacing w:val="-3"/>
        </w:rPr>
        <w:t>共有・移植促進およびステークホルダ間の合意形成などの工夫努力により、チーム</w:t>
      </w:r>
      <w:r>
        <w:rPr>
          <w:spacing w:val="-3"/>
        </w:rPr>
        <w:t xml:space="preserve"> </w:t>
      </w:r>
      <w:r>
        <w:rPr>
          <w:spacing w:val="-3"/>
        </w:rPr>
        <w:t>全体の結束を高める効果が副産物として生まれることを認識すること。</w:t>
      </w:r>
    </w:p>
    <w:p w14:paraId="0C8EDE76" w14:textId="77777777" w:rsidR="0058363B" w:rsidRDefault="0058363B">
      <w:pPr>
        <w:pStyle w:val="a3"/>
        <w:spacing w:before="9"/>
        <w:rPr>
          <w:sz w:val="25"/>
        </w:rPr>
      </w:pPr>
    </w:p>
    <w:p w14:paraId="0C8EDE77" w14:textId="77777777" w:rsidR="0058363B" w:rsidRDefault="004C6056">
      <w:pPr>
        <w:pStyle w:val="a3"/>
        <w:spacing w:before="1" w:line="324" w:lineRule="auto"/>
        <w:ind w:left="599" w:right="1498" w:hanging="370"/>
        <w:jc w:val="both"/>
      </w:pPr>
      <w:r>
        <w:rPr>
          <w:spacing w:val="-5"/>
          <w:w w:val="105"/>
        </w:rPr>
        <w:t xml:space="preserve">② </w:t>
      </w:r>
      <w:r>
        <w:rPr>
          <w:spacing w:val="-5"/>
          <w:w w:val="105"/>
        </w:rPr>
        <w:t>特に進行中の成果物をレビューする場合は、インスベクション開始時に成果物の作</w:t>
      </w:r>
      <w:r>
        <w:rPr>
          <w:spacing w:val="-4"/>
        </w:rPr>
        <w:t>成者に未完成部分と完成部分、さらには完成部分でも不安要素が残る部分などとい</w:t>
      </w:r>
      <w:r>
        <w:rPr>
          <w:spacing w:val="-4"/>
        </w:rPr>
        <w:t xml:space="preserve"> </w:t>
      </w:r>
      <w:r>
        <w:rPr>
          <w:spacing w:val="-3"/>
        </w:rPr>
        <w:t>った成果物全体の出来栄え状況をヒアリングしておくことで、事前にレビューポイ</w:t>
      </w:r>
      <w:r>
        <w:rPr>
          <w:spacing w:val="-3"/>
        </w:rPr>
        <w:t xml:space="preserve"> </w:t>
      </w:r>
      <w:r>
        <w:rPr>
          <w:spacing w:val="-3"/>
        </w:rPr>
        <w:t>ントを押さえておくことができる。</w:t>
      </w:r>
    </w:p>
    <w:p w14:paraId="0C8EDE78" w14:textId="77777777" w:rsidR="0058363B" w:rsidRDefault="0058363B">
      <w:pPr>
        <w:pStyle w:val="a3"/>
        <w:spacing w:before="8"/>
        <w:rPr>
          <w:sz w:val="25"/>
        </w:rPr>
      </w:pPr>
    </w:p>
    <w:p w14:paraId="0C8EDE79" w14:textId="77777777" w:rsidR="0058363B" w:rsidRDefault="004C6056">
      <w:pPr>
        <w:pStyle w:val="a3"/>
        <w:spacing w:line="321" w:lineRule="auto"/>
        <w:ind w:left="599" w:right="1483" w:hanging="370"/>
      </w:pPr>
      <w:r>
        <w:rPr>
          <w:spacing w:val="-5"/>
          <w:w w:val="105"/>
        </w:rPr>
        <w:t xml:space="preserve">③ </w:t>
      </w:r>
      <w:r>
        <w:rPr>
          <w:spacing w:val="-5"/>
          <w:w w:val="105"/>
        </w:rPr>
        <w:t>品質の観点から要件定義成果物に対するチェックリストを具備することが必要であ</w:t>
      </w:r>
      <w:r>
        <w:rPr>
          <w:spacing w:val="-4"/>
        </w:rPr>
        <w:t>る。インスベクションでのロギングミーティングの開始前に誤字脱字や形式の不整</w:t>
      </w:r>
      <w:r>
        <w:rPr>
          <w:spacing w:val="-4"/>
        </w:rPr>
        <w:t xml:space="preserve"> </w:t>
      </w:r>
      <w:r>
        <w:rPr>
          <w:spacing w:val="-3"/>
        </w:rPr>
        <w:t>合など、一見して分かる欠陥は、チェックリストの配布などにより単独チェックに</w:t>
      </w:r>
      <w:r>
        <w:rPr>
          <w:spacing w:val="-3"/>
        </w:rPr>
        <w:t xml:space="preserve"> </w:t>
      </w:r>
      <w:r>
        <w:rPr>
          <w:spacing w:val="-3"/>
          <w:w w:val="105"/>
        </w:rPr>
        <w:t>て検出しておくこと。さらに、</w:t>
      </w:r>
      <w:r>
        <w:rPr>
          <w:w w:val="105"/>
        </w:rPr>
        <w:t>ISO/IEC</w:t>
      </w:r>
      <w:r>
        <w:rPr>
          <w:spacing w:val="-58"/>
          <w:w w:val="105"/>
        </w:rPr>
        <w:t xml:space="preserve"> </w:t>
      </w:r>
      <w:r>
        <w:rPr>
          <w:w w:val="105"/>
        </w:rPr>
        <w:t>25010</w:t>
      </w:r>
      <w:r>
        <w:rPr>
          <w:spacing w:val="-3"/>
          <w:w w:val="105"/>
        </w:rPr>
        <w:t>「品質モデル」など、何らかの品質</w:t>
      </w:r>
      <w:r>
        <w:rPr>
          <w:spacing w:val="-3"/>
        </w:rPr>
        <w:t>基準を基にチェックリストなどを作成し、観点のバラツキをなくす工夫も必要であ</w:t>
      </w:r>
      <w:r>
        <w:rPr>
          <w:spacing w:val="-3"/>
        </w:rPr>
        <w:t xml:space="preserve"> </w:t>
      </w:r>
      <w:r>
        <w:rPr>
          <w:spacing w:val="-3"/>
        </w:rPr>
        <w:t>る。</w:t>
      </w:r>
    </w:p>
    <w:p w14:paraId="0C8EDE7A" w14:textId="77777777" w:rsidR="0058363B" w:rsidRDefault="0058363B">
      <w:pPr>
        <w:spacing w:line="321" w:lineRule="auto"/>
        <w:sectPr w:rsidR="0058363B">
          <w:headerReference w:type="default" r:id="rId3113"/>
          <w:footerReference w:type="default" r:id="rId3114"/>
          <w:pgSz w:w="10210" w:h="13330"/>
          <w:pgMar w:top="1060" w:right="0" w:bottom="540" w:left="1260" w:header="0" w:footer="344" w:gutter="0"/>
          <w:pgNumType w:start="159"/>
          <w:cols w:space="720"/>
        </w:sectPr>
      </w:pPr>
    </w:p>
    <w:p w14:paraId="0C8EDE7B" w14:textId="77777777" w:rsidR="0058363B" w:rsidRDefault="004C6056">
      <w:pPr>
        <w:tabs>
          <w:tab w:val="left" w:pos="1871"/>
        </w:tabs>
        <w:spacing w:line="172" w:lineRule="exact"/>
        <w:ind w:left="1495"/>
        <w:rPr>
          <w:sz w:val="17"/>
        </w:rPr>
      </w:pPr>
      <w:r>
        <w:rPr>
          <w:noProof/>
        </w:rPr>
        <w:lastRenderedPageBreak/>
        <w:drawing>
          <wp:anchor distT="0" distB="0" distL="0" distR="0" simplePos="0" relativeHeight="45400" behindDoc="0" locked="0" layoutInCell="1" allowOverlap="1" wp14:anchorId="0C8EF674" wp14:editId="0C8EF675">
            <wp:simplePos x="0" y="0"/>
            <wp:positionH relativeFrom="page">
              <wp:posOffset>1182776</wp:posOffset>
            </wp:positionH>
            <wp:positionV relativeFrom="page">
              <wp:posOffset>2489021</wp:posOffset>
            </wp:positionV>
            <wp:extent cx="4202767" cy="109537"/>
            <wp:effectExtent l="0" t="0" r="0" b="0"/>
            <wp:wrapNone/>
            <wp:docPr id="2077" name="image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image2792.png"/>
                    <pic:cNvPicPr/>
                  </pic:nvPicPr>
                  <pic:blipFill>
                    <a:blip r:embed="rId3115" cstate="print"/>
                    <a:stretch>
                      <a:fillRect/>
                    </a:stretch>
                  </pic:blipFill>
                  <pic:spPr>
                    <a:xfrm>
                      <a:off x="0" y="0"/>
                      <a:ext cx="4202767" cy="109537"/>
                    </a:xfrm>
                    <a:prstGeom prst="rect">
                      <a:avLst/>
                    </a:prstGeom>
                  </pic:spPr>
                </pic:pic>
              </a:graphicData>
            </a:graphic>
          </wp:anchor>
        </w:drawing>
      </w:r>
      <w:r>
        <w:rPr>
          <w:noProof/>
        </w:rPr>
        <w:drawing>
          <wp:anchor distT="0" distB="0" distL="0" distR="0" simplePos="0" relativeHeight="45424" behindDoc="0" locked="0" layoutInCell="1" allowOverlap="1" wp14:anchorId="0C8EF676" wp14:editId="0C8EF677">
            <wp:simplePos x="0" y="0"/>
            <wp:positionH relativeFrom="page">
              <wp:posOffset>1262698</wp:posOffset>
            </wp:positionH>
            <wp:positionV relativeFrom="page">
              <wp:posOffset>2690647</wp:posOffset>
            </wp:positionV>
            <wp:extent cx="4251868" cy="109537"/>
            <wp:effectExtent l="0" t="0" r="0" b="0"/>
            <wp:wrapNone/>
            <wp:docPr id="2079" name="image2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image2793.png"/>
                    <pic:cNvPicPr/>
                  </pic:nvPicPr>
                  <pic:blipFill>
                    <a:blip r:embed="rId3116" cstate="print"/>
                    <a:stretch>
                      <a:fillRect/>
                    </a:stretch>
                  </pic:blipFill>
                  <pic:spPr>
                    <a:xfrm>
                      <a:off x="0" y="0"/>
                      <a:ext cx="4251868" cy="109537"/>
                    </a:xfrm>
                    <a:prstGeom prst="rect">
                      <a:avLst/>
                    </a:prstGeom>
                  </pic:spPr>
                </pic:pic>
              </a:graphicData>
            </a:graphic>
          </wp:anchor>
        </w:drawing>
      </w:r>
      <w:r>
        <w:rPr>
          <w:noProof/>
        </w:rPr>
        <w:drawing>
          <wp:anchor distT="0" distB="0" distL="0" distR="0" simplePos="0" relativeHeight="45448" behindDoc="0" locked="0" layoutInCell="1" allowOverlap="1" wp14:anchorId="0C8EF678" wp14:editId="0C8EF679">
            <wp:simplePos x="0" y="0"/>
            <wp:positionH relativeFrom="page">
              <wp:posOffset>1185692</wp:posOffset>
            </wp:positionH>
            <wp:positionV relativeFrom="page">
              <wp:posOffset>2893987</wp:posOffset>
            </wp:positionV>
            <wp:extent cx="1090075" cy="107346"/>
            <wp:effectExtent l="0" t="0" r="0" b="0"/>
            <wp:wrapNone/>
            <wp:docPr id="2081" name="image2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image2794.png"/>
                    <pic:cNvPicPr/>
                  </pic:nvPicPr>
                  <pic:blipFill>
                    <a:blip r:embed="rId3117" cstate="print"/>
                    <a:stretch>
                      <a:fillRect/>
                    </a:stretch>
                  </pic:blipFill>
                  <pic:spPr>
                    <a:xfrm>
                      <a:off x="0" y="0"/>
                      <a:ext cx="1090075" cy="107346"/>
                    </a:xfrm>
                    <a:prstGeom prst="rect">
                      <a:avLst/>
                    </a:prstGeom>
                  </pic:spPr>
                </pic:pic>
              </a:graphicData>
            </a:graphic>
          </wp:anchor>
        </w:drawing>
      </w:r>
      <w:r>
        <w:rPr>
          <w:noProof/>
        </w:rPr>
        <w:drawing>
          <wp:anchor distT="0" distB="0" distL="0" distR="0" simplePos="0" relativeHeight="45472" behindDoc="0" locked="0" layoutInCell="1" allowOverlap="1" wp14:anchorId="0C8EF67A" wp14:editId="0C8EF67B">
            <wp:simplePos x="0" y="0"/>
            <wp:positionH relativeFrom="page">
              <wp:posOffset>1307161</wp:posOffset>
            </wp:positionH>
            <wp:positionV relativeFrom="page">
              <wp:posOffset>3093551</wp:posOffset>
            </wp:positionV>
            <wp:extent cx="4213288" cy="109537"/>
            <wp:effectExtent l="0" t="0" r="0" b="0"/>
            <wp:wrapNone/>
            <wp:docPr id="2083" name="image2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image2795.png"/>
                    <pic:cNvPicPr/>
                  </pic:nvPicPr>
                  <pic:blipFill>
                    <a:blip r:embed="rId3118" cstate="print"/>
                    <a:stretch>
                      <a:fillRect/>
                    </a:stretch>
                  </pic:blipFill>
                  <pic:spPr>
                    <a:xfrm>
                      <a:off x="0" y="0"/>
                      <a:ext cx="4213288" cy="109537"/>
                    </a:xfrm>
                    <a:prstGeom prst="rect">
                      <a:avLst/>
                    </a:prstGeom>
                  </pic:spPr>
                </pic:pic>
              </a:graphicData>
            </a:graphic>
          </wp:anchor>
        </w:drawing>
      </w:r>
      <w:r>
        <w:pict w14:anchorId="0C8EF67C">
          <v:polyline id="_x0000_s6064" style="position:absolute;left:0;text-align:left;z-index:45496;mso-position-horizontal-relative:page;mso-position-vertical-relative:page" points="28.35pt,370.05pt,28.1pt,368.95pt,27.5pt,368.05pt,26.6pt,367.45pt,25.5pt,367.2pt,2.85pt,367.2pt,0,367.2pt,0,370.05pt,0,449.4pt,0,452.25pt,19.85pt,452.25pt,25.5pt,452.25pt,26.6pt,452.05pt,27.5pt,451.4pt,28.1pt,450.5pt,28.35pt,449.4pt,28.35pt,370.05pt" coordorigin=",3672" coordsize="567,1701" fillcolor="#cf9b2c" stroked="f">
            <v:path arrowok="t"/>
            <w10:wrap anchorx="page" anchory="page"/>
          </v:polyline>
        </w:pict>
      </w:r>
      <w:r>
        <w:pict w14:anchorId="0C8EF67D">
          <v:shape id="_x0000_s6063" type="#_x0000_t202" style="position:absolute;left:0;text-align:left;margin-left:6pt;margin-top:203.1pt;width:16pt;height:44pt;z-index:45520;mso-position-horizontal-relative:page;mso-position-vertical-relative:page" filled="f" stroked="f">
            <v:textbox style="layout-flow:vertical-ideographic" inset="0,0,0,0">
              <w:txbxContent>
                <w:p w14:paraId="0C8EFF23"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anchory="page"/>
          </v:shape>
        </w:pict>
      </w:r>
      <w:r>
        <w:rPr>
          <w:noProof/>
          <w:position w:val="-2"/>
          <w:sz w:val="16"/>
        </w:rPr>
        <w:drawing>
          <wp:inline distT="0" distB="0" distL="0" distR="0" wp14:anchorId="0C8EF67E" wp14:editId="0C8EF67F">
            <wp:extent cx="106870" cy="106870"/>
            <wp:effectExtent l="0" t="0" r="0" b="0"/>
            <wp:docPr id="2085" name="image2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image2796.png"/>
                    <pic:cNvPicPr/>
                  </pic:nvPicPr>
                  <pic:blipFill>
                    <a:blip r:embed="rId3119" cstate="print"/>
                    <a:stretch>
                      <a:fillRect/>
                    </a:stretch>
                  </pic:blipFill>
                  <pic:spPr>
                    <a:xfrm>
                      <a:off x="0" y="0"/>
                      <a:ext cx="106870" cy="106870"/>
                    </a:xfrm>
                    <a:prstGeom prst="rect">
                      <a:avLst/>
                    </a:prstGeom>
                  </pic:spPr>
                </pic:pic>
              </a:graphicData>
            </a:graphic>
          </wp:inline>
        </w:drawing>
      </w:r>
      <w:r>
        <w:rPr>
          <w:position w:val="-2"/>
          <w:sz w:val="16"/>
        </w:rPr>
        <w:tab/>
      </w:r>
      <w:r>
        <w:rPr>
          <w:noProof/>
          <w:position w:val="-2"/>
          <w:sz w:val="17"/>
        </w:rPr>
        <w:drawing>
          <wp:inline distT="0" distB="0" distL="0" distR="0" wp14:anchorId="0C8EF680" wp14:editId="0C8EF681">
            <wp:extent cx="4325296" cy="109537"/>
            <wp:effectExtent l="0" t="0" r="0" b="0"/>
            <wp:docPr id="2087" name="image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image2797.png"/>
                    <pic:cNvPicPr/>
                  </pic:nvPicPr>
                  <pic:blipFill>
                    <a:blip r:embed="rId3120" cstate="print"/>
                    <a:stretch>
                      <a:fillRect/>
                    </a:stretch>
                  </pic:blipFill>
                  <pic:spPr>
                    <a:xfrm>
                      <a:off x="0" y="0"/>
                      <a:ext cx="4325296" cy="109537"/>
                    </a:xfrm>
                    <a:prstGeom prst="rect">
                      <a:avLst/>
                    </a:prstGeom>
                  </pic:spPr>
                </pic:pic>
              </a:graphicData>
            </a:graphic>
          </wp:inline>
        </w:drawing>
      </w:r>
    </w:p>
    <w:p w14:paraId="0C8EDE7C" w14:textId="77777777" w:rsidR="0058363B" w:rsidRDefault="004C6056">
      <w:pPr>
        <w:pStyle w:val="a3"/>
        <w:spacing w:before="3"/>
        <w:rPr>
          <w:sz w:val="8"/>
        </w:rPr>
      </w:pPr>
      <w:r>
        <w:pict w14:anchorId="0C8EF682">
          <v:group id="_x0000_s6060" style="position:absolute;margin-left:93.85pt;margin-top:7.35pt;width:338.7pt;height:8.7pt;z-index:44704;mso-wrap-distance-left:0;mso-wrap-distance-right:0;mso-position-horizontal-relative:page" coordorigin="1877,147" coordsize="6774,174">
            <v:shape id="_x0000_s6062" type="#_x0000_t75" style="position:absolute;left:1877;top:147;width:6440;height:173">
              <v:imagedata r:id="rId3121" o:title=""/>
            </v:shape>
            <v:shape id="_x0000_s6061" type="#_x0000_t75" style="position:absolute;left:8344;top:152;width:306;height:168">
              <v:imagedata r:id="rId3122" o:title=""/>
            </v:shape>
            <w10:wrap type="topAndBottom" anchorx="page"/>
          </v:group>
        </w:pict>
      </w:r>
      <w:r>
        <w:pict w14:anchorId="0C8EF683">
          <v:group id="_x0000_s6057" style="position:absolute;margin-left:93.45pt;margin-top:23.3pt;width:85.45pt;height:8.5pt;z-index:44728;mso-wrap-distance-left:0;mso-wrap-distance-right:0;mso-position-horizontal-relative:page" coordorigin="1869,466" coordsize="1709,170">
            <v:shape id="_x0000_s6059" type="#_x0000_t75" style="position:absolute;left:1869;top:477;width:348;height:149">
              <v:imagedata r:id="rId3123" o:title=""/>
            </v:shape>
            <v:shape id="_x0000_s6058" type="#_x0000_t75" style="position:absolute;left:2236;top:466;width:1341;height:170">
              <v:imagedata r:id="rId3124" o:title=""/>
            </v:shape>
            <w10:wrap type="topAndBottom" anchorx="page"/>
          </v:group>
        </w:pict>
      </w:r>
      <w:r>
        <w:pict w14:anchorId="0C8EF684">
          <v:group id="_x0000_s6053" style="position:absolute;margin-left:186.55pt;margin-top:23.3pt;width:248.7pt;height:8.55pt;z-index:44752;mso-wrap-distance-left:0;mso-wrap-distance-right:0;mso-position-horizontal-relative:page" coordorigin="3731,466" coordsize="4974,171">
            <v:shape id="_x0000_s6056" type="#_x0000_t75" style="position:absolute;left:3731;top:469;width:340;height:166">
              <v:imagedata r:id="rId3125" o:title=""/>
            </v:shape>
            <v:shape id="_x0000_s6055" type="#_x0000_t75" style="position:absolute;left:4102;top:481;width:145;height:144">
              <v:imagedata r:id="rId3126" o:title=""/>
            </v:shape>
            <v:shape id="_x0000_s6054" type="#_x0000_t75" style="position:absolute;left:4279;top:466;width:4425;height:171">
              <v:imagedata r:id="rId3127" o:title=""/>
            </v:shape>
            <w10:wrap type="topAndBottom" anchorx="page"/>
          </v:group>
        </w:pict>
      </w:r>
      <w:r>
        <w:rPr>
          <w:noProof/>
        </w:rPr>
        <w:drawing>
          <wp:anchor distT="0" distB="0" distL="0" distR="0" simplePos="0" relativeHeight="44776" behindDoc="0" locked="0" layoutInCell="1" allowOverlap="1" wp14:anchorId="0C8EF685" wp14:editId="0C8EF686">
            <wp:simplePos x="0" y="0"/>
            <wp:positionH relativeFrom="page">
              <wp:posOffset>1182476</wp:posOffset>
            </wp:positionH>
            <wp:positionV relativeFrom="paragraph">
              <wp:posOffset>501365</wp:posOffset>
            </wp:positionV>
            <wp:extent cx="1559293" cy="104013"/>
            <wp:effectExtent l="0" t="0" r="0" b="0"/>
            <wp:wrapTopAndBottom/>
            <wp:docPr id="2089" name="image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image2805.png"/>
                    <pic:cNvPicPr/>
                  </pic:nvPicPr>
                  <pic:blipFill>
                    <a:blip r:embed="rId3128" cstate="print"/>
                    <a:stretch>
                      <a:fillRect/>
                    </a:stretch>
                  </pic:blipFill>
                  <pic:spPr>
                    <a:xfrm>
                      <a:off x="0" y="0"/>
                      <a:ext cx="1559293" cy="104013"/>
                    </a:xfrm>
                    <a:prstGeom prst="rect">
                      <a:avLst/>
                    </a:prstGeom>
                  </pic:spPr>
                </pic:pic>
              </a:graphicData>
            </a:graphic>
          </wp:anchor>
        </w:drawing>
      </w:r>
    </w:p>
    <w:p w14:paraId="0C8EDE7D" w14:textId="77777777" w:rsidR="0058363B" w:rsidRDefault="0058363B">
      <w:pPr>
        <w:pStyle w:val="a3"/>
        <w:spacing w:before="12"/>
        <w:rPr>
          <w:sz w:val="5"/>
        </w:rPr>
      </w:pPr>
    </w:p>
    <w:p w14:paraId="0C8EDE7E" w14:textId="77777777" w:rsidR="0058363B" w:rsidRDefault="0058363B">
      <w:pPr>
        <w:pStyle w:val="a3"/>
        <w:spacing w:before="6"/>
        <w:rPr>
          <w:sz w:val="6"/>
        </w:rPr>
      </w:pPr>
    </w:p>
    <w:p w14:paraId="0C8EDE7F" w14:textId="77777777" w:rsidR="0058363B" w:rsidRDefault="0058363B">
      <w:pPr>
        <w:pStyle w:val="a3"/>
        <w:rPr>
          <w:sz w:val="20"/>
        </w:rPr>
      </w:pPr>
    </w:p>
    <w:p w14:paraId="0C8EDE80" w14:textId="77777777" w:rsidR="0058363B" w:rsidRDefault="004C6056">
      <w:pPr>
        <w:pStyle w:val="a3"/>
        <w:spacing w:before="3"/>
        <w:rPr>
          <w:sz w:val="10"/>
        </w:rPr>
      </w:pPr>
      <w:r>
        <w:rPr>
          <w:noProof/>
        </w:rPr>
        <w:drawing>
          <wp:anchor distT="0" distB="0" distL="0" distR="0" simplePos="0" relativeHeight="44800" behindDoc="0" locked="0" layoutInCell="1" allowOverlap="1" wp14:anchorId="0C8EF687" wp14:editId="0C8EF688">
            <wp:simplePos x="0" y="0"/>
            <wp:positionH relativeFrom="page">
              <wp:posOffset>949860</wp:posOffset>
            </wp:positionH>
            <wp:positionV relativeFrom="paragraph">
              <wp:posOffset>110261</wp:posOffset>
            </wp:positionV>
            <wp:extent cx="107215" cy="107346"/>
            <wp:effectExtent l="0" t="0" r="0" b="0"/>
            <wp:wrapTopAndBottom/>
            <wp:docPr id="2091" name="image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image2806.png"/>
                    <pic:cNvPicPr/>
                  </pic:nvPicPr>
                  <pic:blipFill>
                    <a:blip r:embed="rId3129" cstate="print"/>
                    <a:stretch>
                      <a:fillRect/>
                    </a:stretch>
                  </pic:blipFill>
                  <pic:spPr>
                    <a:xfrm>
                      <a:off x="0" y="0"/>
                      <a:ext cx="107215" cy="107346"/>
                    </a:xfrm>
                    <a:prstGeom prst="rect">
                      <a:avLst/>
                    </a:prstGeom>
                  </pic:spPr>
                </pic:pic>
              </a:graphicData>
            </a:graphic>
          </wp:anchor>
        </w:drawing>
      </w:r>
      <w:r>
        <w:rPr>
          <w:noProof/>
        </w:rPr>
        <w:drawing>
          <wp:anchor distT="0" distB="0" distL="0" distR="0" simplePos="0" relativeHeight="44824" behindDoc="0" locked="0" layoutInCell="1" allowOverlap="1" wp14:anchorId="0C8EF689" wp14:editId="0C8EF68A">
            <wp:simplePos x="0" y="0"/>
            <wp:positionH relativeFrom="page">
              <wp:posOffset>1183697</wp:posOffset>
            </wp:positionH>
            <wp:positionV relativeFrom="paragraph">
              <wp:posOffset>109803</wp:posOffset>
            </wp:positionV>
            <wp:extent cx="4339885" cy="109537"/>
            <wp:effectExtent l="0" t="0" r="0" b="0"/>
            <wp:wrapTopAndBottom/>
            <wp:docPr id="2093" name="image2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image2807.png"/>
                    <pic:cNvPicPr/>
                  </pic:nvPicPr>
                  <pic:blipFill>
                    <a:blip r:embed="rId3130" cstate="print"/>
                    <a:stretch>
                      <a:fillRect/>
                    </a:stretch>
                  </pic:blipFill>
                  <pic:spPr>
                    <a:xfrm>
                      <a:off x="0" y="0"/>
                      <a:ext cx="4339885" cy="109537"/>
                    </a:xfrm>
                    <a:prstGeom prst="rect">
                      <a:avLst/>
                    </a:prstGeom>
                  </pic:spPr>
                </pic:pic>
              </a:graphicData>
            </a:graphic>
          </wp:anchor>
        </w:drawing>
      </w:r>
      <w:r>
        <w:rPr>
          <w:noProof/>
        </w:rPr>
        <w:drawing>
          <wp:anchor distT="0" distB="0" distL="0" distR="0" simplePos="0" relativeHeight="44848" behindDoc="0" locked="0" layoutInCell="1" allowOverlap="1" wp14:anchorId="0C8EF68B" wp14:editId="0C8EF68C">
            <wp:simplePos x="0" y="0"/>
            <wp:positionH relativeFrom="page">
              <wp:posOffset>1210128</wp:posOffset>
            </wp:positionH>
            <wp:positionV relativeFrom="paragraph">
              <wp:posOffset>319106</wp:posOffset>
            </wp:positionV>
            <wp:extent cx="124011" cy="100012"/>
            <wp:effectExtent l="0" t="0" r="0" b="0"/>
            <wp:wrapTopAndBottom/>
            <wp:docPr id="2095" name="image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image2808.png"/>
                    <pic:cNvPicPr/>
                  </pic:nvPicPr>
                  <pic:blipFill>
                    <a:blip r:embed="rId3131" cstate="print"/>
                    <a:stretch>
                      <a:fillRect/>
                    </a:stretch>
                  </pic:blipFill>
                  <pic:spPr>
                    <a:xfrm>
                      <a:off x="0" y="0"/>
                      <a:ext cx="124011" cy="100012"/>
                    </a:xfrm>
                    <a:prstGeom prst="rect">
                      <a:avLst/>
                    </a:prstGeom>
                  </pic:spPr>
                </pic:pic>
              </a:graphicData>
            </a:graphic>
          </wp:anchor>
        </w:drawing>
      </w:r>
      <w:r>
        <w:rPr>
          <w:noProof/>
        </w:rPr>
        <w:drawing>
          <wp:anchor distT="0" distB="0" distL="0" distR="0" simplePos="0" relativeHeight="44872" behindDoc="0" locked="0" layoutInCell="1" allowOverlap="1" wp14:anchorId="0C8EF68D" wp14:editId="0C8EF68E">
            <wp:simplePos x="0" y="0"/>
            <wp:positionH relativeFrom="page">
              <wp:posOffset>1419348</wp:posOffset>
            </wp:positionH>
            <wp:positionV relativeFrom="paragraph">
              <wp:posOffset>311306</wp:posOffset>
            </wp:positionV>
            <wp:extent cx="4017846" cy="108965"/>
            <wp:effectExtent l="0" t="0" r="0" b="0"/>
            <wp:wrapTopAndBottom/>
            <wp:docPr id="2097" name="image2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image2809.png"/>
                    <pic:cNvPicPr/>
                  </pic:nvPicPr>
                  <pic:blipFill>
                    <a:blip r:embed="rId3132" cstate="print"/>
                    <a:stretch>
                      <a:fillRect/>
                    </a:stretch>
                  </pic:blipFill>
                  <pic:spPr>
                    <a:xfrm>
                      <a:off x="0" y="0"/>
                      <a:ext cx="4017846" cy="108965"/>
                    </a:xfrm>
                    <a:prstGeom prst="rect">
                      <a:avLst/>
                    </a:prstGeom>
                  </pic:spPr>
                </pic:pic>
              </a:graphicData>
            </a:graphic>
          </wp:anchor>
        </w:drawing>
      </w:r>
      <w:r>
        <w:rPr>
          <w:noProof/>
        </w:rPr>
        <w:drawing>
          <wp:anchor distT="0" distB="0" distL="0" distR="0" simplePos="0" relativeHeight="44896" behindDoc="0" locked="0" layoutInCell="1" allowOverlap="1" wp14:anchorId="0C8EF68F" wp14:editId="0C8EF690">
            <wp:simplePos x="0" y="0"/>
            <wp:positionH relativeFrom="page">
              <wp:posOffset>1205543</wp:posOffset>
            </wp:positionH>
            <wp:positionV relativeFrom="paragraph">
              <wp:posOffset>512698</wp:posOffset>
            </wp:positionV>
            <wp:extent cx="4291458" cy="109537"/>
            <wp:effectExtent l="0" t="0" r="0" b="0"/>
            <wp:wrapTopAndBottom/>
            <wp:docPr id="2099" name="image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image2810.png"/>
                    <pic:cNvPicPr/>
                  </pic:nvPicPr>
                  <pic:blipFill>
                    <a:blip r:embed="rId3133" cstate="print"/>
                    <a:stretch>
                      <a:fillRect/>
                    </a:stretch>
                  </pic:blipFill>
                  <pic:spPr>
                    <a:xfrm>
                      <a:off x="0" y="0"/>
                      <a:ext cx="4291458" cy="109537"/>
                    </a:xfrm>
                    <a:prstGeom prst="rect">
                      <a:avLst/>
                    </a:prstGeom>
                  </pic:spPr>
                </pic:pic>
              </a:graphicData>
            </a:graphic>
          </wp:anchor>
        </w:drawing>
      </w:r>
      <w:r>
        <w:rPr>
          <w:noProof/>
        </w:rPr>
        <w:drawing>
          <wp:anchor distT="0" distB="0" distL="0" distR="0" simplePos="0" relativeHeight="44920" behindDoc="0" locked="0" layoutInCell="1" allowOverlap="1" wp14:anchorId="0C8EF691" wp14:editId="0C8EF692">
            <wp:simplePos x="0" y="0"/>
            <wp:positionH relativeFrom="page">
              <wp:posOffset>1195317</wp:posOffset>
            </wp:positionH>
            <wp:positionV relativeFrom="paragraph">
              <wp:posOffset>713872</wp:posOffset>
            </wp:positionV>
            <wp:extent cx="4297537" cy="107346"/>
            <wp:effectExtent l="0" t="0" r="0" b="0"/>
            <wp:wrapTopAndBottom/>
            <wp:docPr id="2101" name="image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image2811.png"/>
                    <pic:cNvPicPr/>
                  </pic:nvPicPr>
                  <pic:blipFill>
                    <a:blip r:embed="rId3134" cstate="print"/>
                    <a:stretch>
                      <a:fillRect/>
                    </a:stretch>
                  </pic:blipFill>
                  <pic:spPr>
                    <a:xfrm>
                      <a:off x="0" y="0"/>
                      <a:ext cx="4297537" cy="107346"/>
                    </a:xfrm>
                    <a:prstGeom prst="rect">
                      <a:avLst/>
                    </a:prstGeom>
                  </pic:spPr>
                </pic:pic>
              </a:graphicData>
            </a:graphic>
          </wp:anchor>
        </w:drawing>
      </w:r>
    </w:p>
    <w:p w14:paraId="0C8EDE81" w14:textId="77777777" w:rsidR="0058363B" w:rsidRDefault="0058363B">
      <w:pPr>
        <w:pStyle w:val="a3"/>
        <w:spacing w:before="11"/>
        <w:rPr>
          <w:sz w:val="5"/>
        </w:rPr>
      </w:pPr>
    </w:p>
    <w:p w14:paraId="0C8EDE82" w14:textId="77777777" w:rsidR="0058363B" w:rsidRDefault="0058363B">
      <w:pPr>
        <w:pStyle w:val="a3"/>
        <w:spacing w:before="12"/>
        <w:rPr>
          <w:sz w:val="5"/>
        </w:rPr>
      </w:pPr>
    </w:p>
    <w:p w14:paraId="0C8EDE83" w14:textId="77777777" w:rsidR="0058363B" w:rsidRDefault="0058363B">
      <w:pPr>
        <w:pStyle w:val="a3"/>
        <w:spacing w:before="10"/>
        <w:rPr>
          <w:sz w:val="5"/>
        </w:rPr>
      </w:pPr>
    </w:p>
    <w:p w14:paraId="0C8EDE84" w14:textId="77777777" w:rsidR="0058363B" w:rsidRDefault="0058363B">
      <w:pPr>
        <w:pStyle w:val="a3"/>
        <w:rPr>
          <w:sz w:val="20"/>
        </w:rPr>
      </w:pPr>
    </w:p>
    <w:p w14:paraId="0C8EDE85" w14:textId="77777777" w:rsidR="0058363B" w:rsidRDefault="0058363B">
      <w:pPr>
        <w:pStyle w:val="a3"/>
        <w:rPr>
          <w:sz w:val="20"/>
        </w:rPr>
      </w:pPr>
    </w:p>
    <w:p w14:paraId="0C8EDE86" w14:textId="77777777" w:rsidR="0058363B" w:rsidRDefault="0058363B">
      <w:pPr>
        <w:pStyle w:val="a3"/>
        <w:rPr>
          <w:sz w:val="20"/>
        </w:rPr>
      </w:pPr>
    </w:p>
    <w:p w14:paraId="0C8EDE87" w14:textId="77777777" w:rsidR="0058363B" w:rsidRDefault="0058363B">
      <w:pPr>
        <w:pStyle w:val="a3"/>
        <w:rPr>
          <w:sz w:val="20"/>
        </w:rPr>
      </w:pPr>
    </w:p>
    <w:p w14:paraId="0C8EDE88" w14:textId="77777777" w:rsidR="0058363B" w:rsidRDefault="004C6056">
      <w:pPr>
        <w:pStyle w:val="a3"/>
        <w:spacing w:before="11"/>
        <w:rPr>
          <w:sz w:val="22"/>
        </w:rPr>
      </w:pPr>
      <w:r>
        <w:pict w14:anchorId="0C8EF693">
          <v:group id="_x0000_s6049" style="position:absolute;margin-left:94.95pt;margin-top:16.9pt;width:315.35pt;height:8.7pt;z-index:44944;mso-wrap-distance-left:0;mso-wrap-distance-right:0;mso-position-horizontal-relative:page" coordorigin="1899,338" coordsize="6307,174">
            <v:shape id="_x0000_s6052" type="#_x0000_t75" style="position:absolute;left:1899;top:342;width:2163;height:169">
              <v:imagedata r:id="rId3135" o:title=""/>
            </v:shape>
            <v:shape id="_x0000_s6051" type="#_x0000_t75" style="position:absolute;left:4083;top:341;width:361;height:170">
              <v:imagedata r:id="rId3136" o:title=""/>
            </v:shape>
            <v:shape id="_x0000_s6050" type="#_x0000_t75" style="position:absolute;left:4491;top:338;width:3715;height:173">
              <v:imagedata r:id="rId3137" o:title=""/>
            </v:shape>
            <w10:wrap type="topAndBottom" anchorx="page"/>
          </v:group>
        </w:pict>
      </w:r>
    </w:p>
    <w:p w14:paraId="0C8EDE89" w14:textId="77777777" w:rsidR="0058363B" w:rsidRDefault="0058363B">
      <w:pPr>
        <w:pStyle w:val="a3"/>
        <w:rPr>
          <w:sz w:val="20"/>
        </w:rPr>
      </w:pPr>
    </w:p>
    <w:p w14:paraId="0C8EDE8A" w14:textId="77777777" w:rsidR="0058363B" w:rsidRDefault="004C6056">
      <w:pPr>
        <w:pStyle w:val="a3"/>
        <w:spacing w:before="4"/>
        <w:rPr>
          <w:sz w:val="10"/>
        </w:rPr>
      </w:pPr>
      <w:r>
        <w:pict w14:anchorId="0C8EF694">
          <v:shape id="_x0000_s6048" style="position:absolute;margin-left:74.3pt;margin-top:8.7pt;width:20.8pt;height:8.4pt;z-index:44968;mso-wrap-distance-left:0;mso-wrap-distance-right:0;mso-position-horizontal-relative:page" coordorigin="1486,174" coordsize="416,168" o:spt="100" adj="0,,0" path="m1526,174r-18,18l1496,211r-7,22l1486,258r3,24l1496,304r12,20l1526,341r3,-3l1515,321r-11,-20l1498,281r-2,-23l1498,235r6,-21l1515,195r14,-18l1526,174xm1639,303r-10,l1629,321r-2,2l1605,323r-3,1l1602,325r3,1l1617,329r3,1l1621,331r,6l1622,338r6,-1l1631,336r3,-3l1637,331r2,-5l1639,303xm1686,280r-9,l1677,299r-102,l1575,303r102,l1677,313r3,l1686,307r,-27xm1639,280r-10,l1629,299r10,l1639,280xm1706,266r-9,10l1551,276r,4l1717,280r3,-1l1720,277r-3,-2l1706,266xm1639,261r-10,l1629,276r10,l1639,261xm1680,250r-5,6l1577,256r,5l1677,261r,15l1686,276r,-13l1694,262r1,-1l1691,258r-11,-8xm1639,240r-10,l1629,256r10,l1639,240xm1583,210r,41l1586,250r7,-5l1593,240r88,l1681,235r-88,l1593,220r97,l1686,217r-2,-1l1594,216r-11,-6xm1681,240r-9,l1672,248r3,l1681,242r,-2xm1639,220r-10,l1629,235r10,l1639,220xm1690,220r-18,l1672,235r9,l1681,223r8,-1l1690,220xm1639,201r-10,l1629,216r10,l1639,201xm1675,209r-5,7l1684,216r-9,-7xm1703,188r-9,9l1551,197r,4l1715,201r2,-1l1717,199r-2,-3l1703,188xm1629,174r,23l1639,197r,-15l1646,180r2,-2l1642,176r-13,-2xm1766,237r-9,l1757,341r3,l1766,335r,-98xm1883,180r,141l1881,323r-23,l1856,324r,1l1858,326r12,3l1872,330r1,2l1873,337r2,1l1877,338r4,-1l1885,336r3,-3l1891,331r2,-5l1893,188r7,-2l1901,184r-5,-2l1883,180xm1825,280r-8,l1810,293r-10,12l1789,317r-14,12l1773,332r,1l1777,331r23,-16l1818,293r7,-13xm1853,213r,86l1856,299r6,-6l1862,221r8,-2l1871,217r-5,-2l1853,213xm1815,201r-10,l1802,222r-7,20l1785,262r-13,20l1772,284r,1l1774,284r10,-12l1790,264r2,-3l1807,261r-5,-2l1794,258r5,-8l1803,242r2,-7l1844,235r-3,-2l1838,231r-31,l1810,222r2,-10l1815,201xm1807,261r-15,l1800,264r5,4l1807,273r3,5l1813,280r4,l1825,280r3,-7l1820,273r-1,-3l1817,267r-5,-4l1808,261r-1,xm1844,235r-16,l1827,248r-2,13l1824,261r-4,12l1828,273r3,-5l1838,237r5,l1844,235r,xm1769,177r-5,20l1756,218r-10,23l1734,264r-1,2l1733,267r,l1735,266r8,-8l1750,248r7,-11l1766,237r,-9l1773,227r1,-2l1771,223r-8,-2l1769,210r5,-11l1779,188r7,-1l1788,185r-4,-3l1769,177xm1831,226r-6,5l1838,231r-7,-5xm1846,187r-9,9l1781,196r,5l1858,201r3,-1l1861,198r-3,-2l1846,187xe" fillcolor="black" stroked="f">
            <v:stroke joinstyle="round"/>
            <v:formulas/>
            <v:path arrowok="t" o:connecttype="segments"/>
            <w10:wrap type="topAndBottom" anchorx="page"/>
          </v:shape>
        </w:pict>
      </w:r>
      <w:r>
        <w:rPr>
          <w:noProof/>
        </w:rPr>
        <w:drawing>
          <wp:anchor distT="0" distB="0" distL="0" distR="0" simplePos="0" relativeHeight="44992" behindDoc="0" locked="0" layoutInCell="1" allowOverlap="1" wp14:anchorId="0C8EF695" wp14:editId="0C8EF696">
            <wp:simplePos x="0" y="0"/>
            <wp:positionH relativeFrom="page">
              <wp:posOffset>1260074</wp:posOffset>
            </wp:positionH>
            <wp:positionV relativeFrom="paragraph">
              <wp:posOffset>110426</wp:posOffset>
            </wp:positionV>
            <wp:extent cx="80061" cy="107346"/>
            <wp:effectExtent l="0" t="0" r="0" b="0"/>
            <wp:wrapTopAndBottom/>
            <wp:docPr id="2103" name="image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image2815.png"/>
                    <pic:cNvPicPr/>
                  </pic:nvPicPr>
                  <pic:blipFill>
                    <a:blip r:embed="rId3138" cstate="print"/>
                    <a:stretch>
                      <a:fillRect/>
                    </a:stretch>
                  </pic:blipFill>
                  <pic:spPr>
                    <a:xfrm>
                      <a:off x="0" y="0"/>
                      <a:ext cx="80061" cy="107346"/>
                    </a:xfrm>
                    <a:prstGeom prst="rect">
                      <a:avLst/>
                    </a:prstGeom>
                  </pic:spPr>
                </pic:pic>
              </a:graphicData>
            </a:graphic>
          </wp:anchor>
        </w:drawing>
      </w:r>
      <w:r>
        <w:pict w14:anchorId="0C8EF697">
          <v:group id="_x0000_s6044" style="position:absolute;margin-left:86.6pt;margin-top:25.75pt;width:22.3pt;height:6.3pt;z-index:45016;mso-wrap-distance-left:0;mso-wrap-distance-right:0;mso-position-horizontal-relative:page;mso-position-vertical-relative:text" coordorigin="1732,515" coordsize="446,126">
            <v:shape id="_x0000_s6047" type="#_x0000_t75" style="position:absolute;left:1732;top:515;width:120;height:126">
              <v:imagedata r:id="rId2609" o:title=""/>
            </v:shape>
            <v:shape id="_x0000_s6046" type="#_x0000_t75" style="position:absolute;left:1920;top:515;width:117;height:126">
              <v:imagedata r:id="rId3139" o:title=""/>
            </v:shape>
            <v:shape id="_x0000_s6045" style="position:absolute;left:2104;top:515;width:74;height:124" coordorigin="2104,515" coordsize="74,124" o:spt="100" adj="0,,0" path="m2153,515r-22,l2123,517r-6,6l2110,529r-3,7l2107,555r7,10l2128,572r-11,8l2110,589r-5,9l2104,608r,7l2107,622r14,13l2129,638r23,l2161,635r2,-2l2132,633r-6,-2l2122,626r-6,-4l2114,615r,-21l2120,583r12,-8l2158,575r-4,-3l2159,569r-11,l2138,566r-8,-5l2119,552r-2,-5l2117,535r2,-5l2127,521r6,-1l2163,520r-2,-2l2153,515xm2158,575r-26,l2143,580r9,5l2164,596r3,6l2167,616r-3,7l2159,627r-4,4l2149,633r14,l2168,628r6,-6l2177,614r,-8l2176,596r-5,-8l2164,579r-6,-4xm2163,520r-14,l2155,521r4,4l2163,530r3,5l2166,555r-6,9l2148,569r11,l2168,564r8,-10l2176,535r-3,-6l2168,524r-5,-4xe" fillcolor="black" stroked="f">
              <v:stroke joinstyle="round"/>
              <v:formulas/>
              <v:path arrowok="t" o:connecttype="segments"/>
            </v:shape>
            <w10:wrap type="topAndBottom" anchorx="page"/>
          </v:group>
        </w:pict>
      </w:r>
      <w:r>
        <w:rPr>
          <w:noProof/>
        </w:rPr>
        <w:drawing>
          <wp:anchor distT="0" distB="0" distL="0" distR="0" simplePos="0" relativeHeight="45040" behindDoc="0" locked="0" layoutInCell="1" allowOverlap="1" wp14:anchorId="0C8EF698" wp14:editId="0C8EF699">
            <wp:simplePos x="0" y="0"/>
            <wp:positionH relativeFrom="page">
              <wp:posOffset>1428643</wp:posOffset>
            </wp:positionH>
            <wp:positionV relativeFrom="paragraph">
              <wp:posOffset>313424</wp:posOffset>
            </wp:positionV>
            <wp:extent cx="107021" cy="102012"/>
            <wp:effectExtent l="0" t="0" r="0" b="0"/>
            <wp:wrapTopAndBottom/>
            <wp:docPr id="2105" name="image2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image2817.png"/>
                    <pic:cNvPicPr/>
                  </pic:nvPicPr>
                  <pic:blipFill>
                    <a:blip r:embed="rId3140" cstate="print"/>
                    <a:stretch>
                      <a:fillRect/>
                    </a:stretch>
                  </pic:blipFill>
                  <pic:spPr>
                    <a:xfrm>
                      <a:off x="0" y="0"/>
                      <a:ext cx="107021" cy="102012"/>
                    </a:xfrm>
                    <a:prstGeom prst="rect">
                      <a:avLst/>
                    </a:prstGeom>
                  </pic:spPr>
                </pic:pic>
              </a:graphicData>
            </a:graphic>
          </wp:anchor>
        </w:drawing>
      </w:r>
      <w:r>
        <w:rPr>
          <w:noProof/>
        </w:rPr>
        <w:drawing>
          <wp:anchor distT="0" distB="0" distL="0" distR="0" simplePos="0" relativeHeight="45064" behindDoc="0" locked="0" layoutInCell="1" allowOverlap="1" wp14:anchorId="0C8EF69A" wp14:editId="0C8EF69B">
            <wp:simplePos x="0" y="0"/>
            <wp:positionH relativeFrom="page">
              <wp:posOffset>1661733</wp:posOffset>
            </wp:positionH>
            <wp:positionV relativeFrom="paragraph">
              <wp:posOffset>326708</wp:posOffset>
            </wp:positionV>
            <wp:extent cx="224986" cy="77724"/>
            <wp:effectExtent l="0" t="0" r="0" b="0"/>
            <wp:wrapTopAndBottom/>
            <wp:docPr id="2107" name="image2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image2818.png"/>
                    <pic:cNvPicPr/>
                  </pic:nvPicPr>
                  <pic:blipFill>
                    <a:blip r:embed="rId3141" cstate="print"/>
                    <a:stretch>
                      <a:fillRect/>
                    </a:stretch>
                  </pic:blipFill>
                  <pic:spPr>
                    <a:xfrm>
                      <a:off x="0" y="0"/>
                      <a:ext cx="224986" cy="77724"/>
                    </a:xfrm>
                    <a:prstGeom prst="rect">
                      <a:avLst/>
                    </a:prstGeom>
                  </pic:spPr>
                </pic:pic>
              </a:graphicData>
            </a:graphic>
          </wp:anchor>
        </w:drawing>
      </w:r>
      <w:r>
        <w:rPr>
          <w:noProof/>
        </w:rPr>
        <w:drawing>
          <wp:anchor distT="0" distB="0" distL="0" distR="0" simplePos="0" relativeHeight="45088" behindDoc="0" locked="0" layoutInCell="1" allowOverlap="1" wp14:anchorId="0C8EF69C" wp14:editId="0C8EF69D">
            <wp:simplePos x="0" y="0"/>
            <wp:positionH relativeFrom="page">
              <wp:posOffset>1938882</wp:posOffset>
            </wp:positionH>
            <wp:positionV relativeFrom="paragraph">
              <wp:posOffset>311132</wp:posOffset>
            </wp:positionV>
            <wp:extent cx="3591082" cy="107346"/>
            <wp:effectExtent l="0" t="0" r="0" b="0"/>
            <wp:wrapTopAndBottom/>
            <wp:docPr id="2109" name="image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image2819.png"/>
                    <pic:cNvPicPr/>
                  </pic:nvPicPr>
                  <pic:blipFill>
                    <a:blip r:embed="rId3142" cstate="print"/>
                    <a:stretch>
                      <a:fillRect/>
                    </a:stretch>
                  </pic:blipFill>
                  <pic:spPr>
                    <a:xfrm>
                      <a:off x="0" y="0"/>
                      <a:ext cx="3591082" cy="107346"/>
                    </a:xfrm>
                    <a:prstGeom prst="rect">
                      <a:avLst/>
                    </a:prstGeom>
                  </pic:spPr>
                </pic:pic>
              </a:graphicData>
            </a:graphic>
          </wp:anchor>
        </w:drawing>
      </w:r>
      <w:r>
        <w:rPr>
          <w:noProof/>
        </w:rPr>
        <w:drawing>
          <wp:anchor distT="0" distB="0" distL="0" distR="0" simplePos="0" relativeHeight="45112" behindDoc="0" locked="0" layoutInCell="1" allowOverlap="1" wp14:anchorId="0C8EF69E" wp14:editId="0C8EF69F">
            <wp:simplePos x="0" y="0"/>
            <wp:positionH relativeFrom="page">
              <wp:posOffset>1101079</wp:posOffset>
            </wp:positionH>
            <wp:positionV relativeFrom="paragraph">
              <wp:posOffset>511141</wp:posOffset>
            </wp:positionV>
            <wp:extent cx="4449182" cy="109537"/>
            <wp:effectExtent l="0" t="0" r="0" b="0"/>
            <wp:wrapTopAndBottom/>
            <wp:docPr id="2111" name="image2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image2820.png"/>
                    <pic:cNvPicPr/>
                  </pic:nvPicPr>
                  <pic:blipFill>
                    <a:blip r:embed="rId3143" cstate="print"/>
                    <a:stretch>
                      <a:fillRect/>
                    </a:stretch>
                  </pic:blipFill>
                  <pic:spPr>
                    <a:xfrm>
                      <a:off x="0" y="0"/>
                      <a:ext cx="4449182" cy="109537"/>
                    </a:xfrm>
                    <a:prstGeom prst="rect">
                      <a:avLst/>
                    </a:prstGeom>
                  </pic:spPr>
                </pic:pic>
              </a:graphicData>
            </a:graphic>
          </wp:anchor>
        </w:drawing>
      </w:r>
      <w:r>
        <w:rPr>
          <w:noProof/>
        </w:rPr>
        <w:drawing>
          <wp:anchor distT="0" distB="0" distL="0" distR="0" simplePos="0" relativeHeight="45136" behindDoc="0" locked="0" layoutInCell="1" allowOverlap="1" wp14:anchorId="0C8EF6A0" wp14:editId="0C8EF6A1">
            <wp:simplePos x="0" y="0"/>
            <wp:positionH relativeFrom="page">
              <wp:posOffset>1108413</wp:posOffset>
            </wp:positionH>
            <wp:positionV relativeFrom="paragraph">
              <wp:posOffset>715855</wp:posOffset>
            </wp:positionV>
            <wp:extent cx="1655809" cy="105155"/>
            <wp:effectExtent l="0" t="0" r="0" b="0"/>
            <wp:wrapTopAndBottom/>
            <wp:docPr id="2113" name="image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image2821.png"/>
                    <pic:cNvPicPr/>
                  </pic:nvPicPr>
                  <pic:blipFill>
                    <a:blip r:embed="rId3144" cstate="print"/>
                    <a:stretch>
                      <a:fillRect/>
                    </a:stretch>
                  </pic:blipFill>
                  <pic:spPr>
                    <a:xfrm>
                      <a:off x="0" y="0"/>
                      <a:ext cx="1655809" cy="105155"/>
                    </a:xfrm>
                    <a:prstGeom prst="rect">
                      <a:avLst/>
                    </a:prstGeom>
                  </pic:spPr>
                </pic:pic>
              </a:graphicData>
            </a:graphic>
          </wp:anchor>
        </w:drawing>
      </w:r>
      <w:r>
        <w:pict w14:anchorId="0C8EF6A2">
          <v:shape id="_x0000_s6043" style="position:absolute;margin-left:74.3pt;margin-top:72.1pt;width:20.8pt;height:8.4pt;z-index:45160;mso-wrap-distance-left:0;mso-wrap-distance-right:0;mso-position-horizontal-relative:page;mso-position-vertical-relative:text" coordorigin="1486,1442" coordsize="416,168" o:spt="100" adj="0,,0" path="m1526,1442r-18,18l1496,1480r-7,22l1486,1526r3,24l1496,1572r12,20l1526,1609r3,-3l1515,1589r-11,-19l1498,1549r-2,-23l1498,1503r6,-21l1515,1463r14,-17l1526,1442xm1639,1571r-10,l1629,1589r-2,2l1605,1591r-3,1l1602,1593r3,1l1617,1597r3,1l1621,1599r,6l1622,1606r6,-1l1631,1604r3,-2l1637,1599r2,-5l1639,1571xm1686,1548r-9,l1677,1567r-102,l1575,1571r102,l1677,1582r3,-1l1686,1576r,-28xm1639,1548r-10,l1629,1567r10,l1639,1548xm1706,1534r-9,10l1551,1544r,4l1717,1548r3,-1l1720,1545r-3,-2l1706,1534xm1639,1529r-10,l1629,1544r10,l1639,1529xm1680,1518r-5,6l1577,1524r,5l1677,1529r,15l1686,1544r,-13l1694,1531r1,-2l1691,1526r-11,-8xm1639,1508r-10,l1629,1524r10,l1639,1508xm1583,1478r,41l1586,1518r7,-5l1593,1508r88,l1681,1503r-88,l1593,1488r97,l1686,1485r-2,-1l1594,1484r-11,-6xm1681,1508r-9,l1672,1516r3,l1681,1510r,-2xm1639,1488r-10,l1629,1503r10,l1639,1488xm1690,1488r-18,l1672,1503r9,l1681,1491r8,-1l1690,1488xm1639,1469r-10,l1629,1484r10,l1639,1469xm1675,1477r-5,7l1684,1484r-9,-7xm1703,1456r-9,9l1551,1465r,4l1715,1469r2,-1l1717,1467r-2,-3l1703,1456xm1629,1442r,23l1639,1465r,-15l1646,1448r2,-2l1642,1444r-13,-2xm1766,1505r-9,l1757,1609r3,l1766,1603r,-98xm1883,1448r,141l1881,1591r-23,l1856,1592r,1l1858,1594r12,3l1872,1598r1,2l1873,1605r2,1l1877,1606r4,-1l1885,1604r3,-2l1891,1599r2,-5l1893,1456r7,-2l1901,1452r-5,-2l1883,1448xm1825,1548r-8,l1810,1561r-10,12l1789,1585r-14,12l1773,1600r,1l1777,1599r23,-16l1818,1561r7,-13xm1853,1481r,86l1856,1567r6,-6l1862,1489r8,-2l1871,1485r-5,-2l1853,1481xm1815,1469r-10,l1802,1490r-7,20l1785,1531r-13,19l1772,1552r,1l1774,1552r10,-12l1790,1532r2,-3l1807,1529r-5,-2l1794,1526r5,-8l1803,1511r2,-8l1844,1503r-3,-2l1838,1499r-31,l1810,1490r2,-10l1815,1469xm1807,1529r-15,l1800,1532r5,4l1807,1541r3,5l1813,1549r4,-1l1825,1548r3,-7l1820,1541r-1,-3l1817,1535r-5,-4l1808,1529r-1,xm1844,1503r-16,l1827,1516r-2,13l1824,1529r-4,12l1828,1541r3,-5l1838,1505r5,l1844,1504r,-1xm1769,1445r-5,20l1756,1486r-10,23l1734,1532r-1,2l1733,1535r,l1735,1534r8,-8l1750,1516r7,-11l1766,1505r,-9l1773,1495r1,-2l1771,1491r-8,-2l1769,1478r5,-11l1779,1456r7,-1l1788,1453r-4,-3l1769,1445xm1831,1494r-6,5l1838,1499r-7,-5xm1846,1455r-9,9l1781,1464r,5l1858,1469r3,-1l1861,1466r-3,-2l1846,1455xe" fillcolor="black" stroked="f">
            <v:stroke joinstyle="round"/>
            <v:formulas/>
            <v:path arrowok="t" o:connecttype="segments"/>
            <w10:wrap type="topAndBottom" anchorx="page"/>
          </v:shape>
        </w:pict>
      </w:r>
      <w:r>
        <w:rPr>
          <w:noProof/>
        </w:rPr>
        <w:drawing>
          <wp:anchor distT="0" distB="0" distL="0" distR="0" simplePos="0" relativeHeight="45184" behindDoc="0" locked="0" layoutInCell="1" allowOverlap="1" wp14:anchorId="0C8EF6A3" wp14:editId="0C8EF6A4">
            <wp:simplePos x="0" y="0"/>
            <wp:positionH relativeFrom="page">
              <wp:posOffset>1252748</wp:posOffset>
            </wp:positionH>
            <wp:positionV relativeFrom="paragraph">
              <wp:posOffset>915656</wp:posOffset>
            </wp:positionV>
            <wp:extent cx="87458" cy="107346"/>
            <wp:effectExtent l="0" t="0" r="0" b="0"/>
            <wp:wrapTopAndBottom/>
            <wp:docPr id="2115" name="image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image2822.png"/>
                    <pic:cNvPicPr/>
                  </pic:nvPicPr>
                  <pic:blipFill>
                    <a:blip r:embed="rId3145" cstate="print"/>
                    <a:stretch>
                      <a:fillRect/>
                    </a:stretch>
                  </pic:blipFill>
                  <pic:spPr>
                    <a:xfrm>
                      <a:off x="0" y="0"/>
                      <a:ext cx="87458" cy="107346"/>
                    </a:xfrm>
                    <a:prstGeom prst="rect">
                      <a:avLst/>
                    </a:prstGeom>
                  </pic:spPr>
                </pic:pic>
              </a:graphicData>
            </a:graphic>
          </wp:anchor>
        </w:drawing>
      </w:r>
      <w:r>
        <w:pict w14:anchorId="0C8EF6A5">
          <v:group id="_x0000_s6039" style="position:absolute;margin-left:86.55pt;margin-top:87.9pt;width:286.4pt;height:8.55pt;z-index:45208;mso-wrap-distance-left:0;mso-wrap-distance-right:0;mso-position-horizontal-relative:page;mso-position-vertical-relative:text" coordorigin="1731,1758" coordsize="5728,171">
            <v:shape id="_x0000_s6042" style="position:absolute;left:1731;top:1758;width:726;height:170" coordorigin="1731,1758" coordsize="726,170" o:spt="100" adj="0,,0" path="m1878,1828r-10,l1868,1928r3,-1l1878,1922r,-94xm1785,1870r-9,l1776,1926r3,-1l1785,1920r,-50xm1834,1773r,74l1831,1868r,1l1825,1888r-12,16l1798,1917r-3,3l1796,1921r3,-1l1818,1907r14,-18l1840,1869r,-1l1843,1844r,-16l1903,1828r3,-1l1906,1825r-2,-1l1843,1824r,-39l1856,1783r13,-2l1873,1780r-29,l1834,1773xm1785,1855r-10,l1765,1871r-11,15l1743,1899r-11,11l1731,1912r1,1l1734,1912r12,-9l1757,1893r10,-11l1776,1870r9,l1785,1869r15,l1798,1868r-13,-3l1785,1855xm1800,1869r-15,l1794,1871r7,5l1808,1884r2,3l1812,1889r5,l1818,1887r,-6l1816,1878r-9,-6l1800,1869xm1816,1842r-8,8l1740,1850r,5l1826,1855r3,-1l1829,1852r-3,-2l1816,1842xm1785,1826r-9,l1776,1850r9,l1785,1826xm1816,1814r-8,8l1737,1822r,4l1826,1826r3,-1l1829,1824r-3,-3l1816,1814xm1891,1814r-9,10l1904,1824r-1,-1l1891,1814xm1799,1793r-9,29l1794,1822r13,-19l1815,1801r1,-2l1809,1796r-10,-3xm1754,1792r-1,1l1755,1795r3,3l1760,1804r1,13l1763,1819r5,l1770,1817r,-12l1765,1799r-9,-6l1754,1792xm1811,1774r-9,10l1740,1784r,4l1823,1788r3,-1l1826,1786r-3,-3l1811,1774xm1776,1758r,26l1785,1784r,-19l1791,1764r1,-2l1788,1760r-12,-2xm1886,1767r-8,3l1868,1773r-11,4l1844,1780r29,l1880,1779r10,-2l1900,1777r-3,-3l1886,1767xm1900,1777r-10,l1897,1778r3,-1xm1982,1776r,143l1985,1919r6,-6l1991,1895r75,l2066,1891r-75,l1991,1841r75,l2066,1837r-75,l1991,1787r80,l2072,1787r-3,-2l2067,1783r-74,l1982,1776xm2066,1895r-10,l2056,1912r3,l2066,1906r,-11xm2066,1841r-10,l2056,1891r10,l2066,1841xm2071,1787r-15,l2056,1837r10,l2066,1790r5,-1l2071,1787xm2059,1777r-5,6l2067,1783r-8,-6xm1942,1774r,143l1945,1917r6,-6l1951,1782r8,-2l1960,1778r-5,-2l1942,1774xm2117,1802r,124l2121,1925r6,-5l2127,1904r131,l2258,1900r-131,l2127,1810r8,-2l2136,1806r-6,-2l2117,1802xm2258,1904r-9,l2249,1924r3,l2258,1918r,-14xm2249,1804r,96l2258,1900r,-88l2266,1810r1,-2l2262,1806r-13,-2xm2147,1803r,91l2150,1894r6,-6l2156,1878r70,l2226,1873r-70,l2156,1844r70,l2226,1840r-70,l2156,1813r76,l2232,1812r-3,-2l2227,1808r-69,l2147,1803xm2226,1878r-9,l2217,1892r3,l2226,1886r,-8xm2190,1844r-9,l2181,1873r9,l2190,1844xm2226,1844r-9,l2217,1873r9,l2226,1844xm2190,1813r-9,l2181,1840r9,l2190,1813xm2232,1813r-15,l2217,1840r9,l2226,1815r5,-1l2232,1813xm2190,1781r-9,l2181,1808r9,l2190,1781xm2219,1803r-4,5l2227,1808r-8,-5xm2259,1766r-11,11l2107,1777r,4l2273,1781r3,-1l2276,1778r-3,-2l2259,1766xm2306,1811r,115l2309,1926r6,-6l2315,1912r126,l2441,1907r-126,l2315,1823r134,l2446,1821r-4,-3l2316,1818r-10,-7xm2441,1912r-9,l2432,1924r3,l2441,1918r,-6xm2357,1823r-10,l2347,1907r10,l2357,1878r42,l2399,1874r-42,l2357,1851r42,l2399,1847r-42,l2357,1823xm2399,1878r-9,l2390,1907r9,l2399,1878xm2449,1823r-17,l2432,1907r9,l2441,1826r7,-1l2449,1823r,xm2399,1851r-9,l2390,1874r9,l2399,1851xm2399,1823r-9,l2390,1847r9,l2399,1823xm2380,1783r-13,l2355,1818r4,l2380,1783xm2434,1813r-4,5l2442,1818r-8,-5xm2441,1768r-11,11l2295,1779r,4l2454,1783r3,-1l2457,1780r-3,-2l2441,1768xe" fillcolor="black" stroked="f">
              <v:stroke joinstyle="round"/>
              <v:formulas/>
              <v:path arrowok="t" o:connecttype="segments"/>
            </v:shape>
            <v:shape id="_x0000_s6041" type="#_x0000_t75" style="position:absolute;left:2506;top:1761;width:475;height:167">
              <v:imagedata r:id="rId3146" o:title=""/>
            </v:shape>
            <v:shape id="_x0000_s6040" type="#_x0000_t75" style="position:absolute;left:3029;top:1758;width:4430;height:171">
              <v:imagedata r:id="rId3147" o:title=""/>
            </v:shape>
            <w10:wrap type="topAndBottom" anchorx="page"/>
          </v:group>
        </w:pict>
      </w:r>
      <w:r>
        <w:rPr>
          <w:noProof/>
        </w:rPr>
        <w:drawing>
          <wp:anchor distT="0" distB="0" distL="0" distR="0" simplePos="0" relativeHeight="45232" behindDoc="0" locked="0" layoutInCell="1" allowOverlap="1" wp14:anchorId="0C8EF6A6" wp14:editId="0C8EF6A7">
            <wp:simplePos x="0" y="0"/>
            <wp:positionH relativeFrom="page">
              <wp:posOffset>4821136</wp:posOffset>
            </wp:positionH>
            <wp:positionV relativeFrom="paragraph">
              <wp:posOffset>1117153</wp:posOffset>
            </wp:positionV>
            <wp:extent cx="143076" cy="106870"/>
            <wp:effectExtent l="0" t="0" r="0" b="0"/>
            <wp:wrapTopAndBottom/>
            <wp:docPr id="2117" name="image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image2825.png"/>
                    <pic:cNvPicPr/>
                  </pic:nvPicPr>
                  <pic:blipFill>
                    <a:blip r:embed="rId3148" cstate="print"/>
                    <a:stretch>
                      <a:fillRect/>
                    </a:stretch>
                  </pic:blipFill>
                  <pic:spPr>
                    <a:xfrm>
                      <a:off x="0" y="0"/>
                      <a:ext cx="143076" cy="106870"/>
                    </a:xfrm>
                    <a:prstGeom prst="rect">
                      <a:avLst/>
                    </a:prstGeom>
                  </pic:spPr>
                </pic:pic>
              </a:graphicData>
            </a:graphic>
          </wp:anchor>
        </w:drawing>
      </w:r>
      <w:r>
        <w:rPr>
          <w:noProof/>
        </w:rPr>
        <w:drawing>
          <wp:anchor distT="0" distB="0" distL="0" distR="0" simplePos="0" relativeHeight="45256" behindDoc="0" locked="0" layoutInCell="1" allowOverlap="1" wp14:anchorId="0C8EF6A8" wp14:editId="0C8EF6A9">
            <wp:simplePos x="0" y="0"/>
            <wp:positionH relativeFrom="page">
              <wp:posOffset>5035882</wp:posOffset>
            </wp:positionH>
            <wp:positionV relativeFrom="paragraph">
              <wp:posOffset>1132284</wp:posOffset>
            </wp:positionV>
            <wp:extent cx="75704" cy="79343"/>
            <wp:effectExtent l="0" t="0" r="0" b="0"/>
            <wp:wrapTopAndBottom/>
            <wp:docPr id="2119" name="image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image2329.png"/>
                    <pic:cNvPicPr/>
                  </pic:nvPicPr>
                  <pic:blipFill>
                    <a:blip r:embed="rId2629" cstate="print"/>
                    <a:stretch>
                      <a:fillRect/>
                    </a:stretch>
                  </pic:blipFill>
                  <pic:spPr>
                    <a:xfrm>
                      <a:off x="0" y="0"/>
                      <a:ext cx="75704" cy="79343"/>
                    </a:xfrm>
                    <a:prstGeom prst="rect">
                      <a:avLst/>
                    </a:prstGeom>
                  </pic:spPr>
                </pic:pic>
              </a:graphicData>
            </a:graphic>
          </wp:anchor>
        </w:drawing>
      </w:r>
      <w:r>
        <w:rPr>
          <w:noProof/>
        </w:rPr>
        <w:drawing>
          <wp:anchor distT="0" distB="0" distL="0" distR="0" simplePos="0" relativeHeight="45280" behindDoc="0" locked="0" layoutInCell="1" allowOverlap="1" wp14:anchorId="0C8EF6AA" wp14:editId="0C8EF6AB">
            <wp:simplePos x="0" y="0"/>
            <wp:positionH relativeFrom="page">
              <wp:posOffset>5162733</wp:posOffset>
            </wp:positionH>
            <wp:positionV relativeFrom="paragraph">
              <wp:posOffset>1117160</wp:posOffset>
            </wp:positionV>
            <wp:extent cx="139011" cy="106870"/>
            <wp:effectExtent l="0" t="0" r="0" b="0"/>
            <wp:wrapTopAndBottom/>
            <wp:docPr id="2121" name="image2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image2826.png"/>
                    <pic:cNvPicPr/>
                  </pic:nvPicPr>
                  <pic:blipFill>
                    <a:blip r:embed="rId3149" cstate="print"/>
                    <a:stretch>
                      <a:fillRect/>
                    </a:stretch>
                  </pic:blipFill>
                  <pic:spPr>
                    <a:xfrm>
                      <a:off x="0" y="0"/>
                      <a:ext cx="139011" cy="106870"/>
                    </a:xfrm>
                    <a:prstGeom prst="rect">
                      <a:avLst/>
                    </a:prstGeom>
                  </pic:spPr>
                </pic:pic>
              </a:graphicData>
            </a:graphic>
          </wp:anchor>
        </w:drawing>
      </w:r>
      <w:r>
        <w:pict w14:anchorId="0C8EF6AC">
          <v:group id="_x0000_s5821" style="position:absolute;margin-left:87.85pt;margin-top:107.1pt;width:344.55pt;height:208.1pt;z-index:45304;mso-wrap-distance-left:0;mso-wrap-distance-right:0;mso-position-horizontal-relative:page;mso-position-vertical-relative:text" coordorigin="1757,2142" coordsize="6891,4162">
            <v:rect id="_x0000_s6038" style="position:absolute;left:5503;top:2301;width:2939;height:159" fillcolor="#c7e8ee" stroked="f"/>
            <v:rect id="_x0000_s6037" style="position:absolute;left:5503;top:2455;width:2939;height:98" fillcolor="#c7e8ee" stroked="f"/>
            <v:rect id="_x0000_s6036" style="position:absolute;left:5503;top:2548;width:853;height:98" fillcolor="#c7e8ee" stroked="f"/>
            <v:rect id="_x0000_s6035" style="position:absolute;left:6351;top:2548;width:175;height:98" fillcolor="#c7e8ee" stroked="f"/>
            <v:rect id="_x0000_s6034" style="position:absolute;left:6521;top:2548;width:1922;height:98" fillcolor="#c7e8ee" stroked="f"/>
            <v:rect id="_x0000_s6033" style="position:absolute;left:5503;top:2640;width:175;height:611" fillcolor="#c7e8ee" stroked="f"/>
            <v:rect id="_x0000_s6032" style="position:absolute;left:6351;top:2640;width:175;height:611" fillcolor="#c7e8ee" stroked="f"/>
            <v:rect id="_x0000_s6031" style="position:absolute;left:7877;top:2640;width:344;height:611" fillcolor="#c7e8ee" stroked="f"/>
            <v:rect id="_x0000_s6030" style="position:absolute;left:8216;top:2640;width:226;height:611" fillcolor="#c7e8ee" stroked="f"/>
            <v:rect id="_x0000_s6029" style="position:absolute;left:5503;top:3252;width:175;height:1849" fillcolor="#c7e8ee" stroked="f"/>
            <v:rect id="_x0000_s6028" style="position:absolute;left:6351;top:3252;width:175;height:1849" fillcolor="#c7e8ee" stroked="f"/>
            <v:rect id="_x0000_s6027" style="position:absolute;left:7877;top:3246;width:565;height:1854" fillcolor="#c7e8ee" stroked="f"/>
            <v:rect id="_x0000_s6026" style="position:absolute;left:1763;top:5096;width:3746;height:134" fillcolor="#c6e3c1" stroked="f"/>
            <v:rect id="_x0000_s6025" style="position:absolute;left:5503;top:5096;width:2939;height:134" fillcolor="#c7e8ee" stroked="f"/>
            <v:rect id="_x0000_s6024" style="position:absolute;left:1763;top:5224;width:3746;height:98" fillcolor="#c6e3c1" stroked="f"/>
            <v:shape id="_x0000_s6023" type="#_x0000_t75" style="position:absolute;left:5503;top:5224;width:175;height:98">
              <v:imagedata r:id="rId3150" o:title=""/>
            </v:shape>
            <v:rect id="_x0000_s6022" style="position:absolute;left:5673;top:5224;width:2769;height:98" fillcolor="#c7e8ee" stroked="f"/>
            <v:rect id="_x0000_s6021" style="position:absolute;left:1763;top:5316;width:1989;height:98" fillcolor="#f8f39c" stroked="f"/>
            <v:rect id="_x0000_s6020" style="position:absolute;left:3746;top:5316;width:4696;height:98" fillcolor="#fbf8c9" stroked="f"/>
            <v:shape id="_x0000_s6019" type="#_x0000_t75" style="position:absolute;left:5723;top:3268;width:578;height:530">
              <v:imagedata r:id="rId3151" o:title=""/>
            </v:shape>
            <v:shape id="_x0000_s6018" style="position:absolute;left:6571;top:3270;width:68;height:63" coordorigin="6571,3270" coordsize="68,63" o:spt="100" adj="0,,0" path="m6622,3295r-7,l6615,3314r-7,9l6593,3328r5,5l6608,3328r8,-8l6620,3311r2,-10l6622,3295xm6595,3295r-7,l6589,3311r6,l6595,3295xm6639,3289r-68,l6571,3295r68,l6639,3289xm6588,3273r,16l6595,3289r,-13l6596,3274r,-1l6588,3273xm6621,3270r-7,l6614,3289r7,l6621,3273r2,-2l6623,3270r-2,xe" fillcolor="black" stroked="f">
              <v:stroke joinstyle="round"/>
              <v:formulas/>
              <v:path arrowok="t" o:connecttype="segments"/>
            </v:shape>
            <v:shape id="_x0000_s6017" style="position:absolute;left:6576;top:3370;width:62;height:51" coordorigin="6576,3370" coordsize="62,51" o:spt="100" adj="0,,0" path="m6595,3391r-5,5l6600,3404r9,8l6617,3421r6,-6l6620,3412r-3,-3l6612,3405r4,-5l6607,3400r-5,-4l6598,3393r-3,-2xm6635,3378r-10,l6619,3387r-6,7l6607,3400r9,l6623,3393r8,-9l6635,3378xm6632,3370r-3,1l6576,3373r2,7l6625,3378r10,l6636,3377r1,l6638,3377r-1,-2l6632,3370xm6637,3377r-1,l6637,3378r,-1xe" fillcolor="black" stroked="f">
              <v:stroke joinstyle="round"/>
              <v:formulas/>
              <v:path arrowok="t" o:connecttype="segments"/>
            </v:shape>
            <v:shape id="_x0000_s6016" style="position:absolute;left:6586;top:3457;width:40;height:63" coordorigin="6586,3457" coordsize="40,63" o:spt="100" adj="0,,0" path="m6623,3457r-6,l6617,3487r,12l6610,3508r-13,6l6603,3520r14,-7l6624,3502r,-43l6625,3458r,-1l6623,3457xm6592,3460r-6,l6586,3494r7,l6593,3462r2,-1l6594,3460r-2,xe" fillcolor="black" stroked="f">
              <v:stroke joinstyle="round"/>
              <v:formulas/>
              <v:path arrowok="t" o:connecttype="segments"/>
            </v:shape>
            <v:shape id="_x0000_s6015" style="position:absolute;left:6596;top:3538;width:9;height:69" coordorigin="6596,3538" coordsize="9,69" path="m6603,3538r-7,l6596,3606r7,l6603,3541r2,-2l6605,3539r-2,-1xe" fillcolor="black" stroked="f">
              <v:path arrowok="t"/>
            </v:shape>
            <v:shape id="_x0000_s6014" type="#_x0000_t75" style="position:absolute;left:6739;top:3266;width:1427;height:810">
              <v:imagedata r:id="rId3152" o:title=""/>
            </v:shape>
            <v:shape id="_x0000_s6013" style="position:absolute;left:6579;top:5434;width:64;height:55" coordorigin="6579,5434" coordsize="64,55" path="m6611,5434r-32,55l6643,5489r-32,-55xe" fillcolor="black" stroked="f">
              <v:path arrowok="t"/>
            </v:shape>
            <v:shape id="_x0000_s6012" style="position:absolute;left:7428;top:2661;width:51;height:67" coordorigin="7428,2661" coordsize="51,67" o:spt="100" adj="0,,0" path="m7449,2689r-3,5l7451,2697r4,3l7461,2703r-6,8l7447,2718r-12,5l7442,2728r10,-6l7461,2716r6,-9l7476,2707r2,-2l7470,2700r2,-3l7465,2697r-4,-3l7456,2692r-7,-3xm7476,2707r-9,l7473,2712r3,-5xm7448,2661r-3,12l7438,2684r-10,11l7434,2699r6,-6l7444,2687r4,-7l7477,2680r1,-1l7479,2676r-3,-3l7451,2673r2,-2l7454,2669r,-3l7457,2666r,-1l7456,2664r-8,-3xm7477,2680r-7,l7470,2685r-2,5l7465,2697r7,l7474,2694r2,-7l7477,2680xm7475,2672r-3,1l7476,2673r-1,-1xe" fillcolor="black" stroked="f">
              <v:stroke joinstyle="round"/>
              <v:formulas/>
              <v:path arrowok="t" o:connecttype="segments"/>
            </v:shape>
            <v:shape id="_x0000_s6011" style="position:absolute;left:7429;top:2750;width:62;height:68" coordorigin="7429,2750" coordsize="62,68" o:spt="100" adj="0,,0" path="m7479,2763r-5,l7429,2763r,7l7474,2770r-3,14l7463,2796r-12,8l7435,2810r5,7l7458,2809r13,-11l7479,2784r3,-18l7479,2763xm7472,2751r-4,4l7471,2757r3,3l7476,2763r4,-4l7477,2756r-2,-2l7472,2751xm7482,2750r-4,3l7481,2755r3,3l7487,2762r4,-4l7488,2755r-3,-3l7482,2750xe" fillcolor="black" stroked="f">
              <v:stroke joinstyle="round"/>
              <v:formulas/>
              <v:path arrowok="t" o:connecttype="segments"/>
            </v:shape>
            <v:shape id="_x0000_s6010" style="position:absolute;left:7598;top:2661;width:51;height:67" coordorigin="7598,2661" coordsize="51,67" o:spt="100" adj="0,,0" path="m7619,2689r-4,5l7620,2697r5,3l7630,2703r-5,8l7616,2718r-12,5l7611,2728r11,-6l7630,2716r6,-9l7646,2707r1,-2l7640,2700r2,-3l7634,2697r-4,-3l7625,2692r-6,-3xm7646,2707r-10,l7643,2712r3,-5xm7618,2661r-3,12l7608,2684r-10,11l7603,2699r6,-6l7614,2687r4,-7l7647,2680r,-1l7648,2676r-2,-3l7621,2673r1,-2l7623,2669r1,-3l7626,2666r1,-1l7625,2664r-7,-3xm7647,2680r-7,l7639,2685r-2,5l7634,2697r8,l7643,2694r3,-7l7647,2680xm7644,2672r-3,1l7646,2673r-2,-1xe" fillcolor="black" stroked="f">
              <v:stroke joinstyle="round"/>
              <v:formulas/>
              <v:path arrowok="t" o:connecttype="segments"/>
            </v:shape>
            <v:shape id="_x0000_s6009" style="position:absolute;left:7598;top:2750;width:62;height:68" coordorigin="7598,2750" coordsize="62,68" o:spt="100" adj="0,,0" path="m7648,2763r-4,l7598,2763r,7l7643,2770r-3,14l7633,2796r-12,8l7604,2810r5,7l7627,2809r13,-11l7649,2784r3,-18l7648,2763xm7641,2751r-3,4l7640,2757r3,3l7646,2763r4,-4l7647,2756r-3,-2l7641,2751xm7651,2750r-4,3l7650,2755r3,3l7656,2762r4,-4l7657,2755r-3,-3l7651,2750xe" fillcolor="black" stroked="f">
              <v:stroke joinstyle="round"/>
              <v:formulas/>
              <v:path arrowok="t" o:connecttype="segments"/>
            </v:shape>
            <v:shape id="_x0000_s6008" style="position:absolute;left:7767;top:2661;width:51;height:67" coordorigin="7767,2661" coordsize="51,67" o:spt="100" adj="0,,0" path="m7788,2689r-3,5l7790,2697r4,3l7800,2703r-6,8l7786,2718r-12,5l7781,2728r10,-6l7800,2716r6,-9l7815,2707r2,-2l7809,2700r2,-3l7804,2697r-4,-3l7795,2692r-7,-3xm7815,2707r-9,l7812,2712r3,-5xm7787,2661r-3,12l7777,2684r-10,11l7773,2699r6,-6l7783,2687r4,-7l7816,2680r1,-1l7818,2676r-3,-3l7790,2673r2,-2l7793,2669r,-3l7796,2666r,-1l7795,2664r-8,-3xm7816,2680r-7,l7809,2685r-2,5l7804,2697r7,l7813,2694r2,-7l7816,2680xm7814,2672r-3,1l7815,2673r-1,-1xe" fillcolor="black" stroked="f">
              <v:stroke joinstyle="round"/>
              <v:formulas/>
              <v:path arrowok="t" o:connecttype="segments"/>
            </v:shape>
            <v:shape id="_x0000_s6007" style="position:absolute;left:7768;top:2750;width:62;height:68" coordorigin="7768,2750" coordsize="62,68" o:spt="100" adj="0,,0" path="m7818,2763r-5,l7768,2763r,7l7813,2770r-3,14l7802,2796r-12,8l7774,2810r5,7l7797,2809r13,-11l7818,2784r3,-18l7818,2763xm7811,2751r-4,4l7810,2757r3,3l7815,2763r4,-4l7816,2756r-2,-2l7811,2751xm7821,2750r-4,3l7820,2755r3,3l7826,2762r4,-4l7827,2755r-3,-3l7821,2750xe" fillcolor="black" stroked="f">
              <v:stroke joinstyle="round"/>
              <v:formulas/>
              <v:path arrowok="t" o:connecttype="segments"/>
            </v:shape>
            <v:shape id="_x0000_s6006" type="#_x0000_t75" style="position:absolute;left:7898;top:2654;width:125;height:555">
              <v:imagedata r:id="rId3153" o:title=""/>
            </v:shape>
            <v:shape id="_x0000_s6005" type="#_x0000_t75" style="position:absolute;left:8068;top:2654;width:125;height:555">
              <v:imagedata r:id="rId3154" o:title=""/>
            </v:shape>
            <v:shape id="_x0000_s6004" type="#_x0000_t75" style="position:absolute;left:5548;top:2569;width:75;height:1067">
              <v:imagedata r:id="rId3155" o:title=""/>
            </v:shape>
            <v:shape id="_x0000_s6003" type="#_x0000_t75" style="position:absolute;left:5547;top:3751;width:77;height:443">
              <v:imagedata r:id="rId3156" o:title=""/>
            </v:shape>
            <v:shape id="_x0000_s6002" type="#_x0000_t75" style="position:absolute;left:5673;top:2550;width:801;height:2553">
              <v:imagedata r:id="rId3157" o:title=""/>
            </v:shape>
            <v:shape id="_x0000_s6001" style="position:absolute;left:5732;top:2661;width:51;height:67" coordorigin="5732,2661" coordsize="51,67" o:spt="100" adj="0,,0" path="m5754,2689r-4,5l5755,2697r5,3l5765,2703r-5,8l5751,2718r-12,5l5746,2728r11,-6l5765,2716r6,-9l5781,2707r1,-2l5775,2700r2,-3l5769,2697r-4,-3l5760,2692r-6,-3xm5781,2707r-10,l5777,2712r4,-5xm5753,2661r-4,12l5743,2684r-11,11l5738,2699r6,-6l5749,2687r3,-7l5782,2680r,-1l5783,2676r-3,-3l5756,2673r1,-2l5758,2669r1,-3l5761,2666r1,-1l5760,2664r-7,-3xm5782,2680r-8,l5774,2685r-2,5l5769,2697r8,l5778,2694r2,-7l5782,2680xm5779,2672r-3,1l5780,2673r-1,-1xe" fillcolor="black" stroked="f">
              <v:stroke joinstyle="round"/>
              <v:formulas/>
              <v:path arrowok="t" o:connecttype="segments"/>
            </v:shape>
            <v:shape id="_x0000_s6000" style="position:absolute;left:5733;top:2750;width:62;height:68" coordorigin="5733,2750" coordsize="62,68" o:spt="100" adj="0,,0" path="m5783,2763r-4,l5733,2763r,7l5778,2770r-3,14l5768,2796r-13,8l5739,2810r5,7l5762,2809r13,-11l5783,2784r3,-18l5783,2763xm5776,2751r-3,4l5775,2757r3,3l5780,2763r4,-4l5782,2756r-3,-2l5776,2751xm5786,2750r-4,3l5785,2755r3,3l5791,2762r4,-4l5792,2755r-3,-3l5786,2750xe" fillcolor="black" stroked="f">
              <v:stroke joinstyle="round"/>
              <v:formulas/>
              <v:path arrowok="t" o:connecttype="segments"/>
            </v:shape>
            <v:shape id="_x0000_s5999" style="position:absolute;left:5902;top:2661;width:51;height:67" coordorigin="5902,2661" coordsize="51,67" o:spt="100" adj="0,,0" path="m5923,2689r-3,5l5924,2697r5,3l5934,2703r-5,8l5921,2718r-13,5l5915,2728r11,-6l5935,2716r5,-9l5950,2707r2,-2l5944,2700r2,-3l5939,2697r-4,-3l5929,2692r-6,-3xm5950,2707r-10,l5947,2712r3,-5xm5922,2661r-3,12l5912,2684r-10,11l5908,2699r5,-6l5918,2687r4,-7l5951,2680r1,-1l5953,2676r-3,-3l5925,2673r2,-2l5928,2669r,-3l5931,2666r,-1l5930,2664r-8,-3xm5951,2680r-7,l5943,2685r-1,5l5939,2697r7,l5948,2694r2,-7l5951,2680xm5949,2672r-3,1l5950,2673r-1,-1xe" fillcolor="black" stroked="f">
              <v:stroke joinstyle="round"/>
              <v:formulas/>
              <v:path arrowok="t" o:connecttype="segments"/>
            </v:shape>
            <v:shape id="_x0000_s5998" style="position:absolute;left:5903;top:2750;width:62;height:68" coordorigin="5903,2750" coordsize="62,68" o:spt="100" adj="0,,0" path="m5953,2763r-5,l5903,2763r,7l5948,2770r-3,14l5937,2796r-12,8l5908,2810r6,7l5932,2809r13,-11l5953,2784r3,-18l5953,2763xm5946,2751r-4,4l5945,2757r2,3l5950,2763r4,-4l5951,2756r-2,-2l5946,2751xm5955,2750r-3,3l5955,2755r3,3l5961,2762r4,-4l5962,2755r-3,-3l5955,2750xe" fillcolor="black" stroked="f">
              <v:stroke joinstyle="round"/>
              <v:formulas/>
              <v:path arrowok="t" o:connecttype="segments"/>
            </v:shape>
            <v:shape id="_x0000_s5997" style="position:absolute;left:6072;top:2661;width:51;height:67" coordorigin="6072,2661" coordsize="51,67" o:spt="100" adj="0,,0" path="m6093,2689r-4,5l6094,2697r5,3l6104,2703r-5,8l6090,2718r-12,5l6085,2728r11,-6l6104,2716r6,-9l6120,2707r1,-2l6114,2700r2,-3l6108,2697r-4,-3l6099,2692r-6,-3xm6120,2707r-10,l6117,2712r3,-5xm6092,2661r-3,12l6082,2684r-10,11l6077,2699r6,-6l6088,2687r4,-7l6121,2680r,-1l6122,2676r-2,-3l6095,2673r1,-2l6097,2669r1,-3l6100,2666r1,-1l6099,2664r-7,-3xm6121,2680r-7,l6113,2685r-2,5l6108,2697r8,l6117,2694r3,-7l6121,2680xm6118,2672r-3,1l6120,2673r-2,-1xe" fillcolor="black" stroked="f">
              <v:stroke joinstyle="round"/>
              <v:formulas/>
              <v:path arrowok="t" o:connecttype="segments"/>
            </v:shape>
            <v:shape id="_x0000_s5996" style="position:absolute;left:6072;top:2750;width:62;height:68" coordorigin="6072,2750" coordsize="62,68" o:spt="100" adj="0,,0" path="m6122,2763r-4,l6072,2763r,7l6118,2770r-4,14l6107,2796r-12,8l6078,2810r5,7l6101,2809r14,-11l6123,2784r3,-18l6122,2763xm6115,2751r-3,4l6114,2757r3,3l6120,2763r4,-4l6121,2756r-3,-2l6115,2751xm6125,2750r-4,3l6124,2755r3,3l6130,2762r4,-4l6131,2755r-3,-3l6125,2750xe" fillcolor="black" stroked="f">
              <v:stroke joinstyle="round"/>
              <v:formulas/>
              <v:path arrowok="t" o:connecttype="segments"/>
            </v:shape>
            <v:shape id="_x0000_s5995" style="position:absolute;left:6580;top:2661;width:51;height:67" coordorigin="6580,2661" coordsize="51,67" o:spt="100" adj="0,,0" path="m6601,2689r-3,5l6603,2697r5,3l6613,2703r-6,8l6599,2718r-12,5l6594,2728r10,-6l6613,2716r6,-9l6629,2707r1,-2l6623,2700r1,-3l6617,2697r-4,-3l6608,2692r-7,-3xm6629,2707r-10,l6625,2712r4,-5xm6601,2661r-4,12l6591,2684r-11,11l6586,2699r6,-6l6596,2687r4,-7l6629,2680r1,-1l6631,2676r-3,-3l6604,2673r1,-2l6606,2669r1,-3l6609,2666r,-1l6608,2664r-7,-3xm6629,2680r-7,l6622,2685r-2,5l6617,2697r7,l6626,2694r2,-7l6629,2680xm6627,2672r-3,1l6628,2673r-1,-1xe" fillcolor="black" stroked="f">
              <v:stroke joinstyle="round"/>
              <v:formulas/>
              <v:path arrowok="t" o:connecttype="segments"/>
            </v:shape>
            <v:shape id="_x0000_s5994" style="position:absolute;left:6581;top:2750;width:62;height:68" coordorigin="6581,2750" coordsize="62,68" o:spt="100" adj="0,,0" path="m6631,2763r-5,l6581,2763r,7l6626,2770r-3,14l6615,2796r-12,8l6587,2810r5,7l6610,2809r13,-11l6631,2784r3,-18l6631,2763xm6624,2751r-4,4l6623,2757r3,3l6628,2763r4,-4l6630,2756r-3,-2l6624,2751xm6634,2750r-4,3l6633,2755r3,3l6639,2762r4,-4l6640,2755r-3,-3l6634,2750xe" fillcolor="black" stroked="f">
              <v:stroke joinstyle="round"/>
              <v:formulas/>
              <v:path arrowok="t" o:connecttype="segments"/>
            </v:shape>
            <v:shape id="_x0000_s5993" style="position:absolute;left:6750;top:2661;width:51;height:67" coordorigin="6750,2661" coordsize="51,67" o:spt="100" adj="0,,0" path="m6771,2689r-4,5l6772,2697r5,3l6782,2703r-5,8l6768,2718r-12,5l6763,2728r11,-6l6782,2716r6,-9l6798,2707r1,-2l6792,2700r2,-3l6786,2697r-4,-3l6777,2692r-6,-3xm6798,2707r-10,l6795,2712r3,-5xm6770,2661r-3,12l6760,2684r-10,11l6756,2699r5,-6l6766,2687r4,-7l6799,2680r,-1l6801,2676r-3,-3l6773,2673r1,-2l6775,2669r1,-3l6779,2666r,-1l6777,2664r-7,-3xm6799,2680r-7,l6791,2685r-2,5l6786,2697r8,l6795,2694r3,-7l6799,2680xm6797,2672r-4,1l6798,2673r-1,-1xe" fillcolor="black" stroked="f">
              <v:stroke joinstyle="round"/>
              <v:formulas/>
              <v:path arrowok="t" o:connecttype="segments"/>
            </v:shape>
            <v:shape id="_x0000_s5992" style="position:absolute;left:6751;top:2750;width:62;height:68" coordorigin="6751,2750" coordsize="62,68" o:spt="100" adj="0,,0" path="m6801,2763r-5,l6751,2763r,7l6796,2770r-3,14l6785,2796r-12,8l6756,2810r6,7l6780,2809r13,-11l6801,2784r3,-18l6801,2763xm6794,2751r-4,4l6793,2757r2,3l6798,2763r4,-4l6799,2756r-3,-2l6794,2751xm6803,2750r-3,3l6803,2755r3,3l6809,2762r3,-4l6810,2755r-3,-3l6803,2750xe" fillcolor="black" stroked="f">
              <v:stroke joinstyle="round"/>
              <v:formulas/>
              <v:path arrowok="t" o:connecttype="segments"/>
            </v:shape>
            <v:shape id="_x0000_s5991" style="position:absolute;left:6919;top:2661;width:51;height:67" coordorigin="6919,2661" coordsize="51,67" o:spt="100" adj="0,,0" path="m6941,2689r-4,5l6942,2697r5,3l6952,2703r-6,8l6938,2718r-12,5l6933,2728r11,-6l6952,2716r6,-9l6968,2707r1,-2l6962,2700r2,-3l6956,2697r-4,-3l6947,2692r-6,-3xm6968,2707r-10,l6964,2712r4,-5xm6940,2661r-4,12l6930,2684r-11,11l6925,2699r6,-6l6935,2687r4,-7l6969,2680r,-1l6970,2676r-3,-3l6943,2673r1,-2l6945,2669r1,-3l6948,2666r,-1l6947,2664r-7,-3xm6969,2680r-8,l6961,2685r-2,5l6956,2697r8,l6965,2694r2,-7l6969,2680xm6966,2672r-3,1l6967,2673r-1,-1xe" fillcolor="black" stroked="f">
              <v:stroke joinstyle="round"/>
              <v:formulas/>
              <v:path arrowok="t" o:connecttype="segments"/>
            </v:shape>
            <v:shape id="_x0000_s5990" style="position:absolute;left:6920;top:2750;width:62;height:68" coordorigin="6920,2750" coordsize="62,68" o:spt="100" adj="0,,0" path="m6970,2763r-4,l6920,2763r,7l6965,2770r-3,14l6954,2796r-12,8l6926,2810r5,7l6949,2809r13,-11l6970,2784r3,-18l6970,2763xm6963,2751r-3,4l6962,2757r3,3l6967,2763r4,-4l6969,2756r-3,-2l6963,2751xm6973,2750r-4,3l6972,2755r3,3l6978,2762r4,-4l6979,2755r-3,-3l6973,2750xe" fillcolor="black" stroked="f">
              <v:stroke joinstyle="round"/>
              <v:formulas/>
              <v:path arrowok="t" o:connecttype="segments"/>
            </v:shape>
            <v:shape id="_x0000_s5989" style="position:absolute;left:7089;top:2661;width:51;height:67" coordorigin="7089,2661" coordsize="51,67" o:spt="100" adj="0,,0" path="m7110,2689r-4,5l7111,2697r5,3l7121,2703r-5,8l7107,2718r-12,5l7102,2728r11,-6l7121,2716r6,-9l7137,2707r1,-2l7131,2700r2,-3l7125,2697r-4,-3l7116,2692r-6,-3xm7137,2707r-10,l7134,2712r3,-5xm7109,2661r-3,12l7099,2684r-10,11l7095,2699r5,-6l7105,2687r4,-7l7138,2680r,-1l7140,2676r-3,-3l7112,2673r1,-2l7114,2669r1,-3l7118,2666r,-1l7116,2664r-7,-3xm7138,2680r-7,l7130,2685r-2,5l7125,2697r8,l7134,2694r3,-7l7138,2680xm7136,2672r-4,1l7137,2673r-1,-1xe" fillcolor="black" stroked="f">
              <v:stroke joinstyle="round"/>
              <v:formulas/>
              <v:path arrowok="t" o:connecttype="segments"/>
            </v:shape>
            <v:shape id="_x0000_s5988" style="position:absolute;left:7090;top:2750;width:62;height:68" coordorigin="7090,2750" coordsize="62,68" o:spt="100" adj="0,,0" path="m7140,2763r-5,l7090,2763r,7l7135,2770r-3,14l7124,2796r-12,8l7095,2810r6,7l7119,2809r13,-11l7140,2784r3,-18l7140,2763xm7133,2751r-4,4l7132,2757r2,3l7137,2763r4,-4l7138,2756r-3,-2l7133,2751xm7142,2750r-3,3l7142,2755r3,3l7148,2762r3,-4l7149,2755r-3,-3l7142,2750xe" fillcolor="black" stroked="f">
              <v:stroke joinstyle="round"/>
              <v:formulas/>
              <v:path arrowok="t" o:connecttype="segments"/>
            </v:shape>
            <v:shape id="_x0000_s5987" style="position:absolute;left:7259;top:2661;width:51;height:67" coordorigin="7259,2661" coordsize="51,67" o:spt="100" adj="0,,0" path="m7280,2689r-4,5l7281,2697r5,3l7291,2703r-5,8l7277,2718r-12,5l7272,2728r11,-6l7291,2716r6,-9l7307,2707r1,-2l7301,2700r2,-3l7295,2697r-4,-3l7286,2692r-6,-3xm7307,2707r-10,l7304,2712r3,-5xm7279,2661r-3,12l7269,2684r-10,11l7264,2699r6,-6l7275,2687r3,-7l7308,2680r,-1l7309,2676r-2,-3l7282,2673r1,-2l7284,2669r1,-3l7287,2666r1,-1l7286,2664r-7,-3xm7308,2680r-7,l7300,2685r-2,5l7295,2697r8,l7304,2694r2,-7l7308,2680xm7305,2672r-3,1l7307,2673r-2,-1xe" fillcolor="black" stroked="f">
              <v:stroke joinstyle="round"/>
              <v:formulas/>
              <v:path arrowok="t" o:connecttype="segments"/>
            </v:shape>
            <v:shape id="_x0000_s5986" style="position:absolute;left:7259;top:2750;width:62;height:68" coordorigin="7259,2750" coordsize="62,68" o:spt="100" adj="0,,0" path="m7309,2763r-4,l7259,2763r,7l7304,2770r-3,14l7294,2796r-12,8l7265,2810r5,7l7288,2809r13,-11l7309,2784r4,-18l7309,2763xm7302,2751r-3,4l7301,2757r3,3l7307,2763r3,-4l7308,2756r-3,-2l7302,2751xm7312,2750r-4,3l7311,2755r3,3l7317,2762r4,-4l7318,2755r-3,-3l7312,2750xe" fillcolor="black" stroked="f">
              <v:stroke joinstyle="round"/>
              <v:formulas/>
              <v:path arrowok="t" o:connecttype="segments"/>
            </v:shape>
            <v:shape id="_x0000_s5985" type="#_x0000_t75" style="position:absolute;left:1763;top:5125;width:4541;height:936">
              <v:imagedata r:id="rId3158" o:title=""/>
            </v:shape>
            <v:shape id="_x0000_s5984" type="#_x0000_t75" style="position:absolute;left:6855;top:2351;width:241;height:70">
              <v:imagedata r:id="rId3159" o:title=""/>
            </v:shape>
            <v:line id="_x0000_s5983" style="position:absolute" from="6523,2643" to="6523,5098" strokeweight=".09056mm"/>
            <v:line id="_x0000_s5982" style="position:absolute" from="6523,2640" to="6523,5101" strokeweight=".09067mm"/>
            <v:line id="_x0000_s5981" style="position:absolute" from="6693,2648" to="6693,5098" strokeweight=".09056mm"/>
            <v:line id="_x0000_s5980" style="position:absolute" from="6693,2646" to="6693,5101" strokeweight=".09067mm"/>
            <v:line id="_x0000_s5979" style="position:absolute" from="6862,2648" to="6862,5098" strokeweight=".09056mm"/>
            <v:line id="_x0000_s5978" style="position:absolute" from="6862,2646" to="6862,5101" strokeweight=".09067mm"/>
            <v:line id="_x0000_s5977" style="position:absolute" from="7032,2648" to="7032,5098" strokeweight=".09056mm"/>
            <v:line id="_x0000_s5976" style="position:absolute" from="7032,2646" to="7032,5101" strokeweight=".09067mm"/>
            <v:line id="_x0000_s5975" style="position:absolute" from="7201,2648" to="7201,5098" strokeweight=".09056mm"/>
            <v:line id="_x0000_s5974" style="position:absolute" from="7201,2646" to="7201,5101" strokeweight=".09067mm"/>
            <v:line id="_x0000_s5973" style="position:absolute" from="7371,2648" to="7371,5098" strokeweight=".09056mm"/>
            <v:line id="_x0000_s5972" style="position:absolute" from="7371,2646" to="7371,5101" strokeweight=".09067mm"/>
            <v:line id="_x0000_s5971" style="position:absolute" from="7540,2648" to="7540,5098" strokeweight=".09056mm"/>
            <v:line id="_x0000_s5970" style="position:absolute" from="7540,2646" to="7540,5101" strokeweight=".09067mm"/>
            <v:line id="_x0000_s5969" style="position:absolute" from="7710,2648" to="7710,5098" strokeweight=".09056mm"/>
            <v:line id="_x0000_s5968" style="position:absolute" from="7710,2646" to="7710,5101" strokeweight=".09067mm"/>
            <v:line id="_x0000_s5967" style="position:absolute" from="7880,2648" to="7880,5098" strokeweight=".09056mm"/>
            <v:line id="_x0000_s5966" style="position:absolute" from="7880,2646" to="7880,5101" strokeweight=".09067mm"/>
            <v:line id="_x0000_s5965" style="position:absolute" from="8049,2648" to="8049,5098" strokeweight=".09056mm"/>
            <v:line id="_x0000_s5964" style="position:absolute" from="8049,2646" to="8049,5101" strokeweight=".09067mm"/>
            <v:line id="_x0000_s5963" style="position:absolute" from="8219,2648" to="8219,5098" strokeweight=".09056mm"/>
            <v:line id="_x0000_s5962" style="position:absolute" from="8219,2646" to="8219,5101" strokeweight=".09067mm"/>
            <v:line id="_x0000_s5961" style="position:absolute" from="8440,2645" to="8440,5101" strokeweight=".09067mm"/>
            <v:line id="_x0000_s5960" style="position:absolute" from="8440,2646" to="8440,5101" strokeweight=".09067mm"/>
            <v:line id="_x0000_s5959" style="position:absolute" from="3754,5504" to="5501,5504" strokeweight=".0905mm"/>
            <v:shape id="_x0000_s5958" type="#_x0000_t75" style="position:absolute;left:3751;top:5501;width:1752;height:5">
              <v:imagedata r:id="rId3160" o:title=""/>
            </v:shape>
            <v:line id="_x0000_s5957" style="position:absolute" from="3754,5596" to="5501,5596" strokeweight=".0905mm"/>
            <v:shape id="_x0000_s5956" type="#_x0000_t75" style="position:absolute;left:3751;top:5594;width:1752;height:5">
              <v:imagedata r:id="rId3161" o:title=""/>
            </v:shape>
            <v:line id="_x0000_s5955" style="position:absolute" from="3754,5689" to="5501,5689" strokeweight=".0905mm"/>
            <v:shape id="_x0000_s5954" type="#_x0000_t75" style="position:absolute;left:3751;top:5686;width:1752;height:5">
              <v:imagedata r:id="rId3162" o:title=""/>
            </v:shape>
            <v:line id="_x0000_s5953" style="position:absolute" from="3754,5781" to="5501,5781" strokeweight=".0905mm"/>
            <v:shape id="_x0000_s5952" type="#_x0000_t75" style="position:absolute;left:3751;top:5779;width:1752;height:5">
              <v:imagedata r:id="rId3163" o:title=""/>
            </v:shape>
            <v:line id="_x0000_s5951" style="position:absolute" from="3754,5874" to="5501,5874" strokeweight=".0905mm"/>
            <v:shape id="_x0000_s5950" type="#_x0000_t75" style="position:absolute;left:3751;top:5871;width:1752;height:5">
              <v:imagedata r:id="rId3164" o:title=""/>
            </v:shape>
            <v:line id="_x0000_s5949" style="position:absolute" from="3751,5966" to="5503,5966" strokeweight=".09067mm"/>
            <v:shape id="_x0000_s5948" type="#_x0000_t75" style="position:absolute;left:1785;top:2179;width:2240;height:98">
              <v:imagedata r:id="rId3165" o:title=""/>
            </v:shape>
            <v:line id="_x0000_s5947" style="position:absolute" from="1760,2304" to="1760,6059" strokeweight=".09056mm"/>
            <v:line id="_x0000_s5946" style="position:absolute" from="1760,2301" to="1760,6061" strokeweight=".09067mm"/>
            <v:line id="_x0000_s5945" style="position:absolute" from="5506,2306" to="5506,6061" strokeweight=".09067mm"/>
            <v:line id="_x0000_s5944" style="position:absolute" from="5506,2306" to="5506,6061" strokeweight=".09067mm"/>
            <v:shape id="_x0000_s5943" style="position:absolute;left:6410;top:5619;width:1420;height:55" coordorigin="6410,5619" coordsize="1420,55" o:spt="100" adj="0,,0" path="m6441,5619r-31,55l6473,5674r-32,-55xm6611,5619r-32,55l6643,5674r-32,-55xm6780,5619r-31,55l6812,5674r-32,-55xm6950,5619r-32,55l6982,5674r-32,-55xm7119,5619r-31,55l7151,5674r-32,-55xm7289,5619r-32,55l7321,5674r-32,-55xm7459,5619r-32,55l7490,5674r-31,-55xm7628,5619r-32,55l7660,5674r-32,-55xm7798,5619r-32,55l7829,5674r-31,-55xe" fillcolor="black" stroked="f">
              <v:stroke joinstyle="round"/>
              <v:formulas/>
              <v:path arrowok="t" o:connecttype="segments"/>
            </v:shape>
            <v:line id="_x0000_s5942" style="position:absolute" from="6354,5414" to="6354,6061" strokeweight=".09067mm"/>
            <v:line id="_x0000_s5941" style="position:absolute" from="6354,5414" to="6354,6061" strokeweight=".09067mm"/>
            <v:line id="_x0000_s5940" style="position:absolute" from="5675,5414" to="5675,6061" strokeweight=".09067mm"/>
            <v:line id="_x0000_s5939" style="position:absolute" from="5675,5414" to="5675,6061" strokeweight=".09067mm"/>
            <v:line id="_x0000_s5938" style="position:absolute" from="5845,5414" to="5845,6061" strokeweight=".09067mm"/>
            <v:line id="_x0000_s5937" style="position:absolute" from="5845,5414" to="5845,6061" strokeweight=".09067mm"/>
            <v:line id="_x0000_s5936" style="position:absolute" from="6015,5414" to="6015,6061" strokeweight=".09067mm"/>
            <v:line id="_x0000_s5935" style="position:absolute" from="6015,5414" to="6015,6061" strokeweight=".09067mm"/>
            <v:line id="_x0000_s5934" style="position:absolute" from="6184,5414" to="6184,6061" strokeweight=".09067mm"/>
            <v:line id="_x0000_s5933" style="position:absolute" from="6184,5414" to="6184,6061" strokeweight=".09067mm"/>
            <v:line id="_x0000_s5932" style="position:absolute" from="6523,5414" to="6523,6061" strokeweight=".09067mm"/>
            <v:line id="_x0000_s5931" style="position:absolute" from="6523,5414" to="6523,6061" strokeweight=".09067mm"/>
            <v:line id="_x0000_s5930" style="position:absolute" from="6693,5414" to="6693,6061" strokeweight=".09067mm"/>
            <v:line id="_x0000_s5929" style="position:absolute" from="6693,5414" to="6693,6061" strokeweight=".09067mm"/>
            <v:line id="_x0000_s5928" style="position:absolute" from="6862,5414" to="6862,6061" strokeweight=".09067mm"/>
            <v:line id="_x0000_s5927" style="position:absolute" from="6862,5414" to="6862,6061" strokeweight=".09067mm"/>
            <v:line id="_x0000_s5926" style="position:absolute" from="7032,5414" to="7032,6061" strokeweight=".09067mm"/>
            <v:line id="_x0000_s5925" style="position:absolute" from="7032,5414" to="7032,6061" strokeweight=".09067mm"/>
            <v:line id="_x0000_s5924" style="position:absolute" from="7201,5414" to="7201,6061" strokeweight=".09067mm"/>
            <v:line id="_x0000_s5923" style="position:absolute" from="7201,5414" to="7201,6061" strokeweight=".09067mm"/>
            <v:line id="_x0000_s5922" style="position:absolute" from="7371,5414" to="7371,6061" strokeweight=".09067mm"/>
            <v:line id="_x0000_s5921" style="position:absolute" from="7371,5414" to="7371,6061" strokeweight=".09067mm"/>
            <v:line id="_x0000_s5920" style="position:absolute" from="7540,5414" to="7540,6061" strokeweight=".09067mm"/>
            <v:line id="_x0000_s5919" style="position:absolute" from="7540,5414" to="7540,6061" strokeweight=".09067mm"/>
            <v:line id="_x0000_s5918" style="position:absolute" from="7710,5414" to="7710,6061" strokeweight=".09067mm"/>
            <v:line id="_x0000_s5917" style="position:absolute" from="7710,5414" to="7710,6061" strokeweight=".09067mm"/>
            <v:shape id="_x0000_s5916" style="position:absolute;left:7934;top:5708;width:66;height:66" coordorigin="7934,5708" coordsize="66,66" o:spt="100" adj="0,,0" path="m7976,5708r-18,l7950,5712r-12,13l7934,5732r,18l7938,5757r12,13l7958,5774r18,l7983,5770r3,-2l7959,5768r-6,-2l7942,5755r-2,-6l7940,5733r2,-6l7953,5717r6,-3l7986,5714r-3,-2l7976,5708xm7986,5714r-11,l7981,5717r10,10l7994,5733r,16l7991,5755r-10,11l7975,5768r11,l7996,5757r4,-7l8000,5732r-4,-7l7986,5714xm7972,5722r-10,l7957,5724r-7,7l7948,5736r,10l7950,5751r7,7l7962,5760r10,l7977,5758r3,-3l7963,5755r-3,-1l7954,5748r-1,-3l7953,5737r1,-3l7960,5728r3,-1l7980,5727r-3,-3l7972,5722xm7980,5727r-9,l7974,5728r6,6l7981,5737r,8l7980,5748r-6,6l7971,5755r9,l7984,5751r2,-5l7986,5736r-2,-5l7980,5727xe" fillcolor="black" stroked="f">
              <v:stroke joinstyle="round"/>
              <v:formulas/>
              <v:path arrowok="t" o:connecttype="segments"/>
            </v:shape>
            <v:line id="_x0000_s5915" style="position:absolute" from="7880,5414" to="7880,6061" strokeweight=".09067mm"/>
            <v:line id="_x0000_s5914" style="position:absolute" from="7880,5414" to="7880,6061" strokeweight=".09067mm"/>
            <v:shape id="_x0000_s5913" style="position:absolute;left:8105;top:5804;width:64;height:55" coordorigin="8105,5804" coordsize="64,55" path="m8137,5804r-32,55l8169,5859r-32,-55xe" fillcolor="black" stroked="f">
              <v:path arrowok="t"/>
            </v:shape>
            <v:line id="_x0000_s5912" style="position:absolute" from="8049,5414" to="8049,6061" strokeweight=".09067mm"/>
            <v:line id="_x0000_s5911" style="position:absolute" from="8049,5414" to="8049,6061" strokeweight=".09067mm"/>
            <v:line id="_x0000_s5910" style="position:absolute" from="8219,5414" to="8219,6061" strokeweight=".09067mm"/>
            <v:line id="_x0000_s5909" style="position:absolute" from="8219,5414" to="8219,6061" strokeweight=".09067mm"/>
            <v:line id="_x0000_s5908" style="position:absolute" from="8440,5414" to="8440,6061" strokeweight=".09067mm"/>
            <v:line id="_x0000_s5907" style="position:absolute" from="8440,5414" to="8440,6061" strokeweight=".09067mm"/>
            <v:line id="_x0000_s5906" style="position:absolute" from="3749,5229" to="3749,6061" strokeweight=".09067mm"/>
            <v:line id="_x0000_s5905" style="position:absolute" from="3749,5229" to="3749,6061" strokeweight=".09067mm"/>
            <v:line id="_x0000_s5904" style="position:absolute" from="1935,5409" to="1935,6061" strokeweight=".09067mm"/>
            <v:line id="_x0000_s5903" style="position:absolute" from="1935,5409" to="1935,6061" strokeweight=".09067mm"/>
            <v:line id="_x0000_s5902" style="position:absolute" from="1763,2304" to="8442,2304" strokeweight=".09067mm"/>
            <v:line id="_x0000_s5901" style="position:absolute" from="1763,2304" to="8442,2304" strokeweight=".09067mm"/>
            <v:line id="_x0000_s5900" style="position:absolute" from="5508,2458" to="8442,2458" strokeweight=".09067mm"/>
            <v:line id="_x0000_s5899" style="position:absolute" from="5508,2458" to="8442,2458" strokeweight=".09067mm"/>
            <v:line id="_x0000_s5898" style="position:absolute" from="5508,2550" to="8442,2550" strokeweight=".09067mm"/>
            <v:line id="_x0000_s5897" style="position:absolute" from="5508,2550" to="8442,2550" strokeweight=".09067mm"/>
            <v:line id="_x0000_s5896" style="position:absolute" from="6526,2643" to="8442,2643" strokeweight=".09031mm"/>
            <v:line id="_x0000_s5895" style="position:absolute" from="6526,2643" to="8442,2643" strokeweight=".09067mm"/>
            <v:line id="_x0000_s5894" style="position:absolute" from="6528,3249" to="8219,3249" strokeweight=".0905mm"/>
            <v:line id="_x0000_s5893" style="position:absolute" from="6526,3249" to="8221,3249" strokeweight=".09067mm"/>
            <v:line id="_x0000_s5892" style="position:absolute" from="1763,5098" to="8442,5098" strokeweight=".09031mm"/>
            <v:line id="_x0000_s5891" style="position:absolute" from="1763,5098" to="8442,5098" strokeweight=".0935mm"/>
            <v:line id="_x0000_s5890" style="position:absolute" from="1763,5227" to="8442,5227" strokeweight=".09067mm"/>
            <v:line id="_x0000_s5889" style="position:absolute" from="1763,5227" to="8442,5227" strokeweight=".09067mm"/>
            <v:line id="_x0000_s5888" style="position:absolute" from="1763,5319" to="8442,5319" strokeweight=".09067mm"/>
            <v:line id="_x0000_s5887" style="position:absolute" from="1763,5319" to="8442,5319" strokeweight=".09067mm"/>
            <v:line id="_x0000_s5886" style="position:absolute" from="1937,5412" to="8442,5412" strokeweight=".09031mm"/>
            <v:line id="_x0000_s5885" style="position:absolute" from="1937,5412" to="8442,5412" strokeweight=".09067mm"/>
            <v:line id="_x0000_s5884" style="position:absolute" from="5508,5504" to="8442,5504" strokeweight=".09067mm"/>
            <v:line id="_x0000_s5883" style="position:absolute" from="5508,5504" to="8442,5504" strokeweight=".09067mm"/>
            <v:line id="_x0000_s5882" style="position:absolute" from="5508,5596" to="8442,5596" strokeweight=".09067mm"/>
            <v:line id="_x0000_s5881" style="position:absolute" from="5508,5596" to="8442,5596" strokeweight=".09067mm"/>
            <v:line id="_x0000_s5880" style="position:absolute" from="5508,5689" to="8442,5689" strokeweight=".09067mm"/>
            <v:line id="_x0000_s5879" style="position:absolute" from="5508,5689" to="8442,5689" strokeweight=".09067mm"/>
            <v:line id="_x0000_s5878" style="position:absolute" from="5508,5781" to="8442,5781" strokeweight=".09031mm"/>
            <v:line id="_x0000_s5877" style="position:absolute" from="5508,5781" to="8442,5781" strokeweight=".09031mm"/>
            <v:shape id="_x0000_s5876" style="position:absolute;left:8300;top:5896;width:64;height:55" coordorigin="8300,5896" coordsize="64,55" path="m8332,5896r-32,55l8364,5951r-32,-55xe" fillcolor="black" stroked="f">
              <v:path arrowok="t"/>
            </v:shape>
            <v:line id="_x0000_s5875" style="position:absolute" from="5508,5874" to="8442,5874" strokeweight=".09067mm"/>
            <v:line id="_x0000_s5874" style="position:absolute" from="5508,5874" to="8442,5874" strokeweight=".09067mm"/>
            <v:line id="_x0000_s5873" style="position:absolute" from="5508,5966" to="8442,5966" strokeweight=".09067mm"/>
            <v:line id="_x0000_s5872" style="position:absolute" from="5508,5966" to="8442,5966" strokeweight=".09067mm"/>
            <v:line id="_x0000_s5871" style="position:absolute" from="1763,6059" to="8442,6059" strokeweight=".09031mm"/>
            <v:line id="_x0000_s5870" style="position:absolute" from="1763,6059" to="8442,6059" strokeweight=".09031mm"/>
            <v:line id="_x0000_s5869" style="position:absolute" from="1760,2304" to="5501,5093" strokeweight=".09053mm"/>
            <v:line id="_x0000_s5868" style="position:absolute" from="1763,2150" to="8643,2150" strokecolor="#2b4ea2" strokeweight=".09136mm"/>
            <v:line id="_x0000_s5867" style="position:absolute" from="1763,6292" to="8643,6292" strokecolor="#2b4ea2" strokeweight=".18133mm"/>
            <v:line id="_x0000_s5866" style="position:absolute" from="1765,2147" to="1765,6298" strokecolor="#2b4ea2" strokeweight=".09031mm"/>
            <v:line id="_x0000_s5865" style="position:absolute" from="8637,2147" to="8637,6298" strokecolor="#2b4ea2" strokeweight=".18097mm"/>
            <v:shape id="_x0000_s5864" type="#_x0000_t75" style="position:absolute;left:1973;top:4487;width:2244;height:498">
              <v:imagedata r:id="rId3166" o:title=""/>
            </v:shape>
            <v:shape id="_x0000_s5863" type="#_x0000_t75" style="position:absolute;left:1937;top:4451;width:2233;height:487">
              <v:imagedata r:id="rId3167" o:title=""/>
            </v:shape>
            <v:shape id="_x0000_s5862" type="#_x0000_t75" style="position:absolute;left:1763;top:6110;width:570;height:157">
              <v:imagedata r:id="rId3168" o:title=""/>
            </v:shape>
            <v:shape id="_x0000_s5861" type="#_x0000_t75" style="position:absolute;left:1763;top:5918;width:647;height:131">
              <v:imagedata r:id="rId3169" o:title=""/>
            </v:shape>
            <v:shape id="_x0000_s5860" style="position:absolute;left:1763;top:5941;width:596;height:278" coordorigin="1763,5941" coordsize="596,278" o:spt="100" adj="0,,0" path="m2358,6110r-484,l1934,6117r61,20l2116,6191r60,21l2237,6218r61,-13l2358,6164r,-54xm1874,5941r-61,13l1763,5988r,169l1813,6123r61,-13l2358,6110r,-61l2237,6049r-61,-7l2116,6022r-121,-54l1934,5947r-60,-6xm2358,5995r-60,40l2237,6049r121,l2358,5995xe" fillcolor="#82afde" stroked="f">
              <v:stroke joinstyle="round"/>
              <v:formulas/>
              <v:path arrowok="t" o:connecttype="segments"/>
            </v:shape>
            <v:shape id="_x0000_s5859" type="#_x0000_t75" style="position:absolute;left:2333;top:5923;width:601;height:344">
              <v:imagedata r:id="rId3170" o:title=""/>
            </v:shape>
            <v:shape id="_x0000_s5858" style="position:absolute;left:2353;top:5947;width:601;height:271" coordorigin="2353,5947" coordsize="601,271" o:spt="100" adj="0,,0" path="m2954,6113r-451,l2578,6133r151,65l2804,6217r75,-6l2954,6165r,-52xm2503,5947r-75,6l2353,5999r,166l2428,6120r75,-7l2954,6113r,-62l2804,6051r-75,-20l2578,5966r-75,-19xm2954,5999r-75,45l2804,6051r150,l2954,5999xe" fillcolor="#82afde" stroked="f">
              <v:stroke joinstyle="round"/>
              <v:formulas/>
              <v:path arrowok="t" o:connecttype="segments"/>
            </v:shape>
            <v:shape id="_x0000_s5857" type="#_x0000_t75" style="position:absolute;left:2933;top:5923;width:601;height:344">
              <v:imagedata r:id="rId3171" o:title=""/>
            </v:shape>
            <v:shape id="_x0000_s5856" style="position:absolute;left:2954;top:5947;width:606;height:271" coordorigin="2954,5947" coordsize="606,271" o:spt="100" adj="0,,0" path="m3560,6113r-455,l3181,6133r151,65l3408,6217r76,-6l3560,6165r,-52xm3105,5947r-75,6l2954,5999r,166l3030,6120r75,-7l3560,6113r,-62l3408,6051r-76,-20l3181,5966r-76,-19xm3560,5999r-76,45l3408,6051r152,l3560,5999xe" fillcolor="#82afde" stroked="f">
              <v:stroke joinstyle="round"/>
              <v:formulas/>
              <v:path arrowok="t" o:connecttype="segments"/>
            </v:shape>
            <v:shape id="_x0000_s5855" type="#_x0000_t75" style="position:absolute;left:3534;top:5923;width:811;height:349">
              <v:imagedata r:id="rId3172" o:title=""/>
            </v:shape>
            <v:shape id="_x0000_s5854" style="position:absolute;left:3555;top:5946;width:611;height:278" coordorigin="3555,5946" coordsize="611,278" o:spt="100" adj="0,,0" path="m4165,6115r-488,l3738,6122r61,20l3921,6196r61,21l4043,6223r61,-13l4165,6169r,-54xm3677,5946r-61,13l3555,6000r,169l3616,6129r61,-14l4165,6115r,-61l4043,6054r-61,-7l3921,6027r-122,-54l3738,5953r-61,-7xm4165,6000r-61,41l4043,6054r122,l4165,6000xe" fillcolor="#82afde" stroked="f">
              <v:stroke joinstyle="round"/>
              <v:formulas/>
              <v:path arrowok="t" o:connecttype="segments"/>
            </v:shape>
            <v:shape id="_x0000_s5853" type="#_x0000_t75" style="position:absolute;left:4140;top:5928;width:601;height:344">
              <v:imagedata r:id="rId3173" o:title=""/>
            </v:shape>
            <v:shape id="_x0000_s5852" style="position:absolute;left:4160;top:5952;width:601;height:271" coordorigin="4160,5952" coordsize="601,271" o:spt="100" adj="0,,0" path="m4761,6118r-450,l4386,6138r150,65l4611,6222r75,-6l4761,6170r,-52xm4311,5952r-76,7l4160,6004r,166l4235,6125r76,-7l4761,6118r,-62l4611,6056r-75,-19l4386,5972r-75,-20xm4761,6004r-75,46l4611,6056r150,l4761,6004xe" fillcolor="#82afde" stroked="f">
              <v:stroke joinstyle="round"/>
              <v:formulas/>
              <v:path arrowok="t" o:connecttype="segments"/>
            </v:shape>
            <v:shape id="_x0000_s5851" type="#_x0000_t75" style="position:absolute;left:4741;top:5928;width:590;height:344">
              <v:imagedata r:id="rId3174" o:title=""/>
            </v:shape>
            <v:shape id="_x0000_s5850" style="position:absolute;left:4761;top:5952;width:591;height:271" coordorigin="4761,5952" coordsize="591,271" o:spt="100" adj="0,,0" path="m5352,6118r-443,l4982,6138r148,65l5204,6222r74,-6l5352,6170r,-52xm4909,5952r-74,7l4761,6004r,166l4835,6125r74,-7l5352,6118r,-62l5204,6056r-74,-19l4982,5972r-73,-20xm5352,6004r-74,46l5204,6056r148,l5352,6004xe" fillcolor="#82afde" stroked="f">
              <v:stroke joinstyle="round"/>
              <v:formulas/>
              <v:path arrowok="t" o:connecttype="segments"/>
            </v:shape>
            <v:shape id="_x0000_s5849" type="#_x0000_t75" style="position:absolute;left:5331;top:5928;width:673;height:344">
              <v:imagedata r:id="rId3175" o:title=""/>
            </v:shape>
            <v:shape id="_x0000_s5848" style="position:absolute;left:5352;top:5952;width:601;height:271" coordorigin="5352,5952" coordsize="601,271" o:spt="100" adj="0,,0" path="m5952,6118r-450,l5577,6138r150,65l5802,6222r75,-6l5952,6170r,-52xm5502,5952r-75,7l5352,6004r,166l5427,6125r75,-7l5952,6118r,-62l5802,6056r-75,-19l5577,5972r-75,-20xm5952,6004r-75,46l5802,6056r150,l5952,6004xe" fillcolor="#82afde" stroked="f">
              <v:stroke joinstyle="round"/>
              <v:formulas/>
              <v:path arrowok="t" o:connecttype="segments"/>
            </v:shape>
            <v:shape id="_x0000_s5847" type="#_x0000_t75" style="position:absolute;left:5932;top:5933;width:585;height:344">
              <v:imagedata r:id="rId3176" o:title=""/>
            </v:shape>
            <v:shape id="_x0000_s5846" style="position:absolute;left:5952;top:5957;width:591;height:271" coordorigin="5952,5957" coordsize="591,271" o:spt="100" adj="0,,0" path="m6543,6123r-443,l6174,6143r147,65l6395,6227r74,-6l6543,6175r,-52xm6100,5957r-74,7l5952,6009r,166l6026,6130r74,-7l6543,6123r,-62l6395,6061r-74,-19l6174,5977r-74,-20xm6543,6009r-74,46l6395,6061r148,l6543,6009xe" fillcolor="#82afde" stroked="f">
              <v:stroke joinstyle="round"/>
              <v:formulas/>
              <v:path arrowok="t" o:connecttype="segments"/>
            </v:shape>
            <v:shape id="_x0000_s5845" type="#_x0000_t75" style="position:absolute;left:6517;top:5933;width:601;height:344">
              <v:imagedata r:id="rId3177" o:title=""/>
            </v:shape>
            <v:shape id="_x0000_s5844" style="position:absolute;left:6538;top:5957;width:601;height:271" coordorigin="6538,5957" coordsize="601,271" o:spt="100" adj="0,,0" path="m7138,6123r-450,l6763,6143r150,65l6988,6227r75,-6l7138,6175r,-52xm6688,5957r-75,7l6538,6009r,166l6613,6130r75,-7l7138,6123r,-62l6988,6061r-75,-19l6763,5977r-75,-20xm7138,6009r-75,46l6988,6061r150,l7138,6009xe" fillcolor="#82afde" stroked="f">
              <v:stroke joinstyle="round"/>
              <v:formulas/>
              <v:path arrowok="t" o:connecttype="segments"/>
            </v:shape>
            <v:shape id="_x0000_s5843" type="#_x0000_t75" style="position:absolute;left:7118;top:5933;width:678;height:344">
              <v:imagedata r:id="rId3178" o:title=""/>
            </v:shape>
            <v:shape id="_x0000_s5842" style="position:absolute;left:7138;top:5957;width:606;height:271" coordorigin="7138,5957" coordsize="606,271" o:spt="100" adj="0,,0" path="m7744,6123r-454,l7365,6143r152,65l7593,6227r75,-6l7744,6175r,-52xm7290,5957r-76,7l7138,6009r,166l7214,6130r76,-7l7744,6123r,-62l7593,6061r-76,-19l7365,5977r-75,-20xm7744,6009r-76,46l7593,6061r151,l7744,6009xe" fillcolor="#82afde" stroked="f">
              <v:stroke joinstyle="round"/>
              <v:formulas/>
              <v:path arrowok="t" o:connecttype="segments"/>
            </v:shape>
            <v:shape id="_x0000_s5841" type="#_x0000_t75" style="position:absolute;left:7718;top:5938;width:673;height:344">
              <v:imagedata r:id="rId3179" o:title=""/>
            </v:shape>
            <v:shape id="_x0000_s5840" style="position:absolute;left:7739;top:5962;width:601;height:271" coordorigin="7739,5962" coordsize="601,271" o:spt="100" adj="0,,0" path="m8340,6129r-451,l7964,6148r150,65l8189,6232r76,-6l8340,6181r,-52xm7889,5962r-75,7l7739,6014r,167l7814,6135r75,-6l8340,6129r,-63l8189,6066r-75,-19l7964,5982r-75,-20xm8340,6014r-75,46l8189,6066r151,l8340,6014xe" fillcolor="#82afde" stroked="f">
              <v:stroke joinstyle="round"/>
              <v:formulas/>
              <v:path arrowok="t" o:connecttype="segments"/>
            </v:shape>
            <v:shape id="_x0000_s5839" type="#_x0000_t75" style="position:absolute;left:8293;top:5584;width:139;height:354">
              <v:imagedata r:id="rId3180" o:title=""/>
            </v:shape>
            <v:shape id="_x0000_s5838" type="#_x0000_t75" style="position:absolute;left:8293;top:5584;width:334;height:641">
              <v:imagedata r:id="rId3181" o:title=""/>
            </v:shape>
            <v:shape id="_x0000_s5837" style="position:absolute;left:8333;top:5569;width:256;height:642" coordorigin="8333,5569" coordsize="256,642" path="m8539,5569r-157,l8415,5622r15,54l8431,5729r-10,54l8403,5836r-42,107l8343,5997r-10,53l8333,6103r15,54l8382,6210r157,l8506,6157r-16,-54l8490,6050r10,-53l8518,5943r42,-107l8578,5783r10,-54l8587,5676r-15,-54l8539,5569xe" fillcolor="#82afde" stroked="f">
              <v:path arrowok="t"/>
            </v:shape>
            <v:shape id="_x0000_s5836" type="#_x0000_t75" style="position:absolute;left:8293;top:4948;width:139;height:147">
              <v:imagedata r:id="rId3182" o:title=""/>
            </v:shape>
            <v:shape id="_x0000_s5835" type="#_x0000_t75" style="position:absolute;left:8293;top:4948;width:334;height:636">
              <v:imagedata r:id="rId3183" o:title=""/>
            </v:shape>
            <v:shape id="_x0000_s5834" style="position:absolute;left:8333;top:4928;width:256;height:642" coordorigin="8333,4928" coordsize="256,642" path="m8539,4928r-157,l8415,4981r15,54l8431,5088r-10,54l8403,5195r-42,107l8343,5355r-10,54l8333,5462r15,54l8382,5569r157,l8506,5516r-16,-54l8490,5409r10,-54l8518,5302r42,-107l8578,5142r10,-54l8587,5035r-15,-54l8539,4928xe" fillcolor="#82afde" stroked="f">
              <v:path arrowok="t"/>
            </v:shape>
            <v:shape id="_x0000_s5833" type="#_x0000_t75" style="position:absolute;left:8286;top:2657;width:79;height:1723">
              <v:imagedata r:id="rId3184" o:title=""/>
            </v:shape>
            <v:shape id="_x0000_s5832" type="#_x0000_t75" style="position:absolute;left:8293;top:4276;width:334;height:672">
              <v:imagedata r:id="rId3185" o:title=""/>
            </v:shape>
            <v:shape id="_x0000_s5831" style="position:absolute;left:8333;top:4281;width:256;height:652" coordorigin="8333,4281" coordsize="256,652" path="m8539,4281r-157,l8415,4336r15,54l8431,4444r-10,55l8403,4553r-42,108l8343,4716r-10,54l8333,4824r15,55l8382,4933r157,l8506,4879r-16,-55l8490,4770r10,-54l8518,4661r42,-108l8578,4499r10,-55l8587,4390r-15,-54l8539,4281xe" fillcolor="#82afde" stroked="f">
              <v:path arrowok="t"/>
            </v:shape>
            <v:shape id="_x0000_s5830" type="#_x0000_t75" style="position:absolute;left:8299;top:3671;width:334;height:631">
              <v:imagedata r:id="rId3186" o:title=""/>
            </v:shape>
            <v:shape id="_x0000_s5829" style="position:absolute;left:8338;top:3655;width:256;height:631" coordorigin="8338,3655" coordsize="256,631" path="m8544,3655r-157,l8420,3708r15,53l8436,3813r-10,53l8408,3918r-42,106l8348,4076r-10,53l8338,4181r16,53l8387,4287r157,l8511,4234r-16,-53l8495,4129r10,-53l8523,4024r42,-106l8583,3866r10,-53l8592,3761r-15,-53l8544,3655xe" fillcolor="#82afde" stroked="f">
              <v:path arrowok="t"/>
            </v:shape>
            <v:shape id="_x0000_s5828" type="#_x0000_t75" style="position:absolute;left:8299;top:3050;width:138;height:196">
              <v:imagedata r:id="rId3187" o:title=""/>
            </v:shape>
            <v:shape id="_x0000_s5827" type="#_x0000_t75" style="position:absolute;left:8299;top:3050;width:334;height:621">
              <v:imagedata r:id="rId3188" o:title=""/>
            </v:shape>
            <v:shape id="_x0000_s5826" style="position:absolute;left:8338;top:3030;width:256;height:626" coordorigin="8338,3030" coordsize="256,626" path="m8544,3030r-157,l8420,3082r15,52l8436,3186r-10,52l8408,3290r-42,105l8348,3447r-10,52l8338,3551r16,52l8387,3655r157,l8511,3603r-16,-52l8495,3499r10,-52l8523,3395r42,-105l8583,3238r10,-52l8592,3134r-15,-52l8544,3030xe" fillcolor="#82afde" stroked="f">
              <v:path arrowok="t"/>
            </v:shape>
            <v:shape id="_x0000_s5825" type="#_x0000_t75" style="position:absolute;left:8293;top:2275;width:339;height:698">
              <v:imagedata r:id="rId3189" o:title=""/>
            </v:shape>
            <v:shape id="_x0000_s5824" type="#_x0000_t75" style="position:absolute;left:8293;top:2306;width:149;height:334">
              <v:imagedata r:id="rId3190" o:title=""/>
            </v:shape>
            <v:shape id="_x0000_s5823" type="#_x0000_t75" style="position:absolute;left:8293;top:2646;width:339;height:405">
              <v:imagedata r:id="rId3191" o:title=""/>
            </v:shape>
            <v:shape id="_x0000_s5822" style="position:absolute;left:8332;top:2332;width:263;height:703" coordorigin="8332,2332" coordsize="263,703" path="m8543,2332r-160,l8415,2386r16,54l8427,2548r-34,108l8373,2710r-19,54l8339,2818r-7,55l8335,2927r16,54l8383,3035r160,l8511,2981r-16,-54l8499,2818r34,-108l8553,2656r19,-54l8587,2548r7,-54l8591,2440r-16,-54l8543,2332xe" fillcolor="#82afde" stroked="f">
              <v:path arrowok="t"/>
            </v:shape>
            <w10:wrap type="topAndBottom" anchorx="page"/>
          </v:group>
        </w:pict>
      </w:r>
    </w:p>
    <w:p w14:paraId="0C8EDE8B" w14:textId="77777777" w:rsidR="0058363B" w:rsidRDefault="0058363B">
      <w:pPr>
        <w:pStyle w:val="a3"/>
        <w:rPr>
          <w:sz w:val="6"/>
        </w:rPr>
      </w:pPr>
    </w:p>
    <w:p w14:paraId="0C8EDE8C" w14:textId="77777777" w:rsidR="0058363B" w:rsidRDefault="0058363B">
      <w:pPr>
        <w:pStyle w:val="a3"/>
        <w:spacing w:before="12"/>
        <w:rPr>
          <w:sz w:val="5"/>
        </w:rPr>
      </w:pPr>
    </w:p>
    <w:p w14:paraId="0C8EDE8D" w14:textId="77777777" w:rsidR="0058363B" w:rsidRDefault="0058363B">
      <w:pPr>
        <w:pStyle w:val="a3"/>
        <w:spacing w:before="3"/>
        <w:rPr>
          <w:sz w:val="6"/>
        </w:rPr>
      </w:pPr>
    </w:p>
    <w:p w14:paraId="0C8EDE8E" w14:textId="77777777" w:rsidR="0058363B" w:rsidRDefault="0058363B">
      <w:pPr>
        <w:pStyle w:val="a3"/>
        <w:spacing w:before="2"/>
        <w:rPr>
          <w:sz w:val="6"/>
        </w:rPr>
      </w:pPr>
    </w:p>
    <w:p w14:paraId="0C8EDE8F" w14:textId="77777777" w:rsidR="0058363B" w:rsidRDefault="0058363B">
      <w:pPr>
        <w:pStyle w:val="a3"/>
        <w:rPr>
          <w:sz w:val="6"/>
        </w:rPr>
      </w:pPr>
    </w:p>
    <w:p w14:paraId="0C8EDE90" w14:textId="77777777" w:rsidR="0058363B" w:rsidRDefault="0058363B">
      <w:pPr>
        <w:pStyle w:val="a3"/>
        <w:spacing w:before="1"/>
        <w:rPr>
          <w:sz w:val="11"/>
        </w:rPr>
      </w:pPr>
    </w:p>
    <w:p w14:paraId="0C8EDE91" w14:textId="77777777" w:rsidR="0058363B" w:rsidRDefault="0058363B">
      <w:pPr>
        <w:pStyle w:val="a3"/>
        <w:spacing w:before="7"/>
        <w:rPr>
          <w:sz w:val="3"/>
        </w:rPr>
      </w:pPr>
    </w:p>
    <w:p w14:paraId="0C8EDE92" w14:textId="77777777" w:rsidR="0058363B" w:rsidRDefault="004C6056">
      <w:pPr>
        <w:tabs>
          <w:tab w:val="left" w:pos="4650"/>
        </w:tabs>
        <w:spacing w:line="174" w:lineRule="exact"/>
        <w:ind w:left="3790"/>
        <w:rPr>
          <w:sz w:val="17"/>
        </w:rPr>
      </w:pPr>
      <w:r>
        <w:rPr>
          <w:noProof/>
          <w:position w:val="-2"/>
          <w:sz w:val="16"/>
        </w:rPr>
        <w:drawing>
          <wp:inline distT="0" distB="0" distL="0" distR="0" wp14:anchorId="0C8EF6AD" wp14:editId="0C8EF6AE">
            <wp:extent cx="98517" cy="106870"/>
            <wp:effectExtent l="0" t="0" r="0" b="0"/>
            <wp:docPr id="2123" name="image2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image2869.png"/>
                    <pic:cNvPicPr/>
                  </pic:nvPicPr>
                  <pic:blipFill>
                    <a:blip r:embed="rId65" cstate="print"/>
                    <a:stretch>
                      <a:fillRect/>
                    </a:stretch>
                  </pic:blipFill>
                  <pic:spPr>
                    <a:xfrm>
                      <a:off x="0" y="0"/>
                      <a:ext cx="98517" cy="106870"/>
                    </a:xfrm>
                    <a:prstGeom prst="rect">
                      <a:avLst/>
                    </a:prstGeom>
                  </pic:spPr>
                </pic:pic>
              </a:graphicData>
            </a:graphic>
          </wp:inline>
        </w:drawing>
      </w:r>
      <w:r>
        <w:rPr>
          <w:rFonts w:ascii="Times New Roman"/>
          <w:spacing w:val="50"/>
          <w:position w:val="-2"/>
          <w:sz w:val="13"/>
        </w:rPr>
        <w:t xml:space="preserve"> </w:t>
      </w:r>
      <w:r>
        <w:rPr>
          <w:noProof/>
          <w:spacing w:val="50"/>
          <w:position w:val="-1"/>
          <w:sz w:val="13"/>
        </w:rPr>
        <w:drawing>
          <wp:inline distT="0" distB="0" distL="0" distR="0" wp14:anchorId="0C8EF6AF" wp14:editId="0C8EF6B0">
            <wp:extent cx="87186" cy="82581"/>
            <wp:effectExtent l="0" t="0" r="0" b="0"/>
            <wp:docPr id="2125" name="image2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image2389.png"/>
                    <pic:cNvPicPr/>
                  </pic:nvPicPr>
                  <pic:blipFill>
                    <a:blip r:embed="rId2660" cstate="print"/>
                    <a:stretch>
                      <a:fillRect/>
                    </a:stretch>
                  </pic:blipFill>
                  <pic:spPr>
                    <a:xfrm>
                      <a:off x="0" y="0"/>
                      <a:ext cx="87186" cy="82581"/>
                    </a:xfrm>
                    <a:prstGeom prst="rect">
                      <a:avLst/>
                    </a:prstGeom>
                  </pic:spPr>
                </pic:pic>
              </a:graphicData>
            </a:graphic>
          </wp:inline>
        </w:drawing>
      </w:r>
      <w:r>
        <w:rPr>
          <w:rFonts w:ascii="Times New Roman"/>
          <w:spacing w:val="58"/>
          <w:position w:val="-1"/>
          <w:sz w:val="12"/>
        </w:rPr>
        <w:t xml:space="preserve"> </w:t>
      </w:r>
      <w:r>
        <w:rPr>
          <w:spacing w:val="58"/>
          <w:position w:val="-1"/>
          <w:sz w:val="12"/>
        </w:rPr>
      </w:r>
      <w:r>
        <w:rPr>
          <w:spacing w:val="58"/>
          <w:position w:val="-1"/>
          <w:sz w:val="12"/>
        </w:rPr>
        <w:pict w14:anchorId="0C8EF6B2">
          <v:group id="_x0000_s5816" style="width:8.8pt;height:6.45pt;mso-position-horizontal-relative:char;mso-position-vertical-relative:line" coordsize="176,129">
            <v:shape id="_x0000_s5820" style="position:absolute;left:3;top:3;width:53;height:124" coordorigin="3,3" coordsize="53,124" o:spt="100" adj="0,,0" path="m55,122r-52,l3,126r52,l55,122xm34,3r-2,l28,10r-8,4l3,14r,5l20,19r3,2l23,118r-5,4l39,122r-5,-4l34,3xe" fillcolor="black" stroked="f">
              <v:stroke joinstyle="round"/>
              <v:formulas/>
              <v:path arrowok="t" o:connecttype="segments"/>
            </v:shape>
            <v:shape id="_x0000_s5819" style="position:absolute;width:58;height:129" coordsize="58,129" o:spt="100" adj="0,,0" path="m32,l30,,29,1,26,8r-6,3l,12r,9l16,21r4,1l20,22r,3l20,110r,7l18,119r-9,l,119r,10l58,129r,-3l3,126r,-3l20,123r5,-4l25,20,24,19,3,19r,-3l23,16r7,-3l32,8r,-3l32,5,32,xm20,123r-17,l3,126r2,l5,124r14,l20,123xm58,122r-3,l55,124r-50,l5,126r53,l58,122xm37,123r-17,l19,124r19,l37,123xm37,l32,r,3l34,4,32,8r,111l38,124r17,l55,123r-2,l53,122r5,l58,119r-10,l40,119r-3,-2l37,110,37,xm55,122r-2,l53,123r2,l55,122xm3,16r,3l5,19r,-2l21,17r1,-1l21,16,3,16xm5,17r,2l24,19,22,17,5,17xm21,17l5,17r16,l21,17xm22,16r-1,1l22,17r,-1xm23,16l3,16r18,l22,16r1,xm32,3r,2l32,5r,3l34,4,32,3xe" fillcolor="black" stroked="f">
              <v:stroke joinstyle="round"/>
              <v:formulas/>
              <v:path arrowok="t" o:connecttype="segments"/>
            </v:shape>
            <v:shape id="_x0000_s5818" style="position:absolute;left:94;top:3;width:80;height:124" coordorigin="94,3" coordsize="80,124" o:spt="100" adj="0,,0" path="m171,122r-48,l123,126r48,l171,122xm154,90r-12,l142,119r-3,3l157,122r-3,-3l154,90xm154,3r-7,l94,86r,4l173,90r,-4l100,86,141,21r13,l154,3xm154,21r-12,l142,86r12,l154,21xe" fillcolor="black" stroked="f">
              <v:stroke joinstyle="round"/>
              <v:formulas/>
              <v:path arrowok="t" o:connecttype="segments"/>
            </v:shape>
            <v:shape id="_x0000_s5817" style="position:absolute;left:91;width:85;height:129" coordorigin="91" coordsize="85,129" o:spt="100" adj="0,,0" path="m156,l145,,91,86r,7l140,93r,19l139,117r-1,2l131,119r-10,l121,129r53,l174,126r-51,l123,123r17,l145,120r,-32l96,88,129,35,148,5r8,l156,xm140,123r-17,l123,126r3,l126,124r13,l140,123xm174,122r-3,l171,124r-45,l126,126r48,l174,122xm155,123r-15,l139,124r18,l155,123xm156,5r-5,l151,120r6,4l171,124r,-1l168,123r,-1l174,122r,-3l165,119r-7,l157,117r-1,-5l156,93r-2,l154,87r17,l171,86r5,l176,83r-20,l156,5xm171,122r-3,l168,123r3,l171,122xm173,86r-2,l171,87r-17,l154,93r2,l156,90r20,l176,88r-3,l173,86xm176,90r-20,l156,93r20,l176,90xm129,35l96,88r49,l145,87r-49,l129,35xm176,86r-3,l173,88r3,l176,86xm145,18r-5,l129,35,96,87r49,l145,83r-40,l140,29r,-8l145,21r,-3xm145,21r-3,l142,21r2,1l140,29r,54l145,83r,-62xm141,21r-1,l140,29r3,-6l141,23r,-2xm141,21r,2l142,23r,-2l141,21xm142,21r,2l143,23r1,-1l142,21xm142,21r-1,l142,21r,xe" fillcolor="black" stroked="f">
              <v:stroke joinstyle="round"/>
              <v:formulas/>
              <v:path arrowok="t" o:connecttype="segments"/>
            </v:shape>
            <w10:anchorlock/>
          </v:group>
        </w:pict>
      </w:r>
      <w:r>
        <w:rPr>
          <w:spacing w:val="58"/>
          <w:position w:val="-1"/>
          <w:sz w:val="12"/>
        </w:rPr>
        <w:tab/>
      </w:r>
      <w:r>
        <w:rPr>
          <w:spacing w:val="58"/>
          <w:position w:val="-2"/>
          <w:sz w:val="17"/>
        </w:rPr>
      </w:r>
      <w:r>
        <w:rPr>
          <w:spacing w:val="58"/>
          <w:position w:val="-2"/>
          <w:sz w:val="17"/>
        </w:rPr>
        <w:pict w14:anchorId="0C8EF6B4">
          <v:group id="_x0000_s5810" style="width:88pt;height:8.7pt;mso-position-horizontal-relative:char;mso-position-vertical-relative:line" coordsize="1760,174">
            <v:shape id="_x0000_s5815" type="#_x0000_t75" style="position:absolute;width:179;height:174">
              <v:imagedata r:id="rId3192" o:title=""/>
            </v:shape>
            <v:shape id="_x0000_s5814" type="#_x0000_t75" style="position:absolute;left:223;top:16;width:134;height:150">
              <v:imagedata r:id="rId3193" o:title=""/>
            </v:shape>
            <v:shape id="_x0000_s5813" type="#_x0000_t75" style="position:absolute;left:401;top:5;width:968;height:168">
              <v:imagedata r:id="rId3194" o:title=""/>
            </v:shape>
            <v:shape id="_x0000_s5812" type="#_x0000_t75" style="position:absolute;left:1403;top:29;width:152;height:124">
              <v:imagedata r:id="rId3195" o:title=""/>
            </v:shape>
            <v:shape id="_x0000_s5811" type="#_x0000_t75" style="position:absolute;left:1589;top:4;width:171;height:169">
              <v:imagedata r:id="rId3196" o:title=""/>
            </v:shape>
            <w10:anchorlock/>
          </v:group>
        </w:pict>
      </w:r>
    </w:p>
    <w:p w14:paraId="0C8EDE93" w14:textId="77777777" w:rsidR="0058363B" w:rsidRDefault="004C6056">
      <w:pPr>
        <w:pStyle w:val="a3"/>
        <w:spacing w:before="3"/>
        <w:rPr>
          <w:sz w:val="5"/>
        </w:rPr>
      </w:pPr>
      <w:r>
        <w:rPr>
          <w:noProof/>
        </w:rPr>
        <w:drawing>
          <wp:anchor distT="0" distB="0" distL="0" distR="0" simplePos="0" relativeHeight="45376" behindDoc="0" locked="0" layoutInCell="1" allowOverlap="1" wp14:anchorId="0C8EF6B5" wp14:editId="0C8EF6B6">
            <wp:simplePos x="0" y="0"/>
            <wp:positionH relativeFrom="page">
              <wp:posOffset>4246116</wp:posOffset>
            </wp:positionH>
            <wp:positionV relativeFrom="paragraph">
              <wp:posOffset>68553</wp:posOffset>
            </wp:positionV>
            <wp:extent cx="1006906" cy="68579"/>
            <wp:effectExtent l="0" t="0" r="0" b="0"/>
            <wp:wrapTopAndBottom/>
            <wp:docPr id="2127" name="image2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image2875.png"/>
                    <pic:cNvPicPr/>
                  </pic:nvPicPr>
                  <pic:blipFill>
                    <a:blip r:embed="rId3197" cstate="print"/>
                    <a:stretch>
                      <a:fillRect/>
                    </a:stretch>
                  </pic:blipFill>
                  <pic:spPr>
                    <a:xfrm>
                      <a:off x="0" y="0"/>
                      <a:ext cx="1006906" cy="68579"/>
                    </a:xfrm>
                    <a:prstGeom prst="rect">
                      <a:avLst/>
                    </a:prstGeom>
                  </pic:spPr>
                </pic:pic>
              </a:graphicData>
            </a:graphic>
          </wp:anchor>
        </w:drawing>
      </w:r>
    </w:p>
    <w:p w14:paraId="0C8EDE94" w14:textId="77777777" w:rsidR="0058363B" w:rsidRDefault="0058363B">
      <w:pPr>
        <w:rPr>
          <w:sz w:val="5"/>
        </w:rPr>
        <w:sectPr w:rsidR="0058363B">
          <w:headerReference w:type="default" r:id="rId3198"/>
          <w:footerReference w:type="default" r:id="rId3199"/>
          <w:pgSz w:w="10210" w:h="13330"/>
          <w:pgMar w:top="1060" w:right="1340" w:bottom="480" w:left="0" w:header="0" w:footer="284" w:gutter="0"/>
          <w:pgNumType w:start="160"/>
          <w:cols w:space="720"/>
        </w:sectPr>
      </w:pPr>
    </w:p>
    <w:p w14:paraId="0C8EDE95" w14:textId="77777777" w:rsidR="0058363B" w:rsidRDefault="004C6056">
      <w:pPr>
        <w:pStyle w:val="a3"/>
        <w:spacing w:before="25"/>
        <w:ind w:left="115"/>
      </w:pPr>
      <w:r>
        <w:rPr>
          <w:w w:val="105"/>
        </w:rPr>
        <w:lastRenderedPageBreak/>
        <w:t>（事例</w:t>
      </w:r>
      <w:r>
        <w:rPr>
          <w:w w:val="105"/>
        </w:rPr>
        <w:t xml:space="preserve"> 3</w:t>
      </w:r>
      <w:r>
        <w:rPr>
          <w:w w:val="105"/>
        </w:rPr>
        <w:t>）</w:t>
      </w:r>
    </w:p>
    <w:p w14:paraId="0C8EDE96" w14:textId="77777777" w:rsidR="0058363B" w:rsidRDefault="004C6056">
      <w:pPr>
        <w:pStyle w:val="a3"/>
        <w:spacing w:before="81"/>
        <w:ind w:left="485"/>
      </w:pPr>
      <w:r>
        <w:t>業務とワークフローステータス対比表による相互の関連を確認（表</w:t>
      </w:r>
      <w:r>
        <w:t xml:space="preserve">  4.17</w:t>
      </w:r>
      <w:r>
        <w:t>）</w:t>
      </w:r>
    </w:p>
    <w:p w14:paraId="0C8EDE97" w14:textId="77777777" w:rsidR="0058363B" w:rsidRDefault="0058363B">
      <w:pPr>
        <w:pStyle w:val="a3"/>
      </w:pPr>
    </w:p>
    <w:p w14:paraId="0C8EDE98" w14:textId="77777777" w:rsidR="0058363B" w:rsidRDefault="0058363B">
      <w:pPr>
        <w:pStyle w:val="a3"/>
        <w:spacing w:before="5"/>
        <w:rPr>
          <w:sz w:val="12"/>
        </w:rPr>
      </w:pPr>
    </w:p>
    <w:p w14:paraId="0C8EDE99" w14:textId="77777777" w:rsidR="0058363B" w:rsidRDefault="004C6056">
      <w:pPr>
        <w:tabs>
          <w:tab w:val="left" w:pos="2309"/>
        </w:tabs>
        <w:ind w:left="1437"/>
        <w:rPr>
          <w:b/>
          <w:sz w:val="18"/>
        </w:rPr>
      </w:pPr>
      <w:r>
        <w:rPr>
          <w:b/>
          <w:sz w:val="18"/>
        </w:rPr>
        <w:t>表</w:t>
      </w:r>
      <w:r>
        <w:rPr>
          <w:b/>
          <w:spacing w:val="-21"/>
          <w:sz w:val="18"/>
        </w:rPr>
        <w:t xml:space="preserve"> </w:t>
      </w:r>
      <w:r>
        <w:rPr>
          <w:b/>
          <w:spacing w:val="9"/>
          <w:sz w:val="18"/>
        </w:rPr>
        <w:t>4.17</w:t>
      </w:r>
      <w:r>
        <w:rPr>
          <w:b/>
          <w:spacing w:val="9"/>
          <w:sz w:val="18"/>
        </w:rPr>
        <w:tab/>
      </w:r>
      <w:r>
        <w:rPr>
          <w:b/>
          <w:spacing w:val="12"/>
          <w:sz w:val="18"/>
        </w:rPr>
        <w:t>業</w:t>
      </w:r>
      <w:r>
        <w:rPr>
          <w:b/>
          <w:spacing w:val="13"/>
          <w:sz w:val="18"/>
        </w:rPr>
        <w:t>務とワークフローステータスの対比表の例</w:t>
      </w:r>
    </w:p>
    <w:p w14:paraId="0C8EDE9A" w14:textId="77777777" w:rsidR="0058363B" w:rsidRDefault="004C6056">
      <w:pPr>
        <w:spacing w:before="43"/>
        <w:ind w:left="157"/>
        <w:rPr>
          <w:rFonts w:ascii="ＭＳ ゴシック" w:eastAsia="ＭＳ ゴシック"/>
          <w:sz w:val="12"/>
        </w:rPr>
      </w:pPr>
      <w:r>
        <w:rPr>
          <w:rFonts w:ascii="ＭＳ ゴシック" w:eastAsia="ＭＳ ゴシック" w:hint="eastAsia"/>
          <w:w w:val="105"/>
          <w:sz w:val="12"/>
        </w:rPr>
        <w:t>[</w:t>
      </w:r>
      <w:r>
        <w:rPr>
          <w:rFonts w:ascii="ＭＳ ゴシック" w:eastAsia="ＭＳ ゴシック" w:hint="eastAsia"/>
          <w:w w:val="105"/>
          <w:sz w:val="12"/>
        </w:rPr>
        <w:t>新販売管理業務システム</w:t>
      </w:r>
      <w:r>
        <w:rPr>
          <w:rFonts w:ascii="ＭＳ ゴシック" w:eastAsia="ＭＳ ゴシック" w:hint="eastAsia"/>
          <w:w w:val="105"/>
          <w:sz w:val="12"/>
        </w:rPr>
        <w:t>]</w:t>
      </w:r>
      <w:r>
        <w:rPr>
          <w:rFonts w:ascii="ＭＳ ゴシック" w:eastAsia="ＭＳ ゴシック" w:hint="eastAsia"/>
          <w:w w:val="105"/>
          <w:sz w:val="12"/>
        </w:rPr>
        <w:t>業務とワークフローステータスの対比表</w:t>
      </w:r>
    </w:p>
    <w:p w14:paraId="0C8EDE9B" w14:textId="77777777" w:rsidR="0058363B" w:rsidRDefault="004C6056">
      <w:pPr>
        <w:spacing w:before="16"/>
        <w:ind w:left="986"/>
        <w:jc w:val="center"/>
        <w:rPr>
          <w:rFonts w:ascii="ＭＳ ゴシック" w:eastAsia="ＭＳ ゴシック"/>
          <w:b/>
          <w:sz w:val="8"/>
        </w:rPr>
      </w:pPr>
      <w:r>
        <w:pict w14:anchorId="0C8EF6B7">
          <v:line id="_x0000_s5809" style="position:absolute;left:0;text-align:left;z-index:45544;mso-position-horizontal-relative:page" from="68.75pt,.3pt" to="199.9pt,7.3pt" strokeweight=".1168mm">
            <w10:wrap anchorx="page"/>
          </v:line>
        </w:pict>
      </w:r>
      <w:r>
        <w:pict w14:anchorId="0C8EF6B8">
          <v:shape id="_x0000_s5808" type="#_x0000_t202" style="position:absolute;left:0;text-align:left;margin-left:68.55pt;margin-top:.15pt;width:373.1pt;height:77.1pt;z-index:45616;mso-position-horizontal-relative:page" filled="f" stroked="f">
            <v:textbox inset="0,0,0,0">
              <w:txbxContent>
                <w:tbl>
                  <w:tblPr>
                    <w:tblStyle w:val="TableNormal"/>
                    <w:tblW w:w="0" w:type="auto"/>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1E0" w:firstRow="1" w:lastRow="1" w:firstColumn="1" w:lastColumn="1" w:noHBand="0" w:noVBand="0"/>
                  </w:tblPr>
                  <w:tblGrid>
                    <w:gridCol w:w="219"/>
                    <w:gridCol w:w="2411"/>
                    <w:gridCol w:w="438"/>
                    <w:gridCol w:w="438"/>
                    <w:gridCol w:w="438"/>
                    <w:gridCol w:w="438"/>
                    <w:gridCol w:w="438"/>
                    <w:gridCol w:w="438"/>
                    <w:gridCol w:w="438"/>
                    <w:gridCol w:w="438"/>
                    <w:gridCol w:w="438"/>
                    <w:gridCol w:w="438"/>
                    <w:gridCol w:w="438"/>
                  </w:tblGrid>
                  <w:tr w:rsidR="0058363B" w14:paraId="0C8EFF30" w14:textId="77777777">
                    <w:trPr>
                      <w:trHeight w:hRule="exact" w:val="139"/>
                    </w:trPr>
                    <w:tc>
                      <w:tcPr>
                        <w:tcW w:w="2630" w:type="dxa"/>
                        <w:gridSpan w:val="2"/>
                      </w:tcPr>
                      <w:p w14:paraId="0C8EFF24" w14:textId="77777777" w:rsidR="0058363B" w:rsidRDefault="0058363B"/>
                    </w:tc>
                    <w:tc>
                      <w:tcPr>
                        <w:tcW w:w="438" w:type="dxa"/>
                        <w:tcBorders>
                          <w:right w:val="nil"/>
                        </w:tcBorders>
                        <w:shd w:val="clear" w:color="auto" w:fill="C6E3C1"/>
                      </w:tcPr>
                      <w:p w14:paraId="0C8EFF25" w14:textId="77777777" w:rsidR="0058363B" w:rsidRDefault="0058363B"/>
                    </w:tc>
                    <w:tc>
                      <w:tcPr>
                        <w:tcW w:w="438" w:type="dxa"/>
                        <w:tcBorders>
                          <w:left w:val="nil"/>
                          <w:right w:val="nil"/>
                        </w:tcBorders>
                        <w:shd w:val="clear" w:color="auto" w:fill="C6E3C1"/>
                      </w:tcPr>
                      <w:p w14:paraId="0C8EFF26" w14:textId="77777777" w:rsidR="0058363B" w:rsidRDefault="0058363B"/>
                    </w:tc>
                    <w:tc>
                      <w:tcPr>
                        <w:tcW w:w="438" w:type="dxa"/>
                        <w:tcBorders>
                          <w:left w:val="nil"/>
                          <w:right w:val="nil"/>
                        </w:tcBorders>
                        <w:shd w:val="clear" w:color="auto" w:fill="C6E3C1"/>
                      </w:tcPr>
                      <w:p w14:paraId="0C8EFF27" w14:textId="77777777" w:rsidR="0058363B" w:rsidRDefault="0058363B"/>
                    </w:tc>
                    <w:tc>
                      <w:tcPr>
                        <w:tcW w:w="438" w:type="dxa"/>
                        <w:tcBorders>
                          <w:left w:val="nil"/>
                          <w:right w:val="nil"/>
                        </w:tcBorders>
                        <w:shd w:val="clear" w:color="auto" w:fill="C6E3C1"/>
                      </w:tcPr>
                      <w:p w14:paraId="0C8EFF28" w14:textId="77777777" w:rsidR="0058363B" w:rsidRDefault="0058363B"/>
                    </w:tc>
                    <w:tc>
                      <w:tcPr>
                        <w:tcW w:w="438" w:type="dxa"/>
                        <w:tcBorders>
                          <w:left w:val="nil"/>
                          <w:right w:val="nil"/>
                        </w:tcBorders>
                        <w:shd w:val="clear" w:color="auto" w:fill="C6E3C1"/>
                      </w:tcPr>
                      <w:p w14:paraId="0C8EFF29" w14:textId="77777777" w:rsidR="0058363B" w:rsidRDefault="004C6056">
                        <w:pPr>
                          <w:pStyle w:val="TableParagraph"/>
                          <w:spacing w:before="6"/>
                          <w:ind w:left="112" w:right="33"/>
                          <w:jc w:val="center"/>
                          <w:rPr>
                            <w:rFonts w:ascii="ＭＳ ゴシック" w:eastAsia="ＭＳ ゴシック"/>
                            <w:b/>
                            <w:sz w:val="8"/>
                          </w:rPr>
                        </w:pPr>
                        <w:r>
                          <w:rPr>
                            <w:rFonts w:ascii="ＭＳ ゴシック" w:eastAsia="ＭＳ ゴシック" w:hint="eastAsia"/>
                            <w:b/>
                            <w:w w:val="105"/>
                            <w:sz w:val="8"/>
                          </w:rPr>
                          <w:t>ワーク</w:t>
                        </w:r>
                      </w:p>
                    </w:tc>
                    <w:tc>
                      <w:tcPr>
                        <w:tcW w:w="438" w:type="dxa"/>
                        <w:tcBorders>
                          <w:left w:val="nil"/>
                          <w:right w:val="nil"/>
                        </w:tcBorders>
                        <w:shd w:val="clear" w:color="auto" w:fill="C6E3C1"/>
                      </w:tcPr>
                      <w:p w14:paraId="0C8EFF2A" w14:textId="77777777" w:rsidR="0058363B" w:rsidRDefault="004C6056">
                        <w:pPr>
                          <w:pStyle w:val="TableParagraph"/>
                          <w:spacing w:before="6"/>
                          <w:ind w:left="69" w:right="-30"/>
                          <w:jc w:val="center"/>
                          <w:rPr>
                            <w:rFonts w:ascii="ＭＳ ゴシック" w:eastAsia="ＭＳ ゴシック"/>
                            <w:b/>
                            <w:sz w:val="8"/>
                          </w:rPr>
                        </w:pPr>
                        <w:r>
                          <w:rPr>
                            <w:rFonts w:ascii="ＭＳ ゴシック" w:eastAsia="ＭＳ ゴシック" w:hint="eastAsia"/>
                            <w:b/>
                            <w:spacing w:val="11"/>
                            <w:w w:val="105"/>
                            <w:sz w:val="8"/>
                          </w:rPr>
                          <w:t>ローステ</w:t>
                        </w:r>
                      </w:p>
                    </w:tc>
                    <w:tc>
                      <w:tcPr>
                        <w:tcW w:w="438" w:type="dxa"/>
                        <w:tcBorders>
                          <w:left w:val="nil"/>
                          <w:right w:val="nil"/>
                        </w:tcBorders>
                        <w:shd w:val="clear" w:color="auto" w:fill="C6E3C1"/>
                      </w:tcPr>
                      <w:p w14:paraId="0C8EFF2B" w14:textId="77777777" w:rsidR="0058363B" w:rsidRDefault="004C6056">
                        <w:pPr>
                          <w:pStyle w:val="TableParagraph"/>
                          <w:spacing w:before="6"/>
                          <w:ind w:left="33" w:right="112"/>
                          <w:jc w:val="center"/>
                          <w:rPr>
                            <w:rFonts w:ascii="ＭＳ ゴシック" w:eastAsia="ＭＳ ゴシック"/>
                            <w:b/>
                            <w:sz w:val="8"/>
                          </w:rPr>
                        </w:pPr>
                        <w:r>
                          <w:rPr>
                            <w:rFonts w:ascii="ＭＳ ゴシック" w:eastAsia="ＭＳ ゴシック" w:hint="eastAsia"/>
                            <w:b/>
                            <w:w w:val="105"/>
                            <w:sz w:val="8"/>
                          </w:rPr>
                          <w:t>ータス</w:t>
                        </w:r>
                      </w:p>
                    </w:tc>
                    <w:tc>
                      <w:tcPr>
                        <w:tcW w:w="438" w:type="dxa"/>
                        <w:tcBorders>
                          <w:left w:val="nil"/>
                          <w:right w:val="nil"/>
                        </w:tcBorders>
                        <w:shd w:val="clear" w:color="auto" w:fill="C6E3C1"/>
                      </w:tcPr>
                      <w:p w14:paraId="0C8EFF2C" w14:textId="77777777" w:rsidR="0058363B" w:rsidRDefault="0058363B"/>
                    </w:tc>
                    <w:tc>
                      <w:tcPr>
                        <w:tcW w:w="438" w:type="dxa"/>
                        <w:tcBorders>
                          <w:left w:val="nil"/>
                          <w:right w:val="nil"/>
                        </w:tcBorders>
                        <w:shd w:val="clear" w:color="auto" w:fill="C6E3C1"/>
                      </w:tcPr>
                      <w:p w14:paraId="0C8EFF2D" w14:textId="77777777" w:rsidR="0058363B" w:rsidRDefault="0058363B"/>
                    </w:tc>
                    <w:tc>
                      <w:tcPr>
                        <w:tcW w:w="438" w:type="dxa"/>
                        <w:tcBorders>
                          <w:left w:val="nil"/>
                          <w:right w:val="nil"/>
                        </w:tcBorders>
                        <w:shd w:val="clear" w:color="auto" w:fill="C6E3C1"/>
                      </w:tcPr>
                      <w:p w14:paraId="0C8EFF2E" w14:textId="77777777" w:rsidR="0058363B" w:rsidRDefault="0058363B"/>
                    </w:tc>
                    <w:tc>
                      <w:tcPr>
                        <w:tcW w:w="438" w:type="dxa"/>
                        <w:tcBorders>
                          <w:left w:val="nil"/>
                        </w:tcBorders>
                        <w:shd w:val="clear" w:color="auto" w:fill="C6E3C1"/>
                      </w:tcPr>
                      <w:p w14:paraId="0C8EFF2F" w14:textId="77777777" w:rsidR="0058363B" w:rsidRDefault="0058363B"/>
                    </w:tc>
                  </w:tr>
                  <w:tr w:rsidR="0058363B" w14:paraId="0C8EFF49" w14:textId="77777777">
                    <w:trPr>
                      <w:trHeight w:hRule="exact" w:val="439"/>
                    </w:trPr>
                    <w:tc>
                      <w:tcPr>
                        <w:tcW w:w="2630" w:type="dxa"/>
                        <w:gridSpan w:val="2"/>
                        <w:shd w:val="clear" w:color="auto" w:fill="C6E3C1"/>
                      </w:tcPr>
                      <w:p w14:paraId="0C8EFF31" w14:textId="77777777" w:rsidR="0058363B" w:rsidRDefault="0058363B">
                        <w:pPr>
                          <w:pStyle w:val="TableParagraph"/>
                          <w:spacing w:before="8"/>
                          <w:rPr>
                            <w:sz w:val="11"/>
                          </w:rPr>
                        </w:pPr>
                      </w:p>
                      <w:p w14:paraId="0C8EFF32" w14:textId="77777777" w:rsidR="0058363B" w:rsidRDefault="004C6056">
                        <w:pPr>
                          <w:pStyle w:val="TableParagraph"/>
                          <w:ind w:left="1126" w:right="1120"/>
                          <w:jc w:val="center"/>
                          <w:rPr>
                            <w:rFonts w:ascii="ＭＳ ゴシック" w:eastAsia="ＭＳ ゴシック"/>
                            <w:b/>
                            <w:sz w:val="8"/>
                          </w:rPr>
                        </w:pPr>
                        <w:r>
                          <w:rPr>
                            <w:rFonts w:ascii="ＭＳ ゴシック" w:eastAsia="ＭＳ ゴシック" w:hint="eastAsia"/>
                            <w:b/>
                            <w:w w:val="105"/>
                            <w:sz w:val="8"/>
                          </w:rPr>
                          <w:t>業務名称</w:t>
                        </w:r>
                      </w:p>
                    </w:tc>
                    <w:tc>
                      <w:tcPr>
                        <w:tcW w:w="438" w:type="dxa"/>
                        <w:tcBorders>
                          <w:right w:val="single" w:sz="3" w:space="0" w:color="000000"/>
                        </w:tcBorders>
                      </w:tcPr>
                      <w:p w14:paraId="0C8EFF33" w14:textId="77777777" w:rsidR="0058363B" w:rsidRDefault="0058363B">
                        <w:pPr>
                          <w:pStyle w:val="TableParagraph"/>
                          <w:spacing w:before="8"/>
                          <w:rPr>
                            <w:sz w:val="11"/>
                          </w:rPr>
                        </w:pPr>
                      </w:p>
                      <w:p w14:paraId="0C8EFF34" w14:textId="77777777" w:rsidR="0058363B" w:rsidRDefault="004C6056">
                        <w:pPr>
                          <w:pStyle w:val="TableParagraph"/>
                          <w:ind w:left="126"/>
                          <w:rPr>
                            <w:rFonts w:ascii="ＭＳ ゴシック" w:eastAsia="ＭＳ ゴシック"/>
                            <w:sz w:val="8"/>
                          </w:rPr>
                        </w:pPr>
                        <w:r>
                          <w:rPr>
                            <w:rFonts w:ascii="ＭＳ ゴシック" w:eastAsia="ＭＳ ゴシック" w:hint="eastAsia"/>
                            <w:w w:val="105"/>
                            <w:sz w:val="8"/>
                          </w:rPr>
                          <w:t>作成</w:t>
                        </w:r>
                      </w:p>
                    </w:tc>
                    <w:tc>
                      <w:tcPr>
                        <w:tcW w:w="438" w:type="dxa"/>
                        <w:tcBorders>
                          <w:left w:val="single" w:sz="3" w:space="0" w:color="000000"/>
                        </w:tcBorders>
                      </w:tcPr>
                      <w:p w14:paraId="0C8EFF35" w14:textId="77777777" w:rsidR="0058363B" w:rsidRDefault="0058363B">
                        <w:pPr>
                          <w:pStyle w:val="TableParagraph"/>
                          <w:spacing w:before="8"/>
                          <w:rPr>
                            <w:sz w:val="11"/>
                          </w:rPr>
                        </w:pPr>
                      </w:p>
                      <w:p w14:paraId="0C8EFF36" w14:textId="77777777" w:rsidR="0058363B" w:rsidRDefault="004C6056">
                        <w:pPr>
                          <w:pStyle w:val="TableParagraph"/>
                          <w:ind w:left="30" w:right="24"/>
                          <w:jc w:val="center"/>
                          <w:rPr>
                            <w:rFonts w:ascii="ＭＳ ゴシック" w:eastAsia="ＭＳ ゴシック"/>
                            <w:sz w:val="8"/>
                          </w:rPr>
                        </w:pPr>
                        <w:r>
                          <w:rPr>
                            <w:rFonts w:ascii="ＭＳ ゴシック" w:eastAsia="ＭＳ ゴシック" w:hint="eastAsia"/>
                            <w:w w:val="105"/>
                            <w:sz w:val="8"/>
                          </w:rPr>
                          <w:t>作成確認</w:t>
                        </w:r>
                      </w:p>
                    </w:tc>
                    <w:tc>
                      <w:tcPr>
                        <w:tcW w:w="438" w:type="dxa"/>
                      </w:tcPr>
                      <w:p w14:paraId="0C8EFF37" w14:textId="77777777" w:rsidR="0058363B" w:rsidRDefault="0058363B">
                        <w:pPr>
                          <w:pStyle w:val="TableParagraph"/>
                          <w:spacing w:before="8"/>
                          <w:rPr>
                            <w:sz w:val="11"/>
                          </w:rPr>
                        </w:pPr>
                      </w:p>
                      <w:p w14:paraId="0C8EFF38" w14:textId="77777777" w:rsidR="0058363B" w:rsidRDefault="004C6056">
                        <w:pPr>
                          <w:pStyle w:val="TableParagraph"/>
                          <w:ind w:left="30" w:right="24"/>
                          <w:jc w:val="center"/>
                          <w:rPr>
                            <w:rFonts w:ascii="ＭＳ ゴシック" w:eastAsia="ＭＳ ゴシック"/>
                            <w:sz w:val="8"/>
                          </w:rPr>
                        </w:pPr>
                        <w:r>
                          <w:rPr>
                            <w:rFonts w:ascii="ＭＳ ゴシック" w:eastAsia="ＭＳ ゴシック" w:hint="eastAsia"/>
                            <w:w w:val="105"/>
                            <w:sz w:val="8"/>
                          </w:rPr>
                          <w:t>依頼</w:t>
                        </w:r>
                      </w:p>
                    </w:tc>
                    <w:tc>
                      <w:tcPr>
                        <w:tcW w:w="438" w:type="dxa"/>
                      </w:tcPr>
                      <w:p w14:paraId="0C8EFF39" w14:textId="77777777" w:rsidR="0058363B" w:rsidRDefault="0058363B">
                        <w:pPr>
                          <w:pStyle w:val="TableParagraph"/>
                          <w:spacing w:before="8"/>
                          <w:rPr>
                            <w:sz w:val="11"/>
                          </w:rPr>
                        </w:pPr>
                      </w:p>
                      <w:p w14:paraId="0C8EFF3A" w14:textId="77777777" w:rsidR="0058363B" w:rsidRDefault="004C6056">
                        <w:pPr>
                          <w:pStyle w:val="TableParagraph"/>
                          <w:ind w:left="30" w:right="24"/>
                          <w:jc w:val="center"/>
                          <w:rPr>
                            <w:rFonts w:ascii="ＭＳ ゴシック" w:eastAsia="ＭＳ ゴシック"/>
                            <w:sz w:val="8"/>
                          </w:rPr>
                        </w:pPr>
                        <w:r>
                          <w:rPr>
                            <w:rFonts w:ascii="ＭＳ ゴシック" w:eastAsia="ＭＳ ゴシック" w:hint="eastAsia"/>
                            <w:w w:val="105"/>
                            <w:sz w:val="8"/>
                          </w:rPr>
                          <w:t>受付</w:t>
                        </w:r>
                      </w:p>
                    </w:tc>
                    <w:tc>
                      <w:tcPr>
                        <w:tcW w:w="438" w:type="dxa"/>
                      </w:tcPr>
                      <w:p w14:paraId="0C8EFF3B" w14:textId="77777777" w:rsidR="0058363B" w:rsidRDefault="0058363B">
                        <w:pPr>
                          <w:pStyle w:val="TableParagraph"/>
                          <w:spacing w:before="8"/>
                          <w:rPr>
                            <w:sz w:val="11"/>
                          </w:rPr>
                        </w:pPr>
                      </w:p>
                      <w:p w14:paraId="0C8EFF3C" w14:textId="77777777" w:rsidR="0058363B" w:rsidRDefault="004C6056">
                        <w:pPr>
                          <w:pStyle w:val="TableParagraph"/>
                          <w:ind w:left="72" w:right="66"/>
                          <w:jc w:val="center"/>
                          <w:rPr>
                            <w:rFonts w:ascii="ＭＳ ゴシック" w:eastAsia="ＭＳ ゴシック"/>
                            <w:sz w:val="8"/>
                          </w:rPr>
                        </w:pPr>
                        <w:r>
                          <w:rPr>
                            <w:rFonts w:ascii="ＭＳ ゴシック" w:eastAsia="ＭＳ ゴシック" w:hint="eastAsia"/>
                            <w:w w:val="105"/>
                            <w:sz w:val="8"/>
                          </w:rPr>
                          <w:t>起案</w:t>
                        </w:r>
                      </w:p>
                    </w:tc>
                    <w:tc>
                      <w:tcPr>
                        <w:tcW w:w="438" w:type="dxa"/>
                      </w:tcPr>
                      <w:p w14:paraId="0C8EFF3D" w14:textId="77777777" w:rsidR="0058363B" w:rsidRDefault="0058363B">
                        <w:pPr>
                          <w:pStyle w:val="TableParagraph"/>
                          <w:spacing w:before="8"/>
                          <w:rPr>
                            <w:sz w:val="11"/>
                          </w:rPr>
                        </w:pPr>
                      </w:p>
                      <w:p w14:paraId="0C8EFF3E" w14:textId="77777777" w:rsidR="0058363B" w:rsidRDefault="004C6056">
                        <w:pPr>
                          <w:pStyle w:val="TableParagraph"/>
                          <w:ind w:left="30" w:right="24"/>
                          <w:jc w:val="center"/>
                          <w:rPr>
                            <w:rFonts w:ascii="ＭＳ ゴシック" w:eastAsia="ＭＳ ゴシック"/>
                            <w:sz w:val="8"/>
                          </w:rPr>
                        </w:pPr>
                        <w:r>
                          <w:rPr>
                            <w:rFonts w:ascii="ＭＳ ゴシック" w:eastAsia="ＭＳ ゴシック" w:hint="eastAsia"/>
                            <w:w w:val="105"/>
                            <w:sz w:val="8"/>
                          </w:rPr>
                          <w:t>申請</w:t>
                        </w:r>
                      </w:p>
                    </w:tc>
                    <w:tc>
                      <w:tcPr>
                        <w:tcW w:w="438" w:type="dxa"/>
                      </w:tcPr>
                      <w:p w14:paraId="0C8EFF3F" w14:textId="77777777" w:rsidR="0058363B" w:rsidRDefault="0058363B">
                        <w:pPr>
                          <w:pStyle w:val="TableParagraph"/>
                          <w:spacing w:before="8"/>
                          <w:rPr>
                            <w:sz w:val="11"/>
                          </w:rPr>
                        </w:pPr>
                      </w:p>
                      <w:p w14:paraId="0C8EFF40" w14:textId="77777777" w:rsidR="0058363B" w:rsidRDefault="004C6056">
                        <w:pPr>
                          <w:pStyle w:val="TableParagraph"/>
                          <w:ind w:left="72" w:right="66"/>
                          <w:jc w:val="center"/>
                          <w:rPr>
                            <w:rFonts w:ascii="ＭＳ ゴシック" w:eastAsia="ＭＳ ゴシック"/>
                            <w:sz w:val="8"/>
                          </w:rPr>
                        </w:pPr>
                        <w:r>
                          <w:rPr>
                            <w:rFonts w:ascii="ＭＳ ゴシック" w:eastAsia="ＭＳ ゴシック" w:hint="eastAsia"/>
                            <w:w w:val="105"/>
                            <w:sz w:val="8"/>
                          </w:rPr>
                          <w:t>仮決裁</w:t>
                        </w:r>
                      </w:p>
                    </w:tc>
                    <w:tc>
                      <w:tcPr>
                        <w:tcW w:w="438" w:type="dxa"/>
                      </w:tcPr>
                      <w:p w14:paraId="0C8EFF41" w14:textId="77777777" w:rsidR="0058363B" w:rsidRDefault="0058363B">
                        <w:pPr>
                          <w:pStyle w:val="TableParagraph"/>
                          <w:spacing w:before="8"/>
                          <w:rPr>
                            <w:sz w:val="11"/>
                          </w:rPr>
                        </w:pPr>
                      </w:p>
                      <w:p w14:paraId="0C8EFF42" w14:textId="77777777" w:rsidR="0058363B" w:rsidRDefault="004C6056">
                        <w:pPr>
                          <w:pStyle w:val="TableParagraph"/>
                          <w:ind w:left="72" w:right="66"/>
                          <w:jc w:val="center"/>
                          <w:rPr>
                            <w:rFonts w:ascii="ＭＳ ゴシック" w:eastAsia="ＭＳ ゴシック"/>
                            <w:sz w:val="8"/>
                          </w:rPr>
                        </w:pPr>
                        <w:r>
                          <w:rPr>
                            <w:rFonts w:ascii="ＭＳ ゴシック" w:eastAsia="ＭＳ ゴシック" w:hint="eastAsia"/>
                            <w:w w:val="105"/>
                            <w:sz w:val="8"/>
                          </w:rPr>
                          <w:t>決裁</w:t>
                        </w:r>
                      </w:p>
                    </w:tc>
                    <w:tc>
                      <w:tcPr>
                        <w:tcW w:w="438" w:type="dxa"/>
                      </w:tcPr>
                      <w:p w14:paraId="0C8EFF43" w14:textId="77777777" w:rsidR="0058363B" w:rsidRDefault="0058363B">
                        <w:pPr>
                          <w:pStyle w:val="TableParagraph"/>
                          <w:spacing w:before="8"/>
                          <w:rPr>
                            <w:sz w:val="11"/>
                          </w:rPr>
                        </w:pPr>
                      </w:p>
                      <w:p w14:paraId="0C8EFF44" w14:textId="77777777" w:rsidR="0058363B" w:rsidRDefault="004C6056">
                        <w:pPr>
                          <w:pStyle w:val="TableParagraph"/>
                          <w:ind w:left="30" w:right="24"/>
                          <w:jc w:val="center"/>
                          <w:rPr>
                            <w:rFonts w:ascii="ＭＳ ゴシック" w:eastAsia="ＭＳ ゴシック"/>
                            <w:sz w:val="8"/>
                          </w:rPr>
                        </w:pPr>
                        <w:r>
                          <w:rPr>
                            <w:rFonts w:ascii="ＭＳ ゴシック" w:eastAsia="ＭＳ ゴシック" w:hint="eastAsia"/>
                            <w:w w:val="105"/>
                            <w:sz w:val="8"/>
                          </w:rPr>
                          <w:t>結果入力</w:t>
                        </w:r>
                      </w:p>
                    </w:tc>
                    <w:tc>
                      <w:tcPr>
                        <w:tcW w:w="438" w:type="dxa"/>
                      </w:tcPr>
                      <w:p w14:paraId="0C8EFF45" w14:textId="77777777" w:rsidR="0058363B" w:rsidRDefault="0058363B">
                        <w:pPr>
                          <w:pStyle w:val="TableParagraph"/>
                          <w:spacing w:before="8"/>
                          <w:rPr>
                            <w:sz w:val="11"/>
                          </w:rPr>
                        </w:pPr>
                      </w:p>
                      <w:p w14:paraId="0C8EFF46" w14:textId="77777777" w:rsidR="0058363B" w:rsidRDefault="004C6056">
                        <w:pPr>
                          <w:pStyle w:val="TableParagraph"/>
                          <w:ind w:left="30" w:right="24"/>
                          <w:jc w:val="center"/>
                          <w:rPr>
                            <w:rFonts w:ascii="ＭＳ ゴシック" w:eastAsia="ＭＳ ゴシック"/>
                            <w:sz w:val="8"/>
                          </w:rPr>
                        </w:pPr>
                        <w:r>
                          <w:rPr>
                            <w:rFonts w:ascii="ＭＳ ゴシック" w:eastAsia="ＭＳ ゴシック" w:hint="eastAsia"/>
                            <w:w w:val="105"/>
                            <w:sz w:val="8"/>
                          </w:rPr>
                          <w:t>内容確認</w:t>
                        </w:r>
                      </w:p>
                    </w:tc>
                    <w:tc>
                      <w:tcPr>
                        <w:tcW w:w="438" w:type="dxa"/>
                      </w:tcPr>
                      <w:p w14:paraId="0C8EFF47" w14:textId="77777777" w:rsidR="0058363B" w:rsidRDefault="0058363B">
                        <w:pPr>
                          <w:pStyle w:val="TableParagraph"/>
                          <w:spacing w:before="8"/>
                          <w:rPr>
                            <w:sz w:val="11"/>
                          </w:rPr>
                        </w:pPr>
                      </w:p>
                      <w:p w14:paraId="0C8EFF48" w14:textId="77777777" w:rsidR="0058363B" w:rsidRDefault="004C6056">
                        <w:pPr>
                          <w:pStyle w:val="TableParagraph"/>
                          <w:ind w:left="30" w:right="24"/>
                          <w:jc w:val="center"/>
                          <w:rPr>
                            <w:rFonts w:ascii="ＭＳ ゴシック" w:eastAsia="ＭＳ ゴシック"/>
                            <w:sz w:val="8"/>
                          </w:rPr>
                        </w:pPr>
                        <w:r>
                          <w:rPr>
                            <w:rFonts w:ascii="ＭＳ ゴシック" w:eastAsia="ＭＳ ゴシック" w:hint="eastAsia"/>
                            <w:w w:val="105"/>
                            <w:sz w:val="8"/>
                          </w:rPr>
                          <w:t>決裁確認</w:t>
                        </w:r>
                      </w:p>
                    </w:tc>
                  </w:tr>
                  <w:tr w:rsidR="0058363B" w14:paraId="0C8EFF57" w14:textId="77777777">
                    <w:trPr>
                      <w:trHeight w:hRule="exact" w:val="106"/>
                    </w:trPr>
                    <w:tc>
                      <w:tcPr>
                        <w:tcW w:w="219" w:type="dxa"/>
                        <w:shd w:val="clear" w:color="auto" w:fill="C6E3C1"/>
                      </w:tcPr>
                      <w:p w14:paraId="0C8EFF4A" w14:textId="77777777" w:rsidR="0058363B" w:rsidRDefault="004C6056">
                        <w:pPr>
                          <w:pStyle w:val="TableParagraph"/>
                          <w:spacing w:line="98" w:lineRule="exact"/>
                          <w:ind w:right="4"/>
                          <w:jc w:val="center"/>
                          <w:rPr>
                            <w:rFonts w:ascii="ＭＳ ゴシック" w:hAnsi="ＭＳ ゴシック"/>
                            <w:sz w:val="8"/>
                          </w:rPr>
                        </w:pPr>
                        <w:r>
                          <w:rPr>
                            <w:rFonts w:ascii="ＭＳ ゴシック" w:hAnsi="ＭＳ ゴシック"/>
                            <w:w w:val="108"/>
                            <w:sz w:val="8"/>
                          </w:rPr>
                          <w:t>①</w:t>
                        </w:r>
                      </w:p>
                    </w:tc>
                    <w:tc>
                      <w:tcPr>
                        <w:tcW w:w="2411" w:type="dxa"/>
                        <w:shd w:val="clear" w:color="auto" w:fill="C6E3C1"/>
                      </w:tcPr>
                      <w:p w14:paraId="0C8EFF4B" w14:textId="77777777" w:rsidR="0058363B" w:rsidRDefault="004C6056">
                        <w:pPr>
                          <w:pStyle w:val="TableParagraph"/>
                          <w:spacing w:line="98" w:lineRule="exact"/>
                          <w:ind w:left="13"/>
                          <w:rPr>
                            <w:rFonts w:ascii="ＭＳ ゴシック" w:eastAsia="ＭＳ ゴシック" w:hAnsi="ＭＳ ゴシック"/>
                            <w:sz w:val="8"/>
                          </w:rPr>
                        </w:pPr>
                        <w:r>
                          <w:rPr>
                            <w:rFonts w:ascii="ＭＳ ゴシック" w:eastAsia="ＭＳ ゴシック" w:hAnsi="ＭＳ ゴシック" w:hint="eastAsia"/>
                            <w:w w:val="105"/>
                            <w:sz w:val="8"/>
                          </w:rPr>
                          <w:t>(1)</w:t>
                        </w:r>
                        <w:r>
                          <w:rPr>
                            <w:rFonts w:ascii="ＭＳ ゴシック" w:eastAsia="ＭＳ ゴシック" w:hAnsi="ＭＳ ゴシック" w:hint="eastAsia"/>
                            <w:w w:val="105"/>
                            <w:sz w:val="8"/>
                          </w:rPr>
                          <w:t>受注ｿﾌﾄｳｪｱ開発</w:t>
                        </w:r>
                        <w:r>
                          <w:rPr>
                            <w:rFonts w:ascii="ＭＳ ゴシック" w:eastAsia="ＭＳ ゴシック" w:hAnsi="ＭＳ ゴシック" w:hint="eastAsia"/>
                            <w:w w:val="105"/>
                            <w:sz w:val="8"/>
                          </w:rPr>
                          <w:t>-</w:t>
                        </w:r>
                        <w:r>
                          <w:rPr>
                            <w:rFonts w:ascii="ＭＳ ゴシック" w:eastAsia="ＭＳ ゴシック" w:hAnsi="ＭＳ ゴシック" w:hint="eastAsia"/>
                            <w:w w:val="105"/>
                            <w:sz w:val="8"/>
                          </w:rPr>
                          <w:t>①取引開始承認</w:t>
                        </w:r>
                      </w:p>
                    </w:tc>
                    <w:tc>
                      <w:tcPr>
                        <w:tcW w:w="438" w:type="dxa"/>
                        <w:tcBorders>
                          <w:right w:val="single" w:sz="3" w:space="0" w:color="000000"/>
                        </w:tcBorders>
                      </w:tcPr>
                      <w:p w14:paraId="0C8EFF4C" w14:textId="77777777" w:rsidR="0058363B" w:rsidRDefault="004C6056">
                        <w:pPr>
                          <w:pStyle w:val="TableParagraph"/>
                          <w:spacing w:line="98" w:lineRule="exact"/>
                          <w:ind w:left="172"/>
                          <w:rPr>
                            <w:rFonts w:ascii="ＭＳ ゴシック" w:hAnsi="ＭＳ ゴシック"/>
                            <w:sz w:val="8"/>
                          </w:rPr>
                        </w:pPr>
                        <w:r>
                          <w:rPr>
                            <w:rFonts w:ascii="ＭＳ ゴシック" w:hAnsi="ＭＳ ゴシック"/>
                            <w:w w:val="108"/>
                            <w:sz w:val="8"/>
                          </w:rPr>
                          <w:t>●</w:t>
                        </w:r>
                      </w:p>
                    </w:tc>
                    <w:tc>
                      <w:tcPr>
                        <w:tcW w:w="438" w:type="dxa"/>
                        <w:tcBorders>
                          <w:left w:val="single" w:sz="3" w:space="0" w:color="000000"/>
                        </w:tcBorders>
                      </w:tcPr>
                      <w:p w14:paraId="0C8EFF4D" w14:textId="77777777" w:rsidR="0058363B" w:rsidRDefault="0058363B"/>
                    </w:tc>
                    <w:tc>
                      <w:tcPr>
                        <w:tcW w:w="438" w:type="dxa"/>
                      </w:tcPr>
                      <w:p w14:paraId="0C8EFF4E" w14:textId="77777777" w:rsidR="0058363B" w:rsidRDefault="0058363B"/>
                    </w:tc>
                    <w:tc>
                      <w:tcPr>
                        <w:tcW w:w="438" w:type="dxa"/>
                      </w:tcPr>
                      <w:p w14:paraId="0C8EFF4F"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0"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1"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2"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3"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4"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5"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6"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r>
                  <w:tr w:rsidR="0058363B" w14:paraId="0C8EFF65" w14:textId="77777777">
                    <w:trPr>
                      <w:trHeight w:hRule="exact" w:val="106"/>
                    </w:trPr>
                    <w:tc>
                      <w:tcPr>
                        <w:tcW w:w="219" w:type="dxa"/>
                      </w:tcPr>
                      <w:p w14:paraId="0C8EFF58" w14:textId="77777777" w:rsidR="0058363B" w:rsidRDefault="004C6056">
                        <w:pPr>
                          <w:pStyle w:val="TableParagraph"/>
                          <w:spacing w:line="98" w:lineRule="exact"/>
                          <w:ind w:right="4"/>
                          <w:jc w:val="center"/>
                          <w:rPr>
                            <w:rFonts w:ascii="ＭＳ ゴシック" w:hAnsi="ＭＳ ゴシック"/>
                            <w:sz w:val="8"/>
                          </w:rPr>
                        </w:pPr>
                        <w:r>
                          <w:rPr>
                            <w:rFonts w:ascii="ＭＳ ゴシック" w:hAnsi="ＭＳ ゴシック"/>
                            <w:w w:val="108"/>
                            <w:sz w:val="8"/>
                          </w:rPr>
                          <w:t>②</w:t>
                        </w:r>
                      </w:p>
                    </w:tc>
                    <w:tc>
                      <w:tcPr>
                        <w:tcW w:w="2411" w:type="dxa"/>
                      </w:tcPr>
                      <w:p w14:paraId="0C8EFF59" w14:textId="77777777" w:rsidR="0058363B" w:rsidRDefault="004C6056">
                        <w:pPr>
                          <w:pStyle w:val="TableParagraph"/>
                          <w:spacing w:line="98" w:lineRule="exact"/>
                          <w:ind w:left="13"/>
                          <w:rPr>
                            <w:rFonts w:ascii="ＭＳ ゴシック" w:eastAsia="ＭＳ ゴシック" w:hAnsi="ＭＳ ゴシック"/>
                            <w:sz w:val="8"/>
                          </w:rPr>
                        </w:pPr>
                        <w:r>
                          <w:rPr>
                            <w:rFonts w:ascii="ＭＳ ゴシック" w:eastAsia="ＭＳ ゴシック" w:hAnsi="ＭＳ ゴシック" w:hint="eastAsia"/>
                            <w:w w:val="105"/>
                            <w:sz w:val="8"/>
                          </w:rPr>
                          <w:t>(1)</w:t>
                        </w:r>
                        <w:r>
                          <w:rPr>
                            <w:rFonts w:ascii="ＭＳ ゴシック" w:eastAsia="ＭＳ ゴシック" w:hAnsi="ＭＳ ゴシック" w:hint="eastAsia"/>
                            <w:w w:val="105"/>
                            <w:sz w:val="8"/>
                          </w:rPr>
                          <w:t>受注ｿﾌﾄｳｪｱ開発</w:t>
                        </w:r>
                        <w:r>
                          <w:rPr>
                            <w:rFonts w:ascii="ＭＳ ゴシック" w:eastAsia="ＭＳ ゴシック" w:hAnsi="ＭＳ ゴシック" w:hint="eastAsia"/>
                            <w:w w:val="105"/>
                            <w:sz w:val="8"/>
                          </w:rPr>
                          <w:t>-</w:t>
                        </w:r>
                        <w:r>
                          <w:rPr>
                            <w:rFonts w:ascii="ＭＳ ゴシック" w:eastAsia="ＭＳ ゴシック" w:hAnsi="ＭＳ ゴシック" w:hint="eastAsia"/>
                            <w:w w:val="105"/>
                            <w:sz w:val="8"/>
                          </w:rPr>
                          <w:t>④顧客契約承認</w:t>
                        </w:r>
                      </w:p>
                    </w:tc>
                    <w:tc>
                      <w:tcPr>
                        <w:tcW w:w="438" w:type="dxa"/>
                        <w:tcBorders>
                          <w:right w:val="single" w:sz="3" w:space="0" w:color="000000"/>
                        </w:tcBorders>
                      </w:tcPr>
                      <w:p w14:paraId="0C8EFF5A" w14:textId="77777777" w:rsidR="0058363B" w:rsidRDefault="004C6056">
                        <w:pPr>
                          <w:pStyle w:val="TableParagraph"/>
                          <w:spacing w:line="98" w:lineRule="exact"/>
                          <w:ind w:left="172"/>
                          <w:rPr>
                            <w:rFonts w:ascii="ＭＳ ゴシック" w:hAnsi="ＭＳ ゴシック"/>
                            <w:sz w:val="8"/>
                          </w:rPr>
                        </w:pPr>
                        <w:r>
                          <w:rPr>
                            <w:rFonts w:ascii="ＭＳ ゴシック" w:hAnsi="ＭＳ ゴシック"/>
                            <w:w w:val="108"/>
                            <w:sz w:val="8"/>
                          </w:rPr>
                          <w:t>●</w:t>
                        </w:r>
                      </w:p>
                    </w:tc>
                    <w:tc>
                      <w:tcPr>
                        <w:tcW w:w="438" w:type="dxa"/>
                        <w:tcBorders>
                          <w:left w:val="single" w:sz="3" w:space="0" w:color="000000"/>
                        </w:tcBorders>
                      </w:tcPr>
                      <w:p w14:paraId="0C8EFF5B"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C"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D"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E"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5F"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60"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61"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62"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63"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64"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r>
                  <w:tr w:rsidR="0058363B" w14:paraId="0C8EFF73" w14:textId="77777777">
                    <w:trPr>
                      <w:trHeight w:hRule="exact" w:val="106"/>
                    </w:trPr>
                    <w:tc>
                      <w:tcPr>
                        <w:tcW w:w="219" w:type="dxa"/>
                        <w:tcBorders>
                          <w:bottom w:val="single" w:sz="3" w:space="0" w:color="000000"/>
                        </w:tcBorders>
                      </w:tcPr>
                      <w:p w14:paraId="0C8EFF66" w14:textId="77777777" w:rsidR="0058363B" w:rsidRDefault="004C6056">
                        <w:pPr>
                          <w:pStyle w:val="TableParagraph"/>
                          <w:spacing w:line="98" w:lineRule="exact"/>
                          <w:ind w:right="4"/>
                          <w:jc w:val="center"/>
                          <w:rPr>
                            <w:rFonts w:ascii="ＭＳ ゴシック" w:hAnsi="ＭＳ ゴシック"/>
                            <w:sz w:val="8"/>
                          </w:rPr>
                        </w:pPr>
                        <w:r>
                          <w:rPr>
                            <w:rFonts w:ascii="ＭＳ ゴシック" w:hAnsi="ＭＳ ゴシック"/>
                            <w:w w:val="108"/>
                            <w:sz w:val="8"/>
                          </w:rPr>
                          <w:t>③</w:t>
                        </w:r>
                      </w:p>
                    </w:tc>
                    <w:tc>
                      <w:tcPr>
                        <w:tcW w:w="2411" w:type="dxa"/>
                        <w:tcBorders>
                          <w:bottom w:val="single" w:sz="3" w:space="0" w:color="000000"/>
                        </w:tcBorders>
                      </w:tcPr>
                      <w:p w14:paraId="0C8EFF67" w14:textId="77777777" w:rsidR="0058363B" w:rsidRDefault="004C6056">
                        <w:pPr>
                          <w:pStyle w:val="TableParagraph"/>
                          <w:spacing w:line="98" w:lineRule="exact"/>
                          <w:ind w:left="13"/>
                          <w:rPr>
                            <w:rFonts w:ascii="ＭＳ ゴシック" w:eastAsia="ＭＳ ゴシック"/>
                            <w:sz w:val="8"/>
                          </w:rPr>
                        </w:pPr>
                        <w:r>
                          <w:rPr>
                            <w:rFonts w:ascii="ＭＳ ゴシック" w:eastAsia="ＭＳ ゴシック" w:hint="eastAsia"/>
                            <w:w w:val="105"/>
                            <w:sz w:val="8"/>
                          </w:rPr>
                          <w:t>(4)</w:t>
                        </w:r>
                        <w:r>
                          <w:rPr>
                            <w:rFonts w:ascii="ＭＳ ゴシック" w:eastAsia="ＭＳ ゴシック" w:hint="eastAsia"/>
                            <w:w w:val="105"/>
                            <w:sz w:val="8"/>
                          </w:rPr>
                          <w:t>対外提出物</w:t>
                        </w:r>
                      </w:p>
                    </w:tc>
                    <w:tc>
                      <w:tcPr>
                        <w:tcW w:w="438" w:type="dxa"/>
                        <w:tcBorders>
                          <w:bottom w:val="single" w:sz="3" w:space="0" w:color="000000"/>
                          <w:right w:val="single" w:sz="3" w:space="0" w:color="000000"/>
                        </w:tcBorders>
                      </w:tcPr>
                      <w:p w14:paraId="0C8EFF68" w14:textId="77777777" w:rsidR="0058363B" w:rsidRDefault="004C6056">
                        <w:pPr>
                          <w:pStyle w:val="TableParagraph"/>
                          <w:spacing w:line="98" w:lineRule="exact"/>
                          <w:ind w:left="172"/>
                          <w:rPr>
                            <w:rFonts w:ascii="ＭＳ ゴシック" w:hAnsi="ＭＳ ゴシック"/>
                            <w:sz w:val="8"/>
                          </w:rPr>
                        </w:pPr>
                        <w:r>
                          <w:rPr>
                            <w:rFonts w:ascii="ＭＳ ゴシック" w:hAnsi="ＭＳ ゴシック"/>
                            <w:w w:val="108"/>
                            <w:sz w:val="8"/>
                          </w:rPr>
                          <w:t>●</w:t>
                        </w:r>
                      </w:p>
                    </w:tc>
                    <w:tc>
                      <w:tcPr>
                        <w:tcW w:w="438" w:type="dxa"/>
                        <w:tcBorders>
                          <w:left w:val="single" w:sz="3" w:space="0" w:color="000000"/>
                          <w:bottom w:val="single" w:sz="3" w:space="0" w:color="000000"/>
                        </w:tcBorders>
                      </w:tcPr>
                      <w:p w14:paraId="0C8EFF69"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bottom w:val="single" w:sz="3" w:space="0" w:color="000000"/>
                        </w:tcBorders>
                      </w:tcPr>
                      <w:p w14:paraId="0C8EFF6A"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bottom w:val="single" w:sz="3" w:space="0" w:color="000000"/>
                        </w:tcBorders>
                      </w:tcPr>
                      <w:p w14:paraId="0C8EFF6B"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bottom w:val="single" w:sz="3" w:space="0" w:color="000000"/>
                        </w:tcBorders>
                      </w:tcPr>
                      <w:p w14:paraId="0C8EFF6C"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bottom w:val="single" w:sz="3" w:space="0" w:color="000000"/>
                        </w:tcBorders>
                      </w:tcPr>
                      <w:p w14:paraId="0C8EFF6D"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bottom w:val="single" w:sz="3" w:space="0" w:color="000000"/>
                        </w:tcBorders>
                      </w:tcPr>
                      <w:p w14:paraId="0C8EFF6E"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bottom w:val="single" w:sz="3" w:space="0" w:color="000000"/>
                        </w:tcBorders>
                      </w:tcPr>
                      <w:p w14:paraId="0C8EFF6F"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bottom w:val="single" w:sz="3" w:space="0" w:color="000000"/>
                        </w:tcBorders>
                      </w:tcPr>
                      <w:p w14:paraId="0C8EFF70"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bottom w:val="single" w:sz="3" w:space="0" w:color="000000"/>
                        </w:tcBorders>
                      </w:tcPr>
                      <w:p w14:paraId="0C8EFF71"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bottom w:val="single" w:sz="3" w:space="0" w:color="000000"/>
                        </w:tcBorders>
                      </w:tcPr>
                      <w:p w14:paraId="0C8EFF72"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r>
                  <w:tr w:rsidR="0058363B" w14:paraId="0C8EFF81" w14:textId="77777777">
                    <w:trPr>
                      <w:trHeight w:hRule="exact" w:val="106"/>
                    </w:trPr>
                    <w:tc>
                      <w:tcPr>
                        <w:tcW w:w="219" w:type="dxa"/>
                        <w:tcBorders>
                          <w:top w:val="single" w:sz="3" w:space="0" w:color="000000"/>
                        </w:tcBorders>
                      </w:tcPr>
                      <w:p w14:paraId="0C8EFF74" w14:textId="77777777" w:rsidR="0058363B" w:rsidRDefault="004C6056">
                        <w:pPr>
                          <w:pStyle w:val="TableParagraph"/>
                          <w:spacing w:line="98" w:lineRule="exact"/>
                          <w:ind w:right="4"/>
                          <w:jc w:val="center"/>
                          <w:rPr>
                            <w:rFonts w:ascii="ＭＳ ゴシック" w:hAnsi="ＭＳ ゴシック"/>
                            <w:sz w:val="8"/>
                          </w:rPr>
                        </w:pPr>
                        <w:r>
                          <w:rPr>
                            <w:rFonts w:ascii="ＭＳ ゴシック" w:hAnsi="ＭＳ ゴシック"/>
                            <w:w w:val="108"/>
                            <w:sz w:val="8"/>
                          </w:rPr>
                          <w:t>④</w:t>
                        </w:r>
                      </w:p>
                    </w:tc>
                    <w:tc>
                      <w:tcPr>
                        <w:tcW w:w="2411" w:type="dxa"/>
                        <w:tcBorders>
                          <w:top w:val="single" w:sz="3" w:space="0" w:color="000000"/>
                        </w:tcBorders>
                      </w:tcPr>
                      <w:p w14:paraId="0C8EFF75" w14:textId="77777777" w:rsidR="0058363B" w:rsidRDefault="004C6056">
                        <w:pPr>
                          <w:pStyle w:val="TableParagraph"/>
                          <w:spacing w:line="98" w:lineRule="exact"/>
                          <w:ind w:left="13"/>
                          <w:rPr>
                            <w:rFonts w:ascii="ＭＳ ゴシック" w:eastAsia="ＭＳ ゴシック"/>
                            <w:sz w:val="8"/>
                          </w:rPr>
                        </w:pPr>
                        <w:r>
                          <w:rPr>
                            <w:rFonts w:ascii="ＭＳ ゴシック" w:eastAsia="ＭＳ ゴシック" w:hint="eastAsia"/>
                            <w:w w:val="105"/>
                            <w:sz w:val="8"/>
                          </w:rPr>
                          <w:t>(5)</w:t>
                        </w:r>
                        <w:r>
                          <w:rPr>
                            <w:rFonts w:ascii="ＭＳ ゴシック" w:eastAsia="ＭＳ ゴシック" w:hint="eastAsia"/>
                            <w:w w:val="105"/>
                            <w:sz w:val="8"/>
                          </w:rPr>
                          <w:t>顧客との交際</w:t>
                        </w:r>
                      </w:p>
                    </w:tc>
                    <w:tc>
                      <w:tcPr>
                        <w:tcW w:w="438" w:type="dxa"/>
                        <w:tcBorders>
                          <w:top w:val="single" w:sz="3" w:space="0" w:color="000000"/>
                          <w:right w:val="single" w:sz="3" w:space="0" w:color="000000"/>
                        </w:tcBorders>
                      </w:tcPr>
                      <w:p w14:paraId="0C8EFF76" w14:textId="77777777" w:rsidR="0058363B" w:rsidRDefault="004C6056">
                        <w:pPr>
                          <w:pStyle w:val="TableParagraph"/>
                          <w:spacing w:line="98" w:lineRule="exact"/>
                          <w:ind w:left="172"/>
                          <w:rPr>
                            <w:rFonts w:ascii="ＭＳ ゴシック" w:hAnsi="ＭＳ ゴシック"/>
                            <w:sz w:val="8"/>
                          </w:rPr>
                        </w:pPr>
                        <w:r>
                          <w:rPr>
                            <w:rFonts w:ascii="ＭＳ ゴシック" w:hAnsi="ＭＳ ゴシック"/>
                            <w:w w:val="108"/>
                            <w:sz w:val="8"/>
                          </w:rPr>
                          <w:t>●</w:t>
                        </w:r>
                      </w:p>
                    </w:tc>
                    <w:tc>
                      <w:tcPr>
                        <w:tcW w:w="438" w:type="dxa"/>
                        <w:tcBorders>
                          <w:top w:val="single" w:sz="3" w:space="0" w:color="000000"/>
                          <w:left w:val="single" w:sz="3" w:space="0" w:color="000000"/>
                        </w:tcBorders>
                      </w:tcPr>
                      <w:p w14:paraId="0C8EFF77"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top w:val="single" w:sz="3" w:space="0" w:color="000000"/>
                        </w:tcBorders>
                      </w:tcPr>
                      <w:p w14:paraId="0C8EFF78"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top w:val="single" w:sz="3" w:space="0" w:color="000000"/>
                        </w:tcBorders>
                      </w:tcPr>
                      <w:p w14:paraId="0C8EFF79"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top w:val="single" w:sz="3" w:space="0" w:color="000000"/>
                        </w:tcBorders>
                      </w:tcPr>
                      <w:p w14:paraId="0C8EFF7A"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top w:val="single" w:sz="3" w:space="0" w:color="000000"/>
                        </w:tcBorders>
                      </w:tcPr>
                      <w:p w14:paraId="0C8EFF7B"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top w:val="single" w:sz="3" w:space="0" w:color="000000"/>
                        </w:tcBorders>
                      </w:tcPr>
                      <w:p w14:paraId="0C8EFF7C"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top w:val="single" w:sz="3" w:space="0" w:color="000000"/>
                        </w:tcBorders>
                      </w:tcPr>
                      <w:p w14:paraId="0C8EFF7D"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top w:val="single" w:sz="3" w:space="0" w:color="000000"/>
                        </w:tcBorders>
                      </w:tcPr>
                      <w:p w14:paraId="0C8EFF7E"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top w:val="single" w:sz="3" w:space="0" w:color="000000"/>
                        </w:tcBorders>
                      </w:tcPr>
                      <w:p w14:paraId="0C8EFF7F"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Borders>
                          <w:top w:val="single" w:sz="3" w:space="0" w:color="000000"/>
                        </w:tcBorders>
                      </w:tcPr>
                      <w:p w14:paraId="0C8EFF80"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r>
                  <w:tr w:rsidR="0058363B" w14:paraId="0C8EFF8F" w14:textId="77777777">
                    <w:trPr>
                      <w:trHeight w:hRule="exact" w:val="106"/>
                    </w:trPr>
                    <w:tc>
                      <w:tcPr>
                        <w:tcW w:w="219" w:type="dxa"/>
                      </w:tcPr>
                      <w:p w14:paraId="0C8EFF82" w14:textId="77777777" w:rsidR="0058363B" w:rsidRDefault="004C6056">
                        <w:pPr>
                          <w:pStyle w:val="TableParagraph"/>
                          <w:spacing w:line="98" w:lineRule="exact"/>
                          <w:ind w:right="4"/>
                          <w:jc w:val="center"/>
                          <w:rPr>
                            <w:rFonts w:ascii="ＭＳ ゴシック" w:hAnsi="ＭＳ ゴシック"/>
                            <w:sz w:val="8"/>
                          </w:rPr>
                        </w:pPr>
                        <w:r>
                          <w:rPr>
                            <w:rFonts w:ascii="ＭＳ ゴシック" w:hAnsi="ＭＳ ゴシック"/>
                            <w:w w:val="108"/>
                            <w:sz w:val="8"/>
                          </w:rPr>
                          <w:t>⑤</w:t>
                        </w:r>
                      </w:p>
                    </w:tc>
                    <w:tc>
                      <w:tcPr>
                        <w:tcW w:w="2411" w:type="dxa"/>
                      </w:tcPr>
                      <w:p w14:paraId="0C8EFF83" w14:textId="77777777" w:rsidR="0058363B" w:rsidRDefault="004C6056">
                        <w:pPr>
                          <w:pStyle w:val="TableParagraph"/>
                          <w:spacing w:line="98" w:lineRule="exact"/>
                          <w:ind w:left="13"/>
                          <w:rPr>
                            <w:rFonts w:ascii="ＭＳ ゴシック" w:eastAsia="ＭＳ ゴシック" w:hAnsi="ＭＳ ゴシック"/>
                            <w:sz w:val="8"/>
                          </w:rPr>
                        </w:pPr>
                        <w:r>
                          <w:rPr>
                            <w:rFonts w:ascii="ＭＳ ゴシック" w:eastAsia="ＭＳ ゴシック" w:hAnsi="ＭＳ ゴシック" w:hint="eastAsia"/>
                            <w:w w:val="105"/>
                            <w:sz w:val="8"/>
                          </w:rPr>
                          <w:t>(6)</w:t>
                        </w:r>
                        <w:r>
                          <w:rPr>
                            <w:rFonts w:ascii="ＭＳ ゴシック" w:eastAsia="ＭＳ ゴシック" w:hAnsi="ＭＳ ゴシック" w:hint="eastAsia"/>
                            <w:w w:val="105"/>
                            <w:sz w:val="8"/>
                          </w:rPr>
                          <w:t>営業</w:t>
                        </w:r>
                        <w:r>
                          <w:rPr>
                            <w:rFonts w:ascii="ＭＳ ゴシック" w:eastAsia="ＭＳ ゴシック" w:hAnsi="ＭＳ ゴシック" w:hint="eastAsia"/>
                            <w:w w:val="105"/>
                            <w:sz w:val="8"/>
                          </w:rPr>
                          <w:t>-</w:t>
                        </w:r>
                        <w:r>
                          <w:rPr>
                            <w:rFonts w:ascii="ＭＳ ゴシック" w:eastAsia="ＭＳ ゴシック" w:hAnsi="ＭＳ ゴシック" w:hint="eastAsia"/>
                            <w:w w:val="105"/>
                            <w:sz w:val="8"/>
                          </w:rPr>
                          <w:t>①売上計上報告</w:t>
                        </w:r>
                      </w:p>
                    </w:tc>
                    <w:tc>
                      <w:tcPr>
                        <w:tcW w:w="438" w:type="dxa"/>
                        <w:tcBorders>
                          <w:right w:val="single" w:sz="3" w:space="0" w:color="000000"/>
                        </w:tcBorders>
                      </w:tcPr>
                      <w:p w14:paraId="0C8EFF84" w14:textId="77777777" w:rsidR="0058363B" w:rsidRDefault="004C6056">
                        <w:pPr>
                          <w:pStyle w:val="TableParagraph"/>
                          <w:spacing w:line="98" w:lineRule="exact"/>
                          <w:ind w:left="172"/>
                          <w:rPr>
                            <w:rFonts w:ascii="ＭＳ ゴシック" w:hAnsi="ＭＳ ゴシック"/>
                            <w:sz w:val="8"/>
                          </w:rPr>
                        </w:pPr>
                        <w:r>
                          <w:rPr>
                            <w:rFonts w:ascii="ＭＳ ゴシック" w:hAnsi="ＭＳ ゴシック"/>
                            <w:w w:val="108"/>
                            <w:sz w:val="8"/>
                          </w:rPr>
                          <w:t>●</w:t>
                        </w:r>
                      </w:p>
                    </w:tc>
                    <w:tc>
                      <w:tcPr>
                        <w:tcW w:w="438" w:type="dxa"/>
                        <w:tcBorders>
                          <w:left w:val="single" w:sz="3" w:space="0" w:color="000000"/>
                        </w:tcBorders>
                      </w:tcPr>
                      <w:p w14:paraId="0C8EFF85" w14:textId="77777777" w:rsidR="0058363B" w:rsidRDefault="0058363B"/>
                    </w:tc>
                    <w:tc>
                      <w:tcPr>
                        <w:tcW w:w="438" w:type="dxa"/>
                      </w:tcPr>
                      <w:p w14:paraId="0C8EFF86" w14:textId="77777777" w:rsidR="0058363B" w:rsidRDefault="0058363B"/>
                    </w:tc>
                    <w:tc>
                      <w:tcPr>
                        <w:tcW w:w="438" w:type="dxa"/>
                      </w:tcPr>
                      <w:p w14:paraId="0C8EFF87" w14:textId="77777777" w:rsidR="0058363B" w:rsidRDefault="0058363B"/>
                    </w:tc>
                    <w:tc>
                      <w:tcPr>
                        <w:tcW w:w="438" w:type="dxa"/>
                      </w:tcPr>
                      <w:p w14:paraId="0C8EFF88"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89"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8A"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8B"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8C"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8D"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8E"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r>
                  <w:tr w:rsidR="0058363B" w14:paraId="0C8EFF9D" w14:textId="77777777">
                    <w:trPr>
                      <w:trHeight w:hRule="exact" w:val="106"/>
                    </w:trPr>
                    <w:tc>
                      <w:tcPr>
                        <w:tcW w:w="219" w:type="dxa"/>
                      </w:tcPr>
                      <w:p w14:paraId="0C8EFF90" w14:textId="77777777" w:rsidR="0058363B" w:rsidRDefault="004C6056">
                        <w:pPr>
                          <w:pStyle w:val="TableParagraph"/>
                          <w:spacing w:line="98" w:lineRule="exact"/>
                          <w:ind w:right="4"/>
                          <w:jc w:val="center"/>
                          <w:rPr>
                            <w:rFonts w:ascii="ＭＳ ゴシック" w:hAnsi="ＭＳ ゴシック"/>
                            <w:sz w:val="8"/>
                          </w:rPr>
                        </w:pPr>
                        <w:r>
                          <w:rPr>
                            <w:rFonts w:ascii="ＭＳ ゴシック" w:hAnsi="ＭＳ ゴシック"/>
                            <w:w w:val="108"/>
                            <w:sz w:val="8"/>
                          </w:rPr>
                          <w:t>⑥</w:t>
                        </w:r>
                      </w:p>
                    </w:tc>
                    <w:tc>
                      <w:tcPr>
                        <w:tcW w:w="2411" w:type="dxa"/>
                      </w:tcPr>
                      <w:p w14:paraId="0C8EFF91" w14:textId="77777777" w:rsidR="0058363B" w:rsidRDefault="004C6056">
                        <w:pPr>
                          <w:pStyle w:val="TableParagraph"/>
                          <w:spacing w:line="98" w:lineRule="exact"/>
                          <w:ind w:left="13"/>
                          <w:rPr>
                            <w:rFonts w:ascii="ＭＳ ゴシック" w:eastAsia="ＭＳ ゴシック" w:hAnsi="ＭＳ ゴシック"/>
                            <w:sz w:val="8"/>
                          </w:rPr>
                        </w:pPr>
                        <w:r>
                          <w:rPr>
                            <w:rFonts w:ascii="ＭＳ ゴシック" w:eastAsia="ＭＳ ゴシック" w:hAnsi="ＭＳ ゴシック" w:hint="eastAsia"/>
                            <w:w w:val="105"/>
                            <w:sz w:val="8"/>
                          </w:rPr>
                          <w:t>(6)</w:t>
                        </w:r>
                        <w:r>
                          <w:rPr>
                            <w:rFonts w:ascii="ＭＳ ゴシック" w:eastAsia="ＭＳ ゴシック" w:hAnsi="ＭＳ ゴシック" w:hint="eastAsia"/>
                            <w:w w:val="105"/>
                            <w:sz w:val="8"/>
                          </w:rPr>
                          <w:t>営業</w:t>
                        </w:r>
                        <w:r>
                          <w:rPr>
                            <w:rFonts w:ascii="ＭＳ ゴシック" w:eastAsia="ＭＳ ゴシック" w:hAnsi="ＭＳ ゴシック" w:hint="eastAsia"/>
                            <w:w w:val="105"/>
                            <w:sz w:val="8"/>
                          </w:rPr>
                          <w:t>-</w:t>
                        </w:r>
                        <w:r>
                          <w:rPr>
                            <w:rFonts w:ascii="ＭＳ ゴシック" w:eastAsia="ＭＳ ゴシック" w:hAnsi="ＭＳ ゴシック" w:hint="eastAsia"/>
                            <w:w w:val="105"/>
                            <w:sz w:val="8"/>
                          </w:rPr>
                          <w:t>②売上連携報告</w:t>
                        </w:r>
                      </w:p>
                    </w:tc>
                    <w:tc>
                      <w:tcPr>
                        <w:tcW w:w="438" w:type="dxa"/>
                        <w:tcBorders>
                          <w:right w:val="single" w:sz="3" w:space="0" w:color="000000"/>
                        </w:tcBorders>
                      </w:tcPr>
                      <w:p w14:paraId="0C8EFF92" w14:textId="77777777" w:rsidR="0058363B" w:rsidRDefault="004C6056">
                        <w:pPr>
                          <w:pStyle w:val="TableParagraph"/>
                          <w:spacing w:line="98" w:lineRule="exact"/>
                          <w:ind w:left="172"/>
                          <w:rPr>
                            <w:rFonts w:ascii="ＭＳ ゴシック" w:hAnsi="ＭＳ ゴシック"/>
                            <w:sz w:val="8"/>
                          </w:rPr>
                        </w:pPr>
                        <w:r>
                          <w:rPr>
                            <w:rFonts w:ascii="ＭＳ ゴシック" w:hAnsi="ＭＳ ゴシック"/>
                            <w:w w:val="108"/>
                            <w:sz w:val="8"/>
                          </w:rPr>
                          <w:t>●</w:t>
                        </w:r>
                      </w:p>
                    </w:tc>
                    <w:tc>
                      <w:tcPr>
                        <w:tcW w:w="438" w:type="dxa"/>
                        <w:tcBorders>
                          <w:left w:val="single" w:sz="3" w:space="0" w:color="000000"/>
                        </w:tcBorders>
                      </w:tcPr>
                      <w:p w14:paraId="0C8EFF93" w14:textId="77777777" w:rsidR="0058363B" w:rsidRDefault="0058363B"/>
                    </w:tc>
                    <w:tc>
                      <w:tcPr>
                        <w:tcW w:w="438" w:type="dxa"/>
                      </w:tcPr>
                      <w:p w14:paraId="0C8EFF94" w14:textId="77777777" w:rsidR="0058363B" w:rsidRDefault="0058363B"/>
                    </w:tc>
                    <w:tc>
                      <w:tcPr>
                        <w:tcW w:w="438" w:type="dxa"/>
                      </w:tcPr>
                      <w:p w14:paraId="0C8EFF95" w14:textId="77777777" w:rsidR="0058363B" w:rsidRDefault="0058363B"/>
                    </w:tc>
                    <w:tc>
                      <w:tcPr>
                        <w:tcW w:w="438" w:type="dxa"/>
                      </w:tcPr>
                      <w:p w14:paraId="0C8EFF96"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97"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98"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99"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9A"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9B"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9C"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r>
                  <w:tr w:rsidR="0058363B" w14:paraId="0C8EFFAB" w14:textId="77777777">
                    <w:trPr>
                      <w:trHeight w:hRule="exact" w:val="106"/>
                    </w:trPr>
                    <w:tc>
                      <w:tcPr>
                        <w:tcW w:w="219" w:type="dxa"/>
                      </w:tcPr>
                      <w:p w14:paraId="0C8EFF9E" w14:textId="77777777" w:rsidR="0058363B" w:rsidRDefault="004C6056">
                        <w:pPr>
                          <w:pStyle w:val="TableParagraph"/>
                          <w:spacing w:line="98" w:lineRule="exact"/>
                          <w:ind w:right="4"/>
                          <w:jc w:val="center"/>
                          <w:rPr>
                            <w:rFonts w:ascii="ＭＳ ゴシック" w:hAnsi="ＭＳ ゴシック"/>
                            <w:sz w:val="8"/>
                          </w:rPr>
                        </w:pPr>
                        <w:r>
                          <w:rPr>
                            <w:rFonts w:ascii="ＭＳ ゴシック" w:hAnsi="ＭＳ ゴシック"/>
                            <w:w w:val="108"/>
                            <w:sz w:val="8"/>
                          </w:rPr>
                          <w:t>⑦</w:t>
                        </w:r>
                      </w:p>
                    </w:tc>
                    <w:tc>
                      <w:tcPr>
                        <w:tcW w:w="2411" w:type="dxa"/>
                      </w:tcPr>
                      <w:p w14:paraId="0C8EFF9F" w14:textId="77777777" w:rsidR="0058363B" w:rsidRDefault="004C6056">
                        <w:pPr>
                          <w:pStyle w:val="TableParagraph"/>
                          <w:spacing w:line="98" w:lineRule="exact"/>
                          <w:ind w:left="13"/>
                          <w:rPr>
                            <w:rFonts w:ascii="ＭＳ ゴシック" w:eastAsia="ＭＳ ゴシック" w:hAnsi="ＭＳ ゴシック"/>
                            <w:sz w:val="8"/>
                          </w:rPr>
                        </w:pPr>
                        <w:r>
                          <w:rPr>
                            <w:rFonts w:ascii="ＭＳ ゴシック" w:eastAsia="ＭＳ ゴシック" w:hAnsi="ＭＳ ゴシック" w:hint="eastAsia"/>
                            <w:w w:val="105"/>
                            <w:sz w:val="8"/>
                          </w:rPr>
                          <w:t>(6)</w:t>
                        </w:r>
                        <w:r>
                          <w:rPr>
                            <w:rFonts w:ascii="ＭＳ ゴシック" w:eastAsia="ＭＳ ゴシック" w:hAnsi="ＭＳ ゴシック" w:hint="eastAsia"/>
                            <w:w w:val="105"/>
                            <w:sz w:val="8"/>
                          </w:rPr>
                          <w:t>営業</w:t>
                        </w:r>
                        <w:r>
                          <w:rPr>
                            <w:rFonts w:ascii="ＭＳ ゴシック" w:eastAsia="ＭＳ ゴシック" w:hAnsi="ＭＳ ゴシック" w:hint="eastAsia"/>
                            <w:w w:val="105"/>
                            <w:sz w:val="8"/>
                          </w:rPr>
                          <w:t>-</w:t>
                        </w:r>
                        <w:r>
                          <w:rPr>
                            <w:rFonts w:ascii="ＭＳ ゴシック" w:eastAsia="ＭＳ ゴシック" w:hAnsi="ＭＳ ゴシック" w:hint="eastAsia"/>
                            <w:w w:val="105"/>
                            <w:sz w:val="8"/>
                          </w:rPr>
                          <w:t>③企業ランク見直し</w:t>
                        </w:r>
                      </w:p>
                    </w:tc>
                    <w:tc>
                      <w:tcPr>
                        <w:tcW w:w="438" w:type="dxa"/>
                        <w:tcBorders>
                          <w:right w:val="single" w:sz="3" w:space="0" w:color="000000"/>
                        </w:tcBorders>
                      </w:tcPr>
                      <w:p w14:paraId="0C8EFFA0" w14:textId="77777777" w:rsidR="0058363B" w:rsidRDefault="004C6056">
                        <w:pPr>
                          <w:pStyle w:val="TableParagraph"/>
                          <w:spacing w:line="98" w:lineRule="exact"/>
                          <w:ind w:left="172"/>
                          <w:rPr>
                            <w:rFonts w:ascii="ＭＳ ゴシック" w:hAnsi="ＭＳ ゴシック"/>
                            <w:sz w:val="8"/>
                          </w:rPr>
                        </w:pPr>
                        <w:r>
                          <w:rPr>
                            <w:rFonts w:ascii="ＭＳ ゴシック" w:hAnsi="ＭＳ ゴシック"/>
                            <w:w w:val="108"/>
                            <w:sz w:val="8"/>
                          </w:rPr>
                          <w:t>●</w:t>
                        </w:r>
                      </w:p>
                    </w:tc>
                    <w:tc>
                      <w:tcPr>
                        <w:tcW w:w="438" w:type="dxa"/>
                        <w:tcBorders>
                          <w:left w:val="single" w:sz="3" w:space="0" w:color="000000"/>
                        </w:tcBorders>
                      </w:tcPr>
                      <w:p w14:paraId="0C8EFFA1" w14:textId="77777777" w:rsidR="0058363B" w:rsidRDefault="0058363B"/>
                    </w:tc>
                    <w:tc>
                      <w:tcPr>
                        <w:tcW w:w="438" w:type="dxa"/>
                      </w:tcPr>
                      <w:p w14:paraId="0C8EFFA2" w14:textId="77777777" w:rsidR="0058363B" w:rsidRDefault="0058363B"/>
                    </w:tc>
                    <w:tc>
                      <w:tcPr>
                        <w:tcW w:w="438" w:type="dxa"/>
                      </w:tcPr>
                      <w:p w14:paraId="0C8EFFA3" w14:textId="77777777" w:rsidR="0058363B" w:rsidRDefault="0058363B"/>
                    </w:tc>
                    <w:tc>
                      <w:tcPr>
                        <w:tcW w:w="438" w:type="dxa"/>
                      </w:tcPr>
                      <w:p w14:paraId="0C8EFFA4"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A5"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A6"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A7"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A8"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A9"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AA"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r>
                  <w:tr w:rsidR="0058363B" w14:paraId="0C8EFFB9" w14:textId="77777777">
                    <w:trPr>
                      <w:trHeight w:hRule="exact" w:val="106"/>
                    </w:trPr>
                    <w:tc>
                      <w:tcPr>
                        <w:tcW w:w="219" w:type="dxa"/>
                      </w:tcPr>
                      <w:p w14:paraId="0C8EFFAC" w14:textId="77777777" w:rsidR="0058363B" w:rsidRDefault="004C6056">
                        <w:pPr>
                          <w:pStyle w:val="TableParagraph"/>
                          <w:spacing w:line="98" w:lineRule="exact"/>
                          <w:ind w:right="4"/>
                          <w:jc w:val="center"/>
                          <w:rPr>
                            <w:rFonts w:ascii="ＭＳ ゴシック" w:hAnsi="ＭＳ ゴシック"/>
                            <w:sz w:val="8"/>
                          </w:rPr>
                        </w:pPr>
                        <w:r>
                          <w:rPr>
                            <w:rFonts w:ascii="ＭＳ ゴシック" w:hAnsi="ＭＳ ゴシック"/>
                            <w:w w:val="108"/>
                            <w:sz w:val="8"/>
                          </w:rPr>
                          <w:t>⑧</w:t>
                        </w:r>
                      </w:p>
                    </w:tc>
                    <w:tc>
                      <w:tcPr>
                        <w:tcW w:w="2411" w:type="dxa"/>
                      </w:tcPr>
                      <w:p w14:paraId="0C8EFFAD" w14:textId="77777777" w:rsidR="0058363B" w:rsidRDefault="004C6056">
                        <w:pPr>
                          <w:pStyle w:val="TableParagraph"/>
                          <w:spacing w:line="98" w:lineRule="exact"/>
                          <w:ind w:left="13"/>
                          <w:rPr>
                            <w:rFonts w:ascii="ＭＳ ゴシック" w:eastAsia="ＭＳ ゴシック"/>
                            <w:sz w:val="8"/>
                          </w:rPr>
                        </w:pPr>
                        <w:r>
                          <w:rPr>
                            <w:rFonts w:ascii="ＭＳ ゴシック" w:eastAsia="ＭＳ ゴシック" w:hint="eastAsia"/>
                            <w:w w:val="105"/>
                            <w:sz w:val="8"/>
                          </w:rPr>
                          <w:t>(7)</w:t>
                        </w:r>
                        <w:r>
                          <w:rPr>
                            <w:rFonts w:ascii="ＭＳ ゴシック" w:eastAsia="ＭＳ ゴシック" w:hint="eastAsia"/>
                            <w:w w:val="105"/>
                            <w:sz w:val="8"/>
                          </w:rPr>
                          <w:t>請求書対外提出</w:t>
                        </w:r>
                      </w:p>
                    </w:tc>
                    <w:tc>
                      <w:tcPr>
                        <w:tcW w:w="438" w:type="dxa"/>
                        <w:tcBorders>
                          <w:right w:val="single" w:sz="3" w:space="0" w:color="000000"/>
                        </w:tcBorders>
                      </w:tcPr>
                      <w:p w14:paraId="0C8EFFAE" w14:textId="77777777" w:rsidR="0058363B" w:rsidRDefault="004C6056">
                        <w:pPr>
                          <w:pStyle w:val="TableParagraph"/>
                          <w:spacing w:line="98" w:lineRule="exact"/>
                          <w:ind w:left="172"/>
                          <w:rPr>
                            <w:rFonts w:ascii="ＭＳ ゴシック" w:hAnsi="ＭＳ ゴシック"/>
                            <w:sz w:val="8"/>
                          </w:rPr>
                        </w:pPr>
                        <w:r>
                          <w:rPr>
                            <w:rFonts w:ascii="ＭＳ ゴシック" w:hAnsi="ＭＳ ゴシック"/>
                            <w:w w:val="108"/>
                            <w:sz w:val="8"/>
                          </w:rPr>
                          <w:t>●</w:t>
                        </w:r>
                      </w:p>
                    </w:tc>
                    <w:tc>
                      <w:tcPr>
                        <w:tcW w:w="438" w:type="dxa"/>
                        <w:tcBorders>
                          <w:left w:val="single" w:sz="3" w:space="0" w:color="000000"/>
                        </w:tcBorders>
                      </w:tcPr>
                      <w:p w14:paraId="0C8EFFAF" w14:textId="77777777" w:rsidR="0058363B" w:rsidRDefault="0058363B"/>
                    </w:tc>
                    <w:tc>
                      <w:tcPr>
                        <w:tcW w:w="438" w:type="dxa"/>
                      </w:tcPr>
                      <w:p w14:paraId="0C8EFFB0" w14:textId="77777777" w:rsidR="0058363B" w:rsidRDefault="0058363B"/>
                    </w:tc>
                    <w:tc>
                      <w:tcPr>
                        <w:tcW w:w="438" w:type="dxa"/>
                      </w:tcPr>
                      <w:p w14:paraId="0C8EFFB1" w14:textId="77777777" w:rsidR="0058363B" w:rsidRDefault="0058363B"/>
                    </w:tc>
                    <w:tc>
                      <w:tcPr>
                        <w:tcW w:w="438" w:type="dxa"/>
                      </w:tcPr>
                      <w:p w14:paraId="0C8EFFB2"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B3"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B4"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B5"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B6"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B7"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B8"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r>
                  <w:tr w:rsidR="0058363B" w14:paraId="0C8EFFC7" w14:textId="77777777">
                    <w:trPr>
                      <w:trHeight w:hRule="exact" w:val="106"/>
                    </w:trPr>
                    <w:tc>
                      <w:tcPr>
                        <w:tcW w:w="219" w:type="dxa"/>
                      </w:tcPr>
                      <w:p w14:paraId="0C8EFFBA" w14:textId="77777777" w:rsidR="0058363B" w:rsidRDefault="004C6056">
                        <w:pPr>
                          <w:pStyle w:val="TableParagraph"/>
                          <w:spacing w:line="98" w:lineRule="exact"/>
                          <w:ind w:right="4"/>
                          <w:jc w:val="center"/>
                          <w:rPr>
                            <w:rFonts w:ascii="ＭＳ ゴシック" w:hAnsi="ＭＳ ゴシック"/>
                            <w:sz w:val="8"/>
                          </w:rPr>
                        </w:pPr>
                        <w:r>
                          <w:rPr>
                            <w:rFonts w:ascii="ＭＳ ゴシック" w:hAnsi="ＭＳ ゴシック"/>
                            <w:w w:val="108"/>
                            <w:sz w:val="8"/>
                          </w:rPr>
                          <w:t>⑨</w:t>
                        </w:r>
                      </w:p>
                    </w:tc>
                    <w:tc>
                      <w:tcPr>
                        <w:tcW w:w="2411" w:type="dxa"/>
                      </w:tcPr>
                      <w:p w14:paraId="0C8EFFBB" w14:textId="77777777" w:rsidR="0058363B" w:rsidRDefault="004C6056">
                        <w:pPr>
                          <w:pStyle w:val="TableParagraph"/>
                          <w:spacing w:line="98" w:lineRule="exact"/>
                          <w:ind w:left="13"/>
                          <w:rPr>
                            <w:rFonts w:ascii="ＭＳ ゴシック" w:eastAsia="ＭＳ ゴシック"/>
                            <w:sz w:val="8"/>
                          </w:rPr>
                        </w:pPr>
                        <w:r>
                          <w:rPr>
                            <w:rFonts w:ascii="ＭＳ ゴシック" w:eastAsia="ＭＳ ゴシック" w:hint="eastAsia"/>
                            <w:w w:val="105"/>
                            <w:sz w:val="8"/>
                          </w:rPr>
                          <w:t>(8)</w:t>
                        </w:r>
                        <w:r>
                          <w:rPr>
                            <w:rFonts w:ascii="ＭＳ ゴシック" w:eastAsia="ＭＳ ゴシック" w:hint="eastAsia"/>
                            <w:w w:val="105"/>
                            <w:sz w:val="8"/>
                          </w:rPr>
                          <w:t>売掛債権回収管理</w:t>
                        </w:r>
                      </w:p>
                    </w:tc>
                    <w:tc>
                      <w:tcPr>
                        <w:tcW w:w="438" w:type="dxa"/>
                        <w:tcBorders>
                          <w:right w:val="single" w:sz="3" w:space="0" w:color="000000"/>
                        </w:tcBorders>
                      </w:tcPr>
                      <w:p w14:paraId="0C8EFFBC" w14:textId="77777777" w:rsidR="0058363B" w:rsidRDefault="004C6056">
                        <w:pPr>
                          <w:pStyle w:val="TableParagraph"/>
                          <w:spacing w:line="98" w:lineRule="exact"/>
                          <w:ind w:left="172"/>
                          <w:rPr>
                            <w:rFonts w:ascii="ＭＳ ゴシック" w:hAnsi="ＭＳ ゴシック"/>
                            <w:sz w:val="8"/>
                          </w:rPr>
                        </w:pPr>
                        <w:r>
                          <w:rPr>
                            <w:rFonts w:ascii="ＭＳ ゴシック" w:hAnsi="ＭＳ ゴシック"/>
                            <w:w w:val="108"/>
                            <w:sz w:val="8"/>
                          </w:rPr>
                          <w:t>●</w:t>
                        </w:r>
                      </w:p>
                    </w:tc>
                    <w:tc>
                      <w:tcPr>
                        <w:tcW w:w="438" w:type="dxa"/>
                        <w:tcBorders>
                          <w:left w:val="single" w:sz="3" w:space="0" w:color="000000"/>
                        </w:tcBorders>
                      </w:tcPr>
                      <w:p w14:paraId="0C8EFFBD" w14:textId="77777777" w:rsidR="0058363B" w:rsidRDefault="0058363B"/>
                    </w:tc>
                    <w:tc>
                      <w:tcPr>
                        <w:tcW w:w="438" w:type="dxa"/>
                      </w:tcPr>
                      <w:p w14:paraId="0C8EFFBE" w14:textId="77777777" w:rsidR="0058363B" w:rsidRDefault="0058363B"/>
                    </w:tc>
                    <w:tc>
                      <w:tcPr>
                        <w:tcW w:w="438" w:type="dxa"/>
                      </w:tcPr>
                      <w:p w14:paraId="0C8EFFBF" w14:textId="77777777" w:rsidR="0058363B" w:rsidRDefault="0058363B"/>
                    </w:tc>
                    <w:tc>
                      <w:tcPr>
                        <w:tcW w:w="438" w:type="dxa"/>
                      </w:tcPr>
                      <w:p w14:paraId="0C8EFFC0" w14:textId="77777777" w:rsidR="0058363B" w:rsidRDefault="0058363B"/>
                    </w:tc>
                    <w:tc>
                      <w:tcPr>
                        <w:tcW w:w="438" w:type="dxa"/>
                      </w:tcPr>
                      <w:p w14:paraId="0C8EFFC1" w14:textId="77777777" w:rsidR="0058363B" w:rsidRDefault="0058363B"/>
                    </w:tc>
                    <w:tc>
                      <w:tcPr>
                        <w:tcW w:w="438" w:type="dxa"/>
                      </w:tcPr>
                      <w:p w14:paraId="0C8EFFC2" w14:textId="77777777" w:rsidR="0058363B" w:rsidRDefault="0058363B"/>
                    </w:tc>
                    <w:tc>
                      <w:tcPr>
                        <w:tcW w:w="438" w:type="dxa"/>
                      </w:tcPr>
                      <w:p w14:paraId="0C8EFFC3" w14:textId="77777777" w:rsidR="0058363B" w:rsidRDefault="0058363B"/>
                    </w:tc>
                    <w:tc>
                      <w:tcPr>
                        <w:tcW w:w="438" w:type="dxa"/>
                      </w:tcPr>
                      <w:p w14:paraId="0C8EFFC4" w14:textId="77777777" w:rsidR="0058363B" w:rsidRDefault="0058363B"/>
                    </w:tc>
                    <w:tc>
                      <w:tcPr>
                        <w:tcW w:w="438" w:type="dxa"/>
                      </w:tcPr>
                      <w:p w14:paraId="0C8EFFC5"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c>
                      <w:tcPr>
                        <w:tcW w:w="438" w:type="dxa"/>
                      </w:tcPr>
                      <w:p w14:paraId="0C8EFFC6" w14:textId="77777777" w:rsidR="0058363B" w:rsidRDefault="004C6056">
                        <w:pPr>
                          <w:pStyle w:val="TableParagraph"/>
                          <w:spacing w:line="98" w:lineRule="exact"/>
                          <w:jc w:val="center"/>
                          <w:rPr>
                            <w:rFonts w:ascii="ＭＳ ゴシック" w:hAnsi="ＭＳ ゴシック"/>
                            <w:sz w:val="8"/>
                          </w:rPr>
                        </w:pPr>
                        <w:r>
                          <w:rPr>
                            <w:rFonts w:ascii="ＭＳ ゴシック" w:hAnsi="ＭＳ ゴシック"/>
                            <w:w w:val="108"/>
                            <w:sz w:val="8"/>
                          </w:rPr>
                          <w:t>●</w:t>
                        </w:r>
                      </w:p>
                    </w:tc>
                  </w:tr>
                </w:tbl>
                <w:p w14:paraId="0C8EFFC8" w14:textId="77777777" w:rsidR="0058363B" w:rsidRDefault="0058363B">
                  <w:pPr>
                    <w:pStyle w:val="a3"/>
                  </w:pPr>
                </w:p>
              </w:txbxContent>
            </v:textbox>
            <w10:wrap anchorx="page"/>
          </v:shape>
        </w:pict>
      </w:r>
      <w:r>
        <w:rPr>
          <w:rFonts w:ascii="ＭＳ ゴシック" w:eastAsia="ＭＳ ゴシック" w:hint="eastAsia"/>
          <w:b/>
          <w:spacing w:val="12"/>
          <w:w w:val="107"/>
          <w:sz w:val="8"/>
        </w:rPr>
        <w:t>フ</w:t>
      </w:r>
    </w:p>
    <w:p w14:paraId="0C8EDE9C" w14:textId="77777777" w:rsidR="0058363B" w:rsidRDefault="0058363B">
      <w:pPr>
        <w:pStyle w:val="a3"/>
        <w:rPr>
          <w:rFonts w:ascii="ＭＳ ゴシック"/>
          <w:b/>
          <w:sz w:val="8"/>
        </w:rPr>
      </w:pPr>
    </w:p>
    <w:p w14:paraId="0C8EDE9D" w14:textId="77777777" w:rsidR="0058363B" w:rsidRDefault="0058363B">
      <w:pPr>
        <w:pStyle w:val="a3"/>
        <w:rPr>
          <w:rFonts w:ascii="ＭＳ ゴシック"/>
          <w:b/>
          <w:sz w:val="8"/>
        </w:rPr>
      </w:pPr>
    </w:p>
    <w:p w14:paraId="0C8EDE9E" w14:textId="77777777" w:rsidR="0058363B" w:rsidRDefault="0058363B">
      <w:pPr>
        <w:pStyle w:val="a3"/>
        <w:rPr>
          <w:rFonts w:ascii="ＭＳ ゴシック"/>
          <w:b/>
          <w:sz w:val="8"/>
        </w:rPr>
      </w:pPr>
    </w:p>
    <w:p w14:paraId="0C8EDE9F" w14:textId="77777777" w:rsidR="0058363B" w:rsidRDefault="0058363B">
      <w:pPr>
        <w:pStyle w:val="a3"/>
        <w:rPr>
          <w:rFonts w:ascii="ＭＳ ゴシック"/>
          <w:b/>
          <w:sz w:val="8"/>
        </w:rPr>
      </w:pPr>
    </w:p>
    <w:p w14:paraId="0C8EDEA0" w14:textId="77777777" w:rsidR="0058363B" w:rsidRDefault="0058363B">
      <w:pPr>
        <w:pStyle w:val="a3"/>
        <w:rPr>
          <w:rFonts w:ascii="ＭＳ ゴシック"/>
          <w:b/>
          <w:sz w:val="8"/>
        </w:rPr>
      </w:pPr>
    </w:p>
    <w:p w14:paraId="0C8EDEA1" w14:textId="77777777" w:rsidR="0058363B" w:rsidRDefault="0058363B">
      <w:pPr>
        <w:pStyle w:val="a3"/>
        <w:rPr>
          <w:rFonts w:ascii="ＭＳ ゴシック"/>
          <w:b/>
          <w:sz w:val="8"/>
        </w:rPr>
      </w:pPr>
    </w:p>
    <w:p w14:paraId="0C8EDEA2" w14:textId="77777777" w:rsidR="0058363B" w:rsidRDefault="0058363B">
      <w:pPr>
        <w:pStyle w:val="a3"/>
        <w:rPr>
          <w:rFonts w:ascii="ＭＳ ゴシック"/>
          <w:b/>
          <w:sz w:val="8"/>
        </w:rPr>
      </w:pPr>
    </w:p>
    <w:p w14:paraId="0C8EDEA3" w14:textId="77777777" w:rsidR="0058363B" w:rsidRDefault="0058363B">
      <w:pPr>
        <w:pStyle w:val="a3"/>
        <w:rPr>
          <w:rFonts w:ascii="ＭＳ ゴシック"/>
          <w:b/>
          <w:sz w:val="8"/>
        </w:rPr>
      </w:pPr>
    </w:p>
    <w:p w14:paraId="0C8EDEA4" w14:textId="77777777" w:rsidR="0058363B" w:rsidRDefault="0058363B">
      <w:pPr>
        <w:pStyle w:val="a3"/>
        <w:rPr>
          <w:rFonts w:ascii="ＭＳ ゴシック"/>
          <w:b/>
          <w:sz w:val="8"/>
        </w:rPr>
      </w:pPr>
    </w:p>
    <w:p w14:paraId="0C8EDEA5" w14:textId="77777777" w:rsidR="0058363B" w:rsidRDefault="0058363B">
      <w:pPr>
        <w:pStyle w:val="a3"/>
        <w:rPr>
          <w:rFonts w:ascii="ＭＳ ゴシック"/>
          <w:b/>
          <w:sz w:val="8"/>
        </w:rPr>
      </w:pPr>
    </w:p>
    <w:p w14:paraId="0C8EDEA6" w14:textId="77777777" w:rsidR="0058363B" w:rsidRDefault="0058363B">
      <w:pPr>
        <w:pStyle w:val="a3"/>
        <w:rPr>
          <w:rFonts w:ascii="ＭＳ ゴシック"/>
          <w:b/>
          <w:sz w:val="8"/>
        </w:rPr>
      </w:pPr>
    </w:p>
    <w:p w14:paraId="0C8EDEA7" w14:textId="77777777" w:rsidR="0058363B" w:rsidRDefault="0058363B">
      <w:pPr>
        <w:pStyle w:val="a3"/>
        <w:rPr>
          <w:rFonts w:ascii="ＭＳ ゴシック"/>
          <w:b/>
          <w:sz w:val="8"/>
        </w:rPr>
      </w:pPr>
    </w:p>
    <w:p w14:paraId="0C8EDEA8" w14:textId="77777777" w:rsidR="0058363B" w:rsidRDefault="0058363B">
      <w:pPr>
        <w:pStyle w:val="a3"/>
        <w:rPr>
          <w:rFonts w:ascii="ＭＳ ゴシック"/>
          <w:b/>
          <w:sz w:val="8"/>
        </w:rPr>
      </w:pPr>
    </w:p>
    <w:p w14:paraId="0C8EDEA9" w14:textId="77777777" w:rsidR="0058363B" w:rsidRDefault="004C6056">
      <w:pPr>
        <w:spacing w:before="54"/>
        <w:ind w:left="5362"/>
        <w:rPr>
          <w:sz w:val="12"/>
        </w:rPr>
      </w:pPr>
      <w:r>
        <w:pict w14:anchorId="0C8EF6B9">
          <v:polyline id="_x0000_s5807" style="position:absolute;left:0;text-align:left;z-index:45568;mso-position-horizontal-relative:page" points="992.15pt,-17.75pt,992.15pt,-20.6pt,989.3pt,-20.6pt,966.65pt,-20.6pt,965.5pt,-20.35pt,964.6pt,-19.75pt,964pt,-18.85pt,963.8pt,-17.75pt,963.8pt,61.6pt,964pt,62.75pt,964.6pt,63.65pt,965.5pt,64.25pt,966.65pt,64.45pt,972.3pt,64.45pt,992.15pt,64.45pt,992.15pt,61.65pt,992.15pt,61.6pt,992.15pt,-17.75pt" coordorigin="9638,-206" coordsize="567,1701" fillcolor="#cf9b2c" stroked="f">
            <v:path arrowok="t"/>
            <w10:wrap anchorx="page"/>
          </v:polyline>
        </w:pict>
      </w:r>
      <w:r>
        <w:pict w14:anchorId="0C8EF6BA">
          <v:shape id="_x0000_s5806" type="#_x0000_t202" style="position:absolute;left:0;text-align:left;margin-left:487.85pt;margin-top:9.2pt;width:16pt;height:44pt;z-index:45592;mso-position-horizontal-relative:page" filled="f" stroked="f">
            <v:textbox style="layout-flow:vertical-ideographic" inset="0,0,0,0">
              <w:txbxContent>
                <w:p w14:paraId="0C8EFFC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w w:val="95"/>
          <w:sz w:val="12"/>
        </w:rPr>
        <w:t>（出典）ジャステック社資料</w:t>
      </w:r>
    </w:p>
    <w:p w14:paraId="0C8EDEAA" w14:textId="77777777" w:rsidR="0058363B" w:rsidRDefault="0058363B">
      <w:pPr>
        <w:pStyle w:val="a3"/>
        <w:rPr>
          <w:sz w:val="12"/>
        </w:rPr>
      </w:pPr>
    </w:p>
    <w:p w14:paraId="0C8EDEAB" w14:textId="77777777" w:rsidR="0058363B" w:rsidRDefault="0058363B">
      <w:pPr>
        <w:pStyle w:val="a3"/>
        <w:rPr>
          <w:sz w:val="14"/>
        </w:rPr>
      </w:pPr>
    </w:p>
    <w:p w14:paraId="0C8EDEAC" w14:textId="77777777" w:rsidR="0058363B" w:rsidRDefault="004C6056">
      <w:pPr>
        <w:pStyle w:val="a3"/>
        <w:spacing w:line="324" w:lineRule="auto"/>
        <w:ind w:left="617" w:right="1490" w:hanging="371"/>
        <w:jc w:val="both"/>
      </w:pPr>
      <w:r>
        <w:rPr>
          <w:spacing w:val="-3"/>
          <w:w w:val="105"/>
        </w:rPr>
        <w:t xml:space="preserve">⑥ </w:t>
      </w:r>
      <w:r>
        <w:rPr>
          <w:spacing w:val="-3"/>
          <w:w w:val="105"/>
        </w:rPr>
        <w:t>インスペクションの結果分析の一つとして、レビュー・メトリクスの予実評価によ</w:t>
      </w:r>
      <w:r>
        <w:t>る変動幅の小さいベースラインの確保がある。簡単に変動幅の小さいベースライン</w:t>
      </w:r>
      <w:r>
        <w:t xml:space="preserve"> </w:t>
      </w:r>
      <w:r>
        <w:rPr>
          <w:w w:val="105"/>
        </w:rPr>
        <w:t>の確保と言うが、手順、手法および規約を整備し、有効なデータを蓄積・評価し</w:t>
      </w:r>
      <w:r>
        <w:t>組織標準として確保することになる。メトリクスにはレビュー密度、欠陥指摘密度</w:t>
      </w:r>
      <w:r>
        <w:t xml:space="preserve"> </w:t>
      </w:r>
      <w:r>
        <w:t>、レビュー指摘効率および手戻り量などがある。さらに機能分類ごと、重要機能お</w:t>
      </w:r>
      <w:r>
        <w:t xml:space="preserve"> </w:t>
      </w:r>
      <w:r>
        <w:t>よび重大欠陥などの傾向分析を考慮することで、より欠陥の偏在性向などを掴むこ</w:t>
      </w:r>
      <w:r>
        <w:t xml:space="preserve"> </w:t>
      </w:r>
      <w:r>
        <w:t>とができ、是正や予防につながる。</w:t>
      </w:r>
    </w:p>
    <w:p w14:paraId="0C8EDEAD" w14:textId="77777777" w:rsidR="0058363B" w:rsidRDefault="0058363B">
      <w:pPr>
        <w:pStyle w:val="a3"/>
        <w:spacing w:before="8"/>
        <w:rPr>
          <w:sz w:val="25"/>
        </w:rPr>
      </w:pPr>
    </w:p>
    <w:p w14:paraId="0C8EDEAE" w14:textId="77777777" w:rsidR="0058363B" w:rsidRDefault="004C6056">
      <w:pPr>
        <w:pStyle w:val="a3"/>
        <w:spacing w:line="324" w:lineRule="auto"/>
        <w:ind w:left="617" w:right="1490" w:hanging="371"/>
        <w:jc w:val="both"/>
      </w:pPr>
      <w:r>
        <w:t xml:space="preserve">⑦  </w:t>
      </w:r>
      <w:r>
        <w:t>その他として、検</w:t>
      </w:r>
      <w:r>
        <w:t>出と除去（対策）は同時にしがちであるが分離して行うこと、インスペクションで得た指摘事例等は整理して実事例集（症例ガイダンス等）として</w:t>
      </w:r>
      <w:r>
        <w:t xml:space="preserve"> </w:t>
      </w:r>
      <w:r>
        <w:t>横展開すること、およびインスペクションで欠陥が検出された場合にも、その欠陥</w:t>
      </w:r>
      <w:r>
        <w:t xml:space="preserve"> </w:t>
      </w:r>
      <w:r>
        <w:t>を作りこんだ当事者に対する人的評価には加味しないことなどがある。</w:t>
      </w:r>
    </w:p>
    <w:p w14:paraId="0C8EDEAF" w14:textId="77777777" w:rsidR="0058363B" w:rsidRDefault="0058363B">
      <w:pPr>
        <w:spacing w:line="324" w:lineRule="auto"/>
        <w:jc w:val="both"/>
        <w:sectPr w:rsidR="0058363B">
          <w:headerReference w:type="default" r:id="rId3200"/>
          <w:footerReference w:type="default" r:id="rId3201"/>
          <w:pgSz w:w="10210" w:h="13330"/>
          <w:pgMar w:top="980" w:right="0" w:bottom="480" w:left="1240" w:header="0" w:footer="284" w:gutter="0"/>
          <w:pgNumType w:start="161"/>
          <w:cols w:space="720"/>
        </w:sectPr>
      </w:pPr>
    </w:p>
    <w:p w14:paraId="0C8EDEB0" w14:textId="77777777" w:rsidR="0058363B" w:rsidRDefault="004C6056">
      <w:pPr>
        <w:numPr>
          <w:ilvl w:val="2"/>
          <w:numId w:val="19"/>
        </w:numPr>
        <w:tabs>
          <w:tab w:val="left" w:pos="2096"/>
        </w:tabs>
        <w:spacing w:line="382" w:lineRule="exact"/>
        <w:ind w:hanging="647"/>
        <w:jc w:val="left"/>
        <w:rPr>
          <w:rFonts w:ascii="メイリオ" w:eastAsia="メイリオ"/>
          <w:b/>
          <w:color w:val="416639"/>
          <w:sz w:val="20"/>
        </w:rPr>
      </w:pPr>
      <w:bookmarkStart w:id="7" w:name="_TOC_250022"/>
      <w:bookmarkEnd w:id="7"/>
      <w:r>
        <w:rPr>
          <w:rFonts w:ascii="メイリオ" w:eastAsia="メイリオ" w:hint="eastAsia"/>
          <w:b/>
          <w:color w:val="416639"/>
          <w:spacing w:val="-3"/>
          <w:w w:val="95"/>
          <w:sz w:val="19"/>
        </w:rPr>
        <w:lastRenderedPageBreak/>
        <w:t>要件定義における未決定事項の取扱い</w:t>
      </w:r>
    </w:p>
    <w:p w14:paraId="0C8EDEB1" w14:textId="77777777" w:rsidR="0058363B" w:rsidRDefault="0058363B">
      <w:pPr>
        <w:pStyle w:val="a3"/>
        <w:spacing w:before="8"/>
        <w:rPr>
          <w:rFonts w:ascii="メイリオ"/>
          <w:b/>
          <w:sz w:val="14"/>
        </w:rPr>
      </w:pPr>
    </w:p>
    <w:p w14:paraId="0C8EDEB2" w14:textId="77777777" w:rsidR="0058363B" w:rsidRDefault="004C6056">
      <w:pPr>
        <w:pStyle w:val="a4"/>
        <w:numPr>
          <w:ilvl w:val="0"/>
          <w:numId w:val="16"/>
        </w:numPr>
        <w:tabs>
          <w:tab w:val="left" w:pos="1726"/>
        </w:tabs>
        <w:rPr>
          <w:sz w:val="18"/>
        </w:rPr>
      </w:pPr>
      <w:r>
        <w:rPr>
          <w:sz w:val="18"/>
        </w:rPr>
        <w:t>目的</w:t>
      </w:r>
    </w:p>
    <w:p w14:paraId="0C8EDEB3" w14:textId="77777777" w:rsidR="0058363B" w:rsidRDefault="004C6056">
      <w:pPr>
        <w:pStyle w:val="a3"/>
        <w:spacing w:before="80"/>
        <w:ind w:left="1725"/>
      </w:pPr>
      <w:r>
        <w:t>要件定義の出来栄えを評価し、今後の対策を確認する。</w:t>
      </w:r>
    </w:p>
    <w:p w14:paraId="0C8EDEB4" w14:textId="77777777" w:rsidR="0058363B" w:rsidRDefault="0058363B">
      <w:pPr>
        <w:pStyle w:val="a3"/>
      </w:pPr>
    </w:p>
    <w:p w14:paraId="0C8EDEB5" w14:textId="77777777" w:rsidR="0058363B" w:rsidRDefault="0058363B">
      <w:pPr>
        <w:pStyle w:val="a3"/>
        <w:spacing w:before="5"/>
        <w:rPr>
          <w:sz w:val="12"/>
        </w:rPr>
      </w:pPr>
    </w:p>
    <w:p w14:paraId="0C8EDEB6" w14:textId="77777777" w:rsidR="0058363B" w:rsidRDefault="004C6056">
      <w:pPr>
        <w:pStyle w:val="a4"/>
        <w:numPr>
          <w:ilvl w:val="0"/>
          <w:numId w:val="16"/>
        </w:numPr>
        <w:tabs>
          <w:tab w:val="left" w:pos="1726"/>
        </w:tabs>
        <w:rPr>
          <w:sz w:val="18"/>
        </w:rPr>
      </w:pPr>
      <w:r>
        <w:rPr>
          <w:sz w:val="18"/>
        </w:rPr>
        <w:t>説明</w:t>
      </w:r>
    </w:p>
    <w:p w14:paraId="0C8EDEB7" w14:textId="77777777" w:rsidR="0058363B" w:rsidRDefault="004C6056">
      <w:pPr>
        <w:pStyle w:val="a4"/>
        <w:numPr>
          <w:ilvl w:val="1"/>
          <w:numId w:val="16"/>
        </w:numPr>
        <w:tabs>
          <w:tab w:val="left" w:pos="2095"/>
          <w:tab w:val="left" w:pos="2096"/>
        </w:tabs>
        <w:spacing w:before="81" w:line="307" w:lineRule="auto"/>
        <w:ind w:right="173" w:hanging="370"/>
        <w:rPr>
          <w:sz w:val="18"/>
        </w:rPr>
      </w:pPr>
      <w:r>
        <w:rPr>
          <w:spacing w:val="-5"/>
          <w:sz w:val="18"/>
        </w:rPr>
        <w:t>要件定義工程の最後で、要件定義が十分になされているかどうか、次工程</w:t>
      </w:r>
      <w:r>
        <w:rPr>
          <w:sz w:val="18"/>
        </w:rPr>
        <w:t>（基本設</w:t>
      </w:r>
      <w:r>
        <w:rPr>
          <w:sz w:val="18"/>
        </w:rPr>
        <w:t xml:space="preserve"> </w:t>
      </w:r>
      <w:r>
        <w:rPr>
          <w:sz w:val="18"/>
        </w:rPr>
        <w:t>計）に入ってよいかの確認を行う。</w:t>
      </w:r>
    </w:p>
    <w:p w14:paraId="0C8EDEB8" w14:textId="77777777" w:rsidR="0058363B" w:rsidRDefault="004C6056">
      <w:pPr>
        <w:pStyle w:val="a4"/>
        <w:numPr>
          <w:ilvl w:val="1"/>
          <w:numId w:val="16"/>
        </w:numPr>
        <w:tabs>
          <w:tab w:val="left" w:pos="2095"/>
          <w:tab w:val="left" w:pos="2096"/>
        </w:tabs>
        <w:spacing w:before="30" w:line="307" w:lineRule="auto"/>
        <w:ind w:right="199" w:hanging="370"/>
        <w:rPr>
          <w:sz w:val="18"/>
        </w:rPr>
      </w:pPr>
      <w:r>
        <w:pict w14:anchorId="0C8EF6BB">
          <v:polyline id="_x0000_s5805" style="position:absolute;left:0;text-align:left;z-index:45640;mso-position-horizontal-relative:page" points="28.35pt,8.05pt,28.1pt,6.95pt,27.5pt,6.05pt,26.6pt,5.45pt,25.5pt,5.2pt,2.85pt,5.2pt,0,5.2pt,0,8.05pt,0,87.4pt,0,90.25pt,19.85pt,90.25pt,25.5pt,90.25pt,26.6pt,90.05pt,27.5pt,89.4pt,28.1pt,88.5pt,28.35pt,87.4pt,28.35pt,8.05pt" coordorigin=",52" coordsize="567,1701" fillcolor="#cf9b2c" stroked="f">
            <v:path arrowok="t"/>
            <w10:wrap anchorx="page"/>
          </v:polyline>
        </w:pict>
      </w:r>
      <w:r>
        <w:pict w14:anchorId="0C8EF6BC">
          <v:shape id="_x0000_s5804" type="#_x0000_t202" style="position:absolute;left:0;text-align:left;margin-left:6pt;margin-top:22.05pt;width:16pt;height:44pt;z-index:45664;mso-position-horizontal-relative:page" filled="f" stroked="f">
            <v:textbox style="layout-flow:vertical-ideographic" inset="0,0,0,0">
              <w:txbxContent>
                <w:p w14:paraId="0C8EFFC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7"/>
          <w:sz w:val="18"/>
        </w:rPr>
        <w:t>要件定義書の完成度の測定は、未決事項を確認し、その未決事項を決めるための補</w:t>
      </w:r>
      <w:r>
        <w:rPr>
          <w:spacing w:val="-7"/>
          <w:sz w:val="18"/>
        </w:rPr>
        <w:t xml:space="preserve"> </w:t>
      </w:r>
      <w:r>
        <w:rPr>
          <w:spacing w:val="-7"/>
          <w:sz w:val="18"/>
        </w:rPr>
        <w:t>充作業負荷量を測定することによって、要件定義書の完成度が評価できる。</w:t>
      </w:r>
    </w:p>
    <w:p w14:paraId="0C8EDEB9" w14:textId="77777777" w:rsidR="0058363B" w:rsidRDefault="0058363B">
      <w:pPr>
        <w:pStyle w:val="a3"/>
        <w:spacing w:before="7"/>
        <w:rPr>
          <w:sz w:val="26"/>
        </w:rPr>
      </w:pPr>
    </w:p>
    <w:p w14:paraId="0C8EDEBA" w14:textId="77777777" w:rsidR="0058363B" w:rsidRDefault="004C6056">
      <w:pPr>
        <w:pStyle w:val="a4"/>
        <w:numPr>
          <w:ilvl w:val="0"/>
          <w:numId w:val="16"/>
        </w:numPr>
        <w:tabs>
          <w:tab w:val="left" w:pos="1726"/>
        </w:tabs>
        <w:rPr>
          <w:sz w:val="18"/>
        </w:rPr>
      </w:pPr>
      <w:r>
        <w:rPr>
          <w:sz w:val="18"/>
        </w:rPr>
        <w:t>留意事項</w:t>
      </w:r>
    </w:p>
    <w:p w14:paraId="0C8EDEBB" w14:textId="77777777" w:rsidR="0058363B" w:rsidRDefault="004C6056">
      <w:pPr>
        <w:pStyle w:val="a3"/>
        <w:spacing w:before="81"/>
        <w:ind w:left="1487"/>
      </w:pPr>
      <w:r>
        <w:rPr>
          <w:w w:val="105"/>
        </w:rPr>
        <w:t xml:space="preserve">① </w:t>
      </w:r>
      <w:r>
        <w:rPr>
          <w:w w:val="105"/>
        </w:rPr>
        <w:t>未決事項の整理と出来栄えの評価</w:t>
      </w:r>
    </w:p>
    <w:p w14:paraId="0C8EDEBC" w14:textId="77777777" w:rsidR="0058363B" w:rsidRDefault="004C6056">
      <w:pPr>
        <w:pStyle w:val="a3"/>
        <w:spacing w:before="82" w:line="324" w:lineRule="auto"/>
        <w:ind w:left="1857" w:right="98"/>
      </w:pPr>
      <w:r>
        <w:rPr>
          <w:spacing w:val="-4"/>
        </w:rPr>
        <w:t>要件定義工程の最後で、未決事項を整理し、その軽重を判断して、条件付きで次工程</w:t>
      </w:r>
      <w:r>
        <w:rPr>
          <w:spacing w:val="-4"/>
        </w:rPr>
        <w:t xml:space="preserve">  </w:t>
      </w:r>
      <w:r>
        <w:rPr>
          <w:spacing w:val="-4"/>
        </w:rPr>
        <w:t>に入ることの承認を得るとともに関係者にそのリスクを認識してもらう必要がある。</w:t>
      </w:r>
      <w:r>
        <w:rPr>
          <w:spacing w:val="-4"/>
        </w:rPr>
        <w:t xml:space="preserve"> </w:t>
      </w:r>
      <w:r>
        <w:rPr>
          <w:spacing w:val="-1"/>
        </w:rPr>
        <w:t>未決事項の整理は、表</w:t>
      </w:r>
      <w:r>
        <w:rPr>
          <w:spacing w:val="-1"/>
        </w:rPr>
        <w:t xml:space="preserve"> </w:t>
      </w:r>
      <w:r>
        <w:t xml:space="preserve">4.18 </w:t>
      </w:r>
      <w:r>
        <w:t>に示す内容などを対象として実施する。</w:t>
      </w:r>
    </w:p>
    <w:p w14:paraId="0C8EDEBD" w14:textId="77777777" w:rsidR="0058363B" w:rsidRDefault="004C6056">
      <w:pPr>
        <w:pStyle w:val="a4"/>
        <w:numPr>
          <w:ilvl w:val="1"/>
          <w:numId w:val="16"/>
        </w:numPr>
        <w:tabs>
          <w:tab w:val="left" w:pos="2479"/>
          <w:tab w:val="left" w:pos="2480"/>
        </w:tabs>
        <w:spacing w:before="18" w:line="307" w:lineRule="auto"/>
        <w:ind w:left="2479" w:right="189" w:hanging="370"/>
        <w:rPr>
          <w:sz w:val="18"/>
        </w:rPr>
      </w:pPr>
      <w:r>
        <w:rPr>
          <w:spacing w:val="-8"/>
          <w:sz w:val="18"/>
        </w:rPr>
        <w:t>未決事項の内容</w:t>
      </w:r>
      <w:r>
        <w:rPr>
          <w:sz w:val="18"/>
        </w:rPr>
        <w:t>（</w:t>
      </w:r>
      <w:r>
        <w:rPr>
          <w:spacing w:val="-5"/>
          <w:sz w:val="18"/>
        </w:rPr>
        <w:t>成果物のレビューの結果、既決事項とされていたが未決事項</w:t>
      </w:r>
      <w:r>
        <w:rPr>
          <w:spacing w:val="-5"/>
          <w:sz w:val="18"/>
        </w:rPr>
        <w:t xml:space="preserve"> </w:t>
      </w:r>
      <w:r>
        <w:rPr>
          <w:spacing w:val="-5"/>
          <w:sz w:val="18"/>
        </w:rPr>
        <w:t>として残る事項を含む）</w:t>
      </w:r>
    </w:p>
    <w:p w14:paraId="0C8EDEBE" w14:textId="77777777" w:rsidR="0058363B" w:rsidRDefault="004C6056">
      <w:pPr>
        <w:pStyle w:val="a4"/>
        <w:numPr>
          <w:ilvl w:val="1"/>
          <w:numId w:val="16"/>
        </w:numPr>
        <w:tabs>
          <w:tab w:val="left" w:pos="2479"/>
          <w:tab w:val="left" w:pos="2480"/>
        </w:tabs>
        <w:spacing w:before="30"/>
        <w:ind w:left="2479" w:hanging="370"/>
        <w:rPr>
          <w:sz w:val="18"/>
        </w:rPr>
      </w:pPr>
      <w:r>
        <w:rPr>
          <w:sz w:val="18"/>
        </w:rPr>
        <w:t>いつまでに決定するか</w:t>
      </w:r>
    </w:p>
    <w:p w14:paraId="0C8EDEBF" w14:textId="77777777" w:rsidR="0058363B" w:rsidRDefault="004C6056">
      <w:pPr>
        <w:pStyle w:val="a4"/>
        <w:numPr>
          <w:ilvl w:val="1"/>
          <w:numId w:val="16"/>
        </w:numPr>
        <w:tabs>
          <w:tab w:val="left" w:pos="2479"/>
          <w:tab w:val="left" w:pos="2480"/>
        </w:tabs>
        <w:spacing w:before="68"/>
        <w:ind w:left="2479" w:hanging="370"/>
        <w:rPr>
          <w:sz w:val="18"/>
        </w:rPr>
      </w:pPr>
      <w:r>
        <w:rPr>
          <w:sz w:val="18"/>
        </w:rPr>
        <w:t>誰が責任者で、誰が協力して決定するか</w:t>
      </w:r>
    </w:p>
    <w:p w14:paraId="0C8EDEC0" w14:textId="77777777" w:rsidR="0058363B" w:rsidRDefault="004C6056">
      <w:pPr>
        <w:pStyle w:val="a4"/>
        <w:numPr>
          <w:ilvl w:val="1"/>
          <w:numId w:val="16"/>
        </w:numPr>
        <w:tabs>
          <w:tab w:val="left" w:pos="2479"/>
          <w:tab w:val="left" w:pos="2480"/>
        </w:tabs>
        <w:spacing w:before="68" w:line="307" w:lineRule="auto"/>
        <w:ind w:left="2479" w:right="200" w:hanging="370"/>
        <w:rPr>
          <w:sz w:val="18"/>
        </w:rPr>
      </w:pPr>
      <w:r>
        <w:rPr>
          <w:spacing w:val="-3"/>
          <w:sz w:val="18"/>
        </w:rPr>
        <w:t>決定するために必要な条件があるか</w:t>
      </w:r>
      <w:r>
        <w:rPr>
          <w:sz w:val="18"/>
        </w:rPr>
        <w:t>（</w:t>
      </w:r>
      <w:r>
        <w:rPr>
          <w:spacing w:val="-10"/>
          <w:sz w:val="18"/>
        </w:rPr>
        <w:t>業務条件、技術条件、工数の負荷条件、</w:t>
      </w:r>
      <w:r>
        <w:rPr>
          <w:spacing w:val="-10"/>
          <w:sz w:val="18"/>
        </w:rPr>
        <w:t xml:space="preserve"> </w:t>
      </w:r>
      <w:r>
        <w:rPr>
          <w:spacing w:val="-10"/>
          <w:sz w:val="18"/>
        </w:rPr>
        <w:t>担当者の能力など）</w:t>
      </w:r>
    </w:p>
    <w:p w14:paraId="0C8EDEC1" w14:textId="77777777" w:rsidR="0058363B" w:rsidRDefault="004C6056">
      <w:pPr>
        <w:pStyle w:val="a4"/>
        <w:numPr>
          <w:ilvl w:val="1"/>
          <w:numId w:val="16"/>
        </w:numPr>
        <w:tabs>
          <w:tab w:val="left" w:pos="2479"/>
          <w:tab w:val="left" w:pos="2480"/>
        </w:tabs>
        <w:spacing w:before="30"/>
        <w:ind w:left="2479" w:hanging="370"/>
        <w:rPr>
          <w:sz w:val="18"/>
        </w:rPr>
      </w:pPr>
      <w:r>
        <w:rPr>
          <w:spacing w:val="-2"/>
          <w:sz w:val="18"/>
        </w:rPr>
        <w:t>上記に関する各ステークホルダとの合意</w:t>
      </w:r>
    </w:p>
    <w:p w14:paraId="0C8EDEC2" w14:textId="77777777" w:rsidR="0058363B" w:rsidRDefault="004C6056">
      <w:pPr>
        <w:pStyle w:val="a4"/>
        <w:numPr>
          <w:ilvl w:val="1"/>
          <w:numId w:val="16"/>
        </w:numPr>
        <w:tabs>
          <w:tab w:val="left" w:pos="2479"/>
          <w:tab w:val="left" w:pos="2480"/>
        </w:tabs>
        <w:spacing w:before="68"/>
        <w:ind w:left="2479" w:hanging="370"/>
        <w:rPr>
          <w:sz w:val="18"/>
        </w:rPr>
      </w:pPr>
      <w:r>
        <w:rPr>
          <w:spacing w:val="-1"/>
          <w:sz w:val="18"/>
        </w:rPr>
        <w:t>予算枠確保のための残件対応に要する工数・費用見積もり</w:t>
      </w:r>
    </w:p>
    <w:p w14:paraId="0C8EDEC3" w14:textId="77777777" w:rsidR="0058363B" w:rsidRDefault="004C6056">
      <w:pPr>
        <w:tabs>
          <w:tab w:val="left" w:pos="4845"/>
        </w:tabs>
        <w:spacing w:before="68"/>
        <w:ind w:left="3972"/>
        <w:rPr>
          <w:b/>
          <w:sz w:val="18"/>
        </w:rPr>
      </w:pPr>
      <w:r>
        <w:rPr>
          <w:b/>
          <w:sz w:val="18"/>
        </w:rPr>
        <w:t>表</w:t>
      </w:r>
      <w:r>
        <w:rPr>
          <w:b/>
          <w:spacing w:val="-21"/>
          <w:sz w:val="18"/>
        </w:rPr>
        <w:t xml:space="preserve"> </w:t>
      </w:r>
      <w:r>
        <w:rPr>
          <w:b/>
          <w:spacing w:val="9"/>
          <w:sz w:val="18"/>
        </w:rPr>
        <w:t>4.18</w:t>
      </w:r>
      <w:r>
        <w:rPr>
          <w:b/>
          <w:spacing w:val="9"/>
          <w:sz w:val="18"/>
        </w:rPr>
        <w:tab/>
      </w:r>
      <w:r>
        <w:rPr>
          <w:b/>
          <w:spacing w:val="12"/>
          <w:sz w:val="18"/>
        </w:rPr>
        <w:t>未</w:t>
      </w:r>
      <w:r>
        <w:rPr>
          <w:b/>
          <w:spacing w:val="13"/>
          <w:sz w:val="18"/>
        </w:rPr>
        <w:t>決事項確認表</w:t>
      </w:r>
    </w:p>
    <w:p w14:paraId="0C8EDEC4" w14:textId="77777777" w:rsidR="0058363B" w:rsidRDefault="0058363B">
      <w:pPr>
        <w:pStyle w:val="a3"/>
        <w:spacing w:before="7"/>
        <w:rPr>
          <w:b/>
          <w:sz w:val="5"/>
        </w:rPr>
      </w:pPr>
    </w:p>
    <w:tbl>
      <w:tblPr>
        <w:tblStyle w:val="TableNormal"/>
        <w:tblW w:w="0" w:type="auto"/>
        <w:tblInd w:w="1851"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1E0" w:firstRow="1" w:lastRow="1" w:firstColumn="1" w:lastColumn="1" w:noHBand="0" w:noVBand="0"/>
      </w:tblPr>
      <w:tblGrid>
        <w:gridCol w:w="1368"/>
        <w:gridCol w:w="1493"/>
        <w:gridCol w:w="1375"/>
        <w:gridCol w:w="1375"/>
        <w:gridCol w:w="1256"/>
      </w:tblGrid>
      <w:tr w:rsidR="0058363B" w14:paraId="0C8EDECA" w14:textId="77777777">
        <w:trPr>
          <w:trHeight w:hRule="exact" w:val="654"/>
        </w:trPr>
        <w:tc>
          <w:tcPr>
            <w:tcW w:w="1368" w:type="dxa"/>
            <w:shd w:val="clear" w:color="auto" w:fill="BAD09C"/>
          </w:tcPr>
          <w:p w14:paraId="0C8EDEC5" w14:textId="77777777" w:rsidR="0058363B" w:rsidRDefault="004C6056">
            <w:pPr>
              <w:pStyle w:val="TableParagraph"/>
              <w:spacing w:before="20"/>
              <w:ind w:left="85"/>
              <w:rPr>
                <w:sz w:val="18"/>
              </w:rPr>
            </w:pPr>
            <w:r>
              <w:rPr>
                <w:sz w:val="18"/>
              </w:rPr>
              <w:t>未決事項</w:t>
            </w:r>
          </w:p>
        </w:tc>
        <w:tc>
          <w:tcPr>
            <w:tcW w:w="1493" w:type="dxa"/>
            <w:shd w:val="clear" w:color="auto" w:fill="BAD09C"/>
          </w:tcPr>
          <w:p w14:paraId="0C8EDEC6" w14:textId="77777777" w:rsidR="0058363B" w:rsidRDefault="004C6056">
            <w:pPr>
              <w:pStyle w:val="TableParagraph"/>
              <w:spacing w:before="20" w:line="324" w:lineRule="auto"/>
              <w:ind w:left="92"/>
              <w:rPr>
                <w:sz w:val="18"/>
              </w:rPr>
            </w:pPr>
            <w:r>
              <w:rPr>
                <w:sz w:val="18"/>
              </w:rPr>
              <w:t>いつまでに決定するか</w:t>
            </w:r>
          </w:p>
        </w:tc>
        <w:tc>
          <w:tcPr>
            <w:tcW w:w="1375" w:type="dxa"/>
            <w:shd w:val="clear" w:color="auto" w:fill="BAD09C"/>
          </w:tcPr>
          <w:p w14:paraId="0C8EDEC7" w14:textId="77777777" w:rsidR="0058363B" w:rsidRDefault="004C6056">
            <w:pPr>
              <w:pStyle w:val="TableParagraph"/>
              <w:spacing w:before="20"/>
              <w:ind w:left="105"/>
              <w:rPr>
                <w:sz w:val="18"/>
              </w:rPr>
            </w:pPr>
            <w:r>
              <w:rPr>
                <w:sz w:val="18"/>
              </w:rPr>
              <w:t>決定の責任者</w:t>
            </w:r>
          </w:p>
        </w:tc>
        <w:tc>
          <w:tcPr>
            <w:tcW w:w="1375" w:type="dxa"/>
            <w:shd w:val="clear" w:color="auto" w:fill="BAD09C"/>
          </w:tcPr>
          <w:p w14:paraId="0C8EDEC8" w14:textId="77777777" w:rsidR="0058363B" w:rsidRDefault="004C6056">
            <w:pPr>
              <w:pStyle w:val="TableParagraph"/>
              <w:spacing w:before="20" w:line="324" w:lineRule="auto"/>
              <w:ind w:left="105" w:right="16"/>
              <w:rPr>
                <w:sz w:val="18"/>
              </w:rPr>
            </w:pPr>
            <w:r>
              <w:rPr>
                <w:sz w:val="18"/>
              </w:rPr>
              <w:t>決定のための条件</w:t>
            </w:r>
          </w:p>
        </w:tc>
        <w:tc>
          <w:tcPr>
            <w:tcW w:w="1256" w:type="dxa"/>
            <w:shd w:val="clear" w:color="auto" w:fill="BAD09C"/>
          </w:tcPr>
          <w:p w14:paraId="0C8EDEC9" w14:textId="77777777" w:rsidR="0058363B" w:rsidRDefault="004C6056">
            <w:pPr>
              <w:pStyle w:val="TableParagraph"/>
              <w:spacing w:before="20" w:line="324" w:lineRule="auto"/>
              <w:ind w:left="105" w:right="64"/>
              <w:rPr>
                <w:sz w:val="18"/>
              </w:rPr>
            </w:pPr>
            <w:r>
              <w:rPr>
                <w:sz w:val="18"/>
              </w:rPr>
              <w:t>決定までの予想工数</w:t>
            </w:r>
          </w:p>
        </w:tc>
      </w:tr>
      <w:tr w:rsidR="0058363B" w14:paraId="0C8EDED0" w14:textId="77777777">
        <w:trPr>
          <w:trHeight w:hRule="exact" w:val="337"/>
        </w:trPr>
        <w:tc>
          <w:tcPr>
            <w:tcW w:w="1368" w:type="dxa"/>
            <w:shd w:val="clear" w:color="auto" w:fill="E2EAD6"/>
          </w:tcPr>
          <w:p w14:paraId="0C8EDECB" w14:textId="77777777" w:rsidR="0058363B" w:rsidRDefault="0058363B"/>
        </w:tc>
        <w:tc>
          <w:tcPr>
            <w:tcW w:w="1493" w:type="dxa"/>
            <w:shd w:val="clear" w:color="auto" w:fill="E2EAD6"/>
          </w:tcPr>
          <w:p w14:paraId="0C8EDECC" w14:textId="77777777" w:rsidR="0058363B" w:rsidRDefault="0058363B"/>
        </w:tc>
        <w:tc>
          <w:tcPr>
            <w:tcW w:w="1375" w:type="dxa"/>
            <w:shd w:val="clear" w:color="auto" w:fill="E2EAD6"/>
          </w:tcPr>
          <w:p w14:paraId="0C8EDECD" w14:textId="77777777" w:rsidR="0058363B" w:rsidRDefault="0058363B"/>
        </w:tc>
        <w:tc>
          <w:tcPr>
            <w:tcW w:w="1375" w:type="dxa"/>
            <w:shd w:val="clear" w:color="auto" w:fill="E2EAD6"/>
          </w:tcPr>
          <w:p w14:paraId="0C8EDECE" w14:textId="77777777" w:rsidR="0058363B" w:rsidRDefault="0058363B"/>
        </w:tc>
        <w:tc>
          <w:tcPr>
            <w:tcW w:w="1256" w:type="dxa"/>
            <w:shd w:val="clear" w:color="auto" w:fill="E2EAD6"/>
          </w:tcPr>
          <w:p w14:paraId="0C8EDECF" w14:textId="77777777" w:rsidR="0058363B" w:rsidRDefault="0058363B"/>
        </w:tc>
      </w:tr>
    </w:tbl>
    <w:p w14:paraId="0C8EDED1" w14:textId="77777777" w:rsidR="0058363B" w:rsidRDefault="0058363B">
      <w:pPr>
        <w:pStyle w:val="a3"/>
        <w:spacing w:before="11"/>
        <w:rPr>
          <w:b/>
          <w:sz w:val="25"/>
        </w:rPr>
      </w:pPr>
    </w:p>
    <w:p w14:paraId="0C8EDED2" w14:textId="77777777" w:rsidR="0058363B" w:rsidRDefault="004C6056">
      <w:pPr>
        <w:pStyle w:val="a3"/>
        <w:spacing w:before="1" w:line="324" w:lineRule="auto"/>
        <w:ind w:left="1857" w:right="174" w:firstLine="184"/>
        <w:jc w:val="both"/>
      </w:pPr>
      <w:r>
        <w:rPr>
          <w:spacing w:val="-4"/>
        </w:rPr>
        <w:t>未決事項確認表を用い、各項目は、誰が責任者で、いつまでに何回打ち合わせすれ</w:t>
      </w:r>
      <w:r>
        <w:rPr>
          <w:spacing w:val="-4"/>
        </w:rPr>
        <w:t xml:space="preserve"> </w:t>
      </w:r>
      <w:r>
        <w:rPr>
          <w:spacing w:val="-6"/>
        </w:rPr>
        <w:t>ば決まるのかを想定し、決定までの予想工数を算出する。そして</w:t>
      </w:r>
      <w:r>
        <w:rPr>
          <w:spacing w:val="-100"/>
        </w:rPr>
        <w:t>、「</w:t>
      </w:r>
      <w:r>
        <w:t>（決定までの合計</w:t>
      </w:r>
      <w:r>
        <w:t xml:space="preserve"> </w:t>
      </w:r>
      <w:r>
        <w:t>予想工数</w:t>
      </w:r>
      <w:r>
        <w:rPr>
          <w:spacing w:val="-9"/>
        </w:rPr>
        <w:t>）</w:t>
      </w:r>
      <w:r>
        <w:rPr>
          <w:spacing w:val="-9"/>
        </w:rPr>
        <w:t>÷</w:t>
      </w:r>
      <w:r>
        <w:rPr>
          <w:spacing w:val="-9"/>
        </w:rPr>
        <w:t>（</w:t>
      </w:r>
      <w:r>
        <w:t>あらかじめ設定された要件定義の予算工数</w:t>
      </w:r>
      <w:r>
        <w:rPr>
          <w:spacing w:val="-7"/>
        </w:rPr>
        <w:t>）＝</w:t>
      </w:r>
      <w:r>
        <w:rPr>
          <w:spacing w:val="-2"/>
        </w:rPr>
        <w:t>追加工数割合」の値を</w:t>
      </w:r>
      <w:r>
        <w:rPr>
          <w:spacing w:val="-2"/>
        </w:rPr>
        <w:t xml:space="preserve"> </w:t>
      </w:r>
      <w:r>
        <w:rPr>
          <w:spacing w:val="-9"/>
        </w:rPr>
        <w:t>確認する。検討においては、単に残件を決定するまでの費用・期間を見積るだけでな</w:t>
      </w:r>
      <w:r>
        <w:rPr>
          <w:spacing w:val="-9"/>
        </w:rPr>
        <w:t xml:space="preserve">                                                                                                                      </w:t>
      </w:r>
      <w:r>
        <w:rPr>
          <w:spacing w:val="-5"/>
        </w:rPr>
        <w:t>く、残件への対応を後工程で実施した結果、作成済の要件定義成果物に修正が発生す</w:t>
      </w:r>
      <w:r>
        <w:rPr>
          <w:spacing w:val="-5"/>
        </w:rPr>
        <w:t xml:space="preserve"> </w:t>
      </w:r>
      <w:r>
        <w:rPr>
          <w:spacing w:val="-9"/>
        </w:rPr>
        <w:t>るリスクと、リスクが現実のものになった際の対応に要する費用、期間、体制、工程</w:t>
      </w:r>
      <w:r>
        <w:rPr>
          <w:spacing w:val="-9"/>
        </w:rPr>
        <w:t xml:space="preserve"> </w:t>
      </w:r>
      <w:r>
        <w:rPr>
          <w:spacing w:val="-9"/>
        </w:rPr>
        <w:t>遅延に対するリカバリ計画の評価が必要である。</w:t>
      </w:r>
    </w:p>
    <w:p w14:paraId="0C8EDED3" w14:textId="77777777" w:rsidR="0058363B" w:rsidRDefault="0058363B">
      <w:pPr>
        <w:spacing w:line="324" w:lineRule="auto"/>
        <w:jc w:val="both"/>
        <w:sectPr w:rsidR="0058363B">
          <w:headerReference w:type="default" r:id="rId3202"/>
          <w:footerReference w:type="default" r:id="rId3203"/>
          <w:pgSz w:w="10210" w:h="13330"/>
          <w:pgMar w:top="1080" w:right="1160" w:bottom="540" w:left="0" w:header="0" w:footer="344" w:gutter="0"/>
          <w:pgNumType w:start="162"/>
          <w:cols w:space="720"/>
        </w:sectPr>
      </w:pPr>
    </w:p>
    <w:p w14:paraId="0C8EDED4" w14:textId="77777777" w:rsidR="0058363B" w:rsidRDefault="004C6056">
      <w:pPr>
        <w:pStyle w:val="a3"/>
        <w:spacing w:before="82"/>
        <w:ind w:left="107"/>
      </w:pPr>
      <w:r>
        <w:rPr>
          <w:w w:val="105"/>
        </w:rPr>
        <w:lastRenderedPageBreak/>
        <w:t xml:space="preserve">② </w:t>
      </w:r>
      <w:r>
        <w:rPr>
          <w:w w:val="105"/>
        </w:rPr>
        <w:t>対</w:t>
      </w:r>
      <w:r>
        <w:rPr>
          <w:w w:val="105"/>
        </w:rPr>
        <w:t xml:space="preserve"> </w:t>
      </w:r>
      <w:r>
        <w:rPr>
          <w:w w:val="105"/>
        </w:rPr>
        <w:t>策</w:t>
      </w:r>
    </w:p>
    <w:p w14:paraId="0C8EDED5" w14:textId="77777777" w:rsidR="0058363B" w:rsidRDefault="004C6056">
      <w:pPr>
        <w:pStyle w:val="a3"/>
        <w:spacing w:before="81" w:line="324" w:lineRule="auto"/>
        <w:ind w:left="477" w:right="1267" w:firstLine="184"/>
      </w:pPr>
      <w:r>
        <w:rPr>
          <w:spacing w:val="-2"/>
        </w:rPr>
        <w:t>未決事項の決定時期が決まらない場合や時期が大きく遅れる場合は、未決のまま次</w:t>
      </w:r>
      <w:r>
        <w:rPr>
          <w:spacing w:val="-2"/>
        </w:rPr>
        <w:t xml:space="preserve">  </w:t>
      </w:r>
      <w:r>
        <w:rPr>
          <w:spacing w:val="-4"/>
        </w:rPr>
        <w:t>工程に進んだ場合のリスクと対策をプロジェクト内で承認した上で、未決事項として</w:t>
      </w:r>
      <w:r>
        <w:rPr>
          <w:spacing w:val="-4"/>
        </w:rPr>
        <w:t xml:space="preserve">  </w:t>
      </w:r>
      <w:r>
        <w:rPr>
          <w:spacing w:val="-7"/>
        </w:rPr>
        <w:t>課題化し、次工程以降で完了まで管理する。経営者やプロジェクト管理者は、未決事</w:t>
      </w:r>
      <w:r>
        <w:rPr>
          <w:spacing w:val="-7"/>
        </w:rPr>
        <w:t xml:space="preserve">  </w:t>
      </w:r>
      <w:r>
        <w:rPr>
          <w:spacing w:val="-10"/>
        </w:rPr>
        <w:t>項を認識したうえで、このまま次工程に進んでも対応できる範囲であるかどうかを判</w:t>
      </w:r>
      <w:r>
        <w:rPr>
          <w:spacing w:val="-10"/>
        </w:rPr>
        <w:t xml:space="preserve">  </w:t>
      </w:r>
      <w:r>
        <w:rPr>
          <w:spacing w:val="-10"/>
        </w:rPr>
        <w:t>断する。一番避けたいのは、要件定義工程に積み残した未決事項を十分に認識せず、</w:t>
      </w:r>
      <w:r>
        <w:rPr>
          <w:spacing w:val="-10"/>
        </w:rPr>
        <w:t xml:space="preserve"> </w:t>
      </w:r>
      <w:r>
        <w:rPr>
          <w:spacing w:val="-10"/>
        </w:rPr>
        <w:t>要件定義が完了したと思うことである。</w:t>
      </w:r>
    </w:p>
    <w:p w14:paraId="0C8EDED6" w14:textId="77777777" w:rsidR="0058363B" w:rsidRDefault="004C6056">
      <w:pPr>
        <w:pStyle w:val="a3"/>
        <w:spacing w:before="18" w:line="324" w:lineRule="auto"/>
        <w:ind w:left="477" w:right="1352" w:firstLine="184"/>
        <w:jc w:val="both"/>
      </w:pPr>
      <w:r>
        <w:pict w14:anchorId="0C8EF6BD">
          <v:polyline id="_x0000_s5803" style="position:absolute;left:0;text-align:left;z-index:45688;mso-position-horizontal-relative:page" points="992.15pt,17.4pt,992.15pt,14.6pt,989.3pt,14.6pt,966.65pt,14.6pt,965.5pt,14.8pt,964.6pt,15.4pt,964pt,16.3pt,963.8pt,17.4pt,963.8pt,96.8pt,964pt,97.9pt,964.6pt,98.8pt,965.5pt,99.4pt,966.65pt,99.65pt,972.3pt,99.65pt,992.15pt,99.65pt,992.15pt,96.8pt,992.15pt,96.8pt,992.15pt,17.4pt" coordorigin="9638,146" coordsize="567,1701" fillcolor="#cf9b2c" stroked="f">
            <v:path arrowok="t"/>
            <w10:wrap anchorx="page"/>
          </v:polyline>
        </w:pict>
      </w:r>
      <w:r>
        <w:pict w14:anchorId="0C8EF6BE">
          <v:shape id="_x0000_s5802" type="#_x0000_t202" style="position:absolute;left:0;text-align:left;margin-left:487.85pt;margin-top:26.75pt;width:16pt;height:44pt;z-index:45712;mso-position-horizontal-relative:page" filled="f" stroked="f">
            <v:textbox style="layout-flow:vertical-ideographic" inset="0,0,0,0">
              <w:txbxContent>
                <w:p w14:paraId="0C8EFFC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3"/>
        </w:rPr>
        <w:t>要件定義の残件の発生状況に応じて、基本設計工数、工期の調整での対応や、要件</w:t>
      </w:r>
      <w:r>
        <w:rPr>
          <w:spacing w:val="-3"/>
        </w:rPr>
        <w:t xml:space="preserve"> </w:t>
      </w:r>
      <w:r>
        <w:rPr>
          <w:spacing w:val="-8"/>
        </w:rPr>
        <w:t>定義期間の延長、基本設計以降の追加予算と追加工期の確保をセットにした対応を検</w:t>
      </w:r>
      <w:r>
        <w:rPr>
          <w:spacing w:val="-8"/>
        </w:rPr>
        <w:t xml:space="preserve"> </w:t>
      </w:r>
      <w:r>
        <w:rPr>
          <w:spacing w:val="-8"/>
        </w:rPr>
        <w:t>討する。残件が多い場合には要件定義工程の失敗を想定して体制を変更してやり直す</w:t>
      </w:r>
      <w:r>
        <w:rPr>
          <w:spacing w:val="-8"/>
        </w:rPr>
        <w:t xml:space="preserve"> </w:t>
      </w:r>
      <w:r>
        <w:rPr>
          <w:spacing w:val="-8"/>
        </w:rPr>
        <w:t>などの根本策をとる必要がある。</w:t>
      </w:r>
    </w:p>
    <w:p w14:paraId="0C8EDED7" w14:textId="77777777" w:rsidR="0058363B" w:rsidRDefault="0058363B">
      <w:pPr>
        <w:pStyle w:val="a3"/>
        <w:spacing w:before="7"/>
        <w:rPr>
          <w:sz w:val="25"/>
        </w:rPr>
      </w:pPr>
    </w:p>
    <w:p w14:paraId="0C8EDED8" w14:textId="77777777" w:rsidR="0058363B" w:rsidRDefault="004C6056">
      <w:pPr>
        <w:pStyle w:val="a3"/>
        <w:spacing w:before="1"/>
        <w:ind w:left="107"/>
      </w:pPr>
      <w:r>
        <w:rPr>
          <w:w w:val="105"/>
        </w:rPr>
        <w:t xml:space="preserve">③ </w:t>
      </w:r>
      <w:r>
        <w:rPr>
          <w:w w:val="105"/>
        </w:rPr>
        <w:t>要件定義、基本設計の契約形態と課題、対策</w:t>
      </w:r>
    </w:p>
    <w:p w14:paraId="0C8EDED9" w14:textId="77777777" w:rsidR="0058363B" w:rsidRDefault="004C6056">
      <w:pPr>
        <w:pStyle w:val="a3"/>
        <w:spacing w:before="82" w:line="324" w:lineRule="auto"/>
        <w:ind w:left="477" w:right="1337" w:firstLine="184"/>
        <w:jc w:val="both"/>
      </w:pPr>
      <w:r>
        <w:rPr>
          <w:spacing w:val="-3"/>
        </w:rPr>
        <w:t>要件定義が確実に行われることが望ましいが、実態は基本設計に入ってから、上記</w:t>
      </w:r>
      <w:r>
        <w:rPr>
          <w:spacing w:val="-3"/>
        </w:rPr>
        <w:t xml:space="preserve"> </w:t>
      </w:r>
      <w:r>
        <w:rPr>
          <w:spacing w:val="-6"/>
        </w:rPr>
        <w:t>の評価をすることが多い。その場合、既に契約形態が決まっていることが多い。その</w:t>
      </w:r>
      <w:r>
        <w:rPr>
          <w:spacing w:val="-6"/>
        </w:rPr>
        <w:t xml:space="preserve"> </w:t>
      </w:r>
      <w:r>
        <w:rPr>
          <w:spacing w:val="-6"/>
        </w:rPr>
        <w:t>ため、ここで契約形態と対応についてまとめる。</w:t>
      </w:r>
    </w:p>
    <w:p w14:paraId="0C8EDEDA" w14:textId="77777777" w:rsidR="0058363B" w:rsidRDefault="004C6056">
      <w:pPr>
        <w:pStyle w:val="a3"/>
        <w:spacing w:before="19" w:line="324" w:lineRule="auto"/>
        <w:ind w:left="477" w:right="1332" w:firstLine="184"/>
        <w:jc w:val="both"/>
      </w:pPr>
      <w:r>
        <w:rPr>
          <w:spacing w:val="31"/>
        </w:rPr>
        <w:t>表</w:t>
      </w:r>
      <w:r>
        <w:rPr>
          <w:spacing w:val="31"/>
        </w:rPr>
        <w:t xml:space="preserve"> </w:t>
      </w:r>
      <w:r>
        <w:t xml:space="preserve">4.19 </w:t>
      </w:r>
      <w:r>
        <w:t>は、要件定義が終了し、基本設計に入る前に、基本設計担当者による要件</w:t>
      </w:r>
      <w:r>
        <w:rPr>
          <w:spacing w:val="-2"/>
        </w:rPr>
        <w:t>定義書の評価とその対策をまとめたものである。タイプ１は、要件定義書の修正が少</w:t>
      </w:r>
      <w:r>
        <w:rPr>
          <w:spacing w:val="-2"/>
        </w:rPr>
        <w:t xml:space="preserve"> </w:t>
      </w:r>
      <w:r>
        <w:t>ないと評価された場合、タイプ</w:t>
      </w:r>
      <w:r>
        <w:t xml:space="preserve"> 2</w:t>
      </w:r>
      <w:r>
        <w:rPr>
          <w:spacing w:val="-2"/>
        </w:rPr>
        <w:t xml:space="preserve"> </w:t>
      </w:r>
      <w:r>
        <w:rPr>
          <w:spacing w:val="-2"/>
        </w:rPr>
        <w:t>は、修正が大きいため、このまま基本設計に入れな</w:t>
      </w:r>
    </w:p>
    <w:p w14:paraId="0C8EDEDB" w14:textId="77777777" w:rsidR="0058363B" w:rsidRDefault="004C6056">
      <w:pPr>
        <w:pStyle w:val="a3"/>
        <w:spacing w:before="19"/>
        <w:ind w:left="477"/>
        <w:jc w:val="both"/>
      </w:pPr>
      <w:r>
        <w:t>い場合、タイプ</w:t>
      </w:r>
      <w:r>
        <w:t xml:space="preserve"> 3 </w:t>
      </w:r>
      <w:r>
        <w:t>は、修</w:t>
      </w:r>
      <w:r>
        <w:t>正が大きいが、基本設計工程で要件定義を見直しながら進め</w:t>
      </w:r>
    </w:p>
    <w:p w14:paraId="0C8EDEDC" w14:textId="77777777" w:rsidR="0058363B" w:rsidRDefault="004C6056">
      <w:pPr>
        <w:pStyle w:val="a3"/>
        <w:spacing w:before="81"/>
        <w:ind w:left="477"/>
        <w:jc w:val="both"/>
      </w:pPr>
      <w:r>
        <w:t>る場合、を示している。タイプ</w:t>
      </w:r>
      <w:r>
        <w:t xml:space="preserve"> 1 </w:t>
      </w:r>
      <w:r>
        <w:t>の要件定義書の修正が小さい場合は、不足部分を補</w:t>
      </w:r>
    </w:p>
    <w:p w14:paraId="0C8EDEDD" w14:textId="77777777" w:rsidR="0058363B" w:rsidRDefault="004C6056">
      <w:pPr>
        <w:pStyle w:val="a3"/>
        <w:spacing w:before="80"/>
        <w:ind w:left="477"/>
        <w:jc w:val="both"/>
      </w:pPr>
      <w:r>
        <w:t>充して基本設計作業を進める。タイプ</w:t>
      </w:r>
      <w:r>
        <w:t xml:space="preserve"> 2 </w:t>
      </w:r>
      <w:r>
        <w:t>では、要件定義期間内にこの点検期間を設け</w:t>
      </w:r>
    </w:p>
    <w:p w14:paraId="0C8EDEDE" w14:textId="77777777" w:rsidR="0058363B" w:rsidRDefault="004C6056">
      <w:pPr>
        <w:pStyle w:val="a3"/>
        <w:spacing w:before="81" w:line="324" w:lineRule="auto"/>
        <w:ind w:left="477" w:right="1338"/>
        <w:jc w:val="both"/>
      </w:pPr>
      <w:r>
        <w:rPr>
          <w:spacing w:val="-4"/>
        </w:rPr>
        <w:t>るか、要件定義期間を延長してこの確認作業を実施する。タイプ</w:t>
      </w:r>
      <w:r>
        <w:rPr>
          <w:spacing w:val="-4"/>
        </w:rPr>
        <w:t xml:space="preserve"> </w:t>
      </w:r>
      <w:r>
        <w:t xml:space="preserve">3 </w:t>
      </w:r>
      <w:r>
        <w:t>は、ユーザ責任で</w:t>
      </w:r>
      <w:r>
        <w:rPr>
          <w:spacing w:val="-2"/>
        </w:rPr>
        <w:t>要件定義を見直しながら基本設計を進めるが、どの程度要件定義が不足しているかを</w:t>
      </w:r>
      <w:r>
        <w:rPr>
          <w:spacing w:val="-2"/>
        </w:rPr>
        <w:t xml:space="preserve"> </w:t>
      </w:r>
      <w:r>
        <w:rPr>
          <w:spacing w:val="-2"/>
        </w:rPr>
        <w:t>評価しておかないと、基本設計が予定通り進まないことになる。</w:t>
      </w:r>
    </w:p>
    <w:p w14:paraId="0C8EDEDF" w14:textId="77777777" w:rsidR="0058363B" w:rsidRDefault="0058363B">
      <w:pPr>
        <w:spacing w:line="324" w:lineRule="auto"/>
        <w:jc w:val="both"/>
        <w:sectPr w:rsidR="0058363B">
          <w:headerReference w:type="default" r:id="rId3204"/>
          <w:footerReference w:type="default" r:id="rId3205"/>
          <w:pgSz w:w="10210" w:h="13330"/>
          <w:pgMar w:top="1240" w:right="0" w:bottom="540" w:left="1380" w:header="0" w:footer="344" w:gutter="0"/>
          <w:pgNumType w:start="163"/>
          <w:cols w:space="720"/>
        </w:sectPr>
      </w:pPr>
    </w:p>
    <w:p w14:paraId="0C8EDEE0" w14:textId="77777777" w:rsidR="0058363B" w:rsidRDefault="004C6056">
      <w:pPr>
        <w:spacing w:before="32"/>
        <w:ind w:left="2759"/>
        <w:rPr>
          <w:b/>
          <w:sz w:val="18"/>
        </w:rPr>
      </w:pPr>
      <w:r>
        <w:rPr>
          <w:b/>
          <w:w w:val="105"/>
          <w:sz w:val="18"/>
        </w:rPr>
        <w:lastRenderedPageBreak/>
        <w:t>表</w:t>
      </w:r>
      <w:r>
        <w:rPr>
          <w:b/>
          <w:w w:val="105"/>
          <w:sz w:val="18"/>
        </w:rPr>
        <w:t xml:space="preserve"> </w:t>
      </w:r>
      <w:r>
        <w:rPr>
          <w:w w:val="105"/>
          <w:sz w:val="18"/>
        </w:rPr>
        <w:t xml:space="preserve">4.19 </w:t>
      </w:r>
      <w:r>
        <w:rPr>
          <w:b/>
          <w:w w:val="105"/>
          <w:sz w:val="18"/>
        </w:rPr>
        <w:t>基本設計担当者による要件定義書の評価と対策</w:t>
      </w:r>
    </w:p>
    <w:p w14:paraId="0C8EDEE1" w14:textId="77777777" w:rsidR="0058363B" w:rsidRDefault="0058363B">
      <w:pPr>
        <w:pStyle w:val="a3"/>
        <w:spacing w:before="3"/>
        <w:rPr>
          <w:b/>
          <w:sz w:val="6"/>
        </w:rPr>
      </w:pPr>
    </w:p>
    <w:tbl>
      <w:tblPr>
        <w:tblStyle w:val="TableNormal"/>
        <w:tblW w:w="0" w:type="auto"/>
        <w:tblCellSpacing w:w="6" w:type="dxa"/>
        <w:tblInd w:w="1374" w:type="dxa"/>
        <w:tblBorders>
          <w:top w:val="nil"/>
          <w:left w:val="nil"/>
          <w:bottom w:val="nil"/>
          <w:right w:val="nil"/>
          <w:insideH w:val="nil"/>
          <w:insideV w:val="nil"/>
        </w:tblBorders>
        <w:tblLayout w:type="fixed"/>
        <w:tblLook w:val="01E0" w:firstRow="1" w:lastRow="1" w:firstColumn="1" w:lastColumn="1" w:noHBand="0" w:noVBand="0"/>
      </w:tblPr>
      <w:tblGrid>
        <w:gridCol w:w="753"/>
        <w:gridCol w:w="1261"/>
        <w:gridCol w:w="2257"/>
        <w:gridCol w:w="2257"/>
        <w:gridCol w:w="1007"/>
      </w:tblGrid>
      <w:tr w:rsidR="0058363B" w14:paraId="0C8EDEE6" w14:textId="77777777">
        <w:trPr>
          <w:trHeight w:hRule="exact" w:val="332"/>
          <w:tblCellSpacing w:w="6" w:type="dxa"/>
        </w:trPr>
        <w:tc>
          <w:tcPr>
            <w:tcW w:w="735" w:type="dxa"/>
            <w:vMerge w:val="restart"/>
            <w:tcBorders>
              <w:right w:val="nil"/>
            </w:tcBorders>
            <w:shd w:val="clear" w:color="auto" w:fill="536234"/>
          </w:tcPr>
          <w:p w14:paraId="0C8EDEE2" w14:textId="77777777" w:rsidR="0058363B" w:rsidRDefault="004C6056">
            <w:pPr>
              <w:pStyle w:val="TableParagraph"/>
              <w:spacing w:before="15"/>
              <w:ind w:left="130"/>
              <w:rPr>
                <w:rFonts w:ascii="ＭＳ Ｐ明朝" w:eastAsia="ＭＳ Ｐ明朝"/>
                <w:b/>
                <w:sz w:val="18"/>
              </w:rPr>
            </w:pPr>
            <w:r>
              <w:rPr>
                <w:rFonts w:ascii="ＭＳ Ｐ明朝" w:eastAsia="ＭＳ Ｐ明朝" w:hint="eastAsia"/>
                <w:b/>
                <w:color w:val="FFFFFF"/>
                <w:sz w:val="18"/>
              </w:rPr>
              <w:t>タイプ</w:t>
            </w:r>
          </w:p>
        </w:tc>
        <w:tc>
          <w:tcPr>
            <w:tcW w:w="1249" w:type="dxa"/>
            <w:vMerge w:val="restart"/>
            <w:tcBorders>
              <w:left w:val="nil"/>
              <w:right w:val="nil"/>
            </w:tcBorders>
            <w:shd w:val="clear" w:color="auto" w:fill="536234"/>
          </w:tcPr>
          <w:p w14:paraId="0C8EDEE3" w14:textId="77777777" w:rsidR="0058363B" w:rsidRDefault="004C6056">
            <w:pPr>
              <w:pStyle w:val="TableParagraph"/>
              <w:spacing w:before="15" w:line="321" w:lineRule="auto"/>
              <w:ind w:left="342" w:right="42" w:hanging="191"/>
              <w:rPr>
                <w:rFonts w:ascii="ＭＳ Ｐ明朝" w:eastAsia="ＭＳ Ｐ明朝"/>
                <w:b/>
                <w:sz w:val="18"/>
              </w:rPr>
            </w:pPr>
            <w:r>
              <w:rPr>
                <w:rFonts w:ascii="ＭＳ Ｐ明朝" w:eastAsia="ＭＳ Ｐ明朝" w:hint="eastAsia"/>
                <w:b/>
                <w:color w:val="FFFFFF"/>
                <w:sz w:val="18"/>
              </w:rPr>
              <w:t>要件定義書の評価</w:t>
            </w:r>
          </w:p>
        </w:tc>
        <w:tc>
          <w:tcPr>
            <w:tcW w:w="4491" w:type="dxa"/>
            <w:gridSpan w:val="2"/>
            <w:tcBorders>
              <w:left w:val="nil"/>
              <w:bottom w:val="nil"/>
              <w:right w:val="nil"/>
            </w:tcBorders>
            <w:shd w:val="clear" w:color="auto" w:fill="536234"/>
          </w:tcPr>
          <w:p w14:paraId="0C8EDEE4" w14:textId="77777777" w:rsidR="0058363B" w:rsidRDefault="004C6056">
            <w:pPr>
              <w:pStyle w:val="TableParagraph"/>
              <w:spacing w:before="15"/>
              <w:ind w:left="2050" w:right="1962"/>
              <w:jc w:val="center"/>
              <w:rPr>
                <w:rFonts w:ascii="ＭＳ Ｐ明朝" w:eastAsia="ＭＳ Ｐ明朝"/>
                <w:b/>
                <w:sz w:val="18"/>
              </w:rPr>
            </w:pPr>
            <w:r>
              <w:rPr>
                <w:rFonts w:ascii="ＭＳ Ｐ明朝" w:eastAsia="ＭＳ Ｐ明朝" w:hint="eastAsia"/>
                <w:b/>
                <w:color w:val="FFFFFF"/>
                <w:w w:val="105"/>
                <w:sz w:val="18"/>
              </w:rPr>
              <w:t>対</w:t>
            </w:r>
            <w:r>
              <w:rPr>
                <w:rFonts w:ascii="ＭＳ Ｐ明朝" w:eastAsia="ＭＳ Ｐ明朝" w:hint="eastAsia"/>
                <w:b/>
                <w:color w:val="FFFFFF"/>
                <w:w w:val="105"/>
                <w:sz w:val="18"/>
              </w:rPr>
              <w:t xml:space="preserve"> </w:t>
            </w:r>
            <w:r>
              <w:rPr>
                <w:rFonts w:ascii="ＭＳ Ｐ明朝" w:eastAsia="ＭＳ Ｐ明朝" w:hint="eastAsia"/>
                <w:b/>
                <w:color w:val="FFFFFF"/>
                <w:w w:val="105"/>
                <w:sz w:val="18"/>
              </w:rPr>
              <w:t>策</w:t>
            </w:r>
          </w:p>
        </w:tc>
        <w:tc>
          <w:tcPr>
            <w:tcW w:w="989" w:type="dxa"/>
            <w:vMerge w:val="restart"/>
            <w:tcBorders>
              <w:left w:val="nil"/>
            </w:tcBorders>
            <w:shd w:val="clear" w:color="auto" w:fill="536234"/>
          </w:tcPr>
          <w:p w14:paraId="0C8EDEE5" w14:textId="77777777" w:rsidR="0058363B" w:rsidRDefault="004C6056">
            <w:pPr>
              <w:pStyle w:val="TableParagraph"/>
              <w:spacing w:before="15" w:line="321" w:lineRule="auto"/>
              <w:ind w:left="88" w:right="135"/>
              <w:rPr>
                <w:rFonts w:ascii="ＭＳ Ｐ明朝" w:eastAsia="ＭＳ Ｐ明朝"/>
                <w:b/>
                <w:sz w:val="18"/>
              </w:rPr>
            </w:pPr>
            <w:r>
              <w:rPr>
                <w:rFonts w:ascii="ＭＳ Ｐ明朝" w:eastAsia="ＭＳ Ｐ明朝" w:hint="eastAsia"/>
                <w:b/>
                <w:color w:val="FFFFFF"/>
                <w:sz w:val="18"/>
              </w:rPr>
              <w:t>基本設計契約形態</w:t>
            </w:r>
          </w:p>
        </w:tc>
      </w:tr>
      <w:tr w:rsidR="0058363B" w14:paraId="0C8EDEEC" w14:textId="77777777">
        <w:trPr>
          <w:trHeight w:hRule="exact" w:val="323"/>
          <w:tblCellSpacing w:w="6" w:type="dxa"/>
        </w:trPr>
        <w:tc>
          <w:tcPr>
            <w:tcW w:w="735" w:type="dxa"/>
            <w:vMerge/>
            <w:tcBorders>
              <w:bottom w:val="nil"/>
              <w:right w:val="nil"/>
            </w:tcBorders>
            <w:shd w:val="clear" w:color="auto" w:fill="536234"/>
          </w:tcPr>
          <w:p w14:paraId="0C8EDEE7" w14:textId="77777777" w:rsidR="0058363B" w:rsidRDefault="0058363B"/>
        </w:tc>
        <w:tc>
          <w:tcPr>
            <w:tcW w:w="1249" w:type="dxa"/>
            <w:vMerge/>
            <w:tcBorders>
              <w:left w:val="nil"/>
              <w:bottom w:val="nil"/>
              <w:right w:val="nil"/>
            </w:tcBorders>
            <w:shd w:val="clear" w:color="auto" w:fill="536234"/>
          </w:tcPr>
          <w:p w14:paraId="0C8EDEE8" w14:textId="77777777" w:rsidR="0058363B" w:rsidRDefault="0058363B"/>
        </w:tc>
        <w:tc>
          <w:tcPr>
            <w:tcW w:w="2245" w:type="dxa"/>
            <w:tcBorders>
              <w:top w:val="nil"/>
              <w:left w:val="nil"/>
              <w:bottom w:val="nil"/>
              <w:right w:val="nil"/>
            </w:tcBorders>
            <w:shd w:val="clear" w:color="auto" w:fill="536234"/>
          </w:tcPr>
          <w:p w14:paraId="0C8EDEE9" w14:textId="77777777" w:rsidR="0058363B" w:rsidRDefault="004C6056">
            <w:pPr>
              <w:pStyle w:val="TableParagraph"/>
              <w:spacing w:before="15"/>
              <w:ind w:left="840" w:right="840"/>
              <w:jc w:val="center"/>
              <w:rPr>
                <w:rFonts w:ascii="ＭＳ Ｐ明朝" w:eastAsia="ＭＳ Ｐ明朝"/>
                <w:b/>
                <w:sz w:val="18"/>
              </w:rPr>
            </w:pPr>
            <w:r>
              <w:rPr>
                <w:rFonts w:ascii="ＭＳ Ｐ明朝" w:eastAsia="ＭＳ Ｐ明朝" w:hint="eastAsia"/>
                <w:b/>
                <w:color w:val="FFFFFF"/>
                <w:sz w:val="18"/>
              </w:rPr>
              <w:t>ユーザ</w:t>
            </w:r>
          </w:p>
        </w:tc>
        <w:tc>
          <w:tcPr>
            <w:tcW w:w="2245" w:type="dxa"/>
            <w:tcBorders>
              <w:top w:val="nil"/>
              <w:left w:val="nil"/>
              <w:bottom w:val="nil"/>
              <w:right w:val="nil"/>
            </w:tcBorders>
            <w:shd w:val="clear" w:color="auto" w:fill="536234"/>
          </w:tcPr>
          <w:p w14:paraId="0C8EDEEA" w14:textId="77777777" w:rsidR="0058363B" w:rsidRDefault="004C6056">
            <w:pPr>
              <w:pStyle w:val="TableParagraph"/>
              <w:spacing w:before="15"/>
              <w:ind w:left="851" w:right="851"/>
              <w:jc w:val="center"/>
              <w:rPr>
                <w:rFonts w:ascii="ＭＳ Ｐ明朝" w:eastAsia="ＭＳ Ｐ明朝"/>
                <w:b/>
                <w:sz w:val="18"/>
              </w:rPr>
            </w:pPr>
            <w:r>
              <w:rPr>
                <w:rFonts w:ascii="ＭＳ Ｐ明朝" w:eastAsia="ＭＳ Ｐ明朝" w:hint="eastAsia"/>
                <w:b/>
                <w:color w:val="FFFFFF"/>
                <w:w w:val="110"/>
                <w:sz w:val="18"/>
              </w:rPr>
              <w:t>ベン、</w:t>
            </w:r>
          </w:p>
        </w:tc>
        <w:tc>
          <w:tcPr>
            <w:tcW w:w="989" w:type="dxa"/>
            <w:vMerge/>
            <w:tcBorders>
              <w:left w:val="nil"/>
              <w:bottom w:val="nil"/>
            </w:tcBorders>
            <w:shd w:val="clear" w:color="auto" w:fill="536234"/>
          </w:tcPr>
          <w:p w14:paraId="0C8EDEEB" w14:textId="77777777" w:rsidR="0058363B" w:rsidRDefault="0058363B"/>
        </w:tc>
      </w:tr>
      <w:tr w:rsidR="0058363B" w14:paraId="0C8EDEF2" w14:textId="77777777">
        <w:trPr>
          <w:trHeight w:hRule="exact" w:val="956"/>
          <w:tblCellSpacing w:w="6" w:type="dxa"/>
        </w:trPr>
        <w:tc>
          <w:tcPr>
            <w:tcW w:w="735" w:type="dxa"/>
            <w:tcBorders>
              <w:top w:val="nil"/>
              <w:bottom w:val="nil"/>
              <w:right w:val="nil"/>
            </w:tcBorders>
            <w:shd w:val="clear" w:color="auto" w:fill="BAD09C"/>
          </w:tcPr>
          <w:p w14:paraId="0C8EDEED" w14:textId="77777777" w:rsidR="0058363B" w:rsidRDefault="004C6056">
            <w:pPr>
              <w:pStyle w:val="TableParagraph"/>
              <w:spacing w:before="15"/>
              <w:ind w:left="86"/>
              <w:rPr>
                <w:rFonts w:ascii="ＭＳ Ｐ明朝"/>
                <w:sz w:val="18"/>
              </w:rPr>
            </w:pPr>
            <w:r>
              <w:rPr>
                <w:rFonts w:ascii="ＭＳ Ｐ明朝"/>
                <w:w w:val="103"/>
                <w:sz w:val="18"/>
              </w:rPr>
              <w:t>1</w:t>
            </w:r>
          </w:p>
        </w:tc>
        <w:tc>
          <w:tcPr>
            <w:tcW w:w="1249" w:type="dxa"/>
            <w:tcBorders>
              <w:top w:val="nil"/>
              <w:left w:val="nil"/>
              <w:bottom w:val="nil"/>
              <w:right w:val="nil"/>
            </w:tcBorders>
            <w:shd w:val="clear" w:color="auto" w:fill="BAD09C"/>
          </w:tcPr>
          <w:p w14:paraId="0C8EDEEE" w14:textId="77777777" w:rsidR="0058363B" w:rsidRDefault="004C6056">
            <w:pPr>
              <w:pStyle w:val="TableParagraph"/>
              <w:spacing w:before="15"/>
              <w:ind w:right="97"/>
              <w:jc w:val="right"/>
              <w:rPr>
                <w:rFonts w:ascii="ＭＳ Ｐ明朝" w:eastAsia="ＭＳ Ｐ明朝"/>
                <w:sz w:val="18"/>
              </w:rPr>
            </w:pPr>
            <w:r>
              <w:rPr>
                <w:rFonts w:ascii="ＭＳ Ｐ明朝" w:eastAsia="ＭＳ Ｐ明朝" w:hint="eastAsia"/>
                <w:sz w:val="18"/>
              </w:rPr>
              <w:t>修正が小さい</w:t>
            </w:r>
          </w:p>
        </w:tc>
        <w:tc>
          <w:tcPr>
            <w:tcW w:w="2245" w:type="dxa"/>
            <w:tcBorders>
              <w:top w:val="nil"/>
              <w:left w:val="nil"/>
              <w:bottom w:val="nil"/>
              <w:right w:val="nil"/>
            </w:tcBorders>
            <w:shd w:val="clear" w:color="auto" w:fill="BAD09C"/>
          </w:tcPr>
          <w:p w14:paraId="0C8EDEEF" w14:textId="77777777" w:rsidR="0058363B" w:rsidRDefault="004C6056">
            <w:pPr>
              <w:pStyle w:val="TableParagraph"/>
              <w:spacing w:before="15" w:line="321" w:lineRule="auto"/>
              <w:ind w:left="88" w:right="73"/>
              <w:rPr>
                <w:rFonts w:ascii="ＭＳ Ｐ明朝" w:eastAsia="ＭＳ Ｐ明朝"/>
                <w:sz w:val="18"/>
              </w:rPr>
            </w:pPr>
            <w:r>
              <w:rPr>
                <w:rFonts w:ascii="ＭＳ Ｐ明朝" w:eastAsia="ＭＳ Ｐ明朝" w:hint="eastAsia"/>
                <w:sz w:val="18"/>
              </w:rPr>
              <w:t>基本設計の工数、工期を調整</w:t>
            </w:r>
          </w:p>
        </w:tc>
        <w:tc>
          <w:tcPr>
            <w:tcW w:w="2245" w:type="dxa"/>
            <w:tcBorders>
              <w:top w:val="nil"/>
              <w:left w:val="nil"/>
              <w:bottom w:val="nil"/>
              <w:right w:val="nil"/>
            </w:tcBorders>
            <w:shd w:val="clear" w:color="auto" w:fill="BAD09C"/>
          </w:tcPr>
          <w:p w14:paraId="0C8EDEF0" w14:textId="77777777" w:rsidR="0058363B" w:rsidRDefault="004C6056">
            <w:pPr>
              <w:pStyle w:val="TableParagraph"/>
              <w:spacing w:before="15" w:line="321" w:lineRule="auto"/>
              <w:ind w:left="88" w:right="86"/>
              <w:jc w:val="both"/>
              <w:rPr>
                <w:rFonts w:ascii="ＭＳ Ｐ明朝" w:eastAsia="ＭＳ Ｐ明朝"/>
                <w:sz w:val="18"/>
              </w:rPr>
            </w:pPr>
            <w:r>
              <w:rPr>
                <w:rFonts w:ascii="ＭＳ Ｐ明朝" w:eastAsia="ＭＳ Ｐ明朝" w:hint="eastAsia"/>
                <w:sz w:val="18"/>
              </w:rPr>
              <w:t>修正が小規模ならば、基本設計工数、工期を調整し、受注する</w:t>
            </w:r>
          </w:p>
        </w:tc>
        <w:tc>
          <w:tcPr>
            <w:tcW w:w="989" w:type="dxa"/>
            <w:tcBorders>
              <w:top w:val="nil"/>
              <w:left w:val="nil"/>
              <w:bottom w:val="nil"/>
            </w:tcBorders>
            <w:shd w:val="clear" w:color="auto" w:fill="BAD09C"/>
          </w:tcPr>
          <w:p w14:paraId="0C8EDEF1" w14:textId="77777777" w:rsidR="0058363B" w:rsidRDefault="004C6056">
            <w:pPr>
              <w:pStyle w:val="TableParagraph"/>
              <w:spacing w:before="15"/>
              <w:ind w:left="88"/>
              <w:rPr>
                <w:rFonts w:ascii="ＭＳ Ｐ明朝" w:eastAsia="ＭＳ Ｐ明朝"/>
                <w:sz w:val="18"/>
              </w:rPr>
            </w:pPr>
            <w:r>
              <w:rPr>
                <w:rFonts w:ascii="ＭＳ Ｐ明朝" w:eastAsia="ＭＳ Ｐ明朝" w:hint="eastAsia"/>
                <w:sz w:val="18"/>
              </w:rPr>
              <w:t>請負</w:t>
            </w:r>
          </w:p>
        </w:tc>
      </w:tr>
      <w:tr w:rsidR="0058363B" w14:paraId="0C8EDEF9" w14:textId="77777777">
        <w:trPr>
          <w:trHeight w:hRule="exact" w:val="1585"/>
          <w:tblCellSpacing w:w="6" w:type="dxa"/>
        </w:trPr>
        <w:tc>
          <w:tcPr>
            <w:tcW w:w="735" w:type="dxa"/>
            <w:tcBorders>
              <w:top w:val="nil"/>
              <w:bottom w:val="nil"/>
              <w:right w:val="nil"/>
            </w:tcBorders>
            <w:shd w:val="clear" w:color="auto" w:fill="E2EAD6"/>
          </w:tcPr>
          <w:p w14:paraId="0C8EDEF3" w14:textId="77777777" w:rsidR="0058363B" w:rsidRDefault="004C6056">
            <w:pPr>
              <w:pStyle w:val="TableParagraph"/>
              <w:spacing w:before="15"/>
              <w:ind w:left="86"/>
              <w:rPr>
                <w:rFonts w:ascii="ＭＳ Ｐ明朝"/>
                <w:sz w:val="18"/>
              </w:rPr>
            </w:pPr>
            <w:r>
              <w:rPr>
                <w:rFonts w:ascii="ＭＳ Ｐ明朝"/>
                <w:w w:val="103"/>
                <w:sz w:val="18"/>
              </w:rPr>
              <w:t>2</w:t>
            </w:r>
          </w:p>
        </w:tc>
        <w:tc>
          <w:tcPr>
            <w:tcW w:w="1249" w:type="dxa"/>
            <w:tcBorders>
              <w:top w:val="nil"/>
              <w:left w:val="nil"/>
              <w:bottom w:val="nil"/>
              <w:right w:val="nil"/>
            </w:tcBorders>
            <w:shd w:val="clear" w:color="auto" w:fill="E2EAD6"/>
          </w:tcPr>
          <w:p w14:paraId="0C8EDEF4" w14:textId="77777777" w:rsidR="0058363B" w:rsidRDefault="004C6056">
            <w:pPr>
              <w:pStyle w:val="TableParagraph"/>
              <w:spacing w:before="15"/>
              <w:ind w:right="91"/>
              <w:jc w:val="right"/>
              <w:rPr>
                <w:rFonts w:ascii="ＭＳ Ｐ明朝" w:eastAsia="ＭＳ Ｐ明朝"/>
                <w:sz w:val="18"/>
              </w:rPr>
            </w:pPr>
            <w:r>
              <w:rPr>
                <w:rFonts w:ascii="ＭＳ Ｐ明朝" w:eastAsia="ＭＳ Ｐ明朝" w:hint="eastAsia"/>
                <w:sz w:val="18"/>
              </w:rPr>
              <w:t>修正が大きい</w:t>
            </w:r>
          </w:p>
        </w:tc>
        <w:tc>
          <w:tcPr>
            <w:tcW w:w="2245" w:type="dxa"/>
            <w:tcBorders>
              <w:top w:val="nil"/>
              <w:left w:val="nil"/>
              <w:bottom w:val="nil"/>
              <w:right w:val="nil"/>
            </w:tcBorders>
            <w:shd w:val="clear" w:color="auto" w:fill="E2EAD6"/>
          </w:tcPr>
          <w:p w14:paraId="0C8EDEF5" w14:textId="77777777" w:rsidR="0058363B" w:rsidRDefault="004C6056">
            <w:pPr>
              <w:pStyle w:val="TableParagraph"/>
              <w:spacing w:before="15" w:line="324" w:lineRule="auto"/>
              <w:ind w:left="88" w:right="85"/>
              <w:jc w:val="both"/>
              <w:rPr>
                <w:rFonts w:ascii="ＭＳ Ｐ明朝" w:eastAsia="ＭＳ Ｐ明朝"/>
                <w:sz w:val="18"/>
              </w:rPr>
            </w:pPr>
            <w:r>
              <w:rPr>
                <w:rFonts w:ascii="ＭＳ Ｐ明朝" w:eastAsia="ＭＳ Ｐ明朝" w:hint="eastAsia"/>
                <w:sz w:val="18"/>
              </w:rPr>
              <w:t>要件定義期間内にこの要件定義書の点検期間を設けるか、要件定義期間を延長してこの確認作業を実施する</w:t>
            </w:r>
          </w:p>
        </w:tc>
        <w:tc>
          <w:tcPr>
            <w:tcW w:w="2245" w:type="dxa"/>
            <w:tcBorders>
              <w:top w:val="nil"/>
              <w:left w:val="nil"/>
              <w:bottom w:val="nil"/>
              <w:right w:val="nil"/>
            </w:tcBorders>
            <w:shd w:val="clear" w:color="auto" w:fill="E2EAD6"/>
          </w:tcPr>
          <w:p w14:paraId="0C8EDEF6" w14:textId="77777777" w:rsidR="0058363B" w:rsidRDefault="004C6056">
            <w:pPr>
              <w:pStyle w:val="TableParagraph"/>
              <w:spacing w:before="15" w:line="324" w:lineRule="auto"/>
              <w:ind w:left="88" w:right="85"/>
              <w:jc w:val="both"/>
              <w:rPr>
                <w:rFonts w:ascii="ＭＳ Ｐ明朝" w:eastAsia="ＭＳ Ｐ明朝"/>
                <w:sz w:val="18"/>
              </w:rPr>
            </w:pPr>
            <w:r>
              <w:rPr>
                <w:rFonts w:ascii="ＭＳ Ｐ明朝" w:eastAsia="ＭＳ Ｐ明朝" w:hint="eastAsia"/>
                <w:w w:val="105"/>
                <w:sz w:val="18"/>
              </w:rPr>
              <w:t>ベン</w:t>
            </w:r>
            <w:r>
              <w:rPr>
                <w:rFonts w:ascii="ＭＳ Ｐ明朝" w:eastAsia="ＭＳ Ｐ明朝" w:hint="eastAsia"/>
                <w:w w:val="125"/>
                <w:sz w:val="18"/>
              </w:rPr>
              <w:t>、</w:t>
            </w:r>
            <w:r>
              <w:rPr>
                <w:rFonts w:ascii="ＭＳ Ｐ明朝" w:eastAsia="ＭＳ Ｐ明朝" w:hint="eastAsia"/>
                <w:w w:val="105"/>
                <w:sz w:val="18"/>
              </w:rPr>
              <w:t>の担当者は、要件</w:t>
            </w:r>
            <w:r>
              <w:rPr>
                <w:rFonts w:ascii="ＭＳ Ｐ明朝" w:eastAsia="ＭＳ Ｐ明朝" w:hint="eastAsia"/>
                <w:sz w:val="18"/>
              </w:rPr>
              <w:t>定義書の点検に参画し、要件がまとまったところで、契約形態を判断する</w:t>
            </w:r>
          </w:p>
        </w:tc>
        <w:tc>
          <w:tcPr>
            <w:tcW w:w="989" w:type="dxa"/>
            <w:tcBorders>
              <w:top w:val="nil"/>
              <w:left w:val="nil"/>
              <w:bottom w:val="nil"/>
            </w:tcBorders>
            <w:shd w:val="clear" w:color="auto" w:fill="E2EAD6"/>
          </w:tcPr>
          <w:p w14:paraId="0C8EDEF7" w14:textId="77777777" w:rsidR="0058363B" w:rsidRDefault="004C6056">
            <w:pPr>
              <w:pStyle w:val="TableParagraph"/>
              <w:spacing w:before="15"/>
              <w:ind w:left="88"/>
              <w:rPr>
                <w:rFonts w:ascii="ＭＳ Ｐ明朝" w:eastAsia="ＭＳ Ｐ明朝"/>
                <w:sz w:val="18"/>
              </w:rPr>
            </w:pPr>
            <w:r>
              <w:rPr>
                <w:rFonts w:ascii="ＭＳ Ｐ明朝" w:eastAsia="ＭＳ Ｐ明朝" w:hint="eastAsia"/>
                <w:sz w:val="18"/>
              </w:rPr>
              <w:t>請負</w:t>
            </w:r>
          </w:p>
          <w:p w14:paraId="0C8EDEF8" w14:textId="77777777" w:rsidR="0058363B" w:rsidRDefault="004C6056">
            <w:pPr>
              <w:pStyle w:val="TableParagraph"/>
              <w:spacing w:before="80" w:line="324" w:lineRule="auto"/>
              <w:ind w:left="88" w:right="135"/>
              <w:rPr>
                <w:rFonts w:ascii="ＭＳ Ｐ明朝" w:eastAsia="ＭＳ Ｐ明朝"/>
                <w:sz w:val="18"/>
              </w:rPr>
            </w:pPr>
            <w:r>
              <w:rPr>
                <w:rFonts w:ascii="ＭＳ Ｐ明朝" w:eastAsia="ＭＳ Ｐ明朝" w:hint="eastAsia"/>
                <w:sz w:val="18"/>
              </w:rPr>
              <w:t>または、準委任</w:t>
            </w:r>
          </w:p>
        </w:tc>
      </w:tr>
      <w:tr w:rsidR="0058363B" w14:paraId="0C8EDEFF" w14:textId="77777777">
        <w:trPr>
          <w:trHeight w:hRule="exact" w:val="944"/>
          <w:tblCellSpacing w:w="6" w:type="dxa"/>
        </w:trPr>
        <w:tc>
          <w:tcPr>
            <w:tcW w:w="735" w:type="dxa"/>
            <w:tcBorders>
              <w:top w:val="nil"/>
              <w:right w:val="nil"/>
            </w:tcBorders>
            <w:shd w:val="clear" w:color="auto" w:fill="BAD09C"/>
          </w:tcPr>
          <w:p w14:paraId="0C8EDEFA" w14:textId="77777777" w:rsidR="0058363B" w:rsidRDefault="004C6056">
            <w:pPr>
              <w:pStyle w:val="TableParagraph"/>
              <w:spacing w:before="15"/>
              <w:ind w:left="86"/>
              <w:rPr>
                <w:rFonts w:ascii="ＭＳ Ｐ明朝"/>
                <w:sz w:val="18"/>
              </w:rPr>
            </w:pPr>
            <w:r>
              <w:rPr>
                <w:rFonts w:ascii="ＭＳ Ｐ明朝"/>
                <w:w w:val="103"/>
                <w:sz w:val="18"/>
              </w:rPr>
              <w:t>3</w:t>
            </w:r>
          </w:p>
        </w:tc>
        <w:tc>
          <w:tcPr>
            <w:tcW w:w="1249" w:type="dxa"/>
            <w:tcBorders>
              <w:top w:val="nil"/>
              <w:left w:val="nil"/>
              <w:right w:val="nil"/>
            </w:tcBorders>
            <w:shd w:val="clear" w:color="auto" w:fill="BAD09C"/>
          </w:tcPr>
          <w:p w14:paraId="0C8EDEFB" w14:textId="77777777" w:rsidR="0058363B" w:rsidRDefault="004C6056">
            <w:pPr>
              <w:pStyle w:val="TableParagraph"/>
              <w:spacing w:before="15"/>
              <w:ind w:right="91"/>
              <w:jc w:val="right"/>
              <w:rPr>
                <w:rFonts w:ascii="ＭＳ Ｐ明朝" w:eastAsia="ＭＳ Ｐ明朝"/>
                <w:sz w:val="18"/>
              </w:rPr>
            </w:pPr>
            <w:r>
              <w:rPr>
                <w:rFonts w:ascii="ＭＳ Ｐ明朝" w:eastAsia="ＭＳ Ｐ明朝" w:hint="eastAsia"/>
                <w:sz w:val="18"/>
              </w:rPr>
              <w:t>修正が大きい</w:t>
            </w:r>
          </w:p>
        </w:tc>
        <w:tc>
          <w:tcPr>
            <w:tcW w:w="2245" w:type="dxa"/>
            <w:tcBorders>
              <w:top w:val="nil"/>
              <w:left w:val="nil"/>
              <w:right w:val="nil"/>
            </w:tcBorders>
            <w:shd w:val="clear" w:color="auto" w:fill="BAD09C"/>
          </w:tcPr>
          <w:p w14:paraId="0C8EDEFC" w14:textId="77777777" w:rsidR="0058363B" w:rsidRDefault="004C6056">
            <w:pPr>
              <w:pStyle w:val="TableParagraph"/>
              <w:spacing w:before="15" w:line="321" w:lineRule="auto"/>
              <w:ind w:left="88" w:right="86"/>
              <w:jc w:val="both"/>
              <w:rPr>
                <w:rFonts w:ascii="ＭＳ Ｐ明朝" w:eastAsia="ＭＳ Ｐ明朝"/>
                <w:sz w:val="18"/>
              </w:rPr>
            </w:pPr>
            <w:r>
              <w:rPr>
                <w:rFonts w:ascii="ＭＳ Ｐ明朝" w:eastAsia="ＭＳ Ｐ明朝" w:hint="eastAsia"/>
                <w:sz w:val="18"/>
              </w:rPr>
              <w:t>ユーザ責任で要件定義を見直しながら、基本設計を進める</w:t>
            </w:r>
          </w:p>
        </w:tc>
        <w:tc>
          <w:tcPr>
            <w:tcW w:w="2245" w:type="dxa"/>
            <w:tcBorders>
              <w:top w:val="nil"/>
              <w:left w:val="nil"/>
              <w:right w:val="nil"/>
            </w:tcBorders>
            <w:shd w:val="clear" w:color="auto" w:fill="BAD09C"/>
          </w:tcPr>
          <w:p w14:paraId="0C8EDEFD" w14:textId="77777777" w:rsidR="0058363B" w:rsidRDefault="004C6056">
            <w:pPr>
              <w:pStyle w:val="TableParagraph"/>
              <w:spacing w:before="15"/>
              <w:ind w:left="88"/>
              <w:rPr>
                <w:rFonts w:ascii="ＭＳ Ｐ明朝" w:eastAsia="ＭＳ Ｐ明朝"/>
                <w:sz w:val="18"/>
              </w:rPr>
            </w:pPr>
            <w:r>
              <w:rPr>
                <w:rFonts w:ascii="ＭＳ Ｐ明朝" w:eastAsia="ＭＳ Ｐ明朝" w:hint="eastAsia"/>
                <w:sz w:val="18"/>
              </w:rPr>
              <w:t>ユーザの指示に従う</w:t>
            </w:r>
          </w:p>
        </w:tc>
        <w:tc>
          <w:tcPr>
            <w:tcW w:w="989" w:type="dxa"/>
            <w:tcBorders>
              <w:top w:val="nil"/>
              <w:left w:val="nil"/>
            </w:tcBorders>
            <w:shd w:val="clear" w:color="auto" w:fill="BAD09C"/>
          </w:tcPr>
          <w:p w14:paraId="0C8EDEFE" w14:textId="77777777" w:rsidR="0058363B" w:rsidRDefault="004C6056">
            <w:pPr>
              <w:pStyle w:val="TableParagraph"/>
              <w:spacing w:before="15"/>
              <w:ind w:left="88"/>
              <w:rPr>
                <w:rFonts w:ascii="ＭＳ Ｐ明朝" w:eastAsia="ＭＳ Ｐ明朝"/>
                <w:sz w:val="18"/>
              </w:rPr>
            </w:pPr>
            <w:r>
              <w:rPr>
                <w:rFonts w:ascii="ＭＳ Ｐ明朝" w:eastAsia="ＭＳ Ｐ明朝" w:hint="eastAsia"/>
                <w:sz w:val="18"/>
              </w:rPr>
              <w:t>準委任</w:t>
            </w:r>
          </w:p>
        </w:tc>
      </w:tr>
    </w:tbl>
    <w:p w14:paraId="0C8EDF00" w14:textId="77777777" w:rsidR="0058363B" w:rsidRDefault="0058363B">
      <w:pPr>
        <w:pStyle w:val="a3"/>
        <w:spacing w:before="9"/>
        <w:rPr>
          <w:b/>
          <w:sz w:val="26"/>
        </w:rPr>
      </w:pPr>
    </w:p>
    <w:p w14:paraId="0C8EDF01" w14:textId="77777777" w:rsidR="0058363B" w:rsidRDefault="004C6056">
      <w:pPr>
        <w:pStyle w:val="a3"/>
        <w:spacing w:line="324" w:lineRule="auto"/>
        <w:ind w:left="1859" w:right="112" w:hanging="370"/>
        <w:jc w:val="both"/>
      </w:pPr>
      <w:r>
        <w:pict w14:anchorId="0C8EF6BF">
          <v:polyline id="_x0000_s5801" style="position:absolute;left:0;text-align:left;z-index:45736;mso-position-horizontal-relative:page" points="28.35pt,-218.95pt,28.1pt,-220.05pt,27.5pt,-220.95pt,26.6pt,-221.55pt,25.5pt,-221.8pt,2.85pt,-221.8pt,0,-221.8pt,0,-218.95pt,0,-139.6pt,0,-136.75pt,19.85pt,-136.75pt,25.5pt,-136.75pt,26.6pt,-137pt,27.5pt,-137.6pt,28.1pt,-138.5pt,28.35pt,-139.6pt,28.35pt,-218.95pt" coordorigin=",-2218" coordsize="567,1701" fillcolor="#cf9b2c" stroked="f">
            <v:path arrowok="t"/>
            <w10:wrap anchorx="page"/>
          </v:polyline>
        </w:pict>
      </w:r>
      <w:r>
        <w:pict w14:anchorId="0C8EF6C0">
          <v:shape id="_x0000_s5800" type="#_x0000_t202" style="position:absolute;left:0;text-align:left;margin-left:6pt;margin-top:-91.45pt;width:16pt;height:44pt;z-index:45760;mso-position-horizontal-relative:page" filled="f" stroked="f">
            <v:textbox style="layout-flow:vertical-ideographic" inset="0,0,0,0">
              <w:txbxContent>
                <w:p w14:paraId="0C8EFFC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pacing w:val="-6"/>
          <w:w w:val="105"/>
        </w:rPr>
        <w:t xml:space="preserve">④ </w:t>
      </w:r>
      <w:r>
        <w:rPr>
          <w:spacing w:val="-6"/>
          <w:w w:val="105"/>
        </w:rPr>
        <w:t>表</w:t>
      </w:r>
      <w:r>
        <w:rPr>
          <w:spacing w:val="-6"/>
          <w:w w:val="105"/>
        </w:rPr>
        <w:t xml:space="preserve"> </w:t>
      </w:r>
      <w:r>
        <w:rPr>
          <w:w w:val="105"/>
        </w:rPr>
        <w:t xml:space="preserve">4.19 </w:t>
      </w:r>
      <w:r>
        <w:rPr>
          <w:spacing w:val="-3"/>
          <w:w w:val="105"/>
        </w:rPr>
        <w:t>のとおり、ユーザ企業とベンダ企業は、要件定義工程の最後に要件定義書の</w:t>
      </w:r>
      <w:r>
        <w:rPr>
          <w:spacing w:val="-5"/>
        </w:rPr>
        <w:t>点検期間を設け、双方の合意を得て次工程</w:t>
      </w:r>
      <w:r>
        <w:t>（</w:t>
      </w:r>
      <w:r>
        <w:rPr>
          <w:spacing w:val="-3"/>
        </w:rPr>
        <w:t>基本設計</w:t>
      </w:r>
      <w:r>
        <w:rPr>
          <w:spacing w:val="-9"/>
        </w:rPr>
        <w:t>）</w:t>
      </w:r>
      <w:r>
        <w:rPr>
          <w:spacing w:val="-4"/>
        </w:rPr>
        <w:t>に進むのがよい。この時点で</w:t>
      </w:r>
      <w:r>
        <w:rPr>
          <w:spacing w:val="-4"/>
        </w:rPr>
        <w:t xml:space="preserve"> </w:t>
      </w:r>
      <w:r>
        <w:rPr>
          <w:spacing w:val="-3"/>
        </w:rPr>
        <w:t>決まっていない事項は、基本設計では変更事項として扱うことになる。</w:t>
      </w:r>
    </w:p>
    <w:p w14:paraId="0C8EDF02" w14:textId="77777777" w:rsidR="0058363B" w:rsidRDefault="0058363B">
      <w:pPr>
        <w:spacing w:line="324" w:lineRule="auto"/>
        <w:jc w:val="both"/>
        <w:sectPr w:rsidR="0058363B">
          <w:headerReference w:type="default" r:id="rId3206"/>
          <w:footerReference w:type="default" r:id="rId3207"/>
          <w:pgSz w:w="10210" w:h="13330"/>
          <w:pgMar w:top="980" w:right="1240" w:bottom="540" w:left="0" w:header="0" w:footer="344" w:gutter="0"/>
          <w:pgNumType w:start="164"/>
          <w:cols w:space="720"/>
        </w:sectPr>
      </w:pPr>
    </w:p>
    <w:p w14:paraId="0C8EDF03" w14:textId="77777777" w:rsidR="0058363B" w:rsidRDefault="004C6056">
      <w:pPr>
        <w:numPr>
          <w:ilvl w:val="2"/>
          <w:numId w:val="19"/>
        </w:numPr>
        <w:tabs>
          <w:tab w:val="left" w:pos="856"/>
        </w:tabs>
        <w:spacing w:before="4"/>
        <w:ind w:left="855" w:hanging="647"/>
        <w:jc w:val="both"/>
        <w:rPr>
          <w:rFonts w:ascii="メイリオ" w:eastAsia="メイリオ"/>
          <w:b/>
          <w:color w:val="416639"/>
          <w:sz w:val="19"/>
        </w:rPr>
      </w:pPr>
      <w:bookmarkStart w:id="8" w:name="_TOC_250021"/>
      <w:bookmarkEnd w:id="8"/>
      <w:r>
        <w:rPr>
          <w:rFonts w:ascii="メイリオ" w:eastAsia="メイリオ" w:hint="eastAsia"/>
          <w:b/>
          <w:color w:val="416639"/>
          <w:sz w:val="19"/>
        </w:rPr>
        <w:lastRenderedPageBreak/>
        <w:t>要件定義文章の品質向上</w:t>
      </w:r>
    </w:p>
    <w:p w14:paraId="0C8EDF04" w14:textId="77777777" w:rsidR="0058363B" w:rsidRDefault="0058363B">
      <w:pPr>
        <w:pStyle w:val="a3"/>
        <w:spacing w:before="12"/>
        <w:rPr>
          <w:rFonts w:ascii="メイリオ"/>
          <w:b/>
          <w:sz w:val="14"/>
        </w:rPr>
      </w:pPr>
    </w:p>
    <w:p w14:paraId="0C8EDF05" w14:textId="77777777" w:rsidR="0058363B" w:rsidRDefault="004C6056">
      <w:pPr>
        <w:pStyle w:val="a4"/>
        <w:numPr>
          <w:ilvl w:val="0"/>
          <w:numId w:val="15"/>
        </w:numPr>
        <w:tabs>
          <w:tab w:val="left" w:pos="486"/>
        </w:tabs>
        <w:rPr>
          <w:sz w:val="18"/>
        </w:rPr>
      </w:pPr>
      <w:r>
        <w:rPr>
          <w:sz w:val="18"/>
        </w:rPr>
        <w:t>目的</w:t>
      </w:r>
    </w:p>
    <w:p w14:paraId="0C8EDF06" w14:textId="77777777" w:rsidR="0058363B" w:rsidRDefault="004C6056">
      <w:pPr>
        <w:pStyle w:val="a3"/>
        <w:spacing w:before="80"/>
        <w:ind w:left="300"/>
      </w:pPr>
      <w:r>
        <w:t>文章の曖昧さにより要件定義が正しく伝わらないことを避ける。</w:t>
      </w:r>
    </w:p>
    <w:p w14:paraId="0C8EDF07" w14:textId="77777777" w:rsidR="0058363B" w:rsidRDefault="0058363B">
      <w:pPr>
        <w:pStyle w:val="a3"/>
      </w:pPr>
    </w:p>
    <w:p w14:paraId="0C8EDF08" w14:textId="77777777" w:rsidR="0058363B" w:rsidRDefault="0058363B">
      <w:pPr>
        <w:pStyle w:val="a3"/>
        <w:spacing w:before="5"/>
        <w:rPr>
          <w:sz w:val="12"/>
        </w:rPr>
      </w:pPr>
    </w:p>
    <w:p w14:paraId="0C8EDF09" w14:textId="77777777" w:rsidR="0058363B" w:rsidRDefault="004C6056">
      <w:pPr>
        <w:pStyle w:val="a4"/>
        <w:numPr>
          <w:ilvl w:val="0"/>
          <w:numId w:val="15"/>
        </w:numPr>
        <w:tabs>
          <w:tab w:val="left" w:pos="486"/>
        </w:tabs>
        <w:rPr>
          <w:sz w:val="18"/>
        </w:rPr>
      </w:pPr>
      <w:r>
        <w:rPr>
          <w:sz w:val="18"/>
        </w:rPr>
        <w:t>説明</w:t>
      </w:r>
    </w:p>
    <w:p w14:paraId="0C8EDF0A" w14:textId="77777777" w:rsidR="0058363B" w:rsidRDefault="004C6056">
      <w:pPr>
        <w:pStyle w:val="a3"/>
        <w:spacing w:before="81"/>
        <w:ind w:left="300"/>
      </w:pPr>
      <w:r>
        <w:t>適切な要件定義文章の書き方を取りまとめる。</w:t>
      </w:r>
    </w:p>
    <w:p w14:paraId="0C8EDF0B" w14:textId="77777777" w:rsidR="0058363B" w:rsidRDefault="004C6056">
      <w:pPr>
        <w:pStyle w:val="a3"/>
        <w:spacing w:before="81"/>
        <w:ind w:left="300"/>
      </w:pPr>
      <w:r>
        <w:pict w14:anchorId="0C8EF6C1">
          <v:polyline id="_x0000_s5799" style="position:absolute;left:0;text-align:left;z-index:45784;mso-position-horizontal-relative:page" points="992.15pt,44.85pt,992.15pt,42pt,989.3pt,42pt,966.65pt,42pt,965.5pt,42.2pt,964.6pt,42.85pt,964pt,43.75pt,963.8pt,44.85pt,963.8pt,124.2pt,964pt,125.3pt,964.6pt,126.2pt,965.5pt,126.8pt,966.65pt,127.05pt,972.3pt,127.05pt,992.15pt,127.05pt,992.15pt,124.2pt,992.15pt,124.2pt,992.15pt,44.85pt" coordorigin="9638,420" coordsize="567,1701" fillcolor="#cf9b2c" stroked="f">
            <v:path arrowok="t"/>
            <w10:wrap anchorx="page"/>
          </v:polyline>
        </w:pict>
      </w:r>
      <w:r>
        <w:rPr>
          <w:w w:val="105"/>
        </w:rPr>
        <w:t>「</w:t>
      </w:r>
      <w:r>
        <w:rPr>
          <w:w w:val="105"/>
        </w:rPr>
        <w:t xml:space="preserve">SE </w:t>
      </w:r>
      <w:r>
        <w:rPr>
          <w:w w:val="105"/>
        </w:rPr>
        <w:t>を極める</w:t>
      </w:r>
      <w:r>
        <w:rPr>
          <w:w w:val="105"/>
        </w:rPr>
        <w:t xml:space="preserve"> </w:t>
      </w:r>
      <w:r>
        <w:rPr>
          <w:w w:val="105"/>
        </w:rPr>
        <w:t>仕事に役立つ文章作成術」（</w:t>
      </w:r>
      <w:r>
        <w:rPr>
          <w:w w:val="105"/>
        </w:rPr>
        <w:t xml:space="preserve">JUAS </w:t>
      </w:r>
      <w:r>
        <w:rPr>
          <w:w w:val="105"/>
        </w:rPr>
        <w:t>編、福田修著）</w:t>
      </w:r>
      <w:r>
        <w:rPr>
          <w:w w:val="105"/>
        </w:rPr>
        <w:t>[14]</w:t>
      </w:r>
      <w:r>
        <w:rPr>
          <w:w w:val="105"/>
        </w:rPr>
        <w:t>を参考にした。</w:t>
      </w:r>
    </w:p>
    <w:p w14:paraId="0C8EDF0C" w14:textId="77777777" w:rsidR="0058363B" w:rsidRDefault="0058363B">
      <w:pPr>
        <w:pStyle w:val="a3"/>
      </w:pPr>
    </w:p>
    <w:p w14:paraId="0C8EDF0D" w14:textId="77777777" w:rsidR="0058363B" w:rsidRDefault="0058363B">
      <w:pPr>
        <w:pStyle w:val="a3"/>
        <w:spacing w:before="5"/>
        <w:rPr>
          <w:sz w:val="12"/>
        </w:rPr>
      </w:pPr>
    </w:p>
    <w:p w14:paraId="0C8EDF0E" w14:textId="77777777" w:rsidR="0058363B" w:rsidRDefault="004C6056">
      <w:pPr>
        <w:pStyle w:val="a4"/>
        <w:numPr>
          <w:ilvl w:val="0"/>
          <w:numId w:val="15"/>
        </w:numPr>
        <w:tabs>
          <w:tab w:val="left" w:pos="486"/>
        </w:tabs>
        <w:spacing w:before="1"/>
        <w:rPr>
          <w:sz w:val="18"/>
        </w:rPr>
      </w:pPr>
      <w:r>
        <w:pict w14:anchorId="0C8EF6C2">
          <v:shape id="_x0000_s5798" type="#_x0000_t202" style="position:absolute;left:0;text-align:left;margin-left:487.85pt;margin-top:4.75pt;width:16pt;height:44pt;z-index:45808;mso-position-horizontal-relative:page" filled="f" stroked="f">
            <v:textbox style="layout-flow:vertical-ideographic" inset="0,0,0,0">
              <w:txbxContent>
                <w:p w14:paraId="0C8EFFC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sz w:val="18"/>
        </w:rPr>
        <w:t>留意事項</w:t>
      </w:r>
    </w:p>
    <w:p w14:paraId="0C8EDF0F" w14:textId="77777777" w:rsidR="0058363B" w:rsidRDefault="004C6056">
      <w:pPr>
        <w:pStyle w:val="a3"/>
        <w:spacing w:before="82" w:line="324" w:lineRule="auto"/>
        <w:ind w:left="115" w:right="1358" w:firstLine="185"/>
        <w:jc w:val="both"/>
      </w:pPr>
      <w:r>
        <w:rPr>
          <w:spacing w:val="-5"/>
        </w:rPr>
        <w:t>自身で考えて記述した表現が受け取り手、読み手に意味が正しく伝わるかを注意し、書い</w:t>
      </w:r>
      <w:r>
        <w:rPr>
          <w:spacing w:val="-5"/>
        </w:rPr>
        <w:t xml:space="preserve"> </w:t>
      </w:r>
      <w:r>
        <w:rPr>
          <w:spacing w:val="-11"/>
        </w:rPr>
        <w:t>た文章を必ず数回推敲する。以下に示すように、要件定義文章の記述規約をあらかじめ決め</w:t>
      </w:r>
      <w:r>
        <w:rPr>
          <w:spacing w:val="-11"/>
        </w:rPr>
        <w:t xml:space="preserve"> </w:t>
      </w:r>
      <w:r>
        <w:rPr>
          <w:spacing w:val="-11"/>
        </w:rPr>
        <w:t>ておき、周知したうえで要件定義書を作成すると、曖昧な文章が少なくなる。</w:t>
      </w:r>
    </w:p>
    <w:p w14:paraId="0C8EDF10" w14:textId="77777777" w:rsidR="0058363B" w:rsidRDefault="004C6056">
      <w:pPr>
        <w:pStyle w:val="a3"/>
        <w:spacing w:before="19"/>
        <w:ind w:left="300"/>
      </w:pPr>
      <w:r>
        <w:t>具体的に、要件定義文章（ソフトウェア文章）の書き方について説明する。</w:t>
      </w:r>
    </w:p>
    <w:p w14:paraId="0C8EDF11" w14:textId="77777777" w:rsidR="0058363B" w:rsidRDefault="004C6056">
      <w:pPr>
        <w:pStyle w:val="a3"/>
        <w:spacing w:before="81" w:line="324" w:lineRule="auto"/>
        <w:ind w:left="617" w:right="1345" w:hanging="371"/>
        <w:jc w:val="both"/>
      </w:pPr>
      <w:r>
        <w:rPr>
          <w:spacing w:val="-4"/>
        </w:rPr>
        <w:t xml:space="preserve">①  </w:t>
      </w:r>
      <w:r>
        <w:rPr>
          <w:spacing w:val="-4"/>
        </w:rPr>
        <w:t>抽象的な単語は定義を明確にして使用する。特に「ｘｘ管理」は何をすることか、明</w:t>
      </w:r>
      <w:r>
        <w:rPr>
          <w:spacing w:val="-8"/>
        </w:rPr>
        <w:t>確に定義する。辞書を引いても出てこない業界の専門用語、企業固有の専門用語、ま</w:t>
      </w:r>
      <w:r>
        <w:rPr>
          <w:spacing w:val="-8"/>
        </w:rPr>
        <w:t xml:space="preserve"> </w:t>
      </w:r>
      <w:r>
        <w:rPr>
          <w:spacing w:val="-11"/>
        </w:rPr>
        <w:t>た事業部門固有の言葉、並びに辞書等と異なった意味で使われている用語をまとめて</w:t>
      </w:r>
      <w:r>
        <w:rPr>
          <w:spacing w:val="-11"/>
        </w:rPr>
        <w:t xml:space="preserve"> </w:t>
      </w:r>
      <w:r>
        <w:rPr>
          <w:spacing w:val="-1"/>
        </w:rPr>
        <w:t>おき、関係者間での齟齬をなくす。</w:t>
      </w:r>
    </w:p>
    <w:p w14:paraId="0C8EDF12" w14:textId="77777777" w:rsidR="0058363B" w:rsidRDefault="004C6056">
      <w:pPr>
        <w:pStyle w:val="a3"/>
        <w:spacing w:before="18"/>
        <w:ind w:left="247"/>
      </w:pPr>
      <w:r>
        <w:t xml:space="preserve">②   </w:t>
      </w:r>
      <w:r>
        <w:t>短文主義、一文一義で書く（長すぎる文は読みにくい文章となる）</w:t>
      </w:r>
    </w:p>
    <w:p w14:paraId="0C8EDF13" w14:textId="77777777" w:rsidR="0058363B" w:rsidRDefault="004C6056">
      <w:pPr>
        <w:pStyle w:val="a3"/>
        <w:spacing w:before="81"/>
        <w:ind w:left="617"/>
      </w:pPr>
      <w:r>
        <w:rPr>
          <w:w w:val="105"/>
        </w:rPr>
        <w:t>一文</w:t>
      </w:r>
      <w:r>
        <w:rPr>
          <w:w w:val="105"/>
        </w:rPr>
        <w:t xml:space="preserve"> 40 </w:t>
      </w:r>
      <w:r>
        <w:rPr>
          <w:w w:val="105"/>
        </w:rPr>
        <w:t>文字平均が読みやすいと言われている。長い場合でも</w:t>
      </w:r>
      <w:r>
        <w:rPr>
          <w:w w:val="105"/>
        </w:rPr>
        <w:t xml:space="preserve"> 1 </w:t>
      </w:r>
      <w:r>
        <w:rPr>
          <w:w w:val="105"/>
        </w:rPr>
        <w:t>文</w:t>
      </w:r>
      <w:r>
        <w:rPr>
          <w:w w:val="105"/>
        </w:rPr>
        <w:t xml:space="preserve"> 200 </w:t>
      </w:r>
      <w:r>
        <w:rPr>
          <w:w w:val="105"/>
        </w:rPr>
        <w:t>文字以内、</w:t>
      </w:r>
      <w:r>
        <w:rPr>
          <w:w w:val="105"/>
        </w:rPr>
        <w:t xml:space="preserve">3 </w:t>
      </w:r>
      <w:r>
        <w:rPr>
          <w:w w:val="105"/>
        </w:rPr>
        <w:t>行</w:t>
      </w:r>
    </w:p>
    <w:p w14:paraId="0C8EDF14" w14:textId="77777777" w:rsidR="0058363B" w:rsidRDefault="004C6056">
      <w:pPr>
        <w:pStyle w:val="a3"/>
        <w:spacing w:before="81" w:line="324" w:lineRule="auto"/>
        <w:ind w:left="1357" w:right="2155" w:hanging="741"/>
      </w:pPr>
      <w:r>
        <w:t>以上の文は書かない。文には</w:t>
      </w:r>
      <w:r>
        <w:t xml:space="preserve"> 3 </w:t>
      </w:r>
      <w:r>
        <w:t>種類ある。単文と重文それに複文である。</w:t>
      </w:r>
      <w:r>
        <w:rPr>
          <w:w w:val="105"/>
        </w:rPr>
        <w:t>単文：</w:t>
      </w:r>
      <w:r>
        <w:rPr>
          <w:w w:val="105"/>
        </w:rPr>
        <w:t xml:space="preserve">A </w:t>
      </w:r>
      <w:r>
        <w:rPr>
          <w:w w:val="105"/>
        </w:rPr>
        <w:t>は</w:t>
      </w:r>
      <w:r>
        <w:rPr>
          <w:w w:val="105"/>
        </w:rPr>
        <w:t xml:space="preserve"> B </w:t>
      </w:r>
      <w:r>
        <w:rPr>
          <w:w w:val="105"/>
        </w:rPr>
        <w:t>である。</w:t>
      </w:r>
      <w:r>
        <w:rPr>
          <w:w w:val="105"/>
        </w:rPr>
        <w:t xml:space="preserve">A </w:t>
      </w:r>
      <w:r>
        <w:rPr>
          <w:w w:val="105"/>
        </w:rPr>
        <w:t>が</w:t>
      </w:r>
      <w:r>
        <w:rPr>
          <w:w w:val="105"/>
        </w:rPr>
        <w:t xml:space="preserve"> B </w:t>
      </w:r>
      <w:r>
        <w:rPr>
          <w:w w:val="105"/>
        </w:rPr>
        <w:t>する。</w:t>
      </w:r>
    </w:p>
    <w:p w14:paraId="0C8EDF15" w14:textId="77777777" w:rsidR="0058363B" w:rsidRDefault="004C6056">
      <w:pPr>
        <w:pStyle w:val="a3"/>
        <w:spacing w:before="18"/>
        <w:ind w:left="1357"/>
      </w:pPr>
      <w:r>
        <w:rPr>
          <w:w w:val="105"/>
        </w:rPr>
        <w:t>重文：</w:t>
      </w:r>
      <w:r>
        <w:rPr>
          <w:w w:val="105"/>
        </w:rPr>
        <w:t xml:space="preserve">A </w:t>
      </w:r>
      <w:r>
        <w:rPr>
          <w:w w:val="105"/>
        </w:rPr>
        <w:t>は</w:t>
      </w:r>
      <w:r>
        <w:rPr>
          <w:w w:val="105"/>
        </w:rPr>
        <w:t xml:space="preserve"> B </w:t>
      </w:r>
      <w:r>
        <w:rPr>
          <w:w w:val="105"/>
        </w:rPr>
        <w:t>であり、</w:t>
      </w:r>
      <w:r>
        <w:rPr>
          <w:w w:val="105"/>
        </w:rPr>
        <w:t xml:space="preserve">C </w:t>
      </w:r>
      <w:r>
        <w:rPr>
          <w:w w:val="105"/>
        </w:rPr>
        <w:t>は</w:t>
      </w:r>
      <w:r>
        <w:rPr>
          <w:w w:val="105"/>
        </w:rPr>
        <w:t xml:space="preserve"> D </w:t>
      </w:r>
      <w:r>
        <w:rPr>
          <w:w w:val="105"/>
        </w:rPr>
        <w:t>である。</w:t>
      </w:r>
    </w:p>
    <w:p w14:paraId="0C8EDF16" w14:textId="77777777" w:rsidR="0058363B" w:rsidRDefault="004C6056">
      <w:pPr>
        <w:pStyle w:val="a3"/>
        <w:spacing w:before="81" w:line="324" w:lineRule="auto"/>
        <w:ind w:left="617" w:right="4023" w:firstLine="740"/>
      </w:pPr>
      <w:r>
        <w:rPr>
          <w:w w:val="105"/>
        </w:rPr>
        <w:t>複文：</w:t>
      </w:r>
      <w:r>
        <w:rPr>
          <w:w w:val="105"/>
        </w:rPr>
        <w:t>A</w:t>
      </w:r>
      <w:r>
        <w:rPr>
          <w:spacing w:val="-36"/>
          <w:w w:val="105"/>
        </w:rPr>
        <w:t xml:space="preserve"> </w:t>
      </w:r>
      <w:r>
        <w:rPr>
          <w:spacing w:val="-36"/>
          <w:w w:val="105"/>
        </w:rPr>
        <w:t>が</w:t>
      </w:r>
      <w:r>
        <w:rPr>
          <w:spacing w:val="-36"/>
          <w:w w:val="105"/>
        </w:rPr>
        <w:t xml:space="preserve"> </w:t>
      </w:r>
      <w:r>
        <w:rPr>
          <w:w w:val="105"/>
        </w:rPr>
        <w:t>B</w:t>
      </w:r>
      <w:r>
        <w:rPr>
          <w:spacing w:val="-9"/>
          <w:w w:val="105"/>
        </w:rPr>
        <w:t xml:space="preserve"> </w:t>
      </w:r>
      <w:r>
        <w:rPr>
          <w:spacing w:val="-9"/>
          <w:w w:val="105"/>
        </w:rPr>
        <w:t>であるため、</w:t>
      </w:r>
      <w:r>
        <w:rPr>
          <w:w w:val="105"/>
        </w:rPr>
        <w:t>C</w:t>
      </w:r>
      <w:r>
        <w:rPr>
          <w:spacing w:val="-36"/>
          <w:w w:val="105"/>
        </w:rPr>
        <w:t xml:space="preserve"> </w:t>
      </w:r>
      <w:r>
        <w:rPr>
          <w:spacing w:val="-36"/>
          <w:w w:val="105"/>
        </w:rPr>
        <w:t>は</w:t>
      </w:r>
      <w:r>
        <w:rPr>
          <w:spacing w:val="-36"/>
          <w:w w:val="105"/>
        </w:rPr>
        <w:t xml:space="preserve"> </w:t>
      </w:r>
      <w:r>
        <w:rPr>
          <w:w w:val="105"/>
        </w:rPr>
        <w:t>D</w:t>
      </w:r>
      <w:r>
        <w:rPr>
          <w:spacing w:val="-12"/>
          <w:w w:val="105"/>
        </w:rPr>
        <w:t xml:space="preserve"> </w:t>
      </w:r>
      <w:r>
        <w:rPr>
          <w:spacing w:val="-12"/>
          <w:w w:val="105"/>
        </w:rPr>
        <w:t>である。</w:t>
      </w:r>
      <w:r>
        <w:rPr>
          <w:spacing w:val="-12"/>
        </w:rPr>
        <w:t>技術文章は単文主義が原則である。</w:t>
      </w:r>
    </w:p>
    <w:p w14:paraId="0C8EDF17" w14:textId="77777777" w:rsidR="0058363B" w:rsidRDefault="004C6056">
      <w:pPr>
        <w:pStyle w:val="a3"/>
        <w:spacing w:before="17"/>
        <w:ind w:left="247"/>
      </w:pPr>
      <w:r>
        <w:t xml:space="preserve">③    </w:t>
      </w:r>
      <w:r>
        <w:t>否定文、部分否定文、二重否定は、くれぐれも注意し、できるだけ使わないのがよい</w:t>
      </w:r>
    </w:p>
    <w:p w14:paraId="0C8EDF18" w14:textId="77777777" w:rsidR="0058363B" w:rsidRDefault="004C6056">
      <w:pPr>
        <w:pStyle w:val="a3"/>
        <w:spacing w:before="81"/>
        <w:ind w:left="247"/>
      </w:pPr>
      <w:r>
        <w:rPr>
          <w:w w:val="105"/>
        </w:rPr>
        <w:t xml:space="preserve">④ </w:t>
      </w:r>
      <w:r>
        <w:rPr>
          <w:w w:val="105"/>
        </w:rPr>
        <w:t>冗長、回りくどい、あいまい、嘲笑的な表現を排除する</w:t>
      </w:r>
    </w:p>
    <w:p w14:paraId="0C8EDF19" w14:textId="77777777" w:rsidR="0058363B" w:rsidRDefault="004C6056">
      <w:pPr>
        <w:pStyle w:val="a3"/>
        <w:spacing w:before="81"/>
        <w:ind w:left="247"/>
      </w:pPr>
      <w:r>
        <w:rPr>
          <w:w w:val="105"/>
        </w:rPr>
        <w:t xml:space="preserve">⑤ </w:t>
      </w:r>
      <w:r>
        <w:rPr>
          <w:w w:val="105"/>
        </w:rPr>
        <w:t>技術文章では、「である調」を用いるのが作法である</w:t>
      </w:r>
    </w:p>
    <w:p w14:paraId="0C8EDF1A" w14:textId="77777777" w:rsidR="0058363B" w:rsidRDefault="004C6056">
      <w:pPr>
        <w:pStyle w:val="a3"/>
        <w:spacing w:before="81"/>
        <w:ind w:left="617"/>
      </w:pPr>
      <w:r>
        <w:t>「である調」、「ですます調」、「体言止め」を混在させない。</w:t>
      </w:r>
    </w:p>
    <w:p w14:paraId="0C8EDF1B" w14:textId="77777777" w:rsidR="0058363B" w:rsidRDefault="004C6056">
      <w:pPr>
        <w:pStyle w:val="a3"/>
        <w:spacing w:before="82"/>
        <w:ind w:left="247"/>
      </w:pPr>
      <w:r>
        <w:rPr>
          <w:w w:val="105"/>
        </w:rPr>
        <w:t xml:space="preserve">⑥ </w:t>
      </w:r>
      <w:r>
        <w:rPr>
          <w:w w:val="105"/>
        </w:rPr>
        <w:t>書</w:t>
      </w:r>
      <w:r>
        <w:rPr>
          <w:w w:val="105"/>
        </w:rPr>
        <w:t>けるものは、箇条書きで書く</w:t>
      </w:r>
    </w:p>
    <w:p w14:paraId="0C8EDF1C" w14:textId="77777777" w:rsidR="0058363B" w:rsidRDefault="004C6056">
      <w:pPr>
        <w:pStyle w:val="a3"/>
        <w:spacing w:before="81"/>
        <w:ind w:left="247"/>
      </w:pPr>
      <w:r>
        <w:rPr>
          <w:w w:val="105"/>
        </w:rPr>
        <w:t xml:space="preserve">⑦ </w:t>
      </w:r>
      <w:r>
        <w:rPr>
          <w:w w:val="105"/>
        </w:rPr>
        <w:t>表にできるものは表にする</w:t>
      </w:r>
    </w:p>
    <w:p w14:paraId="0C8EDF1D" w14:textId="77777777" w:rsidR="0058363B" w:rsidRDefault="004C6056">
      <w:pPr>
        <w:pStyle w:val="a3"/>
        <w:spacing w:before="80"/>
        <w:ind w:left="247"/>
      </w:pPr>
      <w:r>
        <w:rPr>
          <w:w w:val="105"/>
        </w:rPr>
        <w:t xml:space="preserve">⑧ </w:t>
      </w:r>
      <w:r>
        <w:rPr>
          <w:w w:val="105"/>
        </w:rPr>
        <w:t>視覚化する</w:t>
      </w:r>
    </w:p>
    <w:p w14:paraId="0C8EDF1E" w14:textId="77777777" w:rsidR="0058363B" w:rsidRDefault="004C6056">
      <w:pPr>
        <w:pStyle w:val="a3"/>
        <w:spacing w:before="81"/>
        <w:ind w:left="617"/>
      </w:pPr>
      <w:r>
        <w:t>図やイラストで、視覚化して伝える。</w:t>
      </w:r>
    </w:p>
    <w:p w14:paraId="0C8EDF1F" w14:textId="77777777" w:rsidR="0058363B" w:rsidRDefault="004C6056">
      <w:pPr>
        <w:pStyle w:val="a3"/>
        <w:spacing w:before="81"/>
        <w:ind w:left="247"/>
      </w:pPr>
      <w:r>
        <w:rPr>
          <w:w w:val="105"/>
        </w:rPr>
        <w:t xml:space="preserve">⑨ </w:t>
      </w:r>
      <w:r>
        <w:rPr>
          <w:w w:val="105"/>
        </w:rPr>
        <w:t>かなと漢字の比率は、</w:t>
      </w:r>
      <w:r>
        <w:rPr>
          <w:w w:val="105"/>
        </w:rPr>
        <w:t>2</w:t>
      </w:r>
      <w:r>
        <w:rPr>
          <w:w w:val="105"/>
        </w:rPr>
        <w:t>：</w:t>
      </w:r>
      <w:r>
        <w:rPr>
          <w:w w:val="105"/>
        </w:rPr>
        <w:t xml:space="preserve">1 </w:t>
      </w:r>
      <w:r>
        <w:rPr>
          <w:w w:val="105"/>
        </w:rPr>
        <w:t>が読みやすい</w:t>
      </w:r>
    </w:p>
    <w:p w14:paraId="0C8EDF20" w14:textId="77777777" w:rsidR="0058363B" w:rsidRDefault="004C6056">
      <w:pPr>
        <w:pStyle w:val="a3"/>
        <w:spacing w:before="80"/>
        <w:ind w:left="617"/>
      </w:pPr>
      <w:r>
        <w:t>漢字の比率が</w:t>
      </w:r>
      <w:r>
        <w:t xml:space="preserve"> 5 </w:t>
      </w:r>
      <w:r>
        <w:t>割を超えると読みにくくなる。</w:t>
      </w:r>
    </w:p>
    <w:p w14:paraId="0C8EDF21" w14:textId="77777777" w:rsidR="0058363B" w:rsidRDefault="0058363B">
      <w:pPr>
        <w:sectPr w:rsidR="0058363B">
          <w:headerReference w:type="default" r:id="rId3208"/>
          <w:footerReference w:type="default" r:id="rId3209"/>
          <w:pgSz w:w="10210" w:h="13330"/>
          <w:pgMar w:top="1080" w:right="0" w:bottom="540" w:left="1240" w:header="0" w:footer="344" w:gutter="0"/>
          <w:pgNumType w:start="165"/>
          <w:cols w:space="720"/>
        </w:sectPr>
      </w:pPr>
    </w:p>
    <w:p w14:paraId="0C8EDF22" w14:textId="77777777" w:rsidR="0058363B" w:rsidRDefault="004C6056">
      <w:pPr>
        <w:pStyle w:val="a3"/>
        <w:spacing w:before="25"/>
        <w:ind w:left="1487"/>
      </w:pPr>
      <w:r>
        <w:rPr>
          <w:w w:val="105"/>
        </w:rPr>
        <w:lastRenderedPageBreak/>
        <w:t xml:space="preserve">⑩ </w:t>
      </w:r>
      <w:r>
        <w:rPr>
          <w:w w:val="105"/>
        </w:rPr>
        <w:t>形容詞や副詞を使用した場合は、補足説明が必要である</w:t>
      </w:r>
    </w:p>
    <w:p w14:paraId="0C8EDF23" w14:textId="77777777" w:rsidR="0058363B" w:rsidRDefault="004C6056">
      <w:pPr>
        <w:pStyle w:val="a3"/>
        <w:tabs>
          <w:tab w:val="left" w:pos="3271"/>
        </w:tabs>
        <w:spacing w:before="81"/>
        <w:ind w:left="2162"/>
      </w:pPr>
      <w:r>
        <w:rPr>
          <w:w w:val="105"/>
        </w:rPr>
        <w:t>[</w:t>
      </w:r>
      <w:r>
        <w:rPr>
          <w:w w:val="105"/>
        </w:rPr>
        <w:t>形容詞</w:t>
      </w:r>
      <w:r>
        <w:rPr>
          <w:w w:val="105"/>
        </w:rPr>
        <w:t>]</w:t>
      </w:r>
      <w:r>
        <w:rPr>
          <w:w w:val="105"/>
        </w:rPr>
        <w:tab/>
      </w:r>
      <w:r>
        <w:t>大量のハードディスク容</w:t>
      </w:r>
      <w:r>
        <w:rPr>
          <w:spacing w:val="-3"/>
        </w:rPr>
        <w:t>量</w:t>
      </w:r>
      <w:r>
        <w:t xml:space="preserve">→100GB </w:t>
      </w:r>
      <w:r>
        <w:rPr>
          <w:spacing w:val="5"/>
        </w:rPr>
        <w:t xml:space="preserve"> </w:t>
      </w:r>
      <w:r>
        <w:t>以上のハードディスク容量</w:t>
      </w:r>
    </w:p>
    <w:p w14:paraId="0C8EDF24" w14:textId="77777777" w:rsidR="0058363B" w:rsidRDefault="004C6056">
      <w:pPr>
        <w:pStyle w:val="a3"/>
        <w:tabs>
          <w:tab w:val="left" w:pos="3271"/>
          <w:tab w:val="left" w:pos="5492"/>
        </w:tabs>
        <w:spacing w:before="80"/>
        <w:ind w:left="2162"/>
      </w:pPr>
      <w:r>
        <w:rPr>
          <w:w w:val="105"/>
        </w:rPr>
        <w:t>[</w:t>
      </w:r>
      <w:r>
        <w:rPr>
          <w:w w:val="105"/>
        </w:rPr>
        <w:t>副詞</w:t>
      </w:r>
      <w:r>
        <w:rPr>
          <w:w w:val="105"/>
        </w:rPr>
        <w:t>]</w:t>
      </w:r>
      <w:r>
        <w:rPr>
          <w:w w:val="105"/>
        </w:rPr>
        <w:tab/>
      </w:r>
      <w:r>
        <w:rPr>
          <w:w w:val="105"/>
        </w:rPr>
        <w:t>高速で動く</w:t>
      </w:r>
      <w:r>
        <w:rPr>
          <w:w w:val="105"/>
        </w:rPr>
        <w:tab/>
        <w:t>→</w:t>
      </w:r>
      <w:r>
        <w:rPr>
          <w:w w:val="105"/>
        </w:rPr>
        <w:t>入力後</w:t>
      </w:r>
      <w:r>
        <w:rPr>
          <w:spacing w:val="-71"/>
          <w:w w:val="105"/>
        </w:rPr>
        <w:t xml:space="preserve"> </w:t>
      </w:r>
      <w:r>
        <w:rPr>
          <w:w w:val="105"/>
        </w:rPr>
        <w:t>1</w:t>
      </w:r>
      <w:r>
        <w:rPr>
          <w:spacing w:val="-71"/>
          <w:w w:val="105"/>
        </w:rPr>
        <w:t xml:space="preserve"> </w:t>
      </w:r>
      <w:r>
        <w:rPr>
          <w:w w:val="105"/>
        </w:rPr>
        <w:t>秒以内に応答がある</w:t>
      </w:r>
    </w:p>
    <w:p w14:paraId="0C8EDF25" w14:textId="77777777" w:rsidR="0058363B" w:rsidRDefault="004C6056">
      <w:pPr>
        <w:pStyle w:val="a3"/>
        <w:spacing w:before="81"/>
        <w:ind w:left="1487"/>
      </w:pPr>
      <w:r>
        <w:rPr>
          <w:w w:val="105"/>
        </w:rPr>
        <w:t xml:space="preserve">⑪ </w:t>
      </w:r>
      <w:r>
        <w:rPr>
          <w:w w:val="105"/>
        </w:rPr>
        <w:t>助詞の使い方を間違えない</w:t>
      </w:r>
    </w:p>
    <w:p w14:paraId="0C8EDF26" w14:textId="77777777" w:rsidR="0058363B" w:rsidRDefault="004C6056">
      <w:pPr>
        <w:pStyle w:val="a3"/>
        <w:spacing w:before="81" w:line="324" w:lineRule="auto"/>
        <w:ind w:left="1857" w:right="107"/>
        <w:jc w:val="both"/>
      </w:pPr>
      <w:r>
        <w:t>助詞を連続させると読み辛くなる。理由として助詞は述部が表している「ありよう」</w:t>
      </w:r>
      <w:r>
        <w:t xml:space="preserve"> </w:t>
      </w:r>
      <w:r>
        <w:t>や「ふるまい」を整えるために用いるため、これを連続させると助詞の「ありよう」</w:t>
      </w:r>
      <w:r>
        <w:t xml:space="preserve"> </w:t>
      </w:r>
      <w:r>
        <w:t>や「ふるまい」が不明瞭になるからである。</w:t>
      </w:r>
    </w:p>
    <w:p w14:paraId="0C8EDF27" w14:textId="77777777" w:rsidR="0058363B" w:rsidRDefault="004C6056">
      <w:pPr>
        <w:pStyle w:val="a4"/>
        <w:numPr>
          <w:ilvl w:val="1"/>
          <w:numId w:val="15"/>
        </w:numPr>
        <w:tabs>
          <w:tab w:val="left" w:pos="2110"/>
        </w:tabs>
        <w:spacing w:before="18"/>
        <w:jc w:val="left"/>
        <w:rPr>
          <w:sz w:val="18"/>
        </w:rPr>
      </w:pPr>
      <w:r>
        <w:rPr>
          <w:sz w:val="18"/>
        </w:rPr>
        <w:t>「は」を連続させない</w:t>
      </w:r>
    </w:p>
    <w:p w14:paraId="0C8EDF28" w14:textId="77777777" w:rsidR="0058363B" w:rsidRDefault="004C6056">
      <w:pPr>
        <w:pStyle w:val="a3"/>
        <w:spacing w:before="81"/>
        <w:ind w:left="2109"/>
      </w:pPr>
      <w:r>
        <w:pict w14:anchorId="0C8EF6C3">
          <v:polyline id="_x0000_s5797" style="position:absolute;left:0;text-align:left;z-index:45832;mso-position-horizontal-relative:page" points="28.35pt,23.7pt,28.1pt,22.6pt,27.5pt,21.7pt,26.6pt,21.1pt,25.5pt,20.9pt,2.85pt,20.9pt,0,20.9pt,0,23.7pt,0,103.1pt,0,105.95pt,19.85pt,105.95pt,25.5pt,105.95pt,26.6pt,105.7pt,27.5pt,105.1pt,28.1pt,104.2pt,28.35pt,103.1pt,28.35pt,23.7pt" coordorigin=",209" coordsize="567,1701" fillcolor="#cf9b2c" stroked="f">
            <v:path arrowok="t"/>
            <w10:wrap anchorx="page"/>
          </v:polyline>
        </w:pict>
      </w:r>
      <w:r>
        <w:t>（誤）今日はテストは楽だった。</w:t>
      </w:r>
    </w:p>
    <w:p w14:paraId="0C8EDF29" w14:textId="77777777" w:rsidR="0058363B" w:rsidRDefault="004C6056">
      <w:pPr>
        <w:pStyle w:val="a3"/>
        <w:spacing w:before="81"/>
        <w:ind w:left="2109"/>
      </w:pPr>
      <w:r>
        <w:pict w14:anchorId="0C8EF6C4">
          <v:shape id="_x0000_s5796" type="#_x0000_t202" style="position:absolute;left:0;text-align:left;margin-left:6pt;margin-top:14.05pt;width:16pt;height:44pt;z-index:45856;mso-position-horizontal-relative:page" filled="f" stroked="f">
            <v:textbox style="layout-flow:vertical-ideographic" inset="0,0,0,0">
              <w:txbxContent>
                <w:p w14:paraId="0C8EFFC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（正）今日のテストは楽だった。</w:t>
      </w:r>
    </w:p>
    <w:p w14:paraId="0C8EDF2A" w14:textId="77777777" w:rsidR="0058363B" w:rsidRDefault="004C6056">
      <w:pPr>
        <w:pStyle w:val="a4"/>
        <w:numPr>
          <w:ilvl w:val="1"/>
          <w:numId w:val="15"/>
        </w:numPr>
        <w:tabs>
          <w:tab w:val="left" w:pos="2110"/>
        </w:tabs>
        <w:spacing w:before="80"/>
        <w:jc w:val="left"/>
        <w:rPr>
          <w:sz w:val="18"/>
        </w:rPr>
      </w:pPr>
      <w:r>
        <w:rPr>
          <w:sz w:val="18"/>
        </w:rPr>
        <w:t>「が」を連続させない</w:t>
      </w:r>
    </w:p>
    <w:p w14:paraId="0C8EDF2B" w14:textId="77777777" w:rsidR="0058363B" w:rsidRDefault="004C6056">
      <w:pPr>
        <w:pStyle w:val="a3"/>
        <w:spacing w:before="81"/>
        <w:ind w:left="2109"/>
      </w:pPr>
      <w:r>
        <w:t>（誤）進捗会議が時間が来るまで続いた。</w:t>
      </w:r>
    </w:p>
    <w:p w14:paraId="0C8EDF2C" w14:textId="77777777" w:rsidR="0058363B" w:rsidRDefault="004C6056">
      <w:pPr>
        <w:pStyle w:val="a3"/>
        <w:spacing w:before="81"/>
        <w:ind w:left="2109"/>
      </w:pPr>
      <w:r>
        <w:t>（正）進捗会議は時間が来るまで続いた。</w:t>
      </w:r>
    </w:p>
    <w:p w14:paraId="0C8EDF2D" w14:textId="77777777" w:rsidR="0058363B" w:rsidRDefault="004C6056">
      <w:pPr>
        <w:pStyle w:val="a4"/>
        <w:numPr>
          <w:ilvl w:val="1"/>
          <w:numId w:val="15"/>
        </w:numPr>
        <w:tabs>
          <w:tab w:val="left" w:pos="2110"/>
        </w:tabs>
        <w:spacing w:before="80"/>
        <w:jc w:val="left"/>
        <w:rPr>
          <w:sz w:val="18"/>
        </w:rPr>
      </w:pPr>
      <w:r>
        <w:rPr>
          <w:sz w:val="18"/>
        </w:rPr>
        <w:t>接続助詞「が」を用いない</w:t>
      </w:r>
    </w:p>
    <w:p w14:paraId="0C8EDF2E" w14:textId="77777777" w:rsidR="0058363B" w:rsidRDefault="004C6056">
      <w:pPr>
        <w:pStyle w:val="a3"/>
        <w:spacing w:before="81" w:line="324" w:lineRule="auto"/>
        <w:ind w:left="2109" w:right="204" w:firstLine="184"/>
        <w:jc w:val="both"/>
      </w:pPr>
      <w:r>
        <w:rPr>
          <w:spacing w:val="-11"/>
        </w:rPr>
        <w:t>接続助詞「が」には以下の四つの機能があり、これを用いると読み手に四つの内</w:t>
      </w:r>
      <w:r>
        <w:rPr>
          <w:spacing w:val="-11"/>
        </w:rPr>
        <w:t xml:space="preserve"> </w:t>
      </w:r>
      <w:r>
        <w:rPr>
          <w:spacing w:val="-15"/>
        </w:rPr>
        <w:t>どの意味なのかの選択を求め負担をかける。別の言い方をすると接続助詞「が」は</w:t>
      </w:r>
      <w:r>
        <w:rPr>
          <w:spacing w:val="-15"/>
        </w:rPr>
        <w:t xml:space="preserve"> </w:t>
      </w:r>
      <w:r>
        <w:rPr>
          <w:spacing w:val="-15"/>
        </w:rPr>
        <w:t>書く立場からは便利な助詞であるがゆえに読む立場に負担をかける。</w:t>
      </w:r>
    </w:p>
    <w:p w14:paraId="0C8EDF2F" w14:textId="77777777" w:rsidR="0058363B" w:rsidRDefault="004C6056">
      <w:pPr>
        <w:pStyle w:val="a4"/>
        <w:numPr>
          <w:ilvl w:val="2"/>
          <w:numId w:val="15"/>
        </w:numPr>
        <w:tabs>
          <w:tab w:val="left" w:pos="2480"/>
        </w:tabs>
        <w:spacing w:before="18"/>
        <w:rPr>
          <w:sz w:val="18"/>
        </w:rPr>
      </w:pPr>
      <w:r>
        <w:rPr>
          <w:sz w:val="18"/>
        </w:rPr>
        <w:t>二つの事柄について接続詞の役割をする。共存か時間的推移を表す。</w:t>
      </w:r>
    </w:p>
    <w:p w14:paraId="0C8EDF30" w14:textId="77777777" w:rsidR="0058363B" w:rsidRDefault="004C6056">
      <w:pPr>
        <w:pStyle w:val="a3"/>
        <w:spacing w:before="67"/>
        <w:ind w:left="2359"/>
      </w:pPr>
      <w:r>
        <w:t>（誤）重要な結果が報告されたが、現実には大きな矛盾が萌芽してきた。</w:t>
      </w:r>
    </w:p>
    <w:p w14:paraId="0C8EDF31" w14:textId="77777777" w:rsidR="0058363B" w:rsidRDefault="004C6056">
      <w:pPr>
        <w:pStyle w:val="a3"/>
        <w:spacing w:before="80"/>
        <w:ind w:left="2359"/>
      </w:pPr>
      <w:r>
        <w:t>（正</w:t>
      </w:r>
      <w:r>
        <w:rPr>
          <w:spacing w:val="-53"/>
        </w:rPr>
        <w:t>）</w:t>
      </w:r>
      <w:r>
        <w:rPr>
          <w:spacing w:val="-8"/>
        </w:rPr>
        <w:t>重要な結果が報告された。その後、現実には大きな矛盾が萌芽してきた。</w:t>
      </w:r>
    </w:p>
    <w:p w14:paraId="0C8EDF32" w14:textId="77777777" w:rsidR="0058363B" w:rsidRDefault="004C6056">
      <w:pPr>
        <w:pStyle w:val="a4"/>
        <w:numPr>
          <w:ilvl w:val="2"/>
          <w:numId w:val="15"/>
        </w:numPr>
        <w:tabs>
          <w:tab w:val="left" w:pos="2480"/>
        </w:tabs>
        <w:spacing w:before="81"/>
        <w:rPr>
          <w:sz w:val="18"/>
        </w:rPr>
      </w:pPr>
      <w:r>
        <w:rPr>
          <w:sz w:val="18"/>
        </w:rPr>
        <w:t>題目・場面などを持ち出し、それらについて叙述する。</w:t>
      </w:r>
    </w:p>
    <w:p w14:paraId="0C8EDF33" w14:textId="77777777" w:rsidR="0058363B" w:rsidRDefault="004C6056">
      <w:pPr>
        <w:pStyle w:val="a3"/>
        <w:spacing w:before="68"/>
        <w:ind w:left="2359"/>
      </w:pPr>
      <w:r>
        <w:t>（誤）開発の件ですが、五年前とは状況が変化しています。</w:t>
      </w:r>
    </w:p>
    <w:p w14:paraId="0C8EDF34" w14:textId="77777777" w:rsidR="0058363B" w:rsidRDefault="004C6056">
      <w:pPr>
        <w:pStyle w:val="a3"/>
        <w:spacing w:before="81"/>
        <w:ind w:left="2359"/>
      </w:pPr>
      <w:r>
        <w:t>（正）開発の件については、五年前とは状況が変化しています。</w:t>
      </w:r>
    </w:p>
    <w:p w14:paraId="0C8EDF35" w14:textId="77777777" w:rsidR="0058363B" w:rsidRDefault="004C6056">
      <w:pPr>
        <w:pStyle w:val="a4"/>
        <w:numPr>
          <w:ilvl w:val="2"/>
          <w:numId w:val="15"/>
        </w:numPr>
        <w:tabs>
          <w:tab w:val="left" w:pos="2480"/>
        </w:tabs>
        <w:spacing w:before="81"/>
        <w:rPr>
          <w:sz w:val="18"/>
        </w:rPr>
      </w:pPr>
      <w:r>
        <w:rPr>
          <w:sz w:val="18"/>
        </w:rPr>
        <w:t>補充的説明の添加</w:t>
      </w:r>
    </w:p>
    <w:p w14:paraId="0C8EDF36" w14:textId="77777777" w:rsidR="0058363B" w:rsidRDefault="004C6056">
      <w:pPr>
        <w:pStyle w:val="a3"/>
        <w:spacing w:before="68"/>
        <w:ind w:left="2359"/>
      </w:pPr>
      <w:r>
        <w:t>（誤）機能障害はたびたび起きるものだが、多くはバグによるものである。</w:t>
      </w:r>
    </w:p>
    <w:p w14:paraId="0C8EDF37" w14:textId="77777777" w:rsidR="0058363B" w:rsidRDefault="004C6056">
      <w:pPr>
        <w:pStyle w:val="a3"/>
        <w:spacing w:before="81"/>
        <w:ind w:left="2359"/>
      </w:pPr>
      <w:r>
        <w:t>（正）機能障害はたびたび起きる。その多くはバグによるものである。</w:t>
      </w:r>
    </w:p>
    <w:p w14:paraId="0C8EDF38" w14:textId="77777777" w:rsidR="0058363B" w:rsidRDefault="004C6056">
      <w:pPr>
        <w:pStyle w:val="a4"/>
        <w:numPr>
          <w:ilvl w:val="2"/>
          <w:numId w:val="15"/>
        </w:numPr>
        <w:tabs>
          <w:tab w:val="left" w:pos="2480"/>
        </w:tabs>
        <w:spacing w:before="81"/>
        <w:rPr>
          <w:sz w:val="18"/>
        </w:rPr>
      </w:pPr>
      <w:r>
        <w:rPr>
          <w:sz w:val="18"/>
        </w:rPr>
        <w:t>内容を対比させる。前件に拘束されず後件が存在することを表す。</w:t>
      </w:r>
    </w:p>
    <w:p w14:paraId="0C8EDF39" w14:textId="77777777" w:rsidR="0058363B" w:rsidRDefault="004C6056">
      <w:pPr>
        <w:pStyle w:val="a3"/>
        <w:spacing w:before="67" w:line="324" w:lineRule="auto"/>
        <w:ind w:left="2981" w:right="211" w:hanging="622"/>
      </w:pPr>
      <w:r>
        <w:t>（誤）文章には自信のある私であるが、できるだけ正確に書くよう心がけてい</w:t>
      </w:r>
      <w:r>
        <w:t xml:space="preserve"> </w:t>
      </w:r>
      <w:r>
        <w:t>る。</w:t>
      </w:r>
    </w:p>
    <w:p w14:paraId="0C8EDF3A" w14:textId="77777777" w:rsidR="0058363B" w:rsidRDefault="004C6056">
      <w:pPr>
        <w:pStyle w:val="a3"/>
        <w:spacing w:before="18" w:line="321" w:lineRule="auto"/>
        <w:ind w:left="2981" w:right="211" w:hanging="622"/>
      </w:pPr>
      <w:r>
        <w:t>（正）文章には自信がある私であっても、できるだけ正確に書くよう心がけて</w:t>
      </w:r>
      <w:r>
        <w:t xml:space="preserve"> </w:t>
      </w:r>
      <w:r>
        <w:t>いる。</w:t>
      </w:r>
    </w:p>
    <w:p w14:paraId="0C8EDF3B" w14:textId="77777777" w:rsidR="0058363B" w:rsidRDefault="0058363B">
      <w:pPr>
        <w:spacing w:line="321" w:lineRule="auto"/>
        <w:sectPr w:rsidR="0058363B">
          <w:headerReference w:type="default" r:id="rId3210"/>
          <w:footerReference w:type="default" r:id="rId3211"/>
          <w:pgSz w:w="10210" w:h="13330"/>
          <w:pgMar w:top="980" w:right="1160" w:bottom="540" w:left="0" w:header="0" w:footer="344" w:gutter="0"/>
          <w:pgNumType w:start="166"/>
          <w:cols w:space="720"/>
        </w:sectPr>
      </w:pPr>
    </w:p>
    <w:p w14:paraId="0C8EDF3C" w14:textId="77777777" w:rsidR="0058363B" w:rsidRDefault="004C6056">
      <w:pPr>
        <w:pStyle w:val="a4"/>
        <w:numPr>
          <w:ilvl w:val="1"/>
          <w:numId w:val="15"/>
        </w:numPr>
        <w:tabs>
          <w:tab w:val="left" w:pos="690"/>
        </w:tabs>
        <w:spacing w:before="82"/>
        <w:ind w:left="689"/>
        <w:jc w:val="left"/>
        <w:rPr>
          <w:sz w:val="18"/>
        </w:rPr>
      </w:pPr>
      <w:r>
        <w:rPr>
          <w:sz w:val="18"/>
        </w:rPr>
        <w:lastRenderedPageBreak/>
        <w:t>「の」を連続させない</w:t>
      </w:r>
    </w:p>
    <w:p w14:paraId="0C8EDF3D" w14:textId="77777777" w:rsidR="0058363B" w:rsidRDefault="004C6056">
      <w:pPr>
        <w:pStyle w:val="a3"/>
        <w:spacing w:before="81"/>
        <w:ind w:left="689"/>
      </w:pPr>
      <w:r>
        <w:t>格助詞「の」を連続して使うと文の意味が複雑になり、分かりにくくなる。</w:t>
      </w:r>
    </w:p>
    <w:p w14:paraId="0C8EDF3E" w14:textId="77777777" w:rsidR="0058363B" w:rsidRDefault="004C6056">
      <w:pPr>
        <w:pStyle w:val="a3"/>
        <w:spacing w:before="82" w:line="324" w:lineRule="auto"/>
        <w:ind w:left="1191" w:right="1205" w:hanging="502"/>
      </w:pPr>
      <w:r>
        <w:t>（誤</w:t>
      </w:r>
      <w:r>
        <w:rPr>
          <w:spacing w:val="-53"/>
        </w:rPr>
        <w:t>）</w:t>
      </w:r>
      <w:r>
        <w:rPr>
          <w:spacing w:val="-4"/>
        </w:rPr>
        <w:t>演算命令の再度の実行の場合は、データの処理速度の時間の確保のための方</w:t>
      </w:r>
      <w:r>
        <w:rPr>
          <w:spacing w:val="-4"/>
          <w:w w:val="145"/>
        </w:rPr>
        <w:t>法・・・</w:t>
      </w:r>
    </w:p>
    <w:p w14:paraId="0C8EDF3F" w14:textId="77777777" w:rsidR="0058363B" w:rsidRDefault="004C6056">
      <w:pPr>
        <w:pStyle w:val="a3"/>
        <w:spacing w:before="18" w:line="324" w:lineRule="auto"/>
        <w:ind w:left="1191" w:right="1340" w:hanging="502"/>
      </w:pPr>
      <w:r>
        <w:t>（正）演算命令を再度実行した場合は、データ処理速度時間を確保するための方</w:t>
      </w:r>
      <w:r>
        <w:rPr>
          <w:w w:val="145"/>
        </w:rPr>
        <w:t>法・・・</w:t>
      </w:r>
    </w:p>
    <w:p w14:paraId="0C8EDF40" w14:textId="77777777" w:rsidR="0058363B" w:rsidRDefault="004C6056">
      <w:pPr>
        <w:pStyle w:val="a4"/>
        <w:numPr>
          <w:ilvl w:val="1"/>
          <w:numId w:val="15"/>
        </w:numPr>
        <w:tabs>
          <w:tab w:val="left" w:pos="690"/>
        </w:tabs>
        <w:spacing w:before="18"/>
        <w:ind w:left="689"/>
        <w:jc w:val="left"/>
        <w:rPr>
          <w:sz w:val="18"/>
        </w:rPr>
      </w:pPr>
      <w:r>
        <w:rPr>
          <w:sz w:val="18"/>
        </w:rPr>
        <w:t>「を」を連続させない</w:t>
      </w:r>
    </w:p>
    <w:p w14:paraId="0C8EDF41" w14:textId="77777777" w:rsidR="0058363B" w:rsidRDefault="004C6056">
      <w:pPr>
        <w:pStyle w:val="a3"/>
        <w:spacing w:before="81"/>
        <w:ind w:left="689"/>
      </w:pPr>
      <w:r>
        <w:pict w14:anchorId="0C8EF6C5">
          <v:polyline id="_x0000_s5795" style="position:absolute;left:0;text-align:left;z-index:45880;mso-position-horizontal-relative:page" points="992.15pt,23.7pt,992.15pt,20.9pt,989.3pt,20.9pt,966.65pt,20.9pt,965.5pt,21.1pt,964.6pt,21.7pt,964pt,22.6pt,963.8pt,23.7pt,963.8pt,103.1pt,964pt,104.2pt,964.6pt,105.1pt,965.5pt,105.7pt,966.65pt,105.95pt,972.3pt,105.95pt,992.15pt,105.95pt,992.15pt,103.1pt,992.15pt,103.1pt,992.15pt,23.7pt" coordorigin="9638,209" coordsize="567,1701" fillcolor="#cf9b2c" stroked="f">
            <v:path arrowok="t"/>
            <w10:wrap anchorx="page"/>
          </v:polyline>
        </w:pict>
      </w:r>
      <w:r>
        <w:t>（誤）</w:t>
      </w:r>
      <w:r>
        <w:t xml:space="preserve">PC  </w:t>
      </w:r>
      <w:r>
        <w:t>を保守などをする安全装置と呼ばれるソフトウェア</w:t>
      </w:r>
    </w:p>
    <w:p w14:paraId="0C8EDF42" w14:textId="77777777" w:rsidR="0058363B" w:rsidRDefault="004C6056">
      <w:pPr>
        <w:pStyle w:val="a3"/>
        <w:spacing w:before="81"/>
        <w:ind w:left="689"/>
      </w:pPr>
      <w:r>
        <w:pict w14:anchorId="0C8EF6C6">
          <v:shape id="_x0000_s5794" type="#_x0000_t202" style="position:absolute;left:0;text-align:left;margin-left:487.85pt;margin-top:14.05pt;width:16pt;height:44pt;z-index:45904;mso-position-horizontal-relative:page" filled="f" stroked="f">
            <v:textbox style="layout-flow:vertical-ideographic" inset="0,0,0,0">
              <w:txbxContent>
                <w:p w14:paraId="0C8EFFC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t>（正）</w:t>
      </w:r>
      <w:r>
        <w:t xml:space="preserve">PC  </w:t>
      </w:r>
      <w:r>
        <w:t>に対して保守等をする安全装置と呼ばれるソフトウェア</w:t>
      </w:r>
    </w:p>
    <w:p w14:paraId="0C8EDF43" w14:textId="77777777" w:rsidR="0058363B" w:rsidRDefault="004C6056">
      <w:pPr>
        <w:pStyle w:val="a4"/>
        <w:numPr>
          <w:ilvl w:val="1"/>
          <w:numId w:val="15"/>
        </w:numPr>
        <w:tabs>
          <w:tab w:val="left" w:pos="690"/>
        </w:tabs>
        <w:spacing w:before="80"/>
        <w:ind w:left="689"/>
        <w:jc w:val="left"/>
        <w:rPr>
          <w:sz w:val="18"/>
        </w:rPr>
      </w:pPr>
      <w:r>
        <w:rPr>
          <w:sz w:val="18"/>
        </w:rPr>
        <w:t>「に」を連続させない</w:t>
      </w:r>
    </w:p>
    <w:p w14:paraId="0C8EDF44" w14:textId="77777777" w:rsidR="0058363B" w:rsidRDefault="004C6056">
      <w:pPr>
        <w:pStyle w:val="a3"/>
        <w:spacing w:before="81"/>
        <w:ind w:left="689"/>
      </w:pPr>
      <w:r>
        <w:t>（誤）明日までに移行作業に支障がでないよう。</w:t>
      </w:r>
    </w:p>
    <w:p w14:paraId="0C8EDF45" w14:textId="77777777" w:rsidR="0058363B" w:rsidRDefault="004C6056">
      <w:pPr>
        <w:pStyle w:val="a3"/>
        <w:spacing w:before="81"/>
        <w:ind w:left="689"/>
      </w:pPr>
      <w:r>
        <w:t>（正）明日までに移行作業上支障がでないよう。</w:t>
      </w:r>
    </w:p>
    <w:p w14:paraId="0C8EDF46" w14:textId="77777777" w:rsidR="0058363B" w:rsidRDefault="004C6056">
      <w:pPr>
        <w:pStyle w:val="a4"/>
        <w:numPr>
          <w:ilvl w:val="1"/>
          <w:numId w:val="15"/>
        </w:numPr>
        <w:tabs>
          <w:tab w:val="left" w:pos="690"/>
        </w:tabs>
        <w:spacing w:before="81"/>
        <w:ind w:left="689"/>
        <w:jc w:val="left"/>
        <w:rPr>
          <w:sz w:val="18"/>
        </w:rPr>
      </w:pPr>
      <w:r>
        <w:rPr>
          <w:sz w:val="18"/>
        </w:rPr>
        <w:t>「まで」を連続させない</w:t>
      </w:r>
    </w:p>
    <w:p w14:paraId="0C8EDF47" w14:textId="77777777" w:rsidR="0058363B" w:rsidRDefault="004C6056">
      <w:pPr>
        <w:pStyle w:val="a3"/>
        <w:spacing w:before="82"/>
        <w:ind w:left="689"/>
      </w:pPr>
      <w:r>
        <w:t>（誤）夜</w:t>
      </w:r>
      <w:r>
        <w:t xml:space="preserve"> 9 </w:t>
      </w:r>
      <w:r>
        <w:t>時までテストが終わるまで待った。</w:t>
      </w:r>
    </w:p>
    <w:p w14:paraId="0C8EDF48" w14:textId="77777777" w:rsidR="0058363B" w:rsidRDefault="004C6056">
      <w:pPr>
        <w:pStyle w:val="a3"/>
        <w:spacing w:before="81"/>
        <w:ind w:left="689"/>
      </w:pPr>
      <w:r>
        <w:t>（正）夜</w:t>
      </w:r>
      <w:r>
        <w:t xml:space="preserve"> 9 </w:t>
      </w:r>
      <w:r>
        <w:t>時にテストが終わるまで待った。</w:t>
      </w:r>
    </w:p>
    <w:p w14:paraId="0C8EDF49" w14:textId="77777777" w:rsidR="0058363B" w:rsidRDefault="0058363B">
      <w:pPr>
        <w:sectPr w:rsidR="0058363B">
          <w:headerReference w:type="default" r:id="rId3212"/>
          <w:footerReference w:type="default" r:id="rId3213"/>
          <w:pgSz w:w="10210" w:h="13330"/>
          <w:pgMar w:top="1240" w:right="0" w:bottom="540" w:left="1420" w:header="0" w:footer="344" w:gutter="0"/>
          <w:pgNumType w:start="167"/>
          <w:cols w:space="720"/>
        </w:sectPr>
      </w:pPr>
    </w:p>
    <w:p w14:paraId="0C8EDF4A" w14:textId="77777777" w:rsidR="0058363B" w:rsidRDefault="004C6056">
      <w:pPr>
        <w:pStyle w:val="a3"/>
        <w:spacing w:before="32"/>
        <w:ind w:left="1490"/>
      </w:pPr>
      <w:r>
        <w:rPr>
          <w:w w:val="105"/>
        </w:rPr>
        <w:lastRenderedPageBreak/>
        <w:t xml:space="preserve">⑫ </w:t>
      </w:r>
      <w:r>
        <w:rPr>
          <w:w w:val="105"/>
        </w:rPr>
        <w:t>話し言葉と書き言葉</w:t>
      </w:r>
    </w:p>
    <w:p w14:paraId="0C8EDF4B" w14:textId="77777777" w:rsidR="0058363B" w:rsidRDefault="004C6056">
      <w:pPr>
        <w:pStyle w:val="a3"/>
        <w:spacing w:before="81" w:line="321" w:lineRule="auto"/>
        <w:ind w:left="1547" w:right="115" w:firstLine="185"/>
        <w:jc w:val="both"/>
      </w:pPr>
      <w:r>
        <w:rPr>
          <w:spacing w:val="-9"/>
        </w:rPr>
        <w:t>話し言葉を口頭言語と言い、書き言葉を書記言語と言う。口頭言語と書記言語とは本来</w:t>
      </w:r>
      <w:r>
        <w:rPr>
          <w:spacing w:val="-9"/>
        </w:rPr>
        <w:t xml:space="preserve"> </w:t>
      </w:r>
      <w:r>
        <w:rPr>
          <w:spacing w:val="-9"/>
        </w:rPr>
        <w:t>異質である。すなわち口頭言語は目前の相手に対して当事者的関係においてする伝達の</w:t>
      </w:r>
      <w:r>
        <w:rPr>
          <w:spacing w:val="-9"/>
        </w:rPr>
        <w:t xml:space="preserve">  </w:t>
      </w:r>
      <w:r>
        <w:rPr>
          <w:spacing w:val="-9"/>
        </w:rPr>
        <w:t>言語である。これに対して書記言語は思考や感覚を自己の内面において客観化する認識</w:t>
      </w:r>
      <w:r>
        <w:rPr>
          <w:spacing w:val="-9"/>
        </w:rPr>
        <w:t xml:space="preserve">  </w:t>
      </w:r>
      <w:r>
        <w:rPr>
          <w:spacing w:val="-5"/>
        </w:rPr>
        <w:t>の言語である。</w:t>
      </w:r>
    </w:p>
    <w:p w14:paraId="0C8EDF4C" w14:textId="77777777" w:rsidR="0058363B" w:rsidRDefault="0058363B">
      <w:pPr>
        <w:pStyle w:val="a3"/>
        <w:spacing w:before="9"/>
        <w:rPr>
          <w:sz w:val="25"/>
        </w:rPr>
      </w:pPr>
    </w:p>
    <w:p w14:paraId="0C8EDF4D" w14:textId="77777777" w:rsidR="0058363B" w:rsidRDefault="004C6056">
      <w:pPr>
        <w:ind w:left="3873"/>
        <w:rPr>
          <w:b/>
          <w:sz w:val="18"/>
        </w:rPr>
      </w:pPr>
      <w:r>
        <w:pict w14:anchorId="0C8EF6C7">
          <v:polyline id="_x0000_s5793" style="position:absolute;left:0;text-align:left;z-index:45928;mso-position-horizontal-relative:page" points="28.35pt,78.45pt,28.1pt,77.35pt,27.5pt,76.45pt,26.6pt,75.85pt,25.5pt,75.6pt,2.85pt,75.6pt,0,75.6pt,0,78.45pt,0,157.8pt,0,160.65pt,19.85pt,160.65pt,25.5pt,160.65pt,26.6pt,160.45pt,27.5pt,159.8pt,28.1pt,158.9pt,28.35pt,157.8pt,28.35pt,78.45pt" coordorigin=",756" coordsize="567,1701" fillcolor="#cf9b2c" stroked="f">
            <v:path arrowok="t"/>
            <w10:wrap anchorx="page"/>
          </v:polyline>
        </w:pict>
      </w:r>
      <w:r>
        <w:pict w14:anchorId="0C8EF6C8">
          <v:shape id="_x0000_s5792" type="#_x0000_t202" style="position:absolute;left:0;text-align:left;margin-left:6pt;margin-top:57.3pt;width:16pt;height:44pt;z-index:45952;mso-position-horizontal-relative:page" filled="f" stroked="f">
            <v:textbox style="layout-flow:vertical-ideographic" inset="0,0,0,0">
              <w:txbxContent>
                <w:p w14:paraId="0C8EFFD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第４章</w:t>
                  </w:r>
                </w:p>
              </w:txbxContent>
            </v:textbox>
            <w10:wrap anchorx="page"/>
          </v:shape>
        </w:pict>
      </w:r>
      <w:r>
        <w:rPr>
          <w:b/>
          <w:spacing w:val="-30"/>
          <w:w w:val="105"/>
          <w:sz w:val="18"/>
        </w:rPr>
        <w:t>表</w:t>
      </w:r>
      <w:r>
        <w:rPr>
          <w:b/>
          <w:spacing w:val="-30"/>
          <w:w w:val="105"/>
          <w:sz w:val="18"/>
        </w:rPr>
        <w:t xml:space="preserve"> </w:t>
      </w:r>
      <w:r>
        <w:rPr>
          <w:w w:val="105"/>
          <w:sz w:val="18"/>
        </w:rPr>
        <w:t>4.20</w:t>
      </w:r>
      <w:r>
        <w:rPr>
          <w:spacing w:val="54"/>
          <w:w w:val="105"/>
          <w:sz w:val="18"/>
        </w:rPr>
        <w:t xml:space="preserve"> </w:t>
      </w:r>
      <w:r>
        <w:rPr>
          <w:b/>
          <w:spacing w:val="-1"/>
          <w:w w:val="105"/>
          <w:sz w:val="18"/>
        </w:rPr>
        <w:t>口頭言語と書記言語</w:t>
      </w:r>
    </w:p>
    <w:p w14:paraId="0C8EDF4E" w14:textId="77777777" w:rsidR="0058363B" w:rsidRDefault="0058363B">
      <w:pPr>
        <w:pStyle w:val="a3"/>
        <w:spacing w:before="3"/>
        <w:rPr>
          <w:b/>
          <w:sz w:val="6"/>
        </w:rPr>
      </w:pPr>
    </w:p>
    <w:tbl>
      <w:tblPr>
        <w:tblStyle w:val="TableNormal"/>
        <w:tblW w:w="0" w:type="auto"/>
        <w:tblCellSpacing w:w="6" w:type="dxa"/>
        <w:tblInd w:w="1743" w:type="dxa"/>
        <w:tblBorders>
          <w:top w:val="nil"/>
          <w:left w:val="nil"/>
          <w:bottom w:val="nil"/>
          <w:right w:val="nil"/>
          <w:insideH w:val="nil"/>
          <w:insideV w:val="nil"/>
        </w:tblBorders>
        <w:tblLayout w:type="fixed"/>
        <w:tblLook w:val="01E0" w:firstRow="1" w:lastRow="1" w:firstColumn="1" w:lastColumn="1" w:noHBand="0" w:noVBand="0"/>
      </w:tblPr>
      <w:tblGrid>
        <w:gridCol w:w="1258"/>
        <w:gridCol w:w="2507"/>
        <w:gridCol w:w="3127"/>
      </w:tblGrid>
      <w:tr w:rsidR="0058363B" w14:paraId="0C8EDF52" w14:textId="77777777">
        <w:trPr>
          <w:trHeight w:hRule="exact" w:val="318"/>
          <w:tblCellSpacing w:w="6" w:type="dxa"/>
        </w:trPr>
        <w:tc>
          <w:tcPr>
            <w:tcW w:w="1240" w:type="dxa"/>
            <w:tcBorders>
              <w:top w:val="nil"/>
              <w:left w:val="nil"/>
              <w:bottom w:val="nil"/>
            </w:tcBorders>
            <w:shd w:val="clear" w:color="auto" w:fill="536234"/>
          </w:tcPr>
          <w:p w14:paraId="0C8EDF4F" w14:textId="77777777" w:rsidR="0058363B" w:rsidRDefault="004C6056">
            <w:pPr>
              <w:pStyle w:val="TableParagraph"/>
              <w:spacing w:before="15"/>
              <w:ind w:left="86"/>
              <w:rPr>
                <w:b/>
                <w:sz w:val="18"/>
              </w:rPr>
            </w:pPr>
            <w:r>
              <w:rPr>
                <w:b/>
                <w:color w:val="FFFFFF"/>
                <w:sz w:val="18"/>
              </w:rPr>
              <w:t>分類</w:t>
            </w:r>
          </w:p>
        </w:tc>
        <w:tc>
          <w:tcPr>
            <w:tcW w:w="2495" w:type="dxa"/>
            <w:tcBorders>
              <w:top w:val="nil"/>
              <w:bottom w:val="nil"/>
            </w:tcBorders>
            <w:shd w:val="clear" w:color="auto" w:fill="536234"/>
          </w:tcPr>
          <w:p w14:paraId="0C8EDF50" w14:textId="77777777" w:rsidR="0058363B" w:rsidRDefault="004C6056">
            <w:pPr>
              <w:pStyle w:val="TableParagraph"/>
              <w:spacing w:before="15"/>
              <w:ind w:left="89"/>
              <w:rPr>
                <w:b/>
                <w:sz w:val="18"/>
              </w:rPr>
            </w:pPr>
            <w:r>
              <w:rPr>
                <w:b/>
                <w:color w:val="FFFFFF"/>
                <w:sz w:val="18"/>
              </w:rPr>
              <w:t>口頭言語</w:t>
            </w:r>
          </w:p>
        </w:tc>
        <w:tc>
          <w:tcPr>
            <w:tcW w:w="3109" w:type="dxa"/>
            <w:tcBorders>
              <w:top w:val="nil"/>
              <w:bottom w:val="nil"/>
              <w:right w:val="nil"/>
            </w:tcBorders>
            <w:shd w:val="clear" w:color="auto" w:fill="536234"/>
          </w:tcPr>
          <w:p w14:paraId="0C8EDF51" w14:textId="77777777" w:rsidR="0058363B" w:rsidRDefault="004C6056">
            <w:pPr>
              <w:pStyle w:val="TableParagraph"/>
              <w:spacing w:before="15"/>
              <w:ind w:left="88"/>
              <w:rPr>
                <w:b/>
                <w:sz w:val="18"/>
              </w:rPr>
            </w:pPr>
            <w:r>
              <w:rPr>
                <w:b/>
                <w:color w:val="FFFFFF"/>
                <w:sz w:val="18"/>
              </w:rPr>
              <w:t>書記言語</w:t>
            </w:r>
          </w:p>
        </w:tc>
      </w:tr>
      <w:tr w:rsidR="0058363B" w14:paraId="0C8EDF56" w14:textId="77777777">
        <w:trPr>
          <w:trHeight w:hRule="exact" w:val="325"/>
          <w:tblCellSpacing w:w="6" w:type="dxa"/>
        </w:trPr>
        <w:tc>
          <w:tcPr>
            <w:tcW w:w="1240" w:type="dxa"/>
            <w:vMerge w:val="restart"/>
            <w:tcBorders>
              <w:top w:val="nil"/>
              <w:left w:val="nil"/>
            </w:tcBorders>
            <w:shd w:val="clear" w:color="auto" w:fill="BAD09C"/>
          </w:tcPr>
          <w:p w14:paraId="0C8EDF53" w14:textId="77777777" w:rsidR="0058363B" w:rsidRDefault="004C6056">
            <w:pPr>
              <w:pStyle w:val="TableParagraph"/>
              <w:spacing w:before="16"/>
              <w:ind w:left="86"/>
              <w:rPr>
                <w:sz w:val="18"/>
              </w:rPr>
            </w:pPr>
            <w:r>
              <w:rPr>
                <w:sz w:val="18"/>
              </w:rPr>
              <w:t>音便・省略</w:t>
            </w:r>
          </w:p>
        </w:tc>
        <w:tc>
          <w:tcPr>
            <w:tcW w:w="2495" w:type="dxa"/>
            <w:tcBorders>
              <w:top w:val="nil"/>
            </w:tcBorders>
            <w:shd w:val="clear" w:color="auto" w:fill="BAD09C"/>
          </w:tcPr>
          <w:p w14:paraId="0C8EDF54" w14:textId="77777777" w:rsidR="0058363B" w:rsidRDefault="004C6056">
            <w:pPr>
              <w:pStyle w:val="TableParagraph"/>
              <w:spacing w:before="16"/>
              <w:ind w:left="89"/>
              <w:rPr>
                <w:sz w:val="18"/>
              </w:rPr>
            </w:pPr>
            <w:r>
              <w:rPr>
                <w:sz w:val="18"/>
              </w:rPr>
              <w:t>じゃない</w:t>
            </w:r>
          </w:p>
        </w:tc>
        <w:tc>
          <w:tcPr>
            <w:tcW w:w="3109" w:type="dxa"/>
            <w:tcBorders>
              <w:top w:val="nil"/>
              <w:right w:val="nil"/>
            </w:tcBorders>
            <w:shd w:val="clear" w:color="auto" w:fill="BAD09C"/>
          </w:tcPr>
          <w:p w14:paraId="0C8EDF55" w14:textId="77777777" w:rsidR="0058363B" w:rsidRDefault="004C6056">
            <w:pPr>
              <w:pStyle w:val="TableParagraph"/>
              <w:spacing w:before="16"/>
              <w:ind w:left="88"/>
              <w:rPr>
                <w:sz w:val="18"/>
              </w:rPr>
            </w:pPr>
            <w:r>
              <w:rPr>
                <w:sz w:val="18"/>
              </w:rPr>
              <w:t>ではない</w:t>
            </w:r>
          </w:p>
        </w:tc>
      </w:tr>
      <w:tr w:rsidR="0058363B" w14:paraId="0C8EDF5A" w14:textId="77777777">
        <w:trPr>
          <w:trHeight w:hRule="exact" w:val="317"/>
          <w:tblCellSpacing w:w="6" w:type="dxa"/>
        </w:trPr>
        <w:tc>
          <w:tcPr>
            <w:tcW w:w="1240" w:type="dxa"/>
            <w:vMerge/>
            <w:tcBorders>
              <w:left w:val="nil"/>
            </w:tcBorders>
            <w:shd w:val="clear" w:color="auto" w:fill="BAD09C"/>
          </w:tcPr>
          <w:p w14:paraId="0C8EDF57" w14:textId="77777777" w:rsidR="0058363B" w:rsidRDefault="0058363B"/>
        </w:tc>
        <w:tc>
          <w:tcPr>
            <w:tcW w:w="2495" w:type="dxa"/>
            <w:shd w:val="clear" w:color="auto" w:fill="E2EAD6"/>
          </w:tcPr>
          <w:p w14:paraId="0C8EDF58" w14:textId="77777777" w:rsidR="0058363B" w:rsidRDefault="004C6056">
            <w:pPr>
              <w:pStyle w:val="TableParagraph"/>
              <w:spacing w:before="15"/>
              <w:ind w:left="89"/>
              <w:rPr>
                <w:sz w:val="18"/>
              </w:rPr>
            </w:pPr>
            <w:r>
              <w:rPr>
                <w:sz w:val="18"/>
              </w:rPr>
              <w:t>話している</w:t>
            </w:r>
          </w:p>
        </w:tc>
        <w:tc>
          <w:tcPr>
            <w:tcW w:w="3109" w:type="dxa"/>
            <w:tcBorders>
              <w:right w:val="nil"/>
            </w:tcBorders>
            <w:shd w:val="clear" w:color="auto" w:fill="E2EAD6"/>
          </w:tcPr>
          <w:p w14:paraId="0C8EDF59" w14:textId="77777777" w:rsidR="0058363B" w:rsidRDefault="004C6056">
            <w:pPr>
              <w:pStyle w:val="TableParagraph"/>
              <w:spacing w:before="15"/>
              <w:ind w:left="88"/>
              <w:rPr>
                <w:sz w:val="18"/>
              </w:rPr>
            </w:pPr>
            <w:r>
              <w:rPr>
                <w:sz w:val="18"/>
              </w:rPr>
              <w:t>話をしている</w:t>
            </w:r>
          </w:p>
        </w:tc>
      </w:tr>
      <w:tr w:rsidR="0058363B" w14:paraId="0C8EDF5E" w14:textId="77777777">
        <w:trPr>
          <w:trHeight w:hRule="exact" w:val="318"/>
          <w:tblCellSpacing w:w="6" w:type="dxa"/>
        </w:trPr>
        <w:tc>
          <w:tcPr>
            <w:tcW w:w="1240" w:type="dxa"/>
            <w:vMerge/>
            <w:tcBorders>
              <w:left w:val="nil"/>
            </w:tcBorders>
            <w:shd w:val="clear" w:color="auto" w:fill="BAD09C"/>
          </w:tcPr>
          <w:p w14:paraId="0C8EDF5B" w14:textId="77777777" w:rsidR="0058363B" w:rsidRDefault="0058363B"/>
        </w:tc>
        <w:tc>
          <w:tcPr>
            <w:tcW w:w="2495" w:type="dxa"/>
            <w:tcBorders>
              <w:bottom w:val="nil"/>
            </w:tcBorders>
            <w:shd w:val="clear" w:color="auto" w:fill="BAD09C"/>
          </w:tcPr>
          <w:p w14:paraId="0C8EDF5C" w14:textId="77777777" w:rsidR="0058363B" w:rsidRDefault="004C6056">
            <w:pPr>
              <w:pStyle w:val="TableParagraph"/>
              <w:spacing w:before="15"/>
              <w:ind w:left="89"/>
              <w:rPr>
                <w:sz w:val="18"/>
              </w:rPr>
            </w:pPr>
            <w:r>
              <w:rPr>
                <w:sz w:val="18"/>
              </w:rPr>
              <w:t>そんな</w:t>
            </w:r>
          </w:p>
        </w:tc>
        <w:tc>
          <w:tcPr>
            <w:tcW w:w="3109" w:type="dxa"/>
            <w:tcBorders>
              <w:bottom w:val="nil"/>
              <w:right w:val="nil"/>
            </w:tcBorders>
            <w:shd w:val="clear" w:color="auto" w:fill="BAD09C"/>
          </w:tcPr>
          <w:p w14:paraId="0C8EDF5D" w14:textId="77777777" w:rsidR="0058363B" w:rsidRDefault="004C6056">
            <w:pPr>
              <w:pStyle w:val="TableParagraph"/>
              <w:spacing w:before="15"/>
              <w:ind w:left="88"/>
              <w:rPr>
                <w:sz w:val="18"/>
              </w:rPr>
            </w:pPr>
            <w:r>
              <w:rPr>
                <w:sz w:val="18"/>
              </w:rPr>
              <w:t>そのような</w:t>
            </w:r>
          </w:p>
        </w:tc>
      </w:tr>
      <w:tr w:rsidR="0058363B" w14:paraId="0C8EDF62" w14:textId="77777777">
        <w:trPr>
          <w:trHeight w:hRule="exact" w:val="318"/>
          <w:tblCellSpacing w:w="6" w:type="dxa"/>
        </w:trPr>
        <w:tc>
          <w:tcPr>
            <w:tcW w:w="1240" w:type="dxa"/>
            <w:vMerge/>
            <w:tcBorders>
              <w:left w:val="nil"/>
            </w:tcBorders>
            <w:shd w:val="clear" w:color="auto" w:fill="BAD09C"/>
          </w:tcPr>
          <w:p w14:paraId="0C8EDF5F" w14:textId="77777777" w:rsidR="0058363B" w:rsidRDefault="0058363B"/>
        </w:tc>
        <w:tc>
          <w:tcPr>
            <w:tcW w:w="2495" w:type="dxa"/>
            <w:tcBorders>
              <w:top w:val="nil"/>
            </w:tcBorders>
            <w:shd w:val="clear" w:color="auto" w:fill="E2EAD6"/>
          </w:tcPr>
          <w:p w14:paraId="0C8EDF60" w14:textId="77777777" w:rsidR="0058363B" w:rsidRDefault="004C6056">
            <w:pPr>
              <w:pStyle w:val="TableParagraph"/>
              <w:spacing w:before="15"/>
              <w:ind w:left="89"/>
              <w:rPr>
                <w:sz w:val="18"/>
              </w:rPr>
            </w:pPr>
            <w:r>
              <w:rPr>
                <w:sz w:val="18"/>
              </w:rPr>
              <w:t>やっぱり</w:t>
            </w:r>
          </w:p>
        </w:tc>
        <w:tc>
          <w:tcPr>
            <w:tcW w:w="3109" w:type="dxa"/>
            <w:tcBorders>
              <w:top w:val="nil"/>
              <w:right w:val="nil"/>
            </w:tcBorders>
            <w:shd w:val="clear" w:color="auto" w:fill="E2EAD6"/>
          </w:tcPr>
          <w:p w14:paraId="0C8EDF61" w14:textId="77777777" w:rsidR="0058363B" w:rsidRDefault="004C6056">
            <w:pPr>
              <w:pStyle w:val="TableParagraph"/>
              <w:spacing w:before="15"/>
              <w:ind w:left="88"/>
              <w:rPr>
                <w:sz w:val="18"/>
              </w:rPr>
            </w:pPr>
            <w:r>
              <w:rPr>
                <w:sz w:val="18"/>
              </w:rPr>
              <w:t>やはり</w:t>
            </w:r>
          </w:p>
        </w:tc>
      </w:tr>
      <w:tr w:rsidR="0058363B" w14:paraId="0C8EDF66" w14:textId="77777777">
        <w:trPr>
          <w:trHeight w:hRule="exact" w:val="317"/>
          <w:tblCellSpacing w:w="6" w:type="dxa"/>
        </w:trPr>
        <w:tc>
          <w:tcPr>
            <w:tcW w:w="1240" w:type="dxa"/>
            <w:vMerge/>
            <w:tcBorders>
              <w:left w:val="nil"/>
            </w:tcBorders>
            <w:shd w:val="clear" w:color="auto" w:fill="BAD09C"/>
          </w:tcPr>
          <w:p w14:paraId="0C8EDF63" w14:textId="77777777" w:rsidR="0058363B" w:rsidRDefault="0058363B"/>
        </w:tc>
        <w:tc>
          <w:tcPr>
            <w:tcW w:w="2495" w:type="dxa"/>
            <w:shd w:val="clear" w:color="auto" w:fill="BAD09C"/>
          </w:tcPr>
          <w:p w14:paraId="0C8EDF64" w14:textId="77777777" w:rsidR="0058363B" w:rsidRDefault="004C6056">
            <w:pPr>
              <w:pStyle w:val="TableParagraph"/>
              <w:spacing w:before="15"/>
              <w:ind w:left="89"/>
              <w:rPr>
                <w:sz w:val="18"/>
              </w:rPr>
            </w:pPr>
            <w:r>
              <w:rPr>
                <w:sz w:val="18"/>
              </w:rPr>
              <w:t>みんな</w:t>
            </w:r>
          </w:p>
        </w:tc>
        <w:tc>
          <w:tcPr>
            <w:tcW w:w="3109" w:type="dxa"/>
            <w:tcBorders>
              <w:right w:val="nil"/>
            </w:tcBorders>
            <w:shd w:val="clear" w:color="auto" w:fill="BAD09C"/>
          </w:tcPr>
          <w:p w14:paraId="0C8EDF65" w14:textId="77777777" w:rsidR="0058363B" w:rsidRDefault="004C6056">
            <w:pPr>
              <w:pStyle w:val="TableParagraph"/>
              <w:spacing w:before="15"/>
              <w:ind w:left="88"/>
              <w:rPr>
                <w:sz w:val="18"/>
              </w:rPr>
            </w:pPr>
            <w:r>
              <w:rPr>
                <w:sz w:val="18"/>
              </w:rPr>
              <w:t>みな</w:t>
            </w:r>
          </w:p>
        </w:tc>
      </w:tr>
      <w:tr w:rsidR="0058363B" w14:paraId="0C8EDF6A" w14:textId="77777777">
        <w:trPr>
          <w:trHeight w:hRule="exact" w:val="317"/>
          <w:tblCellSpacing w:w="6" w:type="dxa"/>
        </w:trPr>
        <w:tc>
          <w:tcPr>
            <w:tcW w:w="1240" w:type="dxa"/>
            <w:vMerge/>
            <w:tcBorders>
              <w:left w:val="nil"/>
            </w:tcBorders>
            <w:shd w:val="clear" w:color="auto" w:fill="BAD09C"/>
          </w:tcPr>
          <w:p w14:paraId="0C8EDF67" w14:textId="77777777" w:rsidR="0058363B" w:rsidRDefault="0058363B"/>
        </w:tc>
        <w:tc>
          <w:tcPr>
            <w:tcW w:w="2495" w:type="dxa"/>
            <w:shd w:val="clear" w:color="auto" w:fill="E2EAD6"/>
          </w:tcPr>
          <w:p w14:paraId="0C8EDF68" w14:textId="77777777" w:rsidR="0058363B" w:rsidRDefault="004C6056">
            <w:pPr>
              <w:pStyle w:val="TableParagraph"/>
              <w:spacing w:before="15"/>
              <w:ind w:left="89"/>
              <w:rPr>
                <w:sz w:val="18"/>
              </w:rPr>
            </w:pPr>
            <w:r>
              <w:rPr>
                <w:sz w:val="18"/>
              </w:rPr>
              <w:t>話すなんて事は</w:t>
            </w:r>
          </w:p>
        </w:tc>
        <w:tc>
          <w:tcPr>
            <w:tcW w:w="3109" w:type="dxa"/>
            <w:tcBorders>
              <w:right w:val="nil"/>
            </w:tcBorders>
            <w:shd w:val="clear" w:color="auto" w:fill="E2EAD6"/>
          </w:tcPr>
          <w:p w14:paraId="0C8EDF69" w14:textId="77777777" w:rsidR="0058363B" w:rsidRDefault="004C6056">
            <w:pPr>
              <w:pStyle w:val="TableParagraph"/>
              <w:spacing w:before="15"/>
              <w:ind w:left="88"/>
              <w:rPr>
                <w:sz w:val="18"/>
              </w:rPr>
            </w:pPr>
            <w:r>
              <w:rPr>
                <w:sz w:val="18"/>
              </w:rPr>
              <w:t>話すなどということは</w:t>
            </w:r>
          </w:p>
        </w:tc>
      </w:tr>
      <w:tr w:rsidR="0058363B" w14:paraId="0C8EDF6E" w14:textId="77777777">
        <w:trPr>
          <w:trHeight w:hRule="exact" w:val="318"/>
          <w:tblCellSpacing w:w="6" w:type="dxa"/>
        </w:trPr>
        <w:tc>
          <w:tcPr>
            <w:tcW w:w="1240" w:type="dxa"/>
            <w:vMerge/>
            <w:tcBorders>
              <w:left w:val="nil"/>
            </w:tcBorders>
            <w:shd w:val="clear" w:color="auto" w:fill="BAD09C"/>
          </w:tcPr>
          <w:p w14:paraId="0C8EDF6B" w14:textId="77777777" w:rsidR="0058363B" w:rsidRDefault="0058363B"/>
        </w:tc>
        <w:tc>
          <w:tcPr>
            <w:tcW w:w="2495" w:type="dxa"/>
            <w:tcBorders>
              <w:bottom w:val="nil"/>
            </w:tcBorders>
            <w:shd w:val="clear" w:color="auto" w:fill="BAD09C"/>
          </w:tcPr>
          <w:p w14:paraId="0C8EDF6C" w14:textId="77777777" w:rsidR="0058363B" w:rsidRDefault="004C6056">
            <w:pPr>
              <w:pStyle w:val="TableParagraph"/>
              <w:spacing w:before="15"/>
              <w:ind w:left="89"/>
              <w:rPr>
                <w:sz w:val="18"/>
              </w:rPr>
            </w:pPr>
            <w:r>
              <w:rPr>
                <w:sz w:val="18"/>
              </w:rPr>
              <w:t>いろんな</w:t>
            </w:r>
          </w:p>
        </w:tc>
        <w:tc>
          <w:tcPr>
            <w:tcW w:w="3109" w:type="dxa"/>
            <w:tcBorders>
              <w:bottom w:val="nil"/>
              <w:right w:val="nil"/>
            </w:tcBorders>
            <w:shd w:val="clear" w:color="auto" w:fill="BAD09C"/>
          </w:tcPr>
          <w:p w14:paraId="0C8EDF6D" w14:textId="77777777" w:rsidR="0058363B" w:rsidRDefault="004C6056">
            <w:pPr>
              <w:pStyle w:val="TableParagraph"/>
              <w:spacing w:before="15"/>
              <w:ind w:left="88"/>
              <w:rPr>
                <w:sz w:val="18"/>
              </w:rPr>
            </w:pPr>
            <w:r>
              <w:rPr>
                <w:sz w:val="18"/>
              </w:rPr>
              <w:t>いろいろな</w:t>
            </w:r>
          </w:p>
        </w:tc>
      </w:tr>
      <w:tr w:rsidR="0058363B" w14:paraId="0C8EDF72" w14:textId="77777777">
        <w:trPr>
          <w:trHeight w:hRule="exact" w:val="318"/>
          <w:tblCellSpacing w:w="6" w:type="dxa"/>
        </w:trPr>
        <w:tc>
          <w:tcPr>
            <w:tcW w:w="1240" w:type="dxa"/>
            <w:vMerge/>
            <w:tcBorders>
              <w:left w:val="nil"/>
            </w:tcBorders>
            <w:shd w:val="clear" w:color="auto" w:fill="BAD09C"/>
          </w:tcPr>
          <w:p w14:paraId="0C8EDF6F" w14:textId="77777777" w:rsidR="0058363B" w:rsidRDefault="0058363B"/>
        </w:tc>
        <w:tc>
          <w:tcPr>
            <w:tcW w:w="2495" w:type="dxa"/>
            <w:tcBorders>
              <w:top w:val="nil"/>
            </w:tcBorders>
            <w:shd w:val="clear" w:color="auto" w:fill="E2EAD6"/>
          </w:tcPr>
          <w:p w14:paraId="0C8EDF70" w14:textId="77777777" w:rsidR="0058363B" w:rsidRDefault="004C6056">
            <w:pPr>
              <w:pStyle w:val="TableParagraph"/>
              <w:spacing w:before="15"/>
              <w:ind w:left="89"/>
              <w:rPr>
                <w:sz w:val="18"/>
              </w:rPr>
            </w:pPr>
            <w:r>
              <w:rPr>
                <w:sz w:val="18"/>
              </w:rPr>
              <w:t>人間なんである</w:t>
            </w:r>
          </w:p>
        </w:tc>
        <w:tc>
          <w:tcPr>
            <w:tcW w:w="3109" w:type="dxa"/>
            <w:tcBorders>
              <w:top w:val="nil"/>
              <w:right w:val="nil"/>
            </w:tcBorders>
            <w:shd w:val="clear" w:color="auto" w:fill="E2EAD6"/>
          </w:tcPr>
          <w:p w14:paraId="0C8EDF71" w14:textId="77777777" w:rsidR="0058363B" w:rsidRDefault="004C6056">
            <w:pPr>
              <w:pStyle w:val="TableParagraph"/>
              <w:spacing w:before="15"/>
              <w:ind w:left="88"/>
              <w:rPr>
                <w:sz w:val="18"/>
              </w:rPr>
            </w:pPr>
            <w:r>
              <w:rPr>
                <w:sz w:val="18"/>
              </w:rPr>
              <w:t>人間なのである</w:t>
            </w:r>
          </w:p>
        </w:tc>
      </w:tr>
      <w:tr w:rsidR="0058363B" w14:paraId="0C8EDF76" w14:textId="77777777">
        <w:trPr>
          <w:trHeight w:hRule="exact" w:val="317"/>
          <w:tblCellSpacing w:w="6" w:type="dxa"/>
        </w:trPr>
        <w:tc>
          <w:tcPr>
            <w:tcW w:w="1240" w:type="dxa"/>
            <w:vMerge w:val="restart"/>
            <w:tcBorders>
              <w:left w:val="nil"/>
            </w:tcBorders>
            <w:shd w:val="clear" w:color="auto" w:fill="BAD09C"/>
          </w:tcPr>
          <w:p w14:paraId="0C8EDF73" w14:textId="77777777" w:rsidR="0058363B" w:rsidRDefault="004C6056">
            <w:pPr>
              <w:pStyle w:val="TableParagraph"/>
              <w:spacing w:before="15"/>
              <w:ind w:left="86"/>
              <w:rPr>
                <w:sz w:val="18"/>
              </w:rPr>
            </w:pPr>
            <w:r>
              <w:rPr>
                <w:sz w:val="18"/>
              </w:rPr>
              <w:t>自立語</w:t>
            </w:r>
          </w:p>
        </w:tc>
        <w:tc>
          <w:tcPr>
            <w:tcW w:w="2495" w:type="dxa"/>
            <w:tcBorders>
              <w:bottom w:val="nil"/>
            </w:tcBorders>
            <w:shd w:val="clear" w:color="auto" w:fill="BAD09C"/>
          </w:tcPr>
          <w:p w14:paraId="0C8EDF74" w14:textId="77777777" w:rsidR="0058363B" w:rsidRDefault="004C6056">
            <w:pPr>
              <w:pStyle w:val="TableParagraph"/>
              <w:spacing w:before="15"/>
              <w:ind w:left="89"/>
              <w:rPr>
                <w:sz w:val="18"/>
              </w:rPr>
            </w:pPr>
            <w:r>
              <w:rPr>
                <w:sz w:val="18"/>
              </w:rPr>
              <w:t>お父さん、お母さん、僕</w:t>
            </w:r>
          </w:p>
        </w:tc>
        <w:tc>
          <w:tcPr>
            <w:tcW w:w="3109" w:type="dxa"/>
            <w:tcBorders>
              <w:bottom w:val="nil"/>
              <w:right w:val="nil"/>
            </w:tcBorders>
            <w:shd w:val="clear" w:color="auto" w:fill="BAD09C"/>
          </w:tcPr>
          <w:p w14:paraId="0C8EDF75" w14:textId="77777777" w:rsidR="0058363B" w:rsidRDefault="004C6056">
            <w:pPr>
              <w:pStyle w:val="TableParagraph"/>
              <w:spacing w:before="15"/>
              <w:ind w:left="88"/>
              <w:rPr>
                <w:sz w:val="18"/>
              </w:rPr>
            </w:pPr>
            <w:r>
              <w:rPr>
                <w:sz w:val="18"/>
              </w:rPr>
              <w:t>父、母、私</w:t>
            </w:r>
          </w:p>
        </w:tc>
      </w:tr>
      <w:tr w:rsidR="0058363B" w14:paraId="0C8EDF7A" w14:textId="77777777">
        <w:trPr>
          <w:trHeight w:hRule="exact" w:val="317"/>
          <w:tblCellSpacing w:w="6" w:type="dxa"/>
        </w:trPr>
        <w:tc>
          <w:tcPr>
            <w:tcW w:w="1240" w:type="dxa"/>
            <w:vMerge/>
            <w:tcBorders>
              <w:left w:val="nil"/>
            </w:tcBorders>
            <w:shd w:val="clear" w:color="auto" w:fill="BAD09C"/>
          </w:tcPr>
          <w:p w14:paraId="0C8EDF77" w14:textId="77777777" w:rsidR="0058363B" w:rsidRDefault="0058363B"/>
        </w:tc>
        <w:tc>
          <w:tcPr>
            <w:tcW w:w="2495" w:type="dxa"/>
            <w:tcBorders>
              <w:top w:val="nil"/>
            </w:tcBorders>
            <w:shd w:val="clear" w:color="auto" w:fill="E2EAD6"/>
          </w:tcPr>
          <w:p w14:paraId="0C8EDF78" w14:textId="77777777" w:rsidR="0058363B" w:rsidRDefault="004C6056">
            <w:pPr>
              <w:pStyle w:val="TableParagraph"/>
              <w:spacing w:before="15"/>
              <w:ind w:left="89"/>
              <w:rPr>
                <w:sz w:val="18"/>
              </w:rPr>
            </w:pPr>
            <w:r>
              <w:rPr>
                <w:sz w:val="18"/>
              </w:rPr>
              <w:t>すごく</w:t>
            </w:r>
          </w:p>
        </w:tc>
        <w:tc>
          <w:tcPr>
            <w:tcW w:w="3109" w:type="dxa"/>
            <w:tcBorders>
              <w:top w:val="nil"/>
              <w:right w:val="nil"/>
            </w:tcBorders>
            <w:shd w:val="clear" w:color="auto" w:fill="E2EAD6"/>
          </w:tcPr>
          <w:p w14:paraId="0C8EDF79" w14:textId="77777777" w:rsidR="0058363B" w:rsidRDefault="004C6056">
            <w:pPr>
              <w:pStyle w:val="TableParagraph"/>
              <w:spacing w:before="15"/>
              <w:ind w:left="88"/>
              <w:rPr>
                <w:sz w:val="18"/>
              </w:rPr>
            </w:pPr>
            <w:r>
              <w:rPr>
                <w:sz w:val="18"/>
              </w:rPr>
              <w:t>とても、非常に</w:t>
            </w:r>
          </w:p>
        </w:tc>
      </w:tr>
      <w:tr w:rsidR="0058363B" w14:paraId="0C8EDF7E" w14:textId="77777777">
        <w:trPr>
          <w:trHeight w:hRule="exact" w:val="318"/>
          <w:tblCellSpacing w:w="6" w:type="dxa"/>
        </w:trPr>
        <w:tc>
          <w:tcPr>
            <w:tcW w:w="1240" w:type="dxa"/>
            <w:vMerge/>
            <w:tcBorders>
              <w:left w:val="nil"/>
            </w:tcBorders>
            <w:shd w:val="clear" w:color="auto" w:fill="BAD09C"/>
          </w:tcPr>
          <w:p w14:paraId="0C8EDF7B" w14:textId="77777777" w:rsidR="0058363B" w:rsidRDefault="0058363B"/>
        </w:tc>
        <w:tc>
          <w:tcPr>
            <w:tcW w:w="2495" w:type="dxa"/>
            <w:tcBorders>
              <w:bottom w:val="nil"/>
            </w:tcBorders>
            <w:shd w:val="clear" w:color="auto" w:fill="BAD09C"/>
          </w:tcPr>
          <w:p w14:paraId="0C8EDF7C" w14:textId="77777777" w:rsidR="0058363B" w:rsidRDefault="004C6056">
            <w:pPr>
              <w:pStyle w:val="TableParagraph"/>
              <w:spacing w:before="15"/>
              <w:ind w:left="89"/>
              <w:rPr>
                <w:sz w:val="18"/>
              </w:rPr>
            </w:pPr>
            <w:r>
              <w:rPr>
                <w:sz w:val="18"/>
              </w:rPr>
              <w:t>ちゃんと</w:t>
            </w:r>
          </w:p>
        </w:tc>
        <w:tc>
          <w:tcPr>
            <w:tcW w:w="3109" w:type="dxa"/>
            <w:tcBorders>
              <w:bottom w:val="nil"/>
              <w:right w:val="nil"/>
            </w:tcBorders>
            <w:shd w:val="clear" w:color="auto" w:fill="BAD09C"/>
          </w:tcPr>
          <w:p w14:paraId="0C8EDF7D" w14:textId="77777777" w:rsidR="0058363B" w:rsidRDefault="004C6056">
            <w:pPr>
              <w:pStyle w:val="TableParagraph"/>
              <w:spacing w:before="15"/>
              <w:ind w:left="88"/>
              <w:rPr>
                <w:sz w:val="18"/>
              </w:rPr>
            </w:pPr>
            <w:r>
              <w:rPr>
                <w:sz w:val="18"/>
              </w:rPr>
              <w:t>きちんと、はっきりと、正しく</w:t>
            </w:r>
          </w:p>
        </w:tc>
      </w:tr>
      <w:tr w:rsidR="0058363B" w14:paraId="0C8EDF82" w14:textId="77777777">
        <w:trPr>
          <w:trHeight w:hRule="exact" w:val="318"/>
          <w:tblCellSpacing w:w="6" w:type="dxa"/>
        </w:trPr>
        <w:tc>
          <w:tcPr>
            <w:tcW w:w="1240" w:type="dxa"/>
            <w:vMerge/>
            <w:tcBorders>
              <w:left w:val="nil"/>
            </w:tcBorders>
            <w:shd w:val="clear" w:color="auto" w:fill="BAD09C"/>
          </w:tcPr>
          <w:p w14:paraId="0C8EDF7F" w14:textId="77777777" w:rsidR="0058363B" w:rsidRDefault="0058363B"/>
        </w:tc>
        <w:tc>
          <w:tcPr>
            <w:tcW w:w="2495" w:type="dxa"/>
            <w:tcBorders>
              <w:top w:val="nil"/>
            </w:tcBorders>
            <w:shd w:val="clear" w:color="auto" w:fill="E2EAD6"/>
          </w:tcPr>
          <w:p w14:paraId="0C8EDF80" w14:textId="77777777" w:rsidR="0058363B" w:rsidRDefault="004C6056">
            <w:pPr>
              <w:pStyle w:val="TableParagraph"/>
              <w:spacing w:before="15"/>
              <w:ind w:left="89"/>
              <w:rPr>
                <w:sz w:val="18"/>
              </w:rPr>
            </w:pPr>
            <w:r>
              <w:rPr>
                <w:sz w:val="18"/>
              </w:rPr>
              <w:t>一発で</w:t>
            </w:r>
          </w:p>
        </w:tc>
        <w:tc>
          <w:tcPr>
            <w:tcW w:w="3109" w:type="dxa"/>
            <w:tcBorders>
              <w:top w:val="nil"/>
              <w:right w:val="nil"/>
            </w:tcBorders>
            <w:shd w:val="clear" w:color="auto" w:fill="E2EAD6"/>
          </w:tcPr>
          <w:p w14:paraId="0C8EDF81" w14:textId="77777777" w:rsidR="0058363B" w:rsidRDefault="004C6056">
            <w:pPr>
              <w:pStyle w:val="TableParagraph"/>
              <w:spacing w:before="15"/>
              <w:ind w:left="88"/>
              <w:rPr>
                <w:sz w:val="18"/>
              </w:rPr>
            </w:pPr>
            <w:r>
              <w:rPr>
                <w:sz w:val="18"/>
              </w:rPr>
              <w:t>一度で、一回で</w:t>
            </w:r>
          </w:p>
        </w:tc>
      </w:tr>
      <w:tr w:rsidR="0058363B" w14:paraId="0C8EDF86" w14:textId="77777777">
        <w:trPr>
          <w:trHeight w:hRule="exact" w:val="317"/>
          <w:tblCellSpacing w:w="6" w:type="dxa"/>
        </w:trPr>
        <w:tc>
          <w:tcPr>
            <w:tcW w:w="1240" w:type="dxa"/>
            <w:vMerge w:val="restart"/>
            <w:tcBorders>
              <w:left w:val="nil"/>
            </w:tcBorders>
            <w:shd w:val="clear" w:color="auto" w:fill="BAD09C"/>
          </w:tcPr>
          <w:p w14:paraId="0C8EDF83" w14:textId="77777777" w:rsidR="0058363B" w:rsidRDefault="004C6056">
            <w:pPr>
              <w:pStyle w:val="TableParagraph"/>
              <w:spacing w:before="15"/>
              <w:ind w:left="86"/>
              <w:rPr>
                <w:sz w:val="18"/>
              </w:rPr>
            </w:pPr>
            <w:r>
              <w:rPr>
                <w:sz w:val="18"/>
              </w:rPr>
              <w:t>接続詞</w:t>
            </w:r>
          </w:p>
        </w:tc>
        <w:tc>
          <w:tcPr>
            <w:tcW w:w="2495" w:type="dxa"/>
            <w:shd w:val="clear" w:color="auto" w:fill="BAD09C"/>
          </w:tcPr>
          <w:p w14:paraId="0C8EDF84" w14:textId="77777777" w:rsidR="0058363B" w:rsidRDefault="004C6056">
            <w:pPr>
              <w:pStyle w:val="TableParagraph"/>
              <w:spacing w:before="15"/>
              <w:ind w:left="89"/>
              <w:rPr>
                <w:sz w:val="18"/>
              </w:rPr>
            </w:pPr>
            <w:r>
              <w:rPr>
                <w:sz w:val="18"/>
              </w:rPr>
              <w:t>でも</w:t>
            </w:r>
          </w:p>
        </w:tc>
        <w:tc>
          <w:tcPr>
            <w:tcW w:w="3109" w:type="dxa"/>
            <w:tcBorders>
              <w:right w:val="nil"/>
            </w:tcBorders>
            <w:shd w:val="clear" w:color="auto" w:fill="BAD09C"/>
          </w:tcPr>
          <w:p w14:paraId="0C8EDF85" w14:textId="77777777" w:rsidR="0058363B" w:rsidRDefault="004C6056">
            <w:pPr>
              <w:pStyle w:val="TableParagraph"/>
              <w:spacing w:before="15"/>
              <w:ind w:left="88"/>
              <w:rPr>
                <w:sz w:val="18"/>
              </w:rPr>
            </w:pPr>
            <w:r>
              <w:rPr>
                <w:sz w:val="18"/>
              </w:rPr>
              <w:t>しかし</w:t>
            </w:r>
          </w:p>
        </w:tc>
      </w:tr>
      <w:tr w:rsidR="0058363B" w14:paraId="0C8EDF8A" w14:textId="77777777">
        <w:trPr>
          <w:trHeight w:hRule="exact" w:val="317"/>
          <w:tblCellSpacing w:w="6" w:type="dxa"/>
        </w:trPr>
        <w:tc>
          <w:tcPr>
            <w:tcW w:w="1240" w:type="dxa"/>
            <w:vMerge/>
            <w:tcBorders>
              <w:left w:val="nil"/>
            </w:tcBorders>
            <w:shd w:val="clear" w:color="auto" w:fill="BAD09C"/>
          </w:tcPr>
          <w:p w14:paraId="0C8EDF87" w14:textId="77777777" w:rsidR="0058363B" w:rsidRDefault="0058363B"/>
        </w:tc>
        <w:tc>
          <w:tcPr>
            <w:tcW w:w="2495" w:type="dxa"/>
            <w:shd w:val="clear" w:color="auto" w:fill="E2EAD6"/>
          </w:tcPr>
          <w:p w14:paraId="0C8EDF88" w14:textId="77777777" w:rsidR="0058363B" w:rsidRDefault="004C6056">
            <w:pPr>
              <w:pStyle w:val="TableParagraph"/>
              <w:spacing w:before="15"/>
              <w:ind w:left="89"/>
              <w:rPr>
                <w:sz w:val="18"/>
              </w:rPr>
            </w:pPr>
            <w:r>
              <w:rPr>
                <w:sz w:val="18"/>
              </w:rPr>
              <w:t>なので</w:t>
            </w:r>
          </w:p>
        </w:tc>
        <w:tc>
          <w:tcPr>
            <w:tcW w:w="3109" w:type="dxa"/>
            <w:tcBorders>
              <w:right w:val="nil"/>
            </w:tcBorders>
            <w:shd w:val="clear" w:color="auto" w:fill="E2EAD6"/>
          </w:tcPr>
          <w:p w14:paraId="0C8EDF89" w14:textId="77777777" w:rsidR="0058363B" w:rsidRDefault="004C6056">
            <w:pPr>
              <w:pStyle w:val="TableParagraph"/>
              <w:spacing w:before="15"/>
              <w:ind w:left="88"/>
              <w:rPr>
                <w:sz w:val="18"/>
              </w:rPr>
            </w:pPr>
            <w:r>
              <w:rPr>
                <w:sz w:val="18"/>
              </w:rPr>
              <w:t>だから、このため</w:t>
            </w:r>
          </w:p>
        </w:tc>
      </w:tr>
      <w:tr w:rsidR="0058363B" w14:paraId="0C8EDF8E" w14:textId="77777777">
        <w:trPr>
          <w:trHeight w:hRule="exact" w:val="318"/>
          <w:tblCellSpacing w:w="6" w:type="dxa"/>
        </w:trPr>
        <w:tc>
          <w:tcPr>
            <w:tcW w:w="1240" w:type="dxa"/>
            <w:vMerge w:val="restart"/>
            <w:tcBorders>
              <w:left w:val="nil"/>
            </w:tcBorders>
            <w:shd w:val="clear" w:color="auto" w:fill="BAD09C"/>
          </w:tcPr>
          <w:p w14:paraId="0C8EDF8B" w14:textId="77777777" w:rsidR="0058363B" w:rsidRDefault="004C6056">
            <w:pPr>
              <w:pStyle w:val="TableParagraph"/>
              <w:spacing w:before="15"/>
              <w:ind w:left="86"/>
              <w:rPr>
                <w:sz w:val="18"/>
              </w:rPr>
            </w:pPr>
            <w:r>
              <w:rPr>
                <w:sz w:val="18"/>
              </w:rPr>
              <w:t>用言語尾</w:t>
            </w:r>
          </w:p>
        </w:tc>
        <w:tc>
          <w:tcPr>
            <w:tcW w:w="2495" w:type="dxa"/>
            <w:tcBorders>
              <w:bottom w:val="nil"/>
            </w:tcBorders>
            <w:shd w:val="clear" w:color="auto" w:fill="BAD09C"/>
          </w:tcPr>
          <w:p w14:paraId="0C8EDF8C" w14:textId="77777777" w:rsidR="0058363B" w:rsidRDefault="004C6056">
            <w:pPr>
              <w:pStyle w:val="TableParagraph"/>
              <w:spacing w:before="15"/>
              <w:ind w:left="89"/>
              <w:rPr>
                <w:sz w:val="18"/>
              </w:rPr>
            </w:pPr>
            <w:r>
              <w:rPr>
                <w:sz w:val="18"/>
              </w:rPr>
              <w:t>知らなく</w:t>
            </w:r>
          </w:p>
        </w:tc>
        <w:tc>
          <w:tcPr>
            <w:tcW w:w="3109" w:type="dxa"/>
            <w:tcBorders>
              <w:bottom w:val="nil"/>
              <w:right w:val="nil"/>
            </w:tcBorders>
            <w:shd w:val="clear" w:color="auto" w:fill="BAD09C"/>
          </w:tcPr>
          <w:p w14:paraId="0C8EDF8D" w14:textId="77777777" w:rsidR="0058363B" w:rsidRDefault="004C6056">
            <w:pPr>
              <w:pStyle w:val="TableParagraph"/>
              <w:spacing w:before="15"/>
              <w:ind w:left="88"/>
              <w:rPr>
                <w:sz w:val="18"/>
              </w:rPr>
            </w:pPr>
            <w:r>
              <w:rPr>
                <w:sz w:val="18"/>
              </w:rPr>
              <w:t>知らず</w:t>
            </w:r>
          </w:p>
        </w:tc>
      </w:tr>
      <w:tr w:rsidR="0058363B" w14:paraId="0C8EDF92" w14:textId="77777777">
        <w:trPr>
          <w:trHeight w:hRule="exact" w:val="318"/>
          <w:tblCellSpacing w:w="6" w:type="dxa"/>
        </w:trPr>
        <w:tc>
          <w:tcPr>
            <w:tcW w:w="1240" w:type="dxa"/>
            <w:vMerge/>
            <w:tcBorders>
              <w:left w:val="nil"/>
            </w:tcBorders>
            <w:shd w:val="clear" w:color="auto" w:fill="BAD09C"/>
          </w:tcPr>
          <w:p w14:paraId="0C8EDF8F" w14:textId="77777777" w:rsidR="0058363B" w:rsidRDefault="0058363B"/>
        </w:tc>
        <w:tc>
          <w:tcPr>
            <w:tcW w:w="2495" w:type="dxa"/>
            <w:tcBorders>
              <w:top w:val="nil"/>
            </w:tcBorders>
            <w:shd w:val="clear" w:color="auto" w:fill="E2EAD6"/>
          </w:tcPr>
          <w:p w14:paraId="0C8EDF90" w14:textId="77777777" w:rsidR="0058363B" w:rsidRDefault="004C6056">
            <w:pPr>
              <w:pStyle w:val="TableParagraph"/>
              <w:spacing w:before="15"/>
              <w:ind w:left="89"/>
              <w:rPr>
                <w:sz w:val="18"/>
              </w:rPr>
            </w:pPr>
            <w:r>
              <w:rPr>
                <w:sz w:val="18"/>
              </w:rPr>
              <w:t>見れる</w:t>
            </w:r>
          </w:p>
        </w:tc>
        <w:tc>
          <w:tcPr>
            <w:tcW w:w="3109" w:type="dxa"/>
            <w:tcBorders>
              <w:top w:val="nil"/>
              <w:right w:val="nil"/>
            </w:tcBorders>
            <w:shd w:val="clear" w:color="auto" w:fill="E2EAD6"/>
          </w:tcPr>
          <w:p w14:paraId="0C8EDF91" w14:textId="77777777" w:rsidR="0058363B" w:rsidRDefault="004C6056">
            <w:pPr>
              <w:pStyle w:val="TableParagraph"/>
              <w:spacing w:before="15"/>
              <w:ind w:left="88"/>
              <w:rPr>
                <w:sz w:val="18"/>
              </w:rPr>
            </w:pPr>
            <w:r>
              <w:rPr>
                <w:sz w:val="18"/>
              </w:rPr>
              <w:t>見られる</w:t>
            </w:r>
          </w:p>
        </w:tc>
      </w:tr>
      <w:tr w:rsidR="0058363B" w14:paraId="0C8EDF96" w14:textId="77777777">
        <w:trPr>
          <w:trHeight w:hRule="exact" w:val="317"/>
          <w:tblCellSpacing w:w="6" w:type="dxa"/>
        </w:trPr>
        <w:tc>
          <w:tcPr>
            <w:tcW w:w="1240" w:type="dxa"/>
            <w:vMerge/>
            <w:tcBorders>
              <w:left w:val="nil"/>
            </w:tcBorders>
            <w:shd w:val="clear" w:color="auto" w:fill="BAD09C"/>
          </w:tcPr>
          <w:p w14:paraId="0C8EDF93" w14:textId="77777777" w:rsidR="0058363B" w:rsidRDefault="0058363B"/>
        </w:tc>
        <w:tc>
          <w:tcPr>
            <w:tcW w:w="2495" w:type="dxa"/>
            <w:shd w:val="clear" w:color="auto" w:fill="BAD09C"/>
          </w:tcPr>
          <w:p w14:paraId="0C8EDF94" w14:textId="77777777" w:rsidR="0058363B" w:rsidRDefault="004C6056">
            <w:pPr>
              <w:pStyle w:val="TableParagraph"/>
              <w:spacing w:before="15"/>
              <w:ind w:left="89"/>
              <w:rPr>
                <w:sz w:val="18"/>
              </w:rPr>
            </w:pPr>
            <w:r>
              <w:rPr>
                <w:sz w:val="18"/>
              </w:rPr>
              <w:t>移らさせて</w:t>
            </w:r>
          </w:p>
        </w:tc>
        <w:tc>
          <w:tcPr>
            <w:tcW w:w="3109" w:type="dxa"/>
            <w:tcBorders>
              <w:right w:val="nil"/>
            </w:tcBorders>
            <w:shd w:val="clear" w:color="auto" w:fill="BAD09C"/>
          </w:tcPr>
          <w:p w14:paraId="0C8EDF95" w14:textId="77777777" w:rsidR="0058363B" w:rsidRDefault="004C6056">
            <w:pPr>
              <w:pStyle w:val="TableParagraph"/>
              <w:spacing w:before="15"/>
              <w:ind w:left="88"/>
              <w:rPr>
                <w:sz w:val="18"/>
              </w:rPr>
            </w:pPr>
            <w:r>
              <w:rPr>
                <w:sz w:val="18"/>
              </w:rPr>
              <w:t>移らせて</w:t>
            </w:r>
          </w:p>
        </w:tc>
      </w:tr>
      <w:tr w:rsidR="0058363B" w14:paraId="0C8EDF9A" w14:textId="77777777">
        <w:trPr>
          <w:trHeight w:hRule="exact" w:val="317"/>
          <w:tblCellSpacing w:w="6" w:type="dxa"/>
        </w:trPr>
        <w:tc>
          <w:tcPr>
            <w:tcW w:w="1240" w:type="dxa"/>
            <w:vMerge/>
            <w:tcBorders>
              <w:left w:val="nil"/>
            </w:tcBorders>
            <w:shd w:val="clear" w:color="auto" w:fill="BAD09C"/>
          </w:tcPr>
          <w:p w14:paraId="0C8EDF97" w14:textId="77777777" w:rsidR="0058363B" w:rsidRDefault="0058363B"/>
        </w:tc>
        <w:tc>
          <w:tcPr>
            <w:tcW w:w="2495" w:type="dxa"/>
            <w:shd w:val="clear" w:color="auto" w:fill="E2EAD6"/>
          </w:tcPr>
          <w:p w14:paraId="0C8EDF98" w14:textId="77777777" w:rsidR="0058363B" w:rsidRDefault="004C6056">
            <w:pPr>
              <w:pStyle w:val="TableParagraph"/>
              <w:spacing w:before="15"/>
              <w:ind w:left="89"/>
              <w:rPr>
                <w:sz w:val="18"/>
              </w:rPr>
            </w:pPr>
            <w:r>
              <w:rPr>
                <w:sz w:val="18"/>
              </w:rPr>
              <w:t>書かして</w:t>
            </w:r>
          </w:p>
        </w:tc>
        <w:tc>
          <w:tcPr>
            <w:tcW w:w="3109" w:type="dxa"/>
            <w:tcBorders>
              <w:right w:val="nil"/>
            </w:tcBorders>
            <w:shd w:val="clear" w:color="auto" w:fill="E2EAD6"/>
          </w:tcPr>
          <w:p w14:paraId="0C8EDF99" w14:textId="77777777" w:rsidR="0058363B" w:rsidRDefault="004C6056">
            <w:pPr>
              <w:pStyle w:val="TableParagraph"/>
              <w:spacing w:before="15"/>
              <w:ind w:left="88"/>
              <w:rPr>
                <w:sz w:val="18"/>
              </w:rPr>
            </w:pPr>
            <w:r>
              <w:rPr>
                <w:sz w:val="18"/>
              </w:rPr>
              <w:t>書かせて</w:t>
            </w:r>
          </w:p>
        </w:tc>
      </w:tr>
      <w:tr w:rsidR="0058363B" w14:paraId="0C8EDF9E" w14:textId="77777777">
        <w:trPr>
          <w:trHeight w:hRule="exact" w:val="318"/>
          <w:tblCellSpacing w:w="6" w:type="dxa"/>
        </w:trPr>
        <w:tc>
          <w:tcPr>
            <w:tcW w:w="1240" w:type="dxa"/>
            <w:vMerge/>
            <w:tcBorders>
              <w:left w:val="nil"/>
            </w:tcBorders>
            <w:shd w:val="clear" w:color="auto" w:fill="BAD09C"/>
          </w:tcPr>
          <w:p w14:paraId="0C8EDF9B" w14:textId="77777777" w:rsidR="0058363B" w:rsidRDefault="0058363B"/>
        </w:tc>
        <w:tc>
          <w:tcPr>
            <w:tcW w:w="2495" w:type="dxa"/>
            <w:tcBorders>
              <w:bottom w:val="nil"/>
            </w:tcBorders>
            <w:shd w:val="clear" w:color="auto" w:fill="BAD09C"/>
          </w:tcPr>
          <w:p w14:paraId="0C8EDF9C" w14:textId="77777777" w:rsidR="0058363B" w:rsidRDefault="004C6056">
            <w:pPr>
              <w:pStyle w:val="TableParagraph"/>
              <w:spacing w:before="15"/>
              <w:ind w:left="89"/>
              <w:rPr>
                <w:sz w:val="18"/>
              </w:rPr>
            </w:pPr>
            <w:r>
              <w:rPr>
                <w:sz w:val="18"/>
              </w:rPr>
              <w:t>みたい</w:t>
            </w:r>
          </w:p>
        </w:tc>
        <w:tc>
          <w:tcPr>
            <w:tcW w:w="3109" w:type="dxa"/>
            <w:tcBorders>
              <w:bottom w:val="nil"/>
              <w:right w:val="nil"/>
            </w:tcBorders>
            <w:shd w:val="clear" w:color="auto" w:fill="BAD09C"/>
          </w:tcPr>
          <w:p w14:paraId="0C8EDF9D" w14:textId="77777777" w:rsidR="0058363B" w:rsidRDefault="004C6056">
            <w:pPr>
              <w:pStyle w:val="TableParagraph"/>
              <w:spacing w:before="15"/>
              <w:ind w:left="88"/>
              <w:rPr>
                <w:sz w:val="18"/>
              </w:rPr>
            </w:pPr>
            <w:r>
              <w:rPr>
                <w:sz w:val="18"/>
              </w:rPr>
              <w:t>ようだ</w:t>
            </w:r>
          </w:p>
        </w:tc>
      </w:tr>
      <w:tr w:rsidR="0058363B" w14:paraId="0C8EDFA2" w14:textId="77777777">
        <w:trPr>
          <w:trHeight w:hRule="exact" w:val="318"/>
          <w:tblCellSpacing w:w="6" w:type="dxa"/>
        </w:trPr>
        <w:tc>
          <w:tcPr>
            <w:tcW w:w="1240" w:type="dxa"/>
            <w:vMerge/>
            <w:tcBorders>
              <w:left w:val="nil"/>
            </w:tcBorders>
            <w:shd w:val="clear" w:color="auto" w:fill="BAD09C"/>
          </w:tcPr>
          <w:p w14:paraId="0C8EDF9F" w14:textId="77777777" w:rsidR="0058363B" w:rsidRDefault="0058363B"/>
        </w:tc>
        <w:tc>
          <w:tcPr>
            <w:tcW w:w="2495" w:type="dxa"/>
            <w:tcBorders>
              <w:top w:val="nil"/>
            </w:tcBorders>
            <w:shd w:val="clear" w:color="auto" w:fill="E2EAD6"/>
          </w:tcPr>
          <w:p w14:paraId="0C8EDFA0" w14:textId="77777777" w:rsidR="0058363B" w:rsidRDefault="004C6056">
            <w:pPr>
              <w:pStyle w:val="TableParagraph"/>
              <w:spacing w:before="15"/>
              <w:ind w:left="89"/>
              <w:rPr>
                <w:sz w:val="18"/>
              </w:rPr>
            </w:pPr>
            <w:r>
              <w:rPr>
                <w:sz w:val="18"/>
              </w:rPr>
              <w:t>～というのは</w:t>
            </w:r>
          </w:p>
        </w:tc>
        <w:tc>
          <w:tcPr>
            <w:tcW w:w="3109" w:type="dxa"/>
            <w:tcBorders>
              <w:top w:val="nil"/>
              <w:right w:val="nil"/>
            </w:tcBorders>
            <w:shd w:val="clear" w:color="auto" w:fill="E2EAD6"/>
          </w:tcPr>
          <w:p w14:paraId="0C8EDFA1" w14:textId="77777777" w:rsidR="0058363B" w:rsidRDefault="004C6056">
            <w:pPr>
              <w:pStyle w:val="TableParagraph"/>
              <w:spacing w:before="15"/>
              <w:ind w:left="88"/>
              <w:rPr>
                <w:sz w:val="18"/>
              </w:rPr>
            </w:pPr>
            <w:r>
              <w:rPr>
                <w:sz w:val="18"/>
              </w:rPr>
              <w:t>というものは</w:t>
            </w:r>
          </w:p>
        </w:tc>
      </w:tr>
      <w:tr w:rsidR="0058363B" w14:paraId="0C8EDFA6" w14:textId="77777777">
        <w:trPr>
          <w:trHeight w:hRule="exact" w:val="317"/>
          <w:tblCellSpacing w:w="6" w:type="dxa"/>
        </w:trPr>
        <w:tc>
          <w:tcPr>
            <w:tcW w:w="1240" w:type="dxa"/>
            <w:vMerge w:val="restart"/>
            <w:tcBorders>
              <w:left w:val="nil"/>
            </w:tcBorders>
            <w:shd w:val="clear" w:color="auto" w:fill="BAD09C"/>
          </w:tcPr>
          <w:p w14:paraId="0C8EDFA3" w14:textId="77777777" w:rsidR="0058363B" w:rsidRDefault="004C6056">
            <w:pPr>
              <w:pStyle w:val="TableParagraph"/>
              <w:spacing w:before="15"/>
              <w:ind w:left="86"/>
              <w:rPr>
                <w:sz w:val="18"/>
              </w:rPr>
            </w:pPr>
            <w:r>
              <w:rPr>
                <w:sz w:val="18"/>
              </w:rPr>
              <w:t>助詞</w:t>
            </w:r>
          </w:p>
        </w:tc>
        <w:tc>
          <w:tcPr>
            <w:tcW w:w="2495" w:type="dxa"/>
            <w:shd w:val="clear" w:color="auto" w:fill="BAD09C"/>
          </w:tcPr>
          <w:p w14:paraId="0C8EDFA4" w14:textId="77777777" w:rsidR="0058363B" w:rsidRDefault="004C6056">
            <w:pPr>
              <w:pStyle w:val="TableParagraph"/>
              <w:spacing w:before="15"/>
              <w:ind w:left="89"/>
              <w:rPr>
                <w:sz w:val="18"/>
              </w:rPr>
            </w:pPr>
            <w:r>
              <w:rPr>
                <w:sz w:val="18"/>
              </w:rPr>
              <w:t>おもしろいなと思った</w:t>
            </w:r>
          </w:p>
        </w:tc>
        <w:tc>
          <w:tcPr>
            <w:tcW w:w="3109" w:type="dxa"/>
            <w:tcBorders>
              <w:right w:val="nil"/>
            </w:tcBorders>
            <w:shd w:val="clear" w:color="auto" w:fill="BAD09C"/>
          </w:tcPr>
          <w:p w14:paraId="0C8EDFA5" w14:textId="77777777" w:rsidR="0058363B" w:rsidRDefault="004C6056">
            <w:pPr>
              <w:pStyle w:val="TableParagraph"/>
              <w:spacing w:before="15"/>
              <w:ind w:left="88"/>
              <w:rPr>
                <w:sz w:val="18"/>
              </w:rPr>
            </w:pPr>
            <w:r>
              <w:rPr>
                <w:sz w:val="18"/>
              </w:rPr>
              <w:t>興味深く感じた</w:t>
            </w:r>
          </w:p>
        </w:tc>
      </w:tr>
      <w:tr w:rsidR="0058363B" w14:paraId="0C8EDFAA" w14:textId="77777777">
        <w:trPr>
          <w:trHeight w:hRule="exact" w:val="317"/>
          <w:tblCellSpacing w:w="6" w:type="dxa"/>
        </w:trPr>
        <w:tc>
          <w:tcPr>
            <w:tcW w:w="1240" w:type="dxa"/>
            <w:vMerge/>
            <w:tcBorders>
              <w:left w:val="nil"/>
            </w:tcBorders>
            <w:shd w:val="clear" w:color="auto" w:fill="BAD09C"/>
          </w:tcPr>
          <w:p w14:paraId="0C8EDFA7" w14:textId="77777777" w:rsidR="0058363B" w:rsidRDefault="0058363B"/>
        </w:tc>
        <w:tc>
          <w:tcPr>
            <w:tcW w:w="2495" w:type="dxa"/>
            <w:shd w:val="clear" w:color="auto" w:fill="E2EAD6"/>
          </w:tcPr>
          <w:p w14:paraId="0C8EDFA8" w14:textId="77777777" w:rsidR="0058363B" w:rsidRDefault="004C6056">
            <w:pPr>
              <w:pStyle w:val="TableParagraph"/>
              <w:spacing w:before="15"/>
              <w:ind w:left="89"/>
              <w:rPr>
                <w:sz w:val="18"/>
              </w:rPr>
            </w:pPr>
            <w:r>
              <w:rPr>
                <w:sz w:val="18"/>
              </w:rPr>
              <w:t>開くけど、開くけれど</w:t>
            </w:r>
          </w:p>
        </w:tc>
        <w:tc>
          <w:tcPr>
            <w:tcW w:w="3109" w:type="dxa"/>
            <w:tcBorders>
              <w:right w:val="nil"/>
            </w:tcBorders>
            <w:shd w:val="clear" w:color="auto" w:fill="E2EAD6"/>
          </w:tcPr>
          <w:p w14:paraId="0C8EDFA9" w14:textId="77777777" w:rsidR="0058363B" w:rsidRDefault="004C6056">
            <w:pPr>
              <w:pStyle w:val="TableParagraph"/>
              <w:spacing w:before="15"/>
              <w:ind w:left="88"/>
              <w:rPr>
                <w:sz w:val="18"/>
              </w:rPr>
            </w:pPr>
            <w:r>
              <w:rPr>
                <w:sz w:val="18"/>
              </w:rPr>
              <w:t>開くが</w:t>
            </w:r>
          </w:p>
        </w:tc>
      </w:tr>
      <w:tr w:rsidR="0058363B" w14:paraId="0C8EDFAE" w14:textId="77777777">
        <w:trPr>
          <w:trHeight w:hRule="exact" w:val="310"/>
          <w:tblCellSpacing w:w="6" w:type="dxa"/>
        </w:trPr>
        <w:tc>
          <w:tcPr>
            <w:tcW w:w="1240" w:type="dxa"/>
            <w:vMerge/>
            <w:tcBorders>
              <w:left w:val="nil"/>
              <w:bottom w:val="nil"/>
            </w:tcBorders>
            <w:shd w:val="clear" w:color="auto" w:fill="BAD09C"/>
          </w:tcPr>
          <w:p w14:paraId="0C8EDFAB" w14:textId="77777777" w:rsidR="0058363B" w:rsidRDefault="0058363B"/>
        </w:tc>
        <w:tc>
          <w:tcPr>
            <w:tcW w:w="2495" w:type="dxa"/>
            <w:tcBorders>
              <w:bottom w:val="nil"/>
            </w:tcBorders>
            <w:shd w:val="clear" w:color="auto" w:fill="BAD09C"/>
          </w:tcPr>
          <w:p w14:paraId="0C8EDFAC" w14:textId="77777777" w:rsidR="0058363B" w:rsidRDefault="004C6056">
            <w:pPr>
              <w:pStyle w:val="TableParagraph"/>
              <w:spacing w:before="15"/>
              <w:ind w:left="89"/>
              <w:rPr>
                <w:sz w:val="18"/>
              </w:rPr>
            </w:pPr>
            <w:r>
              <w:rPr>
                <w:sz w:val="18"/>
              </w:rPr>
              <w:t>たら</w:t>
            </w:r>
          </w:p>
        </w:tc>
        <w:tc>
          <w:tcPr>
            <w:tcW w:w="3109" w:type="dxa"/>
            <w:tcBorders>
              <w:bottom w:val="nil"/>
              <w:right w:val="nil"/>
            </w:tcBorders>
            <w:shd w:val="clear" w:color="auto" w:fill="BAD09C"/>
          </w:tcPr>
          <w:p w14:paraId="0C8EDFAD" w14:textId="77777777" w:rsidR="0058363B" w:rsidRDefault="004C6056">
            <w:pPr>
              <w:pStyle w:val="TableParagraph"/>
              <w:spacing w:before="15"/>
              <w:ind w:left="88"/>
              <w:rPr>
                <w:sz w:val="18"/>
              </w:rPr>
            </w:pPr>
            <w:r>
              <w:rPr>
                <w:sz w:val="18"/>
              </w:rPr>
              <w:t>なら</w:t>
            </w:r>
          </w:p>
        </w:tc>
      </w:tr>
    </w:tbl>
    <w:p w14:paraId="0C8EDFAF" w14:textId="77777777" w:rsidR="0058363B" w:rsidRDefault="0058363B">
      <w:pPr>
        <w:rPr>
          <w:sz w:val="18"/>
        </w:rPr>
        <w:sectPr w:rsidR="0058363B">
          <w:headerReference w:type="default" r:id="rId3214"/>
          <w:footerReference w:type="default" r:id="rId3215"/>
          <w:pgSz w:w="10210" w:h="13330"/>
          <w:pgMar w:top="980" w:right="1240" w:bottom="540" w:left="0" w:header="0" w:footer="344" w:gutter="0"/>
          <w:pgNumType w:start="168"/>
          <w:cols w:space="720"/>
        </w:sectPr>
      </w:pPr>
    </w:p>
    <w:p w14:paraId="0C8EDFB0" w14:textId="77777777" w:rsidR="0058363B" w:rsidRDefault="004C6056">
      <w:pPr>
        <w:pStyle w:val="1"/>
        <w:tabs>
          <w:tab w:val="left" w:pos="6162"/>
        </w:tabs>
        <w:ind w:left="4100" w:right="0"/>
        <w:jc w:val="left"/>
      </w:pPr>
      <w:r>
        <w:lastRenderedPageBreak/>
        <w:pict w14:anchorId="0C8EF6C9">
          <v:polyline id="_x0000_s5791" style="position:absolute;left:0;text-align:left;z-index:46000;mso-position-horizontal-relative:page;mso-position-vertical-relative:page" points="992.15pt,426.75pt,992.15pt,423.9pt,972.3pt,423.9pt,966.6pt,423.9pt,965.5pt,424.15pt,964.6pt,424.75pt,964pt,425.65pt,963.8pt,426.75pt,963.8pt,506.1pt,964pt,507.2pt,964.6pt,508.1pt,965.5pt,508.75pt,966.6pt,508.95pt,989.3pt,508.95pt,992.15pt,508.95pt,992.15pt,506.1pt,992.15pt,426.75pt" coordorigin="9638,4239" coordsize="567,1701" fillcolor="#faa61a" stroked="f">
            <v:path arrowok="t"/>
            <w10:wrap anchorx="page" anchory="page"/>
          </v:polyline>
        </w:pict>
      </w:r>
      <w:r>
        <w:pict w14:anchorId="0C8EF6CA">
          <v:shape id="_x0000_s5790" type="#_x0000_t202" style="position:absolute;left:0;text-align:left;margin-left:487.85pt;margin-top:231.4pt;width:16pt;height:44pt;z-index:46024;mso-position-horizontal-relative:page;mso-position-vertical-relative:page" filled="f" stroked="f">
            <v:textbox style="layout-flow:vertical-ideographic" inset="0,0,0,0">
              <w:txbxContent>
                <w:p w14:paraId="0C8EFFD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bookmarkStart w:id="9" w:name="_TOC_250020"/>
      <w:r>
        <w:rPr>
          <w:color w:val="416639"/>
        </w:rPr>
        <w:t>第</w:t>
      </w:r>
      <w:r>
        <w:rPr>
          <w:color w:val="416639"/>
          <w:spacing w:val="-45"/>
        </w:rPr>
        <w:t xml:space="preserve"> </w:t>
      </w:r>
      <w:r>
        <w:rPr>
          <w:color w:val="416639"/>
        </w:rPr>
        <w:t>5</w:t>
      </w:r>
      <w:r>
        <w:rPr>
          <w:color w:val="416639"/>
          <w:spacing w:val="-46"/>
        </w:rPr>
        <w:t xml:space="preserve"> </w:t>
      </w:r>
      <w:r>
        <w:rPr>
          <w:color w:val="416639"/>
        </w:rPr>
        <w:t>章</w:t>
      </w:r>
      <w:r>
        <w:rPr>
          <w:color w:val="416639"/>
        </w:rPr>
        <w:tab/>
      </w:r>
      <w:bookmarkEnd w:id="9"/>
      <w:r>
        <w:rPr>
          <w:color w:val="416639"/>
          <w:w w:val="95"/>
        </w:rPr>
        <w:t>事例編</w:t>
      </w:r>
    </w:p>
    <w:p w14:paraId="0C8EDFB1" w14:textId="77777777" w:rsidR="0058363B" w:rsidRDefault="004C6056">
      <w:pPr>
        <w:pStyle w:val="a3"/>
        <w:spacing w:before="12"/>
        <w:rPr>
          <w:rFonts w:ascii="メイリオ"/>
          <w:b/>
          <w:sz w:val="12"/>
        </w:rPr>
      </w:pPr>
      <w:r>
        <w:pict w14:anchorId="0C8EF6CB">
          <v:rect id="_x0000_s5789" style="position:absolute;margin-left:66.45pt;margin-top:14.35pt;width:377.35pt;height:5.3pt;z-index:45976;mso-wrap-distance-left:0;mso-wrap-distance-right:0;mso-position-horizontal-relative:page" fillcolor="#416639" stroked="f">
            <w10:wrap type="topAndBottom" anchorx="page"/>
          </v:rect>
        </w:pict>
      </w:r>
    </w:p>
    <w:p w14:paraId="0C8EDFB2" w14:textId="77777777" w:rsidR="0058363B" w:rsidRDefault="0058363B">
      <w:pPr>
        <w:rPr>
          <w:rFonts w:ascii="メイリオ"/>
          <w:sz w:val="12"/>
        </w:rPr>
        <w:sectPr w:rsidR="0058363B">
          <w:headerReference w:type="default" r:id="rId3216"/>
          <w:footerReference w:type="default" r:id="rId3217"/>
          <w:pgSz w:w="10210" w:h="13330"/>
          <w:pgMar w:top="1180" w:right="0" w:bottom="280" w:left="1220" w:header="0" w:footer="0" w:gutter="0"/>
          <w:cols w:space="720"/>
        </w:sectPr>
      </w:pPr>
    </w:p>
    <w:p w14:paraId="0C8EDFB3" w14:textId="77777777" w:rsidR="0058363B" w:rsidRDefault="004C6056">
      <w:pPr>
        <w:pStyle w:val="a3"/>
        <w:spacing w:line="172" w:lineRule="exact"/>
        <w:ind w:left="1370"/>
        <w:rPr>
          <w:rFonts w:ascii="メイリオ"/>
          <w:sz w:val="17"/>
        </w:rPr>
      </w:pPr>
      <w:r>
        <w:rPr>
          <w:noProof/>
        </w:rPr>
        <w:lastRenderedPageBreak/>
        <w:drawing>
          <wp:anchor distT="0" distB="0" distL="0" distR="0" simplePos="0" relativeHeight="46888" behindDoc="0" locked="0" layoutInCell="1" allowOverlap="1" wp14:anchorId="0C8EF6CC" wp14:editId="0C8EF6CD">
            <wp:simplePos x="0" y="0"/>
            <wp:positionH relativeFrom="page">
              <wp:posOffset>867534</wp:posOffset>
            </wp:positionH>
            <wp:positionV relativeFrom="page">
              <wp:posOffset>2975253</wp:posOffset>
            </wp:positionV>
            <wp:extent cx="160973" cy="79343"/>
            <wp:effectExtent l="0" t="0" r="0" b="0"/>
            <wp:wrapNone/>
            <wp:docPr id="2129" name="image2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image2876.png"/>
                    <pic:cNvPicPr/>
                  </pic:nvPicPr>
                  <pic:blipFill>
                    <a:blip r:embed="rId3218" cstate="print"/>
                    <a:stretch>
                      <a:fillRect/>
                    </a:stretch>
                  </pic:blipFill>
                  <pic:spPr>
                    <a:xfrm>
                      <a:off x="0" y="0"/>
                      <a:ext cx="160973" cy="79343"/>
                    </a:xfrm>
                    <a:prstGeom prst="rect">
                      <a:avLst/>
                    </a:prstGeom>
                  </pic:spPr>
                </pic:pic>
              </a:graphicData>
            </a:graphic>
          </wp:anchor>
        </w:drawing>
      </w:r>
      <w:r>
        <w:rPr>
          <w:noProof/>
        </w:rPr>
        <w:drawing>
          <wp:anchor distT="0" distB="0" distL="0" distR="0" simplePos="0" relativeHeight="46912" behindDoc="0" locked="0" layoutInCell="1" allowOverlap="1" wp14:anchorId="0C8EF6CE" wp14:editId="0C8EF6CF">
            <wp:simplePos x="0" y="0"/>
            <wp:positionH relativeFrom="page">
              <wp:posOffset>1118034</wp:posOffset>
            </wp:positionH>
            <wp:positionV relativeFrom="page">
              <wp:posOffset>2959208</wp:posOffset>
            </wp:positionV>
            <wp:extent cx="1125962" cy="107346"/>
            <wp:effectExtent l="0" t="0" r="0" b="0"/>
            <wp:wrapNone/>
            <wp:docPr id="2131" name="image2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image2877.png"/>
                    <pic:cNvPicPr/>
                  </pic:nvPicPr>
                  <pic:blipFill>
                    <a:blip r:embed="rId3219" cstate="print"/>
                    <a:stretch>
                      <a:fillRect/>
                    </a:stretch>
                  </pic:blipFill>
                  <pic:spPr>
                    <a:xfrm>
                      <a:off x="0" y="0"/>
                      <a:ext cx="1125962" cy="107346"/>
                    </a:xfrm>
                    <a:prstGeom prst="rect">
                      <a:avLst/>
                    </a:prstGeom>
                  </pic:spPr>
                </pic:pic>
              </a:graphicData>
            </a:graphic>
          </wp:anchor>
        </w:drawing>
      </w:r>
      <w:r>
        <w:pict w14:anchorId="0C8EF6D0">
          <v:group id="_x0000_s5785" style="position:absolute;left:0;text-align:left;margin-left:184.15pt;margin-top:232.95pt;width:239.15pt;height:8.7pt;z-index:46936;mso-position-horizontal-relative:page;mso-position-vertical-relative:page" coordorigin="3683,4659" coordsize="4783,174">
            <v:shape id="_x0000_s5788" type="#_x0000_t75" style="position:absolute;left:3683;top:4659;width:4039;height:173">
              <v:imagedata r:id="rId3220" o:title=""/>
            </v:shape>
            <v:shape id="_x0000_s5787" type="#_x0000_t75" style="position:absolute;left:7759;top:4667;width:319;height:161">
              <v:imagedata r:id="rId3221" o:title=""/>
            </v:shape>
            <v:shape id="_x0000_s5786" type="#_x0000_t75" style="position:absolute;left:8128;top:4675;width:337;height:141">
              <v:imagedata r:id="rId3222" o:title=""/>
            </v:shape>
            <w10:wrap anchorx="page" anchory="page"/>
          </v:group>
        </w:pict>
      </w:r>
      <w:r>
        <w:rPr>
          <w:noProof/>
        </w:rPr>
        <w:drawing>
          <wp:anchor distT="0" distB="0" distL="0" distR="0" simplePos="0" relativeHeight="46960" behindDoc="0" locked="0" layoutInCell="1" allowOverlap="1" wp14:anchorId="0C8EF6D1" wp14:editId="0C8EF6D2">
            <wp:simplePos x="0" y="0"/>
            <wp:positionH relativeFrom="page">
              <wp:posOffset>1102988</wp:posOffset>
            </wp:positionH>
            <wp:positionV relativeFrom="page">
              <wp:posOffset>3161058</wp:posOffset>
            </wp:positionV>
            <wp:extent cx="1401841" cy="107346"/>
            <wp:effectExtent l="0" t="0" r="0" b="0"/>
            <wp:wrapNone/>
            <wp:docPr id="2133" name="image2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image2881.png"/>
                    <pic:cNvPicPr/>
                  </pic:nvPicPr>
                  <pic:blipFill>
                    <a:blip r:embed="rId3223" cstate="print"/>
                    <a:stretch>
                      <a:fillRect/>
                    </a:stretch>
                  </pic:blipFill>
                  <pic:spPr>
                    <a:xfrm>
                      <a:off x="0" y="0"/>
                      <a:ext cx="1401841" cy="107346"/>
                    </a:xfrm>
                    <a:prstGeom prst="rect">
                      <a:avLst/>
                    </a:prstGeom>
                  </pic:spPr>
                </pic:pic>
              </a:graphicData>
            </a:graphic>
          </wp:anchor>
        </w:drawing>
      </w:r>
      <w:r>
        <w:rPr>
          <w:noProof/>
        </w:rPr>
        <w:drawing>
          <wp:anchor distT="0" distB="0" distL="0" distR="0" simplePos="0" relativeHeight="46984" behindDoc="0" locked="0" layoutInCell="1" allowOverlap="1" wp14:anchorId="0C8EF6D3" wp14:editId="0C8EF6D4">
            <wp:simplePos x="0" y="0"/>
            <wp:positionH relativeFrom="page">
              <wp:posOffset>867534</wp:posOffset>
            </wp:positionH>
            <wp:positionV relativeFrom="page">
              <wp:posOffset>3378148</wp:posOffset>
            </wp:positionV>
            <wp:extent cx="162337" cy="79343"/>
            <wp:effectExtent l="0" t="0" r="0" b="0"/>
            <wp:wrapNone/>
            <wp:docPr id="2135" name="image2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 name="image2882.png"/>
                    <pic:cNvPicPr/>
                  </pic:nvPicPr>
                  <pic:blipFill>
                    <a:blip r:embed="rId3224" cstate="print"/>
                    <a:stretch>
                      <a:fillRect/>
                    </a:stretch>
                  </pic:blipFill>
                  <pic:spPr>
                    <a:xfrm>
                      <a:off x="0" y="0"/>
                      <a:ext cx="162337" cy="79343"/>
                    </a:xfrm>
                    <a:prstGeom prst="rect">
                      <a:avLst/>
                    </a:prstGeom>
                  </pic:spPr>
                </pic:pic>
              </a:graphicData>
            </a:graphic>
          </wp:anchor>
        </w:drawing>
      </w:r>
      <w:r>
        <w:rPr>
          <w:noProof/>
        </w:rPr>
        <w:drawing>
          <wp:anchor distT="0" distB="0" distL="0" distR="0" simplePos="0" relativeHeight="47008" behindDoc="0" locked="0" layoutInCell="1" allowOverlap="1" wp14:anchorId="0C8EF6D5" wp14:editId="0C8EF6D6">
            <wp:simplePos x="0" y="0"/>
            <wp:positionH relativeFrom="page">
              <wp:posOffset>1118034</wp:posOffset>
            </wp:positionH>
            <wp:positionV relativeFrom="page">
              <wp:posOffset>3362560</wp:posOffset>
            </wp:positionV>
            <wp:extent cx="2675618" cy="109537"/>
            <wp:effectExtent l="0" t="0" r="0" b="0"/>
            <wp:wrapNone/>
            <wp:docPr id="2137" name="image2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 name="image2883.png"/>
                    <pic:cNvPicPr/>
                  </pic:nvPicPr>
                  <pic:blipFill>
                    <a:blip r:embed="rId3225" cstate="print"/>
                    <a:stretch>
                      <a:fillRect/>
                    </a:stretch>
                  </pic:blipFill>
                  <pic:spPr>
                    <a:xfrm>
                      <a:off x="0" y="0"/>
                      <a:ext cx="2675618" cy="109537"/>
                    </a:xfrm>
                    <a:prstGeom prst="rect">
                      <a:avLst/>
                    </a:prstGeom>
                  </pic:spPr>
                </pic:pic>
              </a:graphicData>
            </a:graphic>
          </wp:anchor>
        </w:drawing>
      </w:r>
      <w:r>
        <w:pict w14:anchorId="0C8EF6D7">
          <v:polyline id="_x0000_s5784" style="position:absolute;left:0;text-align:left;z-index:47032;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6D8">
          <v:shape id="_x0000_s5783" type="#_x0000_t202" style="position:absolute;left:0;text-align:left;margin-left:6pt;margin-top:231.4pt;width:16pt;height:44pt;z-index:47056;mso-position-horizontal-relative:page;mso-position-vertical-relative:page" filled="f" stroked="f">
            <v:textbox style="layout-flow:vertical-ideographic" inset="0,0,0,0">
              <w:txbxContent>
                <w:p w14:paraId="0C8EFFD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rFonts w:ascii="メイリオ"/>
          <w:position w:val="-2"/>
          <w:sz w:val="17"/>
        </w:rPr>
      </w:r>
      <w:r>
        <w:rPr>
          <w:rFonts w:ascii="メイリオ"/>
          <w:position w:val="-2"/>
          <w:sz w:val="17"/>
        </w:rPr>
        <w:pict w14:anchorId="0C8EF6DA">
          <v:group id="_x0000_s5781" style="width:38.15pt;height:8.65pt;mso-position-horizontal-relative:char;mso-position-vertical-relative:line" coordsize="763,173">
            <v:shape id="_x0000_s5782" style="position:absolute;width:763;height:173" coordsize="763,173" o:spt="100" adj="0,,0" path="m98,103r-16,l72,106,55,119r-4,8l51,147r4,8l72,167r10,2l111,169r11,-2l134,157r4,-7l138,147r-49,l85,146r-6,-4l77,139r,-7l79,130r6,-4l89,125r72,l160,124r-11,-6l139,113r,-9l111,104r-7,l98,103xm182,140r-43,l148,146r9,7l166,162r16,-22xm161,125r-61,l106,126r5,2l111,142r-6,5l138,147r1,-7l182,140r,l171,131r-10,-6xm139,61r-28,l111,104r28,l139,61xm175,37l48,37r,24l175,61r,-24xm139,2r-28,l111,37r28,l139,2xm11,4l6,26,3,48,1,69,,89r1,20l3,128r3,21l11,169r27,-6l33,143,29,123,27,103r,-21l27,66,30,48,33,28,39,8,11,4xm249,3r-29,l218,27r-2,24l216,73r,3l215,112r1,10l218,135r3,7l229,155r7,5l254,169r11,3l277,172r17,-2l309,167r14,-6l335,152r5,-6l272,146r-7,-2l255,140r-4,-4l247,128r-2,-5l245,112r,-36l246,54r1,-24l249,3xm343,79r-11,29l318,129r-18,12l279,146r61,l345,140r9,-14l363,108r6,-20l343,79xm289,7r-14,6l281,26r5,10l288,42r14,-5l299,27,294,17,289,7xm316,l303,5r4,8l312,23r4,12l330,29r-4,-9l322,10,316,xm558,57r-53,l517,58r10,5l541,78r4,9l545,113r-5,11l530,132r-9,6l509,143r-15,4l477,149r5,23l504,169r19,-5l539,158r12,-9l561,139r7,-11l572,115r2,-15l572,87,569,75,563,64r-5,-7xm434,13r-26,7l410,31r3,11l415,53r4,10l406,77,396,91r-5,17l389,124r,11l392,144r12,14l411,161r10,l430,160r10,-4l450,150r10,-8l472,142r7,-6l421,136r-2,-1l416,131r-1,-3l415,123r1,-8l418,105r5,-10l429,87r26,l453,81,448,71r9,-6l467,62r11,-3l505,59r,-2l558,57r-2,-2l548,48r-107,l439,38,436,27,434,13xm472,142r-12,l465,148r7,-6xm455,87r-26,l436,103r6,12l446,122r-8,9l430,136r49,l484,132r-4,-6l477,123r9,-14l491,100r-29,l457,91r-2,-4xm505,59r-27,l475,71r-4,10l467,91r-5,9l491,100r3,-7l500,76r5,-17xm481,2r,18l481,28r,8l471,38r-10,3l451,44r-10,4l548,48r-2,-1l535,41,522,37,509,35r1,-10l510,16r,-14l481,2xm610,4r-5,22l601,48r-2,21l599,90r,20l601,129r3,20l609,169r27,-6l631,143r-3,-20l626,103,625,82r1,-16l628,48r4,-19l637,8,610,4xm728,17r-20,1l653,20r,24l667,43r14,-1l695,42r28,-1l744,41r16,l760,18r-4,-1l728,17xm760,41r-16,l760,41r,xm668,85r-9,10l653,106r-4,10l648,126r,13l653,148r11,6l673,159r13,3l702,164r20,l730,164r10,l751,163r11,-1l761,140r-62,l687,139r-10,-5l674,130r,-14l679,106,689,96,668,85xm761,138r-15,1l733,140r-10,l699,140r62,l761,138xe" fillcolor="#416639" stroked="f">
              <v:stroke joinstyle="round"/>
              <v:formulas/>
              <v:path arrowok="t" o:connecttype="segments"/>
            </v:shape>
            <w10:anchorlock/>
          </v:group>
        </w:pict>
      </w:r>
    </w:p>
    <w:p w14:paraId="0C8EDFB4" w14:textId="77777777" w:rsidR="0058363B" w:rsidRDefault="004C6056">
      <w:pPr>
        <w:pStyle w:val="a3"/>
        <w:spacing w:before="18"/>
        <w:rPr>
          <w:rFonts w:ascii="メイリオ"/>
          <w:b/>
        </w:rPr>
      </w:pPr>
      <w:r>
        <w:rPr>
          <w:noProof/>
        </w:rPr>
        <w:drawing>
          <wp:anchor distT="0" distB="0" distL="0" distR="0" simplePos="0" relativeHeight="46072" behindDoc="0" locked="0" layoutInCell="1" allowOverlap="1" wp14:anchorId="0C8EF6DB" wp14:editId="0C8EF6DC">
            <wp:simplePos x="0" y="0"/>
            <wp:positionH relativeFrom="page">
              <wp:posOffset>867534</wp:posOffset>
            </wp:positionH>
            <wp:positionV relativeFrom="paragraph">
              <wp:posOffset>277565</wp:posOffset>
            </wp:positionV>
            <wp:extent cx="156412" cy="79343"/>
            <wp:effectExtent l="0" t="0" r="0" b="0"/>
            <wp:wrapTopAndBottom/>
            <wp:docPr id="2139" name="image2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 name="image2884.png"/>
                    <pic:cNvPicPr/>
                  </pic:nvPicPr>
                  <pic:blipFill>
                    <a:blip r:embed="rId3226" cstate="print"/>
                    <a:stretch>
                      <a:fillRect/>
                    </a:stretch>
                  </pic:blipFill>
                  <pic:spPr>
                    <a:xfrm>
                      <a:off x="0" y="0"/>
                      <a:ext cx="156412" cy="79343"/>
                    </a:xfrm>
                    <a:prstGeom prst="rect">
                      <a:avLst/>
                    </a:prstGeom>
                  </pic:spPr>
                </pic:pic>
              </a:graphicData>
            </a:graphic>
          </wp:anchor>
        </w:drawing>
      </w:r>
      <w:r>
        <w:rPr>
          <w:noProof/>
        </w:rPr>
        <w:drawing>
          <wp:anchor distT="0" distB="0" distL="0" distR="0" simplePos="0" relativeHeight="46096" behindDoc="0" locked="0" layoutInCell="1" allowOverlap="1" wp14:anchorId="0C8EF6DD" wp14:editId="0C8EF6DE">
            <wp:simplePos x="0" y="0"/>
            <wp:positionH relativeFrom="page">
              <wp:posOffset>1118034</wp:posOffset>
            </wp:positionH>
            <wp:positionV relativeFrom="paragraph">
              <wp:posOffset>261977</wp:posOffset>
            </wp:positionV>
            <wp:extent cx="1958861" cy="106870"/>
            <wp:effectExtent l="0" t="0" r="0" b="0"/>
            <wp:wrapTopAndBottom/>
            <wp:docPr id="2141" name="image2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image2885.png"/>
                    <pic:cNvPicPr/>
                  </pic:nvPicPr>
                  <pic:blipFill>
                    <a:blip r:embed="rId3227" cstate="print"/>
                    <a:stretch>
                      <a:fillRect/>
                    </a:stretch>
                  </pic:blipFill>
                  <pic:spPr>
                    <a:xfrm>
                      <a:off x="0" y="0"/>
                      <a:ext cx="1958861" cy="106870"/>
                    </a:xfrm>
                    <a:prstGeom prst="rect">
                      <a:avLst/>
                    </a:prstGeom>
                  </pic:spPr>
                </pic:pic>
              </a:graphicData>
            </a:graphic>
          </wp:anchor>
        </w:drawing>
      </w:r>
      <w:r>
        <w:rPr>
          <w:noProof/>
        </w:rPr>
        <w:drawing>
          <wp:anchor distT="0" distB="0" distL="0" distR="0" simplePos="0" relativeHeight="46120" behindDoc="0" locked="0" layoutInCell="1" allowOverlap="1" wp14:anchorId="0C8EF6DF" wp14:editId="0C8EF6E0">
            <wp:simplePos x="0" y="0"/>
            <wp:positionH relativeFrom="page">
              <wp:posOffset>3161241</wp:posOffset>
            </wp:positionH>
            <wp:positionV relativeFrom="paragraph">
              <wp:posOffset>261983</wp:posOffset>
            </wp:positionV>
            <wp:extent cx="897012" cy="106870"/>
            <wp:effectExtent l="0" t="0" r="0" b="0"/>
            <wp:wrapTopAndBottom/>
            <wp:docPr id="2143" name="image2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 name="image2886.png"/>
                    <pic:cNvPicPr/>
                  </pic:nvPicPr>
                  <pic:blipFill>
                    <a:blip r:embed="rId3228" cstate="print"/>
                    <a:stretch>
                      <a:fillRect/>
                    </a:stretch>
                  </pic:blipFill>
                  <pic:spPr>
                    <a:xfrm>
                      <a:off x="0" y="0"/>
                      <a:ext cx="897012" cy="106870"/>
                    </a:xfrm>
                    <a:prstGeom prst="rect">
                      <a:avLst/>
                    </a:prstGeom>
                  </pic:spPr>
                </pic:pic>
              </a:graphicData>
            </a:graphic>
          </wp:anchor>
        </w:drawing>
      </w:r>
      <w:r>
        <w:pict w14:anchorId="0C8EF6E1">
          <v:group id="_x0000_s5778" style="position:absolute;margin-left:325.7pt;margin-top:20.55pt;width:102.95pt;height:8.55pt;z-index:46144;mso-wrap-distance-left:0;mso-wrap-distance-right:0;mso-position-horizontal-relative:page;mso-position-vertical-relative:text" coordorigin="6514,411" coordsize="2059,171">
            <v:shape id="_x0000_s5780" type="#_x0000_t75" style="position:absolute;left:6514;top:437;width:161;height:123">
              <v:imagedata r:id="rId3229" o:title=""/>
            </v:shape>
            <v:shape id="_x0000_s5779" type="#_x0000_t75" style="position:absolute;left:6740;top:411;width:1832;height:171">
              <v:imagedata r:id="rId3230" o:title=""/>
            </v:shape>
            <w10:wrap type="topAndBottom" anchorx="page"/>
          </v:group>
        </w:pict>
      </w:r>
      <w:r>
        <w:rPr>
          <w:noProof/>
        </w:rPr>
        <w:drawing>
          <wp:anchor distT="0" distB="0" distL="0" distR="0" simplePos="0" relativeHeight="46168" behindDoc="0" locked="0" layoutInCell="1" allowOverlap="1" wp14:anchorId="0C8EF6E2" wp14:editId="0C8EF6E3">
            <wp:simplePos x="0" y="0"/>
            <wp:positionH relativeFrom="page">
              <wp:posOffset>1104826</wp:posOffset>
            </wp:positionH>
            <wp:positionV relativeFrom="paragraph">
              <wp:posOffset>463147</wp:posOffset>
            </wp:positionV>
            <wp:extent cx="2213000" cy="106870"/>
            <wp:effectExtent l="0" t="0" r="0" b="0"/>
            <wp:wrapTopAndBottom/>
            <wp:docPr id="2145" name="image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 name="image2889.png"/>
                    <pic:cNvPicPr/>
                  </pic:nvPicPr>
                  <pic:blipFill>
                    <a:blip r:embed="rId3231" cstate="print"/>
                    <a:stretch>
                      <a:fillRect/>
                    </a:stretch>
                  </pic:blipFill>
                  <pic:spPr>
                    <a:xfrm>
                      <a:off x="0" y="0"/>
                      <a:ext cx="2213000" cy="106870"/>
                    </a:xfrm>
                    <a:prstGeom prst="rect">
                      <a:avLst/>
                    </a:prstGeom>
                  </pic:spPr>
                </pic:pic>
              </a:graphicData>
            </a:graphic>
          </wp:anchor>
        </w:drawing>
      </w:r>
      <w:r>
        <w:rPr>
          <w:noProof/>
        </w:rPr>
        <w:drawing>
          <wp:anchor distT="0" distB="0" distL="0" distR="0" simplePos="0" relativeHeight="46192" behindDoc="0" locked="0" layoutInCell="1" allowOverlap="1" wp14:anchorId="0C8EF6E4" wp14:editId="0C8EF6E5">
            <wp:simplePos x="0" y="0"/>
            <wp:positionH relativeFrom="page">
              <wp:posOffset>867534</wp:posOffset>
            </wp:positionH>
            <wp:positionV relativeFrom="paragraph">
              <wp:posOffset>680124</wp:posOffset>
            </wp:positionV>
            <wp:extent cx="160973" cy="79343"/>
            <wp:effectExtent l="0" t="0" r="0" b="0"/>
            <wp:wrapTopAndBottom/>
            <wp:docPr id="2147" name="image2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image2890.png"/>
                    <pic:cNvPicPr/>
                  </pic:nvPicPr>
                  <pic:blipFill>
                    <a:blip r:embed="rId3232" cstate="print"/>
                    <a:stretch>
                      <a:fillRect/>
                    </a:stretch>
                  </pic:blipFill>
                  <pic:spPr>
                    <a:xfrm>
                      <a:off x="0" y="0"/>
                      <a:ext cx="160973" cy="79343"/>
                    </a:xfrm>
                    <a:prstGeom prst="rect">
                      <a:avLst/>
                    </a:prstGeom>
                  </pic:spPr>
                </pic:pic>
              </a:graphicData>
            </a:graphic>
          </wp:anchor>
        </w:drawing>
      </w:r>
      <w:r>
        <w:rPr>
          <w:noProof/>
        </w:rPr>
        <w:drawing>
          <wp:anchor distT="0" distB="0" distL="0" distR="0" simplePos="0" relativeHeight="46216" behindDoc="0" locked="0" layoutInCell="1" allowOverlap="1" wp14:anchorId="0C8EF6E6" wp14:editId="0C8EF6E7">
            <wp:simplePos x="0" y="0"/>
            <wp:positionH relativeFrom="page">
              <wp:posOffset>1118034</wp:posOffset>
            </wp:positionH>
            <wp:positionV relativeFrom="paragraph">
              <wp:posOffset>664993</wp:posOffset>
            </wp:positionV>
            <wp:extent cx="1119626" cy="107346"/>
            <wp:effectExtent l="0" t="0" r="0" b="0"/>
            <wp:wrapTopAndBottom/>
            <wp:docPr id="2149" name="image2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 name="image2891.png"/>
                    <pic:cNvPicPr/>
                  </pic:nvPicPr>
                  <pic:blipFill>
                    <a:blip r:embed="rId3233" cstate="print"/>
                    <a:stretch>
                      <a:fillRect/>
                    </a:stretch>
                  </pic:blipFill>
                  <pic:spPr>
                    <a:xfrm>
                      <a:off x="0" y="0"/>
                      <a:ext cx="1119626" cy="107346"/>
                    </a:xfrm>
                    <a:prstGeom prst="rect">
                      <a:avLst/>
                    </a:prstGeom>
                  </pic:spPr>
                </pic:pic>
              </a:graphicData>
            </a:graphic>
          </wp:anchor>
        </w:drawing>
      </w:r>
      <w:r>
        <w:rPr>
          <w:noProof/>
        </w:rPr>
        <w:drawing>
          <wp:anchor distT="0" distB="0" distL="0" distR="0" simplePos="0" relativeHeight="46240" behindDoc="0" locked="0" layoutInCell="1" allowOverlap="1" wp14:anchorId="0C8EF6E8" wp14:editId="0C8EF6E9">
            <wp:simplePos x="0" y="0"/>
            <wp:positionH relativeFrom="page">
              <wp:posOffset>2338576</wp:posOffset>
            </wp:positionH>
            <wp:positionV relativeFrom="paragraph">
              <wp:posOffset>663628</wp:posOffset>
            </wp:positionV>
            <wp:extent cx="2330417" cy="109537"/>
            <wp:effectExtent l="0" t="0" r="0" b="0"/>
            <wp:wrapTopAndBottom/>
            <wp:docPr id="2151" name="image2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image2892.png"/>
                    <pic:cNvPicPr/>
                  </pic:nvPicPr>
                  <pic:blipFill>
                    <a:blip r:embed="rId3234" cstate="print"/>
                    <a:stretch>
                      <a:fillRect/>
                    </a:stretch>
                  </pic:blipFill>
                  <pic:spPr>
                    <a:xfrm>
                      <a:off x="0" y="0"/>
                      <a:ext cx="2330417" cy="109537"/>
                    </a:xfrm>
                    <a:prstGeom prst="rect">
                      <a:avLst/>
                    </a:prstGeom>
                  </pic:spPr>
                </pic:pic>
              </a:graphicData>
            </a:graphic>
          </wp:anchor>
        </w:drawing>
      </w:r>
      <w:r>
        <w:pict w14:anchorId="0C8EF6EA">
          <v:group id="_x0000_s5775" style="position:absolute;margin-left:86.45pt;margin-top:68.15pt;width:53.05pt;height:8.5pt;z-index:46264;mso-wrap-distance-left:0;mso-wrap-distance-right:0;mso-position-horizontal-relative:page;mso-position-vertical-relative:text" coordorigin="1729,1363" coordsize="1061,170">
            <v:shape id="_x0000_s5777" style="position:absolute;left:1729;top:1363;width:736;height:170" coordorigin="1729,1363" coordsize="736,170" o:spt="100" adj="0,,0" path="m1767,1445r-9,l1758,1532r3,l1767,1526r,-81xm1848,1456r-9,l1839,1530r3,-1l1848,1524r,-68xm1850,1445r-15,l1822,1464r-14,18l1792,1498r-18,14l1773,1515r1,1l1777,1515r15,-10l1808,1492r15,-16l1839,1456r9,l1848,1450r5,l1850,1445xm1853,1450r-5,l1857,1470r10,17l1879,1502r14,12l1896,1509r3,-3l1904,1504r-16,-10l1874,1481r-13,-16l1853,1450xm1767,1411r-9,l1758,1415r-4,17l1748,1449r-8,18l1729,1485r,4l1730,1489r3,-2l1740,1477r7,-10l1753,1456r5,-11l1767,1445r,-7l1777,1438r-10,-4l1767,1411xm1777,1438r-10,l1775,1442r6,6l1786,1456r1,3l1789,1461r5,l1795,1459r,-7l1794,1450r-6,-7l1779,1438r-2,xm1888,1431r-9,10l1795,1441r,4l1900,1445r3,-1l1903,1442r-3,-2l1888,1431xm1848,1407r-9,l1839,1441r9,l1848,1407xm1811,1380r-2,13l1806,1407r-5,13l1795,1433r-1,3l1796,1437r3,-2l1805,1428r5,-10l1815,1407r79,l1896,1406r,-2l1894,1402r-78,l1818,1398r2,-4l1821,1389r7,-2l1829,1385r-6,-1l1811,1380xm1787,1397r-10,10l1733,1407r,4l1798,1411r3,-1l1801,1408r-3,-2l1787,1397xm1758,1366r,41l1767,1407r,-34l1773,1372r1,-1l1770,1368r-12,-2xm1839,1367r,35l1848,1402r,-28l1854,1373r1,-1l1851,1369r-12,-2xm1882,1393r-9,9l1894,1402r,l1882,1393xm2019,1404r-10,l2013,1435r7,26l2031,1483r15,19l2056,1511r10,6l2075,1521r10,1l2089,1522r2,-1l2091,1519r-2,-4l2086,1513r-1,-2l2085,1508r1,-2l2068,1506r-7,-4l2053,1493r-14,-17l2029,1456r-7,-24l2019,1404xm1968,1445r-9,l1959,1493r-12,2l1935,1497r-13,2l1931,1512r3,4l1936,1515r1,-7l1992,1491r-24,l1968,1445xm2088,1477r-2,3l2078,1503r,2l2076,1506r10,l2089,1482r,-2l2089,1477r-1,xm2011,1481r-11,3l1989,1486r-10,3l1968,1491r24,l2012,1485r2,-2l2014,1482r-3,-1xm1992,1431r-9,10l1922,1441r,4l2004,1445r3,-1l2007,1442r-3,-2l1992,1431xm2073,1389r-11,11l1921,1400r,4l2087,1404r3,l2090,1402r-3,-3l2073,1389xm2009,1365r,8l2009,1382r,18l2019,1400r-1,-17l2018,1377r,-4l2026,1370r1,-2l2009,1365xm2038,1375r-3,l2035,1376r1,1l2041,1381r5,4l2048,1390r1,3l2051,1394r5,l2058,1393r,-10l2051,1378r-13,-3xm2182,1363r-16,23l2148,1406r-20,17l2105,1438r-2,2l2103,1441r3,l2126,1432r20,-15l2167,1399r20,-24l2192,1375r-2,-2l2200,1373r-2,-3l2182,1363xm2192,1375r-5,l2201,1393r16,17l2236,1425r22,13l2261,1434r4,-4l2271,1428r-25,-10l2224,1405r-18,-15l2192,1375xm2214,1423r-8,7l2141,1430r,5l2224,1435r3,-1l2227,1432r-3,-2l2214,1423xm2200,1373r-10,l2198,1375r2,-1l2200,1373xm2178,1469r-12,l2151,1510r-33,1l2125,1524r3,6l2130,1528r3,-9l2231,1509r-75,l2178,1469xm2206,1485r-1,1l2208,1487r7,6l2222,1499r7,7l2156,1509r75,l2236,1515r3,4l2242,1527r2,2l2250,1529r2,-2l2252,1516r-4,-6l2242,1504r-10,-8l2222,1490r-13,-5l2206,1485xm2250,1455r-9,9l2107,1464r,5l2262,1469r3,-1l2265,1466r-3,-2l2250,1455xm2335,1444r-15,l2320,1532r3,l2329,1526r,-80l2344,1446r-9,-2xm2449,1500r-11,11l2343,1511r,5l2460,1516r3,-1l2464,1513r-2,-2l2449,1500xm2404,1432r-10,l2394,1511r10,l2404,1432xm2348,1390r-8,8l2295,1398r,4l2342,1402r-12,19l2316,1438r-14,16l2287,1468r-1,1l2286,1470r2,l2295,1466r8,-6l2311,1453r9,-9l2335,1444r-6,-1l2329,1434r9,-11l2346,1414r6,-9l2362,1405r1,l2360,1402r-12,-12xm2344,1446r-15,l2339,1452r6,6l2350,1464r2,3l2353,1468r5,l2359,1466r,-12l2349,1448r-5,-2xm2442,1418r-9,10l2354,1428r,4l2454,1432r2,-1l2456,1429r-2,-2l2442,1418xm2394,1368r,60l2404,1428r,-52l2411,1373r2,-2l2407,1370r-13,-2xm2362,1405r-10,l2360,1406r2,-1xm2320,1365r,33l2329,1398r,-26l2335,1370r1,-2l2332,1367r-12,-2xe" fillcolor="black" stroked="f">
              <v:stroke joinstyle="round"/>
              <v:formulas/>
              <v:path arrowok="t" o:connecttype="segments"/>
            </v:shape>
            <v:shape id="_x0000_s5776" type="#_x0000_t75" style="position:absolute;left:2520;top:1388;width:269;height:123">
              <v:imagedata r:id="rId3235" o:title=""/>
            </v:shape>
            <w10:wrap type="topAndBottom" anchorx="page"/>
          </v:group>
        </w:pict>
      </w:r>
      <w:r>
        <w:pict w14:anchorId="0C8EF6EB">
          <v:shape id="_x0000_s5774" style="position:absolute;margin-left:143pt;margin-top:68.05pt;width:25.6pt;height:8.2pt;z-index:46288;mso-wrap-distance-left:0;mso-wrap-distance-right:0;mso-position-horizontal-relative:page;mso-position-vertical-relative:text" coordorigin="2860,1361" coordsize="512,164" o:spt="100" adj="0,,0" path="m2882,1385r-1,l2881,1388r1,4l2885,1397r8,7l2895,1405r2,l2900,1403r1,-1l2904,1401r33,-4l2958,1395r14,-1l2986,1394r,l2892,1394r-6,-3l2884,1386r-2,-1xm2984,1374r,2l2991,1383r5,4l2998,1390r4,7l3005,1400r5,l3012,1398r,-7l3010,1387r-12,-8l2991,1376r-7,-2xm2986,1394r-14,l2984,1396r2,l2986,1394xm2968,1384r-3,2l2962,1387r-4,1l2919,1392r-12,1l2901,1394r85,l2986,1392r-2,-2l2979,1388r-4,-2l2971,1385r-3,-1xm3001,1361r-2,l2999,1362r1,1l3006,1367r4,3l3014,1374r2,3l3018,1379r3,3l3022,1383r4,l3028,1382r,-6l3026,1373r-7,-7l3012,1363r-11,-2xm2944,1432r-8,l2939,1433r2,1l2941,1442r-1,3l2939,1449r-8,20l2919,1488r-16,17l2885,1521r-2,2l2884,1524r3,l2908,1510r17,-17l2939,1472r11,-23l2951,1447r1,-1l2955,1446r3,-3l2958,1441r-6,-4l2944,1432xm2861,1421r,1l2860,1424r2,6l2865,1435r5,3l2873,1441r2,1l2877,1442r5,-2l2883,1438r3,-1l2899,1436r11,-2l2922,1433r14,-1l2944,1432r-2,-1l2961,1430r50,l3011,1430r-141,l2865,1427r-3,-4l2861,1421xm3011,1430r-35,l2989,1431r11,1l3007,1433r4,l3011,1430xm2993,1419r-3,2l2986,1423r-6,l2889,1429r-10,1l3011,1430r,-2l3009,1426r-5,-2l3000,1422r-3,-2l2993,1419xm3050,1425r-1,1l3048,1428r,4l3049,1436r4,8l3055,1447r6,7l3063,1455r2,l3066,1454r3,-3l3074,1450r42,-2l3126,1448r13,l3206,1448r,-2l3206,1445r-2,-2l3202,1441r-136,l3062,1441r-6,-3l3053,1434r-2,-7l3050,1425xm3206,1448r-38,l3183,1448r6,l3195,1448r6,1l3205,1450r2,-1l3206,1448xm3193,1435r-4,l3185,1437r-1,1l3181,1439r-6,l3169,1439r-10,1l3129,1441r-63,l3202,1441r-5,-5l3193,1435xm3303,1435r-20,l3295,1438r11,4l3316,1448r8,6l3312,1472r-17,16l3276,1504r-23,15l3251,1520r1,1l3255,1521r21,-11l3296,1496r19,-16l3332,1460r15,l3347,1459r-2,-4l3339,1451r3,-5l3330,1446r-9,-5l3311,1437r-8,-2xm3347,1460r-15,l3338,1465r3,3l3345,1468r1,-2l3347,1463r,-3xm3296,1374r-5,1l3289,1376r,1l3291,1378r7,2l3301,1383r-2,4l3291,1408r-12,19l3265,1445r-19,18l3245,1465r,1l3248,1466r10,-7l3266,1451r9,-8l3283,1435r20,l3299,1434r-14,-3l3291,1424r6,-9l3303,1403r36,l3350,1402r21,l3371,1401r-67,l3310,1389r1,-1l3313,1388r2,-2l3315,1383r-3,-3l3301,1375r-5,-1xm3371,1402r-21,l3352,1403r1,1l3353,1405r-1,2l3347,1416r-5,10l3337,1436r-7,10l3342,1446r4,-6l3352,1430r5,-10l3364,1407r2,-2l3368,1404r2,l3371,1403r,-1xm3339,1403r-36,l3304,1404r2,1l3308,1405r31,-2xm3358,1391r-2,2l3354,1395r-3,2l3328,1399r-24,2l3371,1401r,-1l3370,1398r-3,-1l3363,1394r-3,-2l3358,1391xe" fillcolor="black" stroked="f">
            <v:stroke joinstyle="round"/>
            <v:formulas/>
            <v:path arrowok="t" o:connecttype="segments"/>
            <w10:wrap type="topAndBottom" anchorx="page"/>
          </v:shape>
        </w:pict>
      </w:r>
      <w:r>
        <w:rPr>
          <w:noProof/>
        </w:rPr>
        <w:drawing>
          <wp:anchor distT="0" distB="0" distL="0" distR="0" simplePos="0" relativeHeight="46312" behindDoc="0" locked="0" layoutInCell="1" allowOverlap="1" wp14:anchorId="0C8EF6EC" wp14:editId="0C8EF6ED">
            <wp:simplePos x="0" y="0"/>
            <wp:positionH relativeFrom="page">
              <wp:posOffset>867534</wp:posOffset>
            </wp:positionH>
            <wp:positionV relativeFrom="paragraph">
              <wp:posOffset>1082794</wp:posOffset>
            </wp:positionV>
            <wp:extent cx="160973" cy="79343"/>
            <wp:effectExtent l="0" t="0" r="0" b="0"/>
            <wp:wrapTopAndBottom/>
            <wp:docPr id="2153" name="image2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image2894.png"/>
                    <pic:cNvPicPr/>
                  </pic:nvPicPr>
                  <pic:blipFill>
                    <a:blip r:embed="rId3236" cstate="print"/>
                    <a:stretch>
                      <a:fillRect/>
                    </a:stretch>
                  </pic:blipFill>
                  <pic:spPr>
                    <a:xfrm>
                      <a:off x="0" y="0"/>
                      <a:ext cx="160973" cy="79343"/>
                    </a:xfrm>
                    <a:prstGeom prst="rect">
                      <a:avLst/>
                    </a:prstGeom>
                  </pic:spPr>
                </pic:pic>
              </a:graphicData>
            </a:graphic>
          </wp:anchor>
        </w:drawing>
      </w:r>
      <w:r>
        <w:rPr>
          <w:noProof/>
        </w:rPr>
        <w:drawing>
          <wp:anchor distT="0" distB="0" distL="0" distR="0" simplePos="0" relativeHeight="46336" behindDoc="0" locked="0" layoutInCell="1" allowOverlap="1" wp14:anchorId="0C8EF6EE" wp14:editId="0C8EF6EF">
            <wp:simplePos x="0" y="0"/>
            <wp:positionH relativeFrom="page">
              <wp:posOffset>1118034</wp:posOffset>
            </wp:positionH>
            <wp:positionV relativeFrom="paragraph">
              <wp:posOffset>1065836</wp:posOffset>
            </wp:positionV>
            <wp:extent cx="1468693" cy="107346"/>
            <wp:effectExtent l="0" t="0" r="0" b="0"/>
            <wp:wrapTopAndBottom/>
            <wp:docPr id="2155" name="image2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 name="image2895.png"/>
                    <pic:cNvPicPr/>
                  </pic:nvPicPr>
                  <pic:blipFill>
                    <a:blip r:embed="rId3237" cstate="print"/>
                    <a:stretch>
                      <a:fillRect/>
                    </a:stretch>
                  </pic:blipFill>
                  <pic:spPr>
                    <a:xfrm>
                      <a:off x="0" y="0"/>
                      <a:ext cx="1468693" cy="107346"/>
                    </a:xfrm>
                    <a:prstGeom prst="rect">
                      <a:avLst/>
                    </a:prstGeom>
                  </pic:spPr>
                </pic:pic>
              </a:graphicData>
            </a:graphic>
          </wp:anchor>
        </w:drawing>
      </w:r>
      <w:r>
        <w:rPr>
          <w:noProof/>
        </w:rPr>
        <w:drawing>
          <wp:anchor distT="0" distB="0" distL="0" distR="0" simplePos="0" relativeHeight="46360" behindDoc="0" locked="0" layoutInCell="1" allowOverlap="1" wp14:anchorId="0C8EF6F0" wp14:editId="0C8EF6F1">
            <wp:simplePos x="0" y="0"/>
            <wp:positionH relativeFrom="page">
              <wp:posOffset>2691291</wp:posOffset>
            </wp:positionH>
            <wp:positionV relativeFrom="paragraph">
              <wp:posOffset>1065842</wp:posOffset>
            </wp:positionV>
            <wp:extent cx="2797089" cy="109727"/>
            <wp:effectExtent l="0" t="0" r="0" b="0"/>
            <wp:wrapTopAndBottom/>
            <wp:docPr id="2157" name="image2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image2896.png"/>
                    <pic:cNvPicPr/>
                  </pic:nvPicPr>
                  <pic:blipFill>
                    <a:blip r:embed="rId3238" cstate="print"/>
                    <a:stretch>
                      <a:fillRect/>
                    </a:stretch>
                  </pic:blipFill>
                  <pic:spPr>
                    <a:xfrm>
                      <a:off x="0" y="0"/>
                      <a:ext cx="2797089" cy="109727"/>
                    </a:xfrm>
                    <a:prstGeom prst="rect">
                      <a:avLst/>
                    </a:prstGeom>
                  </pic:spPr>
                </pic:pic>
              </a:graphicData>
            </a:graphic>
          </wp:anchor>
        </w:drawing>
      </w:r>
      <w:r>
        <w:rPr>
          <w:noProof/>
        </w:rPr>
        <w:drawing>
          <wp:anchor distT="0" distB="0" distL="0" distR="0" simplePos="0" relativeHeight="46384" behindDoc="0" locked="0" layoutInCell="1" allowOverlap="1" wp14:anchorId="0C8EF6F2" wp14:editId="0C8EF6F3">
            <wp:simplePos x="0" y="0"/>
            <wp:positionH relativeFrom="page">
              <wp:posOffset>1109778</wp:posOffset>
            </wp:positionH>
            <wp:positionV relativeFrom="paragraph">
              <wp:posOffset>1274555</wp:posOffset>
            </wp:positionV>
            <wp:extent cx="1163270" cy="97154"/>
            <wp:effectExtent l="0" t="0" r="0" b="0"/>
            <wp:wrapTopAndBottom/>
            <wp:docPr id="2159" name="image2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image2897.png"/>
                    <pic:cNvPicPr/>
                  </pic:nvPicPr>
                  <pic:blipFill>
                    <a:blip r:embed="rId3239" cstate="print"/>
                    <a:stretch>
                      <a:fillRect/>
                    </a:stretch>
                  </pic:blipFill>
                  <pic:spPr>
                    <a:xfrm>
                      <a:off x="0" y="0"/>
                      <a:ext cx="1163270" cy="97154"/>
                    </a:xfrm>
                    <a:prstGeom prst="rect">
                      <a:avLst/>
                    </a:prstGeom>
                  </pic:spPr>
                </pic:pic>
              </a:graphicData>
            </a:graphic>
          </wp:anchor>
        </w:drawing>
      </w:r>
      <w:r>
        <w:rPr>
          <w:noProof/>
        </w:rPr>
        <w:drawing>
          <wp:anchor distT="0" distB="0" distL="0" distR="0" simplePos="0" relativeHeight="46408" behindDoc="0" locked="0" layoutInCell="1" allowOverlap="1" wp14:anchorId="0C8EF6F4" wp14:editId="0C8EF6F5">
            <wp:simplePos x="0" y="0"/>
            <wp:positionH relativeFrom="page">
              <wp:posOffset>1105654</wp:posOffset>
            </wp:positionH>
            <wp:positionV relativeFrom="paragraph">
              <wp:posOffset>1469775</wp:posOffset>
            </wp:positionV>
            <wp:extent cx="807994" cy="107346"/>
            <wp:effectExtent l="0" t="0" r="0" b="0"/>
            <wp:wrapTopAndBottom/>
            <wp:docPr id="2161" name="image2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 name="image2898.png"/>
                    <pic:cNvPicPr/>
                  </pic:nvPicPr>
                  <pic:blipFill>
                    <a:blip r:embed="rId3240" cstate="print"/>
                    <a:stretch>
                      <a:fillRect/>
                    </a:stretch>
                  </pic:blipFill>
                  <pic:spPr>
                    <a:xfrm>
                      <a:off x="0" y="0"/>
                      <a:ext cx="807994" cy="107346"/>
                    </a:xfrm>
                    <a:prstGeom prst="rect">
                      <a:avLst/>
                    </a:prstGeom>
                  </pic:spPr>
                </pic:pic>
              </a:graphicData>
            </a:graphic>
          </wp:anchor>
        </w:drawing>
      </w:r>
      <w:r>
        <w:rPr>
          <w:noProof/>
        </w:rPr>
        <w:drawing>
          <wp:anchor distT="0" distB="0" distL="0" distR="0" simplePos="0" relativeHeight="46432" behindDoc="0" locked="0" layoutInCell="1" allowOverlap="1" wp14:anchorId="0C8EF6F6" wp14:editId="0C8EF6F7">
            <wp:simplePos x="0" y="0"/>
            <wp:positionH relativeFrom="page">
              <wp:posOffset>867534</wp:posOffset>
            </wp:positionH>
            <wp:positionV relativeFrom="paragraph">
              <wp:posOffset>1686858</wp:posOffset>
            </wp:positionV>
            <wp:extent cx="164157" cy="79343"/>
            <wp:effectExtent l="0" t="0" r="0" b="0"/>
            <wp:wrapTopAndBottom/>
            <wp:docPr id="2163" name="image2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 name="image2899.png"/>
                    <pic:cNvPicPr/>
                  </pic:nvPicPr>
                  <pic:blipFill>
                    <a:blip r:embed="rId3241" cstate="print"/>
                    <a:stretch>
                      <a:fillRect/>
                    </a:stretch>
                  </pic:blipFill>
                  <pic:spPr>
                    <a:xfrm>
                      <a:off x="0" y="0"/>
                      <a:ext cx="164157" cy="79343"/>
                    </a:xfrm>
                    <a:prstGeom prst="rect">
                      <a:avLst/>
                    </a:prstGeom>
                  </pic:spPr>
                </pic:pic>
              </a:graphicData>
            </a:graphic>
          </wp:anchor>
        </w:drawing>
      </w:r>
      <w:r>
        <w:rPr>
          <w:noProof/>
        </w:rPr>
        <w:drawing>
          <wp:anchor distT="0" distB="0" distL="0" distR="0" simplePos="0" relativeHeight="46456" behindDoc="0" locked="0" layoutInCell="1" allowOverlap="1" wp14:anchorId="0C8EF6F8" wp14:editId="0C8EF6F9">
            <wp:simplePos x="0" y="0"/>
            <wp:positionH relativeFrom="page">
              <wp:posOffset>1118034</wp:posOffset>
            </wp:positionH>
            <wp:positionV relativeFrom="paragraph">
              <wp:posOffset>1671727</wp:posOffset>
            </wp:positionV>
            <wp:extent cx="1133799" cy="106870"/>
            <wp:effectExtent l="0" t="0" r="0" b="0"/>
            <wp:wrapTopAndBottom/>
            <wp:docPr id="2165" name="image2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 name="image2900.png"/>
                    <pic:cNvPicPr/>
                  </pic:nvPicPr>
                  <pic:blipFill>
                    <a:blip r:embed="rId3242" cstate="print"/>
                    <a:stretch>
                      <a:fillRect/>
                    </a:stretch>
                  </pic:blipFill>
                  <pic:spPr>
                    <a:xfrm>
                      <a:off x="0" y="0"/>
                      <a:ext cx="1133799" cy="106870"/>
                    </a:xfrm>
                    <a:prstGeom prst="rect">
                      <a:avLst/>
                    </a:prstGeom>
                  </pic:spPr>
                </pic:pic>
              </a:graphicData>
            </a:graphic>
          </wp:anchor>
        </w:drawing>
      </w:r>
      <w:r>
        <w:rPr>
          <w:noProof/>
        </w:rPr>
        <w:drawing>
          <wp:anchor distT="0" distB="0" distL="0" distR="0" simplePos="0" relativeHeight="46480" behindDoc="0" locked="0" layoutInCell="1" allowOverlap="1" wp14:anchorId="0C8EF6FA" wp14:editId="0C8EF6FB">
            <wp:simplePos x="0" y="0"/>
            <wp:positionH relativeFrom="page">
              <wp:posOffset>2338577</wp:posOffset>
            </wp:positionH>
            <wp:positionV relativeFrom="paragraph">
              <wp:posOffset>1670362</wp:posOffset>
            </wp:positionV>
            <wp:extent cx="2791066" cy="107346"/>
            <wp:effectExtent l="0" t="0" r="0" b="0"/>
            <wp:wrapTopAndBottom/>
            <wp:docPr id="2167" name="image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 name="image2901.png"/>
                    <pic:cNvPicPr/>
                  </pic:nvPicPr>
                  <pic:blipFill>
                    <a:blip r:embed="rId3243" cstate="print"/>
                    <a:stretch>
                      <a:fillRect/>
                    </a:stretch>
                  </pic:blipFill>
                  <pic:spPr>
                    <a:xfrm>
                      <a:off x="0" y="0"/>
                      <a:ext cx="2791066" cy="107346"/>
                    </a:xfrm>
                    <a:prstGeom prst="rect">
                      <a:avLst/>
                    </a:prstGeom>
                  </pic:spPr>
                </pic:pic>
              </a:graphicData>
            </a:graphic>
          </wp:anchor>
        </w:drawing>
      </w:r>
      <w:r>
        <w:rPr>
          <w:noProof/>
        </w:rPr>
        <w:drawing>
          <wp:anchor distT="0" distB="0" distL="0" distR="0" simplePos="0" relativeHeight="46504" behindDoc="0" locked="0" layoutInCell="1" allowOverlap="1" wp14:anchorId="0C8EF6FC" wp14:editId="0C8EF6FD">
            <wp:simplePos x="0" y="0"/>
            <wp:positionH relativeFrom="page">
              <wp:posOffset>1105654</wp:posOffset>
            </wp:positionH>
            <wp:positionV relativeFrom="paragraph">
              <wp:posOffset>1872781</wp:posOffset>
            </wp:positionV>
            <wp:extent cx="804410" cy="106870"/>
            <wp:effectExtent l="0" t="0" r="0" b="0"/>
            <wp:wrapTopAndBottom/>
            <wp:docPr id="2169" name="image2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 name="image2902.png"/>
                    <pic:cNvPicPr/>
                  </pic:nvPicPr>
                  <pic:blipFill>
                    <a:blip r:embed="rId3244" cstate="print"/>
                    <a:stretch>
                      <a:fillRect/>
                    </a:stretch>
                  </pic:blipFill>
                  <pic:spPr>
                    <a:xfrm>
                      <a:off x="0" y="0"/>
                      <a:ext cx="804410" cy="106870"/>
                    </a:xfrm>
                    <a:prstGeom prst="rect">
                      <a:avLst/>
                    </a:prstGeom>
                  </pic:spPr>
                </pic:pic>
              </a:graphicData>
            </a:graphic>
          </wp:anchor>
        </w:drawing>
      </w:r>
    </w:p>
    <w:p w14:paraId="0C8EDFB5" w14:textId="77777777" w:rsidR="0058363B" w:rsidRDefault="0058363B">
      <w:pPr>
        <w:pStyle w:val="a3"/>
        <w:spacing w:before="1"/>
        <w:rPr>
          <w:rFonts w:ascii="メイリオ"/>
          <w:b/>
          <w:sz w:val="4"/>
        </w:rPr>
      </w:pPr>
    </w:p>
    <w:p w14:paraId="0C8EDFB6" w14:textId="77777777" w:rsidR="0058363B" w:rsidRDefault="0058363B">
      <w:pPr>
        <w:pStyle w:val="a3"/>
        <w:rPr>
          <w:rFonts w:ascii="メイリオ"/>
          <w:b/>
          <w:sz w:val="4"/>
        </w:rPr>
      </w:pPr>
    </w:p>
    <w:p w14:paraId="0C8EDFB7" w14:textId="77777777" w:rsidR="0058363B" w:rsidRDefault="0058363B">
      <w:pPr>
        <w:pStyle w:val="a3"/>
        <w:spacing w:before="16"/>
        <w:rPr>
          <w:rFonts w:ascii="メイリオ"/>
          <w:b/>
          <w:sz w:val="3"/>
        </w:rPr>
      </w:pPr>
    </w:p>
    <w:p w14:paraId="0C8EDFB8" w14:textId="77777777" w:rsidR="0058363B" w:rsidRDefault="0058363B">
      <w:pPr>
        <w:pStyle w:val="a3"/>
        <w:spacing w:before="19"/>
        <w:rPr>
          <w:rFonts w:ascii="メイリオ"/>
          <w:b/>
          <w:sz w:val="3"/>
        </w:rPr>
      </w:pPr>
    </w:p>
    <w:p w14:paraId="0C8EDFB9" w14:textId="77777777" w:rsidR="0058363B" w:rsidRDefault="0058363B">
      <w:pPr>
        <w:pStyle w:val="a3"/>
        <w:spacing w:before="9"/>
        <w:rPr>
          <w:rFonts w:ascii="メイリオ"/>
          <w:b/>
          <w:sz w:val="4"/>
        </w:rPr>
      </w:pPr>
    </w:p>
    <w:p w14:paraId="0C8EDFBA" w14:textId="77777777" w:rsidR="0058363B" w:rsidRDefault="0058363B">
      <w:pPr>
        <w:pStyle w:val="a3"/>
        <w:spacing w:before="7"/>
        <w:rPr>
          <w:rFonts w:ascii="メイリオ"/>
          <w:b/>
          <w:sz w:val="4"/>
        </w:rPr>
      </w:pPr>
    </w:p>
    <w:p w14:paraId="0C8EDFBB" w14:textId="77777777" w:rsidR="0058363B" w:rsidRDefault="0058363B">
      <w:pPr>
        <w:pStyle w:val="a3"/>
        <w:rPr>
          <w:rFonts w:ascii="メイリオ"/>
          <w:b/>
          <w:sz w:val="4"/>
        </w:rPr>
      </w:pPr>
    </w:p>
    <w:p w14:paraId="0C8EDFBC" w14:textId="77777777" w:rsidR="0058363B" w:rsidRDefault="0058363B">
      <w:pPr>
        <w:pStyle w:val="a3"/>
        <w:spacing w:before="1"/>
        <w:rPr>
          <w:rFonts w:ascii="メイリオ"/>
          <w:b/>
          <w:sz w:val="4"/>
        </w:rPr>
      </w:pPr>
    </w:p>
    <w:p w14:paraId="0C8EDFBD" w14:textId="77777777" w:rsidR="0058363B" w:rsidRDefault="0058363B">
      <w:pPr>
        <w:pStyle w:val="a3"/>
        <w:rPr>
          <w:rFonts w:ascii="メイリオ"/>
          <w:b/>
          <w:sz w:val="20"/>
        </w:rPr>
      </w:pPr>
    </w:p>
    <w:p w14:paraId="0C8EDFBE" w14:textId="77777777" w:rsidR="0058363B" w:rsidRDefault="0058363B">
      <w:pPr>
        <w:pStyle w:val="a3"/>
        <w:rPr>
          <w:rFonts w:ascii="メイリオ"/>
          <w:b/>
          <w:sz w:val="20"/>
        </w:rPr>
      </w:pPr>
    </w:p>
    <w:p w14:paraId="0C8EDFBF" w14:textId="77777777" w:rsidR="0058363B" w:rsidRDefault="004C6056">
      <w:pPr>
        <w:pStyle w:val="a3"/>
        <w:spacing w:before="11"/>
        <w:rPr>
          <w:rFonts w:ascii="メイリオ"/>
          <w:b/>
          <w:sz w:val="12"/>
        </w:rPr>
      </w:pPr>
      <w:r>
        <w:rPr>
          <w:noProof/>
        </w:rPr>
        <w:drawing>
          <wp:anchor distT="0" distB="0" distL="0" distR="0" simplePos="0" relativeHeight="46528" behindDoc="0" locked="0" layoutInCell="1" allowOverlap="1" wp14:anchorId="0C8EF6FE" wp14:editId="0C8EF6FF">
            <wp:simplePos x="0" y="0"/>
            <wp:positionH relativeFrom="page">
              <wp:posOffset>1097862</wp:posOffset>
            </wp:positionH>
            <wp:positionV relativeFrom="paragraph">
              <wp:posOffset>181363</wp:posOffset>
            </wp:positionV>
            <wp:extent cx="1143115" cy="106870"/>
            <wp:effectExtent l="0" t="0" r="0" b="0"/>
            <wp:wrapTopAndBottom/>
            <wp:docPr id="2171" name="image2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 name="image2903.png"/>
                    <pic:cNvPicPr/>
                  </pic:nvPicPr>
                  <pic:blipFill>
                    <a:blip r:embed="rId3245" cstate="print"/>
                    <a:stretch>
                      <a:fillRect/>
                    </a:stretch>
                  </pic:blipFill>
                  <pic:spPr>
                    <a:xfrm>
                      <a:off x="0" y="0"/>
                      <a:ext cx="1143115" cy="106870"/>
                    </a:xfrm>
                    <a:prstGeom prst="rect">
                      <a:avLst/>
                    </a:prstGeom>
                  </pic:spPr>
                </pic:pic>
              </a:graphicData>
            </a:graphic>
          </wp:anchor>
        </w:drawing>
      </w:r>
      <w:r>
        <w:rPr>
          <w:noProof/>
        </w:rPr>
        <w:drawing>
          <wp:anchor distT="0" distB="0" distL="0" distR="0" simplePos="0" relativeHeight="46552" behindDoc="0" locked="0" layoutInCell="1" allowOverlap="1" wp14:anchorId="0C8EF700" wp14:editId="0C8EF701">
            <wp:simplePos x="0" y="0"/>
            <wp:positionH relativeFrom="page">
              <wp:posOffset>867534</wp:posOffset>
            </wp:positionH>
            <wp:positionV relativeFrom="paragraph">
              <wp:posOffset>398342</wp:posOffset>
            </wp:positionV>
            <wp:extent cx="161428" cy="79343"/>
            <wp:effectExtent l="0" t="0" r="0" b="0"/>
            <wp:wrapTopAndBottom/>
            <wp:docPr id="2173" name="image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 name="image2904.png"/>
                    <pic:cNvPicPr/>
                  </pic:nvPicPr>
                  <pic:blipFill>
                    <a:blip r:embed="rId3246" cstate="print"/>
                    <a:stretch>
                      <a:fillRect/>
                    </a:stretch>
                  </pic:blipFill>
                  <pic:spPr>
                    <a:xfrm>
                      <a:off x="0" y="0"/>
                      <a:ext cx="161428" cy="79343"/>
                    </a:xfrm>
                    <a:prstGeom prst="rect">
                      <a:avLst/>
                    </a:prstGeom>
                  </pic:spPr>
                </pic:pic>
              </a:graphicData>
            </a:graphic>
          </wp:anchor>
        </w:drawing>
      </w:r>
      <w:r>
        <w:rPr>
          <w:noProof/>
        </w:rPr>
        <w:drawing>
          <wp:anchor distT="0" distB="0" distL="0" distR="0" simplePos="0" relativeHeight="46576" behindDoc="0" locked="0" layoutInCell="1" allowOverlap="1" wp14:anchorId="0C8EF702" wp14:editId="0C8EF703">
            <wp:simplePos x="0" y="0"/>
            <wp:positionH relativeFrom="page">
              <wp:posOffset>1118034</wp:posOffset>
            </wp:positionH>
            <wp:positionV relativeFrom="paragraph">
              <wp:posOffset>383210</wp:posOffset>
            </wp:positionV>
            <wp:extent cx="2556826" cy="109537"/>
            <wp:effectExtent l="0" t="0" r="0" b="0"/>
            <wp:wrapTopAndBottom/>
            <wp:docPr id="2175" name="image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 name="image2905.png"/>
                    <pic:cNvPicPr/>
                  </pic:nvPicPr>
                  <pic:blipFill>
                    <a:blip r:embed="rId3247" cstate="print"/>
                    <a:stretch>
                      <a:fillRect/>
                    </a:stretch>
                  </pic:blipFill>
                  <pic:spPr>
                    <a:xfrm>
                      <a:off x="0" y="0"/>
                      <a:ext cx="2556826" cy="109537"/>
                    </a:xfrm>
                    <a:prstGeom prst="rect">
                      <a:avLst/>
                    </a:prstGeom>
                  </pic:spPr>
                </pic:pic>
              </a:graphicData>
            </a:graphic>
          </wp:anchor>
        </w:drawing>
      </w:r>
      <w:r>
        <w:rPr>
          <w:noProof/>
        </w:rPr>
        <w:drawing>
          <wp:anchor distT="0" distB="0" distL="0" distR="0" simplePos="0" relativeHeight="46600" behindDoc="0" locked="0" layoutInCell="1" allowOverlap="1" wp14:anchorId="0C8EF704" wp14:editId="0C8EF705">
            <wp:simplePos x="0" y="0"/>
            <wp:positionH relativeFrom="page">
              <wp:posOffset>1097862</wp:posOffset>
            </wp:positionH>
            <wp:positionV relativeFrom="paragraph">
              <wp:posOffset>584147</wp:posOffset>
            </wp:positionV>
            <wp:extent cx="1148209" cy="107346"/>
            <wp:effectExtent l="0" t="0" r="0" b="0"/>
            <wp:wrapTopAndBottom/>
            <wp:docPr id="2177" name="image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 name="image2906.png"/>
                    <pic:cNvPicPr/>
                  </pic:nvPicPr>
                  <pic:blipFill>
                    <a:blip r:embed="rId3248" cstate="print"/>
                    <a:stretch>
                      <a:fillRect/>
                    </a:stretch>
                  </pic:blipFill>
                  <pic:spPr>
                    <a:xfrm>
                      <a:off x="0" y="0"/>
                      <a:ext cx="1148209" cy="107346"/>
                    </a:xfrm>
                    <a:prstGeom prst="rect">
                      <a:avLst/>
                    </a:prstGeom>
                  </pic:spPr>
                </pic:pic>
              </a:graphicData>
            </a:graphic>
          </wp:anchor>
        </w:drawing>
      </w:r>
      <w:r>
        <w:rPr>
          <w:noProof/>
        </w:rPr>
        <w:drawing>
          <wp:anchor distT="0" distB="0" distL="0" distR="0" simplePos="0" relativeHeight="46624" behindDoc="0" locked="0" layoutInCell="1" allowOverlap="1" wp14:anchorId="0C8EF706" wp14:editId="0C8EF707">
            <wp:simplePos x="0" y="0"/>
            <wp:positionH relativeFrom="page">
              <wp:posOffset>867534</wp:posOffset>
            </wp:positionH>
            <wp:positionV relativeFrom="paragraph">
              <wp:posOffset>800902</wp:posOffset>
            </wp:positionV>
            <wp:extent cx="161428" cy="79343"/>
            <wp:effectExtent l="0" t="0" r="0" b="0"/>
            <wp:wrapTopAndBottom/>
            <wp:docPr id="2179" name="image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 name="image2907.png"/>
                    <pic:cNvPicPr/>
                  </pic:nvPicPr>
                  <pic:blipFill>
                    <a:blip r:embed="rId3249" cstate="print"/>
                    <a:stretch>
                      <a:fillRect/>
                    </a:stretch>
                  </pic:blipFill>
                  <pic:spPr>
                    <a:xfrm>
                      <a:off x="0" y="0"/>
                      <a:ext cx="161428" cy="79343"/>
                    </a:xfrm>
                    <a:prstGeom prst="rect">
                      <a:avLst/>
                    </a:prstGeom>
                  </pic:spPr>
                </pic:pic>
              </a:graphicData>
            </a:graphic>
          </wp:anchor>
        </w:drawing>
      </w:r>
      <w:r>
        <w:rPr>
          <w:noProof/>
        </w:rPr>
        <w:drawing>
          <wp:anchor distT="0" distB="0" distL="0" distR="0" simplePos="0" relativeHeight="46648" behindDoc="0" locked="0" layoutInCell="1" allowOverlap="1" wp14:anchorId="0C8EF708" wp14:editId="0C8EF709">
            <wp:simplePos x="0" y="0"/>
            <wp:positionH relativeFrom="page">
              <wp:posOffset>1118034</wp:posOffset>
            </wp:positionH>
            <wp:positionV relativeFrom="paragraph">
              <wp:posOffset>785771</wp:posOffset>
            </wp:positionV>
            <wp:extent cx="1363677" cy="106870"/>
            <wp:effectExtent l="0" t="0" r="0" b="0"/>
            <wp:wrapTopAndBottom/>
            <wp:docPr id="2181" name="image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 name="image2908.png"/>
                    <pic:cNvPicPr/>
                  </pic:nvPicPr>
                  <pic:blipFill>
                    <a:blip r:embed="rId3250" cstate="print"/>
                    <a:stretch>
                      <a:fillRect/>
                    </a:stretch>
                  </pic:blipFill>
                  <pic:spPr>
                    <a:xfrm>
                      <a:off x="0" y="0"/>
                      <a:ext cx="1363677" cy="106870"/>
                    </a:xfrm>
                    <a:prstGeom prst="rect">
                      <a:avLst/>
                    </a:prstGeom>
                  </pic:spPr>
                </pic:pic>
              </a:graphicData>
            </a:graphic>
          </wp:anchor>
        </w:drawing>
      </w:r>
      <w:r>
        <w:rPr>
          <w:noProof/>
        </w:rPr>
        <w:drawing>
          <wp:anchor distT="0" distB="0" distL="0" distR="0" simplePos="0" relativeHeight="46672" behindDoc="0" locked="0" layoutInCell="1" allowOverlap="1" wp14:anchorId="0C8EF70A" wp14:editId="0C8EF70B">
            <wp:simplePos x="0" y="0"/>
            <wp:positionH relativeFrom="page">
              <wp:posOffset>2573608</wp:posOffset>
            </wp:positionH>
            <wp:positionV relativeFrom="paragraph">
              <wp:posOffset>786235</wp:posOffset>
            </wp:positionV>
            <wp:extent cx="1403921" cy="106870"/>
            <wp:effectExtent l="0" t="0" r="0" b="0"/>
            <wp:wrapTopAndBottom/>
            <wp:docPr id="2183" name="image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image2909.png"/>
                    <pic:cNvPicPr/>
                  </pic:nvPicPr>
                  <pic:blipFill>
                    <a:blip r:embed="rId3251" cstate="print"/>
                    <a:stretch>
                      <a:fillRect/>
                    </a:stretch>
                  </pic:blipFill>
                  <pic:spPr>
                    <a:xfrm>
                      <a:off x="0" y="0"/>
                      <a:ext cx="1403921" cy="106870"/>
                    </a:xfrm>
                    <a:prstGeom prst="rect">
                      <a:avLst/>
                    </a:prstGeom>
                  </pic:spPr>
                </pic:pic>
              </a:graphicData>
            </a:graphic>
          </wp:anchor>
        </w:drawing>
      </w:r>
      <w:r>
        <w:pict w14:anchorId="0C8EF70C">
          <v:group id="_x0000_s5771" style="position:absolute;margin-left:86.45pt;margin-top:77.7pt;width:53.05pt;height:8.5pt;z-index:46696;mso-wrap-distance-left:0;mso-wrap-distance-right:0;mso-position-horizontal-relative:page;mso-position-vertical-relative:text" coordorigin="1729,1554" coordsize="1061,170">
            <v:shape id="_x0000_s5773" style="position:absolute;left:1729;top:1554;width:736;height:170" coordorigin="1729,1554" coordsize="736,170" o:spt="100" adj="0,,0" path="m1767,1636r-9,l1758,1722r3,l1767,1716r,-80xm1848,1647r-9,l1839,1720r3,l1848,1714r,-67xm1850,1636r-15,l1822,1655r-14,18l1792,1689r-18,14l1773,1706r1,1l1777,1706r15,-10l1808,1683r15,-16l1839,1647r9,l1848,1641r5,l1850,1636xm1853,1641r-5,l1857,1661r10,17l1879,1693r14,12l1896,1700r3,-4l1904,1695r-16,-10l1874,1672r-13,-16l1853,1641xm1767,1602r-9,l1758,1606r-4,16l1748,1639r-8,18l1729,1676r,3l1730,1680r3,-3l1740,1668r7,-11l1753,1647r5,-11l1767,1636r,-8l1777,1628r-10,-3l1767,1602xm1777,1628r-10,l1775,1632r6,7l1786,1647r1,3l1789,1652r5,l1795,1650r,-7l1794,1640r-6,-6l1779,1629r-2,-1xm1888,1622r-9,9l1795,1631r,5l1900,1636r3,-1l1903,1633r-3,-2l1888,1622xm1848,1597r-9,l1839,1631r9,l1848,1597xm1811,1571r-2,13l1806,1597r-5,13l1795,1623r-1,4l1796,1628r3,-2l1805,1618r5,-9l1815,1597r79,l1896,1596r,-1l1894,1593r-78,l1818,1589r2,-4l1821,1580r7,-2l1829,1576r-6,-2l1811,1571xm1787,1588r-10,9l1733,1597r,5l1798,1602r3,-1l1801,1599r-3,-2l1787,1588xm1758,1557r,40l1767,1597r,-33l1773,1563r1,-1l1770,1559r-12,-2xm1839,1558r,35l1848,1593r,-28l1854,1564r1,-2l1851,1560r-12,-2xm1882,1584r-9,9l1894,1593r,-1l1882,1584xm2019,1595r-10,l2013,1625r7,27l2031,1674r15,19l2056,1701r10,7l2075,1712r10,1l2089,1713r2,-1l2091,1709r-2,-3l2086,1704r-1,-2l2085,1699r1,-2l2068,1697r-7,-4l2053,1684r-14,-17l2029,1647r-7,-24l2019,1595xm1968,1636r-9,l1959,1683r-12,3l1935,1688r-13,2l1931,1703r3,4l1936,1705r1,-6l1992,1682r-24,l1968,1636xm2088,1667r-2,3l2078,1694r,2l2076,1697r10,l2089,1673r,-3l2089,1668r-1,-1xm2011,1672r-11,3l1989,1677r-10,3l1968,1682r24,l2012,1675r2,-1l2014,1673r-3,-1xm1992,1622r-9,9l1922,1631r,5l2004,1636r3,-1l2007,1633r-3,-2l1992,1622xm2073,1580r-11,11l1921,1591r,4l2087,1595r3,-1l2090,1593r-3,-3l2073,1580xm2009,1555r,8l2009,1573r,18l2019,1591r-1,-17l2018,1568r,-5l2026,1561r1,-2l2009,1555xm2038,1566r-3,l2035,1566r1,2l2041,1572r5,4l2048,1581r1,3l2051,1585r5,l2058,1584r,-10l2051,1569r-13,-3xm2182,1554r-16,23l2148,1597r-20,17l2105,1629r-2,2l2103,1632r3,l2126,1622r20,-14l2167,1589r20,-23l2192,1566r-2,-2l2200,1564r-2,-3l2182,1554xm2192,1566r-5,l2201,1584r16,17l2236,1616r22,13l2261,1624r4,-3l2271,1619r-25,-11l2224,1596r-18,-15l2192,1566xm2214,1613r-8,8l2141,1621r,5l2224,1626r3,-1l2227,1623r-3,-3l2214,1613xm2200,1564r-10,l2198,1566r2,-2l2200,1564xm2178,1659r-12,l2151,1701r-33,l2125,1715r3,6l2130,1719r3,-9l2231,1700r-75,l2178,1659xm2206,1676r-1,l2208,1678r7,6l2222,1690r7,6l2156,1700r75,l2236,1706r3,4l2242,1718r2,2l2250,1720r2,-2l2252,1707r-4,-6l2242,1695r-10,-8l2222,1681r-13,-5l2206,1676xm2250,1646r-9,9l2107,1655r,4l2262,1659r3,-1l2265,1657r-3,-3l2250,1646xm2335,1635r-15,l2320,1723r3,l2329,1717r,-80l2344,1637r-9,-2xm2449,1691r-11,11l2343,1702r,4l2460,1706r3,-1l2464,1704r-2,-3l2449,1691xm2404,1623r-10,l2394,1702r10,l2404,1623xm2348,1581r-8,8l2295,1589r,4l2342,1593r-12,18l2316,1629r-14,15l2287,1659r-1,1l2286,1661r2,l2295,1656r8,-6l2311,1643r9,-8l2335,1635r-6,-2l2329,1625r9,-11l2346,1605r6,-9l2362,1596r1,l2360,1592r-12,-11xm2344,1637r-15,l2339,1642r6,6l2350,1655r2,3l2353,1659r5,l2359,1657r,-12l2349,1638r-5,-1xm2442,1609r-9,9l2354,1618r,5l2454,1623r2,-1l2456,1620r-2,-2l2442,1609xm2394,1558r,60l2404,1618r,-52l2411,1563r2,-1l2407,1561r-13,-3xm2362,1596r-10,l2360,1597r2,-1xm2320,1555r,34l2329,1589r,-26l2335,1561r1,-2l2332,1558r-12,-3xe" fillcolor="black" stroked="f">
              <v:stroke joinstyle="round"/>
              <v:formulas/>
              <v:path arrowok="t" o:connecttype="segments"/>
            </v:shape>
            <v:shape id="_x0000_s5772" type="#_x0000_t75" style="position:absolute;left:2520;top:1579;width:269;height:123">
              <v:imagedata r:id="rId3252" o:title=""/>
            </v:shape>
            <w10:wrap type="topAndBottom" anchorx="page"/>
          </v:group>
        </w:pict>
      </w:r>
      <w:r>
        <w:pict w14:anchorId="0C8EF70D">
          <v:shape id="_x0000_s5770" style="position:absolute;margin-left:143pt;margin-top:77.6pt;width:25.6pt;height:8.2pt;z-index:46720;mso-wrap-distance-left:0;mso-wrap-distance-right:0;mso-position-horizontal-relative:page;mso-position-vertical-relative:text" coordorigin="2860,1552" coordsize="512,164" o:spt="100" adj="0,,0" path="m2882,1575r-1,l2881,1579r1,4l2885,1588r8,6l2895,1596r2,l2900,1594r1,-2l2904,1591r33,-4l2958,1585r14,l2986,1585r,-1l2892,1584r-6,-2l2884,1577r-2,-2xm2984,1565r,2l2991,1573r5,5l2998,1581r4,7l3005,1591r5,l3012,1589r,-8l3010,1578r-12,-8l2991,1567r-7,-2xm2986,1585r-14,l2984,1587r2,-1l2986,1585xm2968,1574r-3,3l2962,1578r-4,1l2919,1583r-12,1l2901,1584r85,l2986,1583r-2,-2l2979,1579r-4,-2l2971,1575r-3,-1xm3001,1552r-2,l2999,1553r1,1l3006,1557r4,4l3014,1565r2,3l3018,1570r3,3l3022,1574r4,l3028,1572r,-5l3026,1563r-7,-6l3012,1554r-11,-2xm2944,1623r-8,l2939,1624r2,1l2941,1633r-1,2l2939,1639r-8,21l2919,1679r-16,17l2885,1712r-2,2l2884,1715r3,l2908,1701r17,-18l2939,1663r11,-24l2951,1637r1,-1l2955,1636r3,-2l2958,1632r-6,-4l2944,1623xm2861,1612r,l2860,1615r2,5l2865,1625r5,4l2873,1632r2,1l2877,1633r5,-2l2883,1629r3,-1l2899,1626r11,-1l2922,1624r14,-1l2944,1623r-2,-1l2961,1621r50,l3011,1620r-141,l2865,1618r-3,-5l2861,1612xm3011,1621r-35,l2989,1622r11,1l3007,1624r4,l3011,1621xm2993,1610r-3,2l2986,1613r-6,1l2889,1620r-10,l3011,1620r,-1l3009,1617r-5,-2l3000,1613r-3,-2l2993,1610xm3050,1616r-1,l3048,1618r,5l3049,1627r4,8l3055,1638r6,6l3063,1646r2,l3066,1645r3,-3l3074,1641r42,-2l3126,1639r13,-1l3206,1638r,-2l3206,1636r-2,-2l3202,1632r-136,l3062,1631r-6,-3l3053,1624r-2,-6l3050,1616xm3206,1638r-38,l3183,1639r6,l3195,1639r6,1l3205,1640r2,-1l3206,1638xm3193,1626r-4,l3185,1628r-1,1l3181,1629r-6,1l3169,1630r-10,1l3129,1631r-63,1l3202,1632r-5,-5l3193,1626xm3303,1626r-20,l3295,1629r11,4l3316,1638r8,7l3312,1662r-17,17l3276,1694r-23,15l3251,1711r1,1l3255,1712r21,-11l3296,1687r19,-17l3332,1651r15,l3347,1649r-2,-4l3339,1641r3,-5l3330,1636r-9,-4l3311,1628r-8,-2xm3347,1651r-15,l3338,1656r3,3l3345,1659r1,-2l3347,1654r,-3xm3296,1565r-5,1l3289,1567r,1l3291,1568r7,2l3301,1574r-2,4l3291,1598r-12,20l3265,1636r-19,18l3245,1656r,1l3248,1657r10,-8l3266,1642r9,-8l3283,1626r20,l3299,1624r-14,-2l3291,1615r6,-10l3303,1594r36,l3350,1593r21,l3371,1592r-67,l3310,1580r1,-1l3313,1579r2,-3l3315,1574r-3,-3l3301,1566r-5,-1xm3371,1593r-21,l3352,1594r,l3353,1595r-1,2l3347,1607r-5,10l3337,1627r-7,9l3342,1636r4,-5l3352,1621r5,-10l3364,1598r2,-2l3368,1595r2,l3371,1594r,-1xm3339,1594r-36,l3304,1595r2,l3308,1596r10,-1l3339,1594xm3358,1581r-2,3l3354,1586r-3,2l3328,1590r-24,2l3371,1592r,-1l3370,1589r-3,-2l3363,1584r-3,-2l3358,1581xe" fillcolor="black" stroked="f">
            <v:stroke joinstyle="round"/>
            <v:formulas/>
            <v:path arrowok="t" o:connecttype="segments"/>
            <w10:wrap type="topAndBottom" anchorx="page"/>
          </v:shape>
        </w:pict>
      </w:r>
      <w:r>
        <w:rPr>
          <w:noProof/>
        </w:rPr>
        <w:drawing>
          <wp:anchor distT="0" distB="0" distL="0" distR="0" simplePos="0" relativeHeight="46744" behindDoc="0" locked="0" layoutInCell="1" allowOverlap="1" wp14:anchorId="0C8EF70E" wp14:editId="0C8EF70F">
            <wp:simplePos x="0" y="0"/>
            <wp:positionH relativeFrom="page">
              <wp:posOffset>2307275</wp:posOffset>
            </wp:positionH>
            <wp:positionV relativeFrom="paragraph">
              <wp:posOffset>1189039</wp:posOffset>
            </wp:positionV>
            <wp:extent cx="113674" cy="107346"/>
            <wp:effectExtent l="0" t="0" r="0" b="0"/>
            <wp:wrapTopAndBottom/>
            <wp:docPr id="2185" name="image2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image2911.png"/>
                    <pic:cNvPicPr/>
                  </pic:nvPicPr>
                  <pic:blipFill>
                    <a:blip r:embed="rId3253" cstate="print"/>
                    <a:stretch>
                      <a:fillRect/>
                    </a:stretch>
                  </pic:blipFill>
                  <pic:spPr>
                    <a:xfrm>
                      <a:off x="0" y="0"/>
                      <a:ext cx="113674" cy="107346"/>
                    </a:xfrm>
                    <a:prstGeom prst="rect">
                      <a:avLst/>
                    </a:prstGeom>
                  </pic:spPr>
                </pic:pic>
              </a:graphicData>
            </a:graphic>
          </wp:anchor>
        </w:drawing>
      </w:r>
      <w:r>
        <w:rPr>
          <w:noProof/>
        </w:rPr>
        <w:drawing>
          <wp:anchor distT="0" distB="0" distL="0" distR="0" simplePos="0" relativeHeight="46768" behindDoc="0" locked="0" layoutInCell="1" allowOverlap="1" wp14:anchorId="0C8EF710" wp14:editId="0C8EF711">
            <wp:simplePos x="0" y="0"/>
            <wp:positionH relativeFrom="page">
              <wp:posOffset>2469030</wp:posOffset>
            </wp:positionH>
            <wp:positionV relativeFrom="paragraph">
              <wp:posOffset>1202120</wp:posOffset>
            </wp:positionV>
            <wp:extent cx="175602" cy="82296"/>
            <wp:effectExtent l="0" t="0" r="0" b="0"/>
            <wp:wrapTopAndBottom/>
            <wp:docPr id="2187" name="image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 name="image2912.png"/>
                    <pic:cNvPicPr/>
                  </pic:nvPicPr>
                  <pic:blipFill>
                    <a:blip r:embed="rId3254" cstate="print"/>
                    <a:stretch>
                      <a:fillRect/>
                    </a:stretch>
                  </pic:blipFill>
                  <pic:spPr>
                    <a:xfrm>
                      <a:off x="0" y="0"/>
                      <a:ext cx="175602" cy="82296"/>
                    </a:xfrm>
                    <a:prstGeom prst="rect">
                      <a:avLst/>
                    </a:prstGeom>
                  </pic:spPr>
                </pic:pic>
              </a:graphicData>
            </a:graphic>
          </wp:anchor>
        </w:drawing>
      </w:r>
      <w:r>
        <w:pict w14:anchorId="0C8EF712">
          <v:group id="_x0000_s5763" style="position:absolute;margin-left:220.05pt;margin-top:93.45pt;width:108.4pt;height:8.7pt;z-index:46792;mso-wrap-distance-left:0;mso-wrap-distance-right:0;mso-position-horizontal-relative:page;mso-position-vertical-relative:text" coordorigin="4401,1869" coordsize="2168,174">
            <v:shape id="_x0000_s5769" type="#_x0000_t75" style="position:absolute;left:4401;top:1869;width:766;height:173">
              <v:imagedata r:id="rId3255" o:title=""/>
            </v:shape>
            <v:shape id="_x0000_s5768" type="#_x0000_t75" style="position:absolute;left:5227;top:1877;width:108;height:154">
              <v:imagedata r:id="rId3256" o:title=""/>
            </v:shape>
            <v:shape id="_x0000_s5767" type="#_x0000_t75" style="position:absolute;left:5391;top:1869;width:374;height:173">
              <v:imagedata r:id="rId3257" o:title=""/>
            </v:shape>
            <v:shape id="_x0000_s5766" type="#_x0000_t75" style="position:absolute;left:5823;top:1877;width:108;height:154">
              <v:imagedata r:id="rId3258" o:title=""/>
            </v:shape>
            <v:shape id="_x0000_s5765" type="#_x0000_t75" style="position:absolute;left:6000;top:1896;width:152;height:124">
              <v:imagedata r:id="rId2309" o:title=""/>
            </v:shape>
            <v:shape id="_x0000_s5764" type="#_x0000_t75" style="position:absolute;left:6200;top:1869;width:368;height:173">
              <v:imagedata r:id="rId3259" o:title=""/>
            </v:shape>
            <w10:wrap type="topAndBottom" anchorx="page"/>
          </v:group>
        </w:pict>
      </w:r>
    </w:p>
    <w:p w14:paraId="0C8EDFC0" w14:textId="77777777" w:rsidR="0058363B" w:rsidRDefault="0058363B">
      <w:pPr>
        <w:pStyle w:val="a3"/>
        <w:spacing w:before="3"/>
        <w:rPr>
          <w:rFonts w:ascii="メイリオ"/>
          <w:b/>
          <w:sz w:val="4"/>
        </w:rPr>
      </w:pPr>
    </w:p>
    <w:p w14:paraId="0C8EDFC1" w14:textId="77777777" w:rsidR="0058363B" w:rsidRDefault="0058363B">
      <w:pPr>
        <w:pStyle w:val="a3"/>
        <w:spacing w:before="17"/>
        <w:rPr>
          <w:rFonts w:ascii="メイリオ"/>
          <w:b/>
          <w:sz w:val="3"/>
        </w:rPr>
      </w:pPr>
    </w:p>
    <w:p w14:paraId="0C8EDFC2" w14:textId="77777777" w:rsidR="0058363B" w:rsidRDefault="0058363B">
      <w:pPr>
        <w:pStyle w:val="a3"/>
        <w:spacing w:before="1"/>
        <w:rPr>
          <w:rFonts w:ascii="メイリオ"/>
          <w:b/>
          <w:sz w:val="4"/>
        </w:rPr>
      </w:pPr>
    </w:p>
    <w:p w14:paraId="0C8EDFC3" w14:textId="77777777" w:rsidR="0058363B" w:rsidRDefault="0058363B">
      <w:pPr>
        <w:pStyle w:val="a3"/>
        <w:spacing w:before="18"/>
        <w:rPr>
          <w:rFonts w:ascii="メイリオ"/>
          <w:b/>
          <w:sz w:val="3"/>
        </w:rPr>
      </w:pPr>
    </w:p>
    <w:p w14:paraId="0C8EDFC4" w14:textId="77777777" w:rsidR="0058363B" w:rsidRDefault="0058363B">
      <w:pPr>
        <w:pStyle w:val="a3"/>
        <w:spacing w:before="18"/>
        <w:rPr>
          <w:rFonts w:ascii="メイリオ"/>
          <w:b/>
          <w:sz w:val="3"/>
        </w:rPr>
      </w:pPr>
    </w:p>
    <w:p w14:paraId="0C8EDFC5" w14:textId="77777777" w:rsidR="0058363B" w:rsidRDefault="0058363B">
      <w:pPr>
        <w:pStyle w:val="a3"/>
        <w:spacing w:before="1"/>
        <w:rPr>
          <w:rFonts w:ascii="メイリオ"/>
          <w:b/>
          <w:sz w:val="4"/>
        </w:rPr>
      </w:pPr>
    </w:p>
    <w:p w14:paraId="0C8EDFC6" w14:textId="77777777" w:rsidR="0058363B" w:rsidRDefault="004C6056">
      <w:pPr>
        <w:pStyle w:val="a3"/>
        <w:ind w:left="1401"/>
        <w:rPr>
          <w:rFonts w:ascii="メイリオ"/>
          <w:sz w:val="20"/>
        </w:rPr>
      </w:pPr>
      <w:r>
        <w:rPr>
          <w:rFonts w:ascii="メイリオ"/>
          <w:sz w:val="20"/>
        </w:rPr>
      </w:r>
      <w:r>
        <w:rPr>
          <w:rFonts w:ascii="メイリオ"/>
          <w:sz w:val="20"/>
        </w:rPr>
        <w:pict w14:anchorId="0C8EF714">
          <v:group id="_x0000_s5759" style="width:369.95pt;height:233.35pt;mso-position-horizontal-relative:char;mso-position-vertical-relative:line" coordsize="7399,4667">
            <v:shape id="_x0000_s5762" type="#_x0000_t75" style="position:absolute;width:4715;height:4009">
              <v:imagedata r:id="rId3260" o:title=""/>
            </v:shape>
            <v:shape id="_x0000_s5761" type="#_x0000_t75" style="position:absolute;left:4705;width:2693;height:4667">
              <v:imagedata r:id="rId3261" o:title=""/>
            </v:shape>
            <v:shape id="_x0000_s5760" type="#_x0000_t75" style="position:absolute;top:3999;width:4715;height:667">
              <v:imagedata r:id="rId3262" o:title=""/>
            </v:shape>
            <w10:anchorlock/>
          </v:group>
        </w:pict>
      </w:r>
    </w:p>
    <w:p w14:paraId="0C8EDFC7" w14:textId="77777777" w:rsidR="0058363B" w:rsidRDefault="004C6056">
      <w:pPr>
        <w:pStyle w:val="a3"/>
        <w:spacing w:before="16"/>
        <w:rPr>
          <w:rFonts w:ascii="メイリオ"/>
          <w:b/>
          <w:sz w:val="4"/>
        </w:rPr>
      </w:pPr>
      <w:r>
        <w:rPr>
          <w:noProof/>
        </w:rPr>
        <w:drawing>
          <wp:anchor distT="0" distB="0" distL="0" distR="0" simplePos="0" relativeHeight="46840" behindDoc="0" locked="0" layoutInCell="1" allowOverlap="1" wp14:anchorId="0C8EF715" wp14:editId="0C8EF716">
            <wp:simplePos x="0" y="0"/>
            <wp:positionH relativeFrom="page">
              <wp:posOffset>925840</wp:posOffset>
            </wp:positionH>
            <wp:positionV relativeFrom="paragraph">
              <wp:posOffset>86657</wp:posOffset>
            </wp:positionV>
            <wp:extent cx="146670" cy="84010"/>
            <wp:effectExtent l="0" t="0" r="0" b="0"/>
            <wp:wrapTopAndBottom/>
            <wp:docPr id="2189" name="image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image2921.png"/>
                    <pic:cNvPicPr/>
                  </pic:nvPicPr>
                  <pic:blipFill>
                    <a:blip r:embed="rId3263" cstate="print"/>
                    <a:stretch>
                      <a:fillRect/>
                    </a:stretch>
                  </pic:blipFill>
                  <pic:spPr>
                    <a:xfrm>
                      <a:off x="0" y="0"/>
                      <a:ext cx="146670" cy="84010"/>
                    </a:xfrm>
                    <a:prstGeom prst="rect">
                      <a:avLst/>
                    </a:prstGeom>
                  </pic:spPr>
                </pic:pic>
              </a:graphicData>
            </a:graphic>
          </wp:anchor>
        </w:drawing>
      </w:r>
      <w:r>
        <w:pict w14:anchorId="0C8EF717">
          <v:group id="_x0000_s5756" style="position:absolute;margin-left:89.85pt;margin-top:6.7pt;width:347.2pt;height:6.85pt;z-index:46864;mso-wrap-distance-left:0;mso-wrap-distance-right:0;mso-position-horizontal-relative:page;mso-position-vertical-relative:text" coordorigin="1797,134" coordsize="6944,137">
            <v:shape id="_x0000_s5758" type="#_x0000_t75" style="position:absolute;left:1797;top:134;width:2504;height:136">
              <v:imagedata r:id="rId3264" o:title=""/>
            </v:shape>
            <v:shape id="_x0000_s5757" type="#_x0000_t75" style="position:absolute;left:4344;top:136;width:4396;height:133">
              <v:imagedata r:id="rId3265" o:title=""/>
            </v:shape>
            <w10:wrap type="topAndBottom" anchorx="page"/>
          </v:group>
        </w:pict>
      </w:r>
    </w:p>
    <w:p w14:paraId="0C8EDFC8" w14:textId="77777777" w:rsidR="0058363B" w:rsidRDefault="0058363B">
      <w:pPr>
        <w:rPr>
          <w:rFonts w:ascii="メイリオ"/>
          <w:sz w:val="4"/>
        </w:rPr>
        <w:sectPr w:rsidR="0058363B">
          <w:headerReference w:type="default" r:id="rId3266"/>
          <w:footerReference w:type="default" r:id="rId3267"/>
          <w:pgSz w:w="10210" w:h="13330"/>
          <w:pgMar w:top="1220" w:right="1300" w:bottom="460" w:left="0" w:header="0" w:footer="279" w:gutter="0"/>
          <w:pgNumType w:start="170"/>
          <w:cols w:space="720"/>
        </w:sectPr>
      </w:pPr>
    </w:p>
    <w:p w14:paraId="0C8EDFC9" w14:textId="77777777" w:rsidR="0058363B" w:rsidRDefault="004C6056">
      <w:pPr>
        <w:pStyle w:val="a4"/>
        <w:numPr>
          <w:ilvl w:val="1"/>
          <w:numId w:val="14"/>
        </w:numPr>
        <w:tabs>
          <w:tab w:val="left" w:pos="876"/>
        </w:tabs>
        <w:spacing w:line="518" w:lineRule="exact"/>
        <w:ind w:hanging="938"/>
        <w:jc w:val="left"/>
        <w:rPr>
          <w:rFonts w:ascii="メイリオ" w:eastAsia="メイリオ"/>
          <w:b/>
          <w:color w:val="416639"/>
          <w:sz w:val="35"/>
        </w:rPr>
      </w:pPr>
      <w:bookmarkStart w:id="10" w:name="_TOC_250019"/>
      <w:bookmarkEnd w:id="10"/>
      <w:r>
        <w:rPr>
          <w:rFonts w:ascii="メイリオ" w:eastAsia="メイリオ" w:hint="eastAsia"/>
          <w:b/>
          <w:color w:val="416639"/>
          <w:sz w:val="27"/>
        </w:rPr>
        <w:lastRenderedPageBreak/>
        <w:t>「ビジネスに貢献する要求を見極める」の事例</w:t>
      </w:r>
    </w:p>
    <w:p w14:paraId="0C8EDFCA" w14:textId="77777777" w:rsidR="0058363B" w:rsidRDefault="004C6056">
      <w:pPr>
        <w:pStyle w:val="6"/>
        <w:ind w:left="1073"/>
      </w:pPr>
      <w:bookmarkStart w:id="11" w:name="_TOC_250018"/>
      <w:r>
        <w:rPr>
          <w:color w:val="416639"/>
        </w:rPr>
        <w:t>～ビジネス成果と</w:t>
      </w:r>
      <w:r>
        <w:rPr>
          <w:color w:val="416639"/>
        </w:rPr>
        <w:t xml:space="preserve"> </w:t>
      </w:r>
      <w:r>
        <w:rPr>
          <w:rFonts w:ascii="Arial" w:eastAsia="Arial"/>
          <w:color w:val="416639"/>
        </w:rPr>
        <w:t xml:space="preserve">IT  </w:t>
      </w:r>
      <w:bookmarkEnd w:id="11"/>
      <w:r>
        <w:rPr>
          <w:color w:val="416639"/>
        </w:rPr>
        <w:t>施策の整合性をとる～</w:t>
      </w:r>
    </w:p>
    <w:p w14:paraId="0C8EDFCB" w14:textId="77777777" w:rsidR="0058363B" w:rsidRDefault="004C6056">
      <w:pPr>
        <w:pStyle w:val="6"/>
        <w:tabs>
          <w:tab w:val="left" w:pos="1073"/>
          <w:tab w:val="left" w:pos="7655"/>
        </w:tabs>
        <w:spacing w:line="450" w:lineRule="exact"/>
      </w:pPr>
      <w:bookmarkStart w:id="12" w:name="_TOC_250017"/>
      <w:r>
        <w:rPr>
          <w:rFonts w:ascii="Times New Roman" w:eastAsia="Times New Roman"/>
          <w:b w:val="0"/>
          <w:color w:val="416639"/>
          <w:w w:val="102"/>
          <w:u w:val="thick" w:color="416639"/>
        </w:rPr>
        <w:t xml:space="preserve"> </w:t>
      </w:r>
      <w:r>
        <w:rPr>
          <w:rFonts w:ascii="Times New Roman" w:eastAsia="Times New Roman"/>
          <w:b w:val="0"/>
          <w:color w:val="416639"/>
          <w:u w:val="thick" w:color="416639"/>
        </w:rPr>
        <w:tab/>
      </w:r>
      <w:r>
        <w:rPr>
          <w:color w:val="416639"/>
          <w:u w:val="thick" w:color="416639"/>
        </w:rPr>
        <w:t>サントリーシステムテクノロジー</w:t>
      </w:r>
      <w:r>
        <w:rPr>
          <w:color w:val="416639"/>
          <w:spacing w:val="13"/>
          <w:u w:val="thick" w:color="416639"/>
        </w:rPr>
        <w:t>株</w:t>
      </w:r>
      <w:bookmarkEnd w:id="12"/>
      <w:r>
        <w:rPr>
          <w:color w:val="416639"/>
          <w:u w:val="thick" w:color="416639"/>
        </w:rPr>
        <w:t>式会社</w:t>
      </w:r>
      <w:r>
        <w:rPr>
          <w:color w:val="416639"/>
          <w:u w:val="thick" w:color="416639"/>
        </w:rPr>
        <w:tab/>
      </w:r>
    </w:p>
    <w:p w14:paraId="0C8EDFCC" w14:textId="77777777" w:rsidR="0058363B" w:rsidRDefault="004C6056">
      <w:pPr>
        <w:spacing w:before="197"/>
        <w:ind w:left="135"/>
        <w:rPr>
          <w:rFonts w:ascii="メイリオ" w:eastAsia="メイリオ"/>
          <w:b/>
          <w:sz w:val="19"/>
        </w:rPr>
      </w:pPr>
      <w:r>
        <w:rPr>
          <w:rFonts w:ascii="メイリオ" w:eastAsia="メイリオ" w:hint="eastAsia"/>
          <w:b/>
          <w:color w:val="416639"/>
          <w:w w:val="95"/>
          <w:sz w:val="19"/>
        </w:rPr>
        <w:t>取り組み背景</w:t>
      </w:r>
    </w:p>
    <w:p w14:paraId="0C8EDFCD" w14:textId="77777777" w:rsidR="0058363B" w:rsidRDefault="0058363B">
      <w:pPr>
        <w:pStyle w:val="a3"/>
        <w:spacing w:before="7"/>
        <w:rPr>
          <w:rFonts w:ascii="メイリオ"/>
          <w:b/>
          <w:sz w:val="14"/>
        </w:rPr>
      </w:pPr>
    </w:p>
    <w:p w14:paraId="0C8EDFCE" w14:textId="77777777" w:rsidR="0058363B" w:rsidRDefault="004C6056">
      <w:pPr>
        <w:pStyle w:val="a3"/>
        <w:spacing w:before="1" w:line="324" w:lineRule="auto"/>
        <w:ind w:left="135" w:right="1437" w:firstLine="185"/>
        <w:jc w:val="both"/>
      </w:pPr>
      <w:r>
        <w:pict w14:anchorId="0C8EF718">
          <v:polyline id="_x0000_s5755" style="position:absolute;left:0;text-align:left;z-index:47080;mso-position-horizontal-relative:page" points="992.15pt,127.85pt,992.15pt,125pt,972.3pt,125pt,966.65pt,125pt,965.5pt,125.25pt,964.6pt,125.85pt,964pt,126.75pt,963.8pt,127.85pt,963.8pt,207.25pt,964pt,208.35pt,964.6pt,209.25pt,965.5pt,209.85pt,966.65pt,210.05pt,989.3pt,210.05pt,992.15pt,210.05pt,992.15pt,207.25pt,992.15pt,207.25pt,992.15pt,127.85pt" coordorigin="9638,1250" coordsize="567,1701" fillcolor="#faa61a" stroked="f">
            <v:path arrowok="t"/>
            <w10:wrap anchorx="page"/>
          </v:polyline>
        </w:pict>
      </w:r>
      <w:r>
        <w:pict w14:anchorId="0C8EF719">
          <v:shape id="_x0000_s5754" type="#_x0000_t202" style="position:absolute;left:0;text-align:left;margin-left:487.85pt;margin-top:82pt;width:16pt;height:44pt;z-index:47104;mso-position-horizontal-relative:page" filled="f" stroked="f">
            <v:textbox style="layout-flow:vertical-ideographic" inset="0,0,0,0">
              <w:txbxContent>
                <w:p w14:paraId="0C8EFFD3"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t>システム開発スタート時のコンセプト検討段階で狙ったビジネス成果があったにもかか</w:t>
      </w:r>
      <w:r>
        <w:t xml:space="preserve"> </w:t>
      </w:r>
      <w:r>
        <w:rPr>
          <w:spacing w:val="-3"/>
        </w:rPr>
        <w:t>わらず、いざ要件定義を終えてみると、当初のコンセプトとは異なる要件・施策になって</w:t>
      </w:r>
      <w:r>
        <w:rPr>
          <w:spacing w:val="-3"/>
        </w:rPr>
        <w:t xml:space="preserve">                  </w:t>
      </w:r>
      <w:r>
        <w:t>いることがままある。それでは、開発したシステムをいくら利活用してもビジネス成果を</w:t>
      </w:r>
      <w:r>
        <w:t xml:space="preserve"> </w:t>
      </w:r>
      <w:r>
        <w:rPr>
          <w:spacing w:val="-1"/>
        </w:rPr>
        <w:t>獲得できない。この課題を解決すべく、サントリーグループでは、リザルトチェーンを描</w:t>
      </w:r>
      <w:r>
        <w:rPr>
          <w:spacing w:val="-1"/>
        </w:rPr>
        <w:t xml:space="preserve"> </w:t>
      </w:r>
      <w:r>
        <w:t>いて、ビジネス成果に直結する</w:t>
      </w:r>
      <w:r>
        <w:t xml:space="preserve"> IT </w:t>
      </w:r>
      <w:r>
        <w:t>施策を明らかにしている。</w:t>
      </w:r>
    </w:p>
    <w:p w14:paraId="0C8EDFCF" w14:textId="77777777" w:rsidR="0058363B" w:rsidRDefault="0058363B">
      <w:pPr>
        <w:pStyle w:val="a3"/>
        <w:spacing w:before="7"/>
        <w:rPr>
          <w:sz w:val="15"/>
        </w:rPr>
      </w:pPr>
    </w:p>
    <w:p w14:paraId="0C8EDFD0" w14:textId="77777777" w:rsidR="0058363B" w:rsidRDefault="004C6056">
      <w:pPr>
        <w:ind w:left="135"/>
        <w:rPr>
          <w:rFonts w:ascii="メイリオ" w:eastAsia="メイリオ"/>
          <w:b/>
          <w:sz w:val="19"/>
        </w:rPr>
      </w:pPr>
      <w:r>
        <w:rPr>
          <w:rFonts w:ascii="メイリオ" w:eastAsia="メイリオ" w:hint="eastAsia"/>
          <w:b/>
          <w:color w:val="416639"/>
          <w:sz w:val="19"/>
        </w:rPr>
        <w:t>本編との関連</w:t>
      </w:r>
    </w:p>
    <w:p w14:paraId="0C8EDFD1" w14:textId="77777777" w:rsidR="0058363B" w:rsidRDefault="0058363B">
      <w:pPr>
        <w:pStyle w:val="a3"/>
        <w:spacing w:before="12"/>
        <w:rPr>
          <w:rFonts w:ascii="メイリオ"/>
          <w:b/>
          <w:sz w:val="14"/>
        </w:rPr>
      </w:pPr>
    </w:p>
    <w:p w14:paraId="0C8EDFD2" w14:textId="77777777" w:rsidR="0058363B" w:rsidRDefault="004C6056">
      <w:pPr>
        <w:pStyle w:val="a3"/>
        <w:ind w:left="135"/>
      </w:pPr>
      <w:r>
        <w:rPr>
          <w:w w:val="105"/>
        </w:rPr>
        <w:t>「</w:t>
      </w:r>
      <w:r>
        <w:rPr>
          <w:w w:val="105"/>
        </w:rPr>
        <w:t xml:space="preserve">3.1 </w:t>
      </w:r>
      <w:r>
        <w:rPr>
          <w:w w:val="105"/>
        </w:rPr>
        <w:t>経営や業務に貢献する</w:t>
      </w:r>
      <w:r>
        <w:rPr>
          <w:w w:val="105"/>
        </w:rPr>
        <w:t xml:space="preserve"> IT </w:t>
      </w:r>
      <w:r>
        <w:rPr>
          <w:w w:val="105"/>
        </w:rPr>
        <w:t>システムの構築」と関連している。</w:t>
      </w:r>
    </w:p>
    <w:p w14:paraId="0C8EDFD3" w14:textId="77777777" w:rsidR="0058363B" w:rsidRDefault="0058363B">
      <w:pPr>
        <w:pStyle w:val="a3"/>
        <w:spacing w:before="4"/>
        <w:rPr>
          <w:sz w:val="20"/>
        </w:rPr>
      </w:pPr>
    </w:p>
    <w:p w14:paraId="0C8EDFD4" w14:textId="77777777" w:rsidR="0058363B" w:rsidRDefault="004C6056">
      <w:pPr>
        <w:ind w:left="135"/>
        <w:rPr>
          <w:rFonts w:ascii="メイリオ" w:eastAsia="メイリオ"/>
          <w:b/>
          <w:sz w:val="19"/>
        </w:rPr>
      </w:pPr>
      <w:r>
        <w:rPr>
          <w:rFonts w:ascii="メイリオ" w:eastAsia="メイリオ" w:hint="eastAsia"/>
          <w:b/>
          <w:color w:val="416639"/>
          <w:sz w:val="19"/>
        </w:rPr>
        <w:t>リザルトチェーン</w:t>
      </w:r>
    </w:p>
    <w:p w14:paraId="0C8EDFD5" w14:textId="77777777" w:rsidR="0058363B" w:rsidRDefault="0058363B">
      <w:pPr>
        <w:pStyle w:val="a3"/>
        <w:spacing w:before="11"/>
        <w:rPr>
          <w:rFonts w:ascii="メイリオ"/>
          <w:b/>
          <w:sz w:val="14"/>
        </w:rPr>
      </w:pPr>
    </w:p>
    <w:p w14:paraId="0C8EDFD6" w14:textId="77777777" w:rsidR="0058363B" w:rsidRDefault="004C6056">
      <w:pPr>
        <w:pStyle w:val="a3"/>
        <w:spacing w:before="1" w:line="324" w:lineRule="auto"/>
        <w:ind w:left="135" w:right="1332" w:firstLine="185"/>
        <w:jc w:val="both"/>
      </w:pPr>
      <w:r>
        <w:t>リザルトチェーンとは、獲得したいビジネス成果と、それに必要</w:t>
      </w:r>
      <w:r>
        <w:t>な</w:t>
      </w:r>
      <w:r>
        <w:t xml:space="preserve"> IT</w:t>
      </w:r>
      <w:r>
        <w:rPr>
          <w:spacing w:val="2"/>
        </w:rPr>
        <w:t xml:space="preserve"> </w:t>
      </w:r>
      <w:r>
        <w:rPr>
          <w:spacing w:val="2"/>
        </w:rPr>
        <w:t>施策との関連を明</w:t>
      </w:r>
      <w:r>
        <w:rPr>
          <w:spacing w:val="-2"/>
        </w:rPr>
        <w:t>らかにする整理ドキュメントである。このドキュメントを作成することで、売上増大、業務</w:t>
      </w:r>
      <w:r>
        <w:rPr>
          <w:spacing w:val="-2"/>
        </w:rPr>
        <w:t xml:space="preserve"> </w:t>
      </w:r>
      <w:r>
        <w:rPr>
          <w:spacing w:val="-9"/>
        </w:rPr>
        <w:t>コスト削減、企業価値向上、リスクヘッジなど自ら定義した最終ビジネス成果と、その成果</w:t>
      </w:r>
      <w:r>
        <w:rPr>
          <w:spacing w:val="-9"/>
        </w:rPr>
        <w:t xml:space="preserve"> </w:t>
      </w:r>
      <w:r>
        <w:rPr>
          <w:spacing w:val="-2"/>
        </w:rPr>
        <w:t>に直結する</w:t>
      </w:r>
      <w:r>
        <w:rPr>
          <w:spacing w:val="-2"/>
        </w:rPr>
        <w:t xml:space="preserve"> </w:t>
      </w:r>
      <w:r>
        <w:t xml:space="preserve">IT </w:t>
      </w:r>
      <w:r>
        <w:t>施策を見える化し、ステークホルダの開発合意ができる。</w:t>
      </w:r>
    </w:p>
    <w:p w14:paraId="0C8EDFD7" w14:textId="77777777" w:rsidR="0058363B" w:rsidRDefault="004C6056">
      <w:pPr>
        <w:pStyle w:val="a3"/>
        <w:spacing w:before="19" w:line="324" w:lineRule="auto"/>
        <w:ind w:left="135" w:right="1334" w:firstLine="185"/>
        <w:jc w:val="both"/>
      </w:pPr>
      <w:r>
        <w:rPr>
          <w:spacing w:val="2"/>
        </w:rPr>
        <w:t>図</w:t>
      </w:r>
      <w:r>
        <w:rPr>
          <w:spacing w:val="2"/>
        </w:rPr>
        <w:t xml:space="preserve"> </w:t>
      </w:r>
      <w:r>
        <w:t>5.1</w:t>
      </w:r>
      <w:r>
        <w:rPr>
          <w:spacing w:val="-5"/>
        </w:rPr>
        <w:t xml:space="preserve"> </w:t>
      </w:r>
      <w:r>
        <w:rPr>
          <w:spacing w:val="-5"/>
        </w:rPr>
        <w:t>は、サントリーグループの</w:t>
      </w:r>
      <w:r>
        <w:rPr>
          <w:spacing w:val="-5"/>
        </w:rPr>
        <w:t xml:space="preserve"> </w:t>
      </w:r>
      <w:r>
        <w:t>SCM</w:t>
      </w:r>
      <w:r>
        <w:rPr>
          <w:spacing w:val="-5"/>
        </w:rPr>
        <w:t xml:space="preserve"> </w:t>
      </w:r>
      <w:r>
        <w:rPr>
          <w:spacing w:val="-5"/>
        </w:rPr>
        <w:t>に関するリザルトチェーンである。一番右側に「業務工数を</w:t>
      </w:r>
      <w:r>
        <w:rPr>
          <w:spacing w:val="-5"/>
        </w:rPr>
        <w:t>○○</w:t>
      </w:r>
      <w:r>
        <w:rPr>
          <w:spacing w:val="-5"/>
        </w:rPr>
        <w:t>億円削減する」など計</w:t>
      </w:r>
      <w:r>
        <w:rPr>
          <w:spacing w:val="-5"/>
        </w:rPr>
        <w:t xml:space="preserve"> </w:t>
      </w:r>
      <w:r>
        <w:t>3</w:t>
      </w:r>
      <w:r>
        <w:rPr>
          <w:spacing w:val="-5"/>
        </w:rPr>
        <w:t xml:space="preserve"> </w:t>
      </w:r>
      <w:r>
        <w:rPr>
          <w:spacing w:val="-5"/>
        </w:rPr>
        <w:t>つの最終ビジネス成果を配置している。一方、一番左</w:t>
      </w:r>
      <w:r>
        <w:rPr>
          <w:spacing w:val="-6"/>
        </w:rPr>
        <w:t>側に「需要計画を取り込む</w:t>
      </w:r>
      <w:r>
        <w:rPr>
          <w:spacing w:val="-12"/>
        </w:rPr>
        <w:t>」「計画修正の比較ができるための情報を入力する」などの</w:t>
      </w:r>
      <w:r>
        <w:rPr>
          <w:spacing w:val="-12"/>
        </w:rPr>
        <w:t xml:space="preserve"> </w:t>
      </w:r>
      <w:r>
        <w:t>IT</w:t>
      </w:r>
      <w:r>
        <w:rPr>
          <w:spacing w:val="7"/>
        </w:rPr>
        <w:t xml:space="preserve"> </w:t>
      </w:r>
      <w:r>
        <w:rPr>
          <w:spacing w:val="7"/>
        </w:rPr>
        <w:t>施</w:t>
      </w:r>
      <w:r>
        <w:rPr>
          <w:spacing w:val="-3"/>
          <w:w w:val="105"/>
        </w:rPr>
        <w:t>策を配置し、その施策が「計画修正検討</w:t>
      </w:r>
      <w:r>
        <w:rPr>
          <w:spacing w:val="-13"/>
          <w:w w:val="115"/>
        </w:rPr>
        <w:t>・</w:t>
      </w:r>
      <w:r>
        <w:rPr>
          <w:spacing w:val="-3"/>
          <w:w w:val="105"/>
        </w:rPr>
        <w:t>比較ができる」という機能を実現できる。次に</w:t>
      </w:r>
      <w:r>
        <w:rPr>
          <w:spacing w:val="-178"/>
          <w:w w:val="105"/>
        </w:rPr>
        <w:t>そ</w:t>
      </w:r>
      <w:r>
        <w:rPr>
          <w:w w:val="105"/>
        </w:rPr>
        <w:t>の機能が「在庫計画・生産配分の調整時間を短縮できる」という中間成果を生み</w:t>
      </w:r>
      <w:r>
        <w:rPr>
          <w:spacing w:val="-26"/>
          <w:w w:val="105"/>
        </w:rPr>
        <w:t>、「業務</w:t>
      </w:r>
      <w:r>
        <w:rPr>
          <w:spacing w:val="-1"/>
        </w:rPr>
        <w:t>コストを</w:t>
      </w:r>
      <w:r>
        <w:rPr>
          <w:spacing w:val="-1"/>
        </w:rPr>
        <w:t>○○</w:t>
      </w:r>
      <w:r>
        <w:rPr>
          <w:spacing w:val="-1"/>
        </w:rPr>
        <w:t>億円削減する」という最終ビジネス成果に直結する。</w:t>
      </w:r>
    </w:p>
    <w:p w14:paraId="0C8EDFD8" w14:textId="77777777" w:rsidR="0058363B" w:rsidRDefault="004C6056">
      <w:pPr>
        <w:pStyle w:val="a3"/>
        <w:spacing w:before="18"/>
        <w:ind w:left="320"/>
      </w:pPr>
      <w:r>
        <w:t>このリザルトチェーンの凡例は、図</w:t>
      </w:r>
      <w:r>
        <w:t xml:space="preserve"> 5.2 </w:t>
      </w:r>
      <w:r>
        <w:t>のとおりである。リザルトチェーンは基本的には</w:t>
      </w:r>
    </w:p>
    <w:p w14:paraId="0C8EDFD9" w14:textId="77777777" w:rsidR="0058363B" w:rsidRDefault="004C6056">
      <w:pPr>
        <w:pStyle w:val="a3"/>
        <w:spacing w:before="81" w:line="321" w:lineRule="auto"/>
        <w:ind w:left="135" w:right="1354"/>
      </w:pPr>
      <w:r>
        <w:rPr>
          <w:w w:val="105"/>
        </w:rPr>
        <w:t>「成果</w:t>
      </w:r>
      <w:r>
        <w:rPr>
          <w:spacing w:val="-38"/>
          <w:w w:val="105"/>
        </w:rPr>
        <w:t>」「施策」「前提</w:t>
      </w:r>
      <w:r>
        <w:rPr>
          <w:spacing w:val="-27"/>
          <w:w w:val="110"/>
        </w:rPr>
        <w:t>・</w:t>
      </w:r>
      <w:r>
        <w:rPr>
          <w:spacing w:val="-13"/>
          <w:w w:val="105"/>
        </w:rPr>
        <w:t>制約条件」の連鎖で表される。また、それぞれの因果関係は「貢献</w:t>
      </w:r>
      <w:r>
        <w:rPr>
          <w:spacing w:val="-177"/>
          <w:w w:val="105"/>
        </w:rPr>
        <w:t>」</w:t>
      </w:r>
      <w:r>
        <w:t>と言う。</w:t>
      </w:r>
    </w:p>
    <w:p w14:paraId="0C8EDFDA" w14:textId="77777777" w:rsidR="0058363B" w:rsidRDefault="004C6056">
      <w:pPr>
        <w:pStyle w:val="a3"/>
        <w:spacing w:before="20" w:line="324" w:lineRule="auto"/>
        <w:ind w:left="135" w:right="1348" w:firstLine="185"/>
        <w:jc w:val="both"/>
      </w:pPr>
      <w:r>
        <w:rPr>
          <w:spacing w:val="-10"/>
        </w:rPr>
        <w:t>「成果」は、リザルトチェーンの左から右へ、</w:t>
      </w:r>
      <w:r>
        <w:rPr>
          <w:spacing w:val="-10"/>
        </w:rPr>
        <w:t>①</w:t>
      </w:r>
      <w:r>
        <w:rPr>
          <w:spacing w:val="-10"/>
        </w:rPr>
        <w:t>構築する機能、</w:t>
      </w:r>
      <w:r>
        <w:rPr>
          <w:spacing w:val="-10"/>
        </w:rPr>
        <w:t>②</w:t>
      </w:r>
      <w:r>
        <w:rPr>
          <w:spacing w:val="-10"/>
        </w:rPr>
        <w:t>その機能が業務に与え</w:t>
      </w:r>
      <w:r>
        <w:rPr>
          <w:spacing w:val="-10"/>
        </w:rPr>
        <w:t xml:space="preserve"> </w:t>
      </w:r>
      <w:r>
        <w:rPr>
          <w:spacing w:val="-13"/>
        </w:rPr>
        <w:t>る好影響、</w:t>
      </w:r>
      <w:r>
        <w:rPr>
          <w:spacing w:val="-13"/>
        </w:rPr>
        <w:t>③</w:t>
      </w:r>
      <w:r>
        <w:rPr>
          <w:spacing w:val="-13"/>
        </w:rPr>
        <w:t>その影響による活用</w:t>
      </w:r>
      <w:r>
        <w:t>（中間成果</w:t>
      </w:r>
      <w:r>
        <w:rPr>
          <w:spacing w:val="-93"/>
        </w:rPr>
        <w:t>）</w:t>
      </w:r>
      <w:r>
        <w:rPr>
          <w:spacing w:val="-13"/>
        </w:rPr>
        <w:t>、</w:t>
      </w:r>
      <w:r>
        <w:rPr>
          <w:spacing w:val="-13"/>
        </w:rPr>
        <w:t>④</w:t>
      </w:r>
      <w:r>
        <w:rPr>
          <w:spacing w:val="-13"/>
        </w:rPr>
        <w:t>その活用による恩恵</w:t>
      </w:r>
      <w:r>
        <w:t>（</w:t>
      </w:r>
      <w:r>
        <w:rPr>
          <w:spacing w:val="1"/>
        </w:rPr>
        <w:t>最終ビジネス成果</w:t>
      </w:r>
      <w:r>
        <w:t>）</w:t>
      </w:r>
      <w:r>
        <w:t xml:space="preserve"> </w:t>
      </w:r>
      <w:r>
        <w:rPr>
          <w:spacing w:val="-10"/>
        </w:rPr>
        <w:t>に分類される。「成果」の中には、業務へマイナスの影響を与えるものがあり、それらに対</w:t>
      </w:r>
      <w:r>
        <w:rPr>
          <w:spacing w:val="-10"/>
        </w:rPr>
        <w:t xml:space="preserve"> </w:t>
      </w:r>
      <w:r>
        <w:rPr>
          <w:spacing w:val="-10"/>
        </w:rPr>
        <w:t>してはマイナスを打消す施策が必要である。</w:t>
      </w:r>
    </w:p>
    <w:p w14:paraId="0C8EDFDB" w14:textId="77777777" w:rsidR="0058363B" w:rsidRDefault="004C6056">
      <w:pPr>
        <w:pStyle w:val="a3"/>
        <w:spacing w:before="18" w:line="324" w:lineRule="auto"/>
        <w:ind w:left="135" w:right="1365" w:firstLine="185"/>
        <w:jc w:val="both"/>
      </w:pPr>
      <w:r>
        <w:rPr>
          <w:spacing w:val="-7"/>
        </w:rPr>
        <w:t>「施策」は、成果をもたらす活動であり、</w:t>
      </w:r>
      <w:r>
        <w:t>IT</w:t>
      </w:r>
      <w:r>
        <w:rPr>
          <w:spacing w:val="-2"/>
        </w:rPr>
        <w:t xml:space="preserve"> </w:t>
      </w:r>
      <w:r>
        <w:rPr>
          <w:spacing w:val="-2"/>
        </w:rPr>
        <w:t>による施策だけではなく、</w:t>
      </w:r>
      <w:r>
        <w:rPr>
          <w:spacing w:val="-3"/>
        </w:rPr>
        <w:t>BTOPP</w:t>
      </w:r>
      <w:r>
        <w:rPr>
          <w:spacing w:val="-3"/>
        </w:rPr>
        <w:t>（</w:t>
      </w:r>
      <w:r>
        <w:t>ビジネス</w:t>
      </w:r>
      <w:r>
        <w:rPr>
          <w:spacing w:val="-1"/>
          <w:w w:val="102"/>
        </w:rPr>
        <w:t>戦略、技術</w:t>
      </w:r>
      <w:r>
        <w:rPr>
          <w:w w:val="102"/>
        </w:rPr>
        <w:t>（</w:t>
      </w:r>
      <w:r>
        <w:rPr>
          <w:w w:val="102"/>
        </w:rPr>
        <w:t>IT</w:t>
      </w:r>
      <w:r>
        <w:rPr>
          <w:spacing w:val="-93"/>
          <w:w w:val="102"/>
        </w:rPr>
        <w:t>）</w:t>
      </w:r>
      <w:r>
        <w:rPr>
          <w:w w:val="102"/>
        </w:rPr>
        <w:t>、組</w:t>
      </w:r>
      <w:r>
        <w:rPr>
          <w:w w:val="136"/>
        </w:rPr>
        <w:t>織・</w:t>
      </w:r>
      <w:r>
        <w:rPr>
          <w:w w:val="102"/>
        </w:rPr>
        <w:t>文化、業務プロセス、人）の観点で施策を抽出し、記載する。</w:t>
      </w:r>
    </w:p>
    <w:p w14:paraId="0C8EDFDC" w14:textId="77777777" w:rsidR="0058363B" w:rsidRDefault="0058363B">
      <w:pPr>
        <w:spacing w:line="324" w:lineRule="auto"/>
        <w:jc w:val="both"/>
        <w:sectPr w:rsidR="0058363B">
          <w:headerReference w:type="default" r:id="rId3268"/>
          <w:footerReference w:type="default" r:id="rId3269"/>
          <w:pgSz w:w="10210" w:h="13330"/>
          <w:pgMar w:top="800" w:right="0" w:bottom="480" w:left="1220" w:header="0" w:footer="284" w:gutter="0"/>
          <w:pgNumType w:start="171"/>
          <w:cols w:space="720"/>
        </w:sectPr>
      </w:pPr>
    </w:p>
    <w:p w14:paraId="0C8EDFDD" w14:textId="77777777" w:rsidR="0058363B" w:rsidRDefault="004C6056">
      <w:pPr>
        <w:pStyle w:val="a3"/>
        <w:spacing w:line="172" w:lineRule="exact"/>
        <w:ind w:left="1668"/>
        <w:rPr>
          <w:sz w:val="17"/>
        </w:rPr>
      </w:pPr>
      <w:r>
        <w:rPr>
          <w:noProof/>
        </w:rPr>
        <w:lastRenderedPageBreak/>
        <w:drawing>
          <wp:anchor distT="0" distB="0" distL="0" distR="0" simplePos="0" relativeHeight="47128" behindDoc="0" locked="0" layoutInCell="1" allowOverlap="1" wp14:anchorId="0C8EF71A" wp14:editId="0C8EF71B">
            <wp:simplePos x="0" y="0"/>
            <wp:positionH relativeFrom="page">
              <wp:posOffset>982472</wp:posOffset>
            </wp:positionH>
            <wp:positionV relativeFrom="paragraph">
              <wp:posOffset>170153</wp:posOffset>
            </wp:positionV>
            <wp:extent cx="4607123" cy="3176397"/>
            <wp:effectExtent l="0" t="0" r="0" b="0"/>
            <wp:wrapTopAndBottom/>
            <wp:docPr id="2191" name="image2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 name="image2924.png"/>
                    <pic:cNvPicPr/>
                  </pic:nvPicPr>
                  <pic:blipFill>
                    <a:blip r:embed="rId3270" cstate="print"/>
                    <a:stretch>
                      <a:fillRect/>
                    </a:stretch>
                  </pic:blipFill>
                  <pic:spPr>
                    <a:xfrm>
                      <a:off x="0" y="0"/>
                      <a:ext cx="4607123" cy="3176397"/>
                    </a:xfrm>
                    <a:prstGeom prst="rect">
                      <a:avLst/>
                    </a:prstGeom>
                  </pic:spPr>
                </pic:pic>
              </a:graphicData>
            </a:graphic>
          </wp:anchor>
        </w:drawing>
      </w:r>
      <w:r>
        <w:pict w14:anchorId="0C8EF71C">
          <v:polyline id="_x0000_s5753" style="position:absolute;left:0;text-align:left;z-index:47344;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71D">
          <v:shape id="_x0000_s5752" type="#_x0000_t202" style="position:absolute;left:0;text-align:left;margin-left:6pt;margin-top:231.4pt;width:16pt;height:44pt;z-index:47368;mso-position-horizontal-relative:page;mso-position-vertical-relative:page" filled="f" stroked="f">
            <v:textbox style="layout-flow:vertical-ideographic" inset="0,0,0,0">
              <w:txbxContent>
                <w:p w14:paraId="0C8EFFD4"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noProof/>
          <w:position w:val="-2"/>
          <w:sz w:val="17"/>
        </w:rPr>
        <w:drawing>
          <wp:inline distT="0" distB="0" distL="0" distR="0" wp14:anchorId="0C8EF71E" wp14:editId="0C8EF71F">
            <wp:extent cx="3391436" cy="109537"/>
            <wp:effectExtent l="0" t="0" r="0" b="0"/>
            <wp:docPr id="2193" name="image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 name="image2925.png"/>
                    <pic:cNvPicPr/>
                  </pic:nvPicPr>
                  <pic:blipFill>
                    <a:blip r:embed="rId3271" cstate="print"/>
                    <a:stretch>
                      <a:fillRect/>
                    </a:stretch>
                  </pic:blipFill>
                  <pic:spPr>
                    <a:xfrm>
                      <a:off x="0" y="0"/>
                      <a:ext cx="3391436" cy="109537"/>
                    </a:xfrm>
                    <a:prstGeom prst="rect">
                      <a:avLst/>
                    </a:prstGeom>
                  </pic:spPr>
                </pic:pic>
              </a:graphicData>
            </a:graphic>
          </wp:inline>
        </w:drawing>
      </w:r>
    </w:p>
    <w:p w14:paraId="0C8EDFDE" w14:textId="77777777" w:rsidR="0058363B" w:rsidRDefault="0058363B">
      <w:pPr>
        <w:pStyle w:val="a3"/>
        <w:spacing w:before="9"/>
        <w:rPr>
          <w:sz w:val="6"/>
        </w:rPr>
      </w:pPr>
    </w:p>
    <w:p w14:paraId="0C8EDFDF" w14:textId="77777777" w:rsidR="0058363B" w:rsidRDefault="004C6056">
      <w:pPr>
        <w:spacing w:line="174" w:lineRule="exact"/>
        <w:ind w:left="3685"/>
        <w:rPr>
          <w:sz w:val="17"/>
        </w:rPr>
      </w:pPr>
      <w:r>
        <w:rPr>
          <w:noProof/>
          <w:position w:val="-2"/>
          <w:sz w:val="16"/>
        </w:rPr>
        <w:drawing>
          <wp:inline distT="0" distB="0" distL="0" distR="0" wp14:anchorId="0C8EF720" wp14:editId="0C8EF721">
            <wp:extent cx="98517" cy="106870"/>
            <wp:effectExtent l="0" t="0" r="0" b="0"/>
            <wp:docPr id="2195" name="image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 name="image2926.png"/>
                    <pic:cNvPicPr/>
                  </pic:nvPicPr>
                  <pic:blipFill>
                    <a:blip r:embed="rId3272" cstate="print"/>
                    <a:stretch>
                      <a:fillRect/>
                    </a:stretch>
                  </pic:blipFill>
                  <pic:spPr>
                    <a:xfrm>
                      <a:off x="0" y="0"/>
                      <a:ext cx="98517" cy="106870"/>
                    </a:xfrm>
                    <a:prstGeom prst="rect">
                      <a:avLst/>
                    </a:prstGeom>
                  </pic:spPr>
                </pic:pic>
              </a:graphicData>
            </a:graphic>
          </wp:inline>
        </w:drawing>
      </w:r>
      <w:r>
        <w:rPr>
          <w:rFonts w:ascii="Times New Roman"/>
          <w:spacing w:val="55"/>
          <w:position w:val="-2"/>
          <w:sz w:val="13"/>
        </w:rPr>
        <w:t xml:space="preserve"> </w:t>
      </w:r>
      <w:r>
        <w:rPr>
          <w:noProof/>
          <w:spacing w:val="55"/>
          <w:position w:val="-1"/>
          <w:sz w:val="13"/>
        </w:rPr>
        <w:drawing>
          <wp:inline distT="0" distB="0" distL="0" distR="0" wp14:anchorId="0C8EF722" wp14:editId="0C8EF723">
            <wp:extent cx="176213" cy="82581"/>
            <wp:effectExtent l="0" t="0" r="0" b="0"/>
            <wp:docPr id="2197" name="image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 name="image2927.png"/>
                    <pic:cNvPicPr/>
                  </pic:nvPicPr>
                  <pic:blipFill>
                    <a:blip r:embed="rId3273" cstate="print"/>
                    <a:stretch>
                      <a:fillRect/>
                    </a:stretch>
                  </pic:blipFill>
                  <pic:spPr>
                    <a:xfrm>
                      <a:off x="0" y="0"/>
                      <a:ext cx="176213" cy="82581"/>
                    </a:xfrm>
                    <a:prstGeom prst="rect">
                      <a:avLst/>
                    </a:prstGeom>
                  </pic:spPr>
                </pic:pic>
              </a:graphicData>
            </a:graphic>
          </wp:inline>
        </w:drawing>
      </w:r>
      <w:r>
        <w:rPr>
          <w:rFonts w:ascii="Times New Roman"/>
          <w:spacing w:val="144"/>
          <w:position w:val="-1"/>
          <w:sz w:val="15"/>
        </w:rPr>
        <w:t xml:space="preserve"> </w:t>
      </w:r>
      <w:r>
        <w:rPr>
          <w:noProof/>
          <w:spacing w:val="144"/>
          <w:position w:val="-2"/>
          <w:sz w:val="15"/>
        </w:rPr>
        <w:drawing>
          <wp:inline distT="0" distB="0" distL="0" distR="0" wp14:anchorId="0C8EF724" wp14:editId="0C8EF725">
            <wp:extent cx="55905" cy="99060"/>
            <wp:effectExtent l="0" t="0" r="0" b="0"/>
            <wp:docPr id="2199" name="image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 name="image2928.png"/>
                    <pic:cNvPicPr/>
                  </pic:nvPicPr>
                  <pic:blipFill>
                    <a:blip r:embed="rId3274" cstate="print"/>
                    <a:stretch>
                      <a:fillRect/>
                    </a:stretch>
                  </pic:blipFill>
                  <pic:spPr>
                    <a:xfrm>
                      <a:off x="0" y="0"/>
                      <a:ext cx="55905" cy="99060"/>
                    </a:xfrm>
                    <a:prstGeom prst="rect">
                      <a:avLst/>
                    </a:prstGeom>
                  </pic:spPr>
                </pic:pic>
              </a:graphicData>
            </a:graphic>
          </wp:inline>
        </w:drawing>
      </w:r>
      <w:r>
        <w:rPr>
          <w:rFonts w:ascii="Times New Roman"/>
          <w:spacing w:val="37"/>
          <w:position w:val="-2"/>
          <w:sz w:val="16"/>
        </w:rPr>
        <w:t xml:space="preserve"> </w:t>
      </w:r>
      <w:r>
        <w:rPr>
          <w:noProof/>
          <w:spacing w:val="37"/>
          <w:position w:val="-2"/>
          <w:sz w:val="16"/>
        </w:rPr>
        <w:drawing>
          <wp:inline distT="0" distB="0" distL="0" distR="0" wp14:anchorId="0C8EF726" wp14:editId="0C8EF727">
            <wp:extent cx="234152" cy="106870"/>
            <wp:effectExtent l="0" t="0" r="0" b="0"/>
            <wp:docPr id="2201" name="image2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 name="image2929.png"/>
                    <pic:cNvPicPr/>
                  </pic:nvPicPr>
                  <pic:blipFill>
                    <a:blip r:embed="rId3275" cstate="print"/>
                    <a:stretch>
                      <a:fillRect/>
                    </a:stretch>
                  </pic:blipFill>
                  <pic:spPr>
                    <a:xfrm>
                      <a:off x="0" y="0"/>
                      <a:ext cx="234152" cy="106870"/>
                    </a:xfrm>
                    <a:prstGeom prst="rect">
                      <a:avLst/>
                    </a:prstGeom>
                  </pic:spPr>
                </pic:pic>
              </a:graphicData>
            </a:graphic>
          </wp:inline>
        </w:drawing>
      </w:r>
      <w:r>
        <w:rPr>
          <w:rFonts w:ascii="Times New Roman"/>
          <w:spacing w:val="36"/>
          <w:position w:val="-2"/>
          <w:sz w:val="17"/>
        </w:rPr>
        <w:t xml:space="preserve"> </w:t>
      </w:r>
      <w:r>
        <w:rPr>
          <w:spacing w:val="36"/>
          <w:position w:val="-2"/>
          <w:sz w:val="17"/>
        </w:rPr>
      </w:r>
      <w:r>
        <w:rPr>
          <w:spacing w:val="36"/>
          <w:position w:val="-2"/>
          <w:sz w:val="17"/>
        </w:rPr>
        <w:pict w14:anchorId="0C8EF729">
          <v:group id="_x0000_s5746" style="width:75.1pt;height:8.6pt;mso-position-horizontal-relative:char;mso-position-vertical-relative:line" coordsize="1502,172">
            <v:shape id="_x0000_s5751" type="#_x0000_t75" style="position:absolute;top:10;width:89;height:155">
              <v:imagedata r:id="rId3276" o:title=""/>
            </v:shape>
            <v:shape id="_x0000_s5750" type="#_x0000_t75" style="position:absolute;left:148;top:8;width:558;height:155">
              <v:imagedata r:id="rId3277" o:title=""/>
            </v:shape>
            <v:shape id="_x0000_s5749" type="#_x0000_t75" style="position:absolute;left:758;top:27;width:148;height:125">
              <v:imagedata r:id="rId3278" o:title=""/>
            </v:shape>
            <v:shape id="_x0000_s5748" type="#_x0000_t75" style="position:absolute;left:947;top:27;width:152;height:124">
              <v:imagedata r:id="rId2930" o:title=""/>
            </v:shape>
            <v:shape id="_x0000_s5747" type="#_x0000_t75" style="position:absolute;left:1135;width:367;height:171">
              <v:imagedata r:id="rId3279" o:title=""/>
            </v:shape>
            <w10:anchorlock/>
          </v:group>
        </w:pict>
      </w:r>
    </w:p>
    <w:p w14:paraId="0C8EDFE0" w14:textId="77777777" w:rsidR="0058363B" w:rsidRDefault="0058363B">
      <w:pPr>
        <w:pStyle w:val="a3"/>
        <w:rPr>
          <w:sz w:val="20"/>
        </w:rPr>
      </w:pPr>
    </w:p>
    <w:p w14:paraId="0C8EDFE1" w14:textId="77777777" w:rsidR="0058363B" w:rsidRDefault="004C6056">
      <w:pPr>
        <w:pStyle w:val="a3"/>
        <w:spacing w:before="7"/>
        <w:rPr>
          <w:sz w:val="11"/>
        </w:rPr>
      </w:pPr>
      <w:r>
        <w:rPr>
          <w:noProof/>
        </w:rPr>
        <w:drawing>
          <wp:anchor distT="0" distB="0" distL="0" distR="0" simplePos="0" relativeHeight="47176" behindDoc="0" locked="0" layoutInCell="1" allowOverlap="1" wp14:anchorId="0C8EF72A" wp14:editId="0C8EF72B">
            <wp:simplePos x="0" y="0"/>
            <wp:positionH relativeFrom="page">
              <wp:posOffset>1688236</wp:posOffset>
            </wp:positionH>
            <wp:positionV relativeFrom="paragraph">
              <wp:posOffset>121110</wp:posOffset>
            </wp:positionV>
            <wp:extent cx="3222858" cy="1530858"/>
            <wp:effectExtent l="0" t="0" r="0" b="0"/>
            <wp:wrapTopAndBottom/>
            <wp:docPr id="2203" name="image2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 name="image2935.png"/>
                    <pic:cNvPicPr/>
                  </pic:nvPicPr>
                  <pic:blipFill>
                    <a:blip r:embed="rId3280" cstate="print"/>
                    <a:stretch>
                      <a:fillRect/>
                    </a:stretch>
                  </pic:blipFill>
                  <pic:spPr>
                    <a:xfrm>
                      <a:off x="0" y="0"/>
                      <a:ext cx="3222858" cy="1530858"/>
                    </a:xfrm>
                    <a:prstGeom prst="rect">
                      <a:avLst/>
                    </a:prstGeom>
                  </pic:spPr>
                </pic:pic>
              </a:graphicData>
            </a:graphic>
          </wp:anchor>
        </w:drawing>
      </w:r>
      <w:r>
        <w:rPr>
          <w:noProof/>
        </w:rPr>
        <w:drawing>
          <wp:anchor distT="0" distB="0" distL="0" distR="0" simplePos="0" relativeHeight="47200" behindDoc="0" locked="0" layoutInCell="1" allowOverlap="1" wp14:anchorId="0C8EF72C" wp14:editId="0C8EF72D">
            <wp:simplePos x="0" y="0"/>
            <wp:positionH relativeFrom="page">
              <wp:posOffset>905357</wp:posOffset>
            </wp:positionH>
            <wp:positionV relativeFrom="paragraph">
              <wp:posOffset>1770688</wp:posOffset>
            </wp:positionV>
            <wp:extent cx="4695824" cy="1457325"/>
            <wp:effectExtent l="0" t="0" r="0" b="0"/>
            <wp:wrapTopAndBottom/>
            <wp:docPr id="2205" name="image2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 name="image2936.jpeg"/>
                    <pic:cNvPicPr/>
                  </pic:nvPicPr>
                  <pic:blipFill>
                    <a:blip r:embed="rId3281" cstate="print"/>
                    <a:stretch>
                      <a:fillRect/>
                    </a:stretch>
                  </pic:blipFill>
                  <pic:spPr>
                    <a:xfrm>
                      <a:off x="0" y="0"/>
                      <a:ext cx="4695824" cy="1457325"/>
                    </a:xfrm>
                    <a:prstGeom prst="rect">
                      <a:avLst/>
                    </a:prstGeom>
                  </pic:spPr>
                </pic:pic>
              </a:graphicData>
            </a:graphic>
          </wp:anchor>
        </w:drawing>
      </w:r>
      <w:r>
        <w:rPr>
          <w:noProof/>
        </w:rPr>
        <w:drawing>
          <wp:anchor distT="0" distB="0" distL="0" distR="0" simplePos="0" relativeHeight="47224" behindDoc="0" locked="0" layoutInCell="1" allowOverlap="1" wp14:anchorId="0C8EF72E" wp14:editId="0C8EF72F">
            <wp:simplePos x="0" y="0"/>
            <wp:positionH relativeFrom="page">
              <wp:posOffset>2340100</wp:posOffset>
            </wp:positionH>
            <wp:positionV relativeFrom="paragraph">
              <wp:posOffset>3351579</wp:posOffset>
            </wp:positionV>
            <wp:extent cx="96585" cy="104775"/>
            <wp:effectExtent l="0" t="0" r="0" b="0"/>
            <wp:wrapTopAndBottom/>
            <wp:docPr id="2207" name="image2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 name="image2869.png"/>
                    <pic:cNvPicPr/>
                  </pic:nvPicPr>
                  <pic:blipFill>
                    <a:blip r:embed="rId65" cstate="print"/>
                    <a:stretch>
                      <a:fillRect/>
                    </a:stretch>
                  </pic:blipFill>
                  <pic:spPr>
                    <a:xfrm>
                      <a:off x="0" y="0"/>
                      <a:ext cx="96585" cy="104775"/>
                    </a:xfrm>
                    <a:prstGeom prst="rect">
                      <a:avLst/>
                    </a:prstGeom>
                  </pic:spPr>
                </pic:pic>
              </a:graphicData>
            </a:graphic>
          </wp:anchor>
        </w:drawing>
      </w:r>
      <w:r>
        <w:rPr>
          <w:noProof/>
        </w:rPr>
        <w:drawing>
          <wp:anchor distT="0" distB="0" distL="0" distR="0" simplePos="0" relativeHeight="47248" behindDoc="0" locked="0" layoutInCell="1" allowOverlap="1" wp14:anchorId="0C8EF730" wp14:editId="0C8EF731">
            <wp:simplePos x="0" y="0"/>
            <wp:positionH relativeFrom="page">
              <wp:posOffset>2494175</wp:posOffset>
            </wp:positionH>
            <wp:positionV relativeFrom="paragraph">
              <wp:posOffset>3364894</wp:posOffset>
            </wp:positionV>
            <wp:extent cx="180985" cy="82581"/>
            <wp:effectExtent l="0" t="0" r="0" b="0"/>
            <wp:wrapTopAndBottom/>
            <wp:docPr id="2209" name="image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 name="image2937.png"/>
                    <pic:cNvPicPr/>
                  </pic:nvPicPr>
                  <pic:blipFill>
                    <a:blip r:embed="rId3282" cstate="print"/>
                    <a:stretch>
                      <a:fillRect/>
                    </a:stretch>
                  </pic:blipFill>
                  <pic:spPr>
                    <a:xfrm>
                      <a:off x="0" y="0"/>
                      <a:ext cx="180985" cy="82581"/>
                    </a:xfrm>
                    <a:prstGeom prst="rect">
                      <a:avLst/>
                    </a:prstGeom>
                  </pic:spPr>
                </pic:pic>
              </a:graphicData>
            </a:graphic>
          </wp:anchor>
        </w:drawing>
      </w:r>
      <w:r>
        <w:rPr>
          <w:noProof/>
        </w:rPr>
        <w:drawing>
          <wp:anchor distT="0" distB="0" distL="0" distR="0" simplePos="0" relativeHeight="47272" behindDoc="0" locked="0" layoutInCell="1" allowOverlap="1" wp14:anchorId="0C8EF732" wp14:editId="0C8EF733">
            <wp:simplePos x="0" y="0"/>
            <wp:positionH relativeFrom="page">
              <wp:posOffset>2786118</wp:posOffset>
            </wp:positionH>
            <wp:positionV relativeFrom="paragraph">
              <wp:posOffset>3356429</wp:posOffset>
            </wp:positionV>
            <wp:extent cx="55314" cy="98012"/>
            <wp:effectExtent l="0" t="0" r="0" b="0"/>
            <wp:wrapTopAndBottom/>
            <wp:docPr id="2211" name="image2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 name="image2938.png"/>
                    <pic:cNvPicPr/>
                  </pic:nvPicPr>
                  <pic:blipFill>
                    <a:blip r:embed="rId3283" cstate="print"/>
                    <a:stretch>
                      <a:fillRect/>
                    </a:stretch>
                  </pic:blipFill>
                  <pic:spPr>
                    <a:xfrm>
                      <a:off x="0" y="0"/>
                      <a:ext cx="55314" cy="98012"/>
                    </a:xfrm>
                    <a:prstGeom prst="rect">
                      <a:avLst/>
                    </a:prstGeom>
                  </pic:spPr>
                </pic:pic>
              </a:graphicData>
            </a:graphic>
          </wp:anchor>
        </w:drawing>
      </w:r>
      <w:r>
        <w:rPr>
          <w:noProof/>
        </w:rPr>
        <w:drawing>
          <wp:anchor distT="0" distB="0" distL="0" distR="0" simplePos="0" relativeHeight="47296" behindDoc="0" locked="0" layoutInCell="1" allowOverlap="1" wp14:anchorId="0C8EF734" wp14:editId="0C8EF735">
            <wp:simplePos x="0" y="0"/>
            <wp:positionH relativeFrom="page">
              <wp:posOffset>2891171</wp:posOffset>
            </wp:positionH>
            <wp:positionV relativeFrom="paragraph">
              <wp:posOffset>3347969</wp:posOffset>
            </wp:positionV>
            <wp:extent cx="234152" cy="106870"/>
            <wp:effectExtent l="0" t="0" r="0" b="0"/>
            <wp:wrapTopAndBottom/>
            <wp:docPr id="2213" name="image2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 name="image2939.png"/>
                    <pic:cNvPicPr/>
                  </pic:nvPicPr>
                  <pic:blipFill>
                    <a:blip r:embed="rId3284" cstate="print"/>
                    <a:stretch>
                      <a:fillRect/>
                    </a:stretch>
                  </pic:blipFill>
                  <pic:spPr>
                    <a:xfrm>
                      <a:off x="0" y="0"/>
                      <a:ext cx="234152" cy="106870"/>
                    </a:xfrm>
                    <a:prstGeom prst="rect">
                      <a:avLst/>
                    </a:prstGeom>
                  </pic:spPr>
                </pic:pic>
              </a:graphicData>
            </a:graphic>
          </wp:anchor>
        </w:drawing>
      </w:r>
      <w:r>
        <w:pict w14:anchorId="0C8EF736">
          <v:group id="_x0000_s5740" style="position:absolute;margin-left:250.05pt;margin-top:263.85pt;width:75.1pt;height:8.45pt;z-index:47320;mso-wrap-distance-left:0;mso-wrap-distance-right:0;mso-position-horizontal-relative:page;mso-position-vertical-relative:text" coordorigin="5001,5277" coordsize="1502,169">
            <v:shape id="_x0000_s5745" type="#_x0000_t75" style="position:absolute;left:5001;top:5285;width:89;height:155">
              <v:imagedata r:id="rId3276" o:title=""/>
            </v:shape>
            <v:shape id="_x0000_s5744" type="#_x0000_t75" style="position:absolute;left:5150;top:5283;width:558;height:155">
              <v:imagedata r:id="rId3285" o:title=""/>
            </v:shape>
            <v:shape id="_x0000_s5743" type="#_x0000_t75" style="position:absolute;left:5759;top:5302;width:148;height:125">
              <v:imagedata r:id="rId3286" o:title=""/>
            </v:shape>
            <v:shape id="_x0000_s5742" type="#_x0000_t75" style="position:absolute;left:5948;top:5302;width:152;height:125">
              <v:imagedata r:id="rId3287" o:title=""/>
            </v:shape>
            <v:shape id="_x0000_s5741" type="#_x0000_t75" style="position:absolute;left:6138;top:5277;width:365;height:169">
              <v:imagedata r:id="rId3288" o:title=""/>
            </v:shape>
            <w10:wrap type="topAndBottom" anchorx="page"/>
          </v:group>
        </w:pict>
      </w:r>
    </w:p>
    <w:p w14:paraId="0C8EDFE2" w14:textId="77777777" w:rsidR="0058363B" w:rsidRDefault="0058363B">
      <w:pPr>
        <w:pStyle w:val="a3"/>
        <w:spacing w:before="1"/>
        <w:rPr>
          <w:sz w:val="9"/>
        </w:rPr>
      </w:pPr>
    </w:p>
    <w:p w14:paraId="0C8EDFE3" w14:textId="77777777" w:rsidR="0058363B" w:rsidRDefault="0058363B">
      <w:pPr>
        <w:pStyle w:val="a3"/>
        <w:spacing w:before="3"/>
        <w:rPr>
          <w:sz w:val="9"/>
        </w:rPr>
      </w:pPr>
    </w:p>
    <w:p w14:paraId="0C8EDFE4" w14:textId="77777777" w:rsidR="0058363B" w:rsidRDefault="0058363B">
      <w:pPr>
        <w:rPr>
          <w:sz w:val="9"/>
        </w:rPr>
        <w:sectPr w:rsidR="0058363B">
          <w:headerReference w:type="default" r:id="rId3289"/>
          <w:footerReference w:type="default" r:id="rId3290"/>
          <w:pgSz w:w="10210" w:h="13330"/>
          <w:pgMar w:top="1060" w:right="1260" w:bottom="480" w:left="0" w:header="0" w:footer="284" w:gutter="0"/>
          <w:pgNumType w:start="172"/>
          <w:cols w:space="720"/>
        </w:sectPr>
      </w:pPr>
    </w:p>
    <w:p w14:paraId="0C8EDFE5" w14:textId="77777777" w:rsidR="0058363B" w:rsidRDefault="004C6056">
      <w:pPr>
        <w:pStyle w:val="a3"/>
        <w:rPr>
          <w:rFonts w:ascii="Times New Roman"/>
          <w:sz w:val="12"/>
        </w:rPr>
      </w:pPr>
      <w:r>
        <w:lastRenderedPageBreak/>
        <w:pict w14:anchorId="0C8EF737">
          <v:polyline id="_x0000_s5739" style="position:absolute;z-index:47728;mso-position-horizontal-relative:page;mso-position-vertical-relative:page" points="992.15pt,426.75pt,992.15pt,423.9pt,972.3pt,423.9pt,966.65pt,423.9pt,965.5pt,424.15pt,964.6pt,424.75pt,964pt,425.65pt,963.8pt,426.75pt,963.8pt,506.1pt,964pt,507.2pt,964.6pt,508.1pt,965.5pt,508.75pt,966.65pt,508.95pt,989.3pt,508.95pt,992.15pt,508.95pt,992.15pt,506.15pt,992.15pt,506.1pt,992.15pt,426.75pt" coordorigin="9638,4239" coordsize="567,1701" fillcolor="#faa61a" stroked="f">
            <v:path arrowok="t"/>
            <w10:wrap anchorx="page" anchory="page"/>
          </v:polyline>
        </w:pict>
      </w:r>
      <w:r>
        <w:pict w14:anchorId="0C8EF738">
          <v:shape id="_x0000_s5738" type="#_x0000_t202" style="position:absolute;margin-left:487.85pt;margin-top:231.4pt;width:16pt;height:44pt;z-index:47752;mso-position-horizontal-relative:page;mso-position-vertical-relative:page" filled="f" stroked="f">
            <v:textbox style="layout-flow:vertical-ideographic" inset="0,0,0,0">
              <w:txbxContent>
                <w:p w14:paraId="0C8EFFD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p>
    <w:p w14:paraId="0C8EDFE6" w14:textId="77777777" w:rsidR="0058363B" w:rsidRDefault="004C6056">
      <w:pPr>
        <w:spacing w:line="175" w:lineRule="exact"/>
        <w:ind w:left="333"/>
        <w:rPr>
          <w:rFonts w:ascii="Times New Roman"/>
          <w:sz w:val="16"/>
        </w:rPr>
      </w:pPr>
      <w:r>
        <w:rPr>
          <w:rFonts w:ascii="Times New Roman"/>
          <w:noProof/>
          <w:position w:val="-3"/>
          <w:sz w:val="17"/>
        </w:rPr>
        <w:drawing>
          <wp:inline distT="0" distB="0" distL="0" distR="0" wp14:anchorId="0C8EF739" wp14:editId="0C8EF73A">
            <wp:extent cx="2995158" cy="111728"/>
            <wp:effectExtent l="0" t="0" r="0" b="0"/>
            <wp:docPr id="2215" name="image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 name="image2944.png"/>
                    <pic:cNvPicPr/>
                  </pic:nvPicPr>
                  <pic:blipFill>
                    <a:blip r:embed="rId3291" cstate="print"/>
                    <a:stretch>
                      <a:fillRect/>
                    </a:stretch>
                  </pic:blipFill>
                  <pic:spPr>
                    <a:xfrm>
                      <a:off x="0" y="0"/>
                      <a:ext cx="2995158" cy="111728"/>
                    </a:xfrm>
                    <a:prstGeom prst="rect">
                      <a:avLst/>
                    </a:prstGeom>
                  </pic:spPr>
                </pic:pic>
              </a:graphicData>
            </a:graphic>
          </wp:inline>
        </w:drawing>
      </w:r>
      <w:r>
        <w:rPr>
          <w:rFonts w:ascii="Times New Roman"/>
          <w:spacing w:val="68"/>
          <w:position w:val="-3"/>
          <w:sz w:val="12"/>
        </w:rPr>
        <w:t xml:space="preserve"> </w:t>
      </w:r>
      <w:r>
        <w:rPr>
          <w:rFonts w:ascii="Times New Roman"/>
          <w:spacing w:val="68"/>
          <w:sz w:val="12"/>
        </w:rPr>
      </w:r>
      <w:r>
        <w:rPr>
          <w:rFonts w:ascii="Times New Roman"/>
          <w:spacing w:val="68"/>
          <w:sz w:val="12"/>
        </w:rPr>
        <w:pict w14:anchorId="0C8EF73C">
          <v:group id="_x0000_s5735" style="width:12.8pt;height:6.3pt;mso-position-horizontal-relative:char;mso-position-vertical-relative:line" coordsize="256,126">
            <v:shape id="_x0000_s5737" type="#_x0000_t75" style="position:absolute;width:115;height:126">
              <v:imagedata r:id="rId3292" o:title=""/>
            </v:shape>
            <v:shape id="_x0000_s5736" style="position:absolute;left:185;width:71;height:124" coordorigin="185" coordsize="71,124" o:spt="100" adj="0,,0" path="m196,89r-4,l190,90r-4,4l185,96r,9l188,111r5,5l199,121r8,2l228,123r10,-3l239,118r-29,l205,117r-3,-3l200,112r-1,-2l199,105r1,-1l201,102r1,-4l202,95r-1,-2l197,90r-1,-1xm238,5r-16,l227,7r4,4l236,16r2,6l238,47r-10,8l210,55r,5l222,60r8,2l240,72r2,7l242,99r-2,8l234,112r-4,4l224,118r15,l244,113r8,-6l255,98r,-17l252,73,241,63r-6,-4l228,57r15,-5l250,42r,-21l247,14,238,5xm228,l208,r-8,3l194,9r-5,4l187,18r,10l188,31r4,3l193,35r7,l202,32r,-7l201,23r-1,-1l199,21r,-2l199,14r1,-2l201,11r4,-4l210,5r28,l236,3,228,xe" fillcolor="black" stroked="f">
              <v:stroke joinstyle="round"/>
              <v:formulas/>
              <v:path arrowok="t" o:connecttype="segments"/>
            </v:shape>
            <w10:anchorlock/>
          </v:group>
        </w:pict>
      </w:r>
      <w:r>
        <w:rPr>
          <w:rFonts w:ascii="Times New Roman"/>
          <w:spacing w:val="64"/>
          <w:sz w:val="16"/>
        </w:rPr>
        <w:t xml:space="preserve"> </w:t>
      </w:r>
      <w:r>
        <w:rPr>
          <w:rFonts w:ascii="Times New Roman"/>
          <w:spacing w:val="64"/>
          <w:position w:val="-2"/>
          <w:sz w:val="16"/>
        </w:rPr>
      </w:r>
      <w:r>
        <w:rPr>
          <w:rFonts w:ascii="Times New Roman"/>
          <w:spacing w:val="64"/>
          <w:position w:val="-2"/>
          <w:sz w:val="16"/>
        </w:rPr>
        <w:pict w14:anchorId="0C8EF73E">
          <v:group id="_x0000_s5730" style="width:102.3pt;height:8.45pt;mso-position-horizontal-relative:char;mso-position-vertical-relative:line" coordsize="2046,169">
            <v:shape id="_x0000_s5734" style="position:absolute;width:44;height:168" coordsize="44,168" path="m40,l22,18,10,38,2,60,,84r2,24l10,130r12,20l40,167r3,-3l29,147,18,128,12,107,10,84,12,61,18,40,29,21,43,4,40,xe" fillcolor="black" stroked="f">
              <v:path arrowok="t"/>
            </v:shape>
            <v:shape id="_x0000_s5733" style="position:absolute;left:62;top:24;width:436;height:124" coordorigin="62,24" coordsize="436,124" o:spt="100" adj="0,,0" path="m66,110r-4,2l68,147r3,-3l74,142r17,l84,140r-6,-6l74,131r-4,-8l66,110xm103,24r-16,l79,27,67,39r-3,6l64,63r2,6l71,74r5,3l84,82r20,8l112,96r11,11l126,111r,14l123,132r-5,4l115,140r-6,2l79,142r3,1l85,144r5,2l95,147r16,l120,144r13,-12l136,124r,-17l133,100r-5,-5l121,87r-9,-6l100,76,89,71,83,68,80,66,75,63,73,58r,-14l75,38r5,-4l83,31r6,-2l119,29r-3,-1l108,25r-5,-1xm128,24r-2,3l124,29r-20,l111,31r5,4l119,39r4,6l127,56r4,-3l128,24xm211,143r-38,l173,147r38,l211,143xm201,29r-17,l186,31r,110l184,143r16,l198,141r,-109l201,29xm227,24r-69,l152,51r4,1l162,37r8,-8l228,29r-1,-5xm228,29r-13,l223,37r6,15l232,51,228,29xm322,118r-6,17l306,143r-62,l244,147r74,l326,119r-4,-1xm269,28r-16,l255,30r,111l253,143r16,l266,141r,-58l305,83r,-4l266,79r,-49l269,28xm305,83r-9,l301,89r,13l305,102r,-19xm305,60r-4,l301,74r-5,5l305,79r,-19xm315,24r-70,l245,28r58,l312,35r8,15l323,48,315,24xm370,143r-34,l336,147r34,l370,143xm361,28r-16,l347,30r,111l345,143r16,l359,141r,-51l392,90r9,-4l401,85r-42,l359,30r2,-2xm391,24r-55,l336,28r49,l392,30r4,5l402,39r2,7l404,66r-2,7l396,78r-5,5l385,85r16,l414,73r3,-8l417,46r-3,-7l408,33r-7,-6l391,24xm497,143r-52,l445,147r52,l497,143xm476,24r-2,l470,32r-8,3l445,35r,5l462,40r3,2l465,139r-5,4l481,143r-5,-4l476,24xe" fillcolor="black" stroked="f">
              <v:stroke joinstyle="round"/>
              <v:formulas/>
              <v:path arrowok="t" o:connecttype="segments"/>
            </v:shape>
            <v:shape id="_x0000_s5732" type="#_x0000_t75" style="position:absolute;left:531;top:24;width:251;height:123">
              <v:imagedata r:id="rId3293" o:title=""/>
            </v:shape>
            <v:shape id="_x0000_s5731" type="#_x0000_t75" style="position:absolute;left:804;width:1241;height:169">
              <v:imagedata r:id="rId3294" o:title=""/>
            </v:shape>
            <w10:anchorlock/>
          </v:group>
        </w:pict>
      </w:r>
    </w:p>
    <w:p w14:paraId="0C8EDFE7" w14:textId="77777777" w:rsidR="0058363B" w:rsidRDefault="004C6056">
      <w:pPr>
        <w:pStyle w:val="a3"/>
        <w:rPr>
          <w:rFonts w:ascii="Times New Roman"/>
          <w:sz w:val="9"/>
        </w:rPr>
      </w:pPr>
      <w:r>
        <w:rPr>
          <w:noProof/>
        </w:rPr>
        <w:drawing>
          <wp:anchor distT="0" distB="0" distL="0" distR="0" simplePos="0" relativeHeight="47440" behindDoc="0" locked="0" layoutInCell="1" allowOverlap="1" wp14:anchorId="0C8EF73F" wp14:editId="0C8EF740">
            <wp:simplePos x="0" y="0"/>
            <wp:positionH relativeFrom="page">
              <wp:posOffset>890295</wp:posOffset>
            </wp:positionH>
            <wp:positionV relativeFrom="paragraph">
              <wp:posOffset>90513</wp:posOffset>
            </wp:positionV>
            <wp:extent cx="4735255" cy="109537"/>
            <wp:effectExtent l="0" t="0" r="0" b="0"/>
            <wp:wrapTopAndBottom/>
            <wp:docPr id="2217" name="image2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 name="image2948.png"/>
                    <pic:cNvPicPr/>
                  </pic:nvPicPr>
                  <pic:blipFill>
                    <a:blip r:embed="rId3295" cstate="print"/>
                    <a:stretch>
                      <a:fillRect/>
                    </a:stretch>
                  </pic:blipFill>
                  <pic:spPr>
                    <a:xfrm>
                      <a:off x="0" y="0"/>
                      <a:ext cx="4735255" cy="109537"/>
                    </a:xfrm>
                    <a:prstGeom prst="rect">
                      <a:avLst/>
                    </a:prstGeom>
                  </pic:spPr>
                </pic:pic>
              </a:graphicData>
            </a:graphic>
          </wp:anchor>
        </w:drawing>
      </w:r>
      <w:r>
        <w:rPr>
          <w:noProof/>
        </w:rPr>
        <w:drawing>
          <wp:anchor distT="0" distB="0" distL="0" distR="0" simplePos="0" relativeHeight="47464" behindDoc="0" locked="0" layoutInCell="1" allowOverlap="1" wp14:anchorId="0C8EF741" wp14:editId="0C8EF742">
            <wp:simplePos x="0" y="0"/>
            <wp:positionH relativeFrom="page">
              <wp:posOffset>865242</wp:posOffset>
            </wp:positionH>
            <wp:positionV relativeFrom="paragraph">
              <wp:posOffset>293384</wp:posOffset>
            </wp:positionV>
            <wp:extent cx="1367985" cy="107346"/>
            <wp:effectExtent l="0" t="0" r="0" b="0"/>
            <wp:wrapTopAndBottom/>
            <wp:docPr id="2219" name="image2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 name="image2949.png"/>
                    <pic:cNvPicPr/>
                  </pic:nvPicPr>
                  <pic:blipFill>
                    <a:blip r:embed="rId3296" cstate="print"/>
                    <a:stretch>
                      <a:fillRect/>
                    </a:stretch>
                  </pic:blipFill>
                  <pic:spPr>
                    <a:xfrm>
                      <a:off x="0" y="0"/>
                      <a:ext cx="1367985" cy="107346"/>
                    </a:xfrm>
                    <a:prstGeom prst="rect">
                      <a:avLst/>
                    </a:prstGeom>
                  </pic:spPr>
                </pic:pic>
              </a:graphicData>
            </a:graphic>
          </wp:anchor>
        </w:drawing>
      </w:r>
      <w:r>
        <w:pict w14:anchorId="0C8EF743">
          <v:group id="_x0000_s5727" style="position:absolute;margin-left:182.3pt;margin-top:23.05pt;width:143.35pt;height:8.6pt;z-index:47488;mso-wrap-distance-left:0;mso-wrap-distance-right:0;mso-position-horizontal-relative:page;mso-position-vertical-relative:text" coordorigin="3646,461" coordsize="2867,172">
            <v:shape id="_x0000_s5729" type="#_x0000_t75" style="position:absolute;left:3646;top:487;width:161;height:123">
              <v:imagedata r:id="rId3297" o:title=""/>
            </v:shape>
            <v:shape id="_x0000_s5728" type="#_x0000_t75" style="position:absolute;left:3872;top:461;width:2641;height:171">
              <v:imagedata r:id="rId3298" o:title=""/>
            </v:shape>
            <w10:wrap type="topAndBottom" anchorx="page"/>
          </v:group>
        </w:pict>
      </w:r>
    </w:p>
    <w:p w14:paraId="0C8EDFE8" w14:textId="77777777" w:rsidR="0058363B" w:rsidRDefault="0058363B">
      <w:pPr>
        <w:pStyle w:val="a3"/>
        <w:spacing w:before="8"/>
        <w:rPr>
          <w:rFonts w:ascii="Times New Roman"/>
          <w:sz w:val="6"/>
        </w:rPr>
      </w:pPr>
    </w:p>
    <w:p w14:paraId="0C8EDFE9" w14:textId="77777777" w:rsidR="0058363B" w:rsidRDefault="0058363B">
      <w:pPr>
        <w:pStyle w:val="a3"/>
        <w:rPr>
          <w:rFonts w:ascii="Times New Roman"/>
          <w:sz w:val="20"/>
        </w:rPr>
      </w:pPr>
    </w:p>
    <w:p w14:paraId="0C8EDFEA" w14:textId="77777777" w:rsidR="0058363B" w:rsidRDefault="004C6056">
      <w:pPr>
        <w:pStyle w:val="a3"/>
        <w:spacing w:before="2"/>
        <w:rPr>
          <w:rFonts w:ascii="Times New Roman"/>
          <w:sz w:val="16"/>
        </w:rPr>
      </w:pPr>
      <w:r>
        <w:rPr>
          <w:noProof/>
        </w:rPr>
        <w:drawing>
          <wp:anchor distT="0" distB="0" distL="0" distR="0" simplePos="0" relativeHeight="47512" behindDoc="0" locked="0" layoutInCell="1" allowOverlap="1" wp14:anchorId="0C8EF744" wp14:editId="0C8EF745">
            <wp:simplePos x="0" y="0"/>
            <wp:positionH relativeFrom="page">
              <wp:posOffset>862888</wp:posOffset>
            </wp:positionH>
            <wp:positionV relativeFrom="paragraph">
              <wp:posOffset>143118</wp:posOffset>
            </wp:positionV>
            <wp:extent cx="2086421" cy="3290125"/>
            <wp:effectExtent l="0" t="0" r="0" b="0"/>
            <wp:wrapTopAndBottom/>
            <wp:docPr id="2221" name="image2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image2952.png"/>
                    <pic:cNvPicPr/>
                  </pic:nvPicPr>
                  <pic:blipFill>
                    <a:blip r:embed="rId3299" cstate="print"/>
                    <a:stretch>
                      <a:fillRect/>
                    </a:stretch>
                  </pic:blipFill>
                  <pic:spPr>
                    <a:xfrm>
                      <a:off x="0" y="0"/>
                      <a:ext cx="2086421" cy="3290125"/>
                    </a:xfrm>
                    <a:prstGeom prst="rect">
                      <a:avLst/>
                    </a:prstGeom>
                  </pic:spPr>
                </pic:pic>
              </a:graphicData>
            </a:graphic>
          </wp:anchor>
        </w:drawing>
      </w:r>
      <w:r>
        <w:rPr>
          <w:noProof/>
        </w:rPr>
        <w:drawing>
          <wp:anchor distT="0" distB="0" distL="0" distR="0" simplePos="0" relativeHeight="47536" behindDoc="0" locked="0" layoutInCell="1" allowOverlap="1" wp14:anchorId="0C8EF746" wp14:editId="0C8EF747">
            <wp:simplePos x="0" y="0"/>
            <wp:positionH relativeFrom="page">
              <wp:posOffset>3193084</wp:posOffset>
            </wp:positionH>
            <wp:positionV relativeFrom="paragraph">
              <wp:posOffset>143118</wp:posOffset>
            </wp:positionV>
            <wp:extent cx="2086421" cy="3290125"/>
            <wp:effectExtent l="0" t="0" r="0" b="0"/>
            <wp:wrapTopAndBottom/>
            <wp:docPr id="2223" name="image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 name="image2953.png"/>
                    <pic:cNvPicPr/>
                  </pic:nvPicPr>
                  <pic:blipFill>
                    <a:blip r:embed="rId3300" cstate="print"/>
                    <a:stretch>
                      <a:fillRect/>
                    </a:stretch>
                  </pic:blipFill>
                  <pic:spPr>
                    <a:xfrm>
                      <a:off x="0" y="0"/>
                      <a:ext cx="2086421" cy="3290125"/>
                    </a:xfrm>
                    <a:prstGeom prst="rect">
                      <a:avLst/>
                    </a:prstGeom>
                  </pic:spPr>
                </pic:pic>
              </a:graphicData>
            </a:graphic>
          </wp:anchor>
        </w:drawing>
      </w:r>
      <w:r>
        <w:rPr>
          <w:noProof/>
        </w:rPr>
        <w:drawing>
          <wp:anchor distT="0" distB="0" distL="0" distR="0" simplePos="0" relativeHeight="47560" behindDoc="0" locked="0" layoutInCell="1" allowOverlap="1" wp14:anchorId="0C8EF748" wp14:editId="0C8EF749">
            <wp:simplePos x="0" y="0"/>
            <wp:positionH relativeFrom="page">
              <wp:posOffset>2021361</wp:posOffset>
            </wp:positionH>
            <wp:positionV relativeFrom="paragraph">
              <wp:posOffset>3553801</wp:posOffset>
            </wp:positionV>
            <wp:extent cx="98517" cy="106870"/>
            <wp:effectExtent l="0" t="0" r="0" b="0"/>
            <wp:wrapTopAndBottom/>
            <wp:docPr id="2225" name="image2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 name="image2954.png"/>
                    <pic:cNvPicPr/>
                  </pic:nvPicPr>
                  <pic:blipFill>
                    <a:blip r:embed="rId3301"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47584" behindDoc="0" locked="0" layoutInCell="1" allowOverlap="1" wp14:anchorId="0C8EF74A" wp14:editId="0C8EF74B">
            <wp:simplePos x="0" y="0"/>
            <wp:positionH relativeFrom="page">
              <wp:posOffset>2175101</wp:posOffset>
            </wp:positionH>
            <wp:positionV relativeFrom="paragraph">
              <wp:posOffset>3567114</wp:posOffset>
            </wp:positionV>
            <wp:extent cx="180746" cy="82581"/>
            <wp:effectExtent l="0" t="0" r="0" b="0"/>
            <wp:wrapTopAndBottom/>
            <wp:docPr id="2227" name="image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 name="image2955.png"/>
                    <pic:cNvPicPr/>
                  </pic:nvPicPr>
                  <pic:blipFill>
                    <a:blip r:embed="rId3302" cstate="print"/>
                    <a:stretch>
                      <a:fillRect/>
                    </a:stretch>
                  </pic:blipFill>
                  <pic:spPr>
                    <a:xfrm>
                      <a:off x="0" y="0"/>
                      <a:ext cx="180746" cy="82581"/>
                    </a:xfrm>
                    <a:prstGeom prst="rect">
                      <a:avLst/>
                    </a:prstGeom>
                  </pic:spPr>
                </pic:pic>
              </a:graphicData>
            </a:graphic>
          </wp:anchor>
        </w:drawing>
      </w:r>
      <w:r>
        <w:rPr>
          <w:noProof/>
        </w:rPr>
        <w:drawing>
          <wp:anchor distT="0" distB="0" distL="0" distR="0" simplePos="0" relativeHeight="47608" behindDoc="0" locked="0" layoutInCell="1" allowOverlap="1" wp14:anchorId="0C8EF74C" wp14:editId="0C8EF74D">
            <wp:simplePos x="0" y="0"/>
            <wp:positionH relativeFrom="page">
              <wp:posOffset>2525941</wp:posOffset>
            </wp:positionH>
            <wp:positionV relativeFrom="paragraph">
              <wp:posOffset>3558649</wp:posOffset>
            </wp:positionV>
            <wp:extent cx="55314" cy="98012"/>
            <wp:effectExtent l="0" t="0" r="0" b="0"/>
            <wp:wrapTopAndBottom/>
            <wp:docPr id="2229" name="image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 name="image2956.png"/>
                    <pic:cNvPicPr/>
                  </pic:nvPicPr>
                  <pic:blipFill>
                    <a:blip r:embed="rId3303" cstate="print"/>
                    <a:stretch>
                      <a:fillRect/>
                    </a:stretch>
                  </pic:blipFill>
                  <pic:spPr>
                    <a:xfrm>
                      <a:off x="0" y="0"/>
                      <a:ext cx="55314" cy="98012"/>
                    </a:xfrm>
                    <a:prstGeom prst="rect">
                      <a:avLst/>
                    </a:prstGeom>
                  </pic:spPr>
                </pic:pic>
              </a:graphicData>
            </a:graphic>
          </wp:anchor>
        </w:drawing>
      </w:r>
      <w:r>
        <w:rPr>
          <w:noProof/>
        </w:rPr>
        <w:drawing>
          <wp:anchor distT="0" distB="0" distL="0" distR="0" simplePos="0" relativeHeight="47632" behindDoc="0" locked="0" layoutInCell="1" allowOverlap="1" wp14:anchorId="0C8EF74E" wp14:editId="0C8EF74F">
            <wp:simplePos x="0" y="0"/>
            <wp:positionH relativeFrom="page">
              <wp:posOffset>2631003</wp:posOffset>
            </wp:positionH>
            <wp:positionV relativeFrom="paragraph">
              <wp:posOffset>3550191</wp:posOffset>
            </wp:positionV>
            <wp:extent cx="235188" cy="107346"/>
            <wp:effectExtent l="0" t="0" r="0" b="0"/>
            <wp:wrapTopAndBottom/>
            <wp:docPr id="2231" name="image2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 name="image2957.png"/>
                    <pic:cNvPicPr/>
                  </pic:nvPicPr>
                  <pic:blipFill>
                    <a:blip r:embed="rId3304" cstate="print"/>
                    <a:stretch>
                      <a:fillRect/>
                    </a:stretch>
                  </pic:blipFill>
                  <pic:spPr>
                    <a:xfrm>
                      <a:off x="0" y="0"/>
                      <a:ext cx="235188" cy="107346"/>
                    </a:xfrm>
                    <a:prstGeom prst="rect">
                      <a:avLst/>
                    </a:prstGeom>
                  </pic:spPr>
                </pic:pic>
              </a:graphicData>
            </a:graphic>
          </wp:anchor>
        </w:drawing>
      </w:r>
      <w:r>
        <w:pict w14:anchorId="0C8EF750">
          <v:group id="_x0000_s5720" style="position:absolute;margin-left:229.55pt;margin-top:279.7pt;width:73pt;height:8.65pt;z-index:47656;mso-wrap-distance-left:0;mso-wrap-distance-right:0;mso-position-horizontal-relative:page;mso-position-vertical-relative:text" coordorigin="4591,5594" coordsize="1460,173">
            <v:shape id="_x0000_s5726" type="#_x0000_t75" style="position:absolute;left:4591;top:5603;width:89;height:155">
              <v:imagedata r:id="rId2440" o:title=""/>
            </v:shape>
            <v:shape id="_x0000_s5725" type="#_x0000_t75" style="position:absolute;left:4740;top:5601;width:558;height:155">
              <v:imagedata r:id="rId3305" o:title=""/>
            </v:shape>
            <v:shape id="_x0000_s5724" type="#_x0000_t75" style="position:absolute;left:5349;top:5620;width:148;height:125">
              <v:imagedata r:id="rId3306" o:title=""/>
            </v:shape>
            <v:shape id="_x0000_s5723" type="#_x0000_t75" style="position:absolute;left:5538;top:5620;width:152;height:124">
              <v:imagedata r:id="rId3307" o:title=""/>
            </v:shape>
            <v:shape id="_x0000_s5722" type="#_x0000_t75" style="position:absolute;left:5727;top:5594;width:175;height:172">
              <v:imagedata r:id="rId3308" o:title=""/>
            </v:shape>
            <v:shape id="_x0000_s5721" type="#_x0000_t75" style="position:absolute;left:5963;top:5604;width:87;height:154">
              <v:imagedata r:id="rId3309" o:title=""/>
            </v:shape>
            <w10:wrap type="topAndBottom" anchorx="page"/>
          </v:group>
        </w:pict>
      </w:r>
      <w:r>
        <w:rPr>
          <w:noProof/>
        </w:rPr>
        <w:drawing>
          <wp:anchor distT="0" distB="0" distL="0" distR="0" simplePos="0" relativeHeight="47680" behindDoc="0" locked="0" layoutInCell="1" allowOverlap="1" wp14:anchorId="0C8EF751" wp14:editId="0C8EF752">
            <wp:simplePos x="0" y="0"/>
            <wp:positionH relativeFrom="page">
              <wp:posOffset>3886945</wp:posOffset>
            </wp:positionH>
            <wp:positionV relativeFrom="paragraph">
              <wp:posOffset>3551705</wp:posOffset>
            </wp:positionV>
            <wp:extent cx="111959" cy="106870"/>
            <wp:effectExtent l="0" t="0" r="0" b="0"/>
            <wp:wrapTopAndBottom/>
            <wp:docPr id="2233" name="image2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 name="image2963.png"/>
                    <pic:cNvPicPr/>
                  </pic:nvPicPr>
                  <pic:blipFill>
                    <a:blip r:embed="rId3310" cstate="print"/>
                    <a:stretch>
                      <a:fillRect/>
                    </a:stretch>
                  </pic:blipFill>
                  <pic:spPr>
                    <a:xfrm>
                      <a:off x="0" y="0"/>
                      <a:ext cx="111959" cy="106870"/>
                    </a:xfrm>
                    <a:prstGeom prst="rect">
                      <a:avLst/>
                    </a:prstGeom>
                  </pic:spPr>
                </pic:pic>
              </a:graphicData>
            </a:graphic>
          </wp:anchor>
        </w:drawing>
      </w:r>
      <w:r>
        <w:pict w14:anchorId="0C8EF753">
          <v:group id="_x0000_s5714" style="position:absolute;margin-left:322.1pt;margin-top:279.65pt;width:22.1pt;height:8.75pt;z-index:47704;mso-wrap-distance-left:0;mso-wrap-distance-right:0;mso-position-horizontal-relative:page;mso-position-vertical-relative:text" coordorigin="6442,5593" coordsize="442,175">
            <v:shape id="_x0000_s5719" style="position:absolute;left:6445;top:5596;width:44;height:168" coordorigin="6445,5596" coordsize="44,168" path="m6485,5596r-18,18l6455,5634r-8,22l6445,5680r2,24l6455,5726r12,20l6485,5764r3,-4l6474,5743r-11,-19l6457,5703r-2,-23l6457,5657r6,-21l6474,5617r14,-17l6485,5596xe" fillcolor="black" stroked="f">
              <v:path arrowok="t"/>
            </v:shape>
            <v:shape id="_x0000_s5718" style="position:absolute;left:6442;top:5593;width:50;height:175" coordorigin="6442,5593" coordsize="50,175" o:spt="100" adj="0,,0" path="m6485,5593r-2,1l6465,5612r-13,21l6445,5655r-3,25l6445,5705r7,22l6465,5748r18,18l6485,5767r3,-3l6485,5764r-2,-2l6483,5762r2,-2l6469,5745r-12,-20l6450,5704r-3,-24l6450,5656r7,-21l6469,5616r16,-16l6484,5600r-1,-2l6483,5598r3,-4l6485,5593xm6485,5760r-2,2l6483,5762r2,2l6486,5762r,l6485,5760xm6486,5762r-1,2l6488,5764r2,-2l6486,5762r,xm6486,5758r-1,2l6486,5762r,l6488,5760r,l6486,5758xm6490,5758r-4,l6488,5760r,l6486,5762r4,l6492,5760r,l6490,5758xm6485,5760r1,2l6486,5762r-1,-2xm6490,5598r-4,l6488,5600r,l6486,5602r-3,l6471,5616r-10,19l6454,5656r,2l6452,5680r2,22l6454,5704r7,21l6471,5745r14,15l6486,5758r4,l6476,5742r-10,-19l6460,5702r-2,-22l6460,5658r6,-21l6476,5619r14,-17l6486,5602r-1,-2l6492,5600r,l6490,5598xm6486,5598r,l6485,5600r1,2l6488,5600r,l6486,5598xm6485,5596r-2,2l6483,5598r2,2l6485,5600r1,-2l6486,5598r-1,-2xm6486,5598r-1,2l6486,5598r,xm6486,5594r-1,2l6486,5598r,l6490,5598r-4,-4xe" fillcolor="black" stroked="f">
              <v:stroke joinstyle="round"/>
              <v:formulas/>
              <v:path arrowok="t" o:connecttype="segments"/>
            </v:shape>
            <v:shape id="_x0000_s5717" style="position:absolute;left:6531;top:5620;width:53;height:124" coordorigin="6531,5620" coordsize="53,124" o:spt="100" adj="0,,0" path="m6584,5739r-53,l6531,5744r53,l6584,5739xm6563,5620r-3,l6556,5628r-7,4l6531,5632r,4l6549,5636r2,2l6551,5735r-4,4l6567,5739r-4,-4l6563,5620xe" fillcolor="black" stroked="f">
              <v:stroke joinstyle="round"/>
              <v:formulas/>
              <v:path arrowok="t" o:connecttype="segments"/>
            </v:shape>
            <v:shape id="_x0000_s5716" style="position:absolute;left:6528;top:5618;width:58;height:129" coordorigin="6528,5618" coordsize="58,129" o:spt="100" adj="0,,0" path="m6560,5618r-2,l6557,5619r-3,7l6548,5629r-20,l6528,5639r16,l6548,5639r,l6549,5643r,85l6548,5734r-2,2l6537,5737r-9,l6528,5746r58,l6586,5744r-55,l6531,5741r17,l6554,5737r,-100l6553,5636r-22,l6531,5633r20,l6558,5630r2,-4l6560,5623r,l6560,5618xm6548,5741r-17,l6531,5744r3,l6534,5742r13,l6548,5741xm6586,5739r-2,l6584,5742r-50,l6534,5744r52,l6586,5739xm6565,5741r-17,l6547,5742r20,l6565,5741xm6565,5618r-5,l6560,5620r2,1l6560,5626r,111l6567,5742r17,l6584,5741r-3,l6581,5739r5,l6586,5737r-10,l6568,5736r-2,-2l6565,5728r,-110xm6584,5739r-3,l6581,5741r3,l6584,5739xm6531,5633r,3l6534,5636r,-2l6549,5634r1,l6550,5633r-19,xm6534,5634r,2l6553,5636r-2,-2l6534,5634xm6549,5634r-15,l6549,5634r,xm6550,5634r-1,l6551,5634r-1,xm6551,5633r-20,l6550,5633r,1l6551,5633xm6560,5620r,3l6560,5623r,3l6562,5621r-2,-1xe" fillcolor="black" stroked="f">
              <v:stroke joinstyle="round"/>
              <v:formulas/>
              <v:path arrowok="t" o:connecttype="segments"/>
            </v:shape>
            <v:shape id="_x0000_s5715" type="#_x0000_t75" style="position:absolute;left:6619;top:5593;width:265;height:175">
              <v:imagedata r:id="rId3311" o:title=""/>
            </v:shape>
            <w10:wrap type="topAndBottom" anchorx="page"/>
          </v:group>
        </w:pict>
      </w:r>
    </w:p>
    <w:p w14:paraId="0C8EDFEB" w14:textId="77777777" w:rsidR="0058363B" w:rsidRDefault="0058363B">
      <w:pPr>
        <w:pStyle w:val="a3"/>
        <w:spacing w:before="1"/>
        <w:rPr>
          <w:rFonts w:ascii="Times New Roman"/>
          <w:sz w:val="10"/>
        </w:rPr>
      </w:pPr>
    </w:p>
    <w:p w14:paraId="0C8EDFEC" w14:textId="77777777" w:rsidR="0058363B" w:rsidRDefault="0058363B">
      <w:pPr>
        <w:rPr>
          <w:rFonts w:ascii="Times New Roman"/>
          <w:sz w:val="10"/>
        </w:rPr>
        <w:sectPr w:rsidR="0058363B">
          <w:headerReference w:type="default" r:id="rId3312"/>
          <w:footerReference w:type="default" r:id="rId3313"/>
          <w:pgSz w:w="10210" w:h="13330"/>
          <w:pgMar w:top="1240" w:right="0" w:bottom="480" w:left="1240" w:header="0" w:footer="284" w:gutter="0"/>
          <w:pgNumType w:start="173"/>
          <w:cols w:space="720"/>
        </w:sectPr>
      </w:pPr>
    </w:p>
    <w:p w14:paraId="0C8EDFED" w14:textId="77777777" w:rsidR="0058363B" w:rsidRDefault="004C6056">
      <w:pPr>
        <w:tabs>
          <w:tab w:val="left" w:pos="5028"/>
        </w:tabs>
        <w:ind w:left="1358"/>
        <w:rPr>
          <w:rFonts w:ascii="Times New Roman"/>
          <w:sz w:val="20"/>
        </w:rPr>
      </w:pPr>
      <w:r>
        <w:rPr>
          <w:noProof/>
        </w:rPr>
        <w:lastRenderedPageBreak/>
        <w:drawing>
          <wp:anchor distT="0" distB="0" distL="0" distR="0" simplePos="0" relativeHeight="47776" behindDoc="0" locked="0" layoutInCell="1" allowOverlap="1" wp14:anchorId="0C8EF754" wp14:editId="0C8EF755">
            <wp:simplePos x="0" y="0"/>
            <wp:positionH relativeFrom="page">
              <wp:posOffset>862888</wp:posOffset>
            </wp:positionH>
            <wp:positionV relativeFrom="paragraph">
              <wp:posOffset>3218700</wp:posOffset>
            </wp:positionV>
            <wp:extent cx="2093976" cy="3140964"/>
            <wp:effectExtent l="0" t="0" r="0" b="0"/>
            <wp:wrapTopAndBottom/>
            <wp:docPr id="2235" name="image2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 name="image2965.png"/>
                    <pic:cNvPicPr/>
                  </pic:nvPicPr>
                  <pic:blipFill>
                    <a:blip r:embed="rId3314" cstate="print"/>
                    <a:stretch>
                      <a:fillRect/>
                    </a:stretch>
                  </pic:blipFill>
                  <pic:spPr>
                    <a:xfrm>
                      <a:off x="0" y="0"/>
                      <a:ext cx="2093976" cy="3140964"/>
                    </a:xfrm>
                    <a:prstGeom prst="rect">
                      <a:avLst/>
                    </a:prstGeom>
                  </pic:spPr>
                </pic:pic>
              </a:graphicData>
            </a:graphic>
          </wp:anchor>
        </w:drawing>
      </w:r>
      <w:r>
        <w:rPr>
          <w:noProof/>
        </w:rPr>
        <w:drawing>
          <wp:anchor distT="0" distB="0" distL="0" distR="0" simplePos="0" relativeHeight="47800" behindDoc="0" locked="0" layoutInCell="1" allowOverlap="1" wp14:anchorId="0C8EF756" wp14:editId="0C8EF757">
            <wp:simplePos x="0" y="0"/>
            <wp:positionH relativeFrom="page">
              <wp:posOffset>3193084</wp:posOffset>
            </wp:positionH>
            <wp:positionV relativeFrom="paragraph">
              <wp:posOffset>3218700</wp:posOffset>
            </wp:positionV>
            <wp:extent cx="2096261" cy="3144393"/>
            <wp:effectExtent l="0" t="0" r="0" b="0"/>
            <wp:wrapTopAndBottom/>
            <wp:docPr id="2237" name="image2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 name="image2966.png"/>
                    <pic:cNvPicPr/>
                  </pic:nvPicPr>
                  <pic:blipFill>
                    <a:blip r:embed="rId3315" cstate="print"/>
                    <a:stretch>
                      <a:fillRect/>
                    </a:stretch>
                  </pic:blipFill>
                  <pic:spPr>
                    <a:xfrm>
                      <a:off x="0" y="0"/>
                      <a:ext cx="2096261" cy="3144393"/>
                    </a:xfrm>
                    <a:prstGeom prst="rect">
                      <a:avLst/>
                    </a:prstGeom>
                  </pic:spPr>
                </pic:pic>
              </a:graphicData>
            </a:graphic>
          </wp:anchor>
        </w:drawing>
      </w:r>
      <w:r>
        <w:rPr>
          <w:noProof/>
        </w:rPr>
        <w:drawing>
          <wp:anchor distT="0" distB="0" distL="0" distR="0" simplePos="0" relativeHeight="47824" behindDoc="0" locked="0" layoutInCell="1" allowOverlap="1" wp14:anchorId="0C8EF758" wp14:editId="0C8EF759">
            <wp:simplePos x="0" y="0"/>
            <wp:positionH relativeFrom="page">
              <wp:posOffset>2021361</wp:posOffset>
            </wp:positionH>
            <wp:positionV relativeFrom="paragraph">
              <wp:posOffset>6448555</wp:posOffset>
            </wp:positionV>
            <wp:extent cx="98517" cy="106870"/>
            <wp:effectExtent l="0" t="0" r="0" b="0"/>
            <wp:wrapTopAndBottom/>
            <wp:docPr id="2239" name="image2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 name="image2967.png"/>
                    <pic:cNvPicPr/>
                  </pic:nvPicPr>
                  <pic:blipFill>
                    <a:blip r:embed="rId65"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47848" behindDoc="0" locked="0" layoutInCell="1" allowOverlap="1" wp14:anchorId="0C8EF75A" wp14:editId="0C8EF75B">
            <wp:simplePos x="0" y="0"/>
            <wp:positionH relativeFrom="page">
              <wp:posOffset>2175101</wp:posOffset>
            </wp:positionH>
            <wp:positionV relativeFrom="paragraph">
              <wp:posOffset>6461869</wp:posOffset>
            </wp:positionV>
            <wp:extent cx="180719" cy="82581"/>
            <wp:effectExtent l="0" t="0" r="0" b="0"/>
            <wp:wrapTopAndBottom/>
            <wp:docPr id="2241" name="image2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 name="image2968.png"/>
                    <pic:cNvPicPr/>
                  </pic:nvPicPr>
                  <pic:blipFill>
                    <a:blip r:embed="rId3316" cstate="print"/>
                    <a:stretch>
                      <a:fillRect/>
                    </a:stretch>
                  </pic:blipFill>
                  <pic:spPr>
                    <a:xfrm>
                      <a:off x="0" y="0"/>
                      <a:ext cx="180719" cy="82581"/>
                    </a:xfrm>
                    <a:prstGeom prst="rect">
                      <a:avLst/>
                    </a:prstGeom>
                  </pic:spPr>
                </pic:pic>
              </a:graphicData>
            </a:graphic>
          </wp:anchor>
        </w:drawing>
      </w:r>
      <w:r>
        <w:rPr>
          <w:noProof/>
        </w:rPr>
        <w:drawing>
          <wp:anchor distT="0" distB="0" distL="0" distR="0" simplePos="0" relativeHeight="47872" behindDoc="0" locked="0" layoutInCell="1" allowOverlap="1" wp14:anchorId="0C8EF75C" wp14:editId="0C8EF75D">
            <wp:simplePos x="0" y="0"/>
            <wp:positionH relativeFrom="page">
              <wp:posOffset>2525941</wp:posOffset>
            </wp:positionH>
            <wp:positionV relativeFrom="paragraph">
              <wp:posOffset>6453404</wp:posOffset>
            </wp:positionV>
            <wp:extent cx="55314" cy="98012"/>
            <wp:effectExtent l="0" t="0" r="0" b="0"/>
            <wp:wrapTopAndBottom/>
            <wp:docPr id="2243" name="image2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 name="image2969.png"/>
                    <pic:cNvPicPr/>
                  </pic:nvPicPr>
                  <pic:blipFill>
                    <a:blip r:embed="rId3317" cstate="print"/>
                    <a:stretch>
                      <a:fillRect/>
                    </a:stretch>
                  </pic:blipFill>
                  <pic:spPr>
                    <a:xfrm>
                      <a:off x="0" y="0"/>
                      <a:ext cx="55314" cy="98012"/>
                    </a:xfrm>
                    <a:prstGeom prst="rect">
                      <a:avLst/>
                    </a:prstGeom>
                  </pic:spPr>
                </pic:pic>
              </a:graphicData>
            </a:graphic>
          </wp:anchor>
        </w:drawing>
      </w:r>
      <w:r>
        <w:rPr>
          <w:noProof/>
        </w:rPr>
        <w:drawing>
          <wp:anchor distT="0" distB="0" distL="0" distR="0" simplePos="0" relativeHeight="47896" behindDoc="0" locked="0" layoutInCell="1" allowOverlap="1" wp14:anchorId="0C8EF75E" wp14:editId="0C8EF75F">
            <wp:simplePos x="0" y="0"/>
            <wp:positionH relativeFrom="page">
              <wp:posOffset>2631003</wp:posOffset>
            </wp:positionH>
            <wp:positionV relativeFrom="paragraph">
              <wp:posOffset>6444946</wp:posOffset>
            </wp:positionV>
            <wp:extent cx="235188" cy="107346"/>
            <wp:effectExtent l="0" t="0" r="0" b="0"/>
            <wp:wrapTopAndBottom/>
            <wp:docPr id="2245" name="image2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 name="image2970.png"/>
                    <pic:cNvPicPr/>
                  </pic:nvPicPr>
                  <pic:blipFill>
                    <a:blip r:embed="rId3318" cstate="print"/>
                    <a:stretch>
                      <a:fillRect/>
                    </a:stretch>
                  </pic:blipFill>
                  <pic:spPr>
                    <a:xfrm>
                      <a:off x="0" y="0"/>
                      <a:ext cx="235188" cy="107346"/>
                    </a:xfrm>
                    <a:prstGeom prst="rect">
                      <a:avLst/>
                    </a:prstGeom>
                  </pic:spPr>
                </pic:pic>
              </a:graphicData>
            </a:graphic>
          </wp:anchor>
        </w:drawing>
      </w:r>
      <w:r>
        <w:pict w14:anchorId="0C8EF760">
          <v:group id="_x0000_s5707" style="position:absolute;left:0;text-align:left;margin-left:229.55pt;margin-top:507.65pt;width:73pt;height:8.65pt;z-index:47920;mso-wrap-distance-left:0;mso-wrap-distance-right:0;mso-position-horizontal-relative:page;mso-position-vertical-relative:text" coordorigin="4591,10153" coordsize="1460,173">
            <v:shape id="_x0000_s5713" type="#_x0000_t75" style="position:absolute;left:4591;top:10162;width:89;height:155">
              <v:imagedata r:id="rId3276" o:title=""/>
            </v:shape>
            <v:shape id="_x0000_s5712" type="#_x0000_t75" style="position:absolute;left:4740;top:10160;width:558;height:155">
              <v:imagedata r:id="rId3319" o:title=""/>
            </v:shape>
            <v:shape id="_x0000_s5711" type="#_x0000_t75" style="position:absolute;left:5349;top:10179;width:148;height:125">
              <v:imagedata r:id="rId3278" o:title=""/>
            </v:shape>
            <v:shape id="_x0000_s5710" type="#_x0000_t75" style="position:absolute;left:5538;top:10179;width:152;height:125">
              <v:imagedata r:id="rId3320" o:title=""/>
            </v:shape>
            <v:shape id="_x0000_s5709" type="#_x0000_t75" style="position:absolute;left:5727;top:10153;width:175;height:172">
              <v:imagedata r:id="rId3321" o:title=""/>
            </v:shape>
            <v:shape id="_x0000_s5708" type="#_x0000_t75" style="position:absolute;left:5963;top:10162;width:87;height:154">
              <v:imagedata r:id="rId3322" o:title=""/>
            </v:shape>
            <w10:wrap type="topAndBottom" anchorx="page"/>
          </v:group>
        </w:pict>
      </w:r>
      <w:r>
        <w:rPr>
          <w:noProof/>
        </w:rPr>
        <w:drawing>
          <wp:anchor distT="0" distB="0" distL="0" distR="0" simplePos="0" relativeHeight="47944" behindDoc="0" locked="0" layoutInCell="1" allowOverlap="1" wp14:anchorId="0C8EF761" wp14:editId="0C8EF762">
            <wp:simplePos x="0" y="0"/>
            <wp:positionH relativeFrom="page">
              <wp:posOffset>3886945</wp:posOffset>
            </wp:positionH>
            <wp:positionV relativeFrom="paragraph">
              <wp:posOffset>6446460</wp:posOffset>
            </wp:positionV>
            <wp:extent cx="111959" cy="106870"/>
            <wp:effectExtent l="0" t="0" r="0" b="0"/>
            <wp:wrapTopAndBottom/>
            <wp:docPr id="2247" name="image2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 name="image2976.png"/>
                    <pic:cNvPicPr/>
                  </pic:nvPicPr>
                  <pic:blipFill>
                    <a:blip r:embed="rId3323" cstate="print"/>
                    <a:stretch>
                      <a:fillRect/>
                    </a:stretch>
                  </pic:blipFill>
                  <pic:spPr>
                    <a:xfrm>
                      <a:off x="0" y="0"/>
                      <a:ext cx="111959" cy="106870"/>
                    </a:xfrm>
                    <a:prstGeom prst="rect">
                      <a:avLst/>
                    </a:prstGeom>
                  </pic:spPr>
                </pic:pic>
              </a:graphicData>
            </a:graphic>
          </wp:anchor>
        </w:drawing>
      </w:r>
      <w:r>
        <w:rPr>
          <w:noProof/>
        </w:rPr>
        <w:drawing>
          <wp:anchor distT="0" distB="0" distL="0" distR="0" simplePos="0" relativeHeight="47968" behindDoc="0" locked="0" layoutInCell="1" allowOverlap="1" wp14:anchorId="0C8EF763" wp14:editId="0C8EF764">
            <wp:simplePos x="0" y="0"/>
            <wp:positionH relativeFrom="page">
              <wp:posOffset>4089444</wp:posOffset>
            </wp:positionH>
            <wp:positionV relativeFrom="paragraph">
              <wp:posOffset>6446165</wp:posOffset>
            </wp:positionV>
            <wp:extent cx="278480" cy="109728"/>
            <wp:effectExtent l="0" t="0" r="0" b="0"/>
            <wp:wrapTopAndBottom/>
            <wp:docPr id="2249" name="image2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 name="image2977.png"/>
                    <pic:cNvPicPr/>
                  </pic:nvPicPr>
                  <pic:blipFill>
                    <a:blip r:embed="rId3324" cstate="print"/>
                    <a:stretch>
                      <a:fillRect/>
                    </a:stretch>
                  </pic:blipFill>
                  <pic:spPr>
                    <a:xfrm>
                      <a:off x="0" y="0"/>
                      <a:ext cx="278480" cy="109728"/>
                    </a:xfrm>
                    <a:prstGeom prst="rect">
                      <a:avLst/>
                    </a:prstGeom>
                  </pic:spPr>
                </pic:pic>
              </a:graphicData>
            </a:graphic>
          </wp:anchor>
        </w:drawing>
      </w:r>
      <w:r>
        <w:pict w14:anchorId="0C8EF765">
          <v:polyline id="_x0000_s5706" style="position:absolute;left:0;text-align:left;z-index:47992;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766">
          <v:shape id="_x0000_s5705" type="#_x0000_t202" style="position:absolute;left:0;text-align:left;margin-left:6pt;margin-top:231.4pt;width:16pt;height:44pt;z-index:48016;mso-position-horizontal-relative:page;mso-position-vertical-relative:page" filled="f" stroked="f">
            <v:textbox style="layout-flow:vertical-ideographic" inset="0,0,0,0">
              <w:txbxContent>
                <w:p w14:paraId="0C8EFFD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rFonts w:ascii="Times New Roman"/>
          <w:noProof/>
          <w:sz w:val="20"/>
        </w:rPr>
        <w:drawing>
          <wp:inline distT="0" distB="0" distL="0" distR="0" wp14:anchorId="0C8EF767" wp14:editId="0C8EF768">
            <wp:extent cx="2103111" cy="3154679"/>
            <wp:effectExtent l="0" t="0" r="0" b="0"/>
            <wp:docPr id="2251" name="image2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 name="image2978.png"/>
                    <pic:cNvPicPr/>
                  </pic:nvPicPr>
                  <pic:blipFill>
                    <a:blip r:embed="rId3325" cstate="print"/>
                    <a:stretch>
                      <a:fillRect/>
                    </a:stretch>
                  </pic:blipFill>
                  <pic:spPr>
                    <a:xfrm>
                      <a:off x="0" y="0"/>
                      <a:ext cx="2103111" cy="3154679"/>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0C8EF769" wp14:editId="0C8EF76A">
            <wp:extent cx="2103111" cy="3154679"/>
            <wp:effectExtent l="0" t="0" r="0" b="0"/>
            <wp:docPr id="2253" name="image2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image2979.png"/>
                    <pic:cNvPicPr/>
                  </pic:nvPicPr>
                  <pic:blipFill>
                    <a:blip r:embed="rId3326" cstate="print"/>
                    <a:stretch>
                      <a:fillRect/>
                    </a:stretch>
                  </pic:blipFill>
                  <pic:spPr>
                    <a:xfrm>
                      <a:off x="0" y="0"/>
                      <a:ext cx="2103111" cy="3154679"/>
                    </a:xfrm>
                    <a:prstGeom prst="rect">
                      <a:avLst/>
                    </a:prstGeom>
                  </pic:spPr>
                </pic:pic>
              </a:graphicData>
            </a:graphic>
          </wp:inline>
        </w:drawing>
      </w:r>
    </w:p>
    <w:p w14:paraId="0C8EDFEE" w14:textId="77777777" w:rsidR="0058363B" w:rsidRDefault="0058363B">
      <w:pPr>
        <w:pStyle w:val="a3"/>
        <w:spacing w:before="3"/>
        <w:rPr>
          <w:rFonts w:ascii="Times New Roman"/>
          <w:sz w:val="5"/>
        </w:rPr>
      </w:pPr>
    </w:p>
    <w:p w14:paraId="0C8EDFEF" w14:textId="77777777" w:rsidR="0058363B" w:rsidRDefault="0058363B">
      <w:pPr>
        <w:rPr>
          <w:rFonts w:ascii="Times New Roman"/>
          <w:sz w:val="5"/>
        </w:rPr>
        <w:sectPr w:rsidR="0058363B">
          <w:headerReference w:type="default" r:id="rId3327"/>
          <w:footerReference w:type="default" r:id="rId3328"/>
          <w:pgSz w:w="10210" w:h="13330"/>
          <w:pgMar w:top="1060" w:right="1420" w:bottom="480" w:left="0" w:header="0" w:footer="284" w:gutter="0"/>
          <w:pgNumType w:start="174"/>
          <w:cols w:space="720"/>
        </w:sectPr>
      </w:pPr>
    </w:p>
    <w:p w14:paraId="0C8EDFF0" w14:textId="77777777" w:rsidR="0058363B" w:rsidRDefault="004C6056">
      <w:pPr>
        <w:pStyle w:val="a4"/>
        <w:numPr>
          <w:ilvl w:val="1"/>
          <w:numId w:val="14"/>
        </w:numPr>
        <w:tabs>
          <w:tab w:val="left" w:pos="876"/>
        </w:tabs>
        <w:spacing w:line="518" w:lineRule="exact"/>
        <w:ind w:left="875" w:hanging="740"/>
        <w:jc w:val="left"/>
        <w:rPr>
          <w:rFonts w:ascii="メイリオ" w:eastAsia="メイリオ"/>
          <w:b/>
          <w:color w:val="416639"/>
          <w:sz w:val="35"/>
        </w:rPr>
      </w:pPr>
      <w:bookmarkStart w:id="13" w:name="_TOC_250016"/>
      <w:bookmarkEnd w:id="13"/>
      <w:r>
        <w:rPr>
          <w:rFonts w:ascii="メイリオ" w:eastAsia="メイリオ" w:hint="eastAsia"/>
          <w:b/>
          <w:color w:val="416639"/>
          <w:spacing w:val="-1"/>
          <w:sz w:val="27"/>
        </w:rPr>
        <w:lastRenderedPageBreak/>
        <w:t>「要件量を可視化する」の事例</w:t>
      </w:r>
    </w:p>
    <w:p w14:paraId="0C8EDFF1" w14:textId="77777777" w:rsidR="0058363B" w:rsidRDefault="004C6056">
      <w:pPr>
        <w:pStyle w:val="6"/>
        <w:ind w:left="646" w:right="1901"/>
        <w:jc w:val="center"/>
      </w:pPr>
      <w:bookmarkStart w:id="14" w:name="_TOC_250015"/>
      <w:bookmarkEnd w:id="14"/>
      <w:r>
        <w:rPr>
          <w:color w:val="416639"/>
        </w:rPr>
        <w:t>～定量化した要件量を使ったスコープ管理～</w:t>
      </w:r>
    </w:p>
    <w:p w14:paraId="0C8EDFF2" w14:textId="77777777" w:rsidR="0058363B" w:rsidRDefault="004C6056">
      <w:pPr>
        <w:pStyle w:val="6"/>
        <w:tabs>
          <w:tab w:val="left" w:pos="1073"/>
          <w:tab w:val="left" w:pos="7655"/>
        </w:tabs>
        <w:spacing w:line="450" w:lineRule="exact"/>
      </w:pPr>
      <w:bookmarkStart w:id="15" w:name="_TOC_250014"/>
      <w:r>
        <w:rPr>
          <w:rFonts w:ascii="Times New Roman" w:eastAsia="Times New Roman"/>
          <w:b w:val="0"/>
          <w:color w:val="416639"/>
          <w:w w:val="102"/>
          <w:u w:val="thick" w:color="416639"/>
        </w:rPr>
        <w:t xml:space="preserve"> </w:t>
      </w:r>
      <w:r>
        <w:rPr>
          <w:rFonts w:ascii="Times New Roman" w:eastAsia="Times New Roman"/>
          <w:b w:val="0"/>
          <w:color w:val="416639"/>
          <w:u w:val="thick" w:color="416639"/>
        </w:rPr>
        <w:tab/>
      </w:r>
      <w:r>
        <w:rPr>
          <w:color w:val="416639"/>
          <w:u w:val="thick" w:color="416639"/>
        </w:rPr>
        <w:t>株式会</w:t>
      </w:r>
      <w:r>
        <w:rPr>
          <w:color w:val="416639"/>
          <w:spacing w:val="65"/>
          <w:u w:val="thick" w:color="416639"/>
        </w:rPr>
        <w:t>社</w:t>
      </w:r>
      <w:r>
        <w:rPr>
          <w:rFonts w:ascii="Arial" w:eastAsia="Arial"/>
          <w:color w:val="416639"/>
          <w:spacing w:val="-5"/>
          <w:u w:val="thick" w:color="416639"/>
        </w:rPr>
        <w:t>NTT</w:t>
      </w:r>
      <w:r>
        <w:rPr>
          <w:rFonts w:ascii="Arial" w:eastAsia="Arial"/>
          <w:color w:val="416639"/>
          <w:spacing w:val="61"/>
          <w:u w:val="thick" w:color="416639"/>
        </w:rPr>
        <w:t xml:space="preserve"> </w:t>
      </w:r>
      <w:bookmarkEnd w:id="15"/>
      <w:r>
        <w:rPr>
          <w:color w:val="416639"/>
          <w:u w:val="thick" w:color="416639"/>
        </w:rPr>
        <w:t>データ</w:t>
      </w:r>
      <w:r>
        <w:rPr>
          <w:color w:val="416639"/>
          <w:u w:val="thick" w:color="416639"/>
        </w:rPr>
        <w:tab/>
      </w:r>
    </w:p>
    <w:p w14:paraId="0C8EDFF3" w14:textId="77777777" w:rsidR="0058363B" w:rsidRDefault="004C6056">
      <w:pPr>
        <w:spacing w:before="197"/>
        <w:ind w:left="135"/>
        <w:rPr>
          <w:rFonts w:ascii="メイリオ" w:eastAsia="メイリオ"/>
          <w:b/>
          <w:sz w:val="19"/>
        </w:rPr>
      </w:pPr>
      <w:r>
        <w:rPr>
          <w:rFonts w:ascii="メイリオ" w:eastAsia="メイリオ" w:hint="eastAsia"/>
          <w:b/>
          <w:color w:val="416639"/>
          <w:w w:val="95"/>
          <w:sz w:val="19"/>
        </w:rPr>
        <w:t>取り組み背景</w:t>
      </w:r>
    </w:p>
    <w:p w14:paraId="0C8EDFF4" w14:textId="77777777" w:rsidR="0058363B" w:rsidRDefault="0058363B">
      <w:pPr>
        <w:pStyle w:val="a3"/>
        <w:spacing w:before="7"/>
        <w:rPr>
          <w:rFonts w:ascii="メイリオ"/>
          <w:b/>
          <w:sz w:val="14"/>
        </w:rPr>
      </w:pPr>
    </w:p>
    <w:p w14:paraId="0C8EDFF5" w14:textId="77777777" w:rsidR="0058363B" w:rsidRDefault="004C6056">
      <w:pPr>
        <w:pStyle w:val="a3"/>
        <w:spacing w:before="1" w:line="324" w:lineRule="auto"/>
        <w:ind w:left="135" w:right="1438" w:firstLine="185"/>
        <w:jc w:val="both"/>
      </w:pPr>
      <w:r>
        <w:pict w14:anchorId="0C8EF76B">
          <v:polyline id="_x0000_s5704" style="position:absolute;left:0;text-align:left;z-index:48040;mso-position-horizontal-relative:page" points="992.15pt,127.85pt,992.15pt,125pt,972.3pt,125pt,966.65pt,125pt,965.5pt,125.25pt,964.6pt,125.85pt,964pt,126.75pt,963.8pt,127.85pt,963.8pt,207.25pt,964pt,208.35pt,964.6pt,209.25pt,965.5pt,209.85pt,966.65pt,210.05pt,989.3pt,210.05pt,992.15pt,210.05pt,992.15pt,207.25pt,992.15pt,207.25pt,992.15pt,127.85pt" coordorigin="9638,1250" coordsize="567,1701" fillcolor="#faa61a" stroked="f">
            <v:path arrowok="t"/>
            <w10:wrap anchorx="page"/>
          </v:polyline>
        </w:pict>
      </w:r>
      <w:r>
        <w:pict w14:anchorId="0C8EF76C">
          <v:shape id="_x0000_s5703" type="#_x0000_t202" style="position:absolute;left:0;text-align:left;margin-left:487.85pt;margin-top:82pt;width:16pt;height:44pt;z-index:48064;mso-position-horizontal-relative:page" filled="f" stroked="f">
            <v:textbox style="layout-flow:vertical-ideographic" inset="0,0,0,0">
              <w:txbxContent>
                <w:p w14:paraId="0C8EFFD7"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t>近年のシステム開発プロジェクトでは、ビジネス環境、技術環境の変化が早く、システ</w:t>
      </w:r>
      <w:r>
        <w:t xml:space="preserve"> </w:t>
      </w:r>
      <w:r>
        <w:t>ム要件の変化も早い。しかし、スコープ（要件量）</w:t>
      </w:r>
      <w:r>
        <w:rPr>
          <w:spacing w:val="-3"/>
        </w:rPr>
        <w:t>が増大していることに気づかないまま</w:t>
      </w:r>
      <w:r>
        <w:rPr>
          <w:spacing w:val="-3"/>
        </w:rPr>
        <w:t xml:space="preserve"> </w:t>
      </w:r>
      <w:r>
        <w:rPr>
          <w:spacing w:val="-3"/>
        </w:rPr>
        <w:t>要件定義を行ってしまい、問題化するプロジェクトが散見される。そのようなプロジェク</w:t>
      </w:r>
      <w:r>
        <w:rPr>
          <w:spacing w:val="-3"/>
        </w:rPr>
        <w:t xml:space="preserve"> </w:t>
      </w:r>
      <w:r>
        <w:rPr>
          <w:spacing w:val="-3"/>
        </w:rPr>
        <w:t>トではスコープ増加についてユーザと認識の共有ができておらず、すべての要求を受け入</w:t>
      </w:r>
      <w:r>
        <w:rPr>
          <w:spacing w:val="-3"/>
        </w:rPr>
        <w:t xml:space="preserve"> </w:t>
      </w:r>
      <w:r>
        <w:rPr>
          <w:spacing w:val="-3"/>
        </w:rPr>
        <w:t>れてしまったり、全要件量を把握しておらず、適切なスコープ調整ができていなかったり</w:t>
      </w:r>
      <w:r>
        <w:rPr>
          <w:spacing w:val="-3"/>
        </w:rPr>
        <w:t xml:space="preserve"> </w:t>
      </w:r>
      <w:r>
        <w:rPr>
          <w:spacing w:val="-1"/>
        </w:rPr>
        <w:t>する。</w:t>
      </w:r>
    </w:p>
    <w:p w14:paraId="0C8EDFF6" w14:textId="77777777" w:rsidR="0058363B" w:rsidRDefault="004C6056">
      <w:pPr>
        <w:pStyle w:val="a3"/>
        <w:spacing w:before="18" w:line="324" w:lineRule="auto"/>
        <w:ind w:left="135" w:right="1365" w:firstLine="185"/>
      </w:pPr>
      <w:r>
        <w:t>このような背景のもと、</w:t>
      </w:r>
      <w:r>
        <w:t xml:space="preserve">NTT </w:t>
      </w:r>
      <w:r>
        <w:t>データでは上流工程の早い段階でスコープを定量化し、プロジェクトライフサイクルを通じて、スコープ増減を監視、管理するマネジメント手法を</w:t>
      </w:r>
      <w:r>
        <w:t xml:space="preserve"> </w:t>
      </w:r>
      <w:r>
        <w:t>グループ内で展開している</w:t>
      </w:r>
      <w:r>
        <w:t>[1]</w:t>
      </w:r>
      <w:r>
        <w:t>。本手法を適用することにより</w:t>
      </w:r>
      <w:r>
        <w:t>、ユーザとのスムーズなス</w:t>
      </w:r>
      <w:r>
        <w:t xml:space="preserve">  </w:t>
      </w:r>
      <w:r>
        <w:t>コープ調整、要件量増減の早期捕捉による手戻りの減少などの効果を確認している。</w:t>
      </w:r>
    </w:p>
    <w:p w14:paraId="0C8EDFF7" w14:textId="77777777" w:rsidR="0058363B" w:rsidRDefault="004C6056">
      <w:pPr>
        <w:pStyle w:val="a3"/>
        <w:spacing w:before="18"/>
        <w:ind w:left="320"/>
      </w:pPr>
      <w:r>
        <w:t>本稿では、要件量管理の手法を概説する。</w:t>
      </w:r>
    </w:p>
    <w:p w14:paraId="0C8EDFF8" w14:textId="77777777" w:rsidR="0058363B" w:rsidRDefault="0058363B">
      <w:pPr>
        <w:pStyle w:val="a3"/>
        <w:spacing w:before="5"/>
        <w:rPr>
          <w:sz w:val="20"/>
        </w:rPr>
      </w:pPr>
    </w:p>
    <w:p w14:paraId="0C8EDFF9" w14:textId="77777777" w:rsidR="0058363B" w:rsidRDefault="004C6056">
      <w:pPr>
        <w:ind w:left="135"/>
        <w:rPr>
          <w:rFonts w:ascii="メイリオ" w:eastAsia="メイリオ"/>
          <w:b/>
          <w:sz w:val="19"/>
        </w:rPr>
      </w:pPr>
      <w:r>
        <w:rPr>
          <w:rFonts w:ascii="メイリオ" w:eastAsia="メイリオ" w:hint="eastAsia"/>
          <w:b/>
          <w:color w:val="416639"/>
          <w:sz w:val="19"/>
        </w:rPr>
        <w:t>本編との関連</w:t>
      </w:r>
    </w:p>
    <w:p w14:paraId="0C8EDFFA" w14:textId="77777777" w:rsidR="0058363B" w:rsidRDefault="0058363B">
      <w:pPr>
        <w:pStyle w:val="a3"/>
        <w:spacing w:before="12"/>
        <w:rPr>
          <w:rFonts w:ascii="メイリオ"/>
          <w:b/>
          <w:sz w:val="14"/>
        </w:rPr>
      </w:pPr>
    </w:p>
    <w:p w14:paraId="0C8EDFFB" w14:textId="77777777" w:rsidR="0058363B" w:rsidRDefault="004C6056">
      <w:pPr>
        <w:pStyle w:val="a3"/>
        <w:ind w:left="135"/>
      </w:pPr>
      <w:r>
        <w:rPr>
          <w:w w:val="105"/>
        </w:rPr>
        <w:t>「</w:t>
      </w:r>
      <w:r>
        <w:rPr>
          <w:w w:val="105"/>
        </w:rPr>
        <w:t xml:space="preserve">3.2 </w:t>
      </w:r>
      <w:r>
        <w:rPr>
          <w:w w:val="105"/>
        </w:rPr>
        <w:t>膨らむ要求のコントロール」と関連している。</w:t>
      </w:r>
    </w:p>
    <w:p w14:paraId="0C8EDFFC" w14:textId="77777777" w:rsidR="0058363B" w:rsidRDefault="0058363B">
      <w:pPr>
        <w:pStyle w:val="a3"/>
        <w:spacing w:before="2"/>
        <w:rPr>
          <w:sz w:val="19"/>
        </w:rPr>
      </w:pPr>
    </w:p>
    <w:p w14:paraId="0C8EDFFD" w14:textId="77777777" w:rsidR="0058363B" w:rsidRDefault="004C6056">
      <w:pPr>
        <w:ind w:left="135"/>
        <w:rPr>
          <w:rFonts w:ascii="メイリオ" w:eastAsia="メイリオ"/>
          <w:b/>
          <w:sz w:val="19"/>
        </w:rPr>
      </w:pPr>
      <w:r>
        <w:rPr>
          <w:rFonts w:ascii="メイリオ" w:eastAsia="メイリオ" w:hint="eastAsia"/>
          <w:b/>
          <w:color w:val="416639"/>
          <w:w w:val="95"/>
          <w:sz w:val="19"/>
        </w:rPr>
        <w:t>要件量管理</w:t>
      </w:r>
    </w:p>
    <w:p w14:paraId="0C8EDFFE" w14:textId="77777777" w:rsidR="0058363B" w:rsidRDefault="0058363B">
      <w:pPr>
        <w:pStyle w:val="a3"/>
        <w:spacing w:before="8"/>
        <w:rPr>
          <w:rFonts w:ascii="メイリオ"/>
          <w:b/>
          <w:sz w:val="14"/>
        </w:rPr>
      </w:pPr>
    </w:p>
    <w:p w14:paraId="0C8EDFFF" w14:textId="77777777" w:rsidR="0058363B" w:rsidRDefault="004C6056">
      <w:pPr>
        <w:pStyle w:val="a3"/>
        <w:spacing w:line="324" w:lineRule="auto"/>
        <w:ind w:left="135" w:right="1443" w:firstLine="185"/>
        <w:jc w:val="both"/>
      </w:pPr>
      <w:r>
        <w:t>要件量とは、システム化対象とした要件を特定の規模尺度</w:t>
      </w:r>
      <w:r>
        <w:rPr>
          <w:spacing w:val="-4"/>
        </w:rPr>
        <w:t>（</w:t>
      </w:r>
      <w:r>
        <w:t>例として、ファンクション</w:t>
      </w:r>
      <w:r>
        <w:t xml:space="preserve"> </w:t>
      </w:r>
      <w:r>
        <w:t>ポイントや機能数など）で定量化したものである。本手法では機能要件を対象として、要</w:t>
      </w:r>
      <w:r>
        <w:t xml:space="preserve"> </w:t>
      </w:r>
      <w:r>
        <w:t>件量を用いて定量的にスコープの増減を管理する。</w:t>
      </w:r>
    </w:p>
    <w:p w14:paraId="0C8EE000" w14:textId="77777777" w:rsidR="0058363B" w:rsidRDefault="0058363B">
      <w:pPr>
        <w:pStyle w:val="a3"/>
        <w:spacing w:before="8"/>
        <w:rPr>
          <w:sz w:val="25"/>
        </w:rPr>
      </w:pPr>
    </w:p>
    <w:p w14:paraId="0C8EE001" w14:textId="77777777" w:rsidR="0058363B" w:rsidRDefault="004C6056">
      <w:pPr>
        <w:pStyle w:val="a3"/>
        <w:ind w:left="135"/>
      </w:pPr>
      <w:r>
        <w:t>（</w:t>
      </w:r>
      <w:r>
        <w:t>1</w:t>
      </w:r>
      <w:r>
        <w:t>）要件量管理手法の概要</w:t>
      </w:r>
    </w:p>
    <w:p w14:paraId="0C8EE002" w14:textId="77777777" w:rsidR="0058363B" w:rsidRDefault="004C6056">
      <w:pPr>
        <w:pStyle w:val="a3"/>
        <w:spacing w:before="81"/>
        <w:ind w:left="659" w:right="1901"/>
        <w:jc w:val="center"/>
      </w:pPr>
      <w:r>
        <w:t>本手法の全体フローを下図で示す。本手法は以下に示す、</w:t>
      </w:r>
      <w:r>
        <w:t xml:space="preserve">2  </w:t>
      </w:r>
      <w:r>
        <w:t>つの特徴がある。</w:t>
      </w:r>
    </w:p>
    <w:p w14:paraId="0C8EE003" w14:textId="77777777" w:rsidR="0058363B" w:rsidRDefault="004C6056">
      <w:pPr>
        <w:pStyle w:val="a4"/>
        <w:numPr>
          <w:ilvl w:val="2"/>
          <w:numId w:val="14"/>
        </w:numPr>
        <w:tabs>
          <w:tab w:val="left" w:pos="1273"/>
        </w:tabs>
        <w:spacing w:before="80"/>
        <w:ind w:hanging="317"/>
        <w:rPr>
          <w:sz w:val="18"/>
        </w:rPr>
      </w:pPr>
      <w:r>
        <w:rPr>
          <w:spacing w:val="-1"/>
          <w:sz w:val="18"/>
        </w:rPr>
        <w:t>要件定義着手前に見積もった要件量による基準</w:t>
      </w:r>
      <w:r>
        <w:rPr>
          <w:sz w:val="18"/>
        </w:rPr>
        <w:t>（ベースライン）の設定</w:t>
      </w:r>
    </w:p>
    <w:p w14:paraId="0C8EE004" w14:textId="77777777" w:rsidR="0058363B" w:rsidRDefault="004C6056">
      <w:pPr>
        <w:pStyle w:val="a3"/>
        <w:spacing w:before="68" w:line="324" w:lineRule="auto"/>
        <w:ind w:left="1272" w:right="1415"/>
        <w:jc w:val="both"/>
      </w:pPr>
      <w:r>
        <w:t>予算に基づく開発中に受け入れ可能な要件量</w:t>
      </w:r>
      <w:r>
        <w:rPr>
          <w:spacing w:val="-3"/>
        </w:rPr>
        <w:t>（</w:t>
      </w:r>
      <w:r>
        <w:t>許容ライン）やスコープ増減</w:t>
      </w:r>
      <w:r>
        <w:t xml:space="preserve"> </w:t>
      </w:r>
      <w:r>
        <w:t>の基準を定める。ベースラインを初期にユーザと合意することで、その後の</w:t>
      </w:r>
      <w:r>
        <w:t xml:space="preserve"> </w:t>
      </w:r>
      <w:r>
        <w:t>ユーザ調整に役立てる。</w:t>
      </w:r>
    </w:p>
    <w:p w14:paraId="0C8EE005" w14:textId="77777777" w:rsidR="0058363B" w:rsidRDefault="004C6056">
      <w:pPr>
        <w:pStyle w:val="a4"/>
        <w:numPr>
          <w:ilvl w:val="2"/>
          <w:numId w:val="14"/>
        </w:numPr>
        <w:tabs>
          <w:tab w:val="left" w:pos="1273"/>
        </w:tabs>
        <w:spacing w:before="18"/>
        <w:ind w:hanging="317"/>
        <w:rPr>
          <w:sz w:val="18"/>
        </w:rPr>
      </w:pPr>
      <w:r>
        <w:rPr>
          <w:spacing w:val="-1"/>
          <w:sz w:val="18"/>
        </w:rPr>
        <w:t>スコープに対する変更要求と検討状況の監視</w:t>
      </w:r>
    </w:p>
    <w:p w14:paraId="0C8EE006" w14:textId="77777777" w:rsidR="0058363B" w:rsidRDefault="0058363B">
      <w:pPr>
        <w:rPr>
          <w:sz w:val="18"/>
        </w:rPr>
        <w:sectPr w:rsidR="0058363B">
          <w:headerReference w:type="default" r:id="rId3329"/>
          <w:footerReference w:type="default" r:id="rId3330"/>
          <w:pgSz w:w="10210" w:h="13330"/>
          <w:pgMar w:top="800" w:right="0" w:bottom="480" w:left="1220" w:header="0" w:footer="284" w:gutter="0"/>
          <w:pgNumType w:start="175"/>
          <w:cols w:space="720"/>
        </w:sectPr>
      </w:pPr>
    </w:p>
    <w:p w14:paraId="0C8EE007" w14:textId="77777777" w:rsidR="0058363B" w:rsidRDefault="004C6056">
      <w:pPr>
        <w:spacing w:line="172" w:lineRule="exact"/>
        <w:ind w:left="2500"/>
        <w:rPr>
          <w:sz w:val="16"/>
        </w:rPr>
      </w:pPr>
      <w:r>
        <w:lastRenderedPageBreak/>
        <w:pict w14:anchorId="0C8EF76D">
          <v:polyline id="_x0000_s5702" style="position:absolute;left:0;text-align:left;z-index:48880;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76E">
          <v:shape id="_x0000_s5701" type="#_x0000_t202" style="position:absolute;left:0;text-align:left;margin-left:6pt;margin-top:231.4pt;width:16pt;height:44pt;z-index:48904;mso-position-horizontal-relative:page;mso-position-vertical-relative:page" filled="f" stroked="f">
            <v:textbox style="layout-flow:vertical-ideographic" inset="0,0,0,0">
              <w:txbxContent>
                <w:p w14:paraId="0C8EFFD8"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noProof/>
          <w:position w:val="-2"/>
          <w:sz w:val="17"/>
        </w:rPr>
        <w:drawing>
          <wp:inline distT="0" distB="0" distL="0" distR="0" wp14:anchorId="0C8EF76F" wp14:editId="0C8EF770">
            <wp:extent cx="3686293" cy="109537"/>
            <wp:effectExtent l="0" t="0" r="0" b="0"/>
            <wp:docPr id="2255" name="image2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 name="image2980.png"/>
                    <pic:cNvPicPr/>
                  </pic:nvPicPr>
                  <pic:blipFill>
                    <a:blip r:embed="rId3331" cstate="print"/>
                    <a:stretch>
                      <a:fillRect/>
                    </a:stretch>
                  </pic:blipFill>
                  <pic:spPr>
                    <a:xfrm>
                      <a:off x="0" y="0"/>
                      <a:ext cx="3686293" cy="109537"/>
                    </a:xfrm>
                    <a:prstGeom prst="rect">
                      <a:avLst/>
                    </a:prstGeom>
                  </pic:spPr>
                </pic:pic>
              </a:graphicData>
            </a:graphic>
          </wp:inline>
        </w:drawing>
      </w:r>
      <w:r>
        <w:rPr>
          <w:rFonts w:ascii="Times New Roman"/>
          <w:spacing w:val="79"/>
          <w:position w:val="-2"/>
          <w:sz w:val="16"/>
        </w:rPr>
        <w:t xml:space="preserve"> </w:t>
      </w:r>
      <w:r>
        <w:rPr>
          <w:noProof/>
          <w:spacing w:val="79"/>
          <w:position w:val="-2"/>
          <w:sz w:val="16"/>
        </w:rPr>
        <w:drawing>
          <wp:inline distT="0" distB="0" distL="0" distR="0" wp14:anchorId="0C8EF771" wp14:editId="0C8EF772">
            <wp:extent cx="223860" cy="106870"/>
            <wp:effectExtent l="0" t="0" r="0" b="0"/>
            <wp:docPr id="2257" name="image2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 name="image2981.png"/>
                    <pic:cNvPicPr/>
                  </pic:nvPicPr>
                  <pic:blipFill>
                    <a:blip r:embed="rId3332" cstate="print"/>
                    <a:stretch>
                      <a:fillRect/>
                    </a:stretch>
                  </pic:blipFill>
                  <pic:spPr>
                    <a:xfrm>
                      <a:off x="0" y="0"/>
                      <a:ext cx="223860" cy="106870"/>
                    </a:xfrm>
                    <a:prstGeom prst="rect">
                      <a:avLst/>
                    </a:prstGeom>
                  </pic:spPr>
                </pic:pic>
              </a:graphicData>
            </a:graphic>
          </wp:inline>
        </w:drawing>
      </w:r>
    </w:p>
    <w:p w14:paraId="0C8EE008" w14:textId="77777777" w:rsidR="0058363B" w:rsidRDefault="004C6056">
      <w:pPr>
        <w:pStyle w:val="a3"/>
        <w:spacing w:before="5"/>
        <w:rPr>
          <w:sz w:val="8"/>
        </w:rPr>
      </w:pPr>
      <w:r>
        <w:pict w14:anchorId="0C8EF773">
          <v:group id="_x0000_s5698" style="position:absolute;margin-left:125pt;margin-top:7.5pt;width:312.25pt;height:8.65pt;z-index:48088;mso-wrap-distance-left:0;mso-wrap-distance-right:0;mso-position-horizontal-relative:page" coordorigin="2500,150" coordsize="6245,173">
            <v:shape id="_x0000_s5700" type="#_x0000_t75" style="position:absolute;left:2500;top:150;width:3133;height:169">
              <v:imagedata r:id="rId3333" o:title=""/>
            </v:shape>
            <v:shape id="_x0000_s5699" type="#_x0000_t75" style="position:absolute;left:5655;top:150;width:3089;height:172">
              <v:imagedata r:id="rId3334" o:title=""/>
            </v:shape>
            <w10:wrap type="topAndBottom" anchorx="page"/>
          </v:group>
        </w:pict>
      </w:r>
      <w:r>
        <w:rPr>
          <w:noProof/>
        </w:rPr>
        <w:drawing>
          <wp:anchor distT="0" distB="0" distL="0" distR="0" simplePos="0" relativeHeight="48112" behindDoc="0" locked="0" layoutInCell="1" allowOverlap="1" wp14:anchorId="0C8EF774" wp14:editId="0C8EF775">
            <wp:simplePos x="0" y="0"/>
            <wp:positionH relativeFrom="page">
              <wp:posOffset>1594537</wp:posOffset>
            </wp:positionH>
            <wp:positionV relativeFrom="paragraph">
              <wp:posOffset>300319</wp:posOffset>
            </wp:positionV>
            <wp:extent cx="487718" cy="102679"/>
            <wp:effectExtent l="0" t="0" r="0" b="0"/>
            <wp:wrapTopAndBottom/>
            <wp:docPr id="2259" name="image2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 name="image2984.png"/>
                    <pic:cNvPicPr/>
                  </pic:nvPicPr>
                  <pic:blipFill>
                    <a:blip r:embed="rId3335" cstate="print"/>
                    <a:stretch>
                      <a:fillRect/>
                    </a:stretch>
                  </pic:blipFill>
                  <pic:spPr>
                    <a:xfrm>
                      <a:off x="0" y="0"/>
                      <a:ext cx="487718" cy="102679"/>
                    </a:xfrm>
                    <a:prstGeom prst="rect">
                      <a:avLst/>
                    </a:prstGeom>
                  </pic:spPr>
                </pic:pic>
              </a:graphicData>
            </a:graphic>
          </wp:anchor>
        </w:drawing>
      </w:r>
    </w:p>
    <w:p w14:paraId="0C8EE009" w14:textId="77777777" w:rsidR="0058363B" w:rsidRDefault="0058363B">
      <w:pPr>
        <w:pStyle w:val="a3"/>
        <w:spacing w:before="4"/>
        <w:rPr>
          <w:sz w:val="6"/>
        </w:rPr>
      </w:pPr>
    </w:p>
    <w:p w14:paraId="0C8EE00A" w14:textId="77777777" w:rsidR="0058363B" w:rsidRDefault="0058363B">
      <w:pPr>
        <w:pStyle w:val="a3"/>
        <w:spacing w:before="4"/>
        <w:rPr>
          <w:sz w:val="6"/>
        </w:rPr>
      </w:pPr>
    </w:p>
    <w:p w14:paraId="0C8EE00B" w14:textId="77777777" w:rsidR="0058363B" w:rsidRDefault="004C6056">
      <w:pPr>
        <w:pStyle w:val="a3"/>
        <w:ind w:left="2441"/>
        <w:rPr>
          <w:sz w:val="20"/>
        </w:rPr>
      </w:pPr>
      <w:r>
        <w:rPr>
          <w:noProof/>
          <w:sz w:val="20"/>
        </w:rPr>
        <w:drawing>
          <wp:inline distT="0" distB="0" distL="0" distR="0" wp14:anchorId="0C8EF776" wp14:editId="0C8EF777">
            <wp:extent cx="3412495" cy="2191893"/>
            <wp:effectExtent l="0" t="0" r="0" b="0"/>
            <wp:docPr id="2261" name="image2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 name="image2985.jpeg"/>
                    <pic:cNvPicPr/>
                  </pic:nvPicPr>
                  <pic:blipFill>
                    <a:blip r:embed="rId3336" cstate="print"/>
                    <a:stretch>
                      <a:fillRect/>
                    </a:stretch>
                  </pic:blipFill>
                  <pic:spPr>
                    <a:xfrm>
                      <a:off x="0" y="0"/>
                      <a:ext cx="3412495" cy="2191893"/>
                    </a:xfrm>
                    <a:prstGeom prst="rect">
                      <a:avLst/>
                    </a:prstGeom>
                  </pic:spPr>
                </pic:pic>
              </a:graphicData>
            </a:graphic>
          </wp:inline>
        </w:drawing>
      </w:r>
    </w:p>
    <w:p w14:paraId="0C8EE00C" w14:textId="77777777" w:rsidR="0058363B" w:rsidRDefault="004C6056">
      <w:pPr>
        <w:pStyle w:val="a3"/>
        <w:spacing w:before="6"/>
        <w:rPr>
          <w:sz w:val="23"/>
        </w:rPr>
      </w:pPr>
      <w:r>
        <w:rPr>
          <w:noProof/>
        </w:rPr>
        <w:drawing>
          <wp:anchor distT="0" distB="0" distL="0" distR="0" simplePos="0" relativeHeight="48136" behindDoc="0" locked="0" layoutInCell="1" allowOverlap="1" wp14:anchorId="0C8EF778" wp14:editId="0C8EF779">
            <wp:simplePos x="0" y="0"/>
            <wp:positionH relativeFrom="page">
              <wp:posOffset>2214370</wp:posOffset>
            </wp:positionH>
            <wp:positionV relativeFrom="paragraph">
              <wp:posOffset>223541</wp:posOffset>
            </wp:positionV>
            <wp:extent cx="98517" cy="106870"/>
            <wp:effectExtent l="0" t="0" r="0" b="0"/>
            <wp:wrapTopAndBottom/>
            <wp:docPr id="2263" name="image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image2986.png"/>
                    <pic:cNvPicPr/>
                  </pic:nvPicPr>
                  <pic:blipFill>
                    <a:blip r:embed="rId3337"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48160" behindDoc="0" locked="0" layoutInCell="1" allowOverlap="1" wp14:anchorId="0C8EF77A" wp14:editId="0C8EF77B">
            <wp:simplePos x="0" y="0"/>
            <wp:positionH relativeFrom="page">
              <wp:posOffset>2368222</wp:posOffset>
            </wp:positionH>
            <wp:positionV relativeFrom="paragraph">
              <wp:posOffset>236872</wp:posOffset>
            </wp:positionV>
            <wp:extent cx="184182" cy="82581"/>
            <wp:effectExtent l="0" t="0" r="0" b="0"/>
            <wp:wrapTopAndBottom/>
            <wp:docPr id="2265" name="image2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 name="image2987.png"/>
                    <pic:cNvPicPr/>
                  </pic:nvPicPr>
                  <pic:blipFill>
                    <a:blip r:embed="rId3338" cstate="print"/>
                    <a:stretch>
                      <a:fillRect/>
                    </a:stretch>
                  </pic:blipFill>
                  <pic:spPr>
                    <a:xfrm>
                      <a:off x="0" y="0"/>
                      <a:ext cx="184182" cy="82581"/>
                    </a:xfrm>
                    <a:prstGeom prst="rect">
                      <a:avLst/>
                    </a:prstGeom>
                  </pic:spPr>
                </pic:pic>
              </a:graphicData>
            </a:graphic>
          </wp:anchor>
        </w:drawing>
      </w:r>
      <w:r>
        <w:pict w14:anchorId="0C8EF77C">
          <v:group id="_x0000_s5692" style="position:absolute;margin-left:207.65pt;margin-top:17.3pt;width:127.35pt;height:8.85pt;z-index:48184;mso-wrap-distance-left:0;mso-wrap-distance-right:0;mso-position-horizontal-relative:page;mso-position-vertical-relative:text" coordorigin="4153,346" coordsize="2547,177">
            <v:shape id="_x0000_s5697" type="#_x0000_t75" style="position:absolute;left:4153;top:346;width:1363;height:177">
              <v:imagedata r:id="rId3339" o:title=""/>
            </v:shape>
            <v:shape id="_x0000_s5696" type="#_x0000_t75" style="position:absolute;left:5551;top:376;width:152;height:124">
              <v:imagedata r:id="rId3340" o:title=""/>
            </v:shape>
            <v:shape id="_x0000_s5695" type="#_x0000_t75" style="position:absolute;left:5737;top:347;width:377;height:173">
              <v:imagedata r:id="rId3341" o:title=""/>
            </v:shape>
            <v:shape id="_x0000_s5694" type="#_x0000_t75" style="position:absolute;left:6153;top:373;width:138;height:129">
              <v:imagedata r:id="rId3342" o:title=""/>
            </v:shape>
            <v:shape id="_x0000_s5693" type="#_x0000_t75" style="position:absolute;left:6356;top:389;width:343;height:102">
              <v:imagedata r:id="rId3343" o:title=""/>
            </v:shape>
            <w10:wrap type="topAndBottom" anchorx="page"/>
          </v:group>
        </w:pict>
      </w:r>
    </w:p>
    <w:p w14:paraId="0C8EE00D" w14:textId="77777777" w:rsidR="0058363B" w:rsidRDefault="0058363B">
      <w:pPr>
        <w:pStyle w:val="a3"/>
        <w:rPr>
          <w:sz w:val="20"/>
        </w:rPr>
      </w:pPr>
    </w:p>
    <w:p w14:paraId="0C8EE00E" w14:textId="77777777" w:rsidR="0058363B" w:rsidRDefault="004C6056">
      <w:pPr>
        <w:pStyle w:val="a3"/>
        <w:rPr>
          <w:sz w:val="10"/>
        </w:rPr>
      </w:pPr>
      <w:r>
        <w:pict w14:anchorId="0C8EF77D">
          <v:group id="_x0000_s5689" style="position:absolute;margin-left:74.3pt;margin-top:8.5pt;width:99.5pt;height:8.65pt;z-index:48208;mso-wrap-distance-left:0;mso-wrap-distance-right:0;mso-position-horizontal-relative:page" coordorigin="1486,170" coordsize="1990,173">
            <v:shape id="_x0000_s5691" type="#_x0000_t75" style="position:absolute;left:1486;top:172;width:135;height:167">
              <v:imagedata r:id="rId3344" o:title=""/>
            </v:shape>
            <v:shape id="_x0000_s5690" type="#_x0000_t75" style="position:absolute;left:1643;top:170;width:1833;height:172">
              <v:imagedata r:id="rId3345" o:title=""/>
            </v:shape>
            <w10:wrap type="topAndBottom" anchorx="page"/>
          </v:group>
        </w:pict>
      </w:r>
      <w:r>
        <w:rPr>
          <w:noProof/>
        </w:rPr>
        <w:drawing>
          <wp:anchor distT="0" distB="0" distL="0" distR="0" simplePos="0" relativeHeight="48232" behindDoc="0" locked="0" layoutInCell="1" allowOverlap="1" wp14:anchorId="0C8EF77E" wp14:editId="0C8EF77F">
            <wp:simplePos x="0" y="0"/>
            <wp:positionH relativeFrom="page">
              <wp:posOffset>981953</wp:posOffset>
            </wp:positionH>
            <wp:positionV relativeFrom="paragraph">
              <wp:posOffset>310411</wp:posOffset>
            </wp:positionV>
            <wp:extent cx="1195154" cy="106870"/>
            <wp:effectExtent l="0" t="0" r="0" b="0"/>
            <wp:wrapTopAndBottom/>
            <wp:docPr id="2267" name="image2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 name="image2995.png"/>
                    <pic:cNvPicPr/>
                  </pic:nvPicPr>
                  <pic:blipFill>
                    <a:blip r:embed="rId3346" cstate="print"/>
                    <a:stretch>
                      <a:fillRect/>
                    </a:stretch>
                  </pic:blipFill>
                  <pic:spPr>
                    <a:xfrm>
                      <a:off x="0" y="0"/>
                      <a:ext cx="1195154" cy="106870"/>
                    </a:xfrm>
                    <a:prstGeom prst="rect">
                      <a:avLst/>
                    </a:prstGeom>
                  </pic:spPr>
                </pic:pic>
              </a:graphicData>
            </a:graphic>
          </wp:anchor>
        </w:drawing>
      </w:r>
      <w:r>
        <w:rPr>
          <w:noProof/>
        </w:rPr>
        <w:drawing>
          <wp:anchor distT="0" distB="0" distL="0" distR="0" simplePos="0" relativeHeight="48256" behindDoc="0" locked="0" layoutInCell="1" allowOverlap="1" wp14:anchorId="0C8EF780" wp14:editId="0C8EF781">
            <wp:simplePos x="0" y="0"/>
            <wp:positionH relativeFrom="page">
              <wp:posOffset>1147731</wp:posOffset>
            </wp:positionH>
            <wp:positionV relativeFrom="paragraph">
              <wp:posOffset>531063</wp:posOffset>
            </wp:positionV>
            <wp:extent cx="68008" cy="68008"/>
            <wp:effectExtent l="0" t="0" r="0" b="0"/>
            <wp:wrapTopAndBottom/>
            <wp:docPr id="2269" name="image1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 name="image1980.png"/>
                    <pic:cNvPicPr/>
                  </pic:nvPicPr>
                  <pic:blipFill>
                    <a:blip r:embed="rId2200" cstate="print"/>
                    <a:stretch>
                      <a:fillRect/>
                    </a:stretch>
                  </pic:blipFill>
                  <pic:spPr>
                    <a:xfrm>
                      <a:off x="0" y="0"/>
                      <a:ext cx="68008" cy="68008"/>
                    </a:xfrm>
                    <a:prstGeom prst="rect">
                      <a:avLst/>
                    </a:prstGeom>
                  </pic:spPr>
                </pic:pic>
              </a:graphicData>
            </a:graphic>
          </wp:anchor>
        </w:drawing>
      </w:r>
      <w:r>
        <w:rPr>
          <w:noProof/>
        </w:rPr>
        <w:drawing>
          <wp:anchor distT="0" distB="0" distL="0" distR="0" simplePos="0" relativeHeight="48280" behindDoc="0" locked="0" layoutInCell="1" allowOverlap="1" wp14:anchorId="0C8EF782" wp14:editId="0C8EF783">
            <wp:simplePos x="0" y="0"/>
            <wp:positionH relativeFrom="page">
              <wp:posOffset>1346649</wp:posOffset>
            </wp:positionH>
            <wp:positionV relativeFrom="paragraph">
              <wp:posOffset>512042</wp:posOffset>
            </wp:positionV>
            <wp:extent cx="575230" cy="106870"/>
            <wp:effectExtent l="0" t="0" r="0" b="0"/>
            <wp:wrapTopAndBottom/>
            <wp:docPr id="2271" name="image2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 name="image2996.png"/>
                    <pic:cNvPicPr/>
                  </pic:nvPicPr>
                  <pic:blipFill>
                    <a:blip r:embed="rId3347" cstate="print"/>
                    <a:stretch>
                      <a:fillRect/>
                    </a:stretch>
                  </pic:blipFill>
                  <pic:spPr>
                    <a:xfrm>
                      <a:off x="0" y="0"/>
                      <a:ext cx="575230" cy="106870"/>
                    </a:xfrm>
                    <a:prstGeom prst="rect">
                      <a:avLst/>
                    </a:prstGeom>
                  </pic:spPr>
                </pic:pic>
              </a:graphicData>
            </a:graphic>
          </wp:anchor>
        </w:drawing>
      </w:r>
      <w:r>
        <w:pict w14:anchorId="0C8EF784">
          <v:group id="_x0000_s5685" style="position:absolute;margin-left:106.1pt;margin-top:56.05pt;width:331.7pt;height:8.65pt;z-index:48304;mso-wrap-distance-left:0;mso-wrap-distance-right:0;mso-position-horizontal-relative:page;mso-position-vertical-relative:text" coordorigin="2122,1121" coordsize="6634,173">
            <v:shape id="_x0000_s5688" type="#_x0000_t75" style="position:absolute;left:2122;top:1121;width:5904;height:173">
              <v:imagedata r:id="rId3348" o:title=""/>
            </v:shape>
            <v:shape id="_x0000_s5687" type="#_x0000_t75" style="position:absolute;left:8054;top:1137;width:145;height:144">
              <v:imagedata r:id="rId2023" o:title=""/>
            </v:shape>
            <v:shape id="_x0000_s5686" style="position:absolute;left:8223;top:1124;width:533;height:170" coordorigin="8223,1124" coordsize="533,170" o:spt="100" adj="0,,0" path="m8239,1223r,68l8243,1291r6,-6l8249,1273r40,l8289,1269r-40,l8249,1235r45,l8294,1234r-3,-2l8289,1231r-39,l8239,1223xm8289,1273r-10,l8279,1286r3,l8289,1280r,-7xm8311,1188r,87l8314,1278r68,l8386,1277r2,-1l8392,1274r1,-3l8390,1270r-69,l8320,1269r,-72l8377,1197r,-4l8322,1193r-11,-5xm8389,1238r-2,l8380,1262r-2,5l8374,1270r16,l8388,1268r-1,-2l8387,1262r2,-24xm8294,1235r-15,l8279,1269r10,l8289,1237r4,-1l8294,1235xm8281,1225r-4,6l8289,1231r-8,-6xm8377,1197r-10,l8367,1211r3,l8377,1205r,-8xm8283,1198r-8,8l8236,1206r,4l8293,1210r3,-1l8296,1208r-3,-3l8283,1198xm8369,1137r-4,6l8304,1143r,5l8367,1148r,45l8377,1193r,-43l8381,1149r1,-2l8380,1145r-11,-8xm8282,1175r-8,8l8236,1183r,4l8292,1187r3,-1l8295,1185r-3,-3l8282,1175xm8297,1152r-9,9l8223,1161r,5l8309,1166r3,-1l8312,1163r-3,-2l8297,1152xm8278,1129r-9,10l8233,1139r,4l8290,1143r3,-1l8293,1141r-3,-3l8278,1129xm8465,1262r-9,l8456,1294r3,-1l8465,1288r,-26xm8523,1177r-9,l8515,1200r3,20l8522,1236r5,14l8520,1259r-9,9l8500,1278r-14,10l8484,1292r,1l8488,1291r11,-6l8510,1277r11,-9l8532,1258r11,l8541,1256r-4,-6l8543,1241r-10,l8529,1227r-3,-15l8524,1195r-1,-18xm8543,1258r-11,l8537,1266r6,6l8551,1278r7,5l8564,1286r8,l8574,1285r,-2l8573,1281r-2,-4l8570,1275r,-3l8559,1272r-6,-5l8546,1262r-3,-4xm8576,1248r-1,l8573,1251r-9,21l8559,1272r11,l8576,1251r,-3xm8502,1249r-8,8l8410,1257r,5l8512,1262r3,-1l8515,1259r-3,-2l8502,1249xm8465,1246r-9,l8456,1257r9,l8465,1246xm8423,1205r,50l8426,1255r6,-6l8432,1246r67,l8499,1241r-67,l8432,1230r67,l8499,1225r-34,l8465,1225r-33,l8432,1215r73,l8505,1214r-3,-2l8500,1210r-67,l8423,1205xm8499,1246r-9,l8490,1254r3,l8499,1248r,-2xm8465,1230r-9,l8456,1241r9,l8465,1230xm8499,1230r-9,l8490,1241r9,l8499,1230xm8550,1192r-3,14l8543,1219r-5,11l8533,1241r10,l8544,1239r5,-12l8554,1216r4,-13l8565,1203r2,-2l8564,1199r-14,-7xm8505,1215r-15,l8490,1225r9,l8499,1217r5,-1l8505,1215xm8505,1215r-49,l8456,1225r9,l8465,1215r40,xm8465,1198r-9,l8456,1210r9,l8465,1198xm8492,1205r-4,5l8500,1210r-8,-5xm8494,1186r-8,8l8412,1194r,4l8504,1198r3,-1l8507,1195r-3,-2l8494,1186xm8465,1177r-9,l8456,1194r9,l8465,1177xm8563,1162r-11,11l8407,1173r,4l8576,1177r3,-1l8579,1174r-3,-2l8563,1162xm8465,1155r-9,l8456,1173r9,l8465,1155xm8514,1125r,48l8523,1173r,-41l8529,1131r1,-1l8526,1127r-12,-2xm8536,1138r-3,l8533,1139r1,1l8542,1146r4,5l8548,1154r3,4l8553,1161r5,l8559,1159r,-6l8558,1150r-7,-7l8545,1141r-9,-3xm8493,1141r-10,9l8422,1150r,5l8504,1155r3,-1l8507,1152r-3,-2l8493,1141xm8456,1124r,26l8465,1150r,-19l8471,1130r1,-2l8468,1126r-12,-2xm8644,1139r-8,l8633,1139r-3,1l8628,1141r,1l8631,1142r9,1l8644,1147r-1,17l8643,1254r3,7l8650,1267r7,6l8665,1277r11,l8688,1276r10,-2l8707,1271r8,-3l8668,1268r-7,-2l8656,1261r-3,-4l8652,1251r,-80l8652,1166r2,-9l8655,1154r3,-4l8658,1148r-8,-7l8644,1139xm8755,1231r-2,1l8743,1240r-10,8l8724,1254r-9,5l8704,1265r-12,3l8715,1268r1,-1l8726,1261r10,-8l8745,1244r10,-11l8756,1232r-1,-1xe" fillcolor="black" stroked="f">
              <v:stroke joinstyle="round"/>
              <v:formulas/>
              <v:path arrowok="t" o:connecttype="segments"/>
            </v:shape>
            <w10:wrap type="topAndBottom" anchorx="page"/>
          </v:group>
        </w:pict>
      </w:r>
      <w:r>
        <w:pict w14:anchorId="0C8EF785">
          <v:group id="_x0000_s5680" style="position:absolute;margin-left:106.35pt;margin-top:71.85pt;width:331.55pt;height:8.75pt;z-index:48328;mso-wrap-distance-left:0;mso-wrap-distance-right:0;mso-position-horizontal-relative:page;mso-position-vertical-relative:text" coordorigin="2127,1437" coordsize="6631,175">
            <v:shape id="_x0000_s5684" type="#_x0000_t75" style="position:absolute;left:2127;top:1438;width:2346;height:171">
              <v:imagedata r:id="rId3349" o:title=""/>
            </v:shape>
            <v:shape id="_x0000_s5683" type="#_x0000_t75" style="position:absolute;left:4521;top:1440;width:356;height:168">
              <v:imagedata r:id="rId3350" o:title=""/>
            </v:shape>
            <v:shape id="_x0000_s5682" type="#_x0000_t75" style="position:absolute;left:4927;top:1439;width:1059;height:171">
              <v:imagedata r:id="rId3351" o:title=""/>
            </v:shape>
            <v:shape id="_x0000_s5681" type="#_x0000_t75" style="position:absolute;left:6021;top:1437;width:2737;height:175">
              <v:imagedata r:id="rId3352" o:title=""/>
            </v:shape>
            <w10:wrap type="topAndBottom" anchorx="page"/>
          </v:group>
        </w:pict>
      </w:r>
      <w:r>
        <w:pict w14:anchorId="0C8EF786">
          <v:shape id="_x0000_s5679" style="position:absolute;margin-left:105.9pt;margin-top:88.05pt;width:20.75pt;height:8.3pt;z-index:48352;mso-wrap-distance-left:0;mso-wrap-distance-right:0;mso-position-horizontal-relative:page;mso-position-vertical-relative:text" coordorigin="2118,1761" coordsize="415,166" o:spt="100" adj="0,,0" path="m2215,1864r-9,l2205,1877r-4,11l2196,1898r-7,10l2185,1913r-5,4l2174,1922r-1,1l2173,1924r3,l2193,1912r12,-15l2213,1879r2,-15xm2197,1828r-10,l2182,1830r-8,9l2171,1845r,13l2173,1863r8,8l2185,1873r12,l2202,1870r1,-1l2187,1869r-2,-1l2184,1867r-4,-4l2178,1858r,-13l2179,1841r2,-3l2184,1834r4,-2l2213,1832r,-1l2204,1831r-3,-2l2197,1828xm2213,1832r-12,l2205,1837r,19l2203,1862r-6,6l2194,1869r9,l2206,1864r9,l2215,1858r,-9l2215,1843r-2,-5l2213,1832xm2213,1807r-9,l2204,1831r9,l2213,1807xm2119,1803r-1,l2118,1806r2,7l2124,1818r5,4l2132,1824r2,l2139,1822r4,-2l2147,1819r11,-3l2171,1813r12,-2l2128,1811r-5,-2l2121,1805r-2,-2xm2198,1761r-8,1l2188,1763r,1l2190,1765r10,1l2204,1772r,30l2190,1804r-13,2l2152,1810r-11,1l2183,1811r4,-1l2204,1807r9,l2213,1807r13,-1l2236,1805r51,l2286,1805r-3,-3l2213,1802r,-15l2214,1779r1,-2l2218,1776r,-2l2216,1772r-2,-3l2212,1767r-2,-1l2205,1762r-7,-1xm2287,1805r-26,l2273,1806r13,4l2288,1809r-1,-4xm2273,1795r-2,l2264,1797r-5,1l2256,1798r-6,1l2240,1800r-27,2l2283,1802r-5,-5l2276,1795r-3,xm2380,1880r-15,l2360,1882r-6,6l2352,1891r,9l2354,1904r10,10l2373,1916r14,l2402,1915r13,-3l2418,1911r-42,l2366,1909r-7,-8l2357,1898r,-9l2362,1885r27,l2387,1884r-7,-4xm2389,1885r-13,l2380,1887r8,9l2391,1902r,9l2418,1911r5,-2l2403,1909r-2,-8l2398,1895r-9,-10xm2422,1831r-13,l2420,1835r14,15l2437,1858r,22l2434,1888r-14,14l2412,1907r-9,2l2423,1909r3,-2l2436,1899r8,-8l2447,1881r,-24l2444,1848r-7,-7l2430,1835r-8,-4xm2413,1771r-2,l2407,1774r-2,1l2401,1777r-5,1l2387,1780r-9,1l2368,1783r-1,l2363,1784r34,l2399,1784r1,1l2398,1786r-48,53l2337,1853r-6,6l2327,1863r-2,3l2325,1875r1,2l2330,1877r2,-1l2333,1874r4,-6l2342,1861r6,-6l2360,1845r11,-8l2380,1834r-15,l2364,1834r2,-3l2385,1812r14,-15l2410,1788r6,-4l2420,1782r2,-1l2422,1779r-1,-2l2419,1775r-3,-2l2413,1771xm2399,1827r-11,l2378,1829r-10,4l2365,1834r15,l2383,1833r12,-2l2422,1831r-1,l2410,1828r-11,-1xm2340,1775r-1,l2339,1780r1,2l2340,1783r2,4l2347,1791r4,3l2353,1795r3,l2359,1794r3,-2l2374,1788r11,-2l2397,1784r-47,l2345,1781r-3,-4l2340,1775xm2516,1880r-13,l2497,1883r-9,8l2486,1897r,13l2488,1916r9,8l2503,1927r13,l2522,1924r2,-2l2504,1922r-4,-2l2493,1913r-2,-4l2491,1898r2,-4l2500,1887r4,-2l2524,1885r-2,-2l2516,1880xm2524,1885r-9,l2519,1887r7,7l2527,1898r,11l2526,1913r-7,7l2515,1922r9,l2530,1916r2,-6l2532,1897r-2,-6l2524,1885xe" fillcolor="black" stroked="f">
            <v:stroke joinstyle="round"/>
            <v:formulas/>
            <v:path arrowok="t" o:connecttype="segments"/>
            <w10:wrap type="topAndBottom" anchorx="page"/>
          </v:shape>
        </w:pict>
      </w:r>
      <w:r>
        <w:pict w14:anchorId="0C8EF787">
          <v:shape id="_x0000_s5678" style="position:absolute;margin-left:134.15pt;margin-top:88.25pt;width:20.45pt;height:8.05pt;z-index:48376;mso-wrap-distance-left:0;mso-wrap-distance-right:0;mso-position-horizontal-relative:page;mso-position-vertical-relative:text" coordorigin="2683,1765" coordsize="409,161" o:spt="100" adj="0,,0" path="m2742,1877r-19,l2713,1880r-6,5l2703,1888r-2,3l2701,1899r1,4l2711,1911r8,3l2744,1914r9,-3l2755,1909r-32,l2718,1908r-10,-5l2706,1900r,-8l2708,1889r10,-5l2725,1883r51,l2764,1880r,-2l2756,1878r-9,l2742,1877xm2791,1887r-27,l2775,1890r12,5l2799,1900r11,7l2813,1909r3,1l2817,1909r2,l2820,1908r,-7l2818,1897r-5,-1l2802,1891r-11,-4xm2776,1883r-39,l2744,1883r11,2l2755,1893r-1,6l2750,1903r-5,4l2738,1909r17,l2758,1906r4,-5l2764,1896r,-6l2764,1887r27,l2790,1887r-13,-4l2776,1883xm2764,1846r-8,l2756,1878r8,l2764,1846xm2710,1821r-1,l2708,1823r-1,10l2710,1840r9,6l2725,1847r16,l2748,1847r8,-1l2764,1846r,l2774,1845r12,-1l2798,1843r6,-1l2808,1842r1,-1l2724,1841r-6,-1l2713,1835r-1,-5l2712,1823r-2,-2xm2764,1808r-8,l2756,1840r-7,1l2741,1841r68,l2810,1841r3,-2l2764,1839r,-31xm2803,1831r-2,l2799,1833r-2,1l2793,1835r-7,1l2781,1837r-8,1l2764,1839r49,l2813,1838r-2,-2l2810,1835r-2,-1l2805,1833r-2,-2xm2684,1792r-1,1l2685,1796r5,6l2696,1806r7,1l2708,1809r7,1l2736,1810r10,-1l2756,1808r8,l2764,1807r13,-1l2789,1805r5,-1l2713,1804r-7,-1l2702,1802r-5,-1l2692,1798r-5,-4l2684,1792xm2765,1769r-18,l2751,1771r2,3l2755,1776r1,5l2756,1802r-11,1l2736,1804r58,l2801,1803r11,-3l2764,1800r,-17l2765,1780r2,-2l2771,1775r,-2l2765,1769xm2806,1789r-2,1l2799,1794r-3,1l2792,1796r-8,2l2775,1799r-11,1l2812,1800r4,-1l2816,1798r-3,-4l2811,1793r-3,-2l2806,1789xm2755,1765r-9,l2743,1765r-3,1l2738,1769r,1l2741,1769r24,l2760,1767r-5,-2xm2914,1810r-6,l2902,1828r-6,18l2891,1864r-6,17l2882,1887r-3,6l2877,1898r-2,2l2875,1903r2,6l2877,1911r1,2l2879,1914r3,1l2884,1914r1,-3l2892,1886r22,-76xm2935,1866r-1,l2932,1870r-1,2l2931,1876r,12l2933,1894r11,11l2956,1909r61,l3019,1907r-3,-5l3015,1901r-60,l2946,1898r-10,-10l2934,1883r,-7l2935,1873r,-3l2935,1866xm3009,1896r-3,l3003,1898r-3,2l2995,1901r20,l3014,1900r-3,-2l3009,1896xm3002,1822r-28,l2974,1823r-13,7l2954,1834r-4,5l2949,1842r,l2952,1841r10,-8l2973,1828r11,-3l2996,1824r4,l3002,1823r,-1xm2986,1813r-10,1l2952,1819r-11,4l2931,1828r-1,3l2930,1832r3,-1l2948,1825r12,-3l3002,1822r,-6l3000,1814r-14,-1xm2868,1798r,1l2867,1801r,2l2868,1806r1,1l2871,1810r2,2l2876,1815r3,l2882,1814r5,-1l2896,1812r12,-2l2914,1810r1,-1l2928,1807r-50,l2873,1804r-5,-6xm2917,1766r-7,l2907,1766r-2,l2902,1768r,1l2905,1769r4,1l2912,1771r2,2l2916,1774r,1l2916,1781r,4l2913,1794r-4,11l2901,1806r-9,1l2928,1807r1,l2941,1804r4,-1l2917,1803r5,-14l2926,1781r3,-2l2932,1777r,-2l2922,1768r-5,-2xm2951,1791r-4,l2945,1792r-1,1l2936,1798r-9,3l2917,1803r28,l2952,1802r4,-1l2958,1799r-3,-4l2953,1792r-2,-1xm3053,1883r-3,l3050,1884r2,2l3061,1894r6,6l3070,1905r9,17l3081,1924r2,2l3085,1926r4,-2l3091,1922r1,-3l3092,1912r-2,-4l3076,1893r-11,-6l3053,1883xe" fillcolor="black" stroked="f">
            <v:stroke joinstyle="round"/>
            <v:formulas/>
            <v:path arrowok="t" o:connecttype="segments"/>
            <w10:wrap type="topAndBottom" anchorx="page"/>
          </v:shape>
        </w:pict>
      </w:r>
      <w:r>
        <w:rPr>
          <w:noProof/>
        </w:rPr>
        <w:drawing>
          <wp:anchor distT="0" distB="0" distL="0" distR="0" simplePos="0" relativeHeight="48400" behindDoc="0" locked="0" layoutInCell="1" allowOverlap="1" wp14:anchorId="0C8EF788" wp14:editId="0C8EF789">
            <wp:simplePos x="0" y="0"/>
            <wp:positionH relativeFrom="page">
              <wp:posOffset>2048466</wp:posOffset>
            </wp:positionH>
            <wp:positionV relativeFrom="paragraph">
              <wp:posOffset>1116097</wp:posOffset>
            </wp:positionV>
            <wp:extent cx="2593062" cy="106870"/>
            <wp:effectExtent l="0" t="0" r="0" b="0"/>
            <wp:wrapTopAndBottom/>
            <wp:docPr id="2273" name="image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 name="image3003.png"/>
                    <pic:cNvPicPr/>
                  </pic:nvPicPr>
                  <pic:blipFill>
                    <a:blip r:embed="rId3353" cstate="print"/>
                    <a:stretch>
                      <a:fillRect/>
                    </a:stretch>
                  </pic:blipFill>
                  <pic:spPr>
                    <a:xfrm>
                      <a:off x="0" y="0"/>
                      <a:ext cx="2593062" cy="106870"/>
                    </a:xfrm>
                    <a:prstGeom prst="rect">
                      <a:avLst/>
                    </a:prstGeom>
                  </pic:spPr>
                </pic:pic>
              </a:graphicData>
            </a:graphic>
          </wp:anchor>
        </w:drawing>
      </w:r>
      <w:r>
        <w:rPr>
          <w:noProof/>
        </w:rPr>
        <w:drawing>
          <wp:anchor distT="0" distB="0" distL="0" distR="0" simplePos="0" relativeHeight="48424" behindDoc="0" locked="0" layoutInCell="1" allowOverlap="1" wp14:anchorId="0C8EF78A" wp14:editId="0C8EF78B">
            <wp:simplePos x="0" y="0"/>
            <wp:positionH relativeFrom="page">
              <wp:posOffset>4777719</wp:posOffset>
            </wp:positionH>
            <wp:positionV relativeFrom="paragraph">
              <wp:posOffset>1116103</wp:posOffset>
            </wp:positionV>
            <wp:extent cx="793054" cy="106870"/>
            <wp:effectExtent l="0" t="0" r="0" b="0"/>
            <wp:wrapTopAndBottom/>
            <wp:docPr id="2275" name="image3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image3004.png"/>
                    <pic:cNvPicPr/>
                  </pic:nvPicPr>
                  <pic:blipFill>
                    <a:blip r:embed="rId3354" cstate="print"/>
                    <a:stretch>
                      <a:fillRect/>
                    </a:stretch>
                  </pic:blipFill>
                  <pic:spPr>
                    <a:xfrm>
                      <a:off x="0" y="0"/>
                      <a:ext cx="793054" cy="106870"/>
                    </a:xfrm>
                    <a:prstGeom prst="rect">
                      <a:avLst/>
                    </a:prstGeom>
                  </pic:spPr>
                </pic:pic>
              </a:graphicData>
            </a:graphic>
          </wp:anchor>
        </w:drawing>
      </w:r>
      <w:r>
        <w:rPr>
          <w:noProof/>
        </w:rPr>
        <w:drawing>
          <wp:anchor distT="0" distB="0" distL="0" distR="0" simplePos="0" relativeHeight="48448" behindDoc="0" locked="0" layoutInCell="1" allowOverlap="1" wp14:anchorId="0C8EF78C" wp14:editId="0C8EF78D">
            <wp:simplePos x="0" y="0"/>
            <wp:positionH relativeFrom="page">
              <wp:posOffset>1348034</wp:posOffset>
            </wp:positionH>
            <wp:positionV relativeFrom="paragraph">
              <wp:posOffset>1317953</wp:posOffset>
            </wp:positionV>
            <wp:extent cx="2150801" cy="107346"/>
            <wp:effectExtent l="0" t="0" r="0" b="0"/>
            <wp:wrapTopAndBottom/>
            <wp:docPr id="2277" name="image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 name="image3005.png"/>
                    <pic:cNvPicPr/>
                  </pic:nvPicPr>
                  <pic:blipFill>
                    <a:blip r:embed="rId3355" cstate="print"/>
                    <a:stretch>
                      <a:fillRect/>
                    </a:stretch>
                  </pic:blipFill>
                  <pic:spPr>
                    <a:xfrm>
                      <a:off x="0" y="0"/>
                      <a:ext cx="2150801" cy="107346"/>
                    </a:xfrm>
                    <a:prstGeom prst="rect">
                      <a:avLst/>
                    </a:prstGeom>
                  </pic:spPr>
                </pic:pic>
              </a:graphicData>
            </a:graphic>
          </wp:anchor>
        </w:drawing>
      </w:r>
      <w:r>
        <w:rPr>
          <w:noProof/>
        </w:rPr>
        <w:drawing>
          <wp:anchor distT="0" distB="0" distL="0" distR="0" simplePos="0" relativeHeight="48472" behindDoc="0" locked="0" layoutInCell="1" allowOverlap="1" wp14:anchorId="0C8EF78E" wp14:editId="0C8EF78F">
            <wp:simplePos x="0" y="0"/>
            <wp:positionH relativeFrom="page">
              <wp:posOffset>1147731</wp:posOffset>
            </wp:positionH>
            <wp:positionV relativeFrom="paragraph">
              <wp:posOffset>1537686</wp:posOffset>
            </wp:positionV>
            <wp:extent cx="67151" cy="67151"/>
            <wp:effectExtent l="0" t="0" r="0" b="0"/>
            <wp:wrapTopAndBottom/>
            <wp:docPr id="2279" name="image1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 name="image1973.png"/>
                    <pic:cNvPicPr/>
                  </pic:nvPicPr>
                  <pic:blipFill>
                    <a:blip r:embed="rId2193" cstate="print"/>
                    <a:stretch>
                      <a:fillRect/>
                    </a:stretch>
                  </pic:blipFill>
                  <pic:spPr>
                    <a:xfrm>
                      <a:off x="0" y="0"/>
                      <a:ext cx="67151" cy="67151"/>
                    </a:xfrm>
                    <a:prstGeom prst="rect">
                      <a:avLst/>
                    </a:prstGeom>
                  </pic:spPr>
                </pic:pic>
              </a:graphicData>
            </a:graphic>
          </wp:anchor>
        </w:drawing>
      </w:r>
      <w:r>
        <w:rPr>
          <w:noProof/>
        </w:rPr>
        <w:drawing>
          <wp:anchor distT="0" distB="0" distL="0" distR="0" simplePos="0" relativeHeight="48496" behindDoc="0" locked="0" layoutInCell="1" allowOverlap="1" wp14:anchorId="0C8EF790" wp14:editId="0C8EF791">
            <wp:simplePos x="0" y="0"/>
            <wp:positionH relativeFrom="page">
              <wp:posOffset>1346649</wp:posOffset>
            </wp:positionH>
            <wp:positionV relativeFrom="paragraph">
              <wp:posOffset>1518664</wp:posOffset>
            </wp:positionV>
            <wp:extent cx="578405" cy="107346"/>
            <wp:effectExtent l="0" t="0" r="0" b="0"/>
            <wp:wrapTopAndBottom/>
            <wp:docPr id="2281" name="image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 name="image3006.png"/>
                    <pic:cNvPicPr/>
                  </pic:nvPicPr>
                  <pic:blipFill>
                    <a:blip r:embed="rId3356" cstate="print"/>
                    <a:stretch>
                      <a:fillRect/>
                    </a:stretch>
                  </pic:blipFill>
                  <pic:spPr>
                    <a:xfrm>
                      <a:off x="0" y="0"/>
                      <a:ext cx="578405" cy="107346"/>
                    </a:xfrm>
                    <a:prstGeom prst="rect">
                      <a:avLst/>
                    </a:prstGeom>
                  </pic:spPr>
                </pic:pic>
              </a:graphicData>
            </a:graphic>
          </wp:anchor>
        </w:drawing>
      </w:r>
      <w:r>
        <w:pict w14:anchorId="0C8EF792">
          <v:group id="_x0000_s5674" style="position:absolute;margin-left:106.1pt;margin-top:135.35pt;width:122.55pt;height:8.6pt;z-index:48520;mso-wrap-distance-left:0;mso-wrap-distance-right:0;mso-position-horizontal-relative:page;mso-position-vertical-relative:text" coordorigin="2122,2707" coordsize="2451,172">
            <v:shape id="_x0000_s5677" style="position:absolute;left:2122;top:2713;width:525;height:164" coordorigin="2122,2713" coordsize="525,164" o:spt="100" adj="0,,0" path="m2270,2845r-11,11l2122,2856r,5l2284,2861r3,-1l2287,2858r-3,-3l2270,2845xm2191,2713r,143l2202,2856r,-73l2269,2783r3,-1l2272,2781r-2,-2l2202,2779r,-58l2209,2719r1,-2l2205,2715r-14,-2xm2255,2768r-11,11l2270,2779r-1,-1l2255,2768xm2319,2809r,68l2322,2876r6,-5l2328,2858r40,l2368,2854r-40,l2328,2820r46,l2374,2820r-3,-3l2369,2816r-39,l2319,2809xm2368,2858r-9,l2359,2872r3,-1l2368,2866r,-8xm2390,2773r,88l2393,2863r69,l2465,2863r3,-2l2472,2859r,-2l2469,2855r-68,l2400,2854r,-71l2456,2783r,-5l2401,2778r-11,-5xm2468,2824r-2,l2459,2848r-2,4l2454,2855r15,l2467,2853r-1,-2l2466,2848r2,-24xm2374,2820r-15,l2359,2854r9,l2368,2822r5,-1l2374,2820xm2361,2810r-5,6l2369,2816r-8,-6xm2456,2783r-9,l2447,2797r3,-1l2456,2790r,-7xm2362,2783r-8,8l2315,2791r,5l2372,2796r3,-1l2375,2793r-3,-3l2362,2783xm2449,2723r-4,5l2384,2728r,5l2447,2733r,45l2456,2778r,-43l2461,2734r1,-2l2459,2730r-10,-7xm2362,2760r-8,8l2315,2768r,4l2372,2772r3,-1l2375,2770r-3,-3l2362,2760xm2377,2737r-10,9l2302,2746r,5l2388,2751r3,-1l2391,2748r-3,-2l2377,2737xm2358,2715r-9,9l2312,2724r,4l2369,2728r3,-1l2372,2726r-3,-3l2358,2715xm2607,2741r-23,l2600,2744r14,6l2625,2760r7,8l2636,2778r,26l2632,2815r-8,9l2614,2833r-11,8l2590,2847r-16,5l2572,2853r,1l2574,2855r18,-4l2608,2844r14,-8l2633,2827r9,-11l2646,2805r,-28l2642,2765r-10,-9l2621,2747r-13,-6l2607,2741xm2576,2736r-17,1l2544,2742r-14,7l2518,2759r-8,10l2504,2780r-3,13l2500,2805r,11l2502,2823r4,7l2509,2835r4,4l2519,2841r2,5l2525,2846r9,-6l2537,2837r,-1l2521,2836r-2,-1l2511,2827r-2,-10l2509,2801r1,-10l2513,2779r6,-10l2527,2759r10,-10l2548,2743r12,-2l2566,2741r-1,l2607,2741r-14,-4l2576,2736xm2566,2741r-6,l2564,2744r2,5l2564,2754r-7,22l2550,2796r-9,19l2531,2832r-3,3l2526,2836r11,l2540,2832r8,-14l2557,2801r9,-21l2575,2757r5,-1l2580,2753r-7,-7l2569,2743r-3,-2xe" fillcolor="black" stroked="f">
              <v:stroke joinstyle="round"/>
              <v:formulas/>
              <v:path arrowok="t" o:connecttype="segments"/>
            </v:shape>
            <v:shape id="_x0000_s5676" type="#_x0000_t75" style="position:absolute;left:2665;top:2710;width:732;height:168">
              <v:imagedata r:id="rId3357" o:title=""/>
            </v:shape>
            <v:shape id="_x0000_s5675" type="#_x0000_t75" style="position:absolute;left:3416;top:2707;width:1158;height:172">
              <v:imagedata r:id="rId3358" o:title=""/>
            </v:shape>
            <w10:wrap type="topAndBottom" anchorx="page"/>
          </v:group>
        </w:pict>
      </w:r>
      <w:r>
        <w:pict w14:anchorId="0C8EF793">
          <v:group id="_x0000_s5670" style="position:absolute;margin-left:235.55pt;margin-top:135.45pt;width:140.9pt;height:8.45pt;z-index:48544;mso-wrap-distance-left:0;mso-wrap-distance-right:0;mso-position-horizontal-relative:page;mso-position-vertical-relative:text" coordorigin="4711,2709" coordsize="2818,169">
            <v:shape id="_x0000_s5673" type="#_x0000_t75" style="position:absolute;left:4711;top:2709;width:1437;height:168">
              <v:imagedata r:id="rId3359" o:title=""/>
            </v:shape>
            <v:shape id="_x0000_s5672" type="#_x0000_t75" style="position:absolute;left:6187;top:2712;width:345;height:164">
              <v:imagedata r:id="rId3360" o:title=""/>
            </v:shape>
            <v:shape id="_x0000_s5671" type="#_x0000_t75" style="position:absolute;left:6566;top:2712;width:962;height:166">
              <v:imagedata r:id="rId3361" o:title=""/>
            </v:shape>
            <w10:wrap type="topAndBottom" anchorx="page"/>
          </v:group>
        </w:pict>
      </w:r>
      <w:r>
        <w:rPr>
          <w:noProof/>
        </w:rPr>
        <w:drawing>
          <wp:anchor distT="0" distB="0" distL="0" distR="0" simplePos="0" relativeHeight="48568" behindDoc="0" locked="0" layoutInCell="1" allowOverlap="1" wp14:anchorId="0C8EF794" wp14:editId="0C8EF795">
            <wp:simplePos x="0" y="0"/>
            <wp:positionH relativeFrom="page">
              <wp:posOffset>1349866</wp:posOffset>
            </wp:positionH>
            <wp:positionV relativeFrom="paragraph">
              <wp:posOffset>1923394</wp:posOffset>
            </wp:positionV>
            <wp:extent cx="729952" cy="104775"/>
            <wp:effectExtent l="0" t="0" r="0" b="0"/>
            <wp:wrapTopAndBottom/>
            <wp:docPr id="2283" name="image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 name="image3012.png"/>
                    <pic:cNvPicPr/>
                  </pic:nvPicPr>
                  <pic:blipFill>
                    <a:blip r:embed="rId3362" cstate="print"/>
                    <a:stretch>
                      <a:fillRect/>
                    </a:stretch>
                  </pic:blipFill>
                  <pic:spPr>
                    <a:xfrm>
                      <a:off x="0" y="0"/>
                      <a:ext cx="729952" cy="104775"/>
                    </a:xfrm>
                    <a:prstGeom prst="rect">
                      <a:avLst/>
                    </a:prstGeom>
                  </pic:spPr>
                </pic:pic>
              </a:graphicData>
            </a:graphic>
          </wp:anchor>
        </w:drawing>
      </w:r>
      <w:r>
        <w:rPr>
          <w:noProof/>
        </w:rPr>
        <w:drawing>
          <wp:anchor distT="0" distB="0" distL="0" distR="0" simplePos="0" relativeHeight="48592" behindDoc="0" locked="0" layoutInCell="1" allowOverlap="1" wp14:anchorId="0C8EF796" wp14:editId="0C8EF797">
            <wp:simplePos x="0" y="0"/>
            <wp:positionH relativeFrom="page">
              <wp:posOffset>2166128</wp:posOffset>
            </wp:positionH>
            <wp:positionV relativeFrom="paragraph">
              <wp:posOffset>1921103</wp:posOffset>
            </wp:positionV>
            <wp:extent cx="2977635" cy="109537"/>
            <wp:effectExtent l="0" t="0" r="0" b="0"/>
            <wp:wrapTopAndBottom/>
            <wp:docPr id="2285" name="image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 name="image3013.png"/>
                    <pic:cNvPicPr/>
                  </pic:nvPicPr>
                  <pic:blipFill>
                    <a:blip r:embed="rId3363" cstate="print"/>
                    <a:stretch>
                      <a:fillRect/>
                    </a:stretch>
                  </pic:blipFill>
                  <pic:spPr>
                    <a:xfrm>
                      <a:off x="0" y="0"/>
                      <a:ext cx="2977635" cy="109537"/>
                    </a:xfrm>
                    <a:prstGeom prst="rect">
                      <a:avLst/>
                    </a:prstGeom>
                  </pic:spPr>
                </pic:pic>
              </a:graphicData>
            </a:graphic>
          </wp:anchor>
        </w:drawing>
      </w:r>
      <w:r>
        <w:pict w14:anchorId="0C8EF798">
          <v:shape id="_x0000_s5669" style="position:absolute;margin-left:410.8pt;margin-top:152.5pt;width:4.4pt;height:6.2pt;z-index:48616;mso-wrap-distance-left:0;mso-wrap-distance-right:0;mso-position-horizontal-relative:page;mso-position-vertical-relative:text" coordorigin="8216,3050" coordsize="88,124" o:spt="100" adj="0,,0" path="m8243,3169r-27,l8216,3173r27,l8243,3169xm8304,3169r-31,l8273,3173r31,l8304,3169xm8265,3050r-10,3l8227,3161r-2,5l8222,3169r12,l8232,3164r9,-35l8285,3129r-1,-5l8242,3124r16,-60l8269,3064r-4,-14xm8285,3129r-12,l8281,3159r2,7l8281,3169r17,l8295,3166r-2,-5l8285,3129xm8269,3064r-11,l8273,3124r11,l8269,3064xe" fillcolor="black" stroked="f">
            <v:stroke joinstyle="round"/>
            <v:formulas/>
            <v:path arrowok="t" o:connecttype="segments"/>
            <w10:wrap type="topAndBottom" anchorx="page"/>
          </v:shape>
        </w:pict>
      </w:r>
      <w:r>
        <w:rPr>
          <w:noProof/>
        </w:rPr>
        <w:drawing>
          <wp:anchor distT="0" distB="0" distL="0" distR="0" simplePos="0" relativeHeight="48640" behindDoc="0" locked="0" layoutInCell="1" allowOverlap="1" wp14:anchorId="0C8EF799" wp14:editId="0C8EF79A">
            <wp:simplePos x="0" y="0"/>
            <wp:positionH relativeFrom="page">
              <wp:posOffset>5323333</wp:posOffset>
            </wp:positionH>
            <wp:positionV relativeFrom="paragraph">
              <wp:posOffset>1922469</wp:posOffset>
            </wp:positionV>
            <wp:extent cx="216412" cy="107346"/>
            <wp:effectExtent l="0" t="0" r="0" b="0"/>
            <wp:wrapTopAndBottom/>
            <wp:docPr id="2287" name="image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 name="image3014.png"/>
                    <pic:cNvPicPr/>
                  </pic:nvPicPr>
                  <pic:blipFill>
                    <a:blip r:embed="rId3364" cstate="print"/>
                    <a:stretch>
                      <a:fillRect/>
                    </a:stretch>
                  </pic:blipFill>
                  <pic:spPr>
                    <a:xfrm>
                      <a:off x="0" y="0"/>
                      <a:ext cx="216412" cy="107346"/>
                    </a:xfrm>
                    <a:prstGeom prst="rect">
                      <a:avLst/>
                    </a:prstGeom>
                  </pic:spPr>
                </pic:pic>
              </a:graphicData>
            </a:graphic>
          </wp:anchor>
        </w:drawing>
      </w:r>
      <w:r>
        <w:pict w14:anchorId="0C8EF79B">
          <v:group id="_x0000_s5666" style="position:absolute;margin-left:105.75pt;margin-top:167.3pt;width:21.1pt;height:8.35pt;z-index:48664;mso-wrap-distance-left:0;mso-wrap-distance-right:0;mso-position-horizontal-relative:page;mso-position-vertical-relative:text" coordorigin="2115,3346" coordsize="422,167">
            <v:shape id="_x0000_s5668" type="#_x0000_t75" style="position:absolute;left:2115;top:3346;width:347;height:167">
              <v:imagedata r:id="rId3365" o:title=""/>
            </v:shape>
            <v:shape id="_x0000_s5667" style="position:absolute;left:2495;top:3468;width:43;height:43" coordorigin="2495,3468" coordsize="43,43" path="m2498,3468r-3,l2495,3469r2,2l2506,3479r19,31l2527,3511r3,l2534,3509r2,-2l2537,3505r,-8l2535,3493r-15,-14l2509,3472r-11,-4xe" fillcolor="black" stroked="f">
              <v:path arrowok="t"/>
            </v:shape>
            <w10:wrap type="topAndBottom" anchorx="page"/>
          </v:group>
        </w:pict>
      </w:r>
      <w:r>
        <w:rPr>
          <w:noProof/>
        </w:rPr>
        <w:drawing>
          <wp:anchor distT="0" distB="0" distL="0" distR="0" simplePos="0" relativeHeight="48688" behindDoc="0" locked="0" layoutInCell="1" allowOverlap="1" wp14:anchorId="0C8EF79C" wp14:editId="0C8EF79D">
            <wp:simplePos x="0" y="0"/>
            <wp:positionH relativeFrom="page">
              <wp:posOffset>1693426</wp:posOffset>
            </wp:positionH>
            <wp:positionV relativeFrom="paragraph">
              <wp:posOffset>2123180</wp:posOffset>
            </wp:positionV>
            <wp:extent cx="1767785" cy="107346"/>
            <wp:effectExtent l="0" t="0" r="0" b="0"/>
            <wp:wrapTopAndBottom/>
            <wp:docPr id="2289" name="image3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 name="image3016.png"/>
                    <pic:cNvPicPr/>
                  </pic:nvPicPr>
                  <pic:blipFill>
                    <a:blip r:embed="rId3366" cstate="print"/>
                    <a:stretch>
                      <a:fillRect/>
                    </a:stretch>
                  </pic:blipFill>
                  <pic:spPr>
                    <a:xfrm>
                      <a:off x="0" y="0"/>
                      <a:ext cx="1767785" cy="107346"/>
                    </a:xfrm>
                    <a:prstGeom prst="rect">
                      <a:avLst/>
                    </a:prstGeom>
                  </pic:spPr>
                </pic:pic>
              </a:graphicData>
            </a:graphic>
          </wp:anchor>
        </w:drawing>
      </w:r>
      <w:r>
        <w:rPr>
          <w:noProof/>
        </w:rPr>
        <w:drawing>
          <wp:anchor distT="0" distB="0" distL="0" distR="0" simplePos="0" relativeHeight="48712" behindDoc="0" locked="0" layoutInCell="1" allowOverlap="1" wp14:anchorId="0C8EF79E" wp14:editId="0C8EF79F">
            <wp:simplePos x="0" y="0"/>
            <wp:positionH relativeFrom="page">
              <wp:posOffset>1346650</wp:posOffset>
            </wp:positionH>
            <wp:positionV relativeFrom="paragraph">
              <wp:posOffset>2323768</wp:posOffset>
            </wp:positionV>
            <wp:extent cx="3303005" cy="107346"/>
            <wp:effectExtent l="0" t="0" r="0" b="0"/>
            <wp:wrapTopAndBottom/>
            <wp:docPr id="2291" name="image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 name="image3017.png"/>
                    <pic:cNvPicPr/>
                  </pic:nvPicPr>
                  <pic:blipFill>
                    <a:blip r:embed="rId3367" cstate="print"/>
                    <a:stretch>
                      <a:fillRect/>
                    </a:stretch>
                  </pic:blipFill>
                  <pic:spPr>
                    <a:xfrm>
                      <a:off x="0" y="0"/>
                      <a:ext cx="3303005" cy="107346"/>
                    </a:xfrm>
                    <a:prstGeom prst="rect">
                      <a:avLst/>
                    </a:prstGeom>
                  </pic:spPr>
                </pic:pic>
              </a:graphicData>
            </a:graphic>
          </wp:anchor>
        </w:drawing>
      </w:r>
      <w:r>
        <w:rPr>
          <w:noProof/>
        </w:rPr>
        <w:drawing>
          <wp:anchor distT="0" distB="0" distL="0" distR="0" simplePos="0" relativeHeight="48736" behindDoc="0" locked="0" layoutInCell="1" allowOverlap="1" wp14:anchorId="0C8EF7A0" wp14:editId="0C8EF7A1">
            <wp:simplePos x="0" y="0"/>
            <wp:positionH relativeFrom="page">
              <wp:posOffset>4750221</wp:posOffset>
            </wp:positionH>
            <wp:positionV relativeFrom="paragraph">
              <wp:posOffset>2323769</wp:posOffset>
            </wp:positionV>
            <wp:extent cx="780814" cy="105156"/>
            <wp:effectExtent l="0" t="0" r="0" b="0"/>
            <wp:wrapTopAndBottom/>
            <wp:docPr id="2293" name="image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image3018.png"/>
                    <pic:cNvPicPr/>
                  </pic:nvPicPr>
                  <pic:blipFill>
                    <a:blip r:embed="rId3368" cstate="print"/>
                    <a:stretch>
                      <a:fillRect/>
                    </a:stretch>
                  </pic:blipFill>
                  <pic:spPr>
                    <a:xfrm>
                      <a:off x="0" y="0"/>
                      <a:ext cx="780814" cy="105156"/>
                    </a:xfrm>
                    <a:prstGeom prst="rect">
                      <a:avLst/>
                    </a:prstGeom>
                  </pic:spPr>
                </pic:pic>
              </a:graphicData>
            </a:graphic>
          </wp:anchor>
        </w:drawing>
      </w:r>
      <w:r>
        <w:rPr>
          <w:noProof/>
        </w:rPr>
        <w:drawing>
          <wp:anchor distT="0" distB="0" distL="0" distR="0" simplePos="0" relativeHeight="48760" behindDoc="0" locked="0" layoutInCell="1" allowOverlap="1" wp14:anchorId="0C8EF7A2" wp14:editId="0C8EF7A3">
            <wp:simplePos x="0" y="0"/>
            <wp:positionH relativeFrom="page">
              <wp:posOffset>1344358</wp:posOffset>
            </wp:positionH>
            <wp:positionV relativeFrom="paragraph">
              <wp:posOffset>2526076</wp:posOffset>
            </wp:positionV>
            <wp:extent cx="383584" cy="106870"/>
            <wp:effectExtent l="0" t="0" r="0" b="0"/>
            <wp:wrapTopAndBottom/>
            <wp:docPr id="2295" name="image3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 name="image3019.png"/>
                    <pic:cNvPicPr/>
                  </pic:nvPicPr>
                  <pic:blipFill>
                    <a:blip r:embed="rId3369" cstate="print"/>
                    <a:stretch>
                      <a:fillRect/>
                    </a:stretch>
                  </pic:blipFill>
                  <pic:spPr>
                    <a:xfrm>
                      <a:off x="0" y="0"/>
                      <a:ext cx="383584" cy="106870"/>
                    </a:xfrm>
                    <a:prstGeom prst="rect">
                      <a:avLst/>
                    </a:prstGeom>
                  </pic:spPr>
                </pic:pic>
              </a:graphicData>
            </a:graphic>
          </wp:anchor>
        </w:drawing>
      </w:r>
      <w:r>
        <w:rPr>
          <w:noProof/>
        </w:rPr>
        <w:drawing>
          <wp:anchor distT="0" distB="0" distL="0" distR="0" simplePos="0" relativeHeight="48784" behindDoc="0" locked="0" layoutInCell="1" allowOverlap="1" wp14:anchorId="0C8EF7A4" wp14:editId="0C8EF7A5">
            <wp:simplePos x="0" y="0"/>
            <wp:positionH relativeFrom="page">
              <wp:posOffset>1811564</wp:posOffset>
            </wp:positionH>
            <wp:positionV relativeFrom="paragraph">
              <wp:posOffset>2525160</wp:posOffset>
            </wp:positionV>
            <wp:extent cx="1896770" cy="108966"/>
            <wp:effectExtent l="0" t="0" r="0" b="0"/>
            <wp:wrapTopAndBottom/>
            <wp:docPr id="2297" name="image3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 name="image3020.png"/>
                    <pic:cNvPicPr/>
                  </pic:nvPicPr>
                  <pic:blipFill>
                    <a:blip r:embed="rId3370" cstate="print"/>
                    <a:stretch>
                      <a:fillRect/>
                    </a:stretch>
                  </pic:blipFill>
                  <pic:spPr>
                    <a:xfrm>
                      <a:off x="0" y="0"/>
                      <a:ext cx="1896770" cy="108966"/>
                    </a:xfrm>
                    <a:prstGeom prst="rect">
                      <a:avLst/>
                    </a:prstGeom>
                  </pic:spPr>
                </pic:pic>
              </a:graphicData>
            </a:graphic>
          </wp:anchor>
        </w:drawing>
      </w:r>
    </w:p>
    <w:p w14:paraId="0C8EE00F" w14:textId="77777777" w:rsidR="0058363B" w:rsidRDefault="0058363B">
      <w:pPr>
        <w:pStyle w:val="a3"/>
        <w:rPr>
          <w:sz w:val="6"/>
        </w:rPr>
      </w:pPr>
    </w:p>
    <w:p w14:paraId="0C8EE010" w14:textId="77777777" w:rsidR="0058363B" w:rsidRDefault="0058363B">
      <w:pPr>
        <w:pStyle w:val="a3"/>
        <w:spacing w:before="2"/>
        <w:rPr>
          <w:sz w:val="6"/>
        </w:rPr>
      </w:pPr>
    </w:p>
    <w:p w14:paraId="0C8EE011" w14:textId="77777777" w:rsidR="0058363B" w:rsidRDefault="0058363B">
      <w:pPr>
        <w:pStyle w:val="a3"/>
        <w:spacing w:before="12"/>
        <w:rPr>
          <w:sz w:val="5"/>
        </w:rPr>
      </w:pPr>
    </w:p>
    <w:p w14:paraId="0C8EE012" w14:textId="77777777" w:rsidR="0058363B" w:rsidRDefault="0058363B">
      <w:pPr>
        <w:pStyle w:val="a3"/>
        <w:spacing w:before="9"/>
        <w:rPr>
          <w:sz w:val="5"/>
        </w:rPr>
      </w:pPr>
    </w:p>
    <w:p w14:paraId="0C8EE013" w14:textId="77777777" w:rsidR="0058363B" w:rsidRDefault="0058363B">
      <w:pPr>
        <w:pStyle w:val="a3"/>
        <w:spacing w:before="12"/>
        <w:rPr>
          <w:sz w:val="5"/>
        </w:rPr>
      </w:pPr>
    </w:p>
    <w:p w14:paraId="0C8EE014" w14:textId="77777777" w:rsidR="0058363B" w:rsidRDefault="0058363B">
      <w:pPr>
        <w:pStyle w:val="a3"/>
        <w:spacing w:before="2"/>
        <w:rPr>
          <w:sz w:val="6"/>
        </w:rPr>
      </w:pPr>
    </w:p>
    <w:p w14:paraId="0C8EE015" w14:textId="77777777" w:rsidR="0058363B" w:rsidRDefault="0058363B">
      <w:pPr>
        <w:pStyle w:val="a3"/>
        <w:rPr>
          <w:sz w:val="6"/>
        </w:rPr>
      </w:pPr>
    </w:p>
    <w:p w14:paraId="0C8EE016" w14:textId="77777777" w:rsidR="0058363B" w:rsidRDefault="0058363B">
      <w:pPr>
        <w:pStyle w:val="a3"/>
        <w:spacing w:before="12"/>
        <w:rPr>
          <w:sz w:val="5"/>
        </w:rPr>
      </w:pPr>
    </w:p>
    <w:p w14:paraId="0C8EE017" w14:textId="77777777" w:rsidR="0058363B" w:rsidRDefault="0058363B">
      <w:pPr>
        <w:pStyle w:val="a3"/>
        <w:rPr>
          <w:sz w:val="6"/>
        </w:rPr>
      </w:pPr>
    </w:p>
    <w:p w14:paraId="0C8EE018" w14:textId="77777777" w:rsidR="0058363B" w:rsidRDefault="0058363B">
      <w:pPr>
        <w:pStyle w:val="a3"/>
        <w:spacing w:before="12"/>
        <w:rPr>
          <w:sz w:val="5"/>
        </w:rPr>
      </w:pPr>
    </w:p>
    <w:p w14:paraId="0C8EE019" w14:textId="77777777" w:rsidR="0058363B" w:rsidRDefault="0058363B">
      <w:pPr>
        <w:pStyle w:val="a3"/>
        <w:rPr>
          <w:sz w:val="6"/>
        </w:rPr>
      </w:pPr>
    </w:p>
    <w:p w14:paraId="0C8EE01A" w14:textId="77777777" w:rsidR="0058363B" w:rsidRDefault="0058363B">
      <w:pPr>
        <w:pStyle w:val="a3"/>
        <w:spacing w:before="1"/>
        <w:rPr>
          <w:sz w:val="6"/>
        </w:rPr>
      </w:pPr>
    </w:p>
    <w:p w14:paraId="0C8EE01B" w14:textId="77777777" w:rsidR="0058363B" w:rsidRDefault="0058363B">
      <w:pPr>
        <w:pStyle w:val="a3"/>
        <w:rPr>
          <w:sz w:val="20"/>
        </w:rPr>
      </w:pPr>
    </w:p>
    <w:p w14:paraId="0C8EE01C" w14:textId="77777777" w:rsidR="0058363B" w:rsidRDefault="004C6056">
      <w:pPr>
        <w:pStyle w:val="a3"/>
        <w:spacing w:before="1"/>
        <w:rPr>
          <w:sz w:val="10"/>
        </w:rPr>
      </w:pPr>
      <w:r>
        <w:rPr>
          <w:noProof/>
        </w:rPr>
        <w:drawing>
          <wp:anchor distT="0" distB="0" distL="0" distR="0" simplePos="0" relativeHeight="48808" behindDoc="0" locked="0" layoutInCell="1" allowOverlap="1" wp14:anchorId="0C8EF7A6" wp14:editId="0C8EF7A7">
            <wp:simplePos x="0" y="0"/>
            <wp:positionH relativeFrom="page">
              <wp:posOffset>974226</wp:posOffset>
            </wp:positionH>
            <wp:positionV relativeFrom="paragraph">
              <wp:posOffset>109093</wp:posOffset>
            </wp:positionV>
            <wp:extent cx="3328282" cy="109537"/>
            <wp:effectExtent l="0" t="0" r="0" b="0"/>
            <wp:wrapTopAndBottom/>
            <wp:docPr id="2299" name="image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 name="image3021.png"/>
                    <pic:cNvPicPr/>
                  </pic:nvPicPr>
                  <pic:blipFill>
                    <a:blip r:embed="rId3371" cstate="print"/>
                    <a:stretch>
                      <a:fillRect/>
                    </a:stretch>
                  </pic:blipFill>
                  <pic:spPr>
                    <a:xfrm>
                      <a:off x="0" y="0"/>
                      <a:ext cx="3328282" cy="109537"/>
                    </a:xfrm>
                    <a:prstGeom prst="rect">
                      <a:avLst/>
                    </a:prstGeom>
                  </pic:spPr>
                </pic:pic>
              </a:graphicData>
            </a:graphic>
          </wp:anchor>
        </w:drawing>
      </w:r>
      <w:r>
        <w:rPr>
          <w:noProof/>
        </w:rPr>
        <w:drawing>
          <wp:anchor distT="0" distB="0" distL="0" distR="0" simplePos="0" relativeHeight="48832" behindDoc="0" locked="0" layoutInCell="1" allowOverlap="1" wp14:anchorId="0C8EF7A8" wp14:editId="0C8EF7A9">
            <wp:simplePos x="0" y="0"/>
            <wp:positionH relativeFrom="page">
              <wp:posOffset>4371423</wp:posOffset>
            </wp:positionH>
            <wp:positionV relativeFrom="paragraph">
              <wp:posOffset>109105</wp:posOffset>
            </wp:positionV>
            <wp:extent cx="1156988" cy="107346"/>
            <wp:effectExtent l="0" t="0" r="0" b="0"/>
            <wp:wrapTopAndBottom/>
            <wp:docPr id="2301" name="image3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 name="image3022.png"/>
                    <pic:cNvPicPr/>
                  </pic:nvPicPr>
                  <pic:blipFill>
                    <a:blip r:embed="rId3372" cstate="print"/>
                    <a:stretch>
                      <a:fillRect/>
                    </a:stretch>
                  </pic:blipFill>
                  <pic:spPr>
                    <a:xfrm>
                      <a:off x="0" y="0"/>
                      <a:ext cx="1156988" cy="107346"/>
                    </a:xfrm>
                    <a:prstGeom prst="rect">
                      <a:avLst/>
                    </a:prstGeom>
                  </pic:spPr>
                </pic:pic>
              </a:graphicData>
            </a:graphic>
          </wp:anchor>
        </w:drawing>
      </w:r>
      <w:r>
        <w:rPr>
          <w:noProof/>
        </w:rPr>
        <w:drawing>
          <wp:anchor distT="0" distB="0" distL="0" distR="0" simplePos="0" relativeHeight="48856" behindDoc="0" locked="0" layoutInCell="1" allowOverlap="1" wp14:anchorId="0C8EF7AA" wp14:editId="0C8EF7AB">
            <wp:simplePos x="0" y="0"/>
            <wp:positionH relativeFrom="page">
              <wp:posOffset>871197</wp:posOffset>
            </wp:positionH>
            <wp:positionV relativeFrom="paragraph">
              <wp:posOffset>310950</wp:posOffset>
            </wp:positionV>
            <wp:extent cx="1661963" cy="106870"/>
            <wp:effectExtent l="0" t="0" r="0" b="0"/>
            <wp:wrapTopAndBottom/>
            <wp:docPr id="2303" name="image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image3023.png"/>
                    <pic:cNvPicPr/>
                  </pic:nvPicPr>
                  <pic:blipFill>
                    <a:blip r:embed="rId3373" cstate="print"/>
                    <a:stretch>
                      <a:fillRect/>
                    </a:stretch>
                  </pic:blipFill>
                  <pic:spPr>
                    <a:xfrm>
                      <a:off x="0" y="0"/>
                      <a:ext cx="1661963" cy="106870"/>
                    </a:xfrm>
                    <a:prstGeom prst="rect">
                      <a:avLst/>
                    </a:prstGeom>
                  </pic:spPr>
                </pic:pic>
              </a:graphicData>
            </a:graphic>
          </wp:anchor>
        </w:drawing>
      </w:r>
    </w:p>
    <w:p w14:paraId="0C8EE01D" w14:textId="77777777" w:rsidR="0058363B" w:rsidRDefault="0058363B">
      <w:pPr>
        <w:pStyle w:val="a3"/>
        <w:spacing w:before="11"/>
        <w:rPr>
          <w:sz w:val="5"/>
        </w:rPr>
      </w:pPr>
    </w:p>
    <w:p w14:paraId="0C8EE01E" w14:textId="77777777" w:rsidR="0058363B" w:rsidRDefault="0058363B">
      <w:pPr>
        <w:rPr>
          <w:sz w:val="5"/>
        </w:rPr>
        <w:sectPr w:rsidR="0058363B">
          <w:headerReference w:type="default" r:id="rId3374"/>
          <w:footerReference w:type="default" r:id="rId3375"/>
          <w:pgSz w:w="10210" w:h="13330"/>
          <w:pgMar w:top="1060" w:right="1320" w:bottom="480" w:left="0" w:header="0" w:footer="284" w:gutter="0"/>
          <w:pgNumType w:start="176"/>
          <w:cols w:space="720"/>
        </w:sectPr>
      </w:pPr>
    </w:p>
    <w:p w14:paraId="0C8EE01F" w14:textId="77777777" w:rsidR="0058363B" w:rsidRDefault="004C6056">
      <w:pPr>
        <w:pStyle w:val="a3"/>
        <w:ind w:left="1251"/>
        <w:rPr>
          <w:sz w:val="20"/>
        </w:rPr>
      </w:pPr>
      <w:r>
        <w:rPr>
          <w:noProof/>
        </w:rPr>
        <w:lastRenderedPageBreak/>
        <w:drawing>
          <wp:anchor distT="0" distB="0" distL="0" distR="0" simplePos="0" relativeHeight="48928" behindDoc="0" locked="0" layoutInCell="1" allowOverlap="1" wp14:anchorId="0C8EF7AC" wp14:editId="0C8EF7AD">
            <wp:simplePos x="0" y="0"/>
            <wp:positionH relativeFrom="page">
              <wp:posOffset>2407156</wp:posOffset>
            </wp:positionH>
            <wp:positionV relativeFrom="paragraph">
              <wp:posOffset>2042968</wp:posOffset>
            </wp:positionV>
            <wp:extent cx="98517" cy="106870"/>
            <wp:effectExtent l="0" t="0" r="0" b="0"/>
            <wp:wrapTopAndBottom/>
            <wp:docPr id="2305" name="image3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 name="image3024.png"/>
                    <pic:cNvPicPr/>
                  </pic:nvPicPr>
                  <pic:blipFill>
                    <a:blip r:embed="rId3376"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48952" behindDoc="0" locked="0" layoutInCell="1" allowOverlap="1" wp14:anchorId="0C8EF7AE" wp14:editId="0C8EF7AF">
            <wp:simplePos x="0" y="0"/>
            <wp:positionH relativeFrom="page">
              <wp:posOffset>2561231</wp:posOffset>
            </wp:positionH>
            <wp:positionV relativeFrom="paragraph">
              <wp:posOffset>2056301</wp:posOffset>
            </wp:positionV>
            <wp:extent cx="181117" cy="82581"/>
            <wp:effectExtent l="0" t="0" r="0" b="0"/>
            <wp:wrapTopAndBottom/>
            <wp:docPr id="2307" name="image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image3025.png"/>
                    <pic:cNvPicPr/>
                  </pic:nvPicPr>
                  <pic:blipFill>
                    <a:blip r:embed="rId3377" cstate="print"/>
                    <a:stretch>
                      <a:fillRect/>
                    </a:stretch>
                  </pic:blipFill>
                  <pic:spPr>
                    <a:xfrm>
                      <a:off x="0" y="0"/>
                      <a:ext cx="181117" cy="82581"/>
                    </a:xfrm>
                    <a:prstGeom prst="rect">
                      <a:avLst/>
                    </a:prstGeom>
                  </pic:spPr>
                </pic:pic>
              </a:graphicData>
            </a:graphic>
          </wp:anchor>
        </w:drawing>
      </w:r>
      <w:r>
        <w:pict w14:anchorId="0C8EF7B0">
          <v:group id="_x0000_s5662" style="position:absolute;left:0;text-align:left;margin-left:222.85pt;margin-top:160.65pt;width:97.7pt;height:8.85pt;z-index:48976;mso-wrap-distance-left:0;mso-wrap-distance-right:0;mso-position-horizontal-relative:page;mso-position-vertical-relative:text" coordorigin="4457,3213" coordsize="1954,177">
            <v:shape id="_x0000_s5665" type="#_x0000_t75" style="position:absolute;left:4457;top:3213;width:967;height:175">
              <v:imagedata r:id="rId3378" o:title=""/>
            </v:shape>
            <v:shape id="_x0000_s5664" type="#_x0000_t75" style="position:absolute;left:5458;top:3241;width:152;height:124">
              <v:imagedata r:id="rId2930" o:title=""/>
            </v:shape>
            <v:shape id="_x0000_s5663" type="#_x0000_t75" style="position:absolute;left:5651;top:3214;width:760;height:175">
              <v:imagedata r:id="rId3379" o:title=""/>
            </v:shape>
            <w10:wrap type="topAndBottom" anchorx="page"/>
          </v:group>
        </w:pict>
      </w:r>
      <w:r>
        <w:pict w14:anchorId="0C8EF7B1">
          <v:polyline id="_x0000_s5661" style="position:absolute;left:0;text-align:left;z-index:49504;mso-position-horizontal-relative:page;mso-position-vertical-relative:page" points="992.15pt,426.75pt,992.15pt,423.9pt,972.3pt,423.9pt,966.65pt,423.9pt,965.5pt,424.15pt,964.6pt,424.75pt,964pt,425.65pt,963.8pt,426.75pt,963.8pt,506.1pt,964pt,507.2pt,964.6pt,508.1pt,965.5pt,508.75pt,966.65pt,508.95pt,989.3pt,508.95pt,992.15pt,508.95pt,992.15pt,506.15pt,992.15pt,506.1pt,992.15pt,426.75pt" coordorigin="9638,4239" coordsize="567,1701" fillcolor="#faa61a" stroked="f">
            <v:path arrowok="t"/>
            <w10:wrap anchorx="page" anchory="page"/>
          </v:polyline>
        </w:pict>
      </w:r>
      <w:r>
        <w:pict w14:anchorId="0C8EF7B2">
          <v:shape id="_x0000_s5660" type="#_x0000_t202" style="position:absolute;left:0;text-align:left;margin-left:487.85pt;margin-top:231.4pt;width:16pt;height:44pt;z-index:49528;mso-position-horizontal-relative:page;mso-position-vertical-relative:page" filled="f" stroked="f">
            <v:textbox style="layout-flow:vertical-ideographic" inset="0,0,0,0">
              <w:txbxContent>
                <w:p w14:paraId="0C8EFFD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noProof/>
          <w:sz w:val="20"/>
        </w:rPr>
        <w:drawing>
          <wp:inline distT="0" distB="0" distL="0" distR="0" wp14:anchorId="0C8EF7B3" wp14:editId="0C8EF7B4">
            <wp:extent cx="3684911" cy="1986438"/>
            <wp:effectExtent l="0" t="0" r="0" b="0"/>
            <wp:docPr id="2309" name="image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 name="image3029.png"/>
                    <pic:cNvPicPr/>
                  </pic:nvPicPr>
                  <pic:blipFill>
                    <a:blip r:embed="rId3380" cstate="print"/>
                    <a:stretch>
                      <a:fillRect/>
                    </a:stretch>
                  </pic:blipFill>
                  <pic:spPr>
                    <a:xfrm>
                      <a:off x="0" y="0"/>
                      <a:ext cx="3684911" cy="1986438"/>
                    </a:xfrm>
                    <a:prstGeom prst="rect">
                      <a:avLst/>
                    </a:prstGeom>
                  </pic:spPr>
                </pic:pic>
              </a:graphicData>
            </a:graphic>
          </wp:inline>
        </w:drawing>
      </w:r>
    </w:p>
    <w:p w14:paraId="0C8EE020" w14:textId="77777777" w:rsidR="0058363B" w:rsidRDefault="0058363B">
      <w:pPr>
        <w:pStyle w:val="a3"/>
        <w:rPr>
          <w:sz w:val="20"/>
        </w:rPr>
      </w:pPr>
    </w:p>
    <w:p w14:paraId="0C8EE021" w14:textId="77777777" w:rsidR="0058363B" w:rsidRDefault="004C6056">
      <w:pPr>
        <w:pStyle w:val="a3"/>
        <w:spacing w:before="10"/>
        <w:rPr>
          <w:sz w:val="28"/>
        </w:rPr>
      </w:pPr>
      <w:r>
        <w:pict w14:anchorId="0C8EF7B5">
          <v:shape id="_x0000_s5659" style="position:absolute;margin-left:67.8pt;margin-top:20.8pt;width:39.6pt;height:9.1pt;z-index:49000;mso-wrap-distance-left:0;mso-wrap-distance-right:0;mso-position-horizontal-relative:page" coordorigin="1356,416" coordsize="792,182" o:spt="100" adj="0,,0" path="m1512,531r-11,8l1488,546r-14,7l1457,559r-18,6l1420,570r-19,4l1381,578r8,19l1416,593r24,-5l1462,583r18,-7l1497,569r14,-7l1523,555r10,-8l1512,531xm1483,507r-21,15l1437,534r-28,11l1377,553r8,18l1405,566r18,-5l1439,556r14,-5l1466,544r12,-6l1490,531r11,-8l1483,507xm1458,491r-9,l1441,497r-9,6l1422,509r-10,6l1401,520r-10,4l1381,528r-9,2l1381,546r27,-9l1433,527r21,-13l1471,499r-13,-8xm1508,491r-38,l1479,499r10,8l1501,515r10,5l1520,524r9,4l1539,531r14,-23l1541,505r-12,-4l1518,496r-10,-5xm1433,491r-37,l1388,496r-10,4l1368,505r-12,3l1367,527r20,-8l1404,511r16,-10l1433,491xm1545,471r-178,l1367,491r178,l1545,471xm1453,463r-28,l1423,466r-2,3l1419,471r29,l1450,468r2,-3l1453,463xm1534,459r-32,l1506,463r4,4l1513,470r21,-11xm1421,416r-5,9l1410,434r-7,9l1376,443r3,21l1425,463r28,l1454,462r28,-2l1493,460r9,-1l1534,459r3,-2l1526,448r-6,-5l1431,443r7,-10l1443,426r3,-5l1421,416xm1493,421r-22,11l1482,441r-12,l1431,443r89,l1516,439r-11,-9l1493,421xm1722,550r-27,l1695,560r-1,6l1689,572r-3,1l1653,573r4,24l1681,597r9,l1700,596r4,-2l1711,590r3,-3l1718,579r1,-6l1721,557r1,-7xm1632,527r-26,l1599,560r27,l1627,550r95,l1722,545r,-15l1632,530r,-3xm1679,486r-38,l1621,496r-20,9l1579,514r-23,7l1565,542r12,-4l1588,534r9,-4l1606,527r26,l1634,521r32,-2l1693,516r21,-2l1730,511r-6,-11l1659,500r6,-4l1671,492r8,-6xm1719,491r-12,2l1694,496r-16,2l1659,500r65,l1719,491xm1745,465r-182,l1563,486r182,l1745,465xm1651,454r-26,l1625,465r26,l1651,454xm1695,434r-120,l1575,454r111,l1681,458r-5,4l1672,465r35,l1718,457r9,-8l1729,446r-34,l1695,434xm1712,428r-7,7l1700,441r-5,5l1729,446r6,-6l1712,428xm1651,420r-26,l1625,434r26,l1651,420xm1814,472r-28,l1788,482r5,11l1801,506r6,9l1814,524r7,9l1830,541r-15,10l1798,559r-19,8l1757,574r11,22l1792,588r22,-9l1833,569r17,-11l1906,558r-2,-1l1886,549r-16,-9l1884,524r-34,l1838,512r-9,-12l1820,487r-6,-15xm1906,558r-56,l1867,569r19,10l1906,588r23,7l1944,570r-21,-6l1906,558xm1912,472r-29,l1877,486r-7,13l1861,512r-11,12l1884,524r1,l1896,507r9,-17l1912,472xm1940,449r-178,l1762,472r178,l1940,449xm1864,421r-28,l1836,449r28,l1864,421xm2061,469r-99,l1962,597r21,l1983,486r78,l2061,469xm2083,583r-23,l2073,596r6,-5l2083,583xm2125,540r-23,l2107,554r7,14l2122,582r9,13l2148,577r-14,-20l2125,540xm2061,486r-21,l2040,573r-2,2l2025,575r3,19l2047,594r4,-1l2057,589r2,-2l2060,583r23,l2084,582r3,-6l2061,576r,-90xm2021,560r-19,l2002,594r19,l2021,560xm2112,493r-27,l2085,504r-1,11l2082,526r-3,10l2076,546r-4,10l2067,566r-6,10l2087,576r8,-15l2099,550r3,-10l2125,540r-1,-4l2116,515r-4,-22xm2037,544r-51,l1986,560r51,l2037,544xm2021,529r-19,l2002,544r19,l2021,529xm2037,514r-51,l1986,529r51,l2037,514xm2003,491r-17,3l1992,514r17,l2003,491xm2019,491r-5,23l2030,514r7,-20l2019,491xm2141,472r-75,l2066,493r75,l2141,472xm2111,422r-25,l2086,472r25,l2111,422xm2024,457r-24,l2000,469r24,l2024,457xm2129,429r-16,4l2123,469r19,-5l2138,451r-4,-12l2129,429xm2067,438r-109,l1958,457r109,l2067,438xm2024,423r-24,l2000,438r24,l2024,423xe" fillcolor="#416639" stroked="f">
            <v:stroke joinstyle="round"/>
            <v:formulas/>
            <v:path arrowok="t" o:connecttype="segments"/>
            <w10:wrap type="topAndBottom" anchorx="page"/>
          </v:shape>
        </w:pict>
      </w:r>
      <w:r>
        <w:rPr>
          <w:noProof/>
        </w:rPr>
        <w:drawing>
          <wp:anchor distT="0" distB="0" distL="0" distR="0" simplePos="0" relativeHeight="49024" behindDoc="0" locked="0" layoutInCell="1" allowOverlap="1" wp14:anchorId="0C8EF7B6" wp14:editId="0C8EF7B7">
            <wp:simplePos x="0" y="0"/>
            <wp:positionH relativeFrom="page">
              <wp:posOffset>884031</wp:posOffset>
            </wp:positionH>
            <wp:positionV relativeFrom="paragraph">
              <wp:posOffset>648549</wp:posOffset>
            </wp:positionV>
            <wp:extent cx="129116" cy="102012"/>
            <wp:effectExtent l="0" t="0" r="0" b="0"/>
            <wp:wrapTopAndBottom/>
            <wp:docPr id="2311" name="image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 name="image3030.png"/>
                    <pic:cNvPicPr/>
                  </pic:nvPicPr>
                  <pic:blipFill>
                    <a:blip r:embed="rId3381" cstate="print"/>
                    <a:stretch>
                      <a:fillRect/>
                    </a:stretch>
                  </pic:blipFill>
                  <pic:spPr>
                    <a:xfrm>
                      <a:off x="0" y="0"/>
                      <a:ext cx="129116" cy="102012"/>
                    </a:xfrm>
                    <a:prstGeom prst="rect">
                      <a:avLst/>
                    </a:prstGeom>
                  </pic:spPr>
                </pic:pic>
              </a:graphicData>
            </a:graphic>
          </wp:anchor>
        </w:drawing>
      </w:r>
      <w:r>
        <w:pict w14:anchorId="0C8EF7B8">
          <v:shape id="_x0000_s5658" style="position:absolute;margin-left:86.65pt;margin-top:51.05pt;width:26.35pt;height:8.35pt;z-index:49048;mso-wrap-distance-left:0;mso-wrap-distance-right:0;mso-position-horizontal-relative:page;mso-position-vertical-relative:text" coordorigin="1733,1021" coordsize="527,167" o:spt="100" adj="0,,0" path="m1781,1107r-9,l1772,1161r-31,8l1753,1184r4,4l1759,1185r1,-9l1805,1159r-24,l1781,1107xm1843,1150r-13,l1840,1159r12,8l1867,1174r16,5l1885,1175r4,-4l1895,1169r-20,-5l1858,1158r-14,-8l1843,1150xm1815,1107r-5,l1813,1117r4,11l1822,1138r6,9l1781,1159r24,l1830,1150r13,l1833,1140r3,-2l1831,1138r-8,-9l1818,1119r-3,-12xm1858,1110r-27,28l1836,1138r24,-16l1871,1122r-3,-2l1858,1110xm1871,1122r-11,l1868,1123r3,-1xm1883,1091r-11,11l1733,1102r,5l1896,1107r3,-1l1899,1104r-3,-3l1883,1091xm1772,1025r,77l1781,1102r,-21l1862,1081r3,-1l1865,1079r-2,-2l1781,1077r,-18l1862,1059r3,-1l1865,1056r-2,-1l1781,1055r,-21l1872,1034r3,-1l1875,1032r-2,-2l1782,1030r-10,-5xm1852,1069r-8,8l1863,1077r-1,-1l1852,1069xm1852,1047r-8,8l1863,1055r-1,-1l1852,1047xm1860,1021r-9,9l1873,1030r-1,-1l1860,1021xm1969,1112r-5,l1964,1185r3,l1973,1179r,-13l2046,1166r,-4l1973,1162r,-42l2051,1120r,l2048,1117r-2,-1l1976,1116r-7,-4xm2046,1166r-10,l2036,1180r3,-1l2046,1174r,-8xm2051,1120r-15,l2036,1162r10,l2046,1122r4,-1l2051,1120xm2001,1045r-18,31l1963,1102r-22,22l1917,1142r,2l1917,1145r1,-1l1930,1138r11,-7l1953,1122r11,-10l1969,1112r-4,-3l1977,1098r10,-13l1997,1072r9,-14l2010,1058r-2,-2l2016,1054r3,-2l2015,1050r-14,-5xm2010,1058r-4,l2019,1079r15,18l2053,1113r22,14l2077,1122r4,-4l2089,1116r-25,-10l2042,1092r-19,-16l2010,1058xm2038,1110r-4,6l2046,1116r-8,-6xm1970,1025r-9,14l1950,1052r-14,14l1921,1079r-1,2l1920,1082r2,-1l1938,1071r14,-10l1964,1050r9,-12l1982,1038r2,-1l1981,1034r-11,-9xm2028,1026r-3,l2025,1027r3,2l2038,1035r8,6l2054,1048r5,7l2063,1060r3,2l2072,1062r2,-2l2074,1052r-4,-5l2054,1035r-12,-5l2028,1026xm1982,1038r-9,l1982,1038r,xm2133,1026r,83l2131,1127r-6,17l2115,1162r-14,17l2100,1182r1,1l2103,1182r17,-17l2133,1147r7,-20l2143,1106r,-73l2148,1032r1,-2l2146,1028r-13,-2xm2243,1025r,155l2246,1179r6,-5l2252,1032r6,-1l2259,1030r-4,-3l2243,1025xm2187,1033r,123l2191,1156r6,-6l2197,1040r6,-1l2204,1037r-4,-2l2187,1033xe" fillcolor="black" stroked="f">
            <v:stroke joinstyle="round"/>
            <v:formulas/>
            <v:path arrowok="t" o:connecttype="segments"/>
            <w10:wrap type="topAndBottom" anchorx="page"/>
          </v:shape>
        </w:pict>
      </w:r>
      <w:r>
        <w:rPr>
          <w:noProof/>
        </w:rPr>
        <w:drawing>
          <wp:anchor distT="0" distB="0" distL="0" distR="0" simplePos="0" relativeHeight="49072" behindDoc="0" locked="0" layoutInCell="1" allowOverlap="1" wp14:anchorId="0C8EF7B9" wp14:editId="0C8EF7BA">
            <wp:simplePos x="0" y="0"/>
            <wp:positionH relativeFrom="page">
              <wp:posOffset>1512919</wp:posOffset>
            </wp:positionH>
            <wp:positionV relativeFrom="paragraph">
              <wp:posOffset>645794</wp:posOffset>
            </wp:positionV>
            <wp:extent cx="251359" cy="109537"/>
            <wp:effectExtent l="0" t="0" r="0" b="0"/>
            <wp:wrapTopAndBottom/>
            <wp:docPr id="2313" name="image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image3031.png"/>
                    <pic:cNvPicPr/>
                  </pic:nvPicPr>
                  <pic:blipFill>
                    <a:blip r:embed="rId3382" cstate="print"/>
                    <a:stretch>
                      <a:fillRect/>
                    </a:stretch>
                  </pic:blipFill>
                  <pic:spPr>
                    <a:xfrm>
                      <a:off x="0" y="0"/>
                      <a:ext cx="251359" cy="109537"/>
                    </a:xfrm>
                    <a:prstGeom prst="rect">
                      <a:avLst/>
                    </a:prstGeom>
                  </pic:spPr>
                </pic:pic>
              </a:graphicData>
            </a:graphic>
          </wp:anchor>
        </w:drawing>
      </w:r>
      <w:r>
        <w:rPr>
          <w:noProof/>
        </w:rPr>
        <w:drawing>
          <wp:anchor distT="0" distB="0" distL="0" distR="0" simplePos="0" relativeHeight="49096" behindDoc="0" locked="0" layoutInCell="1" allowOverlap="1" wp14:anchorId="0C8EF7BB" wp14:editId="0C8EF7BC">
            <wp:simplePos x="0" y="0"/>
            <wp:positionH relativeFrom="page">
              <wp:posOffset>1864762</wp:posOffset>
            </wp:positionH>
            <wp:positionV relativeFrom="paragraph">
              <wp:posOffset>648542</wp:posOffset>
            </wp:positionV>
            <wp:extent cx="214352" cy="102012"/>
            <wp:effectExtent l="0" t="0" r="0" b="0"/>
            <wp:wrapTopAndBottom/>
            <wp:docPr id="2315" name="image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image3032.png"/>
                    <pic:cNvPicPr/>
                  </pic:nvPicPr>
                  <pic:blipFill>
                    <a:blip r:embed="rId3383" cstate="print"/>
                    <a:stretch>
                      <a:fillRect/>
                    </a:stretch>
                  </pic:blipFill>
                  <pic:spPr>
                    <a:xfrm>
                      <a:off x="0" y="0"/>
                      <a:ext cx="214352" cy="102012"/>
                    </a:xfrm>
                    <a:prstGeom prst="rect">
                      <a:avLst/>
                    </a:prstGeom>
                  </pic:spPr>
                </pic:pic>
              </a:graphicData>
            </a:graphic>
          </wp:anchor>
        </w:drawing>
      </w:r>
      <w:r>
        <w:rPr>
          <w:noProof/>
        </w:rPr>
        <w:drawing>
          <wp:anchor distT="0" distB="0" distL="0" distR="0" simplePos="0" relativeHeight="49120" behindDoc="0" locked="0" layoutInCell="1" allowOverlap="1" wp14:anchorId="0C8EF7BD" wp14:editId="0C8EF7BE">
            <wp:simplePos x="0" y="0"/>
            <wp:positionH relativeFrom="page">
              <wp:posOffset>2162789</wp:posOffset>
            </wp:positionH>
            <wp:positionV relativeFrom="paragraph">
              <wp:posOffset>651305</wp:posOffset>
            </wp:positionV>
            <wp:extent cx="249575" cy="104775"/>
            <wp:effectExtent l="0" t="0" r="0" b="0"/>
            <wp:wrapTopAndBottom/>
            <wp:docPr id="2317" name="image3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 name="image3033.png"/>
                    <pic:cNvPicPr/>
                  </pic:nvPicPr>
                  <pic:blipFill>
                    <a:blip r:embed="rId3384" cstate="print"/>
                    <a:stretch>
                      <a:fillRect/>
                    </a:stretch>
                  </pic:blipFill>
                  <pic:spPr>
                    <a:xfrm>
                      <a:off x="0" y="0"/>
                      <a:ext cx="249575" cy="104775"/>
                    </a:xfrm>
                    <a:prstGeom prst="rect">
                      <a:avLst/>
                    </a:prstGeom>
                  </pic:spPr>
                </pic:pic>
              </a:graphicData>
            </a:graphic>
          </wp:anchor>
        </w:drawing>
      </w:r>
      <w:r>
        <w:rPr>
          <w:noProof/>
        </w:rPr>
        <w:drawing>
          <wp:anchor distT="0" distB="0" distL="0" distR="0" simplePos="0" relativeHeight="49144" behindDoc="0" locked="0" layoutInCell="1" allowOverlap="1" wp14:anchorId="0C8EF7BF" wp14:editId="0C8EF7C0">
            <wp:simplePos x="0" y="0"/>
            <wp:positionH relativeFrom="page">
              <wp:posOffset>2507897</wp:posOffset>
            </wp:positionH>
            <wp:positionV relativeFrom="paragraph">
              <wp:posOffset>646717</wp:posOffset>
            </wp:positionV>
            <wp:extent cx="227262" cy="107346"/>
            <wp:effectExtent l="0" t="0" r="0" b="0"/>
            <wp:wrapTopAndBottom/>
            <wp:docPr id="2319" name="image3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image3034.png"/>
                    <pic:cNvPicPr/>
                  </pic:nvPicPr>
                  <pic:blipFill>
                    <a:blip r:embed="rId3385" cstate="print"/>
                    <a:stretch>
                      <a:fillRect/>
                    </a:stretch>
                  </pic:blipFill>
                  <pic:spPr>
                    <a:xfrm>
                      <a:off x="0" y="0"/>
                      <a:ext cx="227262" cy="107346"/>
                    </a:xfrm>
                    <a:prstGeom prst="rect">
                      <a:avLst/>
                    </a:prstGeom>
                  </pic:spPr>
                </pic:pic>
              </a:graphicData>
            </a:graphic>
          </wp:anchor>
        </w:drawing>
      </w:r>
      <w:r>
        <w:rPr>
          <w:noProof/>
        </w:rPr>
        <w:drawing>
          <wp:anchor distT="0" distB="0" distL="0" distR="0" simplePos="0" relativeHeight="49168" behindDoc="0" locked="0" layoutInCell="1" allowOverlap="1" wp14:anchorId="0C8EF7C1" wp14:editId="0C8EF7C2">
            <wp:simplePos x="0" y="0"/>
            <wp:positionH relativeFrom="page">
              <wp:posOffset>2803739</wp:posOffset>
            </wp:positionH>
            <wp:positionV relativeFrom="paragraph">
              <wp:posOffset>648093</wp:posOffset>
            </wp:positionV>
            <wp:extent cx="252172" cy="106870"/>
            <wp:effectExtent l="0" t="0" r="0" b="0"/>
            <wp:wrapTopAndBottom/>
            <wp:docPr id="2321" name="image3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 name="image3035.png"/>
                    <pic:cNvPicPr/>
                  </pic:nvPicPr>
                  <pic:blipFill>
                    <a:blip r:embed="rId3386" cstate="print"/>
                    <a:stretch>
                      <a:fillRect/>
                    </a:stretch>
                  </pic:blipFill>
                  <pic:spPr>
                    <a:xfrm>
                      <a:off x="0" y="0"/>
                      <a:ext cx="252172" cy="106870"/>
                    </a:xfrm>
                    <a:prstGeom prst="rect">
                      <a:avLst/>
                    </a:prstGeom>
                  </pic:spPr>
                </pic:pic>
              </a:graphicData>
            </a:graphic>
          </wp:anchor>
        </w:drawing>
      </w:r>
      <w:r>
        <w:rPr>
          <w:noProof/>
        </w:rPr>
        <w:drawing>
          <wp:anchor distT="0" distB="0" distL="0" distR="0" simplePos="0" relativeHeight="49192" behindDoc="0" locked="0" layoutInCell="1" allowOverlap="1" wp14:anchorId="0C8EF7C3" wp14:editId="0C8EF7C4">
            <wp:simplePos x="0" y="0"/>
            <wp:positionH relativeFrom="page">
              <wp:posOffset>3169490</wp:posOffset>
            </wp:positionH>
            <wp:positionV relativeFrom="paragraph">
              <wp:posOffset>648085</wp:posOffset>
            </wp:positionV>
            <wp:extent cx="206006" cy="104775"/>
            <wp:effectExtent l="0" t="0" r="0" b="0"/>
            <wp:wrapTopAndBottom/>
            <wp:docPr id="2323" name="image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image3036.png"/>
                    <pic:cNvPicPr/>
                  </pic:nvPicPr>
                  <pic:blipFill>
                    <a:blip r:embed="rId3387" cstate="print"/>
                    <a:stretch>
                      <a:fillRect/>
                    </a:stretch>
                  </pic:blipFill>
                  <pic:spPr>
                    <a:xfrm>
                      <a:off x="0" y="0"/>
                      <a:ext cx="206006" cy="104775"/>
                    </a:xfrm>
                    <a:prstGeom prst="rect">
                      <a:avLst/>
                    </a:prstGeom>
                  </pic:spPr>
                </pic:pic>
              </a:graphicData>
            </a:graphic>
          </wp:anchor>
        </w:drawing>
      </w:r>
      <w:r>
        <w:rPr>
          <w:noProof/>
        </w:rPr>
        <w:drawing>
          <wp:anchor distT="0" distB="0" distL="0" distR="0" simplePos="0" relativeHeight="49216" behindDoc="0" locked="0" layoutInCell="1" allowOverlap="1" wp14:anchorId="0C8EF7C5" wp14:editId="0C8EF7C6">
            <wp:simplePos x="0" y="0"/>
            <wp:positionH relativeFrom="page">
              <wp:posOffset>3451622</wp:posOffset>
            </wp:positionH>
            <wp:positionV relativeFrom="paragraph">
              <wp:posOffset>646263</wp:posOffset>
            </wp:positionV>
            <wp:extent cx="252548" cy="109537"/>
            <wp:effectExtent l="0" t="0" r="0" b="0"/>
            <wp:wrapTopAndBottom/>
            <wp:docPr id="2325" name="image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image3037.png"/>
                    <pic:cNvPicPr/>
                  </pic:nvPicPr>
                  <pic:blipFill>
                    <a:blip r:embed="rId3388" cstate="print"/>
                    <a:stretch>
                      <a:fillRect/>
                    </a:stretch>
                  </pic:blipFill>
                  <pic:spPr>
                    <a:xfrm>
                      <a:off x="0" y="0"/>
                      <a:ext cx="252548" cy="109537"/>
                    </a:xfrm>
                    <a:prstGeom prst="rect">
                      <a:avLst/>
                    </a:prstGeom>
                  </pic:spPr>
                </pic:pic>
              </a:graphicData>
            </a:graphic>
          </wp:anchor>
        </w:drawing>
      </w:r>
      <w:r>
        <w:rPr>
          <w:noProof/>
        </w:rPr>
        <w:drawing>
          <wp:anchor distT="0" distB="0" distL="0" distR="0" simplePos="0" relativeHeight="49240" behindDoc="0" locked="0" layoutInCell="1" allowOverlap="1" wp14:anchorId="0C8EF7C7" wp14:editId="0C8EF7C8">
            <wp:simplePos x="0" y="0"/>
            <wp:positionH relativeFrom="page">
              <wp:posOffset>3801016</wp:posOffset>
            </wp:positionH>
            <wp:positionV relativeFrom="paragraph">
              <wp:posOffset>644884</wp:posOffset>
            </wp:positionV>
            <wp:extent cx="227785" cy="109537"/>
            <wp:effectExtent l="0" t="0" r="0" b="0"/>
            <wp:wrapTopAndBottom/>
            <wp:docPr id="2327" name="image3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image3038.png"/>
                    <pic:cNvPicPr/>
                  </pic:nvPicPr>
                  <pic:blipFill>
                    <a:blip r:embed="rId3389" cstate="print"/>
                    <a:stretch>
                      <a:fillRect/>
                    </a:stretch>
                  </pic:blipFill>
                  <pic:spPr>
                    <a:xfrm>
                      <a:off x="0" y="0"/>
                      <a:ext cx="227785" cy="109537"/>
                    </a:xfrm>
                    <a:prstGeom prst="rect">
                      <a:avLst/>
                    </a:prstGeom>
                  </pic:spPr>
                </pic:pic>
              </a:graphicData>
            </a:graphic>
          </wp:anchor>
        </w:drawing>
      </w:r>
      <w:r>
        <w:rPr>
          <w:noProof/>
        </w:rPr>
        <w:drawing>
          <wp:anchor distT="0" distB="0" distL="0" distR="0" simplePos="0" relativeHeight="49264" behindDoc="0" locked="0" layoutInCell="1" allowOverlap="1" wp14:anchorId="0C8EF7C9" wp14:editId="0C8EF7CA">
            <wp:simplePos x="0" y="0"/>
            <wp:positionH relativeFrom="page">
              <wp:posOffset>4095526</wp:posOffset>
            </wp:positionH>
            <wp:positionV relativeFrom="paragraph">
              <wp:posOffset>646716</wp:posOffset>
            </wp:positionV>
            <wp:extent cx="230368" cy="106870"/>
            <wp:effectExtent l="0" t="0" r="0" b="0"/>
            <wp:wrapTopAndBottom/>
            <wp:docPr id="2329" name="image3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image3039.png"/>
                    <pic:cNvPicPr/>
                  </pic:nvPicPr>
                  <pic:blipFill>
                    <a:blip r:embed="rId3390" cstate="print"/>
                    <a:stretch>
                      <a:fillRect/>
                    </a:stretch>
                  </pic:blipFill>
                  <pic:spPr>
                    <a:xfrm>
                      <a:off x="0" y="0"/>
                      <a:ext cx="230368" cy="106870"/>
                    </a:xfrm>
                    <a:prstGeom prst="rect">
                      <a:avLst/>
                    </a:prstGeom>
                  </pic:spPr>
                </pic:pic>
              </a:graphicData>
            </a:graphic>
          </wp:anchor>
        </w:drawing>
      </w:r>
      <w:r>
        <w:pict w14:anchorId="0C8EF7CB">
          <v:shape id="_x0000_s5657" style="position:absolute;margin-left:349.45pt;margin-top:53.95pt;width:1.05pt;height:4.45pt;z-index:49288;mso-wrap-distance-left:0;mso-wrap-distance-right:0;mso-position-horizontal-relative:page;mso-position-vertical-relative:text" coordorigin="6989,1079" coordsize="21,89" o:spt="100" adj="0,,0" path="m7002,1079r-6,l6994,1080r-4,4l6989,1086r,6l6990,1094r4,4l6996,1099r6,l7004,1098r4,-4l7009,1092r,-6l7008,1084r-4,-4l7002,1079xm7002,1147r-6,l6994,1148r-4,4l6989,1154r,6l6990,1162r4,4l6996,1167r6,l7004,1166r4,-4l7009,1160r,-6l7008,1152r-4,-4l7002,1147xe" fillcolor="black" stroked="f">
            <v:stroke joinstyle="round"/>
            <v:formulas/>
            <v:path arrowok="t" o:connecttype="segments"/>
            <w10:wrap type="topAndBottom" anchorx="page"/>
          </v:shape>
        </w:pict>
      </w:r>
      <w:r>
        <w:rPr>
          <w:noProof/>
        </w:rPr>
        <w:drawing>
          <wp:anchor distT="0" distB="0" distL="0" distR="0" simplePos="0" relativeHeight="49312" behindDoc="0" locked="0" layoutInCell="1" allowOverlap="1" wp14:anchorId="0C8EF7CC" wp14:editId="0C8EF7CD">
            <wp:simplePos x="0" y="0"/>
            <wp:positionH relativeFrom="page">
              <wp:posOffset>4570064</wp:posOffset>
            </wp:positionH>
            <wp:positionV relativeFrom="paragraph">
              <wp:posOffset>646252</wp:posOffset>
            </wp:positionV>
            <wp:extent cx="1051761" cy="107346"/>
            <wp:effectExtent l="0" t="0" r="0" b="0"/>
            <wp:wrapTopAndBottom/>
            <wp:docPr id="2331" name="image3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image3040.png"/>
                    <pic:cNvPicPr/>
                  </pic:nvPicPr>
                  <pic:blipFill>
                    <a:blip r:embed="rId3391" cstate="print"/>
                    <a:stretch>
                      <a:fillRect/>
                    </a:stretch>
                  </pic:blipFill>
                  <pic:spPr>
                    <a:xfrm>
                      <a:off x="0" y="0"/>
                      <a:ext cx="1051761" cy="107346"/>
                    </a:xfrm>
                    <a:prstGeom prst="rect">
                      <a:avLst/>
                    </a:prstGeom>
                  </pic:spPr>
                </pic:pic>
              </a:graphicData>
            </a:graphic>
          </wp:anchor>
        </w:drawing>
      </w:r>
      <w:r>
        <w:rPr>
          <w:noProof/>
        </w:rPr>
        <w:drawing>
          <wp:anchor distT="0" distB="0" distL="0" distR="0" simplePos="0" relativeHeight="49336" behindDoc="0" locked="0" layoutInCell="1" allowOverlap="1" wp14:anchorId="0C8EF7CE" wp14:editId="0C8EF7CF">
            <wp:simplePos x="0" y="0"/>
            <wp:positionH relativeFrom="page">
              <wp:posOffset>1103825</wp:posOffset>
            </wp:positionH>
            <wp:positionV relativeFrom="paragraph">
              <wp:posOffset>846963</wp:posOffset>
            </wp:positionV>
            <wp:extent cx="1776587" cy="109537"/>
            <wp:effectExtent l="0" t="0" r="0" b="0"/>
            <wp:wrapTopAndBottom/>
            <wp:docPr id="2333" name="image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 name="image3041.png"/>
                    <pic:cNvPicPr/>
                  </pic:nvPicPr>
                  <pic:blipFill>
                    <a:blip r:embed="rId3392" cstate="print"/>
                    <a:stretch>
                      <a:fillRect/>
                    </a:stretch>
                  </pic:blipFill>
                  <pic:spPr>
                    <a:xfrm>
                      <a:off x="0" y="0"/>
                      <a:ext cx="1776587" cy="109537"/>
                    </a:xfrm>
                    <a:prstGeom prst="rect">
                      <a:avLst/>
                    </a:prstGeom>
                  </pic:spPr>
                </pic:pic>
              </a:graphicData>
            </a:graphic>
          </wp:anchor>
        </w:drawing>
      </w:r>
      <w:r>
        <w:rPr>
          <w:noProof/>
        </w:rPr>
        <w:drawing>
          <wp:anchor distT="0" distB="0" distL="0" distR="0" simplePos="0" relativeHeight="49360" behindDoc="0" locked="0" layoutInCell="1" allowOverlap="1" wp14:anchorId="0C8EF7D0" wp14:editId="0C8EF7D1">
            <wp:simplePos x="0" y="0"/>
            <wp:positionH relativeFrom="page">
              <wp:posOffset>3021151</wp:posOffset>
            </wp:positionH>
            <wp:positionV relativeFrom="paragraph">
              <wp:posOffset>846820</wp:posOffset>
            </wp:positionV>
            <wp:extent cx="1641745" cy="107346"/>
            <wp:effectExtent l="0" t="0" r="0" b="0"/>
            <wp:wrapTopAndBottom/>
            <wp:docPr id="2335" name="image3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image3042.png"/>
                    <pic:cNvPicPr/>
                  </pic:nvPicPr>
                  <pic:blipFill>
                    <a:blip r:embed="rId3393" cstate="print"/>
                    <a:stretch>
                      <a:fillRect/>
                    </a:stretch>
                  </pic:blipFill>
                  <pic:spPr>
                    <a:xfrm>
                      <a:off x="0" y="0"/>
                      <a:ext cx="1641745" cy="107346"/>
                    </a:xfrm>
                    <a:prstGeom prst="rect">
                      <a:avLst/>
                    </a:prstGeom>
                  </pic:spPr>
                </pic:pic>
              </a:graphicData>
            </a:graphic>
          </wp:anchor>
        </w:drawing>
      </w:r>
      <w:r>
        <w:rPr>
          <w:noProof/>
        </w:rPr>
        <w:drawing>
          <wp:anchor distT="0" distB="0" distL="0" distR="0" simplePos="0" relativeHeight="49384" behindDoc="0" locked="0" layoutInCell="1" allowOverlap="1" wp14:anchorId="0C8EF7D2" wp14:editId="0C8EF7D3">
            <wp:simplePos x="0" y="0"/>
            <wp:positionH relativeFrom="page">
              <wp:posOffset>4718981</wp:posOffset>
            </wp:positionH>
            <wp:positionV relativeFrom="paragraph">
              <wp:posOffset>847422</wp:posOffset>
            </wp:positionV>
            <wp:extent cx="107082" cy="109537"/>
            <wp:effectExtent l="0" t="0" r="0" b="0"/>
            <wp:wrapTopAndBottom/>
            <wp:docPr id="2337" name="image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image3043.png"/>
                    <pic:cNvPicPr/>
                  </pic:nvPicPr>
                  <pic:blipFill>
                    <a:blip r:embed="rId3394" cstate="print"/>
                    <a:stretch>
                      <a:fillRect/>
                    </a:stretch>
                  </pic:blipFill>
                  <pic:spPr>
                    <a:xfrm>
                      <a:off x="0" y="0"/>
                      <a:ext cx="107082" cy="109537"/>
                    </a:xfrm>
                    <a:prstGeom prst="rect">
                      <a:avLst/>
                    </a:prstGeom>
                  </pic:spPr>
                </pic:pic>
              </a:graphicData>
            </a:graphic>
          </wp:anchor>
        </w:drawing>
      </w:r>
      <w:r>
        <w:rPr>
          <w:noProof/>
        </w:rPr>
        <w:drawing>
          <wp:anchor distT="0" distB="0" distL="0" distR="0" simplePos="0" relativeHeight="49408" behindDoc="0" locked="0" layoutInCell="1" allowOverlap="1" wp14:anchorId="0C8EF7D4" wp14:editId="0C8EF7D5">
            <wp:simplePos x="0" y="0"/>
            <wp:positionH relativeFrom="page">
              <wp:posOffset>4870195</wp:posOffset>
            </wp:positionH>
            <wp:positionV relativeFrom="paragraph">
              <wp:posOffset>862544</wp:posOffset>
            </wp:positionV>
            <wp:extent cx="104534" cy="77724"/>
            <wp:effectExtent l="0" t="0" r="0" b="0"/>
            <wp:wrapTopAndBottom/>
            <wp:docPr id="2339" name="image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 name="image3044.png"/>
                    <pic:cNvPicPr/>
                  </pic:nvPicPr>
                  <pic:blipFill>
                    <a:blip r:embed="rId3395" cstate="print"/>
                    <a:stretch>
                      <a:fillRect/>
                    </a:stretch>
                  </pic:blipFill>
                  <pic:spPr>
                    <a:xfrm>
                      <a:off x="0" y="0"/>
                      <a:ext cx="104534" cy="77724"/>
                    </a:xfrm>
                    <a:prstGeom prst="rect">
                      <a:avLst/>
                    </a:prstGeom>
                  </pic:spPr>
                </pic:pic>
              </a:graphicData>
            </a:graphic>
          </wp:anchor>
        </w:drawing>
      </w:r>
      <w:r>
        <w:rPr>
          <w:noProof/>
        </w:rPr>
        <w:drawing>
          <wp:anchor distT="0" distB="0" distL="0" distR="0" simplePos="0" relativeHeight="49432" behindDoc="0" locked="0" layoutInCell="1" allowOverlap="1" wp14:anchorId="0C8EF7D6" wp14:editId="0C8EF7D7">
            <wp:simplePos x="0" y="0"/>
            <wp:positionH relativeFrom="page">
              <wp:posOffset>5027021</wp:posOffset>
            </wp:positionH>
            <wp:positionV relativeFrom="paragraph">
              <wp:posOffset>847882</wp:posOffset>
            </wp:positionV>
            <wp:extent cx="577213" cy="105155"/>
            <wp:effectExtent l="0" t="0" r="0" b="0"/>
            <wp:wrapTopAndBottom/>
            <wp:docPr id="2341" name="image3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 name="image3045.png"/>
                    <pic:cNvPicPr/>
                  </pic:nvPicPr>
                  <pic:blipFill>
                    <a:blip r:embed="rId3396" cstate="print"/>
                    <a:stretch>
                      <a:fillRect/>
                    </a:stretch>
                  </pic:blipFill>
                  <pic:spPr>
                    <a:xfrm>
                      <a:off x="0" y="0"/>
                      <a:ext cx="577213" cy="105155"/>
                    </a:xfrm>
                    <a:prstGeom prst="rect">
                      <a:avLst/>
                    </a:prstGeom>
                  </pic:spPr>
                </pic:pic>
              </a:graphicData>
            </a:graphic>
          </wp:anchor>
        </w:drawing>
      </w:r>
      <w:r>
        <w:pict w14:anchorId="0C8EF7D8">
          <v:group id="_x0000_s5654" style="position:absolute;margin-left:86.45pt;margin-top:82.55pt;width:36.4pt;height:8.45pt;z-index:49456;mso-wrap-distance-left:0;mso-wrap-distance-right:0;mso-position-horizontal-relative:page;mso-position-vertical-relative:text" coordorigin="1729,1651" coordsize="728,169">
            <v:shape id="_x0000_s5656" style="position:absolute;left:1729;top:1653;width:543;height:167" coordorigin="1729,1653" coordsize="543,167" o:spt="100" adj="0,,0" path="m1803,1759r-10,l1793,1774r-4,11l1781,1793r-7,6l1765,1805r-11,5l1743,1814r-3,2l1741,1817r3,l1758,1813r12,-5l1781,1801r9,-7l1798,1786r4,-12l1803,1759xm1833,1759r-10,l1823,1805r3,3l1884,1808r4,l1890,1806r3,-3l1893,1801r-3,-1l1834,1800r-1,-1l1833,1759xm1887,1772r-2,l1881,1795r-1,3l1877,1800r13,l1888,1799r-1,-2l1887,1772xm1870,1745r-9,9l1752,1754r,5l1882,1759r3,-1l1885,1756r-3,-3l1870,1745xm1751,1685r-3,l1747,1686r3,1l1761,1692r7,7l1771,1706r1,3l1774,1711r3,1l1767,1723r-11,11l1744,1743r-13,8l1729,1753r1,1l1733,1754r10,-5l1753,1742r10,-6l1772,1729r79,l1854,1728r,-2l1852,1725r-76,l1785,1714r7,-10l1782,1704r-2,-9l1770,1688r-19,-3xm1803,1729r-10,l1793,1754r40,l1833,1754r-30,l1803,1729xm1833,1729r-10,l1823,1754r10,l1833,1729xm1819,1657r-3,3l1827,1686r16,23l1863,1727r25,14l1891,1737r4,-3l1901,1732r-12,-4l1877,1723r-11,-6l1855,1709r3,-2l1852,1707r-6,-5l1842,1697r-5,-5l1840,1690r-4,l1830,1682r-5,-11l1819,1657xm1839,1715r-9,10l1852,1725r-1,-1l1839,1715xm1881,1681r-29,26l1858,1707r24,-16l1892,1691r2,-2l1888,1686r-7,-5xm1801,1663r-4,6l1747,1669r,4l1797,1673r-4,12l1787,1696r-5,8l1792,1704r1,-2l1801,1689r7,-16l1815,1672r1,-1l1812,1668r-11,-5xm1861,1663r-25,27l1840,1690r24,-17l1874,1673r1,-1l1870,1668r-9,-5xm1981,1760r-9,l1972,1797r-34,5l1945,1813r5,6l1952,1819r1,-9l2006,1795r-25,l1981,1760xm2006,1734r-4,l2011,1757r15,21l2045,1797r24,16l2071,1809r4,-3l2083,1804r-14,-6l2055,1791r-14,-9l2028,1771r3,-2l2026,1769r-5,-7l2016,1754r-5,-9l2006,1734xm2024,1787r-3,l1981,1795r25,l2023,1790r2,-2l2024,1787xm1999,1734r-13,l1971,1750r-16,14l1938,1776r-19,9l1917,1787r1,1l1920,1788r12,-4l1945,1777r13,-7l1972,1760r9,l1981,1752r6,-5l1993,1741r6,-7xm2050,1739r-8,11l2034,1759r-8,10l2031,1769r6,-5l2046,1757r8,-7l2061,1750r2,-2l2059,1746r-9,-7xm2069,1719r-10,11l1919,1730r,4l2083,1734r3,-1l2086,1731r-3,-2l2069,1719xm2004,1709r-10,l1994,1730r10,l2004,1709xm2050,1695r-10,9l1942,1704r,5l2061,1709r3,-1l2064,1706r-3,-2l2050,1695xm2004,1685r-10,l1994,1704r10,l2004,1685xm2059,1670r-11,11l1929,1681r,4l2072,1685r3,-1l2075,1682r-3,-2l2059,1670xm1994,1655r,26l2004,1681r,-18l2009,1662r1,-2l2007,1657r-13,-2xm2186,1709r-9,l2172,1742r-13,27l2138,1792r-29,17l2106,1812r1,1l2110,1813r34,-17l2167,1773r15,-29l2186,1709xm2194,1709r-4,l2197,1741r14,27l2230,1791r25,19l2258,1806r6,-3l2272,1802r-30,-17l2220,1764r-17,-25l2194,1709xm2255,1694r-11,11l2110,1705r,4l2268,1709r3,-1l2271,1707r-3,-3l2255,1694xm2177,1653r,52l2186,1705r,-45l2192,1659r1,-1l2189,1655r-12,-2xe" fillcolor="black" stroked="f">
              <v:stroke joinstyle="round"/>
              <v:formulas/>
              <v:path arrowok="t" o:connecttype="segments"/>
            </v:shape>
            <v:shape id="_x0000_s5655" type="#_x0000_t75" style="position:absolute;left:2288;top:1651;width:168;height:167">
              <v:imagedata r:id="rId3397" o:title=""/>
            </v:shape>
            <w10:wrap type="topAndBottom" anchorx="page"/>
          </v:group>
        </w:pict>
      </w:r>
      <w:r>
        <w:rPr>
          <w:noProof/>
        </w:rPr>
        <w:drawing>
          <wp:anchor distT="0" distB="0" distL="0" distR="0" simplePos="0" relativeHeight="49480" behindDoc="0" locked="0" layoutInCell="1" allowOverlap="1" wp14:anchorId="0C8EF7D9" wp14:editId="0C8EF7DA">
            <wp:simplePos x="0" y="0"/>
            <wp:positionH relativeFrom="page">
              <wp:posOffset>1638878</wp:posOffset>
            </wp:positionH>
            <wp:positionV relativeFrom="paragraph">
              <wp:posOffset>1063937</wp:posOffset>
            </wp:positionV>
            <wp:extent cx="219533" cy="77724"/>
            <wp:effectExtent l="0" t="0" r="0" b="0"/>
            <wp:wrapTopAndBottom/>
            <wp:docPr id="2343" name="image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 name="image3047.png"/>
                    <pic:cNvPicPr/>
                  </pic:nvPicPr>
                  <pic:blipFill>
                    <a:blip r:embed="rId3398" cstate="print"/>
                    <a:stretch>
                      <a:fillRect/>
                    </a:stretch>
                  </pic:blipFill>
                  <pic:spPr>
                    <a:xfrm>
                      <a:off x="0" y="0"/>
                      <a:ext cx="219533" cy="77724"/>
                    </a:xfrm>
                    <a:prstGeom prst="rect">
                      <a:avLst/>
                    </a:prstGeom>
                  </pic:spPr>
                </pic:pic>
              </a:graphicData>
            </a:graphic>
          </wp:anchor>
        </w:drawing>
      </w:r>
    </w:p>
    <w:p w14:paraId="0C8EE022" w14:textId="77777777" w:rsidR="0058363B" w:rsidRDefault="0058363B">
      <w:pPr>
        <w:pStyle w:val="a3"/>
        <w:spacing w:before="10"/>
        <w:rPr>
          <w:sz w:val="26"/>
        </w:rPr>
      </w:pPr>
    </w:p>
    <w:p w14:paraId="0C8EE023" w14:textId="77777777" w:rsidR="0058363B" w:rsidRDefault="0058363B">
      <w:pPr>
        <w:pStyle w:val="a3"/>
        <w:spacing w:before="9"/>
        <w:rPr>
          <w:sz w:val="5"/>
        </w:rPr>
      </w:pPr>
    </w:p>
    <w:p w14:paraId="0C8EE024" w14:textId="77777777" w:rsidR="0058363B" w:rsidRDefault="0058363B">
      <w:pPr>
        <w:pStyle w:val="a3"/>
        <w:spacing w:before="10"/>
        <w:rPr>
          <w:sz w:val="5"/>
        </w:rPr>
      </w:pPr>
    </w:p>
    <w:p w14:paraId="0C8EE025" w14:textId="77777777" w:rsidR="0058363B" w:rsidRDefault="0058363B">
      <w:pPr>
        <w:rPr>
          <w:sz w:val="5"/>
        </w:rPr>
        <w:sectPr w:rsidR="0058363B">
          <w:headerReference w:type="default" r:id="rId3399"/>
          <w:footerReference w:type="default" r:id="rId3400"/>
          <w:pgSz w:w="10210" w:h="13330"/>
          <w:pgMar w:top="1020" w:right="0" w:bottom="480" w:left="1240" w:header="0" w:footer="284" w:gutter="0"/>
          <w:pgNumType w:start="177"/>
          <w:cols w:space="720"/>
        </w:sectPr>
      </w:pPr>
    </w:p>
    <w:p w14:paraId="0C8EE026" w14:textId="77777777" w:rsidR="0058363B" w:rsidRDefault="004C6056">
      <w:pPr>
        <w:pStyle w:val="a4"/>
        <w:numPr>
          <w:ilvl w:val="1"/>
          <w:numId w:val="14"/>
        </w:numPr>
        <w:tabs>
          <w:tab w:val="left" w:pos="2247"/>
          <w:tab w:val="left" w:pos="2248"/>
        </w:tabs>
        <w:spacing w:before="59"/>
        <w:ind w:left="2247" w:hanging="879"/>
        <w:jc w:val="left"/>
        <w:rPr>
          <w:rFonts w:ascii="Times New Roman" w:eastAsia="Times New Roman"/>
          <w:color w:val="2F6734"/>
          <w:sz w:val="39"/>
        </w:rPr>
      </w:pPr>
      <w:r>
        <w:rPr>
          <w:rFonts w:ascii="MS UI Gothic" w:eastAsia="MS UI Gothic" w:hint="eastAsia"/>
          <w:color w:val="2F6734"/>
          <w:w w:val="110"/>
          <w:sz w:val="29"/>
        </w:rPr>
        <w:lastRenderedPageBreak/>
        <w:t>『業務パリ工ーシヨシの整理』の事例</w:t>
      </w:r>
    </w:p>
    <w:p w14:paraId="0C8EE027" w14:textId="77777777" w:rsidR="0058363B" w:rsidRDefault="004C6056">
      <w:pPr>
        <w:spacing w:before="48"/>
        <w:ind w:left="2220"/>
        <w:rPr>
          <w:rFonts w:ascii="MS UI Gothic" w:eastAsia="MS UI Gothic"/>
          <w:sz w:val="19"/>
        </w:rPr>
      </w:pPr>
      <w:r>
        <w:rPr>
          <w:rFonts w:ascii="MS UI Gothic" w:eastAsia="MS UI Gothic" w:hint="eastAsia"/>
          <w:color w:val="2F6734"/>
          <w:w w:val="115"/>
          <w:sz w:val="19"/>
        </w:rPr>
        <w:t>～業務パリエーショシを鳥眼的に把握し整理する業務シナリオマトリクス～</w:t>
      </w:r>
    </w:p>
    <w:p w14:paraId="0C8EE028" w14:textId="77777777" w:rsidR="0058363B" w:rsidRDefault="004C6056">
      <w:pPr>
        <w:spacing w:before="3"/>
        <w:ind w:left="2275"/>
        <w:rPr>
          <w:rFonts w:ascii="MS UI Gothic" w:eastAsia="MS UI Gothic"/>
          <w:sz w:val="27"/>
        </w:rPr>
      </w:pPr>
      <w:r>
        <w:pict w14:anchorId="0C8EF7DB">
          <v:line id="_x0000_s5653" style="position:absolute;left:0;text-align:left;z-index:49552;mso-wrap-distance-left:0;mso-wrap-distance-right:0;mso-position-horizontal-relative:page" from="66.7pt,21.5pt" to="443.65pt,21.5pt" strokecolor="#2b642f" strokeweight="2.76pt">
            <w10:wrap type="topAndBottom" anchorx="page"/>
          </v:line>
        </w:pict>
      </w:r>
      <w:bookmarkStart w:id="16" w:name="_TOC_250013"/>
      <w:bookmarkEnd w:id="16"/>
      <w:r>
        <w:rPr>
          <w:rFonts w:ascii="MS UI Gothic" w:eastAsia="MS UI Gothic" w:hint="eastAsia"/>
          <w:color w:val="2F6734"/>
          <w:sz w:val="27"/>
        </w:rPr>
        <w:t>富士通株式会社</w:t>
      </w:r>
    </w:p>
    <w:p w14:paraId="0C8EE029" w14:textId="77777777" w:rsidR="0058363B" w:rsidRDefault="004C6056">
      <w:pPr>
        <w:spacing w:before="217"/>
        <w:ind w:left="1345"/>
        <w:rPr>
          <w:rFonts w:ascii="MS UI Gothic" w:eastAsia="MS UI Gothic"/>
          <w:sz w:val="20"/>
        </w:rPr>
      </w:pPr>
      <w:r>
        <w:rPr>
          <w:rFonts w:ascii="MS UI Gothic" w:eastAsia="MS UI Gothic" w:hint="eastAsia"/>
          <w:color w:val="2F6734"/>
          <w:w w:val="105"/>
          <w:sz w:val="20"/>
        </w:rPr>
        <w:t>取り組み背最</w:t>
      </w:r>
    </w:p>
    <w:p w14:paraId="0C8EE02A" w14:textId="77777777" w:rsidR="0058363B" w:rsidRDefault="0058363B">
      <w:pPr>
        <w:pStyle w:val="a3"/>
        <w:rPr>
          <w:rFonts w:ascii="MS UI Gothic"/>
          <w:sz w:val="26"/>
        </w:rPr>
      </w:pPr>
    </w:p>
    <w:p w14:paraId="0C8EE02B" w14:textId="77777777" w:rsidR="0058363B" w:rsidRDefault="004C6056">
      <w:pPr>
        <w:spacing w:line="302" w:lineRule="auto"/>
        <w:ind w:left="1354" w:right="182" w:firstLine="185"/>
        <w:rPr>
          <w:rFonts w:ascii="MS UI Gothic" w:eastAsia="MS UI Gothic"/>
          <w:sz w:val="19"/>
        </w:rPr>
      </w:pPr>
      <w:r>
        <w:rPr>
          <w:noProof/>
        </w:rPr>
        <w:drawing>
          <wp:anchor distT="0" distB="0" distL="0" distR="0" simplePos="0" relativeHeight="49600" behindDoc="0" locked="0" layoutInCell="1" allowOverlap="1" wp14:anchorId="0C8EF7DC" wp14:editId="0C8EF7DD">
            <wp:simplePos x="0" y="0"/>
            <wp:positionH relativeFrom="page">
              <wp:posOffset>0</wp:posOffset>
            </wp:positionH>
            <wp:positionV relativeFrom="paragraph">
              <wp:posOffset>805677</wp:posOffset>
            </wp:positionV>
            <wp:extent cx="353568" cy="1072896"/>
            <wp:effectExtent l="0" t="0" r="0" b="0"/>
            <wp:wrapNone/>
            <wp:docPr id="2345" name="image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image3048.png"/>
                    <pic:cNvPicPr/>
                  </pic:nvPicPr>
                  <pic:blipFill>
                    <a:blip r:embed="rId3401" cstate="print"/>
                    <a:stretch>
                      <a:fillRect/>
                    </a:stretch>
                  </pic:blipFill>
                  <pic:spPr>
                    <a:xfrm>
                      <a:off x="0" y="0"/>
                      <a:ext cx="353568" cy="1072896"/>
                    </a:xfrm>
                    <a:prstGeom prst="rect">
                      <a:avLst/>
                    </a:prstGeom>
                  </pic:spPr>
                </pic:pic>
              </a:graphicData>
            </a:graphic>
          </wp:anchor>
        </w:drawing>
      </w:r>
      <w:r>
        <w:rPr>
          <w:rFonts w:ascii="MS UI Gothic" w:eastAsia="MS UI Gothic" w:hint="eastAsia"/>
          <w:color w:val="181818"/>
          <w:w w:val="105"/>
          <w:sz w:val="19"/>
        </w:rPr>
        <w:t>企業において、各部署に存在する似て非なる業務を標準化できないかという悩みがある。</w:t>
      </w:r>
      <w:r>
        <w:rPr>
          <w:rFonts w:ascii="MS UI Gothic" w:eastAsia="MS UI Gothic" w:hint="eastAsia"/>
          <w:color w:val="181818"/>
          <w:w w:val="105"/>
          <w:sz w:val="19"/>
        </w:rPr>
        <w:t xml:space="preserve">      </w:t>
      </w:r>
      <w:r>
        <w:rPr>
          <w:rFonts w:ascii="MS UI Gothic" w:eastAsia="MS UI Gothic" w:hint="eastAsia"/>
          <w:color w:val="2F2F2F"/>
          <w:spacing w:val="-2"/>
          <w:w w:val="105"/>
          <w:sz w:val="19"/>
        </w:rPr>
        <w:t>富士通の要件定義手法</w:t>
      </w:r>
      <w:r>
        <w:rPr>
          <w:rFonts w:ascii="Times New Roman" w:eastAsia="Times New Roman"/>
          <w:color w:val="2F2F2F"/>
          <w:w w:val="105"/>
          <w:sz w:val="18"/>
        </w:rPr>
        <w:t>Tr</w:t>
      </w:r>
      <w:r>
        <w:rPr>
          <w:rFonts w:ascii="Times New Roman" w:eastAsia="Times New Roman"/>
          <w:color w:val="2F2F2F"/>
          <w:spacing w:val="5"/>
          <w:w w:val="105"/>
          <w:sz w:val="18"/>
        </w:rPr>
        <w:t xml:space="preserve"> </w:t>
      </w:r>
      <w:r>
        <w:rPr>
          <w:rFonts w:ascii="Times New Roman" w:eastAsia="Times New Roman"/>
          <w:color w:val="2F2F2F"/>
          <w:w w:val="105"/>
          <w:sz w:val="18"/>
        </w:rPr>
        <w:t>i</w:t>
      </w:r>
      <w:r>
        <w:rPr>
          <w:rFonts w:ascii="Times New Roman" w:eastAsia="Times New Roman"/>
          <w:color w:val="2F2F2F"/>
          <w:spacing w:val="8"/>
          <w:w w:val="105"/>
          <w:sz w:val="18"/>
        </w:rPr>
        <w:t xml:space="preserve"> - </w:t>
      </w:r>
      <w:r>
        <w:rPr>
          <w:rFonts w:ascii="Times New Roman" w:eastAsia="Times New Roman"/>
          <w:color w:val="2F2F2F"/>
          <w:w w:val="105"/>
          <w:sz w:val="18"/>
        </w:rPr>
        <w:t>s</w:t>
      </w:r>
      <w:r>
        <w:rPr>
          <w:rFonts w:ascii="Times New Roman" w:eastAsia="Times New Roman"/>
          <w:color w:val="2F2F2F"/>
          <w:spacing w:val="12"/>
          <w:w w:val="105"/>
          <w:sz w:val="18"/>
        </w:rPr>
        <w:t xml:space="preserve"> </w:t>
      </w:r>
      <w:r>
        <w:rPr>
          <w:rFonts w:ascii="Times New Roman" w:eastAsia="Times New Roman"/>
          <w:color w:val="070707"/>
          <w:w w:val="105"/>
          <w:sz w:val="18"/>
        </w:rPr>
        <w:t>hapi</w:t>
      </w:r>
      <w:r>
        <w:rPr>
          <w:rFonts w:ascii="Times New Roman" w:eastAsia="Times New Roman"/>
          <w:color w:val="070707"/>
          <w:spacing w:val="19"/>
          <w:w w:val="105"/>
          <w:sz w:val="18"/>
        </w:rPr>
        <w:t xml:space="preserve">  </w:t>
      </w:r>
      <w:r>
        <w:rPr>
          <w:rFonts w:ascii="Times New Roman" w:eastAsia="Times New Roman"/>
          <w:color w:val="070707"/>
          <w:w w:val="105"/>
          <w:sz w:val="18"/>
        </w:rPr>
        <w:t>ng[7</w:t>
      </w:r>
      <w:r>
        <w:rPr>
          <w:rFonts w:ascii="Times New Roman" w:eastAsia="Times New Roman"/>
          <w:color w:val="070707"/>
          <w:spacing w:val="31"/>
          <w:w w:val="105"/>
          <w:sz w:val="18"/>
        </w:rPr>
        <w:t xml:space="preserve"> </w:t>
      </w:r>
      <w:r>
        <w:rPr>
          <w:rFonts w:ascii="MS UI Gothic" w:eastAsia="MS UI Gothic" w:hint="eastAsia"/>
          <w:color w:val="070707"/>
          <w:w w:val="105"/>
          <w:sz w:val="19"/>
        </w:rPr>
        <w:t>］</w:t>
      </w:r>
      <w:r>
        <w:rPr>
          <w:rFonts w:ascii="MS UI Gothic" w:eastAsia="MS UI Gothic" w:hint="eastAsia"/>
          <w:color w:val="070707"/>
          <w:spacing w:val="-12"/>
          <w:w w:val="105"/>
          <w:sz w:val="19"/>
        </w:rPr>
        <w:t>の中に上記のような類似業務ノミターンの整理方法と</w:t>
      </w:r>
      <w:r>
        <w:rPr>
          <w:rFonts w:ascii="MS UI Gothic" w:eastAsia="MS UI Gothic" w:hint="eastAsia"/>
          <w:color w:val="181818"/>
          <w:spacing w:val="-12"/>
          <w:w w:val="105"/>
          <w:sz w:val="19"/>
        </w:rPr>
        <w:t>して業務シナリオマトリクスがある。業務シナリオマトリクスは、業務の流れのパターン</w:t>
      </w:r>
      <w:r>
        <w:rPr>
          <w:rFonts w:ascii="MS UI Gothic" w:eastAsia="MS UI Gothic" w:hint="eastAsia"/>
          <w:color w:val="181818"/>
          <w:spacing w:val="-12"/>
          <w:w w:val="105"/>
          <w:sz w:val="19"/>
        </w:rPr>
        <w:t xml:space="preserve">                   </w:t>
      </w:r>
      <w:r>
        <w:rPr>
          <w:rFonts w:ascii="MS UI Gothic" w:eastAsia="MS UI Gothic" w:hint="eastAsia"/>
          <w:color w:val="181818"/>
          <w:spacing w:val="-12"/>
          <w:w w:val="105"/>
          <w:sz w:val="19"/>
        </w:rPr>
        <w:t>を鳥轍的に把握し、業務プロセスの標準化や複雑さの削減につなげるものである。ここで</w:t>
      </w:r>
      <w:r>
        <w:rPr>
          <w:rFonts w:ascii="MS UI Gothic" w:eastAsia="MS UI Gothic" w:hint="eastAsia"/>
          <w:color w:val="181818"/>
          <w:spacing w:val="-12"/>
          <w:w w:val="105"/>
          <w:sz w:val="19"/>
        </w:rPr>
        <w:t xml:space="preserve">           </w:t>
      </w:r>
      <w:r>
        <w:rPr>
          <w:rFonts w:ascii="MS UI Gothic" w:eastAsia="MS UI Gothic" w:hint="eastAsia"/>
          <w:color w:val="181818"/>
          <w:spacing w:val="-12"/>
          <w:w w:val="105"/>
          <w:sz w:val="19"/>
        </w:rPr>
        <w:t>は、その使い方を紹介する。</w:t>
      </w:r>
    </w:p>
    <w:p w14:paraId="0C8EE02C" w14:textId="77777777" w:rsidR="0058363B" w:rsidRDefault="0058363B">
      <w:pPr>
        <w:pStyle w:val="a3"/>
        <w:spacing w:before="9"/>
        <w:rPr>
          <w:rFonts w:ascii="MS UI Gothic"/>
          <w:sz w:val="20"/>
        </w:rPr>
      </w:pPr>
    </w:p>
    <w:p w14:paraId="0C8EE02D" w14:textId="77777777" w:rsidR="0058363B" w:rsidRDefault="004C6056">
      <w:pPr>
        <w:ind w:left="1352"/>
        <w:rPr>
          <w:rFonts w:ascii="MS UI Gothic" w:eastAsia="MS UI Gothic"/>
          <w:sz w:val="20"/>
        </w:rPr>
      </w:pPr>
      <w:r>
        <w:rPr>
          <w:rFonts w:ascii="MS UI Gothic" w:eastAsia="MS UI Gothic" w:hint="eastAsia"/>
          <w:color w:val="2F6734"/>
          <w:w w:val="105"/>
          <w:sz w:val="20"/>
        </w:rPr>
        <w:t>本編との関連</w:t>
      </w:r>
    </w:p>
    <w:p w14:paraId="0C8EE02E" w14:textId="77777777" w:rsidR="0058363B" w:rsidRDefault="0058363B">
      <w:pPr>
        <w:pStyle w:val="a3"/>
        <w:spacing w:before="8"/>
        <w:rPr>
          <w:rFonts w:ascii="MS UI Gothic"/>
          <w:sz w:val="25"/>
        </w:rPr>
      </w:pPr>
    </w:p>
    <w:p w14:paraId="0C8EE02F" w14:textId="77777777" w:rsidR="0058363B" w:rsidRDefault="004C6056">
      <w:pPr>
        <w:spacing w:line="535" w:lineRule="auto"/>
        <w:ind w:left="1347" w:right="2835" w:firstLine="191"/>
        <w:rPr>
          <w:rFonts w:ascii="MS UI Gothic" w:eastAsia="MS UI Gothic"/>
          <w:sz w:val="19"/>
        </w:rPr>
      </w:pPr>
      <w:r>
        <w:rPr>
          <w:rFonts w:ascii="MS UI Gothic" w:eastAsia="MS UI Gothic" w:hint="eastAsia"/>
          <w:color w:val="3D3D3D"/>
          <w:w w:val="110"/>
          <w:sz w:val="19"/>
        </w:rPr>
        <w:t>「</w:t>
      </w:r>
      <w:r>
        <w:rPr>
          <w:rFonts w:ascii="Times New Roman" w:eastAsia="Times New Roman"/>
          <w:color w:val="181818"/>
          <w:w w:val="110"/>
          <w:sz w:val="18"/>
        </w:rPr>
        <w:t xml:space="preserve">3. 3 </w:t>
      </w:r>
      <w:r>
        <w:rPr>
          <w:rFonts w:ascii="MS UI Gothic" w:eastAsia="MS UI Gothic" w:hint="eastAsia"/>
          <w:color w:val="181818"/>
          <w:w w:val="110"/>
          <w:sz w:val="19"/>
        </w:rPr>
        <w:t>業務の複雑性を軽減」で利用できる方法の事例。</w:t>
      </w:r>
      <w:r>
        <w:rPr>
          <w:rFonts w:ascii="MS UI Gothic" w:eastAsia="MS UI Gothic" w:hint="eastAsia"/>
          <w:color w:val="2F6734"/>
          <w:w w:val="120"/>
          <w:sz w:val="19"/>
        </w:rPr>
        <w:t>業務シナリオマトリクスとは</w:t>
      </w:r>
    </w:p>
    <w:p w14:paraId="0C8EE030" w14:textId="77777777" w:rsidR="0058363B" w:rsidRDefault="004C6056">
      <w:pPr>
        <w:spacing w:before="98" w:line="300" w:lineRule="auto"/>
        <w:ind w:left="1352" w:right="92" w:firstLine="186"/>
        <w:rPr>
          <w:rFonts w:ascii="MS UI Gothic" w:eastAsia="MS UI Gothic"/>
          <w:sz w:val="19"/>
        </w:rPr>
      </w:pPr>
      <w:r>
        <w:rPr>
          <w:rFonts w:ascii="MS UI Gothic" w:eastAsia="MS UI Gothic" w:hint="eastAsia"/>
          <w:color w:val="181818"/>
          <w:w w:val="115"/>
          <w:sz w:val="19"/>
        </w:rPr>
        <w:t>業務の流れを表現するためのドキュメントとして、業務フローが存在する。従来は業務</w:t>
      </w:r>
      <w:r>
        <w:rPr>
          <w:rFonts w:ascii="MS UI Gothic" w:eastAsia="MS UI Gothic" w:hint="eastAsia"/>
          <w:color w:val="181818"/>
          <w:w w:val="115"/>
          <w:sz w:val="19"/>
        </w:rPr>
        <w:t xml:space="preserve"> </w:t>
      </w:r>
      <w:r>
        <w:rPr>
          <w:rFonts w:ascii="MS UI Gothic" w:eastAsia="MS UI Gothic" w:hint="eastAsia"/>
          <w:color w:val="181818"/>
          <w:w w:val="115"/>
          <w:sz w:val="19"/>
        </w:rPr>
        <w:t>フロー上で、例えば大口顧客の場合はこのような業務の流れになる、個人顧客の場合はこ</w:t>
      </w:r>
      <w:r>
        <w:rPr>
          <w:rFonts w:ascii="MS UI Gothic" w:eastAsia="MS UI Gothic" w:hint="eastAsia"/>
          <w:color w:val="181818"/>
          <w:w w:val="115"/>
          <w:sz w:val="19"/>
        </w:rPr>
        <w:t xml:space="preserve"> </w:t>
      </w:r>
      <w:r>
        <w:rPr>
          <w:rFonts w:ascii="MS UI Gothic" w:eastAsia="MS UI Gothic" w:hint="eastAsia"/>
          <w:color w:val="181818"/>
          <w:w w:val="115"/>
          <w:sz w:val="19"/>
        </w:rPr>
        <w:t>う</w:t>
      </w:r>
      <w:r>
        <w:rPr>
          <w:rFonts w:ascii="MS UI Gothic" w:eastAsia="MS UI Gothic" w:hint="eastAsia"/>
          <w:color w:val="181818"/>
          <w:w w:val="120"/>
          <w:sz w:val="19"/>
        </w:rPr>
        <w:t>なる、と色分けして流れをトレースしていた（図</w:t>
      </w:r>
      <w:r>
        <w:rPr>
          <w:rFonts w:ascii="Times New Roman" w:eastAsia="Times New Roman"/>
          <w:color w:val="181818"/>
          <w:w w:val="120"/>
          <w:sz w:val="18"/>
        </w:rPr>
        <w:t>5.         6</w:t>
      </w:r>
      <w:r>
        <w:rPr>
          <w:rFonts w:ascii="MS UI Gothic" w:eastAsia="MS UI Gothic" w:hint="eastAsia"/>
          <w:color w:val="181818"/>
          <w:w w:val="120"/>
          <w:sz w:val="19"/>
        </w:rPr>
        <w:t>）</w:t>
      </w:r>
      <w:r>
        <w:rPr>
          <w:rFonts w:ascii="MS UI Gothic" w:eastAsia="MS UI Gothic" w:hint="eastAsia"/>
          <w:color w:val="181818"/>
          <w:w w:val="125"/>
          <w:sz w:val="19"/>
        </w:rPr>
        <w:t>。このトレースパターンは、業</w:t>
      </w:r>
      <w:r>
        <w:rPr>
          <w:rFonts w:ascii="MS UI Gothic" w:eastAsia="MS UI Gothic" w:hint="eastAsia"/>
          <w:color w:val="181818"/>
          <w:w w:val="115"/>
          <w:sz w:val="19"/>
        </w:rPr>
        <w:t>務を検証するだけでなく、システムテストのシナリオ（業務の大きな流れを表したもの）</w:t>
      </w:r>
    </w:p>
    <w:p w14:paraId="0C8EE031" w14:textId="77777777" w:rsidR="0058363B" w:rsidRDefault="004C6056">
      <w:pPr>
        <w:spacing w:before="25"/>
        <w:ind w:left="1354"/>
        <w:rPr>
          <w:rFonts w:ascii="MS UI Gothic" w:eastAsia="MS UI Gothic"/>
          <w:sz w:val="19"/>
        </w:rPr>
      </w:pPr>
      <w:r>
        <w:rPr>
          <w:rFonts w:ascii="MS UI Gothic" w:eastAsia="MS UI Gothic" w:hint="eastAsia"/>
          <w:color w:val="181818"/>
          <w:w w:val="120"/>
          <w:sz w:val="19"/>
        </w:rPr>
        <w:t>を抽出する際にも</w:t>
      </w:r>
      <w:r>
        <w:rPr>
          <w:rFonts w:ascii="MS UI Gothic" w:eastAsia="MS UI Gothic" w:hint="eastAsia"/>
          <w:color w:val="181818"/>
          <w:w w:val="115"/>
          <w:sz w:val="19"/>
        </w:rPr>
        <w:t>利用</w:t>
      </w:r>
      <w:r>
        <w:rPr>
          <w:rFonts w:ascii="MS UI Gothic" w:eastAsia="MS UI Gothic" w:hint="eastAsia"/>
          <w:color w:val="181818"/>
          <w:w w:val="120"/>
          <w:sz w:val="19"/>
        </w:rPr>
        <w:t>価値が高かっ</w:t>
      </w:r>
      <w:r>
        <w:rPr>
          <w:rFonts w:ascii="Times New Roman" w:eastAsia="Times New Roman"/>
          <w:color w:val="181818"/>
          <w:w w:val="115"/>
          <w:sz w:val="12"/>
        </w:rPr>
        <w:t xml:space="preserve">o </w:t>
      </w:r>
      <w:r>
        <w:rPr>
          <w:rFonts w:ascii="MS UI Gothic" w:eastAsia="MS UI Gothic" w:hint="eastAsia"/>
          <w:color w:val="181818"/>
          <w:w w:val="120"/>
          <w:sz w:val="19"/>
        </w:rPr>
        <w:t>た</w:t>
      </w:r>
    </w:p>
    <w:p w14:paraId="0C8EE032" w14:textId="77777777" w:rsidR="0058363B" w:rsidRDefault="004C6056">
      <w:pPr>
        <w:pStyle w:val="a3"/>
        <w:spacing w:before="5"/>
        <w:rPr>
          <w:rFonts w:ascii="MS UI Gothic"/>
          <w:sz w:val="24"/>
        </w:rPr>
      </w:pPr>
      <w:r>
        <w:rPr>
          <w:noProof/>
        </w:rPr>
        <w:drawing>
          <wp:anchor distT="0" distB="0" distL="0" distR="0" simplePos="0" relativeHeight="49576" behindDoc="0" locked="0" layoutInCell="1" allowOverlap="1" wp14:anchorId="0C8EF7DE" wp14:editId="0C8EF7DF">
            <wp:simplePos x="0" y="0"/>
            <wp:positionH relativeFrom="page">
              <wp:posOffset>2523744</wp:posOffset>
            </wp:positionH>
            <wp:positionV relativeFrom="paragraph">
              <wp:posOffset>227506</wp:posOffset>
            </wp:positionV>
            <wp:extent cx="1584959" cy="2023872"/>
            <wp:effectExtent l="0" t="0" r="0" b="0"/>
            <wp:wrapTopAndBottom/>
            <wp:docPr id="2347" name="image3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image3049.jpeg"/>
                    <pic:cNvPicPr/>
                  </pic:nvPicPr>
                  <pic:blipFill>
                    <a:blip r:embed="rId3402" cstate="print"/>
                    <a:stretch>
                      <a:fillRect/>
                    </a:stretch>
                  </pic:blipFill>
                  <pic:spPr>
                    <a:xfrm>
                      <a:off x="0" y="0"/>
                      <a:ext cx="1584959" cy="2023872"/>
                    </a:xfrm>
                    <a:prstGeom prst="rect">
                      <a:avLst/>
                    </a:prstGeom>
                  </pic:spPr>
                </pic:pic>
              </a:graphicData>
            </a:graphic>
          </wp:anchor>
        </w:drawing>
      </w:r>
    </w:p>
    <w:p w14:paraId="0C8EE033" w14:textId="77777777" w:rsidR="0058363B" w:rsidRDefault="004C6056">
      <w:pPr>
        <w:ind w:left="3258"/>
        <w:rPr>
          <w:rFonts w:ascii="MS UI Gothic" w:eastAsia="MS UI Gothic"/>
          <w:sz w:val="19"/>
        </w:rPr>
      </w:pPr>
      <w:r>
        <w:rPr>
          <w:rFonts w:ascii="MS UI Gothic" w:eastAsia="MS UI Gothic" w:hint="eastAsia"/>
          <w:color w:val="070707"/>
          <w:w w:val="120"/>
          <w:sz w:val="19"/>
        </w:rPr>
        <w:t>図</w:t>
      </w:r>
      <w:r>
        <w:rPr>
          <w:rFonts w:ascii="MS UI Gothic" w:eastAsia="MS UI Gothic" w:hint="eastAsia"/>
          <w:color w:val="070707"/>
          <w:w w:val="120"/>
          <w:sz w:val="19"/>
        </w:rPr>
        <w:t xml:space="preserve"> </w:t>
      </w:r>
      <w:r>
        <w:rPr>
          <w:rFonts w:ascii="Times New Roman" w:eastAsia="Times New Roman"/>
          <w:color w:val="070707"/>
          <w:w w:val="120"/>
          <w:sz w:val="18"/>
        </w:rPr>
        <w:t xml:space="preserve">5. 6  </w:t>
      </w:r>
      <w:r>
        <w:rPr>
          <w:rFonts w:ascii="MS UI Gothic" w:eastAsia="MS UI Gothic" w:hint="eastAsia"/>
          <w:color w:val="070707"/>
          <w:w w:val="120"/>
          <w:sz w:val="19"/>
        </w:rPr>
        <w:t>業務フロー上でのトレースイメージ</w:t>
      </w:r>
    </w:p>
    <w:p w14:paraId="0C8EE034" w14:textId="77777777" w:rsidR="0058363B" w:rsidRDefault="0058363B">
      <w:pPr>
        <w:rPr>
          <w:rFonts w:ascii="MS UI Gothic" w:eastAsia="MS UI Gothic"/>
          <w:sz w:val="19"/>
        </w:rPr>
        <w:sectPr w:rsidR="0058363B">
          <w:headerReference w:type="default" r:id="rId3403"/>
          <w:footerReference w:type="default" r:id="rId3404"/>
          <w:pgSz w:w="10210" w:h="13330"/>
          <w:pgMar w:top="860" w:right="1060" w:bottom="460" w:left="0" w:header="0" w:footer="279" w:gutter="0"/>
          <w:pgNumType w:start="178"/>
          <w:cols w:space="720"/>
        </w:sectPr>
      </w:pPr>
    </w:p>
    <w:p w14:paraId="0C8EE035" w14:textId="77777777" w:rsidR="0058363B" w:rsidRDefault="004C6056">
      <w:pPr>
        <w:pStyle w:val="a3"/>
        <w:spacing w:line="172" w:lineRule="exact"/>
        <w:ind w:left="287"/>
        <w:rPr>
          <w:rFonts w:ascii="MS UI Gothic"/>
          <w:sz w:val="17"/>
        </w:rPr>
      </w:pPr>
      <w:r>
        <w:lastRenderedPageBreak/>
        <w:pict w14:anchorId="0C8EF7E0">
          <v:polyline id="_x0000_s5652" style="position:absolute;left:0;text-align:left;z-index:50896;mso-position-horizontal-relative:page;mso-position-vertical-relative:page" points="992.15pt,426.75pt,992.15pt,423.9pt,972.3pt,423.9pt,966.65pt,423.9pt,965.5pt,424.15pt,964.6pt,424.75pt,964pt,425.65pt,963.8pt,426.75pt,963.8pt,506.1pt,964pt,507.2pt,964.6pt,508.1pt,965.5pt,508.75pt,966.65pt,508.95pt,989.3pt,508.95pt,992.15pt,508.95pt,992.15pt,506.15pt,992.15pt,506.1pt,992.15pt,426.75pt" coordorigin="9638,4239" coordsize="567,1701" fillcolor="#faa61a" stroked="f">
            <v:path arrowok="t"/>
            <w10:wrap anchorx="page" anchory="page"/>
          </v:polyline>
        </w:pict>
      </w:r>
      <w:r>
        <w:pict w14:anchorId="0C8EF7E1">
          <v:shape id="_x0000_s5651" type="#_x0000_t202" style="position:absolute;left:0;text-align:left;margin-left:487.85pt;margin-top:231.4pt;width:16pt;height:44pt;z-index:50920;mso-position-horizontal-relative:page;mso-position-vertical-relative:page" filled="f" stroked="f">
            <v:textbox style="layout-flow:vertical-ideographic" inset="0,0,0,0">
              <w:txbxContent>
                <w:p w14:paraId="0C8EFFD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rFonts w:ascii="MS UI Gothic"/>
          <w:noProof/>
          <w:position w:val="-2"/>
          <w:sz w:val="17"/>
        </w:rPr>
        <w:drawing>
          <wp:inline distT="0" distB="0" distL="0" distR="0" wp14:anchorId="0C8EF7E2" wp14:editId="0C8EF7E3">
            <wp:extent cx="4541180" cy="109727"/>
            <wp:effectExtent l="0" t="0" r="0" b="0"/>
            <wp:docPr id="2349" name="image3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 name="image3050.png"/>
                    <pic:cNvPicPr/>
                  </pic:nvPicPr>
                  <pic:blipFill>
                    <a:blip r:embed="rId3405" cstate="print"/>
                    <a:stretch>
                      <a:fillRect/>
                    </a:stretch>
                  </pic:blipFill>
                  <pic:spPr>
                    <a:xfrm>
                      <a:off x="0" y="0"/>
                      <a:ext cx="4541180" cy="109727"/>
                    </a:xfrm>
                    <a:prstGeom prst="rect">
                      <a:avLst/>
                    </a:prstGeom>
                  </pic:spPr>
                </pic:pic>
              </a:graphicData>
            </a:graphic>
          </wp:inline>
        </w:drawing>
      </w:r>
    </w:p>
    <w:p w14:paraId="0C8EE036" w14:textId="77777777" w:rsidR="0058363B" w:rsidRDefault="004C6056">
      <w:pPr>
        <w:pStyle w:val="a3"/>
        <w:spacing w:before="3"/>
        <w:rPr>
          <w:rFonts w:ascii="MS UI Gothic"/>
          <w:sz w:val="8"/>
        </w:rPr>
      </w:pPr>
      <w:r>
        <w:pict w14:anchorId="0C8EF7E4">
          <v:group id="_x0000_s5647" style="position:absolute;margin-left:68.8pt;margin-top:7.35pt;width:159.2pt;height:8.75pt;z-index:49624;mso-wrap-distance-left:0;mso-wrap-distance-right:0;mso-position-horizontal-relative:page" coordorigin="1376,147" coordsize="3184,175">
            <v:shape id="_x0000_s5650" type="#_x0000_t75" style="position:absolute;left:1376;top:147;width:2375;height:173">
              <v:imagedata r:id="rId3406" o:title=""/>
            </v:shape>
            <v:shape id="_x0000_s5649" type="#_x0000_t75" style="position:absolute;left:3780;top:156;width:148;height:148">
              <v:imagedata r:id="rId3407" o:title=""/>
            </v:shape>
            <v:shape id="_x0000_s5648" style="position:absolute;left:3954;top:150;width:606;height:172" coordorigin="3954,150" coordsize="606,172" o:spt="100" adj="0,,0" path="m4029,247r,75l4032,321r6,-5l4038,307r67,l4105,303r-67,l4038,280r67,l4105,275r-67,l4038,256r72,l4111,255r-3,-2l4106,251r-66,l4029,247xm4105,307r-9,l4096,320r3,-1l4105,314r,-7xm4105,280r-9,l4096,303r9,l4105,280xm4110,256r-15,l4095,275r10,l4105,258r5,-1l4110,256xm4098,246r-5,5l4106,251r-8,-5xm4019,174r,75l4022,249r6,-6l4028,236r85,l4113,232r-85,l4028,210r85,l4113,206r-85,l4028,185r90,l4119,185r-3,-3l4114,181r-84,l4019,174xm4113,236r-10,l4103,246r4,l4113,240r,-4xm4070,210r-10,l4060,232r10,l4070,210xm4113,210r-10,l4103,232r10,l4113,210xm4070,185r-10,l4060,206r10,l4070,185xm4118,185r-15,l4103,206r10,l4113,187r5,-1l4118,185xm4033,150r-3,l4030,151r1,2l4038,160r5,9l4045,181r6,l4052,179r1,-3l4053,165r-7,-7l4033,150xm4088,154r-11,27l4082,181r14,-18l4103,163r-3,-3l4088,154xm4106,175r-5,6l4114,181r-8,-6xm4103,163r-7,l4102,165r1,-1l4103,163xm3986,216r-10,l3976,272r-22,8l3962,290r2,4l3966,293r1,-6l4001,270r-15,l3986,216xm4018,259r-3,l3986,270r15,l4017,262r1,-2l4018,259xm4002,204r-8,8l3954,212r,4l4013,216r3,-1l4016,213r-3,-2l4002,204xm3976,163r,49l3986,212r,-42l3992,169r1,-2l3989,165r-13,-2xm4185,191r-9,l4176,202r-3,29l4166,258r-13,25l4134,305r-1,3l4133,309r3,-2l4158,286r15,-25l4182,232r3,-33l4185,191xm4180,287r-2,l4178,288r2,2l4191,296r2,2l4194,300r,5l4195,306r7,l4206,303r5,-4l4215,293r-18,l4194,292r-14,-5xm4218,181r-4,5l4141,186r,5l4216,191r,26l4215,245r-2,22l4209,282r-5,9l4203,292r-1,1l4215,293r2,-5l4222,271r2,-25l4225,217r,-24l4230,192r1,-2l4228,188r-10,-7xm4176,151r,35l4185,186r,-27l4193,157r1,-2l4189,153r-13,-2xm4245,174r,137l4248,311r6,-6l4254,288r45,l4299,284r-45,l4254,185r50,l4305,185r-3,-3l4300,181r-45,l4245,174xm4299,288r-10,l4289,302r4,l4299,296r,-8xm4304,185r-15,l4289,284r10,l4299,187r5,-1l4304,185xm4292,175r-5,6l4300,181r-8,-6xm4375,166r-8,l4364,166r-3,l4359,167r,1l4362,169r9,1l4376,174r-1,16l4374,281r3,7l4382,293r6,7l4396,303r12,l4419,303r10,-2l4439,298r7,-3l4399,295r-7,-3l4387,288r-3,-4l4383,278r,-80l4383,192r2,-8l4386,181r3,-5l4389,174r-8,-6l4375,166xm4486,258r-2,1l4474,267r-10,8l4455,281r-9,5l4435,292r-12,3l4446,295r1,-1l4457,288r10,-8l4476,271r10,-11l4487,258r-1,xm4521,276r-3,l4517,277r3,2l4529,287r5,6l4537,298r10,16l4548,317r2,2l4552,319r5,-3l4559,314r1,-2l4560,305r-3,-4l4543,286r-11,-7l4521,276xe" fillcolor="black" stroked="f">
              <v:stroke joinstyle="round"/>
              <v:formulas/>
              <v:path arrowok="t" o:connecttype="segments"/>
            </v:shape>
            <w10:wrap type="topAndBottom" anchorx="page"/>
          </v:group>
        </w:pict>
      </w:r>
      <w:r>
        <w:pict w14:anchorId="0C8EF7E5">
          <v:group id="_x0000_s5644" style="position:absolute;margin-left:234.85pt;margin-top:7.35pt;width:202.25pt;height:8.7pt;z-index:49648;mso-wrap-distance-left:0;mso-wrap-distance-right:0;mso-position-horizontal-relative:page" coordorigin="4697,147" coordsize="4045,174">
            <v:shape id="_x0000_s5646" type="#_x0000_t75" style="position:absolute;left:4697;top:147;width:351;height:171">
              <v:imagedata r:id="rId3408" o:title=""/>
            </v:shape>
            <v:shape id="_x0000_s5645" type="#_x0000_t75" style="position:absolute;left:5084;top:150;width:3657;height:171">
              <v:imagedata r:id="rId3409" o:title=""/>
            </v:shape>
            <w10:wrap type="topAndBottom" anchorx="page"/>
          </v:group>
        </w:pict>
      </w:r>
      <w:r>
        <w:pict w14:anchorId="0C8EF7E6">
          <v:group id="_x0000_s5639" style="position:absolute;margin-left:69.85pt;margin-top:23.2pt;width:287.7pt;height:8.6pt;z-index:49672;mso-wrap-distance-left:0;mso-wrap-distance-right:0;mso-position-horizontal-relative:page" coordorigin="1397,464" coordsize="5754,172">
            <v:shape id="_x0000_s5643" type="#_x0000_t75" style="position:absolute;left:1397;top:464;width:2358;height:172">
              <v:imagedata r:id="rId3410" o:title=""/>
            </v:shape>
            <v:shape id="_x0000_s5642" type="#_x0000_t75" style="position:absolute;left:3780;top:473;width:148;height:148">
              <v:imagedata r:id="rId3407" o:title=""/>
            </v:shape>
            <v:shape id="_x0000_s5641" type="#_x0000_t75" style="position:absolute;left:3987;top:469;width:2916;height:162">
              <v:imagedata r:id="rId3411" o:title=""/>
            </v:shape>
            <v:shape id="_x0000_s5640" type="#_x0000_t75" style="position:absolute;left:6926;top:473;width:224;height:162">
              <v:imagedata r:id="rId3412" o:title=""/>
            </v:shape>
            <w10:wrap type="topAndBottom" anchorx="page"/>
          </v:group>
        </w:pict>
      </w:r>
      <w:r>
        <w:pict w14:anchorId="0C8EF7E7">
          <v:group id="_x0000_s5636" style="position:absolute;margin-left:365.45pt;margin-top:23.3pt;width:72.05pt;height:8.5pt;z-index:49696;mso-wrap-distance-left:0;mso-wrap-distance-right:0;mso-position-horizontal-relative:page" coordorigin="7309,466" coordsize="1441,170">
            <v:shape id="_x0000_s5638" type="#_x0000_t75" style="position:absolute;left:7309;top:466;width:1063;height:170">
              <v:imagedata r:id="rId3413" o:title=""/>
            </v:shape>
            <v:shape id="_x0000_s5637" type="#_x0000_t75" style="position:absolute;left:8393;top:469;width:357;height:166">
              <v:imagedata r:id="rId3414" o:title=""/>
            </v:shape>
            <w10:wrap type="topAndBottom" anchorx="page"/>
          </v:group>
        </w:pict>
      </w:r>
      <w:r>
        <w:rPr>
          <w:noProof/>
        </w:rPr>
        <w:drawing>
          <wp:anchor distT="0" distB="0" distL="0" distR="0" simplePos="0" relativeHeight="49720" behindDoc="0" locked="0" layoutInCell="1" allowOverlap="1" wp14:anchorId="0C8EF7E8" wp14:editId="0C8EF7E9">
            <wp:simplePos x="0" y="0"/>
            <wp:positionH relativeFrom="page">
              <wp:posOffset>887545</wp:posOffset>
            </wp:positionH>
            <wp:positionV relativeFrom="paragraph">
              <wp:posOffset>496321</wp:posOffset>
            </wp:positionV>
            <wp:extent cx="1895798" cy="109537"/>
            <wp:effectExtent l="0" t="0" r="0" b="0"/>
            <wp:wrapTopAndBottom/>
            <wp:docPr id="2351" name="image3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 name="image3060.png"/>
                    <pic:cNvPicPr/>
                  </pic:nvPicPr>
                  <pic:blipFill>
                    <a:blip r:embed="rId3415" cstate="print"/>
                    <a:stretch>
                      <a:fillRect/>
                    </a:stretch>
                  </pic:blipFill>
                  <pic:spPr>
                    <a:xfrm>
                      <a:off x="0" y="0"/>
                      <a:ext cx="1895798" cy="109537"/>
                    </a:xfrm>
                    <a:prstGeom prst="rect">
                      <a:avLst/>
                    </a:prstGeom>
                  </pic:spPr>
                </pic:pic>
              </a:graphicData>
            </a:graphic>
          </wp:anchor>
        </w:drawing>
      </w:r>
      <w:r>
        <w:pict w14:anchorId="0C8EF7EA">
          <v:shape id="_x0000_s5635" style="position:absolute;margin-left:77.8pt;margin-top:55.6pt;width:29.9pt;height:7.95pt;z-index:49744;mso-wrap-distance-left:0;mso-wrap-distance-right:0;mso-position-horizontal-relative:page;mso-position-vertical-relative:text" coordorigin="1556,1112" coordsize="598,159" o:spt="100" adj="0,,0" path="m1652,1179r-15,l1637,1181r-4,2l1628,1187r-6,6l1615,1199r-4,9l1611,1230r3,9l1620,1245r5,6l1632,1255r16,5l1654,1261r14,l1675,1261r6,-1l1684,1260r,-1l1683,1255r-1,-2l1681,1252r-19,l1654,1252r-11,-1l1634,1248r-6,-5l1621,1237r-4,-8l1617,1209r4,-8l1628,1193r8,-7l1646,1181r6,-2xm1677,1249r-3,l1670,1251r-3,1l1662,1252r19,l1677,1249xm1665,1121r-19,l1647,1123r-11,15l1624,1152r-14,13l1594,1176r-12,8l1574,1188r-10,l1562,1188r-4,5l1556,1195r,6l1559,1202r4,-1l1572,1197r15,-4l1608,1186r15,-4l1596,1182r-1,-2l1613,1169r16,-13l1644,1143r13,-14l1659,1127r2,-1l1663,1125r4,l1667,1123r-2,-2xm1692,1161r-2,l1687,1162r-3,2l1680,1166r-5,1l1596,1182r27,l1637,1179r15,l1658,1177r13,-3l1680,1172r6,l1708,1172r,l1705,1167r-4,-2l1695,1162r-3,-1xm1708,1172r-22,l1694,1173r4,l1707,1173r1,-1xm1588,1114r,3l1587,1123r3,6l1598,1138r3,l1605,1134r5,-2l1617,1130r13,-4l1605,1126r-5,-1l1595,1125r-3,-3l1590,1118r-1,-4l1588,1114xm1652,1112r-4,3l1616,1124r-6,1l1605,1126r25,l1646,1121r19,l1662,1117r-4,-2l1652,1112xm1760,1209r-1,2l1760,1221r4,7l1769,1234r7,7l1785,1246r11,3l1808,1250r71,l1881,1248r-5,-7l1793,1241r-12,-4l1768,1224r-4,-6l1762,1212r-1,-2l1760,1209xm1872,1238r-3,l1867,1239r-9,1l1852,1241r24,l1875,1240r-3,-2xm1772,1123r-1,l1771,1125r3,7l1780,1137r15,7l1804,1145r11,1l1806,1151r-9,5l1790,1162r-1,2l1789,1164r3,-1l1804,1157r10,-5l1829,1148r5,-1l1859,1147r1,-2l1858,1142r-1,-2l1855,1138r-1,-1l1818,1137r-16,-1l1790,1134r-10,-4l1773,1125r-1,-2xm1850,1134r-2,1l1844,1136r-11,1l1854,1137r-2,-2l1850,1134xm2033,1140r-17,l2016,1141r-2,2l2001,1154r-9,12l1987,1179r-2,14l1987,1207r4,12l1998,1231r10,9l2017,1247r10,5l2037,1254r10,1l2051,1255r2,-1l2053,1250r-1,-2l2050,1245r-2,-2l2045,1242r-5,l2027,1242r-11,-5l1996,1217r-5,-12l1991,1190r1,-9l1996,1172r6,-10l2010,1153r11,-9l2033,1140xm2039,1159r-1,2l2047,1167r7,6l2057,1181r1,3l2061,1186r5,-2l2067,1181r-1,-4l2065,1174r-2,-3l2061,1169r-7,-5l2047,1161r-8,-2xm2058,1148r-1,1l2066,1155r6,7l2077,1173r2,1l2085,1172r1,-2l2085,1166r-1,-3l2082,1160r-3,-3l2073,1152r-7,-3l2058,1148xm1931,1137r-1,l1929,1139r,3l1930,1145r2,4l1938,1153r2,2l1943,1156r2,1l1946,1157r3,-1l1954,1154r5,-3l1965,1150r6,-1l1982,1146r-43,l1934,1144r-2,-4l1931,1137xm2064,1121r-3,l2055,1126r-6,2l1967,1143r-9,2l1951,1146r-4,l1939,1146r43,l1992,1144r22,-4l2033,1140r3,-1l2053,1135r21,l2078,1134r,-2l2075,1129r-3,-2l2067,1123r-3,-2xm2115,1227r-3,l2112,1228r2,2l2123,1238r6,6l2132,1249r4,7l2141,1266r2,2l2144,1270r3,l2151,1268r2,-2l2154,1263r,-7l2152,1252r-15,-15l2127,1231r-12,-4xe" fillcolor="black" stroked="f">
            <v:stroke joinstyle="round"/>
            <v:formulas/>
            <v:path arrowok="t" o:connecttype="segments"/>
            <w10:wrap type="topAndBottom" anchorx="page"/>
          </v:shape>
        </w:pict>
      </w:r>
      <w:r>
        <w:pict w14:anchorId="0C8EF7EB">
          <v:group id="_x0000_s5628" style="position:absolute;margin-left:114.3pt;margin-top:54.95pt;width:321.35pt;height:8.85pt;z-index:49768;mso-wrap-distance-left:0;mso-wrap-distance-right:0;mso-position-horizontal-relative:page;mso-position-vertical-relative:text" coordorigin="2286,1099" coordsize="6427,177">
            <v:shape id="_x0000_s5634" type="#_x0000_t75" style="position:absolute;left:2286;top:1124;width:362;height:125">
              <v:imagedata r:id="rId3416" o:title=""/>
            </v:shape>
            <v:shape id="_x0000_s5633" type="#_x0000_t75" style="position:absolute;left:2665;top:1099;width:2529;height:176">
              <v:imagedata r:id="rId3417" o:title=""/>
            </v:shape>
            <v:shape id="_x0000_s5632" type="#_x0000_t75" style="position:absolute;left:5210;top:1102;width:358;height:164">
              <v:imagedata r:id="rId3418" o:title=""/>
            </v:shape>
            <v:shape id="_x0000_s5631" type="#_x0000_t75" style="position:absolute;left:5590;top:1102;width:531;height:170">
              <v:imagedata r:id="rId3419" o:title=""/>
            </v:shape>
            <v:shape id="_x0000_s5630" type="#_x0000_t75" style="position:absolute;left:6135;top:1105;width:170;height:163">
              <v:imagedata r:id="rId3420" o:title=""/>
            </v:shape>
            <v:shape id="_x0000_s5629" type="#_x0000_t75" style="position:absolute;left:6342;top:1100;width:2370;height:171">
              <v:imagedata r:id="rId3421" o:title=""/>
            </v:shape>
            <w10:wrap type="topAndBottom" anchorx="page"/>
          </v:group>
        </w:pict>
      </w:r>
      <w:r>
        <w:rPr>
          <w:noProof/>
        </w:rPr>
        <w:drawing>
          <wp:anchor distT="0" distB="0" distL="0" distR="0" simplePos="0" relativeHeight="49792" behindDoc="0" locked="0" layoutInCell="1" allowOverlap="1" wp14:anchorId="0C8EF7EC" wp14:editId="0C8EF7ED">
            <wp:simplePos x="0" y="0"/>
            <wp:positionH relativeFrom="page">
              <wp:posOffset>877607</wp:posOffset>
            </wp:positionH>
            <wp:positionV relativeFrom="paragraph">
              <wp:posOffset>898875</wp:posOffset>
            </wp:positionV>
            <wp:extent cx="2142497" cy="109537"/>
            <wp:effectExtent l="0" t="0" r="0" b="0"/>
            <wp:wrapTopAndBottom/>
            <wp:docPr id="2353" name="image3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 name="image3067.png"/>
                    <pic:cNvPicPr/>
                  </pic:nvPicPr>
                  <pic:blipFill>
                    <a:blip r:embed="rId3422" cstate="print"/>
                    <a:stretch>
                      <a:fillRect/>
                    </a:stretch>
                  </pic:blipFill>
                  <pic:spPr>
                    <a:xfrm>
                      <a:off x="0" y="0"/>
                      <a:ext cx="2142497" cy="109537"/>
                    </a:xfrm>
                    <a:prstGeom prst="rect">
                      <a:avLst/>
                    </a:prstGeom>
                  </pic:spPr>
                </pic:pic>
              </a:graphicData>
            </a:graphic>
          </wp:anchor>
        </w:drawing>
      </w:r>
      <w:r>
        <w:rPr>
          <w:noProof/>
        </w:rPr>
        <w:drawing>
          <wp:anchor distT="0" distB="0" distL="0" distR="0" simplePos="0" relativeHeight="49816" behindDoc="0" locked="0" layoutInCell="1" allowOverlap="1" wp14:anchorId="0C8EF7EE" wp14:editId="0C8EF7EF">
            <wp:simplePos x="0" y="0"/>
            <wp:positionH relativeFrom="page">
              <wp:posOffset>984851</wp:posOffset>
            </wp:positionH>
            <wp:positionV relativeFrom="paragraph">
              <wp:posOffset>1100382</wp:posOffset>
            </wp:positionV>
            <wp:extent cx="2081734" cy="107346"/>
            <wp:effectExtent l="0" t="0" r="0" b="0"/>
            <wp:wrapTopAndBottom/>
            <wp:docPr id="2355" name="image3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 name="image3068.png"/>
                    <pic:cNvPicPr/>
                  </pic:nvPicPr>
                  <pic:blipFill>
                    <a:blip r:embed="rId3423" cstate="print"/>
                    <a:stretch>
                      <a:fillRect/>
                    </a:stretch>
                  </pic:blipFill>
                  <pic:spPr>
                    <a:xfrm>
                      <a:off x="0" y="0"/>
                      <a:ext cx="2081734" cy="107346"/>
                    </a:xfrm>
                    <a:prstGeom prst="rect">
                      <a:avLst/>
                    </a:prstGeom>
                  </pic:spPr>
                </pic:pic>
              </a:graphicData>
            </a:graphic>
          </wp:anchor>
        </w:drawing>
      </w:r>
      <w:r>
        <w:rPr>
          <w:noProof/>
        </w:rPr>
        <w:drawing>
          <wp:anchor distT="0" distB="0" distL="0" distR="0" simplePos="0" relativeHeight="49840" behindDoc="0" locked="0" layoutInCell="1" allowOverlap="1" wp14:anchorId="0C8EF7F0" wp14:editId="0C8EF7F1">
            <wp:simplePos x="0" y="0"/>
            <wp:positionH relativeFrom="page">
              <wp:posOffset>3133803</wp:posOffset>
            </wp:positionH>
            <wp:positionV relativeFrom="paragraph">
              <wp:posOffset>1117339</wp:posOffset>
            </wp:positionV>
            <wp:extent cx="72962" cy="79343"/>
            <wp:effectExtent l="0" t="0" r="0" b="0"/>
            <wp:wrapTopAndBottom/>
            <wp:docPr id="2357" name="image3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 name="image3069.png"/>
                    <pic:cNvPicPr/>
                  </pic:nvPicPr>
                  <pic:blipFill>
                    <a:blip r:embed="rId3424" cstate="print"/>
                    <a:stretch>
                      <a:fillRect/>
                    </a:stretch>
                  </pic:blipFill>
                  <pic:spPr>
                    <a:xfrm>
                      <a:off x="0" y="0"/>
                      <a:ext cx="72962" cy="79343"/>
                    </a:xfrm>
                    <a:prstGeom prst="rect">
                      <a:avLst/>
                    </a:prstGeom>
                  </pic:spPr>
                </pic:pic>
              </a:graphicData>
            </a:graphic>
          </wp:anchor>
        </w:drawing>
      </w:r>
      <w:r>
        <w:pict w14:anchorId="0C8EF7F2">
          <v:shape id="_x0000_s5627" style="position:absolute;margin-left:256.05pt;margin-top:88pt;width:3.5pt;height:6.2pt;z-index:49864;mso-wrap-distance-left:0;mso-wrap-distance-right:0;mso-position-horizontal-relative:page;mso-position-vertical-relative:text" coordorigin="5121,1760" coordsize="70,124" o:spt="100" adj="0,,0" path="m5187,1770r-6,l5170,1789r-8,15l5156,1816r-4,9l5148,1839r-4,12l5142,1862r,9l5142,1876r,3l5146,1882r2,1l5153,1883r2,-1l5157,1879r1,-2l5158,1871r,-9l5157,1856r,-12l5159,1835r3,-10l5167,1811r6,-15l5181,1781r6,-11xm5191,1760r-65,l5121,1790r4,1l5127,1777r7,-7l5187,1770r4,-5l5191,1760xe" fillcolor="black" stroked="f">
            <v:stroke joinstyle="round"/>
            <v:formulas/>
            <v:path arrowok="t" o:connecttype="segments"/>
            <w10:wrap type="topAndBottom" anchorx="page"/>
          </v:shape>
        </w:pict>
      </w:r>
      <w:r>
        <w:pict w14:anchorId="0C8EF7F3">
          <v:shape id="_x0000_s5626" style="position:absolute;margin-left:263.95pt;margin-top:86.95pt;width:29.25pt;height:8.3pt;z-index:49888;mso-wrap-distance-left:0;mso-wrap-distance-right:0;mso-position-horizontal-relative:page;mso-position-vertical-relative:text" coordorigin="5279,1739" coordsize="585,166" o:spt="100" adj="0,,0" path="m5333,1830r-1,l5331,1832r,5l5330,1840r,12l5334,1860r12,13l5357,1876r52,l5415,1876r3,-1l5423,1875r1,-2l5422,1869r-1,-1l5357,1868r-9,-3l5337,1854r-2,-9l5334,1832r-1,-2xm5415,1863r-4,2l5406,1867r-6,1l5421,1868r-2,-3l5415,1863xm5398,1779r-25,l5373,1780r-1,1l5363,1787r-6,6l5351,1801r,2l5352,1804r2,-2l5366,1792r13,-8l5391,1780r7,-1xm5332,1769r,1l5334,1772r9,6l5355,1780r16,-1l5398,1779r5,-1l5409,1778r2,-2l5409,1773r-58,l5344,1772r-9,-2l5332,1769xm5402,1767r-6,1l5383,1771r-13,2l5409,1773r-3,-5l5402,1767xm5283,1749r-4,l5279,1750r2,2l5286,1754r3,4l5289,1770r-1,5l5287,1780r-3,17l5281,1814r-1,15l5279,1836r,10l5280,1861r3,14l5287,1885r6,7l5296,1894r2,-1l5299,1890r1,-2l5300,1883r-3,-6l5295,1871r,-6l5297,1857r-10,l5286,1851r-1,-5l5285,1824r1,-11l5289,1801r1,-5l5294,1785r5,-17l5300,1765r,-2l5299,1762r-3,-6l5290,1751r-7,-2xm5308,1820r-2,l5302,1827r-4,9l5294,1846r-4,11l5297,1857r4,-16l5304,1830r5,-10l5308,1820xm5538,1801r-9,l5529,1879r-3,2l5503,1881r-2,1l5501,1883r2,1l5516,1887r3,1l5520,1889r,6l5521,1896r6,-1l5530,1893r3,-2l5536,1888r2,-4l5538,1801xm5490,1817r-8,16l5472,1847r-11,14l5449,1874r-3,3l5447,1878r3,-1l5462,1868r12,-11l5485,1845r10,-15l5506,1830r-4,-3l5490,1817xm5560,1817r-3,l5557,1818r13,11l5580,1839r7,10l5594,1859r3,6l5600,1867r7,l5609,1865r,-6l5606,1850r-9,-10l5581,1829r-21,-12xm5506,1830r-11,l5504,1832r2,-1l5506,1830xm5599,1786r-11,10l5452,1796r,5l5612,1801r3,-1l5615,1798r-3,-2l5599,1786xm5576,1744r-11,11l5475,1755r,5l5590,1760r3,-1l5593,1757r-3,-2l5576,1744xm5730,1843r-8,l5721,1855r-4,11l5712,1876r-7,10l5701,1891r-5,4l5690,1900r-1,2l5689,1902r3,l5709,1890r12,-15l5729,1857r1,-14xm5713,1807r-10,l5698,1808r-8,9l5687,1823r,13l5689,1841r8,8l5701,1851r12,l5718,1848r1,-1l5703,1847r-2,-1l5699,1845r-3,-4l5694,1836r,-13l5695,1819r2,-3l5700,1812r4,-2l5729,1810r,-1l5720,1809r-3,-2l5713,1807xm5729,1810r-12,l5721,1815r,19l5719,1840r-6,6l5710,1847r9,l5722,1843r8,l5731,1836r,-9l5731,1821r-2,-5l5729,1810xm5729,1786r-9,l5720,1809r9,l5729,1786xm5635,1781r-1,l5634,1784r2,7l5640,1796r5,4l5648,1802r2,l5655,1800r4,-1l5663,1797r11,-3l5687,1791r12,-2l5644,1789r-5,-2l5637,1783r-2,-2xm5714,1739r-8,1l5704,1741r,1l5706,1743r10,1l5720,1750r,31l5705,1782r-13,2l5667,1788r-10,1l5699,1789r3,-1l5720,1786r9,l5729,1785r13,-1l5752,1783r50,l5802,1783r-3,-3l5729,1780r,-15l5730,1757r1,-2l5734,1754r,-1l5732,1750r-2,-3l5728,1745r-3,-1l5721,1740r-7,-1xm5802,1783r-26,l5789,1785r13,3l5804,1787r-2,-4xm5789,1773r-2,l5780,1775r-5,1l5772,1776r-6,1l5756,1778r-27,2l5799,1780r-5,-5l5792,1774r-3,-1xm5847,1858r-14,l5828,1861r-9,8l5817,1875r,13l5819,1894r9,9l5833,1905r14,l5852,1903r3,-3l5835,1900r-5,-2l5824,1891r-2,-4l5822,1876r2,-4l5830,1865r5,-1l5855,1864r-3,-3l5847,1858xm5855,1864r-10,l5850,1865r6,7l5858,1876r,11l5856,1891r-6,7l5845,1900r10,l5861,1894r2,-6l5863,1875r-2,-6l5855,1864xe" fillcolor="black" stroked="f">
            <v:stroke joinstyle="round"/>
            <v:formulas/>
            <v:path arrowok="t" o:connecttype="segments"/>
            <w10:wrap type="topAndBottom" anchorx="page"/>
          </v:shape>
        </w:pict>
      </w:r>
    </w:p>
    <w:p w14:paraId="0C8EE037" w14:textId="77777777" w:rsidR="0058363B" w:rsidRDefault="0058363B">
      <w:pPr>
        <w:pStyle w:val="a3"/>
        <w:spacing w:before="9"/>
        <w:rPr>
          <w:rFonts w:ascii="MS UI Gothic"/>
          <w:sz w:val="5"/>
        </w:rPr>
      </w:pPr>
    </w:p>
    <w:p w14:paraId="0C8EE038" w14:textId="77777777" w:rsidR="0058363B" w:rsidRDefault="0058363B">
      <w:pPr>
        <w:pStyle w:val="a3"/>
        <w:spacing w:before="11"/>
        <w:rPr>
          <w:rFonts w:ascii="MS UI Gothic"/>
          <w:sz w:val="5"/>
        </w:rPr>
      </w:pPr>
    </w:p>
    <w:p w14:paraId="0C8EE039" w14:textId="77777777" w:rsidR="0058363B" w:rsidRDefault="0058363B">
      <w:pPr>
        <w:pStyle w:val="a3"/>
        <w:spacing w:before="11"/>
        <w:rPr>
          <w:rFonts w:ascii="MS UI Gothic"/>
          <w:sz w:val="5"/>
        </w:rPr>
      </w:pPr>
    </w:p>
    <w:p w14:paraId="0C8EE03A" w14:textId="77777777" w:rsidR="0058363B" w:rsidRDefault="0058363B">
      <w:pPr>
        <w:pStyle w:val="a3"/>
        <w:spacing w:before="7"/>
        <w:rPr>
          <w:rFonts w:ascii="MS UI Gothic"/>
          <w:sz w:val="5"/>
        </w:rPr>
      </w:pPr>
    </w:p>
    <w:p w14:paraId="0C8EE03B" w14:textId="77777777" w:rsidR="0058363B" w:rsidRDefault="0058363B">
      <w:pPr>
        <w:pStyle w:val="a3"/>
        <w:spacing w:before="11"/>
        <w:rPr>
          <w:rFonts w:ascii="MS UI Gothic"/>
          <w:sz w:val="5"/>
        </w:rPr>
      </w:pPr>
    </w:p>
    <w:p w14:paraId="0C8EE03C" w14:textId="77777777" w:rsidR="0058363B" w:rsidRDefault="0058363B">
      <w:pPr>
        <w:pStyle w:val="a3"/>
        <w:rPr>
          <w:rFonts w:ascii="MS UI Gothic"/>
          <w:sz w:val="7"/>
        </w:rPr>
      </w:pPr>
    </w:p>
    <w:p w14:paraId="0C8EE03D" w14:textId="77777777" w:rsidR="0058363B" w:rsidRDefault="004C6056">
      <w:pPr>
        <w:pStyle w:val="a3"/>
        <w:ind w:left="157"/>
        <w:rPr>
          <w:rFonts w:ascii="MS UI Gothic"/>
          <w:sz w:val="20"/>
        </w:rPr>
      </w:pPr>
      <w:r>
        <w:rPr>
          <w:rFonts w:ascii="MS UI Gothic"/>
          <w:noProof/>
          <w:sz w:val="20"/>
        </w:rPr>
        <w:drawing>
          <wp:inline distT="0" distB="0" distL="0" distR="0" wp14:anchorId="0C8EF7F4" wp14:editId="0C8EF7F5">
            <wp:extent cx="4656685" cy="1545431"/>
            <wp:effectExtent l="0" t="0" r="0" b="0"/>
            <wp:docPr id="2359" name="image3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 name="image3070.png"/>
                    <pic:cNvPicPr/>
                  </pic:nvPicPr>
                  <pic:blipFill>
                    <a:blip r:embed="rId3425" cstate="print"/>
                    <a:stretch>
                      <a:fillRect/>
                    </a:stretch>
                  </pic:blipFill>
                  <pic:spPr>
                    <a:xfrm>
                      <a:off x="0" y="0"/>
                      <a:ext cx="4656685" cy="1545431"/>
                    </a:xfrm>
                    <a:prstGeom prst="rect">
                      <a:avLst/>
                    </a:prstGeom>
                  </pic:spPr>
                </pic:pic>
              </a:graphicData>
            </a:graphic>
          </wp:inline>
        </w:drawing>
      </w:r>
    </w:p>
    <w:p w14:paraId="0C8EE03E" w14:textId="77777777" w:rsidR="0058363B" w:rsidRDefault="004C6056">
      <w:pPr>
        <w:pStyle w:val="a3"/>
        <w:spacing w:before="6"/>
        <w:rPr>
          <w:rFonts w:ascii="MS UI Gothic"/>
          <w:sz w:val="6"/>
        </w:rPr>
      </w:pPr>
      <w:r>
        <w:rPr>
          <w:noProof/>
        </w:rPr>
        <w:drawing>
          <wp:anchor distT="0" distB="0" distL="0" distR="0" simplePos="0" relativeHeight="49912" behindDoc="0" locked="0" layoutInCell="1" allowOverlap="1" wp14:anchorId="0C8EF7F6" wp14:editId="0C8EF7F7">
            <wp:simplePos x="0" y="0"/>
            <wp:positionH relativeFrom="page">
              <wp:posOffset>2063271</wp:posOffset>
            </wp:positionH>
            <wp:positionV relativeFrom="paragraph">
              <wp:posOffset>82866</wp:posOffset>
            </wp:positionV>
            <wp:extent cx="96936" cy="105155"/>
            <wp:effectExtent l="0" t="0" r="0" b="0"/>
            <wp:wrapTopAndBottom/>
            <wp:docPr id="2361" name="image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 name="image1914.png"/>
                    <pic:cNvPicPr/>
                  </pic:nvPicPr>
                  <pic:blipFill>
                    <a:blip r:embed="rId2132" cstate="print"/>
                    <a:stretch>
                      <a:fillRect/>
                    </a:stretch>
                  </pic:blipFill>
                  <pic:spPr>
                    <a:xfrm>
                      <a:off x="0" y="0"/>
                      <a:ext cx="96936" cy="105155"/>
                    </a:xfrm>
                    <a:prstGeom prst="rect">
                      <a:avLst/>
                    </a:prstGeom>
                  </pic:spPr>
                </pic:pic>
              </a:graphicData>
            </a:graphic>
          </wp:anchor>
        </w:drawing>
      </w:r>
      <w:r>
        <w:rPr>
          <w:noProof/>
        </w:rPr>
        <w:drawing>
          <wp:anchor distT="0" distB="0" distL="0" distR="0" simplePos="0" relativeHeight="49936" behindDoc="0" locked="0" layoutInCell="1" allowOverlap="1" wp14:anchorId="0C8EF7F8" wp14:editId="0C8EF7F9">
            <wp:simplePos x="0" y="0"/>
            <wp:positionH relativeFrom="page">
              <wp:posOffset>2217346</wp:posOffset>
            </wp:positionH>
            <wp:positionV relativeFrom="paragraph">
              <wp:posOffset>96199</wp:posOffset>
            </wp:positionV>
            <wp:extent cx="181111" cy="82581"/>
            <wp:effectExtent l="0" t="0" r="0" b="0"/>
            <wp:wrapTopAndBottom/>
            <wp:docPr id="2363" name="image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 name="image3071.png"/>
                    <pic:cNvPicPr/>
                  </pic:nvPicPr>
                  <pic:blipFill>
                    <a:blip r:embed="rId3426" cstate="print"/>
                    <a:stretch>
                      <a:fillRect/>
                    </a:stretch>
                  </pic:blipFill>
                  <pic:spPr>
                    <a:xfrm>
                      <a:off x="0" y="0"/>
                      <a:ext cx="181111" cy="82581"/>
                    </a:xfrm>
                    <a:prstGeom prst="rect">
                      <a:avLst/>
                    </a:prstGeom>
                  </pic:spPr>
                </pic:pic>
              </a:graphicData>
            </a:graphic>
          </wp:anchor>
        </w:drawing>
      </w:r>
      <w:r>
        <w:pict w14:anchorId="0C8EF7FA">
          <v:group id="_x0000_s5622" style="position:absolute;margin-left:200.35pt;margin-top:6.2pt;width:45.9pt;height:8.85pt;z-index:49960;mso-wrap-distance-left:0;mso-wrap-distance-right:0;mso-position-horizontal-relative:page;mso-position-vertical-relative:text" coordorigin="4007,124" coordsize="918,177">
            <v:shape id="_x0000_s5625" type="#_x0000_t75" style="position:absolute;left:4007;top:124;width:376;height:176">
              <v:imagedata r:id="rId3427" o:title=""/>
            </v:shape>
            <v:shape id="_x0000_s5624" type="#_x0000_t75" style="position:absolute;left:4416;top:137;width:354;height:153">
              <v:imagedata r:id="rId3428" o:title=""/>
            </v:shape>
            <v:shape id="_x0000_s5623" type="#_x0000_t75" style="position:absolute;left:4838;top:138;width:88;height:155">
              <v:imagedata r:id="rId3429" o:title=""/>
            </v:shape>
            <w10:wrap type="topAndBottom" anchorx="page"/>
          </v:group>
        </w:pict>
      </w:r>
      <w:r>
        <w:rPr>
          <w:noProof/>
        </w:rPr>
        <w:drawing>
          <wp:anchor distT="0" distB="0" distL="0" distR="0" simplePos="0" relativeHeight="49984" behindDoc="0" locked="0" layoutInCell="1" allowOverlap="1" wp14:anchorId="0C8EF7FB" wp14:editId="0C8EF7FC">
            <wp:simplePos x="0" y="0"/>
            <wp:positionH relativeFrom="page">
              <wp:posOffset>3177287</wp:posOffset>
            </wp:positionH>
            <wp:positionV relativeFrom="paragraph">
              <wp:posOffset>87033</wp:posOffset>
            </wp:positionV>
            <wp:extent cx="224567" cy="95250"/>
            <wp:effectExtent l="0" t="0" r="0" b="0"/>
            <wp:wrapTopAndBottom/>
            <wp:docPr id="2365" name="image3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 name="image3075.png"/>
                    <pic:cNvPicPr/>
                  </pic:nvPicPr>
                  <pic:blipFill>
                    <a:blip r:embed="rId3430" cstate="print"/>
                    <a:stretch>
                      <a:fillRect/>
                    </a:stretch>
                  </pic:blipFill>
                  <pic:spPr>
                    <a:xfrm>
                      <a:off x="0" y="0"/>
                      <a:ext cx="224567" cy="95250"/>
                    </a:xfrm>
                    <a:prstGeom prst="rect">
                      <a:avLst/>
                    </a:prstGeom>
                  </pic:spPr>
                </pic:pic>
              </a:graphicData>
            </a:graphic>
          </wp:anchor>
        </w:drawing>
      </w:r>
      <w:r>
        <w:rPr>
          <w:noProof/>
        </w:rPr>
        <w:drawing>
          <wp:anchor distT="0" distB="0" distL="0" distR="0" simplePos="0" relativeHeight="50008" behindDoc="0" locked="0" layoutInCell="1" allowOverlap="1" wp14:anchorId="0C8EF7FD" wp14:editId="0C8EF7FE">
            <wp:simplePos x="0" y="0"/>
            <wp:positionH relativeFrom="page">
              <wp:posOffset>3461515</wp:posOffset>
            </wp:positionH>
            <wp:positionV relativeFrom="paragraph">
              <wp:posOffset>87128</wp:posOffset>
            </wp:positionV>
            <wp:extent cx="171510" cy="100012"/>
            <wp:effectExtent l="0" t="0" r="0" b="0"/>
            <wp:wrapTopAndBottom/>
            <wp:docPr id="2367" name="image3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 name="image3076.png"/>
                    <pic:cNvPicPr/>
                  </pic:nvPicPr>
                  <pic:blipFill>
                    <a:blip r:embed="rId3431" cstate="print"/>
                    <a:stretch>
                      <a:fillRect/>
                    </a:stretch>
                  </pic:blipFill>
                  <pic:spPr>
                    <a:xfrm>
                      <a:off x="0" y="0"/>
                      <a:ext cx="171510" cy="100012"/>
                    </a:xfrm>
                    <a:prstGeom prst="rect">
                      <a:avLst/>
                    </a:prstGeom>
                  </pic:spPr>
                </pic:pic>
              </a:graphicData>
            </a:graphic>
          </wp:anchor>
        </w:drawing>
      </w:r>
      <w:r>
        <w:pict w14:anchorId="0C8EF7FF">
          <v:group id="_x0000_s5618" style="position:absolute;margin-left:290.5pt;margin-top:6.85pt;width:26pt;height:7.85pt;z-index:50032;mso-wrap-distance-left:0;mso-wrap-distance-right:0;mso-position-horizontal-relative:page;mso-position-vertical-relative:text" coordorigin="5810,137" coordsize="520,157">
            <v:shape id="_x0000_s5621" type="#_x0000_t75" style="position:absolute;left:5810;top:141;width:124;height:148">
              <v:imagedata r:id="rId3432" o:title=""/>
            </v:shape>
            <v:shape id="_x0000_s5620" type="#_x0000_t75" style="position:absolute;left:6001;top:154;width:152;height:124">
              <v:imagedata r:id="rId2930" o:title=""/>
            </v:shape>
            <v:shape id="_x0000_s5619" type="#_x0000_t75" style="position:absolute;left:6191;top:137;width:138;height:156">
              <v:imagedata r:id="rId3433" o:title=""/>
            </v:shape>
            <w10:wrap type="topAndBottom" anchorx="page"/>
          </v:group>
        </w:pict>
      </w:r>
      <w:r>
        <w:pict w14:anchorId="0C8EF800">
          <v:group id="_x0000_s5614" style="position:absolute;margin-left:320.1pt;margin-top:6.4pt;width:27.75pt;height:8.15pt;z-index:50056;mso-wrap-distance-left:0;mso-wrap-distance-right:0;mso-position-horizontal-relative:page;mso-position-vertical-relative:text" coordorigin="6402,128" coordsize="555,163">
            <v:shape id="_x0000_s5617" type="#_x0000_t75" style="position:absolute;left:6402;top:144;width:118;height:146">
              <v:imagedata r:id="rId3434" o:title=""/>
            </v:shape>
            <v:shape id="_x0000_s5616" type="#_x0000_t75" style="position:absolute;left:6590;top:190;width:163;height:34">
              <v:imagedata r:id="rId3435" o:title=""/>
            </v:shape>
            <v:shape id="_x0000_s5615" type="#_x0000_t75" style="position:absolute;left:6798;top:128;width:159;height:154">
              <v:imagedata r:id="rId3436" o:title=""/>
            </v:shape>
            <w10:wrap type="topAndBottom" anchorx="page"/>
          </v:group>
        </w:pict>
      </w:r>
    </w:p>
    <w:p w14:paraId="0C8EE03F" w14:textId="77777777" w:rsidR="0058363B" w:rsidRDefault="0058363B">
      <w:pPr>
        <w:pStyle w:val="a3"/>
        <w:rPr>
          <w:rFonts w:ascii="MS UI Gothic"/>
          <w:sz w:val="20"/>
        </w:rPr>
      </w:pPr>
    </w:p>
    <w:p w14:paraId="0C8EE040" w14:textId="77777777" w:rsidR="0058363B" w:rsidRDefault="004C6056">
      <w:pPr>
        <w:pStyle w:val="a3"/>
        <w:rPr>
          <w:rFonts w:ascii="MS UI Gothic"/>
          <w:sz w:val="10"/>
        </w:rPr>
      </w:pPr>
      <w:r>
        <w:rPr>
          <w:noProof/>
        </w:rPr>
        <w:drawing>
          <wp:anchor distT="0" distB="0" distL="0" distR="0" simplePos="0" relativeHeight="50080" behindDoc="0" locked="0" layoutInCell="1" allowOverlap="1" wp14:anchorId="0C8EF801" wp14:editId="0C8EF802">
            <wp:simplePos x="0" y="0"/>
            <wp:positionH relativeFrom="page">
              <wp:posOffset>1010171</wp:posOffset>
            </wp:positionH>
            <wp:positionV relativeFrom="paragraph">
              <wp:posOffset>108325</wp:posOffset>
            </wp:positionV>
            <wp:extent cx="1733501" cy="109537"/>
            <wp:effectExtent l="0" t="0" r="0" b="0"/>
            <wp:wrapTopAndBottom/>
            <wp:docPr id="2369" name="image3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 name="image3082.png"/>
                    <pic:cNvPicPr/>
                  </pic:nvPicPr>
                  <pic:blipFill>
                    <a:blip r:embed="rId3437" cstate="print"/>
                    <a:stretch>
                      <a:fillRect/>
                    </a:stretch>
                  </pic:blipFill>
                  <pic:spPr>
                    <a:xfrm>
                      <a:off x="0" y="0"/>
                      <a:ext cx="1733501" cy="109537"/>
                    </a:xfrm>
                    <a:prstGeom prst="rect">
                      <a:avLst/>
                    </a:prstGeom>
                  </pic:spPr>
                </pic:pic>
              </a:graphicData>
            </a:graphic>
          </wp:anchor>
        </w:drawing>
      </w:r>
      <w:r>
        <w:pict w14:anchorId="0C8EF803">
          <v:group id="_x0000_s5606" style="position:absolute;margin-left:83.35pt;margin-top:24.65pt;width:52.1pt;height:8.35pt;z-index:50104;mso-wrap-distance-left:0;mso-wrap-distance-right:0;mso-position-horizontal-relative:page;mso-position-vertical-relative:text" coordorigin="1667,493" coordsize="1042,167">
            <v:line id="_x0000_s5613" style="position:absolute" from="1670,651" to="1712,651" strokeweight=".3pt"/>
            <v:line id="_x0000_s5612" style="position:absolute" from="1673,500" to="1673,648" strokeweight=".1147mm"/>
            <v:line id="_x0000_s5611" style="position:absolute" from="1670,497" to="1712,497" strokeweight=".3pt"/>
            <v:shape id="_x0000_s5610" style="position:absolute;left:1748;top:493;width:875;height:167" coordorigin="1748,493" coordsize="875,167" o:spt="100" adj="0,,0" path="m1768,612r-1,l1767,614r,7l1768,626r7,7l1778,635r7,4l1788,640r2,l1791,639r2,-4l1798,632r7,-5l1809,624r-33,l1772,621r-2,-7l1768,612xm1901,536r-2,2l1877,560r-24,20l1827,600r-29,19l1791,622r-6,2l1809,624r25,-18l1860,584r23,-22l1902,540r1,-3l1901,536xm1765,552r-14,l1748,553r,1l1751,555r10,3l1769,563r6,7l1778,575r3,2l1783,577r4,-2l1788,572r,-3l1787,566r-3,-3l1776,556r-11,-4xm1787,515r-15,l1770,515r,1l1772,518r11,2l1791,525r6,8l1800,537r2,2l1808,539r2,-2l1810,531r-2,-3l1798,518r-11,-3xm2013,551r-10,l2001,580r-7,25l1980,627r-20,18l1959,647r,l1961,647r24,-16l2002,609r9,-27l2013,551xm1926,539r-1,l1924,542r,5l1928,553r8,7l1940,562r4,-2l1948,558r12,-2l1978,553r25,-2l2013,551r,-1l2031,549r-97,l1930,547r-3,-6l1926,539xm1995,499r-4,2l1989,501r,1l1991,503r8,2l2003,509r,36l1981,547r-18,1l1949,549r-10,l2048,549r15,1l2077,551r5,1l2084,552r,-4l2081,545r-1,-1l2013,544r,-27l2014,514r2,-1l2018,511r1,-3l2015,505r-8,-3l2000,500r-5,-1xm2064,537r-5,3l2049,542r-15,2l2013,544r67,l2076,542r-4,-2l2068,538r-4,-1xm2206,501r-8,1l2198,504r4,l2206,505r2,4l2209,512r,l2210,516r,51l2206,592r-12,22l2174,632r-29,15l2142,649r1,1l2146,651r32,-14l2201,618r14,-23l2219,567r,-50l2224,514r2,-2l2226,508r-2,-2l2219,505r-6,-3l2206,501xm2153,507r-7,l2144,508r,1l2146,510r3,1l2152,512r4,4l2157,518r,52l2157,575r-1,4l2156,582r-1,2l2156,586r2,3l2159,591r2,2l2166,593r1,-4l2167,584r,-62l2167,519r2,l2171,516r,-2l2169,512r-4,-1l2160,508r-7,-1xm2351,614r,l2353,616r26,19l2381,637r,6l2382,645r4,l2388,644r5,-5l2396,635r1,-5l2397,630r-14,l2379,627r-24,-13l2351,614xm2396,547r-15,l2362,573r-20,22l2321,614r-24,16l2295,633r1,l2299,633r25,-14l2348,601r21,-22l2388,554r8,l2396,547xm2396,554r-8,l2388,620r,3l2387,627r-1,2l2383,630r14,l2397,627r,-7l2396,609r,-55xm2308,536r-1,l2306,539r-1,5l2307,548r4,3l2317,556r4,2l2322,558r4,-2l2331,554r10,-2l2358,550r23,-3l2396,547r,-1l2460,546r-1,l2328,546r-9,l2315,545r-3,-2l2310,539r-2,-3xm2460,546r-64,l2412,547r16,l2441,548r13,1l2461,550r1,-2l2460,546xm2380,499r-5,2l2373,502r1,1l2376,504r4,1l2383,506r2,3l2386,511r1,4l2388,522r,20l2362,544r-20,1l2328,546r131,l2454,541r-58,l2396,515r1,-2l2398,512r2,l2401,511r,-4l2398,505r-5,-2l2386,500r-6,-1xm2442,535r-5,3l2433,540r-8,1l2412,541r-16,l2454,541r-6,-4l2442,535xm2544,593r-10,l2534,659r3,l2544,653r,-13l2616,640r,-5l2544,635r,-42xm2616,640r-9,l2607,653r3,-1l2616,647r,-7xm2622,590r-15,l2607,635r9,l2616,592r5,-1l2622,590xm2534,580r,4l2519,596r-15,10l2487,615r-17,6l2468,623r1,1l2471,624r18,-5l2505,612r15,-9l2534,593r10,l2544,590r78,l2622,589r-3,-2l2617,585r-73,l2548,582r-11,l2534,580xm2609,580r-4,5l2617,585r-8,-5xm2538,493r-11,26l2512,543r-17,19l2475,579r-2,2l2474,582r2,l2489,574r12,-9l2512,554r11,-11l2533,543r-9,-2l2528,535r5,-7l2537,520r68,l2603,518r-4,-2l2539,516r3,-4l2544,508r2,-4l2555,502r1,-1l2551,499r-13,-6xm2533,543r-10,l2533,549r7,6l2544,562r1,4l2548,568r2,l2546,572r-4,5l2537,582r11,l2558,572r8,-9l2555,563r-1,-5l2551,554r-7,-7l2536,543r-3,xm2605,520r-19,l2578,532r-7,11l2563,554r-8,9l2566,563r5,-6l2584,541r13,-18l2604,523r2,-1l2605,520xm2590,510r-4,6l2599,516r-9,-6xe" fillcolor="black" stroked="f">
              <v:stroke joinstyle="round"/>
              <v:formulas/>
              <v:path arrowok="t" o:connecttype="segments"/>
            </v:shape>
            <v:line id="_x0000_s5609" style="position:absolute" from="2663,651" to="2706,651" strokeweight=".3pt"/>
            <v:line id="_x0000_s5608" style="position:absolute" from="2702,500" to="2702,648" strokeweight=".1147mm"/>
            <v:line id="_x0000_s5607" style="position:absolute" from="2663,497" to="2706,497" strokeweight=".3pt"/>
            <w10:wrap type="topAndBottom" anchorx="page"/>
          </v:group>
        </w:pict>
      </w:r>
      <w:r>
        <w:rPr>
          <w:noProof/>
        </w:rPr>
        <w:drawing>
          <wp:anchor distT="0" distB="0" distL="0" distR="0" simplePos="0" relativeHeight="50128" behindDoc="0" locked="0" layoutInCell="1" allowOverlap="1" wp14:anchorId="0C8EF804" wp14:editId="0C8EF805">
            <wp:simplePos x="0" y="0"/>
            <wp:positionH relativeFrom="page">
              <wp:posOffset>1794140</wp:posOffset>
            </wp:positionH>
            <wp:positionV relativeFrom="paragraph">
              <wp:posOffset>310738</wp:posOffset>
            </wp:positionV>
            <wp:extent cx="2034642" cy="107346"/>
            <wp:effectExtent l="0" t="0" r="0" b="0"/>
            <wp:wrapTopAndBottom/>
            <wp:docPr id="2371" name="image3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 name="image3083.png"/>
                    <pic:cNvPicPr/>
                  </pic:nvPicPr>
                  <pic:blipFill>
                    <a:blip r:embed="rId3438" cstate="print"/>
                    <a:stretch>
                      <a:fillRect/>
                    </a:stretch>
                  </pic:blipFill>
                  <pic:spPr>
                    <a:xfrm>
                      <a:off x="0" y="0"/>
                      <a:ext cx="2034642" cy="107346"/>
                    </a:xfrm>
                    <a:prstGeom prst="rect">
                      <a:avLst/>
                    </a:prstGeom>
                  </pic:spPr>
                </pic:pic>
              </a:graphicData>
            </a:graphic>
          </wp:anchor>
        </w:drawing>
      </w:r>
      <w:r>
        <w:rPr>
          <w:noProof/>
        </w:rPr>
        <w:drawing>
          <wp:anchor distT="0" distB="0" distL="0" distR="0" simplePos="0" relativeHeight="50152" behindDoc="0" locked="0" layoutInCell="1" allowOverlap="1" wp14:anchorId="0C8EF806" wp14:editId="0C8EF807">
            <wp:simplePos x="0" y="0"/>
            <wp:positionH relativeFrom="page">
              <wp:posOffset>1058372</wp:posOffset>
            </wp:positionH>
            <wp:positionV relativeFrom="paragraph">
              <wp:posOffset>514662</wp:posOffset>
            </wp:positionV>
            <wp:extent cx="306734" cy="102012"/>
            <wp:effectExtent l="0" t="0" r="0" b="0"/>
            <wp:wrapTopAndBottom/>
            <wp:docPr id="2373" name="image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 name="image3084.png"/>
                    <pic:cNvPicPr/>
                  </pic:nvPicPr>
                  <pic:blipFill>
                    <a:blip r:embed="rId3439" cstate="print"/>
                    <a:stretch>
                      <a:fillRect/>
                    </a:stretch>
                  </pic:blipFill>
                  <pic:spPr>
                    <a:xfrm>
                      <a:off x="0" y="0"/>
                      <a:ext cx="306734" cy="102012"/>
                    </a:xfrm>
                    <a:prstGeom prst="rect">
                      <a:avLst/>
                    </a:prstGeom>
                  </pic:spPr>
                </pic:pic>
              </a:graphicData>
            </a:graphic>
          </wp:anchor>
        </w:drawing>
      </w:r>
      <w:r>
        <w:pict w14:anchorId="0C8EF808">
          <v:group id="_x0000_s5601" style="position:absolute;margin-left:141.25pt;margin-top:40.25pt;width:285.4pt;height:8.6pt;z-index:50176;mso-wrap-distance-left:0;mso-wrap-distance-right:0;mso-position-horizontal-relative:page;mso-position-vertical-relative:text" coordorigin="2825,805" coordsize="5708,172">
            <v:shape id="_x0000_s5605" type="#_x0000_t75" style="position:absolute;left:2825;top:805;width:2686;height:171">
              <v:imagedata r:id="rId3440" o:title=""/>
            </v:shape>
            <v:shape id="_x0000_s5604" type="#_x0000_t75" style="position:absolute;left:5558;top:805;width:414;height:171">
              <v:imagedata r:id="rId3441" o:title=""/>
            </v:shape>
            <v:shape id="_x0000_s5603" type="#_x0000_t75" style="position:absolute;left:6006;top:821;width:145;height:144">
              <v:imagedata r:id="rId2023" o:title=""/>
            </v:shape>
            <v:shape id="_x0000_s5602" type="#_x0000_t75" style="position:absolute;left:6202;top:806;width:2332;height:170">
              <v:imagedata r:id="rId3442" o:title=""/>
            </v:shape>
            <w10:wrap type="topAndBottom" anchorx="page"/>
          </v:group>
        </w:pict>
      </w:r>
      <w:r>
        <w:pict w14:anchorId="0C8EF809">
          <v:group id="_x0000_s5597" style="position:absolute;margin-left:146.8pt;margin-top:56.15pt;width:261.4pt;height:8.55pt;z-index:50200;mso-wrap-distance-left:0;mso-wrap-distance-right:0;mso-position-horizontal-relative:page;mso-position-vertical-relative:text" coordorigin="2936,1123" coordsize="5228,171">
            <v:shape id="_x0000_s5600" type="#_x0000_t75" style="position:absolute;left:2936;top:1123;width:3685;height:170">
              <v:imagedata r:id="rId3443" o:title=""/>
            </v:shape>
            <v:shape id="_x0000_s5599" type="#_x0000_t75" style="position:absolute;left:6647;top:1144;width:157;height:134">
              <v:imagedata r:id="rId2074" o:title=""/>
            </v:shape>
            <v:shape id="_x0000_s5598" type="#_x0000_t75" style="position:absolute;left:6821;top:1125;width:1343;height:169">
              <v:imagedata r:id="rId3444" o:title=""/>
            </v:shape>
            <w10:wrap type="topAndBottom" anchorx="page"/>
          </v:group>
        </w:pict>
      </w:r>
      <w:r>
        <w:pict w14:anchorId="0C8EF80A">
          <v:group id="_x0000_s5589" style="position:absolute;margin-left:84.65pt;margin-top:1in;width:116.9pt;height:8.65pt;z-index:50224;mso-wrap-distance-left:0;mso-wrap-distance-right:0;mso-position-horizontal-relative:page;mso-position-vertical-relative:text" coordorigin="1693,1440" coordsize="2338,173">
            <v:line id="_x0000_s5596" style="position:absolute" from="1696,1603" to="1739,1603" strokeweight=".3pt"/>
            <v:line id="_x0000_s5595" style="position:absolute" from="1699,1452" to="1699,1600" strokeweight=".1147mm"/>
            <v:line id="_x0000_s5594" style="position:absolute" from="1696,1449" to="1739,1449" strokeweight=".3pt"/>
            <v:shape id="_x0000_s5593" style="position:absolute;left:1762;top:1440;width:2202;height:173" coordorigin="1762,1440" coordsize="2202,173" o:spt="100" adj="0,,0" path="m1803,1516r,96l1806,1612r6,-6l1812,1598r74,l1886,1594r-74,l1812,1572r80,l1892,1572r-3,-3l1887,1568r-75,l1812,1550r67,l1879,1546r-67,l1812,1526r72,l1884,1525r-3,-2l1879,1521r-65,l1803,1516xm1886,1598r-9,l1877,1608r3,l1886,1602r,-4xm1892,1572r-15,l1877,1594r9,l1886,1574r5,-1l1892,1572xm1879,1562r-4,6l1887,1568r-8,-6xm1879,1550r-10,l1869,1560r3,l1879,1554r,-4xm1884,1526r-15,l1869,1546r10,l1879,1528r4,-1l1884,1526xm1784,1492r-1,2l1781,1505r-5,8l1769,1518r-2,1l1767,1521r,6l1769,1529r6,l1777,1527r3,-3l1783,1518r2,-5l1785,1511r,-5l1923,1506r-2,-2l1917,1501r-132,l1785,1495r-1,-3l1784,1492xm1923,1506r-17,l1894,1524r,2l1895,1527r2,-2l1915,1511r10,l1927,1509r-4,-3xm1871,1516r-4,5l1879,1521r-8,-5xm1925,1511r-10,l1925,1511r,xm1837,1482r,19l1847,1501r,-11l1855,1489r1,-2l1850,1485r-2,l1849,1483r-6,l1837,1482xm1910,1496r-6,5l1917,1501r-7,-5xm1791,1440r-4,14l1781,1468r-8,13l1764,1494r-2,3l1763,1498r3,-2l1773,1490r8,-10l1790,1467r57,l1850,1466r,-2l1848,1462r-55,l1796,1458r2,-3l1800,1451r7,l1809,1450r-4,-4l1791,1440xm1804,1467r-4,l1805,1471r4,7l1810,1487r,4l1812,1493r5,l1819,1490r,-10l1814,1474r-10,-7xm1876,1467r-4,l1878,1472r3,7l1883,1491r2,2l1891,1493r1,-3l1892,1480r-5,-7l1876,1467xm1867,1441r-4,12l1857,1464r-6,10l1843,1483r6,l1852,1480r6,-6l1863,1467r59,l1925,1466r,-2l1923,1462r-57,l1870,1458r2,-4l1874,1451r7,l1883,1450r-4,-4l1867,1441xm1835,1453r-9,9l1848,1462r-1,l1835,1453xm1910,1453r-9,9l1923,1462r-1,l1910,1453xm2101,1584r-10,10l1992,1594r,5l2115,1599r3,-1l2118,1596r-3,-2l2101,1584xm2064,1559r-10,l2054,1594r10,l2064,1559xm1982,1516r-9,l1973,1565r-28,9l1954,1586r3,4l1959,1588r2,-7l1999,1561r-17,l1982,1516xm2021,1547r-3,l1982,1561r17,l2020,1550r1,-2l2021,1547xm2096,1545r-9,10l2018,1555r,4l2108,1559r3,-1l2111,1556r-3,-2l2096,1545xm2064,1525r-10,l2054,1555r10,l2064,1525xm2017,1451r,90l2020,1541r6,-6l2026,1525r75,l2101,1521r-75,l2026,1494r75,l2101,1490r-75,l2026,1461r80,l2106,1460r-2,-2l2102,1457r-74,l2017,1451xm2101,1525r-10,l2091,1537r3,l2101,1531r,-6xm2064,1494r-10,l2054,1521r10,l2064,1494xm2101,1494r-10,l2091,1521r10,l2101,1494xm1998,1503r-9,9l1949,1512r,4l2010,1516r3,-1l2013,1514r-3,-3l1998,1503xm1982,1472r-9,l1973,1512r9,l1982,1472xm2064,1461r-10,l2054,1490r10,l2064,1461xm2106,1461r-15,l2091,1490r10,l2101,1463r4,-1l2106,1461xm2000,1458r-9,9l1946,1467r,5l2012,1472r3,-1l2015,1469r-3,-2l2000,1458xm2093,1451r-4,6l2102,1457r-9,-6xm2269,1502r-9,l2260,1592r-2,2l2235,1594r-2,1l2233,1596r2,1l2248,1599r2,1l2251,1602r,5l2253,1609r5,-1l2261,1606r3,-2l2268,1601r1,-4l2269,1502xm2144,1513r-3,l2141,1514r2,2l2151,1521r9,7l2169,1536r9,9l2170,1558r-11,14l2147,1585r-15,13l2131,1600r1,1l2134,1600r16,-11l2163,1577r12,-12l2184,1551r13,l2189,1542r3,-5l2181,1537r-9,-8l2163,1523r-9,-5l2144,1513xm2197,1551r-13,l2190,1559r6,10l2201,1580r2,5l2206,1587r6,l2213,1585r,-4l2211,1574r-4,-9l2199,1554r-2,-3xm2215,1526r-2,l2213,1527r10,9l2228,1544r2,8l2231,1555r2,2l2238,1557r2,-2l2240,1541r-9,-8l2215,1526xm2195,1497r-3,10l2189,1517r-4,10l2181,1537r11,l2194,1532r5,-11l2204,1509r6,-1l2212,1507r-2,-3l2195,1497xm2288,1488r-9,10l2213,1498r,4l2300,1502r2,-1l2302,1499r-2,-2l2288,1488xm2260,1450r,48l2269,1498r,-41l2275,1456r1,-1l2272,1452r-12,-2xm2214,1476r-9,9l2135,1485r,5l2226,1490r3,-1l2229,1487r-3,-2l2214,1476xm2173,1449r,36l2182,1485r,-28l2188,1456r1,-2l2185,1451r-12,-2xm2379,1592r-3,l2376,1593r3,2l2387,1599r4,1l2393,1603r,3l2394,1609r3,l2404,1606r5,-2l2413,1600r2,-3l2398,1597r-19,-5xm2431,1552r-11,l2432,1566r12,12l2458,1589r15,9l2474,1595r4,-3l2486,1588r-18,-7l2452,1573r-13,-9l2428,1553r3,-1xm2421,1559r-8,l2413,1578r-2,8l2403,1596r-5,1l2415,1597r5,-9l2421,1579r,-17l2421,1559xm2413,1537r-7,l2409,1541r2,4l2411,1549r-18,13l2372,1574r-24,9l2322,1592r-2,l2320,1593r2,1l2345,1590r23,-7l2390,1572r23,-13l2421,1559r,-2l2420,1552r11,l2433,1551r-7,l2413,1537xm2401,1527r-9,l2396,1528r3,2l2400,1532r-14,12l2369,1555r-21,9l2325,1573r-2,1l2324,1575r3,1l2351,1569r21,-9l2390,1550r16,-13l2413,1537r-3,-3l2406,1530r-5,-3xm2410,1516r-17,l2376,1527r-17,10l2340,1545r-19,6l2319,1553r-1,1l2320,1555r20,-5l2359,1544r17,-8l2392,1527r9,l2401,1526r-5,-2l2399,1523r3,-2l2404,1520r12,l2410,1516xm2468,1523r-42,28l2433,1551r34,-16l2481,1535r-3,-3l2468,1523xm2481,1535r-14,l2478,1536r3,-1xm2471,1488r-125,l2346,1529r3,l2356,1523r,-7l2463,1516r,-5l2356,1511r,-22l2472,1489r-1,-1xm2463,1516r-9,l2454,1527r3,l2463,1521r,-5xm2416,1520r-12,l2414,1521r2,-1xm2410,1489r-10,l2400,1511r10,l2410,1489xm2472,1489r-18,l2454,1511r9,l2463,1492r7,-1l2472,1489xm2376,1440r-13,19l2349,1476r-16,15l2317,1503r-3,3l2314,1507r4,-1l2327,1502r10,-6l2346,1488r125,l2468,1486r-2,-1l2358,1485r-3,-3l2361,1476r6,-6l2373,1464r64,l2438,1463r-3,-2l2433,1459r-57,l2378,1457r2,-3l2382,1451r10,-1l2394,1449r-5,-3l2376,1440xm2437,1464r-20,l2405,1485r5,l2426,1467r9,-2l2437,1464xm2457,1478r-5,7l2466,1485r-9,-7xm2423,1452r-7,7l2433,1459r-10,-7xm2621,1474r-24,l2614,1477r14,6l2639,1493r7,8l2649,1511r,26l2645,1548r-7,9l2628,1566r-12,8l2603,1580r-15,5l2586,1586r,1l2588,1588r18,-4l2622,1578r13,-8l2646,1560r9,-10l2660,1538r,-27l2655,1499r-9,-10l2634,1480r-13,-6l2621,1474xm2589,1469r-16,1l2558,1475r-14,7l2531,1493r-7,9l2518,1513r-3,13l2514,1538r-1,11l2515,1557r4,6l2522,1569r5,3l2533,1574r2,5l2538,1579r6,-3l2547,1573r3,-3l2551,1569r-16,l2532,1568r-7,-8l2522,1550r,-16l2523,1524r4,-12l2533,1502r8,-10l2550,1482r12,-5l2574,1475r6,l2578,1474r43,l2606,1470r-17,-1xm2580,1475r-6,l2578,1477r1,5l2578,1488r-7,21l2563,1530r-9,18l2544,1565r-2,3l2539,1569r12,l2553,1566r9,-14l2571,1534r9,-21l2588,1490r5,-1l2594,1487r-7,-8l2583,1476r-3,-1xm2783,1493r-1,1l2785,1496r10,6l2804,1509r8,8l2819,1524r8,10l2834,1543r4,11l2839,1558r3,2l2848,1560r2,-2l2850,1549r-2,-5l2845,1540r-3,-6l2837,1529r-6,-6l2827,1518r-7,-6l2803,1501r-9,-5l2786,1493r-3,xm2805,1467r,3l2812,1476r5,4l2819,1483r5,7l2827,1493r4,l2833,1492r,-8l2831,1480r-12,-7l2812,1469r-7,-2xm2823,1454r-2,l2821,1454r1,2l2828,1459r4,4l2836,1467r2,3l2840,1472r3,3l2844,1475r4,l2850,1474r,-6l2848,1465r-7,-7l2834,1456r-11,-2xm2744,1490r-5,l2737,1490r-1,1l2738,1493r6,1l2745,1498r-2,5l2732,1522r-13,16l2705,1554r-17,14l2686,1571r2,1l2691,1571r17,-12l2724,1545r15,-16l2752,1511r2,-2l2755,1508r5,l2761,1507r,-4l2758,1499r-9,-8l2744,1490xm2974,1452r-8,1l2965,1455r5,1l2973,1457r3,4l2977,1463r,1l2978,1467r,51l2974,1543r-12,22l2941,1583r-28,15l2910,1600r1,1l2913,1602r33,-14l2969,1569r14,-23l2987,1518r,-50l2991,1466r3,-3l2994,1459r-3,-1l2987,1456r-6,-3l2974,1452xm2921,1458r-8,1l2912,1460r,1l2913,1462r4,l2920,1463r4,4l2925,1470r,51l2925,1526r-1,8l2923,1535r1,2l2926,1540r1,3l2929,1544r4,l2935,1540r,-3l2935,1535r-1,-62l2935,1471r2,-1l2939,1467r,-2l2937,1464r-4,-2l2928,1459r-7,-1xm3062,1550r-1,1l3061,1554r2,4l3065,1561r8,7l3076,1570r3,l3081,1569r1,-1l3084,1567r2,-1l3091,1566r25,-4l3141,1559r24,l3217,1559r,-1l3087,1558r-15,l3067,1556r-3,-3l3062,1550xm3217,1559r-52,l3189,1560r8,l3205,1561r8,2l3216,1564r2,-1l3218,1559r-1,xm3137,1497r-9,l3132,1499r3,3l3136,1505r1,3l3138,1510r,44l3118,1556r-17,1l3087,1558r130,l3216,1557r-5,-4l3146,1553r1,-42l3150,1510r1,-1l3151,1506r-1,-2l3143,1500r-4,-2l3137,1497xm3201,1548r-3,3l3195,1552r-5,1l3146,1553r65,l3208,1551r-3,-2l3201,1548xm3078,1485r-1,1l3077,1487r,5l3079,1495r4,4l3087,1502r2,2l3092,1504r1,-1l3096,1502r2,-1l3108,1499r20,-2l3137,1497r-1,-1l3154,1495r16,l3198,1495r,-1l3198,1493r-112,l3081,1491r-3,-6xm3198,1495r-28,l3183,1496r11,1l3197,1497r1,l3198,1495xm3185,1485r-6,2l3175,1488r-35,3l3107,1493r91,l3197,1492r-2,-2l3192,1488r-4,-2l3185,1485xm3250,1503r-1,1l3248,1506r-1,4l3248,1515r4,7l3255,1525r6,7l3263,1533r1,l3266,1532r3,-3l3274,1528r42,-2l3326,1526r13,l3406,1526r-1,-2l3405,1523r-1,-2l3402,1519r-137,l3262,1519r-6,-3l3253,1512r-2,-7l3250,1503xm3406,1526r-39,l3383,1526r6,l3395,1526r6,1l3405,1528r1,-1l3406,1526xm3393,1513r-4,l3384,1515r-1,1l3380,1517r-5,l3369,1518r-10,l3329,1519r-64,l3402,1519r-5,-4l3393,1513xm3462,1563r-1,l3461,1566r,6l3462,1578r7,6l3472,1586r3,2l3479,1590r3,2l3484,1592r2,-1l3487,1587r5,-4l3499,1579r4,-3l3470,1576r-3,-4l3464,1565r-2,-2xm3596,1488r-3,1l3571,1511r-24,21l3521,1551r-29,19l3485,1574r-6,2l3503,1576r25,-19l3554,1535r23,-22l3596,1491r1,-3l3596,1488xm3459,1503r-14,l3442,1504r,1l3445,1506r10,3l3463,1514r6,7l3473,1526r2,2l3477,1528r4,-1l3482,1523r,-3l3481,1517r-3,-3l3470,1507r-11,-4xm3481,1466r-15,l3464,1466r,1l3466,1469r11,2l3486,1476r5,8l3494,1488r2,2l3502,1490r2,-1l3504,1483r-2,-4l3492,1469r-11,-3xm3653,1573r,1l3652,1576r,l3653,1581r3,4l3659,1588r3,2l3664,1591r2,l3667,1590r1,-2l3676,1586r11,-2l3701,1583r18,-2l3728,1581r,-1l3661,1580r-4,-1l3654,1575r-1,-2xm3728,1581r-9,l3719,1587r1,2l3726,1589r2,-2l3728,1585r,-2l3728,1581xm3730,1543r-8,l3720,1576r-9,l3666,1580r-5,l3728,1580r1,-11l3730,1553r,-10xm3656,1537r-1,l3655,1540r2,3l3659,1547r4,4l3666,1553r3,l3670,1552r2,-2l3676,1549r10,-2l3722,1543r8,l3730,1543r-66,l3660,1542r-2,-3l3656,1537xm3738,1511r-16,l3722,1539r-7,l3669,1542r-5,1l3730,1543r1,-9l3732,1514r4,-1l3738,1512r,-1xm3653,1504r-1,l3652,1505r,3l3652,1510r2,3l3660,1519r3,2l3666,1521r,-1l3667,1518r5,-1l3683,1515r16,-2l3722,1511r16,l3738,1510r-79,l3656,1509r-2,-4l3653,1504xm3725,1501r-2,2l3721,1505r-2,1l3713,1507r-48,3l3659,1510r79,l3738,1509r-4,-4l3725,1501xm3821,1558r-1,1l3820,1562r-1,5l3822,1574r7,6l3835,1585r3,3l3840,1588r3,-2l3844,1586r,-2l3845,1582r16,-10l3831,1572r-5,-4l3823,1560r-2,-2xm3963,1485r-3,1l3940,1504r-19,16l3902,1534r-19,13l3866,1558r-14,8l3842,1570r-6,2l3861,1572r17,-10l3908,1540r28,-24l3962,1489r2,-3l3963,1485xm3820,1468r-1,1l3822,1471r5,4l3831,1478r3,3l3839,1487r3,5l3843,1496r2,6l3847,1505r8,l3857,1502r,-9l3855,1489r-5,-6l3844,1477r-8,-4l3823,1469r-3,-1xe" fillcolor="black" stroked="f">
              <v:stroke joinstyle="round"/>
              <v:formulas/>
              <v:path arrowok="t" o:connecttype="segments"/>
            </v:shape>
            <v:line id="_x0000_s5592" style="position:absolute" from="3985,1603" to="4027,1603" strokeweight=".3pt"/>
            <v:line id="_x0000_s5591" style="position:absolute" from="4024,1452" to="4024,1600" strokeweight=".1147mm"/>
            <v:line id="_x0000_s5590" style="position:absolute" from="3985,1449" to="4027,1449" strokeweight=".3pt"/>
            <w10:wrap type="topAndBottom" anchorx="page"/>
          </v:group>
        </w:pict>
      </w:r>
      <w:r>
        <w:pict w14:anchorId="0C8EF80B">
          <v:group id="_x0000_s5586" style="position:absolute;margin-left:207.35pt;margin-top:1in;width:193pt;height:8.65pt;z-index:50248;mso-wrap-distance-left:0;mso-wrap-distance-right:0;mso-position-horizontal-relative:page;mso-position-vertical-relative:text" coordorigin="4147,1440" coordsize="3860,173">
            <v:shape id="_x0000_s5588" style="position:absolute;left:4147;top:1440;width:469;height:173" coordorigin="4147,1440" coordsize="469,173" o:spt="100" adj="0,,0" path="m4160,1503r-6,l4152,1504r-4,4l4147,1511r,5l4148,1519r4,4l4154,1524r6,l4163,1523r3,-4l4167,1516r,-5l4166,1508r-3,-4l4160,1503xm4160,1571r-6,l4152,1572r-4,4l4147,1579r,5l4148,1587r4,4l4154,1592r6,l4163,1591r3,-4l4167,1584r,-5l4166,1576r-3,-4l4160,1571xm4301,1516r,96l4304,1612r6,-6l4310,1598r74,l4384,1594r-74,l4310,1572r80,l4390,1572r-3,-3l4385,1568r-75,l4310,1550r66,l4376,1546r-66,l4310,1526r72,l4382,1525r-3,-2l4377,1521r-66,l4301,1516xm4384,1598r-9,l4375,1608r3,l4384,1602r,-4xm4390,1572r-15,l4375,1594r9,l4384,1574r5,-1l4390,1572xm4377,1562r-4,6l4385,1568r-8,-6xm4376,1550r-9,l4367,1560r3,l4376,1554r,-4xm4382,1526r-15,l4367,1546r9,l4376,1528r5,-1l4382,1526xm4281,1492r-1,2l4279,1505r-5,8l4267,1518r-2,1l4265,1521r,6l4266,1529r7,l4275,1527r3,-3l4281,1518r2,-5l4283,1511r,-5l4421,1506r-2,-2l4415,1501r-132,l4283,1495r-1,-3l4281,1492xm4421,1506r-17,l4392,1524r,2l4393,1527r2,-2l4413,1511r10,l4425,1509r-4,-3xm4369,1516r-4,5l4377,1521r-8,-5xm4423,1511r-10,l4423,1511r,xm4335,1482r,19l4345,1501r,-11l4353,1489r1,-2l4348,1485r-3,l4347,1483r-6,l4335,1482xm4407,1496r-5,5l4415,1501r-8,-5xm4289,1440r-4,14l4279,1468r-8,13l4262,1494r-2,3l4260,1498r4,-2l4271,1490r8,-10l4288,1467r57,l4348,1466r,-2l4346,1462r-55,l4294,1458r2,-3l4298,1451r7,l4307,1450r-4,-4l4289,1440xm4302,1467r-4,l4303,1471r3,7l4308,1487r,4l4310,1493r5,l4317,1490r,-10l4312,1474r-10,-7xm4374,1467r-4,l4376,1472r3,7l4381,1491r2,2l4388,1493r2,-3l4390,1480r-5,-7l4374,1467xm4365,1441r-5,12l4355,1464r-6,10l4341,1483r6,l4350,1480r6,-6l4361,1467r59,l4423,1466r,-2l4421,1462r-57,l4368,1458r2,-4l4372,1451r7,l4381,1450r-4,-4l4365,1441xm4333,1453r-9,9l4346,1462r-1,l4333,1453xm4408,1453r-9,9l4421,1462r-1,l4408,1453xm4599,1584r-11,10l4489,1594r,5l4613,1599r3,-1l4616,1596r-3,-2l4599,1584xm4562,1559r-10,l4552,1594r10,l4562,1559xm4480,1516r-9,l4471,1565r-28,9l4452,1586r3,4l4457,1588r1,-7l4497,1561r-17,l4480,1516xm4519,1547r-3,l4480,1561r17,l4518,1550r1,-2l4519,1547xm4594,1545r-9,10l4516,1555r,4l4606,1559r3,-1l4609,1556r-3,-2l4594,1545xm4562,1525r-10,l4552,1555r10,l4562,1525xm4515,1451r,90l4518,1541r6,-6l4524,1525r74,l4598,1521r-36,l4562,1521r-38,l4524,1494r74,l4598,1490r-74,l4524,1461r80,l4604,1460r-3,-2l4599,1457r-73,l4515,1451xm4598,1525r-9,l4589,1537r3,l4598,1531r,-6xm4598,1494r-9,l4589,1521r9,l4598,1494xm4598,1494r-46,l4552,1521r10,l4562,1494r36,l4598,1494xm4496,1503r-9,9l4447,1512r,4l4508,1516r2,-1l4510,1514r-2,-3l4496,1503xm4480,1472r-9,l4471,1512r9,l4480,1472xm4562,1461r-10,l4552,1490r10,l4562,1461xm4604,1461r-15,l4589,1490r9,l4598,1463r5,-1l4604,1461xm4498,1458r-9,9l4444,1467r,5l4510,1472r3,-1l4513,1469r-3,-2l4498,1458xm4591,1451r-4,6l4599,1457r-8,-6xe" fillcolor="black" stroked="f">
              <v:stroke joinstyle="round"/>
              <v:formulas/>
              <v:path arrowok="t" o:connecttype="segments"/>
            </v:shape>
            <v:shape id="_x0000_s5587" type="#_x0000_t75" style="position:absolute;left:4629;top:1440;width:3378;height:171">
              <v:imagedata r:id="rId3445" o:title=""/>
            </v:shape>
            <w10:wrap type="topAndBottom" anchorx="page"/>
          </v:group>
        </w:pict>
      </w:r>
      <w:r>
        <w:rPr>
          <w:noProof/>
        </w:rPr>
        <w:drawing>
          <wp:anchor distT="0" distB="0" distL="0" distR="0" simplePos="0" relativeHeight="50272" behindDoc="0" locked="0" layoutInCell="1" allowOverlap="1" wp14:anchorId="0C8EF80C" wp14:editId="0C8EF80D">
            <wp:simplePos x="0" y="0"/>
            <wp:positionH relativeFrom="page">
              <wp:posOffset>5178580</wp:posOffset>
            </wp:positionH>
            <wp:positionV relativeFrom="paragraph">
              <wp:posOffset>918926</wp:posOffset>
            </wp:positionV>
            <wp:extent cx="95014" cy="102012"/>
            <wp:effectExtent l="0" t="0" r="0" b="0"/>
            <wp:wrapTopAndBottom/>
            <wp:docPr id="2375" name="image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 name="image3091.png"/>
                    <pic:cNvPicPr/>
                  </pic:nvPicPr>
                  <pic:blipFill>
                    <a:blip r:embed="rId3446" cstate="print"/>
                    <a:stretch>
                      <a:fillRect/>
                    </a:stretch>
                  </pic:blipFill>
                  <pic:spPr>
                    <a:xfrm>
                      <a:off x="0" y="0"/>
                      <a:ext cx="95014" cy="102012"/>
                    </a:xfrm>
                    <a:prstGeom prst="rect">
                      <a:avLst/>
                    </a:prstGeom>
                  </pic:spPr>
                </pic:pic>
              </a:graphicData>
            </a:graphic>
          </wp:anchor>
        </w:drawing>
      </w:r>
      <w:r>
        <w:pict w14:anchorId="0C8EF80E">
          <v:shape id="_x0000_s5585" style="position:absolute;margin-left:419.25pt;margin-top:73.3pt;width:22pt;height:6.3pt;z-index:50296;mso-wrap-distance-left:0;mso-wrap-distance-right:0;mso-position-horizontal-relative:page;mso-position-vertical-relative:text" coordorigin="8385,1466" coordsize="440,126" o:spt="100" adj="0,,0" path="m8396,1553r-4,l8390,1554r-4,3l8385,1560r,10l8388,1576r11,11l8407,1589r20,l8436,1586r1,-2l8409,1584r-5,-1l8401,1580r-3,-2l8397,1575r,-4l8398,1569r1,-2l8401,1566r,-2l8401,1558r,-2l8398,1553r-2,xm8442,1519r-17,l8430,1521r10,9l8442,1539r,25l8440,1573r-6,5l8429,1582r-5,2l8437,1584r5,-5l8451,1572r4,-10l8455,1538r-4,-10l8442,1519xm8453,1466r-60,l8390,1534r6,l8402,1527r-6,l8398,1477r52,l8453,1466xm8431,1511r-17,l8405,1516r-9,11l8402,1527r2,-3l8412,1519r30,l8437,1514r-6,-3xm8492,1570r-5,l8484,1571r-4,4l8479,1578r,6l8480,1586r4,4l8487,1592r5,l8495,1590r4,-4l8500,1584r,-6l8499,1575r-4,-4l8492,1570xm8580,1555r-4,l8574,1556r-4,4l8570,1562r,9l8572,1577r5,4l8583,1587r8,2l8613,1589r9,-3l8624,1584r-30,l8589,1583r-3,-3l8584,1578r-1,-2l8583,1571r1,-1l8585,1568r1,-4l8586,1561r-1,-2l8582,1555r-2,xm8622,1471r-15,l8612,1473r4,4l8620,1482r2,6l8622,1513r-9,8l8594,1521r,5l8606,1526r9,2l8624,1538r3,7l8627,1565r-3,8l8619,1578r-5,4l8608,1584r16,l8629,1579r7,-6l8640,1564r,-17l8636,1539r-10,-11l8620,1525r-8,-2l8627,1518r7,-10l8634,1487r-2,-7l8622,1471xm8612,1466r-19,l8584,1469r-6,6l8574,1479r-2,5l8572,1494r1,2l8576,1500r2,1l8584,1501r2,-3l8586,1491r,-2l8585,1488r-1,-1l8583,1485r,-5l8584,1478r1,-1l8590,1473r5,-2l8622,1471r-2,-2l8612,1466xm8677,1570r-6,l8669,1571r-5,4l8663,1578r,6l8664,1586r5,4l8671,1592r6,l8680,1590r4,-4l8685,1584r,-6l8684,1575r-4,-4l8677,1570xm8811,1471r-17,l8800,1473r3,4l8808,1481r2,7l8811,1498r-2,9l8805,1518r-8,10l8787,1540r-13,12l8765,1563r-8,9l8753,1580r,9l8820,1589r2,-10l8761,1579r4,-7l8774,1561r14,-14l8806,1529r11,-11l8823,1507r,-19l8820,1480r-9,-9xm8824,1558r-4,l8818,1572r-6,7l8822,1579r2,-21xm8800,1466r-21,l8770,1469r-7,7l8758,1481r-3,7l8755,1501r1,3l8759,1507r3,1l8769,1508r3,-3l8771,1498r,-2l8768,1493r-1,-3l8767,1483r1,-3l8771,1477r4,-4l8781,1471r30,l8808,1469r-8,-3xe" fillcolor="black" stroked="f">
            <v:stroke joinstyle="round"/>
            <v:formulas/>
            <v:path arrowok="t" o:connecttype="segments"/>
            <w10:wrap type="topAndBottom" anchorx="page"/>
          </v:shape>
        </w:pict>
      </w:r>
      <w:r>
        <w:rPr>
          <w:noProof/>
        </w:rPr>
        <w:drawing>
          <wp:anchor distT="0" distB="0" distL="0" distR="0" simplePos="0" relativeHeight="50320" behindDoc="0" locked="0" layoutInCell="1" allowOverlap="1" wp14:anchorId="0C8EF80F" wp14:editId="0C8EF810">
            <wp:simplePos x="0" y="0"/>
            <wp:positionH relativeFrom="page">
              <wp:posOffset>1889057</wp:posOffset>
            </wp:positionH>
            <wp:positionV relativeFrom="paragraph">
              <wp:posOffset>1133847</wp:posOffset>
            </wp:positionV>
            <wp:extent cx="93740" cy="76200"/>
            <wp:effectExtent l="0" t="0" r="0" b="0"/>
            <wp:wrapTopAndBottom/>
            <wp:docPr id="2377" name="image2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 name="image2709.png"/>
                    <pic:cNvPicPr/>
                  </pic:nvPicPr>
                  <pic:blipFill>
                    <a:blip r:embed="rId3447" cstate="print"/>
                    <a:stretch>
                      <a:fillRect/>
                    </a:stretch>
                  </pic:blipFill>
                  <pic:spPr>
                    <a:xfrm>
                      <a:off x="0" y="0"/>
                      <a:ext cx="93740" cy="76200"/>
                    </a:xfrm>
                    <a:prstGeom prst="rect">
                      <a:avLst/>
                    </a:prstGeom>
                  </pic:spPr>
                </pic:pic>
              </a:graphicData>
            </a:graphic>
          </wp:anchor>
        </w:drawing>
      </w:r>
      <w:r>
        <w:rPr>
          <w:noProof/>
        </w:rPr>
        <w:drawing>
          <wp:anchor distT="0" distB="0" distL="0" distR="0" simplePos="0" relativeHeight="50344" behindDoc="0" locked="0" layoutInCell="1" allowOverlap="1" wp14:anchorId="0C8EF811" wp14:editId="0C8EF812">
            <wp:simplePos x="0" y="0"/>
            <wp:positionH relativeFrom="page">
              <wp:posOffset>2075034</wp:posOffset>
            </wp:positionH>
            <wp:positionV relativeFrom="paragraph">
              <wp:posOffset>1115977</wp:posOffset>
            </wp:positionV>
            <wp:extent cx="307712" cy="109537"/>
            <wp:effectExtent l="0" t="0" r="0" b="0"/>
            <wp:wrapTopAndBottom/>
            <wp:docPr id="2379" name="image3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 name="image3092.png"/>
                    <pic:cNvPicPr/>
                  </pic:nvPicPr>
                  <pic:blipFill>
                    <a:blip r:embed="rId3448" cstate="print"/>
                    <a:stretch>
                      <a:fillRect/>
                    </a:stretch>
                  </pic:blipFill>
                  <pic:spPr>
                    <a:xfrm>
                      <a:off x="0" y="0"/>
                      <a:ext cx="307712" cy="109537"/>
                    </a:xfrm>
                    <a:prstGeom prst="rect">
                      <a:avLst/>
                    </a:prstGeom>
                  </pic:spPr>
                </pic:pic>
              </a:graphicData>
            </a:graphic>
          </wp:anchor>
        </w:drawing>
      </w:r>
      <w:r>
        <w:rPr>
          <w:noProof/>
        </w:rPr>
        <w:drawing>
          <wp:anchor distT="0" distB="0" distL="0" distR="0" simplePos="0" relativeHeight="50368" behindDoc="0" locked="0" layoutInCell="1" allowOverlap="1" wp14:anchorId="0C8EF813" wp14:editId="0C8EF814">
            <wp:simplePos x="0" y="0"/>
            <wp:positionH relativeFrom="page">
              <wp:posOffset>2475762</wp:posOffset>
            </wp:positionH>
            <wp:positionV relativeFrom="paragraph">
              <wp:posOffset>1120106</wp:posOffset>
            </wp:positionV>
            <wp:extent cx="204697" cy="97154"/>
            <wp:effectExtent l="0" t="0" r="0" b="0"/>
            <wp:wrapTopAndBottom/>
            <wp:docPr id="2381" name="image3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 name="image3093.png"/>
                    <pic:cNvPicPr/>
                  </pic:nvPicPr>
                  <pic:blipFill>
                    <a:blip r:embed="rId3449" cstate="print"/>
                    <a:stretch>
                      <a:fillRect/>
                    </a:stretch>
                  </pic:blipFill>
                  <pic:spPr>
                    <a:xfrm>
                      <a:off x="0" y="0"/>
                      <a:ext cx="204697" cy="97154"/>
                    </a:xfrm>
                    <a:prstGeom prst="rect">
                      <a:avLst/>
                    </a:prstGeom>
                  </pic:spPr>
                </pic:pic>
              </a:graphicData>
            </a:graphic>
          </wp:anchor>
        </w:drawing>
      </w:r>
      <w:r>
        <w:pict w14:anchorId="0C8EF815">
          <v:group id="_x0000_s5581" style="position:absolute;margin-left:218.9pt;margin-top:87.85pt;width:61.2pt;height:8.45pt;z-index:50392;mso-wrap-distance-left:0;mso-wrap-distance-right:0;mso-position-horizontal-relative:page;mso-position-vertical-relative:text" coordorigin="4378,1757" coordsize="1224,169">
            <v:shape id="_x0000_s5584" style="position:absolute;left:4378;top:1759;width:44;height:128" coordorigin="4378,1759" coordsize="44,128" path="m4421,1759r-43,l4378,1887r6,l4384,1765r37,l4421,1759xe" fillcolor="black" stroked="f">
              <v:path arrowok="t"/>
            </v:shape>
            <v:shape id="_x0000_s5583" style="position:absolute;left:4449;top:1757;width:534;height:163" coordorigin="4449,1757" coordsize="534,163" o:spt="100" adj="0,,0" path="m4505,1882r,1l4507,1884r22,16l4533,1903r1,2l4534,1911r1,2l4540,1913r2,-1l4547,1907r2,-4l4550,1898r,l4537,1898r-4,-3l4508,1882r-3,xm4550,1815r-16,l4516,1841r-20,22l4474,1882r-23,16l4449,1901r1,1l4453,1901r25,-14l4501,1869r22,-22l4542,1822r8,l4550,1815xm4550,1822r-8,l4542,1888r-1,3l4541,1895r-2,2l4537,1898r13,l4551,1895r,-7l4550,1877r,-55xm4462,1804r-2,l4459,1807r,5l4461,1816r3,3l4471,1824r4,2l4476,1826r4,-2l4484,1822r11,-2l4512,1818r22,-3l4550,1815r,-1l4614,1814r-1,l4482,1814r-9,l4469,1813r-3,-2l4464,1807r-2,-3xm4614,1814r-64,l4566,1815r15,l4595,1816r12,1l4615,1818r1,-2l4614,1814xm4533,1768r-4,1l4527,1770r,1l4529,1772r5,1l4537,1775r2,2l4540,1779r1,4l4542,1790r,20l4516,1812r-20,1l4482,1814r131,l4608,1809r-58,l4550,1783r,-2l4552,1780r2,l4554,1779r1,-4l4552,1773r-5,-2l4539,1768r-6,xm4596,1803r-5,4l4587,1808r-8,1l4566,1809r-16,l4608,1809r-6,-4l4596,1803xm4636,1820r-1,l4634,1822r-1,5l4634,1831r4,8l4641,1842r6,6l4648,1850r2,l4652,1849r3,-3l4660,1845r41,-2l4712,1843r13,-1l4792,1842r-1,-2l4791,1840r-2,-2l4788,1836r-137,l4647,1835r-5,-2l4639,1828r-2,-6l4636,1820xm4792,1842r-39,l4769,1843r6,l4781,1843r6,1l4791,1845r1,-2l4792,1842xm4779,1830r-4,l4770,1832r-1,1l4766,1833r-5,1l4754,1834r-9,1l4715,1835r-64,1l4788,1836r-5,-5l4779,1830xm4885,1833r-20,l4877,1836r11,5l4898,1846r8,7l4894,1870r-17,16l4858,1902r-23,15l4833,1919r1,1l4837,1920r21,-11l4878,1895r19,-17l4914,1859r15,l4929,1857r-2,-4l4921,1849r3,-5l4912,1844r-9,-5l4893,1835r-8,-2xm4929,1859r-15,l4920,1864r3,2l4927,1866r1,-1l4929,1861r,-2xm4878,1773r-5,l4871,1774r,1l4873,1776r7,2l4883,1781r-2,5l4873,1806r-12,19l4847,1844r-19,17l4827,1863r,1l4830,1864r10,-7l4848,1850r9,-8l4865,1833r20,l4881,1832r-14,-2l4873,1822r6,-9l4885,1801r36,l4932,1801r21,l4953,1799r-67,l4892,1787r1,-1l4895,1786r2,-2l4897,1782r-3,-3l4883,1774r-5,-1xm4953,1801r-21,l4934,1801r1,1l4935,1803r-1,2l4929,1815r-5,10l4919,1834r-7,10l4924,1844r4,-5l4934,1829r5,-10l4946,1806r2,-3l4950,1803r2,-1l4953,1801r,xm4921,1801r-36,l4886,1802r2,1l4890,1804r31,-3xm4940,1789r-2,3l4935,1794r-2,2l4910,1798r-24,1l4953,1799r,l4952,1797r-3,-2l4945,1792r-3,-2l4940,1789xm4941,1770r-1,3l4948,1779r5,4l4955,1787r4,6l4962,1796r5,l4968,1795r,-8l4966,1783r-11,-7l4948,1772r-7,-2xm4956,1757r-2,l4954,1758r1,2l4961,1763r5,4l4969,1770r2,3l4973,1776r3,3l4977,1779r5,l4983,1778r,-6l4981,1769r-6,-7l4967,1759r-11,-2xe" fillcolor="black" stroked="f">
              <v:stroke joinstyle="round"/>
              <v:formulas/>
              <v:path arrowok="t" o:connecttype="segments"/>
            </v:shape>
            <v:shape id="_x0000_s5582" type="#_x0000_t75" style="position:absolute;left:5004;top:1759;width:598;height:167">
              <v:imagedata r:id="rId3450" o:title=""/>
            </v:shape>
            <w10:wrap type="topAndBottom" anchorx="page"/>
          </v:group>
        </w:pict>
      </w:r>
      <w:r>
        <w:pict w14:anchorId="0C8EF816">
          <v:group id="_x0000_s5578" style="position:absolute;margin-left:287.5pt;margin-top:87.85pt;width:146.55pt;height:8.65pt;z-index:50416;mso-wrap-distance-left:0;mso-wrap-distance-right:0;mso-position-horizontal-relative:page;mso-position-vertical-relative:text" coordorigin="5750,1757" coordsize="2931,173">
            <v:shape id="_x0000_s5580" type="#_x0000_t75" style="position:absolute;left:5750;top:1786;width:147;height:119">
              <v:imagedata r:id="rId2071" o:title=""/>
            </v:shape>
            <v:shape id="_x0000_s5579" type="#_x0000_t75" style="position:absolute;left:5948;top:1757;width:2733;height:172">
              <v:imagedata r:id="rId3451" o:title=""/>
            </v:shape>
            <w10:wrap type="topAndBottom" anchorx="page"/>
          </v:group>
        </w:pict>
      </w:r>
      <w:r>
        <w:rPr>
          <w:noProof/>
        </w:rPr>
        <w:drawing>
          <wp:anchor distT="0" distB="0" distL="0" distR="0" simplePos="0" relativeHeight="50440" behindDoc="0" locked="0" layoutInCell="1" allowOverlap="1" wp14:anchorId="0C8EF817" wp14:editId="0C8EF818">
            <wp:simplePos x="0" y="0"/>
            <wp:positionH relativeFrom="page">
              <wp:posOffset>1880032</wp:posOffset>
            </wp:positionH>
            <wp:positionV relativeFrom="paragraph">
              <wp:posOffset>1316444</wp:posOffset>
            </wp:positionV>
            <wp:extent cx="1919245" cy="109537"/>
            <wp:effectExtent l="0" t="0" r="0" b="0"/>
            <wp:wrapTopAndBottom/>
            <wp:docPr id="2383" name="image3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 name="image3097.png"/>
                    <pic:cNvPicPr/>
                  </pic:nvPicPr>
                  <pic:blipFill>
                    <a:blip r:embed="rId3452" cstate="print"/>
                    <a:stretch>
                      <a:fillRect/>
                    </a:stretch>
                  </pic:blipFill>
                  <pic:spPr>
                    <a:xfrm>
                      <a:off x="0" y="0"/>
                      <a:ext cx="1919245" cy="109537"/>
                    </a:xfrm>
                    <a:prstGeom prst="rect">
                      <a:avLst/>
                    </a:prstGeom>
                  </pic:spPr>
                </pic:pic>
              </a:graphicData>
            </a:graphic>
          </wp:anchor>
        </w:drawing>
      </w:r>
      <w:r>
        <w:pict w14:anchorId="0C8EF819">
          <v:group id="_x0000_s5570" style="position:absolute;margin-left:84pt;margin-top:119.5pt;width:52.1pt;height:8.55pt;z-index:50464;mso-wrap-distance-left:0;mso-wrap-distance-right:0;mso-position-horizontal-relative:page;mso-position-vertical-relative:text" coordorigin="1680,2390" coordsize="1042,171">
            <v:line id="_x0000_s5577" style="position:absolute" from="1683,2554" to="1726,2554" strokeweight=".3pt"/>
            <v:line id="_x0000_s5576" style="position:absolute" from="1686,2403" to="1686,2551" strokeweight=".1147mm"/>
            <v:line id="_x0000_s5575" style="position:absolute" from="1683,2400" to="1726,2400" strokeweight=".3pt"/>
            <v:shape id="_x0000_s5574" style="position:absolute;left:1749;top:2390;width:909;height:171" coordorigin="1749,2390" coordsize="909,171" o:spt="100" adj="0,,0" path="m1836,2509r-21,l1801,2523r-15,12l1769,2547r-18,10l1749,2560r,1l1752,2560r19,-9l1790,2540r17,-12l1824,2513r10,l1834,2511r5,l1836,2509xm1834,2513r-10,l1824,2561r4,l1834,2555r,-42xm1839,2511r-5,l1846,2524r16,12l1881,2547r22,9l1904,2551r4,-4l1916,2544r-22,-5l1873,2532r-19,-10l1839,2511xm1900,2495r-9,10l1751,2505r,4l1912,2509r3,-1l1915,2506r-3,-2l1900,2495xm1834,2489r-10,l1824,2505r10,l1834,2489xm1879,2475r-10,9l1775,2484r,5l1890,2489r3,-1l1893,2486r-3,-2l1879,2475xm1834,2468r-10,l1824,2484r10,l1834,2468xm1891,2455r-10,9l1764,2464r,4l1902,2468r3,-1l1905,2466r-3,-3l1891,2455xm1796,2435r-4,l1798,2442r3,7l1802,2461r,2l1804,2464r5,l1810,2463r1,-2l1811,2450r-5,-8l1796,2435xm1857,2435r-6,l1840,2464r5,l1858,2445r8,l1864,2442r-7,-7xm1866,2445r-8,l1864,2446r2,-1xm1899,2422r-9,9l1750,2431r,4l1911,2435r3,-1l1914,2433r-3,-3l1899,2422xm1809,2394r,37l1819,2431r,-30l1824,2400r1,-1l1822,2396r-13,-2xm1837,2394r,37l1846,2431r,-30l1852,2400r1,-1l1849,2396r-12,-2xm1879,2399r-21,32l1862,2431r20,-20l1890,2411r1,-1l1887,2406r-8,-7xm1766,2402r-1,1l1767,2405r9,5l1782,2416r2,6l1785,2425r1,2l1791,2427r2,-2l1793,2414r-8,-6l1769,2403r-3,-1xm1890,2411r-8,l1889,2411r1,xm2039,2506r-8,l2023,2522r-10,14l1999,2548r-18,9l1980,2559r1,1l1983,2560r21,-9l2020,2539r12,-15l2039,2506xm2040,2542r-2,l2037,2543r2,2l2049,2550r3,1l2053,2552r,6l2054,2559r6,l2064,2558r3,-2l2072,2553r4,-4l2077,2546r-22,l2052,2545r-1,l2040,2542xm1975,2489r-9,l1966,2543r-2,1l1946,2544r-2,1l1944,2546r2,1l1956,2549r2,1l1960,2552r,4l1961,2557r5,l1968,2556r2,-2l1973,2551r2,-4l1975,2489xm2080,2496r-5,6l1996,2502r,4l2077,2506r-3,19l2071,2537r-3,4l2066,2544r-3,2l2077,2546r4,-10l2083,2525r1,-1l2085,2509r8,-1l2094,2506r-4,-3l2080,2496xm1975,2463r-9,l1961,2478r,1l1953,2494r-10,15l1930,2524r-1,3l1930,2528r2,-1l1941,2519r9,-9l1958,2500r8,-11l1975,2489r,-26xm2036,2477r-1,10l2033,2495r-2,7l2041,2502r1,-5l2044,2492r1,-6l2052,2484r2,-2l2049,2480r-13,-3xm2027,2426r-4,l2029,2439r7,10l2043,2455r-13,12l2016,2477r-16,8l1984,2492r-1,1l1983,2494r3,l2003,2489r16,-7l2034,2472r14,-11l2063,2461r-1,l2054,2455r4,-5l2047,2450r-8,-6l2032,2435r-5,-9xm1998,2453r-4,5l1933,2458r,5l1994,2463r-14,21l1980,2487r1,l1983,2486r17,-15l2002,2469r2,-1l2015,2468r,-1l2013,2464r-15,-11xm2063,2461r-15,l2057,2468r10,5l2077,2478r10,3l2088,2479r5,-3l2100,2473r-15,-3l2073,2466r-10,-5xm2015,2468r-8,l2013,2469r2,-1xm1950,2422r-1,l1948,2423r1,1l1957,2430r7,7l1968,2446r2,3l1972,2450r5,l1979,2448r,-6l1977,2438r-4,-4l1975,2432r-4,l1965,2428r-6,-3l1950,2422xm2073,2424r-10,l2058,2435r-6,9l2047,2450r11,l2061,2447r7,-10l2073,2424xm2030,2390r-6,17l2017,2422r-8,13l2000,2447r-1,2l1999,2449r3,l2008,2443r7,-8l2023,2426r4,l2026,2424r71,l2100,2423r,-2l2098,2419r-71,l2030,2415r3,-6l2037,2401r8,l2047,2400r-3,-3l2030,2390xm1993,2400r-5,6l1936,2406r,4l1987,2410r-16,22l1975,2432r19,-18l1996,2413r3,-1l2006,2412r1,l2005,2409r-12,-9xm2085,2410r-9,9l2098,2419r-1,l2085,2410xm2006,2412r-7,l2002,2413r4,l2006,2412xm2045,2401r-8,l2044,2401r1,xm2237,2425r-24,l2230,2428r13,7l2255,2445r7,7l2265,2463r,25l2261,2499r-8,9l2244,2517r-12,8l2219,2532r-15,4l2202,2537r,1l2204,2539r18,-4l2238,2529r13,-8l2262,2511r9,-10l2276,2489r,-27l2271,2450r-10,-10l2250,2431r-13,-6l2237,2425xm2205,2420r-16,2l2174,2426r-14,7l2147,2444r-8,10l2134,2465r-4,12l2129,2489r,11l2131,2508r4,7l2138,2520r4,4l2149,2525r2,5l2154,2531r9,-7l2166,2521r,-1l2151,2520r-3,-1l2140,2512r-2,-10l2138,2486r1,-11l2143,2464r5,-11l2157,2443r9,-9l2177,2428r13,-2l2195,2426r-1,-1l2237,2425r-15,-4l2205,2420xm2195,2426r-5,l2194,2429r1,4l2193,2439r-6,22l2179,2481r-9,18l2160,2516r-3,3l2155,2520r11,l2169,2517r9,-14l2186,2486r9,-21l2204,2441r5,-1l2210,2438r-7,-7l2198,2428r-3,-2xm2367,2473r,24l2365,2514r-5,15l2352,2543r-12,13l2338,2558r1,1l2342,2558r15,-13l2368,2530r6,-17l2377,2494r,-13l2384,2478r-1,-2l2367,2473xm2353,2429r-2,3l2320,2509r-17,l2303,2512r9,l2315,2513r2,4l2319,2520r1,3l2320,2529r-1,4l2319,2538r,2l2319,2554r2,4l2330,2558r2,-4l2332,2543r-1,-4l2329,2529r-1,-6l2328,2514r26,-81l2354,2430r-1,-1xm2426,2471r,77l2428,2551r33,l2466,2550r4,-5l2470,2544r-1,-2l2436,2542r-1,-1l2435,2479r7,-3l2442,2474r-16,-3xm2397,2472r,78l2400,2550r6,-6l2406,2479r7,-2l2413,2475r-16,-3xm2466,2511r-2,l2459,2535r-1,5l2455,2542r14,l2467,2540r-1,-2l2466,2511xm2408,2424r-11,l2386,2457r-35,1l2357,2471r3,6l2362,2476r1,-9l2446,2457r-56,l2408,2424xm2427,2438r-2,1l2424,2439r2,1l2433,2444r6,4l2443,2453r-53,4l2446,2457r3,3l2451,2463r3,7l2456,2471r4,l2462,2470r,-8l2459,2457r-12,-11l2439,2441r-12,-3xm2306,2441r-3,l2303,2442r2,2l2310,2447r4,5l2319,2464r2,2l2327,2466r1,-2l2328,2457r-2,-4l2318,2445r-5,-3l2306,2441xm2319,2399r-2,1l2317,2400r1,1l2325,2406r5,5l2332,2417r1,5l2335,2424r6,l2343,2422r,-7l2341,2411r-8,-8l2327,2401r-8,-2xm2454,2409r-10,10l2353,2419r,5l2468,2424r3,-1l2471,2421r-3,-2l2454,2409xm2402,2394r,25l2411,2419r,-17l2419,2399r,-2l2402,2394xm2512,2520r-5,l2520,2534r6,10l2526,2553r1,2l2531,2555r1,-1l2538,2549r1,-5l2538,2537r,-4l2527,2533r-2,-2l2520,2527r-8,-7xm2528,2402r-12,1l2512,2405r,1l2516,2406r9,1l2530,2412r,39l2520,2454r-8,2l2530,2456r,12l2519,2486r-9,15l2500,2515r-8,11l2490,2529r-1,2l2489,2540r1,2l2492,2542r3,-2l2507,2520r5,l2508,2518r8,-12l2523,2496r7,-11l2537,2485r-1,-6l2544,2472r-8,l2536,2466r4,-5l2543,2457r4,-4l2547,2452r-2,-1l2544,2450r-1,l2536,2450r,-18l2538,2421r3,-5l2544,2414r,-2l2541,2410r-5,-6l2528,2402xm2613,2440r-14,l2602,2443r-2,25l2599,2483r,15l2599,2523r1,9l2608,2539r5,2l2619,2541r12,-2l2637,2534r-25,l2608,2525r,-22l2608,2499r1,-11l2610,2471r3,-31xm2656,2496r-2,3l2647,2514r-9,11l2629,2532r-10,2l2637,2534r5,-3l2650,2518r7,-19l2657,2496r-1,xm2537,2485r-7,l2530,2514r,6l2529,2531r-1,2l2527,2533r11,l2538,2531r-1,-11l2537,2500r,-15xm2608,2434r-12,l2583,2436r-14,7l2553,2455r-17,17l2544,2472r10,-10l2570,2449r13,-7l2594,2440r19,l2613,2439r-5,-5xm2495,2447r-1,l2494,2448r,7l2497,2459r5,4l2505,2465r2,1l2509,2466r2,-1l2513,2463r4,-2l2523,2459r7,-3l2502,2456r-4,-2l2496,2448r-1,-1xm2539,2447r-3,3l2543,2450r-1,-1l2539,2447xe" fillcolor="black" stroked="f">
              <v:stroke joinstyle="round"/>
              <v:formulas/>
              <v:path arrowok="t" o:connecttype="segments"/>
            </v:shape>
            <v:line id="_x0000_s5573" style="position:absolute" from="2676,2554" to="2719,2554" strokeweight=".3pt"/>
            <v:line id="_x0000_s5572" style="position:absolute" from="2716,2403" to="2716,2551" strokeweight=".1147mm"/>
            <v:line id="_x0000_s5571" style="position:absolute" from="2676,2400" to="2719,2400" strokeweight=".3pt"/>
            <w10:wrap type="topAndBottom" anchorx="page"/>
          </v:group>
        </w:pict>
      </w:r>
      <w:r>
        <w:rPr>
          <w:noProof/>
        </w:rPr>
        <w:drawing>
          <wp:anchor distT="0" distB="0" distL="0" distR="0" simplePos="0" relativeHeight="50488" behindDoc="0" locked="0" layoutInCell="1" allowOverlap="1" wp14:anchorId="0C8EF81A" wp14:editId="0C8EF81B">
            <wp:simplePos x="0" y="0"/>
            <wp:positionH relativeFrom="page">
              <wp:posOffset>1802521</wp:posOffset>
            </wp:positionH>
            <wp:positionV relativeFrom="paragraph">
              <wp:posOffset>1517949</wp:posOffset>
            </wp:positionV>
            <wp:extent cx="2228108" cy="109537"/>
            <wp:effectExtent l="0" t="0" r="0" b="0"/>
            <wp:wrapTopAndBottom/>
            <wp:docPr id="2385" name="image3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 name="image3098.png"/>
                    <pic:cNvPicPr/>
                  </pic:nvPicPr>
                  <pic:blipFill>
                    <a:blip r:embed="rId3453" cstate="print"/>
                    <a:stretch>
                      <a:fillRect/>
                    </a:stretch>
                  </pic:blipFill>
                  <pic:spPr>
                    <a:xfrm>
                      <a:off x="0" y="0"/>
                      <a:ext cx="2228108" cy="109537"/>
                    </a:xfrm>
                    <a:prstGeom prst="rect">
                      <a:avLst/>
                    </a:prstGeom>
                  </pic:spPr>
                </pic:pic>
              </a:graphicData>
            </a:graphic>
          </wp:anchor>
        </w:drawing>
      </w:r>
      <w:r>
        <w:pict w14:anchorId="0C8EF81C">
          <v:group id="_x0000_s5566" style="position:absolute;margin-left:323.4pt;margin-top:119.5pt;width:109.65pt;height:8.65pt;z-index:50512;mso-wrap-distance-left:0;mso-wrap-distance-right:0;mso-position-horizontal-relative:page;mso-position-vertical-relative:text" coordorigin="6468,2390" coordsize="2193,173">
            <v:shape id="_x0000_s5569" type="#_x0000_t75" style="position:absolute;left:6468;top:2390;width:1093;height:171">
              <v:imagedata r:id="rId3454" o:title=""/>
            </v:shape>
            <v:shape id="_x0000_s5568" type="#_x0000_t75" style="position:absolute;left:7588;top:2398;width:531;height:155">
              <v:imagedata r:id="rId3455" o:title=""/>
            </v:shape>
            <v:shape id="_x0000_s5567" type="#_x0000_t75" style="position:absolute;left:8128;top:2396;width:532;height:166">
              <v:imagedata r:id="rId3456" o:title=""/>
            </v:shape>
            <w10:wrap type="topAndBottom" anchorx="page"/>
          </v:group>
        </w:pict>
      </w:r>
      <w:r>
        <w:pict w14:anchorId="0C8EF81D">
          <v:shape id="_x0000_s5565" style="position:absolute;margin-left:147.4pt;margin-top:135.95pt;width:48.65pt;height:8.05pt;z-index:50536;mso-wrap-distance-left:0;mso-wrap-distance-right:0;mso-position-horizontal-relative:page;mso-position-vertical-relative:text" coordorigin="2948,2719" coordsize="973,161" o:spt="100" adj="0,,0" path="m3040,2775r-10,l3030,2853r-2,2l3005,2855r-2,1l3003,2857r2,1l3018,2861r3,1l3022,2864r,5l3023,2870r6,-1l3032,2868r3,-3l3038,2862r2,-4l3040,2775xm2991,2792r-8,15l2974,2822r-11,13l2950,2848r-2,3l2948,2852r4,-1l2964,2842r11,-11l2987,2819r10,-14l3008,2805r-4,-4l2991,2792xm3061,2792r-2,l3058,2793r14,11l3081,2813r8,10l3095,2834r3,5l3101,2842r8,l3111,2839r,-5l3107,2824r-9,-10l3083,2804r-22,-12xm3008,2805r-11,l3006,2806r2,-1l3008,2805xm3100,2760r-10,11l2954,2771r,4l3114,2775r3,-1l3117,2772r-3,-2l3100,2760xm3078,2719r-11,11l2977,2730r,4l3092,2734r3,-1l3095,2731r-3,-2l3078,2719xm3185,2725r-8,l3175,2726r-3,l3169,2727r,1l3172,2729r10,l3186,2734r-1,16l3185,2841r2,7l3192,2853r6,7l3207,2863r11,l3229,2863r10,-2l3249,2858r7,-3l3209,2855r-7,-3l3198,2847r-3,-3l3193,2838r,-81l3194,2752r2,-9l3197,2740r3,-4l3200,2734r-9,-6l3185,2725xm3296,2817r-2,1l3284,2827r-10,7l3265,2841r-9,5l3246,2852r-13,3l3256,2855r2,-1l3267,2848r10,-8l3287,2831r10,-11l3297,2818r-1,-1xm3434,2748r-17,l3417,2749r-2,2l3402,2763r-8,12l3388,2788r-2,13l3388,2815r4,13l3399,2839r10,10l3418,2855r10,5l3438,2863r10,1l3452,2864r2,-1l3454,2858r-1,-2l3451,2854r-2,-2l3446,2851r-5,l3428,2850r-11,-5l3397,2825r-5,-12l3392,2799r1,-9l3397,2780r6,-9l3411,2761r11,-8l3434,2748xm3332,2746r-1,l3330,2748r,3l3331,2753r3,5l3339,2761r2,2l3344,2765r2,l3348,2766r2,-1l3355,2763r5,-3l3366,2758r6,-1l3383,2755r-42,l3335,2753r-2,-5l3332,2746xm3465,2729r-3,l3456,2734r-6,2l3368,2751r-9,2l3352,2754r-4,l3341,2755r42,l3393,2753r22,-5l3434,2748r3,-1l3454,2744r21,-1l3479,2742r,-1l3476,2738r-3,-2l3468,2732r-3,-3xm3623,2747r-2,l3620,2748r2,1l3632,2758r7,9l3645,2777r5,11l3654,2799r2,17l3658,2818r8,l3668,2815r,-5l3666,2799r-4,-12l3656,2776r-9,-12l3641,2758r-8,-6l3623,2747xm3515,2736r-3,1l3512,2737r2,1l3521,2741r3,7l3524,2811r2,11l3535,2844r7,8l3555,2856r2,-2l3555,2848r-1,-4l3555,2838r,-1l3543,2837r-3,-4l3536,2825r-2,-10l3533,2802r-1,-13l3532,2779r1,-11l3534,2756r4,-4l3537,2748r-5,-4l3526,2739r-6,-2l3515,2736xm3577,2785r-2,2l3548,2833r-3,4l3555,2837r3,-6l3562,2821r5,-10l3572,2800r5,-11l3577,2785r,xm3768,2833r-15,l3748,2835r-6,6l3740,2844r,8l3743,2857r9,9l3762,2869r13,l3790,2868r13,-3l3806,2863r-42,l3754,2861r-7,-7l3745,2851r,-10l3750,2838r27,l3775,2836r-7,-3xm3777,2838r-13,l3768,2840r8,8l3779,2855r,8l3806,2863r5,-2l3791,2861r-2,-8l3787,2847r-10,-9xm3810,2784r-13,l3808,2788r14,14l3826,2811r,21l3822,2841r-14,14l3800,2859r-9,2l3811,2861r4,-2l3824,2852r8,-8l3836,2834r,-24l3832,2801r-6,-7l3818,2788r-8,-4xm3801,2724r-2,l3795,2726r-2,2l3789,2729r-5,1l3775,2732r-9,2l3756,2735r-1,1l3751,2736r34,l3788,2737r,l3787,2738r-49,53l3725,2806r-6,6l3715,2815r-2,4l3713,2827r1,2l3718,2829r2,-1l3721,2826r4,-6l3730,2814r6,-6l3748,2797r12,-7l3768,2787r-15,l3753,2786r1,-2l3773,2764r14,-14l3798,2740r6,-4l3808,2735r2,-1l3810,2731r-1,-2l3807,2727r-3,-2l3801,2724xm3787,2779r-10,l3766,2781r-10,4l3753,2787r15,l3771,2785r12,-1l3810,2784r-1,-1l3799,2780r-12,-1xm3728,2728r-1,l3728,2732r,3l3728,2735r2,5l3735,2743r4,3l3742,2748r2,l3747,2747r3,-2l3762,2741r12,-3l3785,2736r-47,l3733,2734r-3,-4l3728,2728xm3904,2833r-13,l3885,2835r-8,9l3874,2849r,14l3877,2868r8,9l3891,2879r13,l3910,2877r3,-3l3892,2874r-4,-2l3881,2866r-2,-5l3879,2851r2,-5l3888,2840r4,-2l3913,2838r-3,-3l3904,2833xm3913,2838r-10,l3907,2840r7,6l3915,2851r,10l3914,2866r-7,6l3903,2874r10,l3918,2868r3,-5l3921,2849r-3,-5l3913,2838xe" fillcolor="black" stroked="f">
            <v:stroke joinstyle="round"/>
            <v:formulas/>
            <v:path arrowok="t" o:connecttype="segments"/>
            <w10:wrap type="topAndBottom" anchorx="page"/>
          </v:shape>
        </w:pict>
      </w:r>
      <w:r>
        <w:rPr>
          <w:noProof/>
        </w:rPr>
        <w:drawing>
          <wp:anchor distT="0" distB="0" distL="0" distR="0" simplePos="0" relativeHeight="50560" behindDoc="0" locked="0" layoutInCell="1" allowOverlap="1" wp14:anchorId="0C8EF81E" wp14:editId="0C8EF81F">
            <wp:simplePos x="0" y="0"/>
            <wp:positionH relativeFrom="page">
              <wp:posOffset>2576325</wp:posOffset>
            </wp:positionH>
            <wp:positionV relativeFrom="paragraph">
              <wp:posOffset>1722785</wp:posOffset>
            </wp:positionV>
            <wp:extent cx="1904165" cy="105156"/>
            <wp:effectExtent l="0" t="0" r="0" b="0"/>
            <wp:wrapTopAndBottom/>
            <wp:docPr id="2387" name="image3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 name="image3102.png"/>
                    <pic:cNvPicPr/>
                  </pic:nvPicPr>
                  <pic:blipFill>
                    <a:blip r:embed="rId3457" cstate="print"/>
                    <a:stretch>
                      <a:fillRect/>
                    </a:stretch>
                  </pic:blipFill>
                  <pic:spPr>
                    <a:xfrm>
                      <a:off x="0" y="0"/>
                      <a:ext cx="1904165" cy="105156"/>
                    </a:xfrm>
                    <a:prstGeom prst="rect">
                      <a:avLst/>
                    </a:prstGeom>
                  </pic:spPr>
                </pic:pic>
              </a:graphicData>
            </a:graphic>
          </wp:anchor>
        </w:drawing>
      </w:r>
    </w:p>
    <w:p w14:paraId="0C8EE041" w14:textId="77777777" w:rsidR="0058363B" w:rsidRDefault="0058363B">
      <w:pPr>
        <w:pStyle w:val="a3"/>
        <w:spacing w:before="12"/>
        <w:rPr>
          <w:rFonts w:ascii="MS UI Gothic"/>
          <w:sz w:val="5"/>
        </w:rPr>
      </w:pPr>
    </w:p>
    <w:p w14:paraId="0C8EE042" w14:textId="77777777" w:rsidR="0058363B" w:rsidRDefault="0058363B">
      <w:pPr>
        <w:pStyle w:val="a3"/>
        <w:spacing w:before="12"/>
        <w:rPr>
          <w:rFonts w:ascii="MS UI Gothic"/>
          <w:sz w:val="5"/>
        </w:rPr>
      </w:pPr>
    </w:p>
    <w:p w14:paraId="0C8EE043" w14:textId="77777777" w:rsidR="0058363B" w:rsidRDefault="0058363B">
      <w:pPr>
        <w:pStyle w:val="a3"/>
        <w:rPr>
          <w:rFonts w:ascii="MS UI Gothic"/>
          <w:sz w:val="6"/>
        </w:rPr>
      </w:pPr>
    </w:p>
    <w:p w14:paraId="0C8EE044" w14:textId="77777777" w:rsidR="0058363B" w:rsidRDefault="0058363B">
      <w:pPr>
        <w:pStyle w:val="a3"/>
        <w:spacing w:before="12"/>
        <w:rPr>
          <w:rFonts w:ascii="MS UI Gothic"/>
          <w:sz w:val="5"/>
        </w:rPr>
      </w:pPr>
    </w:p>
    <w:p w14:paraId="0C8EE045" w14:textId="77777777" w:rsidR="0058363B" w:rsidRDefault="0058363B">
      <w:pPr>
        <w:pStyle w:val="a3"/>
        <w:spacing w:before="11"/>
        <w:rPr>
          <w:rFonts w:ascii="MS UI Gothic"/>
          <w:sz w:val="5"/>
        </w:rPr>
      </w:pPr>
    </w:p>
    <w:p w14:paraId="0C8EE046" w14:textId="77777777" w:rsidR="0058363B" w:rsidRDefault="0058363B">
      <w:pPr>
        <w:pStyle w:val="a3"/>
        <w:spacing w:before="9"/>
        <w:rPr>
          <w:rFonts w:ascii="MS UI Gothic"/>
          <w:sz w:val="5"/>
        </w:rPr>
      </w:pPr>
    </w:p>
    <w:p w14:paraId="0C8EE047" w14:textId="77777777" w:rsidR="0058363B" w:rsidRDefault="0058363B">
      <w:pPr>
        <w:pStyle w:val="a3"/>
        <w:spacing w:before="11"/>
        <w:rPr>
          <w:rFonts w:ascii="MS UI Gothic"/>
          <w:sz w:val="5"/>
        </w:rPr>
      </w:pPr>
    </w:p>
    <w:p w14:paraId="0C8EE048" w14:textId="77777777" w:rsidR="0058363B" w:rsidRDefault="0058363B">
      <w:pPr>
        <w:pStyle w:val="a3"/>
        <w:spacing w:before="3"/>
        <w:rPr>
          <w:rFonts w:ascii="MS UI Gothic"/>
          <w:sz w:val="6"/>
        </w:rPr>
      </w:pPr>
    </w:p>
    <w:p w14:paraId="0C8EE049" w14:textId="77777777" w:rsidR="0058363B" w:rsidRDefault="0058363B">
      <w:pPr>
        <w:pStyle w:val="a3"/>
        <w:rPr>
          <w:rFonts w:ascii="MS UI Gothic"/>
          <w:sz w:val="20"/>
        </w:rPr>
      </w:pPr>
    </w:p>
    <w:p w14:paraId="0C8EE04A" w14:textId="77777777" w:rsidR="0058363B" w:rsidRDefault="004C6056">
      <w:pPr>
        <w:pStyle w:val="a3"/>
        <w:spacing w:before="2"/>
        <w:rPr>
          <w:rFonts w:ascii="MS UI Gothic"/>
          <w:sz w:val="10"/>
        </w:rPr>
      </w:pPr>
      <w:r>
        <w:rPr>
          <w:noProof/>
        </w:rPr>
        <w:drawing>
          <wp:anchor distT="0" distB="0" distL="0" distR="0" simplePos="0" relativeHeight="50584" behindDoc="0" locked="0" layoutInCell="1" allowOverlap="1" wp14:anchorId="0C8EF820" wp14:editId="0C8EF821">
            <wp:simplePos x="0" y="0"/>
            <wp:positionH relativeFrom="page">
              <wp:posOffset>1010171</wp:posOffset>
            </wp:positionH>
            <wp:positionV relativeFrom="paragraph">
              <wp:posOffset>109313</wp:posOffset>
            </wp:positionV>
            <wp:extent cx="795912" cy="109537"/>
            <wp:effectExtent l="0" t="0" r="0" b="0"/>
            <wp:wrapTopAndBottom/>
            <wp:docPr id="2389" name="image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 name="image3103.png"/>
                    <pic:cNvPicPr/>
                  </pic:nvPicPr>
                  <pic:blipFill>
                    <a:blip r:embed="rId3458" cstate="print"/>
                    <a:stretch>
                      <a:fillRect/>
                    </a:stretch>
                  </pic:blipFill>
                  <pic:spPr>
                    <a:xfrm>
                      <a:off x="0" y="0"/>
                      <a:ext cx="795912" cy="109537"/>
                    </a:xfrm>
                    <a:prstGeom prst="rect">
                      <a:avLst/>
                    </a:prstGeom>
                  </pic:spPr>
                </pic:pic>
              </a:graphicData>
            </a:graphic>
          </wp:anchor>
        </w:drawing>
      </w:r>
      <w:r>
        <w:pict w14:anchorId="0C8EF822">
          <v:group id="_x0000_s5557" style="position:absolute;margin-left:96pt;margin-top:24.45pt;width:344.6pt;height:8.65pt;z-index:50608;mso-wrap-distance-left:0;mso-wrap-distance-right:0;mso-position-horizontal-relative:page;mso-position-vertical-relative:text" coordorigin="1920,489" coordsize="6892,173">
            <v:shape id="_x0000_s5564" type="#_x0000_t75" style="position:absolute;left:1920;top:492;width:1894;height:170">
              <v:imagedata r:id="rId3459" o:title=""/>
            </v:shape>
            <v:shape id="_x0000_s5563" type="#_x0000_t75" style="position:absolute;left:3829;top:490;width:339;height:170">
              <v:imagedata r:id="rId3460" o:title=""/>
            </v:shape>
            <v:shape id="_x0000_s5562" type="#_x0000_t75" style="position:absolute;left:4206;top:495;width:330;height:163">
              <v:imagedata r:id="rId3461" o:title=""/>
            </v:shape>
            <v:shape id="_x0000_s5561" type="#_x0000_t75" style="position:absolute;left:4574;top:489;width:2390;height:173">
              <v:imagedata r:id="rId3462" o:title=""/>
            </v:shape>
            <v:shape id="_x0000_s5560" type="#_x0000_t75" style="position:absolute;left:6992;top:497;width:148;height:148">
              <v:imagedata r:id="rId3463" o:title=""/>
            </v:shape>
            <v:shape id="_x0000_s5559" type="#_x0000_t75" style="position:absolute;left:7165;top:493;width:1442;height:166">
              <v:imagedata r:id="rId3464" o:title=""/>
            </v:shape>
            <v:shape id="_x0000_s5558" type="#_x0000_t75" style="position:absolute;left:8658;top:497;width:153;height:152">
              <v:imagedata r:id="rId3465" o:title=""/>
            </v:shape>
            <w10:wrap type="topAndBottom" anchorx="page"/>
          </v:group>
        </w:pict>
      </w:r>
      <w:r>
        <w:pict w14:anchorId="0C8EF823">
          <v:group id="_x0000_s5548" style="position:absolute;margin-left:81.65pt;margin-top:40.35pt;width:359.2pt;height:8.65pt;z-index:50632;mso-wrap-distance-left:0;mso-wrap-distance-right:0;mso-position-horizontal-relative:page;mso-position-vertical-relative:text" coordorigin="1633,807" coordsize="7184,173">
            <v:shape id="_x0000_s5556" type="#_x0000_t75" style="position:absolute;left:1633;top:816;width:143;height:156">
              <v:imagedata r:id="rId3466" o:title=""/>
            </v:shape>
            <v:shape id="_x0000_s5555" type="#_x0000_t75" style="position:absolute;left:1810;top:810;width:4227;height:167">
              <v:imagedata r:id="rId3467" o:title=""/>
            </v:shape>
            <v:shape id="_x0000_s5554" type="#_x0000_t75" style="position:absolute;left:6081;top:809;width:296;height:156">
              <v:imagedata r:id="rId3468" o:title=""/>
            </v:shape>
            <v:shape id="_x0000_s5553" type="#_x0000_t75" style="position:absolute;left:6438;top:835;width:147;height:119">
              <v:imagedata r:id="rId2275" o:title=""/>
            </v:shape>
            <v:shape id="_x0000_s5552" type="#_x0000_t75" style="position:absolute;left:6612;top:811;width:528;height:169">
              <v:imagedata r:id="rId3469" o:title=""/>
            </v:shape>
            <v:shape id="_x0000_s5551" type="#_x0000_t75" style="position:absolute;left:7164;top:808;width:351;height:167">
              <v:imagedata r:id="rId3470" o:title=""/>
            </v:shape>
            <v:shape id="_x0000_s5550" type="#_x0000_t75" style="position:absolute;left:7552;top:812;width:895;height:163">
              <v:imagedata r:id="rId3471" o:title=""/>
            </v:shape>
            <v:shape id="_x0000_s5549" type="#_x0000_t75" style="position:absolute;left:8455;top:807;width:361;height:170">
              <v:imagedata r:id="rId3472" o:title=""/>
            </v:shape>
            <w10:wrap type="topAndBottom" anchorx="page"/>
          </v:group>
        </w:pict>
      </w:r>
      <w:r>
        <w:pict w14:anchorId="0C8EF824">
          <v:group id="_x0000_s5545" style="position:absolute;margin-left:81.65pt;margin-top:56.35pt;width:47.6pt;height:8.4pt;z-index:50656;mso-wrap-distance-left:0;mso-wrap-distance-right:0;mso-position-horizontal-relative:page;mso-position-vertical-relative:text" coordorigin="1633,1127" coordsize="952,168">
            <v:shape id="_x0000_s5547" type="#_x0000_t75" style="position:absolute;left:1633;top:1132;width:140;height:153">
              <v:imagedata r:id="rId3473" o:title=""/>
            </v:shape>
            <v:shape id="_x0000_s5546" type="#_x0000_t75" style="position:absolute;left:1798;top:1127;width:786;height:167">
              <v:imagedata r:id="rId3474" o:title=""/>
            </v:shape>
            <w10:wrap type="topAndBottom" anchorx="page"/>
          </v:group>
        </w:pict>
      </w:r>
      <w:r>
        <w:rPr>
          <w:noProof/>
        </w:rPr>
        <w:drawing>
          <wp:anchor distT="0" distB="0" distL="0" distR="0" simplePos="0" relativeHeight="50680" behindDoc="0" locked="0" layoutInCell="1" allowOverlap="1" wp14:anchorId="0C8EF825" wp14:editId="0C8EF826">
            <wp:simplePos x="0" y="0"/>
            <wp:positionH relativeFrom="page">
              <wp:posOffset>1218953</wp:posOffset>
            </wp:positionH>
            <wp:positionV relativeFrom="paragraph">
              <wp:posOffset>915792</wp:posOffset>
            </wp:positionV>
            <wp:extent cx="2516502" cy="106870"/>
            <wp:effectExtent l="0" t="0" r="0" b="0"/>
            <wp:wrapTopAndBottom/>
            <wp:docPr id="2391" name="image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 name="image3121.png"/>
                    <pic:cNvPicPr/>
                  </pic:nvPicPr>
                  <pic:blipFill>
                    <a:blip r:embed="rId3475" cstate="print"/>
                    <a:stretch>
                      <a:fillRect/>
                    </a:stretch>
                  </pic:blipFill>
                  <pic:spPr>
                    <a:xfrm>
                      <a:off x="0" y="0"/>
                      <a:ext cx="2516502" cy="106870"/>
                    </a:xfrm>
                    <a:prstGeom prst="rect">
                      <a:avLst/>
                    </a:prstGeom>
                  </pic:spPr>
                </pic:pic>
              </a:graphicData>
            </a:graphic>
          </wp:anchor>
        </w:drawing>
      </w:r>
      <w:r>
        <w:rPr>
          <w:noProof/>
        </w:rPr>
        <w:drawing>
          <wp:anchor distT="0" distB="0" distL="0" distR="0" simplePos="0" relativeHeight="50704" behindDoc="0" locked="0" layoutInCell="1" allowOverlap="1" wp14:anchorId="0C8EF827" wp14:editId="0C8EF828">
            <wp:simplePos x="0" y="0"/>
            <wp:positionH relativeFrom="page">
              <wp:posOffset>1218953</wp:posOffset>
            </wp:positionH>
            <wp:positionV relativeFrom="paragraph">
              <wp:posOffset>1116269</wp:posOffset>
            </wp:positionV>
            <wp:extent cx="1724547" cy="109537"/>
            <wp:effectExtent l="0" t="0" r="0" b="0"/>
            <wp:wrapTopAndBottom/>
            <wp:docPr id="2393" name="image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 name="image3122.png"/>
                    <pic:cNvPicPr/>
                  </pic:nvPicPr>
                  <pic:blipFill>
                    <a:blip r:embed="rId3476" cstate="print"/>
                    <a:stretch>
                      <a:fillRect/>
                    </a:stretch>
                  </pic:blipFill>
                  <pic:spPr>
                    <a:xfrm>
                      <a:off x="0" y="0"/>
                      <a:ext cx="1724547" cy="109537"/>
                    </a:xfrm>
                    <a:prstGeom prst="rect">
                      <a:avLst/>
                    </a:prstGeom>
                  </pic:spPr>
                </pic:pic>
              </a:graphicData>
            </a:graphic>
          </wp:anchor>
        </w:drawing>
      </w:r>
      <w:r>
        <w:pict w14:anchorId="0C8EF829">
          <v:group id="_x0000_s5540" style="position:absolute;margin-left:237.95pt;margin-top:87.85pt;width:202.9pt;height:8.65pt;z-index:50728;mso-wrap-distance-left:0;mso-wrap-distance-right:0;mso-position-horizontal-relative:page;mso-position-vertical-relative:text" coordorigin="4759,1757" coordsize="4058,173">
            <v:shape id="_x0000_s5544" type="#_x0000_t75" style="position:absolute;left:4759;top:1757;width:2393;height:172">
              <v:imagedata r:id="rId3477" o:title=""/>
            </v:shape>
            <v:shape id="_x0000_s5543" type="#_x0000_t75" style="position:absolute;left:7178;top:1787;width:147;height:119">
              <v:imagedata r:id="rId2275" o:title=""/>
            </v:shape>
            <v:shape id="_x0000_s5542" type="#_x0000_t75" style="position:absolute;left:7352;top:1762;width:1271;height:167">
              <v:imagedata r:id="rId3478" o:title=""/>
            </v:shape>
            <v:shape id="_x0000_s5541" type="#_x0000_t75" style="position:absolute;left:8645;top:1761;width:172;height:167">
              <v:imagedata r:id="rId3479" o:title=""/>
            </v:shape>
            <w10:wrap type="topAndBottom" anchorx="page"/>
          </v:group>
        </w:pict>
      </w:r>
      <w:r>
        <w:rPr>
          <w:noProof/>
        </w:rPr>
        <w:drawing>
          <wp:anchor distT="0" distB="0" distL="0" distR="0" simplePos="0" relativeHeight="50752" behindDoc="0" locked="0" layoutInCell="1" allowOverlap="1" wp14:anchorId="0C8EF82A" wp14:editId="0C8EF82B">
            <wp:simplePos x="0" y="0"/>
            <wp:positionH relativeFrom="page">
              <wp:posOffset>1041283</wp:posOffset>
            </wp:positionH>
            <wp:positionV relativeFrom="paragraph">
              <wp:posOffset>1320809</wp:posOffset>
            </wp:positionV>
            <wp:extent cx="183746" cy="104012"/>
            <wp:effectExtent l="0" t="0" r="0" b="0"/>
            <wp:wrapTopAndBottom/>
            <wp:docPr id="2395" name="image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 name="image3126.png"/>
                    <pic:cNvPicPr/>
                  </pic:nvPicPr>
                  <pic:blipFill>
                    <a:blip r:embed="rId3480" cstate="print"/>
                    <a:stretch>
                      <a:fillRect/>
                    </a:stretch>
                  </pic:blipFill>
                  <pic:spPr>
                    <a:xfrm>
                      <a:off x="0" y="0"/>
                      <a:ext cx="183746" cy="104012"/>
                    </a:xfrm>
                    <a:prstGeom prst="rect">
                      <a:avLst/>
                    </a:prstGeom>
                  </pic:spPr>
                </pic:pic>
              </a:graphicData>
            </a:graphic>
          </wp:anchor>
        </w:drawing>
      </w:r>
      <w:r>
        <w:pict w14:anchorId="0C8EF82C">
          <v:group id="_x0000_s5536" style="position:absolute;margin-left:100.9pt;margin-top:104pt;width:111.7pt;height:8.3pt;z-index:50776;mso-wrap-distance-left:0;mso-wrap-distance-right:0;mso-position-horizontal-relative:page;mso-position-vertical-relative:text" coordorigin="2018,2080" coordsize="2234,166">
            <v:shape id="_x0000_s5539" style="position:absolute;left:2018;top:2080;width:685;height:157" coordorigin="2018,2080" coordsize="685,157" o:spt="100" adj="0,,0" path="m2046,2084r-8,1l2036,2086r,1l2038,2088r5,l2046,2090r3,7l2050,2110r,34l2052,2154r6,7l2047,2167r-10,7l2022,2188r-4,8l2018,2210r2,6l2026,2221r6,5l2041,2230r11,2l2065,2233r16,l2094,2232r11,l2113,2231r3,-1l2117,2229r,-4l2057,2225r-10,-1l2030,2219r-6,-6l2024,2198r2,-5l2030,2188r7,-7l2047,2174r13,-6l2072,2163r12,-5l2063,2158r-3,-1l2059,2151r,-50l2060,2099r3,-4l2063,2093r-9,-7l2046,2084xm2112,2220r-4,l2103,2222r-6,2l2087,2225r30,l2116,2223r-1,-1l2112,2220xm2102,2130r-2,l2100,2131r2,1l2104,2133r2,2l2107,2136r2,4l2108,2142r-4,1l2094,2147r-11,3l2073,2154r-10,4l2084,2158r1,l2099,2154r16,-4l2118,2150r2,-1l2120,2144r-1,-4l2115,2136r-3,-4l2108,2130r-6,xm2220,2092r-8,l2210,2092r-3,1l2204,2094r,1l2207,2096r9,l2221,2100r-1,17l2220,2207r2,8l2227,2220r6,7l2242,2230r11,l2264,2229r10,-1l2284,2225r7,-4l2244,2221r-7,-2l2233,2214r-3,-3l2228,2205r,-81l2229,2119r2,-9l2232,2107r3,-4l2235,2101r-2,-2l2226,2094r-6,-2xm2331,2184r-2,1l2319,2194r-10,7l2300,2207r-9,6l2281,2218r-13,3l2291,2221r2,l2302,2214r10,-7l2322,2197r10,-10l2332,2185r-1,-1xm2449,2200r-14,l2429,2202r-5,3l2420,2208r-3,4l2417,2223r2,4l2427,2234r6,2l2449,2236r6,-1l2459,2231r-25,l2428,2229r-3,-4l2423,2223r-1,-2l2422,2214r2,-3l2431,2206r5,-1l2476,2205r-9,-3l2467,2201r-9,l2453,2201r-4,-1xm2476,2205r-28,l2453,2206r5,2l2459,2212r,6l2456,2225r-5,4l2449,2231r-3,l2459,2231r6,-4l2468,2220r,-10l2493,2210r-1,-1l2481,2206r-5,-1xm2493,2210r-25,l2476,2213r11,5l2501,2227r4,3l2508,2229r1,-8l2509,2220r-1,-3l2506,2215r-5,-3l2493,2210xm2414,2130r-8,l2399,2145r-6,13l2387,2170r-5,9l2379,2183r-3,5l2369,2194r-1,3l2369,2201r,2l2370,2205r4,4l2377,2208r3,-5l2384,2194r8,-15l2403,2153r11,-23xm2463,2112r-3,1l2460,2113r2,1l2477,2121r11,7l2494,2138r2,2l2495,2142r-11,l2476,2144r-17,6l2455,2157r,15l2456,2184r2,17l2467,2201r-1,-10l2464,2179r-1,-14l2463,2159r1,-4l2468,2153r6,-5l2482,2146r33,l2515,2144r-3,-5l2507,2134r-10,-8l2487,2120r-12,-5l2463,2112xm2515,2146r-18,l2503,2149r4,4l2511,2155r2,l2515,2153r,-7xm2372,2118r-1,l2371,2121r-1,2l2373,2128r9,8l2384,2136r4,-2l2394,2132r6,-1l2406,2130r8,l2414,2128r11,-2l2380,2126r-4,-2l2374,2120r-2,-2xm2413,2080r-5,l2406,2081r,1l2408,2083r7,2l2418,2088r-1,11l2414,2109r-6,14l2402,2125r-8,1l2425,2126r7,-2l2440,2122r3,l2416,2122r7,-16l2427,2097r2,-1l2433,2094r,-3l2428,2086r-3,-2l2421,2083r-4,-2l2413,2080xm2438,2111r-9,7l2423,2120r-7,2l2443,2122r1,-1l2445,2119r-2,-3l2441,2112r-3,-1xm2658,2114r-2,l2655,2114r2,2l2667,2125r7,9l2680,2144r5,11l2689,2166r1,13l2691,2183r2,1l2701,2184r2,-2l2703,2176r-2,-11l2697,2154r-6,-11l2682,2131r-6,-6l2668,2119r-10,-5xm2550,2103r-3,l2547,2104r2,1l2556,2108r3,7l2559,2178r2,11l2570,2211r7,7l2590,2223r2,-2l2590,2215r-1,-5l2590,2205r,-1l2578,2204r-3,-4l2571,2192r-2,-10l2568,2169r-1,-13l2567,2145r1,-10l2569,2122r4,-4l2572,2115r-5,-4l2561,2106r-6,-3l2550,2103xm2612,2152r-2,2l2583,2200r-3,4l2590,2204r3,-6l2597,2188r5,-10l2607,2167r5,-11l2612,2152r,xe" fillcolor="black" stroked="f">
              <v:stroke joinstyle="round"/>
              <v:formulas/>
              <v:path arrowok="t" o:connecttype="segments"/>
            </v:shape>
            <v:shape id="_x0000_s5538" type="#_x0000_t75" style="position:absolute;left:2750;top:2084;width:296;height:149">
              <v:imagedata r:id="rId3481" o:title=""/>
            </v:shape>
            <v:shape id="_x0000_s5537" type="#_x0000_t75" style="position:absolute;left:3106;top:2082;width:1145;height:164">
              <v:imagedata r:id="rId3482" o:title=""/>
            </v:shape>
            <w10:wrap type="topAndBottom" anchorx="page"/>
          </v:group>
        </w:pict>
      </w:r>
      <w:r>
        <w:pict w14:anchorId="0C8EF82D">
          <v:group id="_x0000_s5531" style="position:absolute;margin-left:219.6pt;margin-top:103.75pt;width:140.95pt;height:8.65pt;z-index:50800;mso-wrap-distance-left:0;mso-wrap-distance-right:0;mso-position-horizontal-relative:page;mso-position-vertical-relative:text" coordorigin="4392,2075" coordsize="2819,173">
            <v:shape id="_x0000_s5535" type="#_x0000_t75" style="position:absolute;left:4392;top:2075;width:1279;height:172">
              <v:imagedata r:id="rId3483" o:title=""/>
            </v:shape>
            <v:shape id="_x0000_s5534" type="#_x0000_t75" style="position:absolute;left:5696;top:2082;width:322;height:153">
              <v:imagedata r:id="rId3484" o:title=""/>
            </v:shape>
            <v:shape id="_x0000_s5533" type="#_x0000_t75" style="position:absolute;left:6067;top:2077;width:715;height:170">
              <v:imagedata r:id="rId3485" o:title=""/>
            </v:shape>
            <v:shape id="_x0000_s5532" style="position:absolute;left:6796;top:2080;width:415;height:166" coordorigin="6796,2080" coordsize="415,166" o:spt="100" adj="0,,0" path="m6893,2184r-9,l6883,2196r-3,11l6875,2218r-7,9l6863,2232r-5,4l6853,2241r-2,2l6852,2243r2,l6871,2231r13,-15l6891,2198r2,-14xm6876,2148r-10,l6861,2150r-9,8l6850,2164r,13l6851,2183r8,7l6864,2192r11,l6880,2189r1,-1l6866,2188r-3,-1l6862,2186r-4,-3l6856,2177r,-13l6857,2160r3,-3l6862,2153r4,-2l6892,2151r,l6883,2151r-3,-2l6876,2148xm6892,2151r-12,l6884,2157r,18l6881,2181r-6,6l6873,2188r8,l6884,2184r9,l6894,2177r,-8l6893,2162r-1,-5l6892,2151xm6892,2127r-9,l6883,2151r9,l6892,2127xm6797,2122r-1,l6796,2125r3,7l6803,2137r5,4l6810,2143r3,l6818,2141r3,-1l6826,2138r10,-3l6850,2132r11,-2l6806,2130r-4,-2l6799,2124r-2,-2xm6877,2080r-9,1l6867,2082r,1l6868,2084r10,1l6883,2091r,31l6868,2123r-13,2l6830,2129r-10,1l6861,2130r4,l6883,2127r9,l6892,2126r12,-1l6915,2125r50,l6965,2124r-3,-3l6892,2121r,-15l6892,2098r2,-2l6896,2095r,-1l6894,2091r-1,-3l6890,2086r-2,-1l6883,2081r-6,-1xm6965,2125r-26,l6951,2126r14,3l6966,2128r-1,-3xm6952,2114r-3,l6943,2116r-5,1l6935,2117r-7,1l6919,2119r-27,2l6962,2121r-5,-4l6954,2115r-2,-1xm7058,2200r-15,l7038,2201r-6,7l7031,2211r,8l7033,2223r9,10l7052,2236r13,l7080,2235r13,-4l7096,2230r-42,l7044,2228r-7,-7l7036,2218r,-10l7040,2205r27,l7066,2203r-8,-3xm7067,2205r-13,l7058,2207r9,8l7069,2221r1,9l7096,2230r5,-2l7081,2228r-1,-8l7077,2214r-10,-9xm7100,2151r-13,l7098,2154r14,15l7116,2178r,21l7112,2208r-14,14l7090,2226r-9,2l7101,2228r4,-2l7114,2218r8,-7l7126,2200r,-24l7122,2167r-6,-6l7108,2154r-8,-3xm7091,2091r-2,l7085,2093r-2,2l7079,2096r-4,1l7065,2099r-9,2l7046,2102r-1,1l7041,2103r34,l7078,2103r,1l7077,2105r-49,53l7015,2172r-6,7l7005,2182r-2,4l7003,2194r1,2l7008,2196r2,-1l7011,2193r4,-6l7020,2181r6,-7l7038,2164r12,-8l7058,2153r-14,l7043,2153r1,-2l7063,2131r15,-14l7088,2107r6,-4l7098,2101r3,-1l7101,2098r-2,-2l7097,2094r-3,-2l7091,2091xm7078,2146r-11,l7057,2148r-11,4l7044,2153r14,l7062,2152r11,-1l7100,2151r-1,-1l7089,2147r-11,-1xm7019,2094r-1,1l7018,2099r,2l7018,2102r3,4l7026,2110r3,3l7032,2114r3,l7037,2113r4,-1l7052,2108r12,-3l7075,2103r-47,l7023,2101r-3,-5l7019,2094xm7194,2200r-13,l7175,2202r-8,8l7165,2216r,13l7167,2235r8,9l7181,2246r13,l7200,2244r3,-3l7182,2241r-4,-2l7171,2232r-1,-4l7170,2217r1,-4l7178,2206r4,-1l7203,2205r-3,-3l7194,2200xm7203,2205r-10,l7197,2206r7,7l7206,2217r,11l7204,2232r-7,7l7193,2241r10,l7209,2235r2,-6l7211,2216r-2,-6l7203,2205xe" fillcolor="black" stroked="f">
              <v:stroke joinstyle="round"/>
              <v:formulas/>
              <v:path arrowok="t" o:connecttype="segments"/>
            </v:shape>
            <w10:wrap type="topAndBottom" anchorx="page"/>
          </v:group>
        </w:pict>
      </w:r>
      <w:r>
        <w:pict w14:anchorId="0C8EF82E">
          <v:group id="_x0000_s5526" style="position:absolute;margin-left:367.95pt;margin-top:104.05pt;width:72.5pt;height:8.2pt;z-index:50824;mso-wrap-distance-left:0;mso-wrap-distance-right:0;mso-position-horizontal-relative:page;mso-position-vertical-relative:text" coordorigin="7359,2081" coordsize="1450,164">
            <v:shape id="_x0000_s5530" style="position:absolute;left:7359;top:2081;width:533;height:156" coordorigin="7359,2081" coordsize="533,156" o:spt="100" adj="0,,0" path="m7454,2154r-15,l7439,2156r-4,3l7430,2162r-6,6l7417,2174r-3,9l7414,2206r3,8l7422,2221r5,5l7435,2230r15,5l7456,2236r14,l7477,2236r6,l7486,2236r1,-2l7485,2230r-1,-2l7483,2227r-19,l7456,2227r-11,l7436,2224r-6,-6l7423,2212r-4,-8l7419,2184r4,-8l7430,2169r9,-7l7449,2156r5,-2xm7479,2224r-3,l7472,2226r-2,1l7464,2227r19,l7479,2224xm7468,2096r-20,l7450,2098r-11,15l7426,2127r-14,13l7396,2151r-11,8l7376,2163r-9,l7365,2163r-5,5l7359,2170r,6l7361,2178r4,-2l7374,2173r15,-5l7411,2162r15,-4l7398,2158r,-2l7415,2144r16,-12l7446,2118r13,-14l7462,2102r2,-1l7466,2101r3,-1l7469,2098r-1,-2xm7494,2136r-2,l7489,2138r-2,1l7482,2141r-5,1l7398,2158r28,l7439,2154r15,l7460,2152r14,-3l7482,2148r6,-1l7510,2147r,l7507,2143r-3,-3l7497,2138r-3,-2xm7510,2147r-22,l7496,2148r4,l7509,2148r1,-1xm7391,2089r-1,3l7389,2098r3,6l7401,2113r2,l7408,2109r4,-2l7419,2105r13,-4l7407,2101r-5,l7398,2100r-3,-2l7393,2093r-1,-4l7391,2089xm7454,2087r-4,4l7418,2099r-6,2l7407,2101r25,l7448,2096r20,l7464,2093r-4,-3l7454,2087xm7656,2109r-24,l7649,2112r14,6l7674,2128r7,8l7684,2146r,26l7680,2183r-7,9l7663,2201r-12,8l7638,2215r-15,5l7621,2221r,1l7623,2223r18,-5l7657,2212r13,-8l7681,2195r9,-11l7695,2173r,-28l7690,2133r-10,-9l7669,2115r-13,-6l7656,2109xm7624,2104r-16,1l7593,2110r-14,7l7566,2127r-8,10l7553,2148r-4,13l7548,2173r,10l7550,2191r4,7l7557,2203r5,4l7568,2209r2,5l7573,2214r6,-4l7582,2208r3,-3l7586,2204r-16,l7567,2203r-7,-8l7557,2185r,-16l7558,2158r4,-11l7568,2136r8,-9l7585,2117r11,-6l7609,2109r6,l7613,2109r43,l7641,2105r-17,-1xm7615,2109r-6,l7613,2112r1,5l7613,2122r-7,22l7598,2164r-9,19l7579,2200r-3,2l7574,2204r12,l7588,2200r9,-14l7606,2169r9,-21l7623,2125r5,-1l7629,2121r-7,-7l7618,2111r-3,-2xm7874,2213r-10,11l7726,2224r,4l7888,2228r3,-1l7891,2226r-3,-3l7874,2213xm7795,2081r,143l7806,2224r,-73l7873,2151r3,-1l7876,2149r-2,-2l7806,2147r,-58l7813,2087r2,-2l7809,2083r-14,-2xm7859,2136r-11,11l7874,2147r-1,-1l7859,2136xe" fillcolor="black" stroked="f">
              <v:stroke joinstyle="round"/>
              <v:formulas/>
              <v:path arrowok="t" o:connecttype="segments"/>
            </v:shape>
            <v:shape id="_x0000_s5529" type="#_x0000_t75" style="position:absolute;left:7916;top:2096;width:157;height:135">
              <v:imagedata r:id="rId2068" o:title=""/>
            </v:shape>
            <v:shape id="_x0000_s5528" style="position:absolute;left:8099;top:2084;width:530;height:161" coordorigin="8099,2084" coordsize="530,161" o:spt="100" adj="0,,0" path="m8102,2202r-3,l8099,2203r2,2l8110,2213r5,6l8118,2224r7,12l8128,2241r1,3l8131,2245r2,l8138,2243r2,-2l8141,2239r,-8l8139,2227r-15,-14l8113,2206r-11,-4xm8293,2087r,156l8297,2243r6,-6l8303,2225r140,l8446,2224r,-2l8444,2221r-141,l8303,2101r134,l8440,2100r,-1l8438,2097r-129,l8293,2087xm8429,2210r-11,11l8444,2221r-1,-1l8429,2210xm8323,2127r-3,l8319,2128r3,2l8331,2136r10,6l8352,2150r13,9l8355,2172r-12,12l8330,2195r-15,11l8313,2208r,1l8317,2208r15,-7l8346,2191r13,-12l8371,2165r16,l8377,2157r4,-5l8370,2152r-10,-6l8349,2139r-13,-6l8323,2127xm8387,2165r-16,l8379,2172r8,7l8394,2187r6,8l8403,2199r2,2l8411,2201r1,-2l8413,2195r-3,-7l8404,2180r-11,-11l8387,2165xm8391,2112r-5,11l8381,2133r-5,10l8370,2152r11,l8386,2144r7,-11l8397,2125r8,l8407,2124r,-1l8404,2120r-13,-8xm8423,2086r-10,11l8438,2097r-1,-1l8423,2086xm8497,2222r-2,l8495,2223r1,1l8508,2229r2,2l8511,2233r,7l8515,2240r6,-2l8529,2235r5,-4l8537,2226r-21,l8511,2225r-14,-3xm8501,2140r-9,l8492,2155r-2,23l8484,2200r-10,19l8459,2236r-1,2l8459,2239r3,-1l8477,2223r12,-15l8496,2190r4,-19l8548,2171r1,l8546,2169r-2,-2l8500,2167r1,-2l8501,2161r,-21xm8548,2171r-14,l8534,2196r-1,9l8531,2212r-1,5l8528,2221r-3,2l8520,2225r-4,1l8537,2226r,-1l8541,2216r2,-13l8543,2174r5,-1l8548,2171xm8536,2161r-5,6l8544,2167r-8,-6xm8471,2088r,67l8475,2155r6,-6l8481,2140r57,l8538,2136r-57,l8481,2097r62,l8544,2097r-3,-3l8539,2093r-57,l8471,2088xm8538,2140r-9,l8529,2149r3,l8538,2143r,-3xm8543,2097r-14,l8529,2136r9,l8538,2099r5,-1l8543,2097xm8531,2087r-5,6l8539,2093r-8,-6xm8610,2084r,137l8608,2223r-22,l8583,2224r,1l8586,2226r12,2l8600,2229r1,2l8601,2236r2,2l8609,2237r3,-2l8614,2233r4,-3l8619,2226r,-134l8627,2090r1,-2l8623,2086r-13,-2xm8565,2099r,102l8568,2200r7,-5l8575,2106r7,-1l8584,2103r-6,-2l8565,2099xe" fillcolor="black" stroked="f">
              <v:stroke joinstyle="round"/>
              <v:formulas/>
              <v:path arrowok="t" o:connecttype="segments"/>
            </v:shape>
            <v:shape id="_x0000_s5527" type="#_x0000_t75" style="position:absolute;left:8681;top:2092;width:128;height:138">
              <v:imagedata r:id="rId3486" o:title=""/>
            </v:shape>
            <w10:wrap type="topAndBottom" anchorx="page"/>
          </v:group>
        </w:pict>
      </w:r>
      <w:r>
        <w:rPr>
          <w:noProof/>
        </w:rPr>
        <w:drawing>
          <wp:anchor distT="0" distB="0" distL="0" distR="0" simplePos="0" relativeHeight="50848" behindDoc="0" locked="0" layoutInCell="1" allowOverlap="1" wp14:anchorId="0C8EF82F" wp14:editId="0C8EF830">
            <wp:simplePos x="0" y="0"/>
            <wp:positionH relativeFrom="page">
              <wp:posOffset>1031649</wp:posOffset>
            </wp:positionH>
            <wp:positionV relativeFrom="paragraph">
              <wp:posOffset>1519395</wp:posOffset>
            </wp:positionV>
            <wp:extent cx="1778990" cy="107346"/>
            <wp:effectExtent l="0" t="0" r="0" b="0"/>
            <wp:wrapTopAndBottom/>
            <wp:docPr id="2397" name="image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 name="image3134.png"/>
                    <pic:cNvPicPr/>
                  </pic:nvPicPr>
                  <pic:blipFill>
                    <a:blip r:embed="rId3487" cstate="print"/>
                    <a:stretch>
                      <a:fillRect/>
                    </a:stretch>
                  </pic:blipFill>
                  <pic:spPr>
                    <a:xfrm>
                      <a:off x="0" y="0"/>
                      <a:ext cx="1778990" cy="107346"/>
                    </a:xfrm>
                    <a:prstGeom prst="rect">
                      <a:avLst/>
                    </a:prstGeom>
                  </pic:spPr>
                </pic:pic>
              </a:graphicData>
            </a:graphic>
          </wp:anchor>
        </w:drawing>
      </w:r>
      <w:r>
        <w:pict w14:anchorId="0C8EF831">
          <v:group id="_x0000_s5520" style="position:absolute;margin-left:229.15pt;margin-top:119.65pt;width:211.75pt;height:8.7pt;z-index:50872;mso-wrap-distance-left:0;mso-wrap-distance-right:0;mso-position-horizontal-relative:page;mso-position-vertical-relative:text" coordorigin="4583,2393" coordsize="4235,174">
            <v:shape id="_x0000_s5525" type="#_x0000_t75" style="position:absolute;left:4583;top:2393;width:2010;height:173">
              <v:imagedata r:id="rId3488" o:title=""/>
            </v:shape>
            <v:shape id="_x0000_s5524" type="#_x0000_t75" style="position:absolute;left:6629;top:2400;width:140;height:153">
              <v:imagedata r:id="rId2072" o:title=""/>
            </v:shape>
            <v:shape id="_x0000_s5523" type="#_x0000_t75" style="position:absolute;left:6799;top:2393;width:1082;height:170">
              <v:imagedata r:id="rId3489" o:title=""/>
            </v:shape>
            <v:shape id="_x0000_s5522" type="#_x0000_t75" style="position:absolute;left:7918;top:2421;width:147;height:119">
              <v:imagedata r:id="rId2071" o:title=""/>
            </v:shape>
            <v:shape id="_x0000_s5521" type="#_x0000_t75" style="position:absolute;left:8115;top:2397;width:702;height:163">
              <v:imagedata r:id="rId3490" o:title=""/>
            </v:shape>
            <w10:wrap type="topAndBottom" anchorx="page"/>
          </v:group>
        </w:pict>
      </w:r>
    </w:p>
    <w:p w14:paraId="0C8EE04B" w14:textId="77777777" w:rsidR="0058363B" w:rsidRDefault="0058363B">
      <w:pPr>
        <w:pStyle w:val="a3"/>
        <w:spacing w:before="10"/>
        <w:rPr>
          <w:rFonts w:ascii="MS UI Gothic"/>
          <w:sz w:val="5"/>
        </w:rPr>
      </w:pPr>
    </w:p>
    <w:p w14:paraId="0C8EE04C" w14:textId="77777777" w:rsidR="0058363B" w:rsidRDefault="0058363B">
      <w:pPr>
        <w:pStyle w:val="a3"/>
        <w:spacing w:before="12"/>
        <w:rPr>
          <w:rFonts w:ascii="MS UI Gothic"/>
          <w:sz w:val="5"/>
        </w:rPr>
      </w:pPr>
    </w:p>
    <w:p w14:paraId="0C8EE04D" w14:textId="77777777" w:rsidR="0058363B" w:rsidRDefault="0058363B">
      <w:pPr>
        <w:pStyle w:val="a3"/>
        <w:rPr>
          <w:rFonts w:ascii="MS UI Gothic"/>
          <w:sz w:val="6"/>
        </w:rPr>
      </w:pPr>
    </w:p>
    <w:p w14:paraId="0C8EE04E" w14:textId="77777777" w:rsidR="0058363B" w:rsidRDefault="0058363B">
      <w:pPr>
        <w:pStyle w:val="a3"/>
        <w:spacing w:before="1"/>
        <w:rPr>
          <w:rFonts w:ascii="MS UI Gothic"/>
          <w:sz w:val="6"/>
        </w:rPr>
      </w:pPr>
    </w:p>
    <w:p w14:paraId="0C8EE04F" w14:textId="77777777" w:rsidR="0058363B" w:rsidRDefault="0058363B">
      <w:pPr>
        <w:pStyle w:val="a3"/>
        <w:rPr>
          <w:rFonts w:ascii="MS UI Gothic"/>
          <w:sz w:val="6"/>
        </w:rPr>
      </w:pPr>
    </w:p>
    <w:p w14:paraId="0C8EE050" w14:textId="77777777" w:rsidR="0058363B" w:rsidRDefault="0058363B">
      <w:pPr>
        <w:pStyle w:val="a3"/>
        <w:spacing w:before="10"/>
        <w:rPr>
          <w:rFonts w:ascii="MS UI Gothic"/>
          <w:sz w:val="5"/>
        </w:rPr>
      </w:pPr>
    </w:p>
    <w:p w14:paraId="0C8EE051" w14:textId="77777777" w:rsidR="0058363B" w:rsidRDefault="0058363B">
      <w:pPr>
        <w:pStyle w:val="a3"/>
        <w:spacing w:before="12"/>
        <w:rPr>
          <w:rFonts w:ascii="MS UI Gothic"/>
          <w:sz w:val="5"/>
        </w:rPr>
      </w:pPr>
    </w:p>
    <w:p w14:paraId="0C8EE052" w14:textId="77777777" w:rsidR="0058363B" w:rsidRDefault="0058363B">
      <w:pPr>
        <w:rPr>
          <w:rFonts w:ascii="MS UI Gothic"/>
          <w:sz w:val="5"/>
        </w:rPr>
        <w:sectPr w:rsidR="0058363B">
          <w:headerReference w:type="default" r:id="rId3491"/>
          <w:footerReference w:type="default" r:id="rId3492"/>
          <w:pgSz w:w="10210" w:h="13330"/>
          <w:pgMar w:top="1060" w:right="0" w:bottom="480" w:left="1260" w:header="0" w:footer="284" w:gutter="0"/>
          <w:pgNumType w:start="179"/>
          <w:cols w:space="720"/>
        </w:sectPr>
      </w:pPr>
    </w:p>
    <w:p w14:paraId="0C8EE053" w14:textId="77777777" w:rsidR="0058363B" w:rsidRDefault="004C6056">
      <w:pPr>
        <w:pStyle w:val="a3"/>
        <w:spacing w:before="32" w:line="321" w:lineRule="auto"/>
        <w:ind w:left="1610" w:right="90"/>
      </w:pPr>
      <w:r>
        <w:lastRenderedPageBreak/>
        <w:t>順でこの表を作成することにより、当初認識できていなかった業務の流れを左右する重</w:t>
      </w:r>
      <w:r>
        <w:t xml:space="preserve"> </w:t>
      </w:r>
      <w:r>
        <w:t>要な管理対象のバリエーションの存在が認識できるようになる。</w:t>
      </w:r>
    </w:p>
    <w:p w14:paraId="0C8EE054" w14:textId="77777777" w:rsidR="0058363B" w:rsidRDefault="004C6056">
      <w:pPr>
        <w:pStyle w:val="a3"/>
        <w:spacing w:before="19" w:line="321" w:lineRule="auto"/>
        <w:ind w:left="1361" w:right="415" w:firstLine="185"/>
      </w:pPr>
      <w:r>
        <w:rPr>
          <w:spacing w:val="-2"/>
          <w:w w:val="105"/>
        </w:rPr>
        <w:t>「業務の流れ</w:t>
      </w:r>
      <w:r>
        <w:rPr>
          <w:spacing w:val="-3"/>
          <w:w w:val="105"/>
        </w:rPr>
        <w:t>j</w:t>
      </w:r>
      <w:r>
        <w:rPr>
          <w:spacing w:val="-9"/>
          <w:w w:val="105"/>
        </w:rPr>
        <w:t>は、あまり詳細なレベルではなく、「見積り</w:t>
      </w:r>
      <w:r>
        <w:rPr>
          <w:spacing w:val="-3"/>
          <w:w w:val="105"/>
        </w:rPr>
        <w:t>j</w:t>
      </w:r>
      <w:r>
        <w:rPr>
          <w:spacing w:val="-3"/>
          <w:w w:val="105"/>
        </w:rPr>
        <w:t>や「在庫引当</w:t>
      </w:r>
      <w:r>
        <w:rPr>
          <w:w w:val="105"/>
        </w:rPr>
        <w:t>j</w:t>
      </w:r>
      <w:r>
        <w:rPr>
          <w:w w:val="105"/>
        </w:rPr>
        <w:t>といった</w:t>
      </w:r>
      <w:r>
        <w:rPr>
          <w:w w:val="105"/>
        </w:rPr>
        <w:t xml:space="preserve"> </w:t>
      </w:r>
      <w:r>
        <w:rPr>
          <w:spacing w:val="-3"/>
        </w:rPr>
        <w:t>大まかな単位の業務プロセスを使用して表現する。</w:t>
      </w:r>
    </w:p>
    <w:p w14:paraId="0C8EE055" w14:textId="77777777" w:rsidR="0058363B" w:rsidRDefault="0058363B">
      <w:pPr>
        <w:pStyle w:val="a3"/>
        <w:spacing w:before="1"/>
        <w:rPr>
          <w:sz w:val="15"/>
        </w:rPr>
      </w:pPr>
    </w:p>
    <w:p w14:paraId="0C8EE056" w14:textId="77777777" w:rsidR="0058363B" w:rsidRDefault="004C6056">
      <w:pPr>
        <w:ind w:left="1361"/>
        <w:rPr>
          <w:rFonts w:ascii="メイリオ" w:eastAsia="メイリオ"/>
          <w:b/>
          <w:sz w:val="19"/>
        </w:rPr>
      </w:pPr>
      <w:r>
        <w:rPr>
          <w:rFonts w:ascii="メイリオ" w:eastAsia="メイリオ" w:hint="eastAsia"/>
          <w:b/>
          <w:color w:val="416639"/>
          <w:sz w:val="19"/>
        </w:rPr>
        <w:t>業務シナリオマトリクスでの分析</w:t>
      </w:r>
    </w:p>
    <w:p w14:paraId="0C8EE057" w14:textId="77777777" w:rsidR="0058363B" w:rsidRDefault="0058363B">
      <w:pPr>
        <w:pStyle w:val="a3"/>
        <w:spacing w:before="17"/>
        <w:rPr>
          <w:rFonts w:ascii="メイリオ"/>
          <w:b/>
          <w:sz w:val="14"/>
        </w:rPr>
      </w:pPr>
    </w:p>
    <w:p w14:paraId="0C8EE058" w14:textId="77777777" w:rsidR="0058363B" w:rsidRDefault="004C6056">
      <w:pPr>
        <w:pStyle w:val="a3"/>
        <w:spacing w:before="1" w:line="324" w:lineRule="auto"/>
        <w:ind w:left="1361" w:right="243" w:firstLine="124"/>
      </w:pPr>
      <w:r>
        <w:pict w14:anchorId="0C8EF832">
          <v:polyline id="_x0000_s5519" style="position:absolute;left:0;text-align:left;z-index:50944;mso-position-horizontal-relative:page" points="28.35pt,114.15pt,28.1pt,113.05pt,27.5pt,112.15pt,26.6pt,111.55pt,25.5pt,111.3pt,19.85pt,111.3pt,0,111.3pt,0,114.15pt,0,193.5pt,0,196.35pt,2.85pt,196.35pt,25.5pt,196.35pt,26.6pt,196.1pt,27.5pt,195.5pt,28.1pt,194.6pt,28.35pt,193.5pt,28.35pt,114.15pt" coordorigin=",1113" coordsize="567,1701" fillcolor="#faa61a" stroked="f">
            <v:path arrowok="t"/>
            <w10:wrap anchorx="page"/>
          </v:polyline>
        </w:pict>
      </w:r>
      <w:r>
        <w:rPr>
          <w:spacing w:val="-15"/>
          <w:w w:val="105"/>
        </w:rPr>
        <w:t>いきなり</w:t>
      </w:r>
      <w:r>
        <w:rPr>
          <w:spacing w:val="-15"/>
          <w:w w:val="105"/>
        </w:rPr>
        <w:t xml:space="preserve"> </w:t>
      </w:r>
      <w:r>
        <w:rPr>
          <w:w w:val="105"/>
        </w:rPr>
        <w:t>To-Be</w:t>
      </w:r>
      <w:r>
        <w:rPr>
          <w:spacing w:val="-72"/>
          <w:w w:val="105"/>
        </w:rPr>
        <w:t xml:space="preserve"> </w:t>
      </w:r>
      <w:r>
        <w:rPr>
          <w:spacing w:val="-6"/>
          <w:w w:val="105"/>
        </w:rPr>
        <w:t>の業務シナリオマトリクスを作成するのではなく、まず</w:t>
      </w:r>
      <w:r>
        <w:rPr>
          <w:spacing w:val="-6"/>
          <w:w w:val="105"/>
        </w:rPr>
        <w:t xml:space="preserve"> </w:t>
      </w:r>
      <w:r>
        <w:rPr>
          <w:w w:val="105"/>
        </w:rPr>
        <w:t>As-Is</w:t>
      </w:r>
      <w:r>
        <w:rPr>
          <w:spacing w:val="-71"/>
          <w:w w:val="105"/>
        </w:rPr>
        <w:t xml:space="preserve"> </w:t>
      </w:r>
      <w:r>
        <w:rPr>
          <w:spacing w:val="-3"/>
          <w:w w:val="105"/>
        </w:rPr>
        <w:t>の業務シ</w:t>
      </w:r>
      <w:r>
        <w:rPr>
          <w:spacing w:val="-3"/>
        </w:rPr>
        <w:t>ナリオマトリクスを作成して現在の業務を表現するのが良い。そうすると、自社の業務の</w:t>
      </w:r>
      <w:r>
        <w:rPr>
          <w:spacing w:val="-3"/>
        </w:rPr>
        <w:t xml:space="preserve"> </w:t>
      </w:r>
      <w:r>
        <w:rPr>
          <w:spacing w:val="-3"/>
        </w:rPr>
        <w:t>パターンの多さに気がづき、標準化や統廃合による業務シナリオパターンの削減がどれほ</w:t>
      </w:r>
      <w:r>
        <w:rPr>
          <w:spacing w:val="-3"/>
        </w:rPr>
        <w:t xml:space="preserve"> </w:t>
      </w:r>
      <w:r>
        <w:rPr>
          <w:spacing w:val="-3"/>
        </w:rPr>
        <w:t>ど必要性であるかを実感できる。</w:t>
      </w:r>
    </w:p>
    <w:p w14:paraId="0C8EE059" w14:textId="77777777" w:rsidR="0058363B" w:rsidRDefault="0058363B">
      <w:pPr>
        <w:pStyle w:val="a3"/>
        <w:spacing w:before="7"/>
        <w:rPr>
          <w:sz w:val="25"/>
        </w:rPr>
      </w:pPr>
    </w:p>
    <w:p w14:paraId="0C8EE05A" w14:textId="77777777" w:rsidR="0058363B" w:rsidRDefault="004C6056">
      <w:pPr>
        <w:pStyle w:val="a3"/>
        <w:spacing w:before="1"/>
        <w:ind w:left="1361"/>
      </w:pPr>
      <w:r>
        <w:pict w14:anchorId="0C8EF833">
          <v:shape id="_x0000_s5518" type="#_x0000_t202" style="position:absolute;left:0;text-align:left;margin-left:6pt;margin-top:-4.1pt;width:16pt;height:44pt;z-index:50968;mso-position-horizontal-relative:page" filled="f" stroked="f">
            <v:textbox style="layout-flow:vertical-ideographic" inset="0,0,0,0">
              <w:txbxContent>
                <w:p w14:paraId="0C8EFFD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t>［統廃合の観点の例】</w:t>
      </w:r>
    </w:p>
    <w:p w14:paraId="0C8EE05B" w14:textId="77777777" w:rsidR="0058363B" w:rsidRDefault="004C6056">
      <w:pPr>
        <w:pStyle w:val="a4"/>
        <w:numPr>
          <w:ilvl w:val="2"/>
          <w:numId w:val="14"/>
        </w:numPr>
        <w:tabs>
          <w:tab w:val="left" w:pos="1860"/>
        </w:tabs>
        <w:spacing w:before="81"/>
        <w:ind w:left="1859" w:hanging="316"/>
        <w:rPr>
          <w:sz w:val="18"/>
        </w:rPr>
      </w:pPr>
      <w:r>
        <w:rPr>
          <w:spacing w:val="-3"/>
          <w:sz w:val="18"/>
        </w:rPr>
        <w:t>業務プロセスの統廃合</w:t>
      </w:r>
    </w:p>
    <w:p w14:paraId="0C8EE05C" w14:textId="77777777" w:rsidR="0058363B" w:rsidRDefault="004C6056">
      <w:pPr>
        <w:pStyle w:val="a3"/>
        <w:spacing w:before="68"/>
        <w:ind w:left="1859"/>
      </w:pPr>
      <w:r>
        <w:t>実施される頻度の少ない業務パターンがあるなら、その業務パターンを廃止する。</w:t>
      </w:r>
    </w:p>
    <w:p w14:paraId="0C8EE05D" w14:textId="77777777" w:rsidR="0058363B" w:rsidRDefault="004C6056">
      <w:pPr>
        <w:pStyle w:val="a4"/>
        <w:numPr>
          <w:ilvl w:val="2"/>
          <w:numId w:val="14"/>
        </w:numPr>
        <w:tabs>
          <w:tab w:val="left" w:pos="1860"/>
        </w:tabs>
        <w:spacing w:before="81"/>
        <w:ind w:left="1859" w:hanging="316"/>
        <w:rPr>
          <w:sz w:val="18"/>
        </w:rPr>
      </w:pPr>
      <w:r>
        <w:rPr>
          <w:spacing w:val="-3"/>
          <w:sz w:val="18"/>
        </w:rPr>
        <w:t>管理対象のバリエーションの統廃合</w:t>
      </w:r>
    </w:p>
    <w:p w14:paraId="0C8EE05E" w14:textId="77777777" w:rsidR="0058363B" w:rsidRDefault="004C6056">
      <w:pPr>
        <w:pStyle w:val="a3"/>
        <w:spacing w:before="68" w:line="321" w:lineRule="auto"/>
        <w:ind w:left="1859" w:right="21"/>
      </w:pPr>
      <w:r>
        <w:t>管理対象が異なるだけで也の業務パターンとほとんど同じパターンである場合には、</w:t>
      </w:r>
      <w:r>
        <w:t xml:space="preserve"> </w:t>
      </w:r>
      <w:r>
        <w:t>類似するパターンと統合して、管理対象のバリエーションを削減する。</w:t>
      </w:r>
    </w:p>
    <w:p w14:paraId="0C8EE05F" w14:textId="77777777" w:rsidR="0058363B" w:rsidRDefault="004C6056">
      <w:pPr>
        <w:pStyle w:val="a4"/>
        <w:numPr>
          <w:ilvl w:val="2"/>
          <w:numId w:val="14"/>
        </w:numPr>
        <w:tabs>
          <w:tab w:val="left" w:pos="1860"/>
        </w:tabs>
        <w:spacing w:before="19"/>
        <w:ind w:left="1859" w:hanging="316"/>
        <w:rPr>
          <w:sz w:val="18"/>
        </w:rPr>
      </w:pPr>
      <w:r>
        <w:rPr>
          <w:spacing w:val="-3"/>
          <w:sz w:val="18"/>
        </w:rPr>
        <w:t>シ</w:t>
      </w:r>
      <w:r>
        <w:rPr>
          <w:spacing w:val="-3"/>
          <w:sz w:val="18"/>
        </w:rPr>
        <w:t>ナリオパターンの統廃合</w:t>
      </w:r>
    </w:p>
    <w:p w14:paraId="0C8EE060" w14:textId="77777777" w:rsidR="0058363B" w:rsidRDefault="004C6056">
      <w:pPr>
        <w:pStyle w:val="a3"/>
        <w:spacing w:before="68" w:line="321" w:lineRule="auto"/>
        <w:ind w:left="1859" w:right="201"/>
      </w:pPr>
      <w:r>
        <w:t>複数の業務パターンにおいて、ほとんど同じ業務プロセスになっている場合には、</w:t>
      </w:r>
      <w:r>
        <w:t xml:space="preserve"> </w:t>
      </w:r>
      <w:r>
        <w:t>同じ業務パターンとして業務シナリオを標準化する。</w:t>
      </w:r>
    </w:p>
    <w:p w14:paraId="0C8EE061" w14:textId="77777777" w:rsidR="0058363B" w:rsidRDefault="0058363B">
      <w:pPr>
        <w:pStyle w:val="a3"/>
        <w:spacing w:before="9"/>
        <w:rPr>
          <w:sz w:val="25"/>
        </w:rPr>
      </w:pPr>
    </w:p>
    <w:p w14:paraId="0C8EE062" w14:textId="77777777" w:rsidR="0058363B" w:rsidRDefault="004C6056">
      <w:pPr>
        <w:pStyle w:val="a3"/>
        <w:spacing w:before="1" w:line="321" w:lineRule="auto"/>
        <w:ind w:left="1547" w:right="241" w:firstLine="183"/>
        <w:jc w:val="both"/>
      </w:pPr>
      <w:r>
        <w:rPr>
          <w:spacing w:val="-3"/>
        </w:rPr>
        <w:t>滅多に発生しない業務パターンは人手による処理でカバーするなどの切り分けによっ</w:t>
      </w:r>
      <w:r>
        <w:rPr>
          <w:spacing w:val="-3"/>
        </w:rPr>
        <w:t xml:space="preserve"> </w:t>
      </w:r>
      <w:r>
        <w:rPr>
          <w:spacing w:val="-3"/>
        </w:rPr>
        <w:t>て、業務システムはより単純化することができるので、ぜひ業務パターン整理の実施を</w:t>
      </w:r>
      <w:r>
        <w:rPr>
          <w:spacing w:val="-3"/>
        </w:rPr>
        <w:t xml:space="preserve"> </w:t>
      </w:r>
      <w:r>
        <w:rPr>
          <w:spacing w:val="-3"/>
          <w:w w:val="105"/>
        </w:rPr>
        <w:t>検討していただきたい。これまでの実施においては、</w:t>
      </w:r>
      <w:r>
        <w:rPr>
          <w:w w:val="105"/>
        </w:rPr>
        <w:t>As-Is</w:t>
      </w:r>
      <w:r>
        <w:rPr>
          <w:spacing w:val="-78"/>
          <w:w w:val="105"/>
        </w:rPr>
        <w:t xml:space="preserve"> </w:t>
      </w:r>
      <w:r>
        <w:rPr>
          <w:spacing w:val="-39"/>
          <w:w w:val="105"/>
        </w:rPr>
        <w:t>で</w:t>
      </w:r>
      <w:r>
        <w:rPr>
          <w:spacing w:val="-39"/>
          <w:w w:val="105"/>
        </w:rPr>
        <w:t xml:space="preserve"> </w:t>
      </w:r>
      <w:r>
        <w:rPr>
          <w:w w:val="105"/>
        </w:rPr>
        <w:t>500</w:t>
      </w:r>
      <w:r>
        <w:rPr>
          <w:spacing w:val="-77"/>
          <w:w w:val="105"/>
        </w:rPr>
        <w:t xml:space="preserve"> </w:t>
      </w:r>
      <w:r>
        <w:rPr>
          <w:spacing w:val="-3"/>
          <w:w w:val="105"/>
        </w:rPr>
        <w:t>を超えるパターンを</w:t>
      </w:r>
      <w:r>
        <w:rPr>
          <w:spacing w:val="-3"/>
          <w:w w:val="105"/>
        </w:rPr>
        <w:t>To-Be</w:t>
      </w:r>
      <w:r>
        <w:rPr>
          <w:spacing w:val="-78"/>
          <w:w w:val="105"/>
        </w:rPr>
        <w:t xml:space="preserve"> </w:t>
      </w:r>
      <w:r>
        <w:rPr>
          <w:spacing w:val="-26"/>
          <w:w w:val="105"/>
        </w:rPr>
        <w:t>では</w:t>
      </w:r>
      <w:r>
        <w:rPr>
          <w:spacing w:val="-26"/>
          <w:w w:val="105"/>
        </w:rPr>
        <w:t xml:space="preserve"> </w:t>
      </w:r>
      <w:r>
        <w:rPr>
          <w:w w:val="105"/>
        </w:rPr>
        <w:t>400</w:t>
      </w:r>
      <w:r>
        <w:rPr>
          <w:spacing w:val="-78"/>
          <w:w w:val="105"/>
        </w:rPr>
        <w:t xml:space="preserve"> </w:t>
      </w:r>
      <w:r>
        <w:rPr>
          <w:spacing w:val="-3"/>
          <w:w w:val="105"/>
        </w:rPr>
        <w:t>弱まで削減した事例がある。これは、大きな業務改革であるとともに、</w:t>
      </w:r>
      <w:r>
        <w:rPr>
          <w:spacing w:val="-3"/>
        </w:rPr>
        <w:t>業務システム機能の大幅な単純化につながっている。</w:t>
      </w:r>
    </w:p>
    <w:p w14:paraId="0C8EE063" w14:textId="77777777" w:rsidR="0058363B" w:rsidRDefault="004C6056">
      <w:pPr>
        <w:pStyle w:val="a3"/>
        <w:spacing w:before="20" w:line="321" w:lineRule="auto"/>
        <w:ind w:left="1547" w:right="241" w:firstLine="183"/>
        <w:jc w:val="both"/>
      </w:pPr>
      <w:r>
        <w:rPr>
          <w:spacing w:val="-3"/>
        </w:rPr>
        <w:t>このように、大局的な視点で業務の標準化や統廃合を実現できれば、次期開発予定業</w:t>
      </w:r>
      <w:r>
        <w:rPr>
          <w:spacing w:val="-3"/>
        </w:rPr>
        <w:t xml:space="preserve"> </w:t>
      </w:r>
      <w:r>
        <w:rPr>
          <w:spacing w:val="-3"/>
        </w:rPr>
        <w:t>務の整理にも効果は大きいものとなる。また、開発対象のシステムのテストシナリオを</w:t>
      </w:r>
      <w:r>
        <w:rPr>
          <w:spacing w:val="-3"/>
        </w:rPr>
        <w:t xml:space="preserve"> </w:t>
      </w:r>
      <w:r>
        <w:rPr>
          <w:spacing w:val="-3"/>
        </w:rPr>
        <w:t>検討するときにも非常に役立つ。</w:t>
      </w:r>
    </w:p>
    <w:p w14:paraId="0C8EE064" w14:textId="77777777" w:rsidR="0058363B" w:rsidRDefault="0058363B">
      <w:pPr>
        <w:spacing w:line="321" w:lineRule="auto"/>
        <w:jc w:val="both"/>
        <w:sectPr w:rsidR="0058363B">
          <w:headerReference w:type="default" r:id="rId3493"/>
          <w:footerReference w:type="default" r:id="rId3494"/>
          <w:pgSz w:w="10210" w:h="13330"/>
          <w:pgMar w:top="980" w:right="1200" w:bottom="480" w:left="0" w:header="0" w:footer="284" w:gutter="0"/>
          <w:pgNumType w:start="180"/>
          <w:cols w:space="720"/>
        </w:sectPr>
      </w:pPr>
    </w:p>
    <w:p w14:paraId="0C8EE065" w14:textId="77777777" w:rsidR="0058363B" w:rsidRDefault="004C6056">
      <w:pPr>
        <w:pStyle w:val="a4"/>
        <w:numPr>
          <w:ilvl w:val="1"/>
          <w:numId w:val="14"/>
        </w:numPr>
        <w:tabs>
          <w:tab w:val="left" w:pos="876"/>
        </w:tabs>
        <w:spacing w:line="533" w:lineRule="exact"/>
        <w:ind w:left="875" w:hanging="740"/>
        <w:jc w:val="left"/>
        <w:rPr>
          <w:rFonts w:ascii="メイリオ" w:eastAsia="メイリオ"/>
          <w:b/>
          <w:color w:val="416639"/>
          <w:sz w:val="35"/>
        </w:rPr>
      </w:pPr>
      <w:bookmarkStart w:id="17" w:name="_TOC_250012"/>
      <w:bookmarkEnd w:id="17"/>
      <w:r>
        <w:rPr>
          <w:rFonts w:ascii="メイリオ" w:eastAsia="メイリオ" w:hint="eastAsia"/>
          <w:b/>
          <w:color w:val="416639"/>
          <w:spacing w:val="-1"/>
          <w:sz w:val="27"/>
        </w:rPr>
        <w:lastRenderedPageBreak/>
        <w:t>「非機能要求の進め方」の事例</w:t>
      </w:r>
    </w:p>
    <w:p w14:paraId="0C8EE066" w14:textId="77777777" w:rsidR="0058363B" w:rsidRDefault="004C6056">
      <w:pPr>
        <w:spacing w:line="326" w:lineRule="exact"/>
        <w:ind w:left="1034"/>
        <w:rPr>
          <w:rFonts w:ascii="メイリオ" w:eastAsia="メイリオ"/>
          <w:b/>
          <w:sz w:val="25"/>
        </w:rPr>
      </w:pPr>
      <w:bookmarkStart w:id="18" w:name="_TOC_250011"/>
      <w:bookmarkEnd w:id="18"/>
      <w:r>
        <w:rPr>
          <w:rFonts w:ascii="メイリオ" w:eastAsia="メイリオ" w:hint="eastAsia"/>
          <w:b/>
          <w:color w:val="416639"/>
          <w:sz w:val="25"/>
        </w:rPr>
        <w:t>～各ステークホルダが協力しながら進めていく方法～</w:t>
      </w:r>
    </w:p>
    <w:p w14:paraId="0C8EE067" w14:textId="77777777" w:rsidR="0058363B" w:rsidRDefault="004C6056">
      <w:pPr>
        <w:tabs>
          <w:tab w:val="left" w:pos="1073"/>
          <w:tab w:val="left" w:pos="7655"/>
        </w:tabs>
        <w:spacing w:line="454" w:lineRule="exact"/>
        <w:ind w:left="108"/>
        <w:rPr>
          <w:rFonts w:ascii="メイリオ" w:eastAsia="メイリオ"/>
          <w:b/>
          <w:sz w:val="27"/>
        </w:rPr>
      </w:pPr>
      <w:r>
        <w:rPr>
          <w:rFonts w:ascii="Times New Roman" w:eastAsia="Times New Roman"/>
          <w:color w:val="416639"/>
          <w:w w:val="102"/>
          <w:sz w:val="27"/>
          <w:u w:val="thick" w:color="416639"/>
        </w:rPr>
        <w:t xml:space="preserve"> </w:t>
      </w:r>
      <w:r>
        <w:rPr>
          <w:rFonts w:ascii="Times New Roman" w:eastAsia="Times New Roman"/>
          <w:color w:val="416639"/>
          <w:sz w:val="27"/>
          <w:u w:val="thick" w:color="416639"/>
        </w:rPr>
        <w:tab/>
      </w:r>
      <w:r>
        <w:rPr>
          <w:rFonts w:ascii="メイリオ" w:eastAsia="メイリオ" w:hint="eastAsia"/>
          <w:b/>
          <w:color w:val="416639"/>
          <w:sz w:val="27"/>
          <w:u w:val="thick" w:color="416639"/>
        </w:rPr>
        <w:t>富士通株式会社</w:t>
      </w:r>
      <w:r>
        <w:rPr>
          <w:rFonts w:ascii="メイリオ" w:eastAsia="メイリオ" w:hint="eastAsia"/>
          <w:b/>
          <w:color w:val="416639"/>
          <w:sz w:val="27"/>
          <w:u w:val="thick" w:color="416639"/>
        </w:rPr>
        <w:tab/>
      </w:r>
    </w:p>
    <w:p w14:paraId="0C8EE068" w14:textId="77777777" w:rsidR="0058363B" w:rsidRDefault="004C6056">
      <w:pPr>
        <w:spacing w:before="197"/>
        <w:ind w:left="135"/>
        <w:rPr>
          <w:rFonts w:ascii="メイリオ" w:eastAsia="メイリオ"/>
          <w:b/>
          <w:sz w:val="19"/>
        </w:rPr>
      </w:pPr>
      <w:r>
        <w:rPr>
          <w:rFonts w:ascii="メイリオ" w:eastAsia="メイリオ" w:hint="eastAsia"/>
          <w:b/>
          <w:color w:val="416639"/>
          <w:w w:val="95"/>
          <w:sz w:val="19"/>
        </w:rPr>
        <w:t>取り組み背景</w:t>
      </w:r>
    </w:p>
    <w:p w14:paraId="0C8EE069" w14:textId="77777777" w:rsidR="0058363B" w:rsidRDefault="0058363B">
      <w:pPr>
        <w:pStyle w:val="a3"/>
        <w:spacing w:before="7"/>
        <w:rPr>
          <w:rFonts w:ascii="メイリオ"/>
          <w:b/>
          <w:sz w:val="14"/>
        </w:rPr>
      </w:pPr>
    </w:p>
    <w:p w14:paraId="0C8EE06A" w14:textId="77777777" w:rsidR="0058363B" w:rsidRDefault="004C6056">
      <w:pPr>
        <w:pStyle w:val="a3"/>
        <w:spacing w:before="1" w:line="324" w:lineRule="auto"/>
        <w:ind w:left="135" w:right="1390" w:firstLine="185"/>
        <w:jc w:val="both"/>
      </w:pPr>
      <w:r>
        <w:pict w14:anchorId="0C8EF834">
          <v:polyline id="_x0000_s5517" style="position:absolute;left:0;text-align:left;z-index:50992;mso-position-horizontal-relative:page" points="992.15pt,127.85pt,992.15pt,125pt,972.3pt,125pt,966.65pt,125pt,965.5pt,125.25pt,964.6pt,125.85pt,964pt,126.75pt,963.8pt,127.85pt,963.8pt,207.25pt,964pt,208.35pt,964.6pt,209.25pt,965.5pt,209.85pt,966.65pt,210.05pt,989.3pt,210.05pt,992.15pt,210.05pt,992.15pt,207.25pt,992.15pt,207.25pt,992.15pt,127.85pt" coordorigin="9638,1250" coordsize="567,1701" fillcolor="#faa61a" stroked="f">
            <v:path arrowok="t"/>
            <w10:wrap anchorx="page"/>
          </v:polyline>
        </w:pict>
      </w:r>
      <w:r>
        <w:rPr>
          <w:spacing w:val="7"/>
        </w:rPr>
        <w:t>富士通の要件定義手法</w:t>
      </w:r>
      <w:r>
        <w:rPr>
          <w:spacing w:val="7"/>
        </w:rPr>
        <w:t xml:space="preserve"> </w:t>
      </w:r>
      <w:r>
        <w:t>Tri-shaping[7]</w:t>
      </w:r>
      <w:r>
        <w:rPr>
          <w:spacing w:val="-1"/>
        </w:rPr>
        <w:t>では、要件定義工程での非機能要求の進め方をガイドしている。</w:t>
      </w:r>
      <w:r>
        <w:rPr>
          <w:spacing w:val="-1"/>
        </w:rPr>
        <w:t xml:space="preserve">IPA/SEC </w:t>
      </w:r>
      <w:r>
        <w:rPr>
          <w:spacing w:val="-1"/>
        </w:rPr>
        <w:t>から提示されている非機能要求グレード</w:t>
      </w:r>
      <w:r>
        <w:t>[6]</w:t>
      </w:r>
      <w:r>
        <w:t>を基本におき、要件定義工程において経営層や業務部門と協力しながら重要な要求を引き出し、そこを中心に最</w:t>
      </w:r>
      <w:r>
        <w:t xml:space="preserve"> </w:t>
      </w:r>
      <w:r>
        <w:rPr>
          <w:spacing w:val="-1"/>
        </w:rPr>
        <w:t>終的に非機能要求グレードに示しているメトリクスを決めていくプロセスをガイドしてい</w:t>
      </w:r>
      <w:r>
        <w:rPr>
          <w:spacing w:val="-1"/>
        </w:rPr>
        <w:t xml:space="preserve"> </w:t>
      </w:r>
      <w:r>
        <w:rPr>
          <w:spacing w:val="-1"/>
        </w:rPr>
        <w:t>る。</w:t>
      </w:r>
    </w:p>
    <w:p w14:paraId="0C8EE06B" w14:textId="77777777" w:rsidR="0058363B" w:rsidRDefault="004C6056">
      <w:pPr>
        <w:pStyle w:val="a3"/>
        <w:spacing w:before="18" w:line="324" w:lineRule="auto"/>
        <w:ind w:left="135" w:right="1483" w:firstLine="185"/>
        <w:jc w:val="both"/>
      </w:pPr>
      <w:r>
        <w:pict w14:anchorId="0C8EF835">
          <v:shape id="_x0000_s5516" type="#_x0000_t202" style="position:absolute;left:0;text-align:left;margin-left:487.85pt;margin-top:3.55pt;width:16pt;height:44pt;z-index:51016;mso-position-horizontal-relative:page" filled="f" stroked="f">
            <v:textbox style="layout-flow:vertical-ideographic" inset="0,0,0,0">
              <w:txbxContent>
                <w:p w14:paraId="0C8EFFDC"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t>非機能要求を要件定義工程において実施するためのポイントは、</w:t>
      </w:r>
      <w:r>
        <w:t xml:space="preserve">3.4 </w:t>
      </w:r>
      <w:r>
        <w:t>節で述べている。ここでは、非機能要求が合意形成にいたるまでの全体の流れを紹介する。</w:t>
      </w:r>
    </w:p>
    <w:p w14:paraId="0C8EE06C" w14:textId="77777777" w:rsidR="0058363B" w:rsidRDefault="0058363B">
      <w:pPr>
        <w:pStyle w:val="a3"/>
        <w:spacing w:before="4"/>
        <w:rPr>
          <w:sz w:val="14"/>
        </w:rPr>
      </w:pPr>
    </w:p>
    <w:p w14:paraId="0C8EE06D" w14:textId="77777777" w:rsidR="0058363B" w:rsidRDefault="004C6056">
      <w:pPr>
        <w:spacing w:before="1"/>
        <w:ind w:left="135"/>
        <w:rPr>
          <w:rFonts w:ascii="メイリオ" w:eastAsia="メイリオ"/>
          <w:b/>
          <w:sz w:val="19"/>
        </w:rPr>
      </w:pPr>
      <w:r>
        <w:rPr>
          <w:rFonts w:ascii="メイリオ" w:eastAsia="メイリオ" w:hint="eastAsia"/>
          <w:b/>
          <w:color w:val="416639"/>
          <w:w w:val="95"/>
          <w:sz w:val="19"/>
        </w:rPr>
        <w:t>本編との関連</w:t>
      </w:r>
    </w:p>
    <w:p w14:paraId="0C8EE06E" w14:textId="77777777" w:rsidR="0058363B" w:rsidRDefault="0058363B">
      <w:pPr>
        <w:pStyle w:val="a3"/>
        <w:spacing w:before="8"/>
        <w:rPr>
          <w:rFonts w:ascii="メイリオ"/>
          <w:b/>
          <w:sz w:val="14"/>
        </w:rPr>
      </w:pPr>
    </w:p>
    <w:p w14:paraId="0C8EE06F" w14:textId="77777777" w:rsidR="0058363B" w:rsidRDefault="004C6056">
      <w:pPr>
        <w:pStyle w:val="a3"/>
        <w:spacing w:line="324" w:lineRule="auto"/>
        <w:ind w:left="135" w:right="1392" w:firstLine="185"/>
        <w:jc w:val="both"/>
      </w:pPr>
      <w:r>
        <w:rPr>
          <w:w w:val="105"/>
        </w:rPr>
        <w:t>「</w:t>
      </w:r>
      <w:r>
        <w:rPr>
          <w:w w:val="105"/>
        </w:rPr>
        <w:t>3.4</w:t>
      </w:r>
      <w:r>
        <w:rPr>
          <w:spacing w:val="-5"/>
          <w:w w:val="105"/>
        </w:rPr>
        <w:t xml:space="preserve"> </w:t>
      </w:r>
      <w:r>
        <w:rPr>
          <w:spacing w:val="-5"/>
          <w:w w:val="105"/>
        </w:rPr>
        <w:t>要件定義工程か</w:t>
      </w:r>
      <w:r>
        <w:rPr>
          <w:spacing w:val="-5"/>
          <w:w w:val="105"/>
        </w:rPr>
        <w:t>らの非機能要件定義」で利用できる事例。</w:t>
      </w:r>
      <w:r>
        <w:rPr>
          <w:w w:val="105"/>
        </w:rPr>
        <w:t>3.4</w:t>
      </w:r>
      <w:r>
        <w:rPr>
          <w:spacing w:val="-10"/>
          <w:w w:val="105"/>
        </w:rPr>
        <w:t xml:space="preserve"> </w:t>
      </w:r>
      <w:r>
        <w:rPr>
          <w:spacing w:val="-10"/>
          <w:w w:val="105"/>
        </w:rPr>
        <w:t>節では勘どころを</w:t>
      </w:r>
      <w:r>
        <w:rPr>
          <w:spacing w:val="-10"/>
        </w:rPr>
        <w:t>述べているが、ここでは全体の進め方を述べる。</w:t>
      </w:r>
    </w:p>
    <w:p w14:paraId="0C8EE070" w14:textId="77777777" w:rsidR="0058363B" w:rsidRDefault="0058363B">
      <w:pPr>
        <w:pStyle w:val="a3"/>
        <w:spacing w:before="5"/>
        <w:rPr>
          <w:sz w:val="14"/>
        </w:rPr>
      </w:pPr>
    </w:p>
    <w:p w14:paraId="0C8EE071" w14:textId="77777777" w:rsidR="0058363B" w:rsidRDefault="004C6056">
      <w:pPr>
        <w:ind w:left="135"/>
        <w:rPr>
          <w:rFonts w:ascii="メイリオ" w:eastAsia="メイリオ"/>
          <w:b/>
          <w:sz w:val="19"/>
        </w:rPr>
      </w:pPr>
      <w:r>
        <w:rPr>
          <w:rFonts w:ascii="メイリオ" w:eastAsia="メイリオ" w:hint="eastAsia"/>
          <w:b/>
          <w:color w:val="416639"/>
          <w:w w:val="95"/>
          <w:sz w:val="19"/>
        </w:rPr>
        <w:t>非機能要求グレードの拡張</w:t>
      </w:r>
    </w:p>
    <w:p w14:paraId="0C8EE072" w14:textId="77777777" w:rsidR="0058363B" w:rsidRDefault="0058363B">
      <w:pPr>
        <w:pStyle w:val="a3"/>
        <w:spacing w:before="8"/>
        <w:rPr>
          <w:rFonts w:ascii="メイリオ"/>
          <w:b/>
          <w:sz w:val="14"/>
        </w:rPr>
      </w:pPr>
    </w:p>
    <w:p w14:paraId="0C8EE073" w14:textId="77777777" w:rsidR="0058363B" w:rsidRDefault="004C6056">
      <w:pPr>
        <w:pStyle w:val="a3"/>
        <w:spacing w:line="324" w:lineRule="auto"/>
        <w:ind w:left="135" w:right="1416" w:firstLine="251"/>
        <w:jc w:val="both"/>
      </w:pPr>
      <w:r>
        <w:t xml:space="preserve">Tri-shaping </w:t>
      </w:r>
      <w:r>
        <w:t>は非機能要求グレードを非機能要求の基本に置いているが、要件定義工程で円滑に合意形成ができるように工夫している。</w:t>
      </w:r>
    </w:p>
    <w:p w14:paraId="0C8EE074" w14:textId="77777777" w:rsidR="0058363B" w:rsidRDefault="004C6056">
      <w:pPr>
        <w:pStyle w:val="a4"/>
        <w:numPr>
          <w:ilvl w:val="2"/>
          <w:numId w:val="14"/>
        </w:numPr>
        <w:tabs>
          <w:tab w:val="left" w:pos="757"/>
        </w:tabs>
        <w:spacing w:before="18" w:line="307" w:lineRule="auto"/>
        <w:ind w:left="756" w:right="1379" w:hanging="317"/>
        <w:jc w:val="both"/>
        <w:rPr>
          <w:sz w:val="18"/>
        </w:rPr>
      </w:pPr>
      <w:r>
        <w:rPr>
          <w:spacing w:val="-1"/>
          <w:sz w:val="18"/>
        </w:rPr>
        <w:t>最終結果のメトリクスの提示だけではなく、そのメトリクスに行き着くまでのプロ</w:t>
      </w:r>
      <w:r>
        <w:rPr>
          <w:spacing w:val="-1"/>
          <w:sz w:val="18"/>
        </w:rPr>
        <w:t xml:space="preserve"> </w:t>
      </w:r>
      <w:r>
        <w:rPr>
          <w:spacing w:val="-1"/>
          <w:sz w:val="18"/>
        </w:rPr>
        <w:t>セスを可視化している。</w:t>
      </w:r>
    </w:p>
    <w:p w14:paraId="0C8EE075" w14:textId="77777777" w:rsidR="0058363B" w:rsidRDefault="004C6056">
      <w:pPr>
        <w:pStyle w:val="a4"/>
        <w:numPr>
          <w:ilvl w:val="2"/>
          <w:numId w:val="14"/>
        </w:numPr>
        <w:tabs>
          <w:tab w:val="left" w:pos="757"/>
        </w:tabs>
        <w:spacing w:before="30" w:line="314" w:lineRule="auto"/>
        <w:ind w:left="756" w:right="1363" w:hanging="317"/>
        <w:jc w:val="both"/>
        <w:rPr>
          <w:sz w:val="18"/>
        </w:rPr>
      </w:pPr>
      <w:r>
        <w:rPr>
          <w:spacing w:val="1"/>
          <w:sz w:val="18"/>
        </w:rPr>
        <w:t>非機能要求グレードはシステム基盤をスコープに</w:t>
      </w:r>
      <w:r>
        <w:rPr>
          <w:spacing w:val="1"/>
          <w:sz w:val="18"/>
        </w:rPr>
        <w:t xml:space="preserve"> </w:t>
      </w:r>
      <w:r>
        <w:rPr>
          <w:sz w:val="18"/>
        </w:rPr>
        <w:t xml:space="preserve">236 </w:t>
      </w:r>
      <w:r>
        <w:rPr>
          <w:sz w:val="18"/>
        </w:rPr>
        <w:t>のメトリクスを設定しているが、</w:t>
      </w:r>
      <w:r>
        <w:rPr>
          <w:sz w:val="18"/>
        </w:rPr>
        <w:t xml:space="preserve">Tri-shaping </w:t>
      </w:r>
      <w:r>
        <w:rPr>
          <w:sz w:val="18"/>
        </w:rPr>
        <w:t>では業務アプリケーションも含めたシステム全体をスコープとし</w:t>
      </w:r>
      <w:r>
        <w:rPr>
          <w:spacing w:val="1"/>
          <w:sz w:val="18"/>
        </w:rPr>
        <w:t>ていることから</w:t>
      </w:r>
      <w:r>
        <w:rPr>
          <w:spacing w:val="1"/>
          <w:sz w:val="18"/>
        </w:rPr>
        <w:t xml:space="preserve"> </w:t>
      </w:r>
      <w:r>
        <w:rPr>
          <w:sz w:val="18"/>
        </w:rPr>
        <w:t xml:space="preserve">337 </w:t>
      </w:r>
      <w:r>
        <w:rPr>
          <w:sz w:val="18"/>
        </w:rPr>
        <w:t>のメトリクス設定に増えている。</w:t>
      </w:r>
    </w:p>
    <w:p w14:paraId="0C8EE076" w14:textId="77777777" w:rsidR="0058363B" w:rsidRDefault="0058363B">
      <w:pPr>
        <w:spacing w:line="314" w:lineRule="auto"/>
        <w:jc w:val="both"/>
        <w:rPr>
          <w:sz w:val="18"/>
        </w:rPr>
        <w:sectPr w:rsidR="0058363B">
          <w:headerReference w:type="default" r:id="rId3495"/>
          <w:footerReference w:type="default" r:id="rId3496"/>
          <w:pgSz w:w="10210" w:h="13330"/>
          <w:pgMar w:top="800" w:right="0" w:bottom="540" w:left="1220" w:header="0" w:footer="344" w:gutter="0"/>
          <w:pgNumType w:start="181"/>
          <w:cols w:space="720"/>
        </w:sectPr>
      </w:pPr>
    </w:p>
    <w:p w14:paraId="0C8EE077" w14:textId="77777777" w:rsidR="0058363B" w:rsidRDefault="004C6056">
      <w:pPr>
        <w:spacing w:before="12"/>
        <w:ind w:left="1353"/>
        <w:rPr>
          <w:rFonts w:ascii="MS UI Gothic" w:eastAsia="MS UI Gothic"/>
          <w:sz w:val="19"/>
        </w:rPr>
      </w:pPr>
      <w:r>
        <w:rPr>
          <w:rFonts w:ascii="MS UI Gothic" w:eastAsia="MS UI Gothic" w:hint="eastAsia"/>
          <w:color w:val="316736"/>
          <w:w w:val="105"/>
          <w:sz w:val="19"/>
        </w:rPr>
        <w:lastRenderedPageBreak/>
        <w:t>非機能要求の進め方</w:t>
      </w:r>
    </w:p>
    <w:p w14:paraId="0C8EE078" w14:textId="77777777" w:rsidR="0058363B" w:rsidRDefault="0058363B">
      <w:pPr>
        <w:pStyle w:val="a3"/>
        <w:spacing w:before="9"/>
        <w:rPr>
          <w:rFonts w:ascii="MS UI Gothic"/>
          <w:sz w:val="25"/>
        </w:rPr>
      </w:pPr>
    </w:p>
    <w:p w14:paraId="0C8EE079" w14:textId="77777777" w:rsidR="0058363B" w:rsidRDefault="004C6056">
      <w:pPr>
        <w:ind w:left="1539"/>
        <w:rPr>
          <w:rFonts w:ascii="MS UI Gothic" w:eastAsia="MS UI Gothic"/>
          <w:sz w:val="19"/>
        </w:rPr>
      </w:pPr>
      <w:r>
        <w:rPr>
          <w:noProof/>
        </w:rPr>
        <w:drawing>
          <wp:anchor distT="0" distB="0" distL="0" distR="0" simplePos="0" relativeHeight="51040" behindDoc="0" locked="0" layoutInCell="1" allowOverlap="1" wp14:anchorId="0C8EF836" wp14:editId="0C8EF837">
            <wp:simplePos x="0" y="0"/>
            <wp:positionH relativeFrom="page">
              <wp:posOffset>0</wp:posOffset>
            </wp:positionH>
            <wp:positionV relativeFrom="paragraph">
              <wp:posOffset>1588899</wp:posOffset>
            </wp:positionV>
            <wp:extent cx="353567" cy="1072896"/>
            <wp:effectExtent l="0" t="0" r="0" b="0"/>
            <wp:wrapTopAndBottom/>
            <wp:docPr id="2399" name="image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 name="image3048.png"/>
                    <pic:cNvPicPr/>
                  </pic:nvPicPr>
                  <pic:blipFill>
                    <a:blip r:embed="rId3401" cstate="print"/>
                    <a:stretch>
                      <a:fillRect/>
                    </a:stretch>
                  </pic:blipFill>
                  <pic:spPr>
                    <a:xfrm>
                      <a:off x="0" y="0"/>
                      <a:ext cx="353567" cy="1072896"/>
                    </a:xfrm>
                    <a:prstGeom prst="rect">
                      <a:avLst/>
                    </a:prstGeom>
                  </pic:spPr>
                </pic:pic>
              </a:graphicData>
            </a:graphic>
          </wp:anchor>
        </w:drawing>
      </w:r>
      <w:r>
        <w:pict w14:anchorId="0C8EF838">
          <v:group id="_x0000_s5507" style="position:absolute;left:0;text-align:left;margin-left:66.25pt;margin-top:14.7pt;width:373.45pt;height:191.05pt;z-index:51160;mso-wrap-distance-left:0;mso-wrap-distance-right:0;mso-position-horizontal-relative:page;mso-position-vertical-relative:text" coordorigin="1325,294" coordsize="7469,3821">
            <v:shape id="_x0000_s5515" type="#_x0000_t75" style="position:absolute;left:1325;top:294;width:7469;height:3821">
              <v:imagedata r:id="rId3497" o:title=""/>
            </v:shape>
            <v:line id="_x0000_s5514" style="position:absolute" from="2947,347" to="4522,347" strokecolor="#1c7cbf" strokeweight="2.16pt"/>
            <v:line id="_x0000_s5513" style="position:absolute" from="2947,435" to="4522,435" strokecolor="#7c7c7c" strokeweight=".48pt"/>
            <v:line id="_x0000_s5512" style="position:absolute" from="5616,435" to="7018,435" strokecolor="#7c7c7c" strokeweight=".48pt"/>
            <v:shape id="_x0000_s5511" type="#_x0000_t202" style="position:absolute;left:3488;top:666;width:496;height:200" filled="f" stroked="f">
              <v:textbox inset="0,0,0,0">
                <w:txbxContent>
                  <w:p w14:paraId="0C8EFFDD" w14:textId="77777777" w:rsidR="0058363B" w:rsidRDefault="004C6056">
                    <w:pPr>
                      <w:spacing w:line="199" w:lineRule="exact"/>
                      <w:rPr>
                        <w:rFonts w:ascii="Times New Roman"/>
                        <w:sz w:val="18"/>
                      </w:rPr>
                    </w:pPr>
                    <w:r>
                      <w:rPr>
                        <w:rFonts w:ascii="Times New Roman"/>
                        <w:color w:val="050505"/>
                        <w:w w:val="115"/>
                        <w:sz w:val="18"/>
                      </w:rPr>
                      <w:t>Step2</w:t>
                    </w:r>
                  </w:p>
                </w:txbxContent>
              </v:textbox>
            </v:shape>
            <v:shape id="_x0000_s5510" type="#_x0000_t202" style="position:absolute;left:6075;top:666;width:508;height:200" filled="f" stroked="f">
              <v:textbox inset="0,0,0,0">
                <w:txbxContent>
                  <w:p w14:paraId="0C8EFFDE" w14:textId="77777777" w:rsidR="0058363B" w:rsidRDefault="004C6056">
                    <w:pPr>
                      <w:spacing w:line="199" w:lineRule="exact"/>
                      <w:rPr>
                        <w:rFonts w:ascii="Times New Roman"/>
                        <w:sz w:val="18"/>
                      </w:rPr>
                    </w:pPr>
                    <w:r>
                      <w:rPr>
                        <w:rFonts w:ascii="Times New Roman"/>
                        <w:color w:val="050505"/>
                        <w:w w:val="120"/>
                        <w:sz w:val="18"/>
                      </w:rPr>
                      <w:t>Step3</w:t>
                    </w:r>
                  </w:p>
                </w:txbxContent>
              </v:textbox>
            </v:shape>
            <v:shape id="_x0000_s5509" type="#_x0000_t202" style="position:absolute;left:2971;top:1081;width:1491;height:190" filled="f" stroked="f">
              <v:textbox inset="0,0,0,0">
                <w:txbxContent>
                  <w:p w14:paraId="0C8EFFDF" w14:textId="77777777" w:rsidR="0058363B" w:rsidRDefault="004C6056">
                    <w:pPr>
                      <w:spacing w:line="190" w:lineRule="exact"/>
                      <w:rPr>
                        <w:rFonts w:ascii="MS UI Gothic" w:eastAsia="MS UI Gothic"/>
                        <w:sz w:val="19"/>
                      </w:rPr>
                    </w:pPr>
                    <w:r>
                      <w:rPr>
                        <w:rFonts w:ascii="MS UI Gothic" w:eastAsia="MS UI Gothic" w:hint="eastAsia"/>
                        <w:color w:val="181818"/>
                        <w:w w:val="85"/>
                        <w:sz w:val="19"/>
                      </w:rPr>
                      <w:t>非機能要求の構造化</w:t>
                    </w:r>
                  </w:p>
                </w:txbxContent>
              </v:textbox>
            </v:shape>
            <v:shape id="_x0000_s5508" type="#_x0000_t202" style="position:absolute;left:5640;top:1081;width:1328;height:190" filled="f" stroked="f">
              <v:textbox inset="0,0,0,0">
                <w:txbxContent>
                  <w:p w14:paraId="0C8EFFE0" w14:textId="77777777" w:rsidR="0058363B" w:rsidRDefault="004C6056">
                    <w:pPr>
                      <w:spacing w:line="190" w:lineRule="exact"/>
                      <w:rPr>
                        <w:rFonts w:ascii="MS UI Gothic" w:eastAsia="MS UI Gothic"/>
                        <w:sz w:val="19"/>
                      </w:rPr>
                    </w:pPr>
                    <w:r>
                      <w:rPr>
                        <w:rFonts w:ascii="MS UI Gothic" w:eastAsia="MS UI Gothic" w:hint="eastAsia"/>
                        <w:color w:val="181818"/>
                        <w:w w:val="85"/>
                        <w:sz w:val="19"/>
                      </w:rPr>
                      <w:t>非機能要件の定義</w:t>
                    </w:r>
                  </w:p>
                </w:txbxContent>
              </v:textbox>
            </v:shape>
            <w10:wrap type="topAndBottom" anchorx="page"/>
          </v:group>
        </w:pict>
      </w:r>
      <w:r>
        <w:rPr>
          <w:rFonts w:ascii="MS UI Gothic" w:eastAsia="MS UI Gothic" w:hint="eastAsia"/>
          <w:color w:val="181818"/>
          <w:spacing w:val="2"/>
          <w:sz w:val="19"/>
        </w:rPr>
        <w:t>図</w:t>
      </w:r>
      <w:r>
        <w:rPr>
          <w:rFonts w:ascii="MS UI Gothic" w:eastAsia="MS UI Gothic" w:hint="eastAsia"/>
          <w:color w:val="181818"/>
          <w:spacing w:val="2"/>
          <w:sz w:val="19"/>
        </w:rPr>
        <w:t xml:space="preserve"> </w:t>
      </w:r>
      <w:r>
        <w:rPr>
          <w:rFonts w:ascii="Times New Roman" w:eastAsia="Times New Roman"/>
          <w:color w:val="181818"/>
          <w:spacing w:val="-4"/>
          <w:sz w:val="19"/>
        </w:rPr>
        <w:t>5</w:t>
      </w:r>
      <w:r>
        <w:rPr>
          <w:rFonts w:ascii="Times New Roman" w:eastAsia="Times New Roman"/>
          <w:color w:val="595959"/>
          <w:spacing w:val="7"/>
          <w:sz w:val="19"/>
        </w:rPr>
        <w:t xml:space="preserve">. </w:t>
      </w:r>
      <w:r>
        <w:rPr>
          <w:rFonts w:ascii="Times New Roman" w:eastAsia="Times New Roman"/>
          <w:color w:val="181818"/>
          <w:sz w:val="19"/>
        </w:rPr>
        <w:t xml:space="preserve">8 </w:t>
      </w:r>
      <w:r>
        <w:rPr>
          <w:rFonts w:ascii="MS UI Gothic" w:eastAsia="MS UI Gothic" w:hint="eastAsia"/>
          <w:color w:val="181818"/>
          <w:spacing w:val="33"/>
          <w:w w:val="130"/>
          <w:sz w:val="19"/>
        </w:rPr>
        <w:t>に</w:t>
      </w:r>
      <w:r>
        <w:rPr>
          <w:rFonts w:ascii="Times New Roman" w:eastAsia="Times New Roman"/>
          <w:color w:val="181818"/>
          <w:sz w:val="19"/>
        </w:rPr>
        <w:t>Tr i</w:t>
      </w:r>
      <w:r>
        <w:rPr>
          <w:rFonts w:ascii="Times New Roman" w:eastAsia="Times New Roman"/>
          <w:color w:val="181818"/>
          <w:spacing w:val="5"/>
          <w:sz w:val="19"/>
        </w:rPr>
        <w:t xml:space="preserve">    </w:t>
      </w:r>
      <w:r>
        <w:rPr>
          <w:rFonts w:ascii="Times New Roman" w:eastAsia="Times New Roman"/>
          <w:color w:val="181818"/>
          <w:sz w:val="19"/>
        </w:rPr>
        <w:t xml:space="preserve">sh api ng </w:t>
      </w:r>
      <w:r>
        <w:rPr>
          <w:rFonts w:ascii="MS UI Gothic" w:eastAsia="MS UI Gothic" w:hint="eastAsia"/>
          <w:color w:val="181818"/>
          <w:spacing w:val="-1"/>
          <w:sz w:val="19"/>
        </w:rPr>
        <w:t>の非機能要件定義の流れを示</w:t>
      </w:r>
      <w:r>
        <w:rPr>
          <w:rFonts w:ascii="MS UI Gothic" w:eastAsia="MS UI Gothic" w:hint="eastAsia"/>
          <w:color w:val="313131"/>
          <w:spacing w:val="-190"/>
          <w:w w:val="130"/>
          <w:sz w:val="19"/>
        </w:rPr>
        <w:t>。</w:t>
      </w:r>
      <w:r>
        <w:rPr>
          <w:rFonts w:ascii="MS UI Gothic" w:eastAsia="MS UI Gothic" w:hint="eastAsia"/>
          <w:color w:val="181818"/>
          <w:w w:val="130"/>
          <w:sz w:val="19"/>
        </w:rPr>
        <w:t>す</w:t>
      </w:r>
    </w:p>
    <w:p w14:paraId="0C8EE07A" w14:textId="77777777" w:rsidR="0058363B" w:rsidRDefault="004C6056">
      <w:pPr>
        <w:spacing w:line="165" w:lineRule="exact"/>
        <w:ind w:left="1670" w:right="495"/>
        <w:jc w:val="center"/>
        <w:rPr>
          <w:rFonts w:ascii="MS UI Gothic" w:eastAsia="MS UI Gothic"/>
          <w:sz w:val="19"/>
        </w:rPr>
      </w:pPr>
      <w:r>
        <w:rPr>
          <w:rFonts w:ascii="MS UI Gothic" w:eastAsia="MS UI Gothic" w:hint="eastAsia"/>
          <w:color w:val="050505"/>
          <w:w w:val="105"/>
          <w:sz w:val="19"/>
        </w:rPr>
        <w:t>図</w:t>
      </w:r>
      <w:r>
        <w:rPr>
          <w:rFonts w:ascii="Times New Roman" w:eastAsia="Times New Roman"/>
          <w:color w:val="050505"/>
          <w:w w:val="105"/>
          <w:sz w:val="19"/>
        </w:rPr>
        <w:t xml:space="preserve">5. 8    Tr i - s hapi ng </w:t>
      </w:r>
      <w:r>
        <w:rPr>
          <w:rFonts w:ascii="MS UI Gothic" w:eastAsia="MS UI Gothic" w:hint="eastAsia"/>
          <w:color w:val="050505"/>
          <w:w w:val="105"/>
          <w:sz w:val="19"/>
        </w:rPr>
        <w:t>の非機能要件定義の流れ</w:t>
      </w:r>
    </w:p>
    <w:p w14:paraId="0C8EE07B" w14:textId="77777777" w:rsidR="0058363B" w:rsidRDefault="0058363B">
      <w:pPr>
        <w:pStyle w:val="a3"/>
        <w:spacing w:before="8"/>
        <w:rPr>
          <w:rFonts w:ascii="MS UI Gothic"/>
          <w:sz w:val="28"/>
        </w:rPr>
      </w:pPr>
    </w:p>
    <w:p w14:paraId="0C8EE07C" w14:textId="77777777" w:rsidR="0058363B" w:rsidRDefault="004C6056">
      <w:pPr>
        <w:spacing w:before="1" w:line="290" w:lineRule="auto"/>
        <w:ind w:left="1356" w:right="490" w:firstLine="2"/>
        <w:rPr>
          <w:rFonts w:ascii="MS UI Gothic" w:eastAsia="MS UI Gothic"/>
          <w:sz w:val="19"/>
        </w:rPr>
      </w:pPr>
      <w:r>
        <w:rPr>
          <w:rFonts w:ascii="MS UI Gothic" w:eastAsia="MS UI Gothic" w:hint="eastAsia"/>
          <w:color w:val="181818"/>
          <w:spacing w:val="-1"/>
          <w:w w:val="120"/>
          <w:sz w:val="19"/>
        </w:rPr>
        <w:t>非機能要件定義には大きく</w:t>
      </w:r>
      <w:r>
        <w:rPr>
          <w:rFonts w:ascii="Times New Roman" w:eastAsia="Times New Roman"/>
          <w:color w:val="181818"/>
          <w:w w:val="120"/>
          <w:sz w:val="18"/>
        </w:rPr>
        <w:t>4</w:t>
      </w:r>
      <w:r>
        <w:rPr>
          <w:rFonts w:ascii="Times New Roman" w:eastAsia="Times New Roman"/>
          <w:color w:val="181818"/>
          <w:spacing w:val="21"/>
          <w:w w:val="120"/>
          <w:sz w:val="18"/>
        </w:rPr>
        <w:t xml:space="preserve">  </w:t>
      </w:r>
      <w:r>
        <w:rPr>
          <w:rFonts w:ascii="MS UI Gothic" w:eastAsia="MS UI Gothic" w:hint="eastAsia"/>
          <w:color w:val="181818"/>
          <w:w w:val="120"/>
          <w:sz w:val="19"/>
        </w:rPr>
        <w:t>つのステップがあり、それら</w:t>
      </w:r>
      <w:r>
        <w:rPr>
          <w:rFonts w:ascii="MS UI Gothic" w:eastAsia="MS UI Gothic" w:hint="eastAsia"/>
          <w:color w:val="181818"/>
          <w:spacing w:val="-153"/>
          <w:w w:val="120"/>
          <w:sz w:val="19"/>
        </w:rPr>
        <w:t>は</w:t>
      </w:r>
      <w:r>
        <w:rPr>
          <w:rFonts w:ascii="Times New Roman" w:eastAsia="Times New Roman"/>
          <w:color w:val="181818"/>
          <w:w w:val="120"/>
          <w:sz w:val="18"/>
        </w:rPr>
        <w:t>13</w:t>
      </w:r>
      <w:r>
        <w:rPr>
          <w:rFonts w:ascii="Times New Roman" w:eastAsia="Times New Roman"/>
          <w:color w:val="181818"/>
          <w:spacing w:val="11"/>
          <w:w w:val="120"/>
          <w:sz w:val="18"/>
        </w:rPr>
        <w:t xml:space="preserve">  </w:t>
      </w:r>
      <w:r>
        <w:rPr>
          <w:rFonts w:ascii="MS UI Gothic" w:eastAsia="MS UI Gothic" w:hint="eastAsia"/>
          <w:color w:val="181818"/>
          <w:spacing w:val="-2"/>
          <w:w w:val="120"/>
          <w:sz w:val="19"/>
        </w:rPr>
        <w:t>のタスクに分類され</w:t>
      </w:r>
      <w:r>
        <w:rPr>
          <w:rFonts w:ascii="MS UI Gothic" w:eastAsia="MS UI Gothic" w:hint="eastAsia"/>
          <w:color w:val="181818"/>
          <w:spacing w:val="-206"/>
          <w:w w:val="120"/>
          <w:sz w:val="19"/>
        </w:rPr>
        <w:t>る</w:t>
      </w:r>
      <w:r>
        <w:rPr>
          <w:rFonts w:ascii="MS UI Gothic" w:eastAsia="MS UI Gothic" w:hint="eastAsia"/>
          <w:color w:val="313131"/>
          <w:w w:val="145"/>
          <w:sz w:val="19"/>
        </w:rPr>
        <w:t>。</w:t>
      </w:r>
      <w:r>
        <w:rPr>
          <w:rFonts w:ascii="MS UI Gothic" w:eastAsia="MS UI Gothic" w:hint="eastAsia"/>
          <w:color w:val="181818"/>
          <w:w w:val="120"/>
          <w:sz w:val="19"/>
        </w:rPr>
        <w:t>以下に、各ステップおよびタスクの概要を説明する。このうち特にポイントとなる</w:t>
      </w:r>
    </w:p>
    <w:p w14:paraId="0C8EE07D" w14:textId="77777777" w:rsidR="0058363B" w:rsidRDefault="004C6056">
      <w:pPr>
        <w:spacing w:before="23"/>
        <w:ind w:left="1356"/>
        <w:rPr>
          <w:rFonts w:ascii="MS UI Gothic" w:eastAsia="MS UI Gothic"/>
          <w:sz w:val="19"/>
        </w:rPr>
      </w:pPr>
      <w:r>
        <w:rPr>
          <w:rFonts w:ascii="Times New Roman" w:eastAsia="Times New Roman"/>
          <w:color w:val="181818"/>
          <w:w w:val="115"/>
          <w:sz w:val="18"/>
        </w:rPr>
        <w:t xml:space="preserve">St ep2 </w:t>
      </w:r>
      <w:r>
        <w:rPr>
          <w:rFonts w:ascii="MS UI Gothic" w:eastAsia="MS UI Gothic" w:hint="eastAsia"/>
          <w:color w:val="181818"/>
          <w:spacing w:val="4"/>
          <w:w w:val="135"/>
          <w:sz w:val="19"/>
        </w:rPr>
        <w:t>、</w:t>
      </w:r>
      <w:r>
        <w:rPr>
          <w:rFonts w:ascii="Times New Roman" w:eastAsia="Times New Roman"/>
          <w:color w:val="181818"/>
          <w:w w:val="115"/>
          <w:sz w:val="18"/>
        </w:rPr>
        <w:t xml:space="preserve">St ep3 </w:t>
      </w:r>
      <w:r>
        <w:rPr>
          <w:rFonts w:ascii="MS UI Gothic" w:eastAsia="MS UI Gothic" w:hint="eastAsia"/>
          <w:color w:val="181818"/>
          <w:w w:val="135"/>
          <w:sz w:val="19"/>
        </w:rPr>
        <w:t>については、イメージを</w:t>
      </w:r>
      <w:r>
        <w:rPr>
          <w:rFonts w:ascii="MS UI Gothic" w:eastAsia="MS UI Gothic" w:hint="eastAsia"/>
          <w:color w:val="181818"/>
          <w:spacing w:val="-145"/>
          <w:w w:val="115"/>
          <w:sz w:val="19"/>
        </w:rPr>
        <w:t>図</w:t>
      </w:r>
      <w:r>
        <w:rPr>
          <w:rFonts w:ascii="Times New Roman" w:eastAsia="Times New Roman"/>
          <w:color w:val="181818"/>
          <w:w w:val="115"/>
          <w:sz w:val="18"/>
        </w:rPr>
        <w:t xml:space="preserve">5. </w:t>
      </w:r>
      <w:r>
        <w:rPr>
          <w:rFonts w:ascii="Times New Roman" w:eastAsia="Times New Roman"/>
          <w:color w:val="181818"/>
          <w:spacing w:val="-7"/>
          <w:w w:val="115"/>
          <w:sz w:val="18"/>
        </w:rPr>
        <w:t>9</w:t>
      </w:r>
      <w:r>
        <w:rPr>
          <w:rFonts w:ascii="MS UI Gothic" w:eastAsia="MS UI Gothic" w:hint="eastAsia"/>
          <w:color w:val="181818"/>
          <w:spacing w:val="-2"/>
          <w:w w:val="135"/>
          <w:sz w:val="19"/>
        </w:rPr>
        <w:t>、図</w:t>
      </w:r>
      <w:r>
        <w:rPr>
          <w:rFonts w:ascii="Times New Roman" w:eastAsia="Times New Roman"/>
          <w:color w:val="181818"/>
          <w:w w:val="115"/>
          <w:sz w:val="18"/>
        </w:rPr>
        <w:t xml:space="preserve">5. 10 </w:t>
      </w:r>
      <w:r>
        <w:rPr>
          <w:rFonts w:ascii="MS UI Gothic" w:eastAsia="MS UI Gothic" w:hint="eastAsia"/>
          <w:color w:val="181818"/>
          <w:spacing w:val="-19"/>
          <w:w w:val="115"/>
          <w:sz w:val="19"/>
        </w:rPr>
        <w:t>に示す</w:t>
      </w:r>
      <w:r>
        <w:rPr>
          <w:rFonts w:ascii="MS UI Gothic" w:eastAsia="MS UI Gothic" w:hint="eastAsia"/>
          <w:color w:val="313131"/>
          <w:w w:val="135"/>
          <w:sz w:val="19"/>
        </w:rPr>
        <w:t>。</w:t>
      </w:r>
    </w:p>
    <w:p w14:paraId="0C8EE07E" w14:textId="77777777" w:rsidR="0058363B" w:rsidRDefault="0058363B">
      <w:pPr>
        <w:pStyle w:val="a3"/>
        <w:spacing w:before="10"/>
        <w:rPr>
          <w:rFonts w:ascii="MS UI Gothic"/>
          <w:sz w:val="28"/>
        </w:rPr>
      </w:pPr>
    </w:p>
    <w:p w14:paraId="0C8EE07F" w14:textId="77777777" w:rsidR="0058363B" w:rsidRDefault="004C6056">
      <w:pPr>
        <w:ind w:left="1462"/>
        <w:rPr>
          <w:rFonts w:ascii="MS UI Gothic" w:eastAsia="MS UI Gothic"/>
          <w:sz w:val="19"/>
        </w:rPr>
      </w:pPr>
      <w:r>
        <w:rPr>
          <w:rFonts w:ascii="MS UI Gothic" w:eastAsia="MS UI Gothic" w:hint="eastAsia"/>
          <w:color w:val="050505"/>
          <w:w w:val="105"/>
          <w:sz w:val="19"/>
        </w:rPr>
        <w:t>【タスクの概要】</w:t>
      </w:r>
    </w:p>
    <w:p w14:paraId="0C8EE080" w14:textId="77777777" w:rsidR="0058363B" w:rsidRDefault="004C6056">
      <w:pPr>
        <w:pStyle w:val="a3"/>
        <w:spacing w:before="112"/>
        <w:ind w:left="1356"/>
        <w:rPr>
          <w:rFonts w:ascii="Times New Roman"/>
        </w:rPr>
      </w:pPr>
      <w:r>
        <w:rPr>
          <w:rFonts w:ascii="Times New Roman"/>
          <w:color w:val="181818"/>
          <w:w w:val="120"/>
        </w:rPr>
        <w:t>Step 1</w:t>
      </w:r>
    </w:p>
    <w:p w14:paraId="0C8EE081" w14:textId="77777777" w:rsidR="0058363B" w:rsidRDefault="004C6056">
      <w:pPr>
        <w:spacing w:before="65"/>
        <w:ind w:left="1489"/>
        <w:rPr>
          <w:rFonts w:ascii="MS UI Gothic" w:eastAsia="MS UI Gothic" w:hAnsi="MS UI Gothic"/>
          <w:sz w:val="19"/>
        </w:rPr>
      </w:pPr>
      <w:r>
        <w:rPr>
          <w:rFonts w:ascii="MS UI Gothic" w:eastAsia="MS UI Gothic" w:hAnsi="MS UI Gothic" w:hint="eastAsia"/>
          <w:color w:val="181818"/>
          <w:w w:val="115"/>
          <w:sz w:val="19"/>
        </w:rPr>
        <w:t>①</w:t>
      </w:r>
      <w:r>
        <w:rPr>
          <w:rFonts w:ascii="MS UI Gothic" w:eastAsia="MS UI Gothic" w:hAnsi="MS UI Gothic" w:hint="eastAsia"/>
          <w:color w:val="181818"/>
          <w:w w:val="115"/>
          <w:sz w:val="19"/>
        </w:rPr>
        <w:t xml:space="preserve">  </w:t>
      </w:r>
      <w:r>
        <w:rPr>
          <w:rFonts w:ascii="MS UI Gothic" w:eastAsia="MS UI Gothic" w:hAnsi="MS UI Gothic" w:hint="eastAsia"/>
          <w:color w:val="181818"/>
          <w:w w:val="115"/>
          <w:sz w:val="19"/>
        </w:rPr>
        <w:t>ステークホルダの明確化</w:t>
      </w:r>
    </w:p>
    <w:p w14:paraId="0C8EE082" w14:textId="77777777" w:rsidR="0058363B" w:rsidRDefault="004C6056">
      <w:pPr>
        <w:spacing w:before="67"/>
        <w:ind w:left="1676" w:right="418"/>
        <w:jc w:val="center"/>
        <w:rPr>
          <w:rFonts w:ascii="MS UI Gothic" w:eastAsia="MS UI Gothic"/>
          <w:sz w:val="19"/>
        </w:rPr>
      </w:pPr>
      <w:r>
        <w:rPr>
          <w:rFonts w:ascii="MS UI Gothic" w:eastAsia="MS UI Gothic" w:hint="eastAsia"/>
          <w:color w:val="181818"/>
          <w:spacing w:val="-3"/>
          <w:w w:val="115"/>
          <w:sz w:val="19"/>
        </w:rPr>
        <w:t>業務の実現の観点だけでなく、業務を遂行するため</w:t>
      </w:r>
      <w:r>
        <w:rPr>
          <w:rFonts w:ascii="MS UI Gothic" w:eastAsia="MS UI Gothic" w:hint="eastAsia"/>
          <w:color w:val="313131"/>
          <w:spacing w:val="-132"/>
          <w:w w:val="115"/>
          <w:sz w:val="19"/>
        </w:rPr>
        <w:t>一</w:t>
      </w:r>
      <w:r>
        <w:rPr>
          <w:rFonts w:ascii="MS UI Gothic" w:eastAsia="MS UI Gothic" w:hint="eastAsia"/>
          <w:color w:val="181818"/>
          <w:spacing w:val="-16"/>
          <w:w w:val="115"/>
          <w:sz w:val="19"/>
        </w:rPr>
        <w:t>の連の作業</w:t>
      </w:r>
      <w:r>
        <w:rPr>
          <w:rFonts w:ascii="MS UI Gothic" w:eastAsia="MS UI Gothic" w:hint="eastAsia"/>
          <w:color w:val="181818"/>
          <w:w w:val="115"/>
          <w:sz w:val="19"/>
        </w:rPr>
        <w:t>（業務運用）</w:t>
      </w:r>
      <w:r>
        <w:rPr>
          <w:rFonts w:ascii="MS UI Gothic" w:eastAsia="MS UI Gothic" w:hint="eastAsia"/>
          <w:color w:val="181818"/>
          <w:spacing w:val="-21"/>
          <w:w w:val="115"/>
          <w:sz w:val="19"/>
        </w:rPr>
        <w:t>や口サ</w:t>
      </w:r>
    </w:p>
    <w:p w14:paraId="0C8EE083" w14:textId="77777777" w:rsidR="0058363B" w:rsidRDefault="004C6056">
      <w:pPr>
        <w:spacing w:before="67" w:line="300" w:lineRule="auto"/>
        <w:ind w:left="1490" w:hanging="9"/>
        <w:rPr>
          <w:rFonts w:ascii="MS UI Gothic" w:eastAsia="MS UI Gothic"/>
          <w:sz w:val="19"/>
        </w:rPr>
      </w:pPr>
      <w:r>
        <w:rPr>
          <w:rFonts w:ascii="MS UI Gothic" w:eastAsia="MS UI Gothic" w:hint="eastAsia"/>
          <w:color w:val="050505"/>
          <w:w w:val="125"/>
          <w:sz w:val="19"/>
        </w:rPr>
        <w:t>ービス提供、システム運</w:t>
      </w:r>
      <w:r>
        <w:rPr>
          <w:rFonts w:ascii="MS UI Gothic" w:eastAsia="MS UI Gothic" w:hint="eastAsia"/>
          <w:color w:val="050505"/>
          <w:w w:val="115"/>
          <w:sz w:val="19"/>
        </w:rPr>
        <w:t>用</w:t>
      </w:r>
      <w:r>
        <w:rPr>
          <w:rFonts w:ascii="MS UI Gothic" w:eastAsia="MS UI Gothic" w:hint="eastAsia"/>
          <w:color w:val="050505"/>
          <w:w w:val="125"/>
          <w:sz w:val="19"/>
        </w:rPr>
        <w:t>・保守の観点</w:t>
      </w:r>
      <w:r>
        <w:rPr>
          <w:rFonts w:ascii="MS UI Gothic" w:eastAsia="MS UI Gothic" w:hint="eastAsia"/>
          <w:color w:val="050505"/>
          <w:spacing w:val="-163"/>
          <w:w w:val="125"/>
          <w:sz w:val="19"/>
        </w:rPr>
        <w:t>で</w:t>
      </w:r>
      <w:r>
        <w:rPr>
          <w:rFonts w:ascii="MS UI Gothic" w:eastAsia="MS UI Gothic" w:hint="eastAsia"/>
          <w:color w:val="313131"/>
          <w:spacing w:val="-35"/>
          <w:w w:val="115"/>
          <w:sz w:val="19"/>
        </w:rPr>
        <w:t>要</w:t>
      </w:r>
      <w:r>
        <w:rPr>
          <w:rFonts w:ascii="MS UI Gothic" w:eastAsia="MS UI Gothic" w:hint="eastAsia"/>
          <w:color w:val="050505"/>
          <w:spacing w:val="-179"/>
          <w:w w:val="140"/>
          <w:sz w:val="19"/>
        </w:rPr>
        <w:t>、</w:t>
      </w:r>
      <w:r>
        <w:rPr>
          <w:rFonts w:ascii="MS UI Gothic" w:eastAsia="MS UI Gothic" w:hint="eastAsia"/>
          <w:color w:val="181818"/>
          <w:w w:val="125"/>
          <w:sz w:val="19"/>
        </w:rPr>
        <w:t>求を抽出するステークホルダを洗い出し、</w:t>
      </w:r>
      <w:r>
        <w:rPr>
          <w:rFonts w:ascii="MS UI Gothic" w:eastAsia="MS UI Gothic" w:hint="eastAsia"/>
          <w:color w:val="181818"/>
          <w:w w:val="120"/>
          <w:sz w:val="19"/>
        </w:rPr>
        <w:t>各ステークホルダ、の役割、</w:t>
      </w:r>
      <w:r>
        <w:rPr>
          <w:rFonts w:ascii="MS UI Gothic" w:eastAsia="MS UI Gothic" w:hint="eastAsia"/>
          <w:color w:val="181818"/>
          <w:w w:val="115"/>
          <w:sz w:val="19"/>
        </w:rPr>
        <w:t>権</w:t>
      </w:r>
      <w:r>
        <w:rPr>
          <w:rFonts w:ascii="MS UI Gothic" w:eastAsia="MS UI Gothic" w:hint="eastAsia"/>
          <w:color w:val="181818"/>
          <w:w w:val="120"/>
          <w:sz w:val="19"/>
        </w:rPr>
        <w:t>限、関係などを明確に</w:t>
      </w:r>
      <w:r>
        <w:rPr>
          <w:rFonts w:ascii="MS UI Gothic" w:eastAsia="MS UI Gothic" w:hint="eastAsia"/>
          <w:color w:val="181818"/>
          <w:spacing w:val="-182"/>
          <w:w w:val="120"/>
          <w:sz w:val="19"/>
        </w:rPr>
        <w:t>す</w:t>
      </w:r>
      <w:r>
        <w:rPr>
          <w:rFonts w:ascii="MS UI Gothic" w:eastAsia="MS UI Gothic" w:hint="eastAsia"/>
          <w:color w:val="313131"/>
          <w:spacing w:val="-21"/>
          <w:w w:val="120"/>
          <w:sz w:val="19"/>
        </w:rPr>
        <w:t>。</w:t>
      </w:r>
      <w:r>
        <w:rPr>
          <w:rFonts w:ascii="MS UI Gothic" w:eastAsia="MS UI Gothic" w:hint="eastAsia"/>
          <w:color w:val="181818"/>
          <w:w w:val="120"/>
          <w:sz w:val="19"/>
        </w:rPr>
        <w:t>る</w:t>
      </w:r>
    </w:p>
    <w:p w14:paraId="0C8EE084" w14:textId="77777777" w:rsidR="0058363B" w:rsidRDefault="0058363B">
      <w:pPr>
        <w:pStyle w:val="a3"/>
        <w:spacing w:before="10"/>
        <w:rPr>
          <w:rFonts w:ascii="MS UI Gothic"/>
          <w:sz w:val="21"/>
        </w:rPr>
      </w:pPr>
    </w:p>
    <w:p w14:paraId="0C8EE085" w14:textId="77777777" w:rsidR="0058363B" w:rsidRDefault="004C6056">
      <w:pPr>
        <w:spacing w:before="42"/>
        <w:ind w:left="1489"/>
        <w:rPr>
          <w:rFonts w:ascii="MS UI Gothic" w:eastAsia="MS UI Gothic" w:hAnsi="MS UI Gothic"/>
          <w:sz w:val="19"/>
        </w:rPr>
      </w:pPr>
      <w:r>
        <w:rPr>
          <w:rFonts w:ascii="MS UI Gothic" w:eastAsia="MS UI Gothic" w:hAnsi="MS UI Gothic" w:hint="eastAsia"/>
          <w:color w:val="181818"/>
          <w:w w:val="105"/>
          <w:sz w:val="18"/>
        </w:rPr>
        <w:t>②</w:t>
      </w:r>
      <w:r>
        <w:rPr>
          <w:rFonts w:ascii="MS UI Gothic" w:eastAsia="MS UI Gothic" w:hAnsi="MS UI Gothic" w:hint="eastAsia"/>
          <w:color w:val="181818"/>
          <w:w w:val="105"/>
          <w:sz w:val="18"/>
        </w:rPr>
        <w:t xml:space="preserve">  </w:t>
      </w:r>
      <w:r>
        <w:rPr>
          <w:rFonts w:ascii="MS UI Gothic" w:eastAsia="MS UI Gothic" w:hAnsi="MS UI Gothic" w:hint="eastAsia"/>
          <w:color w:val="181818"/>
          <w:w w:val="105"/>
          <w:sz w:val="19"/>
        </w:rPr>
        <w:t>問題・ニーズ、の抽出</w:t>
      </w:r>
    </w:p>
    <w:p w14:paraId="0C8EE086" w14:textId="77777777" w:rsidR="0058363B" w:rsidRDefault="004C6056">
      <w:pPr>
        <w:spacing w:before="82" w:line="300" w:lineRule="auto"/>
        <w:ind w:left="1482" w:right="194" w:firstLine="131"/>
        <w:rPr>
          <w:rFonts w:ascii="MS UI Gothic" w:eastAsia="MS UI Gothic"/>
          <w:sz w:val="19"/>
        </w:rPr>
      </w:pPr>
      <w:r>
        <w:rPr>
          <w:rFonts w:ascii="MS UI Gothic" w:eastAsia="MS UI Gothic" w:hint="eastAsia"/>
          <w:color w:val="181818"/>
          <w:w w:val="110"/>
          <w:sz w:val="19"/>
        </w:rPr>
        <w:t>システムに関わるすべてのステークホルダ、の満足度を高めるために、業務運用の観点だ</w:t>
      </w:r>
      <w:r>
        <w:rPr>
          <w:rFonts w:ascii="MS UI Gothic" w:eastAsia="MS UI Gothic" w:hint="eastAsia"/>
          <w:color w:val="181818"/>
          <w:w w:val="110"/>
          <w:sz w:val="19"/>
        </w:rPr>
        <w:t xml:space="preserve">    </w:t>
      </w:r>
      <w:r>
        <w:rPr>
          <w:rFonts w:ascii="MS UI Gothic" w:eastAsia="MS UI Gothic" w:hint="eastAsia"/>
          <w:color w:val="181818"/>
          <w:spacing w:val="3"/>
          <w:w w:val="120"/>
          <w:sz w:val="19"/>
        </w:rPr>
        <w:t>けでなく</w:t>
      </w:r>
      <w:r>
        <w:rPr>
          <w:rFonts w:ascii="Times New Roman" w:eastAsia="Times New Roman"/>
          <w:color w:val="181818"/>
          <w:w w:val="120"/>
          <w:sz w:val="18"/>
        </w:rPr>
        <w:t>IT</w:t>
      </w:r>
      <w:r>
        <w:rPr>
          <w:rFonts w:ascii="Times New Roman" w:eastAsia="Times New Roman"/>
          <w:color w:val="181818"/>
          <w:spacing w:val="16"/>
          <w:w w:val="120"/>
          <w:sz w:val="18"/>
        </w:rPr>
        <w:t xml:space="preserve"> </w:t>
      </w:r>
      <w:r>
        <w:rPr>
          <w:rFonts w:ascii="MS UI Gothic" w:eastAsia="MS UI Gothic" w:hint="eastAsia"/>
          <w:color w:val="181818"/>
          <w:w w:val="120"/>
          <w:sz w:val="19"/>
        </w:rPr>
        <w:t>サービス提供、システム運用・保守の観点で、各ステークホルダの様々な関</w:t>
      </w:r>
      <w:r>
        <w:rPr>
          <w:rFonts w:ascii="MS UI Gothic" w:eastAsia="MS UI Gothic" w:hint="eastAsia"/>
          <w:color w:val="050505"/>
          <w:spacing w:val="-17"/>
          <w:w w:val="120"/>
          <w:sz w:val="19"/>
        </w:rPr>
        <w:t>心</w:t>
      </w:r>
      <w:r>
        <w:rPr>
          <w:rFonts w:ascii="MS UI Gothic" w:eastAsia="MS UI Gothic" w:hint="eastAsia"/>
          <w:color w:val="313131"/>
          <w:spacing w:val="-15"/>
          <w:w w:val="120"/>
          <w:sz w:val="19"/>
        </w:rPr>
        <w:t>事</w:t>
      </w:r>
      <w:r>
        <w:rPr>
          <w:rFonts w:ascii="MS UI Gothic" w:eastAsia="MS UI Gothic" w:hint="eastAsia"/>
          <w:color w:val="181818"/>
          <w:spacing w:val="-3"/>
          <w:w w:val="120"/>
          <w:sz w:val="19"/>
        </w:rPr>
        <w:t>から問題・ニーズを洗い出</w:t>
      </w:r>
      <w:r>
        <w:rPr>
          <w:rFonts w:ascii="Times New Roman" w:eastAsia="Times New Roman"/>
          <w:color w:val="313131"/>
          <w:spacing w:val="-22"/>
          <w:w w:val="120"/>
          <w:sz w:val="10"/>
        </w:rPr>
        <w:t>o</w:t>
      </w:r>
      <w:r>
        <w:rPr>
          <w:rFonts w:ascii="MS UI Gothic" w:eastAsia="MS UI Gothic" w:hint="eastAsia"/>
          <w:color w:val="181818"/>
          <w:w w:val="120"/>
          <w:sz w:val="19"/>
        </w:rPr>
        <w:t>す</w:t>
      </w:r>
    </w:p>
    <w:p w14:paraId="0C8EE087" w14:textId="77777777" w:rsidR="0058363B" w:rsidRDefault="0058363B">
      <w:pPr>
        <w:spacing w:line="300" w:lineRule="auto"/>
        <w:rPr>
          <w:rFonts w:ascii="MS UI Gothic" w:eastAsia="MS UI Gothic"/>
          <w:sz w:val="19"/>
        </w:rPr>
        <w:sectPr w:rsidR="0058363B">
          <w:headerReference w:type="default" r:id="rId3498"/>
          <w:footerReference w:type="default" r:id="rId3499"/>
          <w:pgSz w:w="10210" w:h="13330"/>
          <w:pgMar w:top="1140" w:right="980" w:bottom="520" w:left="0" w:header="0" w:footer="339" w:gutter="0"/>
          <w:pgNumType w:start="182"/>
          <w:cols w:space="720"/>
        </w:sectPr>
      </w:pPr>
    </w:p>
    <w:p w14:paraId="0C8EE088" w14:textId="77777777" w:rsidR="0058363B" w:rsidRDefault="004C6056">
      <w:pPr>
        <w:spacing w:before="78"/>
        <w:ind w:left="116"/>
        <w:rPr>
          <w:rFonts w:ascii="Times New Roman"/>
          <w:sz w:val="19"/>
        </w:rPr>
      </w:pPr>
      <w:r>
        <w:rPr>
          <w:rFonts w:ascii="Times New Roman"/>
          <w:color w:val="181818"/>
          <w:w w:val="110"/>
          <w:sz w:val="19"/>
        </w:rPr>
        <w:lastRenderedPageBreak/>
        <w:t>Step 2</w:t>
      </w:r>
    </w:p>
    <w:p w14:paraId="0C8EE089" w14:textId="77777777" w:rsidR="0058363B" w:rsidRDefault="004C6056">
      <w:pPr>
        <w:spacing w:before="62"/>
        <w:ind w:left="249"/>
        <w:rPr>
          <w:rFonts w:ascii="MS UI Gothic" w:eastAsia="MS UI Gothic" w:hAnsi="MS UI Gothic"/>
          <w:sz w:val="19"/>
        </w:rPr>
      </w:pPr>
      <w:r>
        <w:rPr>
          <w:rFonts w:ascii="MS UI Gothic" w:eastAsia="MS UI Gothic" w:hAnsi="MS UI Gothic" w:hint="eastAsia"/>
          <w:color w:val="181818"/>
          <w:w w:val="110"/>
          <w:sz w:val="19"/>
        </w:rPr>
        <w:t>③</w:t>
      </w:r>
      <w:r>
        <w:rPr>
          <w:rFonts w:ascii="MS UI Gothic" w:eastAsia="MS UI Gothic" w:hAnsi="MS UI Gothic" w:hint="eastAsia"/>
          <w:color w:val="181818"/>
          <w:w w:val="110"/>
          <w:sz w:val="19"/>
        </w:rPr>
        <w:t xml:space="preserve">  </w:t>
      </w:r>
      <w:r>
        <w:rPr>
          <w:rFonts w:ascii="MS UI Gothic" w:eastAsia="MS UI Gothic" w:hAnsi="MS UI Gothic" w:hint="eastAsia"/>
          <w:color w:val="181818"/>
          <w:w w:val="110"/>
          <w:sz w:val="19"/>
        </w:rPr>
        <w:t>ビジネス要求の確認と共有</w:t>
      </w:r>
    </w:p>
    <w:p w14:paraId="0C8EE08A" w14:textId="77777777" w:rsidR="0058363B" w:rsidRDefault="004C6056">
      <w:pPr>
        <w:spacing w:before="67" w:line="302" w:lineRule="auto"/>
        <w:ind w:left="243" w:right="1299" w:firstLine="189"/>
        <w:rPr>
          <w:rFonts w:ascii="MS UI Gothic" w:eastAsia="MS UI Gothic"/>
          <w:sz w:val="19"/>
        </w:rPr>
      </w:pPr>
      <w:r>
        <w:rPr>
          <w:rFonts w:ascii="MS UI Gothic" w:eastAsia="MS UI Gothic" w:hint="eastAsia"/>
          <w:color w:val="181818"/>
          <w:w w:val="115"/>
          <w:sz w:val="19"/>
        </w:rPr>
        <w:t>経営ビジョン・経営方針、部門ビジョン・部門方針、システム化方針、スローガン、</w:t>
      </w:r>
      <w:r>
        <w:rPr>
          <w:rFonts w:ascii="MS UI Gothic" w:eastAsia="MS UI Gothic" w:hint="eastAsia"/>
          <w:color w:val="181818"/>
          <w:w w:val="115"/>
          <w:sz w:val="19"/>
        </w:rPr>
        <w:t xml:space="preserve">   </w:t>
      </w:r>
      <w:r>
        <w:rPr>
          <w:rFonts w:ascii="MS UI Gothic" w:eastAsia="MS UI Gothic" w:hint="eastAsia"/>
          <w:color w:val="181818"/>
          <w:w w:val="110"/>
          <w:sz w:val="19"/>
        </w:rPr>
        <w:t>経営目的・経営施策、業務目的・業務施策などの情報から、数量・時間・場所などを観</w:t>
      </w:r>
      <w:r>
        <w:rPr>
          <w:rFonts w:ascii="MS UI Gothic" w:eastAsia="MS UI Gothic" w:hint="eastAsia"/>
          <w:color w:val="181818"/>
          <w:w w:val="120"/>
          <w:sz w:val="19"/>
        </w:rPr>
        <w:t>点に、要求抽出シー</w:t>
      </w:r>
      <w:r>
        <w:rPr>
          <w:rFonts w:ascii="MS UI Gothic" w:eastAsia="MS UI Gothic" w:hint="eastAsia"/>
          <w:color w:val="181818"/>
          <w:spacing w:val="-8"/>
          <w:w w:val="152"/>
          <w:sz w:val="19"/>
        </w:rPr>
        <w:t>ト</w:t>
      </w:r>
      <w:r>
        <w:rPr>
          <w:rFonts w:ascii="Times New Roman" w:eastAsia="Times New Roman"/>
          <w:color w:val="181818"/>
          <w:spacing w:val="-95"/>
          <w:w w:val="108"/>
          <w:sz w:val="18"/>
        </w:rPr>
        <w:t>3</w:t>
      </w:r>
      <w:r>
        <w:rPr>
          <w:rFonts w:ascii="MS UI Gothic" w:eastAsia="MS UI Gothic" w:hint="eastAsia"/>
          <w:color w:val="181818"/>
          <w:spacing w:val="-114"/>
          <w:w w:val="216"/>
          <w:sz w:val="19"/>
        </w:rPr>
        <w:t>（</w:t>
      </w:r>
      <w:r>
        <w:rPr>
          <w:rFonts w:ascii="Times New Roman" w:eastAsia="Times New Roman"/>
          <w:color w:val="181818"/>
          <w:w w:val="108"/>
          <w:sz w:val="18"/>
        </w:rPr>
        <w:t>.</w:t>
      </w:r>
      <w:r>
        <w:rPr>
          <w:rFonts w:ascii="Times New Roman" w:eastAsia="Times New Roman"/>
          <w:color w:val="181818"/>
          <w:spacing w:val="-9"/>
          <w:sz w:val="18"/>
        </w:rPr>
        <w:t xml:space="preserve"> </w:t>
      </w:r>
      <w:r>
        <w:rPr>
          <w:rFonts w:ascii="Times New Roman" w:eastAsia="Times New Roman"/>
          <w:color w:val="181818"/>
          <w:w w:val="108"/>
          <w:sz w:val="18"/>
        </w:rPr>
        <w:t>4</w:t>
      </w:r>
      <w:r>
        <w:rPr>
          <w:rFonts w:ascii="Times New Roman" w:eastAsia="Times New Roman"/>
          <w:color w:val="181818"/>
          <w:spacing w:val="-10"/>
          <w:sz w:val="18"/>
        </w:rPr>
        <w:t xml:space="preserve"> </w:t>
      </w:r>
      <w:r>
        <w:rPr>
          <w:rFonts w:ascii="MS UI Gothic" w:eastAsia="MS UI Gothic" w:hint="eastAsia"/>
          <w:color w:val="181818"/>
          <w:w w:val="120"/>
          <w:sz w:val="19"/>
        </w:rPr>
        <w:t>節で紹介）を使って、ビジネス要求に含まれている業務特</w:t>
      </w:r>
      <w:r>
        <w:rPr>
          <w:rFonts w:ascii="MS UI Gothic" w:eastAsia="MS UI Gothic" w:hint="eastAsia"/>
          <w:color w:val="181818"/>
          <w:w w:val="115"/>
          <w:sz w:val="19"/>
        </w:rPr>
        <w:t>性・業務継続・業務連携・業務量・運用方針・セキュリティなど、トップダウンの非機</w:t>
      </w:r>
      <w:r>
        <w:rPr>
          <w:rFonts w:ascii="MS UI Gothic" w:eastAsia="MS UI Gothic" w:hint="eastAsia"/>
          <w:color w:val="181818"/>
          <w:w w:val="115"/>
          <w:sz w:val="19"/>
        </w:rPr>
        <w:t xml:space="preserve">   </w:t>
      </w:r>
      <w:r>
        <w:rPr>
          <w:rFonts w:ascii="MS UI Gothic" w:eastAsia="MS UI Gothic" w:hint="eastAsia"/>
          <w:color w:val="181818"/>
          <w:w w:val="110"/>
          <w:sz w:val="19"/>
        </w:rPr>
        <w:t>能要求を確認し、その結果をステークホルダ間で共有する。</w:t>
      </w:r>
    </w:p>
    <w:p w14:paraId="0C8EE08B" w14:textId="77777777" w:rsidR="0058363B" w:rsidRDefault="0058363B">
      <w:pPr>
        <w:pStyle w:val="a3"/>
        <w:spacing w:before="7"/>
        <w:rPr>
          <w:rFonts w:ascii="MS UI Gothic"/>
          <w:sz w:val="25"/>
        </w:rPr>
      </w:pPr>
    </w:p>
    <w:p w14:paraId="0C8EE08C" w14:textId="77777777" w:rsidR="0058363B" w:rsidRDefault="004C6056">
      <w:pPr>
        <w:ind w:left="249"/>
        <w:rPr>
          <w:rFonts w:ascii="MS UI Gothic" w:eastAsia="MS UI Gothic" w:hAnsi="MS UI Gothic"/>
          <w:sz w:val="19"/>
        </w:rPr>
      </w:pPr>
      <w:r>
        <w:rPr>
          <w:rFonts w:ascii="MS UI Gothic" w:eastAsia="MS UI Gothic" w:hAnsi="MS UI Gothic" w:hint="eastAsia"/>
          <w:color w:val="181818"/>
          <w:sz w:val="19"/>
        </w:rPr>
        <w:t>④</w:t>
      </w:r>
      <w:r>
        <w:rPr>
          <w:rFonts w:ascii="MS UI Gothic" w:eastAsia="MS UI Gothic" w:hAnsi="MS UI Gothic" w:hint="eastAsia"/>
          <w:color w:val="181818"/>
          <w:sz w:val="19"/>
        </w:rPr>
        <w:t xml:space="preserve">  </w:t>
      </w:r>
      <w:r>
        <w:rPr>
          <w:rFonts w:ascii="MS UI Gothic" w:eastAsia="MS UI Gothic" w:hAnsi="MS UI Gothic" w:hint="eastAsia"/>
          <w:color w:val="181818"/>
          <w:sz w:val="19"/>
        </w:rPr>
        <w:t>非機能要求の抽出</w:t>
      </w:r>
    </w:p>
    <w:p w14:paraId="0C8EE08D" w14:textId="77777777" w:rsidR="0058363B" w:rsidRDefault="004C6056">
      <w:pPr>
        <w:spacing w:before="67" w:line="304" w:lineRule="auto"/>
        <w:ind w:left="253" w:right="1156" w:firstLine="179"/>
        <w:rPr>
          <w:rFonts w:ascii="MS UI Gothic" w:eastAsia="MS UI Gothic"/>
          <w:sz w:val="19"/>
        </w:rPr>
      </w:pPr>
      <w:r>
        <w:rPr>
          <w:noProof/>
        </w:rPr>
        <w:drawing>
          <wp:anchor distT="0" distB="0" distL="0" distR="0" simplePos="0" relativeHeight="51256" behindDoc="0" locked="0" layoutInCell="1" allowOverlap="1" wp14:anchorId="0C8EF839" wp14:editId="0C8EF83A">
            <wp:simplePos x="0" y="0"/>
            <wp:positionH relativeFrom="page">
              <wp:posOffset>6096000</wp:posOffset>
            </wp:positionH>
            <wp:positionV relativeFrom="paragraph">
              <wp:posOffset>531313</wp:posOffset>
            </wp:positionV>
            <wp:extent cx="304800" cy="548639"/>
            <wp:effectExtent l="0" t="0" r="0" b="0"/>
            <wp:wrapNone/>
            <wp:docPr id="2401" name="image3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 name="image3139.png"/>
                    <pic:cNvPicPr/>
                  </pic:nvPicPr>
                  <pic:blipFill>
                    <a:blip r:embed="rId3500" cstate="print"/>
                    <a:stretch>
                      <a:fillRect/>
                    </a:stretch>
                  </pic:blipFill>
                  <pic:spPr>
                    <a:xfrm>
                      <a:off x="0" y="0"/>
                      <a:ext cx="304800" cy="548639"/>
                    </a:xfrm>
                    <a:prstGeom prst="rect">
                      <a:avLst/>
                    </a:prstGeom>
                  </pic:spPr>
                </pic:pic>
              </a:graphicData>
            </a:graphic>
          </wp:anchor>
        </w:drawing>
      </w:r>
      <w:r>
        <w:rPr>
          <w:rFonts w:ascii="MS UI Gothic" w:eastAsia="MS UI Gothic" w:hint="eastAsia"/>
          <w:color w:val="2F2D2D"/>
          <w:spacing w:val="-10"/>
          <w:w w:val="115"/>
          <w:sz w:val="19"/>
        </w:rPr>
        <w:t>要求抽出シ</w:t>
      </w:r>
      <w:r>
        <w:rPr>
          <w:rFonts w:ascii="MS UI Gothic" w:eastAsia="MS UI Gothic" w:hint="eastAsia"/>
          <w:color w:val="050505"/>
          <w:w w:val="115"/>
          <w:sz w:val="19"/>
        </w:rPr>
        <w:t>ートを使って、非機能特性である可用性、性能・拡張性、運用・保守性・</w:t>
      </w:r>
      <w:r>
        <w:rPr>
          <w:rFonts w:ascii="MS UI Gothic" w:eastAsia="MS UI Gothic" w:hint="eastAsia"/>
          <w:color w:val="050505"/>
          <w:w w:val="115"/>
          <w:sz w:val="19"/>
        </w:rPr>
        <w:t xml:space="preserve">    </w:t>
      </w:r>
      <w:r>
        <w:rPr>
          <w:rFonts w:ascii="MS UI Gothic" w:eastAsia="MS UI Gothic" w:hint="eastAsia"/>
          <w:color w:val="181818"/>
          <w:w w:val="110"/>
          <w:sz w:val="19"/>
        </w:rPr>
        <w:t>移行性などを観点に、ボトムアップの非機能要求を抽出する。</w:t>
      </w:r>
    </w:p>
    <w:p w14:paraId="0C8EE08E" w14:textId="77777777" w:rsidR="0058363B" w:rsidRDefault="0058363B">
      <w:pPr>
        <w:pStyle w:val="a3"/>
        <w:spacing w:before="10"/>
        <w:rPr>
          <w:rFonts w:ascii="MS UI Gothic"/>
          <w:sz w:val="25"/>
        </w:rPr>
      </w:pPr>
    </w:p>
    <w:p w14:paraId="0C8EE08F" w14:textId="77777777" w:rsidR="0058363B" w:rsidRDefault="004C6056">
      <w:pPr>
        <w:spacing w:before="1"/>
        <w:ind w:left="249"/>
        <w:rPr>
          <w:rFonts w:ascii="MS UI Gothic" w:eastAsia="MS UI Gothic" w:hAnsi="MS UI Gothic"/>
          <w:sz w:val="19"/>
        </w:rPr>
      </w:pPr>
      <w:r>
        <w:rPr>
          <w:rFonts w:ascii="MS UI Gothic" w:eastAsia="MS UI Gothic" w:hAnsi="MS UI Gothic" w:hint="eastAsia"/>
          <w:color w:val="181818"/>
          <w:sz w:val="18"/>
        </w:rPr>
        <w:t>⑤</w:t>
      </w:r>
      <w:r>
        <w:rPr>
          <w:rFonts w:ascii="MS UI Gothic" w:eastAsia="MS UI Gothic" w:hAnsi="MS UI Gothic" w:hint="eastAsia"/>
          <w:color w:val="181818"/>
          <w:sz w:val="18"/>
        </w:rPr>
        <w:t xml:space="preserve">   </w:t>
      </w:r>
      <w:r>
        <w:rPr>
          <w:rFonts w:ascii="MS UI Gothic" w:eastAsia="MS UI Gothic" w:hAnsi="MS UI Gothic" w:hint="eastAsia"/>
          <w:color w:val="181818"/>
          <w:sz w:val="19"/>
        </w:rPr>
        <w:t>非機能要求の補完</w:t>
      </w:r>
    </w:p>
    <w:p w14:paraId="0C8EE090" w14:textId="77777777" w:rsidR="0058363B" w:rsidRDefault="004C6056">
      <w:pPr>
        <w:spacing w:before="63" w:line="307" w:lineRule="auto"/>
        <w:ind w:left="246" w:right="1437" w:firstLine="182"/>
        <w:jc w:val="both"/>
        <w:rPr>
          <w:rFonts w:ascii="MS UI Gothic" w:eastAsia="MS UI Gothic"/>
          <w:sz w:val="19"/>
        </w:rPr>
      </w:pPr>
      <w:r>
        <w:rPr>
          <w:rFonts w:ascii="MS UI Gothic" w:eastAsia="MS UI Gothic" w:hint="eastAsia"/>
          <w:color w:val="181818"/>
          <w:w w:val="115"/>
          <w:sz w:val="19"/>
        </w:rPr>
        <w:t>現行システム仕様や類似システム仕様、あるいはソリューション仕様など、ステーク</w:t>
      </w:r>
      <w:r>
        <w:rPr>
          <w:rFonts w:ascii="MS UI Gothic" w:eastAsia="MS UI Gothic" w:hint="eastAsia"/>
          <w:color w:val="181818"/>
          <w:w w:val="115"/>
          <w:sz w:val="19"/>
        </w:rPr>
        <w:t xml:space="preserve">  </w:t>
      </w:r>
      <w:r>
        <w:rPr>
          <w:rFonts w:ascii="MS UI Gothic" w:eastAsia="MS UI Gothic" w:hint="eastAsia"/>
          <w:color w:val="181818"/>
          <w:w w:val="105"/>
          <w:sz w:val="19"/>
        </w:rPr>
        <w:t>ホルタやが参照し共有できるモデ、ルを具体的に例示し、明示的に示されなかった暗黙の非</w:t>
      </w:r>
      <w:r>
        <w:rPr>
          <w:rFonts w:ascii="MS UI Gothic" w:eastAsia="MS UI Gothic" w:hint="eastAsia"/>
          <w:color w:val="181818"/>
          <w:w w:val="105"/>
          <w:sz w:val="19"/>
        </w:rPr>
        <w:t xml:space="preserve"> </w:t>
      </w:r>
      <w:r>
        <w:rPr>
          <w:rFonts w:ascii="MS UI Gothic" w:eastAsia="MS UI Gothic" w:hint="eastAsia"/>
          <w:color w:val="181818"/>
          <w:w w:val="110"/>
          <w:sz w:val="19"/>
        </w:rPr>
        <w:t>機能要求を抽出することにより、ボトムアップの非機能要求を補完する。</w:t>
      </w:r>
    </w:p>
    <w:p w14:paraId="0C8EE091" w14:textId="77777777" w:rsidR="0058363B" w:rsidRDefault="0058363B">
      <w:pPr>
        <w:pStyle w:val="a3"/>
        <w:spacing w:before="12"/>
        <w:rPr>
          <w:rFonts w:ascii="MS UI Gothic"/>
          <w:sz w:val="24"/>
        </w:rPr>
      </w:pPr>
    </w:p>
    <w:p w14:paraId="0C8EE092" w14:textId="77777777" w:rsidR="0058363B" w:rsidRDefault="004C6056">
      <w:pPr>
        <w:ind w:left="249"/>
        <w:rPr>
          <w:rFonts w:ascii="MS UI Gothic" w:eastAsia="MS UI Gothic" w:hAnsi="MS UI Gothic"/>
          <w:sz w:val="19"/>
        </w:rPr>
      </w:pPr>
      <w:r>
        <w:rPr>
          <w:rFonts w:ascii="MS UI Gothic" w:eastAsia="MS UI Gothic" w:hAnsi="MS UI Gothic" w:hint="eastAsia"/>
          <w:color w:val="181818"/>
          <w:sz w:val="18"/>
        </w:rPr>
        <w:t>⑥</w:t>
      </w:r>
      <w:r>
        <w:rPr>
          <w:rFonts w:ascii="MS UI Gothic" w:eastAsia="MS UI Gothic" w:hAnsi="MS UI Gothic" w:hint="eastAsia"/>
          <w:color w:val="181818"/>
          <w:sz w:val="18"/>
        </w:rPr>
        <w:t xml:space="preserve">   </w:t>
      </w:r>
      <w:r>
        <w:rPr>
          <w:rFonts w:ascii="MS UI Gothic" w:eastAsia="MS UI Gothic" w:hAnsi="MS UI Gothic" w:hint="eastAsia"/>
          <w:color w:val="181818"/>
          <w:sz w:val="19"/>
        </w:rPr>
        <w:t>制約の抽出</w:t>
      </w:r>
    </w:p>
    <w:p w14:paraId="0C8EE093" w14:textId="77777777" w:rsidR="0058363B" w:rsidRDefault="004C6056">
      <w:pPr>
        <w:spacing w:before="72" w:line="304" w:lineRule="auto"/>
        <w:ind w:left="244" w:right="1432" w:firstLine="127"/>
        <w:rPr>
          <w:rFonts w:ascii="MS UI Gothic" w:eastAsia="MS UI Gothic"/>
          <w:sz w:val="19"/>
        </w:rPr>
      </w:pPr>
      <w:r>
        <w:pict w14:anchorId="0C8EF83B">
          <v:line id="_x0000_s5506" style="position:absolute;left:0;text-align:left;z-index:51184;mso-wrap-distance-left:0;mso-wrap-distance-right:0;mso-position-horizontal-relative:page" from="72.95pt,52.75pt" to="205.2pt,52.75pt" strokecolor="#838083" strokeweight=".48pt">
            <w10:wrap type="topAndBottom" anchorx="page"/>
          </v:line>
        </w:pict>
      </w:r>
      <w:r>
        <w:pict w14:anchorId="0C8EF83C">
          <v:line id="_x0000_s5505" style="position:absolute;left:0;text-align:left;z-index:51208;mso-wrap-distance-left:0;mso-wrap-distance-right:0;mso-position-horizontal-relative:page" from="245.65pt,52.2pt" to="312.5pt,52.2pt" strokecolor="gray" strokeweight=".6pt">
            <w10:wrap type="topAndBottom" anchorx="page"/>
          </v:line>
        </w:pict>
      </w:r>
      <w:r>
        <w:pict w14:anchorId="0C8EF83D">
          <v:line id="_x0000_s5504" style="position:absolute;left:0;text-align:left;z-index:51232;mso-wrap-distance-left:0;mso-wrap-distance-right:0;mso-position-horizontal-relative:page" from="341.75pt,52.75pt" to="408.5pt,52.75pt" strokecolor="#838083" strokeweight=".48pt">
            <w10:wrap type="topAndBottom" anchorx="page"/>
          </v:line>
        </w:pict>
      </w:r>
      <w:r>
        <w:pict w14:anchorId="0C8EF83E">
          <v:shape id="_x0000_s5503" type="#_x0000_t202" style="position:absolute;left:0;text-align:left;margin-left:100.15pt;margin-top:99.9pt;width:13.5pt;height:13.5pt;z-index:51352;mso-position-horizontal-relative:page" filled="f" stroked="f">
            <v:textbox style="layout-flow:vertical-ideographic" inset="0,0,0,0">
              <w:txbxContent>
                <w:p w14:paraId="0C8EFFE1" w14:textId="77777777" w:rsidR="0058363B" w:rsidRDefault="004C6056">
                  <w:pPr>
                    <w:spacing w:line="132" w:lineRule="auto"/>
                    <w:ind w:left="20"/>
                    <w:rPr>
                      <w:rFonts w:ascii="ＭＳ ゴシック" w:eastAsia="ＭＳ ゴシック"/>
                      <w:sz w:val="23"/>
                    </w:rPr>
                  </w:pPr>
                  <w:r>
                    <w:rPr>
                      <w:rFonts w:ascii="ＭＳ ゴシック" w:eastAsia="ＭＳ ゴシック" w:hint="eastAsia"/>
                      <w:color w:val="919191"/>
                      <w:sz w:val="23"/>
                    </w:rPr>
                    <w:t>－</w:t>
                  </w:r>
                </w:p>
              </w:txbxContent>
            </v:textbox>
            <w10:wrap anchorx="page"/>
          </v:shape>
        </w:pict>
      </w:r>
      <w:r>
        <w:pict w14:anchorId="0C8EF83F">
          <v:shape id="_x0000_s5502" type="#_x0000_t202" style="position:absolute;left:0;text-align:left;margin-left:100.4pt;margin-top:64.25pt;width:13pt;height:37.95pt;z-index:51376;mso-position-horizontal-relative:page" filled="f" stroked="f">
            <v:textbox style="layout-flow:vertical-ideographic" inset="0,0,0,0">
              <w:txbxContent>
                <w:p w14:paraId="0C8EFFE2" w14:textId="77777777" w:rsidR="0058363B" w:rsidRDefault="004C6056">
                  <w:pPr>
                    <w:spacing w:line="132" w:lineRule="auto"/>
                    <w:ind w:left="20"/>
                    <w:rPr>
                      <w:rFonts w:ascii="ＭＳ ゴシック" w:eastAsia="ＭＳ ゴシック"/>
                      <w:sz w:val="9"/>
                    </w:rPr>
                  </w:pPr>
                  <w:r>
                    <w:rPr>
                      <w:rFonts w:ascii="ＭＳ ゴシック" w:eastAsia="ＭＳ ゴシック" w:hint="eastAsia"/>
                      <w:color w:val="828082"/>
                      <w:spacing w:val="-4"/>
                      <w:sz w:val="6"/>
                    </w:rPr>
                    <w:t>一</w:t>
                  </w:r>
                  <w:r>
                    <w:rPr>
                      <w:rFonts w:ascii="ＭＳ ゴシック" w:eastAsia="ＭＳ ゴシック" w:hint="eastAsia"/>
                      <w:color w:val="828082"/>
                      <w:spacing w:val="-4"/>
                      <w:sz w:val="6"/>
                    </w:rPr>
                    <w:t xml:space="preserve">   </w:t>
                  </w:r>
                  <w:r>
                    <w:rPr>
                      <w:rFonts w:ascii="ＭＳ ゴシック" w:eastAsia="ＭＳ ゴシック" w:hint="eastAsia"/>
                      <w:color w:val="2F2D2D"/>
                      <w:spacing w:val="-34"/>
                      <w:sz w:val="6"/>
                    </w:rPr>
                    <w:t>ふ</w:t>
                  </w:r>
                  <w:r>
                    <w:rPr>
                      <w:rFonts w:ascii="ＭＳ ゴシック" w:eastAsia="ＭＳ ゴシック" w:hint="eastAsia"/>
                      <w:color w:val="494848"/>
                      <w:sz w:val="9"/>
                    </w:rPr>
                    <w:t xml:space="preserve">1  </w:t>
                  </w:r>
                  <w:r>
                    <w:rPr>
                      <w:rFonts w:ascii="ＭＳ ゴシック" w:eastAsia="ＭＳ ゴシック" w:hint="eastAsia"/>
                      <w:color w:val="494848"/>
                      <w:spacing w:val="-21"/>
                      <w:sz w:val="9"/>
                    </w:rPr>
                    <w:t xml:space="preserve"> </w:t>
                  </w:r>
                  <w:r>
                    <w:rPr>
                      <w:rFonts w:ascii="ＭＳ ゴシック" w:eastAsia="ＭＳ ゴシック" w:hint="eastAsia"/>
                      <w:color w:val="919191"/>
                    </w:rPr>
                    <w:t>－</w:t>
                  </w:r>
                  <w:r>
                    <w:rPr>
                      <w:rFonts w:ascii="ＭＳ ゴシック" w:eastAsia="ＭＳ ゴシック" w:hint="eastAsia"/>
                      <w:color w:val="919191"/>
                      <w:spacing w:val="-70"/>
                    </w:rPr>
                    <w:t xml:space="preserve"> </w:t>
                  </w:r>
                  <w:r>
                    <w:rPr>
                      <w:rFonts w:ascii="ＭＳ ゴシック" w:eastAsia="ＭＳ ゴシック" w:hint="eastAsia"/>
                      <w:color w:val="494848"/>
                      <w:sz w:val="9"/>
                    </w:rPr>
                    <w:t>1</w:t>
                  </w:r>
                </w:p>
              </w:txbxContent>
            </v:textbox>
            <w10:wrap anchorx="page"/>
          </v:shape>
        </w:pict>
      </w:r>
      <w:r>
        <w:pict w14:anchorId="0C8EF840">
          <v:shape id="_x0000_s5501" type="#_x0000_t202" style="position:absolute;left:0;text-align:left;margin-left:106.25pt;margin-top:81.5pt;width:4.3pt;height:20.5pt;z-index:51400;mso-position-horizontal-relative:page" filled="f" stroked="f">
            <v:textbox style="layout-flow:vertical-ideographic" inset="0,0,0,0">
              <w:txbxContent>
                <w:p w14:paraId="0C8EFFE3" w14:textId="77777777" w:rsidR="0058363B" w:rsidRDefault="004C6056">
                  <w:pPr>
                    <w:spacing w:line="108" w:lineRule="auto"/>
                    <w:ind w:left="20" w:right="-9"/>
                    <w:rPr>
                      <w:rFonts w:ascii="ＭＳ ゴシック"/>
                      <w:sz w:val="9"/>
                    </w:rPr>
                  </w:pPr>
                  <w:r>
                    <w:rPr>
                      <w:rFonts w:ascii="ＭＳ ゴシック"/>
                      <w:color w:val="919191"/>
                      <w:sz w:val="9"/>
                    </w:rPr>
                    <w:t xml:space="preserve">F  </w:t>
                  </w:r>
                  <w:r>
                    <w:rPr>
                      <w:rFonts w:ascii="ＭＳ ゴシック"/>
                      <w:color w:val="919191"/>
                      <w:spacing w:val="-1"/>
                      <w:sz w:val="9"/>
                    </w:rPr>
                    <w:t xml:space="preserve"> </w:t>
                  </w:r>
                  <w:r>
                    <w:rPr>
                      <w:rFonts w:ascii="ＭＳ ゴシック"/>
                      <w:color w:val="2F2D2D"/>
                      <w:spacing w:val="-35"/>
                      <w:sz w:val="9"/>
                    </w:rPr>
                    <w:t>4</w:t>
                  </w:r>
                  <w:r>
                    <w:rPr>
                      <w:rFonts w:ascii="ＭＳ ゴシック"/>
                      <w:color w:val="2F2D2D"/>
                      <w:sz w:val="9"/>
                    </w:rPr>
                    <w:t>1</w:t>
                  </w:r>
                </w:p>
              </w:txbxContent>
            </v:textbox>
            <w10:wrap anchorx="page"/>
          </v:shape>
        </w:pict>
      </w:r>
      <w:r>
        <w:pict w14:anchorId="0C8EF841">
          <v:shape id="_x0000_s5500" type="#_x0000_t202" style="position:absolute;left:0;text-align:left;margin-left:101.6pt;margin-top:64.25pt;width:6.2pt;height:37.15pt;z-index:51424;mso-position-horizontal-relative:page" filled="f" stroked="f">
            <v:textbox style="layout-flow:vertical-ideographic" inset="0,0,0,0">
              <w:txbxContent>
                <w:p w14:paraId="0C8EFFE4" w14:textId="77777777" w:rsidR="0058363B" w:rsidRDefault="004C6056">
                  <w:pPr>
                    <w:spacing w:line="204" w:lineRule="auto"/>
                    <w:ind w:left="20" w:right="-3"/>
                    <w:rPr>
                      <w:rFonts w:ascii="ＭＳ ゴシック" w:eastAsia="ＭＳ ゴシック"/>
                      <w:sz w:val="5"/>
                    </w:rPr>
                  </w:pPr>
                  <w:r>
                    <w:rPr>
                      <w:rFonts w:ascii="ＭＳ ゴシック" w:eastAsia="ＭＳ ゴシック" w:hint="eastAsia"/>
                      <w:color w:val="828082"/>
                      <w:sz w:val="6"/>
                    </w:rPr>
                    <w:t>一</w:t>
                  </w:r>
                  <w:r>
                    <w:rPr>
                      <w:rFonts w:ascii="ＭＳ ゴシック" w:eastAsia="ＭＳ ゴシック" w:hint="eastAsia"/>
                      <w:color w:val="828082"/>
                      <w:sz w:val="6"/>
                    </w:rPr>
                    <w:t xml:space="preserve">  </w:t>
                  </w:r>
                  <w:r>
                    <w:rPr>
                      <w:rFonts w:ascii="ＭＳ ゴシック" w:eastAsia="ＭＳ ゴシック" w:hint="eastAsia"/>
                      <w:color w:val="828082"/>
                      <w:spacing w:val="-12"/>
                      <w:sz w:val="6"/>
                    </w:rPr>
                    <w:t xml:space="preserve"> </w:t>
                  </w:r>
                  <w:r>
                    <w:rPr>
                      <w:rFonts w:ascii="ＭＳ ゴシック" w:eastAsia="ＭＳ ゴシック" w:hint="eastAsia"/>
                      <w:color w:val="2F2D2D"/>
                      <w:spacing w:val="-11"/>
                      <w:position w:val="2"/>
                      <w:sz w:val="6"/>
                    </w:rPr>
                    <w:t>会</w:t>
                  </w:r>
                  <w:r>
                    <w:rPr>
                      <w:rFonts w:ascii="ＭＳ ゴシック" w:eastAsia="ＭＳ ゴシック" w:hint="eastAsia"/>
                      <w:color w:val="2F2D2D"/>
                      <w:spacing w:val="-20"/>
                      <w:sz w:val="6"/>
                    </w:rPr>
                    <w:t>全</w:t>
                  </w:r>
                  <w:r>
                    <w:rPr>
                      <w:rFonts w:ascii="ＭＳ ゴシック" w:eastAsia="ＭＳ ゴシック" w:hint="eastAsia"/>
                      <w:color w:val="2F2D2D"/>
                      <w:sz w:val="6"/>
                    </w:rPr>
                    <w:t>噌</w:t>
                  </w:r>
                  <w:r>
                    <w:rPr>
                      <w:rFonts w:ascii="ＭＳ ゴシック" w:eastAsia="ＭＳ ゴシック" w:hint="eastAsia"/>
                      <w:color w:val="2F2D2D"/>
                      <w:sz w:val="6"/>
                    </w:rPr>
                    <w:t xml:space="preserve">  </w:t>
                  </w:r>
                  <w:r>
                    <w:rPr>
                      <w:rFonts w:ascii="ＭＳ ゴシック" w:eastAsia="ＭＳ ゴシック" w:hint="eastAsia"/>
                      <w:color w:val="2F2D2D"/>
                      <w:spacing w:val="-2"/>
                      <w:sz w:val="6"/>
                    </w:rPr>
                    <w:t xml:space="preserve"> </w:t>
                  </w:r>
                  <w:r>
                    <w:rPr>
                      <w:rFonts w:ascii="ＭＳ ゴシック" w:eastAsia="ＭＳ ゴシック" w:hint="eastAsia"/>
                      <w:color w:val="919191"/>
                      <w:position w:val="2"/>
                      <w:sz w:val="6"/>
                    </w:rPr>
                    <w:t>戸</w:t>
                  </w:r>
                  <w:r>
                    <w:rPr>
                      <w:rFonts w:ascii="ＭＳ ゴシック" w:eastAsia="ＭＳ ゴシック" w:hint="eastAsia"/>
                      <w:color w:val="919191"/>
                      <w:spacing w:val="-11"/>
                      <w:position w:val="2"/>
                      <w:sz w:val="6"/>
                    </w:rPr>
                    <w:t xml:space="preserve"> </w:t>
                  </w:r>
                  <w:r>
                    <w:rPr>
                      <w:rFonts w:ascii="ＭＳ ゴシック" w:eastAsia="ＭＳ ゴシック" w:hint="eastAsia"/>
                      <w:color w:val="919191"/>
                      <w:sz w:val="6"/>
                    </w:rPr>
                    <w:t>一</w:t>
                  </w:r>
                  <w:r>
                    <w:rPr>
                      <w:rFonts w:ascii="ＭＳ ゴシック" w:eastAsia="ＭＳ ゴシック" w:hint="eastAsia"/>
                      <w:color w:val="919191"/>
                      <w:sz w:val="6"/>
                    </w:rPr>
                    <w:t xml:space="preserve">  </w:t>
                  </w:r>
                  <w:r>
                    <w:rPr>
                      <w:rFonts w:ascii="ＭＳ ゴシック" w:eastAsia="ＭＳ ゴシック" w:hint="eastAsia"/>
                      <w:color w:val="919191"/>
                      <w:spacing w:val="-12"/>
                      <w:sz w:val="6"/>
                    </w:rPr>
                    <w:t xml:space="preserve"> </w:t>
                  </w:r>
                  <w:r>
                    <w:rPr>
                      <w:rFonts w:ascii="ＭＳ ゴシック" w:eastAsia="ＭＳ ゴシック" w:hint="eastAsia"/>
                      <w:color w:val="2F2D2D"/>
                      <w:spacing w:val="-13"/>
                      <w:position w:val="2"/>
                      <w:sz w:val="6"/>
                    </w:rPr>
                    <w:t>会</w:t>
                  </w:r>
                  <w:r>
                    <w:rPr>
                      <w:rFonts w:ascii="ＭＳ ゴシック" w:eastAsia="ＭＳ ゴシック" w:hint="eastAsia"/>
                      <w:color w:val="2F2D2D"/>
                      <w:spacing w:val="-57"/>
                      <w:sz w:val="6"/>
                    </w:rPr>
                    <w:t>事</w:t>
                  </w:r>
                  <w:r>
                    <w:rPr>
                      <w:rFonts w:ascii="ＭＳ ゴシック" w:eastAsia="ＭＳ ゴシック" w:hint="eastAsia"/>
                      <w:color w:val="2F2D2D"/>
                      <w:sz w:val="5"/>
                    </w:rPr>
                    <w:t>m</w:t>
                  </w:r>
                </w:p>
              </w:txbxContent>
            </v:textbox>
            <w10:wrap anchorx="page"/>
          </v:shape>
        </w:pict>
      </w:r>
      <w:r>
        <w:pict w14:anchorId="0C8EF842">
          <v:shape id="_x0000_s5499" type="#_x0000_t202" style="position:absolute;left:0;text-align:left;margin-left:98.55pt;margin-top:107.3pt;width:7.5pt;height:7.5pt;z-index:51448;mso-position-horizontal-relative:page" filled="f" stroked="f">
            <v:textbox style="layout-flow:vertical-ideographic" inset="0,0,0,0">
              <w:txbxContent>
                <w:p w14:paraId="0C8EFFE5" w14:textId="77777777" w:rsidR="0058363B" w:rsidRDefault="004C6056">
                  <w:pPr>
                    <w:spacing w:line="156" w:lineRule="auto"/>
                    <w:ind w:left="20"/>
                    <w:rPr>
                      <w:rFonts w:ascii="ＭＳ ゴシック" w:eastAsia="ＭＳ ゴシック"/>
                      <w:sz w:val="11"/>
                    </w:rPr>
                  </w:pPr>
                  <w:r>
                    <w:rPr>
                      <w:rFonts w:ascii="ＭＳ ゴシック" w:eastAsia="ＭＳ ゴシック" w:hint="eastAsia"/>
                      <w:color w:val="919191"/>
                      <w:sz w:val="11"/>
                    </w:rPr>
                    <w:t>，</w:t>
                  </w:r>
                </w:p>
              </w:txbxContent>
            </v:textbox>
            <w10:wrap anchorx="page"/>
          </v:shape>
        </w:pict>
      </w:r>
      <w:r>
        <w:pict w14:anchorId="0C8EF843">
          <v:shape id="_x0000_s5498" type="#_x0000_t202" style="position:absolute;left:0;text-align:left;margin-left:92.35pt;margin-top:62.95pt;width:11.5pt;height:39.45pt;z-index:51472;mso-position-horizontal-relative:page" filled="f" stroked="f">
            <v:textbox style="layout-flow:vertical-ideographic" inset="0,0,0,0">
              <w:txbxContent>
                <w:p w14:paraId="0C8EFFE6" w14:textId="77777777" w:rsidR="0058363B" w:rsidRDefault="004C6056">
                  <w:pPr>
                    <w:spacing w:line="168" w:lineRule="auto"/>
                    <w:ind w:left="20"/>
                    <w:rPr>
                      <w:rFonts w:ascii="ＭＳ ゴシック" w:eastAsia="ＭＳ ゴシック"/>
                      <w:sz w:val="13"/>
                    </w:rPr>
                  </w:pPr>
                  <w:r>
                    <w:rPr>
                      <w:rFonts w:ascii="ＭＳ ゴシック" w:eastAsia="ＭＳ ゴシック" w:hint="eastAsia"/>
                      <w:color w:val="828082"/>
                      <w:position w:val="1"/>
                      <w:sz w:val="13"/>
                    </w:rPr>
                    <w:t>一</w:t>
                  </w:r>
                  <w:r>
                    <w:rPr>
                      <w:rFonts w:ascii="ＭＳ ゴシック" w:eastAsia="ＭＳ ゴシック" w:hint="eastAsia"/>
                      <w:color w:val="828082"/>
                      <w:spacing w:val="-33"/>
                      <w:position w:val="1"/>
                      <w:sz w:val="13"/>
                    </w:rPr>
                    <w:t xml:space="preserve"> </w:t>
                  </w:r>
                  <w:r>
                    <w:rPr>
                      <w:rFonts w:ascii="ＭＳ ゴシック" w:eastAsia="ＭＳ ゴシック" w:hint="eastAsia"/>
                      <w:color w:val="181818"/>
                      <w:spacing w:val="-4"/>
                      <w:position w:val="6"/>
                      <w:sz w:val="13"/>
                    </w:rPr>
                    <w:t>方</w:t>
                  </w:r>
                  <w:r>
                    <w:rPr>
                      <w:rFonts w:ascii="ＭＳ ゴシック" w:eastAsia="ＭＳ ゴシック" w:hint="eastAsia"/>
                      <w:color w:val="919191"/>
                      <w:sz w:val="13"/>
                    </w:rPr>
                    <w:t>「</w:t>
                  </w:r>
                  <w:r>
                    <w:rPr>
                      <w:rFonts w:ascii="ＭＳ ゴシック" w:eastAsia="ＭＳ ゴシック" w:hint="eastAsia"/>
                      <w:color w:val="919191"/>
                      <w:spacing w:val="-29"/>
                      <w:sz w:val="13"/>
                    </w:rPr>
                    <w:t xml:space="preserve"> </w:t>
                  </w:r>
                  <w:r>
                    <w:rPr>
                      <w:rFonts w:ascii="ＭＳ ゴシック" w:eastAsia="ＭＳ ゴシック" w:hint="eastAsia"/>
                      <w:color w:val="919191"/>
                      <w:position w:val="1"/>
                      <w:sz w:val="13"/>
                    </w:rPr>
                    <w:t>一</w:t>
                  </w:r>
                  <w:r>
                    <w:rPr>
                      <w:rFonts w:ascii="ＭＳ ゴシック" w:eastAsia="ＭＳ ゴシック" w:hint="eastAsia"/>
                      <w:color w:val="919191"/>
                      <w:spacing w:val="-33"/>
                      <w:position w:val="1"/>
                      <w:sz w:val="13"/>
                    </w:rPr>
                    <w:t xml:space="preserve"> </w:t>
                  </w:r>
                  <w:r>
                    <w:rPr>
                      <w:rFonts w:ascii="ＭＳ ゴシック" w:eastAsia="ＭＳ ゴシック" w:hint="eastAsia"/>
                      <w:color w:val="2F2D2D"/>
                      <w:position w:val="6"/>
                      <w:sz w:val="13"/>
                    </w:rPr>
                    <w:t>方</w:t>
                  </w:r>
                </w:p>
              </w:txbxContent>
            </v:textbox>
            <w10:wrap anchorx="page"/>
          </v:shape>
        </w:pict>
      </w:r>
      <w:r>
        <w:pict w14:anchorId="0C8EF844">
          <v:shape id="_x0000_s5497" type="#_x0000_t202" style="position:absolute;left:0;text-align:left;margin-left:95.3pt;margin-top:104.8pt;width:3.75pt;height:5.5pt;z-index:51496;mso-position-horizontal-relative:page" filled="f" stroked="f">
            <v:textbox style="layout-flow:vertical-ideographic" inset="0,0,0,0">
              <w:txbxContent>
                <w:p w14:paraId="0C8EFFE7" w14:textId="77777777" w:rsidR="0058363B" w:rsidRDefault="004C6056">
                  <w:pPr>
                    <w:spacing w:line="120" w:lineRule="auto"/>
                    <w:ind w:left="20"/>
                    <w:rPr>
                      <w:rFonts w:ascii="ＭＳ ゴシック"/>
                      <w:sz w:val="7"/>
                    </w:rPr>
                  </w:pPr>
                  <w:r>
                    <w:rPr>
                      <w:rFonts w:ascii="ＭＳ ゴシック"/>
                      <w:color w:val="919191"/>
                      <w:sz w:val="7"/>
                    </w:rPr>
                    <w:t>J</w:t>
                  </w:r>
                </w:p>
              </w:txbxContent>
            </v:textbox>
            <w10:wrap anchorx="page"/>
          </v:shape>
        </w:pict>
      </w:r>
      <w:r>
        <w:pict w14:anchorId="0C8EF845">
          <v:shape id="_x0000_s5496" type="#_x0000_t202" style="position:absolute;left:0;text-align:left;margin-left:79.55pt;margin-top:62.95pt;width:17.6pt;height:39.2pt;z-index:51520;mso-position-horizontal-relative:page" filled="f" stroked="f">
            <v:textbox style="layout-flow:vertical-ideographic" inset="0,0,0,0">
              <w:txbxContent>
                <w:p w14:paraId="0C8EFFE8" w14:textId="77777777" w:rsidR="0058363B" w:rsidRDefault="004C6056">
                  <w:pPr>
                    <w:spacing w:before="3" w:line="132" w:lineRule="auto"/>
                    <w:ind w:left="20" w:right="18"/>
                    <w:rPr>
                      <w:rFonts w:ascii="ＭＳ ゴシック" w:eastAsia="ＭＳ ゴシック"/>
                      <w:sz w:val="13"/>
                    </w:rPr>
                  </w:pPr>
                  <w:r>
                    <w:rPr>
                      <w:rFonts w:ascii="ＭＳ ゴシック" w:eastAsia="ＭＳ ゴシック" w:hint="eastAsia"/>
                      <w:color w:val="828082"/>
                      <w:spacing w:val="26"/>
                      <w:position w:val="-3"/>
                      <w:sz w:val="13"/>
                    </w:rPr>
                    <w:t>一</w:t>
                  </w:r>
                  <w:r>
                    <w:rPr>
                      <w:rFonts w:ascii="ＭＳ ゴシック" w:eastAsia="ＭＳ ゴシック" w:hint="eastAsia"/>
                      <w:color w:val="181818"/>
                      <w:sz w:val="13"/>
                    </w:rPr>
                    <w:t>嘗</w:t>
                  </w:r>
                  <w:r>
                    <w:rPr>
                      <w:rFonts w:ascii="ＭＳ ゴシック" w:eastAsia="ＭＳ ゴシック" w:hint="eastAsia"/>
                      <w:color w:val="181818"/>
                      <w:sz w:val="13"/>
                    </w:rPr>
                    <w:t xml:space="preserve"> </w:t>
                  </w:r>
                  <w:r>
                    <w:rPr>
                      <w:rFonts w:ascii="ＭＳ ゴシック" w:eastAsia="ＭＳ ゴシック" w:hint="eastAsia"/>
                      <w:color w:val="181818"/>
                      <w:spacing w:val="-14"/>
                      <w:sz w:val="13"/>
                    </w:rPr>
                    <w:t xml:space="preserve"> </w:t>
                  </w:r>
                  <w:r>
                    <w:rPr>
                      <w:rFonts w:ascii="ＭＳ ゴシック" w:eastAsia="ＭＳ ゴシック" w:hint="eastAsia"/>
                      <w:color w:val="828082"/>
                      <w:sz w:val="13"/>
                    </w:rPr>
                    <w:t>＝</w:t>
                  </w:r>
                  <w:r>
                    <w:rPr>
                      <w:rFonts w:ascii="ＭＳ ゴシック" w:eastAsia="ＭＳ ゴシック" w:hint="eastAsia"/>
                      <w:color w:val="828082"/>
                      <w:spacing w:val="10"/>
                      <w:sz w:val="13"/>
                    </w:rPr>
                    <w:t xml:space="preserve"> </w:t>
                  </w:r>
                  <w:r>
                    <w:rPr>
                      <w:rFonts w:ascii="ＭＳ ゴシック" w:eastAsia="ＭＳ ゴシック" w:hint="eastAsia"/>
                      <w:color w:val="181818"/>
                      <w:sz w:val="13"/>
                    </w:rPr>
                    <w:t>門</w:t>
                  </w:r>
                  <w:r>
                    <w:rPr>
                      <w:rFonts w:ascii="ＭＳ ゴシック" w:eastAsia="ＭＳ ゴシック" w:hint="eastAsia"/>
                      <w:color w:val="828082"/>
                      <w:spacing w:val="29"/>
                      <w:position w:val="-4"/>
                      <w:sz w:val="13"/>
                    </w:rPr>
                    <w:t>一</w:t>
                  </w:r>
                  <w:r>
                    <w:rPr>
                      <w:rFonts w:ascii="ＭＳ ゴシック" w:eastAsia="ＭＳ ゴシック" w:hint="eastAsia"/>
                      <w:color w:val="2F2D2D"/>
                      <w:sz w:val="13"/>
                    </w:rPr>
                    <w:t>経</w:t>
                  </w:r>
                  <w:r>
                    <w:rPr>
                      <w:rFonts w:ascii="ＭＳ ゴシック" w:eastAsia="ＭＳ ゴシック" w:hint="eastAsia"/>
                      <w:color w:val="2F2D2D"/>
                      <w:sz w:val="13"/>
                    </w:rPr>
                    <w:t xml:space="preserve"> </w:t>
                  </w:r>
                  <w:r>
                    <w:rPr>
                      <w:rFonts w:ascii="ＭＳ ゴシック" w:eastAsia="ＭＳ ゴシック" w:hint="eastAsia"/>
                      <w:color w:val="2F2D2D"/>
                      <w:spacing w:val="-2"/>
                      <w:sz w:val="13"/>
                    </w:rPr>
                    <w:t xml:space="preserve"> </w:t>
                  </w:r>
                  <w:r>
                    <w:rPr>
                      <w:rFonts w:ascii="ＭＳ ゴシック" w:eastAsia="ＭＳ ゴシック" w:hint="eastAsia"/>
                      <w:color w:val="828082"/>
                      <w:sz w:val="13"/>
                    </w:rPr>
                    <w:t>＝</w:t>
                  </w:r>
                  <w:r>
                    <w:rPr>
                      <w:rFonts w:ascii="ＭＳ ゴシック" w:eastAsia="ＭＳ ゴシック" w:hint="eastAsia"/>
                      <w:color w:val="828082"/>
                      <w:sz w:val="13"/>
                    </w:rPr>
                    <w:t xml:space="preserve"> </w:t>
                  </w:r>
                  <w:r>
                    <w:rPr>
                      <w:rFonts w:ascii="ＭＳ ゴシック" w:eastAsia="ＭＳ ゴシック" w:hint="eastAsia"/>
                      <w:color w:val="181818"/>
                      <w:sz w:val="13"/>
                    </w:rPr>
                    <w:t>部</w:t>
                  </w:r>
                </w:p>
              </w:txbxContent>
            </v:textbox>
            <w10:wrap anchorx="page"/>
          </v:shape>
        </w:pict>
      </w:r>
      <w:r>
        <w:pict w14:anchorId="0C8EF846">
          <v:shape id="_x0000_s5495" type="#_x0000_t202" style="position:absolute;left:0;text-align:left;margin-left:79.55pt;margin-top:105.05pt;width:15.25pt;height:10.35pt;z-index:51544;mso-position-horizontal-relative:page" filled="f" stroked="f">
            <v:textbox style="layout-flow:vertical-ideographic" inset="0,0,0,0">
              <w:txbxContent>
                <w:p w14:paraId="0C8EFFE9" w14:textId="77777777" w:rsidR="0058363B" w:rsidRDefault="004C6056">
                  <w:pPr>
                    <w:spacing w:line="96" w:lineRule="auto"/>
                    <w:ind w:left="56" w:hanging="37"/>
                    <w:rPr>
                      <w:rFonts w:ascii="ＭＳ ゴシック" w:eastAsia="ＭＳ ゴシック"/>
                      <w:sz w:val="13"/>
                    </w:rPr>
                  </w:pPr>
                  <w:r>
                    <w:rPr>
                      <w:rFonts w:ascii="ＭＳ ゴシック" w:eastAsia="ＭＳ ゴシック" w:hint="eastAsia"/>
                      <w:color w:val="919191"/>
                      <w:sz w:val="13"/>
                    </w:rPr>
                    <w:t>－</w:t>
                  </w:r>
                </w:p>
                <w:p w14:paraId="0C8EFFEA" w14:textId="77777777" w:rsidR="0058363B" w:rsidRDefault="004C6056">
                  <w:pPr>
                    <w:ind w:left="56"/>
                    <w:rPr>
                      <w:rFonts w:ascii="ＭＳ ゴシック" w:eastAsia="ＭＳ ゴシック"/>
                      <w:sz w:val="13"/>
                    </w:rPr>
                  </w:pPr>
                  <w:r>
                    <w:rPr>
                      <w:rFonts w:ascii="ＭＳ ゴシック" w:eastAsia="ＭＳ ゴシック" w:hint="eastAsia"/>
                      <w:color w:val="828082"/>
                      <w:sz w:val="13"/>
                    </w:rPr>
                    <w:t>一</w:t>
                  </w:r>
                </w:p>
              </w:txbxContent>
            </v:textbox>
            <w10:wrap anchorx="page"/>
          </v:shape>
        </w:pict>
      </w:r>
      <w:r>
        <w:rPr>
          <w:rFonts w:ascii="MS UI Gothic" w:eastAsia="MS UI Gothic" w:hint="eastAsia"/>
          <w:color w:val="181818"/>
          <w:w w:val="115"/>
          <w:sz w:val="19"/>
        </w:rPr>
        <w:t>法令や組織規定、提携先とのインタフェースなど、要求を実現する上でのビジネス観</w:t>
      </w:r>
      <w:r>
        <w:rPr>
          <w:rFonts w:ascii="MS UI Gothic" w:eastAsia="MS UI Gothic" w:hint="eastAsia"/>
          <w:color w:val="181818"/>
          <w:w w:val="110"/>
          <w:sz w:val="19"/>
        </w:rPr>
        <w:t>点の制約や、利用するサービスや適用する製品など、技術観点の制約を抽出し、システム化や業務・システム運用に制限を与える条件を明らかにする。</w:t>
      </w:r>
    </w:p>
    <w:p w14:paraId="0C8EE094" w14:textId="77777777" w:rsidR="0058363B" w:rsidRDefault="004C6056">
      <w:pPr>
        <w:tabs>
          <w:tab w:val="left" w:pos="3736"/>
          <w:tab w:val="left" w:pos="5863"/>
        </w:tabs>
        <w:ind w:left="751"/>
        <w:rPr>
          <w:rFonts w:ascii="MS UI Gothic" w:eastAsia="MS UI Gothic" w:hAnsi="MS UI Gothic"/>
          <w:sz w:val="13"/>
        </w:rPr>
      </w:pPr>
      <w:r>
        <w:rPr>
          <w:rFonts w:ascii="MS UI Gothic" w:eastAsia="MS UI Gothic" w:hAnsi="MS UI Gothic" w:hint="eastAsia"/>
          <w:color w:val="494848"/>
          <w:spacing w:val="-23"/>
          <w:w w:val="110"/>
          <w:sz w:val="13"/>
        </w:rPr>
        <w:t>③</w:t>
      </w:r>
      <w:r>
        <w:rPr>
          <w:rFonts w:ascii="MS UI Gothic" w:eastAsia="MS UI Gothic" w:hAnsi="MS UI Gothic" w:hint="eastAsia"/>
          <w:color w:val="2F2D2D"/>
          <w:w w:val="110"/>
          <w:sz w:val="13"/>
        </w:rPr>
        <w:t>ビジネス要求の</w:t>
      </w:r>
      <w:r>
        <w:rPr>
          <w:rFonts w:ascii="MS UI Gothic" w:eastAsia="MS UI Gothic" w:hAnsi="MS UI Gothic" w:hint="eastAsia"/>
          <w:color w:val="2F2D2D"/>
          <w:spacing w:val="-3"/>
          <w:w w:val="110"/>
          <w:sz w:val="13"/>
        </w:rPr>
        <w:t>確</w:t>
      </w:r>
      <w:r>
        <w:rPr>
          <w:rFonts w:ascii="MS UI Gothic" w:eastAsia="MS UI Gothic" w:hAnsi="MS UI Gothic" w:hint="eastAsia"/>
          <w:color w:val="2F2D2D"/>
          <w:w w:val="110"/>
          <w:sz w:val="13"/>
        </w:rPr>
        <w:t>認と共有</w:t>
      </w:r>
      <w:r>
        <w:rPr>
          <w:rFonts w:ascii="MS UI Gothic" w:eastAsia="MS UI Gothic" w:hAnsi="MS UI Gothic" w:hint="eastAsia"/>
          <w:color w:val="2F2D2D"/>
          <w:w w:val="110"/>
          <w:sz w:val="13"/>
        </w:rPr>
        <w:tab/>
      </w:r>
      <w:r>
        <w:rPr>
          <w:rFonts w:ascii="MS UI Gothic" w:eastAsia="MS UI Gothic" w:hAnsi="MS UI Gothic" w:hint="eastAsia"/>
          <w:color w:val="494848"/>
          <w:spacing w:val="-5"/>
          <w:w w:val="110"/>
          <w:position w:val="1"/>
          <w:sz w:val="13"/>
        </w:rPr>
        <w:t>⑤</w:t>
      </w:r>
      <w:r>
        <w:rPr>
          <w:rFonts w:ascii="MS UI Gothic" w:eastAsia="MS UI Gothic" w:hAnsi="MS UI Gothic" w:hint="eastAsia"/>
          <w:color w:val="181818"/>
          <w:w w:val="110"/>
          <w:position w:val="1"/>
          <w:sz w:val="13"/>
        </w:rPr>
        <w:t>非機能要求の補完</w:t>
      </w:r>
      <w:r>
        <w:rPr>
          <w:rFonts w:ascii="MS UI Gothic" w:eastAsia="MS UI Gothic" w:hAnsi="MS UI Gothic" w:hint="eastAsia"/>
          <w:color w:val="181818"/>
          <w:w w:val="110"/>
          <w:position w:val="1"/>
          <w:sz w:val="13"/>
        </w:rPr>
        <w:tab/>
      </w:r>
      <w:r>
        <w:rPr>
          <w:rFonts w:ascii="MS UI Gothic" w:eastAsia="MS UI Gothic" w:hAnsi="MS UI Gothic" w:hint="eastAsia"/>
          <w:color w:val="494848"/>
          <w:spacing w:val="-6"/>
          <w:w w:val="110"/>
          <w:sz w:val="13"/>
        </w:rPr>
        <w:t>⑥</w:t>
      </w:r>
      <w:r>
        <w:rPr>
          <w:rFonts w:ascii="MS UI Gothic" w:eastAsia="MS UI Gothic" w:hAnsi="MS UI Gothic" w:hint="eastAsia"/>
          <w:color w:val="181818"/>
          <w:w w:val="110"/>
          <w:sz w:val="13"/>
        </w:rPr>
        <w:t>制約の抽出</w:t>
      </w:r>
    </w:p>
    <w:p w14:paraId="0C8EE095" w14:textId="77777777" w:rsidR="0058363B" w:rsidRDefault="0058363B">
      <w:pPr>
        <w:pStyle w:val="a3"/>
        <w:rPr>
          <w:rFonts w:ascii="MS UI Gothic"/>
          <w:sz w:val="20"/>
        </w:rPr>
      </w:pPr>
    </w:p>
    <w:p w14:paraId="0C8EE096" w14:textId="77777777" w:rsidR="0058363B" w:rsidRDefault="0058363B">
      <w:pPr>
        <w:pStyle w:val="a3"/>
        <w:rPr>
          <w:rFonts w:ascii="MS UI Gothic"/>
          <w:sz w:val="20"/>
        </w:rPr>
      </w:pPr>
    </w:p>
    <w:p w14:paraId="0C8EE097" w14:textId="77777777" w:rsidR="0058363B" w:rsidRDefault="0058363B">
      <w:pPr>
        <w:pStyle w:val="a3"/>
        <w:rPr>
          <w:rFonts w:ascii="MS UI Gothic"/>
          <w:sz w:val="20"/>
        </w:rPr>
      </w:pPr>
    </w:p>
    <w:p w14:paraId="0C8EE098" w14:textId="77777777" w:rsidR="0058363B" w:rsidRDefault="0058363B">
      <w:pPr>
        <w:pStyle w:val="a3"/>
        <w:rPr>
          <w:rFonts w:ascii="MS UI Gothic"/>
          <w:sz w:val="20"/>
        </w:rPr>
      </w:pPr>
    </w:p>
    <w:p w14:paraId="0C8EE099" w14:textId="77777777" w:rsidR="0058363B" w:rsidRDefault="0058363B">
      <w:pPr>
        <w:pStyle w:val="a3"/>
        <w:rPr>
          <w:rFonts w:ascii="MS UI Gothic"/>
          <w:sz w:val="20"/>
        </w:rPr>
      </w:pPr>
    </w:p>
    <w:p w14:paraId="0C8EE09A" w14:textId="77777777" w:rsidR="0058363B" w:rsidRDefault="0058363B">
      <w:pPr>
        <w:pStyle w:val="a3"/>
        <w:rPr>
          <w:rFonts w:ascii="MS UI Gothic"/>
          <w:sz w:val="20"/>
        </w:rPr>
      </w:pPr>
    </w:p>
    <w:p w14:paraId="0C8EE09B" w14:textId="77777777" w:rsidR="0058363B" w:rsidRDefault="0058363B">
      <w:pPr>
        <w:pStyle w:val="a3"/>
        <w:rPr>
          <w:rFonts w:ascii="MS UI Gothic"/>
          <w:sz w:val="20"/>
        </w:rPr>
      </w:pPr>
    </w:p>
    <w:p w14:paraId="0C8EE09C" w14:textId="77777777" w:rsidR="0058363B" w:rsidRDefault="0058363B">
      <w:pPr>
        <w:pStyle w:val="a3"/>
        <w:rPr>
          <w:rFonts w:ascii="MS UI Gothic"/>
          <w:sz w:val="20"/>
        </w:rPr>
      </w:pPr>
    </w:p>
    <w:p w14:paraId="0C8EE09D" w14:textId="77777777" w:rsidR="0058363B" w:rsidRDefault="0058363B">
      <w:pPr>
        <w:pStyle w:val="a3"/>
        <w:rPr>
          <w:rFonts w:ascii="MS UI Gothic"/>
          <w:sz w:val="20"/>
        </w:rPr>
      </w:pPr>
    </w:p>
    <w:p w14:paraId="0C8EE09E" w14:textId="77777777" w:rsidR="0058363B" w:rsidRDefault="0058363B">
      <w:pPr>
        <w:pStyle w:val="a3"/>
        <w:rPr>
          <w:rFonts w:ascii="MS UI Gothic"/>
          <w:sz w:val="20"/>
        </w:rPr>
      </w:pPr>
    </w:p>
    <w:p w14:paraId="0C8EE09F" w14:textId="77777777" w:rsidR="0058363B" w:rsidRDefault="0058363B">
      <w:pPr>
        <w:pStyle w:val="a3"/>
        <w:rPr>
          <w:rFonts w:ascii="MS UI Gothic"/>
          <w:sz w:val="20"/>
        </w:rPr>
      </w:pPr>
    </w:p>
    <w:p w14:paraId="0C8EE0A0" w14:textId="77777777" w:rsidR="0058363B" w:rsidRDefault="0058363B">
      <w:pPr>
        <w:pStyle w:val="a3"/>
        <w:rPr>
          <w:rFonts w:ascii="MS UI Gothic"/>
          <w:sz w:val="20"/>
        </w:rPr>
      </w:pPr>
    </w:p>
    <w:p w14:paraId="0C8EE0A1" w14:textId="77777777" w:rsidR="0058363B" w:rsidRDefault="0058363B">
      <w:pPr>
        <w:pStyle w:val="a3"/>
        <w:rPr>
          <w:rFonts w:ascii="MS UI Gothic"/>
          <w:sz w:val="20"/>
        </w:rPr>
      </w:pPr>
    </w:p>
    <w:p w14:paraId="0C8EE0A2" w14:textId="77777777" w:rsidR="0058363B" w:rsidRDefault="0058363B">
      <w:pPr>
        <w:pStyle w:val="a3"/>
        <w:rPr>
          <w:rFonts w:ascii="MS UI Gothic"/>
          <w:sz w:val="20"/>
        </w:rPr>
      </w:pPr>
    </w:p>
    <w:p w14:paraId="0C8EE0A3" w14:textId="77777777" w:rsidR="0058363B" w:rsidRDefault="0058363B">
      <w:pPr>
        <w:pStyle w:val="a3"/>
        <w:rPr>
          <w:rFonts w:ascii="MS UI Gothic"/>
          <w:sz w:val="20"/>
        </w:rPr>
      </w:pPr>
    </w:p>
    <w:p w14:paraId="0C8EE0A4" w14:textId="77777777" w:rsidR="0058363B" w:rsidRDefault="0058363B">
      <w:pPr>
        <w:pStyle w:val="a3"/>
        <w:rPr>
          <w:rFonts w:ascii="MS UI Gothic"/>
        </w:rPr>
      </w:pPr>
    </w:p>
    <w:p w14:paraId="0C8EE0A5" w14:textId="77777777" w:rsidR="0058363B" w:rsidRDefault="004C6056">
      <w:pPr>
        <w:spacing w:before="47"/>
        <w:ind w:left="2781"/>
        <w:rPr>
          <w:rFonts w:ascii="MS UI Gothic" w:eastAsia="MS UI Gothic"/>
          <w:sz w:val="19"/>
        </w:rPr>
      </w:pPr>
      <w:r>
        <w:pict w14:anchorId="0C8EF847">
          <v:group id="_x0000_s5488" style="position:absolute;left:0;text-align:left;margin-left:1in;margin-top:-205.1pt;width:366.75pt;height:206.4pt;z-index:51328;mso-position-horizontal-relative:page" coordorigin="1440,-4102" coordsize="7335,4128">
            <v:shape id="_x0000_s5494" type="#_x0000_t75" style="position:absolute;left:1440;top:-4102;width:6950;height:1382">
              <v:imagedata r:id="rId3501" o:title=""/>
            </v:shape>
            <v:shape id="_x0000_s5493" type="#_x0000_t75" style="position:absolute;left:1440;top:-2700;width:7334;height:2726">
              <v:imagedata r:id="rId3502" o:title=""/>
            </v:shape>
            <v:line id="_x0000_s5492" style="position:absolute" from="4178,-2" to="6058,-2" strokecolor="#7c7c7c" strokeweight=".48pt"/>
            <v:line id="_x0000_s5491" style="position:absolute" from="4498,-1124" to="4565,-1124" strokeweight=".36pt"/>
            <v:shape id="_x0000_s5490" type="#_x0000_t202" style="position:absolute;left:4458;top:-1494;width:1457;height:656" filled="f" stroked="f">
              <v:textbox inset="0,0,0,0">
                <w:txbxContent>
                  <w:p w14:paraId="0C8EFFEB" w14:textId="77777777" w:rsidR="0058363B" w:rsidRDefault="004C6056">
                    <w:pPr>
                      <w:spacing w:line="130" w:lineRule="exact"/>
                      <w:rPr>
                        <w:rFonts w:ascii="MS UI Gothic" w:eastAsia="MS UI Gothic" w:hAnsi="MS UI Gothic"/>
                        <w:sz w:val="13"/>
                      </w:rPr>
                    </w:pPr>
                    <w:r>
                      <w:rPr>
                        <w:rFonts w:ascii="MS UI Gothic" w:eastAsia="MS UI Gothic" w:hAnsi="MS UI Gothic" w:hint="eastAsia"/>
                        <w:color w:val="5B5B5B"/>
                        <w:w w:val="125"/>
                        <w:sz w:val="13"/>
                      </w:rPr>
                      <w:t>⑤</w:t>
                    </w:r>
                    <w:r>
                      <w:rPr>
                        <w:rFonts w:ascii="MS UI Gothic" w:eastAsia="MS UI Gothic" w:hAnsi="MS UI Gothic" w:hint="eastAsia"/>
                        <w:color w:val="2F2D2D"/>
                        <w:w w:val="135"/>
                        <w:sz w:val="13"/>
                      </w:rPr>
                      <w:t>セキュリティ</w:t>
                    </w:r>
                  </w:p>
                  <w:p w14:paraId="0C8EFFEC" w14:textId="77777777" w:rsidR="0058363B" w:rsidRDefault="004C6056">
                    <w:pPr>
                      <w:spacing w:before="49"/>
                      <w:rPr>
                        <w:rFonts w:ascii="MS UI Gothic" w:eastAsia="MS UI Gothic" w:hAnsi="MS UI Gothic"/>
                        <w:sz w:val="16"/>
                      </w:rPr>
                    </w:pPr>
                    <w:r>
                      <w:rPr>
                        <w:rFonts w:ascii="MS UI Gothic" w:eastAsia="MS UI Gothic" w:hAnsi="MS UI Gothic" w:hint="eastAsia"/>
                        <w:color w:val="5B5B5B"/>
                        <w:spacing w:val="5"/>
                        <w:sz w:val="13"/>
                      </w:rPr>
                      <w:t>⑥</w:t>
                    </w:r>
                    <w:r>
                      <w:rPr>
                        <w:rFonts w:ascii="MS UI Gothic" w:eastAsia="MS UI Gothic" w:hAnsi="MS UI Gothic" w:hint="eastAsia"/>
                        <w:color w:val="2F2D2D"/>
                        <w:w w:val="110"/>
                        <w:sz w:val="13"/>
                      </w:rPr>
                      <w:t>システム</w:t>
                    </w:r>
                    <w:r>
                      <w:rPr>
                        <w:rFonts w:ascii="MS UI Gothic" w:eastAsia="MS UI Gothic" w:hAnsi="MS UI Gothic" w:hint="eastAsia"/>
                        <w:color w:val="2F2D2D"/>
                        <w:spacing w:val="-101"/>
                        <w:w w:val="110"/>
                        <w:sz w:val="13"/>
                      </w:rPr>
                      <w:t>環</w:t>
                    </w:r>
                    <w:r>
                      <w:rPr>
                        <w:rFonts w:ascii="Times New Roman" w:eastAsia="Times New Roman" w:hAnsi="Times New Roman"/>
                        <w:color w:val="2F2D2D"/>
                        <w:spacing w:val="-47"/>
                        <w:sz w:val="18"/>
                      </w:rPr>
                      <w:t>1</w:t>
                    </w:r>
                    <w:r>
                      <w:rPr>
                        <w:rFonts w:ascii="MS UI Gothic" w:eastAsia="MS UI Gothic" w:hAnsi="MS UI Gothic" w:hint="eastAsia"/>
                        <w:color w:val="494848"/>
                        <w:spacing w:val="-55"/>
                        <w:sz w:val="16"/>
                      </w:rPr>
                      <w:t>克</w:t>
                    </w:r>
                    <w:r>
                      <w:rPr>
                        <w:rFonts w:ascii="MS UI Gothic" w:eastAsia="MS UI Gothic" w:hAnsi="MS UI Gothic" w:hint="eastAsia"/>
                        <w:color w:val="2F2D2D"/>
                        <w:spacing w:val="-25"/>
                        <w:w w:val="110"/>
                        <w:sz w:val="16"/>
                      </w:rPr>
                      <w:t>・エコロ</w:t>
                    </w:r>
                    <w:r>
                      <w:rPr>
                        <w:rFonts w:ascii="MS UI Gothic" w:eastAsia="MS UI Gothic" w:hAnsi="MS UI Gothic" w:hint="eastAsia"/>
                        <w:color w:val="494848"/>
                        <w:spacing w:val="-9"/>
                        <w:sz w:val="16"/>
                      </w:rPr>
                      <w:t>ジ</w:t>
                    </w:r>
                    <w:r>
                      <w:rPr>
                        <w:rFonts w:ascii="MS UI Gothic" w:eastAsia="MS UI Gothic" w:hAnsi="MS UI Gothic" w:hint="eastAsia"/>
                        <w:color w:val="050505"/>
                        <w:sz w:val="16"/>
                      </w:rPr>
                      <w:t>ー</w:t>
                    </w:r>
                  </w:p>
                  <w:p w14:paraId="0C8EFFED" w14:textId="77777777" w:rsidR="0058363B" w:rsidRDefault="004C6056">
                    <w:pPr>
                      <w:spacing w:before="54"/>
                      <w:rPr>
                        <w:rFonts w:ascii="MS UI Gothic" w:eastAsia="MS UI Gothic" w:hAnsi="MS UI Gothic"/>
                        <w:sz w:val="15"/>
                      </w:rPr>
                    </w:pPr>
                    <w:r>
                      <w:rPr>
                        <w:rFonts w:ascii="MS UI Gothic" w:eastAsia="MS UI Gothic" w:hAnsi="MS UI Gothic" w:hint="eastAsia"/>
                        <w:color w:val="5B5B5B"/>
                        <w:spacing w:val="-31"/>
                        <w:w w:val="95"/>
                        <w:sz w:val="15"/>
                      </w:rPr>
                      <w:t>②</w:t>
                    </w:r>
                    <w:r>
                      <w:rPr>
                        <w:rFonts w:ascii="MS UI Gothic" w:eastAsia="MS UI Gothic" w:hAnsi="MS UI Gothic" w:hint="eastAsia"/>
                        <w:color w:val="2F2D2D"/>
                        <w:spacing w:val="-10"/>
                        <w:w w:val="125"/>
                        <w:sz w:val="15"/>
                      </w:rPr>
                      <w:t>ソフト</w:t>
                    </w:r>
                    <w:r>
                      <w:rPr>
                        <w:rFonts w:ascii="MS UI Gothic" w:eastAsia="MS UI Gothic" w:hAnsi="MS UI Gothic" w:hint="eastAsia"/>
                        <w:color w:val="2F2D2D"/>
                        <w:spacing w:val="-63"/>
                        <w:w w:val="95"/>
                        <w:sz w:val="15"/>
                      </w:rPr>
                      <w:t>工</w:t>
                    </w:r>
                    <w:r>
                      <w:rPr>
                        <w:rFonts w:ascii="MS UI Gothic" w:eastAsia="MS UI Gothic" w:hAnsi="MS UI Gothic" w:hint="eastAsia"/>
                        <w:color w:val="2F2D2D"/>
                        <w:spacing w:val="-94"/>
                        <w:w w:val="125"/>
                        <w:sz w:val="15"/>
                      </w:rPr>
                      <w:t>ウ</w:t>
                    </w:r>
                    <w:r>
                      <w:rPr>
                        <w:rFonts w:ascii="MS UI Gothic" w:eastAsia="MS UI Gothic" w:hAnsi="MS UI Gothic" w:hint="eastAsia"/>
                        <w:color w:val="2F2D2D"/>
                        <w:w w:val="95"/>
                        <w:sz w:val="15"/>
                      </w:rPr>
                      <w:t>ア保守性</w:t>
                    </w:r>
                  </w:p>
                </w:txbxContent>
              </v:textbox>
            </v:shape>
            <v:shape id="_x0000_s5489" type="#_x0000_t202" style="position:absolute;left:6166;top:-1657;width:1475;height:457" filled="f" stroked="f">
              <v:textbox inset="0,0,0,0">
                <w:txbxContent>
                  <w:p w14:paraId="0C8EFFEE" w14:textId="77777777" w:rsidR="0058363B" w:rsidRDefault="004C6056">
                    <w:pPr>
                      <w:spacing w:line="118" w:lineRule="exact"/>
                      <w:rPr>
                        <w:rFonts w:ascii="MS UI Gothic" w:eastAsia="MS UI Gothic"/>
                        <w:sz w:val="13"/>
                      </w:rPr>
                    </w:pPr>
                    <w:r>
                      <w:rPr>
                        <w:rFonts w:ascii="MS UI Gothic" w:eastAsia="MS UI Gothic" w:hint="eastAsia"/>
                        <w:color w:val="181818"/>
                        <w:w w:val="135"/>
                        <w:sz w:val="13"/>
                      </w:rPr>
                      <w:t>ビ</w:t>
                    </w:r>
                    <w:r>
                      <w:rPr>
                        <w:rFonts w:ascii="MS UI Gothic" w:eastAsia="MS UI Gothic" w:hint="eastAsia"/>
                        <w:color w:val="181818"/>
                        <w:spacing w:val="-21"/>
                        <w:w w:val="125"/>
                        <w:sz w:val="13"/>
                      </w:rPr>
                      <w:t>ジ</w:t>
                    </w:r>
                    <w:r>
                      <w:rPr>
                        <w:rFonts w:ascii="MS UI Gothic" w:eastAsia="MS UI Gothic" w:hint="eastAsia"/>
                        <w:color w:val="181818"/>
                        <w:spacing w:val="1"/>
                        <w:w w:val="135"/>
                        <w:sz w:val="13"/>
                      </w:rPr>
                      <w:t>ネス</w:t>
                    </w:r>
                    <w:r>
                      <w:rPr>
                        <w:rFonts w:ascii="MS UI Gothic" w:eastAsia="MS UI Gothic" w:hint="eastAsia"/>
                        <w:color w:val="181818"/>
                        <w:spacing w:val="1"/>
                        <w:w w:val="135"/>
                        <w:sz w:val="13"/>
                      </w:rPr>
                      <w:t xml:space="preserve"> </w:t>
                    </w:r>
                    <w:r>
                      <w:rPr>
                        <w:rFonts w:ascii="MS UI Gothic" w:eastAsia="MS UI Gothic" w:hint="eastAsia"/>
                        <w:color w:val="5B5B5B"/>
                        <w:spacing w:val="-21"/>
                        <w:w w:val="125"/>
                        <w:sz w:val="13"/>
                      </w:rPr>
                      <w:t>凶</w:t>
                    </w:r>
                    <w:r>
                      <w:rPr>
                        <w:rFonts w:ascii="MS UI Gothic" w:eastAsia="MS UI Gothic" w:hint="eastAsia"/>
                        <w:color w:val="2F2D2D"/>
                        <w:w w:val="145"/>
                        <w:sz w:val="13"/>
                      </w:rPr>
                      <w:t>ソリ</w:t>
                    </w:r>
                    <w:r>
                      <w:rPr>
                        <w:rFonts w:ascii="MS UI Gothic" w:eastAsia="MS UI Gothic" w:hint="eastAsia"/>
                        <w:color w:val="2F2D2D"/>
                        <w:spacing w:val="-6"/>
                        <w:w w:val="135"/>
                        <w:sz w:val="13"/>
                      </w:rPr>
                      <w:t>ユション</w:t>
                    </w:r>
                  </w:p>
                  <w:p w14:paraId="0C8EFFEF" w14:textId="77777777" w:rsidR="0058363B" w:rsidRDefault="004C6056">
                    <w:pPr>
                      <w:tabs>
                        <w:tab w:val="left" w:pos="570"/>
                      </w:tabs>
                      <w:spacing w:line="170" w:lineRule="exact"/>
                      <w:ind w:left="90"/>
                      <w:rPr>
                        <w:rFonts w:ascii="MS UI Gothic" w:eastAsia="MS UI Gothic"/>
                        <w:sz w:val="14"/>
                      </w:rPr>
                    </w:pPr>
                    <w:r>
                      <w:rPr>
                        <w:rFonts w:ascii="MS UI Gothic" w:eastAsia="MS UI Gothic" w:hint="eastAsia"/>
                        <w:color w:val="2F2D2D"/>
                        <w:sz w:val="14"/>
                      </w:rPr>
                      <w:t>領域</w:t>
                    </w:r>
                    <w:r>
                      <w:rPr>
                        <w:rFonts w:ascii="MS UI Gothic" w:eastAsia="MS UI Gothic" w:hint="eastAsia"/>
                        <w:color w:val="2F2D2D"/>
                        <w:sz w:val="14"/>
                      </w:rPr>
                      <w:tab/>
                    </w:r>
                    <w:r>
                      <w:rPr>
                        <w:rFonts w:ascii="MS UI Gothic" w:eastAsia="MS UI Gothic" w:hint="eastAsia"/>
                        <w:color w:val="919191"/>
                        <w:sz w:val="14"/>
                      </w:rPr>
                      <w:t>什</w:t>
                    </w:r>
                    <w:r>
                      <w:rPr>
                        <w:rFonts w:ascii="MS UI Gothic" w:eastAsia="MS UI Gothic" w:hint="eastAsia"/>
                        <w:color w:val="919191"/>
                        <w:sz w:val="14"/>
                      </w:rPr>
                      <w:t xml:space="preserve">  </w:t>
                    </w:r>
                    <w:r>
                      <w:rPr>
                        <w:rFonts w:ascii="MS UI Gothic" w:eastAsia="MS UI Gothic" w:hint="eastAsia"/>
                        <w:color w:val="919191"/>
                        <w:spacing w:val="17"/>
                        <w:sz w:val="14"/>
                      </w:rPr>
                      <w:t xml:space="preserve"> </w:t>
                    </w:r>
                    <w:r>
                      <w:rPr>
                        <w:rFonts w:ascii="MS UI Gothic" w:eastAsia="MS UI Gothic" w:hint="eastAsia"/>
                        <w:color w:val="2F2D2D"/>
                        <w:sz w:val="14"/>
                      </w:rPr>
                      <w:t>領</w:t>
                    </w:r>
                    <w:r>
                      <w:rPr>
                        <w:rFonts w:ascii="MS UI Gothic" w:eastAsia="MS UI Gothic" w:hint="eastAsia"/>
                        <w:color w:val="2F2D2D"/>
                        <w:sz w:val="14"/>
                      </w:rPr>
                      <w:t xml:space="preserve"> </w:t>
                    </w:r>
                    <w:r>
                      <w:rPr>
                        <w:rFonts w:ascii="MS UI Gothic" w:eastAsia="MS UI Gothic" w:hint="eastAsia"/>
                        <w:color w:val="2F2D2D"/>
                        <w:sz w:val="14"/>
                      </w:rPr>
                      <w:t>域</w:t>
                    </w:r>
                  </w:p>
                  <w:p w14:paraId="0C8EFFF0" w14:textId="77777777" w:rsidR="0058363B" w:rsidRDefault="004C6056">
                    <w:pPr>
                      <w:spacing w:line="168" w:lineRule="exact"/>
                      <w:ind w:left="26"/>
                      <w:rPr>
                        <w:rFonts w:ascii="MS UI Gothic" w:eastAsia="MS UI Gothic"/>
                        <w:sz w:val="13"/>
                      </w:rPr>
                    </w:pPr>
                    <w:r>
                      <w:rPr>
                        <w:rFonts w:ascii="MS UI Gothic" w:eastAsia="MS UI Gothic" w:hint="eastAsia"/>
                        <w:color w:val="2F2D2D"/>
                        <w:w w:val="110"/>
                        <w:sz w:val="13"/>
                      </w:rPr>
                      <w:t>の要求</w:t>
                    </w:r>
                    <w:r>
                      <w:rPr>
                        <w:rFonts w:ascii="MS UI Gothic" w:eastAsia="MS UI Gothic" w:hint="eastAsia"/>
                        <w:color w:val="2F2D2D"/>
                        <w:w w:val="110"/>
                        <w:sz w:val="13"/>
                      </w:rPr>
                      <w:t xml:space="preserve">  </w:t>
                    </w:r>
                    <w:r>
                      <w:rPr>
                        <w:rFonts w:ascii="MS UI Gothic" w:eastAsia="MS UI Gothic" w:hint="eastAsia"/>
                        <w:color w:val="494848"/>
                        <w:w w:val="110"/>
                        <w:sz w:val="13"/>
                      </w:rPr>
                      <w:t>門</w:t>
                    </w:r>
                    <w:r>
                      <w:rPr>
                        <w:rFonts w:ascii="MS UI Gothic" w:eastAsia="MS UI Gothic" w:hint="eastAsia"/>
                        <w:color w:val="494848"/>
                        <w:w w:val="110"/>
                        <w:sz w:val="13"/>
                      </w:rPr>
                      <w:t xml:space="preserve">   </w:t>
                    </w:r>
                    <w:r>
                      <w:rPr>
                        <w:rFonts w:ascii="MS UI Gothic" w:eastAsia="MS UI Gothic" w:hint="eastAsia"/>
                        <w:color w:val="2F2D2D"/>
                        <w:w w:val="110"/>
                        <w:sz w:val="13"/>
                      </w:rPr>
                      <w:t>の要求</w:t>
                    </w:r>
                  </w:p>
                </w:txbxContent>
              </v:textbox>
            </v:shape>
            <w10:wrap anchorx="page"/>
          </v:group>
        </w:pict>
      </w:r>
      <w:r>
        <w:rPr>
          <w:rFonts w:ascii="MS UI Gothic" w:eastAsia="MS UI Gothic" w:hint="eastAsia"/>
          <w:color w:val="050505"/>
          <w:w w:val="115"/>
          <w:sz w:val="19"/>
        </w:rPr>
        <w:t>図</w:t>
      </w:r>
      <w:r>
        <w:rPr>
          <w:rFonts w:ascii="Times New Roman" w:eastAsia="Times New Roman"/>
          <w:color w:val="050505"/>
          <w:w w:val="115"/>
          <w:sz w:val="19"/>
        </w:rPr>
        <w:t xml:space="preserve">5. 9   </w:t>
      </w:r>
      <w:r>
        <w:rPr>
          <w:rFonts w:ascii="Times New Roman" w:eastAsia="Times New Roman"/>
          <w:color w:val="181818"/>
          <w:w w:val="115"/>
          <w:sz w:val="19"/>
        </w:rPr>
        <w:t>St ep2</w:t>
      </w:r>
      <w:r>
        <w:rPr>
          <w:rFonts w:ascii="MS UI Gothic" w:eastAsia="MS UI Gothic" w:hint="eastAsia"/>
          <w:color w:val="181818"/>
          <w:w w:val="115"/>
          <w:sz w:val="19"/>
        </w:rPr>
        <w:t>のイメージ</w:t>
      </w:r>
    </w:p>
    <w:p w14:paraId="0C8EE0A6" w14:textId="77777777" w:rsidR="0058363B" w:rsidRDefault="0058363B">
      <w:pPr>
        <w:rPr>
          <w:rFonts w:ascii="MS UI Gothic" w:eastAsia="MS UI Gothic"/>
          <w:sz w:val="19"/>
        </w:rPr>
        <w:sectPr w:rsidR="0058363B">
          <w:headerReference w:type="default" r:id="rId3503"/>
          <w:footerReference w:type="default" r:id="rId3504"/>
          <w:pgSz w:w="10210" w:h="13330"/>
          <w:pgMar w:top="960" w:right="20" w:bottom="520" w:left="1240" w:header="0" w:footer="339" w:gutter="0"/>
          <w:pgNumType w:start="183"/>
          <w:cols w:space="720"/>
        </w:sectPr>
      </w:pPr>
    </w:p>
    <w:p w14:paraId="0C8EE0A7" w14:textId="77777777" w:rsidR="0058363B" w:rsidRDefault="004C6056">
      <w:pPr>
        <w:pStyle w:val="a3"/>
        <w:spacing w:line="150" w:lineRule="exact"/>
        <w:ind w:left="1363"/>
        <w:rPr>
          <w:rFonts w:ascii="MS UI Gothic"/>
          <w:sz w:val="15"/>
        </w:rPr>
      </w:pPr>
      <w:r>
        <w:rPr>
          <w:noProof/>
        </w:rPr>
        <w:lastRenderedPageBreak/>
        <w:drawing>
          <wp:anchor distT="0" distB="0" distL="0" distR="0" simplePos="0" relativeHeight="52192" behindDoc="0" locked="0" layoutInCell="1" allowOverlap="1" wp14:anchorId="0C8EF848" wp14:editId="0C8EF849">
            <wp:simplePos x="0" y="0"/>
            <wp:positionH relativeFrom="page">
              <wp:posOffset>949820</wp:posOffset>
            </wp:positionH>
            <wp:positionV relativeFrom="page">
              <wp:posOffset>2892614</wp:posOffset>
            </wp:positionV>
            <wp:extent cx="107295" cy="107346"/>
            <wp:effectExtent l="0" t="0" r="0" b="0"/>
            <wp:wrapNone/>
            <wp:docPr id="2403" name="image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 name="image3142.png"/>
                    <pic:cNvPicPr/>
                  </pic:nvPicPr>
                  <pic:blipFill>
                    <a:blip r:embed="rId3505" cstate="print"/>
                    <a:stretch>
                      <a:fillRect/>
                    </a:stretch>
                  </pic:blipFill>
                  <pic:spPr>
                    <a:xfrm>
                      <a:off x="0" y="0"/>
                      <a:ext cx="107295" cy="107346"/>
                    </a:xfrm>
                    <a:prstGeom prst="rect">
                      <a:avLst/>
                    </a:prstGeom>
                  </pic:spPr>
                </pic:pic>
              </a:graphicData>
            </a:graphic>
          </wp:anchor>
        </w:drawing>
      </w:r>
      <w:r>
        <w:rPr>
          <w:noProof/>
        </w:rPr>
        <w:drawing>
          <wp:anchor distT="0" distB="0" distL="0" distR="0" simplePos="0" relativeHeight="52216" behindDoc="0" locked="0" layoutInCell="1" allowOverlap="1" wp14:anchorId="0C8EF84A" wp14:editId="0C8EF84B">
            <wp:simplePos x="0" y="0"/>
            <wp:positionH relativeFrom="page">
              <wp:posOffset>1185688</wp:posOffset>
            </wp:positionH>
            <wp:positionV relativeFrom="page">
              <wp:posOffset>2892154</wp:posOffset>
            </wp:positionV>
            <wp:extent cx="1513343" cy="107346"/>
            <wp:effectExtent l="0" t="0" r="0" b="0"/>
            <wp:wrapNone/>
            <wp:docPr id="2405" name="image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 name="image3143.png"/>
                    <pic:cNvPicPr/>
                  </pic:nvPicPr>
                  <pic:blipFill>
                    <a:blip r:embed="rId3506" cstate="print"/>
                    <a:stretch>
                      <a:fillRect/>
                    </a:stretch>
                  </pic:blipFill>
                  <pic:spPr>
                    <a:xfrm>
                      <a:off x="0" y="0"/>
                      <a:ext cx="1513343" cy="107346"/>
                    </a:xfrm>
                    <a:prstGeom prst="rect">
                      <a:avLst/>
                    </a:prstGeom>
                  </pic:spPr>
                </pic:pic>
              </a:graphicData>
            </a:graphic>
          </wp:anchor>
        </w:drawing>
      </w:r>
      <w:r>
        <w:pict w14:anchorId="0C8EF84C">
          <v:group id="_x0000_s5481" style="position:absolute;left:0;text-align:left;margin-left:84.75pt;margin-top:243.5pt;width:350.1pt;height:8.7pt;z-index:52240;mso-position-horizontal-relative:page;mso-position-vertical-relative:page" coordorigin="1695,4870" coordsize="7002,174">
            <v:shape id="_x0000_s5487" type="#_x0000_t75" style="position:absolute;left:1695;top:4870;width:4037;height:173">
              <v:imagedata r:id="rId3507" o:title=""/>
            </v:shape>
            <v:shape id="_x0000_s5486" type="#_x0000_t75" style="position:absolute;left:5776;top:4881;width:122;height:156">
              <v:imagedata r:id="rId3508" o:title=""/>
            </v:shape>
            <v:shape id="_x0000_s5485" type="#_x0000_t75" style="position:absolute;left:5938;top:4879;width:342;height:156">
              <v:imagedata r:id="rId3509" o:title=""/>
            </v:shape>
            <v:shape id="_x0000_s5484" type="#_x0000_t75" style="position:absolute;left:6320;top:4876;width:146;height:156">
              <v:imagedata r:id="rId3510" o:title=""/>
            </v:shape>
            <v:shape id="_x0000_s5483" type="#_x0000_t75" style="position:absolute;left:6498;top:4886;width:349;height:141">
              <v:imagedata r:id="rId3511" o:title=""/>
            </v:shape>
            <v:shape id="_x0000_s5482" type="#_x0000_t75" style="position:absolute;left:6895;top:4873;width:1802;height:169">
              <v:imagedata r:id="rId3512" o:title=""/>
            </v:shape>
            <w10:wrap anchorx="page" anchory="page"/>
          </v:group>
        </w:pict>
      </w:r>
      <w:r>
        <w:pict w14:anchorId="0C8EF84D">
          <v:group id="_x0000_s5477" style="position:absolute;left:0;text-align:left;margin-left:74.8pt;margin-top:259.45pt;width:360.05pt;height:8.5pt;z-index:52264;mso-position-horizontal-relative:page;mso-position-vertical-relative:page" coordorigin="1496,5189" coordsize="7201,170">
            <v:shape id="_x0000_s5480" type="#_x0000_t75" style="position:absolute;left:1496;top:5189;width:4045;height:168">
              <v:imagedata r:id="rId3513" o:title=""/>
            </v:shape>
            <v:shape id="_x0000_s5479" type="#_x0000_t75" style="position:absolute;left:5570;top:5190;width:350;height:165">
              <v:imagedata r:id="rId3514" o:title=""/>
            </v:shape>
            <v:shape id="_x0000_s5478" type="#_x0000_t75" style="position:absolute;left:5970;top:5190;width:2727;height:169">
              <v:imagedata r:id="rId3515" o:title=""/>
            </v:shape>
            <w10:wrap anchorx="page" anchory="page"/>
          </v:group>
        </w:pict>
      </w:r>
      <w:r>
        <w:pict w14:anchorId="0C8EF84E">
          <v:group id="_x0000_s5474" style="position:absolute;left:0;text-align:left;margin-left:74.95pt;margin-top:275.3pt;width:358.45pt;height:8.55pt;z-index:52288;mso-position-horizontal-relative:page;mso-position-vertical-relative:page" coordorigin="1499,5506" coordsize="7169,171">
            <v:shape id="_x0000_s5476" type="#_x0000_t75" style="position:absolute;left:1499;top:5507;width:1438;height:168">
              <v:imagedata r:id="rId3516" o:title=""/>
            </v:shape>
            <v:shape id="_x0000_s5475" type="#_x0000_t75" style="position:absolute;left:2992;top:5506;width:5675;height:170">
              <v:imagedata r:id="rId3517" o:title=""/>
            </v:shape>
            <w10:wrap anchorx="page" anchory="page"/>
          </v:group>
        </w:pict>
      </w:r>
      <w:r>
        <w:pict w14:anchorId="0C8EF84F">
          <v:polyline id="_x0000_s5473" style="position:absolute;left:0;text-align:left;z-index:52312;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850">
          <v:shape id="_x0000_s5472" type="#_x0000_t202" style="position:absolute;left:0;text-align:left;margin-left:6pt;margin-top:231.4pt;width:16pt;height:44pt;z-index:52336;mso-position-horizontal-relative:page;mso-position-vertical-relative:page" filled="f" stroked="f">
            <v:textbox style="layout-flow:vertical-ideographic" inset="0,0,0,0">
              <w:txbxContent>
                <w:p w14:paraId="0C8EFFF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rFonts w:ascii="MS UI Gothic"/>
          <w:noProof/>
          <w:position w:val="-2"/>
          <w:sz w:val="15"/>
        </w:rPr>
        <w:drawing>
          <wp:inline distT="0" distB="0" distL="0" distR="0" wp14:anchorId="0C8EF851" wp14:editId="0C8EF852">
            <wp:extent cx="282272" cy="95250"/>
            <wp:effectExtent l="0" t="0" r="0" b="0"/>
            <wp:docPr id="2407" name="image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 name="image3155.png"/>
                    <pic:cNvPicPr/>
                  </pic:nvPicPr>
                  <pic:blipFill>
                    <a:blip r:embed="rId3518" cstate="print"/>
                    <a:stretch>
                      <a:fillRect/>
                    </a:stretch>
                  </pic:blipFill>
                  <pic:spPr>
                    <a:xfrm>
                      <a:off x="0" y="0"/>
                      <a:ext cx="282272" cy="95250"/>
                    </a:xfrm>
                    <a:prstGeom prst="rect">
                      <a:avLst/>
                    </a:prstGeom>
                  </pic:spPr>
                </pic:pic>
              </a:graphicData>
            </a:graphic>
          </wp:inline>
        </w:drawing>
      </w:r>
    </w:p>
    <w:p w14:paraId="0C8EE0A8" w14:textId="77777777" w:rsidR="0058363B" w:rsidRDefault="004C6056">
      <w:pPr>
        <w:pStyle w:val="a3"/>
        <w:spacing w:before="6"/>
        <w:rPr>
          <w:rFonts w:ascii="MS UI Gothic"/>
          <w:sz w:val="8"/>
        </w:rPr>
      </w:pPr>
      <w:r>
        <w:rPr>
          <w:noProof/>
        </w:rPr>
        <w:drawing>
          <wp:anchor distT="0" distB="0" distL="0" distR="0" simplePos="0" relativeHeight="51568" behindDoc="0" locked="0" layoutInCell="1" allowOverlap="1" wp14:anchorId="0C8EF853" wp14:editId="0C8EF854">
            <wp:simplePos x="0" y="0"/>
            <wp:positionH relativeFrom="page">
              <wp:posOffset>949792</wp:posOffset>
            </wp:positionH>
            <wp:positionV relativeFrom="paragraph">
              <wp:posOffset>96294</wp:posOffset>
            </wp:positionV>
            <wp:extent cx="107346" cy="107346"/>
            <wp:effectExtent l="0" t="0" r="0" b="0"/>
            <wp:wrapTopAndBottom/>
            <wp:docPr id="2409" name="image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 name="image3156.png"/>
                    <pic:cNvPicPr/>
                  </pic:nvPicPr>
                  <pic:blipFill>
                    <a:blip r:embed="rId3519"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51592" behindDoc="0" locked="0" layoutInCell="1" allowOverlap="1" wp14:anchorId="0C8EF855" wp14:editId="0C8EF856">
            <wp:simplePos x="0" y="0"/>
            <wp:positionH relativeFrom="page">
              <wp:posOffset>1185688</wp:posOffset>
            </wp:positionH>
            <wp:positionV relativeFrom="paragraph">
              <wp:posOffset>95375</wp:posOffset>
            </wp:positionV>
            <wp:extent cx="1847511" cy="109537"/>
            <wp:effectExtent l="0" t="0" r="0" b="0"/>
            <wp:wrapTopAndBottom/>
            <wp:docPr id="2411" name="image3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 name="image3157.png"/>
                    <pic:cNvPicPr/>
                  </pic:nvPicPr>
                  <pic:blipFill>
                    <a:blip r:embed="rId3520" cstate="print"/>
                    <a:stretch>
                      <a:fillRect/>
                    </a:stretch>
                  </pic:blipFill>
                  <pic:spPr>
                    <a:xfrm>
                      <a:off x="0" y="0"/>
                      <a:ext cx="1847511" cy="109537"/>
                    </a:xfrm>
                    <a:prstGeom prst="rect">
                      <a:avLst/>
                    </a:prstGeom>
                  </pic:spPr>
                </pic:pic>
              </a:graphicData>
            </a:graphic>
          </wp:anchor>
        </w:drawing>
      </w:r>
      <w:r>
        <w:pict w14:anchorId="0C8EF857">
          <v:group id="_x0000_s5469" style="position:absolute;margin-left:84.05pt;margin-top:23.4pt;width:317pt;height:8.7pt;z-index:51616;mso-wrap-distance-left:0;mso-wrap-distance-right:0;mso-position-horizontal-relative:page;mso-position-vertical-relative:text" coordorigin="1681,468" coordsize="6340,174">
            <v:shape id="_x0000_s5471" type="#_x0000_t75" style="position:absolute;left:1681;top:468;width:5905;height:173">
              <v:imagedata r:id="rId3521" o:title=""/>
            </v:shape>
            <v:shape id="_x0000_s5470" type="#_x0000_t75" style="position:absolute;left:7596;top:494;width:425;height:142">
              <v:imagedata r:id="rId3522" o:title=""/>
            </v:shape>
            <w10:wrap type="topAndBottom" anchorx="page"/>
          </v:group>
        </w:pict>
      </w:r>
      <w:r>
        <w:rPr>
          <w:noProof/>
        </w:rPr>
        <w:drawing>
          <wp:anchor distT="0" distB="0" distL="0" distR="0" simplePos="0" relativeHeight="51640" behindDoc="0" locked="0" layoutInCell="1" allowOverlap="1" wp14:anchorId="0C8EF858" wp14:editId="0C8EF859">
            <wp:simplePos x="0" y="0"/>
            <wp:positionH relativeFrom="page">
              <wp:posOffset>5197050</wp:posOffset>
            </wp:positionH>
            <wp:positionV relativeFrom="paragraph">
              <wp:posOffset>297912</wp:posOffset>
            </wp:positionV>
            <wp:extent cx="309830" cy="106870"/>
            <wp:effectExtent l="0" t="0" r="0" b="0"/>
            <wp:wrapTopAndBottom/>
            <wp:docPr id="2413" name="image3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 name="image3160.png"/>
                    <pic:cNvPicPr/>
                  </pic:nvPicPr>
                  <pic:blipFill>
                    <a:blip r:embed="rId3523" cstate="print"/>
                    <a:stretch>
                      <a:fillRect/>
                    </a:stretch>
                  </pic:blipFill>
                  <pic:spPr>
                    <a:xfrm>
                      <a:off x="0" y="0"/>
                      <a:ext cx="309830" cy="106870"/>
                    </a:xfrm>
                    <a:prstGeom prst="rect">
                      <a:avLst/>
                    </a:prstGeom>
                  </pic:spPr>
                </pic:pic>
              </a:graphicData>
            </a:graphic>
          </wp:anchor>
        </w:drawing>
      </w:r>
      <w:r>
        <w:pict w14:anchorId="0C8EF85A">
          <v:group id="_x0000_s5465" style="position:absolute;margin-left:80.8pt;margin-top:39.2pt;width:213.8pt;height:8.8pt;z-index:51664;mso-wrap-distance-left:0;mso-wrap-distance-right:0;mso-position-horizontal-relative:page;mso-position-vertical-relative:text" coordorigin="1616,784" coordsize="4276,176">
            <v:shape id="_x0000_s5468" type="#_x0000_t75" style="position:absolute;left:1616;top:786;width:1985;height:173">
              <v:imagedata r:id="rId3524" o:title=""/>
            </v:shape>
            <v:shape id="_x0000_s5467" type="#_x0000_t75" style="position:absolute;left:3627;top:787;width:526;height:167">
              <v:imagedata r:id="rId3525" o:title=""/>
            </v:shape>
            <v:shape id="_x0000_s5466" type="#_x0000_t75" style="position:absolute;left:4174;top:784;width:1716;height:171">
              <v:imagedata r:id="rId3526" o:title=""/>
            </v:shape>
            <w10:wrap type="topAndBottom" anchorx="page"/>
          </v:group>
        </w:pict>
      </w:r>
      <w:r>
        <w:pict w14:anchorId="0C8EF85B">
          <v:group id="_x0000_s5462" style="position:absolute;margin-left:301.85pt;margin-top:39.4pt;width:29.9pt;height:8.4pt;z-index:51688;mso-wrap-distance-left:0;mso-wrap-distance-right:0;mso-position-horizontal-relative:page;mso-position-vertical-relative:text" coordorigin="6037,788" coordsize="598,168">
            <v:shape id="_x0000_s5464" type="#_x0000_t75" style="position:absolute;left:6037;top:797;width:336;height:149">
              <v:imagedata r:id="rId3527" o:title=""/>
            </v:shape>
            <v:shape id="_x0000_s5463" type="#_x0000_t75" style="position:absolute;left:6408;top:788;width:226;height:168">
              <v:imagedata r:id="rId3528" o:title=""/>
            </v:shape>
            <w10:wrap type="topAndBottom" anchorx="page"/>
          </v:group>
        </w:pict>
      </w:r>
      <w:r>
        <w:pict w14:anchorId="0C8EF85C">
          <v:group id="_x0000_s5459" style="position:absolute;margin-left:338.65pt;margin-top:39.3pt;width:101.05pt;height:8.55pt;z-index:51712;mso-wrap-distance-left:0;mso-wrap-distance-right:0;mso-position-horizontal-relative:page;mso-position-vertical-relative:text" coordorigin="6773,786" coordsize="2021,171">
            <v:shape id="_x0000_s5461" type="#_x0000_t75" style="position:absolute;left:6773;top:789;width:353;height:165">
              <v:imagedata r:id="rId3529" o:title=""/>
            </v:shape>
            <v:shape id="_x0000_s5460" type="#_x0000_t75" style="position:absolute;left:7148;top:786;width:1645;height:170">
              <v:imagedata r:id="rId3530" o:title=""/>
            </v:shape>
            <w10:wrap type="topAndBottom" anchorx="page"/>
          </v:group>
        </w:pict>
      </w:r>
      <w:r>
        <w:pict w14:anchorId="0C8EF85D">
          <v:group id="_x0000_s5455" style="position:absolute;margin-left:75.6pt;margin-top:55.05pt;width:251.3pt;height:8.6pt;z-index:51736;mso-wrap-distance-left:0;mso-wrap-distance-right:0;mso-position-horizontal-relative:page;mso-position-vertical-relative:text" coordorigin="1512,1101" coordsize="5026,172">
            <v:shape id="_x0000_s5458" type="#_x0000_t75" style="position:absolute;left:1512;top:1101;width:3268;height:170">
              <v:imagedata r:id="rId3531" o:title=""/>
            </v:shape>
            <v:shape id="_x0000_s5457" type="#_x0000_t75" style="position:absolute;left:4825;top:1107;width:702;height:166">
              <v:imagedata r:id="rId3532" o:title=""/>
            </v:shape>
            <v:shape id="_x0000_s5456" type="#_x0000_t75" style="position:absolute;left:5566;top:1109;width:972;height:164">
              <v:imagedata r:id="rId3533" o:title=""/>
            </v:shape>
            <w10:wrap type="topAndBottom" anchorx="page"/>
          </v:group>
        </w:pict>
      </w:r>
    </w:p>
    <w:p w14:paraId="0C8EE0A9" w14:textId="77777777" w:rsidR="0058363B" w:rsidRDefault="0058363B">
      <w:pPr>
        <w:pStyle w:val="a3"/>
        <w:spacing w:before="11"/>
        <w:rPr>
          <w:rFonts w:ascii="MS UI Gothic"/>
          <w:sz w:val="5"/>
        </w:rPr>
      </w:pPr>
    </w:p>
    <w:p w14:paraId="0C8EE0AA" w14:textId="77777777" w:rsidR="0058363B" w:rsidRDefault="0058363B">
      <w:pPr>
        <w:pStyle w:val="a3"/>
        <w:spacing w:before="9"/>
        <w:rPr>
          <w:rFonts w:ascii="MS UI Gothic"/>
          <w:sz w:val="5"/>
        </w:rPr>
      </w:pPr>
    </w:p>
    <w:p w14:paraId="0C8EE0AB" w14:textId="77777777" w:rsidR="0058363B" w:rsidRDefault="0058363B">
      <w:pPr>
        <w:pStyle w:val="a3"/>
        <w:spacing w:before="8"/>
        <w:rPr>
          <w:rFonts w:ascii="MS UI Gothic"/>
          <w:sz w:val="5"/>
        </w:rPr>
      </w:pPr>
    </w:p>
    <w:p w14:paraId="0C8EE0AC" w14:textId="77777777" w:rsidR="0058363B" w:rsidRDefault="0058363B">
      <w:pPr>
        <w:pStyle w:val="a3"/>
        <w:rPr>
          <w:rFonts w:ascii="MS UI Gothic"/>
          <w:sz w:val="20"/>
        </w:rPr>
      </w:pPr>
    </w:p>
    <w:p w14:paraId="0C8EE0AD" w14:textId="77777777" w:rsidR="0058363B" w:rsidRDefault="004C6056">
      <w:pPr>
        <w:pStyle w:val="a3"/>
        <w:spacing w:before="2"/>
        <w:rPr>
          <w:rFonts w:ascii="MS UI Gothic"/>
          <w:sz w:val="10"/>
        </w:rPr>
      </w:pPr>
      <w:r>
        <w:rPr>
          <w:noProof/>
        </w:rPr>
        <w:drawing>
          <wp:anchor distT="0" distB="0" distL="0" distR="0" simplePos="0" relativeHeight="51760" behindDoc="0" locked="0" layoutInCell="1" allowOverlap="1" wp14:anchorId="0C8EF85E" wp14:editId="0C8EF85F">
            <wp:simplePos x="0" y="0"/>
            <wp:positionH relativeFrom="page">
              <wp:posOffset>949843</wp:posOffset>
            </wp:positionH>
            <wp:positionV relativeFrom="paragraph">
              <wp:posOffset>110185</wp:posOffset>
            </wp:positionV>
            <wp:extent cx="106818" cy="106870"/>
            <wp:effectExtent l="0" t="0" r="0" b="0"/>
            <wp:wrapTopAndBottom/>
            <wp:docPr id="2415" name="image3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 name="image3171.png"/>
                    <pic:cNvPicPr/>
                  </pic:nvPicPr>
                  <pic:blipFill>
                    <a:blip r:embed="rId3534" cstate="print"/>
                    <a:stretch>
                      <a:fillRect/>
                    </a:stretch>
                  </pic:blipFill>
                  <pic:spPr>
                    <a:xfrm>
                      <a:off x="0" y="0"/>
                      <a:ext cx="106818" cy="106870"/>
                    </a:xfrm>
                    <a:prstGeom prst="rect">
                      <a:avLst/>
                    </a:prstGeom>
                  </pic:spPr>
                </pic:pic>
              </a:graphicData>
            </a:graphic>
          </wp:anchor>
        </w:drawing>
      </w:r>
      <w:r>
        <w:rPr>
          <w:noProof/>
        </w:rPr>
        <w:drawing>
          <wp:anchor distT="0" distB="0" distL="0" distR="0" simplePos="0" relativeHeight="51784" behindDoc="0" locked="0" layoutInCell="1" allowOverlap="1" wp14:anchorId="0C8EF860" wp14:editId="0C8EF861">
            <wp:simplePos x="0" y="0"/>
            <wp:positionH relativeFrom="page">
              <wp:posOffset>1185688</wp:posOffset>
            </wp:positionH>
            <wp:positionV relativeFrom="paragraph">
              <wp:posOffset>109728</wp:posOffset>
            </wp:positionV>
            <wp:extent cx="1625799" cy="109537"/>
            <wp:effectExtent l="0" t="0" r="0" b="0"/>
            <wp:wrapTopAndBottom/>
            <wp:docPr id="2417" name="image3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 name="image3172.png"/>
                    <pic:cNvPicPr/>
                  </pic:nvPicPr>
                  <pic:blipFill>
                    <a:blip r:embed="rId3535" cstate="print"/>
                    <a:stretch>
                      <a:fillRect/>
                    </a:stretch>
                  </pic:blipFill>
                  <pic:spPr>
                    <a:xfrm>
                      <a:off x="0" y="0"/>
                      <a:ext cx="1625799" cy="109537"/>
                    </a:xfrm>
                    <a:prstGeom prst="rect">
                      <a:avLst/>
                    </a:prstGeom>
                  </pic:spPr>
                </pic:pic>
              </a:graphicData>
            </a:graphic>
          </wp:anchor>
        </w:drawing>
      </w:r>
      <w:r>
        <w:pict w14:anchorId="0C8EF862">
          <v:group id="_x0000_s5452" style="position:absolute;margin-left:84.05pt;margin-top:24.5pt;width:350.7pt;height:8.7pt;z-index:51808;mso-wrap-distance-left:0;mso-wrap-distance-right:0;mso-position-horizontal-relative:page;mso-position-vertical-relative:text" coordorigin="1681,490" coordsize="7014,174">
            <v:shape id="_x0000_s5454" type="#_x0000_t75" style="position:absolute;left:1681;top:491;width:2020;height:168">
              <v:imagedata r:id="rId3536" o:title=""/>
            </v:shape>
            <v:shape id="_x0000_s5453" type="#_x0000_t75" style="position:absolute;left:3714;top:490;width:4981;height:173">
              <v:imagedata r:id="rId3537" o:title=""/>
            </v:shape>
            <w10:wrap type="topAndBottom" anchorx="page"/>
          </v:group>
        </w:pict>
      </w:r>
      <w:r>
        <w:rPr>
          <w:noProof/>
        </w:rPr>
        <w:drawing>
          <wp:anchor distT="0" distB="0" distL="0" distR="0" simplePos="0" relativeHeight="51832" behindDoc="0" locked="0" layoutInCell="1" allowOverlap="1" wp14:anchorId="0C8EF863" wp14:editId="0C8EF864">
            <wp:simplePos x="0" y="0"/>
            <wp:positionH relativeFrom="page">
              <wp:posOffset>956309</wp:posOffset>
            </wp:positionH>
            <wp:positionV relativeFrom="paragraph">
              <wp:posOffset>512743</wp:posOffset>
            </wp:positionV>
            <wp:extent cx="4547804" cy="107346"/>
            <wp:effectExtent l="0" t="0" r="0" b="0"/>
            <wp:wrapTopAndBottom/>
            <wp:docPr id="2419" name="image3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image3175.png"/>
                    <pic:cNvPicPr/>
                  </pic:nvPicPr>
                  <pic:blipFill>
                    <a:blip r:embed="rId3538" cstate="print"/>
                    <a:stretch>
                      <a:fillRect/>
                    </a:stretch>
                  </pic:blipFill>
                  <pic:spPr>
                    <a:xfrm>
                      <a:off x="0" y="0"/>
                      <a:ext cx="4547804" cy="107346"/>
                    </a:xfrm>
                    <a:prstGeom prst="rect">
                      <a:avLst/>
                    </a:prstGeom>
                  </pic:spPr>
                </pic:pic>
              </a:graphicData>
            </a:graphic>
          </wp:anchor>
        </w:drawing>
      </w:r>
      <w:r>
        <w:rPr>
          <w:noProof/>
        </w:rPr>
        <w:drawing>
          <wp:anchor distT="0" distB="0" distL="0" distR="0" simplePos="0" relativeHeight="51856" behindDoc="0" locked="0" layoutInCell="1" allowOverlap="1" wp14:anchorId="0C8EF865" wp14:editId="0C8EF866">
            <wp:simplePos x="0" y="0"/>
            <wp:positionH relativeFrom="page">
              <wp:posOffset>949174</wp:posOffset>
            </wp:positionH>
            <wp:positionV relativeFrom="paragraph">
              <wp:posOffset>713333</wp:posOffset>
            </wp:positionV>
            <wp:extent cx="4222010" cy="109537"/>
            <wp:effectExtent l="0" t="0" r="0" b="0"/>
            <wp:wrapTopAndBottom/>
            <wp:docPr id="2421" name="image3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 name="image3176.png"/>
                    <pic:cNvPicPr/>
                  </pic:nvPicPr>
                  <pic:blipFill>
                    <a:blip r:embed="rId3539" cstate="print"/>
                    <a:stretch>
                      <a:fillRect/>
                    </a:stretch>
                  </pic:blipFill>
                  <pic:spPr>
                    <a:xfrm>
                      <a:off x="0" y="0"/>
                      <a:ext cx="4222010" cy="109537"/>
                    </a:xfrm>
                    <a:prstGeom prst="rect">
                      <a:avLst/>
                    </a:prstGeom>
                  </pic:spPr>
                </pic:pic>
              </a:graphicData>
            </a:graphic>
          </wp:anchor>
        </w:drawing>
      </w:r>
    </w:p>
    <w:p w14:paraId="0C8EE0AE" w14:textId="77777777" w:rsidR="0058363B" w:rsidRDefault="0058363B">
      <w:pPr>
        <w:pStyle w:val="a3"/>
        <w:spacing w:before="11"/>
        <w:rPr>
          <w:rFonts w:ascii="MS UI Gothic"/>
          <w:sz w:val="5"/>
        </w:rPr>
      </w:pPr>
    </w:p>
    <w:p w14:paraId="0C8EE0AF" w14:textId="77777777" w:rsidR="0058363B" w:rsidRDefault="0058363B">
      <w:pPr>
        <w:pStyle w:val="a3"/>
        <w:spacing w:before="10"/>
        <w:rPr>
          <w:rFonts w:ascii="MS UI Gothic"/>
          <w:sz w:val="5"/>
        </w:rPr>
      </w:pPr>
    </w:p>
    <w:p w14:paraId="0C8EE0B0" w14:textId="77777777" w:rsidR="0058363B" w:rsidRDefault="0058363B">
      <w:pPr>
        <w:pStyle w:val="a3"/>
        <w:rPr>
          <w:rFonts w:ascii="MS UI Gothic"/>
          <w:sz w:val="6"/>
        </w:rPr>
      </w:pPr>
    </w:p>
    <w:p w14:paraId="0C8EE0B1" w14:textId="77777777" w:rsidR="0058363B" w:rsidRDefault="0058363B">
      <w:pPr>
        <w:pStyle w:val="a3"/>
        <w:rPr>
          <w:rFonts w:ascii="MS UI Gothic"/>
          <w:sz w:val="20"/>
        </w:rPr>
      </w:pPr>
    </w:p>
    <w:p w14:paraId="0C8EE0B2" w14:textId="77777777" w:rsidR="0058363B" w:rsidRDefault="0058363B">
      <w:pPr>
        <w:pStyle w:val="a3"/>
        <w:rPr>
          <w:rFonts w:ascii="MS UI Gothic"/>
          <w:sz w:val="20"/>
        </w:rPr>
      </w:pPr>
    </w:p>
    <w:p w14:paraId="0C8EE0B3" w14:textId="77777777" w:rsidR="0058363B" w:rsidRDefault="0058363B">
      <w:pPr>
        <w:pStyle w:val="a3"/>
        <w:rPr>
          <w:rFonts w:ascii="MS UI Gothic"/>
          <w:sz w:val="20"/>
        </w:rPr>
      </w:pPr>
    </w:p>
    <w:p w14:paraId="0C8EE0B4" w14:textId="77777777" w:rsidR="0058363B" w:rsidRDefault="0058363B">
      <w:pPr>
        <w:pStyle w:val="a3"/>
        <w:rPr>
          <w:rFonts w:ascii="MS UI Gothic"/>
          <w:sz w:val="20"/>
        </w:rPr>
      </w:pPr>
    </w:p>
    <w:p w14:paraId="0C8EE0B5" w14:textId="77777777" w:rsidR="0058363B" w:rsidRDefault="0058363B">
      <w:pPr>
        <w:pStyle w:val="a3"/>
        <w:rPr>
          <w:rFonts w:ascii="MS UI Gothic"/>
          <w:sz w:val="20"/>
        </w:rPr>
      </w:pPr>
    </w:p>
    <w:p w14:paraId="0C8EE0B6" w14:textId="77777777" w:rsidR="0058363B" w:rsidRDefault="004C6056">
      <w:pPr>
        <w:pStyle w:val="a3"/>
        <w:rPr>
          <w:rFonts w:ascii="MS UI Gothic"/>
          <w:sz w:val="27"/>
        </w:rPr>
      </w:pPr>
      <w:r>
        <w:rPr>
          <w:noProof/>
        </w:rPr>
        <w:drawing>
          <wp:anchor distT="0" distB="0" distL="0" distR="0" simplePos="0" relativeHeight="51880" behindDoc="0" locked="0" layoutInCell="1" allowOverlap="1" wp14:anchorId="0C8EF867" wp14:editId="0C8EF868">
            <wp:simplePos x="0" y="0"/>
            <wp:positionH relativeFrom="page">
              <wp:posOffset>971645</wp:posOffset>
            </wp:positionH>
            <wp:positionV relativeFrom="paragraph">
              <wp:posOffset>249214</wp:posOffset>
            </wp:positionV>
            <wp:extent cx="714234" cy="109537"/>
            <wp:effectExtent l="0" t="0" r="0" b="0"/>
            <wp:wrapTopAndBottom/>
            <wp:docPr id="2423" name="image3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 name="image3177.png"/>
                    <pic:cNvPicPr/>
                  </pic:nvPicPr>
                  <pic:blipFill>
                    <a:blip r:embed="rId3540" cstate="print"/>
                    <a:stretch>
                      <a:fillRect/>
                    </a:stretch>
                  </pic:blipFill>
                  <pic:spPr>
                    <a:xfrm>
                      <a:off x="0" y="0"/>
                      <a:ext cx="714234" cy="109537"/>
                    </a:xfrm>
                    <a:prstGeom prst="rect">
                      <a:avLst/>
                    </a:prstGeom>
                  </pic:spPr>
                </pic:pic>
              </a:graphicData>
            </a:graphic>
          </wp:anchor>
        </w:drawing>
      </w:r>
    </w:p>
    <w:p w14:paraId="0C8EE0B7" w14:textId="77777777" w:rsidR="0058363B" w:rsidRDefault="0058363B">
      <w:pPr>
        <w:pStyle w:val="a3"/>
        <w:rPr>
          <w:rFonts w:ascii="MS UI Gothic"/>
          <w:sz w:val="20"/>
        </w:rPr>
      </w:pPr>
    </w:p>
    <w:p w14:paraId="0C8EE0B8" w14:textId="77777777" w:rsidR="0058363B" w:rsidRDefault="004C6056">
      <w:pPr>
        <w:pStyle w:val="a3"/>
        <w:spacing w:before="2"/>
        <w:rPr>
          <w:rFonts w:ascii="MS UI Gothic"/>
          <w:sz w:val="10"/>
        </w:rPr>
      </w:pPr>
      <w:r>
        <w:rPr>
          <w:noProof/>
        </w:rPr>
        <w:drawing>
          <wp:anchor distT="0" distB="0" distL="0" distR="0" simplePos="0" relativeHeight="51904" behindDoc="0" locked="0" layoutInCell="1" allowOverlap="1" wp14:anchorId="0C8EF869" wp14:editId="0C8EF86A">
            <wp:simplePos x="0" y="0"/>
            <wp:positionH relativeFrom="page">
              <wp:posOffset>949788</wp:posOffset>
            </wp:positionH>
            <wp:positionV relativeFrom="paragraph">
              <wp:posOffset>109332</wp:posOffset>
            </wp:positionV>
            <wp:extent cx="106870" cy="106870"/>
            <wp:effectExtent l="0" t="0" r="0" b="0"/>
            <wp:wrapTopAndBottom/>
            <wp:docPr id="2425" name="image3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 name="image3178.png"/>
                    <pic:cNvPicPr/>
                  </pic:nvPicPr>
                  <pic:blipFill>
                    <a:blip r:embed="rId3541" cstate="print"/>
                    <a:stretch>
                      <a:fillRect/>
                    </a:stretch>
                  </pic:blipFill>
                  <pic:spPr>
                    <a:xfrm>
                      <a:off x="0" y="0"/>
                      <a:ext cx="106870" cy="106870"/>
                    </a:xfrm>
                    <a:prstGeom prst="rect">
                      <a:avLst/>
                    </a:prstGeom>
                  </pic:spPr>
                </pic:pic>
              </a:graphicData>
            </a:graphic>
          </wp:anchor>
        </w:drawing>
      </w:r>
      <w:r>
        <w:rPr>
          <w:noProof/>
        </w:rPr>
        <w:drawing>
          <wp:anchor distT="0" distB="0" distL="0" distR="0" simplePos="0" relativeHeight="51928" behindDoc="0" locked="0" layoutInCell="1" allowOverlap="1" wp14:anchorId="0C8EF86B" wp14:editId="0C8EF86C">
            <wp:simplePos x="0" y="0"/>
            <wp:positionH relativeFrom="page">
              <wp:posOffset>1185688</wp:posOffset>
            </wp:positionH>
            <wp:positionV relativeFrom="paragraph">
              <wp:posOffset>109789</wp:posOffset>
            </wp:positionV>
            <wp:extent cx="931862" cy="106870"/>
            <wp:effectExtent l="0" t="0" r="0" b="0"/>
            <wp:wrapTopAndBottom/>
            <wp:docPr id="2427" name="image3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 name="image3179.png"/>
                    <pic:cNvPicPr/>
                  </pic:nvPicPr>
                  <pic:blipFill>
                    <a:blip r:embed="rId3542" cstate="print"/>
                    <a:stretch>
                      <a:fillRect/>
                    </a:stretch>
                  </pic:blipFill>
                  <pic:spPr>
                    <a:xfrm>
                      <a:off x="0" y="0"/>
                      <a:ext cx="931862" cy="106870"/>
                    </a:xfrm>
                    <a:prstGeom prst="rect">
                      <a:avLst/>
                    </a:prstGeom>
                  </pic:spPr>
                </pic:pic>
              </a:graphicData>
            </a:graphic>
          </wp:anchor>
        </w:drawing>
      </w:r>
      <w:r>
        <w:rPr>
          <w:noProof/>
        </w:rPr>
        <w:drawing>
          <wp:anchor distT="0" distB="0" distL="0" distR="0" simplePos="0" relativeHeight="51952" behindDoc="0" locked="0" layoutInCell="1" allowOverlap="1" wp14:anchorId="0C8EF86D" wp14:editId="0C8EF86E">
            <wp:simplePos x="0" y="0"/>
            <wp:positionH relativeFrom="page">
              <wp:posOffset>1065250</wp:posOffset>
            </wp:positionH>
            <wp:positionV relativeFrom="paragraph">
              <wp:posOffset>310374</wp:posOffset>
            </wp:positionV>
            <wp:extent cx="4391249" cy="107346"/>
            <wp:effectExtent l="0" t="0" r="0" b="0"/>
            <wp:wrapTopAndBottom/>
            <wp:docPr id="2429" name="image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 name="image3180.png"/>
                    <pic:cNvPicPr/>
                  </pic:nvPicPr>
                  <pic:blipFill>
                    <a:blip r:embed="rId3543" cstate="print"/>
                    <a:stretch>
                      <a:fillRect/>
                    </a:stretch>
                  </pic:blipFill>
                  <pic:spPr>
                    <a:xfrm>
                      <a:off x="0" y="0"/>
                      <a:ext cx="4391249" cy="107346"/>
                    </a:xfrm>
                    <a:prstGeom prst="rect">
                      <a:avLst/>
                    </a:prstGeom>
                  </pic:spPr>
                </pic:pic>
              </a:graphicData>
            </a:graphic>
          </wp:anchor>
        </w:drawing>
      </w:r>
      <w:r>
        <w:rPr>
          <w:noProof/>
        </w:rPr>
        <w:drawing>
          <wp:anchor distT="0" distB="0" distL="0" distR="0" simplePos="0" relativeHeight="51976" behindDoc="0" locked="0" layoutInCell="1" allowOverlap="1" wp14:anchorId="0C8EF86F" wp14:editId="0C8EF870">
            <wp:simplePos x="0" y="0"/>
            <wp:positionH relativeFrom="page">
              <wp:posOffset>961717</wp:posOffset>
            </wp:positionH>
            <wp:positionV relativeFrom="paragraph">
              <wp:posOffset>512462</wp:posOffset>
            </wp:positionV>
            <wp:extent cx="1075971" cy="107346"/>
            <wp:effectExtent l="0" t="0" r="0" b="0"/>
            <wp:wrapTopAndBottom/>
            <wp:docPr id="2431" name="image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 name="image3181.png"/>
                    <pic:cNvPicPr/>
                  </pic:nvPicPr>
                  <pic:blipFill>
                    <a:blip r:embed="rId3544" cstate="print"/>
                    <a:stretch>
                      <a:fillRect/>
                    </a:stretch>
                  </pic:blipFill>
                  <pic:spPr>
                    <a:xfrm>
                      <a:off x="0" y="0"/>
                      <a:ext cx="1075971" cy="107346"/>
                    </a:xfrm>
                    <a:prstGeom prst="rect">
                      <a:avLst/>
                    </a:prstGeom>
                  </pic:spPr>
                </pic:pic>
              </a:graphicData>
            </a:graphic>
          </wp:anchor>
        </w:drawing>
      </w:r>
    </w:p>
    <w:p w14:paraId="0C8EE0B9" w14:textId="77777777" w:rsidR="0058363B" w:rsidRDefault="0058363B">
      <w:pPr>
        <w:pStyle w:val="a3"/>
        <w:spacing w:before="1"/>
        <w:rPr>
          <w:rFonts w:ascii="MS UI Gothic"/>
          <w:sz w:val="6"/>
        </w:rPr>
      </w:pPr>
    </w:p>
    <w:p w14:paraId="0C8EE0BA" w14:textId="77777777" w:rsidR="0058363B" w:rsidRDefault="0058363B">
      <w:pPr>
        <w:pStyle w:val="a3"/>
        <w:spacing w:before="2"/>
        <w:rPr>
          <w:rFonts w:ascii="MS UI Gothic"/>
          <w:sz w:val="6"/>
        </w:rPr>
      </w:pPr>
    </w:p>
    <w:p w14:paraId="0C8EE0BB" w14:textId="77777777" w:rsidR="0058363B" w:rsidRDefault="0058363B">
      <w:pPr>
        <w:pStyle w:val="a3"/>
        <w:rPr>
          <w:rFonts w:ascii="MS UI Gothic"/>
          <w:sz w:val="20"/>
        </w:rPr>
      </w:pPr>
    </w:p>
    <w:p w14:paraId="0C8EE0BC" w14:textId="77777777" w:rsidR="0058363B" w:rsidRDefault="004C6056">
      <w:pPr>
        <w:pStyle w:val="a3"/>
        <w:spacing w:before="4"/>
        <w:rPr>
          <w:rFonts w:ascii="MS UI Gothic"/>
          <w:sz w:val="10"/>
        </w:rPr>
      </w:pPr>
      <w:r>
        <w:rPr>
          <w:noProof/>
        </w:rPr>
        <w:drawing>
          <wp:anchor distT="0" distB="0" distL="0" distR="0" simplePos="0" relativeHeight="52000" behindDoc="0" locked="0" layoutInCell="1" allowOverlap="1" wp14:anchorId="0C8EF871" wp14:editId="0C8EF872">
            <wp:simplePos x="0" y="0"/>
            <wp:positionH relativeFrom="page">
              <wp:posOffset>949795</wp:posOffset>
            </wp:positionH>
            <wp:positionV relativeFrom="paragraph">
              <wp:posOffset>110485</wp:posOffset>
            </wp:positionV>
            <wp:extent cx="106870" cy="106870"/>
            <wp:effectExtent l="0" t="0" r="0" b="0"/>
            <wp:wrapTopAndBottom/>
            <wp:docPr id="2433" name="image3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 name="image3182.png"/>
                    <pic:cNvPicPr/>
                  </pic:nvPicPr>
                  <pic:blipFill>
                    <a:blip r:embed="rId3545" cstate="print"/>
                    <a:stretch>
                      <a:fillRect/>
                    </a:stretch>
                  </pic:blipFill>
                  <pic:spPr>
                    <a:xfrm>
                      <a:off x="0" y="0"/>
                      <a:ext cx="106870" cy="106870"/>
                    </a:xfrm>
                    <a:prstGeom prst="rect">
                      <a:avLst/>
                    </a:prstGeom>
                  </pic:spPr>
                </pic:pic>
              </a:graphicData>
            </a:graphic>
          </wp:anchor>
        </w:drawing>
      </w:r>
      <w:r>
        <w:rPr>
          <w:noProof/>
        </w:rPr>
        <w:drawing>
          <wp:anchor distT="0" distB="0" distL="0" distR="0" simplePos="0" relativeHeight="52024" behindDoc="0" locked="0" layoutInCell="1" allowOverlap="1" wp14:anchorId="0C8EF873" wp14:editId="0C8EF874">
            <wp:simplePos x="0" y="0"/>
            <wp:positionH relativeFrom="page">
              <wp:posOffset>1185688</wp:posOffset>
            </wp:positionH>
            <wp:positionV relativeFrom="paragraph">
              <wp:posOffset>111397</wp:posOffset>
            </wp:positionV>
            <wp:extent cx="1627047" cy="107346"/>
            <wp:effectExtent l="0" t="0" r="0" b="0"/>
            <wp:wrapTopAndBottom/>
            <wp:docPr id="2435" name="image3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 name="image3183.png"/>
                    <pic:cNvPicPr/>
                  </pic:nvPicPr>
                  <pic:blipFill>
                    <a:blip r:embed="rId3546" cstate="print"/>
                    <a:stretch>
                      <a:fillRect/>
                    </a:stretch>
                  </pic:blipFill>
                  <pic:spPr>
                    <a:xfrm>
                      <a:off x="0" y="0"/>
                      <a:ext cx="1627047" cy="107346"/>
                    </a:xfrm>
                    <a:prstGeom prst="rect">
                      <a:avLst/>
                    </a:prstGeom>
                  </pic:spPr>
                </pic:pic>
              </a:graphicData>
            </a:graphic>
          </wp:anchor>
        </w:drawing>
      </w:r>
      <w:r>
        <w:rPr>
          <w:noProof/>
        </w:rPr>
        <w:drawing>
          <wp:anchor distT="0" distB="0" distL="0" distR="0" simplePos="0" relativeHeight="52048" behindDoc="0" locked="0" layoutInCell="1" allowOverlap="1" wp14:anchorId="0C8EF875" wp14:editId="0C8EF876">
            <wp:simplePos x="0" y="0"/>
            <wp:positionH relativeFrom="page">
              <wp:posOffset>1068005</wp:posOffset>
            </wp:positionH>
            <wp:positionV relativeFrom="paragraph">
              <wp:posOffset>311194</wp:posOffset>
            </wp:positionV>
            <wp:extent cx="4437919" cy="107346"/>
            <wp:effectExtent l="0" t="0" r="0" b="0"/>
            <wp:wrapTopAndBottom/>
            <wp:docPr id="2437" name="image3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 name="image3184.png"/>
                    <pic:cNvPicPr/>
                  </pic:nvPicPr>
                  <pic:blipFill>
                    <a:blip r:embed="rId3547" cstate="print"/>
                    <a:stretch>
                      <a:fillRect/>
                    </a:stretch>
                  </pic:blipFill>
                  <pic:spPr>
                    <a:xfrm>
                      <a:off x="0" y="0"/>
                      <a:ext cx="4437919" cy="107346"/>
                    </a:xfrm>
                    <a:prstGeom prst="rect">
                      <a:avLst/>
                    </a:prstGeom>
                  </pic:spPr>
                </pic:pic>
              </a:graphicData>
            </a:graphic>
          </wp:anchor>
        </w:drawing>
      </w:r>
      <w:r>
        <w:pict w14:anchorId="0C8EF877">
          <v:group id="_x0000_s5449" style="position:absolute;margin-left:75.6pt;margin-top:40.3pt;width:359.3pt;height:8.75pt;z-index:52072;mso-wrap-distance-left:0;mso-wrap-distance-right:0;mso-position-horizontal-relative:page;mso-position-vertical-relative:text" coordorigin="1512,806" coordsize="7186,175">
            <v:shape id="_x0000_s5451" type="#_x0000_t75" style="position:absolute;left:1512;top:809;width:6623;height:172">
              <v:imagedata r:id="rId3548" o:title=""/>
            </v:shape>
            <v:shape id="_x0000_s5450" type="#_x0000_t75" style="position:absolute;left:8157;top:806;width:541;height:171">
              <v:imagedata r:id="rId3549" o:title=""/>
            </v:shape>
            <w10:wrap type="topAndBottom" anchorx="page"/>
          </v:group>
        </w:pict>
      </w:r>
      <w:r>
        <w:pict w14:anchorId="0C8EF878">
          <v:group id="_x0000_s5446" style="position:absolute;margin-left:75.35pt;margin-top:56.25pt;width:355.55pt;height:169.75pt;z-index:52096;mso-wrap-distance-left:0;mso-wrap-distance-right:0;mso-position-horizontal-relative:page;mso-position-vertical-relative:text" coordorigin="1507,1125" coordsize="7111,3395">
            <v:shape id="_x0000_s5448" type="#_x0000_t75" style="position:absolute;left:1507;top:1125;width:6886;height:171">
              <v:imagedata r:id="rId3550" o:title=""/>
            </v:shape>
            <v:shape id="_x0000_s5447" type="#_x0000_t75" style="position:absolute;left:1577;top:1364;width:7040;height:3156">
              <v:imagedata r:id="rId3551" o:title=""/>
            </v:shape>
            <w10:wrap type="topAndBottom" anchorx="page"/>
          </v:group>
        </w:pict>
      </w:r>
    </w:p>
    <w:p w14:paraId="0C8EE0BD" w14:textId="77777777" w:rsidR="0058363B" w:rsidRDefault="0058363B">
      <w:pPr>
        <w:pStyle w:val="a3"/>
        <w:spacing w:before="12"/>
        <w:rPr>
          <w:rFonts w:ascii="MS UI Gothic"/>
          <w:sz w:val="5"/>
        </w:rPr>
      </w:pPr>
    </w:p>
    <w:p w14:paraId="0C8EE0BE" w14:textId="77777777" w:rsidR="0058363B" w:rsidRDefault="0058363B">
      <w:pPr>
        <w:pStyle w:val="a3"/>
        <w:rPr>
          <w:rFonts w:ascii="MS UI Gothic"/>
          <w:sz w:val="6"/>
        </w:rPr>
      </w:pPr>
    </w:p>
    <w:p w14:paraId="0C8EE0BF" w14:textId="77777777" w:rsidR="0058363B" w:rsidRDefault="0058363B">
      <w:pPr>
        <w:pStyle w:val="a3"/>
        <w:spacing w:before="10"/>
        <w:rPr>
          <w:rFonts w:ascii="MS UI Gothic"/>
          <w:sz w:val="5"/>
        </w:rPr>
      </w:pPr>
    </w:p>
    <w:p w14:paraId="0C8EE0C0" w14:textId="77777777" w:rsidR="0058363B" w:rsidRDefault="0058363B">
      <w:pPr>
        <w:pStyle w:val="a3"/>
        <w:spacing w:before="10"/>
        <w:rPr>
          <w:rFonts w:ascii="MS UI Gothic"/>
          <w:sz w:val="4"/>
        </w:rPr>
      </w:pPr>
    </w:p>
    <w:p w14:paraId="0C8EE0C1" w14:textId="77777777" w:rsidR="0058363B" w:rsidRDefault="004C6056">
      <w:pPr>
        <w:tabs>
          <w:tab w:val="left" w:pos="4757"/>
        </w:tabs>
        <w:spacing w:line="177" w:lineRule="exact"/>
        <w:ind w:left="3896"/>
        <w:rPr>
          <w:rFonts w:ascii="MS UI Gothic"/>
          <w:sz w:val="16"/>
        </w:rPr>
      </w:pPr>
      <w:r>
        <w:rPr>
          <w:rFonts w:ascii="MS UI Gothic"/>
          <w:noProof/>
          <w:position w:val="-2"/>
          <w:sz w:val="16"/>
        </w:rPr>
        <w:drawing>
          <wp:inline distT="0" distB="0" distL="0" distR="0" wp14:anchorId="0C8EF879" wp14:editId="0C8EF87A">
            <wp:extent cx="98517" cy="106870"/>
            <wp:effectExtent l="0" t="0" r="0" b="0"/>
            <wp:docPr id="2439" name="image3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 name="image3189.png"/>
                    <pic:cNvPicPr/>
                  </pic:nvPicPr>
                  <pic:blipFill>
                    <a:blip r:embed="rId121" cstate="print"/>
                    <a:stretch>
                      <a:fillRect/>
                    </a:stretch>
                  </pic:blipFill>
                  <pic:spPr>
                    <a:xfrm>
                      <a:off x="0" y="0"/>
                      <a:ext cx="98517" cy="106870"/>
                    </a:xfrm>
                    <a:prstGeom prst="rect">
                      <a:avLst/>
                    </a:prstGeom>
                  </pic:spPr>
                </pic:pic>
              </a:graphicData>
            </a:graphic>
          </wp:inline>
        </w:drawing>
      </w:r>
      <w:r>
        <w:rPr>
          <w:rFonts w:ascii="Times New Roman"/>
          <w:spacing w:val="54"/>
          <w:position w:val="-2"/>
          <w:sz w:val="13"/>
        </w:rPr>
        <w:t xml:space="preserve"> </w:t>
      </w:r>
      <w:r>
        <w:rPr>
          <w:rFonts w:ascii="MS UI Gothic"/>
          <w:noProof/>
          <w:spacing w:val="54"/>
          <w:sz w:val="13"/>
        </w:rPr>
        <w:drawing>
          <wp:inline distT="0" distB="0" distL="0" distR="0" wp14:anchorId="0C8EF87B" wp14:editId="0C8EF87C">
            <wp:extent cx="248998" cy="82581"/>
            <wp:effectExtent l="0" t="0" r="0" b="0"/>
            <wp:docPr id="2441" name="image3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 name="image3190.png"/>
                    <pic:cNvPicPr/>
                  </pic:nvPicPr>
                  <pic:blipFill>
                    <a:blip r:embed="rId3552" cstate="print"/>
                    <a:stretch>
                      <a:fillRect/>
                    </a:stretch>
                  </pic:blipFill>
                  <pic:spPr>
                    <a:xfrm>
                      <a:off x="0" y="0"/>
                      <a:ext cx="248998" cy="82581"/>
                    </a:xfrm>
                    <a:prstGeom prst="rect">
                      <a:avLst/>
                    </a:prstGeom>
                  </pic:spPr>
                </pic:pic>
              </a:graphicData>
            </a:graphic>
          </wp:inline>
        </w:drawing>
      </w:r>
      <w:r>
        <w:rPr>
          <w:rFonts w:ascii="MS UI Gothic"/>
          <w:spacing w:val="54"/>
          <w:sz w:val="13"/>
        </w:rPr>
        <w:tab/>
      </w:r>
      <w:r>
        <w:rPr>
          <w:rFonts w:ascii="MS UI Gothic"/>
          <w:spacing w:val="54"/>
          <w:position w:val="-3"/>
          <w:sz w:val="15"/>
        </w:rPr>
      </w:r>
      <w:r>
        <w:rPr>
          <w:rFonts w:ascii="MS UI Gothic"/>
          <w:spacing w:val="54"/>
          <w:position w:val="-3"/>
          <w:sz w:val="15"/>
        </w:rPr>
        <w:pict w14:anchorId="0C8EF87E">
          <v:group id="_x0000_s5443" style="width:25.1pt;height:8pt;mso-position-horizontal-relative:char;mso-position-vertical-relative:line" coordsize="502,160">
            <v:shape id="_x0000_s5445" type="#_x0000_t75" style="position:absolute;width:182;height:136">
              <v:imagedata r:id="rId3553" o:title=""/>
            </v:shape>
            <v:shape id="_x0000_s5444" type="#_x0000_t75" style="position:absolute;left:215;top:5;width:286;height:155">
              <v:imagedata r:id="rId3554" o:title=""/>
            </v:shape>
            <w10:anchorlock/>
          </v:group>
        </w:pict>
      </w:r>
      <w:r>
        <w:rPr>
          <w:rFonts w:ascii="Times New Roman"/>
          <w:spacing w:val="45"/>
          <w:position w:val="-3"/>
          <w:sz w:val="15"/>
        </w:rPr>
        <w:t xml:space="preserve"> </w:t>
      </w:r>
      <w:r>
        <w:rPr>
          <w:rFonts w:ascii="MS UI Gothic"/>
          <w:spacing w:val="45"/>
          <w:position w:val="-1"/>
          <w:sz w:val="15"/>
        </w:rPr>
      </w:r>
      <w:r>
        <w:rPr>
          <w:rFonts w:ascii="MS UI Gothic"/>
          <w:spacing w:val="45"/>
          <w:position w:val="-1"/>
          <w:sz w:val="15"/>
        </w:rPr>
        <w:pict w14:anchorId="0C8EF880">
          <v:group id="_x0000_s5440" style="width:16.4pt;height:7.85pt;mso-position-horizontal-relative:char;mso-position-vertical-relative:line" coordsize="328,157">
            <v:shape id="_x0000_s5442" type="#_x0000_t75" style="position:absolute;top:18;width:152;height:124">
              <v:imagedata r:id="rId3287" o:title=""/>
            </v:shape>
            <v:shape id="_x0000_s5441" type="#_x0000_t75" style="position:absolute;left:190;width:138;height:156">
              <v:imagedata r:id="rId3555" o:title=""/>
            </v:shape>
            <w10:anchorlock/>
          </v:group>
        </w:pict>
      </w:r>
      <w:r>
        <w:rPr>
          <w:rFonts w:ascii="Times New Roman"/>
          <w:spacing w:val="23"/>
          <w:position w:val="-1"/>
          <w:sz w:val="16"/>
        </w:rPr>
        <w:t xml:space="preserve"> </w:t>
      </w:r>
      <w:r>
        <w:rPr>
          <w:rFonts w:ascii="MS UI Gothic"/>
          <w:spacing w:val="23"/>
          <w:position w:val="-1"/>
          <w:sz w:val="16"/>
        </w:rPr>
      </w:r>
      <w:r>
        <w:rPr>
          <w:rFonts w:ascii="MS UI Gothic"/>
          <w:spacing w:val="23"/>
          <w:position w:val="-1"/>
          <w:sz w:val="16"/>
        </w:rPr>
        <w:pict w14:anchorId="0C8EF882">
          <v:group id="_x0000_s5436" style="width:27.75pt;height:8.15pt;mso-position-horizontal-relative:char;mso-position-vertical-relative:line" coordsize="555,163">
            <v:shape id="_x0000_s5439" type="#_x0000_t75" style="position:absolute;top:16;width:118;height:146">
              <v:imagedata r:id="rId3556" o:title=""/>
            </v:shape>
            <v:shape id="_x0000_s5438" type="#_x0000_t75" style="position:absolute;left:188;top:61;width:163;height:34">
              <v:imagedata r:id="rId3557" o:title=""/>
            </v:shape>
            <v:shape id="_x0000_s5437" type="#_x0000_t75" style="position:absolute;left:396;width:159;height:154">
              <v:imagedata r:id="rId3558" o:title=""/>
            </v:shape>
            <w10:anchorlock/>
          </v:group>
        </w:pict>
      </w:r>
    </w:p>
    <w:p w14:paraId="0C8EE0C2" w14:textId="77777777" w:rsidR="0058363B" w:rsidRDefault="0058363B">
      <w:pPr>
        <w:spacing w:line="177" w:lineRule="exact"/>
        <w:rPr>
          <w:rFonts w:ascii="MS UI Gothic"/>
          <w:sz w:val="16"/>
        </w:rPr>
        <w:sectPr w:rsidR="0058363B">
          <w:headerReference w:type="default" r:id="rId3559"/>
          <w:footerReference w:type="default" r:id="rId3560"/>
          <w:pgSz w:w="10210" w:h="13330"/>
          <w:pgMar w:top="1080" w:right="1300" w:bottom="480" w:left="0" w:header="0" w:footer="284" w:gutter="0"/>
          <w:pgNumType w:start="184"/>
          <w:cols w:space="720"/>
        </w:sectPr>
      </w:pPr>
    </w:p>
    <w:p w14:paraId="0C8EE0C3" w14:textId="77777777" w:rsidR="0058363B" w:rsidRDefault="004C6056">
      <w:pPr>
        <w:pStyle w:val="a3"/>
        <w:spacing w:before="32"/>
        <w:ind w:left="101"/>
      </w:pPr>
      <w:r>
        <w:rPr>
          <w:w w:val="105"/>
        </w:rPr>
        <w:lastRenderedPageBreak/>
        <w:t>Step4</w:t>
      </w:r>
    </w:p>
    <w:p w14:paraId="0C8EE0C4" w14:textId="77777777" w:rsidR="0058363B" w:rsidRDefault="004C6056">
      <w:pPr>
        <w:pStyle w:val="a3"/>
        <w:spacing w:before="81"/>
        <w:ind w:left="236"/>
      </w:pPr>
      <w:r>
        <w:rPr>
          <w:w w:val="105"/>
        </w:rPr>
        <w:t xml:space="preserve">⑫ </w:t>
      </w:r>
      <w:r>
        <w:rPr>
          <w:w w:val="105"/>
        </w:rPr>
        <w:t>非機能要件の評価方法・確認手段の設定</w:t>
      </w:r>
    </w:p>
    <w:p w14:paraId="0C8EE0C5" w14:textId="77777777" w:rsidR="0058363B" w:rsidRDefault="004C6056">
      <w:pPr>
        <w:pStyle w:val="a3"/>
        <w:spacing w:before="81" w:line="321" w:lineRule="auto"/>
        <w:ind w:left="232" w:right="1493" w:firstLine="185"/>
      </w:pPr>
      <w:r>
        <w:rPr>
          <w:spacing w:val="-3"/>
          <w:w w:val="105"/>
        </w:rPr>
        <w:t>非機能要求が満たされていることの妥当性を確認するため、測定する項目や評価方</w:t>
      </w:r>
      <w:r>
        <w:rPr>
          <w:spacing w:val="-3"/>
        </w:rPr>
        <w:t>法、評価タイミングを決める。定性的な内容の要件など、ステークホルダによって認識</w:t>
      </w:r>
      <w:r>
        <w:rPr>
          <w:spacing w:val="-3"/>
        </w:rPr>
        <w:t xml:space="preserve"> </w:t>
      </w:r>
      <w:r>
        <w:rPr>
          <w:spacing w:val="-3"/>
        </w:rPr>
        <w:t>が異なる可能性があるものは、要件定義段階であらかじめ評価項目を定めておき、ステ</w:t>
      </w:r>
      <w:r>
        <w:rPr>
          <w:spacing w:val="-3"/>
        </w:rPr>
        <w:t xml:space="preserve"> </w:t>
      </w:r>
      <w:r>
        <w:rPr>
          <w:spacing w:val="-3"/>
        </w:rPr>
        <w:t>ークホルダ間で合意する。また、評価実施のために必要なツールなどの確認手段を明ら</w:t>
      </w:r>
      <w:r>
        <w:rPr>
          <w:spacing w:val="-3"/>
        </w:rPr>
        <w:t xml:space="preserve"> </w:t>
      </w:r>
      <w:r>
        <w:rPr>
          <w:spacing w:val="-3"/>
        </w:rPr>
        <w:t>かにする。</w:t>
      </w:r>
    </w:p>
    <w:p w14:paraId="0C8EE0C6" w14:textId="77777777" w:rsidR="0058363B" w:rsidRDefault="0058363B">
      <w:pPr>
        <w:pStyle w:val="a3"/>
        <w:spacing w:before="9"/>
        <w:rPr>
          <w:sz w:val="25"/>
        </w:rPr>
      </w:pPr>
    </w:p>
    <w:p w14:paraId="0C8EE0C7" w14:textId="77777777" w:rsidR="0058363B" w:rsidRDefault="004C6056">
      <w:pPr>
        <w:pStyle w:val="a3"/>
        <w:spacing w:before="1"/>
        <w:ind w:left="236"/>
      </w:pPr>
      <w:r>
        <w:rPr>
          <w:w w:val="105"/>
        </w:rPr>
        <w:t xml:space="preserve">⑬ </w:t>
      </w:r>
      <w:r>
        <w:rPr>
          <w:w w:val="105"/>
        </w:rPr>
        <w:t>合意形成</w:t>
      </w:r>
    </w:p>
    <w:p w14:paraId="0C8EE0C8" w14:textId="77777777" w:rsidR="0058363B" w:rsidRDefault="004C6056">
      <w:pPr>
        <w:pStyle w:val="a3"/>
        <w:spacing w:before="81" w:line="321" w:lineRule="auto"/>
        <w:ind w:left="226" w:right="1505" w:firstLine="124"/>
        <w:jc w:val="both"/>
      </w:pPr>
      <w:r>
        <w:pict w14:anchorId="0C8EF883">
          <v:polyline id="_x0000_s5435" style="position:absolute;left:0;text-align:left;z-index:52360;mso-position-horizontal-relative:page" points="992.15pt,48.15pt,992.15pt,45.3pt,972.3pt,45.3pt,966.65pt,45.3pt,965.5pt,45.55pt,964.6pt,46.15pt,964pt,47.05pt,963.8pt,48.15pt,963.8pt,127.5pt,964pt,128.6pt,964.6pt,129.55pt,965.5pt,130.15pt,966.65pt,130.35pt,989.3pt,130.35pt,992.15pt,130.35pt,992.15pt,127.55pt,992.15pt,127.5pt,992.15pt,48.15pt" coordorigin="9638,453" coordsize="567,1701" fillcolor="#faa61a" stroked="f">
            <v:path arrowok="t"/>
            <w10:wrap anchorx="page"/>
          </v:polyline>
        </w:pict>
      </w:r>
      <w:r>
        <w:pict w14:anchorId="0C8EF884">
          <v:shape id="_x0000_s5434" type="#_x0000_t202" style="position:absolute;left:0;text-align:left;margin-left:487.85pt;margin-top:42.15pt;width:16pt;height:44pt;z-index:52384;mso-position-horizontal-relative:page" filled="f" stroked="f">
            <v:textbox style="layout-flow:vertical-ideographic" inset="0,0,0,0">
              <w:txbxContent>
                <w:p w14:paraId="0C8EFFF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spacing w:val="-3"/>
        </w:rPr>
        <w:t>非機能要件定義書、評価方法・確認手段について、ステークホルダ相互の意見の一致</w:t>
      </w:r>
      <w:r>
        <w:rPr>
          <w:spacing w:val="-3"/>
        </w:rPr>
        <w:t xml:space="preserve">  </w:t>
      </w:r>
      <w:r>
        <w:rPr>
          <w:spacing w:val="-3"/>
        </w:rPr>
        <w:t>を図る。なお、未確定要素がある場合は、前提条件を見直すほか、次工程に影響をおよ</w:t>
      </w:r>
      <w:r>
        <w:rPr>
          <w:spacing w:val="-3"/>
        </w:rPr>
        <w:t xml:space="preserve"> </w:t>
      </w:r>
      <w:r>
        <w:rPr>
          <w:spacing w:val="-3"/>
        </w:rPr>
        <w:t>ぼさないよう、非機能要件を確定する時期をステークホルダと合意する。</w:t>
      </w:r>
    </w:p>
    <w:p w14:paraId="0C8EE0C9" w14:textId="77777777" w:rsidR="0058363B" w:rsidRDefault="0058363B">
      <w:pPr>
        <w:pStyle w:val="a3"/>
        <w:spacing w:before="9"/>
        <w:rPr>
          <w:sz w:val="25"/>
        </w:rPr>
      </w:pPr>
    </w:p>
    <w:p w14:paraId="0C8EE0CA" w14:textId="77777777" w:rsidR="0058363B" w:rsidRDefault="004C6056">
      <w:pPr>
        <w:pStyle w:val="a3"/>
        <w:spacing w:line="324" w:lineRule="auto"/>
        <w:ind w:left="101" w:right="1441" w:firstLine="185"/>
        <w:jc w:val="both"/>
      </w:pPr>
      <w:r>
        <w:rPr>
          <w:spacing w:val="-3"/>
        </w:rPr>
        <w:t>非機能要求の進め方について、本編では詳細な説明ができなかったが、イメージを掴ん</w:t>
      </w:r>
      <w:r>
        <w:rPr>
          <w:spacing w:val="-3"/>
        </w:rPr>
        <w:t xml:space="preserve"> </w:t>
      </w:r>
      <w:r>
        <w:rPr>
          <w:spacing w:val="-3"/>
        </w:rPr>
        <w:t>でいただいたと思う。</w:t>
      </w:r>
      <w:r>
        <w:t>Tri-shaping</w:t>
      </w:r>
      <w:r>
        <w:rPr>
          <w:spacing w:val="73"/>
        </w:rPr>
        <w:t xml:space="preserve"> </w:t>
      </w:r>
      <w:r>
        <w:rPr>
          <w:spacing w:val="-3"/>
        </w:rPr>
        <w:t>は、非機能要件であるメトリクスを決めていくまでのプロセスをガイドし、そこに必要な道具を用意している。また、ビジネス要件、システム</w:t>
      </w:r>
      <w:r>
        <w:rPr>
          <w:spacing w:val="-3"/>
        </w:rPr>
        <w:t xml:space="preserve"> </w:t>
      </w:r>
      <w:r>
        <w:rPr>
          <w:spacing w:val="-3"/>
        </w:rPr>
        <w:t>化機能要件を中心とした本編とここで紹介した非機能要件編の両方のガイドを提示してい</w:t>
      </w:r>
      <w:r>
        <w:rPr>
          <w:spacing w:val="-3"/>
        </w:rPr>
        <w:t xml:space="preserve"> </w:t>
      </w:r>
      <w:r>
        <w:rPr>
          <w:spacing w:val="-3"/>
        </w:rPr>
        <w:t>る。内容についての不明点は問い合わせを願いたい。</w:t>
      </w:r>
    </w:p>
    <w:p w14:paraId="0C8EE0CB" w14:textId="77777777" w:rsidR="0058363B" w:rsidRDefault="0058363B">
      <w:pPr>
        <w:spacing w:line="324" w:lineRule="auto"/>
        <w:jc w:val="both"/>
        <w:sectPr w:rsidR="0058363B">
          <w:headerReference w:type="default" r:id="rId3561"/>
          <w:footerReference w:type="default" r:id="rId3562"/>
          <w:pgSz w:w="10210" w:h="13330"/>
          <w:pgMar w:top="980" w:right="0" w:bottom="480" w:left="1260" w:header="0" w:footer="284" w:gutter="0"/>
          <w:pgNumType w:start="185"/>
          <w:cols w:space="720"/>
        </w:sectPr>
      </w:pPr>
    </w:p>
    <w:p w14:paraId="0C8EE0CC" w14:textId="77777777" w:rsidR="0058363B" w:rsidRDefault="004C6056">
      <w:pPr>
        <w:pStyle w:val="a4"/>
        <w:numPr>
          <w:ilvl w:val="1"/>
          <w:numId w:val="14"/>
        </w:numPr>
        <w:tabs>
          <w:tab w:val="left" w:pos="2096"/>
        </w:tabs>
        <w:spacing w:line="533" w:lineRule="exact"/>
        <w:ind w:left="2095" w:hanging="740"/>
        <w:jc w:val="both"/>
        <w:rPr>
          <w:rFonts w:ascii="メイリオ" w:eastAsia="メイリオ"/>
          <w:b/>
          <w:color w:val="416639"/>
          <w:sz w:val="35"/>
        </w:rPr>
      </w:pPr>
      <w:bookmarkStart w:id="19" w:name="_TOC_250009"/>
      <w:bookmarkEnd w:id="19"/>
      <w:r>
        <w:rPr>
          <w:rFonts w:ascii="メイリオ" w:eastAsia="メイリオ" w:hint="eastAsia"/>
          <w:b/>
          <w:color w:val="416639"/>
          <w:spacing w:val="-1"/>
          <w:sz w:val="27"/>
        </w:rPr>
        <w:lastRenderedPageBreak/>
        <w:t>「ステークホルダ分析」の事例</w:t>
      </w:r>
    </w:p>
    <w:p w14:paraId="0C8EE0CD" w14:textId="77777777" w:rsidR="0058363B" w:rsidRDefault="004C6056">
      <w:pPr>
        <w:spacing w:line="326" w:lineRule="exact"/>
        <w:ind w:left="2293"/>
        <w:rPr>
          <w:rFonts w:ascii="メイリオ" w:eastAsia="メイリオ"/>
          <w:b/>
          <w:sz w:val="25"/>
        </w:rPr>
      </w:pPr>
      <w:bookmarkStart w:id="20" w:name="_TOC_250008"/>
      <w:bookmarkEnd w:id="20"/>
      <w:r>
        <w:rPr>
          <w:rFonts w:ascii="メイリオ" w:eastAsia="メイリオ" w:hint="eastAsia"/>
          <w:b/>
          <w:color w:val="416639"/>
          <w:sz w:val="25"/>
        </w:rPr>
        <w:t>～多様化するステークホルダといかに合意形成を図るか～</w:t>
      </w:r>
    </w:p>
    <w:p w14:paraId="0C8EE0CE" w14:textId="77777777" w:rsidR="0058363B" w:rsidRDefault="004C6056">
      <w:pPr>
        <w:pStyle w:val="6"/>
        <w:tabs>
          <w:tab w:val="left" w:pos="2293"/>
          <w:tab w:val="left" w:pos="8875"/>
        </w:tabs>
        <w:spacing w:line="454" w:lineRule="exact"/>
        <w:ind w:left="1328"/>
        <w:jc w:val="both"/>
      </w:pPr>
      <w:bookmarkStart w:id="21" w:name="_TOC_250007"/>
      <w:r>
        <w:rPr>
          <w:rFonts w:ascii="Times New Roman" w:eastAsia="Times New Roman"/>
          <w:b w:val="0"/>
          <w:color w:val="416639"/>
          <w:w w:val="102"/>
          <w:u w:val="thick" w:color="416639"/>
        </w:rPr>
        <w:t xml:space="preserve"> </w:t>
      </w:r>
      <w:r>
        <w:rPr>
          <w:rFonts w:ascii="Times New Roman" w:eastAsia="Times New Roman"/>
          <w:b w:val="0"/>
          <w:color w:val="416639"/>
          <w:u w:val="thick" w:color="416639"/>
        </w:rPr>
        <w:tab/>
      </w:r>
      <w:bookmarkEnd w:id="21"/>
      <w:r>
        <w:rPr>
          <w:color w:val="416639"/>
          <w:u w:val="thick" w:color="416639"/>
        </w:rPr>
        <w:t>セイコーエプソン株式会社</w:t>
      </w:r>
      <w:r>
        <w:rPr>
          <w:color w:val="416639"/>
          <w:u w:val="thick" w:color="416639"/>
        </w:rPr>
        <w:tab/>
      </w:r>
    </w:p>
    <w:p w14:paraId="0C8EE0CF" w14:textId="77777777" w:rsidR="0058363B" w:rsidRDefault="004C6056">
      <w:pPr>
        <w:spacing w:before="197"/>
        <w:ind w:left="1355"/>
        <w:jc w:val="both"/>
        <w:rPr>
          <w:rFonts w:ascii="メイリオ" w:eastAsia="メイリオ"/>
          <w:b/>
          <w:sz w:val="19"/>
        </w:rPr>
      </w:pPr>
      <w:r>
        <w:rPr>
          <w:rFonts w:ascii="メイリオ" w:eastAsia="メイリオ" w:hint="eastAsia"/>
          <w:b/>
          <w:color w:val="416639"/>
          <w:w w:val="95"/>
          <w:sz w:val="19"/>
        </w:rPr>
        <w:t>取り組み背景</w:t>
      </w:r>
    </w:p>
    <w:p w14:paraId="0C8EE0D0" w14:textId="77777777" w:rsidR="0058363B" w:rsidRDefault="0058363B">
      <w:pPr>
        <w:pStyle w:val="a3"/>
        <w:spacing w:before="7"/>
        <w:rPr>
          <w:rFonts w:ascii="メイリオ"/>
          <w:b/>
          <w:sz w:val="14"/>
        </w:rPr>
      </w:pPr>
    </w:p>
    <w:p w14:paraId="0C8EE0D1" w14:textId="77777777" w:rsidR="0058363B" w:rsidRDefault="004C6056">
      <w:pPr>
        <w:pStyle w:val="a3"/>
        <w:spacing w:before="1" w:line="324" w:lineRule="auto"/>
        <w:ind w:left="1355" w:right="172" w:firstLine="145"/>
      </w:pPr>
      <w:r>
        <w:t>セイコーエプソンでは、事業環境の変化やメガトレンドなどを踏まえ、中期経営計画と</w:t>
      </w:r>
      <w:r>
        <w:t xml:space="preserve">  </w:t>
      </w:r>
      <w:r>
        <w:rPr>
          <w:w w:val="105"/>
        </w:rPr>
        <w:t>して長期ビジョン「</w:t>
      </w:r>
      <w:r>
        <w:rPr>
          <w:w w:val="105"/>
        </w:rPr>
        <w:t>Epson</w:t>
      </w:r>
      <w:r>
        <w:rPr>
          <w:spacing w:val="-62"/>
          <w:w w:val="105"/>
        </w:rPr>
        <w:t xml:space="preserve"> </w:t>
      </w:r>
      <w:r>
        <w:rPr>
          <w:w w:val="105"/>
        </w:rPr>
        <w:t>25</w:t>
      </w:r>
      <w:r>
        <w:rPr>
          <w:w w:val="105"/>
        </w:rPr>
        <w:t>」を制定した。この「</w:t>
      </w:r>
      <w:r>
        <w:rPr>
          <w:w w:val="105"/>
        </w:rPr>
        <w:t>Epson</w:t>
      </w:r>
      <w:r>
        <w:rPr>
          <w:spacing w:val="-63"/>
          <w:w w:val="105"/>
        </w:rPr>
        <w:t xml:space="preserve"> </w:t>
      </w:r>
      <w:r>
        <w:rPr>
          <w:w w:val="105"/>
        </w:rPr>
        <w:t>25</w:t>
      </w:r>
      <w:r>
        <w:rPr>
          <w:w w:val="105"/>
        </w:rPr>
        <w:t>」実現に向け、</w:t>
      </w:r>
      <w:r>
        <w:rPr>
          <w:w w:val="105"/>
        </w:rPr>
        <w:t>IT</w:t>
      </w:r>
      <w:r>
        <w:rPr>
          <w:spacing w:val="-14"/>
          <w:w w:val="105"/>
        </w:rPr>
        <w:t xml:space="preserve"> </w:t>
      </w:r>
      <w:r>
        <w:rPr>
          <w:spacing w:val="-14"/>
          <w:w w:val="105"/>
        </w:rPr>
        <w:t>基盤をグロ</w:t>
      </w:r>
      <w:r>
        <w:rPr>
          <w:spacing w:val="-14"/>
        </w:rPr>
        <w:t>ーバルに統一・強化するミッションに取り組んでいる。</w:t>
      </w:r>
    </w:p>
    <w:p w14:paraId="0C8EE0D2" w14:textId="77777777" w:rsidR="0058363B" w:rsidRDefault="004C6056">
      <w:pPr>
        <w:pStyle w:val="a3"/>
        <w:spacing w:before="19"/>
        <w:ind w:left="1501"/>
      </w:pPr>
      <w:r>
        <w:t>その要となる情報システムについては、業務オペレーションの全体最適化に向け、社内</w:t>
      </w:r>
    </w:p>
    <w:p w14:paraId="0C8EE0D3" w14:textId="77777777" w:rsidR="0058363B" w:rsidRDefault="004C6056">
      <w:pPr>
        <w:pStyle w:val="a3"/>
        <w:spacing w:before="82" w:line="324" w:lineRule="auto"/>
        <w:ind w:left="1355" w:right="171"/>
        <w:jc w:val="both"/>
      </w:pPr>
      <w:r>
        <w:pict w14:anchorId="0C8EF885">
          <v:polyline id="_x0000_s5433" style="position:absolute;left:0;text-align:left;z-index:52408;mso-position-horizontal-relative:page" points="28.35pt,9.15pt,28.1pt,8.05pt,27.5pt,7.1pt,26.6pt,6.5pt,25.5pt,6.3pt,19.85pt,6.3pt,0,6.3pt,0,9.15pt,0,88.5pt,0,91.35pt,2.85pt,91.35pt,25.5pt,91.35pt,26.6pt,91.1pt,27.5pt,90.5pt,28.1pt,89.6pt,28.35pt,88.5pt,28.35pt,9.15pt" coordorigin=",63" coordsize="567,1701" fillcolor="#faa61a" stroked="f">
            <v:path arrowok="t"/>
            <w10:wrap anchorx="page"/>
          </v:polyline>
        </w:pict>
      </w:r>
      <w:r>
        <w:pict w14:anchorId="0C8EF886">
          <v:shape id="_x0000_s5432" type="#_x0000_t202" style="position:absolute;left:0;text-align:left;margin-left:6pt;margin-top:22.6pt;width:16pt;height:44pt;z-index:52432;mso-position-horizontal-relative:page" filled="f" stroked="f">
            <v:textbox style="layout-flow:vertical-ideographic" inset="0,0,0,0">
              <w:txbxContent>
                <w:p w14:paraId="0C8EFFF3"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w w:val="105"/>
        </w:rPr>
        <w:t>IT</w:t>
      </w:r>
      <w:r>
        <w:rPr>
          <w:spacing w:val="-6"/>
          <w:w w:val="105"/>
        </w:rPr>
        <w:t xml:space="preserve"> </w:t>
      </w:r>
      <w:r>
        <w:rPr>
          <w:spacing w:val="-6"/>
          <w:w w:val="105"/>
        </w:rPr>
        <w:t>環境と業務システムの計画的な企画・設計・導入に取り組んでいる。本取り組みでは</w:t>
      </w:r>
      <w:r>
        <w:rPr>
          <w:spacing w:val="-182"/>
          <w:w w:val="105"/>
        </w:rPr>
        <w:t>、</w:t>
      </w:r>
      <w:r>
        <w:rPr>
          <w:w w:val="105"/>
        </w:rPr>
        <w:t>これまで事業毎に使用してきた異なるシステムを、業務領域毎に共通化・標準化する必</w:t>
      </w:r>
      <w:r>
        <w:t>要がある。そのため、既存システムのような単一事業に関わるステークホルダのみならず</w:t>
      </w:r>
      <w:r>
        <w:t xml:space="preserve"> </w:t>
      </w:r>
      <w:r>
        <w:t>、各事業間や関係会社、経営層、取引先も含めた広範囲なステークホルダと合意形成を図</w:t>
      </w:r>
      <w:r>
        <w:t xml:space="preserve"> </w:t>
      </w:r>
      <w:r>
        <w:t>っていく必要がある。</w:t>
      </w:r>
    </w:p>
    <w:p w14:paraId="0C8EE0D4" w14:textId="77777777" w:rsidR="0058363B" w:rsidRDefault="004C6056">
      <w:pPr>
        <w:pStyle w:val="a3"/>
        <w:spacing w:before="18" w:line="324" w:lineRule="auto"/>
        <w:ind w:left="1355" w:right="217" w:firstLine="145"/>
        <w:jc w:val="both"/>
      </w:pPr>
      <w:r>
        <w:t>本事例は、そのような多様化するステークホルダといかに合意形成を図るかについて、</w:t>
      </w:r>
      <w:r>
        <w:t xml:space="preserve"> </w:t>
      </w:r>
      <w:r>
        <w:t>セイコーエプソンの取り組みを紹介するとともに、読者の何らかの手助けとなることを目</w:t>
      </w:r>
      <w:r>
        <w:t xml:space="preserve"> </w:t>
      </w:r>
      <w:r>
        <w:t>的とし</w:t>
      </w:r>
      <w:r>
        <w:t>ている。</w:t>
      </w:r>
    </w:p>
    <w:p w14:paraId="0C8EE0D5" w14:textId="77777777" w:rsidR="0058363B" w:rsidRDefault="0058363B">
      <w:pPr>
        <w:pStyle w:val="a3"/>
        <w:spacing w:before="4"/>
        <w:rPr>
          <w:sz w:val="14"/>
        </w:rPr>
      </w:pPr>
    </w:p>
    <w:p w14:paraId="0C8EE0D6" w14:textId="77777777" w:rsidR="0058363B" w:rsidRDefault="004C6056">
      <w:pPr>
        <w:ind w:left="1355"/>
        <w:jc w:val="both"/>
        <w:rPr>
          <w:rFonts w:ascii="メイリオ" w:eastAsia="メイリオ"/>
          <w:b/>
          <w:sz w:val="19"/>
        </w:rPr>
      </w:pPr>
      <w:r>
        <w:rPr>
          <w:rFonts w:ascii="メイリオ" w:eastAsia="メイリオ" w:hint="eastAsia"/>
          <w:b/>
          <w:color w:val="416639"/>
          <w:w w:val="95"/>
          <w:sz w:val="19"/>
        </w:rPr>
        <w:t>本編との関連</w:t>
      </w:r>
    </w:p>
    <w:p w14:paraId="0C8EE0D7" w14:textId="77777777" w:rsidR="0058363B" w:rsidRDefault="0058363B">
      <w:pPr>
        <w:pStyle w:val="a3"/>
        <w:spacing w:before="8"/>
        <w:rPr>
          <w:rFonts w:ascii="メイリオ"/>
          <w:b/>
          <w:sz w:val="14"/>
        </w:rPr>
      </w:pPr>
    </w:p>
    <w:p w14:paraId="0C8EE0D8" w14:textId="77777777" w:rsidR="0058363B" w:rsidRDefault="004C6056">
      <w:pPr>
        <w:pStyle w:val="a3"/>
        <w:ind w:left="1540"/>
      </w:pPr>
      <w:r>
        <w:t>「</w:t>
      </w:r>
      <w:r>
        <w:t xml:space="preserve">3.5   </w:t>
      </w:r>
      <w:r>
        <w:t>多様化するステークホルダとの合意形成」と関連している。</w:t>
      </w:r>
    </w:p>
    <w:p w14:paraId="0C8EE0D9" w14:textId="77777777" w:rsidR="0058363B" w:rsidRDefault="0058363B">
      <w:pPr>
        <w:pStyle w:val="a3"/>
        <w:spacing w:before="4"/>
        <w:rPr>
          <w:sz w:val="20"/>
        </w:rPr>
      </w:pPr>
    </w:p>
    <w:p w14:paraId="0C8EE0DA" w14:textId="77777777" w:rsidR="0058363B" w:rsidRDefault="004C6056">
      <w:pPr>
        <w:ind w:left="1355"/>
        <w:jc w:val="both"/>
        <w:rPr>
          <w:rFonts w:ascii="メイリオ" w:eastAsia="メイリオ"/>
          <w:b/>
          <w:sz w:val="19"/>
        </w:rPr>
      </w:pPr>
      <w:r>
        <w:rPr>
          <w:rFonts w:ascii="メイリオ" w:eastAsia="メイリオ" w:hint="eastAsia"/>
          <w:b/>
          <w:color w:val="416639"/>
          <w:sz w:val="19"/>
        </w:rPr>
        <w:t>ステークホルダの特定</w:t>
      </w:r>
    </w:p>
    <w:p w14:paraId="0C8EE0DB" w14:textId="77777777" w:rsidR="0058363B" w:rsidRDefault="0058363B">
      <w:pPr>
        <w:pStyle w:val="a3"/>
        <w:spacing w:before="12"/>
        <w:rPr>
          <w:rFonts w:ascii="メイリオ"/>
          <w:b/>
          <w:sz w:val="14"/>
        </w:rPr>
      </w:pPr>
    </w:p>
    <w:p w14:paraId="0C8EE0DC" w14:textId="77777777" w:rsidR="0058363B" w:rsidRDefault="004C6056">
      <w:pPr>
        <w:pStyle w:val="a3"/>
        <w:spacing w:line="324" w:lineRule="auto"/>
        <w:ind w:left="1355" w:right="410" w:firstLine="185"/>
      </w:pPr>
      <w:r>
        <w:t>多様化するステークホルダと合意形成を図るために、まず、ステークホルダの特定をす</w:t>
      </w:r>
      <w:r>
        <w:t xml:space="preserve"> </w:t>
      </w:r>
      <w:r>
        <w:t>る。ステークホルダとは、開発対象のシステムから直接、または間接的に便益を得る組織</w:t>
      </w:r>
      <w:r>
        <w:t xml:space="preserve"> </w:t>
      </w:r>
      <w:r>
        <w:t>や人であり、プロジェクト発足時（企画段階）の活動の中で特定する。ステークホルダの</w:t>
      </w:r>
      <w:r>
        <w:t xml:space="preserve"> </w:t>
      </w:r>
      <w:r>
        <w:t>特定に当たっては、対象のシステム開発に関係するステークホルダを漏れなく特定（識</w:t>
      </w:r>
      <w:r>
        <w:t xml:space="preserve">   </w:t>
      </w:r>
      <w:r>
        <w:t>別）することが重要である。ステークホルダの特定や分析が不十分な場合、以下のような</w:t>
      </w:r>
      <w:r>
        <w:t xml:space="preserve"> </w:t>
      </w:r>
      <w:r>
        <w:t>問題が発生する。</w:t>
      </w:r>
    </w:p>
    <w:p w14:paraId="0C8EE0DD" w14:textId="77777777" w:rsidR="0058363B" w:rsidRDefault="004C6056">
      <w:pPr>
        <w:pStyle w:val="a4"/>
        <w:numPr>
          <w:ilvl w:val="0"/>
          <w:numId w:val="13"/>
        </w:numPr>
        <w:tabs>
          <w:tab w:val="left" w:pos="1726"/>
        </w:tabs>
        <w:spacing w:before="18"/>
        <w:ind w:hanging="375"/>
        <w:jc w:val="both"/>
        <w:rPr>
          <w:sz w:val="18"/>
        </w:rPr>
      </w:pPr>
      <w:r>
        <w:rPr>
          <w:spacing w:val="-1"/>
          <w:sz w:val="18"/>
        </w:rPr>
        <w:t>キーパーソンでないステークホルダへのヒアリング実施による変更要求の手戻り発生</w:t>
      </w:r>
    </w:p>
    <w:p w14:paraId="0C8EE0DE" w14:textId="77777777" w:rsidR="0058363B" w:rsidRDefault="004C6056">
      <w:pPr>
        <w:pStyle w:val="a4"/>
        <w:numPr>
          <w:ilvl w:val="0"/>
          <w:numId w:val="13"/>
        </w:numPr>
        <w:tabs>
          <w:tab w:val="left" w:pos="1726"/>
        </w:tabs>
        <w:spacing w:before="68"/>
        <w:ind w:left="1725"/>
        <w:jc w:val="both"/>
        <w:rPr>
          <w:sz w:val="18"/>
        </w:rPr>
      </w:pPr>
      <w:r>
        <w:rPr>
          <w:sz w:val="18"/>
        </w:rPr>
        <w:t>ステー</w:t>
      </w:r>
      <w:r>
        <w:rPr>
          <w:sz w:val="18"/>
        </w:rPr>
        <w:t>クホルダの特定漏れによる要求（機能）漏れの発生</w:t>
      </w:r>
    </w:p>
    <w:p w14:paraId="0C8EE0DF" w14:textId="77777777" w:rsidR="0058363B" w:rsidRDefault="004C6056">
      <w:pPr>
        <w:pStyle w:val="a3"/>
        <w:spacing w:before="69" w:line="324" w:lineRule="auto"/>
        <w:ind w:left="1355" w:right="217" w:firstLine="185"/>
      </w:pPr>
      <w:r>
        <w:t>上記のような問題を未然に防止するためには、要求の源泉となるステークホルダを特</w:t>
      </w:r>
      <w:r>
        <w:t xml:space="preserve">   </w:t>
      </w:r>
      <w:r>
        <w:rPr>
          <w:spacing w:val="-3"/>
        </w:rPr>
        <w:t>定・分析し、合意されたステークホルダを中心に要件定義の実施、ならびに合意形成を図</w:t>
      </w:r>
      <w:r>
        <w:rPr>
          <w:spacing w:val="-3"/>
        </w:rPr>
        <w:t xml:space="preserve">                  </w:t>
      </w:r>
      <w:r>
        <w:t>ることが重要である。ステークホルダの特定では、対象システムがどのステークホルダに</w:t>
      </w:r>
      <w:r>
        <w:t xml:space="preserve"> </w:t>
      </w:r>
      <w:r>
        <w:rPr>
          <w:w w:val="105"/>
        </w:rPr>
        <w:t>対して価値・サービスを提供するのかに着目して、漏れのないようにステークホルダの特</w:t>
      </w:r>
    </w:p>
    <w:p w14:paraId="0C8EE0E0" w14:textId="77777777" w:rsidR="0058363B" w:rsidRDefault="0058363B">
      <w:pPr>
        <w:spacing w:line="324" w:lineRule="auto"/>
        <w:sectPr w:rsidR="0058363B">
          <w:headerReference w:type="default" r:id="rId3563"/>
          <w:footerReference w:type="default" r:id="rId3564"/>
          <w:pgSz w:w="10210" w:h="13330"/>
          <w:pgMar w:top="800" w:right="1220" w:bottom="540" w:left="0" w:header="0" w:footer="344" w:gutter="0"/>
          <w:pgNumType w:start="186"/>
          <w:cols w:space="720"/>
        </w:sectPr>
      </w:pPr>
    </w:p>
    <w:p w14:paraId="0C8EE0E1" w14:textId="77777777" w:rsidR="0058363B" w:rsidRDefault="004C6056">
      <w:pPr>
        <w:pStyle w:val="a3"/>
        <w:spacing w:before="32" w:line="321" w:lineRule="auto"/>
        <w:ind w:left="101" w:right="1359"/>
      </w:pPr>
      <w:r>
        <w:lastRenderedPageBreak/>
        <w:t>定を行う。その際には、対象のシステムによって、価値・サービスを受ける直接的な受益</w:t>
      </w:r>
      <w:r>
        <w:t xml:space="preserve"> </w:t>
      </w:r>
      <w:r>
        <w:t>者だけではなく、間接的に影響を受ける関係者についても、漏れなく特定する。</w:t>
      </w:r>
    </w:p>
    <w:p w14:paraId="0C8EE0E2" w14:textId="77777777" w:rsidR="0058363B" w:rsidRDefault="0058363B">
      <w:pPr>
        <w:pStyle w:val="a3"/>
        <w:spacing w:before="9"/>
        <w:rPr>
          <w:sz w:val="25"/>
        </w:rPr>
      </w:pPr>
    </w:p>
    <w:p w14:paraId="0C8EE0E3" w14:textId="77777777" w:rsidR="0058363B" w:rsidRDefault="004C6056">
      <w:pPr>
        <w:pStyle w:val="a3"/>
        <w:spacing w:line="321" w:lineRule="auto"/>
        <w:ind w:left="101" w:right="1441" w:firstLine="185"/>
        <w:jc w:val="both"/>
      </w:pPr>
      <w:r>
        <w:rPr>
          <w:spacing w:val="-3"/>
        </w:rPr>
        <w:t>どのステークホルダが、価値・サービスを直接的に受ける受益者なのか、または間接的</w:t>
      </w:r>
      <w:r>
        <w:rPr>
          <w:spacing w:val="-3"/>
        </w:rPr>
        <w:t xml:space="preserve"> </w:t>
      </w:r>
      <w:r>
        <w:rPr>
          <w:spacing w:val="-3"/>
        </w:rPr>
        <w:t>に影響を受ける関係者なのかは、対象システムによって異なるが、その一例を以下に示す</w:t>
      </w:r>
    </w:p>
    <w:p w14:paraId="0C8EE0E4" w14:textId="77777777" w:rsidR="0058363B" w:rsidRDefault="004C6056">
      <w:pPr>
        <w:pStyle w:val="a3"/>
        <w:spacing w:before="19"/>
        <w:ind w:left="101"/>
      </w:pPr>
      <w:r>
        <w:rPr>
          <w:w w:val="103"/>
        </w:rPr>
        <w:t>（表</w:t>
      </w:r>
      <w:r>
        <w:rPr>
          <w:spacing w:val="2"/>
        </w:rPr>
        <w:t xml:space="preserve"> </w:t>
      </w:r>
      <w:r>
        <w:rPr>
          <w:spacing w:val="-3"/>
          <w:w w:val="103"/>
        </w:rPr>
        <w:t>5</w:t>
      </w:r>
      <w:r>
        <w:rPr>
          <w:spacing w:val="-1"/>
          <w:w w:val="103"/>
        </w:rPr>
        <w:t>.</w:t>
      </w:r>
      <w:r>
        <w:rPr>
          <w:w w:val="103"/>
        </w:rPr>
        <w:t>2</w:t>
      </w:r>
      <w:r>
        <w:rPr>
          <w:spacing w:val="-96"/>
          <w:w w:val="103"/>
        </w:rPr>
        <w:t>）。</w:t>
      </w:r>
    </w:p>
    <w:p w14:paraId="0C8EE0E5" w14:textId="77777777" w:rsidR="0058363B" w:rsidRDefault="004C6056">
      <w:pPr>
        <w:pStyle w:val="a3"/>
        <w:spacing w:before="80" w:line="324" w:lineRule="auto"/>
        <w:ind w:left="101" w:right="1259" w:firstLine="185"/>
      </w:pPr>
      <w:r>
        <w:rPr>
          <w:spacing w:val="-3"/>
          <w:w w:val="105"/>
        </w:rPr>
        <w:t>例えば、経営情報システムの場合、経営判断に必要な経営情報をマネジメントコックピ</w:t>
      </w:r>
      <w:r>
        <w:rPr>
          <w:spacing w:val="-3"/>
        </w:rPr>
        <w:t>ットとして提供する。その場合、価値・サービスを直接的に受ける受益者は経営層であり、</w:t>
      </w:r>
      <w:r>
        <w:rPr>
          <w:spacing w:val="-3"/>
        </w:rPr>
        <w:t xml:space="preserve"> </w:t>
      </w:r>
      <w:r>
        <w:rPr>
          <w:spacing w:val="-3"/>
          <w:w w:val="105"/>
        </w:rPr>
        <w:t>間接的に影響</w:t>
      </w:r>
      <w:r>
        <w:rPr>
          <w:spacing w:val="-3"/>
          <w:w w:val="105"/>
        </w:rPr>
        <w:t>を受ける関係者は各事業・関係会社や事業管理部門となる。また、経営情報</w:t>
      </w:r>
      <w:r>
        <w:rPr>
          <w:spacing w:val="-3"/>
        </w:rPr>
        <w:t>システム構築に関わるプロジェクト関係者として、システム部門やベンダを抽出する。</w:t>
      </w:r>
    </w:p>
    <w:p w14:paraId="0C8EE0E6" w14:textId="77777777" w:rsidR="0058363B" w:rsidRDefault="004C6056">
      <w:pPr>
        <w:pStyle w:val="a3"/>
        <w:spacing w:before="17" w:line="321" w:lineRule="auto"/>
        <w:ind w:left="101" w:right="1441" w:firstLine="185"/>
        <w:jc w:val="both"/>
      </w:pPr>
      <w:r>
        <w:pict w14:anchorId="0C8EF887">
          <v:polyline id="_x0000_s5431" style="position:absolute;left:0;text-align:left;z-index:52480;mso-position-horizontal-relative:page" points="992.15pt,10.1pt,992.15pt,7.3pt,972.3pt,7.3pt,966.65pt,7.3pt,965.5pt,7.5pt,964.6pt,8.1pt,964pt,9pt,963.8pt,10.1pt,963.8pt,89.5pt,964pt,90.6pt,964.6pt,91.5pt,965.5pt,92.1pt,966.65pt,92.3pt,989.3pt,92.3pt,992.15pt,92.3pt,992.15pt,89.5pt,992.15pt,89.5pt,992.15pt,10.1pt" coordorigin="9638,73" coordsize="567,1701" fillcolor="#faa61a" stroked="f">
            <v:path arrowok="t"/>
            <w10:wrap anchorx="page"/>
          </v:polyline>
        </w:pict>
      </w:r>
      <w:r>
        <w:pict w14:anchorId="0C8EF888">
          <v:shape id="_x0000_s5430" type="#_x0000_t202" style="position:absolute;left:0;text-align:left;margin-left:487.85pt;margin-top:23.1pt;width:16pt;height:44pt;z-index:52504;mso-position-horizontal-relative:page" filled="f" stroked="f">
            <v:textbox style="layout-flow:vertical-ideographic" inset="0,0,0,0">
              <w:txbxContent>
                <w:p w14:paraId="0C8EFFF4"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spacing w:val="-3"/>
        </w:rPr>
        <w:t>さらに、場合によっては、事業管理部門と連携して業務を行うステークホルダ（</w:t>
      </w:r>
      <w:r>
        <w:rPr>
          <w:spacing w:val="-2"/>
        </w:rPr>
        <w:t>生産管</w:t>
      </w:r>
      <w:r>
        <w:rPr>
          <w:spacing w:val="-2"/>
        </w:rPr>
        <w:t xml:space="preserve"> </w:t>
      </w:r>
      <w:r>
        <w:rPr>
          <w:spacing w:val="-3"/>
        </w:rPr>
        <w:t>理部門など</w:t>
      </w:r>
      <w:r>
        <w:t>）</w:t>
      </w:r>
      <w:r>
        <w:rPr>
          <w:spacing w:val="-3"/>
        </w:rPr>
        <w:t>や、事業管理部門に情報提供などの支援をするステークホルダ</w:t>
      </w:r>
      <w:r>
        <w:t>（</w:t>
      </w:r>
      <w:r>
        <w:rPr>
          <w:spacing w:val="-3"/>
        </w:rPr>
        <w:t>経理部門な</w:t>
      </w:r>
      <w:r>
        <w:rPr>
          <w:spacing w:val="-3"/>
        </w:rPr>
        <w:t xml:space="preserve"> </w:t>
      </w:r>
      <w:r>
        <w:rPr>
          <w:spacing w:val="-3"/>
        </w:rPr>
        <w:t>ど）もステークホルダとして特定した方がよい場合もある。</w:t>
      </w:r>
    </w:p>
    <w:p w14:paraId="0C8EE0E7" w14:textId="77777777" w:rsidR="0058363B" w:rsidRDefault="004C6056">
      <w:pPr>
        <w:pStyle w:val="a3"/>
        <w:spacing w:before="19" w:line="321" w:lineRule="auto"/>
        <w:ind w:left="101" w:right="1441" w:firstLine="185"/>
        <w:jc w:val="both"/>
      </w:pPr>
      <w:r>
        <w:rPr>
          <w:spacing w:val="-3"/>
        </w:rPr>
        <w:t>最初は、ステークホルダの漏れを防ぐ観点で広めにステークホルダを特定し、プロジェ</w:t>
      </w:r>
      <w:r>
        <w:rPr>
          <w:spacing w:val="-3"/>
        </w:rPr>
        <w:t xml:space="preserve"> </w:t>
      </w:r>
      <w:r>
        <w:rPr>
          <w:spacing w:val="-3"/>
        </w:rPr>
        <w:t>クト体制の整備や要求を明確化する中で、実際にどの範囲のステークホルダまでをヒアリ</w:t>
      </w:r>
      <w:r>
        <w:rPr>
          <w:spacing w:val="-3"/>
        </w:rPr>
        <w:t xml:space="preserve"> </w:t>
      </w:r>
      <w:r>
        <w:rPr>
          <w:spacing w:val="-3"/>
        </w:rPr>
        <w:t>ングや合意形成の対象とする必要があるかを判断するとよい。</w:t>
      </w:r>
    </w:p>
    <w:p w14:paraId="0C8EE0E8" w14:textId="77777777" w:rsidR="0058363B" w:rsidRDefault="0058363B">
      <w:pPr>
        <w:pStyle w:val="a3"/>
        <w:spacing w:before="9"/>
        <w:rPr>
          <w:sz w:val="25"/>
        </w:rPr>
      </w:pPr>
    </w:p>
    <w:p w14:paraId="0C8EE0E9" w14:textId="77777777" w:rsidR="0058363B" w:rsidRDefault="004C6056">
      <w:pPr>
        <w:ind w:left="2589"/>
        <w:rPr>
          <w:b/>
          <w:sz w:val="18"/>
        </w:rPr>
      </w:pPr>
      <w:r>
        <w:pict w14:anchorId="0C8EF889">
          <v:line id="_x0000_s5429" style="position:absolute;left:0;text-align:left;z-index:-653632;mso-position-horizontal-relative:page" from="74.6pt,15.7pt" to="161.45pt,47.35pt" strokeweight=".149mm">
            <w10:wrap anchorx="page"/>
          </v:line>
        </w:pict>
      </w:r>
      <w:r>
        <w:rPr>
          <w:b/>
          <w:w w:val="105"/>
          <w:sz w:val="18"/>
        </w:rPr>
        <w:t>表</w:t>
      </w:r>
      <w:r>
        <w:rPr>
          <w:b/>
          <w:w w:val="105"/>
          <w:sz w:val="18"/>
        </w:rPr>
        <w:t xml:space="preserve"> </w:t>
      </w:r>
      <w:r>
        <w:rPr>
          <w:w w:val="105"/>
          <w:sz w:val="18"/>
        </w:rPr>
        <w:t xml:space="preserve">5.2 </w:t>
      </w:r>
      <w:r>
        <w:rPr>
          <w:b/>
          <w:w w:val="105"/>
          <w:sz w:val="18"/>
        </w:rPr>
        <w:t>ステークホルダの特定</w:t>
      </w:r>
    </w:p>
    <w:p w14:paraId="0C8EE0EA" w14:textId="77777777" w:rsidR="0058363B" w:rsidRDefault="0058363B">
      <w:pPr>
        <w:pStyle w:val="a3"/>
        <w:spacing w:before="12"/>
        <w:rPr>
          <w:b/>
          <w:sz w:val="4"/>
        </w:rPr>
      </w:pPr>
    </w:p>
    <w:tbl>
      <w:tblPr>
        <w:tblStyle w:val="TableNormal"/>
        <w:tblW w:w="0" w:type="auto"/>
        <w:tblInd w:w="219"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1E0" w:firstRow="1" w:lastRow="1" w:firstColumn="1" w:lastColumn="1" w:noHBand="0" w:noVBand="0"/>
      </w:tblPr>
      <w:tblGrid>
        <w:gridCol w:w="1747"/>
        <w:gridCol w:w="1124"/>
        <w:gridCol w:w="1122"/>
        <w:gridCol w:w="999"/>
        <w:gridCol w:w="997"/>
        <w:gridCol w:w="1124"/>
      </w:tblGrid>
      <w:tr w:rsidR="0058363B" w14:paraId="0C8EE0F3" w14:textId="77777777">
        <w:trPr>
          <w:trHeight w:hRule="exact" w:val="646"/>
        </w:trPr>
        <w:tc>
          <w:tcPr>
            <w:tcW w:w="1747" w:type="dxa"/>
            <w:tcBorders>
              <w:right w:val="single" w:sz="3" w:space="0" w:color="000000"/>
            </w:tcBorders>
            <w:shd w:val="clear" w:color="auto" w:fill="BAD09C"/>
          </w:tcPr>
          <w:p w14:paraId="0C8EE0EB" w14:textId="77777777" w:rsidR="0058363B" w:rsidRDefault="004C6056">
            <w:pPr>
              <w:pStyle w:val="TableParagraph"/>
              <w:spacing w:before="15"/>
              <w:ind w:left="905"/>
              <w:rPr>
                <w:sz w:val="18"/>
              </w:rPr>
            </w:pPr>
            <w:r>
              <w:rPr>
                <w:w w:val="75"/>
                <w:sz w:val="18"/>
              </w:rPr>
              <w:t>対象システﾑ</w:t>
            </w:r>
          </w:p>
          <w:p w14:paraId="0C8EE0EC" w14:textId="77777777" w:rsidR="0058363B" w:rsidRDefault="004C6056">
            <w:pPr>
              <w:pStyle w:val="TableParagraph"/>
              <w:spacing w:before="80"/>
              <w:ind w:left="88"/>
              <w:rPr>
                <w:sz w:val="18"/>
              </w:rPr>
            </w:pPr>
            <w:r>
              <w:rPr>
                <w:w w:val="65"/>
                <w:sz w:val="18"/>
              </w:rPr>
              <w:t>ステｰｸﾎルﾀマ</w:t>
            </w:r>
          </w:p>
        </w:tc>
        <w:tc>
          <w:tcPr>
            <w:tcW w:w="1124" w:type="dxa"/>
            <w:tcBorders>
              <w:left w:val="single" w:sz="3" w:space="0" w:color="000000"/>
            </w:tcBorders>
            <w:shd w:val="clear" w:color="auto" w:fill="BAD09C"/>
          </w:tcPr>
          <w:p w14:paraId="0C8EE0ED" w14:textId="77777777" w:rsidR="0058363B" w:rsidRDefault="004C6056">
            <w:pPr>
              <w:pStyle w:val="TableParagraph"/>
              <w:spacing w:before="15" w:line="321" w:lineRule="auto"/>
              <w:ind w:left="371" w:right="165" w:hanging="186"/>
              <w:rPr>
                <w:sz w:val="18"/>
              </w:rPr>
            </w:pPr>
            <w:r>
              <w:rPr>
                <w:w w:val="95"/>
                <w:sz w:val="18"/>
              </w:rPr>
              <w:t>経営情報</w:t>
            </w:r>
            <w:r>
              <w:rPr>
                <w:w w:val="55"/>
                <w:sz w:val="18"/>
              </w:rPr>
              <w:t>システﾑ</w:t>
            </w:r>
          </w:p>
        </w:tc>
        <w:tc>
          <w:tcPr>
            <w:tcW w:w="1122" w:type="dxa"/>
            <w:tcBorders>
              <w:right w:val="single" w:sz="3" w:space="0" w:color="000000"/>
            </w:tcBorders>
            <w:shd w:val="clear" w:color="auto" w:fill="BAD09C"/>
          </w:tcPr>
          <w:p w14:paraId="0C8EE0EE" w14:textId="77777777" w:rsidR="0058363B" w:rsidRDefault="004C6056">
            <w:pPr>
              <w:pStyle w:val="TableParagraph"/>
              <w:spacing w:before="15" w:line="321" w:lineRule="auto"/>
              <w:ind w:left="367" w:right="87" w:hanging="277"/>
              <w:rPr>
                <w:sz w:val="18"/>
              </w:rPr>
            </w:pPr>
            <w:r>
              <w:rPr>
                <w:w w:val="95"/>
                <w:sz w:val="18"/>
              </w:rPr>
              <w:t>生産・販売</w:t>
            </w:r>
            <w:r>
              <w:rPr>
                <w:w w:val="55"/>
                <w:sz w:val="18"/>
              </w:rPr>
              <w:t>システﾑ</w:t>
            </w:r>
          </w:p>
        </w:tc>
        <w:tc>
          <w:tcPr>
            <w:tcW w:w="999" w:type="dxa"/>
            <w:tcBorders>
              <w:left w:val="single" w:sz="3" w:space="0" w:color="000000"/>
              <w:right w:val="single" w:sz="3" w:space="0" w:color="000000"/>
            </w:tcBorders>
            <w:shd w:val="clear" w:color="auto" w:fill="BAD09C"/>
          </w:tcPr>
          <w:p w14:paraId="0C8EE0EF" w14:textId="77777777" w:rsidR="0058363B" w:rsidRDefault="004C6056">
            <w:pPr>
              <w:pStyle w:val="TableParagraph"/>
              <w:spacing w:before="15"/>
              <w:ind w:left="115" w:right="115"/>
              <w:jc w:val="center"/>
              <w:rPr>
                <w:sz w:val="18"/>
              </w:rPr>
            </w:pPr>
            <w:r>
              <w:rPr>
                <w:sz w:val="18"/>
              </w:rPr>
              <w:t>顧客向け</w:t>
            </w:r>
          </w:p>
          <w:p w14:paraId="0C8EE0F0" w14:textId="77777777" w:rsidR="0058363B" w:rsidRDefault="004C6056">
            <w:pPr>
              <w:pStyle w:val="TableParagraph"/>
              <w:spacing w:before="80"/>
              <w:ind w:left="115" w:right="115"/>
              <w:jc w:val="center"/>
              <w:rPr>
                <w:sz w:val="18"/>
              </w:rPr>
            </w:pPr>
            <w:r>
              <w:rPr>
                <w:w w:val="105"/>
                <w:sz w:val="18"/>
              </w:rPr>
              <w:t>CMS</w:t>
            </w:r>
          </w:p>
        </w:tc>
        <w:tc>
          <w:tcPr>
            <w:tcW w:w="997" w:type="dxa"/>
            <w:tcBorders>
              <w:left w:val="single" w:sz="3" w:space="0" w:color="000000"/>
              <w:right w:val="single" w:sz="3" w:space="0" w:color="000000"/>
            </w:tcBorders>
            <w:shd w:val="clear" w:color="auto" w:fill="BAD09C"/>
          </w:tcPr>
          <w:p w14:paraId="0C8EE0F1" w14:textId="77777777" w:rsidR="0058363B" w:rsidRDefault="004C6056">
            <w:pPr>
              <w:pStyle w:val="TableParagraph"/>
              <w:spacing w:before="15" w:line="321" w:lineRule="auto"/>
              <w:ind w:left="306" w:right="111" w:hanging="138"/>
              <w:rPr>
                <w:sz w:val="18"/>
              </w:rPr>
            </w:pPr>
            <w:r>
              <w:rPr>
                <w:w w:val="70"/>
                <w:sz w:val="18"/>
              </w:rPr>
              <w:t>ｺｰﾎ。レｰ卜</w:t>
            </w:r>
            <w:r>
              <w:rPr>
                <w:w w:val="55"/>
                <w:sz w:val="18"/>
              </w:rPr>
              <w:t>システﾑ</w:t>
            </w:r>
          </w:p>
        </w:tc>
        <w:tc>
          <w:tcPr>
            <w:tcW w:w="1124" w:type="dxa"/>
            <w:tcBorders>
              <w:left w:val="single" w:sz="3" w:space="0" w:color="000000"/>
            </w:tcBorders>
            <w:shd w:val="clear" w:color="auto" w:fill="BAD09C"/>
          </w:tcPr>
          <w:p w14:paraId="0C8EE0F2" w14:textId="77777777" w:rsidR="0058363B" w:rsidRDefault="004C6056">
            <w:pPr>
              <w:pStyle w:val="TableParagraph"/>
              <w:spacing w:before="15" w:line="321" w:lineRule="auto"/>
              <w:ind w:left="371" w:right="184" w:hanging="281"/>
              <w:rPr>
                <w:sz w:val="18"/>
              </w:rPr>
            </w:pPr>
            <w:r>
              <w:rPr>
                <w:w w:val="70"/>
                <w:sz w:val="18"/>
              </w:rPr>
              <w:t>ｺﾗﾎマレｰシｮン</w:t>
            </w:r>
            <w:r>
              <w:rPr>
                <w:w w:val="55"/>
                <w:sz w:val="18"/>
              </w:rPr>
              <w:t>システﾑ</w:t>
            </w:r>
          </w:p>
        </w:tc>
      </w:tr>
      <w:tr w:rsidR="0058363B" w14:paraId="0C8EE0FA" w14:textId="77777777">
        <w:trPr>
          <w:trHeight w:hRule="exact" w:val="332"/>
        </w:trPr>
        <w:tc>
          <w:tcPr>
            <w:tcW w:w="1747" w:type="dxa"/>
            <w:tcBorders>
              <w:right w:val="single" w:sz="3" w:space="0" w:color="000000"/>
            </w:tcBorders>
            <w:shd w:val="clear" w:color="auto" w:fill="E2EAD6"/>
          </w:tcPr>
          <w:p w14:paraId="0C8EE0F4" w14:textId="77777777" w:rsidR="0058363B" w:rsidRDefault="004C6056">
            <w:pPr>
              <w:pStyle w:val="TableParagraph"/>
              <w:spacing w:before="18"/>
              <w:ind w:left="88"/>
              <w:rPr>
                <w:sz w:val="18"/>
              </w:rPr>
            </w:pPr>
            <w:r>
              <w:rPr>
                <w:sz w:val="18"/>
              </w:rPr>
              <w:t>顧客</w:t>
            </w:r>
          </w:p>
        </w:tc>
        <w:tc>
          <w:tcPr>
            <w:tcW w:w="1124" w:type="dxa"/>
            <w:tcBorders>
              <w:left w:val="single" w:sz="3" w:space="0" w:color="000000"/>
            </w:tcBorders>
          </w:tcPr>
          <w:p w14:paraId="0C8EE0F5" w14:textId="77777777" w:rsidR="0058363B" w:rsidRDefault="004C6056">
            <w:pPr>
              <w:pStyle w:val="TableParagraph"/>
              <w:spacing w:before="18"/>
              <w:ind w:right="462"/>
              <w:jc w:val="right"/>
              <w:rPr>
                <w:sz w:val="18"/>
              </w:rPr>
            </w:pPr>
            <w:r>
              <w:rPr>
                <w:w w:val="206"/>
                <w:sz w:val="18"/>
              </w:rPr>
              <w:t xml:space="preserve"> </w:t>
            </w:r>
          </w:p>
        </w:tc>
        <w:tc>
          <w:tcPr>
            <w:tcW w:w="1122" w:type="dxa"/>
          </w:tcPr>
          <w:p w14:paraId="0C8EE0F6" w14:textId="77777777" w:rsidR="0058363B" w:rsidRDefault="004C6056">
            <w:pPr>
              <w:pStyle w:val="TableParagraph"/>
              <w:spacing w:before="18"/>
              <w:ind w:right="460"/>
              <w:jc w:val="right"/>
              <w:rPr>
                <w:sz w:val="18"/>
              </w:rPr>
            </w:pPr>
            <w:r>
              <w:rPr>
                <w:w w:val="206"/>
                <w:sz w:val="18"/>
              </w:rPr>
              <w:t xml:space="preserve"> </w:t>
            </w:r>
          </w:p>
        </w:tc>
        <w:tc>
          <w:tcPr>
            <w:tcW w:w="999" w:type="dxa"/>
            <w:tcBorders>
              <w:right w:val="single" w:sz="3" w:space="0" w:color="000000"/>
            </w:tcBorders>
          </w:tcPr>
          <w:p w14:paraId="0C8EE0F7" w14:textId="77777777" w:rsidR="0058363B" w:rsidRDefault="004C6056">
            <w:pPr>
              <w:pStyle w:val="TableParagraph"/>
              <w:spacing w:before="18"/>
              <w:ind w:right="401"/>
              <w:jc w:val="right"/>
              <w:rPr>
                <w:sz w:val="18"/>
              </w:rPr>
            </w:pPr>
            <w:r>
              <w:rPr>
                <w:w w:val="103"/>
                <w:sz w:val="18"/>
              </w:rPr>
              <w:t>。</w:t>
            </w:r>
          </w:p>
        </w:tc>
        <w:tc>
          <w:tcPr>
            <w:tcW w:w="997" w:type="dxa"/>
            <w:tcBorders>
              <w:left w:val="single" w:sz="3" w:space="0" w:color="000000"/>
              <w:right w:val="single" w:sz="3" w:space="0" w:color="000000"/>
            </w:tcBorders>
          </w:tcPr>
          <w:p w14:paraId="0C8EE0F8" w14:textId="77777777" w:rsidR="0058363B" w:rsidRDefault="004C6056">
            <w:pPr>
              <w:pStyle w:val="TableParagraph"/>
              <w:spacing w:before="18"/>
              <w:ind w:right="2"/>
              <w:jc w:val="center"/>
              <w:rPr>
                <w:sz w:val="18"/>
              </w:rPr>
            </w:pPr>
            <w:r>
              <w:rPr>
                <w:w w:val="206"/>
                <w:sz w:val="18"/>
              </w:rPr>
              <w:t xml:space="preserve"> </w:t>
            </w:r>
          </w:p>
        </w:tc>
        <w:tc>
          <w:tcPr>
            <w:tcW w:w="1124" w:type="dxa"/>
            <w:tcBorders>
              <w:left w:val="single" w:sz="3" w:space="0" w:color="000000"/>
            </w:tcBorders>
          </w:tcPr>
          <w:p w14:paraId="0C8EE0F9" w14:textId="77777777" w:rsidR="0058363B" w:rsidRDefault="004C6056">
            <w:pPr>
              <w:pStyle w:val="TableParagraph"/>
              <w:spacing w:before="18"/>
              <w:ind w:right="460"/>
              <w:jc w:val="right"/>
              <w:rPr>
                <w:sz w:val="18"/>
              </w:rPr>
            </w:pPr>
            <w:r>
              <w:rPr>
                <w:w w:val="206"/>
                <w:sz w:val="18"/>
              </w:rPr>
              <w:t xml:space="preserve"> </w:t>
            </w:r>
          </w:p>
        </w:tc>
      </w:tr>
      <w:tr w:rsidR="0058363B" w14:paraId="0C8EE101" w14:textId="77777777">
        <w:trPr>
          <w:trHeight w:hRule="exact" w:val="327"/>
        </w:trPr>
        <w:tc>
          <w:tcPr>
            <w:tcW w:w="1747" w:type="dxa"/>
            <w:tcBorders>
              <w:bottom w:val="single" w:sz="3" w:space="0" w:color="000000"/>
              <w:right w:val="single" w:sz="3" w:space="0" w:color="000000"/>
            </w:tcBorders>
            <w:shd w:val="clear" w:color="auto" w:fill="E2EAD6"/>
          </w:tcPr>
          <w:p w14:paraId="0C8EE0FB" w14:textId="77777777" w:rsidR="0058363B" w:rsidRDefault="004C6056">
            <w:pPr>
              <w:pStyle w:val="TableParagraph"/>
              <w:spacing w:before="15"/>
              <w:ind w:left="88"/>
              <w:rPr>
                <w:sz w:val="18"/>
              </w:rPr>
            </w:pPr>
            <w:r>
              <w:rPr>
                <w:sz w:val="18"/>
              </w:rPr>
              <w:t>経営層</w:t>
            </w:r>
          </w:p>
        </w:tc>
        <w:tc>
          <w:tcPr>
            <w:tcW w:w="1124" w:type="dxa"/>
            <w:tcBorders>
              <w:left w:val="single" w:sz="3" w:space="0" w:color="000000"/>
              <w:bottom w:val="single" w:sz="3" w:space="0" w:color="000000"/>
            </w:tcBorders>
          </w:tcPr>
          <w:p w14:paraId="0C8EE0FC" w14:textId="77777777" w:rsidR="0058363B" w:rsidRDefault="004C6056">
            <w:pPr>
              <w:pStyle w:val="TableParagraph"/>
              <w:spacing w:before="15"/>
              <w:ind w:right="462"/>
              <w:jc w:val="right"/>
              <w:rPr>
                <w:sz w:val="18"/>
              </w:rPr>
            </w:pPr>
            <w:r>
              <w:rPr>
                <w:w w:val="103"/>
                <w:sz w:val="18"/>
              </w:rPr>
              <w:t>。</w:t>
            </w:r>
          </w:p>
        </w:tc>
        <w:tc>
          <w:tcPr>
            <w:tcW w:w="1122" w:type="dxa"/>
            <w:tcBorders>
              <w:bottom w:val="single" w:sz="3" w:space="0" w:color="000000"/>
            </w:tcBorders>
          </w:tcPr>
          <w:p w14:paraId="0C8EE0FD" w14:textId="77777777" w:rsidR="0058363B" w:rsidRDefault="004C6056">
            <w:pPr>
              <w:pStyle w:val="TableParagraph"/>
              <w:spacing w:before="15"/>
              <w:ind w:right="460"/>
              <w:jc w:val="right"/>
              <w:rPr>
                <w:sz w:val="18"/>
              </w:rPr>
            </w:pPr>
            <w:r>
              <w:rPr>
                <w:w w:val="103"/>
                <w:sz w:val="18"/>
              </w:rPr>
              <w:t>ム</w:t>
            </w:r>
          </w:p>
        </w:tc>
        <w:tc>
          <w:tcPr>
            <w:tcW w:w="999" w:type="dxa"/>
            <w:tcBorders>
              <w:bottom w:val="single" w:sz="3" w:space="0" w:color="000000"/>
              <w:right w:val="single" w:sz="3" w:space="0" w:color="000000"/>
            </w:tcBorders>
          </w:tcPr>
          <w:p w14:paraId="0C8EE0FE" w14:textId="77777777" w:rsidR="0058363B" w:rsidRDefault="004C6056">
            <w:pPr>
              <w:pStyle w:val="TableParagraph"/>
              <w:spacing w:before="15"/>
              <w:ind w:right="401"/>
              <w:jc w:val="right"/>
              <w:rPr>
                <w:sz w:val="18"/>
              </w:rPr>
            </w:pPr>
            <w:r>
              <w:rPr>
                <w:w w:val="103"/>
                <w:sz w:val="18"/>
              </w:rPr>
              <w:t>ム</w:t>
            </w:r>
          </w:p>
        </w:tc>
        <w:tc>
          <w:tcPr>
            <w:tcW w:w="997" w:type="dxa"/>
            <w:tcBorders>
              <w:left w:val="single" w:sz="3" w:space="0" w:color="000000"/>
              <w:bottom w:val="single" w:sz="3" w:space="0" w:color="000000"/>
              <w:right w:val="single" w:sz="3" w:space="0" w:color="000000"/>
            </w:tcBorders>
          </w:tcPr>
          <w:p w14:paraId="0C8EE0FF" w14:textId="77777777" w:rsidR="0058363B" w:rsidRDefault="004C6056">
            <w:pPr>
              <w:pStyle w:val="TableParagraph"/>
              <w:spacing w:before="15"/>
              <w:ind w:right="2"/>
              <w:jc w:val="center"/>
              <w:rPr>
                <w:sz w:val="18"/>
              </w:rPr>
            </w:pPr>
            <w:r>
              <w:rPr>
                <w:w w:val="103"/>
                <w:sz w:val="18"/>
              </w:rPr>
              <w:t>ム</w:t>
            </w:r>
          </w:p>
        </w:tc>
        <w:tc>
          <w:tcPr>
            <w:tcW w:w="1124" w:type="dxa"/>
            <w:tcBorders>
              <w:left w:val="single" w:sz="3" w:space="0" w:color="000000"/>
              <w:bottom w:val="single" w:sz="3" w:space="0" w:color="000000"/>
            </w:tcBorders>
          </w:tcPr>
          <w:p w14:paraId="0C8EE100" w14:textId="77777777" w:rsidR="0058363B" w:rsidRDefault="004C6056">
            <w:pPr>
              <w:pStyle w:val="TableParagraph"/>
              <w:spacing w:before="15"/>
              <w:ind w:right="460"/>
              <w:jc w:val="right"/>
              <w:rPr>
                <w:sz w:val="18"/>
              </w:rPr>
            </w:pPr>
            <w:r>
              <w:rPr>
                <w:w w:val="103"/>
                <w:sz w:val="18"/>
              </w:rPr>
              <w:t>。</w:t>
            </w:r>
          </w:p>
        </w:tc>
      </w:tr>
      <w:tr w:rsidR="0058363B" w14:paraId="0C8EE108" w14:textId="77777777">
        <w:trPr>
          <w:trHeight w:hRule="exact" w:val="325"/>
        </w:trPr>
        <w:tc>
          <w:tcPr>
            <w:tcW w:w="1747" w:type="dxa"/>
            <w:tcBorders>
              <w:top w:val="single" w:sz="3" w:space="0" w:color="000000"/>
              <w:bottom w:val="single" w:sz="3" w:space="0" w:color="000000"/>
              <w:right w:val="single" w:sz="3" w:space="0" w:color="000000"/>
            </w:tcBorders>
            <w:shd w:val="clear" w:color="auto" w:fill="E2EAD6"/>
          </w:tcPr>
          <w:p w14:paraId="0C8EE102" w14:textId="77777777" w:rsidR="0058363B" w:rsidRDefault="004C6056">
            <w:pPr>
              <w:pStyle w:val="TableParagraph"/>
              <w:spacing w:before="15"/>
              <w:ind w:left="88"/>
              <w:rPr>
                <w:sz w:val="18"/>
              </w:rPr>
            </w:pPr>
            <w:r>
              <w:rPr>
                <w:sz w:val="18"/>
              </w:rPr>
              <w:t>各事業・関係会社</w:t>
            </w:r>
          </w:p>
        </w:tc>
        <w:tc>
          <w:tcPr>
            <w:tcW w:w="1124" w:type="dxa"/>
            <w:tcBorders>
              <w:top w:val="single" w:sz="3" w:space="0" w:color="000000"/>
              <w:left w:val="single" w:sz="3" w:space="0" w:color="000000"/>
              <w:bottom w:val="single" w:sz="3" w:space="0" w:color="000000"/>
            </w:tcBorders>
          </w:tcPr>
          <w:p w14:paraId="0C8EE103" w14:textId="77777777" w:rsidR="0058363B" w:rsidRDefault="004C6056">
            <w:pPr>
              <w:pStyle w:val="TableParagraph"/>
              <w:spacing w:before="15"/>
              <w:ind w:right="462"/>
              <w:jc w:val="right"/>
              <w:rPr>
                <w:sz w:val="18"/>
              </w:rPr>
            </w:pPr>
            <w:r>
              <w:rPr>
                <w:w w:val="103"/>
                <w:sz w:val="18"/>
              </w:rPr>
              <w:t>ム</w:t>
            </w:r>
          </w:p>
        </w:tc>
        <w:tc>
          <w:tcPr>
            <w:tcW w:w="1122" w:type="dxa"/>
            <w:tcBorders>
              <w:top w:val="single" w:sz="3" w:space="0" w:color="000000"/>
              <w:bottom w:val="single" w:sz="3" w:space="0" w:color="000000"/>
            </w:tcBorders>
          </w:tcPr>
          <w:p w14:paraId="0C8EE104" w14:textId="77777777" w:rsidR="0058363B" w:rsidRDefault="004C6056">
            <w:pPr>
              <w:pStyle w:val="TableParagraph"/>
              <w:spacing w:before="15"/>
              <w:ind w:right="460"/>
              <w:jc w:val="right"/>
              <w:rPr>
                <w:sz w:val="18"/>
              </w:rPr>
            </w:pPr>
            <w:r>
              <w:rPr>
                <w:w w:val="103"/>
                <w:sz w:val="18"/>
              </w:rPr>
              <w:t>ム</w:t>
            </w:r>
          </w:p>
        </w:tc>
        <w:tc>
          <w:tcPr>
            <w:tcW w:w="999" w:type="dxa"/>
            <w:tcBorders>
              <w:top w:val="single" w:sz="3" w:space="0" w:color="000000"/>
              <w:bottom w:val="single" w:sz="3" w:space="0" w:color="000000"/>
              <w:right w:val="single" w:sz="3" w:space="0" w:color="000000"/>
            </w:tcBorders>
          </w:tcPr>
          <w:p w14:paraId="0C8EE105" w14:textId="77777777" w:rsidR="0058363B" w:rsidRDefault="004C6056">
            <w:pPr>
              <w:pStyle w:val="TableParagraph"/>
              <w:spacing w:before="15"/>
              <w:ind w:right="401"/>
              <w:jc w:val="right"/>
              <w:rPr>
                <w:sz w:val="18"/>
              </w:rPr>
            </w:pPr>
            <w:r>
              <w:rPr>
                <w:w w:val="103"/>
                <w:sz w:val="18"/>
              </w:rPr>
              <w:t>ム</w:t>
            </w:r>
          </w:p>
        </w:tc>
        <w:tc>
          <w:tcPr>
            <w:tcW w:w="997" w:type="dxa"/>
            <w:tcBorders>
              <w:top w:val="single" w:sz="3" w:space="0" w:color="000000"/>
              <w:left w:val="single" w:sz="3" w:space="0" w:color="000000"/>
              <w:bottom w:val="single" w:sz="3" w:space="0" w:color="000000"/>
              <w:right w:val="single" w:sz="3" w:space="0" w:color="000000"/>
            </w:tcBorders>
          </w:tcPr>
          <w:p w14:paraId="0C8EE106" w14:textId="77777777" w:rsidR="0058363B" w:rsidRDefault="004C6056">
            <w:pPr>
              <w:pStyle w:val="TableParagraph"/>
              <w:spacing w:before="15"/>
              <w:ind w:right="2"/>
              <w:jc w:val="center"/>
              <w:rPr>
                <w:sz w:val="18"/>
              </w:rPr>
            </w:pPr>
            <w:r>
              <w:rPr>
                <w:w w:val="103"/>
                <w:sz w:val="18"/>
              </w:rPr>
              <w:t>ム</w:t>
            </w:r>
          </w:p>
        </w:tc>
        <w:tc>
          <w:tcPr>
            <w:tcW w:w="1124" w:type="dxa"/>
            <w:tcBorders>
              <w:top w:val="single" w:sz="3" w:space="0" w:color="000000"/>
              <w:left w:val="single" w:sz="3" w:space="0" w:color="000000"/>
              <w:bottom w:val="single" w:sz="3" w:space="0" w:color="000000"/>
            </w:tcBorders>
          </w:tcPr>
          <w:p w14:paraId="0C8EE107" w14:textId="77777777" w:rsidR="0058363B" w:rsidRDefault="004C6056">
            <w:pPr>
              <w:pStyle w:val="TableParagraph"/>
              <w:spacing w:before="15"/>
              <w:ind w:right="460"/>
              <w:jc w:val="right"/>
              <w:rPr>
                <w:sz w:val="18"/>
              </w:rPr>
            </w:pPr>
            <w:r>
              <w:rPr>
                <w:w w:val="103"/>
                <w:sz w:val="18"/>
              </w:rPr>
              <w:t>。</w:t>
            </w:r>
          </w:p>
        </w:tc>
      </w:tr>
      <w:tr w:rsidR="0058363B" w14:paraId="0C8EE10F" w14:textId="77777777">
        <w:trPr>
          <w:trHeight w:hRule="exact" w:val="327"/>
        </w:trPr>
        <w:tc>
          <w:tcPr>
            <w:tcW w:w="1747" w:type="dxa"/>
            <w:tcBorders>
              <w:top w:val="single" w:sz="3" w:space="0" w:color="000000"/>
              <w:right w:val="single" w:sz="3" w:space="0" w:color="000000"/>
            </w:tcBorders>
            <w:shd w:val="clear" w:color="auto" w:fill="E2EAD6"/>
          </w:tcPr>
          <w:p w14:paraId="0C8EE109" w14:textId="77777777" w:rsidR="0058363B" w:rsidRDefault="004C6056">
            <w:pPr>
              <w:pStyle w:val="TableParagraph"/>
              <w:spacing w:before="15"/>
              <w:ind w:left="88"/>
              <w:rPr>
                <w:sz w:val="18"/>
              </w:rPr>
            </w:pPr>
            <w:r>
              <w:rPr>
                <w:sz w:val="18"/>
              </w:rPr>
              <w:t>業務部門</w:t>
            </w:r>
          </w:p>
        </w:tc>
        <w:tc>
          <w:tcPr>
            <w:tcW w:w="1124" w:type="dxa"/>
            <w:tcBorders>
              <w:top w:val="single" w:sz="3" w:space="0" w:color="000000"/>
              <w:left w:val="single" w:sz="3" w:space="0" w:color="000000"/>
            </w:tcBorders>
          </w:tcPr>
          <w:p w14:paraId="0C8EE10A" w14:textId="77777777" w:rsidR="0058363B" w:rsidRDefault="004C6056">
            <w:pPr>
              <w:pStyle w:val="TableParagraph"/>
              <w:spacing w:before="15"/>
              <w:ind w:right="462"/>
              <w:jc w:val="right"/>
              <w:rPr>
                <w:sz w:val="18"/>
              </w:rPr>
            </w:pPr>
            <w:r>
              <w:rPr>
                <w:w w:val="103"/>
                <w:sz w:val="18"/>
              </w:rPr>
              <w:t>ム</w:t>
            </w:r>
          </w:p>
        </w:tc>
        <w:tc>
          <w:tcPr>
            <w:tcW w:w="1122" w:type="dxa"/>
            <w:tcBorders>
              <w:top w:val="single" w:sz="3" w:space="0" w:color="000000"/>
            </w:tcBorders>
          </w:tcPr>
          <w:p w14:paraId="0C8EE10B" w14:textId="77777777" w:rsidR="0058363B" w:rsidRDefault="004C6056">
            <w:pPr>
              <w:pStyle w:val="TableParagraph"/>
              <w:spacing w:before="15"/>
              <w:ind w:right="460"/>
              <w:jc w:val="right"/>
              <w:rPr>
                <w:sz w:val="18"/>
              </w:rPr>
            </w:pPr>
            <w:r>
              <w:rPr>
                <w:w w:val="103"/>
                <w:sz w:val="18"/>
              </w:rPr>
              <w:t>。</w:t>
            </w:r>
          </w:p>
        </w:tc>
        <w:tc>
          <w:tcPr>
            <w:tcW w:w="999" w:type="dxa"/>
            <w:tcBorders>
              <w:top w:val="single" w:sz="3" w:space="0" w:color="000000"/>
              <w:right w:val="single" w:sz="3" w:space="0" w:color="000000"/>
            </w:tcBorders>
          </w:tcPr>
          <w:p w14:paraId="0C8EE10C" w14:textId="77777777" w:rsidR="0058363B" w:rsidRDefault="004C6056">
            <w:pPr>
              <w:pStyle w:val="TableParagraph"/>
              <w:spacing w:before="15"/>
              <w:ind w:right="401"/>
              <w:jc w:val="right"/>
              <w:rPr>
                <w:sz w:val="18"/>
              </w:rPr>
            </w:pPr>
            <w:r>
              <w:rPr>
                <w:w w:val="103"/>
                <w:sz w:val="18"/>
              </w:rPr>
              <w:t>。</w:t>
            </w:r>
          </w:p>
        </w:tc>
        <w:tc>
          <w:tcPr>
            <w:tcW w:w="997" w:type="dxa"/>
            <w:tcBorders>
              <w:top w:val="single" w:sz="3" w:space="0" w:color="000000"/>
              <w:left w:val="single" w:sz="3" w:space="0" w:color="000000"/>
              <w:right w:val="single" w:sz="3" w:space="0" w:color="000000"/>
            </w:tcBorders>
          </w:tcPr>
          <w:p w14:paraId="0C8EE10D" w14:textId="77777777" w:rsidR="0058363B" w:rsidRDefault="004C6056">
            <w:pPr>
              <w:pStyle w:val="TableParagraph"/>
              <w:spacing w:before="15"/>
              <w:ind w:right="2"/>
              <w:jc w:val="center"/>
              <w:rPr>
                <w:sz w:val="18"/>
              </w:rPr>
            </w:pPr>
            <w:r>
              <w:rPr>
                <w:w w:val="103"/>
                <w:sz w:val="18"/>
              </w:rPr>
              <w:t>。</w:t>
            </w:r>
          </w:p>
        </w:tc>
        <w:tc>
          <w:tcPr>
            <w:tcW w:w="1124" w:type="dxa"/>
            <w:tcBorders>
              <w:top w:val="single" w:sz="3" w:space="0" w:color="000000"/>
              <w:left w:val="single" w:sz="3" w:space="0" w:color="000000"/>
            </w:tcBorders>
          </w:tcPr>
          <w:p w14:paraId="0C8EE10E" w14:textId="77777777" w:rsidR="0058363B" w:rsidRDefault="004C6056">
            <w:pPr>
              <w:pStyle w:val="TableParagraph"/>
              <w:spacing w:before="15"/>
              <w:ind w:right="460"/>
              <w:jc w:val="right"/>
              <w:rPr>
                <w:sz w:val="18"/>
              </w:rPr>
            </w:pPr>
            <w:r>
              <w:rPr>
                <w:w w:val="103"/>
                <w:sz w:val="18"/>
              </w:rPr>
              <w:t>。</w:t>
            </w:r>
          </w:p>
        </w:tc>
      </w:tr>
      <w:tr w:rsidR="0058363B" w14:paraId="0C8EE116" w14:textId="77777777">
        <w:trPr>
          <w:trHeight w:hRule="exact" w:val="329"/>
        </w:trPr>
        <w:tc>
          <w:tcPr>
            <w:tcW w:w="1747" w:type="dxa"/>
            <w:tcBorders>
              <w:right w:val="single" w:sz="3" w:space="0" w:color="000000"/>
            </w:tcBorders>
            <w:shd w:val="clear" w:color="auto" w:fill="E2EAD6"/>
          </w:tcPr>
          <w:p w14:paraId="0C8EE110" w14:textId="77777777" w:rsidR="0058363B" w:rsidRDefault="004C6056">
            <w:pPr>
              <w:pStyle w:val="TableParagraph"/>
              <w:spacing w:before="15"/>
              <w:ind w:left="88"/>
              <w:rPr>
                <w:sz w:val="18"/>
              </w:rPr>
            </w:pPr>
            <w:r>
              <w:rPr>
                <w:sz w:val="18"/>
              </w:rPr>
              <w:t>利用部門</w:t>
            </w:r>
          </w:p>
        </w:tc>
        <w:tc>
          <w:tcPr>
            <w:tcW w:w="1124" w:type="dxa"/>
            <w:tcBorders>
              <w:left w:val="single" w:sz="3" w:space="0" w:color="000000"/>
            </w:tcBorders>
          </w:tcPr>
          <w:p w14:paraId="0C8EE111" w14:textId="77777777" w:rsidR="0058363B" w:rsidRDefault="004C6056">
            <w:pPr>
              <w:pStyle w:val="TableParagraph"/>
              <w:spacing w:before="15"/>
              <w:ind w:right="462"/>
              <w:jc w:val="right"/>
              <w:rPr>
                <w:sz w:val="18"/>
              </w:rPr>
            </w:pPr>
            <w:r>
              <w:rPr>
                <w:w w:val="206"/>
                <w:sz w:val="18"/>
              </w:rPr>
              <w:t xml:space="preserve"> </w:t>
            </w:r>
          </w:p>
        </w:tc>
        <w:tc>
          <w:tcPr>
            <w:tcW w:w="1122" w:type="dxa"/>
          </w:tcPr>
          <w:p w14:paraId="0C8EE112" w14:textId="77777777" w:rsidR="0058363B" w:rsidRDefault="004C6056">
            <w:pPr>
              <w:pStyle w:val="TableParagraph"/>
              <w:spacing w:before="15"/>
              <w:ind w:right="460"/>
              <w:jc w:val="right"/>
              <w:rPr>
                <w:sz w:val="18"/>
              </w:rPr>
            </w:pPr>
            <w:r>
              <w:rPr>
                <w:w w:val="103"/>
                <w:sz w:val="18"/>
              </w:rPr>
              <w:t>ム</w:t>
            </w:r>
          </w:p>
        </w:tc>
        <w:tc>
          <w:tcPr>
            <w:tcW w:w="999" w:type="dxa"/>
            <w:tcBorders>
              <w:right w:val="single" w:sz="3" w:space="0" w:color="000000"/>
            </w:tcBorders>
          </w:tcPr>
          <w:p w14:paraId="0C8EE113" w14:textId="77777777" w:rsidR="0058363B" w:rsidRDefault="004C6056">
            <w:pPr>
              <w:pStyle w:val="TableParagraph"/>
              <w:spacing w:before="15"/>
              <w:ind w:right="401"/>
              <w:jc w:val="right"/>
              <w:rPr>
                <w:sz w:val="18"/>
              </w:rPr>
            </w:pPr>
            <w:r>
              <w:rPr>
                <w:w w:val="206"/>
                <w:sz w:val="18"/>
              </w:rPr>
              <w:t xml:space="preserve"> </w:t>
            </w:r>
          </w:p>
        </w:tc>
        <w:tc>
          <w:tcPr>
            <w:tcW w:w="997" w:type="dxa"/>
            <w:tcBorders>
              <w:left w:val="single" w:sz="3" w:space="0" w:color="000000"/>
              <w:right w:val="single" w:sz="3" w:space="0" w:color="000000"/>
            </w:tcBorders>
          </w:tcPr>
          <w:p w14:paraId="0C8EE114" w14:textId="77777777" w:rsidR="0058363B" w:rsidRDefault="004C6056">
            <w:pPr>
              <w:pStyle w:val="TableParagraph"/>
              <w:spacing w:before="15"/>
              <w:ind w:right="2"/>
              <w:jc w:val="center"/>
              <w:rPr>
                <w:sz w:val="18"/>
              </w:rPr>
            </w:pPr>
            <w:r>
              <w:rPr>
                <w:w w:val="103"/>
                <w:sz w:val="18"/>
              </w:rPr>
              <w:t>。</w:t>
            </w:r>
          </w:p>
        </w:tc>
        <w:tc>
          <w:tcPr>
            <w:tcW w:w="1124" w:type="dxa"/>
            <w:tcBorders>
              <w:left w:val="single" w:sz="3" w:space="0" w:color="000000"/>
            </w:tcBorders>
          </w:tcPr>
          <w:p w14:paraId="0C8EE115" w14:textId="77777777" w:rsidR="0058363B" w:rsidRDefault="004C6056">
            <w:pPr>
              <w:pStyle w:val="TableParagraph"/>
              <w:spacing w:before="15"/>
              <w:ind w:right="460"/>
              <w:jc w:val="right"/>
              <w:rPr>
                <w:sz w:val="18"/>
              </w:rPr>
            </w:pPr>
            <w:r>
              <w:rPr>
                <w:w w:val="103"/>
                <w:sz w:val="18"/>
              </w:rPr>
              <w:t>。</w:t>
            </w:r>
          </w:p>
        </w:tc>
      </w:tr>
      <w:tr w:rsidR="0058363B" w14:paraId="0C8EE11D" w14:textId="77777777">
        <w:trPr>
          <w:trHeight w:hRule="exact" w:val="332"/>
        </w:trPr>
        <w:tc>
          <w:tcPr>
            <w:tcW w:w="1747" w:type="dxa"/>
            <w:tcBorders>
              <w:right w:val="single" w:sz="3" w:space="0" w:color="000000"/>
            </w:tcBorders>
            <w:shd w:val="clear" w:color="auto" w:fill="E2EAD6"/>
          </w:tcPr>
          <w:p w14:paraId="0C8EE117" w14:textId="77777777" w:rsidR="0058363B" w:rsidRDefault="004C6056">
            <w:pPr>
              <w:pStyle w:val="TableParagraph"/>
              <w:spacing w:before="18"/>
              <w:ind w:left="88"/>
              <w:rPr>
                <w:sz w:val="18"/>
              </w:rPr>
            </w:pPr>
            <w:r>
              <w:rPr>
                <w:sz w:val="18"/>
              </w:rPr>
              <w:t>システム部門</w:t>
            </w:r>
          </w:p>
        </w:tc>
        <w:tc>
          <w:tcPr>
            <w:tcW w:w="1124" w:type="dxa"/>
            <w:tcBorders>
              <w:left w:val="single" w:sz="3" w:space="0" w:color="000000"/>
            </w:tcBorders>
          </w:tcPr>
          <w:p w14:paraId="0C8EE118" w14:textId="77777777" w:rsidR="0058363B" w:rsidRDefault="004C6056">
            <w:pPr>
              <w:pStyle w:val="TableParagraph"/>
              <w:spacing w:before="18"/>
              <w:ind w:right="462"/>
              <w:jc w:val="right"/>
              <w:rPr>
                <w:sz w:val="18"/>
              </w:rPr>
            </w:pPr>
            <w:r>
              <w:rPr>
                <w:w w:val="103"/>
                <w:sz w:val="18"/>
              </w:rPr>
              <w:t>口</w:t>
            </w:r>
          </w:p>
        </w:tc>
        <w:tc>
          <w:tcPr>
            <w:tcW w:w="1122" w:type="dxa"/>
          </w:tcPr>
          <w:p w14:paraId="0C8EE119" w14:textId="77777777" w:rsidR="0058363B" w:rsidRDefault="004C6056">
            <w:pPr>
              <w:pStyle w:val="TableParagraph"/>
              <w:spacing w:before="18"/>
              <w:ind w:right="460"/>
              <w:jc w:val="right"/>
              <w:rPr>
                <w:sz w:val="18"/>
              </w:rPr>
            </w:pPr>
            <w:r>
              <w:rPr>
                <w:w w:val="103"/>
                <w:sz w:val="18"/>
              </w:rPr>
              <w:t>口</w:t>
            </w:r>
          </w:p>
        </w:tc>
        <w:tc>
          <w:tcPr>
            <w:tcW w:w="999" w:type="dxa"/>
            <w:tcBorders>
              <w:right w:val="single" w:sz="3" w:space="0" w:color="000000"/>
            </w:tcBorders>
          </w:tcPr>
          <w:p w14:paraId="0C8EE11A" w14:textId="77777777" w:rsidR="0058363B" w:rsidRDefault="004C6056">
            <w:pPr>
              <w:pStyle w:val="TableParagraph"/>
              <w:spacing w:before="18"/>
              <w:ind w:right="401"/>
              <w:jc w:val="right"/>
              <w:rPr>
                <w:sz w:val="18"/>
              </w:rPr>
            </w:pPr>
            <w:r>
              <w:rPr>
                <w:w w:val="103"/>
                <w:sz w:val="18"/>
              </w:rPr>
              <w:t>口</w:t>
            </w:r>
          </w:p>
        </w:tc>
        <w:tc>
          <w:tcPr>
            <w:tcW w:w="997" w:type="dxa"/>
            <w:tcBorders>
              <w:left w:val="single" w:sz="3" w:space="0" w:color="000000"/>
              <w:right w:val="single" w:sz="3" w:space="0" w:color="000000"/>
            </w:tcBorders>
          </w:tcPr>
          <w:p w14:paraId="0C8EE11B" w14:textId="77777777" w:rsidR="0058363B" w:rsidRDefault="004C6056">
            <w:pPr>
              <w:pStyle w:val="TableParagraph"/>
              <w:spacing w:before="18"/>
              <w:ind w:right="2"/>
              <w:jc w:val="center"/>
              <w:rPr>
                <w:sz w:val="18"/>
              </w:rPr>
            </w:pPr>
            <w:r>
              <w:rPr>
                <w:w w:val="103"/>
                <w:sz w:val="18"/>
              </w:rPr>
              <w:t>口</w:t>
            </w:r>
          </w:p>
        </w:tc>
        <w:tc>
          <w:tcPr>
            <w:tcW w:w="1124" w:type="dxa"/>
            <w:tcBorders>
              <w:left w:val="single" w:sz="3" w:space="0" w:color="000000"/>
            </w:tcBorders>
          </w:tcPr>
          <w:p w14:paraId="0C8EE11C" w14:textId="77777777" w:rsidR="0058363B" w:rsidRDefault="004C6056">
            <w:pPr>
              <w:pStyle w:val="TableParagraph"/>
              <w:spacing w:before="18"/>
              <w:ind w:right="460"/>
              <w:jc w:val="right"/>
              <w:rPr>
                <w:sz w:val="18"/>
              </w:rPr>
            </w:pPr>
            <w:r>
              <w:rPr>
                <w:w w:val="103"/>
                <w:sz w:val="18"/>
              </w:rPr>
              <w:t>口</w:t>
            </w:r>
          </w:p>
        </w:tc>
      </w:tr>
      <w:tr w:rsidR="0058363B" w14:paraId="0C8EE125" w14:textId="77777777">
        <w:trPr>
          <w:trHeight w:hRule="exact" w:val="647"/>
        </w:trPr>
        <w:tc>
          <w:tcPr>
            <w:tcW w:w="1747" w:type="dxa"/>
            <w:tcBorders>
              <w:right w:val="single" w:sz="3" w:space="0" w:color="000000"/>
            </w:tcBorders>
            <w:shd w:val="clear" w:color="auto" w:fill="E2EAD6"/>
          </w:tcPr>
          <w:p w14:paraId="0C8EE11E" w14:textId="77777777" w:rsidR="0058363B" w:rsidRDefault="004C6056">
            <w:pPr>
              <w:pStyle w:val="TableParagraph"/>
              <w:spacing w:before="16"/>
              <w:ind w:left="88"/>
              <w:rPr>
                <w:sz w:val="18"/>
              </w:rPr>
            </w:pPr>
            <w:r>
              <w:rPr>
                <w:sz w:val="18"/>
              </w:rPr>
              <w:t>ベンダ</w:t>
            </w:r>
          </w:p>
          <w:p w14:paraId="0C8EE11F" w14:textId="77777777" w:rsidR="0058363B" w:rsidRDefault="004C6056">
            <w:pPr>
              <w:pStyle w:val="TableParagraph"/>
              <w:spacing w:before="81"/>
              <w:ind w:left="88"/>
              <w:rPr>
                <w:sz w:val="18"/>
              </w:rPr>
            </w:pPr>
            <w:r>
              <w:rPr>
                <w:sz w:val="18"/>
              </w:rPr>
              <w:t>※</w:t>
            </w:r>
            <w:r>
              <w:rPr>
                <w:sz w:val="18"/>
              </w:rPr>
              <w:t>委託ありの場合</w:t>
            </w:r>
          </w:p>
        </w:tc>
        <w:tc>
          <w:tcPr>
            <w:tcW w:w="1124" w:type="dxa"/>
            <w:tcBorders>
              <w:left w:val="single" w:sz="3" w:space="0" w:color="000000"/>
            </w:tcBorders>
          </w:tcPr>
          <w:p w14:paraId="0C8EE120" w14:textId="77777777" w:rsidR="0058363B" w:rsidRDefault="004C6056">
            <w:pPr>
              <w:pStyle w:val="TableParagraph"/>
              <w:spacing w:before="16"/>
              <w:ind w:right="462"/>
              <w:jc w:val="right"/>
              <w:rPr>
                <w:sz w:val="18"/>
              </w:rPr>
            </w:pPr>
            <w:r>
              <w:rPr>
                <w:w w:val="103"/>
                <w:sz w:val="18"/>
              </w:rPr>
              <w:t>口</w:t>
            </w:r>
          </w:p>
        </w:tc>
        <w:tc>
          <w:tcPr>
            <w:tcW w:w="1122" w:type="dxa"/>
          </w:tcPr>
          <w:p w14:paraId="0C8EE121" w14:textId="77777777" w:rsidR="0058363B" w:rsidRDefault="004C6056">
            <w:pPr>
              <w:pStyle w:val="TableParagraph"/>
              <w:spacing w:before="16"/>
              <w:ind w:right="460"/>
              <w:jc w:val="right"/>
              <w:rPr>
                <w:sz w:val="18"/>
              </w:rPr>
            </w:pPr>
            <w:r>
              <w:rPr>
                <w:w w:val="103"/>
                <w:sz w:val="18"/>
              </w:rPr>
              <w:t>口</w:t>
            </w:r>
          </w:p>
        </w:tc>
        <w:tc>
          <w:tcPr>
            <w:tcW w:w="999" w:type="dxa"/>
            <w:tcBorders>
              <w:right w:val="single" w:sz="3" w:space="0" w:color="000000"/>
            </w:tcBorders>
          </w:tcPr>
          <w:p w14:paraId="0C8EE122" w14:textId="77777777" w:rsidR="0058363B" w:rsidRDefault="004C6056">
            <w:pPr>
              <w:pStyle w:val="TableParagraph"/>
              <w:spacing w:before="16"/>
              <w:ind w:right="401"/>
              <w:jc w:val="right"/>
              <w:rPr>
                <w:sz w:val="18"/>
              </w:rPr>
            </w:pPr>
            <w:r>
              <w:rPr>
                <w:w w:val="103"/>
                <w:sz w:val="18"/>
              </w:rPr>
              <w:t>口</w:t>
            </w:r>
          </w:p>
        </w:tc>
        <w:tc>
          <w:tcPr>
            <w:tcW w:w="997" w:type="dxa"/>
            <w:tcBorders>
              <w:left w:val="single" w:sz="3" w:space="0" w:color="000000"/>
              <w:right w:val="single" w:sz="3" w:space="0" w:color="000000"/>
            </w:tcBorders>
          </w:tcPr>
          <w:p w14:paraId="0C8EE123" w14:textId="77777777" w:rsidR="0058363B" w:rsidRDefault="004C6056">
            <w:pPr>
              <w:pStyle w:val="TableParagraph"/>
              <w:spacing w:before="16"/>
              <w:ind w:right="2"/>
              <w:jc w:val="center"/>
              <w:rPr>
                <w:sz w:val="18"/>
              </w:rPr>
            </w:pPr>
            <w:r>
              <w:rPr>
                <w:w w:val="103"/>
                <w:sz w:val="18"/>
              </w:rPr>
              <w:t>口</w:t>
            </w:r>
          </w:p>
        </w:tc>
        <w:tc>
          <w:tcPr>
            <w:tcW w:w="1124" w:type="dxa"/>
            <w:tcBorders>
              <w:left w:val="single" w:sz="3" w:space="0" w:color="000000"/>
            </w:tcBorders>
          </w:tcPr>
          <w:p w14:paraId="0C8EE124" w14:textId="77777777" w:rsidR="0058363B" w:rsidRDefault="004C6056">
            <w:pPr>
              <w:pStyle w:val="TableParagraph"/>
              <w:spacing w:before="16"/>
              <w:ind w:right="460"/>
              <w:jc w:val="right"/>
              <w:rPr>
                <w:sz w:val="18"/>
              </w:rPr>
            </w:pPr>
            <w:r>
              <w:rPr>
                <w:w w:val="103"/>
                <w:sz w:val="18"/>
              </w:rPr>
              <w:t>口</w:t>
            </w:r>
          </w:p>
        </w:tc>
      </w:tr>
      <w:tr w:rsidR="0058363B" w14:paraId="0C8EE12C" w14:textId="77777777">
        <w:trPr>
          <w:trHeight w:hRule="exact" w:val="329"/>
        </w:trPr>
        <w:tc>
          <w:tcPr>
            <w:tcW w:w="1747" w:type="dxa"/>
            <w:tcBorders>
              <w:right w:val="single" w:sz="3" w:space="0" w:color="000000"/>
            </w:tcBorders>
            <w:shd w:val="clear" w:color="auto" w:fill="E2EAD6"/>
          </w:tcPr>
          <w:p w14:paraId="0C8EE126" w14:textId="77777777" w:rsidR="0058363B" w:rsidRDefault="004C6056">
            <w:pPr>
              <w:pStyle w:val="TableParagraph"/>
              <w:spacing w:before="15"/>
              <w:ind w:left="88"/>
              <w:rPr>
                <w:sz w:val="18"/>
              </w:rPr>
            </w:pPr>
            <w:r>
              <w:rPr>
                <w:sz w:val="18"/>
              </w:rPr>
              <w:t>取引先</w:t>
            </w:r>
          </w:p>
        </w:tc>
        <w:tc>
          <w:tcPr>
            <w:tcW w:w="1124" w:type="dxa"/>
            <w:tcBorders>
              <w:left w:val="single" w:sz="3" w:space="0" w:color="000000"/>
            </w:tcBorders>
          </w:tcPr>
          <w:p w14:paraId="0C8EE127" w14:textId="77777777" w:rsidR="0058363B" w:rsidRDefault="004C6056">
            <w:pPr>
              <w:pStyle w:val="TableParagraph"/>
              <w:spacing w:before="15"/>
              <w:ind w:right="462"/>
              <w:jc w:val="right"/>
              <w:rPr>
                <w:sz w:val="18"/>
              </w:rPr>
            </w:pPr>
            <w:r>
              <w:rPr>
                <w:w w:val="206"/>
                <w:sz w:val="18"/>
              </w:rPr>
              <w:t xml:space="preserve"> </w:t>
            </w:r>
          </w:p>
        </w:tc>
        <w:tc>
          <w:tcPr>
            <w:tcW w:w="1122" w:type="dxa"/>
          </w:tcPr>
          <w:p w14:paraId="0C8EE128" w14:textId="77777777" w:rsidR="0058363B" w:rsidRDefault="004C6056">
            <w:pPr>
              <w:pStyle w:val="TableParagraph"/>
              <w:spacing w:before="15"/>
              <w:ind w:right="460"/>
              <w:jc w:val="right"/>
              <w:rPr>
                <w:sz w:val="18"/>
              </w:rPr>
            </w:pPr>
            <w:r>
              <w:rPr>
                <w:w w:val="103"/>
                <w:sz w:val="18"/>
              </w:rPr>
              <w:t>ム</w:t>
            </w:r>
          </w:p>
        </w:tc>
        <w:tc>
          <w:tcPr>
            <w:tcW w:w="999" w:type="dxa"/>
            <w:tcBorders>
              <w:right w:val="single" w:sz="3" w:space="0" w:color="000000"/>
            </w:tcBorders>
          </w:tcPr>
          <w:p w14:paraId="0C8EE129" w14:textId="77777777" w:rsidR="0058363B" w:rsidRDefault="004C6056">
            <w:pPr>
              <w:pStyle w:val="TableParagraph"/>
              <w:spacing w:before="15"/>
              <w:ind w:right="401"/>
              <w:jc w:val="right"/>
              <w:rPr>
                <w:sz w:val="18"/>
              </w:rPr>
            </w:pPr>
            <w:r>
              <w:rPr>
                <w:w w:val="103"/>
                <w:sz w:val="18"/>
              </w:rPr>
              <w:t>ム</w:t>
            </w:r>
          </w:p>
        </w:tc>
        <w:tc>
          <w:tcPr>
            <w:tcW w:w="997" w:type="dxa"/>
            <w:tcBorders>
              <w:left w:val="single" w:sz="3" w:space="0" w:color="000000"/>
              <w:right w:val="single" w:sz="3" w:space="0" w:color="000000"/>
            </w:tcBorders>
          </w:tcPr>
          <w:p w14:paraId="0C8EE12A" w14:textId="77777777" w:rsidR="0058363B" w:rsidRDefault="004C6056">
            <w:pPr>
              <w:pStyle w:val="TableParagraph"/>
              <w:spacing w:before="15"/>
              <w:ind w:right="2"/>
              <w:jc w:val="center"/>
              <w:rPr>
                <w:sz w:val="18"/>
              </w:rPr>
            </w:pPr>
            <w:r>
              <w:rPr>
                <w:w w:val="103"/>
                <w:sz w:val="18"/>
              </w:rPr>
              <w:t>ム</w:t>
            </w:r>
          </w:p>
        </w:tc>
        <w:tc>
          <w:tcPr>
            <w:tcW w:w="1124" w:type="dxa"/>
            <w:tcBorders>
              <w:left w:val="single" w:sz="3" w:space="0" w:color="000000"/>
            </w:tcBorders>
          </w:tcPr>
          <w:p w14:paraId="0C8EE12B" w14:textId="77777777" w:rsidR="0058363B" w:rsidRDefault="004C6056">
            <w:pPr>
              <w:pStyle w:val="TableParagraph"/>
              <w:spacing w:before="15"/>
              <w:ind w:right="460"/>
              <w:jc w:val="right"/>
              <w:rPr>
                <w:sz w:val="18"/>
              </w:rPr>
            </w:pPr>
            <w:r>
              <w:rPr>
                <w:w w:val="103"/>
                <w:sz w:val="18"/>
              </w:rPr>
              <w:t>ム</w:t>
            </w:r>
          </w:p>
        </w:tc>
      </w:tr>
    </w:tbl>
    <w:p w14:paraId="0C8EE12D" w14:textId="77777777" w:rsidR="0058363B" w:rsidRDefault="004C6056">
      <w:pPr>
        <w:pStyle w:val="a3"/>
        <w:spacing w:before="16" w:line="321" w:lineRule="auto"/>
        <w:ind w:left="1227" w:right="3960" w:hanging="757"/>
      </w:pPr>
      <w:r>
        <w:t>（凡例）。：価値・サービスを直接的に受ける受益者ム：間接的に影響を受ける関係者</w:t>
      </w:r>
    </w:p>
    <w:p w14:paraId="0C8EE12E" w14:textId="77777777" w:rsidR="0058363B" w:rsidRDefault="004C6056">
      <w:pPr>
        <w:pStyle w:val="a3"/>
        <w:spacing w:before="20"/>
        <w:ind w:left="1220"/>
      </w:pPr>
      <w:r>
        <w:t>口：プロジェクト関係者</w:t>
      </w:r>
    </w:p>
    <w:p w14:paraId="0C8EE12F" w14:textId="77777777" w:rsidR="0058363B" w:rsidRDefault="004C6056">
      <w:pPr>
        <w:pStyle w:val="a3"/>
        <w:spacing w:before="81"/>
        <w:ind w:left="1220"/>
      </w:pPr>
      <w:r>
        <w:rPr>
          <w:w w:val="123"/>
        </w:rPr>
        <w:t xml:space="preserve"> </w:t>
      </w:r>
      <w:r>
        <w:rPr>
          <w:w w:val="105"/>
        </w:rPr>
        <w:t>：概ね関係なし</w:t>
      </w:r>
    </w:p>
    <w:p w14:paraId="0C8EE130" w14:textId="77777777" w:rsidR="0058363B" w:rsidRDefault="0058363B">
      <w:pPr>
        <w:sectPr w:rsidR="0058363B">
          <w:headerReference w:type="default" r:id="rId3565"/>
          <w:footerReference w:type="default" r:id="rId3566"/>
          <w:pgSz w:w="10210" w:h="13330"/>
          <w:pgMar w:top="980" w:right="0" w:bottom="540" w:left="1260" w:header="0" w:footer="344" w:gutter="0"/>
          <w:pgNumType w:start="187"/>
          <w:cols w:space="720"/>
        </w:sectPr>
      </w:pPr>
    </w:p>
    <w:p w14:paraId="0C8EE131" w14:textId="77777777" w:rsidR="0058363B" w:rsidRDefault="004C6056">
      <w:pPr>
        <w:spacing w:before="5"/>
        <w:ind w:left="1361"/>
        <w:rPr>
          <w:rFonts w:ascii="メイリオ" w:eastAsia="メイリオ"/>
          <w:b/>
          <w:sz w:val="19"/>
        </w:rPr>
      </w:pPr>
      <w:r>
        <w:rPr>
          <w:rFonts w:ascii="メイリオ" w:eastAsia="メイリオ" w:hint="eastAsia"/>
          <w:b/>
          <w:color w:val="416639"/>
          <w:sz w:val="19"/>
        </w:rPr>
        <w:lastRenderedPageBreak/>
        <w:t>ステークホル夕の分析</w:t>
      </w:r>
    </w:p>
    <w:p w14:paraId="0C8EE132" w14:textId="77777777" w:rsidR="0058363B" w:rsidRDefault="0058363B">
      <w:pPr>
        <w:pStyle w:val="a3"/>
        <w:spacing w:before="18"/>
        <w:rPr>
          <w:rFonts w:ascii="メイリオ"/>
          <w:b/>
          <w:sz w:val="14"/>
        </w:rPr>
      </w:pPr>
    </w:p>
    <w:p w14:paraId="0C8EE133" w14:textId="77777777" w:rsidR="0058363B" w:rsidRDefault="004C6056">
      <w:pPr>
        <w:pStyle w:val="a3"/>
        <w:spacing w:line="321" w:lineRule="auto"/>
        <w:ind w:left="1361" w:right="394" w:firstLine="185"/>
        <w:jc w:val="both"/>
      </w:pPr>
      <w:r>
        <w:rPr>
          <w:spacing w:val="-9"/>
        </w:rPr>
        <w:t>ステークホルダを特定する中で、「ステークホルダリスト」を作成し、ステークホルダ</w:t>
      </w:r>
      <w:r>
        <w:rPr>
          <w:w w:val="103"/>
        </w:rPr>
        <w:t>を</w:t>
      </w:r>
      <w:r>
        <w:rPr>
          <w:spacing w:val="-3"/>
          <w:w w:val="103"/>
        </w:rPr>
        <w:t>分析する</w:t>
      </w:r>
      <w:r>
        <w:rPr>
          <w:w w:val="103"/>
        </w:rPr>
        <w:t>（表</w:t>
      </w:r>
      <w:r>
        <w:t xml:space="preserve"> </w:t>
      </w:r>
      <w:r>
        <w:rPr>
          <w:w w:val="103"/>
        </w:rPr>
        <w:t>5.</w:t>
      </w:r>
      <w:r>
        <w:rPr>
          <w:spacing w:val="-3"/>
          <w:w w:val="103"/>
        </w:rPr>
        <w:t>3</w:t>
      </w:r>
      <w:r>
        <w:rPr>
          <w:spacing w:val="-93"/>
          <w:w w:val="103"/>
        </w:rPr>
        <w:t>）</w:t>
      </w:r>
      <w:r>
        <w:rPr>
          <w:spacing w:val="-3"/>
          <w:w w:val="103"/>
        </w:rPr>
        <w:t>。ステークホルダリストでは、組織／個人の視点で、次のような事</w:t>
      </w:r>
      <w:r>
        <w:t>項</w:t>
      </w:r>
      <w:r>
        <w:rPr>
          <w:spacing w:val="-3"/>
        </w:rPr>
        <w:t>を明確にする。</w:t>
      </w:r>
    </w:p>
    <w:p w14:paraId="0C8EE134" w14:textId="77777777" w:rsidR="0058363B" w:rsidRDefault="004C6056">
      <w:pPr>
        <w:pStyle w:val="a4"/>
        <w:numPr>
          <w:ilvl w:val="0"/>
          <w:numId w:val="13"/>
        </w:numPr>
        <w:tabs>
          <w:tab w:val="left" w:pos="1730"/>
          <w:tab w:val="left" w:pos="1731"/>
        </w:tabs>
        <w:spacing w:before="20"/>
        <w:ind w:hanging="369"/>
        <w:rPr>
          <w:sz w:val="18"/>
        </w:rPr>
      </w:pPr>
      <w:r>
        <w:rPr>
          <w:spacing w:val="-1"/>
          <w:sz w:val="18"/>
        </w:rPr>
        <w:t>組織の視点</w:t>
      </w:r>
    </w:p>
    <w:p w14:paraId="0C8EE135" w14:textId="77777777" w:rsidR="0058363B" w:rsidRDefault="004C6056">
      <w:pPr>
        <w:pStyle w:val="a4"/>
        <w:numPr>
          <w:ilvl w:val="0"/>
          <w:numId w:val="13"/>
        </w:numPr>
        <w:tabs>
          <w:tab w:val="left" w:pos="1730"/>
          <w:tab w:val="left" w:pos="1731"/>
        </w:tabs>
        <w:spacing w:before="68"/>
        <w:ind w:hanging="369"/>
        <w:rPr>
          <w:sz w:val="18"/>
        </w:rPr>
      </w:pPr>
      <w:r>
        <w:rPr>
          <w:spacing w:val="-3"/>
          <w:sz w:val="18"/>
        </w:rPr>
        <w:t>会社／事業部／部門：社内外のステークホルダの組織名</w:t>
      </w:r>
    </w:p>
    <w:p w14:paraId="0C8EE136" w14:textId="77777777" w:rsidR="0058363B" w:rsidRDefault="004C6056">
      <w:pPr>
        <w:pStyle w:val="a4"/>
        <w:numPr>
          <w:ilvl w:val="0"/>
          <w:numId w:val="13"/>
        </w:numPr>
        <w:tabs>
          <w:tab w:val="left" w:pos="1730"/>
          <w:tab w:val="left" w:pos="1731"/>
        </w:tabs>
        <w:spacing w:before="68" w:line="307" w:lineRule="auto"/>
        <w:ind w:right="301" w:hanging="369"/>
        <w:rPr>
          <w:sz w:val="18"/>
        </w:rPr>
      </w:pPr>
      <w:r>
        <w:rPr>
          <w:spacing w:val="-3"/>
          <w:sz w:val="18"/>
        </w:rPr>
        <w:t>ステークホルダ：ステークホルダの種類</w:t>
      </w:r>
      <w:r>
        <w:rPr>
          <w:sz w:val="18"/>
        </w:rPr>
        <w:t>（</w:t>
      </w:r>
      <w:r>
        <w:rPr>
          <w:spacing w:val="-3"/>
          <w:sz w:val="18"/>
        </w:rPr>
        <w:t>顧客、経営層、各事業・関係会社、業務部</w:t>
      </w:r>
      <w:r>
        <w:rPr>
          <w:spacing w:val="-3"/>
          <w:sz w:val="18"/>
        </w:rPr>
        <w:t xml:space="preserve"> </w:t>
      </w:r>
      <w:r>
        <w:rPr>
          <w:spacing w:val="-3"/>
          <w:sz w:val="18"/>
        </w:rPr>
        <w:t>門、利用部門、システム部門、ベンダ、取引先など</w:t>
      </w:r>
      <w:r>
        <w:rPr>
          <w:sz w:val="18"/>
        </w:rPr>
        <w:t>）</w:t>
      </w:r>
    </w:p>
    <w:p w14:paraId="0C8EE137" w14:textId="77777777" w:rsidR="0058363B" w:rsidRDefault="004C6056">
      <w:pPr>
        <w:pStyle w:val="a4"/>
        <w:numPr>
          <w:ilvl w:val="0"/>
          <w:numId w:val="13"/>
        </w:numPr>
        <w:tabs>
          <w:tab w:val="left" w:pos="1730"/>
          <w:tab w:val="left" w:pos="1731"/>
        </w:tabs>
        <w:spacing w:before="31"/>
        <w:ind w:hanging="369"/>
        <w:rPr>
          <w:sz w:val="18"/>
        </w:rPr>
      </w:pPr>
      <w:r>
        <w:pict w14:anchorId="0C8EF88A">
          <v:polyline id="_x0000_s5428" style="position:absolute;left:0;text-align:left;z-index:52528;mso-position-horizontal-relative:page" points="28.35pt,32.6pt,28.1pt,31.5pt,27.5pt,30.6pt,26.6pt,30pt,25.5pt,29.8pt,19.85pt,29.8pt,0,29.8pt,0,32.6pt,0,112pt,0,114.8pt,2.85pt,114.8pt,25.5pt,114.8pt,26.6pt,114.6pt,27.5pt,114pt,28.1pt,113.1pt,28.35pt,112pt,28.35pt,32.6pt" coordorigin=",298" coordsize="567,1701" fillcolor="#faa61a" stroked="f">
            <v:path arrowok="t"/>
            <w10:wrap anchorx="page"/>
          </v:polyline>
        </w:pict>
      </w:r>
      <w:r>
        <w:rPr>
          <w:spacing w:val="-1"/>
          <w:sz w:val="18"/>
        </w:rPr>
        <w:t>個人の視点</w:t>
      </w:r>
    </w:p>
    <w:p w14:paraId="0C8EE138" w14:textId="77777777" w:rsidR="0058363B" w:rsidRDefault="004C6056">
      <w:pPr>
        <w:pStyle w:val="a4"/>
        <w:numPr>
          <w:ilvl w:val="0"/>
          <w:numId w:val="13"/>
        </w:numPr>
        <w:tabs>
          <w:tab w:val="left" w:pos="1730"/>
          <w:tab w:val="left" w:pos="1731"/>
        </w:tabs>
        <w:spacing w:before="68" w:line="307" w:lineRule="auto"/>
        <w:ind w:right="301" w:hanging="369"/>
        <w:rPr>
          <w:sz w:val="18"/>
        </w:rPr>
      </w:pPr>
      <w:r>
        <w:pict w14:anchorId="0C8EF88B">
          <v:shape id="_x0000_s5427" type="#_x0000_t202" style="position:absolute;left:0;text-align:left;margin-left:6pt;margin-top:20.35pt;width:16pt;height:44pt;z-index:52552;mso-position-horizontal-relative:page" filled="f" stroked="f">
            <v:textbox style="layout-flow:vertical-ideographic" inset="0,0,0,0">
              <w:txbxContent>
                <w:p w14:paraId="0C8EFFF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spacing w:val="-2"/>
          <w:sz w:val="18"/>
        </w:rPr>
        <w:t>氏名：個人名</w:t>
      </w:r>
      <w:r>
        <w:rPr>
          <w:spacing w:val="-3"/>
          <w:sz w:val="18"/>
        </w:rPr>
        <w:t>（キーパーソンや役職者中心にヒアリングや合意形成の対象者を絞り込</w:t>
      </w:r>
      <w:r>
        <w:rPr>
          <w:spacing w:val="-3"/>
          <w:sz w:val="18"/>
        </w:rPr>
        <w:t xml:space="preserve"> </w:t>
      </w:r>
      <w:r>
        <w:rPr>
          <w:spacing w:val="-3"/>
          <w:sz w:val="18"/>
        </w:rPr>
        <w:t>む）</w:t>
      </w:r>
    </w:p>
    <w:p w14:paraId="0C8EE139" w14:textId="77777777" w:rsidR="0058363B" w:rsidRDefault="004C6056">
      <w:pPr>
        <w:pStyle w:val="a4"/>
        <w:numPr>
          <w:ilvl w:val="0"/>
          <w:numId w:val="13"/>
        </w:numPr>
        <w:tabs>
          <w:tab w:val="left" w:pos="1730"/>
          <w:tab w:val="left" w:pos="1731"/>
        </w:tabs>
        <w:spacing w:before="30"/>
        <w:ind w:hanging="369"/>
        <w:rPr>
          <w:sz w:val="18"/>
        </w:rPr>
      </w:pPr>
      <w:r>
        <w:rPr>
          <w:spacing w:val="-2"/>
          <w:sz w:val="18"/>
        </w:rPr>
        <w:t>役職：役職名</w:t>
      </w:r>
      <w:r>
        <w:rPr>
          <w:spacing w:val="-3"/>
          <w:sz w:val="18"/>
        </w:rPr>
        <w:t>（役員、部長、課長など</w:t>
      </w:r>
      <w:r>
        <w:rPr>
          <w:sz w:val="18"/>
        </w:rPr>
        <w:t>）</w:t>
      </w:r>
    </w:p>
    <w:p w14:paraId="0C8EE13A" w14:textId="77777777" w:rsidR="0058363B" w:rsidRDefault="004C6056">
      <w:pPr>
        <w:pStyle w:val="a4"/>
        <w:numPr>
          <w:ilvl w:val="0"/>
          <w:numId w:val="13"/>
        </w:numPr>
        <w:tabs>
          <w:tab w:val="left" w:pos="1730"/>
          <w:tab w:val="left" w:pos="1731"/>
        </w:tabs>
        <w:spacing w:before="68" w:line="307" w:lineRule="auto"/>
        <w:ind w:right="301" w:hanging="369"/>
        <w:rPr>
          <w:sz w:val="18"/>
        </w:rPr>
      </w:pPr>
      <w:r>
        <w:rPr>
          <w:spacing w:val="-3"/>
          <w:sz w:val="18"/>
        </w:rPr>
        <w:t>役割：プロジェクトでの役割（業務部門担当者、システム部門担当者、プロジェクト</w:t>
      </w:r>
      <w:r>
        <w:rPr>
          <w:spacing w:val="-3"/>
          <w:sz w:val="18"/>
        </w:rPr>
        <w:t xml:space="preserve"> </w:t>
      </w:r>
      <w:r>
        <w:rPr>
          <w:spacing w:val="-3"/>
          <w:sz w:val="18"/>
        </w:rPr>
        <w:t>管理者、プロジェクト推進責任者、ステアリングコミッティ、システムオーナなど</w:t>
      </w:r>
      <w:r>
        <w:rPr>
          <w:sz w:val="18"/>
        </w:rPr>
        <w:t>）</w:t>
      </w:r>
    </w:p>
    <w:p w14:paraId="0C8EE13B" w14:textId="77777777" w:rsidR="0058363B" w:rsidRDefault="004C6056">
      <w:pPr>
        <w:pStyle w:val="a4"/>
        <w:numPr>
          <w:ilvl w:val="0"/>
          <w:numId w:val="13"/>
        </w:numPr>
        <w:tabs>
          <w:tab w:val="left" w:pos="1730"/>
          <w:tab w:val="left" w:pos="1731"/>
        </w:tabs>
        <w:spacing w:before="30"/>
        <w:ind w:hanging="369"/>
        <w:rPr>
          <w:sz w:val="18"/>
        </w:rPr>
      </w:pPr>
      <w:r>
        <w:rPr>
          <w:spacing w:val="-3"/>
          <w:sz w:val="18"/>
        </w:rPr>
        <w:t>影響度：プロジェクト活動における影響度合い</w:t>
      </w:r>
    </w:p>
    <w:p w14:paraId="0C8EE13C" w14:textId="77777777" w:rsidR="0058363B" w:rsidRDefault="004C6056">
      <w:pPr>
        <w:pStyle w:val="a4"/>
        <w:numPr>
          <w:ilvl w:val="0"/>
          <w:numId w:val="13"/>
        </w:numPr>
        <w:tabs>
          <w:tab w:val="left" w:pos="1730"/>
          <w:tab w:val="left" w:pos="1731"/>
        </w:tabs>
        <w:spacing w:before="68"/>
        <w:ind w:hanging="369"/>
        <w:rPr>
          <w:sz w:val="18"/>
        </w:rPr>
      </w:pPr>
      <w:r>
        <w:rPr>
          <w:spacing w:val="-3"/>
          <w:sz w:val="18"/>
        </w:rPr>
        <w:t>対立関係：ステークホルダ間のコンフリクト</w:t>
      </w:r>
    </w:p>
    <w:p w14:paraId="0C8EE13D" w14:textId="77777777" w:rsidR="0058363B" w:rsidRDefault="004C6056">
      <w:pPr>
        <w:spacing w:before="69"/>
        <w:ind w:left="3236" w:right="2095"/>
        <w:jc w:val="center"/>
        <w:rPr>
          <w:b/>
          <w:sz w:val="18"/>
        </w:rPr>
      </w:pPr>
      <w:r>
        <w:rPr>
          <w:b/>
          <w:w w:val="105"/>
          <w:sz w:val="18"/>
        </w:rPr>
        <w:t>表</w:t>
      </w:r>
      <w:r>
        <w:rPr>
          <w:b/>
          <w:w w:val="105"/>
          <w:sz w:val="18"/>
        </w:rPr>
        <w:t xml:space="preserve"> </w:t>
      </w:r>
      <w:r>
        <w:rPr>
          <w:w w:val="105"/>
          <w:sz w:val="18"/>
        </w:rPr>
        <w:t xml:space="preserve">5.3 </w:t>
      </w:r>
      <w:r>
        <w:rPr>
          <w:b/>
          <w:w w:val="105"/>
          <w:sz w:val="18"/>
        </w:rPr>
        <w:t>ステークホルダリスト</w:t>
      </w:r>
    </w:p>
    <w:p w14:paraId="0C8EE13E" w14:textId="77777777" w:rsidR="0058363B" w:rsidRDefault="0058363B">
      <w:pPr>
        <w:pStyle w:val="a3"/>
        <w:rPr>
          <w:b/>
          <w:sz w:val="5"/>
        </w:rPr>
      </w:pPr>
    </w:p>
    <w:tbl>
      <w:tblPr>
        <w:tblStyle w:val="TableNormal"/>
        <w:tblW w:w="0" w:type="auto"/>
        <w:tblInd w:w="1479"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1E0" w:firstRow="1" w:lastRow="1" w:firstColumn="1" w:lastColumn="1" w:noHBand="0" w:noVBand="0"/>
      </w:tblPr>
      <w:tblGrid>
        <w:gridCol w:w="1872"/>
        <w:gridCol w:w="1497"/>
        <w:gridCol w:w="748"/>
        <w:gridCol w:w="625"/>
        <w:gridCol w:w="623"/>
        <w:gridCol w:w="748"/>
        <w:gridCol w:w="999"/>
      </w:tblGrid>
      <w:tr w:rsidR="0058363B" w14:paraId="0C8EE141" w14:textId="77777777">
        <w:trPr>
          <w:trHeight w:hRule="exact" w:val="331"/>
        </w:trPr>
        <w:tc>
          <w:tcPr>
            <w:tcW w:w="3369" w:type="dxa"/>
            <w:gridSpan w:val="2"/>
            <w:shd w:val="clear" w:color="auto" w:fill="BAD09C"/>
          </w:tcPr>
          <w:p w14:paraId="0C8EE13F" w14:textId="77777777" w:rsidR="0058363B" w:rsidRDefault="004C6056">
            <w:pPr>
              <w:pStyle w:val="TableParagraph"/>
              <w:spacing w:before="15"/>
              <w:ind w:left="1478" w:right="1477"/>
              <w:jc w:val="center"/>
              <w:rPr>
                <w:sz w:val="18"/>
              </w:rPr>
            </w:pPr>
            <w:r>
              <w:rPr>
                <w:sz w:val="18"/>
              </w:rPr>
              <w:t>組織</w:t>
            </w:r>
          </w:p>
        </w:tc>
        <w:tc>
          <w:tcPr>
            <w:tcW w:w="3743" w:type="dxa"/>
            <w:gridSpan w:val="5"/>
            <w:shd w:val="clear" w:color="auto" w:fill="BAD09C"/>
          </w:tcPr>
          <w:p w14:paraId="0C8EE140" w14:textId="77777777" w:rsidR="0058363B" w:rsidRDefault="004C6056">
            <w:pPr>
              <w:pStyle w:val="TableParagraph"/>
              <w:spacing w:before="15"/>
              <w:ind w:left="1665" w:right="1665"/>
              <w:jc w:val="center"/>
              <w:rPr>
                <w:sz w:val="18"/>
              </w:rPr>
            </w:pPr>
            <w:r>
              <w:rPr>
                <w:sz w:val="18"/>
              </w:rPr>
              <w:t>個人</w:t>
            </w:r>
          </w:p>
        </w:tc>
      </w:tr>
      <w:tr w:rsidR="0058363B" w14:paraId="0C8EE149" w14:textId="77777777">
        <w:trPr>
          <w:trHeight w:hRule="exact" w:val="331"/>
        </w:trPr>
        <w:tc>
          <w:tcPr>
            <w:tcW w:w="1872" w:type="dxa"/>
            <w:tcBorders>
              <w:right w:val="single" w:sz="3" w:space="0" w:color="000000"/>
            </w:tcBorders>
            <w:shd w:val="clear" w:color="auto" w:fill="BAD09C"/>
          </w:tcPr>
          <w:p w14:paraId="0C8EE142" w14:textId="77777777" w:rsidR="0058363B" w:rsidRDefault="004C6056">
            <w:pPr>
              <w:pStyle w:val="TableParagraph"/>
              <w:spacing w:before="17"/>
              <w:ind w:left="97"/>
              <w:rPr>
                <w:sz w:val="18"/>
              </w:rPr>
            </w:pPr>
            <w:r>
              <w:rPr>
                <w:sz w:val="18"/>
              </w:rPr>
              <w:t>会社／事業部／部門</w:t>
            </w:r>
          </w:p>
        </w:tc>
        <w:tc>
          <w:tcPr>
            <w:tcW w:w="1497" w:type="dxa"/>
            <w:tcBorders>
              <w:left w:val="single" w:sz="3" w:space="0" w:color="000000"/>
            </w:tcBorders>
            <w:shd w:val="clear" w:color="auto" w:fill="BAD09C"/>
          </w:tcPr>
          <w:p w14:paraId="0C8EE143" w14:textId="77777777" w:rsidR="0058363B" w:rsidRDefault="004C6056">
            <w:pPr>
              <w:pStyle w:val="TableParagraph"/>
              <w:spacing w:before="17"/>
              <w:ind w:left="97"/>
              <w:rPr>
                <w:sz w:val="18"/>
              </w:rPr>
            </w:pPr>
            <w:r>
              <w:rPr>
                <w:sz w:val="18"/>
              </w:rPr>
              <w:t>ステークホルダ</w:t>
            </w:r>
          </w:p>
        </w:tc>
        <w:tc>
          <w:tcPr>
            <w:tcW w:w="748" w:type="dxa"/>
            <w:tcBorders>
              <w:right w:val="single" w:sz="3" w:space="0" w:color="000000"/>
            </w:tcBorders>
            <w:shd w:val="clear" w:color="auto" w:fill="BAD09C"/>
          </w:tcPr>
          <w:p w14:paraId="0C8EE144" w14:textId="77777777" w:rsidR="0058363B" w:rsidRDefault="004C6056">
            <w:pPr>
              <w:pStyle w:val="TableParagraph"/>
              <w:spacing w:before="17"/>
              <w:ind w:left="183"/>
              <w:rPr>
                <w:sz w:val="18"/>
              </w:rPr>
            </w:pPr>
            <w:r>
              <w:rPr>
                <w:sz w:val="18"/>
              </w:rPr>
              <w:t>氏名</w:t>
            </w:r>
          </w:p>
        </w:tc>
        <w:tc>
          <w:tcPr>
            <w:tcW w:w="625" w:type="dxa"/>
            <w:tcBorders>
              <w:left w:val="single" w:sz="3" w:space="0" w:color="000000"/>
            </w:tcBorders>
            <w:shd w:val="clear" w:color="auto" w:fill="BAD09C"/>
          </w:tcPr>
          <w:p w14:paraId="0C8EE145" w14:textId="77777777" w:rsidR="0058363B" w:rsidRDefault="004C6056">
            <w:pPr>
              <w:pStyle w:val="TableParagraph"/>
              <w:spacing w:before="17"/>
              <w:ind w:left="122"/>
              <w:rPr>
                <w:sz w:val="18"/>
              </w:rPr>
            </w:pPr>
            <w:r>
              <w:rPr>
                <w:sz w:val="18"/>
              </w:rPr>
              <w:t>役職</w:t>
            </w:r>
          </w:p>
        </w:tc>
        <w:tc>
          <w:tcPr>
            <w:tcW w:w="623" w:type="dxa"/>
            <w:shd w:val="clear" w:color="auto" w:fill="BAD09C"/>
          </w:tcPr>
          <w:p w14:paraId="0C8EE146" w14:textId="77777777" w:rsidR="0058363B" w:rsidRDefault="004C6056">
            <w:pPr>
              <w:pStyle w:val="TableParagraph"/>
              <w:spacing w:before="17"/>
              <w:ind w:left="120"/>
              <w:rPr>
                <w:sz w:val="18"/>
              </w:rPr>
            </w:pPr>
            <w:r>
              <w:rPr>
                <w:sz w:val="18"/>
              </w:rPr>
              <w:t>役割</w:t>
            </w:r>
          </w:p>
        </w:tc>
        <w:tc>
          <w:tcPr>
            <w:tcW w:w="748" w:type="dxa"/>
            <w:shd w:val="clear" w:color="auto" w:fill="BAD09C"/>
          </w:tcPr>
          <w:p w14:paraId="0C8EE147" w14:textId="77777777" w:rsidR="0058363B" w:rsidRDefault="004C6056">
            <w:pPr>
              <w:pStyle w:val="TableParagraph"/>
              <w:spacing w:before="17"/>
              <w:ind w:left="90"/>
              <w:rPr>
                <w:sz w:val="18"/>
              </w:rPr>
            </w:pPr>
            <w:r>
              <w:rPr>
                <w:sz w:val="18"/>
              </w:rPr>
              <w:t>影響度</w:t>
            </w:r>
          </w:p>
        </w:tc>
        <w:tc>
          <w:tcPr>
            <w:tcW w:w="999" w:type="dxa"/>
            <w:shd w:val="clear" w:color="auto" w:fill="BAD09C"/>
          </w:tcPr>
          <w:p w14:paraId="0C8EE148" w14:textId="77777777" w:rsidR="0058363B" w:rsidRDefault="004C6056">
            <w:pPr>
              <w:pStyle w:val="TableParagraph"/>
              <w:spacing w:before="17"/>
              <w:ind w:left="122"/>
              <w:rPr>
                <w:sz w:val="18"/>
              </w:rPr>
            </w:pPr>
            <w:r>
              <w:rPr>
                <w:sz w:val="18"/>
              </w:rPr>
              <w:t>対立関係</w:t>
            </w:r>
          </w:p>
        </w:tc>
      </w:tr>
      <w:tr w:rsidR="0058363B" w14:paraId="0C8EE151" w14:textId="77777777">
        <w:trPr>
          <w:trHeight w:hRule="exact" w:val="329"/>
        </w:trPr>
        <w:tc>
          <w:tcPr>
            <w:tcW w:w="1872" w:type="dxa"/>
            <w:tcBorders>
              <w:right w:val="single" w:sz="3" w:space="0" w:color="000000"/>
            </w:tcBorders>
          </w:tcPr>
          <w:p w14:paraId="0C8EE14A" w14:textId="77777777" w:rsidR="0058363B" w:rsidRDefault="0058363B"/>
        </w:tc>
        <w:tc>
          <w:tcPr>
            <w:tcW w:w="1497" w:type="dxa"/>
            <w:tcBorders>
              <w:left w:val="single" w:sz="3" w:space="0" w:color="000000"/>
            </w:tcBorders>
          </w:tcPr>
          <w:p w14:paraId="0C8EE14B" w14:textId="77777777" w:rsidR="0058363B" w:rsidRDefault="0058363B"/>
        </w:tc>
        <w:tc>
          <w:tcPr>
            <w:tcW w:w="748" w:type="dxa"/>
            <w:tcBorders>
              <w:right w:val="single" w:sz="3" w:space="0" w:color="000000"/>
            </w:tcBorders>
          </w:tcPr>
          <w:p w14:paraId="0C8EE14C" w14:textId="77777777" w:rsidR="0058363B" w:rsidRDefault="0058363B"/>
        </w:tc>
        <w:tc>
          <w:tcPr>
            <w:tcW w:w="625" w:type="dxa"/>
            <w:tcBorders>
              <w:left w:val="single" w:sz="3" w:space="0" w:color="000000"/>
            </w:tcBorders>
          </w:tcPr>
          <w:p w14:paraId="0C8EE14D" w14:textId="77777777" w:rsidR="0058363B" w:rsidRDefault="0058363B"/>
        </w:tc>
        <w:tc>
          <w:tcPr>
            <w:tcW w:w="623" w:type="dxa"/>
          </w:tcPr>
          <w:p w14:paraId="0C8EE14E" w14:textId="77777777" w:rsidR="0058363B" w:rsidRDefault="0058363B"/>
        </w:tc>
        <w:tc>
          <w:tcPr>
            <w:tcW w:w="748" w:type="dxa"/>
          </w:tcPr>
          <w:p w14:paraId="0C8EE14F" w14:textId="77777777" w:rsidR="0058363B" w:rsidRDefault="0058363B"/>
        </w:tc>
        <w:tc>
          <w:tcPr>
            <w:tcW w:w="999" w:type="dxa"/>
          </w:tcPr>
          <w:p w14:paraId="0C8EE150" w14:textId="77777777" w:rsidR="0058363B" w:rsidRDefault="0058363B"/>
        </w:tc>
      </w:tr>
    </w:tbl>
    <w:p w14:paraId="0C8EE152" w14:textId="77777777" w:rsidR="0058363B" w:rsidRDefault="0058363B">
      <w:pPr>
        <w:pStyle w:val="a3"/>
        <w:spacing w:before="5"/>
        <w:rPr>
          <w:b/>
          <w:sz w:val="25"/>
        </w:rPr>
      </w:pPr>
    </w:p>
    <w:p w14:paraId="0C8EE153" w14:textId="77777777" w:rsidR="0058363B" w:rsidRDefault="004C6056">
      <w:pPr>
        <w:pStyle w:val="a3"/>
        <w:ind w:left="1547"/>
      </w:pPr>
      <w:r>
        <w:t>前記事項のうち、「役割」、「影響度」、「対立関係」は特に重要な事項である。</w:t>
      </w:r>
    </w:p>
    <w:p w14:paraId="0C8EE154" w14:textId="77777777" w:rsidR="0058363B" w:rsidRDefault="004C6056">
      <w:pPr>
        <w:pStyle w:val="a3"/>
        <w:spacing w:before="80" w:line="321" w:lineRule="auto"/>
        <w:ind w:left="1361" w:right="214" w:firstLine="185"/>
      </w:pPr>
      <w:r>
        <w:t>役割については、実行担当者、意志決定者、相談者、報告者に分類し、合意形成を図る</w:t>
      </w:r>
      <w:r>
        <w:t xml:space="preserve"> </w:t>
      </w:r>
      <w:r>
        <w:t>手順に活用する。</w:t>
      </w:r>
    </w:p>
    <w:p w14:paraId="0C8EE155" w14:textId="77777777" w:rsidR="0058363B" w:rsidRDefault="004C6056">
      <w:pPr>
        <w:pStyle w:val="a3"/>
        <w:spacing w:before="19" w:line="324" w:lineRule="auto"/>
        <w:ind w:left="1361" w:right="117" w:firstLine="185"/>
      </w:pPr>
      <w:r>
        <w:rPr>
          <w:spacing w:val="-3"/>
          <w:w w:val="105"/>
        </w:rPr>
        <w:t>例えば、大きな業務変革を伴う場合、まず、相談者である社内外の有識者に意見を聞いた上で、意志決定者であるプロジェクト推進責任者やステアリングコミッティに説明を行</w:t>
      </w:r>
      <w:r>
        <w:rPr>
          <w:spacing w:val="-3"/>
        </w:rPr>
        <w:t>い、方向性について同意を取り付ける。次に、実行担当者である業務部門担当者に説明し、</w:t>
      </w:r>
      <w:r>
        <w:rPr>
          <w:spacing w:val="-3"/>
        </w:rPr>
        <w:t xml:space="preserve"> </w:t>
      </w:r>
      <w:r>
        <w:rPr>
          <w:spacing w:val="-3"/>
          <w:w w:val="105"/>
        </w:rPr>
        <w:t>報告者であるシステムオーナに進捗状況を報告することで、円滑な合意形成を図ることができる。なお、これらの役割は、ステークホルダの特定・分析の段階ではまだ決まってい</w:t>
      </w:r>
      <w:r>
        <w:rPr>
          <w:spacing w:val="-3"/>
        </w:rPr>
        <w:t>ないことも多</w:t>
      </w:r>
      <w:r>
        <w:rPr>
          <w:spacing w:val="-3"/>
        </w:rPr>
        <w:t>いが、プロジェクト体制を整理する中で明確にする。</w:t>
      </w:r>
    </w:p>
    <w:p w14:paraId="0C8EE156" w14:textId="77777777" w:rsidR="0058363B" w:rsidRDefault="004C6056">
      <w:pPr>
        <w:pStyle w:val="a3"/>
        <w:spacing w:before="18" w:line="321" w:lineRule="auto"/>
        <w:ind w:left="1361" w:right="231" w:firstLine="185"/>
      </w:pPr>
      <w:r>
        <w:rPr>
          <w:spacing w:val="-3"/>
        </w:rPr>
        <w:t>また、影響度については、ステークホルダの発言や行動によって影響を受ける可能性で</w:t>
      </w:r>
      <w:r>
        <w:rPr>
          <w:spacing w:val="-3"/>
        </w:rPr>
        <w:t xml:space="preserve"> </w:t>
      </w:r>
      <w:r>
        <w:rPr>
          <w:spacing w:val="-3"/>
        </w:rPr>
        <w:t>判断し</w:t>
      </w:r>
      <w:r>
        <w:t>（</w:t>
      </w:r>
      <w:r>
        <w:rPr>
          <w:spacing w:val="-3"/>
        </w:rPr>
        <w:t>プロジェクトが円滑に進む良い影響の場合と、悪い影響の場合がある</w:t>
      </w:r>
      <w:r>
        <w:rPr>
          <w:spacing w:val="-95"/>
        </w:rPr>
        <w:t>）</w:t>
      </w:r>
      <w:r>
        <w:rPr>
          <w:spacing w:val="-2"/>
        </w:rPr>
        <w:t>、その度</w:t>
      </w:r>
      <w:r>
        <w:rPr>
          <w:spacing w:val="-2"/>
        </w:rPr>
        <w:t xml:space="preserve">  </w:t>
      </w:r>
      <w:r>
        <w:rPr>
          <w:spacing w:val="-3"/>
        </w:rPr>
        <w:t>合いによって、プロジェクトへの巻き込み方やステークホルダへの接し方</w:t>
      </w:r>
      <w:r>
        <w:t>（</w:t>
      </w:r>
      <w:r>
        <w:rPr>
          <w:spacing w:val="-3"/>
        </w:rPr>
        <w:t>事前確認を行</w:t>
      </w:r>
      <w:r>
        <w:rPr>
          <w:spacing w:val="-3"/>
        </w:rPr>
        <w:t xml:space="preserve"> </w:t>
      </w:r>
      <w:r>
        <w:rPr>
          <w:spacing w:val="-3"/>
        </w:rPr>
        <w:t>うなど</w:t>
      </w:r>
      <w:r>
        <w:t>）</w:t>
      </w:r>
      <w:r>
        <w:rPr>
          <w:spacing w:val="-3"/>
        </w:rPr>
        <w:t>を変えるようにする。</w:t>
      </w:r>
    </w:p>
    <w:p w14:paraId="0C8EE157" w14:textId="77777777" w:rsidR="0058363B" w:rsidRDefault="004C6056">
      <w:pPr>
        <w:pStyle w:val="a3"/>
        <w:spacing w:before="20"/>
        <w:ind w:left="1547"/>
      </w:pPr>
      <w:r>
        <w:t>なお、対立関係については、後述の「コンフリクト（対立関係）の解消」で述べる。</w:t>
      </w:r>
    </w:p>
    <w:p w14:paraId="0C8EE158" w14:textId="77777777" w:rsidR="0058363B" w:rsidRDefault="0058363B">
      <w:pPr>
        <w:sectPr w:rsidR="0058363B">
          <w:headerReference w:type="default" r:id="rId3567"/>
          <w:footerReference w:type="default" r:id="rId3568"/>
          <w:pgSz w:w="10210" w:h="13330"/>
          <w:pgMar w:top="1080" w:right="1140" w:bottom="540" w:left="0" w:header="0" w:footer="344" w:gutter="0"/>
          <w:pgNumType w:start="188"/>
          <w:cols w:space="720"/>
        </w:sectPr>
      </w:pPr>
    </w:p>
    <w:p w14:paraId="0C8EE159" w14:textId="77777777" w:rsidR="0058363B" w:rsidRDefault="004C6056">
      <w:pPr>
        <w:spacing w:before="5"/>
        <w:ind w:left="190"/>
        <w:jc w:val="both"/>
        <w:rPr>
          <w:rFonts w:ascii="メイリオ" w:eastAsia="メイリオ"/>
          <w:b/>
          <w:sz w:val="19"/>
        </w:rPr>
      </w:pPr>
      <w:r>
        <w:rPr>
          <w:rFonts w:ascii="メイリオ" w:eastAsia="メイリオ" w:hint="eastAsia"/>
          <w:b/>
          <w:color w:val="416639"/>
          <w:sz w:val="19"/>
        </w:rPr>
        <w:lastRenderedPageBreak/>
        <w:t>コンフリク卜（対立関係）の解消</w:t>
      </w:r>
    </w:p>
    <w:p w14:paraId="0C8EE15A" w14:textId="77777777" w:rsidR="0058363B" w:rsidRDefault="0058363B">
      <w:pPr>
        <w:pStyle w:val="a3"/>
        <w:spacing w:before="18"/>
        <w:rPr>
          <w:rFonts w:ascii="メイリオ"/>
          <w:b/>
          <w:sz w:val="14"/>
        </w:rPr>
      </w:pPr>
    </w:p>
    <w:p w14:paraId="0C8EE15B" w14:textId="77777777" w:rsidR="0058363B" w:rsidRDefault="004C6056">
      <w:pPr>
        <w:pStyle w:val="a3"/>
        <w:spacing w:line="321" w:lineRule="auto"/>
        <w:ind w:left="101" w:right="1441" w:firstLine="185"/>
        <w:jc w:val="both"/>
      </w:pPr>
      <w:r>
        <w:rPr>
          <w:spacing w:val="-3"/>
        </w:rPr>
        <w:t>プロジェクト活動では、異なる立場のメンバが同時に活動するため、業務部門、システ</w:t>
      </w:r>
      <w:r>
        <w:rPr>
          <w:spacing w:val="-3"/>
        </w:rPr>
        <w:t xml:space="preserve"> </w:t>
      </w:r>
      <w:r>
        <w:rPr>
          <w:spacing w:val="-3"/>
        </w:rPr>
        <w:t>ム部門、ベンダなどの各ステークホルダの立場によって関心事や優先事項が異なり、コン</w:t>
      </w:r>
      <w:r>
        <w:rPr>
          <w:spacing w:val="-3"/>
        </w:rPr>
        <w:t xml:space="preserve"> </w:t>
      </w:r>
      <w:r>
        <w:rPr>
          <w:spacing w:val="-3"/>
        </w:rPr>
        <w:t>フリクトが発生する。コンフリクトの存在は、合意形成の障壁となることが多い。</w:t>
      </w:r>
    </w:p>
    <w:p w14:paraId="0C8EE15C" w14:textId="77777777" w:rsidR="0058363B" w:rsidRDefault="004C6056">
      <w:pPr>
        <w:pStyle w:val="a3"/>
        <w:spacing w:before="20"/>
        <w:ind w:left="287"/>
      </w:pPr>
      <w:r>
        <w:rPr>
          <w:spacing w:val="-3"/>
          <w:w w:val="103"/>
        </w:rPr>
        <w:t>コンフリクトが起こりやすいパターンを以下に示す</w:t>
      </w:r>
      <w:r>
        <w:rPr>
          <w:w w:val="103"/>
        </w:rPr>
        <w:t>（表</w:t>
      </w:r>
      <w:r>
        <w:t xml:space="preserve"> </w:t>
      </w:r>
      <w:r>
        <w:rPr>
          <w:w w:val="103"/>
        </w:rPr>
        <w:t>5.</w:t>
      </w:r>
      <w:r>
        <w:rPr>
          <w:spacing w:val="-3"/>
          <w:w w:val="103"/>
        </w:rPr>
        <w:t>4</w:t>
      </w:r>
      <w:r>
        <w:rPr>
          <w:spacing w:val="-93"/>
          <w:w w:val="103"/>
        </w:rPr>
        <w:t>）。</w:t>
      </w:r>
    </w:p>
    <w:p w14:paraId="0C8EE15D" w14:textId="77777777" w:rsidR="0058363B" w:rsidRDefault="0058363B">
      <w:pPr>
        <w:pStyle w:val="a3"/>
      </w:pPr>
    </w:p>
    <w:p w14:paraId="0C8EE15E" w14:textId="77777777" w:rsidR="0058363B" w:rsidRDefault="0058363B">
      <w:pPr>
        <w:pStyle w:val="a3"/>
        <w:spacing w:before="5"/>
        <w:rPr>
          <w:sz w:val="12"/>
        </w:rPr>
      </w:pPr>
    </w:p>
    <w:p w14:paraId="0C8EE15F" w14:textId="77777777" w:rsidR="0058363B" w:rsidRDefault="004C6056">
      <w:pPr>
        <w:ind w:left="1939"/>
        <w:rPr>
          <w:b/>
          <w:sz w:val="18"/>
        </w:rPr>
      </w:pPr>
      <w:r>
        <w:pict w14:anchorId="0C8EF88C">
          <v:line id="_x0000_s5426" style="position:absolute;left:0;text-align:left;z-index:-653512;mso-position-horizontal-relative:page" from="74.6pt,15.7pt" to="167.55pt,47.4pt" strokeweight=".149mm">
            <w10:wrap anchorx="page"/>
          </v:line>
        </w:pict>
      </w:r>
      <w:r>
        <w:pict w14:anchorId="0C8EF88D">
          <v:polyline id="_x0000_s5425" style="position:absolute;left:0;text-align:left;z-index:52600;mso-position-horizontal-relative:page" points="992.15pt,92.95pt,992.15pt,90.1pt,972.3pt,90.1pt,966.65pt,90.1pt,965.5pt,90.3pt,964.6pt,90.9pt,964pt,91.8pt,963.8pt,92.95pt,963.8pt,172.3pt,964pt,173.4pt,964.6pt,174.3pt,965.5pt,174.9pt,966.65pt,175.15pt,989.3pt,175.15pt,992.15pt,175.15pt,992.15pt,172.3pt,992.15pt,172.3pt,992.15pt,92.95pt" coordorigin="9638,901" coordsize="567,1701" fillcolor="#faa61a" stroked="f">
            <v:path arrowok="t"/>
            <w10:wrap anchorx="page"/>
          </v:polyline>
        </w:pict>
      </w:r>
      <w:r>
        <w:pict w14:anchorId="0C8EF88E">
          <v:shape id="_x0000_s5424" type="#_x0000_t202" style="position:absolute;left:0;text-align:left;margin-left:487.85pt;margin-top:64.5pt;width:16pt;height:44pt;z-index:52624;mso-position-horizontal-relative:page" filled="f" stroked="f">
            <v:textbox style="layout-flow:vertical-ideographic" inset="0,0,0,0">
              <w:txbxContent>
                <w:p w14:paraId="0C8EFFF6"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b/>
          <w:w w:val="105"/>
          <w:sz w:val="18"/>
        </w:rPr>
        <w:t>表</w:t>
      </w:r>
      <w:r>
        <w:rPr>
          <w:b/>
          <w:w w:val="105"/>
          <w:sz w:val="18"/>
        </w:rPr>
        <w:t xml:space="preserve"> </w:t>
      </w:r>
      <w:r>
        <w:rPr>
          <w:w w:val="105"/>
          <w:sz w:val="18"/>
        </w:rPr>
        <w:t xml:space="preserve">5.4 </w:t>
      </w:r>
      <w:r>
        <w:rPr>
          <w:b/>
          <w:w w:val="105"/>
          <w:sz w:val="18"/>
        </w:rPr>
        <w:t>コンフリクトが起こりやすいパターン</w:t>
      </w:r>
    </w:p>
    <w:p w14:paraId="0C8EE160" w14:textId="77777777" w:rsidR="0058363B" w:rsidRDefault="0058363B">
      <w:pPr>
        <w:pStyle w:val="a3"/>
        <w:spacing w:before="13"/>
        <w:rPr>
          <w:b/>
          <w:sz w:val="4"/>
        </w:rPr>
      </w:pPr>
    </w:p>
    <w:tbl>
      <w:tblPr>
        <w:tblStyle w:val="TableNormal"/>
        <w:tblW w:w="0" w:type="auto"/>
        <w:tblInd w:w="219"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1E0" w:firstRow="1" w:lastRow="1" w:firstColumn="1" w:lastColumn="1" w:noHBand="0" w:noVBand="0"/>
      </w:tblPr>
      <w:tblGrid>
        <w:gridCol w:w="1872"/>
        <w:gridCol w:w="1996"/>
        <w:gridCol w:w="1622"/>
        <w:gridCol w:w="1623"/>
      </w:tblGrid>
      <w:tr w:rsidR="0058363B" w14:paraId="0C8EE166" w14:textId="77777777">
        <w:trPr>
          <w:trHeight w:hRule="exact" w:val="646"/>
        </w:trPr>
        <w:tc>
          <w:tcPr>
            <w:tcW w:w="1872" w:type="dxa"/>
            <w:shd w:val="clear" w:color="auto" w:fill="BAD09C"/>
          </w:tcPr>
          <w:p w14:paraId="0C8EE161" w14:textId="77777777" w:rsidR="0058363B" w:rsidRDefault="004C6056">
            <w:pPr>
              <w:pStyle w:val="TableParagraph"/>
              <w:spacing w:before="15"/>
              <w:ind w:left="1001"/>
              <w:rPr>
                <w:sz w:val="18"/>
              </w:rPr>
            </w:pPr>
            <w:r>
              <w:rPr>
                <w:w w:val="65"/>
                <w:sz w:val="18"/>
              </w:rPr>
              <w:t>ステｰｸﾎルﾀや</w:t>
            </w:r>
          </w:p>
          <w:p w14:paraId="0C8EE162" w14:textId="77777777" w:rsidR="0058363B" w:rsidRDefault="004C6056">
            <w:pPr>
              <w:pStyle w:val="TableParagraph"/>
              <w:spacing w:before="80"/>
              <w:ind w:left="88"/>
              <w:rPr>
                <w:sz w:val="18"/>
              </w:rPr>
            </w:pPr>
            <w:r>
              <w:rPr>
                <w:sz w:val="18"/>
              </w:rPr>
              <w:t>合意内容</w:t>
            </w:r>
          </w:p>
        </w:tc>
        <w:tc>
          <w:tcPr>
            <w:tcW w:w="1996" w:type="dxa"/>
            <w:shd w:val="clear" w:color="auto" w:fill="BAD09C"/>
          </w:tcPr>
          <w:p w14:paraId="0C8EE163" w14:textId="77777777" w:rsidR="0058363B" w:rsidRDefault="004C6056">
            <w:pPr>
              <w:pStyle w:val="TableParagraph"/>
              <w:spacing w:before="15"/>
              <w:ind w:left="611" w:right="611"/>
              <w:jc w:val="center"/>
              <w:rPr>
                <w:sz w:val="18"/>
              </w:rPr>
            </w:pPr>
            <w:r>
              <w:rPr>
                <w:sz w:val="18"/>
              </w:rPr>
              <w:t>業務部門</w:t>
            </w:r>
          </w:p>
        </w:tc>
        <w:tc>
          <w:tcPr>
            <w:tcW w:w="1622" w:type="dxa"/>
            <w:tcBorders>
              <w:right w:val="single" w:sz="3" w:space="0" w:color="000000"/>
            </w:tcBorders>
            <w:shd w:val="clear" w:color="auto" w:fill="BAD09C"/>
          </w:tcPr>
          <w:p w14:paraId="0C8EE164" w14:textId="77777777" w:rsidR="0058363B" w:rsidRDefault="004C6056">
            <w:pPr>
              <w:pStyle w:val="TableParagraph"/>
              <w:spacing w:before="15"/>
              <w:ind w:left="245" w:right="246"/>
              <w:jc w:val="center"/>
              <w:rPr>
                <w:sz w:val="18"/>
              </w:rPr>
            </w:pPr>
            <w:r>
              <w:rPr>
                <w:sz w:val="18"/>
              </w:rPr>
              <w:t>システム部門</w:t>
            </w:r>
          </w:p>
        </w:tc>
        <w:tc>
          <w:tcPr>
            <w:tcW w:w="1623" w:type="dxa"/>
            <w:tcBorders>
              <w:left w:val="single" w:sz="3" w:space="0" w:color="000000"/>
            </w:tcBorders>
            <w:shd w:val="clear" w:color="auto" w:fill="BAD09C"/>
          </w:tcPr>
          <w:p w14:paraId="0C8EE165" w14:textId="77777777" w:rsidR="0058363B" w:rsidRDefault="004C6056">
            <w:pPr>
              <w:pStyle w:val="TableParagraph"/>
              <w:spacing w:before="15"/>
              <w:ind w:left="517" w:right="515"/>
              <w:jc w:val="center"/>
              <w:rPr>
                <w:sz w:val="18"/>
              </w:rPr>
            </w:pPr>
            <w:r>
              <w:rPr>
                <w:sz w:val="18"/>
              </w:rPr>
              <w:t>ベンダ</w:t>
            </w:r>
          </w:p>
        </w:tc>
      </w:tr>
      <w:tr w:rsidR="0058363B" w14:paraId="0C8EE16B" w14:textId="77777777">
        <w:trPr>
          <w:trHeight w:hRule="exact" w:val="646"/>
        </w:trPr>
        <w:tc>
          <w:tcPr>
            <w:tcW w:w="1872" w:type="dxa"/>
            <w:tcBorders>
              <w:bottom w:val="single" w:sz="3" w:space="0" w:color="000000"/>
            </w:tcBorders>
            <w:shd w:val="clear" w:color="auto" w:fill="E2EAD6"/>
          </w:tcPr>
          <w:p w14:paraId="0C8EE167" w14:textId="77777777" w:rsidR="0058363B" w:rsidRDefault="004C6056">
            <w:pPr>
              <w:pStyle w:val="TableParagraph"/>
              <w:spacing w:before="18"/>
              <w:ind w:left="88"/>
              <w:rPr>
                <w:sz w:val="18"/>
              </w:rPr>
            </w:pPr>
            <w:r>
              <w:rPr>
                <w:sz w:val="18"/>
              </w:rPr>
              <w:t>業務要求</w:t>
            </w:r>
          </w:p>
        </w:tc>
        <w:tc>
          <w:tcPr>
            <w:tcW w:w="1996" w:type="dxa"/>
            <w:tcBorders>
              <w:bottom w:val="single" w:sz="3" w:space="0" w:color="000000"/>
              <w:right w:val="single" w:sz="3" w:space="0" w:color="000000"/>
            </w:tcBorders>
          </w:tcPr>
          <w:p w14:paraId="0C8EE168" w14:textId="77777777" w:rsidR="0058363B" w:rsidRDefault="004C6056">
            <w:pPr>
              <w:pStyle w:val="TableParagraph"/>
              <w:spacing w:before="18" w:line="321" w:lineRule="auto"/>
              <w:ind w:left="175" w:right="30"/>
              <w:rPr>
                <w:sz w:val="18"/>
              </w:rPr>
            </w:pPr>
            <w:r>
              <w:rPr>
                <w:sz w:val="18"/>
              </w:rPr>
              <w:t>他部門よりも自部門の要求を優先したい</w:t>
            </w:r>
          </w:p>
        </w:tc>
        <w:tc>
          <w:tcPr>
            <w:tcW w:w="1622" w:type="dxa"/>
            <w:tcBorders>
              <w:left w:val="single" w:sz="3" w:space="0" w:color="000000"/>
              <w:bottom w:val="single" w:sz="3" w:space="0" w:color="000000"/>
              <w:right w:val="single" w:sz="3" w:space="0" w:color="000000"/>
            </w:tcBorders>
          </w:tcPr>
          <w:p w14:paraId="0C8EE169" w14:textId="77777777" w:rsidR="0058363B" w:rsidRDefault="004C6056">
            <w:pPr>
              <w:pStyle w:val="TableParagraph"/>
              <w:spacing w:before="18" w:line="321" w:lineRule="auto"/>
              <w:ind w:left="266" w:right="194"/>
              <w:rPr>
                <w:sz w:val="18"/>
              </w:rPr>
            </w:pPr>
            <w:r>
              <w:rPr>
                <w:sz w:val="18"/>
              </w:rPr>
              <w:t>シンプルかつ標準化したい</w:t>
            </w:r>
          </w:p>
        </w:tc>
        <w:tc>
          <w:tcPr>
            <w:tcW w:w="1623" w:type="dxa"/>
            <w:tcBorders>
              <w:left w:val="single" w:sz="3" w:space="0" w:color="000000"/>
              <w:bottom w:val="single" w:sz="3" w:space="0" w:color="000000"/>
            </w:tcBorders>
          </w:tcPr>
          <w:p w14:paraId="0C8EE16A" w14:textId="77777777" w:rsidR="0058363B" w:rsidRDefault="004C6056">
            <w:pPr>
              <w:pStyle w:val="TableParagraph"/>
              <w:spacing w:before="18"/>
              <w:ind w:left="15"/>
              <w:jc w:val="center"/>
              <w:rPr>
                <w:sz w:val="18"/>
              </w:rPr>
            </w:pPr>
            <w:r>
              <w:rPr>
                <w:w w:val="206"/>
                <w:sz w:val="18"/>
              </w:rPr>
              <w:t xml:space="preserve"> </w:t>
            </w:r>
          </w:p>
        </w:tc>
      </w:tr>
      <w:tr w:rsidR="0058363B" w14:paraId="0C8EE170" w14:textId="77777777">
        <w:trPr>
          <w:trHeight w:hRule="exact" w:val="642"/>
        </w:trPr>
        <w:tc>
          <w:tcPr>
            <w:tcW w:w="1872" w:type="dxa"/>
            <w:tcBorders>
              <w:top w:val="single" w:sz="3" w:space="0" w:color="000000"/>
              <w:bottom w:val="single" w:sz="3" w:space="0" w:color="000000"/>
            </w:tcBorders>
            <w:shd w:val="clear" w:color="auto" w:fill="E2EAD6"/>
          </w:tcPr>
          <w:p w14:paraId="0C8EE16C" w14:textId="77777777" w:rsidR="0058363B" w:rsidRDefault="004C6056">
            <w:pPr>
              <w:pStyle w:val="TableParagraph"/>
              <w:spacing w:before="15"/>
              <w:ind w:left="88"/>
              <w:rPr>
                <w:sz w:val="18"/>
              </w:rPr>
            </w:pPr>
            <w:r>
              <w:rPr>
                <w:sz w:val="18"/>
              </w:rPr>
              <w:t>システム要件</w:t>
            </w:r>
          </w:p>
        </w:tc>
        <w:tc>
          <w:tcPr>
            <w:tcW w:w="1996" w:type="dxa"/>
            <w:tcBorders>
              <w:top w:val="single" w:sz="3" w:space="0" w:color="000000"/>
              <w:bottom w:val="single" w:sz="3" w:space="0" w:color="000000"/>
              <w:right w:val="single" w:sz="3" w:space="0" w:color="000000"/>
            </w:tcBorders>
          </w:tcPr>
          <w:p w14:paraId="0C8EE16D" w14:textId="77777777" w:rsidR="0058363B" w:rsidRDefault="004C6056">
            <w:pPr>
              <w:pStyle w:val="TableParagraph"/>
              <w:spacing w:before="15" w:line="321" w:lineRule="auto"/>
              <w:ind w:left="620" w:right="398" w:hanging="93"/>
              <w:rPr>
                <w:sz w:val="18"/>
              </w:rPr>
            </w:pPr>
            <w:r>
              <w:rPr>
                <w:sz w:val="18"/>
              </w:rPr>
              <w:t>手厚い仕様にしたい</w:t>
            </w:r>
          </w:p>
        </w:tc>
        <w:tc>
          <w:tcPr>
            <w:tcW w:w="1622" w:type="dxa"/>
            <w:tcBorders>
              <w:top w:val="single" w:sz="3" w:space="0" w:color="000000"/>
              <w:left w:val="single" w:sz="3" w:space="0" w:color="000000"/>
              <w:bottom w:val="single" w:sz="3" w:space="0" w:color="000000"/>
              <w:right w:val="single" w:sz="3" w:space="0" w:color="000000"/>
            </w:tcBorders>
          </w:tcPr>
          <w:p w14:paraId="0C8EE16E" w14:textId="77777777" w:rsidR="0058363B" w:rsidRDefault="004C6056">
            <w:pPr>
              <w:pStyle w:val="TableParagraph"/>
              <w:spacing w:before="15" w:line="321" w:lineRule="auto"/>
              <w:ind w:left="437" w:right="194" w:hanging="186"/>
              <w:rPr>
                <w:sz w:val="18"/>
              </w:rPr>
            </w:pPr>
            <w:r>
              <w:rPr>
                <w:sz w:val="18"/>
              </w:rPr>
              <w:t>最小限の仕様にしたい</w:t>
            </w:r>
          </w:p>
        </w:tc>
        <w:tc>
          <w:tcPr>
            <w:tcW w:w="1623" w:type="dxa"/>
            <w:tcBorders>
              <w:top w:val="single" w:sz="3" w:space="0" w:color="000000"/>
              <w:left w:val="single" w:sz="3" w:space="0" w:color="000000"/>
              <w:bottom w:val="single" w:sz="3" w:space="0" w:color="000000"/>
            </w:tcBorders>
          </w:tcPr>
          <w:p w14:paraId="0C8EE16F" w14:textId="77777777" w:rsidR="0058363B" w:rsidRDefault="004C6056">
            <w:pPr>
              <w:pStyle w:val="TableParagraph"/>
              <w:spacing w:before="15" w:line="321" w:lineRule="auto"/>
              <w:ind w:left="528" w:right="208" w:hanging="184"/>
              <w:rPr>
                <w:sz w:val="18"/>
              </w:rPr>
            </w:pPr>
            <w:r>
              <w:rPr>
                <w:sz w:val="18"/>
              </w:rPr>
              <w:t>契約通りにしたい</w:t>
            </w:r>
          </w:p>
        </w:tc>
      </w:tr>
      <w:tr w:rsidR="0058363B" w14:paraId="0C8EE175" w14:textId="77777777">
        <w:trPr>
          <w:trHeight w:hRule="exact" w:val="642"/>
        </w:trPr>
        <w:tc>
          <w:tcPr>
            <w:tcW w:w="1872" w:type="dxa"/>
            <w:tcBorders>
              <w:top w:val="single" w:sz="3" w:space="0" w:color="000000"/>
              <w:bottom w:val="single" w:sz="3" w:space="0" w:color="000000"/>
            </w:tcBorders>
            <w:shd w:val="clear" w:color="auto" w:fill="E2EAD6"/>
          </w:tcPr>
          <w:p w14:paraId="0C8EE171" w14:textId="77777777" w:rsidR="0058363B" w:rsidRDefault="004C6056">
            <w:pPr>
              <w:pStyle w:val="TableParagraph"/>
              <w:spacing w:before="15"/>
              <w:ind w:left="88"/>
              <w:rPr>
                <w:sz w:val="18"/>
              </w:rPr>
            </w:pPr>
            <w:r>
              <w:rPr>
                <w:sz w:val="18"/>
              </w:rPr>
              <w:t>システム変更要求</w:t>
            </w:r>
          </w:p>
        </w:tc>
        <w:tc>
          <w:tcPr>
            <w:tcW w:w="1996" w:type="dxa"/>
            <w:tcBorders>
              <w:top w:val="single" w:sz="3" w:space="0" w:color="000000"/>
              <w:bottom w:val="single" w:sz="3" w:space="0" w:color="000000"/>
              <w:right w:val="single" w:sz="3" w:space="0" w:color="000000"/>
            </w:tcBorders>
          </w:tcPr>
          <w:p w14:paraId="0C8EE172" w14:textId="77777777" w:rsidR="0058363B" w:rsidRDefault="004C6056">
            <w:pPr>
              <w:pStyle w:val="TableParagraph"/>
              <w:spacing w:before="15" w:line="321" w:lineRule="auto"/>
              <w:ind w:left="158" w:right="158" w:firstLine="185"/>
              <w:rPr>
                <w:sz w:val="18"/>
              </w:rPr>
            </w:pPr>
            <w:r>
              <w:rPr>
                <w:w w:val="105"/>
                <w:sz w:val="18"/>
              </w:rPr>
              <w:t>システム仕様は</w:t>
            </w:r>
            <w:r>
              <w:rPr>
                <w:sz w:val="18"/>
              </w:rPr>
              <w:t>いつでも変更したい</w:t>
            </w:r>
          </w:p>
        </w:tc>
        <w:tc>
          <w:tcPr>
            <w:tcW w:w="1622" w:type="dxa"/>
            <w:tcBorders>
              <w:top w:val="single" w:sz="3" w:space="0" w:color="000000"/>
              <w:left w:val="single" w:sz="3" w:space="0" w:color="000000"/>
              <w:bottom w:val="single" w:sz="3" w:space="0" w:color="000000"/>
              <w:right w:val="single" w:sz="3" w:space="0" w:color="000000"/>
            </w:tcBorders>
          </w:tcPr>
          <w:p w14:paraId="0C8EE173" w14:textId="77777777" w:rsidR="0058363B" w:rsidRDefault="004C6056">
            <w:pPr>
              <w:pStyle w:val="TableParagraph"/>
              <w:spacing w:before="15" w:line="321" w:lineRule="auto"/>
              <w:ind w:left="359" w:right="194"/>
              <w:rPr>
                <w:sz w:val="18"/>
              </w:rPr>
            </w:pPr>
            <w:r>
              <w:rPr>
                <w:sz w:val="18"/>
              </w:rPr>
              <w:t>早く仕様を確定したい</w:t>
            </w:r>
          </w:p>
        </w:tc>
        <w:tc>
          <w:tcPr>
            <w:tcW w:w="1623" w:type="dxa"/>
            <w:tcBorders>
              <w:top w:val="single" w:sz="3" w:space="0" w:color="000000"/>
              <w:left w:val="single" w:sz="3" w:space="0" w:color="000000"/>
              <w:bottom w:val="single" w:sz="3" w:space="0" w:color="000000"/>
            </w:tcBorders>
          </w:tcPr>
          <w:p w14:paraId="0C8EE174" w14:textId="77777777" w:rsidR="0058363B" w:rsidRDefault="004C6056">
            <w:pPr>
              <w:pStyle w:val="TableParagraph"/>
              <w:spacing w:before="15" w:line="321" w:lineRule="auto"/>
              <w:ind w:left="355" w:right="208"/>
              <w:rPr>
                <w:sz w:val="18"/>
              </w:rPr>
            </w:pPr>
            <w:r>
              <w:rPr>
                <w:sz w:val="18"/>
              </w:rPr>
              <w:t>早く開発に着手したい</w:t>
            </w:r>
          </w:p>
        </w:tc>
      </w:tr>
      <w:tr w:rsidR="0058363B" w14:paraId="0C8EE17B" w14:textId="77777777">
        <w:trPr>
          <w:trHeight w:hRule="exact" w:val="645"/>
        </w:trPr>
        <w:tc>
          <w:tcPr>
            <w:tcW w:w="1872" w:type="dxa"/>
            <w:tcBorders>
              <w:top w:val="single" w:sz="3" w:space="0" w:color="000000"/>
            </w:tcBorders>
            <w:shd w:val="clear" w:color="auto" w:fill="E2EAD6"/>
          </w:tcPr>
          <w:p w14:paraId="0C8EE176" w14:textId="77777777" w:rsidR="0058363B" w:rsidRDefault="004C6056">
            <w:pPr>
              <w:pStyle w:val="TableParagraph"/>
              <w:spacing w:before="15"/>
              <w:ind w:left="88"/>
              <w:rPr>
                <w:sz w:val="18"/>
              </w:rPr>
            </w:pPr>
            <w:r>
              <w:rPr>
                <w:w w:val="105"/>
                <w:sz w:val="18"/>
              </w:rPr>
              <w:t>システムの</w:t>
            </w:r>
            <w:r>
              <w:rPr>
                <w:w w:val="105"/>
                <w:sz w:val="18"/>
              </w:rPr>
              <w:t xml:space="preserve"> QCD</w:t>
            </w:r>
          </w:p>
          <w:p w14:paraId="0C8EE177" w14:textId="77777777" w:rsidR="0058363B" w:rsidRDefault="004C6056">
            <w:pPr>
              <w:pStyle w:val="TableParagraph"/>
              <w:spacing w:before="81"/>
              <w:ind w:left="88"/>
              <w:rPr>
                <w:sz w:val="18"/>
              </w:rPr>
            </w:pPr>
            <w:r>
              <w:rPr>
                <w:sz w:val="18"/>
              </w:rPr>
              <w:t>(</w:t>
            </w:r>
            <w:r>
              <w:rPr>
                <w:sz w:val="18"/>
              </w:rPr>
              <w:t>品質</w:t>
            </w:r>
            <w:r>
              <w:rPr>
                <w:sz w:val="18"/>
              </w:rPr>
              <w:t>/</w:t>
            </w:r>
            <w:r>
              <w:rPr>
                <w:sz w:val="18"/>
              </w:rPr>
              <w:t>コスト</w:t>
            </w:r>
            <w:r>
              <w:rPr>
                <w:sz w:val="18"/>
              </w:rPr>
              <w:t>/</w:t>
            </w:r>
            <w:r>
              <w:rPr>
                <w:sz w:val="18"/>
              </w:rPr>
              <w:t>納期</w:t>
            </w:r>
            <w:r>
              <w:rPr>
                <w:sz w:val="18"/>
              </w:rPr>
              <w:t>)</w:t>
            </w:r>
          </w:p>
        </w:tc>
        <w:tc>
          <w:tcPr>
            <w:tcW w:w="1996" w:type="dxa"/>
            <w:tcBorders>
              <w:top w:val="single" w:sz="3" w:space="0" w:color="000000"/>
              <w:right w:val="single" w:sz="3" w:space="0" w:color="000000"/>
            </w:tcBorders>
          </w:tcPr>
          <w:p w14:paraId="0C8EE178" w14:textId="77777777" w:rsidR="0058363B" w:rsidRDefault="004C6056">
            <w:pPr>
              <w:pStyle w:val="TableParagraph"/>
              <w:spacing w:before="15"/>
              <w:ind w:left="252" w:right="252"/>
              <w:jc w:val="center"/>
              <w:rPr>
                <w:sz w:val="18"/>
              </w:rPr>
            </w:pPr>
            <w:r>
              <w:rPr>
                <w:sz w:val="18"/>
              </w:rPr>
              <w:t>あまり関心がない</w:t>
            </w:r>
          </w:p>
        </w:tc>
        <w:tc>
          <w:tcPr>
            <w:tcW w:w="1622" w:type="dxa"/>
            <w:tcBorders>
              <w:top w:val="single" w:sz="3" w:space="0" w:color="000000"/>
              <w:left w:val="single" w:sz="3" w:space="0" w:color="000000"/>
              <w:right w:val="single" w:sz="3" w:space="0" w:color="000000"/>
            </w:tcBorders>
          </w:tcPr>
          <w:p w14:paraId="0C8EE179" w14:textId="77777777" w:rsidR="0058363B" w:rsidRDefault="004C6056">
            <w:pPr>
              <w:pStyle w:val="TableParagraph"/>
              <w:spacing w:before="15"/>
              <w:ind w:left="181" w:right="152"/>
              <w:jc w:val="center"/>
              <w:rPr>
                <w:sz w:val="18"/>
              </w:rPr>
            </w:pPr>
            <w:r>
              <w:rPr>
                <w:w w:val="105"/>
                <w:sz w:val="18"/>
              </w:rPr>
              <w:t>QCD</w:t>
            </w:r>
            <w:r>
              <w:rPr>
                <w:spacing w:val="-69"/>
                <w:w w:val="105"/>
                <w:sz w:val="18"/>
              </w:rPr>
              <w:t xml:space="preserve"> </w:t>
            </w:r>
            <w:r>
              <w:rPr>
                <w:spacing w:val="-3"/>
                <w:w w:val="105"/>
                <w:sz w:val="18"/>
              </w:rPr>
              <w:t>達成は必達</w:t>
            </w:r>
          </w:p>
        </w:tc>
        <w:tc>
          <w:tcPr>
            <w:tcW w:w="1623" w:type="dxa"/>
            <w:tcBorders>
              <w:top w:val="single" w:sz="3" w:space="0" w:color="000000"/>
              <w:left w:val="single" w:sz="3" w:space="0" w:color="000000"/>
            </w:tcBorders>
          </w:tcPr>
          <w:p w14:paraId="0C8EE17A" w14:textId="77777777" w:rsidR="0058363B" w:rsidRDefault="004C6056">
            <w:pPr>
              <w:pStyle w:val="TableParagraph"/>
              <w:spacing w:before="15" w:line="324" w:lineRule="auto"/>
              <w:ind w:left="541" w:right="208" w:hanging="186"/>
              <w:rPr>
                <w:sz w:val="18"/>
              </w:rPr>
            </w:pPr>
            <w:r>
              <w:rPr>
                <w:sz w:val="18"/>
              </w:rPr>
              <w:t>契約通りにしたい</w:t>
            </w:r>
          </w:p>
        </w:tc>
      </w:tr>
    </w:tbl>
    <w:p w14:paraId="0C8EE17C" w14:textId="77777777" w:rsidR="0058363B" w:rsidRDefault="0058363B">
      <w:pPr>
        <w:pStyle w:val="a3"/>
        <w:spacing w:before="5"/>
        <w:rPr>
          <w:b/>
          <w:sz w:val="25"/>
        </w:rPr>
      </w:pPr>
    </w:p>
    <w:p w14:paraId="0C8EE17D" w14:textId="77777777" w:rsidR="0058363B" w:rsidRDefault="004C6056">
      <w:pPr>
        <w:pStyle w:val="a3"/>
        <w:spacing w:line="321" w:lineRule="auto"/>
        <w:ind w:left="101" w:right="1441" w:firstLine="185"/>
        <w:jc w:val="both"/>
      </w:pPr>
      <w:r>
        <w:rPr>
          <w:spacing w:val="-3"/>
        </w:rPr>
        <w:t>業務部門、システム部門、ベンダとの間で、上記のような複雑なコンフリクトが存在す</w:t>
      </w:r>
      <w:r>
        <w:rPr>
          <w:spacing w:val="-3"/>
        </w:rPr>
        <w:t xml:space="preserve"> </w:t>
      </w:r>
      <w:r>
        <w:rPr>
          <w:spacing w:val="-3"/>
        </w:rPr>
        <w:t>るため、ステークホルダ分析の中でコンフリクト解消に向けた対策を打つ必要がある。</w:t>
      </w:r>
    </w:p>
    <w:p w14:paraId="0C8EE17E" w14:textId="77777777" w:rsidR="0058363B" w:rsidRDefault="004C6056">
      <w:pPr>
        <w:pStyle w:val="a3"/>
        <w:spacing w:before="19" w:line="321" w:lineRule="auto"/>
        <w:ind w:left="101" w:right="1441" w:firstLine="185"/>
        <w:jc w:val="both"/>
      </w:pPr>
      <w:r>
        <w:rPr>
          <w:spacing w:val="-3"/>
        </w:rPr>
        <w:t>コンフリクトを解消するためには、相互理解を深めることにより一致点と相違点を層別</w:t>
      </w:r>
      <w:r>
        <w:rPr>
          <w:spacing w:val="-3"/>
        </w:rPr>
        <w:t xml:space="preserve"> </w:t>
      </w:r>
      <w:r>
        <w:rPr>
          <w:spacing w:val="-3"/>
        </w:rPr>
        <w:t>し、対立の原因</w:t>
      </w:r>
      <w:r>
        <w:t>（</w:t>
      </w:r>
      <w:r>
        <w:rPr>
          <w:spacing w:val="-2"/>
        </w:rPr>
        <w:t>論点</w:t>
      </w:r>
      <w:r>
        <w:rPr>
          <w:spacing w:val="-3"/>
        </w:rPr>
        <w:t>）を明確化する。また、対立の原因（</w:t>
      </w:r>
      <w:r>
        <w:rPr>
          <w:spacing w:val="-2"/>
        </w:rPr>
        <w:t>論点</w:t>
      </w:r>
      <w:r>
        <w:t>）</w:t>
      </w:r>
      <w:r>
        <w:rPr>
          <w:spacing w:val="-3"/>
        </w:rPr>
        <w:t>について、プロジェク</w:t>
      </w:r>
      <w:r>
        <w:rPr>
          <w:spacing w:val="-3"/>
        </w:rPr>
        <w:t xml:space="preserve"> </w:t>
      </w:r>
      <w:r>
        <w:rPr>
          <w:spacing w:val="-3"/>
        </w:rPr>
        <w:t>トの目的に立ち返り、より高い視点やより広い視野から話し合い、互いに協力しながら第</w:t>
      </w:r>
    </w:p>
    <w:p w14:paraId="0C8EE17F" w14:textId="77777777" w:rsidR="0058363B" w:rsidRDefault="004C6056">
      <w:pPr>
        <w:pStyle w:val="a3"/>
        <w:spacing w:before="19"/>
        <w:ind w:left="101"/>
      </w:pPr>
      <w:r>
        <w:t xml:space="preserve">3 </w:t>
      </w:r>
      <w:r>
        <w:t>の案を創造し、</w:t>
      </w:r>
      <w:r>
        <w:t xml:space="preserve">Win-Win </w:t>
      </w:r>
      <w:r>
        <w:t>の関係になるよう努力する必要がある。</w:t>
      </w:r>
    </w:p>
    <w:p w14:paraId="0C8EE180" w14:textId="77777777" w:rsidR="0058363B" w:rsidRDefault="004C6056">
      <w:pPr>
        <w:pStyle w:val="a3"/>
        <w:spacing w:before="81" w:line="324" w:lineRule="auto"/>
        <w:ind w:left="101" w:right="1441" w:firstLine="185"/>
        <w:jc w:val="both"/>
      </w:pPr>
      <w:r>
        <w:t>しかし、必ずしもいつも第</w:t>
      </w:r>
      <w:r>
        <w:t xml:space="preserve"> 3 </w:t>
      </w:r>
      <w:r>
        <w:rPr>
          <w:spacing w:val="-3"/>
        </w:rPr>
        <w:t>の案が創造できるとは限らない。また、システム要件やシステム変更要求の場合、コストやスケジュールが超過しないように、要求を抑え込もうと</w:t>
      </w:r>
      <w:r>
        <w:rPr>
          <w:spacing w:val="-3"/>
        </w:rPr>
        <w:t xml:space="preserve"> </w:t>
      </w:r>
      <w:r>
        <w:rPr>
          <w:spacing w:val="-3"/>
        </w:rPr>
        <w:t>するシステム部門のプロジェクトマ</w:t>
      </w:r>
      <w:r>
        <w:rPr>
          <w:spacing w:val="-3"/>
        </w:rPr>
        <w:t>ネージャと業務部門との対立はよく発生する。そのよ</w:t>
      </w:r>
      <w:r>
        <w:rPr>
          <w:spacing w:val="-3"/>
        </w:rPr>
        <w:t xml:space="preserve"> </w:t>
      </w:r>
      <w:r>
        <w:rPr>
          <w:spacing w:val="-3"/>
        </w:rPr>
        <w:t>うな場合、強引に結論を急がず、何を優先するかについて、参加者全員が納得する評価基</w:t>
      </w:r>
      <w:r>
        <w:rPr>
          <w:spacing w:val="-3"/>
        </w:rPr>
        <w:t xml:space="preserve"> </w:t>
      </w:r>
      <w:r>
        <w:rPr>
          <w:spacing w:val="-3"/>
        </w:rPr>
        <w:t>準をあらかじめ決めておくとよい。</w:t>
      </w:r>
    </w:p>
    <w:p w14:paraId="0C8EE181" w14:textId="77777777" w:rsidR="0058363B" w:rsidRDefault="004C6056">
      <w:pPr>
        <w:pStyle w:val="a3"/>
        <w:spacing w:before="18" w:line="321" w:lineRule="auto"/>
        <w:ind w:left="101" w:right="1259" w:firstLine="185"/>
      </w:pPr>
      <w:r>
        <w:rPr>
          <w:spacing w:val="-3"/>
        </w:rPr>
        <w:t>どの要求を優先するかは、対象システムが何を重要視するかによって異なるが、例えば、</w:t>
      </w:r>
      <w:r>
        <w:rPr>
          <w:spacing w:val="-3"/>
        </w:rPr>
        <w:t xml:space="preserve"> </w:t>
      </w:r>
      <w:r>
        <w:rPr>
          <w:spacing w:val="-3"/>
          <w:w w:val="105"/>
        </w:rPr>
        <w:t>法令順守、リスク回避、プロジェクト目標達成への寄与、効率化といった観点で要求の優先度付けをすることで、ステークホルダの納得感を高め、コンフリクトを解消するように</w:t>
      </w:r>
      <w:r>
        <w:rPr>
          <w:spacing w:val="-3"/>
        </w:rPr>
        <w:t>する。</w:t>
      </w:r>
    </w:p>
    <w:p w14:paraId="0C8EE182" w14:textId="77777777" w:rsidR="0058363B" w:rsidRDefault="0058363B">
      <w:pPr>
        <w:spacing w:line="321" w:lineRule="auto"/>
        <w:sectPr w:rsidR="0058363B">
          <w:headerReference w:type="default" r:id="rId3569"/>
          <w:footerReference w:type="default" r:id="rId3570"/>
          <w:pgSz w:w="10210" w:h="13330"/>
          <w:pgMar w:top="1080" w:right="0" w:bottom="540" w:left="1260" w:header="0" w:footer="344" w:gutter="0"/>
          <w:pgNumType w:start="189"/>
          <w:cols w:space="720"/>
        </w:sectPr>
      </w:pPr>
    </w:p>
    <w:p w14:paraId="0C8EE183" w14:textId="77777777" w:rsidR="0058363B" w:rsidRDefault="004C6056">
      <w:pPr>
        <w:spacing w:before="5"/>
        <w:ind w:left="1361"/>
        <w:rPr>
          <w:rFonts w:ascii="メイリオ" w:eastAsia="メイリオ"/>
          <w:b/>
          <w:sz w:val="19"/>
        </w:rPr>
      </w:pPr>
      <w:r>
        <w:rPr>
          <w:rFonts w:ascii="メイリオ" w:eastAsia="メイリオ" w:hint="eastAsia"/>
          <w:b/>
          <w:color w:val="416639"/>
          <w:sz w:val="19"/>
        </w:rPr>
        <w:lastRenderedPageBreak/>
        <w:t>ステークホル夕に合わせた合意形成</w:t>
      </w:r>
    </w:p>
    <w:p w14:paraId="0C8EE184" w14:textId="77777777" w:rsidR="0058363B" w:rsidRDefault="0058363B">
      <w:pPr>
        <w:pStyle w:val="a3"/>
        <w:spacing w:before="18"/>
        <w:rPr>
          <w:rFonts w:ascii="メイリオ"/>
          <w:b/>
          <w:sz w:val="14"/>
        </w:rPr>
      </w:pPr>
    </w:p>
    <w:p w14:paraId="0C8EE185" w14:textId="77777777" w:rsidR="0058363B" w:rsidRDefault="004C6056">
      <w:pPr>
        <w:pStyle w:val="a3"/>
        <w:spacing w:line="321" w:lineRule="auto"/>
        <w:ind w:left="1361" w:right="371" w:firstLine="185"/>
      </w:pPr>
      <w:r>
        <w:rPr>
          <w:spacing w:val="-3"/>
          <w:w w:val="105"/>
        </w:rPr>
        <w:t>多様化するステークホルダと合意形成を図るには、前述の「ステークホルダの分析</w:t>
      </w:r>
      <w:r>
        <w:rPr>
          <w:spacing w:val="-96"/>
          <w:w w:val="105"/>
        </w:rPr>
        <w:t>j</w:t>
      </w:r>
      <w:r>
        <w:rPr>
          <w:w w:val="105"/>
        </w:rPr>
        <w:t>、</w:t>
      </w:r>
      <w:r>
        <w:rPr>
          <w:spacing w:val="-3"/>
        </w:rPr>
        <w:t>および「コンフリクトの解消</w:t>
      </w:r>
      <w:r>
        <w:rPr>
          <w:spacing w:val="-3"/>
        </w:rPr>
        <w:t>j</w:t>
      </w:r>
      <w:r>
        <w:rPr>
          <w:spacing w:val="-3"/>
        </w:rPr>
        <w:t>を考慮して、ステークホルダに合意を取り付ける際の方法</w:t>
      </w:r>
    </w:p>
    <w:p w14:paraId="0C8EE186" w14:textId="77777777" w:rsidR="0058363B" w:rsidRDefault="004C6056">
      <w:pPr>
        <w:pStyle w:val="a3"/>
        <w:spacing w:before="20" w:line="321" w:lineRule="auto"/>
        <w:ind w:left="1361" w:right="117"/>
      </w:pPr>
      <w:r>
        <w:t>（</w:t>
      </w:r>
      <w:r>
        <w:rPr>
          <w:spacing w:val="-3"/>
        </w:rPr>
        <w:t>シナリオ</w:t>
      </w:r>
      <w:r>
        <w:t>）</w:t>
      </w:r>
      <w:r>
        <w:rPr>
          <w:spacing w:val="-3"/>
        </w:rPr>
        <w:t>を事前に決めておくことが重要である。ステークホルダリスト</w:t>
      </w:r>
      <w:r>
        <w:t>（</w:t>
      </w:r>
      <w:r>
        <w:rPr>
          <w:spacing w:val="1"/>
        </w:rPr>
        <w:t>表</w:t>
      </w:r>
      <w:r>
        <w:rPr>
          <w:spacing w:val="1"/>
        </w:rPr>
        <w:t xml:space="preserve">  </w:t>
      </w:r>
      <w:r>
        <w:t>5.3</w:t>
      </w:r>
      <w:r>
        <w:t>）</w:t>
      </w:r>
      <w:r>
        <w:rPr>
          <w:spacing w:val="-2"/>
        </w:rPr>
        <w:t>で、</w:t>
      </w:r>
      <w:r>
        <w:rPr>
          <w:spacing w:val="-3"/>
          <w:w w:val="105"/>
        </w:rPr>
        <w:t>ステークホルダとその役割、影響度、対立関係の分析を行った結果と、合意を取り付ける内容を基に、合意形成の方法をあらかじめ決めておき、確実に合意形成を図る。以下にそ</w:t>
      </w:r>
      <w:r>
        <w:rPr>
          <w:spacing w:val="-3"/>
          <w:w w:val="103"/>
        </w:rPr>
        <w:t>の事例を示す（</w:t>
      </w:r>
      <w:r>
        <w:rPr>
          <w:w w:val="103"/>
        </w:rPr>
        <w:t>表</w:t>
      </w:r>
      <w:r>
        <w:t xml:space="preserve"> </w:t>
      </w:r>
      <w:r>
        <w:rPr>
          <w:spacing w:val="-3"/>
          <w:w w:val="103"/>
        </w:rPr>
        <w:t>5</w:t>
      </w:r>
      <w:r>
        <w:rPr>
          <w:w w:val="103"/>
        </w:rPr>
        <w:t>.5</w:t>
      </w:r>
      <w:r>
        <w:rPr>
          <w:spacing w:val="-96"/>
          <w:w w:val="103"/>
        </w:rPr>
        <w:t>）。</w:t>
      </w:r>
    </w:p>
    <w:p w14:paraId="0C8EE187" w14:textId="77777777" w:rsidR="0058363B" w:rsidRDefault="0058363B">
      <w:pPr>
        <w:pStyle w:val="a3"/>
        <w:spacing w:before="10"/>
        <w:rPr>
          <w:sz w:val="25"/>
        </w:rPr>
      </w:pPr>
    </w:p>
    <w:p w14:paraId="0C8EE188" w14:textId="77777777" w:rsidR="0058363B" w:rsidRDefault="004C6056">
      <w:pPr>
        <w:ind w:left="3236" w:right="2095"/>
        <w:jc w:val="center"/>
        <w:rPr>
          <w:b/>
          <w:sz w:val="18"/>
        </w:rPr>
      </w:pPr>
      <w:r>
        <w:pict w14:anchorId="0C8EF88F">
          <v:polyline id="_x0000_s5423" style="position:absolute;left:0;text-align:left;z-index:52648;mso-position-horizontal-relative:page" points="28.35pt,29.5pt,28.1pt,28.4pt,27.5pt,27.5pt,26.6pt,26.9pt,25.5pt,26.7pt,19.85pt,26.7pt,0,26.7pt,0,29.5pt,0,108.9pt,0,111.7pt,2.85pt,111.7pt,25.5pt,111.7pt,26.6pt,111.5pt,27.5pt,110.9pt,28.1pt,110pt,28.35pt,108.9pt,28.35pt,29.5pt" coordorigin=",267" coordsize="567,1701" fillcolor="#faa61a" stroked="f">
            <v:path arrowok="t"/>
            <w10:wrap anchorx="page"/>
          </v:polyline>
        </w:pict>
      </w:r>
      <w:r>
        <w:pict w14:anchorId="0C8EF890">
          <v:shape id="_x0000_s5422" type="#_x0000_t202" style="position:absolute;left:0;text-align:left;margin-left:6pt;margin-top:32.8pt;width:16pt;height:44pt;z-index:52672;mso-position-horizontal-relative:page" filled="f" stroked="f">
            <v:textbox style="layout-flow:vertical-ideographic" inset="0,0,0,0">
              <w:txbxContent>
                <w:p w14:paraId="0C8EFFF7"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b/>
          <w:w w:val="105"/>
          <w:sz w:val="18"/>
        </w:rPr>
        <w:t>表</w:t>
      </w:r>
      <w:r>
        <w:rPr>
          <w:b/>
          <w:w w:val="105"/>
          <w:sz w:val="18"/>
        </w:rPr>
        <w:t xml:space="preserve"> </w:t>
      </w:r>
      <w:r>
        <w:rPr>
          <w:w w:val="105"/>
          <w:sz w:val="18"/>
        </w:rPr>
        <w:t xml:space="preserve">5.5 </w:t>
      </w:r>
      <w:r>
        <w:rPr>
          <w:b/>
          <w:w w:val="105"/>
          <w:sz w:val="18"/>
        </w:rPr>
        <w:t>ステークホルダに合わせた合意形成</w:t>
      </w:r>
    </w:p>
    <w:p w14:paraId="0C8EE189" w14:textId="77777777" w:rsidR="0058363B" w:rsidRDefault="0058363B">
      <w:pPr>
        <w:pStyle w:val="a3"/>
        <w:spacing w:before="12"/>
        <w:rPr>
          <w:b/>
          <w:sz w:val="4"/>
        </w:rPr>
      </w:pPr>
    </w:p>
    <w:tbl>
      <w:tblPr>
        <w:tblStyle w:val="TableNormal"/>
        <w:tblW w:w="0" w:type="auto"/>
        <w:tblInd w:w="1481"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1E0" w:firstRow="1" w:lastRow="1" w:firstColumn="1" w:lastColumn="1" w:noHBand="0" w:noVBand="0"/>
      </w:tblPr>
      <w:tblGrid>
        <w:gridCol w:w="1747"/>
        <w:gridCol w:w="2121"/>
        <w:gridCol w:w="3245"/>
      </w:tblGrid>
      <w:tr w:rsidR="0058363B" w14:paraId="0C8EE18D" w14:textId="77777777">
        <w:trPr>
          <w:trHeight w:hRule="exact" w:val="325"/>
        </w:trPr>
        <w:tc>
          <w:tcPr>
            <w:tcW w:w="1747" w:type="dxa"/>
            <w:shd w:val="clear" w:color="auto" w:fill="BAD09C"/>
          </w:tcPr>
          <w:p w14:paraId="0C8EE18A" w14:textId="77777777" w:rsidR="0058363B" w:rsidRDefault="004C6056">
            <w:pPr>
              <w:pStyle w:val="TableParagraph"/>
              <w:spacing w:before="15"/>
              <w:ind w:left="221"/>
              <w:rPr>
                <w:sz w:val="18"/>
              </w:rPr>
            </w:pPr>
            <w:r>
              <w:rPr>
                <w:sz w:val="18"/>
              </w:rPr>
              <w:t>ステークホルダ</w:t>
            </w:r>
          </w:p>
        </w:tc>
        <w:tc>
          <w:tcPr>
            <w:tcW w:w="2121" w:type="dxa"/>
            <w:shd w:val="clear" w:color="auto" w:fill="BAD09C"/>
          </w:tcPr>
          <w:p w14:paraId="0C8EE18B" w14:textId="77777777" w:rsidR="0058363B" w:rsidRDefault="004C6056">
            <w:pPr>
              <w:pStyle w:val="TableParagraph"/>
              <w:spacing w:before="15"/>
              <w:ind w:left="130"/>
              <w:rPr>
                <w:sz w:val="18"/>
              </w:rPr>
            </w:pPr>
            <w:r>
              <w:rPr>
                <w:sz w:val="18"/>
              </w:rPr>
              <w:t>合意を取り付ける内容</w:t>
            </w:r>
          </w:p>
        </w:tc>
        <w:tc>
          <w:tcPr>
            <w:tcW w:w="3245" w:type="dxa"/>
            <w:shd w:val="clear" w:color="auto" w:fill="BAD09C"/>
          </w:tcPr>
          <w:p w14:paraId="0C8EE18C" w14:textId="77777777" w:rsidR="0058363B" w:rsidRDefault="004C6056">
            <w:pPr>
              <w:pStyle w:val="TableParagraph"/>
              <w:spacing w:before="15"/>
              <w:ind w:left="969"/>
              <w:rPr>
                <w:sz w:val="18"/>
              </w:rPr>
            </w:pPr>
            <w:r>
              <w:rPr>
                <w:sz w:val="18"/>
              </w:rPr>
              <w:t>合意形成の方法</w:t>
            </w:r>
          </w:p>
        </w:tc>
      </w:tr>
      <w:tr w:rsidR="0058363B" w14:paraId="0C8EE192" w14:textId="77777777">
        <w:trPr>
          <w:trHeight w:hRule="exact" w:val="642"/>
        </w:trPr>
        <w:tc>
          <w:tcPr>
            <w:tcW w:w="1747" w:type="dxa"/>
            <w:vMerge w:val="restart"/>
            <w:shd w:val="clear" w:color="auto" w:fill="E2EAD6"/>
          </w:tcPr>
          <w:p w14:paraId="0C8EE18E" w14:textId="77777777" w:rsidR="0058363B" w:rsidRDefault="004C6056">
            <w:pPr>
              <w:pStyle w:val="TableParagraph"/>
              <w:spacing w:before="15" w:line="321" w:lineRule="auto"/>
              <w:ind w:left="90" w:right="534"/>
              <w:rPr>
                <w:sz w:val="18"/>
              </w:rPr>
            </w:pPr>
            <w:r>
              <w:rPr>
                <w:spacing w:val="-1"/>
                <w:w w:val="105"/>
                <w:sz w:val="18"/>
              </w:rPr>
              <w:t>業務部門</w:t>
            </w:r>
            <w:r>
              <w:rPr>
                <w:spacing w:val="-1"/>
                <w:w w:val="105"/>
                <w:sz w:val="18"/>
              </w:rPr>
              <w:t xml:space="preserve">  </w:t>
            </w:r>
            <w:r>
              <w:rPr>
                <w:spacing w:val="-3"/>
                <w:sz w:val="18"/>
              </w:rPr>
              <w:t>システム部門</w:t>
            </w:r>
          </w:p>
        </w:tc>
        <w:tc>
          <w:tcPr>
            <w:tcW w:w="2121" w:type="dxa"/>
          </w:tcPr>
          <w:p w14:paraId="0C8EE18F" w14:textId="77777777" w:rsidR="0058363B" w:rsidRDefault="004C6056">
            <w:pPr>
              <w:pStyle w:val="TableParagraph"/>
              <w:spacing w:before="15" w:line="321" w:lineRule="auto"/>
              <w:ind w:left="90" w:right="908"/>
              <w:rPr>
                <w:sz w:val="18"/>
              </w:rPr>
            </w:pPr>
            <w:r>
              <w:rPr>
                <w:w w:val="105"/>
                <w:sz w:val="18"/>
              </w:rPr>
              <w:t>業務要求・</w:t>
            </w:r>
            <w:r>
              <w:rPr>
                <w:sz w:val="18"/>
              </w:rPr>
              <w:t>システム要件</w:t>
            </w:r>
          </w:p>
        </w:tc>
        <w:tc>
          <w:tcPr>
            <w:tcW w:w="3245" w:type="dxa"/>
          </w:tcPr>
          <w:p w14:paraId="0C8EE190" w14:textId="77777777" w:rsidR="0058363B" w:rsidRDefault="004C6056">
            <w:pPr>
              <w:pStyle w:val="TableParagraph"/>
              <w:spacing w:before="15"/>
              <w:ind w:left="90"/>
              <w:rPr>
                <w:sz w:val="18"/>
              </w:rPr>
            </w:pPr>
            <w:r>
              <w:rPr>
                <w:w w:val="105"/>
                <w:sz w:val="18"/>
              </w:rPr>
              <w:t>(1)</w:t>
            </w:r>
            <w:r>
              <w:rPr>
                <w:spacing w:val="-15"/>
                <w:w w:val="105"/>
                <w:sz w:val="18"/>
              </w:rPr>
              <w:t>要件定義</w:t>
            </w:r>
            <w:r>
              <w:rPr>
                <w:spacing w:val="-15"/>
                <w:w w:val="105"/>
                <w:sz w:val="18"/>
              </w:rPr>
              <w:t xml:space="preserve"> </w:t>
            </w:r>
            <w:r>
              <w:rPr>
                <w:w w:val="105"/>
                <w:sz w:val="18"/>
              </w:rPr>
              <w:t>10</w:t>
            </w:r>
            <w:r>
              <w:rPr>
                <w:spacing w:val="-64"/>
                <w:w w:val="105"/>
                <w:sz w:val="18"/>
              </w:rPr>
              <w:t xml:space="preserve"> </w:t>
            </w:r>
            <w:r>
              <w:rPr>
                <w:w w:val="105"/>
                <w:sz w:val="18"/>
              </w:rPr>
              <w:t>箇条</w:t>
            </w:r>
          </w:p>
          <w:p w14:paraId="0C8EE191" w14:textId="77777777" w:rsidR="0058363B" w:rsidRDefault="004C6056">
            <w:pPr>
              <w:pStyle w:val="TableParagraph"/>
              <w:spacing w:before="80"/>
              <w:ind w:left="308"/>
              <w:rPr>
                <w:sz w:val="18"/>
              </w:rPr>
            </w:pPr>
            <w:r>
              <w:rPr>
                <w:sz w:val="18"/>
              </w:rPr>
              <w:t>および、要件定義レビュー</w:t>
            </w:r>
          </w:p>
        </w:tc>
      </w:tr>
      <w:tr w:rsidR="0058363B" w14:paraId="0C8EE196" w14:textId="77777777">
        <w:trPr>
          <w:trHeight w:hRule="exact" w:val="327"/>
        </w:trPr>
        <w:tc>
          <w:tcPr>
            <w:tcW w:w="1747" w:type="dxa"/>
            <w:vMerge/>
            <w:shd w:val="clear" w:color="auto" w:fill="E2EAD6"/>
          </w:tcPr>
          <w:p w14:paraId="0C8EE193" w14:textId="77777777" w:rsidR="0058363B" w:rsidRDefault="0058363B"/>
        </w:tc>
        <w:tc>
          <w:tcPr>
            <w:tcW w:w="2121" w:type="dxa"/>
          </w:tcPr>
          <w:p w14:paraId="0C8EE194" w14:textId="77777777" w:rsidR="0058363B" w:rsidRDefault="004C6056">
            <w:pPr>
              <w:pStyle w:val="TableParagraph"/>
              <w:spacing w:before="18"/>
              <w:ind w:left="90"/>
              <w:rPr>
                <w:sz w:val="18"/>
              </w:rPr>
            </w:pPr>
            <w:r>
              <w:rPr>
                <w:sz w:val="18"/>
              </w:rPr>
              <w:t>システム変更要求</w:t>
            </w:r>
          </w:p>
        </w:tc>
        <w:tc>
          <w:tcPr>
            <w:tcW w:w="3245" w:type="dxa"/>
          </w:tcPr>
          <w:p w14:paraId="0C8EE195" w14:textId="77777777" w:rsidR="0058363B" w:rsidRDefault="004C6056">
            <w:pPr>
              <w:pStyle w:val="TableParagraph"/>
              <w:spacing w:before="18"/>
              <w:ind w:left="90"/>
              <w:rPr>
                <w:sz w:val="18"/>
              </w:rPr>
            </w:pPr>
            <w:r>
              <w:rPr>
                <w:sz w:val="18"/>
              </w:rPr>
              <w:t>(2)</w:t>
            </w:r>
            <w:r>
              <w:rPr>
                <w:sz w:val="18"/>
              </w:rPr>
              <w:t>変更要求管理</w:t>
            </w:r>
          </w:p>
        </w:tc>
      </w:tr>
      <w:tr w:rsidR="0058363B" w14:paraId="0C8EE19A" w14:textId="77777777">
        <w:trPr>
          <w:trHeight w:hRule="exact" w:val="380"/>
        </w:trPr>
        <w:tc>
          <w:tcPr>
            <w:tcW w:w="1747" w:type="dxa"/>
            <w:vMerge/>
            <w:shd w:val="clear" w:color="auto" w:fill="E2EAD6"/>
          </w:tcPr>
          <w:p w14:paraId="0C8EE197" w14:textId="77777777" w:rsidR="0058363B" w:rsidRDefault="0058363B"/>
        </w:tc>
        <w:tc>
          <w:tcPr>
            <w:tcW w:w="2121" w:type="dxa"/>
          </w:tcPr>
          <w:p w14:paraId="0C8EE198" w14:textId="77777777" w:rsidR="0058363B" w:rsidRDefault="004C6056">
            <w:pPr>
              <w:pStyle w:val="TableParagraph"/>
              <w:spacing w:before="15"/>
              <w:ind w:left="90"/>
              <w:rPr>
                <w:sz w:val="18"/>
              </w:rPr>
            </w:pPr>
            <w:r>
              <w:rPr>
                <w:w w:val="105"/>
                <w:sz w:val="18"/>
              </w:rPr>
              <w:t>システムの</w:t>
            </w:r>
            <w:r>
              <w:rPr>
                <w:w w:val="105"/>
                <w:sz w:val="18"/>
              </w:rPr>
              <w:t xml:space="preserve"> QCD</w:t>
            </w:r>
          </w:p>
        </w:tc>
        <w:tc>
          <w:tcPr>
            <w:tcW w:w="3245" w:type="dxa"/>
          </w:tcPr>
          <w:p w14:paraId="0C8EE199" w14:textId="77777777" w:rsidR="0058363B" w:rsidRDefault="004C6056">
            <w:pPr>
              <w:pStyle w:val="TableParagraph"/>
              <w:spacing w:before="15"/>
              <w:ind w:left="90"/>
              <w:rPr>
                <w:sz w:val="18"/>
              </w:rPr>
            </w:pPr>
            <w:r>
              <w:rPr>
                <w:sz w:val="18"/>
              </w:rPr>
              <w:t>(3)</w:t>
            </w:r>
            <w:r>
              <w:rPr>
                <w:sz w:val="18"/>
              </w:rPr>
              <w:t>システム</w:t>
            </w:r>
            <w:r>
              <w:rPr>
                <w:sz w:val="18"/>
              </w:rPr>
              <w:t xml:space="preserve"> DR</w:t>
            </w:r>
            <w:r>
              <w:rPr>
                <w:sz w:val="18"/>
              </w:rPr>
              <w:t>（デザインレビュー）</w:t>
            </w:r>
          </w:p>
        </w:tc>
      </w:tr>
      <w:tr w:rsidR="0058363B" w14:paraId="0C8EE19E" w14:textId="77777777">
        <w:trPr>
          <w:trHeight w:hRule="exact" w:val="642"/>
        </w:trPr>
        <w:tc>
          <w:tcPr>
            <w:tcW w:w="1747" w:type="dxa"/>
            <w:shd w:val="clear" w:color="auto" w:fill="E2EAD6"/>
          </w:tcPr>
          <w:p w14:paraId="0C8EE19B" w14:textId="77777777" w:rsidR="0058363B" w:rsidRDefault="004C6056">
            <w:pPr>
              <w:pStyle w:val="TableParagraph"/>
              <w:spacing w:before="15" w:line="321" w:lineRule="auto"/>
              <w:ind w:left="90" w:right="534"/>
              <w:rPr>
                <w:sz w:val="18"/>
              </w:rPr>
            </w:pPr>
            <w:r>
              <w:rPr>
                <w:sz w:val="18"/>
              </w:rPr>
              <w:t>ステアリングコミッティ</w:t>
            </w:r>
          </w:p>
        </w:tc>
        <w:tc>
          <w:tcPr>
            <w:tcW w:w="2121" w:type="dxa"/>
          </w:tcPr>
          <w:p w14:paraId="0C8EE19C" w14:textId="77777777" w:rsidR="0058363B" w:rsidRDefault="004C6056">
            <w:pPr>
              <w:pStyle w:val="TableParagraph"/>
              <w:spacing w:before="15" w:line="321" w:lineRule="auto"/>
              <w:ind w:left="90" w:right="359"/>
              <w:rPr>
                <w:sz w:val="18"/>
              </w:rPr>
            </w:pPr>
            <w:r>
              <w:rPr>
                <w:w w:val="105"/>
                <w:sz w:val="18"/>
              </w:rPr>
              <w:t>ハイレベルな</w:t>
            </w:r>
            <w:r>
              <w:rPr>
                <w:w w:val="105"/>
                <w:sz w:val="18"/>
              </w:rPr>
              <w:t xml:space="preserve">  </w:t>
            </w:r>
            <w:r>
              <w:rPr>
                <w:sz w:val="18"/>
              </w:rPr>
              <w:t>プロジェクト課題</w:t>
            </w:r>
          </w:p>
        </w:tc>
        <w:tc>
          <w:tcPr>
            <w:tcW w:w="3245" w:type="dxa"/>
          </w:tcPr>
          <w:p w14:paraId="0C8EE19D" w14:textId="77777777" w:rsidR="0058363B" w:rsidRDefault="004C6056">
            <w:pPr>
              <w:pStyle w:val="TableParagraph"/>
              <w:spacing w:before="15"/>
              <w:ind w:left="90"/>
              <w:rPr>
                <w:sz w:val="18"/>
              </w:rPr>
            </w:pPr>
            <w:r>
              <w:rPr>
                <w:sz w:val="18"/>
              </w:rPr>
              <w:t>(4)</w:t>
            </w:r>
            <w:r>
              <w:rPr>
                <w:sz w:val="18"/>
              </w:rPr>
              <w:t>ステアリングコミッティの設置</w:t>
            </w:r>
          </w:p>
        </w:tc>
      </w:tr>
      <w:tr w:rsidR="0058363B" w14:paraId="0C8EE1A3" w14:textId="77777777">
        <w:trPr>
          <w:trHeight w:hRule="exact" w:val="642"/>
        </w:trPr>
        <w:tc>
          <w:tcPr>
            <w:tcW w:w="1747" w:type="dxa"/>
            <w:shd w:val="clear" w:color="auto" w:fill="E2EAD6"/>
          </w:tcPr>
          <w:p w14:paraId="0C8EE19F" w14:textId="77777777" w:rsidR="0058363B" w:rsidRDefault="004C6056">
            <w:pPr>
              <w:pStyle w:val="TableParagraph"/>
              <w:spacing w:before="15"/>
              <w:ind w:left="90"/>
              <w:rPr>
                <w:sz w:val="18"/>
              </w:rPr>
            </w:pPr>
            <w:r>
              <w:rPr>
                <w:sz w:val="18"/>
              </w:rPr>
              <w:t>各事業・関係会社</w:t>
            </w:r>
          </w:p>
        </w:tc>
        <w:tc>
          <w:tcPr>
            <w:tcW w:w="2121" w:type="dxa"/>
          </w:tcPr>
          <w:p w14:paraId="0C8EE1A0" w14:textId="77777777" w:rsidR="0058363B" w:rsidRDefault="004C6056">
            <w:pPr>
              <w:pStyle w:val="TableParagraph"/>
              <w:spacing w:before="15"/>
              <w:ind w:left="90"/>
              <w:rPr>
                <w:sz w:val="18"/>
              </w:rPr>
            </w:pPr>
            <w:r>
              <w:rPr>
                <w:sz w:val="18"/>
              </w:rPr>
              <w:t>各事業・関係会社</w:t>
            </w:r>
          </w:p>
          <w:p w14:paraId="0C8EE1A1" w14:textId="77777777" w:rsidR="0058363B" w:rsidRDefault="004C6056">
            <w:pPr>
              <w:pStyle w:val="TableParagraph"/>
              <w:spacing w:before="80"/>
              <w:ind w:left="90"/>
              <w:rPr>
                <w:sz w:val="18"/>
              </w:rPr>
            </w:pPr>
            <w:r>
              <w:rPr>
                <w:w w:val="123"/>
                <w:sz w:val="18"/>
              </w:rPr>
              <w:t xml:space="preserve"> </w:t>
            </w:r>
            <w:r>
              <w:rPr>
                <w:w w:val="115"/>
                <w:sz w:val="18"/>
              </w:rPr>
              <w:t>の影響</w:t>
            </w:r>
          </w:p>
        </w:tc>
        <w:tc>
          <w:tcPr>
            <w:tcW w:w="3245" w:type="dxa"/>
          </w:tcPr>
          <w:p w14:paraId="0C8EE1A2" w14:textId="77777777" w:rsidR="0058363B" w:rsidRDefault="004C6056">
            <w:pPr>
              <w:pStyle w:val="TableParagraph"/>
              <w:spacing w:before="15"/>
              <w:ind w:left="90"/>
              <w:rPr>
                <w:sz w:val="18"/>
              </w:rPr>
            </w:pPr>
            <w:r>
              <w:rPr>
                <w:sz w:val="18"/>
              </w:rPr>
              <w:t>事業連絡会、グローバルミーティング</w:t>
            </w:r>
          </w:p>
        </w:tc>
      </w:tr>
      <w:tr w:rsidR="0058363B" w14:paraId="0C8EE1A7" w14:textId="77777777">
        <w:trPr>
          <w:trHeight w:hRule="exact" w:val="327"/>
        </w:trPr>
        <w:tc>
          <w:tcPr>
            <w:tcW w:w="1747" w:type="dxa"/>
            <w:shd w:val="clear" w:color="auto" w:fill="E2EAD6"/>
          </w:tcPr>
          <w:p w14:paraId="0C8EE1A4" w14:textId="77777777" w:rsidR="0058363B" w:rsidRDefault="004C6056">
            <w:pPr>
              <w:pStyle w:val="TableParagraph"/>
              <w:spacing w:before="15"/>
              <w:ind w:left="90"/>
              <w:rPr>
                <w:sz w:val="18"/>
              </w:rPr>
            </w:pPr>
            <w:r>
              <w:rPr>
                <w:sz w:val="18"/>
              </w:rPr>
              <w:t>経営層</w:t>
            </w:r>
          </w:p>
        </w:tc>
        <w:tc>
          <w:tcPr>
            <w:tcW w:w="2121" w:type="dxa"/>
          </w:tcPr>
          <w:p w14:paraId="0C8EE1A5" w14:textId="77777777" w:rsidR="0058363B" w:rsidRDefault="004C6056">
            <w:pPr>
              <w:pStyle w:val="TableParagraph"/>
              <w:spacing w:before="15"/>
              <w:ind w:left="90"/>
              <w:rPr>
                <w:sz w:val="18"/>
              </w:rPr>
            </w:pPr>
            <w:r>
              <w:rPr>
                <w:sz w:val="18"/>
              </w:rPr>
              <w:t>経営方針との整合</w:t>
            </w:r>
          </w:p>
        </w:tc>
        <w:tc>
          <w:tcPr>
            <w:tcW w:w="3245" w:type="dxa"/>
          </w:tcPr>
          <w:p w14:paraId="0C8EE1A6" w14:textId="77777777" w:rsidR="0058363B" w:rsidRDefault="004C6056">
            <w:pPr>
              <w:pStyle w:val="TableParagraph"/>
              <w:spacing w:before="15"/>
              <w:ind w:left="90"/>
              <w:rPr>
                <w:sz w:val="18"/>
              </w:rPr>
            </w:pPr>
            <w:r>
              <w:rPr>
                <w:sz w:val="18"/>
              </w:rPr>
              <w:t>経営会議</w:t>
            </w:r>
          </w:p>
        </w:tc>
      </w:tr>
    </w:tbl>
    <w:p w14:paraId="0C8EE1A8" w14:textId="77777777" w:rsidR="0058363B" w:rsidRDefault="0058363B">
      <w:pPr>
        <w:pStyle w:val="a3"/>
        <w:spacing w:before="6"/>
        <w:rPr>
          <w:b/>
          <w:sz w:val="25"/>
        </w:rPr>
      </w:pPr>
    </w:p>
    <w:p w14:paraId="0C8EE1A9" w14:textId="77777777" w:rsidR="0058363B" w:rsidRDefault="004C6056">
      <w:pPr>
        <w:pStyle w:val="a3"/>
        <w:spacing w:line="321" w:lineRule="auto"/>
        <w:ind w:left="1361" w:right="286" w:firstLine="185"/>
      </w:pPr>
      <w:r>
        <w:rPr>
          <w:spacing w:val="-3"/>
        </w:rPr>
        <w:t>例えば、業務部門に対して、システム要件について合意を取り付ける場合には、要件定</w:t>
      </w:r>
      <w:r>
        <w:rPr>
          <w:spacing w:val="-3"/>
        </w:rPr>
        <w:t xml:space="preserve"> </w:t>
      </w:r>
      <w:r>
        <w:rPr>
          <w:spacing w:val="-40"/>
          <w:w w:val="105"/>
        </w:rPr>
        <w:t>義</w:t>
      </w:r>
      <w:r>
        <w:rPr>
          <w:spacing w:val="-40"/>
          <w:w w:val="105"/>
        </w:rPr>
        <w:t xml:space="preserve"> </w:t>
      </w:r>
      <w:r>
        <w:rPr>
          <w:w w:val="105"/>
        </w:rPr>
        <w:t>10</w:t>
      </w:r>
      <w:r>
        <w:rPr>
          <w:spacing w:val="-77"/>
          <w:w w:val="105"/>
        </w:rPr>
        <w:t xml:space="preserve"> </w:t>
      </w:r>
      <w:r>
        <w:rPr>
          <w:spacing w:val="-3"/>
          <w:w w:val="105"/>
        </w:rPr>
        <w:t>箇条、および要件定義レビューの合意プロセスを経ることによって、確実に合意形</w:t>
      </w:r>
      <w:r>
        <w:rPr>
          <w:spacing w:val="-3"/>
        </w:rPr>
        <w:t>成を図る。</w:t>
      </w:r>
    </w:p>
    <w:p w14:paraId="0C8EE1AA" w14:textId="77777777" w:rsidR="0058363B" w:rsidRDefault="004C6056">
      <w:pPr>
        <w:pStyle w:val="a3"/>
        <w:spacing w:before="20" w:line="321" w:lineRule="auto"/>
        <w:ind w:left="1361" w:right="371" w:firstLine="185"/>
      </w:pPr>
      <w:r>
        <w:rPr>
          <w:spacing w:val="-3"/>
          <w:w w:val="105"/>
        </w:rPr>
        <w:t>ステークホルダに合わせた合意形成</w:t>
      </w:r>
      <w:r>
        <w:rPr>
          <w:w w:val="105"/>
        </w:rPr>
        <w:t>（</w:t>
      </w:r>
      <w:r>
        <w:rPr>
          <w:spacing w:val="-29"/>
          <w:w w:val="105"/>
        </w:rPr>
        <w:t>表</w:t>
      </w:r>
      <w:r>
        <w:rPr>
          <w:spacing w:val="-29"/>
          <w:w w:val="105"/>
        </w:rPr>
        <w:t xml:space="preserve"> </w:t>
      </w:r>
      <w:r>
        <w:rPr>
          <w:w w:val="105"/>
        </w:rPr>
        <w:t>5.5</w:t>
      </w:r>
      <w:r>
        <w:rPr>
          <w:w w:val="105"/>
        </w:rPr>
        <w:t>）</w:t>
      </w:r>
      <w:r>
        <w:rPr>
          <w:spacing w:val="-9"/>
          <w:w w:val="105"/>
        </w:rPr>
        <w:t xml:space="preserve"> </w:t>
      </w:r>
      <w:r>
        <w:rPr>
          <w:spacing w:val="-9"/>
          <w:w w:val="105"/>
        </w:rPr>
        <w:t>のうち、以下の合意形成方法について</w:t>
      </w:r>
      <w:r>
        <w:rPr>
          <w:spacing w:val="-5"/>
        </w:rPr>
        <w:t>詳細を示す。</w:t>
      </w:r>
    </w:p>
    <w:p w14:paraId="0C8EE1AB" w14:textId="77777777" w:rsidR="0058363B" w:rsidRDefault="004C6056">
      <w:pPr>
        <w:pStyle w:val="a4"/>
        <w:numPr>
          <w:ilvl w:val="0"/>
          <w:numId w:val="1"/>
        </w:numPr>
        <w:tabs>
          <w:tab w:val="left" w:pos="2287"/>
        </w:tabs>
        <w:spacing w:before="20"/>
        <w:rPr>
          <w:sz w:val="18"/>
        </w:rPr>
      </w:pPr>
      <w:r>
        <w:rPr>
          <w:spacing w:val="-13"/>
          <w:w w:val="105"/>
          <w:sz w:val="18"/>
        </w:rPr>
        <w:t>要件定義</w:t>
      </w:r>
      <w:r>
        <w:rPr>
          <w:spacing w:val="-13"/>
          <w:w w:val="105"/>
          <w:sz w:val="18"/>
        </w:rPr>
        <w:t xml:space="preserve"> </w:t>
      </w:r>
      <w:r>
        <w:rPr>
          <w:w w:val="105"/>
          <w:sz w:val="18"/>
        </w:rPr>
        <w:t>10</w:t>
      </w:r>
      <w:r>
        <w:rPr>
          <w:spacing w:val="-61"/>
          <w:w w:val="105"/>
          <w:sz w:val="18"/>
        </w:rPr>
        <w:t xml:space="preserve"> </w:t>
      </w:r>
      <w:r>
        <w:rPr>
          <w:spacing w:val="-3"/>
          <w:w w:val="105"/>
          <w:sz w:val="18"/>
        </w:rPr>
        <w:t>箇条</w:t>
      </w:r>
    </w:p>
    <w:p w14:paraId="0C8EE1AC" w14:textId="77777777" w:rsidR="0058363B" w:rsidRDefault="004C6056">
      <w:pPr>
        <w:pStyle w:val="a4"/>
        <w:numPr>
          <w:ilvl w:val="0"/>
          <w:numId w:val="1"/>
        </w:numPr>
        <w:tabs>
          <w:tab w:val="left" w:pos="2287"/>
        </w:tabs>
        <w:spacing w:before="80"/>
        <w:rPr>
          <w:sz w:val="18"/>
        </w:rPr>
      </w:pPr>
      <w:r>
        <w:rPr>
          <w:spacing w:val="-2"/>
          <w:sz w:val="18"/>
        </w:rPr>
        <w:t>変更要求管理</w:t>
      </w:r>
    </w:p>
    <w:p w14:paraId="0C8EE1AD" w14:textId="77777777" w:rsidR="0058363B" w:rsidRDefault="004C6056">
      <w:pPr>
        <w:pStyle w:val="a4"/>
        <w:numPr>
          <w:ilvl w:val="0"/>
          <w:numId w:val="1"/>
        </w:numPr>
        <w:tabs>
          <w:tab w:val="left" w:pos="2287"/>
        </w:tabs>
        <w:spacing w:before="80"/>
        <w:rPr>
          <w:sz w:val="18"/>
        </w:rPr>
      </w:pPr>
      <w:r>
        <w:rPr>
          <w:spacing w:val="6"/>
          <w:sz w:val="18"/>
        </w:rPr>
        <w:t>システム</w:t>
      </w:r>
      <w:r>
        <w:rPr>
          <w:spacing w:val="6"/>
          <w:sz w:val="18"/>
        </w:rPr>
        <w:t xml:space="preserve"> </w:t>
      </w:r>
      <w:r>
        <w:rPr>
          <w:sz w:val="18"/>
        </w:rPr>
        <w:t>DR</w:t>
      </w:r>
      <w:r>
        <w:rPr>
          <w:sz w:val="18"/>
        </w:rPr>
        <w:t>（</w:t>
      </w:r>
      <w:r>
        <w:rPr>
          <w:spacing w:val="-3"/>
          <w:sz w:val="18"/>
        </w:rPr>
        <w:t>デザインレビュー</w:t>
      </w:r>
      <w:r>
        <w:rPr>
          <w:sz w:val="18"/>
        </w:rPr>
        <w:t>）</w:t>
      </w:r>
    </w:p>
    <w:p w14:paraId="0C8EE1AE" w14:textId="77777777" w:rsidR="0058363B" w:rsidRDefault="004C6056">
      <w:pPr>
        <w:pStyle w:val="a4"/>
        <w:numPr>
          <w:ilvl w:val="0"/>
          <w:numId w:val="1"/>
        </w:numPr>
        <w:tabs>
          <w:tab w:val="left" w:pos="2287"/>
        </w:tabs>
        <w:spacing w:before="80"/>
        <w:rPr>
          <w:sz w:val="18"/>
        </w:rPr>
      </w:pPr>
      <w:r>
        <w:rPr>
          <w:spacing w:val="-3"/>
          <w:sz w:val="18"/>
        </w:rPr>
        <w:t>ステアリングコミッティの設置</w:t>
      </w:r>
    </w:p>
    <w:p w14:paraId="0C8EE1AF" w14:textId="77777777" w:rsidR="0058363B" w:rsidRDefault="0058363B">
      <w:pPr>
        <w:pStyle w:val="a3"/>
      </w:pPr>
    </w:p>
    <w:p w14:paraId="0C8EE1B0" w14:textId="77777777" w:rsidR="0058363B" w:rsidRDefault="004C6056">
      <w:pPr>
        <w:pStyle w:val="a3"/>
        <w:spacing w:before="162" w:line="321" w:lineRule="auto"/>
        <w:ind w:left="1361" w:right="231" w:firstLine="185"/>
      </w:pPr>
      <w:r>
        <w:rPr>
          <w:spacing w:val="-3"/>
        </w:rPr>
        <w:t>なお、要件定義レビューについては、</w:t>
      </w:r>
      <w:r>
        <w:t>5.7</w:t>
      </w:r>
      <w:r>
        <w:rPr>
          <w:spacing w:val="85"/>
        </w:rPr>
        <w:t xml:space="preserve"> </w:t>
      </w:r>
      <w:r>
        <w:rPr>
          <w:spacing w:val="-3"/>
        </w:rPr>
        <w:t>手戻りコストを抑制する要件定義書のレビューの事例を参照されたい。</w:t>
      </w:r>
    </w:p>
    <w:p w14:paraId="0C8EE1B1" w14:textId="77777777" w:rsidR="0058363B" w:rsidRDefault="0058363B">
      <w:pPr>
        <w:spacing w:line="321" w:lineRule="auto"/>
        <w:sectPr w:rsidR="0058363B">
          <w:headerReference w:type="default" r:id="rId3571"/>
          <w:footerReference w:type="default" r:id="rId3572"/>
          <w:pgSz w:w="10210" w:h="13330"/>
          <w:pgMar w:top="1080" w:right="1140" w:bottom="540" w:left="0" w:header="0" w:footer="344" w:gutter="0"/>
          <w:pgNumType w:start="190"/>
          <w:cols w:space="720"/>
        </w:sectPr>
      </w:pPr>
    </w:p>
    <w:p w14:paraId="0C8EE1B2" w14:textId="77777777" w:rsidR="0058363B" w:rsidRDefault="004C6056">
      <w:pPr>
        <w:pStyle w:val="a4"/>
        <w:numPr>
          <w:ilvl w:val="0"/>
          <w:numId w:val="12"/>
        </w:numPr>
        <w:tabs>
          <w:tab w:val="left" w:pos="486"/>
        </w:tabs>
        <w:spacing w:before="25"/>
        <w:rPr>
          <w:sz w:val="18"/>
        </w:rPr>
      </w:pPr>
      <w:r>
        <w:rPr>
          <w:spacing w:val="-12"/>
          <w:w w:val="105"/>
          <w:sz w:val="18"/>
        </w:rPr>
        <w:lastRenderedPageBreak/>
        <w:t>要件定義</w:t>
      </w:r>
      <w:r>
        <w:rPr>
          <w:spacing w:val="-12"/>
          <w:w w:val="105"/>
          <w:sz w:val="18"/>
        </w:rPr>
        <w:t xml:space="preserve"> </w:t>
      </w:r>
      <w:r>
        <w:rPr>
          <w:w w:val="105"/>
          <w:sz w:val="18"/>
        </w:rPr>
        <w:t>10</w:t>
      </w:r>
      <w:r>
        <w:rPr>
          <w:spacing w:val="-20"/>
          <w:w w:val="105"/>
          <w:sz w:val="18"/>
        </w:rPr>
        <w:t xml:space="preserve"> </w:t>
      </w:r>
      <w:r>
        <w:rPr>
          <w:spacing w:val="-20"/>
          <w:w w:val="105"/>
          <w:sz w:val="18"/>
        </w:rPr>
        <w:t>箇条</w:t>
      </w:r>
    </w:p>
    <w:p w14:paraId="0C8EE1B3" w14:textId="77777777" w:rsidR="0058363B" w:rsidRDefault="004C6056">
      <w:pPr>
        <w:pStyle w:val="a3"/>
        <w:spacing w:before="81" w:line="324" w:lineRule="auto"/>
        <w:ind w:left="300" w:right="1405" w:firstLine="184"/>
      </w:pPr>
      <w:r>
        <w:rPr>
          <w:w w:val="105"/>
        </w:rPr>
        <w:t>セイコーエプソンでは、要件定義の抜け・漏れ・誤りにより手戻り防止と、業務部</w:t>
      </w:r>
      <w:r>
        <w:rPr>
          <w:spacing w:val="-180"/>
          <w:w w:val="105"/>
        </w:rPr>
        <w:t>門</w:t>
      </w:r>
      <w:r>
        <w:rPr>
          <w:spacing w:val="-1"/>
        </w:rPr>
        <w:t>との確実な合意形成を目的に、要件定義で何をするべきかをまとめた「要件定義</w:t>
      </w:r>
      <w:r>
        <w:rPr>
          <w:spacing w:val="-1"/>
        </w:rPr>
        <w:t xml:space="preserve"> </w:t>
      </w:r>
      <w:r>
        <w:t>10</w:t>
      </w:r>
      <w:r>
        <w:rPr>
          <w:spacing w:val="4"/>
        </w:rPr>
        <w:t xml:space="preserve"> </w:t>
      </w:r>
      <w:r>
        <w:rPr>
          <w:spacing w:val="4"/>
        </w:rPr>
        <w:t>箇</w:t>
      </w:r>
      <w:r>
        <w:rPr>
          <w:w w:val="102"/>
        </w:rPr>
        <w:t>条」を作成した（表</w:t>
      </w:r>
      <w:r>
        <w:t xml:space="preserve"> </w:t>
      </w:r>
      <w:r>
        <w:rPr>
          <w:w w:val="102"/>
        </w:rPr>
        <w:t>5.</w:t>
      </w:r>
      <w:r>
        <w:rPr>
          <w:spacing w:val="-1"/>
          <w:w w:val="102"/>
        </w:rPr>
        <w:t>6</w:t>
      </w:r>
      <w:r>
        <w:rPr>
          <w:spacing w:val="-93"/>
          <w:w w:val="102"/>
        </w:rPr>
        <w:t>）。</w:t>
      </w:r>
    </w:p>
    <w:p w14:paraId="0C8EE1B4" w14:textId="77777777" w:rsidR="0058363B" w:rsidRDefault="004C6056">
      <w:pPr>
        <w:pStyle w:val="a3"/>
        <w:spacing w:before="18" w:line="321" w:lineRule="auto"/>
        <w:ind w:left="300" w:right="1538" w:firstLine="184"/>
      </w:pPr>
      <w:r>
        <w:t>業務要求、およびシステム要件は、本</w:t>
      </w:r>
      <w:r>
        <w:t xml:space="preserve"> 10 </w:t>
      </w:r>
      <w:r>
        <w:t>箇条に沿った活動と要件定義レビューにより、業務部門と合意形成を図る。各項目のポイントを以下に例示する。</w:t>
      </w:r>
    </w:p>
    <w:p w14:paraId="0C8EE1B5" w14:textId="77777777" w:rsidR="0058363B" w:rsidRDefault="0058363B">
      <w:pPr>
        <w:pStyle w:val="a3"/>
        <w:spacing w:before="10"/>
        <w:rPr>
          <w:sz w:val="25"/>
        </w:rPr>
      </w:pPr>
    </w:p>
    <w:p w14:paraId="0C8EE1B6" w14:textId="77777777" w:rsidR="0058363B" w:rsidRDefault="004C6056">
      <w:pPr>
        <w:ind w:left="2745"/>
        <w:rPr>
          <w:b/>
          <w:sz w:val="18"/>
        </w:rPr>
      </w:pPr>
      <w:r>
        <w:pict w14:anchorId="0C8EF891">
          <v:polyline id="_x0000_s5421" style="position:absolute;left:0;text-align:left;z-index:52696;mso-position-horizontal-relative:page" points="992.15pt,104pt,992.15pt,101.2pt,972.3pt,101.2pt,966.65pt,101.2pt,965.5pt,101.4pt,964.6pt,102pt,964pt,102.9pt,963.8pt,104pt,963.8pt,183.4pt,964pt,184.5pt,964.6pt,185.4pt,965.5pt,186pt,966.65pt,186.2pt,989.3pt,186.2pt,992.15pt,186.2pt,992.15pt,183.4pt,992.15pt,183.4pt,992.15pt,104pt" coordorigin="9638,1012" coordsize="567,1701" fillcolor="#faa61a" stroked="f">
            <v:path arrowok="t"/>
            <w10:wrap anchorx="page"/>
          </v:polyline>
        </w:pict>
      </w:r>
      <w:r>
        <w:pict w14:anchorId="0C8EF892">
          <v:shape id="_x0000_s5420" type="#_x0000_t202" style="position:absolute;left:0;text-align:left;margin-left:487.85pt;margin-top:70.05pt;width:16pt;height:44pt;z-index:52720;mso-position-horizontal-relative:page" filled="f" stroked="f">
            <v:textbox style="layout-flow:vertical-ideographic" inset="0,0,0,0">
              <w:txbxContent>
                <w:p w14:paraId="0C8EFFF8"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b/>
          <w:sz w:val="18"/>
        </w:rPr>
        <w:t>表</w:t>
      </w:r>
      <w:r>
        <w:rPr>
          <w:b/>
          <w:sz w:val="18"/>
        </w:rPr>
        <w:t xml:space="preserve"> 5.6 </w:t>
      </w:r>
      <w:r>
        <w:rPr>
          <w:b/>
          <w:sz w:val="18"/>
        </w:rPr>
        <w:t>要件定義</w:t>
      </w:r>
      <w:r>
        <w:rPr>
          <w:b/>
          <w:sz w:val="18"/>
        </w:rPr>
        <w:t xml:space="preserve"> 10 </w:t>
      </w:r>
      <w:r>
        <w:rPr>
          <w:b/>
          <w:sz w:val="18"/>
        </w:rPr>
        <w:t>箇条</w:t>
      </w:r>
    </w:p>
    <w:p w14:paraId="0C8EE1B7" w14:textId="77777777" w:rsidR="0058363B" w:rsidRDefault="0058363B">
      <w:pPr>
        <w:pStyle w:val="a3"/>
        <w:spacing w:before="1"/>
        <w:rPr>
          <w:b/>
          <w:sz w:val="5"/>
        </w:rPr>
      </w:pPr>
    </w:p>
    <w:tbl>
      <w:tblPr>
        <w:tblStyle w:val="TableNormal"/>
        <w:tblW w:w="0" w:type="auto"/>
        <w:tblInd w:w="333"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1E0" w:firstRow="1" w:lastRow="1" w:firstColumn="1" w:lastColumn="1" w:noHBand="0" w:noVBand="0"/>
      </w:tblPr>
      <w:tblGrid>
        <w:gridCol w:w="1513"/>
        <w:gridCol w:w="502"/>
        <w:gridCol w:w="5194"/>
      </w:tblGrid>
      <w:tr w:rsidR="0058363B" w14:paraId="0C8EE1BD" w14:textId="77777777">
        <w:trPr>
          <w:trHeight w:hRule="exact" w:val="647"/>
        </w:trPr>
        <w:tc>
          <w:tcPr>
            <w:tcW w:w="1513" w:type="dxa"/>
            <w:shd w:val="clear" w:color="auto" w:fill="BAD09C"/>
          </w:tcPr>
          <w:p w14:paraId="0C8EE1B8" w14:textId="77777777" w:rsidR="0058363B" w:rsidRDefault="0058363B">
            <w:pPr>
              <w:pStyle w:val="TableParagraph"/>
              <w:spacing w:before="3"/>
              <w:rPr>
                <w:b/>
                <w:sz w:val="17"/>
              </w:rPr>
            </w:pPr>
          </w:p>
          <w:p w14:paraId="0C8EE1B9" w14:textId="77777777" w:rsidR="0058363B" w:rsidRDefault="004C6056">
            <w:pPr>
              <w:pStyle w:val="TableParagraph"/>
              <w:ind w:left="560" w:right="540"/>
              <w:jc w:val="center"/>
              <w:rPr>
                <w:sz w:val="18"/>
              </w:rPr>
            </w:pPr>
            <w:r>
              <w:rPr>
                <w:sz w:val="18"/>
              </w:rPr>
              <w:t>項目</w:t>
            </w:r>
          </w:p>
        </w:tc>
        <w:tc>
          <w:tcPr>
            <w:tcW w:w="502" w:type="dxa"/>
            <w:shd w:val="clear" w:color="auto" w:fill="BAD09C"/>
          </w:tcPr>
          <w:p w14:paraId="0C8EE1BA" w14:textId="77777777" w:rsidR="0058363B" w:rsidRDefault="004C6056">
            <w:pPr>
              <w:pStyle w:val="TableParagraph"/>
              <w:spacing w:before="14" w:line="324" w:lineRule="auto"/>
              <w:ind w:left="158" w:right="131"/>
              <w:rPr>
                <w:sz w:val="18"/>
              </w:rPr>
            </w:pPr>
            <w:r>
              <w:rPr>
                <w:sz w:val="18"/>
              </w:rPr>
              <w:t>分類</w:t>
            </w:r>
          </w:p>
        </w:tc>
        <w:tc>
          <w:tcPr>
            <w:tcW w:w="5194" w:type="dxa"/>
            <w:shd w:val="clear" w:color="auto" w:fill="BAD09C"/>
          </w:tcPr>
          <w:p w14:paraId="0C8EE1BB" w14:textId="77777777" w:rsidR="0058363B" w:rsidRDefault="0058363B">
            <w:pPr>
              <w:pStyle w:val="TableParagraph"/>
              <w:spacing w:before="3"/>
              <w:rPr>
                <w:b/>
                <w:sz w:val="17"/>
              </w:rPr>
            </w:pPr>
          </w:p>
          <w:p w14:paraId="0C8EE1BC" w14:textId="77777777" w:rsidR="0058363B" w:rsidRDefault="004C6056">
            <w:pPr>
              <w:pStyle w:val="TableParagraph"/>
              <w:ind w:left="2223" w:right="2197"/>
              <w:jc w:val="center"/>
              <w:rPr>
                <w:sz w:val="18"/>
              </w:rPr>
            </w:pPr>
            <w:r>
              <w:rPr>
                <w:sz w:val="18"/>
              </w:rPr>
              <w:t>ポイント</w:t>
            </w:r>
          </w:p>
        </w:tc>
      </w:tr>
      <w:tr w:rsidR="0058363B" w14:paraId="0C8EE1C9" w14:textId="77777777">
        <w:trPr>
          <w:trHeight w:hRule="exact" w:val="859"/>
        </w:trPr>
        <w:tc>
          <w:tcPr>
            <w:tcW w:w="1513" w:type="dxa"/>
            <w:shd w:val="clear" w:color="auto" w:fill="E2EAD6"/>
          </w:tcPr>
          <w:p w14:paraId="0C8EE1BE" w14:textId="77777777" w:rsidR="0058363B" w:rsidRDefault="004C6056">
            <w:pPr>
              <w:pStyle w:val="TableParagraph"/>
              <w:spacing w:before="14" w:line="295" w:lineRule="auto"/>
              <w:ind w:left="271" w:right="72" w:hanging="173"/>
              <w:rPr>
                <w:sz w:val="18"/>
              </w:rPr>
            </w:pPr>
            <w:r>
              <w:rPr>
                <w:sz w:val="18"/>
              </w:rPr>
              <w:t>1.</w:t>
            </w:r>
            <w:r>
              <w:rPr>
                <w:sz w:val="18"/>
              </w:rPr>
              <w:t>要望と要求の切り分け</w:t>
            </w:r>
          </w:p>
        </w:tc>
        <w:tc>
          <w:tcPr>
            <w:tcW w:w="502" w:type="dxa"/>
            <w:vMerge w:val="restart"/>
          </w:tcPr>
          <w:p w14:paraId="0C8EE1BF" w14:textId="77777777" w:rsidR="0058363B" w:rsidRDefault="0058363B">
            <w:pPr>
              <w:pStyle w:val="TableParagraph"/>
              <w:rPr>
                <w:b/>
                <w:sz w:val="18"/>
              </w:rPr>
            </w:pPr>
          </w:p>
          <w:p w14:paraId="0C8EE1C0" w14:textId="77777777" w:rsidR="0058363B" w:rsidRDefault="0058363B">
            <w:pPr>
              <w:pStyle w:val="TableParagraph"/>
              <w:rPr>
                <w:b/>
                <w:sz w:val="18"/>
              </w:rPr>
            </w:pPr>
          </w:p>
          <w:p w14:paraId="0C8EE1C1" w14:textId="77777777" w:rsidR="0058363B" w:rsidRDefault="0058363B">
            <w:pPr>
              <w:pStyle w:val="TableParagraph"/>
              <w:rPr>
                <w:b/>
                <w:sz w:val="18"/>
              </w:rPr>
            </w:pPr>
          </w:p>
          <w:p w14:paraId="0C8EE1C2" w14:textId="77777777" w:rsidR="0058363B" w:rsidRDefault="0058363B">
            <w:pPr>
              <w:pStyle w:val="TableParagraph"/>
              <w:rPr>
                <w:b/>
                <w:sz w:val="18"/>
              </w:rPr>
            </w:pPr>
          </w:p>
          <w:p w14:paraId="0C8EE1C3" w14:textId="77777777" w:rsidR="0058363B" w:rsidRDefault="0058363B">
            <w:pPr>
              <w:pStyle w:val="TableParagraph"/>
              <w:rPr>
                <w:b/>
                <w:sz w:val="18"/>
              </w:rPr>
            </w:pPr>
          </w:p>
          <w:p w14:paraId="0C8EE1C4" w14:textId="77777777" w:rsidR="0058363B" w:rsidRDefault="0058363B">
            <w:pPr>
              <w:pStyle w:val="TableParagraph"/>
              <w:rPr>
                <w:b/>
                <w:sz w:val="18"/>
              </w:rPr>
            </w:pPr>
          </w:p>
          <w:p w14:paraId="0C8EE1C5" w14:textId="77777777" w:rsidR="0058363B" w:rsidRDefault="0058363B">
            <w:pPr>
              <w:pStyle w:val="TableParagraph"/>
              <w:spacing w:before="9"/>
              <w:rPr>
                <w:b/>
              </w:rPr>
            </w:pPr>
          </w:p>
          <w:p w14:paraId="0C8EE1C6" w14:textId="77777777" w:rsidR="0058363B" w:rsidRDefault="004C6056">
            <w:pPr>
              <w:pStyle w:val="TableParagraph"/>
              <w:spacing w:line="189" w:lineRule="auto"/>
              <w:ind w:left="185" w:right="117"/>
              <w:jc w:val="both"/>
              <w:rPr>
                <w:sz w:val="18"/>
              </w:rPr>
            </w:pPr>
            <w:r>
              <w:rPr>
                <w:sz w:val="18"/>
              </w:rPr>
              <w:t>業務要求</w:t>
            </w:r>
          </w:p>
        </w:tc>
        <w:tc>
          <w:tcPr>
            <w:tcW w:w="5194" w:type="dxa"/>
          </w:tcPr>
          <w:p w14:paraId="0C8EE1C7" w14:textId="77777777" w:rsidR="0058363B" w:rsidRDefault="004C6056">
            <w:pPr>
              <w:pStyle w:val="TableParagraph"/>
              <w:spacing w:before="14" w:line="295" w:lineRule="auto"/>
              <w:ind w:left="264" w:right="187" w:hanging="146"/>
              <w:rPr>
                <w:sz w:val="18"/>
              </w:rPr>
            </w:pPr>
            <w:r>
              <w:rPr>
                <w:spacing w:val="-4"/>
                <w:sz w:val="18"/>
              </w:rPr>
              <w:t>・要望と要求を区別し、不必要な要望は検討の対象から外</w:t>
            </w:r>
            <w:r>
              <w:rPr>
                <w:spacing w:val="-4"/>
                <w:sz w:val="18"/>
              </w:rPr>
              <w:t xml:space="preserve"> </w:t>
            </w:r>
            <w:r>
              <w:rPr>
                <w:w w:val="105"/>
                <w:sz w:val="18"/>
              </w:rPr>
              <w:t>す</w:t>
            </w:r>
          </w:p>
          <w:p w14:paraId="0C8EE1C8" w14:textId="77777777" w:rsidR="0058363B" w:rsidRDefault="004C6056">
            <w:pPr>
              <w:pStyle w:val="TableParagraph"/>
              <w:ind w:left="118"/>
              <w:rPr>
                <w:sz w:val="18"/>
              </w:rPr>
            </w:pPr>
            <w:r>
              <w:rPr>
                <w:w w:val="105"/>
                <w:sz w:val="18"/>
              </w:rPr>
              <w:t>・要求では、実現すべき目的を明確にする</w:t>
            </w:r>
          </w:p>
        </w:tc>
      </w:tr>
      <w:tr w:rsidR="0058363B" w14:paraId="0C8EE1CE" w14:textId="77777777">
        <w:trPr>
          <w:trHeight w:hRule="exact" w:val="859"/>
        </w:trPr>
        <w:tc>
          <w:tcPr>
            <w:tcW w:w="1513" w:type="dxa"/>
            <w:shd w:val="clear" w:color="auto" w:fill="E2EAD6"/>
          </w:tcPr>
          <w:p w14:paraId="0C8EE1CA" w14:textId="77777777" w:rsidR="0058363B" w:rsidRDefault="004C6056">
            <w:pPr>
              <w:pStyle w:val="TableParagraph"/>
              <w:spacing w:before="14" w:line="297" w:lineRule="auto"/>
              <w:ind w:left="271" w:right="72" w:hanging="173"/>
              <w:rPr>
                <w:sz w:val="18"/>
              </w:rPr>
            </w:pPr>
            <w:r>
              <w:rPr>
                <w:sz w:val="18"/>
              </w:rPr>
              <w:t>2.</w:t>
            </w:r>
            <w:r>
              <w:rPr>
                <w:sz w:val="18"/>
              </w:rPr>
              <w:t>現状業務の把</w:t>
            </w:r>
            <w:r>
              <w:rPr>
                <w:w w:val="105"/>
                <w:sz w:val="18"/>
              </w:rPr>
              <w:t>握・理解</w:t>
            </w:r>
          </w:p>
        </w:tc>
        <w:tc>
          <w:tcPr>
            <w:tcW w:w="502" w:type="dxa"/>
            <w:vMerge/>
          </w:tcPr>
          <w:p w14:paraId="0C8EE1CB" w14:textId="77777777" w:rsidR="0058363B" w:rsidRDefault="0058363B"/>
        </w:tc>
        <w:tc>
          <w:tcPr>
            <w:tcW w:w="5194" w:type="dxa"/>
          </w:tcPr>
          <w:p w14:paraId="0C8EE1CC" w14:textId="77777777" w:rsidR="0058363B" w:rsidRDefault="004C6056">
            <w:pPr>
              <w:pStyle w:val="TableParagraph"/>
              <w:spacing w:before="14"/>
              <w:ind w:left="105"/>
              <w:rPr>
                <w:sz w:val="18"/>
              </w:rPr>
            </w:pPr>
            <w:r>
              <w:rPr>
                <w:sz w:val="18"/>
              </w:rPr>
              <w:t>・業務要求の対象となる業務プロセスの現在の姿を理解する</w:t>
            </w:r>
          </w:p>
          <w:p w14:paraId="0C8EE1CD" w14:textId="77777777" w:rsidR="0058363B" w:rsidRDefault="004C6056">
            <w:pPr>
              <w:pStyle w:val="TableParagraph"/>
              <w:spacing w:before="55" w:line="283" w:lineRule="auto"/>
              <w:ind w:left="290" w:right="187" w:hanging="186"/>
              <w:rPr>
                <w:sz w:val="18"/>
              </w:rPr>
            </w:pPr>
            <w:r>
              <w:rPr>
                <w:spacing w:val="-6"/>
                <w:sz w:val="18"/>
              </w:rPr>
              <w:t>・具体的には、業務の目的、業務フロー、使用する帳票、</w:t>
            </w:r>
            <w:r>
              <w:rPr>
                <w:spacing w:val="-6"/>
                <w:sz w:val="18"/>
              </w:rPr>
              <w:t xml:space="preserve"> </w:t>
            </w:r>
            <w:r>
              <w:rPr>
                <w:spacing w:val="-6"/>
                <w:sz w:val="18"/>
              </w:rPr>
              <w:t>現在使用しているシステム、法令などの制約</w:t>
            </w:r>
          </w:p>
        </w:tc>
      </w:tr>
      <w:tr w:rsidR="0058363B" w14:paraId="0C8EE1D3" w14:textId="77777777">
        <w:trPr>
          <w:trHeight w:hRule="exact" w:val="858"/>
        </w:trPr>
        <w:tc>
          <w:tcPr>
            <w:tcW w:w="1513" w:type="dxa"/>
            <w:shd w:val="clear" w:color="auto" w:fill="E2EAD6"/>
          </w:tcPr>
          <w:p w14:paraId="0C8EE1CF" w14:textId="77777777" w:rsidR="0058363B" w:rsidRDefault="004C6056">
            <w:pPr>
              <w:pStyle w:val="TableParagraph"/>
              <w:spacing w:before="14" w:line="295" w:lineRule="auto"/>
              <w:ind w:left="284" w:right="72" w:hanging="186"/>
              <w:rPr>
                <w:sz w:val="18"/>
              </w:rPr>
            </w:pPr>
            <w:r>
              <w:rPr>
                <w:sz w:val="18"/>
              </w:rPr>
              <w:t>3.</w:t>
            </w:r>
            <w:r>
              <w:rPr>
                <w:sz w:val="18"/>
              </w:rPr>
              <w:t>業務要求の理</w:t>
            </w:r>
            <w:r>
              <w:rPr>
                <w:w w:val="105"/>
                <w:sz w:val="18"/>
              </w:rPr>
              <w:t>解</w:t>
            </w:r>
          </w:p>
        </w:tc>
        <w:tc>
          <w:tcPr>
            <w:tcW w:w="502" w:type="dxa"/>
            <w:vMerge/>
          </w:tcPr>
          <w:p w14:paraId="0C8EE1D0" w14:textId="77777777" w:rsidR="0058363B" w:rsidRDefault="0058363B"/>
        </w:tc>
        <w:tc>
          <w:tcPr>
            <w:tcW w:w="5194" w:type="dxa"/>
          </w:tcPr>
          <w:p w14:paraId="0C8EE1D1" w14:textId="77777777" w:rsidR="0058363B" w:rsidRDefault="004C6056">
            <w:pPr>
              <w:pStyle w:val="TableParagraph"/>
              <w:spacing w:before="14" w:line="295" w:lineRule="auto"/>
              <w:ind w:left="264" w:right="21" w:hanging="133"/>
              <w:rPr>
                <w:sz w:val="18"/>
              </w:rPr>
            </w:pPr>
            <w:r>
              <w:rPr>
                <w:w w:val="105"/>
                <w:sz w:val="18"/>
              </w:rPr>
              <w:t>・業務要求を漏れなく洗い出すための</w:t>
            </w:r>
            <w:r>
              <w:rPr>
                <w:w w:val="105"/>
                <w:sz w:val="18"/>
              </w:rPr>
              <w:t xml:space="preserve"> To-Be </w:t>
            </w:r>
            <w:r>
              <w:rPr>
                <w:w w:val="105"/>
                <w:sz w:val="18"/>
              </w:rPr>
              <w:t>業務の詳細化</w:t>
            </w:r>
            <w:r>
              <w:rPr>
                <w:sz w:val="18"/>
              </w:rPr>
              <w:t>と、経営上の問題／課題の解決に寄与するかの確認をする</w:t>
            </w:r>
          </w:p>
          <w:p w14:paraId="0C8EE1D2" w14:textId="77777777" w:rsidR="0058363B" w:rsidRDefault="004C6056">
            <w:pPr>
              <w:pStyle w:val="TableParagraph"/>
              <w:ind w:left="131"/>
              <w:rPr>
                <w:sz w:val="18"/>
              </w:rPr>
            </w:pPr>
            <w:r>
              <w:rPr>
                <w:w w:val="105"/>
                <w:sz w:val="18"/>
              </w:rPr>
              <w:t>・業務要求一覧と業務フローを作成する</w:t>
            </w:r>
          </w:p>
        </w:tc>
      </w:tr>
      <w:tr w:rsidR="0058363B" w14:paraId="0C8EE1D8" w14:textId="77777777">
        <w:trPr>
          <w:trHeight w:hRule="exact" w:val="859"/>
        </w:trPr>
        <w:tc>
          <w:tcPr>
            <w:tcW w:w="1513" w:type="dxa"/>
            <w:shd w:val="clear" w:color="auto" w:fill="E2EAD6"/>
          </w:tcPr>
          <w:p w14:paraId="0C8EE1D4" w14:textId="77777777" w:rsidR="0058363B" w:rsidRDefault="004C6056">
            <w:pPr>
              <w:pStyle w:val="TableParagraph"/>
              <w:spacing w:before="14" w:line="295" w:lineRule="auto"/>
              <w:ind w:left="271" w:right="72" w:hanging="173"/>
              <w:rPr>
                <w:sz w:val="18"/>
              </w:rPr>
            </w:pPr>
            <w:r>
              <w:rPr>
                <w:w w:val="105"/>
                <w:sz w:val="18"/>
              </w:rPr>
              <w:t xml:space="preserve">4. 5 </w:t>
            </w:r>
            <w:r>
              <w:rPr>
                <w:w w:val="105"/>
                <w:sz w:val="18"/>
              </w:rPr>
              <w:t>ゲン主義</w:t>
            </w:r>
            <w:r>
              <w:rPr>
                <w:sz w:val="18"/>
              </w:rPr>
              <w:t>に基づく整理</w:t>
            </w:r>
          </w:p>
        </w:tc>
        <w:tc>
          <w:tcPr>
            <w:tcW w:w="502" w:type="dxa"/>
            <w:vMerge/>
          </w:tcPr>
          <w:p w14:paraId="0C8EE1D5" w14:textId="77777777" w:rsidR="0058363B" w:rsidRDefault="0058363B"/>
        </w:tc>
        <w:tc>
          <w:tcPr>
            <w:tcW w:w="5194" w:type="dxa"/>
          </w:tcPr>
          <w:p w14:paraId="0C8EE1D6" w14:textId="77777777" w:rsidR="0058363B" w:rsidRDefault="004C6056">
            <w:pPr>
              <w:pStyle w:val="TableParagraph"/>
              <w:spacing w:before="14"/>
              <w:ind w:left="131"/>
              <w:rPr>
                <w:sz w:val="18"/>
              </w:rPr>
            </w:pPr>
            <w:r>
              <w:rPr>
                <w:w w:val="105"/>
                <w:sz w:val="18"/>
              </w:rPr>
              <w:t>・</w:t>
            </w:r>
            <w:r>
              <w:rPr>
                <w:w w:val="105"/>
                <w:sz w:val="18"/>
              </w:rPr>
              <w:t>5</w:t>
            </w:r>
            <w:r>
              <w:rPr>
                <w:spacing w:val="-3"/>
                <w:w w:val="105"/>
                <w:sz w:val="18"/>
              </w:rPr>
              <w:t xml:space="preserve"> </w:t>
            </w:r>
            <w:r>
              <w:rPr>
                <w:spacing w:val="-3"/>
                <w:w w:val="105"/>
                <w:sz w:val="18"/>
              </w:rPr>
              <w:t>ゲン主義</w:t>
            </w:r>
            <w:r>
              <w:rPr>
                <w:w w:val="105"/>
                <w:sz w:val="18"/>
              </w:rPr>
              <w:t>（</w:t>
            </w:r>
            <w:r>
              <w:rPr>
                <w:w w:val="105"/>
                <w:sz w:val="18"/>
              </w:rPr>
              <w:t>3</w:t>
            </w:r>
            <w:r>
              <w:rPr>
                <w:spacing w:val="-17"/>
                <w:w w:val="105"/>
                <w:sz w:val="18"/>
              </w:rPr>
              <w:t xml:space="preserve"> </w:t>
            </w:r>
            <w:r>
              <w:rPr>
                <w:spacing w:val="-17"/>
                <w:w w:val="105"/>
                <w:sz w:val="18"/>
              </w:rPr>
              <w:t>現主義「現場」「現物」「現実」に「原理」</w:t>
            </w:r>
          </w:p>
          <w:p w14:paraId="0C8EE1D7" w14:textId="77777777" w:rsidR="0058363B" w:rsidRDefault="004C6056">
            <w:pPr>
              <w:pStyle w:val="TableParagraph"/>
              <w:spacing w:before="54" w:line="283" w:lineRule="auto"/>
              <w:ind w:left="277" w:right="123"/>
              <w:rPr>
                <w:sz w:val="18"/>
              </w:rPr>
            </w:pPr>
            <w:r>
              <w:rPr>
                <w:sz w:val="18"/>
              </w:rPr>
              <w:t>「原則」を加えた考え方）で業務要求を整理し、俯瞰的な視点で要件定義を実施する</w:t>
            </w:r>
          </w:p>
        </w:tc>
      </w:tr>
      <w:tr w:rsidR="0058363B" w14:paraId="0C8EE1DD" w14:textId="77777777">
        <w:trPr>
          <w:trHeight w:hRule="exact" w:val="859"/>
        </w:trPr>
        <w:tc>
          <w:tcPr>
            <w:tcW w:w="1513" w:type="dxa"/>
            <w:shd w:val="clear" w:color="auto" w:fill="E2EAD6"/>
          </w:tcPr>
          <w:p w14:paraId="0C8EE1D9" w14:textId="77777777" w:rsidR="0058363B" w:rsidRDefault="004C6056">
            <w:pPr>
              <w:pStyle w:val="TableParagraph"/>
              <w:spacing w:before="14" w:line="290" w:lineRule="auto"/>
              <w:ind w:left="271" w:right="115" w:hanging="173"/>
              <w:rPr>
                <w:sz w:val="18"/>
              </w:rPr>
            </w:pPr>
            <w:r>
              <w:rPr>
                <w:w w:val="105"/>
                <w:sz w:val="18"/>
              </w:rPr>
              <w:t>5.</w:t>
            </w:r>
            <w:r>
              <w:rPr>
                <w:w w:val="105"/>
                <w:sz w:val="18"/>
              </w:rPr>
              <w:t>業務上の問</w:t>
            </w:r>
            <w:r>
              <w:rPr>
                <w:spacing w:val="-18"/>
                <w:w w:val="105"/>
                <w:sz w:val="18"/>
              </w:rPr>
              <w:t>題・課題の明</w:t>
            </w:r>
            <w:r>
              <w:rPr>
                <w:sz w:val="18"/>
              </w:rPr>
              <w:t>確化</w:t>
            </w:r>
          </w:p>
        </w:tc>
        <w:tc>
          <w:tcPr>
            <w:tcW w:w="502" w:type="dxa"/>
            <w:vMerge/>
          </w:tcPr>
          <w:p w14:paraId="0C8EE1DA" w14:textId="77777777" w:rsidR="0058363B" w:rsidRDefault="0058363B"/>
        </w:tc>
        <w:tc>
          <w:tcPr>
            <w:tcW w:w="5194" w:type="dxa"/>
          </w:tcPr>
          <w:p w14:paraId="0C8EE1DB" w14:textId="77777777" w:rsidR="0058363B" w:rsidRDefault="004C6056">
            <w:pPr>
              <w:pStyle w:val="TableParagraph"/>
              <w:spacing w:before="14"/>
              <w:ind w:left="131"/>
              <w:rPr>
                <w:sz w:val="18"/>
              </w:rPr>
            </w:pPr>
            <w:r>
              <w:rPr>
                <w:w w:val="105"/>
                <w:sz w:val="18"/>
              </w:rPr>
              <w:t>・業務上の問題・課題を確認できる一覧を作成する</w:t>
            </w:r>
          </w:p>
          <w:p w14:paraId="0C8EE1DC" w14:textId="77777777" w:rsidR="0058363B" w:rsidRDefault="004C6056">
            <w:pPr>
              <w:pStyle w:val="TableParagraph"/>
              <w:spacing w:before="54" w:line="283" w:lineRule="auto"/>
              <w:ind w:left="264" w:right="123" w:hanging="133"/>
              <w:rPr>
                <w:sz w:val="18"/>
              </w:rPr>
            </w:pPr>
            <w:r>
              <w:rPr>
                <w:w w:val="105"/>
                <w:sz w:val="18"/>
              </w:rPr>
              <w:t>・対応の有無、実現手段（</w:t>
            </w:r>
            <w:r>
              <w:rPr>
                <w:spacing w:val="-11"/>
                <w:w w:val="105"/>
                <w:sz w:val="18"/>
              </w:rPr>
              <w:t>システム</w:t>
            </w:r>
            <w:r>
              <w:rPr>
                <w:spacing w:val="-11"/>
                <w:w w:val="105"/>
                <w:sz w:val="18"/>
              </w:rPr>
              <w:t xml:space="preserve"> </w:t>
            </w:r>
            <w:r>
              <w:rPr>
                <w:w w:val="105"/>
                <w:sz w:val="18"/>
              </w:rPr>
              <w:t>or</w:t>
            </w:r>
            <w:r>
              <w:rPr>
                <w:spacing w:val="-10"/>
                <w:w w:val="105"/>
                <w:sz w:val="18"/>
              </w:rPr>
              <w:t xml:space="preserve"> </w:t>
            </w:r>
            <w:r>
              <w:rPr>
                <w:spacing w:val="-10"/>
                <w:w w:val="105"/>
                <w:sz w:val="18"/>
              </w:rPr>
              <w:t>業務変更</w:t>
            </w:r>
            <w:r>
              <w:rPr>
                <w:w w:val="105"/>
                <w:sz w:val="18"/>
              </w:rPr>
              <w:t>）</w:t>
            </w:r>
            <w:r>
              <w:rPr>
                <w:spacing w:val="-23"/>
                <w:w w:val="105"/>
                <w:sz w:val="18"/>
              </w:rPr>
              <w:t>を決定す</w:t>
            </w:r>
            <w:r>
              <w:rPr>
                <w:w w:val="105"/>
                <w:sz w:val="18"/>
              </w:rPr>
              <w:t>る</w:t>
            </w:r>
          </w:p>
        </w:tc>
      </w:tr>
      <w:tr w:rsidR="0058363B" w14:paraId="0C8EE1E4" w14:textId="77777777">
        <w:trPr>
          <w:trHeight w:hRule="exact" w:val="581"/>
        </w:trPr>
        <w:tc>
          <w:tcPr>
            <w:tcW w:w="1513" w:type="dxa"/>
            <w:shd w:val="clear" w:color="auto" w:fill="E2EAD6"/>
          </w:tcPr>
          <w:p w14:paraId="0C8EE1DE" w14:textId="77777777" w:rsidR="0058363B" w:rsidRDefault="004C6056">
            <w:pPr>
              <w:pStyle w:val="TableParagraph"/>
              <w:spacing w:before="14" w:line="283" w:lineRule="auto"/>
              <w:ind w:left="271" w:right="72" w:hanging="173"/>
              <w:rPr>
                <w:sz w:val="18"/>
              </w:rPr>
            </w:pPr>
            <w:r>
              <w:rPr>
                <w:sz w:val="18"/>
              </w:rPr>
              <w:t>6.</w:t>
            </w:r>
            <w:r>
              <w:rPr>
                <w:sz w:val="18"/>
              </w:rPr>
              <w:t>システム化範囲の明確化</w:t>
            </w:r>
          </w:p>
        </w:tc>
        <w:tc>
          <w:tcPr>
            <w:tcW w:w="502" w:type="dxa"/>
            <w:vMerge w:val="restart"/>
          </w:tcPr>
          <w:p w14:paraId="0C8EE1DF" w14:textId="77777777" w:rsidR="0058363B" w:rsidRDefault="0058363B">
            <w:pPr>
              <w:pStyle w:val="TableParagraph"/>
              <w:rPr>
                <w:b/>
                <w:sz w:val="18"/>
              </w:rPr>
            </w:pPr>
          </w:p>
          <w:p w14:paraId="0C8EE1E0" w14:textId="77777777" w:rsidR="0058363B" w:rsidRDefault="0058363B">
            <w:pPr>
              <w:pStyle w:val="TableParagraph"/>
              <w:spacing w:before="11"/>
              <w:rPr>
                <w:b/>
                <w:sz w:val="25"/>
              </w:rPr>
            </w:pPr>
          </w:p>
          <w:p w14:paraId="0C8EE1E1" w14:textId="77777777" w:rsidR="0058363B" w:rsidRDefault="004C6056">
            <w:pPr>
              <w:pStyle w:val="TableParagraph"/>
              <w:spacing w:line="189" w:lineRule="auto"/>
              <w:ind w:left="185" w:right="117"/>
              <w:jc w:val="both"/>
              <w:rPr>
                <w:sz w:val="18"/>
              </w:rPr>
            </w:pPr>
            <w:r>
              <w:rPr>
                <w:sz w:val="18"/>
              </w:rPr>
              <w:t>システム要件</w:t>
            </w:r>
          </w:p>
        </w:tc>
        <w:tc>
          <w:tcPr>
            <w:tcW w:w="5194" w:type="dxa"/>
          </w:tcPr>
          <w:p w14:paraId="0C8EE1E2" w14:textId="77777777" w:rsidR="0058363B" w:rsidRDefault="004C6056">
            <w:pPr>
              <w:pStyle w:val="TableParagraph"/>
              <w:spacing w:before="14"/>
              <w:ind w:left="131"/>
              <w:rPr>
                <w:sz w:val="18"/>
              </w:rPr>
            </w:pPr>
            <w:r>
              <w:rPr>
                <w:sz w:val="18"/>
              </w:rPr>
              <w:t>・システム構成図を作成し、システム化範囲を決定する</w:t>
            </w:r>
          </w:p>
          <w:p w14:paraId="0C8EE1E3" w14:textId="77777777" w:rsidR="0058363B" w:rsidRDefault="004C6056">
            <w:pPr>
              <w:pStyle w:val="TableParagraph"/>
              <w:spacing w:before="42"/>
              <w:ind w:left="131"/>
              <w:rPr>
                <w:sz w:val="18"/>
              </w:rPr>
            </w:pPr>
            <w:r>
              <w:rPr>
                <w:w w:val="145"/>
                <w:sz w:val="18"/>
              </w:rPr>
              <w:t>・</w:t>
            </w:r>
            <w:r>
              <w:rPr>
                <w:w w:val="110"/>
                <w:sz w:val="18"/>
              </w:rPr>
              <w:t>As-Is</w:t>
            </w:r>
            <w:r>
              <w:rPr>
                <w:spacing w:val="-55"/>
                <w:w w:val="110"/>
                <w:sz w:val="18"/>
              </w:rPr>
              <w:t xml:space="preserve"> </w:t>
            </w:r>
            <w:r>
              <w:rPr>
                <w:spacing w:val="-55"/>
                <w:w w:val="110"/>
                <w:sz w:val="18"/>
              </w:rPr>
              <w:t>と</w:t>
            </w:r>
            <w:r>
              <w:rPr>
                <w:spacing w:val="-55"/>
                <w:w w:val="110"/>
                <w:sz w:val="18"/>
              </w:rPr>
              <w:t xml:space="preserve"> </w:t>
            </w:r>
            <w:r>
              <w:rPr>
                <w:w w:val="110"/>
                <w:sz w:val="18"/>
              </w:rPr>
              <w:t>To-Be</w:t>
            </w:r>
            <w:r>
              <w:rPr>
                <w:spacing w:val="-10"/>
                <w:w w:val="110"/>
                <w:sz w:val="18"/>
              </w:rPr>
              <w:t xml:space="preserve"> </w:t>
            </w:r>
            <w:r>
              <w:rPr>
                <w:spacing w:val="-10"/>
                <w:w w:val="110"/>
                <w:sz w:val="18"/>
              </w:rPr>
              <w:t>の両面から明確化する</w:t>
            </w:r>
          </w:p>
        </w:tc>
      </w:tr>
      <w:tr w:rsidR="0058363B" w14:paraId="0C8EE1E9" w14:textId="77777777">
        <w:trPr>
          <w:trHeight w:hRule="exact" w:val="568"/>
        </w:trPr>
        <w:tc>
          <w:tcPr>
            <w:tcW w:w="1513" w:type="dxa"/>
            <w:shd w:val="clear" w:color="auto" w:fill="E2EAD6"/>
          </w:tcPr>
          <w:p w14:paraId="0C8EE1E5" w14:textId="77777777" w:rsidR="0058363B" w:rsidRDefault="004C6056">
            <w:pPr>
              <w:pStyle w:val="TableParagraph"/>
              <w:spacing w:before="14" w:line="283" w:lineRule="auto"/>
              <w:ind w:left="271" w:right="72" w:hanging="173"/>
              <w:rPr>
                <w:sz w:val="18"/>
              </w:rPr>
            </w:pPr>
            <w:r>
              <w:rPr>
                <w:sz w:val="18"/>
              </w:rPr>
              <w:t>7.</w:t>
            </w:r>
            <w:r>
              <w:rPr>
                <w:sz w:val="18"/>
              </w:rPr>
              <w:t>要件定義への落とし込み</w:t>
            </w:r>
          </w:p>
        </w:tc>
        <w:tc>
          <w:tcPr>
            <w:tcW w:w="502" w:type="dxa"/>
            <w:vMerge/>
          </w:tcPr>
          <w:p w14:paraId="0C8EE1E6" w14:textId="77777777" w:rsidR="0058363B" w:rsidRDefault="0058363B"/>
        </w:tc>
        <w:tc>
          <w:tcPr>
            <w:tcW w:w="5194" w:type="dxa"/>
          </w:tcPr>
          <w:p w14:paraId="0C8EE1E7" w14:textId="77777777" w:rsidR="0058363B" w:rsidRDefault="004C6056">
            <w:pPr>
              <w:pStyle w:val="TableParagraph"/>
              <w:spacing w:before="14"/>
              <w:ind w:left="131"/>
              <w:rPr>
                <w:sz w:val="18"/>
              </w:rPr>
            </w:pPr>
            <w:r>
              <w:rPr>
                <w:w w:val="105"/>
                <w:sz w:val="18"/>
              </w:rPr>
              <w:t>・システム要件定義書を作成する</w:t>
            </w:r>
          </w:p>
          <w:p w14:paraId="0C8EE1E8" w14:textId="77777777" w:rsidR="0058363B" w:rsidRDefault="004C6056">
            <w:pPr>
              <w:pStyle w:val="TableParagraph"/>
              <w:spacing w:before="42"/>
              <w:ind w:left="131"/>
              <w:rPr>
                <w:sz w:val="18"/>
              </w:rPr>
            </w:pPr>
            <w:r>
              <w:rPr>
                <w:sz w:val="18"/>
              </w:rPr>
              <w:t>・要求、目的／理由、システム仕様、制約などを明記する</w:t>
            </w:r>
          </w:p>
        </w:tc>
      </w:tr>
      <w:tr w:rsidR="0058363B" w14:paraId="0C8EE1EE" w14:textId="77777777">
        <w:trPr>
          <w:trHeight w:hRule="exact" w:val="859"/>
        </w:trPr>
        <w:tc>
          <w:tcPr>
            <w:tcW w:w="1513" w:type="dxa"/>
            <w:shd w:val="clear" w:color="auto" w:fill="E2EAD6"/>
          </w:tcPr>
          <w:p w14:paraId="0C8EE1EA" w14:textId="77777777" w:rsidR="0058363B" w:rsidRDefault="004C6056">
            <w:pPr>
              <w:pStyle w:val="TableParagraph"/>
              <w:spacing w:before="14" w:line="290" w:lineRule="auto"/>
              <w:ind w:left="271" w:right="72" w:hanging="173"/>
              <w:rPr>
                <w:sz w:val="18"/>
              </w:rPr>
            </w:pPr>
            <w:r>
              <w:rPr>
                <w:sz w:val="18"/>
              </w:rPr>
              <w:t>8.</w:t>
            </w:r>
            <w:r>
              <w:rPr>
                <w:sz w:val="18"/>
              </w:rPr>
              <w:t>システム化の</w:t>
            </w:r>
            <w:r>
              <w:rPr>
                <w:w w:val="110"/>
                <w:sz w:val="18"/>
              </w:rPr>
              <w:t>品質・コスト・納期</w:t>
            </w:r>
          </w:p>
        </w:tc>
        <w:tc>
          <w:tcPr>
            <w:tcW w:w="502" w:type="dxa"/>
            <w:vMerge/>
          </w:tcPr>
          <w:p w14:paraId="0C8EE1EB" w14:textId="77777777" w:rsidR="0058363B" w:rsidRDefault="0058363B"/>
        </w:tc>
        <w:tc>
          <w:tcPr>
            <w:tcW w:w="5194" w:type="dxa"/>
          </w:tcPr>
          <w:p w14:paraId="0C8EE1EC" w14:textId="77777777" w:rsidR="0058363B" w:rsidRDefault="004C6056">
            <w:pPr>
              <w:pStyle w:val="TableParagraph"/>
              <w:spacing w:before="14"/>
              <w:ind w:left="131"/>
              <w:rPr>
                <w:sz w:val="18"/>
              </w:rPr>
            </w:pPr>
            <w:r>
              <w:rPr>
                <w:w w:val="105"/>
                <w:sz w:val="18"/>
              </w:rPr>
              <w:t>・システムの</w:t>
            </w:r>
            <w:r>
              <w:rPr>
                <w:w w:val="105"/>
                <w:sz w:val="18"/>
              </w:rPr>
              <w:t xml:space="preserve"> QCD </w:t>
            </w:r>
            <w:r>
              <w:rPr>
                <w:w w:val="105"/>
                <w:sz w:val="18"/>
              </w:rPr>
              <w:t>のバランスに配慮し検証する</w:t>
            </w:r>
          </w:p>
          <w:p w14:paraId="0C8EE1ED" w14:textId="77777777" w:rsidR="0058363B" w:rsidRDefault="004C6056">
            <w:pPr>
              <w:pStyle w:val="TableParagraph"/>
              <w:spacing w:before="54" w:line="283" w:lineRule="auto"/>
              <w:ind w:left="277" w:right="187" w:hanging="146"/>
              <w:rPr>
                <w:sz w:val="18"/>
              </w:rPr>
            </w:pPr>
            <w:r>
              <w:rPr>
                <w:spacing w:val="-6"/>
                <w:sz w:val="18"/>
              </w:rPr>
              <w:t>・無理な納期設定による品質低下、実現する要求に対する</w:t>
            </w:r>
            <w:r>
              <w:rPr>
                <w:spacing w:val="-6"/>
                <w:sz w:val="18"/>
              </w:rPr>
              <w:t xml:space="preserve"> </w:t>
            </w:r>
            <w:r>
              <w:rPr>
                <w:spacing w:val="-6"/>
                <w:sz w:val="18"/>
              </w:rPr>
              <w:t>費用対効果、過剰品質による納期設定を検証する</w:t>
            </w:r>
          </w:p>
        </w:tc>
      </w:tr>
      <w:tr w:rsidR="0058363B" w14:paraId="0C8EE1F3" w14:textId="77777777">
        <w:trPr>
          <w:trHeight w:hRule="exact" w:val="581"/>
        </w:trPr>
        <w:tc>
          <w:tcPr>
            <w:tcW w:w="1513" w:type="dxa"/>
            <w:shd w:val="clear" w:color="auto" w:fill="E2EAD6"/>
          </w:tcPr>
          <w:p w14:paraId="0C8EE1EF" w14:textId="77777777" w:rsidR="0058363B" w:rsidRDefault="004C6056">
            <w:pPr>
              <w:pStyle w:val="TableParagraph"/>
              <w:spacing w:before="14" w:line="283" w:lineRule="auto"/>
              <w:ind w:left="271" w:right="72" w:hanging="173"/>
              <w:rPr>
                <w:sz w:val="18"/>
              </w:rPr>
            </w:pPr>
            <w:r>
              <w:rPr>
                <w:sz w:val="18"/>
              </w:rPr>
              <w:t>9.</w:t>
            </w:r>
            <w:r>
              <w:rPr>
                <w:sz w:val="18"/>
              </w:rPr>
              <w:t>業務部門との合意形成</w:t>
            </w:r>
          </w:p>
        </w:tc>
        <w:tc>
          <w:tcPr>
            <w:tcW w:w="502" w:type="dxa"/>
            <w:vMerge w:val="restart"/>
          </w:tcPr>
          <w:p w14:paraId="0C8EE1F0" w14:textId="77777777" w:rsidR="0058363B" w:rsidRDefault="0058363B">
            <w:pPr>
              <w:pStyle w:val="TableParagraph"/>
              <w:spacing w:before="8"/>
              <w:rPr>
                <w:b/>
                <w:sz w:val="21"/>
              </w:rPr>
            </w:pPr>
          </w:p>
          <w:p w14:paraId="0C8EE1F1" w14:textId="77777777" w:rsidR="0058363B" w:rsidRDefault="004C6056">
            <w:pPr>
              <w:pStyle w:val="TableParagraph"/>
              <w:spacing w:line="189" w:lineRule="auto"/>
              <w:ind w:left="185" w:right="117"/>
              <w:jc w:val="both"/>
              <w:rPr>
                <w:sz w:val="18"/>
              </w:rPr>
            </w:pPr>
            <w:r>
              <w:rPr>
                <w:sz w:val="18"/>
              </w:rPr>
              <w:t>合意形成</w:t>
            </w:r>
          </w:p>
        </w:tc>
        <w:tc>
          <w:tcPr>
            <w:tcW w:w="5194" w:type="dxa"/>
          </w:tcPr>
          <w:p w14:paraId="0C8EE1F2" w14:textId="77777777" w:rsidR="0058363B" w:rsidRDefault="004C6056">
            <w:pPr>
              <w:pStyle w:val="TableParagraph"/>
              <w:spacing w:before="14" w:line="283" w:lineRule="auto"/>
              <w:ind w:left="277" w:right="187" w:hanging="146"/>
              <w:rPr>
                <w:sz w:val="18"/>
              </w:rPr>
            </w:pPr>
            <w:r>
              <w:rPr>
                <w:spacing w:val="-3"/>
                <w:w w:val="105"/>
                <w:sz w:val="18"/>
              </w:rPr>
              <w:t>・システム化範囲、システム要件、システムの</w:t>
            </w:r>
            <w:r>
              <w:rPr>
                <w:spacing w:val="-3"/>
                <w:w w:val="105"/>
                <w:sz w:val="18"/>
              </w:rPr>
              <w:t xml:space="preserve"> </w:t>
            </w:r>
            <w:r>
              <w:rPr>
                <w:w w:val="105"/>
                <w:sz w:val="18"/>
              </w:rPr>
              <w:t>QCD</w:t>
            </w:r>
            <w:r>
              <w:rPr>
                <w:spacing w:val="-35"/>
                <w:w w:val="105"/>
                <w:sz w:val="18"/>
              </w:rPr>
              <w:t xml:space="preserve"> </w:t>
            </w:r>
            <w:r>
              <w:rPr>
                <w:spacing w:val="-35"/>
                <w:w w:val="105"/>
                <w:sz w:val="18"/>
              </w:rPr>
              <w:t>などを</w:t>
            </w:r>
            <w:r>
              <w:rPr>
                <w:sz w:val="18"/>
              </w:rPr>
              <w:t>業務部門と合意する</w:t>
            </w:r>
          </w:p>
        </w:tc>
      </w:tr>
      <w:tr w:rsidR="0058363B" w14:paraId="0C8EE1F8" w14:textId="77777777">
        <w:trPr>
          <w:trHeight w:hRule="exact" w:val="859"/>
        </w:trPr>
        <w:tc>
          <w:tcPr>
            <w:tcW w:w="1513" w:type="dxa"/>
            <w:shd w:val="clear" w:color="auto" w:fill="E2EAD6"/>
          </w:tcPr>
          <w:p w14:paraId="0C8EE1F4" w14:textId="77777777" w:rsidR="0058363B" w:rsidRDefault="004C6056">
            <w:pPr>
              <w:pStyle w:val="TableParagraph"/>
              <w:spacing w:before="14" w:line="283" w:lineRule="auto"/>
              <w:ind w:left="271" w:right="72" w:hanging="173"/>
              <w:rPr>
                <w:sz w:val="18"/>
              </w:rPr>
            </w:pPr>
            <w:r>
              <w:rPr>
                <w:sz w:val="18"/>
              </w:rPr>
              <w:t>10.</w:t>
            </w:r>
            <w:r>
              <w:rPr>
                <w:sz w:val="18"/>
              </w:rPr>
              <w:t>調整会議の効率化</w:t>
            </w:r>
          </w:p>
        </w:tc>
        <w:tc>
          <w:tcPr>
            <w:tcW w:w="502" w:type="dxa"/>
            <w:vMerge/>
          </w:tcPr>
          <w:p w14:paraId="0C8EE1F5" w14:textId="77777777" w:rsidR="0058363B" w:rsidRDefault="0058363B"/>
        </w:tc>
        <w:tc>
          <w:tcPr>
            <w:tcW w:w="5194" w:type="dxa"/>
          </w:tcPr>
          <w:p w14:paraId="0C8EE1F6" w14:textId="77777777" w:rsidR="0058363B" w:rsidRDefault="004C6056">
            <w:pPr>
              <w:pStyle w:val="TableParagraph"/>
              <w:spacing w:before="14"/>
              <w:ind w:left="131"/>
              <w:rPr>
                <w:sz w:val="18"/>
              </w:rPr>
            </w:pPr>
            <w:r>
              <w:rPr>
                <w:sz w:val="18"/>
              </w:rPr>
              <w:t>・ヒアリングを効率的に行うために、会議の目的、出席</w:t>
            </w:r>
          </w:p>
          <w:p w14:paraId="0C8EE1F7" w14:textId="77777777" w:rsidR="0058363B" w:rsidRDefault="004C6056">
            <w:pPr>
              <w:pStyle w:val="TableParagraph"/>
              <w:spacing w:before="41" w:line="283" w:lineRule="auto"/>
              <w:ind w:left="277" w:right="123"/>
              <w:rPr>
                <w:sz w:val="18"/>
              </w:rPr>
            </w:pPr>
            <w:r>
              <w:rPr>
                <w:sz w:val="18"/>
              </w:rPr>
              <w:t>者、会議の進め方、ファシリテーション方法、会議サイクルなどを事前に会議設計する</w:t>
            </w:r>
          </w:p>
        </w:tc>
      </w:tr>
    </w:tbl>
    <w:p w14:paraId="0C8EE1F9" w14:textId="77777777" w:rsidR="0058363B" w:rsidRDefault="0058363B">
      <w:pPr>
        <w:spacing w:line="283" w:lineRule="auto"/>
        <w:rPr>
          <w:sz w:val="18"/>
        </w:rPr>
        <w:sectPr w:rsidR="0058363B">
          <w:headerReference w:type="default" r:id="rId3573"/>
          <w:footerReference w:type="default" r:id="rId3574"/>
          <w:pgSz w:w="10210" w:h="13330"/>
          <w:pgMar w:top="980" w:right="0" w:bottom="540" w:left="1240" w:header="0" w:footer="344" w:gutter="0"/>
          <w:pgNumType w:start="191"/>
          <w:cols w:space="720"/>
        </w:sectPr>
      </w:pPr>
    </w:p>
    <w:p w14:paraId="0C8EE1FA" w14:textId="77777777" w:rsidR="0058363B" w:rsidRDefault="004C6056">
      <w:pPr>
        <w:spacing w:before="19"/>
        <w:ind w:left="1389"/>
        <w:rPr>
          <w:rFonts w:ascii="MS UI Gothic" w:eastAsia="MS UI Gothic"/>
          <w:sz w:val="19"/>
        </w:rPr>
      </w:pPr>
      <w:r>
        <w:rPr>
          <w:rFonts w:ascii="Times New Roman" w:eastAsia="Times New Roman"/>
          <w:color w:val="0A0A0A"/>
          <w:w w:val="115"/>
          <w:sz w:val="18"/>
        </w:rPr>
        <w:lastRenderedPageBreak/>
        <w:t>(2</w:t>
      </w:r>
      <w:r>
        <w:rPr>
          <w:rFonts w:ascii="MS UI Gothic" w:eastAsia="MS UI Gothic" w:hint="eastAsia"/>
          <w:color w:val="0A0A0A"/>
          <w:w w:val="115"/>
          <w:sz w:val="19"/>
        </w:rPr>
        <w:t>）変更要求管理</w:t>
      </w:r>
    </w:p>
    <w:p w14:paraId="0C8EE1FB" w14:textId="77777777" w:rsidR="0058363B" w:rsidRDefault="004C6056">
      <w:pPr>
        <w:spacing w:before="60"/>
        <w:ind w:left="1546"/>
        <w:rPr>
          <w:rFonts w:ascii="MS UI Gothic" w:eastAsia="MS UI Gothic"/>
          <w:sz w:val="19"/>
        </w:rPr>
      </w:pPr>
      <w:r>
        <w:rPr>
          <w:rFonts w:ascii="MS UI Gothic" w:eastAsia="MS UI Gothic" w:hint="eastAsia"/>
          <w:color w:val="1A1A1A"/>
          <w:w w:val="115"/>
          <w:sz w:val="19"/>
        </w:rPr>
        <w:t>システム開発途中の要求の変更は、システム</w:t>
      </w:r>
      <w:r>
        <w:rPr>
          <w:rFonts w:ascii="MS UI Gothic" w:eastAsia="MS UI Gothic" w:hint="eastAsia"/>
          <w:color w:val="1A1A1A"/>
          <w:spacing w:val="-143"/>
          <w:w w:val="115"/>
          <w:sz w:val="19"/>
        </w:rPr>
        <w:t>の</w:t>
      </w:r>
      <w:r>
        <w:rPr>
          <w:rFonts w:ascii="Arial" w:eastAsia="Arial"/>
          <w:color w:val="1A1A1A"/>
          <w:w w:val="95"/>
          <w:sz w:val="18"/>
        </w:rPr>
        <w:t>QCD</w:t>
      </w:r>
      <w:r>
        <w:rPr>
          <w:rFonts w:ascii="Arial" w:eastAsia="Arial"/>
          <w:color w:val="1A1A1A"/>
          <w:spacing w:val="2"/>
          <w:w w:val="95"/>
          <w:sz w:val="18"/>
        </w:rPr>
        <w:t xml:space="preserve">   </w:t>
      </w:r>
      <w:r>
        <w:rPr>
          <w:rFonts w:ascii="MS UI Gothic" w:eastAsia="MS UI Gothic" w:hint="eastAsia"/>
          <w:color w:val="1A1A1A"/>
          <w:spacing w:val="-17"/>
          <w:w w:val="115"/>
          <w:sz w:val="19"/>
        </w:rPr>
        <w:t>に</w:t>
      </w:r>
      <w:r>
        <w:rPr>
          <w:rFonts w:ascii="MS UI Gothic" w:eastAsia="MS UI Gothic" w:hint="eastAsia"/>
          <w:color w:val="363636"/>
          <w:spacing w:val="-13"/>
          <w:w w:val="115"/>
          <w:sz w:val="19"/>
        </w:rPr>
        <w:t>与</w:t>
      </w:r>
      <w:r>
        <w:rPr>
          <w:rFonts w:ascii="MS UI Gothic" w:eastAsia="MS UI Gothic" w:hint="eastAsia"/>
          <w:color w:val="0A0A0A"/>
          <w:w w:val="115"/>
          <w:sz w:val="19"/>
        </w:rPr>
        <w:t>える影響が大きいため、事前に</w:t>
      </w:r>
    </w:p>
    <w:p w14:paraId="0C8EE1FC" w14:textId="77777777" w:rsidR="0058363B" w:rsidRDefault="004C6056">
      <w:pPr>
        <w:spacing w:before="56" w:line="304" w:lineRule="auto"/>
        <w:ind w:left="1354" w:right="284" w:firstLine="1"/>
        <w:rPr>
          <w:rFonts w:ascii="MS UI Gothic" w:eastAsia="MS UI Gothic"/>
          <w:sz w:val="19"/>
        </w:rPr>
      </w:pPr>
      <w:r>
        <w:rPr>
          <w:rFonts w:ascii="MS UI Gothic" w:eastAsia="MS UI Gothic" w:hint="eastAsia"/>
          <w:color w:val="1A1A1A"/>
          <w:spacing w:val="-44"/>
          <w:w w:val="75"/>
          <w:sz w:val="19"/>
        </w:rPr>
        <w:t>／</w:t>
      </w:r>
      <w:r>
        <w:rPr>
          <w:rFonts w:ascii="MS UI Gothic" w:eastAsia="MS UI Gothic" w:hint="eastAsia"/>
          <w:color w:val="1A1A1A"/>
          <w:spacing w:val="-6"/>
          <w:w w:val="120"/>
          <w:sz w:val="19"/>
        </w:rPr>
        <w:t>レ</w:t>
      </w:r>
      <w:r>
        <w:rPr>
          <w:rFonts w:ascii="MS UI Gothic" w:eastAsia="MS UI Gothic" w:hint="eastAsia"/>
          <w:color w:val="1A1A1A"/>
          <w:spacing w:val="-8"/>
          <w:w w:val="125"/>
          <w:sz w:val="19"/>
        </w:rPr>
        <w:t>ール化しておくことが重要であ</w:t>
      </w:r>
      <w:r>
        <w:rPr>
          <w:rFonts w:ascii="MS UI Gothic" w:eastAsia="MS UI Gothic" w:hint="eastAsia"/>
          <w:color w:val="363636"/>
          <w:spacing w:val="-102"/>
          <w:w w:val="150"/>
          <w:sz w:val="19"/>
        </w:rPr>
        <w:t>。</w:t>
      </w:r>
      <w:r>
        <w:rPr>
          <w:rFonts w:ascii="MS UI Gothic" w:eastAsia="MS UI Gothic" w:hint="eastAsia"/>
          <w:color w:val="1A1A1A"/>
          <w:spacing w:val="-120"/>
          <w:w w:val="150"/>
          <w:sz w:val="19"/>
        </w:rPr>
        <w:t>る</w:t>
      </w:r>
      <w:r>
        <w:rPr>
          <w:rFonts w:ascii="MS UI Gothic" w:eastAsia="MS UI Gothic" w:hint="eastAsia"/>
          <w:color w:val="1A1A1A"/>
          <w:spacing w:val="-1"/>
          <w:w w:val="125"/>
          <w:sz w:val="19"/>
        </w:rPr>
        <w:t>すでに承認された要求・要件については、ベースラ</w:t>
      </w:r>
      <w:r>
        <w:rPr>
          <w:rFonts w:ascii="MS UI Gothic" w:eastAsia="MS UI Gothic" w:hint="eastAsia"/>
          <w:color w:val="1A1A1A"/>
          <w:spacing w:val="-1"/>
          <w:w w:val="125"/>
          <w:sz w:val="19"/>
        </w:rPr>
        <w:t xml:space="preserve"> </w:t>
      </w:r>
      <w:r>
        <w:rPr>
          <w:rFonts w:ascii="MS UI Gothic" w:eastAsia="MS UI Gothic" w:hint="eastAsia"/>
          <w:color w:val="0A0A0A"/>
          <w:w w:val="110"/>
          <w:sz w:val="19"/>
        </w:rPr>
        <w:t>インを設定し、以降の変更は変更要求管理の手順を通してのみ変更できるルールとするこ</w:t>
      </w:r>
      <w:r>
        <w:rPr>
          <w:rFonts w:ascii="MS UI Gothic" w:eastAsia="MS UI Gothic" w:hint="eastAsia"/>
          <w:color w:val="1A1A1A"/>
          <w:w w:val="110"/>
          <w:sz w:val="19"/>
        </w:rPr>
        <w:t>と</w:t>
      </w:r>
      <w:r>
        <w:rPr>
          <w:rFonts w:ascii="MS UI Gothic" w:eastAsia="MS UI Gothic" w:hint="eastAsia"/>
          <w:color w:val="1A1A1A"/>
          <w:w w:val="110"/>
          <w:sz w:val="19"/>
        </w:rPr>
        <w:t xml:space="preserve">  </w:t>
      </w:r>
      <w:r>
        <w:rPr>
          <w:rFonts w:ascii="MS UI Gothic" w:eastAsia="MS UI Gothic" w:hint="eastAsia"/>
          <w:color w:val="1A1A1A"/>
          <w:spacing w:val="-1"/>
          <w:w w:val="125"/>
          <w:sz w:val="19"/>
        </w:rPr>
        <w:t>で、変更要求に関して、業務部門とシステム部門との間で合意形</w:t>
      </w:r>
      <w:r>
        <w:rPr>
          <w:rFonts w:ascii="MS UI Gothic" w:eastAsia="MS UI Gothic" w:hint="eastAsia"/>
          <w:color w:val="1A1A1A"/>
          <w:spacing w:val="-192"/>
          <w:w w:val="125"/>
          <w:sz w:val="19"/>
        </w:rPr>
        <w:t>成</w:t>
      </w:r>
      <w:r>
        <w:rPr>
          <w:rFonts w:ascii="MS UI Gothic" w:eastAsia="MS UI Gothic" w:hint="eastAsia"/>
          <w:color w:val="363636"/>
          <w:spacing w:val="-19"/>
          <w:w w:val="150"/>
          <w:sz w:val="19"/>
        </w:rPr>
        <w:t>。</w:t>
      </w:r>
      <w:r>
        <w:rPr>
          <w:rFonts w:ascii="MS UI Gothic" w:eastAsia="MS UI Gothic" w:hint="eastAsia"/>
          <w:color w:val="1A1A1A"/>
          <w:w w:val="125"/>
          <w:sz w:val="19"/>
        </w:rPr>
        <w:t>を図る</w:t>
      </w:r>
    </w:p>
    <w:p w14:paraId="0C8EE1FD" w14:textId="77777777" w:rsidR="0058363B" w:rsidRDefault="004C6056">
      <w:pPr>
        <w:spacing w:before="16" w:line="292" w:lineRule="auto"/>
        <w:ind w:left="1355" w:right="284" w:firstLine="184"/>
        <w:rPr>
          <w:rFonts w:ascii="MS UI Gothic" w:eastAsia="MS UI Gothic"/>
          <w:sz w:val="19"/>
        </w:rPr>
      </w:pPr>
      <w:r>
        <w:rPr>
          <w:rFonts w:ascii="MS UI Gothic" w:eastAsia="MS UI Gothic" w:hint="eastAsia"/>
          <w:color w:val="1A1A1A"/>
          <w:w w:val="110"/>
          <w:sz w:val="19"/>
        </w:rPr>
        <w:t>変更要求においては、</w:t>
      </w:r>
      <w:r>
        <w:rPr>
          <w:rFonts w:ascii="MS UI Gothic" w:eastAsia="MS UI Gothic" w:hint="eastAsia"/>
          <w:color w:val="1A1A1A"/>
          <w:spacing w:val="-114"/>
          <w:w w:val="110"/>
          <w:sz w:val="19"/>
        </w:rPr>
        <w:t>第</w:t>
      </w:r>
      <w:r>
        <w:rPr>
          <w:rFonts w:ascii="Arial" w:eastAsia="Arial"/>
          <w:color w:val="1A1A1A"/>
          <w:w w:val="110"/>
          <w:sz w:val="18"/>
        </w:rPr>
        <w:t>4</w:t>
      </w:r>
      <w:r>
        <w:rPr>
          <w:rFonts w:ascii="Arial" w:eastAsia="Arial"/>
          <w:color w:val="1A1A1A"/>
          <w:spacing w:val="15"/>
          <w:w w:val="110"/>
          <w:sz w:val="18"/>
        </w:rPr>
        <w:t xml:space="preserve">   </w:t>
      </w:r>
      <w:r>
        <w:rPr>
          <w:rFonts w:ascii="MS UI Gothic" w:eastAsia="MS UI Gothic" w:hint="eastAsia"/>
          <w:color w:val="1A1A1A"/>
          <w:w w:val="110"/>
          <w:sz w:val="19"/>
        </w:rPr>
        <w:t>章の問題で述べているような要件定義の不具合に起因する後</w:t>
      </w:r>
      <w:r>
        <w:rPr>
          <w:rFonts w:ascii="MS UI Gothic" w:eastAsia="MS UI Gothic" w:hint="eastAsia"/>
          <w:color w:val="1A1A1A"/>
          <w:w w:val="105"/>
          <w:sz w:val="19"/>
        </w:rPr>
        <w:t>工程からの手戻りと同様に、開発工数の増大や開発工期の遅延に繋がることが多いため、</w:t>
      </w:r>
    </w:p>
    <w:p w14:paraId="0C8EE1FE" w14:textId="77777777" w:rsidR="0058363B" w:rsidRDefault="004C6056">
      <w:pPr>
        <w:spacing w:before="25" w:line="304" w:lineRule="auto"/>
        <w:ind w:left="1355" w:right="490"/>
        <w:rPr>
          <w:rFonts w:ascii="MS UI Gothic" w:eastAsia="MS UI Gothic"/>
          <w:sz w:val="19"/>
        </w:rPr>
      </w:pPr>
      <w:r>
        <w:rPr>
          <w:rFonts w:ascii="MS UI Gothic" w:eastAsia="MS UI Gothic" w:hint="eastAsia"/>
          <w:color w:val="1A1A1A"/>
          <w:spacing w:val="-10"/>
          <w:w w:val="115"/>
          <w:sz w:val="19"/>
        </w:rPr>
        <w:t>慎重な判断が求められる</w:t>
      </w:r>
      <w:r>
        <w:rPr>
          <w:rFonts w:ascii="MS UI Gothic" w:eastAsia="MS UI Gothic" w:hint="eastAsia"/>
          <w:color w:val="363636"/>
          <w:spacing w:val="-21"/>
          <w:w w:val="145"/>
          <w:sz w:val="19"/>
        </w:rPr>
        <w:t>。</w:t>
      </w:r>
      <w:r>
        <w:rPr>
          <w:rFonts w:ascii="MS UI Gothic" w:eastAsia="MS UI Gothic" w:hint="eastAsia"/>
          <w:color w:val="1A1A1A"/>
          <w:w w:val="115"/>
          <w:sz w:val="19"/>
        </w:rPr>
        <w:t>その際には、事前にルールを決めておき、できるだけ機械的に</w:t>
      </w:r>
      <w:r>
        <w:rPr>
          <w:rFonts w:ascii="MS UI Gothic" w:eastAsia="MS UI Gothic" w:hint="eastAsia"/>
          <w:color w:val="1A1A1A"/>
          <w:w w:val="115"/>
          <w:sz w:val="19"/>
        </w:rPr>
        <w:t xml:space="preserve">    </w:t>
      </w:r>
      <w:r>
        <w:rPr>
          <w:rFonts w:ascii="MS UI Gothic" w:eastAsia="MS UI Gothic" w:hint="eastAsia"/>
          <w:color w:val="1A1A1A"/>
          <w:spacing w:val="-1"/>
          <w:w w:val="115"/>
          <w:sz w:val="19"/>
        </w:rPr>
        <w:t>判断できるようにしておくと、業務部門の納得性が高く、合意形成を図りや</w:t>
      </w:r>
      <w:r>
        <w:rPr>
          <w:rFonts w:ascii="MS UI Gothic" w:eastAsia="MS UI Gothic" w:hint="eastAsia"/>
          <w:color w:val="1A1A1A"/>
          <w:spacing w:val="-196"/>
          <w:w w:val="115"/>
          <w:sz w:val="19"/>
        </w:rPr>
        <w:t>す</w:t>
      </w:r>
      <w:r>
        <w:rPr>
          <w:rFonts w:ascii="MS UI Gothic" w:eastAsia="MS UI Gothic" w:hint="eastAsia"/>
          <w:color w:val="363636"/>
          <w:spacing w:val="-5"/>
          <w:w w:val="145"/>
          <w:sz w:val="19"/>
        </w:rPr>
        <w:t>。</w:t>
      </w:r>
      <w:r>
        <w:rPr>
          <w:rFonts w:ascii="MS UI Gothic" w:eastAsia="MS UI Gothic" w:hint="eastAsia"/>
          <w:color w:val="1A1A1A"/>
          <w:w w:val="115"/>
          <w:sz w:val="19"/>
        </w:rPr>
        <w:t>い</w:t>
      </w:r>
    </w:p>
    <w:p w14:paraId="0C8EE1FF" w14:textId="77777777" w:rsidR="0058363B" w:rsidRDefault="0058363B">
      <w:pPr>
        <w:pStyle w:val="a3"/>
        <w:spacing w:before="10"/>
        <w:rPr>
          <w:rFonts w:ascii="MS UI Gothic"/>
          <w:sz w:val="21"/>
        </w:rPr>
      </w:pPr>
    </w:p>
    <w:p w14:paraId="0C8EE200" w14:textId="77777777" w:rsidR="0058363B" w:rsidRDefault="004C6056">
      <w:pPr>
        <w:spacing w:before="48"/>
        <w:ind w:left="1545"/>
        <w:rPr>
          <w:rFonts w:ascii="MS UI Gothic" w:eastAsia="MS UI Gothic"/>
          <w:sz w:val="19"/>
        </w:rPr>
      </w:pPr>
      <w:r>
        <w:rPr>
          <w:noProof/>
        </w:rPr>
        <w:drawing>
          <wp:anchor distT="0" distB="0" distL="0" distR="0" simplePos="0" relativeHeight="52792" behindDoc="0" locked="0" layoutInCell="1" allowOverlap="1" wp14:anchorId="0C8EF893" wp14:editId="0C8EF894">
            <wp:simplePos x="0" y="0"/>
            <wp:positionH relativeFrom="page">
              <wp:posOffset>0</wp:posOffset>
            </wp:positionH>
            <wp:positionV relativeFrom="paragraph">
              <wp:posOffset>74271</wp:posOffset>
            </wp:positionV>
            <wp:extent cx="353568" cy="1072896"/>
            <wp:effectExtent l="0" t="0" r="0" b="0"/>
            <wp:wrapNone/>
            <wp:docPr id="2443" name="image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 name="image3048.png"/>
                    <pic:cNvPicPr/>
                  </pic:nvPicPr>
                  <pic:blipFill>
                    <a:blip r:embed="rId3401" cstate="print"/>
                    <a:stretch>
                      <a:fillRect/>
                    </a:stretch>
                  </pic:blipFill>
                  <pic:spPr>
                    <a:xfrm>
                      <a:off x="0" y="0"/>
                      <a:ext cx="353568" cy="1072896"/>
                    </a:xfrm>
                    <a:prstGeom prst="rect">
                      <a:avLst/>
                    </a:prstGeom>
                  </pic:spPr>
                </pic:pic>
              </a:graphicData>
            </a:graphic>
          </wp:anchor>
        </w:drawing>
      </w:r>
      <w:r>
        <w:rPr>
          <w:rFonts w:ascii="MS UI Gothic" w:eastAsia="MS UI Gothic" w:hint="eastAsia"/>
          <w:color w:val="1A1A1A"/>
          <w:w w:val="118"/>
          <w:sz w:val="19"/>
        </w:rPr>
        <w:t>具体的には、以下のような変更要求管理フローとなる（</w:t>
      </w:r>
      <w:r>
        <w:rPr>
          <w:rFonts w:ascii="MS UI Gothic" w:eastAsia="MS UI Gothic" w:hint="eastAsia"/>
          <w:color w:val="1A1A1A"/>
          <w:spacing w:val="-84"/>
          <w:w w:val="101"/>
          <w:sz w:val="19"/>
        </w:rPr>
        <w:t>図</w:t>
      </w:r>
      <w:r>
        <w:rPr>
          <w:rFonts w:ascii="Times New Roman" w:eastAsia="Times New Roman"/>
          <w:color w:val="1A1A1A"/>
          <w:w w:val="99"/>
          <w:sz w:val="19"/>
        </w:rPr>
        <w:t>5.</w:t>
      </w:r>
      <w:r>
        <w:rPr>
          <w:rFonts w:ascii="Times New Roman" w:eastAsia="Times New Roman"/>
          <w:color w:val="1A1A1A"/>
          <w:spacing w:val="-11"/>
          <w:sz w:val="19"/>
        </w:rPr>
        <w:t xml:space="preserve"> </w:t>
      </w:r>
      <w:r>
        <w:rPr>
          <w:rFonts w:ascii="Times New Roman" w:eastAsia="Times New Roman"/>
          <w:color w:val="0A0A0A"/>
          <w:w w:val="102"/>
          <w:sz w:val="19"/>
        </w:rPr>
        <w:t>1</w:t>
      </w:r>
      <w:r>
        <w:rPr>
          <w:rFonts w:ascii="Times New Roman" w:eastAsia="Times New Roman"/>
          <w:color w:val="0A0A0A"/>
          <w:spacing w:val="-9"/>
          <w:w w:val="102"/>
          <w:sz w:val="19"/>
        </w:rPr>
        <w:t>1</w:t>
      </w:r>
      <w:r>
        <w:rPr>
          <w:rFonts w:ascii="MS UI Gothic" w:eastAsia="MS UI Gothic" w:hint="eastAsia"/>
          <w:color w:val="0A0A0A"/>
          <w:spacing w:val="-119"/>
          <w:w w:val="218"/>
          <w:sz w:val="19"/>
        </w:rPr>
        <w:t>）</w:t>
      </w:r>
      <w:r>
        <w:rPr>
          <w:rFonts w:ascii="MS UI Gothic" w:eastAsia="MS UI Gothic" w:hint="eastAsia"/>
          <w:color w:val="363636"/>
          <w:w w:val="164"/>
          <w:sz w:val="19"/>
        </w:rPr>
        <w:t>。</w:t>
      </w:r>
    </w:p>
    <w:p w14:paraId="0C8EE201" w14:textId="77777777" w:rsidR="0058363B" w:rsidRDefault="004C6056">
      <w:pPr>
        <w:spacing w:before="53" w:line="304" w:lineRule="auto"/>
        <w:ind w:left="1632" w:right="490" w:hanging="153"/>
        <w:rPr>
          <w:rFonts w:ascii="MS UI Gothic" w:eastAsia="MS UI Gothic" w:hAnsi="MS UI Gothic"/>
          <w:sz w:val="19"/>
        </w:rPr>
      </w:pPr>
      <w:r>
        <w:rPr>
          <w:rFonts w:ascii="MS UI Gothic" w:eastAsia="MS UI Gothic" w:hAnsi="MS UI Gothic" w:hint="eastAsia"/>
          <w:color w:val="1A1A1A"/>
          <w:spacing w:val="-2"/>
          <w:w w:val="120"/>
          <w:sz w:val="19"/>
        </w:rPr>
        <w:t>①課題リストの中で、変更要求に繋がる項目を「変更要求リスト」に記載</w:t>
      </w:r>
      <w:r>
        <w:rPr>
          <w:rFonts w:ascii="MS UI Gothic" w:eastAsia="MS UI Gothic" w:hAnsi="MS UI Gothic" w:hint="eastAsia"/>
          <w:color w:val="363636"/>
          <w:spacing w:val="-151"/>
          <w:w w:val="120"/>
          <w:sz w:val="19"/>
        </w:rPr>
        <w:t>一</w:t>
      </w:r>
      <w:r>
        <w:rPr>
          <w:rFonts w:ascii="MS UI Gothic" w:eastAsia="MS UI Gothic" w:hAnsi="MS UI Gothic" w:hint="eastAsia"/>
          <w:color w:val="1A1A1A"/>
          <w:spacing w:val="-52"/>
          <w:w w:val="120"/>
          <w:sz w:val="19"/>
        </w:rPr>
        <w:t>し覧、管理</w:t>
      </w:r>
      <w:r>
        <w:rPr>
          <w:rFonts w:ascii="MS UI Gothic" w:eastAsia="MS UI Gothic" w:hAnsi="MS UI Gothic" w:hint="eastAsia"/>
          <w:color w:val="1A1A1A"/>
          <w:spacing w:val="-52"/>
          <w:w w:val="133"/>
          <w:sz w:val="19"/>
        </w:rPr>
        <w:t>する（表</w:t>
      </w:r>
      <w:r>
        <w:rPr>
          <w:rFonts w:ascii="MS UI Gothic" w:eastAsia="MS UI Gothic" w:hAnsi="MS UI Gothic" w:hint="eastAsia"/>
          <w:color w:val="1A1A1A"/>
          <w:spacing w:val="-52"/>
          <w:sz w:val="19"/>
        </w:rPr>
        <w:t xml:space="preserve"> </w:t>
      </w:r>
      <w:r>
        <w:rPr>
          <w:rFonts w:ascii="Times New Roman" w:eastAsia="Times New Roman" w:hAnsi="Times New Roman"/>
          <w:color w:val="1A1A1A"/>
          <w:w w:val="105"/>
          <w:sz w:val="18"/>
        </w:rPr>
        <w:t>5.</w:t>
      </w:r>
      <w:r>
        <w:rPr>
          <w:rFonts w:ascii="Times New Roman" w:eastAsia="Times New Roman" w:hAnsi="Times New Roman"/>
          <w:color w:val="1A1A1A"/>
          <w:sz w:val="18"/>
        </w:rPr>
        <w:t xml:space="preserve"> </w:t>
      </w:r>
      <w:r>
        <w:rPr>
          <w:rFonts w:ascii="Times New Roman" w:eastAsia="Times New Roman" w:hAnsi="Times New Roman"/>
          <w:color w:val="1A1A1A"/>
          <w:spacing w:val="-1"/>
          <w:w w:val="103"/>
          <w:sz w:val="18"/>
        </w:rPr>
        <w:t>7</w:t>
      </w:r>
      <w:r>
        <w:rPr>
          <w:rFonts w:ascii="MS UI Gothic" w:eastAsia="MS UI Gothic" w:hAnsi="MS UI Gothic" w:hint="eastAsia"/>
          <w:color w:val="1A1A1A"/>
          <w:spacing w:val="-110"/>
          <w:w w:val="198"/>
          <w:sz w:val="19"/>
        </w:rPr>
        <w:t>）</w:t>
      </w:r>
      <w:r>
        <w:rPr>
          <w:rFonts w:ascii="MS UI Gothic" w:eastAsia="MS UI Gothic" w:hAnsi="MS UI Gothic" w:hint="eastAsia"/>
          <w:color w:val="363636"/>
          <w:w w:val="149"/>
          <w:sz w:val="19"/>
        </w:rPr>
        <w:t>。</w:t>
      </w:r>
    </w:p>
    <w:p w14:paraId="0C8EE202" w14:textId="77777777" w:rsidR="0058363B" w:rsidRDefault="004C6056">
      <w:pPr>
        <w:spacing w:before="5"/>
        <w:ind w:left="1479"/>
        <w:rPr>
          <w:rFonts w:ascii="MS UI Gothic" w:eastAsia="MS UI Gothic" w:hAnsi="MS UI Gothic"/>
          <w:sz w:val="19"/>
        </w:rPr>
      </w:pPr>
      <w:r>
        <w:rPr>
          <w:rFonts w:ascii="MS UI Gothic" w:eastAsia="MS UI Gothic" w:hAnsi="MS UI Gothic" w:hint="eastAsia"/>
          <w:color w:val="1A1A1A"/>
          <w:w w:val="115"/>
          <w:sz w:val="19"/>
        </w:rPr>
        <w:t>②変更要求</w:t>
      </w:r>
      <w:r>
        <w:rPr>
          <w:rFonts w:ascii="MS UI Gothic" w:eastAsia="MS UI Gothic" w:hAnsi="MS UI Gothic" w:hint="eastAsia"/>
          <w:color w:val="1A1A1A"/>
          <w:spacing w:val="-71"/>
          <w:w w:val="120"/>
          <w:sz w:val="19"/>
        </w:rPr>
        <w:t>の</w:t>
      </w:r>
      <w:r>
        <w:rPr>
          <w:rFonts w:ascii="MS UI Gothic" w:eastAsia="MS UI Gothic" w:hAnsi="MS UI Gothic" w:hint="eastAsia"/>
          <w:color w:val="363636"/>
          <w:spacing w:val="-9"/>
          <w:w w:val="115"/>
          <w:sz w:val="19"/>
        </w:rPr>
        <w:t>実</w:t>
      </w:r>
      <w:r>
        <w:rPr>
          <w:rFonts w:ascii="MS UI Gothic" w:eastAsia="MS UI Gothic" w:hAnsi="MS UI Gothic" w:hint="eastAsia"/>
          <w:color w:val="1A1A1A"/>
          <w:w w:val="120"/>
          <w:sz w:val="19"/>
        </w:rPr>
        <w:t>施可否を評価す</w:t>
      </w:r>
      <w:r>
        <w:rPr>
          <w:rFonts w:ascii="MS UI Gothic" w:eastAsia="MS UI Gothic" w:hAnsi="MS UI Gothic" w:hint="eastAsia"/>
          <w:color w:val="1A1A1A"/>
          <w:spacing w:val="-86"/>
          <w:w w:val="140"/>
          <w:sz w:val="19"/>
        </w:rPr>
        <w:t>る</w:t>
      </w:r>
      <w:r>
        <w:rPr>
          <w:rFonts w:ascii="MS UI Gothic" w:eastAsia="MS UI Gothic" w:hAnsi="MS UI Gothic" w:hint="eastAsia"/>
          <w:color w:val="363636"/>
          <w:spacing w:val="-26"/>
          <w:w w:val="140"/>
          <w:sz w:val="19"/>
        </w:rPr>
        <w:t>。</w:t>
      </w:r>
      <w:r>
        <w:rPr>
          <w:rFonts w:ascii="MS UI Gothic" w:eastAsia="MS UI Gothic" w:hAnsi="MS UI Gothic" w:hint="eastAsia"/>
          <w:color w:val="1A1A1A"/>
          <w:spacing w:val="-3"/>
          <w:w w:val="120"/>
          <w:sz w:val="19"/>
        </w:rPr>
        <w:t>その際、以下のような点がポイントとな</w:t>
      </w:r>
      <w:r>
        <w:rPr>
          <w:rFonts w:ascii="MS UI Gothic" w:eastAsia="MS UI Gothic" w:hAnsi="MS UI Gothic" w:hint="eastAsia"/>
          <w:color w:val="363636"/>
          <w:spacing w:val="-157"/>
          <w:w w:val="140"/>
          <w:sz w:val="19"/>
        </w:rPr>
        <w:t>。</w:t>
      </w:r>
      <w:r>
        <w:rPr>
          <w:rFonts w:ascii="MS UI Gothic" w:eastAsia="MS UI Gothic" w:hAnsi="MS UI Gothic" w:hint="eastAsia"/>
          <w:color w:val="1A1A1A"/>
          <w:w w:val="140"/>
          <w:sz w:val="19"/>
        </w:rPr>
        <w:t>る</w:t>
      </w:r>
    </w:p>
    <w:p w14:paraId="0C8EE203" w14:textId="77777777" w:rsidR="0058363B" w:rsidRDefault="004C6056">
      <w:pPr>
        <w:spacing w:before="67"/>
        <w:ind w:left="1664"/>
        <w:rPr>
          <w:rFonts w:ascii="MS UI Gothic" w:eastAsia="MS UI Gothic"/>
          <w:sz w:val="19"/>
        </w:rPr>
      </w:pPr>
      <w:r>
        <w:rPr>
          <w:rFonts w:ascii="MS UI Gothic" w:eastAsia="MS UI Gothic" w:hint="eastAsia"/>
          <w:color w:val="0A0A0A"/>
          <w:w w:val="115"/>
          <w:sz w:val="19"/>
        </w:rPr>
        <w:t>・合目的性：システム構築の目的と合致しているか</w:t>
      </w:r>
    </w:p>
    <w:p w14:paraId="0C8EE204" w14:textId="77777777" w:rsidR="0058363B" w:rsidRDefault="004C6056">
      <w:pPr>
        <w:pStyle w:val="a4"/>
        <w:numPr>
          <w:ilvl w:val="1"/>
          <w:numId w:val="12"/>
        </w:numPr>
        <w:tabs>
          <w:tab w:val="left" w:pos="1980"/>
        </w:tabs>
        <w:spacing w:before="67"/>
        <w:ind w:hanging="315"/>
        <w:rPr>
          <w:rFonts w:ascii="MS UI Gothic" w:eastAsia="MS UI Gothic"/>
          <w:sz w:val="19"/>
        </w:rPr>
      </w:pPr>
      <w:r>
        <w:rPr>
          <w:rFonts w:ascii="MS UI Gothic" w:eastAsia="MS UI Gothic" w:hint="eastAsia"/>
          <w:color w:val="0A0A0A"/>
          <w:spacing w:val="-10"/>
          <w:w w:val="110"/>
          <w:sz w:val="19"/>
        </w:rPr>
        <w:t>効果への</w:t>
      </w:r>
      <w:r>
        <w:rPr>
          <w:rFonts w:ascii="MS UI Gothic" w:eastAsia="MS UI Gothic" w:hint="eastAsia"/>
          <w:color w:val="363636"/>
          <w:spacing w:val="-18"/>
          <w:w w:val="110"/>
          <w:sz w:val="19"/>
        </w:rPr>
        <w:t>貢</w:t>
      </w:r>
      <w:r>
        <w:rPr>
          <w:rFonts w:ascii="MS UI Gothic" w:eastAsia="MS UI Gothic" w:hint="eastAsia"/>
          <w:color w:val="1A1A1A"/>
          <w:w w:val="110"/>
          <w:sz w:val="19"/>
        </w:rPr>
        <w:t>献度：効果創出への貢献度はどれ位か</w:t>
      </w:r>
    </w:p>
    <w:p w14:paraId="0C8EE205" w14:textId="77777777" w:rsidR="0058363B" w:rsidRDefault="004C6056">
      <w:pPr>
        <w:pStyle w:val="a4"/>
        <w:numPr>
          <w:ilvl w:val="1"/>
          <w:numId w:val="12"/>
        </w:numPr>
        <w:tabs>
          <w:tab w:val="left" w:pos="1979"/>
        </w:tabs>
        <w:spacing w:before="62"/>
        <w:ind w:left="1978" w:hanging="314"/>
        <w:rPr>
          <w:rFonts w:ascii="MS UI Gothic" w:eastAsia="MS UI Gothic"/>
          <w:sz w:val="19"/>
        </w:rPr>
      </w:pPr>
      <w:r>
        <w:rPr>
          <w:rFonts w:ascii="MS UI Gothic" w:eastAsia="MS UI Gothic" w:hint="eastAsia"/>
          <w:color w:val="0A0A0A"/>
          <w:spacing w:val="-5"/>
          <w:w w:val="120"/>
          <w:sz w:val="19"/>
        </w:rPr>
        <w:t>システムの</w:t>
      </w:r>
      <w:r>
        <w:rPr>
          <w:rFonts w:ascii="Arial" w:eastAsia="Arial"/>
          <w:color w:val="0A0A0A"/>
          <w:sz w:val="18"/>
        </w:rPr>
        <w:t>QCD</w:t>
      </w:r>
      <w:r>
        <w:rPr>
          <w:rFonts w:ascii="Arial" w:eastAsia="Arial"/>
          <w:color w:val="0A0A0A"/>
          <w:spacing w:val="-16"/>
          <w:sz w:val="18"/>
        </w:rPr>
        <w:t xml:space="preserve"> </w:t>
      </w:r>
      <w:r>
        <w:rPr>
          <w:rFonts w:ascii="MS UI Gothic" w:eastAsia="MS UI Gothic" w:hint="eastAsia"/>
          <w:color w:val="0A0A0A"/>
          <w:w w:val="120"/>
          <w:sz w:val="19"/>
        </w:rPr>
        <w:t>への影響：プロ、ジェクト全</w:t>
      </w:r>
      <w:r>
        <w:rPr>
          <w:rFonts w:ascii="MS UI Gothic" w:eastAsia="MS UI Gothic" w:hint="eastAsia"/>
          <w:color w:val="0A0A0A"/>
          <w:spacing w:val="-182"/>
          <w:w w:val="120"/>
          <w:sz w:val="19"/>
        </w:rPr>
        <w:t>体</w:t>
      </w:r>
      <w:r>
        <w:rPr>
          <w:rFonts w:ascii="Arial" w:eastAsia="Arial"/>
          <w:color w:val="0A0A0A"/>
          <w:spacing w:val="-5"/>
          <w:sz w:val="18"/>
        </w:rPr>
        <w:t>QC</w:t>
      </w:r>
      <w:r>
        <w:rPr>
          <w:rFonts w:ascii="MS UI Gothic" w:eastAsia="MS UI Gothic" w:hint="eastAsia"/>
          <w:color w:val="0A0A0A"/>
          <w:spacing w:val="-202"/>
          <w:w w:val="120"/>
          <w:sz w:val="19"/>
        </w:rPr>
        <w:t>の</w:t>
      </w:r>
      <w:r>
        <w:rPr>
          <w:rFonts w:ascii="Arial" w:eastAsia="Arial"/>
          <w:color w:val="0A0A0A"/>
          <w:sz w:val="18"/>
        </w:rPr>
        <w:t>D</w:t>
      </w:r>
      <w:r>
        <w:rPr>
          <w:rFonts w:ascii="Arial" w:eastAsia="Arial"/>
          <w:color w:val="0A0A0A"/>
          <w:spacing w:val="-18"/>
          <w:sz w:val="18"/>
        </w:rPr>
        <w:t xml:space="preserve"> </w:t>
      </w:r>
      <w:r>
        <w:rPr>
          <w:rFonts w:ascii="MS UI Gothic" w:eastAsia="MS UI Gothic" w:hint="eastAsia"/>
          <w:color w:val="0A0A0A"/>
          <w:spacing w:val="-20"/>
          <w:w w:val="120"/>
          <w:sz w:val="19"/>
        </w:rPr>
        <w:t>などの制約</w:t>
      </w:r>
      <w:r>
        <w:rPr>
          <w:rFonts w:ascii="MS UI Gothic" w:eastAsia="MS UI Gothic" w:hint="eastAsia"/>
          <w:color w:val="363636"/>
          <w:spacing w:val="-14"/>
          <w:w w:val="120"/>
          <w:sz w:val="19"/>
        </w:rPr>
        <w:t>事</w:t>
      </w:r>
      <w:r>
        <w:rPr>
          <w:rFonts w:ascii="MS UI Gothic" w:eastAsia="MS UI Gothic" w:hint="eastAsia"/>
          <w:color w:val="1A1A1A"/>
          <w:w w:val="120"/>
          <w:sz w:val="19"/>
        </w:rPr>
        <w:t>項への影響度合</w:t>
      </w:r>
    </w:p>
    <w:p w14:paraId="0C8EE206" w14:textId="77777777" w:rsidR="0058363B" w:rsidRDefault="004C6056">
      <w:pPr>
        <w:spacing w:before="60"/>
        <w:ind w:left="1981"/>
        <w:rPr>
          <w:rFonts w:ascii="MS UI Gothic" w:eastAsia="MS UI Gothic"/>
          <w:sz w:val="19"/>
        </w:rPr>
      </w:pPr>
      <w:r>
        <w:rPr>
          <w:rFonts w:ascii="MS UI Gothic" w:eastAsia="MS UI Gothic" w:hint="eastAsia"/>
          <w:color w:val="1A1A1A"/>
          <w:w w:val="120"/>
          <w:sz w:val="19"/>
        </w:rPr>
        <w:t>いはどれ位か</w:t>
      </w:r>
      <w:r>
        <w:rPr>
          <w:rFonts w:ascii="MS UI Gothic" w:eastAsia="MS UI Gothic" w:hint="eastAsia"/>
          <w:color w:val="363636"/>
          <w:w w:val="140"/>
          <w:sz w:val="19"/>
        </w:rPr>
        <w:t>。</w:t>
      </w:r>
      <w:r>
        <w:rPr>
          <w:rFonts w:ascii="MS UI Gothic" w:eastAsia="MS UI Gothic" w:hint="eastAsia"/>
          <w:color w:val="1A1A1A"/>
          <w:w w:val="120"/>
          <w:sz w:val="19"/>
        </w:rPr>
        <w:t>変</w:t>
      </w:r>
      <w:r>
        <w:rPr>
          <w:rFonts w:ascii="MS UI Gothic" w:eastAsia="MS UI Gothic" w:hint="eastAsia"/>
          <w:color w:val="363636"/>
          <w:w w:val="120"/>
          <w:sz w:val="19"/>
        </w:rPr>
        <w:t>更</w:t>
      </w:r>
      <w:r>
        <w:rPr>
          <w:rFonts w:ascii="MS UI Gothic" w:eastAsia="MS UI Gothic" w:hint="eastAsia"/>
          <w:color w:val="1A1A1A"/>
          <w:w w:val="120"/>
          <w:sz w:val="19"/>
        </w:rPr>
        <w:t>による既存システムへの影響範囲の特定とその見積りを行う</w:t>
      </w:r>
    </w:p>
    <w:p w14:paraId="0C8EE207" w14:textId="77777777" w:rsidR="0058363B" w:rsidRDefault="004C6056">
      <w:pPr>
        <w:pStyle w:val="a4"/>
        <w:numPr>
          <w:ilvl w:val="1"/>
          <w:numId w:val="12"/>
        </w:numPr>
        <w:tabs>
          <w:tab w:val="left" w:pos="1981"/>
        </w:tabs>
        <w:spacing w:before="67"/>
        <w:ind w:left="1980"/>
        <w:rPr>
          <w:rFonts w:ascii="MS UI Gothic" w:eastAsia="MS UI Gothic"/>
          <w:sz w:val="19"/>
        </w:rPr>
      </w:pPr>
      <w:r>
        <w:rPr>
          <w:rFonts w:ascii="MS UI Gothic" w:eastAsia="MS UI Gothic" w:hint="eastAsia"/>
          <w:color w:val="363636"/>
          <w:spacing w:val="-11"/>
          <w:w w:val="120"/>
          <w:sz w:val="19"/>
        </w:rPr>
        <w:t>実</w:t>
      </w:r>
      <w:r>
        <w:rPr>
          <w:rFonts w:ascii="MS UI Gothic" w:eastAsia="MS UI Gothic" w:hint="eastAsia"/>
          <w:color w:val="1A1A1A"/>
          <w:w w:val="125"/>
          <w:sz w:val="19"/>
        </w:rPr>
        <w:t>施タイミング：どのタイミング</w:t>
      </w:r>
      <w:r>
        <w:rPr>
          <w:rFonts w:ascii="MS UI Gothic" w:eastAsia="MS UI Gothic" w:hint="eastAsia"/>
          <w:color w:val="1A1A1A"/>
          <w:spacing w:val="-163"/>
          <w:w w:val="125"/>
          <w:sz w:val="19"/>
        </w:rPr>
        <w:t>で</w:t>
      </w:r>
      <w:r>
        <w:rPr>
          <w:rFonts w:ascii="MS UI Gothic" w:eastAsia="MS UI Gothic" w:hint="eastAsia"/>
          <w:color w:val="363636"/>
          <w:spacing w:val="-6"/>
          <w:w w:val="120"/>
          <w:sz w:val="19"/>
        </w:rPr>
        <w:t>実</w:t>
      </w:r>
      <w:r>
        <w:rPr>
          <w:rFonts w:ascii="MS UI Gothic" w:eastAsia="MS UI Gothic" w:hint="eastAsia"/>
          <w:color w:val="1A1A1A"/>
          <w:w w:val="125"/>
          <w:sz w:val="19"/>
        </w:rPr>
        <w:t>施するのが適切か</w:t>
      </w:r>
    </w:p>
    <w:p w14:paraId="0C8EE208" w14:textId="77777777" w:rsidR="0058363B" w:rsidRDefault="004C6056">
      <w:pPr>
        <w:spacing w:before="67" w:line="292" w:lineRule="auto"/>
        <w:ind w:left="1630" w:right="279" w:hanging="151"/>
        <w:rPr>
          <w:rFonts w:ascii="MS UI Gothic" w:eastAsia="MS UI Gothic" w:hAnsi="MS UI Gothic"/>
          <w:sz w:val="19"/>
        </w:rPr>
      </w:pPr>
      <w:r>
        <w:rPr>
          <w:rFonts w:ascii="MS UI Gothic" w:eastAsia="MS UI Gothic" w:hAnsi="MS UI Gothic" w:hint="eastAsia"/>
          <w:color w:val="1A1A1A"/>
          <w:w w:val="104"/>
          <w:sz w:val="19"/>
        </w:rPr>
        <w:t>③上</w:t>
      </w:r>
      <w:r>
        <w:rPr>
          <w:rFonts w:ascii="MS UI Gothic" w:eastAsia="MS UI Gothic" w:hAnsi="MS UI Gothic" w:hint="eastAsia"/>
          <w:color w:val="1A1A1A"/>
          <w:w w:val="120"/>
          <w:sz w:val="19"/>
        </w:rPr>
        <w:t>記評価内容をプロジェクト管理</w:t>
      </w:r>
      <w:r>
        <w:rPr>
          <w:rFonts w:ascii="MS UI Gothic" w:eastAsia="MS UI Gothic" w:hAnsi="MS UI Gothic" w:hint="eastAsia"/>
          <w:color w:val="1A1A1A"/>
          <w:spacing w:val="-34"/>
          <w:w w:val="104"/>
          <w:sz w:val="19"/>
        </w:rPr>
        <w:t>者</w:t>
      </w:r>
      <w:r>
        <w:rPr>
          <w:rFonts w:ascii="Arial" w:eastAsia="Arial" w:hAnsi="Arial"/>
          <w:color w:val="1A1A1A"/>
          <w:spacing w:val="-64"/>
          <w:w w:val="82"/>
          <w:sz w:val="18"/>
        </w:rPr>
        <w:t>P</w:t>
      </w:r>
      <w:r>
        <w:rPr>
          <w:rFonts w:ascii="MS UI Gothic" w:eastAsia="MS UI Gothic" w:hAnsi="MS UI Gothic" w:hint="eastAsia"/>
          <w:color w:val="1A1A1A"/>
          <w:spacing w:val="-132"/>
          <w:w w:val="208"/>
          <w:sz w:val="19"/>
        </w:rPr>
        <w:t>（</w:t>
      </w:r>
      <w:r>
        <w:rPr>
          <w:rFonts w:ascii="Arial" w:eastAsia="Arial" w:hAnsi="Arial"/>
          <w:color w:val="1A1A1A"/>
          <w:spacing w:val="-28"/>
          <w:w w:val="82"/>
          <w:sz w:val="18"/>
        </w:rPr>
        <w:t>M</w:t>
      </w:r>
      <w:r>
        <w:rPr>
          <w:rFonts w:ascii="MS UI Gothic" w:eastAsia="MS UI Gothic" w:hAnsi="MS UI Gothic" w:hint="eastAsia"/>
          <w:color w:val="1A1A1A"/>
          <w:w w:val="145"/>
          <w:sz w:val="19"/>
        </w:rPr>
        <w:t>）以</w:t>
      </w:r>
      <w:r>
        <w:rPr>
          <w:rFonts w:ascii="MS UI Gothic" w:eastAsia="MS UI Gothic" w:hAnsi="MS UI Gothic" w:hint="eastAsia"/>
          <w:color w:val="1A1A1A"/>
          <w:w w:val="109"/>
          <w:sz w:val="19"/>
        </w:rPr>
        <w:t>上</w:t>
      </w:r>
      <w:r>
        <w:rPr>
          <w:rFonts w:ascii="MS UI Gothic" w:eastAsia="MS UI Gothic" w:hAnsi="MS UI Gothic" w:hint="eastAsia"/>
          <w:color w:val="1A1A1A"/>
          <w:spacing w:val="-96"/>
          <w:w w:val="133"/>
          <w:sz w:val="19"/>
        </w:rPr>
        <w:t>の</w:t>
      </w:r>
      <w:r>
        <w:rPr>
          <w:rFonts w:ascii="MS UI Gothic" w:eastAsia="MS UI Gothic" w:hAnsi="MS UI Gothic" w:hint="eastAsia"/>
          <w:color w:val="363636"/>
          <w:spacing w:val="-9"/>
          <w:w w:val="103"/>
          <w:sz w:val="19"/>
        </w:rPr>
        <w:t>責</w:t>
      </w:r>
      <w:r>
        <w:rPr>
          <w:rFonts w:ascii="MS UI Gothic" w:eastAsia="MS UI Gothic" w:hAnsi="MS UI Gothic" w:hint="eastAsia"/>
          <w:color w:val="0A0A0A"/>
          <w:spacing w:val="-8"/>
          <w:w w:val="102"/>
          <w:sz w:val="19"/>
        </w:rPr>
        <w:t>任</w:t>
      </w:r>
      <w:r>
        <w:rPr>
          <w:rFonts w:ascii="MS UI Gothic" w:eastAsia="MS UI Gothic" w:hAnsi="MS UI Gothic" w:hint="eastAsia"/>
          <w:color w:val="363636"/>
          <w:spacing w:val="-9"/>
          <w:sz w:val="19"/>
        </w:rPr>
        <w:t>者</w:t>
      </w:r>
      <w:r>
        <w:rPr>
          <w:rFonts w:ascii="MS UI Gothic" w:eastAsia="MS UI Gothic" w:hAnsi="MS UI Gothic" w:hint="eastAsia"/>
          <w:color w:val="1A1A1A"/>
          <w:w w:val="115"/>
          <w:sz w:val="19"/>
        </w:rPr>
        <w:t>が総合的に判断し、各変更要</w:t>
      </w:r>
      <w:r>
        <w:rPr>
          <w:rFonts w:ascii="MS UI Gothic" w:eastAsia="MS UI Gothic" w:hAnsi="MS UI Gothic" w:hint="eastAsia"/>
          <w:color w:val="1A1A1A"/>
          <w:spacing w:val="-11"/>
          <w:w w:val="110"/>
          <w:sz w:val="19"/>
        </w:rPr>
        <w:t>求の</w:t>
      </w:r>
      <w:r>
        <w:rPr>
          <w:rFonts w:ascii="MS UI Gothic" w:eastAsia="MS UI Gothic" w:hAnsi="MS UI Gothic" w:hint="eastAsia"/>
          <w:color w:val="363636"/>
          <w:spacing w:val="-11"/>
          <w:w w:val="110"/>
          <w:sz w:val="19"/>
        </w:rPr>
        <w:t>実</w:t>
      </w:r>
      <w:r>
        <w:rPr>
          <w:rFonts w:ascii="MS UI Gothic" w:eastAsia="MS UI Gothic" w:hAnsi="MS UI Gothic" w:hint="eastAsia"/>
          <w:color w:val="1A1A1A"/>
          <w:spacing w:val="-12"/>
          <w:w w:val="110"/>
          <w:sz w:val="19"/>
        </w:rPr>
        <w:t>施可否を承認する</w:t>
      </w:r>
      <w:r>
        <w:rPr>
          <w:rFonts w:ascii="MS UI Gothic" w:eastAsia="MS UI Gothic" w:hAnsi="MS UI Gothic" w:hint="eastAsia"/>
          <w:color w:val="363636"/>
          <w:w w:val="110"/>
          <w:sz w:val="19"/>
        </w:rPr>
        <w:t>。</w:t>
      </w:r>
    </w:p>
    <w:p w14:paraId="0C8EE209" w14:textId="77777777" w:rsidR="0058363B" w:rsidRDefault="004C6056">
      <w:pPr>
        <w:spacing w:before="25" w:line="304" w:lineRule="auto"/>
        <w:ind w:left="1633" w:right="490" w:hanging="154"/>
        <w:rPr>
          <w:rFonts w:ascii="MS UI Gothic" w:eastAsia="MS UI Gothic" w:hAnsi="MS UI Gothic"/>
          <w:sz w:val="19"/>
        </w:rPr>
      </w:pPr>
      <w:r>
        <w:rPr>
          <w:rFonts w:ascii="MS UI Gothic" w:eastAsia="MS UI Gothic" w:hAnsi="MS UI Gothic" w:hint="eastAsia"/>
          <w:color w:val="1A1A1A"/>
          <w:w w:val="115"/>
          <w:sz w:val="19"/>
        </w:rPr>
        <w:t>④実施可として承認された要求については、関連ドキュメントを更新するとともに関係</w:t>
      </w:r>
      <w:r>
        <w:rPr>
          <w:rFonts w:ascii="MS UI Gothic" w:eastAsia="MS UI Gothic" w:hAnsi="MS UI Gothic" w:hint="eastAsia"/>
          <w:color w:val="1A1A1A"/>
          <w:w w:val="120"/>
          <w:sz w:val="19"/>
        </w:rPr>
        <w:t>者に周知し、ベースラインに取り込</w:t>
      </w:r>
      <w:r>
        <w:rPr>
          <w:rFonts w:ascii="MS UI Gothic" w:eastAsia="MS UI Gothic" w:hAnsi="MS UI Gothic" w:hint="eastAsia"/>
          <w:color w:val="1A1A1A"/>
          <w:spacing w:val="-188"/>
          <w:w w:val="120"/>
          <w:sz w:val="19"/>
        </w:rPr>
        <w:t>む</w:t>
      </w:r>
      <w:r>
        <w:rPr>
          <w:rFonts w:ascii="MS UI Gothic" w:eastAsia="MS UI Gothic" w:hAnsi="MS UI Gothic" w:hint="eastAsia"/>
          <w:color w:val="363636"/>
          <w:w w:val="140"/>
          <w:sz w:val="19"/>
        </w:rPr>
        <w:t>。</w:t>
      </w:r>
    </w:p>
    <w:p w14:paraId="0C8EE20A" w14:textId="77777777" w:rsidR="0058363B" w:rsidRDefault="0058363B">
      <w:pPr>
        <w:spacing w:line="304" w:lineRule="auto"/>
        <w:rPr>
          <w:rFonts w:ascii="MS UI Gothic" w:eastAsia="MS UI Gothic" w:hAnsi="MS UI Gothic"/>
          <w:sz w:val="19"/>
        </w:rPr>
        <w:sectPr w:rsidR="0058363B">
          <w:headerReference w:type="default" r:id="rId3575"/>
          <w:footerReference w:type="default" r:id="rId3576"/>
          <w:pgSz w:w="10210" w:h="13330"/>
          <w:pgMar w:top="980" w:right="980" w:bottom="520" w:left="0" w:header="0" w:footer="339" w:gutter="0"/>
          <w:pgNumType w:start="192"/>
          <w:cols w:space="720"/>
        </w:sectPr>
      </w:pPr>
    </w:p>
    <w:p w14:paraId="0C8EE20B" w14:textId="77777777" w:rsidR="0058363B" w:rsidRDefault="004C6056">
      <w:pPr>
        <w:spacing w:before="109"/>
        <w:ind w:left="1844"/>
        <w:rPr>
          <w:rFonts w:ascii="MS UI Gothic" w:eastAsia="MS UI Gothic"/>
          <w:sz w:val="16"/>
        </w:rPr>
      </w:pPr>
      <w:r>
        <w:rPr>
          <w:rFonts w:ascii="MS UI Gothic" w:eastAsia="MS UI Gothic" w:hint="eastAsia"/>
          <w:color w:val="1A1A1A"/>
          <w:w w:val="120"/>
          <w:sz w:val="16"/>
        </w:rPr>
        <w:t>変更管理</w:t>
      </w:r>
      <w:r>
        <w:rPr>
          <w:rFonts w:ascii="MS UI Gothic" w:eastAsia="MS UI Gothic" w:hint="eastAsia"/>
          <w:color w:val="1A1A1A"/>
          <w:spacing w:val="-77"/>
          <w:w w:val="120"/>
          <w:sz w:val="16"/>
        </w:rPr>
        <w:t>のイ</w:t>
      </w:r>
      <w:r>
        <w:rPr>
          <w:rFonts w:ascii="MS UI Gothic" w:eastAsia="MS UI Gothic" w:hint="eastAsia"/>
          <w:color w:val="363636"/>
          <w:spacing w:val="-23"/>
          <w:w w:val="120"/>
          <w:sz w:val="16"/>
        </w:rPr>
        <w:t>ン</w:t>
      </w:r>
      <w:r>
        <w:rPr>
          <w:rFonts w:ascii="MS UI Gothic" w:eastAsia="MS UI Gothic" w:hint="eastAsia"/>
          <w:color w:val="1A1A1A"/>
          <w:w w:val="120"/>
          <w:sz w:val="16"/>
        </w:rPr>
        <w:t>プット</w:t>
      </w:r>
    </w:p>
    <w:p w14:paraId="0C8EE20C" w14:textId="77777777" w:rsidR="0058363B" w:rsidRDefault="004C6056">
      <w:pPr>
        <w:tabs>
          <w:tab w:val="left" w:pos="3601"/>
        </w:tabs>
        <w:spacing w:before="103"/>
        <w:ind w:left="1278"/>
        <w:rPr>
          <w:rFonts w:ascii="MS UI Gothic" w:eastAsia="MS UI Gothic"/>
          <w:sz w:val="16"/>
        </w:rPr>
      </w:pPr>
      <w:r>
        <w:br w:type="column"/>
      </w:r>
      <w:r>
        <w:rPr>
          <w:rFonts w:ascii="MS UI Gothic" w:eastAsia="MS UI Gothic" w:hint="eastAsia"/>
          <w:color w:val="1A1A1A"/>
          <w:position w:val="1"/>
          <w:sz w:val="16"/>
        </w:rPr>
        <w:t>変更管理の評価・承認</w:t>
      </w:r>
      <w:r>
        <w:rPr>
          <w:rFonts w:ascii="MS UI Gothic" w:eastAsia="MS UI Gothic" w:hint="eastAsia"/>
          <w:color w:val="1A1A1A"/>
          <w:position w:val="1"/>
          <w:sz w:val="16"/>
        </w:rPr>
        <w:tab/>
      </w:r>
      <w:r>
        <w:rPr>
          <w:rFonts w:ascii="MS UI Gothic" w:eastAsia="MS UI Gothic" w:hint="eastAsia"/>
          <w:color w:val="1A1A1A"/>
          <w:sz w:val="16"/>
        </w:rPr>
        <w:t>変</w:t>
      </w:r>
      <w:r>
        <w:rPr>
          <w:rFonts w:ascii="MS UI Gothic" w:eastAsia="MS UI Gothic" w:hint="eastAsia"/>
          <w:color w:val="1A1A1A"/>
          <w:spacing w:val="24"/>
          <w:sz w:val="16"/>
        </w:rPr>
        <w:t>更</w:t>
      </w:r>
      <w:r>
        <w:rPr>
          <w:rFonts w:ascii="MS UI Gothic" w:eastAsia="MS UI Gothic" w:hint="eastAsia"/>
          <w:color w:val="1A1A1A"/>
          <w:w w:val="125"/>
          <w:sz w:val="16"/>
        </w:rPr>
        <w:t>管理のアウ</w:t>
      </w:r>
      <w:r>
        <w:rPr>
          <w:rFonts w:ascii="MS UI Gothic" w:eastAsia="MS UI Gothic" w:hint="eastAsia"/>
          <w:color w:val="1A1A1A"/>
          <w:spacing w:val="-100"/>
          <w:w w:val="125"/>
          <w:sz w:val="16"/>
        </w:rPr>
        <w:t>ト</w:t>
      </w:r>
      <w:r>
        <w:rPr>
          <w:rFonts w:ascii="Arial" w:eastAsia="Arial"/>
          <w:color w:val="1A1A1A"/>
          <w:spacing w:val="-31"/>
          <w:sz w:val="15"/>
        </w:rPr>
        <w:t>y</w:t>
      </w:r>
      <w:r>
        <w:rPr>
          <w:rFonts w:ascii="MS UI Gothic" w:eastAsia="MS UI Gothic" w:hint="eastAsia"/>
          <w:color w:val="1A1A1A"/>
          <w:spacing w:val="-110"/>
          <w:sz w:val="16"/>
        </w:rPr>
        <w:t>卜</w:t>
      </w:r>
      <w:r>
        <w:rPr>
          <w:rFonts w:ascii="MS UI Gothic" w:eastAsia="MS UI Gothic" w:hint="eastAsia"/>
          <w:color w:val="1A1A1A"/>
          <w:w w:val="125"/>
          <w:sz w:val="16"/>
        </w:rPr>
        <w:t>プ</w:t>
      </w:r>
    </w:p>
    <w:p w14:paraId="0C8EE20D" w14:textId="77777777" w:rsidR="0058363B" w:rsidRDefault="0058363B">
      <w:pPr>
        <w:rPr>
          <w:rFonts w:ascii="MS UI Gothic" w:eastAsia="MS UI Gothic"/>
          <w:sz w:val="16"/>
        </w:rPr>
        <w:sectPr w:rsidR="0058363B">
          <w:type w:val="continuous"/>
          <w:pgSz w:w="10210" w:h="13330"/>
          <w:pgMar w:top="0" w:right="980" w:bottom="280" w:left="0" w:header="720" w:footer="720" w:gutter="0"/>
          <w:cols w:num="2" w:space="720" w:equalWidth="0">
            <w:col w:w="3272" w:space="40"/>
            <w:col w:w="5918"/>
          </w:cols>
        </w:sectPr>
      </w:pPr>
    </w:p>
    <w:p w14:paraId="0C8EE20E" w14:textId="77777777" w:rsidR="0058363B" w:rsidRDefault="004C6056">
      <w:pPr>
        <w:spacing w:before="114"/>
        <w:jc w:val="right"/>
        <w:rPr>
          <w:rFonts w:ascii="MS UI Gothic" w:eastAsia="MS UI Gothic"/>
          <w:sz w:val="15"/>
        </w:rPr>
      </w:pPr>
      <w:r>
        <w:rPr>
          <w:rFonts w:ascii="MS UI Gothic" w:eastAsia="MS UI Gothic" w:hint="eastAsia"/>
          <w:color w:val="0A0A0A"/>
          <w:w w:val="105"/>
          <w:sz w:val="15"/>
        </w:rPr>
        <w:t>担当者</w:t>
      </w:r>
    </w:p>
    <w:p w14:paraId="0C8EE20F" w14:textId="77777777" w:rsidR="0058363B" w:rsidRDefault="004C6056">
      <w:pPr>
        <w:pStyle w:val="a3"/>
        <w:rPr>
          <w:rFonts w:ascii="MS UI Gothic"/>
          <w:sz w:val="12"/>
        </w:rPr>
      </w:pPr>
      <w:r>
        <w:br w:type="column"/>
      </w:r>
    </w:p>
    <w:p w14:paraId="0C8EE210" w14:textId="77777777" w:rsidR="0058363B" w:rsidRDefault="0058363B">
      <w:pPr>
        <w:pStyle w:val="a3"/>
        <w:spacing w:before="9"/>
        <w:rPr>
          <w:rFonts w:ascii="MS UI Gothic"/>
          <w:sz w:val="15"/>
        </w:rPr>
      </w:pPr>
    </w:p>
    <w:p w14:paraId="0C8EE211" w14:textId="77777777" w:rsidR="0058363B" w:rsidRDefault="004C6056">
      <w:pPr>
        <w:spacing w:line="167" w:lineRule="exact"/>
        <w:ind w:right="4629"/>
        <w:jc w:val="center"/>
        <w:rPr>
          <w:rFonts w:ascii="MS UI Gothic" w:eastAsia="MS UI Gothic" w:hAnsi="MS UI Gothic"/>
          <w:sz w:val="13"/>
        </w:rPr>
      </w:pPr>
      <w:r>
        <w:rPr>
          <w:noProof/>
        </w:rPr>
        <w:drawing>
          <wp:anchor distT="0" distB="0" distL="0" distR="0" simplePos="0" relativeHeight="267782183" behindDoc="1" locked="0" layoutInCell="1" allowOverlap="1" wp14:anchorId="0C8EF895" wp14:editId="0C8EF896">
            <wp:simplePos x="0" y="0"/>
            <wp:positionH relativeFrom="page">
              <wp:posOffset>999744</wp:posOffset>
            </wp:positionH>
            <wp:positionV relativeFrom="paragraph">
              <wp:posOffset>-6362</wp:posOffset>
            </wp:positionV>
            <wp:extent cx="682751" cy="353568"/>
            <wp:effectExtent l="0" t="0" r="0" b="0"/>
            <wp:wrapNone/>
            <wp:docPr id="2445" name="image3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 name="image3198.png"/>
                    <pic:cNvPicPr/>
                  </pic:nvPicPr>
                  <pic:blipFill>
                    <a:blip r:embed="rId3577" cstate="print"/>
                    <a:stretch>
                      <a:fillRect/>
                    </a:stretch>
                  </pic:blipFill>
                  <pic:spPr>
                    <a:xfrm>
                      <a:off x="0" y="0"/>
                      <a:ext cx="682751" cy="353568"/>
                    </a:xfrm>
                    <a:prstGeom prst="rect">
                      <a:avLst/>
                    </a:prstGeom>
                  </pic:spPr>
                </pic:pic>
              </a:graphicData>
            </a:graphic>
          </wp:anchor>
        </w:drawing>
      </w:r>
      <w:r>
        <w:pict w14:anchorId="0C8EF897">
          <v:group id="_x0000_s5415" style="position:absolute;left:0;text-align:left;margin-left:198.7pt;margin-top:-.5pt;width:231.2pt;height:81.6pt;z-index:-653224;mso-position-horizontal-relative:page;mso-position-vertical-relative:text" coordorigin="3974,-10" coordsize="4624,1632">
            <v:shape id="_x0000_s5419" type="#_x0000_t75" style="position:absolute;left:3974;top:-10;width:2784;height:1632">
              <v:imagedata r:id="rId3578" o:title=""/>
            </v:shape>
            <v:line id="_x0000_s5418" style="position:absolute" from="6739,927" to="8592,927" strokecolor="#030303" strokeweight=".48pt"/>
            <v:line id="_x0000_s5417" style="position:absolute" from="6739,11" to="8592,11" strokecolor="#1c1c18" strokeweight=".6pt"/>
            <v:shape id="_x0000_s5416" type="#_x0000_t202" style="position:absolute;left:3974;top:-10;width:4624;height:1632" filled="f" stroked="f">
              <v:textbox inset="0,0,0,0">
                <w:txbxContent>
                  <w:p w14:paraId="0C8EFFF9" w14:textId="77777777" w:rsidR="0058363B" w:rsidRDefault="004C6056">
                    <w:pPr>
                      <w:spacing w:before="88" w:line="158" w:lineRule="exact"/>
                      <w:ind w:left="3233" w:right="106" w:hanging="278"/>
                      <w:rPr>
                        <w:rFonts w:ascii="MS UI Gothic" w:eastAsia="MS UI Gothic" w:hAnsi="MS UI Gothic"/>
                        <w:sz w:val="14"/>
                      </w:rPr>
                    </w:pPr>
                    <w:r>
                      <w:rPr>
                        <w:rFonts w:ascii="MS UI Gothic" w:eastAsia="MS UI Gothic" w:hAnsi="MS UI Gothic" w:hint="eastAsia"/>
                        <w:color w:val="5B5B5B"/>
                        <w:spacing w:val="-18"/>
                        <w:w w:val="110"/>
                        <w:sz w:val="14"/>
                      </w:rPr>
                      <w:t>④</w:t>
                    </w:r>
                    <w:r>
                      <w:rPr>
                        <w:rFonts w:ascii="MS UI Gothic" w:eastAsia="MS UI Gothic" w:hAnsi="MS UI Gothic" w:hint="eastAsia"/>
                        <w:color w:val="363636"/>
                        <w:w w:val="110"/>
                        <w:sz w:val="14"/>
                      </w:rPr>
                      <w:t>関連ドキ</w:t>
                    </w:r>
                    <w:r>
                      <w:rPr>
                        <w:rFonts w:ascii="MS UI Gothic" w:eastAsia="MS UI Gothic" w:hAnsi="MS UI Gothic" w:hint="eastAsia"/>
                        <w:color w:val="363636"/>
                        <w:spacing w:val="-105"/>
                        <w:w w:val="145"/>
                        <w:sz w:val="14"/>
                      </w:rPr>
                      <w:t>ュ</w:t>
                    </w:r>
                    <w:r>
                      <w:rPr>
                        <w:rFonts w:ascii="MS UI Gothic" w:eastAsia="MS UI Gothic" w:hAnsi="MS UI Gothic" w:hint="eastAsia"/>
                        <w:color w:val="363636"/>
                        <w:spacing w:val="-41"/>
                        <w:w w:val="110"/>
                        <w:sz w:val="14"/>
                      </w:rPr>
                      <w:t>ン</w:t>
                    </w:r>
                    <w:r>
                      <w:rPr>
                        <w:rFonts w:ascii="MS UI Gothic" w:eastAsia="MS UI Gothic" w:hAnsi="MS UI Gothic" w:hint="eastAsia"/>
                        <w:color w:val="1A1A1A"/>
                        <w:spacing w:val="-100"/>
                        <w:w w:val="110"/>
                        <w:sz w:val="14"/>
                      </w:rPr>
                      <w:t>卜</w:t>
                    </w:r>
                    <w:r>
                      <w:rPr>
                        <w:rFonts w:ascii="MS UI Gothic" w:eastAsia="MS UI Gothic" w:hAnsi="MS UI Gothic" w:hint="eastAsia"/>
                        <w:color w:val="363636"/>
                        <w:spacing w:val="-57"/>
                        <w:w w:val="145"/>
                        <w:sz w:val="14"/>
                      </w:rPr>
                      <w:t>メ</w:t>
                    </w:r>
                    <w:r>
                      <w:rPr>
                        <w:rFonts w:ascii="MS UI Gothic" w:eastAsia="MS UI Gothic" w:hAnsi="MS UI Gothic" w:hint="eastAsia"/>
                        <w:color w:val="4B4B4B"/>
                        <w:w w:val="110"/>
                        <w:sz w:val="14"/>
                      </w:rPr>
                      <w:t>の更新と</w:t>
                    </w:r>
                    <w:r>
                      <w:rPr>
                        <w:rFonts w:ascii="MS UI Gothic" w:eastAsia="MS UI Gothic" w:hAnsi="MS UI Gothic" w:hint="eastAsia"/>
                        <w:color w:val="363636"/>
                        <w:spacing w:val="-16"/>
                        <w:w w:val="105"/>
                        <w:sz w:val="14"/>
                      </w:rPr>
                      <w:t>関係者</w:t>
                    </w:r>
                    <w:r>
                      <w:rPr>
                        <w:rFonts w:ascii="MS UI Gothic" w:eastAsia="MS UI Gothic" w:hAnsi="MS UI Gothic" w:hint="eastAsia"/>
                        <w:color w:val="5B5B5B"/>
                        <w:spacing w:val="-18"/>
                        <w:w w:val="105"/>
                        <w:sz w:val="14"/>
                      </w:rPr>
                      <w:t>への</w:t>
                    </w:r>
                    <w:r>
                      <w:rPr>
                        <w:rFonts w:ascii="MS UI Gothic" w:eastAsia="MS UI Gothic" w:hAnsi="MS UI Gothic" w:hint="eastAsia"/>
                        <w:color w:val="363636"/>
                        <w:w w:val="105"/>
                        <w:sz w:val="14"/>
                      </w:rPr>
                      <w:t>周知</w:t>
                    </w:r>
                  </w:p>
                  <w:p w14:paraId="0C8EFFFA" w14:textId="77777777" w:rsidR="0058363B" w:rsidRDefault="004C6056">
                    <w:pPr>
                      <w:spacing w:line="132" w:lineRule="exact"/>
                      <w:ind w:left="2807"/>
                      <w:rPr>
                        <w:rFonts w:ascii="MS UI Gothic" w:eastAsia="MS UI Gothic"/>
                        <w:sz w:val="13"/>
                      </w:rPr>
                    </w:pPr>
                    <w:r>
                      <w:rPr>
                        <w:rFonts w:ascii="MS UI Gothic" w:eastAsia="MS UI Gothic" w:hint="eastAsia"/>
                        <w:color w:val="1A1A1A"/>
                        <w:sz w:val="13"/>
                      </w:rPr>
                      <w:t>－</w:t>
                    </w:r>
                    <w:r>
                      <w:rPr>
                        <w:rFonts w:ascii="MS UI Gothic" w:eastAsia="MS UI Gothic" w:hint="eastAsia"/>
                        <w:color w:val="5B5B5B"/>
                        <w:sz w:val="13"/>
                      </w:rPr>
                      <w:t>シス子</w:t>
                    </w:r>
                    <w:r>
                      <w:rPr>
                        <w:rFonts w:ascii="MS UI Gothic" w:eastAsia="MS UI Gothic" w:hint="eastAsia"/>
                        <w:color w:val="363636"/>
                        <w:sz w:val="13"/>
                      </w:rPr>
                      <w:t>ム要件定義</w:t>
                    </w:r>
                    <w:r>
                      <w:rPr>
                        <w:rFonts w:ascii="MS UI Gothic" w:eastAsia="MS UI Gothic" w:hint="eastAsia"/>
                        <w:color w:val="363636"/>
                        <w:sz w:val="13"/>
                      </w:rPr>
                      <w:t xml:space="preserve"> </w:t>
                    </w:r>
                    <w:r>
                      <w:rPr>
                        <w:rFonts w:ascii="MS UI Gothic" w:eastAsia="MS UI Gothic" w:hint="eastAsia"/>
                        <w:color w:val="5B5B5B"/>
                        <w:sz w:val="13"/>
                      </w:rPr>
                      <w:t>書</w:t>
                    </w:r>
                  </w:p>
                  <w:p w14:paraId="0C8EFFFB" w14:textId="77777777" w:rsidR="0058363B" w:rsidRDefault="004C6056">
                    <w:pPr>
                      <w:spacing w:line="184" w:lineRule="exact"/>
                      <w:ind w:left="2856"/>
                      <w:rPr>
                        <w:rFonts w:ascii="Arial" w:eastAsia="Arial"/>
                        <w:sz w:val="13"/>
                      </w:rPr>
                    </w:pPr>
                    <w:r>
                      <w:rPr>
                        <w:rFonts w:ascii="MS UI Gothic" w:eastAsia="MS UI Gothic" w:hint="eastAsia"/>
                        <w:color w:val="0A0A0A"/>
                        <w:spacing w:val="-84"/>
                        <w:w w:val="95"/>
                        <w:sz w:val="15"/>
                      </w:rPr>
                      <w:t>．</w:t>
                    </w:r>
                    <w:r>
                      <w:rPr>
                        <w:rFonts w:ascii="MS UI Gothic" w:eastAsia="MS UI Gothic" w:hint="eastAsia"/>
                        <w:color w:val="4B4B4B"/>
                        <w:spacing w:val="-38"/>
                        <w:w w:val="95"/>
                        <w:sz w:val="15"/>
                      </w:rPr>
                      <w:t>プ</w:t>
                    </w:r>
                    <w:r>
                      <w:rPr>
                        <w:rFonts w:ascii="MS UI Gothic" w:eastAsia="MS UI Gothic" w:hint="eastAsia"/>
                        <w:color w:val="1A1A1A"/>
                        <w:spacing w:val="-36"/>
                        <w:w w:val="95"/>
                        <w:sz w:val="15"/>
                      </w:rPr>
                      <w:t>口</w:t>
                    </w:r>
                    <w:r>
                      <w:rPr>
                        <w:rFonts w:ascii="MS UI Gothic" w:eastAsia="MS UI Gothic" w:hint="eastAsia"/>
                        <w:color w:val="5B5B5B"/>
                        <w:spacing w:val="-17"/>
                        <w:w w:val="95"/>
                        <w:sz w:val="15"/>
                      </w:rPr>
                      <w:t>ジ</w:t>
                    </w:r>
                    <w:r>
                      <w:rPr>
                        <w:rFonts w:ascii="MS UI Gothic" w:eastAsia="MS UI Gothic" w:hint="eastAsia"/>
                        <w:color w:val="1A1A1A"/>
                        <w:spacing w:val="-9"/>
                        <w:w w:val="95"/>
                        <w:sz w:val="15"/>
                      </w:rPr>
                      <w:t>工</w:t>
                    </w:r>
                    <w:r>
                      <w:rPr>
                        <w:rFonts w:ascii="Arial" w:eastAsia="Arial"/>
                        <w:i/>
                        <w:color w:val="1A1A1A"/>
                        <w:spacing w:val="-13"/>
                        <w:w w:val="95"/>
                        <w:sz w:val="15"/>
                      </w:rPr>
                      <w:t>'J</w:t>
                    </w:r>
                    <w:r>
                      <w:rPr>
                        <w:rFonts w:ascii="MS UI Gothic" w:eastAsia="MS UI Gothic" w:hint="eastAsia"/>
                        <w:color w:val="363636"/>
                        <w:spacing w:val="11"/>
                        <w:w w:val="95"/>
                        <w:sz w:val="14"/>
                      </w:rPr>
                      <w:t>卜</w:t>
                    </w:r>
                    <w:r>
                      <w:rPr>
                        <w:rFonts w:ascii="Arial" w:eastAsia="Arial"/>
                        <w:color w:val="1A1A1A"/>
                        <w:w w:val="95"/>
                        <w:sz w:val="13"/>
                      </w:rPr>
                      <w:t>WBS</w:t>
                    </w:r>
                  </w:p>
                  <w:p w14:paraId="0C8EFFFC" w14:textId="77777777" w:rsidR="0058363B" w:rsidRDefault="004C6056">
                    <w:pPr>
                      <w:spacing w:line="165" w:lineRule="exact"/>
                      <w:ind w:left="2807"/>
                      <w:rPr>
                        <w:rFonts w:ascii="MS UI Gothic" w:eastAsia="MS UI Gothic"/>
                        <w:sz w:val="13"/>
                      </w:rPr>
                    </w:pPr>
                    <w:r>
                      <w:rPr>
                        <w:rFonts w:ascii="MS UI Gothic" w:eastAsia="MS UI Gothic" w:hint="eastAsia"/>
                        <w:color w:val="1A1A1A"/>
                        <w:spacing w:val="-58"/>
                        <w:w w:val="120"/>
                        <w:sz w:val="13"/>
                      </w:rPr>
                      <w:t>－</w:t>
                    </w:r>
                    <w:r>
                      <w:rPr>
                        <w:rFonts w:ascii="MS UI Gothic" w:eastAsia="MS UI Gothic" w:hint="eastAsia"/>
                        <w:color w:val="363636"/>
                        <w:w w:val="145"/>
                        <w:sz w:val="13"/>
                      </w:rPr>
                      <w:t>コ</w:t>
                    </w:r>
                    <w:r>
                      <w:rPr>
                        <w:rFonts w:ascii="MS UI Gothic" w:eastAsia="MS UI Gothic" w:hint="eastAsia"/>
                        <w:color w:val="363636"/>
                        <w:spacing w:val="-72"/>
                        <w:w w:val="135"/>
                        <w:sz w:val="13"/>
                      </w:rPr>
                      <w:t>ス</w:t>
                    </w:r>
                    <w:r>
                      <w:rPr>
                        <w:rFonts w:ascii="MS UI Gothic" w:eastAsia="MS UI Gothic" w:hint="eastAsia"/>
                        <w:color w:val="1A1A1A"/>
                        <w:spacing w:val="-16"/>
                        <w:w w:val="145"/>
                        <w:sz w:val="13"/>
                      </w:rPr>
                      <w:t>ト</w:t>
                    </w:r>
                    <w:r>
                      <w:rPr>
                        <w:rFonts w:ascii="MS UI Gothic" w:eastAsia="MS UI Gothic" w:hint="eastAsia"/>
                        <w:color w:val="5B5B5B"/>
                        <w:spacing w:val="-80"/>
                        <w:w w:val="145"/>
                        <w:sz w:val="13"/>
                      </w:rPr>
                      <w:t>、</w:t>
                    </w:r>
                    <w:r>
                      <w:rPr>
                        <w:rFonts w:ascii="MS UI Gothic" w:eastAsia="MS UI Gothic" w:hint="eastAsia"/>
                        <w:color w:val="1A1A1A"/>
                        <w:spacing w:val="-47"/>
                        <w:w w:val="165"/>
                        <w:sz w:val="13"/>
                      </w:rPr>
                      <w:t>リ</w:t>
                    </w:r>
                    <w:r>
                      <w:rPr>
                        <w:rFonts w:ascii="MS UI Gothic" w:eastAsia="MS UI Gothic" w:hint="eastAsia"/>
                        <w:color w:val="363636"/>
                        <w:spacing w:val="1"/>
                        <w:w w:val="135"/>
                        <w:sz w:val="13"/>
                      </w:rPr>
                      <w:t>ソ</w:t>
                    </w:r>
                    <w:r>
                      <w:rPr>
                        <w:rFonts w:ascii="MS UI Gothic" w:eastAsia="MS UI Gothic" w:hint="eastAsia"/>
                        <w:color w:val="363636"/>
                        <w:spacing w:val="1"/>
                        <w:w w:val="135"/>
                        <w:sz w:val="13"/>
                      </w:rPr>
                      <w:t xml:space="preserve"> </w:t>
                    </w:r>
                    <w:r>
                      <w:rPr>
                        <w:rFonts w:ascii="MS UI Gothic" w:eastAsia="MS UI Gothic" w:hint="eastAsia"/>
                        <w:color w:val="363636"/>
                        <w:spacing w:val="1"/>
                        <w:w w:val="135"/>
                        <w:sz w:val="13"/>
                      </w:rPr>
                      <w:t>ス計</w:t>
                    </w:r>
                    <w:r>
                      <w:rPr>
                        <w:rFonts w:ascii="MS UI Gothic" w:eastAsia="MS UI Gothic" w:hint="eastAsia"/>
                        <w:color w:val="363636"/>
                        <w:spacing w:val="-43"/>
                        <w:w w:val="120"/>
                        <w:sz w:val="13"/>
                      </w:rPr>
                      <w:t>画</w:t>
                    </w:r>
                    <w:r>
                      <w:rPr>
                        <w:rFonts w:ascii="MS UI Gothic" w:eastAsia="MS UI Gothic" w:hint="eastAsia"/>
                        <w:color w:val="5B5B5B"/>
                        <w:spacing w:val="6"/>
                        <w:w w:val="120"/>
                        <w:sz w:val="13"/>
                      </w:rPr>
                      <w:t>書</w:t>
                    </w:r>
                    <w:r>
                      <w:rPr>
                        <w:rFonts w:ascii="MS UI Gothic" w:eastAsia="MS UI Gothic" w:hint="eastAsia"/>
                        <w:color w:val="5B5B5B"/>
                        <w:spacing w:val="6"/>
                        <w:w w:val="120"/>
                        <w:sz w:val="13"/>
                      </w:rPr>
                      <w:t xml:space="preserve"> </w:t>
                    </w:r>
                    <w:r>
                      <w:rPr>
                        <w:rFonts w:ascii="MS UI Gothic" w:eastAsia="MS UI Gothic" w:hint="eastAsia"/>
                        <w:color w:val="5B5B5B"/>
                        <w:w w:val="135"/>
                        <w:sz w:val="13"/>
                      </w:rPr>
                      <w:t>など</w:t>
                    </w:r>
                  </w:p>
                </w:txbxContent>
              </v:textbox>
            </v:shape>
            <w10:wrap anchorx="page"/>
          </v:group>
        </w:pict>
      </w:r>
      <w:r>
        <w:rPr>
          <w:rFonts w:ascii="MS UI Gothic" w:eastAsia="MS UI Gothic" w:hAnsi="MS UI Gothic" w:hint="eastAsia"/>
          <w:color w:val="5B5B5B"/>
          <w:w w:val="120"/>
          <w:sz w:val="13"/>
        </w:rPr>
        <w:t>①変</w:t>
      </w:r>
      <w:r>
        <w:rPr>
          <w:rFonts w:ascii="MS UI Gothic" w:eastAsia="MS UI Gothic" w:hAnsi="MS UI Gothic" w:hint="eastAsia"/>
          <w:color w:val="363636"/>
          <w:w w:val="120"/>
          <w:sz w:val="13"/>
        </w:rPr>
        <w:t>更要求</w:t>
      </w:r>
      <w:r>
        <w:rPr>
          <w:rFonts w:ascii="MS UI Gothic" w:eastAsia="MS UI Gothic" w:hAnsi="MS UI Gothic" w:hint="eastAsia"/>
          <w:color w:val="1A1A1A"/>
          <w:w w:val="120"/>
          <w:sz w:val="13"/>
        </w:rPr>
        <w:t>リ</w:t>
      </w:r>
      <w:r>
        <w:rPr>
          <w:rFonts w:ascii="MS UI Gothic" w:eastAsia="MS UI Gothic" w:hAnsi="MS UI Gothic" w:hint="eastAsia"/>
          <w:color w:val="363636"/>
          <w:w w:val="120"/>
          <w:sz w:val="13"/>
        </w:rPr>
        <w:t>スト</w:t>
      </w:r>
    </w:p>
    <w:p w14:paraId="0C8EE212" w14:textId="77777777" w:rsidR="0058363B" w:rsidRDefault="004C6056">
      <w:pPr>
        <w:spacing w:line="158" w:lineRule="exact"/>
        <w:ind w:right="4700"/>
        <w:jc w:val="center"/>
        <w:rPr>
          <w:rFonts w:ascii="MS UI Gothic" w:eastAsia="MS UI Gothic"/>
          <w:sz w:val="13"/>
        </w:rPr>
      </w:pPr>
      <w:r>
        <w:rPr>
          <w:rFonts w:ascii="MS UI Gothic" w:eastAsia="MS UI Gothic" w:hint="eastAsia"/>
          <w:color w:val="363636"/>
          <w:w w:val="185"/>
          <w:sz w:val="13"/>
        </w:rPr>
        <w:t>（</w:t>
      </w:r>
      <w:r>
        <w:rPr>
          <w:rFonts w:ascii="MS UI Gothic" w:eastAsia="MS UI Gothic" w:hint="eastAsia"/>
          <w:color w:val="5B5B5B"/>
          <w:w w:val="115"/>
          <w:sz w:val="13"/>
        </w:rPr>
        <w:t>システ</w:t>
      </w:r>
      <w:r>
        <w:rPr>
          <w:rFonts w:ascii="MS UI Gothic" w:eastAsia="MS UI Gothic" w:hint="eastAsia"/>
          <w:color w:val="363636"/>
          <w:w w:val="115"/>
          <w:sz w:val="13"/>
        </w:rPr>
        <w:t>ム要</w:t>
      </w:r>
      <w:r>
        <w:rPr>
          <w:rFonts w:ascii="MS UI Gothic" w:eastAsia="MS UI Gothic" w:hint="eastAsia"/>
          <w:color w:val="1A1A1A"/>
          <w:w w:val="115"/>
          <w:sz w:val="13"/>
        </w:rPr>
        <w:t>件</w:t>
      </w:r>
      <w:r>
        <w:rPr>
          <w:rFonts w:ascii="MS UI Gothic" w:eastAsia="MS UI Gothic" w:hint="eastAsia"/>
          <w:color w:val="363636"/>
          <w:w w:val="115"/>
          <w:sz w:val="13"/>
        </w:rPr>
        <w:t>定義</w:t>
      </w:r>
    </w:p>
    <w:p w14:paraId="0C8EE213" w14:textId="77777777" w:rsidR="0058363B" w:rsidRDefault="004C6056">
      <w:pPr>
        <w:spacing w:line="176" w:lineRule="exact"/>
        <w:ind w:right="4693"/>
        <w:jc w:val="center"/>
        <w:rPr>
          <w:rFonts w:ascii="MS UI Gothic" w:eastAsia="MS UI Gothic" w:hAnsi="MS UI Gothic"/>
          <w:sz w:val="13"/>
        </w:rPr>
      </w:pPr>
      <w:r>
        <w:rPr>
          <w:rFonts w:ascii="MS UI Gothic" w:eastAsia="MS UI Gothic" w:hAnsi="MS UI Gothic" w:hint="eastAsia"/>
          <w:color w:val="4B4B4B"/>
          <w:w w:val="164"/>
          <w:sz w:val="13"/>
          <w:u w:val="single" w:color="1C1C1C"/>
        </w:rPr>
        <w:t xml:space="preserve"> </w:t>
      </w:r>
      <w:r>
        <w:rPr>
          <w:rFonts w:ascii="MS UI Gothic" w:eastAsia="MS UI Gothic" w:hAnsi="MS UI Gothic" w:hint="eastAsia"/>
          <w:color w:val="4B4B4B"/>
          <w:sz w:val="13"/>
          <w:u w:val="single" w:color="1C1C1C"/>
        </w:rPr>
        <w:t xml:space="preserve">    </w:t>
      </w:r>
      <w:r>
        <w:rPr>
          <w:rFonts w:ascii="MS UI Gothic" w:eastAsia="MS UI Gothic" w:hAnsi="MS UI Gothic" w:hint="eastAsia"/>
          <w:color w:val="4B4B4B"/>
          <w:sz w:val="13"/>
          <w:u w:val="single" w:color="1C1C1C"/>
        </w:rPr>
        <w:t>書</w:t>
      </w:r>
      <w:r>
        <w:rPr>
          <w:rFonts w:ascii="Times New Roman" w:eastAsia="Times New Roman" w:hAnsi="Times New Roman"/>
          <w:color w:val="4B4B4B"/>
          <w:sz w:val="15"/>
          <w:u w:val="single" w:color="1C1C1C"/>
        </w:rPr>
        <w:t>l</w:t>
      </w:r>
      <w:r>
        <w:rPr>
          <w:rFonts w:ascii="Times New Roman" w:eastAsia="Times New Roman" w:hAnsi="Times New Roman"/>
          <w:color w:val="6B6B6B"/>
          <w:sz w:val="15"/>
          <w:u w:val="single" w:color="1C1C1C"/>
        </w:rPr>
        <w:t xml:space="preserve">ζ </w:t>
      </w:r>
      <w:r>
        <w:rPr>
          <w:rFonts w:ascii="MS UI Gothic" w:eastAsia="MS UI Gothic" w:hAnsi="MS UI Gothic" w:hint="eastAsia"/>
          <w:color w:val="363636"/>
          <w:sz w:val="13"/>
          <w:u w:val="single" w:color="1C1C1C"/>
        </w:rPr>
        <w:t>対す</w:t>
      </w:r>
      <w:r>
        <w:rPr>
          <w:rFonts w:ascii="MS UI Gothic" w:eastAsia="MS UI Gothic" w:hAnsi="MS UI Gothic" w:hint="eastAsia"/>
          <w:color w:val="5B5B5B"/>
          <w:sz w:val="13"/>
          <w:u w:val="single" w:color="1C1C1C"/>
        </w:rPr>
        <w:t>る変更</w:t>
      </w:r>
      <w:r>
        <w:rPr>
          <w:rFonts w:ascii="MS UI Gothic" w:eastAsia="MS UI Gothic" w:hAnsi="MS UI Gothic" w:hint="eastAsia"/>
          <w:color w:val="363636"/>
          <w:w w:val="170"/>
          <w:sz w:val="13"/>
          <w:u w:val="single" w:color="1C1C1C"/>
        </w:rPr>
        <w:t>）</w:t>
      </w:r>
      <w:r>
        <w:rPr>
          <w:rFonts w:ascii="MS UI Gothic" w:eastAsia="MS UI Gothic" w:hAnsi="MS UI Gothic" w:hint="eastAsia"/>
          <w:color w:val="363636"/>
          <w:sz w:val="13"/>
          <w:u w:val="single" w:color="1C1C1C"/>
        </w:rPr>
        <w:t xml:space="preserve"> </w:t>
      </w:r>
    </w:p>
    <w:p w14:paraId="0C8EE214" w14:textId="77777777" w:rsidR="0058363B" w:rsidRDefault="0058363B">
      <w:pPr>
        <w:spacing w:line="176" w:lineRule="exact"/>
        <w:jc w:val="center"/>
        <w:rPr>
          <w:rFonts w:ascii="MS UI Gothic" w:eastAsia="MS UI Gothic" w:hAnsi="MS UI Gothic"/>
          <w:sz w:val="13"/>
        </w:rPr>
        <w:sectPr w:rsidR="0058363B">
          <w:type w:val="continuous"/>
          <w:pgSz w:w="10210" w:h="13330"/>
          <w:pgMar w:top="0" w:right="980" w:bottom="280" w:left="0" w:header="720" w:footer="720" w:gutter="0"/>
          <w:cols w:num="2" w:space="720" w:equalWidth="0">
            <w:col w:w="2050" w:space="40"/>
            <w:col w:w="7140"/>
          </w:cols>
        </w:sectPr>
      </w:pPr>
    </w:p>
    <w:p w14:paraId="0C8EE215" w14:textId="77777777" w:rsidR="0058363B" w:rsidRDefault="0058363B">
      <w:pPr>
        <w:pStyle w:val="a3"/>
        <w:rPr>
          <w:rFonts w:ascii="MS UI Gothic"/>
          <w:sz w:val="20"/>
        </w:rPr>
      </w:pPr>
    </w:p>
    <w:p w14:paraId="0C8EE216" w14:textId="77777777" w:rsidR="0058363B" w:rsidRDefault="0058363B">
      <w:pPr>
        <w:pStyle w:val="a3"/>
        <w:spacing w:before="6"/>
        <w:rPr>
          <w:rFonts w:ascii="MS UI Gothic"/>
          <w:sz w:val="17"/>
        </w:rPr>
      </w:pPr>
    </w:p>
    <w:p w14:paraId="0C8EE217" w14:textId="77777777" w:rsidR="0058363B" w:rsidRDefault="004C6056">
      <w:pPr>
        <w:ind w:left="1567"/>
        <w:rPr>
          <w:rFonts w:ascii="MS UI Gothic" w:eastAsia="MS UI Gothic"/>
          <w:sz w:val="16"/>
        </w:rPr>
      </w:pPr>
      <w:r>
        <w:rPr>
          <w:rFonts w:ascii="MS UI Gothic" w:eastAsia="MS UI Gothic" w:hint="eastAsia"/>
          <w:color w:val="1A1A1A"/>
          <w:w w:val="123"/>
          <w:sz w:val="16"/>
        </w:rPr>
        <w:t>プ</w:t>
      </w:r>
      <w:r>
        <w:rPr>
          <w:rFonts w:ascii="MS UI Gothic" w:eastAsia="MS UI Gothic" w:hint="eastAsia"/>
          <w:color w:val="1A1A1A"/>
          <w:spacing w:val="-66"/>
          <w:w w:val="128"/>
          <w:sz w:val="16"/>
        </w:rPr>
        <w:t>ロ</w:t>
      </w:r>
      <w:r>
        <w:rPr>
          <w:rFonts w:ascii="MS UI Gothic" w:eastAsia="MS UI Gothic" w:hint="eastAsia"/>
          <w:color w:val="363636"/>
          <w:spacing w:val="-53"/>
          <w:w w:val="106"/>
          <w:sz w:val="16"/>
        </w:rPr>
        <w:t>ジ</w:t>
      </w:r>
      <w:r>
        <w:rPr>
          <w:rFonts w:ascii="MS UI Gothic" w:eastAsia="MS UI Gothic" w:hint="eastAsia"/>
          <w:color w:val="0A0A0A"/>
          <w:w w:val="138"/>
          <w:sz w:val="16"/>
        </w:rPr>
        <w:t>ェク</w:t>
      </w:r>
      <w:r>
        <w:rPr>
          <w:rFonts w:ascii="MS UI Gothic" w:eastAsia="MS UI Gothic" w:hint="eastAsia"/>
          <w:color w:val="0A0A0A"/>
          <w:spacing w:val="-68"/>
          <w:w w:val="89"/>
          <w:sz w:val="16"/>
        </w:rPr>
        <w:t>卜</w:t>
      </w:r>
      <w:r>
        <w:rPr>
          <w:rFonts w:ascii="MS UI Gothic" w:eastAsia="MS UI Gothic" w:hint="eastAsia"/>
          <w:color w:val="0A0A0A"/>
          <w:w w:val="107"/>
          <w:sz w:val="16"/>
        </w:rPr>
        <w:t>管理者</w:t>
      </w:r>
      <w:r>
        <w:rPr>
          <w:rFonts w:ascii="MS UI Gothic" w:eastAsia="MS UI Gothic" w:hint="eastAsia"/>
          <w:color w:val="0A0A0A"/>
          <w:spacing w:val="-49"/>
          <w:w w:val="214"/>
          <w:sz w:val="16"/>
        </w:rPr>
        <w:t>（</w:t>
      </w:r>
      <w:r>
        <w:rPr>
          <w:rFonts w:ascii="Arial" w:eastAsia="Arial"/>
          <w:color w:val="0A0A0A"/>
          <w:sz w:val="14"/>
        </w:rPr>
        <w:t>P</w:t>
      </w:r>
      <w:r>
        <w:rPr>
          <w:rFonts w:ascii="Arial" w:eastAsia="Arial"/>
          <w:color w:val="0A0A0A"/>
          <w:spacing w:val="10"/>
          <w:sz w:val="14"/>
        </w:rPr>
        <w:t>M</w:t>
      </w:r>
      <w:r>
        <w:rPr>
          <w:rFonts w:ascii="MS UI Gothic" w:eastAsia="MS UI Gothic" w:hint="eastAsia"/>
          <w:color w:val="0A0A0A"/>
          <w:w w:val="140"/>
          <w:sz w:val="16"/>
        </w:rPr>
        <w:t>）以</w:t>
      </w:r>
      <w:r>
        <w:rPr>
          <w:rFonts w:ascii="MS UI Gothic" w:eastAsia="MS UI Gothic" w:hint="eastAsia"/>
          <w:color w:val="0A0A0A"/>
          <w:w w:val="105"/>
          <w:sz w:val="16"/>
        </w:rPr>
        <w:t>上</w:t>
      </w:r>
    </w:p>
    <w:p w14:paraId="0C8EE218" w14:textId="77777777" w:rsidR="0058363B" w:rsidRDefault="0058363B">
      <w:pPr>
        <w:pStyle w:val="a3"/>
        <w:rPr>
          <w:rFonts w:ascii="MS UI Gothic"/>
          <w:sz w:val="20"/>
        </w:rPr>
      </w:pPr>
    </w:p>
    <w:p w14:paraId="0C8EE219" w14:textId="77777777" w:rsidR="0058363B" w:rsidRDefault="0058363B">
      <w:pPr>
        <w:pStyle w:val="a3"/>
        <w:spacing w:before="1"/>
        <w:rPr>
          <w:rFonts w:ascii="MS UI Gothic"/>
          <w:sz w:val="26"/>
        </w:rPr>
      </w:pPr>
    </w:p>
    <w:p w14:paraId="0C8EE21A" w14:textId="77777777" w:rsidR="0058363B" w:rsidRDefault="004C6056">
      <w:pPr>
        <w:spacing w:before="47"/>
        <w:ind w:left="1634" w:right="495"/>
        <w:jc w:val="center"/>
        <w:rPr>
          <w:rFonts w:ascii="MS UI Gothic" w:eastAsia="MS UI Gothic"/>
          <w:sz w:val="19"/>
        </w:rPr>
      </w:pPr>
      <w:r>
        <w:rPr>
          <w:rFonts w:ascii="MS UI Gothic" w:eastAsia="MS UI Gothic" w:hint="eastAsia"/>
          <w:color w:val="0A0A0A"/>
          <w:w w:val="115"/>
          <w:sz w:val="19"/>
        </w:rPr>
        <w:t>図</w:t>
      </w:r>
      <w:r>
        <w:rPr>
          <w:rFonts w:ascii="MS UI Gothic" w:eastAsia="MS UI Gothic" w:hint="eastAsia"/>
          <w:color w:val="0A0A0A"/>
          <w:w w:val="115"/>
          <w:sz w:val="19"/>
        </w:rPr>
        <w:t xml:space="preserve"> </w:t>
      </w:r>
      <w:r>
        <w:rPr>
          <w:rFonts w:ascii="Times New Roman" w:eastAsia="Times New Roman"/>
          <w:color w:val="0A0A0A"/>
          <w:w w:val="115"/>
          <w:sz w:val="19"/>
        </w:rPr>
        <w:t xml:space="preserve">5. 11 </w:t>
      </w:r>
      <w:r>
        <w:rPr>
          <w:rFonts w:ascii="MS UI Gothic" w:eastAsia="MS UI Gothic" w:hint="eastAsia"/>
          <w:color w:val="0A0A0A"/>
          <w:w w:val="115"/>
          <w:sz w:val="19"/>
        </w:rPr>
        <w:t>変更要求管理フロー図</w:t>
      </w:r>
    </w:p>
    <w:p w14:paraId="0C8EE21B" w14:textId="77777777" w:rsidR="0058363B" w:rsidRDefault="0058363B">
      <w:pPr>
        <w:pStyle w:val="a3"/>
        <w:spacing w:before="3"/>
        <w:rPr>
          <w:rFonts w:ascii="MS UI Gothic"/>
          <w:sz w:val="28"/>
        </w:rPr>
      </w:pPr>
    </w:p>
    <w:p w14:paraId="0C8EE21C" w14:textId="77777777" w:rsidR="0058363B" w:rsidRDefault="004C6056">
      <w:pPr>
        <w:ind w:left="1585" w:right="495"/>
        <w:jc w:val="center"/>
        <w:rPr>
          <w:rFonts w:ascii="MS UI Gothic" w:eastAsia="MS UI Gothic"/>
          <w:sz w:val="19"/>
        </w:rPr>
      </w:pPr>
      <w:r>
        <w:pict w14:anchorId="0C8EF898">
          <v:line id="_x0000_s5414" style="position:absolute;left:0;text-align:left;z-index:-653200;mso-position-horizontal-relative:page" from="258pt,11.35pt" to="261.35pt,11.35pt" strokeweight=".48pt">
            <w10:wrap anchorx="page"/>
          </v:line>
        </w:pict>
      </w:r>
      <w:r>
        <w:rPr>
          <w:rFonts w:ascii="MS UI Gothic" w:eastAsia="MS UI Gothic" w:hint="eastAsia"/>
          <w:color w:val="0A0A0A"/>
          <w:w w:val="115"/>
          <w:sz w:val="19"/>
        </w:rPr>
        <w:t>表</w:t>
      </w:r>
      <w:r>
        <w:rPr>
          <w:rFonts w:ascii="MS UI Gothic" w:eastAsia="MS UI Gothic" w:hint="eastAsia"/>
          <w:color w:val="0A0A0A"/>
          <w:w w:val="115"/>
          <w:sz w:val="19"/>
        </w:rPr>
        <w:t xml:space="preserve"> </w:t>
      </w:r>
      <w:r>
        <w:rPr>
          <w:rFonts w:ascii="Times New Roman" w:eastAsia="Times New Roman"/>
          <w:color w:val="0A0A0A"/>
          <w:w w:val="115"/>
          <w:sz w:val="18"/>
        </w:rPr>
        <w:t>5</w:t>
      </w:r>
      <w:r>
        <w:rPr>
          <w:rFonts w:ascii="Times New Roman" w:eastAsia="Times New Roman"/>
          <w:color w:val="363636"/>
          <w:w w:val="115"/>
          <w:sz w:val="18"/>
        </w:rPr>
        <w:t xml:space="preserve">. </w:t>
      </w:r>
      <w:r>
        <w:rPr>
          <w:rFonts w:ascii="Times New Roman" w:eastAsia="Times New Roman"/>
          <w:color w:val="0A0A0A"/>
          <w:w w:val="115"/>
          <w:sz w:val="18"/>
        </w:rPr>
        <w:t xml:space="preserve">7 </w:t>
      </w:r>
      <w:r>
        <w:rPr>
          <w:rFonts w:ascii="MS UI Gothic" w:eastAsia="MS UI Gothic" w:hint="eastAsia"/>
          <w:color w:val="0A0A0A"/>
          <w:w w:val="115"/>
          <w:sz w:val="19"/>
        </w:rPr>
        <w:t>変更要求リスト</w:t>
      </w:r>
    </w:p>
    <w:p w14:paraId="0C8EE21D" w14:textId="77777777" w:rsidR="0058363B" w:rsidRDefault="004C6056">
      <w:pPr>
        <w:spacing w:before="65"/>
        <w:ind w:left="1485" w:right="495"/>
        <w:jc w:val="center"/>
        <w:rPr>
          <w:rFonts w:ascii="MS UI Gothic" w:eastAsia="MS UI Gothic"/>
          <w:sz w:val="19"/>
        </w:rPr>
      </w:pPr>
      <w:r>
        <w:pict w14:anchorId="0C8EF899">
          <v:line id="_x0000_s5413" style="position:absolute;left:0;text-align:left;z-index:52744;mso-wrap-distance-left:0;mso-wrap-distance-right:0;mso-position-horizontal-relative:page" from="73.9pt,20.35pt" to="430.3pt,20.35pt" strokeweight=".72pt">
            <w10:wrap type="topAndBottom" anchorx="page"/>
          </v:line>
        </w:pict>
      </w:r>
      <w:r>
        <w:pict w14:anchorId="0C8EF89A">
          <v:line id="_x0000_s5412" style="position:absolute;left:0;text-align:left;z-index:52768;mso-wrap-distance-left:0;mso-wrap-distance-right:0;mso-position-horizontal-relative:page" from="73.9pt,36.95pt" to="430.3pt,36.95pt" strokeweight=".84pt">
            <w10:wrap type="topAndBottom" anchorx="page"/>
          </v:line>
        </w:pict>
      </w:r>
      <w:r>
        <w:rPr>
          <w:rFonts w:ascii="Times New Roman" w:eastAsia="Times New Roman"/>
          <w:color w:val="0A0A0A"/>
          <w:sz w:val="18"/>
        </w:rPr>
        <w:t xml:space="preserve">ID   </w:t>
      </w:r>
      <w:r>
        <w:rPr>
          <w:rFonts w:ascii="Arial" w:eastAsia="Arial"/>
          <w:color w:val="0A0A0A"/>
          <w:sz w:val="21"/>
        </w:rPr>
        <w:t xml:space="preserve">I </w:t>
      </w:r>
      <w:r>
        <w:rPr>
          <w:rFonts w:ascii="MS UI Gothic" w:eastAsia="MS UI Gothic" w:hint="eastAsia"/>
          <w:color w:val="0A0A0A"/>
          <w:sz w:val="19"/>
        </w:rPr>
        <w:t>起票日｜起票者｜変更内容｜</w:t>
      </w:r>
      <w:r>
        <w:rPr>
          <w:rFonts w:ascii="MS UI Gothic" w:eastAsia="MS UI Gothic" w:hint="eastAsia"/>
          <w:color w:val="0A0A0A"/>
          <w:sz w:val="19"/>
        </w:rPr>
        <w:t xml:space="preserve"> </w:t>
      </w:r>
      <w:r>
        <w:rPr>
          <w:rFonts w:ascii="MS UI Gothic" w:eastAsia="MS UI Gothic" w:hint="eastAsia"/>
          <w:color w:val="0A0A0A"/>
          <w:sz w:val="19"/>
        </w:rPr>
        <w:t>変更理由｜影響｜</w:t>
      </w:r>
      <w:r>
        <w:rPr>
          <w:rFonts w:ascii="MS UI Gothic" w:eastAsia="MS UI Gothic" w:hint="eastAsia"/>
          <w:color w:val="0A0A0A"/>
          <w:sz w:val="19"/>
        </w:rPr>
        <w:t xml:space="preserve"> </w:t>
      </w:r>
      <w:r>
        <w:rPr>
          <w:rFonts w:ascii="MS UI Gothic" w:eastAsia="MS UI Gothic" w:hint="eastAsia"/>
          <w:color w:val="0A0A0A"/>
          <w:sz w:val="19"/>
        </w:rPr>
        <w:t>対応可否｜承認者｜完了日</w:t>
      </w:r>
    </w:p>
    <w:p w14:paraId="0C8EE21E" w14:textId="77777777" w:rsidR="0058363B" w:rsidRDefault="0058363B">
      <w:pPr>
        <w:pStyle w:val="a3"/>
        <w:spacing w:before="12"/>
        <w:rPr>
          <w:rFonts w:ascii="MS UI Gothic"/>
        </w:rPr>
      </w:pPr>
    </w:p>
    <w:p w14:paraId="0C8EE21F" w14:textId="77777777" w:rsidR="0058363B" w:rsidRDefault="0058363B">
      <w:pPr>
        <w:rPr>
          <w:rFonts w:ascii="MS UI Gothic"/>
        </w:rPr>
        <w:sectPr w:rsidR="0058363B">
          <w:type w:val="continuous"/>
          <w:pgSz w:w="10210" w:h="13330"/>
          <w:pgMar w:top="0" w:right="980" w:bottom="280" w:left="0" w:header="720" w:footer="720" w:gutter="0"/>
          <w:cols w:space="720"/>
        </w:sectPr>
      </w:pPr>
    </w:p>
    <w:p w14:paraId="0C8EE220" w14:textId="77777777" w:rsidR="0058363B" w:rsidRDefault="004C6056">
      <w:pPr>
        <w:spacing w:line="171" w:lineRule="exact"/>
        <w:ind w:left="155"/>
        <w:rPr>
          <w:rFonts w:ascii="MS UI Gothic"/>
          <w:sz w:val="17"/>
        </w:rPr>
      </w:pPr>
      <w:r>
        <w:lastRenderedPageBreak/>
        <w:pict w14:anchorId="0C8EF89B">
          <v:group id="_x0000_s5395" style="position:absolute;left:0;text-align:left;margin-left:85.5pt;margin-top:227.35pt;width:352.05pt;height:160pt;z-index:-652192;mso-position-horizontal-relative:page;mso-position-vertical-relative:page" coordorigin="1710,4547" coordsize="7041,3200">
            <v:shape id="_x0000_s5411" type="#_x0000_t75" style="position:absolute;left:1728;top:4547;width:7021;height:2401">
              <v:imagedata r:id="rId3579" o:title=""/>
            </v:shape>
            <v:shape id="_x0000_s5410" type="#_x0000_t75" style="position:absolute;left:2092;top:7448;width:123;height:125">
              <v:imagedata r:id="rId3580" o:title=""/>
            </v:shape>
            <v:shape id="_x0000_s5409" type="#_x0000_t75" style="position:absolute;left:2245;top:7459;width:126;height:110">
              <v:imagedata r:id="rId3581" o:title=""/>
            </v:shape>
            <v:shape id="_x0000_s5408" type="#_x0000_t75" style="position:absolute;left:2412;top:7456;width:122;height:121">
              <v:imagedata r:id="rId3582" o:title=""/>
            </v:shape>
            <v:shape id="_x0000_s5407" type="#_x0000_t75" style="position:absolute;left:2570;top:7448;width:134;height:121">
              <v:imagedata r:id="rId3583" o:title=""/>
            </v:shape>
            <v:shape id="_x0000_s5406" style="position:absolute;left:2754;top:7461;width:94;height:104" coordorigin="2754,7461" coordsize="94,104" path="m2848,7498r-5,-12l2834,7477r-6,-5l2828,7502r,21l2825,7532r-13,12l2803,7547r-13,l2772,7547r,-69l2804,7478r9,3l2825,7494r3,8l2828,7472r-2,-2l2816,7465r,l2804,7462r-13,-1l2754,7461r,103l2791,7564r53,-31l2848,7512r,-14e" fillcolor="black" stroked="f">
              <v:path arrowok="t"/>
            </v:shape>
            <v:shape id="_x0000_s5405" type="#_x0000_t75" style="position:absolute;left:2917;top:7461;width:102;height:104">
              <v:imagedata r:id="rId3584" o:title=""/>
            </v:shape>
            <v:shape id="_x0000_s5404" style="position:absolute;left:3083;top:7460;width:82;height:105" coordorigin="3083,7460" coordsize="82,105" path="m3164,7548r-59,l3108,7544r48,-35l3161,7500r,-18l3158,7475r-5,-5l3147,7464r-1,-1l3137,7460r-24,l3103,7464r-14,14l3085,7487r,15l3104,7502r,-2l3104,7497r1,-6l3107,7486r4,-4l3113,7479r5,-2l3132,7477r5,2l3142,7484r1,2l3143,7494r-3,5l3133,7504r-13,8l3083,7565r81,l3164,7561r,-10l3164,7548e" fillcolor="black" stroked="f">
              <v:path arrowok="t"/>
            </v:shape>
            <v:shape id="_x0000_s5403" type="#_x0000_t75" style="position:absolute;left:3223;top:7455;width:437;height:122">
              <v:imagedata r:id="rId3585" o:title=""/>
            </v:shape>
            <v:shape id="_x0000_s5402" type="#_x0000_t75" style="position:absolute;left:3711;top:7446;width:108;height:133">
              <v:imagedata r:id="rId3586" o:title=""/>
            </v:shape>
            <v:shape id="_x0000_s5401" style="position:absolute;left:1759;top:7453;width:2215;height:295" coordorigin="1759,7453" coordsize="2215,295" o:spt="100" adj="0,,0" path="m1789,7689r-8,-6l1773,7678r-8,-4l1759,7684r6,3l1772,7691r9,7l1789,7689t12,-28l1794,7656r-8,-5l1778,7647r-6,9l1779,7660r8,5l1795,7671r6,-10m1851,7686r-8,-8l1829,7696r-17,15l1792,7722r-23,7l1777,7743r2,l1780,7739r22,-9l1822,7718r16,-15l1851,7686t119,44l1961,7720r-10,-9l1942,7704r,-1l1932,7695r6,-9l1944,7677r6,-10l1953,7666r1,-1l1944,7656r-5,1l1886,7659r2,11l1937,7667r-9,16l1915,7699r-18,15l1876,7730r8,8l1895,7730r11,-8l1915,7713r10,-9l1933,7711r10,8l1952,7728r9,10l1970,7730t108,-77l2018,7653r,10l2078,7663r,-10m2094,7681r-92,l2002,7691r45,l2047,7697r-1,12l2042,7720r-6,9l2028,7738r9,7l2046,7734r6,-11l2056,7711r1,-14l2057,7691r37,l2094,7681t129,50l2220,7726r-4,-6l2215,7719r-6,-9l2201,7700r-7,-9l2185,7698r3,4l2193,7708r7,9l2153,7719r6,-16l2166,7687r5,-16l2176,7655r3,-1l2179,7652r-2,-2l2166,7647r-5,18l2156,7684r-7,18l2141,7720r-19,l2126,7732r1,3l2128,7735r2,-3l2206,7726r7,12l2223,7731t111,-34l2325,7697r,9l2325,7732r-41,l2284,7709r,-3l2325,7706r,-9l2292,7697r10,-8l2309,7682r2,-3l2320,7670r7,-10l2328,7659r2,-1l2330,7658r-1,-2l2322,7651r-2,-1l2319,7651r-5,l2314,7660r-6,8l2302,7675r-7,7l2290,7677r-2,-1l2284,7673r-6,-3l2284,7660r30,l2314,7651r-26,l2290,7647r2,l2293,7646r-1,-1l2282,7643r-6,13l2268,7667r-10,9l2247,7684r6,7l2260,7687r7,-5l2273,7676r7,5l2285,7685r3,3l2277,7696r-10,6l2257,7707r-11,3l2250,7721r7,-3l2266,7714r9,-5l2275,7746r9,l2284,7740r41,l2325,7745r9,l2334,7740r,-8l2334,7706r,-9m2433,7691r-2,-2l2423,7686r-3,11l2416,7707r-4,8l2408,7723r8,5l2423,7717r4,-12l2431,7692r2,l2433,7691t35,-30l2431,7661r2,-5l2435,7652r2,-5l2439,7647r,-1l2438,7645r-10,-3l2423,7659r-6,11l2410,7676r,-6l2397,7670r,-14l2397,7654r4,l2405,7653r5,-1l2413,7653r,l2413,7652r-1,-2l2408,7642r-8,3l2387,7647r-18,1l2372,7657r5,l2383,7656r5,l2388,7670r-18,l2370,7679r17,l2384,7689r-4,9l2375,7706r-7,8l2373,7724r6,-6l2384,7710r4,-10l2388,7747r9,l2397,7700r4,3l2404,7706r4,4l2414,7700r-6,-5l2402,7692r-5,-2l2397,7679r12,l2415,7685r5,-5l2423,7676r1,-2l2427,7670r11,l2438,7735r-2,2l2429,7737r2,8l2444,7745r3,-2l2447,7670r21,l2468,7661t4,61l2468,7707r-4,-12l2459,7686r-9,4l2454,7698r4,12l2462,7725r10,-3m2547,7725r-11,l2536,7735r11,l2547,7725t,-42l2536,7683r,10l2547,7693r,-10m3915,7462r,-1l3915,7459r-3,l3910,7458r-15,l3895,7528r17,l3912,7524r,-57l3912,7466r1,-1l3914,7465r1,-1l3915,7463r,-1m3974,7457r-1,-2l3973,7454r-2,-1l3969,7453r-15,l3954,7513r,l3952,7529r-7,14l3933,7555r-16,9l3914,7566r15,13l3930,7578r3,-2l3948,7567r13,-15l3969,7534r3,-21l3972,7461r,-1l3971,7461r1,-2l3972,7460r1,-1l3973,7459r1,-2l3974,7457e" fillcolor="black" stroked="f">
              <v:stroke joinstyle="round"/>
              <v:formulas/>
              <v:path arrowok="t" o:connecttype="segments"/>
            </v:shape>
            <v:shape id="_x0000_s5400" type="#_x0000_t75" style="position:absolute;left:4031;top:7459;width:126;height:110">
              <v:imagedata r:id="rId3581" o:title=""/>
            </v:shape>
            <v:shape id="_x0000_s5399" style="position:absolute;left:4239;top:7452;width:75;height:121" coordorigin="4239,7452" coordsize="75,121" path="m4314,7516r-53,-21l4256,7493r,l4256,7460r,-1l4257,7459r,-1l4258,7458r,-2l4258,7455r,-1l4258,7452r-3,l4252,7452r-13,l4239,7572r17,l4256,7568r,-56l4264,7515r11,4l4288,7525r15,7l4305,7533r1,-3l4312,7519r-2,l4310,7518r2,l4314,7516e" fillcolor="black" stroked="f">
              <v:path arrowok="t"/>
            </v:shape>
            <v:line id="_x0000_s5398" style="position:absolute" from="4189,6865" to="1723,7540" strokeweight="1.32pt">
              <v:stroke dashstyle="3 1"/>
            </v:line>
            <v:shape id="_x0000_s5397" type="#_x0000_t75" style="position:absolute;left:4414;top:7482;width:720;height:93">
              <v:imagedata r:id="rId3587" o:title=""/>
            </v:shape>
            <v:line id="_x0000_s5396" style="position:absolute" from="4654,6866" to="8666,7541" strokeweight="1.32pt">
              <v:stroke dashstyle="3 1"/>
            </v:line>
            <w10:wrap anchorx="page" anchory="page"/>
          </v:group>
        </w:pict>
      </w:r>
      <w:r>
        <w:pict w14:anchorId="0C8EF89C">
          <v:group id="_x0000_s5362" style="position:absolute;left:0;text-align:left;margin-left:85.95pt;margin-top:420.35pt;width:351.55pt;height:180.5pt;z-index:-652168;mso-position-horizontal-relative:page;mso-position-vertical-relative:page" coordorigin="1719,8407" coordsize="7031,3610">
            <v:shape id="_x0000_s5394" type="#_x0000_t75" style="position:absolute;left:1754;top:11724;width:4717;height:110">
              <v:imagedata r:id="rId3588" o:title=""/>
            </v:shape>
            <v:shape id="_x0000_s5393" style="position:absolute;left:1750;top:10544;width:472;height:107" coordorigin="1750,10544" coordsize="472,107" o:spt="100" adj="0,,0" path="m1776,10601r-9,l1767,10649r9,l1776,10601xm1816,10612r-7,l1809,10643r2,3l1839,10646r3,-5l1842,10639r-24,l1817,10638r,-23l1819,10614r,-1l1816,10612xm1796,10617r-1,8l1794,10632r-3,7l1799,10642r2,-5l1802,10630r2,-8l1806,10621r,-1l1804,10619r-8,-2xm1754,10611r,9l1752,10628r-2,10l1759,10641r2,-10l1762,10624r,-9l1764,10614r,-1l1762,10612r-8,-1xm1833,10630r,6l1832,10639r10,l1841,10632r-8,-2xm1843,10613r-7,5l1841,10625r3,6l1847,10637r8,-5l1851,10624r-4,-6l1843,10613xm1786,10611r-6,1l1782,10618r2,7l1785,10632r8,-2l1792,10622r-1,-1l1789,10615r-3,-4xm1824,10602r-7,5l1820,10611r3,4l1826,10621r7,-5l1830,10610r-3,-4l1824,10602xm1756,10564r-5,8l1757,10575r5,4l1766,10584r-7,10l1750,10594r1,8l1752,10605r1,l1754,10602r13,-1l1776,10601r,-1l1785,10599r9,l1793,10595r-1,-2l1769,10593r12,-17l1771,10576r-6,-5l1769,10566r-10,l1756,10564xm1794,10599r-9,l1787,10605r8,-2l1794,10599xm1844,10598r-10,l1838,10603r6,-5xm1832,10583r-5,4l1831,10592r-17,1l1797,10593r2,9l1801,10601r33,-3l1844,10598r-2,-5l1838,10588r-6,-5xm1788,10584r-7,2l1784,10593r-15,l1792,10593r-1,-4l1788,10584xm1815,10569r-9,24l1814,10593r8,-19l1824,10574r1,-1l1823,10572r-8,-3xm1832,10549r-9,3l1828,10563r5,9l1840,10580r7,6l1854,10579r-9,-7l1838,10563r-6,-14xm1805,10550r-4,12l1795,10571r-7,8l1795,10585r8,-9l1809,10566r4,-10l1816,10555r,l1813,10553r-8,-3xm1783,10557r-12,19l1781,10576r8,-12l1791,10563r1,l1791,10562r-8,-5xm1773,10544r-14,22l1769,10566r11,-15l1782,10550r1,-1l1782,10549r-9,-5xm1917,10545r-7,13l1901,10569r-13,10l1873,10587r7,9l1887,10593r6,-4l1899,10584r50,l1949,10584r-50,l1909,10577r7,-9l1922,10556r12,l1928,10551r3,-2l1931,10548r-2,l1917,10545xm1934,10556r-12,l1931,10568r12,10l1956,10586r14,7l1975,10582r-14,-5l1949,10570r-11,-9l1934,10556xm1949,10584r-50,l1899,10592r50,l1949,10584xm1958,10603r-67,l1891,10649r9,l1900,10642r58,l1958,10634r-58,l1900,10612r58,l1958,10603xm1958,10642r-9,l1949,10647r9,l1958,10642xm1958,10612r-9,l1949,10634r9,l1958,10612xm2033,10616r-9,l2024,10648r9,l2033,10616xm2059,10607r-62,l1997,10616r62,l2059,10607xm2033,10592r-9,l2024,10607r9,l2033,10592xm2055,10584r-53,l2002,10592r53,l2055,10584xm2032,10548r-8,l2024,10584r9,l2033,10551r2,-2l2035,10548r-3,xm2046,10556r-2,7l2042,10569r-3,6l2048,10579r2,-3l2052,10570r3,-8l2057,10561r1,-1l2056,10559r-10,-3xm2008,10557r-8,4l2002,10565r3,6l2008,10578r9,-4l2014,10567r-3,-5l2008,10557xm2094,10550r-9,l2085,10637r-1,2l2075,10639r1,9l2093,10648r1,-2l2094,10553r3,-2l2096,10550r-2,xm2074,10558r-9,l2065,10624r9,l2074,10561r2,-1l2076,10559r-2,-1xm2143,10598r-1,14l2138,10624r-7,10l2122,10642r7,9l2137,10645r6,-7l2148,10628r11,l2155,10624r-4,-5l2153,10602r1,-2l2143,10598xm2159,10628r-11,l2157,10636r10,6l2178,10646r13,1l2219,10647r2,-9l2186,10638r-4,l2177,10636r,-3l2168,10633r-7,-4l2159,10628xm2177,10589r-9,l2168,10633r9,l2177,10614r32,l2209,10606r-32,l2177,10589xm2206,10580r-68,l2138,10589r68,l2206,10580xm2219,10558r-94,l2125,10583r9,l2134,10567r85,l2219,10558xm2219,10567r-9,l2210,10582r9,l2219,10567xm2177,10545r-10,l2167,10558r10,l2177,10548r3,-2l2180,10545r-3,xe" fillcolor="black" stroked="f">
              <v:stroke joinstyle="round"/>
              <v:formulas/>
              <v:path arrowok="t" o:connecttype="segments"/>
            </v:shape>
            <v:line id="_x0000_s5392" style="position:absolute" from="1724,10272" to="1724,12009" strokeweight=".1362mm"/>
            <v:shape id="_x0000_s5391" style="position:absolute;left:2923;top:11092;width:476;height:107" coordorigin="2923,11092" coordsize="476,107" o:spt="100" adj="0,,0" path="m2953,11160r-9,l2944,11197r9,l2953,11160xm3011,11160r-9,l3002,11186r-2,2l2994,11188r1,9l3009,11197r2,-3l3011,11160xm2979,11164r-7,6l2977,11174r4,4l2984,11183r8,-7l2990,11172r-5,-4l2979,11164xm2953,11125r-9,l2944,11150r-19,6l2928,11167r1,1l2930,11168r1,-3l2944,11160r9,l2953,11156r11,-4l2963,11146r-10,l2953,11125xm3025,11152r-57,l2968,11160r57,l3025,11152xm3011,11140r-9,l3002,11152r9,l3011,11140xm2962,11143r-9,3l2963,11146r-1,-3xm2930,11103r-1,14l2926,11129r-3,10l2931,11143r1,-4l2934,11133r2,-8l2964,11125r,-10l2937,11115r1,-9l2940,11105r,-1l2938,11103r-8,xm3027,11131r-63,l2964,11140r63,l3027,11131xm2998,11117r-9,l2989,11131r9,l2998,11117xm3020,11108r-51,l2969,11117r51,l3020,11108xm2952,11092r-8,l2944,11115r9,l2953,11095r2,-1l2955,11093r-3,-1xm2998,11092r-9,l2989,11108r9,l2998,11095r3,-1l3000,11093r-2,-1xm3144,11100r-45,l3099,11109r35,l3134,11135r-33,l3101,11190r3,3l3144,11193r4,-3l3149,11184r-38,l3110,11183r,-40l3144,11143r,-43xm3140,11170r-1,11l3138,11183r-1,1l3149,11184r2,-11l3140,11170xm3144,11143r-10,l3134,11150r10,l3144,11143xm3090,11159r-36,l3054,11197r9,l3063,11191r27,l3090,11184r-27,l3063,11166r27,l3090,11159xm3090,11191r-9,l3081,11196r9,l3090,11191xm3090,11166r-9,l3081,11184r9,l3090,11166xm3088,11143r-32,l3056,11152r32,l3088,11143xm3097,11112r-50,l3047,11121r50,l3097,11112xm3088,11128r-32,l3056,11136r32,l3088,11128xm3088,11097r-32,l3056,11106r32,l3088,11097xm3226,11178r-9,l3217,11187r-1,2l3208,11189r1,8l3224,11197r2,-2l3226,11178xm3261,11163r-9,l3252,11170r-70,l3182,11178r70,l3252,11181r9,l3261,11163xm3226,11163r-9,l3217,11170r9,l3226,11163xm3274,11156r-104,l3170,11163r104,l3274,11156xm3226,11149r-9,l3217,11156r9,l3226,11149xm3261,11142r-79,l3182,11149r70,l3252,11156r9,l3261,11142xm3226,11135r-9,l3217,11142r9,l3226,11135xm3256,11115r-69,l3187,11135r69,l3256,11130r-61,l3195,11121r61,l3256,11115xm3226,11121r-9,l3217,11130r9,l3226,11121xm3256,11121r-8,l3248,11130r8,l3256,11121xm3226,11109r-9,l3217,11115r9,l3226,11109xm3270,11102r-97,l3173,11109r97,l3270,11102xm3226,11092r-9,l3217,11102r9,l3226,11094r3,-1l3228,11092r-2,xm3353,11176r-10,7l3333,11187r-9,2l3329,11198r8,-2l3346,11192r10,-6l3359,11186r1,-1l3358,11183r-5,-7xm3376,11176r-6,7l3376,11189r8,5l3393,11197r5,-9l3390,11185r-8,-4l3376,11176xm3359,11186r-3,l3359,11186r,xm3319,11116r-9,l3310,11163r-16,4l3298,11177r2,3l3301,11179r,-3l3335,11165r-1,-4l3319,11161r,-45xm3390,11116r-50,l3340,11176r50,l3390,11167r-41,l3349,11159r41,l3390,11150r-41,l3349,11142r41,l3390,11133r-41,l3349,11125r41,l3390,11116xm3390,11159r-9,l3381,11167r9,l3390,11159xm3333,11157r-14,4l3334,11161r-1,-4xm3390,11142r-9,l3381,11150r9,l3390,11142xm3390,11125r-9,l3381,11133r9,l3390,11125xm3334,11108r-38,l3296,11116r38,l3334,11108xm3370,11105r-10,l3359,11116r8,l3370,11105xm3395,11097r-60,l3335,11105r60,l3395,11097xe" fillcolor="black" stroked="f">
              <v:stroke joinstyle="round"/>
              <v:formulas/>
              <v:path arrowok="t" o:connecttype="segments"/>
            </v:shape>
            <v:line id="_x0000_s5390" style="position:absolute" from="3431,11066" to="3431,11223" strokeweight=".1361mm"/>
            <v:line id="_x0000_s5389" style="position:absolute" from="3431,11062" to="3431,11226" strokeweight=".1362mm"/>
            <v:line id="_x0000_s5388" style="position:absolute" from="6470,11367" to="6470,12009" strokeweight=".27233mm"/>
            <v:shape id="_x0000_s5387" style="position:absolute;left:4867;top:10129;width:711;height:106" coordorigin="4867,10129" coordsize="711,106" o:spt="100" adj="0,,0" path="m4923,10182r-25,l4904,10184r16,10l4927,10197r12,l4944,10194r5,-4l4953,10186r2,-2l4928,10184r-5,-2xm4899,10170r-12,l4882,10172r-9,8l4870,10184r-3,5l4877,10195r,-2l4879,10191r5,-7l4888,10182r35,l4921,10181r-16,-9l4899,10170xm4951,10170r-2,3l4947,10176r-6,6l4937,10184r18,l4956,10182r4,-4l4951,10170xm5145,10188r-9,l5136,10235r9,l5145,10229r53,l5198,10222r-53,l5145,10214r53,l5198,10206r-53,l5145,10199r53,l5198,10192r-53,l5145,10188xm5198,10229r-9,l5189,10232r9,l5198,10229xm5198,10214r-9,l5189,10222r9,l5198,10214xm5198,10199r-9,l5189,10206r9,l5198,10199xm5164,10129r-8,l5156,10159r-2,2l5147,10161r2,9l5155,10170r-11,5l5133,10180r-11,3l5110,10186r3,8l5121,10193r8,-2l5136,10188r9,l5145,10185r53,l5198,10177r-40,l5168,10172r9,-6l5180,10164r-15,l5165,10132r2,-2l5167,10129r-3,xm5198,10185r-9,l5189,10192r9,l5198,10185xm5138,10140r-6,8l5125,10155r-10,6l5120,10169r10,-6l5138,10156r6,-9l5147,10147r,-1l5145,10144r-7,-4xm5180,10152r-5,4l5170,10160r-5,4l5180,10164r5,-5l5187,10159r1,l5188,10158r-8,-6xm5187,10139r-8,6l5190,10152r9,5l5204,10162r7,-8l5205,10149r-8,-5l5187,10139xm5329,10193r-44,l5285,10235r10,l5295,10229r34,l5329,10222r-34,l5295,10201r34,l5329,10193xm5329,10229r-9,l5320,10234r9,l5329,10229xm5329,10201r-9,l5320,10222r9,l5329,10201xm5303,10155r-9,l5295,10158r3,5l5302,10169r-10,8l5283,10183r-9,4l5278,10195r11,-4l5299,10184r9,-9l5321,10175r-7,-7l5318,10164r1,-2l5308,10162r-5,-7xm5321,10175r-13,l5316,10183r8,6l5334,10193r4,-9l5329,10180r-8,-5l5321,10175xm5296,10130r-4,9l5287,10148r-6,8l5274,10163r5,8l5285,10167r4,-5l5294,10155r9,l5299,10150r-1,-3l5328,10147r1,-2l5331,10145r,-1l5330,10143r-4,-4l5302,10139r2,-4l5306,10134r,l5305,10132r-9,-2xm5328,10147r-10,l5316,10151r-3,5l5308,10162r11,l5323,10156r5,-9xm5324,10138r-1,1l5326,10139r-2,-1xm5273,10138r-38,l5235,10226r8,l5243,10217r30,l5273,10209r-30,l5243,10182r30,l5273,10173r-30,l5243,10147r30,l5273,10138xm5273,10217r-7,l5266,10222r7,l5273,10217xm5257,10182r-6,l5251,10209r6,l5257,10182xm5273,10182r-7,l5266,10209r7,l5273,10182xm5257,10147r-6,l5251,10173r6,l5257,10147xm5273,10147r-7,l5266,10173r7,l5273,10147xm5541,10182r-24,l5522,10184r16,10l5545,10197r12,l5563,10194r5,-4l5571,10186r3,-2l5546,10184r-5,-2xm5517,10170r-12,l5500,10172r-8,8l5488,10184r-2,5l5495,10195r1,-2l5497,10191r6,-7l5507,10182r34,l5540,10181r-16,-9l5517,10170xm5569,10170r-2,3l5566,10176r-6,6l5556,10184r18,l5575,10182r3,-4l5569,10170xe" fillcolor="black" stroked="f">
              <v:stroke joinstyle="round"/>
              <v:formulas/>
              <v:path arrowok="t" o:connecttype="segments"/>
            </v:shape>
            <v:shape id="_x0000_s5386" type="#_x0000_t75" style="position:absolute;left:3679;top:9499;width:4181;height:424">
              <v:imagedata r:id="rId3589" o:title=""/>
            </v:shape>
            <v:shape id="_x0000_s5385" type="#_x0000_t75" style="position:absolute;left:3680;top:8407;width:4118;height:1050">
              <v:imagedata r:id="rId3590" o:title=""/>
            </v:shape>
            <v:shape id="_x0000_s5384" type="#_x0000_t75" style="position:absolute;left:3679;top:9971;width:3997;height:109">
              <v:imagedata r:id="rId3591" o:title=""/>
            </v:shape>
            <v:shape id="_x0000_s5383" type="#_x0000_t75" style="position:absolute;left:3457;top:10395;width:2752;height:247">
              <v:imagedata r:id="rId3592" o:title=""/>
            </v:shape>
            <v:line id="_x0000_s5382" style="position:absolute" from="3427,10295" to="3427,10913" strokeweight=".27233mm"/>
            <v:shape id="_x0000_s5381" type="#_x0000_t75" style="position:absolute;left:5667;top:10787;width:2465;height:88">
              <v:imagedata r:id="rId3593" o:title=""/>
            </v:shape>
            <v:line id="_x0000_s5380" style="position:absolute" from="8162,10295" to="8162,10913" strokeweight=".27233mm"/>
            <v:line id="_x0000_s5379" style="position:absolute" from="8734,10272" to="8734,12009" strokeweight=".27233mm"/>
            <v:line id="_x0000_s5378" style="position:absolute" from="1731,10276" to="8722,10276" strokeweight=".1378mm"/>
            <v:line id="_x0000_s5377" style="position:absolute" from="1727,10276" to="8726,10276" strokeweight=".1379mm"/>
            <v:line id="_x0000_s5376" style="position:absolute" from="1731,10291" to="8722,10291" strokeweight=".1378mm"/>
            <v:line id="_x0000_s5375" style="position:absolute" from="1727,10291" to="8726,10291" strokeweight=".1379mm"/>
            <v:line id="_x0000_s5374" style="position:absolute" from="1727,10906" to="8741,10906" strokeweight=".27553mm"/>
            <v:line id="_x0000_s5373" style="position:absolute" from="3438,11066" to="8722,11066" strokeweight=".1378mm"/>
            <v:line id="_x0000_s5372" style="position:absolute" from="3435,11066" to="8726,11066" strokeweight=".1379mm"/>
            <v:line id="_x0000_s5371" style="position:absolute" from="3438,11223" to="8722,11223" strokeweight=".1378mm"/>
            <v:line id="_x0000_s5370" style="position:absolute" from="3435,11223" to="8726,11223" strokeweight=".1379mm"/>
            <v:shape id="_x0000_s5369" style="position:absolute;left:6932;top:11402;width:1335;height:94" coordorigin="6932,11402" coordsize="1335,94" o:spt="100" adj="0,,0" path="m6961,11447r-24,l6937,11454r24,l6961,11447t,-14l6937,11433r,8l6961,11441r,-8m6961,11405r-24,l6937,11412r24,l6961,11405t1,56l6956,11461r,7l6956,11483r-14,l6942,11468r14,l6956,11461r-20,l6936,11494r6,l6942,11489r14,l6956,11492r6,l6962,11489r,-6l6962,11468r,-7m6966,11418r-34,l6932,11426r34,l6966,11418t11,47l6969,11464r-1,9l6967,11480r-2,7l6972,11489r3,-6l6976,11475r,-8l6977,11465t25,-5l6998,11455r-4,-4l6991,11448r-6,4l6989,11457r3,4l6994,11465r8,-5m7009,11477r-7,-2l7001,11482r-3,2l6988,11484r-1,-1l6987,11462r2,-1l6989,11460r-2,l6979,11460r,29l6981,11492r24,l7007,11490r1,-6l7009,11477t7,-71l6969,11406r,8l6986,11414r-1,10l6976,11420r-3,7l6983,11431r-2,8l6975,11444r-10,3l6968,11455r12,-4l6987,11444r4,-9l6998,11439r3,-4l7002,11432r-10,-5l6993,11424r1,-10l7009,11414r-1,27l7006,11443r-8,l6998,11451r15,l7015,11447r1,-8l7016,11406t7,77l7022,11476r-4,-6l7012,11462r-7,4l7009,11471r4,7l7015,11486r8,-3m7125,11414r-36,l7089,11406r2,-2l7091,11403r-3,-1l7080,11402r,12l7044,11414r,22l7052,11436r,-14l7117,11422r,13l7125,11435r,-13l7125,11414t2,70l7097,11484r-4,-1l7089,11482r,-3l7089,11463r28,l7117,11455r-28,l7089,11441r25,l7114,11433r-59,l7055,11441r26,l7081,11479r-6,-3l7073,11474r-3,-2l7066,11467r2,-14l7069,11450r-9,-1l7059,11461r-4,10l7049,11480r-8,7l7047,11494r7,-4l7060,11483r4,-9l7071,11482r9,5l7090,11490r11,1l7125,11491r2,-7m8141,11453r-8,l8133,11461r,19l8090,11480r,-19l8133,11461r,-8l8083,11453r,40l8090,11493r,-6l8133,11487r,4l8141,11491r,-4l8141,11480r,-19l8141,11453t15,-18l8144,11430r-11,-6l8123,11417r-3,-4l8115,11408r2,-2l8117,11405r-1,l8105,11403r-5,11l8091,11424r-10,8l8068,11439r5,8l8079,11444r6,-3l8090,11437r,7l8134,11444r,-7l8134,11436r-44,l8098,11430r7,-7l8110,11413r8,10l8128,11431r11,7l8152,11444r4,-9m8202,11447r-23,l8179,11455r23,l8202,11447t,-14l8179,11433r,7l8202,11440r,-7m8202,11405r-23,l8179,11412r23,l8202,11405t,56l8196,11461r,7l8196,11483r-13,l8183,11468r13,l8196,11461r-19,l8177,11493r6,l8183,11490r13,l8196,11492r6,l8202,11490r,-7l8202,11468r,-7m8205,11419r-30,l8175,11426r30,l8205,11419t55,32l8259,11448r-3,-2l8253,11444r-5,5l8252,11453r3,2l8255,11456r5,-5m8265,11436r-27,l8238,11431r19,l8257,11424r-19,l8238,11420r24,l8262,11413r-14,l8252,11406r2,l8254,11405r-1,-1l8245,11402r-5,11l8227,11413r4,-3l8229,11408r-2,-2l8224,11403r-6,4l8219,11409r2,2l8223,11413r-14,l8209,11420r23,l8232,11424r-19,l8213,11431r19,l8232,11436r-26,l8206,11442r59,l8265,11436t1,45l8260,11478r-1,7l8257,11486r-1,-2l8255,11483r-3,-3l8255,11476r2,-3l8257,11473r2,-3l8261,11470r,-1l8255,11464r-2,4l8251,11471r-2,2l8248,11471r-1,-4l8247,11463r17,l8264,11457r-18,l8246,11448r1,-1l8247,11446r-9,-1l8239,11457r-12,l8227,11453r,-2l8230,11451r2,l8234,11450r2,1l8237,11451r,-1l8237,11450r-4,-6l8223,11446r-8,1l8207,11447r1,6l8220,11453r,4l8206,11457r,6l8220,11463r,7l8206,11472r1,8l8208,11481r1,l8209,11479r11,-2l8220,11485r-2,1l8213,11486r2,7l8225,11493r2,-2l8227,11477r,-1l8237,11474r,-5l8237,11468r-10,1l8227,11463r13,l8241,11469r1,5l8243,11478r-4,3l8234,11484r-6,2l8232,11493r6,-2l8243,11488r4,-4l8249,11488r3,2l8255,11492r6,3l8265,11491r,-5l8266,11481e" fillcolor="black" stroked="f">
              <v:stroke joinstyle="round"/>
              <v:formulas/>
              <v:path arrowok="t" o:connecttype="segments"/>
            </v:shape>
            <v:line id="_x0000_s5368" style="position:absolute" from="7598,11383" to="7598,12009" strokeweight=".27233mm"/>
            <v:line id="_x0000_s5367" style="position:absolute" from="6478,11375" to="8741,11375" strokeweight=".27553mm"/>
            <v:line id="_x0000_s5366" style="position:absolute" from="1727,12001" to="8741,12001" strokeweight=".27553mm"/>
            <v:rect id="_x0000_s5365" style="position:absolute;left:6477;top:11380;width:2230;height:609" filled="f" strokecolor="#ee2c2e" strokeweight=".413mm"/>
            <v:shape id="_x0000_s5364" style="position:absolute;left:6941;top:11621;width:1005;height:135" coordorigin="6941,11621" coordsize="1005,135" o:spt="100" adj="0,,0" path="m6996,11623r-9,16l6975,11653r-15,12l6941,11676r8,11l6958,11683r8,-5l6973,11672r64,l7037,11671r-64,l6982,11664r8,-8l6996,11647r6,-10l7017,11637r-7,-8l7013,11627r,-1l7011,11626r-15,-3xm7017,11637r-15,l7014,11651r15,13l7045,11674r18,9l7069,11669r-17,-6l7036,11654r-14,-12l7017,11637xm7037,11672r-64,l6973,11682r64,l7037,11672xm7048,11696r-86,l6962,11754r12,l6974,11745r74,l7048,11734r-74,l6974,11707r74,l7048,11696xm7048,11745r-12,l7036,11752r12,l7048,11745xm7048,11707r-12,l7036,11734r12,l7048,11707xm7131,11719r-10,l7121,11749r3,3l7183,11752r4,-4l7187,11741r-54,l7132,11739r,-17l7135,11720r-1,-1l7131,11719xm7198,11718r-10,7l7195,11732r6,8l7205,11747r12,-7l7212,11732r-6,-7l7198,11718xm7176,11730r,8l7176,11740r-1,1l7187,11741r1,-9l7176,11730xm7152,11716r-10,6l7147,11728r4,4l7152,11735r11,-6l7161,11726r-3,-5l7152,11716xm7100,11720r-4,9l7091,11736r-5,7l7097,11750r6,-7l7107,11736r3,-7l7113,11729r1,-1l7111,11726r-11,-6xm7216,11655r-132,l7084,11664r132,l7216,11655xm7130,11642r-12,l7123,11655r11,l7130,11642xm7181,11642r-12,l7163,11655r12,l7181,11642xm7201,11632r-102,l7099,11642r102,l7201,11632xm7155,11622r-11,l7144,11632r12,l7156,11625r2,-2l7158,11622r-3,xm7191,11672r-84,l7107,11715r84,l7191,11705r-74,l7117,11698r74,l7191,11689r-74,l7117,11681r74,l7191,11672xm7191,11698r-10,l7181,11705r10,l7191,11698xm7191,11681r-10,l7181,11689r10,l7191,11681xm7264,11686r-12,l7252,11699r-1,12l7249,11724r-5,11l7238,11743r11,9l7255,11741r5,-12l7263,11714r1,-15l7264,11686xm7291,11686r-12,l7279,11752r12,l7291,11686xm7353,11696r-9,13l7332,11720r-15,9l7300,11737r7,13l7324,11742r15,-9l7351,11721r11,-13l7366,11707r1,-1l7365,11705r-12,-9xm7346,11664r-6,10l7331,11683r-12,8l7304,11699r8,13l7325,11705r11,-9l7346,11687r9,-11l7358,11675r1,-1l7358,11673r-12,-9xm7307,11675r-71,l7236,11686r71,l7307,11675xm7264,11643r-12,l7252,11675r12,l7264,11643xm7291,11643r-12,l7279,11675r12,l7291,11643xm7342,11630r-6,9l7328,11647r-11,8l7304,11663r8,12l7325,11666r11,-8l7344,11650r6,-8l7353,11641r1,-1l7353,11639r-11,-9xm7302,11632r-61,l7241,11643r61,l7302,11632xm7465,11657r-12,l7453,11668r1,10l7455,11692r3,12l7461,11715r-6,7l7446,11729r-10,7l7424,11743r6,11l7441,11748r9,-6l7459,11734r9,-8l7481,11726r-5,-8l7482,11708r1,-3l7469,11705r-2,-9l7466,11687r-1,-12l7465,11668r,-11xm7508,11646r-115,l7393,11722r-4,12l7380,11745r10,8l7396,11743r5,-11l7404,11719r,-11l7405,11689r36,l7441,11678r-36,l7405,11657r103,l7508,11646xm7481,11726r-13,l7476,11737r8,7l7492,11749r8,2l7505,11751r4,-8l7511,11736r-21,l7484,11730r-3,-4xm7502,11722r-2,9l7498,11736r13,l7512,11727r-10,-5xm7441,11689r-11,l7429,11712r,3l7428,11717r-13,l7417,11728r20,l7440,11724r,-5l7440,11715r1,-26xm7487,11668r-4,10l7479,11688r-5,9l7469,11705r14,l7487,11698r5,-10l7496,11678r4,-1l7500,11676r-13,-8xm7464,11621r-11,l7453,11646r12,l7465,11625r2,-2l7467,11622r-3,-1xm7479,11623r-8,8l7477,11635r5,4l7486,11643r9,-8l7490,11630r-5,-4l7479,11623xm7562,11692r-11,l7551,11755r11,l7562,11692xm7652,11697r-58,l7594,11754r12,l7606,11746r46,l7652,11735r-46,l7606,11708r46,l7652,11697xm7652,11746r-12,l7640,11752r12,l7652,11746xm7532,11704r,11l7531,11727r-4,11l7539,11743r3,-10l7544,11722r,-14l7546,11707r,-1l7544,11705r-12,-1xm7652,11708r-12,l7640,11735r12,l7652,11708xm7578,11701r-11,3l7570,11712r3,10l7574,11734r12,-3l7585,11718r-3,-10l7578,11701xm7532,11648r-6,10l7533,11662r7,5l7546,11672r-3,4l7540,11679r-3,3l7524,11682r3,14l7528,11697r1,-1l7529,11694r22,-2l7562,11692r,-2l7576,11689r14,l7587,11682r-36,l7559,11671r7,-8l7553,11663r-8,-6l7549,11651r-13,l7532,11648xm7590,11689r-14,l7579,11697r12,-6l7590,11689xm7654,11672r-63,l7591,11683r63,l7654,11672xm7575,11665r-9,4l7568,11673r2,4l7572,11680r-21,2l7587,11682r-1,-3l7581,11671r-6,-6xm7627,11654r-11,l7616,11672r11,l7627,11654xm7569,11637r-5,9l7559,11654r-6,9l7566,11663r1,-1l7573,11653r5,-7l7581,11645r,-1l7579,11643r-10,-6xm7658,11643r-72,l7586,11654r72,l7658,11643xm7553,11621r-4,9l7544,11640r-8,11l7549,11651r4,-4l7558,11638r4,-8l7565,11630r1,-1l7564,11628r-11,-7xm7627,11622r-11,l7616,11643r11,l7627,11626r3,-2l7630,11623r-3,-1xm7744,11718r-11,l7733,11756r11,l7744,11718xm7747,11707r-17,l7720,11717r-13,9l7692,11733r-17,5l7681,11751r17,-6l7712,11737r12,-8l7733,11718r11,l7744,11718r16,l7759,11717r-12,-10xm7760,11718r-16,l7754,11727r12,8l7780,11743r17,8l7802,11737r-16,-5l7772,11725r-12,-7xm7800,11696r-124,l7676,11707r124,l7800,11696xm7744,11683r-11,l7733,11696r11,l7744,11683xm7784,11626r-92,l7692,11688r12,l7704,11683r80,l7784,11672r-80,l7704,11660r80,l7784,11649r-80,l7704,11637r80,l7784,11626xm7784,11683r-11,l7773,11687r11,l7784,11683xm7744,11660r-11,l7733,11672r11,l7744,11660xm7784,11660r-11,l7773,11672r11,l7784,11660xm7744,11637r-11,l7733,11649r11,l7744,11637xm7784,11637r-11,l7773,11649r11,l7784,11637xm7925,11648r-27,l7910,11651r16,17l7930,11678r,23l7927,11710r-15,15l7901,11731r-13,4l7900,11747r13,-6l7923,11735r7,-7l7936,11720r5,-9l7944,11701r,-1l7945,11690r,-4l7944,11678r-3,-9l7936,11659r-7,-8l7925,11648xm7889,11636r-13,2l7863,11641r-11,6l7842,11656r-8,10l7828,11676r-3,11l7824,11700r,14l7828,11725r13,13l7846,11740r11,l7862,11737r5,-5l7872,11725r-24,l7847,11724r-7,-7l7837,11710r,-10l7838,11690r3,-10l7845,11672r7,-8l7859,11656r9,-5l7878,11649r4,l7881,11648r17,l7925,11648r-4,-4l7912,11640r-11,-3l7889,11636xm7882,11649r-4,l7874,11675r-4,21l7864,11711r-6,9l7855,11723r-2,2l7872,11725r2,-3l7880,11707r6,-21l7891,11660r4,-2l7895,11656r-4,-2l7882,11649xe" fillcolor="#ee2c2e" stroked="f">
              <v:stroke joinstyle="round"/>
              <v:formulas/>
              <v:path arrowok="t" o:connecttype="segments"/>
            </v:shape>
            <v:shape id="_x0000_s5363" type="#_x0000_t75" style="position:absolute;left:7968;top:11624;width:275;height:131">
              <v:imagedata r:id="rId3594" o:title=""/>
            </v:shape>
            <w10:wrap anchorx="page" anchory="page"/>
          </v:group>
        </w:pict>
      </w:r>
      <w:r>
        <w:pict w14:anchorId="0C8EF89D">
          <v:polyline id="_x0000_s5361" style="position:absolute;left:0;text-align:left;z-index:53944;mso-position-horizontal-relative:page;mso-position-vertical-relative:page" points="992.15pt,426.75pt,992.15pt,423.9pt,972.3pt,423.9pt,966.65pt,423.9pt,965.5pt,424.15pt,964.6pt,424.75pt,964pt,425.65pt,963.8pt,426.75pt,963.8pt,506.1pt,964pt,507.2pt,964.6pt,508.1pt,965.5pt,508.75pt,966.65pt,508.95pt,989.3pt,508.95pt,992.15pt,508.95pt,992.15pt,506.15pt,992.15pt,506.1pt,992.15pt,426.75pt" coordorigin="9638,4239" coordsize="567,1701" fillcolor="#faa61a" stroked="f">
            <v:path arrowok="t"/>
            <w10:wrap anchorx="page" anchory="page"/>
          </v:polyline>
        </w:pict>
      </w:r>
      <w:r>
        <w:pict w14:anchorId="0C8EF89E">
          <v:shape id="_x0000_s5360" type="#_x0000_t202" style="position:absolute;left:0;text-align:left;margin-left:487.85pt;margin-top:231.4pt;width:16pt;height:44pt;z-index:53968;mso-position-horizontal-relative:page;mso-position-vertical-relative:page" filled="f" stroked="f">
            <v:textbox style="layout-flow:vertical-ideographic" inset="0,0,0,0">
              <w:txbxContent>
                <w:p w14:paraId="0C8EFFF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rFonts w:ascii="MS UI Gothic"/>
          <w:noProof/>
          <w:position w:val="-2"/>
          <w:sz w:val="16"/>
        </w:rPr>
        <w:drawing>
          <wp:inline distT="0" distB="0" distL="0" distR="0" wp14:anchorId="0C8EF89F" wp14:editId="0C8EF8A0">
            <wp:extent cx="125452" cy="104775"/>
            <wp:effectExtent l="0" t="0" r="0" b="0"/>
            <wp:docPr id="2447" name="image1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 name="image1959.png"/>
                    <pic:cNvPicPr/>
                  </pic:nvPicPr>
                  <pic:blipFill>
                    <a:blip r:embed="rId2179" cstate="print"/>
                    <a:stretch>
                      <a:fillRect/>
                    </a:stretch>
                  </pic:blipFill>
                  <pic:spPr>
                    <a:xfrm>
                      <a:off x="0" y="0"/>
                      <a:ext cx="125452" cy="104775"/>
                    </a:xfrm>
                    <a:prstGeom prst="rect">
                      <a:avLst/>
                    </a:prstGeom>
                  </pic:spPr>
                </pic:pic>
              </a:graphicData>
            </a:graphic>
          </wp:inline>
        </w:drawing>
      </w:r>
      <w:r>
        <w:rPr>
          <w:rFonts w:ascii="Times New Roman"/>
          <w:spacing w:val="120"/>
          <w:position w:val="-2"/>
          <w:sz w:val="14"/>
        </w:rPr>
        <w:t xml:space="preserve"> </w:t>
      </w:r>
      <w:r>
        <w:rPr>
          <w:rFonts w:ascii="MS UI Gothic"/>
          <w:spacing w:val="120"/>
          <w:position w:val="-1"/>
          <w:sz w:val="14"/>
        </w:rPr>
      </w:r>
      <w:r>
        <w:rPr>
          <w:rFonts w:ascii="MS UI Gothic"/>
          <w:spacing w:val="120"/>
          <w:position w:val="-1"/>
          <w:sz w:val="14"/>
        </w:rPr>
        <w:pict w14:anchorId="0C8EF8A2">
          <v:group id="_x0000_s5358" style="width:34.8pt;height:7.1pt;mso-position-horizontal-relative:char;mso-position-vertical-relative:line" coordsize="696,142">
            <v:shape id="_x0000_s5359" style="position:absolute;width:696;height:142" coordsize="696,142" o:spt="100" adj="0,,0" path="m20,106r,1l20,109r-1,7l21,121r6,6l30,129r8,5l40,135r3,l44,134r2,-4l50,127r7,-5l61,119r-33,l25,116r-3,-8l20,106xm154,31r-3,2l129,54,106,75,79,95,51,113r-8,4l38,119r23,l86,101,112,79,135,57,154,35r1,-3l154,31xm17,47l3,47,,47r,1l3,50r10,3l22,58r5,7l31,69r2,2l35,71r4,-1l40,66r,-2l39,61,36,58,28,51,17,47xm39,9l25,9r-3,1l22,11r2,1l35,15r9,5l49,27r3,5l54,34r6,l62,32r,-6l60,23,50,13,39,9xm302,25r-19,l284,26r-1,1l266,55,243,80r-27,23l183,123r-3,2l181,126r4,l207,115r20,-12l247,88,265,71r8,l268,69r7,-9l282,50r7,-10l296,30r5,l303,29r,-4l302,25xm273,71r-8,l276,78r9,7l297,97r5,7l309,116r3,2l318,118r2,-2l320,107r-5,-6l307,92r-8,-7l290,79,279,74r-6,-3xm205,17r-1,l204,20r-1,2l203,23r3,5l217,37r2,1l220,38r4,-2l228,34r11,-3l257,28r18,-3l213,25r-4,-2l207,19r-2,-2xm289,14r-2,2l283,20r-22,2l243,24r-15,1l218,25r57,l281,25r21,l302,24r-2,-2l297,20r-4,-3l289,14xm384,1r-1,l383,4r1,4l384,9r2,4l395,20r2,2l399,22r3,-2l404,18r3,-1l412,15r28,-2l461,11r14,l491,11r,l394,11,390,8,386,3,384,1xm491,11r-16,l482,12r6,1l491,12r,-1xm472,r-3,2l466,4r-3,l447,6,431,8r-37,3l491,11r,-2l489,7,484,4,480,2,476,1,472,xm445,48r-8,l440,49r1,2l442,55r,3l442,61r-8,21l423,102r-16,19l386,139r-1,2l386,141r3,l409,127r18,-17l441,89,452,66r1,-2l454,63r3,l459,61r,-3l454,54r-9,-6xm363,38r-1,1l362,39r,4l362,46r4,5l376,58r2,1l379,59r4,-2l385,56r4,-1l395,54r9,-1l413,51r12,-1l437,48r8,l443,48r70,l513,47r-134,l371,46r-5,-2l364,40r-1,-2xm513,48r-70,l477,48r14,l502,49r7,2l513,50r,-2xm495,36r-3,3l487,40r-77,6l390,47r-11,l513,47r,-2l510,43r-5,-2l502,39r-3,-1l495,36xm558,101r-1,l556,103r,1l555,107r1,3l561,118r3,3l571,127r2,-1l575,121r27,-5l627,110r2,l564,110r-4,-3l559,103r-1,-2xm689,97r-13,l680,104r3,6l684,118r1,4l687,124r2,1l691,125r2,l695,122r1,-2l696,116r-2,-8l690,99r-1,-2xm613,3r-2,l611,4r1,1l616,7r3,2l620,11r2,2l623,17r-1,5l613,49r-9,24l596,92r-8,16l584,108r-6,1l569,109r-5,1l629,110r11,-3l594,107,604,89,614,71r9,-19l631,32r2,-5l635,24r2,l640,23r1,-1l639,20r-4,-5l632,12r-2,-2l625,6,619,3r-6,xm642,55r-1,1l642,58r10,8l660,75r7,9l673,93r-18,4l636,101r-20,3l594,107r46,l652,104r24,-7l689,97r-6,-8l673,78r-7,-7l657,64,645,56r-3,-1xe" fillcolor="black" stroked="f">
              <v:stroke joinstyle="round"/>
              <v:formulas/>
              <v:path arrowok="t" o:connecttype="segments"/>
            </v:shape>
            <w10:anchorlock/>
          </v:group>
        </w:pict>
      </w:r>
      <w:r>
        <w:rPr>
          <w:rFonts w:ascii="Times New Roman"/>
          <w:spacing w:val="29"/>
          <w:position w:val="-1"/>
          <w:sz w:val="12"/>
        </w:rPr>
        <w:t xml:space="preserve"> </w:t>
      </w:r>
      <w:r>
        <w:rPr>
          <w:rFonts w:ascii="MS UI Gothic"/>
          <w:noProof/>
          <w:spacing w:val="29"/>
          <w:sz w:val="12"/>
        </w:rPr>
        <w:drawing>
          <wp:inline distT="0" distB="0" distL="0" distR="0" wp14:anchorId="0C8EF8A3" wp14:editId="0C8EF8A4">
            <wp:extent cx="111813" cy="77724"/>
            <wp:effectExtent l="0" t="0" r="0" b="0"/>
            <wp:docPr id="2449" name="image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 name="image3216.png"/>
                    <pic:cNvPicPr/>
                  </pic:nvPicPr>
                  <pic:blipFill>
                    <a:blip r:embed="rId3595" cstate="print"/>
                    <a:stretch>
                      <a:fillRect/>
                    </a:stretch>
                  </pic:blipFill>
                  <pic:spPr>
                    <a:xfrm>
                      <a:off x="0" y="0"/>
                      <a:ext cx="111813" cy="77724"/>
                    </a:xfrm>
                    <a:prstGeom prst="rect">
                      <a:avLst/>
                    </a:prstGeom>
                  </pic:spPr>
                </pic:pic>
              </a:graphicData>
            </a:graphic>
          </wp:inline>
        </w:drawing>
      </w:r>
      <w:r>
        <w:rPr>
          <w:rFonts w:ascii="Times New Roman"/>
          <w:spacing w:val="93"/>
          <w:sz w:val="17"/>
        </w:rPr>
        <w:t xml:space="preserve"> </w:t>
      </w:r>
      <w:r>
        <w:rPr>
          <w:rFonts w:ascii="MS UI Gothic"/>
          <w:noProof/>
          <w:spacing w:val="93"/>
          <w:position w:val="-2"/>
          <w:sz w:val="17"/>
        </w:rPr>
        <w:drawing>
          <wp:inline distT="0" distB="0" distL="0" distR="0" wp14:anchorId="0C8EF8A5" wp14:editId="0C8EF8A6">
            <wp:extent cx="1016947" cy="108966"/>
            <wp:effectExtent l="0" t="0" r="0" b="0"/>
            <wp:docPr id="2451" name="image3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 name="image3217.png"/>
                    <pic:cNvPicPr/>
                  </pic:nvPicPr>
                  <pic:blipFill>
                    <a:blip r:embed="rId3596" cstate="print"/>
                    <a:stretch>
                      <a:fillRect/>
                    </a:stretch>
                  </pic:blipFill>
                  <pic:spPr>
                    <a:xfrm>
                      <a:off x="0" y="0"/>
                      <a:ext cx="1016947" cy="108966"/>
                    </a:xfrm>
                    <a:prstGeom prst="rect">
                      <a:avLst/>
                    </a:prstGeom>
                  </pic:spPr>
                </pic:pic>
              </a:graphicData>
            </a:graphic>
          </wp:inline>
        </w:drawing>
      </w:r>
    </w:p>
    <w:p w14:paraId="0C8EE221" w14:textId="77777777" w:rsidR="0058363B" w:rsidRDefault="004C6056">
      <w:pPr>
        <w:pStyle w:val="a3"/>
        <w:spacing w:before="4"/>
        <w:rPr>
          <w:rFonts w:ascii="MS UI Gothic"/>
          <w:sz w:val="8"/>
        </w:rPr>
      </w:pPr>
      <w:r>
        <w:rPr>
          <w:noProof/>
        </w:rPr>
        <w:drawing>
          <wp:anchor distT="0" distB="0" distL="0" distR="0" simplePos="0" relativeHeight="52936" behindDoc="0" locked="0" layoutInCell="1" allowOverlap="1" wp14:anchorId="0C8EF8A7" wp14:editId="0C8EF8A8">
            <wp:simplePos x="0" y="0"/>
            <wp:positionH relativeFrom="page">
              <wp:posOffset>985689</wp:posOffset>
            </wp:positionH>
            <wp:positionV relativeFrom="paragraph">
              <wp:posOffset>97493</wp:posOffset>
            </wp:positionV>
            <wp:extent cx="1731804" cy="104775"/>
            <wp:effectExtent l="0" t="0" r="0" b="0"/>
            <wp:wrapTopAndBottom/>
            <wp:docPr id="2453" name="image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 name="image3218.png"/>
                    <pic:cNvPicPr/>
                  </pic:nvPicPr>
                  <pic:blipFill>
                    <a:blip r:embed="rId3597" cstate="print"/>
                    <a:stretch>
                      <a:fillRect/>
                    </a:stretch>
                  </pic:blipFill>
                  <pic:spPr>
                    <a:xfrm>
                      <a:off x="0" y="0"/>
                      <a:ext cx="1731804" cy="104775"/>
                    </a:xfrm>
                    <a:prstGeom prst="rect">
                      <a:avLst/>
                    </a:prstGeom>
                  </pic:spPr>
                </pic:pic>
              </a:graphicData>
            </a:graphic>
          </wp:anchor>
        </w:drawing>
      </w:r>
      <w:r>
        <w:rPr>
          <w:noProof/>
        </w:rPr>
        <w:drawing>
          <wp:anchor distT="0" distB="0" distL="0" distR="0" simplePos="0" relativeHeight="52960" behindDoc="0" locked="0" layoutInCell="1" allowOverlap="1" wp14:anchorId="0C8EF8A9" wp14:editId="0C8EF8AA">
            <wp:simplePos x="0" y="0"/>
            <wp:positionH relativeFrom="page">
              <wp:posOffset>2776612</wp:posOffset>
            </wp:positionH>
            <wp:positionV relativeFrom="paragraph">
              <wp:posOffset>111247</wp:posOffset>
            </wp:positionV>
            <wp:extent cx="111813" cy="77724"/>
            <wp:effectExtent l="0" t="0" r="0" b="0"/>
            <wp:wrapTopAndBottom/>
            <wp:docPr id="2455" name="image3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 name="image3219.png"/>
                    <pic:cNvPicPr/>
                  </pic:nvPicPr>
                  <pic:blipFill>
                    <a:blip r:embed="rId3598" cstate="print"/>
                    <a:stretch>
                      <a:fillRect/>
                    </a:stretch>
                  </pic:blipFill>
                  <pic:spPr>
                    <a:xfrm>
                      <a:off x="0" y="0"/>
                      <a:ext cx="111813" cy="77724"/>
                    </a:xfrm>
                    <a:prstGeom prst="rect">
                      <a:avLst/>
                    </a:prstGeom>
                  </pic:spPr>
                </pic:pic>
              </a:graphicData>
            </a:graphic>
          </wp:anchor>
        </w:drawing>
      </w:r>
      <w:r>
        <w:rPr>
          <w:noProof/>
        </w:rPr>
        <w:drawing>
          <wp:anchor distT="0" distB="0" distL="0" distR="0" simplePos="0" relativeHeight="52984" behindDoc="0" locked="0" layoutInCell="1" allowOverlap="1" wp14:anchorId="0C8EF8AB" wp14:editId="0C8EF8AC">
            <wp:simplePos x="0" y="0"/>
            <wp:positionH relativeFrom="page">
              <wp:posOffset>2974862</wp:posOffset>
            </wp:positionH>
            <wp:positionV relativeFrom="paragraph">
              <wp:posOffset>94286</wp:posOffset>
            </wp:positionV>
            <wp:extent cx="2611399" cy="109537"/>
            <wp:effectExtent l="0" t="0" r="0" b="0"/>
            <wp:wrapTopAndBottom/>
            <wp:docPr id="2457" name="image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 name="image3220.png"/>
                    <pic:cNvPicPr/>
                  </pic:nvPicPr>
                  <pic:blipFill>
                    <a:blip r:embed="rId3599" cstate="print"/>
                    <a:stretch>
                      <a:fillRect/>
                    </a:stretch>
                  </pic:blipFill>
                  <pic:spPr>
                    <a:xfrm>
                      <a:off x="0" y="0"/>
                      <a:ext cx="2611399" cy="109537"/>
                    </a:xfrm>
                    <a:prstGeom prst="rect">
                      <a:avLst/>
                    </a:prstGeom>
                  </pic:spPr>
                </pic:pic>
              </a:graphicData>
            </a:graphic>
          </wp:anchor>
        </w:drawing>
      </w:r>
      <w:r>
        <w:rPr>
          <w:noProof/>
        </w:rPr>
        <w:drawing>
          <wp:anchor distT="0" distB="0" distL="0" distR="0" simplePos="0" relativeHeight="53008" behindDoc="0" locked="0" layoutInCell="1" allowOverlap="1" wp14:anchorId="0C8EF8AD" wp14:editId="0C8EF8AE">
            <wp:simplePos x="0" y="0"/>
            <wp:positionH relativeFrom="page">
              <wp:posOffset>866155</wp:posOffset>
            </wp:positionH>
            <wp:positionV relativeFrom="paragraph">
              <wp:posOffset>299119</wp:posOffset>
            </wp:positionV>
            <wp:extent cx="1266084" cy="104775"/>
            <wp:effectExtent l="0" t="0" r="0" b="0"/>
            <wp:wrapTopAndBottom/>
            <wp:docPr id="2459" name="image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 name="image3221.png"/>
                    <pic:cNvPicPr/>
                  </pic:nvPicPr>
                  <pic:blipFill>
                    <a:blip r:embed="rId3600" cstate="print"/>
                    <a:stretch>
                      <a:fillRect/>
                    </a:stretch>
                  </pic:blipFill>
                  <pic:spPr>
                    <a:xfrm>
                      <a:off x="0" y="0"/>
                      <a:ext cx="1266084" cy="104775"/>
                    </a:xfrm>
                    <a:prstGeom prst="rect">
                      <a:avLst/>
                    </a:prstGeom>
                  </pic:spPr>
                </pic:pic>
              </a:graphicData>
            </a:graphic>
          </wp:anchor>
        </w:drawing>
      </w:r>
      <w:r>
        <w:rPr>
          <w:noProof/>
        </w:rPr>
        <w:drawing>
          <wp:anchor distT="0" distB="0" distL="0" distR="0" simplePos="0" relativeHeight="53032" behindDoc="0" locked="0" layoutInCell="1" allowOverlap="1" wp14:anchorId="0C8EF8AF" wp14:editId="0C8EF8B0">
            <wp:simplePos x="0" y="0"/>
            <wp:positionH relativeFrom="page">
              <wp:posOffset>2188978</wp:posOffset>
            </wp:positionH>
            <wp:positionV relativeFrom="paragraph">
              <wp:posOffset>312414</wp:posOffset>
            </wp:positionV>
            <wp:extent cx="111813" cy="77724"/>
            <wp:effectExtent l="0" t="0" r="0" b="0"/>
            <wp:wrapTopAndBottom/>
            <wp:docPr id="2461" name="image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 name="image3222.png"/>
                    <pic:cNvPicPr/>
                  </pic:nvPicPr>
                  <pic:blipFill>
                    <a:blip r:embed="rId3601" cstate="print"/>
                    <a:stretch>
                      <a:fillRect/>
                    </a:stretch>
                  </pic:blipFill>
                  <pic:spPr>
                    <a:xfrm>
                      <a:off x="0" y="0"/>
                      <a:ext cx="111813" cy="77724"/>
                    </a:xfrm>
                    <a:prstGeom prst="rect">
                      <a:avLst/>
                    </a:prstGeom>
                  </pic:spPr>
                </pic:pic>
              </a:graphicData>
            </a:graphic>
          </wp:anchor>
        </w:drawing>
      </w:r>
      <w:r>
        <w:rPr>
          <w:noProof/>
        </w:rPr>
        <w:drawing>
          <wp:anchor distT="0" distB="0" distL="0" distR="0" simplePos="0" relativeHeight="53056" behindDoc="0" locked="0" layoutInCell="1" allowOverlap="1" wp14:anchorId="0C8EF8B1" wp14:editId="0C8EF8B2">
            <wp:simplePos x="0" y="0"/>
            <wp:positionH relativeFrom="page">
              <wp:posOffset>2352195</wp:posOffset>
            </wp:positionH>
            <wp:positionV relativeFrom="paragraph">
              <wp:posOffset>295909</wp:posOffset>
            </wp:positionV>
            <wp:extent cx="3130744" cy="109537"/>
            <wp:effectExtent l="0" t="0" r="0" b="0"/>
            <wp:wrapTopAndBottom/>
            <wp:docPr id="2463" name="image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 name="image3223.png"/>
                    <pic:cNvPicPr/>
                  </pic:nvPicPr>
                  <pic:blipFill>
                    <a:blip r:embed="rId3602" cstate="print"/>
                    <a:stretch>
                      <a:fillRect/>
                    </a:stretch>
                  </pic:blipFill>
                  <pic:spPr>
                    <a:xfrm>
                      <a:off x="0" y="0"/>
                      <a:ext cx="3130744" cy="109537"/>
                    </a:xfrm>
                    <a:prstGeom prst="rect">
                      <a:avLst/>
                    </a:prstGeom>
                  </pic:spPr>
                </pic:pic>
              </a:graphicData>
            </a:graphic>
          </wp:anchor>
        </w:drawing>
      </w:r>
      <w:r>
        <w:rPr>
          <w:noProof/>
        </w:rPr>
        <w:drawing>
          <wp:anchor distT="0" distB="0" distL="0" distR="0" simplePos="0" relativeHeight="53080" behindDoc="0" locked="0" layoutInCell="1" allowOverlap="1" wp14:anchorId="0C8EF8B3" wp14:editId="0C8EF8B4">
            <wp:simplePos x="0" y="0"/>
            <wp:positionH relativeFrom="page">
              <wp:posOffset>869052</wp:posOffset>
            </wp:positionH>
            <wp:positionV relativeFrom="paragraph">
              <wp:posOffset>497870</wp:posOffset>
            </wp:positionV>
            <wp:extent cx="3385948" cy="109537"/>
            <wp:effectExtent l="0" t="0" r="0" b="0"/>
            <wp:wrapTopAndBottom/>
            <wp:docPr id="2465" name="image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 name="image3224.png"/>
                    <pic:cNvPicPr/>
                  </pic:nvPicPr>
                  <pic:blipFill>
                    <a:blip r:embed="rId3603" cstate="print"/>
                    <a:stretch>
                      <a:fillRect/>
                    </a:stretch>
                  </pic:blipFill>
                  <pic:spPr>
                    <a:xfrm>
                      <a:off x="0" y="0"/>
                      <a:ext cx="3385948" cy="109537"/>
                    </a:xfrm>
                    <a:prstGeom prst="rect">
                      <a:avLst/>
                    </a:prstGeom>
                  </pic:spPr>
                </pic:pic>
              </a:graphicData>
            </a:graphic>
          </wp:anchor>
        </w:drawing>
      </w:r>
      <w:r>
        <w:pict w14:anchorId="0C8EF8B5">
          <v:group id="_x0000_s5355" style="position:absolute;margin-left:339pt;margin-top:39.25pt;width:98.85pt;height:8.5pt;z-index:53104;mso-wrap-distance-left:0;mso-wrap-distance-right:0;mso-position-horizontal-relative:page;mso-position-vertical-relative:text" coordorigin="6780,785" coordsize="1977,170">
            <v:shape id="_x0000_s5357" type="#_x0000_t75" style="position:absolute;left:6780;top:809;width:265;height:139">
              <v:imagedata r:id="rId3604" o:title=""/>
            </v:shape>
            <v:shape id="_x0000_s5356" type="#_x0000_t75" style="position:absolute;left:7108;top:785;width:1649;height:169">
              <v:imagedata r:id="rId3605" o:title=""/>
            </v:shape>
            <w10:wrap type="topAndBottom" anchorx="page"/>
          </v:group>
        </w:pict>
      </w:r>
      <w:r>
        <w:rPr>
          <w:noProof/>
        </w:rPr>
        <w:drawing>
          <wp:anchor distT="0" distB="0" distL="0" distR="0" simplePos="0" relativeHeight="53128" behindDoc="0" locked="0" layoutInCell="1" allowOverlap="1" wp14:anchorId="0C8EF8B6" wp14:editId="0C8EF8B7">
            <wp:simplePos x="0" y="0"/>
            <wp:positionH relativeFrom="page">
              <wp:posOffset>879905</wp:posOffset>
            </wp:positionH>
            <wp:positionV relativeFrom="paragraph">
              <wp:posOffset>708885</wp:posOffset>
            </wp:positionV>
            <wp:extent cx="131116" cy="98012"/>
            <wp:effectExtent l="0" t="0" r="0" b="0"/>
            <wp:wrapTopAndBottom/>
            <wp:docPr id="2467" name="image3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 name="image3227.png"/>
                    <pic:cNvPicPr/>
                  </pic:nvPicPr>
                  <pic:blipFill>
                    <a:blip r:embed="rId3606" cstate="print"/>
                    <a:stretch>
                      <a:fillRect/>
                    </a:stretch>
                  </pic:blipFill>
                  <pic:spPr>
                    <a:xfrm>
                      <a:off x="0" y="0"/>
                      <a:ext cx="131116" cy="98012"/>
                    </a:xfrm>
                    <a:prstGeom prst="rect">
                      <a:avLst/>
                    </a:prstGeom>
                  </pic:spPr>
                </pic:pic>
              </a:graphicData>
            </a:graphic>
          </wp:anchor>
        </w:drawing>
      </w:r>
      <w:r>
        <w:rPr>
          <w:noProof/>
        </w:rPr>
        <w:drawing>
          <wp:anchor distT="0" distB="0" distL="0" distR="0" simplePos="0" relativeHeight="53152" behindDoc="0" locked="0" layoutInCell="1" allowOverlap="1" wp14:anchorId="0C8EF8B8" wp14:editId="0C8EF8B9">
            <wp:simplePos x="0" y="0"/>
            <wp:positionH relativeFrom="page">
              <wp:posOffset>1101370</wp:posOffset>
            </wp:positionH>
            <wp:positionV relativeFrom="paragraph">
              <wp:posOffset>699720</wp:posOffset>
            </wp:positionV>
            <wp:extent cx="4464207" cy="109537"/>
            <wp:effectExtent l="0" t="0" r="0" b="0"/>
            <wp:wrapTopAndBottom/>
            <wp:docPr id="2469" name="image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 name="image3228.png"/>
                    <pic:cNvPicPr/>
                  </pic:nvPicPr>
                  <pic:blipFill>
                    <a:blip r:embed="rId3607" cstate="print"/>
                    <a:stretch>
                      <a:fillRect/>
                    </a:stretch>
                  </pic:blipFill>
                  <pic:spPr>
                    <a:xfrm>
                      <a:off x="0" y="0"/>
                      <a:ext cx="4464207" cy="109537"/>
                    </a:xfrm>
                    <a:prstGeom prst="rect">
                      <a:avLst/>
                    </a:prstGeom>
                  </pic:spPr>
                </pic:pic>
              </a:graphicData>
            </a:graphic>
          </wp:anchor>
        </w:drawing>
      </w:r>
      <w:r>
        <w:rPr>
          <w:noProof/>
        </w:rPr>
        <w:drawing>
          <wp:anchor distT="0" distB="0" distL="0" distR="0" simplePos="0" relativeHeight="53176" behindDoc="0" locked="0" layoutInCell="1" allowOverlap="1" wp14:anchorId="0C8EF8BA" wp14:editId="0C8EF8BB">
            <wp:simplePos x="0" y="0"/>
            <wp:positionH relativeFrom="page">
              <wp:posOffset>878078</wp:posOffset>
            </wp:positionH>
            <wp:positionV relativeFrom="paragraph">
              <wp:posOffset>899513</wp:posOffset>
            </wp:positionV>
            <wp:extent cx="3425272" cy="109537"/>
            <wp:effectExtent l="0" t="0" r="0" b="0"/>
            <wp:wrapTopAndBottom/>
            <wp:docPr id="2471" name="image3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 name="image3229.png"/>
                    <pic:cNvPicPr/>
                  </pic:nvPicPr>
                  <pic:blipFill>
                    <a:blip r:embed="rId3608" cstate="print"/>
                    <a:stretch>
                      <a:fillRect/>
                    </a:stretch>
                  </pic:blipFill>
                  <pic:spPr>
                    <a:xfrm>
                      <a:off x="0" y="0"/>
                      <a:ext cx="3425272" cy="109537"/>
                    </a:xfrm>
                    <a:prstGeom prst="rect">
                      <a:avLst/>
                    </a:prstGeom>
                  </pic:spPr>
                </pic:pic>
              </a:graphicData>
            </a:graphic>
          </wp:anchor>
        </w:drawing>
      </w:r>
      <w:r>
        <w:pict w14:anchorId="0C8EF8BC">
          <v:group id="_x0000_s5352" style="position:absolute;margin-left:345.65pt;margin-top:70.95pt;width:91.5pt;height:8.35pt;z-index:53200;mso-wrap-distance-left:0;mso-wrap-distance-right:0;mso-position-horizontal-relative:page;mso-position-vertical-relative:text" coordorigin="6913,1419" coordsize="1830,167">
            <v:shape id="_x0000_s5354" type="#_x0000_t75" style="position:absolute;left:6913;top:1419;width:170;height:167">
              <v:imagedata r:id="rId3609" o:title=""/>
            </v:shape>
            <v:shape id="_x0000_s5353" type="#_x0000_t75" style="position:absolute;left:7107;top:1421;width:1635;height:163">
              <v:imagedata r:id="rId3610" o:title=""/>
            </v:shape>
            <w10:wrap type="topAndBottom" anchorx="page"/>
          </v:group>
        </w:pict>
      </w:r>
      <w:r>
        <w:rPr>
          <w:noProof/>
        </w:rPr>
        <w:drawing>
          <wp:anchor distT="0" distB="0" distL="0" distR="0" simplePos="0" relativeHeight="53224" behindDoc="0" locked="0" layoutInCell="1" allowOverlap="1" wp14:anchorId="0C8EF8BD" wp14:editId="0C8EF8BE">
            <wp:simplePos x="0" y="0"/>
            <wp:positionH relativeFrom="page">
              <wp:posOffset>865084</wp:posOffset>
            </wp:positionH>
            <wp:positionV relativeFrom="paragraph">
              <wp:posOffset>1102845</wp:posOffset>
            </wp:positionV>
            <wp:extent cx="1156028" cy="106870"/>
            <wp:effectExtent l="0" t="0" r="0" b="0"/>
            <wp:wrapTopAndBottom/>
            <wp:docPr id="2473" name="image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 name="image3232.png"/>
                    <pic:cNvPicPr/>
                  </pic:nvPicPr>
                  <pic:blipFill>
                    <a:blip r:embed="rId3611" cstate="print"/>
                    <a:stretch>
                      <a:fillRect/>
                    </a:stretch>
                  </pic:blipFill>
                  <pic:spPr>
                    <a:xfrm>
                      <a:off x="0" y="0"/>
                      <a:ext cx="1156028" cy="106870"/>
                    </a:xfrm>
                    <a:prstGeom prst="rect">
                      <a:avLst/>
                    </a:prstGeom>
                  </pic:spPr>
                </pic:pic>
              </a:graphicData>
            </a:graphic>
          </wp:anchor>
        </w:drawing>
      </w:r>
      <w:r>
        <w:rPr>
          <w:noProof/>
        </w:rPr>
        <w:drawing>
          <wp:anchor distT="0" distB="0" distL="0" distR="0" simplePos="0" relativeHeight="53248" behindDoc="0" locked="0" layoutInCell="1" allowOverlap="1" wp14:anchorId="0C8EF8BF" wp14:editId="0C8EF8C0">
            <wp:simplePos x="0" y="0"/>
            <wp:positionH relativeFrom="page">
              <wp:posOffset>2101364</wp:posOffset>
            </wp:positionH>
            <wp:positionV relativeFrom="paragraph">
              <wp:posOffset>1117974</wp:posOffset>
            </wp:positionV>
            <wp:extent cx="72962" cy="79343"/>
            <wp:effectExtent l="0" t="0" r="0" b="0"/>
            <wp:wrapTopAndBottom/>
            <wp:docPr id="2475" name="image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 name="image3233.png"/>
                    <pic:cNvPicPr/>
                  </pic:nvPicPr>
                  <pic:blipFill>
                    <a:blip r:embed="rId3612" cstate="print"/>
                    <a:stretch>
                      <a:fillRect/>
                    </a:stretch>
                  </pic:blipFill>
                  <pic:spPr>
                    <a:xfrm>
                      <a:off x="0" y="0"/>
                      <a:ext cx="72962" cy="79343"/>
                    </a:xfrm>
                    <a:prstGeom prst="rect">
                      <a:avLst/>
                    </a:prstGeom>
                  </pic:spPr>
                </pic:pic>
              </a:graphicData>
            </a:graphic>
          </wp:anchor>
        </w:drawing>
      </w:r>
      <w:r>
        <w:rPr>
          <w:noProof/>
        </w:rPr>
        <w:drawing>
          <wp:anchor distT="0" distB="0" distL="0" distR="0" simplePos="0" relativeHeight="53272" behindDoc="0" locked="0" layoutInCell="1" allowOverlap="1" wp14:anchorId="0C8EF8C1" wp14:editId="0C8EF8C2">
            <wp:simplePos x="0" y="0"/>
            <wp:positionH relativeFrom="page">
              <wp:posOffset>2225457</wp:posOffset>
            </wp:positionH>
            <wp:positionV relativeFrom="paragraph">
              <wp:posOffset>1102855</wp:posOffset>
            </wp:positionV>
            <wp:extent cx="195391" cy="106870"/>
            <wp:effectExtent l="0" t="0" r="0" b="0"/>
            <wp:wrapTopAndBottom/>
            <wp:docPr id="2477" name="image3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 name="image3234.png"/>
                    <pic:cNvPicPr/>
                  </pic:nvPicPr>
                  <pic:blipFill>
                    <a:blip r:embed="rId3613" cstate="print"/>
                    <a:stretch>
                      <a:fillRect/>
                    </a:stretch>
                  </pic:blipFill>
                  <pic:spPr>
                    <a:xfrm>
                      <a:off x="0" y="0"/>
                      <a:ext cx="195391" cy="106870"/>
                    </a:xfrm>
                    <a:prstGeom prst="rect">
                      <a:avLst/>
                    </a:prstGeom>
                  </pic:spPr>
                </pic:pic>
              </a:graphicData>
            </a:graphic>
          </wp:anchor>
        </w:drawing>
      </w:r>
      <w:r>
        <w:rPr>
          <w:noProof/>
        </w:rPr>
        <w:drawing>
          <wp:anchor distT="0" distB="0" distL="0" distR="0" simplePos="0" relativeHeight="53296" behindDoc="0" locked="0" layoutInCell="1" allowOverlap="1" wp14:anchorId="0C8EF8C3" wp14:editId="0C8EF8C4">
            <wp:simplePos x="0" y="0"/>
            <wp:positionH relativeFrom="page">
              <wp:posOffset>985154</wp:posOffset>
            </wp:positionH>
            <wp:positionV relativeFrom="paragraph">
              <wp:posOffset>1302412</wp:posOffset>
            </wp:positionV>
            <wp:extent cx="4583829" cy="109537"/>
            <wp:effectExtent l="0" t="0" r="0" b="0"/>
            <wp:wrapTopAndBottom/>
            <wp:docPr id="2479" name="image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 name="image3235.png"/>
                    <pic:cNvPicPr/>
                  </pic:nvPicPr>
                  <pic:blipFill>
                    <a:blip r:embed="rId3614" cstate="print"/>
                    <a:stretch>
                      <a:fillRect/>
                    </a:stretch>
                  </pic:blipFill>
                  <pic:spPr>
                    <a:xfrm>
                      <a:off x="0" y="0"/>
                      <a:ext cx="4583829" cy="109537"/>
                    </a:xfrm>
                    <a:prstGeom prst="rect">
                      <a:avLst/>
                    </a:prstGeom>
                  </pic:spPr>
                </pic:pic>
              </a:graphicData>
            </a:graphic>
          </wp:anchor>
        </w:drawing>
      </w:r>
      <w:r>
        <w:rPr>
          <w:noProof/>
        </w:rPr>
        <w:drawing>
          <wp:anchor distT="0" distB="0" distL="0" distR="0" simplePos="0" relativeHeight="53320" behindDoc="0" locked="0" layoutInCell="1" allowOverlap="1" wp14:anchorId="0C8EF8C5" wp14:editId="0C8EF8C6">
            <wp:simplePos x="0" y="0"/>
            <wp:positionH relativeFrom="page">
              <wp:posOffset>862641</wp:posOffset>
            </wp:positionH>
            <wp:positionV relativeFrom="paragraph">
              <wp:posOffset>1503577</wp:posOffset>
            </wp:positionV>
            <wp:extent cx="4695284" cy="109537"/>
            <wp:effectExtent l="0" t="0" r="0" b="0"/>
            <wp:wrapTopAndBottom/>
            <wp:docPr id="2481" name="image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 name="image3236.png"/>
                    <pic:cNvPicPr/>
                  </pic:nvPicPr>
                  <pic:blipFill>
                    <a:blip r:embed="rId3615" cstate="print"/>
                    <a:stretch>
                      <a:fillRect/>
                    </a:stretch>
                  </pic:blipFill>
                  <pic:spPr>
                    <a:xfrm>
                      <a:off x="0" y="0"/>
                      <a:ext cx="4695284" cy="109537"/>
                    </a:xfrm>
                    <a:prstGeom prst="rect">
                      <a:avLst/>
                    </a:prstGeom>
                  </pic:spPr>
                </pic:pic>
              </a:graphicData>
            </a:graphic>
          </wp:anchor>
        </w:drawing>
      </w:r>
      <w:r>
        <w:rPr>
          <w:noProof/>
        </w:rPr>
        <w:drawing>
          <wp:anchor distT="0" distB="0" distL="0" distR="0" simplePos="0" relativeHeight="53344" behindDoc="0" locked="0" layoutInCell="1" allowOverlap="1" wp14:anchorId="0C8EF8C7" wp14:editId="0C8EF8C8">
            <wp:simplePos x="0" y="0"/>
            <wp:positionH relativeFrom="page">
              <wp:posOffset>869479</wp:posOffset>
            </wp:positionH>
            <wp:positionV relativeFrom="paragraph">
              <wp:posOffset>1705995</wp:posOffset>
            </wp:positionV>
            <wp:extent cx="4643625" cy="107346"/>
            <wp:effectExtent l="0" t="0" r="0" b="0"/>
            <wp:wrapTopAndBottom/>
            <wp:docPr id="2483" name="image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 name="image3237.png"/>
                    <pic:cNvPicPr/>
                  </pic:nvPicPr>
                  <pic:blipFill>
                    <a:blip r:embed="rId3616" cstate="print"/>
                    <a:stretch>
                      <a:fillRect/>
                    </a:stretch>
                  </pic:blipFill>
                  <pic:spPr>
                    <a:xfrm>
                      <a:off x="0" y="0"/>
                      <a:ext cx="4643625" cy="107346"/>
                    </a:xfrm>
                    <a:prstGeom prst="rect">
                      <a:avLst/>
                    </a:prstGeom>
                  </pic:spPr>
                </pic:pic>
              </a:graphicData>
            </a:graphic>
          </wp:anchor>
        </w:drawing>
      </w:r>
      <w:r>
        <w:rPr>
          <w:noProof/>
        </w:rPr>
        <w:drawing>
          <wp:anchor distT="0" distB="0" distL="0" distR="0" simplePos="0" relativeHeight="53368" behindDoc="0" locked="0" layoutInCell="1" allowOverlap="1" wp14:anchorId="0C8EF8C9" wp14:editId="0C8EF8CA">
            <wp:simplePos x="0" y="0"/>
            <wp:positionH relativeFrom="page">
              <wp:posOffset>866150</wp:posOffset>
            </wp:positionH>
            <wp:positionV relativeFrom="paragraph">
              <wp:posOffset>1909916</wp:posOffset>
            </wp:positionV>
            <wp:extent cx="1196840" cy="104775"/>
            <wp:effectExtent l="0" t="0" r="0" b="0"/>
            <wp:wrapTopAndBottom/>
            <wp:docPr id="2485" name="image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 name="image3238.png"/>
                    <pic:cNvPicPr/>
                  </pic:nvPicPr>
                  <pic:blipFill>
                    <a:blip r:embed="rId3617" cstate="print"/>
                    <a:stretch>
                      <a:fillRect/>
                    </a:stretch>
                  </pic:blipFill>
                  <pic:spPr>
                    <a:xfrm>
                      <a:off x="0" y="0"/>
                      <a:ext cx="1196840" cy="104775"/>
                    </a:xfrm>
                    <a:prstGeom prst="rect">
                      <a:avLst/>
                    </a:prstGeom>
                  </pic:spPr>
                </pic:pic>
              </a:graphicData>
            </a:graphic>
          </wp:anchor>
        </w:drawing>
      </w:r>
    </w:p>
    <w:p w14:paraId="0C8EE222" w14:textId="77777777" w:rsidR="0058363B" w:rsidRDefault="0058363B">
      <w:pPr>
        <w:pStyle w:val="a3"/>
        <w:spacing w:before="11"/>
        <w:rPr>
          <w:rFonts w:ascii="MS UI Gothic"/>
          <w:sz w:val="5"/>
        </w:rPr>
      </w:pPr>
    </w:p>
    <w:p w14:paraId="0C8EE223" w14:textId="77777777" w:rsidR="0058363B" w:rsidRDefault="0058363B">
      <w:pPr>
        <w:pStyle w:val="a3"/>
        <w:spacing w:before="12"/>
        <w:rPr>
          <w:rFonts w:ascii="MS UI Gothic"/>
          <w:sz w:val="5"/>
        </w:rPr>
      </w:pPr>
    </w:p>
    <w:p w14:paraId="0C8EE224" w14:textId="77777777" w:rsidR="0058363B" w:rsidRDefault="0058363B">
      <w:pPr>
        <w:pStyle w:val="a3"/>
        <w:spacing w:before="11"/>
        <w:rPr>
          <w:rFonts w:ascii="MS UI Gothic"/>
          <w:sz w:val="5"/>
        </w:rPr>
      </w:pPr>
    </w:p>
    <w:p w14:paraId="0C8EE225" w14:textId="77777777" w:rsidR="0058363B" w:rsidRDefault="0058363B">
      <w:pPr>
        <w:pStyle w:val="a3"/>
        <w:spacing w:before="8"/>
        <w:rPr>
          <w:rFonts w:ascii="MS UI Gothic"/>
          <w:sz w:val="5"/>
        </w:rPr>
      </w:pPr>
    </w:p>
    <w:p w14:paraId="0C8EE226" w14:textId="77777777" w:rsidR="0058363B" w:rsidRDefault="0058363B">
      <w:pPr>
        <w:pStyle w:val="a3"/>
        <w:spacing w:before="1"/>
        <w:rPr>
          <w:rFonts w:ascii="MS UI Gothic"/>
          <w:sz w:val="6"/>
        </w:rPr>
      </w:pPr>
    </w:p>
    <w:p w14:paraId="0C8EE227" w14:textId="77777777" w:rsidR="0058363B" w:rsidRDefault="0058363B">
      <w:pPr>
        <w:pStyle w:val="a3"/>
        <w:spacing w:before="12"/>
        <w:rPr>
          <w:rFonts w:ascii="MS UI Gothic"/>
          <w:sz w:val="5"/>
        </w:rPr>
      </w:pPr>
    </w:p>
    <w:p w14:paraId="0C8EE228" w14:textId="77777777" w:rsidR="0058363B" w:rsidRDefault="0058363B">
      <w:pPr>
        <w:pStyle w:val="a3"/>
        <w:spacing w:before="10"/>
        <w:rPr>
          <w:rFonts w:ascii="MS UI Gothic"/>
          <w:sz w:val="5"/>
        </w:rPr>
      </w:pPr>
    </w:p>
    <w:p w14:paraId="0C8EE229" w14:textId="77777777" w:rsidR="0058363B" w:rsidRDefault="0058363B">
      <w:pPr>
        <w:pStyle w:val="a3"/>
        <w:spacing w:before="12"/>
        <w:rPr>
          <w:rFonts w:ascii="MS UI Gothic"/>
          <w:sz w:val="5"/>
        </w:rPr>
      </w:pPr>
    </w:p>
    <w:p w14:paraId="0C8EE22A" w14:textId="77777777" w:rsidR="0058363B" w:rsidRDefault="0058363B">
      <w:pPr>
        <w:pStyle w:val="a3"/>
        <w:spacing w:before="5"/>
        <w:rPr>
          <w:rFonts w:ascii="MS UI Gothic"/>
          <w:sz w:val="6"/>
        </w:rPr>
      </w:pPr>
    </w:p>
    <w:p w14:paraId="0C8EE22B" w14:textId="77777777" w:rsidR="0058363B" w:rsidRDefault="0058363B">
      <w:pPr>
        <w:pStyle w:val="a3"/>
        <w:rPr>
          <w:rFonts w:ascii="MS UI Gothic"/>
          <w:sz w:val="20"/>
        </w:rPr>
      </w:pPr>
    </w:p>
    <w:p w14:paraId="0C8EE22C" w14:textId="77777777" w:rsidR="0058363B" w:rsidRDefault="0058363B">
      <w:pPr>
        <w:pStyle w:val="a3"/>
        <w:rPr>
          <w:rFonts w:ascii="MS UI Gothic"/>
          <w:sz w:val="20"/>
        </w:rPr>
      </w:pPr>
    </w:p>
    <w:p w14:paraId="0C8EE22D" w14:textId="77777777" w:rsidR="0058363B" w:rsidRDefault="0058363B">
      <w:pPr>
        <w:pStyle w:val="a3"/>
        <w:rPr>
          <w:rFonts w:ascii="MS UI Gothic"/>
          <w:sz w:val="20"/>
        </w:rPr>
      </w:pPr>
    </w:p>
    <w:p w14:paraId="0C8EE22E" w14:textId="77777777" w:rsidR="0058363B" w:rsidRDefault="0058363B">
      <w:pPr>
        <w:pStyle w:val="a3"/>
        <w:rPr>
          <w:rFonts w:ascii="MS UI Gothic"/>
          <w:sz w:val="20"/>
        </w:rPr>
      </w:pPr>
    </w:p>
    <w:p w14:paraId="0C8EE22F" w14:textId="77777777" w:rsidR="0058363B" w:rsidRDefault="0058363B">
      <w:pPr>
        <w:pStyle w:val="a3"/>
        <w:rPr>
          <w:rFonts w:ascii="MS UI Gothic"/>
          <w:sz w:val="20"/>
        </w:rPr>
      </w:pPr>
    </w:p>
    <w:p w14:paraId="0C8EE230" w14:textId="77777777" w:rsidR="0058363B" w:rsidRDefault="0058363B">
      <w:pPr>
        <w:pStyle w:val="a3"/>
        <w:rPr>
          <w:rFonts w:ascii="MS UI Gothic"/>
          <w:sz w:val="20"/>
        </w:rPr>
      </w:pPr>
    </w:p>
    <w:p w14:paraId="0C8EE231" w14:textId="77777777" w:rsidR="0058363B" w:rsidRDefault="0058363B">
      <w:pPr>
        <w:pStyle w:val="a3"/>
        <w:rPr>
          <w:rFonts w:ascii="MS UI Gothic"/>
          <w:sz w:val="20"/>
        </w:rPr>
      </w:pPr>
    </w:p>
    <w:p w14:paraId="0C8EE232" w14:textId="77777777" w:rsidR="0058363B" w:rsidRDefault="0058363B">
      <w:pPr>
        <w:pStyle w:val="a3"/>
        <w:rPr>
          <w:rFonts w:ascii="MS UI Gothic"/>
          <w:sz w:val="20"/>
        </w:rPr>
      </w:pPr>
    </w:p>
    <w:p w14:paraId="0C8EE233" w14:textId="77777777" w:rsidR="0058363B" w:rsidRDefault="0058363B">
      <w:pPr>
        <w:pStyle w:val="a3"/>
        <w:rPr>
          <w:rFonts w:ascii="MS UI Gothic"/>
          <w:sz w:val="20"/>
        </w:rPr>
      </w:pPr>
    </w:p>
    <w:p w14:paraId="0C8EE234" w14:textId="77777777" w:rsidR="0058363B" w:rsidRDefault="0058363B">
      <w:pPr>
        <w:pStyle w:val="a3"/>
        <w:rPr>
          <w:rFonts w:ascii="MS UI Gothic"/>
          <w:sz w:val="20"/>
        </w:rPr>
      </w:pPr>
    </w:p>
    <w:p w14:paraId="0C8EE235" w14:textId="77777777" w:rsidR="0058363B" w:rsidRDefault="0058363B">
      <w:pPr>
        <w:pStyle w:val="a3"/>
        <w:rPr>
          <w:rFonts w:ascii="MS UI Gothic"/>
          <w:sz w:val="20"/>
        </w:rPr>
      </w:pPr>
    </w:p>
    <w:p w14:paraId="0C8EE236" w14:textId="77777777" w:rsidR="0058363B" w:rsidRDefault="0058363B">
      <w:pPr>
        <w:pStyle w:val="a3"/>
        <w:spacing w:before="11"/>
        <w:rPr>
          <w:rFonts w:ascii="MS UI Gothic"/>
          <w:sz w:val="20"/>
        </w:rPr>
      </w:pPr>
    </w:p>
    <w:tbl>
      <w:tblPr>
        <w:tblStyle w:val="TableNormal"/>
        <w:tblW w:w="0" w:type="auto"/>
        <w:tblInd w:w="4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3"/>
        <w:gridCol w:w="3608"/>
        <w:gridCol w:w="1127"/>
        <w:gridCol w:w="573"/>
      </w:tblGrid>
      <w:tr w:rsidR="0058363B" w14:paraId="0C8EE23B" w14:textId="77777777">
        <w:trPr>
          <w:trHeight w:hRule="exact" w:val="376"/>
        </w:trPr>
        <w:tc>
          <w:tcPr>
            <w:tcW w:w="5311" w:type="dxa"/>
            <w:gridSpan w:val="2"/>
            <w:tcBorders>
              <w:left w:val="single" w:sz="3" w:space="0" w:color="000000"/>
            </w:tcBorders>
          </w:tcPr>
          <w:p w14:paraId="0C8EE237" w14:textId="77777777" w:rsidR="0058363B" w:rsidRDefault="0058363B"/>
        </w:tc>
        <w:tc>
          <w:tcPr>
            <w:tcW w:w="1700" w:type="dxa"/>
            <w:gridSpan w:val="2"/>
          </w:tcPr>
          <w:p w14:paraId="0C8EE238" w14:textId="77777777" w:rsidR="0058363B" w:rsidRDefault="0058363B">
            <w:pPr>
              <w:pStyle w:val="TableParagraph"/>
              <w:spacing w:before="11"/>
              <w:rPr>
                <w:rFonts w:ascii="MS UI Gothic"/>
                <w:sz w:val="2"/>
              </w:rPr>
            </w:pPr>
          </w:p>
          <w:p w14:paraId="0C8EE239" w14:textId="77777777" w:rsidR="0058363B" w:rsidRDefault="004C6056">
            <w:pPr>
              <w:pStyle w:val="TableParagraph"/>
              <w:spacing w:after="83" w:line="106" w:lineRule="exact"/>
              <w:ind w:left="22"/>
              <w:rPr>
                <w:rFonts w:ascii="MS UI Gothic"/>
                <w:sz w:val="10"/>
              </w:rPr>
            </w:pPr>
            <w:r>
              <w:rPr>
                <w:rFonts w:ascii="MS UI Gothic"/>
                <w:position w:val="-1"/>
                <w:sz w:val="10"/>
              </w:rPr>
            </w:r>
            <w:r>
              <w:rPr>
                <w:rFonts w:ascii="MS UI Gothic"/>
                <w:position w:val="-1"/>
                <w:sz w:val="10"/>
              </w:rPr>
              <w:pict w14:anchorId="0C8EF8CC">
                <v:group id="_x0000_s5350" style="width:21.3pt;height:5.35pt;mso-position-horizontal-relative:char;mso-position-vertical-relative:line" coordsize="426,107">
                  <v:shape id="_x0000_s5351" style="position:absolute;width:426;height:107" coordsize="426,107" o:spt="100" adj="0,,0" path="m58,73r-15,l37,82r-9,6l16,93,,97r4,9l21,103,34,96,45,88,52,78r10,l58,73xm62,78r-10,l59,86r10,8l82,100r16,5l101,94,86,90,74,86,64,80,62,78xm101,65l,65r,8l101,73r,-8xm55,57r-9,l46,65r9,l55,57xm88,49r-74,l14,57r74,l88,49xm55,42r-9,l46,49r9,l55,42xm85,33r-69,l16,42r69,l85,33xm99,11l3,11r,25l12,36r,-16l99,20r,-9xm99,20r-9,l90,36r9,l99,20xm54,24r-8,l46,33r9,l55,27r2,-2l57,24r-3,xm56,1l46,1r,10l56,11r,-6l59,3r,-1l56,1xm143,28r-8,l135,52r,13l132,79r-4,11l122,99r7,6l135,94r5,-12l143,68r1,-16l160,52r,-8l143,44r,-16xm160,52r-7,l152,86r,4l151,94r-1,2l141,96r1,9l156,105r3,-6l160,86r,-34xm180,62r-7,l173,101r2,3l221,104r4,-3l226,95r-45,l180,94r,-32xm218,83r-2,10l215,95r11,l227,86r-9,-3xm198,57r-8,l190,86r8,l198,57xm218,50r-8,l210,71r-2,1l205,72r1,8l216,80r2,-2l218,50xm180,36r-7,l173,53r-9,2l167,64r6,-2l180,62r,-2l190,57r8,l198,55r11,-4l180,51r,-12l182,37r,-1l180,36xm198,29r-8,l190,48r-10,3l209,51r1,-1l218,50r,-4l218,45r-20,l198,32r2,-1l200,30r-2,-1xm212,39r-1,2l198,45r20,l219,44r-7,-5xm177,r-2,11l171,20r-6,9l159,37r6,7l171,37r4,-6l179,24r44,l223,16r-41,l183,13r1,-4l185,5r3,-1l188,3,185,2,177,xm165,20r-41,l124,28r41,l165,20xm147,r-8,l139,20r9,l148,3r2,-1l150,1,147,xm334,11r-71,l263,100r10,l273,91r61,l334,83r-61,l273,55r61,l334,46r-61,l273,20r61,l334,11xm334,91r-10,l324,98r10,l334,91xm334,55r-10,l324,83r10,l334,55xm334,20r-10,l324,46r10,l334,20xm426,42r-11,l415,52r11,l426,42xm426,84r-11,l415,94r11,l426,84xe" fillcolor="black" stroked="f">
                    <v:stroke joinstyle="round"/>
                    <v:formulas/>
                    <v:path arrowok="t" o:connecttype="segments"/>
                  </v:shape>
                  <w10:wrap type="none"/>
                  <w10:anchorlock/>
                </v:group>
              </w:pict>
            </w:r>
          </w:p>
          <w:p w14:paraId="0C8EE23A" w14:textId="77777777" w:rsidR="0058363B" w:rsidRDefault="004C6056">
            <w:pPr>
              <w:pStyle w:val="TableParagraph"/>
              <w:spacing w:line="105" w:lineRule="exact"/>
              <w:ind w:left="425"/>
              <w:rPr>
                <w:rFonts w:ascii="MS UI Gothic"/>
                <w:sz w:val="10"/>
              </w:rPr>
            </w:pPr>
            <w:r>
              <w:rPr>
                <w:rFonts w:ascii="MS UI Gothic"/>
                <w:position w:val="-1"/>
                <w:sz w:val="10"/>
              </w:rPr>
            </w:r>
            <w:r>
              <w:rPr>
                <w:rFonts w:ascii="MS UI Gothic"/>
                <w:position w:val="-1"/>
                <w:sz w:val="10"/>
              </w:rPr>
              <w:pict w14:anchorId="0C8EF8CE">
                <v:group id="_x0000_s5348" style="width:38.5pt;height:5.3pt;mso-position-horizontal-relative:char;mso-position-vertical-relative:line" coordsize="770,106">
                  <v:shape id="_x0000_s5349" style="position:absolute;width:770;height:106" coordsize="770,106" o:spt="100" adj="0,,0" path="m62,77r-9,l53,104r9,l62,77xm100,68l,68r,9l100,77r,-9xm89,39r-68,l21,68r9,l30,47r59,l89,39xm62,47r-9,l53,68r9,l62,47xm25,l21,12,16,23,9,32,,40r6,8l15,41r7,-8l28,23r67,l95,14r-64,l34,5r3,l37,4,36,3,25,xm62,23r-9,l53,39r9,l62,23xm268,5r-61,l207,61r-2,11l202,81r-6,9l188,96r8,9l204,96r7,-9l214,78r2,-10l268,68r,-10l216,58r,-17l268,41r,-10l216,31r,-16l268,15r,-10xm268,68r-9,l259,90r-2,2l247,92r2,10l265,102r3,-2l268,68xm268,41r-9,l259,58r9,l268,41xm268,15r-9,l259,31r9,l268,15xm456,10r-71,l385,99r10,l395,90r61,l456,82r-61,l395,54r61,l456,45r-61,l395,19r61,l456,10xm456,90r-11,l445,97r11,l456,90xm456,54r-11,l445,82r11,l456,54xm456,19r-11,l445,45r11,l456,19xm587,3r-8,8l574,18r-8,15l564,43r,20l566,72r8,15l580,96r7,8l592,99r-8,-8l579,83r-3,-6l573,69r-2,-8l571,43r2,-8l579,22r5,-7l592,8,587,3xm747,3r-5,5l749,15r6,7l761,35r2,8l763,61r-2,8l755,83r-6,8l742,99r5,5l754,96r6,-9l768,72r2,-9l770,43,768,33,760,18r-5,-7l747,3xe" fillcolor="black" stroked="f">
                    <v:stroke joinstyle="round"/>
                    <v:formulas/>
                    <v:path arrowok="t" o:connecttype="segments"/>
                  </v:shape>
                  <w10:wrap type="none"/>
                  <w10:anchorlock/>
                </v:group>
              </w:pict>
            </w:r>
          </w:p>
        </w:tc>
      </w:tr>
      <w:tr w:rsidR="0058363B" w14:paraId="0C8EE244" w14:textId="77777777">
        <w:trPr>
          <w:trHeight w:hRule="exact" w:val="414"/>
        </w:trPr>
        <w:tc>
          <w:tcPr>
            <w:tcW w:w="1703" w:type="dxa"/>
            <w:tcBorders>
              <w:left w:val="single" w:sz="3" w:space="0" w:color="000000"/>
              <w:bottom w:val="single" w:sz="9" w:space="0" w:color="EE2C2E"/>
            </w:tcBorders>
          </w:tcPr>
          <w:p w14:paraId="0C8EE23C" w14:textId="77777777" w:rsidR="0058363B" w:rsidRDefault="0058363B">
            <w:pPr>
              <w:pStyle w:val="TableParagraph"/>
              <w:spacing w:before="2"/>
              <w:rPr>
                <w:rFonts w:ascii="MS UI Gothic"/>
                <w:sz w:val="3"/>
              </w:rPr>
            </w:pPr>
          </w:p>
          <w:p w14:paraId="0C8EE23D" w14:textId="77777777" w:rsidR="0058363B" w:rsidRDefault="004C6056">
            <w:pPr>
              <w:pStyle w:val="TableParagraph"/>
              <w:spacing w:line="110" w:lineRule="exact"/>
              <w:ind w:left="507"/>
              <w:rPr>
                <w:rFonts w:ascii="MS UI Gothic"/>
                <w:sz w:val="11"/>
              </w:rPr>
            </w:pPr>
            <w:r>
              <w:rPr>
                <w:rFonts w:ascii="MS UI Gothic"/>
                <w:position w:val="-1"/>
                <w:sz w:val="11"/>
              </w:rPr>
            </w:r>
            <w:r>
              <w:rPr>
                <w:rFonts w:ascii="MS UI Gothic"/>
                <w:position w:val="-1"/>
                <w:sz w:val="11"/>
              </w:rPr>
              <w:pict w14:anchorId="0C8EF8D0">
                <v:group id="_x0000_s5346" style="width:34.1pt;height:5.55pt;mso-position-horizontal-relative:char;mso-position-vertical-relative:line" coordsize="682,111">
                  <v:shape id="_x0000_s5347" style="position:absolute;width:682;height:111" coordsize="682,111" o:spt="100" adj="0,,0" path="m11,16l1,16r,77l,95r7,6l31,95,43,89r-32,l11,20r3,-2l14,17,11,16xm72,46l61,62,47,74,31,83,11,89r32,l51,85,67,71,80,54,72,46xm131,16r-10,l121,96r5,4l189,100r1,-10l134,90r-2,-2l132,54r14,-2l159,50r13,-3l185,44r5,l190,43r-58,l132,20r2,-2l134,17r-3,-1xm190,44r-5,l190,45r1,l190,44xm186,32r-12,3l161,38r-14,3l132,43r58,l189,42,186,32xm176,6r-6,5l174,16r5,5l184,27r6,-5l185,15r-4,-5l176,6xm189,r-6,5l187,9r5,5l197,21r6,-5l198,9,193,4,189,xm318,87r-82,l236,95r82,l318,87xm295,44r-46,l249,52r37,l285,87r9,l295,44xm451,51r-101,l350,61r101,l451,51xm532,88r-11,6l512,98r-9,3l507,110r9,-2l525,103r9,-6l538,97r,l537,95r-5,-7xm554,88r-6,6l554,101r8,4l571,109r5,-9l568,97r-7,-4l554,88xm538,97r-4,l537,98r1,-1xm497,28r-9,l488,75r-15,3l476,89r2,2l479,91r,-3l513,77r-1,-5l497,72r,-44xm568,28r-50,l518,88r50,l568,79r-41,l527,71r41,l568,62r-41,l527,54r41,l568,45r-41,l527,37r41,l568,28xm568,71r-9,l559,79r9,l568,71xm512,68r-15,4l512,72r,-4xm568,54r-9,l559,62r9,l568,54xm568,37r-9,l559,45r9,l568,37xm512,19r-38,l474,28r38,l512,19xm548,17r-10,l537,28r8,l548,17xm574,8r-61,l513,17r61,l574,8xm682,10r-69,l613,109r9,l622,101r60,l682,93r-60,l622,72r60,l682,64r-60,l622,45r60,l682,37r-60,l622,19r60,l682,10xm682,101r-9,l673,107r9,l682,101xm682,72r-9,l673,93r9,l682,72xm682,45r-9,l673,64r9,l682,45xm682,19r-9,l673,37r9,l682,19xe" fillcolor="black" stroked="f">
                    <v:stroke joinstyle="round"/>
                    <v:formulas/>
                    <v:path arrowok="t" o:connecttype="segments"/>
                  </v:shape>
                  <w10:wrap type="none"/>
                  <w10:anchorlock/>
                </v:group>
              </w:pict>
            </w:r>
          </w:p>
          <w:p w14:paraId="0C8EE23E" w14:textId="77777777" w:rsidR="0058363B" w:rsidRDefault="0058363B">
            <w:pPr>
              <w:pStyle w:val="TableParagraph"/>
              <w:spacing w:before="10"/>
              <w:rPr>
                <w:rFonts w:ascii="MS UI Gothic"/>
                <w:sz w:val="7"/>
              </w:rPr>
            </w:pPr>
          </w:p>
          <w:p w14:paraId="0C8EE23F" w14:textId="77777777" w:rsidR="0058363B" w:rsidRDefault="004C6056">
            <w:pPr>
              <w:pStyle w:val="TableParagraph"/>
              <w:spacing w:line="93" w:lineRule="exact"/>
              <w:ind w:left="77"/>
              <w:rPr>
                <w:rFonts w:ascii="MS UI Gothic"/>
                <w:sz w:val="9"/>
              </w:rPr>
            </w:pPr>
            <w:r>
              <w:rPr>
                <w:rFonts w:ascii="MS UI Gothic"/>
                <w:noProof/>
                <w:position w:val="-1"/>
                <w:sz w:val="9"/>
              </w:rPr>
              <w:drawing>
                <wp:inline distT="0" distB="0" distL="0" distR="0" wp14:anchorId="0C8EF8D1" wp14:editId="0C8EF8D2">
                  <wp:extent cx="608266" cy="59436"/>
                  <wp:effectExtent l="0" t="0" r="0" b="0"/>
                  <wp:docPr id="2487" name="image3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 name="image3239.png"/>
                          <pic:cNvPicPr/>
                        </pic:nvPicPr>
                        <pic:blipFill>
                          <a:blip r:embed="rId3618" cstate="print"/>
                          <a:stretch>
                            <a:fillRect/>
                          </a:stretch>
                        </pic:blipFill>
                        <pic:spPr>
                          <a:xfrm>
                            <a:off x="0" y="0"/>
                            <a:ext cx="608266" cy="59436"/>
                          </a:xfrm>
                          <a:prstGeom prst="rect">
                            <a:avLst/>
                          </a:prstGeom>
                        </pic:spPr>
                      </pic:pic>
                    </a:graphicData>
                  </a:graphic>
                </wp:inline>
              </w:drawing>
            </w:r>
          </w:p>
        </w:tc>
        <w:tc>
          <w:tcPr>
            <w:tcW w:w="4735" w:type="dxa"/>
            <w:gridSpan w:val="2"/>
            <w:tcBorders>
              <w:bottom w:val="single" w:sz="9" w:space="0" w:color="EE2C2E"/>
            </w:tcBorders>
          </w:tcPr>
          <w:p w14:paraId="0C8EE240" w14:textId="77777777" w:rsidR="0058363B" w:rsidRDefault="0058363B">
            <w:pPr>
              <w:pStyle w:val="TableParagraph"/>
              <w:rPr>
                <w:rFonts w:ascii="MS UI Gothic"/>
                <w:sz w:val="11"/>
              </w:rPr>
            </w:pPr>
          </w:p>
          <w:p w14:paraId="0C8EE241" w14:textId="77777777" w:rsidR="0058363B" w:rsidRDefault="004C6056">
            <w:pPr>
              <w:pStyle w:val="TableParagraph"/>
              <w:spacing w:line="106" w:lineRule="exact"/>
              <w:ind w:left="1880"/>
              <w:rPr>
                <w:rFonts w:ascii="MS UI Gothic"/>
                <w:sz w:val="10"/>
              </w:rPr>
            </w:pPr>
            <w:r>
              <w:rPr>
                <w:rFonts w:ascii="MS UI Gothic"/>
                <w:position w:val="-1"/>
                <w:sz w:val="10"/>
              </w:rPr>
            </w:r>
            <w:r>
              <w:rPr>
                <w:rFonts w:ascii="MS UI Gothic"/>
                <w:position w:val="-1"/>
                <w:sz w:val="10"/>
              </w:rPr>
              <w:pict w14:anchorId="0C8EF8D4">
                <v:group id="_x0000_s5344" style="width:47.7pt;height:5.35pt;mso-position-horizontal-relative:char;mso-position-vertical-relative:line" coordsize="954,107">
                  <v:shape id="_x0000_s5345" style="position:absolute;width:954;height:107" coordsize="954,107" o:spt="100" adj="0,,0" path="m56,57r-11,l44,69,39,80,31,90,20,98r7,7l40,96,49,85,54,72,56,57xm93,47l,47,,57r93,l93,47xm56,29r-11,l45,47r11,l56,29xm76,14l63,17,47,19,29,21,8,22r4,10l26,31,37,30r8,-1l56,29r,-1l63,27r7,-1l77,24r4,l81,23,76,14xm81,24r-4,l80,26r2,l81,24xm208,85r-74,l134,94r74,l208,85xm174,49r-9,l165,85r9,l174,49xm200,40r-60,l140,49r60,l200,40xm322,35r-2,15l317,62r-4,9l307,79r-8,8l289,93r-14,5l281,106r10,-4l300,97r8,-5l315,85r6,-7l326,68r3,-12l331,42r3,-1l334,39,322,35xm267,39r-9,5l262,50r4,7l270,66r9,-5l275,52r-3,-7l267,39xm290,33r-8,5l285,44r4,6l293,59r9,-5l299,46r-4,-7l290,33xm452,35r-12,l433,56,422,73,406,87,386,98r8,9l416,94,432,78,444,59r7,-24l452,35xm403,6r-5,14l392,33r-9,13l373,57r9,6l389,56r7,-10l403,35r49,l454,34r,-1l446,25r-39,l410,21r1,-4l412,13r3,-1l415,11r-2,-1l403,6xm444,22r-4,3l446,25r-2,-3xm546,42r-10,l536,106r10,l546,42xm512,51r-5,13l501,75r-8,11l503,92r7,-11l516,70r4,-10l523,59r1,-1l522,57,512,51xm568,51r-9,8l568,69r8,10l582,90r10,-7l588,76r-6,-8l575,60r-7,-9xm588,32r-93,l495,42r93,l588,32xm545,6r-9,l536,32r10,l546,10r3,-2l548,7,545,6xm587,r-7,l577,1r-5,5l571,9r,8l572,20r5,4l580,26r7,l590,24r3,-3l581,21r-2,-1l576,17r-1,-2l575,10r1,-2l579,5r2,l593,5,590,1,587,xm593,5r-7,l588,5r3,3l591,10r,5l591,17r-3,3l586,21r7,l595,20r1,-3l596,9,595,6,593,5xm674,51r-11,l663,105r11,l674,51xm691,8l677,25,660,40,641,54,619,65r7,9l637,69r9,-6l655,57r8,-6l674,51r,-8l683,35r7,-8l696,19r5,-1l702,17r-3,-2l691,8xm829,38l817,59,799,74,777,84r-27,3l754,99r1,3l757,102r1,-4l784,94,807,83,825,67,839,45,829,38xm760,17r-8,9l759,31r8,6l775,45r9,-9l774,27r-8,-6l760,17xm908,11r-9,l899,102r10,l909,55r32,l931,51,920,47,909,43r,-29l912,12r-1,-1l908,11xm941,55r-32,l917,57r10,4l937,65r11,6l954,61,943,55r-2,xe" fillcolor="black" stroked="f">
                    <v:stroke joinstyle="round"/>
                    <v:formulas/>
                    <v:path arrowok="t" o:connecttype="segments"/>
                  </v:shape>
                  <w10:wrap type="none"/>
                  <w10:anchorlock/>
                </v:group>
              </w:pict>
            </w:r>
          </w:p>
        </w:tc>
        <w:tc>
          <w:tcPr>
            <w:tcW w:w="572" w:type="dxa"/>
            <w:tcBorders>
              <w:bottom w:val="single" w:sz="9" w:space="0" w:color="EE2C2E"/>
            </w:tcBorders>
          </w:tcPr>
          <w:p w14:paraId="0C8EE242" w14:textId="77777777" w:rsidR="0058363B" w:rsidRDefault="0058363B">
            <w:pPr>
              <w:pStyle w:val="TableParagraph"/>
              <w:spacing w:before="11"/>
              <w:rPr>
                <w:rFonts w:ascii="MS UI Gothic"/>
                <w:sz w:val="5"/>
              </w:rPr>
            </w:pPr>
          </w:p>
          <w:p w14:paraId="0C8EE243" w14:textId="77777777" w:rsidR="0058363B" w:rsidRDefault="004C6056">
            <w:pPr>
              <w:pStyle w:val="TableParagraph"/>
              <w:spacing w:line="243" w:lineRule="exact"/>
              <w:ind w:left="40"/>
              <w:rPr>
                <w:rFonts w:ascii="MS UI Gothic"/>
                <w:sz w:val="20"/>
              </w:rPr>
            </w:pPr>
            <w:r>
              <w:rPr>
                <w:rFonts w:ascii="MS UI Gothic"/>
                <w:position w:val="-4"/>
                <w:sz w:val="20"/>
              </w:rPr>
            </w:r>
            <w:r>
              <w:rPr>
                <w:rFonts w:ascii="MS UI Gothic"/>
                <w:position w:val="-4"/>
                <w:sz w:val="20"/>
              </w:rPr>
              <w:pict w14:anchorId="0C8EF8D6">
                <v:group id="_x0000_s5340" style="width:23.15pt;height:12.2pt;mso-position-horizontal-relative:char;mso-position-vertical-relative:line" coordsize="463,244">
                  <v:shape id="_x0000_s5343" type="#_x0000_t75" style="position:absolute;left:20;width:224;height:106">
                    <v:imagedata r:id="rId3619" o:title=""/>
                  </v:shape>
                  <v:shape id="_x0000_s5342" style="position:absolute;left:331;top:29;width:111;height:71" coordorigin="331,29" coordsize="111,71" o:spt="100" adj="0,,0" path="m335,30r-4,4l362,65,331,95r4,4l366,69r8,l370,65r4,-4l366,61,335,30xm374,69r-8,l396,99r4,-4l374,69xm371,86r-12,l359,98r12,l371,86xm343,59r-12,l331,71r12,l343,59xm399,59r-12,l387,71r12,l399,59xm396,30l366,61r8,l400,34r-4,-4xm371,31r-12,l359,43r12,l371,31xm441,29r-4,l436,35r-5,3l424,38r,4l434,42r,52l441,94r,-65xe" fillcolor="black" stroked="f">
                    <v:stroke joinstyle="round"/>
                    <v:formulas/>
                    <v:path arrowok="t" o:connecttype="segments"/>
                  </v:shape>
                  <v:shape id="_x0000_s5341" style="position:absolute;top:145;width:463;height:99" coordorigin=",145" coordsize="463,99" o:spt="100" adj="0,,0" path="m62,145r-27,l23,150,5,169,,180r,28l5,220r18,18l35,243r27,l74,238r5,-5l38,233r-9,-4l14,214r-4,-9l10,184r4,-9l29,159r9,-3l79,156r-5,-6l62,145xm79,156r-20,l68,159r15,16l87,184r,21l83,214,68,229r-9,4l79,233,92,220r5,-12l97,180,92,169,79,156xm172,148r-49,84l221,232r-5,-9l139,223r33,-57l183,166,172,148xm183,166r-11,l205,223r11,l183,166xm273,164r-7,7l290,194r-24,24l272,226r24,-25l310,201r-7,-7l310,187r-14,l273,164xm310,201r-14,l319,224r7,-6l310,201xm319,164r-23,23l310,187r16,-16l319,164xm462,190r-84,l378,198r84,l462,190xe" fillcolor="black" stroked="f">
                    <v:stroke joinstyle="round"/>
                    <v:formulas/>
                    <v:path arrowok="t" o:connecttype="segments"/>
                  </v:shape>
                  <w10:wrap type="none"/>
                  <w10:anchorlock/>
                </v:group>
              </w:pict>
            </w:r>
          </w:p>
        </w:tc>
      </w:tr>
      <w:tr w:rsidR="0058363B" w14:paraId="0C8EE249" w14:textId="77777777">
        <w:trPr>
          <w:trHeight w:hRule="exact" w:val="770"/>
        </w:trPr>
        <w:tc>
          <w:tcPr>
            <w:tcW w:w="1703" w:type="dxa"/>
            <w:tcBorders>
              <w:top w:val="single" w:sz="9" w:space="0" w:color="EE2C2E"/>
              <w:left w:val="single" w:sz="9" w:space="0" w:color="EE2C2E"/>
              <w:bottom w:val="single" w:sz="9" w:space="0" w:color="EE2C2E"/>
            </w:tcBorders>
          </w:tcPr>
          <w:p w14:paraId="0C8EE245" w14:textId="77777777" w:rsidR="0058363B" w:rsidRDefault="004C6056">
            <w:pPr>
              <w:pStyle w:val="TableParagraph"/>
              <w:ind w:left="44"/>
              <w:rPr>
                <w:rFonts w:ascii="MS UI Gothic"/>
                <w:sz w:val="20"/>
              </w:rPr>
            </w:pPr>
            <w:r>
              <w:rPr>
                <w:rFonts w:ascii="MS UI Gothic"/>
                <w:noProof/>
                <w:sz w:val="20"/>
              </w:rPr>
              <w:drawing>
                <wp:inline distT="0" distB="0" distL="0" distR="0" wp14:anchorId="0C8EF8D7" wp14:editId="0C8EF8D8">
                  <wp:extent cx="782286" cy="333375"/>
                  <wp:effectExtent l="0" t="0" r="0" b="0"/>
                  <wp:docPr id="2489" name="image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 name="image3241.png"/>
                          <pic:cNvPicPr/>
                        </pic:nvPicPr>
                        <pic:blipFill>
                          <a:blip r:embed="rId3620" cstate="print"/>
                          <a:stretch>
                            <a:fillRect/>
                          </a:stretch>
                        </pic:blipFill>
                        <pic:spPr>
                          <a:xfrm>
                            <a:off x="0" y="0"/>
                            <a:ext cx="782286" cy="333375"/>
                          </a:xfrm>
                          <a:prstGeom prst="rect">
                            <a:avLst/>
                          </a:prstGeom>
                        </pic:spPr>
                      </pic:pic>
                    </a:graphicData>
                  </a:graphic>
                </wp:inline>
              </w:drawing>
            </w:r>
          </w:p>
          <w:p w14:paraId="0C8EE246" w14:textId="77777777" w:rsidR="0058363B" w:rsidRDefault="0058363B">
            <w:pPr>
              <w:pStyle w:val="TableParagraph"/>
              <w:spacing w:before="12"/>
              <w:rPr>
                <w:rFonts w:ascii="MS UI Gothic"/>
                <w:sz w:val="16"/>
              </w:rPr>
            </w:pPr>
          </w:p>
        </w:tc>
        <w:tc>
          <w:tcPr>
            <w:tcW w:w="4735" w:type="dxa"/>
            <w:gridSpan w:val="2"/>
            <w:tcBorders>
              <w:top w:val="single" w:sz="9" w:space="0" w:color="EE2C2E"/>
              <w:bottom w:val="single" w:sz="9" w:space="0" w:color="EE2C2E"/>
            </w:tcBorders>
          </w:tcPr>
          <w:p w14:paraId="0C8EE247" w14:textId="77777777" w:rsidR="0058363B" w:rsidRDefault="004C6056">
            <w:pPr>
              <w:pStyle w:val="TableParagraph"/>
              <w:ind w:left="49"/>
              <w:rPr>
                <w:rFonts w:ascii="MS UI Gothic"/>
                <w:sz w:val="20"/>
              </w:rPr>
            </w:pPr>
            <w:r>
              <w:rPr>
                <w:rFonts w:ascii="MS UI Gothic"/>
                <w:sz w:val="20"/>
              </w:rPr>
            </w:r>
            <w:r>
              <w:rPr>
                <w:rFonts w:ascii="MS UI Gothic"/>
                <w:sz w:val="20"/>
              </w:rPr>
              <w:pict w14:anchorId="0C8EF8DA">
                <v:group id="_x0000_s5335" style="width:4.45pt;height:28.75pt;mso-position-horizontal-relative:char;mso-position-vertical-relative:line" coordsize="89,575">
                  <v:shape id="_x0000_s5339" style="position:absolute;left:8;width:82;height:106" coordorigin="8" coordsize="82,106" o:spt="100" adj="0,,0" path="m32,5r-6,l24,13r-6,4l8,17r,6l21,23r,71l32,94,32,5xm66,l61,5r9,10l77,27r4,12l82,53,81,66,77,79,70,90r-9,10l66,105,76,94,83,81,88,67,89,53,88,38,83,24,76,12,66,xe" fillcolor="black" stroked="f">
                    <v:stroke joinstyle="round"/>
                    <v:formulas/>
                    <v:path arrowok="t" o:connecttype="segments"/>
                  </v:shape>
                  <v:shape id="_x0000_s5338" style="position:absolute;left:2;top:157;width:88;height:106" coordorigin="2,157" coordsize="88,106" o:spt="100" adj="0,,0" path="m43,170r-15,l30,171r5,4l36,179r,13l33,199r-5,7l20,215r-7,9l7,233,2,243r,8l48,251r,-9l13,242r5,-10l26,223r8,-10l43,203r4,-9l47,177r-2,-6l43,170xm32,161r-12,l15,163r-9,9l4,179r,3l4,190r10,l14,182r1,-6l20,171r3,-1l43,170r-7,-7l32,161xm66,157r-5,5l70,172r7,11l81,196r1,13l81,223r-4,12l70,247r-9,10l66,262,76,250r7,-12l87,224r2,-15l87,195,83,181,76,168,66,157xe" fillcolor="black" stroked="f">
                    <v:stroke joinstyle="round"/>
                    <v:formulas/>
                    <v:path arrowok="t" o:connecttype="segments"/>
                  </v:shape>
                  <v:shape id="_x0000_s5337" style="position:absolute;left:1;top:313;width:88;height:106" coordorigin="1,313" coordsize="88,106" o:spt="100" adj="0,,0" path="m12,380r-11,l1,390r3,6l12,405r6,2l31,407r5,-2l43,398r-22,l18,397r-5,-5l11,387r1,-7xm40,365r-14,l30,366r5,5l37,375r,12l36,391r-6,6l27,398r16,l45,396r2,-6l48,375r-3,-5l40,365xm42,326r-14,l30,327r4,4l36,336r,11l35,350r-5,5l26,357r-5,l21,365r5,l40,365r-1,-1l36,362r-4,-1l35,360r3,-2l44,351r2,-4l46,333r-2,-6l42,326xm31,318r-12,l14,319r-8,9l3,334r,8l13,342r,-6l15,332r5,-5l22,326r20,l36,319r-5,-1xm66,313r-5,5l70,328r7,12l81,352r1,14l81,379r-4,13l70,403r-9,10l66,418,76,407r7,-13l88,380r1,-14l88,351,83,337,76,325,66,313xe" fillcolor="black" stroked="f">
                    <v:stroke joinstyle="round"/>
                    <v:formulas/>
                    <v:path arrowok="t" o:connecttype="segments"/>
                  </v:shape>
                  <v:shape id="_x0000_s5336" style="position:absolute;top:470;width:89;height:106" coordorigin=",470" coordsize="89,106" o:spt="100" adj="0,,0" path="m41,542r-11,l30,564r11,l41,542xm41,474r-11,l,534r,8l50,542r,-8l10,534,30,493r11,l41,474xm41,493r-11,l30,534r11,l41,493xm66,470r-5,5l70,485r7,11l81,509r1,13l81,536r-4,12l70,560r-9,10l66,575,76,563r7,-12l88,537r1,-15l88,508,83,494,76,481,66,470xe" fillcolor="black" stroked="f">
                    <v:stroke joinstyle="round"/>
                    <v:formulas/>
                    <v:path arrowok="t" o:connecttype="segments"/>
                  </v:shape>
                  <w10:wrap type="none"/>
                  <w10:anchorlock/>
                </v:group>
              </w:pict>
            </w:r>
          </w:p>
        </w:tc>
        <w:tc>
          <w:tcPr>
            <w:tcW w:w="572" w:type="dxa"/>
            <w:tcBorders>
              <w:top w:val="single" w:sz="9" w:space="0" w:color="EE2C2E"/>
              <w:bottom w:val="single" w:sz="9" w:space="0" w:color="EE2C2E"/>
              <w:right w:val="single" w:sz="9" w:space="0" w:color="EE2C2E"/>
            </w:tcBorders>
          </w:tcPr>
          <w:p w14:paraId="0C8EE248" w14:textId="77777777" w:rsidR="0058363B" w:rsidRDefault="0058363B"/>
        </w:tc>
      </w:tr>
      <w:tr w:rsidR="0058363B" w14:paraId="0C8EE252" w14:textId="77777777">
        <w:trPr>
          <w:trHeight w:hRule="exact" w:val="948"/>
        </w:trPr>
        <w:tc>
          <w:tcPr>
            <w:tcW w:w="1703" w:type="dxa"/>
            <w:tcBorders>
              <w:top w:val="single" w:sz="9" w:space="0" w:color="EE2C2E"/>
              <w:left w:val="single" w:sz="3" w:space="0" w:color="000000"/>
              <w:bottom w:val="single" w:sz="3" w:space="0" w:color="000000"/>
            </w:tcBorders>
          </w:tcPr>
          <w:p w14:paraId="0C8EE24A" w14:textId="77777777" w:rsidR="0058363B" w:rsidRDefault="0058363B">
            <w:pPr>
              <w:pStyle w:val="TableParagraph"/>
              <w:rPr>
                <w:rFonts w:ascii="MS UI Gothic"/>
                <w:sz w:val="2"/>
              </w:rPr>
            </w:pPr>
          </w:p>
          <w:p w14:paraId="0C8EE24B" w14:textId="77777777" w:rsidR="0058363B" w:rsidRDefault="004C6056">
            <w:pPr>
              <w:pStyle w:val="TableParagraph"/>
              <w:ind w:left="22"/>
              <w:rPr>
                <w:rFonts w:ascii="MS UI Gothic"/>
                <w:sz w:val="20"/>
              </w:rPr>
            </w:pPr>
            <w:r>
              <w:rPr>
                <w:rFonts w:ascii="MS UI Gothic"/>
                <w:sz w:val="20"/>
              </w:rPr>
            </w:r>
            <w:r>
              <w:rPr>
                <w:rFonts w:ascii="MS UI Gothic"/>
                <w:sz w:val="20"/>
              </w:rPr>
              <w:pict w14:anchorId="0C8EF8DC">
                <v:group id="_x0000_s5332" style="width:78.9pt;height:18.05pt;mso-position-horizontal-relative:char;mso-position-vertical-relative:line" coordsize="1578,361">
                  <v:shape id="_x0000_s5334" style="position:absolute;left:22;width:1556;height:102" coordorigin="22" coordsize="1556,102" o:spt="100" adj="0,,0" path="m77,22r-18,l63,24r5,4l69,31r,7l66,42r-6,4l46,56r-9,8l27,74r-3,4l22,82r,10l82,92r,-11l34,81r5,-5l43,71r4,-3l53,64r7,-5l76,48r4,-6l80,28,78,24,77,22xm63,12r-19,l37,15,26,25r-2,7l23,42r12,l36,35r1,-5l43,24r5,-2l77,22,69,15,63,12xm139,81r-11,l128,92r11,l139,81xm341,34l327,52,310,67,290,78r-24,8l275,99r1,l277,95r23,-9l319,74,336,59,349,42r-8,-8xm263,30r-7,10l263,43r7,5l279,54r7,-9l279,39r-8,-5l263,30xm276,3r-6,10l277,17r8,5l293,27r6,-9l292,13,284,8,276,3xm448,23r-13,l426,39,413,55,395,71,373,87r9,7l393,86r10,-8l413,69r9,-9l440,60r-1,-1l430,51r6,-8l442,33r6,-10xm440,60r-18,l431,67r9,8l450,84r9,10l468,86,459,76,449,67r-9,-7xm442,12r-5,1l384,15r2,11l435,23r13,l451,23r1,-2l442,12xm555,47r-10,l545,53r-1,12l540,76r-6,10l526,94r9,7l544,91r6,-12l554,67r1,-14l555,47xm592,37r-93,l499,47r93,l592,37xm576,9r-60,l516,19r60,l576,9xm718,82r-14,l711,94r10,-7l718,82xm664,3r-5,19l653,40r-6,18l639,76r-19,l624,88r,3l626,91r2,-3l704,82r14,l714,76r-1,-1l650,75r7,-16l663,43r6,-16l673,11r4,-1l677,9,674,7,664,3xm692,48r-10,6l686,58r5,6l697,73r-47,2l713,75r-6,-9l699,56r-7,-8xm796,31r-9,l787,50r-2,13l780,74r-8,9l760,92r8,8l781,90r9,-13l796,63r1,-17l813,46r1,l797,46r,-12l799,32r,-1l796,31xm813,46r-16,l805,53r8,-7xm836,21r-14,l816,29r-8,8l797,46r17,l822,37r8,-8l836,21xm833,10r-3,1l747,14r1,10l822,21r14,l837,20r3,l841,20r-1,-1l833,10xm840,20r-3,l840,20r,xm968,45r-102,l866,55r102,l968,45xm1050,63r-10,l1049,101r10,-2l1050,63xm1043,32r-10,l1038,54r-46,5l994,69r46,-6l1050,63r,-1l1092,57r-1,-4l1048,53r-5,-21xm1090,48r-42,5l1091,53r-1,-5xm1038,r-3,l1026,2r5,21l1001,26r1,10l1033,32r10,l1043,31r32,-4l1074,22r-34,l1037,3r2,-2l1038,xm1074,17r-34,5l1074,22r,-5xm1174,47r-11,l1163,53r-1,12l1159,76r-6,10l1144,94r9,7l1162,91r7,-12l1172,67r2,-14l1174,47xm1211,37r-93,l1118,47r93,l1211,37xm1195,9r-61,l1134,19r61,l1195,9xm1323,30r-13,l1303,50r-11,18l1277,82r-20,11l1265,102r21,-13l1303,73r12,-20l1321,30r2,xm1273,1r-4,14l1262,28r-8,12l1243,52r9,6l1260,51r7,-10l1274,30r49,l1324,29r1,-1l1317,20r-39,l1280,16r2,-4l1283,8r2,-1l1286,6r-2,-1l1273,1xm1315,17r-4,3l1317,20r-2,-3xm1421,52r-10,l1409,64r-4,11l1397,84r-12,8l1393,100r12,-9l1414,80r5,-13l1421,52xm1458,42r-93,l1365,52r93,l1458,42xm1421,24r-10,l1411,42r10,l1421,24xm1441,9r-13,3l1412,14r-18,2l1374,17r4,9l1391,26r11,-1l1411,24r10,l1421,23r8,-1l1436,21r6,-2l1446,19r,-1l1441,9xm1446,19r-4,l1446,21r1,-1l1446,19xm1533,53r-9,l1539,101r9,-3l1533,53xm1569,33r-2,1l1530,43r34,l1560,50r-5,7l1550,64r8,5l1564,60r6,-8l1575,43r2,-1l1578,41r-9,-8xm1526,21r-3,l1514,23r7,22l1495,51r3,9l1524,53r9,l1533,51r31,-8l1530,43r-6,-18l1526,22r,-1xe" fillcolor="black" stroked="f">
                    <v:stroke joinstyle="round"/>
                    <v:formulas/>
                    <v:path arrowok="t" o:connecttype="segments"/>
                  </v:shape>
                  <v:shape id="_x0000_s5333" type="#_x0000_t75" style="position:absolute;top:140;width:1417;height:220">
                    <v:imagedata r:id="rId3621" o:title=""/>
                  </v:shape>
                  <w10:wrap type="none"/>
                  <w10:anchorlock/>
                </v:group>
              </w:pict>
            </w:r>
          </w:p>
          <w:p w14:paraId="0C8EE24C" w14:textId="77777777" w:rsidR="0058363B" w:rsidRDefault="0058363B">
            <w:pPr>
              <w:pStyle w:val="TableParagraph"/>
              <w:rPr>
                <w:rFonts w:ascii="MS UI Gothic"/>
                <w:sz w:val="20"/>
              </w:rPr>
            </w:pPr>
          </w:p>
          <w:p w14:paraId="0C8EE24D" w14:textId="77777777" w:rsidR="0058363B" w:rsidRDefault="0058363B">
            <w:pPr>
              <w:pStyle w:val="TableParagraph"/>
              <w:spacing w:before="9"/>
              <w:rPr>
                <w:rFonts w:ascii="MS UI Gothic"/>
                <w:sz w:val="18"/>
              </w:rPr>
            </w:pPr>
          </w:p>
        </w:tc>
        <w:tc>
          <w:tcPr>
            <w:tcW w:w="4735" w:type="dxa"/>
            <w:gridSpan w:val="2"/>
            <w:tcBorders>
              <w:top w:val="single" w:sz="9" w:space="0" w:color="EE2C2E"/>
              <w:bottom w:val="single" w:sz="3" w:space="0" w:color="000000"/>
            </w:tcBorders>
          </w:tcPr>
          <w:p w14:paraId="0C8EE24E" w14:textId="77777777" w:rsidR="0058363B" w:rsidRDefault="004C6056">
            <w:pPr>
              <w:pStyle w:val="TableParagraph"/>
              <w:ind w:left="51"/>
              <w:rPr>
                <w:rFonts w:ascii="MS UI Gothic"/>
                <w:sz w:val="20"/>
              </w:rPr>
            </w:pPr>
            <w:r>
              <w:rPr>
                <w:rFonts w:ascii="MS UI Gothic"/>
                <w:sz w:val="20"/>
              </w:rPr>
            </w:r>
            <w:r>
              <w:rPr>
                <w:rFonts w:ascii="MS UI Gothic"/>
                <w:sz w:val="20"/>
              </w:rPr>
              <w:pict w14:anchorId="0C8EF8DE">
                <v:group id="_x0000_s5328" style="width:4.4pt;height:20.95pt;mso-position-horizontal-relative:char;mso-position-vertical-relative:line" coordsize="88,419">
                  <v:shape id="_x0000_s5331" style="position:absolute;left:6;width:82;height:106" coordorigin="6" coordsize="82,106" o:spt="100" adj="0,,0" path="m30,5r-5,l23,13r-6,4l6,17r,6l20,23r,71l30,94,30,5xm65,l60,5r9,10l76,27r3,12l81,53,79,66,76,79,69,90r-9,10l65,105,75,94,82,81,86,67,88,53,86,38,82,24,75,12,65,xe" fillcolor="black" stroked="f">
                    <v:stroke joinstyle="round"/>
                    <v:formulas/>
                    <v:path arrowok="t" o:connecttype="segments"/>
                  </v:shape>
                  <v:shape id="_x0000_s5330" style="position:absolute;top:156;width:88;height:106" coordorigin=",156" coordsize="88,106" o:spt="100" adj="0,,0" path="m42,170r-15,l29,171r5,4l35,179r,13l32,199r-6,7l19,215r-7,9l6,233,,243r,7l47,250r,-8l11,242r6,-10l24,222r9,-10l41,203r4,-9l45,177r-2,-6l42,170xm30,161r-12,l14,163r-9,8l3,179r-1,3l2,190r10,l12,182r2,-6l19,171r2,-1l42,170r-7,-7l30,161xm65,156r-5,5l69,172r7,11l79,196r2,13l79,223r-3,12l69,247r-9,10l65,262,75,250r7,-12l86,224r2,-15l86,195,82,181,75,168,65,156xe" fillcolor="black" stroked="f">
                    <v:stroke joinstyle="round"/>
                    <v:formulas/>
                    <v:path arrowok="t" o:connecttype="segments"/>
                  </v:shape>
                  <v:shape id="_x0000_s5329" style="position:absolute;top:313;width:88;height:106" coordorigin=",313" coordsize="88,106" o:spt="100" adj="0,,0" path="m10,380l,380r,10l2,396r9,9l16,407r13,l35,405r6,-7l19,398r-2,-1l11,392r-1,-5l10,380xm39,365r-14,l28,366r6,5l36,375r,12l34,391r-5,6l26,398r15,l44,396r2,-6l46,375r-2,-5l39,365xm41,326r-15,l29,327r4,4l34,336r,11l33,350r-5,5l25,357r-5,l20,365r5,l39,365r-1,-1l35,362r-4,-1l34,360r2,-2l43,351r1,-4l44,333r-2,-6l41,326xm30,318r-12,l13,319r-8,9l2,334r,8l12,342r,-6l14,332r5,-5l21,326r20,l34,319r-4,-1xm65,313r-5,5l69,328r7,12l79,352r2,14l79,379r-3,13l69,403r-9,10l65,418,75,407r7,-13l86,380r2,-14l86,351,82,337,75,325,65,313xe" fillcolor="black" stroked="f">
                    <v:stroke joinstyle="round"/>
                    <v:formulas/>
                    <v:path arrowok="t" o:connecttype="segments"/>
                  </v:shape>
                  <w10:wrap type="none"/>
                  <w10:anchorlock/>
                </v:group>
              </w:pict>
            </w:r>
          </w:p>
          <w:p w14:paraId="0C8EE24F" w14:textId="77777777" w:rsidR="0058363B" w:rsidRDefault="0058363B">
            <w:pPr>
              <w:pStyle w:val="TableParagraph"/>
              <w:spacing w:before="8"/>
              <w:rPr>
                <w:rFonts w:ascii="MS UI Gothic"/>
                <w:sz w:val="15"/>
              </w:rPr>
            </w:pPr>
          </w:p>
          <w:p w14:paraId="0C8EE250" w14:textId="77777777" w:rsidR="0058363B" w:rsidRDefault="004C6056">
            <w:pPr>
              <w:pStyle w:val="TableParagraph"/>
              <w:spacing w:line="262" w:lineRule="exact"/>
              <w:ind w:left="49"/>
              <w:rPr>
                <w:rFonts w:ascii="MS UI Gothic"/>
                <w:sz w:val="20"/>
              </w:rPr>
            </w:pPr>
            <w:r>
              <w:rPr>
                <w:rFonts w:ascii="MS UI Gothic"/>
                <w:position w:val="-4"/>
                <w:sz w:val="20"/>
              </w:rPr>
            </w:r>
            <w:r>
              <w:rPr>
                <w:rFonts w:ascii="MS UI Gothic"/>
                <w:position w:val="-4"/>
                <w:sz w:val="20"/>
              </w:rPr>
              <w:pict w14:anchorId="0C8EF8E0">
                <v:group id="_x0000_s5325" style="width:4.45pt;height:13.15pt;mso-position-horizontal-relative:char;mso-position-vertical-relative:line" coordsize="89,263">
                  <v:shape id="_x0000_s5327" style="position:absolute;width:89;height:106" coordsize="89,106" o:spt="100" adj="0,,0" path="m41,73r-11,l30,94r11,l41,73xm41,5l30,5,,64r,9l50,73r,-9l10,64,30,24r11,l41,5xm41,24r-11,l30,64r11,l41,24xm66,l61,5r9,10l77,27r4,12l82,53,81,66,77,79,70,90r-9,10l66,106,76,94,83,81,88,67,89,53,88,38,83,24,76,12,66,xe" fillcolor="black" stroked="f">
                    <v:stroke joinstyle="round"/>
                    <v:formulas/>
                    <v:path arrowok="t" o:connecttype="segments"/>
                  </v:shape>
                  <v:shape id="_x0000_s5326" style="position:absolute;left:1;top:157;width:88;height:106" coordorigin="1,157" coordsize="88,106" o:spt="100" adj="0,,0" path="m12,225r-11,l2,234r2,6l12,249r5,2l30,251r5,-3l41,242r-20,l18,241r-5,-5l12,231r,-6xm43,201r-14,l31,201r5,5l37,212r,16l35,235r-6,6l27,242r14,l45,238r3,-8l48,210r-3,-7l43,201xm46,161r-39,l4,210r9,l16,204r5,-3l43,201r-1,-1l14,200r1,-30l46,170r,-9xm33,193r-11,l18,195r-4,5l42,200r-5,-6l33,193xm66,157r-5,5l70,172r7,11l81,196r1,13l81,223r-4,12l70,247r-9,10l66,262,76,250r7,-12l88,224r1,-15l88,195,83,181,76,168,66,157xe" fillcolor="black" stroked="f">
                    <v:stroke joinstyle="round"/>
                    <v:formulas/>
                    <v:path arrowok="t" o:connecttype="segments"/>
                  </v:shape>
                  <w10:wrap type="none"/>
                  <w10:anchorlock/>
                </v:group>
              </w:pict>
            </w:r>
          </w:p>
        </w:tc>
        <w:tc>
          <w:tcPr>
            <w:tcW w:w="572" w:type="dxa"/>
            <w:tcBorders>
              <w:top w:val="single" w:sz="9" w:space="0" w:color="EE2C2E"/>
              <w:bottom w:val="single" w:sz="3" w:space="0" w:color="000000"/>
            </w:tcBorders>
          </w:tcPr>
          <w:p w14:paraId="0C8EE251" w14:textId="77777777" w:rsidR="0058363B" w:rsidRDefault="0058363B"/>
        </w:tc>
      </w:tr>
    </w:tbl>
    <w:p w14:paraId="0C8EE253" w14:textId="77777777" w:rsidR="0058363B" w:rsidRDefault="0058363B">
      <w:pPr>
        <w:pStyle w:val="a3"/>
        <w:rPr>
          <w:rFonts w:ascii="MS UI Gothic"/>
          <w:sz w:val="20"/>
        </w:rPr>
      </w:pPr>
    </w:p>
    <w:p w14:paraId="0C8EE254" w14:textId="77777777" w:rsidR="0058363B" w:rsidRDefault="0058363B">
      <w:pPr>
        <w:pStyle w:val="a3"/>
        <w:rPr>
          <w:rFonts w:ascii="MS UI Gothic"/>
          <w:sz w:val="20"/>
        </w:rPr>
      </w:pPr>
    </w:p>
    <w:p w14:paraId="0C8EE255" w14:textId="77777777" w:rsidR="0058363B" w:rsidRDefault="0058363B">
      <w:pPr>
        <w:pStyle w:val="a3"/>
        <w:rPr>
          <w:rFonts w:ascii="MS UI Gothic"/>
          <w:sz w:val="20"/>
        </w:rPr>
      </w:pPr>
    </w:p>
    <w:p w14:paraId="0C8EE256" w14:textId="77777777" w:rsidR="0058363B" w:rsidRDefault="0058363B">
      <w:pPr>
        <w:pStyle w:val="a3"/>
        <w:rPr>
          <w:rFonts w:ascii="MS UI Gothic"/>
          <w:sz w:val="20"/>
        </w:rPr>
      </w:pPr>
    </w:p>
    <w:p w14:paraId="0C8EE257" w14:textId="77777777" w:rsidR="0058363B" w:rsidRDefault="0058363B">
      <w:pPr>
        <w:pStyle w:val="a3"/>
        <w:rPr>
          <w:rFonts w:ascii="MS UI Gothic"/>
          <w:sz w:val="20"/>
        </w:rPr>
      </w:pPr>
    </w:p>
    <w:p w14:paraId="0C8EE258" w14:textId="77777777" w:rsidR="0058363B" w:rsidRDefault="0058363B">
      <w:pPr>
        <w:pStyle w:val="a3"/>
        <w:rPr>
          <w:rFonts w:ascii="MS UI Gothic"/>
          <w:sz w:val="20"/>
        </w:rPr>
      </w:pPr>
    </w:p>
    <w:p w14:paraId="0C8EE259" w14:textId="77777777" w:rsidR="0058363B" w:rsidRDefault="0058363B">
      <w:pPr>
        <w:pStyle w:val="a3"/>
        <w:rPr>
          <w:rFonts w:ascii="MS UI Gothic"/>
          <w:sz w:val="20"/>
        </w:rPr>
      </w:pPr>
    </w:p>
    <w:p w14:paraId="0C8EE25A" w14:textId="77777777" w:rsidR="0058363B" w:rsidRDefault="004C6056">
      <w:pPr>
        <w:pStyle w:val="a3"/>
        <w:spacing w:before="11"/>
        <w:rPr>
          <w:rFonts w:ascii="MS UI Gothic"/>
          <w:sz w:val="13"/>
        </w:rPr>
      </w:pPr>
      <w:r>
        <w:rPr>
          <w:noProof/>
        </w:rPr>
        <w:drawing>
          <wp:anchor distT="0" distB="0" distL="0" distR="0" simplePos="0" relativeHeight="53608" behindDoc="0" locked="0" layoutInCell="1" allowOverlap="1" wp14:anchorId="0C8EF8E1" wp14:editId="0C8EF8E2">
            <wp:simplePos x="0" y="0"/>
            <wp:positionH relativeFrom="page">
              <wp:posOffset>1265863</wp:posOffset>
            </wp:positionH>
            <wp:positionV relativeFrom="paragraph">
              <wp:posOffset>143956</wp:posOffset>
            </wp:positionV>
            <wp:extent cx="98517" cy="106870"/>
            <wp:effectExtent l="0" t="0" r="0" b="0"/>
            <wp:wrapTopAndBottom/>
            <wp:docPr id="2491" name="image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 name="image3243.png"/>
                    <pic:cNvPicPr/>
                  </pic:nvPicPr>
                  <pic:blipFill>
                    <a:blip r:embed="rId2659"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53632" behindDoc="0" locked="0" layoutInCell="1" allowOverlap="1" wp14:anchorId="0C8EF8E3" wp14:editId="0C8EF8E4">
            <wp:simplePos x="0" y="0"/>
            <wp:positionH relativeFrom="page">
              <wp:posOffset>1453466</wp:posOffset>
            </wp:positionH>
            <wp:positionV relativeFrom="paragraph">
              <wp:posOffset>157272</wp:posOffset>
            </wp:positionV>
            <wp:extent cx="247814" cy="82581"/>
            <wp:effectExtent l="0" t="0" r="0" b="0"/>
            <wp:wrapTopAndBottom/>
            <wp:docPr id="2493" name="image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 name="image3244.png"/>
                    <pic:cNvPicPr/>
                  </pic:nvPicPr>
                  <pic:blipFill>
                    <a:blip r:embed="rId3622" cstate="print"/>
                    <a:stretch>
                      <a:fillRect/>
                    </a:stretch>
                  </pic:blipFill>
                  <pic:spPr>
                    <a:xfrm>
                      <a:off x="0" y="0"/>
                      <a:ext cx="247814" cy="82581"/>
                    </a:xfrm>
                    <a:prstGeom prst="rect">
                      <a:avLst/>
                    </a:prstGeom>
                  </pic:spPr>
                </pic:pic>
              </a:graphicData>
            </a:graphic>
          </wp:anchor>
        </w:drawing>
      </w:r>
      <w:r>
        <w:pict w14:anchorId="0C8EF8E5">
          <v:group id="_x0000_s5320" style="position:absolute;margin-left:141.5pt;margin-top:11.9pt;width:37pt;height:7.35pt;z-index:53656;mso-wrap-distance-left:0;mso-wrap-distance-right:0;mso-position-horizontal-relative:page;mso-position-vertical-relative:text" coordorigin="2830,238" coordsize="740,147">
            <v:shape id="_x0000_s5324" type="#_x0000_t75" style="position:absolute;left:2830;top:248;width:159;height:131">
              <v:imagedata r:id="rId3623" o:title=""/>
            </v:shape>
            <v:shape id="_x0000_s5323" type="#_x0000_t75" style="position:absolute;left:3024;top:252;width:143;height:117">
              <v:imagedata r:id="rId2158" o:title=""/>
            </v:shape>
            <v:shape id="_x0000_s5322" type="#_x0000_t75" style="position:absolute;left:3218;top:238;width:156;height:146">
              <v:imagedata r:id="rId3624" o:title=""/>
            </v:shape>
            <v:shape id="_x0000_s5321" type="#_x0000_t75" style="position:absolute;left:3425;top:241;width:145;height:128">
              <v:imagedata r:id="rId3625" o:title=""/>
            </v:shape>
            <w10:wrap type="topAndBottom" anchorx="page"/>
          </v:group>
        </w:pict>
      </w:r>
      <w:r>
        <w:rPr>
          <w:noProof/>
        </w:rPr>
        <w:drawing>
          <wp:anchor distT="0" distB="0" distL="0" distR="0" simplePos="0" relativeHeight="53680" behindDoc="0" locked="0" layoutInCell="1" allowOverlap="1" wp14:anchorId="0C8EF8E6" wp14:editId="0C8EF8E7">
            <wp:simplePos x="0" y="0"/>
            <wp:positionH relativeFrom="page">
              <wp:posOffset>2321637</wp:posOffset>
            </wp:positionH>
            <wp:positionV relativeFrom="paragraph">
              <wp:posOffset>157271</wp:posOffset>
            </wp:positionV>
            <wp:extent cx="125720" cy="82581"/>
            <wp:effectExtent l="0" t="0" r="0" b="0"/>
            <wp:wrapTopAndBottom/>
            <wp:docPr id="2495" name="image3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 name="image3248.png"/>
                    <pic:cNvPicPr/>
                  </pic:nvPicPr>
                  <pic:blipFill>
                    <a:blip r:embed="rId3626" cstate="print"/>
                    <a:stretch>
                      <a:fillRect/>
                    </a:stretch>
                  </pic:blipFill>
                  <pic:spPr>
                    <a:xfrm>
                      <a:off x="0" y="0"/>
                      <a:ext cx="125720" cy="82581"/>
                    </a:xfrm>
                    <a:prstGeom prst="rect">
                      <a:avLst/>
                    </a:prstGeom>
                  </pic:spPr>
                </pic:pic>
              </a:graphicData>
            </a:graphic>
          </wp:anchor>
        </w:drawing>
      </w:r>
      <w:r>
        <w:rPr>
          <w:noProof/>
        </w:rPr>
        <w:drawing>
          <wp:anchor distT="0" distB="0" distL="0" distR="0" simplePos="0" relativeHeight="53704" behindDoc="0" locked="0" layoutInCell="1" allowOverlap="1" wp14:anchorId="0C8EF8E8" wp14:editId="0C8EF8E9">
            <wp:simplePos x="0" y="0"/>
            <wp:positionH relativeFrom="page">
              <wp:posOffset>2536762</wp:posOffset>
            </wp:positionH>
            <wp:positionV relativeFrom="paragraph">
              <wp:posOffset>140347</wp:posOffset>
            </wp:positionV>
            <wp:extent cx="389780" cy="112014"/>
            <wp:effectExtent l="0" t="0" r="0" b="0"/>
            <wp:wrapTopAndBottom/>
            <wp:docPr id="2497" name="image3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 name="image3249.png"/>
                    <pic:cNvPicPr/>
                  </pic:nvPicPr>
                  <pic:blipFill>
                    <a:blip r:embed="rId3627" cstate="print"/>
                    <a:stretch>
                      <a:fillRect/>
                    </a:stretch>
                  </pic:blipFill>
                  <pic:spPr>
                    <a:xfrm>
                      <a:off x="0" y="0"/>
                      <a:ext cx="389780" cy="112014"/>
                    </a:xfrm>
                    <a:prstGeom prst="rect">
                      <a:avLst/>
                    </a:prstGeom>
                  </pic:spPr>
                </pic:pic>
              </a:graphicData>
            </a:graphic>
          </wp:anchor>
        </w:drawing>
      </w:r>
      <w:r>
        <w:pict w14:anchorId="0C8EF8EA">
          <v:group id="_x0000_s5315" style="position:absolute;margin-left:234.4pt;margin-top:11.15pt;width:51.05pt;height:8.75pt;z-index:53728;mso-wrap-distance-left:0;mso-wrap-distance-right:0;mso-position-horizontal-relative:page;mso-position-vertical-relative:text" coordorigin="4688,223" coordsize="1021,175">
            <v:shape id="_x0000_s5319" type="#_x0000_t75" style="position:absolute;left:4688;top:250;width:148;height:125">
              <v:imagedata r:id="rId3286" o:title=""/>
            </v:shape>
            <v:shape id="_x0000_s5318" type="#_x0000_t75" style="position:absolute;left:4898;top:250;width:137;height:120">
              <v:imagedata r:id="rId3628" o:title=""/>
            </v:shape>
            <v:shape id="_x0000_s5317" type="#_x0000_t75" style="position:absolute;left:5092;top:237;width:145;height:133">
              <v:imagedata r:id="rId3629" o:title=""/>
            </v:shape>
            <v:shape id="_x0000_s5316" type="#_x0000_t75" style="position:absolute;left:5281;top:223;width:428;height:175">
              <v:imagedata r:id="rId3630" o:title=""/>
            </v:shape>
            <w10:wrap type="topAndBottom" anchorx="page"/>
          </v:group>
        </w:pict>
      </w:r>
      <w:r>
        <w:pict w14:anchorId="0C8EF8EB">
          <v:group id="_x0000_s5310" style="position:absolute;margin-left:293.4pt;margin-top:11.3pt;width:36.95pt;height:7.75pt;z-index:53752;mso-wrap-distance-left:0;mso-wrap-distance-right:0;mso-position-horizontal-relative:page;mso-position-vertical-relative:text" coordorigin="5868,226" coordsize="739,155">
            <v:shape id="_x0000_s5314" type="#_x0000_t75" style="position:absolute;left:5868;top:226;width:166;height:155">
              <v:imagedata r:id="rId2159" o:title=""/>
            </v:shape>
            <v:shape id="_x0000_s5313" type="#_x0000_t75" style="position:absolute;left:6079;top:263;width:121;height:102">
              <v:imagedata r:id="rId3631" o:title=""/>
            </v:shape>
            <v:shape id="_x0000_s5312" type="#_x0000_t75" style="position:absolute;left:6257;top:240;width:158;height:133">
              <v:imagedata r:id="rId3632" o:title=""/>
            </v:shape>
            <v:shape id="_x0000_s5311" type="#_x0000_t75" style="position:absolute;left:6463;top:252;width:143;height:117">
              <v:imagedata r:id="rId3633" o:title=""/>
            </v:shape>
            <w10:wrap type="topAndBottom" anchorx="page"/>
          </v:group>
        </w:pict>
      </w:r>
      <w:r>
        <w:pict w14:anchorId="0C8EF8EC">
          <v:group id="_x0000_s5307" style="position:absolute;margin-left:334.2pt;margin-top:11.6pt;width:25.95pt;height:7.75pt;z-index:53776;mso-wrap-distance-left:0;mso-wrap-distance-right:0;mso-position-horizontal-relative:page;mso-position-vertical-relative:text" coordorigin="6684,232" coordsize="519,155">
            <v:shape id="_x0000_s5309" type="#_x0000_t75" style="position:absolute;left:6684;top:232;width:108;height:153">
              <v:imagedata r:id="rId3634" o:title=""/>
            </v:shape>
            <v:shape id="_x0000_s5308" type="#_x0000_t75" style="position:absolute;left:6857;top:232;width:345;height:155">
              <v:imagedata r:id="rId3635" o:title=""/>
            </v:shape>
            <w10:wrap type="topAndBottom" anchorx="page"/>
          </v:group>
        </w:pict>
      </w:r>
      <w:r>
        <w:pict w14:anchorId="0C8EF8ED">
          <v:group id="_x0000_s5304" style="position:absolute;margin-left:363.85pt;margin-top:11.85pt;width:15.55pt;height:7.85pt;z-index:53800;mso-wrap-distance-left:0;mso-wrap-distance-right:0;mso-position-horizontal-relative:page;mso-position-vertical-relative:text" coordorigin="7277,237" coordsize="311,157">
            <v:shape id="_x0000_s5306" type="#_x0000_t75" style="position:absolute;left:7277;top:283;width:121;height:111">
              <v:imagedata r:id="rId3636" o:title=""/>
            </v:shape>
            <v:shape id="_x0000_s5305" type="#_x0000_t75" style="position:absolute;left:7463;top:237;width:124;height:148">
              <v:imagedata r:id="rId3637" o:title=""/>
            </v:shape>
            <w10:wrap type="topAndBottom" anchorx="page"/>
          </v:group>
        </w:pict>
      </w:r>
      <w:r>
        <w:rPr>
          <w:noProof/>
        </w:rPr>
        <w:drawing>
          <wp:anchor distT="0" distB="0" distL="0" distR="0" simplePos="0" relativeHeight="53824" behindDoc="0" locked="0" layoutInCell="1" allowOverlap="1" wp14:anchorId="0C8EF8EE" wp14:editId="0C8EF8EF">
            <wp:simplePos x="0" y="0"/>
            <wp:positionH relativeFrom="page">
              <wp:posOffset>4878203</wp:posOffset>
            </wp:positionH>
            <wp:positionV relativeFrom="paragraph">
              <wp:posOffset>148807</wp:posOffset>
            </wp:positionV>
            <wp:extent cx="55314" cy="98012"/>
            <wp:effectExtent l="0" t="0" r="0" b="0"/>
            <wp:wrapTopAndBottom/>
            <wp:docPr id="2499" name="image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 name="image3261.png"/>
                    <pic:cNvPicPr/>
                  </pic:nvPicPr>
                  <pic:blipFill>
                    <a:blip r:embed="rId3638" cstate="print"/>
                    <a:stretch>
                      <a:fillRect/>
                    </a:stretch>
                  </pic:blipFill>
                  <pic:spPr>
                    <a:xfrm>
                      <a:off x="0" y="0"/>
                      <a:ext cx="55314" cy="98012"/>
                    </a:xfrm>
                    <a:prstGeom prst="rect">
                      <a:avLst/>
                    </a:prstGeom>
                  </pic:spPr>
                </pic:pic>
              </a:graphicData>
            </a:graphic>
          </wp:anchor>
        </w:drawing>
      </w:r>
      <w:r>
        <w:rPr>
          <w:noProof/>
        </w:rPr>
        <w:drawing>
          <wp:anchor distT="0" distB="0" distL="0" distR="0" simplePos="0" relativeHeight="53848" behindDoc="0" locked="0" layoutInCell="1" allowOverlap="1" wp14:anchorId="0C8EF8F0" wp14:editId="0C8EF8F1">
            <wp:simplePos x="0" y="0"/>
            <wp:positionH relativeFrom="page">
              <wp:posOffset>4985775</wp:posOffset>
            </wp:positionH>
            <wp:positionV relativeFrom="paragraph">
              <wp:posOffset>160140</wp:posOffset>
            </wp:positionV>
            <wp:extent cx="91291" cy="74676"/>
            <wp:effectExtent l="0" t="0" r="0" b="0"/>
            <wp:wrapTopAndBottom/>
            <wp:docPr id="2501" name="image3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 name="image3262.png"/>
                    <pic:cNvPicPr/>
                  </pic:nvPicPr>
                  <pic:blipFill>
                    <a:blip r:embed="rId3639" cstate="print"/>
                    <a:stretch>
                      <a:fillRect/>
                    </a:stretch>
                  </pic:blipFill>
                  <pic:spPr>
                    <a:xfrm>
                      <a:off x="0" y="0"/>
                      <a:ext cx="91291" cy="74676"/>
                    </a:xfrm>
                    <a:prstGeom prst="rect">
                      <a:avLst/>
                    </a:prstGeom>
                  </pic:spPr>
                </pic:pic>
              </a:graphicData>
            </a:graphic>
          </wp:anchor>
        </w:drawing>
      </w:r>
      <w:r>
        <w:rPr>
          <w:noProof/>
        </w:rPr>
        <w:drawing>
          <wp:anchor distT="0" distB="0" distL="0" distR="0" simplePos="0" relativeHeight="53872" behindDoc="0" locked="0" layoutInCell="1" allowOverlap="1" wp14:anchorId="0C8EF8F2" wp14:editId="0C8EF8F3">
            <wp:simplePos x="0" y="0"/>
            <wp:positionH relativeFrom="page">
              <wp:posOffset>5141822</wp:posOffset>
            </wp:positionH>
            <wp:positionV relativeFrom="paragraph">
              <wp:posOffset>148220</wp:posOffset>
            </wp:positionV>
            <wp:extent cx="56926" cy="99059"/>
            <wp:effectExtent l="0" t="0" r="0" b="0"/>
            <wp:wrapTopAndBottom/>
            <wp:docPr id="2503" name="image3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 name="image3263.png"/>
                    <pic:cNvPicPr/>
                  </pic:nvPicPr>
                  <pic:blipFill>
                    <a:blip r:embed="rId3640" cstate="print"/>
                    <a:stretch>
                      <a:fillRect/>
                    </a:stretch>
                  </pic:blipFill>
                  <pic:spPr>
                    <a:xfrm>
                      <a:off x="0" y="0"/>
                      <a:ext cx="56926" cy="99059"/>
                    </a:xfrm>
                    <a:prstGeom prst="rect">
                      <a:avLst/>
                    </a:prstGeom>
                  </pic:spPr>
                </pic:pic>
              </a:graphicData>
            </a:graphic>
          </wp:anchor>
        </w:drawing>
      </w:r>
    </w:p>
    <w:p w14:paraId="0C8EE25B" w14:textId="77777777" w:rsidR="0058363B" w:rsidRDefault="0058363B">
      <w:pPr>
        <w:rPr>
          <w:rFonts w:ascii="MS UI Gothic"/>
          <w:sz w:val="13"/>
        </w:rPr>
        <w:sectPr w:rsidR="0058363B">
          <w:headerReference w:type="default" r:id="rId3641"/>
          <w:footerReference w:type="default" r:id="rId3642"/>
          <w:pgSz w:w="10210" w:h="13330"/>
          <w:pgMar w:top="1060" w:right="0" w:bottom="480" w:left="1240" w:header="0" w:footer="284" w:gutter="0"/>
          <w:pgNumType w:start="193"/>
          <w:cols w:space="720"/>
        </w:sectPr>
      </w:pPr>
    </w:p>
    <w:p w14:paraId="0C8EE25C" w14:textId="77777777" w:rsidR="0058363B" w:rsidRDefault="004C6056">
      <w:pPr>
        <w:spacing w:line="169" w:lineRule="exact"/>
        <w:ind w:left="1395"/>
        <w:rPr>
          <w:rFonts w:ascii="MS UI Gothic"/>
          <w:sz w:val="16"/>
        </w:rPr>
      </w:pPr>
      <w:r>
        <w:lastRenderedPageBreak/>
        <w:pict w14:anchorId="0C8EF8F4">
          <v:polyline id="_x0000_s5303" style="position:absolute;left:0;text-align:left;z-index:54880;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8F5">
          <v:shape id="_x0000_s5302" type="#_x0000_t202" style="position:absolute;left:0;text-align:left;margin-left:6pt;margin-top:231.4pt;width:16pt;height:44pt;z-index:54904;mso-position-horizontal-relative:page;mso-position-vertical-relative:page" filled="f" stroked="f">
            <v:textbox style="layout-flow:vertical-ideographic" inset="0,0,0,0">
              <w:txbxContent>
                <w:p w14:paraId="0C8EFFF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rFonts w:ascii="MS UI Gothic"/>
          <w:noProof/>
          <w:position w:val="-2"/>
          <w:sz w:val="16"/>
        </w:rPr>
        <w:drawing>
          <wp:inline distT="0" distB="0" distL="0" distR="0" wp14:anchorId="0C8EF8F6" wp14:editId="0C8EF8F7">
            <wp:extent cx="125452" cy="104775"/>
            <wp:effectExtent l="0" t="0" r="0" b="0"/>
            <wp:docPr id="2505" name="image3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 name="image3264.png"/>
                    <pic:cNvPicPr/>
                  </pic:nvPicPr>
                  <pic:blipFill>
                    <a:blip r:embed="rId3643" cstate="print"/>
                    <a:stretch>
                      <a:fillRect/>
                    </a:stretch>
                  </pic:blipFill>
                  <pic:spPr>
                    <a:xfrm>
                      <a:off x="0" y="0"/>
                      <a:ext cx="125452" cy="104775"/>
                    </a:xfrm>
                    <a:prstGeom prst="rect">
                      <a:avLst/>
                    </a:prstGeom>
                  </pic:spPr>
                </pic:pic>
              </a:graphicData>
            </a:graphic>
          </wp:inline>
        </w:drawing>
      </w:r>
      <w:r>
        <w:rPr>
          <w:rFonts w:ascii="Times New Roman"/>
          <w:spacing w:val="110"/>
          <w:position w:val="-2"/>
          <w:sz w:val="16"/>
        </w:rPr>
        <w:t xml:space="preserve"> </w:t>
      </w:r>
      <w:r>
        <w:rPr>
          <w:rFonts w:ascii="MS UI Gothic"/>
          <w:noProof/>
          <w:spacing w:val="110"/>
          <w:position w:val="-2"/>
          <w:sz w:val="16"/>
        </w:rPr>
        <w:drawing>
          <wp:inline distT="0" distB="0" distL="0" distR="0" wp14:anchorId="0C8EF8F8" wp14:editId="0C8EF8F9">
            <wp:extent cx="1616090" cy="107346"/>
            <wp:effectExtent l="0" t="0" r="0" b="0"/>
            <wp:docPr id="2507" name="image3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image3265.png"/>
                    <pic:cNvPicPr/>
                  </pic:nvPicPr>
                  <pic:blipFill>
                    <a:blip r:embed="rId3644" cstate="print"/>
                    <a:stretch>
                      <a:fillRect/>
                    </a:stretch>
                  </pic:blipFill>
                  <pic:spPr>
                    <a:xfrm>
                      <a:off x="0" y="0"/>
                      <a:ext cx="1616090" cy="107346"/>
                    </a:xfrm>
                    <a:prstGeom prst="rect">
                      <a:avLst/>
                    </a:prstGeom>
                  </pic:spPr>
                </pic:pic>
              </a:graphicData>
            </a:graphic>
          </wp:inline>
        </w:drawing>
      </w:r>
    </w:p>
    <w:p w14:paraId="0C8EE25D" w14:textId="77777777" w:rsidR="0058363B" w:rsidRDefault="004C6056">
      <w:pPr>
        <w:pStyle w:val="a3"/>
        <w:spacing w:before="8"/>
        <w:rPr>
          <w:rFonts w:ascii="MS UI Gothic"/>
          <w:sz w:val="8"/>
        </w:rPr>
      </w:pPr>
      <w:r>
        <w:rPr>
          <w:noProof/>
        </w:rPr>
        <w:drawing>
          <wp:anchor distT="0" distB="0" distL="0" distR="0" simplePos="0" relativeHeight="53992" behindDoc="0" locked="0" layoutInCell="1" allowOverlap="1" wp14:anchorId="0C8EF8FA" wp14:editId="0C8EF8FB">
            <wp:simplePos x="0" y="0"/>
            <wp:positionH relativeFrom="page">
              <wp:posOffset>990193</wp:posOffset>
            </wp:positionH>
            <wp:positionV relativeFrom="paragraph">
              <wp:posOffset>96471</wp:posOffset>
            </wp:positionV>
            <wp:extent cx="4524579" cy="109537"/>
            <wp:effectExtent l="0" t="0" r="0" b="0"/>
            <wp:wrapTopAndBottom/>
            <wp:docPr id="2509" name="image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image3266.png"/>
                    <pic:cNvPicPr/>
                  </pic:nvPicPr>
                  <pic:blipFill>
                    <a:blip r:embed="rId3645" cstate="print"/>
                    <a:stretch>
                      <a:fillRect/>
                    </a:stretch>
                  </pic:blipFill>
                  <pic:spPr>
                    <a:xfrm>
                      <a:off x="0" y="0"/>
                      <a:ext cx="4524579" cy="109537"/>
                    </a:xfrm>
                    <a:prstGeom prst="rect">
                      <a:avLst/>
                    </a:prstGeom>
                  </pic:spPr>
                </pic:pic>
              </a:graphicData>
            </a:graphic>
          </wp:anchor>
        </w:drawing>
      </w:r>
      <w:r>
        <w:rPr>
          <w:noProof/>
        </w:rPr>
        <w:drawing>
          <wp:anchor distT="0" distB="0" distL="0" distR="0" simplePos="0" relativeHeight="54016" behindDoc="0" locked="0" layoutInCell="1" allowOverlap="1" wp14:anchorId="0C8EF8FC" wp14:editId="0C8EF8FD">
            <wp:simplePos x="0" y="0"/>
            <wp:positionH relativeFrom="page">
              <wp:posOffset>868441</wp:posOffset>
            </wp:positionH>
            <wp:positionV relativeFrom="paragraph">
              <wp:posOffset>298089</wp:posOffset>
            </wp:positionV>
            <wp:extent cx="4648071" cy="107346"/>
            <wp:effectExtent l="0" t="0" r="0" b="0"/>
            <wp:wrapTopAndBottom/>
            <wp:docPr id="2511" name="image3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 name="image3267.png"/>
                    <pic:cNvPicPr/>
                  </pic:nvPicPr>
                  <pic:blipFill>
                    <a:blip r:embed="rId3646" cstate="print"/>
                    <a:stretch>
                      <a:fillRect/>
                    </a:stretch>
                  </pic:blipFill>
                  <pic:spPr>
                    <a:xfrm>
                      <a:off x="0" y="0"/>
                      <a:ext cx="4648071" cy="107346"/>
                    </a:xfrm>
                    <a:prstGeom prst="rect">
                      <a:avLst/>
                    </a:prstGeom>
                  </pic:spPr>
                </pic:pic>
              </a:graphicData>
            </a:graphic>
          </wp:anchor>
        </w:drawing>
      </w:r>
      <w:r>
        <w:rPr>
          <w:noProof/>
        </w:rPr>
        <w:drawing>
          <wp:anchor distT="0" distB="0" distL="0" distR="0" simplePos="0" relativeHeight="54040" behindDoc="0" locked="0" layoutInCell="1" allowOverlap="1" wp14:anchorId="0C8EF8FE" wp14:editId="0C8EF8FF">
            <wp:simplePos x="0" y="0"/>
            <wp:positionH relativeFrom="page">
              <wp:posOffset>887546</wp:posOffset>
            </wp:positionH>
            <wp:positionV relativeFrom="paragraph">
              <wp:posOffset>500051</wp:posOffset>
            </wp:positionV>
            <wp:extent cx="2568568" cy="109537"/>
            <wp:effectExtent l="0" t="0" r="0" b="0"/>
            <wp:wrapTopAndBottom/>
            <wp:docPr id="2513" name="image3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 name="image3268.png"/>
                    <pic:cNvPicPr/>
                  </pic:nvPicPr>
                  <pic:blipFill>
                    <a:blip r:embed="rId3647" cstate="print"/>
                    <a:stretch>
                      <a:fillRect/>
                    </a:stretch>
                  </pic:blipFill>
                  <pic:spPr>
                    <a:xfrm>
                      <a:off x="0" y="0"/>
                      <a:ext cx="2568568" cy="109537"/>
                    </a:xfrm>
                    <a:prstGeom prst="rect">
                      <a:avLst/>
                    </a:prstGeom>
                  </pic:spPr>
                </pic:pic>
              </a:graphicData>
            </a:graphic>
          </wp:anchor>
        </w:drawing>
      </w:r>
      <w:r>
        <w:rPr>
          <w:noProof/>
        </w:rPr>
        <w:drawing>
          <wp:anchor distT="0" distB="0" distL="0" distR="0" simplePos="0" relativeHeight="54064" behindDoc="0" locked="0" layoutInCell="1" allowOverlap="1" wp14:anchorId="0C8EF900" wp14:editId="0C8EF901">
            <wp:simplePos x="0" y="0"/>
            <wp:positionH relativeFrom="page">
              <wp:posOffset>3511217</wp:posOffset>
            </wp:positionH>
            <wp:positionV relativeFrom="paragraph">
              <wp:posOffset>515180</wp:posOffset>
            </wp:positionV>
            <wp:extent cx="72962" cy="79343"/>
            <wp:effectExtent l="0" t="0" r="0" b="0"/>
            <wp:wrapTopAndBottom/>
            <wp:docPr id="2515" name="image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 name="image3233.png"/>
                    <pic:cNvPicPr/>
                  </pic:nvPicPr>
                  <pic:blipFill>
                    <a:blip r:embed="rId3612" cstate="print"/>
                    <a:stretch>
                      <a:fillRect/>
                    </a:stretch>
                  </pic:blipFill>
                  <pic:spPr>
                    <a:xfrm>
                      <a:off x="0" y="0"/>
                      <a:ext cx="72962" cy="79343"/>
                    </a:xfrm>
                    <a:prstGeom prst="rect">
                      <a:avLst/>
                    </a:prstGeom>
                  </pic:spPr>
                </pic:pic>
              </a:graphicData>
            </a:graphic>
          </wp:anchor>
        </w:drawing>
      </w:r>
      <w:r>
        <w:rPr>
          <w:noProof/>
        </w:rPr>
        <w:drawing>
          <wp:anchor distT="0" distB="0" distL="0" distR="0" simplePos="0" relativeHeight="54088" behindDoc="0" locked="0" layoutInCell="1" allowOverlap="1" wp14:anchorId="0C8EF902" wp14:editId="0C8EF903">
            <wp:simplePos x="0" y="0"/>
            <wp:positionH relativeFrom="page">
              <wp:posOffset>3635198</wp:posOffset>
            </wp:positionH>
            <wp:positionV relativeFrom="paragraph">
              <wp:posOffset>500062</wp:posOffset>
            </wp:positionV>
            <wp:extent cx="195837" cy="106870"/>
            <wp:effectExtent l="0" t="0" r="0" b="0"/>
            <wp:wrapTopAndBottom/>
            <wp:docPr id="2517" name="image3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 name="image3269.png"/>
                    <pic:cNvPicPr/>
                  </pic:nvPicPr>
                  <pic:blipFill>
                    <a:blip r:embed="rId3648" cstate="print"/>
                    <a:stretch>
                      <a:fillRect/>
                    </a:stretch>
                  </pic:blipFill>
                  <pic:spPr>
                    <a:xfrm>
                      <a:off x="0" y="0"/>
                      <a:ext cx="195837" cy="106870"/>
                    </a:xfrm>
                    <a:prstGeom prst="rect">
                      <a:avLst/>
                    </a:prstGeom>
                  </pic:spPr>
                </pic:pic>
              </a:graphicData>
            </a:graphic>
          </wp:anchor>
        </w:drawing>
      </w:r>
      <w:r>
        <w:rPr>
          <w:noProof/>
        </w:rPr>
        <w:drawing>
          <wp:anchor distT="0" distB="0" distL="0" distR="0" simplePos="0" relativeHeight="54112" behindDoc="0" locked="0" layoutInCell="1" allowOverlap="1" wp14:anchorId="0C8EF904" wp14:editId="0C8EF905">
            <wp:simplePos x="0" y="0"/>
            <wp:positionH relativeFrom="page">
              <wp:posOffset>989286</wp:posOffset>
            </wp:positionH>
            <wp:positionV relativeFrom="paragraph">
              <wp:posOffset>699611</wp:posOffset>
            </wp:positionV>
            <wp:extent cx="4513307" cy="109537"/>
            <wp:effectExtent l="0" t="0" r="0" b="0"/>
            <wp:wrapTopAndBottom/>
            <wp:docPr id="2519" name="image3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 name="image3270.png"/>
                    <pic:cNvPicPr/>
                  </pic:nvPicPr>
                  <pic:blipFill>
                    <a:blip r:embed="rId3649" cstate="print"/>
                    <a:stretch>
                      <a:fillRect/>
                    </a:stretch>
                  </pic:blipFill>
                  <pic:spPr>
                    <a:xfrm>
                      <a:off x="0" y="0"/>
                      <a:ext cx="4513307" cy="109537"/>
                    </a:xfrm>
                    <a:prstGeom prst="rect">
                      <a:avLst/>
                    </a:prstGeom>
                  </pic:spPr>
                </pic:pic>
              </a:graphicData>
            </a:graphic>
          </wp:anchor>
        </w:drawing>
      </w:r>
      <w:r>
        <w:rPr>
          <w:noProof/>
        </w:rPr>
        <w:drawing>
          <wp:anchor distT="0" distB="0" distL="0" distR="0" simplePos="0" relativeHeight="54136" behindDoc="0" locked="0" layoutInCell="1" allowOverlap="1" wp14:anchorId="0C8EF906" wp14:editId="0C8EF907">
            <wp:simplePos x="0" y="0"/>
            <wp:positionH relativeFrom="page">
              <wp:posOffset>869479</wp:posOffset>
            </wp:positionH>
            <wp:positionV relativeFrom="paragraph">
              <wp:posOffset>902156</wp:posOffset>
            </wp:positionV>
            <wp:extent cx="4698732" cy="109537"/>
            <wp:effectExtent l="0" t="0" r="0" b="0"/>
            <wp:wrapTopAndBottom/>
            <wp:docPr id="2521" name="image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 name="image3271.png"/>
                    <pic:cNvPicPr/>
                  </pic:nvPicPr>
                  <pic:blipFill>
                    <a:blip r:embed="rId3650" cstate="print"/>
                    <a:stretch>
                      <a:fillRect/>
                    </a:stretch>
                  </pic:blipFill>
                  <pic:spPr>
                    <a:xfrm>
                      <a:off x="0" y="0"/>
                      <a:ext cx="4698732" cy="109537"/>
                    </a:xfrm>
                    <a:prstGeom prst="rect">
                      <a:avLst/>
                    </a:prstGeom>
                  </pic:spPr>
                </pic:pic>
              </a:graphicData>
            </a:graphic>
          </wp:anchor>
        </w:drawing>
      </w:r>
      <w:r>
        <w:rPr>
          <w:noProof/>
        </w:rPr>
        <w:drawing>
          <wp:anchor distT="0" distB="0" distL="0" distR="0" simplePos="0" relativeHeight="54160" behindDoc="0" locked="0" layoutInCell="1" allowOverlap="1" wp14:anchorId="0C8EF908" wp14:editId="0C8EF909">
            <wp:simplePos x="0" y="0"/>
            <wp:positionH relativeFrom="page">
              <wp:posOffset>872566</wp:posOffset>
            </wp:positionH>
            <wp:positionV relativeFrom="paragraph">
              <wp:posOffset>1103197</wp:posOffset>
            </wp:positionV>
            <wp:extent cx="4661903" cy="109537"/>
            <wp:effectExtent l="0" t="0" r="0" b="0"/>
            <wp:wrapTopAndBottom/>
            <wp:docPr id="2523" name="image3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 name="image3272.png"/>
                    <pic:cNvPicPr/>
                  </pic:nvPicPr>
                  <pic:blipFill>
                    <a:blip r:embed="rId3651" cstate="print"/>
                    <a:stretch>
                      <a:fillRect/>
                    </a:stretch>
                  </pic:blipFill>
                  <pic:spPr>
                    <a:xfrm>
                      <a:off x="0" y="0"/>
                      <a:ext cx="4661903" cy="109537"/>
                    </a:xfrm>
                    <a:prstGeom prst="rect">
                      <a:avLst/>
                    </a:prstGeom>
                  </pic:spPr>
                </pic:pic>
              </a:graphicData>
            </a:graphic>
          </wp:anchor>
        </w:drawing>
      </w:r>
      <w:r>
        <w:rPr>
          <w:noProof/>
        </w:rPr>
        <w:drawing>
          <wp:anchor distT="0" distB="0" distL="0" distR="0" simplePos="0" relativeHeight="54184" behindDoc="0" locked="0" layoutInCell="1" allowOverlap="1" wp14:anchorId="0C8EF90A" wp14:editId="0C8EF90B">
            <wp:simplePos x="0" y="0"/>
            <wp:positionH relativeFrom="page">
              <wp:posOffset>879905</wp:posOffset>
            </wp:positionH>
            <wp:positionV relativeFrom="paragraph">
              <wp:posOffset>1314217</wp:posOffset>
            </wp:positionV>
            <wp:extent cx="131116" cy="98012"/>
            <wp:effectExtent l="0" t="0" r="0" b="0"/>
            <wp:wrapTopAndBottom/>
            <wp:docPr id="2525" name="image3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 name="image3227.png"/>
                    <pic:cNvPicPr/>
                  </pic:nvPicPr>
                  <pic:blipFill>
                    <a:blip r:embed="rId3606" cstate="print"/>
                    <a:stretch>
                      <a:fillRect/>
                    </a:stretch>
                  </pic:blipFill>
                  <pic:spPr>
                    <a:xfrm>
                      <a:off x="0" y="0"/>
                      <a:ext cx="131116" cy="98012"/>
                    </a:xfrm>
                    <a:prstGeom prst="rect">
                      <a:avLst/>
                    </a:prstGeom>
                  </pic:spPr>
                </pic:pic>
              </a:graphicData>
            </a:graphic>
          </wp:anchor>
        </w:drawing>
      </w:r>
    </w:p>
    <w:p w14:paraId="0C8EE25E" w14:textId="77777777" w:rsidR="0058363B" w:rsidRDefault="0058363B">
      <w:pPr>
        <w:pStyle w:val="a3"/>
        <w:spacing w:before="11"/>
        <w:rPr>
          <w:rFonts w:ascii="MS UI Gothic"/>
          <w:sz w:val="5"/>
        </w:rPr>
      </w:pPr>
    </w:p>
    <w:p w14:paraId="0C8EE25F" w14:textId="77777777" w:rsidR="0058363B" w:rsidRDefault="0058363B">
      <w:pPr>
        <w:pStyle w:val="a3"/>
        <w:spacing w:before="2"/>
        <w:rPr>
          <w:rFonts w:ascii="MS UI Gothic"/>
          <w:sz w:val="6"/>
        </w:rPr>
      </w:pPr>
    </w:p>
    <w:p w14:paraId="0C8EE260" w14:textId="77777777" w:rsidR="0058363B" w:rsidRDefault="0058363B">
      <w:pPr>
        <w:pStyle w:val="a3"/>
        <w:spacing w:before="8"/>
        <w:rPr>
          <w:rFonts w:ascii="MS UI Gothic"/>
          <w:sz w:val="5"/>
        </w:rPr>
      </w:pPr>
    </w:p>
    <w:p w14:paraId="0C8EE261" w14:textId="77777777" w:rsidR="0058363B" w:rsidRDefault="0058363B">
      <w:pPr>
        <w:pStyle w:val="a3"/>
        <w:spacing w:before="13"/>
        <w:rPr>
          <w:rFonts w:ascii="MS UI Gothic"/>
          <w:sz w:val="5"/>
        </w:rPr>
      </w:pPr>
    </w:p>
    <w:p w14:paraId="0C8EE262" w14:textId="77777777" w:rsidR="0058363B" w:rsidRDefault="0058363B">
      <w:pPr>
        <w:pStyle w:val="a3"/>
        <w:spacing w:before="10"/>
        <w:rPr>
          <w:rFonts w:ascii="MS UI Gothic"/>
          <w:sz w:val="5"/>
        </w:rPr>
      </w:pPr>
    </w:p>
    <w:p w14:paraId="0C8EE263" w14:textId="77777777" w:rsidR="0058363B" w:rsidRDefault="0058363B">
      <w:pPr>
        <w:pStyle w:val="a3"/>
        <w:rPr>
          <w:rFonts w:ascii="MS UI Gothic"/>
          <w:sz w:val="7"/>
        </w:rPr>
      </w:pPr>
    </w:p>
    <w:p w14:paraId="0C8EE264" w14:textId="77777777" w:rsidR="0058363B" w:rsidRDefault="0058363B">
      <w:pPr>
        <w:pStyle w:val="a3"/>
        <w:spacing w:before="7"/>
        <w:rPr>
          <w:rFonts w:ascii="MS UI Gothic"/>
          <w:sz w:val="5"/>
        </w:rPr>
      </w:pPr>
    </w:p>
    <w:p w14:paraId="0C8EE265" w14:textId="77777777" w:rsidR="0058363B" w:rsidRDefault="004C6056">
      <w:pPr>
        <w:pStyle w:val="a3"/>
        <w:ind w:left="2018"/>
        <w:rPr>
          <w:rFonts w:ascii="MS UI Gothic"/>
          <w:sz w:val="20"/>
        </w:rPr>
      </w:pPr>
      <w:r>
        <w:rPr>
          <w:rFonts w:ascii="MS UI Gothic"/>
          <w:noProof/>
          <w:sz w:val="20"/>
        </w:rPr>
        <w:drawing>
          <wp:inline distT="0" distB="0" distL="0" distR="0" wp14:anchorId="0C8EF90C" wp14:editId="0C8EF90D">
            <wp:extent cx="4128223" cy="2568321"/>
            <wp:effectExtent l="0" t="0" r="0" b="0"/>
            <wp:docPr id="2527" name="image3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 name="image3273.jpeg"/>
                    <pic:cNvPicPr/>
                  </pic:nvPicPr>
                  <pic:blipFill>
                    <a:blip r:embed="rId3652" cstate="print"/>
                    <a:stretch>
                      <a:fillRect/>
                    </a:stretch>
                  </pic:blipFill>
                  <pic:spPr>
                    <a:xfrm>
                      <a:off x="0" y="0"/>
                      <a:ext cx="4128223" cy="2568321"/>
                    </a:xfrm>
                    <a:prstGeom prst="rect">
                      <a:avLst/>
                    </a:prstGeom>
                  </pic:spPr>
                </pic:pic>
              </a:graphicData>
            </a:graphic>
          </wp:inline>
        </w:drawing>
      </w:r>
    </w:p>
    <w:p w14:paraId="0C8EE266" w14:textId="77777777" w:rsidR="0058363B" w:rsidRDefault="004C6056">
      <w:pPr>
        <w:pStyle w:val="a3"/>
        <w:spacing w:before="5"/>
        <w:rPr>
          <w:rFonts w:ascii="MS UI Gothic"/>
          <w:sz w:val="6"/>
        </w:rPr>
      </w:pPr>
      <w:r>
        <w:rPr>
          <w:noProof/>
        </w:rPr>
        <w:drawing>
          <wp:anchor distT="0" distB="0" distL="0" distR="0" simplePos="0" relativeHeight="54208" behindDoc="0" locked="0" layoutInCell="1" allowOverlap="1" wp14:anchorId="0C8EF90E" wp14:editId="0C8EF90F">
            <wp:simplePos x="0" y="0"/>
            <wp:positionH relativeFrom="page">
              <wp:posOffset>2105181</wp:posOffset>
            </wp:positionH>
            <wp:positionV relativeFrom="paragraph">
              <wp:posOffset>79337</wp:posOffset>
            </wp:positionV>
            <wp:extent cx="98517" cy="106870"/>
            <wp:effectExtent l="0" t="0" r="0" b="0"/>
            <wp:wrapTopAndBottom/>
            <wp:docPr id="2529" name="image3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 name="image3274.png"/>
                    <pic:cNvPicPr/>
                  </pic:nvPicPr>
                  <pic:blipFill>
                    <a:blip r:embed="rId31"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54232" behindDoc="0" locked="0" layoutInCell="1" allowOverlap="1" wp14:anchorId="0C8EF910" wp14:editId="0C8EF911">
            <wp:simplePos x="0" y="0"/>
            <wp:positionH relativeFrom="page">
              <wp:posOffset>2292784</wp:posOffset>
            </wp:positionH>
            <wp:positionV relativeFrom="paragraph">
              <wp:posOffset>92650</wp:posOffset>
            </wp:positionV>
            <wp:extent cx="247574" cy="82581"/>
            <wp:effectExtent l="0" t="0" r="0" b="0"/>
            <wp:wrapTopAndBottom/>
            <wp:docPr id="2531" name="image3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 name="image3275.png"/>
                    <pic:cNvPicPr/>
                  </pic:nvPicPr>
                  <pic:blipFill>
                    <a:blip r:embed="rId3653" cstate="print"/>
                    <a:stretch>
                      <a:fillRect/>
                    </a:stretch>
                  </pic:blipFill>
                  <pic:spPr>
                    <a:xfrm>
                      <a:off x="0" y="0"/>
                      <a:ext cx="247574" cy="82581"/>
                    </a:xfrm>
                    <a:prstGeom prst="rect">
                      <a:avLst/>
                    </a:prstGeom>
                  </pic:spPr>
                </pic:pic>
              </a:graphicData>
            </a:graphic>
          </wp:anchor>
        </w:drawing>
      </w:r>
      <w:r>
        <w:pict w14:anchorId="0C8EF912">
          <v:group id="_x0000_s5298" style="position:absolute;margin-left:207.35pt;margin-top:6.8pt;width:27.4pt;height:7.35pt;z-index:54256;mso-wrap-distance-left:0;mso-wrap-distance-right:0;mso-position-horizontal-relative:page;mso-position-vertical-relative:text" coordorigin="4147,136" coordsize="548,147">
            <v:shape id="_x0000_s5301" type="#_x0000_t75" style="position:absolute;left:4147;top:150;width:143;height:117">
              <v:imagedata r:id="rId3654" o:title=""/>
            </v:shape>
            <v:shape id="_x0000_s5300" type="#_x0000_t75" style="position:absolute;left:4341;top:136;width:156;height:146">
              <v:imagedata r:id="rId3655" o:title=""/>
            </v:shape>
            <v:shape id="_x0000_s5299" type="#_x0000_t75" style="position:absolute;left:4545;top:139;width:150;height:142">
              <v:imagedata r:id="rId3656" o:title=""/>
            </v:shape>
            <w10:wrap type="topAndBottom" anchorx="page"/>
          </v:group>
        </w:pict>
      </w:r>
      <w:r>
        <w:rPr>
          <w:noProof/>
        </w:rPr>
        <w:drawing>
          <wp:anchor distT="0" distB="0" distL="0" distR="0" simplePos="0" relativeHeight="54280" behindDoc="0" locked="0" layoutInCell="1" allowOverlap="1" wp14:anchorId="0C8EF913" wp14:editId="0C8EF914">
            <wp:simplePos x="0" y="0"/>
            <wp:positionH relativeFrom="page">
              <wp:posOffset>3029698</wp:posOffset>
            </wp:positionH>
            <wp:positionV relativeFrom="paragraph">
              <wp:posOffset>84186</wp:posOffset>
            </wp:positionV>
            <wp:extent cx="55314" cy="98012"/>
            <wp:effectExtent l="0" t="0" r="0" b="0"/>
            <wp:wrapTopAndBottom/>
            <wp:docPr id="2533" name="image3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 name="image3279.png"/>
                    <pic:cNvPicPr/>
                  </pic:nvPicPr>
                  <pic:blipFill>
                    <a:blip r:embed="rId3657" cstate="print"/>
                    <a:stretch>
                      <a:fillRect/>
                    </a:stretch>
                  </pic:blipFill>
                  <pic:spPr>
                    <a:xfrm>
                      <a:off x="0" y="0"/>
                      <a:ext cx="55314" cy="98012"/>
                    </a:xfrm>
                    <a:prstGeom prst="rect">
                      <a:avLst/>
                    </a:prstGeom>
                  </pic:spPr>
                </pic:pic>
              </a:graphicData>
            </a:graphic>
          </wp:anchor>
        </w:drawing>
      </w:r>
      <w:r>
        <w:pict w14:anchorId="0C8EF915">
          <v:group id="_x0000_s5294" style="position:absolute;margin-left:247.6pt;margin-top:6.15pt;width:35.35pt;height:8.1pt;z-index:54304;mso-wrap-distance-left:0;mso-wrap-distance-right:0;mso-position-horizontal-relative:page;mso-position-vertical-relative:text" coordorigin="4952,123" coordsize="707,162">
            <v:shape id="_x0000_s5297" type="#_x0000_t75" style="position:absolute;left:4952;top:149;width:148;height:125">
              <v:imagedata r:id="rId3278" o:title=""/>
            </v:shape>
            <v:shape id="_x0000_s5296" type="#_x0000_t75" style="position:absolute;left:5148;top:123;width:153;height:160">
              <v:imagedata r:id="rId3658" o:title=""/>
            </v:shape>
            <v:shape id="_x0000_s5295" type="#_x0000_t75" style="position:absolute;left:5352;top:139;width:307;height:146">
              <v:imagedata r:id="rId3659" o:title=""/>
            </v:shape>
            <w10:wrap type="topAndBottom" anchorx="page"/>
          </v:group>
        </w:pict>
      </w:r>
      <w:r>
        <w:pict w14:anchorId="0C8EF916">
          <v:group id="_x0000_s5290" style="position:absolute;margin-left:287.75pt;margin-top:6.8pt;width:25.1pt;height:8pt;z-index:54328;mso-wrap-distance-left:0;mso-wrap-distance-right:0;mso-position-horizontal-relative:page;mso-position-vertical-relative:text" coordorigin="5755,136" coordsize="502,160">
            <v:shape id="_x0000_s5293" type="#_x0000_t75" style="position:absolute;left:5755;top:181;width:121;height:111">
              <v:imagedata r:id="rId3660" o:title=""/>
            </v:shape>
            <v:shape id="_x0000_s5292" type="#_x0000_t75" style="position:absolute;left:5928;top:136;width:156;height:146">
              <v:imagedata r:id="rId3661" o:title=""/>
            </v:shape>
            <v:shape id="_x0000_s5291" type="#_x0000_t75" style="position:absolute;left:6142;top:164;width:114;height:132">
              <v:imagedata r:id="rId3662" o:title=""/>
            </v:shape>
            <w10:wrap type="topAndBottom" anchorx="page"/>
          </v:group>
        </w:pict>
      </w:r>
      <w:r>
        <w:pict w14:anchorId="0C8EF917">
          <v:group id="_x0000_s5287" style="position:absolute;margin-left:316.55pt;margin-top:6.3pt;width:27.95pt;height:8.6pt;z-index:54352;mso-wrap-distance-left:0;mso-wrap-distance-right:0;mso-position-horizontal-relative:page;mso-position-vertical-relative:text" coordorigin="6331,126" coordsize="559,172">
            <v:shape id="_x0000_s5289" type="#_x0000_t75" style="position:absolute;left:6331;top:149;width:152;height:124">
              <v:imagedata r:id="rId2930" o:title=""/>
            </v:shape>
            <v:shape id="_x0000_s5288" type="#_x0000_t75" style="position:absolute;left:6516;top:126;width:374;height:172">
              <v:imagedata r:id="rId3663" o:title=""/>
            </v:shape>
            <w10:wrap type="topAndBottom" anchorx="page"/>
          </v:group>
        </w:pict>
      </w:r>
      <w:r>
        <w:rPr>
          <w:noProof/>
        </w:rPr>
        <w:drawing>
          <wp:anchor distT="0" distB="0" distL="0" distR="0" simplePos="0" relativeHeight="54376" behindDoc="0" locked="0" layoutInCell="1" allowOverlap="1" wp14:anchorId="0C8EF918" wp14:editId="0C8EF919">
            <wp:simplePos x="0" y="0"/>
            <wp:positionH relativeFrom="page">
              <wp:posOffset>985617</wp:posOffset>
            </wp:positionH>
            <wp:positionV relativeFrom="paragraph">
              <wp:posOffset>282381</wp:posOffset>
            </wp:positionV>
            <wp:extent cx="734834" cy="104775"/>
            <wp:effectExtent l="0" t="0" r="0" b="0"/>
            <wp:wrapTopAndBottom/>
            <wp:docPr id="2535" name="image3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 name="image3288.png"/>
                    <pic:cNvPicPr/>
                  </pic:nvPicPr>
                  <pic:blipFill>
                    <a:blip r:embed="rId3664" cstate="print"/>
                    <a:stretch>
                      <a:fillRect/>
                    </a:stretch>
                  </pic:blipFill>
                  <pic:spPr>
                    <a:xfrm>
                      <a:off x="0" y="0"/>
                      <a:ext cx="734834" cy="104775"/>
                    </a:xfrm>
                    <a:prstGeom prst="rect">
                      <a:avLst/>
                    </a:prstGeom>
                  </pic:spPr>
                </pic:pic>
              </a:graphicData>
            </a:graphic>
          </wp:anchor>
        </w:drawing>
      </w:r>
      <w:r>
        <w:rPr>
          <w:noProof/>
        </w:rPr>
        <w:drawing>
          <wp:anchor distT="0" distB="0" distL="0" distR="0" simplePos="0" relativeHeight="54400" behindDoc="0" locked="0" layoutInCell="1" allowOverlap="1" wp14:anchorId="0C8EF91A" wp14:editId="0C8EF91B">
            <wp:simplePos x="0" y="0"/>
            <wp:positionH relativeFrom="page">
              <wp:posOffset>1804451</wp:posOffset>
            </wp:positionH>
            <wp:positionV relativeFrom="paragraph">
              <wp:posOffset>279466</wp:posOffset>
            </wp:positionV>
            <wp:extent cx="2261010" cy="109537"/>
            <wp:effectExtent l="0" t="0" r="0" b="0"/>
            <wp:wrapTopAndBottom/>
            <wp:docPr id="2537" name="image3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 name="image3289.png"/>
                    <pic:cNvPicPr/>
                  </pic:nvPicPr>
                  <pic:blipFill>
                    <a:blip r:embed="rId3665" cstate="print"/>
                    <a:stretch>
                      <a:fillRect/>
                    </a:stretch>
                  </pic:blipFill>
                  <pic:spPr>
                    <a:xfrm>
                      <a:off x="0" y="0"/>
                      <a:ext cx="2261010" cy="109537"/>
                    </a:xfrm>
                    <a:prstGeom prst="rect">
                      <a:avLst/>
                    </a:prstGeom>
                  </pic:spPr>
                </pic:pic>
              </a:graphicData>
            </a:graphic>
          </wp:anchor>
        </w:drawing>
      </w:r>
      <w:r>
        <w:rPr>
          <w:noProof/>
        </w:rPr>
        <w:drawing>
          <wp:anchor distT="0" distB="0" distL="0" distR="0" simplePos="0" relativeHeight="54424" behindDoc="0" locked="0" layoutInCell="1" allowOverlap="1" wp14:anchorId="0C8EF91C" wp14:editId="0C8EF91D">
            <wp:simplePos x="0" y="0"/>
            <wp:positionH relativeFrom="page">
              <wp:posOffset>4162202</wp:posOffset>
            </wp:positionH>
            <wp:positionV relativeFrom="paragraph">
              <wp:posOffset>278555</wp:posOffset>
            </wp:positionV>
            <wp:extent cx="1391327" cy="109537"/>
            <wp:effectExtent l="0" t="0" r="0" b="0"/>
            <wp:wrapTopAndBottom/>
            <wp:docPr id="2539" name="image3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 name="image3290.png"/>
                    <pic:cNvPicPr/>
                  </pic:nvPicPr>
                  <pic:blipFill>
                    <a:blip r:embed="rId3666" cstate="print"/>
                    <a:stretch>
                      <a:fillRect/>
                    </a:stretch>
                  </pic:blipFill>
                  <pic:spPr>
                    <a:xfrm>
                      <a:off x="0" y="0"/>
                      <a:ext cx="1391327" cy="109537"/>
                    </a:xfrm>
                    <a:prstGeom prst="rect">
                      <a:avLst/>
                    </a:prstGeom>
                  </pic:spPr>
                </pic:pic>
              </a:graphicData>
            </a:graphic>
          </wp:anchor>
        </w:drawing>
      </w:r>
      <w:r>
        <w:rPr>
          <w:noProof/>
        </w:rPr>
        <w:drawing>
          <wp:anchor distT="0" distB="0" distL="0" distR="0" simplePos="0" relativeHeight="54448" behindDoc="0" locked="0" layoutInCell="1" allowOverlap="1" wp14:anchorId="0C8EF91E" wp14:editId="0C8EF91F">
            <wp:simplePos x="0" y="0"/>
            <wp:positionH relativeFrom="page">
              <wp:posOffset>869479</wp:posOffset>
            </wp:positionH>
            <wp:positionV relativeFrom="paragraph">
              <wp:posOffset>482692</wp:posOffset>
            </wp:positionV>
            <wp:extent cx="502231" cy="106870"/>
            <wp:effectExtent l="0" t="0" r="0" b="0"/>
            <wp:wrapTopAndBottom/>
            <wp:docPr id="2541" name="image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 name="image3291.png"/>
                    <pic:cNvPicPr/>
                  </pic:nvPicPr>
                  <pic:blipFill>
                    <a:blip r:embed="rId3667" cstate="print"/>
                    <a:stretch>
                      <a:fillRect/>
                    </a:stretch>
                  </pic:blipFill>
                  <pic:spPr>
                    <a:xfrm>
                      <a:off x="0" y="0"/>
                      <a:ext cx="502231" cy="106870"/>
                    </a:xfrm>
                    <a:prstGeom prst="rect">
                      <a:avLst/>
                    </a:prstGeom>
                  </pic:spPr>
                </pic:pic>
              </a:graphicData>
            </a:graphic>
          </wp:anchor>
        </w:drawing>
      </w:r>
      <w:r>
        <w:rPr>
          <w:noProof/>
        </w:rPr>
        <w:drawing>
          <wp:anchor distT="0" distB="0" distL="0" distR="0" simplePos="0" relativeHeight="54472" behindDoc="0" locked="0" layoutInCell="1" allowOverlap="1" wp14:anchorId="0C8EF920" wp14:editId="0C8EF921">
            <wp:simplePos x="0" y="0"/>
            <wp:positionH relativeFrom="page">
              <wp:posOffset>1459293</wp:posOffset>
            </wp:positionH>
            <wp:positionV relativeFrom="paragraph">
              <wp:posOffset>480867</wp:posOffset>
            </wp:positionV>
            <wp:extent cx="3989479" cy="107346"/>
            <wp:effectExtent l="0" t="0" r="0" b="0"/>
            <wp:wrapTopAndBottom/>
            <wp:docPr id="2543" name="image3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 name="image3292.png"/>
                    <pic:cNvPicPr/>
                  </pic:nvPicPr>
                  <pic:blipFill>
                    <a:blip r:embed="rId3668" cstate="print"/>
                    <a:stretch>
                      <a:fillRect/>
                    </a:stretch>
                  </pic:blipFill>
                  <pic:spPr>
                    <a:xfrm>
                      <a:off x="0" y="0"/>
                      <a:ext cx="3989479" cy="107346"/>
                    </a:xfrm>
                    <a:prstGeom prst="rect">
                      <a:avLst/>
                    </a:prstGeom>
                  </pic:spPr>
                </pic:pic>
              </a:graphicData>
            </a:graphic>
          </wp:anchor>
        </w:drawing>
      </w:r>
      <w:r>
        <w:pict w14:anchorId="0C8EF922">
          <v:shape id="_x0000_s5286" style="position:absolute;margin-left:68.2pt;margin-top:66.3pt;width:38.45pt;height:8.9pt;z-index:54496;mso-wrap-distance-left:0;mso-wrap-distance-right:0;mso-position-horizontal-relative:page;mso-position-vertical-relative:text" coordorigin="1364,1326" coordsize="769,178" o:spt="100" adj="0,,0" path="m1442,1382r-28,l1414,1407r-11,4l1393,1417r-8,6l1377,1429r-9,10l1364,1449r,24l1368,1482r18,15l1397,1501r22,l1427,1498r12,-8l1442,1484r,-8l1403,1476r-4,-1l1391,1468r-2,-3l1389,1449r9,-9l1414,1432r28,l1442,1423r10,-2l1461,1420r71,l1531,1418r-9,-7l1511,1405r-12,-4l1492,1400r-50,l1442,1382xm1457,1468r-7,23l1461,1497r12,3l1486,1500r12,-1l1509,1496r10,-4l1527,1486r7,-8l1536,1475r-61,l1466,1473r-9,-5xm1442,1432r-28,l1414,1474r-2,2l1442,1476r,-44xm1532,1420r-48,l1494,1423r16,10l1514,1440r,17l1511,1464r-11,9l1493,1475r43,l1538,1470r3,-10l1542,1448r-1,-11l1537,1427r-5,-7xm1469,1398r-9,l1451,1398r-9,2l1492,1400r-7,-2l1469,1398xm1494,1330r-17,17l1483,1351r9,8l1516,1382r9,9l1529,1396r21,-16l1543,1371r-9,-9l1512,1342r-10,-7l1494,1330xm1489,1360r-120,l1369,1382r120,l1489,1360xm1442,1329r-28,l1414,1360r28,l1442,1329xm1623,1446r-28,l1595,1501r28,l1623,1446xm1731,1378r-36,l1703,1382r11,16l1717,1407r,22l1716,1436r-6,13l1706,1455r-11,9l1688,1468r-15,5l1661,1475r-15,1l1652,1499r16,-1l1683,1495r12,-4l1706,1486r10,-6l1724,1472r7,-7l1736,1456r6,-12l1744,1431r,-12l1743,1406r-3,-12l1735,1383r-4,-5xm1623,1327r-28,l1595,1359r-33,l1562,1380r33,l1595,1402r-12,19l1572,1437r-9,12l1555,1459r15,22l1575,1473r7,-8l1588,1456r7,-10l1623,1446r,-33l1637,1398r15,-11l1667,1381r-44,l1623,1327xm1684,1356r-16,2l1653,1362r-15,8l1623,1381r44,l1668,1381r17,-3l1731,1378r-3,-4l1719,1366r-11,-6l1697,1357r-13,-1xm1913,1362r-43,l1881,1365r8,10l1894,1392r1,21l1895,1416r-1,14l1891,1442r-6,11l1878,1461r-11,6l1853,1473r-18,4l1813,1480r5,24l1843,1501r21,-5l1882,1489r15,-10l1909,1467r8,-15l1922,1434r2,-18l1924,1411r-1,-15l1920,1381r-4,-13l1913,1362xm1789,1326r-2,18l1784,1362r-1,17l1783,1381r,26l1783,1413r1,12l1785,1439r2,12l1813,1450r-1,-5l1812,1442r,-8l1813,1427r1,-11l1817,1407r4,-10l1827,1384r8,-9l1836,1374r-27,l1814,1348r2,-11l1817,1329r-28,-3xm1871,1337r-13,l1845,1341r-23,15l1814,1365r-5,9l1836,1374r17,-10l1862,1362r51,l1910,1357r-7,-9l1894,1342r-11,-4l1871,1337xm1980,1333r-5,22l1972,1377r-2,21l1969,1419r1,20l1972,1458r3,20l1979,1498r27,-6l2001,1472r-3,-20l1996,1432r-1,-21l1996,1395r2,-18l2002,1358r6,-21l1980,1333xm2126,1346r-27,l2078,1347r-55,2l2023,1373r14,-1l2051,1371r15,l2094,1370r21,l2130,1370r,-23l2126,1346xm2130,1370r-15,l2130,1370r,xm2038,1414r-8,10l2024,1435r-4,10l2019,1455r,13l2024,1477r10,6l2043,1488r13,3l2072,1493r20,l2101,1493r9,l2121,1492r11,-1l2132,1469r-63,l2058,1468r-11,-5l2044,1459r,-14l2049,1435r11,-10l2038,1414xm2131,1467r-15,1l2104,1469r-10,l2069,1469r63,l2131,1467xe" fillcolor="#416639" stroked="f">
            <v:stroke joinstyle="round"/>
            <v:formulas/>
            <v:path arrowok="t" o:connecttype="segments"/>
            <w10:wrap type="topAndBottom" anchorx="page"/>
          </v:shape>
        </w:pict>
      </w:r>
      <w:r>
        <w:rPr>
          <w:noProof/>
        </w:rPr>
        <w:drawing>
          <wp:anchor distT="0" distB="0" distL="0" distR="0" simplePos="0" relativeHeight="54520" behindDoc="0" locked="0" layoutInCell="1" allowOverlap="1" wp14:anchorId="0C8EF923" wp14:editId="0C8EF924">
            <wp:simplePos x="0" y="0"/>
            <wp:positionH relativeFrom="page">
              <wp:posOffset>989740</wp:posOffset>
            </wp:positionH>
            <wp:positionV relativeFrom="paragraph">
              <wp:posOffset>1218238</wp:posOffset>
            </wp:positionV>
            <wp:extent cx="4598525" cy="111728"/>
            <wp:effectExtent l="0" t="0" r="0" b="0"/>
            <wp:wrapTopAndBottom/>
            <wp:docPr id="2545" name="image3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 name="image3293.png"/>
                    <pic:cNvPicPr/>
                  </pic:nvPicPr>
                  <pic:blipFill>
                    <a:blip r:embed="rId3669" cstate="print"/>
                    <a:stretch>
                      <a:fillRect/>
                    </a:stretch>
                  </pic:blipFill>
                  <pic:spPr>
                    <a:xfrm>
                      <a:off x="0" y="0"/>
                      <a:ext cx="4598525" cy="111728"/>
                    </a:xfrm>
                    <a:prstGeom prst="rect">
                      <a:avLst/>
                    </a:prstGeom>
                  </pic:spPr>
                </pic:pic>
              </a:graphicData>
            </a:graphic>
          </wp:anchor>
        </w:drawing>
      </w:r>
      <w:r>
        <w:rPr>
          <w:noProof/>
        </w:rPr>
        <w:drawing>
          <wp:anchor distT="0" distB="0" distL="0" distR="0" simplePos="0" relativeHeight="54544" behindDoc="0" locked="0" layoutInCell="1" allowOverlap="1" wp14:anchorId="0C8EF925" wp14:editId="0C8EF926">
            <wp:simplePos x="0" y="0"/>
            <wp:positionH relativeFrom="page">
              <wp:posOffset>863710</wp:posOffset>
            </wp:positionH>
            <wp:positionV relativeFrom="paragraph">
              <wp:posOffset>1419625</wp:posOffset>
            </wp:positionV>
            <wp:extent cx="4594980" cy="109537"/>
            <wp:effectExtent l="0" t="0" r="0" b="0"/>
            <wp:wrapTopAndBottom/>
            <wp:docPr id="2547" name="image3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 name="image3294.png"/>
                    <pic:cNvPicPr/>
                  </pic:nvPicPr>
                  <pic:blipFill>
                    <a:blip r:embed="rId3670" cstate="print"/>
                    <a:stretch>
                      <a:fillRect/>
                    </a:stretch>
                  </pic:blipFill>
                  <pic:spPr>
                    <a:xfrm>
                      <a:off x="0" y="0"/>
                      <a:ext cx="4594980" cy="109537"/>
                    </a:xfrm>
                    <a:prstGeom prst="rect">
                      <a:avLst/>
                    </a:prstGeom>
                  </pic:spPr>
                </pic:pic>
              </a:graphicData>
            </a:graphic>
          </wp:anchor>
        </w:drawing>
      </w:r>
      <w:r>
        <w:rPr>
          <w:noProof/>
        </w:rPr>
        <w:drawing>
          <wp:anchor distT="0" distB="0" distL="0" distR="0" simplePos="0" relativeHeight="54568" behindDoc="0" locked="0" layoutInCell="1" allowOverlap="1" wp14:anchorId="0C8EF927" wp14:editId="0C8EF928">
            <wp:simplePos x="0" y="0"/>
            <wp:positionH relativeFrom="page">
              <wp:posOffset>871659</wp:posOffset>
            </wp:positionH>
            <wp:positionV relativeFrom="paragraph">
              <wp:posOffset>1622039</wp:posOffset>
            </wp:positionV>
            <wp:extent cx="4643537" cy="106870"/>
            <wp:effectExtent l="0" t="0" r="0" b="0"/>
            <wp:wrapTopAndBottom/>
            <wp:docPr id="2549" name="image3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 name="image3295.png"/>
                    <pic:cNvPicPr/>
                  </pic:nvPicPr>
                  <pic:blipFill>
                    <a:blip r:embed="rId3671" cstate="print"/>
                    <a:stretch>
                      <a:fillRect/>
                    </a:stretch>
                  </pic:blipFill>
                  <pic:spPr>
                    <a:xfrm>
                      <a:off x="0" y="0"/>
                      <a:ext cx="4643537" cy="106870"/>
                    </a:xfrm>
                    <a:prstGeom prst="rect">
                      <a:avLst/>
                    </a:prstGeom>
                  </pic:spPr>
                </pic:pic>
              </a:graphicData>
            </a:graphic>
          </wp:anchor>
        </w:drawing>
      </w:r>
      <w:r>
        <w:rPr>
          <w:noProof/>
        </w:rPr>
        <w:drawing>
          <wp:anchor distT="0" distB="0" distL="0" distR="0" simplePos="0" relativeHeight="54592" behindDoc="0" locked="0" layoutInCell="1" allowOverlap="1" wp14:anchorId="0C8EF929" wp14:editId="0C8EF92A">
            <wp:simplePos x="0" y="0"/>
            <wp:positionH relativeFrom="page">
              <wp:posOffset>867526</wp:posOffset>
            </wp:positionH>
            <wp:positionV relativeFrom="paragraph">
              <wp:posOffset>1821833</wp:posOffset>
            </wp:positionV>
            <wp:extent cx="1780682" cy="109537"/>
            <wp:effectExtent l="0" t="0" r="0" b="0"/>
            <wp:wrapTopAndBottom/>
            <wp:docPr id="2551" name="image3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 name="image3296.png"/>
                    <pic:cNvPicPr/>
                  </pic:nvPicPr>
                  <pic:blipFill>
                    <a:blip r:embed="rId3672" cstate="print"/>
                    <a:stretch>
                      <a:fillRect/>
                    </a:stretch>
                  </pic:blipFill>
                  <pic:spPr>
                    <a:xfrm>
                      <a:off x="0" y="0"/>
                      <a:ext cx="1780682" cy="109537"/>
                    </a:xfrm>
                    <a:prstGeom prst="rect">
                      <a:avLst/>
                    </a:prstGeom>
                  </pic:spPr>
                </pic:pic>
              </a:graphicData>
            </a:graphic>
          </wp:anchor>
        </w:drawing>
      </w:r>
      <w:r>
        <w:pict w14:anchorId="0C8EF92B">
          <v:shape id="_x0000_s5285" style="position:absolute;margin-left:67.8pt;margin-top:171.7pt;width:39.6pt;height:9.1pt;z-index:54616;mso-wrap-distance-left:0;mso-wrap-distance-right:0;mso-position-horizontal-relative:page;mso-position-vertical-relative:text" coordorigin="1356,3434" coordsize="792,182" o:spt="100" adj="0,,0" path="m1512,3549r-11,7l1488,3564r-14,7l1457,3577r-18,6l1420,3588r-19,4l1381,3595r8,20l1416,3611r24,-5l1462,3600r18,-6l1497,3587r14,-7l1523,3572r10,-7l1512,3549xm1483,3525r-21,14l1437,3552r-28,10l1377,3571r8,18l1405,3584r18,-5l1439,3574r14,-6l1466,3562r12,-6l1490,3548r11,-7l1483,3525xm1458,3509r-9,l1441,3515r-9,6l1422,3527r-10,5l1401,3537r-10,5l1381,3545r-9,3l1381,3564r27,-9l1433,3544r21,-12l1471,3517r-13,-8xm1508,3509r-38,l1479,3517r10,8l1501,3532r10,5l1520,3542r9,3l1539,3548r14,-22l1541,3523r-12,-4l1518,3514r-10,-5xm1433,3509r-37,l1388,3514r-10,4l1368,3522r-12,4l1367,3545r20,-8l1404,3528r16,-9l1433,3509xm1545,3489r-178,l1367,3509r178,l1545,3489xm1453,3480r-28,l1423,3484r-2,2l1419,3489r29,l1450,3486r2,-3l1453,3480xm1534,3477r-32,l1506,3481r4,4l1513,3488r21,-11xm1421,3434r-5,8l1410,3451r-7,10l1376,3461r3,21l1425,3480r28,l1454,3479r28,-1l1493,3477r9,l1534,3477r3,-2l1526,3466r-6,-6l1431,3460r7,-9l1443,3444r3,-5l1421,3434xm1493,3438r-22,11l1482,3459r-12,l1431,3460r89,l1516,3457r-11,-9l1493,3438xm1722,3568r-27,l1695,3577r-1,7l1689,3590r-3,1l1653,3591r4,24l1681,3615r9,l1700,3613r4,-1l1711,3607r3,-3l1718,3597r1,-6l1721,3574r1,-6xm1632,3545r-26,l1599,3577r27,l1627,3568r95,l1722,3563r,-15l1632,3548r,-3xm1679,3503r-38,l1621,3514r-20,9l1579,3531r-23,8l1565,3559r12,-4l1588,3552r9,-4l1606,3545r26,l1634,3539r32,-2l1693,3534r21,-3l1730,3529r-6,-11l1659,3518r6,-4l1671,3509r8,-6xm1719,3509r-12,2l1694,3513r-16,2l1659,3518r65,l1719,3509xm1745,3483r-182,l1563,3503r182,l1745,3483xm1651,3471r-26,l1625,3483r26,l1651,3471xm1695,3451r-120,l1575,3471r111,l1681,3475r-5,4l1672,3483r35,l1718,3475r9,-9l1729,3464r-34,l1695,3451xm1712,3446r-7,7l1700,3459r-5,5l1729,3464r6,-6l1712,3446xm1651,3437r-26,l1625,3451r26,l1651,3437xm1814,3490r-28,l1788,3500r5,11l1801,3524r6,9l1814,3542r7,9l1830,3559r-15,9l1798,3577r-19,7l1757,3591r11,23l1792,3606r22,-9l1833,3587r17,-11l1906,3576r-2,-1l1886,3567r-16,-9l1884,3542r-34,l1838,3530r-9,-12l1820,3504r-6,-14xm1906,3576r-56,l1867,3587r19,10l1906,3606r23,7l1944,3588r-21,-6l1906,3576xm1912,3490r-29,l1877,3504r-7,13l1861,3530r-11,12l1884,3542r1,l1896,3525r9,-17l1912,3490xm1940,3467r-178,l1762,3490r178,l1940,3467xm1864,3439r-28,l1836,3467r28,l1864,3439xm2061,3487r-99,l1962,3615r21,l1983,3504r78,l2061,3487xm2083,3601r-23,l2073,3614r6,-6l2083,3601xm2125,3557r-23,l2107,3572r7,14l2122,3599r9,14l2148,3595r-14,-20l2125,3557xm2061,3504r-21,l2040,3591r-2,1l2025,3592r3,20l2047,3612r4,-1l2057,3607r2,-3l2060,3601r23,l2084,3600r3,-6l2061,3594r,-90xm2021,3578r-19,l2002,3612r19,l2021,3578xm2112,3510r-27,l2085,3522r-1,11l2082,3543r-3,11l2076,3564r-4,10l2067,3584r-6,10l2087,3594r8,-16l2099,3568r3,-11l2125,3557r-1,-3l2116,3533r-4,-23xm2037,3562r-51,l1986,3578r51,l2037,3562xm2021,3547r-19,l2002,3562r19,l2021,3547xm2037,3532r-51,l1986,3547r51,l2037,3532xm2003,3509r-17,3l1992,3532r17,l2003,3509xm2019,3509r-5,23l2030,3532r7,-20l2019,3509xm2141,3490r-75,l2066,3510r75,l2141,3490xm2111,3440r-25,l2086,3490r25,l2111,3440xm2024,3474r-24,l2000,3487r24,l2024,3474xm2129,3447r-16,4l2123,3487r19,-5l2138,3469r-4,-12l2129,3447xm2067,3456r-109,l1958,3474r109,l2067,3456xm2024,3440r-24,l2000,3456r24,l2024,3440xe" fillcolor="#416639" stroked="f">
            <v:stroke joinstyle="round"/>
            <v:formulas/>
            <v:path arrowok="t" o:connecttype="segments"/>
            <w10:wrap type="topAndBottom" anchorx="page"/>
          </v:shape>
        </w:pict>
      </w:r>
      <w:r>
        <w:rPr>
          <w:noProof/>
        </w:rPr>
        <w:drawing>
          <wp:anchor distT="0" distB="0" distL="0" distR="0" simplePos="0" relativeHeight="54640" behindDoc="0" locked="0" layoutInCell="1" allowOverlap="1" wp14:anchorId="0C8EF92C" wp14:editId="0C8EF92D">
            <wp:simplePos x="0" y="0"/>
            <wp:positionH relativeFrom="page">
              <wp:posOffset>884031</wp:posOffset>
            </wp:positionH>
            <wp:positionV relativeFrom="paragraph">
              <wp:posOffset>2564819</wp:posOffset>
            </wp:positionV>
            <wp:extent cx="1939929" cy="106870"/>
            <wp:effectExtent l="0" t="0" r="0" b="0"/>
            <wp:wrapTopAndBottom/>
            <wp:docPr id="2553" name="image3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 name="image3297.png"/>
                    <pic:cNvPicPr/>
                  </pic:nvPicPr>
                  <pic:blipFill>
                    <a:blip r:embed="rId3673" cstate="print"/>
                    <a:stretch>
                      <a:fillRect/>
                    </a:stretch>
                  </pic:blipFill>
                  <pic:spPr>
                    <a:xfrm>
                      <a:off x="0" y="0"/>
                      <a:ext cx="1939929" cy="106870"/>
                    </a:xfrm>
                    <a:prstGeom prst="rect">
                      <a:avLst/>
                    </a:prstGeom>
                  </pic:spPr>
                </pic:pic>
              </a:graphicData>
            </a:graphic>
          </wp:anchor>
        </w:drawing>
      </w:r>
      <w:r>
        <w:rPr>
          <w:noProof/>
        </w:rPr>
        <w:drawing>
          <wp:anchor distT="0" distB="0" distL="0" distR="0" simplePos="0" relativeHeight="54664" behindDoc="0" locked="0" layoutInCell="1" allowOverlap="1" wp14:anchorId="0C8EF92E" wp14:editId="0C8EF92F">
            <wp:simplePos x="0" y="0"/>
            <wp:positionH relativeFrom="page">
              <wp:posOffset>2903804</wp:posOffset>
            </wp:positionH>
            <wp:positionV relativeFrom="paragraph">
              <wp:posOffset>2562070</wp:posOffset>
            </wp:positionV>
            <wp:extent cx="2568572" cy="107346"/>
            <wp:effectExtent l="0" t="0" r="0" b="0"/>
            <wp:wrapTopAndBottom/>
            <wp:docPr id="2555" name="image3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 name="image3298.png"/>
                    <pic:cNvPicPr/>
                  </pic:nvPicPr>
                  <pic:blipFill>
                    <a:blip r:embed="rId3674" cstate="print"/>
                    <a:stretch>
                      <a:fillRect/>
                    </a:stretch>
                  </pic:blipFill>
                  <pic:spPr>
                    <a:xfrm>
                      <a:off x="0" y="0"/>
                      <a:ext cx="2568572" cy="107346"/>
                    </a:xfrm>
                    <a:prstGeom prst="rect">
                      <a:avLst/>
                    </a:prstGeom>
                  </pic:spPr>
                </pic:pic>
              </a:graphicData>
            </a:graphic>
          </wp:anchor>
        </w:drawing>
      </w:r>
      <w:r>
        <w:rPr>
          <w:noProof/>
        </w:rPr>
        <w:drawing>
          <wp:anchor distT="0" distB="0" distL="0" distR="0" simplePos="0" relativeHeight="54688" behindDoc="0" locked="0" layoutInCell="1" allowOverlap="1" wp14:anchorId="0C8EF930" wp14:editId="0C8EF931">
            <wp:simplePos x="0" y="0"/>
            <wp:positionH relativeFrom="page">
              <wp:posOffset>5520514</wp:posOffset>
            </wp:positionH>
            <wp:positionV relativeFrom="paragraph">
              <wp:posOffset>2564821</wp:posOffset>
            </wp:positionV>
            <wp:extent cx="102243" cy="97155"/>
            <wp:effectExtent l="0" t="0" r="0" b="0"/>
            <wp:wrapTopAndBottom/>
            <wp:docPr id="2557" name="image3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 name="image3299.png"/>
                    <pic:cNvPicPr/>
                  </pic:nvPicPr>
                  <pic:blipFill>
                    <a:blip r:embed="rId3675" cstate="print"/>
                    <a:stretch>
                      <a:fillRect/>
                    </a:stretch>
                  </pic:blipFill>
                  <pic:spPr>
                    <a:xfrm>
                      <a:off x="0" y="0"/>
                      <a:ext cx="102243" cy="97155"/>
                    </a:xfrm>
                    <a:prstGeom prst="rect">
                      <a:avLst/>
                    </a:prstGeom>
                  </pic:spPr>
                </pic:pic>
              </a:graphicData>
            </a:graphic>
          </wp:anchor>
        </w:drawing>
      </w:r>
      <w:r>
        <w:pict w14:anchorId="0C8EF932">
          <v:group id="_x0000_s5282" style="position:absolute;margin-left:86.8pt;margin-top:217.6pt;width:31.5pt;height:8.6pt;z-index:54712;mso-wrap-distance-left:0;mso-wrap-distance-right:0;mso-position-horizontal-relative:page;mso-position-vertical-relative:text" coordorigin="1736,4352" coordsize="630,172">
            <v:shape id="_x0000_s5284" type="#_x0000_t75" style="position:absolute;left:1736;top:4354;width:412;height:165">
              <v:imagedata r:id="rId3676" o:title=""/>
            </v:shape>
            <v:shape id="_x0000_s5283" type="#_x0000_t75" style="position:absolute;left:2198;top:4352;width:167;height:171">
              <v:imagedata r:id="rId3677" o:title=""/>
            </v:shape>
            <w10:wrap type="topAndBottom" anchorx="page"/>
          </v:group>
        </w:pict>
      </w:r>
      <w:r>
        <w:pict w14:anchorId="0C8EF933">
          <v:group id="_x0000_s5279" style="position:absolute;margin-left:121.85pt;margin-top:217.65pt;width:18.05pt;height:8.6pt;z-index:54736;mso-wrap-distance-left:0;mso-wrap-distance-right:0;mso-position-horizontal-relative:page;mso-position-vertical-relative:text" coordorigin="2437,4353" coordsize="361,172">
            <v:shape id="_x0000_s5281" style="position:absolute;left:2437;top:4376;width:70;height:124" coordorigin="2437,4376" coordsize="70,124" o:spt="100" adj="0,,0" path="m2448,4463r-4,l2442,4464r-4,4l2437,4470r,10l2440,4486r11,11l2459,4500r20,l2488,4496r2,-2l2461,4494r-5,-1l2453,4490r-3,-2l2449,4485r,-4l2450,4479r1,-2l2453,4476r,-2l2453,4468r,-2l2450,4463r-2,xm2494,4429r-17,l2482,4431r10,9l2495,4449r,25l2492,4483r-6,5l2482,4492r-6,2l2490,4494r5,-5l2503,4482r4,-10l2507,4448r-4,-10l2494,4429xm2505,4376r-60,l2442,4444r6,1l2454,4437r-6,l2451,4387r51,l2505,4376xm2483,4422r-17,l2457,4427r-9,10l2454,4437r2,-3l2464,4429r30,l2489,4424r-6,-2xe" fillcolor="black" stroked="f">
              <v:stroke joinstyle="round"/>
              <v:formulas/>
              <v:path arrowok="t" o:connecttype="segments"/>
            </v:shape>
            <v:shape id="_x0000_s5280" type="#_x0000_t75" style="position:absolute;left:2576;top:4353;width:221;height:171">
              <v:imagedata r:id="rId3678" o:title=""/>
            </v:shape>
            <w10:wrap type="topAndBottom" anchorx="page"/>
          </v:group>
        </w:pict>
      </w:r>
      <w:r>
        <w:rPr>
          <w:noProof/>
        </w:rPr>
        <w:drawing>
          <wp:anchor distT="0" distB="0" distL="0" distR="0" simplePos="0" relativeHeight="54760" behindDoc="0" locked="0" layoutInCell="1" allowOverlap="1" wp14:anchorId="0C8EF934" wp14:editId="0C8EF935">
            <wp:simplePos x="0" y="0"/>
            <wp:positionH relativeFrom="page">
              <wp:posOffset>1873910</wp:posOffset>
            </wp:positionH>
            <wp:positionV relativeFrom="paragraph">
              <wp:posOffset>2778816</wp:posOffset>
            </wp:positionV>
            <wp:extent cx="222719" cy="77723"/>
            <wp:effectExtent l="0" t="0" r="0" b="0"/>
            <wp:wrapTopAndBottom/>
            <wp:docPr id="2559" name="image3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 name="image3303.png"/>
                    <pic:cNvPicPr/>
                  </pic:nvPicPr>
                  <pic:blipFill>
                    <a:blip r:embed="rId3679" cstate="print"/>
                    <a:stretch>
                      <a:fillRect/>
                    </a:stretch>
                  </pic:blipFill>
                  <pic:spPr>
                    <a:xfrm>
                      <a:off x="0" y="0"/>
                      <a:ext cx="222719" cy="77723"/>
                    </a:xfrm>
                    <a:prstGeom prst="rect">
                      <a:avLst/>
                    </a:prstGeom>
                  </pic:spPr>
                </pic:pic>
              </a:graphicData>
            </a:graphic>
          </wp:anchor>
        </w:drawing>
      </w:r>
      <w:r>
        <w:rPr>
          <w:noProof/>
        </w:rPr>
        <w:drawing>
          <wp:anchor distT="0" distB="0" distL="0" distR="0" simplePos="0" relativeHeight="54784" behindDoc="0" locked="0" layoutInCell="1" allowOverlap="1" wp14:anchorId="0C8EF936" wp14:editId="0C8EF937">
            <wp:simplePos x="0" y="0"/>
            <wp:positionH relativeFrom="page">
              <wp:posOffset>884031</wp:posOffset>
            </wp:positionH>
            <wp:positionV relativeFrom="paragraph">
              <wp:posOffset>2967434</wp:posOffset>
            </wp:positionV>
            <wp:extent cx="129960" cy="102679"/>
            <wp:effectExtent l="0" t="0" r="0" b="0"/>
            <wp:wrapTopAndBottom/>
            <wp:docPr id="2561" name="image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 name="image3304.png"/>
                    <pic:cNvPicPr/>
                  </pic:nvPicPr>
                  <pic:blipFill>
                    <a:blip r:embed="rId3680" cstate="print"/>
                    <a:stretch>
                      <a:fillRect/>
                    </a:stretch>
                  </pic:blipFill>
                  <pic:spPr>
                    <a:xfrm>
                      <a:off x="0" y="0"/>
                      <a:ext cx="129960" cy="102679"/>
                    </a:xfrm>
                    <a:prstGeom prst="rect">
                      <a:avLst/>
                    </a:prstGeom>
                  </pic:spPr>
                </pic:pic>
              </a:graphicData>
            </a:graphic>
          </wp:anchor>
        </w:drawing>
      </w:r>
      <w:r>
        <w:rPr>
          <w:noProof/>
        </w:rPr>
        <w:drawing>
          <wp:anchor distT="0" distB="0" distL="0" distR="0" simplePos="0" relativeHeight="54808" behindDoc="0" locked="0" layoutInCell="1" allowOverlap="1" wp14:anchorId="0C8EF938" wp14:editId="0C8EF939">
            <wp:simplePos x="0" y="0"/>
            <wp:positionH relativeFrom="page">
              <wp:posOffset>1102902</wp:posOffset>
            </wp:positionH>
            <wp:positionV relativeFrom="paragraph">
              <wp:posOffset>2963768</wp:posOffset>
            </wp:positionV>
            <wp:extent cx="2195869" cy="109537"/>
            <wp:effectExtent l="0" t="0" r="0" b="0"/>
            <wp:wrapTopAndBottom/>
            <wp:docPr id="2563" name="image3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image3305.png"/>
                    <pic:cNvPicPr/>
                  </pic:nvPicPr>
                  <pic:blipFill>
                    <a:blip r:embed="rId3681" cstate="print"/>
                    <a:stretch>
                      <a:fillRect/>
                    </a:stretch>
                  </pic:blipFill>
                  <pic:spPr>
                    <a:xfrm>
                      <a:off x="0" y="0"/>
                      <a:ext cx="2195869" cy="109537"/>
                    </a:xfrm>
                    <a:prstGeom prst="rect">
                      <a:avLst/>
                    </a:prstGeom>
                  </pic:spPr>
                </pic:pic>
              </a:graphicData>
            </a:graphic>
          </wp:anchor>
        </w:drawing>
      </w:r>
      <w:r>
        <w:rPr>
          <w:noProof/>
        </w:rPr>
        <w:drawing>
          <wp:anchor distT="0" distB="0" distL="0" distR="0" simplePos="0" relativeHeight="54832" behindDoc="0" locked="0" layoutInCell="1" allowOverlap="1" wp14:anchorId="0C8EF93A" wp14:editId="0C8EF93B">
            <wp:simplePos x="0" y="0"/>
            <wp:positionH relativeFrom="page">
              <wp:posOffset>3380573</wp:posOffset>
            </wp:positionH>
            <wp:positionV relativeFrom="paragraph">
              <wp:posOffset>2964537</wp:posOffset>
            </wp:positionV>
            <wp:extent cx="1852652" cy="109537"/>
            <wp:effectExtent l="0" t="0" r="0" b="0"/>
            <wp:wrapTopAndBottom/>
            <wp:docPr id="2565" name="image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 name="image3306.png"/>
                    <pic:cNvPicPr/>
                  </pic:nvPicPr>
                  <pic:blipFill>
                    <a:blip r:embed="rId3682" cstate="print"/>
                    <a:stretch>
                      <a:fillRect/>
                    </a:stretch>
                  </pic:blipFill>
                  <pic:spPr>
                    <a:xfrm>
                      <a:off x="0" y="0"/>
                      <a:ext cx="1852652" cy="109537"/>
                    </a:xfrm>
                    <a:prstGeom prst="rect">
                      <a:avLst/>
                    </a:prstGeom>
                  </pic:spPr>
                </pic:pic>
              </a:graphicData>
            </a:graphic>
          </wp:anchor>
        </w:drawing>
      </w:r>
      <w:r>
        <w:rPr>
          <w:noProof/>
        </w:rPr>
        <w:drawing>
          <wp:anchor distT="0" distB="0" distL="0" distR="0" simplePos="0" relativeHeight="54856" behindDoc="0" locked="0" layoutInCell="1" allowOverlap="1" wp14:anchorId="0C8EF93C" wp14:editId="0C8EF93D">
            <wp:simplePos x="0" y="0"/>
            <wp:positionH relativeFrom="page">
              <wp:posOffset>5331764</wp:posOffset>
            </wp:positionH>
            <wp:positionV relativeFrom="paragraph">
              <wp:posOffset>2980263</wp:posOffset>
            </wp:positionV>
            <wp:extent cx="222719" cy="77723"/>
            <wp:effectExtent l="0" t="0" r="0" b="0"/>
            <wp:wrapTopAndBottom/>
            <wp:docPr id="2567" name="image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 name="image3307.png"/>
                    <pic:cNvPicPr/>
                  </pic:nvPicPr>
                  <pic:blipFill>
                    <a:blip r:embed="rId3683" cstate="print"/>
                    <a:stretch>
                      <a:fillRect/>
                    </a:stretch>
                  </pic:blipFill>
                  <pic:spPr>
                    <a:xfrm>
                      <a:off x="0" y="0"/>
                      <a:ext cx="222719" cy="77723"/>
                    </a:xfrm>
                    <a:prstGeom prst="rect">
                      <a:avLst/>
                    </a:prstGeom>
                  </pic:spPr>
                </pic:pic>
              </a:graphicData>
            </a:graphic>
          </wp:anchor>
        </w:drawing>
      </w:r>
    </w:p>
    <w:p w14:paraId="0C8EE267" w14:textId="77777777" w:rsidR="0058363B" w:rsidRDefault="0058363B">
      <w:pPr>
        <w:pStyle w:val="a3"/>
        <w:spacing w:before="8"/>
        <w:rPr>
          <w:rFonts w:ascii="MS UI Gothic"/>
          <w:sz w:val="5"/>
        </w:rPr>
      </w:pPr>
    </w:p>
    <w:p w14:paraId="0C8EE268" w14:textId="77777777" w:rsidR="0058363B" w:rsidRDefault="0058363B">
      <w:pPr>
        <w:pStyle w:val="a3"/>
        <w:spacing w:before="11"/>
        <w:rPr>
          <w:rFonts w:ascii="MS UI Gothic"/>
          <w:sz w:val="5"/>
        </w:rPr>
      </w:pPr>
    </w:p>
    <w:p w14:paraId="0C8EE269" w14:textId="77777777" w:rsidR="0058363B" w:rsidRDefault="0058363B">
      <w:pPr>
        <w:pStyle w:val="a3"/>
        <w:spacing w:before="2"/>
        <w:rPr>
          <w:rFonts w:ascii="MS UI Gothic"/>
          <w:sz w:val="25"/>
        </w:rPr>
      </w:pPr>
    </w:p>
    <w:p w14:paraId="0C8EE26A" w14:textId="77777777" w:rsidR="0058363B" w:rsidRDefault="0058363B">
      <w:pPr>
        <w:pStyle w:val="a3"/>
        <w:spacing w:before="5"/>
        <w:rPr>
          <w:rFonts w:ascii="MS UI Gothic"/>
          <w:sz w:val="26"/>
        </w:rPr>
      </w:pPr>
    </w:p>
    <w:p w14:paraId="0C8EE26B" w14:textId="77777777" w:rsidR="0058363B" w:rsidRDefault="0058363B">
      <w:pPr>
        <w:pStyle w:val="a3"/>
        <w:spacing w:before="7"/>
        <w:rPr>
          <w:rFonts w:ascii="MS UI Gothic"/>
          <w:sz w:val="5"/>
        </w:rPr>
      </w:pPr>
    </w:p>
    <w:p w14:paraId="0C8EE26C" w14:textId="77777777" w:rsidR="0058363B" w:rsidRDefault="0058363B">
      <w:pPr>
        <w:pStyle w:val="a3"/>
        <w:spacing w:before="12"/>
        <w:rPr>
          <w:rFonts w:ascii="MS UI Gothic"/>
          <w:sz w:val="5"/>
        </w:rPr>
      </w:pPr>
    </w:p>
    <w:p w14:paraId="0C8EE26D" w14:textId="77777777" w:rsidR="0058363B" w:rsidRDefault="0058363B">
      <w:pPr>
        <w:pStyle w:val="a3"/>
        <w:spacing w:before="12"/>
        <w:rPr>
          <w:rFonts w:ascii="MS UI Gothic"/>
          <w:sz w:val="5"/>
        </w:rPr>
      </w:pPr>
    </w:p>
    <w:p w14:paraId="0C8EE26E" w14:textId="77777777" w:rsidR="0058363B" w:rsidRDefault="0058363B">
      <w:pPr>
        <w:pStyle w:val="a3"/>
        <w:spacing w:before="10"/>
        <w:rPr>
          <w:rFonts w:ascii="MS UI Gothic"/>
          <w:sz w:val="24"/>
        </w:rPr>
      </w:pPr>
    </w:p>
    <w:p w14:paraId="0C8EE26F" w14:textId="77777777" w:rsidR="0058363B" w:rsidRDefault="0058363B">
      <w:pPr>
        <w:pStyle w:val="a3"/>
        <w:spacing w:before="11"/>
        <w:rPr>
          <w:rFonts w:ascii="MS UI Gothic"/>
          <w:sz w:val="26"/>
        </w:rPr>
      </w:pPr>
    </w:p>
    <w:p w14:paraId="0C8EE270" w14:textId="77777777" w:rsidR="0058363B" w:rsidRDefault="0058363B">
      <w:pPr>
        <w:pStyle w:val="a3"/>
        <w:spacing w:before="11"/>
        <w:rPr>
          <w:rFonts w:ascii="MS UI Gothic"/>
          <w:sz w:val="5"/>
        </w:rPr>
      </w:pPr>
    </w:p>
    <w:p w14:paraId="0C8EE271" w14:textId="77777777" w:rsidR="0058363B" w:rsidRDefault="0058363B">
      <w:pPr>
        <w:pStyle w:val="a3"/>
        <w:spacing w:before="9"/>
        <w:rPr>
          <w:rFonts w:ascii="MS UI Gothic"/>
          <w:sz w:val="5"/>
        </w:rPr>
      </w:pPr>
    </w:p>
    <w:p w14:paraId="0C8EE272" w14:textId="77777777" w:rsidR="0058363B" w:rsidRDefault="0058363B">
      <w:pPr>
        <w:rPr>
          <w:rFonts w:ascii="MS UI Gothic"/>
          <w:sz w:val="5"/>
        </w:rPr>
        <w:sectPr w:rsidR="0058363B">
          <w:headerReference w:type="default" r:id="rId3684"/>
          <w:footerReference w:type="default" r:id="rId3685"/>
          <w:pgSz w:w="10210" w:h="13330"/>
          <w:pgMar w:top="1060" w:right="1240" w:bottom="480" w:left="0" w:header="0" w:footer="284" w:gutter="0"/>
          <w:pgNumType w:start="194"/>
          <w:cols w:space="720"/>
        </w:sectPr>
      </w:pPr>
    </w:p>
    <w:p w14:paraId="0C8EE273" w14:textId="77777777" w:rsidR="0058363B" w:rsidRDefault="004C6056">
      <w:pPr>
        <w:pStyle w:val="a4"/>
        <w:numPr>
          <w:ilvl w:val="1"/>
          <w:numId w:val="14"/>
        </w:numPr>
        <w:tabs>
          <w:tab w:val="left" w:pos="876"/>
        </w:tabs>
        <w:spacing w:before="95" w:line="168" w:lineRule="auto"/>
        <w:ind w:right="1220" w:hanging="938"/>
        <w:jc w:val="left"/>
        <w:rPr>
          <w:rFonts w:ascii="メイリオ" w:eastAsia="メイリオ"/>
          <w:b/>
          <w:color w:val="416639"/>
          <w:sz w:val="35"/>
        </w:rPr>
      </w:pPr>
      <w:bookmarkStart w:id="22" w:name="_TOC_250006"/>
      <w:bookmarkEnd w:id="22"/>
      <w:r>
        <w:rPr>
          <w:rFonts w:ascii="メイリオ" w:eastAsia="メイリオ" w:hint="eastAsia"/>
          <w:b/>
          <w:color w:val="416639"/>
          <w:spacing w:val="3"/>
          <w:sz w:val="27"/>
        </w:rPr>
        <w:lastRenderedPageBreak/>
        <w:t>「要求の定量化による合意形成と膨らむ要求の制御」の事例</w:t>
      </w:r>
    </w:p>
    <w:p w14:paraId="0C8EE274" w14:textId="77777777" w:rsidR="0058363B" w:rsidRDefault="004C6056">
      <w:pPr>
        <w:pStyle w:val="6"/>
        <w:tabs>
          <w:tab w:val="left" w:pos="1034"/>
          <w:tab w:val="left" w:pos="7655"/>
        </w:tabs>
        <w:spacing w:line="406" w:lineRule="exact"/>
      </w:pPr>
      <w:bookmarkStart w:id="23" w:name="_TOC_250005"/>
      <w:r>
        <w:rPr>
          <w:rFonts w:ascii="Times New Roman" w:eastAsia="Times New Roman"/>
          <w:b w:val="0"/>
          <w:color w:val="416639"/>
          <w:w w:val="102"/>
          <w:u w:val="thick" w:color="416639"/>
        </w:rPr>
        <w:t xml:space="preserve"> </w:t>
      </w:r>
      <w:r>
        <w:rPr>
          <w:rFonts w:ascii="Times New Roman" w:eastAsia="Times New Roman"/>
          <w:b w:val="0"/>
          <w:color w:val="416639"/>
          <w:u w:val="thick" w:color="416639"/>
        </w:rPr>
        <w:tab/>
      </w:r>
      <w:bookmarkEnd w:id="23"/>
      <w:r>
        <w:rPr>
          <w:color w:val="416639"/>
          <w:u w:val="thick" w:color="416639"/>
        </w:rPr>
        <w:t>株式会社ジャステック</w:t>
      </w:r>
      <w:r>
        <w:rPr>
          <w:color w:val="416639"/>
          <w:u w:val="thick" w:color="416639"/>
        </w:rPr>
        <w:tab/>
      </w:r>
    </w:p>
    <w:p w14:paraId="0C8EE275" w14:textId="77777777" w:rsidR="0058363B" w:rsidRDefault="004C6056">
      <w:pPr>
        <w:spacing w:before="197"/>
        <w:ind w:left="135"/>
        <w:rPr>
          <w:rFonts w:ascii="メイリオ" w:eastAsia="メイリオ"/>
          <w:b/>
          <w:sz w:val="19"/>
        </w:rPr>
      </w:pPr>
      <w:r>
        <w:rPr>
          <w:rFonts w:ascii="メイリオ" w:eastAsia="メイリオ" w:hint="eastAsia"/>
          <w:b/>
          <w:color w:val="416639"/>
          <w:w w:val="95"/>
          <w:sz w:val="19"/>
        </w:rPr>
        <w:t>取り組み背景</w:t>
      </w:r>
    </w:p>
    <w:p w14:paraId="0C8EE276" w14:textId="77777777" w:rsidR="0058363B" w:rsidRDefault="0058363B">
      <w:pPr>
        <w:pStyle w:val="a3"/>
        <w:spacing w:before="7"/>
        <w:rPr>
          <w:rFonts w:ascii="メイリオ"/>
          <w:b/>
          <w:sz w:val="14"/>
        </w:rPr>
      </w:pPr>
    </w:p>
    <w:p w14:paraId="0C8EE277" w14:textId="77777777" w:rsidR="0058363B" w:rsidRDefault="004C6056">
      <w:pPr>
        <w:pStyle w:val="a3"/>
        <w:spacing w:before="1" w:line="324" w:lineRule="auto"/>
        <w:ind w:left="135" w:right="1332" w:firstLine="185"/>
        <w:jc w:val="both"/>
      </w:pPr>
      <w:r>
        <w:pict w14:anchorId="0C8EF93E">
          <v:polyline id="_x0000_s5278" style="position:absolute;left:0;text-align:left;z-index:54928;mso-position-horizontal-relative:page" points="992.15pt,127.85pt,992.15pt,125pt,972.3pt,125pt,966.65pt,125pt,965.5pt,125.25pt,964.6pt,125.85pt,964pt,126.75pt,963.8pt,127.85pt,963.8pt,207.25pt,964pt,208.35pt,964.6pt,209.25pt,965.5pt,209.85pt,966.65pt,210.05pt,989.3pt,210.05pt,992.15pt,210.05pt,992.15pt,207.25pt,992.15pt,207.25pt,992.15pt,127.85pt" coordorigin="9638,1250" coordsize="567,1701" fillcolor="#faa61a" stroked="f">
            <v:path arrowok="t"/>
            <w10:wrap anchorx="page"/>
          </v:polyline>
        </w:pict>
      </w:r>
      <w:r>
        <w:pict w14:anchorId="0C8EF93F">
          <v:shape id="_x0000_s5277" type="#_x0000_t202" style="position:absolute;left:0;text-align:left;margin-left:487.85pt;margin-top:82pt;width:16pt;height:44pt;z-index:54952;mso-position-horizontal-relative:page" filled="f" stroked="f">
            <v:textbox style="layout-flow:vertical-ideographic" inset="0,0,0,0">
              <w:txbxContent>
                <w:p w14:paraId="0C8EFFF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spacing w:val="-4"/>
        </w:rPr>
        <w:t>一般的に要件定義工程の見積もりは、要件未確定を理由に、「要件定義工程の成果物を作</w:t>
      </w:r>
      <w:r>
        <w:rPr>
          <w:spacing w:val="-4"/>
        </w:rPr>
        <w:t xml:space="preserve"> </w:t>
      </w:r>
      <w:r>
        <w:rPr>
          <w:spacing w:val="-10"/>
        </w:rPr>
        <w:t>成できる要員が何人ほど必要で、いつまでに作るから何人月です」といった感覚的な見積も</w:t>
      </w:r>
      <w:r>
        <w:rPr>
          <w:spacing w:val="-10"/>
        </w:rPr>
        <w:t xml:space="preserve"> </w:t>
      </w:r>
      <w:r>
        <w:rPr>
          <w:spacing w:val="-14"/>
        </w:rPr>
        <w:t>りが見受けられる。その結果、期限切れによる要件積み残しの発生および過度の執行による</w:t>
      </w:r>
      <w:r>
        <w:rPr>
          <w:spacing w:val="-14"/>
        </w:rPr>
        <w:t xml:space="preserve"> </w:t>
      </w:r>
      <w:r>
        <w:rPr>
          <w:spacing w:val="-15"/>
        </w:rPr>
        <w:t>取り違いなどにより、後工程での当該工程の成果物の誤り、漏れが発覚し、手戻りコストの</w:t>
      </w:r>
      <w:r>
        <w:rPr>
          <w:spacing w:val="-15"/>
        </w:rPr>
        <w:t xml:space="preserve"> </w:t>
      </w:r>
      <w:r>
        <w:rPr>
          <w:spacing w:val="-19"/>
        </w:rPr>
        <w:t>増加などに繋がる原因の一つになっている。さらに、見積もりと出来高予実管理がカウンタ</w:t>
      </w:r>
      <w:r>
        <w:rPr>
          <w:spacing w:val="-19"/>
        </w:rPr>
        <w:t xml:space="preserve"> </w:t>
      </w:r>
      <w:r>
        <w:rPr>
          <w:spacing w:val="-18"/>
        </w:rPr>
        <w:t>ブルな指標値として連動していないなどにより、膨らむ要求の制御が後手に回るケースも</w:t>
      </w:r>
      <w:r>
        <w:rPr>
          <w:spacing w:val="-18"/>
        </w:rPr>
        <w:t xml:space="preserve"> </w:t>
      </w:r>
      <w:r>
        <w:rPr>
          <w:spacing w:val="-18"/>
        </w:rPr>
        <w:t>見受けられる。</w:t>
      </w:r>
    </w:p>
    <w:p w14:paraId="0C8EE278" w14:textId="77777777" w:rsidR="0058363B" w:rsidRDefault="004C6056">
      <w:pPr>
        <w:pStyle w:val="a3"/>
        <w:spacing w:before="19" w:line="324" w:lineRule="auto"/>
        <w:ind w:left="135" w:right="1336" w:firstLine="185"/>
        <w:jc w:val="both"/>
      </w:pPr>
      <w:r>
        <w:t>こうした弊害を是正すべく、弊社では要求の定量化を行うために要件定義工程の成果物</w:t>
      </w:r>
      <w:r>
        <w:t xml:space="preserve"> </w:t>
      </w:r>
      <w:r>
        <w:t>量（本稿では生産物量という）を代用指標として、当該工程に定量的プロジェクト管理を導</w:t>
      </w:r>
      <w:r>
        <w:t xml:space="preserve"> </w:t>
      </w:r>
      <w:r>
        <w:t>入している。</w:t>
      </w:r>
    </w:p>
    <w:p w14:paraId="0C8EE279" w14:textId="77777777" w:rsidR="0058363B" w:rsidRDefault="004C6056">
      <w:pPr>
        <w:pStyle w:val="a3"/>
        <w:spacing w:before="18"/>
        <w:ind w:left="320"/>
      </w:pPr>
      <w:r>
        <w:t>本稿では以下に示す弊社の取り組み事例を紹介する。</w:t>
      </w:r>
    </w:p>
    <w:p w14:paraId="0C8EE27A" w14:textId="77777777" w:rsidR="0058363B" w:rsidRDefault="004C6056">
      <w:pPr>
        <w:pStyle w:val="a4"/>
        <w:numPr>
          <w:ilvl w:val="2"/>
          <w:numId w:val="14"/>
        </w:numPr>
        <w:tabs>
          <w:tab w:val="left" w:pos="690"/>
          <w:tab w:val="left" w:pos="691"/>
        </w:tabs>
        <w:spacing w:before="80" w:line="316" w:lineRule="auto"/>
        <w:ind w:left="690" w:right="1174" w:hanging="370"/>
        <w:rPr>
          <w:sz w:val="18"/>
        </w:rPr>
      </w:pPr>
      <w:r>
        <w:rPr>
          <w:spacing w:val="-3"/>
          <w:sz w:val="18"/>
        </w:rPr>
        <w:t>要件定義工程に定量的プロジェクト管理</w:t>
      </w:r>
      <w:r>
        <w:rPr>
          <w:sz w:val="18"/>
        </w:rPr>
        <w:t>（見積もり含む</w:t>
      </w:r>
      <w:r>
        <w:rPr>
          <w:spacing w:val="-53"/>
          <w:sz w:val="18"/>
        </w:rPr>
        <w:t>）</w:t>
      </w:r>
      <w:r>
        <w:rPr>
          <w:sz w:val="18"/>
        </w:rPr>
        <w:t>を適用するための前提条件、</w:t>
      </w:r>
      <w:r>
        <w:rPr>
          <w:sz w:val="18"/>
        </w:rPr>
        <w:t xml:space="preserve"> </w:t>
      </w:r>
      <w:r>
        <w:rPr>
          <w:sz w:val="18"/>
        </w:rPr>
        <w:t>非機能要求などを吸収した生産物量と生産性に基づく見積り方式および生産物量変</w:t>
      </w:r>
      <w:r>
        <w:rPr>
          <w:sz w:val="18"/>
        </w:rPr>
        <w:t xml:space="preserve">   </w:t>
      </w:r>
      <w:r>
        <w:rPr>
          <w:sz w:val="18"/>
        </w:rPr>
        <w:t>換係数による開発全体の概算見積もりを通して醸成される合意形成についての事例</w:t>
      </w:r>
      <w:r>
        <w:rPr>
          <w:sz w:val="18"/>
        </w:rPr>
        <w:t xml:space="preserve">   </w:t>
      </w:r>
      <w:r>
        <w:rPr>
          <w:sz w:val="18"/>
        </w:rPr>
        <w:t>を紹介する。</w:t>
      </w:r>
    </w:p>
    <w:p w14:paraId="0C8EE27B" w14:textId="77777777" w:rsidR="0058363B" w:rsidRDefault="004C6056">
      <w:pPr>
        <w:pStyle w:val="a4"/>
        <w:numPr>
          <w:ilvl w:val="2"/>
          <w:numId w:val="14"/>
        </w:numPr>
        <w:tabs>
          <w:tab w:val="left" w:pos="690"/>
          <w:tab w:val="left" w:pos="691"/>
        </w:tabs>
        <w:spacing w:before="23" w:line="307" w:lineRule="auto"/>
        <w:ind w:left="690" w:right="1366" w:hanging="370"/>
        <w:rPr>
          <w:sz w:val="18"/>
        </w:rPr>
      </w:pPr>
      <w:r>
        <w:rPr>
          <w:spacing w:val="-1"/>
          <w:sz w:val="18"/>
        </w:rPr>
        <w:t>見積もりと出来高予実管理の指標値が連動した妥当値と成行値を使用し、膨らむ要</w:t>
      </w:r>
      <w:r>
        <w:rPr>
          <w:spacing w:val="-1"/>
          <w:sz w:val="18"/>
        </w:rPr>
        <w:t xml:space="preserve"> </w:t>
      </w:r>
      <w:r>
        <w:rPr>
          <w:spacing w:val="-1"/>
          <w:sz w:val="18"/>
        </w:rPr>
        <w:t>求の制御を行う事例を紹介する。</w:t>
      </w:r>
    </w:p>
    <w:p w14:paraId="0C8EE27C" w14:textId="77777777" w:rsidR="0058363B" w:rsidRDefault="004C6056">
      <w:pPr>
        <w:pStyle w:val="a3"/>
        <w:spacing w:before="30" w:line="324" w:lineRule="auto"/>
        <w:ind w:left="135" w:right="1359" w:firstLine="251"/>
        <w:jc w:val="both"/>
      </w:pPr>
      <w:r>
        <w:t>なお、本稿のいくつかの事例は、弊社の新販売管理業務システムの構築で作成したもの</w:t>
      </w:r>
      <w:r>
        <w:t xml:space="preserve"> </w:t>
      </w:r>
      <w:r>
        <w:t>である。</w:t>
      </w:r>
    </w:p>
    <w:p w14:paraId="0C8EE27D" w14:textId="77777777" w:rsidR="0058363B" w:rsidRDefault="0058363B">
      <w:pPr>
        <w:pStyle w:val="a3"/>
        <w:spacing w:before="4"/>
        <w:rPr>
          <w:sz w:val="14"/>
        </w:rPr>
      </w:pPr>
    </w:p>
    <w:p w14:paraId="0C8EE27E" w14:textId="77777777" w:rsidR="0058363B" w:rsidRDefault="004C6056">
      <w:pPr>
        <w:ind w:left="135"/>
        <w:rPr>
          <w:rFonts w:ascii="メイリオ" w:eastAsia="メイリオ"/>
          <w:b/>
          <w:sz w:val="19"/>
        </w:rPr>
      </w:pPr>
      <w:r>
        <w:rPr>
          <w:rFonts w:ascii="メイリオ" w:eastAsia="メイリオ" w:hint="eastAsia"/>
          <w:b/>
          <w:color w:val="416639"/>
          <w:w w:val="95"/>
          <w:sz w:val="19"/>
        </w:rPr>
        <w:t>本編との関連</w:t>
      </w:r>
    </w:p>
    <w:p w14:paraId="0C8EE27F" w14:textId="77777777" w:rsidR="0058363B" w:rsidRDefault="0058363B">
      <w:pPr>
        <w:pStyle w:val="a3"/>
        <w:spacing w:before="7"/>
        <w:rPr>
          <w:rFonts w:ascii="メイリオ"/>
          <w:b/>
          <w:sz w:val="14"/>
        </w:rPr>
      </w:pPr>
    </w:p>
    <w:p w14:paraId="0C8EE280" w14:textId="77777777" w:rsidR="0058363B" w:rsidRDefault="004C6056">
      <w:pPr>
        <w:pStyle w:val="a3"/>
        <w:spacing w:line="324" w:lineRule="auto"/>
        <w:ind w:left="254" w:right="1353" w:firstLine="66"/>
        <w:jc w:val="both"/>
      </w:pPr>
      <w:r>
        <w:rPr>
          <w:w w:val="105"/>
        </w:rPr>
        <w:t>「</w:t>
      </w:r>
      <w:r>
        <w:rPr>
          <w:w w:val="105"/>
        </w:rPr>
        <w:t>3.2</w:t>
      </w:r>
      <w:r>
        <w:rPr>
          <w:spacing w:val="-6"/>
          <w:w w:val="105"/>
        </w:rPr>
        <w:t xml:space="preserve"> </w:t>
      </w:r>
      <w:r>
        <w:rPr>
          <w:spacing w:val="-6"/>
          <w:w w:val="105"/>
        </w:rPr>
        <w:t>膨らむ要求のコントロール」</w:t>
      </w:r>
      <w:r>
        <w:rPr>
          <w:spacing w:val="-66"/>
          <w:w w:val="105"/>
        </w:rPr>
        <w:t>、「</w:t>
      </w:r>
      <w:r>
        <w:rPr>
          <w:w w:val="105"/>
        </w:rPr>
        <w:t>3.4</w:t>
      </w:r>
      <w:r>
        <w:rPr>
          <w:spacing w:val="-5"/>
          <w:w w:val="105"/>
        </w:rPr>
        <w:t xml:space="preserve"> </w:t>
      </w:r>
      <w:r>
        <w:rPr>
          <w:spacing w:val="-5"/>
          <w:w w:val="105"/>
        </w:rPr>
        <w:t>要件定義工程からの非機能要件定義」</w:t>
      </w:r>
      <w:r>
        <w:rPr>
          <w:spacing w:val="-66"/>
          <w:w w:val="105"/>
        </w:rPr>
        <w:t>、「</w:t>
      </w:r>
      <w:r>
        <w:rPr>
          <w:w w:val="105"/>
        </w:rPr>
        <w:t xml:space="preserve">3.5 </w:t>
      </w:r>
      <w:r>
        <w:rPr>
          <w:spacing w:val="-6"/>
        </w:rPr>
        <w:t>多様化するステークホルダとの合意形成」、「</w:t>
      </w:r>
      <w:r>
        <w:t>3.6</w:t>
      </w:r>
      <w:r>
        <w:rPr>
          <w:spacing w:val="-1"/>
        </w:rPr>
        <w:t xml:space="preserve">  </w:t>
      </w:r>
      <w:r>
        <w:rPr>
          <w:spacing w:val="-1"/>
        </w:rPr>
        <w:t>現行業務やシステムの把握」と関連している。</w:t>
      </w:r>
    </w:p>
    <w:p w14:paraId="0C8EE281" w14:textId="77777777" w:rsidR="0058363B" w:rsidRDefault="0058363B">
      <w:pPr>
        <w:spacing w:line="324" w:lineRule="auto"/>
        <w:jc w:val="both"/>
        <w:sectPr w:rsidR="0058363B">
          <w:headerReference w:type="default" r:id="rId3686"/>
          <w:footerReference w:type="default" r:id="rId3687"/>
          <w:pgSz w:w="10210" w:h="13330"/>
          <w:pgMar w:top="800" w:right="0" w:bottom="480" w:left="1220" w:header="0" w:footer="284" w:gutter="0"/>
          <w:pgNumType w:start="195"/>
          <w:cols w:space="720"/>
        </w:sectPr>
      </w:pPr>
    </w:p>
    <w:p w14:paraId="0C8EE282" w14:textId="77777777" w:rsidR="0058363B" w:rsidRDefault="004C6056">
      <w:pPr>
        <w:spacing w:before="5"/>
        <w:ind w:left="1361"/>
        <w:rPr>
          <w:rFonts w:ascii="メイリオ" w:eastAsia="メイリオ"/>
          <w:b/>
          <w:sz w:val="19"/>
        </w:rPr>
      </w:pPr>
      <w:r>
        <w:lastRenderedPageBreak/>
        <w:pict w14:anchorId="0C8EF940">
          <v:shape id="_x0000_s5276" type="#_x0000_t202" style="position:absolute;left:0;text-align:left;margin-left:88.8pt;margin-top:470.45pt;width:338.75pt;height:8.35pt;z-index:-649552;mso-position-horizontal-relative:page;mso-position-vertical-relative:page" filled="f" stroked="f">
            <v:textbox inset="0,0,0,0">
              <w:txbxContent>
                <w:p w14:paraId="0C8F0000" w14:textId="77777777" w:rsidR="0058363B" w:rsidRDefault="004C6056">
                  <w:pPr>
                    <w:tabs>
                      <w:tab w:val="left" w:pos="3003"/>
                      <w:tab w:val="left" w:pos="4233"/>
                    </w:tabs>
                    <w:spacing w:line="40" w:lineRule="exact"/>
                    <w:ind w:left="803"/>
                    <w:rPr>
                      <w:rFonts w:ascii="ＭＳ Ｐゴシック" w:eastAsia="ＭＳ Ｐゴシック" w:hAnsi="ＭＳ Ｐゴシック"/>
                      <w:sz w:val="4"/>
                    </w:rPr>
                  </w:pPr>
                  <w:r>
                    <w:rPr>
                      <w:rFonts w:ascii="ＭＳ Ｐゴシック" w:eastAsia="ＭＳ Ｐゴシック" w:hAnsi="ＭＳ Ｐゴシック" w:hint="eastAsia"/>
                      <w:color w:val="585858"/>
                      <w:w w:val="120"/>
                      <w:sz w:val="4"/>
                    </w:rPr>
                    <w:t>売請”－”</w:t>
                  </w:r>
                  <w:r>
                    <w:rPr>
                      <w:rFonts w:ascii="ＭＳ Ｐゴシック" w:eastAsia="ＭＳ Ｐゴシック" w:hAnsi="ＭＳ Ｐゴシック" w:hint="eastAsia"/>
                      <w:color w:val="585858"/>
                      <w:w w:val="120"/>
                      <w:sz w:val="4"/>
                    </w:rPr>
                    <w:t>K</w:t>
                  </w:r>
                  <w:r>
                    <w:rPr>
                      <w:rFonts w:ascii="ＭＳ Ｐゴシック" w:eastAsia="ＭＳ Ｐゴシック" w:hAnsi="ＭＳ Ｐゴシック" w:hint="eastAsia"/>
                      <w:color w:val="585858"/>
                      <w:w w:val="120"/>
                      <w:sz w:val="4"/>
                    </w:rPr>
                    <w:t>システム”では</w:t>
                  </w:r>
                  <w:r>
                    <w:rPr>
                      <w:rFonts w:ascii="ＭＳ Ｐゴシック" w:eastAsia="ＭＳ Ｐゴシック" w:hAnsi="ＭＳ Ｐゴシック" w:hint="eastAsia"/>
                      <w:color w:val="585858"/>
                      <w:w w:val="130"/>
                      <w:sz w:val="4"/>
                    </w:rPr>
                    <w:t>12</w:t>
                  </w:r>
                  <w:r>
                    <w:rPr>
                      <w:rFonts w:ascii="ＭＳ Ｐゴシック" w:eastAsia="ＭＳ Ｐゴシック" w:hAnsi="ＭＳ Ｐゴシック" w:hint="eastAsia"/>
                      <w:color w:val="585858"/>
                      <w:w w:val="120"/>
                      <w:sz w:val="4"/>
                    </w:rPr>
                    <w:t>文字、”日計”では</w:t>
                  </w:r>
                  <w:r>
                    <w:rPr>
                      <w:rFonts w:ascii="ＭＳ Ｐゴシック" w:eastAsia="ＭＳ Ｐゴシック" w:hAnsi="ＭＳ Ｐゴシック" w:hint="eastAsia"/>
                      <w:color w:val="585858"/>
                      <w:w w:val="120"/>
                      <w:sz w:val="4"/>
                    </w:rPr>
                    <w:t>8</w:t>
                  </w:r>
                  <w:r>
                    <w:rPr>
                      <w:rFonts w:ascii="ＭＳ Ｐゴシック" w:eastAsia="ＭＳ Ｐゴシック" w:hAnsi="ＭＳ Ｐゴシック" w:hint="eastAsia"/>
                      <w:color w:val="585858"/>
                      <w:w w:val="120"/>
                      <w:sz w:val="4"/>
                    </w:rPr>
                    <w:tab/>
                  </w:r>
                  <w:r>
                    <w:rPr>
                      <w:rFonts w:ascii="ＭＳ Ｐゴシック" w:eastAsia="ＭＳ Ｐゴシック" w:hAnsi="ＭＳ Ｐゴシック" w:hint="eastAsia"/>
                      <w:color w:val="585858"/>
                      <w:w w:val="120"/>
                      <w:sz w:val="4"/>
                    </w:rPr>
                    <w:t>件記述書の見直しを行う。</w:t>
                  </w:r>
                  <w:r>
                    <w:rPr>
                      <w:rFonts w:ascii="ＭＳ Ｐゴシック" w:eastAsia="ＭＳ Ｐゴシック" w:hAnsi="ＭＳ Ｐゴシック" w:hint="eastAsia"/>
                      <w:color w:val="585858"/>
                      <w:w w:val="120"/>
                      <w:sz w:val="4"/>
                    </w:rPr>
                    <w:tab/>
                  </w:r>
                  <w:r>
                    <w:rPr>
                      <w:rFonts w:ascii="ＭＳ Ｐゴシック" w:eastAsia="ＭＳ Ｐゴシック" w:hAnsi="ＭＳ Ｐゴシック" w:hint="eastAsia"/>
                      <w:color w:val="585858"/>
                      <w:w w:val="120"/>
                      <w:sz w:val="4"/>
                    </w:rPr>
                    <w:t>顧客コ</w:t>
                  </w:r>
                  <w:r>
                    <w:rPr>
                      <w:rFonts w:ascii="ＭＳ Ｐゴシック" w:eastAsia="ＭＳ Ｐゴシック" w:hAnsi="ＭＳ Ｐゴシック" w:hint="eastAsia"/>
                      <w:color w:val="585858"/>
                      <w:w w:val="120"/>
                      <w:sz w:val="4"/>
                    </w:rPr>
                    <w:t xml:space="preserve">   </w:t>
                  </w:r>
                  <w:r>
                    <w:rPr>
                      <w:rFonts w:ascii="ＭＳ Ｐゴシック" w:eastAsia="ＭＳ Ｐゴシック" w:hAnsi="ＭＳ Ｐゴシック" w:hint="eastAsia"/>
                      <w:color w:val="585858"/>
                      <w:spacing w:val="2"/>
                      <w:w w:val="120"/>
                      <w:sz w:val="4"/>
                    </w:rPr>
                    <w:t xml:space="preserve"> </w:t>
                  </w:r>
                  <w:r>
                    <w:rPr>
                      <w:rFonts w:ascii="ＭＳ Ｐゴシック" w:eastAsia="ＭＳ Ｐゴシック" w:hAnsi="ＭＳ Ｐゴシック" w:hint="eastAsia"/>
                      <w:color w:val="585858"/>
                      <w:w w:val="120"/>
                      <w:sz w:val="4"/>
                    </w:rPr>
                    <w:t>ドに有効期限を設の、必要な顧客の</w:t>
                  </w:r>
                  <w:r>
                    <w:rPr>
                      <w:rFonts w:ascii="ＭＳ Ｐゴシック" w:eastAsia="ＭＳ Ｐゴシック" w:hAnsi="ＭＳ Ｐゴシック" w:hint="eastAsia"/>
                      <w:color w:val="585858"/>
                      <w:spacing w:val="7"/>
                      <w:w w:val="120"/>
                      <w:sz w:val="4"/>
                    </w:rPr>
                    <w:t xml:space="preserve"> </w:t>
                  </w:r>
                  <w:r>
                    <w:rPr>
                      <w:rFonts w:ascii="ＭＳ Ｐゴシック" w:eastAsia="ＭＳ Ｐゴシック" w:hAnsi="ＭＳ Ｐゴシック" w:hint="eastAsia"/>
                      <w:color w:val="585858"/>
                      <w:w w:val="120"/>
                      <w:sz w:val="4"/>
                    </w:rPr>
                    <w:t>を</w:t>
                  </w:r>
                </w:p>
                <w:p w14:paraId="0C8F0001" w14:textId="77777777" w:rsidR="0058363B" w:rsidRDefault="004C6056">
                  <w:pPr>
                    <w:tabs>
                      <w:tab w:val="left" w:pos="4233"/>
                    </w:tabs>
                    <w:spacing w:line="51" w:lineRule="exact"/>
                    <w:ind w:left="803"/>
                    <w:rPr>
                      <w:rFonts w:ascii="ＭＳ Ｐゴシック" w:eastAsia="ＭＳ Ｐゴシック"/>
                      <w:sz w:val="4"/>
                    </w:rPr>
                  </w:pPr>
                  <w:r>
                    <w:rPr>
                      <w:rFonts w:ascii="ＭＳ Ｐゴシック" w:eastAsia="ＭＳ Ｐゴシック" w:hint="eastAsia"/>
                      <w:color w:val="585858"/>
                      <w:w w:val="120"/>
                      <w:sz w:val="4"/>
                    </w:rPr>
                    <w:t>文字の文字数制限があり、省略されている顧客</w:t>
                  </w:r>
                  <w:r>
                    <w:rPr>
                      <w:rFonts w:ascii="ＭＳ Ｐゴシック" w:eastAsia="ＭＳ Ｐゴシック" w:hint="eastAsia"/>
                      <w:color w:val="585858"/>
                      <w:w w:val="120"/>
                      <w:sz w:val="4"/>
                    </w:rPr>
                    <w:tab/>
                  </w:r>
                  <w:r>
                    <w:rPr>
                      <w:rFonts w:ascii="ＭＳ Ｐゴシック" w:eastAsia="ＭＳ Ｐゴシック" w:hint="eastAsia"/>
                      <w:color w:val="585858"/>
                      <w:w w:val="125"/>
                      <w:sz w:val="4"/>
                    </w:rPr>
                    <w:t>使用する</w:t>
                  </w:r>
                  <w:r>
                    <w:rPr>
                      <w:rFonts w:ascii="ＭＳ Ｐゴシック" w:eastAsia="ＭＳ Ｐゴシック" w:hint="eastAsia"/>
                      <w:color w:val="585858"/>
                      <w:spacing w:val="3"/>
                      <w:w w:val="125"/>
                      <w:sz w:val="4"/>
                    </w:rPr>
                    <w:t xml:space="preserve"> </w:t>
                  </w:r>
                  <w:r>
                    <w:rPr>
                      <w:rFonts w:ascii="ＭＳ Ｐゴシック" w:eastAsia="ＭＳ Ｐゴシック" w:hint="eastAsia"/>
                      <w:color w:val="585858"/>
                      <w:w w:val="170"/>
                      <w:sz w:val="4"/>
                    </w:rPr>
                    <w:t>組</w:t>
                  </w:r>
                  <w:r>
                    <w:rPr>
                      <w:rFonts w:ascii="ＭＳ Ｐゴシック" w:eastAsia="ＭＳ Ｐゴシック" w:hint="eastAsia"/>
                      <w:color w:val="585858"/>
                      <w:spacing w:val="-3"/>
                      <w:w w:val="170"/>
                      <w:sz w:val="4"/>
                    </w:rPr>
                    <w:t xml:space="preserve"> </w:t>
                  </w:r>
                  <w:r>
                    <w:rPr>
                      <w:rFonts w:ascii="ＭＳ Ｐゴシック" w:eastAsia="ＭＳ Ｐゴシック" w:hint="eastAsia"/>
                      <w:color w:val="585858"/>
                      <w:w w:val="170"/>
                      <w:sz w:val="4"/>
                    </w:rPr>
                    <w:t>を</w:t>
                  </w:r>
                  <w:r>
                    <w:rPr>
                      <w:rFonts w:ascii="ＭＳ Ｐゴシック" w:eastAsia="ＭＳ Ｐゴシック" w:hint="eastAsia"/>
                      <w:color w:val="585858"/>
                      <w:w w:val="125"/>
                      <w:sz w:val="4"/>
                    </w:rPr>
                    <w:t>構築する。</w:t>
                  </w:r>
                </w:p>
                <w:p w14:paraId="0C8F0002" w14:textId="77777777" w:rsidR="0058363B" w:rsidRDefault="004C6056">
                  <w:pPr>
                    <w:tabs>
                      <w:tab w:val="left" w:pos="4041"/>
                    </w:tabs>
                    <w:spacing w:line="52" w:lineRule="exact"/>
                    <w:ind w:left="803"/>
                    <w:rPr>
                      <w:rFonts w:ascii="ＭＳ Ｐゴシック" w:eastAsia="ＭＳ Ｐゴシック"/>
                      <w:sz w:val="4"/>
                    </w:rPr>
                  </w:pPr>
                  <w:r>
                    <w:rPr>
                      <w:rFonts w:ascii="ＭＳ Ｐゴシック" w:eastAsia="ＭＳ Ｐゴシック" w:hint="eastAsia"/>
                      <w:color w:val="585858"/>
                      <w:w w:val="115"/>
                      <w:sz w:val="4"/>
                    </w:rPr>
                    <w:t>がある。</w:t>
                  </w:r>
                  <w:r>
                    <w:rPr>
                      <w:rFonts w:ascii="ＭＳ Ｐゴシック" w:eastAsia="ＭＳ Ｐゴシック" w:hint="eastAsia"/>
                      <w:color w:val="585858"/>
                      <w:w w:val="115"/>
                      <w:sz w:val="4"/>
                    </w:rPr>
                    <w:tab/>
                    <w:t xml:space="preserve">4-2-2    </w:t>
                  </w:r>
                  <w:r>
                    <w:rPr>
                      <w:rFonts w:ascii="ＭＳ Ｐゴシック" w:eastAsia="ＭＳ Ｐゴシック" w:hint="eastAsia"/>
                      <w:color w:val="585858"/>
                      <w:spacing w:val="4"/>
                      <w:w w:val="115"/>
                      <w:sz w:val="4"/>
                    </w:rPr>
                    <w:t xml:space="preserve"> </w:t>
                  </w:r>
                  <w:r>
                    <w:rPr>
                      <w:rFonts w:ascii="ＭＳ Ｐゴシック" w:eastAsia="ＭＳ Ｐゴシック" w:hint="eastAsia"/>
                      <w:color w:val="585858"/>
                      <w:w w:val="115"/>
                      <w:sz w:val="4"/>
                    </w:rPr>
                    <w:t>顧客コ</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7"/>
                      <w:w w:val="115"/>
                      <w:sz w:val="4"/>
                    </w:rPr>
                    <w:t xml:space="preserve"> </w:t>
                  </w:r>
                  <w:r>
                    <w:rPr>
                      <w:rFonts w:ascii="ＭＳ Ｐゴシック" w:eastAsia="ＭＳ Ｐゴシック" w:hint="eastAsia"/>
                      <w:color w:val="585858"/>
                      <w:w w:val="115"/>
                      <w:sz w:val="4"/>
                    </w:rPr>
                    <w:t>ドの有効期限の設定－更新に関する</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6"/>
                      <w:w w:val="115"/>
                      <w:sz w:val="4"/>
                    </w:rPr>
                    <w:t xml:space="preserve"> </w:t>
                  </w:r>
                  <w:r>
                    <w:rPr>
                      <w:rFonts w:ascii="ＭＳ Ｐゴシック" w:eastAsia="ＭＳ Ｐゴシック" w:hint="eastAsia"/>
                      <w:color w:val="585858"/>
                      <w:w w:val="115"/>
                      <w:sz w:val="4"/>
                    </w:rPr>
                    <w:t>新規</w:t>
                  </w:r>
                </w:p>
              </w:txbxContent>
            </v:textbox>
            <w10:wrap anchorx="page" anchory="page"/>
          </v:shape>
        </w:pict>
      </w:r>
      <w:r>
        <w:pict w14:anchorId="0C8EF941">
          <v:shape id="_x0000_s5275" type="#_x0000_t202" style="position:absolute;left:0;text-align:left;margin-left:88.8pt;margin-top:478.05pt;width:341.3pt;height:9.4pt;z-index:-649528;mso-position-horizontal-relative:page;mso-position-vertical-relative:page" filled="f" stroked="f">
            <v:textbox inset="0,0,0,0">
              <w:txbxContent>
                <w:p w14:paraId="0C8F0003" w14:textId="77777777" w:rsidR="0058363B" w:rsidRDefault="004C6056">
                  <w:pPr>
                    <w:tabs>
                      <w:tab w:val="left" w:pos="4233"/>
                    </w:tabs>
                    <w:spacing w:line="40" w:lineRule="exact"/>
                    <w:ind w:left="803"/>
                    <w:rPr>
                      <w:rFonts w:ascii="ＭＳ Ｐゴシック" w:eastAsia="ＭＳ Ｐゴシック" w:hAnsi="ＭＳ Ｐゴシック"/>
                      <w:sz w:val="4"/>
                    </w:rPr>
                  </w:pPr>
                  <w:r>
                    <w:rPr>
                      <w:rFonts w:ascii="ＭＳ Ｐゴシック" w:eastAsia="ＭＳ Ｐゴシック" w:hAnsi="ＭＳ Ｐゴシック" w:hint="eastAsia"/>
                      <w:color w:val="585858"/>
                      <w:w w:val="125"/>
                      <w:sz w:val="4"/>
                    </w:rPr>
                    <w:t>②</w:t>
                  </w:r>
                  <w:r>
                    <w:rPr>
                      <w:rFonts w:ascii="ＭＳ Ｐゴシック" w:eastAsia="ＭＳ Ｐゴシック" w:hAnsi="ＭＳ Ｐゴシック" w:hint="eastAsia"/>
                      <w:color w:val="585858"/>
                      <w:spacing w:val="-7"/>
                      <w:w w:val="125"/>
                      <w:sz w:val="4"/>
                    </w:rPr>
                    <w:t xml:space="preserve"> </w:t>
                  </w:r>
                  <w:r>
                    <w:rPr>
                      <w:rFonts w:ascii="ＭＳ Ｐゴシック" w:eastAsia="ＭＳ Ｐゴシック" w:hAnsi="ＭＳ Ｐゴシック" w:hint="eastAsia"/>
                      <w:color w:val="585858"/>
                      <w:w w:val="125"/>
                      <w:sz w:val="4"/>
                    </w:rPr>
                    <w:t>現在、未使用の顧客コ</w:t>
                  </w:r>
                  <w:r>
                    <w:rPr>
                      <w:rFonts w:ascii="ＭＳ Ｐゴシック" w:eastAsia="ＭＳ Ｐゴシック" w:hAnsi="ＭＳ Ｐゴシック" w:hint="eastAsia"/>
                      <w:color w:val="585858"/>
                      <w:spacing w:val="10"/>
                      <w:w w:val="125"/>
                      <w:sz w:val="4"/>
                    </w:rPr>
                    <w:t xml:space="preserve"> </w:t>
                  </w:r>
                  <w:r>
                    <w:rPr>
                      <w:rFonts w:ascii="ＭＳ Ｐゴシック" w:eastAsia="ＭＳ Ｐゴシック" w:hAnsi="ＭＳ Ｐゴシック" w:hint="eastAsia"/>
                      <w:color w:val="585858"/>
                      <w:w w:val="125"/>
                      <w:sz w:val="4"/>
                    </w:rPr>
                    <w:t>ドが残っている。</w:t>
                  </w:r>
                  <w:r>
                    <w:rPr>
                      <w:rFonts w:ascii="ＭＳ Ｐゴシック" w:eastAsia="ＭＳ Ｐゴシック" w:hAnsi="ＭＳ Ｐゴシック" w:hint="eastAsia"/>
                      <w:color w:val="585858"/>
                      <w:w w:val="125"/>
                      <w:sz w:val="4"/>
                    </w:rPr>
                    <w:tab/>
                  </w:r>
                  <w:r>
                    <w:rPr>
                      <w:rFonts w:ascii="ＭＳ Ｐゴシック" w:eastAsia="ＭＳ Ｐゴシック" w:hAnsi="ＭＳ Ｐゴシック" w:hint="eastAsia"/>
                      <w:color w:val="585858"/>
                      <w:w w:val="140"/>
                      <w:sz w:val="4"/>
                    </w:rPr>
                    <w:t>組</w:t>
                  </w:r>
                  <w:r>
                    <w:rPr>
                      <w:rFonts w:ascii="ＭＳ Ｐゴシック" w:eastAsia="ＭＳ Ｐゴシック" w:hAnsi="ＭＳ Ｐゴシック" w:hint="eastAsia"/>
                      <w:color w:val="585858"/>
                      <w:spacing w:val="-1"/>
                      <w:w w:val="140"/>
                      <w:sz w:val="4"/>
                    </w:rPr>
                    <w:t xml:space="preserve"> </w:t>
                  </w:r>
                  <w:r>
                    <w:rPr>
                      <w:rFonts w:ascii="ＭＳ Ｐゴシック" w:eastAsia="ＭＳ Ｐゴシック" w:hAnsi="ＭＳ Ｐゴシック" w:hint="eastAsia"/>
                      <w:color w:val="585858"/>
                      <w:w w:val="140"/>
                      <w:sz w:val="4"/>
                    </w:rPr>
                    <w:t>を</w:t>
                  </w:r>
                  <w:r>
                    <w:rPr>
                      <w:rFonts w:ascii="ＭＳ Ｐゴシック" w:eastAsia="ＭＳ Ｐゴシック" w:hAnsi="ＭＳ Ｐゴシック" w:hint="eastAsia"/>
                      <w:color w:val="585858"/>
                      <w:w w:val="125"/>
                      <w:sz w:val="4"/>
                    </w:rPr>
                    <w:t>新規構築する。</w:t>
                  </w:r>
                </w:p>
                <w:p w14:paraId="0C8F0004" w14:textId="77777777" w:rsidR="0058363B" w:rsidRDefault="0058363B">
                  <w:pPr>
                    <w:pStyle w:val="a3"/>
                    <w:rPr>
                      <w:rFonts w:ascii="ＭＳ Ｐゴシック"/>
                      <w:b/>
                      <w:sz w:val="4"/>
                    </w:rPr>
                  </w:pPr>
                </w:p>
                <w:p w14:paraId="0C8F0005" w14:textId="77777777" w:rsidR="0058363B" w:rsidRDefault="004C6056">
                  <w:pPr>
                    <w:spacing w:before="30"/>
                    <w:ind w:left="803"/>
                    <w:rPr>
                      <w:rFonts w:ascii="ＭＳ Ｐゴシック" w:eastAsia="ＭＳ Ｐゴシック"/>
                      <w:sz w:val="4"/>
                    </w:rPr>
                  </w:pPr>
                  <w:r>
                    <w:rPr>
                      <w:rFonts w:ascii="ＭＳ Ｐゴシック" w:eastAsia="ＭＳ Ｐゴシック" w:hint="eastAsia"/>
                      <w:color w:val="585858"/>
                      <w:w w:val="120"/>
                      <w:sz w:val="4"/>
                    </w:rPr>
                    <w:t>－販売管理システムの言語（ト</w:t>
                  </w:r>
                  <w:r>
                    <w:rPr>
                      <w:rFonts w:ascii="ＭＳ Ｐゴシック" w:eastAsia="ＭＳ Ｐゴシック" w:hint="eastAsia"/>
                      <w:color w:val="585858"/>
                      <w:w w:val="175"/>
                      <w:sz w:val="4"/>
                    </w:rPr>
                    <w:t>B6.0</w:t>
                  </w:r>
                  <w:r>
                    <w:rPr>
                      <w:rFonts w:ascii="ＭＳ Ｐゴシック" w:eastAsia="ＭＳ Ｐゴシック" w:hint="eastAsia"/>
                      <w:color w:val="585858"/>
                      <w:w w:val="175"/>
                      <w:sz w:val="4"/>
                    </w:rPr>
                    <w:t>）</w:t>
                  </w:r>
                  <w:r>
                    <w:rPr>
                      <w:rFonts w:ascii="ＭＳ Ｐゴシック" w:eastAsia="ＭＳ Ｐゴシック" w:hint="eastAsia"/>
                      <w:color w:val="585858"/>
                      <w:w w:val="120"/>
                      <w:sz w:val="4"/>
                    </w:rPr>
                    <w:t>のサに</w:t>
                  </w:r>
                  <w:r>
                    <w:rPr>
                      <w:rFonts w:ascii="ＭＳ Ｐゴシック" w:eastAsia="ＭＳ Ｐゴシック" w:hint="eastAsia"/>
                      <w:color w:val="585858"/>
                      <w:w w:val="120"/>
                      <w:sz w:val="4"/>
                    </w:rPr>
                    <w:t xml:space="preserve">       </w:t>
                  </w:r>
                  <w:r>
                    <w:rPr>
                      <w:rFonts w:ascii="ＭＳ Ｐゴシック" w:eastAsia="ＭＳ Ｐゴシック" w:hint="eastAsia"/>
                      <w:color w:val="585858"/>
                      <w:w w:val="120"/>
                      <w:sz w:val="4"/>
                    </w:rPr>
                    <w:t>－サに</w:t>
                  </w:r>
                  <w:r>
                    <w:rPr>
                      <w:rFonts w:ascii="ＭＳ Ｐゴシック" w:eastAsia="ＭＳ Ｐゴシック" w:hint="eastAsia"/>
                      <w:color w:val="585858"/>
                      <w:w w:val="120"/>
                      <w:sz w:val="4"/>
                    </w:rPr>
                    <w:t xml:space="preserve">     </w:t>
                  </w:r>
                  <w:r>
                    <w:rPr>
                      <w:rFonts w:ascii="ＭＳ Ｐゴシック" w:eastAsia="ＭＳ Ｐゴシック" w:hint="eastAsia"/>
                      <w:color w:val="585858"/>
                      <w:w w:val="120"/>
                      <w:sz w:val="4"/>
                    </w:rPr>
                    <w:t>のある言語による再構築を行いたい。</w:t>
                  </w:r>
                  <w:r>
                    <w:rPr>
                      <w:rFonts w:ascii="ＭＳ Ｐゴシック" w:eastAsia="ＭＳ Ｐゴシック" w:hint="eastAsia"/>
                      <w:color w:val="585858"/>
                      <w:w w:val="120"/>
                      <w:sz w:val="4"/>
                    </w:rPr>
                    <w:t xml:space="preserve">       4-3    </w:t>
                  </w:r>
                  <w:r>
                    <w:rPr>
                      <w:rFonts w:ascii="ＭＳ Ｐゴシック" w:eastAsia="ＭＳ Ｐゴシック" w:hint="eastAsia"/>
                      <w:color w:val="585858"/>
                      <w:w w:val="120"/>
                      <w:sz w:val="4"/>
                    </w:rPr>
                    <w:t>受付申請と販売管理業務を統合した</w:t>
                  </w:r>
                  <w:r>
                    <w:rPr>
                      <w:rFonts w:ascii="ＭＳ Ｐゴシック" w:eastAsia="ＭＳ Ｐゴシック" w:hint="eastAsia"/>
                      <w:color w:val="585858"/>
                      <w:w w:val="120"/>
                      <w:sz w:val="4"/>
                    </w:rPr>
                    <w:t xml:space="preserve">       A          4-3-1    </w:t>
                  </w:r>
                  <w:r>
                    <w:rPr>
                      <w:rFonts w:ascii="ＭＳ Ｐゴシック" w:eastAsia="ＭＳ Ｐゴシック" w:hint="eastAsia"/>
                      <w:color w:val="585858"/>
                      <w:w w:val="120"/>
                      <w:sz w:val="4"/>
                    </w:rPr>
                    <w:t>ト</w:t>
                  </w:r>
                  <w:r>
                    <w:rPr>
                      <w:rFonts w:ascii="ＭＳ Ｐゴシック" w:eastAsia="ＭＳ Ｐゴシック" w:hint="eastAsia"/>
                      <w:color w:val="585858"/>
                      <w:w w:val="175"/>
                      <w:sz w:val="4"/>
                    </w:rPr>
                    <w:t>B6.0</w:t>
                  </w:r>
                  <w:r>
                    <w:rPr>
                      <w:rFonts w:ascii="ＭＳ Ｐゴシック" w:eastAsia="ＭＳ Ｐゴシック" w:hint="eastAsia"/>
                      <w:color w:val="585858"/>
                      <w:w w:val="120"/>
                      <w:sz w:val="4"/>
                    </w:rPr>
                    <w:t>に変わる</w:t>
                  </w:r>
                  <w:r>
                    <w:rPr>
                      <w:rFonts w:ascii="ＭＳ Ｐゴシック" w:eastAsia="ＭＳ Ｐゴシック" w:hint="eastAsia"/>
                      <w:color w:val="585858"/>
                      <w:w w:val="135"/>
                      <w:sz w:val="4"/>
                    </w:rPr>
                    <w:t>基</w:t>
                  </w:r>
                  <w:r>
                    <w:rPr>
                      <w:rFonts w:ascii="ＭＳ Ｐゴシック" w:eastAsia="ＭＳ Ｐゴシック" w:hint="eastAsia"/>
                      <w:color w:val="585858"/>
                      <w:w w:val="135"/>
                      <w:sz w:val="4"/>
                    </w:rPr>
                    <w:t xml:space="preserve"> </w:t>
                  </w:r>
                  <w:r>
                    <w:rPr>
                      <w:rFonts w:ascii="ＭＳ Ｐゴシック" w:eastAsia="ＭＳ Ｐゴシック" w:hint="eastAsia"/>
                      <w:color w:val="585858"/>
                      <w:w w:val="135"/>
                      <w:sz w:val="4"/>
                    </w:rPr>
                    <w:t>を</w:t>
                  </w:r>
                  <w:r>
                    <w:rPr>
                      <w:rFonts w:ascii="ＭＳ Ｐゴシック" w:eastAsia="ＭＳ Ｐゴシック" w:hint="eastAsia"/>
                      <w:color w:val="585858"/>
                      <w:w w:val="120"/>
                      <w:sz w:val="4"/>
                    </w:rPr>
                    <w:t>、当要件定義で決定す</w:t>
                  </w:r>
                  <w:r>
                    <w:rPr>
                      <w:rFonts w:ascii="ＭＳ Ｐゴシック" w:eastAsia="ＭＳ Ｐゴシック" w:hint="eastAsia"/>
                      <w:color w:val="585858"/>
                      <w:w w:val="120"/>
                      <w:sz w:val="4"/>
                    </w:rPr>
                    <w:t xml:space="preserve">          </w:t>
                  </w:r>
                  <w:r>
                    <w:rPr>
                      <w:rFonts w:ascii="ＭＳ Ｐゴシック" w:eastAsia="ＭＳ Ｐゴシック" w:hint="eastAsia"/>
                      <w:color w:val="585858"/>
                      <w:w w:val="120"/>
                      <w:sz w:val="4"/>
                    </w:rPr>
                    <w:t>新規</w:t>
                  </w:r>
                  <w:r>
                    <w:rPr>
                      <w:rFonts w:ascii="ＭＳ Ｐゴシック" w:eastAsia="ＭＳ Ｐゴシック" w:hint="eastAsia"/>
                      <w:color w:val="585858"/>
                      <w:w w:val="120"/>
                      <w:sz w:val="4"/>
                    </w:rPr>
                    <w:t xml:space="preserve">       </w:t>
                  </w:r>
                  <w:r>
                    <w:rPr>
                      <w:rFonts w:ascii="ＭＳ Ｐゴシック" w:eastAsia="ＭＳ Ｐゴシック" w:hint="eastAsia"/>
                      <w:color w:val="585858"/>
                      <w:w w:val="135"/>
                      <w:sz w:val="4"/>
                    </w:rPr>
                    <w:t>・開発</w:t>
                  </w:r>
                  <w:r>
                    <w:rPr>
                      <w:rFonts w:ascii="ＭＳ Ｐゴシック" w:eastAsia="ＭＳ Ｐゴシック" w:hint="eastAsia"/>
                      <w:color w:val="585858"/>
                      <w:w w:val="135"/>
                      <w:sz w:val="4"/>
                    </w:rPr>
                    <w:t xml:space="preserve"> </w:t>
                  </w:r>
                  <w:r>
                    <w:rPr>
                      <w:rFonts w:ascii="ＭＳ Ｐゴシック" w:eastAsia="ＭＳ Ｐゴシック" w:hint="eastAsia"/>
                      <w:color w:val="585858"/>
                      <w:w w:val="135"/>
                      <w:sz w:val="4"/>
                    </w:rPr>
                    <w:t>用を</w:t>
                  </w:r>
                  <w:r>
                    <w:rPr>
                      <w:rFonts w:ascii="ＭＳ Ｐゴシック" w:eastAsia="ＭＳ Ｐゴシック" w:hint="eastAsia"/>
                      <w:color w:val="585858"/>
                      <w:w w:val="120"/>
                      <w:sz w:val="4"/>
                    </w:rPr>
                    <w:t>抑えるな、販売管理システムはリライ</w:t>
                  </w:r>
                  <w:r>
                    <w:rPr>
                      <w:rFonts w:ascii="ＭＳ Ｐゴシック" w:eastAsia="ＭＳ Ｐゴシック" w:hint="eastAsia"/>
                      <w:color w:val="585858"/>
                      <w:w w:val="120"/>
                      <w:sz w:val="4"/>
                    </w:rPr>
                    <w:t xml:space="preserve">  </w:t>
                  </w:r>
                  <w:r>
                    <w:rPr>
                      <w:rFonts w:ascii="ＭＳ Ｐゴシック" w:eastAsia="ＭＳ Ｐゴシック" w:hint="eastAsia"/>
                      <w:color w:val="585858"/>
                      <w:w w:val="175"/>
                      <w:sz w:val="4"/>
                    </w:rPr>
                    <w:t>（言語</w:t>
                  </w:r>
                  <w:r>
                    <w:rPr>
                      <w:rFonts w:ascii="ＭＳ Ｐゴシック" w:eastAsia="ＭＳ Ｐゴシック" w:hint="eastAsia"/>
                      <w:color w:val="585858"/>
                      <w:w w:val="175"/>
                      <w:sz w:val="4"/>
                    </w:rPr>
                    <w:t xml:space="preserve">  </w:t>
                  </w:r>
                </w:p>
              </w:txbxContent>
            </v:textbox>
            <w10:wrap anchorx="page" anchory="page"/>
          </v:shape>
        </w:pict>
      </w:r>
      <w:r>
        <w:pict w14:anchorId="0C8EF942">
          <v:shape id="_x0000_s5274" type="#_x0000_t202" style="position:absolute;left:0;text-align:left;margin-left:88.8pt;margin-top:487.25pt;width:340.2pt;height:13.5pt;z-index:-649504;mso-position-horizontal-relative:page;mso-position-vertical-relative:page" filled="f" stroked="f">
            <v:textbox inset="0,0,0,0">
              <w:txbxContent>
                <w:p w14:paraId="0C8F0006" w14:textId="77777777" w:rsidR="0058363B" w:rsidRDefault="004C6056">
                  <w:pPr>
                    <w:tabs>
                      <w:tab w:val="left" w:pos="3003"/>
                      <w:tab w:val="left" w:pos="4233"/>
                      <w:tab w:val="left" w:pos="5554"/>
                    </w:tabs>
                    <w:spacing w:line="42" w:lineRule="exact"/>
                    <w:ind w:left="803"/>
                    <w:rPr>
                      <w:rFonts w:ascii="ＭＳ Ｐゴシック" w:eastAsia="ＭＳ Ｐゴシック"/>
                      <w:sz w:val="4"/>
                    </w:rPr>
                  </w:pPr>
                  <w:r>
                    <w:rPr>
                      <w:rFonts w:ascii="ＭＳ Ｐゴシック" w:eastAsia="ＭＳ Ｐゴシック" w:hint="eastAsia"/>
                      <w:color w:val="585858"/>
                      <w:w w:val="120"/>
                      <w:sz w:val="4"/>
                    </w:rPr>
                    <w:t>が切れており、障害発生時に復旧できない</w:t>
                  </w:r>
                  <w:r>
                    <w:rPr>
                      <w:rFonts w:ascii="ＭＳ Ｐゴシック" w:eastAsia="ＭＳ Ｐゴシック" w:hint="eastAsia"/>
                      <w:color w:val="585858"/>
                      <w:w w:val="120"/>
                      <w:sz w:val="4"/>
                    </w:rPr>
                    <w:t xml:space="preserve"> </w:t>
                  </w:r>
                  <w:r>
                    <w:rPr>
                      <w:rFonts w:ascii="ＭＳ Ｐゴシック" w:eastAsia="ＭＳ Ｐゴシック" w:hint="eastAsia"/>
                      <w:color w:val="585858"/>
                      <w:w w:val="165"/>
                      <w:sz w:val="4"/>
                    </w:rPr>
                    <w:t>能</w:t>
                  </w:r>
                  <w:r>
                    <w:rPr>
                      <w:rFonts w:ascii="ＭＳ Ｐゴシック" w:eastAsia="ＭＳ Ｐゴシック" w:hint="eastAsia"/>
                      <w:color w:val="585858"/>
                      <w:w w:val="165"/>
                      <w:sz w:val="4"/>
                    </w:rPr>
                    <w:t xml:space="preserve"> </w:t>
                  </w:r>
                  <w:r>
                    <w:rPr>
                      <w:rFonts w:ascii="ＭＳ Ｐゴシック" w:eastAsia="ＭＳ Ｐゴシック" w:hint="eastAsia"/>
                      <w:color w:val="585858"/>
                      <w:spacing w:val="4"/>
                      <w:w w:val="165"/>
                      <w:sz w:val="4"/>
                    </w:rPr>
                    <w:t xml:space="preserve"> </w:t>
                  </w:r>
                  <w:r>
                    <w:rPr>
                      <w:rFonts w:ascii="ＭＳ Ｐゴシック" w:eastAsia="ＭＳ Ｐゴシック" w:hint="eastAsia"/>
                      <w:color w:val="585858"/>
                      <w:w w:val="120"/>
                      <w:sz w:val="4"/>
                    </w:rPr>
                    <w:t>－受付申請と販売管理を連動させたい。</w:t>
                  </w:r>
                  <w:r>
                    <w:rPr>
                      <w:rFonts w:ascii="ＭＳ Ｐゴシック" w:eastAsia="ＭＳ Ｐゴシック" w:hint="eastAsia"/>
                      <w:color w:val="585858"/>
                      <w:w w:val="120"/>
                      <w:sz w:val="4"/>
                    </w:rPr>
                    <w:tab/>
                  </w:r>
                  <w:r>
                    <w:rPr>
                      <w:rFonts w:ascii="ＭＳ Ｐゴシック" w:eastAsia="ＭＳ Ｐゴシック" w:hint="eastAsia"/>
                      <w:color w:val="585858"/>
                      <w:w w:val="135"/>
                      <w:sz w:val="4"/>
                    </w:rPr>
                    <w:t>業務</w:t>
                  </w:r>
                  <w:r>
                    <w:rPr>
                      <w:rFonts w:ascii="ＭＳ Ｐゴシック" w:eastAsia="ＭＳ Ｐゴシック" w:hint="eastAsia"/>
                      <w:color w:val="585858"/>
                      <w:w w:val="135"/>
                      <w:sz w:val="4"/>
                    </w:rPr>
                    <w:t xml:space="preserve">     </w:t>
                  </w:r>
                  <w:r>
                    <w:rPr>
                      <w:rFonts w:ascii="ＭＳ Ｐゴシック" w:eastAsia="ＭＳ Ｐゴシック" w:hint="eastAsia"/>
                      <w:color w:val="585858"/>
                      <w:spacing w:val="10"/>
                      <w:w w:val="135"/>
                      <w:sz w:val="4"/>
                    </w:rPr>
                    <w:t xml:space="preserve"> </w:t>
                  </w:r>
                  <w:r>
                    <w:rPr>
                      <w:rFonts w:ascii="ＭＳ Ｐゴシック" w:eastAsia="ＭＳ Ｐゴシック" w:hint="eastAsia"/>
                      <w:color w:val="585858"/>
                      <w:w w:val="120"/>
                      <w:sz w:val="4"/>
                    </w:rPr>
                    <w:t>および個別業務要件記述</w:t>
                  </w:r>
                  <w:r>
                    <w:rPr>
                      <w:rFonts w:ascii="ＭＳ Ｐゴシック" w:eastAsia="ＭＳ Ｐゴシック" w:hint="eastAsia"/>
                      <w:color w:val="585858"/>
                      <w:w w:val="120"/>
                      <w:sz w:val="4"/>
                    </w:rPr>
                    <w:tab/>
                  </w:r>
                  <w:r>
                    <w:rPr>
                      <w:rFonts w:ascii="ＭＳ Ｐゴシック" w:eastAsia="ＭＳ Ｐゴシック" w:hint="eastAsia"/>
                      <w:color w:val="585858"/>
                      <w:w w:val="120"/>
                      <w:sz w:val="4"/>
                    </w:rPr>
                    <w:t>る。</w:t>
                  </w:r>
                  <w:r>
                    <w:rPr>
                      <w:rFonts w:ascii="ＭＳ Ｐゴシック" w:eastAsia="ＭＳ Ｐゴシック" w:hint="eastAsia"/>
                      <w:color w:val="585858"/>
                      <w:w w:val="120"/>
                      <w:sz w:val="4"/>
                    </w:rPr>
                    <w:tab/>
                  </w:r>
                  <w:r>
                    <w:rPr>
                      <w:rFonts w:ascii="ＭＳ Ｐゴシック" w:eastAsia="ＭＳ Ｐゴシック" w:hint="eastAsia"/>
                      <w:color w:val="585858"/>
                      <w:w w:val="120"/>
                      <w:sz w:val="4"/>
                    </w:rPr>
                    <w:t>ョンアップ）とする。</w:t>
                  </w:r>
                </w:p>
                <w:p w14:paraId="0C8F0007" w14:textId="77777777" w:rsidR="0058363B" w:rsidRDefault="004C6056">
                  <w:pPr>
                    <w:tabs>
                      <w:tab w:val="left" w:pos="3003"/>
                      <w:tab w:val="left" w:pos="4233"/>
                      <w:tab w:val="left" w:pos="5554"/>
                    </w:tabs>
                    <w:spacing w:line="51" w:lineRule="exact"/>
                    <w:ind w:left="803"/>
                    <w:rPr>
                      <w:rFonts w:ascii="ＭＳ Ｐゴシック" w:eastAsia="ＭＳ Ｐゴシック"/>
                      <w:sz w:val="4"/>
                    </w:rPr>
                  </w:pPr>
                  <w:r>
                    <w:rPr>
                      <w:rFonts w:ascii="ＭＳ Ｐゴシック" w:eastAsia="ＭＳ Ｐゴシック" w:hint="eastAsia"/>
                      <w:color w:val="585858"/>
                      <w:w w:val="125"/>
                      <w:sz w:val="4"/>
                    </w:rPr>
                    <w:t>性がある。</w:t>
                  </w:r>
                  <w:r>
                    <w:rPr>
                      <w:rFonts w:ascii="ＭＳ Ｐゴシック" w:eastAsia="ＭＳ Ｐゴシック" w:hint="eastAsia"/>
                      <w:color w:val="585858"/>
                      <w:w w:val="125"/>
                      <w:sz w:val="4"/>
                    </w:rPr>
                    <w:tab/>
                  </w:r>
                  <w:r>
                    <w:rPr>
                      <w:rFonts w:ascii="ＭＳ Ｐゴシック" w:eastAsia="ＭＳ Ｐゴシック" w:hint="eastAsia"/>
                      <w:color w:val="585858"/>
                      <w:w w:val="120"/>
                      <w:sz w:val="4"/>
                    </w:rPr>
                    <w:t>書の見直しを行う。</w:t>
                  </w:r>
                  <w:r>
                    <w:rPr>
                      <w:rFonts w:ascii="ＭＳ Ｐゴシック" w:eastAsia="ＭＳ Ｐゴシック" w:hint="eastAsia"/>
                      <w:color w:val="585858"/>
                      <w:w w:val="120"/>
                      <w:sz w:val="4"/>
                    </w:rPr>
                    <w:tab/>
                  </w:r>
                  <w:r>
                    <w:rPr>
                      <w:rFonts w:ascii="ＭＳ Ｐゴシック" w:eastAsia="ＭＳ Ｐゴシック" w:hint="eastAsia"/>
                      <w:color w:val="585858"/>
                      <w:w w:val="125"/>
                      <w:sz w:val="4"/>
                    </w:rPr>
                    <w:t>電子化</w:t>
                  </w:r>
                  <w:r>
                    <w:rPr>
                      <w:rFonts w:ascii="ＭＳ Ｐゴシック" w:eastAsia="ＭＳ Ｐゴシック" w:hint="eastAsia"/>
                      <w:color w:val="585858"/>
                      <w:spacing w:val="-4"/>
                      <w:w w:val="125"/>
                      <w:sz w:val="4"/>
                    </w:rPr>
                    <w:t xml:space="preserve"> </w:t>
                  </w:r>
                  <w:r>
                    <w:rPr>
                      <w:rFonts w:ascii="ＭＳ Ｐゴシック" w:eastAsia="ＭＳ Ｐゴシック" w:hint="eastAsia"/>
                      <w:color w:val="585858"/>
                      <w:w w:val="125"/>
                      <w:sz w:val="4"/>
                    </w:rPr>
                    <w:t>の受付申請と販売管理システムを連携</w:t>
                  </w:r>
                  <w:r>
                    <w:rPr>
                      <w:rFonts w:ascii="ＭＳ Ｐゴシック" w:eastAsia="ＭＳ Ｐゴシック" w:hint="eastAsia"/>
                      <w:color w:val="585858"/>
                      <w:w w:val="125"/>
                      <w:sz w:val="4"/>
                    </w:rPr>
                    <w:tab/>
                  </w:r>
                  <w:r>
                    <w:rPr>
                      <w:rFonts w:ascii="ＭＳ Ｐゴシック" w:eastAsia="ＭＳ Ｐゴシック" w:hint="eastAsia"/>
                      <w:color w:val="585858"/>
                      <w:w w:val="125"/>
                      <w:sz w:val="4"/>
                    </w:rPr>
                    <w:t>・受付申請は構築規模を抑えるなに</w:t>
                  </w:r>
                  <w:r>
                    <w:rPr>
                      <w:rFonts w:ascii="ＭＳ Ｐゴシック" w:eastAsia="ＭＳ Ｐゴシック" w:hint="eastAsia"/>
                      <w:color w:val="585858"/>
                      <w:w w:val="150"/>
                      <w:sz w:val="4"/>
                    </w:rPr>
                    <w:t>、</w:t>
                  </w:r>
                  <w:r>
                    <w:rPr>
                      <w:rFonts w:ascii="ＭＳ Ｐゴシック" w:eastAsia="ＭＳ Ｐゴシック" w:hint="eastAsia"/>
                      <w:color w:val="585858"/>
                      <w:spacing w:val="2"/>
                      <w:w w:val="150"/>
                      <w:sz w:val="4"/>
                    </w:rPr>
                    <w:t xml:space="preserve"> </w:t>
                  </w:r>
                  <w:r>
                    <w:rPr>
                      <w:rFonts w:ascii="ＭＳ Ｐゴシック" w:eastAsia="ＭＳ Ｐゴシック" w:hint="eastAsia"/>
                      <w:color w:val="585858"/>
                      <w:w w:val="150"/>
                      <w:sz w:val="4"/>
                    </w:rPr>
                    <w:t>ッ</w:t>
                  </w:r>
                  <w:r>
                    <w:rPr>
                      <w:rFonts w:ascii="ＭＳ Ｐゴシック" w:eastAsia="ＭＳ Ｐゴシック" w:hint="eastAsia"/>
                      <w:color w:val="585858"/>
                      <w:w w:val="150"/>
                      <w:sz w:val="4"/>
                    </w:rPr>
                    <w:t xml:space="preserve">            </w:t>
                  </w:r>
                  <w:r>
                    <w:rPr>
                      <w:rFonts w:ascii="ＭＳ Ｐゴシック" w:eastAsia="ＭＳ Ｐゴシック" w:hint="eastAsia"/>
                      <w:color w:val="585858"/>
                      <w:spacing w:val="11"/>
                      <w:w w:val="150"/>
                      <w:sz w:val="4"/>
                    </w:rPr>
                    <w:t xml:space="preserve"> </w:t>
                  </w:r>
                  <w:r>
                    <w:rPr>
                      <w:rFonts w:ascii="ＭＳ Ｐゴシック" w:eastAsia="ＭＳ Ｐゴシック" w:hint="eastAsia"/>
                      <w:color w:val="585858"/>
                      <w:w w:val="150"/>
                      <w:sz w:val="4"/>
                    </w:rPr>
                    <w:t>の</w:t>
                  </w:r>
                  <w:r>
                    <w:rPr>
                      <w:rFonts w:ascii="ＭＳ Ｐゴシック" w:eastAsia="ＭＳ Ｐゴシック" w:hint="eastAsia"/>
                      <w:color w:val="585858"/>
                      <w:spacing w:val="1"/>
                      <w:w w:val="150"/>
                      <w:sz w:val="4"/>
                    </w:rPr>
                    <w:t xml:space="preserve"> </w:t>
                  </w:r>
                  <w:r>
                    <w:rPr>
                      <w:rFonts w:ascii="ＭＳ Ｐゴシック" w:eastAsia="ＭＳ Ｐゴシック" w:hint="eastAsia"/>
                      <w:color w:val="585858"/>
                      <w:w w:val="150"/>
                      <w:sz w:val="4"/>
                    </w:rPr>
                    <w:t>入</w:t>
                  </w:r>
                </w:p>
                <w:p w14:paraId="0C8F0008" w14:textId="77777777" w:rsidR="0058363B" w:rsidRDefault="004C6056">
                  <w:pPr>
                    <w:tabs>
                      <w:tab w:val="left" w:pos="4233"/>
                      <w:tab w:val="left" w:pos="5554"/>
                    </w:tabs>
                    <w:spacing w:line="51" w:lineRule="exact"/>
                    <w:ind w:left="803"/>
                    <w:rPr>
                      <w:rFonts w:ascii="ＭＳ Ｐゴシック" w:eastAsia="ＭＳ Ｐゴシック"/>
                      <w:sz w:val="4"/>
                    </w:rPr>
                  </w:pPr>
                  <w:r>
                    <w:rPr>
                      <w:rFonts w:ascii="ＭＳ Ｐゴシック" w:eastAsia="ＭＳ Ｐゴシック" w:hint="eastAsia"/>
                      <w:color w:val="585858"/>
                      <w:w w:val="115"/>
                      <w:sz w:val="4"/>
                    </w:rPr>
                    <w:t>－受付申請と販売管理が非同期で運用されてい</w:t>
                  </w:r>
                  <w:r>
                    <w:rPr>
                      <w:rFonts w:ascii="ＭＳ Ｐゴシック" w:eastAsia="ＭＳ Ｐゴシック" w:hint="eastAsia"/>
                      <w:color w:val="585858"/>
                      <w:w w:val="115"/>
                      <w:sz w:val="4"/>
                    </w:rPr>
                    <w:tab/>
                  </w:r>
                  <w:r>
                    <w:rPr>
                      <w:rFonts w:ascii="ＭＳ Ｐゴシック" w:eastAsia="ＭＳ Ｐゴシック" w:hint="eastAsia"/>
                      <w:color w:val="585858"/>
                      <w:w w:val="120"/>
                      <w:sz w:val="4"/>
                    </w:rPr>
                    <w:t>させる</w:t>
                  </w:r>
                  <w:r>
                    <w:rPr>
                      <w:rFonts w:ascii="ＭＳ Ｐゴシック" w:eastAsia="ＭＳ Ｐゴシック" w:hint="eastAsia"/>
                      <w:color w:val="585858"/>
                      <w:spacing w:val="10"/>
                      <w:w w:val="120"/>
                      <w:sz w:val="4"/>
                    </w:rPr>
                    <w:t xml:space="preserve"> </w:t>
                  </w:r>
                  <w:r>
                    <w:rPr>
                      <w:rFonts w:ascii="ＭＳ Ｐゴシック" w:eastAsia="ＭＳ Ｐゴシック" w:hint="eastAsia"/>
                      <w:color w:val="585858"/>
                      <w:w w:val="170"/>
                      <w:sz w:val="4"/>
                    </w:rPr>
                    <w:t>組</w:t>
                  </w:r>
                  <w:r>
                    <w:rPr>
                      <w:rFonts w:ascii="ＭＳ Ｐゴシック" w:eastAsia="ＭＳ Ｐゴシック" w:hint="eastAsia"/>
                      <w:color w:val="585858"/>
                      <w:spacing w:val="4"/>
                      <w:w w:val="170"/>
                      <w:sz w:val="4"/>
                    </w:rPr>
                    <w:t xml:space="preserve"> </w:t>
                  </w:r>
                  <w:r>
                    <w:rPr>
                      <w:rFonts w:ascii="ＭＳ Ｐゴシック" w:eastAsia="ＭＳ Ｐゴシック" w:hint="eastAsia"/>
                      <w:color w:val="585858"/>
                      <w:w w:val="170"/>
                      <w:sz w:val="4"/>
                    </w:rPr>
                    <w:t>を</w:t>
                  </w:r>
                  <w:r>
                    <w:rPr>
                      <w:rFonts w:ascii="ＭＳ Ｐゴシック" w:eastAsia="ＭＳ Ｐゴシック" w:hint="eastAsia"/>
                      <w:color w:val="585858"/>
                      <w:w w:val="120"/>
                      <w:sz w:val="4"/>
                    </w:rPr>
                    <w:t>構築する。</w:t>
                  </w:r>
                  <w:r>
                    <w:rPr>
                      <w:rFonts w:ascii="ＭＳ Ｐゴシック" w:eastAsia="ＭＳ Ｐゴシック" w:hint="eastAsia"/>
                      <w:color w:val="585858"/>
                      <w:w w:val="120"/>
                      <w:sz w:val="4"/>
                    </w:rPr>
                    <w:tab/>
                  </w:r>
                  <w:r>
                    <w:rPr>
                      <w:rFonts w:ascii="ＭＳ Ｐゴシック" w:eastAsia="ＭＳ Ｐゴシック" w:hint="eastAsia"/>
                      <w:color w:val="585858"/>
                      <w:w w:val="115"/>
                      <w:sz w:val="4"/>
                    </w:rPr>
                    <w:t>検討。</w:t>
                  </w:r>
                </w:p>
                <w:p w14:paraId="0C8F0009" w14:textId="77777777" w:rsidR="0058363B" w:rsidRDefault="004C6056">
                  <w:pPr>
                    <w:spacing w:line="51" w:lineRule="exact"/>
                    <w:ind w:left="803"/>
                    <w:rPr>
                      <w:rFonts w:ascii="ＭＳ Ｐゴシック" w:eastAsia="ＭＳ Ｐゴシック"/>
                      <w:sz w:val="4"/>
                    </w:rPr>
                  </w:pPr>
                  <w:r>
                    <w:rPr>
                      <w:rFonts w:ascii="ＭＳ Ｐゴシック" w:eastAsia="ＭＳ Ｐゴシック" w:hint="eastAsia"/>
                      <w:color w:val="585858"/>
                      <w:w w:val="115"/>
                      <w:sz w:val="4"/>
                    </w:rPr>
                    <w:t>る。</w:t>
                  </w:r>
                </w:p>
              </w:txbxContent>
            </v:textbox>
            <w10:wrap anchorx="page" anchory="page"/>
          </v:shape>
        </w:pict>
      </w:r>
      <w:r>
        <w:pict w14:anchorId="0C8EF943">
          <v:shape id="_x0000_s5273" type="#_x0000_t202" style="position:absolute;left:0;text-align:left;margin-left:88.8pt;margin-top:500.55pt;width:338.85pt;height:18.1pt;z-index:-649480;mso-position-horizontal-relative:page;mso-position-vertical-relative:page" filled="f" stroked="f">
            <v:textbox inset="0,0,0,0">
              <w:txbxContent>
                <w:p w14:paraId="0C8F000A" w14:textId="77777777" w:rsidR="0058363B" w:rsidRDefault="004C6056">
                  <w:pPr>
                    <w:spacing w:line="43" w:lineRule="exact"/>
                    <w:ind w:left="803"/>
                    <w:rPr>
                      <w:rFonts w:ascii="ＭＳ Ｐゴシック" w:eastAsia="ＭＳ Ｐゴシック"/>
                      <w:sz w:val="4"/>
                    </w:rPr>
                  </w:pPr>
                  <w:r>
                    <w:rPr>
                      <w:rFonts w:ascii="ＭＳ Ｐゴシック" w:eastAsia="ＭＳ Ｐゴシック" w:hint="eastAsia"/>
                      <w:color w:val="585858"/>
                      <w:w w:val="110"/>
                      <w:sz w:val="4"/>
                    </w:rPr>
                    <w:t>－ユ</w:t>
                  </w:r>
                  <w:r>
                    <w:rPr>
                      <w:rFonts w:ascii="ＭＳ Ｐゴシック" w:eastAsia="ＭＳ Ｐゴシック" w:hint="eastAsia"/>
                      <w:color w:val="585858"/>
                      <w:w w:val="110"/>
                      <w:sz w:val="4"/>
                    </w:rPr>
                    <w:t xml:space="preserve">  </w:t>
                  </w:r>
                  <w:r>
                    <w:rPr>
                      <w:rFonts w:ascii="ＭＳ Ｐゴシック" w:eastAsia="ＭＳ Ｐゴシック" w:hint="eastAsia"/>
                      <w:color w:val="585858"/>
                      <w:w w:val="165"/>
                      <w:sz w:val="4"/>
                    </w:rPr>
                    <w:t>ザ</w:t>
                  </w:r>
                  <w:r>
                    <w:rPr>
                      <w:rFonts w:ascii="ＭＳ Ｐゴシック" w:eastAsia="ＭＳ Ｐゴシック" w:hint="eastAsia"/>
                      <w:color w:val="585858"/>
                      <w:w w:val="165"/>
                      <w:sz w:val="4"/>
                    </w:rPr>
                    <w:t xml:space="preserve"> </w:t>
                  </w:r>
                  <w:r>
                    <w:rPr>
                      <w:rFonts w:ascii="ＭＳ Ｐゴシック" w:eastAsia="ＭＳ Ｐゴシック" w:hint="eastAsia"/>
                      <w:color w:val="585858"/>
                      <w:w w:val="125"/>
                      <w:sz w:val="4"/>
                    </w:rPr>
                    <w:t>および</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65"/>
                      <w:sz w:val="4"/>
                    </w:rPr>
                    <w:t>ス</w:t>
                  </w:r>
                  <w:r>
                    <w:rPr>
                      <w:rFonts w:ascii="ＭＳ Ｐゴシック" w:eastAsia="ＭＳ Ｐゴシック" w:hint="eastAsia"/>
                      <w:color w:val="585858"/>
                      <w:w w:val="125"/>
                      <w:sz w:val="4"/>
                    </w:rPr>
                    <w:t>ワ</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25"/>
                      <w:sz w:val="4"/>
                    </w:rPr>
                    <w:t>ドの管理を販売管理シ</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25"/>
                      <w:sz w:val="4"/>
                    </w:rPr>
                    <w:t>－情報セキュリティの観点からも、社内標準に準</w:t>
                  </w:r>
                  <w:r>
                    <w:rPr>
                      <w:rFonts w:ascii="ＭＳ Ｐゴシック" w:eastAsia="ＭＳ Ｐゴシック" w:hint="eastAsia"/>
                      <w:color w:val="585858"/>
                      <w:w w:val="125"/>
                      <w:sz w:val="4"/>
                    </w:rPr>
                    <w:t xml:space="preserve">     4-4   </w:t>
                  </w:r>
                  <w:r>
                    <w:rPr>
                      <w:rFonts w:ascii="ＭＳ Ｐゴシック" w:eastAsia="ＭＳ Ｐゴシック" w:hint="eastAsia"/>
                      <w:color w:val="585858"/>
                      <w:w w:val="125"/>
                      <w:sz w:val="4"/>
                    </w:rPr>
                    <w:t>社内のセキュリティ標準に</w:t>
                  </w:r>
                  <w:r>
                    <w:rPr>
                      <w:rFonts w:ascii="ＭＳ Ｐゴシック" w:eastAsia="ＭＳ Ｐゴシック" w:hint="eastAsia"/>
                      <w:color w:val="585858"/>
                      <w:w w:val="165"/>
                      <w:sz w:val="4"/>
                    </w:rPr>
                    <w:t>準</w:t>
                  </w:r>
                  <w:r>
                    <w:rPr>
                      <w:rFonts w:ascii="ＭＳ Ｐゴシック" w:eastAsia="ＭＳ Ｐゴシック" w:hint="eastAsia"/>
                      <w:color w:val="585858"/>
                      <w:w w:val="165"/>
                      <w:sz w:val="4"/>
                    </w:rPr>
                    <w:t xml:space="preserve"> </w:t>
                  </w:r>
                  <w:r>
                    <w:rPr>
                      <w:rFonts w:ascii="ＭＳ Ｐゴシック" w:eastAsia="ＭＳ Ｐゴシック" w:hint="eastAsia"/>
                      <w:color w:val="585858"/>
                      <w:w w:val="165"/>
                      <w:sz w:val="4"/>
                    </w:rPr>
                    <w:t>し</w:t>
                  </w:r>
                  <w:r>
                    <w:rPr>
                      <w:rFonts w:ascii="ＭＳ Ｐゴシック" w:eastAsia="ＭＳ Ｐゴシック" w:hint="eastAsia"/>
                      <w:color w:val="585858"/>
                      <w:w w:val="125"/>
                      <w:sz w:val="4"/>
                    </w:rPr>
                    <w:t>た</w:t>
                  </w:r>
                  <w:r>
                    <w:rPr>
                      <w:rFonts w:ascii="ＭＳ Ｐゴシック" w:eastAsia="ＭＳ Ｐゴシック" w:hint="eastAsia"/>
                      <w:color w:val="585858"/>
                      <w:w w:val="125"/>
                      <w:sz w:val="4"/>
                    </w:rPr>
                    <w:t xml:space="preserve">       A        4-4-1   </w:t>
                  </w:r>
                  <w:r>
                    <w:rPr>
                      <w:rFonts w:ascii="ＭＳ Ｐゴシック" w:eastAsia="ＭＳ Ｐゴシック" w:hint="eastAsia"/>
                      <w:color w:val="585858"/>
                      <w:w w:val="125"/>
                      <w:sz w:val="4"/>
                    </w:rPr>
                    <w:t>ユ</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65"/>
                      <w:sz w:val="4"/>
                    </w:rPr>
                    <w:t>ザ</w:t>
                  </w:r>
                  <w:r>
                    <w:rPr>
                      <w:rFonts w:ascii="ＭＳ Ｐゴシック" w:eastAsia="ＭＳ Ｐゴシック" w:hint="eastAsia"/>
                      <w:color w:val="585858"/>
                      <w:w w:val="165"/>
                      <w:sz w:val="4"/>
                    </w:rPr>
                    <w:t xml:space="preserve"> </w:t>
                  </w:r>
                  <w:r>
                    <w:rPr>
                      <w:rFonts w:ascii="ＭＳ Ｐゴシック" w:eastAsia="ＭＳ Ｐゴシック" w:hint="eastAsia"/>
                      <w:color w:val="585858"/>
                      <w:w w:val="125"/>
                      <w:sz w:val="4"/>
                    </w:rPr>
                    <w:t>管理－</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25"/>
                      <w:sz w:val="4"/>
                    </w:rPr>
                    <w:t>スワ</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25"/>
                      <w:sz w:val="4"/>
                    </w:rPr>
                    <w:t>ド管理の機能を新規構</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25"/>
                      <w:sz w:val="4"/>
                    </w:rPr>
                    <w:t>新規</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65"/>
                      <w:sz w:val="4"/>
                    </w:rPr>
                    <w:t>・シ</w:t>
                  </w:r>
                  <w:r>
                    <w:rPr>
                      <w:rFonts w:ascii="ＭＳ Ｐゴシック" w:eastAsia="ＭＳ Ｐゴシック" w:hint="eastAsia"/>
                      <w:color w:val="585858"/>
                      <w:w w:val="125"/>
                      <w:sz w:val="4"/>
                    </w:rPr>
                    <w:t>ステム運用上、参照－更新権限の設計を行う。</w:t>
                  </w:r>
                </w:p>
                <w:p w14:paraId="0C8F000B" w14:textId="77777777" w:rsidR="0058363B" w:rsidRDefault="004C6056">
                  <w:pPr>
                    <w:tabs>
                      <w:tab w:val="left" w:pos="1813"/>
                      <w:tab w:val="left" w:pos="3003"/>
                      <w:tab w:val="left" w:pos="4233"/>
                      <w:tab w:val="left" w:pos="5554"/>
                    </w:tabs>
                    <w:ind w:left="803" w:right="186"/>
                    <w:rPr>
                      <w:rFonts w:ascii="ＭＳ Ｐゴシック" w:eastAsia="ＭＳ Ｐゴシック"/>
                      <w:sz w:val="4"/>
                    </w:rPr>
                  </w:pPr>
                  <w:r>
                    <w:rPr>
                      <w:rFonts w:ascii="ＭＳ Ｐゴシック" w:eastAsia="ＭＳ Ｐゴシック" w:hint="eastAsia"/>
                      <w:color w:val="585858"/>
                      <w:w w:val="115"/>
                      <w:sz w:val="4"/>
                    </w:rPr>
                    <w:t>ステム</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13"/>
                      <w:w w:val="115"/>
                      <w:sz w:val="4"/>
                    </w:rPr>
                    <w:t xml:space="preserve"> </w:t>
                  </w:r>
                  <w:r>
                    <w:rPr>
                      <w:rFonts w:ascii="ＭＳ Ｐゴシック" w:eastAsia="ＭＳ Ｐゴシック" w:hint="eastAsia"/>
                      <w:color w:val="585858"/>
                      <w:w w:val="115"/>
                      <w:sz w:val="4"/>
                    </w:rPr>
                    <w:t>ンテ当ンス担当者（営業本部）が実施して</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13"/>
                      <w:w w:val="115"/>
                      <w:sz w:val="4"/>
                    </w:rPr>
                    <w:t xml:space="preserve"> </w:t>
                  </w:r>
                  <w:r>
                    <w:rPr>
                      <w:rFonts w:ascii="ＭＳ Ｐゴシック" w:eastAsia="ＭＳ Ｐゴシック" w:hint="eastAsia"/>
                      <w:color w:val="585858"/>
                      <w:w w:val="175"/>
                      <w:sz w:val="4"/>
                    </w:rPr>
                    <w:t>し</w:t>
                  </w:r>
                  <w:r>
                    <w:rPr>
                      <w:rFonts w:ascii="ＭＳ Ｐゴシック" w:eastAsia="ＭＳ Ｐゴシック" w:hint="eastAsia"/>
                      <w:color w:val="585858"/>
                      <w:w w:val="115"/>
                      <w:sz w:val="4"/>
                    </w:rPr>
                    <w:t>た管理にしたい。</w:t>
                  </w:r>
                  <w:r>
                    <w:rPr>
                      <w:rFonts w:ascii="ＭＳ Ｐゴシック" w:eastAsia="ＭＳ Ｐゴシック" w:hint="eastAsia"/>
                      <w:color w:val="585858"/>
                      <w:w w:val="115"/>
                      <w:sz w:val="4"/>
                    </w:rPr>
                    <w:tab/>
                  </w:r>
                  <w:r>
                    <w:rPr>
                      <w:rFonts w:ascii="ＭＳ Ｐゴシック" w:eastAsia="ＭＳ Ｐゴシック" w:hint="eastAsia"/>
                      <w:color w:val="585858"/>
                      <w:w w:val="115"/>
                      <w:sz w:val="4"/>
                    </w:rPr>
                    <w:t>ユ</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12"/>
                      <w:w w:val="115"/>
                      <w:sz w:val="4"/>
                    </w:rPr>
                    <w:t xml:space="preserve"> </w:t>
                  </w:r>
                  <w:r>
                    <w:rPr>
                      <w:rFonts w:ascii="ＭＳ Ｐゴシック" w:eastAsia="ＭＳ Ｐゴシック" w:hint="eastAsia"/>
                      <w:color w:val="585858"/>
                      <w:w w:val="160"/>
                      <w:sz w:val="4"/>
                    </w:rPr>
                    <w:t>ザ</w:t>
                  </w:r>
                  <w:r>
                    <w:rPr>
                      <w:rFonts w:ascii="ＭＳ Ｐゴシック" w:eastAsia="ＭＳ Ｐゴシック" w:hint="eastAsia"/>
                      <w:color w:val="585858"/>
                      <w:spacing w:val="7"/>
                      <w:w w:val="160"/>
                      <w:sz w:val="4"/>
                    </w:rPr>
                    <w:t xml:space="preserve"> </w:t>
                  </w:r>
                  <w:r>
                    <w:rPr>
                      <w:rFonts w:ascii="ＭＳ Ｐゴシック" w:eastAsia="ＭＳ Ｐゴシック" w:hint="eastAsia"/>
                      <w:color w:val="585858"/>
                      <w:w w:val="115"/>
                      <w:sz w:val="4"/>
                    </w:rPr>
                    <w:t>－</w:t>
                  </w:r>
                  <w:r>
                    <w:rPr>
                      <w:rFonts w:ascii="ＭＳ Ｐゴシック" w:eastAsia="ＭＳ Ｐゴシック" w:hint="eastAsia"/>
                      <w:color w:val="585858"/>
                      <w:spacing w:val="4"/>
                      <w:w w:val="115"/>
                      <w:sz w:val="4"/>
                    </w:rPr>
                    <w:t xml:space="preserve"> </w:t>
                  </w:r>
                  <w:r>
                    <w:rPr>
                      <w:rFonts w:ascii="ＭＳ Ｐゴシック" w:eastAsia="ＭＳ Ｐゴシック" w:hint="eastAsia"/>
                      <w:color w:val="585858"/>
                      <w:w w:val="115"/>
                      <w:sz w:val="4"/>
                    </w:rPr>
                    <w:t>スワ</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12"/>
                      <w:w w:val="115"/>
                      <w:sz w:val="4"/>
                    </w:rPr>
                    <w:t xml:space="preserve"> </w:t>
                  </w:r>
                  <w:r>
                    <w:rPr>
                      <w:rFonts w:ascii="ＭＳ Ｐゴシック" w:eastAsia="ＭＳ Ｐゴシック" w:hint="eastAsia"/>
                      <w:color w:val="585858"/>
                      <w:w w:val="115"/>
                      <w:sz w:val="4"/>
                    </w:rPr>
                    <w:t>ド管理による個</w:t>
                  </w:r>
                  <w:r>
                    <w:rPr>
                      <w:rFonts w:ascii="ＭＳ Ｐゴシック" w:eastAsia="ＭＳ Ｐゴシック" w:hint="eastAsia"/>
                      <w:color w:val="585858"/>
                      <w:w w:val="115"/>
                      <w:sz w:val="4"/>
                    </w:rPr>
                    <w:tab/>
                  </w:r>
                  <w:r>
                    <w:rPr>
                      <w:rFonts w:ascii="ＭＳ Ｐゴシック" w:eastAsia="ＭＳ Ｐゴシック" w:hint="eastAsia"/>
                      <w:color w:val="585858"/>
                      <w:w w:val="115"/>
                      <w:sz w:val="4"/>
                    </w:rPr>
                    <w:t>築する。機能は社内セキュリティ標準に</w:t>
                  </w:r>
                  <w:r>
                    <w:rPr>
                      <w:rFonts w:ascii="ＭＳ Ｐゴシック" w:eastAsia="ＭＳ Ｐゴシック" w:hint="eastAsia"/>
                      <w:color w:val="585858"/>
                      <w:w w:val="160"/>
                      <w:sz w:val="4"/>
                    </w:rPr>
                    <w:t>準</w:t>
                  </w:r>
                  <w:r>
                    <w:rPr>
                      <w:rFonts w:ascii="ＭＳ Ｐゴシック" w:eastAsia="ＭＳ Ｐゴシック" w:hint="eastAsia"/>
                      <w:color w:val="585858"/>
                      <w:spacing w:val="11"/>
                      <w:w w:val="160"/>
                      <w:sz w:val="4"/>
                    </w:rPr>
                    <w:t xml:space="preserve"> </w:t>
                  </w:r>
                  <w:r>
                    <w:rPr>
                      <w:rFonts w:ascii="ＭＳ Ｐゴシック" w:eastAsia="ＭＳ Ｐゴシック" w:hint="eastAsia"/>
                      <w:color w:val="585858"/>
                      <w:w w:val="160"/>
                      <w:sz w:val="4"/>
                    </w:rPr>
                    <w:t>す</w:t>
                  </w:r>
                  <w:r>
                    <w:rPr>
                      <w:rFonts w:ascii="ＭＳ Ｐゴシック" w:eastAsia="ＭＳ Ｐゴシック" w:hint="eastAsia"/>
                      <w:color w:val="585858"/>
                      <w:w w:val="160"/>
                      <w:sz w:val="4"/>
                    </w:rPr>
                    <w:tab/>
                  </w:r>
                  <w:r>
                    <w:rPr>
                      <w:rFonts w:ascii="ＭＳ Ｐゴシック" w:eastAsia="ＭＳ Ｐゴシック" w:hint="eastAsia"/>
                      <w:color w:val="585858"/>
                      <w:w w:val="160"/>
                      <w:sz w:val="4"/>
                    </w:rPr>
                    <w:t>・ユ</w:t>
                  </w:r>
                  <w:r>
                    <w:rPr>
                      <w:rFonts w:ascii="ＭＳ Ｐゴシック" w:eastAsia="ＭＳ Ｐゴシック" w:hint="eastAsia"/>
                      <w:color w:val="585858"/>
                      <w:w w:val="160"/>
                      <w:sz w:val="4"/>
                    </w:rPr>
                    <w:t xml:space="preserve"> </w:t>
                  </w:r>
                  <w:r>
                    <w:rPr>
                      <w:rFonts w:ascii="ＭＳ Ｐゴシック" w:eastAsia="ＭＳ Ｐゴシック" w:hint="eastAsia"/>
                      <w:color w:val="585858"/>
                      <w:spacing w:val="18"/>
                      <w:w w:val="160"/>
                      <w:sz w:val="4"/>
                    </w:rPr>
                    <w:t xml:space="preserve"> </w:t>
                  </w:r>
                  <w:r>
                    <w:rPr>
                      <w:rFonts w:ascii="ＭＳ Ｐゴシック" w:eastAsia="ＭＳ Ｐゴシック" w:hint="eastAsia"/>
                      <w:color w:val="585858"/>
                      <w:w w:val="160"/>
                      <w:sz w:val="4"/>
                    </w:rPr>
                    <w:t>ザ</w:t>
                  </w:r>
                  <w:r>
                    <w:rPr>
                      <w:rFonts w:ascii="ＭＳ Ｐゴシック" w:eastAsia="ＭＳ Ｐゴシック" w:hint="eastAsia"/>
                      <w:color w:val="585858"/>
                      <w:spacing w:val="8"/>
                      <w:w w:val="160"/>
                      <w:sz w:val="4"/>
                    </w:rPr>
                    <w:t xml:space="preserve"> </w:t>
                  </w:r>
                  <w:r>
                    <w:rPr>
                      <w:rFonts w:ascii="ＭＳ Ｐゴシック" w:eastAsia="ＭＳ Ｐゴシック" w:hint="eastAsia"/>
                      <w:color w:val="585858"/>
                      <w:w w:val="115"/>
                      <w:sz w:val="4"/>
                    </w:rPr>
                    <w:t>管理を</w:t>
                  </w:r>
                  <w:r>
                    <w:rPr>
                      <w:rFonts w:ascii="ＭＳ Ｐゴシック" w:eastAsia="ＭＳ Ｐゴシック" w:hint="eastAsia"/>
                      <w:color w:val="585858"/>
                      <w:spacing w:val="2"/>
                      <w:w w:val="115"/>
                      <w:sz w:val="4"/>
                    </w:rPr>
                    <w:t xml:space="preserve"> </w:t>
                  </w:r>
                  <w:r>
                    <w:rPr>
                      <w:rFonts w:ascii="ＭＳ Ｐゴシック" w:eastAsia="ＭＳ Ｐゴシック" w:hint="eastAsia"/>
                      <w:color w:val="585858"/>
                      <w:w w:val="115"/>
                      <w:sz w:val="4"/>
                    </w:rPr>
                    <w:t>ｐｎド</w:t>
                  </w:r>
                  <w:r>
                    <w:rPr>
                      <w:rFonts w:ascii="ＭＳ Ｐゴシック" w:eastAsia="ＭＳ Ｐゴシック" w:hint="eastAsia"/>
                      <w:color w:val="585858"/>
                      <w:w w:val="115"/>
                      <w:sz w:val="4"/>
                    </w:rPr>
                    <w:t xml:space="preserve">   </w:t>
                  </w:r>
                  <w:r>
                    <w:rPr>
                      <w:rFonts w:ascii="ＭＳ Ｐゴシック" w:eastAsia="ＭＳ Ｐゴシック" w:hint="eastAsia"/>
                      <w:color w:val="585858"/>
                      <w:w w:val="115"/>
                      <w:sz w:val="4"/>
                    </w:rPr>
                    <w:t>インの管理と一元化する。いる。</w:t>
                  </w:r>
                  <w:r>
                    <w:rPr>
                      <w:rFonts w:ascii="ＭＳ Ｐゴシック" w:eastAsia="ＭＳ Ｐゴシック" w:hint="eastAsia"/>
                      <w:color w:val="585858"/>
                      <w:w w:val="115"/>
                      <w:sz w:val="4"/>
                    </w:rPr>
                    <w:tab/>
                  </w:r>
                  <w:r>
                    <w:rPr>
                      <w:rFonts w:ascii="ＭＳ Ｐゴシック" w:eastAsia="ＭＳ Ｐゴシック" w:hint="eastAsia"/>
                      <w:color w:val="585858"/>
                      <w:w w:val="110"/>
                      <w:sz w:val="4"/>
                    </w:rPr>
                    <w:t>－参照－更新権限を設定してセキュリティリス化を</w:t>
                  </w:r>
                  <w:r>
                    <w:rPr>
                      <w:rFonts w:ascii="ＭＳ Ｐゴシック" w:eastAsia="ＭＳ Ｐゴシック" w:hint="eastAsia"/>
                      <w:color w:val="585858"/>
                      <w:w w:val="110"/>
                      <w:sz w:val="4"/>
                    </w:rPr>
                    <w:tab/>
                  </w:r>
                  <w:r>
                    <w:rPr>
                      <w:rFonts w:ascii="ＭＳ Ｐゴシック" w:eastAsia="ＭＳ Ｐゴシック" w:hint="eastAsia"/>
                      <w:color w:val="585858"/>
                      <w:w w:val="115"/>
                      <w:sz w:val="4"/>
                    </w:rPr>
                    <w:t>別業務要件記述書の見直しを行う。</w:t>
                  </w:r>
                  <w:r>
                    <w:rPr>
                      <w:rFonts w:ascii="ＭＳ Ｐゴシック" w:eastAsia="ＭＳ Ｐゴシック" w:hint="eastAsia"/>
                      <w:color w:val="585858"/>
                      <w:w w:val="115"/>
                      <w:sz w:val="4"/>
                    </w:rPr>
                    <w:tab/>
                  </w:r>
                  <w:r>
                    <w:rPr>
                      <w:rFonts w:ascii="ＭＳ Ｐゴシック" w:eastAsia="ＭＳ Ｐゴシック" w:hint="eastAsia"/>
                      <w:color w:val="585858"/>
                      <w:spacing w:val="-2"/>
                      <w:w w:val="115"/>
                      <w:sz w:val="4"/>
                    </w:rPr>
                    <w:t>る。</w:t>
                  </w:r>
                </w:p>
                <w:p w14:paraId="0C8F000C" w14:textId="77777777" w:rsidR="0058363B" w:rsidRDefault="004C6056">
                  <w:pPr>
                    <w:ind w:left="803" w:right="4709"/>
                    <w:rPr>
                      <w:rFonts w:ascii="ＭＳ Ｐゴシック" w:eastAsia="ＭＳ Ｐゴシック"/>
                      <w:sz w:val="4"/>
                    </w:rPr>
                  </w:pPr>
                  <w:r>
                    <w:rPr>
                      <w:rFonts w:ascii="ＭＳ Ｐゴシック" w:eastAsia="ＭＳ Ｐゴシック" w:hint="eastAsia"/>
                      <w:color w:val="585858"/>
                      <w:w w:val="120"/>
                      <w:sz w:val="4"/>
                    </w:rPr>
                    <w:t>－現行の営業申請</w:t>
                  </w:r>
                  <w:r>
                    <w:rPr>
                      <w:rFonts w:ascii="ＭＳ Ｐゴシック" w:eastAsia="ＭＳ Ｐゴシック" w:hint="eastAsia"/>
                      <w:color w:val="585858"/>
                      <w:w w:val="120"/>
                      <w:sz w:val="4"/>
                    </w:rPr>
                    <w:t>DB</w:t>
                  </w:r>
                  <w:r>
                    <w:rPr>
                      <w:rFonts w:ascii="ＭＳ Ｐゴシック" w:eastAsia="ＭＳ Ｐゴシック" w:hint="eastAsia"/>
                      <w:color w:val="585858"/>
                      <w:w w:val="120"/>
                      <w:sz w:val="4"/>
                    </w:rPr>
                    <w:t>は誰でも参照できてし</w:t>
                  </w:r>
                  <w:r>
                    <w:rPr>
                      <w:rFonts w:ascii="ＭＳ Ｐゴシック" w:eastAsia="ＭＳ Ｐゴシック" w:hint="eastAsia"/>
                      <w:color w:val="585858"/>
                      <w:w w:val="140"/>
                      <w:sz w:val="4"/>
                    </w:rPr>
                    <w:t>。</w:t>
                  </w:r>
                  <w:r>
                    <w:rPr>
                      <w:rFonts w:ascii="ＭＳ Ｐゴシック" w:eastAsia="ＭＳ Ｐゴシック" w:hint="eastAsia"/>
                      <w:color w:val="585858"/>
                      <w:w w:val="120"/>
                      <w:sz w:val="4"/>
                    </w:rPr>
                    <w:t>い</w:t>
                  </w:r>
                  <w:r>
                    <w:rPr>
                      <w:rFonts w:ascii="ＭＳ Ｐゴシック" w:eastAsia="ＭＳ Ｐゴシック" w:hint="eastAsia"/>
                      <w:color w:val="585858"/>
                      <w:w w:val="120"/>
                      <w:sz w:val="4"/>
                    </w:rPr>
                    <w:t xml:space="preserve"> </w:t>
                  </w:r>
                  <w:r>
                    <w:rPr>
                      <w:rFonts w:ascii="ＭＳ Ｐゴシック" w:eastAsia="ＭＳ Ｐゴシック" w:hint="eastAsia"/>
                      <w:color w:val="585858"/>
                      <w:w w:val="120"/>
                      <w:sz w:val="4"/>
                    </w:rPr>
                    <w:t>回避したい。</w:t>
                  </w:r>
                  <w:r>
                    <w:rPr>
                      <w:rFonts w:ascii="ＭＳ Ｐゴシック" w:eastAsia="ＭＳ Ｐゴシック" w:hint="eastAsia"/>
                      <w:color w:val="585858"/>
                      <w:w w:val="115"/>
                      <w:sz w:val="4"/>
                    </w:rPr>
                    <w:t>セキュリティリス化がある。</w:t>
                  </w:r>
                </w:p>
                <w:p w14:paraId="0C8F000D" w14:textId="77777777" w:rsidR="0058363B" w:rsidRDefault="0058363B">
                  <w:pPr>
                    <w:pStyle w:val="a3"/>
                    <w:spacing w:before="11"/>
                    <w:rPr>
                      <w:rFonts w:ascii="ＭＳ Ｐゴシック"/>
                      <w:b/>
                      <w:sz w:val="4"/>
                    </w:rPr>
                  </w:pPr>
                </w:p>
                <w:p w14:paraId="0C8F000E" w14:textId="77777777" w:rsidR="0058363B" w:rsidRDefault="004C6056">
                  <w:pPr>
                    <w:tabs>
                      <w:tab w:val="left" w:pos="1813"/>
                    </w:tabs>
                    <w:ind w:left="803"/>
                    <w:rPr>
                      <w:rFonts w:ascii="ＭＳ Ｐゴシック" w:eastAsia="ＭＳ Ｐゴシック"/>
                      <w:sz w:val="4"/>
                    </w:rPr>
                  </w:pPr>
                  <w:r>
                    <w:rPr>
                      <w:rFonts w:ascii="ＭＳ Ｐゴシック" w:eastAsia="ＭＳ Ｐゴシック" w:hint="eastAsia"/>
                      <w:color w:val="585858"/>
                      <w:w w:val="120"/>
                      <w:sz w:val="4"/>
                    </w:rPr>
                    <w:t>決裁申請で大量の紙を使用している。</w:t>
                  </w:r>
                  <w:r>
                    <w:rPr>
                      <w:rFonts w:ascii="ＭＳ Ｐゴシック" w:eastAsia="ＭＳ Ｐゴシック" w:hint="eastAsia"/>
                      <w:color w:val="585858"/>
                      <w:w w:val="120"/>
                      <w:sz w:val="4"/>
                    </w:rPr>
                    <w:tab/>
                  </w:r>
                  <w:r>
                    <w:rPr>
                      <w:rFonts w:ascii="ＭＳ Ｐゴシック" w:eastAsia="ＭＳ Ｐゴシック" w:hint="eastAsia"/>
                      <w:color w:val="585858"/>
                      <w:w w:val="120"/>
                      <w:sz w:val="4"/>
                    </w:rPr>
                    <w:t>環境保全（</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14"/>
                      <w:w w:val="120"/>
                      <w:sz w:val="4"/>
                    </w:rPr>
                    <w:t xml:space="preserve"> </w:t>
                  </w:r>
                  <w:r>
                    <w:rPr>
                      <w:rFonts w:ascii="ＭＳ Ｐゴシック" w:eastAsia="ＭＳ Ｐゴシック" w:hint="eastAsia"/>
                      <w:color w:val="585858"/>
                      <w:w w:val="110"/>
                      <w:sz w:val="4"/>
                    </w:rPr>
                    <w:t>決</w:t>
                  </w:r>
                  <w:r>
                    <w:rPr>
                      <w:rFonts w:ascii="ＭＳ Ｐゴシック" w:eastAsia="ＭＳ Ｐゴシック" w:hint="eastAsia"/>
                      <w:color w:val="585858"/>
                      <w:w w:val="120"/>
                      <w:sz w:val="4"/>
                    </w:rPr>
                    <w:t>）の観点からも、紙の運用を減ら</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4"/>
                      <w:w w:val="120"/>
                      <w:sz w:val="4"/>
                    </w:rPr>
                    <w:t xml:space="preserve"> </w:t>
                  </w:r>
                  <w:r>
                    <w:rPr>
                      <w:rFonts w:ascii="ＭＳ Ｐゴシック" w:eastAsia="ＭＳ Ｐゴシック" w:hint="eastAsia"/>
                      <w:color w:val="585858"/>
                      <w:w w:val="120"/>
                      <w:sz w:val="4"/>
                    </w:rPr>
                    <w:t xml:space="preserve">4-5   </w:t>
                  </w:r>
                  <w:r>
                    <w:rPr>
                      <w:rFonts w:ascii="ＭＳ Ｐゴシック" w:eastAsia="ＭＳ Ｐゴシック" w:hint="eastAsia"/>
                      <w:color w:val="585858"/>
                      <w:spacing w:val="5"/>
                      <w:w w:val="120"/>
                      <w:sz w:val="4"/>
                    </w:rPr>
                    <w:t xml:space="preserve"> </w:t>
                  </w:r>
                  <w:r>
                    <w:rPr>
                      <w:rFonts w:ascii="ＭＳ Ｐゴシック" w:eastAsia="ＭＳ Ｐゴシック" w:hint="eastAsia"/>
                      <w:color w:val="585858"/>
                      <w:w w:val="120"/>
                      <w:sz w:val="4"/>
                    </w:rPr>
                    <w:t>決裁申請におのる紙の削減する。</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6"/>
                      <w:w w:val="120"/>
                      <w:sz w:val="4"/>
                    </w:rPr>
                    <w:t xml:space="preserve"> </w:t>
                  </w:r>
                  <w:r>
                    <w:rPr>
                      <w:rFonts w:ascii="ＭＳ Ｐゴシック" w:eastAsia="ＭＳ Ｐゴシック" w:hint="eastAsia"/>
                      <w:color w:val="585858"/>
                      <w:w w:val="120"/>
                      <w:sz w:val="4"/>
                    </w:rPr>
                    <w:t xml:space="preserve">A           4-5-1   </w:t>
                  </w:r>
                  <w:r>
                    <w:rPr>
                      <w:rFonts w:ascii="ＭＳ Ｐゴシック" w:eastAsia="ＭＳ Ｐゴシック" w:hint="eastAsia"/>
                      <w:color w:val="585858"/>
                      <w:spacing w:val="12"/>
                      <w:w w:val="120"/>
                      <w:sz w:val="4"/>
                    </w:rPr>
                    <w:t xml:space="preserve"> </w:t>
                  </w:r>
                  <w:r>
                    <w:rPr>
                      <w:rFonts w:ascii="ＭＳ Ｐゴシック" w:eastAsia="ＭＳ Ｐゴシック" w:hint="eastAsia"/>
                      <w:color w:val="585858"/>
                      <w:w w:val="120"/>
                      <w:sz w:val="4"/>
                    </w:rPr>
                    <w:t>電子承認（ワ</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3"/>
                      <w:w w:val="120"/>
                      <w:sz w:val="4"/>
                    </w:rPr>
                    <w:t xml:space="preserve"> </w:t>
                  </w:r>
                  <w:r>
                    <w:rPr>
                      <w:rFonts w:ascii="ＭＳ Ｐゴシック" w:eastAsia="ＭＳ Ｐゴシック" w:hint="eastAsia"/>
                      <w:color w:val="585858"/>
                      <w:w w:val="110"/>
                      <w:sz w:val="4"/>
                    </w:rPr>
                    <w:t>化</w:t>
                  </w:r>
                  <w:r>
                    <w:rPr>
                      <w:rFonts w:ascii="ＭＳ Ｐゴシック" w:eastAsia="ＭＳ Ｐゴシック" w:hint="eastAsia"/>
                      <w:color w:val="585858"/>
                      <w:w w:val="110"/>
                      <w:sz w:val="4"/>
                    </w:rPr>
                    <w:t xml:space="preserve">        </w:t>
                  </w:r>
                  <w:r>
                    <w:rPr>
                      <w:rFonts w:ascii="ＭＳ Ｐゴシック" w:eastAsia="ＭＳ Ｐゴシック" w:hint="eastAsia"/>
                      <w:color w:val="585858"/>
                      <w:spacing w:val="5"/>
                      <w:w w:val="110"/>
                      <w:sz w:val="4"/>
                    </w:rPr>
                    <w:t xml:space="preserve"> </w:t>
                  </w:r>
                  <w:r>
                    <w:rPr>
                      <w:rFonts w:ascii="ＭＳ Ｐゴシック" w:eastAsia="ＭＳ Ｐゴシック" w:hint="eastAsia"/>
                      <w:color w:val="585858"/>
                      <w:w w:val="120"/>
                      <w:sz w:val="4"/>
                    </w:rPr>
                    <w:t>）システムにて履歴から</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11"/>
                      <w:w w:val="120"/>
                      <w:sz w:val="4"/>
                    </w:rPr>
                    <w:t xml:space="preserve"> </w:t>
                  </w:r>
                  <w:r>
                    <w:rPr>
                      <w:rFonts w:ascii="ＭＳ Ｐゴシック" w:eastAsia="ＭＳ Ｐゴシック" w:hint="eastAsia"/>
                      <w:color w:val="585858"/>
                      <w:w w:val="120"/>
                      <w:sz w:val="4"/>
                    </w:rPr>
                    <w:t>新規</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1"/>
                      <w:w w:val="120"/>
                      <w:sz w:val="4"/>
                    </w:rPr>
                    <w:t xml:space="preserve"> </w:t>
                  </w:r>
                  <w:r>
                    <w:rPr>
                      <w:rFonts w:ascii="ＭＳ Ｐゴシック" w:eastAsia="ＭＳ Ｐゴシック" w:hint="eastAsia"/>
                      <w:color w:val="585858"/>
                      <w:w w:val="120"/>
                      <w:sz w:val="4"/>
                    </w:rPr>
                    <w:t>・電子承認をしても顧客提出用の紙の運用は残るた</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3"/>
                      <w:w w:val="120"/>
                      <w:sz w:val="4"/>
                    </w:rPr>
                    <w:t xml:space="preserve"> </w:t>
                  </w:r>
                  <w:r>
                    <w:rPr>
                      <w:rFonts w:ascii="ＭＳ Ｐゴシック" w:eastAsia="ＭＳ Ｐゴシック" w:hint="eastAsia"/>
                      <w:color w:val="585858"/>
                      <w:w w:val="120"/>
                      <w:sz w:val="4"/>
                    </w:rPr>
                    <w:t>、紙と</w:t>
                  </w:r>
                </w:p>
              </w:txbxContent>
            </v:textbox>
            <w10:wrap anchorx="page" anchory="page"/>
          </v:shape>
        </w:pict>
      </w:r>
      <w:r>
        <w:pict w14:anchorId="0C8EF944">
          <v:shape id="_x0000_s5272" type="#_x0000_t202" style="position:absolute;left:0;text-align:left;margin-left:88.8pt;margin-top:517.6pt;width:338.75pt;height:6.75pt;z-index:-649456;mso-position-horizontal-relative:page;mso-position-vertical-relative:page" filled="f" stroked="f">
            <v:textbox inset="0,0,0,0">
              <w:txbxContent>
                <w:p w14:paraId="0C8F000F" w14:textId="77777777" w:rsidR="0058363B" w:rsidRDefault="004C6056">
                  <w:pPr>
                    <w:tabs>
                      <w:tab w:val="left" w:pos="3003"/>
                      <w:tab w:val="left" w:pos="4233"/>
                      <w:tab w:val="left" w:pos="5554"/>
                    </w:tabs>
                    <w:spacing w:before="18"/>
                    <w:ind w:left="4233" w:right="36" w:hanging="2420"/>
                    <w:rPr>
                      <w:rFonts w:ascii="ＭＳ Ｐゴシック" w:eastAsia="ＭＳ Ｐゴシック"/>
                      <w:sz w:val="4"/>
                    </w:rPr>
                  </w:pPr>
                  <w:r>
                    <w:rPr>
                      <w:rFonts w:ascii="ＭＳ Ｐゴシック" w:eastAsia="ＭＳ Ｐゴシック" w:hint="eastAsia"/>
                      <w:color w:val="585858"/>
                      <w:w w:val="120"/>
                      <w:sz w:val="4"/>
                    </w:rPr>
                    <w:t>したい。</w:t>
                  </w:r>
                  <w:r>
                    <w:rPr>
                      <w:rFonts w:ascii="ＭＳ Ｐゴシック" w:eastAsia="ＭＳ Ｐゴシック" w:hint="eastAsia"/>
                      <w:color w:val="585858"/>
                      <w:w w:val="120"/>
                      <w:sz w:val="4"/>
                    </w:rPr>
                    <w:tab/>
                  </w:r>
                  <w:r>
                    <w:rPr>
                      <w:rFonts w:ascii="ＭＳ Ｐゴシック" w:eastAsia="ＭＳ Ｐゴシック" w:hint="eastAsia"/>
                      <w:color w:val="585858"/>
                      <w:w w:val="120"/>
                      <w:sz w:val="4"/>
                    </w:rPr>
                    <w:t>（削減目標：</w:t>
                  </w:r>
                  <w:r>
                    <w:rPr>
                      <w:rFonts w:ascii="ＭＳ Ｐゴシック" w:eastAsia="ＭＳ Ｐゴシック" w:hint="eastAsia"/>
                      <w:color w:val="585858"/>
                      <w:w w:val="120"/>
                      <w:sz w:val="4"/>
                    </w:rPr>
                    <w:t>70%</w:t>
                  </w:r>
                  <w:r>
                    <w:rPr>
                      <w:rFonts w:ascii="ＭＳ Ｐゴシック" w:eastAsia="ＭＳ Ｐゴシック" w:hint="eastAsia"/>
                      <w:color w:val="585858"/>
                      <w:w w:val="120"/>
                      <w:sz w:val="4"/>
                    </w:rPr>
                    <w:t>削減）</w:t>
                  </w:r>
                  <w:r>
                    <w:rPr>
                      <w:rFonts w:ascii="ＭＳ Ｐゴシック" w:eastAsia="ＭＳ Ｐゴシック" w:hint="eastAsia"/>
                      <w:color w:val="585858"/>
                      <w:w w:val="120"/>
                      <w:sz w:val="4"/>
                    </w:rPr>
                    <w:tab/>
                  </w:r>
                  <w:r>
                    <w:rPr>
                      <w:rFonts w:ascii="ＭＳ Ｐゴシック" w:eastAsia="ＭＳ Ｐゴシック" w:hint="eastAsia"/>
                      <w:color w:val="585858"/>
                      <w:w w:val="120"/>
                      <w:sz w:val="4"/>
                    </w:rPr>
                    <w:t>電子デ</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10"/>
                      <w:w w:val="120"/>
                      <w:sz w:val="4"/>
                    </w:rPr>
                    <w:t xml:space="preserve"> </w:t>
                  </w:r>
                  <w:r>
                    <w:rPr>
                      <w:rFonts w:ascii="ＭＳ Ｐゴシック" w:eastAsia="ＭＳ Ｐゴシック" w:hint="eastAsia"/>
                      <w:color w:val="585858"/>
                      <w:w w:val="120"/>
                      <w:sz w:val="4"/>
                    </w:rPr>
                    <w:t>タを保管し、紙を利用しない業務にす</w:t>
                  </w:r>
                  <w:r>
                    <w:rPr>
                      <w:rFonts w:ascii="ＭＳ Ｐゴシック" w:eastAsia="ＭＳ Ｐゴシック" w:hint="eastAsia"/>
                      <w:color w:val="585858"/>
                      <w:w w:val="120"/>
                      <w:sz w:val="4"/>
                    </w:rPr>
                    <w:tab/>
                  </w:r>
                  <w:r>
                    <w:rPr>
                      <w:rFonts w:ascii="ＭＳ Ｐゴシック" w:eastAsia="ＭＳ Ｐゴシック" w:hint="eastAsia"/>
                      <w:color w:val="585858"/>
                      <w:spacing w:val="-1"/>
                      <w:w w:val="120"/>
                      <w:sz w:val="4"/>
                    </w:rPr>
                    <w:t>子化の</w:t>
                  </w:r>
                  <w:r>
                    <w:rPr>
                      <w:rFonts w:ascii="ＭＳ Ｐゴシック" w:eastAsia="ＭＳ Ｐゴシック" w:hint="eastAsia"/>
                      <w:color w:val="585858"/>
                      <w:spacing w:val="-1"/>
                      <w:w w:val="120"/>
                      <w:sz w:val="4"/>
                    </w:rPr>
                    <w:t>2</w:t>
                  </w:r>
                  <w:r>
                    <w:rPr>
                      <w:rFonts w:ascii="ＭＳ Ｐゴシック" w:eastAsia="ＭＳ Ｐゴシック" w:hint="eastAsia"/>
                      <w:color w:val="585858"/>
                      <w:spacing w:val="-1"/>
                      <w:w w:val="120"/>
                      <w:sz w:val="4"/>
                    </w:rPr>
                    <w:t>重運用をどのよう</w:t>
                  </w:r>
                  <w:r>
                    <w:rPr>
                      <w:rFonts w:ascii="ＭＳ Ｐゴシック" w:eastAsia="ＭＳ Ｐゴシック" w:hint="eastAsia"/>
                      <w:color w:val="585858"/>
                      <w:w w:val="120"/>
                      <w:sz w:val="4"/>
                    </w:rPr>
                    <w:t>に対応していくかの検討が必要。</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2"/>
                      <w:w w:val="115"/>
                      <w:sz w:val="4"/>
                    </w:rPr>
                    <w:t>る。</w:t>
                  </w:r>
                </w:p>
              </w:txbxContent>
            </v:textbox>
            <w10:wrap anchorx="page" anchory="page"/>
          </v:shape>
        </w:pict>
      </w:r>
      <w:r>
        <w:pict w14:anchorId="0C8EF945">
          <v:shape id="_x0000_s5271" type="#_x0000_t202" style="position:absolute;left:0;text-align:left;margin-left:82.1pt;margin-top:402.3pt;width:339.15pt;height:18.3pt;z-index:-649312;mso-position-horizontal-relative:page;mso-position-vertical-relative:page" filled="f" stroked="f">
            <v:textbox inset="0,0,0,0">
              <w:txbxContent>
                <w:p w14:paraId="0C8F0010" w14:textId="77777777" w:rsidR="0058363B" w:rsidRDefault="004C6056">
                  <w:pPr>
                    <w:spacing w:before="3" w:line="64" w:lineRule="exact"/>
                    <w:ind w:left="850" w:right="4975"/>
                    <w:rPr>
                      <w:rFonts w:ascii="ＭＳ Ｐゴシック" w:eastAsia="ＭＳ Ｐゴシック"/>
                      <w:sz w:val="5"/>
                    </w:rPr>
                  </w:pPr>
                  <w:r>
                    <w:rPr>
                      <w:rFonts w:ascii="ＭＳ Ｐゴシック" w:eastAsia="ＭＳ Ｐゴシック" w:hint="eastAsia"/>
                      <w:color w:val="585858"/>
                      <w:w w:val="95"/>
                      <w:sz w:val="5"/>
                    </w:rPr>
                    <w:t>案件別の売掛金残高情報を要求されるた</w:t>
                  </w:r>
                  <w:r>
                    <w:rPr>
                      <w:rFonts w:ascii="ＭＳ Ｐゴシック" w:eastAsia="ＭＳ Ｐゴシック" w:hint="eastAsia"/>
                      <w:color w:val="585858"/>
                      <w:w w:val="95"/>
                      <w:sz w:val="5"/>
                    </w:rPr>
                    <w:t xml:space="preserve"> </w:t>
                  </w:r>
                  <w:r>
                    <w:rPr>
                      <w:rFonts w:ascii="ＭＳ Ｐゴシック" w:eastAsia="ＭＳ Ｐゴシック" w:hint="eastAsia"/>
                      <w:color w:val="585858"/>
                      <w:w w:val="95"/>
                      <w:sz w:val="5"/>
                    </w:rPr>
                    <w:t>、手作業で作成している。</w:t>
                  </w:r>
                </w:p>
              </w:txbxContent>
            </v:textbox>
            <w10:wrap anchorx="page" anchory="page"/>
          </v:shape>
        </w:pict>
      </w:r>
      <w:r>
        <w:pict w14:anchorId="0C8EF946">
          <v:shape id="_x0000_s5270" type="#_x0000_t202" style="position:absolute;left:0;text-align:left;margin-left:82.1pt;margin-top:443.8pt;width:339.15pt;height:13.2pt;z-index:-649288;mso-position-horizontal-relative:page;mso-position-vertical-relative:page" filled="f" stroked="f">
            <v:textbox inset="0,0,0,0">
              <w:txbxContent>
                <w:p w14:paraId="0C8F0011" w14:textId="77777777" w:rsidR="0058363B" w:rsidRDefault="0058363B">
                  <w:pPr>
                    <w:pStyle w:val="a3"/>
                    <w:rPr>
                      <w:rFonts w:ascii="ＭＳ Ｐゴシック"/>
                      <w:b/>
                      <w:sz w:val="4"/>
                    </w:rPr>
                  </w:pPr>
                </w:p>
                <w:p w14:paraId="0C8F0012" w14:textId="77777777" w:rsidR="0058363B" w:rsidRDefault="0058363B">
                  <w:pPr>
                    <w:pStyle w:val="a3"/>
                    <w:rPr>
                      <w:rFonts w:ascii="ＭＳ Ｐゴシック"/>
                      <w:b/>
                      <w:sz w:val="4"/>
                    </w:rPr>
                  </w:pPr>
                </w:p>
                <w:p w14:paraId="0C8F0013" w14:textId="77777777" w:rsidR="0058363B" w:rsidRDefault="0058363B">
                  <w:pPr>
                    <w:pStyle w:val="a3"/>
                    <w:rPr>
                      <w:rFonts w:ascii="ＭＳ Ｐゴシック"/>
                      <w:b/>
                      <w:sz w:val="4"/>
                    </w:rPr>
                  </w:pPr>
                </w:p>
                <w:p w14:paraId="0C8F0014" w14:textId="77777777" w:rsidR="0058363B" w:rsidRDefault="004C6056">
                  <w:pPr>
                    <w:spacing w:before="33"/>
                    <w:ind w:left="177"/>
                    <w:rPr>
                      <w:rFonts w:ascii="ＭＳ Ｐゴシック" w:eastAsia="ＭＳ Ｐゴシック"/>
                      <w:sz w:val="5"/>
                    </w:rPr>
                  </w:pPr>
                  <w:r>
                    <w:rPr>
                      <w:rFonts w:ascii="ＭＳ Ｐゴシック" w:eastAsia="ＭＳ Ｐゴシック" w:hint="eastAsia"/>
                      <w:color w:val="585858"/>
                      <w:sz w:val="5"/>
                    </w:rPr>
                    <w:t xml:space="preserve">2   </w:t>
                  </w:r>
                  <w:r>
                    <w:rPr>
                      <w:rFonts w:ascii="ＭＳ Ｐゴシック" w:eastAsia="ＭＳ Ｐゴシック" w:hint="eastAsia"/>
                      <w:color w:val="585858"/>
                      <w:sz w:val="5"/>
                    </w:rPr>
                    <w:t>売請予測の精度向上</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売請予測の精査を行う際に活用している分析表</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売請のデ</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タを、担当営業毎、営業ド</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イン毎な</w:t>
                  </w:r>
                  <w:r>
                    <w:rPr>
                      <w:rFonts w:ascii="ＭＳ Ｐゴシック" w:eastAsia="ＭＳ Ｐゴシック" w:hint="eastAsia"/>
                      <w:color w:val="585858"/>
                      <w:sz w:val="5"/>
                    </w:rPr>
                    <w:t xml:space="preserve">     2-2   </w:t>
                  </w:r>
                  <w:r>
                    <w:rPr>
                      <w:rFonts w:ascii="ＭＳ Ｐゴシック" w:eastAsia="ＭＳ Ｐゴシック" w:hint="eastAsia"/>
                      <w:color w:val="585858"/>
                      <w:sz w:val="5"/>
                    </w:rPr>
                    <w:t>売請分析業務の</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ウン</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ドデ</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タ</w:t>
                  </w:r>
                  <w:r>
                    <w:rPr>
                      <w:rFonts w:ascii="ＭＳ Ｐゴシック" w:eastAsia="ＭＳ Ｐゴシック" w:hint="eastAsia"/>
                      <w:color w:val="585858"/>
                      <w:sz w:val="5"/>
                    </w:rPr>
                    <w:t xml:space="preserve">       B         2-2-1    </w:t>
                  </w:r>
                  <w:r>
                    <w:rPr>
                      <w:rFonts w:ascii="ＭＳ Ｐゴシック" w:eastAsia="ＭＳ Ｐゴシック" w:hint="eastAsia"/>
                      <w:color w:val="585858"/>
                      <w:sz w:val="5"/>
                    </w:rPr>
                    <w:t>売請分析業務は分析</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が変わる事が多いの</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新規</w:t>
                  </w:r>
                  <w:r>
                    <w:rPr>
                      <w:rFonts w:ascii="ＭＳ Ｐゴシック" w:eastAsia="ＭＳ Ｐゴシック" w:hint="eastAsia"/>
                      <w:color w:val="585858"/>
                      <w:sz w:val="5"/>
                    </w:rPr>
                    <w:t xml:space="preserve">      </w:t>
                  </w:r>
                  <w:r>
                    <w:rPr>
                      <w:rFonts w:ascii="ＭＳ Ｐゴシック" w:eastAsia="ＭＳ Ｐゴシック" w:hint="eastAsia"/>
                      <w:color w:val="585858"/>
                      <w:w w:val="200"/>
                      <w:sz w:val="5"/>
                    </w:rPr>
                    <w:t>・</w:t>
                  </w:r>
                  <w:r>
                    <w:rPr>
                      <w:rFonts w:ascii="ＭＳ Ｐゴシック" w:eastAsia="ＭＳ Ｐゴシック" w:hint="eastAsia"/>
                      <w:color w:val="585858"/>
                      <w:w w:val="200"/>
                      <w:sz w:val="5"/>
                    </w:rPr>
                    <w:t xml:space="preserve"> </w:t>
                  </w:r>
                  <w:r>
                    <w:rPr>
                      <w:rFonts w:ascii="ＭＳ Ｐゴシック" w:eastAsia="ＭＳ Ｐゴシック" w:hint="eastAsia"/>
                      <w:color w:val="585858"/>
                      <w:sz w:val="5"/>
                    </w:rPr>
                    <w:t>ウン</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ド（</w:t>
                  </w:r>
                  <w:r>
                    <w:rPr>
                      <w:rFonts w:ascii="ＭＳ Ｐゴシック" w:eastAsia="ＭＳ Ｐゴシック" w:hint="eastAsia"/>
                      <w:color w:val="585858"/>
                      <w:sz w:val="5"/>
                    </w:rPr>
                    <w:t>-  C</w:t>
                  </w:r>
                  <w:r>
                    <w:rPr>
                      <w:rFonts w:ascii="ＭＳ Ｐゴシック" w:eastAsia="ＭＳ Ｐゴシック" w:hint="eastAsia"/>
                      <w:color w:val="585858"/>
                      <w:sz w:val="5"/>
                    </w:rPr>
                    <w:t>）により、開発規模を最小とする。</w:t>
                  </w:r>
                </w:p>
              </w:txbxContent>
            </v:textbox>
            <w10:wrap anchorx="page" anchory="page"/>
          </v:shape>
        </w:pict>
      </w:r>
      <w:r>
        <w:pict w14:anchorId="0C8EF947">
          <v:shape id="_x0000_s5269" type="#_x0000_t202" style="position:absolute;left:0;text-align:left;margin-left:82.1pt;margin-top:456.8pt;width:339.15pt;height:14pt;z-index:-649264;mso-position-horizontal-relative:page;mso-position-vertical-relative:page" filled="f" stroked="f">
            <v:textbox inset="0,0,0,0">
              <w:txbxContent>
                <w:p w14:paraId="0C8F0015" w14:textId="77777777" w:rsidR="0058363B" w:rsidRDefault="004C6056">
                  <w:pPr>
                    <w:tabs>
                      <w:tab w:val="left" w:pos="3044"/>
                      <w:tab w:val="left" w:pos="4271"/>
                    </w:tabs>
                    <w:spacing w:line="59" w:lineRule="exact"/>
                    <w:ind w:left="850"/>
                    <w:rPr>
                      <w:rFonts w:ascii="ＭＳ Ｐゴシック" w:eastAsia="ＭＳ Ｐゴシック"/>
                      <w:sz w:val="5"/>
                    </w:rPr>
                  </w:pPr>
                  <w:r>
                    <w:rPr>
                      <w:rFonts w:ascii="ＭＳ Ｐゴシック" w:eastAsia="ＭＳ Ｐゴシック" w:hint="eastAsia"/>
                      <w:color w:val="585858"/>
                      <w:sz w:val="5"/>
                    </w:rPr>
                    <w:t>は、売請から</w:t>
                  </w:r>
                  <w:r>
                    <w:rPr>
                      <w:rFonts w:ascii="ＭＳ Ｐゴシック" w:eastAsia="ＭＳ Ｐゴシック" w:hint="eastAsia"/>
                      <w:color w:val="585858"/>
                      <w:sz w:val="5"/>
                    </w:rPr>
                    <w:t>-XC-L</w:t>
                  </w:r>
                  <w:r>
                    <w:rPr>
                      <w:rFonts w:ascii="ＭＳ Ｐゴシック" w:eastAsia="ＭＳ Ｐゴシック" w:hint="eastAsia"/>
                      <w:color w:val="585858"/>
                      <w:sz w:val="5"/>
                    </w:rPr>
                    <w:t>切り貼りで作成して</w:t>
                  </w:r>
                  <w:r>
                    <w:rPr>
                      <w:rFonts w:ascii="ＭＳ Ｐゴシック" w:eastAsia="ＭＳ Ｐゴシック" w:hint="eastAsia"/>
                      <w:color w:val="585858"/>
                      <w:sz w:val="5"/>
                    </w:rPr>
                    <w:t>いる。</w:t>
                  </w:r>
                  <w:r>
                    <w:rPr>
                      <w:rFonts w:ascii="ＭＳ Ｐゴシック" w:eastAsia="ＭＳ Ｐゴシック" w:hint="eastAsia"/>
                      <w:color w:val="585858"/>
                      <w:sz w:val="5"/>
                    </w:rPr>
                    <w:t xml:space="preserve"> </w:t>
                  </w:r>
                  <w:r>
                    <w:rPr>
                      <w:rFonts w:ascii="ＭＳ Ｐゴシック" w:eastAsia="ＭＳ Ｐゴシック" w:hint="eastAsia"/>
                      <w:color w:val="585858"/>
                      <w:spacing w:val="12"/>
                      <w:sz w:val="5"/>
                    </w:rPr>
                    <w:t xml:space="preserve"> </w:t>
                  </w:r>
                  <w:r>
                    <w:rPr>
                      <w:rFonts w:ascii="ＭＳ Ｐゴシック" w:eastAsia="ＭＳ Ｐゴシック" w:hint="eastAsia"/>
                      <w:color w:val="585858"/>
                      <w:sz w:val="5"/>
                    </w:rPr>
                    <w:t>ど様々な条件で集計したい。</w:t>
                  </w:r>
                  <w:r>
                    <w:rPr>
                      <w:rFonts w:ascii="ＭＳ Ｐゴシック" w:eastAsia="ＭＳ Ｐゴシック" w:hint="eastAsia"/>
                      <w:color w:val="585858"/>
                      <w:sz w:val="5"/>
                    </w:rPr>
                    <w:tab/>
                  </w:r>
                  <w:r>
                    <w:rPr>
                      <w:rFonts w:ascii="ＭＳ Ｐゴシック" w:eastAsia="ＭＳ Ｐゴシック" w:hint="eastAsia"/>
                      <w:color w:val="585858"/>
                      <w:w w:val="95"/>
                      <w:sz w:val="5"/>
                    </w:rPr>
                    <w:t>の活用を前提とした個別業務要件記</w:t>
                  </w:r>
                  <w:r>
                    <w:rPr>
                      <w:rFonts w:ascii="ＭＳ Ｐゴシック" w:eastAsia="ＭＳ Ｐゴシック" w:hint="eastAsia"/>
                      <w:color w:val="585858"/>
                      <w:w w:val="95"/>
                      <w:sz w:val="5"/>
                    </w:rPr>
                    <w:tab/>
                  </w:r>
                  <w:r>
                    <w:rPr>
                      <w:rFonts w:ascii="ＭＳ Ｐゴシック" w:eastAsia="ＭＳ Ｐゴシック" w:hint="eastAsia"/>
                      <w:color w:val="585858"/>
                      <w:sz w:val="5"/>
                    </w:rPr>
                    <w:t>で、システム化せず、対象デ</w:t>
                  </w:r>
                  <w:r>
                    <w:rPr>
                      <w:rFonts w:ascii="ＭＳ Ｐゴシック" w:eastAsia="ＭＳ Ｐゴシック" w:hint="eastAsia"/>
                      <w:color w:val="585858"/>
                      <w:sz w:val="5"/>
                    </w:rPr>
                    <w:t xml:space="preserve"> </w:t>
                  </w:r>
                  <w:r>
                    <w:rPr>
                      <w:rFonts w:ascii="ＭＳ Ｐゴシック" w:eastAsia="ＭＳ Ｐゴシック" w:hint="eastAsia"/>
                      <w:color w:val="585858"/>
                      <w:spacing w:val="4"/>
                      <w:sz w:val="5"/>
                    </w:rPr>
                    <w:t xml:space="preserve"> </w:t>
                  </w:r>
                  <w:r>
                    <w:rPr>
                      <w:rFonts w:ascii="ＭＳ Ｐゴシック" w:eastAsia="ＭＳ Ｐゴシック" w:hint="eastAsia"/>
                      <w:color w:val="585858"/>
                      <w:sz w:val="5"/>
                    </w:rPr>
                    <w:t>タを</w:t>
                  </w:r>
                  <w:r>
                    <w:rPr>
                      <w:rFonts w:ascii="ＭＳ Ｐゴシック" w:eastAsia="ＭＳ Ｐゴシック" w:hint="eastAsia"/>
                      <w:color w:val="585858"/>
                      <w:sz w:val="5"/>
                    </w:rPr>
                    <w:t xml:space="preserve"> </w:t>
                  </w:r>
                  <w:r>
                    <w:rPr>
                      <w:rFonts w:ascii="ＭＳ Ｐゴシック" w:eastAsia="ＭＳ Ｐゴシック" w:hint="eastAsia"/>
                      <w:color w:val="585858"/>
                      <w:spacing w:val="1"/>
                      <w:sz w:val="5"/>
                    </w:rPr>
                    <w:t xml:space="preserve"> </w:t>
                  </w:r>
                  <w:r>
                    <w:rPr>
                      <w:rFonts w:ascii="ＭＳ Ｐゴシック" w:eastAsia="ＭＳ Ｐゴシック" w:hint="eastAsia"/>
                      <w:color w:val="585858"/>
                      <w:sz w:val="5"/>
                    </w:rPr>
                    <w:t>ウン</w:t>
                  </w:r>
                  <w:r>
                    <w:rPr>
                      <w:rFonts w:ascii="ＭＳ Ｐゴシック" w:eastAsia="ＭＳ Ｐゴシック" w:hint="eastAsia"/>
                      <w:color w:val="585858"/>
                      <w:sz w:val="5"/>
                    </w:rPr>
                    <w:t xml:space="preserve">   </w:t>
                  </w:r>
                  <w:r>
                    <w:rPr>
                      <w:rFonts w:ascii="ＭＳ Ｐゴシック" w:eastAsia="ＭＳ Ｐゴシック" w:hint="eastAsia"/>
                      <w:color w:val="585858"/>
                      <w:spacing w:val="3"/>
                      <w:sz w:val="5"/>
                    </w:rPr>
                    <w:t xml:space="preserve"> </w:t>
                  </w:r>
                  <w:r>
                    <w:rPr>
                      <w:rFonts w:ascii="ＭＳ Ｐゴシック" w:eastAsia="ＭＳ Ｐゴシック" w:hint="eastAsia"/>
                      <w:color w:val="585858"/>
                      <w:sz w:val="5"/>
                    </w:rPr>
                    <w:t>ドし</w:t>
                  </w:r>
                </w:p>
                <w:p w14:paraId="0C8F0016" w14:textId="77777777" w:rsidR="0058363B" w:rsidRDefault="004C6056">
                  <w:pPr>
                    <w:tabs>
                      <w:tab w:val="left" w:pos="4271"/>
                    </w:tabs>
                    <w:spacing w:before="6" w:line="64" w:lineRule="exact"/>
                    <w:ind w:left="4271" w:right="1540" w:hanging="1227"/>
                    <w:rPr>
                      <w:rFonts w:ascii="ＭＳ Ｐゴシック" w:eastAsia="ＭＳ Ｐゴシック"/>
                      <w:sz w:val="5"/>
                    </w:rPr>
                  </w:pPr>
                  <w:r>
                    <w:rPr>
                      <w:rFonts w:ascii="ＭＳ Ｐゴシック" w:eastAsia="ＭＳ Ｐゴシック" w:hint="eastAsia"/>
                      <w:color w:val="585858"/>
                      <w:w w:val="95"/>
                      <w:sz w:val="5"/>
                    </w:rPr>
                    <w:t>述書の見直しを行う。</w:t>
                  </w:r>
                  <w:r>
                    <w:rPr>
                      <w:rFonts w:ascii="ＭＳ Ｐゴシック" w:eastAsia="ＭＳ Ｐゴシック" w:hint="eastAsia"/>
                      <w:color w:val="585858"/>
                      <w:w w:val="95"/>
                      <w:sz w:val="5"/>
                    </w:rPr>
                    <w:tab/>
                  </w:r>
                  <w:r>
                    <w:rPr>
                      <w:rFonts w:ascii="ＭＳ Ｐゴシック" w:eastAsia="ＭＳ Ｐゴシック" w:hint="eastAsia"/>
                      <w:color w:val="585858"/>
                      <w:sz w:val="5"/>
                    </w:rPr>
                    <w:t>ユ</w:t>
                  </w:r>
                  <w:r>
                    <w:rPr>
                      <w:rFonts w:ascii="ＭＳ Ｐゴシック" w:eastAsia="ＭＳ Ｐゴシック" w:hint="eastAsia"/>
                      <w:color w:val="585858"/>
                      <w:sz w:val="5"/>
                    </w:rPr>
                    <w:t xml:space="preserve">  </w:t>
                  </w:r>
                  <w:r>
                    <w:rPr>
                      <w:rFonts w:ascii="ＭＳ Ｐゴシック" w:eastAsia="ＭＳ Ｐゴシック" w:hint="eastAsia"/>
                      <w:color w:val="585858"/>
                      <w:spacing w:val="7"/>
                      <w:sz w:val="5"/>
                    </w:rPr>
                    <w:t xml:space="preserve"> </w:t>
                  </w:r>
                  <w:r>
                    <w:rPr>
                      <w:rFonts w:ascii="ＭＳ Ｐゴシック" w:eastAsia="ＭＳ Ｐゴシック" w:hint="eastAsia"/>
                      <w:color w:val="585858"/>
                      <w:w w:val="125"/>
                      <w:sz w:val="5"/>
                    </w:rPr>
                    <w:t>ザ</w:t>
                  </w:r>
                  <w:r>
                    <w:rPr>
                      <w:rFonts w:ascii="ＭＳ Ｐゴシック" w:eastAsia="ＭＳ Ｐゴシック" w:hint="eastAsia"/>
                      <w:color w:val="585858"/>
                      <w:spacing w:val="6"/>
                      <w:w w:val="125"/>
                      <w:sz w:val="5"/>
                    </w:rPr>
                    <w:t xml:space="preserve"> </w:t>
                  </w:r>
                  <w:r>
                    <w:rPr>
                      <w:rFonts w:ascii="ＭＳ Ｐゴシック" w:eastAsia="ＭＳ Ｐゴシック" w:hint="eastAsia"/>
                      <w:color w:val="585858"/>
                      <w:sz w:val="5"/>
                    </w:rPr>
                    <w:t>が加工</w:t>
                  </w:r>
                  <w:r>
                    <w:rPr>
                      <w:rFonts w:ascii="ＭＳ Ｐゴシック" w:eastAsia="ＭＳ Ｐゴシック" w:hint="eastAsia"/>
                      <w:color w:val="585858"/>
                      <w:spacing w:val="3"/>
                      <w:sz w:val="5"/>
                    </w:rPr>
                    <w:t xml:space="preserve"> </w:t>
                  </w:r>
                  <w:r>
                    <w:rPr>
                      <w:rFonts w:ascii="ＭＳ Ｐゴシック" w:eastAsia="ＭＳ Ｐゴシック" w:hint="eastAsia"/>
                      <w:color w:val="585858"/>
                      <w:sz w:val="5"/>
                    </w:rPr>
                    <w:t>能にする。ユ</w:t>
                  </w:r>
                  <w:r>
                    <w:rPr>
                      <w:rFonts w:ascii="ＭＳ Ｐゴシック" w:eastAsia="ＭＳ Ｐゴシック" w:hint="eastAsia"/>
                      <w:color w:val="585858"/>
                      <w:sz w:val="5"/>
                    </w:rPr>
                    <w:t xml:space="preserve">  </w:t>
                  </w:r>
                  <w:r>
                    <w:rPr>
                      <w:rFonts w:ascii="ＭＳ Ｐゴシック" w:eastAsia="ＭＳ Ｐゴシック" w:hint="eastAsia"/>
                      <w:color w:val="585858"/>
                      <w:spacing w:val="7"/>
                      <w:sz w:val="5"/>
                    </w:rPr>
                    <w:t xml:space="preserve"> </w:t>
                  </w:r>
                  <w:r>
                    <w:rPr>
                      <w:rFonts w:ascii="ＭＳ Ｐゴシック" w:eastAsia="ＭＳ Ｐゴシック" w:hint="eastAsia"/>
                      <w:color w:val="585858"/>
                      <w:w w:val="125"/>
                      <w:sz w:val="5"/>
                    </w:rPr>
                    <w:t>ザ</w:t>
                  </w:r>
                  <w:r>
                    <w:rPr>
                      <w:rFonts w:ascii="ＭＳ Ｐゴシック" w:eastAsia="ＭＳ Ｐゴシック" w:hint="eastAsia"/>
                      <w:color w:val="585858"/>
                      <w:spacing w:val="6"/>
                      <w:w w:val="125"/>
                      <w:sz w:val="5"/>
                    </w:rPr>
                    <w:t xml:space="preserve"> </w:t>
                  </w:r>
                  <w:r>
                    <w:rPr>
                      <w:rFonts w:ascii="ＭＳ Ｐゴシック" w:eastAsia="ＭＳ Ｐゴシック" w:hint="eastAsia"/>
                      <w:color w:val="585858"/>
                      <w:sz w:val="5"/>
                    </w:rPr>
                    <w:t>にはデ</w:t>
                  </w:r>
                  <w:r>
                    <w:rPr>
                      <w:rFonts w:ascii="ＭＳ Ｐゴシック" w:eastAsia="ＭＳ Ｐゴシック" w:hint="eastAsia"/>
                      <w:color w:val="585858"/>
                      <w:w w:val="301"/>
                      <w:sz w:val="5"/>
                    </w:rPr>
                    <w:t xml:space="preserve">  </w:t>
                  </w:r>
                  <w:r>
                    <w:rPr>
                      <w:rFonts w:ascii="ＭＳ Ｐゴシック" w:eastAsia="ＭＳ Ｐゴシック" w:hint="eastAsia"/>
                      <w:color w:val="585858"/>
                      <w:spacing w:val="-1"/>
                      <w:w w:val="95"/>
                      <w:sz w:val="5"/>
                    </w:rPr>
                    <w:t>タ定義書を</w:t>
                  </w:r>
                  <w:r>
                    <w:rPr>
                      <w:rFonts w:ascii="ＭＳ Ｐゴシック" w:eastAsia="ＭＳ Ｐゴシック" w:hint="eastAsia"/>
                      <w:color w:val="585858"/>
                      <w:w w:val="95"/>
                      <w:sz w:val="5"/>
                    </w:rPr>
                    <w:t>公開する事で利活用を促す。</w:t>
                  </w:r>
                </w:p>
              </w:txbxContent>
            </v:textbox>
            <w10:wrap anchorx="page" anchory="page"/>
          </v:shape>
        </w:pict>
      </w:r>
      <w:r>
        <w:pict w14:anchorId="0C8EF948">
          <v:shape id="_x0000_s5268" type="#_x0000_t202" style="position:absolute;left:0;text-align:left;margin-left:82.1pt;margin-top:470.55pt;width:339.15pt;height:8.1pt;z-index:-649240;mso-position-horizontal-relative:page;mso-position-vertical-relative:page" filled="f" stroked="f">
            <v:textbox inset="0,0,0,0">
              <w:txbxContent>
                <w:p w14:paraId="0C8F0017" w14:textId="77777777" w:rsidR="0058363B" w:rsidRDefault="004C6056">
                  <w:pPr>
                    <w:spacing w:before="8" w:line="64" w:lineRule="exact"/>
                    <w:ind w:left="4271" w:right="1289" w:hanging="192"/>
                    <w:rPr>
                      <w:rFonts w:ascii="ＭＳ Ｐゴシック" w:eastAsia="ＭＳ Ｐゴシック"/>
                      <w:sz w:val="5"/>
                    </w:rPr>
                  </w:pPr>
                  <w:r>
                    <w:rPr>
                      <w:rFonts w:ascii="ＭＳ Ｐゴシック" w:eastAsia="ＭＳ Ｐゴシック" w:hint="eastAsia"/>
                      <w:color w:val="585858"/>
                      <w:w w:val="95"/>
                      <w:sz w:val="5"/>
                    </w:rPr>
                    <w:t xml:space="preserve">2-2-2    </w:t>
                  </w:r>
                  <w:r>
                    <w:rPr>
                      <w:rFonts w:ascii="ＭＳ Ｐゴシック" w:eastAsia="ＭＳ Ｐゴシック" w:hint="eastAsia"/>
                      <w:color w:val="585858"/>
                      <w:w w:val="95"/>
                      <w:sz w:val="5"/>
                    </w:rPr>
                    <w:t>「マスタ</w:t>
                  </w:r>
                  <w:r>
                    <w:rPr>
                      <w:rFonts w:ascii="ＭＳ Ｐゴシック" w:eastAsia="ＭＳ Ｐゴシック" w:hint="eastAsia"/>
                      <w:color w:val="585858"/>
                      <w:w w:val="95"/>
                      <w:sz w:val="5"/>
                    </w:rPr>
                    <w:t xml:space="preserve">  </w:t>
                  </w:r>
                  <w:r>
                    <w:rPr>
                      <w:rFonts w:ascii="ＭＳ Ｐゴシック" w:eastAsia="ＭＳ Ｐゴシック" w:hint="eastAsia"/>
                      <w:color w:val="585858"/>
                      <w:w w:val="95"/>
                      <w:sz w:val="5"/>
                    </w:rPr>
                    <w:t>管理機能』に集計や予測に必要なキ</w:t>
                  </w:r>
                  <w:r>
                    <w:rPr>
                      <w:rFonts w:ascii="ＭＳ Ｐゴシック" w:eastAsia="ＭＳ Ｐゴシック" w:hint="eastAsia"/>
                      <w:color w:val="585858"/>
                      <w:w w:val="95"/>
                      <w:sz w:val="5"/>
                    </w:rPr>
                    <w:t xml:space="preserve">       </w:t>
                  </w:r>
                  <w:r>
                    <w:rPr>
                      <w:rFonts w:ascii="ＭＳ Ｐゴシック" w:eastAsia="ＭＳ Ｐゴシック" w:hint="eastAsia"/>
                      <w:color w:val="585858"/>
                      <w:w w:val="95"/>
                      <w:sz w:val="5"/>
                    </w:rPr>
                    <w:t>リ</w:t>
                  </w:r>
                  <w:r>
                    <w:rPr>
                      <w:rFonts w:ascii="ＭＳ Ｐゴシック" w:eastAsia="ＭＳ Ｐゴシック" w:hint="eastAsia"/>
                      <w:color w:val="585858"/>
                      <w:w w:val="95"/>
                      <w:sz w:val="5"/>
                    </w:rPr>
                    <w:t xml:space="preserve"> </w:t>
                  </w:r>
                  <w:r>
                    <w:rPr>
                      <w:rFonts w:ascii="ＭＳ Ｐゴシック" w:eastAsia="ＭＳ Ｐゴシック" w:hint="eastAsia"/>
                      <w:color w:val="585858"/>
                      <w:w w:val="75"/>
                      <w:sz w:val="5"/>
                    </w:rPr>
                    <w:t>ドル</w:t>
                  </w:r>
                  <w:r>
                    <w:rPr>
                      <w:rFonts w:ascii="ＭＳ Ｐゴシック" w:eastAsia="ＭＳ Ｐゴシック" w:hint="eastAsia"/>
                      <w:color w:val="585858"/>
                      <w:w w:val="95"/>
                      <w:sz w:val="5"/>
                    </w:rPr>
                    <w:t>ﾄ</w:t>
                  </w:r>
                  <w:r>
                    <w:rPr>
                      <w:rFonts w:ascii="ＭＳ Ｐゴシック" w:eastAsia="ＭＳ Ｐゴシック" w:hint="eastAsia"/>
                      <w:color w:val="585858"/>
                      <w:w w:val="75"/>
                      <w:sz w:val="5"/>
                    </w:rPr>
                    <w:t>ド</w:t>
                  </w:r>
                  <w:r>
                    <w:rPr>
                      <w:rFonts w:ascii="ＭＳ Ｐゴシック" w:eastAsia="ＭＳ Ｐゴシック" w:hint="eastAsia"/>
                      <w:color w:val="585858"/>
                      <w:w w:val="95"/>
                      <w:sz w:val="5"/>
                    </w:rPr>
                    <w:t>情報を登録する。</w:t>
                  </w:r>
                </w:p>
              </w:txbxContent>
            </v:textbox>
            <w10:wrap anchorx="page" anchory="page"/>
          </v:shape>
        </w:pict>
      </w:r>
      <w:r>
        <w:pict w14:anchorId="0C8EF949">
          <v:shape id="_x0000_s5267" type="#_x0000_t202" style="position:absolute;left:0;text-align:left;margin-left:82.1pt;margin-top:478.4pt;width:340.2pt;height:8.1pt;z-index:-649216;mso-position-horizontal-relative:page;mso-position-vertical-relative:page" filled="f" stroked="f">
            <v:textbox inset="0,0,0,0">
              <w:txbxContent>
                <w:p w14:paraId="0C8F0018" w14:textId="77777777" w:rsidR="0058363B" w:rsidRDefault="004C6056">
                  <w:pPr>
                    <w:spacing w:line="64" w:lineRule="exact"/>
                    <w:ind w:left="850"/>
                    <w:rPr>
                      <w:rFonts w:ascii="ＭＳ Ｐゴシック" w:eastAsia="ＭＳ Ｐゴシック"/>
                      <w:sz w:val="5"/>
                    </w:rPr>
                  </w:pPr>
                  <w:r>
                    <w:rPr>
                      <w:rFonts w:ascii="ＭＳ Ｐゴシック" w:eastAsia="ＭＳ Ｐゴシック" w:hint="eastAsia"/>
                      <w:color w:val="585858"/>
                      <w:w w:val="105"/>
                      <w:sz w:val="5"/>
                    </w:rPr>
                    <w:t>予算作成時に、実績と予算のデ</w:t>
                  </w:r>
                  <w:r>
                    <w:rPr>
                      <w:rFonts w:ascii="ＭＳ Ｐゴシック" w:eastAsia="ＭＳ Ｐゴシック" w:hint="eastAsia"/>
                      <w:color w:val="585858"/>
                      <w:w w:val="105"/>
                      <w:sz w:val="5"/>
                    </w:rPr>
                    <w:t xml:space="preserve"> </w:t>
                  </w:r>
                  <w:r>
                    <w:rPr>
                      <w:rFonts w:ascii="ＭＳ Ｐゴシック" w:eastAsia="ＭＳ Ｐゴシック" w:hint="eastAsia"/>
                      <w:color w:val="585858"/>
                      <w:w w:val="105"/>
                      <w:sz w:val="5"/>
                    </w:rPr>
                    <w:t>タを個別に管</w:t>
                  </w:r>
                  <w:r>
                    <w:rPr>
                      <w:rFonts w:ascii="ＭＳ Ｐゴシック" w:eastAsia="ＭＳ Ｐゴシック" w:hint="eastAsia"/>
                      <w:color w:val="585858"/>
                      <w:w w:val="105"/>
                      <w:sz w:val="5"/>
                    </w:rPr>
                    <w:t xml:space="preserve">  </w:t>
                  </w:r>
                  <w:r>
                    <w:rPr>
                      <w:rFonts w:ascii="ＭＳ Ｐゴシック" w:eastAsia="ＭＳ Ｐゴシック" w:hint="eastAsia"/>
                      <w:color w:val="585858"/>
                      <w:w w:val="105"/>
                      <w:sz w:val="5"/>
                    </w:rPr>
                    <w:t>－売請予測期間を</w:t>
                  </w:r>
                  <w:r>
                    <w:rPr>
                      <w:rFonts w:ascii="ＭＳ Ｐゴシック" w:eastAsia="ＭＳ Ｐゴシック" w:hint="eastAsia"/>
                      <w:color w:val="585858"/>
                      <w:w w:val="135"/>
                      <w:sz w:val="5"/>
                    </w:rPr>
                    <w:t>3</w:t>
                  </w:r>
                  <w:r>
                    <w:rPr>
                      <w:rFonts w:ascii="ＭＳ Ｐゴシック" w:eastAsia="ＭＳ Ｐゴシック" w:hint="eastAsia"/>
                      <w:color w:val="585858"/>
                      <w:w w:val="105"/>
                      <w:sz w:val="5"/>
                    </w:rPr>
                    <w:t>年に拡張し、当期第</w:t>
                  </w:r>
                  <w:r>
                    <w:rPr>
                      <w:rFonts w:ascii="ＭＳ Ｐゴシック" w:eastAsia="ＭＳ Ｐゴシック" w:hint="eastAsia"/>
                      <w:color w:val="585858"/>
                      <w:w w:val="105"/>
                      <w:sz w:val="5"/>
                    </w:rPr>
                    <w:t>4Q</w:t>
                  </w:r>
                  <w:r>
                    <w:rPr>
                      <w:rFonts w:ascii="ＭＳ Ｐゴシック" w:eastAsia="ＭＳ Ｐゴシック" w:hint="eastAsia"/>
                      <w:color w:val="585858"/>
                      <w:w w:val="105"/>
                      <w:sz w:val="5"/>
                    </w:rPr>
                    <w:t>に</w:t>
                  </w:r>
                  <w:r>
                    <w:rPr>
                      <w:rFonts w:ascii="ＭＳ Ｐゴシック" w:eastAsia="ＭＳ Ｐゴシック" w:hint="eastAsia"/>
                      <w:color w:val="585858"/>
                      <w:w w:val="105"/>
                      <w:sz w:val="5"/>
                    </w:rPr>
                    <w:t xml:space="preserve">     2-3  </w:t>
                  </w:r>
                  <w:r>
                    <w:rPr>
                      <w:rFonts w:ascii="ＭＳ Ｐゴシック" w:eastAsia="ＭＳ Ｐゴシック" w:hint="eastAsia"/>
                      <w:color w:val="585858"/>
                      <w:w w:val="105"/>
                      <w:sz w:val="5"/>
                    </w:rPr>
                    <w:t>売請予測と売請予算の二重保有の</w:t>
                  </w:r>
                  <w:r>
                    <w:rPr>
                      <w:rFonts w:ascii="ＭＳ Ｐゴシック" w:eastAsia="ＭＳ Ｐゴシック" w:hint="eastAsia"/>
                      <w:color w:val="585858"/>
                      <w:w w:val="105"/>
                      <w:sz w:val="5"/>
                    </w:rPr>
                    <w:t xml:space="preserve">    B     2-3-1  </w:t>
                  </w:r>
                  <w:r>
                    <w:rPr>
                      <w:rFonts w:ascii="ＭＳ Ｐゴシック" w:eastAsia="ＭＳ Ｐゴシック" w:hint="eastAsia"/>
                      <w:color w:val="585858"/>
                      <w:w w:val="105"/>
                      <w:sz w:val="5"/>
                    </w:rPr>
                    <w:t>売請デ</w:t>
                  </w:r>
                  <w:r>
                    <w:rPr>
                      <w:rFonts w:ascii="ＭＳ Ｐゴシック" w:eastAsia="ＭＳ Ｐゴシック" w:hint="eastAsia"/>
                      <w:color w:val="585858"/>
                      <w:w w:val="105"/>
                      <w:sz w:val="5"/>
                    </w:rPr>
                    <w:t xml:space="preserve"> </w:t>
                  </w:r>
                  <w:r>
                    <w:rPr>
                      <w:rFonts w:ascii="ＭＳ Ｐゴシック" w:eastAsia="ＭＳ Ｐゴシック" w:hint="eastAsia"/>
                      <w:color w:val="585858"/>
                      <w:w w:val="105"/>
                      <w:sz w:val="5"/>
                    </w:rPr>
                    <w:t>タ保有期間を</w:t>
                  </w:r>
                  <w:r>
                    <w:rPr>
                      <w:rFonts w:ascii="ＭＳ Ｐゴシック" w:eastAsia="ＭＳ Ｐゴシック" w:hint="eastAsia"/>
                      <w:color w:val="585858"/>
                      <w:w w:val="135"/>
                      <w:sz w:val="5"/>
                    </w:rPr>
                    <w:t>3</w:t>
                  </w:r>
                  <w:r>
                    <w:rPr>
                      <w:rFonts w:ascii="ＭＳ Ｐゴシック" w:eastAsia="ＭＳ Ｐゴシック" w:hint="eastAsia"/>
                      <w:color w:val="585858"/>
                      <w:w w:val="105"/>
                      <w:sz w:val="5"/>
                    </w:rPr>
                    <w:t>期分に拡張し、予算作成</w:t>
                  </w:r>
                  <w:r>
                    <w:rPr>
                      <w:rFonts w:ascii="ＭＳ Ｐゴシック" w:eastAsia="ＭＳ Ｐゴシック" w:hint="eastAsia"/>
                      <w:color w:val="585858"/>
                      <w:w w:val="105"/>
                      <w:sz w:val="5"/>
                    </w:rPr>
                    <w:t xml:space="preserve">   </w:t>
                  </w:r>
                  <w:r>
                    <w:rPr>
                      <w:rFonts w:ascii="ＭＳ Ｐゴシック" w:eastAsia="ＭＳ Ｐゴシック" w:hint="eastAsia"/>
                      <w:color w:val="585858"/>
                      <w:w w:val="75"/>
                      <w:sz w:val="5"/>
                    </w:rPr>
                    <w:t>リ</w:t>
                  </w:r>
                  <w:r>
                    <w:rPr>
                      <w:rFonts w:ascii="ＭＳ Ｐゴシック" w:eastAsia="ＭＳ Ｐゴシック" w:hint="eastAsia"/>
                      <w:color w:val="585858"/>
                      <w:w w:val="75"/>
                      <w:sz w:val="5"/>
                    </w:rPr>
                    <w:t xml:space="preserve"> </w:t>
                  </w:r>
                  <w:r>
                    <w:rPr>
                      <w:rFonts w:ascii="ＭＳ Ｐゴシック" w:eastAsia="ＭＳ Ｐゴシック" w:hint="eastAsia"/>
                      <w:color w:val="585858"/>
                      <w:w w:val="75"/>
                      <w:sz w:val="5"/>
                    </w:rPr>
                    <w:t>ドル</w:t>
                  </w:r>
                  <w:r>
                    <w:rPr>
                      <w:rFonts w:ascii="ＭＳ Ｐゴシック" w:eastAsia="ＭＳ Ｐゴシック" w:hint="eastAsia"/>
                      <w:color w:val="585858"/>
                      <w:w w:val="105"/>
                      <w:sz w:val="5"/>
                    </w:rPr>
                    <w:t>ﾄ</w:t>
                  </w:r>
                  <w:r>
                    <w:rPr>
                      <w:rFonts w:ascii="ＭＳ Ｐゴシック" w:eastAsia="ＭＳ Ｐゴシック" w:hint="eastAsia"/>
                      <w:color w:val="585858"/>
                      <w:w w:val="75"/>
                      <w:sz w:val="5"/>
                    </w:rPr>
                    <w:t>ド</w:t>
                  </w:r>
                  <w:r>
                    <w:rPr>
                      <w:rFonts w:ascii="ＭＳ Ｐゴシック" w:eastAsia="ＭＳ Ｐゴシック" w:hint="eastAsia"/>
                      <w:color w:val="585858"/>
                      <w:w w:val="75"/>
                      <w:sz w:val="5"/>
                    </w:rPr>
                    <w:t xml:space="preserve">     </w:t>
                  </w:r>
                  <w:r>
                    <w:rPr>
                      <w:rFonts w:ascii="ＭＳ Ｐゴシック" w:eastAsia="ＭＳ Ｐゴシック" w:hint="eastAsia"/>
                      <w:color w:val="585858"/>
                      <w:w w:val="105"/>
                      <w:sz w:val="5"/>
                    </w:rPr>
                    <w:t>・デ</w:t>
                  </w:r>
                  <w:r>
                    <w:rPr>
                      <w:rFonts w:ascii="ＭＳ Ｐゴシック" w:eastAsia="ＭＳ Ｐゴシック" w:hint="eastAsia"/>
                      <w:color w:val="585858"/>
                      <w:w w:val="105"/>
                      <w:sz w:val="5"/>
                    </w:rPr>
                    <w:t xml:space="preserve"> </w:t>
                  </w:r>
                  <w:r>
                    <w:rPr>
                      <w:rFonts w:ascii="ＭＳ Ｐゴシック" w:eastAsia="ＭＳ Ｐゴシック" w:hint="eastAsia"/>
                      <w:color w:val="585858"/>
                      <w:w w:val="105"/>
                      <w:sz w:val="5"/>
                    </w:rPr>
                    <w:t>タ量が</w:t>
                  </w:r>
                  <w:r>
                    <w:rPr>
                      <w:rFonts w:ascii="ＭＳ Ｐゴシック" w:eastAsia="ＭＳ Ｐゴシック" w:hint="eastAsia"/>
                      <w:color w:val="585858"/>
                      <w:w w:val="135"/>
                      <w:sz w:val="5"/>
                    </w:rPr>
                    <w:t>1.5</w:t>
                  </w:r>
                  <w:r>
                    <w:rPr>
                      <w:rFonts w:ascii="ＭＳ Ｐゴシック" w:eastAsia="ＭＳ Ｐゴシック" w:hint="eastAsia"/>
                      <w:color w:val="585858"/>
                      <w:w w:val="105"/>
                      <w:sz w:val="5"/>
                    </w:rPr>
                    <w:t>倍となる。</w:t>
                  </w:r>
                </w:p>
                <w:p w14:paraId="0C8F0019" w14:textId="77777777" w:rsidR="0058363B" w:rsidRDefault="004C6056">
                  <w:pPr>
                    <w:tabs>
                      <w:tab w:val="left" w:pos="3044"/>
                      <w:tab w:val="left" w:pos="4271"/>
                      <w:tab w:val="left" w:pos="5589"/>
                    </w:tabs>
                    <w:spacing w:line="64" w:lineRule="exact"/>
                    <w:ind w:left="850"/>
                    <w:rPr>
                      <w:rFonts w:ascii="ＭＳ Ｐゴシック" w:eastAsia="ＭＳ Ｐゴシック"/>
                      <w:sz w:val="5"/>
                    </w:rPr>
                  </w:pPr>
                  <w:r>
                    <w:rPr>
                      <w:rFonts w:ascii="ＭＳ Ｐゴシック" w:eastAsia="ＭＳ Ｐゴシック" w:hint="eastAsia"/>
                      <w:color w:val="585858"/>
                      <w:w w:val="95"/>
                      <w:sz w:val="5"/>
                    </w:rPr>
                    <w:t>理しているた</w:t>
                  </w:r>
                  <w:r>
                    <w:rPr>
                      <w:rFonts w:ascii="ＭＳ Ｐゴシック" w:eastAsia="ＭＳ Ｐゴシック" w:hint="eastAsia"/>
                      <w:color w:val="585858"/>
                      <w:w w:val="95"/>
                      <w:sz w:val="5"/>
                    </w:rPr>
                    <w:t xml:space="preserve">  </w:t>
                  </w:r>
                  <w:r>
                    <w:rPr>
                      <w:rFonts w:ascii="ＭＳ Ｐゴシック" w:eastAsia="ＭＳ Ｐゴシック" w:hint="eastAsia"/>
                      <w:color w:val="585858"/>
                      <w:spacing w:val="5"/>
                      <w:w w:val="95"/>
                      <w:sz w:val="5"/>
                    </w:rPr>
                    <w:t xml:space="preserve"> </w:t>
                  </w:r>
                  <w:r>
                    <w:rPr>
                      <w:rFonts w:ascii="ＭＳ Ｐゴシック" w:eastAsia="ＭＳ Ｐゴシック" w:hint="eastAsia"/>
                      <w:color w:val="585858"/>
                      <w:w w:val="95"/>
                      <w:sz w:val="5"/>
                    </w:rPr>
                    <w:t>、二重登録などによる予測精度の</w:t>
                  </w:r>
                  <w:r>
                    <w:rPr>
                      <w:rFonts w:ascii="ＭＳ Ｐゴシック" w:eastAsia="ＭＳ Ｐゴシック" w:hint="eastAsia"/>
                      <w:color w:val="585858"/>
                      <w:w w:val="95"/>
                      <w:sz w:val="5"/>
                    </w:rPr>
                    <w:t xml:space="preserve"> </w:t>
                  </w:r>
                  <w:r>
                    <w:rPr>
                      <w:rFonts w:ascii="ＭＳ Ｐゴシック" w:eastAsia="ＭＳ Ｐゴシック" w:hint="eastAsia"/>
                      <w:color w:val="585858"/>
                      <w:spacing w:val="5"/>
                      <w:w w:val="95"/>
                      <w:sz w:val="5"/>
                    </w:rPr>
                    <w:t xml:space="preserve"> </w:t>
                  </w:r>
                  <w:r>
                    <w:rPr>
                      <w:rFonts w:ascii="ＭＳ Ｐゴシック" w:eastAsia="ＭＳ Ｐゴシック" w:hint="eastAsia"/>
                      <w:color w:val="585858"/>
                      <w:w w:val="95"/>
                      <w:sz w:val="5"/>
                    </w:rPr>
                    <w:t>翌々期。での予測をして中長期の予実管理をし</w:t>
                  </w:r>
                  <w:r>
                    <w:rPr>
                      <w:rFonts w:ascii="ＭＳ Ｐゴシック" w:eastAsia="ＭＳ Ｐゴシック" w:hint="eastAsia"/>
                      <w:color w:val="585858"/>
                      <w:w w:val="95"/>
                      <w:sz w:val="5"/>
                    </w:rPr>
                    <w:tab/>
                  </w:r>
                  <w:r>
                    <w:rPr>
                      <w:rFonts w:ascii="ＭＳ Ｐゴシック" w:eastAsia="ＭＳ Ｐゴシック" w:hint="eastAsia"/>
                      <w:color w:val="585858"/>
                      <w:w w:val="95"/>
                      <w:sz w:val="5"/>
                    </w:rPr>
                    <w:t>排除した個別業務要件記述書の見</w:t>
                  </w:r>
                  <w:r>
                    <w:rPr>
                      <w:rFonts w:ascii="ＭＳ Ｐゴシック" w:eastAsia="ＭＳ Ｐゴシック" w:hint="eastAsia"/>
                      <w:color w:val="585858"/>
                      <w:w w:val="95"/>
                      <w:sz w:val="5"/>
                    </w:rPr>
                    <w:tab/>
                  </w:r>
                  <w:r>
                    <w:rPr>
                      <w:rFonts w:ascii="ＭＳ Ｐゴシック" w:eastAsia="ＭＳ Ｐゴシック" w:hint="eastAsia"/>
                      <w:color w:val="585858"/>
                      <w:w w:val="95"/>
                      <w:sz w:val="5"/>
                    </w:rPr>
                    <w:t>と売請予測に対応する。</w:t>
                  </w:r>
                  <w:r>
                    <w:rPr>
                      <w:rFonts w:ascii="ＭＳ Ｐゴシック" w:eastAsia="ＭＳ Ｐゴシック" w:hint="eastAsia"/>
                      <w:color w:val="585858"/>
                      <w:w w:val="95"/>
                      <w:sz w:val="5"/>
                    </w:rPr>
                    <w:tab/>
                  </w:r>
                  <w:r>
                    <w:rPr>
                      <w:rFonts w:ascii="ＭＳ Ｐゴシック" w:eastAsia="ＭＳ Ｐゴシック" w:hint="eastAsia"/>
                      <w:color w:val="585858"/>
                      <w:spacing w:val="-1"/>
                      <w:w w:val="95"/>
                      <w:sz w:val="5"/>
                    </w:rPr>
                    <w:t>・第</w:t>
                  </w:r>
                  <w:r>
                    <w:rPr>
                      <w:rFonts w:ascii="ＭＳ Ｐゴシック" w:eastAsia="ＭＳ Ｐゴシック" w:hint="eastAsia"/>
                      <w:color w:val="585858"/>
                      <w:spacing w:val="-1"/>
                      <w:w w:val="95"/>
                      <w:sz w:val="5"/>
                    </w:rPr>
                    <w:t>4Q</w:t>
                  </w:r>
                  <w:r>
                    <w:rPr>
                      <w:rFonts w:ascii="ＭＳ Ｐゴシック" w:eastAsia="ＭＳ Ｐゴシック" w:hint="eastAsia"/>
                      <w:color w:val="585858"/>
                      <w:spacing w:val="-1"/>
                      <w:w w:val="95"/>
                      <w:sz w:val="5"/>
                    </w:rPr>
                    <w:t>で翌々期</w:t>
                  </w:r>
                  <w:r>
                    <w:rPr>
                      <w:rFonts w:ascii="ＭＳ Ｐゴシック" w:eastAsia="ＭＳ Ｐゴシック" w:hint="eastAsia"/>
                      <w:color w:val="585858"/>
                      <w:w w:val="95"/>
                      <w:sz w:val="5"/>
                    </w:rPr>
                    <w:t>予測の作業追加による工数増と、中長期予</w:t>
                  </w:r>
                </w:p>
              </w:txbxContent>
            </v:textbox>
            <w10:wrap anchorx="page" anchory="page"/>
          </v:shape>
        </w:pict>
      </w:r>
      <w:r>
        <w:pict w14:anchorId="0C8EF94A">
          <v:shape id="_x0000_s5266" type="#_x0000_t202" style="position:absolute;left:0;text-align:left;margin-left:82.1pt;margin-top:485.5pt;width:341.9pt;height:13.8pt;z-index:-649192;mso-position-horizontal-relative:page;mso-position-vertical-relative:page" filled="f" stroked="f">
            <v:textbox inset="0,0,0,0">
              <w:txbxContent>
                <w:p w14:paraId="0C8F001A" w14:textId="77777777" w:rsidR="0058363B" w:rsidRDefault="004C6056">
                  <w:pPr>
                    <w:tabs>
                      <w:tab w:val="left" w:pos="1857"/>
                      <w:tab w:val="left" w:pos="3044"/>
                      <w:tab w:val="left" w:pos="5589"/>
                    </w:tabs>
                    <w:spacing w:line="39" w:lineRule="exact"/>
                    <w:ind w:left="850"/>
                    <w:rPr>
                      <w:rFonts w:ascii="ＭＳ Ｐゴシック" w:eastAsia="ＭＳ Ｐゴシック"/>
                      <w:sz w:val="5"/>
                    </w:rPr>
                  </w:pPr>
                  <w:r>
                    <w:rPr>
                      <w:rFonts w:ascii="ＭＳ Ｐゴシック" w:eastAsia="ＭＳ Ｐゴシック" w:hint="eastAsia"/>
                      <w:color w:val="585858"/>
                      <w:sz w:val="5"/>
                    </w:rPr>
                    <w:t>低下を招いている。（</w:t>
                  </w:r>
                  <w:r>
                    <w:rPr>
                      <w:rFonts w:ascii="ＭＳ Ｐゴシック" w:eastAsia="ＭＳ Ｐゴシック" w:hint="eastAsia"/>
                      <w:color w:val="585858"/>
                      <w:sz w:val="5"/>
                    </w:rPr>
                    <w:t>9</w:t>
                  </w:r>
                  <w:r>
                    <w:rPr>
                      <w:rFonts w:ascii="ＭＳ Ｐゴシック" w:eastAsia="ＭＳ Ｐゴシック" w:hint="eastAsia"/>
                      <w:color w:val="585858"/>
                      <w:sz w:val="5"/>
                    </w:rPr>
                    <w:t>月～</w:t>
                  </w:r>
                  <w:r>
                    <w:rPr>
                      <w:rFonts w:ascii="ＭＳ Ｐゴシック" w:eastAsia="ＭＳ Ｐゴシック" w:hint="eastAsia"/>
                      <w:color w:val="585858"/>
                      <w:sz w:val="5"/>
                    </w:rPr>
                    <w:t>11</w:t>
                  </w:r>
                  <w:r>
                    <w:rPr>
                      <w:rFonts w:ascii="ＭＳ Ｐゴシック" w:eastAsia="ＭＳ Ｐゴシック" w:hint="eastAsia"/>
                      <w:color w:val="585858"/>
                      <w:sz w:val="5"/>
                    </w:rPr>
                    <w:t>月）</w:t>
                  </w:r>
                  <w:r>
                    <w:rPr>
                      <w:rFonts w:ascii="ＭＳ Ｐゴシック" w:eastAsia="ＭＳ Ｐゴシック" w:hint="eastAsia"/>
                      <w:color w:val="585858"/>
                      <w:sz w:val="5"/>
                    </w:rPr>
                    <w:tab/>
                  </w:r>
                  <w:r>
                    <w:rPr>
                      <w:rFonts w:ascii="ＭＳ Ｐゴシック" w:eastAsia="ＭＳ Ｐゴシック" w:hint="eastAsia"/>
                      <w:color w:val="585858"/>
                      <w:sz w:val="5"/>
                    </w:rPr>
                    <w:t>たい。</w:t>
                  </w:r>
                  <w:r>
                    <w:rPr>
                      <w:rFonts w:ascii="ＭＳ Ｐゴシック" w:eastAsia="ＭＳ Ｐゴシック" w:hint="eastAsia"/>
                      <w:color w:val="585858"/>
                      <w:sz w:val="5"/>
                    </w:rPr>
                    <w:tab/>
                  </w:r>
                  <w:r>
                    <w:rPr>
                      <w:rFonts w:ascii="ＭＳ Ｐゴシック" w:eastAsia="ＭＳ Ｐゴシック" w:hint="eastAsia"/>
                      <w:color w:val="585858"/>
                      <w:sz w:val="5"/>
                    </w:rPr>
                    <w:t>直しを行う。</w:t>
                  </w:r>
                  <w:r>
                    <w:rPr>
                      <w:rFonts w:ascii="ＭＳ Ｐゴシック" w:eastAsia="ＭＳ Ｐゴシック" w:hint="eastAsia"/>
                      <w:color w:val="585858"/>
                      <w:sz w:val="5"/>
                    </w:rPr>
                    <w:tab/>
                  </w:r>
                  <w:r>
                    <w:rPr>
                      <w:rFonts w:ascii="ＭＳ Ｐゴシック" w:eastAsia="ＭＳ Ｐゴシック" w:hint="eastAsia"/>
                      <w:color w:val="585858"/>
                      <w:sz w:val="5"/>
                    </w:rPr>
                    <w:t>の対比や予算</w:t>
                  </w:r>
                  <w:r>
                    <w:rPr>
                      <w:rFonts w:ascii="ＭＳ Ｐゴシック" w:eastAsia="ＭＳ Ｐゴシック" w:hint="eastAsia"/>
                      <w:color w:val="585858"/>
                      <w:sz w:val="5"/>
                    </w:rPr>
                    <w:t>2</w:t>
                  </w:r>
                  <w:r>
                    <w:rPr>
                      <w:rFonts w:ascii="ＭＳ Ｐゴシック" w:eastAsia="ＭＳ Ｐゴシック" w:hint="eastAsia"/>
                      <w:color w:val="585858"/>
                      <w:sz w:val="5"/>
                    </w:rPr>
                    <w:t>重入力回避の</w:t>
                  </w:r>
                  <w:r>
                    <w:rPr>
                      <w:rFonts w:ascii="ＭＳ Ｐゴシック" w:eastAsia="ＭＳ Ｐゴシック" w:hint="eastAsia"/>
                      <w:color w:val="585858"/>
                      <w:spacing w:val="-10"/>
                      <w:sz w:val="5"/>
                    </w:rPr>
                    <w:t xml:space="preserve"> </w:t>
                  </w:r>
                  <w:r>
                    <w:rPr>
                      <w:rFonts w:ascii="ＭＳ Ｐゴシック" w:eastAsia="ＭＳ Ｐゴシック" w:hint="eastAsia"/>
                      <w:color w:val="585858"/>
                      <w:sz w:val="5"/>
                    </w:rPr>
                    <w:t>リ</w:t>
                  </w:r>
                  <w:r>
                    <w:rPr>
                      <w:rFonts w:ascii="ＭＳ Ｐゴシック" w:eastAsia="ＭＳ Ｐゴシック" w:hint="eastAsia"/>
                      <w:color w:val="585858"/>
                      <w:sz w:val="5"/>
                    </w:rPr>
                    <w:t>ッ</w:t>
                  </w:r>
                  <w:r>
                    <w:rPr>
                      <w:rFonts w:ascii="ＭＳ Ｐゴシック" w:eastAsia="ＭＳ Ｐゴシック" w:hint="eastAsia"/>
                      <w:color w:val="585858"/>
                      <w:spacing w:val="-5"/>
                      <w:sz w:val="5"/>
                    </w:rPr>
                    <w:t xml:space="preserve"> </w:t>
                  </w:r>
                  <w:r>
                    <w:rPr>
                      <w:rFonts w:ascii="ＭＳ Ｐゴシック" w:eastAsia="ＭＳ Ｐゴシック" w:hint="eastAsia"/>
                      <w:color w:val="585858"/>
                      <w:sz w:val="5"/>
                    </w:rPr>
                    <w:t>との投資対効果を検証す</w:t>
                  </w:r>
                </w:p>
                <w:p w14:paraId="0C8F001B" w14:textId="77777777" w:rsidR="0058363B" w:rsidRDefault="004C6056">
                  <w:pPr>
                    <w:tabs>
                      <w:tab w:val="left" w:pos="4080"/>
                      <w:tab w:val="left" w:pos="4271"/>
                    </w:tabs>
                    <w:spacing w:before="8" w:line="158" w:lineRule="auto"/>
                    <w:ind w:left="850" w:right="1175" w:firstLine="1007"/>
                    <w:rPr>
                      <w:rFonts w:ascii="ＭＳ Ｐゴシック" w:eastAsia="ＭＳ Ｐゴシック"/>
                      <w:sz w:val="5"/>
                    </w:rPr>
                  </w:pPr>
                  <w:r>
                    <w:rPr>
                      <w:rFonts w:ascii="ＭＳ Ｐゴシック" w:eastAsia="ＭＳ Ｐゴシック" w:hint="eastAsia"/>
                      <w:color w:val="585858"/>
                      <w:sz w:val="5"/>
                    </w:rPr>
                    <w:t>－売請予測未来</w:t>
                  </w:r>
                  <w:r>
                    <w:rPr>
                      <w:rFonts w:ascii="ＭＳ Ｐゴシック" w:eastAsia="ＭＳ Ｐゴシック" w:hint="eastAsia"/>
                      <w:color w:val="585858"/>
                      <w:sz w:val="5"/>
                    </w:rPr>
                    <w:t>2</w:t>
                  </w:r>
                  <w:r>
                    <w:rPr>
                      <w:rFonts w:ascii="ＭＳ Ｐゴシック" w:eastAsia="ＭＳ Ｐゴシック" w:hint="eastAsia"/>
                      <w:color w:val="585858"/>
                      <w:sz w:val="5"/>
                    </w:rPr>
                    <w:t>期分（現状は</w:t>
                  </w:r>
                  <w:r>
                    <w:rPr>
                      <w:rFonts w:ascii="ＭＳ Ｐゴシック" w:eastAsia="ＭＳ Ｐゴシック" w:hint="eastAsia"/>
                      <w:color w:val="585858"/>
                      <w:sz w:val="5"/>
                    </w:rPr>
                    <w:t>1</w:t>
                  </w:r>
                  <w:r>
                    <w:rPr>
                      <w:rFonts w:ascii="ＭＳ Ｐゴシック" w:eastAsia="ＭＳ Ｐゴシック" w:hint="eastAsia"/>
                      <w:color w:val="585858"/>
                      <w:sz w:val="5"/>
                    </w:rPr>
                    <w:t>期分の</w:t>
                  </w:r>
                  <w:r>
                    <w:rPr>
                      <w:rFonts w:ascii="ＭＳ Ｐゴシック" w:eastAsia="ＭＳ Ｐゴシック" w:hint="eastAsia"/>
                      <w:color w:val="585858"/>
                      <w:spacing w:val="-6"/>
                      <w:sz w:val="5"/>
                    </w:rPr>
                    <w:t xml:space="preserve"> </w:t>
                  </w:r>
                  <w:r>
                    <w:rPr>
                      <w:rFonts w:ascii="ＭＳ Ｐゴシック" w:eastAsia="ＭＳ Ｐゴシック" w:hint="eastAsia"/>
                      <w:color w:val="585858"/>
                      <w:sz w:val="5"/>
                    </w:rPr>
                    <w:t>）を予算</w:t>
                  </w:r>
                  <w:r>
                    <w:rPr>
                      <w:rFonts w:ascii="ＭＳ Ｐゴシック" w:eastAsia="ＭＳ Ｐゴシック" w:hint="eastAsia"/>
                      <w:color w:val="585858"/>
                      <w:sz w:val="5"/>
                    </w:rPr>
                    <w:tab/>
                  </w:r>
                  <w:r>
                    <w:rPr>
                      <w:rFonts w:ascii="ＭＳ Ｐゴシック" w:eastAsia="ＭＳ Ｐゴシック" w:hint="eastAsia"/>
                      <w:color w:val="585858"/>
                      <w:position w:val="2"/>
                      <w:sz w:val="5"/>
                    </w:rPr>
                    <w:t xml:space="preserve">2-3-2    </w:t>
                  </w:r>
                  <w:r>
                    <w:rPr>
                      <w:rFonts w:ascii="ＭＳ Ｐゴシック" w:eastAsia="ＭＳ Ｐゴシック" w:hint="eastAsia"/>
                      <w:color w:val="585858"/>
                      <w:position w:val="2"/>
                      <w:sz w:val="5"/>
                    </w:rPr>
                    <w:t>当期第</w:t>
                  </w:r>
                  <w:r>
                    <w:rPr>
                      <w:rFonts w:ascii="ＭＳ Ｐゴシック" w:eastAsia="ＭＳ Ｐゴシック" w:hint="eastAsia"/>
                      <w:color w:val="585858"/>
                      <w:position w:val="2"/>
                      <w:sz w:val="5"/>
                    </w:rPr>
                    <w:t>4Q</w:t>
                  </w:r>
                  <w:r>
                    <w:rPr>
                      <w:rFonts w:ascii="ＭＳ Ｐゴシック" w:eastAsia="ＭＳ Ｐゴシック" w:hint="eastAsia"/>
                      <w:color w:val="585858"/>
                      <w:position w:val="2"/>
                      <w:sz w:val="5"/>
                    </w:rPr>
                    <w:t>に翌々期。での予測を</w:t>
                  </w:r>
                  <w:r>
                    <w:rPr>
                      <w:rFonts w:ascii="ＭＳ Ｐゴシック" w:eastAsia="ＭＳ Ｐゴシック" w:hint="eastAsia"/>
                      <w:color w:val="585858"/>
                      <w:spacing w:val="1"/>
                      <w:position w:val="2"/>
                      <w:sz w:val="5"/>
                    </w:rPr>
                    <w:t xml:space="preserve"> </w:t>
                  </w:r>
                  <w:r>
                    <w:rPr>
                      <w:rFonts w:ascii="ＭＳ Ｐゴシック" w:eastAsia="ＭＳ Ｐゴシック" w:hint="eastAsia"/>
                      <w:color w:val="585858"/>
                      <w:w w:val="110"/>
                      <w:position w:val="2"/>
                      <w:sz w:val="5"/>
                    </w:rPr>
                    <w:t>能と</w:t>
                  </w:r>
                  <w:r>
                    <w:rPr>
                      <w:rFonts w:ascii="ＭＳ Ｐゴシック" w:eastAsia="ＭＳ Ｐゴシック" w:hint="eastAsia"/>
                      <w:color w:val="585858"/>
                      <w:position w:val="2"/>
                      <w:sz w:val="5"/>
                    </w:rPr>
                    <w:t>する。</w:t>
                  </w:r>
                  <w:r>
                    <w:rPr>
                      <w:rFonts w:ascii="ＭＳ Ｐゴシック" w:eastAsia="ＭＳ Ｐゴシック" w:hint="eastAsia"/>
                      <w:color w:val="585858"/>
                      <w:position w:val="2"/>
                      <w:sz w:val="5"/>
                    </w:rPr>
                    <w:t xml:space="preserve">        </w:t>
                  </w:r>
                  <w:r>
                    <w:rPr>
                      <w:rFonts w:ascii="ＭＳ Ｐゴシック" w:eastAsia="ＭＳ Ｐゴシック" w:hint="eastAsia"/>
                      <w:color w:val="585858"/>
                      <w:spacing w:val="3"/>
                      <w:position w:val="2"/>
                      <w:sz w:val="5"/>
                    </w:rPr>
                    <w:t xml:space="preserve"> </w:t>
                  </w:r>
                  <w:r>
                    <w:rPr>
                      <w:rFonts w:ascii="ＭＳ Ｐゴシック" w:eastAsia="ＭＳ Ｐゴシック" w:hint="eastAsia"/>
                      <w:color w:val="585858"/>
                      <w:w w:val="75"/>
                      <w:position w:val="2"/>
                      <w:sz w:val="5"/>
                    </w:rPr>
                    <w:t>リ</w:t>
                  </w:r>
                  <w:r>
                    <w:rPr>
                      <w:rFonts w:ascii="ＭＳ Ｐゴシック" w:eastAsia="ＭＳ Ｐゴシック" w:hint="eastAsia"/>
                      <w:color w:val="585858"/>
                      <w:spacing w:val="8"/>
                      <w:w w:val="75"/>
                      <w:position w:val="2"/>
                      <w:sz w:val="5"/>
                    </w:rPr>
                    <w:t xml:space="preserve"> </w:t>
                  </w:r>
                  <w:r>
                    <w:rPr>
                      <w:rFonts w:ascii="ＭＳ Ｐゴシック" w:eastAsia="ＭＳ Ｐゴシック" w:hint="eastAsia"/>
                      <w:color w:val="585858"/>
                      <w:w w:val="75"/>
                      <w:position w:val="2"/>
                      <w:sz w:val="5"/>
                    </w:rPr>
                    <w:t>ドル</w:t>
                  </w:r>
                  <w:r>
                    <w:rPr>
                      <w:rFonts w:ascii="ＭＳ Ｐゴシック" w:eastAsia="ＭＳ Ｐゴシック" w:hint="eastAsia"/>
                      <w:color w:val="585858"/>
                      <w:position w:val="2"/>
                      <w:sz w:val="5"/>
                    </w:rPr>
                    <w:t>ﾄ</w:t>
                  </w:r>
                  <w:r>
                    <w:rPr>
                      <w:rFonts w:ascii="ＭＳ Ｐゴシック" w:eastAsia="ＭＳ Ｐゴシック" w:hint="eastAsia"/>
                      <w:color w:val="585858"/>
                      <w:w w:val="75"/>
                      <w:position w:val="2"/>
                      <w:sz w:val="5"/>
                    </w:rPr>
                    <w:t>ド</w:t>
                  </w:r>
                  <w:r>
                    <w:rPr>
                      <w:rFonts w:ascii="ＭＳ Ｐゴシック" w:eastAsia="ＭＳ Ｐゴシック" w:hint="eastAsia"/>
                      <w:color w:val="585858"/>
                      <w:w w:val="75"/>
                      <w:position w:val="2"/>
                      <w:sz w:val="5"/>
                    </w:rPr>
                    <w:t xml:space="preserve">      </w:t>
                  </w:r>
                  <w:r>
                    <w:rPr>
                      <w:rFonts w:ascii="ＭＳ Ｐゴシック" w:eastAsia="ＭＳ Ｐゴシック" w:hint="eastAsia"/>
                      <w:color w:val="585858"/>
                      <w:spacing w:val="9"/>
                      <w:w w:val="75"/>
                      <w:position w:val="2"/>
                      <w:sz w:val="5"/>
                    </w:rPr>
                    <w:t xml:space="preserve"> </w:t>
                  </w:r>
                  <w:r>
                    <w:rPr>
                      <w:rFonts w:ascii="ＭＳ Ｐゴシック" w:eastAsia="ＭＳ Ｐゴシック" w:hint="eastAsia"/>
                      <w:color w:val="585858"/>
                      <w:sz w:val="5"/>
                    </w:rPr>
                    <w:t>る。現行「デ</w:t>
                  </w:r>
                  <w:r>
                    <w:rPr>
                      <w:rFonts w:ascii="ＭＳ Ｐゴシック" w:eastAsia="ＭＳ Ｐゴシック" w:hint="eastAsia"/>
                      <w:color w:val="585858"/>
                      <w:spacing w:val="1"/>
                      <w:sz w:val="5"/>
                    </w:rPr>
                    <w:t xml:space="preserve"> </w:t>
                  </w:r>
                  <w:r>
                    <w:rPr>
                      <w:rFonts w:ascii="ＭＳ Ｐゴシック" w:eastAsia="ＭＳ Ｐゴシック" w:hint="eastAsia"/>
                      <w:color w:val="585858"/>
                      <w:sz w:val="5"/>
                    </w:rPr>
                    <w:t>タ定義書』上、売請予測期間は</w:t>
                  </w:r>
                  <w:r>
                    <w:rPr>
                      <w:rFonts w:ascii="ＭＳ Ｐゴシック" w:eastAsia="ＭＳ Ｐゴシック" w:hint="eastAsia"/>
                      <w:color w:val="585858"/>
                      <w:sz w:val="5"/>
                    </w:rPr>
                    <w:t>2</w:t>
                  </w:r>
                  <w:r>
                    <w:rPr>
                      <w:rFonts w:ascii="ＭＳ Ｐゴシック" w:eastAsia="ＭＳ Ｐゴシック" w:hint="eastAsia"/>
                      <w:color w:val="585858"/>
                      <w:sz w:val="5"/>
                    </w:rPr>
                    <w:t>年間</w:t>
                  </w:r>
                  <w:r>
                    <w:rPr>
                      <w:rFonts w:ascii="ＭＳ Ｐゴシック" w:eastAsia="ＭＳ Ｐゴシック" w:hint="eastAsia"/>
                      <w:color w:val="585858"/>
                      <w:spacing w:val="2"/>
                      <w:sz w:val="5"/>
                    </w:rPr>
                    <w:t xml:space="preserve"> </w:t>
                  </w:r>
                  <w:r>
                    <w:rPr>
                      <w:rFonts w:ascii="ＭＳ Ｐゴシック" w:eastAsia="ＭＳ Ｐゴシック" w:hint="eastAsia"/>
                      <w:color w:val="585858"/>
                      <w:sz w:val="5"/>
                    </w:rPr>
                    <w:t>に連携する事でを予算作成時の二重入力を解消</w:t>
                  </w:r>
                  <w:r>
                    <w:rPr>
                      <w:rFonts w:ascii="ＭＳ Ｐゴシック" w:eastAsia="ＭＳ Ｐゴシック" w:hint="eastAsia"/>
                      <w:color w:val="585858"/>
                      <w:sz w:val="5"/>
                    </w:rPr>
                    <w:tab/>
                  </w:r>
                  <w:r>
                    <w:rPr>
                      <w:rFonts w:ascii="ＭＳ Ｐゴシック" w:eastAsia="ＭＳ Ｐゴシック" w:hint="eastAsia"/>
                      <w:color w:val="585858"/>
                      <w:sz w:val="5"/>
                    </w:rPr>
                    <w:tab/>
                  </w:r>
                  <w:r>
                    <w:rPr>
                      <w:rFonts w:ascii="ＭＳ Ｐゴシック" w:eastAsia="ＭＳ Ｐゴシック" w:hint="eastAsia"/>
                      <w:color w:val="585858"/>
                      <w:spacing w:val="-1"/>
                      <w:w w:val="95"/>
                      <w:position w:val="2"/>
                      <w:sz w:val="5"/>
                    </w:rPr>
                    <w:t>（通常</w:t>
                  </w:r>
                  <w:r>
                    <w:rPr>
                      <w:rFonts w:ascii="ＭＳ Ｐゴシック" w:eastAsia="ＭＳ Ｐゴシック" w:hint="eastAsia"/>
                      <w:color w:val="585858"/>
                      <w:w w:val="95"/>
                      <w:position w:val="2"/>
                      <w:sz w:val="5"/>
                    </w:rPr>
                    <w:t>月は現行通り</w:t>
                  </w:r>
                  <w:r>
                    <w:rPr>
                      <w:rFonts w:ascii="ＭＳ Ｐゴシック" w:eastAsia="ＭＳ Ｐゴシック" w:hint="eastAsia"/>
                      <w:color w:val="585858"/>
                      <w:w w:val="95"/>
                      <w:position w:val="2"/>
                      <w:sz w:val="5"/>
                    </w:rPr>
                    <w:t>2</w:t>
                  </w:r>
                  <w:r>
                    <w:rPr>
                      <w:rFonts w:ascii="ＭＳ Ｐゴシック" w:eastAsia="ＭＳ Ｐゴシック" w:hint="eastAsia"/>
                      <w:color w:val="585858"/>
                      <w:w w:val="95"/>
                      <w:position w:val="2"/>
                      <w:sz w:val="5"/>
                    </w:rPr>
                    <w:t>年の予測とし、予算作成時</w:t>
                  </w:r>
                </w:p>
                <w:p w14:paraId="0C8F001C" w14:textId="77777777" w:rsidR="0058363B" w:rsidRDefault="004C6056">
                  <w:pPr>
                    <w:tabs>
                      <w:tab w:val="left" w:pos="1857"/>
                      <w:tab w:val="left" w:pos="4271"/>
                    </w:tabs>
                    <w:spacing w:line="66" w:lineRule="exact"/>
                    <w:ind w:left="850"/>
                    <w:rPr>
                      <w:rFonts w:ascii="ＭＳ Ｐゴシック" w:eastAsia="ＭＳ Ｐゴシック"/>
                      <w:sz w:val="5"/>
                    </w:rPr>
                  </w:pPr>
                  <w:r>
                    <w:rPr>
                      <w:rFonts w:ascii="ＭＳ Ｐゴシック" w:eastAsia="ＭＳ Ｐゴシック" w:hint="eastAsia"/>
                      <w:color w:val="585858"/>
                      <w:sz w:val="5"/>
                    </w:rPr>
                    <w:t>（</w:t>
                  </w:r>
                  <w:r>
                    <w:rPr>
                      <w:rFonts w:ascii="ＭＳ Ｐゴシック" w:eastAsia="ＭＳ Ｐゴシック" w:hint="eastAsia"/>
                      <w:color w:val="585858"/>
                      <w:sz w:val="5"/>
                    </w:rPr>
                    <w:t>24</w:t>
                  </w:r>
                  <w:r>
                    <w:rPr>
                      <w:rFonts w:ascii="ＭＳ Ｐゴシック" w:eastAsia="ＭＳ Ｐゴシック" w:hint="eastAsia"/>
                      <w:color w:val="585858"/>
                      <w:sz w:val="5"/>
                    </w:rPr>
                    <w:t>か月）の</w:t>
                  </w:r>
                  <w:r>
                    <w:rPr>
                      <w:rFonts w:ascii="ＭＳ Ｐゴシック" w:eastAsia="ＭＳ Ｐゴシック" w:hint="eastAsia"/>
                      <w:color w:val="585858"/>
                      <w:spacing w:val="8"/>
                      <w:sz w:val="5"/>
                    </w:rPr>
                    <w:t xml:space="preserve"> </w:t>
                  </w:r>
                  <w:r>
                    <w:rPr>
                      <w:rFonts w:ascii="ＭＳ Ｐゴシック" w:eastAsia="ＭＳ Ｐゴシック" w:hint="eastAsia"/>
                      <w:color w:val="585858"/>
                      <w:sz w:val="5"/>
                    </w:rPr>
                    <w:t>である。</w:t>
                  </w:r>
                  <w:r>
                    <w:rPr>
                      <w:rFonts w:ascii="ＭＳ Ｐゴシック" w:eastAsia="ＭＳ Ｐゴシック" w:hint="eastAsia"/>
                      <w:color w:val="585858"/>
                      <w:sz w:val="5"/>
                    </w:rPr>
                    <w:tab/>
                  </w:r>
                  <w:r>
                    <w:rPr>
                      <w:rFonts w:ascii="ＭＳ Ｐゴシック" w:eastAsia="ＭＳ Ｐゴシック" w:hint="eastAsia"/>
                      <w:color w:val="585858"/>
                      <w:w w:val="95"/>
                      <w:sz w:val="5"/>
                    </w:rPr>
                    <w:t>し精度を向上させたい。</w:t>
                  </w:r>
                  <w:r>
                    <w:rPr>
                      <w:rFonts w:ascii="ＭＳ Ｐゴシック" w:eastAsia="ＭＳ Ｐゴシック" w:hint="eastAsia"/>
                      <w:color w:val="585858"/>
                      <w:w w:val="95"/>
                      <w:sz w:val="5"/>
                    </w:rPr>
                    <w:tab/>
                  </w:r>
                  <w:r>
                    <w:rPr>
                      <w:rFonts w:ascii="ＭＳ Ｐゴシック" w:eastAsia="ＭＳ Ｐゴシック" w:hint="eastAsia"/>
                      <w:color w:val="585858"/>
                      <w:spacing w:val="-1"/>
                      <w:position w:val="2"/>
                      <w:sz w:val="5"/>
                    </w:rPr>
                    <w:t>～完了。で（</w:t>
                  </w:r>
                  <w:r>
                    <w:rPr>
                      <w:rFonts w:ascii="ＭＳ Ｐゴシック" w:eastAsia="ＭＳ Ｐゴシック" w:hint="eastAsia"/>
                      <w:color w:val="585858"/>
                      <w:spacing w:val="-1"/>
                      <w:position w:val="2"/>
                      <w:sz w:val="5"/>
                    </w:rPr>
                    <w:t>9</w:t>
                  </w:r>
                  <w:r>
                    <w:rPr>
                      <w:rFonts w:ascii="ＭＳ Ｐゴシック" w:eastAsia="ＭＳ Ｐゴシック" w:hint="eastAsia"/>
                      <w:color w:val="585858"/>
                      <w:spacing w:val="-1"/>
                      <w:position w:val="2"/>
                      <w:sz w:val="5"/>
                    </w:rPr>
                    <w:t>月</w:t>
                  </w:r>
                  <w:r>
                    <w:rPr>
                      <w:rFonts w:ascii="ＭＳ Ｐゴシック" w:eastAsia="ＭＳ Ｐゴシック" w:hint="eastAsia"/>
                      <w:color w:val="585858"/>
                      <w:position w:val="2"/>
                      <w:sz w:val="5"/>
                    </w:rPr>
                    <w:t>～</w:t>
                  </w:r>
                  <w:r>
                    <w:rPr>
                      <w:rFonts w:ascii="ＭＳ Ｐゴシック" w:eastAsia="ＭＳ Ｐゴシック" w:hint="eastAsia"/>
                      <w:color w:val="585858"/>
                      <w:position w:val="2"/>
                      <w:sz w:val="5"/>
                    </w:rPr>
                    <w:t>11</w:t>
                  </w:r>
                  <w:r>
                    <w:rPr>
                      <w:rFonts w:ascii="ＭＳ Ｐゴシック" w:eastAsia="ＭＳ Ｐゴシック" w:hint="eastAsia"/>
                      <w:color w:val="585858"/>
                      <w:position w:val="2"/>
                      <w:sz w:val="5"/>
                    </w:rPr>
                    <w:t>月）は</w:t>
                  </w:r>
                  <w:r>
                    <w:rPr>
                      <w:rFonts w:ascii="ＭＳ Ｐゴシック" w:eastAsia="ＭＳ Ｐゴシック" w:hint="eastAsia"/>
                      <w:color w:val="585858"/>
                      <w:position w:val="2"/>
                      <w:sz w:val="5"/>
                    </w:rPr>
                    <w:t>3</w:t>
                  </w:r>
                  <w:r>
                    <w:rPr>
                      <w:rFonts w:ascii="ＭＳ Ｐゴシック" w:eastAsia="ＭＳ Ｐゴシック" w:hint="eastAsia"/>
                      <w:color w:val="585858"/>
                      <w:position w:val="2"/>
                      <w:sz w:val="5"/>
                    </w:rPr>
                    <w:t>年の予測とする）</w:t>
                  </w:r>
                </w:p>
              </w:txbxContent>
            </v:textbox>
            <w10:wrap anchorx="page" anchory="page"/>
          </v:shape>
        </w:pict>
      </w:r>
      <w:r>
        <w:pict w14:anchorId="0C8EF94B">
          <v:shape id="_x0000_s5265" type="#_x0000_t202" style="position:absolute;left:0;text-align:left;margin-left:82.1pt;margin-top:499.05pt;width:339.15pt;height:9.45pt;z-index:-649168;mso-position-horizontal-relative:page;mso-position-vertical-relative:page" filled="f" stroked="f">
            <v:textbox inset="0,0,0,0">
              <w:txbxContent>
                <w:p w14:paraId="0C8F001D" w14:textId="77777777" w:rsidR="0058363B" w:rsidRDefault="004C6056">
                  <w:pPr>
                    <w:tabs>
                      <w:tab w:val="left" w:pos="1857"/>
                      <w:tab w:val="left" w:pos="3044"/>
                      <w:tab w:val="left" w:pos="4271"/>
                      <w:tab w:val="left" w:pos="5358"/>
                    </w:tabs>
                    <w:spacing w:before="32" w:line="64" w:lineRule="exact"/>
                    <w:ind w:left="850" w:right="486"/>
                    <w:rPr>
                      <w:rFonts w:ascii="ＭＳ Ｐゴシック" w:eastAsia="ＭＳ Ｐゴシック" w:hAnsi="ＭＳ Ｐゴシック"/>
                      <w:sz w:val="5"/>
                    </w:rPr>
                  </w:pPr>
                  <w:r>
                    <w:rPr>
                      <w:rFonts w:ascii="ＭＳ Ｐゴシック" w:eastAsia="ＭＳ Ｐゴシック" w:hAnsi="ＭＳ Ｐゴシック" w:hint="eastAsia"/>
                      <w:color w:val="585858"/>
                      <w:sz w:val="5"/>
                    </w:rPr>
                    <w:t>－見込案件（×案件）におのる</w:t>
                  </w:r>
                  <w:r>
                    <w:rPr>
                      <w:rFonts w:ascii="ＭＳ Ｐゴシック" w:eastAsia="ＭＳ Ｐゴシック" w:hAnsi="ＭＳ Ｐゴシック" w:hint="eastAsia"/>
                      <w:color w:val="585858"/>
                      <w:w w:val="120"/>
                      <w:sz w:val="5"/>
                    </w:rPr>
                    <w:t>3</w:t>
                  </w:r>
                  <w:r>
                    <w:rPr>
                      <w:rFonts w:ascii="ＭＳ Ｐゴシック" w:eastAsia="ＭＳ Ｐゴシック" w:hAnsi="ＭＳ Ｐゴシック" w:hint="eastAsia"/>
                      <w:color w:val="585858"/>
                      <w:sz w:val="5"/>
                    </w:rPr>
                    <w:t>段階</w:t>
                  </w:r>
                  <w:r>
                    <w:rPr>
                      <w:rFonts w:ascii="ＭＳ Ｐゴシック" w:eastAsia="ＭＳ Ｐゴシック" w:hAnsi="ＭＳ Ｐゴシック" w:hint="eastAsia"/>
                      <w:color w:val="585858"/>
                      <w:w w:val="120"/>
                      <w:sz w:val="5"/>
                    </w:rPr>
                    <w:t>（</w:t>
                  </w:r>
                  <w:r>
                    <w:rPr>
                      <w:rFonts w:ascii="ＭＳ Ｐゴシック" w:eastAsia="ＭＳ Ｐゴシック" w:hAnsi="ＭＳ Ｐゴシック" w:hint="eastAsia"/>
                      <w:color w:val="585858"/>
                      <w:w w:val="120"/>
                      <w:sz w:val="5"/>
                    </w:rPr>
                    <w:t>A,B,C</w:t>
                  </w:r>
                  <w:r>
                    <w:rPr>
                      <w:rFonts w:ascii="ＭＳ Ｐゴシック" w:eastAsia="ＭＳ Ｐゴシック" w:hAnsi="ＭＳ Ｐゴシック" w:hint="eastAsia"/>
                      <w:color w:val="585858"/>
                      <w:w w:val="120"/>
                      <w:sz w:val="5"/>
                    </w:rPr>
                    <w:t>）</w:t>
                  </w:r>
                  <w:r>
                    <w:rPr>
                      <w:rFonts w:ascii="ＭＳ Ｐゴシック" w:eastAsia="ＭＳ Ｐゴシック" w:hAnsi="ＭＳ Ｐゴシック" w:hint="eastAsia"/>
                      <w:color w:val="585858"/>
                      <w:sz w:val="5"/>
                    </w:rPr>
                    <w:t>の</w:t>
                  </w:r>
                  <w:r>
                    <w:rPr>
                      <w:rFonts w:ascii="ＭＳ Ｐゴシック" w:eastAsia="ＭＳ Ｐゴシック" w:hAnsi="ＭＳ Ｐゴシック" w:hint="eastAsia"/>
                      <w:color w:val="585858"/>
                      <w:spacing w:val="9"/>
                      <w:sz w:val="5"/>
                    </w:rPr>
                    <w:t xml:space="preserve"> </w:t>
                  </w:r>
                  <w:r>
                    <w:rPr>
                      <w:rFonts w:ascii="ＭＳ Ｐゴシック" w:eastAsia="ＭＳ Ｐゴシック" w:hAnsi="ＭＳ Ｐゴシック" w:hint="eastAsia"/>
                      <w:color w:val="585858"/>
                      <w:sz w:val="5"/>
                    </w:rPr>
                    <w:t>－見込案件（×案件）におのる</w:t>
                  </w:r>
                  <w:r>
                    <w:rPr>
                      <w:rFonts w:ascii="ＭＳ Ｐゴシック" w:eastAsia="ＭＳ Ｐゴシック" w:hAnsi="ＭＳ Ｐゴシック" w:hint="eastAsia"/>
                      <w:color w:val="585858"/>
                      <w:w w:val="120"/>
                      <w:sz w:val="5"/>
                    </w:rPr>
                    <w:t>3</w:t>
                  </w:r>
                  <w:r>
                    <w:rPr>
                      <w:rFonts w:ascii="ＭＳ Ｐゴシック" w:eastAsia="ＭＳ Ｐゴシック" w:hAnsi="ＭＳ Ｐゴシック" w:hint="eastAsia"/>
                      <w:color w:val="585858"/>
                      <w:sz w:val="5"/>
                    </w:rPr>
                    <w:t>段階</w:t>
                  </w:r>
                  <w:r>
                    <w:rPr>
                      <w:rFonts w:ascii="ＭＳ Ｐゴシック" w:eastAsia="ＭＳ Ｐゴシック" w:hAnsi="ＭＳ Ｐゴシック" w:hint="eastAsia"/>
                      <w:color w:val="585858"/>
                      <w:w w:val="120"/>
                      <w:sz w:val="5"/>
                    </w:rPr>
                    <w:t>（</w:t>
                  </w:r>
                  <w:r>
                    <w:rPr>
                      <w:rFonts w:ascii="ＭＳ Ｐゴシック" w:eastAsia="ＭＳ Ｐゴシック" w:hAnsi="ＭＳ Ｐゴシック" w:hint="eastAsia"/>
                      <w:color w:val="585858"/>
                      <w:w w:val="120"/>
                      <w:sz w:val="5"/>
                    </w:rPr>
                    <w:t>A,B,C</w:t>
                  </w:r>
                  <w:r>
                    <w:rPr>
                      <w:rFonts w:ascii="ＭＳ Ｐゴシック" w:eastAsia="ＭＳ Ｐゴシック" w:hAnsi="ＭＳ Ｐゴシック" w:hint="eastAsia"/>
                      <w:color w:val="585858"/>
                      <w:w w:val="120"/>
                      <w:sz w:val="5"/>
                    </w:rPr>
                    <w:t>）</w:t>
                  </w:r>
                  <w:r>
                    <w:rPr>
                      <w:rFonts w:ascii="ＭＳ Ｐゴシック" w:eastAsia="ＭＳ Ｐゴシック" w:hAnsi="ＭＳ Ｐゴシック" w:hint="eastAsia"/>
                      <w:color w:val="585858"/>
                      <w:sz w:val="5"/>
                    </w:rPr>
                    <w:t>の</w:t>
                  </w:r>
                  <w:r>
                    <w:rPr>
                      <w:rFonts w:ascii="ＭＳ Ｐゴシック" w:eastAsia="ＭＳ Ｐゴシック" w:hAnsi="ＭＳ Ｐゴシック" w:hint="eastAsia"/>
                      <w:color w:val="585858"/>
                      <w:sz w:val="5"/>
                    </w:rPr>
                    <w:t xml:space="preserve">  </w:t>
                  </w:r>
                  <w:r>
                    <w:rPr>
                      <w:rFonts w:ascii="ＭＳ Ｐゴシック" w:eastAsia="ＭＳ Ｐゴシック" w:hAnsi="ＭＳ Ｐゴシック" w:hint="eastAsia"/>
                      <w:color w:val="585858"/>
                      <w:spacing w:val="9"/>
                      <w:sz w:val="5"/>
                    </w:rPr>
                    <w:t xml:space="preserve"> </w:t>
                  </w:r>
                  <w:r>
                    <w:rPr>
                      <w:rFonts w:ascii="ＭＳ Ｐゴシック" w:eastAsia="ＭＳ Ｐゴシック" w:hAnsi="ＭＳ Ｐゴシック" w:hint="eastAsia"/>
                      <w:color w:val="585858"/>
                      <w:sz w:val="5"/>
                    </w:rPr>
                    <w:t xml:space="preserve">2-4 </w:t>
                  </w:r>
                  <w:r>
                    <w:rPr>
                      <w:rFonts w:ascii="ＭＳ Ｐゴシック" w:eastAsia="ＭＳ Ｐゴシック" w:hAnsi="ＭＳ Ｐゴシック" w:hint="eastAsia"/>
                      <w:color w:val="585858"/>
                      <w:spacing w:val="13"/>
                      <w:sz w:val="5"/>
                    </w:rPr>
                    <w:t xml:space="preserve"> </w:t>
                  </w:r>
                  <w:r>
                    <w:rPr>
                      <w:rFonts w:ascii="ＭＳ Ｐゴシック" w:eastAsia="ＭＳ Ｐゴシック" w:hAnsi="ＭＳ Ｐゴシック" w:hint="eastAsia"/>
                      <w:color w:val="585858"/>
                      <w:sz w:val="5"/>
                    </w:rPr>
                    <w:t>見込案件（×案件）の</w:t>
                  </w:r>
                  <w:r>
                    <w:rPr>
                      <w:rFonts w:ascii="ＭＳ Ｐゴシック" w:eastAsia="ＭＳ Ｐゴシック" w:hAnsi="ＭＳ Ｐゴシック" w:hint="eastAsia"/>
                      <w:color w:val="585858"/>
                      <w:sz w:val="5"/>
                    </w:rPr>
                    <w:t>3</w:t>
                  </w:r>
                  <w:r>
                    <w:rPr>
                      <w:rFonts w:ascii="ＭＳ Ｐゴシック" w:eastAsia="ＭＳ Ｐゴシック" w:hAnsi="ＭＳ Ｐゴシック" w:hint="eastAsia"/>
                      <w:color w:val="585858"/>
                      <w:sz w:val="5"/>
                    </w:rPr>
                    <w:t>段階評価の</w:t>
                  </w:r>
                  <w:r>
                    <w:rPr>
                      <w:rFonts w:ascii="ＭＳ Ｐゴシック" w:eastAsia="ＭＳ Ｐゴシック" w:hAnsi="ＭＳ Ｐゴシック" w:hint="eastAsia"/>
                      <w:color w:val="585858"/>
                      <w:sz w:val="5"/>
                    </w:rPr>
                    <w:t xml:space="preserve">     </w:t>
                  </w:r>
                  <w:r>
                    <w:rPr>
                      <w:rFonts w:ascii="ＭＳ Ｐゴシック" w:eastAsia="ＭＳ Ｐゴシック" w:hAnsi="ＭＳ Ｐゴシック" w:hint="eastAsia"/>
                      <w:color w:val="585858"/>
                      <w:spacing w:val="4"/>
                      <w:sz w:val="5"/>
                    </w:rPr>
                    <w:t xml:space="preserve"> </w:t>
                  </w:r>
                  <w:r>
                    <w:rPr>
                      <w:rFonts w:ascii="ＭＳ Ｐゴシック" w:eastAsia="ＭＳ Ｐゴシック" w:hAnsi="ＭＳ Ｐゴシック" w:hint="eastAsia"/>
                      <w:color w:val="585858"/>
                      <w:w w:val="120"/>
                      <w:sz w:val="5"/>
                    </w:rPr>
                    <w:t xml:space="preserve">B    </w:t>
                  </w:r>
                  <w:r>
                    <w:rPr>
                      <w:rFonts w:ascii="ＭＳ Ｐゴシック" w:eastAsia="ＭＳ Ｐゴシック" w:hAnsi="ＭＳ Ｐゴシック" w:hint="eastAsia"/>
                      <w:color w:val="585858"/>
                      <w:spacing w:val="17"/>
                      <w:w w:val="120"/>
                      <w:sz w:val="5"/>
                    </w:rPr>
                    <w:t xml:space="preserve"> </w:t>
                  </w:r>
                  <w:r>
                    <w:rPr>
                      <w:rFonts w:ascii="ＭＳ Ｐゴシック" w:eastAsia="ＭＳ Ｐゴシック" w:hAnsi="ＭＳ Ｐゴシック" w:hint="eastAsia"/>
                      <w:color w:val="585858"/>
                      <w:sz w:val="5"/>
                    </w:rPr>
                    <w:t xml:space="preserve">2-4-1  </w:t>
                  </w:r>
                  <w:r>
                    <w:rPr>
                      <w:rFonts w:ascii="ＭＳ Ｐゴシック" w:eastAsia="ＭＳ Ｐゴシック" w:hAnsi="ＭＳ Ｐゴシック" w:hint="eastAsia"/>
                      <w:color w:val="585858"/>
                      <w:spacing w:val="3"/>
                      <w:sz w:val="5"/>
                    </w:rPr>
                    <w:t xml:space="preserve"> </w:t>
                  </w:r>
                  <w:r>
                    <w:rPr>
                      <w:rFonts w:ascii="ＭＳ Ｐゴシック" w:eastAsia="ＭＳ Ｐゴシック" w:hAnsi="ＭＳ Ｐゴシック" w:hint="eastAsia"/>
                      <w:color w:val="585858"/>
                      <w:sz w:val="5"/>
                    </w:rPr>
                    <w:t>「売請機能』に以下の機能を追加する。</w:t>
                  </w:r>
                  <w:r>
                    <w:rPr>
                      <w:rFonts w:ascii="ＭＳ Ｐゴシック" w:eastAsia="ＭＳ Ｐゴシック" w:hAnsi="ＭＳ Ｐゴシック" w:hint="eastAsia"/>
                      <w:color w:val="585858"/>
                      <w:sz w:val="5"/>
                    </w:rPr>
                    <w:tab/>
                  </w:r>
                  <w:r>
                    <w:rPr>
                      <w:rFonts w:ascii="ＭＳ Ｐゴシック" w:eastAsia="ＭＳ Ｐゴシック" w:hAnsi="ＭＳ Ｐゴシック" w:hint="eastAsia"/>
                      <w:color w:val="585858"/>
                      <w:w w:val="75"/>
                      <w:sz w:val="5"/>
                    </w:rPr>
                    <w:t>リ</w:t>
                  </w:r>
                  <w:r>
                    <w:rPr>
                      <w:rFonts w:ascii="ＭＳ Ｐゴシック" w:eastAsia="ＭＳ Ｐゴシック" w:hAnsi="ＭＳ Ｐゴシック" w:hint="eastAsia"/>
                      <w:color w:val="585858"/>
                      <w:spacing w:val="3"/>
                      <w:w w:val="75"/>
                      <w:sz w:val="5"/>
                    </w:rPr>
                    <w:t xml:space="preserve"> </w:t>
                  </w:r>
                  <w:r>
                    <w:rPr>
                      <w:rFonts w:ascii="ＭＳ Ｐゴシック" w:eastAsia="ＭＳ Ｐゴシック" w:hAnsi="ＭＳ Ｐゴシック" w:hint="eastAsia"/>
                      <w:color w:val="585858"/>
                      <w:w w:val="75"/>
                      <w:sz w:val="5"/>
                    </w:rPr>
                    <w:t>ドル</w:t>
                  </w:r>
                  <w:r>
                    <w:rPr>
                      <w:rFonts w:ascii="ＭＳ Ｐゴシック" w:eastAsia="ＭＳ Ｐゴシック" w:hAnsi="ＭＳ Ｐゴシック" w:hint="eastAsia"/>
                      <w:color w:val="585858"/>
                      <w:sz w:val="5"/>
                    </w:rPr>
                    <w:t>ﾄ</w:t>
                  </w:r>
                  <w:r>
                    <w:rPr>
                      <w:rFonts w:ascii="ＭＳ Ｐゴシック" w:eastAsia="ＭＳ Ｐゴシック" w:hAnsi="ＭＳ Ｐゴシック" w:hint="eastAsia"/>
                      <w:color w:val="585858"/>
                      <w:w w:val="75"/>
                      <w:sz w:val="5"/>
                    </w:rPr>
                    <w:t>ド</w:t>
                  </w:r>
                  <w:r>
                    <w:rPr>
                      <w:rFonts w:ascii="ＭＳ Ｐゴシック" w:eastAsia="ＭＳ Ｐゴシック" w:hAnsi="ＭＳ Ｐゴシック" w:hint="eastAsia"/>
                      <w:color w:val="585858"/>
                      <w:w w:val="75"/>
                      <w:sz w:val="5"/>
                    </w:rPr>
                    <w:t xml:space="preserve">    </w:t>
                  </w:r>
                  <w:r>
                    <w:rPr>
                      <w:rFonts w:ascii="ＭＳ Ｐゴシック" w:eastAsia="ＭＳ Ｐゴシック" w:hAnsi="ＭＳ Ｐゴシック" w:hint="eastAsia"/>
                      <w:color w:val="585858"/>
                      <w:spacing w:val="6"/>
                      <w:w w:val="75"/>
                      <w:sz w:val="5"/>
                    </w:rPr>
                    <w:t xml:space="preserve"> </w:t>
                  </w:r>
                  <w:r>
                    <w:rPr>
                      <w:rFonts w:ascii="ＭＳ Ｐゴシック" w:eastAsia="ＭＳ Ｐゴシック" w:hAnsi="ＭＳ Ｐゴシック" w:hint="eastAsia"/>
                      <w:color w:val="585858"/>
                      <w:sz w:val="5"/>
                    </w:rPr>
                    <w:t>・受注確度評価方法は見直し不要</w:t>
                  </w:r>
                  <w:r>
                    <w:rPr>
                      <w:rFonts w:ascii="ＭＳ Ｐゴシック" w:eastAsia="ＭＳ Ｐゴシック" w:hAnsi="ＭＳ Ｐゴシック" w:hint="eastAsia"/>
                      <w:color w:val="585858"/>
                      <w:w w:val="95"/>
                      <w:sz w:val="5"/>
                    </w:rPr>
                    <w:t>確度設定を案件名称で操作している。</w:t>
                  </w:r>
                  <w:r>
                    <w:rPr>
                      <w:rFonts w:ascii="ＭＳ Ｐゴシック" w:eastAsia="ＭＳ Ｐゴシック" w:hAnsi="ＭＳ Ｐゴシック" w:hint="eastAsia"/>
                      <w:color w:val="585858"/>
                      <w:w w:val="95"/>
                      <w:sz w:val="5"/>
                    </w:rPr>
                    <w:tab/>
                  </w:r>
                  <w:r>
                    <w:rPr>
                      <w:rFonts w:ascii="ＭＳ Ｐゴシック" w:eastAsia="ＭＳ Ｐゴシック" w:hAnsi="ＭＳ Ｐゴシック" w:hint="eastAsia"/>
                      <w:color w:val="585858"/>
                      <w:w w:val="95"/>
                      <w:sz w:val="5"/>
                    </w:rPr>
                    <w:t>確度設定を案件名称以外で表記したい。</w:t>
                  </w:r>
                  <w:r>
                    <w:rPr>
                      <w:rFonts w:ascii="ＭＳ Ｐゴシック" w:eastAsia="ＭＳ Ｐゴシック" w:hAnsi="ＭＳ Ｐゴシック" w:hint="eastAsia"/>
                      <w:color w:val="585858"/>
                      <w:w w:val="95"/>
                      <w:sz w:val="5"/>
                    </w:rPr>
                    <w:tab/>
                  </w:r>
                  <w:r>
                    <w:rPr>
                      <w:rFonts w:ascii="ＭＳ Ｐゴシック" w:eastAsia="ＭＳ Ｐゴシック" w:hAnsi="ＭＳ Ｐゴシック" w:hint="eastAsia"/>
                      <w:color w:val="585858"/>
                      <w:w w:val="95"/>
                      <w:sz w:val="5"/>
                    </w:rPr>
                    <w:t>設定対応および集計対応による個別</w:t>
                  </w:r>
                  <w:r>
                    <w:rPr>
                      <w:rFonts w:ascii="ＭＳ Ｐゴシック" w:eastAsia="ＭＳ Ｐゴシック" w:hAnsi="ＭＳ Ｐゴシック" w:hint="eastAsia"/>
                      <w:color w:val="585858"/>
                      <w:w w:val="95"/>
                      <w:sz w:val="5"/>
                    </w:rPr>
                    <w:tab/>
                  </w:r>
                  <w:r>
                    <w:rPr>
                      <w:rFonts w:ascii="ＭＳ Ｐゴシック" w:eastAsia="ＭＳ Ｐゴシック" w:hAnsi="ＭＳ Ｐゴシック" w:hint="eastAsia"/>
                      <w:color w:val="585858"/>
                      <w:spacing w:val="-1"/>
                      <w:sz w:val="5"/>
                    </w:rPr>
                    <w:t>－見込案件（×案件）におのる</w:t>
                  </w:r>
                  <w:r>
                    <w:rPr>
                      <w:rFonts w:ascii="ＭＳ Ｐゴシック" w:eastAsia="ＭＳ Ｐゴシック" w:hAnsi="ＭＳ Ｐゴシック" w:hint="eastAsia"/>
                      <w:color w:val="585858"/>
                      <w:spacing w:val="-1"/>
                      <w:sz w:val="5"/>
                    </w:rPr>
                    <w:t>3</w:t>
                  </w:r>
                  <w:r>
                    <w:rPr>
                      <w:rFonts w:ascii="ＭＳ Ｐゴシック" w:eastAsia="ＭＳ Ｐゴシック" w:hAnsi="ＭＳ Ｐゴシック" w:hint="eastAsia"/>
                      <w:color w:val="585858"/>
                      <w:spacing w:val="-1"/>
                      <w:sz w:val="5"/>
                    </w:rPr>
                    <w:t>段階</w:t>
                  </w:r>
                  <w:r>
                    <w:rPr>
                      <w:rFonts w:ascii="ＭＳ Ｐゴシック" w:eastAsia="ＭＳ Ｐゴシック" w:hAnsi="ＭＳ Ｐゴシック" w:hint="eastAsia"/>
                      <w:color w:val="585858"/>
                      <w:sz w:val="5"/>
                    </w:rPr>
                    <w:t>（</w:t>
                  </w:r>
                  <w:r>
                    <w:rPr>
                      <w:rFonts w:ascii="ＭＳ Ｐゴシック" w:eastAsia="ＭＳ Ｐゴシック" w:hAnsi="ＭＳ Ｐゴシック" w:hint="eastAsia"/>
                      <w:color w:val="585858"/>
                      <w:sz w:val="5"/>
                    </w:rPr>
                    <w:t>A,B,C</w:t>
                  </w:r>
                  <w:r>
                    <w:rPr>
                      <w:rFonts w:ascii="ＭＳ Ｐゴシック" w:eastAsia="ＭＳ Ｐゴシック" w:hAnsi="ＭＳ Ｐゴシック" w:hint="eastAsia"/>
                      <w:color w:val="585858"/>
                      <w:sz w:val="5"/>
                    </w:rPr>
                    <w:t>）の</w:t>
                  </w:r>
                </w:p>
              </w:txbxContent>
            </v:textbox>
            <w10:wrap anchorx="page" anchory="page"/>
          </v:shape>
        </w:pict>
      </w:r>
      <w:r>
        <w:pict w14:anchorId="0C8EF94C">
          <v:shape id="_x0000_s5264" type="#_x0000_t202" style="position:absolute;left:0;text-align:left;margin-left:82.1pt;margin-top:507.45pt;width:339.15pt;height:9.55pt;z-index:-649144;mso-position-horizontal-relative:page;mso-position-vertical-relative:page" filled="f" stroked="f">
            <v:textbox inset="0,0,0,0">
              <w:txbxContent>
                <w:p w14:paraId="0C8F001E" w14:textId="77777777" w:rsidR="0058363B" w:rsidRDefault="004C6056">
                  <w:pPr>
                    <w:tabs>
                      <w:tab w:val="left" w:pos="3044"/>
                      <w:tab w:val="left" w:pos="4271"/>
                    </w:tabs>
                    <w:spacing w:line="49" w:lineRule="exact"/>
                    <w:ind w:left="850"/>
                    <w:rPr>
                      <w:rFonts w:ascii="ＭＳ Ｐゴシック" w:eastAsia="ＭＳ Ｐゴシック"/>
                      <w:sz w:val="5"/>
                    </w:rPr>
                  </w:pPr>
                  <w:r>
                    <w:rPr>
                      <w:rFonts w:ascii="ＭＳ Ｐゴシック" w:eastAsia="ＭＳ Ｐゴシック" w:hint="eastAsia"/>
                      <w:color w:val="585858"/>
                      <w:w w:val="95"/>
                      <w:sz w:val="5"/>
                    </w:rPr>
                    <w:t>－。た、</w:t>
                  </w:r>
                  <w:r>
                    <w:rPr>
                      <w:rFonts w:ascii="ＭＳ Ｐゴシック" w:eastAsia="ＭＳ Ｐゴシック" w:hint="eastAsia"/>
                      <w:color w:val="585858"/>
                      <w:w w:val="95"/>
                      <w:sz w:val="5"/>
                    </w:rPr>
                    <w:t>3</w:t>
                  </w:r>
                  <w:r>
                    <w:rPr>
                      <w:rFonts w:ascii="ＭＳ Ｐゴシック" w:eastAsia="ＭＳ Ｐゴシック" w:hint="eastAsia"/>
                      <w:color w:val="585858"/>
                      <w:w w:val="95"/>
                      <w:sz w:val="5"/>
                    </w:rPr>
                    <w:t>段階の確度別集計も手作業で行ってい</w:t>
                  </w:r>
                  <w:r>
                    <w:rPr>
                      <w:rFonts w:ascii="ＭＳ Ｐゴシック" w:eastAsia="ＭＳ Ｐゴシック" w:hint="eastAsia"/>
                      <w:color w:val="585858"/>
                      <w:w w:val="95"/>
                      <w:sz w:val="5"/>
                    </w:rPr>
                    <w:t xml:space="preserve"> </w:t>
                  </w:r>
                  <w:r>
                    <w:rPr>
                      <w:rFonts w:ascii="ＭＳ Ｐゴシック" w:eastAsia="ＭＳ Ｐゴシック" w:hint="eastAsia"/>
                      <w:color w:val="585858"/>
                      <w:spacing w:val="12"/>
                      <w:w w:val="95"/>
                      <w:sz w:val="5"/>
                    </w:rPr>
                    <w:t xml:space="preserve"> </w:t>
                  </w:r>
                  <w:r>
                    <w:rPr>
                      <w:rFonts w:ascii="ＭＳ Ｐゴシック" w:eastAsia="ＭＳ Ｐゴシック" w:hint="eastAsia"/>
                      <w:color w:val="585858"/>
                      <w:w w:val="95"/>
                      <w:sz w:val="5"/>
                    </w:rPr>
                    <w:t>－。た、集計を機械化する事で操作性の向上を図</w:t>
                  </w:r>
                  <w:r>
                    <w:rPr>
                      <w:rFonts w:ascii="ＭＳ Ｐゴシック" w:eastAsia="ＭＳ Ｐゴシック" w:hint="eastAsia"/>
                      <w:color w:val="585858"/>
                      <w:w w:val="95"/>
                      <w:sz w:val="5"/>
                    </w:rPr>
                    <w:tab/>
                  </w:r>
                  <w:r>
                    <w:rPr>
                      <w:rFonts w:ascii="ＭＳ Ｐゴシック" w:eastAsia="ＭＳ Ｐゴシック" w:hint="eastAsia"/>
                      <w:color w:val="585858"/>
                      <w:w w:val="95"/>
                      <w:sz w:val="5"/>
                    </w:rPr>
                    <w:t>業務要件記述書の見直しを行う。</w:t>
                  </w:r>
                  <w:r>
                    <w:rPr>
                      <w:rFonts w:ascii="ＭＳ Ｐゴシック" w:eastAsia="ＭＳ Ｐゴシック" w:hint="eastAsia"/>
                      <w:color w:val="585858"/>
                      <w:w w:val="95"/>
                      <w:sz w:val="5"/>
                    </w:rPr>
                    <w:tab/>
                  </w:r>
                  <w:r>
                    <w:rPr>
                      <w:rFonts w:ascii="ＭＳ Ｐゴシック" w:eastAsia="ＭＳ Ｐゴシック" w:hint="eastAsia"/>
                      <w:color w:val="585858"/>
                      <w:spacing w:val="-1"/>
                      <w:w w:val="95"/>
                      <w:sz w:val="5"/>
                    </w:rPr>
                    <w:t>確度設</w:t>
                  </w:r>
                  <w:r>
                    <w:rPr>
                      <w:rFonts w:ascii="ＭＳ Ｐゴシック" w:eastAsia="ＭＳ Ｐゴシック" w:hint="eastAsia"/>
                      <w:color w:val="585858"/>
                      <w:w w:val="95"/>
                      <w:sz w:val="5"/>
                    </w:rPr>
                    <w:t>定を追加する。</w:t>
                  </w:r>
                </w:p>
                <w:p w14:paraId="0C8F001F" w14:textId="77777777" w:rsidR="0058363B" w:rsidRDefault="004C6056">
                  <w:pPr>
                    <w:tabs>
                      <w:tab w:val="left" w:pos="1857"/>
                      <w:tab w:val="left" w:pos="4271"/>
                    </w:tabs>
                    <w:spacing w:line="63" w:lineRule="exact"/>
                    <w:ind w:left="850"/>
                    <w:rPr>
                      <w:rFonts w:ascii="ＭＳ Ｐゴシック" w:eastAsia="ＭＳ Ｐゴシック" w:hAnsi="ＭＳ Ｐゴシック"/>
                      <w:sz w:val="5"/>
                    </w:rPr>
                  </w:pPr>
                  <w:r>
                    <w:rPr>
                      <w:rFonts w:ascii="ＭＳ Ｐゴシック" w:eastAsia="ＭＳ Ｐゴシック" w:hAnsi="ＭＳ Ｐゴシック" w:hint="eastAsia"/>
                      <w:color w:val="585858"/>
                      <w:sz w:val="5"/>
                    </w:rPr>
                    <w:t>る。</w:t>
                  </w:r>
                  <w:r>
                    <w:rPr>
                      <w:rFonts w:ascii="ＭＳ Ｐゴシック" w:eastAsia="ＭＳ Ｐゴシック" w:hAnsi="ＭＳ Ｐゴシック" w:hint="eastAsia"/>
                      <w:color w:val="585858"/>
                      <w:sz w:val="5"/>
                    </w:rPr>
                    <w:tab/>
                  </w:r>
                  <w:r>
                    <w:rPr>
                      <w:rFonts w:ascii="ＭＳ Ｐゴシック" w:eastAsia="ＭＳ Ｐゴシック" w:hAnsi="ＭＳ Ｐゴシック" w:hint="eastAsia"/>
                      <w:color w:val="585858"/>
                      <w:sz w:val="5"/>
                    </w:rPr>
                    <w:t>りたい。</w:t>
                  </w:r>
                  <w:r>
                    <w:rPr>
                      <w:rFonts w:ascii="ＭＳ Ｐゴシック" w:eastAsia="ＭＳ Ｐゴシック" w:hAnsi="ＭＳ Ｐゴシック" w:hint="eastAsia"/>
                      <w:color w:val="585858"/>
                      <w:sz w:val="5"/>
                    </w:rPr>
                    <w:tab/>
                  </w:r>
                  <w:r>
                    <w:rPr>
                      <w:rFonts w:ascii="ＭＳ Ｐゴシック" w:eastAsia="ＭＳ Ｐゴシック" w:hAnsi="ＭＳ Ｐゴシック" w:hint="eastAsia"/>
                      <w:color w:val="585858"/>
                      <w:w w:val="90"/>
                      <w:sz w:val="5"/>
                    </w:rPr>
                    <w:t>－成約案件（○案件）、引合案件（ム案件）、見込</w:t>
                  </w:r>
                </w:p>
                <w:p w14:paraId="0C8F0020" w14:textId="77777777" w:rsidR="0058363B" w:rsidRDefault="004C6056">
                  <w:pPr>
                    <w:spacing w:line="64" w:lineRule="exact"/>
                    <w:ind w:left="4271"/>
                    <w:rPr>
                      <w:rFonts w:ascii="ＭＳ Ｐゴシック" w:eastAsia="ＭＳ Ｐゴシック" w:hAnsi="ＭＳ Ｐゴシック"/>
                      <w:sz w:val="5"/>
                    </w:rPr>
                  </w:pPr>
                  <w:r>
                    <w:rPr>
                      <w:rFonts w:ascii="ＭＳ Ｐゴシック" w:eastAsia="ＭＳ Ｐゴシック" w:hAnsi="ＭＳ Ｐゴシック" w:hint="eastAsia"/>
                      <w:color w:val="585858"/>
                      <w:w w:val="95"/>
                      <w:sz w:val="5"/>
                    </w:rPr>
                    <w:t>案件（×</w:t>
                  </w:r>
                  <w:r>
                    <w:rPr>
                      <w:rFonts w:ascii="ＭＳ Ｐゴシック" w:eastAsia="ＭＳ Ｐゴシック" w:hAnsi="ＭＳ Ｐゴシック" w:hint="eastAsia"/>
                      <w:color w:val="585858"/>
                      <w:w w:val="95"/>
                      <w:sz w:val="5"/>
                    </w:rPr>
                    <w:t>A</w:t>
                  </w:r>
                  <w:r>
                    <w:rPr>
                      <w:rFonts w:ascii="ＭＳ Ｐゴシック" w:eastAsia="ＭＳ Ｐゴシック" w:hAnsi="ＭＳ Ｐゴシック" w:hint="eastAsia"/>
                      <w:color w:val="585858"/>
                      <w:w w:val="95"/>
                      <w:sz w:val="5"/>
                    </w:rPr>
                    <w:t>、×</w:t>
                  </w:r>
                  <w:r>
                    <w:rPr>
                      <w:rFonts w:ascii="ＭＳ Ｐゴシック" w:eastAsia="ＭＳ Ｐゴシック" w:hAnsi="ＭＳ Ｐゴシック" w:hint="eastAsia"/>
                      <w:color w:val="585858"/>
                      <w:w w:val="95"/>
                      <w:sz w:val="5"/>
                    </w:rPr>
                    <w:t>B</w:t>
                  </w:r>
                  <w:r>
                    <w:rPr>
                      <w:rFonts w:ascii="ＭＳ Ｐゴシック" w:eastAsia="ＭＳ Ｐゴシック" w:hAnsi="ＭＳ Ｐゴシック" w:hint="eastAsia"/>
                      <w:color w:val="585858"/>
                      <w:w w:val="95"/>
                      <w:sz w:val="5"/>
                    </w:rPr>
                    <w:t>、×</w:t>
                  </w:r>
                  <w:r>
                    <w:rPr>
                      <w:rFonts w:ascii="ＭＳ Ｐゴシック" w:eastAsia="ＭＳ Ｐゴシック" w:hAnsi="ＭＳ Ｐゴシック" w:hint="eastAsia"/>
                      <w:color w:val="585858"/>
                      <w:w w:val="95"/>
                      <w:sz w:val="5"/>
                    </w:rPr>
                    <w:t>C</w:t>
                  </w:r>
                  <w:r>
                    <w:rPr>
                      <w:rFonts w:ascii="ＭＳ Ｐゴシック" w:eastAsia="ＭＳ Ｐゴシック" w:hAnsi="ＭＳ Ｐゴシック" w:hint="eastAsia"/>
                      <w:color w:val="585858"/>
                      <w:w w:val="95"/>
                      <w:sz w:val="5"/>
                    </w:rPr>
                    <w:t>）の集計機能を追加する。</w:t>
                  </w:r>
                </w:p>
              </w:txbxContent>
            </v:textbox>
            <w10:wrap anchorx="page" anchory="page"/>
          </v:shape>
        </w:pict>
      </w:r>
      <w:r>
        <w:pict w14:anchorId="0C8EF94D">
          <v:shape id="_x0000_s5263" type="#_x0000_t202" style="position:absolute;left:0;text-align:left;margin-left:75.15pt;margin-top:450.25pt;width:363pt;height:46pt;z-index:-649096;mso-position-horizontal-relative:page;mso-position-vertical-relative:page" filled="f" stroked="f">
            <v:textbox inset="0,0,0,0">
              <w:txbxContent>
                <w:p w14:paraId="0C8F0021" w14:textId="77777777" w:rsidR="0058363B" w:rsidRDefault="004C6056">
                  <w:pPr>
                    <w:spacing w:line="46" w:lineRule="exact"/>
                    <w:ind w:left="4282"/>
                    <w:rPr>
                      <w:rFonts w:ascii="ＭＳ Ｐゴシック" w:eastAsia="ＭＳ Ｐゴシック"/>
                      <w:sz w:val="4"/>
                    </w:rPr>
                  </w:pPr>
                  <w:r>
                    <w:rPr>
                      <w:rFonts w:ascii="ＭＳ Ｐゴシック" w:eastAsia="ＭＳ Ｐゴシック" w:hint="eastAsia"/>
                      <w:w w:val="115"/>
                      <w:sz w:val="4"/>
                    </w:rPr>
                    <w:t>無くし、項目チェッ化を行う事で事務ミスを減らす。</w:t>
                  </w:r>
                </w:p>
                <w:p w14:paraId="0C8F0022" w14:textId="77777777" w:rsidR="0058363B" w:rsidRDefault="0058363B">
                  <w:pPr>
                    <w:pStyle w:val="a3"/>
                    <w:rPr>
                      <w:rFonts w:ascii="ＭＳ Ｐゴシック"/>
                      <w:b/>
                      <w:sz w:val="4"/>
                    </w:rPr>
                  </w:pPr>
                </w:p>
                <w:p w14:paraId="0C8F0023" w14:textId="77777777" w:rsidR="0058363B" w:rsidRDefault="0058363B">
                  <w:pPr>
                    <w:pStyle w:val="a3"/>
                    <w:spacing w:before="10"/>
                    <w:rPr>
                      <w:rFonts w:ascii="ＭＳ Ｐゴシック"/>
                      <w:b/>
                      <w:sz w:val="2"/>
                    </w:rPr>
                  </w:pPr>
                </w:p>
                <w:p w14:paraId="0C8F0024" w14:textId="77777777" w:rsidR="0058363B" w:rsidRDefault="004C6056">
                  <w:pPr>
                    <w:tabs>
                      <w:tab w:val="left" w:pos="3054"/>
                      <w:tab w:val="left" w:pos="5386"/>
                    </w:tabs>
                    <w:spacing w:line="271" w:lineRule="auto"/>
                    <w:ind w:left="857" w:right="480"/>
                    <w:rPr>
                      <w:rFonts w:ascii="ＭＳ Ｐゴシック" w:eastAsia="ＭＳ Ｐゴシック"/>
                      <w:sz w:val="4"/>
                    </w:rPr>
                  </w:pPr>
                  <w:r>
                    <w:rPr>
                      <w:rFonts w:ascii="ＭＳ Ｐゴシック" w:eastAsia="ＭＳ Ｐゴシック" w:hint="eastAsia"/>
                      <w:w w:val="125"/>
                      <w:sz w:val="4"/>
                    </w:rPr>
                    <w:t>特に見積書の顧客提出において顧客からの緊急</w:t>
                  </w:r>
                  <w:r>
                    <w:rPr>
                      <w:rFonts w:ascii="ＭＳ Ｐゴシック" w:eastAsia="ＭＳ Ｐゴシック" w:hint="eastAsia"/>
                      <w:spacing w:val="8"/>
                      <w:w w:val="125"/>
                      <w:sz w:val="4"/>
                    </w:rPr>
                    <w:t xml:space="preserve"> </w:t>
                  </w:r>
                  <w:r>
                    <w:rPr>
                      <w:rFonts w:ascii="ＭＳ Ｐゴシック" w:eastAsia="ＭＳ Ｐゴシック" w:hint="eastAsia"/>
                      <w:w w:val="125"/>
                      <w:sz w:val="4"/>
                    </w:rPr>
                    <w:t>－決裁申請をスピ</w:t>
                  </w:r>
                  <w:r>
                    <w:rPr>
                      <w:rFonts w:ascii="ＭＳ Ｐゴシック" w:eastAsia="ＭＳ Ｐゴシック" w:hint="eastAsia"/>
                      <w:w w:val="125"/>
                      <w:sz w:val="4"/>
                    </w:rPr>
                    <w:t xml:space="preserve"> </w:t>
                  </w:r>
                  <w:r>
                    <w:rPr>
                      <w:rFonts w:ascii="ＭＳ Ｐゴシック" w:eastAsia="ＭＳ Ｐゴシック" w:hint="eastAsia"/>
                      <w:spacing w:val="4"/>
                      <w:w w:val="125"/>
                      <w:sz w:val="4"/>
                    </w:rPr>
                    <w:t xml:space="preserve"> </w:t>
                  </w:r>
                  <w:r>
                    <w:rPr>
                      <w:rFonts w:ascii="ＭＳ Ｐゴシック" w:eastAsia="ＭＳ Ｐゴシック" w:hint="eastAsia"/>
                      <w:w w:val="125"/>
                      <w:sz w:val="4"/>
                    </w:rPr>
                    <w:t>ドアップすることで「対外提出</w:t>
                  </w:r>
                  <w:r>
                    <w:rPr>
                      <w:rFonts w:ascii="ＭＳ Ｐゴシック" w:eastAsia="ＭＳ Ｐゴシック" w:hint="eastAsia"/>
                      <w:w w:val="125"/>
                      <w:sz w:val="4"/>
                    </w:rPr>
                    <w:t xml:space="preserve">   </w:t>
                  </w:r>
                  <w:r>
                    <w:rPr>
                      <w:rFonts w:ascii="ＭＳ Ｐゴシック" w:eastAsia="ＭＳ Ｐゴシック" w:hint="eastAsia"/>
                      <w:spacing w:val="4"/>
                      <w:w w:val="125"/>
                      <w:sz w:val="4"/>
                    </w:rPr>
                    <w:t xml:space="preserve"> </w:t>
                  </w:r>
                  <w:r>
                    <w:rPr>
                      <w:rFonts w:ascii="ＭＳ Ｐゴシック" w:eastAsia="ＭＳ Ｐゴシック" w:hint="eastAsia"/>
                      <w:w w:val="125"/>
                      <w:sz w:val="4"/>
                    </w:rPr>
                    <w:t xml:space="preserve">1-8  </w:t>
                  </w:r>
                  <w:r>
                    <w:rPr>
                      <w:rFonts w:ascii="ＭＳ Ｐゴシック" w:eastAsia="ＭＳ Ｐゴシック" w:hint="eastAsia"/>
                      <w:spacing w:val="1"/>
                      <w:w w:val="125"/>
                      <w:sz w:val="4"/>
                    </w:rPr>
                    <w:t xml:space="preserve"> </w:t>
                  </w:r>
                  <w:r>
                    <w:rPr>
                      <w:rFonts w:ascii="ＭＳ Ｐゴシック" w:eastAsia="ＭＳ Ｐゴシック" w:hint="eastAsia"/>
                      <w:w w:val="125"/>
                      <w:sz w:val="4"/>
                    </w:rPr>
                    <w:t>業務</w:t>
                  </w:r>
                  <w:r>
                    <w:rPr>
                      <w:rFonts w:ascii="ＭＳ Ｐゴシック" w:eastAsia="ＭＳ Ｐゴシック" w:hint="eastAsia"/>
                      <w:w w:val="125"/>
                      <w:sz w:val="4"/>
                    </w:rPr>
                    <w:t xml:space="preserve">    </w:t>
                  </w:r>
                  <w:r>
                    <w:rPr>
                      <w:rFonts w:ascii="ＭＳ Ｐゴシック" w:eastAsia="ＭＳ Ｐゴシック" w:hint="eastAsia"/>
                      <w:spacing w:val="1"/>
                      <w:w w:val="125"/>
                      <w:sz w:val="4"/>
                    </w:rPr>
                    <w:t xml:space="preserve"> </w:t>
                  </w:r>
                  <w:r>
                    <w:rPr>
                      <w:rFonts w:ascii="ＭＳ Ｐゴシック" w:eastAsia="ＭＳ Ｐゴシック" w:hint="eastAsia"/>
                      <w:w w:val="125"/>
                      <w:sz w:val="4"/>
                    </w:rPr>
                    <w:t>および個別業務要件記述</w:t>
                  </w:r>
                  <w:r>
                    <w:rPr>
                      <w:rFonts w:ascii="ＭＳ Ｐゴシック" w:eastAsia="ＭＳ Ｐゴシック" w:hint="eastAsia"/>
                      <w:w w:val="125"/>
                      <w:sz w:val="4"/>
                    </w:rPr>
                    <w:t xml:space="preserve">     B      </w:t>
                  </w:r>
                  <w:r>
                    <w:rPr>
                      <w:rFonts w:ascii="ＭＳ Ｐゴシック" w:eastAsia="ＭＳ Ｐゴシック" w:hint="eastAsia"/>
                      <w:spacing w:val="10"/>
                      <w:w w:val="125"/>
                      <w:sz w:val="4"/>
                    </w:rPr>
                    <w:t xml:space="preserve"> </w:t>
                  </w:r>
                  <w:r>
                    <w:rPr>
                      <w:rFonts w:ascii="ＭＳ Ｐゴシック" w:eastAsia="ＭＳ Ｐゴシック" w:hint="eastAsia"/>
                      <w:w w:val="125"/>
                      <w:sz w:val="4"/>
                    </w:rPr>
                    <w:t xml:space="preserve">1-8-1  </w:t>
                  </w:r>
                  <w:r>
                    <w:rPr>
                      <w:rFonts w:ascii="ＭＳ Ｐゴシック" w:eastAsia="ＭＳ Ｐゴシック" w:hint="eastAsia"/>
                      <w:spacing w:val="7"/>
                      <w:w w:val="125"/>
                      <w:sz w:val="4"/>
                    </w:rPr>
                    <w:t xml:space="preserve"> </w:t>
                  </w:r>
                  <w:r>
                    <w:rPr>
                      <w:rFonts w:ascii="ＭＳ Ｐゴシック" w:eastAsia="ＭＳ Ｐゴシック" w:hint="eastAsia"/>
                      <w:w w:val="125"/>
                      <w:sz w:val="4"/>
                    </w:rPr>
                    <w:t>「対外提出物決裁』機能を新規構築する。</w:t>
                  </w:r>
                  <w:r>
                    <w:rPr>
                      <w:rFonts w:ascii="ＭＳ Ｐゴシック" w:eastAsia="ＭＳ Ｐゴシック" w:hint="eastAsia"/>
                      <w:w w:val="125"/>
                      <w:sz w:val="4"/>
                    </w:rPr>
                    <w:tab/>
                  </w:r>
                  <w:r>
                    <w:rPr>
                      <w:rFonts w:ascii="ＭＳ Ｐゴシック" w:eastAsia="ＭＳ Ｐゴシック" w:hint="eastAsia"/>
                      <w:w w:val="125"/>
                      <w:sz w:val="4"/>
                    </w:rPr>
                    <w:t>新規</w:t>
                  </w:r>
                  <w:r>
                    <w:rPr>
                      <w:rFonts w:ascii="ＭＳ Ｐゴシック" w:eastAsia="ＭＳ Ｐゴシック" w:hint="eastAsia"/>
                      <w:w w:val="125"/>
                      <w:sz w:val="4"/>
                    </w:rPr>
                    <w:t xml:space="preserve">       </w:t>
                  </w:r>
                  <w:r>
                    <w:rPr>
                      <w:rFonts w:ascii="ＭＳ Ｐゴシック" w:eastAsia="ＭＳ Ｐゴシック" w:hint="eastAsia"/>
                      <w:spacing w:val="5"/>
                      <w:w w:val="125"/>
                      <w:sz w:val="4"/>
                    </w:rPr>
                    <w:t xml:space="preserve"> </w:t>
                  </w:r>
                  <w:r>
                    <w:rPr>
                      <w:rFonts w:ascii="ＭＳ Ｐゴシック" w:eastAsia="ＭＳ Ｐゴシック" w:hint="eastAsia"/>
                      <w:w w:val="125"/>
                      <w:sz w:val="4"/>
                    </w:rPr>
                    <w:t>・構築規模を抑えるなに</w:t>
                  </w:r>
                  <w:r>
                    <w:rPr>
                      <w:rFonts w:ascii="ＭＳ Ｐゴシック" w:eastAsia="ＭＳ Ｐゴシック" w:hint="eastAsia"/>
                      <w:w w:val="140"/>
                      <w:sz w:val="4"/>
                    </w:rPr>
                    <w:t>、</w:t>
                  </w:r>
                  <w:r>
                    <w:rPr>
                      <w:rFonts w:ascii="ＭＳ Ｐゴシック" w:eastAsia="ＭＳ Ｐゴシック" w:hint="eastAsia"/>
                      <w:spacing w:val="4"/>
                      <w:w w:val="140"/>
                      <w:sz w:val="4"/>
                    </w:rPr>
                    <w:t xml:space="preserve"> </w:t>
                  </w:r>
                  <w:r>
                    <w:rPr>
                      <w:rFonts w:ascii="ＭＳ Ｐゴシック" w:eastAsia="ＭＳ Ｐゴシック" w:hint="eastAsia"/>
                      <w:w w:val="140"/>
                      <w:sz w:val="4"/>
                    </w:rPr>
                    <w:t>ッ</w:t>
                  </w:r>
                  <w:r>
                    <w:rPr>
                      <w:rFonts w:ascii="ＭＳ Ｐゴシック" w:eastAsia="ＭＳ Ｐゴシック" w:hint="eastAsia"/>
                      <w:w w:val="140"/>
                      <w:sz w:val="4"/>
                    </w:rPr>
                    <w:t xml:space="preserve">              </w:t>
                  </w:r>
                  <w:r>
                    <w:rPr>
                      <w:rFonts w:ascii="ＭＳ Ｐゴシック" w:eastAsia="ＭＳ Ｐゴシック" w:hint="eastAsia"/>
                      <w:spacing w:val="4"/>
                      <w:w w:val="140"/>
                      <w:sz w:val="4"/>
                    </w:rPr>
                    <w:t xml:space="preserve"> </w:t>
                  </w:r>
                  <w:r>
                    <w:rPr>
                      <w:rFonts w:ascii="ＭＳ Ｐゴシック" w:eastAsia="ＭＳ Ｐゴシック" w:hint="eastAsia"/>
                      <w:w w:val="125"/>
                      <w:sz w:val="4"/>
                    </w:rPr>
                    <w:t>の</w:t>
                  </w:r>
                  <w:r>
                    <w:rPr>
                      <w:rFonts w:ascii="ＭＳ Ｐゴシック" w:eastAsia="ＭＳ Ｐゴシック" w:hint="eastAsia"/>
                      <w:spacing w:val="3"/>
                      <w:w w:val="125"/>
                      <w:sz w:val="4"/>
                    </w:rPr>
                    <w:t xml:space="preserve"> </w:t>
                  </w:r>
                  <w:r>
                    <w:rPr>
                      <w:rFonts w:ascii="ＭＳ Ｐゴシック" w:eastAsia="ＭＳ Ｐゴシック" w:hint="eastAsia"/>
                      <w:w w:val="125"/>
                      <w:sz w:val="4"/>
                    </w:rPr>
                    <w:t>入を検討。</w:t>
                  </w:r>
                  <w:r>
                    <w:rPr>
                      <w:rFonts w:ascii="ＭＳ Ｐゴシック" w:eastAsia="ＭＳ Ｐゴシック" w:hint="eastAsia"/>
                      <w:w w:val="120"/>
                      <w:sz w:val="4"/>
                    </w:rPr>
                    <w:t>要請のた</w:t>
                  </w:r>
                  <w:r>
                    <w:rPr>
                      <w:rFonts w:ascii="ＭＳ Ｐゴシック" w:eastAsia="ＭＳ Ｐゴシック" w:hint="eastAsia"/>
                      <w:w w:val="120"/>
                      <w:sz w:val="4"/>
                    </w:rPr>
                    <w:t xml:space="preserve"> </w:t>
                  </w:r>
                  <w:r>
                    <w:rPr>
                      <w:rFonts w:ascii="ＭＳ Ｐゴシック" w:eastAsia="ＭＳ Ｐゴシック" w:hint="eastAsia"/>
                      <w:spacing w:val="9"/>
                      <w:w w:val="120"/>
                      <w:sz w:val="4"/>
                    </w:rPr>
                    <w:t xml:space="preserve"> </w:t>
                  </w:r>
                  <w:r>
                    <w:rPr>
                      <w:rFonts w:ascii="ＭＳ Ｐゴシック" w:eastAsia="ＭＳ Ｐゴシック" w:hint="eastAsia"/>
                      <w:w w:val="120"/>
                      <w:sz w:val="4"/>
                    </w:rPr>
                    <w:t>に「対外提出物』決裁を使用する場合</w:t>
                  </w:r>
                  <w:r>
                    <w:rPr>
                      <w:rFonts w:ascii="ＭＳ Ｐゴシック" w:eastAsia="ＭＳ Ｐゴシック" w:hint="eastAsia"/>
                      <w:spacing w:val="9"/>
                      <w:w w:val="120"/>
                      <w:sz w:val="4"/>
                    </w:rPr>
                    <w:t xml:space="preserve"> </w:t>
                  </w:r>
                  <w:r>
                    <w:rPr>
                      <w:rFonts w:ascii="ＭＳ Ｐゴシック" w:eastAsia="ＭＳ Ｐゴシック" w:hint="eastAsia"/>
                      <w:w w:val="120"/>
                      <w:sz w:val="4"/>
                    </w:rPr>
                    <w:t>決裁』の申請回数を減らしたい。</w:t>
                  </w:r>
                  <w:r>
                    <w:rPr>
                      <w:rFonts w:ascii="ＭＳ Ｐゴシック" w:eastAsia="ＭＳ Ｐゴシック" w:hint="eastAsia"/>
                      <w:w w:val="120"/>
                      <w:sz w:val="4"/>
                    </w:rPr>
                    <w:tab/>
                  </w:r>
                  <w:r>
                    <w:rPr>
                      <w:rFonts w:ascii="ＭＳ Ｐゴシック" w:eastAsia="ＭＳ Ｐゴシック" w:hint="eastAsia"/>
                      <w:spacing w:val="-1"/>
                      <w:w w:val="115"/>
                      <w:sz w:val="4"/>
                    </w:rPr>
                    <w:t>書を見直しし、</w:t>
                  </w:r>
                  <w:r>
                    <w:rPr>
                      <w:rFonts w:ascii="ＭＳ Ｐゴシック" w:eastAsia="ＭＳ Ｐゴシック" w:hint="eastAsia"/>
                      <w:w w:val="115"/>
                      <w:sz w:val="4"/>
                    </w:rPr>
                    <w:t>例外として提出される</w:t>
                  </w:r>
                </w:p>
                <w:p w14:paraId="0C8F0025" w14:textId="77777777" w:rsidR="0058363B" w:rsidRDefault="004C6056">
                  <w:pPr>
                    <w:tabs>
                      <w:tab w:val="left" w:pos="3054"/>
                    </w:tabs>
                    <w:ind w:left="857"/>
                    <w:rPr>
                      <w:rFonts w:ascii="ＭＳ Ｐゴシック" w:eastAsia="ＭＳ Ｐゴシック"/>
                      <w:sz w:val="4"/>
                    </w:rPr>
                  </w:pPr>
                  <w:r>
                    <w:rPr>
                      <w:rFonts w:ascii="ＭＳ Ｐゴシック" w:eastAsia="ＭＳ Ｐゴシック" w:hint="eastAsia"/>
                      <w:w w:val="120"/>
                      <w:sz w:val="4"/>
                    </w:rPr>
                    <w:t>が多い。（通常の決裁申請では時間がかかるた</w:t>
                  </w:r>
                  <w:r>
                    <w:rPr>
                      <w:rFonts w:ascii="ＭＳ Ｐゴシック" w:eastAsia="ＭＳ Ｐゴシック" w:hint="eastAsia"/>
                      <w:w w:val="120"/>
                      <w:sz w:val="4"/>
                    </w:rPr>
                    <w:t xml:space="preserve"> </w:t>
                  </w:r>
                  <w:r>
                    <w:rPr>
                      <w:rFonts w:ascii="ＭＳ Ｐゴシック" w:eastAsia="ＭＳ Ｐゴシック" w:hint="eastAsia"/>
                      <w:spacing w:val="8"/>
                      <w:w w:val="120"/>
                      <w:sz w:val="4"/>
                    </w:rPr>
                    <w:t xml:space="preserve"> </w:t>
                  </w:r>
                  <w:r>
                    <w:rPr>
                      <w:rFonts w:ascii="ＭＳ Ｐゴシック" w:eastAsia="ＭＳ Ｐゴシック" w:hint="eastAsia"/>
                      <w:w w:val="120"/>
                      <w:sz w:val="4"/>
                    </w:rPr>
                    <w:t>－「対外提出決裁』で出した提出物の履歴管理が</w:t>
                  </w:r>
                  <w:r>
                    <w:rPr>
                      <w:rFonts w:ascii="ＭＳ Ｐゴシック" w:eastAsia="ＭＳ Ｐゴシック" w:hint="eastAsia"/>
                      <w:w w:val="120"/>
                      <w:sz w:val="4"/>
                    </w:rPr>
                    <w:tab/>
                  </w:r>
                  <w:r>
                    <w:rPr>
                      <w:rFonts w:ascii="ＭＳ Ｐゴシック" w:eastAsia="ＭＳ Ｐゴシック" w:hint="eastAsia"/>
                      <w:w w:val="115"/>
                      <w:sz w:val="4"/>
                    </w:rPr>
                    <w:t>対外提出決裁での見積書提出件数</w:t>
                  </w:r>
                </w:p>
                <w:p w14:paraId="0C8F0026" w14:textId="77777777" w:rsidR="0058363B" w:rsidRDefault="004C6056">
                  <w:pPr>
                    <w:tabs>
                      <w:tab w:val="left" w:pos="1865"/>
                      <w:tab w:val="left" w:pos="3054"/>
                    </w:tabs>
                    <w:spacing w:before="6" w:line="271" w:lineRule="auto"/>
                    <w:ind w:left="857" w:right="3940"/>
                    <w:rPr>
                      <w:rFonts w:ascii="ＭＳ Ｐゴシック" w:eastAsia="ＭＳ Ｐゴシック"/>
                      <w:sz w:val="4"/>
                    </w:rPr>
                  </w:pPr>
                  <w:r>
                    <w:rPr>
                      <w:rFonts w:ascii="ＭＳ Ｐゴシック" w:eastAsia="ＭＳ Ｐゴシック" w:hint="eastAsia"/>
                      <w:w w:val="219"/>
                      <w:sz w:val="4"/>
                    </w:rPr>
                    <w:t xml:space="preserve"> </w:t>
                  </w:r>
                  <w:r>
                    <w:rPr>
                      <w:rFonts w:ascii="ＭＳ Ｐゴシック" w:eastAsia="ＭＳ Ｐゴシック" w:hint="eastAsia"/>
                      <w:w w:val="200"/>
                      <w:sz w:val="4"/>
                    </w:rPr>
                    <w:t>）</w:t>
                  </w:r>
                  <w:r>
                    <w:rPr>
                      <w:rFonts w:ascii="ＭＳ Ｐゴシック" w:eastAsia="ＭＳ Ｐゴシック" w:hint="eastAsia"/>
                      <w:w w:val="200"/>
                      <w:sz w:val="4"/>
                    </w:rPr>
                    <w:tab/>
                  </w:r>
                  <w:r>
                    <w:rPr>
                      <w:rFonts w:ascii="ＭＳ Ｐゴシック" w:eastAsia="ＭＳ Ｐゴシック" w:hint="eastAsia"/>
                      <w:w w:val="120"/>
                      <w:sz w:val="4"/>
                    </w:rPr>
                    <w:t>できるようにしたい。</w:t>
                  </w:r>
                  <w:r>
                    <w:rPr>
                      <w:rFonts w:ascii="ＭＳ Ｐゴシック" w:eastAsia="ＭＳ Ｐゴシック" w:hint="eastAsia"/>
                      <w:w w:val="120"/>
                      <w:sz w:val="4"/>
                    </w:rPr>
                    <w:tab/>
                  </w:r>
                  <w:r>
                    <w:rPr>
                      <w:rFonts w:ascii="ＭＳ Ｐゴシック" w:eastAsia="ＭＳ Ｐゴシック" w:hint="eastAsia"/>
                      <w:spacing w:val="-1"/>
                      <w:w w:val="115"/>
                      <w:sz w:val="4"/>
                    </w:rPr>
                    <w:t>の</w:t>
                  </w:r>
                  <w:r>
                    <w:rPr>
                      <w:rFonts w:ascii="ＭＳ Ｐゴシック" w:eastAsia="ＭＳ Ｐゴシック" w:hint="eastAsia"/>
                      <w:w w:val="115"/>
                      <w:sz w:val="4"/>
                    </w:rPr>
                    <w:t>是正する。</w:t>
                  </w:r>
                  <w:r>
                    <w:rPr>
                      <w:rFonts w:ascii="ＭＳ Ｐゴシック" w:eastAsia="ＭＳ Ｐゴシック" w:hint="eastAsia"/>
                      <w:w w:val="115"/>
                      <w:sz w:val="4"/>
                    </w:rPr>
                    <w:t xml:space="preserve"> </w:t>
                  </w:r>
                  <w:r>
                    <w:rPr>
                      <w:rFonts w:ascii="ＭＳ Ｐゴシック" w:eastAsia="ＭＳ Ｐゴシック" w:hint="eastAsia"/>
                      <w:spacing w:val="-1"/>
                      <w:w w:val="115"/>
                      <w:sz w:val="4"/>
                    </w:rPr>
                    <w:t>その場</w:t>
                  </w:r>
                  <w:r>
                    <w:rPr>
                      <w:rFonts w:ascii="ＭＳ Ｐゴシック" w:eastAsia="ＭＳ Ｐゴシック" w:hint="eastAsia"/>
                      <w:w w:val="115"/>
                      <w:sz w:val="4"/>
                    </w:rPr>
                    <w:t>合、見積書を複数回提出した場合でも、販</w:t>
                  </w:r>
                </w:p>
                <w:p w14:paraId="0C8F0027" w14:textId="77777777" w:rsidR="0058363B" w:rsidRDefault="004C6056">
                  <w:pPr>
                    <w:tabs>
                      <w:tab w:val="left" w:pos="4090"/>
                    </w:tabs>
                    <w:spacing w:line="47" w:lineRule="exact"/>
                    <w:ind w:left="857"/>
                    <w:rPr>
                      <w:rFonts w:ascii="ＭＳ Ｐゴシック" w:eastAsia="ＭＳ Ｐゴシック"/>
                      <w:sz w:val="4"/>
                    </w:rPr>
                  </w:pPr>
                  <w:r>
                    <w:rPr>
                      <w:rFonts w:ascii="ＭＳ Ｐゴシック" w:eastAsia="ＭＳ Ｐゴシック" w:hint="eastAsia"/>
                      <w:w w:val="115"/>
                      <w:sz w:val="4"/>
                    </w:rPr>
                    <w:t>売管理上は履歴の把握ができない。</w:t>
                  </w:r>
                  <w:r>
                    <w:rPr>
                      <w:rFonts w:ascii="ＭＳ Ｐゴシック" w:eastAsia="ＭＳ Ｐゴシック" w:hint="eastAsia"/>
                      <w:w w:val="115"/>
                      <w:sz w:val="4"/>
                    </w:rPr>
                    <w:tab/>
                  </w:r>
                  <w:r>
                    <w:rPr>
                      <w:rFonts w:ascii="ＭＳ Ｐゴシック" w:eastAsia="ＭＳ Ｐゴシック" w:hint="eastAsia"/>
                      <w:w w:val="115"/>
                      <w:position w:val="2"/>
                      <w:sz w:val="4"/>
                    </w:rPr>
                    <w:t xml:space="preserve">1-8-2    </w:t>
                  </w:r>
                  <w:r>
                    <w:rPr>
                      <w:rFonts w:ascii="ＭＳ Ｐゴシック" w:eastAsia="ＭＳ Ｐゴシック" w:hint="eastAsia"/>
                      <w:spacing w:val="1"/>
                      <w:w w:val="115"/>
                      <w:position w:val="2"/>
                      <w:sz w:val="4"/>
                    </w:rPr>
                    <w:t xml:space="preserve"> </w:t>
                  </w:r>
                  <w:r>
                    <w:rPr>
                      <w:rFonts w:ascii="ＭＳ Ｐゴシック" w:eastAsia="ＭＳ Ｐゴシック" w:hint="eastAsia"/>
                      <w:w w:val="115"/>
                      <w:position w:val="2"/>
                      <w:sz w:val="4"/>
                    </w:rPr>
                    <w:t>新規構築の「対外提出物決裁』機能と「顧客契約</w:t>
                  </w:r>
                  <w:r>
                    <w:rPr>
                      <w:rFonts w:ascii="ＭＳ Ｐゴシック" w:eastAsia="ＭＳ Ｐゴシック" w:hint="eastAsia"/>
                      <w:w w:val="115"/>
                      <w:position w:val="2"/>
                      <w:sz w:val="4"/>
                    </w:rPr>
                    <w:t xml:space="preserve">       </w:t>
                  </w:r>
                  <w:r>
                    <w:rPr>
                      <w:rFonts w:ascii="ＭＳ Ｐゴシック" w:eastAsia="ＭＳ Ｐゴシック" w:hint="eastAsia"/>
                      <w:spacing w:val="7"/>
                      <w:w w:val="115"/>
                      <w:position w:val="2"/>
                      <w:sz w:val="4"/>
                    </w:rPr>
                    <w:t xml:space="preserve"> </w:t>
                  </w:r>
                  <w:r>
                    <w:rPr>
                      <w:rFonts w:ascii="ＭＳ Ｐゴシック" w:eastAsia="ＭＳ Ｐゴシック" w:hint="eastAsia"/>
                      <w:position w:val="2"/>
                      <w:sz w:val="4"/>
                    </w:rPr>
                    <w:t>リ</w:t>
                  </w:r>
                  <w:r>
                    <w:rPr>
                      <w:rFonts w:ascii="ＭＳ Ｐゴシック" w:eastAsia="ＭＳ Ｐゴシック" w:hint="eastAsia"/>
                      <w:spacing w:val="11"/>
                      <w:position w:val="2"/>
                      <w:sz w:val="4"/>
                    </w:rPr>
                    <w:t xml:space="preserve"> </w:t>
                  </w:r>
                  <w:r>
                    <w:rPr>
                      <w:rFonts w:ascii="ＭＳ Ｐゴシック" w:eastAsia="ＭＳ Ｐゴシック" w:hint="eastAsia"/>
                      <w:position w:val="2"/>
                      <w:sz w:val="4"/>
                    </w:rPr>
                    <w:t>ドル</w:t>
                  </w:r>
                  <w:r>
                    <w:rPr>
                      <w:rFonts w:ascii="ＭＳ Ｐゴシック" w:eastAsia="ＭＳ Ｐゴシック" w:hint="eastAsia"/>
                      <w:w w:val="115"/>
                      <w:position w:val="2"/>
                      <w:sz w:val="4"/>
                    </w:rPr>
                    <w:t>ﾄ</w:t>
                  </w:r>
                  <w:r>
                    <w:rPr>
                      <w:rFonts w:ascii="ＭＳ Ｐゴシック" w:eastAsia="ＭＳ Ｐゴシック" w:hint="eastAsia"/>
                      <w:w w:val="80"/>
                      <w:position w:val="2"/>
                      <w:sz w:val="4"/>
                    </w:rPr>
                    <w:t>ド</w:t>
                  </w:r>
                </w:p>
                <w:p w14:paraId="0C8F0028" w14:textId="77777777" w:rsidR="0058363B" w:rsidRDefault="004C6056">
                  <w:pPr>
                    <w:spacing w:line="46" w:lineRule="exact"/>
                    <w:ind w:left="4282"/>
                    <w:rPr>
                      <w:rFonts w:ascii="ＭＳ Ｐゴシック" w:eastAsia="ＭＳ Ｐゴシック"/>
                      <w:sz w:val="4"/>
                    </w:rPr>
                  </w:pPr>
                  <w:r>
                    <w:rPr>
                      <w:rFonts w:ascii="ＭＳ Ｐゴシック" w:eastAsia="ＭＳ Ｐゴシック" w:hint="eastAsia"/>
                      <w:w w:val="115"/>
                      <w:sz w:val="4"/>
                    </w:rPr>
                    <w:t>決裁』機能の連携を行い、履歴管理を行う。</w:t>
                  </w:r>
                </w:p>
                <w:p w14:paraId="0C8F0029" w14:textId="77777777" w:rsidR="0058363B" w:rsidRDefault="0058363B">
                  <w:pPr>
                    <w:pStyle w:val="a3"/>
                    <w:spacing w:before="6"/>
                    <w:rPr>
                      <w:rFonts w:ascii="ＭＳ Ｐゴシック"/>
                      <w:b/>
                      <w:sz w:val="3"/>
                    </w:rPr>
                  </w:pPr>
                </w:p>
                <w:p w14:paraId="0C8F002A" w14:textId="77777777" w:rsidR="0058363B" w:rsidRDefault="004C6056">
                  <w:pPr>
                    <w:ind w:left="857"/>
                    <w:rPr>
                      <w:rFonts w:ascii="ＭＳ Ｐゴシック" w:eastAsia="ＭＳ Ｐゴシック"/>
                      <w:sz w:val="4"/>
                    </w:rPr>
                  </w:pPr>
                  <w:r>
                    <w:rPr>
                      <w:rFonts w:ascii="ＭＳ Ｐゴシック" w:eastAsia="ＭＳ Ｐゴシック" w:hint="eastAsia"/>
                      <w:w w:val="125"/>
                      <w:sz w:val="4"/>
                    </w:rPr>
                    <w:t>「顧客交際』決裁業務が紙による運用であるな、</w:t>
                  </w:r>
                  <w:r>
                    <w:rPr>
                      <w:rFonts w:ascii="ＭＳ Ｐゴシック" w:eastAsia="ＭＳ Ｐゴシック" w:hint="eastAsia"/>
                      <w:w w:val="125"/>
                      <w:sz w:val="4"/>
                    </w:rPr>
                    <w:t xml:space="preserve">   </w:t>
                  </w:r>
                  <w:r>
                    <w:rPr>
                      <w:rFonts w:ascii="ＭＳ Ｐゴシック" w:eastAsia="ＭＳ Ｐゴシック" w:hint="eastAsia"/>
                      <w:w w:val="125"/>
                      <w:sz w:val="4"/>
                    </w:rPr>
                    <w:t>「顧客交際』の決裁内容を元に、検索－集計など</w:t>
                  </w:r>
                  <w:r>
                    <w:rPr>
                      <w:rFonts w:ascii="ＭＳ Ｐゴシック" w:eastAsia="ＭＳ Ｐゴシック" w:hint="eastAsia"/>
                      <w:w w:val="125"/>
                      <w:sz w:val="4"/>
                    </w:rPr>
                    <w:t xml:space="preserve">     1-10  </w:t>
                  </w:r>
                  <w:r>
                    <w:rPr>
                      <w:rFonts w:ascii="ＭＳ Ｐゴシック" w:eastAsia="ＭＳ Ｐゴシック" w:hint="eastAsia"/>
                      <w:w w:val="125"/>
                      <w:sz w:val="4"/>
                    </w:rPr>
                    <w:t>「顧客交際』におのる申請内容の活</w:t>
                  </w:r>
                  <w:r>
                    <w:rPr>
                      <w:rFonts w:ascii="ＭＳ Ｐゴシック" w:eastAsia="ＭＳ Ｐゴシック" w:hint="eastAsia"/>
                      <w:w w:val="125"/>
                      <w:sz w:val="4"/>
                    </w:rPr>
                    <w:t xml:space="preserve">       C        1-10-1   </w:t>
                  </w:r>
                  <w:r>
                    <w:rPr>
                      <w:rFonts w:ascii="ＭＳ Ｐゴシック" w:eastAsia="ＭＳ Ｐゴシック" w:hint="eastAsia"/>
                      <w:w w:val="125"/>
                      <w:sz w:val="4"/>
                    </w:rPr>
                    <w:t>「顧客交際』を電子化することで、申請内容の活</w:t>
                  </w:r>
                  <w:r>
                    <w:rPr>
                      <w:rFonts w:ascii="ＭＳ Ｐゴシック" w:eastAsia="ＭＳ Ｐゴシック" w:hint="eastAsia"/>
                      <w:w w:val="125"/>
                      <w:sz w:val="4"/>
                    </w:rPr>
                    <w:t xml:space="preserve">        </w:t>
                  </w:r>
                  <w:r>
                    <w:rPr>
                      <w:rFonts w:ascii="ＭＳ Ｐゴシック" w:eastAsia="ＭＳ Ｐゴシック" w:hint="eastAsia"/>
                      <w:w w:val="125"/>
                      <w:sz w:val="4"/>
                    </w:rPr>
                    <w:t>新規</w:t>
                  </w:r>
                  <w:r>
                    <w:rPr>
                      <w:rFonts w:ascii="ＭＳ Ｐゴシック" w:eastAsia="ＭＳ Ｐゴシック" w:hint="eastAsia"/>
                      <w:w w:val="125"/>
                      <w:sz w:val="4"/>
                    </w:rPr>
                    <w:t xml:space="preserve">      </w:t>
                  </w:r>
                  <w:r>
                    <w:rPr>
                      <w:rFonts w:ascii="ＭＳ Ｐゴシック" w:eastAsia="ＭＳ Ｐゴシック" w:hint="eastAsia"/>
                      <w:w w:val="125"/>
                      <w:sz w:val="4"/>
                    </w:rPr>
                    <w:t>・構築規模を抑えるなに</w:t>
                  </w:r>
                  <w:r>
                    <w:rPr>
                      <w:rFonts w:ascii="ＭＳ Ｐゴシック" w:eastAsia="ＭＳ Ｐゴシック" w:hint="eastAsia"/>
                      <w:w w:val="140"/>
                      <w:sz w:val="4"/>
                    </w:rPr>
                    <w:t>、</w:t>
                  </w:r>
                  <w:r>
                    <w:rPr>
                      <w:rFonts w:ascii="ＭＳ Ｐゴシック" w:eastAsia="ＭＳ Ｐゴシック" w:hint="eastAsia"/>
                      <w:w w:val="140"/>
                      <w:sz w:val="4"/>
                    </w:rPr>
                    <w:t xml:space="preserve"> </w:t>
                  </w:r>
                  <w:r>
                    <w:rPr>
                      <w:rFonts w:ascii="ＭＳ Ｐゴシック" w:eastAsia="ＭＳ Ｐゴシック" w:hint="eastAsia"/>
                      <w:w w:val="140"/>
                      <w:sz w:val="4"/>
                    </w:rPr>
                    <w:t>ッ</w:t>
                  </w:r>
                  <w:r>
                    <w:rPr>
                      <w:rFonts w:ascii="ＭＳ Ｐゴシック" w:eastAsia="ＭＳ Ｐゴシック" w:hint="eastAsia"/>
                      <w:w w:val="140"/>
                      <w:sz w:val="4"/>
                    </w:rPr>
                    <w:t xml:space="preserve">           </w:t>
                  </w:r>
                  <w:r>
                    <w:rPr>
                      <w:rFonts w:ascii="ＭＳ Ｐゴシック" w:eastAsia="ＭＳ Ｐゴシック" w:hint="eastAsia"/>
                      <w:w w:val="125"/>
                      <w:sz w:val="4"/>
                    </w:rPr>
                    <w:t>の</w:t>
                  </w:r>
                  <w:r>
                    <w:rPr>
                      <w:rFonts w:ascii="ＭＳ Ｐゴシック" w:eastAsia="ＭＳ Ｐゴシック" w:hint="eastAsia"/>
                      <w:w w:val="125"/>
                      <w:sz w:val="4"/>
                    </w:rPr>
                    <w:t xml:space="preserve"> </w:t>
                  </w:r>
                  <w:r>
                    <w:rPr>
                      <w:rFonts w:ascii="ＭＳ Ｐゴシック" w:eastAsia="ＭＳ Ｐゴシック" w:hint="eastAsia"/>
                      <w:w w:val="125"/>
                      <w:sz w:val="4"/>
                    </w:rPr>
                    <w:t>入を検討。</w:t>
                  </w:r>
                </w:p>
                <w:p w14:paraId="0C8F002B" w14:textId="77777777" w:rsidR="0058363B" w:rsidRDefault="004C6056">
                  <w:pPr>
                    <w:tabs>
                      <w:tab w:val="left" w:pos="1865"/>
                      <w:tab w:val="left" w:pos="3054"/>
                      <w:tab w:val="left" w:pos="4282"/>
                      <w:tab w:val="left" w:pos="5602"/>
                    </w:tabs>
                    <w:spacing w:before="6" w:line="62" w:lineRule="exact"/>
                    <w:ind w:left="857"/>
                    <w:rPr>
                      <w:rFonts w:ascii="ＭＳ Ｐゴシック" w:eastAsia="ＭＳ Ｐゴシック"/>
                      <w:sz w:val="5"/>
                    </w:rPr>
                  </w:pPr>
                  <w:r>
                    <w:rPr>
                      <w:rFonts w:ascii="ＭＳ Ｐゴシック" w:eastAsia="ＭＳ Ｐゴシック" w:hint="eastAsia"/>
                      <w:w w:val="120"/>
                      <w:position w:val="1"/>
                      <w:sz w:val="4"/>
                    </w:rPr>
                    <w:t>検索や集計などが手作業となっている。</w:t>
                  </w:r>
                  <w:r>
                    <w:rPr>
                      <w:rFonts w:ascii="ＭＳ Ｐゴシック" w:eastAsia="ＭＳ Ｐゴシック" w:hint="eastAsia"/>
                      <w:w w:val="120"/>
                      <w:position w:val="1"/>
                      <w:sz w:val="4"/>
                    </w:rPr>
                    <w:tab/>
                  </w:r>
                  <w:r>
                    <w:rPr>
                      <w:rFonts w:ascii="ＭＳ Ｐゴシック" w:eastAsia="ＭＳ Ｐゴシック" w:hint="eastAsia"/>
                      <w:w w:val="125"/>
                      <w:position w:val="1"/>
                      <w:sz w:val="4"/>
                    </w:rPr>
                    <w:t>の作業効率をあ</w:t>
                  </w:r>
                  <w:r>
                    <w:rPr>
                      <w:rFonts w:ascii="ＭＳ Ｐゴシック" w:eastAsia="ＭＳ Ｐゴシック" w:hint="eastAsia"/>
                      <w:w w:val="125"/>
                      <w:position w:val="1"/>
                      <w:sz w:val="4"/>
                    </w:rPr>
                    <w:t xml:space="preserve">  </w:t>
                  </w:r>
                  <w:r>
                    <w:rPr>
                      <w:rFonts w:ascii="ＭＳ Ｐゴシック" w:eastAsia="ＭＳ Ｐゴシック" w:hint="eastAsia"/>
                      <w:w w:val="125"/>
                      <w:position w:val="1"/>
                      <w:sz w:val="4"/>
                    </w:rPr>
                    <w:t>たい。</w:t>
                  </w:r>
                  <w:r>
                    <w:rPr>
                      <w:rFonts w:ascii="ＭＳ Ｐゴシック" w:eastAsia="ＭＳ Ｐゴシック" w:hint="eastAsia"/>
                      <w:w w:val="125"/>
                      <w:position w:val="1"/>
                      <w:sz w:val="4"/>
                    </w:rPr>
                    <w:tab/>
                  </w:r>
                  <w:r>
                    <w:rPr>
                      <w:rFonts w:ascii="ＭＳ Ｐゴシック" w:eastAsia="ＭＳ Ｐゴシック" w:hint="eastAsia"/>
                      <w:w w:val="120"/>
                      <w:position w:val="1"/>
                      <w:sz w:val="4"/>
                    </w:rPr>
                    <w:t>用する個別業務要件記述書の見直</w:t>
                  </w:r>
                  <w:r>
                    <w:rPr>
                      <w:rFonts w:ascii="ＭＳ Ｐゴシック" w:eastAsia="ＭＳ Ｐゴシック" w:hint="eastAsia"/>
                      <w:w w:val="120"/>
                      <w:position w:val="1"/>
                      <w:sz w:val="4"/>
                    </w:rPr>
                    <w:tab/>
                  </w:r>
                  <w:r>
                    <w:rPr>
                      <w:rFonts w:ascii="ＭＳ Ｐゴシック" w:eastAsia="ＭＳ Ｐゴシック" w:hint="eastAsia"/>
                      <w:w w:val="125"/>
                      <w:position w:val="1"/>
                      <w:sz w:val="4"/>
                    </w:rPr>
                    <w:t>用を容易にする。</w:t>
                  </w:r>
                  <w:r>
                    <w:rPr>
                      <w:rFonts w:ascii="ＭＳ Ｐゴシック" w:eastAsia="ＭＳ Ｐゴシック" w:hint="eastAsia"/>
                      <w:w w:val="125"/>
                      <w:position w:val="1"/>
                      <w:sz w:val="4"/>
                    </w:rPr>
                    <w:tab/>
                  </w:r>
                  <w:r>
                    <w:rPr>
                      <w:rFonts w:ascii="ＭＳ Ｐゴシック" w:eastAsia="ＭＳ Ｐゴシック" w:hint="eastAsia"/>
                      <w:w w:val="125"/>
                      <w:position w:val="1"/>
                      <w:sz w:val="4"/>
                    </w:rPr>
                    <w:t>・内部</w:t>
                  </w:r>
                  <w:r>
                    <w:rPr>
                      <w:rFonts w:ascii="ＭＳ Ｐゴシック" w:eastAsia="ＭＳ Ｐゴシック" w:hint="eastAsia"/>
                      <w:spacing w:val="8"/>
                      <w:w w:val="125"/>
                      <w:position w:val="1"/>
                      <w:sz w:val="4"/>
                    </w:rPr>
                    <w:t xml:space="preserve"> </w:t>
                  </w:r>
                  <w:r>
                    <w:rPr>
                      <w:rFonts w:ascii="ＭＳ Ｐゴシック" w:eastAsia="ＭＳ Ｐゴシック" w:hint="eastAsia"/>
                      <w:w w:val="125"/>
                      <w:position w:val="1"/>
                      <w:sz w:val="4"/>
                    </w:rPr>
                    <w:t>査の指摘（交際</w:t>
                  </w:r>
                  <w:r>
                    <w:rPr>
                      <w:rFonts w:ascii="ＭＳ Ｐゴシック" w:eastAsia="ＭＳ Ｐゴシック" w:hint="eastAsia"/>
                      <w:spacing w:val="8"/>
                      <w:w w:val="125"/>
                      <w:position w:val="1"/>
                      <w:sz w:val="4"/>
                    </w:rPr>
                    <w:t xml:space="preserve"> </w:t>
                  </w:r>
                  <w:r>
                    <w:rPr>
                      <w:rFonts w:ascii="ＭＳ Ｐゴシック" w:eastAsia="ＭＳ Ｐゴシック" w:hint="eastAsia"/>
                      <w:w w:val="125"/>
                      <w:position w:val="1"/>
                      <w:sz w:val="4"/>
                    </w:rPr>
                    <w:t>申請の事</w:t>
                  </w:r>
                  <w:r>
                    <w:rPr>
                      <w:rFonts w:ascii="ＭＳ Ｐゴシック" w:eastAsia="ＭＳ Ｐゴシック" w:hint="eastAsia"/>
                      <w:spacing w:val="8"/>
                      <w:w w:val="125"/>
                      <w:position w:val="1"/>
                      <w:sz w:val="4"/>
                    </w:rPr>
                    <w:t xml:space="preserve"> </w:t>
                  </w:r>
                  <w:r>
                    <w:rPr>
                      <w:rFonts w:ascii="ＭＳ Ｐゴシック" w:eastAsia="ＭＳ Ｐゴシック" w:hint="eastAsia"/>
                      <w:w w:val="125"/>
                      <w:position w:val="1"/>
                      <w:sz w:val="4"/>
                    </w:rPr>
                    <w:t>申請）の牽制が容易にな</w:t>
                  </w:r>
                  <w:r>
                    <w:rPr>
                      <w:rFonts w:ascii="ＭＳ Ｐゴシック" w:eastAsia="ＭＳ Ｐゴシック" w:hint="eastAsia"/>
                      <w:w w:val="125"/>
                      <w:position w:val="1"/>
                      <w:sz w:val="4"/>
                    </w:rPr>
                    <w:t xml:space="preserve">    </w:t>
                  </w:r>
                  <w:r>
                    <w:rPr>
                      <w:rFonts w:ascii="ＭＳ Ｐゴシック" w:eastAsia="ＭＳ Ｐゴシック" w:hint="eastAsia"/>
                      <w:spacing w:val="8"/>
                      <w:w w:val="125"/>
                      <w:position w:val="1"/>
                      <w:sz w:val="4"/>
                    </w:rPr>
                    <w:t xml:space="preserve"> </w:t>
                  </w:r>
                  <w:r>
                    <w:rPr>
                      <w:rFonts w:ascii="ＭＳ Ｐゴシック" w:eastAsia="ＭＳ Ｐゴシック" w:hint="eastAsia"/>
                      <w:color w:val="585858"/>
                      <w:w w:val="115"/>
                      <w:sz w:val="5"/>
                    </w:rPr>
                    <w:t>算と</w:t>
                  </w:r>
                </w:p>
                <w:p w14:paraId="0C8F002C" w14:textId="77777777" w:rsidR="0058363B" w:rsidRDefault="004C6056">
                  <w:pPr>
                    <w:tabs>
                      <w:tab w:val="left" w:pos="5602"/>
                    </w:tabs>
                    <w:spacing w:line="43" w:lineRule="exact"/>
                    <w:ind w:left="3054"/>
                    <w:rPr>
                      <w:rFonts w:ascii="ＭＳ Ｐゴシック" w:eastAsia="ＭＳ Ｐゴシック"/>
                      <w:sz w:val="4"/>
                    </w:rPr>
                  </w:pPr>
                  <w:r>
                    <w:rPr>
                      <w:rFonts w:ascii="ＭＳ Ｐゴシック" w:eastAsia="ＭＳ Ｐゴシック" w:hint="eastAsia"/>
                      <w:w w:val="120"/>
                      <w:sz w:val="4"/>
                    </w:rPr>
                    <w:t>しを行う。</w:t>
                  </w:r>
                  <w:r>
                    <w:rPr>
                      <w:rFonts w:ascii="ＭＳ Ｐゴシック" w:eastAsia="ＭＳ Ｐゴシック" w:hint="eastAsia"/>
                      <w:w w:val="120"/>
                      <w:sz w:val="4"/>
                    </w:rPr>
                    <w:tab/>
                  </w:r>
                  <w:r>
                    <w:rPr>
                      <w:rFonts w:ascii="ＭＳ Ｐゴシック" w:eastAsia="ＭＳ Ｐゴシック" w:hint="eastAsia"/>
                      <w:spacing w:val="-2"/>
                      <w:w w:val="115"/>
                      <w:sz w:val="4"/>
                    </w:rPr>
                    <w:t>る。</w:t>
                  </w:r>
                </w:p>
                <w:p w14:paraId="0C8F002D" w14:textId="77777777" w:rsidR="0058363B" w:rsidRDefault="004C6056">
                  <w:pPr>
                    <w:spacing w:line="46" w:lineRule="exact"/>
                    <w:ind w:left="4078" w:right="1761"/>
                    <w:jc w:val="center"/>
                    <w:rPr>
                      <w:rFonts w:ascii="ＭＳ Ｐゴシック" w:eastAsia="ＭＳ Ｐゴシック"/>
                      <w:sz w:val="4"/>
                    </w:rPr>
                  </w:pPr>
                  <w:r>
                    <w:rPr>
                      <w:rFonts w:ascii="ＭＳ Ｐゴシック" w:eastAsia="ＭＳ Ｐゴシック" w:hint="eastAsia"/>
                      <w:w w:val="110"/>
                      <w:sz w:val="4"/>
                    </w:rPr>
                    <w:t xml:space="preserve">1-10-2    </w:t>
                  </w:r>
                  <w:r>
                    <w:rPr>
                      <w:rFonts w:ascii="ＭＳ Ｐゴシック" w:eastAsia="ＭＳ Ｐゴシック" w:hint="eastAsia"/>
                      <w:w w:val="110"/>
                      <w:sz w:val="4"/>
                    </w:rPr>
                    <w:t>電子化により集計－分析のなに申請内容を</w:t>
                  </w:r>
                  <w:r>
                    <w:rPr>
                      <w:rFonts w:ascii="ＭＳ Ｐゴシック" w:eastAsia="ＭＳ Ｐゴシック" w:hint="eastAsia"/>
                      <w:w w:val="110"/>
                      <w:sz w:val="4"/>
                    </w:rPr>
                    <w:t xml:space="preserve">   </w:t>
                  </w:r>
                  <w:r>
                    <w:rPr>
                      <w:rFonts w:ascii="ＭＳ Ｐゴシック" w:eastAsia="ＭＳ Ｐゴシック" w:hint="eastAsia"/>
                      <w:w w:val="110"/>
                      <w:sz w:val="4"/>
                    </w:rPr>
                    <w:t>ウン</w:t>
                  </w:r>
                  <w:r>
                    <w:rPr>
                      <w:rFonts w:ascii="ＭＳ Ｐゴシック" w:eastAsia="ＭＳ Ｐゴシック" w:hint="eastAsia"/>
                      <w:w w:val="110"/>
                      <w:sz w:val="4"/>
                    </w:rPr>
                    <w:t xml:space="preserve">        </w:t>
                  </w:r>
                  <w:r>
                    <w:rPr>
                      <w:rFonts w:ascii="ＭＳ Ｐゴシック" w:eastAsia="ＭＳ Ｐゴシック" w:hint="eastAsia"/>
                      <w:sz w:val="4"/>
                    </w:rPr>
                    <w:t>リ</w:t>
                  </w:r>
                  <w:r>
                    <w:rPr>
                      <w:rFonts w:ascii="ＭＳ Ｐゴシック" w:eastAsia="ＭＳ Ｐゴシック" w:hint="eastAsia"/>
                      <w:sz w:val="4"/>
                    </w:rPr>
                    <w:t xml:space="preserve">  </w:t>
                  </w:r>
                  <w:r>
                    <w:rPr>
                      <w:rFonts w:ascii="ＭＳ Ｐゴシック" w:eastAsia="ＭＳ Ｐゴシック" w:hint="eastAsia"/>
                      <w:sz w:val="4"/>
                    </w:rPr>
                    <w:t>ドル</w:t>
                  </w:r>
                  <w:r>
                    <w:rPr>
                      <w:rFonts w:ascii="ＭＳ Ｐゴシック" w:eastAsia="ＭＳ Ｐゴシック" w:hint="eastAsia"/>
                      <w:w w:val="110"/>
                      <w:sz w:val="4"/>
                    </w:rPr>
                    <w:t>ﾄ</w:t>
                  </w:r>
                  <w:r>
                    <w:rPr>
                      <w:rFonts w:ascii="ＭＳ Ｐゴシック" w:eastAsia="ＭＳ Ｐゴシック" w:hint="eastAsia"/>
                      <w:w w:val="80"/>
                      <w:sz w:val="4"/>
                    </w:rPr>
                    <w:t>ド</w:t>
                  </w:r>
                </w:p>
                <w:p w14:paraId="0C8F002E" w14:textId="77777777" w:rsidR="0058363B" w:rsidRDefault="004C6056">
                  <w:pPr>
                    <w:tabs>
                      <w:tab w:val="left" w:pos="7076"/>
                    </w:tabs>
                    <w:spacing w:before="6"/>
                    <w:ind w:left="4282"/>
                    <w:rPr>
                      <w:rFonts w:ascii="ＭＳ Ｐゴシック" w:eastAsia="ＭＳ Ｐゴシック"/>
                      <w:sz w:val="4"/>
                    </w:rPr>
                  </w:pPr>
                  <w:r>
                    <w:rPr>
                      <w:rFonts w:ascii="ＭＳ Ｐゴシック" w:eastAsia="ＭＳ Ｐゴシック" w:hint="eastAsia"/>
                      <w:spacing w:val="-2"/>
                      <w:w w:val="338"/>
                      <w:sz w:val="4"/>
                    </w:rPr>
                    <w:t xml:space="preserve"> </w:t>
                  </w:r>
                  <w:r>
                    <w:rPr>
                      <w:rFonts w:ascii="ＭＳ Ｐゴシック" w:eastAsia="ＭＳ Ｐゴシック" w:hint="eastAsia"/>
                      <w:spacing w:val="1"/>
                      <w:w w:val="377"/>
                      <w:sz w:val="4"/>
                    </w:rPr>
                    <w:t xml:space="preserve"> </w:t>
                  </w:r>
                  <w:r>
                    <w:rPr>
                      <w:rFonts w:ascii="ＭＳ Ｐゴシック" w:eastAsia="ＭＳ Ｐゴシック" w:hint="eastAsia"/>
                      <w:w w:val="125"/>
                      <w:sz w:val="4"/>
                    </w:rPr>
                    <w:t>ド</w:t>
                  </w:r>
                  <w:r>
                    <w:rPr>
                      <w:rFonts w:ascii="ＭＳ Ｐゴシック" w:eastAsia="ＭＳ Ｐゴシック" w:hint="eastAsia"/>
                      <w:spacing w:val="1"/>
                      <w:w w:val="125"/>
                      <w:sz w:val="4"/>
                    </w:rPr>
                    <w:t xml:space="preserve"> </w:t>
                  </w:r>
                  <w:r>
                    <w:rPr>
                      <w:rFonts w:ascii="ＭＳ Ｐゴシック" w:eastAsia="ＭＳ Ｐゴシック" w:hint="eastAsia"/>
                      <w:w w:val="160"/>
                      <w:sz w:val="4"/>
                    </w:rPr>
                    <w:t>能と</w:t>
                  </w:r>
                  <w:r>
                    <w:rPr>
                      <w:rFonts w:ascii="ＭＳ Ｐゴシック" w:eastAsia="ＭＳ Ｐゴシック" w:hint="eastAsia"/>
                      <w:w w:val="125"/>
                      <w:sz w:val="4"/>
                    </w:rPr>
                    <w:t>する。ユ</w:t>
                  </w:r>
                  <w:r>
                    <w:rPr>
                      <w:rFonts w:ascii="ＭＳ Ｐゴシック" w:eastAsia="ＭＳ Ｐゴシック" w:hint="eastAsia"/>
                      <w:w w:val="125"/>
                      <w:sz w:val="4"/>
                    </w:rPr>
                    <w:t xml:space="preserve"> </w:t>
                  </w:r>
                  <w:r>
                    <w:rPr>
                      <w:rFonts w:ascii="ＭＳ Ｐゴシック" w:eastAsia="ＭＳ Ｐゴシック" w:hint="eastAsia"/>
                      <w:spacing w:val="9"/>
                      <w:w w:val="125"/>
                      <w:sz w:val="4"/>
                    </w:rPr>
                    <w:t xml:space="preserve"> </w:t>
                  </w:r>
                  <w:r>
                    <w:rPr>
                      <w:rFonts w:ascii="ＭＳ Ｐゴシック" w:eastAsia="ＭＳ Ｐゴシック" w:hint="eastAsia"/>
                      <w:w w:val="160"/>
                      <w:sz w:val="4"/>
                    </w:rPr>
                    <w:t>ザ</w:t>
                  </w:r>
                  <w:r>
                    <w:rPr>
                      <w:rFonts w:ascii="ＭＳ Ｐゴシック" w:eastAsia="ＭＳ Ｐゴシック" w:hint="eastAsia"/>
                      <w:w w:val="160"/>
                      <w:sz w:val="4"/>
                    </w:rPr>
                    <w:t xml:space="preserve"> </w:t>
                  </w:r>
                  <w:r>
                    <w:rPr>
                      <w:rFonts w:ascii="ＭＳ Ｐゴシック" w:eastAsia="ＭＳ Ｐゴシック" w:hint="eastAsia"/>
                      <w:w w:val="125"/>
                      <w:sz w:val="4"/>
                    </w:rPr>
                    <w:t>にはデ</w:t>
                  </w:r>
                  <w:r>
                    <w:rPr>
                      <w:rFonts w:ascii="ＭＳ Ｐゴシック" w:eastAsia="ＭＳ Ｐゴシック" w:hint="eastAsia"/>
                      <w:w w:val="125"/>
                      <w:sz w:val="4"/>
                    </w:rPr>
                    <w:t xml:space="preserve"> </w:t>
                  </w:r>
                  <w:r>
                    <w:rPr>
                      <w:rFonts w:ascii="ＭＳ Ｐゴシック" w:eastAsia="ＭＳ Ｐゴシック" w:hint="eastAsia"/>
                      <w:spacing w:val="9"/>
                      <w:w w:val="125"/>
                      <w:sz w:val="4"/>
                    </w:rPr>
                    <w:t xml:space="preserve"> </w:t>
                  </w:r>
                  <w:r>
                    <w:rPr>
                      <w:rFonts w:ascii="ＭＳ Ｐゴシック" w:eastAsia="ＭＳ Ｐゴシック" w:hint="eastAsia"/>
                      <w:w w:val="125"/>
                      <w:sz w:val="4"/>
                    </w:rPr>
                    <w:t>タ定義書を</w:t>
                  </w:r>
                  <w:r>
                    <w:rPr>
                      <w:rFonts w:ascii="ＭＳ Ｐゴシック" w:eastAsia="ＭＳ Ｐゴシック" w:hint="eastAsia"/>
                      <w:w w:val="125"/>
                      <w:sz w:val="4"/>
                    </w:rPr>
                    <w:tab/>
                  </w:r>
                  <w:r>
                    <w:rPr>
                      <w:rFonts w:ascii="ＭＳ Ｐゴシック" w:eastAsia="ＭＳ Ｐゴシック" w:hint="eastAsia"/>
                      <w:color w:val="585858"/>
                      <w:w w:val="125"/>
                      <w:sz w:val="4"/>
                    </w:rPr>
                    <w:t>を</w:t>
                  </w:r>
                </w:p>
                <w:p w14:paraId="0C8F002F" w14:textId="77777777" w:rsidR="0058363B" w:rsidRDefault="004C6056">
                  <w:pPr>
                    <w:spacing w:before="6"/>
                    <w:ind w:left="4282"/>
                    <w:rPr>
                      <w:rFonts w:ascii="ＭＳ Ｐゴシック" w:eastAsia="ＭＳ Ｐゴシック"/>
                      <w:sz w:val="4"/>
                    </w:rPr>
                  </w:pPr>
                  <w:r>
                    <w:rPr>
                      <w:rFonts w:ascii="ＭＳ Ｐゴシック" w:eastAsia="ＭＳ Ｐゴシック" w:hint="eastAsia"/>
                      <w:w w:val="115"/>
                      <w:sz w:val="4"/>
                    </w:rPr>
                    <w:t>公開する事で利活用を促す。</w:t>
                  </w:r>
                </w:p>
              </w:txbxContent>
            </v:textbox>
            <w10:wrap anchorx="page" anchory="page"/>
          </v:shape>
        </w:pict>
      </w:r>
      <w:r>
        <w:rPr>
          <w:rFonts w:ascii="メイリオ" w:eastAsia="メイリオ" w:hint="eastAsia"/>
          <w:b/>
          <w:color w:val="416639"/>
          <w:sz w:val="19"/>
        </w:rPr>
        <w:t>要求の定量化による合意形成</w:t>
      </w:r>
    </w:p>
    <w:p w14:paraId="0C8EE283" w14:textId="77777777" w:rsidR="0058363B" w:rsidRDefault="0058363B">
      <w:pPr>
        <w:pStyle w:val="a3"/>
        <w:spacing w:before="18"/>
        <w:rPr>
          <w:rFonts w:ascii="メイリオ"/>
          <w:b/>
          <w:sz w:val="14"/>
        </w:rPr>
      </w:pPr>
    </w:p>
    <w:p w14:paraId="0C8EE284" w14:textId="77777777" w:rsidR="0058363B" w:rsidRDefault="004C6056">
      <w:pPr>
        <w:pStyle w:val="a4"/>
        <w:numPr>
          <w:ilvl w:val="0"/>
          <w:numId w:val="11"/>
        </w:numPr>
        <w:tabs>
          <w:tab w:val="left" w:pos="1731"/>
        </w:tabs>
        <w:spacing w:line="321" w:lineRule="auto"/>
        <w:ind w:right="113" w:hanging="374"/>
        <w:rPr>
          <w:sz w:val="18"/>
        </w:rPr>
      </w:pPr>
      <w:r>
        <w:rPr>
          <w:spacing w:val="-3"/>
          <w:w w:val="105"/>
          <w:sz w:val="18"/>
        </w:rPr>
        <w:t>当該工程での定量的ブロジェクト管理（見積もり含む）を適用するための前提条件</w:t>
      </w:r>
      <w:r>
        <w:rPr>
          <w:spacing w:val="-3"/>
          <w:w w:val="105"/>
          <w:sz w:val="18"/>
        </w:rPr>
        <w:t xml:space="preserve"> </w:t>
      </w:r>
      <w:r>
        <w:rPr>
          <w:spacing w:val="-5"/>
          <w:sz w:val="18"/>
        </w:rPr>
        <w:t>要件定義工程のインブットとしてシステム企画書</w:t>
      </w:r>
      <w:r>
        <w:rPr>
          <w:sz w:val="18"/>
        </w:rPr>
        <w:t>（</w:t>
      </w:r>
      <w:r>
        <w:rPr>
          <w:spacing w:val="-15"/>
          <w:sz w:val="18"/>
        </w:rPr>
        <w:t>目的・施策、</w:t>
      </w:r>
      <w:r>
        <w:rPr>
          <w:sz w:val="18"/>
        </w:rPr>
        <w:t>ROI</w:t>
      </w:r>
      <w:r>
        <w:rPr>
          <w:spacing w:val="-13"/>
          <w:sz w:val="18"/>
        </w:rPr>
        <w:t>、優先度、予算等</w:t>
      </w:r>
      <w:r>
        <w:rPr>
          <w:sz w:val="18"/>
        </w:rPr>
        <w:t>）</w:t>
      </w:r>
    </w:p>
    <w:p w14:paraId="0C8EE285" w14:textId="77777777" w:rsidR="0058363B" w:rsidRDefault="004C6056">
      <w:pPr>
        <w:pStyle w:val="a3"/>
        <w:spacing w:before="20" w:line="321" w:lineRule="auto"/>
        <w:ind w:left="1547" w:right="164"/>
      </w:pPr>
      <w:r>
        <w:rPr>
          <w:spacing w:val="-9"/>
        </w:rPr>
        <w:t>および組織標準</w:t>
      </w:r>
      <w:r>
        <w:t>（</w:t>
      </w:r>
      <w:r>
        <w:rPr>
          <w:spacing w:val="-18"/>
        </w:rPr>
        <w:t>開発ブロセス、生産物と記述水準、各種規約、体制、役割分担、責任等</w:t>
      </w:r>
      <w:r>
        <w:t>）</w:t>
      </w:r>
      <w:r>
        <w:t xml:space="preserve"> </w:t>
      </w:r>
      <w:r>
        <w:rPr>
          <w:spacing w:val="-3"/>
        </w:rPr>
        <w:t>などが存在し、ステークホルダ間で合意していることが前提である。</w:t>
      </w:r>
    </w:p>
    <w:p w14:paraId="0C8EE286" w14:textId="77777777" w:rsidR="0058363B" w:rsidRDefault="004C6056">
      <w:pPr>
        <w:pStyle w:val="a3"/>
        <w:spacing w:before="20"/>
        <w:ind w:left="1730"/>
      </w:pPr>
      <w:r>
        <w:t>本稿では要件定義工程の見積もりを行うにあたり、特に、前提条件として弊社が留意</w:t>
      </w:r>
    </w:p>
    <w:p w14:paraId="0C8EE287" w14:textId="77777777" w:rsidR="0058363B" w:rsidRDefault="004C6056">
      <w:pPr>
        <w:pStyle w:val="a3"/>
        <w:spacing w:before="81"/>
        <w:ind w:left="1547"/>
      </w:pPr>
      <w:r>
        <w:t>「確認と合意」している事例を以下に紹介する。</w:t>
      </w:r>
    </w:p>
    <w:p w14:paraId="0C8EE288" w14:textId="77777777" w:rsidR="0058363B" w:rsidRDefault="004C6056">
      <w:pPr>
        <w:pStyle w:val="a3"/>
        <w:tabs>
          <w:tab w:val="left" w:pos="2140"/>
        </w:tabs>
        <w:spacing w:before="81"/>
        <w:ind w:left="1730"/>
      </w:pPr>
      <w:r>
        <w:rPr>
          <w:w w:val="105"/>
        </w:rPr>
        <w:t>①</w:t>
      </w:r>
      <w:r>
        <w:rPr>
          <w:w w:val="105"/>
        </w:rPr>
        <w:tab/>
      </w:r>
      <w:r>
        <w:rPr>
          <w:spacing w:val="-3"/>
        </w:rPr>
        <w:t>業務要件とシステム要件との整合</w:t>
      </w:r>
    </w:p>
    <w:p w14:paraId="0C8EE289" w14:textId="77777777" w:rsidR="0058363B" w:rsidRDefault="004C6056">
      <w:pPr>
        <w:pStyle w:val="a3"/>
        <w:spacing w:before="80" w:line="321" w:lineRule="auto"/>
        <w:ind w:left="1547" w:right="112" w:firstLine="183"/>
        <w:jc w:val="both"/>
      </w:pPr>
      <w:r>
        <w:pict w14:anchorId="0C8EF94E">
          <v:polyline id="_x0000_s5262" style="position:absolute;left:0;text-align:left;z-index:57016;mso-position-horizontal-relative:page" points="28.35pt,37.5pt,28.1pt,36.4pt,27.5pt,35.5pt,26.6pt,34.9pt,25.5pt,34.7pt,19.85pt,34.7pt,0,34.7pt,0,37.5pt,0,116.9pt,0,119.7pt,2.85pt,119.7pt,25.5pt,119.7pt,26.6pt,119.5pt,27.5pt,118.9pt,28.1pt,118pt,28.35pt,116.9pt,28.35pt,37.5pt" coordorigin=",347" coordsize="567,1701" fillcolor="#faa61a" stroked="f">
            <v:path arrowok="t"/>
            <w10:wrap anchorx="page"/>
          </v:polyline>
        </w:pict>
      </w:r>
      <w:r>
        <w:pict w14:anchorId="0C8EF94F">
          <v:shape id="_x0000_s5261" type="#_x0000_t202" style="position:absolute;left:0;text-align:left;margin-left:6pt;margin-top:36.8pt;width:16pt;height:44pt;z-index:57040;mso-position-horizontal-relative:page" filled="f" stroked="f">
            <v:textbox style="layout-flow:vertical-ideographic" inset="0,0,0,0">
              <w:txbxContent>
                <w:p w14:paraId="0C8F003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spacing w:val="-6"/>
        </w:rPr>
        <w:t>一般的に要求</w:t>
      </w:r>
      <w:r>
        <w:rPr>
          <w:spacing w:val="-3"/>
        </w:rPr>
        <w:t>（</w:t>
      </w:r>
      <w:r>
        <w:rPr>
          <w:spacing w:val="-7"/>
        </w:rPr>
        <w:t>ビジネスの目的・施策</w:t>
      </w:r>
      <w:r>
        <w:rPr>
          <w:spacing w:val="-24"/>
        </w:rPr>
        <w:t>）</w:t>
      </w:r>
      <w:r>
        <w:rPr>
          <w:spacing w:val="-5"/>
        </w:rPr>
        <w:t>は階層構造をしているが、最上位の要求から見</w:t>
      </w:r>
      <w:r>
        <w:rPr>
          <w:spacing w:val="-5"/>
        </w:rPr>
        <w:t xml:space="preserve"> </w:t>
      </w:r>
      <w:r>
        <w:rPr>
          <w:spacing w:val="-8"/>
        </w:rPr>
        <w:t>積もりを可能とする方式は弊社でも課題となっている。しかし、ビジネス目的を反映した</w:t>
      </w:r>
      <w:r>
        <w:rPr>
          <w:spacing w:val="-8"/>
        </w:rPr>
        <w:t xml:space="preserve"> </w:t>
      </w:r>
      <w:r>
        <w:rPr>
          <w:spacing w:val="-16"/>
          <w:w w:val="105"/>
        </w:rPr>
        <w:t>業務要件の</w:t>
      </w:r>
      <w:r>
        <w:rPr>
          <w:spacing w:val="-16"/>
          <w:w w:val="105"/>
        </w:rPr>
        <w:t xml:space="preserve"> </w:t>
      </w:r>
      <w:r>
        <w:rPr>
          <w:w w:val="105"/>
        </w:rPr>
        <w:t>As</w:t>
      </w:r>
      <w:r>
        <w:rPr>
          <w:spacing w:val="-30"/>
          <w:w w:val="105"/>
        </w:rPr>
        <w:t xml:space="preserve"> </w:t>
      </w:r>
      <w:r>
        <w:rPr>
          <w:w w:val="105"/>
        </w:rPr>
        <w:t>Is</w:t>
      </w:r>
      <w:r>
        <w:rPr>
          <w:spacing w:val="-1"/>
          <w:w w:val="105"/>
        </w:rPr>
        <w:t>(</w:t>
      </w:r>
      <w:r>
        <w:rPr>
          <w:spacing w:val="-1"/>
          <w:w w:val="105"/>
        </w:rPr>
        <w:t>現状</w:t>
      </w:r>
      <w:r>
        <w:rPr>
          <w:spacing w:val="-1"/>
          <w:w w:val="105"/>
        </w:rPr>
        <w:t>)</w:t>
      </w:r>
      <w:r>
        <w:rPr>
          <w:w w:val="105"/>
        </w:rPr>
        <w:t>→To</w:t>
      </w:r>
      <w:r>
        <w:rPr>
          <w:spacing w:val="-30"/>
          <w:w w:val="105"/>
        </w:rPr>
        <w:t xml:space="preserve"> </w:t>
      </w:r>
      <w:r>
        <w:rPr>
          <w:w w:val="105"/>
        </w:rPr>
        <w:t>Be</w:t>
      </w:r>
      <w:r>
        <w:rPr>
          <w:spacing w:val="-3"/>
          <w:w w:val="105"/>
        </w:rPr>
        <w:t>(</w:t>
      </w:r>
      <w:r>
        <w:rPr>
          <w:spacing w:val="-3"/>
          <w:w w:val="105"/>
        </w:rPr>
        <w:t>こうしたい</w:t>
      </w:r>
      <w:r>
        <w:rPr>
          <w:spacing w:val="-3"/>
          <w:w w:val="105"/>
        </w:rPr>
        <w:t>)</w:t>
      </w:r>
      <w:r>
        <w:rPr>
          <w:spacing w:val="-3"/>
          <w:w w:val="105"/>
        </w:rPr>
        <w:t>から改善課題を析出し、析出した当該課題</w:t>
      </w:r>
      <w:r>
        <w:rPr>
          <w:spacing w:val="5"/>
        </w:rPr>
        <w:t>対策の中に</w:t>
      </w:r>
      <w:r>
        <w:rPr>
          <w:spacing w:val="5"/>
        </w:rPr>
        <w:t xml:space="preserve"> </w:t>
      </w:r>
      <w:r>
        <w:t>IT</w:t>
      </w:r>
      <w:r>
        <w:rPr>
          <w:spacing w:val="40"/>
        </w:rPr>
        <w:t xml:space="preserve"> </w:t>
      </w:r>
      <w:r>
        <w:rPr>
          <w:spacing w:val="-3"/>
        </w:rPr>
        <w:t>施策としてのシステム要件が存在する。本稿の要件定義工程での見積り方式を適用するにあたり、少なくとも業務要件とシステム要件の整合がドキュメント化さ</w:t>
      </w:r>
      <w:r>
        <w:rPr>
          <w:spacing w:val="-3"/>
        </w:rPr>
        <w:t xml:space="preserve">  </w:t>
      </w:r>
      <w:r>
        <w:rPr>
          <w:spacing w:val="-3"/>
        </w:rPr>
        <w:t>れ合意が得られていることが前提である。以下にそのドキュメント事例を紹介する。</w:t>
      </w:r>
    </w:p>
    <w:p w14:paraId="0C8EE28A" w14:textId="77777777" w:rsidR="0058363B" w:rsidRDefault="004C6056">
      <w:pPr>
        <w:spacing w:before="31" w:after="17"/>
        <w:ind w:left="1658"/>
        <w:rPr>
          <w:rFonts w:ascii="ＭＳ Ｐゴシック" w:eastAsia="ＭＳ Ｐゴシック"/>
          <w:b/>
          <w:sz w:val="10"/>
        </w:rPr>
      </w:pPr>
      <w:r>
        <w:pict w14:anchorId="0C8EF950">
          <v:shape id="_x0000_s5260" type="#_x0000_t202" style="position:absolute;left:0;text-align:left;margin-left:88.8pt;margin-top:61.35pt;width:338.75pt;height:117pt;z-index:-649576;mso-position-horizontal-relative:page" filled="f" stroked="f">
            <v:textbox inset="0,0,0,0">
              <w:txbxContent>
                <w:p w14:paraId="0C8F0031" w14:textId="77777777" w:rsidR="0058363B" w:rsidRDefault="0058363B">
                  <w:pPr>
                    <w:pStyle w:val="a3"/>
                    <w:rPr>
                      <w:rFonts w:ascii="ＭＳ Ｐゴシック"/>
                      <w:b/>
                      <w:sz w:val="4"/>
                    </w:rPr>
                  </w:pPr>
                </w:p>
                <w:p w14:paraId="0C8F0032" w14:textId="77777777" w:rsidR="0058363B" w:rsidRDefault="0058363B">
                  <w:pPr>
                    <w:pStyle w:val="a3"/>
                    <w:spacing w:before="2"/>
                    <w:rPr>
                      <w:rFonts w:ascii="ＭＳ Ｐゴシック"/>
                      <w:b/>
                      <w:sz w:val="3"/>
                    </w:rPr>
                  </w:pPr>
                </w:p>
                <w:p w14:paraId="0C8F0033" w14:textId="77777777" w:rsidR="0058363B" w:rsidRDefault="004C6056">
                  <w:pPr>
                    <w:tabs>
                      <w:tab w:val="left" w:pos="3003"/>
                      <w:tab w:val="left" w:pos="4233"/>
                    </w:tabs>
                    <w:ind w:left="803" w:right="451" w:hanging="675"/>
                    <w:rPr>
                      <w:rFonts w:ascii="ＭＳ Ｐゴシック" w:eastAsia="ＭＳ Ｐゴシック"/>
                      <w:sz w:val="4"/>
                    </w:rPr>
                  </w:pPr>
                  <w:r>
                    <w:rPr>
                      <w:rFonts w:ascii="ＭＳ Ｐゴシック" w:eastAsia="ＭＳ Ｐゴシック" w:hint="eastAsia"/>
                      <w:color w:val="585858"/>
                      <w:w w:val="115"/>
                      <w:sz w:val="4"/>
                    </w:rPr>
                    <w:t xml:space="preserve">3    </w:t>
                  </w:r>
                  <w:r>
                    <w:rPr>
                      <w:rFonts w:ascii="ＭＳ Ｐゴシック" w:eastAsia="ＭＳ Ｐゴシック" w:hint="eastAsia"/>
                      <w:color w:val="585858"/>
                      <w:spacing w:val="2"/>
                      <w:w w:val="115"/>
                      <w:sz w:val="4"/>
                    </w:rPr>
                    <w:t xml:space="preserve"> </w:t>
                  </w:r>
                  <w:r>
                    <w:rPr>
                      <w:rFonts w:ascii="ＭＳ Ｐゴシック" w:eastAsia="ＭＳ Ｐゴシック" w:hint="eastAsia"/>
                      <w:color w:val="585858"/>
                      <w:w w:val="115"/>
                      <w:sz w:val="4"/>
                    </w:rPr>
                    <w:t>工事進行基準への対応</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9"/>
                      <w:w w:val="115"/>
                      <w:sz w:val="4"/>
                    </w:rPr>
                    <w:t xml:space="preserve"> </w:t>
                  </w:r>
                  <w:r>
                    <w:rPr>
                      <w:rFonts w:ascii="ＭＳ Ｐゴシック" w:eastAsia="ＭＳ Ｐゴシック" w:hint="eastAsia"/>
                      <w:color w:val="585858"/>
                      <w:w w:val="115"/>
                      <w:sz w:val="4"/>
                    </w:rPr>
                    <w:t>現行の収益計上基準の定義では請負と準委任の</w:t>
                  </w:r>
                  <w:r>
                    <w:rPr>
                      <w:rFonts w:ascii="ＭＳ Ｐゴシック" w:eastAsia="ＭＳ Ｐゴシック" w:hint="eastAsia"/>
                      <w:color w:val="585858"/>
                      <w:spacing w:val="12"/>
                      <w:w w:val="115"/>
                      <w:sz w:val="4"/>
                    </w:rPr>
                    <w:t xml:space="preserve"> </w:t>
                  </w:r>
                  <w:r>
                    <w:rPr>
                      <w:rFonts w:ascii="ＭＳ Ｐゴシック" w:eastAsia="ＭＳ Ｐゴシック" w:hint="eastAsia"/>
                      <w:color w:val="585858"/>
                      <w:w w:val="115"/>
                      <w:sz w:val="4"/>
                    </w:rPr>
                    <w:t>収益計上基準の定義に契約区分（請負</w:t>
                  </w:r>
                  <w:r>
                    <w:rPr>
                      <w:rFonts w:ascii="ＭＳ Ｐゴシック" w:eastAsia="ＭＳ Ｐゴシック" w:hint="eastAsia"/>
                      <w:color w:val="585858"/>
                      <w:spacing w:val="6"/>
                      <w:w w:val="115"/>
                      <w:sz w:val="4"/>
                    </w:rPr>
                    <w:t xml:space="preserve"> </w:t>
                  </w:r>
                  <w:r>
                    <w:rPr>
                      <w:rFonts w:ascii="ＭＳ Ｐゴシック" w:eastAsia="ＭＳ Ｐゴシック" w:hint="eastAsia"/>
                      <w:color w:val="585858"/>
                      <w:w w:val="115"/>
                      <w:sz w:val="4"/>
                    </w:rPr>
                    <w:t>準委</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5"/>
                      <w:w w:val="115"/>
                      <w:sz w:val="4"/>
                    </w:rPr>
                    <w:t xml:space="preserve"> </w:t>
                  </w:r>
                  <w:r>
                    <w:rPr>
                      <w:rFonts w:ascii="ＭＳ Ｐゴシック" w:eastAsia="ＭＳ Ｐゴシック" w:hint="eastAsia"/>
                      <w:color w:val="585858"/>
                      <w:w w:val="115"/>
                      <w:sz w:val="4"/>
                    </w:rPr>
                    <w:t xml:space="preserve">3-1    </w:t>
                  </w:r>
                  <w:r>
                    <w:rPr>
                      <w:rFonts w:ascii="ＭＳ Ｐゴシック" w:eastAsia="ＭＳ Ｐゴシック" w:hint="eastAsia"/>
                      <w:color w:val="585858"/>
                      <w:spacing w:val="12"/>
                      <w:w w:val="115"/>
                      <w:sz w:val="4"/>
                    </w:rPr>
                    <w:t xml:space="preserve"> </w:t>
                  </w:r>
                  <w:r>
                    <w:rPr>
                      <w:rFonts w:ascii="ＭＳ Ｐゴシック" w:eastAsia="ＭＳ Ｐゴシック" w:hint="eastAsia"/>
                      <w:color w:val="585858"/>
                      <w:w w:val="115"/>
                      <w:sz w:val="4"/>
                    </w:rPr>
                    <w:t>新収益計上基準の・映及び工事進</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5"/>
                      <w:w w:val="115"/>
                      <w:sz w:val="4"/>
                    </w:rPr>
                    <w:t xml:space="preserve"> </w:t>
                  </w:r>
                  <w:r>
                    <w:rPr>
                      <w:rFonts w:ascii="ＭＳ Ｐゴシック" w:eastAsia="ＭＳ Ｐゴシック" w:hint="eastAsia"/>
                      <w:color w:val="585858"/>
                      <w:w w:val="115"/>
                      <w:sz w:val="4"/>
                    </w:rPr>
                    <w:t xml:space="preserve">A           </w:t>
                  </w:r>
                  <w:r>
                    <w:rPr>
                      <w:rFonts w:ascii="ＭＳ Ｐゴシック" w:eastAsia="ＭＳ Ｐゴシック" w:hint="eastAsia"/>
                      <w:color w:val="585858"/>
                      <w:spacing w:val="11"/>
                      <w:w w:val="115"/>
                      <w:sz w:val="4"/>
                    </w:rPr>
                    <w:t xml:space="preserve"> </w:t>
                  </w:r>
                  <w:r>
                    <w:rPr>
                      <w:rFonts w:ascii="ＭＳ Ｐゴシック" w:eastAsia="ＭＳ Ｐゴシック" w:hint="eastAsia"/>
                      <w:color w:val="585858"/>
                      <w:w w:val="115"/>
                      <w:sz w:val="4"/>
                    </w:rPr>
                    <w:t xml:space="preserve">3-1-1     </w:t>
                  </w:r>
                  <w:r>
                    <w:rPr>
                      <w:rFonts w:ascii="ＭＳ Ｐゴシック" w:eastAsia="ＭＳ Ｐゴシック" w:hint="eastAsia"/>
                      <w:color w:val="585858"/>
                      <w:spacing w:val="7"/>
                      <w:w w:val="115"/>
                      <w:sz w:val="4"/>
                    </w:rPr>
                    <w:t xml:space="preserve"> </w:t>
                  </w:r>
                  <w:r>
                    <w:rPr>
                      <w:rFonts w:ascii="ＭＳ Ｐゴシック" w:eastAsia="ＭＳ Ｐゴシック" w:hint="eastAsia"/>
                      <w:color w:val="585858"/>
                      <w:w w:val="115"/>
                      <w:sz w:val="4"/>
                    </w:rPr>
                    <w:t>契約区分（請負</w:t>
                  </w:r>
                  <w:r>
                    <w:rPr>
                      <w:rFonts w:ascii="ＭＳ Ｐゴシック" w:eastAsia="ＭＳ Ｐゴシック" w:hint="eastAsia"/>
                      <w:color w:val="585858"/>
                      <w:spacing w:val="5"/>
                      <w:w w:val="115"/>
                      <w:sz w:val="4"/>
                    </w:rPr>
                    <w:t xml:space="preserve"> </w:t>
                  </w:r>
                  <w:r>
                    <w:rPr>
                      <w:rFonts w:ascii="ＭＳ Ｐゴシック" w:eastAsia="ＭＳ Ｐゴシック" w:hint="eastAsia"/>
                      <w:color w:val="585858"/>
                      <w:w w:val="115"/>
                      <w:sz w:val="4"/>
                    </w:rPr>
                    <w:t>準委任）と検収区分（一括</w:t>
                  </w:r>
                  <w:r>
                    <w:rPr>
                      <w:rFonts w:ascii="ＭＳ Ｐゴシック" w:eastAsia="ＭＳ Ｐゴシック" w:hint="eastAsia"/>
                      <w:color w:val="585858"/>
                      <w:spacing w:val="6"/>
                      <w:w w:val="115"/>
                      <w:sz w:val="4"/>
                    </w:rPr>
                    <w:t xml:space="preserve"> </w:t>
                  </w:r>
                  <w:r>
                    <w:rPr>
                      <w:rFonts w:ascii="ＭＳ Ｐゴシック" w:eastAsia="ＭＳ Ｐゴシック" w:hint="eastAsia"/>
                      <w:color w:val="585858"/>
                      <w:w w:val="115"/>
                      <w:sz w:val="4"/>
                    </w:rPr>
                    <w:t>分</w:t>
                  </w:r>
                  <w:r>
                    <w:rPr>
                      <w:rFonts w:ascii="ＭＳ Ｐゴシック" w:eastAsia="ＭＳ Ｐゴシック" w:hint="eastAsia"/>
                      <w:color w:val="585858"/>
                      <w:w w:val="115"/>
                      <w:sz w:val="4"/>
                    </w:rPr>
                    <w:t xml:space="preserve">           </w:t>
                  </w:r>
                  <w:r>
                    <w:rPr>
                      <w:rFonts w:ascii="ＭＳ Ｐゴシック" w:eastAsia="ＭＳ Ｐゴシック" w:hint="eastAsia"/>
                      <w:color w:val="585858"/>
                      <w:sz w:val="4"/>
                    </w:rPr>
                    <w:t>リ</w:t>
                  </w:r>
                  <w:r>
                    <w:rPr>
                      <w:rFonts w:ascii="ＭＳ Ｐゴシック" w:eastAsia="ＭＳ Ｐゴシック" w:hint="eastAsia"/>
                      <w:color w:val="585858"/>
                      <w:sz w:val="4"/>
                    </w:rPr>
                    <w:t xml:space="preserve"> </w:t>
                  </w:r>
                  <w:r>
                    <w:rPr>
                      <w:rFonts w:ascii="ＭＳ Ｐゴシック" w:eastAsia="ＭＳ Ｐゴシック" w:hint="eastAsia"/>
                      <w:color w:val="585858"/>
                      <w:spacing w:val="6"/>
                      <w:sz w:val="4"/>
                    </w:rPr>
                    <w:t xml:space="preserve"> </w:t>
                  </w:r>
                  <w:r>
                    <w:rPr>
                      <w:rFonts w:ascii="ＭＳ Ｐゴシック" w:eastAsia="ＭＳ Ｐゴシック" w:hint="eastAsia"/>
                      <w:color w:val="585858"/>
                      <w:sz w:val="4"/>
                    </w:rPr>
                    <w:t>ドル</w:t>
                  </w:r>
                  <w:r>
                    <w:rPr>
                      <w:rFonts w:ascii="ＭＳ Ｐゴシック" w:eastAsia="ＭＳ Ｐゴシック" w:hint="eastAsia"/>
                      <w:color w:val="585858"/>
                      <w:w w:val="115"/>
                      <w:sz w:val="4"/>
                    </w:rPr>
                    <w:t>ﾄ</w:t>
                  </w:r>
                  <w:r>
                    <w:rPr>
                      <w:rFonts w:ascii="ＭＳ Ｐゴシック" w:eastAsia="ＭＳ Ｐゴシック" w:hint="eastAsia"/>
                      <w:color w:val="585858"/>
                      <w:w w:val="80"/>
                      <w:sz w:val="4"/>
                    </w:rPr>
                    <w:t>ド</w:t>
                  </w:r>
                  <w:r>
                    <w:rPr>
                      <w:rFonts w:ascii="ＭＳ Ｐゴシック" w:eastAsia="ＭＳ Ｐゴシック" w:hint="eastAsia"/>
                      <w:color w:val="585858"/>
                      <w:w w:val="80"/>
                      <w:sz w:val="4"/>
                    </w:rPr>
                    <w:t xml:space="preserve">            </w:t>
                  </w:r>
                  <w:r>
                    <w:rPr>
                      <w:rFonts w:ascii="ＭＳ Ｐゴシック" w:eastAsia="ＭＳ Ｐゴシック" w:hint="eastAsia"/>
                      <w:color w:val="585858"/>
                      <w:spacing w:val="6"/>
                      <w:w w:val="80"/>
                      <w:sz w:val="4"/>
                    </w:rPr>
                    <w:t xml:space="preserve"> </w:t>
                  </w:r>
                  <w:r>
                    <w:rPr>
                      <w:rFonts w:ascii="ＭＳ Ｐゴシック" w:eastAsia="ＭＳ Ｐゴシック" w:hint="eastAsia"/>
                      <w:color w:val="585858"/>
                      <w:w w:val="115"/>
                      <w:sz w:val="4"/>
                    </w:rPr>
                    <w:t>・営業業務規程の改訂（発行）が必要区別ができず、プ</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1"/>
                      <w:w w:val="115"/>
                      <w:sz w:val="4"/>
                    </w:rPr>
                    <w:t xml:space="preserve"> </w:t>
                  </w:r>
                  <w:r>
                    <w:rPr>
                      <w:rFonts w:ascii="ＭＳ Ｐゴシック" w:eastAsia="ＭＳ Ｐゴシック" w:hint="eastAsia"/>
                      <w:color w:val="585858"/>
                      <w:w w:val="115"/>
                      <w:sz w:val="4"/>
                    </w:rPr>
                    <w:t>ェ化</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5"/>
                      <w:w w:val="115"/>
                      <w:sz w:val="4"/>
                    </w:rPr>
                    <w:t xml:space="preserve"> </w:t>
                  </w:r>
                  <w:r>
                    <w:rPr>
                      <w:rFonts w:ascii="ＭＳ Ｐゴシック" w:eastAsia="ＭＳ Ｐゴシック" w:hint="eastAsia"/>
                      <w:color w:val="585858"/>
                      <w:w w:val="115"/>
                      <w:sz w:val="4"/>
                    </w:rPr>
                    <w:t>におのる契約内容（請</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8"/>
                      <w:w w:val="115"/>
                      <w:sz w:val="4"/>
                    </w:rPr>
                    <w:t xml:space="preserve"> </w:t>
                  </w:r>
                  <w:r>
                    <w:rPr>
                      <w:rFonts w:ascii="ＭＳ Ｐゴシック" w:eastAsia="ＭＳ Ｐゴシック" w:hint="eastAsia"/>
                      <w:color w:val="585858"/>
                      <w:w w:val="115"/>
                      <w:sz w:val="4"/>
                    </w:rPr>
                    <w:t>任）と検収区分（一括</w:t>
                  </w:r>
                  <w:r>
                    <w:rPr>
                      <w:rFonts w:ascii="ＭＳ Ｐゴシック" w:eastAsia="ＭＳ Ｐゴシック" w:hint="eastAsia"/>
                      <w:color w:val="585858"/>
                      <w:spacing w:val="10"/>
                      <w:w w:val="115"/>
                      <w:sz w:val="4"/>
                    </w:rPr>
                    <w:t xml:space="preserve"> </w:t>
                  </w:r>
                  <w:r>
                    <w:rPr>
                      <w:rFonts w:ascii="ＭＳ Ｐゴシック" w:eastAsia="ＭＳ Ｐゴシック" w:hint="eastAsia"/>
                      <w:color w:val="585858"/>
                      <w:w w:val="115"/>
                      <w:sz w:val="4"/>
                    </w:rPr>
                    <w:t>分割</w:t>
                  </w:r>
                  <w:r>
                    <w:rPr>
                      <w:rFonts w:ascii="ＭＳ Ｐゴシック" w:eastAsia="ＭＳ Ｐゴシック" w:hint="eastAsia"/>
                      <w:color w:val="585858"/>
                      <w:spacing w:val="10"/>
                      <w:w w:val="115"/>
                      <w:sz w:val="4"/>
                    </w:rPr>
                    <w:t xml:space="preserve"> </w:t>
                  </w:r>
                  <w:r>
                    <w:rPr>
                      <w:rFonts w:ascii="ＭＳ Ｐゴシック" w:eastAsia="ＭＳ Ｐゴシック" w:hint="eastAsia"/>
                      <w:color w:val="585858"/>
                      <w:w w:val="115"/>
                      <w:sz w:val="4"/>
                    </w:rPr>
                    <w:t>月次）持ち込んで、</w:t>
                  </w:r>
                  <w:r>
                    <w:rPr>
                      <w:rFonts w:ascii="ＭＳ Ｐゴシック" w:eastAsia="ＭＳ Ｐゴシック" w:hint="eastAsia"/>
                      <w:color w:val="585858"/>
                      <w:w w:val="115"/>
                      <w:sz w:val="4"/>
                    </w:rPr>
                    <w:tab/>
                  </w:r>
                  <w:r>
                    <w:rPr>
                      <w:rFonts w:ascii="ＭＳ Ｐゴシック" w:eastAsia="ＭＳ Ｐゴシック" w:hint="eastAsia"/>
                      <w:color w:val="585858"/>
                      <w:w w:val="115"/>
                      <w:sz w:val="4"/>
                    </w:rPr>
                    <w:t>行基準適用要件のチェッ化追加によ</w:t>
                  </w:r>
                  <w:r>
                    <w:rPr>
                      <w:rFonts w:ascii="ＭＳ Ｐゴシック" w:eastAsia="ＭＳ Ｐゴシック" w:hint="eastAsia"/>
                      <w:color w:val="585858"/>
                      <w:w w:val="115"/>
                      <w:sz w:val="4"/>
                    </w:rPr>
                    <w:tab/>
                  </w:r>
                  <w:r>
                    <w:rPr>
                      <w:rFonts w:ascii="ＭＳ Ｐゴシック" w:eastAsia="ＭＳ Ｐゴシック" w:hint="eastAsia"/>
                      <w:color w:val="585858"/>
                      <w:w w:val="115"/>
                      <w:sz w:val="4"/>
                    </w:rPr>
                    <w:t>割</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8"/>
                      <w:w w:val="115"/>
                      <w:sz w:val="4"/>
                    </w:rPr>
                    <w:t xml:space="preserve"> </w:t>
                  </w:r>
                  <w:r>
                    <w:rPr>
                      <w:rFonts w:ascii="ＭＳ Ｐゴシック" w:eastAsia="ＭＳ Ｐゴシック" w:hint="eastAsia"/>
                      <w:color w:val="585858"/>
                      <w:w w:val="115"/>
                      <w:sz w:val="4"/>
                    </w:rPr>
                    <w:t>月次）を選択する事により収益計上基準が一</w:t>
                  </w:r>
                </w:p>
                <w:p w14:paraId="0C8F0034" w14:textId="77777777" w:rsidR="0058363B" w:rsidRDefault="004C6056">
                  <w:pPr>
                    <w:tabs>
                      <w:tab w:val="left" w:pos="3003"/>
                      <w:tab w:val="left" w:pos="4233"/>
                    </w:tabs>
                    <w:ind w:left="803" w:right="1853"/>
                    <w:rPr>
                      <w:rFonts w:ascii="ＭＳ Ｐゴシック" w:eastAsia="ＭＳ Ｐゴシック"/>
                      <w:sz w:val="4"/>
                    </w:rPr>
                  </w:pPr>
                  <w:r>
                    <w:rPr>
                      <w:rFonts w:ascii="ＭＳ Ｐゴシック" w:eastAsia="ＭＳ Ｐゴシック" w:hint="eastAsia"/>
                      <w:color w:val="585858"/>
                      <w:w w:val="125"/>
                      <w:sz w:val="4"/>
                    </w:rPr>
                    <w:t>負か準委任か）が容易に判定できない。よって、</w:t>
                  </w:r>
                  <w:r>
                    <w:rPr>
                      <w:rFonts w:ascii="ＭＳ Ｐゴシック" w:eastAsia="ＭＳ Ｐゴシック" w:hint="eastAsia"/>
                      <w:color w:val="585858"/>
                      <w:spacing w:val="14"/>
                      <w:w w:val="125"/>
                      <w:sz w:val="4"/>
                    </w:rPr>
                    <w:t xml:space="preserve"> </w:t>
                  </w:r>
                  <w:r>
                    <w:rPr>
                      <w:rFonts w:ascii="ＭＳ Ｐゴシック" w:eastAsia="ＭＳ Ｐゴシック" w:hint="eastAsia"/>
                      <w:color w:val="585858"/>
                      <w:w w:val="125"/>
                      <w:sz w:val="4"/>
                    </w:rPr>
                    <w:t>プ</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13"/>
                      <w:w w:val="125"/>
                      <w:sz w:val="4"/>
                    </w:rPr>
                    <w:t xml:space="preserve"> </w:t>
                  </w:r>
                  <w:r>
                    <w:rPr>
                      <w:rFonts w:ascii="ＭＳ Ｐゴシック" w:eastAsia="ＭＳ Ｐゴシック" w:hint="eastAsia"/>
                      <w:color w:val="585858"/>
                      <w:w w:val="125"/>
                      <w:sz w:val="4"/>
                    </w:rPr>
                    <w:t>ェ</w:t>
                  </w:r>
                  <w:r>
                    <w:rPr>
                      <w:rFonts w:ascii="ＭＳ Ｐゴシック" w:eastAsia="ＭＳ Ｐゴシック" w:hint="eastAsia"/>
                      <w:color w:val="585858"/>
                      <w:w w:val="115"/>
                      <w:sz w:val="4"/>
                    </w:rPr>
                    <w:t>化</w:t>
                  </w:r>
                  <w:r>
                    <w:rPr>
                      <w:rFonts w:ascii="ＭＳ Ｐゴシック" w:eastAsia="ＭＳ Ｐゴシック" w:hint="eastAsia"/>
                      <w:color w:val="585858"/>
                      <w:spacing w:val="2"/>
                      <w:w w:val="115"/>
                      <w:sz w:val="4"/>
                    </w:rPr>
                    <w:t xml:space="preserve"> </w:t>
                  </w:r>
                  <w:r>
                    <w:rPr>
                      <w:rFonts w:ascii="ＭＳ Ｐゴシック" w:eastAsia="ＭＳ Ｐゴシック" w:hint="eastAsia"/>
                      <w:color w:val="585858"/>
                      <w:w w:val="125"/>
                      <w:sz w:val="4"/>
                    </w:rPr>
                    <w:t>の契約内容が分かり易い収益計上基</w:t>
                  </w:r>
                  <w:r>
                    <w:rPr>
                      <w:rFonts w:ascii="ＭＳ Ｐゴシック" w:eastAsia="ＭＳ Ｐゴシック" w:hint="eastAsia"/>
                      <w:color w:val="585858"/>
                      <w:w w:val="125"/>
                      <w:sz w:val="4"/>
                    </w:rPr>
                    <w:tab/>
                  </w:r>
                  <w:r>
                    <w:rPr>
                      <w:rFonts w:ascii="ＭＳ Ｐゴシック" w:eastAsia="ＭＳ Ｐゴシック" w:hint="eastAsia"/>
                      <w:color w:val="585858"/>
                      <w:w w:val="120"/>
                      <w:sz w:val="4"/>
                    </w:rPr>
                    <w:t>る個別業務要件記述書の見直しを行</w:t>
                  </w:r>
                  <w:r>
                    <w:rPr>
                      <w:rFonts w:ascii="ＭＳ Ｐゴシック" w:eastAsia="ＭＳ Ｐゴシック" w:hint="eastAsia"/>
                      <w:color w:val="585858"/>
                      <w:w w:val="120"/>
                      <w:sz w:val="4"/>
                    </w:rPr>
                    <w:tab/>
                  </w:r>
                  <w:r>
                    <w:rPr>
                      <w:rFonts w:ascii="ＭＳ Ｐゴシック" w:eastAsia="ＭＳ Ｐゴシック" w:hint="eastAsia"/>
                      <w:color w:val="585858"/>
                      <w:spacing w:val="-1"/>
                      <w:w w:val="120"/>
                      <w:sz w:val="4"/>
                    </w:rPr>
                    <w:t>意に定。るように</w:t>
                  </w:r>
                  <w:r>
                    <w:rPr>
                      <w:rFonts w:ascii="ＭＳ Ｐゴシック" w:eastAsia="ＭＳ Ｐゴシック" w:hint="eastAsia"/>
                      <w:color w:val="585858"/>
                      <w:w w:val="120"/>
                      <w:sz w:val="4"/>
                    </w:rPr>
                    <w:t>システム化する。</w:t>
                  </w:r>
                  <w:r>
                    <w:rPr>
                      <w:rFonts w:ascii="ＭＳ Ｐゴシック" w:eastAsia="ＭＳ Ｐゴシック" w:hint="eastAsia"/>
                      <w:color w:val="585858"/>
                      <w:w w:val="120"/>
                      <w:sz w:val="4"/>
                    </w:rPr>
                    <w:t xml:space="preserve"> </w:t>
                  </w:r>
                  <w:r>
                    <w:rPr>
                      <w:rFonts w:ascii="ＭＳ Ｐゴシック" w:eastAsia="ＭＳ Ｐゴシック" w:hint="eastAsia"/>
                      <w:color w:val="585858"/>
                      <w:w w:val="120"/>
                      <w:sz w:val="4"/>
                    </w:rPr>
                    <w:t>システムで契約内容（請負か準委任か）毎の集計</w:t>
                  </w:r>
                  <w:r>
                    <w:rPr>
                      <w:rFonts w:ascii="ＭＳ Ｐゴシック" w:eastAsia="ＭＳ Ｐゴシック" w:hint="eastAsia"/>
                      <w:color w:val="585858"/>
                      <w:spacing w:val="3"/>
                      <w:w w:val="120"/>
                      <w:sz w:val="4"/>
                    </w:rPr>
                    <w:t xml:space="preserve"> </w:t>
                  </w:r>
                  <w:r>
                    <w:rPr>
                      <w:rFonts w:ascii="ＭＳ Ｐゴシック" w:eastAsia="ＭＳ Ｐゴシック" w:hint="eastAsia"/>
                      <w:color w:val="585858"/>
                      <w:w w:val="120"/>
                      <w:sz w:val="4"/>
                    </w:rPr>
                    <w:t>準の定義としたい。</w:t>
                  </w:r>
                  <w:r>
                    <w:rPr>
                      <w:rFonts w:ascii="ＭＳ Ｐゴシック" w:eastAsia="ＭＳ Ｐゴシック" w:hint="eastAsia"/>
                      <w:color w:val="585858"/>
                      <w:w w:val="120"/>
                      <w:sz w:val="4"/>
                    </w:rPr>
                    <w:tab/>
                  </w:r>
                  <w:r>
                    <w:rPr>
                      <w:rFonts w:ascii="ＭＳ Ｐゴシック" w:eastAsia="ＭＳ Ｐゴシック" w:hint="eastAsia"/>
                      <w:color w:val="585858"/>
                      <w:spacing w:val="-2"/>
                      <w:w w:val="115"/>
                      <w:sz w:val="4"/>
                    </w:rPr>
                    <w:t>う。</w:t>
                  </w:r>
                </w:p>
                <w:p w14:paraId="0C8F0035" w14:textId="77777777" w:rsidR="0058363B" w:rsidRDefault="004C6056">
                  <w:pPr>
                    <w:tabs>
                      <w:tab w:val="left" w:pos="1813"/>
                      <w:tab w:val="left" w:pos="3003"/>
                      <w:tab w:val="left" w:pos="4233"/>
                      <w:tab w:val="left" w:pos="5554"/>
                    </w:tabs>
                    <w:spacing w:before="10"/>
                    <w:ind w:left="803" w:right="8"/>
                    <w:rPr>
                      <w:rFonts w:ascii="ＭＳ Ｐゴシック" w:eastAsia="ＭＳ Ｐゴシック"/>
                      <w:sz w:val="4"/>
                    </w:rPr>
                  </w:pPr>
                  <w:r>
                    <w:rPr>
                      <w:rFonts w:ascii="ＭＳ Ｐゴシック" w:eastAsia="ＭＳ Ｐゴシック" w:hint="eastAsia"/>
                      <w:color w:val="585858"/>
                      <w:w w:val="125"/>
                      <w:sz w:val="4"/>
                    </w:rPr>
                    <w:t>工事進行基準を</w:t>
                  </w:r>
                  <w:r>
                    <w:rPr>
                      <w:rFonts w:ascii="ＭＳ Ｐゴシック" w:eastAsia="ＭＳ Ｐゴシック" w:hint="eastAsia"/>
                      <w:color w:val="585858"/>
                      <w:w w:val="165"/>
                      <w:sz w:val="4"/>
                    </w:rPr>
                    <w:t>売上</w:t>
                  </w:r>
                  <w:r>
                    <w:rPr>
                      <w:rFonts w:ascii="ＭＳ Ｐゴシック" w:eastAsia="ＭＳ Ｐゴシック" w:hint="eastAsia"/>
                      <w:color w:val="585858"/>
                      <w:spacing w:val="-4"/>
                      <w:w w:val="165"/>
                      <w:sz w:val="4"/>
                    </w:rPr>
                    <w:t xml:space="preserve"> </w:t>
                  </w:r>
                  <w:r>
                    <w:rPr>
                      <w:rFonts w:ascii="ＭＳ Ｐゴシック" w:eastAsia="ＭＳ Ｐゴシック" w:hint="eastAsia"/>
                      <w:color w:val="585858"/>
                      <w:w w:val="125"/>
                      <w:sz w:val="4"/>
                    </w:rPr>
                    <w:t>る</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25"/>
                      <w:sz w:val="4"/>
                    </w:rPr>
                    <w:t>組</w:t>
                  </w:r>
                  <w:r>
                    <w:rPr>
                      <w:rFonts w:ascii="ＭＳ Ｐゴシック" w:eastAsia="ＭＳ Ｐゴシック" w:hint="eastAsia"/>
                      <w:color w:val="585858"/>
                      <w:w w:val="125"/>
                      <w:sz w:val="4"/>
                    </w:rPr>
                    <w:t xml:space="preserve"> </w:t>
                  </w:r>
                  <w:r>
                    <w:rPr>
                      <w:rFonts w:ascii="ＭＳ Ｐゴシック" w:eastAsia="ＭＳ Ｐゴシック" w:hint="eastAsia"/>
                      <w:color w:val="585858"/>
                      <w:w w:val="125"/>
                      <w:sz w:val="4"/>
                    </w:rPr>
                    <w:t>が手作業であ</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4"/>
                      <w:w w:val="125"/>
                      <w:sz w:val="4"/>
                    </w:rPr>
                    <w:t xml:space="preserve"> </w:t>
                  </w:r>
                  <w:r>
                    <w:rPr>
                      <w:rFonts w:ascii="ＭＳ Ｐゴシック" w:eastAsia="ＭＳ Ｐゴシック" w:hint="eastAsia"/>
                      <w:color w:val="585858"/>
                      <w:w w:val="125"/>
                      <w:sz w:val="4"/>
                    </w:rPr>
                    <w:t>工事進行基準を</w:t>
                  </w:r>
                  <w:r>
                    <w:rPr>
                      <w:rFonts w:ascii="ＭＳ Ｐゴシック" w:eastAsia="ＭＳ Ｐゴシック" w:hint="eastAsia"/>
                      <w:color w:val="585858"/>
                      <w:w w:val="165"/>
                      <w:sz w:val="4"/>
                    </w:rPr>
                    <w:t>売上</w:t>
                  </w:r>
                  <w:r>
                    <w:rPr>
                      <w:rFonts w:ascii="ＭＳ Ｐゴシック" w:eastAsia="ＭＳ Ｐゴシック" w:hint="eastAsia"/>
                      <w:color w:val="585858"/>
                      <w:spacing w:val="-4"/>
                      <w:w w:val="165"/>
                      <w:sz w:val="4"/>
                    </w:rPr>
                    <w:t xml:space="preserve"> </w:t>
                  </w:r>
                  <w:r>
                    <w:rPr>
                      <w:rFonts w:ascii="ＭＳ Ｐゴシック" w:eastAsia="ＭＳ Ｐゴシック" w:hint="eastAsia"/>
                      <w:color w:val="585858"/>
                      <w:w w:val="125"/>
                      <w:sz w:val="4"/>
                    </w:rPr>
                    <w:t>る</w:t>
                  </w:r>
                  <w:r>
                    <w:rPr>
                      <w:rFonts w:ascii="ＭＳ Ｐゴシック" w:eastAsia="ＭＳ Ｐゴシック" w:hint="eastAsia"/>
                      <w:color w:val="585858"/>
                      <w:spacing w:val="4"/>
                      <w:w w:val="125"/>
                      <w:sz w:val="4"/>
                    </w:rPr>
                    <w:t xml:space="preserve"> </w:t>
                  </w:r>
                  <w:r>
                    <w:rPr>
                      <w:rFonts w:ascii="ＭＳ Ｐゴシック" w:eastAsia="ＭＳ Ｐゴシック" w:hint="eastAsia"/>
                      <w:color w:val="585858"/>
                      <w:w w:val="165"/>
                      <w:sz w:val="4"/>
                    </w:rPr>
                    <w:t>組</w:t>
                  </w:r>
                  <w:r>
                    <w:rPr>
                      <w:rFonts w:ascii="ＭＳ Ｐゴシック" w:eastAsia="ＭＳ Ｐゴシック" w:hint="eastAsia"/>
                      <w:color w:val="585858"/>
                      <w:spacing w:val="-1"/>
                      <w:w w:val="165"/>
                      <w:sz w:val="4"/>
                    </w:rPr>
                    <w:t xml:space="preserve"> </w:t>
                  </w:r>
                  <w:r>
                    <w:rPr>
                      <w:rFonts w:ascii="ＭＳ Ｐゴシック" w:eastAsia="ＭＳ Ｐゴシック" w:hint="eastAsia"/>
                      <w:color w:val="585858"/>
                      <w:w w:val="165"/>
                      <w:sz w:val="4"/>
                    </w:rPr>
                    <w:t>を</w:t>
                  </w:r>
                  <w:r>
                    <w:rPr>
                      <w:rFonts w:ascii="ＭＳ Ｐゴシック" w:eastAsia="ＭＳ Ｐゴシック" w:hint="eastAsia"/>
                      <w:color w:val="585858"/>
                      <w:w w:val="125"/>
                      <w:sz w:val="4"/>
                    </w:rPr>
                    <w:t>自動化した</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10"/>
                      <w:w w:val="125"/>
                      <w:sz w:val="4"/>
                    </w:rPr>
                    <w:t xml:space="preserve"> </w:t>
                  </w:r>
                  <w:r>
                    <w:rPr>
                      <w:rFonts w:ascii="ＭＳ Ｐゴシック" w:eastAsia="ＭＳ Ｐゴシック" w:hint="eastAsia"/>
                      <w:color w:val="585858"/>
                      <w:w w:val="125"/>
                      <w:sz w:val="4"/>
                    </w:rPr>
                    <w:t xml:space="preserve">3-2  </w:t>
                  </w:r>
                  <w:r>
                    <w:rPr>
                      <w:rFonts w:ascii="ＭＳ Ｐゴシック" w:eastAsia="ＭＳ Ｐゴシック" w:hint="eastAsia"/>
                      <w:color w:val="585858"/>
                      <w:spacing w:val="9"/>
                      <w:w w:val="125"/>
                      <w:sz w:val="4"/>
                    </w:rPr>
                    <w:t xml:space="preserve"> </w:t>
                  </w:r>
                  <w:r>
                    <w:rPr>
                      <w:rFonts w:ascii="ＭＳ Ｐゴシック" w:eastAsia="ＭＳ Ｐゴシック" w:hint="eastAsia"/>
                      <w:color w:val="585858"/>
                      <w:w w:val="125"/>
                      <w:sz w:val="4"/>
                    </w:rPr>
                    <w:t>売上計上金額の自動計算（製造本</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5"/>
                      <w:w w:val="125"/>
                      <w:sz w:val="4"/>
                    </w:rPr>
                    <w:t xml:space="preserve"> </w:t>
                  </w:r>
                  <w:r>
                    <w:rPr>
                      <w:rFonts w:ascii="ＭＳ Ｐゴシック" w:eastAsia="ＭＳ Ｐゴシック" w:hint="eastAsia"/>
                      <w:color w:val="585858"/>
                      <w:w w:val="125"/>
                      <w:sz w:val="4"/>
                    </w:rPr>
                    <w:t xml:space="preserve">A       </w:t>
                  </w:r>
                  <w:r>
                    <w:rPr>
                      <w:rFonts w:ascii="ＭＳ Ｐゴシック" w:eastAsia="ＭＳ Ｐゴシック" w:hint="eastAsia"/>
                      <w:color w:val="585858"/>
                      <w:spacing w:val="2"/>
                      <w:w w:val="125"/>
                      <w:sz w:val="4"/>
                    </w:rPr>
                    <w:t xml:space="preserve"> </w:t>
                  </w:r>
                  <w:r>
                    <w:rPr>
                      <w:rFonts w:ascii="ＭＳ Ｐゴシック" w:eastAsia="ＭＳ Ｐゴシック" w:hint="eastAsia"/>
                      <w:color w:val="585858"/>
                      <w:w w:val="125"/>
                      <w:sz w:val="4"/>
                    </w:rPr>
                    <w:t xml:space="preserve">3-2-1    </w:t>
                  </w:r>
                  <w:r>
                    <w:rPr>
                      <w:rFonts w:ascii="ＭＳ Ｐゴシック" w:eastAsia="ＭＳ Ｐゴシック" w:hint="eastAsia"/>
                      <w:color w:val="585858"/>
                      <w:w w:val="125"/>
                      <w:sz w:val="4"/>
                    </w:rPr>
                    <w:t>製造本部より連携される進捗率を元に、毎月の売</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12"/>
                      <w:w w:val="125"/>
                      <w:sz w:val="4"/>
                    </w:rPr>
                    <w:t xml:space="preserve"> </w:t>
                  </w:r>
                  <w:r>
                    <w:rPr>
                      <w:rFonts w:ascii="ＭＳ Ｐゴシック" w:eastAsia="ＭＳ Ｐゴシック" w:hint="eastAsia"/>
                      <w:color w:val="585858"/>
                      <w:w w:val="125"/>
                      <w:sz w:val="4"/>
                    </w:rPr>
                    <w:t>新規</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11"/>
                      <w:w w:val="125"/>
                      <w:sz w:val="4"/>
                    </w:rPr>
                    <w:t xml:space="preserve"> </w:t>
                  </w:r>
                  <w:r>
                    <w:rPr>
                      <w:rFonts w:ascii="ＭＳ Ｐゴシック" w:eastAsia="ＭＳ Ｐゴシック" w:hint="eastAsia"/>
                      <w:color w:val="585858"/>
                      <w:w w:val="125"/>
                      <w:sz w:val="4"/>
                    </w:rPr>
                    <w:t>・売上については、「月次報告』決裁を流用する方法もある。る。</w:t>
                  </w:r>
                  <w:r>
                    <w:rPr>
                      <w:rFonts w:ascii="ＭＳ Ｐゴシック" w:eastAsia="ＭＳ Ｐゴシック" w:hint="eastAsia"/>
                      <w:color w:val="585858"/>
                      <w:w w:val="125"/>
                      <w:sz w:val="4"/>
                    </w:rPr>
                    <w:tab/>
                  </w:r>
                  <w:r>
                    <w:rPr>
                      <w:rFonts w:ascii="ＭＳ Ｐゴシック" w:eastAsia="ＭＳ Ｐゴシック" w:hint="eastAsia"/>
                      <w:color w:val="585858"/>
                      <w:w w:val="125"/>
                      <w:sz w:val="4"/>
                    </w:rPr>
                    <w:t>い。</w:t>
                  </w:r>
                  <w:r>
                    <w:rPr>
                      <w:rFonts w:ascii="ＭＳ Ｐゴシック" w:eastAsia="ＭＳ Ｐゴシック" w:hint="eastAsia"/>
                      <w:color w:val="585858"/>
                      <w:w w:val="125"/>
                      <w:sz w:val="4"/>
                    </w:rPr>
                    <w:tab/>
                  </w:r>
                  <w:r>
                    <w:rPr>
                      <w:rFonts w:ascii="ＭＳ Ｐゴシック" w:eastAsia="ＭＳ Ｐゴシック" w:hint="eastAsia"/>
                      <w:color w:val="585858"/>
                      <w:w w:val="125"/>
                      <w:sz w:val="4"/>
                    </w:rPr>
                    <w:t>部からのプ</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3"/>
                      <w:w w:val="125"/>
                      <w:sz w:val="4"/>
                    </w:rPr>
                    <w:t xml:space="preserve"> </w:t>
                  </w:r>
                  <w:r>
                    <w:rPr>
                      <w:rFonts w:ascii="ＭＳ Ｐゴシック" w:eastAsia="ＭＳ Ｐゴシック" w:hint="eastAsia"/>
                      <w:color w:val="585858"/>
                      <w:w w:val="125"/>
                      <w:sz w:val="4"/>
                    </w:rPr>
                    <w:t>ェ</w:t>
                  </w:r>
                  <w:r>
                    <w:rPr>
                      <w:rFonts w:ascii="ＭＳ Ｐゴシック" w:eastAsia="ＭＳ Ｐゴシック" w:hint="eastAsia"/>
                      <w:color w:val="585858"/>
                      <w:w w:val="120"/>
                      <w:sz w:val="4"/>
                    </w:rPr>
                    <w:t>化</w:t>
                  </w:r>
                  <w:r>
                    <w:rPr>
                      <w:rFonts w:ascii="ＭＳ Ｐゴシック" w:eastAsia="ＭＳ Ｐゴシック" w:hint="eastAsia"/>
                      <w:color w:val="585858"/>
                      <w:spacing w:val="9"/>
                      <w:w w:val="120"/>
                      <w:sz w:val="4"/>
                    </w:rPr>
                    <w:t xml:space="preserve"> </w:t>
                  </w:r>
                  <w:r>
                    <w:rPr>
                      <w:rFonts w:ascii="ＭＳ Ｐゴシック" w:eastAsia="ＭＳ Ｐゴシック" w:hint="eastAsia"/>
                      <w:color w:val="585858"/>
                      <w:w w:val="125"/>
                      <w:sz w:val="4"/>
                    </w:rPr>
                    <w:t>完成率の受領</w:t>
                  </w:r>
                  <w:r>
                    <w:rPr>
                      <w:rFonts w:ascii="ＭＳ Ｐゴシック" w:eastAsia="ＭＳ Ｐゴシック" w:hint="eastAsia"/>
                      <w:color w:val="585858"/>
                      <w:w w:val="125"/>
                      <w:sz w:val="4"/>
                    </w:rPr>
                    <w:tab/>
                  </w:r>
                  <w:r>
                    <w:rPr>
                      <w:rFonts w:ascii="ＭＳ Ｐゴシック" w:eastAsia="ＭＳ Ｐゴシック" w:hint="eastAsia"/>
                      <w:color w:val="585858"/>
                      <w:w w:val="165"/>
                      <w:sz w:val="4"/>
                    </w:rPr>
                    <w:t>上</w:t>
                  </w:r>
                  <w:r>
                    <w:rPr>
                      <w:rFonts w:ascii="ＭＳ Ｐゴシック" w:eastAsia="ＭＳ Ｐゴシック" w:hint="eastAsia"/>
                      <w:color w:val="585858"/>
                      <w:spacing w:val="-4"/>
                      <w:w w:val="165"/>
                      <w:sz w:val="4"/>
                    </w:rPr>
                    <w:t xml:space="preserve"> </w:t>
                  </w:r>
                  <w:r>
                    <w:rPr>
                      <w:rFonts w:ascii="ＭＳ Ｐゴシック" w:eastAsia="ＭＳ Ｐゴシック" w:hint="eastAsia"/>
                      <w:color w:val="585858"/>
                      <w:w w:val="125"/>
                      <w:sz w:val="4"/>
                    </w:rPr>
                    <w:t>を自動計算する。</w:t>
                  </w:r>
                  <w:r>
                    <w:rPr>
                      <w:rFonts w:ascii="ＭＳ Ｐゴシック" w:eastAsia="ＭＳ Ｐゴシック" w:hint="eastAsia"/>
                      <w:color w:val="585858"/>
                      <w:w w:val="125"/>
                      <w:sz w:val="4"/>
                    </w:rPr>
                    <w:tab/>
                  </w:r>
                  <w:r>
                    <w:rPr>
                      <w:rFonts w:ascii="ＭＳ Ｐゴシック" w:eastAsia="ＭＳ Ｐゴシック" w:hint="eastAsia"/>
                      <w:color w:val="585858"/>
                      <w:spacing w:val="-1"/>
                      <w:w w:val="120"/>
                      <w:sz w:val="4"/>
                    </w:rPr>
                    <w:t>・</w:t>
                  </w:r>
                  <w:r>
                    <w:rPr>
                      <w:rFonts w:ascii="ＭＳ Ｐゴシック" w:eastAsia="ＭＳ Ｐゴシック" w:hint="eastAsia"/>
                      <w:color w:val="585858"/>
                      <w:w w:val="120"/>
                      <w:sz w:val="4"/>
                    </w:rPr>
                    <w:t>工事進行基準の適用要件のチェッ化も構築する必要あり。</w:t>
                  </w:r>
                </w:p>
                <w:p w14:paraId="0C8F0036" w14:textId="77777777" w:rsidR="0058363B" w:rsidRDefault="004C6056">
                  <w:pPr>
                    <w:tabs>
                      <w:tab w:val="left" w:pos="2551"/>
                    </w:tabs>
                    <w:spacing w:line="50" w:lineRule="exact"/>
                    <w:ind w:right="92"/>
                    <w:jc w:val="right"/>
                    <w:rPr>
                      <w:rFonts w:ascii="ＭＳ Ｐゴシック" w:eastAsia="ＭＳ Ｐゴシック" w:hAnsi="ＭＳ Ｐゴシック"/>
                      <w:sz w:val="4"/>
                    </w:rPr>
                  </w:pPr>
                  <w:r>
                    <w:rPr>
                      <w:rFonts w:ascii="ＭＳ Ｐゴシック" w:eastAsia="ＭＳ Ｐゴシック" w:hAnsi="ＭＳ Ｐゴシック" w:hint="eastAsia"/>
                      <w:color w:val="585858"/>
                      <w:w w:val="125"/>
                      <w:sz w:val="4"/>
                    </w:rPr>
                    <w:t>を前提）による業務</w:t>
                  </w:r>
                  <w:r>
                    <w:rPr>
                      <w:rFonts w:ascii="ＭＳ Ｐゴシック" w:eastAsia="ＭＳ Ｐゴシック" w:hAnsi="ＭＳ Ｐゴシック" w:hint="eastAsia"/>
                      <w:color w:val="585858"/>
                      <w:w w:val="125"/>
                      <w:sz w:val="4"/>
                    </w:rPr>
                    <w:t xml:space="preserve">    </w:t>
                  </w:r>
                  <w:r>
                    <w:rPr>
                      <w:rFonts w:ascii="ＭＳ Ｐゴシック" w:eastAsia="ＭＳ Ｐゴシック" w:hAnsi="ＭＳ Ｐゴシック" w:hint="eastAsia"/>
                      <w:color w:val="585858"/>
                      <w:spacing w:val="15"/>
                      <w:w w:val="125"/>
                      <w:sz w:val="4"/>
                    </w:rPr>
                    <w:t xml:space="preserve"> </w:t>
                  </w:r>
                  <w:r>
                    <w:rPr>
                      <w:rFonts w:ascii="ＭＳ Ｐゴシック" w:eastAsia="ＭＳ Ｐゴシック" w:hAnsi="ＭＳ Ｐゴシック" w:hint="eastAsia"/>
                      <w:color w:val="585858"/>
                      <w:w w:val="125"/>
                      <w:sz w:val="4"/>
                    </w:rPr>
                    <w:t>および個別</w:t>
                  </w:r>
                  <w:r>
                    <w:rPr>
                      <w:rFonts w:ascii="ＭＳ Ｐゴシック" w:eastAsia="ＭＳ Ｐゴシック" w:hAnsi="ＭＳ Ｐゴシック" w:hint="eastAsia"/>
                      <w:color w:val="585858"/>
                      <w:w w:val="125"/>
                      <w:sz w:val="4"/>
                    </w:rPr>
                    <w:tab/>
                  </w:r>
                  <w:r>
                    <w:rPr>
                      <w:rFonts w:ascii="ＭＳ Ｐゴシック" w:eastAsia="ＭＳ Ｐゴシック" w:hAnsi="ＭＳ Ｐゴシック" w:hint="eastAsia"/>
                      <w:color w:val="585858"/>
                      <w:w w:val="120"/>
                      <w:sz w:val="4"/>
                    </w:rPr>
                    <w:t>①</w:t>
                  </w:r>
                  <w:r>
                    <w:rPr>
                      <w:rFonts w:ascii="ＭＳ Ｐゴシック" w:eastAsia="ＭＳ Ｐゴシック" w:hAnsi="ＭＳ Ｐゴシック" w:hint="eastAsia"/>
                      <w:color w:val="585858"/>
                      <w:spacing w:val="-6"/>
                      <w:w w:val="120"/>
                      <w:sz w:val="4"/>
                    </w:rPr>
                    <w:t xml:space="preserve"> </w:t>
                  </w:r>
                  <w:r>
                    <w:rPr>
                      <w:rFonts w:ascii="ＭＳ Ｐゴシック" w:eastAsia="ＭＳ Ｐゴシック" w:hAnsi="ＭＳ Ｐゴシック" w:hint="eastAsia"/>
                      <w:color w:val="585858"/>
                      <w:w w:val="120"/>
                      <w:sz w:val="4"/>
                    </w:rPr>
                    <w:t>収益計上単位の契約期間が</w:t>
                  </w:r>
                  <w:r>
                    <w:rPr>
                      <w:rFonts w:ascii="ＭＳ Ｐゴシック" w:eastAsia="ＭＳ Ｐゴシック" w:hAnsi="ＭＳ Ｐゴシック" w:hint="eastAsia"/>
                      <w:color w:val="585858"/>
                      <w:w w:val="120"/>
                      <w:sz w:val="4"/>
                    </w:rPr>
                    <w:t>2</w:t>
                  </w:r>
                  <w:r>
                    <w:rPr>
                      <w:rFonts w:ascii="ＭＳ Ｐゴシック" w:eastAsia="ＭＳ Ｐゴシック" w:hAnsi="ＭＳ Ｐゴシック" w:hint="eastAsia"/>
                      <w:color w:val="585858"/>
                      <w:w w:val="120"/>
                      <w:sz w:val="4"/>
                    </w:rPr>
                    <w:t>ヶ月超かつ受注金額が</w:t>
                  </w:r>
                </w:p>
                <w:p w14:paraId="0C8F0037" w14:textId="77777777" w:rsidR="0058363B" w:rsidRDefault="004C6056">
                  <w:pPr>
                    <w:tabs>
                      <w:tab w:val="left" w:pos="2615"/>
                    </w:tabs>
                    <w:spacing w:line="51" w:lineRule="exact"/>
                    <w:ind w:right="655"/>
                    <w:jc w:val="right"/>
                    <w:rPr>
                      <w:rFonts w:ascii="ＭＳ Ｐゴシック" w:eastAsia="ＭＳ Ｐゴシック"/>
                      <w:sz w:val="4"/>
                    </w:rPr>
                  </w:pPr>
                  <w:r>
                    <w:rPr>
                      <w:rFonts w:ascii="ＭＳ Ｐゴシック" w:eastAsia="ＭＳ Ｐゴシック" w:hint="eastAsia"/>
                      <w:color w:val="585858"/>
                      <w:w w:val="120"/>
                      <w:sz w:val="4"/>
                    </w:rPr>
                    <w:t>業務要件記述書の見直しを行う。</w:t>
                  </w:r>
                  <w:r>
                    <w:rPr>
                      <w:rFonts w:ascii="ＭＳ Ｐゴシック" w:eastAsia="ＭＳ Ｐゴシック" w:hint="eastAsia"/>
                      <w:color w:val="585858"/>
                      <w:w w:val="120"/>
                      <w:sz w:val="4"/>
                    </w:rPr>
                    <w:tab/>
                  </w:r>
                  <w:r>
                    <w:rPr>
                      <w:rFonts w:ascii="ＭＳ Ｐゴシック" w:eastAsia="ＭＳ Ｐゴシック" w:hint="eastAsia"/>
                      <w:color w:val="585858"/>
                      <w:spacing w:val="-1"/>
                      <w:w w:val="115"/>
                      <w:sz w:val="4"/>
                    </w:rPr>
                    <w:t>500</w:t>
                  </w:r>
                  <w:r>
                    <w:rPr>
                      <w:rFonts w:ascii="ＭＳ Ｐゴシック" w:eastAsia="ＭＳ Ｐゴシック" w:hint="eastAsia"/>
                      <w:color w:val="585858"/>
                      <w:spacing w:val="-1"/>
                      <w:w w:val="115"/>
                      <w:sz w:val="4"/>
                    </w:rPr>
                    <w:t>万</w:t>
                  </w:r>
                  <w:r>
                    <w:rPr>
                      <w:rFonts w:ascii="ＭＳ Ｐゴシック" w:eastAsia="ＭＳ Ｐゴシック" w:hint="eastAsia"/>
                      <w:color w:val="585858"/>
                      <w:w w:val="115"/>
                      <w:sz w:val="4"/>
                    </w:rPr>
                    <w:t>円以上であること。</w:t>
                  </w:r>
                </w:p>
                <w:p w14:paraId="0C8F0038" w14:textId="77777777" w:rsidR="0058363B" w:rsidRDefault="004C6056">
                  <w:pPr>
                    <w:ind w:left="5618" w:right="132" w:hanging="64"/>
                    <w:rPr>
                      <w:rFonts w:ascii="ＭＳ Ｐゴシック" w:eastAsia="ＭＳ Ｐゴシック" w:hAnsi="ＭＳ Ｐゴシック"/>
                      <w:sz w:val="4"/>
                    </w:rPr>
                  </w:pPr>
                  <w:r>
                    <w:rPr>
                      <w:rFonts w:ascii="ＭＳ Ｐゴシック" w:eastAsia="ＭＳ Ｐゴシック" w:hAnsi="ＭＳ Ｐゴシック" w:hint="eastAsia"/>
                      <w:color w:val="585858"/>
                      <w:spacing w:val="-2"/>
                      <w:w w:val="120"/>
                      <w:sz w:val="4"/>
                    </w:rPr>
                    <w:t>②</w:t>
                  </w:r>
                  <w:r>
                    <w:rPr>
                      <w:rFonts w:ascii="ＭＳ Ｐゴシック" w:eastAsia="ＭＳ Ｐゴシック" w:hAnsi="ＭＳ Ｐゴシック" w:hint="eastAsia"/>
                      <w:color w:val="585858"/>
                      <w:spacing w:val="-2"/>
                      <w:w w:val="120"/>
                      <w:sz w:val="4"/>
                    </w:rPr>
                    <w:t xml:space="preserve"> </w:t>
                  </w:r>
                  <w:r>
                    <w:rPr>
                      <w:rFonts w:ascii="ＭＳ Ｐゴシック" w:eastAsia="ＭＳ Ｐゴシック" w:hAnsi="ＭＳ Ｐゴシック" w:hint="eastAsia"/>
                      <w:color w:val="585858"/>
                      <w:spacing w:val="-2"/>
                      <w:w w:val="120"/>
                      <w:sz w:val="4"/>
                    </w:rPr>
                    <w:t>契約期間、受注金額について合意された顧客との</w:t>
                  </w:r>
                  <w:r>
                    <w:rPr>
                      <w:rFonts w:ascii="ＭＳ Ｐゴシック" w:eastAsia="ＭＳ Ｐゴシック" w:hAnsi="ＭＳ Ｐゴシック" w:hint="eastAsia"/>
                      <w:color w:val="585858"/>
                      <w:spacing w:val="-1"/>
                      <w:w w:val="115"/>
                      <w:sz w:val="4"/>
                    </w:rPr>
                    <w:t>客観的証憑が存在すること。ただし、客観的証憑が</w:t>
                  </w:r>
                </w:p>
                <w:p w14:paraId="0C8F0039" w14:textId="77777777" w:rsidR="0058363B" w:rsidRDefault="004C6056">
                  <w:pPr>
                    <w:spacing w:before="1" w:line="50" w:lineRule="exact"/>
                    <w:ind w:right="52"/>
                    <w:jc w:val="right"/>
                    <w:rPr>
                      <w:rFonts w:ascii="ＭＳ Ｐゴシック" w:eastAsia="ＭＳ Ｐゴシック"/>
                      <w:sz w:val="4"/>
                    </w:rPr>
                  </w:pPr>
                  <w:r>
                    <w:rPr>
                      <w:rFonts w:ascii="ＭＳ Ｐゴシック" w:eastAsia="ＭＳ Ｐゴシック" w:hint="eastAsia"/>
                      <w:color w:val="585858"/>
                      <w:w w:val="120"/>
                      <w:sz w:val="4"/>
                    </w:rPr>
                    <w:t>存在しない。。作業着手した場合は、次の各号とする。</w:t>
                  </w:r>
                </w:p>
                <w:p w14:paraId="0C8F003A" w14:textId="77777777" w:rsidR="0058363B" w:rsidRDefault="004C6056">
                  <w:pPr>
                    <w:spacing w:line="51" w:lineRule="exact"/>
                    <w:ind w:right="487"/>
                    <w:jc w:val="right"/>
                    <w:rPr>
                      <w:rFonts w:ascii="ＭＳ Ｐゴシック" w:eastAsia="ＭＳ Ｐゴシック"/>
                      <w:sz w:val="4"/>
                    </w:rPr>
                  </w:pPr>
                  <w:r>
                    <w:rPr>
                      <w:rFonts w:ascii="ＭＳ Ｐゴシック" w:eastAsia="ＭＳ Ｐゴシック" w:hint="eastAsia"/>
                      <w:color w:val="585858"/>
                      <w:w w:val="130"/>
                      <w:sz w:val="4"/>
                    </w:rPr>
                    <w:t>i.</w:t>
                  </w:r>
                  <w:r>
                    <w:rPr>
                      <w:rFonts w:ascii="ＭＳ Ｐゴシック" w:eastAsia="ＭＳ Ｐゴシック" w:hint="eastAsia"/>
                      <w:color w:val="585858"/>
                      <w:w w:val="130"/>
                      <w:sz w:val="4"/>
                    </w:rPr>
                    <w:t>仮契約を締結していない場合</w:t>
                  </w:r>
                </w:p>
                <w:p w14:paraId="0C8F003B" w14:textId="77777777" w:rsidR="0058363B" w:rsidRDefault="004C6056">
                  <w:pPr>
                    <w:spacing w:line="51" w:lineRule="exact"/>
                    <w:ind w:right="108"/>
                    <w:jc w:val="right"/>
                    <w:rPr>
                      <w:rFonts w:ascii="ＭＳ Ｐゴシック" w:eastAsia="ＭＳ Ｐゴシック"/>
                      <w:sz w:val="4"/>
                    </w:rPr>
                  </w:pPr>
                  <w:r>
                    <w:rPr>
                      <w:rFonts w:ascii="ＭＳ Ｐゴシック" w:eastAsia="ＭＳ Ｐゴシック" w:hint="eastAsia"/>
                      <w:color w:val="585858"/>
                      <w:w w:val="125"/>
                      <w:sz w:val="4"/>
                    </w:rPr>
                    <w:t>（</w:t>
                  </w:r>
                  <w:r>
                    <w:rPr>
                      <w:rFonts w:ascii="ＭＳ Ｐゴシック" w:eastAsia="ＭＳ Ｐゴシック" w:hint="eastAsia"/>
                      <w:color w:val="585858"/>
                      <w:w w:val="125"/>
                      <w:sz w:val="4"/>
                    </w:rPr>
                    <w:t>i</w:t>
                  </w:r>
                  <w:r>
                    <w:rPr>
                      <w:rFonts w:ascii="ＭＳ Ｐゴシック" w:eastAsia="ＭＳ Ｐゴシック" w:hint="eastAsia"/>
                      <w:color w:val="585858"/>
                      <w:w w:val="125"/>
                      <w:sz w:val="4"/>
                    </w:rPr>
                    <w:t>）収益計上単位で見込。れている受注総額が、</w:t>
                  </w:r>
                </w:p>
                <w:p w14:paraId="0C8F003C" w14:textId="77777777" w:rsidR="0058363B" w:rsidRDefault="004C6056">
                  <w:pPr>
                    <w:spacing w:line="51" w:lineRule="exact"/>
                    <w:ind w:right="251"/>
                    <w:jc w:val="right"/>
                    <w:rPr>
                      <w:rFonts w:ascii="ＭＳ Ｐゴシック" w:eastAsia="ＭＳ Ｐゴシック"/>
                      <w:sz w:val="4"/>
                    </w:rPr>
                  </w:pPr>
                  <w:r>
                    <w:rPr>
                      <w:rFonts w:ascii="ＭＳ Ｐゴシック" w:eastAsia="ＭＳ Ｐゴシック" w:hint="eastAsia"/>
                      <w:color w:val="585858"/>
                      <w:w w:val="115"/>
                      <w:sz w:val="4"/>
                    </w:rPr>
                    <w:t>1</w:t>
                  </w:r>
                  <w:r>
                    <w:rPr>
                      <w:rFonts w:ascii="ＭＳ Ｐゴシック" w:eastAsia="ＭＳ Ｐゴシック" w:hint="eastAsia"/>
                      <w:color w:val="585858"/>
                      <w:w w:val="115"/>
                      <w:sz w:val="4"/>
                    </w:rPr>
                    <w:t>億円未満の収益計上単位である場合</w:t>
                  </w:r>
                </w:p>
                <w:p w14:paraId="0C8F003D" w14:textId="77777777" w:rsidR="0058363B" w:rsidRDefault="004C6056">
                  <w:pPr>
                    <w:ind w:left="5746" w:right="112"/>
                    <w:jc w:val="both"/>
                    <w:rPr>
                      <w:rFonts w:ascii="ＭＳ Ｐゴシック" w:eastAsia="ＭＳ Ｐゴシック" w:hAnsi="ＭＳ Ｐゴシック"/>
                      <w:sz w:val="4"/>
                    </w:rPr>
                  </w:pPr>
                  <w:r>
                    <w:rPr>
                      <w:rFonts w:ascii="ＭＳ Ｐゴシック" w:eastAsia="ＭＳ Ｐゴシック" w:hAnsi="ＭＳ Ｐゴシック" w:hint="eastAsia"/>
                      <w:color w:val="585858"/>
                      <w:w w:val="115"/>
                      <w:sz w:val="4"/>
                    </w:rPr>
                    <w:t>⇒作業着手から</w:t>
                  </w:r>
                  <w:r>
                    <w:rPr>
                      <w:rFonts w:ascii="ＭＳ Ｐゴシック" w:eastAsia="ＭＳ Ｐゴシック" w:hAnsi="ＭＳ Ｐゴシック" w:hint="eastAsia"/>
                      <w:color w:val="585858"/>
                      <w:w w:val="115"/>
                      <w:sz w:val="4"/>
                    </w:rPr>
                    <w:t>2</w:t>
                  </w:r>
                  <w:r>
                    <w:rPr>
                      <w:rFonts w:ascii="ＭＳ Ｐゴシック" w:eastAsia="ＭＳ Ｐゴシック" w:hAnsi="ＭＳ Ｐゴシック" w:hint="eastAsia"/>
                      <w:color w:val="585858"/>
                      <w:w w:val="115"/>
                      <w:sz w:val="4"/>
                    </w:rPr>
                    <w:t>ヶ月以内は工事進行基準の</w:t>
                  </w:r>
                  <w:r>
                    <w:rPr>
                      <w:rFonts w:ascii="ＭＳ Ｐゴシック" w:eastAsia="ＭＳ Ｐゴシック" w:hAnsi="ＭＳ Ｐゴシック" w:hint="eastAsia"/>
                      <w:color w:val="585858"/>
                      <w:w w:val="120"/>
                      <w:sz w:val="4"/>
                    </w:rPr>
                    <w:t>適用を留保できるものとする。（この適用留保</w:t>
                  </w:r>
                  <w:r>
                    <w:rPr>
                      <w:rFonts w:ascii="ＭＳ Ｐゴシック" w:eastAsia="ＭＳ Ｐゴシック" w:hAnsi="ＭＳ Ｐゴシック" w:hint="eastAsia"/>
                      <w:color w:val="585858"/>
                      <w:w w:val="115"/>
                      <w:sz w:val="4"/>
                    </w:rPr>
                    <w:t>期間を「例外留保期間』という）</w:t>
                  </w:r>
                </w:p>
                <w:p w14:paraId="0C8F003E" w14:textId="77777777" w:rsidR="0058363B" w:rsidRDefault="004C6056">
                  <w:pPr>
                    <w:tabs>
                      <w:tab w:val="left" w:pos="1608"/>
                    </w:tabs>
                    <w:spacing w:line="63" w:lineRule="exact"/>
                    <w:ind w:right="108"/>
                    <w:jc w:val="right"/>
                    <w:rPr>
                      <w:rFonts w:ascii="ＭＳ Ｐゴシック" w:eastAsia="ＭＳ Ｐゴシック"/>
                      <w:sz w:val="4"/>
                    </w:rPr>
                  </w:pPr>
                  <w:r>
                    <w:rPr>
                      <w:rFonts w:ascii="ＭＳ Ｐゴシック" w:eastAsia="ＭＳ Ｐゴシック" w:hint="eastAsia"/>
                      <w:color w:val="585858"/>
                      <w:w w:val="120"/>
                      <w:sz w:val="4"/>
                    </w:rPr>
                    <w:t xml:space="preserve">3-2-2   </w:t>
                  </w:r>
                  <w:r>
                    <w:rPr>
                      <w:rFonts w:ascii="ＭＳ Ｐゴシック" w:eastAsia="ＭＳ Ｐゴシック" w:hint="eastAsia"/>
                      <w:color w:val="585858"/>
                      <w:spacing w:val="9"/>
                      <w:w w:val="120"/>
                      <w:sz w:val="4"/>
                    </w:rPr>
                    <w:t xml:space="preserve"> </w:t>
                  </w:r>
                  <w:r>
                    <w:rPr>
                      <w:rFonts w:ascii="ＭＳ Ｐゴシック" w:eastAsia="ＭＳ Ｐゴシック" w:hint="eastAsia"/>
                      <w:color w:val="585858"/>
                      <w:w w:val="120"/>
                      <w:sz w:val="4"/>
                    </w:rPr>
                    <w:t>工事進行基準の売上計上の電子承認（ワ</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1"/>
                      <w:w w:val="120"/>
                      <w:sz w:val="4"/>
                    </w:rPr>
                    <w:t xml:space="preserve"> </w:t>
                  </w:r>
                  <w:r>
                    <w:rPr>
                      <w:rFonts w:ascii="ＭＳ Ｐゴシック" w:eastAsia="ＭＳ Ｐゴシック" w:hint="eastAsia"/>
                      <w:color w:val="585858"/>
                      <w:w w:val="120"/>
                      <w:sz w:val="4"/>
                    </w:rPr>
                    <w:t>化</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1"/>
                      <w:w w:val="120"/>
                      <w:sz w:val="4"/>
                    </w:rPr>
                    <w:t xml:space="preserve"> </w:t>
                  </w:r>
                  <w:r>
                    <w:rPr>
                      <w:rFonts w:ascii="ＭＳ Ｐゴシック" w:eastAsia="ＭＳ Ｐゴシック" w:hint="eastAsia"/>
                      <w:color w:val="585858"/>
                      <w:w w:val="120"/>
                      <w:sz w:val="4"/>
                    </w:rPr>
                    <w:t>新規</w:t>
                  </w:r>
                  <w:r>
                    <w:rPr>
                      <w:rFonts w:ascii="ＭＳ Ｐゴシック" w:eastAsia="ＭＳ Ｐゴシック" w:hint="eastAsia"/>
                      <w:color w:val="585858"/>
                      <w:w w:val="120"/>
                      <w:sz w:val="4"/>
                    </w:rPr>
                    <w:tab/>
                  </w:r>
                  <w:r>
                    <w:rPr>
                      <w:rFonts w:ascii="ＭＳ Ｐゴシック" w:eastAsia="ＭＳ Ｐゴシック" w:hint="eastAsia"/>
                      <w:color w:val="585858"/>
                      <w:w w:val="120"/>
                      <w:position w:val="3"/>
                      <w:sz w:val="4"/>
                    </w:rPr>
                    <w:t>（</w:t>
                  </w:r>
                  <w:r>
                    <w:rPr>
                      <w:rFonts w:ascii="ＭＳ Ｐゴシック" w:eastAsia="ＭＳ Ｐゴシック" w:hint="eastAsia"/>
                      <w:color w:val="585858"/>
                      <w:w w:val="120"/>
                      <w:position w:val="3"/>
                      <w:sz w:val="4"/>
                    </w:rPr>
                    <w:t xml:space="preserve">  </w:t>
                  </w:r>
                  <w:r>
                    <w:rPr>
                      <w:rFonts w:ascii="ＭＳ Ｐゴシック" w:eastAsia="ＭＳ Ｐゴシック" w:hint="eastAsia"/>
                      <w:color w:val="585858"/>
                      <w:spacing w:val="9"/>
                      <w:w w:val="120"/>
                      <w:position w:val="3"/>
                      <w:sz w:val="4"/>
                    </w:rPr>
                    <w:t xml:space="preserve"> </w:t>
                  </w:r>
                  <w:r>
                    <w:rPr>
                      <w:rFonts w:ascii="ＭＳ Ｐゴシック" w:eastAsia="ＭＳ Ｐゴシック" w:hint="eastAsia"/>
                      <w:color w:val="585858"/>
                      <w:w w:val="120"/>
                      <w:position w:val="3"/>
                      <w:sz w:val="4"/>
                    </w:rPr>
                    <w:t>）収益計上単位で見込。れている受注総額が、</w:t>
                  </w:r>
                </w:p>
                <w:p w14:paraId="0C8F003F" w14:textId="77777777" w:rsidR="0058363B" w:rsidRDefault="004C6056">
                  <w:pPr>
                    <w:spacing w:line="27" w:lineRule="exact"/>
                    <w:ind w:right="251"/>
                    <w:jc w:val="right"/>
                    <w:rPr>
                      <w:rFonts w:ascii="ＭＳ Ｐゴシック" w:eastAsia="ＭＳ Ｐゴシック"/>
                      <w:sz w:val="4"/>
                    </w:rPr>
                  </w:pPr>
                  <w:r>
                    <w:rPr>
                      <w:rFonts w:ascii="ＭＳ Ｐゴシック" w:eastAsia="ＭＳ Ｐゴシック" w:hint="eastAsia"/>
                      <w:color w:val="585858"/>
                      <w:w w:val="115"/>
                      <w:sz w:val="4"/>
                    </w:rPr>
                    <w:t>1</w:t>
                  </w:r>
                  <w:r>
                    <w:rPr>
                      <w:rFonts w:ascii="ＭＳ Ｐゴシック" w:eastAsia="ＭＳ Ｐゴシック" w:hint="eastAsia"/>
                      <w:color w:val="585858"/>
                      <w:w w:val="115"/>
                      <w:sz w:val="4"/>
                    </w:rPr>
                    <w:t>億円以上の収益計上単位である場合</w:t>
                  </w:r>
                </w:p>
                <w:p w14:paraId="0C8F0040" w14:textId="77777777" w:rsidR="0058363B" w:rsidRDefault="004C6056">
                  <w:pPr>
                    <w:tabs>
                      <w:tab w:val="left" w:pos="1513"/>
                    </w:tabs>
                    <w:spacing w:line="61" w:lineRule="exact"/>
                    <w:ind w:right="119"/>
                    <w:jc w:val="right"/>
                    <w:rPr>
                      <w:rFonts w:ascii="ＭＳ Ｐゴシック" w:eastAsia="ＭＳ Ｐゴシック" w:hAnsi="ＭＳ Ｐゴシック"/>
                      <w:sz w:val="4"/>
                    </w:rPr>
                  </w:pPr>
                  <w:r>
                    <w:rPr>
                      <w:rFonts w:ascii="ＭＳ Ｐゴシック" w:eastAsia="ＭＳ Ｐゴシック" w:hAnsi="ＭＳ Ｐゴシック" w:hint="eastAsia"/>
                      <w:color w:val="585858"/>
                      <w:spacing w:val="-2"/>
                      <w:w w:val="339"/>
                      <w:position w:val="2"/>
                      <w:sz w:val="4"/>
                    </w:rPr>
                    <w:t xml:space="preserve"> </w:t>
                  </w:r>
                  <w:r>
                    <w:rPr>
                      <w:rFonts w:ascii="ＭＳ Ｐゴシック" w:eastAsia="ＭＳ Ｐゴシック" w:hAnsi="ＭＳ Ｐゴシック" w:hint="eastAsia"/>
                      <w:color w:val="585858"/>
                      <w:spacing w:val="1"/>
                      <w:w w:val="377"/>
                      <w:position w:val="2"/>
                      <w:sz w:val="4"/>
                    </w:rPr>
                    <w:t xml:space="preserve"> </w:t>
                  </w:r>
                  <w:r>
                    <w:rPr>
                      <w:rFonts w:ascii="ＭＳ Ｐゴシック" w:eastAsia="ＭＳ Ｐゴシック" w:hAnsi="ＭＳ Ｐゴシック" w:hint="eastAsia"/>
                      <w:color w:val="585858"/>
                      <w:w w:val="120"/>
                      <w:position w:val="2"/>
                      <w:sz w:val="4"/>
                    </w:rPr>
                    <w:t>）を構築する。</w:t>
                  </w:r>
                  <w:r>
                    <w:rPr>
                      <w:rFonts w:ascii="ＭＳ Ｐゴシック" w:eastAsia="ＭＳ Ｐゴシック" w:hAnsi="ＭＳ Ｐゴシック" w:hint="eastAsia"/>
                      <w:color w:val="585858"/>
                      <w:w w:val="120"/>
                      <w:position w:val="2"/>
                      <w:sz w:val="4"/>
                    </w:rPr>
                    <w:tab/>
                  </w:r>
                  <w:r>
                    <w:rPr>
                      <w:rFonts w:ascii="ＭＳ Ｐゴシック" w:eastAsia="ＭＳ Ｐゴシック" w:hAnsi="ＭＳ Ｐゴシック" w:hint="eastAsia"/>
                      <w:color w:val="585858"/>
                      <w:spacing w:val="-1"/>
                      <w:w w:val="120"/>
                      <w:sz w:val="4"/>
                    </w:rPr>
                    <w:t>⇒</w:t>
                  </w:r>
                  <w:r>
                    <w:rPr>
                      <w:rFonts w:ascii="ＭＳ Ｐゴシック" w:eastAsia="ＭＳ Ｐゴシック" w:hAnsi="ＭＳ Ｐゴシック" w:hint="eastAsia"/>
                      <w:color w:val="585858"/>
                      <w:w w:val="120"/>
                      <w:sz w:val="4"/>
                    </w:rPr>
                    <w:t>作業着手から契約期間の</w:t>
                  </w:r>
                  <w:r>
                    <w:rPr>
                      <w:rFonts w:ascii="ＭＳ Ｐゴシック" w:eastAsia="ＭＳ Ｐゴシック" w:hAnsi="ＭＳ Ｐゴシック" w:hint="eastAsia"/>
                      <w:color w:val="585858"/>
                      <w:w w:val="120"/>
                      <w:sz w:val="4"/>
                    </w:rPr>
                    <w:t>3</w:t>
                  </w:r>
                  <w:r>
                    <w:rPr>
                      <w:rFonts w:ascii="ＭＳ Ｐゴシック" w:eastAsia="ＭＳ Ｐゴシック" w:hAnsi="ＭＳ Ｐゴシック" w:hint="eastAsia"/>
                      <w:color w:val="585858"/>
                      <w:w w:val="120"/>
                      <w:sz w:val="4"/>
                    </w:rPr>
                    <w:t>分の</w:t>
                  </w:r>
                  <w:r>
                    <w:rPr>
                      <w:rFonts w:ascii="ＭＳ Ｐゴシック" w:eastAsia="ＭＳ Ｐゴシック" w:hAnsi="ＭＳ Ｐゴシック" w:hint="eastAsia"/>
                      <w:color w:val="585858"/>
                      <w:w w:val="120"/>
                      <w:sz w:val="4"/>
                    </w:rPr>
                    <w:t>1</w:t>
                  </w:r>
                  <w:r>
                    <w:rPr>
                      <w:rFonts w:ascii="ＭＳ Ｐゴシック" w:eastAsia="ＭＳ Ｐゴシック" w:hAnsi="ＭＳ Ｐゴシック" w:hint="eastAsia"/>
                      <w:color w:val="585858"/>
                      <w:w w:val="120"/>
                      <w:sz w:val="4"/>
                    </w:rPr>
                    <w:t>の期間と</w:t>
                  </w:r>
                </w:p>
                <w:p w14:paraId="0C8F0041" w14:textId="77777777" w:rsidR="0058363B" w:rsidRDefault="004C6056">
                  <w:pPr>
                    <w:spacing w:line="51" w:lineRule="exact"/>
                    <w:ind w:right="156"/>
                    <w:jc w:val="right"/>
                    <w:rPr>
                      <w:rFonts w:ascii="ＭＳ Ｐゴシック" w:eastAsia="ＭＳ Ｐゴシック"/>
                      <w:sz w:val="4"/>
                    </w:rPr>
                  </w:pPr>
                  <w:r>
                    <w:rPr>
                      <w:rFonts w:ascii="ＭＳ Ｐゴシック" w:eastAsia="ＭＳ Ｐゴシック" w:hint="eastAsia"/>
                      <w:color w:val="585858"/>
                      <w:w w:val="115"/>
                      <w:sz w:val="4"/>
                    </w:rPr>
                    <w:t>2</w:t>
                  </w:r>
                  <w:r>
                    <w:rPr>
                      <w:rFonts w:ascii="ＭＳ Ｐゴシック" w:eastAsia="ＭＳ Ｐゴシック" w:hint="eastAsia"/>
                      <w:color w:val="585858"/>
                      <w:w w:val="115"/>
                      <w:sz w:val="4"/>
                    </w:rPr>
                    <w:t>ヶ月とのいずれか長い期間（この適用留保</w:t>
                  </w:r>
                </w:p>
                <w:p w14:paraId="0C8F0042" w14:textId="77777777" w:rsidR="0058363B" w:rsidRDefault="004C6056">
                  <w:pPr>
                    <w:ind w:left="5746" w:right="14"/>
                    <w:rPr>
                      <w:rFonts w:ascii="ＭＳ Ｐゴシック" w:eastAsia="ＭＳ Ｐゴシック"/>
                      <w:sz w:val="4"/>
                    </w:rPr>
                  </w:pPr>
                  <w:r>
                    <w:rPr>
                      <w:rFonts w:ascii="ＭＳ Ｐゴシック" w:eastAsia="ＭＳ Ｐゴシック" w:hint="eastAsia"/>
                      <w:color w:val="585858"/>
                      <w:w w:val="120"/>
                      <w:sz w:val="4"/>
                    </w:rPr>
                    <w:t>期間を前項と同様に「例外留保期間』という）。で、</w:t>
                  </w:r>
                  <w:r>
                    <w:rPr>
                      <w:rFonts w:ascii="ＭＳ Ｐゴシック" w:eastAsia="ＭＳ Ｐゴシック" w:hint="eastAsia"/>
                      <w:color w:val="585858"/>
                      <w:w w:val="115"/>
                      <w:sz w:val="4"/>
                    </w:rPr>
                    <w:t>工事進行基準の適用を留保できるものとする</w:t>
                  </w:r>
                </w:p>
                <w:p w14:paraId="0C8F0043" w14:textId="77777777" w:rsidR="0058363B" w:rsidRDefault="004C6056">
                  <w:pPr>
                    <w:spacing w:line="50" w:lineRule="exact"/>
                    <w:ind w:right="612"/>
                    <w:jc w:val="right"/>
                    <w:rPr>
                      <w:rFonts w:ascii="ＭＳ Ｐゴシック" w:eastAsia="ＭＳ Ｐゴシック"/>
                      <w:sz w:val="4"/>
                    </w:rPr>
                  </w:pPr>
                  <w:r>
                    <w:rPr>
                      <w:rFonts w:ascii="ＭＳ Ｐゴシック" w:eastAsia="ＭＳ Ｐゴシック" w:hint="eastAsia"/>
                      <w:color w:val="585858"/>
                      <w:w w:val="151"/>
                      <w:sz w:val="4"/>
                    </w:rPr>
                    <w:t xml:space="preserve"> </w:t>
                  </w:r>
                  <w:r>
                    <w:rPr>
                      <w:rFonts w:ascii="ＭＳ Ｐゴシック" w:eastAsia="ＭＳ Ｐゴシック" w:hint="eastAsia"/>
                      <w:color w:val="585858"/>
                      <w:w w:val="130"/>
                      <w:sz w:val="4"/>
                    </w:rPr>
                    <w:t>.</w:t>
                  </w:r>
                  <w:r>
                    <w:rPr>
                      <w:rFonts w:ascii="ＭＳ Ｐゴシック" w:eastAsia="ＭＳ Ｐゴシック" w:hint="eastAsia"/>
                      <w:color w:val="585858"/>
                      <w:w w:val="130"/>
                      <w:sz w:val="4"/>
                    </w:rPr>
                    <w:t>仮契約を締結する場合</w:t>
                  </w:r>
                </w:p>
                <w:p w14:paraId="0C8F0044" w14:textId="77777777" w:rsidR="0058363B" w:rsidRDefault="004C6056">
                  <w:pPr>
                    <w:ind w:left="5714" w:right="16"/>
                    <w:rPr>
                      <w:rFonts w:ascii="ＭＳ Ｐゴシック" w:eastAsia="ＭＳ Ｐゴシック"/>
                      <w:sz w:val="4"/>
                    </w:rPr>
                  </w:pPr>
                  <w:r>
                    <w:rPr>
                      <w:rFonts w:ascii="ＭＳ Ｐゴシック" w:eastAsia="ＭＳ Ｐゴシック" w:hint="eastAsia"/>
                      <w:color w:val="585858"/>
                      <w:w w:val="120"/>
                      <w:sz w:val="4"/>
                    </w:rPr>
                    <w:t>作業着手から上記</w:t>
                  </w:r>
                  <w:r>
                    <w:rPr>
                      <w:rFonts w:ascii="ＭＳ Ｐゴシック" w:eastAsia="ＭＳ Ｐゴシック" w:hint="eastAsia"/>
                      <w:color w:val="585858"/>
                      <w:w w:val="120"/>
                      <w:sz w:val="4"/>
                    </w:rPr>
                    <w:t>i.</w:t>
                  </w:r>
                  <w:r>
                    <w:rPr>
                      <w:rFonts w:ascii="ＭＳ Ｐゴシック" w:eastAsia="ＭＳ Ｐゴシック" w:hint="eastAsia"/>
                      <w:color w:val="585858"/>
                      <w:w w:val="120"/>
                      <w:sz w:val="4"/>
                    </w:rPr>
                    <w:t>の例外留保期間以内に、</w:t>
                  </w:r>
                  <w:r>
                    <w:rPr>
                      <w:rFonts w:ascii="ＭＳ Ｐゴシック" w:eastAsia="ＭＳ Ｐゴシック" w:hint="eastAsia"/>
                      <w:color w:val="585858"/>
                      <w:w w:val="120"/>
                      <w:sz w:val="4"/>
                    </w:rPr>
                    <w:t xml:space="preserve">       </w:t>
                  </w:r>
                  <w:r>
                    <w:rPr>
                      <w:rFonts w:ascii="ＭＳ Ｐゴシック" w:eastAsia="ＭＳ Ｐゴシック" w:hint="eastAsia"/>
                      <w:color w:val="585858"/>
                      <w:spacing w:val="-1"/>
                      <w:w w:val="115"/>
                      <w:sz w:val="4"/>
                    </w:rPr>
                    <w:t>仮契約を締結する場合には、例外留保期間に加え、</w:t>
                  </w:r>
                  <w:r>
                    <w:rPr>
                      <w:rFonts w:ascii="ＭＳ Ｐゴシック" w:eastAsia="ＭＳ Ｐゴシック" w:hint="eastAsia"/>
                      <w:color w:val="585858"/>
                      <w:spacing w:val="-1"/>
                      <w:w w:val="120"/>
                      <w:sz w:val="4"/>
                    </w:rPr>
                    <w:t>更に</w:t>
                  </w:r>
                  <w:r>
                    <w:rPr>
                      <w:rFonts w:ascii="ＭＳ Ｐゴシック" w:eastAsia="ＭＳ Ｐゴシック" w:hint="eastAsia"/>
                      <w:color w:val="585858"/>
                      <w:spacing w:val="-1"/>
                      <w:w w:val="120"/>
                      <w:sz w:val="4"/>
                    </w:rPr>
                    <w:t>1</w:t>
                  </w:r>
                  <w:r>
                    <w:rPr>
                      <w:rFonts w:ascii="ＭＳ Ｐゴシック" w:eastAsia="ＭＳ Ｐゴシック" w:hint="eastAsia"/>
                      <w:color w:val="585858"/>
                      <w:spacing w:val="-1"/>
                      <w:w w:val="120"/>
                      <w:sz w:val="4"/>
                    </w:rPr>
                    <w:t>ヶ月間、工事進行基準の適用を留保できる</w:t>
                  </w:r>
                  <w:r>
                    <w:rPr>
                      <w:rFonts w:ascii="ＭＳ Ｐゴシック" w:eastAsia="ＭＳ Ｐゴシック" w:hint="eastAsia"/>
                      <w:color w:val="585858"/>
                      <w:spacing w:val="-1"/>
                      <w:w w:val="120"/>
                      <w:sz w:val="4"/>
                    </w:rPr>
                    <w:t xml:space="preserve"> </w:t>
                  </w:r>
                  <w:r>
                    <w:rPr>
                      <w:rFonts w:ascii="ＭＳ Ｐゴシック" w:eastAsia="ＭＳ Ｐゴシック" w:hint="eastAsia"/>
                      <w:color w:val="585858"/>
                      <w:spacing w:val="14"/>
                      <w:w w:val="120"/>
                      <w:sz w:val="4"/>
                    </w:rPr>
                    <w:t xml:space="preserve"> </w:t>
                  </w:r>
                  <w:r>
                    <w:rPr>
                      <w:rFonts w:ascii="ＭＳ Ｐゴシック" w:eastAsia="ＭＳ Ｐゴシック" w:hint="eastAsia"/>
                      <w:color w:val="585858"/>
                      <w:spacing w:val="-1"/>
                      <w:w w:val="115"/>
                      <w:sz w:val="4"/>
                    </w:rPr>
                    <w:t>ものとする。</w:t>
                  </w:r>
                </w:p>
                <w:p w14:paraId="0C8F0045" w14:textId="77777777" w:rsidR="0058363B" w:rsidRDefault="0058363B">
                  <w:pPr>
                    <w:pStyle w:val="a3"/>
                    <w:rPr>
                      <w:rFonts w:ascii="ＭＳ Ｐゴシック"/>
                      <w:b/>
                      <w:sz w:val="4"/>
                    </w:rPr>
                  </w:pPr>
                </w:p>
                <w:p w14:paraId="0C8F0046" w14:textId="77777777" w:rsidR="0058363B" w:rsidRDefault="0058363B">
                  <w:pPr>
                    <w:pStyle w:val="a3"/>
                    <w:rPr>
                      <w:rFonts w:ascii="ＭＳ Ｐゴシック"/>
                      <w:b/>
                      <w:sz w:val="4"/>
                    </w:rPr>
                  </w:pPr>
                </w:p>
                <w:p w14:paraId="0C8F0047" w14:textId="77777777" w:rsidR="0058363B" w:rsidRDefault="0058363B">
                  <w:pPr>
                    <w:pStyle w:val="a3"/>
                    <w:spacing w:before="10"/>
                    <w:rPr>
                      <w:rFonts w:ascii="ＭＳ Ｐゴシック"/>
                      <w:b/>
                      <w:sz w:val="3"/>
                    </w:rPr>
                  </w:pPr>
                </w:p>
                <w:p w14:paraId="0C8F0048" w14:textId="77777777" w:rsidR="0058363B" w:rsidRDefault="004C6056">
                  <w:pPr>
                    <w:tabs>
                      <w:tab w:val="left" w:pos="674"/>
                      <w:tab w:val="left" w:pos="1685"/>
                    </w:tabs>
                    <w:spacing w:before="1" w:line="52" w:lineRule="exact"/>
                    <w:ind w:right="547"/>
                    <w:jc w:val="right"/>
                    <w:rPr>
                      <w:rFonts w:ascii="ＭＳ Ｐゴシック" w:eastAsia="ＭＳ Ｐゴシック"/>
                      <w:sz w:val="4"/>
                    </w:rPr>
                  </w:pPr>
                  <w:r>
                    <w:rPr>
                      <w:rFonts w:ascii="ＭＳ Ｐゴシック" w:eastAsia="ＭＳ Ｐゴシック" w:hint="eastAsia"/>
                      <w:color w:val="585858"/>
                      <w:w w:val="115"/>
                      <w:sz w:val="4"/>
                    </w:rPr>
                    <w:t xml:space="preserve">4   </w:t>
                  </w:r>
                  <w:r>
                    <w:rPr>
                      <w:rFonts w:ascii="ＭＳ Ｐゴシック" w:eastAsia="ＭＳ Ｐゴシック" w:hint="eastAsia"/>
                      <w:color w:val="585858"/>
                      <w:spacing w:val="3"/>
                      <w:w w:val="115"/>
                      <w:sz w:val="4"/>
                    </w:rPr>
                    <w:t xml:space="preserve"> </w:t>
                  </w:r>
                  <w:r>
                    <w:rPr>
                      <w:rFonts w:ascii="ＭＳ Ｐゴシック" w:eastAsia="ＭＳ Ｐゴシック" w:hint="eastAsia"/>
                      <w:color w:val="585858"/>
                      <w:w w:val="115"/>
                      <w:sz w:val="4"/>
                    </w:rPr>
                    <w:t>共通</w:t>
                  </w:r>
                  <w:r>
                    <w:rPr>
                      <w:rFonts w:ascii="ＭＳ Ｐゴシック" w:eastAsia="ＭＳ Ｐゴシック" w:hint="eastAsia"/>
                      <w:color w:val="585858"/>
                      <w:w w:val="115"/>
                      <w:sz w:val="4"/>
                    </w:rPr>
                    <w:tab/>
                  </w:r>
                  <w:r>
                    <w:rPr>
                      <w:rFonts w:ascii="ＭＳ Ｐゴシック" w:eastAsia="ＭＳ Ｐゴシック" w:hint="eastAsia"/>
                      <w:color w:val="585858"/>
                      <w:w w:val="115"/>
                      <w:sz w:val="4"/>
                    </w:rPr>
                    <w:t>プ</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4"/>
                      <w:w w:val="115"/>
                      <w:sz w:val="4"/>
                    </w:rPr>
                    <w:t xml:space="preserve"> </w:t>
                  </w:r>
                  <w:r>
                    <w:rPr>
                      <w:rFonts w:ascii="ＭＳ Ｐゴシック" w:eastAsia="ＭＳ Ｐゴシック" w:hint="eastAsia"/>
                      <w:color w:val="585858"/>
                      <w:w w:val="115"/>
                      <w:sz w:val="4"/>
                    </w:rPr>
                    <w:t>ェ化</w:t>
                  </w:r>
                  <w:r>
                    <w:rPr>
                      <w:rFonts w:ascii="ＭＳ Ｐゴシック" w:eastAsia="ＭＳ Ｐゴシック" w:hint="eastAsia"/>
                      <w:color w:val="585858"/>
                      <w:w w:val="115"/>
                      <w:sz w:val="4"/>
                    </w:rPr>
                    <w:t xml:space="preserve">  </w:t>
                  </w:r>
                  <w:r>
                    <w:rPr>
                      <w:rFonts w:ascii="ＭＳ Ｐゴシック" w:eastAsia="ＭＳ Ｐゴシック" w:hint="eastAsia"/>
                      <w:color w:val="585858"/>
                      <w:w w:val="115"/>
                      <w:sz w:val="4"/>
                    </w:rPr>
                    <w:t>コ</w:t>
                  </w:r>
                  <w:r>
                    <w:rPr>
                      <w:rFonts w:ascii="ＭＳ Ｐゴシック" w:eastAsia="ＭＳ Ｐゴシック" w:hint="eastAsia"/>
                      <w:color w:val="585858"/>
                      <w:w w:val="115"/>
                      <w:sz w:val="4"/>
                    </w:rPr>
                    <w:t xml:space="preserve">   </w:t>
                  </w:r>
                  <w:r>
                    <w:rPr>
                      <w:rFonts w:ascii="ＭＳ Ｐゴシック" w:eastAsia="ＭＳ Ｐゴシック" w:hint="eastAsia"/>
                      <w:color w:val="585858"/>
                      <w:w w:val="115"/>
                      <w:sz w:val="4"/>
                    </w:rPr>
                    <w:t>ド－名称について</w:t>
                  </w:r>
                  <w:r>
                    <w:rPr>
                      <w:rFonts w:ascii="ＭＳ Ｐゴシック" w:eastAsia="ＭＳ Ｐゴシック" w:hint="eastAsia"/>
                      <w:color w:val="585858"/>
                      <w:w w:val="115"/>
                      <w:sz w:val="4"/>
                    </w:rPr>
                    <w:tab/>
                  </w:r>
                  <w:r>
                    <w:rPr>
                      <w:rFonts w:ascii="ＭＳ Ｐゴシック" w:eastAsia="ＭＳ Ｐゴシック" w:hint="eastAsia"/>
                      <w:color w:val="585858"/>
                      <w:sz w:val="4"/>
                    </w:rPr>
                    <w:t>－プ</w:t>
                  </w:r>
                  <w:r>
                    <w:rPr>
                      <w:rFonts w:ascii="ＭＳ Ｐゴシック" w:eastAsia="ＭＳ Ｐゴシック" w:hint="eastAsia"/>
                      <w:color w:val="585858"/>
                      <w:sz w:val="4"/>
                    </w:rPr>
                    <w:t xml:space="preserve">      </w:t>
                  </w:r>
                  <w:r>
                    <w:rPr>
                      <w:rFonts w:ascii="ＭＳ Ｐゴシック" w:eastAsia="ＭＳ Ｐゴシック" w:hint="eastAsia"/>
                      <w:color w:val="585858"/>
                      <w:spacing w:val="3"/>
                      <w:sz w:val="4"/>
                    </w:rPr>
                    <w:t xml:space="preserve"> </w:t>
                  </w:r>
                  <w:r>
                    <w:rPr>
                      <w:rFonts w:ascii="ＭＳ Ｐゴシック" w:eastAsia="ＭＳ Ｐゴシック" w:hint="eastAsia"/>
                      <w:color w:val="585858"/>
                      <w:w w:val="115"/>
                      <w:sz w:val="4"/>
                    </w:rPr>
                    <w:t>ェ化</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5"/>
                      <w:w w:val="115"/>
                      <w:sz w:val="4"/>
                    </w:rPr>
                    <w:t xml:space="preserve"> </w:t>
                  </w:r>
                  <w:r>
                    <w:rPr>
                      <w:rFonts w:ascii="ＭＳ Ｐゴシック" w:eastAsia="ＭＳ Ｐゴシック" w:hint="eastAsia"/>
                      <w:color w:val="585858"/>
                      <w:w w:val="115"/>
                      <w:sz w:val="4"/>
                    </w:rPr>
                    <w:t>名称と課題管理表の案件との名称</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8"/>
                      <w:w w:val="115"/>
                      <w:sz w:val="4"/>
                    </w:rPr>
                    <w:t xml:space="preserve"> </w:t>
                  </w:r>
                  <w:r>
                    <w:rPr>
                      <w:rFonts w:ascii="ＭＳ Ｐゴシック" w:eastAsia="ＭＳ Ｐゴシック" w:hint="eastAsia"/>
                      <w:color w:val="585858"/>
                      <w:w w:val="115"/>
                      <w:sz w:val="4"/>
                    </w:rPr>
                    <w:t xml:space="preserve">4-1   </w:t>
                  </w:r>
                  <w:r>
                    <w:rPr>
                      <w:rFonts w:ascii="ＭＳ Ｐゴシック" w:eastAsia="ＭＳ Ｐゴシック" w:hint="eastAsia"/>
                      <w:color w:val="585858"/>
                      <w:spacing w:val="12"/>
                      <w:w w:val="115"/>
                      <w:sz w:val="4"/>
                    </w:rPr>
                    <w:t xml:space="preserve"> </w:t>
                  </w:r>
                  <w:r>
                    <w:rPr>
                      <w:rFonts w:ascii="ＭＳ Ｐゴシック" w:eastAsia="ＭＳ Ｐゴシック" w:hint="eastAsia"/>
                      <w:color w:val="585858"/>
                      <w:w w:val="115"/>
                      <w:sz w:val="4"/>
                    </w:rPr>
                    <w:t>案件名称を拡張し、課題管理の名称</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8"/>
                      <w:w w:val="115"/>
                      <w:sz w:val="4"/>
                    </w:rPr>
                    <w:t xml:space="preserve"> </w:t>
                  </w:r>
                  <w:r>
                    <w:rPr>
                      <w:rFonts w:ascii="ＭＳ Ｐゴシック" w:eastAsia="ＭＳ Ｐゴシック" w:hint="eastAsia"/>
                      <w:color w:val="585858"/>
                      <w:w w:val="125"/>
                      <w:sz w:val="4"/>
                    </w:rPr>
                    <w:t xml:space="preserve">B          </w:t>
                  </w:r>
                  <w:r>
                    <w:rPr>
                      <w:rFonts w:ascii="ＭＳ Ｐゴシック" w:eastAsia="ＭＳ Ｐゴシック" w:hint="eastAsia"/>
                      <w:color w:val="585858"/>
                      <w:spacing w:val="2"/>
                      <w:w w:val="125"/>
                      <w:sz w:val="4"/>
                    </w:rPr>
                    <w:t xml:space="preserve"> </w:t>
                  </w:r>
                  <w:r>
                    <w:rPr>
                      <w:rFonts w:ascii="ＭＳ Ｐゴシック" w:eastAsia="ＭＳ Ｐゴシック" w:hint="eastAsia"/>
                      <w:color w:val="585858"/>
                      <w:w w:val="115"/>
                      <w:sz w:val="4"/>
                    </w:rPr>
                    <w:t xml:space="preserve">4-1-1    </w:t>
                  </w:r>
                  <w:r>
                    <w:rPr>
                      <w:rFonts w:ascii="ＭＳ Ｐゴシック" w:eastAsia="ＭＳ Ｐゴシック" w:hint="eastAsia"/>
                      <w:color w:val="585858"/>
                      <w:spacing w:val="6"/>
                      <w:w w:val="115"/>
                      <w:sz w:val="4"/>
                    </w:rPr>
                    <w:t xml:space="preserve"> </w:t>
                  </w:r>
                  <w:r>
                    <w:rPr>
                      <w:rFonts w:ascii="ＭＳ Ｐゴシック" w:eastAsia="ＭＳ Ｐゴシック" w:hint="eastAsia"/>
                      <w:color w:val="585858"/>
                      <w:w w:val="115"/>
                      <w:sz w:val="4"/>
                    </w:rPr>
                    <w:t>プ</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4"/>
                      <w:w w:val="115"/>
                      <w:sz w:val="4"/>
                    </w:rPr>
                    <w:t xml:space="preserve"> </w:t>
                  </w:r>
                  <w:r>
                    <w:rPr>
                      <w:rFonts w:ascii="ＭＳ Ｐゴシック" w:eastAsia="ＭＳ Ｐゴシック" w:hint="eastAsia"/>
                      <w:color w:val="585858"/>
                      <w:w w:val="115"/>
                      <w:sz w:val="4"/>
                    </w:rPr>
                    <w:t>ェ化</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5"/>
                      <w:w w:val="115"/>
                      <w:sz w:val="4"/>
                    </w:rPr>
                    <w:t xml:space="preserve"> </w:t>
                  </w:r>
                  <w:r>
                    <w:rPr>
                      <w:rFonts w:ascii="ＭＳ Ｐゴシック" w:eastAsia="ＭＳ Ｐゴシック" w:hint="eastAsia"/>
                      <w:color w:val="585858"/>
                      <w:w w:val="115"/>
                      <w:sz w:val="4"/>
                    </w:rPr>
                    <w:t>を紐付のる案件名称を課題管理表と</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10"/>
                      <w:w w:val="115"/>
                      <w:sz w:val="4"/>
                    </w:rPr>
                    <w:t xml:space="preserve"> </w:t>
                  </w:r>
                  <w:r>
                    <w:rPr>
                      <w:rFonts w:ascii="ＭＳ Ｐゴシック" w:eastAsia="ＭＳ Ｐゴシック" w:hint="eastAsia"/>
                      <w:color w:val="585858"/>
                      <w:sz w:val="4"/>
                    </w:rPr>
                    <w:t>リ</w:t>
                  </w:r>
                  <w:r>
                    <w:rPr>
                      <w:rFonts w:ascii="ＭＳ Ｐゴシック" w:eastAsia="ＭＳ Ｐゴシック" w:hint="eastAsia"/>
                      <w:color w:val="585858"/>
                      <w:sz w:val="4"/>
                    </w:rPr>
                    <w:t xml:space="preserve"> </w:t>
                  </w:r>
                  <w:r>
                    <w:rPr>
                      <w:rFonts w:ascii="ＭＳ Ｐゴシック" w:eastAsia="ＭＳ Ｐゴシック" w:hint="eastAsia"/>
                      <w:color w:val="585858"/>
                      <w:spacing w:val="1"/>
                      <w:sz w:val="4"/>
                    </w:rPr>
                    <w:t xml:space="preserve"> </w:t>
                  </w:r>
                  <w:r>
                    <w:rPr>
                      <w:rFonts w:ascii="ＭＳ Ｐゴシック" w:eastAsia="ＭＳ Ｐゴシック" w:hint="eastAsia"/>
                      <w:color w:val="585858"/>
                      <w:sz w:val="4"/>
                    </w:rPr>
                    <w:t>ドル</w:t>
                  </w:r>
                  <w:r>
                    <w:rPr>
                      <w:rFonts w:ascii="ＭＳ Ｐゴシック" w:eastAsia="ＭＳ Ｐゴシック" w:hint="eastAsia"/>
                      <w:color w:val="585858"/>
                      <w:w w:val="115"/>
                      <w:sz w:val="4"/>
                    </w:rPr>
                    <w:t>ﾄ</w:t>
                  </w:r>
                  <w:r>
                    <w:rPr>
                      <w:rFonts w:ascii="ＭＳ Ｐゴシック" w:eastAsia="ＭＳ Ｐゴシック" w:hint="eastAsia"/>
                      <w:color w:val="585858"/>
                      <w:w w:val="80"/>
                      <w:sz w:val="4"/>
                    </w:rPr>
                    <w:t>ド</w:t>
                  </w:r>
                  <w:r>
                    <w:rPr>
                      <w:rFonts w:ascii="ＭＳ Ｐゴシック" w:eastAsia="ＭＳ Ｐゴシック" w:hint="eastAsia"/>
                      <w:color w:val="585858"/>
                      <w:w w:val="80"/>
                      <w:sz w:val="4"/>
                    </w:rPr>
                    <w:t xml:space="preserve">          </w:t>
                  </w:r>
                  <w:r>
                    <w:rPr>
                      <w:rFonts w:ascii="ＭＳ Ｐゴシック" w:eastAsia="ＭＳ Ｐゴシック" w:hint="eastAsia"/>
                      <w:color w:val="585858"/>
                      <w:spacing w:val="4"/>
                      <w:w w:val="80"/>
                      <w:sz w:val="4"/>
                    </w:rPr>
                    <w:t xml:space="preserve"> </w:t>
                  </w:r>
                  <w:r>
                    <w:rPr>
                      <w:rFonts w:ascii="ＭＳ Ｐゴシック" w:eastAsia="ＭＳ Ｐゴシック" w:hint="eastAsia"/>
                      <w:color w:val="585858"/>
                      <w:w w:val="115"/>
                      <w:sz w:val="4"/>
                    </w:rPr>
                    <w:t>・文字の桁数を</w:t>
                  </w:r>
                  <w:r>
                    <w:rPr>
                      <w:rFonts w:ascii="ＭＳ Ｐゴシック" w:eastAsia="ＭＳ Ｐゴシック" w:hint="eastAsia"/>
                      <w:color w:val="585858"/>
                      <w:w w:val="160"/>
                      <w:sz w:val="4"/>
                    </w:rPr>
                    <w:t>決</w:t>
                  </w:r>
                  <w:r>
                    <w:rPr>
                      <w:rFonts w:ascii="ＭＳ Ｐゴシック" w:eastAsia="ＭＳ Ｐゴシック" w:hint="eastAsia"/>
                      <w:color w:val="585858"/>
                      <w:spacing w:val="4"/>
                      <w:w w:val="160"/>
                      <w:sz w:val="4"/>
                    </w:rPr>
                    <w:t xml:space="preserve"> </w:t>
                  </w:r>
                  <w:r>
                    <w:rPr>
                      <w:rFonts w:ascii="ＭＳ Ｐゴシック" w:eastAsia="ＭＳ Ｐゴシック" w:hint="eastAsia"/>
                      <w:color w:val="585858"/>
                      <w:w w:val="115"/>
                      <w:sz w:val="4"/>
                    </w:rPr>
                    <w:t>る必要あり。</w:t>
                  </w:r>
                </w:p>
                <w:p w14:paraId="0C8F0049" w14:textId="77777777" w:rsidR="0058363B" w:rsidRDefault="004C6056">
                  <w:pPr>
                    <w:tabs>
                      <w:tab w:val="left" w:pos="3003"/>
                      <w:tab w:val="left" w:pos="4233"/>
                      <w:tab w:val="left" w:pos="5554"/>
                    </w:tabs>
                    <w:ind w:left="803" w:right="678"/>
                    <w:rPr>
                      <w:rFonts w:ascii="ＭＳ Ｐゴシック" w:eastAsia="ＭＳ Ｐゴシック" w:hAnsi="ＭＳ Ｐゴシック"/>
                      <w:sz w:val="4"/>
                    </w:rPr>
                  </w:pPr>
                  <w:r>
                    <w:rPr>
                      <w:rFonts w:ascii="ＭＳ Ｐゴシック" w:eastAsia="ＭＳ Ｐゴシック" w:hAnsi="ＭＳ Ｐゴシック" w:hint="eastAsia"/>
                      <w:color w:val="585858"/>
                      <w:w w:val="125"/>
                      <w:sz w:val="4"/>
                    </w:rPr>
                    <w:t>①</w:t>
                  </w:r>
                  <w:r>
                    <w:rPr>
                      <w:rFonts w:ascii="ＭＳ Ｐゴシック" w:eastAsia="ＭＳ Ｐゴシック" w:hAnsi="ＭＳ Ｐゴシック" w:hint="eastAsia"/>
                      <w:color w:val="585858"/>
                      <w:spacing w:val="-7"/>
                      <w:w w:val="125"/>
                      <w:sz w:val="4"/>
                    </w:rPr>
                    <w:t xml:space="preserve"> </w:t>
                  </w:r>
                  <w:r>
                    <w:rPr>
                      <w:rFonts w:ascii="ＭＳ Ｐゴシック" w:eastAsia="ＭＳ Ｐゴシック" w:hAnsi="ＭＳ Ｐゴシック" w:hint="eastAsia"/>
                      <w:color w:val="585858"/>
                      <w:w w:val="125"/>
                      <w:sz w:val="4"/>
                    </w:rPr>
                    <w:t>現行「デ</w:t>
                  </w:r>
                  <w:r>
                    <w:rPr>
                      <w:rFonts w:ascii="ＭＳ Ｐゴシック" w:eastAsia="ＭＳ Ｐゴシック" w:hAnsi="ＭＳ Ｐゴシック" w:hint="eastAsia"/>
                      <w:color w:val="585858"/>
                      <w:spacing w:val="10"/>
                      <w:w w:val="125"/>
                      <w:sz w:val="4"/>
                    </w:rPr>
                    <w:t xml:space="preserve"> </w:t>
                  </w:r>
                  <w:r>
                    <w:rPr>
                      <w:rFonts w:ascii="ＭＳ Ｐゴシック" w:eastAsia="ＭＳ Ｐゴシック" w:hAnsi="ＭＳ Ｐゴシック" w:hint="eastAsia"/>
                      <w:color w:val="585858"/>
                      <w:w w:val="125"/>
                      <w:sz w:val="4"/>
                    </w:rPr>
                    <w:t>タ定義書』上、名称が</w:t>
                  </w:r>
                  <w:r>
                    <w:rPr>
                      <w:rFonts w:ascii="ＭＳ Ｐゴシック" w:eastAsia="ＭＳ Ｐゴシック" w:hAnsi="ＭＳ Ｐゴシック" w:hint="eastAsia"/>
                      <w:color w:val="585858"/>
                      <w:w w:val="125"/>
                      <w:sz w:val="4"/>
                    </w:rPr>
                    <w:t>8</w:t>
                  </w:r>
                  <w:r>
                    <w:rPr>
                      <w:rFonts w:ascii="ＭＳ Ｐゴシック" w:eastAsia="ＭＳ Ｐゴシック" w:hAnsi="ＭＳ Ｐゴシック" w:hint="eastAsia"/>
                      <w:color w:val="585858"/>
                      <w:w w:val="125"/>
                      <w:sz w:val="4"/>
                    </w:rPr>
                    <w:t>文字制限の</w:t>
                  </w:r>
                  <w:r>
                    <w:rPr>
                      <w:rFonts w:ascii="ＭＳ Ｐゴシック" w:eastAsia="ＭＳ Ｐゴシック" w:hAnsi="ＭＳ Ｐゴシック" w:hint="eastAsia"/>
                      <w:color w:val="585858"/>
                      <w:spacing w:val="2"/>
                      <w:w w:val="125"/>
                      <w:sz w:val="4"/>
                    </w:rPr>
                    <w:t xml:space="preserve"> </w:t>
                  </w:r>
                  <w:r>
                    <w:rPr>
                      <w:rFonts w:ascii="ＭＳ Ｐゴシック" w:eastAsia="ＭＳ Ｐゴシック" w:hAnsi="ＭＳ Ｐゴシック" w:hint="eastAsia"/>
                      <w:color w:val="585858"/>
                      <w:w w:val="125"/>
                      <w:sz w:val="4"/>
                    </w:rPr>
                    <w:t>を紐付のたい。</w:t>
                  </w:r>
                  <w:r>
                    <w:rPr>
                      <w:rFonts w:ascii="ＭＳ Ｐゴシック" w:eastAsia="ＭＳ Ｐゴシック" w:hAnsi="ＭＳ Ｐゴシック" w:hint="eastAsia"/>
                      <w:color w:val="585858"/>
                      <w:w w:val="125"/>
                      <w:sz w:val="4"/>
                    </w:rPr>
                    <w:tab/>
                  </w:r>
                  <w:r>
                    <w:rPr>
                      <w:rFonts w:ascii="ＭＳ Ｐゴシック" w:eastAsia="ＭＳ Ｐゴシック" w:hAnsi="ＭＳ Ｐゴシック" w:hint="eastAsia"/>
                      <w:color w:val="585858"/>
                      <w:w w:val="120"/>
                      <w:sz w:val="4"/>
                    </w:rPr>
                    <w:t>を登録して、かつ売請の表示は案件</w:t>
                  </w:r>
                  <w:r>
                    <w:rPr>
                      <w:rFonts w:ascii="ＭＳ Ｐゴシック" w:eastAsia="ＭＳ Ｐゴシック" w:hAnsi="ＭＳ Ｐゴシック" w:hint="eastAsia"/>
                      <w:color w:val="585858"/>
                      <w:w w:val="120"/>
                      <w:sz w:val="4"/>
                    </w:rPr>
                    <w:tab/>
                  </w:r>
                  <w:r>
                    <w:rPr>
                      <w:rFonts w:ascii="ＭＳ Ｐゴシック" w:eastAsia="ＭＳ Ｐゴシック" w:hAnsi="ＭＳ Ｐゴシック" w:hint="eastAsia"/>
                      <w:color w:val="585858"/>
                      <w:w w:val="125"/>
                      <w:sz w:val="4"/>
                    </w:rPr>
                    <w:t>の紐付の</w:t>
                  </w:r>
                  <w:r>
                    <w:rPr>
                      <w:rFonts w:ascii="ＭＳ Ｐゴシック" w:eastAsia="ＭＳ Ｐゴシック" w:hAnsi="ＭＳ Ｐゴシック" w:hint="eastAsia"/>
                      <w:color w:val="585858"/>
                      <w:w w:val="125"/>
                      <w:sz w:val="4"/>
                    </w:rPr>
                    <w:t xml:space="preserve"> </w:t>
                  </w:r>
                  <w:r>
                    <w:rPr>
                      <w:rFonts w:ascii="ＭＳ Ｐゴシック" w:eastAsia="ＭＳ Ｐゴシック" w:hAnsi="ＭＳ Ｐゴシック" w:hint="eastAsia"/>
                      <w:color w:val="585858"/>
                      <w:w w:val="125"/>
                      <w:sz w:val="4"/>
                    </w:rPr>
                    <w:t>能な文字数に拡張する。</w:t>
                  </w:r>
                  <w:r>
                    <w:rPr>
                      <w:rFonts w:ascii="ＭＳ Ｐゴシック" w:eastAsia="ＭＳ Ｐゴシック" w:hAnsi="ＭＳ Ｐゴシック" w:hint="eastAsia"/>
                      <w:color w:val="585858"/>
                      <w:w w:val="125"/>
                      <w:sz w:val="4"/>
                    </w:rPr>
                    <w:tab/>
                  </w:r>
                  <w:r>
                    <w:rPr>
                      <w:rFonts w:ascii="ＭＳ Ｐゴシック" w:eastAsia="ＭＳ Ｐゴシック" w:hAnsi="ＭＳ Ｐゴシック" w:hint="eastAsia"/>
                      <w:color w:val="585858"/>
                      <w:spacing w:val="-1"/>
                      <w:w w:val="125"/>
                      <w:sz w:val="4"/>
                    </w:rPr>
                    <w:t>（</w:t>
                  </w:r>
                  <w:r>
                    <w:rPr>
                      <w:rFonts w:ascii="ＭＳ Ｐゴシック" w:eastAsia="ＭＳ Ｐゴシック" w:hAnsi="ＭＳ Ｐゴシック" w:hint="eastAsia"/>
                      <w:color w:val="585858"/>
                      <w:spacing w:val="-1"/>
                      <w:w w:val="125"/>
                      <w:sz w:val="4"/>
                    </w:rPr>
                    <w:t>8</w:t>
                  </w:r>
                  <w:r>
                    <w:rPr>
                      <w:rFonts w:ascii="ＭＳ Ｐゴシック" w:eastAsia="ＭＳ Ｐゴシック" w:hAnsi="ＭＳ Ｐゴシック" w:hint="eastAsia"/>
                      <w:color w:val="585858"/>
                      <w:spacing w:val="-1"/>
                      <w:w w:val="125"/>
                      <w:sz w:val="4"/>
                    </w:rPr>
                    <w:t>文字→</w:t>
                  </w:r>
                  <w:r>
                    <w:rPr>
                      <w:rFonts w:ascii="ＭＳ Ｐゴシック" w:eastAsia="ＭＳ Ｐゴシック" w:hAnsi="ＭＳ Ｐゴシック" w:hint="eastAsia"/>
                      <w:color w:val="585858"/>
                      <w:spacing w:val="-1"/>
                      <w:w w:val="125"/>
                      <w:sz w:val="4"/>
                    </w:rPr>
                    <w:t>16</w:t>
                  </w:r>
                  <w:r>
                    <w:rPr>
                      <w:rFonts w:ascii="ＭＳ Ｐゴシック" w:eastAsia="ＭＳ Ｐゴシック" w:hAnsi="ＭＳ Ｐゴシック" w:hint="eastAsia"/>
                      <w:color w:val="585858"/>
                      <w:spacing w:val="-1"/>
                      <w:w w:val="125"/>
                      <w:sz w:val="4"/>
                    </w:rPr>
                    <w:t>文</w:t>
                  </w:r>
                  <w:r>
                    <w:rPr>
                      <w:rFonts w:ascii="ＭＳ Ｐゴシック" w:eastAsia="ＭＳ Ｐゴシック" w:hAnsi="ＭＳ Ｐゴシック" w:hint="eastAsia"/>
                      <w:color w:val="585858"/>
                      <w:w w:val="125"/>
                      <w:sz w:val="4"/>
                    </w:rPr>
                    <w:t>字とする。）</w:t>
                  </w:r>
                  <w:r>
                    <w:rPr>
                      <w:rFonts w:ascii="ＭＳ Ｐゴシック" w:eastAsia="ＭＳ Ｐゴシック" w:hAnsi="ＭＳ Ｐゴシック" w:hint="eastAsia"/>
                      <w:color w:val="585858"/>
                      <w:w w:val="125"/>
                      <w:sz w:val="4"/>
                    </w:rPr>
                    <w:t xml:space="preserve"> </w:t>
                  </w:r>
                  <w:r>
                    <w:rPr>
                      <w:rFonts w:ascii="ＭＳ Ｐゴシック" w:eastAsia="ＭＳ Ｐゴシック" w:hAnsi="ＭＳ Ｐゴシック" w:hint="eastAsia"/>
                      <w:color w:val="585858"/>
                      <w:w w:val="125"/>
                      <w:sz w:val="4"/>
                    </w:rPr>
                    <w:t>なに、課題管理表と売請とのリン</w:t>
                  </w:r>
                  <w:r>
                    <w:rPr>
                      <w:rFonts w:ascii="ＭＳ Ｐゴシック" w:eastAsia="ＭＳ Ｐゴシック" w:hAnsi="ＭＳ Ｐゴシック" w:hint="eastAsia"/>
                      <w:color w:val="585858"/>
                      <w:w w:val="120"/>
                      <w:sz w:val="4"/>
                    </w:rPr>
                    <w:t>化</w:t>
                  </w:r>
                  <w:r>
                    <w:rPr>
                      <w:rFonts w:ascii="ＭＳ Ｐゴシック" w:eastAsia="ＭＳ Ｐゴシック" w:hAnsi="ＭＳ Ｐゴシック" w:hint="eastAsia"/>
                      <w:color w:val="585858"/>
                      <w:w w:val="125"/>
                      <w:sz w:val="4"/>
                    </w:rPr>
                    <w:t>が取れず、課</w:t>
                  </w:r>
                  <w:r>
                    <w:rPr>
                      <w:rFonts w:ascii="ＭＳ Ｐゴシック" w:eastAsia="ＭＳ Ｐゴシック" w:hAnsi="ＭＳ Ｐゴシック" w:hint="eastAsia"/>
                      <w:color w:val="585858"/>
                      <w:spacing w:val="6"/>
                      <w:w w:val="125"/>
                      <w:sz w:val="4"/>
                    </w:rPr>
                    <w:t xml:space="preserve"> </w:t>
                  </w:r>
                  <w:r>
                    <w:rPr>
                      <w:rFonts w:ascii="ＭＳ Ｐゴシック" w:eastAsia="ＭＳ Ｐゴシック" w:hAnsi="ＭＳ Ｐゴシック" w:hint="eastAsia"/>
                      <w:color w:val="585858"/>
                      <w:w w:val="120"/>
                      <w:sz w:val="4"/>
                    </w:rPr>
                    <w:t>－関連す</w:t>
                  </w:r>
                  <w:r>
                    <w:rPr>
                      <w:rFonts w:ascii="ＭＳ Ｐゴシック" w:eastAsia="ＭＳ Ｐゴシック" w:hAnsi="ＭＳ Ｐゴシック" w:hint="eastAsia"/>
                      <w:color w:val="585858"/>
                      <w:w w:val="125"/>
                      <w:sz w:val="4"/>
                    </w:rPr>
                    <w:t>るプ</w:t>
                  </w:r>
                  <w:r>
                    <w:rPr>
                      <w:rFonts w:ascii="ＭＳ Ｐゴシック" w:eastAsia="ＭＳ Ｐゴシック" w:hAnsi="ＭＳ Ｐゴシック" w:hint="eastAsia"/>
                      <w:color w:val="585858"/>
                      <w:w w:val="125"/>
                      <w:sz w:val="4"/>
                    </w:rPr>
                    <w:t xml:space="preserve"> </w:t>
                  </w:r>
                  <w:r>
                    <w:rPr>
                      <w:rFonts w:ascii="ＭＳ Ｐゴシック" w:eastAsia="ＭＳ Ｐゴシック" w:hAnsi="ＭＳ Ｐゴシック" w:hint="eastAsia"/>
                      <w:color w:val="585858"/>
                      <w:spacing w:val="10"/>
                      <w:w w:val="125"/>
                      <w:sz w:val="4"/>
                    </w:rPr>
                    <w:t xml:space="preserve"> </w:t>
                  </w:r>
                  <w:r>
                    <w:rPr>
                      <w:rFonts w:ascii="ＭＳ Ｐゴシック" w:eastAsia="ＭＳ Ｐゴシック" w:hAnsi="ＭＳ Ｐゴシック" w:hint="eastAsia"/>
                      <w:color w:val="585858"/>
                      <w:w w:val="125"/>
                      <w:sz w:val="4"/>
                    </w:rPr>
                    <w:t>ェ</w:t>
                  </w:r>
                  <w:r>
                    <w:rPr>
                      <w:rFonts w:ascii="ＭＳ Ｐゴシック" w:eastAsia="ＭＳ Ｐゴシック" w:hAnsi="ＭＳ Ｐゴシック" w:hint="eastAsia"/>
                      <w:color w:val="585858"/>
                      <w:w w:val="120"/>
                      <w:sz w:val="4"/>
                    </w:rPr>
                    <w:t>化</w:t>
                  </w:r>
                  <w:r>
                    <w:rPr>
                      <w:rFonts w:ascii="ＭＳ Ｐゴシック" w:eastAsia="ＭＳ Ｐゴシック" w:hAnsi="ＭＳ Ｐゴシック" w:hint="eastAsia"/>
                      <w:color w:val="585858"/>
                      <w:w w:val="120"/>
                      <w:sz w:val="4"/>
                    </w:rPr>
                    <w:t xml:space="preserve"> </w:t>
                  </w:r>
                  <w:r>
                    <w:rPr>
                      <w:rFonts w:ascii="ＭＳ Ｐゴシック" w:eastAsia="ＭＳ Ｐゴシック" w:hAnsi="ＭＳ Ｐゴシック" w:hint="eastAsia"/>
                      <w:color w:val="585858"/>
                      <w:w w:val="125"/>
                      <w:sz w:val="4"/>
                    </w:rPr>
                    <w:t>（同一ライ</w:t>
                  </w:r>
                  <w:r>
                    <w:rPr>
                      <w:rFonts w:ascii="ＭＳ Ｐゴシック" w:eastAsia="ＭＳ Ｐゴシック" w:hAnsi="ＭＳ Ｐゴシック" w:hint="eastAsia"/>
                      <w:color w:val="585858"/>
                      <w:spacing w:val="4"/>
                      <w:w w:val="125"/>
                      <w:sz w:val="4"/>
                    </w:rPr>
                    <w:t xml:space="preserve"> </w:t>
                  </w:r>
                  <w:r>
                    <w:rPr>
                      <w:rFonts w:ascii="ＭＳ Ｐゴシック" w:eastAsia="ＭＳ Ｐゴシック" w:hAnsi="ＭＳ Ｐゴシック" w:hint="eastAsia"/>
                      <w:color w:val="585858"/>
                      <w:w w:val="125"/>
                      <w:sz w:val="4"/>
                    </w:rPr>
                    <w:t>サイ</w:t>
                  </w:r>
                  <w:r>
                    <w:rPr>
                      <w:rFonts w:ascii="ＭＳ Ｐゴシック" w:eastAsia="ＭＳ Ｐゴシック" w:hAnsi="ＭＳ Ｐゴシック" w:hint="eastAsia"/>
                      <w:color w:val="585858"/>
                      <w:w w:val="120"/>
                      <w:sz w:val="4"/>
                    </w:rPr>
                    <w:t>化</w:t>
                  </w:r>
                  <w:r>
                    <w:rPr>
                      <w:rFonts w:ascii="ＭＳ Ｐゴシック" w:eastAsia="ＭＳ Ｐゴシック" w:hAnsi="ＭＳ Ｐゴシック" w:hint="eastAsia"/>
                      <w:color w:val="585858"/>
                      <w:w w:val="125"/>
                      <w:sz w:val="4"/>
                    </w:rPr>
                    <w:t>短プ</w:t>
                  </w:r>
                  <w:r>
                    <w:rPr>
                      <w:rFonts w:ascii="ＭＳ Ｐゴシック" w:eastAsia="ＭＳ Ｐゴシック" w:hAnsi="ＭＳ Ｐゴシック" w:hint="eastAsia"/>
                      <w:color w:val="585858"/>
                      <w:w w:val="125"/>
                      <w:sz w:val="4"/>
                    </w:rPr>
                    <w:tab/>
                  </w:r>
                  <w:r>
                    <w:rPr>
                      <w:rFonts w:ascii="ＭＳ Ｐゴシック" w:eastAsia="ＭＳ Ｐゴシック" w:hAnsi="ＭＳ Ｐゴシック" w:hint="eastAsia"/>
                      <w:color w:val="585858"/>
                      <w:w w:val="125"/>
                      <w:sz w:val="4"/>
                    </w:rPr>
                    <w:t>名称順とする。</w:t>
                  </w:r>
                  <w:r>
                    <w:rPr>
                      <w:rFonts w:ascii="ＭＳ Ｐゴシック" w:eastAsia="ＭＳ Ｐゴシック" w:hAnsi="ＭＳ Ｐゴシック" w:hint="eastAsia"/>
                      <w:color w:val="585858"/>
                      <w:w w:val="125"/>
                      <w:sz w:val="4"/>
                    </w:rPr>
                    <w:tab/>
                  </w:r>
                  <w:r>
                    <w:rPr>
                      <w:rFonts w:ascii="ＭＳ Ｐゴシック" w:eastAsia="ＭＳ Ｐゴシック" w:hAnsi="ＭＳ Ｐゴシック" w:hint="eastAsia"/>
                      <w:color w:val="585858"/>
                      <w:w w:val="125"/>
                      <w:sz w:val="4"/>
                    </w:rPr>
                    <w:t>売請では案件名称とプ</w:t>
                  </w:r>
                  <w:r>
                    <w:rPr>
                      <w:rFonts w:ascii="ＭＳ Ｐゴシック" w:eastAsia="ＭＳ Ｐゴシック" w:hAnsi="ＭＳ Ｐゴシック" w:hint="eastAsia"/>
                      <w:color w:val="585858"/>
                      <w:w w:val="125"/>
                      <w:sz w:val="4"/>
                    </w:rPr>
                    <w:t xml:space="preserve">  </w:t>
                  </w:r>
                  <w:r>
                    <w:rPr>
                      <w:rFonts w:ascii="ＭＳ Ｐゴシック" w:eastAsia="ＭＳ Ｐゴシック" w:hAnsi="ＭＳ Ｐゴシック" w:hint="eastAsia"/>
                      <w:color w:val="585858"/>
                      <w:spacing w:val="2"/>
                      <w:w w:val="125"/>
                      <w:sz w:val="4"/>
                    </w:rPr>
                    <w:t xml:space="preserve"> </w:t>
                  </w:r>
                  <w:r>
                    <w:rPr>
                      <w:rFonts w:ascii="ＭＳ Ｐゴシック" w:eastAsia="ＭＳ Ｐゴシック" w:hAnsi="ＭＳ Ｐゴシック" w:hint="eastAsia"/>
                      <w:color w:val="585858"/>
                      <w:w w:val="125"/>
                      <w:sz w:val="4"/>
                    </w:rPr>
                    <w:t>ェ</w:t>
                  </w:r>
                  <w:r>
                    <w:rPr>
                      <w:rFonts w:ascii="ＭＳ Ｐゴシック" w:eastAsia="ＭＳ Ｐゴシック" w:hAnsi="ＭＳ Ｐゴシック" w:hint="eastAsia"/>
                      <w:color w:val="585858"/>
                      <w:w w:val="120"/>
                      <w:sz w:val="4"/>
                    </w:rPr>
                    <w:t>化</w:t>
                  </w:r>
                  <w:r>
                    <w:rPr>
                      <w:rFonts w:ascii="ＭＳ Ｐゴシック" w:eastAsia="ＭＳ Ｐゴシック" w:hAnsi="ＭＳ Ｐゴシック" w:hint="eastAsia"/>
                      <w:color w:val="585858"/>
                      <w:spacing w:val="3"/>
                      <w:w w:val="120"/>
                      <w:sz w:val="4"/>
                    </w:rPr>
                    <w:t xml:space="preserve"> </w:t>
                  </w:r>
                  <w:r>
                    <w:rPr>
                      <w:rFonts w:ascii="ＭＳ Ｐゴシック" w:eastAsia="ＭＳ Ｐゴシック" w:hAnsi="ＭＳ Ｐゴシック" w:hint="eastAsia"/>
                      <w:color w:val="585858"/>
                      <w:w w:val="125"/>
                      <w:sz w:val="4"/>
                    </w:rPr>
                    <w:t>名称を利用して</w:t>
                  </w:r>
                </w:p>
                <w:p w14:paraId="0C8F004A" w14:textId="77777777" w:rsidR="0058363B" w:rsidRDefault="004C6056">
                  <w:pPr>
                    <w:tabs>
                      <w:tab w:val="left" w:pos="4233"/>
                    </w:tabs>
                    <w:spacing w:line="50" w:lineRule="exact"/>
                    <w:ind w:left="803"/>
                    <w:rPr>
                      <w:rFonts w:ascii="ＭＳ Ｐゴシック" w:eastAsia="ＭＳ Ｐゴシック"/>
                      <w:sz w:val="4"/>
                    </w:rPr>
                  </w:pPr>
                  <w:r>
                    <w:rPr>
                      <w:rFonts w:ascii="ＭＳ Ｐゴシック" w:eastAsia="ＭＳ Ｐゴシック" w:hint="eastAsia"/>
                      <w:color w:val="585858"/>
                      <w:w w:val="115"/>
                      <w:sz w:val="4"/>
                    </w:rPr>
                    <w:t>題が売請に</w:t>
                  </w:r>
                  <w:r>
                    <w:rPr>
                      <w:rFonts w:ascii="ＭＳ Ｐゴシック" w:eastAsia="ＭＳ Ｐゴシック" w:hint="eastAsia"/>
                      <w:color w:val="585858"/>
                      <w:w w:val="130"/>
                      <w:sz w:val="4"/>
                    </w:rPr>
                    <w:t>・映さ</w:t>
                  </w:r>
                  <w:r>
                    <w:rPr>
                      <w:rFonts w:ascii="ＭＳ Ｐゴシック" w:eastAsia="ＭＳ Ｐゴシック" w:hint="eastAsia"/>
                      <w:color w:val="585858"/>
                      <w:w w:val="115"/>
                      <w:sz w:val="4"/>
                    </w:rPr>
                    <w:t>れているかわかりにくい</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4"/>
                      <w:w w:val="115"/>
                      <w:sz w:val="4"/>
                    </w:rPr>
                    <w:t xml:space="preserve"> </w:t>
                  </w:r>
                  <w:r>
                    <w:rPr>
                      <w:rFonts w:ascii="ＭＳ Ｐゴシック" w:eastAsia="ＭＳ Ｐゴシック" w:hint="eastAsia"/>
                      <w:color w:val="585858"/>
                      <w:w w:val="115"/>
                      <w:sz w:val="4"/>
                    </w:rPr>
                    <w:t>ェ化</w:t>
                  </w:r>
                  <w:r>
                    <w:rPr>
                      <w:rFonts w:ascii="ＭＳ Ｐゴシック" w:eastAsia="ＭＳ Ｐゴシック" w:hint="eastAsia"/>
                      <w:color w:val="585858"/>
                      <w:w w:val="115"/>
                      <w:sz w:val="4"/>
                    </w:rPr>
                    <w:t xml:space="preserve"> </w:t>
                  </w:r>
                  <w:r>
                    <w:rPr>
                      <w:rFonts w:ascii="ＭＳ Ｐゴシック" w:eastAsia="ＭＳ Ｐゴシック" w:hint="eastAsia"/>
                      <w:color w:val="585858"/>
                      <w:spacing w:val="7"/>
                      <w:w w:val="115"/>
                      <w:sz w:val="4"/>
                    </w:rPr>
                    <w:t xml:space="preserve"> </w:t>
                  </w:r>
                  <w:r>
                    <w:rPr>
                      <w:rFonts w:ascii="ＭＳ Ｐゴシック" w:eastAsia="ＭＳ Ｐゴシック" w:hint="eastAsia"/>
                      <w:color w:val="585858"/>
                      <w:w w:val="115"/>
                      <w:sz w:val="4"/>
                    </w:rPr>
                    <w:t>）が判別できるようにしたい。</w:t>
                  </w:r>
                  <w:r>
                    <w:rPr>
                      <w:rFonts w:ascii="ＭＳ Ｐゴシック" w:eastAsia="ＭＳ Ｐゴシック" w:hint="eastAsia"/>
                      <w:color w:val="585858"/>
                      <w:w w:val="115"/>
                      <w:sz w:val="4"/>
                    </w:rPr>
                    <w:tab/>
                  </w:r>
                  <w:r>
                    <w:rPr>
                      <w:rFonts w:ascii="ＭＳ Ｐゴシック" w:eastAsia="ＭＳ Ｐゴシック" w:hint="eastAsia"/>
                      <w:color w:val="585858"/>
                      <w:spacing w:val="-1"/>
                      <w:w w:val="115"/>
                      <w:sz w:val="4"/>
                    </w:rPr>
                    <w:t>表</w:t>
                  </w:r>
                  <w:r>
                    <w:rPr>
                      <w:rFonts w:ascii="ＭＳ Ｐゴシック" w:eastAsia="ＭＳ Ｐゴシック" w:hint="eastAsia"/>
                      <w:color w:val="585858"/>
                      <w:w w:val="115"/>
                      <w:sz w:val="4"/>
                    </w:rPr>
                    <w:t>示制御する。</w:t>
                  </w:r>
                </w:p>
                <w:p w14:paraId="0C8F004B" w14:textId="77777777" w:rsidR="0058363B" w:rsidRDefault="004C6056">
                  <w:pPr>
                    <w:ind w:left="803" w:right="4973"/>
                    <w:rPr>
                      <w:rFonts w:ascii="ＭＳ Ｐゴシック" w:eastAsia="ＭＳ Ｐゴシック" w:hAnsi="ＭＳ Ｐゴシック"/>
                      <w:sz w:val="4"/>
                    </w:rPr>
                  </w:pPr>
                  <w:r>
                    <w:rPr>
                      <w:rFonts w:ascii="ＭＳ Ｐゴシック" w:eastAsia="ＭＳ Ｐゴシック" w:hAnsi="ＭＳ Ｐゴシック" w:hint="eastAsia"/>
                      <w:color w:val="585858"/>
                      <w:w w:val="115"/>
                      <w:sz w:val="4"/>
                    </w:rPr>
                    <w:t>②</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コ</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ドが採番順であるな、同一ライ</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サイ化短プ</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ェ化</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のプ</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ェ化</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間の紐付のができない。現行「デ</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タ定義書』上、プ</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ェ化</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コ</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w w:val="115"/>
                      <w:sz w:val="4"/>
                    </w:rPr>
                    <w:t>ドとライ</w:t>
                  </w:r>
                  <w:r>
                    <w:rPr>
                      <w:rFonts w:ascii="ＭＳ Ｐゴシック" w:eastAsia="ＭＳ Ｐゴシック" w:hAnsi="ＭＳ Ｐゴシック" w:hint="eastAsia"/>
                      <w:color w:val="585858"/>
                      <w:w w:val="115"/>
                      <w:sz w:val="4"/>
                    </w:rPr>
                    <w:t xml:space="preserve">  </w:t>
                  </w:r>
                  <w:r>
                    <w:rPr>
                      <w:rFonts w:ascii="ＭＳ Ｐゴシック" w:eastAsia="ＭＳ Ｐゴシック" w:hAnsi="ＭＳ Ｐゴシック" w:hint="eastAsia"/>
                      <w:color w:val="585858"/>
                      <w:spacing w:val="-1"/>
                      <w:w w:val="115"/>
                      <w:sz w:val="4"/>
                    </w:rPr>
                    <w:t>サイ化短プ</w:t>
                  </w:r>
                  <w:r>
                    <w:rPr>
                      <w:rFonts w:ascii="ＭＳ Ｐゴシック" w:eastAsia="ＭＳ Ｐゴシック" w:hAnsi="ＭＳ Ｐゴシック" w:hint="eastAsia"/>
                      <w:color w:val="585858"/>
                      <w:spacing w:val="-1"/>
                      <w:w w:val="115"/>
                      <w:sz w:val="4"/>
                    </w:rPr>
                    <w:t xml:space="preserve">     </w:t>
                  </w:r>
                  <w:r>
                    <w:rPr>
                      <w:rFonts w:ascii="ＭＳ Ｐゴシック" w:eastAsia="ＭＳ Ｐゴシック" w:hAnsi="ＭＳ Ｐゴシック" w:hint="eastAsia"/>
                      <w:color w:val="585858"/>
                      <w:spacing w:val="-1"/>
                      <w:w w:val="115"/>
                      <w:sz w:val="4"/>
                    </w:rPr>
                    <w:t>ェ化</w:t>
                  </w:r>
                  <w:r>
                    <w:rPr>
                      <w:rFonts w:ascii="ＭＳ Ｐゴシック" w:eastAsia="ＭＳ Ｐゴシック" w:hAnsi="ＭＳ Ｐゴシック" w:hint="eastAsia"/>
                      <w:color w:val="585858"/>
                      <w:spacing w:val="-1"/>
                      <w:w w:val="115"/>
                      <w:sz w:val="4"/>
                    </w:rPr>
                    <w:t xml:space="preserve">  </w:t>
                  </w:r>
                  <w:r>
                    <w:rPr>
                      <w:rFonts w:ascii="ＭＳ Ｐゴシック" w:eastAsia="ＭＳ Ｐゴシック" w:hAnsi="ＭＳ Ｐゴシック" w:hint="eastAsia"/>
                      <w:color w:val="585858"/>
                      <w:spacing w:val="-1"/>
                      <w:w w:val="115"/>
                      <w:sz w:val="4"/>
                    </w:rPr>
                    <w:t>コ</w:t>
                  </w:r>
                  <w:r>
                    <w:rPr>
                      <w:rFonts w:ascii="ＭＳ Ｐゴシック" w:eastAsia="ＭＳ Ｐゴシック" w:hAnsi="ＭＳ Ｐゴシック" w:hint="eastAsia"/>
                      <w:color w:val="585858"/>
                      <w:spacing w:val="-1"/>
                      <w:w w:val="115"/>
                      <w:sz w:val="4"/>
                    </w:rPr>
                    <w:t xml:space="preserve">   </w:t>
                  </w:r>
                  <w:r>
                    <w:rPr>
                      <w:rFonts w:ascii="ＭＳ Ｐゴシック" w:eastAsia="ＭＳ Ｐゴシック" w:hAnsi="ＭＳ Ｐゴシック" w:hint="eastAsia"/>
                      <w:color w:val="585858"/>
                      <w:spacing w:val="-1"/>
                      <w:w w:val="115"/>
                      <w:sz w:val="4"/>
                    </w:rPr>
                    <w:t>ドのリレ</w:t>
                  </w:r>
                  <w:r>
                    <w:rPr>
                      <w:rFonts w:ascii="ＭＳ Ｐゴシック" w:eastAsia="ＭＳ Ｐゴシック" w:hAnsi="ＭＳ Ｐゴシック" w:hint="eastAsia"/>
                      <w:color w:val="585858"/>
                      <w:spacing w:val="-1"/>
                      <w:w w:val="115"/>
                      <w:sz w:val="4"/>
                    </w:rPr>
                    <w:t xml:space="preserve">   </w:t>
                  </w:r>
                  <w:r>
                    <w:rPr>
                      <w:rFonts w:ascii="ＭＳ Ｐゴシック" w:eastAsia="ＭＳ Ｐゴシック" w:hAnsi="ＭＳ Ｐゴシック" w:hint="eastAsia"/>
                      <w:color w:val="585858"/>
                      <w:spacing w:val="-1"/>
                      <w:w w:val="115"/>
                      <w:sz w:val="4"/>
                    </w:rPr>
                    <w:t>ションはとられていない。</w:t>
                  </w:r>
                </w:p>
                <w:p w14:paraId="0C8F004C" w14:textId="77777777" w:rsidR="0058363B" w:rsidRDefault="0058363B">
                  <w:pPr>
                    <w:pStyle w:val="a3"/>
                    <w:rPr>
                      <w:rFonts w:ascii="ＭＳ Ｐゴシック"/>
                      <w:b/>
                      <w:sz w:val="4"/>
                    </w:rPr>
                  </w:pPr>
                </w:p>
                <w:p w14:paraId="0C8F004D" w14:textId="77777777" w:rsidR="0058363B" w:rsidRDefault="004C6056">
                  <w:pPr>
                    <w:tabs>
                      <w:tab w:val="left" w:pos="1813"/>
                      <w:tab w:val="left" w:pos="2867"/>
                    </w:tabs>
                    <w:spacing w:before="28" w:line="51" w:lineRule="exact"/>
                    <w:ind w:left="803"/>
                    <w:rPr>
                      <w:rFonts w:ascii="ＭＳ Ｐゴシック" w:eastAsia="ＭＳ Ｐゴシック"/>
                      <w:sz w:val="4"/>
                    </w:rPr>
                  </w:pPr>
                  <w:r>
                    <w:rPr>
                      <w:rFonts w:ascii="ＭＳ Ｐゴシック" w:eastAsia="ＭＳ Ｐゴシック" w:hint="eastAsia"/>
                      <w:color w:val="585858"/>
                      <w:w w:val="120"/>
                      <w:sz w:val="4"/>
                    </w:rPr>
                    <w:t>顧客コ</w:t>
                  </w:r>
                  <w:r>
                    <w:rPr>
                      <w:rFonts w:ascii="ＭＳ Ｐゴシック" w:eastAsia="ＭＳ Ｐゴシック" w:hint="eastAsia"/>
                      <w:color w:val="585858"/>
                      <w:spacing w:val="12"/>
                      <w:w w:val="120"/>
                      <w:sz w:val="4"/>
                    </w:rPr>
                    <w:t xml:space="preserve"> </w:t>
                  </w:r>
                  <w:r>
                    <w:rPr>
                      <w:rFonts w:ascii="ＭＳ Ｐゴシック" w:eastAsia="ＭＳ Ｐゴシック" w:hint="eastAsia"/>
                      <w:color w:val="585858"/>
                      <w:w w:val="120"/>
                      <w:sz w:val="4"/>
                    </w:rPr>
                    <w:t>ド－名称について</w:t>
                  </w:r>
                  <w:r>
                    <w:rPr>
                      <w:rFonts w:ascii="ＭＳ Ｐゴシック" w:eastAsia="ＭＳ Ｐゴシック" w:hint="eastAsia"/>
                      <w:color w:val="585858"/>
                      <w:w w:val="120"/>
                      <w:sz w:val="4"/>
                    </w:rPr>
                    <w:tab/>
                  </w:r>
                  <w:r>
                    <w:rPr>
                      <w:rFonts w:ascii="ＭＳ Ｐゴシック" w:eastAsia="ＭＳ Ｐゴシック" w:hint="eastAsia"/>
                      <w:color w:val="585858"/>
                      <w:w w:val="115"/>
                      <w:sz w:val="4"/>
                    </w:rPr>
                    <w:t>－顧客名称を統一したい。</w:t>
                  </w:r>
                  <w:r>
                    <w:rPr>
                      <w:rFonts w:ascii="ＭＳ Ｐゴシック" w:eastAsia="ＭＳ Ｐゴシック" w:hint="eastAsia"/>
                      <w:color w:val="585858"/>
                      <w:w w:val="115"/>
                      <w:sz w:val="4"/>
                    </w:rPr>
                    <w:tab/>
                  </w:r>
                  <w:r>
                    <w:rPr>
                      <w:rFonts w:ascii="ＭＳ Ｐゴシック" w:eastAsia="ＭＳ Ｐゴシック" w:hint="eastAsia"/>
                      <w:color w:val="585858"/>
                      <w:w w:val="125"/>
                      <w:sz w:val="4"/>
                    </w:rPr>
                    <w:t xml:space="preserve">4-2  </w:t>
                  </w:r>
                  <w:r>
                    <w:rPr>
                      <w:rFonts w:ascii="ＭＳ Ｐゴシック" w:eastAsia="ＭＳ Ｐゴシック" w:hint="eastAsia"/>
                      <w:color w:val="585858"/>
                      <w:spacing w:val="8"/>
                      <w:w w:val="125"/>
                      <w:sz w:val="4"/>
                    </w:rPr>
                    <w:t xml:space="preserve"> </w:t>
                  </w:r>
                  <w:r>
                    <w:rPr>
                      <w:rFonts w:ascii="ＭＳ Ｐゴシック" w:eastAsia="ＭＳ Ｐゴシック" w:hint="eastAsia"/>
                      <w:color w:val="585858"/>
                      <w:w w:val="125"/>
                      <w:sz w:val="4"/>
                    </w:rPr>
                    <w:t>顧客名称の拡張、および顧客コ</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9"/>
                      <w:w w:val="125"/>
                      <w:sz w:val="4"/>
                    </w:rPr>
                    <w:t xml:space="preserve"> </w:t>
                  </w:r>
                  <w:r>
                    <w:rPr>
                      <w:rFonts w:ascii="ＭＳ Ｐゴシック" w:eastAsia="ＭＳ Ｐゴシック" w:hint="eastAsia"/>
                      <w:color w:val="585858"/>
                      <w:w w:val="125"/>
                      <w:sz w:val="4"/>
                    </w:rPr>
                    <w:t>ド</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14"/>
                      <w:w w:val="125"/>
                      <w:sz w:val="4"/>
                    </w:rPr>
                    <w:t xml:space="preserve"> </w:t>
                  </w:r>
                  <w:r>
                    <w:rPr>
                      <w:rFonts w:ascii="ＭＳ Ｐゴシック" w:eastAsia="ＭＳ Ｐゴシック" w:hint="eastAsia"/>
                      <w:color w:val="585858"/>
                      <w:w w:val="125"/>
                      <w:sz w:val="4"/>
                    </w:rPr>
                    <w:t xml:space="preserve">B       </w:t>
                  </w:r>
                  <w:r>
                    <w:rPr>
                      <w:rFonts w:ascii="ＭＳ Ｐゴシック" w:eastAsia="ＭＳ Ｐゴシック" w:hint="eastAsia"/>
                      <w:color w:val="585858"/>
                      <w:spacing w:val="11"/>
                      <w:w w:val="125"/>
                      <w:sz w:val="4"/>
                    </w:rPr>
                    <w:t xml:space="preserve"> </w:t>
                  </w:r>
                  <w:r>
                    <w:rPr>
                      <w:rFonts w:ascii="ＭＳ Ｐゴシック" w:eastAsia="ＭＳ Ｐゴシック" w:hint="eastAsia"/>
                      <w:color w:val="585858"/>
                      <w:w w:val="125"/>
                      <w:sz w:val="4"/>
                    </w:rPr>
                    <w:t xml:space="preserve">4-2-1  </w:t>
                  </w:r>
                  <w:r>
                    <w:rPr>
                      <w:rFonts w:ascii="ＭＳ Ｐゴシック" w:eastAsia="ＭＳ Ｐゴシック" w:hint="eastAsia"/>
                      <w:color w:val="585858"/>
                      <w:spacing w:val="14"/>
                      <w:w w:val="125"/>
                      <w:sz w:val="4"/>
                    </w:rPr>
                    <w:t xml:space="preserve"> </w:t>
                  </w:r>
                  <w:r>
                    <w:rPr>
                      <w:rFonts w:ascii="ＭＳ Ｐゴシック" w:eastAsia="ＭＳ Ｐゴシック" w:hint="eastAsia"/>
                      <w:color w:val="585858"/>
                      <w:w w:val="125"/>
                      <w:sz w:val="4"/>
                    </w:rPr>
                    <w:t>各システムの顧客名称の文字数を拡張し、顧客</w:t>
                  </w:r>
                  <w:r>
                    <w:rPr>
                      <w:rFonts w:ascii="ＭＳ Ｐゴシック" w:eastAsia="ＭＳ Ｐゴシック" w:hint="eastAsia"/>
                      <w:color w:val="585858"/>
                      <w:w w:val="125"/>
                      <w:sz w:val="4"/>
                    </w:rPr>
                    <w:t xml:space="preserve">      </w:t>
                  </w:r>
                  <w:r>
                    <w:rPr>
                      <w:rFonts w:ascii="ＭＳ Ｐゴシック" w:eastAsia="ＭＳ Ｐゴシック" w:hint="eastAsia"/>
                      <w:color w:val="585858"/>
                      <w:spacing w:val="4"/>
                      <w:w w:val="125"/>
                      <w:sz w:val="4"/>
                    </w:rPr>
                    <w:t xml:space="preserve"> </w:t>
                  </w:r>
                  <w:r>
                    <w:rPr>
                      <w:rFonts w:ascii="ＭＳ Ｐゴシック" w:eastAsia="ＭＳ Ｐゴシック" w:hint="eastAsia"/>
                      <w:color w:val="585858"/>
                      <w:sz w:val="4"/>
                    </w:rPr>
                    <w:t>リ</w:t>
                  </w:r>
                  <w:r>
                    <w:rPr>
                      <w:rFonts w:ascii="ＭＳ Ｐゴシック" w:eastAsia="ＭＳ Ｐゴシック" w:hint="eastAsia"/>
                      <w:color w:val="585858"/>
                      <w:spacing w:val="7"/>
                      <w:sz w:val="4"/>
                    </w:rPr>
                    <w:t xml:space="preserve"> </w:t>
                  </w:r>
                  <w:r>
                    <w:rPr>
                      <w:rFonts w:ascii="ＭＳ Ｐゴシック" w:eastAsia="ＭＳ Ｐゴシック" w:hint="eastAsia"/>
                      <w:color w:val="585858"/>
                      <w:sz w:val="4"/>
                    </w:rPr>
                    <w:t>ドル</w:t>
                  </w:r>
                  <w:r>
                    <w:rPr>
                      <w:rFonts w:ascii="ＭＳ Ｐゴシック" w:eastAsia="ＭＳ Ｐゴシック" w:hint="eastAsia"/>
                      <w:color w:val="585858"/>
                      <w:w w:val="125"/>
                      <w:sz w:val="4"/>
                    </w:rPr>
                    <w:t>ﾄ</w:t>
                  </w:r>
                  <w:r>
                    <w:rPr>
                      <w:rFonts w:ascii="ＭＳ Ｐゴシック" w:eastAsia="ＭＳ Ｐゴシック" w:hint="eastAsia"/>
                      <w:color w:val="585858"/>
                      <w:w w:val="80"/>
                      <w:sz w:val="4"/>
                    </w:rPr>
                    <w:t>ド</w:t>
                  </w:r>
                  <w:r>
                    <w:rPr>
                      <w:rFonts w:ascii="ＭＳ Ｐゴシック" w:eastAsia="ＭＳ Ｐゴシック" w:hint="eastAsia"/>
                      <w:color w:val="585858"/>
                      <w:w w:val="80"/>
                      <w:sz w:val="4"/>
                    </w:rPr>
                    <w:t xml:space="preserve">       </w:t>
                  </w:r>
                  <w:r>
                    <w:rPr>
                      <w:rFonts w:ascii="ＭＳ Ｐゴシック" w:eastAsia="ＭＳ Ｐゴシック" w:hint="eastAsia"/>
                      <w:color w:val="585858"/>
                      <w:spacing w:val="9"/>
                      <w:w w:val="80"/>
                      <w:sz w:val="4"/>
                    </w:rPr>
                    <w:t xml:space="preserve"> </w:t>
                  </w:r>
                  <w:r>
                    <w:rPr>
                      <w:rFonts w:ascii="ＭＳ Ｐゴシック" w:eastAsia="ＭＳ Ｐゴシック" w:hint="eastAsia"/>
                      <w:color w:val="585858"/>
                      <w:w w:val="125"/>
                      <w:sz w:val="4"/>
                    </w:rPr>
                    <w:t>・文字の桁数を</w:t>
                  </w:r>
                  <w:r>
                    <w:rPr>
                      <w:rFonts w:ascii="ＭＳ Ｐゴシック" w:eastAsia="ＭＳ Ｐゴシック" w:hint="eastAsia"/>
                      <w:color w:val="585858"/>
                      <w:w w:val="160"/>
                      <w:sz w:val="4"/>
                    </w:rPr>
                    <w:t>決</w:t>
                  </w:r>
                  <w:r>
                    <w:rPr>
                      <w:rFonts w:ascii="ＭＳ Ｐゴシック" w:eastAsia="ＭＳ Ｐゴシック" w:hint="eastAsia"/>
                      <w:color w:val="585858"/>
                      <w:spacing w:val="-1"/>
                      <w:w w:val="160"/>
                      <w:sz w:val="4"/>
                    </w:rPr>
                    <w:t xml:space="preserve"> </w:t>
                  </w:r>
                  <w:r>
                    <w:rPr>
                      <w:rFonts w:ascii="ＭＳ Ｐゴシック" w:eastAsia="ＭＳ Ｐゴシック" w:hint="eastAsia"/>
                      <w:color w:val="585858"/>
                      <w:w w:val="125"/>
                      <w:sz w:val="4"/>
                    </w:rPr>
                    <w:t>る必要あり。</w:t>
                  </w:r>
                </w:p>
                <w:p w14:paraId="0C8F004E" w14:textId="77777777" w:rsidR="0058363B" w:rsidRDefault="004C6056">
                  <w:pPr>
                    <w:tabs>
                      <w:tab w:val="left" w:pos="3003"/>
                      <w:tab w:val="left" w:pos="4233"/>
                      <w:tab w:val="left" w:pos="5554"/>
                    </w:tabs>
                    <w:spacing w:line="51" w:lineRule="exact"/>
                    <w:ind w:left="803"/>
                    <w:rPr>
                      <w:rFonts w:ascii="ＭＳ Ｐゴシック" w:eastAsia="ＭＳ Ｐゴシック" w:hAnsi="ＭＳ Ｐゴシック"/>
                      <w:sz w:val="4"/>
                    </w:rPr>
                  </w:pPr>
                  <w:r>
                    <w:rPr>
                      <w:rFonts w:ascii="ＭＳ Ｐゴシック" w:eastAsia="ＭＳ Ｐゴシック" w:hAnsi="ＭＳ Ｐゴシック" w:hint="eastAsia"/>
                      <w:color w:val="585858"/>
                      <w:w w:val="120"/>
                      <w:sz w:val="4"/>
                    </w:rPr>
                    <w:t>①</w:t>
                  </w:r>
                  <w:r>
                    <w:rPr>
                      <w:rFonts w:ascii="ＭＳ Ｐゴシック" w:eastAsia="ＭＳ Ｐゴシック" w:hAnsi="ＭＳ Ｐゴシック" w:hint="eastAsia"/>
                      <w:color w:val="585858"/>
                      <w:spacing w:val="-1"/>
                      <w:w w:val="120"/>
                      <w:sz w:val="4"/>
                    </w:rPr>
                    <w:t xml:space="preserve"> </w:t>
                  </w:r>
                  <w:r>
                    <w:rPr>
                      <w:rFonts w:ascii="ＭＳ Ｐゴシック" w:eastAsia="ＭＳ Ｐゴシック" w:hAnsi="ＭＳ Ｐゴシック" w:hint="eastAsia"/>
                      <w:color w:val="585858"/>
                      <w:w w:val="120"/>
                      <w:sz w:val="4"/>
                    </w:rPr>
                    <w:t>現行「デ</w:t>
                  </w:r>
                  <w:r>
                    <w:rPr>
                      <w:rFonts w:ascii="ＭＳ Ｐゴシック" w:eastAsia="ＭＳ Ｐゴシック" w:hAnsi="ＭＳ Ｐゴシック" w:hint="eastAsia"/>
                      <w:color w:val="585858"/>
                      <w:w w:val="120"/>
                      <w:sz w:val="4"/>
                    </w:rPr>
                    <w:t xml:space="preserve">   </w:t>
                  </w:r>
                  <w:r>
                    <w:rPr>
                      <w:rFonts w:ascii="ＭＳ Ｐゴシック" w:eastAsia="ＭＳ Ｐゴシック" w:hAnsi="ＭＳ Ｐゴシック" w:hint="eastAsia"/>
                      <w:color w:val="585858"/>
                      <w:w w:val="120"/>
                      <w:sz w:val="4"/>
                    </w:rPr>
                    <w:t>タ定義書』上、顧客名称について、”</w:t>
                  </w:r>
                  <w:r>
                    <w:rPr>
                      <w:rFonts w:ascii="ＭＳ Ｐゴシック" w:eastAsia="ＭＳ Ｐゴシック" w:hAnsi="ＭＳ Ｐゴシック" w:hint="eastAsia"/>
                      <w:color w:val="585858"/>
                      <w:spacing w:val="8"/>
                      <w:w w:val="120"/>
                      <w:sz w:val="4"/>
                    </w:rPr>
                    <w:t xml:space="preserve"> </w:t>
                  </w:r>
                  <w:r>
                    <w:rPr>
                      <w:rFonts w:ascii="ＭＳ Ｐゴシック" w:eastAsia="ＭＳ Ｐゴシック" w:hAnsi="ＭＳ Ｐゴシック" w:hint="eastAsia"/>
                      <w:color w:val="585858"/>
                      <w:w w:val="120"/>
                      <w:sz w:val="4"/>
                    </w:rPr>
                    <w:t>－必要な顧客の</w:t>
                  </w:r>
                  <w:r>
                    <w:rPr>
                      <w:rFonts w:ascii="ＭＳ Ｐゴシック" w:eastAsia="ＭＳ Ｐゴシック" w:hAnsi="ＭＳ Ｐゴシック" w:hint="eastAsia"/>
                      <w:color w:val="585858"/>
                      <w:spacing w:val="1"/>
                      <w:w w:val="120"/>
                      <w:sz w:val="4"/>
                    </w:rPr>
                    <w:t xml:space="preserve"> </w:t>
                  </w:r>
                  <w:r>
                    <w:rPr>
                      <w:rFonts w:ascii="ＭＳ Ｐゴシック" w:eastAsia="ＭＳ Ｐゴシック" w:hAnsi="ＭＳ Ｐゴシック" w:hint="eastAsia"/>
                      <w:color w:val="585858"/>
                      <w:w w:val="120"/>
                      <w:sz w:val="4"/>
                    </w:rPr>
                    <w:t>を使用したい。</w:t>
                  </w:r>
                  <w:r>
                    <w:rPr>
                      <w:rFonts w:ascii="ＭＳ Ｐゴシック" w:eastAsia="ＭＳ Ｐゴシック" w:hAnsi="ＭＳ Ｐゴシック" w:hint="eastAsia"/>
                      <w:color w:val="585858"/>
                      <w:w w:val="120"/>
                      <w:sz w:val="4"/>
                    </w:rPr>
                    <w:tab/>
                  </w:r>
                  <w:r>
                    <w:rPr>
                      <w:rFonts w:ascii="ＭＳ Ｐゴシック" w:eastAsia="ＭＳ Ｐゴシック" w:hAnsi="ＭＳ Ｐゴシック" w:hint="eastAsia"/>
                      <w:color w:val="585858"/>
                      <w:w w:val="120"/>
                      <w:sz w:val="4"/>
                    </w:rPr>
                    <w:t>の有効期限設定による個別業務要</w:t>
                  </w:r>
                  <w:r>
                    <w:rPr>
                      <w:rFonts w:ascii="ＭＳ Ｐゴシック" w:eastAsia="ＭＳ Ｐゴシック" w:hAnsi="ＭＳ Ｐゴシック" w:hint="eastAsia"/>
                      <w:color w:val="585858"/>
                      <w:w w:val="120"/>
                      <w:sz w:val="4"/>
                    </w:rPr>
                    <w:tab/>
                  </w:r>
                  <w:r>
                    <w:rPr>
                      <w:rFonts w:ascii="ＭＳ Ｐゴシック" w:eastAsia="ＭＳ Ｐゴシック" w:hAnsi="ＭＳ Ｐゴシック" w:hint="eastAsia"/>
                      <w:color w:val="585858"/>
                      <w:w w:val="120"/>
                      <w:sz w:val="4"/>
                    </w:rPr>
                    <w:t>名称を統一する。</w:t>
                  </w:r>
                  <w:r>
                    <w:rPr>
                      <w:rFonts w:ascii="ＭＳ Ｐゴシック" w:eastAsia="ＭＳ Ｐゴシック" w:hAnsi="ＭＳ Ｐゴシック" w:hint="eastAsia"/>
                      <w:color w:val="585858"/>
                      <w:w w:val="120"/>
                      <w:sz w:val="4"/>
                    </w:rPr>
                    <w:tab/>
                  </w:r>
                  <w:r>
                    <w:rPr>
                      <w:rFonts w:ascii="ＭＳ Ｐゴシック" w:eastAsia="ＭＳ Ｐゴシック" w:hAnsi="ＭＳ Ｐゴシック" w:hint="eastAsia"/>
                      <w:color w:val="585858"/>
                      <w:spacing w:val="-1"/>
                      <w:w w:val="120"/>
                      <w:sz w:val="4"/>
                    </w:rPr>
                    <w:t>（現行最</w:t>
                  </w:r>
                  <w:r>
                    <w:rPr>
                      <w:rFonts w:ascii="ＭＳ Ｐゴシック" w:eastAsia="ＭＳ Ｐゴシック" w:hAnsi="ＭＳ Ｐゴシック" w:hint="eastAsia"/>
                      <w:color w:val="585858"/>
                      <w:w w:val="120"/>
                      <w:sz w:val="4"/>
                    </w:rPr>
                    <w:t>大（</w:t>
                  </w:r>
                  <w:r>
                    <w:rPr>
                      <w:rFonts w:ascii="ＭＳ Ｐゴシック" w:eastAsia="ＭＳ Ｐゴシック" w:hAnsi="ＭＳ Ｐゴシック" w:hint="eastAsia"/>
                      <w:color w:val="585858"/>
                      <w:w w:val="120"/>
                      <w:sz w:val="4"/>
                    </w:rPr>
                    <w:t>40</w:t>
                  </w:r>
                  <w:r>
                    <w:rPr>
                      <w:rFonts w:ascii="ＭＳ Ｐゴシック" w:eastAsia="ＭＳ Ｐゴシック" w:hAnsi="ＭＳ Ｐゴシック" w:hint="eastAsia"/>
                      <w:color w:val="585858"/>
                      <w:w w:val="120"/>
                      <w:sz w:val="4"/>
                    </w:rPr>
                    <w:t>文字）とする。）</w:t>
                  </w:r>
                </w:p>
              </w:txbxContent>
            </v:textbox>
            <w10:wrap anchorx="page"/>
          </v:shape>
        </w:pict>
      </w:r>
      <w:r>
        <w:pict w14:anchorId="0C8EF951">
          <v:shape id="_x0000_s5259" type="#_x0000_t202" style="position:absolute;left:0;text-align:left;margin-left:82.1pt;margin-top:55.15pt;width:339.15pt;height:18.55pt;z-index:-649432;mso-position-horizontal-relative:page" filled="f" stroked="f">
            <v:textbox inset="0,0,0,0">
              <w:txbxContent>
                <w:p w14:paraId="0C8F004F" w14:textId="77777777" w:rsidR="0058363B" w:rsidRDefault="0058363B">
                  <w:pPr>
                    <w:pStyle w:val="a3"/>
                    <w:rPr>
                      <w:rFonts w:ascii="ＭＳ Ｐゴシック"/>
                      <w:b/>
                      <w:sz w:val="4"/>
                    </w:rPr>
                  </w:pPr>
                </w:p>
                <w:p w14:paraId="0C8F0050" w14:textId="77777777" w:rsidR="0058363B" w:rsidRDefault="0058363B">
                  <w:pPr>
                    <w:pStyle w:val="a3"/>
                    <w:spacing w:before="10"/>
                    <w:rPr>
                      <w:rFonts w:ascii="ＭＳ Ｐゴシック"/>
                      <w:b/>
                      <w:sz w:val="4"/>
                    </w:rPr>
                  </w:pPr>
                </w:p>
                <w:p w14:paraId="0C8F0051" w14:textId="77777777" w:rsidR="0058363B" w:rsidRDefault="004C6056">
                  <w:pPr>
                    <w:spacing w:before="1" w:line="64" w:lineRule="exact"/>
                    <w:ind w:left="850"/>
                    <w:rPr>
                      <w:rFonts w:ascii="ＭＳ Ｐゴシック" w:eastAsia="ＭＳ Ｐゴシック"/>
                      <w:sz w:val="5"/>
                    </w:rPr>
                  </w:pPr>
                  <w:r>
                    <w:rPr>
                      <w:rFonts w:ascii="ＭＳ Ｐゴシック" w:eastAsia="ＭＳ Ｐゴシック" w:hint="eastAsia"/>
                      <w:color w:val="585858"/>
                      <w:sz w:val="5"/>
                    </w:rPr>
                    <w:t>案件単位の決裁であるな、案件内に複数のプ</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案件を選択する決裁ではなく、プ</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ェ化</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を選択</w:t>
                  </w:r>
                  <w:r>
                    <w:rPr>
                      <w:rFonts w:ascii="ＭＳ Ｐゴシック" w:eastAsia="ＭＳ Ｐゴシック" w:hint="eastAsia"/>
                      <w:color w:val="585858"/>
                      <w:sz w:val="5"/>
                    </w:rPr>
                    <w:t xml:space="preserve">   1-14  </w:t>
                  </w:r>
                  <w:r>
                    <w:rPr>
                      <w:rFonts w:ascii="ＭＳ Ｐゴシック" w:eastAsia="ＭＳ Ｐゴシック" w:hint="eastAsia"/>
                      <w:color w:val="585858"/>
                      <w:sz w:val="5"/>
                    </w:rPr>
                    <w:t>決裁申請におのる案件選択からプ</w:t>
                  </w:r>
                  <w:r>
                    <w:rPr>
                      <w:rFonts w:ascii="ＭＳ Ｐゴシック" w:eastAsia="ＭＳ Ｐゴシック" w:hint="eastAsia"/>
                      <w:color w:val="585858"/>
                      <w:sz w:val="5"/>
                    </w:rPr>
                    <w:t xml:space="preserve">       C       1-14-1  </w:t>
                  </w:r>
                  <w:r>
                    <w:rPr>
                      <w:rFonts w:ascii="ＭＳ Ｐゴシック" w:eastAsia="ＭＳ Ｐゴシック" w:hint="eastAsia"/>
                      <w:color w:val="585858"/>
                      <w:sz w:val="5"/>
                    </w:rPr>
                    <w:t>決裁申請を案件選択からプ</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ェ化</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選択に変更</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リ</w:t>
                  </w:r>
                  <w:r>
                    <w:rPr>
                      <w:rFonts w:ascii="ＭＳ Ｐゴシック" w:eastAsia="ＭＳ Ｐゴシック" w:hint="eastAsia"/>
                      <w:color w:val="585858"/>
                      <w:sz w:val="5"/>
                    </w:rPr>
                    <w:t xml:space="preserve"> </w:t>
                  </w:r>
                  <w:r>
                    <w:rPr>
                      <w:rFonts w:ascii="ＭＳ Ｐゴシック" w:eastAsia="ＭＳ Ｐゴシック" w:hint="eastAsia"/>
                      <w:color w:val="585858"/>
                      <w:w w:val="75"/>
                      <w:sz w:val="5"/>
                    </w:rPr>
                    <w:t>ドル</w:t>
                  </w:r>
                  <w:r>
                    <w:rPr>
                      <w:rFonts w:ascii="ＭＳ Ｐゴシック" w:eastAsia="ＭＳ Ｐゴシック" w:hint="eastAsia"/>
                      <w:color w:val="585858"/>
                      <w:sz w:val="5"/>
                    </w:rPr>
                    <w:t>ﾄ</w:t>
                  </w:r>
                  <w:r>
                    <w:rPr>
                      <w:rFonts w:ascii="ＭＳ Ｐゴシック" w:eastAsia="ＭＳ Ｐゴシック" w:hint="eastAsia"/>
                      <w:color w:val="585858"/>
                      <w:w w:val="75"/>
                      <w:sz w:val="5"/>
                    </w:rPr>
                    <w:t>ド</w:t>
                  </w:r>
                  <w:r>
                    <w:rPr>
                      <w:rFonts w:ascii="ＭＳ Ｐゴシック" w:eastAsia="ＭＳ Ｐゴシック" w:hint="eastAsia"/>
                      <w:color w:val="585858"/>
                      <w:w w:val="75"/>
                      <w:sz w:val="5"/>
                    </w:rPr>
                    <w:t xml:space="preserve">      </w:t>
                  </w:r>
                  <w:r>
                    <w:rPr>
                      <w:rFonts w:ascii="ＭＳ Ｐゴシック" w:eastAsia="ＭＳ Ｐゴシック" w:hint="eastAsia"/>
                      <w:color w:val="585858"/>
                      <w:w w:val="110"/>
                      <w:sz w:val="5"/>
                    </w:rPr>
                    <w:t>・プ</w:t>
                  </w:r>
                  <w:r>
                    <w:rPr>
                      <w:rFonts w:ascii="ＭＳ Ｐゴシック" w:eastAsia="ＭＳ Ｐゴシック" w:hint="eastAsia"/>
                      <w:color w:val="585858"/>
                      <w:w w:val="110"/>
                      <w:sz w:val="5"/>
                    </w:rPr>
                    <w:t xml:space="preserve">   </w:t>
                  </w:r>
                  <w:r>
                    <w:rPr>
                      <w:rFonts w:ascii="ＭＳ Ｐゴシック" w:eastAsia="ＭＳ Ｐゴシック" w:hint="eastAsia"/>
                      <w:color w:val="585858"/>
                      <w:sz w:val="5"/>
                    </w:rPr>
                    <w:t>ェ化</w:t>
                  </w:r>
                  <w:r>
                    <w:rPr>
                      <w:rFonts w:ascii="ＭＳ Ｐゴシック" w:eastAsia="ＭＳ Ｐゴシック" w:hint="eastAsia"/>
                      <w:color w:val="585858"/>
                      <w:sz w:val="5"/>
                    </w:rPr>
                    <w:t xml:space="preserve"> </w:t>
                  </w:r>
                  <w:r>
                    <w:rPr>
                      <w:rFonts w:ascii="ＭＳ Ｐゴシック" w:eastAsia="ＭＳ Ｐゴシック" w:hint="eastAsia"/>
                      <w:color w:val="585858"/>
                      <w:sz w:val="5"/>
                    </w:rPr>
                    <w:t>の排他制御の再設計</w:t>
                  </w:r>
                </w:p>
                <w:p w14:paraId="0C8F0052" w14:textId="77777777" w:rsidR="0058363B" w:rsidRDefault="004C6056">
                  <w:pPr>
                    <w:tabs>
                      <w:tab w:val="left" w:pos="3044"/>
                      <w:tab w:val="left" w:pos="4271"/>
                    </w:tabs>
                    <w:spacing w:before="6" w:line="64" w:lineRule="exact"/>
                    <w:ind w:left="850" w:right="2390"/>
                    <w:rPr>
                      <w:rFonts w:ascii="ＭＳ Ｐゴシック" w:eastAsia="ＭＳ Ｐゴシック"/>
                      <w:sz w:val="5"/>
                    </w:rPr>
                  </w:pPr>
                  <w:r>
                    <w:rPr>
                      <w:rFonts w:ascii="ＭＳ Ｐゴシック" w:eastAsia="ＭＳ Ｐゴシック" w:hint="eastAsia"/>
                      <w:color w:val="585858"/>
                      <w:w w:val="281"/>
                      <w:sz w:val="5"/>
                    </w:rPr>
                    <w:t xml:space="preserve"> </w:t>
                  </w:r>
                  <w:r>
                    <w:rPr>
                      <w:rFonts w:ascii="ＭＳ Ｐゴシック" w:eastAsia="ＭＳ Ｐゴシック" w:hint="eastAsia"/>
                      <w:color w:val="585858"/>
                      <w:w w:val="105"/>
                      <w:sz w:val="5"/>
                    </w:rPr>
                    <w:t>ェ</w:t>
                  </w:r>
                  <w:r>
                    <w:rPr>
                      <w:rFonts w:ascii="ＭＳ Ｐゴシック" w:eastAsia="ＭＳ Ｐゴシック" w:hint="eastAsia"/>
                      <w:color w:val="585858"/>
                      <w:sz w:val="5"/>
                    </w:rPr>
                    <w:t>化</w:t>
                  </w:r>
                  <w:r>
                    <w:rPr>
                      <w:rFonts w:ascii="ＭＳ Ｐゴシック" w:eastAsia="ＭＳ Ｐゴシック" w:hint="eastAsia"/>
                      <w:color w:val="585858"/>
                      <w:spacing w:val="4"/>
                      <w:sz w:val="5"/>
                    </w:rPr>
                    <w:t xml:space="preserve"> </w:t>
                  </w:r>
                  <w:r>
                    <w:rPr>
                      <w:rFonts w:ascii="ＭＳ Ｐゴシック" w:eastAsia="ＭＳ Ｐゴシック" w:hint="eastAsia"/>
                      <w:color w:val="585858"/>
                      <w:w w:val="105"/>
                      <w:sz w:val="5"/>
                    </w:rPr>
                    <w:t>がある場合、当該プ</w:t>
                  </w:r>
                  <w:r>
                    <w:rPr>
                      <w:rFonts w:ascii="ＭＳ Ｐゴシック" w:eastAsia="ＭＳ Ｐゴシック" w:hint="eastAsia"/>
                      <w:color w:val="585858"/>
                      <w:w w:val="105"/>
                      <w:sz w:val="5"/>
                    </w:rPr>
                    <w:t xml:space="preserve">  </w:t>
                  </w:r>
                  <w:r>
                    <w:rPr>
                      <w:rFonts w:ascii="ＭＳ Ｐゴシック" w:eastAsia="ＭＳ Ｐゴシック" w:hint="eastAsia"/>
                      <w:color w:val="585858"/>
                      <w:spacing w:val="4"/>
                      <w:w w:val="105"/>
                      <w:sz w:val="5"/>
                    </w:rPr>
                    <w:t xml:space="preserve"> </w:t>
                  </w:r>
                  <w:r>
                    <w:rPr>
                      <w:rFonts w:ascii="ＭＳ Ｐゴシック" w:eastAsia="ＭＳ Ｐゴシック" w:hint="eastAsia"/>
                      <w:color w:val="585858"/>
                      <w:w w:val="105"/>
                      <w:sz w:val="5"/>
                    </w:rPr>
                    <w:t>ェ</w:t>
                  </w:r>
                  <w:r>
                    <w:rPr>
                      <w:rFonts w:ascii="ＭＳ Ｐゴシック" w:eastAsia="ＭＳ Ｐゴシック" w:hint="eastAsia"/>
                      <w:color w:val="585858"/>
                      <w:sz w:val="5"/>
                    </w:rPr>
                    <w:t>化</w:t>
                  </w:r>
                  <w:r>
                    <w:rPr>
                      <w:rFonts w:ascii="ＭＳ Ｐゴシック" w:eastAsia="ＭＳ Ｐゴシック" w:hint="eastAsia"/>
                      <w:color w:val="585858"/>
                      <w:spacing w:val="4"/>
                      <w:sz w:val="5"/>
                    </w:rPr>
                    <w:t xml:space="preserve"> </w:t>
                  </w:r>
                  <w:r>
                    <w:rPr>
                      <w:rFonts w:ascii="ＭＳ Ｐゴシック" w:eastAsia="ＭＳ Ｐゴシック" w:hint="eastAsia"/>
                      <w:color w:val="585858"/>
                      <w:w w:val="105"/>
                      <w:sz w:val="5"/>
                    </w:rPr>
                    <w:t>の決裁中は</w:t>
                  </w:r>
                  <w:r>
                    <w:rPr>
                      <w:rFonts w:ascii="ＭＳ Ｐゴシック" w:eastAsia="ＭＳ Ｐゴシック" w:hint="eastAsia"/>
                      <w:color w:val="585858"/>
                      <w:spacing w:val="2"/>
                      <w:w w:val="105"/>
                      <w:sz w:val="5"/>
                    </w:rPr>
                    <w:t xml:space="preserve"> </w:t>
                  </w:r>
                  <w:r>
                    <w:rPr>
                      <w:rFonts w:ascii="ＭＳ Ｐゴシック" w:eastAsia="ＭＳ Ｐゴシック" w:hint="eastAsia"/>
                      <w:color w:val="585858"/>
                      <w:w w:val="105"/>
                      <w:sz w:val="5"/>
                    </w:rPr>
                    <w:t>する決裁を</w:t>
                  </w:r>
                  <w:r>
                    <w:rPr>
                      <w:rFonts w:ascii="ＭＳ Ｐゴシック" w:eastAsia="ＭＳ Ｐゴシック" w:hint="eastAsia"/>
                      <w:color w:val="585858"/>
                      <w:spacing w:val="-4"/>
                      <w:w w:val="105"/>
                      <w:sz w:val="5"/>
                    </w:rPr>
                    <w:t xml:space="preserve"> </w:t>
                  </w:r>
                  <w:r>
                    <w:rPr>
                      <w:rFonts w:ascii="ＭＳ Ｐゴシック" w:eastAsia="ＭＳ Ｐゴシック" w:hint="eastAsia"/>
                      <w:color w:val="585858"/>
                      <w:w w:val="125"/>
                      <w:sz w:val="5"/>
                    </w:rPr>
                    <w:t>能と</w:t>
                  </w:r>
                  <w:r>
                    <w:rPr>
                      <w:rFonts w:ascii="ＭＳ Ｐゴシック" w:eastAsia="ＭＳ Ｐゴシック" w:hint="eastAsia"/>
                      <w:color w:val="585858"/>
                      <w:w w:val="105"/>
                      <w:sz w:val="5"/>
                    </w:rPr>
                    <w:t>し、決裁のスピ</w:t>
                  </w:r>
                  <w:r>
                    <w:rPr>
                      <w:rFonts w:ascii="ＭＳ Ｐゴシック" w:eastAsia="ＭＳ Ｐゴシック" w:hint="eastAsia"/>
                      <w:color w:val="585858"/>
                      <w:spacing w:val="13"/>
                      <w:w w:val="105"/>
                      <w:sz w:val="5"/>
                    </w:rPr>
                    <w:t xml:space="preserve"> </w:t>
                  </w:r>
                  <w:r>
                    <w:rPr>
                      <w:rFonts w:ascii="ＭＳ Ｐゴシック" w:eastAsia="ＭＳ Ｐゴシック" w:hint="eastAsia"/>
                      <w:color w:val="585858"/>
                      <w:w w:val="105"/>
                      <w:sz w:val="5"/>
                    </w:rPr>
                    <w:t>ドを</w:t>
                  </w:r>
                  <w:r>
                    <w:rPr>
                      <w:rFonts w:ascii="ＭＳ Ｐゴシック" w:eastAsia="ＭＳ Ｐゴシック" w:hint="eastAsia"/>
                      <w:color w:val="585858"/>
                      <w:w w:val="125"/>
                      <w:sz w:val="5"/>
                    </w:rPr>
                    <w:t>速</w:t>
                  </w:r>
                  <w:r>
                    <w:rPr>
                      <w:rFonts w:ascii="ＭＳ Ｐゴシック" w:eastAsia="ＭＳ Ｐゴシック" w:hint="eastAsia"/>
                      <w:color w:val="585858"/>
                      <w:spacing w:val="-5"/>
                      <w:w w:val="125"/>
                      <w:sz w:val="5"/>
                    </w:rPr>
                    <w:t xml:space="preserve"> </w:t>
                  </w:r>
                  <w:r>
                    <w:rPr>
                      <w:rFonts w:ascii="ＭＳ Ｐゴシック" w:eastAsia="ＭＳ Ｐゴシック" w:hint="eastAsia"/>
                      <w:color w:val="585858"/>
                      <w:w w:val="105"/>
                      <w:sz w:val="5"/>
                    </w:rPr>
                    <w:t>たい。</w:t>
                  </w:r>
                  <w:r>
                    <w:rPr>
                      <w:rFonts w:ascii="ＭＳ Ｐゴシック" w:eastAsia="ＭＳ Ｐゴシック" w:hint="eastAsia"/>
                      <w:color w:val="585858"/>
                      <w:w w:val="105"/>
                      <w:sz w:val="5"/>
                    </w:rPr>
                    <w:tab/>
                  </w:r>
                  <w:r>
                    <w:rPr>
                      <w:rFonts w:ascii="ＭＳ Ｐゴシック" w:eastAsia="ＭＳ Ｐゴシック" w:hint="eastAsia"/>
                      <w:color w:val="585858"/>
                      <w:w w:val="105"/>
                      <w:sz w:val="5"/>
                    </w:rPr>
                    <w:t>ェ</w:t>
                  </w:r>
                  <w:r>
                    <w:rPr>
                      <w:rFonts w:ascii="ＭＳ Ｐゴシック" w:eastAsia="ＭＳ Ｐゴシック" w:hint="eastAsia"/>
                      <w:color w:val="585858"/>
                      <w:sz w:val="5"/>
                    </w:rPr>
                    <w:t>化</w:t>
                  </w:r>
                  <w:r>
                    <w:rPr>
                      <w:rFonts w:ascii="ＭＳ Ｐゴシック" w:eastAsia="ＭＳ Ｐゴシック" w:hint="eastAsia"/>
                      <w:color w:val="585858"/>
                      <w:spacing w:val="4"/>
                      <w:sz w:val="5"/>
                    </w:rPr>
                    <w:t xml:space="preserve"> </w:t>
                  </w:r>
                  <w:r>
                    <w:rPr>
                      <w:rFonts w:ascii="ＭＳ Ｐゴシック" w:eastAsia="ＭＳ Ｐゴシック" w:hint="eastAsia"/>
                      <w:color w:val="585858"/>
                      <w:w w:val="105"/>
                      <w:sz w:val="5"/>
                    </w:rPr>
                    <w:t>選択への変更とする業務</w:t>
                  </w:r>
                  <w:r>
                    <w:rPr>
                      <w:rFonts w:ascii="ＭＳ Ｐゴシック" w:eastAsia="ＭＳ Ｐゴシック" w:hint="eastAsia"/>
                      <w:color w:val="585858"/>
                      <w:w w:val="105"/>
                      <w:sz w:val="5"/>
                    </w:rPr>
                    <w:tab/>
                  </w:r>
                  <w:r>
                    <w:rPr>
                      <w:rFonts w:ascii="ＭＳ Ｐゴシック" w:eastAsia="ＭＳ Ｐゴシック" w:hint="eastAsia"/>
                      <w:color w:val="585858"/>
                      <w:spacing w:val="-1"/>
                      <w:w w:val="95"/>
                      <w:sz w:val="5"/>
                    </w:rPr>
                    <w:t>す</w:t>
                  </w:r>
                  <w:r>
                    <w:rPr>
                      <w:rFonts w:ascii="ＭＳ Ｐゴシック" w:eastAsia="ＭＳ Ｐゴシック" w:hint="eastAsia"/>
                      <w:color w:val="585858"/>
                      <w:w w:val="95"/>
                      <w:sz w:val="5"/>
                    </w:rPr>
                    <w:t>る。</w:t>
                  </w:r>
                  <w:r>
                    <w:rPr>
                      <w:rFonts w:ascii="ＭＳ Ｐゴシック" w:eastAsia="ＭＳ Ｐゴシック" w:hint="eastAsia"/>
                      <w:color w:val="585858"/>
                      <w:w w:val="105"/>
                      <w:sz w:val="5"/>
                    </w:rPr>
                    <w:t>他のプ</w:t>
                  </w:r>
                  <w:r>
                    <w:rPr>
                      <w:rFonts w:ascii="ＭＳ Ｐゴシック" w:eastAsia="ＭＳ Ｐゴシック" w:hint="eastAsia"/>
                      <w:color w:val="585858"/>
                      <w:w w:val="105"/>
                      <w:sz w:val="5"/>
                    </w:rPr>
                    <w:t xml:space="preserve">   </w:t>
                  </w:r>
                  <w:r>
                    <w:rPr>
                      <w:rFonts w:ascii="ＭＳ Ｐゴシック" w:eastAsia="ＭＳ Ｐゴシック" w:hint="eastAsia"/>
                      <w:color w:val="585858"/>
                      <w:spacing w:val="9"/>
                      <w:w w:val="105"/>
                      <w:sz w:val="5"/>
                    </w:rPr>
                    <w:t xml:space="preserve"> </w:t>
                  </w:r>
                  <w:r>
                    <w:rPr>
                      <w:rFonts w:ascii="ＭＳ Ｐゴシック" w:eastAsia="ＭＳ Ｐゴシック" w:hint="eastAsia"/>
                      <w:color w:val="585858"/>
                      <w:w w:val="105"/>
                      <w:sz w:val="5"/>
                    </w:rPr>
                    <w:t>ェ</w:t>
                  </w:r>
                  <w:r>
                    <w:rPr>
                      <w:rFonts w:ascii="ＭＳ Ｐゴシック" w:eastAsia="ＭＳ Ｐゴシック" w:hint="eastAsia"/>
                      <w:color w:val="585858"/>
                      <w:sz w:val="5"/>
                    </w:rPr>
                    <w:t>化</w:t>
                  </w:r>
                  <w:r>
                    <w:rPr>
                      <w:rFonts w:ascii="ＭＳ Ｐゴシック" w:eastAsia="ＭＳ Ｐゴシック" w:hint="eastAsia"/>
                      <w:color w:val="585858"/>
                      <w:spacing w:val="12"/>
                      <w:sz w:val="5"/>
                    </w:rPr>
                    <w:t xml:space="preserve"> </w:t>
                  </w:r>
                  <w:r>
                    <w:rPr>
                      <w:rFonts w:ascii="ＭＳ Ｐゴシック" w:eastAsia="ＭＳ Ｐゴシック" w:hint="eastAsia"/>
                      <w:color w:val="585858"/>
                      <w:w w:val="105"/>
                      <w:sz w:val="5"/>
                    </w:rPr>
                    <w:t>の決裁が出来ずに処理が滞留し</w:t>
                  </w:r>
                  <w:r>
                    <w:rPr>
                      <w:rFonts w:ascii="ＭＳ Ｐゴシック" w:eastAsia="ＭＳ Ｐゴシック" w:hint="eastAsia"/>
                      <w:color w:val="585858"/>
                      <w:w w:val="105"/>
                      <w:sz w:val="5"/>
                    </w:rPr>
                    <w:tab/>
                  </w:r>
                  <w:r>
                    <w:rPr>
                      <w:rFonts w:ascii="ＭＳ Ｐゴシック" w:eastAsia="ＭＳ Ｐゴシック" w:hint="eastAsia"/>
                      <w:color w:val="585858"/>
                      <w:w w:val="105"/>
                      <w:sz w:val="5"/>
                    </w:rPr>
                    <w:t>および個別業務要件記述書の</w:t>
                  </w:r>
                </w:p>
                <w:p w14:paraId="0C8F0053" w14:textId="77777777" w:rsidR="0058363B" w:rsidRDefault="004C6056">
                  <w:pPr>
                    <w:tabs>
                      <w:tab w:val="left" w:pos="3044"/>
                    </w:tabs>
                    <w:spacing w:line="57" w:lineRule="exact"/>
                    <w:ind w:left="850"/>
                    <w:rPr>
                      <w:rFonts w:ascii="ＭＳ Ｐゴシック" w:eastAsia="ＭＳ Ｐゴシック"/>
                      <w:sz w:val="5"/>
                    </w:rPr>
                  </w:pPr>
                  <w:r>
                    <w:rPr>
                      <w:rFonts w:ascii="ＭＳ Ｐゴシック" w:eastAsia="ＭＳ Ｐゴシック" w:hint="eastAsia"/>
                      <w:color w:val="585858"/>
                      <w:sz w:val="5"/>
                    </w:rPr>
                    <w:t>てし</w:t>
                  </w:r>
                  <w:r>
                    <w:rPr>
                      <w:rFonts w:ascii="ＭＳ Ｐゴシック" w:eastAsia="ＭＳ Ｐゴシック" w:hint="eastAsia"/>
                      <w:color w:val="585858"/>
                      <w:w w:val="110"/>
                      <w:sz w:val="5"/>
                    </w:rPr>
                    <w:t>。</w:t>
                  </w:r>
                  <w:r>
                    <w:rPr>
                      <w:rFonts w:ascii="ＭＳ Ｐゴシック" w:eastAsia="ＭＳ Ｐゴシック" w:hint="eastAsia"/>
                      <w:color w:val="585858"/>
                      <w:sz w:val="5"/>
                    </w:rPr>
                    <w:t>う。</w:t>
                  </w:r>
                  <w:r>
                    <w:rPr>
                      <w:rFonts w:ascii="ＭＳ Ｐゴシック" w:eastAsia="ＭＳ Ｐゴシック" w:hint="eastAsia"/>
                      <w:color w:val="585858"/>
                      <w:sz w:val="5"/>
                    </w:rPr>
                    <w:tab/>
                  </w:r>
                  <w:r>
                    <w:rPr>
                      <w:rFonts w:ascii="ＭＳ Ｐゴシック" w:eastAsia="ＭＳ Ｐゴシック" w:hint="eastAsia"/>
                      <w:color w:val="585858"/>
                      <w:spacing w:val="-1"/>
                      <w:w w:val="95"/>
                      <w:sz w:val="5"/>
                    </w:rPr>
                    <w:t>見直しを行</w:t>
                  </w:r>
                  <w:r>
                    <w:rPr>
                      <w:rFonts w:ascii="ＭＳ Ｐゴシック" w:eastAsia="ＭＳ Ｐゴシック" w:hint="eastAsia"/>
                      <w:color w:val="585858"/>
                      <w:w w:val="95"/>
                      <w:sz w:val="5"/>
                    </w:rPr>
                    <w:t>う。</w:t>
                  </w:r>
                </w:p>
              </w:txbxContent>
            </v:textbox>
            <w10:wrap anchorx="page"/>
          </v:shape>
        </w:pict>
      </w:r>
      <w:r>
        <w:pict w14:anchorId="0C8EF952">
          <v:shape id="_x0000_s5258" type="#_x0000_t202" style="position:absolute;left:0;text-align:left;margin-left:82.1pt;margin-top:72.3pt;width:342.2pt;height:12.4pt;z-index:-649408;mso-position-horizontal-relative:page" filled="f" stroked="f">
            <v:textbox inset="0,0,0,0">
              <w:txbxContent>
                <w:p w14:paraId="0C8F0054" w14:textId="77777777" w:rsidR="0058363B" w:rsidRDefault="0058363B">
                  <w:pPr>
                    <w:pStyle w:val="a3"/>
                    <w:spacing w:before="2"/>
                    <w:rPr>
                      <w:rFonts w:ascii="ＭＳ Ｐゴシック"/>
                      <w:b/>
                      <w:sz w:val="4"/>
                    </w:rPr>
                  </w:pPr>
                </w:p>
                <w:p w14:paraId="0C8F0055" w14:textId="77777777" w:rsidR="0058363B" w:rsidRDefault="004C6056">
                  <w:pPr>
                    <w:tabs>
                      <w:tab w:val="left" w:pos="3044"/>
                      <w:tab w:val="left" w:pos="5374"/>
                      <w:tab w:val="left" w:pos="5589"/>
                    </w:tabs>
                    <w:spacing w:line="64" w:lineRule="exact"/>
                    <w:ind w:left="850" w:right="4"/>
                    <w:rPr>
                      <w:rFonts w:ascii="ＭＳ Ｐゴシック" w:eastAsia="ＭＳ Ｐゴシック"/>
                      <w:sz w:val="5"/>
                    </w:rPr>
                  </w:pPr>
                  <w:r>
                    <w:rPr>
                      <w:rFonts w:ascii="ＭＳ Ｐゴシック" w:eastAsia="ＭＳ Ｐゴシック" w:hint="eastAsia"/>
                      <w:color w:val="585858"/>
                      <w:sz w:val="5"/>
                    </w:rPr>
                    <w:t>経理部との受渡し文章は手作成しており、作成に</w:t>
                  </w:r>
                  <w:r>
                    <w:rPr>
                      <w:rFonts w:ascii="ＭＳ Ｐゴシック" w:eastAsia="ＭＳ Ｐゴシック" w:hint="eastAsia"/>
                      <w:color w:val="585858"/>
                      <w:spacing w:val="5"/>
                      <w:sz w:val="5"/>
                    </w:rPr>
                    <w:t xml:space="preserve"> </w:t>
                  </w:r>
                  <w:r>
                    <w:rPr>
                      <w:rFonts w:ascii="ＭＳ Ｐゴシック" w:eastAsia="ＭＳ Ｐゴシック" w:hint="eastAsia"/>
                      <w:color w:val="585858"/>
                      <w:sz w:val="5"/>
                    </w:rPr>
                    <w:t>経理部との受渡し文章をシステム化することで、</w:t>
                  </w:r>
                  <w:r>
                    <w:rPr>
                      <w:rFonts w:ascii="ＭＳ Ｐゴシック" w:eastAsia="ＭＳ Ｐゴシック" w:hint="eastAsia"/>
                      <w:color w:val="585858"/>
                      <w:sz w:val="5"/>
                    </w:rPr>
                    <w:t xml:space="preserve">  </w:t>
                  </w:r>
                  <w:r>
                    <w:rPr>
                      <w:rFonts w:ascii="ＭＳ Ｐゴシック" w:eastAsia="ＭＳ Ｐゴシック" w:hint="eastAsia"/>
                      <w:color w:val="585858"/>
                      <w:spacing w:val="7"/>
                      <w:sz w:val="5"/>
                    </w:rPr>
                    <w:t xml:space="preserve"> </w:t>
                  </w:r>
                  <w:r>
                    <w:rPr>
                      <w:rFonts w:ascii="ＭＳ Ｐゴシック" w:eastAsia="ＭＳ Ｐゴシック" w:hint="eastAsia"/>
                      <w:color w:val="585858"/>
                      <w:sz w:val="5"/>
                    </w:rPr>
                    <w:t xml:space="preserve">1-16 </w:t>
                  </w:r>
                  <w:r>
                    <w:rPr>
                      <w:rFonts w:ascii="ＭＳ Ｐゴシック" w:eastAsia="ＭＳ Ｐゴシック" w:hint="eastAsia"/>
                      <w:color w:val="585858"/>
                      <w:spacing w:val="3"/>
                      <w:sz w:val="5"/>
                    </w:rPr>
                    <w:t xml:space="preserve"> </w:t>
                  </w:r>
                  <w:r>
                    <w:rPr>
                      <w:rFonts w:ascii="ＭＳ Ｐゴシック" w:eastAsia="ＭＳ Ｐゴシック" w:hint="eastAsia"/>
                      <w:color w:val="585858"/>
                      <w:sz w:val="5"/>
                    </w:rPr>
                    <w:t>経理部受渡し文書のシステム化を前</w:t>
                  </w:r>
                  <w:r>
                    <w:rPr>
                      <w:rFonts w:ascii="ＭＳ Ｐゴシック" w:eastAsia="ＭＳ Ｐゴシック" w:hint="eastAsia"/>
                      <w:color w:val="585858"/>
                      <w:sz w:val="5"/>
                    </w:rPr>
                    <w:t xml:space="preserve">   </w:t>
                  </w:r>
                  <w:r>
                    <w:rPr>
                      <w:rFonts w:ascii="ＭＳ Ｐゴシック" w:eastAsia="ＭＳ Ｐゴシック" w:hint="eastAsia"/>
                      <w:color w:val="585858"/>
                      <w:spacing w:val="10"/>
                      <w:sz w:val="5"/>
                    </w:rPr>
                    <w:t xml:space="preserve"> </w:t>
                  </w:r>
                  <w:r>
                    <w:rPr>
                      <w:rFonts w:ascii="ＭＳ Ｐゴシック" w:eastAsia="ＭＳ Ｐゴシック" w:hint="eastAsia"/>
                      <w:color w:val="585858"/>
                      <w:sz w:val="5"/>
                    </w:rPr>
                    <w:t xml:space="preserve">C     </w:t>
                  </w:r>
                  <w:r>
                    <w:rPr>
                      <w:rFonts w:ascii="ＭＳ Ｐゴシック" w:eastAsia="ＭＳ Ｐゴシック" w:hint="eastAsia"/>
                      <w:color w:val="585858"/>
                      <w:spacing w:val="6"/>
                      <w:sz w:val="5"/>
                    </w:rPr>
                    <w:t xml:space="preserve"> </w:t>
                  </w:r>
                  <w:r>
                    <w:rPr>
                      <w:rFonts w:ascii="ＭＳ Ｐゴシック" w:eastAsia="ＭＳ Ｐゴシック" w:hint="eastAsia"/>
                      <w:color w:val="585858"/>
                      <w:sz w:val="5"/>
                    </w:rPr>
                    <w:t xml:space="preserve">1-16-1 </w:t>
                  </w:r>
                  <w:r>
                    <w:rPr>
                      <w:rFonts w:ascii="ＭＳ Ｐゴシック" w:eastAsia="ＭＳ Ｐゴシック" w:hint="eastAsia"/>
                      <w:color w:val="585858"/>
                      <w:spacing w:val="8"/>
                      <w:sz w:val="5"/>
                    </w:rPr>
                    <w:t xml:space="preserve"> </w:t>
                  </w:r>
                  <w:r>
                    <w:rPr>
                      <w:rFonts w:ascii="ＭＳ Ｐゴシック" w:eastAsia="ＭＳ Ｐゴシック" w:hint="eastAsia"/>
                      <w:color w:val="585858"/>
                      <w:sz w:val="5"/>
                    </w:rPr>
                    <w:t>各報告書類を自動作成する。</w:t>
                  </w:r>
                  <w:r>
                    <w:rPr>
                      <w:rFonts w:ascii="ＭＳ Ｐゴシック" w:eastAsia="ＭＳ Ｐゴシック" w:hint="eastAsia"/>
                      <w:color w:val="585858"/>
                      <w:sz w:val="5"/>
                    </w:rPr>
                    <w:tab/>
                  </w:r>
                  <w:r>
                    <w:rPr>
                      <w:rFonts w:ascii="ＭＳ Ｐゴシック" w:eastAsia="ＭＳ Ｐゴシック" w:hint="eastAsia"/>
                      <w:color w:val="585858"/>
                      <w:sz w:val="5"/>
                    </w:rPr>
                    <w:t>新規</w:t>
                  </w:r>
                  <w:r>
                    <w:rPr>
                      <w:rFonts w:ascii="ＭＳ Ｐゴシック" w:eastAsia="ＭＳ Ｐゴシック" w:hint="eastAsia"/>
                      <w:color w:val="585858"/>
                      <w:sz w:val="5"/>
                    </w:rPr>
                    <w:t xml:space="preserve">   </w:t>
                  </w:r>
                  <w:r>
                    <w:rPr>
                      <w:rFonts w:ascii="ＭＳ Ｐゴシック" w:eastAsia="ＭＳ Ｐゴシック" w:hint="eastAsia"/>
                      <w:color w:val="585858"/>
                      <w:spacing w:val="10"/>
                      <w:sz w:val="5"/>
                    </w:rPr>
                    <w:t xml:space="preserve"> </w:t>
                  </w:r>
                  <w:r>
                    <w:rPr>
                      <w:rFonts w:ascii="ＭＳ Ｐゴシック" w:eastAsia="ＭＳ Ｐゴシック" w:hint="eastAsia"/>
                      <w:color w:val="585858"/>
                      <w:sz w:val="5"/>
                    </w:rPr>
                    <w:t>・経理部主管業務であるので、情報連携のタイミングや内容を</w:t>
                  </w:r>
                  <w:r>
                    <w:rPr>
                      <w:rFonts w:ascii="ＭＳ Ｐゴシック" w:eastAsia="ＭＳ Ｐゴシック" w:hint="eastAsia"/>
                      <w:color w:val="585858"/>
                      <w:w w:val="95"/>
                      <w:sz w:val="5"/>
                    </w:rPr>
                    <w:t>時間がかかる上、ミスが発生しやすく、チェッ化作</w:t>
                  </w:r>
                  <w:r>
                    <w:rPr>
                      <w:rFonts w:ascii="ＭＳ Ｐゴシック" w:eastAsia="ＭＳ Ｐゴシック" w:hint="eastAsia"/>
                      <w:color w:val="585858"/>
                      <w:w w:val="95"/>
                      <w:sz w:val="5"/>
                    </w:rPr>
                    <w:t xml:space="preserve"> </w:t>
                  </w:r>
                  <w:r>
                    <w:rPr>
                      <w:rFonts w:ascii="ＭＳ Ｐゴシック" w:eastAsia="ＭＳ Ｐゴシック" w:hint="eastAsia"/>
                      <w:color w:val="585858"/>
                      <w:spacing w:val="2"/>
                      <w:w w:val="95"/>
                      <w:sz w:val="5"/>
                    </w:rPr>
                    <w:t xml:space="preserve"> </w:t>
                  </w:r>
                  <w:r>
                    <w:rPr>
                      <w:rFonts w:ascii="ＭＳ Ｐゴシック" w:eastAsia="ＭＳ Ｐゴシック" w:hint="eastAsia"/>
                      <w:color w:val="585858"/>
                      <w:w w:val="95"/>
                      <w:sz w:val="5"/>
                    </w:rPr>
                    <w:t>作業効率の向上、およびミスを減らしたい。</w:t>
                  </w:r>
                  <w:r>
                    <w:rPr>
                      <w:rFonts w:ascii="ＭＳ Ｐゴシック" w:eastAsia="ＭＳ Ｐゴシック" w:hint="eastAsia"/>
                      <w:color w:val="585858"/>
                      <w:w w:val="95"/>
                      <w:sz w:val="5"/>
                    </w:rPr>
                    <w:tab/>
                  </w:r>
                  <w:r>
                    <w:rPr>
                      <w:rFonts w:ascii="ＭＳ Ｐゴシック" w:eastAsia="ＭＳ Ｐゴシック" w:hint="eastAsia"/>
                      <w:color w:val="585858"/>
                      <w:sz w:val="5"/>
                    </w:rPr>
                    <w:t>提として業務</w:t>
                  </w:r>
                  <w:r>
                    <w:rPr>
                      <w:rFonts w:ascii="ＭＳ Ｐゴシック" w:eastAsia="ＭＳ Ｐゴシック" w:hint="eastAsia"/>
                      <w:color w:val="585858"/>
                      <w:sz w:val="5"/>
                    </w:rPr>
                    <w:t xml:space="preserve">     </w:t>
                  </w:r>
                  <w:r>
                    <w:rPr>
                      <w:rFonts w:ascii="ＭＳ Ｐゴシック" w:eastAsia="ＭＳ Ｐゴシック" w:hint="eastAsia"/>
                      <w:color w:val="585858"/>
                      <w:spacing w:val="4"/>
                      <w:sz w:val="5"/>
                    </w:rPr>
                    <w:t xml:space="preserve"> </w:t>
                  </w:r>
                  <w:r>
                    <w:rPr>
                      <w:rFonts w:ascii="ＭＳ Ｐゴシック" w:eastAsia="ＭＳ Ｐゴシック" w:hint="eastAsia"/>
                      <w:color w:val="585858"/>
                      <w:sz w:val="5"/>
                    </w:rPr>
                    <w:t>および個別業務</w:t>
                  </w:r>
                  <w:r>
                    <w:rPr>
                      <w:rFonts w:ascii="ＭＳ Ｐゴシック" w:eastAsia="ＭＳ Ｐゴシック" w:hint="eastAsia"/>
                      <w:color w:val="585858"/>
                      <w:sz w:val="5"/>
                    </w:rPr>
                    <w:tab/>
                  </w:r>
                  <w:r>
                    <w:rPr>
                      <w:rFonts w:ascii="ＭＳ Ｐゴシック" w:eastAsia="ＭＳ Ｐゴシック" w:hint="eastAsia"/>
                      <w:color w:val="585858"/>
                      <w:sz w:val="5"/>
                    </w:rPr>
                    <w:tab/>
                  </w:r>
                  <w:r>
                    <w:rPr>
                      <w:rFonts w:ascii="ＭＳ Ｐゴシック" w:eastAsia="ＭＳ Ｐゴシック" w:hint="eastAsia"/>
                      <w:color w:val="585858"/>
                      <w:spacing w:val="-1"/>
                      <w:w w:val="95"/>
                      <w:sz w:val="5"/>
                    </w:rPr>
                    <w:t>確認し、業務の見直し</w:t>
                  </w:r>
                  <w:r>
                    <w:rPr>
                      <w:rFonts w:ascii="ＭＳ Ｐゴシック" w:eastAsia="ＭＳ Ｐゴシック" w:hint="eastAsia"/>
                      <w:color w:val="585858"/>
                      <w:w w:val="95"/>
                      <w:sz w:val="5"/>
                    </w:rPr>
                    <w:t>を図る必要がある。</w:t>
                  </w:r>
                </w:p>
                <w:p w14:paraId="0C8F0056" w14:textId="77777777" w:rsidR="0058363B" w:rsidRDefault="004C6056">
                  <w:pPr>
                    <w:tabs>
                      <w:tab w:val="left" w:pos="3044"/>
                      <w:tab w:val="left" w:pos="5589"/>
                    </w:tabs>
                    <w:spacing w:line="58" w:lineRule="exact"/>
                    <w:ind w:left="850"/>
                    <w:rPr>
                      <w:rFonts w:ascii="ＭＳ Ｐゴシック" w:eastAsia="ＭＳ Ｐゴシック"/>
                      <w:sz w:val="5"/>
                    </w:rPr>
                  </w:pPr>
                  <w:r>
                    <w:rPr>
                      <w:rFonts w:ascii="ＭＳ Ｐゴシック" w:eastAsia="ＭＳ Ｐゴシック" w:hint="eastAsia"/>
                      <w:color w:val="585858"/>
                      <w:w w:val="95"/>
                      <w:sz w:val="5"/>
                    </w:rPr>
                    <w:t>業に時間がかかっている。</w:t>
                  </w:r>
                  <w:r>
                    <w:rPr>
                      <w:rFonts w:ascii="ＭＳ Ｐゴシック" w:eastAsia="ＭＳ Ｐゴシック" w:hint="eastAsia"/>
                      <w:color w:val="585858"/>
                      <w:w w:val="95"/>
                      <w:sz w:val="5"/>
                    </w:rPr>
                    <w:tab/>
                  </w:r>
                  <w:r>
                    <w:rPr>
                      <w:rFonts w:ascii="ＭＳ Ｐゴシック" w:eastAsia="ＭＳ Ｐゴシック" w:hint="eastAsia"/>
                      <w:color w:val="585858"/>
                      <w:w w:val="95"/>
                      <w:sz w:val="5"/>
                    </w:rPr>
                    <w:t>要件記述書の見直しを行う。</w:t>
                  </w:r>
                  <w:r>
                    <w:rPr>
                      <w:rFonts w:ascii="ＭＳ Ｐゴシック" w:eastAsia="ＭＳ Ｐゴシック" w:hint="eastAsia"/>
                      <w:color w:val="585858"/>
                      <w:w w:val="95"/>
                      <w:sz w:val="5"/>
                    </w:rPr>
                    <w:tab/>
                  </w:r>
                  <w:r>
                    <w:rPr>
                      <w:rFonts w:ascii="ＭＳ Ｐゴシック" w:eastAsia="ＭＳ Ｐゴシック" w:hint="eastAsia"/>
                      <w:color w:val="585858"/>
                      <w:spacing w:val="-1"/>
                      <w:w w:val="95"/>
                      <w:sz w:val="5"/>
                    </w:rPr>
                    <w:t>・</w:t>
                  </w:r>
                  <w:r>
                    <w:rPr>
                      <w:rFonts w:ascii="ＭＳ Ｐゴシック" w:eastAsia="ＭＳ Ｐゴシック" w:hint="eastAsia"/>
                      <w:color w:val="585858"/>
                      <w:w w:val="95"/>
                      <w:sz w:val="5"/>
                    </w:rPr>
                    <w:t>現在のシステム保有項目で報告書類が作成できるのか検証</w:t>
                  </w:r>
                </w:p>
              </w:txbxContent>
            </v:textbox>
            <w10:wrap anchorx="page"/>
          </v:shape>
        </w:pict>
      </w:r>
      <w:r>
        <w:pict w14:anchorId="0C8EF953">
          <v:shape id="_x0000_s5257" type="#_x0000_t202" style="position:absolute;left:0;text-align:left;margin-left:82.1pt;margin-top:84.45pt;width:342.25pt;height:9.3pt;z-index:-649384;mso-position-horizontal-relative:page" filled="f" stroked="f">
            <v:textbox inset="0,0,0,0">
              <w:txbxContent>
                <w:p w14:paraId="0C8F0057" w14:textId="77777777" w:rsidR="0058363B" w:rsidRDefault="004C6056">
                  <w:pPr>
                    <w:tabs>
                      <w:tab w:val="left" w:pos="5589"/>
                    </w:tabs>
                    <w:spacing w:line="58" w:lineRule="exact"/>
                    <w:ind w:left="850"/>
                    <w:rPr>
                      <w:rFonts w:ascii="ＭＳ Ｐゴシック" w:eastAsia="ＭＳ Ｐゴシック"/>
                      <w:sz w:val="5"/>
                    </w:rPr>
                  </w:pPr>
                  <w:r>
                    <w:rPr>
                      <w:rFonts w:ascii="ＭＳ Ｐゴシック" w:eastAsia="ＭＳ Ｐゴシック" w:hint="eastAsia"/>
                      <w:color w:val="585858"/>
                      <w:sz w:val="5"/>
                    </w:rPr>
                    <w:t>く対象の受渡し文章＞</w:t>
                  </w:r>
                  <w:r>
                    <w:rPr>
                      <w:rFonts w:ascii="ＭＳ Ｐゴシック" w:eastAsia="ＭＳ Ｐゴシック" w:hint="eastAsia"/>
                      <w:color w:val="585858"/>
                      <w:sz w:val="5"/>
                    </w:rPr>
                    <w:tab/>
                  </w:r>
                  <w:r>
                    <w:rPr>
                      <w:rFonts w:ascii="ＭＳ Ｐゴシック" w:eastAsia="ＭＳ Ｐゴシック" w:hint="eastAsia"/>
                      <w:color w:val="585858"/>
                      <w:spacing w:val="-1"/>
                      <w:w w:val="95"/>
                      <w:sz w:val="5"/>
                    </w:rPr>
                    <w:t>る必要がある</w:t>
                  </w:r>
                  <w:r>
                    <w:rPr>
                      <w:rFonts w:ascii="ＭＳ Ｐゴシック" w:eastAsia="ＭＳ Ｐゴシック" w:hint="eastAsia"/>
                      <w:color w:val="585858"/>
                      <w:w w:val="95"/>
                      <w:sz w:val="5"/>
                    </w:rPr>
                    <w:t>。</w:t>
                  </w:r>
                </w:p>
                <w:p w14:paraId="0C8F0058" w14:textId="77777777" w:rsidR="0058363B" w:rsidRDefault="004C6056">
                  <w:pPr>
                    <w:tabs>
                      <w:tab w:val="left" w:pos="5589"/>
                    </w:tabs>
                    <w:spacing w:line="63" w:lineRule="exact"/>
                    <w:ind w:left="850"/>
                    <w:rPr>
                      <w:rFonts w:ascii="ＭＳ Ｐゴシック" w:eastAsia="ＭＳ Ｐゴシック"/>
                      <w:sz w:val="5"/>
                    </w:rPr>
                  </w:pPr>
                  <w:r>
                    <w:rPr>
                      <w:rFonts w:ascii="ＭＳ Ｐゴシック" w:eastAsia="ＭＳ Ｐゴシック" w:hint="eastAsia"/>
                      <w:color w:val="585858"/>
                      <w:w w:val="95"/>
                      <w:sz w:val="5"/>
                    </w:rPr>
                    <w:t>－「売上計上報告』（経理部主管）</w:t>
                  </w:r>
                  <w:r>
                    <w:rPr>
                      <w:rFonts w:ascii="ＭＳ Ｐゴシック" w:eastAsia="ＭＳ Ｐゴシック" w:hint="eastAsia"/>
                      <w:color w:val="585858"/>
                      <w:w w:val="95"/>
                      <w:sz w:val="5"/>
                    </w:rPr>
                    <w:tab/>
                  </w:r>
                  <w:r>
                    <w:rPr>
                      <w:rFonts w:ascii="ＭＳ Ｐゴシック" w:eastAsia="ＭＳ Ｐゴシック" w:hint="eastAsia"/>
                      <w:color w:val="585858"/>
                      <w:sz w:val="5"/>
                    </w:rPr>
                    <w:t>・《現行課題》販売管理システムの契約案件名称が顧客と</w:t>
                  </w:r>
                </w:p>
                <w:p w14:paraId="0C8F0059" w14:textId="77777777" w:rsidR="0058363B" w:rsidRDefault="004C6056">
                  <w:pPr>
                    <w:tabs>
                      <w:tab w:val="left" w:pos="5589"/>
                    </w:tabs>
                    <w:spacing w:line="64" w:lineRule="exact"/>
                    <w:ind w:left="850"/>
                    <w:rPr>
                      <w:rFonts w:ascii="ＭＳ Ｐゴシック" w:eastAsia="ＭＳ Ｐゴシック"/>
                      <w:sz w:val="5"/>
                    </w:rPr>
                  </w:pPr>
                  <w:r>
                    <w:rPr>
                      <w:rFonts w:ascii="ＭＳ Ｐゴシック" w:eastAsia="ＭＳ Ｐゴシック" w:hint="eastAsia"/>
                      <w:color w:val="585858"/>
                      <w:w w:val="95"/>
                      <w:sz w:val="5"/>
                    </w:rPr>
                    <w:t>－「売上連携報告書』（経理部主管）</w:t>
                  </w:r>
                  <w:r>
                    <w:rPr>
                      <w:rFonts w:ascii="ＭＳ Ｐゴシック" w:eastAsia="ＭＳ Ｐゴシック" w:hint="eastAsia"/>
                      <w:color w:val="585858"/>
                      <w:w w:val="95"/>
                      <w:sz w:val="5"/>
                    </w:rPr>
                    <w:tab/>
                  </w:r>
                  <w:r>
                    <w:rPr>
                      <w:rFonts w:ascii="ＭＳ Ｐゴシック" w:eastAsia="ＭＳ Ｐゴシック" w:hint="eastAsia"/>
                      <w:color w:val="585858"/>
                      <w:spacing w:val="-1"/>
                      <w:w w:val="95"/>
                      <w:sz w:val="5"/>
                    </w:rPr>
                    <w:t>正式</w:t>
                  </w:r>
                  <w:r>
                    <w:rPr>
                      <w:rFonts w:ascii="ＭＳ Ｐゴシック" w:eastAsia="ＭＳ Ｐゴシック" w:hint="eastAsia"/>
                      <w:color w:val="585858"/>
                      <w:spacing w:val="-1"/>
                      <w:w w:val="95"/>
                      <w:sz w:val="5"/>
                    </w:rPr>
                    <w:t>名称で登録されてい</w:t>
                  </w:r>
                  <w:r>
                    <w:rPr>
                      <w:rFonts w:ascii="ＭＳ Ｐゴシック" w:eastAsia="ＭＳ Ｐゴシック" w:hint="eastAsia"/>
                      <w:color w:val="585858"/>
                      <w:w w:val="95"/>
                      <w:sz w:val="5"/>
                    </w:rPr>
                    <w:t>ない場合がある。顧客と会話する際に</w:t>
                  </w:r>
                </w:p>
              </w:txbxContent>
            </v:textbox>
            <w10:wrap anchorx="page"/>
          </v:shape>
        </w:pict>
      </w:r>
      <w:r>
        <w:pict w14:anchorId="0C8EF954">
          <v:shape id="_x0000_s5256" type="#_x0000_t202" style="position:absolute;left:0;text-align:left;margin-left:82.1pt;margin-top:93.1pt;width:340.2pt;height:6.95pt;z-index:-649360;mso-position-horizontal-relative:page" filled="f" stroked="f">
            <v:textbox inset="0,0,0,0">
              <w:txbxContent>
                <w:p w14:paraId="0C8F005A" w14:textId="77777777" w:rsidR="0058363B" w:rsidRDefault="004C6056">
                  <w:pPr>
                    <w:tabs>
                      <w:tab w:val="left" w:pos="5589"/>
                    </w:tabs>
                    <w:spacing w:before="10" w:line="59" w:lineRule="exact"/>
                    <w:ind w:left="850"/>
                    <w:rPr>
                      <w:rFonts w:ascii="ＭＳ Ｐゴシック" w:eastAsia="ＭＳ Ｐゴシック"/>
                      <w:sz w:val="5"/>
                    </w:rPr>
                  </w:pPr>
                  <w:r>
                    <w:rPr>
                      <w:rFonts w:ascii="ＭＳ Ｐゴシック" w:eastAsia="ＭＳ Ｐゴシック" w:hint="eastAsia"/>
                      <w:color w:val="585858"/>
                      <w:w w:val="95"/>
                      <w:sz w:val="5"/>
                    </w:rPr>
                    <w:t>－「未入金通知』（経理部主管）</w:t>
                  </w:r>
                  <w:r>
                    <w:rPr>
                      <w:rFonts w:ascii="ＭＳ Ｐゴシック" w:eastAsia="ＭＳ Ｐゴシック" w:hint="eastAsia"/>
                      <w:color w:val="585858"/>
                      <w:w w:val="95"/>
                      <w:sz w:val="5"/>
                    </w:rPr>
                    <w:tab/>
                  </w:r>
                  <w:r>
                    <w:rPr>
                      <w:rFonts w:ascii="ＭＳ Ｐゴシック" w:eastAsia="ＭＳ Ｐゴシック" w:hint="eastAsia"/>
                      <w:color w:val="585858"/>
                      <w:spacing w:val="-1"/>
                      <w:w w:val="95"/>
                      <w:sz w:val="5"/>
                    </w:rPr>
                    <w:t>は、正式名称（およ</w:t>
                  </w:r>
                  <w:r>
                    <w:rPr>
                      <w:rFonts w:ascii="ＭＳ Ｐゴシック" w:eastAsia="ＭＳ Ｐゴシック" w:hint="eastAsia"/>
                      <w:color w:val="585858"/>
                      <w:w w:val="95"/>
                      <w:sz w:val="5"/>
                    </w:rPr>
                    <w:t>び契約番号）で会話する必要があるた</w:t>
                  </w:r>
                  <w:r>
                    <w:rPr>
                      <w:rFonts w:ascii="ＭＳ Ｐゴシック" w:eastAsia="ＭＳ Ｐゴシック" w:hint="eastAsia"/>
                      <w:color w:val="585858"/>
                      <w:w w:val="307"/>
                      <w:sz w:val="5"/>
                    </w:rPr>
                    <w:t xml:space="preserve"> </w:t>
                  </w:r>
                </w:p>
                <w:p w14:paraId="0C8F005B" w14:textId="77777777" w:rsidR="0058363B" w:rsidRDefault="004C6056">
                  <w:pPr>
                    <w:tabs>
                      <w:tab w:val="left" w:pos="4068"/>
                    </w:tabs>
                    <w:spacing w:line="69" w:lineRule="exact"/>
                    <w:ind w:left="850"/>
                    <w:rPr>
                      <w:rFonts w:ascii="ＭＳ Ｐゴシック" w:eastAsia="ＭＳ Ｐゴシック"/>
                      <w:sz w:val="5"/>
                    </w:rPr>
                  </w:pPr>
                  <w:r>
                    <w:rPr>
                      <w:rFonts w:ascii="ＭＳ Ｐゴシック" w:eastAsia="ＭＳ Ｐゴシック" w:hint="eastAsia"/>
                      <w:color w:val="585858"/>
                      <w:w w:val="95"/>
                      <w:sz w:val="5"/>
                    </w:rPr>
                    <w:t>－「受注状況報告（受注残高一覧表含む）』（経理</w:t>
                  </w:r>
                  <w:r>
                    <w:rPr>
                      <w:rFonts w:ascii="ＭＳ Ｐゴシック" w:eastAsia="ＭＳ Ｐゴシック" w:hint="eastAsia"/>
                      <w:color w:val="585858"/>
                      <w:w w:val="95"/>
                      <w:sz w:val="5"/>
                    </w:rPr>
                    <w:tab/>
                  </w:r>
                  <w:r>
                    <w:rPr>
                      <w:rFonts w:ascii="ＭＳ Ｐゴシック" w:eastAsia="ＭＳ Ｐゴシック" w:hint="eastAsia"/>
                      <w:color w:val="585858"/>
                      <w:position w:val="1"/>
                      <w:sz w:val="5"/>
                    </w:rPr>
                    <w:t xml:space="preserve">1-16-2 </w:t>
                  </w:r>
                  <w:r>
                    <w:rPr>
                      <w:rFonts w:ascii="ＭＳ Ｐゴシック" w:eastAsia="ＭＳ Ｐゴシック" w:hint="eastAsia"/>
                      <w:color w:val="585858"/>
                      <w:spacing w:val="9"/>
                      <w:position w:val="1"/>
                      <w:sz w:val="5"/>
                    </w:rPr>
                    <w:t xml:space="preserve"> </w:t>
                  </w:r>
                  <w:r>
                    <w:rPr>
                      <w:rFonts w:ascii="ＭＳ Ｐゴシック" w:eastAsia="ＭＳ Ｐゴシック" w:hint="eastAsia"/>
                      <w:color w:val="585858"/>
                      <w:position w:val="1"/>
                      <w:sz w:val="5"/>
                    </w:rPr>
                    <w:t>自動作成された「売上計上デ</w:t>
                  </w:r>
                  <w:r>
                    <w:rPr>
                      <w:rFonts w:ascii="ＭＳ Ｐゴシック" w:eastAsia="ＭＳ Ｐゴシック" w:hint="eastAsia"/>
                      <w:color w:val="585858"/>
                      <w:position w:val="1"/>
                      <w:sz w:val="5"/>
                    </w:rPr>
                    <w:t xml:space="preserve">  </w:t>
                  </w:r>
                  <w:r>
                    <w:rPr>
                      <w:rFonts w:ascii="ＭＳ Ｐゴシック" w:eastAsia="ＭＳ Ｐゴシック" w:hint="eastAsia"/>
                      <w:color w:val="585858"/>
                      <w:position w:val="1"/>
                      <w:sz w:val="5"/>
                    </w:rPr>
                    <w:t>タ』を経理部へ受</w:t>
                  </w:r>
                  <w:r>
                    <w:rPr>
                      <w:rFonts w:ascii="ＭＳ Ｐゴシック" w:eastAsia="ＭＳ Ｐゴシック" w:hint="eastAsia"/>
                      <w:color w:val="585858"/>
                      <w:position w:val="1"/>
                      <w:sz w:val="5"/>
                    </w:rPr>
                    <w:t xml:space="preserve">    </w:t>
                  </w:r>
                  <w:r>
                    <w:rPr>
                      <w:rFonts w:ascii="ＭＳ Ｐゴシック" w:eastAsia="ＭＳ Ｐゴシック" w:hint="eastAsia"/>
                      <w:color w:val="585858"/>
                      <w:spacing w:val="13"/>
                      <w:position w:val="1"/>
                      <w:sz w:val="5"/>
                    </w:rPr>
                    <w:t xml:space="preserve"> </w:t>
                  </w:r>
                  <w:r>
                    <w:rPr>
                      <w:rFonts w:ascii="ＭＳ Ｐゴシック" w:eastAsia="ＭＳ Ｐゴシック" w:hint="eastAsia"/>
                      <w:color w:val="585858"/>
                      <w:position w:val="1"/>
                      <w:sz w:val="5"/>
                    </w:rPr>
                    <w:t>新規</w:t>
                  </w:r>
                  <w:r>
                    <w:rPr>
                      <w:rFonts w:ascii="ＭＳ Ｐゴシック" w:eastAsia="ＭＳ Ｐゴシック" w:hint="eastAsia"/>
                      <w:color w:val="585858"/>
                      <w:position w:val="1"/>
                      <w:sz w:val="5"/>
                    </w:rPr>
                    <w:t xml:space="preserve">    </w:t>
                  </w:r>
                  <w:r>
                    <w:rPr>
                      <w:rFonts w:ascii="ＭＳ Ｐゴシック" w:eastAsia="ＭＳ Ｐゴシック" w:hint="eastAsia"/>
                      <w:color w:val="585858"/>
                      <w:spacing w:val="3"/>
                      <w:position w:val="1"/>
                      <w:sz w:val="5"/>
                    </w:rPr>
                    <w:t xml:space="preserve"> </w:t>
                  </w:r>
                  <w:r>
                    <w:rPr>
                      <w:rFonts w:ascii="ＭＳ Ｐゴシック" w:eastAsia="ＭＳ Ｐゴシック" w:hint="eastAsia"/>
                      <w:color w:val="585858"/>
                      <w:sz w:val="5"/>
                    </w:rPr>
                    <w:t>別契約締結決裁時に営業庶務課にて正式名称が登録されて</w:t>
                  </w:r>
                </w:p>
              </w:txbxContent>
            </v:textbox>
            <w10:wrap anchorx="page"/>
          </v:shape>
        </w:pict>
      </w:r>
      <w:r>
        <w:pict w14:anchorId="0C8EF955">
          <v:shape id="_x0000_s5255" type="#_x0000_t202" style="position:absolute;left:0;text-align:left;margin-left:82.1pt;margin-top:99.8pt;width:339.15pt;height:10.05pt;z-index:-649336;mso-position-horizontal-relative:page" filled="f" stroked="f">
            <v:textbox inset="0,0,0,0">
              <w:txbxContent>
                <w:p w14:paraId="0C8F005C" w14:textId="77777777" w:rsidR="0058363B" w:rsidRDefault="004C6056">
                  <w:pPr>
                    <w:tabs>
                      <w:tab w:val="left" w:pos="4271"/>
                      <w:tab w:val="left" w:pos="5589"/>
                    </w:tabs>
                    <w:spacing w:line="62" w:lineRule="exact"/>
                    <w:ind w:left="850"/>
                    <w:rPr>
                      <w:rFonts w:ascii="ＭＳ Ｐゴシック" w:eastAsia="ＭＳ Ｐゴシック"/>
                      <w:sz w:val="5"/>
                    </w:rPr>
                  </w:pPr>
                  <w:r>
                    <w:rPr>
                      <w:rFonts w:ascii="ＭＳ Ｐゴシック" w:eastAsia="ＭＳ Ｐゴシック" w:hint="eastAsia"/>
                      <w:color w:val="585858"/>
                      <w:sz w:val="5"/>
                    </w:rPr>
                    <w:t>部主管）</w:t>
                  </w:r>
                  <w:r>
                    <w:rPr>
                      <w:rFonts w:ascii="ＭＳ Ｐゴシック" w:eastAsia="ＭＳ Ｐゴシック" w:hint="eastAsia"/>
                      <w:color w:val="585858"/>
                      <w:sz w:val="5"/>
                    </w:rPr>
                    <w:tab/>
                  </w:r>
                  <w:r>
                    <w:rPr>
                      <w:rFonts w:ascii="ＭＳ Ｐゴシック" w:eastAsia="ＭＳ Ｐゴシック" w:hint="eastAsia"/>
                      <w:color w:val="585858"/>
                      <w:w w:val="95"/>
                      <w:position w:val="1"/>
                      <w:sz w:val="5"/>
                    </w:rPr>
                    <w:t>の渡しする機能を新規構築する。経理部には</w:t>
                  </w:r>
                  <w:r>
                    <w:rPr>
                      <w:rFonts w:ascii="ＭＳ Ｐゴシック" w:eastAsia="ＭＳ Ｐゴシック" w:hint="eastAsia"/>
                      <w:color w:val="585858"/>
                      <w:w w:val="95"/>
                      <w:position w:val="1"/>
                      <w:sz w:val="5"/>
                    </w:rPr>
                    <w:tab/>
                  </w:r>
                  <w:r>
                    <w:rPr>
                      <w:rFonts w:ascii="ＭＳ Ｐゴシック" w:eastAsia="ＭＳ Ｐゴシック" w:hint="eastAsia"/>
                      <w:color w:val="585858"/>
                      <w:sz w:val="5"/>
                    </w:rPr>
                    <w:t>かのチェッ化する業務</w:t>
                  </w:r>
                  <w:r>
                    <w:rPr>
                      <w:rFonts w:ascii="ＭＳ Ｐゴシック" w:eastAsia="ＭＳ Ｐゴシック" w:hint="eastAsia"/>
                      <w:color w:val="585858"/>
                      <w:sz w:val="5"/>
                    </w:rPr>
                    <w:t xml:space="preserve">    </w:t>
                  </w:r>
                  <w:r>
                    <w:rPr>
                      <w:rFonts w:ascii="ＭＳ Ｐゴシック" w:eastAsia="ＭＳ Ｐゴシック" w:hint="eastAsia"/>
                      <w:color w:val="585858"/>
                      <w:spacing w:val="4"/>
                      <w:sz w:val="5"/>
                    </w:rPr>
                    <w:t xml:space="preserve"> </w:t>
                  </w:r>
                  <w:r>
                    <w:rPr>
                      <w:rFonts w:ascii="ＭＳ Ｐゴシック" w:eastAsia="ＭＳ Ｐゴシック" w:hint="eastAsia"/>
                      <w:color w:val="585858"/>
                      <w:sz w:val="5"/>
                    </w:rPr>
                    <w:t>に変更する。</w:t>
                  </w:r>
                </w:p>
                <w:p w14:paraId="0C8F005D" w14:textId="77777777" w:rsidR="0058363B" w:rsidRDefault="004C6056">
                  <w:pPr>
                    <w:tabs>
                      <w:tab w:val="left" w:pos="4271"/>
                    </w:tabs>
                    <w:spacing w:line="68" w:lineRule="exact"/>
                    <w:ind w:left="850"/>
                    <w:rPr>
                      <w:rFonts w:ascii="ＭＳ Ｐゴシック" w:eastAsia="ＭＳ Ｐゴシック"/>
                      <w:sz w:val="5"/>
                    </w:rPr>
                  </w:pPr>
                  <w:r>
                    <w:rPr>
                      <w:rFonts w:ascii="ＭＳ Ｐゴシック" w:eastAsia="ＭＳ Ｐゴシック" w:hint="eastAsia"/>
                      <w:color w:val="585858"/>
                      <w:w w:val="95"/>
                      <w:sz w:val="5"/>
                    </w:rPr>
                    <w:t>－「基準例外一覧表』（営業本部主管）</w:t>
                  </w:r>
                  <w:r>
                    <w:rPr>
                      <w:rFonts w:ascii="ＭＳ Ｐゴシック" w:eastAsia="ＭＳ Ｐゴシック" w:hint="eastAsia"/>
                      <w:color w:val="585858"/>
                      <w:w w:val="95"/>
                      <w:sz w:val="5"/>
                    </w:rPr>
                    <w:tab/>
                  </w:r>
                  <w:r>
                    <w:rPr>
                      <w:rFonts w:ascii="ＭＳ Ｐゴシック" w:eastAsia="ＭＳ Ｐゴシック" w:hint="eastAsia"/>
                      <w:color w:val="585858"/>
                      <w:position w:val="1"/>
                      <w:sz w:val="5"/>
                    </w:rPr>
                    <w:t>デ</w:t>
                  </w:r>
                  <w:r>
                    <w:rPr>
                      <w:rFonts w:ascii="ＭＳ Ｐゴシック" w:eastAsia="ＭＳ Ｐゴシック" w:hint="eastAsia"/>
                      <w:color w:val="585858"/>
                      <w:spacing w:val="6"/>
                      <w:position w:val="1"/>
                      <w:sz w:val="5"/>
                    </w:rPr>
                    <w:t xml:space="preserve"> </w:t>
                  </w:r>
                  <w:r>
                    <w:rPr>
                      <w:rFonts w:ascii="ＭＳ Ｐゴシック" w:eastAsia="ＭＳ Ｐゴシック" w:hint="eastAsia"/>
                      <w:color w:val="585858"/>
                      <w:position w:val="1"/>
                      <w:sz w:val="5"/>
                    </w:rPr>
                    <w:t>タ定義書を公開する。</w:t>
                  </w:r>
                </w:p>
                <w:p w14:paraId="0C8F005E" w14:textId="77777777" w:rsidR="0058363B" w:rsidRDefault="004C6056">
                  <w:pPr>
                    <w:spacing w:line="64" w:lineRule="exact"/>
                    <w:ind w:left="850"/>
                    <w:rPr>
                      <w:rFonts w:ascii="ＭＳ Ｐゴシック" w:eastAsia="ＭＳ Ｐゴシック"/>
                      <w:sz w:val="5"/>
                    </w:rPr>
                  </w:pPr>
                  <w:r>
                    <w:rPr>
                      <w:rFonts w:ascii="ＭＳ Ｐゴシック" w:eastAsia="ＭＳ Ｐゴシック" w:hint="eastAsia"/>
                      <w:color w:val="585858"/>
                      <w:w w:val="90"/>
                      <w:sz w:val="5"/>
                    </w:rPr>
                    <w:t>－顧客への売掛金残高確認時、一部の顧客より、</w:t>
                  </w:r>
                </w:p>
              </w:txbxContent>
            </v:textbox>
            <w10:wrap anchorx="page"/>
          </v:shape>
        </w:pict>
      </w:r>
      <w:r>
        <w:pict w14:anchorId="0C8EF956">
          <v:shape id="_x0000_s5254" type="#_x0000_t202" style="position:absolute;left:0;text-align:left;margin-left:75.15pt;margin-top:84.45pt;width:363pt;height:73.9pt;z-index:-649120;mso-position-horizontal-relative:page" filled="f" stroked="f">
            <v:textbox inset="0,0,0,0">
              <w:txbxContent>
                <w:p w14:paraId="0C8F005F" w14:textId="77777777" w:rsidR="0058363B" w:rsidRDefault="004C6056">
                  <w:pPr>
                    <w:spacing w:before="5" w:line="52" w:lineRule="exact"/>
                    <w:ind w:left="857"/>
                    <w:rPr>
                      <w:rFonts w:ascii="ＭＳ Ｐゴシック" w:eastAsia="ＭＳ Ｐゴシック"/>
                      <w:sz w:val="4"/>
                    </w:rPr>
                  </w:pPr>
                  <w:r>
                    <w:rPr>
                      <w:rFonts w:ascii="ＭＳ Ｐゴシック" w:eastAsia="ＭＳ Ｐゴシック" w:hint="eastAsia"/>
                      <w:w w:val="125"/>
                      <w:sz w:val="4"/>
                    </w:rPr>
                    <w:t>決裁申請書上では、差戻し（否認）やコ</w:t>
                  </w:r>
                  <w:r>
                    <w:rPr>
                      <w:rFonts w:ascii="ＭＳ Ｐゴシック" w:eastAsia="ＭＳ Ｐゴシック" w:hint="eastAsia"/>
                      <w:w w:val="125"/>
                      <w:sz w:val="4"/>
                    </w:rPr>
                    <w:t xml:space="preserve">  </w:t>
                  </w:r>
                  <w:r>
                    <w:rPr>
                      <w:rFonts w:ascii="ＭＳ Ｐゴシック" w:eastAsia="ＭＳ Ｐゴシック" w:hint="eastAsia"/>
                      <w:w w:val="125"/>
                      <w:sz w:val="4"/>
                    </w:rPr>
                    <w:t>ン</w:t>
                  </w:r>
                  <w:r>
                    <w:rPr>
                      <w:rFonts w:ascii="ＭＳ Ｐゴシック" w:eastAsia="ＭＳ Ｐゴシック" w:hint="eastAsia"/>
                      <w:w w:val="125"/>
                      <w:sz w:val="4"/>
                    </w:rPr>
                    <w:t xml:space="preserve"> </w:t>
                  </w:r>
                  <w:r>
                    <w:rPr>
                      <w:rFonts w:ascii="ＭＳ Ｐゴシック" w:eastAsia="ＭＳ Ｐゴシック" w:hint="eastAsia"/>
                      <w:w w:val="125"/>
                      <w:sz w:val="4"/>
                    </w:rPr>
                    <w:t>を</w:t>
                  </w:r>
                  <w:r>
                    <w:rPr>
                      <w:rFonts w:ascii="ＭＳ Ｐゴシック" w:eastAsia="ＭＳ Ｐゴシック" w:hint="eastAsia"/>
                      <w:w w:val="125"/>
                      <w:sz w:val="4"/>
                    </w:rPr>
                    <w:t xml:space="preserve">     </w:t>
                  </w:r>
                  <w:r>
                    <w:rPr>
                      <w:rFonts w:ascii="ＭＳ Ｐゴシック" w:eastAsia="ＭＳ Ｐゴシック" w:hint="eastAsia"/>
                      <w:w w:val="125"/>
                      <w:sz w:val="4"/>
                    </w:rPr>
                    <w:t>決裁申請書に対して、以下の履歴がわかるように</w:t>
                  </w:r>
                  <w:r>
                    <w:rPr>
                      <w:rFonts w:ascii="ＭＳ Ｐゴシック" w:eastAsia="ＭＳ Ｐゴシック" w:hint="eastAsia"/>
                      <w:w w:val="125"/>
                      <w:sz w:val="4"/>
                    </w:rPr>
                    <w:t xml:space="preserve">    1-2   </w:t>
                  </w:r>
                  <w:r>
                    <w:rPr>
                      <w:rFonts w:ascii="ＭＳ Ｐゴシック" w:eastAsia="ＭＳ Ｐゴシック" w:hint="eastAsia"/>
                      <w:w w:val="125"/>
                      <w:sz w:val="4"/>
                    </w:rPr>
                    <w:t>決裁履歴の経緯管理（決裁申請書</w:t>
                  </w:r>
                  <w:r>
                    <w:rPr>
                      <w:rFonts w:ascii="ＭＳ Ｐゴシック" w:eastAsia="ＭＳ Ｐゴシック" w:hint="eastAsia"/>
                      <w:w w:val="125"/>
                      <w:sz w:val="4"/>
                    </w:rPr>
                    <w:t xml:space="preserve">        B         1-2-1    </w:t>
                  </w:r>
                  <w:r>
                    <w:rPr>
                      <w:rFonts w:ascii="ＭＳ Ｐゴシック" w:eastAsia="ＭＳ Ｐゴシック" w:hint="eastAsia"/>
                      <w:w w:val="125"/>
                      <w:sz w:val="4"/>
                    </w:rPr>
                    <w:t>決裁申請書を電子化することで、コ</w:t>
                  </w:r>
                  <w:r>
                    <w:rPr>
                      <w:rFonts w:ascii="ＭＳ Ｐゴシック" w:eastAsia="ＭＳ Ｐゴシック" w:hint="eastAsia"/>
                      <w:w w:val="125"/>
                      <w:sz w:val="4"/>
                    </w:rPr>
                    <w:t xml:space="preserve">  </w:t>
                  </w:r>
                  <w:r>
                    <w:rPr>
                      <w:rFonts w:ascii="ＭＳ Ｐゴシック" w:eastAsia="ＭＳ Ｐゴシック" w:hint="eastAsia"/>
                      <w:w w:val="125"/>
                      <w:sz w:val="4"/>
                    </w:rPr>
                    <w:t>ン</w:t>
                  </w:r>
                  <w:r>
                    <w:rPr>
                      <w:rFonts w:ascii="ＭＳ Ｐゴシック" w:eastAsia="ＭＳ Ｐゴシック" w:hint="eastAsia"/>
                      <w:w w:val="125"/>
                      <w:sz w:val="4"/>
                    </w:rPr>
                    <w:t xml:space="preserve"> </w:t>
                  </w:r>
                  <w:r>
                    <w:rPr>
                      <w:rFonts w:ascii="ＭＳ Ｐゴシック" w:eastAsia="ＭＳ Ｐゴシック" w:hint="eastAsia"/>
                      <w:w w:val="125"/>
                      <w:sz w:val="4"/>
                    </w:rPr>
                    <w:t>や履歴</w:t>
                  </w:r>
                  <w:r>
                    <w:rPr>
                      <w:rFonts w:ascii="ＭＳ Ｐゴシック" w:eastAsia="ＭＳ Ｐゴシック" w:hint="eastAsia"/>
                      <w:w w:val="125"/>
                      <w:sz w:val="4"/>
                    </w:rPr>
                    <w:t xml:space="preserve">        </w:t>
                  </w:r>
                  <w:r>
                    <w:rPr>
                      <w:rFonts w:ascii="ＭＳ Ｐゴシック" w:eastAsia="ＭＳ Ｐゴシック" w:hint="eastAsia"/>
                      <w:w w:val="125"/>
                      <w:sz w:val="4"/>
                    </w:rPr>
                    <w:t>新規</w:t>
                  </w:r>
                  <w:r>
                    <w:rPr>
                      <w:rFonts w:ascii="ＭＳ Ｐゴシック" w:eastAsia="ＭＳ Ｐゴシック" w:hint="eastAsia"/>
                      <w:w w:val="125"/>
                      <w:sz w:val="4"/>
                    </w:rPr>
                    <w:t xml:space="preserve">      </w:t>
                  </w:r>
                  <w:r>
                    <w:rPr>
                      <w:rFonts w:ascii="ＭＳ Ｐゴシック" w:eastAsia="ＭＳ Ｐゴシック" w:hint="eastAsia"/>
                      <w:w w:val="125"/>
                      <w:sz w:val="4"/>
                    </w:rPr>
                    <w:t>・構築規模を抑えるなに</w:t>
                  </w:r>
                  <w:r>
                    <w:rPr>
                      <w:rFonts w:ascii="ＭＳ Ｐゴシック" w:eastAsia="ＭＳ Ｐゴシック" w:hint="eastAsia"/>
                      <w:w w:val="140"/>
                      <w:sz w:val="4"/>
                    </w:rPr>
                    <w:t>、</w:t>
                  </w:r>
                  <w:r>
                    <w:rPr>
                      <w:rFonts w:ascii="ＭＳ Ｐゴシック" w:eastAsia="ＭＳ Ｐゴシック" w:hint="eastAsia"/>
                      <w:w w:val="140"/>
                      <w:sz w:val="4"/>
                    </w:rPr>
                    <w:t xml:space="preserve"> </w:t>
                  </w:r>
                  <w:r>
                    <w:rPr>
                      <w:rFonts w:ascii="ＭＳ Ｐゴシック" w:eastAsia="ＭＳ Ｐゴシック" w:hint="eastAsia"/>
                      <w:w w:val="140"/>
                      <w:sz w:val="4"/>
                    </w:rPr>
                    <w:t>ッ</w:t>
                  </w:r>
                  <w:r>
                    <w:rPr>
                      <w:rFonts w:ascii="ＭＳ Ｐゴシック" w:eastAsia="ＭＳ Ｐゴシック" w:hint="eastAsia"/>
                      <w:w w:val="140"/>
                      <w:sz w:val="4"/>
                    </w:rPr>
                    <w:t xml:space="preserve">            </w:t>
                  </w:r>
                  <w:r>
                    <w:rPr>
                      <w:rFonts w:ascii="ＭＳ Ｐゴシック" w:eastAsia="ＭＳ Ｐゴシック" w:hint="eastAsia"/>
                      <w:w w:val="125"/>
                      <w:sz w:val="4"/>
                    </w:rPr>
                    <w:t>の</w:t>
                  </w:r>
                  <w:r>
                    <w:rPr>
                      <w:rFonts w:ascii="ＭＳ Ｐゴシック" w:eastAsia="ＭＳ Ｐゴシック" w:hint="eastAsia"/>
                      <w:w w:val="125"/>
                      <w:sz w:val="4"/>
                    </w:rPr>
                    <w:t xml:space="preserve"> </w:t>
                  </w:r>
                  <w:r>
                    <w:rPr>
                      <w:rFonts w:ascii="ＭＳ Ｐゴシック" w:eastAsia="ＭＳ Ｐゴシック" w:hint="eastAsia"/>
                      <w:w w:val="125"/>
                      <w:sz w:val="4"/>
                    </w:rPr>
                    <w:t>入を検討。</w:t>
                  </w:r>
                </w:p>
                <w:p w14:paraId="0C8F0060" w14:textId="77777777" w:rsidR="0058363B" w:rsidRDefault="004C6056">
                  <w:pPr>
                    <w:tabs>
                      <w:tab w:val="left" w:pos="3054"/>
                      <w:tab w:val="left" w:pos="4282"/>
                      <w:tab w:val="left" w:pos="5602"/>
                    </w:tabs>
                    <w:ind w:left="857"/>
                    <w:rPr>
                      <w:rFonts w:ascii="ＭＳ Ｐゴシック" w:eastAsia="ＭＳ Ｐゴシック"/>
                      <w:sz w:val="5"/>
                    </w:rPr>
                  </w:pPr>
                  <w:r>
                    <w:rPr>
                      <w:rFonts w:ascii="ＭＳ Ｐゴシック" w:eastAsia="ＭＳ Ｐゴシック" w:hint="eastAsia"/>
                      <w:w w:val="120"/>
                      <w:sz w:val="4"/>
                    </w:rPr>
                    <w:t>行っても履歴が残らないな、過去経緯がわからな</w:t>
                  </w:r>
                  <w:r>
                    <w:rPr>
                      <w:rFonts w:ascii="ＭＳ Ｐゴシック" w:eastAsia="ＭＳ Ｐゴシック" w:hint="eastAsia"/>
                      <w:spacing w:val="6"/>
                      <w:w w:val="120"/>
                      <w:sz w:val="4"/>
                    </w:rPr>
                    <w:t xml:space="preserve"> </w:t>
                  </w:r>
                  <w:r>
                    <w:rPr>
                      <w:rFonts w:ascii="ＭＳ Ｐゴシック" w:eastAsia="ＭＳ Ｐゴシック" w:hint="eastAsia"/>
                      <w:w w:val="120"/>
                      <w:sz w:val="4"/>
                    </w:rPr>
                    <w:t>したい。</w:t>
                  </w:r>
                  <w:r>
                    <w:rPr>
                      <w:rFonts w:ascii="ＭＳ Ｐゴシック" w:eastAsia="ＭＳ Ｐゴシック" w:hint="eastAsia"/>
                      <w:w w:val="120"/>
                      <w:sz w:val="4"/>
                    </w:rPr>
                    <w:tab/>
                  </w:r>
                  <w:r>
                    <w:rPr>
                      <w:rFonts w:ascii="ＭＳ Ｐゴシック" w:eastAsia="ＭＳ Ｐゴシック" w:hint="eastAsia"/>
                      <w:w w:val="120"/>
                      <w:sz w:val="4"/>
                    </w:rPr>
                    <w:t>上のコ</w:t>
                  </w:r>
                  <w:r>
                    <w:rPr>
                      <w:rFonts w:ascii="ＭＳ Ｐゴシック" w:eastAsia="ＭＳ Ｐゴシック" w:hint="eastAsia"/>
                      <w:w w:val="120"/>
                      <w:sz w:val="4"/>
                    </w:rPr>
                    <w:t xml:space="preserve"> </w:t>
                  </w:r>
                  <w:r>
                    <w:rPr>
                      <w:rFonts w:ascii="ＭＳ Ｐゴシック" w:eastAsia="ＭＳ Ｐゴシック" w:hint="eastAsia"/>
                      <w:spacing w:val="3"/>
                      <w:w w:val="120"/>
                      <w:sz w:val="4"/>
                    </w:rPr>
                    <w:t xml:space="preserve"> </w:t>
                  </w:r>
                  <w:r>
                    <w:rPr>
                      <w:rFonts w:ascii="ＭＳ Ｐゴシック" w:eastAsia="ＭＳ Ｐゴシック" w:hint="eastAsia"/>
                      <w:w w:val="120"/>
                      <w:sz w:val="4"/>
                    </w:rPr>
                    <w:t>ン</w:t>
                  </w:r>
                  <w:r>
                    <w:rPr>
                      <w:rFonts w:ascii="ＭＳ Ｐゴシック" w:eastAsia="ＭＳ Ｐゴシック" w:hint="eastAsia"/>
                      <w:spacing w:val="14"/>
                      <w:w w:val="120"/>
                      <w:sz w:val="4"/>
                    </w:rPr>
                    <w:t xml:space="preserve"> </w:t>
                  </w:r>
                  <w:r>
                    <w:rPr>
                      <w:rFonts w:ascii="ＭＳ Ｐゴシック" w:eastAsia="ＭＳ Ｐゴシック" w:hint="eastAsia"/>
                      <w:w w:val="120"/>
                      <w:sz w:val="4"/>
                    </w:rPr>
                    <w:t>追加と履歴管理）を新業</w:t>
                  </w:r>
                  <w:r>
                    <w:rPr>
                      <w:rFonts w:ascii="ＭＳ Ｐゴシック" w:eastAsia="ＭＳ Ｐゴシック" w:hint="eastAsia"/>
                      <w:w w:val="120"/>
                      <w:sz w:val="4"/>
                    </w:rPr>
                    <w:tab/>
                  </w:r>
                  <w:r>
                    <w:rPr>
                      <w:rFonts w:ascii="ＭＳ Ｐゴシック" w:eastAsia="ＭＳ Ｐゴシック" w:hint="eastAsia"/>
                      <w:w w:val="120"/>
                      <w:sz w:val="4"/>
                    </w:rPr>
                    <w:t>管理を行う。</w:t>
                  </w:r>
                  <w:r>
                    <w:rPr>
                      <w:rFonts w:ascii="ＭＳ Ｐゴシック" w:eastAsia="ＭＳ Ｐゴシック" w:hint="eastAsia"/>
                      <w:w w:val="120"/>
                      <w:sz w:val="4"/>
                    </w:rPr>
                    <w:tab/>
                  </w:r>
                  <w:r>
                    <w:rPr>
                      <w:rFonts w:ascii="ＭＳ Ｐゴシック" w:eastAsia="ＭＳ Ｐゴシック" w:hint="eastAsia"/>
                      <w:w w:val="120"/>
                      <w:sz w:val="4"/>
                    </w:rPr>
                    <w:t>・履歴管理により、滞留の箇所と原因を特定する事が容易とな</w:t>
                  </w:r>
                  <w:r>
                    <w:rPr>
                      <w:rFonts w:ascii="ＭＳ Ｐゴシック" w:eastAsia="ＭＳ Ｐゴシック" w:hint="eastAsia"/>
                      <w:w w:val="120"/>
                      <w:sz w:val="4"/>
                    </w:rPr>
                    <w:t xml:space="preserve">     </w:t>
                  </w:r>
                  <w:r>
                    <w:rPr>
                      <w:rFonts w:ascii="ＭＳ Ｐゴシック" w:eastAsia="ＭＳ Ｐゴシック" w:hint="eastAsia"/>
                      <w:spacing w:val="3"/>
                      <w:w w:val="120"/>
                      <w:sz w:val="4"/>
                    </w:rPr>
                    <w:t xml:space="preserve"> </w:t>
                  </w:r>
                  <w:r>
                    <w:rPr>
                      <w:rFonts w:ascii="ＭＳ Ｐゴシック" w:eastAsia="ＭＳ Ｐゴシック" w:hint="eastAsia"/>
                      <w:color w:val="585858"/>
                      <w:w w:val="115"/>
                      <w:sz w:val="5"/>
                    </w:rPr>
                    <w:t>の</w:t>
                  </w:r>
                </w:p>
                <w:p w14:paraId="0C8F0061" w14:textId="77777777" w:rsidR="0058363B" w:rsidRDefault="004C6056">
                  <w:pPr>
                    <w:tabs>
                      <w:tab w:val="left" w:pos="1865"/>
                      <w:tab w:val="left" w:pos="3054"/>
                      <w:tab w:val="left" w:pos="5602"/>
                    </w:tabs>
                    <w:ind w:left="857"/>
                    <w:rPr>
                      <w:rFonts w:ascii="ＭＳ Ｐゴシック" w:eastAsia="ＭＳ Ｐゴシック"/>
                      <w:sz w:val="4"/>
                    </w:rPr>
                  </w:pPr>
                  <w:r>
                    <w:rPr>
                      <w:rFonts w:ascii="ＭＳ Ｐゴシック" w:eastAsia="ＭＳ Ｐゴシック" w:hint="eastAsia"/>
                      <w:w w:val="120"/>
                      <w:sz w:val="4"/>
                    </w:rPr>
                    <w:t>い</w:t>
                  </w:r>
                  <w:r>
                    <w:rPr>
                      <w:rFonts w:ascii="ＭＳ Ｐゴシック" w:eastAsia="ＭＳ Ｐゴシック" w:hint="eastAsia"/>
                      <w:w w:val="120"/>
                      <w:sz w:val="4"/>
                    </w:rPr>
                    <w:tab/>
                  </w:r>
                  <w:r>
                    <w:rPr>
                      <w:rFonts w:ascii="ＭＳ Ｐゴシック" w:eastAsia="ＭＳ Ｐゴシック" w:hint="eastAsia"/>
                      <w:w w:val="110"/>
                      <w:sz w:val="4"/>
                    </w:rPr>
                    <w:t>－承認－否認の情報</w:t>
                  </w:r>
                  <w:r>
                    <w:rPr>
                      <w:rFonts w:ascii="ＭＳ Ｐゴシック" w:eastAsia="ＭＳ Ｐゴシック" w:hint="eastAsia"/>
                      <w:w w:val="110"/>
                      <w:sz w:val="4"/>
                    </w:rPr>
                    <w:tab/>
                  </w:r>
                  <w:r>
                    <w:rPr>
                      <w:rFonts w:ascii="ＭＳ Ｐゴシック" w:eastAsia="ＭＳ Ｐゴシック" w:hint="eastAsia"/>
                      <w:w w:val="120"/>
                      <w:sz w:val="4"/>
                    </w:rPr>
                    <w:t>務として</w:t>
                  </w:r>
                  <w:r>
                    <w:rPr>
                      <w:rFonts w:ascii="ＭＳ Ｐゴシック" w:eastAsia="ＭＳ Ｐゴシック" w:hint="eastAsia"/>
                      <w:w w:val="125"/>
                      <w:sz w:val="4"/>
                    </w:rPr>
                    <w:t>業務</w:t>
                  </w:r>
                  <w:r>
                    <w:rPr>
                      <w:rFonts w:ascii="ＭＳ Ｐゴシック" w:eastAsia="ＭＳ Ｐゴシック" w:hint="eastAsia"/>
                      <w:w w:val="125"/>
                      <w:sz w:val="4"/>
                    </w:rPr>
                    <w:t xml:space="preserve">      </w:t>
                  </w:r>
                  <w:r>
                    <w:rPr>
                      <w:rFonts w:ascii="ＭＳ Ｐゴシック" w:eastAsia="ＭＳ Ｐゴシック" w:hint="eastAsia"/>
                      <w:spacing w:val="6"/>
                      <w:w w:val="125"/>
                      <w:sz w:val="4"/>
                    </w:rPr>
                    <w:t xml:space="preserve"> </w:t>
                  </w:r>
                  <w:r>
                    <w:rPr>
                      <w:rFonts w:ascii="ＭＳ Ｐゴシック" w:eastAsia="ＭＳ Ｐゴシック" w:hint="eastAsia"/>
                      <w:w w:val="120"/>
                      <w:sz w:val="4"/>
                    </w:rPr>
                    <w:t>および個別業務</w:t>
                  </w:r>
                  <w:r>
                    <w:rPr>
                      <w:rFonts w:ascii="ＭＳ Ｐゴシック" w:eastAsia="ＭＳ Ｐゴシック" w:hint="eastAsia"/>
                      <w:w w:val="120"/>
                      <w:sz w:val="4"/>
                    </w:rPr>
                    <w:tab/>
                  </w:r>
                  <w:r>
                    <w:rPr>
                      <w:rFonts w:ascii="ＭＳ Ｐゴシック" w:eastAsia="ＭＳ Ｐゴシック" w:hint="eastAsia"/>
                      <w:spacing w:val="-1"/>
                      <w:w w:val="115"/>
                      <w:sz w:val="4"/>
                    </w:rPr>
                    <w:t>り、期日</w:t>
                  </w:r>
                  <w:r>
                    <w:rPr>
                      <w:rFonts w:ascii="ＭＳ Ｐゴシック" w:eastAsia="ＭＳ Ｐゴシック" w:hint="eastAsia"/>
                      <w:w w:val="115"/>
                      <w:sz w:val="4"/>
                    </w:rPr>
                    <w:t>管理に寄与すると見込む。</w:t>
                  </w:r>
                </w:p>
                <w:p w14:paraId="0C8F0062" w14:textId="77777777" w:rsidR="0058363B" w:rsidRDefault="004C6056">
                  <w:pPr>
                    <w:tabs>
                      <w:tab w:val="left" w:pos="3054"/>
                      <w:tab w:val="left" w:pos="4090"/>
                      <w:tab w:val="left" w:pos="6914"/>
                    </w:tabs>
                    <w:spacing w:line="68" w:lineRule="exact"/>
                    <w:ind w:left="1865"/>
                    <w:rPr>
                      <w:rFonts w:ascii="ＭＳ Ｐゴシック" w:eastAsia="ＭＳ Ｐゴシック"/>
                      <w:sz w:val="5"/>
                    </w:rPr>
                  </w:pPr>
                  <w:r>
                    <w:rPr>
                      <w:rFonts w:ascii="ＭＳ Ｐゴシック" w:eastAsia="ＭＳ Ｐゴシック" w:hint="eastAsia"/>
                      <w:w w:val="110"/>
                      <w:position w:val="1"/>
                      <w:sz w:val="4"/>
                    </w:rPr>
                    <w:t>－コ</w:t>
                  </w:r>
                  <w:r>
                    <w:rPr>
                      <w:rFonts w:ascii="ＭＳ Ｐゴシック" w:eastAsia="ＭＳ Ｐゴシック" w:hint="eastAsia"/>
                      <w:w w:val="110"/>
                      <w:position w:val="1"/>
                      <w:sz w:val="4"/>
                    </w:rPr>
                    <w:t xml:space="preserve"> </w:t>
                  </w:r>
                  <w:r>
                    <w:rPr>
                      <w:rFonts w:ascii="ＭＳ Ｐゴシック" w:eastAsia="ＭＳ Ｐゴシック" w:hint="eastAsia"/>
                      <w:spacing w:val="1"/>
                      <w:w w:val="110"/>
                      <w:position w:val="1"/>
                      <w:sz w:val="4"/>
                    </w:rPr>
                    <w:t xml:space="preserve"> </w:t>
                  </w:r>
                  <w:r>
                    <w:rPr>
                      <w:rFonts w:ascii="ＭＳ Ｐゴシック" w:eastAsia="ＭＳ Ｐゴシック" w:hint="eastAsia"/>
                      <w:w w:val="110"/>
                      <w:position w:val="1"/>
                      <w:sz w:val="4"/>
                    </w:rPr>
                    <w:t>ン</w:t>
                  </w:r>
                  <w:r>
                    <w:rPr>
                      <w:rFonts w:ascii="ＭＳ Ｐゴシック" w:eastAsia="ＭＳ Ｐゴシック" w:hint="eastAsia"/>
                      <w:w w:val="110"/>
                      <w:position w:val="1"/>
                      <w:sz w:val="4"/>
                    </w:rPr>
                    <w:tab/>
                  </w:r>
                  <w:r>
                    <w:rPr>
                      <w:rFonts w:ascii="ＭＳ Ｐゴシック" w:eastAsia="ＭＳ Ｐゴシック" w:hint="eastAsia"/>
                      <w:w w:val="110"/>
                      <w:position w:val="1"/>
                      <w:sz w:val="4"/>
                    </w:rPr>
                    <w:t>要件記述書に定義する。</w:t>
                  </w:r>
                  <w:r>
                    <w:rPr>
                      <w:rFonts w:ascii="ＭＳ Ｐゴシック" w:eastAsia="ＭＳ Ｐゴシック" w:hint="eastAsia"/>
                      <w:w w:val="110"/>
                      <w:position w:val="1"/>
                      <w:sz w:val="4"/>
                    </w:rPr>
                    <w:tab/>
                  </w:r>
                  <w:r>
                    <w:rPr>
                      <w:rFonts w:ascii="ＭＳ Ｐゴシック" w:eastAsia="ＭＳ Ｐゴシック" w:hint="eastAsia"/>
                      <w:w w:val="110"/>
                      <w:position w:val="2"/>
                      <w:sz w:val="4"/>
                    </w:rPr>
                    <w:t xml:space="preserve">1-2-2    </w:t>
                  </w:r>
                  <w:r>
                    <w:rPr>
                      <w:rFonts w:ascii="ＭＳ Ｐゴシック" w:eastAsia="ＭＳ Ｐゴシック" w:hint="eastAsia"/>
                      <w:spacing w:val="12"/>
                      <w:w w:val="110"/>
                      <w:position w:val="2"/>
                      <w:sz w:val="4"/>
                    </w:rPr>
                    <w:t xml:space="preserve"> </w:t>
                  </w:r>
                  <w:r>
                    <w:rPr>
                      <w:rFonts w:ascii="ＭＳ Ｐゴシック" w:eastAsia="ＭＳ Ｐゴシック" w:hint="eastAsia"/>
                      <w:w w:val="110"/>
                      <w:position w:val="2"/>
                      <w:sz w:val="4"/>
                    </w:rPr>
                    <w:t>「顧客契約決裁』機能に差し戻し（否認）、コ</w:t>
                  </w:r>
                  <w:r>
                    <w:rPr>
                      <w:rFonts w:ascii="ＭＳ Ｐゴシック" w:eastAsia="ＭＳ Ｐゴシック" w:hint="eastAsia"/>
                      <w:w w:val="110"/>
                      <w:position w:val="2"/>
                      <w:sz w:val="4"/>
                    </w:rPr>
                    <w:t xml:space="preserve"> </w:t>
                  </w:r>
                  <w:r>
                    <w:rPr>
                      <w:rFonts w:ascii="ＭＳ Ｐゴシック" w:eastAsia="ＭＳ Ｐゴシック" w:hint="eastAsia"/>
                      <w:spacing w:val="12"/>
                      <w:w w:val="110"/>
                      <w:position w:val="2"/>
                      <w:sz w:val="4"/>
                    </w:rPr>
                    <w:t xml:space="preserve"> </w:t>
                  </w:r>
                  <w:r>
                    <w:rPr>
                      <w:rFonts w:ascii="ＭＳ Ｐゴシック" w:eastAsia="ＭＳ Ｐゴシック" w:hint="eastAsia"/>
                      <w:w w:val="110"/>
                      <w:position w:val="2"/>
                      <w:sz w:val="4"/>
                    </w:rPr>
                    <w:t>ン</w:t>
                  </w:r>
                  <w:r>
                    <w:rPr>
                      <w:rFonts w:ascii="ＭＳ Ｐゴシック" w:eastAsia="ＭＳ Ｐゴシック" w:hint="eastAsia"/>
                      <w:w w:val="110"/>
                      <w:position w:val="2"/>
                      <w:sz w:val="4"/>
                    </w:rPr>
                    <w:t xml:space="preserve">           </w:t>
                  </w:r>
                  <w:r>
                    <w:rPr>
                      <w:rFonts w:ascii="ＭＳ Ｐゴシック" w:eastAsia="ＭＳ Ｐゴシック" w:hint="eastAsia"/>
                      <w:spacing w:val="12"/>
                      <w:w w:val="110"/>
                      <w:position w:val="2"/>
                      <w:sz w:val="4"/>
                    </w:rPr>
                    <w:t xml:space="preserve"> </w:t>
                  </w:r>
                  <w:r>
                    <w:rPr>
                      <w:rFonts w:ascii="ＭＳ Ｐゴシック" w:eastAsia="ＭＳ Ｐゴシック" w:hint="eastAsia"/>
                      <w:position w:val="2"/>
                      <w:sz w:val="4"/>
                    </w:rPr>
                    <w:t>リ</w:t>
                  </w:r>
                  <w:r>
                    <w:rPr>
                      <w:rFonts w:ascii="ＭＳ Ｐゴシック" w:eastAsia="ＭＳ Ｐゴシック" w:hint="eastAsia"/>
                      <w:position w:val="2"/>
                      <w:sz w:val="4"/>
                    </w:rPr>
                    <w:t xml:space="preserve"> </w:t>
                  </w:r>
                  <w:r>
                    <w:rPr>
                      <w:rFonts w:ascii="ＭＳ Ｐゴシック" w:eastAsia="ＭＳ Ｐゴシック" w:hint="eastAsia"/>
                      <w:spacing w:val="2"/>
                      <w:position w:val="2"/>
                      <w:sz w:val="4"/>
                    </w:rPr>
                    <w:t xml:space="preserve"> </w:t>
                  </w:r>
                  <w:r>
                    <w:rPr>
                      <w:rFonts w:ascii="ＭＳ Ｐゴシック" w:eastAsia="ＭＳ Ｐゴシック" w:hint="eastAsia"/>
                      <w:position w:val="2"/>
                      <w:sz w:val="4"/>
                    </w:rPr>
                    <w:t>ドル</w:t>
                  </w:r>
                  <w:r>
                    <w:rPr>
                      <w:rFonts w:ascii="ＭＳ Ｐゴシック" w:eastAsia="ＭＳ Ｐゴシック" w:hint="eastAsia"/>
                      <w:w w:val="110"/>
                      <w:position w:val="2"/>
                      <w:sz w:val="4"/>
                    </w:rPr>
                    <w:t>ﾄ</w:t>
                  </w:r>
                  <w:r>
                    <w:rPr>
                      <w:rFonts w:ascii="ＭＳ Ｐゴシック" w:eastAsia="ＭＳ Ｐゴシック" w:hint="eastAsia"/>
                      <w:w w:val="80"/>
                      <w:position w:val="2"/>
                      <w:sz w:val="4"/>
                    </w:rPr>
                    <w:t>ド</w:t>
                  </w:r>
                  <w:r>
                    <w:rPr>
                      <w:rFonts w:ascii="ＭＳ Ｐゴシック" w:eastAsia="ＭＳ Ｐゴシック" w:hint="eastAsia"/>
                      <w:w w:val="80"/>
                      <w:position w:val="2"/>
                      <w:sz w:val="4"/>
                    </w:rPr>
                    <w:tab/>
                  </w:r>
                  <w:r>
                    <w:rPr>
                      <w:rFonts w:ascii="ＭＳ Ｐゴシック" w:eastAsia="ＭＳ Ｐゴシック" w:hint="eastAsia"/>
                      <w:color w:val="585858"/>
                      <w:w w:val="95"/>
                      <w:sz w:val="5"/>
                    </w:rPr>
                    <w:t>、個</w:t>
                  </w:r>
                </w:p>
                <w:p w14:paraId="0C8F0063" w14:textId="77777777" w:rsidR="0058363B" w:rsidRDefault="004C6056">
                  <w:pPr>
                    <w:tabs>
                      <w:tab w:val="left" w:pos="6943"/>
                    </w:tabs>
                    <w:spacing w:line="68" w:lineRule="exact"/>
                    <w:ind w:left="4282"/>
                    <w:rPr>
                      <w:rFonts w:ascii="ＭＳ Ｐゴシック" w:eastAsia="ＭＳ Ｐゴシック"/>
                      <w:sz w:val="5"/>
                    </w:rPr>
                  </w:pPr>
                  <w:r>
                    <w:rPr>
                      <w:rFonts w:ascii="ＭＳ Ｐゴシック" w:eastAsia="ＭＳ Ｐゴシック" w:hint="eastAsia"/>
                      <w:w w:val="115"/>
                      <w:sz w:val="4"/>
                    </w:rPr>
                    <w:t>および履歴管理機能を追加する。</w:t>
                  </w:r>
                  <w:r>
                    <w:rPr>
                      <w:rFonts w:ascii="ＭＳ Ｐゴシック" w:eastAsia="ＭＳ Ｐゴシック" w:hint="eastAsia"/>
                      <w:w w:val="115"/>
                      <w:sz w:val="4"/>
                    </w:rPr>
                    <w:tab/>
                  </w:r>
                  <w:r>
                    <w:rPr>
                      <w:rFonts w:ascii="ＭＳ Ｐゴシック" w:eastAsia="ＭＳ Ｐゴシック" w:hint="eastAsia"/>
                      <w:color w:val="585858"/>
                      <w:spacing w:val="-1"/>
                      <w:w w:val="95"/>
                      <w:position w:val="-1"/>
                      <w:sz w:val="5"/>
                    </w:rPr>
                    <w:t>いる</w:t>
                  </w:r>
                </w:p>
                <w:p w14:paraId="0C8F0064" w14:textId="77777777" w:rsidR="0058363B" w:rsidRDefault="004C6056">
                  <w:pPr>
                    <w:tabs>
                      <w:tab w:val="left" w:pos="3895"/>
                    </w:tabs>
                    <w:ind w:left="857"/>
                    <w:rPr>
                      <w:rFonts w:ascii="ＭＳ Ｐゴシック" w:eastAsia="ＭＳ Ｐゴシック"/>
                      <w:sz w:val="4"/>
                    </w:rPr>
                  </w:pPr>
                  <w:r>
                    <w:rPr>
                      <w:rFonts w:ascii="ＭＳ Ｐゴシック" w:eastAsia="ＭＳ Ｐゴシック" w:hint="eastAsia"/>
                      <w:w w:val="125"/>
                      <w:sz w:val="4"/>
                    </w:rPr>
                    <w:t>古い決裁申請書の書式（製造本部長が過去の。</w:t>
                  </w:r>
                  <w:r>
                    <w:rPr>
                      <w:rFonts w:ascii="ＭＳ Ｐゴシック" w:eastAsia="ＭＳ Ｐゴシック" w:hint="eastAsia"/>
                      <w:spacing w:val="3"/>
                      <w:w w:val="125"/>
                      <w:sz w:val="4"/>
                    </w:rPr>
                    <w:t xml:space="preserve"> </w:t>
                  </w:r>
                  <w:r>
                    <w:rPr>
                      <w:rFonts w:ascii="ＭＳ Ｐゴシック" w:eastAsia="ＭＳ Ｐゴシック" w:hint="eastAsia"/>
                      <w:w w:val="125"/>
                      <w:sz w:val="4"/>
                    </w:rPr>
                    <w:t>誰もが意識せずに最新の書式を入手し、決裁申</w:t>
                  </w:r>
                  <w:r>
                    <w:rPr>
                      <w:rFonts w:ascii="ＭＳ Ｐゴシック" w:eastAsia="ＭＳ Ｐゴシック" w:hint="eastAsia"/>
                      <w:w w:val="125"/>
                      <w:sz w:val="4"/>
                    </w:rPr>
                    <w:t xml:space="preserve">  </w:t>
                  </w:r>
                  <w:r>
                    <w:rPr>
                      <w:rFonts w:ascii="ＭＳ Ｐゴシック" w:eastAsia="ＭＳ Ｐゴシック" w:hint="eastAsia"/>
                      <w:spacing w:val="1"/>
                      <w:w w:val="125"/>
                      <w:sz w:val="4"/>
                    </w:rPr>
                    <w:t xml:space="preserve"> </w:t>
                  </w:r>
                  <w:r>
                    <w:rPr>
                      <w:rFonts w:ascii="ＭＳ Ｐゴシック" w:eastAsia="ＭＳ Ｐゴシック" w:hint="eastAsia"/>
                      <w:w w:val="125"/>
                      <w:sz w:val="4"/>
                    </w:rPr>
                    <w:t xml:space="preserve">1-3  </w:t>
                  </w:r>
                  <w:r>
                    <w:rPr>
                      <w:rFonts w:ascii="ＭＳ Ｐゴシック" w:eastAsia="ＭＳ Ｐゴシック" w:hint="eastAsia"/>
                      <w:w w:val="125"/>
                      <w:sz w:val="4"/>
                    </w:rPr>
                    <w:t>書式管理業務を廃止する。</w:t>
                  </w:r>
                  <w:r>
                    <w:rPr>
                      <w:rFonts w:ascii="ＭＳ Ｐゴシック" w:eastAsia="ＭＳ Ｐゴシック" w:hint="eastAsia"/>
                      <w:w w:val="125"/>
                      <w:sz w:val="4"/>
                    </w:rPr>
                    <w:tab/>
                    <w:t xml:space="preserve">C         </w:t>
                  </w:r>
                  <w:r>
                    <w:rPr>
                      <w:rFonts w:ascii="ＭＳ Ｐゴシック" w:eastAsia="ＭＳ Ｐゴシック" w:hint="eastAsia"/>
                      <w:spacing w:val="2"/>
                      <w:w w:val="125"/>
                      <w:sz w:val="4"/>
                    </w:rPr>
                    <w:t xml:space="preserve"> </w:t>
                  </w:r>
                  <w:r>
                    <w:rPr>
                      <w:rFonts w:ascii="ＭＳ Ｐゴシック" w:eastAsia="ＭＳ Ｐゴシック" w:hint="eastAsia"/>
                      <w:w w:val="125"/>
                      <w:sz w:val="4"/>
                    </w:rPr>
                    <w:t xml:space="preserve">1-3-1   </w:t>
                  </w:r>
                  <w:r>
                    <w:rPr>
                      <w:rFonts w:ascii="ＭＳ Ｐゴシック" w:eastAsia="ＭＳ Ｐゴシック" w:hint="eastAsia"/>
                      <w:spacing w:val="8"/>
                      <w:w w:val="125"/>
                      <w:sz w:val="4"/>
                    </w:rPr>
                    <w:t xml:space="preserve"> </w:t>
                  </w:r>
                  <w:r>
                    <w:rPr>
                      <w:rFonts w:ascii="ＭＳ Ｐゴシック" w:eastAsia="ＭＳ Ｐゴシック" w:hint="eastAsia"/>
                      <w:w w:val="125"/>
                      <w:sz w:val="4"/>
                    </w:rPr>
                    <w:t>決裁申請を画面化（電子化）することで、書式の</w:t>
                  </w:r>
                  <w:r>
                    <w:rPr>
                      <w:rFonts w:ascii="ＭＳ Ｐゴシック" w:eastAsia="ＭＳ Ｐゴシック" w:hint="eastAsia"/>
                      <w:w w:val="125"/>
                      <w:sz w:val="4"/>
                    </w:rPr>
                    <w:t xml:space="preserve">        </w:t>
                  </w:r>
                  <w:r>
                    <w:rPr>
                      <w:rFonts w:ascii="ＭＳ Ｐゴシック" w:eastAsia="ＭＳ Ｐゴシック" w:hint="eastAsia"/>
                      <w:spacing w:val="15"/>
                      <w:w w:val="125"/>
                      <w:sz w:val="4"/>
                    </w:rPr>
                    <w:t xml:space="preserve"> </w:t>
                  </w:r>
                  <w:r>
                    <w:rPr>
                      <w:rFonts w:ascii="ＭＳ Ｐゴシック" w:eastAsia="ＭＳ Ｐゴシック" w:hint="eastAsia"/>
                      <w:w w:val="125"/>
                      <w:sz w:val="4"/>
                    </w:rPr>
                    <w:t>新規</w:t>
                  </w:r>
                  <w:r>
                    <w:rPr>
                      <w:rFonts w:ascii="ＭＳ Ｐゴシック" w:eastAsia="ＭＳ Ｐゴシック" w:hint="eastAsia"/>
                      <w:w w:val="125"/>
                      <w:sz w:val="4"/>
                    </w:rPr>
                    <w:t xml:space="preserve">      </w:t>
                  </w:r>
                  <w:r>
                    <w:rPr>
                      <w:rFonts w:ascii="ＭＳ Ｐゴシック" w:eastAsia="ＭＳ Ｐゴシック" w:hint="eastAsia"/>
                      <w:spacing w:val="9"/>
                      <w:w w:val="125"/>
                      <w:sz w:val="4"/>
                    </w:rPr>
                    <w:t xml:space="preserve"> </w:t>
                  </w:r>
                  <w:r>
                    <w:rPr>
                      <w:rFonts w:ascii="ＭＳ Ｐゴシック" w:eastAsia="ＭＳ Ｐゴシック" w:hint="eastAsia"/>
                      <w:w w:val="125"/>
                      <w:sz w:val="4"/>
                    </w:rPr>
                    <w:t>・構築規模を抑えるなに</w:t>
                  </w:r>
                  <w:r>
                    <w:rPr>
                      <w:rFonts w:ascii="ＭＳ Ｐゴシック" w:eastAsia="ＭＳ Ｐゴシック" w:hint="eastAsia"/>
                      <w:w w:val="140"/>
                      <w:sz w:val="4"/>
                    </w:rPr>
                    <w:t>、</w:t>
                  </w:r>
                  <w:r>
                    <w:rPr>
                      <w:rFonts w:ascii="ＭＳ Ｐゴシック" w:eastAsia="ＭＳ Ｐゴシック" w:hint="eastAsia"/>
                      <w:spacing w:val="2"/>
                      <w:w w:val="140"/>
                      <w:sz w:val="4"/>
                    </w:rPr>
                    <w:t xml:space="preserve"> </w:t>
                  </w:r>
                  <w:r>
                    <w:rPr>
                      <w:rFonts w:ascii="ＭＳ Ｐゴシック" w:eastAsia="ＭＳ Ｐゴシック" w:hint="eastAsia"/>
                      <w:w w:val="140"/>
                      <w:sz w:val="4"/>
                    </w:rPr>
                    <w:t>ッ</w:t>
                  </w:r>
                  <w:r>
                    <w:rPr>
                      <w:rFonts w:ascii="ＭＳ Ｐゴシック" w:eastAsia="ＭＳ Ｐゴシック" w:hint="eastAsia"/>
                      <w:w w:val="140"/>
                      <w:sz w:val="4"/>
                    </w:rPr>
                    <w:t xml:space="preserve">            </w:t>
                  </w:r>
                  <w:r>
                    <w:rPr>
                      <w:rFonts w:ascii="ＭＳ Ｐゴシック" w:eastAsia="ＭＳ Ｐゴシック" w:hint="eastAsia"/>
                      <w:spacing w:val="15"/>
                      <w:w w:val="140"/>
                      <w:sz w:val="4"/>
                    </w:rPr>
                    <w:t xml:space="preserve"> </w:t>
                  </w:r>
                  <w:r>
                    <w:rPr>
                      <w:rFonts w:ascii="ＭＳ Ｐゴシック" w:eastAsia="ＭＳ Ｐゴシック" w:hint="eastAsia"/>
                      <w:w w:val="125"/>
                      <w:sz w:val="4"/>
                    </w:rPr>
                    <w:t>の</w:t>
                  </w:r>
                  <w:r>
                    <w:rPr>
                      <w:rFonts w:ascii="ＭＳ Ｐゴシック" w:eastAsia="ＭＳ Ｐゴシック" w:hint="eastAsia"/>
                      <w:spacing w:val="2"/>
                      <w:w w:val="125"/>
                      <w:sz w:val="4"/>
                    </w:rPr>
                    <w:t xml:space="preserve"> </w:t>
                  </w:r>
                  <w:r>
                    <w:rPr>
                      <w:rFonts w:ascii="ＭＳ Ｐゴシック" w:eastAsia="ＭＳ Ｐゴシック" w:hint="eastAsia"/>
                      <w:w w:val="125"/>
                      <w:sz w:val="4"/>
                    </w:rPr>
                    <w:t>入を検討。</w:t>
                  </w:r>
                </w:p>
                <w:p w14:paraId="0C8F0065" w14:textId="77777777" w:rsidR="0058363B" w:rsidRDefault="004C6056">
                  <w:pPr>
                    <w:tabs>
                      <w:tab w:val="left" w:pos="4282"/>
                      <w:tab w:val="left" w:pos="5602"/>
                    </w:tabs>
                    <w:spacing w:before="6" w:line="271" w:lineRule="auto"/>
                    <w:ind w:left="5602" w:right="349" w:hanging="4746"/>
                    <w:rPr>
                      <w:rFonts w:ascii="ＭＳ Ｐゴシック" w:eastAsia="ＭＳ Ｐゴシック"/>
                      <w:sz w:val="4"/>
                    </w:rPr>
                  </w:pPr>
                  <w:r>
                    <w:rPr>
                      <w:rFonts w:ascii="ＭＳ Ｐゴシック" w:eastAsia="ＭＳ Ｐゴシック" w:hint="eastAsia"/>
                      <w:w w:val="125"/>
                      <w:sz w:val="4"/>
                    </w:rPr>
                    <w:t>。）を使用した問題が発生した（</w:t>
                  </w:r>
                  <w:r>
                    <w:rPr>
                      <w:rFonts w:ascii="ＭＳ Ｐゴシック" w:eastAsia="ＭＳ Ｐゴシック" w:hint="eastAsia"/>
                      <w:w w:val="125"/>
                      <w:sz w:val="4"/>
                    </w:rPr>
                    <w:t>42</w:t>
                  </w:r>
                  <w:r>
                    <w:rPr>
                      <w:rFonts w:ascii="ＭＳ Ｐゴシック" w:eastAsia="ＭＳ Ｐゴシック" w:hint="eastAsia"/>
                      <w:w w:val="125"/>
                      <w:sz w:val="4"/>
                    </w:rPr>
                    <w:t>期内部</w:t>
                  </w:r>
                  <w:r>
                    <w:rPr>
                      <w:rFonts w:ascii="ＭＳ Ｐゴシック" w:eastAsia="ＭＳ Ｐゴシック" w:hint="eastAsia"/>
                      <w:spacing w:val="-3"/>
                      <w:w w:val="125"/>
                      <w:sz w:val="4"/>
                    </w:rPr>
                    <w:t xml:space="preserve"> </w:t>
                  </w:r>
                  <w:r>
                    <w:rPr>
                      <w:rFonts w:ascii="ＭＳ Ｐゴシック" w:eastAsia="ＭＳ Ｐゴシック" w:hint="eastAsia"/>
                      <w:w w:val="125"/>
                      <w:sz w:val="4"/>
                    </w:rPr>
                    <w:t>査）</w:t>
                  </w:r>
                  <w:r>
                    <w:rPr>
                      <w:rFonts w:ascii="ＭＳ Ｐゴシック" w:eastAsia="ＭＳ Ｐゴシック" w:hint="eastAsia"/>
                      <w:w w:val="125"/>
                      <w:sz w:val="4"/>
                    </w:rPr>
                    <w:t xml:space="preserve"> </w:t>
                  </w:r>
                  <w:r>
                    <w:rPr>
                      <w:rFonts w:ascii="ＭＳ Ｐゴシック" w:eastAsia="ＭＳ Ｐゴシック" w:hint="eastAsia"/>
                      <w:spacing w:val="11"/>
                      <w:w w:val="125"/>
                      <w:sz w:val="4"/>
                    </w:rPr>
                    <w:t xml:space="preserve"> </w:t>
                  </w:r>
                  <w:r>
                    <w:rPr>
                      <w:rFonts w:ascii="ＭＳ Ｐゴシック" w:eastAsia="ＭＳ Ｐゴシック" w:hint="eastAsia"/>
                      <w:w w:val="125"/>
                      <w:sz w:val="4"/>
                    </w:rPr>
                    <w:t>請を行えるようにしたい。</w:t>
                  </w:r>
                  <w:r>
                    <w:rPr>
                      <w:rFonts w:ascii="ＭＳ Ｐゴシック" w:eastAsia="ＭＳ Ｐゴシック" w:hint="eastAsia"/>
                      <w:w w:val="125"/>
                      <w:sz w:val="4"/>
                    </w:rPr>
                    <w:tab/>
                  </w:r>
                  <w:r>
                    <w:rPr>
                      <w:rFonts w:ascii="ＭＳ Ｐゴシック" w:eastAsia="ＭＳ Ｐゴシック" w:hint="eastAsia"/>
                      <w:w w:val="125"/>
                      <w:sz w:val="4"/>
                    </w:rPr>
                    <w:t>概念を無くす。</w:t>
                  </w:r>
                  <w:r>
                    <w:rPr>
                      <w:rFonts w:ascii="ＭＳ Ｐゴシック" w:eastAsia="ＭＳ Ｐゴシック" w:hint="eastAsia"/>
                      <w:w w:val="125"/>
                      <w:sz w:val="4"/>
                    </w:rPr>
                    <w:tab/>
                  </w:r>
                  <w:r>
                    <w:rPr>
                      <w:rFonts w:ascii="ＭＳ Ｐゴシック" w:eastAsia="ＭＳ Ｐゴシック" w:hint="eastAsia"/>
                      <w:w w:val="120"/>
                      <w:sz w:val="4"/>
                    </w:rPr>
                    <w:t>・なお、システム化しなくても当課題は</w:t>
                  </w:r>
                  <w:r>
                    <w:rPr>
                      <w:rFonts w:ascii="ＭＳ Ｐゴシック" w:eastAsia="ＭＳ Ｐゴシック" w:hint="eastAsia"/>
                      <w:w w:val="120"/>
                      <w:sz w:val="4"/>
                    </w:rPr>
                    <w:t xml:space="preserve"> </w:t>
                  </w:r>
                  <w:r>
                    <w:rPr>
                      <w:rFonts w:ascii="ＭＳ Ｐゴシック" w:eastAsia="ＭＳ Ｐゴシック" w:hint="eastAsia"/>
                      <w:spacing w:val="10"/>
                      <w:w w:val="120"/>
                      <w:sz w:val="4"/>
                    </w:rPr>
                    <w:t xml:space="preserve"> </w:t>
                  </w:r>
                  <w:r>
                    <w:rPr>
                      <w:rFonts w:ascii="ＭＳ Ｐゴシック" w:eastAsia="ＭＳ Ｐゴシック" w:hint="eastAsia"/>
                      <w:w w:val="120"/>
                      <w:sz w:val="4"/>
                    </w:rPr>
                    <w:t>決裁時に必ず最新書式</w:t>
                  </w:r>
                  <w:r>
                    <w:rPr>
                      <w:rFonts w:ascii="ＭＳ Ｐゴシック" w:eastAsia="ＭＳ Ｐゴシック" w:hint="eastAsia"/>
                      <w:spacing w:val="-2"/>
                      <w:w w:val="119"/>
                      <w:sz w:val="4"/>
                    </w:rPr>
                    <w:t xml:space="preserve"> </w:t>
                  </w:r>
                  <w:r>
                    <w:rPr>
                      <w:rFonts w:ascii="ＭＳ Ｐゴシック" w:eastAsia="ＭＳ Ｐゴシック" w:hint="eastAsia"/>
                      <w:w w:val="120"/>
                      <w:sz w:val="4"/>
                    </w:rPr>
                    <w:t>を参照して決裁申請を行う』という運用徹底で代替が出来るものの、申請者に依存するた</w:t>
                  </w:r>
                  <w:r>
                    <w:rPr>
                      <w:rFonts w:ascii="ＭＳ Ｐゴシック" w:eastAsia="ＭＳ Ｐゴシック" w:hint="eastAsia"/>
                      <w:w w:val="120"/>
                      <w:sz w:val="4"/>
                    </w:rPr>
                    <w:t xml:space="preserve"> </w:t>
                  </w:r>
                  <w:r>
                    <w:rPr>
                      <w:rFonts w:ascii="ＭＳ Ｐゴシック" w:eastAsia="ＭＳ Ｐゴシック" w:hint="eastAsia"/>
                      <w:spacing w:val="6"/>
                      <w:w w:val="120"/>
                      <w:sz w:val="4"/>
                    </w:rPr>
                    <w:t xml:space="preserve"> </w:t>
                  </w:r>
                  <w:r>
                    <w:rPr>
                      <w:rFonts w:ascii="ＭＳ Ｐゴシック" w:eastAsia="ＭＳ Ｐゴシック" w:hint="eastAsia"/>
                      <w:w w:val="120"/>
                      <w:sz w:val="4"/>
                    </w:rPr>
                    <w:t>に再び同様のミスが発生する懸念大。</w:t>
                  </w:r>
                </w:p>
                <w:p w14:paraId="0C8F0066" w14:textId="77777777" w:rsidR="0058363B" w:rsidRDefault="0058363B">
                  <w:pPr>
                    <w:pStyle w:val="a3"/>
                    <w:rPr>
                      <w:rFonts w:ascii="ＭＳ Ｐゴシック"/>
                      <w:b/>
                      <w:sz w:val="4"/>
                    </w:rPr>
                  </w:pPr>
                </w:p>
                <w:p w14:paraId="0C8F0067" w14:textId="77777777" w:rsidR="0058363B" w:rsidRDefault="0058363B">
                  <w:pPr>
                    <w:pStyle w:val="a3"/>
                    <w:spacing w:before="4"/>
                    <w:rPr>
                      <w:rFonts w:ascii="ＭＳ Ｐゴシック"/>
                      <w:b/>
                      <w:sz w:val="3"/>
                    </w:rPr>
                  </w:pPr>
                </w:p>
                <w:p w14:paraId="0C8F0068" w14:textId="77777777" w:rsidR="0058363B" w:rsidRDefault="004C6056">
                  <w:pPr>
                    <w:tabs>
                      <w:tab w:val="left" w:pos="3054"/>
                      <w:tab w:val="left" w:pos="4282"/>
                      <w:tab w:val="left" w:pos="5602"/>
                    </w:tabs>
                    <w:spacing w:line="271" w:lineRule="auto"/>
                    <w:ind w:left="857" w:right="380"/>
                    <w:rPr>
                      <w:rFonts w:ascii="ＭＳ Ｐゴシック" w:eastAsia="ＭＳ Ｐゴシック" w:hAnsi="ＭＳ Ｐゴシック"/>
                      <w:sz w:val="4"/>
                    </w:rPr>
                  </w:pPr>
                  <w:r>
                    <w:rPr>
                      <w:rFonts w:ascii="ＭＳ Ｐゴシック" w:eastAsia="ＭＳ Ｐゴシック" w:hAnsi="ＭＳ Ｐゴシック" w:hint="eastAsia"/>
                      <w:w w:val="115"/>
                      <w:sz w:val="4"/>
                    </w:rPr>
                    <w:t>一度プ</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13"/>
                      <w:w w:val="115"/>
                      <w:sz w:val="4"/>
                    </w:rPr>
                    <w:t xml:space="preserve"> </w:t>
                  </w:r>
                  <w:r>
                    <w:rPr>
                      <w:rFonts w:ascii="ＭＳ Ｐゴシック" w:eastAsia="ＭＳ Ｐゴシック" w:hAnsi="ＭＳ Ｐゴシック" w:hint="eastAsia"/>
                      <w:w w:val="115"/>
                      <w:sz w:val="4"/>
                    </w:rPr>
                    <w:t>ェ化</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8"/>
                      <w:w w:val="115"/>
                      <w:sz w:val="4"/>
                    </w:rPr>
                    <w:t xml:space="preserve"> </w:t>
                  </w:r>
                  <w:r>
                    <w:rPr>
                      <w:rFonts w:ascii="ＭＳ Ｐゴシック" w:eastAsia="ＭＳ Ｐゴシック" w:hAnsi="ＭＳ Ｐゴシック" w:hint="eastAsia"/>
                      <w:w w:val="115"/>
                      <w:sz w:val="4"/>
                    </w:rPr>
                    <w:t>を立ち</w:t>
                  </w:r>
                  <w:r>
                    <w:rPr>
                      <w:rFonts w:ascii="ＭＳ Ｐゴシック" w:eastAsia="ＭＳ Ｐゴシック" w:hAnsi="ＭＳ Ｐゴシック" w:hint="eastAsia"/>
                      <w:w w:val="160"/>
                      <w:sz w:val="4"/>
                    </w:rPr>
                    <w:t>上</w:t>
                  </w:r>
                  <w:r>
                    <w:rPr>
                      <w:rFonts w:ascii="ＭＳ Ｐゴシック" w:eastAsia="ＭＳ Ｐゴシック" w:hAnsi="ＭＳ Ｐゴシック" w:hint="eastAsia"/>
                      <w:spacing w:val="6"/>
                      <w:w w:val="160"/>
                      <w:sz w:val="4"/>
                    </w:rPr>
                    <w:t xml:space="preserve"> </w:t>
                  </w:r>
                  <w:r>
                    <w:rPr>
                      <w:rFonts w:ascii="ＭＳ Ｐゴシック" w:eastAsia="ＭＳ Ｐゴシック" w:hAnsi="ＭＳ Ｐゴシック" w:hint="eastAsia"/>
                      <w:w w:val="115"/>
                      <w:sz w:val="4"/>
                    </w:rPr>
                    <w:t>ると、設定した収益計</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5"/>
                      <w:w w:val="115"/>
                      <w:sz w:val="4"/>
                    </w:rPr>
                    <w:t xml:space="preserve"> </w:t>
                  </w:r>
                  <w:r>
                    <w:rPr>
                      <w:rFonts w:ascii="ＭＳ Ｐゴシック" w:eastAsia="ＭＳ Ｐゴシック" w:hAnsi="ＭＳ Ｐゴシック" w:hint="eastAsia"/>
                      <w:w w:val="115"/>
                      <w:sz w:val="4"/>
                    </w:rPr>
                    <w:t>－決裁手続き作業（中止決裁→再立上</w:t>
                  </w:r>
                  <w:r>
                    <w:rPr>
                      <w:rFonts w:ascii="ＭＳ Ｐゴシック" w:eastAsia="ＭＳ Ｐゴシック" w:hAnsi="ＭＳ Ｐゴシック" w:hint="eastAsia"/>
                      <w:spacing w:val="4"/>
                      <w:w w:val="115"/>
                      <w:sz w:val="4"/>
                    </w:rPr>
                    <w:t xml:space="preserve"> </w:t>
                  </w:r>
                  <w:r>
                    <w:rPr>
                      <w:rFonts w:ascii="ＭＳ Ｐゴシック" w:eastAsia="ＭＳ Ｐゴシック" w:hAnsi="ＭＳ Ｐゴシック" w:hint="eastAsia"/>
                      <w:w w:val="115"/>
                      <w:sz w:val="4"/>
                    </w:rPr>
                    <w:t>決裁、工</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1"/>
                      <w:w w:val="115"/>
                      <w:sz w:val="4"/>
                    </w:rPr>
                    <w:t xml:space="preserve"> </w:t>
                  </w:r>
                  <w:r>
                    <w:rPr>
                      <w:rFonts w:ascii="ＭＳ Ｐゴシック" w:eastAsia="ＭＳ Ｐゴシック" w:hAnsi="ＭＳ Ｐゴシック" w:hint="eastAsia"/>
                      <w:w w:val="115"/>
                      <w:sz w:val="4"/>
                    </w:rPr>
                    <w:t xml:space="preserve">1-5    </w:t>
                  </w:r>
                  <w:r>
                    <w:rPr>
                      <w:rFonts w:ascii="ＭＳ Ｐゴシック" w:eastAsia="ＭＳ Ｐゴシック" w:hAnsi="ＭＳ Ｐゴシック" w:hint="eastAsia"/>
                      <w:spacing w:val="4"/>
                      <w:w w:val="115"/>
                      <w:sz w:val="4"/>
                    </w:rPr>
                    <w:t xml:space="preserve"> </w:t>
                  </w:r>
                  <w:r>
                    <w:rPr>
                      <w:rFonts w:ascii="ＭＳ Ｐゴシック" w:eastAsia="ＭＳ Ｐゴシック" w:hAnsi="ＭＳ Ｐゴシック" w:hint="eastAsia"/>
                      <w:w w:val="115"/>
                      <w:sz w:val="4"/>
                    </w:rPr>
                    <w:t>「個別契約締結決裁』前。では収益</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1"/>
                      <w:w w:val="115"/>
                      <w:sz w:val="4"/>
                    </w:rPr>
                    <w:t xml:space="preserve"> </w:t>
                  </w:r>
                  <w:r>
                    <w:rPr>
                      <w:rFonts w:ascii="ＭＳ Ｐゴシック" w:eastAsia="ＭＳ Ｐゴシック" w:hAnsi="ＭＳ Ｐゴシック" w:hint="eastAsia"/>
                      <w:w w:val="115"/>
                      <w:sz w:val="4"/>
                    </w:rPr>
                    <w:t xml:space="preserve">C            </w:t>
                  </w:r>
                  <w:r>
                    <w:rPr>
                      <w:rFonts w:ascii="ＭＳ Ｐゴシック" w:eastAsia="ＭＳ Ｐゴシック" w:hAnsi="ＭＳ Ｐゴシック" w:hint="eastAsia"/>
                      <w:spacing w:val="5"/>
                      <w:w w:val="115"/>
                      <w:sz w:val="4"/>
                    </w:rPr>
                    <w:t xml:space="preserve"> </w:t>
                  </w:r>
                  <w:r>
                    <w:rPr>
                      <w:rFonts w:ascii="ＭＳ Ｐゴシック" w:eastAsia="ＭＳ Ｐゴシック" w:hAnsi="ＭＳ Ｐゴシック" w:hint="eastAsia"/>
                      <w:w w:val="115"/>
                      <w:sz w:val="4"/>
                    </w:rPr>
                    <w:t xml:space="preserve">1-5-1    </w:t>
                  </w:r>
                  <w:r>
                    <w:rPr>
                      <w:rFonts w:ascii="ＭＳ Ｐゴシック" w:eastAsia="ＭＳ Ｐゴシック" w:hAnsi="ＭＳ Ｐゴシック" w:hint="eastAsia"/>
                      <w:spacing w:val="13"/>
                      <w:w w:val="115"/>
                      <w:sz w:val="4"/>
                    </w:rPr>
                    <w:t xml:space="preserve"> </w:t>
                  </w:r>
                  <w:r>
                    <w:rPr>
                      <w:rFonts w:ascii="ＭＳ Ｐゴシック" w:eastAsia="ＭＳ Ｐゴシック" w:hAnsi="ＭＳ Ｐゴシック" w:hint="eastAsia"/>
                      <w:w w:val="115"/>
                      <w:sz w:val="4"/>
                    </w:rPr>
                    <w:t>「顧客契約決裁』機能で「個別契約締結決裁』前</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6"/>
                      <w:w w:val="115"/>
                      <w:sz w:val="4"/>
                    </w:rPr>
                    <w:t xml:space="preserve"> </w:t>
                  </w:r>
                  <w:r>
                    <w:rPr>
                      <w:rFonts w:ascii="ＭＳ Ｐゴシック" w:eastAsia="ＭＳ Ｐゴシック" w:hAnsi="ＭＳ Ｐゴシック" w:hint="eastAsia"/>
                      <w:sz w:val="4"/>
                    </w:rPr>
                    <w:t>リ</w:t>
                  </w:r>
                  <w:r>
                    <w:rPr>
                      <w:rFonts w:ascii="ＭＳ Ｐゴシック" w:eastAsia="ＭＳ Ｐゴシック" w:hAnsi="ＭＳ Ｐゴシック" w:hint="eastAsia"/>
                      <w:sz w:val="4"/>
                    </w:rPr>
                    <w:t xml:space="preserve"> </w:t>
                  </w:r>
                  <w:r>
                    <w:rPr>
                      <w:rFonts w:ascii="ＭＳ Ｐゴシック" w:eastAsia="ＭＳ Ｐゴシック" w:hAnsi="ＭＳ Ｐゴシック" w:hint="eastAsia"/>
                      <w:spacing w:val="3"/>
                      <w:sz w:val="4"/>
                    </w:rPr>
                    <w:t xml:space="preserve"> </w:t>
                  </w:r>
                  <w:r>
                    <w:rPr>
                      <w:rFonts w:ascii="ＭＳ Ｐゴシック" w:eastAsia="ＭＳ Ｐゴシック" w:hAnsi="ＭＳ Ｐゴシック" w:hint="eastAsia"/>
                      <w:sz w:val="4"/>
                    </w:rPr>
                    <w:t>ドル</w:t>
                  </w:r>
                  <w:r>
                    <w:rPr>
                      <w:rFonts w:ascii="ＭＳ Ｐゴシック" w:eastAsia="ＭＳ Ｐゴシック" w:hAnsi="ＭＳ Ｐゴシック" w:hint="eastAsia"/>
                      <w:w w:val="115"/>
                      <w:sz w:val="4"/>
                    </w:rPr>
                    <w:t>ﾄ</w:t>
                  </w:r>
                  <w:r>
                    <w:rPr>
                      <w:rFonts w:ascii="ＭＳ Ｐゴシック" w:eastAsia="ＭＳ Ｐゴシック" w:hAnsi="ＭＳ Ｐゴシック" w:hint="eastAsia"/>
                      <w:w w:val="80"/>
                      <w:sz w:val="4"/>
                    </w:rPr>
                    <w:t>ド</w:t>
                  </w:r>
                  <w:r>
                    <w:rPr>
                      <w:rFonts w:ascii="ＭＳ Ｐゴシック" w:eastAsia="ＭＳ Ｐゴシック" w:hAnsi="ＭＳ Ｐゴシック" w:hint="eastAsia"/>
                      <w:w w:val="80"/>
                      <w:sz w:val="4"/>
                    </w:rPr>
                    <w:t xml:space="preserve">           </w:t>
                  </w:r>
                  <w:r>
                    <w:rPr>
                      <w:rFonts w:ascii="ＭＳ Ｐゴシック" w:eastAsia="ＭＳ Ｐゴシック" w:hAnsi="ＭＳ Ｐゴシック" w:hint="eastAsia"/>
                      <w:spacing w:val="5"/>
                      <w:w w:val="80"/>
                      <w:sz w:val="4"/>
                    </w:rPr>
                    <w:t xml:space="preserve"> </w:t>
                  </w:r>
                  <w:r>
                    <w:rPr>
                      <w:rFonts w:ascii="ＭＳ Ｐゴシック" w:eastAsia="ＭＳ Ｐゴシック" w:hAnsi="ＭＳ Ｐゴシック" w:hint="eastAsia"/>
                      <w:w w:val="115"/>
                      <w:sz w:val="4"/>
                    </w:rPr>
                    <w:t>・当課題は現運用</w:t>
                  </w:r>
                  <w:r>
                    <w:rPr>
                      <w:rFonts w:ascii="ＭＳ Ｐゴシック" w:eastAsia="ＭＳ Ｐゴシック" w:hAnsi="ＭＳ Ｐゴシック" w:hint="eastAsia"/>
                      <w:spacing w:val="4"/>
                      <w:w w:val="115"/>
                      <w:sz w:val="4"/>
                    </w:rPr>
                    <w:t xml:space="preserve"> </w:t>
                  </w:r>
                  <w:r>
                    <w:rPr>
                      <w:rFonts w:ascii="ＭＳ Ｐゴシック" w:eastAsia="ＭＳ Ｐゴシック" w:hAnsi="ＭＳ Ｐゴシック" w:hint="eastAsia"/>
                      <w:w w:val="115"/>
                      <w:sz w:val="4"/>
                    </w:rPr>
                    <w:t>プ</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13"/>
                      <w:w w:val="115"/>
                      <w:sz w:val="4"/>
                    </w:rPr>
                    <w:t xml:space="preserve"> </w:t>
                  </w:r>
                  <w:r>
                    <w:rPr>
                      <w:rFonts w:ascii="ＭＳ Ｐゴシック" w:eastAsia="ＭＳ Ｐゴシック" w:hAnsi="ＭＳ Ｐゴシック" w:hint="eastAsia"/>
                      <w:w w:val="115"/>
                      <w:sz w:val="4"/>
                    </w:rPr>
                    <w:t>ェ化</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8"/>
                      <w:w w:val="115"/>
                      <w:sz w:val="4"/>
                    </w:rPr>
                    <w:t xml:space="preserve"> </w:t>
                  </w:r>
                  <w:r>
                    <w:rPr>
                      <w:rFonts w:ascii="ＭＳ Ｐゴシック" w:eastAsia="ＭＳ Ｐゴシック" w:hAnsi="ＭＳ Ｐゴシック" w:hint="eastAsia"/>
                      <w:w w:val="115"/>
                      <w:sz w:val="4"/>
                    </w:rPr>
                    <w:t>の停止⇒再立上</w:t>
                  </w:r>
                  <w:r>
                    <w:rPr>
                      <w:rFonts w:ascii="ＭＳ Ｐゴシック" w:eastAsia="ＭＳ Ｐゴシック" w:hAnsi="ＭＳ Ｐゴシック" w:hint="eastAsia"/>
                      <w:spacing w:val="5"/>
                      <w:w w:val="115"/>
                      <w:sz w:val="4"/>
                    </w:rPr>
                    <w:t xml:space="preserve"> </w:t>
                  </w:r>
                  <w:r>
                    <w:rPr>
                      <w:rFonts w:ascii="ＭＳ Ｐゴシック" w:eastAsia="ＭＳ Ｐゴシック" w:hAnsi="ＭＳ Ｐゴシック" w:hint="eastAsia"/>
                      <w:w w:val="115"/>
                      <w:sz w:val="4"/>
                    </w:rPr>
                    <w:t>』でも</w:t>
                  </w:r>
                  <w:r>
                    <w:rPr>
                      <w:rFonts w:ascii="ＭＳ Ｐゴシック" w:eastAsia="ＭＳ Ｐゴシック" w:hAnsi="ＭＳ Ｐゴシック" w:hint="eastAsia"/>
                      <w:w w:val="160"/>
                      <w:sz w:val="4"/>
                    </w:rPr>
                    <w:t>対応</w:t>
                  </w:r>
                  <w:r>
                    <w:rPr>
                      <w:rFonts w:ascii="ＭＳ Ｐゴシック" w:eastAsia="ＭＳ Ｐゴシック" w:hAnsi="ＭＳ Ｐゴシック" w:hint="eastAsia"/>
                      <w:w w:val="115"/>
                      <w:sz w:val="4"/>
                    </w:rPr>
                    <w:t>上基準の内容の変更を行わない運用となってい</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13"/>
                      <w:w w:val="115"/>
                      <w:sz w:val="4"/>
                    </w:rPr>
                    <w:t xml:space="preserve"> </w:t>
                  </w:r>
                  <w:r>
                    <w:rPr>
                      <w:rFonts w:ascii="ＭＳ Ｐゴシック" w:eastAsia="ＭＳ Ｐゴシック" w:hAnsi="ＭＳ Ｐゴシック" w:hint="eastAsia"/>
                      <w:w w:val="115"/>
                      <w:sz w:val="4"/>
                    </w:rPr>
                    <w:t>数振替え）を削減して作業の効率を</w:t>
                  </w:r>
                  <w:r>
                    <w:rPr>
                      <w:rFonts w:ascii="ＭＳ Ｐゴシック" w:eastAsia="ＭＳ Ｐゴシック" w:hAnsi="ＭＳ Ｐゴシック" w:hint="eastAsia"/>
                      <w:w w:val="160"/>
                      <w:sz w:val="4"/>
                    </w:rPr>
                    <w:t>上</w:t>
                  </w:r>
                  <w:r>
                    <w:rPr>
                      <w:rFonts w:ascii="ＭＳ Ｐゴシック" w:eastAsia="ＭＳ Ｐゴシック" w:hAnsi="ＭＳ Ｐゴシック" w:hint="eastAsia"/>
                      <w:spacing w:val="16"/>
                      <w:w w:val="160"/>
                      <w:sz w:val="4"/>
                    </w:rPr>
                    <w:t xml:space="preserve"> </w:t>
                  </w:r>
                  <w:r>
                    <w:rPr>
                      <w:rFonts w:ascii="ＭＳ Ｐゴシック" w:eastAsia="ＭＳ Ｐゴシック" w:hAnsi="ＭＳ Ｐゴシック" w:hint="eastAsia"/>
                      <w:w w:val="115"/>
                      <w:sz w:val="4"/>
                    </w:rPr>
                    <w:t>たい。</w:t>
                  </w:r>
                  <w:r>
                    <w:rPr>
                      <w:rFonts w:ascii="ＭＳ Ｐゴシック" w:eastAsia="ＭＳ Ｐゴシック" w:hAnsi="ＭＳ Ｐゴシック" w:hint="eastAsia"/>
                      <w:w w:val="115"/>
                      <w:sz w:val="4"/>
                    </w:rPr>
                    <w:tab/>
                  </w:r>
                  <w:r>
                    <w:rPr>
                      <w:rFonts w:ascii="ＭＳ Ｐゴシック" w:eastAsia="ＭＳ Ｐゴシック" w:hAnsi="ＭＳ Ｐゴシック" w:hint="eastAsia"/>
                      <w:w w:val="115"/>
                      <w:sz w:val="4"/>
                    </w:rPr>
                    <w:t>計上基準の内容変更を</w:t>
                  </w:r>
                  <w:r>
                    <w:rPr>
                      <w:rFonts w:ascii="ＭＳ Ｐゴシック" w:eastAsia="ＭＳ Ｐゴシック" w:hAnsi="ＭＳ Ｐゴシック" w:hint="eastAsia"/>
                      <w:spacing w:val="13"/>
                      <w:w w:val="115"/>
                      <w:sz w:val="4"/>
                    </w:rPr>
                    <w:t xml:space="preserve"> </w:t>
                  </w:r>
                  <w:r>
                    <w:rPr>
                      <w:rFonts w:ascii="ＭＳ Ｐゴシック" w:eastAsia="ＭＳ Ｐゴシック" w:hAnsi="ＭＳ Ｐゴシック" w:hint="eastAsia"/>
                      <w:w w:val="160"/>
                      <w:sz w:val="4"/>
                    </w:rPr>
                    <w:t>能と</w:t>
                  </w:r>
                  <w:r>
                    <w:rPr>
                      <w:rFonts w:ascii="ＭＳ Ｐゴシック" w:eastAsia="ＭＳ Ｐゴシック" w:hAnsi="ＭＳ Ｐゴシック" w:hint="eastAsia"/>
                      <w:w w:val="115"/>
                      <w:sz w:val="4"/>
                    </w:rPr>
                    <w:t>する業</w:t>
                  </w:r>
                  <w:r>
                    <w:rPr>
                      <w:rFonts w:ascii="ＭＳ Ｐゴシック" w:eastAsia="ＭＳ Ｐゴシック" w:hAnsi="ＭＳ Ｐゴシック" w:hint="eastAsia"/>
                      <w:w w:val="115"/>
                      <w:sz w:val="4"/>
                    </w:rPr>
                    <w:tab/>
                  </w:r>
                  <w:r>
                    <w:rPr>
                      <w:rFonts w:ascii="ＭＳ Ｐゴシック" w:eastAsia="ＭＳ Ｐゴシック" w:hAnsi="ＭＳ Ｐゴシック" w:hint="eastAsia"/>
                      <w:w w:val="160"/>
                      <w:sz w:val="4"/>
                    </w:rPr>
                    <w:t>。</w:t>
                  </w:r>
                  <w:r>
                    <w:rPr>
                      <w:rFonts w:ascii="ＭＳ Ｐゴシック" w:eastAsia="ＭＳ Ｐゴシック" w:hAnsi="ＭＳ Ｐゴシック" w:hint="eastAsia"/>
                      <w:w w:val="115"/>
                      <w:sz w:val="4"/>
                    </w:rPr>
                    <w:t>では、収益計上基準の内容変更を</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3"/>
                      <w:w w:val="115"/>
                      <w:sz w:val="4"/>
                    </w:rPr>
                    <w:t xml:space="preserve"> </w:t>
                  </w:r>
                  <w:r>
                    <w:rPr>
                      <w:rFonts w:ascii="ＭＳ Ｐゴシック" w:eastAsia="ＭＳ Ｐゴシック" w:hAnsi="ＭＳ Ｐゴシック" w:hint="eastAsia"/>
                      <w:w w:val="160"/>
                      <w:sz w:val="4"/>
                    </w:rPr>
                    <w:t>能と</w:t>
                  </w:r>
                  <w:r>
                    <w:rPr>
                      <w:rFonts w:ascii="ＭＳ Ｐゴシック" w:eastAsia="ＭＳ Ｐゴシック" w:hAnsi="ＭＳ Ｐゴシック" w:hint="eastAsia"/>
                      <w:w w:val="115"/>
                      <w:sz w:val="4"/>
                    </w:rPr>
                    <w:t>する。</w:t>
                  </w:r>
                  <w:r>
                    <w:rPr>
                      <w:rFonts w:ascii="ＭＳ Ｐゴシック" w:eastAsia="ＭＳ Ｐゴシック" w:hAnsi="ＭＳ Ｐゴシック" w:hint="eastAsia"/>
                      <w:w w:val="115"/>
                      <w:sz w:val="4"/>
                    </w:rPr>
                    <w:tab/>
                  </w:r>
                  <w:r>
                    <w:rPr>
                      <w:rFonts w:ascii="ＭＳ Ｐゴシック" w:eastAsia="ＭＳ Ｐゴシック" w:hAnsi="ＭＳ Ｐゴシック" w:hint="eastAsia"/>
                      <w:spacing w:val="-1"/>
                      <w:w w:val="115"/>
                      <w:sz w:val="4"/>
                    </w:rPr>
                    <w:t>能であり、</w:t>
                  </w:r>
                  <w:r>
                    <w:rPr>
                      <w:rFonts w:ascii="ＭＳ Ｐゴシック" w:eastAsia="ＭＳ Ｐゴシック" w:hAnsi="ＭＳ Ｐゴシック" w:hint="eastAsia"/>
                      <w:w w:val="115"/>
                      <w:sz w:val="4"/>
                    </w:rPr>
                    <w:t>システム化対応は発生頻度を考慮する必要あり。</w:t>
                  </w:r>
                </w:p>
                <w:p w14:paraId="0C8F0069" w14:textId="77777777" w:rsidR="0058363B" w:rsidRDefault="004C6056">
                  <w:pPr>
                    <w:tabs>
                      <w:tab w:val="left" w:pos="3054"/>
                      <w:tab w:val="left" w:pos="5602"/>
                    </w:tabs>
                    <w:spacing w:before="1"/>
                    <w:ind w:left="857"/>
                    <w:rPr>
                      <w:rFonts w:ascii="ＭＳ Ｐゴシック" w:eastAsia="ＭＳ Ｐゴシック" w:hAnsi="ＭＳ Ｐゴシック"/>
                      <w:sz w:val="4"/>
                    </w:rPr>
                  </w:pPr>
                  <w:r>
                    <w:rPr>
                      <w:rFonts w:ascii="ＭＳ Ｐゴシック" w:eastAsia="ＭＳ Ｐゴシック" w:hAnsi="ＭＳ Ｐゴシック" w:hint="eastAsia"/>
                      <w:w w:val="120"/>
                      <w:sz w:val="4"/>
                    </w:rPr>
                    <w:t>る。（変更する場合には、プ</w:t>
                  </w:r>
                  <w:r>
                    <w:rPr>
                      <w:rFonts w:ascii="ＭＳ Ｐゴシック" w:eastAsia="ＭＳ Ｐゴシック" w:hAnsi="ＭＳ Ｐゴシック" w:hint="eastAsia"/>
                      <w:w w:val="120"/>
                      <w:sz w:val="4"/>
                    </w:rPr>
                    <w:t xml:space="preserve">   </w:t>
                  </w:r>
                  <w:r>
                    <w:rPr>
                      <w:rFonts w:ascii="ＭＳ Ｐゴシック" w:eastAsia="ＭＳ Ｐゴシック" w:hAnsi="ＭＳ Ｐゴシック" w:hint="eastAsia"/>
                      <w:spacing w:val="4"/>
                      <w:w w:val="120"/>
                      <w:sz w:val="4"/>
                    </w:rPr>
                    <w:t xml:space="preserve"> </w:t>
                  </w:r>
                  <w:r>
                    <w:rPr>
                      <w:rFonts w:ascii="ＭＳ Ｐゴシック" w:eastAsia="ＭＳ Ｐゴシック" w:hAnsi="ＭＳ Ｐゴシック" w:hint="eastAsia"/>
                      <w:w w:val="120"/>
                      <w:sz w:val="4"/>
                    </w:rPr>
                    <w:t>ェ</w:t>
                  </w:r>
                  <w:r>
                    <w:rPr>
                      <w:rFonts w:ascii="ＭＳ Ｐゴシック" w:eastAsia="ＭＳ Ｐゴシック" w:hAnsi="ＭＳ Ｐゴシック" w:hint="eastAsia"/>
                      <w:w w:val="115"/>
                      <w:sz w:val="4"/>
                    </w:rPr>
                    <w:t>化</w:t>
                  </w:r>
                  <w:r>
                    <w:rPr>
                      <w:rFonts w:ascii="ＭＳ Ｐゴシック" w:eastAsia="ＭＳ Ｐゴシック" w:hAnsi="ＭＳ Ｐゴシック" w:hint="eastAsia"/>
                      <w:spacing w:val="9"/>
                      <w:w w:val="115"/>
                      <w:sz w:val="4"/>
                    </w:rPr>
                    <w:t xml:space="preserve"> </w:t>
                  </w:r>
                  <w:r>
                    <w:rPr>
                      <w:rFonts w:ascii="ＭＳ Ｐゴシック" w:eastAsia="ＭＳ Ｐゴシック" w:hAnsi="ＭＳ Ｐゴシック" w:hint="eastAsia"/>
                      <w:w w:val="120"/>
                      <w:sz w:val="4"/>
                    </w:rPr>
                    <w:t>の停止⇒新</w:t>
                  </w:r>
                  <w:r>
                    <w:rPr>
                      <w:rFonts w:ascii="ＭＳ Ｐゴシック" w:eastAsia="ＭＳ Ｐゴシック" w:hAnsi="ＭＳ Ｐゴシック" w:hint="eastAsia"/>
                      <w:spacing w:val="13"/>
                      <w:w w:val="120"/>
                      <w:sz w:val="4"/>
                    </w:rPr>
                    <w:t xml:space="preserve"> </w:t>
                  </w:r>
                  <w:r>
                    <w:rPr>
                      <w:rFonts w:ascii="ＭＳ Ｐゴシック" w:eastAsia="ＭＳ Ｐゴシック" w:hAnsi="ＭＳ Ｐゴシック" w:hint="eastAsia"/>
                      <w:w w:val="120"/>
                      <w:sz w:val="4"/>
                    </w:rPr>
                    <w:t>－「工事進行基準』の運用で収益計上基準の変更</w:t>
                  </w:r>
                  <w:r>
                    <w:rPr>
                      <w:rFonts w:ascii="ＭＳ Ｐゴシック" w:eastAsia="ＭＳ Ｐゴシック" w:hAnsi="ＭＳ Ｐゴシック" w:hint="eastAsia"/>
                      <w:w w:val="120"/>
                      <w:sz w:val="4"/>
                    </w:rPr>
                    <w:tab/>
                  </w:r>
                  <w:r>
                    <w:rPr>
                      <w:rFonts w:ascii="ＭＳ Ｐゴシック" w:eastAsia="ＭＳ Ｐゴシック" w:hAnsi="ＭＳ Ｐゴシック" w:hint="eastAsia"/>
                      <w:w w:val="145"/>
                      <w:sz w:val="4"/>
                    </w:rPr>
                    <w:t>務</w:t>
                  </w:r>
                  <w:r>
                    <w:rPr>
                      <w:rFonts w:ascii="ＭＳ Ｐゴシック" w:eastAsia="ＭＳ Ｐゴシック" w:hAnsi="ＭＳ Ｐゴシック" w:hint="eastAsia"/>
                      <w:w w:val="145"/>
                      <w:sz w:val="4"/>
                    </w:rPr>
                    <w:t xml:space="preserve">     </w:t>
                  </w:r>
                  <w:r>
                    <w:rPr>
                      <w:rFonts w:ascii="ＭＳ Ｐゴシック" w:eastAsia="ＭＳ Ｐゴシック" w:hAnsi="ＭＳ Ｐゴシック" w:hint="eastAsia"/>
                      <w:spacing w:val="3"/>
                      <w:w w:val="145"/>
                      <w:sz w:val="4"/>
                    </w:rPr>
                    <w:t xml:space="preserve"> </w:t>
                  </w:r>
                  <w:r>
                    <w:rPr>
                      <w:rFonts w:ascii="ＭＳ Ｐゴシック" w:eastAsia="ＭＳ Ｐゴシック" w:hAnsi="ＭＳ Ｐゴシック" w:hint="eastAsia"/>
                      <w:w w:val="120"/>
                      <w:sz w:val="4"/>
                    </w:rPr>
                    <w:t>および個別業務要件記述書</w:t>
                  </w:r>
                  <w:r>
                    <w:rPr>
                      <w:rFonts w:ascii="ＭＳ Ｐゴシック" w:eastAsia="ＭＳ Ｐゴシック" w:hAnsi="ＭＳ Ｐゴシック" w:hint="eastAsia"/>
                      <w:w w:val="120"/>
                      <w:sz w:val="4"/>
                    </w:rPr>
                    <w:tab/>
                  </w:r>
                  <w:r>
                    <w:rPr>
                      <w:rFonts w:ascii="ＭＳ Ｐゴシック" w:eastAsia="ＭＳ Ｐゴシック" w:hAnsi="ＭＳ Ｐゴシック" w:hint="eastAsia"/>
                      <w:w w:val="120"/>
                      <w:sz w:val="4"/>
                    </w:rPr>
                    <w:t>・経理部におのるプ</w:t>
                  </w:r>
                  <w:r>
                    <w:rPr>
                      <w:rFonts w:ascii="ＭＳ Ｐゴシック" w:eastAsia="ＭＳ Ｐゴシック" w:hAnsi="ＭＳ Ｐゴシック" w:hint="eastAsia"/>
                      <w:w w:val="120"/>
                      <w:sz w:val="4"/>
                    </w:rPr>
                    <w:t xml:space="preserve">    </w:t>
                  </w:r>
                  <w:r>
                    <w:rPr>
                      <w:rFonts w:ascii="ＭＳ Ｐゴシック" w:eastAsia="ＭＳ Ｐゴシック" w:hAnsi="ＭＳ Ｐゴシック" w:hint="eastAsia"/>
                      <w:spacing w:val="7"/>
                      <w:w w:val="120"/>
                      <w:sz w:val="4"/>
                    </w:rPr>
                    <w:t xml:space="preserve"> </w:t>
                  </w:r>
                  <w:r>
                    <w:rPr>
                      <w:rFonts w:ascii="ＭＳ Ｐゴシック" w:eastAsia="ＭＳ Ｐゴシック" w:hAnsi="ＭＳ Ｐゴシック" w:hint="eastAsia"/>
                      <w:w w:val="120"/>
                      <w:sz w:val="4"/>
                    </w:rPr>
                    <w:t>ェ</w:t>
                  </w:r>
                  <w:r>
                    <w:rPr>
                      <w:rFonts w:ascii="ＭＳ Ｐゴシック" w:eastAsia="ＭＳ Ｐゴシック" w:hAnsi="ＭＳ Ｐゴシック" w:hint="eastAsia"/>
                      <w:w w:val="115"/>
                      <w:sz w:val="4"/>
                    </w:rPr>
                    <w:t>化</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spacing w:val="2"/>
                      <w:w w:val="115"/>
                      <w:sz w:val="4"/>
                    </w:rPr>
                    <w:t xml:space="preserve"> </w:t>
                  </w:r>
                  <w:r>
                    <w:rPr>
                      <w:rFonts w:ascii="ＭＳ Ｐゴシック" w:eastAsia="ＭＳ Ｐゴシック" w:hAnsi="ＭＳ Ｐゴシック" w:hint="eastAsia"/>
                      <w:w w:val="120"/>
                      <w:sz w:val="4"/>
                    </w:rPr>
                    <w:t>の収益計上基準の管理において問</w:t>
                  </w:r>
                </w:p>
                <w:p w14:paraId="0C8F006A" w14:textId="77777777" w:rsidR="0058363B" w:rsidRDefault="004C6056">
                  <w:pPr>
                    <w:tabs>
                      <w:tab w:val="left" w:pos="1865"/>
                      <w:tab w:val="left" w:pos="3054"/>
                      <w:tab w:val="left" w:pos="5602"/>
                    </w:tabs>
                    <w:spacing w:before="6" w:line="271" w:lineRule="auto"/>
                    <w:ind w:left="1865" w:right="743" w:hanging="1009"/>
                    <w:rPr>
                      <w:rFonts w:ascii="ＭＳ Ｐゴシック" w:eastAsia="ＭＳ Ｐゴシック"/>
                      <w:sz w:val="4"/>
                    </w:rPr>
                  </w:pPr>
                  <w:r>
                    <w:rPr>
                      <w:rFonts w:ascii="ＭＳ Ｐゴシック" w:eastAsia="ＭＳ Ｐゴシック" w:hint="eastAsia"/>
                      <w:w w:val="125"/>
                      <w:sz w:val="4"/>
                    </w:rPr>
                    <w:t>たな収益計上基準で再立上</w:t>
                  </w:r>
                  <w:r>
                    <w:rPr>
                      <w:rFonts w:ascii="ＭＳ Ｐゴシック" w:eastAsia="ＭＳ Ｐゴシック" w:hint="eastAsia"/>
                      <w:spacing w:val="2"/>
                      <w:w w:val="125"/>
                      <w:sz w:val="4"/>
                    </w:rPr>
                    <w:t xml:space="preserve"> </w:t>
                  </w:r>
                  <w:r>
                    <w:rPr>
                      <w:rFonts w:ascii="ＭＳ Ｐゴシック" w:eastAsia="ＭＳ Ｐゴシック" w:hint="eastAsia"/>
                      <w:w w:val="125"/>
                      <w:sz w:val="4"/>
                    </w:rPr>
                    <w:t>）</w:t>
                  </w:r>
                  <w:r>
                    <w:rPr>
                      <w:rFonts w:ascii="ＭＳ Ｐゴシック" w:eastAsia="ＭＳ Ｐゴシック" w:hint="eastAsia"/>
                      <w:w w:val="125"/>
                      <w:sz w:val="4"/>
                    </w:rPr>
                    <w:tab/>
                  </w:r>
                  <w:r>
                    <w:rPr>
                      <w:rFonts w:ascii="ＭＳ Ｐゴシック" w:eastAsia="ＭＳ Ｐゴシック" w:hint="eastAsia"/>
                      <w:w w:val="120"/>
                      <w:sz w:val="4"/>
                    </w:rPr>
                    <w:t>（保留中から確定した内容への変更等）が発生す</w:t>
                  </w:r>
                  <w:r>
                    <w:rPr>
                      <w:rFonts w:ascii="ＭＳ Ｐゴシック" w:eastAsia="ＭＳ Ｐゴシック" w:hint="eastAsia"/>
                      <w:w w:val="120"/>
                      <w:sz w:val="4"/>
                    </w:rPr>
                    <w:tab/>
                  </w:r>
                  <w:r>
                    <w:rPr>
                      <w:rFonts w:ascii="ＭＳ Ｐゴシック" w:eastAsia="ＭＳ Ｐゴシック" w:hint="eastAsia"/>
                      <w:w w:val="120"/>
                      <w:sz w:val="4"/>
                    </w:rPr>
                    <w:t>の見直しを行う。</w:t>
                  </w:r>
                  <w:r>
                    <w:rPr>
                      <w:rFonts w:ascii="ＭＳ Ｐゴシック" w:eastAsia="ＭＳ Ｐゴシック" w:hint="eastAsia"/>
                      <w:w w:val="120"/>
                      <w:sz w:val="4"/>
                    </w:rPr>
                    <w:tab/>
                  </w:r>
                  <w:r>
                    <w:rPr>
                      <w:rFonts w:ascii="ＭＳ Ｐゴシック" w:eastAsia="ＭＳ Ｐゴシック" w:hint="eastAsia"/>
                      <w:spacing w:val="-1"/>
                      <w:w w:val="115"/>
                      <w:sz w:val="4"/>
                    </w:rPr>
                    <w:t>題ないかについては、問題</w:t>
                  </w:r>
                  <w:r>
                    <w:rPr>
                      <w:rFonts w:ascii="ＭＳ Ｐゴシック" w:eastAsia="ＭＳ Ｐゴシック" w:hint="eastAsia"/>
                      <w:w w:val="115"/>
                      <w:sz w:val="4"/>
                    </w:rPr>
                    <w:t>ないことを確認済。</w:t>
                  </w:r>
                  <w:r>
                    <w:rPr>
                      <w:rFonts w:ascii="ＭＳ Ｐゴシック" w:eastAsia="ＭＳ Ｐゴシック" w:hint="eastAsia"/>
                      <w:w w:val="115"/>
                      <w:sz w:val="4"/>
                    </w:rPr>
                    <w:t xml:space="preserve"> </w:t>
                  </w:r>
                  <w:r>
                    <w:rPr>
                      <w:rFonts w:ascii="ＭＳ Ｐゴシック" w:eastAsia="ＭＳ Ｐゴシック" w:hint="eastAsia"/>
                      <w:spacing w:val="14"/>
                      <w:w w:val="115"/>
                      <w:sz w:val="4"/>
                    </w:rPr>
                    <w:t xml:space="preserve"> </w:t>
                  </w:r>
                  <w:r>
                    <w:rPr>
                      <w:rFonts w:ascii="ＭＳ Ｐゴシック" w:eastAsia="ＭＳ Ｐゴシック" w:hint="eastAsia"/>
                      <w:spacing w:val="-1"/>
                      <w:w w:val="115"/>
                      <w:sz w:val="4"/>
                    </w:rPr>
                    <w:t>る事もあ</w:t>
                  </w:r>
                  <w:r>
                    <w:rPr>
                      <w:rFonts w:ascii="ＭＳ Ｐゴシック" w:eastAsia="ＭＳ Ｐゴシック" w:hint="eastAsia"/>
                      <w:w w:val="115"/>
                      <w:sz w:val="4"/>
                    </w:rPr>
                    <w:t>り、収益計上基準の内容変更を運用上</w:t>
                  </w:r>
                </w:p>
                <w:p w14:paraId="0C8F006B" w14:textId="77777777" w:rsidR="0058363B" w:rsidRDefault="004C6056">
                  <w:pPr>
                    <w:spacing w:before="1"/>
                    <w:ind w:left="857"/>
                    <w:rPr>
                      <w:rFonts w:ascii="ＭＳ Ｐゴシック" w:eastAsia="ＭＳ Ｐゴシック"/>
                      <w:sz w:val="4"/>
                    </w:rPr>
                  </w:pPr>
                  <w:r>
                    <w:rPr>
                      <w:rFonts w:ascii="ＭＳ Ｐゴシック" w:eastAsia="ＭＳ Ｐゴシック" w:hint="eastAsia"/>
                      <w:w w:val="125"/>
                      <w:sz w:val="4"/>
                    </w:rPr>
                    <w:t>現行システムの「システム機能</w:t>
                  </w:r>
                  <w:r>
                    <w:rPr>
                      <w:rFonts w:ascii="ＭＳ Ｐゴシック" w:eastAsia="ＭＳ Ｐゴシック" w:hint="eastAsia"/>
                      <w:w w:val="125"/>
                      <w:sz w:val="4"/>
                    </w:rPr>
                    <w:t xml:space="preserve"> </w:t>
                  </w:r>
                  <w:r>
                    <w:rPr>
                      <w:rFonts w:ascii="ＭＳ Ｐゴシック" w:eastAsia="ＭＳ Ｐゴシック" w:hint="eastAsia"/>
                      <w:w w:val="125"/>
                      <w:sz w:val="4"/>
                    </w:rPr>
                    <w:t>様書』および</w:t>
                  </w:r>
                  <w:r>
                    <w:rPr>
                      <w:rFonts w:ascii="ＭＳ Ｐゴシック" w:eastAsia="ＭＳ Ｐゴシック" w:hint="eastAsia"/>
                      <w:w w:val="125"/>
                      <w:sz w:val="4"/>
                    </w:rPr>
                    <w:t xml:space="preserve">       </w:t>
                  </w:r>
                  <w:r>
                    <w:rPr>
                      <w:rFonts w:ascii="ＭＳ Ｐゴシック" w:eastAsia="ＭＳ Ｐゴシック" w:hint="eastAsia"/>
                      <w:w w:val="140"/>
                      <w:sz w:val="4"/>
                    </w:rPr>
                    <w:t>能と</w:t>
                  </w:r>
                  <w:r>
                    <w:rPr>
                      <w:rFonts w:ascii="ＭＳ Ｐゴシック" w:eastAsia="ＭＳ Ｐゴシック" w:hint="eastAsia"/>
                      <w:w w:val="125"/>
                      <w:sz w:val="4"/>
                    </w:rPr>
                    <w:t>する。</w:t>
                  </w:r>
                </w:p>
                <w:p w14:paraId="0C8F006C" w14:textId="77777777" w:rsidR="0058363B" w:rsidRDefault="004C6056">
                  <w:pPr>
                    <w:spacing w:before="6" w:line="271" w:lineRule="auto"/>
                    <w:ind w:left="857" w:right="5441"/>
                    <w:rPr>
                      <w:rFonts w:ascii="ＭＳ Ｐゴシック" w:eastAsia="ＭＳ Ｐゴシック" w:hAnsi="ＭＳ Ｐゴシック"/>
                      <w:sz w:val="4"/>
                    </w:rPr>
                  </w:pPr>
                  <w:r>
                    <w:rPr>
                      <w:rFonts w:ascii="ＭＳ Ｐゴシック" w:eastAsia="ＭＳ Ｐゴシック" w:hAnsi="ＭＳ Ｐゴシック" w:hint="eastAsia"/>
                      <w:w w:val="115"/>
                      <w:sz w:val="4"/>
                    </w:rPr>
                    <w:t>「デ</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w w:val="115"/>
                      <w:sz w:val="4"/>
                    </w:rPr>
                    <w:t>タ定義書』によると”決裁状態”によるチェッ化は行っておらず一律エラ</w:t>
                  </w:r>
                  <w:r>
                    <w:rPr>
                      <w:rFonts w:ascii="ＭＳ Ｐゴシック" w:eastAsia="ＭＳ Ｐゴシック" w:hAnsi="ＭＳ Ｐゴシック" w:hint="eastAsia"/>
                      <w:w w:val="115"/>
                      <w:sz w:val="4"/>
                    </w:rPr>
                    <w:t xml:space="preserve">    </w:t>
                  </w:r>
                  <w:r>
                    <w:rPr>
                      <w:rFonts w:ascii="ＭＳ Ｐゴシック" w:eastAsia="ＭＳ Ｐゴシック" w:hAnsi="ＭＳ Ｐゴシック" w:hint="eastAsia"/>
                      <w:w w:val="115"/>
                      <w:sz w:val="4"/>
                    </w:rPr>
                    <w:t>としている。</w:t>
                  </w:r>
                </w:p>
                <w:p w14:paraId="0C8F006D" w14:textId="77777777" w:rsidR="0058363B" w:rsidRDefault="0058363B">
                  <w:pPr>
                    <w:pStyle w:val="a3"/>
                    <w:rPr>
                      <w:rFonts w:ascii="ＭＳ Ｐゴシック"/>
                      <w:b/>
                      <w:sz w:val="4"/>
                    </w:rPr>
                  </w:pPr>
                </w:p>
                <w:p w14:paraId="0C8F006E" w14:textId="77777777" w:rsidR="0058363B" w:rsidRDefault="004C6056">
                  <w:pPr>
                    <w:tabs>
                      <w:tab w:val="left" w:pos="3054"/>
                      <w:tab w:val="left" w:pos="5386"/>
                    </w:tabs>
                    <w:spacing w:before="27" w:line="271" w:lineRule="auto"/>
                    <w:ind w:left="857" w:right="480"/>
                    <w:rPr>
                      <w:rFonts w:ascii="ＭＳ Ｐゴシック" w:eastAsia="ＭＳ Ｐゴシック"/>
                      <w:sz w:val="4"/>
                    </w:rPr>
                  </w:pPr>
                  <w:r>
                    <w:rPr>
                      <w:rFonts w:ascii="ＭＳ Ｐゴシック" w:eastAsia="ＭＳ Ｐゴシック" w:hint="eastAsia"/>
                      <w:w w:val="125"/>
                      <w:sz w:val="4"/>
                    </w:rPr>
                    <w:t>新規顧客登録業務におのる「取引開始決裁』申請</w:t>
                  </w:r>
                  <w:r>
                    <w:rPr>
                      <w:rFonts w:ascii="ＭＳ Ｐゴシック" w:eastAsia="ＭＳ Ｐゴシック" w:hint="eastAsia"/>
                      <w:spacing w:val="1"/>
                      <w:w w:val="125"/>
                      <w:sz w:val="4"/>
                    </w:rPr>
                    <w:t xml:space="preserve"> </w:t>
                  </w:r>
                  <w:r>
                    <w:rPr>
                      <w:rFonts w:ascii="ＭＳ Ｐゴシック" w:eastAsia="ＭＳ Ｐゴシック" w:hint="eastAsia"/>
                      <w:w w:val="125"/>
                      <w:sz w:val="4"/>
                    </w:rPr>
                    <w:t>「取引開始決裁』申請内容を再利用することで、</w:t>
                  </w:r>
                  <w:r>
                    <w:rPr>
                      <w:rFonts w:ascii="ＭＳ Ｐゴシック" w:eastAsia="ＭＳ Ｐゴシック" w:hint="eastAsia"/>
                      <w:w w:val="125"/>
                      <w:sz w:val="4"/>
                    </w:rPr>
                    <w:t xml:space="preserve">   </w:t>
                  </w:r>
                  <w:r>
                    <w:rPr>
                      <w:rFonts w:ascii="ＭＳ Ｐゴシック" w:eastAsia="ＭＳ Ｐゴシック" w:hint="eastAsia"/>
                      <w:spacing w:val="10"/>
                      <w:w w:val="125"/>
                      <w:sz w:val="4"/>
                    </w:rPr>
                    <w:t xml:space="preserve"> </w:t>
                  </w:r>
                  <w:r>
                    <w:rPr>
                      <w:rFonts w:ascii="ＭＳ Ｐゴシック" w:eastAsia="ＭＳ Ｐゴシック" w:hint="eastAsia"/>
                      <w:w w:val="125"/>
                      <w:sz w:val="4"/>
                    </w:rPr>
                    <w:t xml:space="preserve">1-7 </w:t>
                  </w:r>
                  <w:r>
                    <w:rPr>
                      <w:rFonts w:ascii="ＭＳ Ｐゴシック" w:eastAsia="ＭＳ Ｐゴシック" w:hint="eastAsia"/>
                      <w:spacing w:val="12"/>
                      <w:w w:val="125"/>
                      <w:sz w:val="4"/>
                    </w:rPr>
                    <w:t xml:space="preserve"> </w:t>
                  </w:r>
                  <w:r>
                    <w:rPr>
                      <w:rFonts w:ascii="ＭＳ Ｐゴシック" w:eastAsia="ＭＳ Ｐゴシック" w:hint="eastAsia"/>
                      <w:w w:val="125"/>
                      <w:sz w:val="4"/>
                    </w:rPr>
                    <w:t>「取引開始決裁』の申請内容の再利</w:t>
                  </w:r>
                  <w:r>
                    <w:rPr>
                      <w:rFonts w:ascii="ＭＳ Ｐゴシック" w:eastAsia="ＭＳ Ｐゴシック" w:hint="eastAsia"/>
                      <w:w w:val="125"/>
                      <w:sz w:val="4"/>
                    </w:rPr>
                    <w:t xml:space="preserve">    </w:t>
                  </w:r>
                  <w:r>
                    <w:rPr>
                      <w:rFonts w:ascii="ＭＳ Ｐゴシック" w:eastAsia="ＭＳ Ｐゴシック" w:hint="eastAsia"/>
                      <w:spacing w:val="8"/>
                      <w:w w:val="125"/>
                      <w:sz w:val="4"/>
                    </w:rPr>
                    <w:t xml:space="preserve"> </w:t>
                  </w:r>
                  <w:r>
                    <w:rPr>
                      <w:rFonts w:ascii="ＭＳ Ｐゴシック" w:eastAsia="ＭＳ Ｐゴシック" w:hint="eastAsia"/>
                      <w:w w:val="125"/>
                      <w:sz w:val="4"/>
                    </w:rPr>
                    <w:t xml:space="preserve">C      </w:t>
                  </w:r>
                  <w:r>
                    <w:rPr>
                      <w:rFonts w:ascii="ＭＳ Ｐゴシック" w:eastAsia="ＭＳ Ｐゴシック" w:hint="eastAsia"/>
                      <w:spacing w:val="2"/>
                      <w:w w:val="125"/>
                      <w:sz w:val="4"/>
                    </w:rPr>
                    <w:t xml:space="preserve"> </w:t>
                  </w:r>
                  <w:r>
                    <w:rPr>
                      <w:rFonts w:ascii="ＭＳ Ｐゴシック" w:eastAsia="ＭＳ Ｐゴシック" w:hint="eastAsia"/>
                      <w:w w:val="125"/>
                      <w:sz w:val="4"/>
                    </w:rPr>
                    <w:t xml:space="preserve">1-7-1  </w:t>
                  </w:r>
                  <w:r>
                    <w:rPr>
                      <w:rFonts w:ascii="ＭＳ Ｐゴシック" w:eastAsia="ＭＳ Ｐゴシック" w:hint="eastAsia"/>
                      <w:spacing w:val="3"/>
                      <w:w w:val="125"/>
                      <w:sz w:val="4"/>
                    </w:rPr>
                    <w:t xml:space="preserve"> </w:t>
                  </w:r>
                  <w:r>
                    <w:rPr>
                      <w:rFonts w:ascii="ＭＳ Ｐゴシック" w:eastAsia="ＭＳ Ｐゴシック" w:hint="eastAsia"/>
                      <w:w w:val="125"/>
                      <w:sz w:val="4"/>
                    </w:rPr>
                    <w:t>「取引開始決裁』機能を新規構築する。</w:t>
                  </w:r>
                  <w:r>
                    <w:rPr>
                      <w:rFonts w:ascii="ＭＳ Ｐゴシック" w:eastAsia="ＭＳ Ｐゴシック" w:hint="eastAsia"/>
                      <w:w w:val="125"/>
                      <w:sz w:val="4"/>
                    </w:rPr>
                    <w:tab/>
                  </w:r>
                  <w:r>
                    <w:rPr>
                      <w:rFonts w:ascii="ＭＳ Ｐゴシック" w:eastAsia="ＭＳ Ｐゴシック" w:hint="eastAsia"/>
                      <w:w w:val="125"/>
                      <w:sz w:val="4"/>
                    </w:rPr>
                    <w:t>新規</w:t>
                  </w:r>
                  <w:r>
                    <w:rPr>
                      <w:rFonts w:ascii="ＭＳ Ｐゴシック" w:eastAsia="ＭＳ Ｐゴシック" w:hint="eastAsia"/>
                      <w:w w:val="125"/>
                      <w:sz w:val="4"/>
                    </w:rPr>
                    <w:t xml:space="preserve">       </w:t>
                  </w:r>
                  <w:r>
                    <w:rPr>
                      <w:rFonts w:ascii="ＭＳ Ｐゴシック" w:eastAsia="ＭＳ Ｐゴシック" w:hint="eastAsia"/>
                      <w:spacing w:val="5"/>
                      <w:w w:val="125"/>
                      <w:sz w:val="4"/>
                    </w:rPr>
                    <w:t xml:space="preserve"> </w:t>
                  </w:r>
                  <w:r>
                    <w:rPr>
                      <w:rFonts w:ascii="ＭＳ Ｐゴシック" w:eastAsia="ＭＳ Ｐゴシック" w:hint="eastAsia"/>
                      <w:w w:val="125"/>
                      <w:sz w:val="4"/>
                    </w:rPr>
                    <w:t>・構築規模を抑えるなに</w:t>
                  </w:r>
                  <w:r>
                    <w:rPr>
                      <w:rFonts w:ascii="ＭＳ Ｐゴシック" w:eastAsia="ＭＳ Ｐゴシック" w:hint="eastAsia"/>
                      <w:w w:val="140"/>
                      <w:sz w:val="4"/>
                    </w:rPr>
                    <w:t>、</w:t>
                  </w:r>
                  <w:r>
                    <w:rPr>
                      <w:rFonts w:ascii="ＭＳ Ｐゴシック" w:eastAsia="ＭＳ Ｐゴシック" w:hint="eastAsia"/>
                      <w:spacing w:val="4"/>
                      <w:w w:val="140"/>
                      <w:sz w:val="4"/>
                    </w:rPr>
                    <w:t xml:space="preserve"> </w:t>
                  </w:r>
                  <w:r>
                    <w:rPr>
                      <w:rFonts w:ascii="ＭＳ Ｐゴシック" w:eastAsia="ＭＳ Ｐゴシック" w:hint="eastAsia"/>
                      <w:w w:val="140"/>
                      <w:sz w:val="4"/>
                    </w:rPr>
                    <w:t>ッ</w:t>
                  </w:r>
                  <w:r>
                    <w:rPr>
                      <w:rFonts w:ascii="ＭＳ Ｐゴシック" w:eastAsia="ＭＳ Ｐゴシック" w:hint="eastAsia"/>
                      <w:w w:val="140"/>
                      <w:sz w:val="4"/>
                    </w:rPr>
                    <w:t xml:space="preserve">              </w:t>
                  </w:r>
                  <w:r>
                    <w:rPr>
                      <w:rFonts w:ascii="ＭＳ Ｐゴシック" w:eastAsia="ＭＳ Ｐゴシック" w:hint="eastAsia"/>
                      <w:spacing w:val="4"/>
                      <w:w w:val="140"/>
                      <w:sz w:val="4"/>
                    </w:rPr>
                    <w:t xml:space="preserve"> </w:t>
                  </w:r>
                  <w:r>
                    <w:rPr>
                      <w:rFonts w:ascii="ＭＳ Ｐゴシック" w:eastAsia="ＭＳ Ｐゴシック" w:hint="eastAsia"/>
                      <w:w w:val="125"/>
                      <w:sz w:val="4"/>
                    </w:rPr>
                    <w:t>の</w:t>
                  </w:r>
                  <w:r>
                    <w:rPr>
                      <w:rFonts w:ascii="ＭＳ Ｐゴシック" w:eastAsia="ＭＳ Ｐゴシック" w:hint="eastAsia"/>
                      <w:spacing w:val="3"/>
                      <w:w w:val="125"/>
                      <w:sz w:val="4"/>
                    </w:rPr>
                    <w:t xml:space="preserve"> </w:t>
                  </w:r>
                  <w:r>
                    <w:rPr>
                      <w:rFonts w:ascii="ＭＳ Ｐゴシック" w:eastAsia="ＭＳ Ｐゴシック" w:hint="eastAsia"/>
                      <w:w w:val="125"/>
                      <w:sz w:val="4"/>
                    </w:rPr>
                    <w:t>入を検討。</w:t>
                  </w:r>
                  <w:r>
                    <w:rPr>
                      <w:rFonts w:ascii="ＭＳ Ｐゴシック" w:eastAsia="ＭＳ Ｐゴシック" w:hint="eastAsia"/>
                      <w:w w:val="120"/>
                      <w:sz w:val="4"/>
                    </w:rPr>
                    <w:t>が紙による運用であるな、申請内容の再利用が</w:t>
                  </w:r>
                  <w:r>
                    <w:rPr>
                      <w:rFonts w:ascii="ＭＳ Ｐゴシック" w:eastAsia="ＭＳ Ｐゴシック" w:hint="eastAsia"/>
                      <w:w w:val="120"/>
                      <w:sz w:val="4"/>
                    </w:rPr>
                    <w:t xml:space="preserve"> </w:t>
                  </w:r>
                  <w:r>
                    <w:rPr>
                      <w:rFonts w:ascii="ＭＳ Ｐゴシック" w:eastAsia="ＭＳ Ｐゴシック" w:hint="eastAsia"/>
                      <w:spacing w:val="10"/>
                      <w:w w:val="120"/>
                      <w:sz w:val="4"/>
                    </w:rPr>
                    <w:t xml:space="preserve"> </w:t>
                  </w:r>
                  <w:r>
                    <w:rPr>
                      <w:rFonts w:ascii="ＭＳ Ｐゴシック" w:eastAsia="ＭＳ Ｐゴシック" w:hint="eastAsia"/>
                      <w:w w:val="120"/>
                      <w:sz w:val="4"/>
                    </w:rPr>
                    <w:t>顧客ラン化調査などの作業効率の向上、およびミ</w:t>
                  </w:r>
                  <w:r>
                    <w:rPr>
                      <w:rFonts w:ascii="ＭＳ Ｐゴシック" w:eastAsia="ＭＳ Ｐゴシック" w:hint="eastAsia"/>
                      <w:w w:val="120"/>
                      <w:sz w:val="4"/>
                    </w:rPr>
                    <w:tab/>
                  </w:r>
                  <w:r>
                    <w:rPr>
                      <w:rFonts w:ascii="ＭＳ Ｐゴシック" w:eastAsia="ＭＳ Ｐゴシック" w:hint="eastAsia"/>
                      <w:w w:val="125"/>
                      <w:sz w:val="4"/>
                    </w:rPr>
                    <w:t>用を前提として業務</w:t>
                  </w:r>
                  <w:r>
                    <w:rPr>
                      <w:rFonts w:ascii="ＭＳ Ｐゴシック" w:eastAsia="ＭＳ Ｐゴシック" w:hint="eastAsia"/>
                      <w:w w:val="125"/>
                      <w:sz w:val="4"/>
                    </w:rPr>
                    <w:t xml:space="preserve">     </w:t>
                  </w:r>
                  <w:r>
                    <w:rPr>
                      <w:rFonts w:ascii="ＭＳ Ｐゴシック" w:eastAsia="ＭＳ Ｐゴシック" w:hint="eastAsia"/>
                      <w:spacing w:val="1"/>
                      <w:w w:val="125"/>
                      <w:sz w:val="4"/>
                    </w:rPr>
                    <w:t xml:space="preserve"> </w:t>
                  </w:r>
                  <w:r>
                    <w:rPr>
                      <w:rFonts w:ascii="ＭＳ Ｐゴシック" w:eastAsia="ＭＳ Ｐゴシック" w:hint="eastAsia"/>
                      <w:w w:val="125"/>
                      <w:sz w:val="4"/>
                    </w:rPr>
                    <w:t>および個</w:t>
                  </w:r>
                </w:p>
                <w:p w14:paraId="0C8F006F" w14:textId="77777777" w:rsidR="0058363B" w:rsidRDefault="004C6056">
                  <w:pPr>
                    <w:tabs>
                      <w:tab w:val="left" w:pos="3054"/>
                      <w:tab w:val="left" w:pos="4090"/>
                      <w:tab w:val="left" w:pos="4282"/>
                    </w:tabs>
                    <w:spacing w:before="23" w:line="122" w:lineRule="auto"/>
                    <w:ind w:left="857" w:right="1759"/>
                    <w:rPr>
                      <w:rFonts w:ascii="ＭＳ Ｐゴシック" w:eastAsia="ＭＳ Ｐゴシック"/>
                      <w:sz w:val="4"/>
                    </w:rPr>
                  </w:pPr>
                  <w:r>
                    <w:rPr>
                      <w:rFonts w:ascii="ＭＳ Ｐゴシック" w:eastAsia="ＭＳ Ｐゴシック" w:hint="eastAsia"/>
                      <w:w w:val="120"/>
                      <w:sz w:val="4"/>
                    </w:rPr>
                    <w:t>できない。よって、時間がかかったり、ミスが発生</w:t>
                  </w:r>
                  <w:r>
                    <w:rPr>
                      <w:rFonts w:ascii="ＭＳ Ｐゴシック" w:eastAsia="ＭＳ Ｐゴシック" w:hint="eastAsia"/>
                      <w:w w:val="120"/>
                      <w:sz w:val="4"/>
                    </w:rPr>
                    <w:t xml:space="preserve"> </w:t>
                  </w:r>
                  <w:r>
                    <w:rPr>
                      <w:rFonts w:ascii="ＭＳ Ｐゴシック" w:eastAsia="ＭＳ Ｐゴシック" w:hint="eastAsia"/>
                      <w:spacing w:val="5"/>
                      <w:w w:val="120"/>
                      <w:sz w:val="4"/>
                    </w:rPr>
                    <w:t xml:space="preserve"> </w:t>
                  </w:r>
                  <w:r>
                    <w:rPr>
                      <w:rFonts w:ascii="ＭＳ Ｐゴシック" w:eastAsia="ＭＳ Ｐゴシック" w:hint="eastAsia"/>
                      <w:w w:val="120"/>
                      <w:sz w:val="4"/>
                    </w:rPr>
                    <w:t>スの減少を図りたい。</w:t>
                  </w:r>
                  <w:r>
                    <w:rPr>
                      <w:rFonts w:ascii="ＭＳ Ｐゴシック" w:eastAsia="ＭＳ Ｐゴシック" w:hint="eastAsia"/>
                      <w:w w:val="120"/>
                      <w:sz w:val="4"/>
                    </w:rPr>
                    <w:tab/>
                  </w:r>
                  <w:r>
                    <w:rPr>
                      <w:rFonts w:ascii="ＭＳ Ｐゴシック" w:eastAsia="ＭＳ Ｐゴシック" w:hint="eastAsia"/>
                      <w:w w:val="120"/>
                      <w:sz w:val="4"/>
                    </w:rPr>
                    <w:t>別業務要件記述書の見直しを行う。</w:t>
                  </w:r>
                  <w:r>
                    <w:rPr>
                      <w:rFonts w:ascii="ＭＳ Ｐゴシック" w:eastAsia="ＭＳ Ｐゴシック" w:hint="eastAsia"/>
                      <w:w w:val="120"/>
                      <w:sz w:val="4"/>
                    </w:rPr>
                    <w:tab/>
                  </w:r>
                  <w:r>
                    <w:rPr>
                      <w:rFonts w:ascii="ＭＳ Ｐゴシック" w:eastAsia="ＭＳ Ｐゴシック" w:hint="eastAsia"/>
                      <w:w w:val="120"/>
                      <w:position w:val="-2"/>
                      <w:sz w:val="4"/>
                    </w:rPr>
                    <w:t xml:space="preserve">1-7-2  </w:t>
                  </w:r>
                  <w:r>
                    <w:rPr>
                      <w:rFonts w:ascii="ＭＳ Ｐゴシック" w:eastAsia="ＭＳ Ｐゴシック" w:hint="eastAsia"/>
                      <w:spacing w:val="13"/>
                      <w:w w:val="120"/>
                      <w:position w:val="-2"/>
                      <w:sz w:val="4"/>
                    </w:rPr>
                    <w:t xml:space="preserve"> </w:t>
                  </w:r>
                  <w:r>
                    <w:rPr>
                      <w:rFonts w:ascii="ＭＳ Ｐゴシック" w:eastAsia="ＭＳ Ｐゴシック" w:hint="eastAsia"/>
                      <w:w w:val="120"/>
                      <w:position w:val="-2"/>
                      <w:sz w:val="4"/>
                    </w:rPr>
                    <w:t>新規構築の「取引開始決裁』機能の入力項目を</w:t>
                  </w:r>
                  <w:r>
                    <w:rPr>
                      <w:rFonts w:ascii="ＭＳ Ｐゴシック" w:eastAsia="ＭＳ Ｐゴシック" w:hint="eastAsia"/>
                      <w:w w:val="120"/>
                      <w:position w:val="-2"/>
                      <w:sz w:val="4"/>
                    </w:rPr>
                    <w:t xml:space="preserve">      </w:t>
                  </w:r>
                  <w:r>
                    <w:rPr>
                      <w:rFonts w:ascii="ＭＳ Ｐゴシック" w:eastAsia="ＭＳ Ｐゴシック" w:hint="eastAsia"/>
                      <w:spacing w:val="9"/>
                      <w:w w:val="120"/>
                      <w:position w:val="-2"/>
                      <w:sz w:val="4"/>
                    </w:rPr>
                    <w:t xml:space="preserve"> </w:t>
                  </w:r>
                  <w:r>
                    <w:rPr>
                      <w:rFonts w:ascii="ＭＳ Ｐゴシック" w:eastAsia="ＭＳ Ｐゴシック" w:hint="eastAsia"/>
                      <w:position w:val="-2"/>
                      <w:sz w:val="4"/>
                    </w:rPr>
                    <w:t>リ</w:t>
                  </w:r>
                  <w:r>
                    <w:rPr>
                      <w:rFonts w:ascii="ＭＳ Ｐゴシック" w:eastAsia="ＭＳ Ｐゴシック" w:hint="eastAsia"/>
                      <w:spacing w:val="6"/>
                      <w:position w:val="-2"/>
                      <w:sz w:val="4"/>
                    </w:rPr>
                    <w:t xml:space="preserve"> </w:t>
                  </w:r>
                  <w:r>
                    <w:rPr>
                      <w:rFonts w:ascii="ＭＳ Ｐゴシック" w:eastAsia="ＭＳ Ｐゴシック" w:hint="eastAsia"/>
                      <w:position w:val="-2"/>
                      <w:sz w:val="4"/>
                    </w:rPr>
                    <w:t>ドル</w:t>
                  </w:r>
                  <w:r>
                    <w:rPr>
                      <w:rFonts w:ascii="ＭＳ Ｐゴシック" w:eastAsia="ＭＳ Ｐゴシック" w:hint="eastAsia"/>
                      <w:w w:val="120"/>
                      <w:position w:val="-2"/>
                      <w:sz w:val="4"/>
                    </w:rPr>
                    <w:t>ﾄ</w:t>
                  </w:r>
                  <w:r>
                    <w:rPr>
                      <w:rFonts w:ascii="ＭＳ Ｐゴシック" w:eastAsia="ＭＳ Ｐゴシック" w:hint="eastAsia"/>
                      <w:w w:val="80"/>
                      <w:position w:val="-2"/>
                      <w:sz w:val="4"/>
                    </w:rPr>
                    <w:t>ド</w:t>
                  </w:r>
                  <w:r>
                    <w:rPr>
                      <w:rFonts w:ascii="ＭＳ Ｐゴシック" w:eastAsia="ＭＳ Ｐゴシック" w:hint="eastAsia"/>
                      <w:w w:val="120"/>
                      <w:position w:val="3"/>
                      <w:sz w:val="4"/>
                    </w:rPr>
                    <w:t>している。</w:t>
                  </w:r>
                  <w:r>
                    <w:rPr>
                      <w:rFonts w:ascii="ＭＳ Ｐゴシック" w:eastAsia="ＭＳ Ｐゴシック" w:hint="eastAsia"/>
                      <w:w w:val="120"/>
                      <w:position w:val="3"/>
                      <w:sz w:val="4"/>
                    </w:rPr>
                    <w:tab/>
                  </w:r>
                  <w:r>
                    <w:rPr>
                      <w:rFonts w:ascii="ＭＳ Ｐゴシック" w:eastAsia="ＭＳ Ｐゴシック" w:hint="eastAsia"/>
                      <w:w w:val="120"/>
                      <w:position w:val="3"/>
                      <w:sz w:val="4"/>
                    </w:rPr>
                    <w:tab/>
                  </w:r>
                  <w:r>
                    <w:rPr>
                      <w:rFonts w:ascii="ＭＳ Ｐゴシック" w:eastAsia="ＭＳ Ｐゴシック" w:hint="eastAsia"/>
                      <w:w w:val="120"/>
                      <w:position w:val="3"/>
                      <w:sz w:val="4"/>
                    </w:rPr>
                    <w:tab/>
                  </w:r>
                  <w:r>
                    <w:rPr>
                      <w:rFonts w:ascii="ＭＳ Ｐゴシック" w:eastAsia="ＭＳ Ｐゴシック" w:hint="eastAsia"/>
                      <w:spacing w:val="-1"/>
                      <w:w w:val="120"/>
                      <w:sz w:val="4"/>
                    </w:rPr>
                    <w:t>「顧客契</w:t>
                  </w:r>
                  <w:r>
                    <w:rPr>
                      <w:rFonts w:ascii="ＭＳ Ｐゴシック" w:eastAsia="ＭＳ Ｐゴシック" w:hint="eastAsia"/>
                      <w:w w:val="120"/>
                      <w:sz w:val="4"/>
                    </w:rPr>
                    <w:t>約決裁』機能に連携し、</w:t>
                  </w:r>
                  <w:r>
                    <w:rPr>
                      <w:rFonts w:ascii="ＭＳ Ｐゴシック" w:eastAsia="ＭＳ Ｐゴシック" w:hint="eastAsia"/>
                      <w:w w:val="120"/>
                      <w:sz w:val="4"/>
                    </w:rPr>
                    <w:t>2</w:t>
                  </w:r>
                  <w:r>
                    <w:rPr>
                      <w:rFonts w:ascii="ＭＳ Ｐゴシック" w:eastAsia="ＭＳ Ｐゴシック" w:hint="eastAsia"/>
                      <w:w w:val="120"/>
                      <w:sz w:val="4"/>
                    </w:rPr>
                    <w:t>重入力項目を</w:t>
                  </w:r>
                </w:p>
              </w:txbxContent>
            </v:textbox>
            <w10:wrap anchorx="page"/>
          </v:shape>
        </w:pict>
      </w:r>
      <w:r>
        <w:rPr>
          <w:rFonts w:ascii="ＭＳ Ｐゴシック" w:eastAsia="ＭＳ Ｐゴシック" w:hint="eastAsia"/>
          <w:b/>
          <w:spacing w:val="1"/>
          <w:w w:val="146"/>
          <w:sz w:val="10"/>
        </w:rPr>
        <w:t>1</w:t>
      </w:r>
      <w:r>
        <w:rPr>
          <w:rFonts w:ascii="ＭＳ Ｐゴシック" w:eastAsia="ＭＳ Ｐゴシック" w:hint="eastAsia"/>
          <w:b/>
          <w:spacing w:val="4"/>
          <w:w w:val="345"/>
          <w:sz w:val="10"/>
        </w:rPr>
        <w:t>.</w:t>
      </w:r>
      <w:r>
        <w:rPr>
          <w:rFonts w:ascii="ＭＳ Ｐゴシック" w:eastAsia="ＭＳ Ｐゴシック" w:hint="eastAsia"/>
          <w:b/>
          <w:spacing w:val="2"/>
          <w:w w:val="107"/>
          <w:sz w:val="10"/>
        </w:rPr>
        <w:t>シス</w:t>
      </w:r>
      <w:r>
        <w:rPr>
          <w:rFonts w:ascii="ＭＳ Ｐゴシック" w:eastAsia="ＭＳ Ｐゴシック" w:hint="eastAsia"/>
          <w:b/>
          <w:spacing w:val="4"/>
          <w:w w:val="107"/>
          <w:sz w:val="10"/>
        </w:rPr>
        <w:t>テ</w:t>
      </w:r>
      <w:r>
        <w:rPr>
          <w:rFonts w:ascii="ＭＳ Ｐゴシック" w:eastAsia="ＭＳ Ｐゴシック" w:hint="eastAsia"/>
          <w:b/>
          <w:spacing w:val="2"/>
          <w:w w:val="107"/>
          <w:sz w:val="10"/>
        </w:rPr>
        <w:t>ム要件の設定</w:t>
      </w:r>
    </w:p>
    <w:p w14:paraId="0C8EE28B" w14:textId="77777777" w:rsidR="0058363B" w:rsidRDefault="004C6056">
      <w:pPr>
        <w:pStyle w:val="a3"/>
        <w:ind w:left="1484"/>
        <w:rPr>
          <w:rFonts w:ascii="ＭＳ Ｐゴシック"/>
          <w:sz w:val="20"/>
        </w:rPr>
      </w:pPr>
      <w:r>
        <w:rPr>
          <w:rFonts w:ascii="ＭＳ Ｐゴシック"/>
          <w:sz w:val="20"/>
        </w:rPr>
      </w:r>
      <w:r>
        <w:rPr>
          <w:rFonts w:ascii="ＭＳ Ｐゴシック"/>
          <w:sz w:val="20"/>
        </w:rPr>
        <w:pict w14:anchorId="0C8EF958">
          <v:group id="_x0000_s4937" style="width:364.6pt;height:227.45pt;mso-position-horizontal-relative:char;mso-position-vertical-relative:line" coordsize="7292,4549">
            <v:line id="_x0000_s5253" style="position:absolute" from="4275,1163" to="4275,1163" strokecolor="#368446" strokeweight=".05956mm"/>
            <v:line id="_x0000_s5252" style="position:absolute" from="4275,1376" to="4275,1376" strokecolor="#368446" strokeweight=".05956mm"/>
            <v:line id="_x0000_s5251" style="position:absolute" from="7166,1146" to="7166,1510" strokeweight=".07039mm"/>
            <v:line id="_x0000_s5250" style="position:absolute" from="7166,1144" to="7166,1510" strokeweight=".07047mm"/>
            <v:line id="_x0000_s5249" style="position:absolute" from="7066,1146" to="7166,1146" strokeweight=".05956mm"/>
            <v:line id="_x0000_s5248" style="position:absolute" from="7066,1146" to="7168,1146" strokeweight=".05956mm"/>
            <v:line id="_x0000_s5247" style="position:absolute" from="7066,1359" to="7166,1359" strokeweight=".05956mm"/>
            <v:line id="_x0000_s5246" style="position:absolute" from="7066,1359" to="7168,1359" strokeweight=".05956mm"/>
            <v:rect id="_x0000_s5245" style="position:absolute;left:291;top:1048;width:6775;height:462" stroked="f"/>
            <v:line id="_x0000_s5244" style="position:absolute" from="7064,1046" to="7064,1510" strokeweight=".07019mm"/>
            <v:line id="_x0000_s5243" style="position:absolute" from="7064,1044" to="7064,1510" strokeweight=".06928mm"/>
            <v:line id="_x0000_s5242" style="position:absolute" from="6941,1046" to="7064,1046" strokeweight=".07428mm"/>
            <v:line id="_x0000_s5241" style="position:absolute" from="6941,1046" to="7066,1046" strokeweight=".07436mm"/>
            <v:line id="_x0000_s5240" style="position:absolute" from="6941,1320" to="7064,1320" strokeweight=".07428mm"/>
            <v:line id="_x0000_s5239" style="position:absolute" from="6941,1320" to="7066,1320" strokeweight=".07436mm"/>
            <v:rect id="_x0000_s5238" style="position:absolute;left:154;top:527;width:6787;height:401" fillcolor="#c7e9ee" stroked="f"/>
            <v:rect id="_x0000_s5237" style="position:absolute;left:154;top:924;width:6787;height:346" stroked="f"/>
            <v:line id="_x0000_s5236" style="position:absolute" from="4052,930" to="4068,930" strokecolor="#368446" strokeweight=".06931mm"/>
            <v:line id="_x0000_s5235" style="position:absolute" from="4050,930" to="4070,930" strokecolor="#368446" strokeweight=".06922mm"/>
            <v:line id="_x0000_s5234" style="position:absolute" from="4052,934" to="4064,934" strokecolor="#368446" strokeweight=".06931mm"/>
            <v:line id="_x0000_s5233" style="position:absolute" from="4050,934" to="4066,934" strokecolor="#368446" strokeweight=".06936mm"/>
            <v:line id="_x0000_s5232" style="position:absolute" from="4052,938" to="4060,938" strokecolor="#368446" strokeweight=".06931mm"/>
            <v:line id="_x0000_s5231" style="position:absolute" from="4050,938" to="4062,938" strokecolor="#368446" strokeweight=".06922mm"/>
            <v:line id="_x0000_s5230" style="position:absolute" from="4052,942" to="4056,942" strokecolor="#368446" strokeweight=".06931mm"/>
            <v:line id="_x0000_s5229" style="position:absolute" from="4050,942" to="4058,942" strokecolor="#368446" strokeweight=".06936mm"/>
            <v:line id="_x0000_s5228" style="position:absolute" from="4052,946" to="4052,946" strokecolor="#368446" strokeweight=".06931mm"/>
            <v:line id="_x0000_s5227" style="position:absolute" from="4050,946" to="4054,946" strokecolor="#368446" strokeweight=".06936mm"/>
            <v:rect id="_x0000_s5226" style="position:absolute;left:154;top:1267;width:6787;height:248" stroked="f"/>
            <v:line id="_x0000_s5225" style="position:absolute" from="4052,1272" to="4068,1272" strokecolor="#368446" strokeweight=".06931mm"/>
            <v:line id="_x0000_s5224" style="position:absolute" from="4050,1272" to="4070,1272" strokecolor="#368446" strokeweight=".06936mm"/>
            <v:line id="_x0000_s5223" style="position:absolute" from="4052,1276" to="4064,1276" strokecolor="#368446" strokeweight=".06931mm"/>
            <v:line id="_x0000_s5222" style="position:absolute" from="4050,1276" to="4066,1276" strokecolor="#368446" strokeweight=".06922mm"/>
            <v:line id="_x0000_s5221" style="position:absolute" from="4052,1280" to="4060,1280" strokecolor="#368446" strokeweight=".06931mm"/>
            <v:line id="_x0000_s5220" style="position:absolute" from="4050,1280" to="4062,1280" strokecolor="#368446" strokeweight=".06936mm"/>
            <v:line id="_x0000_s5219" style="position:absolute" from="4052,1284" to="4056,1284" strokecolor="#368446" strokeweight=".06931mm"/>
            <v:line id="_x0000_s5218" style="position:absolute" from="4050,1284" to="4058,1284" strokecolor="#368446" strokeweight=".06922mm"/>
            <v:line id="_x0000_s5217" style="position:absolute" from="4052,1288" to="4052,1288" strokecolor="#368446" strokeweight=".06931mm"/>
            <v:line id="_x0000_s5216" style="position:absolute" from="4050,1288" to="4054,1288" strokecolor="#368446" strokeweight=".06936mm"/>
            <v:line id="_x0000_s5215" style="position:absolute" from="4052,1516" to="4068,1516" strokecolor="#368446" strokeweight=".06931mm"/>
            <v:line id="_x0000_s5214" style="position:absolute" from="4050,1516" to="4070,1516" strokecolor="#368446" strokeweight=".06936mm"/>
            <v:line id="_x0000_s5213" style="position:absolute" from="4052,1520" to="4064,1520" strokecolor="#368446" strokeweight=".06931mm"/>
            <v:line id="_x0000_s5212" style="position:absolute" from="4050,1520" to="4066,1520" strokecolor="#368446" strokeweight=".06922mm"/>
            <v:line id="_x0000_s5211" style="position:absolute" from="4052,1524" to="4060,1524" strokecolor="#368446" strokeweight=".06931mm"/>
            <v:line id="_x0000_s5210" style="position:absolute" from="4050,1524" to="4062,1524" strokecolor="#368446" strokeweight=".06936mm"/>
            <v:line id="_x0000_s5209" style="position:absolute" from="4052,1528" to="4056,1528" strokecolor="#368446" strokeweight=".06931mm"/>
            <v:line id="_x0000_s5208" style="position:absolute" from="4050,1528" to="4058,1528" strokecolor="#368446" strokeweight=".06936mm"/>
            <v:line id="_x0000_s5207" style="position:absolute" from="4052,1532" to="4052,1532" strokecolor="#368446" strokeweight=".06931mm"/>
            <v:line id="_x0000_s5206" style="position:absolute" from="4050,1532" to="4054,1532" strokecolor="#368446" strokeweight=".06922mm"/>
            <v:line id="_x0000_s5205" style="position:absolute" from="156,529" to="156,1510" strokeweight=".07028mm"/>
            <v:line id="_x0000_s5204" style="position:absolute" from="156,527" to="156,1510" strokeweight=".07033mm"/>
            <v:line id="_x0000_s5203" style="position:absolute" from="4048,533" to="4048,1510" strokeweight=".07028mm"/>
            <v:line id="_x0000_s5202" style="position:absolute" from="4048,531" to="4048,1510" strokeweight=".07022mm"/>
            <v:line id="_x0000_s5201" style="position:absolute" from="5611,533" to="5611,1510" strokeweight=".07028mm"/>
            <v:line id="_x0000_s5200" style="position:absolute" from="5611,531" to="5611,1510" strokeweight=".07033mm"/>
            <v:line id="_x0000_s5199" style="position:absolute" from="6939,533" to="6939,1510" strokeweight=".07028mm"/>
            <v:line id="_x0000_s5198" style="position:absolute" from="6939,531" to="6939,1510" strokeweight=".07022mm"/>
            <v:line id="_x0000_s5197" style="position:absolute" from="866,659" to="866,1510" strokeweight=".07028mm"/>
            <v:line id="_x0000_s5196" style="position:absolute" from="866,657" to="866,1510" strokeweight=".07022mm"/>
            <v:line id="_x0000_s5195" style="position:absolute" from="1875,659" to="1875,1510" strokeweight=".07028mm"/>
            <v:line id="_x0000_s5194" style="position:absolute" from="1875,657" to="1875,1510" strokeweight=".07022mm"/>
            <v:line id="_x0000_s5193" style="position:absolute" from="2883,659" to="2883,1510" strokeweight=".07028mm"/>
            <v:line id="_x0000_s5192" style="position:absolute" from="2883,657" to="2883,1510" strokeweight=".07033mm"/>
            <v:line id="_x0000_s5191" style="position:absolute" from="3063,659" to="3063,1510" strokeweight=".07028mm"/>
            <v:line id="_x0000_s5190" style="position:absolute" from="3063,657" to="3063,1510" strokeweight=".07022mm"/>
            <v:line id="_x0000_s5189" style="position:absolute" from="3820,659" to="3820,1510" strokeweight=".07028mm"/>
            <v:line id="_x0000_s5188" style="position:absolute" from="3820,657" to="3820,1510" strokeweight=".07022mm"/>
            <v:line id="_x0000_s5187" style="position:absolute" from="4291,659" to="4291,1510" strokeweight=".07028mm"/>
            <v:line id="_x0000_s5186" style="position:absolute" from="4291,657" to="4291,1510" strokeweight=".07022mm"/>
            <v:line id="_x0000_s5185" style="position:absolute" from="5300,659" to="5300,1510" strokeweight=".07028mm"/>
            <v:line id="_x0000_s5184" style="position:absolute" from="5300,657" to="5300,1510" strokeweight=".07033mm"/>
            <v:line id="_x0000_s5183" style="position:absolute" from="272,930" to="272,1510" strokeweight=".07028mm"/>
            <v:line id="_x0000_s5182" style="position:absolute" from="272,928" to="272,1510" strokeweight=".07033mm"/>
            <v:line id="_x0000_s5181" style="position:absolute" from="160,529" to="6939,529" strokeweight=".06931mm"/>
            <v:line id="_x0000_s5180" style="position:absolute" from="158,529" to="6941,529" strokeweight=".06922mm"/>
            <v:line id="_x0000_s5179" style="position:absolute" from="160,655" to="5611,655" strokeweight=".06931mm"/>
            <v:line id="_x0000_s5178" style="position:absolute" from="158,655" to="5613,655" strokeweight=".06922mm"/>
            <v:line id="_x0000_s5177" style="position:absolute" from="160,926" to="6939,926" strokeweight=".06931mm"/>
            <v:line id="_x0000_s5176" style="position:absolute" from="158,926" to="6941,926" strokeweight=".06936mm"/>
            <v:line id="_x0000_s5175" style="position:absolute" from="4052,1269" to="5611,1269" strokeweight=".06931mm"/>
            <v:line id="_x0000_s5174" style="position:absolute" from="4050,1269" to="5613,1269" strokeweight=".06922mm"/>
            <v:line id="_x0000_s5173" style="position:absolute" from="870,1512" to="6939,1512" strokeweight=".06931mm"/>
            <v:line id="_x0000_s5172" style="position:absolute" from="868,1512" to="6941,1512" strokeweight=".06922mm"/>
            <v:rect id="_x0000_s5171" style="position:absolute;left:4571;top:2;width:2284;height:503" filled="f" strokeweight=".06944mm"/>
            <v:line id="_x0000_s5170" style="position:absolute" from="4275,2062" to="4275,2062" strokecolor="#368446" strokeweight=".05956mm"/>
            <v:line id="_x0000_s5169" style="position:absolute" from="4052,1705" to="4052,1705" strokecolor="#368446" strokeweight=".06931mm"/>
            <v:line id="_x0000_s5168" style="position:absolute" from="4052,1839" to="4052,1839" strokecolor="#368446" strokeweight=".06931mm"/>
            <v:line id="_x0000_s5167" style="position:absolute" from="4052,2169" to="4052,2169" strokecolor="#368446" strokeweight=".06931mm"/>
            <v:line id="_x0000_s5166" style="position:absolute" from="4052,2720" to="4052,2720" strokecolor="#368446" strokeweight=".06931mm"/>
            <v:line id="_x0000_s5165" style="position:absolute" from="4052,2865" to="4052,2865" strokecolor="#368446" strokeweight=".06931mm"/>
            <v:rect id="_x0000_s5164" style="position:absolute;left:19;top:1510;width:7260;height:1477" stroked="f"/>
            <v:line id="_x0000_s5163" style="position:absolute" from="374,4454" to="374,4545" strokeweight=".07039mm"/>
            <v:line id="_x0000_s5162" style="position:absolute" from="374,4454" to="374,4547" strokeweight=".07033mm"/>
            <v:line id="_x0000_s5161" style="position:absolute" from="490,4454" to="490,4545" strokeweight=".07039mm"/>
            <v:line id="_x0000_s5160" style="position:absolute" from="490,4454" to="490,4547" strokeweight=".07033mm"/>
            <v:line id="_x0000_s5159" style="position:absolute" from="1085,4454" to="1085,4545" strokeweight=".07039mm"/>
            <v:line id="_x0000_s5158" style="position:absolute" from="1085,4454" to="1085,4547" strokeweight=".07033mm"/>
            <v:line id="_x0000_s5157" style="position:absolute" from="2095,4454" to="2095,4545" strokeweight=".07039mm"/>
            <v:line id="_x0000_s5156" style="position:absolute" from="2095,4454" to="2095,4547" strokeweight=".07033mm"/>
            <v:line id="_x0000_s5155" style="position:absolute" from="3105,4454" to="3105,4545" strokeweight=".07039mm"/>
            <v:line id="_x0000_s5154" style="position:absolute" from="3105,4454" to="3105,4547" strokeweight=".07033mm"/>
            <v:line id="_x0000_s5153" style="position:absolute" from="3285,4454" to="3285,4545" strokeweight=".07039mm"/>
            <v:line id="_x0000_s5152" style="position:absolute" from="3285,4454" to="3285,4547" strokeweight=".07047mm"/>
            <v:line id="_x0000_s5151" style="position:absolute" from="4044,4454" to="4044,4545" strokeweight=".07039mm"/>
            <v:line id="_x0000_s5150" style="position:absolute" from="4043,4454" to="4043,4547" strokeweight=".07047mm"/>
            <v:line id="_x0000_s5149" style="position:absolute" from="4271,4454" to="4271,4545" strokeweight=".07039mm"/>
            <v:line id="_x0000_s5148" style="position:absolute" from="4271,4454" to="4271,4547" strokeweight=".07033mm"/>
            <v:line id="_x0000_s5147" style="position:absolute" from="4515,4454" to="4515,4545" strokeweight=".07039mm"/>
            <v:line id="_x0000_s5146" style="position:absolute" from="4515,4454" to="4515,4547" strokeweight=".07033mm"/>
            <v:line id="_x0000_s5145" style="position:absolute" from="5525,4454" to="5525,4545" strokeweight=".07039mm"/>
            <v:line id="_x0000_s5144" style="position:absolute" from="5525,4454" to="5525,4547" strokeweight=".07047mm"/>
            <v:line id="_x0000_s5143" style="position:absolute" from="5836,4454" to="5836,4545" strokeweight=".07039mm"/>
            <v:line id="_x0000_s5142" style="position:absolute" from="5836,4454" to="5836,4547" strokeweight=".07033mm"/>
            <v:line id="_x0000_s5141" style="position:absolute" from="7166,3891" to="7166,4545" strokeweight=".07039mm"/>
            <v:line id="_x0000_s5140" style="position:absolute" from="7166,3891" to="7166,4547" strokeweight=".07047mm"/>
            <v:line id="_x0000_s5139" style="position:absolute" from="1089,3974" to="7166,3974" strokeweight=".05956mm"/>
            <v:line id="_x0000_s5138" style="position:absolute" from="1087,3974" to="7168,3974" strokeweight=".05956mm"/>
            <v:line id="_x0000_s5137" style="position:absolute" from="7066,4292" to="7166,4292" strokeweight=".05956mm"/>
            <v:line id="_x0000_s5136" style="position:absolute" from="7066,4292" to="7168,4292" strokeweight=".05956mm"/>
            <v:line id="_x0000_s5135" style="position:absolute" from="4275,4444" to="5836,4444" strokeweight=".05956mm"/>
            <v:line id="_x0000_s5134" style="position:absolute" from="4273,4444" to="5838,4444" strokeweight=".05956mm"/>
            <v:line id="_x0000_s5133" style="position:absolute" from="378,4545" to="7166,4545" strokeweight=".05956mm"/>
            <v:line id="_x0000_s5132" style="position:absolute" from="376,4545" to="7168,4545" strokeweight=".05956mm"/>
            <v:rect id="_x0000_s5131" style="position:absolute;left:287;top:3891;width:6779;height:91" stroked="f"/>
            <v:rect id="_x0000_s5130" style="position:absolute;left:287;top:3978;width:6779;height:346" stroked="f"/>
            <v:line id="_x0000_s5129" style="position:absolute" from="4180,4001" to="4180,4001" strokecolor="#368446" strokeweight=".07428mm"/>
            <v:rect id="_x0000_s5128" style="position:absolute;left:291;top:4319;width:6775;height:135" stroked="f"/>
            <v:line id="_x0000_s5127" style="position:absolute" from="289,4307" to="289,4456" strokeweight=".07019mm"/>
            <v:line id="_x0000_s5126" style="position:absolute" from="289,4307" to="289,4454" strokeweight=".07022mm"/>
            <v:line id="_x0000_s5125" style="position:absolute" from="405,4307" to="405,4456" strokeweight=".07019mm"/>
            <v:line id="_x0000_s5124" style="position:absolute" from="405,4307" to="405,4454" strokeweight=".07022mm"/>
            <v:line id="_x0000_s5123" style="position:absolute" from="998,4307" to="998,4456" strokeweight=".07019mm"/>
            <v:line id="_x0000_s5122" style="position:absolute" from="998,4307" to="998,4454" strokeweight=".07022mm"/>
            <v:line id="_x0000_s5121" style="position:absolute" from="2006,4307" to="2006,4456" strokeweight=".07019mm"/>
            <v:line id="_x0000_s5120" style="position:absolute" from="2006,4307" to="2006,4454" strokeweight=".07022mm"/>
            <v:line id="_x0000_s5119" style="position:absolute" from="3013,4307" to="3013,4456" strokeweight=".07019mm"/>
            <v:line id="_x0000_s5118" style="position:absolute" from="3014,4307" to="3014,4454" strokeweight=".07022mm"/>
            <v:line id="_x0000_s5117" style="position:absolute" from="3193,4307" to="3193,4456" strokeweight=".07019mm"/>
            <v:line id="_x0000_s5116" style="position:absolute" from="3193,4307" to="3193,4454" strokeweight=".07022mm"/>
            <v:line id="_x0000_s5115" style="position:absolute" from="3949,4307" to="3949,4456" strokeweight=".07019mm"/>
            <v:line id="_x0000_s5114" style="position:absolute" from="3949,4307" to="3949,4454" strokeweight=".07022mm"/>
            <v:line id="_x0000_s5113" style="position:absolute" from="4176,4307" to="4176,4456" strokeweight=".07019mm"/>
            <v:line id="_x0000_s5112" style="position:absolute" from="4176,4307" to="4176,4454" strokeweight=".07022mm"/>
            <v:line id="_x0000_s5111" style="position:absolute" from="4419,4307" to="4419,4456" strokeweight=".07019mm"/>
            <v:line id="_x0000_s5110" style="position:absolute" from="4419,4307" to="4419,4454" strokeweight=".07022mm"/>
            <v:line id="_x0000_s5109" style="position:absolute" from="5427,4307" to="5427,4456" strokeweight=".07019mm"/>
            <v:line id="_x0000_s5108" style="position:absolute" from="5427,4307" to="5427,4454" strokeweight=".07022mm"/>
            <v:line id="_x0000_s5107" style="position:absolute" from="5738,4307" to="5738,4456" strokeweight=".07019mm"/>
            <v:line id="_x0000_s5106" style="position:absolute" from="5738,4307" to="5738,4454" strokeweight=".07022mm"/>
            <v:line id="_x0000_s5105" style="position:absolute" from="7064,3891" to="7064,4456" strokeweight=".07019mm"/>
            <v:line id="_x0000_s5104" style="position:absolute" from="7064,3891" to="7064,4454" strokeweight=".06928mm"/>
            <v:line id="_x0000_s5103" style="position:absolute" from="6941,3980" to="7064,3980" strokeweight=".07428mm"/>
            <v:line id="_x0000_s5102" style="position:absolute" from="6941,3980" to="7066,3980" strokeweight=".07422mm"/>
            <v:line id="_x0000_s5101" style="position:absolute" from="293,4452" to="7064,4452" strokeweight=".07428mm"/>
            <v:line id="_x0000_s5100" style="position:absolute" from="291,4452" to="7066,4452" strokeweight=".07422mm"/>
            <v:rect id="_x0000_s5099" style="position:absolute;left:154;top:3891;width:6787;height:61" stroked="f"/>
            <v:rect id="_x0000_s5098" style="position:absolute;left:154;top:3949;width:6787;height:189" stroked="f"/>
            <v:line id="_x0000_s5097" style="position:absolute" from="4052,3955" to="4068,3955" strokecolor="#368446" strokeweight=".06931mm"/>
            <v:line id="_x0000_s5096" style="position:absolute" from="4050,3955" to="4070,3955" strokecolor="#368446" strokeweight=".06936mm"/>
            <v:line id="_x0000_s5095" style="position:absolute" from="4052,3959" to="4064,3959" strokecolor="#368446" strokeweight=".06931mm"/>
            <v:line id="_x0000_s5094" style="position:absolute" from="4050,3959" to="4066,3959" strokecolor="#368446" strokeweight=".06922mm"/>
            <v:line id="_x0000_s5093" style="position:absolute" from="4052,3962" to="4060,3962" strokecolor="#368446" strokeweight=".06931mm"/>
            <v:line id="_x0000_s5092" style="position:absolute" from="4050,3962" to="4062,3962" strokecolor="#368446" strokeweight=".06936mm"/>
            <v:line id="_x0000_s5091" style="position:absolute" from="4052,3966" to="4056,3966" strokecolor="#368446" strokeweight=".06931mm"/>
            <v:line id="_x0000_s5090" style="position:absolute" from="4050,3966" to="4058,3966" strokecolor="#368446" strokeweight=".06922mm"/>
            <v:line id="_x0000_s5089" style="position:absolute" from="4052,3970" to="4052,3970" strokecolor="#368446" strokeweight=".06931mm"/>
            <v:line id="_x0000_s5088" style="position:absolute" from="4050,3970" to="4054,3970" strokecolor="#368446" strokeweight=".06936mm"/>
            <v:rect id="_x0000_s5087" style="position:absolute;left:154;top:4134;width:6787;height:173" stroked="f"/>
            <v:line id="_x0000_s5086" style="position:absolute" from="4052,4139" to="4068,4139" strokecolor="#368446" strokeweight=".06931mm"/>
            <v:line id="_x0000_s5085" style="position:absolute" from="4050,4139" to="4070,4139" strokecolor="#368446" strokeweight=".06936mm"/>
            <v:line id="_x0000_s5084" style="position:absolute" from="4052,4143" to="4064,4143" strokecolor="#368446" strokeweight=".06931mm"/>
            <v:line id="_x0000_s5083" style="position:absolute" from="4050,4143" to="4066,4143" strokecolor="#368446" strokeweight=".06922mm"/>
            <v:line id="_x0000_s5082" style="position:absolute" from="4052,4147" to="4060,4147" strokecolor="#368446" strokeweight=".06931mm"/>
            <v:line id="_x0000_s5081" style="position:absolute" from="4050,4147" to="4062,4147" strokecolor="#368446" strokeweight=".06936mm"/>
            <v:line id="_x0000_s5080" style="position:absolute" from="4052,4151" to="4056,4151" strokecolor="#368446" strokeweight=".06931mm"/>
            <v:line id="_x0000_s5079" style="position:absolute" from="4050,4151" to="4058,4151" strokecolor="#368446" strokeweight=".06922mm"/>
            <v:line id="_x0000_s5078" style="position:absolute" from="4052,4155" to="4052,4155" strokecolor="#368446" strokeweight=".06931mm"/>
            <v:line id="_x0000_s5077" style="position:absolute" from="4050,4155" to="4054,4155" strokecolor="#368446" strokeweight=".06936mm"/>
            <v:line id="_x0000_s5076" style="position:absolute" from="158,4305" to="6941,4305" strokecolor="white" strokeweight=".06942mm"/>
            <v:line id="_x0000_s5075" style="position:absolute" from="156,3891" to="156,4308" strokeweight=".07028mm"/>
            <v:line id="_x0000_s5074" style="position:absolute" from="156,3891" to="156,4310" strokeweight=".07033mm"/>
            <v:line id="_x0000_s5073" style="position:absolute" from="4048,3891" to="4048,4308" strokeweight=".07028mm"/>
            <v:line id="_x0000_s5072" style="position:absolute" from="4048,3891" to="4048,4310" strokeweight=".07022mm"/>
            <v:line id="_x0000_s5071" style="position:absolute" from="5611,3891" to="5611,4308" strokeweight=".07028mm"/>
            <v:line id="_x0000_s5070" style="position:absolute" from="5611,3891" to="5611,4310" strokeweight=".07033mm"/>
            <v:line id="_x0000_s5069" style="position:absolute" from="6939,3891" to="6939,4308" strokeweight=".07028mm"/>
            <v:line id="_x0000_s5068" style="position:absolute" from="6939,3891" to="6939,4310" strokeweight=".07022mm"/>
            <v:line id="_x0000_s5067" style="position:absolute" from="866,3891" to="866,4308" strokeweight=".07028mm"/>
            <v:line id="_x0000_s5066" style="position:absolute" from="866,3891" to="866,4310" strokeweight=".07022mm"/>
            <v:line id="_x0000_s5065" style="position:absolute" from="1875,3891" to="1875,4308" strokeweight=".07028mm"/>
            <v:line id="_x0000_s5064" style="position:absolute" from="1875,3891" to="1875,4310" strokeweight=".07022mm"/>
            <v:line id="_x0000_s5063" style="position:absolute" from="2883,3891" to="2883,4308" strokeweight=".07028mm"/>
            <v:line id="_x0000_s5062" style="position:absolute" from="2883,3891" to="2883,4310" strokeweight=".07033mm"/>
            <v:line id="_x0000_s5061" style="position:absolute" from="3063,3891" to="3063,4308" strokeweight=".07028mm"/>
            <v:line id="_x0000_s5060" style="position:absolute" from="3063,3891" to="3063,4310" strokeweight=".07022mm"/>
            <v:line id="_x0000_s5059" style="position:absolute" from="3820,3891" to="3820,4308" strokeweight=".07028mm"/>
            <v:line id="_x0000_s5058" style="position:absolute" from="3820,3891" to="3820,4310" strokeweight=".07022mm"/>
            <v:line id="_x0000_s5057" style="position:absolute" from="4291,3891" to="4291,4308" strokeweight=".07028mm"/>
            <v:line id="_x0000_s5056" style="position:absolute" from="4291,3891" to="4291,4310" strokeweight=".07022mm"/>
            <v:line id="_x0000_s5055" style="position:absolute" from="5300,3891" to="5300,4308" strokeweight=".07028mm"/>
            <v:line id="_x0000_s5054" style="position:absolute" from="5300,3891" to="5300,4310" strokeweight=".07033mm"/>
            <v:line id="_x0000_s5053" style="position:absolute" from="272,3891" to="272,4308" strokeweight=".07028mm"/>
            <v:line id="_x0000_s5052" style="position:absolute" from="272,3891" to="272,4310" strokeweight=".07033mm"/>
            <v:line id="_x0000_s5051" style="position:absolute" from="870,3951" to="6939,3951" strokeweight=".06931mm"/>
            <v:line id="_x0000_s5050" style="position:absolute" from="868,3951" to="6941,3951" strokeweight=".06936mm"/>
            <v:line id="_x0000_s5049" style="position:absolute" from="4052,4135" to="5611,4135" strokeweight=".06931mm"/>
            <v:line id="_x0000_s5048" style="position:absolute" from="4050,4135" to="5613,4135" strokeweight=".06922mm"/>
            <v:line id="_x0000_s5047" style="position:absolute" from="870,4305" to="6939,4305" strokeweight=".06931mm"/>
            <v:line id="_x0000_s5046" style="position:absolute" from="868,4305" to="6941,4305" strokeweight=".06936mm"/>
            <v:line id="_x0000_s5045" style="position:absolute" from="4180,3061" to="4180,3061" strokecolor="#368446" strokeweight=".07428mm"/>
            <v:line id="_x0000_s5044" style="position:absolute" from="4180,3407" to="4180,3407" strokecolor="#368446" strokeweight=".07428mm"/>
            <v:line id="_x0000_s5043" style="position:absolute" from="4180,3563" to="4180,3563" strokecolor="#368446" strokeweight=".07428mm"/>
            <v:line id="_x0000_s5042" style="position:absolute" from="4180,3735" to="4180,3735" strokecolor="#368446" strokeweight=".07428mm"/>
            <v:line id="_x0000_s5041" style="position:absolute" from="4052,3125" to="4052,3125" strokecolor="#368446" strokeweight=".06931mm"/>
            <v:line id="_x0000_s5040" style="position:absolute" from="4052,3400" to="4052,3400" strokecolor="#368446" strokeweight=".06931mm"/>
            <v:line id="_x0000_s5039" style="position:absolute" from="4052,3557" to="4052,3557" strokecolor="#368446" strokeweight=".06931mm"/>
            <v:line id="_x0000_s5038" style="position:absolute" from="4052,3715" to="4052,3715" strokecolor="#368446" strokeweight=".06931mm"/>
            <v:rect id="_x0000_s5037" style="position:absolute;left:19;top:2982;width:7260;height:910" fillcolor="#c7e9ee" stroked="f"/>
            <v:line id="_x0000_s5036" style="position:absolute" from="16,1504" to="16,3891" strokeweight=".08658mm"/>
            <v:rect id="_x0000_s5035" style="position:absolute;left:7269;top:1510;width:10;height:2382" fillcolor="black" stroked="f"/>
            <v:line id="_x0000_s5034" style="position:absolute" from="4400,2989" to="4400,3878" strokeweight=".08653mm"/>
            <v:line id="_x0000_s5033" style="position:absolute" from="4400,2987" to="4400,3881" strokeweight=".08647mm"/>
            <v:line id="_x0000_s5032" style="position:absolute" from="6029,2989" to="6029,3878" strokeweight=".08653mm"/>
            <v:line id="_x0000_s5031" style="position:absolute" from="6029,2987" to="6029,3881" strokeweight=".08647mm"/>
            <v:line id="_x0000_s5030" style="position:absolute" from="723,3247" to="723,3878" strokeweight=".08653mm"/>
            <v:line id="_x0000_s5029" style="position:absolute" from="723,3245" to="723,3881" strokeweight=".08647mm"/>
            <v:line id="_x0000_s5028" style="position:absolute" from="1562,3247" to="1562,3878" strokeweight=".08653mm"/>
            <v:line id="_x0000_s5027" style="position:absolute" from="1562,3245" to="1562,3881" strokeweight=".08658mm"/>
            <v:line id="_x0000_s5026" style="position:absolute" from="2667,3247" to="2667,3878" strokeweight=".08653mm"/>
            <v:line id="_x0000_s5025" style="position:absolute" from="2667,3245" to="2667,3881" strokeweight=".08658mm"/>
            <v:line id="_x0000_s5024" style="position:absolute" from="2912,3247" to="2912,3878" strokeweight=".08653mm"/>
            <v:line id="_x0000_s5023" style="position:absolute" from="2912,3245" to="2912,3881" strokeweight=".08658mm"/>
            <v:line id="_x0000_s5022" style="position:absolute" from="3968,3247" to="3968,3878" strokeweight=".08653mm"/>
            <v:line id="_x0000_s5021" style="position:absolute" from="3968,3245" to="3968,3881" strokeweight=".08647mm"/>
            <v:line id="_x0000_s5020" style="position:absolute" from="4709,3247" to="4709,3878" strokeweight=".08653mm"/>
            <v:line id="_x0000_s5019" style="position:absolute" from="4709,3245" to="4709,3881" strokeweight=".08647mm"/>
            <v:line id="_x0000_s5018" style="position:absolute" from="5558,3247" to="5558,3878" strokeweight=".08653mm"/>
            <v:line id="_x0000_s5017" style="position:absolute" from="5558,3245" to="5558,3881" strokeweight=".08647mm"/>
            <v:shape id="_x0000_s5016" type="#_x0000_t75" style="position:absolute;left:215;top:3776;width:5;height:105">
              <v:imagedata r:id="rId3688" o:title=""/>
            </v:shape>
            <v:line id="_x0000_s5015" style="position:absolute" from="19,1507" to="7278,1507" strokeweight=".09256mm"/>
            <v:rect id="_x0000_s5014" style="position:absolute;left:19;top:2976;width:7260;height:10" fillcolor="black" stroked="f"/>
            <v:line id="_x0000_s5013" style="position:absolute" from="21,3242" to="6029,3242" strokeweight=".09253mm"/>
            <v:line id="_x0000_s5012" style="position:absolute" from="19,3242" to="6032,3242" strokeweight=".09556mm"/>
            <v:shape id="_x0000_s5011" type="#_x0000_t75" style="position:absolute;left:19;top:3770;width:201;height:5">
              <v:imagedata r:id="rId3689" o:title=""/>
            </v:shape>
            <v:line id="_x0000_s5010" style="position:absolute" from="21,3883" to="7266,3883" strokeweight=".09253mm"/>
            <v:line id="_x0000_s5009" style="position:absolute" from="19,3883" to="7269,3883" strokeweight=".09567mm"/>
            <v:line id="_x0000_s5008" style="position:absolute" from="21,3894" to="7266,3894" strokeweight=".09253mm"/>
            <v:line id="_x0000_s5007" style="position:absolute" from="19,1512" to="7278,1512" strokecolor="#2b4ea2" strokeweight=".09253mm"/>
            <v:rect id="_x0000_s5006" style="position:absolute;left:19;top:3881;width:7260;height:11" fillcolor="#2b4ea2" stroked="f"/>
            <v:line id="_x0000_s5005" style="position:absolute" from="21,1510" to="21,3891" strokecolor="#2b4ea2" strokeweight=".08644mm"/>
            <v:rect id="_x0000_s5004" style="position:absolute;left:7269;top:1510;width:10;height:2382" fillcolor="#2b4ea2" stroked="f"/>
            <v:rect id="_x0000_s5003" style="position:absolute;left:4053;top:2089;width:3193;height:834" stroked="f"/>
            <v:rect id="_x0000_s5002" style="position:absolute;left:4053;top:2089;width:3193;height:834" filled="f" strokeweight=".09225mm"/>
            <v:shape id="_x0000_s5001" style="position:absolute;top:1491;width:7292;height:2414" coordorigin=",1491" coordsize="7292,2414" o:spt="100" adj="0,,0" path="m7292,1491l,1491,,3905r7292,l7292,3898r-7278,l7,3891r7,l14,1504r-7,l14,1498r7278,l7292,1491xm14,3891r-7,l14,3898r,-7xm7278,3891r-7264,l14,3898r7264,l7278,3891xm7278,1498r,2400l7285,3891r7,l7292,1504r-7,l7278,1498xm7292,3891r-7,l7278,3898r14,l7292,3891xm14,1498r-7,6l14,1504r,-6xm7278,1498r-7264,l14,1504r7264,l7278,1498xm7292,1498r-14,l7285,1504r7,l7292,1498xe" fillcolor="#5f5f5f" stroked="f">
              <v:stroke joinstyle="round"/>
              <v:formulas/>
              <v:path arrowok="t" o:connecttype="segments"/>
            </v:shape>
            <v:shape id="_x0000_s5000" type="#_x0000_t202" style="position:absolute;left:4571;top:2;width:2284;height:528" filled="f" stroked="f">
              <v:textbox inset="0,0,0,0">
                <w:txbxContent>
                  <w:p w14:paraId="0C8F0070" w14:textId="77777777" w:rsidR="0058363B" w:rsidRDefault="004C6056">
                    <w:pPr>
                      <w:tabs>
                        <w:tab w:val="left" w:pos="980"/>
                      </w:tabs>
                      <w:spacing w:before="38"/>
                      <w:ind w:left="107"/>
                      <w:rPr>
                        <w:rFonts w:ascii="ＭＳ Ｐゴシック" w:eastAsia="ＭＳ Ｐゴシック" w:hAnsi="ＭＳ Ｐゴシック"/>
                        <w:sz w:val="6"/>
                      </w:rPr>
                    </w:pPr>
                    <w:r>
                      <w:rPr>
                        <w:rFonts w:ascii="ＭＳ Ｐゴシック" w:eastAsia="ＭＳ Ｐゴシック" w:hAnsi="ＭＳ Ｐゴシック" w:hint="eastAsia"/>
                        <w:sz w:val="6"/>
                      </w:rPr>
                      <w:t>（※</w:t>
                    </w:r>
                    <w:r>
                      <w:rPr>
                        <w:rFonts w:ascii="ＭＳ Ｐゴシック" w:eastAsia="ＭＳ Ｐゴシック" w:hAnsi="ＭＳ Ｐゴシック" w:hint="eastAsia"/>
                        <w:sz w:val="6"/>
                      </w:rPr>
                      <w:t>1</w:t>
                    </w:r>
                    <w:r>
                      <w:rPr>
                        <w:rFonts w:ascii="ＭＳ Ｐゴシック" w:eastAsia="ＭＳ Ｐゴシック" w:hAnsi="ＭＳ Ｐゴシック" w:hint="eastAsia"/>
                        <w:sz w:val="6"/>
                      </w:rPr>
                      <w:t>）</w:t>
                    </w:r>
                    <w:r>
                      <w:rPr>
                        <w:rFonts w:ascii="ＭＳ Ｐゴシック" w:eastAsia="ＭＳ Ｐゴシック" w:hAnsi="ＭＳ Ｐゴシック" w:hint="eastAsia"/>
                        <w:sz w:val="6"/>
                      </w:rPr>
                      <w:t xml:space="preserve"> </w:t>
                    </w:r>
                    <w:r>
                      <w:rPr>
                        <w:rFonts w:ascii="ＭＳ Ｐゴシック" w:eastAsia="ＭＳ Ｐゴシック" w:hAnsi="ＭＳ Ｐゴシック" w:hint="eastAsia"/>
                        <w:spacing w:val="1"/>
                        <w:sz w:val="6"/>
                      </w:rPr>
                      <w:t xml:space="preserve"> </w:t>
                    </w:r>
                    <w:r>
                      <w:rPr>
                        <w:rFonts w:ascii="ＭＳ Ｐゴシック" w:eastAsia="ＭＳ Ｐゴシック" w:hAnsi="ＭＳ Ｐゴシック" w:hint="eastAsia"/>
                        <w:sz w:val="6"/>
                      </w:rPr>
                      <w:t>課題区分</w:t>
                    </w:r>
                    <w:r>
                      <w:rPr>
                        <w:rFonts w:ascii="ＭＳ Ｐゴシック" w:eastAsia="ＭＳ Ｐゴシック" w:hAnsi="ＭＳ Ｐゴシック" w:hint="eastAsia"/>
                        <w:sz w:val="6"/>
                      </w:rPr>
                      <w:tab/>
                    </w:r>
                    <w:r>
                      <w:rPr>
                        <w:rFonts w:ascii="ＭＳ Ｐゴシック" w:eastAsia="ＭＳ Ｐゴシック" w:hAnsi="ＭＳ Ｐゴシック" w:hint="eastAsia"/>
                        <w:sz w:val="6"/>
                      </w:rPr>
                      <w:t>（※</w:t>
                    </w:r>
                    <w:r>
                      <w:rPr>
                        <w:rFonts w:ascii="ＭＳ Ｐゴシック" w:eastAsia="ＭＳ Ｐゴシック" w:hAnsi="ＭＳ Ｐゴシック" w:hint="eastAsia"/>
                        <w:sz w:val="6"/>
                      </w:rPr>
                      <w:t>2</w:t>
                    </w:r>
                    <w:r>
                      <w:rPr>
                        <w:rFonts w:ascii="ＭＳ Ｐゴシック" w:eastAsia="ＭＳ Ｐゴシック" w:hAnsi="ＭＳ Ｐゴシック" w:hint="eastAsia"/>
                        <w:sz w:val="6"/>
                      </w:rPr>
                      <w:t>）</w:t>
                    </w:r>
                    <w:r>
                      <w:rPr>
                        <w:rFonts w:ascii="ＭＳ Ｐゴシック" w:eastAsia="ＭＳ Ｐゴシック" w:hAnsi="ＭＳ Ｐゴシック" w:hint="eastAsia"/>
                        <w:sz w:val="6"/>
                      </w:rPr>
                      <w:t xml:space="preserve"> </w:t>
                    </w:r>
                    <w:r>
                      <w:rPr>
                        <w:rFonts w:ascii="ＭＳ Ｐゴシック" w:eastAsia="ＭＳ Ｐゴシック" w:hAnsi="ＭＳ Ｐゴシック" w:hint="eastAsia"/>
                        <w:spacing w:val="6"/>
                        <w:sz w:val="6"/>
                      </w:rPr>
                      <w:t xml:space="preserve"> </w:t>
                    </w:r>
                    <w:r>
                      <w:rPr>
                        <w:rFonts w:ascii="ＭＳ Ｐゴシック" w:eastAsia="ＭＳ Ｐゴシック" w:hAnsi="ＭＳ Ｐゴシック" w:hint="eastAsia"/>
                        <w:sz w:val="6"/>
                      </w:rPr>
                      <w:t>影響度の定義</w:t>
                    </w:r>
                  </w:p>
                  <w:p w14:paraId="0C8F0071" w14:textId="77777777" w:rsidR="0058363B" w:rsidRDefault="004C6056">
                    <w:pPr>
                      <w:spacing w:before="35" w:line="75" w:lineRule="exact"/>
                      <w:ind w:left="127"/>
                      <w:rPr>
                        <w:rFonts w:ascii="ＭＳ Ｐゴシック" w:eastAsia="ＭＳ Ｐゴシック"/>
                        <w:sz w:val="6"/>
                      </w:rPr>
                    </w:pPr>
                    <w:r>
                      <w:rPr>
                        <w:rFonts w:ascii="ＭＳ Ｐゴシック" w:eastAsia="ＭＳ Ｐゴシック" w:hint="eastAsia"/>
                        <w:sz w:val="6"/>
                      </w:rPr>
                      <w:t>A</w:t>
                    </w:r>
                    <w:r>
                      <w:rPr>
                        <w:rFonts w:ascii="ＭＳ Ｐゴシック" w:eastAsia="ＭＳ Ｐゴシック" w:hint="eastAsia"/>
                        <w:sz w:val="6"/>
                      </w:rPr>
                      <w:t>：法制度及び標準化課題</w:t>
                    </w:r>
                    <w:r>
                      <w:rPr>
                        <w:rFonts w:ascii="ＭＳ Ｐゴシック" w:eastAsia="ＭＳ Ｐゴシック" w:hint="eastAsia"/>
                        <w:sz w:val="6"/>
                      </w:rPr>
                      <w:t xml:space="preserve">         </w:t>
                    </w:r>
                    <w:r>
                      <w:rPr>
                        <w:rFonts w:ascii="ＭＳ Ｐゴシック" w:eastAsia="ＭＳ Ｐゴシック" w:hint="eastAsia"/>
                        <w:sz w:val="6"/>
                      </w:rPr>
                      <w:t>新規</w:t>
                    </w:r>
                    <w:r>
                      <w:rPr>
                        <w:rFonts w:ascii="ＭＳ Ｐゴシック" w:eastAsia="ＭＳ Ｐゴシック" w:hint="eastAsia"/>
                        <w:sz w:val="6"/>
                      </w:rPr>
                      <w:t xml:space="preserve">  </w:t>
                    </w:r>
                    <w:r>
                      <w:rPr>
                        <w:rFonts w:ascii="ＭＳ Ｐゴシック" w:eastAsia="ＭＳ Ｐゴシック" w:hint="eastAsia"/>
                        <w:sz w:val="6"/>
                      </w:rPr>
                      <w:t>：</w:t>
                    </w:r>
                    <w:r>
                      <w:rPr>
                        <w:rFonts w:ascii="ＭＳ Ｐゴシック" w:eastAsia="ＭＳ Ｐゴシック" w:hint="eastAsia"/>
                        <w:sz w:val="6"/>
                      </w:rPr>
                      <w:t xml:space="preserve"> </w:t>
                    </w:r>
                    <w:r>
                      <w:rPr>
                        <w:rFonts w:ascii="ＭＳ Ｐゴシック" w:eastAsia="ＭＳ Ｐゴシック" w:hint="eastAsia"/>
                        <w:sz w:val="6"/>
                      </w:rPr>
                      <w:t>新</w:t>
                    </w:r>
                    <w:r>
                      <w:rPr>
                        <w:rFonts w:ascii="ＭＳ Ｐゴシック" w:eastAsia="ＭＳ Ｐゴシック" w:hint="eastAsia"/>
                        <w:sz w:val="6"/>
                      </w:rPr>
                      <w:t>システムの構築</w:t>
                    </w:r>
                  </w:p>
                  <w:p w14:paraId="0C8F0072" w14:textId="77777777" w:rsidR="0058363B" w:rsidRDefault="004C6056">
                    <w:pPr>
                      <w:tabs>
                        <w:tab w:val="left" w:pos="976"/>
                      </w:tabs>
                      <w:spacing w:line="75" w:lineRule="exact"/>
                      <w:ind w:left="127"/>
                      <w:rPr>
                        <w:rFonts w:ascii="ＭＳ Ｐゴシック" w:eastAsia="ＭＳ Ｐゴシック"/>
                        <w:sz w:val="6"/>
                      </w:rPr>
                    </w:pPr>
                    <w:r>
                      <w:rPr>
                        <w:rFonts w:ascii="ＭＳ Ｐゴシック" w:eastAsia="ＭＳ Ｐゴシック" w:hint="eastAsia"/>
                        <w:sz w:val="6"/>
                      </w:rPr>
                      <w:t>B</w:t>
                    </w:r>
                    <w:r>
                      <w:rPr>
                        <w:rFonts w:ascii="ＭＳ Ｐゴシック" w:eastAsia="ＭＳ Ｐゴシック" w:hint="eastAsia"/>
                        <w:sz w:val="6"/>
                      </w:rPr>
                      <w:t>：管理職課題</w:t>
                    </w:r>
                    <w:r>
                      <w:rPr>
                        <w:rFonts w:ascii="ＭＳ Ｐゴシック" w:eastAsia="ＭＳ Ｐゴシック" w:hint="eastAsia"/>
                        <w:sz w:val="6"/>
                      </w:rPr>
                      <w:tab/>
                    </w:r>
                    <w:r>
                      <w:rPr>
                        <w:rFonts w:ascii="ＭＳ Ｐゴシック" w:eastAsia="ＭＳ Ｐゴシック" w:hint="eastAsia"/>
                        <w:spacing w:val="-3"/>
                        <w:w w:val="90"/>
                        <w:sz w:val="6"/>
                      </w:rPr>
                      <w:t>リ</w:t>
                    </w:r>
                    <w:r>
                      <w:rPr>
                        <w:rFonts w:ascii="ＭＳ Ｐゴシック" w:eastAsia="ＭＳ Ｐゴシック" w:hint="eastAsia"/>
                        <w:spacing w:val="3"/>
                        <w:w w:val="90"/>
                        <w:sz w:val="6"/>
                      </w:rPr>
                      <w:t xml:space="preserve"> </w:t>
                    </w:r>
                    <w:r>
                      <w:rPr>
                        <w:rFonts w:ascii="ＭＳ Ｐゴシック" w:eastAsia="ＭＳ Ｐゴシック" w:hint="eastAsia"/>
                        <w:w w:val="90"/>
                        <w:sz w:val="6"/>
                      </w:rPr>
                      <w:t>ドルﾄ</w:t>
                    </w:r>
                    <w:r>
                      <w:rPr>
                        <w:rFonts w:ascii="ＭＳ Ｐゴシック" w:eastAsia="ＭＳ Ｐゴシック" w:hint="eastAsia"/>
                        <w:spacing w:val="9"/>
                        <w:w w:val="90"/>
                        <w:sz w:val="6"/>
                      </w:rPr>
                      <w:t>ド</w:t>
                    </w:r>
                    <w:r>
                      <w:rPr>
                        <w:rFonts w:ascii="ＭＳ Ｐゴシック" w:eastAsia="ＭＳ Ｐゴシック" w:hint="eastAsia"/>
                        <w:w w:val="90"/>
                        <w:sz w:val="6"/>
                      </w:rPr>
                      <w:t>：</w:t>
                    </w:r>
                    <w:r>
                      <w:rPr>
                        <w:rFonts w:ascii="ＭＳ Ｐゴシック" w:eastAsia="ＭＳ Ｐゴシック" w:hint="eastAsia"/>
                        <w:spacing w:val="-8"/>
                        <w:w w:val="90"/>
                        <w:sz w:val="6"/>
                      </w:rPr>
                      <w:t xml:space="preserve"> </w:t>
                    </w:r>
                    <w:r>
                      <w:rPr>
                        <w:rFonts w:ascii="ＭＳ Ｐゴシック" w:eastAsia="ＭＳ Ｐゴシック" w:hint="eastAsia"/>
                        <w:w w:val="90"/>
                        <w:sz w:val="6"/>
                      </w:rPr>
                      <w:t>旧</w:t>
                    </w:r>
                    <w:r>
                      <w:rPr>
                        <w:rFonts w:ascii="ＭＳ Ｐゴシック" w:eastAsia="ＭＳ Ｐゴシック" w:hint="eastAsia"/>
                        <w:spacing w:val="-3"/>
                        <w:w w:val="90"/>
                        <w:sz w:val="6"/>
                      </w:rPr>
                      <w:t>シ</w:t>
                    </w:r>
                    <w:r>
                      <w:rPr>
                        <w:rFonts w:ascii="ＭＳ Ｐゴシック" w:eastAsia="ＭＳ Ｐゴシック" w:hint="eastAsia"/>
                        <w:w w:val="90"/>
                        <w:sz w:val="6"/>
                      </w:rPr>
                      <w:t>ステムの再構築</w:t>
                    </w:r>
                  </w:p>
                  <w:p w14:paraId="0C8F0073" w14:textId="77777777" w:rsidR="0058363B" w:rsidRDefault="004C6056">
                    <w:pPr>
                      <w:tabs>
                        <w:tab w:val="left" w:pos="972"/>
                      </w:tabs>
                      <w:spacing w:before="1"/>
                      <w:ind w:left="127"/>
                      <w:rPr>
                        <w:rFonts w:ascii="ＭＳ Ｐゴシック" w:eastAsia="ＭＳ Ｐゴシック"/>
                        <w:sz w:val="6"/>
                      </w:rPr>
                    </w:pPr>
                    <w:r>
                      <w:rPr>
                        <w:rFonts w:ascii="ＭＳ Ｐゴシック" w:eastAsia="ＭＳ Ｐゴシック" w:hint="eastAsia"/>
                        <w:sz w:val="6"/>
                      </w:rPr>
                      <w:t>C</w:t>
                    </w:r>
                    <w:r>
                      <w:rPr>
                        <w:rFonts w:ascii="ＭＳ Ｐゴシック" w:eastAsia="ＭＳ Ｐゴシック" w:hint="eastAsia"/>
                        <w:sz w:val="6"/>
                      </w:rPr>
                      <w:t>：執行者課題</w:t>
                    </w:r>
                    <w:r>
                      <w:rPr>
                        <w:rFonts w:ascii="ＭＳ Ｐゴシック" w:eastAsia="ＭＳ Ｐゴシック" w:hint="eastAsia"/>
                        <w:sz w:val="6"/>
                      </w:rPr>
                      <w:tab/>
                    </w:r>
                    <w:r>
                      <w:rPr>
                        <w:rFonts w:ascii="ＭＳ Ｐゴシック" w:eastAsia="ＭＳ Ｐゴシック" w:hint="eastAsia"/>
                        <w:spacing w:val="-3"/>
                        <w:sz w:val="6"/>
                      </w:rPr>
                      <w:t>リ</w:t>
                    </w:r>
                    <w:r>
                      <w:rPr>
                        <w:rFonts w:ascii="ＭＳ Ｐゴシック" w:eastAsia="ＭＳ Ｐゴシック" w:hint="eastAsia"/>
                        <w:sz w:val="6"/>
                      </w:rPr>
                      <w:t>ラｲﾄ</w:t>
                    </w:r>
                    <w:r>
                      <w:rPr>
                        <w:rFonts w:ascii="ＭＳ Ｐゴシック" w:eastAsia="ＭＳ Ｐゴシック" w:hint="eastAsia"/>
                        <w:spacing w:val="6"/>
                        <w:sz w:val="6"/>
                      </w:rPr>
                      <w:t xml:space="preserve"> </w:t>
                    </w:r>
                    <w:r>
                      <w:rPr>
                        <w:rFonts w:ascii="ＭＳ Ｐゴシック" w:eastAsia="ＭＳ Ｐゴシック" w:hint="eastAsia"/>
                        <w:sz w:val="6"/>
                      </w:rPr>
                      <w:t>：</w:t>
                    </w:r>
                    <w:r>
                      <w:rPr>
                        <w:rFonts w:ascii="ＭＳ Ｐゴシック" w:eastAsia="ＭＳ Ｐゴシック" w:hint="eastAsia"/>
                        <w:spacing w:val="-13"/>
                        <w:sz w:val="6"/>
                      </w:rPr>
                      <w:t xml:space="preserve"> </w:t>
                    </w:r>
                    <w:r>
                      <w:rPr>
                        <w:rFonts w:ascii="ＭＳ Ｐゴシック" w:eastAsia="ＭＳ Ｐゴシック" w:hint="eastAsia"/>
                        <w:sz w:val="6"/>
                      </w:rPr>
                      <w:t>新システムへの環境</w:t>
                    </w:r>
                    <w:r>
                      <w:rPr>
                        <w:rFonts w:ascii="ＭＳ Ｐゴシック" w:eastAsia="ＭＳ Ｐゴシック" w:hint="eastAsia"/>
                        <w:spacing w:val="-4"/>
                        <w:sz w:val="6"/>
                      </w:rPr>
                      <w:t>移</w:t>
                    </w:r>
                    <w:r>
                      <w:rPr>
                        <w:rFonts w:ascii="ＭＳ Ｐゴシック" w:eastAsia="ＭＳ Ｐゴシック" w:hint="eastAsia"/>
                        <w:sz w:val="6"/>
                      </w:rPr>
                      <w:t>行対</w:t>
                    </w:r>
                    <w:r>
                      <w:rPr>
                        <w:rFonts w:ascii="ＭＳ Ｐゴシック" w:eastAsia="ＭＳ Ｐゴシック" w:hint="eastAsia"/>
                        <w:spacing w:val="-4"/>
                        <w:sz w:val="6"/>
                      </w:rPr>
                      <w:t>応</w:t>
                    </w:r>
                    <w:r>
                      <w:rPr>
                        <w:rFonts w:ascii="ＭＳ Ｐゴシック" w:eastAsia="ＭＳ Ｐゴシック" w:hint="eastAsia"/>
                        <w:sz w:val="6"/>
                      </w:rPr>
                      <w:t>（</w:t>
                    </w:r>
                    <w:r>
                      <w:rPr>
                        <w:rFonts w:ascii="ＭＳ Ｐゴシック" w:eastAsia="ＭＳ Ｐゴシック" w:hint="eastAsia"/>
                        <w:spacing w:val="-4"/>
                        <w:sz w:val="6"/>
                      </w:rPr>
                      <w:t>言</w:t>
                    </w:r>
                    <w:r>
                      <w:rPr>
                        <w:rFonts w:ascii="ＭＳ Ｐゴシック" w:eastAsia="ＭＳ Ｐゴシック" w:hint="eastAsia"/>
                        <w:sz w:val="6"/>
                      </w:rPr>
                      <w:t>語含</w:t>
                    </w:r>
                    <w:r>
                      <w:rPr>
                        <w:rFonts w:ascii="ＭＳ Ｐゴシック" w:eastAsia="ＭＳ Ｐゴシック" w:hint="eastAsia"/>
                        <w:spacing w:val="-3"/>
                        <w:sz w:val="6"/>
                      </w:rPr>
                      <w:t>む</w:t>
                    </w:r>
                    <w:r>
                      <w:rPr>
                        <w:rFonts w:ascii="ＭＳ Ｐゴシック" w:eastAsia="ＭＳ Ｐゴシック" w:hint="eastAsia"/>
                        <w:sz w:val="6"/>
                      </w:rPr>
                      <w:t>）</w:t>
                    </w:r>
                  </w:p>
                  <w:p w14:paraId="0C8F0074" w14:textId="77777777" w:rsidR="0058363B" w:rsidRDefault="004C6056">
                    <w:pPr>
                      <w:ind w:left="127"/>
                      <w:rPr>
                        <w:rFonts w:ascii="ＭＳ Ｐゴシック" w:eastAsia="ＭＳ Ｐゴシック"/>
                        <w:sz w:val="6"/>
                      </w:rPr>
                    </w:pPr>
                    <w:r>
                      <w:rPr>
                        <w:rFonts w:ascii="ＭＳ Ｐゴシック" w:eastAsia="ＭＳ Ｐゴシック" w:hint="eastAsia"/>
                        <w:sz w:val="6"/>
                      </w:rPr>
                      <w:t>D</w:t>
                    </w:r>
                    <w:r>
                      <w:rPr>
                        <w:rFonts w:ascii="ＭＳ Ｐゴシック" w:eastAsia="ＭＳ Ｐゴシック" w:hint="eastAsia"/>
                        <w:sz w:val="6"/>
                      </w:rPr>
                      <w:t>：共通課題</w:t>
                    </w:r>
                  </w:p>
                </w:txbxContent>
              </v:textbox>
            </v:shape>
            <v:shape id="_x0000_s4999" type="#_x0000_t202" style="position:absolute;left:156;top:529;width:3891;height:126" filled="f" stroked="f">
              <v:textbox inset="0,0,0,0">
                <w:txbxContent>
                  <w:p w14:paraId="0C8F0075" w14:textId="77777777" w:rsidR="0058363B" w:rsidRDefault="004C6056">
                    <w:pPr>
                      <w:spacing w:before="3"/>
                      <w:ind w:left="1764" w:right="1764"/>
                      <w:jc w:val="center"/>
                      <w:rPr>
                        <w:rFonts w:ascii="ＭＳ Ｐゴシック" w:eastAsia="ＭＳ Ｐゴシック"/>
                        <w:b/>
                        <w:sz w:val="8"/>
                      </w:rPr>
                    </w:pPr>
                    <w:r>
                      <w:rPr>
                        <w:rFonts w:ascii="ＭＳ Ｐゴシック" w:eastAsia="ＭＳ Ｐゴシック" w:hint="eastAsia"/>
                        <w:b/>
                        <w:sz w:val="8"/>
                      </w:rPr>
                      <w:t>業務要件</w:t>
                    </w:r>
                  </w:p>
                </w:txbxContent>
              </v:textbox>
            </v:shape>
            <v:shape id="_x0000_s4998" type="#_x0000_t202" style="position:absolute;left:4046;top:529;width:1565;height:126" filled="f" stroked="f">
              <v:textbox inset="0,0,0,0">
                <w:txbxContent>
                  <w:p w14:paraId="0C8F0076" w14:textId="77777777" w:rsidR="0058363B" w:rsidRDefault="004C6056">
                    <w:pPr>
                      <w:spacing w:before="3"/>
                      <w:ind w:left="398"/>
                      <w:rPr>
                        <w:rFonts w:ascii="ＭＳ Ｐゴシック" w:eastAsia="ＭＳ Ｐゴシック"/>
                        <w:b/>
                        <w:sz w:val="8"/>
                      </w:rPr>
                    </w:pPr>
                    <w:r>
                      <w:rPr>
                        <w:rFonts w:ascii="ＭＳ Ｐゴシック" w:eastAsia="ＭＳ Ｐゴシック" w:hint="eastAsia"/>
                        <w:b/>
                        <w:sz w:val="8"/>
                      </w:rPr>
                      <w:t>対策（システム要件）</w:t>
                    </w:r>
                  </w:p>
                </w:txbxContent>
              </v:textbox>
            </v:shape>
            <v:shape id="_x0000_s4997" type="#_x0000_t202" style="position:absolute;left:6159;top:688;width:252;height:83" filled="f" stroked="f">
              <v:textbox inset="0,0,0,0">
                <w:txbxContent>
                  <w:p w14:paraId="0C8F0077" w14:textId="77777777" w:rsidR="0058363B" w:rsidRDefault="004C6056">
                    <w:pPr>
                      <w:spacing w:line="82" w:lineRule="exact"/>
                      <w:rPr>
                        <w:rFonts w:ascii="ＭＳ Ｐゴシック" w:eastAsia="ＭＳ Ｐゴシック"/>
                        <w:b/>
                        <w:sz w:val="8"/>
                      </w:rPr>
                    </w:pPr>
                    <w:r>
                      <w:rPr>
                        <w:rFonts w:ascii="ＭＳ Ｐゴシック" w:eastAsia="ＭＳ Ｐゴシック" w:hint="eastAsia"/>
                        <w:b/>
                        <w:w w:val="105"/>
                        <w:sz w:val="8"/>
                      </w:rPr>
                      <w:t>備</w:t>
                    </w:r>
                    <w:r>
                      <w:rPr>
                        <w:rFonts w:ascii="ＭＳ Ｐゴシック" w:eastAsia="ＭＳ Ｐゴシック" w:hint="eastAsia"/>
                        <w:b/>
                        <w:w w:val="105"/>
                        <w:sz w:val="8"/>
                      </w:rPr>
                      <w:t xml:space="preserve"> </w:t>
                    </w:r>
                    <w:r>
                      <w:rPr>
                        <w:rFonts w:ascii="ＭＳ Ｐゴシック" w:eastAsia="ＭＳ Ｐゴシック" w:hint="eastAsia"/>
                        <w:b/>
                        <w:w w:val="105"/>
                        <w:sz w:val="8"/>
                      </w:rPr>
                      <w:t>考</w:t>
                    </w:r>
                  </w:p>
                </w:txbxContent>
              </v:textbox>
            </v:shape>
            <v:shape id="_x0000_s4996" type="#_x0000_t202" style="position:absolute;left:156;top:655;width:710;height:272" filled="f" stroked="f">
              <v:textbox inset="0,0,0,0">
                <w:txbxContent>
                  <w:p w14:paraId="0C8F0078" w14:textId="77777777" w:rsidR="0058363B" w:rsidRDefault="0058363B">
                    <w:pPr>
                      <w:spacing w:before="8"/>
                      <w:rPr>
                        <w:rFonts w:ascii="ＭＳ Ｐゴシック"/>
                        <w:b/>
                        <w:sz w:val="5"/>
                      </w:rPr>
                    </w:pPr>
                  </w:p>
                  <w:p w14:paraId="0C8F0079" w14:textId="77777777" w:rsidR="0058363B" w:rsidRDefault="004C6056">
                    <w:pPr>
                      <w:ind w:left="225"/>
                      <w:rPr>
                        <w:rFonts w:ascii="ＭＳ Ｐゴシック" w:eastAsia="ＭＳ Ｐゴシック"/>
                        <w:b/>
                        <w:sz w:val="8"/>
                      </w:rPr>
                    </w:pPr>
                    <w:r>
                      <w:rPr>
                        <w:rFonts w:ascii="ＭＳ Ｐゴシック" w:eastAsia="ＭＳ Ｐゴシック" w:hint="eastAsia"/>
                        <w:b/>
                        <w:sz w:val="8"/>
                      </w:rPr>
                      <w:t>大分類</w:t>
                    </w:r>
                  </w:p>
                </w:txbxContent>
              </v:textbox>
            </v:shape>
            <v:shape id="_x0000_s4995" type="#_x0000_t202" style="position:absolute;left:866;top:655;width:1009;height:272" filled="f" stroked="f">
              <v:textbox inset="0,0,0,0">
                <w:txbxContent>
                  <w:p w14:paraId="0C8F007A" w14:textId="77777777" w:rsidR="0058363B" w:rsidRDefault="0058363B">
                    <w:pPr>
                      <w:spacing w:before="12"/>
                      <w:rPr>
                        <w:rFonts w:ascii="ＭＳ Ｐゴシック"/>
                        <w:b/>
                        <w:sz w:val="5"/>
                      </w:rPr>
                    </w:pPr>
                  </w:p>
                  <w:p w14:paraId="0C8F007B" w14:textId="77777777" w:rsidR="0058363B" w:rsidRDefault="004C6056">
                    <w:pPr>
                      <w:ind w:left="241"/>
                      <w:rPr>
                        <w:rFonts w:ascii="ＭＳ Ｐゴシック" w:eastAsia="ＭＳ Ｐゴシック"/>
                        <w:b/>
                        <w:sz w:val="8"/>
                      </w:rPr>
                    </w:pPr>
                    <w:r>
                      <w:rPr>
                        <w:rFonts w:ascii="ＭＳ Ｐゴシック" w:eastAsia="ＭＳ Ｐゴシック" w:hint="eastAsia"/>
                        <w:b/>
                        <w:w w:val="105"/>
                        <w:sz w:val="8"/>
                      </w:rPr>
                      <w:t>現状（</w:t>
                    </w:r>
                    <w:r>
                      <w:rPr>
                        <w:rFonts w:ascii="ＭＳ Ｐゴシック" w:eastAsia="ＭＳ Ｐゴシック" w:hint="eastAsia"/>
                        <w:b/>
                        <w:w w:val="105"/>
                        <w:sz w:val="8"/>
                      </w:rPr>
                      <w:t xml:space="preserve"> As Is </w:t>
                    </w:r>
                    <w:r>
                      <w:rPr>
                        <w:rFonts w:ascii="ＭＳ Ｐゴシック" w:eastAsia="ＭＳ Ｐゴシック" w:hint="eastAsia"/>
                        <w:b/>
                        <w:w w:val="105"/>
                        <w:sz w:val="8"/>
                      </w:rPr>
                      <w:t>）</w:t>
                    </w:r>
                  </w:p>
                </w:txbxContent>
              </v:textbox>
            </v:shape>
            <v:shape id="_x0000_s4994" type="#_x0000_t202" style="position:absolute;left:1875;top:655;width:1017;height:272" filled="f" stroked="f">
              <v:textbox inset="0,0,0,0">
                <w:txbxContent>
                  <w:p w14:paraId="0C8F007C" w14:textId="77777777" w:rsidR="0058363B" w:rsidRDefault="0058363B">
                    <w:pPr>
                      <w:spacing w:before="12"/>
                      <w:rPr>
                        <w:rFonts w:ascii="ＭＳ Ｐゴシック"/>
                        <w:b/>
                        <w:sz w:val="5"/>
                      </w:rPr>
                    </w:pPr>
                  </w:p>
                  <w:p w14:paraId="0C8F007D" w14:textId="77777777" w:rsidR="0058363B" w:rsidRDefault="004C6056">
                    <w:pPr>
                      <w:ind w:left="141"/>
                      <w:rPr>
                        <w:rFonts w:ascii="ＭＳ Ｐゴシック" w:eastAsia="ＭＳ Ｐゴシック"/>
                        <w:b/>
                        <w:sz w:val="8"/>
                      </w:rPr>
                    </w:pPr>
                    <w:r>
                      <w:rPr>
                        <w:rFonts w:ascii="ＭＳ Ｐゴシック" w:eastAsia="ＭＳ Ｐゴシック" w:hint="eastAsia"/>
                        <w:b/>
                        <w:w w:val="105"/>
                        <w:sz w:val="8"/>
                      </w:rPr>
                      <w:t>こうしたい（</w:t>
                    </w:r>
                    <w:r>
                      <w:rPr>
                        <w:rFonts w:ascii="ＭＳ Ｐゴシック" w:eastAsia="ＭＳ Ｐゴシック" w:hint="eastAsia"/>
                        <w:b/>
                        <w:w w:val="105"/>
                        <w:sz w:val="8"/>
                      </w:rPr>
                      <w:t xml:space="preserve">To Be </w:t>
                    </w:r>
                    <w:r>
                      <w:rPr>
                        <w:rFonts w:ascii="ＭＳ Ｐゴシック" w:eastAsia="ＭＳ Ｐゴシック" w:hint="eastAsia"/>
                        <w:b/>
                        <w:w w:val="105"/>
                        <w:sz w:val="8"/>
                      </w:rPr>
                      <w:t>）</w:t>
                    </w:r>
                  </w:p>
                </w:txbxContent>
              </v:textbox>
            </v:shape>
            <v:shape id="_x0000_s4993" type="#_x0000_t202" style="position:absolute;left:2891;top:655;width:187;height:272" filled="f" stroked="f">
              <v:textbox inset="0,0,0,0">
                <w:txbxContent>
                  <w:p w14:paraId="0C8F007E" w14:textId="77777777" w:rsidR="0058363B" w:rsidRDefault="004C6056">
                    <w:pPr>
                      <w:spacing w:before="41" w:line="98" w:lineRule="exact"/>
                      <w:ind w:left="38" w:right="44"/>
                      <w:rPr>
                        <w:rFonts w:ascii="ＭＳ Ｐゴシック" w:eastAsia="ＭＳ Ｐゴシック"/>
                        <w:b/>
                        <w:sz w:val="8"/>
                      </w:rPr>
                    </w:pPr>
                    <w:r>
                      <w:rPr>
                        <w:rFonts w:ascii="ＭＳ Ｐゴシック" w:eastAsia="ＭＳ Ｐゴシック" w:hint="eastAsia"/>
                        <w:b/>
                        <w:w w:val="105"/>
                        <w:sz w:val="8"/>
                      </w:rPr>
                      <w:t>番号</w:t>
                    </w:r>
                  </w:p>
                </w:txbxContent>
              </v:textbox>
            </v:shape>
            <v:shape id="_x0000_s4992" type="#_x0000_t202" style="position:absolute;left:3077;top:655;width:744;height:272" filled="f" stroked="f">
              <v:textbox inset="0,0,0,0">
                <w:txbxContent>
                  <w:p w14:paraId="0C8F007F" w14:textId="77777777" w:rsidR="0058363B" w:rsidRDefault="0058363B">
                    <w:pPr>
                      <w:spacing w:before="12"/>
                      <w:rPr>
                        <w:rFonts w:ascii="ＭＳ Ｐゴシック"/>
                        <w:b/>
                        <w:sz w:val="5"/>
                      </w:rPr>
                    </w:pPr>
                  </w:p>
                  <w:p w14:paraId="0C8F0080" w14:textId="77777777" w:rsidR="0058363B" w:rsidRDefault="004C6056">
                    <w:pPr>
                      <w:ind w:left="19"/>
                      <w:rPr>
                        <w:rFonts w:ascii="ＭＳ Ｐゴシック" w:eastAsia="ＭＳ Ｐゴシック"/>
                        <w:b/>
                        <w:sz w:val="8"/>
                      </w:rPr>
                    </w:pPr>
                    <w:r>
                      <w:rPr>
                        <w:rFonts w:ascii="ＭＳ Ｐゴシック" w:eastAsia="ＭＳ Ｐゴシック" w:hint="eastAsia"/>
                        <w:b/>
                        <w:w w:val="95"/>
                        <w:sz w:val="8"/>
                      </w:rPr>
                      <w:t>小分類（改善課題）</w:t>
                    </w:r>
                  </w:p>
                </w:txbxContent>
              </v:textbox>
            </v:shape>
            <v:shape id="_x0000_s4991" type="#_x0000_t202" style="position:absolute;left:3820;top:655;width:226;height:272" filled="f" stroked="f">
              <v:textbox inset="0,0,0,0">
                <w:txbxContent>
                  <w:p w14:paraId="0C8F0081" w14:textId="77777777" w:rsidR="0058363B" w:rsidRDefault="004C6056">
                    <w:pPr>
                      <w:spacing w:before="6" w:line="98" w:lineRule="exact"/>
                      <w:ind w:left="25" w:right="12"/>
                      <w:rPr>
                        <w:rFonts w:ascii="ＭＳ Ｐゴシック" w:eastAsia="ＭＳ Ｐゴシック"/>
                        <w:b/>
                        <w:sz w:val="8"/>
                      </w:rPr>
                    </w:pPr>
                    <w:r>
                      <w:rPr>
                        <w:rFonts w:ascii="ＭＳ Ｐゴシック" w:eastAsia="ＭＳ Ｐゴシック" w:hint="eastAsia"/>
                        <w:b/>
                        <w:w w:val="105"/>
                        <w:sz w:val="8"/>
                      </w:rPr>
                      <w:t>課題</w:t>
                    </w:r>
                    <w:r>
                      <w:rPr>
                        <w:rFonts w:ascii="ＭＳ Ｐゴシック" w:eastAsia="ＭＳ Ｐゴシック" w:hint="eastAsia"/>
                        <w:b/>
                        <w:sz w:val="8"/>
                      </w:rPr>
                      <w:t>区分</w:t>
                    </w:r>
                  </w:p>
                  <w:p w14:paraId="0C8F0082" w14:textId="77777777" w:rsidR="0058363B" w:rsidRDefault="004C6056">
                    <w:pPr>
                      <w:spacing w:line="67" w:lineRule="exact"/>
                      <w:ind w:left="17"/>
                      <w:rPr>
                        <w:rFonts w:ascii="ＭＳ Ｐゴシック" w:eastAsia="ＭＳ Ｐゴシック" w:hAnsi="ＭＳ Ｐゴシック"/>
                        <w:b/>
                        <w:sz w:val="6"/>
                      </w:rPr>
                    </w:pPr>
                    <w:r>
                      <w:rPr>
                        <w:rFonts w:ascii="ＭＳ Ｐゴシック" w:eastAsia="ＭＳ Ｐゴシック" w:hAnsi="ＭＳ Ｐゴシック" w:hint="eastAsia"/>
                        <w:b/>
                        <w:w w:val="115"/>
                        <w:sz w:val="6"/>
                      </w:rPr>
                      <w:t>（※</w:t>
                    </w:r>
                    <w:r>
                      <w:rPr>
                        <w:rFonts w:ascii="ＭＳ Ｐゴシック" w:eastAsia="ＭＳ Ｐゴシック" w:hAnsi="ＭＳ Ｐゴシック" w:hint="eastAsia"/>
                        <w:b/>
                        <w:w w:val="115"/>
                        <w:sz w:val="6"/>
                      </w:rPr>
                      <w:t>1</w:t>
                    </w:r>
                    <w:r>
                      <w:rPr>
                        <w:rFonts w:ascii="ＭＳ Ｐゴシック" w:eastAsia="ＭＳ Ｐゴシック" w:hAnsi="ＭＳ Ｐゴシック" w:hint="eastAsia"/>
                        <w:b/>
                        <w:w w:val="115"/>
                        <w:sz w:val="6"/>
                      </w:rPr>
                      <w:t>）</w:t>
                    </w:r>
                  </w:p>
                </w:txbxContent>
              </v:textbox>
            </v:shape>
            <v:shape id="_x0000_s4990" type="#_x0000_t202" style="position:absolute;left:4046;top:655;width:239;height:272" filled="f" stroked="f">
              <v:textbox inset="0,0,0,0">
                <w:txbxContent>
                  <w:p w14:paraId="0C8F0083" w14:textId="77777777" w:rsidR="0058363B" w:rsidRDefault="0058363B">
                    <w:pPr>
                      <w:spacing w:before="12"/>
                      <w:rPr>
                        <w:rFonts w:ascii="ＭＳ Ｐゴシック"/>
                        <w:b/>
                        <w:sz w:val="5"/>
                      </w:rPr>
                    </w:pPr>
                  </w:p>
                  <w:p w14:paraId="0C8F0084" w14:textId="77777777" w:rsidR="0058363B" w:rsidRDefault="004C6056">
                    <w:pPr>
                      <w:ind w:left="35"/>
                      <w:rPr>
                        <w:rFonts w:ascii="ＭＳ Ｐゴシック" w:eastAsia="ＭＳ Ｐゴシック"/>
                        <w:b/>
                        <w:sz w:val="8"/>
                      </w:rPr>
                    </w:pPr>
                    <w:r>
                      <w:rPr>
                        <w:rFonts w:ascii="ＭＳ Ｐゴシック" w:eastAsia="ＭＳ Ｐゴシック" w:hint="eastAsia"/>
                        <w:b/>
                        <w:sz w:val="8"/>
                      </w:rPr>
                      <w:t>番号</w:t>
                    </w:r>
                  </w:p>
                </w:txbxContent>
              </v:textbox>
            </v:shape>
            <v:shape id="_x0000_s4989" type="#_x0000_t202" style="position:absolute;left:4284;top:655;width:1016;height:272" filled="f" stroked="f">
              <v:textbox inset="0,0,0,0">
                <w:txbxContent>
                  <w:p w14:paraId="0C8F0085" w14:textId="77777777" w:rsidR="0058363B" w:rsidRDefault="0058363B">
                    <w:pPr>
                      <w:spacing w:before="12"/>
                      <w:rPr>
                        <w:rFonts w:ascii="ＭＳ Ｐゴシック"/>
                        <w:b/>
                        <w:sz w:val="5"/>
                      </w:rPr>
                    </w:pPr>
                  </w:p>
                  <w:p w14:paraId="0C8F0086" w14:textId="77777777" w:rsidR="0058363B" w:rsidRDefault="004C6056">
                    <w:pPr>
                      <w:ind w:left="410" w:right="404"/>
                      <w:jc w:val="center"/>
                      <w:rPr>
                        <w:rFonts w:ascii="ＭＳ Ｐゴシック" w:eastAsia="ＭＳ Ｐゴシック"/>
                        <w:b/>
                        <w:sz w:val="8"/>
                      </w:rPr>
                    </w:pPr>
                    <w:r>
                      <w:rPr>
                        <w:rFonts w:ascii="ＭＳ Ｐゴシック" w:eastAsia="ＭＳ Ｐゴシック" w:hint="eastAsia"/>
                        <w:b/>
                        <w:sz w:val="8"/>
                      </w:rPr>
                      <w:t>内容</w:t>
                    </w:r>
                  </w:p>
                </w:txbxContent>
              </v:textbox>
            </v:shape>
            <v:shape id="_x0000_s4988" type="#_x0000_t202" style="position:absolute;left:5300;top:655;width:311;height:272" filled="f" stroked="f">
              <v:textbox inset="0,0,0,0">
                <w:txbxContent>
                  <w:p w14:paraId="0C8F0087" w14:textId="77777777" w:rsidR="0058363B" w:rsidRDefault="004C6056">
                    <w:pPr>
                      <w:spacing w:before="38" w:line="103" w:lineRule="exact"/>
                      <w:ind w:left="21"/>
                      <w:rPr>
                        <w:rFonts w:ascii="ＭＳ Ｐゴシック" w:eastAsia="ＭＳ Ｐゴシック"/>
                        <w:b/>
                        <w:sz w:val="8"/>
                      </w:rPr>
                    </w:pPr>
                    <w:r>
                      <w:rPr>
                        <w:rFonts w:ascii="ＭＳ Ｐゴシック" w:eastAsia="ＭＳ Ｐゴシック" w:hint="eastAsia"/>
                        <w:b/>
                        <w:sz w:val="8"/>
                      </w:rPr>
                      <w:t>影響度</w:t>
                    </w:r>
                  </w:p>
                  <w:p w14:paraId="0C8F0088" w14:textId="77777777" w:rsidR="0058363B" w:rsidRDefault="004C6056">
                    <w:pPr>
                      <w:spacing w:line="77" w:lineRule="exact"/>
                      <w:ind w:left="61"/>
                      <w:rPr>
                        <w:rFonts w:ascii="ＭＳ Ｐゴシック" w:eastAsia="ＭＳ Ｐゴシック" w:hAnsi="ＭＳ Ｐゴシック"/>
                        <w:b/>
                        <w:sz w:val="6"/>
                      </w:rPr>
                    </w:pPr>
                    <w:r>
                      <w:rPr>
                        <w:rFonts w:ascii="ＭＳ Ｐゴシック" w:eastAsia="ＭＳ Ｐゴシック" w:hAnsi="ＭＳ Ｐゴシック" w:hint="eastAsia"/>
                        <w:b/>
                        <w:w w:val="115"/>
                        <w:sz w:val="6"/>
                      </w:rPr>
                      <w:t>（※</w:t>
                    </w:r>
                    <w:r>
                      <w:rPr>
                        <w:rFonts w:ascii="ＭＳ Ｐゴシック" w:eastAsia="ＭＳ Ｐゴシック" w:hAnsi="ＭＳ Ｐゴシック" w:hint="eastAsia"/>
                        <w:b/>
                        <w:w w:val="115"/>
                        <w:sz w:val="6"/>
                      </w:rPr>
                      <w:t>2</w:t>
                    </w:r>
                    <w:r>
                      <w:rPr>
                        <w:rFonts w:ascii="ＭＳ Ｐゴシック" w:eastAsia="ＭＳ Ｐゴシック" w:hAnsi="ＭＳ Ｐゴシック" w:hint="eastAsia"/>
                        <w:b/>
                        <w:w w:val="115"/>
                        <w:sz w:val="6"/>
                      </w:rPr>
                      <w:t>）</w:t>
                    </w:r>
                  </w:p>
                </w:txbxContent>
              </v:textbox>
            </v:shape>
            <v:shape id="_x0000_s4987" type="#_x0000_t202" style="position:absolute;left:194;top:937;width:52;height:63" filled="f" stroked="f">
              <v:textbox inset="0,0,0,0">
                <w:txbxContent>
                  <w:p w14:paraId="0C8F0089" w14:textId="77777777" w:rsidR="0058363B" w:rsidRDefault="004C6056">
                    <w:pPr>
                      <w:spacing w:line="62" w:lineRule="exact"/>
                      <w:rPr>
                        <w:rFonts w:ascii="ＭＳ Ｐゴシック"/>
                        <w:sz w:val="6"/>
                      </w:rPr>
                    </w:pPr>
                    <w:r>
                      <w:rPr>
                        <w:rFonts w:ascii="ＭＳ Ｐゴシック"/>
                        <w:w w:val="106"/>
                        <w:sz w:val="6"/>
                      </w:rPr>
                      <w:t>1</w:t>
                    </w:r>
                  </w:p>
                </w:txbxContent>
              </v:textbox>
            </v:shape>
            <v:shape id="_x0000_s4986" type="#_x0000_t202" style="position:absolute;left:272;top:926;width:595;height:584" filled="f" stroked="f">
              <v:textbox inset="0,0,0,0">
                <w:txbxContent>
                  <w:p w14:paraId="0C8F008A" w14:textId="77777777" w:rsidR="0058363B" w:rsidRDefault="004C6056">
                    <w:pPr>
                      <w:spacing w:line="66" w:lineRule="exact"/>
                      <w:ind w:left="13"/>
                      <w:rPr>
                        <w:rFonts w:ascii="ＭＳ Ｐゴシック" w:eastAsia="ＭＳ Ｐゴシック"/>
                        <w:b/>
                        <w:sz w:val="6"/>
                      </w:rPr>
                    </w:pPr>
                    <w:r>
                      <w:rPr>
                        <w:rFonts w:ascii="ＭＳ Ｐゴシック" w:eastAsia="ＭＳ Ｐゴシック" w:hint="eastAsia"/>
                        <w:b/>
                        <w:w w:val="95"/>
                        <w:sz w:val="6"/>
                      </w:rPr>
                      <w:t>決裁業務の効率化</w:t>
                    </w:r>
                  </w:p>
                  <w:p w14:paraId="0C8F008B" w14:textId="77777777" w:rsidR="0058363B" w:rsidRDefault="004C6056">
                    <w:pPr>
                      <w:spacing w:line="75" w:lineRule="exact"/>
                      <w:ind w:left="61"/>
                      <w:rPr>
                        <w:rFonts w:ascii="ＭＳ Ｐゴシック" w:eastAsia="ＭＳ Ｐゴシック"/>
                        <w:b/>
                        <w:sz w:val="6"/>
                      </w:rPr>
                    </w:pPr>
                    <w:r>
                      <w:rPr>
                        <w:rFonts w:ascii="ＭＳ Ｐゴシック" w:eastAsia="ＭＳ Ｐゴシック" w:hint="eastAsia"/>
                        <w:b/>
                        <w:sz w:val="6"/>
                      </w:rPr>
                      <w:t>（</w:t>
                    </w:r>
                    <w:r>
                      <w:rPr>
                        <w:rFonts w:ascii="ＭＳ Ｐゴシック" w:eastAsia="ＭＳ Ｐゴシック" w:hint="eastAsia"/>
                        <w:b/>
                        <w:sz w:val="6"/>
                      </w:rPr>
                      <w:t xml:space="preserve"> </w:t>
                    </w:r>
                    <w:r>
                      <w:rPr>
                        <w:rFonts w:ascii="ＭＳ Ｐゴシック" w:eastAsia="ＭＳ Ｐゴシック" w:hint="eastAsia"/>
                        <w:b/>
                        <w:sz w:val="6"/>
                      </w:rPr>
                      <w:t>時間短縮）</w:t>
                    </w:r>
                  </w:p>
                </w:txbxContent>
              </v:textbox>
            </v:shape>
            <v:shape id="_x0000_s4985" type="#_x0000_t202" style="position:absolute;left:866;top:926;width:1009;height:584" filled="f" stroked="f">
              <v:textbox inset="0,0,0,0">
                <w:txbxContent>
                  <w:p w14:paraId="0C8F008C" w14:textId="77777777" w:rsidR="0058363B" w:rsidRDefault="004C6056">
                    <w:pPr>
                      <w:spacing w:before="2" w:line="271" w:lineRule="auto"/>
                      <w:ind w:left="9" w:right="12"/>
                      <w:jc w:val="both"/>
                      <w:rPr>
                        <w:rFonts w:ascii="ＭＳ Ｐゴシック" w:eastAsia="ＭＳ Ｐゴシック"/>
                        <w:sz w:val="4"/>
                      </w:rPr>
                    </w:pPr>
                    <w:r>
                      <w:rPr>
                        <w:rFonts w:ascii="ＭＳ Ｐゴシック" w:eastAsia="ＭＳ Ｐゴシック" w:hint="eastAsia"/>
                        <w:spacing w:val="-1"/>
                        <w:w w:val="115"/>
                        <w:sz w:val="4"/>
                      </w:rPr>
                      <w:t>紙による運用であるな、本社にいなのれば申請処理が進。ない。（緊急の顧客要請に応えるられない場合がある</w:t>
                    </w:r>
                    <w:r>
                      <w:rPr>
                        <w:rFonts w:ascii="ＭＳ Ｐゴシック" w:eastAsia="ＭＳ Ｐゴシック" w:hint="eastAsia"/>
                        <w:w w:val="115"/>
                        <w:sz w:val="4"/>
                      </w:rPr>
                      <w:t>）</w:t>
                    </w:r>
                  </w:p>
                </w:txbxContent>
              </v:textbox>
            </v:shape>
            <v:shape id="_x0000_s4984" type="#_x0000_t202" style="position:absolute;left:1875;top:926;width:1017;height:584" filled="f" stroked="f">
              <v:textbox inset="0,0,0,0">
                <w:txbxContent>
                  <w:p w14:paraId="0C8F008D" w14:textId="77777777" w:rsidR="0058363B" w:rsidRDefault="004C6056">
                    <w:pPr>
                      <w:spacing w:before="2" w:line="271" w:lineRule="auto"/>
                      <w:ind w:left="9" w:right="41"/>
                      <w:rPr>
                        <w:rFonts w:ascii="ＭＳ Ｐゴシック" w:eastAsia="ＭＳ Ｐゴシック"/>
                        <w:sz w:val="4"/>
                      </w:rPr>
                    </w:pPr>
                    <w:r>
                      <w:rPr>
                        <w:rFonts w:ascii="ＭＳ Ｐゴシック" w:eastAsia="ＭＳ Ｐゴシック" w:hint="eastAsia"/>
                        <w:w w:val="115"/>
                        <w:sz w:val="4"/>
                      </w:rPr>
                      <w:t>本社以外の出先（業のイ短縮</w:t>
                    </w:r>
                    <w:r>
                      <w:rPr>
                        <w:rFonts w:ascii="ＭＳ Ｐゴシック" w:eastAsia="ＭＳ Ｐゴシック" w:hint="eastAsia"/>
                        <w:w w:val="115"/>
                        <w:sz w:val="4"/>
                      </w:rPr>
                      <w:t>C</w:t>
                    </w:r>
                    <w:r>
                      <w:rPr>
                        <w:rFonts w:ascii="ＭＳ Ｐゴシック" w:eastAsia="ＭＳ Ｐゴシック" w:hint="eastAsia"/>
                        <w:w w:val="115"/>
                        <w:sz w:val="4"/>
                      </w:rPr>
                      <w:t>等）での決裁業務</w:t>
                    </w:r>
                    <w:r>
                      <w:rPr>
                        <w:rFonts w:ascii="ＭＳ Ｐゴシック" w:eastAsia="ＭＳ Ｐゴシック" w:hint="eastAsia"/>
                        <w:w w:val="120"/>
                        <w:sz w:val="4"/>
                      </w:rPr>
                      <w:t>を</w:t>
                    </w:r>
                    <w:r>
                      <w:rPr>
                        <w:rFonts w:ascii="ＭＳ Ｐゴシック" w:eastAsia="ＭＳ Ｐゴシック" w:hint="eastAsia"/>
                        <w:w w:val="120"/>
                        <w:sz w:val="4"/>
                      </w:rPr>
                      <w:t xml:space="preserve"> </w:t>
                    </w:r>
                    <w:r>
                      <w:rPr>
                        <w:rFonts w:ascii="ＭＳ Ｐゴシック" w:eastAsia="ＭＳ Ｐゴシック" w:hint="eastAsia"/>
                        <w:w w:val="120"/>
                        <w:sz w:val="4"/>
                      </w:rPr>
                      <w:t>能としたい。</w:t>
                    </w:r>
                  </w:p>
                </w:txbxContent>
              </v:textbox>
            </v:shape>
            <v:shape id="_x0000_s4983" type="#_x0000_t202" style="position:absolute;left:2937;top:935;width:92;height:48" filled="f" stroked="f">
              <v:textbox inset="0,0,0,0">
                <w:txbxContent>
                  <w:p w14:paraId="0C8F008E" w14:textId="77777777" w:rsidR="0058363B" w:rsidRDefault="004C6056">
                    <w:pPr>
                      <w:spacing w:line="46" w:lineRule="exact"/>
                      <w:rPr>
                        <w:rFonts w:ascii="ＭＳ Ｐゴシック"/>
                        <w:sz w:val="4"/>
                      </w:rPr>
                    </w:pPr>
                    <w:r>
                      <w:rPr>
                        <w:rFonts w:ascii="ＭＳ Ｐゴシック"/>
                        <w:w w:val="120"/>
                        <w:sz w:val="4"/>
                      </w:rPr>
                      <w:t>1-1</w:t>
                    </w:r>
                  </w:p>
                </w:txbxContent>
              </v:textbox>
            </v:shape>
            <v:shape id="_x0000_s4982" type="#_x0000_t202" style="position:absolute;left:3077;top:926;width:744;height:584" filled="f" stroked="f">
              <v:textbox inset="0,0,0,0">
                <w:txbxContent>
                  <w:p w14:paraId="0C8F008F" w14:textId="77777777" w:rsidR="0058363B" w:rsidRDefault="004C6056">
                    <w:pPr>
                      <w:spacing w:before="2" w:line="271" w:lineRule="auto"/>
                      <w:ind w:left="-5" w:right="21"/>
                      <w:jc w:val="both"/>
                      <w:rPr>
                        <w:rFonts w:ascii="ＭＳ Ｐゴシック" w:eastAsia="ＭＳ Ｐゴシック"/>
                        <w:sz w:val="4"/>
                      </w:rPr>
                    </w:pPr>
                    <w:r>
                      <w:rPr>
                        <w:rFonts w:ascii="ＭＳ Ｐゴシック" w:eastAsia="ＭＳ Ｐゴシック" w:hint="eastAsia"/>
                        <w:w w:val="120"/>
                        <w:sz w:val="4"/>
                      </w:rPr>
                      <w:t>決裁業務の時間短縮（外出先からも</w:t>
                    </w:r>
                    <w:r>
                      <w:rPr>
                        <w:rFonts w:ascii="ＭＳ Ｐゴシック" w:eastAsia="ＭＳ Ｐゴシック" w:hint="eastAsia"/>
                        <w:w w:val="125"/>
                        <w:sz w:val="4"/>
                      </w:rPr>
                      <w:t>決裁業務</w:t>
                    </w:r>
                    <w:r>
                      <w:rPr>
                        <w:rFonts w:ascii="ＭＳ Ｐゴシック" w:eastAsia="ＭＳ Ｐゴシック" w:hint="eastAsia"/>
                        <w:w w:val="125"/>
                        <w:sz w:val="4"/>
                      </w:rPr>
                      <w:t xml:space="preserve"> </w:t>
                    </w:r>
                    <w:r>
                      <w:rPr>
                        <w:rFonts w:ascii="ＭＳ Ｐゴシック" w:eastAsia="ＭＳ Ｐゴシック" w:hint="eastAsia"/>
                        <w:w w:val="125"/>
                        <w:sz w:val="4"/>
                      </w:rPr>
                      <w:t>能な</w:t>
                    </w:r>
                    <w:r>
                      <w:rPr>
                        <w:rFonts w:ascii="ＭＳ Ｐゴシック" w:eastAsia="ＭＳ Ｐゴシック" w:hint="eastAsia"/>
                        <w:w w:val="125"/>
                        <w:sz w:val="4"/>
                      </w:rPr>
                      <w:t xml:space="preserve"> </w:t>
                    </w:r>
                    <w:r>
                      <w:rPr>
                        <w:rFonts w:ascii="ＭＳ Ｐゴシック" w:eastAsia="ＭＳ Ｐゴシック" w:hint="eastAsia"/>
                        <w:w w:val="125"/>
                        <w:sz w:val="4"/>
                      </w:rPr>
                      <w:t>組</w:t>
                    </w:r>
                    <w:r>
                      <w:rPr>
                        <w:rFonts w:ascii="ＭＳ Ｐゴシック" w:eastAsia="ＭＳ Ｐゴシック" w:hint="eastAsia"/>
                        <w:w w:val="125"/>
                        <w:sz w:val="4"/>
                      </w:rPr>
                      <w:t xml:space="preserve"> </w:t>
                    </w:r>
                    <w:r>
                      <w:rPr>
                        <w:rFonts w:ascii="ＭＳ Ｐゴシック" w:eastAsia="ＭＳ Ｐゴシック" w:hint="eastAsia"/>
                        <w:w w:val="125"/>
                        <w:sz w:val="4"/>
                      </w:rPr>
                      <w:t>の構築）</w:t>
                    </w:r>
                  </w:p>
                  <w:p w14:paraId="0C8F0090" w14:textId="77777777" w:rsidR="0058363B" w:rsidRDefault="0058363B">
                    <w:pPr>
                      <w:spacing w:before="7"/>
                      <w:rPr>
                        <w:rFonts w:ascii="ＭＳ Ｐゴシック"/>
                        <w:b/>
                        <w:sz w:val="4"/>
                      </w:rPr>
                    </w:pPr>
                  </w:p>
                  <w:p w14:paraId="0C8F0091" w14:textId="77777777" w:rsidR="0058363B" w:rsidRDefault="004C6056">
                    <w:pPr>
                      <w:spacing w:line="271" w:lineRule="auto"/>
                      <w:ind w:left="-5" w:right="36"/>
                      <w:jc w:val="both"/>
                      <w:rPr>
                        <w:rFonts w:ascii="ＭＳ Ｐゴシック" w:eastAsia="ＭＳ Ｐゴシック"/>
                        <w:sz w:val="4"/>
                      </w:rPr>
                    </w:pPr>
                    <w:r>
                      <w:rPr>
                        <w:rFonts w:ascii="ＭＳ Ｐゴシック" w:eastAsia="ＭＳ Ｐゴシック" w:hint="eastAsia"/>
                        <w:w w:val="120"/>
                        <w:sz w:val="4"/>
                      </w:rPr>
                      <w:t>電子承認および電子媒体保管を前提とした業務</w:t>
                    </w:r>
                    <w:r>
                      <w:rPr>
                        <w:rFonts w:ascii="ＭＳ Ｐゴシック" w:eastAsia="ＭＳ Ｐゴシック" w:hint="eastAsia"/>
                        <w:w w:val="120"/>
                        <w:sz w:val="4"/>
                      </w:rPr>
                      <w:t xml:space="preserve">     </w:t>
                    </w:r>
                    <w:r>
                      <w:rPr>
                        <w:rFonts w:ascii="ＭＳ Ｐゴシック" w:eastAsia="ＭＳ Ｐゴシック" w:hint="eastAsia"/>
                        <w:w w:val="120"/>
                        <w:sz w:val="4"/>
                      </w:rPr>
                      <w:t>および個別業務</w:t>
                    </w:r>
                    <w:r>
                      <w:rPr>
                        <w:rFonts w:ascii="ＭＳ Ｐゴシック" w:eastAsia="ＭＳ Ｐゴシック" w:hint="eastAsia"/>
                        <w:w w:val="115"/>
                        <w:sz w:val="4"/>
                      </w:rPr>
                      <w:t>要件記述書の見直しを行う。</w:t>
                    </w:r>
                  </w:p>
                </w:txbxContent>
              </v:textbox>
            </v:shape>
            <v:shape id="_x0000_s4981" type="#_x0000_t202" style="position:absolute;left:3914;top:935;width:58;height:48" filled="f" stroked="f">
              <v:textbox inset="0,0,0,0">
                <w:txbxContent>
                  <w:p w14:paraId="0C8F0092" w14:textId="77777777" w:rsidR="0058363B" w:rsidRDefault="004C6056">
                    <w:pPr>
                      <w:spacing w:line="46" w:lineRule="exact"/>
                      <w:rPr>
                        <w:rFonts w:ascii="ＭＳ Ｐゴシック"/>
                        <w:sz w:val="4"/>
                      </w:rPr>
                    </w:pPr>
                    <w:r>
                      <w:rPr>
                        <w:rFonts w:ascii="ＭＳ Ｐゴシック"/>
                        <w:w w:val="145"/>
                        <w:sz w:val="4"/>
                      </w:rPr>
                      <w:t>B</w:t>
                    </w:r>
                  </w:p>
                </w:txbxContent>
              </v:textbox>
            </v:shape>
            <v:shape id="_x0000_s4980" type="#_x0000_t202" style="position:absolute;left:4046;top:926;width:239;height:343" filled="f" stroked="f">
              <v:textbox inset="0,0,0,0">
                <w:txbxContent>
                  <w:p w14:paraId="0C8F0093" w14:textId="77777777" w:rsidR="0058363B" w:rsidRDefault="004C6056">
                    <w:pPr>
                      <w:spacing w:before="2"/>
                      <w:ind w:left="63"/>
                      <w:rPr>
                        <w:rFonts w:ascii="ＭＳ Ｐゴシック"/>
                        <w:sz w:val="4"/>
                      </w:rPr>
                    </w:pPr>
                    <w:r>
                      <w:rPr>
                        <w:rFonts w:ascii="ＭＳ Ｐゴシック"/>
                        <w:w w:val="120"/>
                        <w:sz w:val="4"/>
                      </w:rPr>
                      <w:t>1-1-1</w:t>
                    </w:r>
                  </w:p>
                </w:txbxContent>
              </v:textbox>
            </v:shape>
            <v:shape id="_x0000_s4979" type="#_x0000_t202" style="position:absolute;left:4284;top:926;width:1016;height:343" filled="f" stroked="f">
              <v:textbox inset="0,0,0,0">
                <w:txbxContent>
                  <w:p w14:paraId="0C8F0094" w14:textId="77777777" w:rsidR="0058363B" w:rsidRDefault="004C6056">
                    <w:pPr>
                      <w:spacing w:before="2"/>
                      <w:ind w:left="16"/>
                      <w:rPr>
                        <w:rFonts w:ascii="ＭＳ Ｐゴシック" w:eastAsia="ＭＳ Ｐゴシック"/>
                        <w:sz w:val="4"/>
                      </w:rPr>
                    </w:pPr>
                    <w:r>
                      <w:rPr>
                        <w:rFonts w:ascii="ＭＳ Ｐゴシック" w:eastAsia="ＭＳ Ｐゴシック" w:hint="eastAsia"/>
                        <w:w w:val="115"/>
                        <w:sz w:val="4"/>
                      </w:rPr>
                      <w:t>電子承認（ワ</w:t>
                    </w:r>
                    <w:r>
                      <w:rPr>
                        <w:rFonts w:ascii="ＭＳ Ｐゴシック" w:eastAsia="ＭＳ Ｐゴシック" w:hint="eastAsia"/>
                        <w:w w:val="115"/>
                        <w:sz w:val="4"/>
                      </w:rPr>
                      <w:t xml:space="preserve">  </w:t>
                    </w:r>
                    <w:r>
                      <w:rPr>
                        <w:rFonts w:ascii="ＭＳ Ｐゴシック" w:eastAsia="ＭＳ Ｐゴシック" w:hint="eastAsia"/>
                        <w:w w:val="115"/>
                        <w:sz w:val="4"/>
                      </w:rPr>
                      <w:t>化</w:t>
                    </w:r>
                    <w:r>
                      <w:rPr>
                        <w:rFonts w:ascii="ＭＳ Ｐゴシック" w:eastAsia="ＭＳ Ｐゴシック" w:hint="eastAsia"/>
                        <w:w w:val="115"/>
                        <w:sz w:val="4"/>
                      </w:rPr>
                      <w:t xml:space="preserve">        </w:t>
                    </w:r>
                    <w:r>
                      <w:rPr>
                        <w:rFonts w:ascii="ＭＳ Ｐゴシック" w:eastAsia="ＭＳ Ｐゴシック" w:hint="eastAsia"/>
                        <w:w w:val="115"/>
                        <w:sz w:val="4"/>
                      </w:rPr>
                      <w:t>）システムを構築する。</w:t>
                    </w:r>
                  </w:p>
                </w:txbxContent>
              </v:textbox>
            </v:shape>
            <v:shape id="_x0000_s4978" type="#_x0000_t202" style="position:absolute;left:5300;top:926;width:311;height:343" filled="f" stroked="f">
              <v:textbox inset="0,0,0,0">
                <w:txbxContent>
                  <w:p w14:paraId="0C8F0095" w14:textId="77777777" w:rsidR="0058363B" w:rsidRDefault="004C6056">
                    <w:pPr>
                      <w:spacing w:before="2"/>
                      <w:ind w:left="88" w:right="90"/>
                      <w:jc w:val="center"/>
                      <w:rPr>
                        <w:rFonts w:ascii="ＭＳ Ｐゴシック" w:eastAsia="ＭＳ Ｐゴシック"/>
                        <w:sz w:val="4"/>
                      </w:rPr>
                    </w:pPr>
                    <w:r>
                      <w:rPr>
                        <w:rFonts w:ascii="ＭＳ Ｐゴシック" w:eastAsia="ＭＳ Ｐゴシック" w:hint="eastAsia"/>
                        <w:w w:val="115"/>
                        <w:sz w:val="4"/>
                      </w:rPr>
                      <w:t>新規</w:t>
                    </w:r>
                  </w:p>
                </w:txbxContent>
              </v:textbox>
            </v:shape>
            <v:shape id="_x0000_s4977" type="#_x0000_t202" style="position:absolute;left:5611;top:926;width:1328;height:584" filled="f" stroked="f">
              <v:textbox inset="0,0,0,0">
                <w:txbxContent>
                  <w:p w14:paraId="0C8F0096" w14:textId="77777777" w:rsidR="0058363B" w:rsidRDefault="004C6056">
                    <w:pPr>
                      <w:spacing w:before="2"/>
                      <w:ind w:left="9"/>
                      <w:jc w:val="both"/>
                      <w:rPr>
                        <w:rFonts w:ascii="ＭＳ Ｐゴシック" w:eastAsia="ＭＳ Ｐゴシック"/>
                        <w:sz w:val="4"/>
                      </w:rPr>
                    </w:pPr>
                    <w:r>
                      <w:rPr>
                        <w:rFonts w:ascii="ＭＳ Ｐゴシック" w:eastAsia="ＭＳ Ｐゴシック" w:hint="eastAsia"/>
                        <w:w w:val="135"/>
                        <w:sz w:val="4"/>
                      </w:rPr>
                      <w:t>・構築規模を抑えるなに、</w:t>
                    </w:r>
                    <w:r>
                      <w:rPr>
                        <w:rFonts w:ascii="ＭＳ Ｐゴシック" w:eastAsia="ＭＳ Ｐゴシック" w:hint="eastAsia"/>
                        <w:w w:val="135"/>
                        <w:sz w:val="4"/>
                      </w:rPr>
                      <w:t xml:space="preserve"> </w:t>
                    </w:r>
                    <w:r>
                      <w:rPr>
                        <w:rFonts w:ascii="ＭＳ Ｐゴシック" w:eastAsia="ＭＳ Ｐゴシック" w:hint="eastAsia"/>
                        <w:w w:val="135"/>
                        <w:sz w:val="4"/>
                      </w:rPr>
                      <w:t>ッ</w:t>
                    </w:r>
                    <w:r>
                      <w:rPr>
                        <w:rFonts w:ascii="ＭＳ Ｐゴシック" w:eastAsia="ＭＳ Ｐゴシック" w:hint="eastAsia"/>
                        <w:w w:val="135"/>
                        <w:sz w:val="4"/>
                      </w:rPr>
                      <w:t xml:space="preserve">             </w:t>
                    </w:r>
                    <w:r>
                      <w:rPr>
                        <w:rFonts w:ascii="ＭＳ Ｐゴシック" w:eastAsia="ＭＳ Ｐゴシック" w:hint="eastAsia"/>
                        <w:w w:val="135"/>
                        <w:sz w:val="4"/>
                      </w:rPr>
                      <w:t>の</w:t>
                    </w:r>
                    <w:r>
                      <w:rPr>
                        <w:rFonts w:ascii="ＭＳ Ｐゴシック" w:eastAsia="ＭＳ Ｐゴシック" w:hint="eastAsia"/>
                        <w:w w:val="135"/>
                        <w:sz w:val="4"/>
                      </w:rPr>
                      <w:t xml:space="preserve"> </w:t>
                    </w:r>
                    <w:r>
                      <w:rPr>
                        <w:rFonts w:ascii="ＭＳ Ｐゴシック" w:eastAsia="ＭＳ Ｐゴシック" w:hint="eastAsia"/>
                        <w:w w:val="135"/>
                        <w:sz w:val="4"/>
                      </w:rPr>
                      <w:t>入を検討。</w:t>
                    </w:r>
                  </w:p>
                  <w:p w14:paraId="0C8F0097" w14:textId="77777777" w:rsidR="0058363B" w:rsidRDefault="004C6056">
                    <w:pPr>
                      <w:spacing w:before="6" w:line="271" w:lineRule="auto"/>
                      <w:ind w:left="9" w:right="21"/>
                      <w:jc w:val="both"/>
                      <w:rPr>
                        <w:rFonts w:ascii="ＭＳ Ｐゴシック" w:eastAsia="ＭＳ Ｐゴシック" w:hAnsi="ＭＳ Ｐゴシック"/>
                        <w:sz w:val="4"/>
                      </w:rPr>
                    </w:pPr>
                    <w:r>
                      <w:rPr>
                        <w:rFonts w:ascii="ＭＳ Ｐゴシック" w:eastAsia="ＭＳ Ｐゴシック" w:hAnsi="ＭＳ Ｐゴシック" w:hint="eastAsia"/>
                        <w:w w:val="125"/>
                        <w:sz w:val="4"/>
                      </w:rPr>
                      <w:t>※</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脱</w:t>
                    </w:r>
                    <w:r>
                      <w:rPr>
                        <w:rFonts w:ascii="ＭＳ Ｐゴシック" w:eastAsia="ＭＳ Ｐゴシック" w:hAnsi="ＭＳ Ｐゴシック" w:hint="eastAsia"/>
                        <w:w w:val="125"/>
                        <w:sz w:val="4"/>
                      </w:rPr>
                      <w:t xml:space="preserve"> o es </w:t>
                    </w:r>
                    <w:r>
                      <w:rPr>
                        <w:rFonts w:ascii="ＭＳ Ｐゴシック" w:eastAsia="ＭＳ Ｐゴシック" w:hAnsi="ＭＳ Ｐゴシック" w:hint="eastAsia"/>
                        <w:w w:val="125"/>
                        <w:sz w:val="4"/>
                      </w:rPr>
                      <w:t>』</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で</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電</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子</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承</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認</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ワ</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化</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の</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25"/>
                        <w:sz w:val="4"/>
                      </w:rPr>
                      <w:t>ッ</w:t>
                    </w:r>
                    <w:r>
                      <w:rPr>
                        <w:rFonts w:ascii="ＭＳ Ｐゴシック" w:eastAsia="ＭＳ Ｐゴシック" w:hAnsi="ＭＳ Ｐゴシック" w:hint="eastAsia"/>
                        <w:w w:val="125"/>
                        <w:sz w:val="4"/>
                      </w:rPr>
                      <w:t xml:space="preserve">       </w:t>
                    </w:r>
                    <w:r>
                      <w:rPr>
                        <w:rFonts w:ascii="ＭＳ Ｐゴシック" w:eastAsia="ＭＳ Ｐゴシック" w:hAnsi="ＭＳ Ｐゴシック" w:hint="eastAsia"/>
                        <w:w w:val="145"/>
                        <w:sz w:val="4"/>
                      </w:rPr>
                      <w:t>の</w:t>
                    </w:r>
                    <w:r>
                      <w:rPr>
                        <w:rFonts w:ascii="ＭＳ Ｐゴシック" w:eastAsia="ＭＳ Ｐゴシック" w:hAnsi="ＭＳ Ｐゴシック" w:hint="eastAsia"/>
                        <w:w w:val="120"/>
                        <w:sz w:val="4"/>
                      </w:rPr>
                      <w:t>入予定（情報システム部で予算化済）に便乗して構築規模を抑え</w:t>
                    </w:r>
                    <w:r>
                      <w:rPr>
                        <w:rFonts w:ascii="ＭＳ Ｐゴシック" w:eastAsia="ＭＳ Ｐゴシック" w:hAnsi="ＭＳ Ｐゴシック" w:hint="eastAsia"/>
                        <w:w w:val="115"/>
                        <w:sz w:val="4"/>
                      </w:rPr>
                      <w:t>る方針</w:t>
                    </w:r>
                  </w:p>
                  <w:p w14:paraId="0C8F0098" w14:textId="77777777" w:rsidR="0058363B" w:rsidRDefault="004C6056">
                    <w:pPr>
                      <w:spacing w:before="1"/>
                      <w:ind w:left="9"/>
                      <w:jc w:val="both"/>
                      <w:rPr>
                        <w:rFonts w:ascii="ＭＳ Ｐゴシック" w:eastAsia="ＭＳ Ｐゴシック"/>
                        <w:sz w:val="4"/>
                      </w:rPr>
                    </w:pPr>
                    <w:r>
                      <w:rPr>
                        <w:rFonts w:ascii="ＭＳ Ｐゴシック" w:eastAsia="ＭＳ Ｐゴシック" w:hint="eastAsia"/>
                        <w:w w:val="120"/>
                        <w:sz w:val="4"/>
                      </w:rPr>
                      <w:t>・電子承認については、以下の検討も必要</w:t>
                    </w:r>
                  </w:p>
                  <w:p w14:paraId="0C8F0099" w14:textId="77777777" w:rsidR="0058363B" w:rsidRDefault="004C6056">
                    <w:pPr>
                      <w:spacing w:before="6"/>
                      <w:ind w:left="9"/>
                      <w:jc w:val="both"/>
                      <w:rPr>
                        <w:rFonts w:ascii="ＭＳ Ｐゴシック" w:eastAsia="ＭＳ Ｐゴシック"/>
                        <w:sz w:val="4"/>
                      </w:rPr>
                    </w:pPr>
                    <w:r>
                      <w:rPr>
                        <w:rFonts w:ascii="ＭＳ Ｐゴシック" w:eastAsia="ＭＳ Ｐゴシック" w:hint="eastAsia"/>
                        <w:w w:val="120"/>
                        <w:sz w:val="4"/>
                      </w:rPr>
                      <w:t>－緊急時以外の外出先での承認処理の</w:t>
                    </w:r>
                    <w:r>
                      <w:rPr>
                        <w:rFonts w:ascii="ＭＳ Ｐゴシック" w:eastAsia="ＭＳ Ｐゴシック" w:hint="eastAsia"/>
                        <w:w w:val="120"/>
                        <w:sz w:val="4"/>
                      </w:rPr>
                      <w:t xml:space="preserve"> </w:t>
                    </w:r>
                    <w:r>
                      <w:rPr>
                        <w:rFonts w:ascii="ＭＳ Ｐゴシック" w:eastAsia="ＭＳ Ｐゴシック" w:hint="eastAsia"/>
                        <w:w w:val="120"/>
                        <w:sz w:val="4"/>
                      </w:rPr>
                      <w:t>否（セキュリティ）</w:t>
                    </w:r>
                  </w:p>
                  <w:p w14:paraId="0C8F009A" w14:textId="77777777" w:rsidR="0058363B" w:rsidRDefault="004C6056">
                    <w:pPr>
                      <w:spacing w:before="6"/>
                      <w:ind w:left="9"/>
                      <w:jc w:val="both"/>
                      <w:rPr>
                        <w:rFonts w:ascii="ＭＳ Ｐゴシック" w:eastAsia="ＭＳ Ｐゴシック"/>
                        <w:sz w:val="4"/>
                      </w:rPr>
                    </w:pPr>
                    <w:r>
                      <w:rPr>
                        <w:rFonts w:ascii="ＭＳ Ｐゴシック" w:eastAsia="ＭＳ Ｐゴシック" w:hint="eastAsia"/>
                        <w:w w:val="110"/>
                        <w:sz w:val="4"/>
                      </w:rPr>
                      <w:t>－代理承認機能の要否</w:t>
                    </w:r>
                  </w:p>
                  <w:p w14:paraId="0C8F009B" w14:textId="77777777" w:rsidR="0058363B" w:rsidRDefault="004C6056">
                    <w:pPr>
                      <w:spacing w:before="6"/>
                      <w:ind w:left="9"/>
                      <w:jc w:val="both"/>
                      <w:rPr>
                        <w:rFonts w:ascii="ＭＳ Ｐゴシック" w:eastAsia="ＭＳ Ｐゴシック"/>
                        <w:sz w:val="4"/>
                      </w:rPr>
                    </w:pPr>
                    <w:r>
                      <w:rPr>
                        <w:rFonts w:ascii="ＭＳ Ｐゴシック" w:eastAsia="ＭＳ Ｐゴシック" w:hint="eastAsia"/>
                        <w:w w:val="115"/>
                        <w:sz w:val="4"/>
                      </w:rPr>
                      <w:t>－顧客と紙媒体でやりとりする書類の受渡し方法</w:t>
                    </w:r>
                  </w:p>
                  <w:p w14:paraId="0C8F009C" w14:textId="77777777" w:rsidR="0058363B" w:rsidRDefault="004C6056">
                    <w:pPr>
                      <w:spacing w:before="6"/>
                      <w:ind w:left="9"/>
                      <w:jc w:val="both"/>
                      <w:rPr>
                        <w:rFonts w:ascii="ＭＳ Ｐゴシック" w:eastAsia="ＭＳ Ｐゴシック"/>
                        <w:sz w:val="4"/>
                      </w:rPr>
                    </w:pPr>
                    <w:r>
                      <w:rPr>
                        <w:rFonts w:ascii="ＭＳ Ｐゴシック" w:eastAsia="ＭＳ Ｐゴシック" w:hint="eastAsia"/>
                        <w:w w:val="115"/>
                        <w:sz w:val="4"/>
                      </w:rPr>
                      <w:t>－顧客と紙媒体でやりとりした書類の保管方法</w:t>
                    </w:r>
                  </w:p>
                </w:txbxContent>
              </v:textbox>
            </v:shape>
            <v:shape id="_x0000_s4976" type="#_x0000_t202" style="position:absolute;left:4046;top:1269;width:239;height:242" filled="f" stroked="f">
              <v:textbox inset="0,0,0,0">
                <w:txbxContent>
                  <w:p w14:paraId="0C8F009D" w14:textId="77777777" w:rsidR="0058363B" w:rsidRDefault="004C6056">
                    <w:pPr>
                      <w:spacing w:before="2"/>
                      <w:ind w:left="63"/>
                      <w:rPr>
                        <w:rFonts w:ascii="ＭＳ Ｐゴシック"/>
                        <w:sz w:val="4"/>
                      </w:rPr>
                    </w:pPr>
                    <w:r>
                      <w:rPr>
                        <w:rFonts w:ascii="ＭＳ Ｐゴシック"/>
                        <w:w w:val="120"/>
                        <w:sz w:val="4"/>
                      </w:rPr>
                      <w:t>1-1-2</w:t>
                    </w:r>
                  </w:p>
                </w:txbxContent>
              </v:textbox>
            </v:shape>
            <v:shape id="_x0000_s4975" type="#_x0000_t202" style="position:absolute;left:4284;top:1269;width:1016;height:242" filled="f" stroked="f">
              <v:textbox inset="0,0,0,0">
                <w:txbxContent>
                  <w:p w14:paraId="0C8F009E" w14:textId="77777777" w:rsidR="0058363B" w:rsidRDefault="004C6056">
                    <w:pPr>
                      <w:spacing w:before="2" w:line="271" w:lineRule="auto"/>
                      <w:ind w:left="16" w:right="-1"/>
                      <w:rPr>
                        <w:rFonts w:ascii="ＭＳ Ｐゴシック" w:eastAsia="ＭＳ Ｐゴシック"/>
                        <w:sz w:val="4"/>
                      </w:rPr>
                    </w:pPr>
                    <w:r>
                      <w:rPr>
                        <w:rFonts w:ascii="ＭＳ Ｐゴシック" w:eastAsia="ＭＳ Ｐゴシック" w:hint="eastAsia"/>
                        <w:w w:val="115"/>
                        <w:sz w:val="4"/>
                      </w:rPr>
                      <w:t>現在の紙による保管から電子媒体での保管に変更する。</w:t>
                    </w:r>
                  </w:p>
                </w:txbxContent>
              </v:textbox>
            </v:shape>
            <v:shape id="_x0000_s4974" type="#_x0000_t202" style="position:absolute;left:5300;top:1269;width:311;height:242" filled="f" stroked="f">
              <v:textbox inset="0,0,0,0">
                <w:txbxContent>
                  <w:p w14:paraId="0C8F009F" w14:textId="77777777" w:rsidR="0058363B" w:rsidRDefault="004C6056">
                    <w:pPr>
                      <w:spacing w:before="2"/>
                      <w:ind w:left="89"/>
                      <w:rPr>
                        <w:rFonts w:ascii="ＭＳ Ｐゴシック" w:eastAsia="ＭＳ Ｐゴシック"/>
                        <w:sz w:val="4"/>
                      </w:rPr>
                    </w:pPr>
                    <w:r>
                      <w:rPr>
                        <w:rFonts w:ascii="ＭＳ Ｐゴシック" w:eastAsia="ＭＳ Ｐゴシック" w:hint="eastAsia"/>
                        <w:w w:val="80"/>
                        <w:sz w:val="4"/>
                      </w:rPr>
                      <w:t>リ</w:t>
                    </w:r>
                    <w:r>
                      <w:rPr>
                        <w:rFonts w:ascii="ＭＳ Ｐゴシック" w:eastAsia="ＭＳ Ｐゴシック" w:hint="eastAsia"/>
                        <w:w w:val="80"/>
                        <w:sz w:val="4"/>
                      </w:rPr>
                      <w:t xml:space="preserve"> </w:t>
                    </w:r>
                    <w:r>
                      <w:rPr>
                        <w:rFonts w:ascii="ＭＳ Ｐゴシック" w:eastAsia="ＭＳ Ｐゴシック" w:hint="eastAsia"/>
                        <w:w w:val="80"/>
                        <w:sz w:val="4"/>
                      </w:rPr>
                      <w:t>ドルﾄド</w:t>
                    </w:r>
                  </w:p>
                </w:txbxContent>
              </v:textbox>
            </v:shape>
            <v:shape id="_x0000_s4973" type="#_x0000_t202" style="position:absolute;left:6939;top:1339;width:126;height:171" filled="f" stroked="f">
              <v:textbox inset="0,0,0,0">
                <w:txbxContent>
                  <w:p w14:paraId="0C8F00A0" w14:textId="77777777" w:rsidR="0058363B" w:rsidRDefault="004C6056">
                    <w:pPr>
                      <w:spacing w:line="40" w:lineRule="exact"/>
                      <w:ind w:left="62" w:hanging="8"/>
                      <w:rPr>
                        <w:rFonts w:ascii="ＭＳ Ｐゴシック" w:eastAsia="ＭＳ Ｐゴシック"/>
                        <w:sz w:val="5"/>
                      </w:rPr>
                    </w:pPr>
                    <w:r>
                      <w:rPr>
                        <w:rFonts w:ascii="ＭＳ Ｐゴシック" w:eastAsia="ＭＳ Ｐゴシック" w:hint="eastAsia"/>
                        <w:color w:val="585858"/>
                        <w:w w:val="95"/>
                        <w:sz w:val="5"/>
                      </w:rPr>
                      <w:t>再</w:t>
                    </w:r>
                  </w:p>
                  <w:p w14:paraId="0C8F00A1" w14:textId="77777777" w:rsidR="0058363B" w:rsidRDefault="0058363B">
                    <w:pPr>
                      <w:spacing w:before="8"/>
                      <w:rPr>
                        <w:rFonts w:ascii="ＭＳ Ｐゴシック"/>
                        <w:b/>
                        <w:sz w:val="4"/>
                      </w:rPr>
                    </w:pPr>
                  </w:p>
                  <w:p w14:paraId="0C8F00A2" w14:textId="77777777" w:rsidR="0058363B" w:rsidRDefault="004C6056">
                    <w:pPr>
                      <w:ind w:left="62"/>
                      <w:rPr>
                        <w:rFonts w:ascii="ＭＳ Ｐゴシック" w:eastAsia="ＭＳ Ｐゴシック"/>
                        <w:sz w:val="5"/>
                      </w:rPr>
                    </w:pPr>
                    <w:r>
                      <w:rPr>
                        <w:rFonts w:ascii="ＭＳ Ｐゴシック" w:eastAsia="ＭＳ Ｐゴシック" w:hint="eastAsia"/>
                        <w:color w:val="585858"/>
                        <w:w w:val="95"/>
                        <w:sz w:val="5"/>
                      </w:rPr>
                      <w:t>す</w:t>
                    </w:r>
                  </w:p>
                </w:txbxContent>
              </v:textbox>
            </v:shape>
            <v:shape id="_x0000_s4972" type="#_x0000_t202" style="position:absolute;left:38;top:1536;width:3878;height:1327" filled="f" stroked="f">
              <v:textbox inset="0,0,0,0">
                <w:txbxContent>
                  <w:p w14:paraId="0C8F00A3" w14:textId="77777777" w:rsidR="0058363B" w:rsidRDefault="004C6056">
                    <w:pPr>
                      <w:spacing w:line="152" w:lineRule="exact"/>
                      <w:rPr>
                        <w:rFonts w:ascii="ＭＳ Ｐゴシック" w:eastAsia="ＭＳ Ｐゴシック"/>
                        <w:b/>
                        <w:sz w:val="15"/>
                      </w:rPr>
                    </w:pPr>
                    <w:r>
                      <w:rPr>
                        <w:rFonts w:ascii="ＭＳ Ｐゴシック" w:eastAsia="ＭＳ Ｐゴシック" w:hint="eastAsia"/>
                        <w:b/>
                        <w:spacing w:val="5"/>
                        <w:w w:val="129"/>
                        <w:sz w:val="15"/>
                      </w:rPr>
                      <w:t>1</w:t>
                    </w:r>
                    <w:r>
                      <w:rPr>
                        <w:rFonts w:ascii="ＭＳ Ｐゴシック" w:eastAsia="ＭＳ Ｐゴシック" w:hint="eastAsia"/>
                        <w:b/>
                        <w:spacing w:val="3"/>
                        <w:w w:val="304"/>
                        <w:sz w:val="15"/>
                      </w:rPr>
                      <w:t>.</w:t>
                    </w:r>
                    <w:r>
                      <w:rPr>
                        <w:rFonts w:ascii="ＭＳ Ｐゴシック" w:eastAsia="ＭＳ Ｐゴシック" w:hint="eastAsia"/>
                        <w:b/>
                        <w:spacing w:val="4"/>
                        <w:w w:val="94"/>
                        <w:sz w:val="15"/>
                      </w:rPr>
                      <w:t>シ</w:t>
                    </w:r>
                    <w:r>
                      <w:rPr>
                        <w:rFonts w:ascii="ＭＳ Ｐゴシック" w:eastAsia="ＭＳ Ｐゴシック" w:hint="eastAsia"/>
                        <w:b/>
                        <w:spacing w:val="3"/>
                        <w:w w:val="94"/>
                        <w:sz w:val="15"/>
                      </w:rPr>
                      <w:t>ス</w:t>
                    </w:r>
                    <w:r>
                      <w:rPr>
                        <w:rFonts w:ascii="ＭＳ Ｐゴシック" w:eastAsia="ＭＳ Ｐゴシック" w:hint="eastAsia"/>
                        <w:b/>
                        <w:spacing w:val="6"/>
                        <w:w w:val="94"/>
                        <w:sz w:val="15"/>
                      </w:rPr>
                      <w:t>テ</w:t>
                    </w:r>
                    <w:r>
                      <w:rPr>
                        <w:rFonts w:ascii="ＭＳ Ｐゴシック" w:eastAsia="ＭＳ Ｐゴシック" w:hint="eastAsia"/>
                        <w:b/>
                        <w:spacing w:val="3"/>
                        <w:w w:val="94"/>
                        <w:sz w:val="15"/>
                      </w:rPr>
                      <w:t>ム要件の設定</w:t>
                    </w:r>
                  </w:p>
                  <w:p w14:paraId="0C8F00A4" w14:textId="77777777" w:rsidR="0058363B" w:rsidRDefault="004C6056">
                    <w:pPr>
                      <w:spacing w:before="52"/>
                      <w:ind w:left="93"/>
                      <w:rPr>
                        <w:rFonts w:ascii="ＭＳ Ｐゴシック" w:eastAsia="ＭＳ Ｐゴシック"/>
                        <w:b/>
                        <w:sz w:val="14"/>
                      </w:rPr>
                    </w:pPr>
                    <w:r>
                      <w:rPr>
                        <w:rFonts w:ascii="ＭＳ Ｐゴシック" w:eastAsia="ＭＳ Ｐゴシック" w:hint="eastAsia"/>
                        <w:b/>
                        <w:w w:val="95"/>
                        <w:sz w:val="14"/>
                      </w:rPr>
                      <w:t>（</w:t>
                    </w:r>
                    <w:r>
                      <w:rPr>
                        <w:rFonts w:ascii="ＭＳ Ｐゴシック" w:eastAsia="ＭＳ Ｐゴシック" w:hint="eastAsia"/>
                        <w:b/>
                        <w:w w:val="95"/>
                        <w:sz w:val="14"/>
                      </w:rPr>
                      <w:t>1</w:t>
                    </w:r>
                    <w:r>
                      <w:rPr>
                        <w:rFonts w:ascii="ＭＳ Ｐゴシック" w:eastAsia="ＭＳ Ｐゴシック" w:hint="eastAsia"/>
                        <w:b/>
                        <w:w w:val="95"/>
                        <w:sz w:val="14"/>
                      </w:rPr>
                      <w:t>）業務要件とシステム要件との整合</w:t>
                    </w:r>
                  </w:p>
                  <w:p w14:paraId="0C8F00A5" w14:textId="77777777" w:rsidR="0058363B" w:rsidRDefault="004C6056">
                    <w:pPr>
                      <w:spacing w:before="67" w:line="148" w:lineRule="exact"/>
                      <w:ind w:left="368" w:right="9" w:hanging="172"/>
                      <w:rPr>
                        <w:rFonts w:ascii="ＭＳ Ｐゴシック" w:eastAsia="ＭＳ Ｐゴシック"/>
                        <w:sz w:val="12"/>
                      </w:rPr>
                    </w:pPr>
                    <w:r>
                      <w:rPr>
                        <w:rFonts w:ascii="ＭＳ Ｐゴシック" w:eastAsia="ＭＳ Ｐゴシック" w:hint="eastAsia"/>
                        <w:sz w:val="12"/>
                      </w:rPr>
                      <w:t>（注）「新販売管理業務システムの企画書』では現状の姿（</w:t>
                    </w:r>
                    <w:r>
                      <w:rPr>
                        <w:rFonts w:ascii="ＭＳ Ｐゴシック" w:eastAsia="ＭＳ Ｐゴシック" w:hint="eastAsia"/>
                        <w:sz w:val="12"/>
                      </w:rPr>
                      <w:t>As Is</w:t>
                    </w:r>
                    <w:r>
                      <w:rPr>
                        <w:rFonts w:ascii="ＭＳ Ｐゴシック" w:eastAsia="ＭＳ Ｐゴシック" w:hint="eastAsia"/>
                        <w:sz w:val="12"/>
                      </w:rPr>
                      <w:t>）及びある</w:t>
                    </w:r>
                    <w:r>
                      <w:rPr>
                        <w:rFonts w:ascii="ＭＳ Ｐゴシック" w:eastAsia="ＭＳ Ｐゴシック" w:hint="eastAsia"/>
                        <w:w w:val="95"/>
                        <w:sz w:val="12"/>
                      </w:rPr>
                      <w:t>べき姿（</w:t>
                    </w:r>
                    <w:r>
                      <w:rPr>
                        <w:rFonts w:ascii="ＭＳ Ｐゴシック" w:eastAsia="ＭＳ Ｐゴシック" w:hint="eastAsia"/>
                        <w:w w:val="95"/>
                        <w:sz w:val="12"/>
                      </w:rPr>
                      <w:t>To</w:t>
                    </w:r>
                    <w:r>
                      <w:rPr>
                        <w:rFonts w:ascii="ＭＳ Ｐゴシック" w:eastAsia="ＭＳ Ｐゴシック" w:hint="eastAsia"/>
                        <w:spacing w:val="1"/>
                        <w:w w:val="95"/>
                        <w:sz w:val="12"/>
                      </w:rPr>
                      <w:t xml:space="preserve">  </w:t>
                    </w:r>
                    <w:r>
                      <w:rPr>
                        <w:rFonts w:ascii="ＭＳ Ｐゴシック" w:eastAsia="ＭＳ Ｐゴシック" w:hint="eastAsia"/>
                        <w:w w:val="95"/>
                        <w:sz w:val="12"/>
                      </w:rPr>
                      <w:t>Be</w:t>
                    </w:r>
                    <w:r>
                      <w:rPr>
                        <w:rFonts w:ascii="ＭＳ Ｐゴシック" w:eastAsia="ＭＳ Ｐゴシック" w:hint="eastAsia"/>
                        <w:w w:val="95"/>
                        <w:sz w:val="12"/>
                      </w:rPr>
                      <w:t>）からギャップ分析を行い、改善課題（業務要件）を設定している。ここでは、さらに課題対策（システム要件）を定義し整合を図っ</w:t>
                    </w:r>
                    <w:r>
                      <w:rPr>
                        <w:rFonts w:ascii="ＭＳ Ｐゴシック" w:eastAsia="ＭＳ Ｐゴシック" w:hint="eastAsia"/>
                        <w:w w:val="95"/>
                        <w:sz w:val="12"/>
                      </w:rPr>
                      <w:t xml:space="preserve"> </w:t>
                    </w:r>
                    <w:r>
                      <w:rPr>
                        <w:rFonts w:ascii="ＭＳ Ｐゴシック" w:eastAsia="ＭＳ Ｐゴシック" w:hint="eastAsia"/>
                        <w:w w:val="95"/>
                        <w:sz w:val="12"/>
                      </w:rPr>
                      <w:t>て</w:t>
                    </w:r>
                    <w:r>
                      <w:rPr>
                        <w:rFonts w:ascii="ＭＳ Ｐゴシック" w:eastAsia="ＭＳ Ｐゴシック" w:hint="eastAsia"/>
                        <w:spacing w:val="-3"/>
                        <w:sz w:val="12"/>
                      </w:rPr>
                      <w:t>いる。なお、当該企画書の「販売管理業務</w:t>
                    </w:r>
                    <w:r>
                      <w:rPr>
                        <w:rFonts w:ascii="ＭＳ Ｐゴシック" w:eastAsia="ＭＳ Ｐゴシック" w:hint="eastAsia"/>
                        <w:spacing w:val="-3"/>
                        <w:sz w:val="12"/>
                      </w:rPr>
                      <w:t xml:space="preserve"> </w:t>
                    </w:r>
                    <w:r>
                      <w:rPr>
                        <w:rFonts w:ascii="ＭＳ Ｐゴシック" w:eastAsia="ＭＳ Ｐゴシック" w:hint="eastAsia"/>
                        <w:spacing w:val="-3"/>
                        <w:sz w:val="12"/>
                      </w:rPr>
                      <w:t>業務改善課題一覧』の中か</w:t>
                    </w:r>
                    <w:r>
                      <w:rPr>
                        <w:rFonts w:ascii="ＭＳ Ｐゴシック" w:eastAsia="ＭＳ Ｐゴシック" w:hint="eastAsia"/>
                        <w:spacing w:val="-3"/>
                        <w:w w:val="95"/>
                        <w:sz w:val="12"/>
                      </w:rPr>
                      <w:t>ら最終的に効果が得られないと判断したものを除外し、記載している。</w:t>
                    </w:r>
                  </w:p>
                </w:txbxContent>
              </v:textbox>
            </v:shape>
            <v:shape id="_x0000_s4971" type="#_x0000_t202" style="position:absolute;left:4107;top:2149;width:2250;height:253" filled="f" stroked="f">
              <v:textbox inset="0,0,0,0">
                <w:txbxContent>
                  <w:p w14:paraId="0C8F00A6" w14:textId="77777777" w:rsidR="0058363B" w:rsidRDefault="004C6056">
                    <w:pPr>
                      <w:tabs>
                        <w:tab w:val="left" w:pos="1163"/>
                      </w:tabs>
                      <w:spacing w:line="100" w:lineRule="exact"/>
                      <w:rPr>
                        <w:rFonts w:ascii="ＭＳ Ｐゴシック" w:eastAsia="ＭＳ Ｐゴシック" w:hAnsi="ＭＳ Ｐゴシック"/>
                        <w:sz w:val="10"/>
                      </w:rPr>
                    </w:pPr>
                    <w:r>
                      <w:rPr>
                        <w:rFonts w:ascii="ＭＳ Ｐゴシック" w:eastAsia="ＭＳ Ｐゴシック" w:hAnsi="ＭＳ Ｐゴシック" w:hint="eastAsia"/>
                        <w:sz w:val="10"/>
                      </w:rPr>
                      <w:t>（※</w:t>
                    </w:r>
                    <w:r>
                      <w:rPr>
                        <w:rFonts w:ascii="ＭＳ Ｐゴシック" w:eastAsia="ＭＳ Ｐゴシック" w:hAnsi="ＭＳ Ｐゴシック" w:hint="eastAsia"/>
                        <w:sz w:val="10"/>
                      </w:rPr>
                      <w:t>1</w:t>
                    </w:r>
                    <w:r>
                      <w:rPr>
                        <w:rFonts w:ascii="ＭＳ Ｐゴシック" w:eastAsia="ＭＳ Ｐゴシック" w:hAnsi="ＭＳ Ｐゴシック" w:hint="eastAsia"/>
                        <w:sz w:val="10"/>
                      </w:rPr>
                      <w:t>）</w:t>
                    </w:r>
                    <w:r>
                      <w:rPr>
                        <w:rFonts w:ascii="ＭＳ Ｐゴシック" w:eastAsia="ＭＳ Ｐゴシック" w:hAnsi="ＭＳ Ｐゴシック" w:hint="eastAsia"/>
                        <w:spacing w:val="9"/>
                        <w:sz w:val="10"/>
                      </w:rPr>
                      <w:t xml:space="preserve"> </w:t>
                    </w:r>
                    <w:r>
                      <w:rPr>
                        <w:rFonts w:ascii="ＭＳ Ｐゴシック" w:eastAsia="ＭＳ Ｐゴシック" w:hAnsi="ＭＳ Ｐゴシック" w:hint="eastAsia"/>
                        <w:sz w:val="10"/>
                      </w:rPr>
                      <w:t>課題区分</w:t>
                    </w:r>
                    <w:r>
                      <w:rPr>
                        <w:rFonts w:ascii="ＭＳ Ｐゴシック" w:eastAsia="ＭＳ Ｐゴシック" w:hAnsi="ＭＳ Ｐゴシック" w:hint="eastAsia"/>
                        <w:sz w:val="10"/>
                      </w:rPr>
                      <w:tab/>
                    </w:r>
                    <w:r>
                      <w:rPr>
                        <w:rFonts w:ascii="ＭＳ Ｐゴシック" w:eastAsia="ＭＳ Ｐゴシック" w:hAnsi="ＭＳ Ｐゴシック" w:hint="eastAsia"/>
                        <w:w w:val="95"/>
                        <w:sz w:val="10"/>
                      </w:rPr>
                      <w:t>（※</w:t>
                    </w:r>
                    <w:r>
                      <w:rPr>
                        <w:rFonts w:ascii="ＭＳ Ｐゴシック" w:eastAsia="ＭＳ Ｐゴシック" w:hAnsi="ＭＳ Ｐゴシック" w:hint="eastAsia"/>
                        <w:w w:val="95"/>
                        <w:sz w:val="10"/>
                      </w:rPr>
                      <w:t>2</w:t>
                    </w:r>
                    <w:r>
                      <w:rPr>
                        <w:rFonts w:ascii="ＭＳ Ｐゴシック" w:eastAsia="ＭＳ Ｐゴシック" w:hAnsi="ＭＳ Ｐゴシック" w:hint="eastAsia"/>
                        <w:w w:val="95"/>
                        <w:sz w:val="10"/>
                      </w:rPr>
                      <w:t>）</w:t>
                    </w:r>
                    <w:r>
                      <w:rPr>
                        <w:rFonts w:ascii="ＭＳ Ｐゴシック" w:eastAsia="ＭＳ Ｐゴシック" w:hAnsi="ＭＳ Ｐゴシック" w:hint="eastAsia"/>
                        <w:spacing w:val="27"/>
                        <w:w w:val="95"/>
                        <w:sz w:val="10"/>
                      </w:rPr>
                      <w:t xml:space="preserve"> </w:t>
                    </w:r>
                    <w:r>
                      <w:rPr>
                        <w:rFonts w:ascii="ＭＳ Ｐゴシック" w:eastAsia="ＭＳ Ｐゴシック" w:hAnsi="ＭＳ Ｐゴシック" w:hint="eastAsia"/>
                        <w:w w:val="95"/>
                        <w:sz w:val="10"/>
                      </w:rPr>
                      <w:t>影響度の定義</w:t>
                    </w:r>
                  </w:p>
                  <w:p w14:paraId="0C8F00A7" w14:textId="77777777" w:rsidR="0058363B" w:rsidRDefault="004C6056">
                    <w:pPr>
                      <w:spacing w:before="21"/>
                      <w:ind w:left="19"/>
                      <w:rPr>
                        <w:rFonts w:ascii="ＭＳ Ｐゴシック" w:eastAsia="ＭＳ Ｐゴシック"/>
                        <w:sz w:val="10"/>
                      </w:rPr>
                    </w:pPr>
                    <w:r>
                      <w:rPr>
                        <w:rFonts w:ascii="ＭＳ Ｐゴシック" w:eastAsia="ＭＳ Ｐゴシック" w:hint="eastAsia"/>
                        <w:sz w:val="10"/>
                      </w:rPr>
                      <w:t>A</w:t>
                    </w:r>
                    <w:r>
                      <w:rPr>
                        <w:rFonts w:ascii="ＭＳ Ｐゴシック" w:eastAsia="ＭＳ Ｐゴシック" w:hint="eastAsia"/>
                        <w:sz w:val="10"/>
                      </w:rPr>
                      <w:t>：法制度及び標準化課題</w:t>
                    </w:r>
                    <w:r>
                      <w:rPr>
                        <w:rFonts w:ascii="ＭＳ Ｐゴシック" w:eastAsia="ＭＳ Ｐゴシック" w:hint="eastAsia"/>
                        <w:sz w:val="10"/>
                      </w:rPr>
                      <w:t xml:space="preserve"> </w:t>
                    </w:r>
                    <w:r>
                      <w:rPr>
                        <w:rFonts w:ascii="ＭＳ Ｐゴシック" w:eastAsia="ＭＳ Ｐゴシック" w:hint="eastAsia"/>
                        <w:sz w:val="10"/>
                      </w:rPr>
                      <w:t>新規</w:t>
                    </w:r>
                    <w:r>
                      <w:rPr>
                        <w:rFonts w:ascii="ＭＳ Ｐゴシック" w:eastAsia="ＭＳ Ｐゴシック" w:hint="eastAsia"/>
                        <w:sz w:val="10"/>
                      </w:rPr>
                      <w:t xml:space="preserve"> </w:t>
                    </w:r>
                    <w:r>
                      <w:rPr>
                        <w:rFonts w:ascii="ＭＳ Ｐゴシック" w:eastAsia="ＭＳ Ｐゴシック" w:hint="eastAsia"/>
                        <w:sz w:val="10"/>
                      </w:rPr>
                      <w:t>：</w:t>
                    </w:r>
                    <w:r>
                      <w:rPr>
                        <w:rFonts w:ascii="ＭＳ Ｐゴシック" w:eastAsia="ＭＳ Ｐゴシック" w:hint="eastAsia"/>
                        <w:sz w:val="10"/>
                      </w:rPr>
                      <w:t xml:space="preserve"> </w:t>
                    </w:r>
                    <w:r>
                      <w:rPr>
                        <w:rFonts w:ascii="ＭＳ Ｐゴシック" w:eastAsia="ＭＳ Ｐゴシック" w:hint="eastAsia"/>
                        <w:sz w:val="10"/>
                      </w:rPr>
                      <w:t>新システムの構築</w:t>
                    </w:r>
                  </w:p>
                </w:txbxContent>
              </v:textbox>
            </v:shape>
            <v:shape id="_x0000_s4970" type="#_x0000_t202" style="position:absolute;left:4127;top:2422;width:610;height:347" filled="f" stroked="f">
              <v:textbox inset="0,0,0,0">
                <w:txbxContent>
                  <w:p w14:paraId="0C8F00A8" w14:textId="77777777" w:rsidR="0058363B" w:rsidRDefault="004C6056">
                    <w:pPr>
                      <w:spacing w:line="98" w:lineRule="exact"/>
                      <w:rPr>
                        <w:rFonts w:ascii="ＭＳ Ｐゴシック" w:eastAsia="ＭＳ Ｐゴシック"/>
                        <w:sz w:val="10"/>
                      </w:rPr>
                    </w:pPr>
                    <w:r>
                      <w:rPr>
                        <w:rFonts w:ascii="ＭＳ Ｐゴシック" w:eastAsia="ＭＳ Ｐゴシック" w:hint="eastAsia"/>
                        <w:w w:val="95"/>
                        <w:sz w:val="10"/>
                      </w:rPr>
                      <w:t>B</w:t>
                    </w:r>
                    <w:r>
                      <w:rPr>
                        <w:rFonts w:ascii="ＭＳ Ｐゴシック" w:eastAsia="ＭＳ Ｐゴシック" w:hint="eastAsia"/>
                        <w:w w:val="95"/>
                        <w:sz w:val="10"/>
                      </w:rPr>
                      <w:t>：管理職課題</w:t>
                    </w:r>
                  </w:p>
                  <w:p w14:paraId="0C8F00A9" w14:textId="77777777" w:rsidR="0058363B" w:rsidRDefault="004C6056">
                    <w:pPr>
                      <w:spacing w:line="124" w:lineRule="exact"/>
                      <w:rPr>
                        <w:rFonts w:ascii="ＭＳ Ｐゴシック" w:eastAsia="ＭＳ Ｐゴシック"/>
                        <w:sz w:val="10"/>
                      </w:rPr>
                    </w:pPr>
                    <w:r>
                      <w:rPr>
                        <w:rFonts w:ascii="ＭＳ Ｐゴシック" w:eastAsia="ＭＳ Ｐゴシック" w:hint="eastAsia"/>
                        <w:w w:val="90"/>
                        <w:sz w:val="10"/>
                      </w:rPr>
                      <w:t>C</w:t>
                    </w:r>
                    <w:r>
                      <w:rPr>
                        <w:rFonts w:ascii="ＭＳ Ｐゴシック" w:eastAsia="ＭＳ Ｐゴシック" w:hint="eastAsia"/>
                        <w:w w:val="90"/>
                        <w:sz w:val="10"/>
                      </w:rPr>
                      <w:t>：執行者課題</w:t>
                    </w:r>
                  </w:p>
                  <w:p w14:paraId="0C8F00AA" w14:textId="77777777" w:rsidR="0058363B" w:rsidRDefault="004C6056">
                    <w:pPr>
                      <w:spacing w:line="126" w:lineRule="exact"/>
                      <w:rPr>
                        <w:rFonts w:ascii="ＭＳ Ｐゴシック" w:eastAsia="ＭＳ Ｐゴシック"/>
                        <w:sz w:val="10"/>
                      </w:rPr>
                    </w:pPr>
                    <w:r>
                      <w:rPr>
                        <w:rFonts w:ascii="ＭＳ Ｐゴシック" w:eastAsia="ＭＳ Ｐゴシック" w:hint="eastAsia"/>
                        <w:w w:val="95"/>
                        <w:sz w:val="10"/>
                      </w:rPr>
                      <w:t>D</w:t>
                    </w:r>
                    <w:r>
                      <w:rPr>
                        <w:rFonts w:ascii="ＭＳ Ｐゴシック" w:eastAsia="ＭＳ Ｐゴシック" w:hint="eastAsia"/>
                        <w:w w:val="95"/>
                        <w:sz w:val="10"/>
                      </w:rPr>
                      <w:t>：共通課題</w:t>
                    </w:r>
                  </w:p>
                </w:txbxContent>
              </v:textbox>
            </v:shape>
            <v:shape id="_x0000_s4969" type="#_x0000_t202" style="position:absolute;left:5280;top:2422;width:1978;height:227" filled="f" stroked="f">
              <v:textbox inset="0,0,0,0">
                <w:txbxContent>
                  <w:p w14:paraId="0C8F00AB" w14:textId="77777777" w:rsidR="0058363B" w:rsidRDefault="004C6056">
                    <w:pPr>
                      <w:spacing w:line="98" w:lineRule="exact"/>
                      <w:rPr>
                        <w:rFonts w:ascii="ＭＳ Ｐゴシック" w:eastAsia="ＭＳ Ｐゴシック"/>
                        <w:sz w:val="10"/>
                      </w:rPr>
                    </w:pPr>
                    <w:r>
                      <w:rPr>
                        <w:rFonts w:ascii="ＭＳ Ｐゴシック" w:eastAsia="ＭＳ Ｐゴシック" w:hint="eastAsia"/>
                        <w:w w:val="85"/>
                        <w:sz w:val="10"/>
                      </w:rPr>
                      <w:t>リ</w:t>
                    </w:r>
                    <w:r>
                      <w:rPr>
                        <w:rFonts w:ascii="ＭＳ Ｐゴシック" w:eastAsia="ＭＳ Ｐゴシック" w:hint="eastAsia"/>
                        <w:w w:val="85"/>
                        <w:sz w:val="10"/>
                      </w:rPr>
                      <w:t xml:space="preserve"> </w:t>
                    </w:r>
                    <w:r>
                      <w:rPr>
                        <w:rFonts w:ascii="ＭＳ Ｐゴシック" w:eastAsia="ＭＳ Ｐゴシック" w:hint="eastAsia"/>
                        <w:w w:val="85"/>
                        <w:sz w:val="10"/>
                      </w:rPr>
                      <w:t>ドルﾄド：</w:t>
                    </w:r>
                    <w:r>
                      <w:rPr>
                        <w:rFonts w:ascii="ＭＳ Ｐゴシック" w:eastAsia="ＭＳ Ｐゴシック" w:hint="eastAsia"/>
                        <w:w w:val="85"/>
                        <w:sz w:val="10"/>
                      </w:rPr>
                      <w:t xml:space="preserve"> </w:t>
                    </w:r>
                    <w:r>
                      <w:rPr>
                        <w:rFonts w:ascii="ＭＳ Ｐゴシック" w:eastAsia="ＭＳ Ｐゴシック" w:hint="eastAsia"/>
                        <w:w w:val="85"/>
                        <w:sz w:val="10"/>
                      </w:rPr>
                      <w:t>旧システムの再構築</w:t>
                    </w:r>
                  </w:p>
                  <w:p w14:paraId="0C8F00AC" w14:textId="77777777" w:rsidR="0058363B" w:rsidRDefault="004C6056">
                    <w:pPr>
                      <w:spacing w:line="129" w:lineRule="exact"/>
                      <w:ind w:left="4"/>
                      <w:rPr>
                        <w:rFonts w:ascii="ＭＳ Ｐゴシック" w:eastAsia="ＭＳ Ｐゴシック"/>
                        <w:sz w:val="10"/>
                      </w:rPr>
                    </w:pPr>
                    <w:r>
                      <w:rPr>
                        <w:rFonts w:ascii="ＭＳ Ｐゴシック" w:eastAsia="ＭＳ Ｐゴシック" w:hint="eastAsia"/>
                        <w:w w:val="90"/>
                        <w:sz w:val="10"/>
                      </w:rPr>
                      <w:t>リラｲﾄ</w:t>
                    </w:r>
                    <w:r>
                      <w:rPr>
                        <w:rFonts w:ascii="ＭＳ Ｐゴシック" w:eastAsia="ＭＳ Ｐゴシック" w:hint="eastAsia"/>
                        <w:w w:val="90"/>
                        <w:sz w:val="10"/>
                      </w:rPr>
                      <w:t xml:space="preserve">  </w:t>
                    </w:r>
                    <w:r>
                      <w:rPr>
                        <w:rFonts w:ascii="ＭＳ Ｐゴシック" w:eastAsia="ＭＳ Ｐゴシック" w:hint="eastAsia"/>
                        <w:w w:val="90"/>
                        <w:sz w:val="10"/>
                      </w:rPr>
                      <w:t>：</w:t>
                    </w:r>
                    <w:r>
                      <w:rPr>
                        <w:rFonts w:ascii="ＭＳ Ｐゴシック" w:eastAsia="ＭＳ Ｐゴシック" w:hint="eastAsia"/>
                        <w:w w:val="90"/>
                        <w:sz w:val="10"/>
                      </w:rPr>
                      <w:t xml:space="preserve"> </w:t>
                    </w:r>
                    <w:r>
                      <w:rPr>
                        <w:rFonts w:ascii="ＭＳ Ｐゴシック" w:eastAsia="ＭＳ Ｐゴシック" w:hint="eastAsia"/>
                        <w:w w:val="90"/>
                        <w:sz w:val="10"/>
                      </w:rPr>
                      <w:t>新システムへの環境移行対応（言語含む）</w:t>
                    </w:r>
                  </w:p>
                </w:txbxContent>
              </v:textbox>
            </v:shape>
            <v:shape id="_x0000_s4968" type="#_x0000_t202" style="position:absolute;left:19;top:2982;width:4391;height:261" filled="f" stroked="f">
              <v:textbox inset="0,0,0,0">
                <w:txbxContent>
                  <w:p w14:paraId="0C8F00AD" w14:textId="77777777" w:rsidR="0058363B" w:rsidRDefault="004C6056">
                    <w:pPr>
                      <w:spacing w:before="26"/>
                      <w:ind w:left="1917" w:right="1927"/>
                      <w:jc w:val="center"/>
                      <w:rPr>
                        <w:rFonts w:ascii="ＭＳ Ｐゴシック" w:eastAsia="ＭＳ Ｐゴシック"/>
                        <w:b/>
                        <w:sz w:val="14"/>
                      </w:rPr>
                    </w:pPr>
                    <w:r>
                      <w:rPr>
                        <w:rFonts w:ascii="ＭＳ Ｐゴシック" w:eastAsia="ＭＳ Ｐゴシック" w:hint="eastAsia"/>
                        <w:b/>
                        <w:w w:val="90"/>
                        <w:sz w:val="14"/>
                      </w:rPr>
                      <w:t>業務要件</w:t>
                    </w:r>
                  </w:p>
                </w:txbxContent>
              </v:textbox>
            </v:shape>
            <v:shape id="_x0000_s4967" type="#_x0000_t202" style="position:absolute;left:4409;top:2982;width:1620;height:261" filled="f" stroked="f">
              <v:textbox inset="0,0,0,0">
                <w:txbxContent>
                  <w:p w14:paraId="0C8F00AE" w14:textId="77777777" w:rsidR="0058363B" w:rsidRDefault="004C6056">
                    <w:pPr>
                      <w:spacing w:before="26"/>
                      <w:ind w:left="208"/>
                      <w:rPr>
                        <w:rFonts w:ascii="ＭＳ Ｐゴシック" w:eastAsia="ＭＳ Ｐゴシック"/>
                        <w:b/>
                        <w:sz w:val="14"/>
                      </w:rPr>
                    </w:pPr>
                    <w:r>
                      <w:rPr>
                        <w:rFonts w:ascii="ＭＳ Ｐゴシック" w:eastAsia="ＭＳ Ｐゴシック" w:hint="eastAsia"/>
                        <w:b/>
                        <w:w w:val="90"/>
                        <w:sz w:val="14"/>
                      </w:rPr>
                      <w:t>対策（システム要件）</w:t>
                    </w:r>
                  </w:p>
                </w:txbxContent>
              </v:textbox>
            </v:shape>
            <v:shape id="_x0000_s4966" type="#_x0000_t202" style="position:absolute;left:6488;top:3320;width:344;height:127" filled="f" stroked="f">
              <v:textbox inset="0,0,0,0">
                <w:txbxContent>
                  <w:p w14:paraId="0C8F00AF" w14:textId="77777777" w:rsidR="0058363B" w:rsidRDefault="004C6056">
                    <w:pPr>
                      <w:spacing w:line="125" w:lineRule="exact"/>
                      <w:rPr>
                        <w:rFonts w:ascii="ＭＳ Ｐゴシック" w:eastAsia="ＭＳ Ｐゴシック"/>
                        <w:b/>
                        <w:sz w:val="12"/>
                      </w:rPr>
                    </w:pPr>
                    <w:r>
                      <w:rPr>
                        <w:rFonts w:ascii="ＭＳ Ｐゴシック" w:eastAsia="ＭＳ Ｐゴシック" w:hint="eastAsia"/>
                        <w:b/>
                        <w:sz w:val="12"/>
                      </w:rPr>
                      <w:t>備</w:t>
                    </w:r>
                    <w:r>
                      <w:rPr>
                        <w:rFonts w:ascii="ＭＳ Ｐゴシック" w:eastAsia="ＭＳ Ｐゴシック" w:hint="eastAsia"/>
                        <w:b/>
                        <w:sz w:val="12"/>
                      </w:rPr>
                      <w:t xml:space="preserve">  </w:t>
                    </w:r>
                    <w:r>
                      <w:rPr>
                        <w:rFonts w:ascii="ＭＳ Ｐゴシック" w:eastAsia="ＭＳ Ｐゴシック" w:hint="eastAsia"/>
                        <w:b/>
                        <w:sz w:val="12"/>
                      </w:rPr>
                      <w:t>考</w:t>
                    </w:r>
                  </w:p>
                </w:txbxContent>
              </v:textbox>
            </v:shape>
            <v:shape id="_x0000_s4965" type="#_x0000_t202" style="position:absolute;left:723;top:3242;width:840;height:647" filled="f" stroked="f">
              <v:textbox inset="0,0,0,0">
                <w:txbxContent>
                  <w:p w14:paraId="0C8F00B0" w14:textId="77777777" w:rsidR="0058363B" w:rsidRDefault="0058363B">
                    <w:pPr>
                      <w:spacing w:before="7"/>
                      <w:rPr>
                        <w:rFonts w:ascii="ＭＳ Ｐゴシック"/>
                        <w:b/>
                        <w:sz w:val="13"/>
                      </w:rPr>
                    </w:pPr>
                  </w:p>
                  <w:p w14:paraId="0C8F00B1" w14:textId="77777777" w:rsidR="0058363B" w:rsidRDefault="004C6056">
                    <w:pPr>
                      <w:ind w:left="75"/>
                      <w:rPr>
                        <w:rFonts w:ascii="ＭＳ Ｐゴシック" w:eastAsia="ＭＳ Ｐゴシック"/>
                        <w:b/>
                        <w:sz w:val="12"/>
                      </w:rPr>
                    </w:pPr>
                    <w:r>
                      <w:rPr>
                        <w:rFonts w:ascii="ＭＳ Ｐゴシック" w:eastAsia="ＭＳ Ｐゴシック" w:hint="eastAsia"/>
                        <w:b/>
                        <w:sz w:val="12"/>
                      </w:rPr>
                      <w:t>現状（</w:t>
                    </w:r>
                    <w:r>
                      <w:rPr>
                        <w:rFonts w:ascii="ＭＳ Ｐゴシック" w:eastAsia="ＭＳ Ｐゴシック" w:hint="eastAsia"/>
                        <w:b/>
                        <w:sz w:val="12"/>
                      </w:rPr>
                      <w:t xml:space="preserve">As Is </w:t>
                    </w:r>
                    <w:r>
                      <w:rPr>
                        <w:rFonts w:ascii="ＭＳ Ｐゴシック" w:eastAsia="ＭＳ Ｐゴシック" w:hint="eastAsia"/>
                        <w:b/>
                        <w:sz w:val="12"/>
                      </w:rPr>
                      <w:t>）</w:t>
                    </w:r>
                  </w:p>
                </w:txbxContent>
              </v:textbox>
            </v:shape>
            <v:shape id="_x0000_s4964" type="#_x0000_t202" style="position:absolute;left:1562;top:3242;width:1105;height:647" filled="f" stroked="f">
              <v:textbox inset="0,0,0,0">
                <w:txbxContent>
                  <w:p w14:paraId="0C8F00B2" w14:textId="77777777" w:rsidR="0058363B" w:rsidRDefault="0058363B">
                    <w:pPr>
                      <w:spacing w:before="7"/>
                      <w:rPr>
                        <w:rFonts w:ascii="ＭＳ Ｐゴシック"/>
                        <w:b/>
                        <w:sz w:val="13"/>
                      </w:rPr>
                    </w:pPr>
                  </w:p>
                  <w:p w14:paraId="0C8F00B3" w14:textId="77777777" w:rsidR="0058363B" w:rsidRDefault="004C6056">
                    <w:pPr>
                      <w:ind w:left="32"/>
                      <w:rPr>
                        <w:rFonts w:ascii="ＭＳ Ｐゴシック" w:eastAsia="ＭＳ Ｐゴシック"/>
                        <w:b/>
                        <w:sz w:val="12"/>
                      </w:rPr>
                    </w:pPr>
                    <w:r>
                      <w:rPr>
                        <w:rFonts w:ascii="ＭＳ Ｐゴシック" w:eastAsia="ＭＳ Ｐゴシック" w:hint="eastAsia"/>
                        <w:b/>
                        <w:sz w:val="12"/>
                      </w:rPr>
                      <w:t>こうしたい（</w:t>
                    </w:r>
                    <w:r>
                      <w:rPr>
                        <w:rFonts w:ascii="ＭＳ Ｐゴシック" w:eastAsia="ＭＳ Ｐゴシック" w:hint="eastAsia"/>
                        <w:b/>
                        <w:sz w:val="12"/>
                      </w:rPr>
                      <w:t xml:space="preserve"> To Be </w:t>
                    </w:r>
                    <w:r>
                      <w:rPr>
                        <w:rFonts w:ascii="ＭＳ Ｐゴシック" w:eastAsia="ＭＳ Ｐゴシック" w:hint="eastAsia"/>
                        <w:b/>
                        <w:sz w:val="12"/>
                      </w:rPr>
                      <w:t>）</w:t>
                    </w:r>
                  </w:p>
                </w:txbxContent>
              </v:textbox>
            </v:shape>
            <v:shape id="_x0000_s4963" type="#_x0000_t202" style="position:absolute;left:2667;top:3242;width:224;height:647" filled="f" stroked="f">
              <v:textbox inset="0,0,0,0">
                <w:txbxContent>
                  <w:p w14:paraId="0C8F00B4" w14:textId="77777777" w:rsidR="0058363B" w:rsidRDefault="0058363B">
                    <w:pPr>
                      <w:spacing w:before="8"/>
                      <w:rPr>
                        <w:rFonts w:ascii="ＭＳ Ｐゴシック"/>
                        <w:b/>
                        <w:sz w:val="9"/>
                      </w:rPr>
                    </w:pPr>
                  </w:p>
                  <w:p w14:paraId="0C8F00B5" w14:textId="77777777" w:rsidR="0058363B" w:rsidRDefault="004C6056">
                    <w:pPr>
                      <w:spacing w:line="148" w:lineRule="exact"/>
                      <w:ind w:left="61" w:right="28"/>
                      <w:rPr>
                        <w:rFonts w:ascii="ＭＳ Ｐゴシック" w:eastAsia="ＭＳ Ｐゴシック"/>
                        <w:b/>
                        <w:sz w:val="12"/>
                      </w:rPr>
                    </w:pPr>
                    <w:r>
                      <w:rPr>
                        <w:rFonts w:ascii="ＭＳ Ｐゴシック" w:eastAsia="ＭＳ Ｐゴシック" w:hint="eastAsia"/>
                        <w:b/>
                        <w:w w:val="95"/>
                        <w:sz w:val="12"/>
                      </w:rPr>
                      <w:t>番号</w:t>
                    </w:r>
                  </w:p>
                </w:txbxContent>
              </v:textbox>
            </v:shape>
            <v:shape id="_x0000_s4962" type="#_x0000_t202" style="position:absolute;left:2891;top:3242;width:1068;height:647" filled="f" stroked="f">
              <v:textbox inset="0,0,0,0">
                <w:txbxContent>
                  <w:p w14:paraId="0C8F00B6" w14:textId="77777777" w:rsidR="0058363B" w:rsidRDefault="0058363B">
                    <w:pPr>
                      <w:spacing w:before="7"/>
                      <w:rPr>
                        <w:rFonts w:ascii="ＭＳ Ｐゴシック"/>
                        <w:b/>
                        <w:sz w:val="13"/>
                      </w:rPr>
                    </w:pPr>
                  </w:p>
                  <w:p w14:paraId="0C8F00B7" w14:textId="77777777" w:rsidR="0058363B" w:rsidRDefault="004C6056">
                    <w:pPr>
                      <w:ind w:left="68"/>
                      <w:rPr>
                        <w:rFonts w:ascii="ＭＳ Ｐゴシック" w:eastAsia="ＭＳ Ｐゴシック"/>
                        <w:b/>
                        <w:sz w:val="12"/>
                      </w:rPr>
                    </w:pPr>
                    <w:r>
                      <w:rPr>
                        <w:rFonts w:ascii="ＭＳ Ｐゴシック" w:eastAsia="ＭＳ Ｐゴシック" w:hint="eastAsia"/>
                        <w:b/>
                        <w:w w:val="90"/>
                        <w:sz w:val="12"/>
                      </w:rPr>
                      <w:t>小分類（改善課題）</w:t>
                    </w:r>
                  </w:p>
                </w:txbxContent>
              </v:textbox>
            </v:shape>
            <v:shape id="_x0000_s4961" type="#_x0000_t202" style="position:absolute;left:3959;top:3242;width:451;height:647" filled="f" stroked="f">
              <v:textbox inset="0,0,0,0">
                <w:txbxContent>
                  <w:p w14:paraId="0C8F00B8" w14:textId="77777777" w:rsidR="0058363B" w:rsidRDefault="004C6056">
                    <w:pPr>
                      <w:spacing w:before="52" w:line="148" w:lineRule="exact"/>
                      <w:ind w:left="99" w:right="91"/>
                      <w:rPr>
                        <w:rFonts w:ascii="ＭＳ Ｐゴシック" w:eastAsia="ＭＳ Ｐゴシック"/>
                        <w:b/>
                        <w:sz w:val="12"/>
                      </w:rPr>
                    </w:pPr>
                    <w:r>
                      <w:rPr>
                        <w:rFonts w:ascii="ＭＳ Ｐゴシック" w:eastAsia="ＭＳ Ｐゴシック" w:hint="eastAsia"/>
                        <w:b/>
                        <w:sz w:val="12"/>
                      </w:rPr>
                      <w:t>課題</w:t>
                    </w:r>
                    <w:r>
                      <w:rPr>
                        <w:rFonts w:ascii="ＭＳ Ｐゴシック" w:eastAsia="ＭＳ Ｐゴシック" w:hint="eastAsia"/>
                        <w:b/>
                        <w:w w:val="95"/>
                        <w:sz w:val="12"/>
                      </w:rPr>
                      <w:t>区分</w:t>
                    </w:r>
                  </w:p>
                  <w:p w14:paraId="0C8F00B9" w14:textId="77777777" w:rsidR="0058363B" w:rsidRDefault="004C6056">
                    <w:pPr>
                      <w:spacing w:line="135" w:lineRule="exact"/>
                      <w:ind w:left="55"/>
                      <w:rPr>
                        <w:rFonts w:ascii="ＭＳ Ｐゴシック" w:eastAsia="ＭＳ Ｐゴシック" w:hAnsi="ＭＳ Ｐゴシック"/>
                        <w:b/>
                        <w:sz w:val="12"/>
                      </w:rPr>
                    </w:pPr>
                    <w:r>
                      <w:rPr>
                        <w:rFonts w:ascii="ＭＳ Ｐゴシック" w:eastAsia="ＭＳ Ｐゴシック" w:hAnsi="ＭＳ Ｐゴシック" w:hint="eastAsia"/>
                        <w:b/>
                        <w:w w:val="105"/>
                        <w:sz w:val="12"/>
                      </w:rPr>
                      <w:t>（※</w:t>
                    </w:r>
                    <w:r>
                      <w:rPr>
                        <w:rFonts w:ascii="ＭＳ Ｐゴシック" w:eastAsia="ＭＳ Ｐゴシック" w:hAnsi="ＭＳ Ｐゴシック" w:hint="eastAsia"/>
                        <w:b/>
                        <w:w w:val="105"/>
                        <w:sz w:val="12"/>
                      </w:rPr>
                      <w:t>1</w:t>
                    </w:r>
                    <w:r>
                      <w:rPr>
                        <w:rFonts w:ascii="ＭＳ Ｐゴシック" w:eastAsia="ＭＳ Ｐゴシック" w:hAnsi="ＭＳ Ｐゴシック" w:hint="eastAsia"/>
                        <w:b/>
                        <w:w w:val="105"/>
                        <w:sz w:val="12"/>
                      </w:rPr>
                      <w:t>）</w:t>
                    </w:r>
                  </w:p>
                </w:txbxContent>
              </v:textbox>
            </v:shape>
            <v:shape id="_x0000_s4960" type="#_x0000_t202" style="position:absolute;left:4409;top:3242;width:300;height:647" filled="f" stroked="f">
              <v:textbox inset="0,0,0,0">
                <w:txbxContent>
                  <w:p w14:paraId="0C8F00BA" w14:textId="77777777" w:rsidR="0058363B" w:rsidRDefault="0058363B">
                    <w:pPr>
                      <w:spacing w:before="7"/>
                      <w:rPr>
                        <w:rFonts w:ascii="ＭＳ Ｐゴシック"/>
                        <w:b/>
                        <w:sz w:val="13"/>
                      </w:rPr>
                    </w:pPr>
                  </w:p>
                  <w:p w14:paraId="0C8F00BB" w14:textId="77777777" w:rsidR="0058363B" w:rsidRDefault="004C6056">
                    <w:pPr>
                      <w:ind w:left="21"/>
                      <w:rPr>
                        <w:rFonts w:ascii="ＭＳ Ｐゴシック" w:eastAsia="ＭＳ Ｐゴシック"/>
                        <w:b/>
                        <w:sz w:val="12"/>
                      </w:rPr>
                    </w:pPr>
                    <w:r>
                      <w:rPr>
                        <w:rFonts w:ascii="ＭＳ Ｐゴシック" w:eastAsia="ＭＳ Ｐゴシック" w:hint="eastAsia"/>
                        <w:b/>
                        <w:w w:val="95"/>
                        <w:sz w:val="12"/>
                      </w:rPr>
                      <w:t>番号</w:t>
                    </w:r>
                  </w:p>
                </w:txbxContent>
              </v:textbox>
            </v:shape>
            <v:shape id="_x0000_s4959" type="#_x0000_t202" style="position:absolute;left:4709;top:3242;width:833;height:647" filled="f" stroked="f">
              <v:textbox inset="0,0,0,0">
                <w:txbxContent>
                  <w:p w14:paraId="0C8F00BC" w14:textId="77777777" w:rsidR="0058363B" w:rsidRDefault="0058363B">
                    <w:pPr>
                      <w:spacing w:before="7"/>
                      <w:rPr>
                        <w:rFonts w:ascii="ＭＳ Ｐゴシック"/>
                        <w:b/>
                        <w:sz w:val="13"/>
                      </w:rPr>
                    </w:pPr>
                  </w:p>
                  <w:p w14:paraId="0C8F00BD" w14:textId="77777777" w:rsidR="0058363B" w:rsidRDefault="004C6056">
                    <w:pPr>
                      <w:ind w:left="290" w:right="274"/>
                      <w:jc w:val="center"/>
                      <w:rPr>
                        <w:rFonts w:ascii="ＭＳ Ｐゴシック" w:eastAsia="ＭＳ Ｐゴシック"/>
                        <w:b/>
                        <w:sz w:val="12"/>
                      </w:rPr>
                    </w:pPr>
                    <w:r>
                      <w:rPr>
                        <w:rFonts w:ascii="ＭＳ Ｐゴシック" w:eastAsia="ＭＳ Ｐゴシック" w:hint="eastAsia"/>
                        <w:b/>
                        <w:w w:val="95"/>
                        <w:sz w:val="12"/>
                      </w:rPr>
                      <w:t>内容</w:t>
                    </w:r>
                  </w:p>
                </w:txbxContent>
              </v:textbox>
            </v:shape>
            <v:shape id="_x0000_s4958" type="#_x0000_t202" style="position:absolute;left:5541;top:3242;width:488;height:647" filled="f" stroked="f">
              <v:textbox inset="0,0,0,0">
                <w:txbxContent>
                  <w:p w14:paraId="0C8F00BE" w14:textId="77777777" w:rsidR="0058363B" w:rsidRDefault="004C6056">
                    <w:pPr>
                      <w:spacing w:before="104" w:line="152" w:lineRule="exact"/>
                      <w:ind w:left="68"/>
                      <w:rPr>
                        <w:rFonts w:ascii="ＭＳ Ｐゴシック" w:eastAsia="ＭＳ Ｐゴシック"/>
                        <w:b/>
                        <w:sz w:val="12"/>
                      </w:rPr>
                    </w:pPr>
                    <w:r>
                      <w:rPr>
                        <w:rFonts w:ascii="ＭＳ Ｐゴシック" w:eastAsia="ＭＳ Ｐゴシック" w:hint="eastAsia"/>
                        <w:b/>
                        <w:w w:val="95"/>
                        <w:sz w:val="12"/>
                      </w:rPr>
                      <w:t>影響度</w:t>
                    </w:r>
                  </w:p>
                  <w:p w14:paraId="0C8F00BF" w14:textId="77777777" w:rsidR="0058363B" w:rsidRDefault="004C6056">
                    <w:pPr>
                      <w:spacing w:line="152" w:lineRule="exact"/>
                      <w:ind w:left="87"/>
                      <w:rPr>
                        <w:rFonts w:ascii="ＭＳ Ｐゴシック" w:eastAsia="ＭＳ Ｐゴシック" w:hAnsi="ＭＳ Ｐゴシック"/>
                        <w:b/>
                        <w:sz w:val="12"/>
                      </w:rPr>
                    </w:pPr>
                    <w:r>
                      <w:rPr>
                        <w:rFonts w:ascii="ＭＳ Ｐゴシック" w:eastAsia="ＭＳ Ｐゴシック" w:hAnsi="ＭＳ Ｐゴシック" w:hint="eastAsia"/>
                        <w:b/>
                        <w:w w:val="105"/>
                        <w:sz w:val="12"/>
                      </w:rPr>
                      <w:t>（※</w:t>
                    </w:r>
                    <w:r>
                      <w:rPr>
                        <w:rFonts w:ascii="ＭＳ Ｐゴシック" w:eastAsia="ＭＳ Ｐゴシック" w:hAnsi="ＭＳ Ｐゴシック" w:hint="eastAsia"/>
                        <w:b/>
                        <w:w w:val="105"/>
                        <w:sz w:val="12"/>
                      </w:rPr>
                      <w:t>2</w:t>
                    </w:r>
                    <w:r>
                      <w:rPr>
                        <w:rFonts w:ascii="ＭＳ Ｐゴシック" w:eastAsia="ＭＳ Ｐゴシック" w:hAnsi="ＭＳ Ｐゴシック" w:hint="eastAsia"/>
                        <w:b/>
                        <w:w w:val="105"/>
                        <w:sz w:val="12"/>
                      </w:rPr>
                      <w:t>）</w:t>
                    </w:r>
                  </w:p>
                </w:txbxContent>
              </v:textbox>
            </v:shape>
            <v:shape id="_x0000_s4957" type="#_x0000_t202" style="position:absolute;left:19;top:3773;width:199;height:116" filled="f" stroked="f">
              <v:textbox inset="0,0,0,0">
                <w:txbxContent>
                  <w:p w14:paraId="0C8F00C0" w14:textId="77777777" w:rsidR="0058363B" w:rsidRDefault="004C6056">
                    <w:pPr>
                      <w:spacing w:line="103" w:lineRule="exact"/>
                      <w:ind w:left="49"/>
                      <w:rPr>
                        <w:rFonts w:ascii="ＭＳ Ｐゴシック"/>
                        <w:sz w:val="8"/>
                      </w:rPr>
                    </w:pPr>
                    <w:r>
                      <w:rPr>
                        <w:rFonts w:ascii="ＭＳ Ｐゴシック"/>
                        <w:sz w:val="8"/>
                      </w:rPr>
                      <w:t>NO</w:t>
                    </w:r>
                  </w:p>
                </w:txbxContent>
              </v:textbox>
            </v:shape>
            <v:shape id="_x0000_s4956" type="#_x0000_t202" style="position:absolute;left:866;top:3962;width:1009;height:340" filled="f" stroked="f">
              <v:textbox inset="0,0,0,0">
                <w:txbxContent>
                  <w:p w14:paraId="0C8F00C1" w14:textId="77777777" w:rsidR="0058363B" w:rsidRDefault="004C6056">
                    <w:pPr>
                      <w:spacing w:line="43" w:lineRule="exact"/>
                      <w:ind w:left="9"/>
                      <w:jc w:val="both"/>
                      <w:rPr>
                        <w:rFonts w:ascii="ＭＳ Ｐゴシック" w:eastAsia="ＭＳ Ｐゴシック"/>
                        <w:sz w:val="4"/>
                      </w:rPr>
                    </w:pPr>
                    <w:r>
                      <w:rPr>
                        <w:rFonts w:ascii="ＭＳ Ｐゴシック" w:eastAsia="ＭＳ Ｐゴシック" w:hint="eastAsia"/>
                        <w:w w:val="315"/>
                        <w:sz w:val="4"/>
                      </w:rPr>
                      <w:t xml:space="preserve">  </w:t>
                    </w:r>
                    <w:r>
                      <w:rPr>
                        <w:rFonts w:ascii="ＭＳ Ｐゴシック" w:eastAsia="ＭＳ Ｐゴシック" w:hint="eastAsia"/>
                        <w:w w:val="254"/>
                        <w:sz w:val="4"/>
                      </w:rPr>
                      <w:t xml:space="preserve"> </w:t>
                    </w:r>
                    <w:r>
                      <w:rPr>
                        <w:rFonts w:ascii="ＭＳ Ｐゴシック" w:eastAsia="ＭＳ Ｐゴシック" w:hint="eastAsia"/>
                        <w:w w:val="115"/>
                        <w:sz w:val="4"/>
                      </w:rPr>
                      <w:t>ウェア開発承認決裁以外は決裁管理台帳</w:t>
                    </w:r>
                  </w:p>
                  <w:p w14:paraId="0C8F00C2" w14:textId="77777777" w:rsidR="0058363B" w:rsidRDefault="004C6056">
                    <w:pPr>
                      <w:spacing w:before="6" w:line="271" w:lineRule="auto"/>
                      <w:ind w:left="9" w:right="18"/>
                      <w:jc w:val="both"/>
                      <w:rPr>
                        <w:rFonts w:ascii="ＭＳ Ｐゴシック" w:eastAsia="ＭＳ Ｐゴシック"/>
                        <w:sz w:val="4"/>
                      </w:rPr>
                    </w:pPr>
                    <w:r>
                      <w:rPr>
                        <w:rFonts w:ascii="ＭＳ Ｐゴシック" w:eastAsia="ＭＳ Ｐゴシック" w:hint="eastAsia"/>
                        <w:w w:val="115"/>
                        <w:sz w:val="4"/>
                      </w:rPr>
                      <w:t>（申請番号や管理番号の元帳）が紙の運用となっ</w:t>
                    </w:r>
                    <w:r>
                      <w:rPr>
                        <w:rFonts w:ascii="ＭＳ Ｐゴシック" w:eastAsia="ＭＳ Ｐゴシック" w:hint="eastAsia"/>
                        <w:w w:val="120"/>
                        <w:sz w:val="4"/>
                      </w:rPr>
                      <w:t>ており</w:t>
                    </w:r>
                    <w:r>
                      <w:rPr>
                        <w:rFonts w:ascii="ＭＳ Ｐゴシック" w:eastAsia="ＭＳ Ｐゴシック" w:hint="eastAsia"/>
                        <w:w w:val="130"/>
                        <w:sz w:val="4"/>
                      </w:rPr>
                      <w:t>、</w:t>
                    </w:r>
                    <w:r>
                      <w:rPr>
                        <w:rFonts w:ascii="ＭＳ Ｐゴシック" w:eastAsia="ＭＳ Ｐゴシック" w:hint="eastAsia"/>
                        <w:w w:val="130"/>
                        <w:sz w:val="4"/>
                      </w:rPr>
                      <w:t xml:space="preserve"> </w:t>
                    </w:r>
                    <w:r>
                      <w:rPr>
                        <w:rFonts w:ascii="ＭＳ Ｐゴシック" w:eastAsia="ＭＳ Ｐゴシック" w:hint="eastAsia"/>
                        <w:w w:val="130"/>
                        <w:sz w:val="4"/>
                      </w:rPr>
                      <w:t>イ</w:t>
                    </w:r>
                    <w:r>
                      <w:rPr>
                        <w:rFonts w:ascii="ＭＳ Ｐゴシック" w:eastAsia="ＭＳ Ｐゴシック" w:hint="eastAsia"/>
                        <w:w w:val="120"/>
                        <w:sz w:val="4"/>
                      </w:rPr>
                      <w:t>プ</w:t>
                    </w:r>
                    <w:r>
                      <w:rPr>
                        <w:rFonts w:ascii="ＭＳ Ｐゴシック" w:eastAsia="ＭＳ Ｐゴシック" w:hint="eastAsia"/>
                        <w:w w:val="120"/>
                        <w:sz w:val="4"/>
                      </w:rPr>
                      <w:t xml:space="preserve"> </w:t>
                    </w:r>
                    <w:r>
                      <w:rPr>
                        <w:rFonts w:ascii="ＭＳ Ｐゴシック" w:eastAsia="ＭＳ Ｐゴシック" w:hint="eastAsia"/>
                        <w:w w:val="120"/>
                        <w:sz w:val="4"/>
                      </w:rPr>
                      <w:t>ァイ短にて更新－参照を行ってい</w:t>
                    </w:r>
                    <w:r>
                      <w:rPr>
                        <w:rFonts w:ascii="ＭＳ Ｐゴシック" w:eastAsia="ＭＳ Ｐゴシック" w:hint="eastAsia"/>
                        <w:w w:val="115"/>
                        <w:sz w:val="4"/>
                      </w:rPr>
                      <w:t>る。</w:t>
                    </w:r>
                  </w:p>
                  <w:p w14:paraId="0C8F00C3" w14:textId="77777777" w:rsidR="0058363B" w:rsidRDefault="004C6056">
                    <w:pPr>
                      <w:spacing w:line="271" w:lineRule="auto"/>
                      <w:ind w:left="9" w:right="52"/>
                      <w:jc w:val="both"/>
                      <w:rPr>
                        <w:rFonts w:ascii="ＭＳ Ｐゴシック" w:eastAsia="ＭＳ Ｐゴシック"/>
                        <w:sz w:val="4"/>
                      </w:rPr>
                    </w:pPr>
                    <w:r>
                      <w:rPr>
                        <w:rFonts w:ascii="ＭＳ Ｐゴシック" w:eastAsia="ＭＳ Ｐゴシック" w:hint="eastAsia"/>
                        <w:w w:val="120"/>
                        <w:sz w:val="4"/>
                      </w:rPr>
                      <w:t>。た、台帳管理する項目は、決裁申請書にも記載されており、</w:t>
                    </w:r>
                    <w:r>
                      <w:rPr>
                        <w:rFonts w:ascii="ＭＳ Ｐゴシック" w:eastAsia="ＭＳ Ｐゴシック" w:hint="eastAsia"/>
                        <w:w w:val="120"/>
                        <w:sz w:val="4"/>
                      </w:rPr>
                      <w:t>2</w:t>
                    </w:r>
                    <w:r>
                      <w:rPr>
                        <w:rFonts w:ascii="ＭＳ Ｐゴシック" w:eastAsia="ＭＳ Ｐゴシック" w:hint="eastAsia"/>
                        <w:w w:val="120"/>
                        <w:sz w:val="4"/>
                      </w:rPr>
                      <w:t>重管理となっている。</w:t>
                    </w:r>
                  </w:p>
                </w:txbxContent>
              </v:textbox>
            </v:shape>
            <v:shape id="_x0000_s4955" type="#_x0000_t202" style="position:absolute;left:1875;top:3962;width:1017;height:340" filled="f" stroked="f">
              <v:textbox inset="0,0,0,0">
                <w:txbxContent>
                  <w:p w14:paraId="0C8F00C4" w14:textId="77777777" w:rsidR="0058363B" w:rsidRDefault="004C6056">
                    <w:pPr>
                      <w:spacing w:line="43" w:lineRule="exact"/>
                      <w:ind w:left="9"/>
                      <w:rPr>
                        <w:rFonts w:ascii="ＭＳ Ｐゴシック" w:eastAsia="ＭＳ Ｐゴシック"/>
                        <w:sz w:val="4"/>
                      </w:rPr>
                    </w:pPr>
                    <w:r>
                      <w:rPr>
                        <w:rFonts w:ascii="ＭＳ Ｐゴシック" w:eastAsia="ＭＳ Ｐゴシック" w:hint="eastAsia"/>
                        <w:w w:val="115"/>
                        <w:sz w:val="4"/>
                      </w:rPr>
                      <w:t>決裁管理台帳を電子化することで、管理補助業</w:t>
                    </w:r>
                  </w:p>
                  <w:p w14:paraId="0C8F00C5" w14:textId="77777777" w:rsidR="0058363B" w:rsidRDefault="004C6056">
                    <w:pPr>
                      <w:spacing w:before="6" w:line="271" w:lineRule="auto"/>
                      <w:ind w:left="9" w:right="38"/>
                      <w:rPr>
                        <w:rFonts w:ascii="ＭＳ Ｐゴシック" w:eastAsia="ＭＳ Ｐゴシック"/>
                        <w:sz w:val="4"/>
                      </w:rPr>
                    </w:pPr>
                    <w:r>
                      <w:rPr>
                        <w:rFonts w:ascii="ＭＳ Ｐゴシック" w:eastAsia="ＭＳ Ｐゴシック" w:hint="eastAsia"/>
                        <w:w w:val="120"/>
                        <w:sz w:val="4"/>
                      </w:rPr>
                      <w:t>務の作業効率向上、スピ</w:t>
                    </w:r>
                    <w:r>
                      <w:rPr>
                        <w:rFonts w:ascii="ＭＳ Ｐゴシック" w:eastAsia="ＭＳ Ｐゴシック" w:hint="eastAsia"/>
                        <w:w w:val="120"/>
                        <w:sz w:val="4"/>
                      </w:rPr>
                      <w:t xml:space="preserve"> </w:t>
                    </w:r>
                    <w:r>
                      <w:rPr>
                        <w:rFonts w:ascii="ＭＳ Ｐゴシック" w:eastAsia="ＭＳ Ｐゴシック" w:hint="eastAsia"/>
                        <w:w w:val="120"/>
                        <w:sz w:val="4"/>
                      </w:rPr>
                      <w:t>ド向上、ミスの防止を</w:t>
                    </w:r>
                    <w:r>
                      <w:rPr>
                        <w:rFonts w:ascii="ＭＳ Ｐゴシック" w:eastAsia="ＭＳ Ｐゴシック" w:hint="eastAsia"/>
                        <w:w w:val="115"/>
                        <w:sz w:val="4"/>
                      </w:rPr>
                      <w:t>図りたい。</w:t>
                    </w:r>
                  </w:p>
                </w:txbxContent>
              </v:textbox>
            </v:shape>
            <v:shape id="_x0000_s4954" type="#_x0000_t202" style="position:absolute;left:2891;top:3962;width:187;height:340" filled="f" stroked="f">
              <v:textbox inset="0,0,0,0">
                <w:txbxContent>
                  <w:p w14:paraId="0C8F00C6" w14:textId="77777777" w:rsidR="0058363B" w:rsidRDefault="004C6056">
                    <w:pPr>
                      <w:spacing w:line="43" w:lineRule="exact"/>
                      <w:ind w:left="34"/>
                      <w:rPr>
                        <w:rFonts w:ascii="ＭＳ Ｐゴシック"/>
                        <w:sz w:val="4"/>
                      </w:rPr>
                    </w:pPr>
                    <w:r>
                      <w:rPr>
                        <w:rFonts w:ascii="ＭＳ Ｐゴシック"/>
                        <w:w w:val="120"/>
                        <w:sz w:val="4"/>
                      </w:rPr>
                      <w:t>1-12</w:t>
                    </w:r>
                  </w:p>
                </w:txbxContent>
              </v:textbox>
            </v:shape>
            <v:shape id="_x0000_s4953" type="#_x0000_t202" style="position:absolute;left:3077;top:3962;width:744;height:340" filled="f" stroked="f">
              <v:textbox inset="0,0,0,0">
                <w:txbxContent>
                  <w:p w14:paraId="0C8F00C7" w14:textId="77777777" w:rsidR="0058363B" w:rsidRDefault="004C6056">
                    <w:pPr>
                      <w:spacing w:line="43" w:lineRule="exact"/>
                      <w:ind w:left="-5"/>
                      <w:rPr>
                        <w:rFonts w:ascii="ＭＳ Ｐゴシック" w:eastAsia="ＭＳ Ｐゴシック"/>
                        <w:sz w:val="4"/>
                      </w:rPr>
                    </w:pPr>
                    <w:r>
                      <w:rPr>
                        <w:rFonts w:ascii="ＭＳ Ｐゴシック" w:eastAsia="ＭＳ Ｐゴシック" w:hint="eastAsia"/>
                        <w:w w:val="120"/>
                        <w:sz w:val="4"/>
                      </w:rPr>
                      <w:t>決裁管理台帳の電子化による</w:t>
                    </w:r>
                    <w:r>
                      <w:rPr>
                        <w:rFonts w:ascii="ＭＳ Ｐゴシック" w:eastAsia="ＭＳ Ｐゴシック" w:hint="eastAsia"/>
                        <w:w w:val="120"/>
                        <w:sz w:val="4"/>
                      </w:rPr>
                      <w:t>2</w:t>
                    </w:r>
                    <w:r>
                      <w:rPr>
                        <w:rFonts w:ascii="ＭＳ Ｐゴシック" w:eastAsia="ＭＳ Ｐゴシック" w:hint="eastAsia"/>
                        <w:w w:val="120"/>
                        <w:sz w:val="4"/>
                      </w:rPr>
                      <w:t>重入</w:t>
                    </w:r>
                  </w:p>
                  <w:p w14:paraId="0C8F00C8" w14:textId="77777777" w:rsidR="0058363B" w:rsidRDefault="004C6056">
                    <w:pPr>
                      <w:spacing w:before="6"/>
                      <w:ind w:left="-5"/>
                      <w:rPr>
                        <w:rFonts w:ascii="ＭＳ Ｐゴシック" w:eastAsia="ＭＳ Ｐゴシック"/>
                        <w:sz w:val="4"/>
                      </w:rPr>
                    </w:pPr>
                    <w:r>
                      <w:rPr>
                        <w:rFonts w:ascii="ＭＳ Ｐゴシック" w:eastAsia="ＭＳ Ｐゴシック" w:hint="eastAsia"/>
                        <w:w w:val="115"/>
                        <w:sz w:val="4"/>
                      </w:rPr>
                      <w:t>力業務の廃止を行う。</w:t>
                    </w:r>
                  </w:p>
                </w:txbxContent>
              </v:textbox>
            </v:shape>
            <v:shape id="_x0000_s4952" type="#_x0000_t202" style="position:absolute;left:3914;top:3959;width:56;height:48" filled="f" stroked="f">
              <v:textbox inset="0,0,0,0">
                <w:txbxContent>
                  <w:p w14:paraId="0C8F00C9" w14:textId="77777777" w:rsidR="0058363B" w:rsidRDefault="004C6056">
                    <w:pPr>
                      <w:spacing w:line="46" w:lineRule="exact"/>
                      <w:rPr>
                        <w:rFonts w:ascii="ＭＳ Ｐゴシック"/>
                        <w:sz w:val="4"/>
                      </w:rPr>
                    </w:pPr>
                    <w:r>
                      <w:rPr>
                        <w:rFonts w:ascii="ＭＳ Ｐゴシック"/>
                        <w:w w:val="133"/>
                        <w:sz w:val="4"/>
                      </w:rPr>
                      <w:t>C</w:t>
                    </w:r>
                  </w:p>
                </w:txbxContent>
              </v:textbox>
            </v:shape>
            <v:shape id="_x0000_s4951" type="#_x0000_t202" style="position:absolute;left:4046;top:3962;width:239;height:174" filled="f" stroked="f">
              <v:textbox inset="0,0,0,0">
                <w:txbxContent>
                  <w:p w14:paraId="0C8F00CA" w14:textId="77777777" w:rsidR="0058363B" w:rsidRDefault="004C6056">
                    <w:pPr>
                      <w:spacing w:line="43" w:lineRule="exact"/>
                      <w:ind w:left="51"/>
                      <w:rPr>
                        <w:rFonts w:ascii="ＭＳ Ｐゴシック"/>
                        <w:sz w:val="4"/>
                      </w:rPr>
                    </w:pPr>
                    <w:r>
                      <w:rPr>
                        <w:rFonts w:ascii="ＭＳ Ｐゴシック"/>
                        <w:w w:val="120"/>
                        <w:sz w:val="4"/>
                      </w:rPr>
                      <w:t>1-12-1</w:t>
                    </w:r>
                  </w:p>
                </w:txbxContent>
              </v:textbox>
            </v:shape>
            <v:shape id="_x0000_s4950" type="#_x0000_t202" style="position:absolute;left:4284;top:3962;width:1016;height:174" filled="f" stroked="f">
              <v:textbox inset="0,0,0,0">
                <w:txbxContent>
                  <w:p w14:paraId="0C8F00CB" w14:textId="77777777" w:rsidR="0058363B" w:rsidRDefault="004C6056">
                    <w:pPr>
                      <w:spacing w:line="43" w:lineRule="exact"/>
                      <w:ind w:left="16"/>
                      <w:rPr>
                        <w:rFonts w:ascii="ＭＳ Ｐゴシック" w:eastAsia="ＭＳ Ｐゴシック"/>
                        <w:sz w:val="4"/>
                      </w:rPr>
                    </w:pPr>
                    <w:r>
                      <w:rPr>
                        <w:rFonts w:ascii="ＭＳ Ｐゴシック" w:eastAsia="ＭＳ Ｐゴシック" w:hint="eastAsia"/>
                        <w:w w:val="115"/>
                        <w:sz w:val="4"/>
                      </w:rPr>
                      <w:t>全ての決裁業務の管理台帳をシステム化する。</w:t>
                    </w:r>
                  </w:p>
                </w:txbxContent>
              </v:textbox>
            </v:shape>
            <v:shape id="_x0000_s4949" type="#_x0000_t202" style="position:absolute;left:5300;top:3962;width:311;height:174" filled="f" stroked="f">
              <v:textbox inset="0,0,0,0">
                <w:txbxContent>
                  <w:p w14:paraId="0C8F00CC" w14:textId="77777777" w:rsidR="0058363B" w:rsidRDefault="004C6056">
                    <w:pPr>
                      <w:spacing w:line="43" w:lineRule="exact"/>
                      <w:ind w:left="88" w:right="90"/>
                      <w:jc w:val="center"/>
                      <w:rPr>
                        <w:rFonts w:ascii="ＭＳ Ｐゴシック" w:eastAsia="ＭＳ Ｐゴシック"/>
                        <w:sz w:val="4"/>
                      </w:rPr>
                    </w:pPr>
                    <w:r>
                      <w:rPr>
                        <w:rFonts w:ascii="ＭＳ Ｐゴシック" w:eastAsia="ＭＳ Ｐゴシック" w:hint="eastAsia"/>
                        <w:w w:val="115"/>
                        <w:sz w:val="4"/>
                      </w:rPr>
                      <w:t>新規</w:t>
                    </w:r>
                  </w:p>
                </w:txbxContent>
              </v:textbox>
            </v:shape>
            <v:shape id="_x0000_s4948" type="#_x0000_t202" style="position:absolute;left:5611;top:3962;width:1328;height:340" filled="f" stroked="f">
              <v:textbox inset="0,0,0,0">
                <w:txbxContent>
                  <w:p w14:paraId="0C8F00CD" w14:textId="77777777" w:rsidR="0058363B" w:rsidRDefault="004C6056">
                    <w:pPr>
                      <w:spacing w:line="43" w:lineRule="exact"/>
                      <w:ind w:left="9"/>
                      <w:rPr>
                        <w:rFonts w:ascii="ＭＳ Ｐゴシック" w:eastAsia="ＭＳ Ｐゴシック"/>
                        <w:sz w:val="4"/>
                      </w:rPr>
                    </w:pPr>
                    <w:r>
                      <w:rPr>
                        <w:rFonts w:ascii="ＭＳ Ｐゴシック" w:eastAsia="ＭＳ Ｐゴシック" w:hint="eastAsia"/>
                        <w:w w:val="120"/>
                        <w:sz w:val="4"/>
                      </w:rPr>
                      <w:t>・管理簿の対象を明確にする。</w:t>
                    </w:r>
                  </w:p>
                  <w:p w14:paraId="0C8F00CE" w14:textId="77777777" w:rsidR="0058363B" w:rsidRDefault="004C6056">
                    <w:pPr>
                      <w:spacing w:before="6"/>
                      <w:ind w:left="41"/>
                      <w:rPr>
                        <w:rFonts w:ascii="ＭＳ Ｐゴシック" w:eastAsia="ＭＳ Ｐゴシック"/>
                        <w:sz w:val="4"/>
                      </w:rPr>
                    </w:pPr>
                    <w:r>
                      <w:rPr>
                        <w:rFonts w:ascii="ＭＳ Ｐゴシック" w:eastAsia="ＭＳ Ｐゴシック" w:hint="eastAsia"/>
                        <w:w w:val="105"/>
                        <w:sz w:val="4"/>
                      </w:rPr>
                      <w:t>－申請番号</w:t>
                    </w:r>
                  </w:p>
                  <w:p w14:paraId="0C8F00CF" w14:textId="77777777" w:rsidR="0058363B" w:rsidRDefault="004C6056">
                    <w:pPr>
                      <w:spacing w:before="6"/>
                      <w:ind w:left="41"/>
                      <w:rPr>
                        <w:rFonts w:ascii="ＭＳ Ｐゴシック" w:eastAsia="ＭＳ Ｐゴシック"/>
                        <w:sz w:val="4"/>
                      </w:rPr>
                    </w:pPr>
                    <w:r>
                      <w:rPr>
                        <w:rFonts w:ascii="ＭＳ Ｐゴシック" w:eastAsia="ＭＳ Ｐゴシック" w:hint="eastAsia"/>
                        <w:w w:val="105"/>
                        <w:sz w:val="4"/>
                      </w:rPr>
                      <w:t>－管理番号</w:t>
                    </w:r>
                  </w:p>
                </w:txbxContent>
              </v:textbox>
            </v:shape>
            <v:shape id="_x0000_s4947" type="#_x0000_t202" style="position:absolute;left:4046;top:4135;width:239;height:166" filled="f" stroked="f">
              <v:textbox inset="0,0,0,0">
                <w:txbxContent>
                  <w:p w14:paraId="0C8F00D0" w14:textId="77777777" w:rsidR="0058363B" w:rsidRDefault="004C6056">
                    <w:pPr>
                      <w:spacing w:before="2"/>
                      <w:ind w:left="51"/>
                      <w:rPr>
                        <w:rFonts w:ascii="ＭＳ Ｐゴシック"/>
                        <w:sz w:val="4"/>
                      </w:rPr>
                    </w:pPr>
                    <w:r>
                      <w:rPr>
                        <w:rFonts w:ascii="ＭＳ Ｐゴシック"/>
                        <w:w w:val="120"/>
                        <w:sz w:val="4"/>
                      </w:rPr>
                      <w:t>1-12-2</w:t>
                    </w:r>
                  </w:p>
                </w:txbxContent>
              </v:textbox>
            </v:shape>
            <v:shape id="_x0000_s4946" type="#_x0000_t202" style="position:absolute;left:4284;top:4135;width:1016;height:166" filled="f" stroked="f">
              <v:textbox inset="0,0,0,0">
                <w:txbxContent>
                  <w:p w14:paraId="0C8F00D1" w14:textId="77777777" w:rsidR="0058363B" w:rsidRDefault="004C6056">
                    <w:pPr>
                      <w:spacing w:before="2" w:line="271" w:lineRule="auto"/>
                      <w:ind w:left="16" w:right="30"/>
                      <w:rPr>
                        <w:rFonts w:ascii="ＭＳ Ｐゴシック" w:eastAsia="ＭＳ Ｐゴシック"/>
                        <w:sz w:val="4"/>
                      </w:rPr>
                    </w:pPr>
                    <w:r>
                      <w:rPr>
                        <w:rFonts w:ascii="ＭＳ Ｐゴシック" w:eastAsia="ＭＳ Ｐゴシック" w:hint="eastAsia"/>
                        <w:w w:val="120"/>
                        <w:sz w:val="4"/>
                      </w:rPr>
                      <w:t>管理台帳のシステム化によって、</w:t>
                    </w:r>
                    <w:r>
                      <w:rPr>
                        <w:rFonts w:ascii="ＭＳ Ｐゴシック" w:eastAsia="ＭＳ Ｐゴシック" w:hint="eastAsia"/>
                        <w:w w:val="120"/>
                        <w:sz w:val="4"/>
                      </w:rPr>
                      <w:t>2</w:t>
                    </w:r>
                    <w:r>
                      <w:rPr>
                        <w:rFonts w:ascii="ＭＳ Ｐゴシック" w:eastAsia="ＭＳ Ｐゴシック" w:hint="eastAsia"/>
                        <w:w w:val="120"/>
                        <w:sz w:val="4"/>
                      </w:rPr>
                      <w:t>重管理を無くす。</w:t>
                    </w:r>
                  </w:p>
                </w:txbxContent>
              </v:textbox>
            </v:shape>
            <v:shape id="_x0000_s4945" type="#_x0000_t202" style="position:absolute;left:5300;top:4135;width:311;height:166" filled="f" stroked="f">
              <v:textbox inset="0,0,0,0">
                <w:txbxContent>
                  <w:p w14:paraId="0C8F00D2" w14:textId="77777777" w:rsidR="0058363B" w:rsidRDefault="004C6056">
                    <w:pPr>
                      <w:spacing w:before="2"/>
                      <w:ind w:left="89"/>
                      <w:rPr>
                        <w:rFonts w:ascii="ＭＳ Ｐゴシック" w:eastAsia="ＭＳ Ｐゴシック"/>
                        <w:sz w:val="4"/>
                      </w:rPr>
                    </w:pPr>
                    <w:r>
                      <w:rPr>
                        <w:rFonts w:ascii="ＭＳ Ｐゴシック" w:eastAsia="ＭＳ Ｐゴシック" w:hint="eastAsia"/>
                        <w:w w:val="80"/>
                        <w:sz w:val="4"/>
                      </w:rPr>
                      <w:t>リ</w:t>
                    </w:r>
                    <w:r>
                      <w:rPr>
                        <w:rFonts w:ascii="ＭＳ Ｐゴシック" w:eastAsia="ＭＳ Ｐゴシック" w:hint="eastAsia"/>
                        <w:w w:val="80"/>
                        <w:sz w:val="4"/>
                      </w:rPr>
                      <w:t xml:space="preserve"> </w:t>
                    </w:r>
                    <w:r>
                      <w:rPr>
                        <w:rFonts w:ascii="ＭＳ Ｐゴシック" w:eastAsia="ＭＳ Ｐゴシック" w:hint="eastAsia"/>
                        <w:w w:val="80"/>
                        <w:sz w:val="4"/>
                      </w:rPr>
                      <w:t>ドルﾄド</w:t>
                    </w:r>
                  </w:p>
                </w:txbxContent>
              </v:textbox>
            </v:shape>
            <v:shape id="_x0000_s4944" type="#_x0000_t202" style="position:absolute;left:998;top:4301;width:1008;height:151" filled="f" stroked="f">
              <v:textbox inset="0,0,0,0">
                <w:txbxContent>
                  <w:p w14:paraId="0C8F00D3" w14:textId="77777777" w:rsidR="0058363B" w:rsidRDefault="004C6056">
                    <w:pPr>
                      <w:spacing w:line="53" w:lineRule="exact"/>
                      <w:ind w:left="9"/>
                      <w:rPr>
                        <w:rFonts w:ascii="ＭＳ Ｐゴシック" w:eastAsia="ＭＳ Ｐゴシック" w:hAnsi="ＭＳ Ｐゴシック"/>
                        <w:sz w:val="5"/>
                      </w:rPr>
                    </w:pPr>
                    <w:r>
                      <w:rPr>
                        <w:rFonts w:ascii="ＭＳ Ｐゴシック" w:eastAsia="ＭＳ Ｐゴシック" w:hAnsi="ＭＳ Ｐゴシック" w:hint="eastAsia"/>
                        <w:color w:val="585858"/>
                        <w:w w:val="95"/>
                        <w:sz w:val="5"/>
                      </w:rPr>
                      <w:t>現行「デ</w:t>
                    </w:r>
                    <w:r>
                      <w:rPr>
                        <w:rFonts w:ascii="ＭＳ Ｐゴシック" w:eastAsia="ＭＳ Ｐゴシック" w:hAnsi="ＭＳ Ｐゴシック" w:hint="eastAsia"/>
                        <w:color w:val="585858"/>
                        <w:w w:val="95"/>
                        <w:sz w:val="5"/>
                      </w:rPr>
                      <w:t xml:space="preserve">   </w:t>
                    </w:r>
                    <w:r>
                      <w:rPr>
                        <w:rFonts w:ascii="ＭＳ Ｐゴシック" w:eastAsia="ＭＳ Ｐゴシック" w:hAnsi="ＭＳ Ｐゴシック" w:hint="eastAsia"/>
                        <w:color w:val="585858"/>
                        <w:w w:val="95"/>
                        <w:sz w:val="5"/>
                      </w:rPr>
                      <w:t>タ定義書』上、確度は”○”、”ム”、”</w:t>
                    </w:r>
                  </w:p>
                  <w:p w14:paraId="0C8F00D4" w14:textId="77777777" w:rsidR="0058363B" w:rsidRDefault="004C6056">
                    <w:pPr>
                      <w:spacing w:line="64" w:lineRule="exact"/>
                      <w:ind w:left="9"/>
                      <w:rPr>
                        <w:rFonts w:ascii="ＭＳ Ｐゴシック" w:eastAsia="ＭＳ Ｐゴシック" w:hAnsi="ＭＳ Ｐゴシック"/>
                        <w:sz w:val="5"/>
                      </w:rPr>
                    </w:pPr>
                    <w:r>
                      <w:rPr>
                        <w:rFonts w:ascii="ＭＳ Ｐゴシック" w:eastAsia="ＭＳ Ｐゴシック" w:hAnsi="ＭＳ Ｐゴシック" w:hint="eastAsia"/>
                        <w:color w:val="585858"/>
                        <w:sz w:val="5"/>
                      </w:rPr>
                      <w:t>×”の</w:t>
                    </w:r>
                    <w:r>
                      <w:rPr>
                        <w:rFonts w:ascii="ＭＳ Ｐゴシック" w:eastAsia="ＭＳ Ｐゴシック" w:hAnsi="ＭＳ Ｐゴシック" w:hint="eastAsia"/>
                        <w:color w:val="585858"/>
                        <w:sz w:val="5"/>
                      </w:rPr>
                      <w:t>3</w:t>
                    </w:r>
                    <w:r>
                      <w:rPr>
                        <w:rFonts w:ascii="ＭＳ Ｐゴシック" w:eastAsia="ＭＳ Ｐゴシック" w:hAnsi="ＭＳ Ｐゴシック" w:hint="eastAsia"/>
                        <w:color w:val="585858"/>
                        <w:sz w:val="5"/>
                      </w:rPr>
                      <w:t>種類の</w:t>
                    </w:r>
                    <w:r>
                      <w:rPr>
                        <w:rFonts w:ascii="ＭＳ Ｐゴシック" w:eastAsia="ＭＳ Ｐゴシック" w:hAnsi="ＭＳ Ｐゴシック" w:hint="eastAsia"/>
                        <w:color w:val="585858"/>
                        <w:sz w:val="5"/>
                      </w:rPr>
                      <w:t xml:space="preserve">  </w:t>
                    </w:r>
                    <w:r>
                      <w:rPr>
                        <w:rFonts w:ascii="ＭＳ Ｐゴシック" w:eastAsia="ＭＳ Ｐゴシック" w:hAnsi="ＭＳ Ｐゴシック" w:hint="eastAsia"/>
                        <w:color w:val="585858"/>
                        <w:sz w:val="5"/>
                      </w:rPr>
                      <w:t>である。</w:t>
                    </w:r>
                  </w:p>
                </w:txbxContent>
              </v:textbox>
            </v:shape>
            <v:shape id="_x0000_s4943" type="#_x0000_t202" style="position:absolute;left:4284;top:4452;width:231;height:94" filled="f" stroked="f">
              <v:textbox inset="0,0,0,0">
                <w:txbxContent>
                  <w:p w14:paraId="0C8F00D5" w14:textId="77777777" w:rsidR="0058363B" w:rsidRDefault="004C6056">
                    <w:pPr>
                      <w:spacing w:line="39" w:lineRule="exact"/>
                      <w:ind w:left="48"/>
                      <w:rPr>
                        <w:rFonts w:ascii="ＭＳ Ｐゴシック"/>
                        <w:sz w:val="4"/>
                      </w:rPr>
                    </w:pPr>
                    <w:r>
                      <w:rPr>
                        <w:rFonts w:ascii="ＭＳ Ｐゴシック"/>
                        <w:color w:val="585858"/>
                        <w:w w:val="120"/>
                        <w:sz w:val="4"/>
                      </w:rPr>
                      <w:t>4-5-2</w:t>
                    </w:r>
                  </w:p>
                </w:txbxContent>
              </v:textbox>
            </v:shape>
            <v:shape id="_x0000_s4942" type="#_x0000_t202" style="position:absolute;left:4515;top:4452;width:1027;height:94" filled="f" stroked="f">
              <v:textbox inset="0,0,0,0">
                <w:txbxContent>
                  <w:p w14:paraId="0C8F00D6" w14:textId="77777777" w:rsidR="0058363B" w:rsidRDefault="004C6056">
                    <w:pPr>
                      <w:spacing w:line="39" w:lineRule="exact"/>
                      <w:ind w:left="9"/>
                      <w:rPr>
                        <w:rFonts w:ascii="ＭＳ Ｐゴシック" w:eastAsia="ＭＳ Ｐゴシック"/>
                        <w:sz w:val="4"/>
                      </w:rPr>
                    </w:pPr>
                    <w:r>
                      <w:rPr>
                        <w:rFonts w:ascii="ＭＳ Ｐゴシック" w:eastAsia="ＭＳ Ｐゴシック" w:hint="eastAsia"/>
                        <w:color w:val="585858"/>
                        <w:w w:val="115"/>
                        <w:sz w:val="4"/>
                      </w:rPr>
                      <w:t>紙の申請内容を元に、作業を実施していた集計</w:t>
                    </w:r>
                  </w:p>
                  <w:p w14:paraId="0C8F00D7" w14:textId="77777777" w:rsidR="0058363B" w:rsidRDefault="004C6056">
                    <w:pPr>
                      <w:spacing w:line="52" w:lineRule="exact"/>
                      <w:ind w:left="9"/>
                      <w:rPr>
                        <w:rFonts w:ascii="ＭＳ Ｐゴシック" w:eastAsia="ＭＳ Ｐゴシック"/>
                        <w:sz w:val="4"/>
                      </w:rPr>
                    </w:pPr>
                    <w:r>
                      <w:rPr>
                        <w:rFonts w:ascii="ＭＳ Ｐゴシック" w:eastAsia="ＭＳ Ｐゴシック" w:hint="eastAsia"/>
                        <w:color w:val="585858"/>
                        <w:w w:val="115"/>
                        <w:sz w:val="4"/>
                      </w:rPr>
                      <w:t>業務の効率化する。</w:t>
                    </w:r>
                  </w:p>
                </w:txbxContent>
              </v:textbox>
            </v:shape>
            <v:shape id="_x0000_s4941" type="#_x0000_t202" style="position:absolute;left:5541;top:4452;width:295;height:94" filled="f" stroked="f">
              <v:textbox inset="0,0,0,0">
                <w:txbxContent>
                  <w:p w14:paraId="0C8F00D8" w14:textId="77777777" w:rsidR="0058363B" w:rsidRDefault="004C6056">
                    <w:pPr>
                      <w:spacing w:line="39" w:lineRule="exact"/>
                      <w:ind w:left="73"/>
                      <w:rPr>
                        <w:rFonts w:ascii="ＭＳ Ｐゴシック" w:eastAsia="ＭＳ Ｐゴシック"/>
                        <w:sz w:val="4"/>
                      </w:rPr>
                    </w:pPr>
                    <w:r>
                      <w:rPr>
                        <w:rFonts w:ascii="ＭＳ Ｐゴシック" w:eastAsia="ＭＳ Ｐゴシック" w:hint="eastAsia"/>
                        <w:color w:val="585858"/>
                        <w:w w:val="80"/>
                        <w:sz w:val="4"/>
                      </w:rPr>
                      <w:t>リ</w:t>
                    </w:r>
                    <w:r>
                      <w:rPr>
                        <w:rFonts w:ascii="ＭＳ Ｐゴシック" w:eastAsia="ＭＳ Ｐゴシック" w:hint="eastAsia"/>
                        <w:color w:val="585858"/>
                        <w:w w:val="80"/>
                        <w:sz w:val="4"/>
                      </w:rPr>
                      <w:t xml:space="preserve"> </w:t>
                    </w:r>
                    <w:r>
                      <w:rPr>
                        <w:rFonts w:ascii="ＭＳ Ｐゴシック" w:eastAsia="ＭＳ Ｐゴシック" w:hint="eastAsia"/>
                        <w:color w:val="585858"/>
                        <w:w w:val="80"/>
                        <w:sz w:val="4"/>
                      </w:rPr>
                      <w:t>ドルﾄド</w:t>
                    </w:r>
                  </w:p>
                </w:txbxContent>
              </v:textbox>
            </v:shape>
            <v:shape id="_x0000_s4940" type="#_x0000_t202" style="position:absolute;left:241;top:57;width:3314;height:460" filled="f" stroked="f">
              <v:textbox inset="0,0,0,0">
                <w:txbxContent>
                  <w:p w14:paraId="0C8F00D9" w14:textId="77777777" w:rsidR="0058363B" w:rsidRDefault="004C6056">
                    <w:pPr>
                      <w:spacing w:line="94" w:lineRule="exact"/>
                      <w:rPr>
                        <w:rFonts w:ascii="ＭＳ Ｐゴシック" w:eastAsia="ＭＳ Ｐゴシック"/>
                        <w:b/>
                        <w:sz w:val="9"/>
                      </w:rPr>
                    </w:pPr>
                    <w:r>
                      <w:rPr>
                        <w:rFonts w:ascii="ＭＳ Ｐゴシック" w:eastAsia="ＭＳ Ｐゴシック" w:hint="eastAsia"/>
                        <w:b/>
                        <w:w w:val="105"/>
                        <w:sz w:val="9"/>
                      </w:rPr>
                      <w:t>（</w:t>
                    </w:r>
                    <w:r>
                      <w:rPr>
                        <w:rFonts w:ascii="ＭＳ Ｐゴシック" w:eastAsia="ＭＳ Ｐゴシック" w:hint="eastAsia"/>
                        <w:b/>
                        <w:w w:val="105"/>
                        <w:sz w:val="9"/>
                      </w:rPr>
                      <w:t>1</w:t>
                    </w:r>
                    <w:r>
                      <w:rPr>
                        <w:rFonts w:ascii="ＭＳ Ｐゴシック" w:eastAsia="ＭＳ Ｐゴシック" w:hint="eastAsia"/>
                        <w:b/>
                        <w:w w:val="105"/>
                        <w:sz w:val="9"/>
                      </w:rPr>
                      <w:t>）業務要件とシステム要件との整合</w:t>
                    </w:r>
                  </w:p>
                  <w:p w14:paraId="0C8F00DA" w14:textId="77777777" w:rsidR="0058363B" w:rsidRDefault="004C6056">
                    <w:pPr>
                      <w:spacing w:before="43" w:line="247" w:lineRule="auto"/>
                      <w:ind w:left="187" w:right="18" w:hanging="144"/>
                      <w:rPr>
                        <w:rFonts w:ascii="ＭＳ Ｐゴシック" w:eastAsia="ＭＳ Ｐゴシック"/>
                        <w:b/>
                        <w:sz w:val="6"/>
                      </w:rPr>
                    </w:pPr>
                    <w:r>
                      <w:rPr>
                        <w:rFonts w:ascii="ＭＳ Ｐゴシック" w:eastAsia="ＭＳ Ｐゴシック" w:hint="eastAsia"/>
                        <w:b/>
                        <w:w w:val="105"/>
                        <w:sz w:val="6"/>
                      </w:rPr>
                      <w:t>（注）「新販売管理業務システムの企画書』では現状の姿（</w:t>
                    </w:r>
                    <w:r>
                      <w:rPr>
                        <w:rFonts w:ascii="ＭＳ Ｐゴシック" w:eastAsia="ＭＳ Ｐゴシック" w:hint="eastAsia"/>
                        <w:b/>
                        <w:w w:val="105"/>
                        <w:sz w:val="6"/>
                      </w:rPr>
                      <w:t>As Is</w:t>
                    </w:r>
                    <w:r>
                      <w:rPr>
                        <w:rFonts w:ascii="ＭＳ Ｐゴシック" w:eastAsia="ＭＳ Ｐゴシック" w:hint="eastAsia"/>
                        <w:b/>
                        <w:w w:val="105"/>
                        <w:sz w:val="6"/>
                      </w:rPr>
                      <w:t>）及びあるべき姿（</w:t>
                    </w:r>
                    <w:r>
                      <w:rPr>
                        <w:rFonts w:ascii="ＭＳ Ｐゴシック" w:eastAsia="ＭＳ Ｐゴシック" w:hint="eastAsia"/>
                        <w:b/>
                        <w:w w:val="105"/>
                        <w:sz w:val="6"/>
                      </w:rPr>
                      <w:t>To Be</w:t>
                    </w:r>
                    <w:r>
                      <w:rPr>
                        <w:rFonts w:ascii="ＭＳ Ｐゴシック" w:eastAsia="ＭＳ Ｐゴシック" w:hint="eastAsia"/>
                        <w:b/>
                        <w:w w:val="105"/>
                        <w:sz w:val="6"/>
                      </w:rPr>
                      <w:t>）からギャップ分析を行い、改善課題（業務要件）を設定している。ここでは、さらに課題対策（システム要件）を定義し整合を図っている。</w:t>
                    </w:r>
                    <w:r>
                      <w:rPr>
                        <w:rFonts w:ascii="ＭＳ Ｐゴシック" w:eastAsia="ＭＳ Ｐゴシック" w:hint="eastAsia"/>
                        <w:b/>
                        <w:w w:val="105"/>
                        <w:sz w:val="6"/>
                      </w:rPr>
                      <w:t xml:space="preserve">   </w:t>
                    </w:r>
                    <w:r>
                      <w:rPr>
                        <w:rFonts w:ascii="ＭＳ Ｐゴシック" w:eastAsia="ＭＳ Ｐゴシック" w:hint="eastAsia"/>
                        <w:b/>
                        <w:w w:val="105"/>
                        <w:sz w:val="6"/>
                      </w:rPr>
                      <w:t>なお、当該企画書の「販売管理業務</w:t>
                    </w:r>
                    <w:r>
                      <w:rPr>
                        <w:rFonts w:ascii="ＭＳ Ｐゴシック" w:eastAsia="ＭＳ Ｐゴシック" w:hint="eastAsia"/>
                        <w:b/>
                        <w:w w:val="105"/>
                        <w:sz w:val="6"/>
                      </w:rPr>
                      <w:t xml:space="preserve">    </w:t>
                    </w:r>
                    <w:r>
                      <w:rPr>
                        <w:rFonts w:ascii="ＭＳ Ｐゴシック" w:eastAsia="ＭＳ Ｐゴシック" w:hint="eastAsia"/>
                        <w:b/>
                        <w:w w:val="105"/>
                        <w:sz w:val="6"/>
                      </w:rPr>
                      <w:t>業務改善課題一覧』の中から最終的に効果が得られないと判断した</w:t>
                    </w:r>
                  </w:p>
                  <w:p w14:paraId="0C8F00DB" w14:textId="77777777" w:rsidR="0058363B" w:rsidRDefault="004C6056">
                    <w:pPr>
                      <w:spacing w:before="2"/>
                      <w:ind w:left="187"/>
                      <w:rPr>
                        <w:rFonts w:ascii="ＭＳ Ｐゴシック" w:eastAsia="ＭＳ Ｐゴシック"/>
                        <w:b/>
                        <w:sz w:val="6"/>
                      </w:rPr>
                    </w:pPr>
                    <w:r>
                      <w:rPr>
                        <w:rFonts w:ascii="ＭＳ Ｐゴシック" w:eastAsia="ＭＳ Ｐゴシック" w:hint="eastAsia"/>
                        <w:b/>
                        <w:w w:val="105"/>
                        <w:sz w:val="6"/>
                      </w:rPr>
                      <w:t>ものを除外し、記載している。</w:t>
                    </w:r>
                  </w:p>
                </w:txbxContent>
              </v:textbox>
            </v:shape>
            <v:shape id="_x0000_s4939" type="#_x0000_t202" style="position:absolute;left:185;top:3451;width:389;height:127" filled="f" stroked="f">
              <v:textbox inset="0,0,0,0">
                <w:txbxContent>
                  <w:p w14:paraId="0C8F00DC" w14:textId="77777777" w:rsidR="0058363B" w:rsidRDefault="004C6056">
                    <w:pPr>
                      <w:spacing w:line="125" w:lineRule="exact"/>
                      <w:rPr>
                        <w:rFonts w:ascii="ＭＳ Ｐゴシック" w:eastAsia="ＭＳ Ｐゴシック"/>
                        <w:b/>
                        <w:sz w:val="12"/>
                      </w:rPr>
                    </w:pPr>
                    <w:r>
                      <w:rPr>
                        <w:rFonts w:ascii="ＭＳ Ｐゴシック" w:eastAsia="ＭＳ Ｐゴシック" w:hint="eastAsia"/>
                        <w:b/>
                        <w:w w:val="95"/>
                        <w:sz w:val="12"/>
                      </w:rPr>
                      <w:t>大分類</w:t>
                    </w:r>
                  </w:p>
                </w:txbxContent>
              </v:textbox>
            </v:shape>
            <v:shape id="_x0000_s4938" type="#_x0000_t202" style="position:absolute;left:7068;top:4299;width:68;height:41" filled="f" stroked="f">
              <v:textbox inset="0,0,0,0">
                <w:txbxContent>
                  <w:p w14:paraId="0C8F00DD" w14:textId="77777777" w:rsidR="0058363B" w:rsidRDefault="004C6056">
                    <w:pPr>
                      <w:spacing w:line="40" w:lineRule="exact"/>
                      <w:rPr>
                        <w:rFonts w:ascii="ＭＳ Ｐゴシック" w:eastAsia="ＭＳ Ｐゴシック"/>
                        <w:sz w:val="4"/>
                      </w:rPr>
                    </w:pPr>
                    <w:r>
                      <w:rPr>
                        <w:rFonts w:ascii="ＭＳ Ｐゴシック" w:eastAsia="ＭＳ Ｐゴシック" w:hint="eastAsia"/>
                        <w:color w:val="585858"/>
                        <w:w w:val="119"/>
                        <w:sz w:val="4"/>
                      </w:rPr>
                      <w:t>電</w:t>
                    </w:r>
                  </w:p>
                </w:txbxContent>
              </v:textbox>
            </v:shape>
            <w10:anchorlock/>
          </v:group>
        </w:pict>
      </w:r>
    </w:p>
    <w:p w14:paraId="0C8EE28C" w14:textId="77777777" w:rsidR="0058363B" w:rsidRDefault="0058363B">
      <w:pPr>
        <w:rPr>
          <w:rFonts w:ascii="ＭＳ Ｐゴシック"/>
          <w:sz w:val="20"/>
        </w:rPr>
        <w:sectPr w:rsidR="0058363B">
          <w:headerReference w:type="default" r:id="rId3690"/>
          <w:footerReference w:type="default" r:id="rId3691"/>
          <w:pgSz w:w="10210" w:h="13330"/>
          <w:pgMar w:top="1080" w:right="1240" w:bottom="540" w:left="0" w:header="0" w:footer="344" w:gutter="0"/>
          <w:pgNumType w:start="196"/>
          <w:cols w:space="720"/>
        </w:sectPr>
      </w:pPr>
    </w:p>
    <w:p w14:paraId="0C8EE28D" w14:textId="77777777" w:rsidR="0058363B" w:rsidRDefault="004C6056">
      <w:pPr>
        <w:spacing w:line="169" w:lineRule="exact"/>
        <w:ind w:left="188"/>
        <w:rPr>
          <w:rFonts w:ascii="ＭＳ Ｐゴシック"/>
          <w:sz w:val="16"/>
        </w:rPr>
      </w:pPr>
      <w:r>
        <w:lastRenderedPageBreak/>
        <w:pict w14:anchorId="0C8EF959">
          <v:polyline id="_x0000_s4936" style="position:absolute;left:0;text-align:left;z-index:57208;mso-position-horizontal-relative:page;mso-position-vertical-relative:page" points="992.15pt,426.75pt,992.15pt,423.9pt,972.3pt,423.9pt,966.65pt,423.9pt,965.5pt,424.15pt,964.6pt,424.75pt,964pt,425.65pt,963.8pt,426.75pt,963.8pt,506.1pt,964pt,507.2pt,964.6pt,508.1pt,965.5pt,508.75pt,966.65pt,508.95pt,989.3pt,508.95pt,992.15pt,508.95pt,992.15pt,506.15pt,992.15pt,506.1pt,992.15pt,426.75pt" coordorigin="9638,4239" coordsize="567,1701" fillcolor="#faa61a" stroked="f">
            <v:path arrowok="t"/>
            <w10:wrap anchorx="page" anchory="page"/>
          </v:polyline>
        </w:pict>
      </w:r>
      <w:r>
        <w:pict w14:anchorId="0C8EF95A">
          <v:shape id="_x0000_s4935" type="#_x0000_t202" style="position:absolute;left:0;text-align:left;margin-left:487.85pt;margin-top:231.4pt;width:16pt;height:44pt;z-index:57232;mso-position-horizontal-relative:page;mso-position-vertical-relative:page" filled="f" stroked="f">
            <v:textbox style="layout-flow:vertical-ideographic" inset="0,0,0,0">
              <w:txbxContent>
                <w:p w14:paraId="0C8F00D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rFonts w:ascii="ＭＳ Ｐゴシック"/>
          <w:noProof/>
          <w:position w:val="-2"/>
          <w:sz w:val="16"/>
        </w:rPr>
        <w:drawing>
          <wp:inline distT="0" distB="0" distL="0" distR="0" wp14:anchorId="0C8EF95B" wp14:editId="0C8EF95C">
            <wp:extent cx="106870" cy="106870"/>
            <wp:effectExtent l="0" t="0" r="0" b="0"/>
            <wp:docPr id="2569" name="image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 name="image3310.png"/>
                    <pic:cNvPicPr/>
                  </pic:nvPicPr>
                  <pic:blipFill>
                    <a:blip r:embed="rId3692" cstate="print"/>
                    <a:stretch>
                      <a:fillRect/>
                    </a:stretch>
                  </pic:blipFill>
                  <pic:spPr>
                    <a:xfrm>
                      <a:off x="0" y="0"/>
                      <a:ext cx="106870" cy="106870"/>
                    </a:xfrm>
                    <a:prstGeom prst="rect">
                      <a:avLst/>
                    </a:prstGeom>
                  </pic:spPr>
                </pic:pic>
              </a:graphicData>
            </a:graphic>
          </wp:inline>
        </w:drawing>
      </w:r>
      <w:r>
        <w:rPr>
          <w:rFonts w:ascii="Times New Roman"/>
          <w:spacing w:val="72"/>
          <w:position w:val="-2"/>
          <w:sz w:val="16"/>
        </w:rPr>
        <w:t xml:space="preserve"> </w:t>
      </w:r>
      <w:r>
        <w:rPr>
          <w:rFonts w:ascii="ＭＳ Ｐゴシック"/>
          <w:noProof/>
          <w:spacing w:val="72"/>
          <w:position w:val="-2"/>
          <w:sz w:val="16"/>
        </w:rPr>
        <w:drawing>
          <wp:inline distT="0" distB="0" distL="0" distR="0" wp14:anchorId="0C8EF95D" wp14:editId="0C8EF95E">
            <wp:extent cx="1986057" cy="106870"/>
            <wp:effectExtent l="0" t="0" r="0" b="0"/>
            <wp:docPr id="2571" name="image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 name="image3311.png"/>
                    <pic:cNvPicPr/>
                  </pic:nvPicPr>
                  <pic:blipFill>
                    <a:blip r:embed="rId3693" cstate="print"/>
                    <a:stretch>
                      <a:fillRect/>
                    </a:stretch>
                  </pic:blipFill>
                  <pic:spPr>
                    <a:xfrm>
                      <a:off x="0" y="0"/>
                      <a:ext cx="1986057" cy="106870"/>
                    </a:xfrm>
                    <a:prstGeom prst="rect">
                      <a:avLst/>
                    </a:prstGeom>
                  </pic:spPr>
                </pic:pic>
              </a:graphicData>
            </a:graphic>
          </wp:inline>
        </w:drawing>
      </w:r>
    </w:p>
    <w:p w14:paraId="0C8EE28E" w14:textId="77777777" w:rsidR="0058363B" w:rsidRDefault="004C6056">
      <w:pPr>
        <w:pStyle w:val="a3"/>
        <w:spacing w:before="6"/>
        <w:rPr>
          <w:rFonts w:ascii="ＭＳ Ｐゴシック"/>
          <w:b/>
          <w:sz w:val="8"/>
        </w:rPr>
      </w:pPr>
      <w:r>
        <w:rPr>
          <w:noProof/>
        </w:rPr>
        <w:drawing>
          <wp:anchor distT="0" distB="0" distL="0" distR="0" simplePos="0" relativeHeight="57064" behindDoc="0" locked="0" layoutInCell="1" allowOverlap="1" wp14:anchorId="0C8EF95F" wp14:editId="0C8EF960">
            <wp:simplePos x="0" y="0"/>
            <wp:positionH relativeFrom="page">
              <wp:posOffset>1101986</wp:posOffset>
            </wp:positionH>
            <wp:positionV relativeFrom="paragraph">
              <wp:posOffset>95546</wp:posOffset>
            </wp:positionV>
            <wp:extent cx="4499913" cy="109537"/>
            <wp:effectExtent l="0" t="0" r="0" b="0"/>
            <wp:wrapTopAndBottom/>
            <wp:docPr id="2573" name="image3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 name="image3312.png"/>
                    <pic:cNvPicPr/>
                  </pic:nvPicPr>
                  <pic:blipFill>
                    <a:blip r:embed="rId3694" cstate="print"/>
                    <a:stretch>
                      <a:fillRect/>
                    </a:stretch>
                  </pic:blipFill>
                  <pic:spPr>
                    <a:xfrm>
                      <a:off x="0" y="0"/>
                      <a:ext cx="4499913" cy="109537"/>
                    </a:xfrm>
                    <a:prstGeom prst="rect">
                      <a:avLst/>
                    </a:prstGeom>
                  </pic:spPr>
                </pic:pic>
              </a:graphicData>
            </a:graphic>
          </wp:anchor>
        </w:drawing>
      </w:r>
      <w:r>
        <w:rPr>
          <w:noProof/>
        </w:rPr>
        <w:drawing>
          <wp:anchor distT="0" distB="0" distL="0" distR="0" simplePos="0" relativeHeight="57088" behindDoc="0" locked="0" layoutInCell="1" allowOverlap="1" wp14:anchorId="0C8EF961" wp14:editId="0C8EF962">
            <wp:simplePos x="0" y="0"/>
            <wp:positionH relativeFrom="page">
              <wp:posOffset>988824</wp:posOffset>
            </wp:positionH>
            <wp:positionV relativeFrom="paragraph">
              <wp:posOffset>297182</wp:posOffset>
            </wp:positionV>
            <wp:extent cx="4587176" cy="109537"/>
            <wp:effectExtent l="0" t="0" r="0" b="0"/>
            <wp:wrapTopAndBottom/>
            <wp:docPr id="2575" name="image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 name="image3313.png"/>
                    <pic:cNvPicPr/>
                  </pic:nvPicPr>
                  <pic:blipFill>
                    <a:blip r:embed="rId3695" cstate="print"/>
                    <a:stretch>
                      <a:fillRect/>
                    </a:stretch>
                  </pic:blipFill>
                  <pic:spPr>
                    <a:xfrm>
                      <a:off x="0" y="0"/>
                      <a:ext cx="4587176" cy="109537"/>
                    </a:xfrm>
                    <a:prstGeom prst="rect">
                      <a:avLst/>
                    </a:prstGeom>
                  </pic:spPr>
                </pic:pic>
              </a:graphicData>
            </a:graphic>
          </wp:anchor>
        </w:drawing>
      </w:r>
      <w:r>
        <w:pict w14:anchorId="0C8EF963">
          <v:group id="_x0000_s4932" style="position:absolute;margin-left:77.35pt;margin-top:39.3pt;width:235.2pt;height:8.65pt;z-index:57112;mso-wrap-distance-left:0;mso-wrap-distance-right:0;mso-position-horizontal-relative:page;mso-position-vertical-relative:text" coordorigin="1547,786" coordsize="4704,173">
            <v:shape id="_x0000_s4934" type="#_x0000_t75" style="position:absolute;left:1547;top:786;width:4349;height:173">
              <v:imagedata r:id="rId3696" o:title=""/>
            </v:shape>
            <v:shape id="_x0000_s4933" type="#_x0000_t75" style="position:absolute;left:5931;top:787;width:320;height:171">
              <v:imagedata r:id="rId3697" o:title=""/>
            </v:shape>
            <w10:wrap type="topAndBottom" anchorx="page"/>
          </v:group>
        </w:pict>
      </w:r>
      <w:r>
        <w:rPr>
          <w:noProof/>
        </w:rPr>
        <w:drawing>
          <wp:anchor distT="0" distB="0" distL="0" distR="0" simplePos="0" relativeHeight="57136" behindDoc="0" locked="0" layoutInCell="1" allowOverlap="1" wp14:anchorId="0C8EF964" wp14:editId="0C8EF965">
            <wp:simplePos x="0" y="0"/>
            <wp:positionH relativeFrom="page">
              <wp:posOffset>4014114</wp:posOffset>
            </wp:positionH>
            <wp:positionV relativeFrom="paragraph">
              <wp:posOffset>501431</wp:posOffset>
            </wp:positionV>
            <wp:extent cx="1598618" cy="104775"/>
            <wp:effectExtent l="0" t="0" r="0" b="0"/>
            <wp:wrapTopAndBottom/>
            <wp:docPr id="2577" name="image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 name="image3316.png"/>
                    <pic:cNvPicPr/>
                  </pic:nvPicPr>
                  <pic:blipFill>
                    <a:blip r:embed="rId3698" cstate="print"/>
                    <a:stretch>
                      <a:fillRect/>
                    </a:stretch>
                  </pic:blipFill>
                  <pic:spPr>
                    <a:xfrm>
                      <a:off x="0" y="0"/>
                      <a:ext cx="1598618" cy="104775"/>
                    </a:xfrm>
                    <a:prstGeom prst="rect">
                      <a:avLst/>
                    </a:prstGeom>
                  </pic:spPr>
                </pic:pic>
              </a:graphicData>
            </a:graphic>
          </wp:anchor>
        </w:drawing>
      </w:r>
      <w:r>
        <w:rPr>
          <w:noProof/>
        </w:rPr>
        <w:drawing>
          <wp:anchor distT="0" distB="0" distL="0" distR="0" simplePos="0" relativeHeight="57160" behindDoc="0" locked="0" layoutInCell="1" allowOverlap="1" wp14:anchorId="0C8EF966" wp14:editId="0C8EF967">
            <wp:simplePos x="0" y="0"/>
            <wp:positionH relativeFrom="page">
              <wp:posOffset>991121</wp:posOffset>
            </wp:positionH>
            <wp:positionV relativeFrom="paragraph">
              <wp:posOffset>699151</wp:posOffset>
            </wp:positionV>
            <wp:extent cx="3747336" cy="109537"/>
            <wp:effectExtent l="0" t="0" r="0" b="0"/>
            <wp:wrapTopAndBottom/>
            <wp:docPr id="2579" name="image3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 name="image3317.png"/>
                    <pic:cNvPicPr/>
                  </pic:nvPicPr>
                  <pic:blipFill>
                    <a:blip r:embed="rId3699" cstate="print"/>
                    <a:stretch>
                      <a:fillRect/>
                    </a:stretch>
                  </pic:blipFill>
                  <pic:spPr>
                    <a:xfrm>
                      <a:off x="0" y="0"/>
                      <a:ext cx="3747336" cy="109537"/>
                    </a:xfrm>
                    <a:prstGeom prst="rect">
                      <a:avLst/>
                    </a:prstGeom>
                  </pic:spPr>
                </pic:pic>
              </a:graphicData>
            </a:graphic>
          </wp:anchor>
        </w:drawing>
      </w:r>
      <w:r>
        <w:pict w14:anchorId="0C8EF968">
          <v:group id="_x0000_s4457" style="position:absolute;margin-left:73.85pt;margin-top:73.2pt;width:367.1pt;height:241.6pt;z-index:57184;mso-wrap-distance-left:0;mso-wrap-distance-right:0;mso-position-horizontal-relative:page;mso-position-vertical-relative:text" coordorigin="1477,1464" coordsize="7342,4832">
            <v:rect id="_x0000_s4931" style="position:absolute;left:1489;top:1480;width:6401;height:169" fillcolor="#c6e3c1" stroked="f"/>
            <v:rect id="_x0000_s4930" style="position:absolute;left:1489;top:1670;width:2037;height:304" fillcolor="#c6e3c1" stroked="f"/>
            <v:rect id="_x0000_s4929" style="position:absolute;left:3520;top:1670;width:4370;height:304" fillcolor="#c7e8ee" stroked="f"/>
            <v:shape id="_x0000_s4928" type="#_x0000_t75" style="position:absolute;left:1486;top:1876;width:213;height:257">
              <v:imagedata r:id="rId3700" o:title=""/>
            </v:shape>
            <v:shape id="_x0000_s4927" style="position:absolute;left:3358;top:2081;width:35;height:51" coordorigin="3358,2081" coordsize="35,51" o:spt="100" adj="0,,0" path="m3380,2081r-10,l3366,2082r-5,5l3359,2090r,6l3360,2098r2,2l3363,2102r3,1l3369,2105r-4,2l3362,2109r-1,2l3359,2113r-1,3l3358,2123r2,3l3366,2131r4,1l3380,2132r4,-1l3385,2130r-14,l3368,2129r-4,-4l3363,2123r,-7l3363,2114r3,-4l3368,2108r3,-2l3383,2106r-2,-1l3384,2104r-5,l3374,2102r-4,-2l3365,2096r-1,-2l3364,2090r1,-2l3368,2084r3,-1l3385,2083r-1,-1l3380,2081xm3383,2106r-12,l3376,2108r4,2l3386,2115r1,2l3387,2123r-1,2l3382,2129r-3,1l3385,2130r5,-4l3392,2123r,-7l3391,2114r-3,-5l3385,2107r-2,-1xm3385,2083r-6,l3382,2084r2,2l3386,2088r1,2l3387,2096r-1,1l3386,2098r-3,3l3381,2103r-2,1l3384,2104r1,-1l3387,2101r2,-2l3390,2097r1,-1l3391,2090r-1,-3l3385,2083xe" fillcolor="black" stroked="f">
              <v:stroke joinstyle="round"/>
              <v:formulas/>
              <v:path arrowok="t" o:connecttype="segments"/>
            </v:shape>
            <v:shape id="_x0000_s4926" style="position:absolute;left:3357;top:2080;width:37;height:54" coordorigin="3357,2080" coordsize="37,54" o:spt="100" adj="0,,0" path="m3360,2110r-2,3l3357,2115r,8l3359,2126r7,6l3370,2133r10,l3385,2132r1,-1l3371,2131r,l3370,2131r-3,-1l3361,2125r-2,-2l3359,2115r1,-1l3362,2111r-1,l3360,2110xm3363,2111r-1,3l3361,2116r,7l3363,2126r2,2l3368,2130r3,1l3379,2131r4,-1l3384,2129r-12,l3369,2128r-4,-3l3364,2123r,-7l3364,2114r2,-2l3363,2111xm3390,2111r-2,1l3388,2112r2,2l3390,2115r1,8l3389,2125r-5,5l3380,2131r,l3379,2131r-8,l3386,2131r5,-5l3393,2123r,-8l3392,2113r-2,-2xm3374,2106r-3,l3371,2106r,1l3371,2107r5,2l3380,2111r5,4l3385,2117r1,6l3385,2124r-3,4l3379,2129r5,l3385,2128r-1,-1l3386,2127r1,-2l3388,2123r,-7l3387,2114r-6,-5l3377,2107r-3,-1xm3386,2127r-2,l3385,2128r,l3386,2127xm3371,2105r-1,l3370,2105r-1,1l3368,2106r-1,1l3365,2109r-2,2l3366,2112r1,-2l3369,2109r2,-2l3370,2107r1,-1l3374,2106r-3,-1xm3388,2112r,l3388,2112r,xm3386,2082r-6,l3380,2082r,l3384,2083r5,4l3389,2088r1,1l3390,2095r-1,2l3388,2099r-2,2l3384,2102r-1,1l3382,2103r-2,1l3380,2105r,l3380,2106r,l3384,2108r3,2l3388,2112r2,-1l3388,2108r-3,-2l3385,2106r-4,l3381,2105r,-1l3382,2104r4,l3388,2102r2,-2l3389,2099r1,l3392,2098r,-2l3393,2089r-2,-3l3386,2082xm3360,2110r,l3361,2111r-1,-1xm3362,2110r-2,l3361,2111r1,l3362,2110xm3366,2105r-2,1l3361,2108r-1,2l3360,2110r2,l3363,2109r3,-2l3368,2106r1,l3368,2106r-2,-1xm3371,2106r-1,1l3371,2107r1,l3371,2106xm3370,2105r-2,1l3369,2106r1,-1xm3368,2104r-2,1l3366,2105r2,1l3369,2105r,-1l3368,2104xm3369,2104r-1,l3369,2104r,1l3368,2106r1,l3370,2105r,l3370,2105r-1,-1xm3382,2104r-1,l3381,2105r,1l3384,2105r-2,-1xm3384,2105r-3,1l3385,2106r-1,-1xm3386,2104r-4,l3384,2105r1,-1l3386,2104xm3381,2080r-11,l3366,2081r-6,5l3358,2089r,7l3359,2098r3,5l3365,2104r1,1l3368,2104r1,l3366,2103r-2,-2l3363,2100r-1,l3363,2099r-2,-2l3361,2096r,-7l3362,2088r,-1l3367,2083r4,-1l3371,2082r,l3386,2082r-1,-1l3381,2080xm3380,2082r-9,l3368,2083r-4,4l3363,2089r,6l3364,2097r6,4l3373,2103r5,2l3379,2105r1,-1l3380,2104r1,l3379,2104r-1,-1l3378,2103r1,l3374,2101r-3,-2l3366,2096r,-1l3365,2094r,-4l3366,2088r3,-3l3372,2084r12,l3383,2083r-3,-1xm3383,2103r-3,1l3380,2104r2,-1l3383,2103xm3379,2103r-1,l3378,2103r1,1l3379,2103r,xm3384,2099r-2,1l3381,2102r-2,1l3379,2103r,l3379,2104r2,l3383,2103r1,-1l3386,2100r,l3384,2099xm3389,2099r1,1l3390,2100r-1,-1xm3385,2086r-1,l3383,2087r,l3385,2088r,2l3385,2096r,1l3385,2097r-1,2l3386,2100r1,-2l3387,2098r1,-2l3388,2090r-1,-2l3385,2086xm3390,2099r-1,l3390,2100r,-1xm3363,2099r-1,1l3363,2099r,xm3363,2099r-1,1l3363,2100r,-1xm3383,2087r,l3383,2087r,xm3384,2086r-1,1l3383,2087r1,-1xm3384,2084r-12,l3379,2084r2,1l3383,2087r1,-1l3385,2086r-1,-2xe" fillcolor="black" stroked="f">
              <v:stroke joinstyle="round"/>
              <v:formulas/>
              <v:path arrowok="t" o:connecttype="segments"/>
            </v:shape>
            <v:shape id="_x0000_s4925" style="position:absolute;left:5104;top:2081;width:34;height:51" coordorigin="5104,2081" coordsize="34,51" o:spt="100" adj="0,,0" path="m5131,2083r-7,l5126,2084r2,2l5130,2088r1,1l5131,2097r-1,2l5126,2105r-2,3l5115,2116r-4,3l5109,2121r-2,2l5105,2125r-1,3l5104,2131r31,l5136,2127r-28,l5109,2125r2,-2l5114,2120r2,-2l5121,2113r8,-6l5131,2105r2,-2l5136,2098r1,-3l5136,2090r-1,-3l5131,2083xm5137,2119r-2,l5135,2122r-1,2l5131,2126r-2,1l5136,2127r1,-8xm5126,2081r-9,l5113,2082r-6,4l5105,2089r,4l5106,2097r3,1l5112,2097r1,-2l5111,2093r,-3l5110,2088r1,-2l5115,2084r2,-1l5131,2083r-1,-1l5126,2081xe" fillcolor="black" stroked="f">
              <v:stroke joinstyle="round"/>
              <v:formulas/>
              <v:path arrowok="t" o:connecttype="segments"/>
            </v:shape>
            <v:shape id="_x0000_s4924" style="position:absolute;left:5103;top:2080;width:36;height:53" coordorigin="5103,2080" coordsize="36,53" o:spt="100" adj="0,,0" path="m5127,2101r-2,3l5123,2107r-9,8l5111,2118r-5,5l5104,2125r-1,2l5103,2132r1,l5135,2132r1,l5137,2130r-32,l5105,2128r-1,l5105,2128r1,-2l5108,2124r5,-5l5116,2116r8,-7l5127,2105r2,-3l5127,2101xm5138,2119r-3,l5136,2119r,3l5135,2124r-1,6l5137,2130r1,-10l5138,2119xm5105,2128r-1,l5105,2128r,xm5105,2128r,l5105,2128r,xm5131,2082r-7,l5124,2082r2,l5129,2083r5,5l5135,2090r,6l5135,2097r-3,5l5130,2104r-2,2l5120,2113r-5,4l5110,2123r-2,2l5107,2126r,2l5108,2128r22,l5131,2127r-22,l5108,2127r,-1l5110,2126r2,-2l5115,2121r-1,-1l5115,2120r2,-1l5122,2114r8,-6l5129,2107r2,l5132,2106r2,-3l5137,2098r1,-2l5138,2090r-2,-3l5136,2086r-5,-4xm5105,2128r,l5105,2128r,xm5110,2126r-2,l5108,2127r1,l5110,2126r,xm5137,2118r-2,l5134,2119r,l5134,2121r-1,2l5132,2124r-5,2l5110,2126r,l5109,2127r22,l5132,2127r3,-3l5135,2124r,-1l5136,2120r-1,l5135,2119r3,l5137,2118xm5135,2119r,1l5136,2120r-1,4l5136,2122r,-3l5135,2119xm5115,2120r-1,l5115,2121r,l5115,2120xm5108,2120r,l5108,2120r,xm5131,2107r-2,l5130,2108r,l5131,2107xm5129,2107r1,1l5130,2108r-1,-1xm5130,2086r-2,l5127,2086r2,2l5129,2090r1,6l5129,2099r-2,2l5129,2102r2,-3l5132,2097r,-8l5131,2087r-1,-1xm5126,2080r-9,l5113,2081r-7,5l5104,2089r,4l5105,2097r4,2l5112,2098r,-1l5113,2097r,l5109,2097r-2,-1l5106,2093r,-3l5108,2087r2,-2l5110,2085r4,-2l5117,2082r14,l5131,2081r-5,-1xm5112,2097r,1l5113,2098r,-1l5112,2097xm5113,2097r-1,l5113,2097r,xm5124,2082r-7,l5114,2083r-4,2l5109,2087r,3l5110,2093r1,l5112,2095r-1,1l5111,2096r-2,1l5113,2097r1,-2l5113,2093r-2,l5112,2092r,l5112,2090r,-3l5112,2087r3,-2l5117,2084r11,l5127,2083r-3,-1xm5112,2092r-1,1l5112,2092r,xm5112,2092r-1,1l5113,2093r-1,-1xm5112,2092r,l5112,2092r,xm5127,2086r,l5127,2086r,xm5128,2086r-1,l5127,2086r1,xm5128,2084r-5,l5126,2085r1,1l5127,2086r1,l5130,2086r-1,-1l5128,2084xm5124,2082r-7,l5114,2083r-4,2l5110,2085r4,-2l5117,2082r7,l5124,2082xe" fillcolor="black" stroked="f">
              <v:stroke joinstyle="round"/>
              <v:formulas/>
              <v:path arrowok="t" o:connecttype="segments"/>
            </v:shape>
            <v:shape id="_x0000_s4923" type="#_x0000_t75" style="position:absolute;left:5048;top:1528;width:443;height:70">
              <v:imagedata r:id="rId3701" o:title=""/>
            </v:shape>
            <v:shape id="_x0000_s4922" type="#_x0000_t75" style="position:absolute;left:6520;top:1528;width:412;height:70">
              <v:imagedata r:id="rId3702" o:title=""/>
            </v:shape>
            <v:shape id="_x0000_s4921" type="#_x0000_t75" style="position:absolute;left:2230;top:1712;width:258;height:70">
              <v:imagedata r:id="rId3703" o:title=""/>
            </v:shape>
            <v:shape id="_x0000_s4920" type="#_x0000_t75" style="position:absolute;left:3289;top:1747;width:168;height:155">
              <v:imagedata r:id="rId3704" o:title=""/>
            </v:shape>
            <v:shape id="_x0000_s4919" type="#_x0000_t75" style="position:absolute;left:3922;top:1710;width:889;height:221">
              <v:imagedata r:id="rId3705" o:title=""/>
            </v:shape>
            <v:shape id="_x0000_s4918" type="#_x0000_t75" style="position:absolute;left:1592;top:1525;width:657;height:72">
              <v:imagedata r:id="rId3706" o:title=""/>
            </v:shape>
            <v:shape id="_x0000_s4917" type="#_x0000_t75" style="position:absolute;left:2616;top:1528;width:352;height:70">
              <v:imagedata r:id="rId3707" o:title=""/>
            </v:shape>
            <v:line id="_x0000_s4916" style="position:absolute" from="3237,1483" to="3260,1483" strokecolor="#368446" strokeweight=".08758mm"/>
            <v:line id="_x0000_s4915" style="position:absolute" from="3234,1483" to="3263,1483" strokecolor="#368446" strokeweight=".0875mm"/>
            <v:line id="_x0000_s4914" style="position:absolute" from="3237,1488" to="3254,1488" strokecolor="#368446" strokeweight=".08758mm"/>
            <v:line id="_x0000_s4913" style="position:absolute" from="3234,1488" to="3257,1488" strokecolor="#368446" strokeweight=".0875mm"/>
            <v:line id="_x0000_s4912" style="position:absolute" from="3237,1493" to="3249,1493" strokecolor="#368446" strokeweight=".08758mm"/>
            <v:line id="_x0000_s4911" style="position:absolute" from="3234,1493" to="3251,1493" strokecolor="#368446" strokeweight=".0875mm"/>
            <v:line id="_x0000_s4910" style="position:absolute" from="3237,1498" to="3243,1498" strokecolor="#368446" strokeweight=".08758mm"/>
            <v:line id="_x0000_s4909" style="position:absolute" from="3234,1498" to="3246,1498" strokecolor="#368446" strokeweight=".0875mm"/>
            <v:line id="_x0000_s4908" style="position:absolute" from="3234,1503" to="3240,1503" strokecolor="#368446" strokeweight=".0875mm"/>
            <v:shape id="_x0000_s4907" style="position:absolute;left:3483;top:1538;width:18;height:51" coordorigin="3483,1538" coordsize="18,51" path="m3501,1538r-4,l3496,1540r-1,2l3492,1546r-3,1l3483,1547r,3l3493,1550r,39l3501,1589r,-51xe" fillcolor="black" stroked="f">
              <v:path arrowok="t"/>
            </v:shape>
            <v:shape id="_x0000_s4906" style="position:absolute;left:3482;top:1537;width:21;height:53" coordorigin="3482,1537" coordsize="21,53" o:spt="100" adj="0,,0" path="m3492,1543r-1,2l3489,1545r-6,l3482,1547r,3l3483,1551r9,l3492,1589r1,1l3501,1590r1,-1l3502,1588r-8,l3494,1550r-1,-1l3484,1549r,-1l3489,1548r3,-1l3494,1545r-2,-2xm3502,1538r-5,l3498,1538r,1l3499,1539r,49l3502,1588r,-50xm3501,1537r-4,l3495,1538r,2l3494,1542r-2,1l3494,1545r2,-2l3498,1541r,-2l3497,1539r,-1l3502,1538r-1,-1xm3497,1538r,1l3498,1539r,-1l3497,1538xe" fillcolor="black" stroked="f">
              <v:stroke joinstyle="round"/>
              <v:formulas/>
              <v:path arrowok="t" o:connecttype="segments"/>
            </v:shape>
            <v:shape id="_x0000_s4905" style="position:absolute;left:3528;top:1538;width:37;height:51" coordorigin="3528,1538" coordsize="37,51" o:spt="100" adj="0,,0" path="m3551,1538r-9,l3538,1540r-8,6l3528,1553r,22l3530,1581r8,7l3542,1589r9,l3555,1588r5,-4l3545,1584r-2,-1l3538,1579r-2,-5l3536,1554r2,-5l3542,1545r2,-1l3560,1544r-5,-4l3551,1538xm3560,1544r-11,l3551,1545r4,4l3557,1554r,20l3555,1579r-4,4l3549,1584r11,l3563,1581r2,-6l3565,1553r-2,-7l3560,1544xe" fillcolor="black" stroked="f">
              <v:stroke joinstyle="round"/>
              <v:formulas/>
              <v:path arrowok="t" o:connecttype="segments"/>
            </v:shape>
            <v:shape id="_x0000_s4904" style="position:absolute;left:3527;top:1537;width:40;height:54" coordorigin="3527,1537" coordsize="40,54" o:spt="100" adj="0,,0" path="m3552,1537r-10,l3537,1539r-8,7l3527,1552r,23l3529,1582r8,7l3542,1590r10,l3556,1589r1,-1l3542,1588r-3,-1l3532,1581r-3,-6l3529,1552r3,-5l3539,1541r3,-2l3557,1539r-1,l3552,1537xm3557,1539r-6,l3554,1541r8,6l3564,1552r,23l3562,1581r-8,6l3551,1588r6,l3564,1582r2,-7l3566,1552r-2,-6l3557,1539xm3547,1543r-3,l3542,1544r-6,4l3535,1553r,21l3537,1579r5,5l3544,1585r5,l3551,1584r2,-1l3547,1583r-5,-2l3539,1578r-1,-4l3537,1553r2,-4l3543,1546r2,-1l3547,1545r,-2xm3549,1543r-2,l3547,1545r1,l3550,1546r4,3l3556,1553r,21l3554,1579r-4,3l3548,1583r5,l3557,1579r1,-5l3558,1553r-1,-5l3553,1545r-2,-1l3549,1543xe" fillcolor="black" stroked="f">
              <v:stroke joinstyle="round"/>
              <v:formulas/>
              <v:path arrowok="t" o:connecttype="segments"/>
            </v:shape>
            <v:shape id="_x0000_s4903" type="#_x0000_t75" style="position:absolute;left:3930;top:1528;width:348;height:70">
              <v:imagedata r:id="rId3708" o:title=""/>
            </v:shape>
            <v:line id="_x0000_s4902" style="position:absolute" from="4401,1483" to="4424,1483" strokecolor="#368446" strokeweight=".08758mm"/>
            <v:line id="_x0000_s4901" style="position:absolute" from="4398,1483" to="4427,1483" strokecolor="#368446" strokeweight=".0875mm"/>
            <v:line id="_x0000_s4900" style="position:absolute" from="4401,1488" to="4418,1488" strokecolor="#368446" strokeweight=".08758mm"/>
            <v:line id="_x0000_s4899" style="position:absolute" from="4398,1488" to="4421,1488" strokecolor="#368446" strokeweight=".0875mm"/>
            <v:line id="_x0000_s4898" style="position:absolute" from="4401,1493" to="4412,1493" strokecolor="#368446" strokeweight=".08758mm"/>
            <v:line id="_x0000_s4897" style="position:absolute" from="4398,1493" to="4415,1493" strokecolor="#368446" strokeweight=".0875mm"/>
            <v:line id="_x0000_s4896" style="position:absolute" from="4401,1498" to="4407,1498" strokecolor="#368446" strokeweight=".08758mm"/>
            <v:line id="_x0000_s4895" style="position:absolute" from="4398,1498" to="4410,1498" strokecolor="#368446" strokeweight=".0875mm"/>
            <v:line id="_x0000_s4894" style="position:absolute" from="4398,1503" to="4404,1503" strokecolor="#368446" strokeweight=".0875mm"/>
            <v:shape id="_x0000_s4893" type="#_x0000_t75" style="position:absolute;left:4611;top:1537;width:142;height:53">
              <v:imagedata r:id="rId3709" o:title=""/>
            </v:shape>
            <v:shape id="_x0000_s4892" type="#_x0000_t75" style="position:absolute;left:6186;top:1784;width:778;height:72">
              <v:imagedata r:id="rId3710" o:title=""/>
            </v:shape>
            <v:shape id="_x0000_s4891" type="#_x0000_t75" style="position:absolute;left:2418;top:1862;width:169;height:69">
              <v:imagedata r:id="rId3711" o:title=""/>
            </v:shape>
            <v:shape id="_x0000_s4890" type="#_x0000_t75" style="position:absolute;left:5288;top:2065;width:2099;height:71">
              <v:imagedata r:id="rId3712" o:title=""/>
            </v:shape>
            <v:shape id="_x0000_s4889" type="#_x0000_t75" style="position:absolute;left:5034;top:1747;width:168;height:155">
              <v:imagedata r:id="rId3713" o:title=""/>
            </v:shape>
            <v:shape id="_x0000_s4888" type="#_x0000_t75" style="position:absolute;left:3523;top:1876;width:896;height:258">
              <v:imagedata r:id="rId3714" o:title=""/>
            </v:shape>
            <v:line id="_x0000_s4887" style="position:absolute" from="1483,1470" to="1483,1650" strokeweight=".57pt"/>
            <v:line id="_x0000_s4886" style="position:absolute" from="3229,1480" to="3229,1650" strokeweight=".57pt"/>
            <v:line id="_x0000_s4885" style="position:absolute" from="4974,1480" to="4974,1650" strokeweight=".57pt"/>
            <v:line id="_x0000_s4884" style="position:absolute" from="7884,1480" to="7884,1650" strokeweight=".57pt"/>
            <v:line id="_x0000_s4883" style="position:absolute" from="1492,1821" to="3220,1821" strokeweight=".08758mm"/>
            <v:line id="_x0000_s4882" style="position:absolute" from="1489,1821" to="3223,1821" strokeweight=".0875mm"/>
            <v:line id="_x0000_s4881" style="position:absolute" from="3810,1480" to="3810,1650" strokeweight=".57pt"/>
            <v:line id="_x0000_s4880" style="position:absolute" from="1777,1826" to="1777,1960" strokeweight=".1005mm"/>
            <v:line id="_x0000_s4879" style="position:absolute" from="1777,1824" to="1777,1963" strokeweight=".1006mm"/>
            <v:line id="_x0000_s4878" style="position:absolute" from="3229,1674" to="3229,1963" strokeweight=".57pt"/>
            <v:line id="_x0000_s4877" style="position:absolute" from="3520,1674" to="3520,1963" strokeweight=".57pt"/>
            <v:line id="_x0000_s4876" style="position:absolute" from="3813,1826" to="3813,1960" strokeweight=".1005mm"/>
            <v:line id="_x0000_s4875" style="position:absolute" from="3813,1824" to="3813,1963" strokeweight=".1006mm"/>
            <v:line id="_x0000_s4874" style="position:absolute" from="4974,1674" to="4974,1963" strokeweight=".57pt"/>
            <v:line id="_x0000_s4873" style="position:absolute" from="5265,1674" to="5265,1963" strokeweight=".57pt"/>
            <v:line id="_x0000_s4872" style="position:absolute" from="1483,1665" to="1483,3729" strokeweight=".57pt"/>
            <v:line id="_x0000_s4871" style="position:absolute" from="2356,1480" to="2356,1650" strokeweight=".57pt"/>
            <v:line id="_x0000_s4870" style="position:absolute" from="3229,1978" to="3229,2155" strokeweight=".57pt"/>
            <v:line id="_x0000_s4869" style="position:absolute" from="3229,2271" to="3229,2312" strokeweight=".57pt"/>
            <v:line id="_x0000_s4868" style="position:absolute" from="3813,1981" to="3813,2155" strokeweight=".1005mm"/>
            <v:shape id="_x0000_s4867" type="#_x0000_t75" style="position:absolute;left:3545;top:2733;width:1147;height:68">
              <v:imagedata r:id="rId3715" o:title=""/>
            </v:shape>
            <v:shape id="_x0000_s4866" type="#_x0000_t75" style="position:absolute;left:5286;top:2518;width:2568;height:926">
              <v:imagedata r:id="rId3716" o:title=""/>
            </v:shape>
            <v:shape id="_x0000_s4865" type="#_x0000_t75" style="position:absolute;left:5287;top:2259;width:2574;height:159">
              <v:imagedata r:id="rId3717" o:title=""/>
            </v:shape>
            <v:shape id="_x0000_s4864" type="#_x0000_t75" style="position:absolute;left:3523;top:2242;width:1293;height:346">
              <v:imagedata r:id="rId3718" o:title=""/>
            </v:shape>
            <v:shape id="_x0000_s4863" type="#_x0000_t75" style="position:absolute;left:3525;top:2227;width:285;height:5">
              <v:imagedata r:id="rId3719" o:title=""/>
            </v:shape>
            <v:shape id="_x0000_s4862" type="#_x0000_t75" style="position:absolute;left:3816;top:2227;width:1152;height:5">
              <v:imagedata r:id="rId3720" o:title=""/>
            </v:shape>
            <v:shape id="_x0000_s4861" type="#_x0000_t75" style="position:absolute;left:4980;top:2227;width:279;height:5">
              <v:imagedata r:id="rId3721" o:title=""/>
            </v:shape>
            <v:line id="_x0000_s4860" style="position:absolute" from="3528,2443" to="3808,2443" strokeweight=".08758mm"/>
            <v:shape id="_x0000_s4859" type="#_x0000_t75" style="position:absolute;left:3525;top:2441;width:285;height:5">
              <v:imagedata r:id="rId3722" o:title=""/>
            </v:shape>
            <v:line id="_x0000_s4858" style="position:absolute" from="3819,2443" to="4966,2443" strokeweight=".08758mm"/>
            <v:shape id="_x0000_s4857" type="#_x0000_t75" style="position:absolute;left:3816;top:2441;width:1152;height:5">
              <v:imagedata r:id="rId3723" o:title=""/>
            </v:shape>
            <v:line id="_x0000_s4856" style="position:absolute" from="4983,2443" to="5257,2443" strokeweight=".08758mm"/>
            <v:shape id="_x0000_s4855" type="#_x0000_t75" style="position:absolute;left:4980;top:2441;width:279;height:5">
              <v:imagedata r:id="rId3724" o:title=""/>
            </v:shape>
            <v:shape id="_x0000_s4854" type="#_x0000_t75" style="position:absolute;left:3525;top:2655;width:285;height:5">
              <v:imagedata r:id="rId3725" o:title=""/>
            </v:shape>
            <v:shape id="_x0000_s4853" type="#_x0000_t75" style="position:absolute;left:3816;top:2655;width:1152;height:5">
              <v:imagedata r:id="rId3726" o:title=""/>
            </v:shape>
            <v:shape id="_x0000_s4852" type="#_x0000_t75" style="position:absolute;left:4980;top:2655;width:279;height:5">
              <v:imagedata r:id="rId3727" o:title=""/>
            </v:shape>
            <v:shape id="_x0000_s4851" type="#_x0000_t75" style="position:absolute;left:3525;top:2869;width:285;height:5">
              <v:imagedata r:id="rId3728" o:title=""/>
            </v:shape>
            <v:shape id="_x0000_s4850" type="#_x0000_t75" style="position:absolute;left:3816;top:2869;width:1152;height:5">
              <v:imagedata r:id="rId3729" o:title=""/>
            </v:shape>
            <v:shape id="_x0000_s4849" type="#_x0000_t75" style="position:absolute;left:4980;top:2869;width:279;height:5">
              <v:imagedata r:id="rId3730" o:title=""/>
            </v:shape>
            <v:shape id="_x0000_s4848" type="#_x0000_t75" style="position:absolute;left:3545;top:2948;width:1105;height:67">
              <v:imagedata r:id="rId3731" o:title=""/>
            </v:shape>
            <v:shape id="_x0000_s4847" type="#_x0000_t75" style="position:absolute;left:3525;top:3083;width:285;height:5">
              <v:imagedata r:id="rId3732" o:title=""/>
            </v:shape>
            <v:shape id="_x0000_s4846" type="#_x0000_t75" style="position:absolute;left:3816;top:3083;width:1152;height:5">
              <v:imagedata r:id="rId3733" o:title=""/>
            </v:shape>
            <v:shape id="_x0000_s4845" type="#_x0000_t75" style="position:absolute;left:4980;top:3083;width:279;height:5">
              <v:imagedata r:id="rId3734" o:title=""/>
            </v:shape>
            <v:shape id="_x0000_s4844" type="#_x0000_t75" style="position:absolute;left:3545;top:3160;width:1260;height:69">
              <v:imagedata r:id="rId3735" o:title=""/>
            </v:shape>
            <v:shape id="_x0000_s4843" type="#_x0000_t75" style="position:absolute;left:3525;top:3296;width:285;height:5">
              <v:imagedata r:id="rId3736" o:title=""/>
            </v:shape>
            <v:shape id="_x0000_s4842" type="#_x0000_t75" style="position:absolute;left:3816;top:3296;width:1152;height:5">
              <v:imagedata r:id="rId3737" o:title=""/>
            </v:shape>
            <v:shape id="_x0000_s4841" type="#_x0000_t75" style="position:absolute;left:4980;top:3296;width:279;height:5">
              <v:imagedata r:id="rId3738" o:title=""/>
            </v:shape>
            <v:shape id="_x0000_s4840" type="#_x0000_t75" style="position:absolute;left:3545;top:3374;width:960;height:70">
              <v:imagedata r:id="rId3739" o:title=""/>
            </v:shape>
            <v:shape id="_x0000_s4839" type="#_x0000_t75" style="position:absolute;left:3816;top:3510;width:1152;height:5">
              <v:imagedata r:id="rId3740" o:title=""/>
            </v:shape>
            <v:line id="_x0000_s4838" style="position:absolute" from="3813,2271" to="3813,2312" strokeweight=".1005mm"/>
            <v:line id="_x0000_s4837" style="position:absolute" from="3813,1978" to="3813,2155" strokeweight=".1006mm"/>
            <v:line id="_x0000_s4836" style="position:absolute" from="3813,2271" to="3813,2312" strokeweight=".1006mm"/>
            <v:line id="_x0000_s4835" style="position:absolute" from="4392,1480" to="4392,1650" strokeweight=".57pt"/>
            <v:line id="_x0000_s4834" style="position:absolute" from="4974,1978" to="4974,2155" strokeweight=".57pt"/>
            <v:line id="_x0000_s4833" style="position:absolute" from="4974,2271" to="4974,2312" strokeweight=".57pt"/>
            <v:line id="_x0000_s4832" style="position:absolute" from="5556,1480" to="5556,1650" strokeweight=".57pt"/>
            <v:line id="_x0000_s4831" style="position:absolute" from="7884,1675" to="7884,2312" strokeweight=".57pt"/>
            <v:line id="_x0000_s4830" style="position:absolute" from="3520,1978" to="3520,2155" strokeweight=".57pt"/>
            <v:line id="_x0000_s4829" style="position:absolute" from="3520,2271" to="3520,2312" strokeweight=".57pt"/>
            <v:line id="_x0000_s4828" style="position:absolute" from="5265,1978" to="5265,2155" strokeweight=".57pt"/>
            <v:line id="_x0000_s4827" style="position:absolute" from="5265,2271" to="5265,2312" strokeweight=".57pt"/>
            <v:line id="_x0000_s4826" style="position:absolute" from="1777,1981" to="1777,3717" strokeweight=".1005mm"/>
            <v:line id="_x0000_s4825" style="position:absolute" from="1777,1978" to="1777,3719" strokeweight=".1006mm"/>
            <v:line id="_x0000_s4824" style="position:absolute" from="1489,1475" to="7889,1475" strokeweight=".17497mm"/>
            <v:line id="_x0000_s4823" style="position:absolute" from="1489,1645" to="7889,1645" strokeweight=".17497mm"/>
            <v:line id="_x0000_s4822" style="position:absolute" from="1489,1670" to="7889,1670" strokeweight=".17533mm"/>
            <v:line id="_x0000_s4821" style="position:absolute" from="3528,1821" to="4966,1821" strokeweight=".08758mm"/>
            <v:line id="_x0000_s4820" style="position:absolute" from="3525,1821" to="4969,1821" strokeweight=".0875mm"/>
            <v:line id="_x0000_s4819" style="position:absolute" from="1492,1966" to="7875,1966" strokeweight=".08758mm"/>
            <v:line id="_x0000_s4818" style="position:absolute" from="1489,1966" to="7878,1966" strokeweight=".0875mm"/>
            <v:line id="_x0000_s4817" style="position:absolute" from="1492,1976" to="7875,1976" strokeweight=".08758mm"/>
            <v:line id="_x0000_s4816" style="position:absolute" from="1489,1976" to="7878,1976" strokeweight=".0875mm"/>
            <v:line id="_x0000_s4815" style="position:absolute" from="5518,2229" to="7875,2229" strokeweight=".08758mm"/>
            <v:shape id="_x0000_s4814" type="#_x0000_t75" style="position:absolute;left:5271;top:2227;width:2607;height:5">
              <v:imagedata r:id="rId3741" o:title=""/>
            </v:shape>
            <v:line id="_x0000_s4813" style="position:absolute" from="5274,2443" to="7875,2443" strokeweight=".08758mm"/>
            <v:shape id="_x0000_s4812" type="#_x0000_t75" style="position:absolute;left:5271;top:2441;width:2607;height:5">
              <v:imagedata r:id="rId3742" o:title=""/>
            </v:shape>
            <v:shape id="_x0000_s4811" type="#_x0000_t75" style="position:absolute;left:5271;top:2655;width:2607;height:5">
              <v:imagedata r:id="rId3743" o:title=""/>
            </v:shape>
            <v:shape id="_x0000_s4810" type="#_x0000_t75" style="position:absolute;left:5271;top:2869;width:2607;height:5">
              <v:imagedata r:id="rId3744" o:title=""/>
            </v:shape>
            <v:shape id="_x0000_s4809" type="#_x0000_t75" style="position:absolute;left:5271;top:3083;width:2607;height:5">
              <v:imagedata r:id="rId3745" o:title=""/>
            </v:shape>
            <v:shape id="_x0000_s4808" type="#_x0000_t75" style="position:absolute;left:5271;top:3296;width:2607;height:5">
              <v:imagedata r:id="rId3746" o:title=""/>
            </v:shape>
            <v:shape id="_x0000_s4807" type="#_x0000_t75" style="position:absolute;left:5271;top:3510;width:2607;height:5">
              <v:imagedata r:id="rId3747" o:title=""/>
            </v:shape>
            <v:line id="_x0000_s4806" style="position:absolute" from="1489,3724" to="1954,3724" strokeweight=".17497mm"/>
            <v:line id="_x0000_s4805" style="position:absolute" from="1489,3724" to="1954,3724" strokecolor="#2b4ea2" strokeweight=".17569mm"/>
            <v:line id="_x0000_s4804" style="position:absolute" from="7884,1480" to="7884,2312" strokecolor="#2b4ea2" strokeweight=".20072mm"/>
            <v:shape id="_x0000_s4803" style="position:absolute;left:5105;top:2315;width:33;height:51" coordorigin="5105,2315" coordsize="33,51" o:spt="100" adj="0,,0" path="m5109,2352r-3,1l5105,2356r,3l5106,2361r6,4l5115,2366r10,l5129,2364r1,l5117,2364r-2,-1l5113,2363r-2,-3l5112,2358r,-3l5111,2353r-2,-1xm5129,2317r-7,l5125,2318r1,2l5128,2322r1,2l5129,2330r-1,3l5124,2337r-4,1l5116,2338r,2l5122,2340r4,1l5130,2345r1,3l5131,2356r-1,3l5128,2361r-2,2l5123,2364r7,l5133,2361r3,-2l5137,2356r,-7l5136,2347r-3,-5l5129,2340r-5,-2l5128,2337r3,-1l5132,2333r2,-1l5135,2329r,-6l5134,2321r-5,-4xm5125,2315r-9,l5113,2316r-3,2l5107,2319r-1,3l5106,2325r1,3l5109,2329r3,-1l5112,2326r,-2l5111,2321r3,-3l5119,2317r10,l5128,2316r-3,-1xe" fillcolor="black" stroked="f">
              <v:stroke joinstyle="round"/>
              <v:formulas/>
              <v:path arrowok="t" o:connecttype="segments"/>
            </v:shape>
            <v:shape id="_x0000_s4802" style="position:absolute;left:5104;top:2314;width:35;height:54" coordorigin="5104,2314" coordsize="35,54" o:spt="100" adj="0,,0" path="m5109,2351r-4,1l5105,2353r-1,2l5104,2359r1,3l5111,2366r4,1l5125,2367r5,-2l5131,2365r-14,l5116,2365r,l5112,2364r-5,-4l5106,2358r,-2l5107,2354r,l5106,2353r3,l5109,2353r3,l5112,2353r,-1l5109,2351xm5112,2353r-3,l5110,2353r1,2l5111,2356r,1l5111,2357r-1,2l5110,2360r3,4l5115,2364r2,1l5123,2365r4,-1l5128,2363r-11,l5117,2363r-4,l5114,2362r,l5112,2360r1,-1l5113,2358r,l5112,2358r1,l5114,2356r,-1l5113,2353r-2,l5112,2353xm5136,2344r-3,1l5135,2347r1,2l5136,2355r-1,3l5132,2361r-3,2l5125,2365r-1,l5123,2365r8,l5133,2362r,l5133,2361r1,l5137,2359r1,-3l5138,2349r-1,-3l5136,2344xm5126,2318r-7,l5122,2318r2,1l5127,2322r1,2l5128,2327r,3l5127,2332r-4,4l5120,2336r-4,l5115,2338r,2l5116,2341r6,l5125,2342r4,4l5130,2348r,8l5129,2358r,l5127,2360r-2,2l5123,2363r5,l5129,2361r-1,l5130,2361r1,-2l5132,2356r,-8l5131,2345r-2,-3l5129,2342r-2,-2l5126,2340r-10,l5116,2338r8,l5124,2337r1,l5129,2333r1,-3l5130,2324r-1,-3l5128,2320r-2,l5127,2319r-1,-1xm5114,2362r-1,1l5114,2362r,xm5114,2362r-1,1l5117,2363r-1,-1l5114,2362xm5134,2361r-1,l5133,2362r,l5134,2361xm5133,2361r,1l5133,2362r,-1xm5114,2362r,l5114,2362r,xm5128,2361r1,l5129,2361r-1,xm5130,2361r-2,l5129,2361r,l5130,2361xm5112,2358r1,l5113,2358r-1,xm5113,2358r,l5113,2358r,xm5113,2358r-1,l5113,2358r,xm5106,2353r1,1l5107,2354r-1,-1xm5107,2354r,l5107,2354r,xm5109,2353r-3,l5107,2354r,l5109,2353xm5112,2352r-1,1l5112,2353r,-1xm5112,2353r-1,l5113,2353r-1,xm5130,2316r-7,l5123,2316r2,l5128,2317r4,4l5133,2323r,6l5133,2331r-2,2l5130,2335r-3,1l5125,2337r-1,1l5124,2338r-1,l5124,2339r2,1l5127,2340r2,1l5132,2343r1,2l5136,2344r-2,-3l5131,2339r-6,l5125,2339r,-1l5125,2337r5,l5131,2336r2,-2l5132,2333r2,l5135,2332r1,-3l5136,2323r-1,-3l5130,2316xm5124,2339r,l5127,2340r-1,l5124,2339xm5117,2338r-1,l5116,2340r1,l5117,2338xm5124,2338r-7,l5117,2340r9,l5124,2339r,l5122,2339r-1,l5124,2338r,xm5125,2337r,1l5125,2339r,l5128,2338r-3,-1xm5128,2338r-3,1l5131,2339r-1,l5128,2338xm5122,2339r-1,l5121,2339r1,l5122,2339xm5130,2337r-5,l5128,2338r1,l5130,2337xm5125,2337r-1,l5124,2338r,l5125,2337xm5134,2333r-2,l5133,2334r,l5134,2333xm5132,2333r1,1l5133,2334r-1,-1xm5125,2314r-9,l5112,2315r-3,2l5106,2319r-1,2l5105,2325r1,4l5106,2329r3,1l5113,2329r,-1l5107,2328r,-1l5108,2327r-1,-2l5107,2322r1,-2l5110,2319r1,-1l5110,2318r,-1l5112,2317r3,-1l5117,2316r13,l5129,2315r-4,-1xm5107,2327r,1l5107,2327r,xm5108,2327r-1,l5107,2328r6,l5113,2328r-4,l5108,2327xm5113,2324r-1,l5111,2325r,l5111,2326r,1l5109,2328r4,l5114,2326r-1,-2xm5108,2327r-1,l5108,2327r,xm5123,2316r-6,l5113,2317r-2,1l5110,2319r,l5110,2321r1,4l5112,2324r1,l5113,2323r-1,-2l5114,2319r,l5114,2318r12,l5126,2317r-3,-1xm5127,2319r-1,1l5127,2319r,xm5127,2319r-1,1l5128,2320r-1,-1xm5114,2318r,1l5114,2318r,xm5126,2318r-12,l5114,2319r5,-1l5126,2318r,xm5111,2318r,l5110,2319r1,-1xm5111,2318r,l5111,2318r,xm5123,2316r-6,l5115,2316r-4,2l5111,2318r,l5113,2317r4,-1l5123,2316r,xm5110,2317r1,1l5111,2318r-1,-1xm5112,2317r-2,l5111,2318r,l5112,2317xe" fillcolor="black" stroked="f">
              <v:stroke joinstyle="round"/>
              <v:formulas/>
              <v:path arrowok="t" o:connecttype="segments"/>
            </v:shape>
            <v:rect id="_x0000_s4801" style="position:absolute;left:1859;top:2155;width:3659;height:116" fillcolor="#c7e8ee" stroked="f"/>
            <v:rect id="_x0000_s4800" style="position:absolute;left:1859;top:2312;width:6272;height:130" fillcolor="#fbf8c9" stroked="f"/>
            <v:shape id="_x0000_s4799" style="position:absolute;left:5104;top:2529;width:34;height:51" coordorigin="5104,2529" coordsize="34,51" o:spt="100" adj="0,,0" path="m5131,2531r-7,l5126,2532r2,1l5130,2535r1,2l5131,2545r-1,2l5126,2553r-2,3l5115,2563r-4,4l5109,2569r-2,2l5105,2573r-1,2l5104,2579r31,l5136,2575r-28,l5109,2573r2,-2l5114,2568r2,-2l5121,2561r8,-6l5131,2553r2,-2l5136,2545r1,-2l5136,2538r-1,-3l5131,2531xm5137,2567r-2,l5135,2569r-1,2l5131,2574r-2,1l5136,2575r1,-8xm5126,2529r-9,l5113,2530r-6,4l5105,2537r,4l5106,2545r3,1l5112,2545r1,-2l5111,2540r,-2l5110,2535r1,-1l5115,2531r2,l5131,2531r-1,-1l5126,2529xe" fillcolor="black" stroked="f">
              <v:stroke joinstyle="round"/>
              <v:formulas/>
              <v:path arrowok="t" o:connecttype="segments"/>
            </v:shape>
            <v:shape id="_x0000_s4798" style="position:absolute;left:5103;top:2528;width:36;height:53" coordorigin="5103,2528" coordsize="36,53" o:spt="100" adj="0,,0" path="m5127,2549r-2,3l5123,2555r-9,8l5111,2566r-5,4l5104,2573r-1,2l5103,2579r1,1l5135,2580r1,-1l5137,2578r-32,l5105,2576r-1,-1l5105,2575r1,-1l5108,2572r5,-5l5116,2564r8,-8l5127,2553r2,-3l5127,2549xm5138,2567r-3,l5136,2567r,3l5135,2571r-1,7l5137,2578r1,-10l5138,2567xm5105,2575r-1,l5105,2576r,-1xm5105,2576r,l5105,2576r,xm5131,2530r-7,l5124,2530r2,l5129,2531r5,4l5135,2537r,6l5135,2545r-3,5l5130,2552r-2,2l5120,2561r-5,4l5110,2570r-2,3l5107,2574r,1l5108,2576r22,l5131,2575r-22,l5108,2575r,-1l5110,2574r2,-2l5115,2569r-1,-1l5115,2568r2,-2l5122,2562r8,-7l5129,2555r2,l5132,2553r2,-2l5137,2546r1,-2l5138,2537r-2,-3l5136,2534r-5,-4xm5105,2575r,l5105,2576r,-1xm5110,2574r-2,l5108,2575r1,l5110,2574r,xm5137,2566r-2,l5134,2566r,1l5134,2569r-1,2l5132,2572r-5,2l5110,2574r,l5109,2575r22,l5132,2575r3,-3l5135,2572r,-1l5136,2568r-1,l5135,2567r3,l5137,2566xm5135,2567r,1l5136,2568r-1,3l5136,2570r,-3l5135,2567xm5115,2568r-1,l5115,2569r,l5115,2568xm5108,2568r,l5108,2568r,xm5131,2555r-2,l5130,2555r,l5131,2555xm5129,2555r1,l5130,2555r-1,xm5130,2533r-2,l5127,2534r2,2l5129,2537r1,7l5129,2546r-2,3l5129,2550r2,-3l5132,2545r,-8l5131,2535r-1,-2xm5126,2528r-9,l5113,2529r-7,4l5104,2537r,4l5105,2545r4,2l5112,2546r,-1l5113,2545r,l5109,2545r-2,-1l5106,2541r,-4l5108,2535r2,-2l5110,2533r4,-3l5117,2530r14,l5131,2529r-5,-1xm5112,2545r,1l5113,2545r,l5112,2545xm5113,2545r-1,l5113,2545r,xm5124,2530r-7,l5114,2531r-4,2l5109,2535r,3l5110,2541r1,l5112,2543r-1,1l5111,2544r-2,1l5113,2545r1,-2l5113,2540r-2,l5112,2540r,l5112,2538r,-3l5112,2534r3,-2l5117,2532r11,l5127,2531r-3,-1xm5112,2540r-1,l5112,2540r,xm5112,2540r-1,l5113,2540r-1,xm5112,2540r,l5112,2540r,xm5127,2534r,l5127,2534r,xm5128,2533r-1,1l5127,2534r1,-1xm5128,2532r-5,l5126,2533r1,1l5127,2534r1,-1l5130,2533r-1,l5128,2532xm5124,2530r-7,l5114,2530r-4,3l5110,2533r4,-2l5117,2530r7,l5124,2530xe" fillcolor="black" stroked="f">
              <v:stroke joinstyle="round"/>
              <v:formulas/>
              <v:path arrowok="t" o:connecttype="segments"/>
            </v:shape>
            <v:shape id="_x0000_s4797" style="position:absolute;left:5104;top:2743;width:34;height:51" coordorigin="5104,2743" coordsize="34,51" o:spt="100" adj="0,,0" path="m5131,2745r-7,l5126,2746r2,1l5130,2749r1,2l5131,2759r-1,2l5126,2767r-2,3l5115,2777r-4,4l5109,2783r-2,2l5105,2787r-1,2l5104,2793r31,l5136,2789r-28,l5109,2787r2,-2l5114,2782r2,-2l5121,2775r8,-6l5131,2767r2,-2l5136,2759r1,-2l5136,2752r-1,-3l5131,2745xm5137,2781r-2,l5135,2783r-1,2l5131,2788r-2,1l5136,2789r1,-8xm5126,2743r-9,l5113,2744r-6,4l5105,2751r,4l5106,2759r3,1l5112,2759r1,-2l5111,2754r,-2l5110,2749r1,-1l5115,2745r2,l5131,2745r-1,-1l5126,2743xe" fillcolor="black" stroked="f">
              <v:stroke joinstyle="round"/>
              <v:formulas/>
              <v:path arrowok="t" o:connecttype="segments"/>
            </v:shape>
            <v:shape id="_x0000_s4796" style="position:absolute;left:5103;top:2742;width:36;height:53" coordorigin="5103,2742" coordsize="36,53" o:spt="100" adj="0,,0" path="m5127,2763r-2,3l5123,2769r-9,8l5111,2780r-5,4l5104,2787r-1,2l5103,2793r1,1l5135,2794r1,-1l5137,2792r-32,l5105,2790r-1,-1l5105,2789r1,-1l5108,2786r5,-5l5116,2778r8,-8l5127,2767r2,-3l5127,2763xm5138,2781r-3,l5136,2781r,3l5135,2785r-1,7l5137,2792r1,-10l5138,2781xm5105,2789r-1,l5105,2790r,-1xm5105,2790r,l5105,2790r,xm5131,2744r-7,l5124,2744r2,l5129,2745r5,4l5135,2751r,6l5135,2759r-3,5l5130,2766r-2,2l5120,2775r-5,4l5110,2784r-2,3l5107,2788r,1l5108,2790r22,l5131,2789r-22,l5108,2789r,-1l5110,2788r2,-2l5115,2783r-1,-1l5115,2782r2,-2l5122,2776r8,-6l5129,2769r2,l5132,2767r2,-2l5137,2760r1,-2l5138,2751r-2,-3l5136,2748r-5,-4xm5105,2789r,l5105,2790r,-1xm5110,2788r-2,l5108,2789r1,l5110,2788r,xm5137,2780r-2,l5134,2780r,1l5134,2783r-1,2l5132,2786r-5,2l5110,2788r,l5109,2789r22,l5132,2789r3,-3l5135,2786r,-1l5136,2782r-1,l5135,2781r3,l5137,2780xm5135,2781r,1l5136,2782r-1,3l5136,2784r,-3l5135,2781xm5115,2782r-1,l5115,2783r,l5115,2782xm5108,2782r,l5108,2782r,xm5131,2769r-2,l5130,2769r,1l5131,2769xm5129,2769r1,1l5130,2769r-1,xm5130,2747r-2,l5127,2748r2,2l5129,2751r1,7l5129,2760r-2,3l5129,2764r2,-3l5132,2759r,-8l5131,2749r-1,-2xm5126,2742r-9,l5113,2743r-7,4l5104,2751r,4l5105,2759r4,2l5112,2760r,-1l5113,2759r,l5109,2759r-2,-1l5106,2755r,-4l5108,2749r2,-2l5110,2747r4,-3l5117,2744r14,l5131,2743r-5,-1xm5112,2759r,1l5113,2760r,-1l5112,2759xm5113,2759r-1,l5113,2759r,xm5124,2744r-7,l5114,2745r-4,2l5109,2749r,3l5110,2755r1,l5112,2757r-1,1l5111,2758r-2,1l5113,2759r1,-2l5113,2754r-2,l5112,2754r,l5112,2752r,-3l5112,2748r3,-2l5117,2746r11,l5127,2745r-3,-1xm5112,2754r-1,l5112,2754r,xm5112,2754r-1,l5113,2754r-1,xm5112,2754r,l5112,2754r,xm5127,2748r,l5127,2748r,xm5128,2747r-1,1l5127,2748r1,-1xm5128,2746r-5,l5126,2747r1,1l5127,2748r1,-1l5130,2747r-1,l5128,2746xm5124,2744r-7,l5114,2744r-4,3l5110,2747r4,-2l5117,2744r7,l5124,2744xe" fillcolor="black" stroked="f">
              <v:stroke joinstyle="round"/>
              <v:formulas/>
              <v:path arrowok="t" o:connecttype="segments"/>
            </v:shape>
            <v:shape id="_x0000_s4795" style="position:absolute;left:5104;top:2957;width:34;height:51" coordorigin="5104,2957" coordsize="34,51" o:spt="100" adj="0,,0" path="m5131,2959r-7,l5126,2960r2,1l5130,2963r1,2l5131,2972r-1,3l5126,2981r-2,3l5115,2991r-4,4l5109,2997r-2,2l5105,3001r-1,2l5104,3007r31,l5136,3003r-28,l5109,3001r2,-2l5114,2996r2,-2l5121,2989r8,-6l5131,2981r2,-2l5136,2973r1,-2l5136,2965r-1,-2l5131,2959xm5137,2995r-2,l5135,2997r-1,2l5131,3002r-2,1l5136,3003r1,-8xm5126,2957r-9,l5113,2958r-6,4l5105,2965r,4l5106,2972r3,2l5112,2973r1,-2l5111,2968r,-2l5110,2963r1,-1l5115,2959r2,l5131,2959r-1,-1l5126,2957xe" fillcolor="black" stroked="f">
              <v:stroke joinstyle="round"/>
              <v:formulas/>
              <v:path arrowok="t" o:connecttype="segments"/>
            </v:shape>
            <v:shape id="_x0000_s4794" style="position:absolute;left:5103;top:2956;width:36;height:53" coordorigin="5103,2956" coordsize="36,53" o:spt="100" adj="0,,0" path="m5127,2977r-2,3l5123,2983r-9,8l5111,2994r-5,4l5104,3001r-1,2l5103,3007r1,1l5135,3008r1,-1l5137,3006r-32,l5105,3004r-1,-1l5105,3003r1,-1l5108,3000r5,-5l5116,2992r8,-8l5127,2981r2,-3l5127,2977xm5138,2995r-3,l5136,2995r,3l5135,2999r-1,7l5137,3006r1,-10l5138,2995xm5105,3003r-1,l5105,3004r,-1xm5105,3004r,l5105,3004r,xm5131,2958r-7,l5124,2958r2,l5129,2959r5,4l5135,2965r,6l5135,2973r-3,5l5130,2980r-2,2l5120,2989r-5,4l5110,2998r-2,3l5107,3002r,1l5108,3004r22,l5131,3003r-22,l5108,3003r,-1l5110,3002r2,-2l5115,2997r-1,-1l5115,2996r2,-2l5122,2990r8,-7l5129,2983r2,l5132,2981r2,-2l5137,2974r1,-2l5138,2965r-2,-3l5136,2962r-5,-4xm5105,3003r,l5105,3004r,-1xm5110,3002r-2,l5108,3003r1,l5110,3002r,xm5137,2994r-2,l5134,2994r,1l5134,2997r-1,2l5132,3000r-5,2l5110,3002r,l5109,3003r22,l5132,3003r3,-3l5135,3000r,-1l5136,2996r-1,l5135,2995r3,l5137,2994xm5135,2995r,1l5136,2996r-1,3l5136,2998r,-3l5135,2995xm5115,2996r-1,l5115,2997r,l5115,2996xm5108,2996r,l5108,2996r,xm5131,2983r-2,l5130,2983r,l5131,2983xm5129,2983r1,l5130,2983r-1,xm5130,2961r-2,l5127,2962r2,2l5129,2965r1,7l5129,2974r-2,3l5129,2978r2,-3l5132,2973r,-8l5131,2963r-1,-2xm5126,2956r-9,l5113,2957r-7,4l5104,2965r,4l5105,2973r4,2l5112,2974r,-1l5113,2973r,l5109,2973r-2,-1l5106,2969r,-4l5108,2963r2,-2l5110,2961r4,-3l5117,2958r14,l5131,2957r-5,-1xm5112,2973r,1l5113,2973r,l5112,2973xm5113,2973r-1,l5113,2973r,xm5124,2958r-7,l5114,2959r-4,2l5109,2963r,3l5110,2969r1,l5112,2971r-1,1l5111,2972r-2,1l5113,2973r1,-2l5113,2968r-2,l5112,2968r,l5112,2966r,-3l5112,2962r3,-2l5117,2960r11,l5127,2959r-3,-1xm5112,2968r-1,l5112,2968r,xm5112,2968r-1,l5113,2968r-1,xm5112,2968r,l5112,2968r,xm5127,2962r,l5127,2962r,xm5128,2961r-1,1l5127,2962r1,-1xm5128,2960r-5,l5126,2961r1,1l5127,2962r1,-1l5130,2961r-1,l5128,2960xm5124,2958r-7,l5114,2958r-4,3l5110,2961r4,-2l5117,2958r7,l5124,2958xe" fillcolor="black" stroked="f">
              <v:stroke joinstyle="round"/>
              <v:formulas/>
              <v:path arrowok="t" o:connecttype="segments"/>
            </v:shape>
            <v:rect id="_x0000_s4793" style="position:absolute;left:1859;top:2437;width:6272;height:617" stroked="f"/>
            <v:shape id="_x0000_s4792" style="position:absolute;left:5270;top:2194;width:186;height:47" coordorigin="5270,2194" coordsize="186,47" o:spt="100" adj="0,,0" path="m5291,2194r-9,l5279,2195r-7,6l5270,2206r,21l5272,2232r7,6l5282,2240r9,l5294,2238r5,-3l5285,2235r-2,-1l5279,2230r-2,-4l5277,2207r1,-4l5283,2199r1,l5299,2199r-5,-4l5291,2194xm5299,2199r-11,l5290,2199r5,4l5296,2207r,19l5295,2230r-5,4l5288,2235r11,l5301,2232r2,-5l5303,2206r-2,-5l5299,2199xm5319,2225r-7,l5312,2231r1,3l5319,2239r4,1l5332,2240r4,-1l5340,2235r-15,l5323,2234r-3,-3l5319,2229r,-4xm5340,2199r-11,l5331,2199r3,3l5335,2203r,5l5334,2210r-3,3l5329,2214r-4,l5325,2218r5,l5332,2219r3,3l5335,2223r,6l5335,2231r-3,3l5329,2235r11,l5341,2234r2,-3l5343,2223r-1,-3l5338,2217r-2,-1l5334,2216r5,-2l5341,2212r1,-3l5341,2202r-1,-3l5340,2199xm5332,2194r-8,l5320,2195r-5,5l5313,2203r,4l5320,2207r,-3l5321,2202r3,-3l5326,2199r14,l5335,2195r-3,-1xm5373,2194r-9,l5361,2195r-7,6l5352,2206r,21l5354,2232r7,6l5364,2240r9,l5376,2238r4,-3l5367,2235r-2,-1l5360,2230r-1,-4l5359,2207r1,-4l5365,2199r1,l5380,2199r-4,-4l5373,2194xm5380,2199r-10,l5372,2199r4,4l5378,2207r,19l5376,2230r-4,4l5370,2235r10,l5383,2232r2,-5l5385,2206r-2,-5l5380,2199xm5414,2194r-9,l5402,2195r-7,6l5393,2206r,21l5395,2232r7,6l5405,2240r9,l5417,2238r4,-3l5408,2235r-2,-1l5401,2230r-1,-4l5400,2207r1,-4l5406,2199r1,l5421,2199r-4,-4l5414,2194xm5421,2199r-10,l5413,2199r4,4l5419,2207r,19l5417,2230r-4,4l5411,2235r10,l5424,2232r2,-5l5426,2206r-2,-5l5421,2199xm5455,2194r-3,l5451,2196r-1,1l5447,2200r-2,1l5439,2201r,3l5448,2204r,35l5455,2239r,-45xe" fillcolor="black" stroked="f">
              <v:stroke joinstyle="round"/>
              <v:formulas/>
              <v:path arrowok="t" o:connecttype="segments"/>
            </v:shape>
            <v:shape id="_x0000_s4791" type="#_x0000_t75" style="position:absolute;left:1873;top:2905;width:528;height:61">
              <v:imagedata r:id="rId3748" o:title=""/>
            </v:shape>
            <v:shape id="_x0000_s4790" type="#_x0000_t75" style="position:absolute;left:1801;top:2070;width:778;height:172">
              <v:imagedata r:id="rId3749" o:title=""/>
            </v:shape>
            <v:shape id="_x0000_s4789" type="#_x0000_t75" style="position:absolute;left:1860;top:2344;width:922;height:454">
              <v:imagedata r:id="rId3750" o:title=""/>
            </v:shape>
            <v:shape id="_x0000_s4788" style="position:absolute;left:3673;top:2344;width:288;height:62" coordorigin="3673,2344" coordsize="288,62" o:spt="100" adj="0,,0" path="m3710,2374r-7,l3703,2405r7,l3710,2374xm3721,2349r-9,10l3701,2368r-13,8l3673,2382r5,5l3688,2383r8,-4l3703,2374r7,l3710,2369r6,-4l3721,2360r4,-4l3728,2355r,l3727,2354r-6,-5xm3786,2367r-8,12l3766,2387r-14,6l3734,2395r2,7l3737,2403r1,l3739,2401r17,-2l3771,2393r12,-10l3793,2371r-7,-4xm3740,2354r-5,6l3740,2363r5,3l3750,2371r6,-5l3749,2360r-5,-3l3740,2354xm3903,2365r,12l3899,2385r-10,10l3881,2398r-9,3l3876,2406r9,-3l3893,2399r12,-10l3908,2380r2,-11l3912,2368r,l3903,2365xm3845,2356r-45,l3800,2362r46,l3842,2374r-7,10l3823,2392r-17,5l3812,2403r17,-7l3842,2387r8,-11l3853,2361r-8,-5xm3867,2368r-6,2l3864,2373r2,5l3869,2382r6,-2l3873,2375r-3,-4l3867,2368xm3883,2364r-6,3l3879,2370r3,4l3884,2379r6,-3l3888,2371r-2,-4l3883,2364xm3857,2344r-5,l3850,2345r-3,2l3846,2349r,4l3847,2355r3,3l3852,2359r5,l3859,2358r2,-2l3854,2356r-4,-1l3849,2351r1,-3l3854,2347r7,l3859,2345r-2,-1xm3861,2347r-7,l3858,2348r2,3l3858,2355r-4,1l3861,2356r1,-1l3863,2353r,-4l3862,2347r-1,xm3924,2351r,52l3931,2403r,-27l3952,2376r-1,-1l3941,2372r-10,-2l3931,2353r2,-1l3932,2351r-8,xm3952,2376r-21,l3938,2378r8,3l3957,2386r4,-6l3952,2376xe" fillcolor="black" stroked="f">
              <v:stroke joinstyle="round"/>
              <v:formulas/>
              <v:path arrowok="t" o:connecttype="segments"/>
            </v:shape>
            <v:shape id="_x0000_s4787" style="position:absolute;left:4948;top:2344;width:350;height:63" coordorigin="4948,2344" coordsize="350,63" o:spt="100" adj="0,,0" path="m4974,2365r,22l4968,2395r-11,5l4962,2405r13,-7l4982,2388r-1,-14l4992,2374r1,l4981,2374r,-7l4983,2366r-1,l4974,2365xm4992,2374r-11,l4986,2379r6,-5xm5007,2360r-9,l4994,2365r-6,4l4981,2374r12,l4995,2373r7,-7l5007,2360xm5005,2354r-2,l4948,2356r1,6l4998,2360r9,l5008,2359r2,l5005,2354xm5075,2367r-7,l5066,2378r-6,9l5051,2395r-13,6l5044,2406r14,-7l5068,2389r6,-12l5075,2367xm5072,2361r-53,l5019,2382r7,l5026,2367r49,l5076,2364r-4,-3xm5042,2348r,13l5049,2361r,-11l5051,2349r,-1l5042,2348xm5092,2351r,52l5099,2403r,-27l5121,2376r-2,-1l5109,2372r-10,-2l5099,2353r2,-1l5101,2351r-9,xm5121,2376r-22,l5106,2378r9,3l5126,2386r3,-6l5121,2376xm5241,2365r-1,12l5237,2385r-11,10l5219,2398r-10,3l5213,2406r10,-3l5230,2399r12,-10l5246,2380r1,-11l5249,2368r,l5241,2365xm5182,2356r-44,l5138,2362r45,l5180,2374r-8,10l5160,2392r-16,5l5149,2403r17,-7l5179,2387r8,-11l5190,2361r-8,-5xm5205,2368r-6,2l5201,2373r3,5l5206,2382r6,-2l5210,2375r-3,-4l5205,2368xm5220,2364r-6,3l5217,2370r2,4l5222,2379r6,-3l5226,2371r-3,-4l5220,2364xm5194,2344r-5,l5187,2345r-3,2l5183,2349r,4l5184,2355r3,3l5189,2359r5,l5196,2358r2,-2l5192,2356r-4,-1l5186,2351r2,-3l5192,2347r6,l5196,2345r-2,-1xm5198,2347r-6,l5196,2348r1,3l5196,2355r-4,1l5198,2356r1,-1l5200,2353r,-4l5199,2347r-1,xm5261,2351r,52l5268,2403r,-27l5290,2376r-2,-1l5278,2372r-10,-2l5268,2353r2,-1l5270,2351r-9,xm5290,2376r-22,l5275,2378r9,3l5294,2386r4,-6l5290,2376xe" fillcolor="black" stroked="f">
              <v:stroke joinstyle="round"/>
              <v:formulas/>
              <v:path arrowok="t" o:connecttype="segments"/>
            </v:shape>
            <v:shape id="_x0000_s4786" type="#_x0000_t75" style="position:absolute;left:6482;top:2346;width:949;height:61">
              <v:imagedata r:id="rId3751" o:title=""/>
            </v:shape>
            <v:shape id="_x0000_s4785" type="#_x0000_t75" style="position:absolute;left:2921;top:2181;width:527;height:61">
              <v:imagedata r:id="rId3752" o:title=""/>
            </v:shape>
            <v:shape id="_x0000_s4784" type="#_x0000_t75" style="position:absolute;left:5793;top:2511;width:1944;height:144">
              <v:imagedata r:id="rId3753" o:title=""/>
            </v:shape>
            <v:shape id="_x0000_s4783" type="#_x0000_t75" style="position:absolute;left:5793;top:2820;width:2261;height:143">
              <v:imagedata r:id="rId3754" o:title=""/>
            </v:shape>
            <v:shape id="_x0000_s4782" type="#_x0000_t75" style="position:absolute;left:3196;top:2677;width:1793;height:140">
              <v:imagedata r:id="rId3755" o:title=""/>
            </v:shape>
            <v:line id="_x0000_s4781" style="position:absolute" from="1857,2151" to="1857,2271" strokeweight=".09031mm"/>
            <v:shape id="_x0000_s4780" type="#_x0000_t75" style="position:absolute;left:1859;top:2723;width:1296;height:4">
              <v:imagedata r:id="rId3756" o:title=""/>
            </v:shape>
            <v:line id="_x0000_s4779" style="position:absolute" from="1857,2307" to="1857,3054" strokeweight=".09031mm"/>
            <v:line id="_x0000_s4778" style="position:absolute" from="2900,2155" to="2900,2271" strokeweight=".18061mm"/>
            <v:line id="_x0000_s4777" style="position:absolute" from="5252,2155" to="5252,2271" strokeweight=".18061mm"/>
            <v:line id="_x0000_s4776" style="position:absolute" from="5513,2155" to="5513,2271" strokeweight=".18381mm"/>
            <v:line id="_x0000_s4775" style="position:absolute" from="3161,2316" to="3161,2482" strokeweight=".18061mm"/>
            <v:line id="_x0000_s4774" style="position:absolute" from="3161,2598" to="3161,2638" strokeweight=".18061mm"/>
            <v:line id="_x0000_s4773" style="position:absolute" from="4468,2316" to="4468,2482" strokeweight=".18381mm"/>
            <v:line id="_x0000_s4772" style="position:absolute" from="4468,2598" to="4468,2638" strokeweight=".18381mm"/>
            <v:line id="_x0000_s4771" style="position:absolute" from="5775,2316" to="5775,2638" strokeweight=".18061mm"/>
            <v:line id="_x0000_s4770" style="position:absolute" from="8127,2316" to="8127,2638" strokeweight=".18061mm"/>
            <v:line id="_x0000_s4769" style="position:absolute" from="1859,2153" to="5518,2153" strokeweight=".07867mm"/>
            <v:line id="_x0000_s4768" style="position:absolute" from="1859,2267" to="5518,2267" strokeweight=".157mm"/>
            <v:line id="_x0000_s4767" style="position:absolute" from="1859,2312" to="8132,2312" strokeweight=".157mm"/>
            <v:line id="_x0000_s4766" style="position:absolute" from="1859,2437" to="8132,2437" strokeweight=".15981mm"/>
            <v:shape id="_x0000_s4765" type="#_x0000_t75" style="position:absolute;left:5780;top:2723;width:2342;height:4">
              <v:imagedata r:id="rId3757" o:title=""/>
            </v:shape>
            <v:line id="_x0000_s4764" style="position:absolute" from="1859,3050" to="1954,3050" strokeweight=".15981mm"/>
            <v:line id="_x0000_s4763" style="position:absolute" from="8127,2302" to="8127,2638" strokecolor="#2b4ea2" strokeweight=".18028mm"/>
            <v:rect id="_x0000_s4762" style="position:absolute;left:1954;top:2482;width:3664;height:116" fillcolor="#c7e8ee" stroked="f"/>
            <v:rect id="_x0000_s4761" style="position:absolute;left:1954;top:2638;width:6281;height:121" fillcolor="#fbf8c9" stroked="f"/>
            <v:shape id="_x0000_s4760" style="position:absolute;left:5104;top:3171;width:34;height:51" coordorigin="5104,3171" coordsize="34,51" o:spt="100" adj="0,,0" path="m5131,3173r-7,l5126,3173r2,2l5130,3177r1,2l5131,3186r-1,3l5126,3194r-2,4l5115,3205r-4,3l5109,3210r-2,3l5105,3215r-1,2l5104,3221r31,l5136,3217r-28,l5109,3215r2,-2l5114,3210r2,-3l5121,3203r8,-7l5131,3195r2,-3l5136,3187r1,-2l5136,3179r-1,-2l5131,3173xm5137,3208r-2,l5135,3211r-1,2l5131,3216r-2,1l5136,3217r1,-9xm5126,3171r-9,l5113,3172r-6,4l5105,3179r,4l5106,3186r3,1l5112,3187r1,-2l5111,3182r,-2l5110,3177r1,-2l5115,3173r2,l5131,3173r-1,-1l5126,3171xe" fillcolor="black" stroked="f">
              <v:stroke joinstyle="round"/>
              <v:formulas/>
              <v:path arrowok="t" o:connecttype="segments"/>
            </v:shape>
            <v:shape id="_x0000_s4759" style="position:absolute;left:5103;top:3169;width:36;height:53" coordorigin="5103,3169" coordsize="36,53" o:spt="100" adj="0,,0" path="m5127,3191r-2,3l5123,3197r-9,7l5111,3208r-5,4l5104,3214r-1,3l5103,3221r1,1l5135,3222r1,-1l5137,3220r-32,l5105,3218r-1,-1l5105,3217r1,-1l5108,3213r5,-4l5116,3206r8,-8l5127,3195r2,-3l5127,3191xm5138,3208r-3,l5136,3209r,2l5135,3213r-1,7l5137,3220r1,-10l5138,3208xm5105,3217r-1,l5105,3218r,-1xm5105,3217r,1l5105,3218r,-1xm5131,3172r-7,l5124,3172r2,l5129,3173r5,4l5135,3179r,6l5135,3187r-3,5l5130,3194r-2,2l5120,3202r-5,5l5110,3212r-2,2l5107,3216r,1l5108,3218r22,l5131,3217r-22,l5108,3217r,-1l5110,3216r2,-3l5115,3210r-1,l5115,3210r2,-2l5122,3204r8,-7l5129,3196r2,l5132,3195r2,-2l5137,3188r1,-2l5138,3179r-2,-3l5136,3176r-5,-4xm5105,3217r,l5105,3217r,xm5110,3216r-2,l5108,3217r1,l5110,3216r,xm5137,3207r-2,l5134,3208r,1l5134,3211r-1,2l5132,3214r-5,2l5110,3216r,l5109,3217r22,l5132,3217r3,-3l5135,3213r,l5136,3210r-1,l5135,3208r3,l5137,3207xm5135,3208r,2l5136,3210r-1,3l5136,3211r,-2l5135,3208xm5115,3210r-1,l5115,3210r,l5115,3210xm5108,3210r,l5108,3210r,xm5131,3196r-2,l5130,3197r,l5131,3196xm5129,3196r1,1l5130,3197r-1,-1xm5130,3175r-2,l5127,3176r2,2l5129,3179r1,7l5129,3188r-2,3l5129,3192r2,-3l5132,3187r,-8l5131,3177r-1,-2xm5126,3169r-9,l5113,3171r-7,4l5104,3179r,4l5105,3187r4,2l5112,3187r,l5113,3187r,-1l5109,3186r-2,l5106,3183r,-4l5108,3177r2,-2l5110,3175r4,-3l5117,3172r14,l5131,3171r-5,-2xm5112,3187r,l5113,3187r,l5112,3187xm5113,3187r-1,l5113,3187r,xm5124,3172r-7,l5114,3173r-4,2l5109,3177r,3l5110,3183r1,l5112,3185r-1,1l5111,3186r-2,l5113,3186r1,-1l5113,3182r-2,l5112,3181r,l5112,3180r,-3l5112,3176r3,-2l5117,3174r11,l5127,3172r-3,xm5112,3181r-1,1l5112,3182r,-1xm5112,3182r-1,l5113,3182r-1,xm5112,3181r,l5112,3182r,-1xm5127,3176r,l5127,3176r,xm5128,3175r-1,1l5127,3176r1,-1xm5128,3174r-5,l5126,3174r1,2l5127,3176r1,-1l5130,3175r-1,-1l5128,3174xm5124,3172r-7,l5114,3172r-4,3l5110,3175r4,-2l5117,3172r7,l5124,3172xe" fillcolor="black" stroked="f">
              <v:stroke joinstyle="round"/>
              <v:formulas/>
              <v:path arrowok="t" o:connecttype="segments"/>
            </v:shape>
            <v:shape id="_x0000_s4758" style="position:absolute;left:5104;top:3385;width:34;height:51" coordorigin="5104,3385" coordsize="34,51" o:spt="100" adj="0,,0" path="m5131,3387r-7,l5126,3387r2,2l5130,3391r1,2l5131,3400r-1,3l5126,3408r-2,4l5115,3419r-4,3l5109,3424r-2,3l5105,3429r-1,2l5104,3435r31,l5136,3431r-28,l5109,3429r2,-2l5114,3424r2,-3l5121,3417r8,-7l5131,3409r2,-3l5136,3401r1,-2l5136,3393r-1,-2l5131,3387xm5137,3422r-2,l5135,3425r-1,2l5131,3430r-2,1l5136,3431r1,-9xm5126,3385r-9,l5113,3386r-6,4l5105,3393r,4l5106,3400r3,1l5112,3401r1,-2l5111,3396r,-2l5110,3391r1,-2l5115,3387r2,l5131,3387r-1,-1l5126,3385xe" fillcolor="black" stroked="f">
              <v:stroke joinstyle="round"/>
              <v:formulas/>
              <v:path arrowok="t" o:connecttype="segments"/>
            </v:shape>
            <v:shape id="_x0000_s4757" style="position:absolute;left:5103;top:3383;width:36;height:53" coordorigin="5103,3383" coordsize="36,53" o:spt="100" adj="0,,0" path="m5127,3405r-2,3l5123,3411r-9,7l5111,3422r-5,4l5104,3428r-1,3l5103,3435r1,1l5135,3436r1,-1l5137,3434r-32,l5105,3432r-1,-1l5105,3431r1,-1l5108,3427r5,-4l5116,3420r8,-8l5127,3409r2,-3l5127,3405xm5138,3422r-3,l5136,3423r,2l5135,3427r-1,7l5137,3434r1,-10l5138,3422xm5105,3431r-1,l5105,3432r,-1xm5105,3431r,1l5105,3432r,-1xm5131,3386r-7,l5124,3386r2,l5129,3387r5,4l5135,3393r,6l5135,3401r-3,5l5130,3408r-2,2l5120,3416r-5,5l5110,3426r-2,2l5107,3430r,1l5108,3432r22,l5131,3431r-22,l5108,3431r,-1l5110,3430r2,-3l5115,3424r-1,l5115,3424r2,-2l5122,3418r8,-7l5129,3410r2,l5132,3409r2,-2l5137,3402r1,-2l5138,3393r-2,-3l5136,3390r-5,-4xm5105,3431r,l5105,3431r,xm5110,3430r-2,l5108,3431r1,l5110,3430r,xm5137,3421r-2,l5134,3422r,1l5134,3425r-1,2l5132,3428r-5,2l5110,3430r,l5109,3431r22,l5132,3431r3,-3l5135,3427r,l5136,3424r-1,l5135,3422r3,l5137,3421xm5135,3422r,2l5136,3424r-1,3l5136,3425r,-2l5135,3422xm5115,3424r-1,l5115,3424r,l5115,3424xm5108,3424r,l5108,3424r,xm5131,3410r-2,l5130,3411r,l5131,3410xm5129,3410r1,1l5130,3411r-1,-1xm5130,3389r-2,l5127,3390r2,2l5129,3393r1,7l5129,3402r-2,3l5129,3406r2,-3l5132,3401r,-8l5131,3391r-1,-2xm5126,3383r-9,l5113,3385r-7,4l5104,3393r,4l5105,3401r4,2l5112,3401r,l5113,3401r,-1l5109,3400r-2,l5106,3397r,-4l5108,3391r2,-2l5110,3389r4,-3l5117,3386r14,l5131,3385r-5,-2xm5112,3401r,l5113,3401r,l5112,3401xm5113,3401r-1,l5113,3401r,xm5124,3386r-7,l5114,3387r-4,2l5109,3391r,3l5110,3397r1,l5112,3399r-1,1l5111,3400r-2,l5113,3400r1,-1l5113,3396r-2,l5112,3395r,l5112,3394r,-3l5112,3390r3,-2l5117,3388r11,l5127,3386r-3,xm5112,3395r-1,1l5112,3396r,-1xm5112,3396r-1,l5113,3396r-1,xm5112,3395r,l5112,3396r,-1xm5127,3390r,l5127,3390r,xm5128,3389r-1,1l5127,3390r1,-1xm5128,3388r-5,l5126,3388r1,2l5127,3390r1,-1l5130,3389r-1,-1l5128,3388xm5124,3386r-7,l5114,3386r-4,3l5110,3389r4,-2l5117,3386r7,l5124,3386xe" fillcolor="black" stroked="f">
              <v:stroke joinstyle="round"/>
              <v:formulas/>
              <v:path arrowok="t" o:connecttype="segments"/>
            </v:shape>
            <v:shape id="_x0000_s4756" type="#_x0000_t75" style="position:absolute;left:3545;top:3588;width:928;height:69">
              <v:imagedata r:id="rId3758" o:title=""/>
            </v:shape>
            <v:shape id="_x0000_s4755" style="position:absolute;left:5104;top:3599;width:34;height:51" coordorigin="5104,3599" coordsize="34,51" o:spt="100" adj="0,,0" path="m5131,3601r-7,l5126,3601r2,2l5130,3605r1,2l5131,3614r-1,3l5126,3622r-2,4l5115,3633r-4,3l5109,3638r-2,3l5105,3643r-1,2l5104,3649r31,l5136,3645r-28,l5109,3643r2,-2l5114,3638r2,-3l5121,3631r8,-7l5131,3623r2,-3l5136,3615r1,-2l5136,3607r-1,-2l5131,3601xm5137,3636r-2,l5135,3639r-1,2l5131,3644r-2,1l5136,3645r1,-9xm5126,3599r-9,l5113,3600r-6,4l5105,3607r,4l5106,3614r3,1l5112,3615r1,-2l5111,3610r,-2l5110,3605r1,-2l5115,3601r2,l5131,3601r-1,-1l5126,3599xe" fillcolor="black" stroked="f">
              <v:stroke joinstyle="round"/>
              <v:formulas/>
              <v:path arrowok="t" o:connecttype="segments"/>
            </v:shape>
            <v:shape id="_x0000_s4754" style="position:absolute;left:5103;top:3597;width:36;height:53" coordorigin="5103,3597" coordsize="36,53" o:spt="100" adj="0,,0" path="m5127,3619r-2,3l5123,3625r-9,7l5111,3636r-5,4l5104,3642r-1,3l5103,3649r1,1l5135,3650r1,-1l5137,3648r-32,l5105,3646r-1,-1l5105,3645r1,-1l5108,3641r5,-4l5116,3634r8,-8l5127,3623r2,-3l5127,3619xm5138,3636r-3,l5136,3637r,2l5135,3641r-1,7l5137,3648r1,-10l5138,3636xm5105,3645r-1,l5105,3646r,-1xm5105,3645r,1l5105,3646r,-1xm5131,3599r-7,l5124,3600r2,l5129,3601r5,4l5135,3607r,6l5135,3615r-3,5l5130,3622r-2,2l5120,3630r-5,5l5110,3640r-2,2l5107,3644r,1l5108,3646r22,l5131,3645r-22,l5108,3645r,-1l5110,3644r2,-3l5115,3638r-1,l5115,3638r2,-2l5122,3632r8,-7l5129,3624r2,l5132,3623r2,-2l5137,3616r1,-2l5138,3607r-2,-3l5136,3604r-5,-5xm5105,3645r,l5105,3645r,xm5110,3644r-2,l5108,3645r1,l5110,3644r,xm5137,3635r-2,l5134,3636r,1l5134,3639r-1,2l5132,3642r-5,2l5110,3644r,l5109,3645r22,l5132,3645r3,-3l5135,3641r,l5136,3637r-1,l5135,3636r3,l5137,3635xm5135,3636r,1l5136,3637r-1,4l5136,3639r,-2l5135,3636xm5115,3638r-1,l5115,3638r,l5115,3638xm5108,3638r,l5108,3638r,xm5131,3624r-2,l5130,3625r,l5131,3624xm5129,3624r1,1l5130,3625r-1,-1xm5130,3603r-2,l5127,3604r2,2l5129,3607r1,7l5129,3616r-2,3l5129,3620r2,-3l5132,3615r,-8l5131,3605r-1,-2xm5126,3597r-9,l5113,3599r-7,4l5104,3607r,4l5105,3615r4,1l5112,3615r,l5113,3615r,-1l5109,3614r-2,l5106,3611r,-4l5108,3605r2,-2l5110,3603r4,-3l5117,3599r14,l5131,3599r-5,-2xm5112,3615r,l5113,3615r,l5112,3615xm5113,3615r-1,l5113,3615r,xm5124,3600r-7,l5114,3601r-3,2l5111,3603r-1,l5109,3605r,3l5110,3611r1,l5112,3613r-1,1l5111,3614r-2,l5113,3614r1,-1l5113,3610r-2,l5112,3609r,l5112,3608r,-3l5112,3604r3,-2l5117,3602r11,l5127,3600r-3,xm5112,3609r-1,1l5112,3610r,-1xm5112,3610r-1,l5113,3610r-1,xm5112,3609r,l5112,3610r,-1xm5127,3604r,l5127,3604r,xm5128,3603r-1,1l5127,3604r1,-1xm5128,3602r-5,l5126,3602r1,2l5127,3604r1,-1l5130,3603r-1,-1l5128,3602xm5124,3599r-7,l5114,3600r-4,3l5110,3603r1,l5111,3603r3,-2l5117,3600r7,l5124,3599xe" fillcolor="black" stroked="f">
              <v:stroke joinstyle="round"/>
              <v:formulas/>
              <v:path arrowok="t" o:connecttype="segments"/>
            </v:shape>
            <v:shape id="_x0000_s4753" type="#_x0000_t75" style="position:absolute;left:5288;top:3588;width:811;height:69">
              <v:imagedata r:id="rId3759" o:title=""/>
            </v:shape>
            <v:rect id="_x0000_s4752" style="position:absolute;left:1954;top:2755;width:6281;height:1326" stroked="f"/>
            <v:shape id="_x0000_s4751" style="position:absolute;left:5369;top:2520;width:196;height:47" coordorigin="5369,2520" coordsize="196,47" o:spt="100" adj="0,,0" path="m5390,2520r-8,l5378,2522r-7,6l5369,2533r,21l5371,2559r7,6l5382,2566r8,l5394,2565r4,-4l5384,2561r-2,l5378,2557r-1,-4l5377,2534r1,-4l5382,2526r2,-1l5398,2525r-4,-3l5390,2520xm5398,2525r-10,l5390,2526r4,4l5395,2534r,19l5394,2557r-4,4l5388,2561r10,l5401,2559r2,-5l5403,2533r-2,-5l5398,2525xm5419,2552r-7,l5412,2558r1,2l5419,2565r3,2l5431,2567r4,-2l5440,2562r-16,l5423,2561r-4,-3l5419,2556r,-4xm5439,2525r-10,l5431,2526r2,2l5434,2530r,5l5433,2537r-3,3l5429,2541r-4,l5425,2545r4,l5431,2546r3,3l5435,2550r,6l5434,2558r-3,3l5429,2562r11,l5441,2560r1,-2l5442,2550r-1,-3l5437,2544r-1,-1l5434,2542r4,-2l5440,2539r1,-3l5441,2529r-1,-3l5439,2525xm5431,2521r-8,l5420,2522r-6,5l5413,2530r,4l5419,2534r1,-3l5421,2529r3,-3l5425,2525r14,l5435,2522r-4,-1xm5472,2520r-8,l5460,2522r-7,6l5451,2533r,21l5453,2559r7,6l5464,2566r8,l5476,2565r4,-4l5466,2561r-1,l5460,2557r-1,-4l5459,2534r1,-4l5464,2526r2,-1l5480,2525r-4,-3l5472,2520xm5480,2525r-10,l5472,2526r4,4l5477,2534r,19l5476,2557r-4,4l5470,2561r10,l5483,2559r2,-5l5485,2533r-2,-5l5480,2525xm5513,2520r-8,l5501,2522r-7,6l5492,2533r,21l5494,2559r7,6l5505,2566r8,l5517,2565r4,-4l5507,2561r-1,l5501,2557r-1,-4l5500,2534r1,-4l5505,2526r2,-1l5521,2525r-4,-3l5513,2520xm5521,2525r-10,l5513,2526r4,4l5518,2534r,19l5517,2557r-4,4l5511,2561r10,l5524,2559r2,-5l5526,2533r-2,-5l5521,2525xm5562,2526r-10,l5554,2526r2,3l5557,2530r,6l5556,2539r-4,3l5549,2546r-9,8l5537,2557r-2,3l5535,2561r,5l5565,2566r,-5l5543,2561r3,-4l5551,2552r3,-3l5557,2546r6,-6l5565,2537r,-8l5563,2526r-1,xm5554,2521r-8,l5543,2522r-5,5l5536,2531r,5l5543,2536r,-4l5544,2529r2,-2l5550,2526r12,l5558,2522r-4,-1xe" fillcolor="black" stroked="f">
              <v:stroke joinstyle="round"/>
              <v:formulas/>
              <v:path arrowok="t" o:connecttype="segments"/>
            </v:shape>
            <v:shape id="_x0000_s4750" type="#_x0000_t75" style="position:absolute;left:5894;top:2669;width:2311;height:545">
              <v:imagedata r:id="rId3760" o:title=""/>
            </v:shape>
            <v:shape id="_x0000_s4749" type="#_x0000_t75" style="position:absolute;left:1968;top:2506;width:909;height:325">
              <v:imagedata r:id="rId3761" o:title=""/>
            </v:shape>
            <v:shape id="_x0000_s4748" type="#_x0000_t75" style="position:absolute;left:1974;top:3036;width:595;height:62">
              <v:imagedata r:id="rId3762" o:title=""/>
            </v:shape>
            <v:shape id="_x0000_s4747" type="#_x0000_t75" style="position:absolute;left:1973;top:3707;width:353;height:46">
              <v:imagedata r:id="rId3763" o:title=""/>
            </v:shape>
            <v:shape id="_x0000_s4746" type="#_x0000_t75" style="position:absolute;left:5894;top:3331;width:2321;height:703">
              <v:imagedata r:id="rId3764" o:title=""/>
            </v:shape>
            <v:shape id="_x0000_s4745" type="#_x0000_t75" style="position:absolute;left:1968;top:3896;width:524;height:61">
              <v:imagedata r:id="rId3765" o:title=""/>
            </v:shape>
            <v:shape id="_x0000_s4744" type="#_x0000_t75" style="position:absolute;left:1973;top:3308;width:353;height:46">
              <v:imagedata r:id="rId3766" o:title=""/>
            </v:shape>
            <v:shape id="_x0000_s4743" type="#_x0000_t75" style="position:absolute;left:1969;top:3496;width:1044;height:63">
              <v:imagedata r:id="rId3767" o:title=""/>
            </v:shape>
            <v:shape id="_x0000_s4742" type="#_x0000_t75" style="position:absolute;left:3293;top:3349;width:2006;height:166">
              <v:imagedata r:id="rId3768" o:title=""/>
            </v:shape>
            <v:shape id="_x0000_s4741" type="#_x0000_t75" style="position:absolute;left:4583;top:2991;width:659;height:62">
              <v:imagedata r:id="rId3769" o:title=""/>
            </v:shape>
            <v:shape id="_x0000_s4740" type="#_x0000_t75" style="position:absolute;left:4583;top:3851;width:659;height:62">
              <v:imagedata r:id="rId3770" o:title=""/>
            </v:shape>
            <v:shape id="_x0000_s4739" type="#_x0000_t75" style="position:absolute;left:3019;top:2508;width:1040;height:220">
              <v:imagedata r:id="rId3771" o:title=""/>
            </v:shape>
            <v:shape id="_x0000_s4738" style="position:absolute;left:5047;top:2666;width:351;height:63" coordorigin="5047,2666" coordsize="351,63" o:spt="100" adj="0,,0" path="m5073,2688r,21l5067,2717r-11,6l5061,2728r13,-8l5081,2710r-1,-13l5091,2697r1,l5080,2697r,-7l5082,2689r-1,-1l5073,2688xm5091,2697r-11,l5085,2701r6,-4xm5106,2683r-9,l5093,2687r-6,5l5080,2697r12,l5094,2695r7,-6l5106,2683xm5104,2676r-2,1l5047,2678r1,6l5097,2683r9,l5107,2682r2,-1l5104,2676xm5174,2689r-7,l5165,2700r-6,9l5150,2717r-13,7l5143,2729r14,-8l5167,2711r6,-11l5174,2689xm5171,2683r-53,l5119,2705r7,l5125,2689r49,l5175,2687r-4,-4xm5142,2670r,13l5148,2683r,-11l5150,2671r,-1l5142,2670xm5192,2673r,53l5199,2726r,-27l5220,2699r-2,-1l5208,2695r-9,-3l5199,2676r1,-2l5200,2674r-8,-1xm5220,2699r-21,l5205,2700r9,3l5225,2708r3,-6l5220,2699xm5340,2688r-1,11l5336,2708r-11,9l5318,2721r-9,2l5313,2728r9,-3l5330,2721r11,-10l5345,2703r1,-11l5348,2691r,-1l5340,2688xm5282,2679r-45,l5237,2684r45,l5279,2697r-8,10l5259,2714r-16,5l5248,2725r18,-6l5278,2710r8,-12l5289,2684r-7,-5xm5304,2690r-6,3l5301,2696r2,4l5306,2705r6,-3l5309,2697r-2,-4l5304,2690xm5319,2687r-5,2l5316,2692r2,4l5321,2701r6,-3l5325,2694r-3,-4l5319,2687xm5293,2666r-4,l5287,2667r-4,3l5283,2672r,4l5283,2678r4,2l5289,2681r4,l5295,2680r3,-2l5291,2678r-4,-1l5286,2674r1,-4l5291,2669r7,l5295,2667r-2,-1xm5298,2669r-7,l5295,2670r1,4l5295,2677r-4,1l5298,2678r1,l5299,2676r,-4l5299,2670r-1,-1xm5361,2673r,53l5368,2726r,-27l5389,2699r-1,-1l5378,2695r-10,-3l5368,2676r2,-2l5369,2674r-8,-1xm5389,2699r-21,l5375,2700r8,3l5394,2708r4,-6l5389,2699xe" fillcolor="black" stroked="f">
              <v:stroke joinstyle="round"/>
              <v:formulas/>
              <v:path arrowok="t" o:connecttype="segments"/>
            </v:shape>
            <v:line id="_x0000_s4737" style="position:absolute" from="1952,2477" to="1952,2598" strokeweight=".09067mm"/>
            <v:line id="_x0000_s4736" style="position:absolute" from="1957,3281" to="2041,3281" strokeweight=".07878mm"/>
            <v:shape id="_x0000_s4735" type="#_x0000_t75" style="position:absolute;left:1954;top:3279;width:1298;height:4">
              <v:imagedata r:id="rId3772" o:title=""/>
            </v:shape>
            <v:shape id="_x0000_s4734" type="#_x0000_t75" style="position:absolute;left:4571;top:3279;width:1298;height:4">
              <v:imagedata r:id="rId3773" o:title=""/>
            </v:shape>
            <v:line id="_x0000_s4733" style="position:absolute" from="1957,3680" to="2041,3680" strokeweight=".07878mm"/>
            <v:shape id="_x0000_s4732" type="#_x0000_t75" style="position:absolute;left:1954;top:3677;width:1298;height:4">
              <v:imagedata r:id="rId3774" o:title=""/>
            </v:shape>
            <v:shape id="_x0000_s4731" type="#_x0000_t75" style="position:absolute;left:4571;top:3677;width:1298;height:4">
              <v:imagedata r:id="rId3775" o:title=""/>
            </v:shape>
            <v:line id="_x0000_s4730" style="position:absolute" from="1952,2634" to="1952,4080" strokeweight=".09067mm"/>
            <v:line id="_x0000_s4729" style="position:absolute" from="2996,2482" to="2996,2598" strokeweight=".18097mm"/>
            <v:line id="_x0000_s4728" style="position:absolute" from="5351,2482" to="5351,2598" strokeweight=".18097mm"/>
            <v:line id="_x0000_s4727" style="position:absolute" from="5613,2482" to="5613,2598" strokeweight=".18381mm"/>
            <v:line id="_x0000_s4726" style="position:absolute" from="3258,2643" to="3258,2810" strokeweight=".18097mm"/>
            <v:line id="_x0000_s4725" style="position:absolute" from="3258,2928" to="3258,2969" strokeweight=".18097mm"/>
            <v:line id="_x0000_s4724" style="position:absolute" from="4566,2643" to="4566,2810" strokeweight=".18381mm"/>
            <v:line id="_x0000_s4723" style="position:absolute" from="4566,2928" to="4566,2969" strokeweight=".18381mm"/>
            <v:line id="_x0000_s4722" style="position:absolute" from="5875,2643" to="5875,2969" strokeweight=".18097mm"/>
            <v:line id="_x0000_s4721" style="position:absolute" from="8230,2643" to="8230,2969" strokeweight=".18097mm"/>
            <v:line id="_x0000_s4720" style="position:absolute" from="1954,2479" to="5618,2479" strokeweight=".07903mm"/>
            <v:line id="_x0000_s4719" style="position:absolute" from="1954,2594" to="5618,2594" strokeweight=".15769mm"/>
            <v:line id="_x0000_s4718" style="position:absolute" from="1954,2638" to="8235,2638" strokeweight=".15769mm"/>
            <v:line id="_x0000_s4717" style="position:absolute" from="1954,2755" to="8235,2755" strokeweight=".15769mm"/>
            <v:shape id="_x0000_s4716" type="#_x0000_t75" style="position:absolute;left:5880;top:3279;width:2345;height:4">
              <v:imagedata r:id="rId3776" o:title=""/>
            </v:shape>
            <v:shape id="_x0000_s4715" type="#_x0000_t75" style="position:absolute;left:5880;top:3677;width:2345;height:4">
              <v:imagedata r:id="rId3777" o:title=""/>
            </v:shape>
            <v:line id="_x0000_s4714" style="position:absolute" from="1954,4076" to="2136,4076" strokeweight=".16017mm"/>
            <v:line id="_x0000_s4713" style="position:absolute" from="8230,2618" to="8230,2969" strokecolor="#2b4ea2" strokeweight=".18097mm"/>
            <v:rect id="_x0000_s4712" style="position:absolute;left:2041;top:2810;width:3718;height:118" fillcolor="#c7e8ee" stroked="f"/>
            <v:rect id="_x0000_s4711" style="position:absolute;left:2041;top:2923;width:6373;height:50" stroked="f"/>
            <v:rect id="_x0000_s4710" style="position:absolute;left:2041;top:2969;width:6373;height:123" fillcolor="#fbf8c9" stroked="f"/>
            <v:rect id="_x0000_s4709" style="position:absolute;left:2041;top:3087;width:6373;height:808" stroked="f"/>
            <v:shape id="_x0000_s4708" type="#_x0000_t75" style="position:absolute;left:5507;top:2849;width:199;height:47">
              <v:imagedata r:id="rId3778" o:title=""/>
            </v:shape>
            <v:shape id="_x0000_s4707" type="#_x0000_t75" style="position:absolute;left:6038;top:2999;width:2235;height:467">
              <v:imagedata r:id="rId3779" o:title=""/>
            </v:shape>
            <v:shape id="_x0000_s4706" type="#_x0000_t75" style="position:absolute;left:2056;top:2834;width:923;height:330">
              <v:imagedata r:id="rId3780" o:title=""/>
            </v:shape>
            <v:shape id="_x0000_s4705" type="#_x0000_t75" style="position:absolute;left:2057;top:3325;width:970;height:63">
              <v:imagedata r:id="rId3781" o:title=""/>
            </v:shape>
            <v:shape id="_x0000_s4704" type="#_x0000_t75" style="position:absolute;left:3399;top:3421;width:2124;height:142">
              <v:imagedata r:id="rId3782" o:title=""/>
            </v:shape>
            <v:shape id="_x0000_s4703" type="#_x0000_t75" style="position:absolute;left:6038;top:3598;width:2335;height:227">
              <v:imagedata r:id="rId3783" o:title=""/>
            </v:shape>
            <v:shape id="_x0000_s4702" type="#_x0000_t75" style="position:absolute;left:2057;top:3729;width:835;height:63">
              <v:imagedata r:id="rId3784" o:title=""/>
            </v:shape>
            <v:shape id="_x0000_s4701" type="#_x0000_t75" style="position:absolute;left:2061;top:3557;width:358;height:47">
              <v:imagedata r:id="rId3785" o:title=""/>
            </v:shape>
            <v:shape id="_x0000_s4700" type="#_x0000_t75" style="position:absolute;left:3121;top:2835;width:1056;height:224">
              <v:imagedata r:id="rId3786" o:title=""/>
            </v:shape>
            <v:shape id="_x0000_s4699" style="position:absolute;left:5180;top:2997;width:356;height:64" coordorigin="5180,2997" coordsize="356,64" o:spt="100" adj="0,,0" path="m5206,3019r,21l5200,3048r-12,6l5193,3059r14,-7l5214,3041r-1,-13l5225,3028r,-1l5213,3027r,-7l5215,3019r,l5206,3019xm5225,3028r-12,l5219,3032r6,-4xm5240,3013r-10,l5226,3018r-5,5l5213,3027r12,l5227,3026r7,-7l5240,3013xm5238,3007r-3,l5180,3009r,6l5230,3013r10,l5241,3013r1,-1l5238,3007xm5309,3020r-8,l5299,3031r-5,9l5284,3048r-13,7l5277,3060r14,-8l5301,3043r6,-12l5309,3020xm5305,3014r-54,l5252,3036r7,l5259,3020r50,l5309,3017r-4,-3xm5275,3001r,13l5282,3014r,-11l5284,3002r,-1l5275,3001xm5326,3004r,53l5333,3057r,-27l5355,3030r-2,-1l5343,3025r-10,-2l5333,3006r2,-1l5335,3004r-9,xm5355,3030r-22,l5340,3031r9,3l5360,3039r4,-6l5355,3030xm5477,3018r-1,12l5473,3039r-11,9l5455,3052r-10,3l5449,3060r10,-3l5467,3053r11,-11l5482,3034r1,-12l5485,3021r,l5477,3018xm5418,3009r-46,l5372,3015r46,l5415,3028r-8,10l5395,3045r-17,6l5384,3056r17,-6l5414,3041r8,-12l5426,3014r-8,-5xm5440,3021r-6,2l5437,3027r2,4l5442,3036r6,-3l5446,3028r-3,-4l5440,3021xm5456,3017r-6,3l5453,3023r2,4l5457,3032r7,-3l5462,3025r-3,-4l5456,3017xm5430,2997r-5,l5423,2998r-4,2l5419,3002r,4l5419,3008r2,2l5423,3011r2,1l5430,3012r2,-1l5434,3009r-7,l5423,3008r-1,-4l5423,3001r4,-2l5434,2999r-2,-1l5430,2997xm5434,2999r-7,l5431,3001r2,3l5431,3008r-4,1l5434,3009r1,-1l5436,3006r,-4l5435,3000r-1,-1xm5498,3004r,53l5505,3057r,-27l5527,3030r-2,-1l5515,3025r-10,-2l5505,3006r2,-1l5506,3004r-8,xm5527,3030r-22,l5512,3031r9,3l5531,3039r4,-6l5527,3030xe" fillcolor="black" stroked="f">
              <v:stroke joinstyle="round"/>
              <v:formulas/>
              <v:path arrowok="t" o:connecttype="segments"/>
            </v:shape>
            <v:line id="_x0000_s4698" style="position:absolute" from="2036,2801" to="2036,2928" strokeweight=".52pt"/>
            <v:line id="_x0000_s4697" style="position:absolute" from="2044,3529" to="2136,3529" strokeweight=".07975mm"/>
            <v:shape id="_x0000_s4696" type="#_x0000_t75" style="position:absolute;left:2041;top:3527;width:1317;height:5">
              <v:imagedata r:id="rId3787" o:title=""/>
            </v:shape>
            <v:line id="_x0000_s4695" style="position:absolute" from="2036,2964" to="2036,3895" strokeweight=".52pt"/>
            <v:line id="_x0000_s4694" style="position:absolute" from="3098,2810" to="3098,2928" strokeweight=".52pt"/>
            <v:line id="_x0000_s4693" style="position:absolute" from="5488,2810" to="5488,2928" strokeweight=".52pt"/>
            <v:line id="_x0000_s4692" style="position:absolute" from="5754,2810" to="5754,2928" strokeweight=".18661mm"/>
            <v:line id="_x0000_s4691" style="position:absolute" from="3364,2973" to="3364,3132" strokeweight=".52pt"/>
            <v:line id="_x0000_s4690" style="position:absolute" from="3364,3250" to="3364,3291" strokeweight=".52pt"/>
            <v:line id="_x0000_s4689" style="position:absolute" from="4692,2973" to="4692,3132" strokeweight=".18661mm"/>
            <v:line id="_x0000_s4688" style="position:absolute" from="4692,3250" to="4692,3291" strokeweight=".18661mm"/>
            <v:line id="_x0000_s4687" style="position:absolute" from="6019,2973" to="6019,3291" strokeweight=".52pt"/>
            <v:line id="_x0000_s4686" style="position:absolute" from="8409,2973" to="8409,3291" strokeweight=".52pt"/>
            <v:line id="_x0000_s4685" style="position:absolute" from="2041,2805" to="5759,2805" strokeweight=".15944mm"/>
            <v:line id="_x0000_s4684" style="position:absolute" from="2041,2923" to="5759,2923" strokeweight=".15944mm"/>
            <v:line id="_x0000_s4683" style="position:absolute" from="2041,2969" to="8414,2969" strokeweight=".46pt"/>
            <v:line id="_x0000_s4682" style="position:absolute" from="2041,3087" to="8414,3087" strokeweight=".15944mm"/>
            <v:shape id="_x0000_s4681" type="#_x0000_t75" style="position:absolute;left:6025;top:3527;width:2379;height:5">
              <v:imagedata r:id="rId3788" o:title=""/>
            </v:shape>
            <v:line id="_x0000_s4680" style="position:absolute" from="2041,3890" to="2136,3890" strokeweight=".15944mm"/>
            <v:rect id="_x0000_s4679" style="position:absolute;left:2136;top:3132;width:3697;height:117" fillcolor="#c7e8ee" stroked="f"/>
            <v:rect id="_x0000_s4678" style="position:absolute;left:2136;top:3245;width:6337;height:50" stroked="f"/>
            <v:rect id="_x0000_s4677" style="position:absolute;left:2136;top:3291;width:6337;height:122" fillcolor="#fbf8c9" stroked="f"/>
            <v:rect id="_x0000_s4676" style="position:absolute;left:2136;top:3408;width:6337;height:777" stroked="f"/>
            <v:shape id="_x0000_s4675" style="position:absolute;left:5582;top:3171;width:200;height:47" coordorigin="5582,3171" coordsize="200,47" o:spt="100" adj="0,,0" path="m5603,3171r-9,l5591,3173r-7,6l5582,3184r,21l5584,3210r7,6l5594,3218r9,l5607,3216r4,-3l5597,3213r-2,-1l5591,3208r-2,-4l5589,3185r2,-4l5595,3177r2,-1l5611,3176r-4,-3l5603,3171xm5611,3176r-10,l5603,3177r4,4l5608,3185r,19l5607,3208r-4,4l5601,3213r10,l5613,3210r2,-5l5615,3184r-2,-5l5611,3176xm5632,3203r-7,l5625,3209r1,3l5632,3217r3,1l5645,3218r4,-1l5653,3213r-16,l5636,3212r-3,-3l5632,3208r,-5xm5652,3176r-10,l5644,3177r3,2l5647,3181r,5l5647,3188r-4,3l5642,3192r-4,l5638,3196r4,l5644,3197r4,3l5648,3201r,7l5648,3209r-4,3l5642,3213r11,l5654,3212r2,-3l5656,3201r-2,-3l5651,3195r-2,-1l5647,3194r4,-3l5653,3190r1,-3l5654,3180r-1,-3l5652,3176xm5645,3172r-9,l5633,3173r-6,5l5626,3181r,4l5633,3185r,-3l5634,3180r3,-3l5638,3176r14,l5648,3173r-3,-1xm5686,3171r-9,l5674,3173r-7,6l5665,3184r,21l5667,3210r7,6l5677,3218r9,l5689,3216r5,-3l5680,3213r-2,-1l5673,3208r-1,-4l5672,3185r1,-4l5678,3177r1,-1l5694,3176r-5,-3l5686,3171xm5694,3176r-10,l5685,3177r5,4l5691,3185r,19l5690,3208r-5,4l5684,3213r10,l5696,3210r2,-5l5698,3184r-2,-5l5694,3176xm5727,3171r-8,l5715,3173r-7,6l5706,3184r,21l5708,3210r7,6l5719,3218r8,l5731,3216r4,-3l5721,3213r-2,-1l5715,3208r-2,-4l5713,3185r2,-4l5719,3177r2,-1l5735,3176r-4,-3l5727,3171xm5735,3176r-10,l5727,3177r4,4l5732,3185r,19l5731,3208r-4,4l5725,3213r10,l5738,3210r2,-5l5740,3184r-2,-5l5735,3176xm5775,3206r-7,l5768,3217r7,l5775,3206xm5775,3172r-7,l5748,3200r,6l5781,3206r,-5l5754,3201r14,-20l5775,3181r,-9xm5775,3181r-7,l5768,3201r7,l5775,3181xe" fillcolor="black" stroked="f">
              <v:stroke joinstyle="round"/>
              <v:formulas/>
              <v:path arrowok="t" o:connecttype="segments"/>
            </v:shape>
            <v:shape id="_x0000_s4674" type="#_x0000_t75" style="position:absolute;left:6807;top:3321;width:958;height:62">
              <v:imagedata r:id="rId3789" o:title=""/>
            </v:shape>
            <v:shape id="_x0000_s4673" type="#_x0000_t75" style="position:absolute;left:2150;top:3615;width:782;height:62">
              <v:imagedata r:id="rId3790" o:title=""/>
            </v:shape>
            <v:shape id="_x0000_s4672" type="#_x0000_t75" style="position:absolute;left:2150;top:3156;width:918;height:328">
              <v:imagedata r:id="rId3791" o:title=""/>
            </v:shape>
            <v:shape id="_x0000_s4671" type="#_x0000_t75" style="position:absolute;left:3206;top:3159;width:1054;height:222">
              <v:imagedata r:id="rId3792" o:title=""/>
            </v:shape>
            <v:shape id="_x0000_s4670" type="#_x0000_t75" style="position:absolute;left:3487;top:3727;width:1890;height:141">
              <v:imagedata r:id="rId3793" o:title=""/>
            </v:shape>
            <v:shape id="_x0000_s4669" type="#_x0000_t75" style="position:absolute;left:2155;top:3808;width:356;height:47">
              <v:imagedata r:id="rId3794" o:title=""/>
            </v:shape>
            <v:shape id="_x0000_s4668" type="#_x0000_t75" style="position:absolute;left:6110;top:3871;width:2302;height:226">
              <v:imagedata r:id="rId3795" o:title=""/>
            </v:shape>
            <v:shape id="_x0000_s4667" type="#_x0000_t75" style="position:absolute;left:2151;top:3998;width:688;height:63">
              <v:imagedata r:id="rId3796" o:title=""/>
            </v:shape>
            <v:shape id="_x0000_s4666" type="#_x0000_t75" style="position:absolute;left:6111;top:3523;width:2109;height:145">
              <v:imagedata r:id="rId3797" o:title=""/>
            </v:shape>
            <v:shape id="_x0000_s4665" style="position:absolute;left:5257;top:3319;width:354;height:63" coordorigin="5257,3319" coordsize="354,63" o:spt="100" adj="0,,0" path="m5283,3340r,22l5277,3370r-12,5l5271,3380r13,-7l5291,3363r-1,-14l5302,3349r,l5290,3349r,-7l5292,3341r,-1l5283,3340xm5302,3349r-12,l5295,3353r7,-4xm5317,3335r-10,l5303,3340r-5,4l5290,3349r12,l5304,3347r7,-6l5317,3335xm5314,3329r-2,l5257,3330r,7l5307,3335r10,l5317,3334r2,-1l5314,3329xm5385,3342r-7,l5376,3353r-6,9l5361,3370r-13,7l5354,3382r14,-8l5378,3364r6,-12l5385,3342xm5382,3336r-54,l5329,3357r7,l5335,3342r50,l5386,3339r-4,-3xm5352,3323r,13l5359,3336r,-11l5361,3323r,l5352,3323xm5403,3326r,53l5410,3379r,-28l5432,3351r-2,-1l5420,3347r-10,-3l5410,3328r1,-1l5411,3326r-8,xm5432,3351r-22,l5416,3353r9,3l5436,3361r4,-6l5432,3351xm5553,3340r-1,12l5548,3360r-10,10l5530,3373r-9,3l5525,3381r9,-3l5542,3374r12,-10l5558,3355r1,-11l5561,3343r,-1l5553,3340xm5494,3331r-46,l5448,3337r46,l5491,3349r-8,10l5471,3367r-17,5l5460,3378r17,-6l5490,3363r8,-12l5501,3336r-7,-5xm5516,3342r-6,3l5513,3348r2,5l5518,3357r6,-2l5521,3350r-2,-4l5516,3342xm5532,3339r-6,3l5528,3345r3,4l5533,3353r6,-2l5537,3346r-2,-4l5532,3339xm5505,3319r-4,l5499,3319r-4,3l5494,3324r,4l5495,3330r4,3l5501,3333r4,l5507,3333r3,-2l5503,3331r-4,-2l5498,3326r1,-3l5503,3321r7,l5507,3319r-2,xm5510,3321r-7,l5507,3323r1,3l5507,3329r-4,2l5510,3331r1,-1l5512,3328r,-4l5511,3322r-1,-1xm5573,3326r,53l5580,3379r,-28l5602,3351r-2,-1l5590,3347r-10,-3l5580,3328r2,-1l5582,3326r-9,xm5602,3351r-22,l5587,3353r9,3l5607,3361r3,-6l5602,3351xe" fillcolor="black" stroked="f">
              <v:stroke joinstyle="round"/>
              <v:formulas/>
              <v:path arrowok="t" o:connecttype="segments"/>
            </v:shape>
            <v:line id="_x0000_s4664" style="position:absolute" from="2134,3128" to="2134,3250" strokeweight=".09136mm"/>
            <v:line id="_x0000_s4663" style="position:absolute" from="2139,3781" to="2210,3781" strokeweight=".07936mm"/>
            <v:shape id="_x0000_s4662" type="#_x0000_t75" style="position:absolute;left:2136;top:3778;width:1310;height:5">
              <v:imagedata r:id="rId3798" o:title=""/>
            </v:shape>
            <v:line id="_x0000_s4661" style="position:absolute" from="2134,3286" to="2134,4185" strokeweight=".09136mm"/>
            <v:line id="_x0000_s4660" style="position:absolute" from="3187,3132" to="3187,3250" strokeweight=".18239mm"/>
            <v:line id="_x0000_s4659" style="position:absolute" from="5564,3132" to="5564,3250" strokeweight=".18239mm"/>
            <v:line id="_x0000_s4658" style="position:absolute" from="5828,3132" to="5828,3250" strokeweight=".18556mm"/>
            <v:line id="_x0000_s4657" style="position:absolute" from="3451,3295" to="3451,3464" strokeweight=".18239mm"/>
            <v:line id="_x0000_s4656" style="position:absolute" from="3451,3581" to="3451,3622" strokeweight=".18239mm"/>
            <v:line id="_x0000_s4655" style="position:absolute" from="4772,3295" to="4772,3464" strokeweight=".18556mm"/>
            <v:line id="_x0000_s4654" style="position:absolute" from="4772,3581" to="4772,3622" strokeweight=".18556mm"/>
            <v:line id="_x0000_s4653" style="position:absolute" from="6092,3295" to="6092,3622" strokeweight=".18239mm"/>
            <v:line id="_x0000_s4652" style="position:absolute" from="8468,3295" to="8468,3622" strokeweight=".18239mm"/>
            <v:line id="_x0000_s4651" style="position:absolute" from="2136,3130" to="5833,3130" strokeweight=".07936mm"/>
            <v:line id="_x0000_s4650" style="position:absolute" from="2136,3245" to="5833,3245" strokeweight=".45pt"/>
            <v:line id="_x0000_s4649" style="position:absolute" from="2136,3290" to="8474,3290" strokeweight=".16122mm"/>
            <v:line id="_x0000_s4648" style="position:absolute" from="2136,3408" to="8474,3408" strokeweight=".45pt"/>
            <v:shape id="_x0000_s4647" type="#_x0000_t75" style="position:absolute;left:6097;top:3778;width:2366;height:5">
              <v:imagedata r:id="rId3799" o:title=""/>
            </v:shape>
            <v:line id="_x0000_s4646" style="position:absolute" from="2136,4180" to="2210,4180" strokeweight=".16122mm"/>
            <v:rect id="_x0000_s4645" style="position:absolute;left:2210;top:3464;width:3691;height:117" fillcolor="#c7e8ee" stroked="f"/>
            <v:rect id="_x0000_s4644" style="position:absolute;left:2210;top:3577;width:6327;height:50" stroked="f"/>
            <v:rect id="_x0000_s4643" style="position:absolute;left:2210;top:3622;width:6327;height:122" fillcolor="#fbf8c9" stroked="f"/>
            <v:rect id="_x0000_s4642" style="position:absolute;left:2210;top:3739;width:6327;height:912" stroked="f"/>
            <v:shape id="_x0000_s4641" style="position:absolute;left:5650;top:3503;width:198;height:47" coordorigin="5650,3503" coordsize="198,47" o:spt="100" adj="0,,0" path="m5671,3503r-8,l5659,3504r-7,6l5650,3516r,21l5652,3542r7,6l5663,3549r8,l5675,3548r4,-4l5665,3544r-2,l5659,3540r-1,-4l5658,3517r1,-5l5663,3509r2,-1l5679,3508r-4,-4l5671,3503xm5679,3508r-10,l5671,3509r4,3l5676,3517r,19l5675,3540r-4,4l5669,3544r10,l5682,3542r2,-5l5684,3516r-2,-6l5679,3508xm5700,3535r-7,l5693,3541r1,2l5700,3548r3,2l5713,3550r4,-2l5721,3545r-15,l5704,3544r-3,-3l5700,3539r,-4xm5721,3508r-11,l5712,3509r3,2l5716,3513r,5l5715,3520r-3,3l5710,3523r-4,l5706,3528r5,l5712,3529r4,2l5716,3533r,6l5716,3541r-4,3l5710,3545r11,l5722,3543r2,-2l5724,3533r-1,-3l5719,3527r-2,-1l5715,3525r5,-2l5722,3521r1,-2l5722,3511r-1,-2l5721,3508xm5713,3503r-9,l5701,3504r-5,5l5694,3513r,4l5701,3517r,-3l5702,3511r3,-2l5707,3508r14,l5716,3504r-3,-1xm5754,3503r-9,l5742,3504r-7,6l5733,3516r,21l5735,3542r7,6l5745,3549r9,l5757,3548r5,-4l5748,3544r-2,l5742,3540r-2,-4l5740,3517r2,-5l5746,3509r2,-1l5762,3508r-5,-4l5754,3503xm5762,3508r-10,l5754,3509r4,3l5759,3517r,19l5758,3540r-4,4l5752,3544r10,l5764,3542r2,-5l5766,3516r-2,-6l5762,3508xm5795,3503r-8,l5783,3504r-7,6l5774,3516r,21l5776,3542r7,6l5787,3549r8,l5799,3548r4,-4l5789,3544r-2,l5783,3540r-1,-4l5782,3517r1,-5l5787,3509r2,-1l5803,3508r-4,-4l5795,3503xm5803,3508r-10,l5795,3509r4,3l5800,3517r,19l5799,3540r-4,4l5793,3544r10,l5806,3542r2,-5l5808,3516r-2,-6l5803,3508xm5824,3536r-7,l5817,3540r2,4l5824,3548r4,2l5836,3550r3,-2l5844,3545r-14,l5828,3544r-3,-2l5824,3539r,-3xm5845,3522r-11,l5838,3524r2,2l5841,3529r,9l5839,3541r-3,3l5834,3545r10,l5846,3543r2,-5l5848,3527r-2,-3l5845,3522xm5847,3504r-27,l5820,3505r-1,19l5819,3526r,1l5825,3527r2,-2l5829,3523r2,-1l5845,3522r-2,-1l5825,3521r,-2l5826,3516r,-3l5826,3509r21,l5847,3504xm5838,3518r-8,l5828,3519r-3,2l5843,3521r-2,-2l5838,3518xe" fillcolor="black" stroked="f">
              <v:stroke joinstyle="round"/>
              <v:formulas/>
              <v:path arrowok="t" o:connecttype="segments"/>
            </v:shape>
            <v:shape id="_x0000_s4640" type="#_x0000_t75" style="position:absolute;left:3280;top:3490;width:1050;height:223">
              <v:imagedata r:id="rId3800" o:title=""/>
            </v:shape>
            <v:shape id="_x0000_s4639" type="#_x0000_t75" style="position:absolute;left:6178;top:3653;width:2329;height:536">
              <v:imagedata r:id="rId3801" o:title=""/>
            </v:shape>
            <v:shape id="_x0000_s4638" type="#_x0000_t75" style="position:absolute;left:2224;top:3488;width:916;height:328">
              <v:imagedata r:id="rId3802" o:title=""/>
            </v:shape>
            <v:shape id="_x0000_s4637" type="#_x0000_t75" style="position:absolute;left:3558;top:4126;width:2175;height:141">
              <v:imagedata r:id="rId3803" o:title=""/>
            </v:shape>
            <v:shape id="_x0000_s4636" type="#_x0000_t75" style="position:absolute;left:2223;top:4014;width:741;height:62">
              <v:imagedata r:id="rId3804" o:title=""/>
            </v:shape>
            <v:shape id="_x0000_s4635" type="#_x0000_t75" style="position:absolute;left:2229;top:4275;width:356;height:47">
              <v:imagedata r:id="rId3805" o:title=""/>
            </v:shape>
            <v:shape id="_x0000_s4634" type="#_x0000_t75" style="position:absolute;left:6179;top:4378;width:2312;height:144">
              <v:imagedata r:id="rId3806" o:title=""/>
            </v:shape>
            <v:shape id="_x0000_s4633" type="#_x0000_t75" style="position:absolute;left:2225;top:4466;width:380;height:61">
              <v:imagedata r:id="rId3807" o:title=""/>
            </v:shape>
            <v:shape id="_x0000_s4632" style="position:absolute;left:5326;top:3650;width:353;height:63" coordorigin="5326,3650" coordsize="353,63" o:spt="100" adj="0,,0" path="m5352,3672r,21l5346,3701r-12,6l5339,3712r14,-7l5360,3694r-1,-13l5370,3681r1,l5359,3681r,-7l5361,3673r-1,-1l5352,3672xm5370,3681r-11,l5364,3685r6,-4xm5385,3667r-9,l5372,3671r-6,5l5359,3681r12,l5373,3679r7,-6l5385,3667xm5383,3660r-2,1l5326,3662r,6l5376,3667r9,l5386,3666r2,-1l5383,3660xm5454,3673r-8,l5444,3684r-5,10l5429,3702r-12,6l5422,3713r14,-8l5446,3696r6,-12l5454,3673xm5451,3667r-54,l5398,3689r7,l5404,3673r50,l5454,3670r-3,-3xm5421,3654r,13l5428,3667r,-11l5430,3655r-1,-1l5421,3654xm5471,3657r,53l5478,3710r,-27l5500,3683r-2,-1l5488,3679r-10,-3l5478,3659r2,-1l5480,3657r-9,xm5500,3683r-22,l5485,3684r9,3l5505,3692r3,-6l5500,3683xm5621,3672r-1,11l5617,3692r-11,9l5599,3705r-10,3l5593,3713r10,-3l5610,3706r12,-11l5626,3687r1,-11l5629,3675r,-1l5621,3672xm5562,3663r-45,l5517,3668r46,l5559,3681r-7,10l5540,3699r-17,5l5528,3709r18,-6l5559,3694r8,-12l5570,3668r-8,-5xm5584,3674r-6,3l5581,3680r3,4l5586,3689r6,-3l5590,3681r-3,-4l5584,3674xm5600,3670r-6,3l5597,3676r2,4l5601,3685r7,-3l5606,3678r-3,-4l5600,3670xm5574,3650r-5,l5567,3651r-3,3l5563,3655r,5l5564,3661r3,3l5569,3665r5,l5576,3664r2,-2l5571,3662r-4,-1l5566,3658r1,-4l5571,3653r7,l5576,3651r-2,-1xm5578,3653r-7,l5575,3654r2,4l5575,3661r-4,1l5578,3662r1,-1l5580,3660r,-5l5579,3654r-1,-1xm5642,3657r,53l5649,3710r,-27l5670,3683r-1,-1l5658,3679r-9,-3l5649,3659r1,-1l5650,3657r-8,xm5670,3683r-21,l5655,3684r9,3l5675,3692r4,-6l5670,3683xe" fillcolor="black" stroked="f">
              <v:stroke joinstyle="round"/>
              <v:formulas/>
              <v:path arrowok="t" o:connecttype="segments"/>
            </v:shape>
            <v:line id="_x0000_s4631" style="position:absolute" from="2205,3455" to="2205,3581" strokeweight=".18203mm"/>
            <v:line id="_x0000_s4630" style="position:absolute" from="2213,4247" to="2300,4247" strokeweight=".07931mm"/>
            <v:shape id="_x0000_s4629" type="#_x0000_t75" style="position:absolute;left:2210;top:4245;width:1308;height:5">
              <v:imagedata r:id="rId3808" o:title=""/>
            </v:shape>
            <v:line id="_x0000_s4628" style="position:absolute" from="2205,3618" to="2205,4651" strokeweight=".18203mm"/>
            <v:line id="_x0000_s4627" style="position:absolute" from="3260,3464" to="3260,3582" strokeweight=".18239mm"/>
            <v:line id="_x0000_s4626" style="position:absolute" from="5632,3464" to="5632,3582" strokeweight=".18203mm"/>
            <v:line id="_x0000_s4625" style="position:absolute" from="5896,3464" to="5896,3582" strokeweight=".18522mm"/>
            <v:line id="_x0000_s4624" style="position:absolute" from="3523,3627" to="3523,3762" strokeweight=".18203mm"/>
            <v:line id="_x0000_s4623" style="position:absolute" from="3523,3879" to="3523,3919" strokeweight=".18203mm"/>
            <v:line id="_x0000_s4622" style="position:absolute" from="4841,3627" to="4841,3762" strokeweight=".18522mm"/>
            <v:line id="_x0000_s4621" style="position:absolute" from="4841,3879" to="4841,3919" strokeweight=".18522mm"/>
            <v:line id="_x0000_s4620" style="position:absolute" from="6159,3627" to="6159,3919" strokeweight=".18203mm"/>
            <v:line id="_x0000_s4619" style="position:absolute" from="8532,3627" to="8532,3919" strokeweight=".18239mm"/>
            <v:line id="_x0000_s4618" style="position:absolute" from="2210,3460" to="5901,3460" strokeweight=".45pt"/>
            <v:line id="_x0000_s4617" style="position:absolute" from="2210,3577" to="5901,3577" strokeweight=".45pt"/>
            <v:line id="_x0000_s4616" style="position:absolute" from="2210,3622" to="8537,3622" strokeweight=".45pt"/>
            <v:line id="_x0000_s4615" style="position:absolute" from="2210,3739" to="8537,3739" strokeweight=".45pt"/>
            <v:shape id="_x0000_s4614" type="#_x0000_t75" style="position:absolute;left:6165;top:4245;width:2362;height:5">
              <v:imagedata r:id="rId3809" o:title=""/>
            </v:shape>
            <v:line id="_x0000_s4613" style="position:absolute" from="2210,4647" to="2300,4647" strokeweight=".45pt"/>
            <v:rect id="_x0000_s4612" style="position:absolute;left:2300;top:3762;width:3676;height:117" fillcolor="#c7e8ee" stroked="f"/>
            <v:rect id="_x0000_s4611" style="position:absolute;left:2300;top:3874;width:6298;height:49" stroked="f"/>
            <v:rect id="_x0000_s4610" style="position:absolute;left:2300;top:3919;width:6298;height:121" fillcolor="#fbf8c9" stroked="f"/>
            <v:rect id="_x0000_s4609" style="position:absolute;left:2300;top:4036;width:6298;height:1324" stroked="f"/>
            <v:shape id="_x0000_s4608" type="#_x0000_t75" style="position:absolute;left:5727;top:3801;width:196;height:46">
              <v:imagedata r:id="rId3810" o:title=""/>
            </v:shape>
            <v:shape id="_x0000_s4607" type="#_x0000_t75" style="position:absolute;left:6252;top:3950;width:2300;height:847">
              <v:imagedata r:id="rId3811" o:title=""/>
            </v:shape>
            <v:shape id="_x0000_s4606" type="#_x0000_t75" style="position:absolute;left:4939;top:4412;width:660;height:62">
              <v:imagedata r:id="rId3812" o:title=""/>
            </v:shape>
            <v:shape id="_x0000_s4605" type="#_x0000_t75" style="position:absolute;left:3367;top:3788;width:1046;height:221">
              <v:imagedata r:id="rId3813" o:title=""/>
            </v:shape>
            <v:shape id="_x0000_s4604" type="#_x0000_t75" style="position:absolute;left:2319;top:5121;width:528;height:62">
              <v:imagedata r:id="rId3814" o:title=""/>
            </v:shape>
            <v:shape id="_x0000_s4603" type="#_x0000_t75" style="position:absolute;left:2320;top:4462;width:527;height:61">
              <v:imagedata r:id="rId3815" o:title=""/>
            </v:shape>
            <v:shape id="_x0000_s4602" type="#_x0000_t75" style="position:absolute;left:2319;top:3786;width:911;height:326">
              <v:imagedata r:id="rId3816" o:title=""/>
            </v:shape>
            <v:shape id="_x0000_s4601" type="#_x0000_t75" style="position:absolute;left:2324;top:4874;width:354;height:46">
              <v:imagedata r:id="rId3817" o:title=""/>
            </v:shape>
            <v:shape id="_x0000_s4600" style="position:absolute;left:5404;top:3947;width:352;height:63" coordorigin="5404,3947" coordsize="352,63" o:spt="100" adj="0,,0" path="m5430,3969r,21l5424,3998r-12,6l5417,4009r14,-7l5437,3991r,-13l5448,3978r,l5437,3978r,-7l5438,3970r,-1l5430,3969xm5448,3978r-11,l5442,3982r6,-4xm5463,3964r-10,l5449,3968r-5,5l5437,3978r11,l5450,3976r8,-6l5463,3964xm5461,3957r-3,1l5404,3959r,6l5453,3964r10,l5464,3963r1,-1l5461,3957xm5531,3970r-8,l5521,3981r-5,9l5507,3998r-13,7l5500,4010r13,-8l5523,3993r6,-12l5531,3970xm5528,3964r-54,l5475,3986r7,l5482,3970r49,l5531,3968r-3,-4xm5498,3951r,13l5505,3964r,-11l5507,3952r,l5498,3951xm5548,3954r,53l5555,4007r,-27l5577,3980r-2,-1l5565,3976r-10,-3l5555,3957r2,-2l5557,3955r-9,-1xm5577,3980r-22,l5562,3981r9,3l5581,3989r4,-6l5577,3980xm5697,3969r-1,11l5693,3989r-11,9l5675,4002r-9,2l5670,4009r9,-3l5687,4002r11,-10l5702,3984r1,-11l5705,3972r,-1l5697,3969xm5638,3960r-44,l5594,3966r45,l5636,3978r-8,10l5616,3995r-16,5l5605,4006r18,-6l5635,3991r8,-12l5646,3965r-8,-5xm5661,3971r-6,3l5657,3977r3,4l5662,3986r6,-3l5666,3978r-2,-4l5661,3971xm5676,3968r-5,2l5673,3973r2,4l5678,3982r6,-3l5682,3975r-3,-4l5676,3968xm5650,3947r-5,l5643,3948r-3,3l5639,3953r,4l5640,3959r3,2l5645,3962r5,l5652,3961r2,-2l5648,3959r-4,-1l5642,3955r2,-4l5648,3950r6,l5652,3948r-2,-1xm5654,3950r-6,l5652,3951r1,4l5652,3958r-4,1l5654,3959r1,l5656,3957r,-4l5655,3951r-1,-1xm5718,3954r,53l5725,4007r,-27l5747,3980r-2,-1l5735,3976r-10,-3l5725,3957r2,-2l5726,3955r-8,-1xm5747,3980r-22,l5732,3981r8,3l5751,3989r4,-6l5747,3980xe" fillcolor="black" stroked="f">
              <v:stroke joinstyle="round"/>
              <v:formulas/>
              <v:path arrowok="t" o:connecttype="segments"/>
            </v:shape>
            <v:shape id="_x0000_s4599" type="#_x0000_t75" style="position:absolute;left:3646;top:4626;width:1222;height:140">
              <v:imagedata r:id="rId3818" o:title=""/>
            </v:shape>
            <v:shape id="_x0000_s4598" type="#_x0000_t75" style="position:absolute;left:4939;top:5072;width:660;height:62">
              <v:imagedata r:id="rId3819" o:title=""/>
            </v:shape>
            <v:shape id="_x0000_s4597" type="#_x0000_t75" style="position:absolute;left:6252;top:4909;width:2281;height:386">
              <v:imagedata r:id="rId3820" o:title=""/>
            </v:shape>
            <v:line id="_x0000_s4596" style="position:absolute" from="2300,3753" to="2300,3879" strokeweight=".18133mm"/>
            <v:line id="_x0000_s4595" style="position:absolute" from="2307,4846" to="2371,4846" strokeweight=".07894mm"/>
            <v:shape id="_x0000_s4594" type="#_x0000_t75" style="position:absolute;left:2305;top:4844;width:1301;height:5">
              <v:imagedata r:id="rId3821" o:title=""/>
            </v:shape>
            <v:shape id="_x0000_s4593" type="#_x0000_t75" style="position:absolute;left:4927;top:4844;width:1301;height:5">
              <v:imagedata r:id="rId3822" o:title=""/>
            </v:shape>
            <v:line id="_x0000_s4592" style="position:absolute" from="2300,3915" to="2300,5360" strokeweight=".18133mm"/>
            <v:line id="_x0000_s4591" style="position:absolute" from="3348,3762" to="3348,3879" strokeweight=".18133mm"/>
            <v:line id="_x0000_s4590" style="position:absolute" from="5708,3762" to="5708,3879" strokeweight=".18414mm"/>
            <v:line id="_x0000_s4589" style="position:absolute" from="5971,3762" to="5971,3879" strokeweight=".18133mm"/>
            <v:line id="_x0000_s4588" style="position:absolute" from="3611,3924" to="3611,4113" strokeweight=".18133mm"/>
            <v:line id="_x0000_s4587" style="position:absolute" from="3611,4231" to="3611,4272" strokeweight=".18133mm"/>
            <v:line id="_x0000_s4586" style="position:absolute" from="4922,3924" to="4922,4113" strokeweight=".18133mm"/>
            <v:line id="_x0000_s4585" style="position:absolute" from="4922,4231" to="4922,4272" strokeweight=".18133mm"/>
            <v:line id="_x0000_s4584" style="position:absolute" from="6233,3924" to="6233,4272" strokeweight=".18133mm"/>
            <v:line id="_x0000_s4583" style="position:absolute" from="8593,3924" to="8593,4272" strokeweight=".18133mm"/>
            <v:line id="_x0000_s4582" style="position:absolute" from="2305,3758" to="5976,3758" strokeweight=".15769mm"/>
            <v:line id="_x0000_s4581" style="position:absolute" from="2305,3874" to="5976,3874" strokeweight=".15769mm"/>
            <v:line id="_x0000_s4580" style="position:absolute" from="2305,3919" to="8598,3919" strokeweight=".15769mm"/>
            <v:line id="_x0000_s4579" style="position:absolute" from="2305,4036" to="8598,4036" strokeweight=".15806mm"/>
            <v:shape id="_x0000_s4578" type="#_x0000_t75" style="position:absolute;left:6238;top:4844;width:2350;height:5">
              <v:imagedata r:id="rId3823" o:title=""/>
            </v:shape>
            <v:line id="_x0000_s4577" style="position:absolute" from="2305,5355" to="2371,5355" strokeweight=".15806mm"/>
            <v:rect id="_x0000_s4576" style="position:absolute;left:2371;top:4113;width:3704;height:118" fillcolor="#c7e8ee" stroked="f"/>
            <v:rect id="_x0000_s4575" style="position:absolute;left:2371;top:4272;width:6349;height:122" fillcolor="#fbf8c9" stroked="f"/>
            <v:rect id="_x0000_s4574" style="position:absolute;left:2371;top:4390;width:6349;height:1336" stroked="f"/>
            <v:shape id="_x0000_s4573" style="position:absolute;left:5824;top:4153;width:198;height:47" coordorigin="5824,4153" coordsize="198,47" o:spt="100" adj="0,,0" path="m5845,4153r-9,l5833,4154r-7,6l5824,4165r,21l5826,4192r7,6l5836,4199r9,l5848,4198r5,-4l5839,4194r-2,-1l5832,4189r-1,-4l5831,4166r1,-4l5837,4158r1,l5853,4158r-5,-4l5845,4153xm5853,4158r-11,l5844,4158r5,4l5850,4166r,19l5849,4190r-5,3l5842,4194r11,l5855,4192r2,-6l5857,4165r-2,-5l5853,4158xm5873,4185r-7,l5866,4190r2,3l5873,4198r4,1l5886,4199r4,-1l5895,4194r-16,l5877,4194r-3,-3l5873,4189r,-4xm5894,4158r-10,l5886,4158r2,3l5889,4162r,5l5888,4169r-3,3l5883,4173r-3,l5880,4177r4,l5886,4178r3,3l5890,4182r,7l5889,4191r-3,2l5884,4194r11,l5896,4193r1,-3l5897,4182r-1,-2l5892,4176r-1,-1l5889,4175r4,-2l5895,4171r1,-3l5896,4161r-1,-3l5894,4158xm5886,4153r-8,l5875,4154r-6,5l5868,4162r,4l5874,4166r,-3l5875,4161r3,-3l5880,4158r14,l5890,4154r-4,-1xm5928,4153r-9,l5915,4154r-6,6l5907,4165r,21l5909,4192r6,6l5919,4199r9,l5931,4198r4,-4l5921,4194r-1,-1l5915,4189r-1,-4l5914,4166r1,-4l5919,4158r2,l5935,4158r-4,-4l5928,4153xm5935,4158r-10,l5927,4158r4,4l5933,4166r,19l5931,4190r-4,3l5925,4194r10,l5938,4192r2,-6l5940,4165r-2,-5l5935,4158xm5969,4153r-8,l5957,4154r-7,6l5948,4165r,21l5950,4192r7,6l5961,4199r8,l5973,4198r4,-4l5963,4194r-2,-1l5957,4189r-2,-4l5955,4166r2,-4l5961,4158r2,l5977,4158r-4,-4l5969,4153xm5977,4158r-10,l5969,4158r4,4l5974,4166r,19l5973,4190r-4,3l5967,4194r10,l5979,4192r3,-6l5982,4165r-3,-5l5977,4158xm6021,4153r-29,l5992,4158r22,l6000,4199r6,l6021,4159r,-6xe" fillcolor="black" stroked="f">
              <v:stroke joinstyle="round"/>
              <v:formulas/>
              <v:path arrowok="t" o:connecttype="segments"/>
            </v:shape>
            <v:shape id="_x0000_s4572" type="#_x0000_t75" style="position:absolute;left:2386;top:4138;width:919;height:329">
              <v:imagedata r:id="rId3824" o:title=""/>
            </v:shape>
            <v:shape id="_x0000_s4571" type="#_x0000_t75" style="position:absolute;left:3447;top:4139;width:611;height:62">
              <v:imagedata r:id="rId3825" o:title=""/>
            </v:shape>
            <v:shape id="_x0000_s4570" style="position:absolute;left:4207;top:4300;width:292;height:63" coordorigin="4207,4300" coordsize="292,63" o:spt="100" adj="0,,0" path="m4244,4331r-7,l4237,4362r7,l4244,4331xm4256,4306r-10,10l4235,4325r-13,7l4207,4339r5,5l4222,4340r8,-4l4237,4331r7,l4244,4326r6,-5l4255,4317r4,-5l4262,4312r1,-1l4261,4310r-5,-4xm4322,4323r-9,12l4302,4344r-15,5l4268,4352r3,6l4272,4360r1,l4274,4358r18,-3l4306,4349r13,-9l4328,4327r-6,-4xm4275,4311r-5,5l4275,4319r5,4l4285,4327r6,-5l4284,4317r-5,-4l4275,4311xm4440,4322r,11l4436,4342r-11,9l4418,4355r-9,3l4413,4363r9,-3l4430,4356r12,-11l4445,4337r2,-11l4449,4325r,-1l4440,4322xm4381,4313r-45,l4336,4318r46,l4378,4331r-7,10l4359,4349r-17,5l4347,4360r18,-7l4378,4344r8,-12l4389,4318r-8,-5xm4404,4324r-6,3l4400,4330r3,4l4405,4339r6,-3l4409,4331r-2,-4l4404,4324xm4419,4321r-5,2l4416,4326r2,4l4421,4335r6,-3l4425,4328r-3,-4l4419,4321xm4393,4300r-5,l4386,4301r-3,3l4382,4305r,5l4383,4311r3,3l4388,4315r5,l4395,4314r2,-2l4390,4312r-3,-1l4385,4308r2,-4l4390,4303r7,l4395,4301r-2,-1xm4397,4303r-7,l4394,4304r2,4l4394,4311r-4,1l4397,4312r1,-1l4399,4310r,-5l4398,4304r-1,-1xm4461,4307r,53l4468,4360r,-27l4490,4333r-2,-1l4478,4329r-10,-3l4468,4309r2,-1l4470,4307r-9,xm4490,4333r-22,l4475,4334r9,4l4495,4342r3,-6l4490,4333xe" fillcolor="black" stroked="f">
              <v:stroke joinstyle="round"/>
              <v:formulas/>
              <v:path arrowok="t" o:connecttype="segments"/>
            </v:shape>
            <v:shape id="_x0000_s4569" style="position:absolute;left:5498;top:4300;width:355;height:64" coordorigin="5498,4300" coordsize="355,64" o:spt="100" adj="0,,0" path="m5524,4322r,22l5518,4351r-12,6l5512,4362r13,-7l5532,4344r-1,-13l5543,4331r,l5531,4331r,-7l5533,4323r,-1l5524,4322xm5543,4331r-12,l5537,4335r6,-4xm5558,4317r-10,l5544,4321r-5,5l5531,4331r12,l5545,4329r7,-6l5558,4317xm5555,4310r-2,1l5498,4312r,6l5548,4317r10,l5558,4316r2,-1l5555,4310xm5626,4323r-7,l5617,4334r-6,10l5602,4352r-13,6l5595,4363r14,-8l5619,4346r6,-12l5626,4323xm5623,4317r-54,l5570,4339r7,l5577,4323r49,l5627,4321r-4,-4xm5593,4304r,13l5600,4317r,-11l5602,4305r,-1l5593,4304xm5644,4307r,53l5651,4360r,-27l5673,4333r-2,-1l5661,4329r-10,-3l5651,4309r2,-1l5652,4307r-8,xm5673,4333r-22,l5658,4334r9,4l5677,4342r4,-6l5673,4333xm5794,4322r-1,11l5790,4342r-11,9l5772,4355r-10,3l5766,4363r10,-3l5784,4356r11,-11l5799,4337r1,-11l5802,4325r,-1l5794,4322xm5735,4313r-45,l5690,4318r46,l5732,4331r-7,10l5712,4349r-16,5l5701,4360r18,-7l5732,4344r8,-12l5743,4318r-8,-5xm5758,4324r-7,3l5754,4330r3,4l5759,4339r6,-3l5763,4331r-3,-4l5758,4324xm5773,4321r-6,2l5770,4326r2,4l5775,4335r6,-3l5779,4328r-3,-4l5773,4321xm5747,4300r-5,l5740,4301r-3,3l5736,4305r,5l5737,4311r3,3l5742,4315r5,l5749,4314r2,-2l5744,4312r-4,-1l5739,4308r1,-4l5744,4303r7,l5749,4301r-2,-1xm5751,4303r-7,l5748,4304r2,4l5748,4311r-4,1l5751,4312r1,-1l5753,4310r,-5l5752,4304r-1,-1xm5815,4307r,53l5822,4360r,-27l5844,4333r-2,-1l5832,4329r-10,-3l5822,4309r2,-1l5824,4307r-9,xm5844,4333r-22,l5829,4334r9,4l5848,4342r4,-6l5844,4333xe" fillcolor="black" stroked="f">
              <v:stroke joinstyle="round"/>
              <v:formulas/>
              <v:path arrowok="t" o:connecttype="segments"/>
            </v:shape>
            <v:shape id="_x0000_s4568" type="#_x0000_t75" style="position:absolute;left:7051;top:4303;width:960;height:62">
              <v:imagedata r:id="rId3826" o:title=""/>
            </v:shape>
            <v:shape id="_x0000_s4567" type="#_x0000_t75" style="position:absolute;left:3706;top:4904;width:2583;height:308">
              <v:imagedata r:id="rId3827" o:title=""/>
            </v:shape>
            <v:shape id="_x0000_s4566" type="#_x0000_t75" style="position:absolute;left:6353;top:4487;width:2243;height:227">
              <v:imagedata r:id="rId3828" o:title=""/>
            </v:shape>
            <v:shape id="_x0000_s4565" type="#_x0000_t75" style="position:absolute;left:2387;top:4818;width:533;height:63">
              <v:imagedata r:id="rId3829" o:title=""/>
            </v:shape>
            <v:shape id="_x0000_s4564" type="#_x0000_t75" style="position:absolute;left:2391;top:5235;width:357;height:47">
              <v:imagedata r:id="rId3830" o:title=""/>
            </v:shape>
            <v:shape id="_x0000_s4563" type="#_x0000_t75" style="position:absolute;left:6353;top:5393;width:2283;height:145">
              <v:imagedata r:id="rId3831" o:title=""/>
            </v:shape>
            <v:shape id="_x0000_s4562" type="#_x0000_t75" style="position:absolute;left:2387;top:5483;width:606;height:63">
              <v:imagedata r:id="rId3832" o:title=""/>
            </v:shape>
            <v:line id="_x0000_s4561" style="position:absolute" from="2366,4104" to="2366,4231" strokeweight=".18275mm"/>
            <v:line id="_x0000_s4560" style="position:absolute" from="2374,5207" to="2462,5207" strokeweight=".07964mm"/>
            <v:shape id="_x0000_s4559" type="#_x0000_t75" style="position:absolute;left:2371;top:5204;width:1312;height:5">
              <v:imagedata r:id="rId3833" o:title=""/>
            </v:shape>
            <v:line id="_x0000_s4558" style="position:absolute" from="2366,4267" to="2366,5725" strokeweight=".18275mm"/>
            <v:line id="_x0000_s4557" style="position:absolute" from="3424,4113" to="3424,4231" strokeweight=".18275mm"/>
            <v:line id="_x0000_s4556" style="position:absolute" from="5805,4113" to="5805,4231" strokeweight=".18275mm"/>
            <v:line id="_x0000_s4555" style="position:absolute" from="6070,4113" to="6070,4231" strokeweight=".18592mm"/>
            <v:line id="_x0000_s4554" style="position:absolute" from="3689,4276" to="3689,4455" strokeweight=".18275mm"/>
            <v:line id="_x0000_s4553" style="position:absolute" from="3689,4572" to="3689,4617" strokeweight=".18275mm"/>
            <v:line id="_x0000_s4552" style="position:absolute" from="5012,4276" to="5012,4455" strokeweight=".18592mm"/>
            <v:line id="_x0000_s4551" style="position:absolute" from="5012,4572" to="5012,4617" strokeweight=".18592mm"/>
            <v:line id="_x0000_s4550" style="position:absolute" from="6335,4276" to="6335,4617" strokeweight=".18275mm"/>
            <v:line id="_x0000_s4549" style="position:absolute" from="8715,4276" to="8715,4617" strokeweight=".18275mm"/>
            <v:line id="_x0000_s4548" style="position:absolute" from="2371,4109" to="6075,4109" strokeweight=".15911mm"/>
            <v:line id="_x0000_s4547" style="position:absolute" from="2371,4227" to="6075,4227" strokeweight=".15911mm"/>
            <v:line id="_x0000_s4546" style="position:absolute" from="2371,4272" to="8721,4272" strokeweight=".15911mm"/>
            <v:line id="_x0000_s4545" style="position:absolute" from="2371,4390" to="8721,4390" strokeweight=".15911mm"/>
            <v:shape id="_x0000_s4544" type="#_x0000_t75" style="position:absolute;left:6340;top:5204;width:2371;height:5">
              <v:imagedata r:id="rId3834" o:title=""/>
            </v:shape>
            <v:line id="_x0000_s4543" style="position:absolute" from="2371,5721" to="2462,5721" strokeweight=".15911mm"/>
            <v:line id="_x0000_s4542" style="position:absolute" from="8715,4264" to="8715,4617" strokecolor="#2b4ea2" strokeweight=".18275mm"/>
            <v:shape id="_x0000_s4541" type="#_x0000_t75" style="position:absolute;left:5543;top:4713;width:2667;height:125">
              <v:imagedata r:id="rId3835" o:title=""/>
            </v:shape>
            <v:rect id="_x0000_s4540" style="position:absolute;left:2462;top:4455;width:3670;height:117" fillcolor="#c7e8ee" stroked="f"/>
            <v:rect id="_x0000_s4539" style="position:absolute;left:2462;top:4617;width:6292;height:121" fillcolor="#fbf8c9" stroked="f"/>
            <v:rect id="_x0000_s4538" style="position:absolute;left:2462;top:4734;width:6292;height:1557" stroked="f"/>
            <v:shape id="_x0000_s4537" type="#_x0000_t75" style="position:absolute;left:5882;top:4494;width:197;height:46">
              <v:imagedata r:id="rId3836" o:title=""/>
            </v:shape>
            <v:shape id="_x0000_s4536" type="#_x0000_t75" style="position:absolute;left:2475;top:6039;width:518;height:61">
              <v:imagedata r:id="rId3837" o:title=""/>
            </v:shape>
            <v:shape id="_x0000_s4535" type="#_x0000_t75" style="position:absolute;left:3784;top:5095;width:2076;height:305">
              <v:imagedata r:id="rId3838" o:title=""/>
            </v:shape>
            <v:shape id="_x0000_s4534" type="#_x0000_t75" style="position:absolute;left:2476;top:4479;width:707;height:63">
              <v:imagedata r:id="rId3839" o:title=""/>
            </v:shape>
            <v:shape id="_x0000_s4533" type="#_x0000_t75" style="position:absolute;left:3527;top:4481;width:576;height:61">
              <v:imagedata r:id="rId3840" o:title=""/>
            </v:shape>
            <v:shape id="_x0000_s4532" type="#_x0000_t75" style="position:absolute;left:6408;top:5871;width:2288;height:305">
              <v:imagedata r:id="rId3841" o:title=""/>
            </v:shape>
            <v:shape id="_x0000_s4531" type="#_x0000_t75" style="position:absolute;left:5098;top:5992;width:349;height:62">
              <v:imagedata r:id="rId3842" o:title=""/>
            </v:shape>
            <v:shape id="_x0000_s4530" type="#_x0000_t75" style="position:absolute;left:3787;top:5992;width:762;height:62">
              <v:imagedata r:id="rId3843" o:title=""/>
            </v:shape>
            <v:shape id="_x0000_s4529" type="#_x0000_t75" style="position:absolute;left:2481;top:5782;width:354;height:46">
              <v:imagedata r:id="rId3844" o:title=""/>
            </v:shape>
            <v:shape id="_x0000_s4528" type="#_x0000_t75" style="position:absolute;left:2481;top:4645;width:906;height:164">
              <v:imagedata r:id="rId3845" o:title=""/>
            </v:shape>
            <v:shape id="_x0000_s4527" style="position:absolute;left:4281;top:4645;width:289;height:62" coordorigin="4281,4645" coordsize="289,62" o:spt="100" adj="0,,0" path="m4318,4675r-7,l4311,4706r7,l4318,4675xm4329,4650r-9,10l4309,4669r-13,8l4281,4683r5,5l4295,4684r9,-4l4311,4675r7,l4318,4670r6,-4l4328,4661r4,-4l4335,4656r1,l4334,4655r-5,-5xm4394,4668r-8,12l4374,4688r-15,6l4341,4696r3,7l4345,4705r1,-1l4347,4702r17,-2l4379,4694r12,-10l4401,4672r-7,-4xm4348,4655r-5,6l4347,4664r6,3l4358,4672r6,-5l4357,4661r-5,-3l4348,4655xm4512,4666r-1,12l4508,4686r-11,10l4490,4699r-10,3l4484,4707r10,-3l4501,4700r12,-10l4517,4682r1,-12l4520,4669r,l4512,4666xm4453,4657r-45,l4408,4663r46,l4450,4675r-7,10l4431,4693r-17,5l4420,4704r17,-6l4450,4689r8,-12l4461,4662r-8,-5xm4476,4669r-6,2l4472,4675r3,4l4477,4684r6,-3l4481,4676r-3,-4l4476,4669xm4491,4665r-6,3l4488,4671r2,4l4492,4680r7,-3l4497,4672r-3,-4l4491,4665xm4465,4645r-5,l4458,4646r-3,2l4454,4650r,4l4455,4656r3,3l4460,4660r5,l4467,4659r2,-2l4462,4657r-4,-1l4457,4652r1,-3l4462,4648r7,l4467,4646r-2,-1xm4469,4648r-7,l4466,4649r2,3l4466,4656r-4,1l4469,4657r1,-1l4471,4654r,-4l4470,4648r-1,xm4533,4652r,53l4539,4705r,-28l4561,4677r-2,-1l4549,4673r-10,-2l4539,4654r2,-1l4541,4652r-8,xm4561,4677r-22,l4546,4679r9,3l4566,4687r3,-6l4561,4677xe" fillcolor="black" stroked="f">
              <v:stroke joinstyle="round"/>
              <v:formulas/>
              <v:path arrowok="t" o:connecttype="segments"/>
            </v:shape>
            <v:shape id="_x0000_s4526" style="position:absolute;left:5560;top:4645;width:352;height:63" coordorigin="5560,4645" coordsize="352,63" o:spt="100" adj="0,,0" path="m5586,4666r,22l5580,4696r-12,5l5573,4706r14,-7l5593,4689r,-14l5604,4675r,l5593,4675r,-7l5594,4667r,l5586,4666xm5604,4675r-11,l5598,4680r6,-5xm5619,4661r-10,l5606,4666r-6,4l5593,4675r11,l5606,4674r8,-7l5619,4661xm5617,4655r-2,l5560,4657r,6l5609,4661r10,l5620,4660r1,l5617,4655xm5687,4668r-7,l5678,4679r-6,9l5663,4696r-13,6l5656,4707r14,-7l5679,4690r6,-11l5687,4668xm5684,4662r-54,l5631,4683r7,l5638,4668r49,l5687,4665r-3,-3xm5654,4649r,13l5661,4662r,-11l5663,4650r,-1l5654,4649xm5704,4652r,53l5711,4705r,-28l5733,4677r-2,-1l5721,4673r-10,-2l5711,4654r2,-1l5713,4652r-9,xm5733,4677r-22,l5718,4679r9,3l5738,4687r3,-6l5733,4677xm5853,4666r-1,12l5849,4686r-11,10l5831,4699r-9,3l5826,4707r9,-3l5843,4700r11,-10l5858,4682r1,-12l5861,4669r,l5853,4666xm5795,4657r-45,l5750,4663r45,l5792,4675r-8,10l5772,4693r-16,5l5761,4704r18,-6l5791,4689r8,-12l5802,4662r-7,-5xm5817,4669r-6,2l5814,4675r2,4l5818,4684r7,-3l5822,4676r-2,-4l5817,4669xm5832,4665r-5,3l5829,4671r2,4l5834,4680r6,-3l5838,4672r-3,-4l5832,4665xm5806,4645r-4,l5799,4646r-3,2l5795,4650r,4l5796,4656r3,3l5802,4660r4,l5808,4659r3,-2l5804,4657r-4,-1l5798,4652r2,-3l5804,4648r7,l5808,4646r-2,-1xm5811,4648r-7,l5808,4649r1,3l5808,4656r-4,1l5811,4657r1,-1l5812,4654r,-4l5812,4648r-1,xm5874,4652r,53l5881,4705r,-28l5903,4677r-2,-1l5891,4673r-10,-2l5881,4654r2,-1l5882,4652r-8,xm5903,4677r-22,l5888,4679r8,3l5907,4687r4,-6l5903,4677xe" fillcolor="black" stroked="f">
              <v:stroke joinstyle="round"/>
              <v:formulas/>
              <v:path arrowok="t" o:connecttype="segments"/>
            </v:shape>
            <v:shape id="_x0000_s4525" type="#_x0000_t75" style="position:absolute;left:7099;top:4647;width:951;height:61">
              <v:imagedata r:id="rId3846" o:title=""/>
            </v:shape>
            <v:line id="_x0000_s4524" style="position:absolute" from="2459,4451" to="2459,4572" strokeweight=".09103mm"/>
            <v:line id="_x0000_s4523" style="position:absolute" from="2464,5754" to="3760,5754" strokeweight=".07894mm"/>
            <v:shape id="_x0000_s4522" type="#_x0000_t75" style="position:absolute;left:2462;top:5752;width:1300;height:4">
              <v:imagedata r:id="rId3847" o:title=""/>
            </v:shape>
            <v:line id="_x0000_s4521" style="position:absolute" from="3775,5754" to="5070,5754" strokeweight=".07894mm"/>
            <v:shape id="_x0000_s4520" type="#_x0000_t75" style="position:absolute;left:3772;top:5752;width:1300;height:4">
              <v:imagedata r:id="rId3848" o:title=""/>
            </v:shape>
            <v:line id="_x0000_s4519" style="position:absolute" from="5086,5754" to="6381,5754" strokeweight=".07894mm"/>
            <v:shape id="_x0000_s4518" type="#_x0000_t75" style="position:absolute;left:5083;top:5752;width:1300;height:4">
              <v:imagedata r:id="rId3849" o:title=""/>
            </v:shape>
            <v:line id="_x0000_s4517" style="position:absolute" from="2459,4613" to="2459,6290" strokeweight=".09103mm"/>
            <v:line id="_x0000_s4516" style="position:absolute" from="3505,4455" to="3505,4572" strokeweight=".18133mm"/>
            <v:line id="_x0000_s4515" style="position:absolute" from="5864,4455" to="5864,4572" strokeweight=".18133mm"/>
            <v:line id="_x0000_s4514" style="position:absolute" from="6127,4455" to="6127,4572" strokeweight=".18414mm"/>
            <v:line id="_x0000_s4513" style="position:absolute" from="3767,4622" to="3767,6290" strokeweight=".18133mm"/>
            <v:line id="_x0000_s4512" style="position:absolute" from="5078,4622" to="5078,6290" strokeweight=".18414mm"/>
            <v:line id="_x0000_s4511" style="position:absolute" from="6389,4622" to="6389,6290" strokeweight=".18133mm"/>
            <v:line id="_x0000_s4510" style="position:absolute" from="8748,4622" to="8748,6290" strokeweight=".18097mm"/>
            <v:line id="_x0000_s4509" style="position:absolute" from="2462,4453" to="6132,4453" strokeweight=".07867mm"/>
            <v:line id="_x0000_s4508" style="position:absolute" from="2462,4568" to="6132,4568" strokeweight=".15806mm"/>
            <v:line id="_x0000_s4507" style="position:absolute" from="2462,4617" to="8753,4617" strokeweight=".15806mm"/>
            <v:line id="_x0000_s4506" style="position:absolute" from="2462,4734" to="8753,4734" strokeweight=".1605mm"/>
            <v:line id="_x0000_s4505" style="position:absolute" from="6396,5754" to="8740,5754" strokeweight=".07894mm"/>
            <v:shape id="_x0000_s4504" type="#_x0000_t75" style="position:absolute;left:6394;top:5752;width:2349;height:4">
              <v:imagedata r:id="rId3850" o:title=""/>
            </v:shape>
            <v:line id="_x0000_s4503" style="position:absolute" from="2462,6286" to="8753,6286" strokeweight=".1605mm"/>
            <v:line id="_x0000_s4502" style="position:absolute" from="2462,6286" to="8753,6286" strokecolor="#2b4ea2" strokeweight=".16086mm"/>
            <v:line id="_x0000_s4501" style="position:absolute" from="8748,4612" to="8748,6290" strokecolor="#2b4ea2" strokeweight=".18133mm"/>
            <v:line id="_x0000_s4500" style="position:absolute" from="2462,4458" to="8701,4458" strokecolor="#2b4ea2" strokeweight=".07867mm"/>
            <v:shape id="_x0000_s4499" type="#_x0000_t75" style="position:absolute;left:2436;top:5248;width:618;height:375">
              <v:imagedata r:id="rId3851" o:title=""/>
            </v:shape>
            <v:shape id="_x0000_s4498" type="#_x0000_t75" style="position:absolute;left:2456;top:5317;width:658;height:306">
              <v:imagedata r:id="rId3852" o:title=""/>
            </v:shape>
            <v:shape id="_x0000_s4497" style="position:absolute;left:2461;top:5341;width:576;height:214" coordorigin="2461,5341" coordsize="576,214" o:spt="100" adj="0,,0" path="m3036,5472r-431,l2677,5488r144,51l2893,5555r72,-6l3036,5513r,-41xm2605,5341r-72,5l2461,5382r,131l2533,5477r72,-5l3036,5472r,-49l2893,5423r-72,-16l2677,5356r-72,-15xm3036,5382r-71,36l2893,5423r143,l3036,5382xe" fillcolor="#8fc5eb" stroked="f">
              <v:stroke joinstyle="round"/>
              <v:formulas/>
              <v:path arrowok="t" o:connecttype="segments"/>
            </v:shape>
            <v:shape id="_x0000_s4496" type="#_x0000_t75" style="position:absolute;left:3008;top:5474;width:573;height:151">
              <v:imagedata r:id="rId3853" o:title=""/>
            </v:shape>
            <v:shape id="_x0000_s4495" type="#_x0000_t75" style="position:absolute;left:3008;top:5321;width:573;height:302">
              <v:imagedata r:id="rId3854" o:title=""/>
            </v:shape>
            <v:shape id="_x0000_s4494" style="position:absolute;left:3033;top:5344;width:576;height:213" coordorigin="3033,5344" coordsize="576,213" o:spt="100" adj="0,,0" path="m3609,5475r-432,l3249,5491r144,51l3465,5557r72,-5l3609,5516r,-41xm3177,5344r-72,6l3033,5385r,131l3105,5480r72,-5l3609,5475r,-49l3465,5426r-72,-15l3249,5360r-72,-16xm3609,5385r-72,36l3465,5426r144,l3609,5385xe" fillcolor="#8fc5eb" stroked="f">
              <v:stroke joinstyle="round"/>
              <v:formulas/>
              <v:path arrowok="t" o:connecttype="segments"/>
            </v:shape>
            <v:shape id="_x0000_s4493" type="#_x0000_t75" style="position:absolute;left:3687;top:5321;width:466;height:305">
              <v:imagedata r:id="rId3855" o:title=""/>
            </v:shape>
            <v:shape id="_x0000_s4492" type="#_x0000_t75" style="position:absolute;left:3762;top:5477;width:391;height:149">
              <v:imagedata r:id="rId3856" o:title=""/>
            </v:shape>
            <v:shape id="_x0000_s4491" type="#_x0000_t75" style="position:absolute;left:3581;top:5321;width:107;height:305">
              <v:imagedata r:id="rId3857" o:title=""/>
            </v:shape>
            <v:shape id="_x0000_s4490" style="position:absolute;left:3606;top:5344;width:576;height:213" coordorigin="3606,5344" coordsize="576,213" o:spt="100" adj="0,,0" path="m4182,5475r-432,l3822,5491r144,51l4038,5557r72,-5l4182,5516r,-41xm3750,5344r-72,6l3606,5385r,131l3678,5480r72,-5l4182,5475r,-49l4038,5426r-72,-15l3822,5360r-72,-16xm4182,5385r-72,36l4038,5426r144,l4182,5385xe" fillcolor="#8fc5eb" stroked="f">
              <v:stroke joinstyle="round"/>
              <v:formulas/>
              <v:path arrowok="t" o:connecttype="segments"/>
            </v:shape>
            <v:shape id="_x0000_s4489" type="#_x0000_t75" style="position:absolute;left:4153;top:5476;width:577;height:152">
              <v:imagedata r:id="rId3858" o:title=""/>
            </v:shape>
            <v:shape id="_x0000_s4488" type="#_x0000_t75" style="position:absolute;left:4153;top:5321;width:685;height:305">
              <v:imagedata r:id="rId3859" o:title=""/>
            </v:shape>
            <v:shape id="_x0000_s4487" style="position:absolute;left:4179;top:5344;width:582;height:216" coordorigin="4179,5344" coordsize="582,216" o:spt="100" adj="0,,0" path="m4760,5477r-436,l4397,5492r145,52l4615,5560r72,-5l4760,5518r,-41xm4324,5344r-73,6l4179,5386r,132l4251,5482r73,-5l4760,5477r,-50l4615,5427r-73,-15l4397,5360r-73,-16xm4760,5386r-73,36l4615,5427r145,l4760,5386xe" fillcolor="#8fc5eb" stroked="f">
              <v:stroke joinstyle="round"/>
              <v:formulas/>
              <v:path arrowok="t" o:connecttype="segments"/>
            </v:shape>
            <v:shape id="_x0000_s4486" type="#_x0000_t75" style="position:absolute;left:4730;top:5479;width:570;height:151">
              <v:imagedata r:id="rId3860" o:title=""/>
            </v:shape>
            <v:shape id="_x0000_s4485" type="#_x0000_t75" style="position:absolute;left:4730;top:5326;width:570;height:302">
              <v:imagedata r:id="rId3861" o:title=""/>
            </v:shape>
            <v:shape id="_x0000_s4484" style="position:absolute;left:4756;top:5350;width:573;height:213" coordorigin="4756,5350" coordsize="573,213" o:spt="100" adj="0,,0" path="m5328,5481r-429,l4970,5496r143,51l5185,5562r72,-5l5328,5521r,-40xm4899,5350r-72,5l4756,5391r,130l4827,5486r72,-5l5328,5481r,-50l5185,5431r-72,-15l4970,5365r-71,-15xm5328,5391r-71,35l5185,5431r143,l5328,5391xe" fillcolor="#8fc5eb" stroked="f">
              <v:stroke joinstyle="round"/>
              <v:formulas/>
              <v:path arrowok="t" o:connecttype="segments"/>
            </v:shape>
            <v:shape id="_x0000_s4483" type="#_x0000_t75" style="position:absolute;left:5407;top:5479;width:460;height:151">
              <v:imagedata r:id="rId3862" o:title=""/>
            </v:shape>
            <v:shape id="_x0000_s4482" type="#_x0000_t75" style="position:absolute;left:5300;top:5326;width:567;height:305">
              <v:imagedata r:id="rId3863" o:title=""/>
            </v:shape>
            <v:shape id="_x0000_s4481" style="position:absolute;left:5325;top:5350;width:569;height:213" coordorigin="5325,5350" coordsize="569,213" o:spt="100" adj="0,,0" path="m5893,5481r-426,l5538,5496r142,51l5751,5562r71,-5l5893,5521r,-40xm5467,5350r-71,5l5325,5391r,130l5396,5486r71,-5l5893,5481r,-50l5751,5431r-71,-15l5538,5365r-71,-15xm5893,5391r-71,35l5751,5431r142,l5893,5391xe" fillcolor="#8fc5eb" stroked="f">
              <v:stroke joinstyle="round"/>
              <v:formulas/>
              <v:path arrowok="t" o:connecttype="segments"/>
            </v:shape>
            <v:shape id="_x0000_s4480" type="#_x0000_t75" style="position:absolute;left:6394;top:4813;width:2327;height:870">
              <v:imagedata r:id="rId3864" o:title=""/>
            </v:shape>
            <v:shape id="_x0000_s4479" type="#_x0000_t75" style="position:absolute;left:5972;top:5478;width:465;height:152">
              <v:imagedata r:id="rId3865" o:title=""/>
            </v:shape>
            <v:shape id="_x0000_s4478" type="#_x0000_t75" style="position:absolute;left:5867;top:5324;width:675;height:307">
              <v:imagedata r:id="rId3866" o:title=""/>
            </v:shape>
            <v:shape id="_x0000_s4477" style="position:absolute;left:5892;top:5347;width:573;height:216" coordorigin="5892,5347" coordsize="573,216" o:spt="100" adj="0,,0" path="m6464,5480r-429,l6107,5495r143,52l6321,5562r72,-5l6464,5521r,-41xm6035,5347r-72,5l5892,5388r,133l5963,5485r72,-5l6464,5480r,-50l6321,5430r-71,-16l6107,5363r-72,-16xm6464,5388r-71,37l6321,5430r143,l6464,5388xe" fillcolor="#8fc5eb" stroked="f">
              <v:stroke joinstyle="round"/>
              <v:formulas/>
              <v:path arrowok="t" o:connecttype="segments"/>
            </v:shape>
            <v:shape id="_x0000_s4476" type="#_x0000_t75" style="position:absolute;left:6436;top:5482;width:561;height:151">
              <v:imagedata r:id="rId3867" o:title=""/>
            </v:shape>
            <v:shape id="_x0000_s4475" type="#_x0000_t75" style="position:absolute;left:6436;top:5329;width:561;height:302">
              <v:imagedata r:id="rId3868" o:title=""/>
            </v:shape>
            <v:shape id="_x0000_s4474" style="position:absolute;left:6461;top:5352;width:566;height:213" coordorigin="6461,5352" coordsize="566,213" o:spt="100" adj="0,,0" path="m7027,5483r-424,l6673,5498r142,52l6885,5565r71,-5l7027,5524r,-41xm6603,5352r-71,5l6461,5393r,131l6532,5488r71,-5l7027,5483r,-49l6885,5434r-70,-15l6673,5368r-70,-16xm7027,5393r-71,36l6885,5434r142,l7027,5393xe" fillcolor="#8fc5eb" stroked="f">
              <v:stroke joinstyle="round"/>
              <v:formulas/>
              <v:path arrowok="t" o:connecttype="segments"/>
            </v:shape>
            <v:shape id="_x0000_s4473" type="#_x0000_t75" style="position:absolute;left:7105;top:5482;width:462;height:151">
              <v:imagedata r:id="rId3869" o:title=""/>
            </v:shape>
            <v:shape id="_x0000_s4472" type="#_x0000_t75" style="position:absolute;left:6997;top:5329;width:570;height:305">
              <v:imagedata r:id="rId3870" o:title=""/>
            </v:shape>
            <v:shape id="_x0000_s4471" style="position:absolute;left:7022;top:5352;width:569;height:213" coordorigin="7022,5352" coordsize="569,213" o:spt="100" adj="0,,0" path="m7590,5483r-426,l7235,5498r142,52l7448,5565r71,-5l7590,5524r,-41xm7164,5352r-71,5l7022,5393r,131l7093,5488r71,-5l7590,5483r,-49l7448,5434r-71,-15l7235,5368r-71,-16xm7590,5393r-71,36l7448,5434r142,l7590,5393xe" fillcolor="#8fc5eb" stroked="f">
              <v:stroke joinstyle="round"/>
              <v:formulas/>
              <v:path arrowok="t" o:connecttype="segments"/>
            </v:shape>
            <v:shape id="_x0000_s4470" type="#_x0000_t75" style="position:absolute;left:8147;top:5329;width:99;height:4">
              <v:imagedata r:id="rId3871" o:title=""/>
            </v:shape>
            <v:shape id="_x0000_s4469" type="#_x0000_t75" style="position:absolute;left:7669;top:5329;width:577;height:107">
              <v:imagedata r:id="rId3872" o:title=""/>
            </v:shape>
            <v:shape id="_x0000_s4468" type="#_x0000_t75" style="position:absolute;left:7567;top:5483;width:573;height:152">
              <v:imagedata r:id="rId3873" o:title=""/>
            </v:shape>
            <v:shape id="_x0000_s4467" type="#_x0000_t75" style="position:absolute;left:7567;top:5329;width:102;height:305">
              <v:imagedata r:id="rId3874" o:title=""/>
            </v:shape>
            <v:shape id="_x0000_s4466" style="position:absolute;left:7592;top:5352;width:576;height:214" coordorigin="7592,5352" coordsize="576,214" o:spt="100" adj="0,,0" path="m8167,5484r-431,l7808,5499r144,52l8023,5566r72,-5l8167,5525r,-41xm7736,5352r-72,5l7592,5393r,132l7664,5489r72,-5l8167,5484r,-49l8023,5435r-71,-16l7808,5368r-72,-16xm8167,5393r-72,36l8023,5435r144,l8167,5393xe" fillcolor="#8fc5eb" stroked="f">
              <v:stroke joinstyle="round"/>
              <v:formulas/>
              <v:path arrowok="t" o:connecttype="segments"/>
            </v:shape>
            <v:shape id="_x0000_s4465" type="#_x0000_t75" style="position:absolute;left:8753;top:5333;width:65;height:305">
              <v:imagedata r:id="rId3875" o:title=""/>
            </v:shape>
            <v:shape id="_x0000_s4464" type="#_x0000_t75" style="position:absolute;left:8139;top:5333;width:614;height:305">
              <v:imagedata r:id="rId3876" o:title=""/>
            </v:shape>
            <v:shape id="_x0000_s4463" type="#_x0000_t75" style="position:absolute;left:8139;top:5333;width:107;height:302">
              <v:imagedata r:id="rId3877" o:title=""/>
            </v:shape>
            <v:shape id="_x0000_s4462" style="position:absolute;left:8164;top:5355;width:576;height:215" coordorigin="8164,5355" coordsize="576,215" o:spt="100" adj="0,,0" path="m8740,5486r-460,l8337,5491r58,16l8510,5549r57,16l8625,5570r57,-11l8740,5528r,-42xm8280,5355r-58,11l8164,5397r,131l8222,5496r58,-10l8740,5486r,-47l8625,5439r-58,-5l8510,5418r-115,-42l8337,5360r-57,-5xm8740,5397r-58,31l8625,5439r115,l8740,5397xe" fillcolor="#8fc5eb" stroked="f">
              <v:stroke joinstyle="round"/>
              <v:formulas/>
              <v:path arrowok="t" o:connecttype="segments"/>
            </v:shape>
            <v:rect id="_x0000_s4461" style="position:absolute;left:8701;top:4429;width:104;height:183" stroked="f"/>
            <v:line id="_x0000_s4460" style="position:absolute" from="6337,4452" to="8706,4452" strokecolor="white" strokeweight="1.0474mm"/>
            <v:line id="_x0000_s4459" style="position:absolute" from="6127,4454" to="6319,4454" strokecolor="white" strokeweight=".68297mm"/>
            <v:line id="_x0000_s4458" style="position:absolute" from="8710,4375" to="8710,4613" strokecolor="#2f2f2f" strokeweight=".18267mm"/>
            <w10:wrap type="topAndBottom" anchorx="page"/>
          </v:group>
        </w:pict>
      </w:r>
    </w:p>
    <w:p w14:paraId="0C8EE28F" w14:textId="77777777" w:rsidR="0058363B" w:rsidRDefault="0058363B">
      <w:pPr>
        <w:pStyle w:val="a3"/>
        <w:spacing w:before="11"/>
        <w:rPr>
          <w:rFonts w:ascii="ＭＳ Ｐゴシック"/>
          <w:b/>
          <w:sz w:val="5"/>
        </w:rPr>
      </w:pPr>
    </w:p>
    <w:p w14:paraId="0C8EE290" w14:textId="77777777" w:rsidR="0058363B" w:rsidRDefault="0058363B">
      <w:pPr>
        <w:pStyle w:val="a3"/>
        <w:spacing w:before="12"/>
        <w:rPr>
          <w:rFonts w:ascii="ＭＳ Ｐゴシック"/>
          <w:b/>
          <w:sz w:val="5"/>
        </w:rPr>
      </w:pPr>
    </w:p>
    <w:p w14:paraId="0C8EE291" w14:textId="77777777" w:rsidR="0058363B" w:rsidRDefault="0058363B">
      <w:pPr>
        <w:pStyle w:val="a3"/>
        <w:spacing w:before="8"/>
        <w:rPr>
          <w:rFonts w:ascii="ＭＳ Ｐゴシック"/>
          <w:b/>
          <w:sz w:val="5"/>
        </w:rPr>
      </w:pPr>
    </w:p>
    <w:p w14:paraId="0C8EE292" w14:textId="77777777" w:rsidR="0058363B" w:rsidRDefault="0058363B">
      <w:pPr>
        <w:pStyle w:val="a3"/>
        <w:spacing w:before="5"/>
        <w:rPr>
          <w:rFonts w:ascii="ＭＳ Ｐゴシック"/>
          <w:b/>
          <w:sz w:val="9"/>
        </w:rPr>
      </w:pPr>
    </w:p>
    <w:p w14:paraId="0C8EE293" w14:textId="77777777" w:rsidR="0058363B" w:rsidRDefault="0058363B">
      <w:pPr>
        <w:rPr>
          <w:rFonts w:ascii="ＭＳ Ｐゴシック"/>
          <w:sz w:val="9"/>
        </w:rPr>
        <w:sectPr w:rsidR="0058363B">
          <w:headerReference w:type="default" r:id="rId3878"/>
          <w:footerReference w:type="default" r:id="rId3879"/>
          <w:pgSz w:w="10210" w:h="13330"/>
          <w:pgMar w:top="1060" w:right="0" w:bottom="480" w:left="1360" w:header="0" w:footer="284" w:gutter="0"/>
          <w:pgNumType w:start="197"/>
          <w:cols w:space="720"/>
        </w:sectPr>
      </w:pPr>
    </w:p>
    <w:p w14:paraId="0C8EE294" w14:textId="77777777" w:rsidR="0058363B" w:rsidRDefault="004C6056">
      <w:pPr>
        <w:spacing w:line="169" w:lineRule="exact"/>
        <w:ind w:left="1456"/>
        <w:rPr>
          <w:rFonts w:ascii="ＭＳ Ｐゴシック"/>
          <w:sz w:val="16"/>
        </w:rPr>
      </w:pPr>
      <w:r>
        <w:lastRenderedPageBreak/>
        <w:pict w14:anchorId="0C8EF969">
          <v:polyline id="_x0000_s4456" style="position:absolute;left:0;text-align:left;z-index:57736;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96A">
          <v:shape id="_x0000_s4455" type="#_x0000_t202" style="position:absolute;left:0;text-align:left;margin-left:6pt;margin-top:231.4pt;width:16pt;height:44pt;z-index:57760;mso-position-horizontal-relative:page;mso-position-vertical-relative:page" filled="f" stroked="f">
            <v:textbox style="layout-flow:vertical-ideographic" inset="0,0,0,0">
              <w:txbxContent>
                <w:p w14:paraId="0C8F00DF"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rFonts w:ascii="ＭＳ Ｐゴシック"/>
          <w:noProof/>
          <w:position w:val="-2"/>
          <w:sz w:val="16"/>
        </w:rPr>
        <w:drawing>
          <wp:inline distT="0" distB="0" distL="0" distR="0" wp14:anchorId="0C8EF96B" wp14:editId="0C8EF96C">
            <wp:extent cx="107295" cy="107346"/>
            <wp:effectExtent l="0" t="0" r="0" b="0"/>
            <wp:docPr id="2581" name="image3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 name="image3496.png"/>
                    <pic:cNvPicPr/>
                  </pic:nvPicPr>
                  <pic:blipFill>
                    <a:blip r:embed="rId3880" cstate="print"/>
                    <a:stretch>
                      <a:fillRect/>
                    </a:stretch>
                  </pic:blipFill>
                  <pic:spPr>
                    <a:xfrm>
                      <a:off x="0" y="0"/>
                      <a:ext cx="107295" cy="107346"/>
                    </a:xfrm>
                    <a:prstGeom prst="rect">
                      <a:avLst/>
                    </a:prstGeom>
                  </pic:spPr>
                </pic:pic>
              </a:graphicData>
            </a:graphic>
          </wp:inline>
        </w:drawing>
      </w:r>
      <w:r>
        <w:rPr>
          <w:rFonts w:ascii="Times New Roman"/>
          <w:spacing w:val="69"/>
          <w:position w:val="-2"/>
          <w:sz w:val="16"/>
        </w:rPr>
        <w:t xml:space="preserve"> </w:t>
      </w:r>
      <w:r>
        <w:rPr>
          <w:rFonts w:ascii="ＭＳ Ｐゴシック"/>
          <w:noProof/>
          <w:spacing w:val="69"/>
          <w:position w:val="-2"/>
          <w:sz w:val="16"/>
        </w:rPr>
        <w:drawing>
          <wp:inline distT="0" distB="0" distL="0" distR="0" wp14:anchorId="0C8EF96D" wp14:editId="0C8EF96E">
            <wp:extent cx="1294945" cy="107346"/>
            <wp:effectExtent l="0" t="0" r="0" b="0"/>
            <wp:docPr id="2583" name="image3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 name="image3497.png"/>
                    <pic:cNvPicPr/>
                  </pic:nvPicPr>
                  <pic:blipFill>
                    <a:blip r:embed="rId3881" cstate="print"/>
                    <a:stretch>
                      <a:fillRect/>
                    </a:stretch>
                  </pic:blipFill>
                  <pic:spPr>
                    <a:xfrm>
                      <a:off x="0" y="0"/>
                      <a:ext cx="1294945" cy="107346"/>
                    </a:xfrm>
                    <a:prstGeom prst="rect">
                      <a:avLst/>
                    </a:prstGeom>
                  </pic:spPr>
                </pic:pic>
              </a:graphicData>
            </a:graphic>
          </wp:inline>
        </w:drawing>
      </w:r>
    </w:p>
    <w:p w14:paraId="0C8EE295" w14:textId="77777777" w:rsidR="0058363B" w:rsidRDefault="004C6056">
      <w:pPr>
        <w:pStyle w:val="a3"/>
        <w:spacing w:before="3"/>
        <w:rPr>
          <w:rFonts w:ascii="ＭＳ Ｐゴシック"/>
          <w:b/>
          <w:sz w:val="8"/>
        </w:rPr>
      </w:pPr>
      <w:r>
        <w:rPr>
          <w:noProof/>
        </w:rPr>
        <w:drawing>
          <wp:anchor distT="0" distB="0" distL="0" distR="0" simplePos="0" relativeHeight="57256" behindDoc="0" locked="0" layoutInCell="1" allowOverlap="1" wp14:anchorId="0C8EF96F" wp14:editId="0C8EF970">
            <wp:simplePos x="0" y="0"/>
            <wp:positionH relativeFrom="page">
              <wp:posOffset>1043311</wp:posOffset>
            </wp:positionH>
            <wp:positionV relativeFrom="paragraph">
              <wp:posOffset>93611</wp:posOffset>
            </wp:positionV>
            <wp:extent cx="4811850" cy="109537"/>
            <wp:effectExtent l="0" t="0" r="0" b="0"/>
            <wp:wrapTopAndBottom/>
            <wp:docPr id="2585" name="image3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 name="image3498.png"/>
                    <pic:cNvPicPr/>
                  </pic:nvPicPr>
                  <pic:blipFill>
                    <a:blip r:embed="rId3882" cstate="print"/>
                    <a:stretch>
                      <a:fillRect/>
                    </a:stretch>
                  </pic:blipFill>
                  <pic:spPr>
                    <a:xfrm>
                      <a:off x="0" y="0"/>
                      <a:ext cx="4811850" cy="109537"/>
                    </a:xfrm>
                    <a:prstGeom prst="rect">
                      <a:avLst/>
                    </a:prstGeom>
                  </pic:spPr>
                </pic:pic>
              </a:graphicData>
            </a:graphic>
          </wp:anchor>
        </w:drawing>
      </w:r>
      <w:r>
        <w:rPr>
          <w:noProof/>
        </w:rPr>
        <w:drawing>
          <wp:anchor distT="0" distB="0" distL="0" distR="0" simplePos="0" relativeHeight="57280" behindDoc="0" locked="0" layoutInCell="1" allowOverlap="1" wp14:anchorId="0C8EF971" wp14:editId="0C8EF972">
            <wp:simplePos x="0" y="0"/>
            <wp:positionH relativeFrom="page">
              <wp:posOffset>922656</wp:posOffset>
            </wp:positionH>
            <wp:positionV relativeFrom="paragraph">
              <wp:posOffset>295920</wp:posOffset>
            </wp:positionV>
            <wp:extent cx="4347232" cy="107346"/>
            <wp:effectExtent l="0" t="0" r="0" b="0"/>
            <wp:wrapTopAndBottom/>
            <wp:docPr id="2587" name="image3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 name="image3499.png"/>
                    <pic:cNvPicPr/>
                  </pic:nvPicPr>
                  <pic:blipFill>
                    <a:blip r:embed="rId3883" cstate="print"/>
                    <a:stretch>
                      <a:fillRect/>
                    </a:stretch>
                  </pic:blipFill>
                  <pic:spPr>
                    <a:xfrm>
                      <a:off x="0" y="0"/>
                      <a:ext cx="4347232" cy="107346"/>
                    </a:xfrm>
                    <a:prstGeom prst="rect">
                      <a:avLst/>
                    </a:prstGeom>
                  </pic:spPr>
                </pic:pic>
              </a:graphicData>
            </a:graphic>
          </wp:anchor>
        </w:drawing>
      </w:r>
      <w:r>
        <w:pict w14:anchorId="0C8EF973">
          <v:group id="_x0000_s4450" style="position:absolute;margin-left:82.05pt;margin-top:39.1pt;width:272.5pt;height:8.65pt;z-index:57304;mso-wrap-distance-left:0;mso-wrap-distance-right:0;mso-position-horizontal-relative:page;mso-position-vertical-relative:text" coordorigin="1641,782" coordsize="5450,173">
            <v:shape id="_x0000_s4454" type="#_x0000_t75" style="position:absolute;left:1641;top:782;width:906;height:170">
              <v:imagedata r:id="rId3884" o:title=""/>
            </v:shape>
            <v:shape id="_x0000_s4453" type="#_x0000_t75" style="position:absolute;left:2566;top:784;width:529;height:167">
              <v:imagedata r:id="rId3885" o:title=""/>
            </v:shape>
            <v:shape id="_x0000_s4452" type="#_x0000_t75" style="position:absolute;left:3153;top:784;width:197;height:165">
              <v:imagedata r:id="rId3886" o:title=""/>
            </v:shape>
            <v:shape id="_x0000_s4451" type="#_x0000_t75" style="position:absolute;left:3399;top:782;width:3692;height:172">
              <v:imagedata r:id="rId3887" o:title=""/>
            </v:shape>
            <w10:wrap type="topAndBottom" anchorx="page"/>
          </v:group>
        </w:pict>
      </w:r>
      <w:r>
        <w:pict w14:anchorId="0C8EF974">
          <v:group id="_x0000_s4447" style="position:absolute;margin-left:358.25pt;margin-top:39.2pt;width:57.15pt;height:8.4pt;z-index:57328;mso-wrap-distance-left:0;mso-wrap-distance-right:0;mso-position-horizontal-relative:page;mso-position-vertical-relative:text" coordorigin="7165,784" coordsize="1143,168">
            <v:shape id="_x0000_s4449" type="#_x0000_t75" style="position:absolute;left:7165;top:784;width:308;height:165">
              <v:imagedata r:id="rId3888" o:title=""/>
            </v:shape>
            <v:shape id="_x0000_s4448" style="position:absolute;left:7540;top:784;width:768;height:168" coordorigin="7540,784" coordsize="768,168" o:spt="100" adj="0,,0" path="m7557,784r-11,l7543,787r,12l7546,802r7,l7556,803r2,2l7558,816r-6,6l7540,828r3,4l7559,824r8,-10l7567,796r-2,-5l7560,785r-3,-1xm7778,877r-1,l7776,879r,5l7776,887r,13l7779,907r12,13l7802,923r52,l7860,923r4,-1l7868,922r1,-2l7867,916r-1,-1l7802,915r-9,-3l7782,901r-2,-9l7779,879r-1,-2xm7860,910r-4,2l7851,914r-6,1l7866,915r-2,-3l7860,910xm7843,826r-25,l7819,827r-2,1l7808,834r-6,6l7796,848r,2l7797,851r2,-2l7811,839r13,-8l7836,827r7,-1xm7777,816r,1l7779,819r9,6l7801,827r15,-1l7843,826r5,-1l7854,825r2,-2l7854,820r-58,l7789,819r-8,-2l7777,816xm7847,814r-6,1l7828,818r-13,2l7854,820r-3,-5l7847,814xm7728,797r-4,l7724,798r2,1l7731,801r3,4l7734,817r-1,6l7732,827r-3,17l7726,861r-1,15l7725,883r-1,10l7725,908r3,14l7732,932r6,7l7741,941r2,-1l7744,937r1,-2l7745,930r-3,-6l7740,918r,-6l7742,904r-10,l7731,898r-1,-5l7730,871r1,-11l7734,848r1,-5l7739,832r5,-17l7745,812r,-2l7744,809r-3,-6l7735,798r-7,-1xm7753,867r-2,l7747,874r-4,9l7739,893r-4,11l7742,904r4,-16l7749,877r5,-9l7753,867xm7983,848r-9,l7974,926r-2,2l7948,928r-2,1l7946,930r2,1l7961,934r3,1l7965,936r,6l7967,943r5,-1l7975,940r3,-2l7981,935r2,-4l7983,848xm7935,864r-8,16l7917,894r-11,14l7894,921r-3,3l7892,925r3,-1l7907,915r12,-11l7930,892r11,-15l7951,877r-4,-3l7935,864xm8005,864r-3,l8002,865r13,11l8025,886r7,10l8039,906r3,6l8045,914r7,l8054,912r,-6l8051,897r-9,-10l8026,876r-21,-12xm7951,877r-10,l7949,879r2,-1l7951,877xm8044,833r-11,10l7897,843r,5l8057,848r3,-1l8060,845r-3,-2l8044,833xm8021,791r-10,11l7920,802r,5l8035,807r3,-1l8038,804r-3,-2l8021,791xm8176,890r-9,l8166,902r-4,11l8157,924r-7,9l8146,938r-5,4l8135,947r-1,2l8134,949r3,l8154,937r12,-15l8174,904r2,-14xm8158,854r-10,l8143,855r-8,9l8132,870r,13l8134,888r8,8l8146,898r12,l8163,895r1,-1l8148,894r-2,-1l8145,892r-4,-4l8139,883r,-13l8140,866r2,-3l8145,859r4,-2l8174,857r,-1l8165,856r-3,-1l8158,854xm8174,857r-12,l8166,862r,19l8164,887r-6,6l8155,894r9,l8167,890r9,l8176,883r,-8l8176,868r-2,-5l8174,857xm8174,833r-9,l8165,856r9,l8174,833xm8080,828r-1,l8079,831r2,7l8085,843r5,4l8093,849r2,l8100,847r4,-1l8108,844r11,-3l8132,838r12,-2l8089,836r-5,-2l8082,830r-2,-2xm8159,786r-8,1l8149,788r,1l8151,790r10,1l8165,797r,31l8151,829r-13,2l8113,835r-11,1l8144,836r4,l8165,833r9,l8174,832r13,-1l8197,830r51,l8247,830r-3,-3l8174,827r,-15l8175,804r1,-2l8179,801r,-1l8177,797r-2,-3l8173,792r-2,-1l8166,787r-7,-1xm8248,830r-26,l8234,832r13,3l8249,834r-1,-4xm8234,820r-2,l8225,822r-5,1l8217,823r-6,1l8201,825r-27,2l8244,827r-5,-4l8237,821r-3,-1xm8292,906r-14,l8273,908r-9,8l8262,922r,13l8264,941r9,9l8278,952r14,l8297,950r3,-3l8280,947r-5,-2l8269,938r-2,-4l8267,923r2,-4l8275,912r5,-1l8300,911r-3,-3l8292,906xm8300,911r-10,l8295,912r6,7l8303,923r,11l8301,938r-6,7l8290,947r10,l8306,941r2,-6l8308,922r-2,-6l8300,911xe" fillcolor="black" stroked="f">
              <v:stroke joinstyle="round"/>
              <v:formulas/>
              <v:path arrowok="t" o:connecttype="segments"/>
            </v:shape>
            <w10:wrap type="topAndBottom" anchorx="page"/>
          </v:group>
        </w:pict>
      </w:r>
      <w:r>
        <w:rPr>
          <w:noProof/>
        </w:rPr>
        <w:drawing>
          <wp:anchor distT="0" distB="0" distL="0" distR="0" simplePos="0" relativeHeight="57352" behindDoc="0" locked="0" layoutInCell="1" allowOverlap="1" wp14:anchorId="0C8EF975" wp14:editId="0C8EF976">
            <wp:simplePos x="0" y="0"/>
            <wp:positionH relativeFrom="page">
              <wp:posOffset>1044836</wp:posOffset>
            </wp:positionH>
            <wp:positionV relativeFrom="paragraph">
              <wp:posOffset>697673</wp:posOffset>
            </wp:positionV>
            <wp:extent cx="4771382" cy="109537"/>
            <wp:effectExtent l="0" t="0" r="0" b="0"/>
            <wp:wrapTopAndBottom/>
            <wp:docPr id="2589" name="image3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 name="image3505.png"/>
                    <pic:cNvPicPr/>
                  </pic:nvPicPr>
                  <pic:blipFill>
                    <a:blip r:embed="rId3889" cstate="print"/>
                    <a:stretch>
                      <a:fillRect/>
                    </a:stretch>
                  </pic:blipFill>
                  <pic:spPr>
                    <a:xfrm>
                      <a:off x="0" y="0"/>
                      <a:ext cx="4771382" cy="109537"/>
                    </a:xfrm>
                    <a:prstGeom prst="rect">
                      <a:avLst/>
                    </a:prstGeom>
                  </pic:spPr>
                </pic:pic>
              </a:graphicData>
            </a:graphic>
          </wp:anchor>
        </w:drawing>
      </w:r>
      <w:r>
        <w:rPr>
          <w:noProof/>
        </w:rPr>
        <w:drawing>
          <wp:anchor distT="0" distB="0" distL="0" distR="0" simplePos="0" relativeHeight="57376" behindDoc="0" locked="0" layoutInCell="1" allowOverlap="1" wp14:anchorId="0C8EF977" wp14:editId="0C8EF978">
            <wp:simplePos x="0" y="0"/>
            <wp:positionH relativeFrom="page">
              <wp:posOffset>936561</wp:posOffset>
            </wp:positionH>
            <wp:positionV relativeFrom="paragraph">
              <wp:posOffset>899983</wp:posOffset>
            </wp:positionV>
            <wp:extent cx="1888896" cy="106870"/>
            <wp:effectExtent l="0" t="0" r="0" b="0"/>
            <wp:wrapTopAndBottom/>
            <wp:docPr id="2591" name="image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 name="image3506.png"/>
                    <pic:cNvPicPr/>
                  </pic:nvPicPr>
                  <pic:blipFill>
                    <a:blip r:embed="rId3890" cstate="print"/>
                    <a:stretch>
                      <a:fillRect/>
                    </a:stretch>
                  </pic:blipFill>
                  <pic:spPr>
                    <a:xfrm>
                      <a:off x="0" y="0"/>
                      <a:ext cx="1888896" cy="106870"/>
                    </a:xfrm>
                    <a:prstGeom prst="rect">
                      <a:avLst/>
                    </a:prstGeom>
                  </pic:spPr>
                </pic:pic>
              </a:graphicData>
            </a:graphic>
          </wp:anchor>
        </w:drawing>
      </w:r>
      <w:r>
        <w:rPr>
          <w:noProof/>
        </w:rPr>
        <w:drawing>
          <wp:anchor distT="0" distB="0" distL="0" distR="0" simplePos="0" relativeHeight="57400" behindDoc="0" locked="0" layoutInCell="1" allowOverlap="1" wp14:anchorId="0C8EF979" wp14:editId="0C8EF97A">
            <wp:simplePos x="0" y="0"/>
            <wp:positionH relativeFrom="page">
              <wp:posOffset>799744</wp:posOffset>
            </wp:positionH>
            <wp:positionV relativeFrom="paragraph">
              <wp:posOffset>1258533</wp:posOffset>
            </wp:positionV>
            <wp:extent cx="5031411" cy="3792474"/>
            <wp:effectExtent l="0" t="0" r="0" b="0"/>
            <wp:wrapTopAndBottom/>
            <wp:docPr id="2593" name="image3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 name="image3507.jpeg"/>
                    <pic:cNvPicPr/>
                  </pic:nvPicPr>
                  <pic:blipFill>
                    <a:blip r:embed="rId3891" cstate="print"/>
                    <a:stretch>
                      <a:fillRect/>
                    </a:stretch>
                  </pic:blipFill>
                  <pic:spPr>
                    <a:xfrm>
                      <a:off x="0" y="0"/>
                      <a:ext cx="5031411" cy="3792474"/>
                    </a:xfrm>
                    <a:prstGeom prst="rect">
                      <a:avLst/>
                    </a:prstGeom>
                  </pic:spPr>
                </pic:pic>
              </a:graphicData>
            </a:graphic>
          </wp:anchor>
        </w:drawing>
      </w:r>
      <w:r>
        <w:rPr>
          <w:noProof/>
        </w:rPr>
        <w:drawing>
          <wp:anchor distT="0" distB="0" distL="0" distR="0" simplePos="0" relativeHeight="57424" behindDoc="0" locked="0" layoutInCell="1" allowOverlap="1" wp14:anchorId="0C8EF97B" wp14:editId="0C8EF97C">
            <wp:simplePos x="0" y="0"/>
            <wp:positionH relativeFrom="page">
              <wp:posOffset>924648</wp:posOffset>
            </wp:positionH>
            <wp:positionV relativeFrom="paragraph">
              <wp:posOffset>5329246</wp:posOffset>
            </wp:positionV>
            <wp:extent cx="106870" cy="106870"/>
            <wp:effectExtent l="0" t="0" r="0" b="0"/>
            <wp:wrapTopAndBottom/>
            <wp:docPr id="2595" name="image3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 name="image3508.png"/>
                    <pic:cNvPicPr/>
                  </pic:nvPicPr>
                  <pic:blipFill>
                    <a:blip r:embed="rId3892" cstate="print"/>
                    <a:stretch>
                      <a:fillRect/>
                    </a:stretch>
                  </pic:blipFill>
                  <pic:spPr>
                    <a:xfrm>
                      <a:off x="0" y="0"/>
                      <a:ext cx="106870" cy="106870"/>
                    </a:xfrm>
                    <a:prstGeom prst="rect">
                      <a:avLst/>
                    </a:prstGeom>
                  </pic:spPr>
                </pic:pic>
              </a:graphicData>
            </a:graphic>
          </wp:anchor>
        </w:drawing>
      </w:r>
      <w:r>
        <w:rPr>
          <w:noProof/>
        </w:rPr>
        <w:drawing>
          <wp:anchor distT="0" distB="0" distL="0" distR="0" simplePos="0" relativeHeight="57448" behindDoc="0" locked="0" layoutInCell="1" allowOverlap="1" wp14:anchorId="0C8EF97D" wp14:editId="0C8EF97E">
            <wp:simplePos x="0" y="0"/>
            <wp:positionH relativeFrom="page">
              <wp:posOffset>1102050</wp:posOffset>
            </wp:positionH>
            <wp:positionV relativeFrom="paragraph">
              <wp:posOffset>5327871</wp:posOffset>
            </wp:positionV>
            <wp:extent cx="2213748" cy="109728"/>
            <wp:effectExtent l="0" t="0" r="0" b="0"/>
            <wp:wrapTopAndBottom/>
            <wp:docPr id="2597" name="image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 name="image3509.png"/>
                    <pic:cNvPicPr/>
                  </pic:nvPicPr>
                  <pic:blipFill>
                    <a:blip r:embed="rId3893" cstate="print"/>
                    <a:stretch>
                      <a:fillRect/>
                    </a:stretch>
                  </pic:blipFill>
                  <pic:spPr>
                    <a:xfrm>
                      <a:off x="0" y="0"/>
                      <a:ext cx="2213748" cy="109728"/>
                    </a:xfrm>
                    <a:prstGeom prst="rect">
                      <a:avLst/>
                    </a:prstGeom>
                  </pic:spPr>
                </pic:pic>
              </a:graphicData>
            </a:graphic>
          </wp:anchor>
        </w:drawing>
      </w:r>
      <w:r>
        <w:rPr>
          <w:noProof/>
        </w:rPr>
        <w:drawing>
          <wp:anchor distT="0" distB="0" distL="0" distR="0" simplePos="0" relativeHeight="57472" behindDoc="0" locked="0" layoutInCell="1" allowOverlap="1" wp14:anchorId="0C8EF97F" wp14:editId="0C8EF980">
            <wp:simplePos x="0" y="0"/>
            <wp:positionH relativeFrom="page">
              <wp:posOffset>1044227</wp:posOffset>
            </wp:positionH>
            <wp:positionV relativeFrom="paragraph">
              <wp:posOffset>5530879</wp:posOffset>
            </wp:positionV>
            <wp:extent cx="4744981" cy="107346"/>
            <wp:effectExtent l="0" t="0" r="0" b="0"/>
            <wp:wrapTopAndBottom/>
            <wp:docPr id="2599" name="image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 name="image3510.png"/>
                    <pic:cNvPicPr/>
                  </pic:nvPicPr>
                  <pic:blipFill>
                    <a:blip r:embed="rId3894" cstate="print"/>
                    <a:stretch>
                      <a:fillRect/>
                    </a:stretch>
                  </pic:blipFill>
                  <pic:spPr>
                    <a:xfrm>
                      <a:off x="0" y="0"/>
                      <a:ext cx="4744981" cy="107346"/>
                    </a:xfrm>
                    <a:prstGeom prst="rect">
                      <a:avLst/>
                    </a:prstGeom>
                  </pic:spPr>
                </pic:pic>
              </a:graphicData>
            </a:graphic>
          </wp:anchor>
        </w:drawing>
      </w:r>
      <w:r>
        <w:rPr>
          <w:noProof/>
        </w:rPr>
        <w:drawing>
          <wp:anchor distT="0" distB="0" distL="0" distR="0" simplePos="0" relativeHeight="57496" behindDoc="0" locked="0" layoutInCell="1" allowOverlap="1" wp14:anchorId="0C8EF981" wp14:editId="0C8EF982">
            <wp:simplePos x="0" y="0"/>
            <wp:positionH relativeFrom="page">
              <wp:posOffset>926934</wp:posOffset>
            </wp:positionH>
            <wp:positionV relativeFrom="paragraph">
              <wp:posOffset>5730429</wp:posOffset>
            </wp:positionV>
            <wp:extent cx="4818430" cy="109537"/>
            <wp:effectExtent l="0" t="0" r="0" b="0"/>
            <wp:wrapTopAndBottom/>
            <wp:docPr id="2601" name="image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 name="image3511.png"/>
                    <pic:cNvPicPr/>
                  </pic:nvPicPr>
                  <pic:blipFill>
                    <a:blip r:embed="rId3895" cstate="print"/>
                    <a:stretch>
                      <a:fillRect/>
                    </a:stretch>
                  </pic:blipFill>
                  <pic:spPr>
                    <a:xfrm>
                      <a:off x="0" y="0"/>
                      <a:ext cx="4818430" cy="109537"/>
                    </a:xfrm>
                    <a:prstGeom prst="rect">
                      <a:avLst/>
                    </a:prstGeom>
                  </pic:spPr>
                </pic:pic>
              </a:graphicData>
            </a:graphic>
          </wp:anchor>
        </w:drawing>
      </w:r>
      <w:r>
        <w:rPr>
          <w:noProof/>
        </w:rPr>
        <w:drawing>
          <wp:anchor distT="0" distB="0" distL="0" distR="0" simplePos="0" relativeHeight="57520" behindDoc="0" locked="0" layoutInCell="1" allowOverlap="1" wp14:anchorId="0C8EF983" wp14:editId="0C8EF984">
            <wp:simplePos x="0" y="0"/>
            <wp:positionH relativeFrom="page">
              <wp:posOffset>932446</wp:posOffset>
            </wp:positionH>
            <wp:positionV relativeFrom="paragraph">
              <wp:posOffset>5931474</wp:posOffset>
            </wp:positionV>
            <wp:extent cx="4898236" cy="111728"/>
            <wp:effectExtent l="0" t="0" r="0" b="0"/>
            <wp:wrapTopAndBottom/>
            <wp:docPr id="2603" name="image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 name="image3512.png"/>
                    <pic:cNvPicPr/>
                  </pic:nvPicPr>
                  <pic:blipFill>
                    <a:blip r:embed="rId3896" cstate="print"/>
                    <a:stretch>
                      <a:fillRect/>
                    </a:stretch>
                  </pic:blipFill>
                  <pic:spPr>
                    <a:xfrm>
                      <a:off x="0" y="0"/>
                      <a:ext cx="4898236" cy="111728"/>
                    </a:xfrm>
                    <a:prstGeom prst="rect">
                      <a:avLst/>
                    </a:prstGeom>
                  </pic:spPr>
                </pic:pic>
              </a:graphicData>
            </a:graphic>
          </wp:anchor>
        </w:drawing>
      </w:r>
      <w:r>
        <w:rPr>
          <w:noProof/>
        </w:rPr>
        <w:drawing>
          <wp:anchor distT="0" distB="0" distL="0" distR="0" simplePos="0" relativeHeight="57544" behindDoc="0" locked="0" layoutInCell="1" allowOverlap="1" wp14:anchorId="0C8EF985" wp14:editId="0C8EF986">
            <wp:simplePos x="0" y="0"/>
            <wp:positionH relativeFrom="page">
              <wp:posOffset>924648</wp:posOffset>
            </wp:positionH>
            <wp:positionV relativeFrom="paragraph">
              <wp:posOffset>6134018</wp:posOffset>
            </wp:positionV>
            <wp:extent cx="4909052" cy="109537"/>
            <wp:effectExtent l="0" t="0" r="0" b="0"/>
            <wp:wrapTopAndBottom/>
            <wp:docPr id="2605" name="image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 name="image3513.png"/>
                    <pic:cNvPicPr/>
                  </pic:nvPicPr>
                  <pic:blipFill>
                    <a:blip r:embed="rId3897" cstate="print"/>
                    <a:stretch>
                      <a:fillRect/>
                    </a:stretch>
                  </pic:blipFill>
                  <pic:spPr>
                    <a:xfrm>
                      <a:off x="0" y="0"/>
                      <a:ext cx="4909052" cy="109537"/>
                    </a:xfrm>
                    <a:prstGeom prst="rect">
                      <a:avLst/>
                    </a:prstGeom>
                  </pic:spPr>
                </pic:pic>
              </a:graphicData>
            </a:graphic>
          </wp:anchor>
        </w:drawing>
      </w:r>
      <w:r>
        <w:rPr>
          <w:noProof/>
        </w:rPr>
        <w:drawing>
          <wp:anchor distT="0" distB="0" distL="0" distR="0" simplePos="0" relativeHeight="57568" behindDoc="0" locked="0" layoutInCell="1" allowOverlap="1" wp14:anchorId="0C8EF987" wp14:editId="0C8EF988">
            <wp:simplePos x="0" y="0"/>
            <wp:positionH relativeFrom="page">
              <wp:posOffset>926936</wp:posOffset>
            </wp:positionH>
            <wp:positionV relativeFrom="paragraph">
              <wp:posOffset>6334959</wp:posOffset>
            </wp:positionV>
            <wp:extent cx="2949561" cy="109537"/>
            <wp:effectExtent l="0" t="0" r="0" b="0"/>
            <wp:wrapTopAndBottom/>
            <wp:docPr id="2607" name="image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 name="image3514.png"/>
                    <pic:cNvPicPr/>
                  </pic:nvPicPr>
                  <pic:blipFill>
                    <a:blip r:embed="rId3898" cstate="print"/>
                    <a:stretch>
                      <a:fillRect/>
                    </a:stretch>
                  </pic:blipFill>
                  <pic:spPr>
                    <a:xfrm>
                      <a:off x="0" y="0"/>
                      <a:ext cx="2949561" cy="109537"/>
                    </a:xfrm>
                    <a:prstGeom prst="rect">
                      <a:avLst/>
                    </a:prstGeom>
                  </pic:spPr>
                </pic:pic>
              </a:graphicData>
            </a:graphic>
          </wp:anchor>
        </w:drawing>
      </w:r>
      <w:r>
        <w:pict w14:anchorId="0C8EF989">
          <v:group id="_x0000_s4442" style="position:absolute;margin-left:82.05pt;margin-top:514.75pt;width:272.5pt;height:8.65pt;z-index:57592;mso-wrap-distance-left:0;mso-wrap-distance-right:0;mso-position-horizontal-relative:page;mso-position-vertical-relative:text" coordorigin="1641,10295" coordsize="5450,173">
            <v:shape id="_x0000_s4446" type="#_x0000_t75" style="position:absolute;left:1641;top:10295;width:906;height:170">
              <v:imagedata r:id="rId3899" o:title=""/>
            </v:shape>
            <v:shape id="_x0000_s4445" type="#_x0000_t75" style="position:absolute;left:2566;top:10296;width:529;height:167">
              <v:imagedata r:id="rId3900" o:title=""/>
            </v:shape>
            <v:shape id="_x0000_s4444" type="#_x0000_t75" style="position:absolute;left:3153;top:10297;width:197;height:165">
              <v:imagedata r:id="rId2712" o:title=""/>
            </v:shape>
            <v:shape id="_x0000_s4443" type="#_x0000_t75" style="position:absolute;left:3399;top:10295;width:3692;height:172">
              <v:imagedata r:id="rId3901" o:title=""/>
            </v:shape>
            <w10:wrap type="topAndBottom" anchorx="page"/>
          </v:group>
        </w:pict>
      </w:r>
      <w:r>
        <w:pict w14:anchorId="0C8EF98A">
          <v:group id="_x0000_s4439" style="position:absolute;margin-left:358.25pt;margin-top:514.85pt;width:57.15pt;height:8.4pt;z-index:57616;mso-wrap-distance-left:0;mso-wrap-distance-right:0;mso-position-horizontal-relative:page;mso-position-vertical-relative:text" coordorigin="7165,10297" coordsize="1143,168">
            <v:shape id="_x0000_s4441" type="#_x0000_t75" style="position:absolute;left:7165;top:10297;width:308;height:165">
              <v:imagedata r:id="rId3902" o:title=""/>
            </v:shape>
            <v:shape id="_x0000_s4440" style="position:absolute;left:7540;top:10297;width:768;height:168" coordorigin="7540,10297" coordsize="768,168" o:spt="100" adj="0,,0" path="m7557,10297r-11,l7543,10300r,12l7546,10315r7,l7556,10316r2,2l7558,10329r-6,6l7540,10340r3,5l7559,10337r8,-10l7567,10309r-2,-5l7560,10298r-3,-1xm7778,10390r-1,l7776,10392r,4l7776,10400r,12l7779,10420r12,13l7802,10436r52,l7860,10435r4,l7868,10434r1,-1l7867,10429r-1,-1l7802,10428r-9,-3l7782,10414r-2,-9l7779,10392r-1,-2xm7860,10423r-4,2l7851,10427r-6,1l7866,10428r-2,-4l7860,10423xm7843,10339r-25,l7819,10340r-2,1l7808,10346r-6,7l7796,10361r,2l7797,10363r2,-1l7811,10352r13,-8l7836,10340r7,-1xm7777,10329r,1l7779,10332r9,5l7801,10340r15,-1l7843,10339r5,-1l7854,10338r2,-2l7854,10332r-58,l7789,10331r-8,-1l7777,10329xm7847,10327r-6,1l7828,10331r-13,1l7854,10332r-3,-4l7847,10327xm7728,10309r-4,l7724,10310r2,2l7731,10314r3,4l7734,10330r-1,5l7732,10340r-3,17l7726,10373r-1,16l7725,10395r-1,10l7725,10420r3,15l7732,10445r6,7l7741,10453r2,l7744,10450r1,-2l7745,10443r-3,-7l7740,10431r,-7l7742,10417r-10,l7731,10411r-1,-6l7730,10384r1,-11l7734,10361r1,-5l7739,10345r5,-17l7745,10325r,-2l7744,10322r-3,-7l7735,10311r-7,-2xm7753,10380r-2,l7747,10387r-4,8l7739,10405r-4,12l7742,10417r4,-16l7749,10390r5,-10l7753,10380xm7983,10361r-9,l7974,10439r-2,2l7948,10441r-2,1l7946,10443r2,1l7961,10446r3,1l7965,10449r,5l7967,10456r5,-1l7975,10453r3,-2l7981,10448r2,-4l7983,10361xm7935,10377r-8,16l7917,10407r-11,14l7894,10434r-3,2l7892,10437r3,-1l7907,10428r12,-11l7930,10404r11,-14l7951,10390r-4,-3l7935,10377xm8005,10377r-3,l8002,10378r13,11l8025,10398r7,11l8039,10419r3,5l8045,10427r7,l8054,10424r,-5l8051,10410r-9,-10l8026,10389r-21,-12xm7951,10390r-10,l7949,10392r2,-2l7951,10390xm8044,10345r-11,11l7897,10356r,5l8057,10361r3,-1l8060,10358r-3,-2l8044,10345xm8021,10304r-10,11l7920,10315r,4l8035,10319r3,-1l8038,10317r-3,-3l8021,10304xm8176,10402r-9,l8166,10415r-4,11l8157,10436r-7,10l8146,10451r-5,4l8135,10459r-1,2l8134,10462r3,l8154,10450r12,-15l8174,10417r2,-15xm8158,10366r-10,l8143,10368r-8,9l8132,10383r,13l8134,10401r8,8l8146,10411r12,l8163,10408r1,-1l8148,10407r-2,-1l8145,10405r-4,-4l8139,10396r,-13l8140,10379r2,-3l8145,10372r4,-2l8174,10370r,-1l8165,10369r-3,-2l8158,10366xm8174,10370r-12,l8166,10375r,19l8164,10400r-6,6l8155,10407r9,l8167,10402r9,l8176,10396r,-9l8176,10381r-2,-5l8174,10370xm8174,10345r-9,l8165,10369r9,l8174,10345xm8080,10341r-1,l8079,10344r2,6l8085,10356r5,4l8093,10362r2,l8100,10360r4,-2l8108,10357r11,-3l8132,10351r12,-2l8089,10349r-5,-2l8082,10343r-2,-2xm8159,10299r-8,1l8149,10301r,1l8151,10303r10,1l8165,10310r,30l8151,10342r-13,2l8113,10348r-11,1l8144,10349r4,-1l8165,10345r9,l8174,10345r13,-1l8197,10343r51,l8247,10343r-3,-3l8174,10340r,-15l8175,10317r1,-2l8179,10314r,-2l8177,10310r-2,-3l8173,10305r-2,-1l8166,10300r-7,-1xm8248,10343r-26,l8234,10344r13,4l8249,10347r-1,-4xm8234,10333r-2,l8225,10335r-5,1l8217,10336r-6,1l8201,10338r-27,2l8244,10340r-5,-5l8237,10333r-3,xm8292,10418r-14,l8273,10421r-9,8l8262,10435r,13l8264,10454r9,8l8278,10465r14,l8297,10462r3,-3l8280,10459r-5,-1l8269,10451r-2,-4l8267,10436r2,-4l8275,10425r5,-2l8300,10423r-3,-2l8292,10418xm8300,10423r-10,l8295,10425r6,7l8303,10436r,11l8301,10451r-6,7l8290,10459r10,l8306,10454r2,-6l8308,10435r-2,-6l8300,10423xe" fillcolor="black" stroked="f">
              <v:stroke joinstyle="round"/>
              <v:formulas/>
              <v:path arrowok="t" o:connecttype="segments"/>
            </v:shape>
            <w10:wrap type="topAndBottom" anchorx="page"/>
          </v:group>
        </w:pict>
      </w:r>
      <w:r>
        <w:rPr>
          <w:noProof/>
        </w:rPr>
        <w:drawing>
          <wp:anchor distT="0" distB="0" distL="0" distR="0" simplePos="0" relativeHeight="57640" behindDoc="0" locked="0" layoutInCell="1" allowOverlap="1" wp14:anchorId="0C8EF98B" wp14:editId="0C8EF98C">
            <wp:simplePos x="0" y="0"/>
            <wp:positionH relativeFrom="page">
              <wp:posOffset>1050345</wp:posOffset>
            </wp:positionH>
            <wp:positionV relativeFrom="paragraph">
              <wp:posOffset>6740883</wp:posOffset>
            </wp:positionV>
            <wp:extent cx="258389" cy="104775"/>
            <wp:effectExtent l="0" t="0" r="0" b="0"/>
            <wp:wrapTopAndBottom/>
            <wp:docPr id="2609" name="image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 name="image3520.png"/>
                    <pic:cNvPicPr/>
                  </pic:nvPicPr>
                  <pic:blipFill>
                    <a:blip r:embed="rId3903" cstate="print"/>
                    <a:stretch>
                      <a:fillRect/>
                    </a:stretch>
                  </pic:blipFill>
                  <pic:spPr>
                    <a:xfrm>
                      <a:off x="0" y="0"/>
                      <a:ext cx="258389" cy="104775"/>
                    </a:xfrm>
                    <a:prstGeom prst="rect">
                      <a:avLst/>
                    </a:prstGeom>
                  </pic:spPr>
                </pic:pic>
              </a:graphicData>
            </a:graphic>
          </wp:anchor>
        </w:drawing>
      </w:r>
      <w:r>
        <w:rPr>
          <w:noProof/>
        </w:rPr>
        <w:drawing>
          <wp:anchor distT="0" distB="0" distL="0" distR="0" simplePos="0" relativeHeight="57664" behindDoc="0" locked="0" layoutInCell="1" allowOverlap="1" wp14:anchorId="0C8EF98D" wp14:editId="0C8EF98E">
            <wp:simplePos x="0" y="0"/>
            <wp:positionH relativeFrom="page">
              <wp:posOffset>1388112</wp:posOffset>
            </wp:positionH>
            <wp:positionV relativeFrom="paragraph">
              <wp:posOffset>6738427</wp:posOffset>
            </wp:positionV>
            <wp:extent cx="4412584" cy="109537"/>
            <wp:effectExtent l="0" t="0" r="0" b="0"/>
            <wp:wrapTopAndBottom/>
            <wp:docPr id="2611" name="image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 name="image3521.png"/>
                    <pic:cNvPicPr/>
                  </pic:nvPicPr>
                  <pic:blipFill>
                    <a:blip r:embed="rId3904" cstate="print"/>
                    <a:stretch>
                      <a:fillRect/>
                    </a:stretch>
                  </pic:blipFill>
                  <pic:spPr>
                    <a:xfrm>
                      <a:off x="0" y="0"/>
                      <a:ext cx="4412584" cy="109537"/>
                    </a:xfrm>
                    <a:prstGeom prst="rect">
                      <a:avLst/>
                    </a:prstGeom>
                  </pic:spPr>
                </pic:pic>
              </a:graphicData>
            </a:graphic>
          </wp:anchor>
        </w:drawing>
      </w:r>
      <w:r>
        <w:rPr>
          <w:noProof/>
        </w:rPr>
        <w:drawing>
          <wp:anchor distT="0" distB="0" distL="0" distR="0" simplePos="0" relativeHeight="57688" behindDoc="0" locked="0" layoutInCell="1" allowOverlap="1" wp14:anchorId="0C8EF98F" wp14:editId="0C8EF990">
            <wp:simplePos x="0" y="0"/>
            <wp:positionH relativeFrom="page">
              <wp:posOffset>931164</wp:posOffset>
            </wp:positionH>
            <wp:positionV relativeFrom="paragraph">
              <wp:posOffset>6939930</wp:posOffset>
            </wp:positionV>
            <wp:extent cx="4830666" cy="107346"/>
            <wp:effectExtent l="0" t="0" r="0" b="0"/>
            <wp:wrapTopAndBottom/>
            <wp:docPr id="2613" name="image3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 name="image3522.png"/>
                    <pic:cNvPicPr/>
                  </pic:nvPicPr>
                  <pic:blipFill>
                    <a:blip r:embed="rId3905" cstate="print"/>
                    <a:stretch>
                      <a:fillRect/>
                    </a:stretch>
                  </pic:blipFill>
                  <pic:spPr>
                    <a:xfrm>
                      <a:off x="0" y="0"/>
                      <a:ext cx="4830666" cy="107346"/>
                    </a:xfrm>
                    <a:prstGeom prst="rect">
                      <a:avLst/>
                    </a:prstGeom>
                  </pic:spPr>
                </pic:pic>
              </a:graphicData>
            </a:graphic>
          </wp:anchor>
        </w:drawing>
      </w:r>
      <w:r>
        <w:pict w14:anchorId="0C8EF991">
          <v:shape id="_x0000_s4438" style="position:absolute;margin-left:73.15pt;margin-top:563.05pt;width:20.45pt;height:7.8pt;z-index:57712;mso-wrap-distance-left:0;mso-wrap-distance-right:0;mso-position-horizontal-relative:page;mso-position-vertical-relative:text" coordorigin="1463,11261" coordsize="409,156" o:spt="100" adj="0,,0" path="m1574,11284r-3,l1571,11284r1,2l1582,11295r8,9l1595,11314r6,11l1605,11336r1,13l1607,11353r2,1l1616,11354r3,-2l1619,11347r-2,-12l1613,11324r-6,-11l1598,11301r-6,-6l1584,11289r-10,-5xm1466,11273r-3,l1463,11274r2,1l1472,11278r3,7l1475,11348r2,11l1486,11381r7,7l1501,11391r5,2l1508,11391r-2,-6l1505,11380r,-5l1506,11374r-12,l1491,11370r-4,-8l1485,11352r-2,-13l1483,11326r,-11l1484,11305r1,-13l1488,11289r,-4l1483,11281r-6,-5l1471,11273r-5,xm1527,11322r-2,2l1499,11370r-3,4l1506,11374r3,-6l1513,11358r5,-10l1523,11337r5,-11l1528,11322r-1,xm1719,11370r-15,l1699,11371r-6,7l1691,11381r,8l1693,11393r10,10l1712,11406r14,l1741,11405r13,-4l1757,11400r-42,l1705,11398r-7,-7l1696,11388r,-10l1701,11375r27,l1726,11373r-7,-3xm1728,11375r-13,l1719,11377r8,8l1730,11391r,9l1757,11400r5,-2l1742,11398r-2,-8l1737,11384r-9,-9xm1761,11321r-13,l1759,11324r14,15l1776,11348r,21l1773,11378r-14,14l1751,11396r-9,2l1762,11398r3,-2l1775,11388r8,-7l1786,11370r,-24l1783,11337r-7,-6l1769,11324r-8,-3xm1752,11261r-2,l1746,11263r-2,2l1740,11266r-5,1l1726,11269r-9,2l1707,11272r-1,1l1702,11273r34,l1738,11273r1,1l1737,11275r-48,53l1676,11342r-6,7l1666,11352r-2,4l1664,11364r1,2l1669,11366r2,-1l1672,11363r4,-6l1681,11351r6,-7l1699,11334r11,-8l1719,11323r-15,l1703,11323r2,-2l1724,11301r14,-14l1749,11277r6,-4l1759,11271r2,-1l1761,11268r-1,-2l1755,11262r-3,-1xm1738,11316r-10,l1717,11318r-10,4l1704,11323r15,l1722,11322r12,-1l1761,11321r-1,-1l1749,11317r-11,-1xm1679,11264r-1,1l1678,11269r1,2l1679,11272r2,4l1686,11280r4,3l1692,11284r3,l1698,11283r3,-1l1713,11278r11,-3l1736,11273r-47,l1684,11271r-3,-5l1679,11264xm1855,11370r-13,l1836,11372r-9,8l1825,11386r,13l1827,11405r9,9l1842,11416r13,l1861,11414r2,-3l1843,11411r-4,-2l1832,11402r-2,-4l1830,11387r2,-4l1839,11376r4,-1l1863,11375r-2,-3l1855,11370xm1863,11375r-9,l1858,11376r7,7l1866,11387r,11l1865,11402r-7,7l1854,11411r9,l1869,11405r2,-6l1871,11386r-2,-6l1863,11375xe" fillcolor="black" stroked="f">
            <v:stroke joinstyle="round"/>
            <v:formulas/>
            <v:path arrowok="t" o:connecttype="segments"/>
            <w10:wrap type="topAndBottom" anchorx="page"/>
          </v:shape>
        </w:pict>
      </w:r>
    </w:p>
    <w:p w14:paraId="0C8EE296" w14:textId="77777777" w:rsidR="0058363B" w:rsidRDefault="0058363B">
      <w:pPr>
        <w:pStyle w:val="a3"/>
        <w:spacing w:before="12"/>
        <w:rPr>
          <w:rFonts w:ascii="ＭＳ Ｐゴシック"/>
          <w:b/>
          <w:sz w:val="5"/>
        </w:rPr>
      </w:pPr>
    </w:p>
    <w:p w14:paraId="0C8EE297" w14:textId="77777777" w:rsidR="0058363B" w:rsidRDefault="0058363B">
      <w:pPr>
        <w:pStyle w:val="a3"/>
        <w:rPr>
          <w:rFonts w:ascii="ＭＳ Ｐゴシック"/>
          <w:b/>
          <w:sz w:val="6"/>
        </w:rPr>
      </w:pPr>
    </w:p>
    <w:p w14:paraId="0C8EE298" w14:textId="77777777" w:rsidR="0058363B" w:rsidRDefault="0058363B">
      <w:pPr>
        <w:pStyle w:val="a3"/>
        <w:spacing w:before="11"/>
        <w:rPr>
          <w:rFonts w:ascii="ＭＳ Ｐゴシック"/>
          <w:b/>
          <w:sz w:val="5"/>
        </w:rPr>
      </w:pPr>
    </w:p>
    <w:p w14:paraId="0C8EE299" w14:textId="77777777" w:rsidR="0058363B" w:rsidRDefault="0058363B">
      <w:pPr>
        <w:pStyle w:val="a3"/>
        <w:spacing w:before="12"/>
        <w:rPr>
          <w:rFonts w:ascii="ＭＳ Ｐゴシック"/>
          <w:b/>
          <w:sz w:val="5"/>
        </w:rPr>
      </w:pPr>
    </w:p>
    <w:p w14:paraId="0C8EE29A" w14:textId="77777777" w:rsidR="0058363B" w:rsidRDefault="0058363B">
      <w:pPr>
        <w:pStyle w:val="a3"/>
        <w:spacing w:before="1"/>
        <w:rPr>
          <w:rFonts w:ascii="ＭＳ Ｐゴシック"/>
          <w:b/>
          <w:sz w:val="25"/>
        </w:rPr>
      </w:pPr>
    </w:p>
    <w:p w14:paraId="0C8EE29B" w14:textId="77777777" w:rsidR="0058363B" w:rsidRDefault="0058363B">
      <w:pPr>
        <w:pStyle w:val="a3"/>
        <w:spacing w:before="1"/>
        <w:rPr>
          <w:rFonts w:ascii="ＭＳ Ｐゴシック"/>
          <w:b/>
          <w:sz w:val="28"/>
        </w:rPr>
      </w:pPr>
    </w:p>
    <w:p w14:paraId="0C8EE29C" w14:textId="77777777" w:rsidR="0058363B" w:rsidRDefault="0058363B">
      <w:pPr>
        <w:pStyle w:val="a3"/>
        <w:rPr>
          <w:rFonts w:ascii="ＭＳ Ｐゴシック"/>
          <w:b/>
          <w:sz w:val="6"/>
        </w:rPr>
      </w:pPr>
    </w:p>
    <w:p w14:paraId="0C8EE29D" w14:textId="77777777" w:rsidR="0058363B" w:rsidRDefault="0058363B">
      <w:pPr>
        <w:pStyle w:val="a3"/>
        <w:spacing w:before="11"/>
        <w:rPr>
          <w:rFonts w:ascii="ＭＳ Ｐゴシック"/>
          <w:b/>
          <w:sz w:val="5"/>
        </w:rPr>
      </w:pPr>
    </w:p>
    <w:p w14:paraId="0C8EE29E" w14:textId="77777777" w:rsidR="0058363B" w:rsidRDefault="0058363B">
      <w:pPr>
        <w:pStyle w:val="a3"/>
        <w:spacing w:before="10"/>
        <w:rPr>
          <w:rFonts w:ascii="ＭＳ Ｐゴシック"/>
          <w:b/>
          <w:sz w:val="5"/>
        </w:rPr>
      </w:pPr>
    </w:p>
    <w:p w14:paraId="0C8EE29F" w14:textId="77777777" w:rsidR="0058363B" w:rsidRDefault="0058363B">
      <w:pPr>
        <w:pStyle w:val="a3"/>
        <w:spacing w:before="9"/>
        <w:rPr>
          <w:rFonts w:ascii="ＭＳ Ｐゴシック"/>
          <w:b/>
          <w:sz w:val="5"/>
        </w:rPr>
      </w:pPr>
    </w:p>
    <w:p w14:paraId="0C8EE2A0" w14:textId="77777777" w:rsidR="0058363B" w:rsidRDefault="0058363B">
      <w:pPr>
        <w:pStyle w:val="a3"/>
        <w:spacing w:before="10"/>
        <w:rPr>
          <w:rFonts w:ascii="ＭＳ Ｐゴシック"/>
          <w:b/>
          <w:sz w:val="5"/>
        </w:rPr>
      </w:pPr>
    </w:p>
    <w:p w14:paraId="0C8EE2A1" w14:textId="77777777" w:rsidR="0058363B" w:rsidRDefault="0058363B">
      <w:pPr>
        <w:pStyle w:val="a3"/>
        <w:spacing w:before="12"/>
        <w:rPr>
          <w:rFonts w:ascii="ＭＳ Ｐゴシック"/>
          <w:b/>
          <w:sz w:val="5"/>
        </w:rPr>
      </w:pPr>
    </w:p>
    <w:p w14:paraId="0C8EE2A2" w14:textId="77777777" w:rsidR="0058363B" w:rsidRDefault="0058363B">
      <w:pPr>
        <w:pStyle w:val="a3"/>
        <w:spacing w:before="11"/>
        <w:rPr>
          <w:rFonts w:ascii="ＭＳ Ｐゴシック"/>
          <w:b/>
          <w:sz w:val="5"/>
        </w:rPr>
      </w:pPr>
    </w:p>
    <w:p w14:paraId="0C8EE2A3" w14:textId="77777777" w:rsidR="0058363B" w:rsidRDefault="0058363B">
      <w:pPr>
        <w:pStyle w:val="a3"/>
        <w:spacing w:before="11"/>
        <w:rPr>
          <w:rFonts w:ascii="ＭＳ Ｐゴシック"/>
          <w:b/>
          <w:sz w:val="5"/>
        </w:rPr>
      </w:pPr>
    </w:p>
    <w:p w14:paraId="0C8EE2A4" w14:textId="77777777" w:rsidR="0058363B" w:rsidRDefault="0058363B">
      <w:pPr>
        <w:pStyle w:val="a3"/>
        <w:spacing w:before="2"/>
        <w:rPr>
          <w:rFonts w:ascii="ＭＳ Ｐゴシック"/>
          <w:b/>
          <w:sz w:val="7"/>
        </w:rPr>
      </w:pPr>
    </w:p>
    <w:p w14:paraId="0C8EE2A5" w14:textId="77777777" w:rsidR="0058363B" w:rsidRDefault="0058363B">
      <w:pPr>
        <w:rPr>
          <w:rFonts w:ascii="ＭＳ Ｐゴシック"/>
          <w:sz w:val="7"/>
        </w:rPr>
        <w:sectPr w:rsidR="0058363B">
          <w:headerReference w:type="default" r:id="rId3906"/>
          <w:footerReference w:type="default" r:id="rId3907"/>
          <w:pgSz w:w="10210" w:h="13330"/>
          <w:pgMar w:top="720" w:right="880" w:bottom="480" w:left="0" w:header="0" w:footer="284" w:gutter="0"/>
          <w:pgNumType w:start="198"/>
          <w:cols w:space="720"/>
        </w:sectPr>
      </w:pPr>
    </w:p>
    <w:p w14:paraId="0C8EE2A6" w14:textId="77777777" w:rsidR="0058363B" w:rsidRDefault="004C6056">
      <w:pPr>
        <w:pStyle w:val="a3"/>
        <w:spacing w:before="21"/>
        <w:ind w:left="212"/>
      </w:pPr>
      <w:r>
        <w:lastRenderedPageBreak/>
        <w:t>ａ）開発生産性との相互関係を勘案した現行の可視化</w:t>
      </w:r>
    </w:p>
    <w:p w14:paraId="0C8EE2A7" w14:textId="77777777" w:rsidR="0058363B" w:rsidRDefault="004C6056">
      <w:pPr>
        <w:pStyle w:val="a3"/>
        <w:spacing w:before="81" w:line="324" w:lineRule="auto"/>
        <w:ind w:left="345" w:right="963" w:firstLine="184"/>
      </w:pPr>
      <w:r>
        <w:rPr>
          <w:spacing w:val="-1"/>
        </w:rPr>
        <w:t>現行の可視化度合いによる現行生産物の復元量は、現行の可視化に関係する生産性環境</w:t>
      </w:r>
      <w:r>
        <w:rPr>
          <w:spacing w:val="-1"/>
        </w:rPr>
        <w:t xml:space="preserve">  </w:t>
      </w:r>
      <w:r>
        <w:rPr>
          <w:spacing w:val="-1"/>
        </w:rPr>
        <w:t>変数（現行ドキュメントの品質「解析性」、既存システムの錬度「業務、システム」、ツ</w:t>
      </w:r>
      <w:r>
        <w:rPr>
          <w:spacing w:val="-1"/>
        </w:rPr>
        <w:t xml:space="preserve">  </w:t>
      </w:r>
      <w:r>
        <w:rPr>
          <w:spacing w:val="-1"/>
        </w:rPr>
        <w:t>ール具備「調査」）</w:t>
      </w:r>
      <w:r>
        <w:rPr>
          <w:spacing w:val="-2"/>
        </w:rPr>
        <w:t>の評価レベルを勘案する。また、他の生産物量環境変数と生産性環境</w:t>
      </w:r>
      <w:r>
        <w:rPr>
          <w:spacing w:val="-2"/>
        </w:rPr>
        <w:t xml:space="preserve">  </w:t>
      </w:r>
      <w:r>
        <w:rPr>
          <w:spacing w:val="-2"/>
        </w:rPr>
        <w:t>変数との相関関係（例：棚卸しと移植性など）</w:t>
      </w:r>
      <w:r>
        <w:t>を含め、最適なアルゴリズムが存在する。</w:t>
      </w:r>
      <w:r>
        <w:t xml:space="preserve"> </w:t>
      </w:r>
      <w:r>
        <w:t>ここでは紙面の都合上、アルゴリズムの紹介は省略する。</w:t>
      </w:r>
    </w:p>
    <w:p w14:paraId="0C8EE2A8" w14:textId="77777777" w:rsidR="0058363B" w:rsidRDefault="004C6056">
      <w:pPr>
        <w:pStyle w:val="a4"/>
        <w:numPr>
          <w:ilvl w:val="1"/>
          <w:numId w:val="11"/>
        </w:numPr>
        <w:tabs>
          <w:tab w:val="left" w:pos="1869"/>
        </w:tabs>
        <w:spacing w:before="130" w:after="56"/>
        <w:rPr>
          <w:rFonts w:ascii="ＭＳ Ｐ明朝" w:eastAsia="ＭＳ Ｐ明朝"/>
          <w:sz w:val="11"/>
        </w:rPr>
      </w:pPr>
      <w:r>
        <w:rPr>
          <w:rFonts w:ascii="ＭＳ Ｐ明朝" w:eastAsia="ＭＳ Ｐ明朝" w:hint="eastAsia"/>
          <w:spacing w:val="-1"/>
          <w:sz w:val="17"/>
        </w:rPr>
        <w:t>現行の可視化に関係する生産物量環境変数</w:t>
      </w:r>
      <w:r>
        <w:rPr>
          <w:rFonts w:ascii="ＭＳ Ｐ明朝" w:eastAsia="ＭＳ Ｐ明朝" w:hint="eastAsia"/>
          <w:position w:val="5"/>
          <w:sz w:val="11"/>
        </w:rPr>
        <w:t>＊</w:t>
      </w:r>
      <w:r>
        <w:rPr>
          <w:rFonts w:ascii="ＭＳ Ｐ明朝" w:eastAsia="ＭＳ Ｐ明朝" w:hint="eastAsia"/>
          <w:position w:val="5"/>
          <w:sz w:val="11"/>
        </w:rPr>
        <w:t>1</w:t>
      </w:r>
    </w:p>
    <w:tbl>
      <w:tblPr>
        <w:tblStyle w:val="TableNormal"/>
        <w:tblW w:w="0" w:type="auto"/>
        <w:tblInd w:w="1637"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1E0" w:firstRow="1" w:lastRow="1" w:firstColumn="1" w:lastColumn="1" w:noHBand="0" w:noVBand="0"/>
      </w:tblPr>
      <w:tblGrid>
        <w:gridCol w:w="1451"/>
        <w:gridCol w:w="1937"/>
        <w:gridCol w:w="327"/>
        <w:gridCol w:w="326"/>
        <w:gridCol w:w="326"/>
        <w:gridCol w:w="326"/>
      </w:tblGrid>
      <w:tr w:rsidR="0058363B" w14:paraId="0C8EE2B1" w14:textId="77777777">
        <w:trPr>
          <w:trHeight w:hRule="exact" w:val="153"/>
        </w:trPr>
        <w:tc>
          <w:tcPr>
            <w:tcW w:w="1451" w:type="dxa"/>
            <w:vMerge w:val="restart"/>
            <w:tcBorders>
              <w:left w:val="single" w:sz="3" w:space="0" w:color="000000"/>
              <w:right w:val="single" w:sz="3" w:space="0" w:color="000000"/>
            </w:tcBorders>
            <w:shd w:val="clear" w:color="auto" w:fill="F8BDD6"/>
          </w:tcPr>
          <w:p w14:paraId="0C8EE2A9" w14:textId="77777777" w:rsidR="0058363B" w:rsidRDefault="0058363B">
            <w:pPr>
              <w:pStyle w:val="TableParagraph"/>
              <w:spacing w:before="1"/>
              <w:rPr>
                <w:rFonts w:ascii="ＭＳ Ｐ明朝"/>
                <w:sz w:val="10"/>
              </w:rPr>
            </w:pPr>
          </w:p>
          <w:p w14:paraId="0C8EE2AA" w14:textId="77777777" w:rsidR="0058363B" w:rsidRDefault="004C6056">
            <w:pPr>
              <w:pStyle w:val="TableParagraph"/>
              <w:ind w:left="494" w:right="494"/>
              <w:jc w:val="center"/>
              <w:rPr>
                <w:rFonts w:ascii="ＭＳ Ｐゴシック" w:eastAsia="ＭＳ Ｐゴシック"/>
                <w:sz w:val="12"/>
              </w:rPr>
            </w:pPr>
            <w:r>
              <w:rPr>
                <w:rFonts w:ascii="ＭＳ Ｐゴシック" w:eastAsia="ＭＳ Ｐゴシック" w:hint="eastAsia"/>
                <w:color w:val="0D0D0D"/>
                <w:w w:val="115"/>
                <w:sz w:val="12"/>
              </w:rPr>
              <w:t>主特性</w:t>
            </w:r>
          </w:p>
        </w:tc>
        <w:tc>
          <w:tcPr>
            <w:tcW w:w="1937" w:type="dxa"/>
            <w:vMerge w:val="restart"/>
            <w:tcBorders>
              <w:left w:val="single" w:sz="3" w:space="0" w:color="000000"/>
              <w:right w:val="single" w:sz="3" w:space="0" w:color="000000"/>
            </w:tcBorders>
            <w:shd w:val="clear" w:color="auto" w:fill="F8BDD6"/>
          </w:tcPr>
          <w:p w14:paraId="0C8EE2AB" w14:textId="77777777" w:rsidR="0058363B" w:rsidRDefault="0058363B">
            <w:pPr>
              <w:pStyle w:val="TableParagraph"/>
              <w:spacing w:before="1"/>
              <w:rPr>
                <w:rFonts w:ascii="ＭＳ Ｐ明朝"/>
                <w:sz w:val="10"/>
              </w:rPr>
            </w:pPr>
          </w:p>
          <w:p w14:paraId="0C8EE2AC" w14:textId="77777777" w:rsidR="0058363B" w:rsidRDefault="004C6056">
            <w:pPr>
              <w:pStyle w:val="TableParagraph"/>
              <w:ind w:left="741" w:right="734"/>
              <w:jc w:val="center"/>
              <w:rPr>
                <w:rFonts w:ascii="ＭＳ Ｐゴシック" w:eastAsia="ＭＳ Ｐゴシック"/>
                <w:sz w:val="12"/>
              </w:rPr>
            </w:pPr>
            <w:r>
              <w:rPr>
                <w:rFonts w:ascii="ＭＳ Ｐゴシック" w:eastAsia="ＭＳ Ｐゴシック" w:hint="eastAsia"/>
                <w:color w:val="0D0D0D"/>
                <w:w w:val="115"/>
                <w:sz w:val="12"/>
              </w:rPr>
              <w:t>副特性</w:t>
            </w:r>
          </w:p>
        </w:tc>
        <w:tc>
          <w:tcPr>
            <w:tcW w:w="327" w:type="dxa"/>
            <w:tcBorders>
              <w:left w:val="single" w:sz="3" w:space="0" w:color="000000"/>
              <w:right w:val="nil"/>
            </w:tcBorders>
            <w:shd w:val="clear" w:color="auto" w:fill="F8BDD6"/>
          </w:tcPr>
          <w:p w14:paraId="0C8EE2AD" w14:textId="77777777" w:rsidR="0058363B" w:rsidRDefault="004C6056">
            <w:pPr>
              <w:pStyle w:val="TableParagraph"/>
              <w:spacing w:before="6"/>
              <w:ind w:left="40"/>
              <w:jc w:val="center"/>
              <w:rPr>
                <w:rFonts w:ascii="ＭＳ Ｐゴシック" w:eastAsia="ＭＳ Ｐゴシック"/>
                <w:sz w:val="8"/>
              </w:rPr>
            </w:pPr>
            <w:r>
              <w:rPr>
                <w:rFonts w:ascii="ＭＳ Ｐゴシック" w:eastAsia="ＭＳ Ｐゴシック" w:hint="eastAsia"/>
                <w:color w:val="0D0D0D"/>
                <w:w w:val="105"/>
                <w:sz w:val="8"/>
              </w:rPr>
              <w:t>基準生</w:t>
            </w:r>
          </w:p>
        </w:tc>
        <w:tc>
          <w:tcPr>
            <w:tcW w:w="326" w:type="dxa"/>
            <w:tcBorders>
              <w:left w:val="nil"/>
              <w:right w:val="nil"/>
            </w:tcBorders>
            <w:shd w:val="clear" w:color="auto" w:fill="F8BDD6"/>
          </w:tcPr>
          <w:p w14:paraId="0C8EE2AE" w14:textId="77777777" w:rsidR="0058363B" w:rsidRDefault="004C6056">
            <w:pPr>
              <w:pStyle w:val="TableParagraph"/>
              <w:spacing w:before="6"/>
              <w:ind w:left="-11" w:right="-12"/>
              <w:jc w:val="center"/>
              <w:rPr>
                <w:rFonts w:ascii="ＭＳ Ｐゴシック" w:eastAsia="ＭＳ Ｐゴシック"/>
                <w:sz w:val="8"/>
              </w:rPr>
            </w:pPr>
            <w:r>
              <w:rPr>
                <w:rFonts w:ascii="ＭＳ Ｐゴシック" w:eastAsia="ＭＳ Ｐゴシック" w:hint="eastAsia"/>
                <w:color w:val="0D0D0D"/>
                <w:w w:val="105"/>
                <w:sz w:val="8"/>
              </w:rPr>
              <w:t>産物量か</w:t>
            </w:r>
          </w:p>
        </w:tc>
        <w:tc>
          <w:tcPr>
            <w:tcW w:w="326" w:type="dxa"/>
            <w:tcBorders>
              <w:left w:val="nil"/>
              <w:right w:val="nil"/>
            </w:tcBorders>
            <w:shd w:val="clear" w:color="auto" w:fill="F8BDD6"/>
          </w:tcPr>
          <w:p w14:paraId="0C8EE2AF" w14:textId="77777777" w:rsidR="0058363B" w:rsidRDefault="004C6056">
            <w:pPr>
              <w:pStyle w:val="TableParagraph"/>
              <w:spacing w:before="6"/>
              <w:ind w:left="11" w:right="-19"/>
              <w:jc w:val="center"/>
              <w:rPr>
                <w:rFonts w:ascii="ＭＳ Ｐゴシック" w:eastAsia="ＭＳ Ｐゴシック"/>
                <w:sz w:val="8"/>
              </w:rPr>
            </w:pPr>
            <w:r>
              <w:rPr>
                <w:rFonts w:ascii="ＭＳ Ｐゴシック" w:eastAsia="ＭＳ Ｐゴシック" w:hint="eastAsia"/>
                <w:color w:val="0D0D0D"/>
                <w:w w:val="105"/>
                <w:sz w:val="8"/>
              </w:rPr>
              <w:t>らの変動</w:t>
            </w:r>
          </w:p>
        </w:tc>
        <w:tc>
          <w:tcPr>
            <w:tcW w:w="326" w:type="dxa"/>
            <w:tcBorders>
              <w:left w:val="nil"/>
              <w:right w:val="single" w:sz="3" w:space="0" w:color="000000"/>
            </w:tcBorders>
            <w:shd w:val="clear" w:color="auto" w:fill="F8BDD6"/>
          </w:tcPr>
          <w:p w14:paraId="0C8EE2B0" w14:textId="77777777" w:rsidR="0058363B" w:rsidRDefault="004C6056">
            <w:pPr>
              <w:pStyle w:val="TableParagraph"/>
              <w:spacing w:before="6"/>
              <w:ind w:left="4" w:right="25"/>
              <w:jc w:val="center"/>
              <w:rPr>
                <w:rFonts w:ascii="ＭＳ Ｐゴシック" w:eastAsia="ＭＳ Ｐゴシック"/>
                <w:sz w:val="8"/>
              </w:rPr>
            </w:pPr>
            <w:r>
              <w:rPr>
                <w:rFonts w:ascii="ＭＳ Ｐゴシック" w:eastAsia="ＭＳ Ｐゴシック" w:hint="eastAsia"/>
                <w:color w:val="0D0D0D"/>
                <w:w w:val="105"/>
                <w:sz w:val="8"/>
              </w:rPr>
              <w:t>率（％）</w:t>
            </w:r>
          </w:p>
        </w:tc>
      </w:tr>
      <w:tr w:rsidR="0058363B" w14:paraId="0C8EE2BB" w14:textId="77777777">
        <w:trPr>
          <w:trHeight w:hRule="exact" w:val="305"/>
        </w:trPr>
        <w:tc>
          <w:tcPr>
            <w:tcW w:w="1451" w:type="dxa"/>
            <w:vMerge/>
            <w:tcBorders>
              <w:left w:val="single" w:sz="3" w:space="0" w:color="000000"/>
              <w:bottom w:val="double" w:sz="3" w:space="0" w:color="000000"/>
              <w:right w:val="single" w:sz="3" w:space="0" w:color="000000"/>
            </w:tcBorders>
            <w:shd w:val="clear" w:color="auto" w:fill="F8BDD6"/>
          </w:tcPr>
          <w:p w14:paraId="0C8EE2B2" w14:textId="77777777" w:rsidR="0058363B" w:rsidRDefault="0058363B"/>
        </w:tc>
        <w:tc>
          <w:tcPr>
            <w:tcW w:w="1937" w:type="dxa"/>
            <w:vMerge/>
            <w:tcBorders>
              <w:left w:val="single" w:sz="3" w:space="0" w:color="000000"/>
              <w:bottom w:val="double" w:sz="3" w:space="0" w:color="000000"/>
              <w:right w:val="single" w:sz="3" w:space="0" w:color="000000"/>
            </w:tcBorders>
            <w:shd w:val="clear" w:color="auto" w:fill="F8BDD6"/>
          </w:tcPr>
          <w:p w14:paraId="0C8EE2B3" w14:textId="77777777" w:rsidR="0058363B" w:rsidRDefault="0058363B"/>
        </w:tc>
        <w:tc>
          <w:tcPr>
            <w:tcW w:w="327" w:type="dxa"/>
            <w:tcBorders>
              <w:left w:val="single" w:sz="3" w:space="0" w:color="000000"/>
              <w:bottom w:val="double" w:sz="3" w:space="0" w:color="000000"/>
              <w:right w:val="single" w:sz="3" w:space="0" w:color="000000"/>
            </w:tcBorders>
            <w:shd w:val="clear" w:color="auto" w:fill="F8BDD6"/>
          </w:tcPr>
          <w:p w14:paraId="0C8EE2B4" w14:textId="77777777" w:rsidR="0058363B" w:rsidRDefault="004C6056">
            <w:pPr>
              <w:pStyle w:val="TableParagraph"/>
              <w:spacing w:before="32"/>
              <w:ind w:left="65" w:right="50"/>
              <w:rPr>
                <w:rFonts w:ascii="ＭＳ Ｐゴシック" w:eastAsia="ＭＳ Ｐゴシック"/>
                <w:sz w:val="8"/>
              </w:rPr>
            </w:pPr>
            <w:r>
              <w:rPr>
                <w:rFonts w:ascii="ＭＳ Ｐゴシック" w:eastAsia="ＭＳ Ｐゴシック" w:hint="eastAsia"/>
                <w:color w:val="0D0D0D"/>
                <w:w w:val="115"/>
                <w:sz w:val="8"/>
              </w:rPr>
              <w:t>要件定義</w:t>
            </w:r>
          </w:p>
        </w:tc>
        <w:tc>
          <w:tcPr>
            <w:tcW w:w="326" w:type="dxa"/>
            <w:tcBorders>
              <w:left w:val="single" w:sz="3" w:space="0" w:color="000000"/>
              <w:bottom w:val="double" w:sz="3" w:space="0" w:color="000000"/>
              <w:right w:val="single" w:sz="3" w:space="0" w:color="000000"/>
            </w:tcBorders>
            <w:shd w:val="clear" w:color="auto" w:fill="F8BDD6"/>
          </w:tcPr>
          <w:p w14:paraId="0C8EE2B5" w14:textId="77777777" w:rsidR="0058363B" w:rsidRDefault="0058363B">
            <w:pPr>
              <w:pStyle w:val="TableParagraph"/>
              <w:spacing w:before="7"/>
              <w:rPr>
                <w:rFonts w:ascii="ＭＳ Ｐ明朝"/>
                <w:sz w:val="6"/>
              </w:rPr>
            </w:pPr>
          </w:p>
          <w:p w14:paraId="0C8EE2B6" w14:textId="77777777" w:rsidR="0058363B" w:rsidRDefault="004C6056">
            <w:pPr>
              <w:pStyle w:val="TableParagraph"/>
              <w:ind w:left="47" w:right="47"/>
              <w:jc w:val="center"/>
              <w:rPr>
                <w:rFonts w:ascii="ＭＳ Ｐゴシック" w:eastAsia="ＭＳ Ｐゴシック"/>
                <w:sz w:val="8"/>
              </w:rPr>
            </w:pPr>
            <w:r>
              <w:rPr>
                <w:rFonts w:ascii="ＭＳ Ｐゴシック" w:eastAsia="ＭＳ Ｐゴシック" w:hint="eastAsia"/>
                <w:color w:val="0D0D0D"/>
                <w:w w:val="115"/>
                <w:sz w:val="8"/>
              </w:rPr>
              <w:t>設計</w:t>
            </w:r>
          </w:p>
        </w:tc>
        <w:tc>
          <w:tcPr>
            <w:tcW w:w="326" w:type="dxa"/>
            <w:tcBorders>
              <w:left w:val="single" w:sz="3" w:space="0" w:color="000000"/>
              <w:bottom w:val="double" w:sz="3" w:space="0" w:color="000000"/>
              <w:right w:val="single" w:sz="3" w:space="0" w:color="000000"/>
            </w:tcBorders>
            <w:shd w:val="clear" w:color="auto" w:fill="F8BDD6"/>
          </w:tcPr>
          <w:p w14:paraId="0C8EE2B7" w14:textId="77777777" w:rsidR="0058363B" w:rsidRDefault="0058363B">
            <w:pPr>
              <w:pStyle w:val="TableParagraph"/>
              <w:spacing w:before="7"/>
              <w:rPr>
                <w:rFonts w:ascii="ＭＳ Ｐ明朝"/>
                <w:sz w:val="6"/>
              </w:rPr>
            </w:pPr>
          </w:p>
          <w:p w14:paraId="0C8EE2B8" w14:textId="77777777" w:rsidR="0058363B" w:rsidRDefault="004C6056">
            <w:pPr>
              <w:pStyle w:val="TableParagraph"/>
              <w:ind w:left="47" w:right="47"/>
              <w:jc w:val="center"/>
              <w:rPr>
                <w:rFonts w:ascii="ＭＳ Ｐゴシック" w:eastAsia="ＭＳ Ｐゴシック"/>
                <w:sz w:val="8"/>
              </w:rPr>
            </w:pPr>
            <w:r>
              <w:rPr>
                <w:rFonts w:ascii="ＭＳ Ｐゴシック" w:eastAsia="ＭＳ Ｐゴシック" w:hint="eastAsia"/>
                <w:color w:val="0D0D0D"/>
                <w:w w:val="115"/>
                <w:sz w:val="8"/>
              </w:rPr>
              <w:t>製作</w:t>
            </w:r>
          </w:p>
        </w:tc>
        <w:tc>
          <w:tcPr>
            <w:tcW w:w="326" w:type="dxa"/>
            <w:tcBorders>
              <w:left w:val="single" w:sz="3" w:space="0" w:color="000000"/>
              <w:bottom w:val="double" w:sz="3" w:space="0" w:color="000000"/>
              <w:right w:val="single" w:sz="3" w:space="0" w:color="000000"/>
            </w:tcBorders>
            <w:shd w:val="clear" w:color="auto" w:fill="F8BDD6"/>
          </w:tcPr>
          <w:p w14:paraId="0C8EE2B9" w14:textId="77777777" w:rsidR="0058363B" w:rsidRDefault="0058363B">
            <w:pPr>
              <w:pStyle w:val="TableParagraph"/>
              <w:spacing w:before="7"/>
              <w:rPr>
                <w:rFonts w:ascii="ＭＳ Ｐ明朝"/>
                <w:sz w:val="6"/>
              </w:rPr>
            </w:pPr>
          </w:p>
          <w:p w14:paraId="0C8EE2BA" w14:textId="77777777" w:rsidR="0058363B" w:rsidRDefault="004C6056">
            <w:pPr>
              <w:pStyle w:val="TableParagraph"/>
              <w:ind w:left="28" w:right="26"/>
              <w:jc w:val="center"/>
              <w:rPr>
                <w:rFonts w:ascii="ＭＳ Ｐゴシック" w:eastAsia="ＭＳ Ｐゴシック"/>
                <w:sz w:val="8"/>
              </w:rPr>
            </w:pPr>
            <w:r>
              <w:rPr>
                <w:rFonts w:ascii="ＭＳ Ｐゴシック" w:eastAsia="ＭＳ Ｐゴシック" w:hint="eastAsia"/>
                <w:color w:val="0D0D0D"/>
                <w:w w:val="115"/>
                <w:sz w:val="8"/>
              </w:rPr>
              <w:t>テスト</w:t>
            </w:r>
          </w:p>
        </w:tc>
      </w:tr>
      <w:tr w:rsidR="0058363B" w14:paraId="0C8EE2C9" w14:textId="77777777">
        <w:trPr>
          <w:trHeight w:hRule="exact" w:val="504"/>
        </w:trPr>
        <w:tc>
          <w:tcPr>
            <w:tcW w:w="1451" w:type="dxa"/>
            <w:tcBorders>
              <w:top w:val="double" w:sz="3" w:space="0" w:color="000000"/>
              <w:left w:val="single" w:sz="3" w:space="0" w:color="000000"/>
              <w:bottom w:val="nil"/>
              <w:right w:val="single" w:sz="3" w:space="0" w:color="000000"/>
            </w:tcBorders>
          </w:tcPr>
          <w:p w14:paraId="0C8EE2BC" w14:textId="77777777" w:rsidR="0058363B" w:rsidRDefault="0058363B">
            <w:pPr>
              <w:pStyle w:val="TableParagraph"/>
              <w:spacing w:before="12"/>
              <w:rPr>
                <w:rFonts w:ascii="ＭＳ Ｐ明朝"/>
                <w:sz w:val="9"/>
              </w:rPr>
            </w:pPr>
          </w:p>
          <w:p w14:paraId="0C8EE2BD" w14:textId="77777777" w:rsidR="0058363B" w:rsidRDefault="004C6056">
            <w:pPr>
              <w:pStyle w:val="TableParagraph"/>
              <w:spacing w:before="1" w:line="152" w:lineRule="exact"/>
              <w:ind w:left="108" w:right="40" w:hanging="59"/>
              <w:rPr>
                <w:rFonts w:ascii="ＭＳ Ｐゴシック" w:eastAsia="ＭＳ Ｐゴシック"/>
                <w:sz w:val="12"/>
              </w:rPr>
            </w:pPr>
            <w:r>
              <w:rPr>
                <w:rFonts w:ascii="ＭＳ Ｐゴシック" w:eastAsia="ＭＳ Ｐゴシック" w:hint="eastAsia"/>
                <w:color w:val="333333"/>
                <w:w w:val="115"/>
                <w:sz w:val="12"/>
              </w:rPr>
              <w:t>現行（業務＆システム）</w:t>
            </w:r>
            <w:r>
              <w:rPr>
                <w:rFonts w:ascii="ＭＳ Ｐゴシック" w:eastAsia="ＭＳ Ｐゴシック" w:hint="eastAsia"/>
                <w:color w:val="333333"/>
                <w:w w:val="115"/>
                <w:sz w:val="12"/>
              </w:rPr>
              <w:t xml:space="preserve"> </w:t>
            </w:r>
            <w:r>
              <w:rPr>
                <w:rFonts w:ascii="ＭＳ Ｐゴシック" w:eastAsia="ＭＳ Ｐゴシック" w:hint="eastAsia"/>
                <w:color w:val="333333"/>
                <w:w w:val="115"/>
                <w:sz w:val="12"/>
              </w:rPr>
              <w:t>の可視化</w:t>
            </w:r>
          </w:p>
        </w:tc>
        <w:tc>
          <w:tcPr>
            <w:tcW w:w="1937" w:type="dxa"/>
            <w:tcBorders>
              <w:top w:val="double" w:sz="3" w:space="0" w:color="000000"/>
              <w:left w:val="single" w:sz="3" w:space="0" w:color="000000"/>
              <w:right w:val="single" w:sz="3" w:space="0" w:color="000000"/>
            </w:tcBorders>
          </w:tcPr>
          <w:p w14:paraId="0C8EE2BE" w14:textId="77777777" w:rsidR="0058363B" w:rsidRDefault="0058363B">
            <w:pPr>
              <w:pStyle w:val="TableParagraph"/>
              <w:spacing w:before="7"/>
              <w:rPr>
                <w:rFonts w:ascii="ＭＳ Ｐ明朝"/>
                <w:sz w:val="11"/>
              </w:rPr>
            </w:pPr>
          </w:p>
          <w:p w14:paraId="0C8EE2BF" w14:textId="77777777" w:rsidR="0058363B" w:rsidRDefault="004C6056">
            <w:pPr>
              <w:pStyle w:val="TableParagraph"/>
              <w:spacing w:before="1"/>
              <w:ind w:left="50"/>
              <w:rPr>
                <w:rFonts w:ascii="ＭＳ Ｐゴシック" w:eastAsia="ＭＳ Ｐゴシック"/>
                <w:sz w:val="12"/>
              </w:rPr>
            </w:pPr>
            <w:r>
              <w:rPr>
                <w:rFonts w:ascii="ＭＳ Ｐゴシック" w:eastAsia="ＭＳ Ｐゴシック" w:hint="eastAsia"/>
                <w:color w:val="333333"/>
                <w:w w:val="115"/>
                <w:sz w:val="12"/>
              </w:rPr>
              <w:t>業務の可視化度合</w:t>
            </w:r>
          </w:p>
        </w:tc>
        <w:tc>
          <w:tcPr>
            <w:tcW w:w="327" w:type="dxa"/>
            <w:tcBorders>
              <w:top w:val="double" w:sz="3" w:space="0" w:color="000000"/>
              <w:left w:val="single" w:sz="3" w:space="0" w:color="000000"/>
              <w:right w:val="single" w:sz="3" w:space="0" w:color="000000"/>
            </w:tcBorders>
          </w:tcPr>
          <w:p w14:paraId="0C8EE2C0" w14:textId="77777777" w:rsidR="0058363B" w:rsidRDefault="004C6056">
            <w:pPr>
              <w:pStyle w:val="TableParagraph"/>
              <w:spacing w:before="49" w:line="125" w:lineRule="exact"/>
              <w:ind w:right="1"/>
              <w:jc w:val="center"/>
              <w:rPr>
                <w:rFonts w:ascii="ＭＳ Ｐゴシック"/>
                <w:sz w:val="10"/>
              </w:rPr>
            </w:pPr>
            <w:r>
              <w:rPr>
                <w:rFonts w:ascii="ＭＳ Ｐゴシック"/>
                <w:color w:val="252525"/>
                <w:w w:val="108"/>
                <w:sz w:val="10"/>
              </w:rPr>
              <w:t>0</w:t>
            </w:r>
          </w:p>
          <w:p w14:paraId="0C8EE2C1" w14:textId="77777777" w:rsidR="0058363B" w:rsidRDefault="004C6056">
            <w:pPr>
              <w:pStyle w:val="TableParagraph"/>
              <w:spacing w:line="119" w:lineRule="exact"/>
              <w:ind w:left="7"/>
              <w:jc w:val="center"/>
              <w:rPr>
                <w:rFonts w:ascii="ＭＳ Ｐゴシック" w:eastAsia="ＭＳ Ｐゴシック"/>
                <w:sz w:val="10"/>
              </w:rPr>
            </w:pPr>
            <w:r>
              <w:rPr>
                <w:rFonts w:ascii="ＭＳ Ｐゴシック" w:eastAsia="ＭＳ Ｐゴシック" w:hint="eastAsia"/>
                <w:color w:val="252525"/>
                <w:w w:val="108"/>
                <w:sz w:val="10"/>
              </w:rPr>
              <w:t>～</w:t>
            </w:r>
          </w:p>
          <w:p w14:paraId="0C8EE2C2" w14:textId="77777777" w:rsidR="0058363B" w:rsidRDefault="004C6056">
            <w:pPr>
              <w:pStyle w:val="TableParagraph"/>
              <w:spacing w:line="125" w:lineRule="exact"/>
              <w:ind w:left="84" w:right="84"/>
              <w:jc w:val="center"/>
              <w:rPr>
                <w:rFonts w:ascii="ＭＳ Ｐゴシック"/>
                <w:sz w:val="10"/>
              </w:rPr>
            </w:pPr>
            <w:r>
              <w:rPr>
                <w:rFonts w:ascii="ＭＳ Ｐゴシック"/>
                <w:color w:val="252525"/>
                <w:w w:val="110"/>
                <w:sz w:val="10"/>
              </w:rPr>
              <w:t>35</w:t>
            </w:r>
          </w:p>
        </w:tc>
        <w:tc>
          <w:tcPr>
            <w:tcW w:w="326" w:type="dxa"/>
            <w:tcBorders>
              <w:top w:val="double" w:sz="3" w:space="0" w:color="000000"/>
              <w:left w:val="single" w:sz="3" w:space="0" w:color="000000"/>
              <w:right w:val="single" w:sz="3" w:space="0" w:color="000000"/>
            </w:tcBorders>
          </w:tcPr>
          <w:p w14:paraId="0C8EE2C3" w14:textId="77777777" w:rsidR="0058363B" w:rsidRDefault="0058363B">
            <w:pPr>
              <w:pStyle w:val="TableParagraph"/>
              <w:spacing w:before="11"/>
              <w:rPr>
                <w:rFonts w:ascii="ＭＳ Ｐ明朝"/>
                <w:sz w:val="12"/>
              </w:rPr>
            </w:pPr>
          </w:p>
          <w:p w14:paraId="0C8EE2C4" w14:textId="77777777" w:rsidR="0058363B" w:rsidRDefault="004C6056">
            <w:pPr>
              <w:pStyle w:val="TableParagraph"/>
              <w:ind w:right="3"/>
              <w:jc w:val="center"/>
              <w:rPr>
                <w:rFonts w:ascii="ＭＳ Ｐゴシック"/>
                <w:sz w:val="10"/>
              </w:rPr>
            </w:pPr>
            <w:r>
              <w:rPr>
                <w:rFonts w:ascii="ＭＳ Ｐゴシック"/>
                <w:color w:val="252525"/>
                <w:w w:val="108"/>
                <w:sz w:val="10"/>
              </w:rPr>
              <w:t>-</w:t>
            </w:r>
          </w:p>
        </w:tc>
        <w:tc>
          <w:tcPr>
            <w:tcW w:w="326" w:type="dxa"/>
            <w:tcBorders>
              <w:top w:val="double" w:sz="3" w:space="0" w:color="000000"/>
              <w:left w:val="single" w:sz="3" w:space="0" w:color="000000"/>
              <w:right w:val="single" w:sz="3" w:space="0" w:color="000000"/>
            </w:tcBorders>
          </w:tcPr>
          <w:p w14:paraId="0C8EE2C5" w14:textId="77777777" w:rsidR="0058363B" w:rsidRDefault="0058363B">
            <w:pPr>
              <w:pStyle w:val="TableParagraph"/>
              <w:spacing w:before="11"/>
              <w:rPr>
                <w:rFonts w:ascii="ＭＳ Ｐ明朝"/>
                <w:sz w:val="12"/>
              </w:rPr>
            </w:pPr>
          </w:p>
          <w:p w14:paraId="0C8EE2C6" w14:textId="77777777" w:rsidR="0058363B" w:rsidRDefault="004C6056">
            <w:pPr>
              <w:pStyle w:val="TableParagraph"/>
              <w:ind w:right="3"/>
              <w:jc w:val="center"/>
              <w:rPr>
                <w:rFonts w:ascii="ＭＳ Ｐゴシック"/>
                <w:sz w:val="10"/>
              </w:rPr>
            </w:pPr>
            <w:r>
              <w:rPr>
                <w:rFonts w:ascii="ＭＳ Ｐゴシック"/>
                <w:color w:val="252525"/>
                <w:w w:val="108"/>
                <w:sz w:val="10"/>
              </w:rPr>
              <w:t>-</w:t>
            </w:r>
          </w:p>
        </w:tc>
        <w:tc>
          <w:tcPr>
            <w:tcW w:w="326" w:type="dxa"/>
            <w:tcBorders>
              <w:top w:val="double" w:sz="3" w:space="0" w:color="000000"/>
              <w:left w:val="single" w:sz="3" w:space="0" w:color="000000"/>
              <w:right w:val="single" w:sz="3" w:space="0" w:color="000000"/>
            </w:tcBorders>
          </w:tcPr>
          <w:p w14:paraId="0C8EE2C7" w14:textId="77777777" w:rsidR="0058363B" w:rsidRDefault="0058363B">
            <w:pPr>
              <w:pStyle w:val="TableParagraph"/>
              <w:spacing w:before="11"/>
              <w:rPr>
                <w:rFonts w:ascii="ＭＳ Ｐ明朝"/>
                <w:sz w:val="12"/>
              </w:rPr>
            </w:pPr>
          </w:p>
          <w:p w14:paraId="0C8EE2C8" w14:textId="77777777" w:rsidR="0058363B" w:rsidRDefault="004C6056">
            <w:pPr>
              <w:pStyle w:val="TableParagraph"/>
              <w:ind w:right="1"/>
              <w:jc w:val="center"/>
              <w:rPr>
                <w:rFonts w:ascii="ＭＳ Ｐゴシック"/>
                <w:sz w:val="10"/>
              </w:rPr>
            </w:pPr>
            <w:r>
              <w:rPr>
                <w:rFonts w:ascii="ＭＳ Ｐゴシック"/>
                <w:color w:val="252525"/>
                <w:w w:val="108"/>
                <w:sz w:val="10"/>
              </w:rPr>
              <w:t>-</w:t>
            </w:r>
          </w:p>
        </w:tc>
      </w:tr>
      <w:tr w:rsidR="0058363B" w14:paraId="0C8EE2D1" w14:textId="77777777">
        <w:trPr>
          <w:trHeight w:hRule="exact" w:val="200"/>
        </w:trPr>
        <w:tc>
          <w:tcPr>
            <w:tcW w:w="1451" w:type="dxa"/>
            <w:tcBorders>
              <w:top w:val="nil"/>
              <w:left w:val="single" w:sz="3" w:space="0" w:color="000000"/>
              <w:bottom w:val="nil"/>
              <w:right w:val="single" w:sz="3" w:space="0" w:color="000000"/>
            </w:tcBorders>
          </w:tcPr>
          <w:p w14:paraId="0C8EE2CA" w14:textId="77777777" w:rsidR="0058363B" w:rsidRDefault="0058363B"/>
        </w:tc>
        <w:tc>
          <w:tcPr>
            <w:tcW w:w="1937" w:type="dxa"/>
            <w:vMerge w:val="restart"/>
            <w:tcBorders>
              <w:left w:val="single" w:sz="3" w:space="0" w:color="000000"/>
              <w:right w:val="single" w:sz="3" w:space="0" w:color="000000"/>
            </w:tcBorders>
          </w:tcPr>
          <w:p w14:paraId="0C8EE2CB" w14:textId="77777777" w:rsidR="0058363B" w:rsidRDefault="004C6056">
            <w:pPr>
              <w:pStyle w:val="TableParagraph"/>
              <w:spacing w:before="99" w:line="157" w:lineRule="exact"/>
              <w:ind w:left="57"/>
              <w:rPr>
                <w:rFonts w:ascii="ＭＳ Ｐゴシック" w:eastAsia="ＭＳ Ｐゴシック"/>
                <w:sz w:val="12"/>
              </w:rPr>
            </w:pPr>
            <w:r>
              <w:rPr>
                <w:rFonts w:ascii="ＭＳ Ｐゴシック" w:eastAsia="ＭＳ Ｐゴシック" w:hint="eastAsia"/>
                <w:color w:val="333333"/>
                <w:w w:val="115"/>
                <w:sz w:val="12"/>
              </w:rPr>
              <w:t>システムの可視化度合</w:t>
            </w:r>
          </w:p>
          <w:p w14:paraId="0C8EE2CC" w14:textId="77777777" w:rsidR="0058363B" w:rsidRDefault="004C6056">
            <w:pPr>
              <w:pStyle w:val="TableParagraph"/>
              <w:spacing w:line="130" w:lineRule="exact"/>
              <w:ind w:left="130"/>
              <w:rPr>
                <w:rFonts w:ascii="ＭＳ Ｐゴシック" w:eastAsia="ＭＳ Ｐゴシック"/>
                <w:sz w:val="10"/>
              </w:rPr>
            </w:pPr>
            <w:r>
              <w:rPr>
                <w:rFonts w:ascii="ＭＳ Ｐゴシック" w:eastAsia="ＭＳ Ｐゴシック" w:hint="eastAsia"/>
                <w:color w:val="333333"/>
                <w:w w:val="115"/>
                <w:sz w:val="10"/>
              </w:rPr>
              <w:t>（データ含む）</w:t>
            </w:r>
          </w:p>
        </w:tc>
        <w:tc>
          <w:tcPr>
            <w:tcW w:w="327" w:type="dxa"/>
            <w:tcBorders>
              <w:left w:val="single" w:sz="3" w:space="0" w:color="000000"/>
              <w:bottom w:val="nil"/>
              <w:right w:val="single" w:sz="3" w:space="0" w:color="000000"/>
            </w:tcBorders>
          </w:tcPr>
          <w:p w14:paraId="0C8EE2CD" w14:textId="77777777" w:rsidR="0058363B" w:rsidRDefault="004C6056">
            <w:pPr>
              <w:pStyle w:val="TableParagraph"/>
              <w:spacing w:before="56"/>
              <w:ind w:right="1"/>
              <w:jc w:val="center"/>
              <w:rPr>
                <w:rFonts w:ascii="ＭＳ Ｐゴシック"/>
                <w:sz w:val="10"/>
              </w:rPr>
            </w:pPr>
            <w:r>
              <w:rPr>
                <w:rFonts w:ascii="ＭＳ Ｐゴシック"/>
                <w:color w:val="252525"/>
                <w:w w:val="108"/>
                <w:sz w:val="10"/>
              </w:rPr>
              <w:t>0</w:t>
            </w:r>
          </w:p>
        </w:tc>
        <w:tc>
          <w:tcPr>
            <w:tcW w:w="326" w:type="dxa"/>
            <w:tcBorders>
              <w:left w:val="single" w:sz="3" w:space="0" w:color="000000"/>
              <w:bottom w:val="nil"/>
              <w:right w:val="single" w:sz="3" w:space="0" w:color="000000"/>
            </w:tcBorders>
          </w:tcPr>
          <w:p w14:paraId="0C8EE2CE" w14:textId="77777777" w:rsidR="0058363B" w:rsidRDefault="004C6056">
            <w:pPr>
              <w:pStyle w:val="TableParagraph"/>
              <w:spacing w:before="56"/>
              <w:ind w:right="3"/>
              <w:jc w:val="center"/>
              <w:rPr>
                <w:rFonts w:ascii="ＭＳ Ｐゴシック"/>
                <w:sz w:val="10"/>
              </w:rPr>
            </w:pPr>
            <w:r>
              <w:rPr>
                <w:rFonts w:ascii="ＭＳ Ｐゴシック"/>
                <w:color w:val="252525"/>
                <w:w w:val="108"/>
                <w:sz w:val="10"/>
              </w:rPr>
              <w:t>0</w:t>
            </w:r>
          </w:p>
        </w:tc>
        <w:tc>
          <w:tcPr>
            <w:tcW w:w="326" w:type="dxa"/>
            <w:tcBorders>
              <w:left w:val="single" w:sz="3" w:space="0" w:color="000000"/>
              <w:bottom w:val="nil"/>
              <w:right w:val="single" w:sz="3" w:space="0" w:color="000000"/>
            </w:tcBorders>
          </w:tcPr>
          <w:p w14:paraId="0C8EE2CF" w14:textId="77777777" w:rsidR="0058363B" w:rsidRDefault="004C6056">
            <w:pPr>
              <w:pStyle w:val="TableParagraph"/>
              <w:spacing w:before="56"/>
              <w:ind w:right="3"/>
              <w:jc w:val="center"/>
              <w:rPr>
                <w:rFonts w:ascii="ＭＳ Ｐゴシック"/>
                <w:sz w:val="10"/>
              </w:rPr>
            </w:pPr>
            <w:r>
              <w:rPr>
                <w:rFonts w:ascii="ＭＳ Ｐゴシック"/>
                <w:color w:val="252525"/>
                <w:w w:val="108"/>
                <w:sz w:val="10"/>
              </w:rPr>
              <w:t>0</w:t>
            </w:r>
          </w:p>
        </w:tc>
        <w:tc>
          <w:tcPr>
            <w:tcW w:w="326" w:type="dxa"/>
            <w:tcBorders>
              <w:left w:val="single" w:sz="3" w:space="0" w:color="000000"/>
              <w:bottom w:val="nil"/>
              <w:right w:val="single" w:sz="3" w:space="0" w:color="000000"/>
            </w:tcBorders>
          </w:tcPr>
          <w:p w14:paraId="0C8EE2D0" w14:textId="77777777" w:rsidR="0058363B" w:rsidRDefault="004C6056">
            <w:pPr>
              <w:pStyle w:val="TableParagraph"/>
              <w:spacing w:before="56"/>
              <w:ind w:right="1"/>
              <w:jc w:val="center"/>
              <w:rPr>
                <w:rFonts w:ascii="ＭＳ Ｐゴシック"/>
                <w:sz w:val="10"/>
              </w:rPr>
            </w:pPr>
            <w:r>
              <w:rPr>
                <w:rFonts w:ascii="ＭＳ Ｐゴシック"/>
                <w:color w:val="252525"/>
                <w:w w:val="108"/>
                <w:sz w:val="10"/>
              </w:rPr>
              <w:t>0</w:t>
            </w:r>
          </w:p>
        </w:tc>
      </w:tr>
      <w:tr w:rsidR="0058363B" w14:paraId="0C8EE2D8" w14:textId="77777777">
        <w:trPr>
          <w:trHeight w:hRule="exact" w:val="120"/>
        </w:trPr>
        <w:tc>
          <w:tcPr>
            <w:tcW w:w="1451" w:type="dxa"/>
            <w:tcBorders>
              <w:top w:val="nil"/>
              <w:left w:val="single" w:sz="3" w:space="0" w:color="000000"/>
              <w:bottom w:val="nil"/>
              <w:right w:val="single" w:sz="3" w:space="0" w:color="000000"/>
            </w:tcBorders>
          </w:tcPr>
          <w:p w14:paraId="0C8EE2D2" w14:textId="77777777" w:rsidR="0058363B" w:rsidRDefault="0058363B"/>
        </w:tc>
        <w:tc>
          <w:tcPr>
            <w:tcW w:w="1937" w:type="dxa"/>
            <w:vMerge/>
            <w:tcBorders>
              <w:left w:val="single" w:sz="3" w:space="0" w:color="000000"/>
              <w:right w:val="single" w:sz="3" w:space="0" w:color="000000"/>
            </w:tcBorders>
          </w:tcPr>
          <w:p w14:paraId="0C8EE2D3" w14:textId="77777777" w:rsidR="0058363B" w:rsidRDefault="0058363B"/>
        </w:tc>
        <w:tc>
          <w:tcPr>
            <w:tcW w:w="327" w:type="dxa"/>
            <w:tcBorders>
              <w:top w:val="nil"/>
              <w:left w:val="single" w:sz="3" w:space="0" w:color="000000"/>
              <w:bottom w:val="nil"/>
              <w:right w:val="single" w:sz="3" w:space="0" w:color="000000"/>
            </w:tcBorders>
          </w:tcPr>
          <w:p w14:paraId="0C8EE2D4" w14:textId="77777777" w:rsidR="0058363B" w:rsidRDefault="004C6056">
            <w:pPr>
              <w:pStyle w:val="TableParagraph"/>
              <w:spacing w:line="110" w:lineRule="exact"/>
              <w:ind w:left="7"/>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top w:val="nil"/>
              <w:left w:val="single" w:sz="3" w:space="0" w:color="000000"/>
              <w:bottom w:val="nil"/>
              <w:right w:val="single" w:sz="3" w:space="0" w:color="000000"/>
            </w:tcBorders>
          </w:tcPr>
          <w:p w14:paraId="0C8EE2D5" w14:textId="77777777" w:rsidR="0058363B" w:rsidRDefault="004C6056">
            <w:pPr>
              <w:pStyle w:val="TableParagraph"/>
              <w:spacing w:line="110" w:lineRule="exact"/>
              <w:ind w:left="7"/>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top w:val="nil"/>
              <w:left w:val="single" w:sz="3" w:space="0" w:color="000000"/>
              <w:bottom w:val="nil"/>
              <w:right w:val="single" w:sz="3" w:space="0" w:color="000000"/>
            </w:tcBorders>
          </w:tcPr>
          <w:p w14:paraId="0C8EE2D6" w14:textId="77777777" w:rsidR="0058363B" w:rsidRDefault="004C6056">
            <w:pPr>
              <w:pStyle w:val="TableParagraph"/>
              <w:spacing w:line="110" w:lineRule="exact"/>
              <w:ind w:left="7"/>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top w:val="nil"/>
              <w:left w:val="single" w:sz="3" w:space="0" w:color="000000"/>
              <w:bottom w:val="nil"/>
              <w:right w:val="single" w:sz="3" w:space="0" w:color="000000"/>
            </w:tcBorders>
          </w:tcPr>
          <w:p w14:paraId="0C8EE2D7" w14:textId="77777777" w:rsidR="0058363B" w:rsidRDefault="004C6056">
            <w:pPr>
              <w:pStyle w:val="TableParagraph"/>
              <w:spacing w:line="110" w:lineRule="exact"/>
              <w:ind w:left="6"/>
              <w:jc w:val="center"/>
              <w:rPr>
                <w:rFonts w:ascii="ＭＳ Ｐゴシック" w:eastAsia="ＭＳ Ｐゴシック"/>
                <w:sz w:val="10"/>
              </w:rPr>
            </w:pPr>
            <w:r>
              <w:rPr>
                <w:rFonts w:ascii="ＭＳ Ｐゴシック" w:eastAsia="ＭＳ Ｐゴシック" w:hint="eastAsia"/>
                <w:color w:val="252525"/>
                <w:w w:val="108"/>
                <w:sz w:val="10"/>
              </w:rPr>
              <w:t>～</w:t>
            </w:r>
          </w:p>
        </w:tc>
      </w:tr>
      <w:tr w:rsidR="0058363B" w14:paraId="0C8EE2DF" w14:textId="77777777">
        <w:trPr>
          <w:trHeight w:hRule="exact" w:val="185"/>
        </w:trPr>
        <w:tc>
          <w:tcPr>
            <w:tcW w:w="1451" w:type="dxa"/>
            <w:tcBorders>
              <w:top w:val="nil"/>
              <w:left w:val="single" w:sz="3" w:space="0" w:color="000000"/>
              <w:bottom w:val="nil"/>
              <w:right w:val="single" w:sz="3" w:space="0" w:color="000000"/>
            </w:tcBorders>
          </w:tcPr>
          <w:p w14:paraId="0C8EE2D9" w14:textId="77777777" w:rsidR="0058363B" w:rsidRDefault="0058363B"/>
        </w:tc>
        <w:tc>
          <w:tcPr>
            <w:tcW w:w="1937" w:type="dxa"/>
            <w:vMerge/>
            <w:tcBorders>
              <w:left w:val="single" w:sz="3" w:space="0" w:color="000000"/>
              <w:right w:val="single" w:sz="3" w:space="0" w:color="000000"/>
            </w:tcBorders>
          </w:tcPr>
          <w:p w14:paraId="0C8EE2DA" w14:textId="77777777" w:rsidR="0058363B" w:rsidRDefault="0058363B"/>
        </w:tc>
        <w:tc>
          <w:tcPr>
            <w:tcW w:w="327" w:type="dxa"/>
            <w:tcBorders>
              <w:top w:val="nil"/>
              <w:left w:val="single" w:sz="3" w:space="0" w:color="000000"/>
              <w:right w:val="single" w:sz="3" w:space="0" w:color="000000"/>
            </w:tcBorders>
          </w:tcPr>
          <w:p w14:paraId="0C8EE2DB" w14:textId="77777777" w:rsidR="0058363B" w:rsidRDefault="004C6056">
            <w:pPr>
              <w:pStyle w:val="TableParagraph"/>
              <w:spacing w:line="110" w:lineRule="exact"/>
              <w:ind w:left="84" w:right="84"/>
              <w:jc w:val="center"/>
              <w:rPr>
                <w:rFonts w:ascii="ＭＳ Ｐゴシック"/>
                <w:sz w:val="10"/>
              </w:rPr>
            </w:pPr>
            <w:r>
              <w:rPr>
                <w:rFonts w:ascii="ＭＳ Ｐゴシック"/>
                <w:color w:val="252525"/>
                <w:w w:val="110"/>
                <w:sz w:val="10"/>
              </w:rPr>
              <w:t>30</w:t>
            </w:r>
          </w:p>
        </w:tc>
        <w:tc>
          <w:tcPr>
            <w:tcW w:w="326" w:type="dxa"/>
            <w:tcBorders>
              <w:top w:val="nil"/>
              <w:left w:val="single" w:sz="3" w:space="0" w:color="000000"/>
              <w:right w:val="single" w:sz="3" w:space="0" w:color="000000"/>
            </w:tcBorders>
          </w:tcPr>
          <w:p w14:paraId="0C8EE2DC" w14:textId="77777777" w:rsidR="0058363B" w:rsidRDefault="004C6056">
            <w:pPr>
              <w:pStyle w:val="TableParagraph"/>
              <w:spacing w:line="110" w:lineRule="exact"/>
              <w:ind w:left="47" w:right="47"/>
              <w:jc w:val="center"/>
              <w:rPr>
                <w:rFonts w:ascii="ＭＳ Ｐゴシック"/>
                <w:sz w:val="10"/>
              </w:rPr>
            </w:pPr>
            <w:r>
              <w:rPr>
                <w:rFonts w:ascii="ＭＳ Ｐゴシック"/>
                <w:color w:val="252525"/>
                <w:w w:val="110"/>
                <w:sz w:val="10"/>
              </w:rPr>
              <w:t>38</w:t>
            </w:r>
          </w:p>
        </w:tc>
        <w:tc>
          <w:tcPr>
            <w:tcW w:w="326" w:type="dxa"/>
            <w:tcBorders>
              <w:top w:val="nil"/>
              <w:left w:val="single" w:sz="3" w:space="0" w:color="000000"/>
              <w:right w:val="single" w:sz="3" w:space="0" w:color="000000"/>
            </w:tcBorders>
          </w:tcPr>
          <w:p w14:paraId="0C8EE2DD" w14:textId="77777777" w:rsidR="0058363B" w:rsidRDefault="004C6056">
            <w:pPr>
              <w:pStyle w:val="TableParagraph"/>
              <w:spacing w:line="110" w:lineRule="exact"/>
              <w:ind w:left="47" w:right="47"/>
              <w:jc w:val="center"/>
              <w:rPr>
                <w:rFonts w:ascii="ＭＳ Ｐゴシック"/>
                <w:sz w:val="10"/>
              </w:rPr>
            </w:pPr>
            <w:r>
              <w:rPr>
                <w:rFonts w:ascii="ＭＳ Ｐゴシック"/>
                <w:color w:val="252525"/>
                <w:w w:val="110"/>
                <w:sz w:val="10"/>
              </w:rPr>
              <w:t>15</w:t>
            </w:r>
          </w:p>
        </w:tc>
        <w:tc>
          <w:tcPr>
            <w:tcW w:w="326" w:type="dxa"/>
            <w:tcBorders>
              <w:top w:val="nil"/>
              <w:left w:val="single" w:sz="3" w:space="0" w:color="000000"/>
              <w:right w:val="single" w:sz="3" w:space="0" w:color="000000"/>
            </w:tcBorders>
          </w:tcPr>
          <w:p w14:paraId="0C8EE2DE" w14:textId="77777777" w:rsidR="0058363B" w:rsidRDefault="004C6056">
            <w:pPr>
              <w:pStyle w:val="TableParagraph"/>
              <w:spacing w:line="110" w:lineRule="exact"/>
              <w:ind w:left="26" w:right="26"/>
              <w:jc w:val="center"/>
              <w:rPr>
                <w:rFonts w:ascii="ＭＳ Ｐゴシック"/>
                <w:sz w:val="10"/>
              </w:rPr>
            </w:pPr>
            <w:r>
              <w:rPr>
                <w:rFonts w:ascii="ＭＳ Ｐゴシック"/>
                <w:color w:val="252525"/>
                <w:w w:val="110"/>
                <w:sz w:val="10"/>
              </w:rPr>
              <w:t>10</w:t>
            </w:r>
          </w:p>
        </w:tc>
      </w:tr>
      <w:tr w:rsidR="0058363B" w14:paraId="0C8EE2EB" w14:textId="77777777">
        <w:trPr>
          <w:trHeight w:hRule="exact" w:val="324"/>
        </w:trPr>
        <w:tc>
          <w:tcPr>
            <w:tcW w:w="1451" w:type="dxa"/>
            <w:tcBorders>
              <w:top w:val="nil"/>
              <w:left w:val="single" w:sz="3" w:space="0" w:color="000000"/>
              <w:bottom w:val="nil"/>
              <w:right w:val="single" w:sz="3" w:space="0" w:color="000000"/>
            </w:tcBorders>
          </w:tcPr>
          <w:p w14:paraId="0C8EE2E0" w14:textId="77777777" w:rsidR="0058363B" w:rsidRDefault="0058363B"/>
        </w:tc>
        <w:tc>
          <w:tcPr>
            <w:tcW w:w="1937" w:type="dxa"/>
            <w:tcBorders>
              <w:left w:val="single" w:sz="3" w:space="0" w:color="000000"/>
              <w:bottom w:val="nil"/>
              <w:right w:val="single" w:sz="3" w:space="0" w:color="000000"/>
            </w:tcBorders>
          </w:tcPr>
          <w:p w14:paraId="0C8EE2E1" w14:textId="77777777" w:rsidR="0058363B" w:rsidRDefault="0058363B">
            <w:pPr>
              <w:pStyle w:val="TableParagraph"/>
              <w:spacing w:before="1"/>
              <w:rPr>
                <w:rFonts w:ascii="ＭＳ Ｐ明朝"/>
                <w:sz w:val="12"/>
              </w:rPr>
            </w:pPr>
          </w:p>
          <w:p w14:paraId="0C8EE2E2" w14:textId="77777777" w:rsidR="0058363B" w:rsidRDefault="004C6056">
            <w:pPr>
              <w:pStyle w:val="TableParagraph"/>
              <w:ind w:left="65"/>
              <w:rPr>
                <w:rFonts w:ascii="ＭＳ Ｐゴシック" w:eastAsia="ＭＳ Ｐゴシック"/>
                <w:sz w:val="12"/>
              </w:rPr>
            </w:pPr>
            <w:r>
              <w:rPr>
                <w:rFonts w:ascii="ＭＳ Ｐゴシック" w:eastAsia="ＭＳ Ｐゴシック" w:hint="eastAsia"/>
                <w:color w:val="252525"/>
                <w:w w:val="115"/>
                <w:sz w:val="12"/>
              </w:rPr>
              <w:t>トレーサビリティ</w:t>
            </w:r>
          </w:p>
        </w:tc>
        <w:tc>
          <w:tcPr>
            <w:tcW w:w="327" w:type="dxa"/>
            <w:tcBorders>
              <w:left w:val="single" w:sz="3" w:space="0" w:color="000000"/>
              <w:bottom w:val="nil"/>
              <w:right w:val="single" w:sz="3" w:space="0" w:color="000000"/>
            </w:tcBorders>
          </w:tcPr>
          <w:p w14:paraId="0C8EE2E3" w14:textId="77777777" w:rsidR="0058363B" w:rsidRDefault="004C6056">
            <w:pPr>
              <w:pStyle w:val="TableParagraph"/>
              <w:spacing w:before="56" w:line="125" w:lineRule="exact"/>
              <w:ind w:right="1"/>
              <w:jc w:val="center"/>
              <w:rPr>
                <w:rFonts w:ascii="ＭＳ Ｐゴシック"/>
                <w:sz w:val="10"/>
              </w:rPr>
            </w:pPr>
            <w:r>
              <w:rPr>
                <w:rFonts w:ascii="ＭＳ Ｐゴシック"/>
                <w:color w:val="252525"/>
                <w:w w:val="108"/>
                <w:sz w:val="10"/>
              </w:rPr>
              <w:t>0</w:t>
            </w:r>
          </w:p>
          <w:p w14:paraId="0C8EE2E4" w14:textId="77777777" w:rsidR="0058363B" w:rsidRDefault="004C6056">
            <w:pPr>
              <w:pStyle w:val="TableParagraph"/>
              <w:spacing w:line="125" w:lineRule="exact"/>
              <w:ind w:right="5"/>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left w:val="single" w:sz="3" w:space="0" w:color="000000"/>
              <w:bottom w:val="nil"/>
              <w:right w:val="single" w:sz="3" w:space="0" w:color="000000"/>
            </w:tcBorders>
          </w:tcPr>
          <w:p w14:paraId="0C8EE2E5" w14:textId="77777777" w:rsidR="0058363B" w:rsidRDefault="004C6056">
            <w:pPr>
              <w:pStyle w:val="TableParagraph"/>
              <w:spacing w:before="56" w:line="125" w:lineRule="exact"/>
              <w:ind w:right="3"/>
              <w:jc w:val="center"/>
              <w:rPr>
                <w:rFonts w:ascii="ＭＳ Ｐゴシック"/>
                <w:sz w:val="10"/>
              </w:rPr>
            </w:pPr>
            <w:r>
              <w:rPr>
                <w:rFonts w:ascii="ＭＳ Ｐゴシック"/>
                <w:color w:val="252525"/>
                <w:w w:val="108"/>
                <w:sz w:val="10"/>
              </w:rPr>
              <w:t>0</w:t>
            </w:r>
          </w:p>
          <w:p w14:paraId="0C8EE2E6" w14:textId="77777777" w:rsidR="0058363B" w:rsidRDefault="004C6056">
            <w:pPr>
              <w:pStyle w:val="TableParagraph"/>
              <w:spacing w:line="125" w:lineRule="exact"/>
              <w:ind w:left="7"/>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left w:val="single" w:sz="3" w:space="0" w:color="000000"/>
              <w:bottom w:val="nil"/>
              <w:right w:val="single" w:sz="3" w:space="0" w:color="000000"/>
            </w:tcBorders>
          </w:tcPr>
          <w:p w14:paraId="0C8EE2E7" w14:textId="77777777" w:rsidR="0058363B" w:rsidRDefault="004C6056">
            <w:pPr>
              <w:pStyle w:val="TableParagraph"/>
              <w:spacing w:before="56" w:line="125" w:lineRule="exact"/>
              <w:ind w:right="3"/>
              <w:jc w:val="center"/>
              <w:rPr>
                <w:rFonts w:ascii="ＭＳ Ｐゴシック"/>
                <w:sz w:val="10"/>
              </w:rPr>
            </w:pPr>
            <w:r>
              <w:rPr>
                <w:rFonts w:ascii="ＭＳ Ｐゴシック"/>
                <w:color w:val="252525"/>
                <w:w w:val="108"/>
                <w:sz w:val="10"/>
              </w:rPr>
              <w:t>0</w:t>
            </w:r>
          </w:p>
          <w:p w14:paraId="0C8EE2E8" w14:textId="77777777" w:rsidR="0058363B" w:rsidRDefault="004C6056">
            <w:pPr>
              <w:pStyle w:val="TableParagraph"/>
              <w:spacing w:line="125" w:lineRule="exact"/>
              <w:ind w:left="7"/>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left w:val="single" w:sz="3" w:space="0" w:color="000000"/>
              <w:bottom w:val="nil"/>
              <w:right w:val="single" w:sz="3" w:space="0" w:color="000000"/>
            </w:tcBorders>
          </w:tcPr>
          <w:p w14:paraId="0C8EE2E9" w14:textId="77777777" w:rsidR="0058363B" w:rsidRDefault="0058363B">
            <w:pPr>
              <w:pStyle w:val="TableParagraph"/>
              <w:spacing w:before="10"/>
              <w:rPr>
                <w:rFonts w:ascii="ＭＳ Ｐ明朝"/>
                <w:sz w:val="8"/>
              </w:rPr>
            </w:pPr>
          </w:p>
          <w:p w14:paraId="0C8EE2EA" w14:textId="77777777" w:rsidR="0058363B" w:rsidRDefault="004C6056">
            <w:pPr>
              <w:pStyle w:val="TableParagraph"/>
              <w:spacing w:before="1"/>
              <w:ind w:right="1"/>
              <w:jc w:val="center"/>
              <w:rPr>
                <w:rFonts w:ascii="ＭＳ Ｐゴシック"/>
                <w:sz w:val="10"/>
              </w:rPr>
            </w:pPr>
            <w:r>
              <w:rPr>
                <w:rFonts w:ascii="ＭＳ Ｐゴシック"/>
                <w:color w:val="252525"/>
                <w:w w:val="108"/>
                <w:sz w:val="10"/>
              </w:rPr>
              <w:t>-</w:t>
            </w:r>
          </w:p>
        </w:tc>
      </w:tr>
      <w:tr w:rsidR="0058363B" w14:paraId="0C8EE2F2" w14:textId="77777777">
        <w:trPr>
          <w:trHeight w:hRule="exact" w:val="180"/>
        </w:trPr>
        <w:tc>
          <w:tcPr>
            <w:tcW w:w="1451" w:type="dxa"/>
            <w:tcBorders>
              <w:top w:val="nil"/>
              <w:left w:val="single" w:sz="3" w:space="0" w:color="000000"/>
              <w:bottom w:val="single" w:sz="3" w:space="0" w:color="000000"/>
              <w:right w:val="single" w:sz="3" w:space="0" w:color="000000"/>
            </w:tcBorders>
          </w:tcPr>
          <w:p w14:paraId="0C8EE2EC" w14:textId="77777777" w:rsidR="0058363B" w:rsidRDefault="0058363B"/>
        </w:tc>
        <w:tc>
          <w:tcPr>
            <w:tcW w:w="1937" w:type="dxa"/>
            <w:tcBorders>
              <w:top w:val="nil"/>
              <w:left w:val="single" w:sz="3" w:space="0" w:color="000000"/>
              <w:bottom w:val="single" w:sz="3" w:space="0" w:color="000000"/>
              <w:right w:val="single" w:sz="3" w:space="0" w:color="000000"/>
            </w:tcBorders>
          </w:tcPr>
          <w:p w14:paraId="0C8EE2ED" w14:textId="77777777" w:rsidR="0058363B" w:rsidRDefault="0058363B"/>
        </w:tc>
        <w:tc>
          <w:tcPr>
            <w:tcW w:w="327" w:type="dxa"/>
            <w:tcBorders>
              <w:top w:val="nil"/>
              <w:left w:val="single" w:sz="3" w:space="0" w:color="000000"/>
              <w:bottom w:val="single" w:sz="3" w:space="0" w:color="000000"/>
              <w:right w:val="single" w:sz="3" w:space="0" w:color="000000"/>
            </w:tcBorders>
          </w:tcPr>
          <w:p w14:paraId="0C8EE2EE" w14:textId="77777777" w:rsidR="0058363B" w:rsidRDefault="004C6056">
            <w:pPr>
              <w:pStyle w:val="TableParagraph"/>
              <w:spacing w:line="104" w:lineRule="exact"/>
              <w:ind w:right="1"/>
              <w:jc w:val="center"/>
              <w:rPr>
                <w:rFonts w:ascii="ＭＳ Ｐゴシック"/>
                <w:sz w:val="10"/>
              </w:rPr>
            </w:pPr>
            <w:r>
              <w:rPr>
                <w:rFonts w:ascii="ＭＳ Ｐゴシック"/>
                <w:color w:val="252525"/>
                <w:w w:val="108"/>
                <w:sz w:val="10"/>
              </w:rPr>
              <w:t>5</w:t>
            </w:r>
          </w:p>
        </w:tc>
        <w:tc>
          <w:tcPr>
            <w:tcW w:w="326" w:type="dxa"/>
            <w:tcBorders>
              <w:top w:val="nil"/>
              <w:left w:val="single" w:sz="3" w:space="0" w:color="000000"/>
              <w:bottom w:val="single" w:sz="3" w:space="0" w:color="000000"/>
              <w:right w:val="single" w:sz="3" w:space="0" w:color="000000"/>
            </w:tcBorders>
          </w:tcPr>
          <w:p w14:paraId="0C8EE2EF" w14:textId="77777777" w:rsidR="0058363B" w:rsidRDefault="004C6056">
            <w:pPr>
              <w:pStyle w:val="TableParagraph"/>
              <w:spacing w:line="104" w:lineRule="exact"/>
              <w:ind w:left="47" w:right="47"/>
              <w:jc w:val="center"/>
              <w:rPr>
                <w:rFonts w:ascii="ＭＳ Ｐゴシック"/>
                <w:sz w:val="10"/>
              </w:rPr>
            </w:pPr>
            <w:r>
              <w:rPr>
                <w:rFonts w:ascii="ＭＳ Ｐゴシック"/>
                <w:color w:val="252525"/>
                <w:w w:val="110"/>
                <w:sz w:val="10"/>
              </w:rPr>
              <w:t>10</w:t>
            </w:r>
          </w:p>
        </w:tc>
        <w:tc>
          <w:tcPr>
            <w:tcW w:w="326" w:type="dxa"/>
            <w:tcBorders>
              <w:top w:val="nil"/>
              <w:left w:val="single" w:sz="3" w:space="0" w:color="000000"/>
              <w:bottom w:val="single" w:sz="3" w:space="0" w:color="000000"/>
              <w:right w:val="single" w:sz="3" w:space="0" w:color="000000"/>
            </w:tcBorders>
          </w:tcPr>
          <w:p w14:paraId="0C8EE2F0" w14:textId="77777777" w:rsidR="0058363B" w:rsidRDefault="004C6056">
            <w:pPr>
              <w:pStyle w:val="TableParagraph"/>
              <w:spacing w:line="104" w:lineRule="exact"/>
              <w:ind w:left="47" w:right="47"/>
              <w:jc w:val="center"/>
              <w:rPr>
                <w:rFonts w:ascii="ＭＳ Ｐゴシック"/>
                <w:sz w:val="10"/>
              </w:rPr>
            </w:pPr>
            <w:r>
              <w:rPr>
                <w:rFonts w:ascii="ＭＳ Ｐゴシック"/>
                <w:color w:val="252525"/>
                <w:w w:val="110"/>
                <w:sz w:val="10"/>
              </w:rPr>
              <w:t>15</w:t>
            </w:r>
          </w:p>
        </w:tc>
        <w:tc>
          <w:tcPr>
            <w:tcW w:w="326" w:type="dxa"/>
            <w:tcBorders>
              <w:top w:val="nil"/>
              <w:left w:val="single" w:sz="3" w:space="0" w:color="000000"/>
              <w:bottom w:val="single" w:sz="3" w:space="0" w:color="000000"/>
              <w:right w:val="single" w:sz="3" w:space="0" w:color="000000"/>
            </w:tcBorders>
          </w:tcPr>
          <w:p w14:paraId="0C8EE2F1" w14:textId="77777777" w:rsidR="0058363B" w:rsidRDefault="0058363B"/>
        </w:tc>
      </w:tr>
    </w:tbl>
    <w:p w14:paraId="0C8EE2F3" w14:textId="77777777" w:rsidR="0058363B" w:rsidRDefault="004C6056">
      <w:pPr>
        <w:ind w:left="3846"/>
        <w:rPr>
          <w:rFonts w:ascii="ＭＳ Ｐ明朝" w:eastAsia="ＭＳ Ｐ明朝"/>
          <w:sz w:val="13"/>
        </w:rPr>
      </w:pPr>
      <w:r>
        <w:pict w14:anchorId="0C8EF992">
          <v:group id="_x0000_s4434" style="position:absolute;left:0;text-align:left;margin-left:389.55pt;margin-top:-49.6pt;width:33.7pt;height:154.2pt;z-index:57784;mso-position-horizontal-relative:page;mso-position-vertical-relative:text" coordorigin="7791,-992" coordsize="674,3084">
            <v:shape id="_x0000_s4437" style="position:absolute;left:7795;top:-987;width:665;height:1694" coordorigin="7795,-987" coordsize="665,1694" o:spt="100" adj="0,,0" path="m8147,-632r-186,l8007,-604r44,34l8093,-529r41,46l8172,-432r37,57l8244,-314r32,67l8306,-177r28,74l8359,-24r23,82l8402,143r17,88l8433,321r12,94l8453,510r5,97l8459,706r,-167l8458,440r-5,-97l8445,248r-12,-94l8419,64r-17,-88l8382,-109r-23,-82l8334,-269r-28,-75l8276,-414r-32,-67l8209,-542r-37,-57l8147,-632xm7961,-987r-166,228l7961,-444r,-188l8147,-632r-13,-18l8093,-696r-42,-41l8007,-771r-46,-28l7961,-987xe" fillcolor="#8fc5eb" stroked="f">
              <v:stroke joinstyle="round"/>
              <v:formulas/>
              <v:path arrowok="t" o:connecttype="segments"/>
            </v:shape>
            <v:shape id="_x0000_s4436" style="position:absolute;left:7795;top:622;width:664;height:1466" coordorigin="7795,622" coordsize="664,1466" path="m8458,622r-5,103l8445,826r-12,98l8418,1019r-18,92l8379,1199r-24,84l8328,1363r-29,77l8267,1511r-34,67l8197,1639r-38,56l8119,1746r-42,45l7988,1861r-94,44l7795,1921r,166l7883,2076r91,-39l8060,1974r79,-86l8177,1837r35,-56l8246,1721r31,-65l8307,1587r27,-73l8359,1437r22,-80l8401,1274r17,-86l8432,1099r12,-92l8452,914r5,-96l8459,721r-1,-99xe" fillcolor="#74a1c9" stroked="f">
              <v:path arrowok="t"/>
            </v:shape>
            <v:shape id="_x0000_s4435" style="position:absolute;left:7795;top:-987;width:665;height:3075" coordorigin="7795,-987" coordsize="665,3075" path="m8459,706r-1,-99l8453,510r-8,-95l8433,321r-14,-90l8402,143,8382,58r-23,-82l8334,-103r-28,-74l8276,-247r-32,-67l8209,-375r-37,-57l8134,-483r-41,-46l8007,-604r-46,-28l7961,-444,7795,-759r166,-228l7961,-799r46,28l8093,-696r41,46l8172,-599r37,57l8244,-481r32,67l8306,-344r28,75l8359,-191r23,82l8402,-24r17,88l8433,154r12,94l8453,343r5,97l8459,539r,167l8458,805r-5,96l8445,996r-11,92l8420,1178r-17,87l8383,1349r-22,81l8336,1507r-26,73l8280,1650r-31,65l8216,1776r-36,56l8143,1883r-39,46l8022,2005r-87,52l7843,2084r-48,3l7795,1921r50,-4l7894,1905r94,-44l8077,1791r42,-45l8159,1695r38,-56l8233,1578r34,-67l8299,1440r29,-77l8355,1283r24,-84l8400,1111r18,-92l8433,924r12,-98l8453,725r5,-103e" filled="f" strokecolor="#5f5f5f" strokeweight=".15797mm">
              <v:path arrowok="t"/>
            </v:shape>
            <w10:wrap anchorx="page"/>
          </v:group>
        </w:pict>
      </w:r>
      <w:r>
        <w:pict w14:anchorId="0C8EF993">
          <v:group id="_x0000_s4430" style="position:absolute;left:0;text-align:left;margin-left:119.05pt;margin-top:-43.9pt;width:30.7pt;height:154.7pt;z-index:57808;mso-position-horizontal-relative:page;mso-position-vertical-relative:text" coordorigin="2381,-878" coordsize="614,3094">
            <v:shape id="_x0000_s4433" style="position:absolute;left:2386;top:529;width:605;height:1682" coordorigin="2386,529" coordsize="605,1682" o:spt="100" adj="0,,0" path="m2386,529r,152l2387,782r5,98l2399,977r11,95l2423,1164r15,89l2457,1340r20,83l2500,1502r25,76l2553,1649r29,67l2614,1779r33,57l2682,1889r37,46l2758,1976r40,35l2839,2040r,171l2990,2008r-62,-120l2839,1888r-41,-29l2758,1824r-39,-41l2682,1737r-35,-53l2614,1627r-32,-63l2553,1497r-28,-71l2500,1350r-23,-79l2457,1188r-19,-87l2423,1012r-13,-92l2399,825r-7,-97l2387,630r-1,-101xm2839,1716r,172l2928,1888r-89,-172xe" fillcolor="#8fc5eb" stroked="f">
              <v:stroke joinstyle="round"/>
              <v:formulas/>
              <v:path arrowok="t" o:connecttype="segments"/>
            </v:shape>
            <v:shape id="_x0000_s4432" style="position:absolute;left:2386;top:-874;width:605;height:1479" coordorigin="2386,-874" coordsize="605,1479" path="m2990,-874r-11,l2968,-873r-96,26l2792,-796r-76,75l2646,-624r-32,56l2583,-507r-29,65l2527,-372r-25,74l2480,-221r-21,81l2441,-56r-16,88l2412,122r-11,93l2393,309r-5,97l2386,505r1,100l2391,500r7,-103l2409,298r13,-97l2439,107r19,-90l2480,-69r24,-83l2531,-229r28,-73l2590,-371r33,-63l2658,-491r37,-52l2773,-628r84,-59l2945,-718r45,-4l2990,-874xe" fillcolor="#74a1c9" stroked="f">
              <v:path arrowok="t"/>
            </v:shape>
            <v:shape id="_x0000_s4431" style="position:absolute;left:2386;top:-874;width:605;height:3085" coordorigin="2386,-874" coordsize="605,3085" path="m2386,529r1,101l2392,728r7,97l2410,920r13,92l2438,1101r19,87l2477,1271r23,79l2525,1426r28,71l2582,1564r32,63l2647,1684r35,53l2758,1824r81,64l2839,1716r151,292l2839,2211r,-171l2798,2011r-79,-76l2647,1836r-33,-57l2582,1716r-29,-67l2525,1578r-25,-76l2477,1423r-20,-83l2438,1253r-15,-89l2410,1072r-11,-95l2392,880r-5,-98l2386,681r,-152l2388,425r4,-103l2400,222r12,-98l2425,29r17,-91l2461,-150r22,-85l2508,-315r26,-76l2563,-463r31,-66l2627,-591r34,-57l2698,-698r77,-84l2858,-840r87,-30l2990,-874r,152l2945,-718r-45,12l2814,-661r-81,72l2658,-491r-35,57l2590,-371r-31,69l2531,-229r-27,77l2480,-69r-22,86l2439,107r-17,94l2409,298r-11,99l2391,500r-4,105e" filled="f" strokecolor="#5f5f5f" strokeweight=".15797mm">
              <v:path arrowok="t"/>
            </v:shape>
            <w10:wrap anchorx="page"/>
          </v:group>
        </w:pict>
      </w:r>
      <w:r>
        <w:pict w14:anchorId="0C8EF994">
          <v:polyline id="_x0000_s4429" style="position:absolute;left:0;text-align:left;z-index:57832;mso-position-horizontal-relative:page;mso-position-vertical-relative:text" points="992.15pt,-65.25pt,992.15pt,-68.1pt,972.3pt,-68.1pt,966.65pt,-68.1pt,965.5pt,-67.85pt,964.6pt,-67.25pt,964pt,-66.35pt,963.8pt,-65.25pt,963.8pt,14.1pt,964pt,15.2pt,964.6pt,16.15pt,965.5pt,16.75pt,966.65pt,16.95pt,989.3pt,16.95pt,992.15pt,16.95pt,992.15pt,14.15pt,992.15pt,14.1pt,992.15pt,-65.25pt" coordorigin="9638,-681" coordsize="567,1701" fillcolor="#faa61a" stroked="f">
            <v:path arrowok="t"/>
            <w10:wrap anchorx="page"/>
          </v:polyline>
        </w:pict>
      </w:r>
      <w:r>
        <w:pict w14:anchorId="0C8EF995">
          <v:shape id="_x0000_s4428" type="#_x0000_t202" style="position:absolute;left:0;text-align:left;margin-left:487.85pt;margin-top:-14.55pt;width:16pt;height:44pt;z-index:57856;mso-position-horizontal-relative:page;mso-position-vertical-relative:text" filled="f" stroked="f">
            <v:textbox style="layout-flow:vertical-ideographic" inset="0,0,0,0">
              <w:txbxContent>
                <w:p w14:paraId="0C8F00E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rFonts w:ascii="ＭＳ Ｐ明朝" w:eastAsia="ＭＳ Ｐ明朝" w:hint="eastAsia"/>
          <w:sz w:val="13"/>
        </w:rPr>
        <w:t>＊</w:t>
      </w:r>
      <w:r>
        <w:rPr>
          <w:rFonts w:ascii="ＭＳ Ｐ明朝" w:eastAsia="ＭＳ Ｐ明朝" w:hint="eastAsia"/>
          <w:sz w:val="13"/>
        </w:rPr>
        <w:t>1</w:t>
      </w:r>
      <w:r>
        <w:rPr>
          <w:rFonts w:ascii="ＭＳ Ｐ明朝" w:eastAsia="ＭＳ Ｐ明朝" w:hint="eastAsia"/>
          <w:sz w:val="13"/>
        </w:rPr>
        <w:t>：付帯作業としての復元生産物量を対象</w:t>
      </w:r>
    </w:p>
    <w:p w14:paraId="0C8EE2F4" w14:textId="77777777" w:rsidR="0058363B" w:rsidRDefault="0058363B">
      <w:pPr>
        <w:pStyle w:val="a3"/>
        <w:spacing w:before="10"/>
        <w:rPr>
          <w:rFonts w:ascii="ＭＳ Ｐ明朝"/>
          <w:sz w:val="10"/>
        </w:rPr>
      </w:pPr>
    </w:p>
    <w:p w14:paraId="0C8EE2F5" w14:textId="77777777" w:rsidR="0058363B" w:rsidRDefault="004C6056">
      <w:pPr>
        <w:pStyle w:val="a4"/>
        <w:numPr>
          <w:ilvl w:val="1"/>
          <w:numId w:val="11"/>
        </w:numPr>
        <w:tabs>
          <w:tab w:val="left" w:pos="1867"/>
        </w:tabs>
        <w:spacing w:before="55"/>
        <w:ind w:left="1866" w:hanging="289"/>
        <w:rPr>
          <w:rFonts w:ascii="ＭＳ Ｐ明朝" w:eastAsia="ＭＳ Ｐ明朝"/>
          <w:sz w:val="11"/>
        </w:rPr>
      </w:pPr>
      <w:r>
        <w:rPr>
          <w:rFonts w:ascii="ＭＳ Ｐ明朝" w:eastAsia="ＭＳ Ｐ明朝" w:hint="eastAsia"/>
          <w:spacing w:val="-1"/>
          <w:sz w:val="17"/>
        </w:rPr>
        <w:t>現行の可視化に関係する生産性環境変数</w:t>
      </w:r>
      <w:r>
        <w:rPr>
          <w:rFonts w:ascii="ＭＳ Ｐ明朝" w:eastAsia="ＭＳ Ｐ明朝" w:hint="eastAsia"/>
          <w:position w:val="5"/>
          <w:sz w:val="11"/>
        </w:rPr>
        <w:t>＊２</w:t>
      </w:r>
    </w:p>
    <w:p w14:paraId="0C8EE2F6" w14:textId="77777777" w:rsidR="0058363B" w:rsidRDefault="004C6056">
      <w:pPr>
        <w:spacing w:before="67"/>
        <w:ind w:left="1879"/>
        <w:jc w:val="center"/>
        <w:rPr>
          <w:rFonts w:ascii="ＭＳ Ｐゴシック" w:eastAsia="ＭＳ Ｐゴシック"/>
          <w:sz w:val="8"/>
        </w:rPr>
      </w:pPr>
      <w:r>
        <w:pict w14:anchorId="0C8EF996">
          <v:shape id="_x0000_s4427" type="#_x0000_t202" style="position:absolute;left:0;text-align:left;margin-left:152.5pt;margin-top:2.65pt;width:234.95pt;height:131.7pt;z-index:57880;mso-position-horizontal-relative:page" filled="f" stroked="f">
            <v:textbox inset="0,0,0,0">
              <w:txbxContent>
                <w:tbl>
                  <w:tblPr>
                    <w:tblStyle w:val="TableNormal"/>
                    <w:tblW w:w="0" w:type="auto"/>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1E0" w:firstRow="1" w:lastRow="1" w:firstColumn="1" w:lastColumn="1" w:noHBand="0" w:noVBand="0"/>
                  </w:tblPr>
                  <w:tblGrid>
                    <w:gridCol w:w="1449"/>
                    <w:gridCol w:w="1934"/>
                    <w:gridCol w:w="326"/>
                    <w:gridCol w:w="326"/>
                    <w:gridCol w:w="326"/>
                    <w:gridCol w:w="326"/>
                  </w:tblGrid>
                  <w:tr w:rsidR="0058363B" w14:paraId="0C8F00E9" w14:textId="77777777">
                    <w:trPr>
                      <w:trHeight w:hRule="exact" w:val="155"/>
                    </w:trPr>
                    <w:tc>
                      <w:tcPr>
                        <w:tcW w:w="1449" w:type="dxa"/>
                        <w:vMerge w:val="restart"/>
                        <w:tcBorders>
                          <w:left w:val="single" w:sz="3" w:space="0" w:color="000000"/>
                          <w:right w:val="single" w:sz="3" w:space="0" w:color="000000"/>
                        </w:tcBorders>
                        <w:shd w:val="clear" w:color="auto" w:fill="C6E3C1"/>
                      </w:tcPr>
                      <w:p w14:paraId="0C8F00E1" w14:textId="77777777" w:rsidR="0058363B" w:rsidRDefault="0058363B">
                        <w:pPr>
                          <w:pStyle w:val="TableParagraph"/>
                          <w:spacing w:before="4"/>
                          <w:rPr>
                            <w:sz w:val="10"/>
                          </w:rPr>
                        </w:pPr>
                      </w:p>
                      <w:p w14:paraId="0C8F00E2" w14:textId="77777777" w:rsidR="0058363B" w:rsidRDefault="004C6056">
                        <w:pPr>
                          <w:pStyle w:val="TableParagraph"/>
                          <w:ind w:left="502" w:right="502"/>
                          <w:jc w:val="center"/>
                          <w:rPr>
                            <w:rFonts w:ascii="ＭＳ Ｐゴシック" w:eastAsia="ＭＳ Ｐゴシック"/>
                            <w:sz w:val="12"/>
                          </w:rPr>
                        </w:pPr>
                        <w:r>
                          <w:rPr>
                            <w:rFonts w:ascii="ＭＳ Ｐゴシック" w:eastAsia="ＭＳ Ｐゴシック" w:hint="eastAsia"/>
                            <w:color w:val="0D0D0D"/>
                            <w:w w:val="110"/>
                            <w:sz w:val="12"/>
                          </w:rPr>
                          <w:t>主特性</w:t>
                        </w:r>
                      </w:p>
                    </w:tc>
                    <w:tc>
                      <w:tcPr>
                        <w:tcW w:w="1934" w:type="dxa"/>
                        <w:vMerge w:val="restart"/>
                        <w:tcBorders>
                          <w:left w:val="single" w:sz="3" w:space="0" w:color="000000"/>
                          <w:right w:val="single" w:sz="3" w:space="0" w:color="000000"/>
                        </w:tcBorders>
                        <w:shd w:val="clear" w:color="auto" w:fill="C6E3C1"/>
                      </w:tcPr>
                      <w:p w14:paraId="0C8F00E3" w14:textId="77777777" w:rsidR="0058363B" w:rsidRDefault="0058363B">
                        <w:pPr>
                          <w:pStyle w:val="TableParagraph"/>
                          <w:spacing w:before="4"/>
                          <w:rPr>
                            <w:sz w:val="10"/>
                          </w:rPr>
                        </w:pPr>
                      </w:p>
                      <w:p w14:paraId="0C8F00E4" w14:textId="77777777" w:rsidR="0058363B" w:rsidRDefault="004C6056">
                        <w:pPr>
                          <w:pStyle w:val="TableParagraph"/>
                          <w:ind w:left="748" w:right="741"/>
                          <w:jc w:val="center"/>
                          <w:rPr>
                            <w:rFonts w:ascii="ＭＳ Ｐゴシック" w:eastAsia="ＭＳ Ｐゴシック"/>
                            <w:sz w:val="12"/>
                          </w:rPr>
                        </w:pPr>
                        <w:r>
                          <w:rPr>
                            <w:rFonts w:ascii="ＭＳ Ｐゴシック" w:eastAsia="ＭＳ Ｐゴシック" w:hint="eastAsia"/>
                            <w:color w:val="0D0D0D"/>
                            <w:w w:val="110"/>
                            <w:sz w:val="12"/>
                          </w:rPr>
                          <w:t>副特性</w:t>
                        </w:r>
                      </w:p>
                    </w:tc>
                    <w:tc>
                      <w:tcPr>
                        <w:tcW w:w="326" w:type="dxa"/>
                        <w:tcBorders>
                          <w:left w:val="single" w:sz="3" w:space="0" w:color="000000"/>
                          <w:right w:val="nil"/>
                        </w:tcBorders>
                        <w:shd w:val="clear" w:color="auto" w:fill="C6E3C1"/>
                      </w:tcPr>
                      <w:p w14:paraId="0C8F00E5" w14:textId="77777777" w:rsidR="0058363B" w:rsidRDefault="004C6056">
                        <w:pPr>
                          <w:pStyle w:val="TableParagraph"/>
                          <w:spacing w:before="7"/>
                          <w:ind w:right="52"/>
                          <w:jc w:val="right"/>
                          <w:rPr>
                            <w:rFonts w:ascii="ＭＳ Ｐゴシック" w:eastAsia="ＭＳ Ｐゴシック"/>
                            <w:sz w:val="8"/>
                          </w:rPr>
                        </w:pPr>
                        <w:r>
                          <w:rPr>
                            <w:rFonts w:ascii="ＭＳ Ｐゴシック" w:eastAsia="ＭＳ Ｐゴシック" w:hint="eastAsia"/>
                            <w:color w:val="0D0D0D"/>
                            <w:w w:val="105"/>
                            <w:sz w:val="8"/>
                          </w:rPr>
                          <w:t>基準</w:t>
                        </w:r>
                      </w:p>
                    </w:tc>
                    <w:tc>
                      <w:tcPr>
                        <w:tcW w:w="326" w:type="dxa"/>
                        <w:tcBorders>
                          <w:left w:val="nil"/>
                          <w:right w:val="nil"/>
                        </w:tcBorders>
                        <w:shd w:val="clear" w:color="auto" w:fill="C6E3C1"/>
                      </w:tcPr>
                      <w:p w14:paraId="0C8F00E6" w14:textId="77777777" w:rsidR="0058363B" w:rsidRDefault="004C6056">
                        <w:pPr>
                          <w:pStyle w:val="TableParagraph"/>
                          <w:spacing w:before="7"/>
                          <w:ind w:left="32"/>
                          <w:rPr>
                            <w:rFonts w:ascii="ＭＳ Ｐゴシック" w:eastAsia="ＭＳ Ｐゴシック"/>
                            <w:sz w:val="8"/>
                          </w:rPr>
                        </w:pPr>
                        <w:r>
                          <w:rPr>
                            <w:rFonts w:ascii="ＭＳ Ｐゴシック" w:eastAsia="ＭＳ Ｐゴシック" w:hint="eastAsia"/>
                            <w:color w:val="0D0D0D"/>
                            <w:w w:val="105"/>
                            <w:sz w:val="8"/>
                          </w:rPr>
                          <w:t>産性か</w:t>
                        </w:r>
                      </w:p>
                    </w:tc>
                    <w:tc>
                      <w:tcPr>
                        <w:tcW w:w="326" w:type="dxa"/>
                        <w:tcBorders>
                          <w:left w:val="nil"/>
                          <w:right w:val="nil"/>
                        </w:tcBorders>
                        <w:shd w:val="clear" w:color="auto" w:fill="C6E3C1"/>
                      </w:tcPr>
                      <w:p w14:paraId="0C8F00E7" w14:textId="77777777" w:rsidR="0058363B" w:rsidRDefault="004C6056">
                        <w:pPr>
                          <w:pStyle w:val="TableParagraph"/>
                          <w:spacing w:before="7"/>
                          <w:ind w:left="-33" w:right="22"/>
                          <w:jc w:val="center"/>
                          <w:rPr>
                            <w:rFonts w:ascii="ＭＳ Ｐゴシック" w:eastAsia="ＭＳ Ｐゴシック"/>
                            <w:sz w:val="8"/>
                          </w:rPr>
                        </w:pPr>
                        <w:r>
                          <w:rPr>
                            <w:rFonts w:ascii="ＭＳ Ｐゴシック" w:eastAsia="ＭＳ Ｐゴシック" w:hint="eastAsia"/>
                            <w:color w:val="0D0D0D"/>
                            <w:w w:val="105"/>
                            <w:sz w:val="8"/>
                          </w:rPr>
                          <w:t>らの変動</w:t>
                        </w:r>
                      </w:p>
                    </w:tc>
                    <w:tc>
                      <w:tcPr>
                        <w:tcW w:w="326" w:type="dxa"/>
                        <w:tcBorders>
                          <w:left w:val="nil"/>
                          <w:right w:val="single" w:sz="3" w:space="0" w:color="000000"/>
                        </w:tcBorders>
                        <w:shd w:val="clear" w:color="auto" w:fill="C6E3C1"/>
                      </w:tcPr>
                      <w:p w14:paraId="0C8F00E8" w14:textId="77777777" w:rsidR="0058363B" w:rsidRDefault="004C6056">
                        <w:pPr>
                          <w:pStyle w:val="TableParagraph"/>
                          <w:spacing w:before="7"/>
                          <w:ind w:left="62"/>
                          <w:rPr>
                            <w:rFonts w:ascii="ＭＳ Ｐゴシック" w:eastAsia="ＭＳ Ｐゴシック"/>
                            <w:sz w:val="8"/>
                          </w:rPr>
                        </w:pPr>
                        <w:r>
                          <w:rPr>
                            <w:rFonts w:ascii="ＭＳ Ｐゴシック" w:eastAsia="ＭＳ Ｐゴシック" w:hint="eastAsia"/>
                            <w:color w:val="0D0D0D"/>
                            <w:w w:val="110"/>
                            <w:sz w:val="8"/>
                          </w:rPr>
                          <w:t>（％）</w:t>
                        </w:r>
                      </w:p>
                    </w:tc>
                  </w:tr>
                  <w:tr w:rsidR="0058363B" w14:paraId="0C8F00F3" w14:textId="77777777">
                    <w:trPr>
                      <w:trHeight w:hRule="exact" w:val="309"/>
                    </w:trPr>
                    <w:tc>
                      <w:tcPr>
                        <w:tcW w:w="1449" w:type="dxa"/>
                        <w:vMerge/>
                        <w:tcBorders>
                          <w:left w:val="single" w:sz="3" w:space="0" w:color="000000"/>
                          <w:bottom w:val="double" w:sz="3" w:space="0" w:color="000000"/>
                          <w:right w:val="single" w:sz="3" w:space="0" w:color="000000"/>
                        </w:tcBorders>
                        <w:shd w:val="clear" w:color="auto" w:fill="C6E3C1"/>
                      </w:tcPr>
                      <w:p w14:paraId="0C8F00EA" w14:textId="77777777" w:rsidR="0058363B" w:rsidRDefault="0058363B"/>
                    </w:tc>
                    <w:tc>
                      <w:tcPr>
                        <w:tcW w:w="1934" w:type="dxa"/>
                        <w:vMerge/>
                        <w:tcBorders>
                          <w:left w:val="single" w:sz="3" w:space="0" w:color="000000"/>
                          <w:bottom w:val="double" w:sz="3" w:space="0" w:color="000000"/>
                          <w:right w:val="single" w:sz="3" w:space="0" w:color="000000"/>
                        </w:tcBorders>
                        <w:shd w:val="clear" w:color="auto" w:fill="C6E3C1"/>
                      </w:tcPr>
                      <w:p w14:paraId="0C8F00EB" w14:textId="77777777" w:rsidR="0058363B" w:rsidRDefault="0058363B"/>
                    </w:tc>
                    <w:tc>
                      <w:tcPr>
                        <w:tcW w:w="326" w:type="dxa"/>
                        <w:tcBorders>
                          <w:left w:val="single" w:sz="3" w:space="0" w:color="000000"/>
                          <w:bottom w:val="double" w:sz="3" w:space="0" w:color="000000"/>
                          <w:right w:val="single" w:sz="3" w:space="0" w:color="000000"/>
                        </w:tcBorders>
                        <w:shd w:val="clear" w:color="auto" w:fill="C6E3C1"/>
                      </w:tcPr>
                      <w:p w14:paraId="0C8F00EC" w14:textId="77777777" w:rsidR="0058363B" w:rsidRDefault="004C6056">
                        <w:pPr>
                          <w:pStyle w:val="TableParagraph"/>
                          <w:spacing w:before="47" w:line="100" w:lineRule="exact"/>
                          <w:ind w:left="72" w:right="58"/>
                          <w:rPr>
                            <w:rFonts w:ascii="ＭＳ Ｐゴシック" w:eastAsia="ＭＳ Ｐゴシック"/>
                            <w:sz w:val="8"/>
                          </w:rPr>
                        </w:pPr>
                        <w:r>
                          <w:rPr>
                            <w:rFonts w:ascii="ＭＳ Ｐゴシック" w:eastAsia="ＭＳ Ｐゴシック" w:hint="eastAsia"/>
                            <w:color w:val="0D0D0D"/>
                            <w:w w:val="105"/>
                            <w:sz w:val="8"/>
                          </w:rPr>
                          <w:t>要件定義</w:t>
                        </w:r>
                      </w:p>
                    </w:tc>
                    <w:tc>
                      <w:tcPr>
                        <w:tcW w:w="326" w:type="dxa"/>
                        <w:tcBorders>
                          <w:left w:val="single" w:sz="3" w:space="0" w:color="000000"/>
                          <w:bottom w:val="double" w:sz="3" w:space="0" w:color="000000"/>
                          <w:right w:val="single" w:sz="3" w:space="0" w:color="000000"/>
                        </w:tcBorders>
                        <w:shd w:val="clear" w:color="auto" w:fill="C6E3C1"/>
                      </w:tcPr>
                      <w:p w14:paraId="0C8F00ED" w14:textId="77777777" w:rsidR="0058363B" w:rsidRDefault="0058363B">
                        <w:pPr>
                          <w:pStyle w:val="TableParagraph"/>
                          <w:spacing w:before="9"/>
                          <w:rPr>
                            <w:sz w:val="6"/>
                          </w:rPr>
                        </w:pPr>
                      </w:p>
                      <w:p w14:paraId="0C8F00EE" w14:textId="77777777" w:rsidR="0058363B" w:rsidRDefault="004C6056">
                        <w:pPr>
                          <w:pStyle w:val="TableParagraph"/>
                          <w:ind w:left="72"/>
                          <w:rPr>
                            <w:rFonts w:ascii="ＭＳ Ｐゴシック" w:eastAsia="ＭＳ Ｐゴシック"/>
                            <w:sz w:val="8"/>
                          </w:rPr>
                        </w:pPr>
                        <w:r>
                          <w:rPr>
                            <w:rFonts w:ascii="ＭＳ Ｐゴシック" w:eastAsia="ＭＳ Ｐゴシック" w:hint="eastAsia"/>
                            <w:color w:val="0D0D0D"/>
                            <w:w w:val="105"/>
                            <w:sz w:val="8"/>
                          </w:rPr>
                          <w:t>設計</w:t>
                        </w:r>
                      </w:p>
                    </w:tc>
                    <w:tc>
                      <w:tcPr>
                        <w:tcW w:w="326" w:type="dxa"/>
                        <w:tcBorders>
                          <w:left w:val="single" w:sz="3" w:space="0" w:color="000000"/>
                          <w:bottom w:val="double" w:sz="3" w:space="0" w:color="000000"/>
                          <w:right w:val="single" w:sz="3" w:space="0" w:color="000000"/>
                        </w:tcBorders>
                        <w:shd w:val="clear" w:color="auto" w:fill="C6E3C1"/>
                      </w:tcPr>
                      <w:p w14:paraId="0C8F00EF" w14:textId="77777777" w:rsidR="0058363B" w:rsidRDefault="0058363B">
                        <w:pPr>
                          <w:pStyle w:val="TableParagraph"/>
                          <w:spacing w:before="9"/>
                          <w:rPr>
                            <w:sz w:val="6"/>
                          </w:rPr>
                        </w:pPr>
                      </w:p>
                      <w:p w14:paraId="0C8F00F0" w14:textId="77777777" w:rsidR="0058363B" w:rsidRDefault="004C6056">
                        <w:pPr>
                          <w:pStyle w:val="TableParagraph"/>
                          <w:ind w:left="55" w:right="55"/>
                          <w:jc w:val="center"/>
                          <w:rPr>
                            <w:rFonts w:ascii="ＭＳ Ｐゴシック" w:eastAsia="ＭＳ Ｐゴシック"/>
                            <w:sz w:val="8"/>
                          </w:rPr>
                        </w:pPr>
                        <w:r>
                          <w:rPr>
                            <w:rFonts w:ascii="ＭＳ Ｐゴシック" w:eastAsia="ＭＳ Ｐゴシック" w:hint="eastAsia"/>
                            <w:color w:val="0D0D0D"/>
                            <w:w w:val="105"/>
                            <w:sz w:val="8"/>
                          </w:rPr>
                          <w:t>製作</w:t>
                        </w:r>
                      </w:p>
                    </w:tc>
                    <w:tc>
                      <w:tcPr>
                        <w:tcW w:w="326" w:type="dxa"/>
                        <w:tcBorders>
                          <w:left w:val="single" w:sz="3" w:space="0" w:color="000000"/>
                          <w:bottom w:val="double" w:sz="3" w:space="0" w:color="000000"/>
                          <w:right w:val="single" w:sz="3" w:space="0" w:color="000000"/>
                        </w:tcBorders>
                        <w:shd w:val="clear" w:color="auto" w:fill="C6E3C1"/>
                      </w:tcPr>
                      <w:p w14:paraId="0C8F00F1" w14:textId="77777777" w:rsidR="0058363B" w:rsidRDefault="0058363B">
                        <w:pPr>
                          <w:pStyle w:val="TableParagraph"/>
                          <w:spacing w:before="9"/>
                          <w:rPr>
                            <w:sz w:val="6"/>
                          </w:rPr>
                        </w:pPr>
                      </w:p>
                      <w:p w14:paraId="0C8F00F2" w14:textId="77777777" w:rsidR="0058363B" w:rsidRDefault="004C6056">
                        <w:pPr>
                          <w:pStyle w:val="TableParagraph"/>
                          <w:ind w:left="50"/>
                          <w:rPr>
                            <w:rFonts w:ascii="ＭＳ Ｐゴシック" w:eastAsia="ＭＳ Ｐゴシック"/>
                            <w:sz w:val="8"/>
                          </w:rPr>
                        </w:pPr>
                        <w:r>
                          <w:rPr>
                            <w:rFonts w:ascii="ＭＳ Ｐゴシック" w:eastAsia="ＭＳ Ｐゴシック" w:hint="eastAsia"/>
                            <w:color w:val="0D0D0D"/>
                            <w:w w:val="110"/>
                            <w:sz w:val="8"/>
                          </w:rPr>
                          <w:t>テスト</w:t>
                        </w:r>
                      </w:p>
                    </w:tc>
                  </w:tr>
                  <w:tr w:rsidR="0058363B" w14:paraId="0C8F0103" w14:textId="77777777">
                    <w:trPr>
                      <w:trHeight w:hRule="exact" w:val="551"/>
                    </w:trPr>
                    <w:tc>
                      <w:tcPr>
                        <w:tcW w:w="1449" w:type="dxa"/>
                        <w:tcBorders>
                          <w:top w:val="double" w:sz="3" w:space="0" w:color="000000"/>
                          <w:left w:val="single" w:sz="3" w:space="0" w:color="000000"/>
                          <w:right w:val="single" w:sz="3" w:space="0" w:color="000000"/>
                        </w:tcBorders>
                      </w:tcPr>
                      <w:p w14:paraId="0C8F00F4" w14:textId="77777777" w:rsidR="0058363B" w:rsidRDefault="0058363B">
                        <w:pPr>
                          <w:pStyle w:val="TableParagraph"/>
                          <w:rPr>
                            <w:sz w:val="9"/>
                          </w:rPr>
                        </w:pPr>
                      </w:p>
                      <w:p w14:paraId="0C8F00F5" w14:textId="77777777" w:rsidR="0058363B" w:rsidRDefault="004C6056">
                        <w:pPr>
                          <w:pStyle w:val="TableParagraph"/>
                          <w:spacing w:before="1" w:line="154" w:lineRule="exact"/>
                          <w:ind w:left="115" w:right="63" w:hanging="51"/>
                          <w:rPr>
                            <w:rFonts w:ascii="ＭＳ Ｐゴシック" w:eastAsia="ＭＳ Ｐゴシック"/>
                            <w:sz w:val="12"/>
                          </w:rPr>
                        </w:pPr>
                        <w:r>
                          <w:rPr>
                            <w:rFonts w:ascii="ＭＳ Ｐゴシック" w:eastAsia="ＭＳ Ｐゴシック" w:hint="eastAsia"/>
                            <w:color w:val="333333"/>
                            <w:w w:val="115"/>
                            <w:sz w:val="12"/>
                          </w:rPr>
                          <w:t>現行ドキュメント等の</w:t>
                        </w:r>
                        <w:r>
                          <w:rPr>
                            <w:rFonts w:ascii="ＭＳ Ｐゴシック" w:eastAsia="ＭＳ Ｐゴシック" w:hint="eastAsia"/>
                            <w:color w:val="333333"/>
                            <w:w w:val="110"/>
                            <w:sz w:val="12"/>
                          </w:rPr>
                          <w:t>品質</w:t>
                        </w:r>
                      </w:p>
                    </w:tc>
                    <w:tc>
                      <w:tcPr>
                        <w:tcW w:w="1934" w:type="dxa"/>
                        <w:tcBorders>
                          <w:top w:val="double" w:sz="3" w:space="0" w:color="000000"/>
                          <w:left w:val="single" w:sz="3" w:space="0" w:color="000000"/>
                          <w:right w:val="single" w:sz="3" w:space="0" w:color="000000"/>
                        </w:tcBorders>
                      </w:tcPr>
                      <w:p w14:paraId="0C8F00F6" w14:textId="77777777" w:rsidR="0058363B" w:rsidRDefault="0058363B">
                        <w:pPr>
                          <w:pStyle w:val="TableParagraph"/>
                          <w:spacing w:before="5"/>
                          <w:rPr>
                            <w:sz w:val="13"/>
                          </w:rPr>
                        </w:pPr>
                      </w:p>
                      <w:p w14:paraId="0C8F00F7" w14:textId="77777777" w:rsidR="0058363B" w:rsidRDefault="004C6056">
                        <w:pPr>
                          <w:pStyle w:val="TableParagraph"/>
                          <w:ind w:left="64"/>
                          <w:rPr>
                            <w:rFonts w:ascii="ＭＳ Ｐゴシック" w:eastAsia="ＭＳ Ｐゴシック"/>
                            <w:sz w:val="12"/>
                          </w:rPr>
                        </w:pPr>
                        <w:r>
                          <w:rPr>
                            <w:rFonts w:ascii="ＭＳ Ｐゴシック" w:eastAsia="ＭＳ Ｐゴシック" w:hint="eastAsia"/>
                            <w:color w:val="252525"/>
                            <w:w w:val="110"/>
                            <w:sz w:val="12"/>
                          </w:rPr>
                          <w:t>解析性</w:t>
                        </w:r>
                      </w:p>
                    </w:tc>
                    <w:tc>
                      <w:tcPr>
                        <w:tcW w:w="326" w:type="dxa"/>
                        <w:tcBorders>
                          <w:top w:val="double" w:sz="3" w:space="0" w:color="000000"/>
                          <w:left w:val="single" w:sz="3" w:space="0" w:color="000000"/>
                          <w:right w:val="single" w:sz="3" w:space="0" w:color="000000"/>
                        </w:tcBorders>
                      </w:tcPr>
                      <w:p w14:paraId="0C8F00F8" w14:textId="77777777" w:rsidR="0058363B" w:rsidRDefault="004C6056">
                        <w:pPr>
                          <w:pStyle w:val="TableParagraph"/>
                          <w:spacing w:before="71" w:line="126" w:lineRule="exact"/>
                          <w:ind w:right="1"/>
                          <w:jc w:val="center"/>
                          <w:rPr>
                            <w:rFonts w:ascii="ＭＳ Ｐゴシック"/>
                            <w:sz w:val="10"/>
                          </w:rPr>
                        </w:pPr>
                        <w:r>
                          <w:rPr>
                            <w:rFonts w:ascii="ＭＳ Ｐゴシック"/>
                            <w:color w:val="252525"/>
                            <w:w w:val="108"/>
                            <w:sz w:val="10"/>
                          </w:rPr>
                          <w:t>0</w:t>
                        </w:r>
                      </w:p>
                      <w:p w14:paraId="0C8F00F9" w14:textId="77777777" w:rsidR="0058363B" w:rsidRDefault="004C6056">
                        <w:pPr>
                          <w:pStyle w:val="TableParagraph"/>
                          <w:spacing w:line="121" w:lineRule="exact"/>
                          <w:ind w:left="7"/>
                          <w:jc w:val="center"/>
                          <w:rPr>
                            <w:rFonts w:ascii="ＭＳ Ｐゴシック" w:eastAsia="ＭＳ Ｐゴシック"/>
                            <w:sz w:val="10"/>
                          </w:rPr>
                        </w:pPr>
                        <w:r>
                          <w:rPr>
                            <w:rFonts w:ascii="ＭＳ Ｐゴシック" w:eastAsia="ＭＳ Ｐゴシック" w:hint="eastAsia"/>
                            <w:color w:val="252525"/>
                            <w:w w:val="108"/>
                            <w:sz w:val="10"/>
                          </w:rPr>
                          <w:t>～</w:t>
                        </w:r>
                      </w:p>
                      <w:p w14:paraId="0C8F00FA" w14:textId="77777777" w:rsidR="0058363B" w:rsidRDefault="004C6056">
                        <w:pPr>
                          <w:pStyle w:val="TableParagraph"/>
                          <w:spacing w:line="126" w:lineRule="exact"/>
                          <w:ind w:left="84" w:right="84"/>
                          <w:jc w:val="center"/>
                          <w:rPr>
                            <w:rFonts w:ascii="ＭＳ Ｐゴシック"/>
                            <w:sz w:val="10"/>
                          </w:rPr>
                        </w:pPr>
                        <w:r>
                          <w:rPr>
                            <w:rFonts w:ascii="ＭＳ Ｐゴシック"/>
                            <w:color w:val="252525"/>
                            <w:w w:val="110"/>
                            <w:sz w:val="10"/>
                          </w:rPr>
                          <w:t>80</w:t>
                        </w:r>
                      </w:p>
                    </w:tc>
                    <w:tc>
                      <w:tcPr>
                        <w:tcW w:w="326" w:type="dxa"/>
                        <w:tcBorders>
                          <w:top w:val="double" w:sz="3" w:space="0" w:color="000000"/>
                          <w:left w:val="single" w:sz="3" w:space="0" w:color="000000"/>
                          <w:right w:val="single" w:sz="3" w:space="0" w:color="000000"/>
                        </w:tcBorders>
                      </w:tcPr>
                      <w:p w14:paraId="0C8F00FB" w14:textId="77777777" w:rsidR="0058363B" w:rsidRDefault="004C6056">
                        <w:pPr>
                          <w:pStyle w:val="TableParagraph"/>
                          <w:spacing w:before="71" w:line="126" w:lineRule="exact"/>
                          <w:ind w:right="1"/>
                          <w:jc w:val="center"/>
                          <w:rPr>
                            <w:rFonts w:ascii="ＭＳ Ｐゴシック"/>
                            <w:sz w:val="10"/>
                          </w:rPr>
                        </w:pPr>
                        <w:r>
                          <w:rPr>
                            <w:rFonts w:ascii="ＭＳ Ｐゴシック"/>
                            <w:color w:val="252525"/>
                            <w:w w:val="108"/>
                            <w:sz w:val="10"/>
                          </w:rPr>
                          <w:t>0</w:t>
                        </w:r>
                      </w:p>
                      <w:p w14:paraId="0C8F00FC" w14:textId="77777777" w:rsidR="0058363B" w:rsidRDefault="004C6056">
                        <w:pPr>
                          <w:pStyle w:val="TableParagraph"/>
                          <w:spacing w:line="121" w:lineRule="exact"/>
                          <w:ind w:left="6"/>
                          <w:jc w:val="center"/>
                          <w:rPr>
                            <w:rFonts w:ascii="ＭＳ Ｐゴシック" w:eastAsia="ＭＳ Ｐゴシック"/>
                            <w:sz w:val="10"/>
                          </w:rPr>
                        </w:pPr>
                        <w:r>
                          <w:rPr>
                            <w:rFonts w:ascii="ＭＳ Ｐゴシック" w:eastAsia="ＭＳ Ｐゴシック" w:hint="eastAsia"/>
                            <w:color w:val="252525"/>
                            <w:w w:val="108"/>
                            <w:sz w:val="10"/>
                          </w:rPr>
                          <w:t>～</w:t>
                        </w:r>
                      </w:p>
                      <w:p w14:paraId="0C8F00FD" w14:textId="77777777" w:rsidR="0058363B" w:rsidRDefault="004C6056">
                        <w:pPr>
                          <w:pStyle w:val="TableParagraph"/>
                          <w:spacing w:line="126" w:lineRule="exact"/>
                          <w:ind w:left="84" w:right="84"/>
                          <w:jc w:val="center"/>
                          <w:rPr>
                            <w:rFonts w:ascii="ＭＳ Ｐゴシック"/>
                            <w:sz w:val="10"/>
                          </w:rPr>
                        </w:pPr>
                        <w:r>
                          <w:rPr>
                            <w:rFonts w:ascii="ＭＳ Ｐゴシック"/>
                            <w:color w:val="252525"/>
                            <w:w w:val="110"/>
                            <w:sz w:val="10"/>
                          </w:rPr>
                          <w:t>80</w:t>
                        </w:r>
                      </w:p>
                    </w:tc>
                    <w:tc>
                      <w:tcPr>
                        <w:tcW w:w="326" w:type="dxa"/>
                        <w:tcBorders>
                          <w:top w:val="double" w:sz="3" w:space="0" w:color="000000"/>
                          <w:left w:val="single" w:sz="3" w:space="0" w:color="000000"/>
                          <w:right w:val="single" w:sz="3" w:space="0" w:color="000000"/>
                        </w:tcBorders>
                      </w:tcPr>
                      <w:p w14:paraId="0C8F00FE" w14:textId="77777777" w:rsidR="0058363B" w:rsidRDefault="004C6056">
                        <w:pPr>
                          <w:pStyle w:val="TableParagraph"/>
                          <w:spacing w:before="71" w:line="126" w:lineRule="exact"/>
                          <w:ind w:right="1"/>
                          <w:jc w:val="center"/>
                          <w:rPr>
                            <w:rFonts w:ascii="ＭＳ Ｐゴシック"/>
                            <w:sz w:val="10"/>
                          </w:rPr>
                        </w:pPr>
                        <w:r>
                          <w:rPr>
                            <w:rFonts w:ascii="ＭＳ Ｐゴシック"/>
                            <w:color w:val="252525"/>
                            <w:w w:val="108"/>
                            <w:sz w:val="10"/>
                          </w:rPr>
                          <w:t>0</w:t>
                        </w:r>
                      </w:p>
                      <w:p w14:paraId="0C8F00FF" w14:textId="77777777" w:rsidR="0058363B" w:rsidRDefault="004C6056">
                        <w:pPr>
                          <w:pStyle w:val="TableParagraph"/>
                          <w:spacing w:line="121" w:lineRule="exact"/>
                          <w:ind w:left="6"/>
                          <w:jc w:val="center"/>
                          <w:rPr>
                            <w:rFonts w:ascii="ＭＳ Ｐゴシック" w:eastAsia="ＭＳ Ｐゴシック"/>
                            <w:sz w:val="10"/>
                          </w:rPr>
                        </w:pPr>
                        <w:r>
                          <w:rPr>
                            <w:rFonts w:ascii="ＭＳ Ｐゴシック" w:eastAsia="ＭＳ Ｐゴシック" w:hint="eastAsia"/>
                            <w:color w:val="252525"/>
                            <w:w w:val="108"/>
                            <w:sz w:val="10"/>
                          </w:rPr>
                          <w:t>～</w:t>
                        </w:r>
                      </w:p>
                      <w:p w14:paraId="0C8F0100" w14:textId="77777777" w:rsidR="0058363B" w:rsidRDefault="004C6056">
                        <w:pPr>
                          <w:pStyle w:val="TableParagraph"/>
                          <w:spacing w:line="126" w:lineRule="exact"/>
                          <w:ind w:left="55" w:right="55"/>
                          <w:jc w:val="center"/>
                          <w:rPr>
                            <w:rFonts w:ascii="ＭＳ Ｐゴシック"/>
                            <w:sz w:val="10"/>
                          </w:rPr>
                        </w:pPr>
                        <w:r>
                          <w:rPr>
                            <w:rFonts w:ascii="ＭＳ Ｐゴシック"/>
                            <w:color w:val="252525"/>
                            <w:w w:val="110"/>
                            <w:sz w:val="10"/>
                          </w:rPr>
                          <w:t>30</w:t>
                        </w:r>
                      </w:p>
                    </w:tc>
                    <w:tc>
                      <w:tcPr>
                        <w:tcW w:w="326" w:type="dxa"/>
                        <w:tcBorders>
                          <w:top w:val="double" w:sz="3" w:space="0" w:color="000000"/>
                          <w:left w:val="single" w:sz="3" w:space="0" w:color="000000"/>
                          <w:right w:val="single" w:sz="3" w:space="0" w:color="000000"/>
                        </w:tcBorders>
                      </w:tcPr>
                      <w:p w14:paraId="0C8F0101" w14:textId="77777777" w:rsidR="0058363B" w:rsidRDefault="0058363B">
                        <w:pPr>
                          <w:pStyle w:val="TableParagraph"/>
                          <w:spacing w:before="9"/>
                          <w:rPr>
                            <w:sz w:val="14"/>
                          </w:rPr>
                        </w:pPr>
                      </w:p>
                      <w:p w14:paraId="0C8F0102" w14:textId="77777777" w:rsidR="0058363B" w:rsidRDefault="004C6056">
                        <w:pPr>
                          <w:pStyle w:val="TableParagraph"/>
                          <w:ind w:right="1"/>
                          <w:jc w:val="center"/>
                          <w:rPr>
                            <w:rFonts w:ascii="ＭＳ Ｐゴシック"/>
                            <w:sz w:val="10"/>
                          </w:rPr>
                        </w:pPr>
                        <w:r>
                          <w:rPr>
                            <w:rFonts w:ascii="ＭＳ Ｐゴシック"/>
                            <w:color w:val="252525"/>
                            <w:w w:val="108"/>
                            <w:sz w:val="10"/>
                          </w:rPr>
                          <w:t>-</w:t>
                        </w:r>
                      </w:p>
                    </w:tc>
                  </w:tr>
                  <w:tr w:rsidR="0058363B" w14:paraId="0C8F010F" w14:textId="77777777">
                    <w:trPr>
                      <w:trHeight w:hRule="exact" w:val="343"/>
                    </w:trPr>
                    <w:tc>
                      <w:tcPr>
                        <w:tcW w:w="1449" w:type="dxa"/>
                        <w:tcBorders>
                          <w:left w:val="single" w:sz="3" w:space="0" w:color="000000"/>
                          <w:bottom w:val="nil"/>
                          <w:right w:val="single" w:sz="3" w:space="0" w:color="000000"/>
                        </w:tcBorders>
                      </w:tcPr>
                      <w:p w14:paraId="0C8F0104" w14:textId="77777777" w:rsidR="0058363B" w:rsidRDefault="0058363B"/>
                    </w:tc>
                    <w:tc>
                      <w:tcPr>
                        <w:tcW w:w="1934" w:type="dxa"/>
                        <w:tcBorders>
                          <w:left w:val="single" w:sz="3" w:space="0" w:color="000000"/>
                          <w:bottom w:val="nil"/>
                          <w:right w:val="single" w:sz="3" w:space="0" w:color="000000"/>
                        </w:tcBorders>
                      </w:tcPr>
                      <w:p w14:paraId="0C8F0105" w14:textId="77777777" w:rsidR="0058363B" w:rsidRDefault="0058363B">
                        <w:pPr>
                          <w:pStyle w:val="TableParagraph"/>
                          <w:spacing w:before="3"/>
                          <w:rPr>
                            <w:sz w:val="8"/>
                          </w:rPr>
                        </w:pPr>
                      </w:p>
                      <w:p w14:paraId="0C8F0106" w14:textId="77777777" w:rsidR="0058363B" w:rsidRDefault="004C6056">
                        <w:pPr>
                          <w:pStyle w:val="TableParagraph"/>
                          <w:ind w:left="64"/>
                          <w:rPr>
                            <w:rFonts w:ascii="ＭＳ Ｐゴシック" w:eastAsia="ＭＳ Ｐゴシック"/>
                            <w:sz w:val="12"/>
                          </w:rPr>
                        </w:pPr>
                        <w:r>
                          <w:rPr>
                            <w:rFonts w:ascii="ＭＳ Ｐゴシック" w:eastAsia="ＭＳ Ｐゴシック" w:hint="eastAsia"/>
                            <w:color w:val="252525"/>
                            <w:w w:val="110"/>
                            <w:sz w:val="12"/>
                          </w:rPr>
                          <w:t>既存業務</w:t>
                        </w:r>
                      </w:p>
                    </w:tc>
                    <w:tc>
                      <w:tcPr>
                        <w:tcW w:w="326" w:type="dxa"/>
                        <w:tcBorders>
                          <w:left w:val="single" w:sz="3" w:space="0" w:color="000000"/>
                          <w:bottom w:val="nil"/>
                          <w:right w:val="single" w:sz="3" w:space="0" w:color="000000"/>
                        </w:tcBorders>
                      </w:tcPr>
                      <w:p w14:paraId="0C8F0107" w14:textId="77777777" w:rsidR="0058363B" w:rsidRDefault="004C6056">
                        <w:pPr>
                          <w:pStyle w:val="TableParagraph"/>
                          <w:spacing w:before="78" w:line="126" w:lineRule="exact"/>
                          <w:ind w:right="1"/>
                          <w:jc w:val="center"/>
                          <w:rPr>
                            <w:rFonts w:ascii="ＭＳ Ｐゴシック"/>
                            <w:sz w:val="10"/>
                          </w:rPr>
                        </w:pPr>
                        <w:r>
                          <w:rPr>
                            <w:rFonts w:ascii="ＭＳ Ｐゴシック"/>
                            <w:color w:val="252525"/>
                            <w:w w:val="108"/>
                            <w:sz w:val="10"/>
                          </w:rPr>
                          <w:t>0</w:t>
                        </w:r>
                      </w:p>
                      <w:p w14:paraId="0C8F0108" w14:textId="77777777" w:rsidR="0058363B" w:rsidRDefault="004C6056">
                        <w:pPr>
                          <w:pStyle w:val="TableParagraph"/>
                          <w:spacing w:line="126" w:lineRule="exact"/>
                          <w:ind w:left="7"/>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left w:val="single" w:sz="3" w:space="0" w:color="000000"/>
                          <w:bottom w:val="nil"/>
                          <w:right w:val="single" w:sz="3" w:space="0" w:color="000000"/>
                        </w:tcBorders>
                      </w:tcPr>
                      <w:p w14:paraId="0C8F0109" w14:textId="77777777" w:rsidR="0058363B" w:rsidRDefault="004C6056">
                        <w:pPr>
                          <w:pStyle w:val="TableParagraph"/>
                          <w:spacing w:before="78" w:line="126" w:lineRule="exact"/>
                          <w:ind w:right="1"/>
                          <w:jc w:val="center"/>
                          <w:rPr>
                            <w:rFonts w:ascii="ＭＳ Ｐゴシック"/>
                            <w:sz w:val="10"/>
                          </w:rPr>
                        </w:pPr>
                        <w:r>
                          <w:rPr>
                            <w:rFonts w:ascii="ＭＳ Ｐゴシック"/>
                            <w:color w:val="252525"/>
                            <w:w w:val="108"/>
                            <w:sz w:val="10"/>
                          </w:rPr>
                          <w:t>0</w:t>
                        </w:r>
                      </w:p>
                      <w:p w14:paraId="0C8F010A" w14:textId="77777777" w:rsidR="0058363B" w:rsidRDefault="004C6056">
                        <w:pPr>
                          <w:pStyle w:val="TableParagraph"/>
                          <w:spacing w:line="126" w:lineRule="exact"/>
                          <w:ind w:left="6"/>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left w:val="single" w:sz="3" w:space="0" w:color="000000"/>
                          <w:bottom w:val="nil"/>
                          <w:right w:val="single" w:sz="3" w:space="0" w:color="000000"/>
                        </w:tcBorders>
                      </w:tcPr>
                      <w:p w14:paraId="0C8F010B" w14:textId="77777777" w:rsidR="0058363B" w:rsidRDefault="0058363B">
                        <w:pPr>
                          <w:pStyle w:val="TableParagraph"/>
                          <w:rPr>
                            <w:sz w:val="10"/>
                          </w:rPr>
                        </w:pPr>
                      </w:p>
                      <w:p w14:paraId="0C8F010C" w14:textId="77777777" w:rsidR="0058363B" w:rsidRDefault="004C6056">
                        <w:pPr>
                          <w:pStyle w:val="TableParagraph"/>
                          <w:spacing w:before="68"/>
                          <w:ind w:right="1"/>
                          <w:jc w:val="center"/>
                          <w:rPr>
                            <w:rFonts w:ascii="ＭＳ Ｐゴシック"/>
                            <w:sz w:val="10"/>
                          </w:rPr>
                        </w:pPr>
                        <w:r>
                          <w:rPr>
                            <w:rFonts w:ascii="ＭＳ Ｐゴシック"/>
                            <w:color w:val="252525"/>
                            <w:w w:val="108"/>
                            <w:sz w:val="10"/>
                          </w:rPr>
                          <w:t>-</w:t>
                        </w:r>
                      </w:p>
                    </w:tc>
                    <w:tc>
                      <w:tcPr>
                        <w:tcW w:w="326" w:type="dxa"/>
                        <w:tcBorders>
                          <w:left w:val="single" w:sz="3" w:space="0" w:color="000000"/>
                          <w:bottom w:val="nil"/>
                          <w:right w:val="single" w:sz="3" w:space="0" w:color="000000"/>
                        </w:tcBorders>
                      </w:tcPr>
                      <w:p w14:paraId="0C8F010D" w14:textId="77777777" w:rsidR="0058363B" w:rsidRDefault="004C6056">
                        <w:pPr>
                          <w:pStyle w:val="TableParagraph"/>
                          <w:spacing w:before="78" w:line="126" w:lineRule="exact"/>
                          <w:ind w:right="1"/>
                          <w:jc w:val="center"/>
                          <w:rPr>
                            <w:rFonts w:ascii="ＭＳ Ｐゴシック"/>
                            <w:sz w:val="10"/>
                          </w:rPr>
                        </w:pPr>
                        <w:r>
                          <w:rPr>
                            <w:rFonts w:ascii="ＭＳ Ｐゴシック"/>
                            <w:color w:val="252525"/>
                            <w:w w:val="108"/>
                            <w:sz w:val="10"/>
                          </w:rPr>
                          <w:t>0</w:t>
                        </w:r>
                      </w:p>
                      <w:p w14:paraId="0C8F010E" w14:textId="77777777" w:rsidR="0058363B" w:rsidRDefault="004C6056">
                        <w:pPr>
                          <w:pStyle w:val="TableParagraph"/>
                          <w:spacing w:line="126" w:lineRule="exact"/>
                          <w:ind w:left="6"/>
                          <w:jc w:val="center"/>
                          <w:rPr>
                            <w:rFonts w:ascii="ＭＳ Ｐゴシック" w:eastAsia="ＭＳ Ｐゴシック"/>
                            <w:sz w:val="10"/>
                          </w:rPr>
                        </w:pPr>
                        <w:r>
                          <w:rPr>
                            <w:rFonts w:ascii="ＭＳ Ｐゴシック" w:eastAsia="ＭＳ Ｐゴシック" w:hint="eastAsia"/>
                            <w:color w:val="252525"/>
                            <w:w w:val="108"/>
                            <w:sz w:val="10"/>
                          </w:rPr>
                          <w:t>～</w:t>
                        </w:r>
                      </w:p>
                    </w:tc>
                  </w:tr>
                  <w:tr w:rsidR="0058363B" w14:paraId="0C8F0116" w14:textId="77777777">
                    <w:trPr>
                      <w:trHeight w:hRule="exact" w:val="123"/>
                    </w:trPr>
                    <w:tc>
                      <w:tcPr>
                        <w:tcW w:w="1449" w:type="dxa"/>
                        <w:tcBorders>
                          <w:top w:val="nil"/>
                          <w:left w:val="single" w:sz="3" w:space="0" w:color="000000"/>
                          <w:bottom w:val="nil"/>
                          <w:right w:val="single" w:sz="3" w:space="0" w:color="000000"/>
                        </w:tcBorders>
                      </w:tcPr>
                      <w:p w14:paraId="0C8F0110" w14:textId="77777777" w:rsidR="0058363B" w:rsidRDefault="0058363B"/>
                    </w:tc>
                    <w:tc>
                      <w:tcPr>
                        <w:tcW w:w="1934" w:type="dxa"/>
                        <w:tcBorders>
                          <w:top w:val="nil"/>
                          <w:left w:val="single" w:sz="3" w:space="0" w:color="000000"/>
                          <w:bottom w:val="nil"/>
                          <w:right w:val="single" w:sz="3" w:space="0" w:color="000000"/>
                        </w:tcBorders>
                      </w:tcPr>
                      <w:p w14:paraId="0C8F0111" w14:textId="77777777" w:rsidR="0058363B" w:rsidRDefault="0058363B"/>
                    </w:tc>
                    <w:tc>
                      <w:tcPr>
                        <w:tcW w:w="326" w:type="dxa"/>
                        <w:tcBorders>
                          <w:top w:val="nil"/>
                          <w:left w:val="single" w:sz="3" w:space="0" w:color="000000"/>
                          <w:bottom w:val="nil"/>
                          <w:right w:val="single" w:sz="3" w:space="0" w:color="000000"/>
                        </w:tcBorders>
                      </w:tcPr>
                      <w:p w14:paraId="0C8F0112" w14:textId="77777777" w:rsidR="0058363B" w:rsidRDefault="004C6056">
                        <w:pPr>
                          <w:pStyle w:val="TableParagraph"/>
                          <w:spacing w:line="111" w:lineRule="exact"/>
                          <w:ind w:right="70"/>
                          <w:jc w:val="right"/>
                          <w:rPr>
                            <w:rFonts w:ascii="ＭＳ Ｐゴシック"/>
                            <w:sz w:val="10"/>
                          </w:rPr>
                        </w:pPr>
                        <w:r>
                          <w:rPr>
                            <w:rFonts w:ascii="ＭＳ Ｐゴシック"/>
                            <w:color w:val="252525"/>
                            <w:w w:val="110"/>
                            <w:sz w:val="10"/>
                          </w:rPr>
                          <w:t>150</w:t>
                        </w:r>
                      </w:p>
                    </w:tc>
                    <w:tc>
                      <w:tcPr>
                        <w:tcW w:w="326" w:type="dxa"/>
                        <w:tcBorders>
                          <w:top w:val="nil"/>
                          <w:left w:val="single" w:sz="3" w:space="0" w:color="000000"/>
                          <w:bottom w:val="nil"/>
                          <w:right w:val="single" w:sz="3" w:space="0" w:color="000000"/>
                        </w:tcBorders>
                      </w:tcPr>
                      <w:p w14:paraId="0C8F0113" w14:textId="77777777" w:rsidR="0058363B" w:rsidRDefault="004C6056">
                        <w:pPr>
                          <w:pStyle w:val="TableParagraph"/>
                          <w:spacing w:line="111" w:lineRule="exact"/>
                          <w:ind w:left="101"/>
                          <w:rPr>
                            <w:rFonts w:ascii="ＭＳ Ｐゴシック"/>
                            <w:sz w:val="10"/>
                          </w:rPr>
                        </w:pPr>
                        <w:r>
                          <w:rPr>
                            <w:rFonts w:ascii="ＭＳ Ｐゴシック"/>
                            <w:color w:val="252525"/>
                            <w:w w:val="110"/>
                            <w:sz w:val="10"/>
                          </w:rPr>
                          <w:t>60</w:t>
                        </w:r>
                      </w:p>
                    </w:tc>
                    <w:tc>
                      <w:tcPr>
                        <w:tcW w:w="326" w:type="dxa"/>
                        <w:tcBorders>
                          <w:top w:val="nil"/>
                          <w:left w:val="single" w:sz="3" w:space="0" w:color="000000"/>
                          <w:bottom w:val="nil"/>
                          <w:right w:val="single" w:sz="3" w:space="0" w:color="000000"/>
                        </w:tcBorders>
                      </w:tcPr>
                      <w:p w14:paraId="0C8F0114" w14:textId="77777777" w:rsidR="0058363B" w:rsidRDefault="0058363B"/>
                    </w:tc>
                    <w:tc>
                      <w:tcPr>
                        <w:tcW w:w="326" w:type="dxa"/>
                        <w:tcBorders>
                          <w:top w:val="nil"/>
                          <w:left w:val="single" w:sz="3" w:space="0" w:color="000000"/>
                          <w:bottom w:val="nil"/>
                          <w:right w:val="single" w:sz="3" w:space="0" w:color="000000"/>
                        </w:tcBorders>
                      </w:tcPr>
                      <w:p w14:paraId="0C8F0115" w14:textId="77777777" w:rsidR="0058363B" w:rsidRDefault="004C6056">
                        <w:pPr>
                          <w:pStyle w:val="TableParagraph"/>
                          <w:spacing w:line="111" w:lineRule="exact"/>
                          <w:ind w:left="101"/>
                          <w:rPr>
                            <w:rFonts w:ascii="ＭＳ Ｐゴシック"/>
                            <w:sz w:val="10"/>
                          </w:rPr>
                        </w:pPr>
                        <w:r>
                          <w:rPr>
                            <w:rFonts w:ascii="ＭＳ Ｐゴシック"/>
                            <w:color w:val="252525"/>
                            <w:w w:val="110"/>
                            <w:sz w:val="10"/>
                          </w:rPr>
                          <w:t>70</w:t>
                        </w:r>
                      </w:p>
                    </w:tc>
                  </w:tr>
                  <w:tr w:rsidR="0058363B" w14:paraId="0C8F011D" w14:textId="77777777">
                    <w:trPr>
                      <w:trHeight w:hRule="exact" w:val="85"/>
                    </w:trPr>
                    <w:tc>
                      <w:tcPr>
                        <w:tcW w:w="1449" w:type="dxa"/>
                        <w:vMerge w:val="restart"/>
                        <w:tcBorders>
                          <w:top w:val="nil"/>
                          <w:left w:val="single" w:sz="3" w:space="0" w:color="000000"/>
                          <w:right w:val="single" w:sz="3" w:space="0" w:color="000000"/>
                        </w:tcBorders>
                      </w:tcPr>
                      <w:p w14:paraId="0C8F0117" w14:textId="77777777" w:rsidR="0058363B" w:rsidRDefault="004C6056">
                        <w:pPr>
                          <w:pStyle w:val="TableParagraph"/>
                          <w:spacing w:line="138" w:lineRule="exact"/>
                          <w:ind w:left="64"/>
                          <w:rPr>
                            <w:rFonts w:ascii="ＭＳ Ｐゴシック" w:eastAsia="ＭＳ Ｐゴシック"/>
                            <w:sz w:val="12"/>
                          </w:rPr>
                        </w:pPr>
                        <w:r>
                          <w:rPr>
                            <w:rFonts w:ascii="ＭＳ Ｐゴシック" w:eastAsia="ＭＳ Ｐゴシック" w:hint="eastAsia"/>
                            <w:color w:val="252525"/>
                            <w:w w:val="110"/>
                            <w:sz w:val="12"/>
                          </w:rPr>
                          <w:t>現行の錬度</w:t>
                        </w:r>
                      </w:p>
                    </w:tc>
                    <w:tc>
                      <w:tcPr>
                        <w:tcW w:w="1934" w:type="dxa"/>
                        <w:tcBorders>
                          <w:top w:val="nil"/>
                          <w:left w:val="single" w:sz="3" w:space="0" w:color="000000"/>
                          <w:right w:val="single" w:sz="3" w:space="0" w:color="000000"/>
                        </w:tcBorders>
                      </w:tcPr>
                      <w:p w14:paraId="0C8F0118" w14:textId="77777777" w:rsidR="0058363B" w:rsidRDefault="0058363B"/>
                    </w:tc>
                    <w:tc>
                      <w:tcPr>
                        <w:tcW w:w="326" w:type="dxa"/>
                        <w:tcBorders>
                          <w:top w:val="nil"/>
                          <w:left w:val="single" w:sz="3" w:space="0" w:color="000000"/>
                          <w:right w:val="single" w:sz="3" w:space="0" w:color="000000"/>
                        </w:tcBorders>
                      </w:tcPr>
                      <w:p w14:paraId="0C8F0119" w14:textId="77777777" w:rsidR="0058363B" w:rsidRDefault="0058363B"/>
                    </w:tc>
                    <w:tc>
                      <w:tcPr>
                        <w:tcW w:w="326" w:type="dxa"/>
                        <w:tcBorders>
                          <w:top w:val="nil"/>
                          <w:left w:val="single" w:sz="3" w:space="0" w:color="000000"/>
                          <w:right w:val="single" w:sz="3" w:space="0" w:color="000000"/>
                        </w:tcBorders>
                      </w:tcPr>
                      <w:p w14:paraId="0C8F011A" w14:textId="77777777" w:rsidR="0058363B" w:rsidRDefault="0058363B"/>
                    </w:tc>
                    <w:tc>
                      <w:tcPr>
                        <w:tcW w:w="326" w:type="dxa"/>
                        <w:tcBorders>
                          <w:top w:val="nil"/>
                          <w:left w:val="single" w:sz="3" w:space="0" w:color="000000"/>
                          <w:right w:val="single" w:sz="3" w:space="0" w:color="000000"/>
                        </w:tcBorders>
                      </w:tcPr>
                      <w:p w14:paraId="0C8F011B" w14:textId="77777777" w:rsidR="0058363B" w:rsidRDefault="0058363B"/>
                    </w:tc>
                    <w:tc>
                      <w:tcPr>
                        <w:tcW w:w="326" w:type="dxa"/>
                        <w:tcBorders>
                          <w:top w:val="nil"/>
                          <w:left w:val="single" w:sz="3" w:space="0" w:color="000000"/>
                          <w:right w:val="single" w:sz="3" w:space="0" w:color="000000"/>
                        </w:tcBorders>
                      </w:tcPr>
                      <w:p w14:paraId="0C8F011C" w14:textId="77777777" w:rsidR="0058363B" w:rsidRDefault="0058363B"/>
                    </w:tc>
                  </w:tr>
                  <w:tr w:rsidR="0058363B" w14:paraId="0C8F0125" w14:textId="77777777">
                    <w:trPr>
                      <w:trHeight w:hRule="exact" w:val="76"/>
                    </w:trPr>
                    <w:tc>
                      <w:tcPr>
                        <w:tcW w:w="1449" w:type="dxa"/>
                        <w:vMerge/>
                        <w:tcBorders>
                          <w:left w:val="single" w:sz="3" w:space="0" w:color="000000"/>
                          <w:bottom w:val="nil"/>
                          <w:right w:val="single" w:sz="3" w:space="0" w:color="000000"/>
                        </w:tcBorders>
                      </w:tcPr>
                      <w:p w14:paraId="0C8F011E" w14:textId="77777777" w:rsidR="0058363B" w:rsidRDefault="0058363B"/>
                    </w:tc>
                    <w:tc>
                      <w:tcPr>
                        <w:tcW w:w="1934" w:type="dxa"/>
                        <w:vMerge w:val="restart"/>
                        <w:tcBorders>
                          <w:left w:val="single" w:sz="3" w:space="0" w:color="000000"/>
                          <w:right w:val="single" w:sz="3" w:space="0" w:color="000000"/>
                        </w:tcBorders>
                      </w:tcPr>
                      <w:p w14:paraId="0C8F011F" w14:textId="77777777" w:rsidR="0058363B" w:rsidRDefault="004C6056">
                        <w:pPr>
                          <w:pStyle w:val="TableParagraph"/>
                          <w:spacing w:before="95" w:line="156" w:lineRule="exact"/>
                          <w:ind w:left="108"/>
                          <w:rPr>
                            <w:rFonts w:ascii="ＭＳ Ｐゴシック" w:eastAsia="ＭＳ Ｐゴシック"/>
                            <w:sz w:val="12"/>
                          </w:rPr>
                        </w:pPr>
                        <w:r>
                          <w:rPr>
                            <w:rFonts w:ascii="ＭＳ Ｐゴシック" w:eastAsia="ＭＳ Ｐゴシック" w:hint="eastAsia"/>
                            <w:color w:val="252525"/>
                            <w:w w:val="110"/>
                            <w:sz w:val="12"/>
                          </w:rPr>
                          <w:t>既存システム</w:t>
                        </w:r>
                      </w:p>
                      <w:p w14:paraId="0C8F0120" w14:textId="77777777" w:rsidR="0058363B" w:rsidRDefault="004C6056">
                        <w:pPr>
                          <w:pStyle w:val="TableParagraph"/>
                          <w:spacing w:line="156" w:lineRule="exact"/>
                          <w:ind w:left="64"/>
                          <w:rPr>
                            <w:rFonts w:ascii="ＭＳ Ｐゴシック" w:eastAsia="ＭＳ Ｐゴシック"/>
                            <w:sz w:val="12"/>
                          </w:rPr>
                        </w:pPr>
                        <w:r>
                          <w:rPr>
                            <w:rFonts w:ascii="ＭＳ Ｐゴシック" w:eastAsia="ＭＳ Ｐゴシック" w:hint="eastAsia"/>
                            <w:color w:val="252525"/>
                            <w:w w:val="110"/>
                            <w:sz w:val="12"/>
                          </w:rPr>
                          <w:t>(</w:t>
                        </w:r>
                        <w:r>
                          <w:rPr>
                            <w:rFonts w:ascii="ＭＳ Ｐゴシック" w:eastAsia="ＭＳ Ｐゴシック" w:hint="eastAsia"/>
                            <w:color w:val="252525"/>
                            <w:w w:val="110"/>
                            <w:sz w:val="12"/>
                          </w:rPr>
                          <w:t>旧新アーキテクチャ差異含む）</w:t>
                        </w:r>
                      </w:p>
                    </w:tc>
                    <w:tc>
                      <w:tcPr>
                        <w:tcW w:w="326" w:type="dxa"/>
                        <w:tcBorders>
                          <w:left w:val="single" w:sz="3" w:space="0" w:color="000000"/>
                          <w:bottom w:val="nil"/>
                          <w:right w:val="single" w:sz="3" w:space="0" w:color="000000"/>
                        </w:tcBorders>
                      </w:tcPr>
                      <w:p w14:paraId="0C8F0121" w14:textId="77777777" w:rsidR="0058363B" w:rsidRDefault="0058363B"/>
                    </w:tc>
                    <w:tc>
                      <w:tcPr>
                        <w:tcW w:w="326" w:type="dxa"/>
                        <w:tcBorders>
                          <w:left w:val="single" w:sz="3" w:space="0" w:color="000000"/>
                          <w:bottom w:val="nil"/>
                          <w:right w:val="single" w:sz="3" w:space="0" w:color="000000"/>
                        </w:tcBorders>
                      </w:tcPr>
                      <w:p w14:paraId="0C8F0122" w14:textId="77777777" w:rsidR="0058363B" w:rsidRDefault="0058363B"/>
                    </w:tc>
                    <w:tc>
                      <w:tcPr>
                        <w:tcW w:w="326" w:type="dxa"/>
                        <w:tcBorders>
                          <w:left w:val="single" w:sz="3" w:space="0" w:color="000000"/>
                          <w:bottom w:val="nil"/>
                          <w:right w:val="single" w:sz="3" w:space="0" w:color="000000"/>
                        </w:tcBorders>
                      </w:tcPr>
                      <w:p w14:paraId="0C8F0123" w14:textId="77777777" w:rsidR="0058363B" w:rsidRDefault="0058363B"/>
                    </w:tc>
                    <w:tc>
                      <w:tcPr>
                        <w:tcW w:w="326" w:type="dxa"/>
                        <w:tcBorders>
                          <w:left w:val="single" w:sz="3" w:space="0" w:color="000000"/>
                          <w:bottom w:val="nil"/>
                          <w:right w:val="single" w:sz="3" w:space="0" w:color="000000"/>
                        </w:tcBorders>
                      </w:tcPr>
                      <w:p w14:paraId="0C8F0124" w14:textId="77777777" w:rsidR="0058363B" w:rsidRDefault="0058363B"/>
                    </w:tc>
                  </w:tr>
                  <w:tr w:rsidR="0058363B" w14:paraId="0C8F012C" w14:textId="77777777">
                    <w:trPr>
                      <w:trHeight w:hRule="exact" w:val="132"/>
                    </w:trPr>
                    <w:tc>
                      <w:tcPr>
                        <w:tcW w:w="1449" w:type="dxa"/>
                        <w:tcBorders>
                          <w:top w:val="nil"/>
                          <w:left w:val="single" w:sz="3" w:space="0" w:color="000000"/>
                          <w:bottom w:val="nil"/>
                          <w:right w:val="single" w:sz="3" w:space="0" w:color="000000"/>
                        </w:tcBorders>
                      </w:tcPr>
                      <w:p w14:paraId="0C8F0126" w14:textId="77777777" w:rsidR="0058363B" w:rsidRDefault="0058363B"/>
                    </w:tc>
                    <w:tc>
                      <w:tcPr>
                        <w:tcW w:w="1934" w:type="dxa"/>
                        <w:vMerge/>
                        <w:tcBorders>
                          <w:left w:val="single" w:sz="3" w:space="0" w:color="000000"/>
                          <w:right w:val="single" w:sz="3" w:space="0" w:color="000000"/>
                        </w:tcBorders>
                      </w:tcPr>
                      <w:p w14:paraId="0C8F0127" w14:textId="77777777" w:rsidR="0058363B" w:rsidRDefault="0058363B"/>
                    </w:tc>
                    <w:tc>
                      <w:tcPr>
                        <w:tcW w:w="326" w:type="dxa"/>
                        <w:tcBorders>
                          <w:top w:val="nil"/>
                          <w:left w:val="single" w:sz="3" w:space="0" w:color="000000"/>
                          <w:bottom w:val="nil"/>
                          <w:right w:val="single" w:sz="3" w:space="0" w:color="000000"/>
                        </w:tcBorders>
                      </w:tcPr>
                      <w:p w14:paraId="0C8F0128" w14:textId="77777777" w:rsidR="0058363B" w:rsidRDefault="004C6056">
                        <w:pPr>
                          <w:pStyle w:val="TableParagraph"/>
                          <w:spacing w:line="122" w:lineRule="exact"/>
                          <w:ind w:right="132"/>
                          <w:jc w:val="right"/>
                          <w:rPr>
                            <w:rFonts w:ascii="ＭＳ Ｐゴシック"/>
                            <w:sz w:val="10"/>
                          </w:rPr>
                        </w:pPr>
                        <w:r>
                          <w:rPr>
                            <w:rFonts w:ascii="ＭＳ Ｐゴシック"/>
                            <w:color w:val="252525"/>
                            <w:w w:val="108"/>
                            <w:sz w:val="10"/>
                          </w:rPr>
                          <w:t>0</w:t>
                        </w:r>
                      </w:p>
                    </w:tc>
                    <w:tc>
                      <w:tcPr>
                        <w:tcW w:w="326" w:type="dxa"/>
                        <w:tcBorders>
                          <w:top w:val="nil"/>
                          <w:left w:val="single" w:sz="3" w:space="0" w:color="000000"/>
                          <w:bottom w:val="nil"/>
                          <w:right w:val="single" w:sz="3" w:space="0" w:color="000000"/>
                        </w:tcBorders>
                      </w:tcPr>
                      <w:p w14:paraId="0C8F0129" w14:textId="77777777" w:rsidR="0058363B" w:rsidRDefault="004C6056">
                        <w:pPr>
                          <w:pStyle w:val="TableParagraph"/>
                          <w:spacing w:line="122" w:lineRule="exact"/>
                          <w:ind w:right="1"/>
                          <w:jc w:val="center"/>
                          <w:rPr>
                            <w:rFonts w:ascii="ＭＳ Ｐゴシック"/>
                            <w:sz w:val="10"/>
                          </w:rPr>
                        </w:pPr>
                        <w:r>
                          <w:rPr>
                            <w:rFonts w:ascii="ＭＳ Ｐゴシック"/>
                            <w:color w:val="252525"/>
                            <w:w w:val="108"/>
                            <w:sz w:val="10"/>
                          </w:rPr>
                          <w:t>0</w:t>
                        </w:r>
                      </w:p>
                    </w:tc>
                    <w:tc>
                      <w:tcPr>
                        <w:tcW w:w="326" w:type="dxa"/>
                        <w:tcBorders>
                          <w:top w:val="nil"/>
                          <w:left w:val="single" w:sz="3" w:space="0" w:color="000000"/>
                          <w:bottom w:val="nil"/>
                          <w:right w:val="single" w:sz="3" w:space="0" w:color="000000"/>
                        </w:tcBorders>
                      </w:tcPr>
                      <w:p w14:paraId="0C8F012A" w14:textId="77777777" w:rsidR="0058363B" w:rsidRDefault="004C6056">
                        <w:pPr>
                          <w:pStyle w:val="TableParagraph"/>
                          <w:spacing w:line="122" w:lineRule="exact"/>
                          <w:ind w:right="1"/>
                          <w:jc w:val="center"/>
                          <w:rPr>
                            <w:rFonts w:ascii="ＭＳ Ｐゴシック"/>
                            <w:sz w:val="10"/>
                          </w:rPr>
                        </w:pPr>
                        <w:r>
                          <w:rPr>
                            <w:rFonts w:ascii="ＭＳ Ｐゴシック"/>
                            <w:color w:val="252525"/>
                            <w:w w:val="108"/>
                            <w:sz w:val="10"/>
                          </w:rPr>
                          <w:t>0</w:t>
                        </w:r>
                      </w:p>
                    </w:tc>
                    <w:tc>
                      <w:tcPr>
                        <w:tcW w:w="326" w:type="dxa"/>
                        <w:tcBorders>
                          <w:top w:val="nil"/>
                          <w:left w:val="single" w:sz="3" w:space="0" w:color="000000"/>
                          <w:bottom w:val="nil"/>
                          <w:right w:val="single" w:sz="3" w:space="0" w:color="000000"/>
                        </w:tcBorders>
                      </w:tcPr>
                      <w:p w14:paraId="0C8F012B" w14:textId="77777777" w:rsidR="0058363B" w:rsidRDefault="004C6056">
                        <w:pPr>
                          <w:pStyle w:val="TableParagraph"/>
                          <w:spacing w:line="122" w:lineRule="exact"/>
                          <w:ind w:right="1"/>
                          <w:jc w:val="center"/>
                          <w:rPr>
                            <w:rFonts w:ascii="ＭＳ Ｐゴシック"/>
                            <w:sz w:val="10"/>
                          </w:rPr>
                        </w:pPr>
                        <w:r>
                          <w:rPr>
                            <w:rFonts w:ascii="ＭＳ Ｐゴシック"/>
                            <w:color w:val="252525"/>
                            <w:w w:val="108"/>
                            <w:sz w:val="10"/>
                          </w:rPr>
                          <w:t>0</w:t>
                        </w:r>
                      </w:p>
                    </w:tc>
                  </w:tr>
                  <w:tr w:rsidR="0058363B" w14:paraId="0C8F0133" w14:textId="77777777">
                    <w:trPr>
                      <w:trHeight w:hRule="exact" w:val="121"/>
                    </w:trPr>
                    <w:tc>
                      <w:tcPr>
                        <w:tcW w:w="1449" w:type="dxa"/>
                        <w:tcBorders>
                          <w:top w:val="nil"/>
                          <w:left w:val="single" w:sz="3" w:space="0" w:color="000000"/>
                          <w:bottom w:val="nil"/>
                          <w:right w:val="single" w:sz="3" w:space="0" w:color="000000"/>
                        </w:tcBorders>
                      </w:tcPr>
                      <w:p w14:paraId="0C8F012D" w14:textId="77777777" w:rsidR="0058363B" w:rsidRDefault="0058363B"/>
                    </w:tc>
                    <w:tc>
                      <w:tcPr>
                        <w:tcW w:w="1934" w:type="dxa"/>
                        <w:vMerge/>
                        <w:tcBorders>
                          <w:left w:val="single" w:sz="3" w:space="0" w:color="000000"/>
                          <w:right w:val="single" w:sz="3" w:space="0" w:color="000000"/>
                        </w:tcBorders>
                      </w:tcPr>
                      <w:p w14:paraId="0C8F012E" w14:textId="77777777" w:rsidR="0058363B" w:rsidRDefault="0058363B"/>
                    </w:tc>
                    <w:tc>
                      <w:tcPr>
                        <w:tcW w:w="326" w:type="dxa"/>
                        <w:tcBorders>
                          <w:top w:val="nil"/>
                          <w:left w:val="single" w:sz="3" w:space="0" w:color="000000"/>
                          <w:bottom w:val="nil"/>
                          <w:right w:val="single" w:sz="3" w:space="0" w:color="000000"/>
                        </w:tcBorders>
                      </w:tcPr>
                      <w:p w14:paraId="0C8F012F" w14:textId="77777777" w:rsidR="0058363B" w:rsidRDefault="004C6056">
                        <w:pPr>
                          <w:pStyle w:val="TableParagraph"/>
                          <w:spacing w:line="111" w:lineRule="exact"/>
                          <w:ind w:right="99"/>
                          <w:jc w:val="right"/>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top w:val="nil"/>
                          <w:left w:val="single" w:sz="3" w:space="0" w:color="000000"/>
                          <w:bottom w:val="nil"/>
                          <w:right w:val="single" w:sz="3" w:space="0" w:color="000000"/>
                        </w:tcBorders>
                      </w:tcPr>
                      <w:p w14:paraId="0C8F0130" w14:textId="77777777" w:rsidR="0058363B" w:rsidRDefault="004C6056">
                        <w:pPr>
                          <w:pStyle w:val="TableParagraph"/>
                          <w:spacing w:line="111" w:lineRule="exact"/>
                          <w:ind w:left="108"/>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top w:val="nil"/>
                          <w:left w:val="single" w:sz="3" w:space="0" w:color="000000"/>
                          <w:bottom w:val="nil"/>
                          <w:right w:val="single" w:sz="3" w:space="0" w:color="000000"/>
                        </w:tcBorders>
                      </w:tcPr>
                      <w:p w14:paraId="0C8F0131" w14:textId="77777777" w:rsidR="0058363B" w:rsidRDefault="004C6056">
                        <w:pPr>
                          <w:pStyle w:val="TableParagraph"/>
                          <w:spacing w:line="111" w:lineRule="exact"/>
                          <w:ind w:left="6"/>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top w:val="nil"/>
                          <w:left w:val="single" w:sz="3" w:space="0" w:color="000000"/>
                          <w:bottom w:val="nil"/>
                          <w:right w:val="single" w:sz="3" w:space="0" w:color="000000"/>
                        </w:tcBorders>
                      </w:tcPr>
                      <w:p w14:paraId="0C8F0132" w14:textId="77777777" w:rsidR="0058363B" w:rsidRDefault="004C6056">
                        <w:pPr>
                          <w:pStyle w:val="TableParagraph"/>
                          <w:spacing w:line="111" w:lineRule="exact"/>
                          <w:ind w:left="108"/>
                          <w:rPr>
                            <w:rFonts w:ascii="ＭＳ Ｐゴシック" w:eastAsia="ＭＳ Ｐゴシック"/>
                            <w:sz w:val="10"/>
                          </w:rPr>
                        </w:pPr>
                        <w:r>
                          <w:rPr>
                            <w:rFonts w:ascii="ＭＳ Ｐゴシック" w:eastAsia="ＭＳ Ｐゴシック" w:hint="eastAsia"/>
                            <w:color w:val="252525"/>
                            <w:w w:val="108"/>
                            <w:sz w:val="10"/>
                          </w:rPr>
                          <w:t>～</w:t>
                        </w:r>
                      </w:p>
                    </w:tc>
                  </w:tr>
                  <w:tr w:rsidR="0058363B" w14:paraId="0C8F013A" w14:textId="77777777">
                    <w:trPr>
                      <w:trHeight w:hRule="exact" w:val="201"/>
                    </w:trPr>
                    <w:tc>
                      <w:tcPr>
                        <w:tcW w:w="1449" w:type="dxa"/>
                        <w:tcBorders>
                          <w:top w:val="nil"/>
                          <w:left w:val="single" w:sz="3" w:space="0" w:color="000000"/>
                          <w:right w:val="single" w:sz="3" w:space="0" w:color="000000"/>
                        </w:tcBorders>
                      </w:tcPr>
                      <w:p w14:paraId="0C8F0134" w14:textId="77777777" w:rsidR="0058363B" w:rsidRDefault="0058363B"/>
                    </w:tc>
                    <w:tc>
                      <w:tcPr>
                        <w:tcW w:w="1934" w:type="dxa"/>
                        <w:vMerge/>
                        <w:tcBorders>
                          <w:left w:val="single" w:sz="3" w:space="0" w:color="000000"/>
                          <w:right w:val="single" w:sz="3" w:space="0" w:color="000000"/>
                        </w:tcBorders>
                      </w:tcPr>
                      <w:p w14:paraId="0C8F0135" w14:textId="77777777" w:rsidR="0058363B" w:rsidRDefault="0058363B"/>
                    </w:tc>
                    <w:tc>
                      <w:tcPr>
                        <w:tcW w:w="326" w:type="dxa"/>
                        <w:tcBorders>
                          <w:top w:val="nil"/>
                          <w:left w:val="single" w:sz="3" w:space="0" w:color="000000"/>
                          <w:right w:val="single" w:sz="3" w:space="0" w:color="000000"/>
                        </w:tcBorders>
                      </w:tcPr>
                      <w:p w14:paraId="0C8F0136" w14:textId="77777777" w:rsidR="0058363B" w:rsidRDefault="004C6056">
                        <w:pPr>
                          <w:pStyle w:val="TableParagraph"/>
                          <w:spacing w:line="111" w:lineRule="exact"/>
                          <w:ind w:right="70"/>
                          <w:jc w:val="right"/>
                          <w:rPr>
                            <w:rFonts w:ascii="ＭＳ Ｐゴシック"/>
                            <w:sz w:val="10"/>
                          </w:rPr>
                        </w:pPr>
                        <w:r>
                          <w:rPr>
                            <w:rFonts w:ascii="ＭＳ Ｐゴシック"/>
                            <w:color w:val="252525"/>
                            <w:w w:val="110"/>
                            <w:sz w:val="10"/>
                          </w:rPr>
                          <w:t>125</w:t>
                        </w:r>
                      </w:p>
                    </w:tc>
                    <w:tc>
                      <w:tcPr>
                        <w:tcW w:w="326" w:type="dxa"/>
                        <w:tcBorders>
                          <w:top w:val="nil"/>
                          <w:left w:val="single" w:sz="3" w:space="0" w:color="000000"/>
                          <w:right w:val="single" w:sz="3" w:space="0" w:color="000000"/>
                        </w:tcBorders>
                      </w:tcPr>
                      <w:p w14:paraId="0C8F0137" w14:textId="77777777" w:rsidR="0058363B" w:rsidRDefault="004C6056">
                        <w:pPr>
                          <w:pStyle w:val="TableParagraph"/>
                          <w:spacing w:line="111" w:lineRule="exact"/>
                          <w:ind w:left="72"/>
                          <w:rPr>
                            <w:rFonts w:ascii="ＭＳ Ｐゴシック"/>
                            <w:sz w:val="10"/>
                          </w:rPr>
                        </w:pPr>
                        <w:r>
                          <w:rPr>
                            <w:rFonts w:ascii="ＭＳ Ｐゴシック"/>
                            <w:color w:val="252525"/>
                            <w:w w:val="110"/>
                            <w:sz w:val="10"/>
                          </w:rPr>
                          <w:t>170</w:t>
                        </w:r>
                      </w:p>
                    </w:tc>
                    <w:tc>
                      <w:tcPr>
                        <w:tcW w:w="326" w:type="dxa"/>
                        <w:tcBorders>
                          <w:top w:val="nil"/>
                          <w:left w:val="single" w:sz="3" w:space="0" w:color="000000"/>
                          <w:right w:val="single" w:sz="3" w:space="0" w:color="000000"/>
                        </w:tcBorders>
                      </w:tcPr>
                      <w:p w14:paraId="0C8F0138" w14:textId="77777777" w:rsidR="0058363B" w:rsidRDefault="004C6056">
                        <w:pPr>
                          <w:pStyle w:val="TableParagraph"/>
                          <w:spacing w:line="111" w:lineRule="exact"/>
                          <w:ind w:left="55" w:right="55"/>
                          <w:jc w:val="center"/>
                          <w:rPr>
                            <w:rFonts w:ascii="ＭＳ Ｐゴシック"/>
                            <w:sz w:val="10"/>
                          </w:rPr>
                        </w:pPr>
                        <w:r>
                          <w:rPr>
                            <w:rFonts w:ascii="ＭＳ Ｐゴシック"/>
                            <w:color w:val="252525"/>
                            <w:w w:val="110"/>
                            <w:sz w:val="10"/>
                          </w:rPr>
                          <w:t>130</w:t>
                        </w:r>
                      </w:p>
                    </w:tc>
                    <w:tc>
                      <w:tcPr>
                        <w:tcW w:w="326" w:type="dxa"/>
                        <w:tcBorders>
                          <w:top w:val="nil"/>
                          <w:left w:val="single" w:sz="3" w:space="0" w:color="000000"/>
                          <w:right w:val="single" w:sz="3" w:space="0" w:color="000000"/>
                        </w:tcBorders>
                      </w:tcPr>
                      <w:p w14:paraId="0C8F0139" w14:textId="77777777" w:rsidR="0058363B" w:rsidRDefault="004C6056">
                        <w:pPr>
                          <w:pStyle w:val="TableParagraph"/>
                          <w:spacing w:line="111" w:lineRule="exact"/>
                          <w:ind w:left="72"/>
                          <w:rPr>
                            <w:rFonts w:ascii="ＭＳ Ｐゴシック"/>
                            <w:sz w:val="10"/>
                          </w:rPr>
                        </w:pPr>
                        <w:r>
                          <w:rPr>
                            <w:rFonts w:ascii="ＭＳ Ｐゴシック"/>
                            <w:color w:val="252525"/>
                            <w:w w:val="110"/>
                            <w:sz w:val="10"/>
                          </w:rPr>
                          <w:t>100</w:t>
                        </w:r>
                      </w:p>
                    </w:tc>
                  </w:tr>
                  <w:tr w:rsidR="0058363B" w14:paraId="0C8F0141" w14:textId="77777777">
                    <w:trPr>
                      <w:trHeight w:hRule="exact" w:val="204"/>
                    </w:trPr>
                    <w:tc>
                      <w:tcPr>
                        <w:tcW w:w="1449" w:type="dxa"/>
                        <w:tcBorders>
                          <w:left w:val="single" w:sz="3" w:space="0" w:color="000000"/>
                          <w:bottom w:val="nil"/>
                          <w:right w:val="single" w:sz="3" w:space="0" w:color="000000"/>
                        </w:tcBorders>
                      </w:tcPr>
                      <w:p w14:paraId="0C8F013B" w14:textId="77777777" w:rsidR="0058363B" w:rsidRDefault="0058363B"/>
                    </w:tc>
                    <w:tc>
                      <w:tcPr>
                        <w:tcW w:w="1934" w:type="dxa"/>
                        <w:tcBorders>
                          <w:left w:val="single" w:sz="3" w:space="0" w:color="000000"/>
                          <w:bottom w:val="nil"/>
                          <w:right w:val="single" w:sz="3" w:space="0" w:color="000000"/>
                        </w:tcBorders>
                      </w:tcPr>
                      <w:p w14:paraId="0C8F013C" w14:textId="77777777" w:rsidR="0058363B" w:rsidRDefault="0058363B"/>
                    </w:tc>
                    <w:tc>
                      <w:tcPr>
                        <w:tcW w:w="326" w:type="dxa"/>
                        <w:tcBorders>
                          <w:left w:val="single" w:sz="3" w:space="0" w:color="000000"/>
                          <w:bottom w:val="nil"/>
                          <w:right w:val="single" w:sz="3" w:space="0" w:color="000000"/>
                        </w:tcBorders>
                      </w:tcPr>
                      <w:p w14:paraId="0C8F013D" w14:textId="77777777" w:rsidR="0058363B" w:rsidRDefault="004C6056">
                        <w:pPr>
                          <w:pStyle w:val="TableParagraph"/>
                          <w:spacing w:before="64"/>
                          <w:ind w:right="132"/>
                          <w:jc w:val="right"/>
                          <w:rPr>
                            <w:rFonts w:ascii="ＭＳ Ｐゴシック"/>
                            <w:sz w:val="10"/>
                          </w:rPr>
                        </w:pPr>
                        <w:r>
                          <w:rPr>
                            <w:rFonts w:ascii="ＭＳ Ｐゴシック"/>
                            <w:color w:val="252525"/>
                            <w:w w:val="108"/>
                            <w:sz w:val="10"/>
                          </w:rPr>
                          <w:t>0</w:t>
                        </w:r>
                      </w:p>
                    </w:tc>
                    <w:tc>
                      <w:tcPr>
                        <w:tcW w:w="326" w:type="dxa"/>
                        <w:tcBorders>
                          <w:left w:val="single" w:sz="3" w:space="0" w:color="000000"/>
                          <w:bottom w:val="nil"/>
                          <w:right w:val="single" w:sz="3" w:space="0" w:color="000000"/>
                        </w:tcBorders>
                      </w:tcPr>
                      <w:p w14:paraId="0C8F013E" w14:textId="77777777" w:rsidR="0058363B" w:rsidRDefault="004C6056">
                        <w:pPr>
                          <w:pStyle w:val="TableParagraph"/>
                          <w:spacing w:before="64"/>
                          <w:ind w:right="1"/>
                          <w:jc w:val="center"/>
                          <w:rPr>
                            <w:rFonts w:ascii="ＭＳ Ｐゴシック"/>
                            <w:sz w:val="10"/>
                          </w:rPr>
                        </w:pPr>
                        <w:r>
                          <w:rPr>
                            <w:rFonts w:ascii="ＭＳ Ｐゴシック"/>
                            <w:color w:val="252525"/>
                            <w:w w:val="108"/>
                            <w:sz w:val="10"/>
                          </w:rPr>
                          <w:t>0</w:t>
                        </w:r>
                      </w:p>
                    </w:tc>
                    <w:tc>
                      <w:tcPr>
                        <w:tcW w:w="326" w:type="dxa"/>
                        <w:tcBorders>
                          <w:left w:val="single" w:sz="3" w:space="0" w:color="000000"/>
                          <w:bottom w:val="nil"/>
                          <w:right w:val="single" w:sz="3" w:space="0" w:color="000000"/>
                        </w:tcBorders>
                      </w:tcPr>
                      <w:p w14:paraId="0C8F013F" w14:textId="77777777" w:rsidR="0058363B" w:rsidRDefault="004C6056">
                        <w:pPr>
                          <w:pStyle w:val="TableParagraph"/>
                          <w:spacing w:before="64"/>
                          <w:ind w:right="1"/>
                          <w:jc w:val="center"/>
                          <w:rPr>
                            <w:rFonts w:ascii="ＭＳ Ｐゴシック"/>
                            <w:sz w:val="10"/>
                          </w:rPr>
                        </w:pPr>
                        <w:r>
                          <w:rPr>
                            <w:rFonts w:ascii="ＭＳ Ｐゴシック"/>
                            <w:color w:val="252525"/>
                            <w:w w:val="108"/>
                            <w:sz w:val="10"/>
                          </w:rPr>
                          <w:t>0</w:t>
                        </w:r>
                      </w:p>
                    </w:tc>
                    <w:tc>
                      <w:tcPr>
                        <w:tcW w:w="326" w:type="dxa"/>
                        <w:tcBorders>
                          <w:left w:val="single" w:sz="3" w:space="0" w:color="000000"/>
                          <w:bottom w:val="nil"/>
                          <w:right w:val="single" w:sz="3" w:space="0" w:color="000000"/>
                        </w:tcBorders>
                      </w:tcPr>
                      <w:p w14:paraId="0C8F0140" w14:textId="77777777" w:rsidR="0058363B" w:rsidRDefault="0058363B"/>
                    </w:tc>
                  </w:tr>
                  <w:tr w:rsidR="0058363B" w14:paraId="0C8F0148" w14:textId="77777777">
                    <w:trPr>
                      <w:trHeight w:hRule="exact" w:val="134"/>
                    </w:trPr>
                    <w:tc>
                      <w:tcPr>
                        <w:tcW w:w="1449" w:type="dxa"/>
                        <w:tcBorders>
                          <w:top w:val="nil"/>
                          <w:left w:val="single" w:sz="3" w:space="0" w:color="000000"/>
                          <w:bottom w:val="nil"/>
                          <w:right w:val="single" w:sz="3" w:space="0" w:color="000000"/>
                        </w:tcBorders>
                      </w:tcPr>
                      <w:p w14:paraId="0C8F0142" w14:textId="77777777" w:rsidR="0058363B" w:rsidRDefault="004C6056">
                        <w:pPr>
                          <w:pStyle w:val="TableParagraph"/>
                          <w:spacing w:line="132" w:lineRule="exact"/>
                          <w:ind w:left="64"/>
                          <w:rPr>
                            <w:rFonts w:ascii="ＭＳ Ｐゴシック" w:eastAsia="ＭＳ Ｐゴシック"/>
                            <w:sz w:val="12"/>
                          </w:rPr>
                        </w:pPr>
                        <w:r>
                          <w:rPr>
                            <w:rFonts w:ascii="ＭＳ Ｐゴシック" w:eastAsia="ＭＳ Ｐゴシック" w:hint="eastAsia"/>
                            <w:color w:val="252525"/>
                            <w:w w:val="110"/>
                            <w:sz w:val="12"/>
                          </w:rPr>
                          <w:t>ツールの具備度合</w:t>
                        </w:r>
                      </w:p>
                    </w:tc>
                    <w:tc>
                      <w:tcPr>
                        <w:tcW w:w="1934" w:type="dxa"/>
                        <w:tcBorders>
                          <w:top w:val="nil"/>
                          <w:left w:val="single" w:sz="3" w:space="0" w:color="000000"/>
                          <w:bottom w:val="nil"/>
                          <w:right w:val="single" w:sz="3" w:space="0" w:color="000000"/>
                        </w:tcBorders>
                      </w:tcPr>
                      <w:p w14:paraId="0C8F0143" w14:textId="77777777" w:rsidR="0058363B" w:rsidRDefault="004C6056">
                        <w:pPr>
                          <w:pStyle w:val="TableParagraph"/>
                          <w:spacing w:line="132" w:lineRule="exact"/>
                          <w:ind w:left="64"/>
                          <w:rPr>
                            <w:rFonts w:ascii="ＭＳ Ｐゴシック" w:eastAsia="ＭＳ Ｐゴシック"/>
                            <w:sz w:val="12"/>
                          </w:rPr>
                        </w:pPr>
                        <w:r>
                          <w:rPr>
                            <w:rFonts w:ascii="ＭＳ Ｐゴシック" w:eastAsia="ＭＳ Ｐゴシック" w:hint="eastAsia"/>
                            <w:color w:val="252525"/>
                            <w:w w:val="110"/>
                            <w:sz w:val="12"/>
                          </w:rPr>
                          <w:t>既存システムの調査ツール</w:t>
                        </w:r>
                      </w:p>
                    </w:tc>
                    <w:tc>
                      <w:tcPr>
                        <w:tcW w:w="326" w:type="dxa"/>
                        <w:tcBorders>
                          <w:top w:val="nil"/>
                          <w:left w:val="single" w:sz="3" w:space="0" w:color="000000"/>
                          <w:bottom w:val="nil"/>
                          <w:right w:val="single" w:sz="3" w:space="0" w:color="000000"/>
                        </w:tcBorders>
                      </w:tcPr>
                      <w:p w14:paraId="0C8F0144" w14:textId="77777777" w:rsidR="0058363B" w:rsidRDefault="004C6056">
                        <w:pPr>
                          <w:pStyle w:val="TableParagraph"/>
                          <w:spacing w:line="115" w:lineRule="exact"/>
                          <w:ind w:right="99"/>
                          <w:jc w:val="right"/>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top w:val="nil"/>
                          <w:left w:val="single" w:sz="3" w:space="0" w:color="000000"/>
                          <w:bottom w:val="nil"/>
                          <w:right w:val="single" w:sz="3" w:space="0" w:color="000000"/>
                        </w:tcBorders>
                      </w:tcPr>
                      <w:p w14:paraId="0C8F0145" w14:textId="77777777" w:rsidR="0058363B" w:rsidRDefault="004C6056">
                        <w:pPr>
                          <w:pStyle w:val="TableParagraph"/>
                          <w:spacing w:line="115" w:lineRule="exact"/>
                          <w:ind w:left="108"/>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top w:val="nil"/>
                          <w:left w:val="single" w:sz="3" w:space="0" w:color="000000"/>
                          <w:bottom w:val="nil"/>
                          <w:right w:val="single" w:sz="3" w:space="0" w:color="000000"/>
                        </w:tcBorders>
                      </w:tcPr>
                      <w:p w14:paraId="0C8F0146" w14:textId="77777777" w:rsidR="0058363B" w:rsidRDefault="004C6056">
                        <w:pPr>
                          <w:pStyle w:val="TableParagraph"/>
                          <w:spacing w:line="115" w:lineRule="exact"/>
                          <w:ind w:left="6"/>
                          <w:jc w:val="center"/>
                          <w:rPr>
                            <w:rFonts w:ascii="ＭＳ Ｐゴシック" w:eastAsia="ＭＳ Ｐゴシック"/>
                            <w:sz w:val="10"/>
                          </w:rPr>
                        </w:pPr>
                        <w:r>
                          <w:rPr>
                            <w:rFonts w:ascii="ＭＳ Ｐゴシック" w:eastAsia="ＭＳ Ｐゴシック" w:hint="eastAsia"/>
                            <w:color w:val="252525"/>
                            <w:w w:val="108"/>
                            <w:sz w:val="10"/>
                          </w:rPr>
                          <w:t>～</w:t>
                        </w:r>
                      </w:p>
                    </w:tc>
                    <w:tc>
                      <w:tcPr>
                        <w:tcW w:w="326" w:type="dxa"/>
                        <w:tcBorders>
                          <w:top w:val="nil"/>
                          <w:left w:val="single" w:sz="3" w:space="0" w:color="000000"/>
                          <w:bottom w:val="nil"/>
                          <w:right w:val="single" w:sz="3" w:space="0" w:color="000000"/>
                        </w:tcBorders>
                      </w:tcPr>
                      <w:p w14:paraId="0C8F0147" w14:textId="77777777" w:rsidR="0058363B" w:rsidRDefault="004C6056">
                        <w:pPr>
                          <w:pStyle w:val="TableParagraph"/>
                          <w:spacing w:line="115" w:lineRule="exact"/>
                          <w:ind w:right="1"/>
                          <w:jc w:val="center"/>
                          <w:rPr>
                            <w:rFonts w:ascii="ＭＳ Ｐゴシック"/>
                            <w:sz w:val="10"/>
                          </w:rPr>
                        </w:pPr>
                        <w:r>
                          <w:rPr>
                            <w:rFonts w:ascii="ＭＳ Ｐゴシック"/>
                            <w:color w:val="252525"/>
                            <w:w w:val="108"/>
                            <w:sz w:val="10"/>
                          </w:rPr>
                          <w:t>-</w:t>
                        </w:r>
                      </w:p>
                    </w:tc>
                  </w:tr>
                  <w:tr w:rsidR="0058363B" w14:paraId="0C8F014F" w14:textId="77777777">
                    <w:trPr>
                      <w:trHeight w:hRule="exact" w:val="192"/>
                    </w:trPr>
                    <w:tc>
                      <w:tcPr>
                        <w:tcW w:w="1449" w:type="dxa"/>
                        <w:tcBorders>
                          <w:top w:val="nil"/>
                          <w:left w:val="single" w:sz="3" w:space="0" w:color="000000"/>
                          <w:right w:val="single" w:sz="3" w:space="0" w:color="000000"/>
                        </w:tcBorders>
                      </w:tcPr>
                      <w:p w14:paraId="0C8F0149" w14:textId="77777777" w:rsidR="0058363B" w:rsidRDefault="0058363B"/>
                    </w:tc>
                    <w:tc>
                      <w:tcPr>
                        <w:tcW w:w="1934" w:type="dxa"/>
                        <w:tcBorders>
                          <w:top w:val="nil"/>
                          <w:left w:val="single" w:sz="3" w:space="0" w:color="000000"/>
                          <w:right w:val="single" w:sz="3" w:space="0" w:color="000000"/>
                        </w:tcBorders>
                      </w:tcPr>
                      <w:p w14:paraId="0C8F014A" w14:textId="77777777" w:rsidR="0058363B" w:rsidRDefault="0058363B"/>
                    </w:tc>
                    <w:tc>
                      <w:tcPr>
                        <w:tcW w:w="326" w:type="dxa"/>
                        <w:tcBorders>
                          <w:top w:val="nil"/>
                          <w:left w:val="single" w:sz="3" w:space="0" w:color="000000"/>
                          <w:right w:val="single" w:sz="3" w:space="0" w:color="000000"/>
                        </w:tcBorders>
                      </w:tcPr>
                      <w:p w14:paraId="0C8F014B" w14:textId="77777777" w:rsidR="0058363B" w:rsidRDefault="004C6056">
                        <w:pPr>
                          <w:pStyle w:val="TableParagraph"/>
                          <w:spacing w:line="102" w:lineRule="exact"/>
                          <w:ind w:right="99"/>
                          <w:jc w:val="right"/>
                          <w:rPr>
                            <w:rFonts w:ascii="ＭＳ Ｐゴシック"/>
                            <w:sz w:val="10"/>
                          </w:rPr>
                        </w:pPr>
                        <w:r>
                          <w:rPr>
                            <w:rFonts w:ascii="ＭＳ Ｐゴシック"/>
                            <w:color w:val="252525"/>
                            <w:w w:val="110"/>
                            <w:sz w:val="10"/>
                          </w:rPr>
                          <w:t>15</w:t>
                        </w:r>
                      </w:p>
                    </w:tc>
                    <w:tc>
                      <w:tcPr>
                        <w:tcW w:w="326" w:type="dxa"/>
                        <w:tcBorders>
                          <w:top w:val="nil"/>
                          <w:left w:val="single" w:sz="3" w:space="0" w:color="000000"/>
                          <w:right w:val="single" w:sz="3" w:space="0" w:color="000000"/>
                        </w:tcBorders>
                      </w:tcPr>
                      <w:p w14:paraId="0C8F014C" w14:textId="77777777" w:rsidR="0058363B" w:rsidRDefault="004C6056">
                        <w:pPr>
                          <w:pStyle w:val="TableParagraph"/>
                          <w:spacing w:line="102" w:lineRule="exact"/>
                          <w:ind w:left="101"/>
                          <w:rPr>
                            <w:rFonts w:ascii="ＭＳ Ｐゴシック"/>
                            <w:sz w:val="10"/>
                          </w:rPr>
                        </w:pPr>
                        <w:r>
                          <w:rPr>
                            <w:rFonts w:ascii="ＭＳ Ｐゴシック"/>
                            <w:color w:val="252525"/>
                            <w:w w:val="110"/>
                            <w:sz w:val="10"/>
                          </w:rPr>
                          <w:t>20</w:t>
                        </w:r>
                      </w:p>
                    </w:tc>
                    <w:tc>
                      <w:tcPr>
                        <w:tcW w:w="326" w:type="dxa"/>
                        <w:tcBorders>
                          <w:top w:val="nil"/>
                          <w:left w:val="single" w:sz="3" w:space="0" w:color="000000"/>
                          <w:right w:val="single" w:sz="3" w:space="0" w:color="000000"/>
                        </w:tcBorders>
                      </w:tcPr>
                      <w:p w14:paraId="0C8F014D" w14:textId="77777777" w:rsidR="0058363B" w:rsidRDefault="004C6056">
                        <w:pPr>
                          <w:pStyle w:val="TableParagraph"/>
                          <w:spacing w:line="102" w:lineRule="exact"/>
                          <w:ind w:left="55" w:right="55"/>
                          <w:jc w:val="center"/>
                          <w:rPr>
                            <w:rFonts w:ascii="ＭＳ Ｐゴシック"/>
                            <w:sz w:val="10"/>
                          </w:rPr>
                        </w:pPr>
                        <w:r>
                          <w:rPr>
                            <w:rFonts w:ascii="ＭＳ Ｐゴシック"/>
                            <w:color w:val="252525"/>
                            <w:w w:val="110"/>
                            <w:sz w:val="10"/>
                          </w:rPr>
                          <w:t>20</w:t>
                        </w:r>
                      </w:p>
                    </w:tc>
                    <w:tc>
                      <w:tcPr>
                        <w:tcW w:w="326" w:type="dxa"/>
                        <w:tcBorders>
                          <w:top w:val="nil"/>
                          <w:left w:val="single" w:sz="3" w:space="0" w:color="000000"/>
                          <w:right w:val="single" w:sz="3" w:space="0" w:color="000000"/>
                        </w:tcBorders>
                      </w:tcPr>
                      <w:p w14:paraId="0C8F014E" w14:textId="77777777" w:rsidR="0058363B" w:rsidRDefault="0058363B"/>
                    </w:tc>
                  </w:tr>
                </w:tbl>
                <w:p w14:paraId="0C8F0150" w14:textId="77777777" w:rsidR="0058363B" w:rsidRDefault="0058363B">
                  <w:pPr>
                    <w:pStyle w:val="a3"/>
                  </w:pPr>
                </w:p>
              </w:txbxContent>
            </v:textbox>
            <w10:wrap anchorx="page"/>
          </v:shape>
        </w:pict>
      </w:r>
      <w:r>
        <w:rPr>
          <w:rFonts w:ascii="ＭＳ Ｐゴシック" w:eastAsia="ＭＳ Ｐゴシック" w:hint="eastAsia"/>
          <w:color w:val="0D0D0D"/>
          <w:w w:val="108"/>
          <w:sz w:val="8"/>
        </w:rPr>
        <w:t>生</w:t>
      </w:r>
    </w:p>
    <w:p w14:paraId="0C8EE2F7" w14:textId="77777777" w:rsidR="0058363B" w:rsidRDefault="0058363B">
      <w:pPr>
        <w:pStyle w:val="a3"/>
        <w:rPr>
          <w:rFonts w:ascii="ＭＳ Ｐゴシック"/>
          <w:sz w:val="8"/>
        </w:rPr>
      </w:pPr>
    </w:p>
    <w:p w14:paraId="0C8EE2F8" w14:textId="77777777" w:rsidR="0058363B" w:rsidRDefault="0058363B">
      <w:pPr>
        <w:pStyle w:val="a3"/>
        <w:rPr>
          <w:rFonts w:ascii="ＭＳ Ｐゴシック"/>
          <w:sz w:val="8"/>
        </w:rPr>
      </w:pPr>
    </w:p>
    <w:p w14:paraId="0C8EE2F9" w14:textId="77777777" w:rsidR="0058363B" w:rsidRDefault="0058363B">
      <w:pPr>
        <w:pStyle w:val="a3"/>
        <w:rPr>
          <w:rFonts w:ascii="ＭＳ Ｐゴシック"/>
          <w:sz w:val="8"/>
        </w:rPr>
      </w:pPr>
    </w:p>
    <w:p w14:paraId="0C8EE2FA" w14:textId="77777777" w:rsidR="0058363B" w:rsidRDefault="0058363B">
      <w:pPr>
        <w:pStyle w:val="a3"/>
        <w:rPr>
          <w:rFonts w:ascii="ＭＳ Ｐゴシック"/>
          <w:sz w:val="8"/>
        </w:rPr>
      </w:pPr>
    </w:p>
    <w:p w14:paraId="0C8EE2FB" w14:textId="77777777" w:rsidR="0058363B" w:rsidRDefault="0058363B">
      <w:pPr>
        <w:pStyle w:val="a3"/>
        <w:rPr>
          <w:rFonts w:ascii="ＭＳ Ｐゴシック"/>
          <w:sz w:val="8"/>
        </w:rPr>
      </w:pPr>
    </w:p>
    <w:p w14:paraId="0C8EE2FC" w14:textId="77777777" w:rsidR="0058363B" w:rsidRDefault="0058363B">
      <w:pPr>
        <w:pStyle w:val="a3"/>
        <w:rPr>
          <w:rFonts w:ascii="ＭＳ Ｐゴシック"/>
          <w:sz w:val="8"/>
        </w:rPr>
      </w:pPr>
    </w:p>
    <w:p w14:paraId="0C8EE2FD" w14:textId="77777777" w:rsidR="0058363B" w:rsidRDefault="0058363B">
      <w:pPr>
        <w:pStyle w:val="a3"/>
        <w:rPr>
          <w:rFonts w:ascii="ＭＳ Ｐゴシック"/>
          <w:sz w:val="8"/>
        </w:rPr>
      </w:pPr>
    </w:p>
    <w:p w14:paraId="0C8EE2FE" w14:textId="77777777" w:rsidR="0058363B" w:rsidRDefault="0058363B">
      <w:pPr>
        <w:pStyle w:val="a3"/>
        <w:rPr>
          <w:rFonts w:ascii="ＭＳ Ｐゴシック"/>
          <w:sz w:val="8"/>
        </w:rPr>
      </w:pPr>
    </w:p>
    <w:p w14:paraId="0C8EE2FF" w14:textId="77777777" w:rsidR="0058363B" w:rsidRDefault="0058363B">
      <w:pPr>
        <w:pStyle w:val="a3"/>
        <w:rPr>
          <w:rFonts w:ascii="ＭＳ Ｐゴシック"/>
          <w:sz w:val="8"/>
        </w:rPr>
      </w:pPr>
    </w:p>
    <w:p w14:paraId="0C8EE300" w14:textId="77777777" w:rsidR="0058363B" w:rsidRDefault="0058363B">
      <w:pPr>
        <w:pStyle w:val="a3"/>
        <w:rPr>
          <w:rFonts w:ascii="ＭＳ Ｐゴシック"/>
          <w:sz w:val="8"/>
        </w:rPr>
      </w:pPr>
    </w:p>
    <w:p w14:paraId="0C8EE301" w14:textId="77777777" w:rsidR="0058363B" w:rsidRDefault="0058363B">
      <w:pPr>
        <w:pStyle w:val="a3"/>
        <w:rPr>
          <w:rFonts w:ascii="ＭＳ Ｐゴシック"/>
          <w:sz w:val="8"/>
        </w:rPr>
      </w:pPr>
    </w:p>
    <w:p w14:paraId="0C8EE302" w14:textId="77777777" w:rsidR="0058363B" w:rsidRDefault="0058363B">
      <w:pPr>
        <w:pStyle w:val="a3"/>
        <w:rPr>
          <w:rFonts w:ascii="ＭＳ Ｐゴシック"/>
          <w:sz w:val="8"/>
        </w:rPr>
      </w:pPr>
    </w:p>
    <w:p w14:paraId="0C8EE303" w14:textId="77777777" w:rsidR="0058363B" w:rsidRDefault="0058363B">
      <w:pPr>
        <w:pStyle w:val="a3"/>
        <w:rPr>
          <w:rFonts w:ascii="ＭＳ Ｐゴシック"/>
          <w:sz w:val="8"/>
        </w:rPr>
      </w:pPr>
    </w:p>
    <w:p w14:paraId="0C8EE304" w14:textId="77777777" w:rsidR="0058363B" w:rsidRDefault="0058363B">
      <w:pPr>
        <w:pStyle w:val="a3"/>
        <w:rPr>
          <w:rFonts w:ascii="ＭＳ Ｐゴシック"/>
          <w:sz w:val="8"/>
        </w:rPr>
      </w:pPr>
    </w:p>
    <w:p w14:paraId="0C8EE305" w14:textId="77777777" w:rsidR="0058363B" w:rsidRDefault="0058363B">
      <w:pPr>
        <w:pStyle w:val="a3"/>
        <w:rPr>
          <w:rFonts w:ascii="ＭＳ Ｐゴシック"/>
          <w:sz w:val="8"/>
        </w:rPr>
      </w:pPr>
    </w:p>
    <w:p w14:paraId="0C8EE306" w14:textId="77777777" w:rsidR="0058363B" w:rsidRDefault="0058363B">
      <w:pPr>
        <w:pStyle w:val="a3"/>
        <w:rPr>
          <w:rFonts w:ascii="ＭＳ Ｐゴシック"/>
          <w:sz w:val="8"/>
        </w:rPr>
      </w:pPr>
    </w:p>
    <w:p w14:paraId="0C8EE307" w14:textId="77777777" w:rsidR="0058363B" w:rsidRDefault="0058363B">
      <w:pPr>
        <w:pStyle w:val="a3"/>
        <w:rPr>
          <w:rFonts w:ascii="ＭＳ Ｐゴシック"/>
          <w:sz w:val="8"/>
        </w:rPr>
      </w:pPr>
    </w:p>
    <w:p w14:paraId="0C8EE308" w14:textId="77777777" w:rsidR="0058363B" w:rsidRDefault="0058363B">
      <w:pPr>
        <w:pStyle w:val="a3"/>
        <w:rPr>
          <w:rFonts w:ascii="ＭＳ Ｐゴシック"/>
          <w:sz w:val="8"/>
        </w:rPr>
      </w:pPr>
    </w:p>
    <w:p w14:paraId="0C8EE309" w14:textId="77777777" w:rsidR="0058363B" w:rsidRDefault="0058363B">
      <w:pPr>
        <w:pStyle w:val="a3"/>
        <w:rPr>
          <w:rFonts w:ascii="ＭＳ Ｐゴシック"/>
          <w:sz w:val="8"/>
        </w:rPr>
      </w:pPr>
    </w:p>
    <w:p w14:paraId="0C8EE30A" w14:textId="77777777" w:rsidR="0058363B" w:rsidRDefault="0058363B">
      <w:pPr>
        <w:pStyle w:val="a3"/>
        <w:rPr>
          <w:rFonts w:ascii="ＭＳ Ｐゴシック"/>
          <w:sz w:val="8"/>
        </w:rPr>
      </w:pPr>
    </w:p>
    <w:p w14:paraId="0C8EE30B" w14:textId="77777777" w:rsidR="0058363B" w:rsidRDefault="0058363B">
      <w:pPr>
        <w:pStyle w:val="a3"/>
        <w:rPr>
          <w:rFonts w:ascii="ＭＳ Ｐゴシック"/>
          <w:sz w:val="8"/>
        </w:rPr>
      </w:pPr>
    </w:p>
    <w:p w14:paraId="0C8EE30C" w14:textId="77777777" w:rsidR="0058363B" w:rsidRDefault="0058363B">
      <w:pPr>
        <w:pStyle w:val="a3"/>
        <w:rPr>
          <w:rFonts w:ascii="ＭＳ Ｐゴシック"/>
          <w:sz w:val="8"/>
        </w:rPr>
      </w:pPr>
    </w:p>
    <w:p w14:paraId="0C8EE30D" w14:textId="77777777" w:rsidR="0058363B" w:rsidRDefault="0058363B">
      <w:pPr>
        <w:pStyle w:val="a3"/>
        <w:rPr>
          <w:rFonts w:ascii="ＭＳ Ｐゴシック"/>
          <w:sz w:val="8"/>
        </w:rPr>
      </w:pPr>
    </w:p>
    <w:p w14:paraId="0C8EE30E" w14:textId="77777777" w:rsidR="0058363B" w:rsidRDefault="0058363B">
      <w:pPr>
        <w:pStyle w:val="a3"/>
        <w:spacing w:before="11"/>
        <w:rPr>
          <w:rFonts w:ascii="ＭＳ Ｐゴシック"/>
          <w:sz w:val="7"/>
        </w:rPr>
      </w:pPr>
    </w:p>
    <w:p w14:paraId="0C8EE30F" w14:textId="77777777" w:rsidR="0058363B" w:rsidRDefault="004C6056">
      <w:pPr>
        <w:ind w:left="2370"/>
        <w:rPr>
          <w:rFonts w:ascii="ＭＳ Ｐ明朝" w:eastAsia="ＭＳ Ｐ明朝"/>
          <w:sz w:val="13"/>
        </w:rPr>
      </w:pPr>
      <w:r>
        <w:rPr>
          <w:rFonts w:ascii="ＭＳ Ｐ明朝" w:eastAsia="ＭＳ Ｐ明朝" w:hint="eastAsia"/>
          <w:sz w:val="13"/>
        </w:rPr>
        <w:t>＊</w:t>
      </w:r>
      <w:r>
        <w:rPr>
          <w:rFonts w:ascii="ＭＳ Ｐ明朝" w:eastAsia="ＭＳ Ｐ明朝" w:hint="eastAsia"/>
          <w:sz w:val="13"/>
        </w:rPr>
        <w:t>2</w:t>
      </w:r>
      <w:r>
        <w:rPr>
          <w:rFonts w:ascii="ＭＳ Ｐ明朝" w:eastAsia="ＭＳ Ｐ明朝" w:hint="eastAsia"/>
          <w:sz w:val="13"/>
        </w:rPr>
        <w:t>：付帯作業（復元生産性）と当該開発工程作業（開発生産性）を対象</w:t>
      </w:r>
    </w:p>
    <w:p w14:paraId="0C8EE310" w14:textId="77777777" w:rsidR="0058363B" w:rsidRDefault="0058363B">
      <w:pPr>
        <w:pStyle w:val="a3"/>
        <w:rPr>
          <w:rFonts w:ascii="ＭＳ Ｐ明朝"/>
          <w:sz w:val="20"/>
        </w:rPr>
      </w:pPr>
    </w:p>
    <w:p w14:paraId="0C8EE311" w14:textId="77777777" w:rsidR="0058363B" w:rsidRDefault="0058363B">
      <w:pPr>
        <w:pStyle w:val="a3"/>
        <w:rPr>
          <w:rFonts w:ascii="ＭＳ Ｐ明朝"/>
        </w:rPr>
      </w:pPr>
    </w:p>
    <w:p w14:paraId="0C8EE312" w14:textId="77777777" w:rsidR="0058363B" w:rsidRDefault="004C6056">
      <w:pPr>
        <w:pStyle w:val="a3"/>
        <w:spacing w:before="48"/>
        <w:ind w:left="212"/>
      </w:pPr>
      <w:r>
        <w:t>ｂ）見積もりを行う上での必要な現行（要件定義工程の生産物）の可視化</w:t>
      </w:r>
    </w:p>
    <w:p w14:paraId="0C8EE313" w14:textId="77777777" w:rsidR="0058363B" w:rsidRDefault="004C6056">
      <w:pPr>
        <w:pStyle w:val="a3"/>
        <w:spacing w:before="81" w:line="324" w:lineRule="auto"/>
        <w:ind w:left="464" w:right="1041" w:firstLine="198"/>
        <w:jc w:val="both"/>
      </w:pPr>
      <w:r>
        <w:t>現行の全ての生産物が可視化されていることが望ましいが、実態は全ての生産物が品</w:t>
      </w:r>
      <w:r>
        <w:t xml:space="preserve"> </w:t>
      </w:r>
      <w:r>
        <w:rPr>
          <w:spacing w:val="-7"/>
        </w:rPr>
        <w:t>質の保証含め可視化されていることは稀である。そこで、弊社では見積もりを行う上で、</w:t>
      </w:r>
      <w:r>
        <w:rPr>
          <w:spacing w:val="-7"/>
        </w:rPr>
        <w:t xml:space="preserve"> </w:t>
      </w:r>
      <w:r>
        <w:rPr>
          <w:spacing w:val="-7"/>
        </w:rPr>
        <w:t>以下に記載した三つの現行の生産物を、現行の可視化に関係する生産性環境変数との兼</w:t>
      </w:r>
      <w:r>
        <w:rPr>
          <w:spacing w:val="-7"/>
        </w:rPr>
        <w:t xml:space="preserve"> </w:t>
      </w:r>
      <w:r>
        <w:rPr>
          <w:spacing w:val="-7"/>
        </w:rPr>
        <w:t>ね合いを勘案し、可視化（復元）することの合意を得るようにしている。</w:t>
      </w:r>
    </w:p>
    <w:p w14:paraId="0C8EE314" w14:textId="77777777" w:rsidR="0058363B" w:rsidRDefault="004C6056">
      <w:pPr>
        <w:pStyle w:val="a4"/>
        <w:numPr>
          <w:ilvl w:val="3"/>
          <w:numId w:val="14"/>
        </w:numPr>
        <w:tabs>
          <w:tab w:val="left" w:pos="953"/>
          <w:tab w:val="left" w:pos="954"/>
        </w:tabs>
        <w:spacing w:before="18"/>
        <w:ind w:hanging="370"/>
        <w:rPr>
          <w:sz w:val="18"/>
        </w:rPr>
      </w:pPr>
      <w:r>
        <w:rPr>
          <w:sz w:val="18"/>
        </w:rPr>
        <w:t>業務フロー（現行業務の流れ</w:t>
      </w:r>
      <w:r>
        <w:rPr>
          <w:sz w:val="18"/>
        </w:rPr>
        <w:t>‘</w:t>
      </w:r>
      <w:r>
        <w:rPr>
          <w:sz w:val="18"/>
        </w:rPr>
        <w:t>組織、手段、手順</w:t>
      </w:r>
      <w:r>
        <w:rPr>
          <w:sz w:val="18"/>
        </w:rPr>
        <w:t>’</w:t>
      </w:r>
      <w:r>
        <w:rPr>
          <w:sz w:val="18"/>
        </w:rPr>
        <w:t>の把握）</w:t>
      </w:r>
    </w:p>
    <w:p w14:paraId="0C8EE315" w14:textId="77777777" w:rsidR="0058363B" w:rsidRDefault="004C6056">
      <w:pPr>
        <w:pStyle w:val="a4"/>
        <w:numPr>
          <w:ilvl w:val="3"/>
          <w:numId w:val="14"/>
        </w:numPr>
        <w:tabs>
          <w:tab w:val="left" w:pos="953"/>
          <w:tab w:val="left" w:pos="954"/>
        </w:tabs>
        <w:spacing w:before="69"/>
        <w:ind w:hanging="370"/>
        <w:rPr>
          <w:sz w:val="18"/>
        </w:rPr>
      </w:pPr>
      <w:r>
        <w:rPr>
          <w:sz w:val="18"/>
        </w:rPr>
        <w:t>ER</w:t>
      </w:r>
      <w:r>
        <w:rPr>
          <w:spacing w:val="2"/>
          <w:sz w:val="18"/>
        </w:rPr>
        <w:t xml:space="preserve">  </w:t>
      </w:r>
      <w:r>
        <w:rPr>
          <w:spacing w:val="2"/>
          <w:sz w:val="18"/>
        </w:rPr>
        <w:t>図</w:t>
      </w:r>
      <w:r>
        <w:rPr>
          <w:sz w:val="18"/>
        </w:rPr>
        <w:t>（現行の</w:t>
      </w:r>
      <w:r>
        <w:rPr>
          <w:sz w:val="18"/>
        </w:rPr>
        <w:t>‘</w:t>
      </w:r>
      <w:r>
        <w:rPr>
          <w:sz w:val="18"/>
        </w:rPr>
        <w:t>データ、業務ルールなど</w:t>
      </w:r>
      <w:r>
        <w:rPr>
          <w:sz w:val="18"/>
        </w:rPr>
        <w:t>’</w:t>
      </w:r>
      <w:r>
        <w:rPr>
          <w:sz w:val="18"/>
        </w:rPr>
        <w:t>の管理過程の把握）</w:t>
      </w:r>
    </w:p>
    <w:p w14:paraId="0C8EE316" w14:textId="77777777" w:rsidR="0058363B" w:rsidRDefault="004C6056">
      <w:pPr>
        <w:pStyle w:val="a4"/>
        <w:numPr>
          <w:ilvl w:val="3"/>
          <w:numId w:val="14"/>
        </w:numPr>
        <w:tabs>
          <w:tab w:val="left" w:pos="953"/>
          <w:tab w:val="left" w:pos="954"/>
        </w:tabs>
        <w:spacing w:before="69"/>
        <w:ind w:hanging="370"/>
        <w:rPr>
          <w:sz w:val="18"/>
        </w:rPr>
      </w:pPr>
      <w:r>
        <w:rPr>
          <w:sz w:val="18"/>
        </w:rPr>
        <w:t>個別業務処理定義書（現行各業務機能と現行システム機能との対応付け）</w:t>
      </w:r>
    </w:p>
    <w:p w14:paraId="0C8EE317" w14:textId="77777777" w:rsidR="0058363B" w:rsidRDefault="0058363B">
      <w:pPr>
        <w:pStyle w:val="a3"/>
        <w:spacing w:before="6"/>
        <w:rPr>
          <w:sz w:val="29"/>
        </w:rPr>
      </w:pPr>
    </w:p>
    <w:p w14:paraId="0C8EE318" w14:textId="77777777" w:rsidR="0058363B" w:rsidRDefault="004C6056">
      <w:pPr>
        <w:pStyle w:val="a3"/>
        <w:spacing w:line="324" w:lineRule="auto"/>
        <w:ind w:left="398" w:right="1043" w:firstLine="184"/>
        <w:jc w:val="both"/>
      </w:pPr>
      <w:r>
        <w:t>なお、前述の</w:t>
      </w:r>
      <w:r>
        <w:t>(1)①</w:t>
      </w:r>
      <w:r>
        <w:t>「新業務要件と新システム要件の整合表」が存在していること、ま</w:t>
      </w:r>
      <w:r>
        <w:t xml:space="preserve"> </w:t>
      </w:r>
      <w:r>
        <w:rPr>
          <w:spacing w:val="-7"/>
        </w:rPr>
        <w:t>た、実態上において、画面／帳票レイアウト、データ項目</w:t>
      </w:r>
      <w:r>
        <w:t>（棚卸しを留意</w:t>
      </w:r>
      <w:r>
        <w:rPr>
          <w:spacing w:val="-13"/>
        </w:rPr>
        <w:t>）</w:t>
      </w:r>
      <w:r>
        <w:t>は存在するの</w:t>
      </w:r>
      <w:r>
        <w:t xml:space="preserve"> </w:t>
      </w:r>
      <w:r>
        <w:t>で利用可能である。よって、可視化対象から外している。</w:t>
      </w:r>
    </w:p>
    <w:p w14:paraId="0C8EE319" w14:textId="77777777" w:rsidR="0058363B" w:rsidRDefault="0058363B">
      <w:pPr>
        <w:spacing w:line="324" w:lineRule="auto"/>
        <w:jc w:val="both"/>
        <w:sectPr w:rsidR="0058363B">
          <w:headerReference w:type="default" r:id="rId3908"/>
          <w:footerReference w:type="default" r:id="rId3909"/>
          <w:pgSz w:w="10210" w:h="13330"/>
          <w:pgMar w:top="640" w:right="0" w:bottom="480" w:left="1420" w:header="0" w:footer="284" w:gutter="0"/>
          <w:pgNumType w:start="199"/>
          <w:cols w:space="720"/>
        </w:sectPr>
      </w:pPr>
    </w:p>
    <w:p w14:paraId="0C8EE31A" w14:textId="77777777" w:rsidR="0058363B" w:rsidRDefault="004C6056">
      <w:pPr>
        <w:spacing w:line="172" w:lineRule="exact"/>
        <w:ind w:left="1302"/>
        <w:rPr>
          <w:sz w:val="17"/>
        </w:rPr>
      </w:pPr>
      <w:r>
        <w:rPr>
          <w:noProof/>
        </w:rPr>
        <w:lastRenderedPageBreak/>
        <w:drawing>
          <wp:anchor distT="0" distB="0" distL="0" distR="0" simplePos="0" relativeHeight="59440" behindDoc="0" locked="0" layoutInCell="1" allowOverlap="1" wp14:anchorId="0C8EF997" wp14:editId="0C8EF998">
            <wp:simplePos x="0" y="0"/>
            <wp:positionH relativeFrom="page">
              <wp:posOffset>1101590</wp:posOffset>
            </wp:positionH>
            <wp:positionV relativeFrom="page">
              <wp:posOffset>3479801</wp:posOffset>
            </wp:positionV>
            <wp:extent cx="1767510" cy="109537"/>
            <wp:effectExtent l="0" t="0" r="0" b="0"/>
            <wp:wrapNone/>
            <wp:docPr id="2615" name="image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 name="image3523.png"/>
                    <pic:cNvPicPr/>
                  </pic:nvPicPr>
                  <pic:blipFill>
                    <a:blip r:embed="rId3910" cstate="print"/>
                    <a:stretch>
                      <a:fillRect/>
                    </a:stretch>
                  </pic:blipFill>
                  <pic:spPr>
                    <a:xfrm>
                      <a:off x="0" y="0"/>
                      <a:ext cx="1767510" cy="109537"/>
                    </a:xfrm>
                    <a:prstGeom prst="rect">
                      <a:avLst/>
                    </a:prstGeom>
                  </pic:spPr>
                </pic:pic>
              </a:graphicData>
            </a:graphic>
          </wp:anchor>
        </w:drawing>
      </w:r>
      <w:r>
        <w:pict w14:anchorId="0C8EF999">
          <v:group id="_x0000_s4405" style="position:absolute;left:0;text-align:left;margin-left:100.3pt;margin-top:98.85pt;width:291.5pt;height:57.05pt;z-index:59464;mso-position-horizontal-relative:page;mso-position-vertical-relative:page" coordorigin="2006,1977" coordsize="5830,1141">
            <v:shape id="_x0000_s4426" type="#_x0000_t75" style="position:absolute;left:2083;top:2054;width:5753;height:1064">
              <v:imagedata r:id="rId3911" o:title=""/>
            </v:shape>
            <v:rect id="_x0000_s4425" style="position:absolute;left:2011;top:1982;width:5742;height:985" fillcolor="#c7e8ee" stroked="f"/>
            <v:rect id="_x0000_s4424" style="position:absolute;left:2011;top:1982;width:5742;height:985" filled="f" strokecolor="#5f5f5f" strokeweight=".16467mm"/>
            <v:shape id="_x0000_s4423" type="#_x0000_t75" style="position:absolute;left:2945;top:2230;width:248;height:180">
              <v:imagedata r:id="rId3912" o:title=""/>
            </v:shape>
            <v:shape id="_x0000_s4422" style="position:absolute;left:3253;top:2285;width:126;height:53" coordorigin="3253,2285" coordsize="126,53" o:spt="100" adj="0,,0" path="m3378,2285r-125,l3253,2300r125,l3378,2285xm3378,2322r-125,l3253,2337r125,l3378,2322xe" fillcolor="#464646" stroked="f">
              <v:stroke joinstyle="round"/>
              <v:formulas/>
              <v:path arrowok="t" o:connecttype="segments"/>
            </v:shape>
            <v:shape id="_x0000_s4421" type="#_x0000_t75" style="position:absolute;left:3439;top:2233;width:255;height:177">
              <v:imagedata r:id="rId3913" o:title=""/>
            </v:shape>
            <v:shape id="_x0000_s4420" type="#_x0000_t75" style="position:absolute;left:3801;top:2240;width:131;height:133">
              <v:imagedata r:id="rId3914" o:title=""/>
            </v:shape>
            <v:shape id="_x0000_s4419" type="#_x0000_t75" style="position:absolute;left:4049;top:2233;width:226;height:177">
              <v:imagedata r:id="rId3915" o:title=""/>
            </v:shape>
            <v:shape id="_x0000_s4418" style="position:absolute;left:4336;top:2285;width:126;height:53" coordorigin="4336,2285" coordsize="126,53" o:spt="100" adj="0,,0" path="m4461,2285r-125,l4336,2300r125,l4461,2285xm4461,2322r-125,l4336,2337r125,l4461,2322xe" fillcolor="#464646" stroked="f">
              <v:stroke joinstyle="round"/>
              <v:formulas/>
              <v:path arrowok="t" o:connecttype="segments"/>
            </v:shape>
            <v:shape id="_x0000_s4417" type="#_x0000_t75" style="position:absolute;left:4520;top:2215;width:359;height:195">
              <v:imagedata r:id="rId3916" o:title=""/>
            </v:shape>
            <v:shape id="_x0000_s4416" style="position:absolute;left:4944;top:2230;width:431;height:206" coordorigin="4944,2230" coordsize="431,206" o:spt="100" adj="0,,0" path="m5010,2230r-14,6l4984,2244r-11,10l4963,2267r-8,15l4949,2297r-4,17l4944,2332r1,18l4949,2367r6,15l4963,2397r10,13l4984,2421r12,8l5010,2435r,-6l5003,2425r-6,-5l4987,2407r-4,-10l4980,2385r-3,-10l4976,2362r-1,-14l4975,2332r,-17l4976,2301r2,-13l4980,2277r3,-11l4987,2257r9,-12l5002,2240r8,-5l5010,2230xm5111,2384r-81,l5030,2388r81,l5111,2384xm5089,2257r-43,l5049,2257r3,3l5054,2261r1,4l5055,2269r,97l5055,2373r-2,5l5051,2380r-6,3l5041,2384r61,l5098,2383r-6,-3l5091,2377r-2,-5l5089,2366r,-109xm5089,2230r-4,l5028,2256r2,4l5035,2258r5,-1l5089,2257r,-27xm5204,2318r-15,l5189,2373r15,l5204,2318xm5259,2303r-125,l5134,2318r125,l5259,2303xm5204,2248r-15,l5189,2303r15,l5204,2248xm5350,2287r-33,l5320,2288r5,3l5326,2293r2,4l5329,2302r,19l5312,2328r-13,7l5289,2341r-6,6l5276,2353r-4,7l5272,2375r2,5l5282,2388r5,2l5304,2390r11,-6l5329,2372r33,l5361,2371r,-1l5312,2370r-3,-1l5307,2367r-2,-2l5303,2362r,-8l5305,2350r7,-11l5319,2334r10,-6l5360,2328r,-21l5360,2302r-1,-3l5357,2294r-4,-5l5350,2287xm5362,2372r-33,l5329,2378r2,4l5338,2388r5,2l5354,2390r5,-2l5367,2383r4,-4l5374,2375r-9,l5363,2374r-1,-2xm5371,2371r-2,3l5367,2375r7,l5375,2373r-4,-2xm5360,2328r-31,l5329,2364r-6,4l5319,2370r42,l5361,2347r-1,-19xm5333,2278r-18,l5307,2280r-16,5l5285,2289r-8,10l5274,2304r,9l5276,2317r6,5l5286,2324r10,l5299,2323r6,-6l5306,2314r,-7l5305,2304r-5,-5l5299,2297r,-4l5300,2292r5,-4l5309,2287r41,l5341,2280r-8,-2xe" fillcolor="#464646" stroked="f">
              <v:stroke joinstyle="round"/>
              <v:formulas/>
              <v:path arrowok="t" o:connecttype="segments"/>
            </v:shape>
            <v:shape id="_x0000_s4415" type="#_x0000_t75" style="position:absolute;left:5382;top:2230;width:109;height:205">
              <v:imagedata r:id="rId3917" o:title=""/>
            </v:shape>
            <v:shape id="_x0000_s4414" type="#_x0000_t75" style="position:absolute;left:5612;top:2240;width:131;height:133">
              <v:imagedata r:id="rId3918" o:title=""/>
            </v:shape>
            <v:shape id="_x0000_s4413" type="#_x0000_t75" style="position:absolute;left:5860;top:2215;width:330;height:195">
              <v:imagedata r:id="rId3919" o:title=""/>
            </v:shape>
            <v:shape id="_x0000_s4412" style="position:absolute;left:6199;top:2230;width:438;height:206" coordorigin="6199,2230" coordsize="438,206" o:spt="100" adj="0,,0" path="m6265,2230r-14,6l6239,2244r-11,10l6218,2267r-8,15l6204,2297r-4,17l6199,2332r1,18l6204,2367r6,15l6218,2397r10,13l6239,2421r12,8l6265,2435r,-6l6258,2425r-6,-5l6242,2407r-4,-10l6235,2385r-3,-10l6231,2362r-1,-14l6230,2332r,-17l6231,2301r2,-13l6235,2277r3,-11l6242,2257r9,-12l6257,2240r8,-5l6265,2230xm6366,2384r-81,l6285,2388r81,l6366,2384xm6344,2257r-42,l6304,2257r3,3l6309,2261r1,4l6310,2269r,97l6310,2373r-2,5l6306,2380r-6,3l6296,2384r61,l6353,2383r-6,-3l6346,2377r-2,-5l6344,2366r,-109xm6344,2230r-4,l6283,2256r2,4l6290,2258r5,-1l6344,2257r,-27xm6459,2318r-15,l6444,2373r15,l6459,2318xm6514,2303r-125,l6389,2318r125,l6514,2303xm6459,2248r-15,l6444,2303r15,l6459,2248xm6573,2380r-17,l6560,2384r5,3l6574,2390r5,1l6595,2391r8,-2l6612,2383r-33,l6575,2382r-2,-2xm6566,2233r-44,l6522,2238r3,l6528,2238r4,2l6533,2242r1,4l6534,2249r,142l6538,2391r18,-11l6573,2380r-4,-4l6567,2373r-1,-7l6566,2360r,-58l6572,2295r5,-3l6566,2292r,-59xm6624,2291r-34,l6594,2293r7,11l6603,2315r,33l6602,2360r-4,13l6596,2378r-6,4l6587,2383r25,l6619,2379r6,-7l6634,2353r3,-11l6637,2320r-2,-9l6628,2295r-4,-4xm6603,2278r-18,l6575,2283r-9,9l6577,2292r1,-1l6624,2291r-1,-2l6610,2280r-7,-2xe" fillcolor="#464646" stroked="f">
              <v:stroke joinstyle="round"/>
              <v:formulas/>
              <v:path arrowok="t" o:connecttype="segments"/>
            </v:shape>
            <v:shape id="_x0000_s4411" type="#_x0000_t75" style="position:absolute;left:6649;top:2177;width:132;height:274">
              <v:imagedata r:id="rId3920" o:title=""/>
            </v:shape>
            <v:shape id="_x0000_s4410" type="#_x0000_t75" style="position:absolute;left:5068;top:2736;width:148;height:132">
              <v:imagedata r:id="rId3921" o:title=""/>
            </v:shape>
            <v:shape id="_x0000_s4409" style="position:absolute;left:5238;top:2688;width:473;height:205" coordorigin="5238,2688" coordsize="473,205" o:spt="100" adj="0,,0" path="m5263,2736r-11,l5248,2738r-8,8l5238,2750r,10l5240,2765r8,7l5252,2774r11,l5267,2772r8,-7l5276,2760r,-10l5275,2746r-8,-8l5263,2736xm5263,2811r-11,l5248,2813r-8,7l5238,2825r,10l5240,2840r8,7l5252,2849r11,l5267,2847r8,-7l5276,2835r,-10l5275,2820r-8,-7l5263,2811xm5429,2688r-13,6l5404,2702r-12,10l5382,2725r-8,15l5368,2755r-4,17l5363,2790r1,18l5368,2825r6,15l5382,2855r10,13l5404,2879r12,8l5429,2893r,-6l5422,2883r-6,-5l5407,2865r-5,-10l5399,2843r-2,-10l5395,2820r-1,-14l5394,2790r,-17l5395,2759r2,-13l5399,2735r3,-11l5406,2715r9,-12l5421,2698r8,-5l5429,2688xm5566,2691r-132,l5492,2772r-59,74l5573,2846r2,-30l5469,2816r50,-63l5481,2700r85,l5566,2691xm5577,2792r-4,l5570,2801r-3,7l5557,2814r-7,2l5575,2816r2,-24xm5566,2700r-31,l5544,2703r11,13l5559,2725r2,12l5566,2737r,-37xm5645,2736r-18,l5616,2742r-8,12l5602,2763r-4,11l5596,2785r-1,11l5596,2808r2,10l5602,2827r6,8l5616,2844r12,5l5642,2849r12,-1l5665,2844r3,-3l5635,2841r-3,-3l5629,2825r-1,-10l5629,2782r,-13l5630,2759r2,-6l5634,2748r4,-3l5658,2745r-8,-7l5645,2736xm5688,2826r-7,l5684,2842r5,7l5700,2849r3,-2l5709,2837r1,-5l5694,2832r-2,-2l5688,2826xm5658,2745r-12,l5650,2747r6,8l5660,2764r4,12l5655,2823r-3,10l5646,2840r-3,1l5668,2841r6,-5l5681,2826r7,l5688,2825r-2,-3l5685,2818r3,-7l5690,2802r3,-12l5699,2762r-31,l5663,2753r-4,-7l5658,2745xm5710,2815r-4,l5706,2823r,3l5703,2832r7,l5710,2828r,-13xm5704,2739r-32,l5668,2762r31,l5704,2739xe" fillcolor="#464646" stroked="f">
              <v:stroke joinstyle="round"/>
              <v:formulas/>
              <v:path arrowok="t" o:connecttype="segments"/>
            </v:shape>
            <v:shape id="_x0000_s4408" type="#_x0000_t75" style="position:absolute;left:5719;top:2688;width:458;height:214">
              <v:imagedata r:id="rId3922" o:title=""/>
            </v:shape>
            <v:shape id="_x0000_s4407" style="position:absolute;left:6199;top:2688;width:462;height:209" coordorigin="6199,2688" coordsize="462,209" o:spt="100" adj="0,,0" path="m6223,2736r-11,l6208,2738r-7,8l6199,2750r,10l6201,2765r7,7l6212,2774r11,l6227,2772r8,-7l6237,2760r,-10l6235,2746r-8,-8l6223,2736xm6223,2811r-11,l6208,2813r-8,7l6199,2825r,10l6200,2840r8,7l6212,2849r11,l6227,2847r8,-7l6237,2835r,-10l6235,2820r-8,-7l6223,2811xm6390,2688r-13,6l6365,2702r-11,10l6343,2725r-8,15l6329,2755r-3,17l6324,2790r2,18l6329,2825r6,15l6344,2855r10,13l6365,2879r12,8l6390,2893r,-6l6383,2883r-5,-5l6368,2865r-5,-10l6360,2843r-2,-10l6356,2820r-1,-14l6355,2790r,-17l6356,2759r2,-13l6361,2735r3,-11l6368,2715r8,-12l6382,2698r8,-5l6390,2688xm6527,2691r-132,l6454,2772r-60,74l6534,2846r2,-30l6431,2816r49,-63l6442,2700r85,l6527,2691xm6538,2792r-4,l6531,2801r-3,7l6518,2814r-7,2l6536,2816r2,-24xm6527,2700r-30,l6506,2703r10,13l6520,2725r2,12l6527,2737r,-37xm6623,2688r-27,l6587,2690r-15,8l6568,2703r-5,13l6562,2725r,132l6562,2867r-1,11l6559,2888r-1,8l6589,2896r3,-11l6594,2873r,-33l6645,2840r1,-2l6603,2838r-5,-3l6594,2829r,-117l6595,2705r4,-8l6602,2695r37,l6635,2691r-12,-3xm6645,2840r-51,l6601,2846r8,3l6631,2849r10,-5l6645,2840xm6637,2758r-17,l6626,2763r2,12l6628,2810r-1,12l6621,2835r-5,3l6646,2838r10,-13l6660,2814r,-13l6658,2785r-5,-13l6643,2762r-6,-4xm6613,2747r-9,l6600,2749r,9l6604,2760r9,l6617,2759r3,-1l6637,2758r-7,-5l6637,2750r-17,l6617,2748r-4,-1xm6639,2695r-25,l6618,2697r4,8l6623,2712r,23l6622,2743r-2,7l6637,2750r9,-4l6654,2735r,-23l6650,2704r-11,-9xe" fillcolor="#464646" stroked="f">
              <v:stroke joinstyle="round"/>
              <v:formulas/>
              <v:path arrowok="t" o:connecttype="segments"/>
            </v:shape>
            <v:shape id="_x0000_s4406" type="#_x0000_t75" style="position:absolute;left:6673;top:2688;width:161;height:214">
              <v:imagedata r:id="rId3923" o:title=""/>
            </v:shape>
            <w10:wrap anchorx="page" anchory="page"/>
          </v:group>
        </w:pict>
      </w:r>
      <w:r>
        <w:pict w14:anchorId="0C8EF99A">
          <v:group id="_x0000_s4401" style="position:absolute;left:0;text-align:left;margin-left:401.7pt;margin-top:105.6pt;width:36.8pt;height:17.45pt;z-index:59488;mso-position-horizontal-relative:page;mso-position-vertical-relative:page" coordorigin="8034,2112" coordsize="736,349">
            <v:shape id="_x0000_s4404" type="#_x0000_t75" style="position:absolute;left:8038;top:2116;width:292;height:131">
              <v:imagedata r:id="rId3924" o:title=""/>
            </v:shape>
            <v:shape id="_x0000_s4403" style="position:absolute;left:8357;top:2112;width:413;height:152" coordorigin="8357,2112" coordsize="413,152" o:spt="100" adj="0,,0" path="m8393,2112r-8,7l8379,2126r-10,12l8364,2146r-6,16l8357,2171r,18l8358,2198r7,16l8370,2223r10,12l8386,2241r7,6l8395,2244r-6,-7l8384,2231r-7,-12l8375,2212r-4,-14l8371,2189r,-18l8371,2162r4,-15l8377,2141r7,-12l8388,2123r7,-7l8393,2112xm8451,2129r-5,l8445,2130r-4,3l8441,2135r,5l8441,2141r4,4l8446,2145r5,l8453,2145r3,-4l8457,2140r,-5l8456,2133r-3,-3l8451,2129xm8469,2230r-37,l8432,2235r37,l8469,2230xm8457,2168r-27,1l8430,2174r9,l8441,2175r3,3l8445,2180r,46l8444,2228r-2,2l8441,2230r21,l8458,2229r-1,-4l8457,2168xm8496,2236r-8,l8489,2237r,1l8489,2244r-4,6l8476,2257r2,3l8490,2252r6,-9l8496,2236xm8488,2220r-6,l8480,2221r-3,3l8476,2226r,5l8477,2233r3,3l8482,2237r4,l8488,2236r8,l8496,2229r-1,-3l8490,2221r-2,-1xm8531,2129r-5,l8524,2130r-3,3l8521,2135r-1,4l8521,2141r3,3l8526,2145r5,l8533,2144r3,-3l8536,2139r,-4l8536,2133r-3,-3l8531,2129xm8512,2247r-6,l8505,2248r-3,3l8501,2253r,5l8502,2260r4,3l8508,2264r9,l8523,2261r3,-4l8518,2257r-2,l8515,2254r-1,-4l8512,2247xm8536,2168r-28,1l8508,2174r10,l8520,2175r3,2l8524,2179r,63l8524,2246r-1,4l8522,2253r-1,2l8520,2256r-2,1l8526,2257r7,-8l8536,2241r,-73xm8575,2236r-8,l8568,2237r1,1l8569,2244r-5,6l8555,2257r2,3l8569,2252r6,-9l8575,2236xm8567,2220r-6,l8559,2221r-3,3l8555,2226r,5l8556,2233r3,3l8561,2237r4,l8567,2236r8,l8575,2229r-1,-3l8570,2221r-3,-1xm8625,2230r-35,l8590,2235r35,l8625,2230xm8668,2230r-36,l8632,2235r36,l8668,2230xm8614,2129r-25,2l8589,2136r7,l8598,2137r4,2l8602,2141r,84l8601,2229r-1,1l8598,2230r21,l8617,2230r-1,-1l8614,2226r,-17l8622,2202r-8,l8614,2129xm8638,2200r-14,l8642,2226r1,2l8641,2229r-1,1l8638,2230r23,l8658,2229r-1,-2l8638,2200xm8663,2169r-35,l8628,2174r4,l8635,2175r2,1l8639,2178r,2l8638,2181r-2,2l8614,2202r8,l8624,2200r14,l8632,2193r19,-17l8656,2174r7,l8663,2169xm8733,2112r-2,4l8737,2123r5,6l8749,2141r2,6l8754,2162r1,9l8755,2189r-1,9l8751,2212r-3,7l8742,2231r-5,6l8731,2244r2,3l8740,2240r7,-6l8757,2221r4,-8l8768,2197r1,-8l8769,2171r-2,-9l8761,2145r-4,-7l8747,2126r-6,-7l8733,2112xe" fillcolor="black" stroked="f">
              <v:stroke joinstyle="round"/>
              <v:formulas/>
              <v:path arrowok="t" o:connecttype="segments"/>
            </v:shape>
            <v:shape id="_x0000_s4402" type="#_x0000_t75" style="position:absolute;left:8034;top:2331;width:376;height:130">
              <v:imagedata r:id="rId3925" o:title=""/>
            </v:shape>
            <w10:wrap anchorx="page" anchory="page"/>
          </v:group>
        </w:pict>
      </w:r>
      <w:r>
        <w:pict w14:anchorId="0C8EF99B">
          <v:group id="_x0000_s4397" style="position:absolute;left:0;text-align:left;margin-left:401.3pt;margin-top:127pt;width:50.7pt;height:17.2pt;z-index:59512;mso-position-horizontal-relative:page;mso-position-vertical-relative:page" coordorigin="8026,2540" coordsize="1014,344">
            <v:shape id="_x0000_s4400" type="#_x0000_t75" style="position:absolute;left:8026;top:2540;width:1014;height:147">
              <v:imagedata r:id="rId3926" o:title=""/>
            </v:shape>
            <v:shape id="_x0000_s4399" type="#_x0000_t75" style="position:absolute;left:8034;top:2763;width:118;height:106">
              <v:imagedata r:id="rId3927" o:title=""/>
            </v:shape>
            <v:shape id="_x0000_s4398" type="#_x0000_t75" style="position:absolute;left:8175;top:2753;width:758;height:130">
              <v:imagedata r:id="rId3928" o:title=""/>
            </v:shape>
            <w10:wrap anchorx="page" anchory="page"/>
          </v:group>
        </w:pict>
      </w:r>
      <w:r>
        <w:pict w14:anchorId="0C8EF99C">
          <v:polyline id="_x0000_s4396" style="position:absolute;left:0;text-align:left;z-index:59536;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99D">
          <v:shape id="_x0000_s4395" type="#_x0000_t202" style="position:absolute;left:0;text-align:left;margin-left:6pt;margin-top:231.4pt;width:16pt;height:44pt;z-index:59560;mso-position-horizontal-relative:page;mso-position-vertical-relative:page" filled="f" stroked="f">
            <v:textbox style="layout-flow:vertical-ideographic" inset="0,0,0,0">
              <w:txbxContent>
                <w:p w14:paraId="0C8F015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noProof/>
          <w:position w:val="-2"/>
          <w:sz w:val="16"/>
        </w:rPr>
        <w:drawing>
          <wp:inline distT="0" distB="0" distL="0" distR="0" wp14:anchorId="0C8EF99E" wp14:editId="0C8EF99F">
            <wp:extent cx="125452" cy="104775"/>
            <wp:effectExtent l="0" t="0" r="0" b="0"/>
            <wp:docPr id="2617" name="image3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 name="image3542.png"/>
                    <pic:cNvPicPr/>
                  </pic:nvPicPr>
                  <pic:blipFill>
                    <a:blip r:embed="rId3929" cstate="print"/>
                    <a:stretch>
                      <a:fillRect/>
                    </a:stretch>
                  </pic:blipFill>
                  <pic:spPr>
                    <a:xfrm>
                      <a:off x="0" y="0"/>
                      <a:ext cx="125452" cy="104775"/>
                    </a:xfrm>
                    <a:prstGeom prst="rect">
                      <a:avLst/>
                    </a:prstGeom>
                  </pic:spPr>
                </pic:pic>
              </a:graphicData>
            </a:graphic>
          </wp:inline>
        </w:drawing>
      </w:r>
      <w:r>
        <w:rPr>
          <w:rFonts w:ascii="Times New Roman"/>
          <w:spacing w:val="101"/>
          <w:position w:val="-2"/>
          <w:sz w:val="17"/>
        </w:rPr>
        <w:t xml:space="preserve"> </w:t>
      </w:r>
      <w:r>
        <w:rPr>
          <w:noProof/>
          <w:spacing w:val="101"/>
          <w:position w:val="-2"/>
          <w:sz w:val="17"/>
        </w:rPr>
        <w:drawing>
          <wp:inline distT="0" distB="0" distL="0" distR="0" wp14:anchorId="0C8EF9A0" wp14:editId="0C8EF9A1">
            <wp:extent cx="2103759" cy="109537"/>
            <wp:effectExtent l="0" t="0" r="0" b="0"/>
            <wp:docPr id="2619" name="image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 name="image3543.png"/>
                    <pic:cNvPicPr/>
                  </pic:nvPicPr>
                  <pic:blipFill>
                    <a:blip r:embed="rId3930" cstate="print"/>
                    <a:stretch>
                      <a:fillRect/>
                    </a:stretch>
                  </pic:blipFill>
                  <pic:spPr>
                    <a:xfrm>
                      <a:off x="0" y="0"/>
                      <a:ext cx="2103759" cy="109537"/>
                    </a:xfrm>
                    <a:prstGeom prst="rect">
                      <a:avLst/>
                    </a:prstGeom>
                  </pic:spPr>
                </pic:pic>
              </a:graphicData>
            </a:graphic>
          </wp:inline>
        </w:drawing>
      </w:r>
    </w:p>
    <w:p w14:paraId="0C8EE31B" w14:textId="77777777" w:rsidR="0058363B" w:rsidRDefault="004C6056">
      <w:pPr>
        <w:pStyle w:val="a3"/>
        <w:spacing w:before="1"/>
        <w:rPr>
          <w:sz w:val="8"/>
        </w:rPr>
      </w:pPr>
      <w:r>
        <w:rPr>
          <w:noProof/>
        </w:rPr>
        <w:drawing>
          <wp:anchor distT="0" distB="0" distL="0" distR="0" simplePos="0" relativeHeight="57904" behindDoc="0" locked="0" layoutInCell="1" allowOverlap="1" wp14:anchorId="0C8EF9A2" wp14:editId="0C8EF9A3">
            <wp:simplePos x="0" y="0"/>
            <wp:positionH relativeFrom="page">
              <wp:posOffset>924646</wp:posOffset>
            </wp:positionH>
            <wp:positionV relativeFrom="paragraph">
              <wp:posOffset>92768</wp:posOffset>
            </wp:positionV>
            <wp:extent cx="107346" cy="107346"/>
            <wp:effectExtent l="0" t="0" r="0" b="0"/>
            <wp:wrapTopAndBottom/>
            <wp:docPr id="2621" name="image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 name="image1961.png"/>
                    <pic:cNvPicPr/>
                  </pic:nvPicPr>
                  <pic:blipFill>
                    <a:blip r:embed="rId2181" cstate="print"/>
                    <a:stretch>
                      <a:fillRect/>
                    </a:stretch>
                  </pic:blipFill>
                  <pic:spPr>
                    <a:xfrm>
                      <a:off x="0" y="0"/>
                      <a:ext cx="107346" cy="107346"/>
                    </a:xfrm>
                    <a:prstGeom prst="rect">
                      <a:avLst/>
                    </a:prstGeom>
                  </pic:spPr>
                </pic:pic>
              </a:graphicData>
            </a:graphic>
          </wp:anchor>
        </w:drawing>
      </w:r>
      <w:r>
        <w:rPr>
          <w:noProof/>
        </w:rPr>
        <w:drawing>
          <wp:anchor distT="0" distB="0" distL="0" distR="0" simplePos="0" relativeHeight="57928" behindDoc="0" locked="0" layoutInCell="1" allowOverlap="1" wp14:anchorId="0C8EF9A4" wp14:editId="0C8EF9A5">
            <wp:simplePos x="0" y="0"/>
            <wp:positionH relativeFrom="page">
              <wp:posOffset>1102956</wp:posOffset>
            </wp:positionH>
            <wp:positionV relativeFrom="paragraph">
              <wp:posOffset>92312</wp:posOffset>
            </wp:positionV>
            <wp:extent cx="3935217" cy="109537"/>
            <wp:effectExtent l="0" t="0" r="0" b="0"/>
            <wp:wrapTopAndBottom/>
            <wp:docPr id="2623" name="image3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 name="image3544.png"/>
                    <pic:cNvPicPr/>
                  </pic:nvPicPr>
                  <pic:blipFill>
                    <a:blip r:embed="rId3931" cstate="print"/>
                    <a:stretch>
                      <a:fillRect/>
                    </a:stretch>
                  </pic:blipFill>
                  <pic:spPr>
                    <a:xfrm>
                      <a:off x="0" y="0"/>
                      <a:ext cx="3935217" cy="109537"/>
                    </a:xfrm>
                    <a:prstGeom prst="rect">
                      <a:avLst/>
                    </a:prstGeom>
                  </pic:spPr>
                </pic:pic>
              </a:graphicData>
            </a:graphic>
          </wp:anchor>
        </w:drawing>
      </w:r>
      <w:r>
        <w:pict w14:anchorId="0C8EF9A6">
          <v:group id="_x0000_s4391" style="position:absolute;margin-left:82.2pt;margin-top:23.2pt;width:228.95pt;height:8.45pt;z-index:57952;mso-wrap-distance-left:0;mso-wrap-distance-right:0;mso-position-horizontal-relative:page;mso-position-vertical-relative:text" coordorigin="1644,464" coordsize="4579,169">
            <v:shape id="_x0000_s4394" type="#_x0000_t75" style="position:absolute;left:1644;top:464;width:1095;height:168">
              <v:imagedata r:id="rId3932" o:title=""/>
            </v:shape>
            <v:shape id="_x0000_s4393" type="#_x0000_t75" style="position:absolute;left:2783;top:465;width:382;height:165">
              <v:imagedata r:id="rId3933" o:title=""/>
            </v:shape>
            <v:shape id="_x0000_s4392" type="#_x0000_t75" style="position:absolute;left:3224;top:464;width:2999;height:168">
              <v:imagedata r:id="rId3934" o:title=""/>
            </v:shape>
            <w10:wrap type="topAndBottom" anchorx="page"/>
          </v:group>
        </w:pict>
      </w:r>
      <w:r>
        <w:rPr>
          <w:noProof/>
        </w:rPr>
        <w:drawing>
          <wp:anchor distT="0" distB="0" distL="0" distR="0" simplePos="0" relativeHeight="57976" behindDoc="0" locked="0" layoutInCell="1" allowOverlap="1" wp14:anchorId="0C8EF9A7" wp14:editId="0C8EF9A8">
            <wp:simplePos x="0" y="0"/>
            <wp:positionH relativeFrom="page">
              <wp:posOffset>4049803</wp:posOffset>
            </wp:positionH>
            <wp:positionV relativeFrom="paragraph">
              <wp:posOffset>295535</wp:posOffset>
            </wp:positionV>
            <wp:extent cx="192354" cy="92297"/>
            <wp:effectExtent l="0" t="0" r="0" b="0"/>
            <wp:wrapTopAndBottom/>
            <wp:docPr id="2625" name="image3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 name="image3548.png"/>
                    <pic:cNvPicPr/>
                  </pic:nvPicPr>
                  <pic:blipFill>
                    <a:blip r:embed="rId3935" cstate="print"/>
                    <a:stretch>
                      <a:fillRect/>
                    </a:stretch>
                  </pic:blipFill>
                  <pic:spPr>
                    <a:xfrm>
                      <a:off x="0" y="0"/>
                      <a:ext cx="192354" cy="92297"/>
                    </a:xfrm>
                    <a:prstGeom prst="rect">
                      <a:avLst/>
                    </a:prstGeom>
                  </pic:spPr>
                </pic:pic>
              </a:graphicData>
            </a:graphic>
          </wp:anchor>
        </w:drawing>
      </w:r>
      <w:r>
        <w:pict w14:anchorId="0C8EF9A9">
          <v:shape id="_x0000_s4390" style="position:absolute;margin-left:341.7pt;margin-top:23.65pt;width:34.25pt;height:7.5pt;z-index:58000;mso-wrap-distance-left:0;mso-wrap-distance-right:0;mso-position-horizontal-relative:page;mso-position-vertical-relative:text" coordorigin="6834,473" coordsize="685,150" o:spt="100" adj="0,,0" path="m6942,496r-24,l6935,499r13,6l6960,515r7,8l6970,533r,26l6966,570r-8,9l6949,588r-12,8l6924,602r-15,5l6907,608r,1l6909,610r18,-4l6943,599r13,-7l6967,582r9,-10l6981,560r,-27l6976,521r-10,-10l6955,502r-13,-6l6942,496xm6910,491r-16,1l6879,497r-14,7l6852,514r-8,10l6839,535r-4,13l6834,560r,11l6836,579r4,6l6843,591r4,3l6854,596r2,5l6859,601r6,-3l6868,595r3,-3l6872,591r-16,l6853,590r-7,-8l6843,572r,-16l6844,546r4,-12l6853,524r9,-10l6871,504r11,-6l6895,496r5,l6899,496r43,l6927,492r-17,-1xm6900,496r-5,l6899,499r1,5l6898,509r-6,22l6884,551r-9,19l6865,587r-3,3l6860,591r12,l6874,587r9,-14l6891,556r9,-21l6909,512r5,-1l6915,508r-7,-7l6904,498r-4,-2xm7033,568r-1,l7032,572r,3l7035,580r9,8l7045,590r1,l7051,587r1,-1l7057,585r9,-1l7094,581r22,-1l7149,580r,-1l7149,578r-1,-1l7042,577r-4,-2l7035,570r-2,-2xm7149,580r-33,l7133,580r12,2l7148,583r1,l7149,580xm7152,518r-17,l7133,532r-1,14l7130,559r-2,13l7097,574r-26,3l7066,577r-7,l7148,577r-1,l7144,574r-4,-2l7136,570r8,-47l7145,522r1,-1l7151,520r1,-1l7152,518xm7037,508r-1,l7036,510r,4l7039,519r7,6l7049,527r2,1l7053,528r1,-1l7056,525r4,-1l7065,523r5,l7135,518r17,l7151,516r-104,l7043,514r-6,-6xm7138,507r-5,5l7098,514r-34,2l7057,516r94,l7150,514r-3,-2l7143,510r-5,-3xm7324,503r-19,l7306,504r-1,2l7287,534r-22,25l7237,581r-32,20l7202,604r1,l7207,604r21,-10l7249,581r19,-14l7287,550r8,l7289,548r8,-10l7304,529r7,-10l7318,508r4,l7325,507r-1,-3l7324,503xm7295,550r-8,l7298,557r8,6l7319,576r5,6l7331,594r2,3l7339,597r2,-2l7341,585r-4,-6l7329,571r-8,-7l7311,557r-10,-5l7295,550xm7227,495r-1,l7226,498r-1,2l7225,502r3,4l7238,515r3,2l7242,517r3,-3l7250,512r11,-3l7278,506r19,-2l7235,504r-4,-2l7229,497r-2,-2xm7311,493r-2,1l7304,498r-22,2l7264,502r-14,1l7239,504r58,l7302,503r22,l7324,502r-2,-1l7318,498r-3,-3l7311,493xm7440,473r-3,1l7435,475r,1l7437,477r5,l7446,479r1,2l7448,483r1,4l7449,570r,16l7448,602r-2,6l7446,613r1,3l7449,621r2,2l7457,623r1,-3l7458,535r17,l7471,534r-7,-2l7458,532r-1,-14l7458,505r1,-13l7459,490r1,-1l7464,488r1,-1l7465,484r-1,-2l7458,478r-4,-2l7451,475r-6,-2l7440,473xm7475,535r-17,l7474,540r13,7l7498,555r8,9l7510,568r2,2l7517,570r2,-2l7519,560r-3,-5l7508,549r-6,-5l7492,540r-11,-4l7475,535xe" fillcolor="black" stroked="f">
            <v:stroke joinstyle="round"/>
            <v:formulas/>
            <v:path arrowok="t" o:connecttype="segments"/>
            <w10:wrap type="topAndBottom" anchorx="page"/>
          </v:shape>
        </w:pict>
      </w:r>
      <w:r>
        <w:rPr>
          <w:noProof/>
        </w:rPr>
        <w:drawing>
          <wp:anchor distT="0" distB="0" distL="0" distR="0" simplePos="0" relativeHeight="58024" behindDoc="0" locked="0" layoutInCell="1" allowOverlap="1" wp14:anchorId="0C8EF9AA" wp14:editId="0C8EF9AB">
            <wp:simplePos x="0" y="0"/>
            <wp:positionH relativeFrom="page">
              <wp:posOffset>4859410</wp:posOffset>
            </wp:positionH>
            <wp:positionV relativeFrom="paragraph">
              <wp:posOffset>309736</wp:posOffset>
            </wp:positionV>
            <wp:extent cx="90488" cy="87439"/>
            <wp:effectExtent l="0" t="0" r="0" b="0"/>
            <wp:wrapTopAndBottom/>
            <wp:docPr id="2627" name="image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 name="image3549.png"/>
                    <pic:cNvPicPr/>
                  </pic:nvPicPr>
                  <pic:blipFill>
                    <a:blip r:embed="rId3936" cstate="print"/>
                    <a:stretch>
                      <a:fillRect/>
                    </a:stretch>
                  </pic:blipFill>
                  <pic:spPr>
                    <a:xfrm>
                      <a:off x="0" y="0"/>
                      <a:ext cx="90488" cy="87439"/>
                    </a:xfrm>
                    <a:prstGeom prst="rect">
                      <a:avLst/>
                    </a:prstGeom>
                  </pic:spPr>
                </pic:pic>
              </a:graphicData>
            </a:graphic>
          </wp:anchor>
        </w:drawing>
      </w:r>
      <w:r>
        <w:rPr>
          <w:noProof/>
        </w:rPr>
        <w:drawing>
          <wp:anchor distT="0" distB="0" distL="0" distR="0" simplePos="0" relativeHeight="58048" behindDoc="0" locked="0" layoutInCell="1" allowOverlap="1" wp14:anchorId="0C8EF9AC" wp14:editId="0C8EF9AD">
            <wp:simplePos x="0" y="0"/>
            <wp:positionH relativeFrom="page">
              <wp:posOffset>5004260</wp:posOffset>
            </wp:positionH>
            <wp:positionV relativeFrom="paragraph">
              <wp:posOffset>295987</wp:posOffset>
            </wp:positionV>
            <wp:extent cx="792360" cy="104775"/>
            <wp:effectExtent l="0" t="0" r="0" b="0"/>
            <wp:wrapTopAndBottom/>
            <wp:docPr id="2629" name="image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 name="image3550.png"/>
                    <pic:cNvPicPr/>
                  </pic:nvPicPr>
                  <pic:blipFill>
                    <a:blip r:embed="rId3937" cstate="print"/>
                    <a:stretch>
                      <a:fillRect/>
                    </a:stretch>
                  </pic:blipFill>
                  <pic:spPr>
                    <a:xfrm>
                      <a:off x="0" y="0"/>
                      <a:ext cx="792360" cy="104775"/>
                    </a:xfrm>
                    <a:prstGeom prst="rect">
                      <a:avLst/>
                    </a:prstGeom>
                  </pic:spPr>
                </pic:pic>
              </a:graphicData>
            </a:graphic>
          </wp:anchor>
        </w:drawing>
      </w:r>
      <w:r>
        <w:pict w14:anchorId="0C8EF9AE">
          <v:group id="_x0000_s4387" style="position:absolute;margin-left:75.25pt;margin-top:39.15pt;width:53.1pt;height:8.35pt;z-index:58072;mso-wrap-distance-left:0;mso-wrap-distance-right:0;mso-position-horizontal-relative:page;mso-position-vertical-relative:text" coordorigin="1505,783" coordsize="1062,167">
            <v:shape id="_x0000_s4389" type="#_x0000_t75" style="position:absolute;left:1505;top:805;width:144;height:137">
              <v:imagedata r:id="rId3938" o:title=""/>
            </v:shape>
            <v:shape id="_x0000_s4388" type="#_x0000_t75" style="position:absolute;left:1675;top:783;width:892;height:166">
              <v:imagedata r:id="rId3939" o:title=""/>
            </v:shape>
            <w10:wrap type="topAndBottom" anchorx="page"/>
          </v:group>
        </w:pict>
      </w:r>
      <w:r>
        <w:pict w14:anchorId="0C8EF9AF">
          <v:group id="_x0000_s4384" style="position:absolute;margin-left:132.1pt;margin-top:39.1pt;width:80.9pt;height:8.35pt;z-index:58096;mso-wrap-distance-left:0;mso-wrap-distance-right:0;mso-position-horizontal-relative:page;mso-position-vertical-relative:text" coordorigin="2642,782" coordsize="1618,167">
            <v:shape id="_x0000_s4386" type="#_x0000_t75" style="position:absolute;left:2642;top:805;width:144;height:138">
              <v:imagedata r:id="rId3940" o:title=""/>
            </v:shape>
            <v:shape id="_x0000_s4385" type="#_x0000_t75" style="position:absolute;left:2812;top:782;width:1448;height:167">
              <v:imagedata r:id="rId3941" o:title=""/>
            </v:shape>
            <w10:wrap type="topAndBottom" anchorx="page"/>
          </v:group>
        </w:pict>
      </w:r>
      <w:r>
        <w:rPr>
          <w:noProof/>
        </w:rPr>
        <w:drawing>
          <wp:anchor distT="0" distB="0" distL="0" distR="0" simplePos="0" relativeHeight="58120" behindDoc="0" locked="0" layoutInCell="1" allowOverlap="1" wp14:anchorId="0C8EF9B0" wp14:editId="0C8EF9B1">
            <wp:simplePos x="0" y="0"/>
            <wp:positionH relativeFrom="page">
              <wp:posOffset>2751924</wp:posOffset>
            </wp:positionH>
            <wp:positionV relativeFrom="paragraph">
              <wp:posOffset>497646</wp:posOffset>
            </wp:positionV>
            <wp:extent cx="133061" cy="100583"/>
            <wp:effectExtent l="0" t="0" r="0" b="0"/>
            <wp:wrapTopAndBottom/>
            <wp:docPr id="2631" name="image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 name="image3555.png"/>
                    <pic:cNvPicPr/>
                  </pic:nvPicPr>
                  <pic:blipFill>
                    <a:blip r:embed="rId3942" cstate="print"/>
                    <a:stretch>
                      <a:fillRect/>
                    </a:stretch>
                  </pic:blipFill>
                  <pic:spPr>
                    <a:xfrm>
                      <a:off x="0" y="0"/>
                      <a:ext cx="133061" cy="100583"/>
                    </a:xfrm>
                    <a:prstGeom prst="rect">
                      <a:avLst/>
                    </a:prstGeom>
                  </pic:spPr>
                </pic:pic>
              </a:graphicData>
            </a:graphic>
          </wp:anchor>
        </w:drawing>
      </w:r>
      <w:r>
        <w:rPr>
          <w:noProof/>
        </w:rPr>
        <w:drawing>
          <wp:anchor distT="0" distB="0" distL="0" distR="0" simplePos="0" relativeHeight="58144" behindDoc="0" locked="0" layoutInCell="1" allowOverlap="1" wp14:anchorId="0C8EF9B2" wp14:editId="0C8EF9B3">
            <wp:simplePos x="0" y="0"/>
            <wp:positionH relativeFrom="page">
              <wp:posOffset>2992806</wp:posOffset>
            </wp:positionH>
            <wp:positionV relativeFrom="paragraph">
              <wp:posOffset>496705</wp:posOffset>
            </wp:positionV>
            <wp:extent cx="1030331" cy="104775"/>
            <wp:effectExtent l="0" t="0" r="0" b="0"/>
            <wp:wrapTopAndBottom/>
            <wp:docPr id="2633" name="image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 name="image3556.png"/>
                    <pic:cNvPicPr/>
                  </pic:nvPicPr>
                  <pic:blipFill>
                    <a:blip r:embed="rId3943" cstate="print"/>
                    <a:stretch>
                      <a:fillRect/>
                    </a:stretch>
                  </pic:blipFill>
                  <pic:spPr>
                    <a:xfrm>
                      <a:off x="0" y="0"/>
                      <a:ext cx="1030331" cy="104775"/>
                    </a:xfrm>
                    <a:prstGeom prst="rect">
                      <a:avLst/>
                    </a:prstGeom>
                  </pic:spPr>
                </pic:pic>
              </a:graphicData>
            </a:graphic>
          </wp:anchor>
        </w:drawing>
      </w:r>
      <w:r>
        <w:pict w14:anchorId="0C8EF9B4">
          <v:group id="_x0000_s4381" style="position:absolute;margin-left:321.1pt;margin-top:39.05pt;width:135.4pt;height:8.45pt;z-index:58168;mso-wrap-distance-left:0;mso-wrap-distance-right:0;mso-position-horizontal-relative:page;mso-position-vertical-relative:text" coordorigin="6422,781" coordsize="2708,169">
            <v:shape id="_x0000_s4383" type="#_x0000_t75" style="position:absolute;left:6422;top:784;width:210;height:159">
              <v:imagedata r:id="rId3944" o:title=""/>
            </v:shape>
            <v:shape id="_x0000_s4382" type="#_x0000_t75" style="position:absolute;left:6700;top:781;width:2430;height:169">
              <v:imagedata r:id="rId3945" o:title=""/>
            </v:shape>
            <w10:wrap type="topAndBottom" anchorx="page"/>
          </v:group>
        </w:pict>
      </w:r>
    </w:p>
    <w:p w14:paraId="0C8EE31C" w14:textId="77777777" w:rsidR="0058363B" w:rsidRDefault="0058363B">
      <w:pPr>
        <w:pStyle w:val="a3"/>
        <w:spacing w:before="12"/>
        <w:rPr>
          <w:sz w:val="5"/>
        </w:rPr>
      </w:pPr>
    </w:p>
    <w:p w14:paraId="0C8EE31D" w14:textId="77777777" w:rsidR="0058363B" w:rsidRDefault="0058363B">
      <w:pPr>
        <w:pStyle w:val="a3"/>
        <w:spacing w:before="1"/>
        <w:rPr>
          <w:sz w:val="6"/>
        </w:rPr>
      </w:pPr>
    </w:p>
    <w:p w14:paraId="0C8EE31E" w14:textId="77777777" w:rsidR="0058363B" w:rsidRDefault="0058363B">
      <w:pPr>
        <w:pStyle w:val="a3"/>
        <w:rPr>
          <w:sz w:val="20"/>
        </w:rPr>
      </w:pPr>
    </w:p>
    <w:p w14:paraId="0C8EE31F" w14:textId="77777777" w:rsidR="0058363B" w:rsidRDefault="0058363B">
      <w:pPr>
        <w:pStyle w:val="a3"/>
        <w:rPr>
          <w:sz w:val="20"/>
        </w:rPr>
      </w:pPr>
    </w:p>
    <w:p w14:paraId="0C8EE320" w14:textId="77777777" w:rsidR="0058363B" w:rsidRDefault="0058363B">
      <w:pPr>
        <w:pStyle w:val="a3"/>
        <w:rPr>
          <w:sz w:val="20"/>
        </w:rPr>
      </w:pPr>
    </w:p>
    <w:p w14:paraId="0C8EE321" w14:textId="77777777" w:rsidR="0058363B" w:rsidRDefault="0058363B">
      <w:pPr>
        <w:pStyle w:val="a3"/>
        <w:rPr>
          <w:sz w:val="20"/>
        </w:rPr>
      </w:pPr>
    </w:p>
    <w:p w14:paraId="0C8EE322" w14:textId="77777777" w:rsidR="0058363B" w:rsidRDefault="004C6056">
      <w:pPr>
        <w:pStyle w:val="a3"/>
        <w:spacing w:before="7"/>
        <w:rPr>
          <w:sz w:val="23"/>
        </w:rPr>
      </w:pPr>
      <w:r>
        <w:rPr>
          <w:noProof/>
        </w:rPr>
        <w:drawing>
          <wp:anchor distT="0" distB="0" distL="0" distR="0" simplePos="0" relativeHeight="58192" behindDoc="0" locked="0" layoutInCell="1" allowOverlap="1" wp14:anchorId="0C8EF9B5" wp14:editId="0C8EF9B6">
            <wp:simplePos x="0" y="0"/>
            <wp:positionH relativeFrom="page">
              <wp:posOffset>1075279</wp:posOffset>
            </wp:positionH>
            <wp:positionV relativeFrom="paragraph">
              <wp:posOffset>222316</wp:posOffset>
            </wp:positionV>
            <wp:extent cx="325638" cy="89153"/>
            <wp:effectExtent l="0" t="0" r="0" b="0"/>
            <wp:wrapTopAndBottom/>
            <wp:docPr id="2635" name="image3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 name="image3559.png"/>
                    <pic:cNvPicPr/>
                  </pic:nvPicPr>
                  <pic:blipFill>
                    <a:blip r:embed="rId3946" cstate="print"/>
                    <a:stretch>
                      <a:fillRect/>
                    </a:stretch>
                  </pic:blipFill>
                  <pic:spPr>
                    <a:xfrm>
                      <a:off x="0" y="0"/>
                      <a:ext cx="325638" cy="89153"/>
                    </a:xfrm>
                    <a:prstGeom prst="rect">
                      <a:avLst/>
                    </a:prstGeom>
                  </pic:spPr>
                </pic:pic>
              </a:graphicData>
            </a:graphic>
          </wp:anchor>
        </w:drawing>
      </w:r>
      <w:r>
        <w:rPr>
          <w:noProof/>
        </w:rPr>
        <w:drawing>
          <wp:anchor distT="0" distB="0" distL="0" distR="0" simplePos="0" relativeHeight="58216" behindDoc="0" locked="0" layoutInCell="1" allowOverlap="1" wp14:anchorId="0C8EF9B7" wp14:editId="0C8EF9B8">
            <wp:simplePos x="0" y="0"/>
            <wp:positionH relativeFrom="page">
              <wp:posOffset>1451163</wp:posOffset>
            </wp:positionH>
            <wp:positionV relativeFrom="paragraph">
              <wp:posOffset>231357</wp:posOffset>
            </wp:positionV>
            <wp:extent cx="654301" cy="71437"/>
            <wp:effectExtent l="0" t="0" r="0" b="0"/>
            <wp:wrapTopAndBottom/>
            <wp:docPr id="2637" name="image3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 name="image3560.png"/>
                    <pic:cNvPicPr/>
                  </pic:nvPicPr>
                  <pic:blipFill>
                    <a:blip r:embed="rId3947" cstate="print"/>
                    <a:stretch>
                      <a:fillRect/>
                    </a:stretch>
                  </pic:blipFill>
                  <pic:spPr>
                    <a:xfrm>
                      <a:off x="0" y="0"/>
                      <a:ext cx="654301" cy="71437"/>
                    </a:xfrm>
                    <a:prstGeom prst="rect">
                      <a:avLst/>
                    </a:prstGeom>
                  </pic:spPr>
                </pic:pic>
              </a:graphicData>
            </a:graphic>
          </wp:anchor>
        </w:drawing>
      </w:r>
      <w:r>
        <w:pict w14:anchorId="0C8EF9B9">
          <v:shape id="_x0000_s4380" style="position:absolute;margin-left:174.3pt;margin-top:18.45pt;width:3.7pt;height:5.3pt;z-index:58240;mso-wrap-distance-left:0;mso-wrap-distance-right:0;mso-position-horizontal-relative:page;mso-position-vertical-relative:text" coordorigin="3486,369" coordsize="74,106" o:spt="100" adj="0,,0" path="m3513,471r-27,l3486,475r27,l3513,471xm3560,471r-27,l3533,475r27,l3560,471xm3507,373r-14,l3495,375r,95l3493,471r14,l3505,470r,-49l3551,421r,-3l3505,418r,-43l3507,373xm3551,421r-10,l3541,470r-2,1l3553,471r-2,-1l3551,421xm3553,373r-14,l3541,375r,43l3551,418r,-43l3553,373xm3513,369r-26,l3487,373r26,l3513,369xm3559,369r-26,l3533,373r26,l3559,369xe" fillcolor="black" stroked="f">
            <v:stroke joinstyle="round"/>
            <v:formulas/>
            <v:path arrowok="t" o:connecttype="segments"/>
            <w10:wrap type="topAndBottom" anchorx="page"/>
          </v:shape>
        </w:pict>
      </w:r>
      <w:r>
        <w:rPr>
          <w:noProof/>
        </w:rPr>
        <w:drawing>
          <wp:anchor distT="0" distB="0" distL="0" distR="0" simplePos="0" relativeHeight="58264" behindDoc="0" locked="0" layoutInCell="1" allowOverlap="1" wp14:anchorId="0C8EF9BA" wp14:editId="0C8EF9BB">
            <wp:simplePos x="0" y="0"/>
            <wp:positionH relativeFrom="page">
              <wp:posOffset>2307244</wp:posOffset>
            </wp:positionH>
            <wp:positionV relativeFrom="paragraph">
              <wp:posOffset>221538</wp:posOffset>
            </wp:positionV>
            <wp:extent cx="246571" cy="90487"/>
            <wp:effectExtent l="0" t="0" r="0" b="0"/>
            <wp:wrapTopAndBottom/>
            <wp:docPr id="2639" name="image3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 name="image3561.png"/>
                    <pic:cNvPicPr/>
                  </pic:nvPicPr>
                  <pic:blipFill>
                    <a:blip r:embed="rId3948" cstate="print"/>
                    <a:stretch>
                      <a:fillRect/>
                    </a:stretch>
                  </pic:blipFill>
                  <pic:spPr>
                    <a:xfrm>
                      <a:off x="0" y="0"/>
                      <a:ext cx="246571" cy="90487"/>
                    </a:xfrm>
                    <a:prstGeom prst="rect">
                      <a:avLst/>
                    </a:prstGeom>
                  </pic:spPr>
                </pic:pic>
              </a:graphicData>
            </a:graphic>
          </wp:anchor>
        </w:drawing>
      </w:r>
      <w:r>
        <w:rPr>
          <w:noProof/>
        </w:rPr>
        <w:drawing>
          <wp:anchor distT="0" distB="0" distL="0" distR="0" simplePos="0" relativeHeight="58288" behindDoc="0" locked="0" layoutInCell="1" allowOverlap="1" wp14:anchorId="0C8EF9BC" wp14:editId="0C8EF9BD">
            <wp:simplePos x="0" y="0"/>
            <wp:positionH relativeFrom="page">
              <wp:posOffset>2668498</wp:posOffset>
            </wp:positionH>
            <wp:positionV relativeFrom="paragraph">
              <wp:posOffset>234502</wp:posOffset>
            </wp:positionV>
            <wp:extent cx="74623" cy="76200"/>
            <wp:effectExtent l="0" t="0" r="0" b="0"/>
            <wp:wrapTopAndBottom/>
            <wp:docPr id="2641" name="image3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 name="image3562.png"/>
                    <pic:cNvPicPr/>
                  </pic:nvPicPr>
                  <pic:blipFill>
                    <a:blip r:embed="rId3949" cstate="print"/>
                    <a:stretch>
                      <a:fillRect/>
                    </a:stretch>
                  </pic:blipFill>
                  <pic:spPr>
                    <a:xfrm>
                      <a:off x="0" y="0"/>
                      <a:ext cx="74623" cy="76200"/>
                    </a:xfrm>
                    <a:prstGeom prst="rect">
                      <a:avLst/>
                    </a:prstGeom>
                  </pic:spPr>
                </pic:pic>
              </a:graphicData>
            </a:graphic>
          </wp:anchor>
        </w:drawing>
      </w:r>
      <w:r>
        <w:pict w14:anchorId="0C8EF9BE">
          <v:group id="_x0000_s4376" style="position:absolute;margin-left:220pt;margin-top:17.5pt;width:39.9pt;height:7.15pt;z-index:58312;mso-wrap-distance-left:0;mso-wrap-distance-right:0;mso-position-horizontal-relative:page;mso-position-vertical-relative:text" coordorigin="4400,350" coordsize="798,143">
            <v:shape id="_x0000_s4379" type="#_x0000_t75" style="position:absolute;left:4400;top:356;width:225;height:136">
              <v:imagedata r:id="rId3950" o:title=""/>
            </v:shape>
            <v:shape id="_x0000_s4378" style="position:absolute;left:4693;top:401;width:145;height:74" coordorigin="4693,401" coordsize="145,74" o:spt="100" adj="0,,0" path="m4733,406r-16,l4710,409r-13,13l4693,431r,20l4697,460r8,7l4710,472r7,3l4734,475r7,-3l4742,471r-23,l4715,470r-4,-4l4706,461r-3,-8l4703,430r3,-9l4711,416r4,-4l4720,410r22,l4740,408r-7,-2xm4742,410r-11,l4735,412r4,4l4745,421r2,9l4747,453r-2,8l4739,466r-3,4l4731,471r11,l4746,467r8,-7l4757,451r,-20l4753,422r-11,-12xm4815,471r-45,l4770,475r45,l4815,471xm4797,401r-1,l4788,404r-6,2l4771,406r,4l4786,410r2,1l4788,470r-2,1l4799,471r-2,-1l4797,437r5,-11l4797,426r,-25xm4829,406r-15,l4805,413r-8,13l4802,426r2,-6l4812,411r25,l4837,411r-4,-4l4829,406xm4837,411r-12,l4827,413r,6l4828,421r8,l4838,419r,-6l4837,411xe" fillcolor="black" stroked="f">
              <v:stroke joinstyle="round"/>
              <v:formulas/>
              <v:path arrowok="t" o:connecttype="segments"/>
            </v:shape>
            <v:shape id="_x0000_s4377" type="#_x0000_t75" style="position:absolute;left:4899;top:350;width:299;height:142">
              <v:imagedata r:id="rId3951" o:title=""/>
            </v:shape>
            <w10:wrap type="topAndBottom" anchorx="page"/>
          </v:group>
        </w:pict>
      </w:r>
      <w:r>
        <w:rPr>
          <w:noProof/>
        </w:rPr>
        <w:drawing>
          <wp:anchor distT="0" distB="0" distL="0" distR="0" simplePos="0" relativeHeight="58336" behindDoc="0" locked="0" layoutInCell="1" allowOverlap="1" wp14:anchorId="0C8EF9BF" wp14:editId="0C8EF9C0">
            <wp:simplePos x="0" y="0"/>
            <wp:positionH relativeFrom="page">
              <wp:posOffset>3406110</wp:posOffset>
            </wp:positionH>
            <wp:positionV relativeFrom="paragraph">
              <wp:posOffset>234891</wp:posOffset>
            </wp:positionV>
            <wp:extent cx="75796" cy="76200"/>
            <wp:effectExtent l="0" t="0" r="0" b="0"/>
            <wp:wrapTopAndBottom/>
            <wp:docPr id="2643" name="image3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 name="image3565.png"/>
                    <pic:cNvPicPr/>
                  </pic:nvPicPr>
                  <pic:blipFill>
                    <a:blip r:embed="rId3952" cstate="print"/>
                    <a:stretch>
                      <a:fillRect/>
                    </a:stretch>
                  </pic:blipFill>
                  <pic:spPr>
                    <a:xfrm>
                      <a:off x="0" y="0"/>
                      <a:ext cx="75796" cy="76200"/>
                    </a:xfrm>
                    <a:prstGeom prst="rect">
                      <a:avLst/>
                    </a:prstGeom>
                  </pic:spPr>
                </pic:pic>
              </a:graphicData>
            </a:graphic>
          </wp:anchor>
        </w:drawing>
      </w:r>
      <w:r>
        <w:rPr>
          <w:noProof/>
        </w:rPr>
        <w:drawing>
          <wp:anchor distT="0" distB="0" distL="0" distR="0" simplePos="0" relativeHeight="58360" behindDoc="0" locked="0" layoutInCell="1" allowOverlap="1" wp14:anchorId="0C8EF9C1" wp14:editId="0C8EF9C2">
            <wp:simplePos x="0" y="0"/>
            <wp:positionH relativeFrom="page">
              <wp:posOffset>3532370</wp:posOffset>
            </wp:positionH>
            <wp:positionV relativeFrom="paragraph">
              <wp:posOffset>234494</wp:posOffset>
            </wp:positionV>
            <wp:extent cx="153514" cy="68579"/>
            <wp:effectExtent l="0" t="0" r="0" b="0"/>
            <wp:wrapTopAndBottom/>
            <wp:docPr id="2645" name="image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image3566.png"/>
                    <pic:cNvPicPr/>
                  </pic:nvPicPr>
                  <pic:blipFill>
                    <a:blip r:embed="rId3953" cstate="print"/>
                    <a:stretch>
                      <a:fillRect/>
                    </a:stretch>
                  </pic:blipFill>
                  <pic:spPr>
                    <a:xfrm>
                      <a:off x="0" y="0"/>
                      <a:ext cx="153514" cy="68579"/>
                    </a:xfrm>
                    <a:prstGeom prst="rect">
                      <a:avLst/>
                    </a:prstGeom>
                  </pic:spPr>
                </pic:pic>
              </a:graphicData>
            </a:graphic>
          </wp:anchor>
        </w:drawing>
      </w:r>
      <w:r>
        <w:rPr>
          <w:noProof/>
        </w:rPr>
        <w:drawing>
          <wp:anchor distT="0" distB="0" distL="0" distR="0" simplePos="0" relativeHeight="58384" behindDoc="0" locked="0" layoutInCell="1" allowOverlap="1" wp14:anchorId="0C8EF9C3" wp14:editId="0C8EF9C4">
            <wp:simplePos x="0" y="0"/>
            <wp:positionH relativeFrom="page">
              <wp:posOffset>3783859</wp:posOffset>
            </wp:positionH>
            <wp:positionV relativeFrom="paragraph">
              <wp:posOffset>234501</wp:posOffset>
            </wp:positionV>
            <wp:extent cx="75409" cy="76200"/>
            <wp:effectExtent l="0" t="0" r="0" b="0"/>
            <wp:wrapTopAndBottom/>
            <wp:docPr id="2647" name="image3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 name="image3567.png"/>
                    <pic:cNvPicPr/>
                  </pic:nvPicPr>
                  <pic:blipFill>
                    <a:blip r:embed="rId3954" cstate="print"/>
                    <a:stretch>
                      <a:fillRect/>
                    </a:stretch>
                  </pic:blipFill>
                  <pic:spPr>
                    <a:xfrm>
                      <a:off x="0" y="0"/>
                      <a:ext cx="75409" cy="76200"/>
                    </a:xfrm>
                    <a:prstGeom prst="rect">
                      <a:avLst/>
                    </a:prstGeom>
                  </pic:spPr>
                </pic:pic>
              </a:graphicData>
            </a:graphic>
          </wp:anchor>
        </w:drawing>
      </w:r>
      <w:r>
        <w:pict w14:anchorId="0C8EF9C5">
          <v:group id="_x0000_s4373" style="position:absolute;margin-left:307.9pt;margin-top:17.7pt;width:55.65pt;height:6.85pt;z-index:58408;mso-wrap-distance-left:0;mso-wrap-distance-right:0;mso-position-horizontal-relative:page;mso-position-vertical-relative:text" coordorigin="6158,354" coordsize="1113,137">
            <v:shape id="_x0000_s4375" type="#_x0000_t75" style="position:absolute;left:6158;top:356;width:225;height:136">
              <v:imagedata r:id="rId3950" o:title=""/>
            </v:shape>
            <v:shape id="_x0000_s4374" style="position:absolute;left:6410;top:354;width:861;height:135" coordorigin="6410,354" coordsize="861,135" o:spt="100" adj="0,,0" path="m6473,354r-63,133l6414,489r63,-132l6473,354xm6516,471r-29,l6487,475r29,l6516,471xm6560,471r-27,l6533,475r27,l6560,471xm6508,373r-13,l6496,375r,95l6495,471r13,l6506,470r,-39l6512,423r-6,l6506,375r2,-2xm6527,417r-11,l6537,462r4,6l6540,471r14,l6552,469r-3,-4l6527,417xm6550,373r-12,l6539,376r-4,6l6506,423r6,l6516,417r11,l6522,408r20,-28l6546,375r4,-2xm6516,369r-29,l6487,373r29,l6516,369xm6556,369r-27,l6529,373r27,l6556,369xm6611,369r-12,l6591,373r-7,6l6577,388r-5,10l6569,409r-1,13l6569,437r2,12l6576,459r6,7l6588,472r7,3l6612,475r7,-3l6621,470r-22,l6594,469r-3,-3l6586,459r-4,-10l6580,437r-1,-15l6580,408r2,-12l6586,387r6,-8l6596,375r5,-1l6632,374r-1,-2l6621,372r-2,l6617,371r-3,-1l6611,369xm6633,444r-4,9l6626,460r-4,3l6617,468r-6,2l6621,470r9,-9l6634,454r2,-9l6633,444xm6632,374r-20,l6617,375r3,4l6625,383r4,7l6632,398r4,-1l6632,374xm6631,369r-2,2l6627,372r4,l6631,369xm6768,406r-16,l6745,409r-13,13l6728,431r,20l6732,460r8,7l6745,472r7,3l6769,475r7,-3l6777,471r-23,l6750,470r-4,-4l6740,461r-2,-8l6738,430r2,-9l6746,416r4,-4l6755,410r22,l6775,408r-7,-2xm6777,410r-12,l6770,412r4,4l6780,421r2,9l6782,453r-2,8l6774,466r-3,4l6766,471r11,l6781,467r8,-7l6792,451r,-20l6788,422r-11,-12xm6850,471r-45,l6805,475r45,l6850,471xm6832,401r-1,l6823,404r-6,2l6806,406r,4l6821,410r2,1l6823,470r-2,1l6834,471r-2,-1l6832,437r4,-11l6832,426r,-25xm6864,406r-15,l6840,413r-8,13l6836,426r3,-6l6847,411r25,l6872,411r-4,-4l6864,406xm6872,411r-12,l6862,413r,6l6863,421r8,l6873,419r-1,-6l6872,411xm6988,471r-27,l6961,475r27,l6988,471xm7035,471r-27,l7008,475r27,l7035,471xm6982,373r-14,l6970,375r,95l6968,471r14,l6980,470r,-49l7026,421r,-3l6980,418r,-43l6982,373xm7026,421r-10,l7016,470r-2,1l7028,471r-2,-1l7026,421xm7028,373r-14,l7016,375r,43l7026,418r,-43l7028,373xm6988,369r-26,l6962,373r26,l6988,369xm7034,369r-26,l7008,373r26,l7034,369xm7107,354r-64,133l7048,489r63,-132l7107,354xm7149,471r-28,l7121,475r28,l7149,471xm7193,471r-26,l7167,475r26,l7193,471xm7142,373r-14,l7130,375r,95l7128,471r14,l7140,470r,-39l7146,423r-6,l7140,375r2,-2xm7160,417r-10,l7171,462r3,6l7173,471r15,l7186,469r-3,-4l7160,417xm7184,373r-13,l7172,376r-3,6l7140,423r6,l7150,417r10,l7156,408r20,-28l7180,375r4,-2xm7149,369r-28,l7121,373r28,l7149,369xm7189,369r-26,l7163,373r26,l7189,369xm7244,369r-12,l7224,373r-7,6l7210,388r-5,10l7202,409r-1,13l7202,437r3,12l7209,459r6,7l7221,472r8,3l7246,475r6,-3l7254,470r-22,l7228,469r-3,-3l7219,459r-4,-10l7213,437r-1,-15l7213,408r3,-12l7220,387r6,-8l7230,375r5,-1l7265,374r,-2l7255,372r-3,l7250,371r-3,-1l7244,369xm7266,444r-3,9l7259,460r-3,3l7251,468r-6,2l7254,470r9,-9l7267,454r3,-9l7266,444xm7265,374r-19,l7251,375r3,4l7259,383r4,7l7266,398r4,-1l7265,374xm7264,369r-1,2l7260,372r5,l7264,369xe" fillcolor="black" stroked="f">
              <v:stroke joinstyle="round"/>
              <v:formulas/>
              <v:path arrowok="t" o:connecttype="segments"/>
            </v:shape>
            <w10:wrap type="topAndBottom" anchorx="page"/>
          </v:group>
        </w:pict>
      </w:r>
      <w:r>
        <w:pict w14:anchorId="0C8EF9C6">
          <v:group id="_x0000_s4368" style="position:absolute;margin-left:371.95pt;margin-top:17.35pt;width:61pt;height:7.55pt;z-index:58432;mso-wrap-distance-left:0;mso-wrap-distance-right:0;mso-position-horizontal-relative:page;mso-position-vertical-relative:text" coordorigin="7439,347" coordsize="1220,151">
            <v:shape id="_x0000_s4372" type="#_x0000_t75" style="position:absolute;left:7439;top:369;width:149;height:106">
              <v:imagedata r:id="rId3955" o:title=""/>
            </v:shape>
            <v:shape id="_x0000_s4371" type="#_x0000_t75" style="position:absolute;left:7653;top:361;width:129;height:124">
              <v:imagedata r:id="rId3956" o:title=""/>
            </v:shape>
            <v:shape id="_x0000_s4370" type="#_x0000_t75" style="position:absolute;left:7836;top:369;width:304;height:128">
              <v:imagedata r:id="rId3957" o:title=""/>
            </v:shape>
            <v:shape id="_x0000_s4369" type="#_x0000_t75" style="position:absolute;left:8197;top:347;width:461;height:147">
              <v:imagedata r:id="rId3958" o:title=""/>
            </v:shape>
            <w10:wrap type="topAndBottom" anchorx="page"/>
          </v:group>
        </w:pict>
      </w:r>
      <w:r>
        <w:pict w14:anchorId="0C8EF9C7">
          <v:group id="_x0000_s4364" style="position:absolute;margin-left:82.9pt;margin-top:32.8pt;width:377.1pt;height:8.55pt;z-index:58456;mso-wrap-distance-left:0;mso-wrap-distance-right:0;mso-position-horizontal-relative:page;mso-position-vertical-relative:text" coordorigin="1658,656" coordsize="7542,171">
            <v:shape id="_x0000_s4367" type="#_x0000_t75" style="position:absolute;left:1658;top:658;width:1095;height:168">
              <v:imagedata r:id="rId3959" o:title=""/>
            </v:shape>
            <v:shape id="_x0000_s4366" type="#_x0000_t75" style="position:absolute;left:2796;top:659;width:382;height:165">
              <v:imagedata r:id="rId3960" o:title=""/>
            </v:shape>
            <v:shape id="_x0000_s4365" type="#_x0000_t75" style="position:absolute;left:3239;top:656;width:5960;height:171">
              <v:imagedata r:id="rId3961" o:title=""/>
            </v:shape>
            <w10:wrap type="topAndBottom" anchorx="page"/>
          </v:group>
        </w:pict>
      </w:r>
      <w:r>
        <w:rPr>
          <w:noProof/>
        </w:rPr>
        <w:drawing>
          <wp:anchor distT="0" distB="0" distL="0" distR="0" simplePos="0" relativeHeight="58480" behindDoc="0" locked="0" layoutInCell="1" allowOverlap="1" wp14:anchorId="0C8EF9C8" wp14:editId="0C8EF9C9">
            <wp:simplePos x="0" y="0"/>
            <wp:positionH relativeFrom="page">
              <wp:posOffset>982145</wp:posOffset>
            </wp:positionH>
            <wp:positionV relativeFrom="paragraph">
              <wp:posOffset>624996</wp:posOffset>
            </wp:positionV>
            <wp:extent cx="772468" cy="100012"/>
            <wp:effectExtent l="0" t="0" r="0" b="0"/>
            <wp:wrapTopAndBottom/>
            <wp:docPr id="2649" name="image3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 name="image3575.png"/>
                    <pic:cNvPicPr/>
                  </pic:nvPicPr>
                  <pic:blipFill>
                    <a:blip r:embed="rId3962" cstate="print"/>
                    <a:stretch>
                      <a:fillRect/>
                    </a:stretch>
                  </pic:blipFill>
                  <pic:spPr>
                    <a:xfrm>
                      <a:off x="0" y="0"/>
                      <a:ext cx="772468" cy="100012"/>
                    </a:xfrm>
                    <a:prstGeom prst="rect">
                      <a:avLst/>
                    </a:prstGeom>
                  </pic:spPr>
                </pic:pic>
              </a:graphicData>
            </a:graphic>
          </wp:anchor>
        </w:drawing>
      </w:r>
      <w:r>
        <w:pict w14:anchorId="0C8EF9CA">
          <v:group id="_x0000_s4361" style="position:absolute;margin-left:143.4pt;margin-top:48.75pt;width:76.45pt;height:8.45pt;z-index:58504;mso-wrap-distance-left:0;mso-wrap-distance-right:0;mso-position-horizontal-relative:page;mso-position-vertical-relative:text" coordorigin="2868,975" coordsize="1529,169">
            <v:shape id="_x0000_s4363" type="#_x0000_t75" style="position:absolute;left:2868;top:999;width:134;height:138">
              <v:imagedata r:id="rId3963" o:title=""/>
            </v:shape>
            <v:shape id="_x0000_s4362" type="#_x0000_t75" style="position:absolute;left:3070;top:975;width:1327;height:169">
              <v:imagedata r:id="rId3964" o:title=""/>
            </v:shape>
            <w10:wrap type="topAndBottom" anchorx="page"/>
          </v:group>
        </w:pict>
      </w:r>
      <w:r>
        <w:pict w14:anchorId="0C8EF9CB">
          <v:group id="_x0000_s4354" style="position:absolute;margin-left:100.4pt;margin-top:65.2pt;width:152.1pt;height:38.05pt;z-index:58528;mso-wrap-distance-left:0;mso-wrap-distance-right:0;mso-position-horizontal-relative:page;mso-position-vertical-relative:text" coordorigin="2008,1304" coordsize="3042,761">
            <v:shape id="_x0000_s4360" type="#_x0000_t75" style="position:absolute;left:2076;top:1377;width:2973;height:687">
              <v:imagedata r:id="rId3965" o:title=""/>
            </v:shape>
            <v:rect id="_x0000_s4359" style="position:absolute;left:2013;top:1308;width:2964;height:648" fillcolor="#c7e8ee" stroked="f"/>
            <v:rect id="_x0000_s4358" style="position:absolute;left:2012;top:1308;width:2964;height:648" filled="f" strokecolor="#5f5f5f" strokeweight=".15819mm"/>
            <v:shape id="_x0000_s4357" type="#_x0000_t75" style="position:absolute;left:3034;top:1573;width:219;height:207">
              <v:imagedata r:id="rId3966" o:title=""/>
            </v:shape>
            <v:shape id="_x0000_s4356" style="position:absolute;left:3351;top:1638;width:137;height:62" coordorigin="3351,1638" coordsize="137,62" o:spt="100" adj="0,,0" path="m3487,1638r-136,l3351,1655r136,l3487,1638xm3487,1682r-136,l3351,1699r136,l3487,1682xe" fillcolor="#2f2f2f" stroked="f">
              <v:stroke joinstyle="round"/>
              <v:formulas/>
              <v:path arrowok="t" o:connecttype="segments"/>
            </v:shape>
            <v:shape id="_x0000_s4355" type="#_x0000_t75" style="position:absolute;left:3556;top:1573;width:445;height:212">
              <v:imagedata r:id="rId3967" o:title=""/>
            </v:shape>
            <w10:wrap type="topAndBottom" anchorx="page"/>
          </v:group>
        </w:pict>
      </w:r>
      <w:r>
        <w:rPr>
          <w:noProof/>
        </w:rPr>
        <w:drawing>
          <wp:anchor distT="0" distB="0" distL="0" distR="0" simplePos="0" relativeHeight="58552" behindDoc="0" locked="0" layoutInCell="1" allowOverlap="1" wp14:anchorId="0C8EF9CC" wp14:editId="0C8EF9CD">
            <wp:simplePos x="0" y="0"/>
            <wp:positionH relativeFrom="page">
              <wp:posOffset>924647</wp:posOffset>
            </wp:positionH>
            <wp:positionV relativeFrom="paragraph">
              <wp:posOffset>1625356</wp:posOffset>
            </wp:positionV>
            <wp:extent cx="107346" cy="107346"/>
            <wp:effectExtent l="0" t="0" r="0" b="0"/>
            <wp:wrapTopAndBottom/>
            <wp:docPr id="2651" name="image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 name="image2761.png"/>
                    <pic:cNvPicPr/>
                  </pic:nvPicPr>
                  <pic:blipFill>
                    <a:blip r:embed="rId3052" cstate="print"/>
                    <a:stretch>
                      <a:fillRect/>
                    </a:stretch>
                  </pic:blipFill>
                  <pic:spPr>
                    <a:xfrm>
                      <a:off x="0" y="0"/>
                      <a:ext cx="107346" cy="107346"/>
                    </a:xfrm>
                    <a:prstGeom prst="rect">
                      <a:avLst/>
                    </a:prstGeom>
                  </pic:spPr>
                </pic:pic>
              </a:graphicData>
            </a:graphic>
          </wp:anchor>
        </w:drawing>
      </w:r>
      <w:r>
        <w:pict w14:anchorId="0C8EF9CE">
          <v:group id="_x0000_s4350" style="position:absolute;margin-left:82.95pt;margin-top:144.75pt;width:14.95pt;height:7.25pt;z-index:58576;mso-wrap-distance-left:0;mso-wrap-distance-right:0;mso-position-horizontal-relative:page;mso-position-vertical-relative:text" coordorigin="1659,2895" coordsize="299,145">
            <v:rect id="_x0000_s4353" style="position:absolute;left:1659;top:2895;width:133;height:133" fillcolor="black" stroked="f"/>
            <v:shape id="_x0000_s4352" style="position:absolute;left:1826;top:2944;width:78;height:81" coordorigin="1826,2944" coordsize="78,81" o:spt="100" adj="0,,0" path="m1885,2948r-14,l1876,2950r5,4l1882,2958r,14l1865,2976r-14,4l1841,2985r-7,5l1829,2996r-3,5l1826,3010r2,5l1833,3018r4,5l1844,3025r19,l1872,3022r3,-2l1851,3020r-4,-2l1840,3013r-2,-4l1838,3001r3,-4l1851,2986r12,-5l1882,2977r10,l1892,2958r-2,-4l1885,2948xm1892,3016r-10,l1883,3022r3,3l1897,3025r4,-5l1893,3020r-1,-1l1892,3016xm1892,2977r-10,l1882,3010r-10,7l1863,3020r12,l1882,3016r10,l1892,2977xm1903,3010r-3,1l1898,3017r-2,3l1901,3020r2,-10xm1875,2944r-25,l1841,2947r-9,9l1831,2959r,8l1833,2969r7,l1842,2968r1,-2l1844,2964r,-2l1843,2961r-2,-3l1843,2955r4,-3l1851,2950r6,-2l1885,2948r-3,-2l1875,2944xe" fillcolor="black" stroked="f">
              <v:stroke joinstyle="round"/>
              <v:formulas/>
              <v:path arrowok="t" o:connecttype="segments"/>
            </v:shape>
            <v:shape id="_x0000_s4351" style="position:absolute;left:1923;top:2959;width:35;height:81" coordorigin="1923,2959" coordsize="35,81" o:spt="100" adj="0,,0" path="m1941,2959r-4,2l1935,2964r2,5l1941,2970r4,-1l1947,2964r-2,-3l1941,2959xm1957,3036r-34,l1923,3039r34,l1957,3036xm1944,2984r-1,l1938,2986r-5,1l1923,2987r,3l1936,2990r1,1l1937,3035r-1,1l1945,3036r-1,-1l1944,2984xe" fillcolor="black" stroked="f">
              <v:stroke joinstyle="round"/>
              <v:formulas/>
              <v:path arrowok="t" o:connecttype="segments"/>
            </v:shape>
            <w10:wrap type="topAndBottom" anchorx="page"/>
          </v:group>
        </w:pict>
      </w:r>
      <w:r>
        <w:pict w14:anchorId="0C8EF9CF">
          <v:shape id="_x0000_s4349" style="position:absolute;margin-left:106.25pt;margin-top:150.15pt;width:2.15pt;height:2.15pt;z-index:58600;mso-wrap-distance-left:0;mso-wrap-distance-right:0;mso-position-horizontal-relative:page;mso-position-vertical-relative:text" coordorigin="2125,3003" coordsize="43,43" path="m2128,3003r-3,l2125,3004r2,2l2136,3014r19,30l2157,3046r3,l2164,3044r2,-2l2167,3039r,-7l2165,3028r-15,-15l2139,3007r-11,-4xe" fillcolor="black" stroked="f">
            <v:path arrowok="t"/>
            <w10:wrap type="topAndBottom" anchorx="page"/>
          </v:shape>
        </w:pict>
      </w:r>
      <w:r>
        <w:pict w14:anchorId="0C8EF9D0">
          <v:group id="_x0000_s4343" style="position:absolute;margin-left:114.95pt;margin-top:144.05pt;width:74.15pt;height:7.95pt;z-index:58624;mso-wrap-distance-left:0;mso-wrap-distance-right:0;mso-position-horizontal-relative:page;mso-position-vertical-relative:text" coordorigin="2299,2881" coordsize="1483,159">
            <v:shape id="_x0000_s4348" type="#_x0000_t75" style="position:absolute;left:2299;top:2896;width:134;height:143">
              <v:imagedata r:id="rId3968" o:title=""/>
            </v:shape>
            <v:shape id="_x0000_s4347" type="#_x0000_t75" style="position:absolute;left:2502;top:2892;width:150;height:144">
              <v:imagedata r:id="rId2972" o:title=""/>
            </v:shape>
            <v:shape id="_x0000_s4346" type="#_x0000_t75" style="position:absolute;left:2721;top:2881;width:201;height:159">
              <v:imagedata r:id="rId3969" o:title=""/>
            </v:shape>
            <v:shape id="_x0000_s4345" type="#_x0000_t75" style="position:absolute;left:2982;top:2886;width:537;height:152">
              <v:imagedata r:id="rId3970" o:title=""/>
            </v:shape>
            <v:shape id="_x0000_s4344" type="#_x0000_t75" style="position:absolute;left:3580;top:2881;width:201;height:159">
              <v:imagedata r:id="rId3971" o:title=""/>
            </v:shape>
            <w10:wrap type="topAndBottom" anchorx="page"/>
          </v:group>
        </w:pict>
      </w:r>
      <w:r>
        <w:rPr>
          <w:noProof/>
        </w:rPr>
        <w:drawing>
          <wp:anchor distT="0" distB="0" distL="0" distR="0" simplePos="0" relativeHeight="58648" behindDoc="0" locked="0" layoutInCell="1" allowOverlap="1" wp14:anchorId="0C8EF9D1" wp14:editId="0C8EF9D2">
            <wp:simplePos x="0" y="0"/>
            <wp:positionH relativeFrom="page">
              <wp:posOffset>2445753</wp:posOffset>
            </wp:positionH>
            <wp:positionV relativeFrom="paragraph">
              <wp:posOffset>1825474</wp:posOffset>
            </wp:positionV>
            <wp:extent cx="3367243" cy="109537"/>
            <wp:effectExtent l="0" t="0" r="0" b="0"/>
            <wp:wrapTopAndBottom/>
            <wp:docPr id="2653" name="image3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 name="image3585.png"/>
                    <pic:cNvPicPr/>
                  </pic:nvPicPr>
                  <pic:blipFill>
                    <a:blip r:embed="rId3972" cstate="print"/>
                    <a:stretch>
                      <a:fillRect/>
                    </a:stretch>
                  </pic:blipFill>
                  <pic:spPr>
                    <a:xfrm>
                      <a:off x="0" y="0"/>
                      <a:ext cx="3367243" cy="109537"/>
                    </a:xfrm>
                    <a:prstGeom prst="rect">
                      <a:avLst/>
                    </a:prstGeom>
                  </pic:spPr>
                </pic:pic>
              </a:graphicData>
            </a:graphic>
          </wp:anchor>
        </w:drawing>
      </w:r>
      <w:r>
        <w:rPr>
          <w:noProof/>
        </w:rPr>
        <w:drawing>
          <wp:anchor distT="0" distB="0" distL="0" distR="0" simplePos="0" relativeHeight="58672" behindDoc="0" locked="0" layoutInCell="1" allowOverlap="1" wp14:anchorId="0C8EF9D3" wp14:editId="0C8EF9D4">
            <wp:simplePos x="0" y="0"/>
            <wp:positionH relativeFrom="page">
              <wp:posOffset>1112460</wp:posOffset>
            </wp:positionH>
            <wp:positionV relativeFrom="paragraph">
              <wp:posOffset>2028023</wp:posOffset>
            </wp:positionV>
            <wp:extent cx="3271988" cy="106870"/>
            <wp:effectExtent l="0" t="0" r="0" b="0"/>
            <wp:wrapTopAndBottom/>
            <wp:docPr id="2655" name="image3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 name="image3586.png"/>
                    <pic:cNvPicPr/>
                  </pic:nvPicPr>
                  <pic:blipFill>
                    <a:blip r:embed="rId3973" cstate="print"/>
                    <a:stretch>
                      <a:fillRect/>
                    </a:stretch>
                  </pic:blipFill>
                  <pic:spPr>
                    <a:xfrm>
                      <a:off x="0" y="0"/>
                      <a:ext cx="3271988" cy="106870"/>
                    </a:xfrm>
                    <a:prstGeom prst="rect">
                      <a:avLst/>
                    </a:prstGeom>
                  </pic:spPr>
                </pic:pic>
              </a:graphicData>
            </a:graphic>
          </wp:anchor>
        </w:drawing>
      </w:r>
      <w:r>
        <w:pict w14:anchorId="0C8EF9D5">
          <v:group id="_x0000_s4340" style="position:absolute;margin-left:354.2pt;margin-top:159.7pt;width:85.8pt;height:8.5pt;z-index:58696;mso-wrap-distance-left:0;mso-wrap-distance-right:0;mso-position-horizontal-relative:page;mso-position-vertical-relative:text" coordorigin="7084,3194" coordsize="1716,170">
            <v:shape id="_x0000_s4342" type="#_x0000_t75" style="position:absolute;left:7084;top:3213;width:134;height:143">
              <v:imagedata r:id="rId3974" o:title=""/>
            </v:shape>
            <v:shape id="_x0000_s4341" type="#_x0000_t75" style="position:absolute;left:7286;top:3194;width:1513;height:170">
              <v:imagedata r:id="rId3975" o:title=""/>
            </v:shape>
            <w10:wrap type="topAndBottom" anchorx="page"/>
          </v:group>
        </w:pict>
      </w:r>
      <w:r>
        <w:pict w14:anchorId="0C8EF9D6">
          <v:group id="_x0000_s4336" style="position:absolute;margin-left:82.95pt;margin-top:176.45pt;width:14.95pt;height:7.25pt;z-index:58720;mso-wrap-distance-left:0;mso-wrap-distance-right:0;mso-position-horizontal-relative:page;mso-position-vertical-relative:text" coordorigin="1659,3529" coordsize="299,145">
            <v:rect id="_x0000_s4339" style="position:absolute;left:1659;top:3529;width:133;height:133" fillcolor="black" stroked="f"/>
            <v:shape id="_x0000_s4338" style="position:absolute;left:1826;top:3578;width:78;height:81" coordorigin="1826,3578" coordsize="78,81" o:spt="100" adj="0,,0" path="m1885,3582r-14,l1876,3584r5,4l1882,3592r,14l1865,3610r-14,4l1841,3619r-7,5l1829,3630r-3,5l1826,3644r2,5l1833,3652r4,5l1844,3659r19,l1872,3656r3,-2l1851,3654r-4,-2l1840,3647r-2,-4l1838,3635r3,-5l1851,3620r12,-5l1882,3611r10,l1892,3592r-2,-4l1885,3582xm1892,3649r-10,l1883,3656r3,3l1897,3659r4,-5l1893,3654r-1,-1l1892,3649xm1892,3611r-10,l1882,3644r-10,7l1863,3654r12,l1882,3649r10,l1892,3611xm1903,3644r-3,1l1898,3651r-2,3l1901,3654r2,-10xm1875,3578r-25,l1841,3581r-9,9l1831,3593r,8l1833,3603r7,l1842,3602r1,-2l1844,3598r,-2l1843,3595r-2,-3l1843,3589r4,-3l1851,3584r6,-2l1885,3582r-3,-2l1875,3578xe" fillcolor="black" stroked="f">
              <v:stroke joinstyle="round"/>
              <v:formulas/>
              <v:path arrowok="t" o:connecttype="segments"/>
            </v:shape>
            <v:shape id="_x0000_s4337" style="position:absolute;left:1923;top:3593;width:35;height:81" coordorigin="1923,3593" coordsize="35,81" o:spt="100" adj="0,,0" path="m1941,3593r-4,2l1935,3598r2,5l1941,3604r4,-1l1947,3598r-2,-3l1941,3593xm1957,3670r-34,l1923,3673r34,l1957,3670xm1944,3618r-1,l1938,3620r-5,1l1923,3621r,3l1936,3624r1,1l1937,3669r-1,1l1945,3670r-1,-1l1944,3618xe" fillcolor="black" stroked="f">
              <v:stroke joinstyle="round"/>
              <v:formulas/>
              <v:path arrowok="t" o:connecttype="segments"/>
            </v:shape>
            <w10:wrap type="topAndBottom" anchorx="page"/>
          </v:group>
        </w:pict>
      </w:r>
      <w:r>
        <w:pict w14:anchorId="0C8EF9D7">
          <v:shape id="_x0000_s4335" style="position:absolute;margin-left:104.9pt;margin-top:181.85pt;width:2.15pt;height:2.15pt;z-index:58744;mso-wrap-distance-left:0;mso-wrap-distance-right:0;mso-position-horizontal-relative:page;mso-position-vertical-relative:text" coordorigin="2098,3637" coordsize="43,43" path="m2101,3637r-3,l2098,3638r2,2l2109,3648r19,30l2130,3680r3,l2137,3678r2,-2l2140,3673r,-7l2138,3662r-15,-15l2113,3641r-12,-4xe" fillcolor="black" stroked="f">
            <v:path arrowok="t"/>
            <w10:wrap type="topAndBottom" anchorx="page"/>
          </v:shape>
        </w:pict>
      </w:r>
      <w:r>
        <w:pict w14:anchorId="0C8EF9D8">
          <v:group id="_x0000_s4330" style="position:absolute;margin-left:113.65pt;margin-top:175.55pt;width:344.4pt;height:8.95pt;z-index:58768;mso-wrap-distance-left:0;mso-wrap-distance-right:0;mso-position-horizontal-relative:page;mso-position-vertical-relative:text" coordorigin="2273,3511" coordsize="6888,179">
            <v:shape id="_x0000_s4334" type="#_x0000_t75" style="position:absolute;left:2273;top:3530;width:134;height:143">
              <v:imagedata r:id="rId3976" o:title=""/>
            </v:shape>
            <v:shape id="_x0000_s4333" type="#_x0000_t75" style="position:absolute;left:2475;top:3511;width:5828;height:179">
              <v:imagedata r:id="rId3977" o:title=""/>
            </v:shape>
            <v:shape id="_x0000_s4332" type="#_x0000_t75" style="position:absolute;left:8337;top:3532;width:303;height:153">
              <v:imagedata r:id="rId3978" o:title=""/>
            </v:shape>
            <v:shape id="_x0000_s4331" type="#_x0000_t75" style="position:absolute;left:8704;top:3512;width:457;height:178">
              <v:imagedata r:id="rId3979" o:title=""/>
            </v:shape>
            <w10:wrap type="topAndBottom" anchorx="page"/>
          </v:group>
        </w:pict>
      </w:r>
      <w:r>
        <w:rPr>
          <w:noProof/>
        </w:rPr>
        <w:drawing>
          <wp:anchor distT="0" distB="0" distL="0" distR="0" simplePos="0" relativeHeight="58792" behindDoc="0" locked="0" layoutInCell="1" allowOverlap="1" wp14:anchorId="0C8EF9D9" wp14:editId="0C8EF9DA">
            <wp:simplePos x="0" y="0"/>
            <wp:positionH relativeFrom="page">
              <wp:posOffset>1055306</wp:posOffset>
            </wp:positionH>
            <wp:positionV relativeFrom="paragraph">
              <wp:posOffset>2431373</wp:posOffset>
            </wp:positionV>
            <wp:extent cx="827075" cy="106870"/>
            <wp:effectExtent l="0" t="0" r="0" b="0"/>
            <wp:wrapTopAndBottom/>
            <wp:docPr id="2657" name="image3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 name="image3593.png"/>
                    <pic:cNvPicPr/>
                  </pic:nvPicPr>
                  <pic:blipFill>
                    <a:blip r:embed="rId3980" cstate="print"/>
                    <a:stretch>
                      <a:fillRect/>
                    </a:stretch>
                  </pic:blipFill>
                  <pic:spPr>
                    <a:xfrm>
                      <a:off x="0" y="0"/>
                      <a:ext cx="827075" cy="106870"/>
                    </a:xfrm>
                    <a:prstGeom prst="rect">
                      <a:avLst/>
                    </a:prstGeom>
                  </pic:spPr>
                </pic:pic>
              </a:graphicData>
            </a:graphic>
          </wp:anchor>
        </w:drawing>
      </w:r>
      <w:r>
        <w:pict w14:anchorId="0C8EF9DB">
          <v:group id="_x0000_s4326" style="position:absolute;margin-left:155.05pt;margin-top:191.5pt;width:40.25pt;height:8.85pt;z-index:58816;mso-wrap-distance-left:0;mso-wrap-distance-right:0;mso-position-horizontal-relative:page;mso-position-vertical-relative:text" coordorigin="3101,3830" coordsize="805,177">
            <v:shape id="_x0000_s4329" type="#_x0000_t75" style="position:absolute;left:3101;top:3853;width:138;height:138">
              <v:imagedata r:id="rId3981" o:title=""/>
            </v:shape>
            <v:shape id="_x0000_s4328" type="#_x0000_t75" style="position:absolute;left:3299;top:3830;width:380;height:165">
              <v:imagedata r:id="rId3982" o:title=""/>
            </v:shape>
            <v:shape id="_x0000_s4327" type="#_x0000_t75" style="position:absolute;left:3734;top:3830;width:172;height:177">
              <v:imagedata r:id="rId3983" o:title=""/>
            </v:shape>
            <w10:wrap type="topAndBottom" anchorx="page"/>
          </v:group>
        </w:pict>
      </w:r>
      <w:r>
        <w:rPr>
          <w:noProof/>
        </w:rPr>
        <w:drawing>
          <wp:anchor distT="0" distB="0" distL="0" distR="0" simplePos="0" relativeHeight="58840" behindDoc="0" locked="0" layoutInCell="1" allowOverlap="1" wp14:anchorId="0C8EF9DC" wp14:editId="0C8EF9DD">
            <wp:simplePos x="0" y="0"/>
            <wp:positionH relativeFrom="page">
              <wp:posOffset>2531889</wp:posOffset>
            </wp:positionH>
            <wp:positionV relativeFrom="paragraph">
              <wp:posOffset>2435811</wp:posOffset>
            </wp:positionV>
            <wp:extent cx="65550" cy="95250"/>
            <wp:effectExtent l="0" t="0" r="0" b="0"/>
            <wp:wrapTopAndBottom/>
            <wp:docPr id="2659" name="image1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 name="image1827.png"/>
                    <pic:cNvPicPr/>
                  </pic:nvPicPr>
                  <pic:blipFill>
                    <a:blip r:embed="rId3984" cstate="print"/>
                    <a:stretch>
                      <a:fillRect/>
                    </a:stretch>
                  </pic:blipFill>
                  <pic:spPr>
                    <a:xfrm>
                      <a:off x="0" y="0"/>
                      <a:ext cx="65550" cy="95250"/>
                    </a:xfrm>
                    <a:prstGeom prst="rect">
                      <a:avLst/>
                    </a:prstGeom>
                  </pic:spPr>
                </pic:pic>
              </a:graphicData>
            </a:graphic>
          </wp:anchor>
        </w:drawing>
      </w:r>
      <w:r>
        <w:pict w14:anchorId="0C8EF9DE">
          <v:group id="_x0000_s4321" style="position:absolute;margin-left:210.8pt;margin-top:191.5pt;width:103.35pt;height:8.85pt;z-index:58864;mso-wrap-distance-left:0;mso-wrap-distance-right:0;mso-position-horizontal-relative:page;mso-position-vertical-relative:text" coordorigin="4216,3830" coordsize="2067,177">
            <v:shape id="_x0000_s4325" type="#_x0000_t75" style="position:absolute;left:4216;top:3847;width:134;height:143">
              <v:imagedata r:id="rId3976" o:title=""/>
            </v:shape>
            <v:shape id="_x0000_s4324" type="#_x0000_t75" style="position:absolute;left:4409;top:3830;width:371;height:172">
              <v:imagedata r:id="rId3985" o:title=""/>
            </v:shape>
            <v:shape id="_x0000_s4323" type="#_x0000_t75" style="position:absolute;left:4844;top:3830;width:159;height:177">
              <v:imagedata r:id="rId3986" o:title=""/>
            </v:shape>
            <v:shape id="_x0000_s4322" type="#_x0000_t75" style="position:absolute;left:5066;top:3830;width:1217;height:165">
              <v:imagedata r:id="rId3987" o:title=""/>
            </v:shape>
            <w10:wrap type="topAndBottom" anchorx="page"/>
          </v:group>
        </w:pict>
      </w:r>
      <w:r>
        <w:rPr>
          <w:noProof/>
        </w:rPr>
        <w:drawing>
          <wp:anchor distT="0" distB="0" distL="0" distR="0" simplePos="0" relativeHeight="58888" behindDoc="0" locked="0" layoutInCell="1" allowOverlap="1" wp14:anchorId="0C8EF9DF" wp14:editId="0C8EF9E0">
            <wp:simplePos x="0" y="0"/>
            <wp:positionH relativeFrom="page">
              <wp:posOffset>4050129</wp:posOffset>
            </wp:positionH>
            <wp:positionV relativeFrom="paragraph">
              <wp:posOffset>2432291</wp:posOffset>
            </wp:positionV>
            <wp:extent cx="184734" cy="104775"/>
            <wp:effectExtent l="0" t="0" r="0" b="0"/>
            <wp:wrapTopAndBottom/>
            <wp:docPr id="2661" name="image3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 name="image3600.png"/>
                    <pic:cNvPicPr/>
                  </pic:nvPicPr>
                  <pic:blipFill>
                    <a:blip r:embed="rId3988" cstate="print"/>
                    <a:stretch>
                      <a:fillRect/>
                    </a:stretch>
                  </pic:blipFill>
                  <pic:spPr>
                    <a:xfrm>
                      <a:off x="0" y="0"/>
                      <a:ext cx="184734" cy="104775"/>
                    </a:xfrm>
                    <a:prstGeom prst="rect">
                      <a:avLst/>
                    </a:prstGeom>
                  </pic:spPr>
                </pic:pic>
              </a:graphicData>
            </a:graphic>
          </wp:anchor>
        </w:drawing>
      </w:r>
      <w:r>
        <w:rPr>
          <w:noProof/>
        </w:rPr>
        <w:drawing>
          <wp:anchor distT="0" distB="0" distL="0" distR="0" simplePos="0" relativeHeight="58912" behindDoc="0" locked="0" layoutInCell="1" allowOverlap="1" wp14:anchorId="0C8EF9E1" wp14:editId="0C8EF9E2">
            <wp:simplePos x="0" y="0"/>
            <wp:positionH relativeFrom="page">
              <wp:posOffset>4331349</wp:posOffset>
            </wp:positionH>
            <wp:positionV relativeFrom="paragraph">
              <wp:posOffset>2430460</wp:posOffset>
            </wp:positionV>
            <wp:extent cx="1472953" cy="107346"/>
            <wp:effectExtent l="0" t="0" r="0" b="0"/>
            <wp:wrapTopAndBottom/>
            <wp:docPr id="2663" name="image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 name="image3601.png"/>
                    <pic:cNvPicPr/>
                  </pic:nvPicPr>
                  <pic:blipFill>
                    <a:blip r:embed="rId3989" cstate="print"/>
                    <a:stretch>
                      <a:fillRect/>
                    </a:stretch>
                  </pic:blipFill>
                  <pic:spPr>
                    <a:xfrm>
                      <a:off x="0" y="0"/>
                      <a:ext cx="1472953" cy="107346"/>
                    </a:xfrm>
                    <a:prstGeom prst="rect">
                      <a:avLst/>
                    </a:prstGeom>
                  </pic:spPr>
                </pic:pic>
              </a:graphicData>
            </a:graphic>
          </wp:anchor>
        </w:drawing>
      </w:r>
      <w:r>
        <w:rPr>
          <w:noProof/>
        </w:rPr>
        <w:drawing>
          <wp:anchor distT="0" distB="0" distL="0" distR="0" simplePos="0" relativeHeight="58936" behindDoc="0" locked="0" layoutInCell="1" allowOverlap="1" wp14:anchorId="0C8EF9E3" wp14:editId="0C8EF9E4">
            <wp:simplePos x="0" y="0"/>
            <wp:positionH relativeFrom="page">
              <wp:posOffset>1041412</wp:posOffset>
            </wp:positionH>
            <wp:positionV relativeFrom="paragraph">
              <wp:posOffset>2632545</wp:posOffset>
            </wp:positionV>
            <wp:extent cx="4794126" cy="109537"/>
            <wp:effectExtent l="0" t="0" r="0" b="0"/>
            <wp:wrapTopAndBottom/>
            <wp:docPr id="2665" name="image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 name="image3602.png"/>
                    <pic:cNvPicPr/>
                  </pic:nvPicPr>
                  <pic:blipFill>
                    <a:blip r:embed="rId3990" cstate="print"/>
                    <a:stretch>
                      <a:fillRect/>
                    </a:stretch>
                  </pic:blipFill>
                  <pic:spPr>
                    <a:xfrm>
                      <a:off x="0" y="0"/>
                      <a:ext cx="4794126" cy="109537"/>
                    </a:xfrm>
                    <a:prstGeom prst="rect">
                      <a:avLst/>
                    </a:prstGeom>
                  </pic:spPr>
                </pic:pic>
              </a:graphicData>
            </a:graphic>
          </wp:anchor>
        </w:drawing>
      </w:r>
      <w:r>
        <w:pict w14:anchorId="0C8EF9E5">
          <v:group id="_x0000_s4318" style="position:absolute;margin-left:81.45pt;margin-top:223.05pt;width:362.4pt;height:8.65pt;z-index:58960;mso-wrap-distance-left:0;mso-wrap-distance-right:0;mso-position-horizontal-relative:page;mso-position-vertical-relative:text" coordorigin="1629,4461" coordsize="7248,173">
            <v:shape id="_x0000_s4320" type="#_x0000_t75" style="position:absolute;left:1629;top:4461;width:7122;height:173">
              <v:imagedata r:id="rId3991" o:title=""/>
            </v:shape>
            <v:shape id="_x0000_s4319" type="#_x0000_t75" style="position:absolute;left:8753;top:4463;width:123;height:167">
              <v:imagedata r:id="rId3992" o:title=""/>
            </v:shape>
            <w10:wrap type="topAndBottom" anchorx="page"/>
          </v:group>
        </w:pict>
      </w:r>
      <w:r>
        <w:pict w14:anchorId="0C8EF9E6">
          <v:shape id="_x0000_s4317" style="position:absolute;margin-left:450.4pt;margin-top:223.2pt;width:1.35pt;height:2.4pt;z-index:58984;mso-wrap-distance-left:0;mso-wrap-distance-right:0;mso-position-horizontal-relative:page;mso-position-vertical-relative:text" coordorigin="9008,4464" coordsize="27,48" path="m9024,4464r-10,l9011,4467r,12l9014,4482r6,l9023,4483r2,2l9025,4496r-6,6l9008,4508r3,4l9027,4504r7,-10l9034,4476r-1,-5l9027,4466r-3,-2xe" fillcolor="black" stroked="f">
            <v:path arrowok="t"/>
            <w10:wrap type="topAndBottom" anchorx="page"/>
          </v:shape>
        </w:pict>
      </w:r>
      <w:r>
        <w:rPr>
          <w:noProof/>
        </w:rPr>
        <w:drawing>
          <wp:anchor distT="0" distB="0" distL="0" distR="0" simplePos="0" relativeHeight="59008" behindDoc="0" locked="0" layoutInCell="1" allowOverlap="1" wp14:anchorId="0C8EF9E7" wp14:editId="0C8EF9E8">
            <wp:simplePos x="0" y="0"/>
            <wp:positionH relativeFrom="page">
              <wp:posOffset>1041413</wp:posOffset>
            </wp:positionH>
            <wp:positionV relativeFrom="paragraph">
              <wp:posOffset>3034523</wp:posOffset>
            </wp:positionV>
            <wp:extent cx="1204913" cy="109537"/>
            <wp:effectExtent l="0" t="0" r="0" b="0"/>
            <wp:wrapTopAndBottom/>
            <wp:docPr id="2667" name="image3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 name="image3605.png"/>
                    <pic:cNvPicPr/>
                  </pic:nvPicPr>
                  <pic:blipFill>
                    <a:blip r:embed="rId3993" cstate="print"/>
                    <a:stretch>
                      <a:fillRect/>
                    </a:stretch>
                  </pic:blipFill>
                  <pic:spPr>
                    <a:xfrm>
                      <a:off x="0" y="0"/>
                      <a:ext cx="1204913" cy="109537"/>
                    </a:xfrm>
                    <a:prstGeom prst="rect">
                      <a:avLst/>
                    </a:prstGeom>
                  </pic:spPr>
                </pic:pic>
              </a:graphicData>
            </a:graphic>
          </wp:anchor>
        </w:drawing>
      </w:r>
    </w:p>
    <w:p w14:paraId="0C8EE323" w14:textId="77777777" w:rsidR="0058363B" w:rsidRDefault="0058363B">
      <w:pPr>
        <w:pStyle w:val="a3"/>
        <w:spacing w:before="12"/>
        <w:rPr>
          <w:sz w:val="6"/>
        </w:rPr>
      </w:pPr>
    </w:p>
    <w:p w14:paraId="0C8EE324" w14:textId="77777777" w:rsidR="0058363B" w:rsidRDefault="0058363B">
      <w:pPr>
        <w:pStyle w:val="a3"/>
        <w:spacing w:before="1"/>
        <w:rPr>
          <w:sz w:val="6"/>
        </w:rPr>
      </w:pPr>
    </w:p>
    <w:p w14:paraId="0C8EE325" w14:textId="77777777" w:rsidR="0058363B" w:rsidRDefault="0058363B">
      <w:pPr>
        <w:pStyle w:val="a3"/>
        <w:rPr>
          <w:sz w:val="7"/>
        </w:rPr>
      </w:pPr>
    </w:p>
    <w:p w14:paraId="0C8EE326" w14:textId="77777777" w:rsidR="0058363B" w:rsidRDefault="0058363B">
      <w:pPr>
        <w:pStyle w:val="a3"/>
        <w:spacing w:before="12"/>
        <w:rPr>
          <w:sz w:val="5"/>
        </w:rPr>
      </w:pPr>
    </w:p>
    <w:p w14:paraId="0C8EE327" w14:textId="77777777" w:rsidR="0058363B" w:rsidRDefault="0058363B">
      <w:pPr>
        <w:pStyle w:val="a3"/>
        <w:spacing w:before="13"/>
        <w:rPr>
          <w:sz w:val="5"/>
        </w:rPr>
      </w:pPr>
    </w:p>
    <w:p w14:paraId="0C8EE328" w14:textId="77777777" w:rsidR="0058363B" w:rsidRDefault="0058363B">
      <w:pPr>
        <w:pStyle w:val="a3"/>
        <w:rPr>
          <w:sz w:val="6"/>
        </w:rPr>
      </w:pPr>
    </w:p>
    <w:p w14:paraId="0C8EE329" w14:textId="77777777" w:rsidR="0058363B" w:rsidRDefault="0058363B">
      <w:pPr>
        <w:pStyle w:val="a3"/>
        <w:spacing w:before="4"/>
        <w:rPr>
          <w:sz w:val="5"/>
        </w:rPr>
      </w:pPr>
    </w:p>
    <w:p w14:paraId="0C8EE32A" w14:textId="77777777" w:rsidR="0058363B" w:rsidRDefault="0058363B">
      <w:pPr>
        <w:pStyle w:val="a3"/>
        <w:spacing w:before="5"/>
        <w:rPr>
          <w:sz w:val="5"/>
        </w:rPr>
      </w:pPr>
    </w:p>
    <w:p w14:paraId="0C8EE32B" w14:textId="77777777" w:rsidR="0058363B" w:rsidRDefault="0058363B">
      <w:pPr>
        <w:pStyle w:val="a3"/>
        <w:spacing w:before="9"/>
        <w:rPr>
          <w:sz w:val="5"/>
        </w:rPr>
      </w:pPr>
    </w:p>
    <w:p w14:paraId="0C8EE32C" w14:textId="77777777" w:rsidR="0058363B" w:rsidRDefault="0058363B">
      <w:pPr>
        <w:pStyle w:val="a3"/>
        <w:spacing w:before="11"/>
        <w:rPr>
          <w:sz w:val="5"/>
        </w:rPr>
      </w:pPr>
    </w:p>
    <w:p w14:paraId="0C8EE32D" w14:textId="77777777" w:rsidR="0058363B" w:rsidRDefault="0058363B">
      <w:pPr>
        <w:pStyle w:val="a3"/>
        <w:rPr>
          <w:sz w:val="20"/>
        </w:rPr>
      </w:pPr>
    </w:p>
    <w:p w14:paraId="0C8EE32E" w14:textId="77777777" w:rsidR="0058363B" w:rsidRDefault="004C6056">
      <w:pPr>
        <w:pStyle w:val="a3"/>
        <w:spacing w:before="1"/>
        <w:rPr>
          <w:sz w:val="10"/>
        </w:rPr>
      </w:pPr>
      <w:r>
        <w:rPr>
          <w:noProof/>
        </w:rPr>
        <w:drawing>
          <wp:anchor distT="0" distB="0" distL="0" distR="0" simplePos="0" relativeHeight="59032" behindDoc="0" locked="0" layoutInCell="1" allowOverlap="1" wp14:anchorId="0C8EF9E9" wp14:editId="0C8EF9EA">
            <wp:simplePos x="0" y="0"/>
            <wp:positionH relativeFrom="page">
              <wp:posOffset>924672</wp:posOffset>
            </wp:positionH>
            <wp:positionV relativeFrom="paragraph">
              <wp:posOffset>108870</wp:posOffset>
            </wp:positionV>
            <wp:extent cx="106819" cy="106870"/>
            <wp:effectExtent l="0" t="0" r="0" b="0"/>
            <wp:wrapTopAndBottom/>
            <wp:docPr id="2669" name="image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 name="image3606.png"/>
                    <pic:cNvPicPr/>
                  </pic:nvPicPr>
                  <pic:blipFill>
                    <a:blip r:embed="rId3994" cstate="print"/>
                    <a:stretch>
                      <a:fillRect/>
                    </a:stretch>
                  </pic:blipFill>
                  <pic:spPr>
                    <a:xfrm>
                      <a:off x="0" y="0"/>
                      <a:ext cx="106819" cy="106870"/>
                    </a:xfrm>
                    <a:prstGeom prst="rect">
                      <a:avLst/>
                    </a:prstGeom>
                  </pic:spPr>
                </pic:pic>
              </a:graphicData>
            </a:graphic>
          </wp:anchor>
        </w:drawing>
      </w:r>
      <w:r>
        <w:rPr>
          <w:noProof/>
        </w:rPr>
        <w:drawing>
          <wp:anchor distT="0" distB="0" distL="0" distR="0" simplePos="0" relativeHeight="59056" behindDoc="0" locked="0" layoutInCell="1" allowOverlap="1" wp14:anchorId="0C8EF9EB" wp14:editId="0C8EF9EC">
            <wp:simplePos x="0" y="0"/>
            <wp:positionH relativeFrom="page">
              <wp:posOffset>1105714</wp:posOffset>
            </wp:positionH>
            <wp:positionV relativeFrom="paragraph">
              <wp:posOffset>109331</wp:posOffset>
            </wp:positionV>
            <wp:extent cx="1500112" cy="107346"/>
            <wp:effectExtent l="0" t="0" r="0" b="0"/>
            <wp:wrapTopAndBottom/>
            <wp:docPr id="2671" name="image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 name="image3607.png"/>
                    <pic:cNvPicPr/>
                  </pic:nvPicPr>
                  <pic:blipFill>
                    <a:blip r:embed="rId3995" cstate="print"/>
                    <a:stretch>
                      <a:fillRect/>
                    </a:stretch>
                  </pic:blipFill>
                  <pic:spPr>
                    <a:xfrm>
                      <a:off x="0" y="0"/>
                      <a:ext cx="1500112" cy="107346"/>
                    </a:xfrm>
                    <a:prstGeom prst="rect">
                      <a:avLst/>
                    </a:prstGeom>
                  </pic:spPr>
                </pic:pic>
              </a:graphicData>
            </a:graphic>
          </wp:anchor>
        </w:drawing>
      </w:r>
      <w:r>
        <w:rPr>
          <w:noProof/>
        </w:rPr>
        <w:drawing>
          <wp:anchor distT="0" distB="0" distL="0" distR="0" simplePos="0" relativeHeight="59080" behindDoc="0" locked="0" layoutInCell="1" allowOverlap="1" wp14:anchorId="0C8EF9ED" wp14:editId="0C8EF9EE">
            <wp:simplePos x="0" y="0"/>
            <wp:positionH relativeFrom="page">
              <wp:posOffset>983326</wp:posOffset>
            </wp:positionH>
            <wp:positionV relativeFrom="paragraph">
              <wp:posOffset>311410</wp:posOffset>
            </wp:positionV>
            <wp:extent cx="86849" cy="104775"/>
            <wp:effectExtent l="0" t="0" r="0" b="0"/>
            <wp:wrapTopAndBottom/>
            <wp:docPr id="2673" name="image3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 name="image3608.png"/>
                    <pic:cNvPicPr/>
                  </pic:nvPicPr>
                  <pic:blipFill>
                    <a:blip r:embed="rId3996" cstate="print"/>
                    <a:stretch>
                      <a:fillRect/>
                    </a:stretch>
                  </pic:blipFill>
                  <pic:spPr>
                    <a:xfrm>
                      <a:off x="0" y="0"/>
                      <a:ext cx="86849" cy="104775"/>
                    </a:xfrm>
                    <a:prstGeom prst="rect">
                      <a:avLst/>
                    </a:prstGeom>
                  </pic:spPr>
                </pic:pic>
              </a:graphicData>
            </a:graphic>
          </wp:anchor>
        </w:drawing>
      </w:r>
      <w:r>
        <w:rPr>
          <w:noProof/>
        </w:rPr>
        <w:drawing>
          <wp:anchor distT="0" distB="0" distL="0" distR="0" simplePos="0" relativeHeight="59104" behindDoc="0" locked="0" layoutInCell="1" allowOverlap="1" wp14:anchorId="0C8EF9EF" wp14:editId="0C8EF9F0">
            <wp:simplePos x="0" y="0"/>
            <wp:positionH relativeFrom="page">
              <wp:posOffset>1163288</wp:posOffset>
            </wp:positionH>
            <wp:positionV relativeFrom="paragraph">
              <wp:posOffset>310495</wp:posOffset>
            </wp:positionV>
            <wp:extent cx="1158849" cy="107346"/>
            <wp:effectExtent l="0" t="0" r="0" b="0"/>
            <wp:wrapTopAndBottom/>
            <wp:docPr id="2675" name="image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 name="image3609.png"/>
                    <pic:cNvPicPr/>
                  </pic:nvPicPr>
                  <pic:blipFill>
                    <a:blip r:embed="rId3997" cstate="print"/>
                    <a:stretch>
                      <a:fillRect/>
                    </a:stretch>
                  </pic:blipFill>
                  <pic:spPr>
                    <a:xfrm>
                      <a:off x="0" y="0"/>
                      <a:ext cx="1158849" cy="107346"/>
                    </a:xfrm>
                    <a:prstGeom prst="rect">
                      <a:avLst/>
                    </a:prstGeom>
                  </pic:spPr>
                </pic:pic>
              </a:graphicData>
            </a:graphic>
          </wp:anchor>
        </w:drawing>
      </w:r>
      <w:r>
        <w:pict w14:anchorId="0C8EF9F1">
          <v:group id="_x0000_s4310" style="position:absolute;margin-left:83.3pt;margin-top:45.4pt;width:277.2pt;height:8.5pt;z-index:59128;mso-wrap-distance-left:0;mso-wrap-distance-right:0;mso-position-horizontal-relative:page;mso-position-vertical-relative:text" coordorigin="1666,908" coordsize="5544,170">
            <v:shape id="_x0000_s4316" type="#_x0000_t75" style="position:absolute;left:1666;top:911;width:253;height:133">
              <v:imagedata r:id="rId3998" o:title=""/>
            </v:shape>
            <v:shape id="_x0000_s4315" type="#_x0000_t75" style="position:absolute;left:1931;top:924;width:2107;height:154">
              <v:imagedata r:id="rId3999" o:title=""/>
            </v:shape>
            <v:shape id="_x0000_s4314" type="#_x0000_t75" style="position:absolute;left:4084;top:908;width:274;height:136">
              <v:imagedata r:id="rId4000" o:title=""/>
            </v:shape>
            <v:shape id="_x0000_s4313" type="#_x0000_t75" style="position:absolute;left:4382;top:924;width:1008;height:153">
              <v:imagedata r:id="rId4001" o:title=""/>
            </v:shape>
            <v:shape id="_x0000_s4312" type="#_x0000_t75" style="position:absolute;left:5435;top:911;width:283;height:133">
              <v:imagedata r:id="rId4002" o:title=""/>
            </v:shape>
            <v:shape id="_x0000_s4311" type="#_x0000_t75" style="position:absolute;left:5723;top:924;width:1486;height:154">
              <v:imagedata r:id="rId4003" o:title=""/>
            </v:shape>
            <w10:wrap type="topAndBottom" anchorx="page"/>
          </v:group>
        </w:pict>
      </w:r>
      <w:r>
        <w:rPr>
          <w:noProof/>
        </w:rPr>
        <w:drawing>
          <wp:anchor distT="0" distB="0" distL="0" distR="0" simplePos="0" relativeHeight="59152" behindDoc="0" locked="0" layoutInCell="1" allowOverlap="1" wp14:anchorId="0C8EF9F2" wp14:editId="0C8EF9F3">
            <wp:simplePos x="0" y="0"/>
            <wp:positionH relativeFrom="page">
              <wp:posOffset>1182565</wp:posOffset>
            </wp:positionH>
            <wp:positionV relativeFrom="paragraph">
              <wp:posOffset>1040448</wp:posOffset>
            </wp:positionV>
            <wp:extent cx="106208" cy="126015"/>
            <wp:effectExtent l="0" t="0" r="0" b="0"/>
            <wp:wrapTopAndBottom/>
            <wp:docPr id="2677" name="image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 name="image3616.png"/>
                    <pic:cNvPicPr/>
                  </pic:nvPicPr>
                  <pic:blipFill>
                    <a:blip r:embed="rId4004" cstate="print"/>
                    <a:stretch>
                      <a:fillRect/>
                    </a:stretch>
                  </pic:blipFill>
                  <pic:spPr>
                    <a:xfrm>
                      <a:off x="0" y="0"/>
                      <a:ext cx="106208" cy="126015"/>
                    </a:xfrm>
                    <a:prstGeom prst="rect">
                      <a:avLst/>
                    </a:prstGeom>
                  </pic:spPr>
                </pic:pic>
              </a:graphicData>
            </a:graphic>
          </wp:anchor>
        </w:drawing>
      </w:r>
      <w:r>
        <w:pict w14:anchorId="0C8EF9F4">
          <v:group id="_x0000_s4307" style="position:absolute;margin-left:106.05pt;margin-top:83.75pt;width:9.05pt;height:3.35pt;z-index:59176;mso-wrap-distance-left:0;mso-wrap-distance-right:0;mso-position-horizontal-relative:page;mso-position-vertical-relative:text" coordorigin="2121,1675" coordsize="181,67">
            <v:line id="_x0000_s4309" style="position:absolute" from="2129,1683" to="2293,1683" strokeweight=".284mm"/>
            <v:line id="_x0000_s4308" style="position:absolute" from="2129,1732" to="2293,1732" strokeweight=".284mm"/>
            <w10:wrap type="topAndBottom" anchorx="page"/>
          </v:group>
        </w:pict>
      </w:r>
      <w:r>
        <w:pict w14:anchorId="0C8EF9F5">
          <v:group id="_x0000_s4302" style="position:absolute;margin-left:119.4pt;margin-top:81.95pt;width:71.35pt;height:10.05pt;z-index:59200;mso-wrap-distance-left:0;mso-wrap-distance-right:0;mso-position-horizontal-relative:page;mso-position-vertical-relative:text" coordorigin="2388,1639" coordsize="1427,201">
            <v:shape id="_x0000_s4306" type="#_x0000_t75" style="position:absolute;left:2388;top:1639;width:305;height:200">
              <v:imagedata r:id="rId4005" o:title=""/>
            </v:shape>
            <v:shape id="_x0000_s4305" type="#_x0000_t75" style="position:absolute;left:2759;top:1656;width:119;height:114">
              <v:imagedata r:id="rId4006" o:title=""/>
            </v:shape>
            <v:shape id="_x0000_s4304" type="#_x0000_t75" style="position:absolute;left:2946;top:1639;width:470;height:200">
              <v:imagedata r:id="rId4007" o:title=""/>
            </v:shape>
            <v:shape id="_x0000_s4303" type="#_x0000_t75" style="position:absolute;left:3485;top:1639;width:331;height:200">
              <v:imagedata r:id="rId4008" o:title=""/>
            </v:shape>
            <w10:wrap type="topAndBottom" anchorx="page"/>
          </v:group>
        </w:pict>
      </w:r>
      <w:r>
        <w:pict w14:anchorId="0C8EF9F6">
          <v:group id="_x0000_s4277" style="position:absolute;margin-left:229.8pt;margin-top:61.15pt;width:208.75pt;height:66.85pt;z-index:59224;mso-wrap-distance-left:0;mso-wrap-distance-right:0;mso-position-horizontal-relative:page;mso-position-vertical-relative:text" coordorigin="4596,1223" coordsize="4175,1337">
            <v:shape id="_x0000_s4301" type="#_x0000_t75" style="position:absolute;left:4596;top:1223;width:4175;height:1336">
              <v:imagedata r:id="rId4009" o:title=""/>
            </v:shape>
            <v:rect id="_x0000_s4300" style="position:absolute;left:4626;top:1251;width:4061;height:1228" fillcolor="#c7e8ee" stroked="f"/>
            <v:rect id="_x0000_s4299" style="position:absolute;left:4626;top:1251;width:4061;height:1228" filled="f" strokecolor="#5f5f5f" strokeweight=".15342mm"/>
            <v:shape id="_x0000_s4298" type="#_x0000_t75" style="position:absolute;left:4906;top:1411;width:576;height:133">
              <v:imagedata r:id="rId4010" o:title=""/>
            </v:shape>
            <v:shape id="_x0000_s4297" style="position:absolute;left:5521;top:1420;width:79;height:77" coordorigin="5521,1420" coordsize="79,77" o:spt="100" adj="0,,0" path="m5531,1420r-9,9l5553,1458r-32,30l5530,1497r31,-31l5578,1466r-8,-8l5578,1449r-17,l5531,1420xm5578,1466r-17,l5591,1495r9,-8l5578,1466xm5591,1420r-30,29l5578,1449r22,-20l5591,1420xe" fillcolor="black" stroked="f">
              <v:stroke joinstyle="round"/>
              <v:formulas/>
              <v:path arrowok="t" o:connecttype="segments"/>
            </v:shape>
            <v:shape id="_x0000_s4296" type="#_x0000_t75" style="position:absolute;left:5638;top:1397;width:398;height:147">
              <v:imagedata r:id="rId4011" o:title=""/>
            </v:shape>
            <v:shape id="_x0000_s4295" type="#_x0000_t75" style="position:absolute;left:6077;top:1397;width:505;height:147">
              <v:imagedata r:id="rId4012" o:title=""/>
            </v:shape>
            <v:shape id="_x0000_s4294" type="#_x0000_t75" style="position:absolute;left:4906;top:1662;width:692;height:142">
              <v:imagedata r:id="rId4013" o:title=""/>
            </v:shape>
            <v:shape id="_x0000_s4293" type="#_x0000_t75" style="position:absolute;left:5628;top:1657;width:112;height:124">
              <v:imagedata r:id="rId4014" o:title=""/>
            </v:shape>
            <v:shape id="_x0000_s4292" type="#_x0000_t75" style="position:absolute;left:5781;top:1657;width:224;height:147">
              <v:imagedata r:id="rId4015" o:title=""/>
            </v:shape>
            <v:shape id="_x0000_s4291" style="position:absolute;left:6068;top:1681;width:79;height:77" coordorigin="6068,1681" coordsize="79,77" o:spt="100" adj="0,,0" path="m6078,1681r-8,8l6100,1718r-32,30l6077,1757r31,-31l6125,1726r-8,-8l6125,1709r-17,l6078,1681xm6125,1726r-17,l6138,1755r9,-8l6125,1726xm6138,1681r-30,28l6125,1709r22,-20l6138,1681xe" fillcolor="black" stroked="f">
              <v:stroke joinstyle="round"/>
              <v:formulas/>
              <v:path arrowok="t" o:connecttype="segments"/>
            </v:shape>
            <v:shape id="_x0000_s4290" type="#_x0000_t75" style="position:absolute;left:6185;top:1662;width:175;height:142">
              <v:imagedata r:id="rId4016" o:title=""/>
            </v:shape>
            <v:shape id="_x0000_s4289" type="#_x0000_t75" style="position:absolute;left:6391;top:1657;width:112;height:124">
              <v:imagedata r:id="rId4014" o:title=""/>
            </v:shape>
            <v:shape id="_x0000_s4288" type="#_x0000_t75" style="position:absolute;left:6544;top:1657;width:529;height:147">
              <v:imagedata r:id="rId4017" o:title=""/>
            </v:shape>
            <v:shape id="_x0000_s4287" type="#_x0000_t75" style="position:absolute;left:4906;top:1922;width:677;height:142">
              <v:imagedata r:id="rId4018" o:title=""/>
            </v:shape>
            <v:shape id="_x0000_s4286" type="#_x0000_t75" style="position:absolute;left:5613;top:1917;width:112;height:124">
              <v:imagedata r:id="rId4019" o:title=""/>
            </v:shape>
            <v:shape id="_x0000_s4285" type="#_x0000_t75" style="position:absolute;left:5766;top:1917;width:366;height:147">
              <v:imagedata r:id="rId4020" o:title=""/>
            </v:shape>
            <v:shape id="_x0000_s4284" type="#_x0000_t75" style="position:absolute;left:6170;top:1922;width:175;height:142">
              <v:imagedata r:id="rId4021" o:title=""/>
            </v:shape>
            <v:shape id="_x0000_s4283" type="#_x0000_t75" style="position:absolute;left:6375;top:1917;width:112;height:124">
              <v:imagedata r:id="rId4022" o:title=""/>
            </v:shape>
            <v:shape id="_x0000_s4282" type="#_x0000_t75" style="position:absolute;left:6529;top:1917;width:522;height:147">
              <v:imagedata r:id="rId4023" o:title=""/>
            </v:shape>
            <v:shape id="_x0000_s4281" type="#_x0000_t75" style="position:absolute;left:4902;top:2243;width:1246;height:113">
              <v:imagedata r:id="rId4024" o:title=""/>
            </v:shape>
            <v:shape id="_x0000_s4280" type="#_x0000_t75" style="position:absolute;left:6196;top:2244;width:622;height:145">
              <v:imagedata r:id="rId4025" o:title=""/>
            </v:shape>
            <v:shape id="_x0000_s4279" type="#_x0000_t75" style="position:absolute;left:6871;top:2249;width:634;height:140">
              <v:imagedata r:id="rId4026" o:title=""/>
            </v:shape>
            <v:shape id="_x0000_s4278" type="#_x0000_t75" style="position:absolute;left:7563;top:2249;width:670;height:140">
              <v:imagedata r:id="rId4027" o:title=""/>
            </v:shape>
            <w10:wrap type="topAndBottom" anchorx="page"/>
          </v:group>
        </w:pict>
      </w:r>
      <w:r>
        <w:rPr>
          <w:noProof/>
        </w:rPr>
        <w:drawing>
          <wp:anchor distT="0" distB="0" distL="0" distR="0" simplePos="0" relativeHeight="59248" behindDoc="0" locked="0" layoutInCell="1" allowOverlap="1" wp14:anchorId="0C8EF9F7" wp14:editId="0C8EF9F8">
            <wp:simplePos x="0" y="0"/>
            <wp:positionH relativeFrom="page">
              <wp:posOffset>998249</wp:posOffset>
            </wp:positionH>
            <wp:positionV relativeFrom="paragraph">
              <wp:posOffset>1721043</wp:posOffset>
            </wp:positionV>
            <wp:extent cx="88693" cy="104775"/>
            <wp:effectExtent l="0" t="0" r="0" b="0"/>
            <wp:wrapTopAndBottom/>
            <wp:docPr id="2679" name="image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 name="image3640.png"/>
                    <pic:cNvPicPr/>
                  </pic:nvPicPr>
                  <pic:blipFill>
                    <a:blip r:embed="rId4028" cstate="print"/>
                    <a:stretch>
                      <a:fillRect/>
                    </a:stretch>
                  </pic:blipFill>
                  <pic:spPr>
                    <a:xfrm>
                      <a:off x="0" y="0"/>
                      <a:ext cx="88693" cy="104775"/>
                    </a:xfrm>
                    <a:prstGeom prst="rect">
                      <a:avLst/>
                    </a:prstGeom>
                  </pic:spPr>
                </pic:pic>
              </a:graphicData>
            </a:graphic>
          </wp:anchor>
        </w:drawing>
      </w:r>
      <w:r>
        <w:rPr>
          <w:noProof/>
        </w:rPr>
        <w:drawing>
          <wp:anchor distT="0" distB="0" distL="0" distR="0" simplePos="0" relativeHeight="59272" behindDoc="0" locked="0" layoutInCell="1" allowOverlap="1" wp14:anchorId="0C8EF9F9" wp14:editId="0C8EF9FA">
            <wp:simplePos x="0" y="0"/>
            <wp:positionH relativeFrom="page">
              <wp:posOffset>1169840</wp:posOffset>
            </wp:positionH>
            <wp:positionV relativeFrom="paragraph">
              <wp:posOffset>1720132</wp:posOffset>
            </wp:positionV>
            <wp:extent cx="1174401" cy="109537"/>
            <wp:effectExtent l="0" t="0" r="0" b="0"/>
            <wp:wrapTopAndBottom/>
            <wp:docPr id="2681" name="image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 name="image3641.png"/>
                    <pic:cNvPicPr/>
                  </pic:nvPicPr>
                  <pic:blipFill>
                    <a:blip r:embed="rId4029" cstate="print"/>
                    <a:stretch>
                      <a:fillRect/>
                    </a:stretch>
                  </pic:blipFill>
                  <pic:spPr>
                    <a:xfrm>
                      <a:off x="0" y="0"/>
                      <a:ext cx="1174401" cy="109537"/>
                    </a:xfrm>
                    <a:prstGeom prst="rect">
                      <a:avLst/>
                    </a:prstGeom>
                  </pic:spPr>
                </pic:pic>
              </a:graphicData>
            </a:graphic>
          </wp:anchor>
        </w:drawing>
      </w:r>
      <w:r>
        <w:pict w14:anchorId="0C8EF9FB">
          <v:group id="_x0000_s4272" style="position:absolute;margin-left:81.8pt;margin-top:153.95pt;width:182.7pt;height:8.5pt;z-index:59296;mso-wrap-distance-left:0;mso-wrap-distance-right:0;mso-position-horizontal-relative:page;mso-position-vertical-relative:text" coordorigin="1636,3079" coordsize="3654,170">
            <v:shape id="_x0000_s4276" type="#_x0000_t75" style="position:absolute;left:1636;top:3079;width:270;height:133">
              <v:imagedata r:id="rId4030" o:title=""/>
            </v:shape>
            <v:shape id="_x0000_s4275" type="#_x0000_t75" style="position:absolute;left:1921;top:3084;width:2317;height:164">
              <v:imagedata r:id="rId4031" o:title=""/>
            </v:shape>
            <v:shape id="_x0000_s4274" type="#_x0000_t75" style="position:absolute;left:4302;top:3079;width:361;height:133">
              <v:imagedata r:id="rId4032" o:title=""/>
            </v:shape>
            <v:shape id="_x0000_s4273" style="position:absolute;left:4675;top:3084;width:614;height:164" coordorigin="4675,3084" coordsize="614,164" o:spt="100" adj="0,,0" path="m4725,3084r-10,6l4705,3097r-8,9l4689,3116r-6,12l4679,3140r-3,13l4675,3166r,12l4678,3191r9,23l4694,3224r15,14l4716,3243r9,5l4725,3245r-6,-4l4714,3236r-7,-9l4704,3222r-5,-9l4697,3206r-3,-18l4693,3178r,-26l4694,3141r5,-21l4702,3111r10,-14l4718,3092r7,-4l4725,3084xm4808,3087r-21,l4777,3090r-19,11l4750,3109r-11,20l4736,3140r,11l4737,3162r2,10l4743,3181r6,9l4758,3200r11,7l4782,3211r14,1l4807,3212r10,-2l4826,3204r-32,l4786,3202r-15,-8l4766,3188r-7,-16l4757,3162r,-23l4759,3128r7,-18l4772,3104r13,-9l4792,3093r33,l4816,3089r-8,-2xm4844,3180r-7,9l4830,3196r-12,7l4811,3204r15,l4834,3200r7,-8l4847,3181r-3,-1xm4825,3093r-15,l4818,3096r14,11l4838,3116r3,12l4844,3128r-2,-33l4829,3095r-1,l4825,3093xm4841,3087r-3,l4838,3090r-2,2l4835,3094r-4,1l4842,3095r-1,-8xm4913,3126r-20,l4886,3128r-12,7l4869,3140r-7,15l4860,3162r,18l4863,3189r13,18l4886,3212r21,l4914,3210r7,-4l4895,3206r-6,-5l4879,3184r-2,-9l4877,3155r1,-6l4882,3140r2,-3l4891,3133r3,-1l4924,3132r-1,-1l4913,3126xm4924,3132r-20,l4909,3135r5,5l4920,3149r3,11l4923,3186r-2,8l4914,3203r-5,3l4921,3206r5,-4l4931,3197r7,-15l4940,3175r,-18l4937,3148r-13,-16xm5000,3208r-37,l4965,3209r2,l4974,3211r5,1l4992,3212r6,-2l5000,3208xm4959,3182r-3,l4956,3211r3,l4962,3208r38,l5002,3207r-23,l4973,3204r-9,-8l4961,3190r-2,-8xm4984,3126r-11,l4967,3128r-9,9l4955,3143r,12l4957,3159r5,7l4968,3169r18,9l4991,3181r6,6l4999,3190r,8l4997,3201r-5,4l4989,3207r13,l5009,3201r3,-6l5012,3178r-6,-8l4975,3155r-4,-2l4969,3150r-2,-2l4966,3145r,-6l4967,3137r6,-4l4976,3131r30,l5006,3130r-8,l4996,3129r-8,-2l4984,3126xm5006,3131r-20,l4990,3133r8,6l5001,3145r2,9l5006,3154r,-23xm5006,3126r-3,l5001,3129r-2,1l5006,3130r,-4xm5049,3135r-15,l5035,3196r,3l5035,3200r3,5l5040,3207r5,3l5048,3211r7,l5059,3209r7,-6l5068,3200r-13,l5053,3199r-3,-3l5049,3192r,-57xm5071,3193r-3,l5067,3196r-2,1l5062,3200r-2,l5068,3200r1,-1l5071,3193xm5049,3102r-2,l5044,3108r-2,4l5041,3114r-3,5l5035,3122r-7,6l5025,3131r-4,1l5021,3135r48,l5069,3129r-20,l5049,3102xm5174,3126r-20,l5148,3128r-12,7l5131,3140r-8,15l5121,3162r,18l5124,3189r14,18l5148,3212r20,l5175,3210r7,-4l5156,3206r-6,-5l5140,3184r-2,-9l5138,3155r1,-6l5143,3140r3,-3l5152,3133r3,-1l5185,3132r-1,-1l5174,3126xm5185,3132r-20,l5171,3135r10,14l5184,3160r,26l5183,3194r-8,9l5170,3206r12,l5188,3202r4,-5l5200,3182r1,-7l5201,3157r-3,-9l5185,3132xm5266,3206r-50,l5216,3209r50,l5266,3206xm5246,3135r-14,l5231,3195r,3l5230,3202r-2,1l5224,3206r-2,l5254,3206r-3,-1l5249,3202r-2,-2l5246,3195r,-60xm5268,3129r-53,l5215,3135r53,l5268,3129xm5273,3084r-14,l5253,3086r-11,7l5238,3097r-5,11l5232,3115r,14l5246,3129r1,-21l5247,3102r2,-6l5250,3094r4,-3l5256,3091r28,l5278,3086r-5,-2xm5284,3091r-23,l5263,3091r4,2l5269,3096r5,6l5276,3104r1,1l5282,3106r1,l5285,3106r2,-2l5289,3099r,-3l5287,3093r-3,-2xe" fillcolor="black" stroked="f">
              <v:stroke joinstyle="round"/>
              <v:formulas/>
              <v:path arrowok="t" o:connecttype="segments"/>
            </v:shape>
            <w10:wrap type="topAndBottom" anchorx="page"/>
          </v:group>
        </w:pict>
      </w:r>
      <w:r>
        <w:rPr>
          <w:noProof/>
        </w:rPr>
        <w:drawing>
          <wp:anchor distT="0" distB="0" distL="0" distR="0" simplePos="0" relativeHeight="59320" behindDoc="0" locked="0" layoutInCell="1" allowOverlap="1" wp14:anchorId="0C8EF9FC" wp14:editId="0C8EF9FD">
            <wp:simplePos x="0" y="0"/>
            <wp:positionH relativeFrom="page">
              <wp:posOffset>3406097</wp:posOffset>
            </wp:positionH>
            <wp:positionV relativeFrom="paragraph">
              <wp:posOffset>1958364</wp:posOffset>
            </wp:positionV>
            <wp:extent cx="449587" cy="104775"/>
            <wp:effectExtent l="0" t="0" r="0" b="0"/>
            <wp:wrapTopAndBottom/>
            <wp:docPr id="2683" name="image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 name="image3645.png"/>
                    <pic:cNvPicPr/>
                  </pic:nvPicPr>
                  <pic:blipFill>
                    <a:blip r:embed="rId4033" cstate="print"/>
                    <a:stretch>
                      <a:fillRect/>
                    </a:stretch>
                  </pic:blipFill>
                  <pic:spPr>
                    <a:xfrm>
                      <a:off x="0" y="0"/>
                      <a:ext cx="449587" cy="104775"/>
                    </a:xfrm>
                    <a:prstGeom prst="rect">
                      <a:avLst/>
                    </a:prstGeom>
                  </pic:spPr>
                </pic:pic>
              </a:graphicData>
            </a:graphic>
          </wp:anchor>
        </w:drawing>
      </w:r>
    </w:p>
    <w:p w14:paraId="0C8EE32F" w14:textId="77777777" w:rsidR="0058363B" w:rsidRDefault="0058363B">
      <w:pPr>
        <w:pStyle w:val="a3"/>
        <w:spacing w:before="1"/>
        <w:rPr>
          <w:sz w:val="6"/>
        </w:rPr>
      </w:pPr>
    </w:p>
    <w:p w14:paraId="0C8EE330" w14:textId="77777777" w:rsidR="0058363B" w:rsidRDefault="0058363B">
      <w:pPr>
        <w:pStyle w:val="a3"/>
        <w:spacing w:before="11"/>
        <w:rPr>
          <w:sz w:val="13"/>
        </w:rPr>
      </w:pPr>
    </w:p>
    <w:p w14:paraId="0C8EE331" w14:textId="77777777" w:rsidR="0058363B" w:rsidRDefault="0058363B">
      <w:pPr>
        <w:pStyle w:val="a3"/>
        <w:spacing w:before="11"/>
        <w:rPr>
          <w:sz w:val="5"/>
        </w:rPr>
      </w:pPr>
    </w:p>
    <w:p w14:paraId="0C8EE332" w14:textId="77777777" w:rsidR="0058363B" w:rsidRDefault="0058363B">
      <w:pPr>
        <w:pStyle w:val="a3"/>
        <w:spacing w:before="3"/>
        <w:rPr>
          <w:sz w:val="6"/>
        </w:rPr>
      </w:pPr>
    </w:p>
    <w:p w14:paraId="0C8EE333" w14:textId="77777777" w:rsidR="0058363B" w:rsidRDefault="0058363B">
      <w:pPr>
        <w:pStyle w:val="a3"/>
        <w:spacing w:before="11"/>
        <w:rPr>
          <w:sz w:val="9"/>
        </w:rPr>
      </w:pPr>
    </w:p>
    <w:p w14:paraId="0C8EE334" w14:textId="77777777" w:rsidR="0058363B" w:rsidRDefault="0058363B">
      <w:pPr>
        <w:pStyle w:val="a3"/>
        <w:spacing w:before="2"/>
        <w:rPr>
          <w:sz w:val="7"/>
        </w:rPr>
      </w:pPr>
    </w:p>
    <w:p w14:paraId="0C8EE335" w14:textId="77777777" w:rsidR="0058363B" w:rsidRDefault="004C6056">
      <w:pPr>
        <w:tabs>
          <w:tab w:val="left" w:pos="4477"/>
        </w:tabs>
        <w:ind w:left="1827"/>
        <w:rPr>
          <w:sz w:val="20"/>
        </w:rPr>
      </w:pPr>
      <w:r>
        <w:rPr>
          <w:noProof/>
          <w:position w:val="48"/>
          <w:sz w:val="20"/>
        </w:rPr>
        <w:drawing>
          <wp:inline distT="0" distB="0" distL="0" distR="0" wp14:anchorId="0C8EF9FE" wp14:editId="0C8EF9FF">
            <wp:extent cx="111287" cy="133350"/>
            <wp:effectExtent l="0" t="0" r="0" b="0"/>
            <wp:docPr id="2685" name="image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 name="image3646.png"/>
                    <pic:cNvPicPr/>
                  </pic:nvPicPr>
                  <pic:blipFill>
                    <a:blip r:embed="rId4034" cstate="print"/>
                    <a:stretch>
                      <a:fillRect/>
                    </a:stretch>
                  </pic:blipFill>
                  <pic:spPr>
                    <a:xfrm>
                      <a:off x="0" y="0"/>
                      <a:ext cx="111287" cy="133350"/>
                    </a:xfrm>
                    <a:prstGeom prst="rect">
                      <a:avLst/>
                    </a:prstGeom>
                  </pic:spPr>
                </pic:pic>
              </a:graphicData>
            </a:graphic>
          </wp:inline>
        </w:drawing>
      </w:r>
      <w:r>
        <w:rPr>
          <w:rFonts w:ascii="Times New Roman"/>
          <w:spacing w:val="80"/>
          <w:position w:val="48"/>
          <w:sz w:val="7"/>
        </w:rPr>
        <w:t xml:space="preserve"> </w:t>
      </w:r>
      <w:r>
        <w:rPr>
          <w:spacing w:val="80"/>
          <w:position w:val="58"/>
          <w:sz w:val="20"/>
        </w:rPr>
      </w:r>
      <w:r>
        <w:rPr>
          <w:spacing w:val="80"/>
          <w:position w:val="58"/>
          <w:sz w:val="20"/>
        </w:rPr>
        <w:pict w14:anchorId="0C8EFA01">
          <v:group id="_x0000_s4269" style="width:9.55pt;height:3.55pt;mso-position-horizontal-relative:char;mso-position-vertical-relative:line" coordsize="191,71">
            <v:line id="_x0000_s4271" style="position:absolute" from="9,9" to="181,9" strokeweight=".30269mm"/>
            <v:line id="_x0000_s4270" style="position:absolute" from="9,61" to="181,61" strokeweight=".30269mm"/>
            <w10:anchorlock/>
          </v:group>
        </w:pict>
      </w:r>
      <w:r>
        <w:rPr>
          <w:rFonts w:ascii="Times New Roman"/>
          <w:spacing w:val="34"/>
          <w:position w:val="58"/>
          <w:sz w:val="20"/>
        </w:rPr>
        <w:t xml:space="preserve"> </w:t>
      </w:r>
      <w:r>
        <w:rPr>
          <w:spacing w:val="34"/>
          <w:position w:val="48"/>
          <w:sz w:val="20"/>
        </w:rPr>
      </w:r>
      <w:r>
        <w:rPr>
          <w:spacing w:val="34"/>
          <w:position w:val="48"/>
          <w:sz w:val="20"/>
        </w:rPr>
        <w:pict w14:anchorId="0C8EFA03">
          <v:group id="_x0000_s4266" style="width:27.8pt;height:10.7pt;mso-position-horizontal-relative:char;mso-position-vertical-relative:line" coordsize="556,214">
            <v:shape id="_x0000_s4268" type="#_x0000_t75" style="position:absolute;width:362;height:214">
              <v:imagedata r:id="rId4035" o:title=""/>
            </v:shape>
            <v:shape id="_x0000_s4267" type="#_x0000_t75" style="position:absolute;left:431;top:19;width:125;height:122">
              <v:imagedata r:id="rId4036" o:title=""/>
            </v:shape>
            <w10:anchorlock/>
          </v:group>
        </w:pict>
      </w:r>
      <w:r>
        <w:rPr>
          <w:rFonts w:ascii="Times New Roman"/>
          <w:spacing w:val="12"/>
          <w:position w:val="48"/>
          <w:sz w:val="20"/>
        </w:rPr>
        <w:t xml:space="preserve"> </w:t>
      </w:r>
      <w:r>
        <w:rPr>
          <w:spacing w:val="12"/>
          <w:position w:val="48"/>
          <w:sz w:val="20"/>
        </w:rPr>
      </w:r>
      <w:r>
        <w:rPr>
          <w:spacing w:val="12"/>
          <w:position w:val="48"/>
          <w:sz w:val="20"/>
        </w:rPr>
        <w:pict w14:anchorId="0C8EFA05">
          <v:group id="_x0000_s4263" style="width:22.8pt;height:10.7pt;mso-position-horizontal-relative:char;mso-position-vertical-relative:line" coordsize="456,214">
            <v:shape id="_x0000_s4265" style="position:absolute;width:408;height:161" coordsize="408,161" o:spt="100" adj="0,,0" path="m92,l80,,69,1,59,3,49,6r-9,5l31,16r-8,7l16,31r-5,9l6,50,3,60,1,71,,82,1,96r3,13l9,121r7,11l28,144r14,9l58,158r19,2l91,160r13,-3l114,151r1,-1l74,150,63,147,45,137r-7,-8l29,108,27,96r,-14l27,71,28,60,31,50,34,40,39,29r6,-8l62,11,72,8r42,l103,3,92,xm138,118r-9,13l120,140r-15,8l96,150r19,l122,145r7,-7l136,130r6,-9l138,118xm114,8l95,8r10,4l123,25r7,11l135,52r3,l136,11r-16,l117,10,114,8xm135,r-4,l130,4r-2,2l126,8r-1,2l123,11r13,l135,xm222,152r-68,l154,157r68,l222,152xm240,85r-25,l269,157r42,l311,152r-9,-1l295,149r-10,-6l278,136,240,85xm228,4r-74,l154,8r12,l170,9r6,6l177,21r,118l176,144r-2,2l171,150r-4,2l210,152r-5,-1l202,147r-2,-2l199,139r,-54l240,85r-2,-3l252,79r2,-1l221,78r-22,l199,14r8,-1l213,12r48,l257,9,241,5,228,4xm215,85r-16,l206,85r9,xm261,12r-34,l236,15r12,12l251,35r,19l247,62,232,75r-11,3l254,78r7,-4l274,60r3,-8l277,34r-3,-7l263,14r-2,-2xm379,50r-26,l341,55,331,65r-6,8l321,83r-3,11l317,106r1,12l321,128r4,9l331,145r9,10l351,160r25,l386,156r13,-15l362,141r-9,-4l338,120r-4,-13l334,92r74,l408,86r-74,l335,77r3,-7l348,60r6,-2l393,58r-5,-4l379,50xm404,117r-3,9l396,132r-10,7l380,141r19,l401,139r5,-10l408,119r-4,-2xm393,58r-29,l368,59r8,5l379,67r3,7l383,79r,7l408,86r-1,-7l404,69,393,58xe" fillcolor="black" stroked="f">
              <v:stroke joinstyle="round"/>
              <v:formulas/>
              <v:path arrowok="t" o:connecttype="segments"/>
            </v:shape>
            <v:shape id="_x0000_s4264" style="position:absolute;left:420;top:106;width:36;height:108" coordorigin="420,106" coordsize="36,108" o:spt="100" adj="0,,0" path="m440,106r-4,l434,107r-3,3l430,112r,4l431,118r3,3l436,122r4,l442,121r3,-3l446,116r,-4l445,110r-3,-3l440,106xm455,211r-34,l421,214r34,l455,211xm444,153r-18,l429,153r2,4l431,159r,5l431,202r,3l430,207r-2,3l426,210r-2,1l452,211r-3,-1l448,210r-3,-3l445,205r-1,-3l444,153xm444,142r-3,l420,151r1,3l423,153r1,l444,153r,-11xe" fillcolor="black" stroked="f">
              <v:stroke joinstyle="round"/>
              <v:formulas/>
              <v:path arrowok="t" o:connecttype="segments"/>
            </v:shape>
            <w10:anchorlock/>
          </v:group>
        </w:pict>
      </w:r>
      <w:r>
        <w:rPr>
          <w:spacing w:val="12"/>
          <w:position w:val="48"/>
          <w:sz w:val="20"/>
        </w:rPr>
        <w:tab/>
      </w:r>
      <w:r>
        <w:rPr>
          <w:spacing w:val="12"/>
          <w:sz w:val="20"/>
        </w:rPr>
      </w:r>
      <w:r>
        <w:rPr>
          <w:spacing w:val="12"/>
          <w:sz w:val="20"/>
        </w:rPr>
        <w:pict w14:anchorId="0C8EFA07">
          <v:group id="_x0000_s4245" style="width:212.7pt;height:55.75pt;mso-position-horizontal-relative:char;mso-position-vertical-relative:line" coordsize="4254,1115">
            <v:shape id="_x0000_s4262" type="#_x0000_t75" style="position:absolute;width:4254;height:1114">
              <v:imagedata r:id="rId4037" o:title=""/>
            </v:shape>
            <v:rect id="_x0000_s4261" style="position:absolute;left:32;top:31;width:4135;height:999" fillcolor="#c7e8ee" stroked="f"/>
            <v:rect id="_x0000_s4260" style="position:absolute;left:32;top:31;width:4135;height:999" filled="f" strokecolor="#5f5f5f" strokeweight=".16317mm"/>
            <v:shape id="_x0000_s4259" type="#_x0000_t75" style="position:absolute;left:300;top:185;width:541;height:130">
              <v:imagedata r:id="rId4038" o:title=""/>
            </v:shape>
            <v:shape id="_x0000_s4258" style="position:absolute;left:903;top:195;width:76;height:75" coordorigin="903,195" coordsize="76,75" o:spt="100" adj="0,,0" path="m912,195r-8,8l933,231r-30,29l911,269r31,-30l959,239r-9,-8l959,223r-18,l912,195xm959,239r-17,l971,268r8,-9l959,239xm971,195r-30,28l959,223r20,-20l971,195xe" fillcolor="black" stroked="f">
              <v:stroke joinstyle="round"/>
              <v:formulas/>
              <v:path arrowok="t" o:connecttype="segments"/>
            </v:shape>
            <v:shape id="_x0000_s4257" type="#_x0000_t75" style="position:absolute;left:1017;top:171;width:409;height:144">
              <v:imagedata r:id="rId4039" o:title=""/>
            </v:shape>
            <v:shape id="_x0000_s4256" type="#_x0000_t75" style="position:absolute;left:1466;top:171;width:513;height:144">
              <v:imagedata r:id="rId4040" o:title=""/>
            </v:shape>
            <v:shape id="_x0000_s4255" type="#_x0000_t75" style="position:absolute;left:306;top:425;width:920;height:144">
              <v:imagedata r:id="rId4041" o:title=""/>
            </v:shape>
            <v:shape id="_x0000_s4254" type="#_x0000_t75" style="position:absolute;left:1266;top:425;width:692;height:144">
              <v:imagedata r:id="rId4042" o:title=""/>
            </v:shape>
            <v:shape id="_x0000_s4253" type="#_x0000_t75" style="position:absolute;left:1996;top:425;width:304;height:144">
              <v:imagedata r:id="rId4043" o:title=""/>
            </v:shape>
            <v:shape id="_x0000_s4252" type="#_x0000_t75" style="position:absolute;left:2340;top:425;width:569;height:144">
              <v:imagedata r:id="rId4044" o:title=""/>
            </v:shape>
            <v:shape id="_x0000_s4251" type="#_x0000_t75" style="position:absolute;left:286;top:791;width:1400;height:122">
              <v:imagedata r:id="rId4045" o:title=""/>
            </v:shape>
            <v:shape id="_x0000_s4250" type="#_x0000_t75" style="position:absolute;left:1724;top:818;width:189;height:108">
              <v:imagedata r:id="rId4046" o:title=""/>
            </v:shape>
            <v:shape id="_x0000_s4249" type="#_x0000_t75" style="position:absolute;left:1944;top:809;width:345;height:134">
              <v:imagedata r:id="rId4047" o:title=""/>
            </v:shape>
            <v:shape id="_x0000_s4248" type="#_x0000_t75" style="position:absolute;left:2352;top:822;width:200;height:104">
              <v:imagedata r:id="rId4048" o:title=""/>
            </v:shape>
            <v:shape id="_x0000_s4247" type="#_x0000_t75" style="position:absolute;left:2595;top:809;width:437;height:134">
              <v:imagedata r:id="rId4049" o:title=""/>
            </v:shape>
            <v:shape id="_x0000_s4246" type="#_x0000_t75" style="position:absolute;left:3088;top:809;width:755;height:134">
              <v:imagedata r:id="rId4050" o:title=""/>
            </v:shape>
            <w10:anchorlock/>
          </v:group>
        </w:pict>
      </w:r>
    </w:p>
    <w:p w14:paraId="0C8EE336" w14:textId="77777777" w:rsidR="0058363B" w:rsidRDefault="0058363B">
      <w:pPr>
        <w:rPr>
          <w:sz w:val="20"/>
        </w:rPr>
        <w:sectPr w:rsidR="0058363B">
          <w:headerReference w:type="default" r:id="rId4051"/>
          <w:footerReference w:type="default" r:id="rId4052"/>
          <w:pgSz w:w="10210" w:h="13330"/>
          <w:pgMar w:top="720" w:right="900" w:bottom="480" w:left="0" w:header="0" w:footer="284" w:gutter="0"/>
          <w:cols w:space="720"/>
        </w:sectPr>
      </w:pPr>
    </w:p>
    <w:p w14:paraId="0C8EE337" w14:textId="77777777" w:rsidR="0058363B" w:rsidRDefault="004C6056">
      <w:pPr>
        <w:pStyle w:val="a3"/>
        <w:spacing w:before="21"/>
        <w:ind w:left="108"/>
      </w:pPr>
      <w:r>
        <w:lastRenderedPageBreak/>
        <w:pict w14:anchorId="0C8EFA08">
          <v:shape id="_x0000_s4244" type="#_x0000_t202" style="position:absolute;left:0;text-align:left;margin-left:75.7pt;margin-top:54.6pt;width:132.8pt;height:14.3pt;z-index:-646504;mso-position-horizontal-relative:page" filled="f" stroked="f">
            <v:textbox inset="0,0,0,0">
              <w:txbxContent>
                <w:p w14:paraId="0C8F0152" w14:textId="77777777" w:rsidR="0058363B" w:rsidRDefault="004C6056">
                  <w:pPr>
                    <w:spacing w:before="73"/>
                    <w:jc w:val="right"/>
                    <w:rPr>
                      <w:rFonts w:ascii="ＭＳ Ｐゴシック" w:eastAsia="ＭＳ Ｐゴシック"/>
                      <w:b/>
                      <w:sz w:val="16"/>
                    </w:rPr>
                  </w:pPr>
                  <w:r>
                    <w:rPr>
                      <w:rFonts w:ascii="ＭＳ Ｐゴシック" w:eastAsia="ＭＳ Ｐゴシック" w:hint="eastAsia"/>
                      <w:b/>
                      <w:spacing w:val="5"/>
                      <w:w w:val="95"/>
                      <w:sz w:val="16"/>
                    </w:rPr>
                    <w:t>工</w:t>
                  </w:r>
                </w:p>
              </w:txbxContent>
            </v:textbox>
            <w10:wrap anchorx="page"/>
          </v:shape>
        </w:pict>
      </w:r>
      <w:r>
        <w:pict w14:anchorId="0C8EFA09">
          <v:shape id="_x0000_s4243" type="#_x0000_t202" style="position:absolute;left:0;text-align:left;margin-left:205.95pt;margin-top:54.6pt;width:219.75pt;height:14.3pt;z-index:-646480;mso-position-horizontal-relative:page" filled="f" stroked="f">
            <v:textbox inset="0,0,0,0">
              <w:txbxContent>
                <w:p w14:paraId="0C8F0153" w14:textId="77777777" w:rsidR="0058363B" w:rsidRDefault="004C6056">
                  <w:pPr>
                    <w:tabs>
                      <w:tab w:val="left" w:pos="829"/>
                      <w:tab w:val="left" w:pos="1877"/>
                      <w:tab w:val="left" w:pos="3864"/>
                    </w:tabs>
                    <w:spacing w:before="73"/>
                    <w:ind w:left="50"/>
                    <w:rPr>
                      <w:rFonts w:ascii="ＭＳ Ｐゴシック" w:eastAsia="ＭＳ Ｐゴシック"/>
                      <w:b/>
                      <w:sz w:val="13"/>
                    </w:rPr>
                  </w:pPr>
                  <w:r>
                    <w:rPr>
                      <w:rFonts w:ascii="ＭＳ Ｐゴシック" w:eastAsia="ＭＳ Ｐゴシック" w:hint="eastAsia"/>
                      <w:b/>
                      <w:sz w:val="16"/>
                    </w:rPr>
                    <w:t>程</w:t>
                  </w:r>
                  <w:r>
                    <w:rPr>
                      <w:rFonts w:ascii="ＭＳ Ｐゴシック" w:eastAsia="ＭＳ Ｐゴシック" w:hint="eastAsia"/>
                      <w:b/>
                      <w:sz w:val="16"/>
                    </w:rPr>
                    <w:tab/>
                  </w:r>
                  <w:r>
                    <w:rPr>
                      <w:rFonts w:ascii="ＭＳ Ｐゴシック" w:eastAsia="ＭＳ Ｐゴシック" w:hint="eastAsia"/>
                      <w:b/>
                      <w:spacing w:val="5"/>
                      <w:sz w:val="16"/>
                    </w:rPr>
                    <w:t>生産</w:t>
                  </w:r>
                  <w:r>
                    <w:rPr>
                      <w:rFonts w:ascii="ＭＳ Ｐゴシック" w:eastAsia="ＭＳ Ｐゴシック" w:hint="eastAsia"/>
                      <w:b/>
                      <w:sz w:val="16"/>
                    </w:rPr>
                    <w:t>物</w:t>
                  </w:r>
                  <w:r>
                    <w:rPr>
                      <w:rFonts w:ascii="ＭＳ Ｐゴシック" w:eastAsia="ＭＳ Ｐゴシック" w:hint="eastAsia"/>
                      <w:b/>
                      <w:sz w:val="16"/>
                    </w:rPr>
                    <w:tab/>
                  </w:r>
                  <w:r>
                    <w:rPr>
                      <w:b/>
                      <w:spacing w:val="5"/>
                      <w:position w:val="1"/>
                      <w:sz w:val="13"/>
                    </w:rPr>
                    <w:t>分</w:t>
                  </w:r>
                  <w:r>
                    <w:rPr>
                      <w:b/>
                      <w:position w:val="1"/>
                      <w:sz w:val="13"/>
                    </w:rPr>
                    <w:t>担</w:t>
                  </w:r>
                  <w:r>
                    <w:rPr>
                      <w:b/>
                      <w:position w:val="1"/>
                      <w:sz w:val="13"/>
                    </w:rPr>
                    <w:tab/>
                  </w:r>
                  <w:r>
                    <w:rPr>
                      <w:rFonts w:ascii="ＭＳ Ｐゴシック" w:eastAsia="ＭＳ Ｐゴシック" w:hint="eastAsia"/>
                      <w:b/>
                      <w:spacing w:val="5"/>
                      <w:w w:val="95"/>
                      <w:position w:val="3"/>
                      <w:sz w:val="13"/>
                    </w:rPr>
                    <w:t>生産性環</w:t>
                  </w:r>
                </w:p>
              </w:txbxContent>
            </v:textbox>
            <w10:wrap anchorx="page"/>
          </v:shape>
        </w:pict>
      </w:r>
      <w:r>
        <w:pict w14:anchorId="0C8EFA0A">
          <v:shape id="_x0000_s4242" type="#_x0000_t202" style="position:absolute;left:0;text-align:left;margin-left:205.95pt;margin-top:68.55pt;width:219.5pt;height:55.65pt;z-index:-646456;mso-position-horizontal-relative:page" filled="f" stroked="f">
            <v:textbox inset="0,0,0,0">
              <w:txbxContent>
                <w:p w14:paraId="0C8F0154" w14:textId="77777777" w:rsidR="0058363B" w:rsidRDefault="004C6056">
                  <w:pPr>
                    <w:spacing w:before="16"/>
                    <w:ind w:left="2312"/>
                    <w:rPr>
                      <w:rFonts w:ascii="ＭＳ Ｐゴシック" w:eastAsia="ＭＳ Ｐゴシック"/>
                      <w:b/>
                      <w:sz w:val="13"/>
                    </w:rPr>
                  </w:pPr>
                  <w:r>
                    <w:rPr>
                      <w:rFonts w:ascii="ＭＳ Ｐゴシック" w:eastAsia="ＭＳ Ｐゴシック" w:hint="eastAsia"/>
                      <w:b/>
                      <w:sz w:val="13"/>
                    </w:rPr>
                    <w:t>妥当生産性</w:t>
                  </w:r>
                  <w:r>
                    <w:rPr>
                      <w:rFonts w:ascii="ＭＳ Ｐゴシック" w:eastAsia="ＭＳ Ｐゴシック" w:hint="eastAsia"/>
                      <w:b/>
                      <w:sz w:val="13"/>
                    </w:rPr>
                    <w:t xml:space="preserve"> </w:t>
                  </w:r>
                  <w:r>
                    <w:rPr>
                      <w:rFonts w:ascii="ＭＳ Ｐゴシック" w:eastAsia="ＭＳ Ｐゴシック" w:hint="eastAsia"/>
                      <w:b/>
                      <w:sz w:val="13"/>
                    </w:rPr>
                    <w:t>基準生産性</w:t>
                  </w:r>
                </w:p>
                <w:p w14:paraId="0C8F0155" w14:textId="77777777" w:rsidR="0058363B" w:rsidRDefault="0058363B">
                  <w:pPr>
                    <w:pStyle w:val="a3"/>
                    <w:rPr>
                      <w:sz w:val="14"/>
                    </w:rPr>
                  </w:pPr>
                </w:p>
                <w:p w14:paraId="0C8F0156" w14:textId="77777777" w:rsidR="0058363B" w:rsidRDefault="0058363B">
                  <w:pPr>
                    <w:pStyle w:val="a3"/>
                    <w:spacing w:before="3"/>
                    <w:rPr>
                      <w:sz w:val="12"/>
                    </w:rPr>
                  </w:pPr>
                </w:p>
                <w:p w14:paraId="0C8F0157" w14:textId="77777777" w:rsidR="0058363B" w:rsidRDefault="004C6056">
                  <w:pPr>
                    <w:tabs>
                      <w:tab w:val="left" w:pos="704"/>
                    </w:tabs>
                    <w:ind w:right="137"/>
                    <w:jc w:val="right"/>
                    <w:rPr>
                      <w:rFonts w:ascii="ＭＳ Ｐゴシック"/>
                      <w:sz w:val="7"/>
                    </w:rPr>
                  </w:pPr>
                  <w:r>
                    <w:rPr>
                      <w:rFonts w:ascii="ＭＳ Ｐゴシック"/>
                      <w:position w:val="2"/>
                      <w:sz w:val="10"/>
                    </w:rPr>
                    <w:t>S</w:t>
                  </w:r>
                  <w:r>
                    <w:rPr>
                      <w:rFonts w:ascii="ＭＳ Ｐゴシック"/>
                      <w:position w:val="2"/>
                      <w:sz w:val="10"/>
                    </w:rPr>
                    <w:tab/>
                  </w:r>
                  <w:r>
                    <w:rPr>
                      <w:rFonts w:ascii="ＭＳ Ｐゴシック"/>
                      <w:spacing w:val="-1"/>
                      <w:position w:val="2"/>
                      <w:sz w:val="10"/>
                    </w:rPr>
                    <w:t>S*b</w:t>
                  </w:r>
                  <w:r>
                    <w:rPr>
                      <w:rFonts w:ascii="ＭＳ Ｐゴシック"/>
                      <w:spacing w:val="-1"/>
                      <w:sz w:val="7"/>
                    </w:rPr>
                    <w:t>i</w:t>
                  </w:r>
                </w:p>
                <w:p w14:paraId="0C8F0158" w14:textId="77777777" w:rsidR="0058363B" w:rsidRDefault="004C6056">
                  <w:pPr>
                    <w:tabs>
                      <w:tab w:val="left" w:pos="1403"/>
                      <w:tab w:val="left" w:pos="2134"/>
                      <w:tab w:val="left" w:pos="3655"/>
                    </w:tabs>
                    <w:spacing w:before="59"/>
                    <w:ind w:right="115"/>
                    <w:jc w:val="right"/>
                    <w:rPr>
                      <w:sz w:val="8"/>
                    </w:rPr>
                  </w:pPr>
                  <w:r>
                    <w:rPr>
                      <w:rFonts w:ascii="ＭＳ Ｐゴシック" w:eastAsia="ＭＳ Ｐゴシック" w:hint="eastAsia"/>
                      <w:b/>
                      <w:spacing w:val="6"/>
                      <w:sz w:val="13"/>
                    </w:rPr>
                    <w:t>ビ</w:t>
                  </w:r>
                  <w:r>
                    <w:rPr>
                      <w:rFonts w:ascii="ＭＳ Ｐゴシック" w:eastAsia="ＭＳ Ｐゴシック" w:hint="eastAsia"/>
                      <w:b/>
                      <w:spacing w:val="7"/>
                      <w:sz w:val="13"/>
                    </w:rPr>
                    <w:t>ジ</w:t>
                  </w:r>
                  <w:r>
                    <w:rPr>
                      <w:rFonts w:ascii="ＭＳ Ｐゴシック" w:eastAsia="ＭＳ Ｐゴシック" w:hint="eastAsia"/>
                      <w:b/>
                      <w:spacing w:val="3"/>
                      <w:sz w:val="13"/>
                    </w:rPr>
                    <w:t>ネ</w:t>
                  </w:r>
                  <w:r>
                    <w:rPr>
                      <w:rFonts w:ascii="ＭＳ Ｐゴシック" w:eastAsia="ＭＳ Ｐゴシック" w:hint="eastAsia"/>
                      <w:b/>
                      <w:spacing w:val="7"/>
                      <w:sz w:val="13"/>
                    </w:rPr>
                    <w:t>ス</w:t>
                  </w:r>
                  <w:r>
                    <w:rPr>
                      <w:rFonts w:ascii="ＭＳ Ｐゴシック" w:eastAsia="ＭＳ Ｐゴシック" w:hint="eastAsia"/>
                      <w:b/>
                      <w:spacing w:val="5"/>
                      <w:sz w:val="13"/>
                    </w:rPr>
                    <w:t>関連</w:t>
                  </w:r>
                  <w:r>
                    <w:rPr>
                      <w:rFonts w:ascii="ＭＳ Ｐゴシック" w:eastAsia="ＭＳ Ｐゴシック" w:hint="eastAsia"/>
                      <w:b/>
                      <w:sz w:val="13"/>
                    </w:rPr>
                    <w:t>図</w:t>
                  </w:r>
                  <w:r>
                    <w:rPr>
                      <w:rFonts w:ascii="ＭＳ Ｐゴシック" w:eastAsia="ＭＳ Ｐゴシック" w:hint="eastAsia"/>
                      <w:b/>
                      <w:sz w:val="13"/>
                    </w:rPr>
                    <w:tab/>
                  </w:r>
                  <w:r>
                    <w:rPr>
                      <w:rFonts w:ascii="ＭＳ Ｐゴシック" w:eastAsia="ＭＳ Ｐゴシック" w:hint="eastAsia"/>
                      <w:position w:val="2"/>
                      <w:sz w:val="10"/>
                    </w:rPr>
                    <w:t>営業本部</w:t>
                  </w:r>
                  <w:r>
                    <w:rPr>
                      <w:rFonts w:ascii="ＭＳ Ｐゴシック" w:eastAsia="ＭＳ Ｐゴシック" w:hint="eastAsia"/>
                      <w:position w:val="2"/>
                      <w:sz w:val="10"/>
                    </w:rPr>
                    <w:tab/>
                  </w:r>
                  <w:r>
                    <w:rPr>
                      <w:position w:val="-3"/>
                      <w:sz w:val="8"/>
                    </w:rPr>
                    <w:t>#REF!</w:t>
                  </w:r>
                  <w:r>
                    <w:rPr>
                      <w:position w:val="-3"/>
                      <w:sz w:val="8"/>
                    </w:rPr>
                    <w:tab/>
                    <w:t>#REF!</w:t>
                  </w:r>
                </w:p>
                <w:p w14:paraId="0C8F0159" w14:textId="77777777" w:rsidR="0058363B" w:rsidRDefault="004C6056">
                  <w:pPr>
                    <w:spacing w:before="41"/>
                    <w:ind w:left="1761" w:right="2122"/>
                    <w:jc w:val="center"/>
                    <w:rPr>
                      <w:rFonts w:ascii="ＭＳ Ｐゴシック" w:eastAsia="ＭＳ Ｐゴシック"/>
                      <w:sz w:val="10"/>
                    </w:rPr>
                  </w:pPr>
                  <w:r>
                    <w:rPr>
                      <w:rFonts w:ascii="ＭＳ Ｐゴシック" w:eastAsia="ＭＳ Ｐゴシック" w:hint="eastAsia"/>
                      <w:sz w:val="10"/>
                    </w:rPr>
                    <w:t>システム部</w:t>
                  </w:r>
                </w:p>
              </w:txbxContent>
            </v:textbox>
            <w10:wrap anchorx="page"/>
          </v:shape>
        </w:pict>
      </w:r>
      <w:r>
        <w:pict w14:anchorId="0C8EFA0B">
          <v:shape id="_x0000_s4241" type="#_x0000_t202" style="position:absolute;left:0;text-align:left;margin-left:205.95pt;margin-top:122.55pt;width:219.5pt;height:25.35pt;z-index:-646432;mso-position-horizontal-relative:page" filled="f" stroked="f">
            <v:textbox inset="0,0,0,0">
              <w:txbxContent>
                <w:p w14:paraId="0C8F015A" w14:textId="77777777" w:rsidR="0058363B" w:rsidRDefault="004C6056">
                  <w:pPr>
                    <w:tabs>
                      <w:tab w:val="left" w:pos="4060"/>
                    </w:tabs>
                    <w:spacing w:line="85" w:lineRule="exact"/>
                    <w:ind w:left="2540"/>
                    <w:rPr>
                      <w:sz w:val="8"/>
                    </w:rPr>
                  </w:pPr>
                  <w:r>
                    <w:rPr>
                      <w:sz w:val="8"/>
                    </w:rPr>
                    <w:t>#REF!</w:t>
                  </w:r>
                  <w:r>
                    <w:rPr>
                      <w:sz w:val="8"/>
                    </w:rPr>
                    <w:tab/>
                    <w:t>#REF!</w:t>
                  </w:r>
                </w:p>
                <w:p w14:paraId="0C8F015B" w14:textId="77777777" w:rsidR="0058363B" w:rsidRDefault="004C6056">
                  <w:pPr>
                    <w:tabs>
                      <w:tab w:val="left" w:pos="2540"/>
                      <w:tab w:val="left" w:pos="3297"/>
                      <w:tab w:val="left" w:pos="4060"/>
                    </w:tabs>
                    <w:spacing w:before="43"/>
                    <w:ind w:left="1909"/>
                    <w:rPr>
                      <w:sz w:val="8"/>
                    </w:rPr>
                  </w:pPr>
                  <w:r>
                    <w:rPr>
                      <w:rFonts w:ascii="ＭＳ Ｐゴシック" w:eastAsia="ＭＳ Ｐゴシック" w:hint="eastAsia"/>
                      <w:position w:val="5"/>
                      <w:sz w:val="10"/>
                    </w:rPr>
                    <w:t>合計</w:t>
                  </w:r>
                  <w:r>
                    <w:rPr>
                      <w:rFonts w:ascii="ＭＳ Ｐゴシック" w:eastAsia="ＭＳ Ｐゴシック" w:hint="eastAsia"/>
                      <w:position w:val="5"/>
                      <w:sz w:val="10"/>
                    </w:rPr>
                    <w:tab/>
                  </w:r>
                  <w:r>
                    <w:rPr>
                      <w:sz w:val="8"/>
                    </w:rPr>
                    <w:t>#REF!</w:t>
                  </w:r>
                  <w:r>
                    <w:rPr>
                      <w:sz w:val="8"/>
                    </w:rPr>
                    <w:tab/>
                    <w:t>#REF!</w:t>
                  </w:r>
                  <w:r>
                    <w:rPr>
                      <w:sz w:val="8"/>
                    </w:rPr>
                    <w:tab/>
                    <w:t>#REF!</w:t>
                  </w:r>
                </w:p>
                <w:p w14:paraId="0C8F015C" w14:textId="77777777" w:rsidR="0058363B" w:rsidRDefault="004C6056">
                  <w:pPr>
                    <w:tabs>
                      <w:tab w:val="left" w:pos="1809"/>
                    </w:tabs>
                    <w:spacing w:before="29"/>
                    <w:ind w:left="405"/>
                    <w:rPr>
                      <w:rFonts w:ascii="ＭＳ Ｐゴシック" w:eastAsia="ＭＳ Ｐゴシック"/>
                      <w:sz w:val="10"/>
                    </w:rPr>
                  </w:pPr>
                  <w:r>
                    <w:rPr>
                      <w:rFonts w:ascii="ＭＳ Ｐゴシック" w:eastAsia="ＭＳ Ｐゴシック" w:hint="eastAsia"/>
                      <w:b/>
                      <w:spacing w:val="5"/>
                      <w:sz w:val="13"/>
                    </w:rPr>
                    <w:t>業務一</w:t>
                  </w:r>
                  <w:r>
                    <w:rPr>
                      <w:rFonts w:ascii="ＭＳ Ｐゴシック" w:eastAsia="ＭＳ Ｐゴシック" w:hint="eastAsia"/>
                      <w:b/>
                      <w:sz w:val="13"/>
                    </w:rPr>
                    <w:t>覧</w:t>
                  </w:r>
                  <w:r>
                    <w:rPr>
                      <w:rFonts w:ascii="ＭＳ Ｐゴシック" w:eastAsia="ＭＳ Ｐゴシック" w:hint="eastAsia"/>
                      <w:b/>
                      <w:sz w:val="13"/>
                    </w:rPr>
                    <w:tab/>
                  </w:r>
                  <w:r>
                    <w:rPr>
                      <w:rFonts w:ascii="ＭＳ Ｐゴシック" w:eastAsia="ＭＳ Ｐゴシック" w:hint="eastAsia"/>
                      <w:position w:val="2"/>
                      <w:sz w:val="10"/>
                    </w:rPr>
                    <w:t>営業本部</w:t>
                  </w:r>
                </w:p>
              </w:txbxContent>
            </v:textbox>
            <w10:wrap anchorx="page"/>
          </v:shape>
        </w:pict>
      </w:r>
      <w:r>
        <w:pict w14:anchorId="0C8EFA0C">
          <v:shape id="_x0000_s4240" type="#_x0000_t202" style="position:absolute;left:0;text-align:left;margin-left:205.95pt;margin-top:144.95pt;width:219.5pt;height:13.25pt;z-index:-646408;mso-position-horizontal-relative:page" filled="f" stroked="f">
            <v:textbox inset="0,0,0,0">
              <w:txbxContent>
                <w:p w14:paraId="0C8F015D" w14:textId="77777777" w:rsidR="0058363B" w:rsidRDefault="004C6056">
                  <w:pPr>
                    <w:tabs>
                      <w:tab w:val="left" w:pos="4060"/>
                    </w:tabs>
                    <w:spacing w:line="91" w:lineRule="exact"/>
                    <w:ind w:left="2540"/>
                    <w:rPr>
                      <w:sz w:val="8"/>
                    </w:rPr>
                  </w:pPr>
                  <w:r>
                    <w:rPr>
                      <w:sz w:val="8"/>
                    </w:rPr>
                    <w:t>#REF!</w:t>
                  </w:r>
                  <w:r>
                    <w:rPr>
                      <w:sz w:val="8"/>
                    </w:rPr>
                    <w:tab/>
                    <w:t>#REF!</w:t>
                  </w:r>
                </w:p>
                <w:p w14:paraId="0C8F015E" w14:textId="77777777" w:rsidR="0058363B" w:rsidRDefault="004C6056">
                  <w:pPr>
                    <w:spacing w:before="42"/>
                    <w:ind w:left="1761" w:right="2122"/>
                    <w:jc w:val="center"/>
                    <w:rPr>
                      <w:rFonts w:ascii="ＭＳ Ｐゴシック" w:eastAsia="ＭＳ Ｐゴシック"/>
                      <w:sz w:val="10"/>
                    </w:rPr>
                  </w:pPr>
                  <w:r>
                    <w:rPr>
                      <w:rFonts w:ascii="ＭＳ Ｐゴシック" w:eastAsia="ＭＳ Ｐゴシック" w:hint="eastAsia"/>
                      <w:sz w:val="10"/>
                    </w:rPr>
                    <w:t>システム部</w:t>
                  </w:r>
                </w:p>
              </w:txbxContent>
            </v:textbox>
            <w10:wrap anchorx="page"/>
          </v:shape>
        </w:pict>
      </w:r>
      <w:r>
        <w:pict w14:anchorId="0C8EFA0D">
          <v:shape id="_x0000_s4239" type="#_x0000_t202" style="position:absolute;left:0;text-align:left;margin-left:205.95pt;margin-top:156.15pt;width:219.5pt;height:25.8pt;z-index:-646384;mso-position-horizontal-relative:page" filled="f" stroked="f">
            <v:textbox inset="0,0,0,0">
              <w:txbxContent>
                <w:p w14:paraId="0C8F015F" w14:textId="77777777" w:rsidR="0058363B" w:rsidRDefault="004C6056">
                  <w:pPr>
                    <w:tabs>
                      <w:tab w:val="left" w:pos="4060"/>
                    </w:tabs>
                    <w:spacing w:line="94" w:lineRule="exact"/>
                    <w:ind w:left="2540"/>
                    <w:rPr>
                      <w:sz w:val="8"/>
                    </w:rPr>
                  </w:pPr>
                  <w:r>
                    <w:rPr>
                      <w:sz w:val="8"/>
                    </w:rPr>
                    <w:t>#REF!</w:t>
                  </w:r>
                  <w:r>
                    <w:rPr>
                      <w:sz w:val="8"/>
                    </w:rPr>
                    <w:tab/>
                    <w:t>#REF!</w:t>
                  </w:r>
                </w:p>
                <w:p w14:paraId="0C8F0160" w14:textId="77777777" w:rsidR="0058363B" w:rsidRDefault="004C6056">
                  <w:pPr>
                    <w:tabs>
                      <w:tab w:val="left" w:pos="2540"/>
                      <w:tab w:val="left" w:pos="3297"/>
                      <w:tab w:val="left" w:pos="4060"/>
                    </w:tabs>
                    <w:spacing w:before="43"/>
                    <w:ind w:left="1909"/>
                    <w:rPr>
                      <w:sz w:val="8"/>
                    </w:rPr>
                  </w:pPr>
                  <w:r>
                    <w:rPr>
                      <w:rFonts w:ascii="ＭＳ Ｐゴシック" w:eastAsia="ＭＳ Ｐゴシック" w:hint="eastAsia"/>
                      <w:position w:val="5"/>
                      <w:sz w:val="10"/>
                    </w:rPr>
                    <w:t>合計</w:t>
                  </w:r>
                  <w:r>
                    <w:rPr>
                      <w:rFonts w:ascii="ＭＳ Ｐゴシック" w:eastAsia="ＭＳ Ｐゴシック" w:hint="eastAsia"/>
                      <w:position w:val="5"/>
                      <w:sz w:val="10"/>
                    </w:rPr>
                    <w:tab/>
                  </w:r>
                  <w:r>
                    <w:rPr>
                      <w:sz w:val="8"/>
                    </w:rPr>
                    <w:t>#REF!</w:t>
                  </w:r>
                  <w:r>
                    <w:rPr>
                      <w:sz w:val="8"/>
                    </w:rPr>
                    <w:tab/>
                    <w:t>#REF!</w:t>
                  </w:r>
                  <w:r>
                    <w:rPr>
                      <w:sz w:val="8"/>
                    </w:rPr>
                    <w:tab/>
                    <w:t>#REF!</w:t>
                  </w:r>
                </w:p>
                <w:p w14:paraId="0C8F0161" w14:textId="77777777" w:rsidR="0058363B" w:rsidRDefault="004C6056">
                  <w:pPr>
                    <w:tabs>
                      <w:tab w:val="left" w:pos="1809"/>
                    </w:tabs>
                    <w:spacing w:before="29"/>
                    <w:ind w:left="405"/>
                    <w:rPr>
                      <w:rFonts w:ascii="ＭＳ Ｐゴシック" w:eastAsia="ＭＳ Ｐゴシック"/>
                      <w:sz w:val="10"/>
                    </w:rPr>
                  </w:pPr>
                  <w:r>
                    <w:rPr>
                      <w:rFonts w:ascii="ＭＳ Ｐゴシック" w:eastAsia="ＭＳ Ｐゴシック" w:hint="eastAsia"/>
                      <w:b/>
                      <w:spacing w:val="5"/>
                      <w:sz w:val="13"/>
                    </w:rPr>
                    <w:t>個別業務処理定義</w:t>
                  </w:r>
                  <w:r>
                    <w:rPr>
                      <w:rFonts w:ascii="ＭＳ Ｐゴシック" w:eastAsia="ＭＳ Ｐゴシック" w:hint="eastAsia"/>
                      <w:b/>
                      <w:sz w:val="13"/>
                    </w:rPr>
                    <w:t>書</w:t>
                  </w:r>
                  <w:r>
                    <w:rPr>
                      <w:rFonts w:ascii="ＭＳ Ｐゴシック" w:eastAsia="ＭＳ Ｐゴシック" w:hint="eastAsia"/>
                      <w:b/>
                      <w:sz w:val="13"/>
                    </w:rPr>
                    <w:tab/>
                  </w:r>
                  <w:r>
                    <w:rPr>
                      <w:rFonts w:ascii="ＭＳ Ｐゴシック" w:eastAsia="ＭＳ Ｐゴシック" w:hint="eastAsia"/>
                      <w:position w:val="2"/>
                      <w:sz w:val="10"/>
                    </w:rPr>
                    <w:t>営業本部</w:t>
                  </w:r>
                </w:p>
              </w:txbxContent>
            </v:textbox>
            <w10:wrap anchorx="page"/>
          </v:shape>
        </w:pict>
      </w:r>
      <w:r>
        <w:pict w14:anchorId="0C8EFA0E">
          <v:shape id="_x0000_s4238" type="#_x0000_t202" style="position:absolute;left:0;text-align:left;margin-left:205.95pt;margin-top:178.5pt;width:219.5pt;height:13.7pt;z-index:-646360;mso-position-horizontal-relative:page" filled="f" stroked="f">
            <v:textbox inset="0,0,0,0">
              <w:txbxContent>
                <w:p w14:paraId="0C8F0162" w14:textId="77777777" w:rsidR="0058363B" w:rsidRDefault="004C6056">
                  <w:pPr>
                    <w:tabs>
                      <w:tab w:val="left" w:pos="4060"/>
                    </w:tabs>
                    <w:spacing w:line="99" w:lineRule="exact"/>
                    <w:ind w:left="2540"/>
                    <w:rPr>
                      <w:sz w:val="8"/>
                    </w:rPr>
                  </w:pPr>
                  <w:r>
                    <w:rPr>
                      <w:sz w:val="8"/>
                    </w:rPr>
                    <w:t>#REF!</w:t>
                  </w:r>
                  <w:r>
                    <w:rPr>
                      <w:sz w:val="8"/>
                    </w:rPr>
                    <w:tab/>
                    <w:t>#REF!</w:t>
                  </w:r>
                </w:p>
                <w:p w14:paraId="0C8F0163" w14:textId="77777777" w:rsidR="0058363B" w:rsidRDefault="004C6056">
                  <w:pPr>
                    <w:spacing w:before="42"/>
                    <w:ind w:left="1761" w:right="2122"/>
                    <w:jc w:val="center"/>
                    <w:rPr>
                      <w:rFonts w:ascii="ＭＳ Ｐゴシック" w:eastAsia="ＭＳ Ｐゴシック"/>
                      <w:sz w:val="10"/>
                    </w:rPr>
                  </w:pPr>
                  <w:r>
                    <w:rPr>
                      <w:rFonts w:ascii="ＭＳ Ｐゴシック" w:eastAsia="ＭＳ Ｐゴシック" w:hint="eastAsia"/>
                      <w:sz w:val="10"/>
                    </w:rPr>
                    <w:t>システム部</w:t>
                  </w:r>
                </w:p>
              </w:txbxContent>
            </v:textbox>
            <w10:wrap anchorx="page"/>
          </v:shape>
        </w:pict>
      </w:r>
      <w:r>
        <w:pict w14:anchorId="0C8EFA0F">
          <v:shape id="_x0000_s4237" type="#_x0000_t202" style="position:absolute;left:0;text-align:left;margin-left:205.95pt;margin-top:189.7pt;width:219.5pt;height:25.15pt;z-index:-646336;mso-position-horizontal-relative:page" filled="f" stroked="f">
            <v:textbox inset="0,0,0,0">
              <w:txbxContent>
                <w:p w14:paraId="0C8F0164" w14:textId="77777777" w:rsidR="0058363B" w:rsidRDefault="004C6056">
                  <w:pPr>
                    <w:tabs>
                      <w:tab w:val="left" w:pos="4060"/>
                    </w:tabs>
                    <w:spacing w:line="102" w:lineRule="exact"/>
                    <w:ind w:left="2540"/>
                    <w:rPr>
                      <w:sz w:val="8"/>
                    </w:rPr>
                  </w:pPr>
                  <w:r>
                    <w:rPr>
                      <w:sz w:val="8"/>
                    </w:rPr>
                    <w:t>#REF!</w:t>
                  </w:r>
                  <w:r>
                    <w:rPr>
                      <w:sz w:val="8"/>
                    </w:rPr>
                    <w:tab/>
                    <w:t>#REF!</w:t>
                  </w:r>
                </w:p>
                <w:p w14:paraId="0C8F0165" w14:textId="77777777" w:rsidR="0058363B" w:rsidRDefault="004C6056">
                  <w:pPr>
                    <w:tabs>
                      <w:tab w:val="left" w:pos="2540"/>
                      <w:tab w:val="left" w:pos="3297"/>
                      <w:tab w:val="left" w:pos="4060"/>
                    </w:tabs>
                    <w:spacing w:before="43"/>
                    <w:ind w:left="1909"/>
                    <w:rPr>
                      <w:sz w:val="8"/>
                    </w:rPr>
                  </w:pPr>
                  <w:r>
                    <w:rPr>
                      <w:rFonts w:ascii="ＭＳ Ｐゴシック" w:eastAsia="ＭＳ Ｐゴシック" w:hint="eastAsia"/>
                      <w:position w:val="5"/>
                      <w:sz w:val="10"/>
                    </w:rPr>
                    <w:t>合計</w:t>
                  </w:r>
                  <w:r>
                    <w:rPr>
                      <w:rFonts w:ascii="ＭＳ Ｐゴシック" w:eastAsia="ＭＳ Ｐゴシック" w:hint="eastAsia"/>
                      <w:position w:val="5"/>
                      <w:sz w:val="10"/>
                    </w:rPr>
                    <w:tab/>
                  </w:r>
                  <w:r>
                    <w:rPr>
                      <w:sz w:val="8"/>
                    </w:rPr>
                    <w:t>#REF!</w:t>
                  </w:r>
                  <w:r>
                    <w:rPr>
                      <w:sz w:val="8"/>
                    </w:rPr>
                    <w:tab/>
                    <w:t>#REF!</w:t>
                  </w:r>
                  <w:r>
                    <w:rPr>
                      <w:sz w:val="8"/>
                    </w:rPr>
                    <w:tab/>
                    <w:t>#REF!</w:t>
                  </w:r>
                </w:p>
                <w:p w14:paraId="0C8F0166" w14:textId="77777777" w:rsidR="0058363B" w:rsidRDefault="004C6056">
                  <w:pPr>
                    <w:spacing w:before="47"/>
                    <w:ind w:left="1756" w:right="2122"/>
                    <w:jc w:val="center"/>
                    <w:rPr>
                      <w:rFonts w:ascii="ＭＳ Ｐゴシック" w:eastAsia="ＭＳ Ｐゴシック"/>
                      <w:sz w:val="10"/>
                    </w:rPr>
                  </w:pPr>
                  <w:r>
                    <w:rPr>
                      <w:rFonts w:ascii="ＭＳ Ｐゴシック" w:eastAsia="ＭＳ Ｐゴシック" w:hint="eastAsia"/>
                      <w:sz w:val="10"/>
                    </w:rPr>
                    <w:t>営業本部</w:t>
                  </w:r>
                </w:p>
              </w:txbxContent>
            </v:textbox>
            <w10:wrap anchorx="page"/>
          </v:shape>
        </w:pict>
      </w:r>
      <w:r>
        <w:pict w14:anchorId="0C8EFA10">
          <v:group id="_x0000_s3510" style="position:absolute;left:0;text-align:left;margin-left:75.4pt;margin-top:34.9pt;width:374.2pt;height:342.6pt;z-index:-645136;mso-position-horizontal-relative:page" coordorigin="1508,698" coordsize="7484,6852">
            <v:rect id="_x0000_s4236" style="position:absolute;left:3841;top:706;width:2553;height:289" fillcolor="#c7e8ee" stroked="f"/>
            <v:rect id="_x0000_s4235" style="position:absolute;left:6389;top:706;width:2596;height:289" fillcolor="#652e69" stroked="f"/>
            <v:rect id="_x0000_s4234" style="position:absolute;left:3841;top:990;width:2553;height:1099" fillcolor="#c7e8ee" stroked="f"/>
            <v:rect id="_x0000_s4233" style="position:absolute;left:6389;top:990;width:2596;height:1099" fillcolor="#c6e3c1" stroked="f"/>
            <v:line id="_x0000_s4232" style="position:absolute" from="8982,990" to="8982,2089" strokecolor="#ffc531" strokeweight=".09333mm"/>
            <v:line id="_x0000_s4231" style="position:absolute" from="4501,709" to="4501,1092" strokeweight=".09333mm"/>
            <v:line id="_x0000_s4230" style="position:absolute" from="4501,706" to="4501,1092" strokeweight=".09333mm"/>
            <v:line id="_x0000_s4229" style="position:absolute" from="5867,709" to="5867,1092" strokeweight=".09333mm"/>
            <v:line id="_x0000_s4228" style="position:absolute" from="5867,706" to="5867,1092" strokeweight=".09333mm"/>
            <v:shape id="_x0000_s4227" type="#_x0000_t75" style="position:absolute;left:7910;top:1109;width:5;height:969">
              <v:imagedata r:id="rId4053" o:title=""/>
            </v:shape>
            <v:line id="_x0000_s4226" style="position:absolute" from="8659,1440" to="8659,2075" strokeweight=".09333mm"/>
            <v:shape id="_x0000_s4225" type="#_x0000_t75" style="position:absolute;left:8657;top:1437;width:5;height:640">
              <v:imagedata r:id="rId4054" o:title=""/>
            </v:shape>
            <v:line id="_x0000_s4224" style="position:absolute" from="8982,709" to="8982,2075" strokeweight=".09333mm"/>
            <v:line id="_x0000_s4223" style="position:absolute" from="8982,706" to="8982,2078" strokeweight=".09333mm"/>
            <v:shape id="_x0000_s4222" type="#_x0000_t75" style="position:absolute;left:7910;top:2089;width:5;height:221">
              <v:imagedata r:id="rId4055" o:title=""/>
            </v:shape>
            <v:line id="_x0000_s4221" style="position:absolute" from="8659,2092" to="8659,2307" strokeweight=".09333mm"/>
            <v:shape id="_x0000_s4220" type="#_x0000_t75" style="position:absolute;left:8657;top:2089;width:5;height:221">
              <v:imagedata r:id="rId4056" o:title=""/>
            </v:shape>
            <v:rect id="_x0000_s4219" style="position:absolute;left:3841;top:2310;width:2553;height:232" fillcolor="#e1f3f5" stroked="f"/>
            <v:shape id="_x0000_s4218" type="#_x0000_t75" style="position:absolute;left:5870;top:2310;width:514;height:6">
              <v:imagedata r:id="rId4057" o:title=""/>
            </v:shape>
            <v:shape id="_x0000_s4217" type="#_x0000_t75" style="position:absolute;left:6395;top:2310;width:736;height:6">
              <v:imagedata r:id="rId4058" o:title=""/>
            </v:shape>
            <v:shape id="_x0000_s4216" type="#_x0000_t75" style="position:absolute;left:7136;top:2310;width:1844;height:6">
              <v:imagedata r:id="rId4059" o:title=""/>
            </v:shape>
            <v:shape id="_x0000_s4215" type="#_x0000_t75" style="position:absolute;left:7910;top:2316;width:5;height:221">
              <v:imagedata r:id="rId4060" o:title=""/>
            </v:shape>
            <v:line id="_x0000_s4214" style="position:absolute" from="8659,2318" to="8659,2534" strokeweight=".09333mm"/>
            <v:shape id="_x0000_s4213" type="#_x0000_t75" style="position:absolute;left:8657;top:2316;width:5;height:221">
              <v:imagedata r:id="rId4061" o:title=""/>
            </v:shape>
            <v:shape id="_x0000_s4212" type="#_x0000_t75" style="position:absolute;left:7910;top:2542;width:5;height:221">
              <v:imagedata r:id="rId4060" o:title=""/>
            </v:shape>
            <v:line id="_x0000_s4211" style="position:absolute" from="8659,2545" to="8659,2760" strokeweight=".09333mm"/>
            <v:shape id="_x0000_s4210" type="#_x0000_t75" style="position:absolute;left:8657;top:2542;width:5;height:221">
              <v:imagedata r:id="rId4061" o:title=""/>
            </v:shape>
            <v:shape id="_x0000_s4209" type="#_x0000_t75" style="position:absolute;left:7910;top:2769;width:5;height:221">
              <v:imagedata r:id="rId4062" o:title=""/>
            </v:shape>
            <v:line id="_x0000_s4208" style="position:absolute" from="8659,2772" to="8659,2987" strokeweight=".09333mm"/>
            <v:shape id="_x0000_s4207" type="#_x0000_t75" style="position:absolute;left:8657;top:2769;width:5;height:221">
              <v:imagedata r:id="rId4063" o:title=""/>
            </v:shape>
            <v:shape id="_x0000_s4206" type="#_x0000_t75" style="position:absolute;left:7910;top:2996;width:5;height:221">
              <v:imagedata r:id="rId4064" o:title=""/>
            </v:shape>
            <v:line id="_x0000_s4205" style="position:absolute" from="8659,2998" to="8659,3214" strokeweight=".09333mm"/>
            <v:shape id="_x0000_s4204" type="#_x0000_t75" style="position:absolute;left:8657;top:2996;width:5;height:221">
              <v:imagedata r:id="rId4065" o:title=""/>
            </v:shape>
            <v:shape id="_x0000_s4203" type="#_x0000_t75" style="position:absolute;left:7910;top:3222;width:5;height:221">
              <v:imagedata r:id="rId4064" o:title=""/>
            </v:shape>
            <v:line id="_x0000_s4202" style="position:absolute" from="8659,3225" to="8659,3440" strokeweight=".09333mm"/>
            <v:shape id="_x0000_s4201" type="#_x0000_t75" style="position:absolute;left:8657;top:3222;width:5;height:221">
              <v:imagedata r:id="rId4065" o:title=""/>
            </v:shape>
            <v:shape id="_x0000_s4200" type="#_x0000_t75" style="position:absolute;left:7910;top:3449;width:5;height:221">
              <v:imagedata r:id="rId4066" o:title=""/>
            </v:shape>
            <v:line id="_x0000_s4199" style="position:absolute" from="8659,3452" to="8659,3667" strokeweight=".09333mm"/>
            <v:shape id="_x0000_s4198" type="#_x0000_t75" style="position:absolute;left:8657;top:3449;width:5;height:221">
              <v:imagedata r:id="rId4067" o:title=""/>
            </v:shape>
            <v:shape id="_x0000_s4197" type="#_x0000_t75" style="position:absolute;left:7910;top:3676;width:5;height:221">
              <v:imagedata r:id="rId4068" o:title=""/>
            </v:shape>
            <v:line id="_x0000_s4196" style="position:absolute" from="8659,3678" to="8659,3894" strokeweight=".09333mm"/>
            <v:shape id="_x0000_s4195" type="#_x0000_t75" style="position:absolute;left:8657;top:3676;width:5;height:221">
              <v:imagedata r:id="rId4069" o:title=""/>
            </v:shape>
            <v:shape id="_x0000_s4194" type="#_x0000_t75" style="position:absolute;left:7910;top:3902;width:5;height:221">
              <v:imagedata r:id="rId4070" o:title=""/>
            </v:shape>
            <v:line id="_x0000_s4193" style="position:absolute" from="8659,3905" to="8659,4120" strokeweight=".09333mm"/>
            <v:shape id="_x0000_s4192" type="#_x0000_t75" style="position:absolute;left:8657;top:3902;width:5;height:221">
              <v:imagedata r:id="rId4071" o:title=""/>
            </v:shape>
            <v:shape id="_x0000_s4191" type="#_x0000_t75" style="position:absolute;left:7910;top:4129;width:5;height:221">
              <v:imagedata r:id="rId4055" o:title=""/>
            </v:shape>
            <v:line id="_x0000_s4190" style="position:absolute" from="8659,4132" to="8659,4347" strokeweight=".09333mm"/>
            <v:shape id="_x0000_s4189" type="#_x0000_t75" style="position:absolute;left:8657;top:4129;width:5;height:221">
              <v:imagedata r:id="rId4056" o:title=""/>
            </v:shape>
            <v:shape id="_x0000_s4188" type="#_x0000_t75" style="position:absolute;left:7910;top:4356;width:5;height:221">
              <v:imagedata r:id="rId4060" o:title=""/>
            </v:shape>
            <v:line id="_x0000_s4187" style="position:absolute" from="8659,4359" to="8659,4574" strokeweight=".09333mm"/>
            <v:shape id="_x0000_s4186" type="#_x0000_t75" style="position:absolute;left:8657;top:4356;width:5;height:221">
              <v:imagedata r:id="rId4061" o:title=""/>
            </v:shape>
            <v:shape id="_x0000_s4185" type="#_x0000_t75" style="position:absolute;left:7910;top:4582;width:5;height:221">
              <v:imagedata r:id="rId4060" o:title=""/>
            </v:shape>
            <v:line id="_x0000_s4184" style="position:absolute" from="8659,4585" to="8659,4801" strokeweight=".09333mm"/>
            <v:shape id="_x0000_s4183" type="#_x0000_t75" style="position:absolute;left:8657;top:4582;width:5;height:221">
              <v:imagedata r:id="rId4061" o:title=""/>
            </v:shape>
            <v:shape id="_x0000_s4182" type="#_x0000_t75" style="position:absolute;left:7910;top:4809;width:5;height:221">
              <v:imagedata r:id="rId4072" o:title=""/>
            </v:shape>
            <v:line id="_x0000_s4181" style="position:absolute" from="8659,4812" to="8659,5027" strokeweight=".09333mm"/>
            <v:shape id="_x0000_s4180" type="#_x0000_t75" style="position:absolute;left:8657;top:4809;width:5;height:221">
              <v:imagedata r:id="rId4073" o:title=""/>
            </v:shape>
            <v:shape id="_x0000_s4179" type="#_x0000_t75" style="position:absolute;left:7910;top:5036;width:5;height:221">
              <v:imagedata r:id="rId4074" o:title=""/>
            </v:shape>
            <v:line id="_x0000_s4178" style="position:absolute" from="8659,5039" to="8659,5254" strokeweight=".09333mm"/>
            <v:shape id="_x0000_s4177" type="#_x0000_t75" style="position:absolute;left:8657;top:5036;width:5;height:221">
              <v:imagedata r:id="rId4075" o:title=""/>
            </v:shape>
            <v:shape id="_x0000_s4176" type="#_x0000_t75" style="position:absolute;left:7910;top:5262;width:5;height:221">
              <v:imagedata r:id="rId4064" o:title=""/>
            </v:shape>
            <v:line id="_x0000_s4175" style="position:absolute" from="8659,5265" to="8659,5481" strokeweight=".09333mm"/>
            <v:shape id="_x0000_s4174" type="#_x0000_t75" style="position:absolute;left:8657;top:5262;width:5;height:221">
              <v:imagedata r:id="rId4065" o:title=""/>
            </v:shape>
            <v:shape id="_x0000_s4173" type="#_x0000_t75" style="position:absolute;left:7910;top:5489;width:5;height:221">
              <v:imagedata r:id="rId4066" o:title=""/>
            </v:shape>
            <v:line id="_x0000_s4172" style="position:absolute" from="8659,5492" to="8659,5707" strokeweight=".09333mm"/>
            <v:shape id="_x0000_s4171" type="#_x0000_t75" style="position:absolute;left:8657;top:5489;width:5;height:221">
              <v:imagedata r:id="rId4067" o:title=""/>
            </v:shape>
            <v:shape id="_x0000_s4170" type="#_x0000_t75" style="position:absolute;left:7910;top:5716;width:5;height:221">
              <v:imagedata r:id="rId4068" o:title=""/>
            </v:shape>
            <v:line id="_x0000_s4169" style="position:absolute" from="8659,5719" to="8659,5934" strokeweight=".09333mm"/>
            <v:shape id="_x0000_s4168" type="#_x0000_t75" style="position:absolute;left:8657;top:5716;width:5;height:221">
              <v:imagedata r:id="rId4069" o:title=""/>
            </v:shape>
            <v:shape id="_x0000_s4167" type="#_x0000_t75" style="position:absolute;left:7910;top:5942;width:5;height:221">
              <v:imagedata r:id="rId4076" o:title=""/>
            </v:shape>
            <v:line id="_x0000_s4166" style="position:absolute" from="8659,5945" to="8659,6161" strokeweight=".09333mm"/>
            <v:shape id="_x0000_s4165" type="#_x0000_t75" style="position:absolute;left:8657;top:5942;width:5;height:221">
              <v:imagedata r:id="rId4077" o:title=""/>
            </v:shape>
            <v:line id="_x0000_s4164" style="position:absolute" from="6389,706" to="6389,1092" strokeweight=".18669mm"/>
            <v:rect id="_x0000_s4163" style="position:absolute;left:3841;top:6163;width:2553;height:623" fillcolor="#e1f3f5" stroked="f"/>
            <v:shape id="_x0000_s4162" type="#_x0000_t75" style="position:absolute;left:5870;top:6781;width:514;height:6">
              <v:imagedata r:id="rId4078" o:title=""/>
            </v:shape>
            <v:shape id="_x0000_s4161" type="#_x0000_t75" style="position:absolute;left:6395;top:6781;width:736;height:6">
              <v:imagedata r:id="rId4079" o:title=""/>
            </v:shape>
            <v:shape id="_x0000_s4160" type="#_x0000_t75" style="position:absolute;left:7136;top:6781;width:774;height:6">
              <v:imagedata r:id="rId4080" o:title=""/>
            </v:shape>
            <v:shape id="_x0000_s4159" type="#_x0000_t75" style="position:absolute;left:7910;top:6169;width:5;height:380">
              <v:imagedata r:id="rId4081" o:title=""/>
            </v:shape>
            <v:shape id="_x0000_s4158" type="#_x0000_t75" style="position:absolute;left:7910;top:6566;width:5;height:215">
              <v:imagedata r:id="rId4066" o:title=""/>
            </v:shape>
            <v:line id="_x0000_s4157" style="position:absolute" from="8659,6172" to="8659,6546" strokeweight=".09333mm"/>
            <v:shape id="_x0000_s4156" type="#_x0000_t75" style="position:absolute;left:8657;top:6169;width:5;height:380">
              <v:imagedata r:id="rId4082" o:title=""/>
            </v:shape>
            <v:line id="_x0000_s4155" style="position:absolute" from="8659,6569" to="8659,6778" strokeweight=".09333mm"/>
            <v:shape id="_x0000_s4154" type="#_x0000_t75" style="position:absolute;left:8657;top:6566;width:5;height:215">
              <v:imagedata r:id="rId4067" o:title=""/>
            </v:shape>
            <v:shape id="_x0000_s4153" type="#_x0000_t75" style="position:absolute;left:7910;top:6781;width:1070;height:6">
              <v:imagedata r:id="rId4083" o:title=""/>
            </v:shape>
            <v:line id="_x0000_s4152" style="position:absolute" from="8982,2092" to="8982,6546" strokeweight=".09333mm"/>
            <v:line id="_x0000_s4151" style="position:absolute" from="8982,2089" to="8982,6549" strokeweight=".09333mm"/>
            <v:shape id="_x0000_s4150" type="#_x0000_t75" style="position:absolute;left:7910;top:6787;width:5;height:221">
              <v:imagedata r:id="rId4068" o:title=""/>
            </v:shape>
            <v:line id="_x0000_s4149" style="position:absolute" from="8659,6790" to="8659,7005" strokeweight=".09333mm"/>
            <v:shape id="_x0000_s4148" type="#_x0000_t75" style="position:absolute;left:8657;top:6787;width:5;height:221">
              <v:imagedata r:id="rId4069" o:title=""/>
            </v:shape>
            <v:line id="_x0000_s4147" style="position:absolute" from="3838,701" to="3838,1092" strokeweight=".09336mm"/>
            <v:line id="_x0000_s4146" style="position:absolute" from="8982,6569" to="8982,7226" strokeweight=".09333mm"/>
            <v:line id="_x0000_s4145" style="position:absolute" from="8982,6566" to="8982,7229" strokeweight=".09333mm"/>
            <v:shape id="_x0000_s4144" type="#_x0000_t75" style="position:absolute;left:7910;top:7014;width:5;height:215">
              <v:imagedata r:id="rId4084" o:title=""/>
            </v:shape>
            <v:line id="_x0000_s4143" style="position:absolute" from="8659,7016" to="8659,7226" strokeweight=".09333mm"/>
            <v:shape id="_x0000_s4142" type="#_x0000_t75" style="position:absolute;left:8657;top:7014;width:5;height:215">
              <v:imagedata r:id="rId4085" o:title=""/>
            </v:shape>
            <v:line id="_x0000_s4141" style="position:absolute" from="3841,703" to="8985,703" strokeweight=".09986mm"/>
            <v:line id="_x0000_s4140" style="position:absolute" from="6397,992" to="8988,992" strokeweight=".09986mm"/>
            <v:line id="_x0000_s4139" style="position:absolute" from="6395,992" to="8985,992" strokeweight=".09986mm"/>
            <v:line id="_x0000_s4138" style="position:absolute" from="7139,1106" to="8982,1106" strokeweight=".09986mm"/>
            <v:line id="_x0000_s4137" style="position:absolute" from="7136,1106" to="8985,1106" strokeweight=".09986mm"/>
            <v:line id="_x0000_s4136" style="position:absolute" from="8664,1440" to="8977,1440" strokeweight=".09986mm"/>
            <v:shape id="_x0000_s4135" type="#_x0000_t75" style="position:absolute;left:8662;top:1437;width:318;height:6">
              <v:imagedata r:id="rId4086" o:title=""/>
            </v:shape>
            <v:line id="_x0000_s4134" style="position:absolute" from="8509,2083" to="8985,2083" strokeweight=".19975mm"/>
            <v:line id="_x0000_s4133" style="position:absolute" from="8509,6552" to="8988,6552" strokeweight=".09986mm"/>
            <v:line id="_x0000_s4132" style="position:absolute" from="8509,6552" to="8985,6552" strokeweight=".09986mm"/>
            <v:line id="_x0000_s4131" style="position:absolute" from="8509,6563" to="8988,6563" strokeweight=".09986mm"/>
            <v:line id="_x0000_s4130" style="position:absolute" from="8509,6563" to="8985,6563" strokeweight=".1032mm"/>
            <v:line id="_x0000_s4129" style="position:absolute" from="8509,7011" to="8988,7011" strokeweight=".09986mm"/>
            <v:line id="_x0000_s4128" style="position:absolute" from="8509,7011" to="8985,7011" strokeweight=".09986mm"/>
            <v:line id="_x0000_s4127" style="position:absolute" from="8509,7235" to="8985,7235" strokeweight=".19975mm"/>
            <v:rect id="_x0000_s4126" style="position:absolute;left:1514;top:1092;width:2611;height:285" fillcolor="#c7e8ee" stroked="f"/>
            <v:rect id="_x0000_s4125" style="position:absolute;left:4119;top:1092;width:4390;height:285" fillcolor="#2a59a9" stroked="f"/>
            <v:rect id="_x0000_s4124" style="position:absolute;left:1514;top:1371;width:2611;height:1086" fillcolor="#c7e8ee" stroked="f"/>
            <v:rect id="_x0000_s4123" style="position:absolute;left:4119;top:1371;width:4390;height:1086" fillcolor="#c6e3c1" stroked="f"/>
            <v:shape id="_x0000_s4122" style="position:absolute;left:3841;top:2763;width:2554;height:459" coordorigin="3841,2763" coordsize="2554,459" path="m6395,2763r-2554,l3841,2990r,6l3841,3222r2554,l6395,2996r,-6l6395,2763e" fillcolor="#e1f3f5" stroked="f">
              <v:path arrowok="t"/>
            </v:shape>
            <v:rect id="_x0000_s4121" style="position:absolute;left:1514;top:2451;width:2611;height:453" fillcolor="#e1f3f5" stroked="f"/>
            <v:rect id="_x0000_s4120" style="position:absolute;left:4119;top:2451;width:4390;height:453" stroked="f"/>
            <v:line id="_x0000_s4119" style="position:absolute" from="6785,2683" to="6806,2683" strokecolor="#368446" strokeweight=".09861mm"/>
            <v:line id="_x0000_s4118" style="position:absolute" from="6782,2683" to="6809,2683" strokecolor="#368446" strokeweight=".09861mm"/>
            <v:line id="_x0000_s4117" style="position:absolute" from="6785,2689" to="6801,2689" strokecolor="#368446" strokeweight=".09861mm"/>
            <v:line id="_x0000_s4116" style="position:absolute" from="6782,2689" to="6803,2689" strokecolor="#368446" strokeweight=".09861mm"/>
            <v:line id="_x0000_s4115" style="position:absolute" from="6785,2695" to="6795,2695" strokecolor="#368446" strokeweight=".09861mm"/>
            <v:line id="_x0000_s4114" style="position:absolute" from="6782,2695" to="6798,2695" strokecolor="#368446" strokeweight=".09861mm"/>
            <v:line id="_x0000_s4113" style="position:absolute" from="6785,2700" to="6790,2700" strokecolor="#368446" strokeweight=".09861mm"/>
            <v:line id="_x0000_s4112" style="position:absolute" from="6782,2700" to="6793,2700" strokecolor="#368446" strokeweight=".09861mm"/>
            <v:line id="_x0000_s4111" style="position:absolute" from="6782,2706" to="6788,2706" strokecolor="#368446" strokeweight=".09861mm"/>
            <v:rect id="_x0000_s4110" style="position:absolute;left:1514;top:2899;width:2611;height:229" fillcolor="#e1f3f5" stroked="f"/>
            <v:rect id="_x0000_s4109" style="position:absolute;left:4119;top:2899;width:4390;height:229" stroked="f"/>
            <v:line id="_x0000_s4108" style="position:absolute" from="4127,2907" to="4148,2907" strokecolor="#368446" strokeweight=".09861mm"/>
            <v:line id="_x0000_s4107" style="position:absolute" from="4124,2907" to="4151,2907" strokecolor="#368446" strokeweight=".09861mm"/>
            <v:line id="_x0000_s4106" style="position:absolute" from="4127,2913" to="4143,2913" strokecolor="#368446" strokeweight=".09861mm"/>
            <v:line id="_x0000_s4105" style="position:absolute" from="4124,2913" to="4145,2913" strokecolor="#368446" strokeweight=".09861mm"/>
            <v:line id="_x0000_s4104" style="position:absolute" from="4127,2918" to="4137,2918" strokecolor="#368446" strokeweight=".09861mm"/>
            <v:line id="_x0000_s4103" style="position:absolute" from="4124,2918" to="4140,2918" strokecolor="#368446" strokeweight=".09861mm"/>
            <v:line id="_x0000_s4102" style="position:absolute" from="4127,2924" to="4132,2924" strokecolor="#368446" strokeweight=".09861mm"/>
            <v:line id="_x0000_s4101" style="position:absolute" from="4124,2924" to="4135,2924" strokecolor="#368446" strokeweight=".09861mm"/>
            <v:line id="_x0000_s4100" style="position:absolute" from="4124,2930" to="4130,2930" strokecolor="#368446" strokeweight=".09861mm"/>
            <v:line id="_x0000_s4099" style="position:absolute" from="5639,2907" to="5660,2907" strokecolor="#368446" strokeweight=".09861mm"/>
            <v:line id="_x0000_s4098" style="position:absolute" from="5637,2907" to="5663,2907" strokecolor="#368446" strokeweight=".09861mm"/>
            <v:line id="_x0000_s4097" style="position:absolute" from="5639,2913" to="5655,2913" strokecolor="#368446" strokeweight=".09861mm"/>
            <v:line id="_x0000_s4096" style="position:absolute" from="5637,2913" to="5657,2913" strokecolor="#368446" strokeweight=".09861mm"/>
            <v:line id="_x0000_s4095" style="position:absolute" from="5639,2918" to="5650,2918" strokecolor="#368446" strokeweight=".09861mm"/>
            <v:line id="_x0000_s4094" style="position:absolute" from="5637,2918" to="5652,2918" strokecolor="#368446" strokeweight=".09861mm"/>
            <v:line id="_x0000_s4093" style="position:absolute" from="5639,2924" to="5644,2924" strokecolor="#368446" strokeweight=".09861mm"/>
            <v:line id="_x0000_s4092" style="position:absolute" from="5637,2924" to="5647,2924" strokecolor="#368446" strokeweight=".09861mm"/>
            <v:line id="_x0000_s4091" style="position:absolute" from="5637,2930" to="5642,2930" strokecolor="#368446" strokeweight=".09861mm"/>
            <v:line id="_x0000_s4090" style="position:absolute" from="7240,2907" to="7261,2907" strokecolor="#368446" strokeweight=".09861mm"/>
            <v:line id="_x0000_s4089" style="position:absolute" from="7238,2907" to="7264,2907" strokecolor="#368446" strokeweight=".09861mm"/>
            <v:line id="_x0000_s4088" style="position:absolute" from="7240,2913" to="7256,2913" strokecolor="#368446" strokeweight=".09861mm"/>
            <v:line id="_x0000_s4087" style="position:absolute" from="7238,2913" to="7259,2913" strokecolor="#368446" strokeweight=".09861mm"/>
            <v:line id="_x0000_s4086" style="position:absolute" from="7240,2918" to="7251,2918" strokecolor="#368446" strokeweight=".09861mm"/>
            <v:line id="_x0000_s4085" style="position:absolute" from="7238,2918" to="7253,2918" strokecolor="#368446" strokeweight=".09861mm"/>
            <v:line id="_x0000_s4084" style="position:absolute" from="7240,2924" to="7245,2924" strokecolor="#368446" strokeweight=".09861mm"/>
            <v:line id="_x0000_s4083" style="position:absolute" from="7238,2924" to="7248,2924" strokecolor="#368446" strokeweight=".09861mm"/>
            <v:line id="_x0000_s4082" style="position:absolute" from="7238,2930" to="7243,2930" strokecolor="#368446" strokeweight=".09861mm"/>
            <v:shape id="_x0000_s4081" style="position:absolute;left:1514;top:3123;width:4881;height:780" coordorigin="1514,3123" coordsize="4881,780" path="m6395,3443r-2271,l4124,3123r-2610,l1514,3576r2327,l3841,3670r,6l3841,3902r2554,l6395,3676r,-6l6395,3443e" fillcolor="#e1f3f5" stroked="f">
              <v:path arrowok="t"/>
            </v:shape>
            <v:rect id="_x0000_s4080" style="position:absolute;left:4119;top:3123;width:4390;height:453" stroked="f"/>
            <v:line id="_x0000_s4079" style="position:absolute" from="6785,3355" to="6806,3355" strokecolor="#368446" strokeweight=".09861mm"/>
            <v:line id="_x0000_s4078" style="position:absolute" from="6782,3355" to="6809,3355" strokecolor="#368446" strokeweight=".09861mm"/>
            <v:line id="_x0000_s4077" style="position:absolute" from="6785,3360" to="6801,3360" strokecolor="#368446" strokeweight=".09861mm"/>
            <v:line id="_x0000_s4076" style="position:absolute" from="6782,3361" to="6803,3361" strokecolor="#368446" strokeweight=".09861mm"/>
            <v:line id="_x0000_s4075" style="position:absolute" from="6785,3366" to="6795,3366" strokecolor="#368446" strokeweight=".09861mm"/>
            <v:line id="_x0000_s4074" style="position:absolute" from="6782,3366" to="6798,3366" strokecolor="#368446" strokeweight=".09861mm"/>
            <v:line id="_x0000_s4073" style="position:absolute" from="6785,3372" to="6790,3372" strokecolor="#368446" strokeweight=".09861mm"/>
            <v:line id="_x0000_s4072" style="position:absolute" from="6782,3372" to="6793,3372" strokecolor="#368446" strokeweight=".09861mm"/>
            <v:line id="_x0000_s4071" style="position:absolute" from="6782,3377" to="6788,3377" strokecolor="#368446" strokeweight=".1019mm"/>
            <v:rect id="_x0000_s4070" style="position:absolute;left:1514;top:3570;width:2611;height:229" fillcolor="#e1f3f5" stroked="f"/>
            <v:rect id="_x0000_s4069" style="position:absolute;left:4119;top:3570;width:4390;height:229" stroked="f"/>
            <v:line id="_x0000_s4068" style="position:absolute" from="4127,3579" to="4148,3579" strokecolor="#368446" strokeweight=".09861mm"/>
            <v:line id="_x0000_s4067" style="position:absolute" from="4124,3579" to="4151,3579" strokecolor="#368446" strokeweight=".09861mm"/>
            <v:line id="_x0000_s4066" style="position:absolute" from="4127,3584" to="4143,3584" strokecolor="#368446" strokeweight=".09861mm"/>
            <v:line id="_x0000_s4065" style="position:absolute" from="4124,3584" to="4145,3584" strokecolor="#368446" strokeweight=".09861mm"/>
            <v:line id="_x0000_s4064" style="position:absolute" from="4127,3590" to="4137,3590" strokecolor="#368446" strokeweight=".09861mm"/>
            <v:line id="_x0000_s4063" style="position:absolute" from="4124,3590" to="4140,3590" strokecolor="#368446" strokeweight=".09861mm"/>
            <v:line id="_x0000_s4062" style="position:absolute" from="4127,3596" to="4132,3596" strokecolor="#368446" strokeweight=".09861mm"/>
            <v:line id="_x0000_s4061" style="position:absolute" from="4124,3596" to="4135,3596" strokecolor="#368446" strokeweight=".1019mm"/>
            <v:line id="_x0000_s4060" style="position:absolute" from="4124,3601" to="4130,3601" strokecolor="#368446" strokeweight=".09861mm"/>
            <v:line id="_x0000_s4059" style="position:absolute" from="5639,3579" to="5660,3579" strokecolor="#368446" strokeweight=".09861mm"/>
            <v:line id="_x0000_s4058" style="position:absolute" from="5637,3579" to="5663,3579" strokecolor="#368446" strokeweight=".09861mm"/>
            <v:line id="_x0000_s4057" style="position:absolute" from="5639,3584" to="5655,3584" strokecolor="#368446" strokeweight=".09861mm"/>
            <v:line id="_x0000_s4056" style="position:absolute" from="5637,3584" to="5657,3584" strokecolor="#368446" strokeweight=".09861mm"/>
            <v:line id="_x0000_s4055" style="position:absolute" from="5639,3590" to="5650,3590" strokecolor="#368446" strokeweight=".09861mm"/>
            <v:line id="_x0000_s4054" style="position:absolute" from="5637,3590" to="5652,3590" strokecolor="#368446" strokeweight=".09861mm"/>
            <v:line id="_x0000_s4053" style="position:absolute" from="5639,3596" to="5644,3596" strokecolor="#368446" strokeweight=".09861mm"/>
            <v:line id="_x0000_s4052" style="position:absolute" from="5637,3596" to="5647,3596" strokecolor="#368446" strokeweight=".1019mm"/>
            <v:line id="_x0000_s4051" style="position:absolute" from="5637,3601" to="5642,3601" strokecolor="#368446" strokeweight=".09861mm"/>
            <v:line id="_x0000_s4050" style="position:absolute" from="7240,3579" to="7261,3579" strokecolor="#368446" strokeweight=".09861mm"/>
            <v:line id="_x0000_s4049" style="position:absolute" from="7238,3579" to="7264,3579" strokecolor="#368446" strokeweight=".09861mm"/>
            <v:line id="_x0000_s4048" style="position:absolute" from="7240,3584" to="7256,3584" strokecolor="#368446" strokeweight=".09861mm"/>
            <v:line id="_x0000_s4047" style="position:absolute" from="7238,3584" to="7259,3584" strokecolor="#368446" strokeweight=".09861mm"/>
            <v:line id="_x0000_s4046" style="position:absolute" from="7240,3590" to="7251,3590" strokecolor="#368446" strokeweight=".09861mm"/>
            <v:line id="_x0000_s4045" style="position:absolute" from="7238,3590" to="7253,3590" strokecolor="#368446" strokeweight=".09861mm"/>
            <v:line id="_x0000_s4044" style="position:absolute" from="7240,3596" to="7245,3596" strokecolor="#368446" strokeweight=".09861mm"/>
            <v:line id="_x0000_s4043" style="position:absolute" from="7238,3596" to="7248,3596" strokecolor="#368446" strokeweight=".1019mm"/>
            <v:line id="_x0000_s4042" style="position:absolute" from="7238,3601" to="7243,3601" strokecolor="#368446" strokeweight=".09861mm"/>
            <v:shape id="_x0000_s4041" style="position:absolute;left:1514;top:3794;width:4881;height:789" coordorigin="1514,3794" coordsize="4881,789" path="m6395,4123r-2271,l4124,3794r-2610,l1514,4247r2327,l3841,4350r,6l3841,4582r2554,l6395,4356r,-6l6395,4123e" fillcolor="#e1f3f5" stroked="f">
              <v:path arrowok="t"/>
            </v:shape>
            <v:rect id="_x0000_s4040" style="position:absolute;left:4119;top:3794;width:4390;height:453" stroked="f"/>
            <v:line id="_x0000_s4039" style="position:absolute" from="6785,4026" to="6806,4026" strokecolor="#368446" strokeweight=".09861mm"/>
            <v:line id="_x0000_s4038" style="position:absolute" from="6782,4026" to="6809,4026" strokecolor="#368446" strokeweight=".09861mm"/>
            <v:line id="_x0000_s4037" style="position:absolute" from="6785,4032" to="6801,4032" strokecolor="#368446" strokeweight=".09861mm"/>
            <v:line id="_x0000_s4036" style="position:absolute" from="6782,4032" to="6803,4032" strokecolor="#368446" strokeweight=".1019mm"/>
            <v:line id="_x0000_s4035" style="position:absolute" from="6785,4038" to="6795,4038" strokecolor="#368446" strokeweight=".09861mm"/>
            <v:line id="_x0000_s4034" style="position:absolute" from="6782,4038" to="6798,4038" strokecolor="#368446" strokeweight=".09861mm"/>
            <v:line id="_x0000_s4033" style="position:absolute" from="6785,4043" to="6790,4043" strokecolor="#368446" strokeweight=".09861mm"/>
            <v:line id="_x0000_s4032" style="position:absolute" from="6782,4043" to="6793,4043" strokecolor="#368446" strokeweight=".09861mm"/>
            <v:line id="_x0000_s4031" style="position:absolute" from="6782,4049" to="6788,4049" strokecolor="#368446" strokeweight=".09861mm"/>
            <v:rect id="_x0000_s4030" style="position:absolute;left:1514;top:4242;width:2611;height:230" fillcolor="#e1f3f5" stroked="f"/>
            <v:rect id="_x0000_s4029" style="position:absolute;left:4119;top:4242;width:4390;height:230" stroked="f"/>
            <v:line id="_x0000_s4028" style="position:absolute" from="4127,4250" to="4148,4250" strokecolor="#368446" strokeweight=".09861mm"/>
            <v:line id="_x0000_s4027" style="position:absolute" from="4124,4250" to="4151,4250" strokecolor="#368446" strokeweight=".1019mm"/>
            <v:line id="_x0000_s4026" style="position:absolute" from="4127,4256" to="4143,4256" strokecolor="#368446" strokeweight=".09861mm"/>
            <v:line id="_x0000_s4025" style="position:absolute" from="4124,4256" to="4145,4256" strokecolor="#368446" strokeweight=".09861mm"/>
            <v:line id="_x0000_s4024" style="position:absolute" from="4127,4262" to="4137,4262" strokecolor="#368446" strokeweight=".09861mm"/>
            <v:line id="_x0000_s4023" style="position:absolute" from="4124,4262" to="4140,4262" strokecolor="#368446" strokeweight=".09861mm"/>
            <v:line id="_x0000_s4022" style="position:absolute" from="4127,4267" to="4132,4267" strokecolor="#368446" strokeweight=".09861mm"/>
            <v:line id="_x0000_s4021" style="position:absolute" from="4124,4267" to="4135,4267" strokecolor="#368446" strokeweight=".09861mm"/>
            <v:line id="_x0000_s4020" style="position:absolute" from="4124,4273" to="4130,4273" strokecolor="#368446" strokeweight=".09861mm"/>
            <v:line id="_x0000_s4019" style="position:absolute" from="5639,4250" to="5660,4250" strokecolor="#368446" strokeweight=".09861mm"/>
            <v:line id="_x0000_s4018" style="position:absolute" from="5637,4250" to="5663,4250" strokecolor="#368446" strokeweight=".1019mm"/>
            <v:line id="_x0000_s4017" style="position:absolute" from="5639,4256" to="5655,4256" strokecolor="#368446" strokeweight=".09861mm"/>
            <v:line id="_x0000_s4016" style="position:absolute" from="5637,4256" to="5657,4256" strokecolor="#368446" strokeweight=".09861mm"/>
            <v:line id="_x0000_s4015" style="position:absolute" from="5639,4262" to="5650,4262" strokecolor="#368446" strokeweight=".09861mm"/>
            <v:line id="_x0000_s4014" style="position:absolute" from="5637,4262" to="5652,4262" strokecolor="#368446" strokeweight=".09861mm"/>
            <v:line id="_x0000_s4013" style="position:absolute" from="5639,4267" to="5644,4267" strokecolor="#368446" strokeweight=".09861mm"/>
            <v:line id="_x0000_s4012" style="position:absolute" from="5637,4267" to="5647,4267" strokecolor="#368446" strokeweight=".09861mm"/>
            <v:line id="_x0000_s4011" style="position:absolute" from="5637,4273" to="5642,4273" strokecolor="#368446" strokeweight=".09861mm"/>
            <v:line id="_x0000_s4010" style="position:absolute" from="7240,4250" to="7261,4250" strokecolor="#368446" strokeweight=".09861mm"/>
            <v:line id="_x0000_s4009" style="position:absolute" from="7238,4250" to="7264,4250" strokecolor="#368446" strokeweight=".1019mm"/>
            <v:line id="_x0000_s4008" style="position:absolute" from="7240,4256" to="7256,4256" strokecolor="#368446" strokeweight=".09861mm"/>
            <v:line id="_x0000_s4007" style="position:absolute" from="7238,4256" to="7259,4256" strokecolor="#368446" strokeweight=".09861mm"/>
            <v:line id="_x0000_s4006" style="position:absolute" from="7240,4262" to="7251,4262" strokecolor="#368446" strokeweight=".09861mm"/>
            <v:line id="_x0000_s4005" style="position:absolute" from="7238,4262" to="7253,4262" strokecolor="#368446" strokeweight=".09861mm"/>
            <v:line id="_x0000_s4004" style="position:absolute" from="7240,4267" to="7245,4267" strokecolor="#368446" strokeweight=".09861mm"/>
            <v:line id="_x0000_s4003" style="position:absolute" from="7238,4267" to="7248,4267" strokecolor="#368446" strokeweight=".09861mm"/>
            <v:line id="_x0000_s4002" style="position:absolute" from="7238,4273" to="7243,4273" strokecolor="#368446" strokeweight=".09861mm"/>
            <v:shape id="_x0000_s4001" style="position:absolute;left:1514;top:4466;width:4881;height:797" coordorigin="1514,4466" coordsize="4881,797" path="m6395,4803r-2271,l4124,4466r-2610,l1514,4919r2327,l3841,5030r,6l3841,5262r2554,l6395,5036r,-6l6395,4803e" fillcolor="#e1f3f5" stroked="f">
              <v:path arrowok="t"/>
            </v:shape>
            <v:rect id="_x0000_s4000" style="position:absolute;left:4119;top:4466;width:4390;height:453" stroked="f"/>
            <v:line id="_x0000_s3999" style="position:absolute" from="6785,4698" to="6806,4698" strokecolor="#368446" strokeweight=".09861mm"/>
            <v:line id="_x0000_s3998" style="position:absolute" from="6782,4698" to="6809,4698" strokecolor="#368446" strokeweight=".09861mm"/>
            <v:line id="_x0000_s3997" style="position:absolute" from="6785,4704" to="6801,4704" strokecolor="#368446" strokeweight=".09861mm"/>
            <v:line id="_x0000_s3996" style="position:absolute" from="6782,4704" to="6803,4704" strokecolor="#368446" strokeweight=".09861mm"/>
            <v:line id="_x0000_s3995" style="position:absolute" from="6785,4709" to="6795,4709" strokecolor="#368446" strokeweight=".09861mm"/>
            <v:line id="_x0000_s3994" style="position:absolute" from="6782,4709" to="6798,4709" strokecolor="#368446" strokeweight=".09861mm"/>
            <v:line id="_x0000_s3993" style="position:absolute" from="6785,4715" to="6790,4715" strokecolor="#368446" strokeweight=".09861mm"/>
            <v:line id="_x0000_s3992" style="position:absolute" from="6782,4715" to="6793,4715" strokecolor="#368446" strokeweight=".09861mm"/>
            <v:line id="_x0000_s3991" style="position:absolute" from="6782,4720" to="6788,4720" strokecolor="#368446" strokeweight=".09861mm"/>
            <v:rect id="_x0000_s3990" style="position:absolute;left:1514;top:4913;width:2611;height:229" fillcolor="#e1f3f5" stroked="f"/>
            <v:rect id="_x0000_s3989" style="position:absolute;left:4119;top:4913;width:4390;height:229" stroked="f"/>
            <v:line id="_x0000_s3988" style="position:absolute" from="4127,4922" to="4148,4922" strokecolor="#368446" strokeweight=".09861mm"/>
            <v:line id="_x0000_s3987" style="position:absolute" from="4124,4922" to="4151,4922" strokecolor="#368446" strokeweight=".09861mm"/>
            <v:line id="_x0000_s3986" style="position:absolute" from="4127,4927" to="4143,4927" strokecolor="#368446" strokeweight=".09861mm"/>
            <v:line id="_x0000_s3985" style="position:absolute" from="4124,4927" to="4145,4927" strokecolor="#368446" strokeweight=".09861mm"/>
            <v:line id="_x0000_s3984" style="position:absolute" from="4127,4933" to="4137,4933" strokecolor="#368446" strokeweight=".09861mm"/>
            <v:line id="_x0000_s3983" style="position:absolute" from="4124,4933" to="4140,4933" strokecolor="#368446" strokeweight=".09861mm"/>
            <v:line id="_x0000_s3982" style="position:absolute" from="4127,4939" to="4132,4939" strokecolor="#368446" strokeweight=".09861mm"/>
            <v:line id="_x0000_s3981" style="position:absolute" from="4124,4939" to="4135,4939" strokecolor="#368446" strokeweight=".09861mm"/>
            <v:line id="_x0000_s3980" style="position:absolute" from="4124,4944" to="4130,4944" strokecolor="#368446" strokeweight=".09861mm"/>
            <v:line id="_x0000_s3979" style="position:absolute" from="5639,4922" to="5660,4922" strokecolor="#368446" strokeweight=".09861mm"/>
            <v:line id="_x0000_s3978" style="position:absolute" from="5637,4922" to="5663,4922" strokecolor="#368446" strokeweight=".09861mm"/>
            <v:line id="_x0000_s3977" style="position:absolute" from="5639,4927" to="5655,4927" strokecolor="#368446" strokeweight=".09861mm"/>
            <v:line id="_x0000_s3976" style="position:absolute" from="5637,4927" to="5657,4927" strokecolor="#368446" strokeweight=".09861mm"/>
            <v:line id="_x0000_s3975" style="position:absolute" from="5639,4933" to="5650,4933" strokecolor="#368446" strokeweight=".09861mm"/>
            <v:line id="_x0000_s3974" style="position:absolute" from="5637,4933" to="5652,4933" strokecolor="#368446" strokeweight=".09861mm"/>
            <v:line id="_x0000_s3973" style="position:absolute" from="5639,4939" to="5644,4939" strokecolor="#368446" strokeweight=".09861mm"/>
            <v:line id="_x0000_s3972" style="position:absolute" from="5637,4939" to="5647,4939" strokecolor="#368446" strokeweight=".09861mm"/>
            <v:line id="_x0000_s3971" style="position:absolute" from="5637,4944" to="5642,4944" strokecolor="#368446" strokeweight=".09861mm"/>
            <v:line id="_x0000_s3970" style="position:absolute" from="7240,4922" to="7261,4922" strokecolor="#368446" strokeweight=".09861mm"/>
            <v:line id="_x0000_s3969" style="position:absolute" from="7238,4922" to="7264,4922" strokecolor="#368446" strokeweight=".09861mm"/>
            <v:line id="_x0000_s3968" style="position:absolute" from="7240,4927" to="7256,4927" strokecolor="#368446" strokeweight=".09861mm"/>
            <v:line id="_x0000_s3967" style="position:absolute" from="7238,4927" to="7259,4927" strokecolor="#368446" strokeweight=".09861mm"/>
            <v:line id="_x0000_s3966" style="position:absolute" from="7240,4933" to="7251,4933" strokecolor="#368446" strokeweight=".09861mm"/>
            <v:line id="_x0000_s3965" style="position:absolute" from="7238,4933" to="7253,4933" strokecolor="#368446" strokeweight=".09861mm"/>
            <v:line id="_x0000_s3964" style="position:absolute" from="7240,4939" to="7245,4939" strokecolor="#368446" strokeweight=".09861mm"/>
            <v:line id="_x0000_s3963" style="position:absolute" from="7238,4939" to="7248,4939" strokecolor="#368446" strokeweight=".09861mm"/>
            <v:line id="_x0000_s3962" style="position:absolute" from="7238,4944" to="7243,4944" strokecolor="#368446" strokeweight=".09861mm"/>
            <v:shape id="_x0000_s3961" style="position:absolute;left:1514;top:5137;width:4881;height:806" coordorigin="1514,5137" coordsize="4881,806" path="m6395,5483r-2271,l4124,5137r-2610,l1514,5590r2327,l3841,5710r,6l3841,5942r2554,l6395,5716r,-6l6395,5483e" fillcolor="#e1f3f5" stroked="f">
              <v:path arrowok="t"/>
            </v:shape>
            <v:rect id="_x0000_s3960" style="position:absolute;left:4119;top:5137;width:4390;height:453" stroked="f"/>
            <v:line id="_x0000_s3959" style="position:absolute" from="6785,5369" to="6806,5369" strokecolor="#368446" strokeweight=".09861mm"/>
            <v:line id="_x0000_s3958" style="position:absolute" from="6782,5369" to="6809,5369" strokecolor="#368446" strokeweight=".09861mm"/>
            <v:line id="_x0000_s3957" style="position:absolute" from="6785,5375" to="6801,5375" strokecolor="#368446" strokeweight=".09861mm"/>
            <v:line id="_x0000_s3956" style="position:absolute" from="6782,5375" to="6803,5375" strokecolor="#368446" strokeweight=".09861mm"/>
            <v:line id="_x0000_s3955" style="position:absolute" from="6785,5381" to="6795,5381" strokecolor="#368446" strokeweight=".09861mm"/>
            <v:line id="_x0000_s3954" style="position:absolute" from="6782,5381" to="6798,5381" strokecolor="#368446" strokeweight=".09861mm"/>
            <v:line id="_x0000_s3953" style="position:absolute" from="6785,5386" to="6790,5386" strokecolor="#368446" strokeweight=".09861mm"/>
            <v:line id="_x0000_s3952" style="position:absolute" from="6782,5386" to="6793,5386" strokecolor="#368446" strokeweight=".09861mm"/>
            <v:line id="_x0000_s3951" style="position:absolute" from="6782,5392" to="6788,5392" strokecolor="#368446" strokeweight=".09861mm"/>
            <v:rect id="_x0000_s3950" style="position:absolute;left:1514;top:5585;width:2611;height:229" fillcolor="#e1f3f5" stroked="f"/>
            <v:rect id="_x0000_s3949" style="position:absolute;left:4119;top:5585;width:4390;height:229" stroked="f"/>
            <v:line id="_x0000_s3948" style="position:absolute" from="4127,5593" to="4148,5593" strokecolor="#368446" strokeweight=".09861mm"/>
            <v:line id="_x0000_s3947" style="position:absolute" from="4124,5593" to="4151,5593" strokecolor="#368446" strokeweight=".09861mm"/>
            <v:line id="_x0000_s3946" style="position:absolute" from="4127,5599" to="4143,5599" strokecolor="#368446" strokeweight=".09861mm"/>
            <v:line id="_x0000_s3945" style="position:absolute" from="4124,5599" to="4145,5599" strokecolor="#368446" strokeweight=".09861mm"/>
            <v:line id="_x0000_s3944" style="position:absolute" from="4127,5604" to="4137,5604" strokecolor="#368446" strokeweight=".09861mm"/>
            <v:line id="_x0000_s3943" style="position:absolute" from="4124,5604" to="4140,5604" strokecolor="#368446" strokeweight=".09861mm"/>
            <v:line id="_x0000_s3942" style="position:absolute" from="4127,5610" to="4132,5610" strokecolor="#368446" strokeweight=".09861mm"/>
            <v:line id="_x0000_s3941" style="position:absolute" from="4124,5610" to="4135,5610" strokecolor="#368446" strokeweight=".09861mm"/>
            <v:line id="_x0000_s3940" style="position:absolute" from="4124,5616" to="4130,5616" strokecolor="#368446" strokeweight=".09861mm"/>
            <v:line id="_x0000_s3939" style="position:absolute" from="5639,5593" to="5660,5593" strokecolor="#368446" strokeweight=".09861mm"/>
            <v:line id="_x0000_s3938" style="position:absolute" from="5637,5593" to="5663,5593" strokecolor="#368446" strokeweight=".09861mm"/>
            <v:line id="_x0000_s3937" style="position:absolute" from="5639,5599" to="5655,5599" strokecolor="#368446" strokeweight=".09861mm"/>
            <v:line id="_x0000_s3936" style="position:absolute" from="5637,5599" to="5657,5599" strokecolor="#368446" strokeweight=".09861mm"/>
            <v:line id="_x0000_s3935" style="position:absolute" from="5639,5604" to="5650,5604" strokecolor="#368446" strokeweight=".09861mm"/>
            <v:line id="_x0000_s3934" style="position:absolute" from="5637,5604" to="5652,5604" strokecolor="#368446" strokeweight=".09861mm"/>
            <v:line id="_x0000_s3933" style="position:absolute" from="5639,5610" to="5644,5610" strokecolor="#368446" strokeweight=".09861mm"/>
            <v:line id="_x0000_s3932" style="position:absolute" from="5637,5610" to="5647,5610" strokecolor="#368446" strokeweight=".09861mm"/>
            <v:line id="_x0000_s3931" style="position:absolute" from="5637,5616" to="5642,5616" strokecolor="#368446" strokeweight=".09861mm"/>
            <v:line id="_x0000_s3930" style="position:absolute" from="7240,5593" to="7261,5593" strokecolor="#368446" strokeweight=".09861mm"/>
            <v:line id="_x0000_s3929" style="position:absolute" from="7238,5593" to="7264,5593" strokecolor="#368446" strokeweight=".09861mm"/>
            <v:line id="_x0000_s3928" style="position:absolute" from="7240,5599" to="7256,5599" strokecolor="#368446" strokeweight=".09861mm"/>
            <v:line id="_x0000_s3927" style="position:absolute" from="7238,5599" to="7259,5599" strokecolor="#368446" strokeweight=".09861mm"/>
            <v:line id="_x0000_s3926" style="position:absolute" from="7240,5604" to="7251,5604" strokecolor="#368446" strokeweight=".09861mm"/>
            <v:line id="_x0000_s3925" style="position:absolute" from="7238,5604" to="7253,5604" strokecolor="#368446" strokeweight=".09861mm"/>
            <v:line id="_x0000_s3924" style="position:absolute" from="7240,5610" to="7245,5610" strokecolor="#368446" strokeweight=".09861mm"/>
            <v:line id="_x0000_s3923" style="position:absolute" from="7238,5610" to="7248,5610" strokecolor="#368446" strokeweight=".09861mm"/>
            <v:line id="_x0000_s3922" style="position:absolute" from="7238,5616" to="7243,5616" strokecolor="#368446" strokeweight=".09861mm"/>
            <v:rect id="_x0000_s3921" style="position:absolute;left:1514;top:5809;width:2611;height:453" fillcolor="#e1f3f5" stroked="f"/>
            <v:rect id="_x0000_s3920" style="position:absolute;left:4119;top:5809;width:4390;height:453" stroked="f"/>
            <v:line id="_x0000_s3919" style="position:absolute" from="6785,6041" to="6806,6041" strokecolor="#368446" strokeweight=".09861mm"/>
            <v:line id="_x0000_s3918" style="position:absolute" from="6782,6041" to="6809,6041" strokecolor="#368446" strokeweight=".09861mm"/>
            <v:line id="_x0000_s3917" style="position:absolute" from="6785,6046" to="6801,6046" strokecolor="#368446" strokeweight=".09861mm"/>
            <v:line id="_x0000_s3916" style="position:absolute" from="6782,6046" to="6803,6046" strokecolor="#368446" strokeweight=".09861mm"/>
            <v:line id="_x0000_s3915" style="position:absolute" from="6785,6052" to="6795,6052" strokecolor="#368446" strokeweight=".09861mm"/>
            <v:line id="_x0000_s3914" style="position:absolute" from="6782,6052" to="6798,6052" strokecolor="#368446" strokeweight=".09861mm"/>
            <v:line id="_x0000_s3913" style="position:absolute" from="6785,6058" to="6790,6058" strokecolor="#368446" strokeweight=".09861mm"/>
            <v:line id="_x0000_s3912" style="position:absolute" from="6782,6058" to="6793,6058" strokecolor="#368446" strokeweight=".09861mm"/>
            <v:line id="_x0000_s3911" style="position:absolute" from="6782,6063" to="6788,6063" strokecolor="#368446" strokeweight=".09861mm"/>
            <v:rect id="_x0000_s3910" style="position:absolute;left:1514;top:6256;width:2611;height:1063" fillcolor="#e1f3f5" stroked="f"/>
            <v:rect id="_x0000_s3909" style="position:absolute;left:4119;top:6256;width:4390;height:1063" stroked="f"/>
            <v:line id="_x0000_s3908" style="position:absolute" from="6785,7098" to="6806,7098" strokecolor="#368446" strokeweight=".09861mm"/>
            <v:line id="_x0000_s3907" style="position:absolute" from="6782,7098" to="6809,7098" strokecolor="#368446" strokeweight=".09861mm"/>
            <v:line id="_x0000_s3906" style="position:absolute" from="6785,7104" to="6801,7104" strokecolor="#368446" strokeweight=".09861mm"/>
            <v:line id="_x0000_s3905" style="position:absolute" from="6782,7104" to="6803,7104" strokecolor="#368446" strokeweight=".09861mm"/>
            <v:line id="_x0000_s3904" style="position:absolute" from="6785,7110" to="6795,7110" strokecolor="#368446" strokeweight=".09861mm"/>
            <v:line id="_x0000_s3903" style="position:absolute" from="6782,7110" to="6798,7110" strokecolor="#368446" strokeweight=".09861mm"/>
            <v:line id="_x0000_s3902" style="position:absolute" from="6785,7115" to="6790,7115" strokecolor="#368446" strokeweight=".09861mm"/>
            <v:line id="_x0000_s3901" style="position:absolute" from="6782,7115" to="6793,7115" strokecolor="#368446" strokeweight=".09861mm"/>
            <v:line id="_x0000_s3900" style="position:absolute" from="6782,7121" to="6788,7121" strokecolor="#368446" strokeweight=".09861mm"/>
            <v:rect id="_x0000_s3899" style="position:absolute;left:1514;top:7314;width:2611;height:229" fillcolor="#e1f3f5" stroked="f"/>
            <v:line id="_x0000_s3898" style="position:absolute" from="8504,1092" to="8504,1377" strokeweight=".18444mm"/>
            <v:line id="_x0000_s3897" style="position:absolute" from="2165,1094" to="2165,2443" strokeweight=".09222mm"/>
            <v:line id="_x0000_s3896" style="position:absolute" from="2165,1092" to="2165,2446" strokeweight=".09222mm"/>
            <v:line id="_x0000_s3895" style="position:absolute" from="3604,1094" to="3604,2443" strokeweight=".09222mm"/>
            <v:line id="_x0000_s3894" style="position:absolute" from="3604,1092" to="3604,2446" strokeweight=".09222mm"/>
            <v:line id="_x0000_s3893" style="position:absolute" from="4692,1486" to="4692,2443" strokeweight=".09222mm"/>
            <v:line id="_x0000_s3892" style="position:absolute" from="4692,1483" to="4692,2446" strokeweight=".09222mm"/>
            <v:line id="_x0000_s3891" style="position:absolute" from="5634,1492" to="5634,2443" strokeweight=".09222mm"/>
            <v:shape id="_x0000_s3890" type="#_x0000_t75" style="position:absolute;left:5631;top:1489;width:5;height:957">
              <v:imagedata r:id="rId4087" o:title=""/>
            </v:shape>
            <v:line id="_x0000_s3889" style="position:absolute" from="6377,1816" to="6377,2443" strokeweight=".09222mm"/>
            <v:shape id="_x0000_s3888" type="#_x0000_t75" style="position:absolute;left:6374;top:1813;width:5;height:632">
              <v:imagedata r:id="rId4088" o:title=""/>
            </v:shape>
            <v:line id="_x0000_s3887" style="position:absolute" from="6780,1492" to="6780,2443" strokeweight=".09222mm"/>
            <v:shape id="_x0000_s3886" type="#_x0000_t75" style="position:absolute;left:6777;top:1489;width:5;height:957">
              <v:imagedata r:id="rId4089" o:title=""/>
            </v:shape>
            <v:line id="_x0000_s3885" style="position:absolute" from="7235,1492" to="7235,2443" strokeweight=".09222mm"/>
            <v:shape id="_x0000_s3884" type="#_x0000_t75" style="position:absolute;left:7232;top:1489;width:5;height:957">
              <v:imagedata r:id="rId4090" o:title=""/>
            </v:shape>
            <v:line id="_x0000_s3883" style="position:absolute" from="7889,1492" to="7889,2443" strokeweight=".09222mm"/>
            <v:shape id="_x0000_s3882" type="#_x0000_t75" style="position:absolute;left:7886;top:1489;width:5;height:957">
              <v:imagedata r:id="rId4091" o:title=""/>
            </v:shape>
            <v:line id="_x0000_s3881" style="position:absolute" from="8506,1380" to="8506,2443" strokeweight=".09222mm"/>
            <v:line id="_x0000_s3880" style="position:absolute" from="8506,1377" to="8506,2446" strokeweight=".09222mm"/>
            <v:shape id="_x0000_s3879" type="#_x0000_t75" style="position:absolute;left:3607;top:2675;width:507;height:6">
              <v:imagedata r:id="rId4092" o:title=""/>
            </v:shape>
            <v:shape id="_x0000_s3878" type="#_x0000_t75" style="position:absolute;left:4124;top:2675;width:565;height:6">
              <v:imagedata r:id="rId4093" o:title=""/>
            </v:shape>
            <v:line id="_x0000_s3877" style="position:absolute" from="5634,2460" to="5634,2672" strokeweight=".09222mm"/>
            <v:shape id="_x0000_s3876" type="#_x0000_t75" style="position:absolute;left:5631;top:2457;width:5;height:218">
              <v:imagedata r:id="rId4055" o:title=""/>
            </v:shape>
            <v:line id="_x0000_s3875" style="position:absolute" from="6377,2460" to="6377,2672" strokeweight=".09222mm"/>
            <v:shape id="_x0000_s3874" type="#_x0000_t75" style="position:absolute;left:6374;top:2457;width:5;height:218">
              <v:imagedata r:id="rId4094" o:title=""/>
            </v:shape>
            <v:line id="_x0000_s3873" style="position:absolute" from="6780,2460" to="6780,2672" strokeweight=".09222mm"/>
            <v:shape id="_x0000_s3872" type="#_x0000_t75" style="position:absolute;left:6777;top:2457;width:5;height:218">
              <v:imagedata r:id="rId4095" o:title=""/>
            </v:shape>
            <v:line id="_x0000_s3871" style="position:absolute" from="7235,2460" to="7235,2672" strokeweight=".09222mm"/>
            <v:shape id="_x0000_s3870" type="#_x0000_t75" style="position:absolute;left:7232;top:2457;width:5;height:218">
              <v:imagedata r:id="rId4096" o:title=""/>
            </v:shape>
            <v:line id="_x0000_s3869" style="position:absolute" from="7889,2460" to="7889,2672" strokeweight=".09222mm"/>
            <v:shape id="_x0000_s3868" type="#_x0000_t75" style="position:absolute;left:7886;top:2457;width:5;height:218">
              <v:imagedata r:id="rId4097" o:title=""/>
            </v:shape>
            <v:line id="_x0000_s3867" style="position:absolute" from="3609,2902" to="4111,2902" strokeweight=".09861mm"/>
            <v:line id="_x0000_s3866" style="position:absolute" from="3607,2902" to="4114,2902" strokeweight=".09861mm"/>
            <v:line id="_x0000_s3865" style="position:absolute" from="5634,2683" to="5634,2896" strokeweight=".09222mm"/>
            <v:shape id="_x0000_s3864" type="#_x0000_t75" style="position:absolute;left:5631;top:2681;width:5;height:218">
              <v:imagedata r:id="rId4098" o:title=""/>
            </v:shape>
            <v:line id="_x0000_s3863" style="position:absolute" from="6377,2683" to="6377,2896" strokeweight=".09222mm"/>
            <v:shape id="_x0000_s3862" type="#_x0000_t75" style="position:absolute;left:6374;top:2681;width:5;height:218">
              <v:imagedata r:id="rId4099" o:title=""/>
            </v:shape>
            <v:line id="_x0000_s3861" style="position:absolute" from="6780,2683" to="6780,2896" strokeweight=".09222mm"/>
            <v:shape id="_x0000_s3860" type="#_x0000_t75" style="position:absolute;left:6777;top:2681;width:5;height:218">
              <v:imagedata r:id="rId4100" o:title=""/>
            </v:shape>
            <v:line id="_x0000_s3859" style="position:absolute" from="7235,2683" to="7235,2896" strokeweight=".09222mm"/>
            <v:shape id="_x0000_s3858" type="#_x0000_t75" style="position:absolute;left:7232;top:2681;width:5;height:218">
              <v:imagedata r:id="rId4101" o:title=""/>
            </v:shape>
            <v:line id="_x0000_s3857" style="position:absolute" from="7889,2683" to="7889,2896" strokeweight=".09222mm"/>
            <v:shape id="_x0000_s3856" type="#_x0000_t75" style="position:absolute;left:7886;top:2681;width:5;height:218">
              <v:imagedata r:id="rId4102" o:title=""/>
            </v:shape>
            <v:line id="_x0000_s3855" style="position:absolute" from="2170,3126" to="4111,3126" strokeweight=".09861mm"/>
            <v:line id="_x0000_s3854" style="position:absolute" from="2168,3125" to="4114,3125" strokeweight=".09861mm"/>
            <v:line id="_x0000_s3853" style="position:absolute" from="5634,2907" to="5634,3120" strokeweight=".09222mm"/>
            <v:shape id="_x0000_s3852" type="#_x0000_t75" style="position:absolute;left:5631;top:2904;width:5;height:218">
              <v:imagedata r:id="rId4103" o:title=""/>
            </v:shape>
            <v:line id="_x0000_s3851" style="position:absolute" from="6377,2907" to="6377,3120" strokeweight=".09222mm"/>
            <v:shape id="_x0000_s3850" type="#_x0000_t75" style="position:absolute;left:6374;top:2904;width:5;height:218">
              <v:imagedata r:id="rId4104" o:title=""/>
            </v:shape>
            <v:line id="_x0000_s3849" style="position:absolute" from="6780,2907" to="6780,3120" strokeweight=".09222mm"/>
            <v:shape id="_x0000_s3848" type="#_x0000_t75" style="position:absolute;left:6777;top:2904;width:5;height:218">
              <v:imagedata r:id="rId4105" o:title=""/>
            </v:shape>
            <v:line id="_x0000_s3847" style="position:absolute" from="7235,2907" to="7235,3120" strokeweight=".09222mm"/>
            <v:shape id="_x0000_s3846" type="#_x0000_t75" style="position:absolute;left:7232;top:2904;width:5;height:218">
              <v:imagedata r:id="rId4106" o:title=""/>
            </v:shape>
            <v:line id="_x0000_s3845" style="position:absolute" from="7889,2907" to="7889,3120" strokeweight=".09222mm"/>
            <v:shape id="_x0000_s3844" type="#_x0000_t75" style="position:absolute;left:7886;top:2904;width:5;height:218">
              <v:imagedata r:id="rId4107" o:title=""/>
            </v:shape>
            <v:shape id="_x0000_s3843" type="#_x0000_t75" style="position:absolute;left:3607;top:3347;width:507;height:6">
              <v:imagedata r:id="rId4108" o:title=""/>
            </v:shape>
            <v:shape id="_x0000_s3842" type="#_x0000_t75" style="position:absolute;left:4124;top:3347;width:565;height:6">
              <v:imagedata r:id="rId4109" o:title=""/>
            </v:shape>
            <v:line id="_x0000_s3841" style="position:absolute" from="5634,3131" to="5634,3344" strokeweight=".09222mm"/>
            <v:shape id="_x0000_s3840" type="#_x0000_t75" style="position:absolute;left:5631;top:3128;width:5;height:218">
              <v:imagedata r:id="rId4072" o:title=""/>
            </v:shape>
            <v:line id="_x0000_s3839" style="position:absolute" from="6377,3131" to="6377,3344" strokeweight=".09222mm"/>
            <v:shape id="_x0000_s3838" type="#_x0000_t75" style="position:absolute;left:6374;top:3128;width:5;height:218">
              <v:imagedata r:id="rId4110" o:title=""/>
            </v:shape>
            <v:line id="_x0000_s3837" style="position:absolute" from="6780,3131" to="6780,3344" strokeweight=".09222mm"/>
            <v:shape id="_x0000_s3836" type="#_x0000_t75" style="position:absolute;left:6777;top:3128;width:5;height:218">
              <v:imagedata r:id="rId4111" o:title=""/>
            </v:shape>
            <v:line id="_x0000_s3835" style="position:absolute" from="7235,3131" to="7235,3344" strokeweight=".09222mm"/>
            <v:shape id="_x0000_s3834" type="#_x0000_t75" style="position:absolute;left:7232;top:3128;width:5;height:218">
              <v:imagedata r:id="rId4112" o:title=""/>
            </v:shape>
            <v:line id="_x0000_s3833" style="position:absolute" from="7889,3131" to="7889,3344" strokeweight=".09222mm"/>
            <v:shape id="_x0000_s3832" type="#_x0000_t75" style="position:absolute;left:7886;top:3128;width:5;height:218">
              <v:imagedata r:id="rId4113" o:title=""/>
            </v:shape>
            <v:line id="_x0000_s3831" style="position:absolute" from="3609,3573" to="4111,3573" strokeweight=".09861mm"/>
            <v:line id="_x0000_s3830" style="position:absolute" from="3607,3573" to="4114,3573" strokeweight=".09861mm"/>
            <v:line id="_x0000_s3829" style="position:absolute" from="5634,3355" to="5634,3568" strokeweight=".09222mm"/>
            <v:shape id="_x0000_s3828" type="#_x0000_t75" style="position:absolute;left:5631;top:3352;width:5;height:218">
              <v:imagedata r:id="rId4064" o:title=""/>
            </v:shape>
            <v:line id="_x0000_s3827" style="position:absolute" from="6377,3355" to="6377,3568" strokeweight=".09222mm"/>
            <v:shape id="_x0000_s3826" type="#_x0000_t75" style="position:absolute;left:6374;top:3352;width:5;height:218">
              <v:imagedata r:id="rId4114" o:title=""/>
            </v:shape>
            <v:line id="_x0000_s3825" style="position:absolute" from="6780,3355" to="6780,3568" strokeweight=".09222mm"/>
            <v:shape id="_x0000_s3824" type="#_x0000_t75" style="position:absolute;left:6777;top:3352;width:5;height:218">
              <v:imagedata r:id="rId4115" o:title=""/>
            </v:shape>
            <v:line id="_x0000_s3823" style="position:absolute" from="7235,3355" to="7235,3568" strokeweight=".09222mm"/>
            <v:shape id="_x0000_s3822" type="#_x0000_t75" style="position:absolute;left:7232;top:3352;width:5;height:218">
              <v:imagedata r:id="rId4116" o:title=""/>
            </v:shape>
            <v:line id="_x0000_s3821" style="position:absolute" from="7889,3355" to="7889,3568" strokeweight=".09222mm"/>
            <v:shape id="_x0000_s3820" type="#_x0000_t75" style="position:absolute;left:7886;top:3352;width:5;height:218">
              <v:imagedata r:id="rId4117" o:title=""/>
            </v:shape>
            <v:line id="_x0000_s3819" style="position:absolute" from="2170,3797" to="4111,3797" strokeweight=".09861mm"/>
            <v:line id="_x0000_s3818" style="position:absolute" from="2168,3797" to="4114,3797" strokeweight=".09861mm"/>
            <v:line id="_x0000_s3817" style="position:absolute" from="5634,3579" to="5634,3791" strokeweight=".09222mm"/>
            <v:shape id="_x0000_s3816" type="#_x0000_t75" style="position:absolute;left:5631;top:3576;width:5;height:218">
              <v:imagedata r:id="rId4066" o:title=""/>
            </v:shape>
            <v:line id="_x0000_s3815" style="position:absolute" from="6377,3579" to="6377,3791" strokeweight=".09222mm"/>
            <v:shape id="_x0000_s3814" type="#_x0000_t75" style="position:absolute;left:6374;top:3576;width:5;height:218">
              <v:imagedata r:id="rId4118" o:title=""/>
            </v:shape>
            <v:line id="_x0000_s3813" style="position:absolute" from="6780,3579" to="6780,3791" strokeweight=".09222mm"/>
            <v:shape id="_x0000_s3812" type="#_x0000_t75" style="position:absolute;left:6777;top:3576;width:5;height:218">
              <v:imagedata r:id="rId4119" o:title=""/>
            </v:shape>
            <v:line id="_x0000_s3811" style="position:absolute" from="7235,3579" to="7235,3791" strokeweight=".09222mm"/>
            <v:shape id="_x0000_s3810" type="#_x0000_t75" style="position:absolute;left:7232;top:3576;width:5;height:218">
              <v:imagedata r:id="rId4120" o:title=""/>
            </v:shape>
            <v:line id="_x0000_s3809" style="position:absolute" from="7889,3579" to="7889,3791" strokeweight=".09222mm"/>
            <v:shape id="_x0000_s3808" type="#_x0000_t75" style="position:absolute;left:7886;top:3576;width:5;height:218">
              <v:imagedata r:id="rId4121" o:title=""/>
            </v:shape>
            <v:shape id="_x0000_s3807" type="#_x0000_t75" style="position:absolute;left:3607;top:4018;width:507;height:6">
              <v:imagedata r:id="rId4122" o:title=""/>
            </v:shape>
            <v:shape id="_x0000_s3806" type="#_x0000_t75" style="position:absolute;left:4124;top:4018;width:565;height:6">
              <v:imagedata r:id="rId4123" o:title=""/>
            </v:shape>
            <v:line id="_x0000_s3805" style="position:absolute" from="5634,3803" to="5634,4015" strokeweight=".09222mm"/>
            <v:shape id="_x0000_s3804" type="#_x0000_t75" style="position:absolute;left:5631;top:3800;width:5;height:218">
              <v:imagedata r:id="rId4124" o:title=""/>
            </v:shape>
            <v:line id="_x0000_s3803" style="position:absolute" from="6377,3803" to="6377,4015" strokeweight=".09222mm"/>
            <v:shape id="_x0000_s3802" type="#_x0000_t75" style="position:absolute;left:6374;top:3800;width:5;height:218">
              <v:imagedata r:id="rId4125" o:title=""/>
            </v:shape>
            <v:line id="_x0000_s3801" style="position:absolute" from="6780,3803" to="6780,4015" strokeweight=".09222mm"/>
            <v:shape id="_x0000_s3800" type="#_x0000_t75" style="position:absolute;left:6777;top:3800;width:5;height:218">
              <v:imagedata r:id="rId4126" o:title=""/>
            </v:shape>
            <v:line id="_x0000_s3799" style="position:absolute" from="7235,3803" to="7235,4015" strokeweight=".09222mm"/>
            <v:shape id="_x0000_s3798" type="#_x0000_t75" style="position:absolute;left:7232;top:3800;width:5;height:218">
              <v:imagedata r:id="rId4127" o:title=""/>
            </v:shape>
            <v:line id="_x0000_s3797" style="position:absolute" from="7889,3803" to="7889,4015" strokeweight=".09222mm"/>
            <v:shape id="_x0000_s3796" type="#_x0000_t75" style="position:absolute;left:7886;top:3800;width:5;height:218">
              <v:imagedata r:id="rId4128" o:title=""/>
            </v:shape>
            <v:line id="_x0000_s3795" style="position:absolute" from="3609,4245" to="4111,4245" strokeweight=".09861mm"/>
            <v:line id="_x0000_s3794" style="position:absolute" from="3607,4245" to="4114,4245" strokeweight=".09861mm"/>
            <v:line id="_x0000_s3793" style="position:absolute" from="5634,4026" to="5634,4239" strokeweight=".09222mm"/>
            <v:shape id="_x0000_s3792" type="#_x0000_t75" style="position:absolute;left:5631;top:4024;width:5;height:218">
              <v:imagedata r:id="rId4068" o:title=""/>
            </v:shape>
            <v:line id="_x0000_s3791" style="position:absolute" from="6377,4026" to="6377,4239" strokeweight=".09222mm"/>
            <v:shape id="_x0000_s3790" type="#_x0000_t75" style="position:absolute;left:6374;top:4024;width:5;height:218">
              <v:imagedata r:id="rId4129" o:title=""/>
            </v:shape>
            <v:line id="_x0000_s3789" style="position:absolute" from="6780,4026" to="6780,4239" strokeweight=".09222mm"/>
            <v:shape id="_x0000_s3788" type="#_x0000_t75" style="position:absolute;left:6777;top:4024;width:5;height:218">
              <v:imagedata r:id="rId4130" o:title=""/>
            </v:shape>
            <v:line id="_x0000_s3787" style="position:absolute" from="7235,4026" to="7235,4239" strokeweight=".09222mm"/>
            <v:shape id="_x0000_s3786" type="#_x0000_t75" style="position:absolute;left:7232;top:4024;width:5;height:218">
              <v:imagedata r:id="rId4131" o:title=""/>
            </v:shape>
            <v:line id="_x0000_s3785" style="position:absolute" from="7889,4026" to="7889,4239" strokeweight=".09222mm"/>
            <v:shape id="_x0000_s3784" type="#_x0000_t75" style="position:absolute;left:7886;top:4024;width:5;height:218">
              <v:imagedata r:id="rId4132" o:title=""/>
            </v:shape>
            <v:line id="_x0000_s3783" style="position:absolute" from="2170,4468" to="4111,4468" strokeweight=".09861mm"/>
            <v:line id="_x0000_s3782" style="position:absolute" from="2168,4468" to="4114,4468" strokeweight=".1019mm"/>
            <v:line id="_x0000_s3781" style="position:absolute" from="5634,4250" to="5634,4463" strokeweight=".09222mm"/>
            <v:shape id="_x0000_s3780" type="#_x0000_t75" style="position:absolute;left:5631;top:4247;width:5;height:218">
              <v:imagedata r:id="rId4055" o:title=""/>
            </v:shape>
            <v:line id="_x0000_s3779" style="position:absolute" from="6377,4250" to="6377,4463" strokeweight=".09222mm"/>
            <v:shape id="_x0000_s3778" type="#_x0000_t75" style="position:absolute;left:6374;top:4247;width:5;height:218">
              <v:imagedata r:id="rId4094" o:title=""/>
            </v:shape>
            <v:line id="_x0000_s3777" style="position:absolute" from="6780,4250" to="6780,4463" strokeweight=".09222mm"/>
            <v:shape id="_x0000_s3776" type="#_x0000_t75" style="position:absolute;left:6777;top:4247;width:5;height:218">
              <v:imagedata r:id="rId4095" o:title=""/>
            </v:shape>
            <v:line id="_x0000_s3775" style="position:absolute" from="7235,4250" to="7235,4463" strokeweight=".09222mm"/>
            <v:shape id="_x0000_s3774" type="#_x0000_t75" style="position:absolute;left:7232;top:4247;width:5;height:218">
              <v:imagedata r:id="rId4096" o:title=""/>
            </v:shape>
            <v:line id="_x0000_s3773" style="position:absolute" from="7889,4250" to="7889,4463" strokeweight=".09222mm"/>
            <v:shape id="_x0000_s3772" type="#_x0000_t75" style="position:absolute;left:7886;top:4247;width:5;height:218">
              <v:imagedata r:id="rId4097" o:title=""/>
            </v:shape>
            <v:shape id="_x0000_s3771" type="#_x0000_t75" style="position:absolute;left:3607;top:4690;width:507;height:6">
              <v:imagedata r:id="rId4133" o:title=""/>
            </v:shape>
            <v:shape id="_x0000_s3770" type="#_x0000_t75" style="position:absolute;left:4124;top:4690;width:565;height:6">
              <v:imagedata r:id="rId4134" o:title=""/>
            </v:shape>
            <v:line id="_x0000_s3769" style="position:absolute" from="5634,4474" to="5634,4687" strokeweight=".09222mm"/>
            <v:shape id="_x0000_s3768" type="#_x0000_t75" style="position:absolute;left:5631;top:4471;width:5;height:218">
              <v:imagedata r:id="rId4060" o:title=""/>
            </v:shape>
            <v:line id="_x0000_s3767" style="position:absolute" from="6377,4474" to="6377,4687" strokeweight=".09222mm"/>
            <v:shape id="_x0000_s3766" type="#_x0000_t75" style="position:absolute;left:6374;top:4471;width:5;height:218">
              <v:imagedata r:id="rId4135" o:title=""/>
            </v:shape>
            <v:line id="_x0000_s3765" style="position:absolute" from="6780,4474" to="6780,4687" strokeweight=".09222mm"/>
            <v:shape id="_x0000_s3764" type="#_x0000_t75" style="position:absolute;left:6777;top:4471;width:5;height:218">
              <v:imagedata r:id="rId4136" o:title=""/>
            </v:shape>
            <v:line id="_x0000_s3763" style="position:absolute" from="7235,4474" to="7235,4687" strokeweight=".09222mm"/>
            <v:shape id="_x0000_s3762" type="#_x0000_t75" style="position:absolute;left:7232;top:4471;width:5;height:218">
              <v:imagedata r:id="rId4137" o:title=""/>
            </v:shape>
            <v:line id="_x0000_s3761" style="position:absolute" from="7889,4474" to="7889,4687" strokeweight=".09222mm"/>
            <v:shape id="_x0000_s3760" type="#_x0000_t75" style="position:absolute;left:7886;top:4471;width:5;height:218">
              <v:imagedata r:id="rId4138" o:title=""/>
            </v:shape>
            <v:line id="_x0000_s3759" style="position:absolute" from="3609,4916" to="4111,4916" strokeweight=".09861mm"/>
            <v:line id="_x0000_s3758" style="position:absolute" from="3607,4916" to="4114,4916" strokeweight=".09861mm"/>
            <v:line id="_x0000_s3757" style="position:absolute" from="5634,4698" to="5634,4911" strokeweight=".09222mm"/>
            <v:shape id="_x0000_s3756" type="#_x0000_t75" style="position:absolute;left:5631;top:4695;width:5;height:218">
              <v:imagedata r:id="rId4072" o:title=""/>
            </v:shape>
            <v:line id="_x0000_s3755" style="position:absolute" from="6377,4698" to="6377,4911" strokeweight=".09222mm"/>
            <v:shape id="_x0000_s3754" type="#_x0000_t75" style="position:absolute;left:6374;top:4695;width:5;height:218">
              <v:imagedata r:id="rId4110" o:title=""/>
            </v:shape>
            <v:line id="_x0000_s3753" style="position:absolute" from="6780,4698" to="6780,4911" strokeweight=".09222mm"/>
            <v:shape id="_x0000_s3752" type="#_x0000_t75" style="position:absolute;left:6777;top:4695;width:5;height:218">
              <v:imagedata r:id="rId4111" o:title=""/>
            </v:shape>
            <v:line id="_x0000_s3751" style="position:absolute" from="7235,4698" to="7235,4911" strokeweight=".09222mm"/>
            <v:shape id="_x0000_s3750" type="#_x0000_t75" style="position:absolute;left:7232;top:4695;width:5;height:218">
              <v:imagedata r:id="rId4112" o:title=""/>
            </v:shape>
            <v:line id="_x0000_s3749" style="position:absolute" from="7889,4698" to="7889,4911" strokeweight=".09222mm"/>
            <v:shape id="_x0000_s3748" type="#_x0000_t75" style="position:absolute;left:7886;top:4695;width:5;height:218">
              <v:imagedata r:id="rId4113" o:title=""/>
            </v:shape>
            <v:line id="_x0000_s3747" style="position:absolute" from="2170,5140" to="4111,5140" strokeweight=".09861mm"/>
            <v:line id="_x0000_s3746" style="position:absolute" from="2168,5140" to="4114,5140" strokeweight=".09861mm"/>
            <v:line id="_x0000_s3745" style="position:absolute" from="5634,4922" to="5634,5134" strokeweight=".09222mm"/>
            <v:shape id="_x0000_s3744" type="#_x0000_t75" style="position:absolute;left:5631;top:4919;width:5;height:218">
              <v:imagedata r:id="rId4139" o:title=""/>
            </v:shape>
            <v:line id="_x0000_s3743" style="position:absolute" from="6377,4922" to="6377,5134" strokeweight=".09222mm"/>
            <v:shape id="_x0000_s3742" type="#_x0000_t75" style="position:absolute;left:6374;top:4919;width:5;height:218">
              <v:imagedata r:id="rId4140" o:title=""/>
            </v:shape>
            <v:line id="_x0000_s3741" style="position:absolute" from="6780,4922" to="6780,5134" strokeweight=".09222mm"/>
            <v:shape id="_x0000_s3740" type="#_x0000_t75" style="position:absolute;left:6777;top:4919;width:5;height:218">
              <v:imagedata r:id="rId4141" o:title=""/>
            </v:shape>
            <v:line id="_x0000_s3739" style="position:absolute" from="7235,4922" to="7235,5134" strokeweight=".09222mm"/>
            <v:shape id="_x0000_s3738" type="#_x0000_t75" style="position:absolute;left:7232;top:4919;width:5;height:218">
              <v:imagedata r:id="rId4142" o:title=""/>
            </v:shape>
            <v:line id="_x0000_s3737" style="position:absolute" from="7889,4922" to="7889,5134" strokeweight=".09222mm"/>
            <v:shape id="_x0000_s3736" type="#_x0000_t75" style="position:absolute;left:7886;top:4919;width:5;height:218">
              <v:imagedata r:id="rId4143" o:title=""/>
            </v:shape>
            <v:shape id="_x0000_s3735" type="#_x0000_t75" style="position:absolute;left:3607;top:5361;width:507;height:6">
              <v:imagedata r:id="rId4144" o:title=""/>
            </v:shape>
            <v:shape id="_x0000_s3734" type="#_x0000_t75" style="position:absolute;left:4124;top:5361;width:565;height:6">
              <v:imagedata r:id="rId4145" o:title=""/>
            </v:shape>
            <v:line id="_x0000_s3733" style="position:absolute" from="5634,5146" to="5634,5358" strokeweight=".09222mm"/>
            <v:shape id="_x0000_s3732" type="#_x0000_t75" style="position:absolute;left:5631;top:5143;width:5;height:218">
              <v:imagedata r:id="rId4064" o:title=""/>
            </v:shape>
            <v:line id="_x0000_s3731" style="position:absolute" from="6377,5146" to="6377,5358" strokeweight=".09222mm"/>
            <v:shape id="_x0000_s3730" type="#_x0000_t75" style="position:absolute;left:6374;top:5143;width:5;height:218">
              <v:imagedata r:id="rId4114" o:title=""/>
            </v:shape>
            <v:line id="_x0000_s3729" style="position:absolute" from="6780,5146" to="6780,5358" strokeweight=".09222mm"/>
            <v:shape id="_x0000_s3728" type="#_x0000_t75" style="position:absolute;left:6777;top:5143;width:5;height:218">
              <v:imagedata r:id="rId4115" o:title=""/>
            </v:shape>
            <v:line id="_x0000_s3727" style="position:absolute" from="7235,5146" to="7235,5358" strokeweight=".09222mm"/>
            <v:shape id="_x0000_s3726" type="#_x0000_t75" style="position:absolute;left:7232;top:5143;width:5;height:218">
              <v:imagedata r:id="rId4116" o:title=""/>
            </v:shape>
            <v:line id="_x0000_s3725" style="position:absolute" from="7889,5146" to="7889,5358" strokeweight=".09222mm"/>
            <v:shape id="_x0000_s3724" type="#_x0000_t75" style="position:absolute;left:7886;top:5143;width:5;height:218">
              <v:imagedata r:id="rId4117" o:title=""/>
            </v:shape>
            <v:line id="_x0000_s3723" style="position:absolute" from="3609,5588" to="4111,5588" strokeweight=".09861mm"/>
            <v:line id="_x0000_s3722" style="position:absolute" from="3607,5588" to="4114,5588" strokeweight=".09861mm"/>
            <v:line id="_x0000_s3721" style="position:absolute" from="5634,5369" to="5634,5582" strokeweight=".09222mm"/>
            <v:shape id="_x0000_s3720" type="#_x0000_t75" style="position:absolute;left:5631;top:5367;width:5;height:218">
              <v:imagedata r:id="rId4066" o:title=""/>
            </v:shape>
            <v:line id="_x0000_s3719" style="position:absolute" from="6377,5369" to="6377,5582" strokeweight=".09222mm"/>
            <v:shape id="_x0000_s3718" type="#_x0000_t75" style="position:absolute;left:6374;top:5367;width:5;height:218">
              <v:imagedata r:id="rId4118" o:title=""/>
            </v:shape>
            <v:line id="_x0000_s3717" style="position:absolute" from="6780,5369" to="6780,5582" strokeweight=".09222mm"/>
            <v:shape id="_x0000_s3716" type="#_x0000_t75" style="position:absolute;left:6777;top:5367;width:5;height:218">
              <v:imagedata r:id="rId4119" o:title=""/>
            </v:shape>
            <v:line id="_x0000_s3715" style="position:absolute" from="7235,5369" to="7235,5582" strokeweight=".09222mm"/>
            <v:shape id="_x0000_s3714" type="#_x0000_t75" style="position:absolute;left:7232;top:5367;width:5;height:218">
              <v:imagedata r:id="rId4120" o:title=""/>
            </v:shape>
            <v:line id="_x0000_s3713" style="position:absolute" from="7889,5369" to="7889,5582" strokeweight=".09222mm"/>
            <v:shape id="_x0000_s3712" type="#_x0000_t75" style="position:absolute;left:7886;top:5367;width:5;height:218">
              <v:imagedata r:id="rId4121" o:title=""/>
            </v:shape>
            <v:line id="_x0000_s3711" style="position:absolute" from="2170,5811" to="4111,5811" strokeweight=".09861mm"/>
            <v:line id="_x0000_s3710" style="position:absolute" from="2168,5811" to="4114,5811" strokeweight=".09861mm"/>
            <v:line id="_x0000_s3709" style="position:absolute" from="5634,5593" to="5634,5806" strokeweight=".09222mm"/>
            <v:shape id="_x0000_s3708" type="#_x0000_t75" style="position:absolute;left:5631;top:5590;width:5;height:218">
              <v:imagedata r:id="rId4068" o:title=""/>
            </v:shape>
            <v:line id="_x0000_s3707" style="position:absolute" from="6377,5593" to="6377,5806" strokeweight=".09222mm"/>
            <v:shape id="_x0000_s3706" type="#_x0000_t75" style="position:absolute;left:6374;top:5590;width:5;height:218">
              <v:imagedata r:id="rId4129" o:title=""/>
            </v:shape>
            <v:line id="_x0000_s3705" style="position:absolute" from="6780,5593" to="6780,5806" strokeweight=".09222mm"/>
            <v:shape id="_x0000_s3704" type="#_x0000_t75" style="position:absolute;left:6777;top:5590;width:5;height:218">
              <v:imagedata r:id="rId4130" o:title=""/>
            </v:shape>
            <v:line id="_x0000_s3703" style="position:absolute" from="7235,5593" to="7235,5806" strokeweight=".09222mm"/>
            <v:shape id="_x0000_s3702" type="#_x0000_t75" style="position:absolute;left:7232;top:5590;width:5;height:218">
              <v:imagedata r:id="rId4131" o:title=""/>
            </v:shape>
            <v:line id="_x0000_s3701" style="position:absolute" from="7889,5593" to="7889,5806" strokeweight=".09222mm"/>
            <v:shape id="_x0000_s3700" type="#_x0000_t75" style="position:absolute;left:7886;top:5590;width:5;height:218">
              <v:imagedata r:id="rId4132" o:title=""/>
            </v:shape>
            <v:shape id="_x0000_s3699" type="#_x0000_t75" style="position:absolute;left:3607;top:6032;width:507;height:6">
              <v:imagedata r:id="rId4146" o:title=""/>
            </v:shape>
            <v:shape id="_x0000_s3698" type="#_x0000_t75" style="position:absolute;left:4124;top:6032;width:565;height:6">
              <v:imagedata r:id="rId4147" o:title=""/>
            </v:shape>
            <v:line id="_x0000_s3697" style="position:absolute" from="5634,5817" to="5634,6030" strokeweight=".09222mm"/>
            <v:shape id="_x0000_s3696" type="#_x0000_t75" style="position:absolute;left:5631;top:5814;width:5;height:218">
              <v:imagedata r:id="rId4055" o:title=""/>
            </v:shape>
            <v:line id="_x0000_s3695" style="position:absolute" from="6377,5817" to="6377,6030" strokeweight=".09222mm"/>
            <v:shape id="_x0000_s3694" type="#_x0000_t75" style="position:absolute;left:6374;top:5814;width:5;height:218">
              <v:imagedata r:id="rId4094" o:title=""/>
            </v:shape>
            <v:line id="_x0000_s3693" style="position:absolute" from="6780,5817" to="6780,6030" strokeweight=".09222mm"/>
            <v:shape id="_x0000_s3692" type="#_x0000_t75" style="position:absolute;left:6777;top:5814;width:5;height:218">
              <v:imagedata r:id="rId4095" o:title=""/>
            </v:shape>
            <v:line id="_x0000_s3691" style="position:absolute" from="7235,5817" to="7235,6030" strokeweight=".09222mm"/>
            <v:shape id="_x0000_s3690" type="#_x0000_t75" style="position:absolute;left:7232;top:5814;width:5;height:218">
              <v:imagedata r:id="rId4096" o:title=""/>
            </v:shape>
            <v:line id="_x0000_s3689" style="position:absolute" from="7889,5817" to="7889,6030" strokeweight=".09222mm"/>
            <v:shape id="_x0000_s3688" type="#_x0000_t75" style="position:absolute;left:7886;top:5814;width:5;height:218">
              <v:imagedata r:id="rId4097" o:title=""/>
            </v:shape>
            <v:line id="_x0000_s3687" style="position:absolute" from="3609,6259" to="4111,6259" strokeweight=".09861mm"/>
            <v:line id="_x0000_s3686" style="position:absolute" from="3607,6259" to="4114,6259" strokeweight=".09861mm"/>
            <v:line id="_x0000_s3685" style="position:absolute" from="5634,6041" to="5634,6253" strokeweight=".09222mm"/>
            <v:shape id="_x0000_s3684" type="#_x0000_t75" style="position:absolute;left:5631;top:6038;width:5;height:218">
              <v:imagedata r:id="rId4148" o:title=""/>
            </v:shape>
            <v:line id="_x0000_s3683" style="position:absolute" from="6377,6041" to="6377,6253" strokeweight=".09222mm"/>
            <v:shape id="_x0000_s3682" type="#_x0000_t75" style="position:absolute;left:6374;top:6038;width:5;height:218">
              <v:imagedata r:id="rId4149" o:title=""/>
            </v:shape>
            <v:line id="_x0000_s3681" style="position:absolute" from="6780,6041" to="6780,6253" strokeweight=".09222mm"/>
            <v:shape id="_x0000_s3680" type="#_x0000_t75" style="position:absolute;left:6777;top:6038;width:5;height:218">
              <v:imagedata r:id="rId4150" o:title=""/>
            </v:shape>
            <v:line id="_x0000_s3679" style="position:absolute" from="7235,6041" to="7235,6253" strokeweight=".09222mm"/>
            <v:shape id="_x0000_s3678" type="#_x0000_t75" style="position:absolute;left:7232;top:6038;width:5;height:218">
              <v:imagedata r:id="rId4151" o:title=""/>
            </v:shape>
            <v:line id="_x0000_s3677" style="position:absolute" from="7889,6041" to="7889,6253" strokeweight=".09222mm"/>
            <v:shape id="_x0000_s3676" type="#_x0000_t75" style="position:absolute;left:7886;top:6038;width:5;height:218">
              <v:imagedata r:id="rId4152" o:title=""/>
            </v:shape>
            <v:line id="_x0000_s3675" style="position:absolute" from="2170,6483" to="4111,6483" strokeweight=".09861mm"/>
            <v:line id="_x0000_s3674" style="position:absolute" from="2168,6483" to="4114,6483" strokeweight=".09861mm"/>
            <v:line id="_x0000_s3673" style="position:absolute" from="5634,6265" to="5634,6477" strokeweight=".09222mm"/>
            <v:shape id="_x0000_s3672" type="#_x0000_t75" style="position:absolute;left:5631;top:6262;width:5;height:218">
              <v:imagedata r:id="rId4060" o:title=""/>
            </v:shape>
            <v:line id="_x0000_s3671" style="position:absolute" from="6377,6265" to="6377,6477" strokeweight=".09222mm"/>
            <v:shape id="_x0000_s3670" type="#_x0000_t75" style="position:absolute;left:6374;top:6262;width:5;height:218">
              <v:imagedata r:id="rId4135" o:title=""/>
            </v:shape>
            <v:line id="_x0000_s3669" style="position:absolute" from="6780,6265" to="6780,6477" strokeweight=".09222mm"/>
            <v:shape id="_x0000_s3668" type="#_x0000_t75" style="position:absolute;left:6777;top:6262;width:5;height:218">
              <v:imagedata r:id="rId4136" o:title=""/>
            </v:shape>
            <v:line id="_x0000_s3667" style="position:absolute" from="7235,6265" to="7235,6477" strokeweight=".09222mm"/>
            <v:shape id="_x0000_s3666" type="#_x0000_t75" style="position:absolute;left:7232;top:6262;width:5;height:218">
              <v:imagedata r:id="rId4137" o:title=""/>
            </v:shape>
            <v:line id="_x0000_s3665" style="position:absolute" from="7889,6265" to="7889,6477" strokeweight=".09222mm"/>
            <v:shape id="_x0000_s3664" type="#_x0000_t75" style="position:absolute;left:7886;top:6262;width:5;height:218">
              <v:imagedata r:id="rId4138" o:title=""/>
            </v:shape>
            <v:line id="_x0000_s3663" style="position:absolute" from="3604,2460" to="3604,6858" strokeweight=".09222mm"/>
            <v:line id="_x0000_s3662" style="position:absolute" from="3604,2457" to="3604,6860" strokeweight=".09222mm"/>
            <v:shape id="_x0000_s3661" type="#_x0000_t75" style="position:absolute;left:3607;top:7090;width:507;height:6">
              <v:imagedata r:id="rId4153" o:title=""/>
            </v:shape>
            <v:line id="_x0000_s3660" style="position:absolute" from="4119,1092" to="4119,6860" strokeweight=".18444mm"/>
            <v:shape id="_x0000_s3659" type="#_x0000_t75" style="position:absolute;left:4124;top:7090;width:565;height:6">
              <v:imagedata r:id="rId4154" o:title=""/>
            </v:shape>
            <v:line id="_x0000_s3658" style="position:absolute" from="4692,2460" to="4692,6858" strokeweight=".09222mm"/>
            <v:line id="_x0000_s3657" style="position:absolute" from="4692,2457" to="4692,6860" strokeweight=".09222mm"/>
            <v:line id="_x0000_s3656" style="position:absolute" from="5634,6488" to="5634,6858" strokeweight=".09222mm"/>
            <v:shape id="_x0000_s3655" type="#_x0000_t75" style="position:absolute;left:5631;top:6486;width:5;height:375">
              <v:imagedata r:id="rId4155" o:title=""/>
            </v:shape>
            <v:line id="_x0000_s3654" style="position:absolute" from="5634,6880" to="5634,7087" strokeweight=".09222mm"/>
            <v:shape id="_x0000_s3653" type="#_x0000_t75" style="position:absolute;left:5631;top:6877;width:5;height:212">
              <v:imagedata r:id="rId4060" o:title=""/>
            </v:shape>
            <v:line id="_x0000_s3652" style="position:absolute" from="6377,6488" to="6377,6858" strokeweight=".09222mm"/>
            <v:shape id="_x0000_s3651" type="#_x0000_t75" style="position:absolute;left:6374;top:6486;width:5;height:375">
              <v:imagedata r:id="rId4156" o:title=""/>
            </v:shape>
            <v:line id="_x0000_s3650" style="position:absolute" from="6377,6880" to="6377,7087" strokeweight=".09222mm"/>
            <v:shape id="_x0000_s3649" type="#_x0000_t75" style="position:absolute;left:6374;top:6877;width:5;height:212">
              <v:imagedata r:id="rId4135" o:title=""/>
            </v:shape>
            <v:line id="_x0000_s3648" style="position:absolute" from="6780,6488" to="6780,6858" strokeweight=".09222mm"/>
            <v:shape id="_x0000_s3647" type="#_x0000_t75" style="position:absolute;left:6777;top:6486;width:5;height:375">
              <v:imagedata r:id="rId4157" o:title=""/>
            </v:shape>
            <v:line id="_x0000_s3646" style="position:absolute" from="6780,6880" to="6780,7087" strokeweight=".09222mm"/>
            <v:shape id="_x0000_s3645" type="#_x0000_t75" style="position:absolute;left:6777;top:6877;width:5;height:212">
              <v:imagedata r:id="rId4136" o:title=""/>
            </v:shape>
            <v:line id="_x0000_s3644" style="position:absolute" from="7235,6488" to="7235,6858" strokeweight=".09222mm"/>
            <v:shape id="_x0000_s3643" type="#_x0000_t75" style="position:absolute;left:7232;top:6486;width:5;height:375">
              <v:imagedata r:id="rId4158" o:title=""/>
            </v:shape>
            <v:line id="_x0000_s3642" style="position:absolute" from="7235,6880" to="7235,7087" strokeweight=".09222mm"/>
            <v:shape id="_x0000_s3641" type="#_x0000_t75" style="position:absolute;left:7232;top:6877;width:5;height:212">
              <v:imagedata r:id="rId4137" o:title=""/>
            </v:shape>
            <v:line id="_x0000_s3640" style="position:absolute" from="7889,6488" to="7889,6858" strokeweight=".09222mm"/>
            <v:shape id="_x0000_s3639" type="#_x0000_t75" style="position:absolute;left:7886;top:6486;width:5;height:375">
              <v:imagedata r:id="rId4159" o:title=""/>
            </v:shape>
            <v:line id="_x0000_s3638" style="position:absolute" from="7889,6880" to="7889,7087" strokeweight=".09222mm"/>
            <v:shape id="_x0000_s3637" type="#_x0000_t75" style="position:absolute;left:7886;top:6877;width:5;height:212">
              <v:imagedata r:id="rId4138" o:title=""/>
            </v:shape>
            <v:line id="_x0000_s3636" style="position:absolute" from="3609,7317" to="4111,7317" strokeweight=".09861mm"/>
            <v:line id="_x0000_s3635" style="position:absolute" from="3607,7317" to="4114,7317" strokeweight=".09861mm"/>
            <v:line id="_x0000_s3634" style="position:absolute" from="5634,7098" to="5634,7311" strokeweight=".09222mm"/>
            <v:shape id="_x0000_s3633" type="#_x0000_t75" style="position:absolute;left:5631;top:7096;width:5;height:218">
              <v:imagedata r:id="rId4062" o:title=""/>
            </v:shape>
            <v:line id="_x0000_s3632" style="position:absolute" from="6377,7098" to="6377,7311" strokeweight=".09222mm"/>
            <v:shape id="_x0000_s3631" type="#_x0000_t75" style="position:absolute;left:6374;top:7096;width:5;height:218">
              <v:imagedata r:id="rId4160" o:title=""/>
            </v:shape>
            <v:line id="_x0000_s3630" style="position:absolute" from="6780,7098" to="6780,7311" strokeweight=".09222mm"/>
            <v:shape id="_x0000_s3629" type="#_x0000_t75" style="position:absolute;left:6777;top:7096;width:5;height:218">
              <v:imagedata r:id="rId4161" o:title=""/>
            </v:shape>
            <v:line id="_x0000_s3628" style="position:absolute" from="7235,7098" to="7235,7311" strokeweight=".09222mm"/>
            <v:shape id="_x0000_s3627" type="#_x0000_t75" style="position:absolute;left:7232;top:7096;width:5;height:218">
              <v:imagedata r:id="rId4162" o:title=""/>
            </v:shape>
            <v:line id="_x0000_s3626" style="position:absolute" from="7889,7098" to="7889,7311" strokeweight=".09222mm"/>
            <v:shape id="_x0000_s3625" type="#_x0000_t75" style="position:absolute;left:7886;top:7096;width:5;height:218">
              <v:imagedata r:id="rId4163" o:title=""/>
            </v:shape>
            <v:line id="_x0000_s3624" style="position:absolute" from="1511,1086" to="1511,7543" strokeweight=".09222mm"/>
            <v:line id="_x0000_s3623" style="position:absolute" from="2165,2460" to="2165,6858" strokeweight=".09222mm"/>
            <v:line id="_x0000_s3622" style="position:absolute" from="2165,2457" to="2165,6860" strokeweight=".09222mm"/>
            <v:line id="_x0000_s3621" style="position:absolute" from="3604,6880" to="3604,7529" strokeweight=".09222mm"/>
            <v:line id="_x0000_s3620" style="position:absolute" from="3604,6877" to="3604,7532" strokeweight=".09222mm"/>
            <v:line id="_x0000_s3619" style="position:absolute" from="4119,6877" to="4119,7543" strokeweight=".18444mm"/>
            <v:line id="_x0000_s3618" style="position:absolute" from="8506,2460" to="8506,7529" strokeweight=".09222mm"/>
            <v:line id="_x0000_s3617" style="position:absolute" from="8506,2457" to="8506,7532" strokeweight=".09222mm"/>
            <v:line id="_x0000_s3616" style="position:absolute" from="4692,6880" to="4692,7529" strokeweight=".09222mm"/>
            <v:line id="_x0000_s3615" style="position:absolute" from="4692,6877" to="4692,7532" strokeweight=".09222mm"/>
            <v:line id="_x0000_s3614" style="position:absolute" from="5634,7322" to="5634,7529" strokeweight=".09222mm"/>
            <v:shape id="_x0000_s3613" type="#_x0000_t75" style="position:absolute;left:5631;top:7319;width:5;height:213">
              <v:imagedata r:id="rId4164" o:title=""/>
            </v:shape>
            <v:line id="_x0000_s3612" style="position:absolute" from="6780,7322" to="6780,7529" strokeweight=".09222mm"/>
            <v:shape id="_x0000_s3611" type="#_x0000_t75" style="position:absolute;left:6777;top:7319;width:5;height:213">
              <v:imagedata r:id="rId4165" o:title=""/>
            </v:shape>
            <v:line id="_x0000_s3610" style="position:absolute" from="7235,7322" to="7235,7529" strokeweight=".09222mm"/>
            <v:shape id="_x0000_s3609" type="#_x0000_t75" style="position:absolute;left:7232;top:7319;width:5;height:213">
              <v:imagedata r:id="rId4166" o:title=""/>
            </v:shape>
            <v:line id="_x0000_s3608" style="position:absolute" from="7889,7322" to="7889,7529" strokeweight=".09222mm"/>
            <v:shape id="_x0000_s3607" type="#_x0000_t75" style="position:absolute;left:7886;top:7319;width:5;height:213">
              <v:imagedata r:id="rId4167" o:title=""/>
            </v:shape>
            <v:line id="_x0000_s3606" style="position:absolute" from="6377,7322" to="6377,7529" strokeweight=".09222mm"/>
            <v:shape id="_x0000_s3605" type="#_x0000_t75" style="position:absolute;left:6374;top:7319;width:5;height:213">
              <v:imagedata r:id="rId4168" o:title=""/>
            </v:shape>
            <v:line id="_x0000_s3604" style="position:absolute" from="1514,1089" to="8509,1089" strokeweight=".09858mm"/>
            <v:line id="_x0000_s3603" style="position:absolute" from="4127,1374" to="8496,1374" strokeweight=".09861mm"/>
            <v:line id="_x0000_s3602" style="position:absolute" from="4124,1374" to="8498,1374" strokeweight=".09861mm"/>
            <v:line id="_x0000_s3601" style="position:absolute" from="4697,1486" to="8506,1486" strokeweight=".09861mm"/>
            <v:line id="_x0000_s3600" style="position:absolute" from="4695,1486" to="8509,1486" strokeweight=".09861mm"/>
            <v:line id="_x0000_s3599" style="position:absolute" from="6382,1816" to="6780,1816" strokeweight=".09861mm"/>
            <v:shape id="_x0000_s3598" type="#_x0000_t75" style="position:absolute;left:6379;top:1813;width:403;height:6">
              <v:imagedata r:id="rId4169" o:title=""/>
            </v:shape>
            <v:line id="_x0000_s3597" style="position:absolute" from="1514,2451" to="8509,2451" strokeweight=".19722mm"/>
            <v:shape id="_x0000_s3596" type="#_x0000_t75" style="position:absolute;left:4695;top:2675;width:3809;height:6">
              <v:imagedata r:id="rId4170" o:title=""/>
            </v:shape>
            <v:line id="_x0000_s3595" style="position:absolute" from="4127,2902" to="8506,2902" strokeweight=".09861mm"/>
            <v:line id="_x0000_s3594" style="position:absolute" from="4124,2902" to="8509,2902" strokeweight=".09861mm"/>
            <v:line id="_x0000_s3593" style="position:absolute" from="4127,3126" to="8506,3126" strokeweight=".09861mm"/>
            <v:line id="_x0000_s3592" style="position:absolute" from="4124,3125" to="8509,3125" strokeweight=".09861mm"/>
            <v:shape id="_x0000_s3591" type="#_x0000_t75" style="position:absolute;left:4695;top:3347;width:3809;height:6">
              <v:imagedata r:id="rId4171" o:title=""/>
            </v:shape>
            <v:line id="_x0000_s3590" style="position:absolute" from="4127,3573" to="8506,3573" strokeweight=".09861mm"/>
            <v:line id="_x0000_s3589" style="position:absolute" from="4124,3573" to="8509,3573" strokeweight=".09861mm"/>
            <v:line id="_x0000_s3588" style="position:absolute" from="4127,3797" to="8506,3797" strokeweight=".09861mm"/>
            <v:line id="_x0000_s3587" style="position:absolute" from="4124,3797" to="8509,3797" strokeweight=".09861mm"/>
            <v:shape id="_x0000_s3586" type="#_x0000_t75" style="position:absolute;left:4695;top:4018;width:3809;height:6">
              <v:imagedata r:id="rId4172" o:title=""/>
            </v:shape>
            <v:line id="_x0000_s3585" style="position:absolute" from="4127,4245" to="8506,4245" strokeweight=".09861mm"/>
            <v:line id="_x0000_s3584" style="position:absolute" from="4124,4245" to="8509,4245" strokeweight=".09861mm"/>
            <v:line id="_x0000_s3583" style="position:absolute" from="4127,4468" to="8506,4468" strokeweight=".09861mm"/>
            <v:line id="_x0000_s3582" style="position:absolute" from="4124,4468" to="8509,4468" strokeweight=".1019mm"/>
            <v:shape id="_x0000_s3581" type="#_x0000_t75" style="position:absolute;left:4695;top:4690;width:3809;height:6">
              <v:imagedata r:id="rId4173" o:title=""/>
            </v:shape>
            <v:line id="_x0000_s3580" style="position:absolute" from="4127,4916" to="8506,4916" strokeweight=".09861mm"/>
            <v:line id="_x0000_s3579" style="position:absolute" from="4124,4916" to="8509,4916" strokeweight=".09861mm"/>
            <v:line id="_x0000_s3578" style="position:absolute" from="4127,5140" to="8506,5140" strokeweight=".09861mm"/>
            <v:line id="_x0000_s3577" style="position:absolute" from="4124,5140" to="8509,5140" strokeweight=".09861mm"/>
            <v:shape id="_x0000_s3576" type="#_x0000_t75" style="position:absolute;left:4695;top:5361;width:3809;height:6">
              <v:imagedata r:id="rId4174" o:title=""/>
            </v:shape>
            <v:line id="_x0000_s3575" style="position:absolute" from="4127,5588" to="8506,5588" strokeweight=".09861mm"/>
            <v:line id="_x0000_s3574" style="position:absolute" from="4124,5588" to="8509,5588" strokeweight=".09861mm"/>
            <v:line id="_x0000_s3573" style="position:absolute" from="4127,5811" to="8506,5811" strokeweight=".09861mm"/>
            <v:line id="_x0000_s3572" style="position:absolute" from="4124,5811" to="8509,5811" strokeweight=".09861mm"/>
            <v:shape id="_x0000_s3571" type="#_x0000_t75" style="position:absolute;left:4695;top:6032;width:3809;height:6">
              <v:imagedata r:id="rId4175" o:title=""/>
            </v:shape>
            <v:line id="_x0000_s3570" style="position:absolute" from="4127,6259" to="8506,6259" strokeweight=".09861mm"/>
            <v:line id="_x0000_s3569" style="position:absolute" from="4124,6259" to="8509,6259" strokeweight=".09861mm"/>
            <v:line id="_x0000_s3568" style="position:absolute" from="4127,6483" to="8506,6483" strokeweight=".09861mm"/>
            <v:line id="_x0000_s3567" style="position:absolute" from="4124,6483" to="8509,6483" strokeweight=".09861mm"/>
            <v:line id="_x0000_s3566" style="position:absolute" from="1516,6863" to="8501,6863" strokeweight=".09861mm"/>
            <v:line id="_x0000_s3565" style="position:absolute" from="1514,6863" to="8504,6863" strokeweight=".09861mm"/>
            <v:line id="_x0000_s3564" style="position:absolute" from="1516,6874" to="8501,6874" strokeweight=".09861mm"/>
            <v:line id="_x0000_s3563" style="position:absolute" from="1514,6875" to="8504,6875" strokeweight=".1019mm"/>
            <v:shape id="_x0000_s3562" type="#_x0000_t75" style="position:absolute;left:4695;top:7090;width:3809;height:6">
              <v:imagedata r:id="rId4176" o:title=""/>
            </v:shape>
            <v:line id="_x0000_s3561" style="position:absolute" from="4127,7317" to="8506,7317" strokeweight=".09861mm"/>
            <v:line id="_x0000_s3560" style="position:absolute" from="4124,7317" to="8509,7317" strokeweight=".09861mm"/>
            <v:line id="_x0000_s3559" style="position:absolute" from="1514,7538" to="8509,7538" strokeweight=".19722mm"/>
            <v:line id="_x0000_s3558" style="position:absolute" from="6780,2902" to="7230,3126" strokeweight=".09733mm"/>
            <v:line id="_x0000_s3557" style="position:absolute" from="6780,3573" to="7230,3797" strokeweight=".09733mm"/>
            <v:line id="_x0000_s3556" style="position:absolute" from="6780,4245" to="7230,4468" strokeweight=".09733mm"/>
            <v:line id="_x0000_s3555" style="position:absolute" from="6780,4916" to="7230,5140" strokeweight=".09733mm"/>
            <v:line id="_x0000_s3554" style="position:absolute" from="6780,5588" to="7230,5811" strokeweight=".09733mm"/>
            <v:line id="_x0000_s3553" style="position:absolute" from="6780,6259" to="7230,6483" strokeweight=".09733mm"/>
            <v:line id="_x0000_s3552" style="position:absolute" from="6780,7317" to="7230,7535" strokeweight=".09739mm"/>
            <v:shape id="_x0000_s3551" type="#_x0000_t202" style="position:absolute;left:7253;top:775;width:982;height:165" filled="f" stroked="f">
              <v:textbox inset="0,0,0,0">
                <w:txbxContent>
                  <w:p w14:paraId="0C8F0167" w14:textId="77777777" w:rsidR="0058363B" w:rsidRDefault="004C6056">
                    <w:pPr>
                      <w:spacing w:line="164" w:lineRule="exact"/>
                      <w:rPr>
                        <w:rFonts w:ascii="ＭＳ Ｐゴシック" w:eastAsia="ＭＳ Ｐゴシック"/>
                        <w:sz w:val="10"/>
                      </w:rPr>
                    </w:pPr>
                    <w:r>
                      <w:rPr>
                        <w:rFonts w:ascii="ＭＳ Ｐゴシック" w:eastAsia="ＭＳ Ｐゴシック" w:hint="eastAsia"/>
                        <w:b/>
                        <w:color w:val="FFFFFF"/>
                        <w:sz w:val="16"/>
                      </w:rPr>
                      <w:t>生産性</w:t>
                    </w:r>
                    <w:r>
                      <w:rPr>
                        <w:rFonts w:ascii="ＭＳ Ｐゴシック" w:eastAsia="ＭＳ Ｐゴシック" w:hint="eastAsia"/>
                        <w:b/>
                        <w:color w:val="FFFFFF"/>
                        <w:sz w:val="16"/>
                      </w:rPr>
                      <w:t xml:space="preserve"> </w:t>
                    </w:r>
                    <w:r>
                      <w:rPr>
                        <w:rFonts w:ascii="ＭＳ Ｐゴシック" w:eastAsia="ＭＳ Ｐゴシック" w:hint="eastAsia"/>
                        <w:color w:val="FFFFFF"/>
                        <w:sz w:val="10"/>
                      </w:rPr>
                      <w:t>（円／</w:t>
                    </w:r>
                    <w:r>
                      <w:rPr>
                        <w:rFonts w:ascii="ＭＳ Ｐゴシック" w:eastAsia="ＭＳ Ｐゴシック" w:hint="eastAsia"/>
                        <w:color w:val="FFFFFF"/>
                        <w:sz w:val="10"/>
                      </w:rPr>
                      <w:t>KC</w:t>
                    </w:r>
                    <w:r>
                      <w:rPr>
                        <w:rFonts w:ascii="ＭＳ Ｐゴシック" w:eastAsia="ＭＳ Ｐゴシック" w:hint="eastAsia"/>
                        <w:color w:val="FFFFFF"/>
                        <w:sz w:val="10"/>
                      </w:rPr>
                      <w:t>）</w:t>
                    </w:r>
                  </w:p>
                </w:txbxContent>
              </v:textbox>
            </v:shape>
            <v:shape id="_x0000_s3550" type="#_x0000_t202" style="position:absolute;left:5903;top:1159;width:936;height:163" filled="f" stroked="f">
              <v:textbox inset="0,0,0,0">
                <w:txbxContent>
                  <w:p w14:paraId="0C8F0168" w14:textId="77777777" w:rsidR="0058363B" w:rsidRDefault="004C6056">
                    <w:pPr>
                      <w:spacing w:line="162" w:lineRule="exact"/>
                      <w:rPr>
                        <w:rFonts w:ascii="ＭＳ Ｐゴシック" w:eastAsia="ＭＳ Ｐゴシック"/>
                        <w:sz w:val="13"/>
                      </w:rPr>
                    </w:pPr>
                    <w:r>
                      <w:rPr>
                        <w:rFonts w:ascii="ＭＳ Ｐゴシック" w:eastAsia="ＭＳ Ｐゴシック" w:hint="eastAsia"/>
                        <w:b/>
                        <w:color w:val="FFFFFF"/>
                        <w:w w:val="95"/>
                        <w:sz w:val="16"/>
                      </w:rPr>
                      <w:t>生産物量</w:t>
                    </w:r>
                    <w:r>
                      <w:rPr>
                        <w:rFonts w:ascii="ＭＳ Ｐゴシック" w:eastAsia="ＭＳ Ｐゴシック" w:hint="eastAsia"/>
                        <w:b/>
                        <w:color w:val="FFFFFF"/>
                        <w:w w:val="95"/>
                        <w:sz w:val="16"/>
                      </w:rPr>
                      <w:t xml:space="preserve"> </w:t>
                    </w:r>
                    <w:r>
                      <w:rPr>
                        <w:rFonts w:ascii="ＭＳ Ｐゴシック" w:eastAsia="ＭＳ Ｐゴシック" w:hint="eastAsia"/>
                        <w:color w:val="FFFFFF"/>
                        <w:w w:val="95"/>
                        <w:sz w:val="10"/>
                      </w:rPr>
                      <w:t>（</w:t>
                    </w:r>
                    <w:r>
                      <w:rPr>
                        <w:rFonts w:ascii="ＭＳ Ｐゴシック" w:eastAsia="ＭＳ Ｐゴシック" w:hint="eastAsia"/>
                        <w:color w:val="FFFFFF"/>
                        <w:w w:val="95"/>
                        <w:sz w:val="10"/>
                      </w:rPr>
                      <w:t>KC</w:t>
                    </w:r>
                    <w:r>
                      <w:rPr>
                        <w:rFonts w:ascii="ＭＳ Ｐゴシック" w:eastAsia="ＭＳ Ｐゴシック" w:hint="eastAsia"/>
                        <w:color w:val="FFFFFF"/>
                        <w:w w:val="95"/>
                        <w:sz w:val="13"/>
                      </w:rPr>
                      <w:t>）</w:t>
                    </w:r>
                  </w:p>
                </w:txbxContent>
              </v:textbox>
            </v:shape>
            <v:shape id="_x0000_s3549" type="#_x0000_t202" style="position:absolute;left:8514;top:1207;width:418;height:137" filled="f" stroked="f">
              <v:textbox inset="0,0,0,0">
                <w:txbxContent>
                  <w:p w14:paraId="0C8F0169" w14:textId="77777777" w:rsidR="0058363B" w:rsidRDefault="004C6056">
                    <w:pPr>
                      <w:spacing w:line="135" w:lineRule="exact"/>
                      <w:rPr>
                        <w:rFonts w:ascii="ＭＳ Ｐゴシック" w:eastAsia="ＭＳ Ｐゴシック"/>
                        <w:b/>
                        <w:sz w:val="13"/>
                      </w:rPr>
                    </w:pPr>
                    <w:r>
                      <w:rPr>
                        <w:rFonts w:ascii="ＭＳ Ｐゴシック" w:eastAsia="ＭＳ Ｐゴシック" w:hint="eastAsia"/>
                        <w:b/>
                        <w:w w:val="95"/>
                        <w:sz w:val="13"/>
                      </w:rPr>
                      <w:t>境変数</w:t>
                    </w:r>
                  </w:p>
                </w:txbxContent>
              </v:textbox>
            </v:shape>
            <v:shape id="_x0000_s3548" type="#_x0000_t202" style="position:absolute;left:1681;top:1590;width:335;height:163" filled="f" stroked="f">
              <v:textbox inset="0,0,0,0">
                <w:txbxContent>
                  <w:p w14:paraId="0C8F016A" w14:textId="77777777" w:rsidR="0058363B" w:rsidRDefault="004C6056">
                    <w:pPr>
                      <w:spacing w:line="162" w:lineRule="exact"/>
                      <w:rPr>
                        <w:rFonts w:ascii="ＭＳ Ｐゴシック" w:eastAsia="ＭＳ Ｐゴシック"/>
                        <w:b/>
                        <w:sz w:val="16"/>
                      </w:rPr>
                    </w:pPr>
                    <w:r>
                      <w:rPr>
                        <w:rFonts w:ascii="ＭＳ Ｐゴシック" w:eastAsia="ＭＳ Ｐゴシック" w:hint="eastAsia"/>
                        <w:b/>
                        <w:w w:val="90"/>
                        <w:sz w:val="16"/>
                      </w:rPr>
                      <w:t>工程</w:t>
                    </w:r>
                  </w:p>
                </w:txbxContent>
              </v:textbox>
            </v:shape>
            <v:shape id="_x0000_s3547" type="#_x0000_t202" style="position:absolute;left:2649;top:1590;width:492;height:163" filled="f" stroked="f">
              <v:textbox inset="0,0,0,0">
                <w:txbxContent>
                  <w:p w14:paraId="0C8F016B" w14:textId="77777777" w:rsidR="0058363B" w:rsidRDefault="004C6056">
                    <w:pPr>
                      <w:spacing w:line="162" w:lineRule="exact"/>
                      <w:rPr>
                        <w:rFonts w:ascii="ＭＳ Ｐゴシック" w:eastAsia="ＭＳ Ｐゴシック"/>
                        <w:b/>
                        <w:sz w:val="16"/>
                      </w:rPr>
                    </w:pPr>
                    <w:r>
                      <w:rPr>
                        <w:rFonts w:ascii="ＭＳ Ｐゴシック" w:eastAsia="ＭＳ Ｐゴシック" w:hint="eastAsia"/>
                        <w:b/>
                        <w:w w:val="90"/>
                        <w:sz w:val="16"/>
                      </w:rPr>
                      <w:t>生産物</w:t>
                    </w:r>
                  </w:p>
                </w:txbxContent>
              </v:textbox>
            </v:shape>
            <v:shape id="_x0000_s3546" type="#_x0000_t202" style="position:absolute;left:3732;top:1603;width:282;height:135" filled="f" stroked="f">
              <v:textbox inset="0,0,0,0">
                <w:txbxContent>
                  <w:p w14:paraId="0C8F016C" w14:textId="77777777" w:rsidR="0058363B" w:rsidRDefault="004C6056">
                    <w:pPr>
                      <w:spacing w:line="134" w:lineRule="exact"/>
                      <w:rPr>
                        <w:b/>
                        <w:sz w:val="13"/>
                      </w:rPr>
                    </w:pPr>
                    <w:r>
                      <w:rPr>
                        <w:b/>
                        <w:w w:val="95"/>
                        <w:sz w:val="13"/>
                      </w:rPr>
                      <w:t>分担</w:t>
                    </w:r>
                  </w:p>
                </w:txbxContent>
              </v:textbox>
            </v:shape>
            <v:shape id="_x0000_s3545" type="#_x0000_t202" style="position:absolute;left:5684;top:1586;width:1067;height:135" filled="f" stroked="f">
              <v:textbox inset="0,0,0,0">
                <w:txbxContent>
                  <w:p w14:paraId="0C8F016D" w14:textId="77777777" w:rsidR="0058363B" w:rsidRDefault="004C6056">
                    <w:pPr>
                      <w:spacing w:line="134" w:lineRule="exact"/>
                      <w:rPr>
                        <w:rFonts w:ascii="ＭＳ Ｐゴシック" w:eastAsia="ＭＳ Ｐゴシック"/>
                        <w:b/>
                        <w:sz w:val="13"/>
                      </w:rPr>
                    </w:pPr>
                    <w:r>
                      <w:rPr>
                        <w:rFonts w:ascii="ＭＳ Ｐゴシック" w:eastAsia="ＭＳ Ｐゴシック" w:hint="eastAsia"/>
                        <w:b/>
                        <w:w w:val="95"/>
                        <w:sz w:val="13"/>
                      </w:rPr>
                      <w:t>生産物量環境変数</w:t>
                    </w:r>
                  </w:p>
                </w:txbxContent>
              </v:textbox>
            </v:shape>
            <v:shape id="_x0000_s3544" type="#_x0000_t202" style="position:absolute;left:8715;top:1606;width:224;height:108" filled="f" stroked="f">
              <v:textbox inset="0,0,0,0">
                <w:txbxContent>
                  <w:p w14:paraId="0C8F016E" w14:textId="77777777" w:rsidR="0058363B" w:rsidRDefault="004C6056">
                    <w:pPr>
                      <w:spacing w:line="107" w:lineRule="exact"/>
                      <w:rPr>
                        <w:rFonts w:ascii="ＭＳ Ｐゴシック" w:eastAsia="ＭＳ Ｐゴシック"/>
                        <w:sz w:val="10"/>
                      </w:rPr>
                    </w:pPr>
                    <w:r>
                      <w:rPr>
                        <w:rFonts w:ascii="ＭＳ Ｐゴシック" w:eastAsia="ＭＳ Ｐゴシック" w:hint="eastAsia"/>
                        <w:sz w:val="10"/>
                      </w:rPr>
                      <w:t>（率）</w:t>
                    </w:r>
                  </w:p>
                </w:txbxContent>
              </v:textbox>
            </v:shape>
            <v:shape id="_x0000_s3543" type="#_x0000_t202" style="position:absolute;left:4208;top:1799;width:3013;height:288" filled="f" stroked="f">
              <v:textbox inset="0,0,0,0">
                <w:txbxContent>
                  <w:p w14:paraId="0C8F016F" w14:textId="77777777" w:rsidR="0058363B" w:rsidRDefault="004C6056">
                    <w:pPr>
                      <w:tabs>
                        <w:tab w:val="left" w:pos="2600"/>
                      </w:tabs>
                      <w:spacing w:line="134" w:lineRule="exact"/>
                      <w:rPr>
                        <w:rFonts w:ascii="ＭＳ Ｐゴシック" w:eastAsia="ＭＳ Ｐゴシック"/>
                        <w:b/>
                        <w:sz w:val="13"/>
                      </w:rPr>
                    </w:pPr>
                    <w:r>
                      <w:rPr>
                        <w:rFonts w:ascii="ＭＳ Ｐゴシック" w:eastAsia="ＭＳ Ｐゴシック" w:hint="eastAsia"/>
                        <w:b/>
                        <w:spacing w:val="5"/>
                        <w:sz w:val="13"/>
                      </w:rPr>
                      <w:t>妥当</w:t>
                    </w:r>
                    <w:r>
                      <w:rPr>
                        <w:rFonts w:ascii="ＭＳ Ｐゴシック" w:eastAsia="ＭＳ Ｐゴシック" w:hint="eastAsia"/>
                        <w:b/>
                        <w:sz w:val="13"/>
                      </w:rPr>
                      <w:t>量</w:t>
                    </w:r>
                    <w:r>
                      <w:rPr>
                        <w:rFonts w:ascii="ＭＳ Ｐゴシック" w:eastAsia="ＭＳ Ｐゴシック" w:hint="eastAsia"/>
                        <w:b/>
                        <w:sz w:val="13"/>
                      </w:rPr>
                      <w:t xml:space="preserve">  </w:t>
                    </w:r>
                    <w:r>
                      <w:rPr>
                        <w:rFonts w:ascii="ＭＳ Ｐゴシック" w:eastAsia="ＭＳ Ｐゴシック" w:hint="eastAsia"/>
                        <w:b/>
                        <w:spacing w:val="21"/>
                        <w:sz w:val="13"/>
                      </w:rPr>
                      <w:t xml:space="preserve"> </w:t>
                    </w:r>
                    <w:r>
                      <w:rPr>
                        <w:rFonts w:ascii="ＭＳ Ｐゴシック" w:eastAsia="ＭＳ Ｐゴシック" w:hint="eastAsia"/>
                        <w:b/>
                        <w:spacing w:val="5"/>
                        <w:sz w:val="13"/>
                      </w:rPr>
                      <w:t>基準生産物</w:t>
                    </w:r>
                    <w:r>
                      <w:rPr>
                        <w:rFonts w:ascii="ＭＳ Ｐゴシック" w:eastAsia="ＭＳ Ｐゴシック" w:hint="eastAsia"/>
                        <w:b/>
                        <w:sz w:val="13"/>
                      </w:rPr>
                      <w:t>量</w:t>
                    </w:r>
                    <w:r>
                      <w:rPr>
                        <w:rFonts w:ascii="ＭＳ Ｐゴシック" w:eastAsia="ＭＳ Ｐゴシック" w:hint="eastAsia"/>
                        <w:b/>
                        <w:sz w:val="13"/>
                      </w:rPr>
                      <w:tab/>
                    </w:r>
                    <w:r>
                      <w:rPr>
                        <w:rFonts w:ascii="ＭＳ Ｐゴシック" w:eastAsia="ＭＳ Ｐゴシック" w:hint="eastAsia"/>
                        <w:b/>
                        <w:spacing w:val="5"/>
                        <w:w w:val="95"/>
                        <w:sz w:val="13"/>
                      </w:rPr>
                      <w:t>分担率</w:t>
                    </w:r>
                  </w:p>
                  <w:p w14:paraId="0C8F0170" w14:textId="77777777" w:rsidR="0058363B" w:rsidRDefault="004C6056">
                    <w:pPr>
                      <w:spacing w:before="21"/>
                      <w:ind w:right="544"/>
                      <w:jc w:val="right"/>
                      <w:rPr>
                        <w:rFonts w:ascii="ＭＳ Ｐゴシック" w:eastAsia="ＭＳ Ｐゴシック"/>
                        <w:sz w:val="10"/>
                      </w:rPr>
                    </w:pPr>
                    <w:r>
                      <w:rPr>
                        <w:rFonts w:ascii="ＭＳ Ｐゴシック" w:eastAsia="ＭＳ Ｐゴシック" w:hint="eastAsia"/>
                        <w:sz w:val="10"/>
                      </w:rPr>
                      <w:t>（率）</w:t>
                    </w:r>
                  </w:p>
                </w:txbxContent>
              </v:textbox>
            </v:shape>
            <v:shape id="_x0000_s3542" type="#_x0000_t202" style="position:absolute;left:7300;top:1715;width:1177;height:297" filled="f" stroked="f">
              <v:textbox inset="0,0,0,0">
                <w:txbxContent>
                  <w:p w14:paraId="0C8F0171" w14:textId="77777777" w:rsidR="0058363B" w:rsidRDefault="004C6056">
                    <w:pPr>
                      <w:spacing w:line="128" w:lineRule="exact"/>
                      <w:ind w:left="67" w:hanging="68"/>
                      <w:rPr>
                        <w:rFonts w:ascii="ＭＳ Ｐゴシック" w:eastAsia="ＭＳ Ｐゴシック"/>
                        <w:b/>
                        <w:sz w:val="13"/>
                      </w:rPr>
                    </w:pPr>
                    <w:r>
                      <w:rPr>
                        <w:rFonts w:ascii="ＭＳ Ｐゴシック" w:eastAsia="ＭＳ Ｐゴシック" w:hint="eastAsia"/>
                        <w:b/>
                        <w:position w:val="1"/>
                        <w:sz w:val="13"/>
                      </w:rPr>
                      <w:t>許容要求</w:t>
                    </w:r>
                    <w:r>
                      <w:rPr>
                        <w:rFonts w:ascii="ＭＳ Ｐゴシック" w:eastAsia="ＭＳ Ｐゴシック" w:hint="eastAsia"/>
                        <w:b/>
                        <w:position w:val="1"/>
                        <w:sz w:val="13"/>
                      </w:rPr>
                      <w:t xml:space="preserve"> </w:t>
                    </w:r>
                    <w:r>
                      <w:rPr>
                        <w:rFonts w:ascii="ＭＳ Ｐゴシック" w:eastAsia="ＭＳ Ｐゴシック" w:hint="eastAsia"/>
                        <w:b/>
                        <w:sz w:val="13"/>
                      </w:rPr>
                      <w:t>許容要求</w:t>
                    </w:r>
                  </w:p>
                  <w:p w14:paraId="0C8F0172" w14:textId="77777777" w:rsidR="0058363B" w:rsidRDefault="004C6056">
                    <w:pPr>
                      <w:tabs>
                        <w:tab w:val="left" w:pos="700"/>
                      </w:tabs>
                      <w:spacing w:line="168" w:lineRule="exact"/>
                      <w:ind w:left="67"/>
                      <w:rPr>
                        <w:rFonts w:ascii="ＭＳ Ｐゴシック" w:eastAsia="ＭＳ Ｐゴシック"/>
                        <w:b/>
                        <w:sz w:val="13"/>
                      </w:rPr>
                    </w:pPr>
                    <w:r>
                      <w:rPr>
                        <w:rFonts w:ascii="ＭＳ Ｐゴシック" w:eastAsia="ＭＳ Ｐゴシック" w:hint="eastAsia"/>
                        <w:b/>
                        <w:spacing w:val="5"/>
                        <w:position w:val="1"/>
                        <w:sz w:val="13"/>
                      </w:rPr>
                      <w:t>変更</w:t>
                    </w:r>
                    <w:r>
                      <w:rPr>
                        <w:rFonts w:ascii="ＭＳ Ｐゴシック" w:eastAsia="ＭＳ Ｐゴシック" w:hint="eastAsia"/>
                        <w:b/>
                        <w:position w:val="1"/>
                        <w:sz w:val="13"/>
                      </w:rPr>
                      <w:t>量</w:t>
                    </w:r>
                    <w:r>
                      <w:rPr>
                        <w:rFonts w:ascii="ＭＳ Ｐゴシック" w:eastAsia="ＭＳ Ｐゴシック" w:hint="eastAsia"/>
                        <w:b/>
                        <w:position w:val="1"/>
                        <w:sz w:val="13"/>
                      </w:rPr>
                      <w:tab/>
                    </w:r>
                    <w:r>
                      <w:rPr>
                        <w:rFonts w:ascii="ＭＳ Ｐゴシック" w:eastAsia="ＭＳ Ｐゴシック" w:hint="eastAsia"/>
                        <w:b/>
                        <w:spacing w:val="5"/>
                        <w:w w:val="95"/>
                        <w:sz w:val="13"/>
                      </w:rPr>
                      <w:t>変更率</w:t>
                    </w:r>
                  </w:p>
                </w:txbxContent>
              </v:textbox>
            </v:shape>
            <v:shape id="_x0000_s3541" type="#_x0000_t202" style="position:absolute;left:8757;top:1929;width:230;height:382" filled="f" stroked="f">
              <v:textbox inset="0,0,0,0">
                <w:txbxContent>
                  <w:p w14:paraId="0C8F0173" w14:textId="77777777" w:rsidR="0058363B" w:rsidRDefault="004C6056">
                    <w:pPr>
                      <w:spacing w:line="107" w:lineRule="exact"/>
                      <w:ind w:left="26"/>
                      <w:rPr>
                        <w:rFonts w:ascii="ＭＳ Ｐゴシック"/>
                        <w:sz w:val="10"/>
                      </w:rPr>
                    </w:pPr>
                    <w:r>
                      <w:rPr>
                        <w:rFonts w:ascii="ＭＳ Ｐゴシック"/>
                        <w:sz w:val="10"/>
                      </w:rPr>
                      <w:t>bi</w:t>
                    </w:r>
                  </w:p>
                  <w:p w14:paraId="0C8F0174" w14:textId="77777777" w:rsidR="0058363B" w:rsidRDefault="0058363B">
                    <w:pPr>
                      <w:spacing w:before="13"/>
                      <w:rPr>
                        <w:sz w:val="12"/>
                      </w:rPr>
                    </w:pPr>
                  </w:p>
                  <w:p w14:paraId="0C8F0175" w14:textId="77777777" w:rsidR="0058363B" w:rsidRDefault="004C6056">
                    <w:pPr>
                      <w:rPr>
                        <w:sz w:val="8"/>
                      </w:rPr>
                    </w:pPr>
                    <w:r>
                      <w:rPr>
                        <w:color w:val="808080"/>
                        <w:sz w:val="8"/>
                      </w:rPr>
                      <w:t>5.0 %</w:t>
                    </w:r>
                  </w:p>
                </w:txbxContent>
              </v:textbox>
            </v:shape>
            <v:shape id="_x0000_s3540" type="#_x0000_t202" style="position:absolute;left:5129;top:2284;width:3111;height:134" filled="f" stroked="f">
              <v:textbox inset="0,0,0,0">
                <w:txbxContent>
                  <w:p w14:paraId="0C8F0176" w14:textId="77777777" w:rsidR="0058363B" w:rsidRDefault="004C6056">
                    <w:pPr>
                      <w:tabs>
                        <w:tab w:val="left" w:pos="774"/>
                        <w:tab w:val="left" w:pos="1407"/>
                        <w:tab w:val="left" w:pos="1815"/>
                        <w:tab w:val="left" w:pos="3018"/>
                      </w:tabs>
                      <w:spacing w:line="133" w:lineRule="exact"/>
                      <w:rPr>
                        <w:rFonts w:ascii="Tahoma" w:hAnsi="Tahoma" w:hint="eastAsia"/>
                        <w:sz w:val="10"/>
                      </w:rPr>
                    </w:pPr>
                    <w:r>
                      <w:rPr>
                        <w:rFonts w:ascii="ＭＳ Ｐゴシック" w:hAnsi="ＭＳ Ｐゴシック"/>
                        <w:position w:val="2"/>
                        <w:sz w:val="10"/>
                      </w:rPr>
                      <w:t>V</w:t>
                    </w:r>
                    <w:r>
                      <w:rPr>
                        <w:rFonts w:ascii="ＭＳ Ｐゴシック" w:hAnsi="ＭＳ Ｐゴシック"/>
                        <w:position w:val="2"/>
                        <w:sz w:val="10"/>
                      </w:rPr>
                      <w:tab/>
                      <w:t>V*a</w:t>
                    </w:r>
                    <w:r>
                      <w:rPr>
                        <w:rFonts w:ascii="ＭＳ Ｐゴシック" w:hAnsi="ＭＳ Ｐゴシック"/>
                        <w:sz w:val="7"/>
                      </w:rPr>
                      <w:t>1</w:t>
                    </w:r>
                    <w:r>
                      <w:rPr>
                        <w:rFonts w:ascii="ＭＳ Ｐゴシック" w:hAnsi="ＭＳ Ｐゴシック"/>
                        <w:sz w:val="7"/>
                      </w:rPr>
                      <w:tab/>
                    </w:r>
                    <w:r>
                      <w:rPr>
                        <w:rFonts w:ascii="ＭＳ Ｐゴシック" w:hAnsi="ＭＳ Ｐゴシック"/>
                        <w:position w:val="2"/>
                        <w:sz w:val="10"/>
                      </w:rPr>
                      <w:t>a</w:t>
                    </w:r>
                    <w:r>
                      <w:rPr>
                        <w:rFonts w:ascii="ＭＳ Ｐゴシック" w:hAnsi="ＭＳ Ｐゴシック"/>
                        <w:sz w:val="7"/>
                      </w:rPr>
                      <w:t>1</w:t>
                    </w:r>
                    <w:r>
                      <w:rPr>
                        <w:rFonts w:ascii="ＭＳ Ｐゴシック" w:hAnsi="ＭＳ Ｐゴシック"/>
                        <w:sz w:val="7"/>
                      </w:rPr>
                      <w:tab/>
                    </w:r>
                    <w:r>
                      <w:rPr>
                        <w:rFonts w:ascii="ＭＳ Ｐゴシック" w:hAnsi="ＭＳ Ｐゴシック"/>
                        <w:position w:val="2"/>
                        <w:sz w:val="10"/>
                      </w:rPr>
                      <w:t xml:space="preserve">RB     </w:t>
                    </w:r>
                    <w:r>
                      <w:rPr>
                        <w:rFonts w:ascii="ＭＳ Ｐゴシック" w:hAnsi="ＭＳ Ｐゴシック"/>
                        <w:spacing w:val="21"/>
                        <w:position w:val="2"/>
                        <w:sz w:val="10"/>
                      </w:rPr>
                      <w:t xml:space="preserve"> </w:t>
                    </w:r>
                    <w:r>
                      <w:rPr>
                        <w:rFonts w:ascii="ＭＳ Ｐゴシック" w:hAnsi="ＭＳ Ｐゴシック"/>
                        <w:position w:val="2"/>
                        <w:sz w:val="10"/>
                      </w:rPr>
                      <w:t>(V*(1+a</w:t>
                    </w:r>
                    <w:r>
                      <w:rPr>
                        <w:rFonts w:ascii="ＭＳ Ｐゴシック" w:hAnsi="ＭＳ Ｐゴシック"/>
                        <w:sz w:val="7"/>
                      </w:rPr>
                      <w:t>1</w:t>
                    </w:r>
                    <w:r>
                      <w:rPr>
                        <w:rFonts w:ascii="ＭＳ Ｐゴシック" w:hAnsi="ＭＳ Ｐゴシック"/>
                        <w:position w:val="2"/>
                        <w:sz w:val="10"/>
                      </w:rPr>
                      <w:t>))*</w:t>
                    </w:r>
                    <w:r>
                      <w:rPr>
                        <w:rFonts w:ascii="Tahoma" w:hAnsi="Tahoma"/>
                        <w:position w:val="2"/>
                        <w:sz w:val="10"/>
                      </w:rPr>
                      <w:t>ω</w:t>
                    </w:r>
                    <w:r>
                      <w:rPr>
                        <w:rFonts w:ascii="Tahoma" w:hAnsi="Tahoma"/>
                        <w:position w:val="2"/>
                        <w:sz w:val="10"/>
                      </w:rPr>
                      <w:tab/>
                      <w:t>ω</w:t>
                    </w:r>
                  </w:p>
                </w:txbxContent>
              </v:textbox>
            </v:shape>
            <v:shape id="_x0000_s3539" type="#_x0000_t202" style="position:absolute;left:2189;top:2509;width:883;height:135" filled="f" stroked="f">
              <v:textbox inset="0,0,0,0">
                <w:txbxContent>
                  <w:p w14:paraId="0C8F0177" w14:textId="77777777" w:rsidR="0058363B" w:rsidRDefault="004C6056">
                    <w:pPr>
                      <w:spacing w:line="134" w:lineRule="exact"/>
                      <w:rPr>
                        <w:rFonts w:ascii="ＭＳ Ｐゴシック" w:eastAsia="ＭＳ Ｐゴシック"/>
                        <w:b/>
                        <w:sz w:val="13"/>
                      </w:rPr>
                    </w:pPr>
                    <w:r>
                      <w:rPr>
                        <w:rFonts w:ascii="ＭＳ Ｐゴシック" w:eastAsia="ＭＳ Ｐゴシック" w:hint="eastAsia"/>
                        <w:b/>
                        <w:w w:val="95"/>
                        <w:sz w:val="13"/>
                      </w:rPr>
                      <w:t>ビジネス関連図</w:t>
                    </w:r>
                  </w:p>
                </w:txbxContent>
              </v:textbox>
            </v:shape>
            <v:shape id="_x0000_s3538" type="#_x0000_t202" style="position:absolute;left:8757;top:2452;width:230;height:85" filled="f" stroked="f">
              <v:textbox inset="0,0,0,0">
                <w:txbxContent>
                  <w:p w14:paraId="0C8F0178" w14:textId="77777777" w:rsidR="0058363B" w:rsidRDefault="004C6056">
                    <w:pPr>
                      <w:spacing w:line="84" w:lineRule="exact"/>
                      <w:rPr>
                        <w:sz w:val="8"/>
                      </w:rPr>
                    </w:pPr>
                    <w:r>
                      <w:rPr>
                        <w:color w:val="808080"/>
                        <w:sz w:val="8"/>
                      </w:rPr>
                      <w:t>5.0 %</w:t>
                    </w:r>
                  </w:p>
                </w:txbxContent>
              </v:textbox>
            </v:shape>
            <v:shape id="_x0000_s3537" type="#_x0000_t202" style="position:absolute;left:3633;top:2517;width:486;height:554" filled="f" stroked="f">
              <v:textbox inset="0,0,0,0">
                <w:txbxContent>
                  <w:p w14:paraId="0C8F0179" w14:textId="77777777" w:rsidR="0058363B" w:rsidRDefault="004C6056">
                    <w:pPr>
                      <w:spacing w:line="105" w:lineRule="exact"/>
                      <w:ind w:firstLine="31"/>
                      <w:rPr>
                        <w:rFonts w:ascii="ＭＳ Ｐゴシック" w:eastAsia="ＭＳ Ｐゴシック"/>
                        <w:sz w:val="10"/>
                      </w:rPr>
                    </w:pPr>
                    <w:r>
                      <w:rPr>
                        <w:rFonts w:ascii="ＭＳ Ｐゴシック" w:eastAsia="ＭＳ Ｐゴシック" w:hint="eastAsia"/>
                        <w:w w:val="95"/>
                        <w:sz w:val="10"/>
                      </w:rPr>
                      <w:t>営業本部</w:t>
                    </w:r>
                  </w:p>
                  <w:p w14:paraId="0C8F017A" w14:textId="77777777" w:rsidR="0058363B" w:rsidRDefault="004C6056">
                    <w:pPr>
                      <w:spacing w:before="4" w:line="220" w:lineRule="atLeast"/>
                      <w:ind w:left="130" w:hanging="131"/>
                      <w:rPr>
                        <w:rFonts w:ascii="ＭＳ Ｐゴシック" w:eastAsia="ＭＳ Ｐゴシック"/>
                        <w:sz w:val="10"/>
                      </w:rPr>
                    </w:pPr>
                    <w:r>
                      <w:rPr>
                        <w:rFonts w:ascii="ＭＳ Ｐゴシック" w:eastAsia="ＭＳ Ｐゴシック" w:hint="eastAsia"/>
                        <w:sz w:val="10"/>
                      </w:rPr>
                      <w:t>システム部</w:t>
                    </w:r>
                    <w:r>
                      <w:rPr>
                        <w:rFonts w:ascii="ＭＳ Ｐゴシック" w:eastAsia="ＭＳ Ｐゴシック" w:hint="eastAsia"/>
                        <w:w w:val="95"/>
                        <w:sz w:val="10"/>
                      </w:rPr>
                      <w:t>小計</w:t>
                    </w:r>
                  </w:p>
                </w:txbxContent>
              </v:textbox>
            </v:shape>
            <v:shape id="_x0000_s3536" type="#_x0000_t202" style="position:absolute;left:2189;top:3181;width:544;height:135" filled="f" stroked="f">
              <v:textbox inset="0,0,0,0">
                <w:txbxContent>
                  <w:p w14:paraId="0C8F017B" w14:textId="77777777" w:rsidR="0058363B" w:rsidRDefault="004C6056">
                    <w:pPr>
                      <w:spacing w:line="134" w:lineRule="exact"/>
                      <w:rPr>
                        <w:rFonts w:ascii="ＭＳ Ｐゴシック" w:eastAsia="ＭＳ Ｐゴシック"/>
                        <w:b/>
                        <w:sz w:val="13"/>
                      </w:rPr>
                    </w:pPr>
                    <w:r>
                      <w:rPr>
                        <w:rFonts w:ascii="ＭＳ Ｐゴシック" w:eastAsia="ＭＳ Ｐゴシック" w:hint="eastAsia"/>
                        <w:b/>
                        <w:w w:val="95"/>
                        <w:sz w:val="13"/>
                      </w:rPr>
                      <w:t>業務一覧</w:t>
                    </w:r>
                  </w:p>
                </w:txbxContent>
              </v:textbox>
            </v:shape>
            <v:shape id="_x0000_s3535" type="#_x0000_t202" style="position:absolute;left:3633;top:3188;width:486;height:554" filled="f" stroked="f">
              <v:textbox inset="0,0,0,0">
                <w:txbxContent>
                  <w:p w14:paraId="0C8F017C" w14:textId="77777777" w:rsidR="0058363B" w:rsidRDefault="004C6056">
                    <w:pPr>
                      <w:spacing w:line="105" w:lineRule="exact"/>
                      <w:ind w:firstLine="31"/>
                      <w:rPr>
                        <w:rFonts w:ascii="ＭＳ Ｐゴシック" w:eastAsia="ＭＳ Ｐゴシック"/>
                        <w:sz w:val="10"/>
                      </w:rPr>
                    </w:pPr>
                    <w:r>
                      <w:rPr>
                        <w:rFonts w:ascii="ＭＳ Ｐゴシック" w:eastAsia="ＭＳ Ｐゴシック" w:hint="eastAsia"/>
                        <w:w w:val="95"/>
                        <w:sz w:val="10"/>
                      </w:rPr>
                      <w:t>営業本部</w:t>
                    </w:r>
                  </w:p>
                  <w:p w14:paraId="0C8F017D" w14:textId="77777777" w:rsidR="0058363B" w:rsidRDefault="004C6056">
                    <w:pPr>
                      <w:spacing w:before="3" w:line="220" w:lineRule="atLeast"/>
                      <w:ind w:left="130" w:hanging="131"/>
                      <w:rPr>
                        <w:rFonts w:ascii="ＭＳ Ｐゴシック" w:eastAsia="ＭＳ Ｐゴシック"/>
                        <w:sz w:val="10"/>
                      </w:rPr>
                    </w:pPr>
                    <w:r>
                      <w:rPr>
                        <w:rFonts w:ascii="ＭＳ Ｐゴシック" w:eastAsia="ＭＳ Ｐゴシック" w:hint="eastAsia"/>
                        <w:sz w:val="10"/>
                      </w:rPr>
                      <w:t>システム部</w:t>
                    </w:r>
                    <w:r>
                      <w:rPr>
                        <w:rFonts w:ascii="ＭＳ Ｐゴシック" w:eastAsia="ＭＳ Ｐゴシック" w:hint="eastAsia"/>
                        <w:w w:val="95"/>
                        <w:sz w:val="10"/>
                      </w:rPr>
                      <w:t>小計</w:t>
                    </w:r>
                  </w:p>
                </w:txbxContent>
              </v:textbox>
            </v:shape>
            <v:shape id="_x0000_s3534" type="#_x0000_t202" style="position:absolute;left:2189;top:3852;width:622;height:135" filled="f" stroked="f">
              <v:textbox inset="0,0,0,0">
                <w:txbxContent>
                  <w:p w14:paraId="0C8F017E" w14:textId="77777777" w:rsidR="0058363B" w:rsidRDefault="004C6056">
                    <w:pPr>
                      <w:spacing w:line="134" w:lineRule="exact"/>
                      <w:rPr>
                        <w:rFonts w:ascii="ＭＳ Ｐゴシック" w:eastAsia="ＭＳ Ｐゴシック"/>
                        <w:b/>
                        <w:sz w:val="13"/>
                      </w:rPr>
                    </w:pPr>
                    <w:r>
                      <w:rPr>
                        <w:rFonts w:ascii="ＭＳ Ｐゴシック" w:eastAsia="ＭＳ Ｐゴシック" w:hint="eastAsia"/>
                        <w:b/>
                        <w:w w:val="95"/>
                        <w:sz w:val="13"/>
                      </w:rPr>
                      <w:t>業務フロー</w:t>
                    </w:r>
                  </w:p>
                </w:txbxContent>
              </v:textbox>
            </v:shape>
            <v:shape id="_x0000_s3533" type="#_x0000_t202" style="position:absolute;left:3633;top:3860;width:486;height:554" filled="f" stroked="f">
              <v:textbox inset="0,0,0,0">
                <w:txbxContent>
                  <w:p w14:paraId="0C8F017F" w14:textId="77777777" w:rsidR="0058363B" w:rsidRDefault="004C6056">
                    <w:pPr>
                      <w:spacing w:line="105" w:lineRule="exact"/>
                      <w:ind w:firstLine="31"/>
                      <w:rPr>
                        <w:rFonts w:ascii="ＭＳ Ｐゴシック" w:eastAsia="ＭＳ Ｐゴシック"/>
                        <w:sz w:val="10"/>
                      </w:rPr>
                    </w:pPr>
                    <w:r>
                      <w:rPr>
                        <w:rFonts w:ascii="ＭＳ Ｐゴシック" w:eastAsia="ＭＳ Ｐゴシック" w:hint="eastAsia"/>
                        <w:w w:val="95"/>
                        <w:sz w:val="10"/>
                      </w:rPr>
                      <w:t>営業本部</w:t>
                    </w:r>
                  </w:p>
                  <w:p w14:paraId="0C8F0180" w14:textId="77777777" w:rsidR="0058363B" w:rsidRDefault="004C6056">
                    <w:pPr>
                      <w:spacing w:before="4" w:line="220" w:lineRule="atLeast"/>
                      <w:ind w:left="130" w:hanging="131"/>
                      <w:rPr>
                        <w:rFonts w:ascii="ＭＳ Ｐゴシック" w:eastAsia="ＭＳ Ｐゴシック"/>
                        <w:sz w:val="10"/>
                      </w:rPr>
                    </w:pPr>
                    <w:r>
                      <w:rPr>
                        <w:rFonts w:ascii="ＭＳ Ｐゴシック" w:eastAsia="ＭＳ Ｐゴシック" w:hint="eastAsia"/>
                        <w:sz w:val="10"/>
                      </w:rPr>
                      <w:t>システム部</w:t>
                    </w:r>
                    <w:r>
                      <w:rPr>
                        <w:rFonts w:ascii="ＭＳ Ｐゴシック" w:eastAsia="ＭＳ Ｐゴシック" w:hint="eastAsia"/>
                        <w:w w:val="95"/>
                        <w:sz w:val="10"/>
                      </w:rPr>
                      <w:t>小計</w:t>
                    </w:r>
                  </w:p>
                </w:txbxContent>
              </v:textbox>
            </v:shape>
            <v:shape id="_x0000_s3532" type="#_x0000_t202" style="position:absolute;left:1576;top:4524;width:1710;height:213" filled="f" stroked="f">
              <v:textbox inset="0,0,0,0">
                <w:txbxContent>
                  <w:p w14:paraId="0C8F0181" w14:textId="77777777" w:rsidR="0058363B" w:rsidRDefault="004C6056">
                    <w:pPr>
                      <w:spacing w:line="213" w:lineRule="exact"/>
                      <w:rPr>
                        <w:rFonts w:ascii="ＭＳ Ｐゴシック" w:eastAsia="ＭＳ Ｐゴシック"/>
                        <w:b/>
                        <w:sz w:val="13"/>
                      </w:rPr>
                    </w:pPr>
                    <w:r>
                      <w:rPr>
                        <w:rFonts w:ascii="ＭＳ Ｐゴシック" w:eastAsia="ＭＳ Ｐゴシック" w:hint="eastAsia"/>
                        <w:b/>
                        <w:position w:val="-7"/>
                        <w:sz w:val="13"/>
                      </w:rPr>
                      <w:t>要件定義</w:t>
                    </w:r>
                    <w:r>
                      <w:rPr>
                        <w:rFonts w:ascii="ＭＳ Ｐゴシック" w:eastAsia="ＭＳ Ｐゴシック" w:hint="eastAsia"/>
                        <w:b/>
                        <w:position w:val="-7"/>
                        <w:sz w:val="13"/>
                      </w:rPr>
                      <w:t xml:space="preserve"> </w:t>
                    </w:r>
                    <w:r>
                      <w:rPr>
                        <w:rFonts w:ascii="ＭＳ Ｐゴシック" w:eastAsia="ＭＳ Ｐゴシック" w:hint="eastAsia"/>
                        <w:b/>
                        <w:sz w:val="13"/>
                      </w:rPr>
                      <w:t>概念レベルのＥＲ図</w:t>
                    </w:r>
                  </w:p>
                </w:txbxContent>
              </v:textbox>
            </v:shape>
            <v:shape id="_x0000_s3531" type="#_x0000_t202" style="position:absolute;left:3633;top:4531;width:486;height:554" filled="f" stroked="f">
              <v:textbox inset="0,0,0,0">
                <w:txbxContent>
                  <w:p w14:paraId="0C8F0182" w14:textId="77777777" w:rsidR="0058363B" w:rsidRDefault="004C6056">
                    <w:pPr>
                      <w:spacing w:line="105" w:lineRule="exact"/>
                      <w:ind w:firstLine="31"/>
                      <w:rPr>
                        <w:rFonts w:ascii="ＭＳ Ｐゴシック" w:eastAsia="ＭＳ Ｐゴシック"/>
                        <w:sz w:val="10"/>
                      </w:rPr>
                    </w:pPr>
                    <w:r>
                      <w:rPr>
                        <w:rFonts w:ascii="ＭＳ Ｐゴシック" w:eastAsia="ＭＳ Ｐゴシック" w:hint="eastAsia"/>
                        <w:w w:val="95"/>
                        <w:sz w:val="10"/>
                      </w:rPr>
                      <w:t>営業本部</w:t>
                    </w:r>
                  </w:p>
                  <w:p w14:paraId="0C8F0183" w14:textId="77777777" w:rsidR="0058363B" w:rsidRDefault="004C6056">
                    <w:pPr>
                      <w:spacing w:before="3" w:line="220" w:lineRule="atLeast"/>
                      <w:ind w:left="130" w:hanging="131"/>
                      <w:rPr>
                        <w:rFonts w:ascii="ＭＳ Ｐゴシック" w:eastAsia="ＭＳ Ｐゴシック"/>
                        <w:sz w:val="10"/>
                      </w:rPr>
                    </w:pPr>
                    <w:r>
                      <w:rPr>
                        <w:rFonts w:ascii="ＭＳ Ｐゴシック" w:eastAsia="ＭＳ Ｐゴシック" w:hint="eastAsia"/>
                        <w:sz w:val="10"/>
                      </w:rPr>
                      <w:t>システム部</w:t>
                    </w:r>
                    <w:r>
                      <w:rPr>
                        <w:rFonts w:ascii="ＭＳ Ｐゴシック" w:eastAsia="ＭＳ Ｐゴシック" w:hint="eastAsia"/>
                        <w:w w:val="95"/>
                        <w:sz w:val="10"/>
                      </w:rPr>
                      <w:t>小計</w:t>
                    </w:r>
                  </w:p>
                </w:txbxContent>
              </v:textbox>
            </v:shape>
            <v:shape id="_x0000_s3530" type="#_x0000_t202" style="position:absolute;left:2189;top:5195;width:1198;height:135" filled="f" stroked="f">
              <v:textbox inset="0,0,0,0">
                <w:txbxContent>
                  <w:p w14:paraId="0C8F0184" w14:textId="77777777" w:rsidR="0058363B" w:rsidRDefault="004C6056">
                    <w:pPr>
                      <w:spacing w:line="134" w:lineRule="exact"/>
                      <w:rPr>
                        <w:rFonts w:ascii="ＭＳ Ｐゴシック" w:eastAsia="ＭＳ Ｐゴシック"/>
                        <w:b/>
                        <w:sz w:val="13"/>
                      </w:rPr>
                    </w:pPr>
                    <w:r>
                      <w:rPr>
                        <w:rFonts w:ascii="ＭＳ Ｐゴシック" w:eastAsia="ＭＳ Ｐゴシック" w:hint="eastAsia"/>
                        <w:b/>
                        <w:w w:val="95"/>
                        <w:sz w:val="13"/>
                      </w:rPr>
                      <w:t>個別業務処理定義書</w:t>
                    </w:r>
                  </w:p>
                </w:txbxContent>
              </v:textbox>
            </v:shape>
            <v:shape id="_x0000_s3529" type="#_x0000_t202" style="position:absolute;left:3633;top:5202;width:486;height:554" filled="f" stroked="f">
              <v:textbox inset="0,0,0,0">
                <w:txbxContent>
                  <w:p w14:paraId="0C8F0185" w14:textId="77777777" w:rsidR="0058363B" w:rsidRDefault="004C6056">
                    <w:pPr>
                      <w:spacing w:line="105" w:lineRule="exact"/>
                      <w:ind w:firstLine="31"/>
                      <w:rPr>
                        <w:rFonts w:ascii="ＭＳ Ｐゴシック" w:eastAsia="ＭＳ Ｐゴシック"/>
                        <w:sz w:val="10"/>
                      </w:rPr>
                    </w:pPr>
                    <w:r>
                      <w:rPr>
                        <w:rFonts w:ascii="ＭＳ Ｐゴシック" w:eastAsia="ＭＳ Ｐゴシック" w:hint="eastAsia"/>
                        <w:w w:val="95"/>
                        <w:sz w:val="10"/>
                      </w:rPr>
                      <w:t>営業本部</w:t>
                    </w:r>
                  </w:p>
                  <w:p w14:paraId="0C8F0186" w14:textId="77777777" w:rsidR="0058363B" w:rsidRDefault="004C6056">
                    <w:pPr>
                      <w:spacing w:before="4" w:line="220" w:lineRule="atLeast"/>
                      <w:ind w:left="130" w:hanging="131"/>
                      <w:rPr>
                        <w:rFonts w:ascii="ＭＳ Ｐゴシック" w:eastAsia="ＭＳ Ｐゴシック"/>
                        <w:sz w:val="10"/>
                      </w:rPr>
                    </w:pPr>
                    <w:r>
                      <w:rPr>
                        <w:rFonts w:ascii="ＭＳ Ｐゴシック" w:eastAsia="ＭＳ Ｐゴシック" w:hint="eastAsia"/>
                        <w:sz w:val="10"/>
                      </w:rPr>
                      <w:t>システム部</w:t>
                    </w:r>
                    <w:r>
                      <w:rPr>
                        <w:rFonts w:ascii="ＭＳ Ｐゴシック" w:eastAsia="ＭＳ Ｐゴシック" w:hint="eastAsia"/>
                        <w:w w:val="95"/>
                        <w:sz w:val="10"/>
                      </w:rPr>
                      <w:t>小計</w:t>
                    </w:r>
                  </w:p>
                </w:txbxContent>
              </v:textbox>
            </v:shape>
            <v:shape id="_x0000_s3528" type="#_x0000_t202" style="position:absolute;left:2189;top:5906;width:1158;height:272" filled="f" stroked="f">
              <v:textbox inset="0,0,0,0">
                <w:txbxContent>
                  <w:p w14:paraId="0C8F0187" w14:textId="77777777" w:rsidR="0058363B" w:rsidRDefault="004C6056">
                    <w:pPr>
                      <w:spacing w:line="130" w:lineRule="exact"/>
                      <w:rPr>
                        <w:rFonts w:ascii="ＭＳ Ｐゴシック" w:eastAsia="ＭＳ Ｐゴシック"/>
                        <w:b/>
                        <w:sz w:val="13"/>
                      </w:rPr>
                    </w:pPr>
                    <w:r>
                      <w:rPr>
                        <w:rFonts w:ascii="ＭＳ Ｐゴシック" w:eastAsia="ＭＳ Ｐゴシック" w:hint="eastAsia"/>
                        <w:b/>
                        <w:w w:val="95"/>
                        <w:sz w:val="13"/>
                      </w:rPr>
                      <w:t>画面</w:t>
                    </w:r>
                    <w:r>
                      <w:rPr>
                        <w:rFonts w:ascii="ＭＳ Ｐゴシック" w:eastAsia="ＭＳ Ｐゴシック" w:hint="eastAsia"/>
                        <w:b/>
                        <w:w w:val="95"/>
                        <w:sz w:val="13"/>
                      </w:rPr>
                      <w:t>/</w:t>
                    </w:r>
                    <w:r>
                      <w:rPr>
                        <w:rFonts w:ascii="ＭＳ Ｐゴシック" w:eastAsia="ＭＳ Ｐゴシック" w:hint="eastAsia"/>
                        <w:b/>
                        <w:w w:val="95"/>
                        <w:sz w:val="13"/>
                      </w:rPr>
                      <w:t>帳票レイアウト</w:t>
                    </w:r>
                  </w:p>
                  <w:p w14:paraId="0C8F0188" w14:textId="77777777" w:rsidR="0058363B" w:rsidRDefault="004C6056">
                    <w:pPr>
                      <w:spacing w:line="140" w:lineRule="exact"/>
                      <w:rPr>
                        <w:rFonts w:ascii="ＭＳ Ｐゴシック" w:eastAsia="ＭＳ Ｐゴシック"/>
                        <w:sz w:val="11"/>
                      </w:rPr>
                    </w:pPr>
                    <w:r>
                      <w:rPr>
                        <w:rFonts w:ascii="ＭＳ Ｐゴシック" w:eastAsia="ＭＳ Ｐゴシック" w:hint="eastAsia"/>
                        <w:w w:val="95"/>
                        <w:sz w:val="11"/>
                      </w:rPr>
                      <w:t>（画面変遷を含む）</w:t>
                    </w:r>
                  </w:p>
                </w:txbxContent>
              </v:textbox>
            </v:shape>
            <v:shape id="_x0000_s3527" type="#_x0000_t202" style="position:absolute;left:3633;top:5874;width:486;height:554" filled="f" stroked="f">
              <v:textbox inset="0,0,0,0">
                <w:txbxContent>
                  <w:p w14:paraId="0C8F0189" w14:textId="77777777" w:rsidR="0058363B" w:rsidRDefault="004C6056">
                    <w:pPr>
                      <w:spacing w:line="105" w:lineRule="exact"/>
                      <w:ind w:firstLine="31"/>
                      <w:rPr>
                        <w:rFonts w:ascii="ＭＳ Ｐゴシック" w:eastAsia="ＭＳ Ｐゴシック"/>
                        <w:sz w:val="10"/>
                      </w:rPr>
                    </w:pPr>
                    <w:r>
                      <w:rPr>
                        <w:rFonts w:ascii="ＭＳ Ｐゴシック" w:eastAsia="ＭＳ Ｐゴシック" w:hint="eastAsia"/>
                        <w:w w:val="95"/>
                        <w:sz w:val="10"/>
                      </w:rPr>
                      <w:t>営業本部</w:t>
                    </w:r>
                  </w:p>
                  <w:p w14:paraId="0C8F018A" w14:textId="77777777" w:rsidR="0058363B" w:rsidRDefault="004C6056">
                    <w:pPr>
                      <w:spacing w:before="3" w:line="220" w:lineRule="atLeast"/>
                      <w:ind w:left="130" w:hanging="131"/>
                      <w:rPr>
                        <w:rFonts w:ascii="ＭＳ Ｐゴシック" w:eastAsia="ＭＳ Ｐゴシック"/>
                        <w:sz w:val="10"/>
                      </w:rPr>
                    </w:pPr>
                    <w:r>
                      <w:rPr>
                        <w:rFonts w:ascii="ＭＳ Ｐゴシック" w:eastAsia="ＭＳ Ｐゴシック" w:hint="eastAsia"/>
                        <w:sz w:val="10"/>
                      </w:rPr>
                      <w:t>システム部</w:t>
                    </w:r>
                    <w:r>
                      <w:rPr>
                        <w:rFonts w:ascii="ＭＳ Ｐゴシック" w:eastAsia="ＭＳ Ｐゴシック" w:hint="eastAsia"/>
                        <w:w w:val="95"/>
                        <w:sz w:val="10"/>
                      </w:rPr>
                      <w:t>小計</w:t>
                    </w:r>
                  </w:p>
                </w:txbxContent>
              </v:textbox>
            </v:shape>
            <v:shape id="_x0000_s3526" type="#_x0000_t202" style="position:absolute;left:2832;top:6585;width:60;height:180" filled="f" stroked="f">
              <v:textbox inset="0,0,0,0">
                <w:txbxContent>
                  <w:p w14:paraId="0C8F018B" w14:textId="77777777" w:rsidR="0058363B" w:rsidRDefault="004C6056">
                    <w:pPr>
                      <w:spacing w:line="79" w:lineRule="exact"/>
                      <w:rPr>
                        <w:rFonts w:ascii="ＭＳ Ｐゴシック" w:eastAsia="ＭＳ Ｐゴシック"/>
                        <w:b/>
                        <w:sz w:val="8"/>
                      </w:rPr>
                    </w:pPr>
                    <w:r>
                      <w:rPr>
                        <w:rFonts w:ascii="ＭＳ Ｐゴシック" w:eastAsia="ＭＳ Ｐゴシック" w:hint="eastAsia"/>
                        <w:b/>
                        <w:w w:val="97"/>
                        <w:sz w:val="8"/>
                      </w:rPr>
                      <w:t>・</w:t>
                    </w:r>
                  </w:p>
                  <w:p w14:paraId="0C8F018C" w14:textId="77777777" w:rsidR="0058363B" w:rsidRDefault="004C6056">
                    <w:pPr>
                      <w:spacing w:line="100" w:lineRule="exact"/>
                      <w:rPr>
                        <w:rFonts w:ascii="ＭＳ Ｐゴシック" w:eastAsia="ＭＳ Ｐゴシック"/>
                        <w:b/>
                        <w:sz w:val="8"/>
                      </w:rPr>
                    </w:pPr>
                    <w:r>
                      <w:rPr>
                        <w:rFonts w:ascii="ＭＳ Ｐゴシック" w:eastAsia="ＭＳ Ｐゴシック" w:hint="eastAsia"/>
                        <w:b/>
                        <w:w w:val="97"/>
                        <w:sz w:val="8"/>
                      </w:rPr>
                      <w:t>・</w:t>
                    </w:r>
                  </w:p>
                </w:txbxContent>
              </v:textbox>
            </v:shape>
            <v:shape id="_x0000_s3525" type="#_x0000_t202" style="position:absolute;left:3813;top:6585;width:60;height:180" filled="f" stroked="f">
              <v:textbox inset="0,0,0,0">
                <w:txbxContent>
                  <w:p w14:paraId="0C8F018D" w14:textId="77777777" w:rsidR="0058363B" w:rsidRDefault="004C6056">
                    <w:pPr>
                      <w:spacing w:line="79" w:lineRule="exact"/>
                      <w:rPr>
                        <w:rFonts w:ascii="ＭＳ Ｐゴシック" w:eastAsia="ＭＳ Ｐゴシック"/>
                        <w:b/>
                        <w:sz w:val="8"/>
                      </w:rPr>
                    </w:pPr>
                    <w:r>
                      <w:rPr>
                        <w:rFonts w:ascii="ＭＳ Ｐゴシック" w:eastAsia="ＭＳ Ｐゴシック" w:hint="eastAsia"/>
                        <w:b/>
                        <w:w w:val="97"/>
                        <w:sz w:val="8"/>
                      </w:rPr>
                      <w:t>・</w:t>
                    </w:r>
                  </w:p>
                  <w:p w14:paraId="0C8F018E" w14:textId="77777777" w:rsidR="0058363B" w:rsidRDefault="004C6056">
                    <w:pPr>
                      <w:spacing w:line="100" w:lineRule="exact"/>
                      <w:rPr>
                        <w:rFonts w:ascii="ＭＳ Ｐゴシック" w:eastAsia="ＭＳ Ｐゴシック"/>
                        <w:b/>
                        <w:sz w:val="8"/>
                      </w:rPr>
                    </w:pPr>
                    <w:r>
                      <w:rPr>
                        <w:rFonts w:ascii="ＭＳ Ｐゴシック" w:eastAsia="ＭＳ Ｐゴシック" w:hint="eastAsia"/>
                        <w:b/>
                        <w:w w:val="97"/>
                        <w:sz w:val="8"/>
                      </w:rPr>
                      <w:t>・</w:t>
                    </w:r>
                  </w:p>
                </w:txbxContent>
              </v:textbox>
            </v:shape>
            <v:shape id="_x0000_s3524" type="#_x0000_t202" style="position:absolute;left:4432;top:6606;width:60;height:179" filled="f" stroked="f">
              <v:textbox inset="0,0,0,0">
                <w:txbxContent>
                  <w:p w14:paraId="0C8F018F" w14:textId="77777777" w:rsidR="0058363B" w:rsidRDefault="004C6056">
                    <w:pPr>
                      <w:spacing w:line="78" w:lineRule="exact"/>
                      <w:rPr>
                        <w:rFonts w:ascii="ＭＳ Ｐゴシック" w:eastAsia="ＭＳ Ｐゴシック"/>
                        <w:b/>
                        <w:sz w:val="8"/>
                      </w:rPr>
                    </w:pPr>
                    <w:r>
                      <w:rPr>
                        <w:rFonts w:ascii="ＭＳ Ｐゴシック" w:eastAsia="ＭＳ Ｐゴシック" w:hint="eastAsia"/>
                        <w:b/>
                        <w:w w:val="97"/>
                        <w:sz w:val="8"/>
                      </w:rPr>
                      <w:t>・</w:t>
                    </w:r>
                  </w:p>
                  <w:p w14:paraId="0C8F0190" w14:textId="77777777" w:rsidR="0058363B" w:rsidRDefault="004C6056">
                    <w:pPr>
                      <w:spacing w:line="100" w:lineRule="exact"/>
                      <w:rPr>
                        <w:rFonts w:ascii="ＭＳ Ｐゴシック" w:eastAsia="ＭＳ Ｐゴシック"/>
                        <w:b/>
                        <w:sz w:val="8"/>
                      </w:rPr>
                    </w:pPr>
                    <w:r>
                      <w:rPr>
                        <w:rFonts w:ascii="ＭＳ Ｐゴシック" w:eastAsia="ＭＳ Ｐゴシック" w:hint="eastAsia"/>
                        <w:b/>
                        <w:w w:val="97"/>
                        <w:sz w:val="8"/>
                      </w:rPr>
                      <w:t>・</w:t>
                    </w:r>
                  </w:p>
                </w:txbxContent>
              </v:textbox>
            </v:shape>
            <v:shape id="_x0000_s3523" type="#_x0000_t202" style="position:absolute;left:5192;top:6610;width:60;height:180" filled="f" stroked="f">
              <v:textbox inset="0,0,0,0">
                <w:txbxContent>
                  <w:p w14:paraId="0C8F0191" w14:textId="77777777" w:rsidR="0058363B" w:rsidRDefault="004C6056">
                    <w:pPr>
                      <w:spacing w:line="79" w:lineRule="exact"/>
                      <w:rPr>
                        <w:rFonts w:ascii="ＭＳ Ｐゴシック" w:eastAsia="ＭＳ Ｐゴシック"/>
                        <w:b/>
                        <w:sz w:val="8"/>
                      </w:rPr>
                    </w:pPr>
                    <w:r>
                      <w:rPr>
                        <w:rFonts w:ascii="ＭＳ Ｐゴシック" w:eastAsia="ＭＳ Ｐゴシック" w:hint="eastAsia"/>
                        <w:b/>
                        <w:w w:val="97"/>
                        <w:sz w:val="8"/>
                      </w:rPr>
                      <w:t>・</w:t>
                    </w:r>
                  </w:p>
                  <w:p w14:paraId="0C8F0192" w14:textId="77777777" w:rsidR="0058363B" w:rsidRDefault="004C6056">
                    <w:pPr>
                      <w:spacing w:line="100" w:lineRule="exact"/>
                      <w:rPr>
                        <w:rFonts w:ascii="ＭＳ Ｐゴシック" w:eastAsia="ＭＳ Ｐゴシック"/>
                        <w:b/>
                        <w:sz w:val="8"/>
                      </w:rPr>
                    </w:pPr>
                    <w:r>
                      <w:rPr>
                        <w:rFonts w:ascii="ＭＳ Ｐゴシック" w:eastAsia="ＭＳ Ｐゴシック" w:hint="eastAsia"/>
                        <w:b/>
                        <w:w w:val="97"/>
                        <w:sz w:val="8"/>
                      </w:rPr>
                      <w:t>・</w:t>
                    </w:r>
                  </w:p>
                </w:txbxContent>
              </v:textbox>
            </v:shape>
            <v:shape id="_x0000_s3522" type="#_x0000_t202" style="position:absolute;left:5944;top:6606;width:60;height:179" filled="f" stroked="f">
              <v:textbox inset="0,0,0,0">
                <w:txbxContent>
                  <w:p w14:paraId="0C8F0193" w14:textId="77777777" w:rsidR="0058363B" w:rsidRDefault="004C6056">
                    <w:pPr>
                      <w:spacing w:line="78" w:lineRule="exact"/>
                      <w:rPr>
                        <w:rFonts w:ascii="ＭＳ Ｐゴシック" w:eastAsia="ＭＳ Ｐゴシック"/>
                        <w:b/>
                        <w:sz w:val="8"/>
                      </w:rPr>
                    </w:pPr>
                    <w:r>
                      <w:rPr>
                        <w:rFonts w:ascii="ＭＳ Ｐゴシック" w:eastAsia="ＭＳ Ｐゴシック" w:hint="eastAsia"/>
                        <w:b/>
                        <w:w w:val="97"/>
                        <w:sz w:val="8"/>
                      </w:rPr>
                      <w:t>・</w:t>
                    </w:r>
                  </w:p>
                  <w:p w14:paraId="0C8F0194" w14:textId="77777777" w:rsidR="0058363B" w:rsidRDefault="004C6056">
                    <w:pPr>
                      <w:spacing w:line="100" w:lineRule="exact"/>
                      <w:rPr>
                        <w:rFonts w:ascii="ＭＳ Ｐゴシック" w:eastAsia="ＭＳ Ｐゴシック"/>
                        <w:b/>
                        <w:sz w:val="8"/>
                      </w:rPr>
                    </w:pPr>
                    <w:r>
                      <w:rPr>
                        <w:rFonts w:ascii="ＭＳ Ｐゴシック" w:eastAsia="ＭＳ Ｐゴシック" w:hint="eastAsia"/>
                        <w:b/>
                        <w:w w:val="97"/>
                        <w:sz w:val="8"/>
                      </w:rPr>
                      <w:t>・</w:t>
                    </w:r>
                  </w:p>
                </w:txbxContent>
              </v:textbox>
            </v:shape>
            <v:shape id="_x0000_s3521" type="#_x0000_t202" style="position:absolute;left:6540;top:6610;width:60;height:180" filled="f" stroked="f">
              <v:textbox inset="0,0,0,0">
                <w:txbxContent>
                  <w:p w14:paraId="0C8F0195" w14:textId="77777777" w:rsidR="0058363B" w:rsidRDefault="004C6056">
                    <w:pPr>
                      <w:spacing w:line="79" w:lineRule="exact"/>
                      <w:rPr>
                        <w:rFonts w:ascii="ＭＳ Ｐゴシック" w:eastAsia="ＭＳ Ｐゴシック"/>
                        <w:b/>
                        <w:sz w:val="8"/>
                      </w:rPr>
                    </w:pPr>
                    <w:r>
                      <w:rPr>
                        <w:rFonts w:ascii="ＭＳ Ｐゴシック" w:eastAsia="ＭＳ Ｐゴシック" w:hint="eastAsia"/>
                        <w:b/>
                        <w:w w:val="97"/>
                        <w:sz w:val="8"/>
                      </w:rPr>
                      <w:t>・</w:t>
                    </w:r>
                  </w:p>
                  <w:p w14:paraId="0C8F0196" w14:textId="77777777" w:rsidR="0058363B" w:rsidRDefault="004C6056">
                    <w:pPr>
                      <w:spacing w:line="100" w:lineRule="exact"/>
                      <w:rPr>
                        <w:rFonts w:ascii="ＭＳ Ｐゴシック" w:eastAsia="ＭＳ Ｐゴシック"/>
                        <w:b/>
                        <w:sz w:val="8"/>
                      </w:rPr>
                    </w:pPr>
                    <w:r>
                      <w:rPr>
                        <w:rFonts w:ascii="ＭＳ Ｐゴシック" w:eastAsia="ＭＳ Ｐゴシック" w:hint="eastAsia"/>
                        <w:b/>
                        <w:w w:val="97"/>
                        <w:sz w:val="8"/>
                      </w:rPr>
                      <w:t>・</w:t>
                    </w:r>
                  </w:p>
                </w:txbxContent>
              </v:textbox>
            </v:shape>
            <v:shape id="_x0000_s3520" type="#_x0000_t202" style="position:absolute;left:6970;top:6606;width:60;height:179" filled="f" stroked="f">
              <v:textbox inset="0,0,0,0">
                <w:txbxContent>
                  <w:p w14:paraId="0C8F0197" w14:textId="77777777" w:rsidR="0058363B" w:rsidRDefault="004C6056">
                    <w:pPr>
                      <w:spacing w:line="78" w:lineRule="exact"/>
                      <w:rPr>
                        <w:rFonts w:ascii="ＭＳ Ｐゴシック" w:eastAsia="ＭＳ Ｐゴシック"/>
                        <w:b/>
                        <w:sz w:val="8"/>
                      </w:rPr>
                    </w:pPr>
                    <w:r>
                      <w:rPr>
                        <w:rFonts w:ascii="ＭＳ Ｐゴシック" w:eastAsia="ＭＳ Ｐゴシック" w:hint="eastAsia"/>
                        <w:b/>
                        <w:w w:val="97"/>
                        <w:sz w:val="8"/>
                      </w:rPr>
                      <w:t>・</w:t>
                    </w:r>
                  </w:p>
                  <w:p w14:paraId="0C8F0198" w14:textId="77777777" w:rsidR="0058363B" w:rsidRDefault="004C6056">
                    <w:pPr>
                      <w:spacing w:line="100" w:lineRule="exact"/>
                      <w:rPr>
                        <w:rFonts w:ascii="ＭＳ Ｐゴシック" w:eastAsia="ＭＳ Ｐゴシック"/>
                        <w:b/>
                        <w:sz w:val="8"/>
                      </w:rPr>
                    </w:pPr>
                    <w:r>
                      <w:rPr>
                        <w:rFonts w:ascii="ＭＳ Ｐゴシック" w:eastAsia="ＭＳ Ｐゴシック" w:hint="eastAsia"/>
                        <w:b/>
                        <w:w w:val="97"/>
                        <w:sz w:val="8"/>
                      </w:rPr>
                      <w:t>・</w:t>
                    </w:r>
                  </w:p>
                </w:txbxContent>
              </v:textbox>
            </v:shape>
            <v:shape id="_x0000_s3519" type="#_x0000_t202" style="position:absolute;left:7545;top:6606;width:60;height:179" filled="f" stroked="f">
              <v:textbox inset="0,0,0,0">
                <w:txbxContent>
                  <w:p w14:paraId="0C8F0199" w14:textId="77777777" w:rsidR="0058363B" w:rsidRDefault="004C6056">
                    <w:pPr>
                      <w:spacing w:line="78" w:lineRule="exact"/>
                      <w:rPr>
                        <w:rFonts w:ascii="ＭＳ Ｐゴシック" w:eastAsia="ＭＳ Ｐゴシック"/>
                        <w:b/>
                        <w:sz w:val="8"/>
                      </w:rPr>
                    </w:pPr>
                    <w:r>
                      <w:rPr>
                        <w:rFonts w:ascii="ＭＳ Ｐゴシック" w:eastAsia="ＭＳ Ｐゴシック" w:hint="eastAsia"/>
                        <w:b/>
                        <w:w w:val="97"/>
                        <w:sz w:val="8"/>
                      </w:rPr>
                      <w:t>・</w:t>
                    </w:r>
                  </w:p>
                  <w:p w14:paraId="0C8F019A" w14:textId="77777777" w:rsidR="0058363B" w:rsidRDefault="004C6056">
                    <w:pPr>
                      <w:spacing w:line="100" w:lineRule="exact"/>
                      <w:rPr>
                        <w:rFonts w:ascii="ＭＳ Ｐゴシック" w:eastAsia="ＭＳ Ｐゴシック"/>
                        <w:b/>
                        <w:sz w:val="8"/>
                      </w:rPr>
                    </w:pPr>
                    <w:r>
                      <w:rPr>
                        <w:rFonts w:ascii="ＭＳ Ｐゴシック" w:eastAsia="ＭＳ Ｐゴシック" w:hint="eastAsia"/>
                        <w:b/>
                        <w:w w:val="97"/>
                        <w:sz w:val="8"/>
                      </w:rPr>
                      <w:t>・</w:t>
                    </w:r>
                  </w:p>
                </w:txbxContent>
              </v:textbox>
            </v:shape>
            <v:shape id="_x0000_s3518" type="#_x0000_t202" style="position:absolute;left:8123;top:6601;width:60;height:180" filled="f" stroked="f">
              <v:textbox inset="0,0,0,0">
                <w:txbxContent>
                  <w:p w14:paraId="0C8F019B" w14:textId="77777777" w:rsidR="0058363B" w:rsidRDefault="004C6056">
                    <w:pPr>
                      <w:spacing w:line="79" w:lineRule="exact"/>
                      <w:rPr>
                        <w:rFonts w:ascii="ＭＳ Ｐゴシック" w:eastAsia="ＭＳ Ｐゴシック"/>
                        <w:b/>
                        <w:sz w:val="8"/>
                      </w:rPr>
                    </w:pPr>
                    <w:r>
                      <w:rPr>
                        <w:rFonts w:ascii="ＭＳ Ｐゴシック" w:eastAsia="ＭＳ Ｐゴシック" w:hint="eastAsia"/>
                        <w:b/>
                        <w:w w:val="97"/>
                        <w:sz w:val="8"/>
                      </w:rPr>
                      <w:t>・</w:t>
                    </w:r>
                  </w:p>
                  <w:p w14:paraId="0C8F019C" w14:textId="77777777" w:rsidR="0058363B" w:rsidRDefault="004C6056">
                    <w:pPr>
                      <w:spacing w:line="100" w:lineRule="exact"/>
                      <w:rPr>
                        <w:rFonts w:ascii="ＭＳ Ｐゴシック" w:eastAsia="ＭＳ Ｐゴシック"/>
                        <w:b/>
                        <w:sz w:val="8"/>
                      </w:rPr>
                    </w:pPr>
                    <w:r>
                      <w:rPr>
                        <w:rFonts w:ascii="ＭＳ Ｐゴシック" w:eastAsia="ＭＳ Ｐゴシック" w:hint="eastAsia"/>
                        <w:b/>
                        <w:w w:val="97"/>
                        <w:sz w:val="8"/>
                      </w:rPr>
                      <w:t>・</w:t>
                    </w:r>
                  </w:p>
                </w:txbxContent>
              </v:textbox>
            </v:shape>
            <v:shape id="_x0000_s3517" type="#_x0000_t202" style="position:absolute;left:8757;top:6697;width:230;height:85" filled="f" stroked="f">
              <v:textbox inset="0,0,0,0">
                <w:txbxContent>
                  <w:p w14:paraId="0C8F019D" w14:textId="77777777" w:rsidR="0058363B" w:rsidRDefault="004C6056">
                    <w:pPr>
                      <w:spacing w:line="84" w:lineRule="exact"/>
                      <w:rPr>
                        <w:sz w:val="8"/>
                      </w:rPr>
                    </w:pPr>
                    <w:r>
                      <w:rPr>
                        <w:color w:val="808080"/>
                        <w:sz w:val="8"/>
                      </w:rPr>
                      <w:t>7.2 %</w:t>
                    </w:r>
                  </w:p>
                </w:txbxContent>
              </v:textbox>
            </v:shape>
            <v:shape id="_x0000_s3516" type="#_x0000_t202" style="position:absolute;left:3664;top:6931;width:418;height:107" filled="f" stroked="f">
              <v:textbox inset="0,0,0,0">
                <w:txbxContent>
                  <w:p w14:paraId="0C8F019E" w14:textId="77777777" w:rsidR="0058363B" w:rsidRDefault="004C6056">
                    <w:pPr>
                      <w:spacing w:line="105" w:lineRule="exact"/>
                      <w:rPr>
                        <w:rFonts w:ascii="ＭＳ Ｐゴシック" w:eastAsia="ＭＳ Ｐゴシック"/>
                        <w:sz w:val="10"/>
                      </w:rPr>
                    </w:pPr>
                    <w:r>
                      <w:rPr>
                        <w:rFonts w:ascii="ＭＳ Ｐゴシック" w:eastAsia="ＭＳ Ｐゴシック" w:hint="eastAsia"/>
                        <w:w w:val="95"/>
                        <w:sz w:val="10"/>
                      </w:rPr>
                      <w:t>営業本部</w:t>
                    </w:r>
                  </w:p>
                </w:txbxContent>
              </v:textbox>
            </v:shape>
            <v:shape id="_x0000_s3515" type="#_x0000_t202" style="position:absolute;left:8757;top:6923;width:230;height:85" filled="f" stroked="f">
              <v:textbox inset="0,0,0,0">
                <w:txbxContent>
                  <w:p w14:paraId="0C8F019F" w14:textId="77777777" w:rsidR="0058363B" w:rsidRDefault="004C6056">
                    <w:pPr>
                      <w:spacing w:line="84" w:lineRule="exact"/>
                      <w:rPr>
                        <w:sz w:val="8"/>
                      </w:rPr>
                    </w:pPr>
                    <w:r>
                      <w:rPr>
                        <w:color w:val="808080"/>
                        <w:sz w:val="8"/>
                      </w:rPr>
                      <w:t>5.8 %</w:t>
                    </w:r>
                  </w:p>
                </w:txbxContent>
              </v:textbox>
            </v:shape>
            <v:shape id="_x0000_s3514" type="#_x0000_t202" style="position:absolute;left:4261;top:7007;width:4250;height:84" filled="f" stroked="f">
              <v:textbox inset="0,0,0,0">
                <w:txbxContent>
                  <w:p w14:paraId="0C8F01A0" w14:textId="77777777" w:rsidR="0058363B" w:rsidRDefault="004C6056">
                    <w:pPr>
                      <w:tabs>
                        <w:tab w:val="left" w:pos="941"/>
                        <w:tab w:val="left" w:pos="1726"/>
                        <w:tab w:val="left" w:pos="2751"/>
                        <w:tab w:val="left" w:pos="3238"/>
                        <w:tab w:val="left" w:pos="3981"/>
                      </w:tabs>
                      <w:spacing w:line="83" w:lineRule="exact"/>
                      <w:rPr>
                        <w:sz w:val="8"/>
                      </w:rPr>
                    </w:pPr>
                    <w:r>
                      <w:rPr>
                        <w:color w:val="585858"/>
                        <w:sz w:val="8"/>
                      </w:rPr>
                      <w:t>370.916</w:t>
                    </w:r>
                    <w:r>
                      <w:rPr>
                        <w:color w:val="585858"/>
                        <w:spacing w:val="7"/>
                        <w:sz w:val="8"/>
                      </w:rPr>
                      <w:t xml:space="preserve"> </w:t>
                    </w:r>
                    <w:r>
                      <w:rPr>
                        <w:color w:val="585858"/>
                        <w:sz w:val="8"/>
                      </w:rPr>
                      <w:t>KC</w:t>
                    </w:r>
                    <w:r>
                      <w:rPr>
                        <w:color w:val="585858"/>
                        <w:sz w:val="8"/>
                      </w:rPr>
                      <w:tab/>
                      <w:t>301.000</w:t>
                    </w:r>
                    <w:r>
                      <w:rPr>
                        <w:color w:val="585858"/>
                        <w:spacing w:val="7"/>
                        <w:sz w:val="8"/>
                      </w:rPr>
                      <w:t xml:space="preserve"> </w:t>
                    </w:r>
                    <w:r>
                      <w:rPr>
                        <w:color w:val="585858"/>
                        <w:sz w:val="8"/>
                      </w:rPr>
                      <w:t>KC</w:t>
                    </w:r>
                    <w:r>
                      <w:rPr>
                        <w:color w:val="585858"/>
                        <w:sz w:val="8"/>
                      </w:rPr>
                      <w:tab/>
                      <w:t xml:space="preserve">24.080 KC    </w:t>
                    </w:r>
                    <w:r>
                      <w:rPr>
                        <w:color w:val="585858"/>
                        <w:spacing w:val="4"/>
                        <w:sz w:val="8"/>
                      </w:rPr>
                      <w:t xml:space="preserve"> </w:t>
                    </w:r>
                    <w:r>
                      <w:rPr>
                        <w:color w:val="585858"/>
                        <w:sz w:val="8"/>
                      </w:rPr>
                      <w:t>8.0</w:t>
                    </w:r>
                    <w:r>
                      <w:rPr>
                        <w:color w:val="585858"/>
                        <w:spacing w:val="4"/>
                        <w:sz w:val="8"/>
                      </w:rPr>
                      <w:t xml:space="preserve"> </w:t>
                    </w:r>
                    <w:r>
                      <w:rPr>
                        <w:color w:val="585858"/>
                        <w:sz w:val="8"/>
                      </w:rPr>
                      <w:t>%</w:t>
                    </w:r>
                    <w:r>
                      <w:rPr>
                        <w:color w:val="585858"/>
                        <w:sz w:val="8"/>
                      </w:rPr>
                      <w:tab/>
                      <w:t>86.0%</w:t>
                    </w:r>
                    <w:r>
                      <w:rPr>
                        <w:color w:val="585858"/>
                        <w:sz w:val="8"/>
                      </w:rPr>
                      <w:tab/>
                      <w:t>45.836</w:t>
                    </w:r>
                    <w:r>
                      <w:rPr>
                        <w:color w:val="585858"/>
                        <w:spacing w:val="6"/>
                        <w:sz w:val="8"/>
                      </w:rPr>
                      <w:t xml:space="preserve"> </w:t>
                    </w:r>
                    <w:r>
                      <w:rPr>
                        <w:color w:val="585858"/>
                        <w:sz w:val="8"/>
                      </w:rPr>
                      <w:t>KC</w:t>
                    </w:r>
                    <w:r>
                      <w:rPr>
                        <w:color w:val="585858"/>
                        <w:sz w:val="8"/>
                      </w:rPr>
                      <w:tab/>
                      <w:t>14.1</w:t>
                    </w:r>
                    <w:r>
                      <w:rPr>
                        <w:color w:val="585858"/>
                        <w:spacing w:val="6"/>
                        <w:sz w:val="8"/>
                      </w:rPr>
                      <w:t xml:space="preserve"> </w:t>
                    </w:r>
                    <w:r>
                      <w:rPr>
                        <w:color w:val="585858"/>
                        <w:sz w:val="8"/>
                      </w:rPr>
                      <w:t>%</w:t>
                    </w:r>
                  </w:p>
                </w:txbxContent>
              </v:textbox>
            </v:shape>
            <v:shape id="_x0000_s3513" type="#_x0000_t202" style="position:absolute;left:2100;top:7142;width:937;height:135" filled="f" stroked="f">
              <v:textbox inset="0,0,0,0">
                <w:txbxContent>
                  <w:p w14:paraId="0C8F01A1" w14:textId="77777777" w:rsidR="0058363B" w:rsidRDefault="004C6056">
                    <w:pPr>
                      <w:spacing w:line="134" w:lineRule="exact"/>
                      <w:rPr>
                        <w:rFonts w:ascii="ＭＳ Ｐゴシック" w:eastAsia="ＭＳ Ｐゴシック"/>
                        <w:b/>
                        <w:sz w:val="13"/>
                      </w:rPr>
                    </w:pPr>
                    <w:r>
                      <w:rPr>
                        <w:rFonts w:ascii="ＭＳ Ｐゴシック" w:eastAsia="ＭＳ Ｐゴシック" w:hint="eastAsia"/>
                        <w:b/>
                        <w:w w:val="95"/>
                        <w:sz w:val="13"/>
                      </w:rPr>
                      <w:t>要件定義工程計</w:t>
                    </w:r>
                  </w:p>
                </w:txbxContent>
              </v:textbox>
            </v:shape>
            <v:shape id="_x0000_s3512" type="#_x0000_t202" style="position:absolute;left:3633;top:7155;width:486;height:107" filled="f" stroked="f">
              <v:textbox inset="0,0,0,0">
                <w:txbxContent>
                  <w:p w14:paraId="0C8F01A2" w14:textId="77777777" w:rsidR="0058363B" w:rsidRDefault="004C6056">
                    <w:pPr>
                      <w:spacing w:line="105" w:lineRule="exact"/>
                      <w:rPr>
                        <w:rFonts w:ascii="ＭＳ Ｐゴシック" w:eastAsia="ＭＳ Ｐゴシック"/>
                        <w:sz w:val="10"/>
                      </w:rPr>
                    </w:pPr>
                    <w:r>
                      <w:rPr>
                        <w:rFonts w:ascii="ＭＳ Ｐゴシック" w:eastAsia="ＭＳ Ｐゴシック" w:hint="eastAsia"/>
                        <w:w w:val="95"/>
                        <w:sz w:val="10"/>
                      </w:rPr>
                      <w:t>システム部</w:t>
                    </w:r>
                  </w:p>
                </w:txbxContent>
              </v:textbox>
            </v:shape>
            <v:shape id="_x0000_s3511" type="#_x0000_t202" style="position:absolute;left:8757;top:7144;width:230;height:85" filled="f" stroked="f">
              <v:textbox inset="0,0,0,0">
                <w:txbxContent>
                  <w:p w14:paraId="0C8F01A3" w14:textId="77777777" w:rsidR="0058363B" w:rsidRDefault="004C6056">
                    <w:pPr>
                      <w:spacing w:line="84" w:lineRule="exact"/>
                      <w:rPr>
                        <w:sz w:val="8"/>
                      </w:rPr>
                    </w:pPr>
                    <w:r>
                      <w:rPr>
                        <w:color w:val="808080"/>
                        <w:sz w:val="8"/>
                      </w:rPr>
                      <w:t>6.5 %</w:t>
                    </w:r>
                  </w:p>
                </w:txbxContent>
              </v:textbox>
            </v:shape>
            <w10:wrap anchorx="page"/>
          </v:group>
        </w:pict>
      </w:r>
      <w:r>
        <w:pict w14:anchorId="0C8EFA11">
          <v:polyline id="_x0000_s3509" style="position:absolute;left:0;text-align:left;z-index:60976;mso-position-horizontal-relative:page" points="992.15pt,362.4pt,992.15pt,359.6pt,972.3pt,359.6pt,966.65pt,359.6pt,965.5pt,359.8pt,964.6pt,360.4pt,964pt,361.3pt,963.8pt,362.4pt,963.8pt,441.8pt,964pt,442.9pt,964.6pt,443.8pt,965.5pt,444.4pt,966.65pt,444.65pt,989.3pt,444.65pt,992.15pt,444.65pt,992.15pt,441.8pt,992.15pt,441.8pt,992.15pt,362.4pt" coordorigin="9638,3596" coordsize="567,1701" fillcolor="#faa61a" stroked="f">
            <v:path arrowok="t"/>
            <w10:wrap anchorx="page"/>
          </v:polyline>
        </w:pict>
      </w:r>
      <w:r>
        <w:t>参考事例</w:t>
      </w:r>
      <w:r>
        <w:t xml:space="preserve">  1</w:t>
      </w:r>
      <w:r>
        <w:t>）要件定義工程の生産物量と生産性の見積もりの事例</w:t>
      </w:r>
    </w:p>
    <w:p w14:paraId="0C8EE338" w14:textId="77777777" w:rsidR="0058363B" w:rsidRDefault="0058363B">
      <w:pPr>
        <w:pStyle w:val="a3"/>
        <w:rPr>
          <w:sz w:val="20"/>
        </w:rPr>
      </w:pPr>
    </w:p>
    <w:p w14:paraId="0C8EE339" w14:textId="77777777" w:rsidR="0058363B" w:rsidRDefault="0058363B">
      <w:pPr>
        <w:pStyle w:val="a3"/>
        <w:rPr>
          <w:sz w:val="20"/>
        </w:rPr>
      </w:pPr>
    </w:p>
    <w:p w14:paraId="0C8EE33A" w14:textId="77777777" w:rsidR="0058363B" w:rsidRDefault="0058363B">
      <w:pPr>
        <w:pStyle w:val="a3"/>
        <w:rPr>
          <w:sz w:val="20"/>
        </w:rPr>
      </w:pPr>
    </w:p>
    <w:p w14:paraId="0C8EE33B" w14:textId="77777777" w:rsidR="0058363B" w:rsidRDefault="0058363B">
      <w:pPr>
        <w:pStyle w:val="a3"/>
        <w:rPr>
          <w:sz w:val="20"/>
        </w:rPr>
      </w:pPr>
    </w:p>
    <w:p w14:paraId="0C8EE33C" w14:textId="77777777" w:rsidR="0058363B" w:rsidRDefault="0058363B">
      <w:pPr>
        <w:pStyle w:val="a3"/>
        <w:rPr>
          <w:sz w:val="20"/>
        </w:rPr>
      </w:pPr>
    </w:p>
    <w:p w14:paraId="0C8EE33D" w14:textId="77777777" w:rsidR="0058363B" w:rsidRDefault="0058363B">
      <w:pPr>
        <w:pStyle w:val="a3"/>
        <w:rPr>
          <w:sz w:val="20"/>
        </w:rPr>
      </w:pPr>
    </w:p>
    <w:p w14:paraId="0C8EE33E" w14:textId="77777777" w:rsidR="0058363B" w:rsidRDefault="0058363B">
      <w:pPr>
        <w:pStyle w:val="a3"/>
        <w:rPr>
          <w:sz w:val="20"/>
        </w:rPr>
      </w:pPr>
    </w:p>
    <w:p w14:paraId="0C8EE33F" w14:textId="77777777" w:rsidR="0058363B" w:rsidRDefault="0058363B">
      <w:pPr>
        <w:pStyle w:val="a3"/>
        <w:rPr>
          <w:sz w:val="20"/>
        </w:rPr>
      </w:pPr>
    </w:p>
    <w:p w14:paraId="0C8EE340" w14:textId="77777777" w:rsidR="0058363B" w:rsidRDefault="0058363B">
      <w:pPr>
        <w:pStyle w:val="a3"/>
        <w:spacing w:before="6"/>
        <w:rPr>
          <w:sz w:val="14"/>
        </w:rPr>
      </w:pPr>
    </w:p>
    <w:tbl>
      <w:tblPr>
        <w:tblStyle w:val="TableNormal"/>
        <w:tblW w:w="0" w:type="auto"/>
        <w:tblInd w:w="2893" w:type="dxa"/>
        <w:tblBorders>
          <w:top w:val="nil"/>
          <w:left w:val="nil"/>
          <w:bottom w:val="nil"/>
          <w:right w:val="nil"/>
          <w:insideH w:val="nil"/>
          <w:insideV w:val="nil"/>
        </w:tblBorders>
        <w:tblLayout w:type="fixed"/>
        <w:tblLook w:val="01E0" w:firstRow="1" w:lastRow="1" w:firstColumn="1" w:lastColumn="1" w:noHBand="0" w:noVBand="0"/>
      </w:tblPr>
      <w:tblGrid>
        <w:gridCol w:w="458"/>
        <w:gridCol w:w="942"/>
        <w:gridCol w:w="750"/>
        <w:gridCol w:w="395"/>
        <w:gridCol w:w="455"/>
        <w:gridCol w:w="666"/>
        <w:gridCol w:w="759"/>
        <w:gridCol w:w="323"/>
      </w:tblGrid>
      <w:tr w:rsidR="0058363B" w14:paraId="0C8EE349" w14:textId="77777777">
        <w:trPr>
          <w:trHeight w:hRule="exact" w:val="135"/>
        </w:trPr>
        <w:tc>
          <w:tcPr>
            <w:tcW w:w="458" w:type="dxa"/>
          </w:tcPr>
          <w:p w14:paraId="0C8EE341" w14:textId="77777777" w:rsidR="0058363B" w:rsidRDefault="004C6056">
            <w:pPr>
              <w:pStyle w:val="TableParagraph"/>
              <w:spacing w:before="29"/>
              <w:ind w:right="11"/>
              <w:jc w:val="right"/>
              <w:rPr>
                <w:sz w:val="8"/>
              </w:rPr>
            </w:pPr>
            <w:r>
              <w:rPr>
                <w:sz w:val="8"/>
              </w:rPr>
              <w:t>16.459 KC</w:t>
            </w:r>
          </w:p>
        </w:tc>
        <w:tc>
          <w:tcPr>
            <w:tcW w:w="942" w:type="dxa"/>
          </w:tcPr>
          <w:p w14:paraId="0C8EE342" w14:textId="77777777" w:rsidR="0058363B" w:rsidRDefault="004C6056">
            <w:pPr>
              <w:pStyle w:val="TableParagraph"/>
              <w:spacing w:before="29"/>
              <w:ind w:right="11"/>
              <w:jc w:val="right"/>
              <w:rPr>
                <w:sz w:val="8"/>
              </w:rPr>
            </w:pPr>
            <w:r>
              <w:rPr>
                <w:sz w:val="8"/>
              </w:rPr>
              <w:t>14.250 KC</w:t>
            </w:r>
          </w:p>
        </w:tc>
        <w:tc>
          <w:tcPr>
            <w:tcW w:w="750" w:type="dxa"/>
          </w:tcPr>
          <w:p w14:paraId="0C8EE343" w14:textId="77777777" w:rsidR="0058363B" w:rsidRDefault="004C6056">
            <w:pPr>
              <w:pStyle w:val="TableParagraph"/>
              <w:spacing w:before="29"/>
              <w:ind w:right="18"/>
              <w:jc w:val="right"/>
              <w:rPr>
                <w:sz w:val="8"/>
              </w:rPr>
            </w:pPr>
            <w:r>
              <w:rPr>
                <w:sz w:val="8"/>
              </w:rPr>
              <w:t>0.713 KC</w:t>
            </w:r>
          </w:p>
        </w:tc>
        <w:tc>
          <w:tcPr>
            <w:tcW w:w="395" w:type="dxa"/>
          </w:tcPr>
          <w:p w14:paraId="0C8EE344" w14:textId="77777777" w:rsidR="0058363B" w:rsidRDefault="004C6056">
            <w:pPr>
              <w:pStyle w:val="TableParagraph"/>
              <w:spacing w:before="29"/>
              <w:ind w:right="13"/>
              <w:jc w:val="right"/>
              <w:rPr>
                <w:sz w:val="8"/>
              </w:rPr>
            </w:pPr>
            <w:r>
              <w:rPr>
                <w:sz w:val="8"/>
              </w:rPr>
              <w:t>5.0 %</w:t>
            </w:r>
          </w:p>
        </w:tc>
        <w:tc>
          <w:tcPr>
            <w:tcW w:w="455" w:type="dxa"/>
          </w:tcPr>
          <w:p w14:paraId="0C8EE345" w14:textId="77777777" w:rsidR="0058363B" w:rsidRDefault="004C6056">
            <w:pPr>
              <w:pStyle w:val="TableParagraph"/>
              <w:spacing w:before="29"/>
              <w:ind w:right="11"/>
              <w:jc w:val="right"/>
              <w:rPr>
                <w:sz w:val="8"/>
              </w:rPr>
            </w:pPr>
            <w:r>
              <w:rPr>
                <w:sz w:val="8"/>
              </w:rPr>
              <w:t>95.0%</w:t>
            </w:r>
          </w:p>
        </w:tc>
        <w:tc>
          <w:tcPr>
            <w:tcW w:w="666" w:type="dxa"/>
          </w:tcPr>
          <w:p w14:paraId="0C8EE346" w14:textId="77777777" w:rsidR="0058363B" w:rsidRDefault="004C6056">
            <w:pPr>
              <w:pStyle w:val="TableParagraph"/>
              <w:spacing w:before="29"/>
              <w:ind w:right="23"/>
              <w:jc w:val="right"/>
              <w:rPr>
                <w:sz w:val="8"/>
              </w:rPr>
            </w:pPr>
            <w:r>
              <w:rPr>
                <w:sz w:val="8"/>
              </w:rPr>
              <w:t>1.496 KC</w:t>
            </w:r>
          </w:p>
        </w:tc>
        <w:tc>
          <w:tcPr>
            <w:tcW w:w="759" w:type="dxa"/>
          </w:tcPr>
          <w:p w14:paraId="0C8EE347" w14:textId="77777777" w:rsidR="0058363B" w:rsidRDefault="004C6056">
            <w:pPr>
              <w:pStyle w:val="TableParagraph"/>
              <w:spacing w:before="29"/>
              <w:ind w:right="166"/>
              <w:jc w:val="right"/>
              <w:rPr>
                <w:sz w:val="8"/>
              </w:rPr>
            </w:pPr>
            <w:r>
              <w:rPr>
                <w:sz w:val="8"/>
              </w:rPr>
              <w:t>10.0 %</w:t>
            </w:r>
          </w:p>
        </w:tc>
        <w:tc>
          <w:tcPr>
            <w:tcW w:w="323" w:type="dxa"/>
            <w:tcBorders>
              <w:top w:val="single" w:sz="2" w:space="0" w:color="000000"/>
            </w:tcBorders>
          </w:tcPr>
          <w:p w14:paraId="0C8EE348" w14:textId="77777777" w:rsidR="0058363B" w:rsidRDefault="0058363B"/>
        </w:tc>
      </w:tr>
      <w:tr w:rsidR="0058363B" w14:paraId="0C8EE352" w14:textId="77777777">
        <w:trPr>
          <w:trHeight w:hRule="exact" w:val="89"/>
        </w:trPr>
        <w:tc>
          <w:tcPr>
            <w:tcW w:w="458" w:type="dxa"/>
          </w:tcPr>
          <w:p w14:paraId="0C8EE34A" w14:textId="77777777" w:rsidR="0058363B" w:rsidRDefault="0058363B"/>
        </w:tc>
        <w:tc>
          <w:tcPr>
            <w:tcW w:w="942" w:type="dxa"/>
          </w:tcPr>
          <w:p w14:paraId="0C8EE34B" w14:textId="77777777" w:rsidR="0058363B" w:rsidRDefault="0058363B"/>
        </w:tc>
        <w:tc>
          <w:tcPr>
            <w:tcW w:w="750" w:type="dxa"/>
          </w:tcPr>
          <w:p w14:paraId="0C8EE34C" w14:textId="77777777" w:rsidR="0058363B" w:rsidRDefault="0058363B"/>
        </w:tc>
        <w:tc>
          <w:tcPr>
            <w:tcW w:w="395" w:type="dxa"/>
          </w:tcPr>
          <w:p w14:paraId="0C8EE34D" w14:textId="77777777" w:rsidR="0058363B" w:rsidRDefault="0058363B"/>
        </w:tc>
        <w:tc>
          <w:tcPr>
            <w:tcW w:w="455" w:type="dxa"/>
          </w:tcPr>
          <w:p w14:paraId="0C8EE34E" w14:textId="77777777" w:rsidR="0058363B" w:rsidRDefault="0058363B"/>
        </w:tc>
        <w:tc>
          <w:tcPr>
            <w:tcW w:w="666" w:type="dxa"/>
          </w:tcPr>
          <w:p w14:paraId="0C8EE34F" w14:textId="77777777" w:rsidR="0058363B" w:rsidRDefault="0058363B"/>
        </w:tc>
        <w:tc>
          <w:tcPr>
            <w:tcW w:w="759" w:type="dxa"/>
          </w:tcPr>
          <w:p w14:paraId="0C8EE350" w14:textId="77777777" w:rsidR="0058363B" w:rsidRDefault="0058363B"/>
        </w:tc>
        <w:tc>
          <w:tcPr>
            <w:tcW w:w="323" w:type="dxa"/>
            <w:tcBorders>
              <w:bottom w:val="single" w:sz="2" w:space="0" w:color="000000"/>
            </w:tcBorders>
          </w:tcPr>
          <w:p w14:paraId="0C8EE351" w14:textId="77777777" w:rsidR="0058363B" w:rsidRDefault="004C6056">
            <w:pPr>
              <w:pStyle w:val="TableParagraph"/>
              <w:spacing w:line="82" w:lineRule="exact"/>
              <w:ind w:right="14"/>
              <w:jc w:val="right"/>
              <w:rPr>
                <w:sz w:val="8"/>
              </w:rPr>
            </w:pPr>
            <w:r>
              <w:rPr>
                <w:color w:val="808080"/>
                <w:sz w:val="8"/>
              </w:rPr>
              <w:t>5.0 %</w:t>
            </w:r>
          </w:p>
        </w:tc>
      </w:tr>
      <w:tr w:rsidR="0058363B" w14:paraId="0C8EE35B" w14:textId="77777777">
        <w:trPr>
          <w:trHeight w:hRule="exact" w:val="137"/>
        </w:trPr>
        <w:tc>
          <w:tcPr>
            <w:tcW w:w="458" w:type="dxa"/>
            <w:shd w:val="clear" w:color="auto" w:fill="FFFFFF"/>
          </w:tcPr>
          <w:p w14:paraId="0C8EE353" w14:textId="77777777" w:rsidR="0058363B" w:rsidRDefault="004C6056">
            <w:pPr>
              <w:pStyle w:val="TableParagraph"/>
              <w:spacing w:before="29"/>
              <w:ind w:right="11"/>
              <w:jc w:val="right"/>
              <w:rPr>
                <w:sz w:val="8"/>
              </w:rPr>
            </w:pPr>
            <w:r>
              <w:rPr>
                <w:sz w:val="8"/>
              </w:rPr>
              <w:t>0.867 KC</w:t>
            </w:r>
          </w:p>
        </w:tc>
        <w:tc>
          <w:tcPr>
            <w:tcW w:w="942" w:type="dxa"/>
            <w:shd w:val="clear" w:color="auto" w:fill="FFFFFF"/>
          </w:tcPr>
          <w:p w14:paraId="0C8EE354" w14:textId="77777777" w:rsidR="0058363B" w:rsidRDefault="004C6056">
            <w:pPr>
              <w:pStyle w:val="TableParagraph"/>
              <w:spacing w:before="29"/>
              <w:ind w:right="11"/>
              <w:jc w:val="right"/>
              <w:rPr>
                <w:sz w:val="8"/>
              </w:rPr>
            </w:pPr>
            <w:r>
              <w:rPr>
                <w:sz w:val="8"/>
              </w:rPr>
              <w:t>0.751 KC</w:t>
            </w:r>
          </w:p>
        </w:tc>
        <w:tc>
          <w:tcPr>
            <w:tcW w:w="750" w:type="dxa"/>
            <w:shd w:val="clear" w:color="auto" w:fill="FFFFFF"/>
          </w:tcPr>
          <w:p w14:paraId="0C8EE355" w14:textId="77777777" w:rsidR="0058363B" w:rsidRDefault="004C6056">
            <w:pPr>
              <w:pStyle w:val="TableParagraph"/>
              <w:spacing w:before="29"/>
              <w:ind w:right="18"/>
              <w:jc w:val="right"/>
              <w:rPr>
                <w:sz w:val="8"/>
              </w:rPr>
            </w:pPr>
            <w:r>
              <w:rPr>
                <w:sz w:val="8"/>
              </w:rPr>
              <w:t>0.038 KC</w:t>
            </w:r>
          </w:p>
        </w:tc>
        <w:tc>
          <w:tcPr>
            <w:tcW w:w="395" w:type="dxa"/>
          </w:tcPr>
          <w:p w14:paraId="0C8EE356" w14:textId="77777777" w:rsidR="0058363B" w:rsidRDefault="004C6056">
            <w:pPr>
              <w:pStyle w:val="TableParagraph"/>
              <w:spacing w:before="29"/>
              <w:ind w:right="13"/>
              <w:jc w:val="right"/>
              <w:rPr>
                <w:sz w:val="8"/>
              </w:rPr>
            </w:pPr>
            <w:r>
              <w:rPr>
                <w:sz w:val="8"/>
              </w:rPr>
              <w:t>5.0 %</w:t>
            </w:r>
          </w:p>
        </w:tc>
        <w:tc>
          <w:tcPr>
            <w:tcW w:w="455" w:type="dxa"/>
          </w:tcPr>
          <w:p w14:paraId="0C8EE357" w14:textId="77777777" w:rsidR="0058363B" w:rsidRDefault="004C6056">
            <w:pPr>
              <w:pStyle w:val="TableParagraph"/>
              <w:spacing w:before="29"/>
              <w:ind w:right="11"/>
              <w:jc w:val="right"/>
              <w:rPr>
                <w:sz w:val="8"/>
              </w:rPr>
            </w:pPr>
            <w:r>
              <w:rPr>
                <w:sz w:val="8"/>
              </w:rPr>
              <w:t>5.0%</w:t>
            </w:r>
          </w:p>
        </w:tc>
        <w:tc>
          <w:tcPr>
            <w:tcW w:w="666" w:type="dxa"/>
          </w:tcPr>
          <w:p w14:paraId="0C8EE358" w14:textId="77777777" w:rsidR="0058363B" w:rsidRDefault="004C6056">
            <w:pPr>
              <w:pStyle w:val="TableParagraph"/>
              <w:spacing w:before="29"/>
              <w:ind w:right="23"/>
              <w:jc w:val="right"/>
              <w:rPr>
                <w:sz w:val="8"/>
              </w:rPr>
            </w:pPr>
            <w:r>
              <w:rPr>
                <w:sz w:val="8"/>
              </w:rPr>
              <w:t>0.079 KC</w:t>
            </w:r>
          </w:p>
        </w:tc>
        <w:tc>
          <w:tcPr>
            <w:tcW w:w="759" w:type="dxa"/>
          </w:tcPr>
          <w:p w14:paraId="0C8EE359" w14:textId="77777777" w:rsidR="0058363B" w:rsidRDefault="004C6056">
            <w:pPr>
              <w:pStyle w:val="TableParagraph"/>
              <w:spacing w:before="29"/>
              <w:ind w:right="166"/>
              <w:jc w:val="right"/>
              <w:rPr>
                <w:sz w:val="8"/>
              </w:rPr>
            </w:pPr>
            <w:r>
              <w:rPr>
                <w:sz w:val="8"/>
              </w:rPr>
              <w:t>10.0 %</w:t>
            </w:r>
          </w:p>
        </w:tc>
        <w:tc>
          <w:tcPr>
            <w:tcW w:w="323" w:type="dxa"/>
            <w:tcBorders>
              <w:top w:val="single" w:sz="2" w:space="0" w:color="000000"/>
            </w:tcBorders>
          </w:tcPr>
          <w:p w14:paraId="0C8EE35A" w14:textId="77777777" w:rsidR="0058363B" w:rsidRDefault="0058363B"/>
        </w:tc>
      </w:tr>
      <w:tr w:rsidR="0058363B" w14:paraId="0C8EE364" w14:textId="77777777">
        <w:trPr>
          <w:trHeight w:hRule="exact" w:val="91"/>
        </w:trPr>
        <w:tc>
          <w:tcPr>
            <w:tcW w:w="458" w:type="dxa"/>
            <w:shd w:val="clear" w:color="auto" w:fill="FFFFFF"/>
          </w:tcPr>
          <w:p w14:paraId="0C8EE35C" w14:textId="77777777" w:rsidR="0058363B" w:rsidRDefault="0058363B"/>
        </w:tc>
        <w:tc>
          <w:tcPr>
            <w:tcW w:w="942" w:type="dxa"/>
            <w:shd w:val="clear" w:color="auto" w:fill="FFFFFF"/>
          </w:tcPr>
          <w:p w14:paraId="0C8EE35D" w14:textId="77777777" w:rsidR="0058363B" w:rsidRDefault="0058363B"/>
        </w:tc>
        <w:tc>
          <w:tcPr>
            <w:tcW w:w="750" w:type="dxa"/>
            <w:tcBorders>
              <w:bottom w:val="single" w:sz="2" w:space="0" w:color="000000"/>
            </w:tcBorders>
            <w:shd w:val="clear" w:color="auto" w:fill="FFFFFF"/>
          </w:tcPr>
          <w:p w14:paraId="0C8EE35E" w14:textId="77777777" w:rsidR="0058363B" w:rsidRDefault="0058363B"/>
        </w:tc>
        <w:tc>
          <w:tcPr>
            <w:tcW w:w="395" w:type="dxa"/>
            <w:tcBorders>
              <w:bottom w:val="single" w:sz="2" w:space="0" w:color="000000"/>
            </w:tcBorders>
          </w:tcPr>
          <w:p w14:paraId="0C8EE35F" w14:textId="77777777" w:rsidR="0058363B" w:rsidRDefault="0058363B"/>
        </w:tc>
        <w:tc>
          <w:tcPr>
            <w:tcW w:w="455" w:type="dxa"/>
            <w:tcBorders>
              <w:bottom w:val="single" w:sz="2" w:space="0" w:color="000000"/>
            </w:tcBorders>
          </w:tcPr>
          <w:p w14:paraId="0C8EE360" w14:textId="77777777" w:rsidR="0058363B" w:rsidRDefault="0058363B"/>
        </w:tc>
        <w:tc>
          <w:tcPr>
            <w:tcW w:w="666" w:type="dxa"/>
            <w:tcBorders>
              <w:bottom w:val="single" w:sz="2" w:space="0" w:color="000000"/>
            </w:tcBorders>
          </w:tcPr>
          <w:p w14:paraId="0C8EE361" w14:textId="77777777" w:rsidR="0058363B" w:rsidRDefault="0058363B"/>
        </w:tc>
        <w:tc>
          <w:tcPr>
            <w:tcW w:w="759" w:type="dxa"/>
            <w:tcBorders>
              <w:bottom w:val="single" w:sz="2" w:space="0" w:color="000000"/>
            </w:tcBorders>
          </w:tcPr>
          <w:p w14:paraId="0C8EE362" w14:textId="77777777" w:rsidR="0058363B" w:rsidRDefault="0058363B"/>
        </w:tc>
        <w:tc>
          <w:tcPr>
            <w:tcW w:w="323" w:type="dxa"/>
            <w:tcBorders>
              <w:bottom w:val="single" w:sz="2" w:space="0" w:color="000000"/>
            </w:tcBorders>
          </w:tcPr>
          <w:p w14:paraId="0C8EE363" w14:textId="77777777" w:rsidR="0058363B" w:rsidRDefault="004C6056">
            <w:pPr>
              <w:pStyle w:val="TableParagraph"/>
              <w:spacing w:line="88" w:lineRule="exact"/>
              <w:ind w:right="14"/>
              <w:jc w:val="right"/>
              <w:rPr>
                <w:sz w:val="8"/>
              </w:rPr>
            </w:pPr>
            <w:r>
              <w:rPr>
                <w:color w:val="808080"/>
                <w:sz w:val="8"/>
              </w:rPr>
              <w:t>8.0 %</w:t>
            </w:r>
          </w:p>
        </w:tc>
      </w:tr>
      <w:tr w:rsidR="0058363B" w14:paraId="0C8EE36D" w14:textId="77777777">
        <w:trPr>
          <w:trHeight w:hRule="exact" w:val="133"/>
        </w:trPr>
        <w:tc>
          <w:tcPr>
            <w:tcW w:w="458" w:type="dxa"/>
            <w:shd w:val="clear" w:color="auto" w:fill="FFFFFF"/>
          </w:tcPr>
          <w:p w14:paraId="0C8EE365" w14:textId="77777777" w:rsidR="0058363B" w:rsidRDefault="004C6056">
            <w:pPr>
              <w:pStyle w:val="TableParagraph"/>
              <w:spacing w:before="25"/>
              <w:ind w:right="11"/>
              <w:jc w:val="right"/>
              <w:rPr>
                <w:sz w:val="8"/>
              </w:rPr>
            </w:pPr>
            <w:r>
              <w:rPr>
                <w:sz w:val="8"/>
              </w:rPr>
              <w:t>17.326 KC</w:t>
            </w:r>
          </w:p>
        </w:tc>
        <w:tc>
          <w:tcPr>
            <w:tcW w:w="942" w:type="dxa"/>
            <w:shd w:val="clear" w:color="auto" w:fill="FFFFFF"/>
          </w:tcPr>
          <w:p w14:paraId="0C8EE366" w14:textId="77777777" w:rsidR="0058363B" w:rsidRDefault="004C6056">
            <w:pPr>
              <w:pStyle w:val="TableParagraph"/>
              <w:spacing w:before="25"/>
              <w:ind w:right="11"/>
              <w:jc w:val="right"/>
              <w:rPr>
                <w:sz w:val="8"/>
              </w:rPr>
            </w:pPr>
            <w:r>
              <w:rPr>
                <w:sz w:val="8"/>
              </w:rPr>
              <w:t>15.000 KC</w:t>
            </w:r>
          </w:p>
        </w:tc>
        <w:tc>
          <w:tcPr>
            <w:tcW w:w="750" w:type="dxa"/>
            <w:tcBorders>
              <w:top w:val="single" w:sz="2" w:space="0" w:color="000000"/>
            </w:tcBorders>
            <w:shd w:val="clear" w:color="auto" w:fill="FFFFFF"/>
          </w:tcPr>
          <w:p w14:paraId="0C8EE367" w14:textId="77777777" w:rsidR="0058363B" w:rsidRDefault="004C6056">
            <w:pPr>
              <w:pStyle w:val="TableParagraph"/>
              <w:spacing w:before="22"/>
              <w:ind w:right="18"/>
              <w:jc w:val="right"/>
              <w:rPr>
                <w:sz w:val="8"/>
              </w:rPr>
            </w:pPr>
            <w:r>
              <w:rPr>
                <w:sz w:val="8"/>
              </w:rPr>
              <w:t>0.750 KC</w:t>
            </w:r>
          </w:p>
        </w:tc>
        <w:tc>
          <w:tcPr>
            <w:tcW w:w="395" w:type="dxa"/>
            <w:tcBorders>
              <w:top w:val="single" w:sz="2" w:space="0" w:color="000000"/>
            </w:tcBorders>
          </w:tcPr>
          <w:p w14:paraId="0C8EE368" w14:textId="77777777" w:rsidR="0058363B" w:rsidRDefault="004C6056">
            <w:pPr>
              <w:pStyle w:val="TableParagraph"/>
              <w:spacing w:before="22"/>
              <w:ind w:right="13"/>
              <w:jc w:val="right"/>
              <w:rPr>
                <w:sz w:val="8"/>
              </w:rPr>
            </w:pPr>
            <w:r>
              <w:rPr>
                <w:sz w:val="8"/>
              </w:rPr>
              <w:t>5.0 %</w:t>
            </w:r>
          </w:p>
        </w:tc>
        <w:tc>
          <w:tcPr>
            <w:tcW w:w="455" w:type="dxa"/>
            <w:tcBorders>
              <w:top w:val="single" w:sz="2" w:space="0" w:color="000000"/>
            </w:tcBorders>
          </w:tcPr>
          <w:p w14:paraId="0C8EE369" w14:textId="77777777" w:rsidR="0058363B" w:rsidRDefault="0058363B"/>
        </w:tc>
        <w:tc>
          <w:tcPr>
            <w:tcW w:w="666" w:type="dxa"/>
            <w:tcBorders>
              <w:top w:val="single" w:sz="2" w:space="0" w:color="000000"/>
            </w:tcBorders>
          </w:tcPr>
          <w:p w14:paraId="0C8EE36A" w14:textId="77777777" w:rsidR="0058363B" w:rsidRDefault="004C6056">
            <w:pPr>
              <w:pStyle w:val="TableParagraph"/>
              <w:spacing w:before="22"/>
              <w:ind w:right="23"/>
              <w:jc w:val="right"/>
              <w:rPr>
                <w:sz w:val="8"/>
              </w:rPr>
            </w:pPr>
            <w:r>
              <w:rPr>
                <w:sz w:val="8"/>
              </w:rPr>
              <w:t>1.575 KC</w:t>
            </w:r>
          </w:p>
        </w:tc>
        <w:tc>
          <w:tcPr>
            <w:tcW w:w="759" w:type="dxa"/>
            <w:tcBorders>
              <w:top w:val="single" w:sz="2" w:space="0" w:color="000000"/>
            </w:tcBorders>
          </w:tcPr>
          <w:p w14:paraId="0C8EE36B" w14:textId="77777777" w:rsidR="0058363B" w:rsidRDefault="004C6056">
            <w:pPr>
              <w:pStyle w:val="TableParagraph"/>
              <w:spacing w:before="22"/>
              <w:ind w:right="166"/>
              <w:jc w:val="right"/>
              <w:rPr>
                <w:sz w:val="8"/>
              </w:rPr>
            </w:pPr>
            <w:r>
              <w:rPr>
                <w:sz w:val="8"/>
              </w:rPr>
              <w:t>10.0 %</w:t>
            </w:r>
          </w:p>
        </w:tc>
        <w:tc>
          <w:tcPr>
            <w:tcW w:w="323" w:type="dxa"/>
            <w:tcBorders>
              <w:top w:val="single" w:sz="2" w:space="0" w:color="000000"/>
            </w:tcBorders>
          </w:tcPr>
          <w:p w14:paraId="0C8EE36C" w14:textId="77777777" w:rsidR="0058363B" w:rsidRDefault="0058363B"/>
        </w:tc>
      </w:tr>
      <w:tr w:rsidR="0058363B" w14:paraId="0C8EE376" w14:textId="77777777">
        <w:trPr>
          <w:trHeight w:hRule="exact" w:val="95"/>
        </w:trPr>
        <w:tc>
          <w:tcPr>
            <w:tcW w:w="458" w:type="dxa"/>
            <w:shd w:val="clear" w:color="auto" w:fill="FFFFFF"/>
          </w:tcPr>
          <w:p w14:paraId="0C8EE36E" w14:textId="77777777" w:rsidR="0058363B" w:rsidRDefault="0058363B"/>
        </w:tc>
        <w:tc>
          <w:tcPr>
            <w:tcW w:w="942" w:type="dxa"/>
            <w:shd w:val="clear" w:color="auto" w:fill="FFFFFF"/>
          </w:tcPr>
          <w:p w14:paraId="0C8EE36F" w14:textId="77777777" w:rsidR="0058363B" w:rsidRDefault="0058363B"/>
        </w:tc>
        <w:tc>
          <w:tcPr>
            <w:tcW w:w="750" w:type="dxa"/>
            <w:shd w:val="clear" w:color="auto" w:fill="FFFFFF"/>
          </w:tcPr>
          <w:p w14:paraId="0C8EE370" w14:textId="77777777" w:rsidR="0058363B" w:rsidRDefault="0058363B"/>
        </w:tc>
        <w:tc>
          <w:tcPr>
            <w:tcW w:w="395" w:type="dxa"/>
          </w:tcPr>
          <w:p w14:paraId="0C8EE371" w14:textId="77777777" w:rsidR="0058363B" w:rsidRDefault="0058363B"/>
        </w:tc>
        <w:tc>
          <w:tcPr>
            <w:tcW w:w="455" w:type="dxa"/>
          </w:tcPr>
          <w:p w14:paraId="0C8EE372" w14:textId="77777777" w:rsidR="0058363B" w:rsidRDefault="0058363B"/>
        </w:tc>
        <w:tc>
          <w:tcPr>
            <w:tcW w:w="666" w:type="dxa"/>
          </w:tcPr>
          <w:p w14:paraId="0C8EE373" w14:textId="77777777" w:rsidR="0058363B" w:rsidRDefault="0058363B"/>
        </w:tc>
        <w:tc>
          <w:tcPr>
            <w:tcW w:w="759" w:type="dxa"/>
          </w:tcPr>
          <w:p w14:paraId="0C8EE374" w14:textId="77777777" w:rsidR="0058363B" w:rsidRDefault="0058363B"/>
        </w:tc>
        <w:tc>
          <w:tcPr>
            <w:tcW w:w="323" w:type="dxa"/>
            <w:tcBorders>
              <w:bottom w:val="single" w:sz="2" w:space="0" w:color="000000"/>
            </w:tcBorders>
          </w:tcPr>
          <w:p w14:paraId="0C8EE375" w14:textId="77777777" w:rsidR="0058363B" w:rsidRDefault="004C6056">
            <w:pPr>
              <w:pStyle w:val="TableParagraph"/>
              <w:spacing w:line="91" w:lineRule="exact"/>
              <w:ind w:right="14"/>
              <w:jc w:val="right"/>
              <w:rPr>
                <w:sz w:val="8"/>
              </w:rPr>
            </w:pPr>
            <w:r>
              <w:rPr>
                <w:color w:val="808080"/>
                <w:sz w:val="8"/>
              </w:rPr>
              <w:t>8.0 %</w:t>
            </w:r>
          </w:p>
        </w:tc>
      </w:tr>
      <w:tr w:rsidR="0058363B" w14:paraId="0C8EE37F" w14:textId="77777777">
        <w:trPr>
          <w:trHeight w:hRule="exact" w:val="129"/>
        </w:trPr>
        <w:tc>
          <w:tcPr>
            <w:tcW w:w="458" w:type="dxa"/>
          </w:tcPr>
          <w:p w14:paraId="0C8EE377" w14:textId="77777777" w:rsidR="0058363B" w:rsidRDefault="004C6056">
            <w:pPr>
              <w:pStyle w:val="TableParagraph"/>
              <w:spacing w:before="21"/>
              <w:ind w:right="11"/>
              <w:jc w:val="right"/>
              <w:rPr>
                <w:sz w:val="8"/>
              </w:rPr>
            </w:pPr>
            <w:r>
              <w:rPr>
                <w:sz w:val="8"/>
              </w:rPr>
              <w:t>28.678 KC</w:t>
            </w:r>
          </w:p>
        </w:tc>
        <w:tc>
          <w:tcPr>
            <w:tcW w:w="942" w:type="dxa"/>
          </w:tcPr>
          <w:p w14:paraId="0C8EE378" w14:textId="77777777" w:rsidR="0058363B" w:rsidRDefault="004C6056">
            <w:pPr>
              <w:pStyle w:val="TableParagraph"/>
              <w:spacing w:before="21"/>
              <w:ind w:right="11"/>
              <w:jc w:val="right"/>
              <w:rPr>
                <w:sz w:val="8"/>
              </w:rPr>
            </w:pPr>
            <w:r>
              <w:rPr>
                <w:sz w:val="8"/>
              </w:rPr>
              <w:t>23.750 KC</w:t>
            </w:r>
          </w:p>
        </w:tc>
        <w:tc>
          <w:tcPr>
            <w:tcW w:w="750" w:type="dxa"/>
          </w:tcPr>
          <w:p w14:paraId="0C8EE379" w14:textId="77777777" w:rsidR="0058363B" w:rsidRDefault="004C6056">
            <w:pPr>
              <w:pStyle w:val="TableParagraph"/>
              <w:spacing w:before="21"/>
              <w:ind w:right="18"/>
              <w:jc w:val="right"/>
              <w:rPr>
                <w:sz w:val="8"/>
              </w:rPr>
            </w:pPr>
            <w:r>
              <w:rPr>
                <w:sz w:val="8"/>
              </w:rPr>
              <w:t>1.188 KC</w:t>
            </w:r>
          </w:p>
        </w:tc>
        <w:tc>
          <w:tcPr>
            <w:tcW w:w="395" w:type="dxa"/>
          </w:tcPr>
          <w:p w14:paraId="0C8EE37A" w14:textId="77777777" w:rsidR="0058363B" w:rsidRDefault="004C6056">
            <w:pPr>
              <w:pStyle w:val="TableParagraph"/>
              <w:spacing w:before="21"/>
              <w:ind w:right="13"/>
              <w:jc w:val="right"/>
              <w:rPr>
                <w:sz w:val="8"/>
              </w:rPr>
            </w:pPr>
            <w:r>
              <w:rPr>
                <w:sz w:val="8"/>
              </w:rPr>
              <w:t>5.0 %</w:t>
            </w:r>
          </w:p>
        </w:tc>
        <w:tc>
          <w:tcPr>
            <w:tcW w:w="455" w:type="dxa"/>
          </w:tcPr>
          <w:p w14:paraId="0C8EE37B" w14:textId="77777777" w:rsidR="0058363B" w:rsidRDefault="004C6056">
            <w:pPr>
              <w:pStyle w:val="TableParagraph"/>
              <w:spacing w:before="21"/>
              <w:ind w:right="11"/>
              <w:jc w:val="right"/>
              <w:rPr>
                <w:sz w:val="8"/>
              </w:rPr>
            </w:pPr>
            <w:r>
              <w:rPr>
                <w:sz w:val="8"/>
              </w:rPr>
              <w:t>95.0%</w:t>
            </w:r>
          </w:p>
        </w:tc>
        <w:tc>
          <w:tcPr>
            <w:tcW w:w="666" w:type="dxa"/>
          </w:tcPr>
          <w:p w14:paraId="0C8EE37C" w14:textId="77777777" w:rsidR="0058363B" w:rsidRDefault="004C6056">
            <w:pPr>
              <w:pStyle w:val="TableParagraph"/>
              <w:spacing w:before="21"/>
              <w:ind w:right="23"/>
              <w:jc w:val="right"/>
              <w:rPr>
                <w:sz w:val="8"/>
              </w:rPr>
            </w:pPr>
            <w:r>
              <w:rPr>
                <w:sz w:val="8"/>
              </w:rPr>
              <w:t>3.741 KC</w:t>
            </w:r>
          </w:p>
        </w:tc>
        <w:tc>
          <w:tcPr>
            <w:tcW w:w="759" w:type="dxa"/>
          </w:tcPr>
          <w:p w14:paraId="0C8EE37D" w14:textId="77777777" w:rsidR="0058363B" w:rsidRDefault="004C6056">
            <w:pPr>
              <w:pStyle w:val="TableParagraph"/>
              <w:spacing w:before="21"/>
              <w:ind w:right="166"/>
              <w:jc w:val="right"/>
              <w:rPr>
                <w:sz w:val="8"/>
              </w:rPr>
            </w:pPr>
            <w:r>
              <w:rPr>
                <w:sz w:val="8"/>
              </w:rPr>
              <w:t>15.0 %</w:t>
            </w:r>
          </w:p>
        </w:tc>
        <w:tc>
          <w:tcPr>
            <w:tcW w:w="323" w:type="dxa"/>
            <w:tcBorders>
              <w:top w:val="single" w:sz="2" w:space="0" w:color="000000"/>
            </w:tcBorders>
          </w:tcPr>
          <w:p w14:paraId="0C8EE37E" w14:textId="77777777" w:rsidR="0058363B" w:rsidRDefault="0058363B"/>
        </w:tc>
      </w:tr>
      <w:tr w:rsidR="0058363B" w14:paraId="0C8EE388" w14:textId="77777777">
        <w:trPr>
          <w:trHeight w:hRule="exact" w:val="95"/>
        </w:trPr>
        <w:tc>
          <w:tcPr>
            <w:tcW w:w="458" w:type="dxa"/>
          </w:tcPr>
          <w:p w14:paraId="0C8EE380" w14:textId="77777777" w:rsidR="0058363B" w:rsidRDefault="0058363B"/>
        </w:tc>
        <w:tc>
          <w:tcPr>
            <w:tcW w:w="942" w:type="dxa"/>
          </w:tcPr>
          <w:p w14:paraId="0C8EE381" w14:textId="77777777" w:rsidR="0058363B" w:rsidRDefault="0058363B"/>
        </w:tc>
        <w:tc>
          <w:tcPr>
            <w:tcW w:w="750" w:type="dxa"/>
          </w:tcPr>
          <w:p w14:paraId="0C8EE382" w14:textId="77777777" w:rsidR="0058363B" w:rsidRDefault="0058363B"/>
        </w:tc>
        <w:tc>
          <w:tcPr>
            <w:tcW w:w="395" w:type="dxa"/>
          </w:tcPr>
          <w:p w14:paraId="0C8EE383" w14:textId="77777777" w:rsidR="0058363B" w:rsidRDefault="0058363B"/>
        </w:tc>
        <w:tc>
          <w:tcPr>
            <w:tcW w:w="455" w:type="dxa"/>
          </w:tcPr>
          <w:p w14:paraId="0C8EE384" w14:textId="77777777" w:rsidR="0058363B" w:rsidRDefault="0058363B"/>
        </w:tc>
        <w:tc>
          <w:tcPr>
            <w:tcW w:w="666" w:type="dxa"/>
          </w:tcPr>
          <w:p w14:paraId="0C8EE385" w14:textId="77777777" w:rsidR="0058363B" w:rsidRDefault="0058363B"/>
        </w:tc>
        <w:tc>
          <w:tcPr>
            <w:tcW w:w="759" w:type="dxa"/>
          </w:tcPr>
          <w:p w14:paraId="0C8EE386" w14:textId="77777777" w:rsidR="0058363B" w:rsidRDefault="0058363B"/>
        </w:tc>
        <w:tc>
          <w:tcPr>
            <w:tcW w:w="323" w:type="dxa"/>
            <w:tcBorders>
              <w:bottom w:val="single" w:sz="2" w:space="0" w:color="000000"/>
            </w:tcBorders>
          </w:tcPr>
          <w:p w14:paraId="0C8EE387" w14:textId="77777777" w:rsidR="0058363B" w:rsidRDefault="004C6056">
            <w:pPr>
              <w:pStyle w:val="TableParagraph"/>
              <w:spacing w:line="88" w:lineRule="exact"/>
              <w:ind w:right="14"/>
              <w:jc w:val="right"/>
              <w:rPr>
                <w:sz w:val="8"/>
              </w:rPr>
            </w:pPr>
            <w:r>
              <w:rPr>
                <w:color w:val="808080"/>
                <w:sz w:val="8"/>
              </w:rPr>
              <w:t>8.0 %</w:t>
            </w:r>
          </w:p>
        </w:tc>
      </w:tr>
      <w:tr w:rsidR="0058363B" w14:paraId="0C8EE391" w14:textId="77777777">
        <w:trPr>
          <w:trHeight w:hRule="exact" w:val="128"/>
        </w:trPr>
        <w:tc>
          <w:tcPr>
            <w:tcW w:w="458" w:type="dxa"/>
            <w:shd w:val="clear" w:color="auto" w:fill="FFFFFF"/>
          </w:tcPr>
          <w:p w14:paraId="0C8EE389" w14:textId="77777777" w:rsidR="0058363B" w:rsidRDefault="004C6056">
            <w:pPr>
              <w:pStyle w:val="TableParagraph"/>
              <w:spacing w:before="21"/>
              <w:ind w:right="11"/>
              <w:jc w:val="right"/>
              <w:rPr>
                <w:sz w:val="8"/>
              </w:rPr>
            </w:pPr>
            <w:r>
              <w:rPr>
                <w:color w:val="585858"/>
                <w:sz w:val="8"/>
              </w:rPr>
              <w:t>1.509 KC</w:t>
            </w:r>
          </w:p>
        </w:tc>
        <w:tc>
          <w:tcPr>
            <w:tcW w:w="942" w:type="dxa"/>
            <w:shd w:val="clear" w:color="auto" w:fill="FFFFFF"/>
          </w:tcPr>
          <w:p w14:paraId="0C8EE38A" w14:textId="77777777" w:rsidR="0058363B" w:rsidRDefault="004C6056">
            <w:pPr>
              <w:pStyle w:val="TableParagraph"/>
              <w:spacing w:before="21"/>
              <w:ind w:right="11"/>
              <w:jc w:val="right"/>
              <w:rPr>
                <w:sz w:val="8"/>
              </w:rPr>
            </w:pPr>
            <w:r>
              <w:rPr>
                <w:color w:val="585858"/>
                <w:sz w:val="8"/>
              </w:rPr>
              <w:t>1.250 KC</w:t>
            </w:r>
          </w:p>
        </w:tc>
        <w:tc>
          <w:tcPr>
            <w:tcW w:w="750" w:type="dxa"/>
            <w:shd w:val="clear" w:color="auto" w:fill="FFFFFF"/>
          </w:tcPr>
          <w:p w14:paraId="0C8EE38B" w14:textId="77777777" w:rsidR="0058363B" w:rsidRDefault="004C6056">
            <w:pPr>
              <w:pStyle w:val="TableParagraph"/>
              <w:spacing w:before="21"/>
              <w:ind w:right="18"/>
              <w:jc w:val="right"/>
              <w:rPr>
                <w:sz w:val="8"/>
              </w:rPr>
            </w:pPr>
            <w:r>
              <w:rPr>
                <w:color w:val="585858"/>
                <w:sz w:val="8"/>
              </w:rPr>
              <w:t>0.063 KC</w:t>
            </w:r>
          </w:p>
        </w:tc>
        <w:tc>
          <w:tcPr>
            <w:tcW w:w="395" w:type="dxa"/>
          </w:tcPr>
          <w:p w14:paraId="0C8EE38C" w14:textId="77777777" w:rsidR="0058363B" w:rsidRDefault="004C6056">
            <w:pPr>
              <w:pStyle w:val="TableParagraph"/>
              <w:spacing w:before="21"/>
              <w:ind w:right="13"/>
              <w:jc w:val="right"/>
              <w:rPr>
                <w:sz w:val="8"/>
              </w:rPr>
            </w:pPr>
            <w:r>
              <w:rPr>
                <w:color w:val="585858"/>
                <w:sz w:val="8"/>
              </w:rPr>
              <w:t>5.0 %</w:t>
            </w:r>
          </w:p>
        </w:tc>
        <w:tc>
          <w:tcPr>
            <w:tcW w:w="455" w:type="dxa"/>
          </w:tcPr>
          <w:p w14:paraId="0C8EE38D" w14:textId="77777777" w:rsidR="0058363B" w:rsidRDefault="004C6056">
            <w:pPr>
              <w:pStyle w:val="TableParagraph"/>
              <w:spacing w:before="21"/>
              <w:ind w:right="11"/>
              <w:jc w:val="right"/>
              <w:rPr>
                <w:sz w:val="8"/>
              </w:rPr>
            </w:pPr>
            <w:r>
              <w:rPr>
                <w:color w:val="585858"/>
                <w:sz w:val="8"/>
              </w:rPr>
              <w:t>5.0%</w:t>
            </w:r>
          </w:p>
        </w:tc>
        <w:tc>
          <w:tcPr>
            <w:tcW w:w="666" w:type="dxa"/>
          </w:tcPr>
          <w:p w14:paraId="0C8EE38E" w14:textId="77777777" w:rsidR="0058363B" w:rsidRDefault="004C6056">
            <w:pPr>
              <w:pStyle w:val="TableParagraph"/>
              <w:spacing w:before="21"/>
              <w:ind w:right="23"/>
              <w:jc w:val="right"/>
              <w:rPr>
                <w:sz w:val="8"/>
              </w:rPr>
            </w:pPr>
            <w:r>
              <w:rPr>
                <w:color w:val="585858"/>
                <w:sz w:val="8"/>
              </w:rPr>
              <w:t>0.197 KC</w:t>
            </w:r>
          </w:p>
        </w:tc>
        <w:tc>
          <w:tcPr>
            <w:tcW w:w="759" w:type="dxa"/>
          </w:tcPr>
          <w:p w14:paraId="0C8EE38F" w14:textId="77777777" w:rsidR="0058363B" w:rsidRDefault="004C6056">
            <w:pPr>
              <w:pStyle w:val="TableParagraph"/>
              <w:spacing w:before="21"/>
              <w:ind w:right="166"/>
              <w:jc w:val="right"/>
              <w:rPr>
                <w:sz w:val="8"/>
              </w:rPr>
            </w:pPr>
            <w:r>
              <w:rPr>
                <w:color w:val="585858"/>
                <w:sz w:val="8"/>
              </w:rPr>
              <w:t>15.0 %</w:t>
            </w:r>
          </w:p>
        </w:tc>
        <w:tc>
          <w:tcPr>
            <w:tcW w:w="323" w:type="dxa"/>
            <w:tcBorders>
              <w:top w:val="single" w:sz="2" w:space="0" w:color="000000"/>
            </w:tcBorders>
          </w:tcPr>
          <w:p w14:paraId="0C8EE390" w14:textId="77777777" w:rsidR="0058363B" w:rsidRDefault="0058363B"/>
        </w:tc>
      </w:tr>
      <w:tr w:rsidR="0058363B" w14:paraId="0C8EE39A" w14:textId="77777777">
        <w:trPr>
          <w:trHeight w:hRule="exact" w:val="100"/>
        </w:trPr>
        <w:tc>
          <w:tcPr>
            <w:tcW w:w="458" w:type="dxa"/>
            <w:shd w:val="clear" w:color="auto" w:fill="FFFFFF"/>
          </w:tcPr>
          <w:p w14:paraId="0C8EE392" w14:textId="77777777" w:rsidR="0058363B" w:rsidRDefault="0058363B"/>
        </w:tc>
        <w:tc>
          <w:tcPr>
            <w:tcW w:w="942" w:type="dxa"/>
            <w:shd w:val="clear" w:color="auto" w:fill="FFFFFF"/>
          </w:tcPr>
          <w:p w14:paraId="0C8EE393" w14:textId="77777777" w:rsidR="0058363B" w:rsidRDefault="0058363B"/>
        </w:tc>
        <w:tc>
          <w:tcPr>
            <w:tcW w:w="750" w:type="dxa"/>
            <w:tcBorders>
              <w:bottom w:val="single" w:sz="2" w:space="0" w:color="000000"/>
            </w:tcBorders>
            <w:shd w:val="clear" w:color="auto" w:fill="FFFFFF"/>
          </w:tcPr>
          <w:p w14:paraId="0C8EE394" w14:textId="77777777" w:rsidR="0058363B" w:rsidRDefault="0058363B"/>
        </w:tc>
        <w:tc>
          <w:tcPr>
            <w:tcW w:w="395" w:type="dxa"/>
            <w:tcBorders>
              <w:bottom w:val="single" w:sz="2" w:space="0" w:color="000000"/>
            </w:tcBorders>
          </w:tcPr>
          <w:p w14:paraId="0C8EE395" w14:textId="77777777" w:rsidR="0058363B" w:rsidRDefault="0058363B"/>
        </w:tc>
        <w:tc>
          <w:tcPr>
            <w:tcW w:w="455" w:type="dxa"/>
            <w:tcBorders>
              <w:bottom w:val="single" w:sz="2" w:space="0" w:color="000000"/>
            </w:tcBorders>
          </w:tcPr>
          <w:p w14:paraId="0C8EE396" w14:textId="77777777" w:rsidR="0058363B" w:rsidRDefault="0058363B"/>
        </w:tc>
        <w:tc>
          <w:tcPr>
            <w:tcW w:w="666" w:type="dxa"/>
            <w:tcBorders>
              <w:bottom w:val="single" w:sz="2" w:space="0" w:color="000000"/>
            </w:tcBorders>
          </w:tcPr>
          <w:p w14:paraId="0C8EE397" w14:textId="77777777" w:rsidR="0058363B" w:rsidRDefault="0058363B"/>
        </w:tc>
        <w:tc>
          <w:tcPr>
            <w:tcW w:w="759" w:type="dxa"/>
            <w:tcBorders>
              <w:bottom w:val="single" w:sz="2" w:space="0" w:color="000000"/>
            </w:tcBorders>
          </w:tcPr>
          <w:p w14:paraId="0C8EE398" w14:textId="77777777" w:rsidR="0058363B" w:rsidRDefault="0058363B"/>
        </w:tc>
        <w:tc>
          <w:tcPr>
            <w:tcW w:w="323" w:type="dxa"/>
            <w:tcBorders>
              <w:bottom w:val="single" w:sz="2" w:space="0" w:color="000000"/>
            </w:tcBorders>
          </w:tcPr>
          <w:p w14:paraId="0C8EE399" w14:textId="77777777" w:rsidR="0058363B" w:rsidRDefault="004C6056">
            <w:pPr>
              <w:pStyle w:val="TableParagraph"/>
              <w:spacing w:line="97" w:lineRule="exact"/>
              <w:ind w:right="14"/>
              <w:jc w:val="right"/>
              <w:rPr>
                <w:sz w:val="8"/>
              </w:rPr>
            </w:pPr>
            <w:r>
              <w:rPr>
                <w:color w:val="808080"/>
                <w:sz w:val="8"/>
              </w:rPr>
              <w:t>8.0 %</w:t>
            </w:r>
          </w:p>
        </w:tc>
      </w:tr>
      <w:tr w:rsidR="0058363B" w14:paraId="0C8EE3A3" w14:textId="77777777">
        <w:trPr>
          <w:trHeight w:hRule="exact" w:val="124"/>
        </w:trPr>
        <w:tc>
          <w:tcPr>
            <w:tcW w:w="458" w:type="dxa"/>
            <w:shd w:val="clear" w:color="auto" w:fill="FFFFFF"/>
          </w:tcPr>
          <w:p w14:paraId="0C8EE39B" w14:textId="77777777" w:rsidR="0058363B" w:rsidRDefault="004C6056">
            <w:pPr>
              <w:pStyle w:val="TableParagraph"/>
              <w:spacing w:before="17"/>
              <w:ind w:right="11"/>
              <w:jc w:val="right"/>
              <w:rPr>
                <w:sz w:val="8"/>
              </w:rPr>
            </w:pPr>
            <w:r>
              <w:rPr>
                <w:color w:val="585858"/>
                <w:sz w:val="8"/>
              </w:rPr>
              <w:t>30.188 KC</w:t>
            </w:r>
          </w:p>
        </w:tc>
        <w:tc>
          <w:tcPr>
            <w:tcW w:w="942" w:type="dxa"/>
            <w:shd w:val="clear" w:color="auto" w:fill="FFFFFF"/>
          </w:tcPr>
          <w:p w14:paraId="0C8EE39C" w14:textId="77777777" w:rsidR="0058363B" w:rsidRDefault="004C6056">
            <w:pPr>
              <w:pStyle w:val="TableParagraph"/>
              <w:spacing w:before="17"/>
              <w:ind w:right="11"/>
              <w:jc w:val="right"/>
              <w:rPr>
                <w:sz w:val="8"/>
              </w:rPr>
            </w:pPr>
            <w:r>
              <w:rPr>
                <w:color w:val="585858"/>
                <w:sz w:val="8"/>
              </w:rPr>
              <w:t>25.000 KC</w:t>
            </w:r>
          </w:p>
        </w:tc>
        <w:tc>
          <w:tcPr>
            <w:tcW w:w="750" w:type="dxa"/>
            <w:tcBorders>
              <w:top w:val="single" w:sz="2" w:space="0" w:color="000000"/>
            </w:tcBorders>
            <w:shd w:val="clear" w:color="auto" w:fill="FFFFFF"/>
          </w:tcPr>
          <w:p w14:paraId="0C8EE39D" w14:textId="77777777" w:rsidR="0058363B" w:rsidRDefault="004C6056">
            <w:pPr>
              <w:pStyle w:val="TableParagraph"/>
              <w:spacing w:before="14"/>
              <w:ind w:right="18"/>
              <w:jc w:val="right"/>
              <w:rPr>
                <w:sz w:val="8"/>
              </w:rPr>
            </w:pPr>
            <w:r>
              <w:rPr>
                <w:color w:val="585858"/>
                <w:sz w:val="8"/>
              </w:rPr>
              <w:t>1.250 KC</w:t>
            </w:r>
          </w:p>
        </w:tc>
        <w:tc>
          <w:tcPr>
            <w:tcW w:w="395" w:type="dxa"/>
            <w:tcBorders>
              <w:top w:val="single" w:sz="2" w:space="0" w:color="000000"/>
            </w:tcBorders>
          </w:tcPr>
          <w:p w14:paraId="0C8EE39E" w14:textId="77777777" w:rsidR="0058363B" w:rsidRDefault="004C6056">
            <w:pPr>
              <w:pStyle w:val="TableParagraph"/>
              <w:spacing w:before="14"/>
              <w:ind w:right="13"/>
              <w:jc w:val="right"/>
              <w:rPr>
                <w:sz w:val="8"/>
              </w:rPr>
            </w:pPr>
            <w:r>
              <w:rPr>
                <w:color w:val="585858"/>
                <w:sz w:val="8"/>
              </w:rPr>
              <w:t>5.0 %</w:t>
            </w:r>
          </w:p>
        </w:tc>
        <w:tc>
          <w:tcPr>
            <w:tcW w:w="455" w:type="dxa"/>
            <w:tcBorders>
              <w:top w:val="single" w:sz="2" w:space="0" w:color="000000"/>
            </w:tcBorders>
          </w:tcPr>
          <w:p w14:paraId="0C8EE39F" w14:textId="77777777" w:rsidR="0058363B" w:rsidRDefault="0058363B"/>
        </w:tc>
        <w:tc>
          <w:tcPr>
            <w:tcW w:w="666" w:type="dxa"/>
            <w:tcBorders>
              <w:top w:val="single" w:sz="2" w:space="0" w:color="000000"/>
            </w:tcBorders>
          </w:tcPr>
          <w:p w14:paraId="0C8EE3A0" w14:textId="77777777" w:rsidR="0058363B" w:rsidRDefault="004C6056">
            <w:pPr>
              <w:pStyle w:val="TableParagraph"/>
              <w:spacing w:before="14"/>
              <w:ind w:right="23"/>
              <w:jc w:val="right"/>
              <w:rPr>
                <w:sz w:val="8"/>
              </w:rPr>
            </w:pPr>
            <w:r>
              <w:rPr>
                <w:color w:val="585858"/>
                <w:sz w:val="8"/>
              </w:rPr>
              <w:t>3.938 KC</w:t>
            </w:r>
          </w:p>
        </w:tc>
        <w:tc>
          <w:tcPr>
            <w:tcW w:w="759" w:type="dxa"/>
            <w:tcBorders>
              <w:top w:val="single" w:sz="2" w:space="0" w:color="000000"/>
            </w:tcBorders>
          </w:tcPr>
          <w:p w14:paraId="0C8EE3A1" w14:textId="77777777" w:rsidR="0058363B" w:rsidRDefault="004C6056">
            <w:pPr>
              <w:pStyle w:val="TableParagraph"/>
              <w:spacing w:before="14"/>
              <w:ind w:right="166"/>
              <w:jc w:val="right"/>
              <w:rPr>
                <w:sz w:val="8"/>
              </w:rPr>
            </w:pPr>
            <w:r>
              <w:rPr>
                <w:color w:val="585858"/>
                <w:sz w:val="8"/>
              </w:rPr>
              <w:t>15.0 %</w:t>
            </w:r>
          </w:p>
        </w:tc>
        <w:tc>
          <w:tcPr>
            <w:tcW w:w="323" w:type="dxa"/>
            <w:tcBorders>
              <w:top w:val="single" w:sz="2" w:space="0" w:color="000000"/>
            </w:tcBorders>
          </w:tcPr>
          <w:p w14:paraId="0C8EE3A2" w14:textId="77777777" w:rsidR="0058363B" w:rsidRDefault="0058363B"/>
        </w:tc>
      </w:tr>
      <w:tr w:rsidR="0058363B" w14:paraId="0C8EE3AC" w14:textId="77777777">
        <w:trPr>
          <w:trHeight w:hRule="exact" w:val="104"/>
        </w:trPr>
        <w:tc>
          <w:tcPr>
            <w:tcW w:w="458" w:type="dxa"/>
            <w:shd w:val="clear" w:color="auto" w:fill="FFFFFF"/>
          </w:tcPr>
          <w:p w14:paraId="0C8EE3A4" w14:textId="77777777" w:rsidR="0058363B" w:rsidRDefault="0058363B"/>
        </w:tc>
        <w:tc>
          <w:tcPr>
            <w:tcW w:w="942" w:type="dxa"/>
            <w:shd w:val="clear" w:color="auto" w:fill="FFFFFF"/>
          </w:tcPr>
          <w:p w14:paraId="0C8EE3A5" w14:textId="77777777" w:rsidR="0058363B" w:rsidRDefault="0058363B"/>
        </w:tc>
        <w:tc>
          <w:tcPr>
            <w:tcW w:w="750" w:type="dxa"/>
            <w:shd w:val="clear" w:color="auto" w:fill="FFFFFF"/>
          </w:tcPr>
          <w:p w14:paraId="0C8EE3A6" w14:textId="77777777" w:rsidR="0058363B" w:rsidRDefault="0058363B"/>
        </w:tc>
        <w:tc>
          <w:tcPr>
            <w:tcW w:w="395" w:type="dxa"/>
          </w:tcPr>
          <w:p w14:paraId="0C8EE3A7" w14:textId="77777777" w:rsidR="0058363B" w:rsidRDefault="0058363B"/>
        </w:tc>
        <w:tc>
          <w:tcPr>
            <w:tcW w:w="455" w:type="dxa"/>
          </w:tcPr>
          <w:p w14:paraId="0C8EE3A8" w14:textId="77777777" w:rsidR="0058363B" w:rsidRDefault="0058363B"/>
        </w:tc>
        <w:tc>
          <w:tcPr>
            <w:tcW w:w="666" w:type="dxa"/>
          </w:tcPr>
          <w:p w14:paraId="0C8EE3A9" w14:textId="77777777" w:rsidR="0058363B" w:rsidRDefault="0058363B"/>
        </w:tc>
        <w:tc>
          <w:tcPr>
            <w:tcW w:w="759" w:type="dxa"/>
          </w:tcPr>
          <w:p w14:paraId="0C8EE3AA" w14:textId="77777777" w:rsidR="0058363B" w:rsidRDefault="0058363B"/>
        </w:tc>
        <w:tc>
          <w:tcPr>
            <w:tcW w:w="323" w:type="dxa"/>
            <w:tcBorders>
              <w:bottom w:val="single" w:sz="2" w:space="0" w:color="000000"/>
            </w:tcBorders>
          </w:tcPr>
          <w:p w14:paraId="0C8EE3AB" w14:textId="77777777" w:rsidR="0058363B" w:rsidRDefault="004C6056">
            <w:pPr>
              <w:pStyle w:val="TableParagraph"/>
              <w:spacing w:line="100" w:lineRule="exact"/>
              <w:ind w:right="14"/>
              <w:jc w:val="right"/>
              <w:rPr>
                <w:sz w:val="8"/>
              </w:rPr>
            </w:pPr>
            <w:r>
              <w:rPr>
                <w:color w:val="808080"/>
                <w:sz w:val="8"/>
              </w:rPr>
              <w:t>8.0 %</w:t>
            </w:r>
          </w:p>
        </w:tc>
      </w:tr>
      <w:tr w:rsidR="0058363B" w14:paraId="0C8EE3B5" w14:textId="77777777">
        <w:trPr>
          <w:trHeight w:hRule="exact" w:val="120"/>
        </w:trPr>
        <w:tc>
          <w:tcPr>
            <w:tcW w:w="458" w:type="dxa"/>
          </w:tcPr>
          <w:p w14:paraId="0C8EE3AD" w14:textId="77777777" w:rsidR="0058363B" w:rsidRDefault="004C6056">
            <w:pPr>
              <w:pStyle w:val="TableParagraph"/>
              <w:spacing w:before="12"/>
              <w:ind w:right="11"/>
              <w:jc w:val="right"/>
              <w:rPr>
                <w:sz w:val="8"/>
              </w:rPr>
            </w:pPr>
            <w:r>
              <w:rPr>
                <w:color w:val="585858"/>
                <w:sz w:val="8"/>
              </w:rPr>
              <w:t>45.885 KC</w:t>
            </w:r>
          </w:p>
        </w:tc>
        <w:tc>
          <w:tcPr>
            <w:tcW w:w="942" w:type="dxa"/>
          </w:tcPr>
          <w:p w14:paraId="0C8EE3AE" w14:textId="77777777" w:rsidR="0058363B" w:rsidRDefault="004C6056">
            <w:pPr>
              <w:pStyle w:val="TableParagraph"/>
              <w:spacing w:before="12"/>
              <w:ind w:right="11"/>
              <w:jc w:val="right"/>
              <w:rPr>
                <w:sz w:val="8"/>
              </w:rPr>
            </w:pPr>
            <w:r>
              <w:rPr>
                <w:color w:val="585858"/>
                <w:sz w:val="8"/>
              </w:rPr>
              <w:t>38.000 KC</w:t>
            </w:r>
          </w:p>
        </w:tc>
        <w:tc>
          <w:tcPr>
            <w:tcW w:w="750" w:type="dxa"/>
          </w:tcPr>
          <w:p w14:paraId="0C8EE3AF" w14:textId="77777777" w:rsidR="0058363B" w:rsidRDefault="004C6056">
            <w:pPr>
              <w:pStyle w:val="TableParagraph"/>
              <w:spacing w:before="12"/>
              <w:ind w:right="18"/>
              <w:jc w:val="right"/>
              <w:rPr>
                <w:sz w:val="8"/>
              </w:rPr>
            </w:pPr>
            <w:r>
              <w:rPr>
                <w:color w:val="585858"/>
                <w:sz w:val="8"/>
              </w:rPr>
              <w:t>1.900 KC</w:t>
            </w:r>
          </w:p>
        </w:tc>
        <w:tc>
          <w:tcPr>
            <w:tcW w:w="395" w:type="dxa"/>
          </w:tcPr>
          <w:p w14:paraId="0C8EE3B0" w14:textId="77777777" w:rsidR="0058363B" w:rsidRDefault="004C6056">
            <w:pPr>
              <w:pStyle w:val="TableParagraph"/>
              <w:spacing w:before="12"/>
              <w:ind w:right="13"/>
              <w:jc w:val="right"/>
              <w:rPr>
                <w:sz w:val="8"/>
              </w:rPr>
            </w:pPr>
            <w:r>
              <w:rPr>
                <w:color w:val="585858"/>
                <w:sz w:val="8"/>
              </w:rPr>
              <w:t>5.0 %</w:t>
            </w:r>
          </w:p>
        </w:tc>
        <w:tc>
          <w:tcPr>
            <w:tcW w:w="455" w:type="dxa"/>
          </w:tcPr>
          <w:p w14:paraId="0C8EE3B1" w14:textId="77777777" w:rsidR="0058363B" w:rsidRDefault="004C6056">
            <w:pPr>
              <w:pStyle w:val="TableParagraph"/>
              <w:spacing w:before="12"/>
              <w:ind w:right="11"/>
              <w:jc w:val="right"/>
              <w:rPr>
                <w:sz w:val="8"/>
              </w:rPr>
            </w:pPr>
            <w:r>
              <w:rPr>
                <w:color w:val="585858"/>
                <w:sz w:val="8"/>
              </w:rPr>
              <w:t>95.0%</w:t>
            </w:r>
          </w:p>
        </w:tc>
        <w:tc>
          <w:tcPr>
            <w:tcW w:w="666" w:type="dxa"/>
          </w:tcPr>
          <w:p w14:paraId="0C8EE3B2" w14:textId="77777777" w:rsidR="0058363B" w:rsidRDefault="004C6056">
            <w:pPr>
              <w:pStyle w:val="TableParagraph"/>
              <w:spacing w:before="12"/>
              <w:ind w:right="23"/>
              <w:jc w:val="right"/>
              <w:rPr>
                <w:sz w:val="8"/>
              </w:rPr>
            </w:pPr>
            <w:r>
              <w:rPr>
                <w:color w:val="585858"/>
                <w:sz w:val="8"/>
              </w:rPr>
              <w:t>5.985 KC</w:t>
            </w:r>
          </w:p>
        </w:tc>
        <w:tc>
          <w:tcPr>
            <w:tcW w:w="759" w:type="dxa"/>
          </w:tcPr>
          <w:p w14:paraId="0C8EE3B3" w14:textId="77777777" w:rsidR="0058363B" w:rsidRDefault="004C6056">
            <w:pPr>
              <w:pStyle w:val="TableParagraph"/>
              <w:spacing w:before="12"/>
              <w:ind w:right="166"/>
              <w:jc w:val="right"/>
              <w:rPr>
                <w:sz w:val="8"/>
              </w:rPr>
            </w:pPr>
            <w:r>
              <w:rPr>
                <w:color w:val="585858"/>
                <w:sz w:val="8"/>
              </w:rPr>
              <w:t>15.0 %</w:t>
            </w:r>
          </w:p>
        </w:tc>
        <w:tc>
          <w:tcPr>
            <w:tcW w:w="323" w:type="dxa"/>
            <w:tcBorders>
              <w:top w:val="single" w:sz="2" w:space="0" w:color="000000"/>
            </w:tcBorders>
          </w:tcPr>
          <w:p w14:paraId="0C8EE3B4" w14:textId="77777777" w:rsidR="0058363B" w:rsidRDefault="0058363B"/>
        </w:tc>
      </w:tr>
      <w:tr w:rsidR="0058363B" w14:paraId="0C8EE3BE" w14:textId="77777777">
        <w:trPr>
          <w:trHeight w:hRule="exact" w:val="104"/>
        </w:trPr>
        <w:tc>
          <w:tcPr>
            <w:tcW w:w="458" w:type="dxa"/>
          </w:tcPr>
          <w:p w14:paraId="0C8EE3B6" w14:textId="77777777" w:rsidR="0058363B" w:rsidRDefault="0058363B"/>
        </w:tc>
        <w:tc>
          <w:tcPr>
            <w:tcW w:w="942" w:type="dxa"/>
          </w:tcPr>
          <w:p w14:paraId="0C8EE3B7" w14:textId="77777777" w:rsidR="0058363B" w:rsidRDefault="0058363B"/>
        </w:tc>
        <w:tc>
          <w:tcPr>
            <w:tcW w:w="750" w:type="dxa"/>
          </w:tcPr>
          <w:p w14:paraId="0C8EE3B8" w14:textId="77777777" w:rsidR="0058363B" w:rsidRDefault="0058363B"/>
        </w:tc>
        <w:tc>
          <w:tcPr>
            <w:tcW w:w="395" w:type="dxa"/>
          </w:tcPr>
          <w:p w14:paraId="0C8EE3B9" w14:textId="77777777" w:rsidR="0058363B" w:rsidRDefault="0058363B"/>
        </w:tc>
        <w:tc>
          <w:tcPr>
            <w:tcW w:w="455" w:type="dxa"/>
          </w:tcPr>
          <w:p w14:paraId="0C8EE3BA" w14:textId="77777777" w:rsidR="0058363B" w:rsidRDefault="0058363B"/>
        </w:tc>
        <w:tc>
          <w:tcPr>
            <w:tcW w:w="666" w:type="dxa"/>
          </w:tcPr>
          <w:p w14:paraId="0C8EE3BB" w14:textId="77777777" w:rsidR="0058363B" w:rsidRDefault="0058363B"/>
        </w:tc>
        <w:tc>
          <w:tcPr>
            <w:tcW w:w="759" w:type="dxa"/>
          </w:tcPr>
          <w:p w14:paraId="0C8EE3BC" w14:textId="77777777" w:rsidR="0058363B" w:rsidRDefault="0058363B"/>
        </w:tc>
        <w:tc>
          <w:tcPr>
            <w:tcW w:w="323" w:type="dxa"/>
            <w:tcBorders>
              <w:bottom w:val="single" w:sz="2" w:space="0" w:color="000000"/>
            </w:tcBorders>
          </w:tcPr>
          <w:p w14:paraId="0C8EE3BD" w14:textId="77777777" w:rsidR="0058363B" w:rsidRDefault="004C6056">
            <w:pPr>
              <w:pStyle w:val="TableParagraph"/>
              <w:spacing w:line="97" w:lineRule="exact"/>
              <w:ind w:right="14"/>
              <w:jc w:val="right"/>
              <w:rPr>
                <w:sz w:val="8"/>
              </w:rPr>
            </w:pPr>
            <w:r>
              <w:rPr>
                <w:color w:val="808080"/>
                <w:sz w:val="8"/>
              </w:rPr>
              <w:t>8.0 %</w:t>
            </w:r>
          </w:p>
        </w:tc>
      </w:tr>
      <w:tr w:rsidR="0058363B" w14:paraId="0C8EE3C7" w14:textId="77777777">
        <w:trPr>
          <w:trHeight w:hRule="exact" w:val="120"/>
        </w:trPr>
        <w:tc>
          <w:tcPr>
            <w:tcW w:w="458" w:type="dxa"/>
            <w:shd w:val="clear" w:color="auto" w:fill="FFFFFF"/>
          </w:tcPr>
          <w:p w14:paraId="0C8EE3BF" w14:textId="77777777" w:rsidR="0058363B" w:rsidRDefault="004C6056">
            <w:pPr>
              <w:pStyle w:val="TableParagraph"/>
              <w:spacing w:before="12"/>
              <w:ind w:right="11"/>
              <w:jc w:val="right"/>
              <w:rPr>
                <w:sz w:val="8"/>
              </w:rPr>
            </w:pPr>
            <w:r>
              <w:rPr>
                <w:color w:val="585858"/>
                <w:sz w:val="8"/>
              </w:rPr>
              <w:t>2.415 KC</w:t>
            </w:r>
          </w:p>
        </w:tc>
        <w:tc>
          <w:tcPr>
            <w:tcW w:w="942" w:type="dxa"/>
            <w:shd w:val="clear" w:color="auto" w:fill="FFFFFF"/>
          </w:tcPr>
          <w:p w14:paraId="0C8EE3C0" w14:textId="77777777" w:rsidR="0058363B" w:rsidRDefault="004C6056">
            <w:pPr>
              <w:pStyle w:val="TableParagraph"/>
              <w:spacing w:before="12"/>
              <w:ind w:right="11"/>
              <w:jc w:val="right"/>
              <w:rPr>
                <w:sz w:val="8"/>
              </w:rPr>
            </w:pPr>
            <w:r>
              <w:rPr>
                <w:color w:val="585858"/>
                <w:sz w:val="8"/>
              </w:rPr>
              <w:t>2.000 KC</w:t>
            </w:r>
          </w:p>
        </w:tc>
        <w:tc>
          <w:tcPr>
            <w:tcW w:w="750" w:type="dxa"/>
            <w:shd w:val="clear" w:color="auto" w:fill="FFFFFF"/>
          </w:tcPr>
          <w:p w14:paraId="0C8EE3C1" w14:textId="77777777" w:rsidR="0058363B" w:rsidRDefault="004C6056">
            <w:pPr>
              <w:pStyle w:val="TableParagraph"/>
              <w:spacing w:before="12"/>
              <w:ind w:right="18"/>
              <w:jc w:val="right"/>
              <w:rPr>
                <w:sz w:val="8"/>
              </w:rPr>
            </w:pPr>
            <w:r>
              <w:rPr>
                <w:color w:val="585858"/>
                <w:sz w:val="8"/>
              </w:rPr>
              <w:t>0.100 KC</w:t>
            </w:r>
          </w:p>
        </w:tc>
        <w:tc>
          <w:tcPr>
            <w:tcW w:w="395" w:type="dxa"/>
          </w:tcPr>
          <w:p w14:paraId="0C8EE3C2" w14:textId="77777777" w:rsidR="0058363B" w:rsidRDefault="004C6056">
            <w:pPr>
              <w:pStyle w:val="TableParagraph"/>
              <w:spacing w:before="12"/>
              <w:ind w:right="13"/>
              <w:jc w:val="right"/>
              <w:rPr>
                <w:sz w:val="8"/>
              </w:rPr>
            </w:pPr>
            <w:r>
              <w:rPr>
                <w:color w:val="585858"/>
                <w:sz w:val="8"/>
              </w:rPr>
              <w:t>5.0 %</w:t>
            </w:r>
          </w:p>
        </w:tc>
        <w:tc>
          <w:tcPr>
            <w:tcW w:w="455" w:type="dxa"/>
          </w:tcPr>
          <w:p w14:paraId="0C8EE3C3" w14:textId="77777777" w:rsidR="0058363B" w:rsidRDefault="004C6056">
            <w:pPr>
              <w:pStyle w:val="TableParagraph"/>
              <w:spacing w:before="12"/>
              <w:ind w:right="11"/>
              <w:jc w:val="right"/>
              <w:rPr>
                <w:sz w:val="8"/>
              </w:rPr>
            </w:pPr>
            <w:r>
              <w:rPr>
                <w:color w:val="585858"/>
                <w:sz w:val="8"/>
              </w:rPr>
              <w:t>5.0%</w:t>
            </w:r>
          </w:p>
        </w:tc>
        <w:tc>
          <w:tcPr>
            <w:tcW w:w="666" w:type="dxa"/>
          </w:tcPr>
          <w:p w14:paraId="0C8EE3C4" w14:textId="77777777" w:rsidR="0058363B" w:rsidRDefault="004C6056">
            <w:pPr>
              <w:pStyle w:val="TableParagraph"/>
              <w:spacing w:before="12"/>
              <w:ind w:right="23"/>
              <w:jc w:val="right"/>
              <w:rPr>
                <w:sz w:val="8"/>
              </w:rPr>
            </w:pPr>
            <w:r>
              <w:rPr>
                <w:color w:val="585858"/>
                <w:sz w:val="8"/>
              </w:rPr>
              <w:t>0.315 KC</w:t>
            </w:r>
          </w:p>
        </w:tc>
        <w:tc>
          <w:tcPr>
            <w:tcW w:w="759" w:type="dxa"/>
          </w:tcPr>
          <w:p w14:paraId="0C8EE3C5" w14:textId="77777777" w:rsidR="0058363B" w:rsidRDefault="004C6056">
            <w:pPr>
              <w:pStyle w:val="TableParagraph"/>
              <w:spacing w:before="12"/>
              <w:ind w:right="166"/>
              <w:jc w:val="right"/>
              <w:rPr>
                <w:sz w:val="8"/>
              </w:rPr>
            </w:pPr>
            <w:r>
              <w:rPr>
                <w:color w:val="585858"/>
                <w:sz w:val="8"/>
              </w:rPr>
              <w:t>15.0 %</w:t>
            </w:r>
          </w:p>
        </w:tc>
        <w:tc>
          <w:tcPr>
            <w:tcW w:w="323" w:type="dxa"/>
            <w:tcBorders>
              <w:top w:val="single" w:sz="2" w:space="0" w:color="000000"/>
            </w:tcBorders>
          </w:tcPr>
          <w:p w14:paraId="0C8EE3C6" w14:textId="77777777" w:rsidR="0058363B" w:rsidRDefault="0058363B"/>
        </w:tc>
      </w:tr>
      <w:tr w:rsidR="0058363B" w14:paraId="0C8EE3D0" w14:textId="77777777">
        <w:trPr>
          <w:trHeight w:hRule="exact" w:val="108"/>
        </w:trPr>
        <w:tc>
          <w:tcPr>
            <w:tcW w:w="458" w:type="dxa"/>
            <w:shd w:val="clear" w:color="auto" w:fill="FFFFFF"/>
          </w:tcPr>
          <w:p w14:paraId="0C8EE3C8" w14:textId="77777777" w:rsidR="0058363B" w:rsidRDefault="0058363B"/>
        </w:tc>
        <w:tc>
          <w:tcPr>
            <w:tcW w:w="942" w:type="dxa"/>
            <w:shd w:val="clear" w:color="auto" w:fill="FFFFFF"/>
          </w:tcPr>
          <w:p w14:paraId="0C8EE3C9" w14:textId="77777777" w:rsidR="0058363B" w:rsidRDefault="0058363B"/>
        </w:tc>
        <w:tc>
          <w:tcPr>
            <w:tcW w:w="750" w:type="dxa"/>
            <w:tcBorders>
              <w:bottom w:val="single" w:sz="2" w:space="0" w:color="000000"/>
            </w:tcBorders>
            <w:shd w:val="clear" w:color="auto" w:fill="FFFFFF"/>
          </w:tcPr>
          <w:p w14:paraId="0C8EE3CA" w14:textId="77777777" w:rsidR="0058363B" w:rsidRDefault="0058363B"/>
        </w:tc>
        <w:tc>
          <w:tcPr>
            <w:tcW w:w="395" w:type="dxa"/>
            <w:tcBorders>
              <w:bottom w:val="single" w:sz="2" w:space="0" w:color="000000"/>
            </w:tcBorders>
          </w:tcPr>
          <w:p w14:paraId="0C8EE3CB" w14:textId="77777777" w:rsidR="0058363B" w:rsidRDefault="0058363B"/>
        </w:tc>
        <w:tc>
          <w:tcPr>
            <w:tcW w:w="455" w:type="dxa"/>
            <w:tcBorders>
              <w:bottom w:val="single" w:sz="2" w:space="0" w:color="000000"/>
            </w:tcBorders>
          </w:tcPr>
          <w:p w14:paraId="0C8EE3CC" w14:textId="77777777" w:rsidR="0058363B" w:rsidRDefault="0058363B"/>
        </w:tc>
        <w:tc>
          <w:tcPr>
            <w:tcW w:w="666" w:type="dxa"/>
            <w:tcBorders>
              <w:bottom w:val="single" w:sz="2" w:space="0" w:color="000000"/>
            </w:tcBorders>
          </w:tcPr>
          <w:p w14:paraId="0C8EE3CD" w14:textId="77777777" w:rsidR="0058363B" w:rsidRDefault="0058363B"/>
        </w:tc>
        <w:tc>
          <w:tcPr>
            <w:tcW w:w="759" w:type="dxa"/>
            <w:tcBorders>
              <w:bottom w:val="single" w:sz="2" w:space="0" w:color="000000"/>
            </w:tcBorders>
          </w:tcPr>
          <w:p w14:paraId="0C8EE3CE" w14:textId="77777777" w:rsidR="0058363B" w:rsidRDefault="0058363B"/>
        </w:tc>
        <w:tc>
          <w:tcPr>
            <w:tcW w:w="323" w:type="dxa"/>
            <w:tcBorders>
              <w:bottom w:val="single" w:sz="2" w:space="0" w:color="000000"/>
            </w:tcBorders>
          </w:tcPr>
          <w:p w14:paraId="0C8EE3CF" w14:textId="77777777" w:rsidR="0058363B" w:rsidRDefault="004C6056">
            <w:pPr>
              <w:pStyle w:val="TableParagraph"/>
              <w:ind w:right="14"/>
              <w:jc w:val="right"/>
              <w:rPr>
                <w:sz w:val="8"/>
              </w:rPr>
            </w:pPr>
            <w:r>
              <w:rPr>
                <w:color w:val="808080"/>
                <w:sz w:val="8"/>
              </w:rPr>
              <w:t>8.0 %</w:t>
            </w:r>
          </w:p>
        </w:tc>
      </w:tr>
      <w:tr w:rsidR="0058363B" w14:paraId="0C8EE3D9" w14:textId="77777777">
        <w:trPr>
          <w:trHeight w:hRule="exact" w:val="116"/>
        </w:trPr>
        <w:tc>
          <w:tcPr>
            <w:tcW w:w="458" w:type="dxa"/>
            <w:shd w:val="clear" w:color="auto" w:fill="FFFFFF"/>
          </w:tcPr>
          <w:p w14:paraId="0C8EE3D1" w14:textId="77777777" w:rsidR="0058363B" w:rsidRDefault="004C6056">
            <w:pPr>
              <w:pStyle w:val="TableParagraph"/>
              <w:spacing w:before="8"/>
              <w:ind w:right="11"/>
              <w:jc w:val="right"/>
              <w:rPr>
                <w:sz w:val="8"/>
              </w:rPr>
            </w:pPr>
            <w:r>
              <w:rPr>
                <w:color w:val="585858"/>
                <w:sz w:val="8"/>
              </w:rPr>
              <w:t>48.300 KC</w:t>
            </w:r>
          </w:p>
        </w:tc>
        <w:tc>
          <w:tcPr>
            <w:tcW w:w="942" w:type="dxa"/>
            <w:shd w:val="clear" w:color="auto" w:fill="FFFFFF"/>
          </w:tcPr>
          <w:p w14:paraId="0C8EE3D2" w14:textId="77777777" w:rsidR="0058363B" w:rsidRDefault="004C6056">
            <w:pPr>
              <w:pStyle w:val="TableParagraph"/>
              <w:spacing w:before="8"/>
              <w:ind w:right="11"/>
              <w:jc w:val="right"/>
              <w:rPr>
                <w:sz w:val="8"/>
              </w:rPr>
            </w:pPr>
            <w:r>
              <w:rPr>
                <w:color w:val="585858"/>
                <w:sz w:val="8"/>
              </w:rPr>
              <w:t>40.000 KC</w:t>
            </w:r>
          </w:p>
        </w:tc>
        <w:tc>
          <w:tcPr>
            <w:tcW w:w="750" w:type="dxa"/>
            <w:tcBorders>
              <w:top w:val="single" w:sz="2" w:space="0" w:color="000000"/>
            </w:tcBorders>
            <w:shd w:val="clear" w:color="auto" w:fill="FFFFFF"/>
          </w:tcPr>
          <w:p w14:paraId="0C8EE3D3" w14:textId="77777777" w:rsidR="0058363B" w:rsidRDefault="004C6056">
            <w:pPr>
              <w:pStyle w:val="TableParagraph"/>
              <w:spacing w:before="5"/>
              <w:ind w:right="18"/>
              <w:jc w:val="right"/>
              <w:rPr>
                <w:sz w:val="8"/>
              </w:rPr>
            </w:pPr>
            <w:r>
              <w:rPr>
                <w:color w:val="585858"/>
                <w:sz w:val="8"/>
              </w:rPr>
              <w:t>2.000 KC</w:t>
            </w:r>
          </w:p>
        </w:tc>
        <w:tc>
          <w:tcPr>
            <w:tcW w:w="395" w:type="dxa"/>
            <w:tcBorders>
              <w:top w:val="single" w:sz="2" w:space="0" w:color="000000"/>
            </w:tcBorders>
          </w:tcPr>
          <w:p w14:paraId="0C8EE3D4" w14:textId="77777777" w:rsidR="0058363B" w:rsidRDefault="004C6056">
            <w:pPr>
              <w:pStyle w:val="TableParagraph"/>
              <w:spacing w:before="5"/>
              <w:ind w:right="13"/>
              <w:jc w:val="right"/>
              <w:rPr>
                <w:sz w:val="8"/>
              </w:rPr>
            </w:pPr>
            <w:r>
              <w:rPr>
                <w:color w:val="585858"/>
                <w:sz w:val="8"/>
              </w:rPr>
              <w:t>5.0 %</w:t>
            </w:r>
          </w:p>
        </w:tc>
        <w:tc>
          <w:tcPr>
            <w:tcW w:w="455" w:type="dxa"/>
            <w:tcBorders>
              <w:top w:val="single" w:sz="2" w:space="0" w:color="000000"/>
            </w:tcBorders>
          </w:tcPr>
          <w:p w14:paraId="0C8EE3D5" w14:textId="77777777" w:rsidR="0058363B" w:rsidRDefault="0058363B"/>
        </w:tc>
        <w:tc>
          <w:tcPr>
            <w:tcW w:w="666" w:type="dxa"/>
            <w:tcBorders>
              <w:top w:val="single" w:sz="2" w:space="0" w:color="000000"/>
            </w:tcBorders>
          </w:tcPr>
          <w:p w14:paraId="0C8EE3D6" w14:textId="77777777" w:rsidR="0058363B" w:rsidRDefault="004C6056">
            <w:pPr>
              <w:pStyle w:val="TableParagraph"/>
              <w:spacing w:before="5"/>
              <w:ind w:right="23"/>
              <w:jc w:val="right"/>
              <w:rPr>
                <w:sz w:val="8"/>
              </w:rPr>
            </w:pPr>
            <w:r>
              <w:rPr>
                <w:color w:val="585858"/>
                <w:sz w:val="8"/>
              </w:rPr>
              <w:t>6.300 KC</w:t>
            </w:r>
          </w:p>
        </w:tc>
        <w:tc>
          <w:tcPr>
            <w:tcW w:w="759" w:type="dxa"/>
            <w:tcBorders>
              <w:top w:val="single" w:sz="2" w:space="0" w:color="000000"/>
            </w:tcBorders>
          </w:tcPr>
          <w:p w14:paraId="0C8EE3D7" w14:textId="77777777" w:rsidR="0058363B" w:rsidRDefault="004C6056">
            <w:pPr>
              <w:pStyle w:val="TableParagraph"/>
              <w:spacing w:before="5"/>
              <w:ind w:right="166"/>
              <w:jc w:val="right"/>
              <w:rPr>
                <w:sz w:val="8"/>
              </w:rPr>
            </w:pPr>
            <w:r>
              <w:rPr>
                <w:color w:val="585858"/>
                <w:sz w:val="8"/>
              </w:rPr>
              <w:t>15.0 %</w:t>
            </w:r>
          </w:p>
        </w:tc>
        <w:tc>
          <w:tcPr>
            <w:tcW w:w="323" w:type="dxa"/>
            <w:tcBorders>
              <w:top w:val="single" w:sz="2" w:space="0" w:color="000000"/>
            </w:tcBorders>
          </w:tcPr>
          <w:p w14:paraId="0C8EE3D8" w14:textId="77777777" w:rsidR="0058363B" w:rsidRDefault="0058363B"/>
        </w:tc>
      </w:tr>
      <w:tr w:rsidR="0058363B" w14:paraId="0C8EE3E2" w14:textId="77777777">
        <w:trPr>
          <w:trHeight w:hRule="exact" w:val="113"/>
        </w:trPr>
        <w:tc>
          <w:tcPr>
            <w:tcW w:w="458" w:type="dxa"/>
            <w:shd w:val="clear" w:color="auto" w:fill="FFFFFF"/>
          </w:tcPr>
          <w:p w14:paraId="0C8EE3DA" w14:textId="77777777" w:rsidR="0058363B" w:rsidRDefault="0058363B"/>
        </w:tc>
        <w:tc>
          <w:tcPr>
            <w:tcW w:w="942" w:type="dxa"/>
            <w:shd w:val="clear" w:color="auto" w:fill="FFFFFF"/>
          </w:tcPr>
          <w:p w14:paraId="0C8EE3DB" w14:textId="77777777" w:rsidR="0058363B" w:rsidRDefault="0058363B"/>
        </w:tc>
        <w:tc>
          <w:tcPr>
            <w:tcW w:w="750" w:type="dxa"/>
            <w:shd w:val="clear" w:color="auto" w:fill="FFFFFF"/>
          </w:tcPr>
          <w:p w14:paraId="0C8EE3DC" w14:textId="77777777" w:rsidR="0058363B" w:rsidRDefault="0058363B"/>
        </w:tc>
        <w:tc>
          <w:tcPr>
            <w:tcW w:w="395" w:type="dxa"/>
          </w:tcPr>
          <w:p w14:paraId="0C8EE3DD" w14:textId="77777777" w:rsidR="0058363B" w:rsidRDefault="0058363B"/>
        </w:tc>
        <w:tc>
          <w:tcPr>
            <w:tcW w:w="455" w:type="dxa"/>
          </w:tcPr>
          <w:p w14:paraId="0C8EE3DE" w14:textId="77777777" w:rsidR="0058363B" w:rsidRDefault="0058363B"/>
        </w:tc>
        <w:tc>
          <w:tcPr>
            <w:tcW w:w="666" w:type="dxa"/>
          </w:tcPr>
          <w:p w14:paraId="0C8EE3DF" w14:textId="77777777" w:rsidR="0058363B" w:rsidRDefault="0058363B"/>
        </w:tc>
        <w:tc>
          <w:tcPr>
            <w:tcW w:w="759" w:type="dxa"/>
          </w:tcPr>
          <w:p w14:paraId="0C8EE3E0" w14:textId="77777777" w:rsidR="0058363B" w:rsidRDefault="0058363B"/>
        </w:tc>
        <w:tc>
          <w:tcPr>
            <w:tcW w:w="323" w:type="dxa"/>
            <w:tcBorders>
              <w:bottom w:val="single" w:sz="2" w:space="0" w:color="000000"/>
            </w:tcBorders>
          </w:tcPr>
          <w:p w14:paraId="0C8EE3E1" w14:textId="77777777" w:rsidR="0058363B" w:rsidRDefault="004C6056">
            <w:pPr>
              <w:pStyle w:val="TableParagraph"/>
              <w:spacing w:before="3"/>
              <w:ind w:right="14"/>
              <w:jc w:val="right"/>
              <w:rPr>
                <w:sz w:val="8"/>
              </w:rPr>
            </w:pPr>
            <w:r>
              <w:rPr>
                <w:color w:val="808080"/>
                <w:sz w:val="8"/>
              </w:rPr>
              <w:t>8.0 %</w:t>
            </w:r>
          </w:p>
        </w:tc>
      </w:tr>
      <w:tr w:rsidR="0058363B" w14:paraId="0C8EE3EB" w14:textId="77777777">
        <w:trPr>
          <w:trHeight w:hRule="exact" w:val="111"/>
        </w:trPr>
        <w:tc>
          <w:tcPr>
            <w:tcW w:w="458" w:type="dxa"/>
          </w:tcPr>
          <w:p w14:paraId="0C8EE3E3" w14:textId="77777777" w:rsidR="0058363B" w:rsidRDefault="004C6056">
            <w:pPr>
              <w:pStyle w:val="TableParagraph"/>
              <w:spacing w:before="3"/>
              <w:ind w:right="11"/>
              <w:jc w:val="right"/>
              <w:rPr>
                <w:sz w:val="8"/>
              </w:rPr>
            </w:pPr>
            <w:r>
              <w:rPr>
                <w:color w:val="585858"/>
                <w:sz w:val="8"/>
              </w:rPr>
              <w:t>54.079 KC</w:t>
            </w:r>
          </w:p>
        </w:tc>
        <w:tc>
          <w:tcPr>
            <w:tcW w:w="942" w:type="dxa"/>
          </w:tcPr>
          <w:p w14:paraId="0C8EE3E4" w14:textId="77777777" w:rsidR="0058363B" w:rsidRDefault="004C6056">
            <w:pPr>
              <w:pStyle w:val="TableParagraph"/>
              <w:spacing w:before="3"/>
              <w:ind w:right="11"/>
              <w:jc w:val="right"/>
              <w:rPr>
                <w:sz w:val="8"/>
              </w:rPr>
            </w:pPr>
            <w:r>
              <w:rPr>
                <w:color w:val="585858"/>
                <w:sz w:val="8"/>
              </w:rPr>
              <w:t>42.750 KC</w:t>
            </w:r>
          </w:p>
        </w:tc>
        <w:tc>
          <w:tcPr>
            <w:tcW w:w="750" w:type="dxa"/>
          </w:tcPr>
          <w:p w14:paraId="0C8EE3E5" w14:textId="77777777" w:rsidR="0058363B" w:rsidRDefault="004C6056">
            <w:pPr>
              <w:pStyle w:val="TableParagraph"/>
              <w:spacing w:before="3"/>
              <w:ind w:right="18"/>
              <w:jc w:val="right"/>
              <w:rPr>
                <w:sz w:val="8"/>
              </w:rPr>
            </w:pPr>
            <w:r>
              <w:rPr>
                <w:color w:val="585858"/>
                <w:sz w:val="8"/>
              </w:rPr>
              <w:t>4.275 KC</w:t>
            </w:r>
          </w:p>
        </w:tc>
        <w:tc>
          <w:tcPr>
            <w:tcW w:w="395" w:type="dxa"/>
          </w:tcPr>
          <w:p w14:paraId="0C8EE3E6" w14:textId="77777777" w:rsidR="0058363B" w:rsidRDefault="004C6056">
            <w:pPr>
              <w:pStyle w:val="TableParagraph"/>
              <w:spacing w:before="3"/>
              <w:ind w:right="13"/>
              <w:jc w:val="right"/>
              <w:rPr>
                <w:sz w:val="8"/>
              </w:rPr>
            </w:pPr>
            <w:r>
              <w:rPr>
                <w:color w:val="585858"/>
                <w:sz w:val="8"/>
              </w:rPr>
              <w:t>10.0 %</w:t>
            </w:r>
          </w:p>
        </w:tc>
        <w:tc>
          <w:tcPr>
            <w:tcW w:w="455" w:type="dxa"/>
          </w:tcPr>
          <w:p w14:paraId="0C8EE3E7" w14:textId="77777777" w:rsidR="0058363B" w:rsidRDefault="004C6056">
            <w:pPr>
              <w:pStyle w:val="TableParagraph"/>
              <w:spacing w:before="3"/>
              <w:ind w:right="11"/>
              <w:jc w:val="right"/>
              <w:rPr>
                <w:sz w:val="8"/>
              </w:rPr>
            </w:pPr>
            <w:r>
              <w:rPr>
                <w:color w:val="585858"/>
                <w:sz w:val="8"/>
              </w:rPr>
              <w:t>95.0%</w:t>
            </w:r>
          </w:p>
        </w:tc>
        <w:tc>
          <w:tcPr>
            <w:tcW w:w="666" w:type="dxa"/>
          </w:tcPr>
          <w:p w14:paraId="0C8EE3E8" w14:textId="77777777" w:rsidR="0058363B" w:rsidRDefault="004C6056">
            <w:pPr>
              <w:pStyle w:val="TableParagraph"/>
              <w:spacing w:before="3"/>
              <w:ind w:right="23"/>
              <w:jc w:val="right"/>
              <w:rPr>
                <w:sz w:val="8"/>
              </w:rPr>
            </w:pPr>
            <w:r>
              <w:rPr>
                <w:color w:val="585858"/>
                <w:sz w:val="8"/>
              </w:rPr>
              <w:t>7.054 KC</w:t>
            </w:r>
          </w:p>
        </w:tc>
        <w:tc>
          <w:tcPr>
            <w:tcW w:w="759" w:type="dxa"/>
          </w:tcPr>
          <w:p w14:paraId="0C8EE3E9" w14:textId="77777777" w:rsidR="0058363B" w:rsidRDefault="004C6056">
            <w:pPr>
              <w:pStyle w:val="TableParagraph"/>
              <w:spacing w:before="3"/>
              <w:ind w:right="166"/>
              <w:jc w:val="right"/>
              <w:rPr>
                <w:sz w:val="8"/>
              </w:rPr>
            </w:pPr>
            <w:r>
              <w:rPr>
                <w:color w:val="585858"/>
                <w:sz w:val="8"/>
              </w:rPr>
              <w:t>15.0 %</w:t>
            </w:r>
          </w:p>
        </w:tc>
        <w:tc>
          <w:tcPr>
            <w:tcW w:w="323" w:type="dxa"/>
            <w:tcBorders>
              <w:top w:val="single" w:sz="2" w:space="0" w:color="000000"/>
            </w:tcBorders>
          </w:tcPr>
          <w:p w14:paraId="0C8EE3EA" w14:textId="77777777" w:rsidR="0058363B" w:rsidRDefault="0058363B"/>
        </w:tc>
      </w:tr>
      <w:tr w:rsidR="0058363B" w14:paraId="0C8EE3F4" w14:textId="77777777">
        <w:trPr>
          <w:trHeight w:hRule="exact" w:val="113"/>
        </w:trPr>
        <w:tc>
          <w:tcPr>
            <w:tcW w:w="458" w:type="dxa"/>
          </w:tcPr>
          <w:p w14:paraId="0C8EE3EC" w14:textId="77777777" w:rsidR="0058363B" w:rsidRDefault="0058363B"/>
        </w:tc>
        <w:tc>
          <w:tcPr>
            <w:tcW w:w="942" w:type="dxa"/>
          </w:tcPr>
          <w:p w14:paraId="0C8EE3ED" w14:textId="77777777" w:rsidR="0058363B" w:rsidRDefault="0058363B"/>
        </w:tc>
        <w:tc>
          <w:tcPr>
            <w:tcW w:w="750" w:type="dxa"/>
          </w:tcPr>
          <w:p w14:paraId="0C8EE3EE" w14:textId="77777777" w:rsidR="0058363B" w:rsidRDefault="0058363B"/>
        </w:tc>
        <w:tc>
          <w:tcPr>
            <w:tcW w:w="395" w:type="dxa"/>
          </w:tcPr>
          <w:p w14:paraId="0C8EE3EF" w14:textId="77777777" w:rsidR="0058363B" w:rsidRDefault="0058363B"/>
        </w:tc>
        <w:tc>
          <w:tcPr>
            <w:tcW w:w="455" w:type="dxa"/>
          </w:tcPr>
          <w:p w14:paraId="0C8EE3F0" w14:textId="77777777" w:rsidR="0058363B" w:rsidRDefault="0058363B"/>
        </w:tc>
        <w:tc>
          <w:tcPr>
            <w:tcW w:w="666" w:type="dxa"/>
          </w:tcPr>
          <w:p w14:paraId="0C8EE3F1" w14:textId="77777777" w:rsidR="0058363B" w:rsidRDefault="0058363B"/>
        </w:tc>
        <w:tc>
          <w:tcPr>
            <w:tcW w:w="759" w:type="dxa"/>
          </w:tcPr>
          <w:p w14:paraId="0C8EE3F2" w14:textId="77777777" w:rsidR="0058363B" w:rsidRDefault="0058363B"/>
        </w:tc>
        <w:tc>
          <w:tcPr>
            <w:tcW w:w="323" w:type="dxa"/>
            <w:tcBorders>
              <w:bottom w:val="single" w:sz="2" w:space="0" w:color="000000"/>
            </w:tcBorders>
          </w:tcPr>
          <w:p w14:paraId="0C8EE3F3" w14:textId="77777777" w:rsidR="0058363B" w:rsidRDefault="004C6056">
            <w:pPr>
              <w:pStyle w:val="TableParagraph"/>
              <w:ind w:right="14"/>
              <w:jc w:val="right"/>
              <w:rPr>
                <w:sz w:val="8"/>
              </w:rPr>
            </w:pPr>
            <w:r>
              <w:rPr>
                <w:color w:val="808080"/>
                <w:sz w:val="8"/>
              </w:rPr>
              <w:t>8.0 %</w:t>
            </w:r>
          </w:p>
        </w:tc>
      </w:tr>
      <w:tr w:rsidR="0058363B" w14:paraId="0C8EE3FD" w14:textId="77777777">
        <w:trPr>
          <w:trHeight w:hRule="exact" w:val="111"/>
        </w:trPr>
        <w:tc>
          <w:tcPr>
            <w:tcW w:w="458" w:type="dxa"/>
            <w:shd w:val="clear" w:color="auto" w:fill="FFFFFF"/>
          </w:tcPr>
          <w:p w14:paraId="0C8EE3F5" w14:textId="77777777" w:rsidR="0058363B" w:rsidRDefault="004C6056">
            <w:pPr>
              <w:pStyle w:val="TableParagraph"/>
              <w:spacing w:before="3"/>
              <w:ind w:right="11"/>
              <w:jc w:val="right"/>
              <w:rPr>
                <w:sz w:val="8"/>
              </w:rPr>
            </w:pPr>
            <w:r>
              <w:rPr>
                <w:color w:val="585858"/>
                <w:sz w:val="8"/>
              </w:rPr>
              <w:t>2.846 KC</w:t>
            </w:r>
          </w:p>
        </w:tc>
        <w:tc>
          <w:tcPr>
            <w:tcW w:w="942" w:type="dxa"/>
            <w:shd w:val="clear" w:color="auto" w:fill="FFFFFF"/>
          </w:tcPr>
          <w:p w14:paraId="0C8EE3F6" w14:textId="77777777" w:rsidR="0058363B" w:rsidRDefault="004C6056">
            <w:pPr>
              <w:pStyle w:val="TableParagraph"/>
              <w:spacing w:before="3"/>
              <w:ind w:right="11"/>
              <w:jc w:val="right"/>
              <w:rPr>
                <w:sz w:val="8"/>
              </w:rPr>
            </w:pPr>
            <w:r>
              <w:rPr>
                <w:color w:val="585858"/>
                <w:sz w:val="8"/>
              </w:rPr>
              <w:t>2.250 KC</w:t>
            </w:r>
          </w:p>
        </w:tc>
        <w:tc>
          <w:tcPr>
            <w:tcW w:w="750" w:type="dxa"/>
            <w:shd w:val="clear" w:color="auto" w:fill="FFFFFF"/>
          </w:tcPr>
          <w:p w14:paraId="0C8EE3F7" w14:textId="77777777" w:rsidR="0058363B" w:rsidRDefault="004C6056">
            <w:pPr>
              <w:pStyle w:val="TableParagraph"/>
              <w:spacing w:before="3"/>
              <w:ind w:right="18"/>
              <w:jc w:val="right"/>
              <w:rPr>
                <w:sz w:val="8"/>
              </w:rPr>
            </w:pPr>
            <w:r>
              <w:rPr>
                <w:color w:val="585858"/>
                <w:sz w:val="8"/>
              </w:rPr>
              <w:t>0.225 KC</w:t>
            </w:r>
          </w:p>
        </w:tc>
        <w:tc>
          <w:tcPr>
            <w:tcW w:w="395" w:type="dxa"/>
          </w:tcPr>
          <w:p w14:paraId="0C8EE3F8" w14:textId="77777777" w:rsidR="0058363B" w:rsidRDefault="004C6056">
            <w:pPr>
              <w:pStyle w:val="TableParagraph"/>
              <w:spacing w:before="3"/>
              <w:ind w:right="13"/>
              <w:jc w:val="right"/>
              <w:rPr>
                <w:sz w:val="8"/>
              </w:rPr>
            </w:pPr>
            <w:r>
              <w:rPr>
                <w:color w:val="585858"/>
                <w:sz w:val="8"/>
              </w:rPr>
              <w:t>10.0 %</w:t>
            </w:r>
          </w:p>
        </w:tc>
        <w:tc>
          <w:tcPr>
            <w:tcW w:w="455" w:type="dxa"/>
          </w:tcPr>
          <w:p w14:paraId="0C8EE3F9" w14:textId="77777777" w:rsidR="0058363B" w:rsidRDefault="004C6056">
            <w:pPr>
              <w:pStyle w:val="TableParagraph"/>
              <w:spacing w:before="3"/>
              <w:ind w:right="11"/>
              <w:jc w:val="right"/>
              <w:rPr>
                <w:sz w:val="8"/>
              </w:rPr>
            </w:pPr>
            <w:r>
              <w:rPr>
                <w:color w:val="585858"/>
                <w:sz w:val="8"/>
              </w:rPr>
              <w:t>5.0%</w:t>
            </w:r>
          </w:p>
        </w:tc>
        <w:tc>
          <w:tcPr>
            <w:tcW w:w="666" w:type="dxa"/>
          </w:tcPr>
          <w:p w14:paraId="0C8EE3FA" w14:textId="77777777" w:rsidR="0058363B" w:rsidRDefault="004C6056">
            <w:pPr>
              <w:pStyle w:val="TableParagraph"/>
              <w:spacing w:before="3"/>
              <w:ind w:right="23"/>
              <w:jc w:val="right"/>
              <w:rPr>
                <w:sz w:val="8"/>
              </w:rPr>
            </w:pPr>
            <w:r>
              <w:rPr>
                <w:color w:val="585858"/>
                <w:sz w:val="8"/>
              </w:rPr>
              <w:t>0.371 KC</w:t>
            </w:r>
          </w:p>
        </w:tc>
        <w:tc>
          <w:tcPr>
            <w:tcW w:w="759" w:type="dxa"/>
          </w:tcPr>
          <w:p w14:paraId="0C8EE3FB" w14:textId="77777777" w:rsidR="0058363B" w:rsidRDefault="004C6056">
            <w:pPr>
              <w:pStyle w:val="TableParagraph"/>
              <w:spacing w:before="3"/>
              <w:ind w:right="166"/>
              <w:jc w:val="right"/>
              <w:rPr>
                <w:sz w:val="8"/>
              </w:rPr>
            </w:pPr>
            <w:r>
              <w:rPr>
                <w:color w:val="585858"/>
                <w:sz w:val="8"/>
              </w:rPr>
              <w:t>15.0 %</w:t>
            </w:r>
          </w:p>
        </w:tc>
        <w:tc>
          <w:tcPr>
            <w:tcW w:w="323" w:type="dxa"/>
            <w:tcBorders>
              <w:top w:val="single" w:sz="2" w:space="0" w:color="000000"/>
            </w:tcBorders>
          </w:tcPr>
          <w:p w14:paraId="0C8EE3FC" w14:textId="77777777" w:rsidR="0058363B" w:rsidRDefault="0058363B"/>
        </w:tc>
      </w:tr>
      <w:tr w:rsidR="0058363B" w14:paraId="0C8EE406" w14:textId="77777777">
        <w:trPr>
          <w:trHeight w:hRule="exact" w:val="117"/>
        </w:trPr>
        <w:tc>
          <w:tcPr>
            <w:tcW w:w="458" w:type="dxa"/>
            <w:shd w:val="clear" w:color="auto" w:fill="FFFFFF"/>
          </w:tcPr>
          <w:p w14:paraId="0C8EE3FE" w14:textId="77777777" w:rsidR="0058363B" w:rsidRDefault="0058363B"/>
        </w:tc>
        <w:tc>
          <w:tcPr>
            <w:tcW w:w="942" w:type="dxa"/>
            <w:shd w:val="clear" w:color="auto" w:fill="FFFFFF"/>
          </w:tcPr>
          <w:p w14:paraId="0C8EE3FF" w14:textId="77777777" w:rsidR="0058363B" w:rsidRDefault="0058363B"/>
        </w:tc>
        <w:tc>
          <w:tcPr>
            <w:tcW w:w="750" w:type="dxa"/>
            <w:tcBorders>
              <w:bottom w:val="single" w:sz="2" w:space="0" w:color="000000"/>
            </w:tcBorders>
            <w:shd w:val="clear" w:color="auto" w:fill="FFFFFF"/>
          </w:tcPr>
          <w:p w14:paraId="0C8EE400" w14:textId="77777777" w:rsidR="0058363B" w:rsidRDefault="0058363B"/>
        </w:tc>
        <w:tc>
          <w:tcPr>
            <w:tcW w:w="395" w:type="dxa"/>
            <w:tcBorders>
              <w:bottom w:val="single" w:sz="2" w:space="0" w:color="000000"/>
            </w:tcBorders>
          </w:tcPr>
          <w:p w14:paraId="0C8EE401" w14:textId="77777777" w:rsidR="0058363B" w:rsidRDefault="0058363B"/>
        </w:tc>
        <w:tc>
          <w:tcPr>
            <w:tcW w:w="455" w:type="dxa"/>
            <w:tcBorders>
              <w:bottom w:val="single" w:sz="2" w:space="0" w:color="000000"/>
            </w:tcBorders>
          </w:tcPr>
          <w:p w14:paraId="0C8EE402" w14:textId="77777777" w:rsidR="0058363B" w:rsidRDefault="0058363B"/>
        </w:tc>
        <w:tc>
          <w:tcPr>
            <w:tcW w:w="666" w:type="dxa"/>
            <w:tcBorders>
              <w:bottom w:val="single" w:sz="2" w:space="0" w:color="000000"/>
            </w:tcBorders>
          </w:tcPr>
          <w:p w14:paraId="0C8EE403" w14:textId="77777777" w:rsidR="0058363B" w:rsidRDefault="0058363B"/>
        </w:tc>
        <w:tc>
          <w:tcPr>
            <w:tcW w:w="759" w:type="dxa"/>
            <w:tcBorders>
              <w:bottom w:val="single" w:sz="2" w:space="0" w:color="000000"/>
            </w:tcBorders>
          </w:tcPr>
          <w:p w14:paraId="0C8EE404" w14:textId="77777777" w:rsidR="0058363B" w:rsidRDefault="0058363B"/>
        </w:tc>
        <w:tc>
          <w:tcPr>
            <w:tcW w:w="323" w:type="dxa"/>
            <w:tcBorders>
              <w:bottom w:val="single" w:sz="2" w:space="0" w:color="000000"/>
            </w:tcBorders>
          </w:tcPr>
          <w:p w14:paraId="0C8EE405" w14:textId="77777777" w:rsidR="0058363B" w:rsidRDefault="004C6056">
            <w:pPr>
              <w:pStyle w:val="TableParagraph"/>
              <w:spacing w:before="9"/>
              <w:ind w:right="14"/>
              <w:jc w:val="right"/>
              <w:rPr>
                <w:sz w:val="8"/>
              </w:rPr>
            </w:pPr>
            <w:r>
              <w:rPr>
                <w:color w:val="808080"/>
                <w:sz w:val="8"/>
              </w:rPr>
              <w:t>5.0 %</w:t>
            </w:r>
          </w:p>
        </w:tc>
      </w:tr>
      <w:tr w:rsidR="0058363B" w14:paraId="0C8EE40F" w14:textId="77777777">
        <w:trPr>
          <w:trHeight w:hRule="exact" w:val="107"/>
        </w:trPr>
        <w:tc>
          <w:tcPr>
            <w:tcW w:w="458" w:type="dxa"/>
            <w:shd w:val="clear" w:color="auto" w:fill="FFFFFF"/>
          </w:tcPr>
          <w:p w14:paraId="0C8EE407" w14:textId="77777777" w:rsidR="0058363B" w:rsidRDefault="004C6056">
            <w:pPr>
              <w:pStyle w:val="TableParagraph"/>
              <w:spacing w:line="104" w:lineRule="exact"/>
              <w:ind w:right="11"/>
              <w:jc w:val="right"/>
              <w:rPr>
                <w:sz w:val="8"/>
              </w:rPr>
            </w:pPr>
            <w:r>
              <w:rPr>
                <w:color w:val="585858"/>
                <w:sz w:val="8"/>
              </w:rPr>
              <w:t>56.925 KC</w:t>
            </w:r>
          </w:p>
        </w:tc>
        <w:tc>
          <w:tcPr>
            <w:tcW w:w="942" w:type="dxa"/>
            <w:shd w:val="clear" w:color="auto" w:fill="FFFFFF"/>
          </w:tcPr>
          <w:p w14:paraId="0C8EE408" w14:textId="77777777" w:rsidR="0058363B" w:rsidRDefault="004C6056">
            <w:pPr>
              <w:pStyle w:val="TableParagraph"/>
              <w:spacing w:line="104" w:lineRule="exact"/>
              <w:ind w:right="11"/>
              <w:jc w:val="right"/>
              <w:rPr>
                <w:sz w:val="8"/>
              </w:rPr>
            </w:pPr>
            <w:r>
              <w:rPr>
                <w:color w:val="585858"/>
                <w:sz w:val="8"/>
              </w:rPr>
              <w:t>45.000 KC</w:t>
            </w:r>
          </w:p>
        </w:tc>
        <w:tc>
          <w:tcPr>
            <w:tcW w:w="750" w:type="dxa"/>
            <w:tcBorders>
              <w:top w:val="single" w:sz="2" w:space="0" w:color="000000"/>
            </w:tcBorders>
            <w:shd w:val="clear" w:color="auto" w:fill="FFFFFF"/>
          </w:tcPr>
          <w:p w14:paraId="0C8EE409" w14:textId="77777777" w:rsidR="0058363B" w:rsidRDefault="004C6056">
            <w:pPr>
              <w:pStyle w:val="TableParagraph"/>
              <w:spacing w:line="101" w:lineRule="exact"/>
              <w:ind w:right="18"/>
              <w:jc w:val="right"/>
              <w:rPr>
                <w:sz w:val="8"/>
              </w:rPr>
            </w:pPr>
            <w:r>
              <w:rPr>
                <w:color w:val="585858"/>
                <w:sz w:val="8"/>
              </w:rPr>
              <w:t>4.500 KC</w:t>
            </w:r>
          </w:p>
        </w:tc>
        <w:tc>
          <w:tcPr>
            <w:tcW w:w="395" w:type="dxa"/>
            <w:tcBorders>
              <w:top w:val="single" w:sz="2" w:space="0" w:color="000000"/>
            </w:tcBorders>
          </w:tcPr>
          <w:p w14:paraId="0C8EE40A" w14:textId="77777777" w:rsidR="0058363B" w:rsidRDefault="004C6056">
            <w:pPr>
              <w:pStyle w:val="TableParagraph"/>
              <w:spacing w:line="101" w:lineRule="exact"/>
              <w:ind w:right="13"/>
              <w:jc w:val="right"/>
              <w:rPr>
                <w:sz w:val="8"/>
              </w:rPr>
            </w:pPr>
            <w:r>
              <w:rPr>
                <w:color w:val="585858"/>
                <w:sz w:val="8"/>
              </w:rPr>
              <w:t>10.0 %</w:t>
            </w:r>
          </w:p>
        </w:tc>
        <w:tc>
          <w:tcPr>
            <w:tcW w:w="455" w:type="dxa"/>
            <w:tcBorders>
              <w:top w:val="single" w:sz="2" w:space="0" w:color="000000"/>
            </w:tcBorders>
          </w:tcPr>
          <w:p w14:paraId="0C8EE40B" w14:textId="77777777" w:rsidR="0058363B" w:rsidRDefault="0058363B"/>
        </w:tc>
        <w:tc>
          <w:tcPr>
            <w:tcW w:w="666" w:type="dxa"/>
            <w:tcBorders>
              <w:top w:val="single" w:sz="2" w:space="0" w:color="000000"/>
            </w:tcBorders>
          </w:tcPr>
          <w:p w14:paraId="0C8EE40C" w14:textId="77777777" w:rsidR="0058363B" w:rsidRDefault="004C6056">
            <w:pPr>
              <w:pStyle w:val="TableParagraph"/>
              <w:spacing w:line="101" w:lineRule="exact"/>
              <w:ind w:right="23"/>
              <w:jc w:val="right"/>
              <w:rPr>
                <w:sz w:val="8"/>
              </w:rPr>
            </w:pPr>
            <w:r>
              <w:rPr>
                <w:color w:val="585858"/>
                <w:sz w:val="8"/>
              </w:rPr>
              <w:t>7.425 KC</w:t>
            </w:r>
          </w:p>
        </w:tc>
        <w:tc>
          <w:tcPr>
            <w:tcW w:w="759" w:type="dxa"/>
            <w:tcBorders>
              <w:top w:val="single" w:sz="2" w:space="0" w:color="000000"/>
            </w:tcBorders>
          </w:tcPr>
          <w:p w14:paraId="0C8EE40D" w14:textId="77777777" w:rsidR="0058363B" w:rsidRDefault="004C6056">
            <w:pPr>
              <w:pStyle w:val="TableParagraph"/>
              <w:spacing w:line="101" w:lineRule="exact"/>
              <w:ind w:right="166"/>
              <w:jc w:val="right"/>
              <w:rPr>
                <w:sz w:val="8"/>
              </w:rPr>
            </w:pPr>
            <w:r>
              <w:rPr>
                <w:color w:val="585858"/>
                <w:sz w:val="8"/>
              </w:rPr>
              <w:t>15.0 %</w:t>
            </w:r>
          </w:p>
        </w:tc>
        <w:tc>
          <w:tcPr>
            <w:tcW w:w="323" w:type="dxa"/>
            <w:tcBorders>
              <w:top w:val="single" w:sz="2" w:space="0" w:color="000000"/>
            </w:tcBorders>
          </w:tcPr>
          <w:p w14:paraId="0C8EE40E" w14:textId="77777777" w:rsidR="0058363B" w:rsidRDefault="0058363B"/>
        </w:tc>
      </w:tr>
      <w:tr w:rsidR="0058363B" w14:paraId="0C8EE418" w14:textId="77777777">
        <w:trPr>
          <w:trHeight w:hRule="exact" w:val="121"/>
        </w:trPr>
        <w:tc>
          <w:tcPr>
            <w:tcW w:w="458" w:type="dxa"/>
            <w:shd w:val="clear" w:color="auto" w:fill="FFFFFF"/>
          </w:tcPr>
          <w:p w14:paraId="0C8EE410" w14:textId="77777777" w:rsidR="0058363B" w:rsidRDefault="0058363B"/>
        </w:tc>
        <w:tc>
          <w:tcPr>
            <w:tcW w:w="942" w:type="dxa"/>
            <w:shd w:val="clear" w:color="auto" w:fill="FFFFFF"/>
          </w:tcPr>
          <w:p w14:paraId="0C8EE411" w14:textId="77777777" w:rsidR="0058363B" w:rsidRDefault="0058363B"/>
        </w:tc>
        <w:tc>
          <w:tcPr>
            <w:tcW w:w="750" w:type="dxa"/>
            <w:shd w:val="clear" w:color="auto" w:fill="FFFFFF"/>
          </w:tcPr>
          <w:p w14:paraId="0C8EE412" w14:textId="77777777" w:rsidR="0058363B" w:rsidRDefault="0058363B"/>
        </w:tc>
        <w:tc>
          <w:tcPr>
            <w:tcW w:w="395" w:type="dxa"/>
          </w:tcPr>
          <w:p w14:paraId="0C8EE413" w14:textId="77777777" w:rsidR="0058363B" w:rsidRDefault="0058363B"/>
        </w:tc>
        <w:tc>
          <w:tcPr>
            <w:tcW w:w="455" w:type="dxa"/>
          </w:tcPr>
          <w:p w14:paraId="0C8EE414" w14:textId="77777777" w:rsidR="0058363B" w:rsidRDefault="0058363B"/>
        </w:tc>
        <w:tc>
          <w:tcPr>
            <w:tcW w:w="666" w:type="dxa"/>
          </w:tcPr>
          <w:p w14:paraId="0C8EE415" w14:textId="77777777" w:rsidR="0058363B" w:rsidRDefault="0058363B"/>
        </w:tc>
        <w:tc>
          <w:tcPr>
            <w:tcW w:w="759" w:type="dxa"/>
          </w:tcPr>
          <w:p w14:paraId="0C8EE416" w14:textId="77777777" w:rsidR="0058363B" w:rsidRDefault="0058363B"/>
        </w:tc>
        <w:tc>
          <w:tcPr>
            <w:tcW w:w="323" w:type="dxa"/>
            <w:tcBorders>
              <w:bottom w:val="single" w:sz="2" w:space="0" w:color="000000"/>
            </w:tcBorders>
          </w:tcPr>
          <w:p w14:paraId="0C8EE417" w14:textId="77777777" w:rsidR="0058363B" w:rsidRDefault="004C6056">
            <w:pPr>
              <w:pStyle w:val="TableParagraph"/>
              <w:spacing w:before="12"/>
              <w:ind w:right="14"/>
              <w:jc w:val="right"/>
              <w:rPr>
                <w:sz w:val="8"/>
              </w:rPr>
            </w:pPr>
            <w:r>
              <w:rPr>
                <w:color w:val="808080"/>
                <w:sz w:val="8"/>
              </w:rPr>
              <w:t>5.0 %</w:t>
            </w:r>
          </w:p>
        </w:tc>
      </w:tr>
      <w:tr w:rsidR="0058363B" w14:paraId="0C8EE421" w14:textId="77777777">
        <w:trPr>
          <w:trHeight w:hRule="exact" w:val="103"/>
        </w:trPr>
        <w:tc>
          <w:tcPr>
            <w:tcW w:w="458" w:type="dxa"/>
          </w:tcPr>
          <w:p w14:paraId="0C8EE419" w14:textId="77777777" w:rsidR="0058363B" w:rsidRDefault="004C6056">
            <w:pPr>
              <w:pStyle w:val="TableParagraph"/>
              <w:spacing w:line="100" w:lineRule="exact"/>
              <w:ind w:right="11"/>
              <w:jc w:val="right"/>
              <w:rPr>
                <w:sz w:val="8"/>
              </w:rPr>
            </w:pPr>
            <w:r>
              <w:rPr>
                <w:color w:val="585858"/>
                <w:sz w:val="8"/>
              </w:rPr>
              <w:t>53.130 KC</w:t>
            </w:r>
          </w:p>
        </w:tc>
        <w:tc>
          <w:tcPr>
            <w:tcW w:w="942" w:type="dxa"/>
          </w:tcPr>
          <w:p w14:paraId="0C8EE41A" w14:textId="77777777" w:rsidR="0058363B" w:rsidRDefault="004C6056">
            <w:pPr>
              <w:pStyle w:val="TableParagraph"/>
              <w:spacing w:line="100" w:lineRule="exact"/>
              <w:ind w:right="11"/>
              <w:jc w:val="right"/>
              <w:rPr>
                <w:sz w:val="8"/>
              </w:rPr>
            </w:pPr>
            <w:r>
              <w:rPr>
                <w:color w:val="585858"/>
                <w:sz w:val="8"/>
              </w:rPr>
              <w:t>44.000 KC</w:t>
            </w:r>
          </w:p>
        </w:tc>
        <w:tc>
          <w:tcPr>
            <w:tcW w:w="750" w:type="dxa"/>
          </w:tcPr>
          <w:p w14:paraId="0C8EE41B" w14:textId="77777777" w:rsidR="0058363B" w:rsidRDefault="004C6056">
            <w:pPr>
              <w:pStyle w:val="TableParagraph"/>
              <w:spacing w:line="100" w:lineRule="exact"/>
              <w:ind w:right="18"/>
              <w:jc w:val="right"/>
              <w:rPr>
                <w:sz w:val="8"/>
              </w:rPr>
            </w:pPr>
            <w:r>
              <w:rPr>
                <w:color w:val="585858"/>
                <w:sz w:val="8"/>
              </w:rPr>
              <w:t>2.200 KC</w:t>
            </w:r>
          </w:p>
        </w:tc>
        <w:tc>
          <w:tcPr>
            <w:tcW w:w="395" w:type="dxa"/>
          </w:tcPr>
          <w:p w14:paraId="0C8EE41C" w14:textId="77777777" w:rsidR="0058363B" w:rsidRDefault="004C6056">
            <w:pPr>
              <w:pStyle w:val="TableParagraph"/>
              <w:spacing w:line="100" w:lineRule="exact"/>
              <w:ind w:right="13"/>
              <w:jc w:val="right"/>
              <w:rPr>
                <w:sz w:val="8"/>
              </w:rPr>
            </w:pPr>
            <w:r>
              <w:rPr>
                <w:color w:val="585858"/>
                <w:sz w:val="8"/>
              </w:rPr>
              <w:t>5.0 %</w:t>
            </w:r>
          </w:p>
        </w:tc>
        <w:tc>
          <w:tcPr>
            <w:tcW w:w="455" w:type="dxa"/>
          </w:tcPr>
          <w:p w14:paraId="0C8EE41D" w14:textId="77777777" w:rsidR="0058363B" w:rsidRDefault="004C6056">
            <w:pPr>
              <w:pStyle w:val="TableParagraph"/>
              <w:spacing w:line="100" w:lineRule="exact"/>
              <w:ind w:right="11"/>
              <w:jc w:val="right"/>
              <w:rPr>
                <w:sz w:val="8"/>
              </w:rPr>
            </w:pPr>
            <w:r>
              <w:rPr>
                <w:color w:val="585858"/>
                <w:sz w:val="8"/>
              </w:rPr>
              <w:t>80.0%</w:t>
            </w:r>
          </w:p>
        </w:tc>
        <w:tc>
          <w:tcPr>
            <w:tcW w:w="666" w:type="dxa"/>
          </w:tcPr>
          <w:p w14:paraId="0C8EE41E" w14:textId="77777777" w:rsidR="0058363B" w:rsidRDefault="004C6056">
            <w:pPr>
              <w:pStyle w:val="TableParagraph"/>
              <w:spacing w:line="100" w:lineRule="exact"/>
              <w:ind w:right="23"/>
              <w:jc w:val="right"/>
              <w:rPr>
                <w:sz w:val="8"/>
              </w:rPr>
            </w:pPr>
            <w:r>
              <w:rPr>
                <w:color w:val="585858"/>
                <w:sz w:val="8"/>
              </w:rPr>
              <w:t>6.930 KC</w:t>
            </w:r>
          </w:p>
        </w:tc>
        <w:tc>
          <w:tcPr>
            <w:tcW w:w="759" w:type="dxa"/>
          </w:tcPr>
          <w:p w14:paraId="0C8EE41F" w14:textId="77777777" w:rsidR="0058363B" w:rsidRDefault="004C6056">
            <w:pPr>
              <w:pStyle w:val="TableParagraph"/>
              <w:spacing w:line="100" w:lineRule="exact"/>
              <w:ind w:right="166"/>
              <w:jc w:val="right"/>
              <w:rPr>
                <w:sz w:val="8"/>
              </w:rPr>
            </w:pPr>
            <w:r>
              <w:rPr>
                <w:color w:val="585858"/>
                <w:sz w:val="8"/>
              </w:rPr>
              <w:t>15.0 %</w:t>
            </w:r>
          </w:p>
        </w:tc>
        <w:tc>
          <w:tcPr>
            <w:tcW w:w="323" w:type="dxa"/>
            <w:tcBorders>
              <w:top w:val="single" w:sz="2" w:space="0" w:color="000000"/>
            </w:tcBorders>
          </w:tcPr>
          <w:p w14:paraId="0C8EE420" w14:textId="77777777" w:rsidR="0058363B" w:rsidRDefault="0058363B"/>
        </w:tc>
      </w:tr>
      <w:tr w:rsidR="0058363B" w14:paraId="0C8EE42A" w14:textId="77777777">
        <w:trPr>
          <w:trHeight w:hRule="exact" w:val="121"/>
        </w:trPr>
        <w:tc>
          <w:tcPr>
            <w:tcW w:w="458" w:type="dxa"/>
          </w:tcPr>
          <w:p w14:paraId="0C8EE422" w14:textId="77777777" w:rsidR="0058363B" w:rsidRDefault="0058363B"/>
        </w:tc>
        <w:tc>
          <w:tcPr>
            <w:tcW w:w="942" w:type="dxa"/>
          </w:tcPr>
          <w:p w14:paraId="0C8EE423" w14:textId="77777777" w:rsidR="0058363B" w:rsidRDefault="0058363B"/>
        </w:tc>
        <w:tc>
          <w:tcPr>
            <w:tcW w:w="750" w:type="dxa"/>
          </w:tcPr>
          <w:p w14:paraId="0C8EE424" w14:textId="77777777" w:rsidR="0058363B" w:rsidRDefault="0058363B"/>
        </w:tc>
        <w:tc>
          <w:tcPr>
            <w:tcW w:w="395" w:type="dxa"/>
          </w:tcPr>
          <w:p w14:paraId="0C8EE425" w14:textId="77777777" w:rsidR="0058363B" w:rsidRDefault="0058363B"/>
        </w:tc>
        <w:tc>
          <w:tcPr>
            <w:tcW w:w="455" w:type="dxa"/>
          </w:tcPr>
          <w:p w14:paraId="0C8EE426" w14:textId="77777777" w:rsidR="0058363B" w:rsidRDefault="0058363B"/>
        </w:tc>
        <w:tc>
          <w:tcPr>
            <w:tcW w:w="666" w:type="dxa"/>
          </w:tcPr>
          <w:p w14:paraId="0C8EE427" w14:textId="77777777" w:rsidR="0058363B" w:rsidRDefault="0058363B"/>
        </w:tc>
        <w:tc>
          <w:tcPr>
            <w:tcW w:w="759" w:type="dxa"/>
          </w:tcPr>
          <w:p w14:paraId="0C8EE428" w14:textId="77777777" w:rsidR="0058363B" w:rsidRDefault="0058363B"/>
        </w:tc>
        <w:tc>
          <w:tcPr>
            <w:tcW w:w="323" w:type="dxa"/>
            <w:tcBorders>
              <w:bottom w:val="single" w:sz="2" w:space="0" w:color="000000"/>
            </w:tcBorders>
          </w:tcPr>
          <w:p w14:paraId="0C8EE429" w14:textId="77777777" w:rsidR="0058363B" w:rsidRDefault="004C6056">
            <w:pPr>
              <w:pStyle w:val="TableParagraph"/>
              <w:spacing w:before="9"/>
              <w:ind w:right="14"/>
              <w:jc w:val="right"/>
              <w:rPr>
                <w:sz w:val="8"/>
              </w:rPr>
            </w:pPr>
            <w:r>
              <w:rPr>
                <w:color w:val="808080"/>
                <w:sz w:val="8"/>
              </w:rPr>
              <w:t>5.0 %</w:t>
            </w:r>
          </w:p>
        </w:tc>
      </w:tr>
      <w:tr w:rsidR="0058363B" w14:paraId="0C8EE433" w14:textId="77777777">
        <w:trPr>
          <w:trHeight w:hRule="exact" w:val="103"/>
        </w:trPr>
        <w:tc>
          <w:tcPr>
            <w:tcW w:w="458" w:type="dxa"/>
            <w:shd w:val="clear" w:color="auto" w:fill="FFFFFF"/>
          </w:tcPr>
          <w:p w14:paraId="0C8EE42B" w14:textId="77777777" w:rsidR="0058363B" w:rsidRDefault="004C6056">
            <w:pPr>
              <w:pStyle w:val="TableParagraph"/>
              <w:spacing w:line="100" w:lineRule="exact"/>
              <w:ind w:right="11"/>
              <w:jc w:val="right"/>
              <w:rPr>
                <w:sz w:val="8"/>
              </w:rPr>
            </w:pPr>
            <w:r>
              <w:rPr>
                <w:color w:val="585858"/>
                <w:sz w:val="8"/>
              </w:rPr>
              <w:t>13.283 KC</w:t>
            </w:r>
          </w:p>
        </w:tc>
        <w:tc>
          <w:tcPr>
            <w:tcW w:w="942" w:type="dxa"/>
            <w:shd w:val="clear" w:color="auto" w:fill="FFFFFF"/>
          </w:tcPr>
          <w:p w14:paraId="0C8EE42C" w14:textId="77777777" w:rsidR="0058363B" w:rsidRDefault="004C6056">
            <w:pPr>
              <w:pStyle w:val="TableParagraph"/>
              <w:spacing w:line="100" w:lineRule="exact"/>
              <w:ind w:right="11"/>
              <w:jc w:val="right"/>
              <w:rPr>
                <w:sz w:val="8"/>
              </w:rPr>
            </w:pPr>
            <w:r>
              <w:rPr>
                <w:color w:val="585858"/>
                <w:sz w:val="8"/>
              </w:rPr>
              <w:t>11.000 KC</w:t>
            </w:r>
          </w:p>
        </w:tc>
        <w:tc>
          <w:tcPr>
            <w:tcW w:w="750" w:type="dxa"/>
            <w:shd w:val="clear" w:color="auto" w:fill="FFFFFF"/>
          </w:tcPr>
          <w:p w14:paraId="0C8EE42D" w14:textId="77777777" w:rsidR="0058363B" w:rsidRDefault="004C6056">
            <w:pPr>
              <w:pStyle w:val="TableParagraph"/>
              <w:spacing w:line="100" w:lineRule="exact"/>
              <w:ind w:right="18"/>
              <w:jc w:val="right"/>
              <w:rPr>
                <w:sz w:val="8"/>
              </w:rPr>
            </w:pPr>
            <w:r>
              <w:rPr>
                <w:color w:val="585858"/>
                <w:sz w:val="8"/>
              </w:rPr>
              <w:t>0.550 KC</w:t>
            </w:r>
          </w:p>
        </w:tc>
        <w:tc>
          <w:tcPr>
            <w:tcW w:w="395" w:type="dxa"/>
          </w:tcPr>
          <w:p w14:paraId="0C8EE42E" w14:textId="77777777" w:rsidR="0058363B" w:rsidRDefault="004C6056">
            <w:pPr>
              <w:pStyle w:val="TableParagraph"/>
              <w:spacing w:line="100" w:lineRule="exact"/>
              <w:ind w:right="13"/>
              <w:jc w:val="right"/>
              <w:rPr>
                <w:sz w:val="8"/>
              </w:rPr>
            </w:pPr>
            <w:r>
              <w:rPr>
                <w:color w:val="585858"/>
                <w:sz w:val="8"/>
              </w:rPr>
              <w:t>5.0 %</w:t>
            </w:r>
          </w:p>
        </w:tc>
        <w:tc>
          <w:tcPr>
            <w:tcW w:w="455" w:type="dxa"/>
          </w:tcPr>
          <w:p w14:paraId="0C8EE42F" w14:textId="77777777" w:rsidR="0058363B" w:rsidRDefault="004C6056">
            <w:pPr>
              <w:pStyle w:val="TableParagraph"/>
              <w:spacing w:line="100" w:lineRule="exact"/>
              <w:ind w:right="11"/>
              <w:jc w:val="right"/>
              <w:rPr>
                <w:sz w:val="8"/>
              </w:rPr>
            </w:pPr>
            <w:r>
              <w:rPr>
                <w:color w:val="585858"/>
                <w:sz w:val="8"/>
              </w:rPr>
              <w:t>20.0%</w:t>
            </w:r>
          </w:p>
        </w:tc>
        <w:tc>
          <w:tcPr>
            <w:tcW w:w="666" w:type="dxa"/>
          </w:tcPr>
          <w:p w14:paraId="0C8EE430" w14:textId="77777777" w:rsidR="0058363B" w:rsidRDefault="004C6056">
            <w:pPr>
              <w:pStyle w:val="TableParagraph"/>
              <w:spacing w:line="100" w:lineRule="exact"/>
              <w:ind w:right="23"/>
              <w:jc w:val="right"/>
              <w:rPr>
                <w:sz w:val="8"/>
              </w:rPr>
            </w:pPr>
            <w:r>
              <w:rPr>
                <w:color w:val="585858"/>
                <w:sz w:val="8"/>
              </w:rPr>
              <w:t>1.733 KC</w:t>
            </w:r>
          </w:p>
        </w:tc>
        <w:tc>
          <w:tcPr>
            <w:tcW w:w="759" w:type="dxa"/>
          </w:tcPr>
          <w:p w14:paraId="0C8EE431" w14:textId="77777777" w:rsidR="0058363B" w:rsidRDefault="004C6056">
            <w:pPr>
              <w:pStyle w:val="TableParagraph"/>
              <w:spacing w:line="100" w:lineRule="exact"/>
              <w:ind w:right="166"/>
              <w:jc w:val="right"/>
              <w:rPr>
                <w:sz w:val="8"/>
              </w:rPr>
            </w:pPr>
            <w:r>
              <w:rPr>
                <w:color w:val="585858"/>
                <w:sz w:val="8"/>
              </w:rPr>
              <w:t>15.0 %</w:t>
            </w:r>
          </w:p>
        </w:tc>
        <w:tc>
          <w:tcPr>
            <w:tcW w:w="323" w:type="dxa"/>
            <w:tcBorders>
              <w:top w:val="single" w:sz="2" w:space="0" w:color="000000"/>
            </w:tcBorders>
          </w:tcPr>
          <w:p w14:paraId="0C8EE432" w14:textId="77777777" w:rsidR="0058363B" w:rsidRDefault="0058363B"/>
        </w:tc>
      </w:tr>
      <w:tr w:rsidR="0058363B" w14:paraId="0C8EE43C" w14:textId="77777777">
        <w:trPr>
          <w:trHeight w:hRule="exact" w:val="125"/>
        </w:trPr>
        <w:tc>
          <w:tcPr>
            <w:tcW w:w="458" w:type="dxa"/>
            <w:shd w:val="clear" w:color="auto" w:fill="FFFFFF"/>
          </w:tcPr>
          <w:p w14:paraId="0C8EE434" w14:textId="77777777" w:rsidR="0058363B" w:rsidRDefault="0058363B"/>
        </w:tc>
        <w:tc>
          <w:tcPr>
            <w:tcW w:w="942" w:type="dxa"/>
            <w:shd w:val="clear" w:color="auto" w:fill="FFFFFF"/>
          </w:tcPr>
          <w:p w14:paraId="0C8EE435" w14:textId="77777777" w:rsidR="0058363B" w:rsidRDefault="0058363B"/>
        </w:tc>
        <w:tc>
          <w:tcPr>
            <w:tcW w:w="750" w:type="dxa"/>
            <w:tcBorders>
              <w:bottom w:val="single" w:sz="2" w:space="0" w:color="000000"/>
            </w:tcBorders>
            <w:shd w:val="clear" w:color="auto" w:fill="FFFFFF"/>
          </w:tcPr>
          <w:p w14:paraId="0C8EE436" w14:textId="77777777" w:rsidR="0058363B" w:rsidRDefault="0058363B"/>
        </w:tc>
        <w:tc>
          <w:tcPr>
            <w:tcW w:w="395" w:type="dxa"/>
            <w:tcBorders>
              <w:bottom w:val="single" w:sz="2" w:space="0" w:color="000000"/>
            </w:tcBorders>
          </w:tcPr>
          <w:p w14:paraId="0C8EE437" w14:textId="77777777" w:rsidR="0058363B" w:rsidRDefault="0058363B"/>
        </w:tc>
        <w:tc>
          <w:tcPr>
            <w:tcW w:w="455" w:type="dxa"/>
            <w:tcBorders>
              <w:bottom w:val="single" w:sz="2" w:space="0" w:color="000000"/>
            </w:tcBorders>
          </w:tcPr>
          <w:p w14:paraId="0C8EE438" w14:textId="77777777" w:rsidR="0058363B" w:rsidRDefault="0058363B"/>
        </w:tc>
        <w:tc>
          <w:tcPr>
            <w:tcW w:w="666" w:type="dxa"/>
            <w:tcBorders>
              <w:bottom w:val="single" w:sz="2" w:space="0" w:color="000000"/>
            </w:tcBorders>
          </w:tcPr>
          <w:p w14:paraId="0C8EE439" w14:textId="77777777" w:rsidR="0058363B" w:rsidRDefault="0058363B"/>
        </w:tc>
        <w:tc>
          <w:tcPr>
            <w:tcW w:w="759" w:type="dxa"/>
            <w:tcBorders>
              <w:bottom w:val="single" w:sz="2" w:space="0" w:color="000000"/>
            </w:tcBorders>
          </w:tcPr>
          <w:p w14:paraId="0C8EE43A" w14:textId="77777777" w:rsidR="0058363B" w:rsidRDefault="0058363B"/>
        </w:tc>
        <w:tc>
          <w:tcPr>
            <w:tcW w:w="323" w:type="dxa"/>
            <w:tcBorders>
              <w:bottom w:val="single" w:sz="2" w:space="0" w:color="000000"/>
            </w:tcBorders>
          </w:tcPr>
          <w:p w14:paraId="0C8EE43B" w14:textId="77777777" w:rsidR="0058363B" w:rsidRDefault="004C6056">
            <w:pPr>
              <w:pStyle w:val="TableParagraph"/>
              <w:spacing w:before="17"/>
              <w:ind w:right="14"/>
              <w:jc w:val="right"/>
              <w:rPr>
                <w:sz w:val="8"/>
              </w:rPr>
            </w:pPr>
            <w:r>
              <w:rPr>
                <w:color w:val="808080"/>
                <w:sz w:val="8"/>
              </w:rPr>
              <w:t>0.0 %</w:t>
            </w:r>
          </w:p>
        </w:tc>
      </w:tr>
      <w:tr w:rsidR="0058363B" w14:paraId="0C8EE445" w14:textId="77777777">
        <w:trPr>
          <w:trHeight w:hRule="exact" w:val="99"/>
        </w:trPr>
        <w:tc>
          <w:tcPr>
            <w:tcW w:w="458" w:type="dxa"/>
            <w:shd w:val="clear" w:color="auto" w:fill="FFFFFF"/>
          </w:tcPr>
          <w:p w14:paraId="0C8EE43D" w14:textId="77777777" w:rsidR="0058363B" w:rsidRDefault="004C6056">
            <w:pPr>
              <w:pStyle w:val="TableParagraph"/>
              <w:spacing w:line="96" w:lineRule="exact"/>
              <w:ind w:right="11"/>
              <w:jc w:val="right"/>
              <w:rPr>
                <w:sz w:val="8"/>
              </w:rPr>
            </w:pPr>
            <w:r>
              <w:rPr>
                <w:color w:val="585858"/>
                <w:sz w:val="8"/>
              </w:rPr>
              <w:t>66.413 KC</w:t>
            </w:r>
          </w:p>
        </w:tc>
        <w:tc>
          <w:tcPr>
            <w:tcW w:w="942" w:type="dxa"/>
            <w:shd w:val="clear" w:color="auto" w:fill="FFFFFF"/>
          </w:tcPr>
          <w:p w14:paraId="0C8EE43E" w14:textId="77777777" w:rsidR="0058363B" w:rsidRDefault="004C6056">
            <w:pPr>
              <w:pStyle w:val="TableParagraph"/>
              <w:spacing w:line="96" w:lineRule="exact"/>
              <w:ind w:right="11"/>
              <w:jc w:val="right"/>
              <w:rPr>
                <w:sz w:val="8"/>
              </w:rPr>
            </w:pPr>
            <w:r>
              <w:rPr>
                <w:color w:val="585858"/>
                <w:sz w:val="8"/>
              </w:rPr>
              <w:t>55.000 KC</w:t>
            </w:r>
          </w:p>
        </w:tc>
        <w:tc>
          <w:tcPr>
            <w:tcW w:w="750" w:type="dxa"/>
            <w:tcBorders>
              <w:top w:val="single" w:sz="2" w:space="0" w:color="000000"/>
            </w:tcBorders>
            <w:shd w:val="clear" w:color="auto" w:fill="FFFFFF"/>
          </w:tcPr>
          <w:p w14:paraId="0C8EE43F" w14:textId="77777777" w:rsidR="0058363B" w:rsidRDefault="004C6056">
            <w:pPr>
              <w:pStyle w:val="TableParagraph"/>
              <w:spacing w:line="93" w:lineRule="exact"/>
              <w:ind w:right="18"/>
              <w:jc w:val="right"/>
              <w:rPr>
                <w:sz w:val="8"/>
              </w:rPr>
            </w:pPr>
            <w:r>
              <w:rPr>
                <w:color w:val="585858"/>
                <w:sz w:val="8"/>
              </w:rPr>
              <w:t>2.750 KC</w:t>
            </w:r>
          </w:p>
        </w:tc>
        <w:tc>
          <w:tcPr>
            <w:tcW w:w="395" w:type="dxa"/>
            <w:tcBorders>
              <w:top w:val="single" w:sz="2" w:space="0" w:color="000000"/>
            </w:tcBorders>
          </w:tcPr>
          <w:p w14:paraId="0C8EE440" w14:textId="77777777" w:rsidR="0058363B" w:rsidRDefault="004C6056">
            <w:pPr>
              <w:pStyle w:val="TableParagraph"/>
              <w:spacing w:line="93" w:lineRule="exact"/>
              <w:ind w:right="13"/>
              <w:jc w:val="right"/>
              <w:rPr>
                <w:sz w:val="8"/>
              </w:rPr>
            </w:pPr>
            <w:r>
              <w:rPr>
                <w:color w:val="585858"/>
                <w:sz w:val="8"/>
              </w:rPr>
              <w:t>5.0 %</w:t>
            </w:r>
          </w:p>
        </w:tc>
        <w:tc>
          <w:tcPr>
            <w:tcW w:w="455" w:type="dxa"/>
            <w:tcBorders>
              <w:top w:val="single" w:sz="2" w:space="0" w:color="000000"/>
            </w:tcBorders>
          </w:tcPr>
          <w:p w14:paraId="0C8EE441" w14:textId="77777777" w:rsidR="0058363B" w:rsidRDefault="0058363B"/>
        </w:tc>
        <w:tc>
          <w:tcPr>
            <w:tcW w:w="666" w:type="dxa"/>
            <w:tcBorders>
              <w:top w:val="single" w:sz="2" w:space="0" w:color="000000"/>
            </w:tcBorders>
          </w:tcPr>
          <w:p w14:paraId="0C8EE442" w14:textId="77777777" w:rsidR="0058363B" w:rsidRDefault="004C6056">
            <w:pPr>
              <w:pStyle w:val="TableParagraph"/>
              <w:spacing w:line="93" w:lineRule="exact"/>
              <w:ind w:right="23"/>
              <w:jc w:val="right"/>
              <w:rPr>
                <w:sz w:val="8"/>
              </w:rPr>
            </w:pPr>
            <w:r>
              <w:rPr>
                <w:color w:val="585858"/>
                <w:sz w:val="8"/>
              </w:rPr>
              <w:t>8.663 KC</w:t>
            </w:r>
          </w:p>
        </w:tc>
        <w:tc>
          <w:tcPr>
            <w:tcW w:w="759" w:type="dxa"/>
            <w:tcBorders>
              <w:top w:val="single" w:sz="2" w:space="0" w:color="000000"/>
            </w:tcBorders>
          </w:tcPr>
          <w:p w14:paraId="0C8EE443" w14:textId="77777777" w:rsidR="0058363B" w:rsidRDefault="004C6056">
            <w:pPr>
              <w:pStyle w:val="TableParagraph"/>
              <w:spacing w:line="93" w:lineRule="exact"/>
              <w:ind w:right="166"/>
              <w:jc w:val="right"/>
              <w:rPr>
                <w:sz w:val="8"/>
              </w:rPr>
            </w:pPr>
            <w:r>
              <w:rPr>
                <w:color w:val="585858"/>
                <w:sz w:val="8"/>
              </w:rPr>
              <w:t>15.0 %</w:t>
            </w:r>
          </w:p>
        </w:tc>
        <w:tc>
          <w:tcPr>
            <w:tcW w:w="323" w:type="dxa"/>
            <w:tcBorders>
              <w:top w:val="single" w:sz="2" w:space="0" w:color="000000"/>
            </w:tcBorders>
          </w:tcPr>
          <w:p w14:paraId="0C8EE444" w14:textId="77777777" w:rsidR="0058363B" w:rsidRDefault="0058363B"/>
        </w:tc>
      </w:tr>
      <w:tr w:rsidR="0058363B" w14:paraId="0C8EE44E" w14:textId="77777777">
        <w:trPr>
          <w:trHeight w:hRule="exact" w:val="130"/>
        </w:trPr>
        <w:tc>
          <w:tcPr>
            <w:tcW w:w="458" w:type="dxa"/>
            <w:shd w:val="clear" w:color="auto" w:fill="FFFFFF"/>
          </w:tcPr>
          <w:p w14:paraId="0C8EE446" w14:textId="77777777" w:rsidR="0058363B" w:rsidRDefault="0058363B"/>
        </w:tc>
        <w:tc>
          <w:tcPr>
            <w:tcW w:w="942" w:type="dxa"/>
            <w:shd w:val="clear" w:color="auto" w:fill="FFFFFF"/>
          </w:tcPr>
          <w:p w14:paraId="0C8EE447" w14:textId="77777777" w:rsidR="0058363B" w:rsidRDefault="0058363B"/>
        </w:tc>
        <w:tc>
          <w:tcPr>
            <w:tcW w:w="750" w:type="dxa"/>
            <w:shd w:val="clear" w:color="auto" w:fill="FFFFFF"/>
          </w:tcPr>
          <w:p w14:paraId="0C8EE448" w14:textId="77777777" w:rsidR="0058363B" w:rsidRDefault="0058363B"/>
        </w:tc>
        <w:tc>
          <w:tcPr>
            <w:tcW w:w="395" w:type="dxa"/>
          </w:tcPr>
          <w:p w14:paraId="0C8EE449" w14:textId="77777777" w:rsidR="0058363B" w:rsidRDefault="0058363B"/>
        </w:tc>
        <w:tc>
          <w:tcPr>
            <w:tcW w:w="455" w:type="dxa"/>
          </w:tcPr>
          <w:p w14:paraId="0C8EE44A" w14:textId="77777777" w:rsidR="0058363B" w:rsidRDefault="0058363B"/>
        </w:tc>
        <w:tc>
          <w:tcPr>
            <w:tcW w:w="666" w:type="dxa"/>
          </w:tcPr>
          <w:p w14:paraId="0C8EE44B" w14:textId="77777777" w:rsidR="0058363B" w:rsidRDefault="0058363B"/>
        </w:tc>
        <w:tc>
          <w:tcPr>
            <w:tcW w:w="759" w:type="dxa"/>
          </w:tcPr>
          <w:p w14:paraId="0C8EE44C" w14:textId="77777777" w:rsidR="0058363B" w:rsidRDefault="0058363B"/>
        </w:tc>
        <w:tc>
          <w:tcPr>
            <w:tcW w:w="323" w:type="dxa"/>
            <w:tcBorders>
              <w:bottom w:val="single" w:sz="2" w:space="0" w:color="000000"/>
            </w:tcBorders>
          </w:tcPr>
          <w:p w14:paraId="0C8EE44D" w14:textId="77777777" w:rsidR="0058363B" w:rsidRDefault="004C6056">
            <w:pPr>
              <w:pStyle w:val="TableParagraph"/>
              <w:spacing w:before="20"/>
              <w:ind w:right="14"/>
              <w:jc w:val="right"/>
              <w:rPr>
                <w:sz w:val="8"/>
              </w:rPr>
            </w:pPr>
            <w:r>
              <w:rPr>
                <w:color w:val="808080"/>
                <w:sz w:val="8"/>
              </w:rPr>
              <w:t>0.0 %</w:t>
            </w:r>
          </w:p>
        </w:tc>
      </w:tr>
      <w:tr w:rsidR="0058363B" w14:paraId="0C8EE457" w14:textId="77777777">
        <w:trPr>
          <w:trHeight w:hRule="exact" w:val="94"/>
        </w:trPr>
        <w:tc>
          <w:tcPr>
            <w:tcW w:w="458" w:type="dxa"/>
          </w:tcPr>
          <w:p w14:paraId="0C8EE44F" w14:textId="77777777" w:rsidR="0058363B" w:rsidRDefault="004C6056">
            <w:pPr>
              <w:pStyle w:val="TableParagraph"/>
              <w:spacing w:line="91" w:lineRule="exact"/>
              <w:ind w:right="11"/>
              <w:jc w:val="right"/>
              <w:rPr>
                <w:sz w:val="8"/>
              </w:rPr>
            </w:pPr>
            <w:r>
              <w:rPr>
                <w:color w:val="585858"/>
                <w:sz w:val="8"/>
              </w:rPr>
              <w:t>66.853 KC</w:t>
            </w:r>
          </w:p>
        </w:tc>
        <w:tc>
          <w:tcPr>
            <w:tcW w:w="942" w:type="dxa"/>
          </w:tcPr>
          <w:p w14:paraId="0C8EE450" w14:textId="77777777" w:rsidR="0058363B" w:rsidRDefault="004C6056">
            <w:pPr>
              <w:pStyle w:val="TableParagraph"/>
              <w:spacing w:line="91" w:lineRule="exact"/>
              <w:ind w:right="11"/>
              <w:jc w:val="right"/>
              <w:rPr>
                <w:sz w:val="8"/>
              </w:rPr>
            </w:pPr>
            <w:r>
              <w:rPr>
                <w:color w:val="585858"/>
                <w:sz w:val="8"/>
              </w:rPr>
              <w:t>55.250 KC</w:t>
            </w:r>
          </w:p>
        </w:tc>
        <w:tc>
          <w:tcPr>
            <w:tcW w:w="750" w:type="dxa"/>
          </w:tcPr>
          <w:p w14:paraId="0C8EE451" w14:textId="77777777" w:rsidR="0058363B" w:rsidRDefault="004C6056">
            <w:pPr>
              <w:pStyle w:val="TableParagraph"/>
              <w:spacing w:line="91" w:lineRule="exact"/>
              <w:ind w:right="18"/>
              <w:jc w:val="right"/>
              <w:rPr>
                <w:sz w:val="8"/>
              </w:rPr>
            </w:pPr>
            <w:r>
              <w:rPr>
                <w:color w:val="585858"/>
                <w:sz w:val="8"/>
              </w:rPr>
              <w:t>5.525 KC</w:t>
            </w:r>
          </w:p>
        </w:tc>
        <w:tc>
          <w:tcPr>
            <w:tcW w:w="395" w:type="dxa"/>
          </w:tcPr>
          <w:p w14:paraId="0C8EE452" w14:textId="77777777" w:rsidR="0058363B" w:rsidRDefault="004C6056">
            <w:pPr>
              <w:pStyle w:val="TableParagraph"/>
              <w:spacing w:line="91" w:lineRule="exact"/>
              <w:ind w:right="13"/>
              <w:jc w:val="right"/>
              <w:rPr>
                <w:sz w:val="8"/>
              </w:rPr>
            </w:pPr>
            <w:r>
              <w:rPr>
                <w:color w:val="585858"/>
                <w:sz w:val="8"/>
              </w:rPr>
              <w:t>10.0 %</w:t>
            </w:r>
          </w:p>
        </w:tc>
        <w:tc>
          <w:tcPr>
            <w:tcW w:w="455" w:type="dxa"/>
          </w:tcPr>
          <w:p w14:paraId="0C8EE453" w14:textId="77777777" w:rsidR="0058363B" w:rsidRDefault="004C6056">
            <w:pPr>
              <w:pStyle w:val="TableParagraph"/>
              <w:spacing w:line="91" w:lineRule="exact"/>
              <w:ind w:right="11"/>
              <w:jc w:val="right"/>
              <w:rPr>
                <w:sz w:val="8"/>
              </w:rPr>
            </w:pPr>
            <w:r>
              <w:rPr>
                <w:color w:val="585858"/>
                <w:sz w:val="8"/>
              </w:rPr>
              <w:t>65.0%</w:t>
            </w:r>
          </w:p>
        </w:tc>
        <w:tc>
          <w:tcPr>
            <w:tcW w:w="666" w:type="dxa"/>
          </w:tcPr>
          <w:p w14:paraId="0C8EE454" w14:textId="77777777" w:rsidR="0058363B" w:rsidRDefault="004C6056">
            <w:pPr>
              <w:pStyle w:val="TableParagraph"/>
              <w:spacing w:line="91" w:lineRule="exact"/>
              <w:ind w:right="23"/>
              <w:jc w:val="right"/>
              <w:rPr>
                <w:sz w:val="8"/>
              </w:rPr>
            </w:pPr>
            <w:r>
              <w:rPr>
                <w:color w:val="585858"/>
                <w:sz w:val="8"/>
              </w:rPr>
              <w:t>6.078 KC</w:t>
            </w:r>
          </w:p>
        </w:tc>
        <w:tc>
          <w:tcPr>
            <w:tcW w:w="759" w:type="dxa"/>
          </w:tcPr>
          <w:p w14:paraId="0C8EE455" w14:textId="77777777" w:rsidR="0058363B" w:rsidRDefault="004C6056">
            <w:pPr>
              <w:pStyle w:val="TableParagraph"/>
              <w:spacing w:line="91" w:lineRule="exact"/>
              <w:ind w:right="166"/>
              <w:jc w:val="right"/>
              <w:rPr>
                <w:sz w:val="8"/>
              </w:rPr>
            </w:pPr>
            <w:r>
              <w:rPr>
                <w:color w:val="585858"/>
                <w:sz w:val="8"/>
              </w:rPr>
              <w:t>10.0 %</w:t>
            </w:r>
          </w:p>
        </w:tc>
        <w:tc>
          <w:tcPr>
            <w:tcW w:w="323" w:type="dxa"/>
            <w:tcBorders>
              <w:top w:val="single" w:sz="2" w:space="0" w:color="000000"/>
            </w:tcBorders>
          </w:tcPr>
          <w:p w14:paraId="0C8EE456" w14:textId="77777777" w:rsidR="0058363B" w:rsidRDefault="0058363B"/>
        </w:tc>
      </w:tr>
      <w:tr w:rsidR="0058363B" w14:paraId="0C8EE460" w14:textId="77777777">
        <w:trPr>
          <w:trHeight w:hRule="exact" w:val="130"/>
        </w:trPr>
        <w:tc>
          <w:tcPr>
            <w:tcW w:w="458" w:type="dxa"/>
          </w:tcPr>
          <w:p w14:paraId="0C8EE458" w14:textId="77777777" w:rsidR="0058363B" w:rsidRDefault="0058363B"/>
        </w:tc>
        <w:tc>
          <w:tcPr>
            <w:tcW w:w="942" w:type="dxa"/>
          </w:tcPr>
          <w:p w14:paraId="0C8EE459" w14:textId="77777777" w:rsidR="0058363B" w:rsidRDefault="0058363B"/>
        </w:tc>
        <w:tc>
          <w:tcPr>
            <w:tcW w:w="750" w:type="dxa"/>
          </w:tcPr>
          <w:p w14:paraId="0C8EE45A" w14:textId="77777777" w:rsidR="0058363B" w:rsidRDefault="0058363B"/>
        </w:tc>
        <w:tc>
          <w:tcPr>
            <w:tcW w:w="395" w:type="dxa"/>
          </w:tcPr>
          <w:p w14:paraId="0C8EE45B" w14:textId="77777777" w:rsidR="0058363B" w:rsidRDefault="0058363B"/>
        </w:tc>
        <w:tc>
          <w:tcPr>
            <w:tcW w:w="455" w:type="dxa"/>
          </w:tcPr>
          <w:p w14:paraId="0C8EE45C" w14:textId="77777777" w:rsidR="0058363B" w:rsidRDefault="0058363B"/>
        </w:tc>
        <w:tc>
          <w:tcPr>
            <w:tcW w:w="666" w:type="dxa"/>
          </w:tcPr>
          <w:p w14:paraId="0C8EE45D" w14:textId="77777777" w:rsidR="0058363B" w:rsidRDefault="0058363B"/>
        </w:tc>
        <w:tc>
          <w:tcPr>
            <w:tcW w:w="759" w:type="dxa"/>
          </w:tcPr>
          <w:p w14:paraId="0C8EE45E" w14:textId="77777777" w:rsidR="0058363B" w:rsidRDefault="0058363B"/>
        </w:tc>
        <w:tc>
          <w:tcPr>
            <w:tcW w:w="323" w:type="dxa"/>
            <w:tcBorders>
              <w:bottom w:val="single" w:sz="2" w:space="0" w:color="000000"/>
            </w:tcBorders>
          </w:tcPr>
          <w:p w14:paraId="0C8EE45F" w14:textId="77777777" w:rsidR="0058363B" w:rsidRDefault="004C6056">
            <w:pPr>
              <w:pStyle w:val="TableParagraph"/>
              <w:spacing w:before="17"/>
              <w:ind w:right="14"/>
              <w:jc w:val="right"/>
              <w:rPr>
                <w:sz w:val="8"/>
              </w:rPr>
            </w:pPr>
            <w:r>
              <w:rPr>
                <w:color w:val="808080"/>
                <w:sz w:val="8"/>
              </w:rPr>
              <w:t>0.0 %</w:t>
            </w:r>
          </w:p>
        </w:tc>
      </w:tr>
      <w:tr w:rsidR="0058363B" w14:paraId="0C8EE469" w14:textId="77777777">
        <w:trPr>
          <w:trHeight w:hRule="exact" w:val="94"/>
        </w:trPr>
        <w:tc>
          <w:tcPr>
            <w:tcW w:w="458" w:type="dxa"/>
            <w:shd w:val="clear" w:color="auto" w:fill="FFFFFF"/>
          </w:tcPr>
          <w:p w14:paraId="0C8EE461" w14:textId="77777777" w:rsidR="0058363B" w:rsidRDefault="004C6056">
            <w:pPr>
              <w:pStyle w:val="TableParagraph"/>
              <w:spacing w:line="91" w:lineRule="exact"/>
              <w:ind w:right="11"/>
              <w:jc w:val="right"/>
              <w:rPr>
                <w:sz w:val="8"/>
              </w:rPr>
            </w:pPr>
            <w:r>
              <w:rPr>
                <w:color w:val="585858"/>
                <w:sz w:val="8"/>
              </w:rPr>
              <w:t>35.998 KC</w:t>
            </w:r>
          </w:p>
        </w:tc>
        <w:tc>
          <w:tcPr>
            <w:tcW w:w="942" w:type="dxa"/>
            <w:shd w:val="clear" w:color="auto" w:fill="FFFFFF"/>
          </w:tcPr>
          <w:p w14:paraId="0C8EE462" w14:textId="77777777" w:rsidR="0058363B" w:rsidRDefault="004C6056">
            <w:pPr>
              <w:pStyle w:val="TableParagraph"/>
              <w:spacing w:line="91" w:lineRule="exact"/>
              <w:ind w:right="11"/>
              <w:jc w:val="right"/>
              <w:rPr>
                <w:sz w:val="8"/>
              </w:rPr>
            </w:pPr>
            <w:r>
              <w:rPr>
                <w:color w:val="585858"/>
                <w:sz w:val="8"/>
              </w:rPr>
              <w:t>29.750 KC</w:t>
            </w:r>
          </w:p>
        </w:tc>
        <w:tc>
          <w:tcPr>
            <w:tcW w:w="750" w:type="dxa"/>
            <w:shd w:val="clear" w:color="auto" w:fill="FFFFFF"/>
          </w:tcPr>
          <w:p w14:paraId="0C8EE463" w14:textId="77777777" w:rsidR="0058363B" w:rsidRDefault="004C6056">
            <w:pPr>
              <w:pStyle w:val="TableParagraph"/>
              <w:spacing w:line="91" w:lineRule="exact"/>
              <w:ind w:right="18"/>
              <w:jc w:val="right"/>
              <w:rPr>
                <w:sz w:val="8"/>
              </w:rPr>
            </w:pPr>
            <w:r>
              <w:rPr>
                <w:color w:val="585858"/>
                <w:sz w:val="8"/>
              </w:rPr>
              <w:t>2.975 KC</w:t>
            </w:r>
          </w:p>
        </w:tc>
        <w:tc>
          <w:tcPr>
            <w:tcW w:w="395" w:type="dxa"/>
          </w:tcPr>
          <w:p w14:paraId="0C8EE464" w14:textId="77777777" w:rsidR="0058363B" w:rsidRDefault="004C6056">
            <w:pPr>
              <w:pStyle w:val="TableParagraph"/>
              <w:spacing w:line="91" w:lineRule="exact"/>
              <w:ind w:right="13"/>
              <w:jc w:val="right"/>
              <w:rPr>
                <w:sz w:val="8"/>
              </w:rPr>
            </w:pPr>
            <w:r>
              <w:rPr>
                <w:color w:val="585858"/>
                <w:sz w:val="8"/>
              </w:rPr>
              <w:t>10.0 %</w:t>
            </w:r>
          </w:p>
        </w:tc>
        <w:tc>
          <w:tcPr>
            <w:tcW w:w="455" w:type="dxa"/>
          </w:tcPr>
          <w:p w14:paraId="0C8EE465" w14:textId="77777777" w:rsidR="0058363B" w:rsidRDefault="004C6056">
            <w:pPr>
              <w:pStyle w:val="TableParagraph"/>
              <w:spacing w:line="91" w:lineRule="exact"/>
              <w:ind w:right="11"/>
              <w:jc w:val="right"/>
              <w:rPr>
                <w:sz w:val="8"/>
              </w:rPr>
            </w:pPr>
            <w:r>
              <w:rPr>
                <w:color w:val="585858"/>
                <w:sz w:val="8"/>
              </w:rPr>
              <w:t>35.0%</w:t>
            </w:r>
          </w:p>
        </w:tc>
        <w:tc>
          <w:tcPr>
            <w:tcW w:w="666" w:type="dxa"/>
          </w:tcPr>
          <w:p w14:paraId="0C8EE466" w14:textId="77777777" w:rsidR="0058363B" w:rsidRDefault="004C6056">
            <w:pPr>
              <w:pStyle w:val="TableParagraph"/>
              <w:spacing w:line="91" w:lineRule="exact"/>
              <w:ind w:right="23"/>
              <w:jc w:val="right"/>
              <w:rPr>
                <w:sz w:val="8"/>
              </w:rPr>
            </w:pPr>
            <w:r>
              <w:rPr>
                <w:color w:val="585858"/>
                <w:sz w:val="8"/>
              </w:rPr>
              <w:t>3.273 KC</w:t>
            </w:r>
          </w:p>
        </w:tc>
        <w:tc>
          <w:tcPr>
            <w:tcW w:w="759" w:type="dxa"/>
          </w:tcPr>
          <w:p w14:paraId="0C8EE467" w14:textId="77777777" w:rsidR="0058363B" w:rsidRDefault="004C6056">
            <w:pPr>
              <w:pStyle w:val="TableParagraph"/>
              <w:spacing w:line="91" w:lineRule="exact"/>
              <w:ind w:right="166"/>
              <w:jc w:val="right"/>
              <w:rPr>
                <w:sz w:val="8"/>
              </w:rPr>
            </w:pPr>
            <w:r>
              <w:rPr>
                <w:color w:val="585858"/>
                <w:sz w:val="8"/>
              </w:rPr>
              <w:t>10.0 %</w:t>
            </w:r>
          </w:p>
        </w:tc>
        <w:tc>
          <w:tcPr>
            <w:tcW w:w="323" w:type="dxa"/>
            <w:tcBorders>
              <w:top w:val="single" w:sz="2" w:space="0" w:color="000000"/>
            </w:tcBorders>
          </w:tcPr>
          <w:p w14:paraId="0C8EE468" w14:textId="77777777" w:rsidR="0058363B" w:rsidRDefault="0058363B"/>
        </w:tc>
      </w:tr>
      <w:tr w:rsidR="0058363B" w14:paraId="0C8EE479" w14:textId="77777777">
        <w:trPr>
          <w:trHeight w:hRule="exact" w:val="224"/>
        </w:trPr>
        <w:tc>
          <w:tcPr>
            <w:tcW w:w="458" w:type="dxa"/>
            <w:shd w:val="clear" w:color="auto" w:fill="FFFFFF"/>
          </w:tcPr>
          <w:p w14:paraId="0C8EE46A" w14:textId="77777777" w:rsidR="0058363B" w:rsidRDefault="0058363B">
            <w:pPr>
              <w:pStyle w:val="TableParagraph"/>
              <w:spacing w:before="11"/>
              <w:rPr>
                <w:sz w:val="8"/>
              </w:rPr>
            </w:pPr>
          </w:p>
          <w:p w14:paraId="0C8EE46B" w14:textId="77777777" w:rsidR="0058363B" w:rsidRDefault="004C6056">
            <w:pPr>
              <w:pStyle w:val="TableParagraph"/>
              <w:ind w:right="11"/>
              <w:jc w:val="right"/>
              <w:rPr>
                <w:sz w:val="8"/>
              </w:rPr>
            </w:pPr>
            <w:r>
              <w:rPr>
                <w:color w:val="585858"/>
                <w:sz w:val="8"/>
              </w:rPr>
              <w:t>102.850 KC</w:t>
            </w:r>
          </w:p>
        </w:tc>
        <w:tc>
          <w:tcPr>
            <w:tcW w:w="942" w:type="dxa"/>
            <w:shd w:val="clear" w:color="auto" w:fill="FFFFFF"/>
          </w:tcPr>
          <w:p w14:paraId="0C8EE46C" w14:textId="77777777" w:rsidR="0058363B" w:rsidRDefault="0058363B">
            <w:pPr>
              <w:pStyle w:val="TableParagraph"/>
              <w:spacing w:before="11"/>
              <w:rPr>
                <w:sz w:val="8"/>
              </w:rPr>
            </w:pPr>
          </w:p>
          <w:p w14:paraId="0C8EE46D" w14:textId="77777777" w:rsidR="0058363B" w:rsidRDefault="004C6056">
            <w:pPr>
              <w:pStyle w:val="TableParagraph"/>
              <w:ind w:right="11"/>
              <w:jc w:val="right"/>
              <w:rPr>
                <w:sz w:val="8"/>
              </w:rPr>
            </w:pPr>
            <w:r>
              <w:rPr>
                <w:color w:val="585858"/>
                <w:sz w:val="8"/>
              </w:rPr>
              <w:t>85.000 KC</w:t>
            </w:r>
          </w:p>
        </w:tc>
        <w:tc>
          <w:tcPr>
            <w:tcW w:w="750" w:type="dxa"/>
            <w:shd w:val="clear" w:color="auto" w:fill="FFFFFF"/>
          </w:tcPr>
          <w:p w14:paraId="0C8EE46E" w14:textId="77777777" w:rsidR="0058363B" w:rsidRDefault="0058363B">
            <w:pPr>
              <w:pStyle w:val="TableParagraph"/>
              <w:spacing w:before="11"/>
              <w:rPr>
                <w:sz w:val="8"/>
              </w:rPr>
            </w:pPr>
          </w:p>
          <w:p w14:paraId="0C8EE46F" w14:textId="77777777" w:rsidR="0058363B" w:rsidRDefault="004C6056">
            <w:pPr>
              <w:pStyle w:val="TableParagraph"/>
              <w:ind w:right="18"/>
              <w:jc w:val="right"/>
              <w:rPr>
                <w:sz w:val="8"/>
              </w:rPr>
            </w:pPr>
            <w:r>
              <w:rPr>
                <w:color w:val="585858"/>
                <w:sz w:val="8"/>
              </w:rPr>
              <w:t>8.500 KC</w:t>
            </w:r>
          </w:p>
        </w:tc>
        <w:tc>
          <w:tcPr>
            <w:tcW w:w="395" w:type="dxa"/>
          </w:tcPr>
          <w:p w14:paraId="0C8EE470" w14:textId="77777777" w:rsidR="0058363B" w:rsidRDefault="0058363B">
            <w:pPr>
              <w:pStyle w:val="TableParagraph"/>
              <w:spacing w:before="11"/>
              <w:rPr>
                <w:sz w:val="8"/>
              </w:rPr>
            </w:pPr>
          </w:p>
          <w:p w14:paraId="0C8EE471" w14:textId="77777777" w:rsidR="0058363B" w:rsidRDefault="004C6056">
            <w:pPr>
              <w:pStyle w:val="TableParagraph"/>
              <w:ind w:right="13"/>
              <w:jc w:val="right"/>
              <w:rPr>
                <w:sz w:val="8"/>
              </w:rPr>
            </w:pPr>
            <w:r>
              <w:rPr>
                <w:color w:val="585858"/>
                <w:sz w:val="8"/>
              </w:rPr>
              <w:t>10.0 %</w:t>
            </w:r>
          </w:p>
        </w:tc>
        <w:tc>
          <w:tcPr>
            <w:tcW w:w="455" w:type="dxa"/>
          </w:tcPr>
          <w:p w14:paraId="0C8EE472" w14:textId="77777777" w:rsidR="0058363B" w:rsidRDefault="0058363B"/>
        </w:tc>
        <w:tc>
          <w:tcPr>
            <w:tcW w:w="666" w:type="dxa"/>
          </w:tcPr>
          <w:p w14:paraId="0C8EE473" w14:textId="77777777" w:rsidR="0058363B" w:rsidRDefault="0058363B">
            <w:pPr>
              <w:pStyle w:val="TableParagraph"/>
              <w:spacing w:before="11"/>
              <w:rPr>
                <w:sz w:val="8"/>
              </w:rPr>
            </w:pPr>
          </w:p>
          <w:p w14:paraId="0C8EE474" w14:textId="77777777" w:rsidR="0058363B" w:rsidRDefault="004C6056">
            <w:pPr>
              <w:pStyle w:val="TableParagraph"/>
              <w:ind w:right="23"/>
              <w:jc w:val="right"/>
              <w:rPr>
                <w:sz w:val="8"/>
              </w:rPr>
            </w:pPr>
            <w:r>
              <w:rPr>
                <w:color w:val="585858"/>
                <w:sz w:val="8"/>
              </w:rPr>
              <w:t>9.350 KC</w:t>
            </w:r>
          </w:p>
        </w:tc>
        <w:tc>
          <w:tcPr>
            <w:tcW w:w="759" w:type="dxa"/>
          </w:tcPr>
          <w:p w14:paraId="0C8EE475" w14:textId="77777777" w:rsidR="0058363B" w:rsidRDefault="0058363B">
            <w:pPr>
              <w:pStyle w:val="TableParagraph"/>
              <w:spacing w:before="11"/>
              <w:rPr>
                <w:sz w:val="8"/>
              </w:rPr>
            </w:pPr>
          </w:p>
          <w:p w14:paraId="0C8EE476" w14:textId="77777777" w:rsidR="0058363B" w:rsidRDefault="004C6056">
            <w:pPr>
              <w:pStyle w:val="TableParagraph"/>
              <w:ind w:right="166"/>
              <w:jc w:val="right"/>
              <w:rPr>
                <w:sz w:val="8"/>
              </w:rPr>
            </w:pPr>
            <w:r>
              <w:rPr>
                <w:color w:val="585858"/>
                <w:sz w:val="8"/>
              </w:rPr>
              <w:t>10.0 %</w:t>
            </w:r>
          </w:p>
        </w:tc>
        <w:tc>
          <w:tcPr>
            <w:tcW w:w="323" w:type="dxa"/>
          </w:tcPr>
          <w:p w14:paraId="0C8EE477" w14:textId="77777777" w:rsidR="0058363B" w:rsidRDefault="004C6056">
            <w:pPr>
              <w:pStyle w:val="TableParagraph"/>
              <w:spacing w:before="16" w:line="100" w:lineRule="exact"/>
              <w:ind w:right="49"/>
              <w:jc w:val="center"/>
              <w:rPr>
                <w:rFonts w:ascii="ＭＳ Ｐゴシック" w:eastAsia="ＭＳ Ｐゴシック"/>
                <w:b/>
                <w:sz w:val="8"/>
              </w:rPr>
            </w:pPr>
            <w:r>
              <w:rPr>
                <w:rFonts w:ascii="ＭＳ Ｐゴシック" w:eastAsia="ＭＳ Ｐゴシック" w:hint="eastAsia"/>
                <w:b/>
                <w:w w:val="98"/>
                <w:sz w:val="8"/>
              </w:rPr>
              <w:t>・</w:t>
            </w:r>
          </w:p>
          <w:p w14:paraId="0C8EE478" w14:textId="77777777" w:rsidR="0058363B" w:rsidRDefault="004C6056">
            <w:pPr>
              <w:pStyle w:val="TableParagraph"/>
              <w:spacing w:line="100" w:lineRule="exact"/>
              <w:ind w:right="50"/>
              <w:jc w:val="center"/>
              <w:rPr>
                <w:rFonts w:ascii="ＭＳ Ｐゴシック" w:eastAsia="ＭＳ Ｐゴシック"/>
                <w:b/>
                <w:sz w:val="8"/>
              </w:rPr>
            </w:pPr>
            <w:r>
              <w:rPr>
                <w:rFonts w:ascii="ＭＳ Ｐゴシック" w:eastAsia="ＭＳ Ｐゴシック" w:hint="eastAsia"/>
                <w:b/>
                <w:w w:val="98"/>
                <w:sz w:val="8"/>
              </w:rPr>
              <w:t>・</w:t>
            </w:r>
          </w:p>
        </w:tc>
      </w:tr>
    </w:tbl>
    <w:p w14:paraId="0C8EE47A" w14:textId="77777777" w:rsidR="0058363B" w:rsidRDefault="0058363B">
      <w:pPr>
        <w:pStyle w:val="a3"/>
        <w:rPr>
          <w:sz w:val="20"/>
        </w:rPr>
      </w:pPr>
    </w:p>
    <w:p w14:paraId="0C8EE47B" w14:textId="77777777" w:rsidR="0058363B" w:rsidRDefault="0058363B">
      <w:pPr>
        <w:pStyle w:val="a3"/>
        <w:rPr>
          <w:sz w:val="20"/>
        </w:rPr>
      </w:pPr>
    </w:p>
    <w:p w14:paraId="0C8EE47C" w14:textId="77777777" w:rsidR="0058363B" w:rsidRDefault="0058363B">
      <w:pPr>
        <w:pStyle w:val="a3"/>
        <w:spacing w:before="1"/>
        <w:rPr>
          <w:sz w:val="17"/>
        </w:rPr>
      </w:pPr>
    </w:p>
    <w:tbl>
      <w:tblPr>
        <w:tblStyle w:val="TableNormal"/>
        <w:tblW w:w="0" w:type="auto"/>
        <w:tblInd w:w="2396" w:type="dxa"/>
        <w:tblBorders>
          <w:top w:val="nil"/>
          <w:left w:val="nil"/>
          <w:bottom w:val="nil"/>
          <w:right w:val="nil"/>
          <w:insideH w:val="nil"/>
          <w:insideV w:val="nil"/>
        </w:tblBorders>
        <w:tblLayout w:type="fixed"/>
        <w:tblLook w:val="01E0" w:firstRow="1" w:lastRow="1" w:firstColumn="1" w:lastColumn="1" w:noHBand="0" w:noVBand="0"/>
      </w:tblPr>
      <w:tblGrid>
        <w:gridCol w:w="382"/>
        <w:gridCol w:w="821"/>
        <w:gridCol w:w="863"/>
        <w:gridCol w:w="657"/>
        <w:gridCol w:w="428"/>
        <w:gridCol w:w="472"/>
        <w:gridCol w:w="698"/>
        <w:gridCol w:w="450"/>
      </w:tblGrid>
      <w:tr w:rsidR="0058363B" w14:paraId="0C8EE485" w14:textId="77777777">
        <w:trPr>
          <w:trHeight w:hRule="exact" w:val="86"/>
        </w:trPr>
        <w:tc>
          <w:tcPr>
            <w:tcW w:w="382" w:type="dxa"/>
            <w:shd w:val="clear" w:color="auto" w:fill="E1F3F5"/>
          </w:tcPr>
          <w:p w14:paraId="0C8EE47D" w14:textId="77777777" w:rsidR="0058363B" w:rsidRDefault="0058363B"/>
        </w:tc>
        <w:tc>
          <w:tcPr>
            <w:tcW w:w="821" w:type="dxa"/>
          </w:tcPr>
          <w:p w14:paraId="0C8EE47E" w14:textId="77777777" w:rsidR="0058363B" w:rsidRDefault="004C6056">
            <w:pPr>
              <w:pStyle w:val="TableParagraph"/>
              <w:spacing w:line="83" w:lineRule="exact"/>
              <w:ind w:left="183"/>
              <w:rPr>
                <w:sz w:val="8"/>
              </w:rPr>
            </w:pPr>
            <w:r>
              <w:rPr>
                <w:color w:val="585858"/>
                <w:sz w:val="8"/>
              </w:rPr>
              <w:t>56.991 KC</w:t>
            </w:r>
          </w:p>
        </w:tc>
        <w:tc>
          <w:tcPr>
            <w:tcW w:w="863" w:type="dxa"/>
          </w:tcPr>
          <w:p w14:paraId="0C8EE47F" w14:textId="77777777" w:rsidR="0058363B" w:rsidRDefault="004C6056">
            <w:pPr>
              <w:pStyle w:val="TableParagraph"/>
              <w:spacing w:line="83" w:lineRule="exact"/>
              <w:ind w:left="303"/>
              <w:rPr>
                <w:sz w:val="8"/>
              </w:rPr>
            </w:pPr>
            <w:r>
              <w:rPr>
                <w:color w:val="585858"/>
                <w:sz w:val="8"/>
              </w:rPr>
              <w:t>49.000 KC</w:t>
            </w:r>
          </w:p>
        </w:tc>
        <w:tc>
          <w:tcPr>
            <w:tcW w:w="657" w:type="dxa"/>
          </w:tcPr>
          <w:p w14:paraId="0C8EE480" w14:textId="77777777" w:rsidR="0058363B" w:rsidRDefault="004C6056">
            <w:pPr>
              <w:pStyle w:val="TableParagraph"/>
              <w:spacing w:line="83" w:lineRule="exact"/>
              <w:ind w:right="94"/>
              <w:jc w:val="right"/>
              <w:rPr>
                <w:sz w:val="8"/>
              </w:rPr>
            </w:pPr>
            <w:r>
              <w:rPr>
                <w:color w:val="585858"/>
                <w:sz w:val="8"/>
              </w:rPr>
              <w:t>3.430 KC</w:t>
            </w:r>
          </w:p>
        </w:tc>
        <w:tc>
          <w:tcPr>
            <w:tcW w:w="428" w:type="dxa"/>
          </w:tcPr>
          <w:p w14:paraId="0C8EE481" w14:textId="77777777" w:rsidR="0058363B" w:rsidRDefault="004C6056">
            <w:pPr>
              <w:pStyle w:val="TableParagraph"/>
              <w:spacing w:line="83" w:lineRule="exact"/>
              <w:ind w:left="96"/>
              <w:rPr>
                <w:sz w:val="8"/>
              </w:rPr>
            </w:pPr>
            <w:r>
              <w:rPr>
                <w:color w:val="585858"/>
                <w:sz w:val="8"/>
              </w:rPr>
              <w:t>7.0 %</w:t>
            </w:r>
          </w:p>
        </w:tc>
        <w:tc>
          <w:tcPr>
            <w:tcW w:w="472" w:type="dxa"/>
          </w:tcPr>
          <w:p w14:paraId="0C8EE482" w14:textId="77777777" w:rsidR="0058363B" w:rsidRDefault="004C6056">
            <w:pPr>
              <w:pStyle w:val="TableParagraph"/>
              <w:spacing w:line="83" w:lineRule="exact"/>
              <w:ind w:left="124"/>
              <w:rPr>
                <w:sz w:val="8"/>
              </w:rPr>
            </w:pPr>
            <w:r>
              <w:rPr>
                <w:color w:val="585858"/>
                <w:sz w:val="8"/>
              </w:rPr>
              <w:t>14.0%</w:t>
            </w:r>
          </w:p>
        </w:tc>
        <w:tc>
          <w:tcPr>
            <w:tcW w:w="698" w:type="dxa"/>
          </w:tcPr>
          <w:p w14:paraId="0C8EE483" w14:textId="77777777" w:rsidR="0058363B" w:rsidRDefault="004C6056">
            <w:pPr>
              <w:pStyle w:val="TableParagraph"/>
              <w:spacing w:line="83" w:lineRule="exact"/>
              <w:ind w:left="180"/>
              <w:rPr>
                <w:sz w:val="8"/>
              </w:rPr>
            </w:pPr>
            <w:r>
              <w:rPr>
                <w:color w:val="585858"/>
                <w:sz w:val="8"/>
              </w:rPr>
              <w:t>4.561 KC</w:t>
            </w:r>
          </w:p>
        </w:tc>
        <w:tc>
          <w:tcPr>
            <w:tcW w:w="450" w:type="dxa"/>
          </w:tcPr>
          <w:p w14:paraId="0C8EE484" w14:textId="77777777" w:rsidR="0058363B" w:rsidRDefault="004C6056">
            <w:pPr>
              <w:pStyle w:val="TableParagraph"/>
              <w:spacing w:line="83" w:lineRule="exact"/>
              <w:ind w:right="16"/>
              <w:jc w:val="right"/>
              <w:rPr>
                <w:sz w:val="8"/>
              </w:rPr>
            </w:pPr>
            <w:r>
              <w:rPr>
                <w:color w:val="585858"/>
                <w:sz w:val="8"/>
              </w:rPr>
              <w:t>8.7 %</w:t>
            </w:r>
          </w:p>
        </w:tc>
      </w:tr>
      <w:tr w:rsidR="0058363B" w14:paraId="0C8EE494" w14:textId="77777777">
        <w:trPr>
          <w:trHeight w:hRule="exact" w:val="221"/>
        </w:trPr>
        <w:tc>
          <w:tcPr>
            <w:tcW w:w="382" w:type="dxa"/>
            <w:shd w:val="clear" w:color="auto" w:fill="E1F3F5"/>
          </w:tcPr>
          <w:p w14:paraId="0C8EE486" w14:textId="77777777" w:rsidR="0058363B" w:rsidRDefault="004C6056">
            <w:pPr>
              <w:pStyle w:val="TableParagraph"/>
              <w:spacing w:before="37"/>
              <w:ind w:left="26"/>
              <w:rPr>
                <w:rFonts w:ascii="ＭＳ Ｐゴシック" w:eastAsia="ＭＳ Ｐゴシック"/>
                <w:sz w:val="10"/>
              </w:rPr>
            </w:pPr>
            <w:r>
              <w:rPr>
                <w:rFonts w:ascii="ＭＳ Ｐゴシック" w:eastAsia="ＭＳ Ｐゴシック" w:hint="eastAsia"/>
                <w:w w:val="95"/>
                <w:sz w:val="10"/>
              </w:rPr>
              <w:t>合計</w:t>
            </w:r>
          </w:p>
        </w:tc>
        <w:tc>
          <w:tcPr>
            <w:tcW w:w="821" w:type="dxa"/>
          </w:tcPr>
          <w:p w14:paraId="0C8EE487" w14:textId="77777777" w:rsidR="0058363B" w:rsidRDefault="0058363B">
            <w:pPr>
              <w:pStyle w:val="TableParagraph"/>
              <w:spacing w:before="5"/>
              <w:rPr>
                <w:sz w:val="8"/>
              </w:rPr>
            </w:pPr>
          </w:p>
          <w:p w14:paraId="0C8EE488" w14:textId="77777777" w:rsidR="0058363B" w:rsidRDefault="004C6056">
            <w:pPr>
              <w:pStyle w:val="TableParagraph"/>
              <w:spacing w:before="1"/>
              <w:ind w:left="141"/>
              <w:rPr>
                <w:sz w:val="8"/>
              </w:rPr>
            </w:pPr>
            <w:r>
              <w:rPr>
                <w:color w:val="585858"/>
                <w:sz w:val="8"/>
              </w:rPr>
              <w:t>427.908 KC</w:t>
            </w:r>
          </w:p>
        </w:tc>
        <w:tc>
          <w:tcPr>
            <w:tcW w:w="863" w:type="dxa"/>
          </w:tcPr>
          <w:p w14:paraId="0C8EE489" w14:textId="77777777" w:rsidR="0058363B" w:rsidRDefault="0058363B">
            <w:pPr>
              <w:pStyle w:val="TableParagraph"/>
              <w:spacing w:before="5"/>
              <w:rPr>
                <w:sz w:val="8"/>
              </w:rPr>
            </w:pPr>
          </w:p>
          <w:p w14:paraId="0C8EE48A" w14:textId="77777777" w:rsidR="0058363B" w:rsidRDefault="004C6056">
            <w:pPr>
              <w:pStyle w:val="TableParagraph"/>
              <w:spacing w:before="1"/>
              <w:ind w:left="261"/>
              <w:rPr>
                <w:sz w:val="8"/>
              </w:rPr>
            </w:pPr>
            <w:r>
              <w:rPr>
                <w:color w:val="585858"/>
                <w:sz w:val="8"/>
              </w:rPr>
              <w:t>350.000 KC</w:t>
            </w:r>
          </w:p>
        </w:tc>
        <w:tc>
          <w:tcPr>
            <w:tcW w:w="657" w:type="dxa"/>
          </w:tcPr>
          <w:p w14:paraId="0C8EE48B" w14:textId="77777777" w:rsidR="0058363B" w:rsidRDefault="0058363B">
            <w:pPr>
              <w:pStyle w:val="TableParagraph"/>
              <w:spacing w:before="5"/>
              <w:rPr>
                <w:sz w:val="8"/>
              </w:rPr>
            </w:pPr>
          </w:p>
          <w:p w14:paraId="0C8EE48C" w14:textId="77777777" w:rsidR="0058363B" w:rsidRDefault="004C6056">
            <w:pPr>
              <w:pStyle w:val="TableParagraph"/>
              <w:spacing w:before="1"/>
              <w:ind w:right="95"/>
              <w:jc w:val="right"/>
              <w:rPr>
                <w:sz w:val="8"/>
              </w:rPr>
            </w:pPr>
            <w:r>
              <w:rPr>
                <w:color w:val="585858"/>
                <w:sz w:val="8"/>
              </w:rPr>
              <w:t>27.510 KC</w:t>
            </w:r>
          </w:p>
        </w:tc>
        <w:tc>
          <w:tcPr>
            <w:tcW w:w="428" w:type="dxa"/>
          </w:tcPr>
          <w:p w14:paraId="0C8EE48D" w14:textId="77777777" w:rsidR="0058363B" w:rsidRDefault="0058363B">
            <w:pPr>
              <w:pStyle w:val="TableParagraph"/>
              <w:spacing w:before="5"/>
              <w:rPr>
                <w:sz w:val="8"/>
              </w:rPr>
            </w:pPr>
          </w:p>
          <w:p w14:paraId="0C8EE48E" w14:textId="77777777" w:rsidR="0058363B" w:rsidRDefault="004C6056">
            <w:pPr>
              <w:pStyle w:val="TableParagraph"/>
              <w:spacing w:before="1"/>
              <w:ind w:left="96"/>
              <w:rPr>
                <w:sz w:val="8"/>
              </w:rPr>
            </w:pPr>
            <w:r>
              <w:rPr>
                <w:color w:val="585858"/>
                <w:sz w:val="8"/>
              </w:rPr>
              <w:t>7.9 %</w:t>
            </w:r>
          </w:p>
        </w:tc>
        <w:tc>
          <w:tcPr>
            <w:tcW w:w="472" w:type="dxa"/>
          </w:tcPr>
          <w:p w14:paraId="0C8EE48F" w14:textId="77777777" w:rsidR="0058363B" w:rsidRDefault="0058363B"/>
        </w:tc>
        <w:tc>
          <w:tcPr>
            <w:tcW w:w="698" w:type="dxa"/>
          </w:tcPr>
          <w:p w14:paraId="0C8EE490" w14:textId="77777777" w:rsidR="0058363B" w:rsidRDefault="0058363B">
            <w:pPr>
              <w:pStyle w:val="TableParagraph"/>
              <w:spacing w:before="5"/>
              <w:rPr>
                <w:sz w:val="8"/>
              </w:rPr>
            </w:pPr>
          </w:p>
          <w:p w14:paraId="0C8EE491" w14:textId="77777777" w:rsidR="0058363B" w:rsidRDefault="004C6056">
            <w:pPr>
              <w:pStyle w:val="TableParagraph"/>
              <w:spacing w:before="1"/>
              <w:ind w:left="138"/>
              <w:rPr>
                <w:sz w:val="8"/>
              </w:rPr>
            </w:pPr>
            <w:r>
              <w:rPr>
                <w:color w:val="585858"/>
                <w:sz w:val="8"/>
              </w:rPr>
              <w:t>50.398 KC</w:t>
            </w:r>
          </w:p>
        </w:tc>
        <w:tc>
          <w:tcPr>
            <w:tcW w:w="450" w:type="dxa"/>
          </w:tcPr>
          <w:p w14:paraId="0C8EE492" w14:textId="77777777" w:rsidR="0058363B" w:rsidRDefault="0058363B">
            <w:pPr>
              <w:pStyle w:val="TableParagraph"/>
              <w:spacing w:before="5"/>
              <w:rPr>
                <w:sz w:val="8"/>
              </w:rPr>
            </w:pPr>
          </w:p>
          <w:p w14:paraId="0C8EE493" w14:textId="77777777" w:rsidR="0058363B" w:rsidRDefault="004C6056">
            <w:pPr>
              <w:pStyle w:val="TableParagraph"/>
              <w:spacing w:before="1"/>
              <w:ind w:right="16"/>
              <w:jc w:val="right"/>
              <w:rPr>
                <w:sz w:val="8"/>
              </w:rPr>
            </w:pPr>
            <w:r>
              <w:rPr>
                <w:color w:val="585858"/>
                <w:sz w:val="8"/>
              </w:rPr>
              <w:t>13.4 %</w:t>
            </w:r>
          </w:p>
        </w:tc>
      </w:tr>
    </w:tbl>
    <w:p w14:paraId="0C8EE495" w14:textId="77777777" w:rsidR="0058363B" w:rsidRDefault="004C6056">
      <w:pPr>
        <w:spacing w:before="105"/>
        <w:ind w:left="292" w:firstLine="132"/>
        <w:jc w:val="both"/>
        <w:rPr>
          <w:sz w:val="17"/>
        </w:rPr>
      </w:pPr>
      <w:r>
        <w:pict w14:anchorId="0C8EFA12">
          <v:shape id="_x0000_s3508" type="#_x0000_t202" style="position:absolute;left:0;text-align:left;margin-left:75.7pt;margin-top:-164.8pt;width:132.8pt;height:11.5pt;z-index:-646312;mso-position-horizontal-relative:page;mso-position-vertical-relative:text" filled="f" stroked="f">
            <v:textbox inset="0,0,0,0">
              <w:txbxContent>
                <w:p w14:paraId="0C8F01A4" w14:textId="77777777" w:rsidR="0058363B" w:rsidRDefault="004C6056">
                  <w:pPr>
                    <w:spacing w:line="155" w:lineRule="exact"/>
                    <w:jc w:val="right"/>
                    <w:rPr>
                      <w:rFonts w:ascii="ＭＳ Ｐゴシック" w:eastAsia="ＭＳ Ｐゴシック"/>
                      <w:b/>
                      <w:sz w:val="13"/>
                    </w:rPr>
                  </w:pPr>
                  <w:r>
                    <w:rPr>
                      <w:rFonts w:ascii="ＭＳ Ｐゴシック" w:eastAsia="ＭＳ Ｐゴシック" w:hint="eastAsia"/>
                      <w:b/>
                      <w:w w:val="95"/>
                      <w:sz w:val="13"/>
                    </w:rPr>
                    <w:t>要件</w:t>
                  </w:r>
                </w:p>
              </w:txbxContent>
            </v:textbox>
            <w10:wrap anchorx="page"/>
          </v:shape>
        </w:pict>
      </w:r>
      <w:r>
        <w:pict w14:anchorId="0C8EFA13">
          <v:shape id="_x0000_s3507" type="#_x0000_t202" style="position:absolute;left:0;text-align:left;margin-left:205.95pt;margin-top:-167.8pt;width:219.5pt;height:17.1pt;z-index:-646288;mso-position-horizontal-relative:page;mso-position-vertical-relative:text" filled="f" stroked="f">
            <v:textbox inset="0,0,0,0">
              <w:txbxContent>
                <w:p w14:paraId="0C8F01A5" w14:textId="77777777" w:rsidR="0058363B" w:rsidRDefault="004C6056">
                  <w:pPr>
                    <w:tabs>
                      <w:tab w:val="left" w:pos="2540"/>
                      <w:tab w:val="left" w:pos="4060"/>
                    </w:tabs>
                    <w:spacing w:line="212" w:lineRule="exact"/>
                    <w:ind w:left="50"/>
                    <w:rPr>
                      <w:sz w:val="8"/>
                    </w:rPr>
                  </w:pPr>
                  <w:r>
                    <w:rPr>
                      <w:rFonts w:ascii="ＭＳ Ｐゴシック" w:eastAsia="ＭＳ Ｐゴシック" w:hint="eastAsia"/>
                      <w:b/>
                      <w:spacing w:val="5"/>
                      <w:position w:val="-3"/>
                      <w:sz w:val="13"/>
                    </w:rPr>
                    <w:t>定</w:t>
                  </w:r>
                  <w:r>
                    <w:rPr>
                      <w:rFonts w:ascii="ＭＳ Ｐゴシック" w:eastAsia="ＭＳ Ｐゴシック" w:hint="eastAsia"/>
                      <w:b/>
                      <w:position w:val="-3"/>
                      <w:sz w:val="13"/>
                    </w:rPr>
                    <w:t>義</w:t>
                  </w:r>
                  <w:r>
                    <w:rPr>
                      <w:rFonts w:ascii="ＭＳ Ｐゴシック" w:eastAsia="ＭＳ Ｐゴシック" w:hint="eastAsia"/>
                      <w:b/>
                      <w:position w:val="-3"/>
                      <w:sz w:val="13"/>
                    </w:rPr>
                    <w:t xml:space="preserve"> </w:t>
                  </w:r>
                  <w:r>
                    <w:rPr>
                      <w:rFonts w:ascii="ＭＳ Ｐゴシック" w:eastAsia="ＭＳ Ｐゴシック" w:hint="eastAsia"/>
                      <w:b/>
                      <w:spacing w:val="5"/>
                      <w:position w:val="-3"/>
                      <w:sz w:val="13"/>
                    </w:rPr>
                    <w:t xml:space="preserve"> </w:t>
                  </w:r>
                  <w:r>
                    <w:rPr>
                      <w:rFonts w:ascii="ＭＳ Ｐゴシック" w:eastAsia="ＭＳ Ｐゴシック" w:hint="eastAsia"/>
                      <w:b/>
                      <w:spacing w:val="5"/>
                      <w:position w:val="4"/>
                      <w:sz w:val="13"/>
                    </w:rPr>
                    <w:t>業務</w:t>
                  </w:r>
                  <w:r>
                    <w:rPr>
                      <w:rFonts w:ascii="ＭＳ Ｐゴシック" w:eastAsia="ＭＳ Ｐゴシック" w:hint="eastAsia"/>
                      <w:b/>
                      <w:spacing w:val="3"/>
                      <w:position w:val="4"/>
                      <w:sz w:val="13"/>
                    </w:rPr>
                    <w:t>フ</w:t>
                  </w:r>
                  <w:r>
                    <w:rPr>
                      <w:rFonts w:ascii="ＭＳ Ｐゴシック" w:eastAsia="ＭＳ Ｐゴシック" w:hint="eastAsia"/>
                      <w:b/>
                      <w:spacing w:val="6"/>
                      <w:position w:val="4"/>
                      <w:sz w:val="13"/>
                    </w:rPr>
                    <w:t>ロ</w:t>
                  </w:r>
                  <w:r>
                    <w:rPr>
                      <w:rFonts w:ascii="ＭＳ Ｐゴシック" w:eastAsia="ＭＳ Ｐゴシック" w:hint="eastAsia"/>
                      <w:b/>
                      <w:position w:val="4"/>
                      <w:sz w:val="13"/>
                    </w:rPr>
                    <w:t>ー</w:t>
                  </w:r>
                  <w:r>
                    <w:rPr>
                      <w:rFonts w:ascii="ＭＳ Ｐゴシック" w:eastAsia="ＭＳ Ｐゴシック" w:hint="eastAsia"/>
                      <w:b/>
                      <w:position w:val="4"/>
                      <w:sz w:val="13"/>
                    </w:rPr>
                    <w:tab/>
                  </w:r>
                  <w:r>
                    <w:rPr>
                      <w:sz w:val="8"/>
                    </w:rPr>
                    <w:t>#REF!</w:t>
                  </w:r>
                  <w:r>
                    <w:rPr>
                      <w:sz w:val="8"/>
                    </w:rPr>
                    <w:tab/>
                    <w:t>#REF!</w:t>
                  </w:r>
                </w:p>
                <w:p w14:paraId="0C8F01A6" w14:textId="77777777" w:rsidR="0058363B" w:rsidRDefault="004C6056">
                  <w:pPr>
                    <w:spacing w:line="128" w:lineRule="exact"/>
                    <w:ind w:left="1761" w:right="2122"/>
                    <w:jc w:val="center"/>
                    <w:rPr>
                      <w:rFonts w:ascii="ＭＳ Ｐゴシック" w:eastAsia="ＭＳ Ｐゴシック"/>
                      <w:sz w:val="10"/>
                    </w:rPr>
                  </w:pPr>
                  <w:r>
                    <w:rPr>
                      <w:rFonts w:ascii="ＭＳ Ｐゴシック" w:eastAsia="ＭＳ Ｐゴシック" w:hint="eastAsia"/>
                      <w:sz w:val="10"/>
                    </w:rPr>
                    <w:t>システム部</w:t>
                  </w:r>
                </w:p>
              </w:txbxContent>
            </v:textbox>
            <w10:wrap anchorx="page"/>
          </v:shape>
        </w:pict>
      </w:r>
      <w:r>
        <w:pict w14:anchorId="0C8EFA14">
          <v:shape id="_x0000_s3506" type="#_x0000_t202" style="position:absolute;left:0;text-align:left;margin-left:205.95pt;margin-top:-153.6pt;width:219.5pt;height:22.7pt;z-index:-646264;mso-position-horizontal-relative:page;mso-position-vertical-relative:text" filled="f" stroked="f">
            <v:textbox inset="0,0,0,0">
              <w:txbxContent>
                <w:p w14:paraId="0C8F01A7" w14:textId="77777777" w:rsidR="0058363B" w:rsidRDefault="004C6056">
                  <w:pPr>
                    <w:tabs>
                      <w:tab w:val="left" w:pos="4060"/>
                    </w:tabs>
                    <w:spacing w:before="6"/>
                    <w:ind w:left="2540"/>
                    <w:rPr>
                      <w:sz w:val="8"/>
                    </w:rPr>
                  </w:pPr>
                  <w:r>
                    <w:rPr>
                      <w:sz w:val="8"/>
                    </w:rPr>
                    <w:t>#REF!</w:t>
                  </w:r>
                  <w:r>
                    <w:rPr>
                      <w:sz w:val="8"/>
                    </w:rPr>
                    <w:tab/>
                    <w:t>#REF!</w:t>
                  </w:r>
                </w:p>
                <w:p w14:paraId="0C8F01A8" w14:textId="77777777" w:rsidR="0058363B" w:rsidRDefault="004C6056">
                  <w:pPr>
                    <w:tabs>
                      <w:tab w:val="left" w:pos="2540"/>
                      <w:tab w:val="left" w:pos="3297"/>
                      <w:tab w:val="left" w:pos="4060"/>
                    </w:tabs>
                    <w:spacing w:before="42"/>
                    <w:ind w:left="1909"/>
                    <w:rPr>
                      <w:sz w:val="8"/>
                    </w:rPr>
                  </w:pPr>
                  <w:r>
                    <w:rPr>
                      <w:rFonts w:ascii="ＭＳ Ｐゴシック" w:eastAsia="ＭＳ Ｐゴシック" w:hint="eastAsia"/>
                      <w:position w:val="5"/>
                      <w:sz w:val="10"/>
                    </w:rPr>
                    <w:t>合計</w:t>
                  </w:r>
                  <w:r>
                    <w:rPr>
                      <w:rFonts w:ascii="ＭＳ Ｐゴシック" w:eastAsia="ＭＳ Ｐゴシック" w:hint="eastAsia"/>
                      <w:position w:val="5"/>
                      <w:sz w:val="10"/>
                    </w:rPr>
                    <w:tab/>
                  </w:r>
                  <w:r>
                    <w:rPr>
                      <w:sz w:val="8"/>
                    </w:rPr>
                    <w:t>#REF!</w:t>
                  </w:r>
                  <w:r>
                    <w:rPr>
                      <w:sz w:val="8"/>
                    </w:rPr>
                    <w:tab/>
                    <w:t>#REF!</w:t>
                  </w:r>
                  <w:r>
                    <w:rPr>
                      <w:sz w:val="8"/>
                    </w:rPr>
                    <w:tab/>
                    <w:t>#REF!</w:t>
                  </w:r>
                </w:p>
              </w:txbxContent>
            </v:textbox>
            <w10:wrap anchorx="page"/>
          </v:shape>
        </w:pict>
      </w:r>
      <w:r>
        <w:pict w14:anchorId="0C8EFA15">
          <v:shape id="_x0000_s3505" type="#_x0000_t202" style="position:absolute;left:0;text-align:left;margin-left:205.95pt;margin-top:-133.8pt;width:219.5pt;height:14.05pt;z-index:-646240;mso-position-horizontal-relative:page;mso-position-vertical-relative:text" filled="f" stroked="f">
            <v:textbox inset="0,0,0,0">
              <w:txbxContent>
                <w:p w14:paraId="0C8F01A9" w14:textId="77777777" w:rsidR="0058363B" w:rsidRDefault="004C6056">
                  <w:pPr>
                    <w:tabs>
                      <w:tab w:val="left" w:pos="2540"/>
                      <w:tab w:val="left" w:pos="4060"/>
                    </w:tabs>
                    <w:spacing w:line="168" w:lineRule="exact"/>
                    <w:ind w:left="405"/>
                    <w:rPr>
                      <w:sz w:val="8"/>
                    </w:rPr>
                  </w:pPr>
                  <w:r>
                    <w:rPr>
                      <w:rFonts w:ascii="ＭＳ Ｐゴシック" w:eastAsia="ＭＳ Ｐゴシック" w:hint="eastAsia"/>
                      <w:b/>
                      <w:spacing w:val="5"/>
                      <w:sz w:val="13"/>
                    </w:rPr>
                    <w:t>画面／帳票</w:t>
                  </w:r>
                  <w:r>
                    <w:rPr>
                      <w:rFonts w:ascii="ＭＳ Ｐゴシック" w:eastAsia="ＭＳ Ｐゴシック" w:hint="eastAsia"/>
                      <w:b/>
                      <w:sz w:val="13"/>
                    </w:rPr>
                    <w:t>レ</w:t>
                  </w:r>
                  <w:r>
                    <w:rPr>
                      <w:rFonts w:ascii="ＭＳ Ｐゴシック" w:eastAsia="ＭＳ Ｐゴシック" w:hint="eastAsia"/>
                      <w:b/>
                      <w:spacing w:val="6"/>
                      <w:sz w:val="13"/>
                    </w:rPr>
                    <w:t>イ</w:t>
                  </w:r>
                  <w:r>
                    <w:rPr>
                      <w:rFonts w:ascii="ＭＳ Ｐゴシック" w:eastAsia="ＭＳ Ｐゴシック" w:hint="eastAsia"/>
                      <w:b/>
                      <w:spacing w:val="7"/>
                      <w:sz w:val="13"/>
                    </w:rPr>
                    <w:t>アウ</w:t>
                  </w:r>
                  <w:r>
                    <w:rPr>
                      <w:rFonts w:ascii="ＭＳ Ｐゴシック" w:eastAsia="ＭＳ Ｐゴシック" w:hint="eastAsia"/>
                      <w:b/>
                      <w:sz w:val="13"/>
                    </w:rPr>
                    <w:t>ト</w:t>
                  </w:r>
                  <w:r>
                    <w:rPr>
                      <w:rFonts w:ascii="ＭＳ Ｐゴシック" w:eastAsia="ＭＳ Ｐゴシック" w:hint="eastAsia"/>
                      <w:b/>
                      <w:sz w:val="13"/>
                    </w:rPr>
                    <w:t xml:space="preserve">   </w:t>
                  </w:r>
                  <w:r>
                    <w:rPr>
                      <w:rFonts w:ascii="ＭＳ Ｐゴシック" w:eastAsia="ＭＳ Ｐゴシック" w:hint="eastAsia"/>
                      <w:b/>
                      <w:spacing w:val="9"/>
                      <w:sz w:val="13"/>
                    </w:rPr>
                    <w:t xml:space="preserve"> </w:t>
                  </w:r>
                  <w:r>
                    <w:rPr>
                      <w:rFonts w:ascii="ＭＳ Ｐゴシック" w:eastAsia="ＭＳ Ｐゴシック" w:hint="eastAsia"/>
                      <w:position w:val="2"/>
                      <w:sz w:val="10"/>
                    </w:rPr>
                    <w:t>営業本部</w:t>
                  </w:r>
                  <w:r>
                    <w:rPr>
                      <w:rFonts w:ascii="ＭＳ Ｐゴシック" w:eastAsia="ＭＳ Ｐゴシック" w:hint="eastAsia"/>
                      <w:position w:val="2"/>
                      <w:sz w:val="10"/>
                    </w:rPr>
                    <w:tab/>
                  </w:r>
                  <w:r>
                    <w:rPr>
                      <w:position w:val="-3"/>
                      <w:sz w:val="8"/>
                    </w:rPr>
                    <w:t>#REF!</w:t>
                  </w:r>
                  <w:r>
                    <w:rPr>
                      <w:position w:val="-3"/>
                      <w:sz w:val="8"/>
                    </w:rPr>
                    <w:tab/>
                    <w:t>#REF!</w:t>
                  </w:r>
                </w:p>
              </w:txbxContent>
            </v:textbox>
            <w10:wrap anchorx="page"/>
          </v:shape>
        </w:pict>
      </w:r>
      <w:r>
        <w:pict w14:anchorId="0C8EFA16">
          <v:shape id="_x0000_s3504" type="#_x0000_t202" style="position:absolute;left:0;text-align:left;margin-left:205.95pt;margin-top:-122.1pt;width:219.5pt;height:24.75pt;z-index:-646216;mso-position-horizontal-relative:page;mso-position-vertical-relative:text" filled="f" stroked="f">
            <v:textbox inset="0,0,0,0">
              <w:txbxContent>
                <w:p w14:paraId="0C8F01AA" w14:textId="77777777" w:rsidR="0058363B" w:rsidRDefault="004C6056">
                  <w:pPr>
                    <w:spacing w:line="81" w:lineRule="exact"/>
                    <w:ind w:left="1761" w:right="2122"/>
                    <w:jc w:val="center"/>
                    <w:rPr>
                      <w:rFonts w:ascii="ＭＳ Ｐゴシック" w:eastAsia="ＭＳ Ｐゴシック"/>
                      <w:sz w:val="10"/>
                    </w:rPr>
                  </w:pPr>
                  <w:r>
                    <w:rPr>
                      <w:rFonts w:ascii="ＭＳ Ｐゴシック" w:eastAsia="ＭＳ Ｐゴシック" w:hint="eastAsia"/>
                      <w:sz w:val="10"/>
                    </w:rPr>
                    <w:t>システム部</w:t>
                  </w:r>
                </w:p>
                <w:p w14:paraId="0C8F01AB" w14:textId="77777777" w:rsidR="0058363B" w:rsidRDefault="004C6056">
                  <w:pPr>
                    <w:tabs>
                      <w:tab w:val="left" w:pos="4060"/>
                    </w:tabs>
                    <w:spacing w:line="79" w:lineRule="exact"/>
                    <w:ind w:left="2540"/>
                    <w:rPr>
                      <w:sz w:val="8"/>
                    </w:rPr>
                  </w:pPr>
                  <w:r>
                    <w:rPr>
                      <w:sz w:val="8"/>
                    </w:rPr>
                    <w:t>#REF!</w:t>
                  </w:r>
                  <w:r>
                    <w:rPr>
                      <w:sz w:val="8"/>
                    </w:rPr>
                    <w:tab/>
                    <w:t>#REF!</w:t>
                  </w:r>
                </w:p>
                <w:p w14:paraId="0C8F01AC" w14:textId="77777777" w:rsidR="0058363B" w:rsidRDefault="004C6056">
                  <w:pPr>
                    <w:tabs>
                      <w:tab w:val="left" w:pos="2540"/>
                      <w:tab w:val="left" w:pos="3297"/>
                      <w:tab w:val="left" w:pos="4060"/>
                    </w:tabs>
                    <w:spacing w:before="43"/>
                    <w:ind w:left="1909"/>
                    <w:rPr>
                      <w:sz w:val="8"/>
                    </w:rPr>
                  </w:pPr>
                  <w:r>
                    <w:rPr>
                      <w:rFonts w:ascii="ＭＳ Ｐゴシック" w:eastAsia="ＭＳ Ｐゴシック" w:hint="eastAsia"/>
                      <w:position w:val="5"/>
                      <w:sz w:val="10"/>
                    </w:rPr>
                    <w:t>合計</w:t>
                  </w:r>
                  <w:r>
                    <w:rPr>
                      <w:rFonts w:ascii="ＭＳ Ｐゴシック" w:eastAsia="ＭＳ Ｐゴシック" w:hint="eastAsia"/>
                      <w:position w:val="5"/>
                      <w:sz w:val="10"/>
                    </w:rPr>
                    <w:tab/>
                  </w:r>
                  <w:r>
                    <w:rPr>
                      <w:sz w:val="8"/>
                    </w:rPr>
                    <w:t>#REF!</w:t>
                  </w:r>
                  <w:r>
                    <w:rPr>
                      <w:sz w:val="8"/>
                    </w:rPr>
                    <w:tab/>
                    <w:t>#REF!</w:t>
                  </w:r>
                  <w:r>
                    <w:rPr>
                      <w:sz w:val="8"/>
                    </w:rPr>
                    <w:tab/>
                    <w:t>#REF!</w:t>
                  </w:r>
                </w:p>
              </w:txbxContent>
            </v:textbox>
            <w10:wrap anchorx="page"/>
          </v:shape>
        </w:pict>
      </w:r>
      <w:r>
        <w:pict w14:anchorId="0C8EFA17">
          <v:shape id="_x0000_s3503" type="#_x0000_t202" style="position:absolute;left:0;text-align:left;margin-left:205.95pt;margin-top:-99.8pt;width:219.5pt;height:13.65pt;z-index:-646192;mso-position-horizontal-relative:page;mso-position-vertical-relative:text" filled="f" stroked="f">
            <v:textbox inset="0,0,0,0">
              <w:txbxContent>
                <w:p w14:paraId="0C8F01AD" w14:textId="77777777" w:rsidR="0058363B" w:rsidRDefault="004C6056">
                  <w:pPr>
                    <w:tabs>
                      <w:tab w:val="left" w:pos="1809"/>
                      <w:tab w:val="left" w:pos="2540"/>
                      <w:tab w:val="left" w:pos="4060"/>
                    </w:tabs>
                    <w:spacing w:line="168" w:lineRule="exact"/>
                    <w:ind w:left="405"/>
                    <w:rPr>
                      <w:sz w:val="8"/>
                    </w:rPr>
                  </w:pPr>
                  <w:r>
                    <w:rPr>
                      <w:rFonts w:ascii="ＭＳ Ｐゴシック" w:eastAsia="ＭＳ Ｐゴシック" w:hint="eastAsia"/>
                      <w:b/>
                      <w:spacing w:val="4"/>
                      <w:sz w:val="13"/>
                    </w:rPr>
                    <w:t>デー</w:t>
                  </w:r>
                  <w:r>
                    <w:rPr>
                      <w:rFonts w:ascii="ＭＳ Ｐゴシック" w:eastAsia="ＭＳ Ｐゴシック" w:hint="eastAsia"/>
                      <w:b/>
                      <w:spacing w:val="3"/>
                      <w:sz w:val="13"/>
                    </w:rPr>
                    <w:t>タ</w:t>
                  </w:r>
                  <w:r>
                    <w:rPr>
                      <w:rFonts w:ascii="ＭＳ Ｐゴシック" w:eastAsia="ＭＳ Ｐゴシック" w:hint="eastAsia"/>
                      <w:b/>
                      <w:spacing w:val="5"/>
                      <w:sz w:val="13"/>
                    </w:rPr>
                    <w:t>項目定義</w:t>
                  </w:r>
                  <w:r>
                    <w:rPr>
                      <w:rFonts w:ascii="ＭＳ Ｐゴシック" w:eastAsia="ＭＳ Ｐゴシック" w:hint="eastAsia"/>
                      <w:b/>
                      <w:sz w:val="13"/>
                    </w:rPr>
                    <w:t>書</w:t>
                  </w:r>
                  <w:r>
                    <w:rPr>
                      <w:rFonts w:ascii="ＭＳ Ｐゴシック" w:eastAsia="ＭＳ Ｐゴシック" w:hint="eastAsia"/>
                      <w:b/>
                      <w:sz w:val="13"/>
                    </w:rPr>
                    <w:tab/>
                  </w:r>
                  <w:r>
                    <w:rPr>
                      <w:rFonts w:ascii="ＭＳ Ｐゴシック" w:eastAsia="ＭＳ Ｐゴシック" w:hint="eastAsia"/>
                      <w:position w:val="2"/>
                      <w:sz w:val="10"/>
                    </w:rPr>
                    <w:t>営業本部</w:t>
                  </w:r>
                  <w:r>
                    <w:rPr>
                      <w:rFonts w:ascii="ＭＳ Ｐゴシック" w:eastAsia="ＭＳ Ｐゴシック" w:hint="eastAsia"/>
                      <w:position w:val="2"/>
                      <w:sz w:val="10"/>
                    </w:rPr>
                    <w:tab/>
                  </w:r>
                  <w:r>
                    <w:rPr>
                      <w:position w:val="-3"/>
                      <w:sz w:val="8"/>
                    </w:rPr>
                    <w:t>#REF!</w:t>
                  </w:r>
                  <w:r>
                    <w:rPr>
                      <w:position w:val="-3"/>
                      <w:sz w:val="8"/>
                    </w:rPr>
                    <w:tab/>
                    <w:t>#REF!</w:t>
                  </w:r>
                </w:p>
              </w:txbxContent>
            </v:textbox>
            <w10:wrap anchorx="page"/>
          </v:shape>
        </w:pict>
      </w:r>
      <w:r>
        <w:pict w14:anchorId="0C8EFA18">
          <v:shape id="_x0000_s3502" type="#_x0000_t202" style="position:absolute;left:0;text-align:left;margin-left:205.95pt;margin-top:-88.45pt;width:219.5pt;height:24.7pt;z-index:-646168;mso-position-horizontal-relative:page;mso-position-vertical-relative:text" filled="f" stroked="f">
            <v:textbox inset="0,0,0,0">
              <w:txbxContent>
                <w:p w14:paraId="0C8F01AE" w14:textId="77777777" w:rsidR="0058363B" w:rsidRDefault="004C6056">
                  <w:pPr>
                    <w:tabs>
                      <w:tab w:val="left" w:pos="1777"/>
                      <w:tab w:val="left" w:pos="2540"/>
                      <w:tab w:val="left" w:pos="4060"/>
                    </w:tabs>
                    <w:spacing w:line="168" w:lineRule="exact"/>
                    <w:ind w:left="405"/>
                    <w:rPr>
                      <w:sz w:val="8"/>
                    </w:rPr>
                  </w:pPr>
                  <w:r>
                    <w:rPr>
                      <w:rFonts w:ascii="ＭＳ Ｐゴシック" w:eastAsia="ＭＳ Ｐゴシック" w:hint="eastAsia"/>
                      <w:b/>
                      <w:spacing w:val="4"/>
                      <w:sz w:val="13"/>
                    </w:rPr>
                    <w:t>デー</w:t>
                  </w:r>
                  <w:r>
                    <w:rPr>
                      <w:rFonts w:ascii="ＭＳ Ｐゴシック" w:eastAsia="ＭＳ Ｐゴシック" w:hint="eastAsia"/>
                      <w:b/>
                      <w:spacing w:val="3"/>
                      <w:sz w:val="13"/>
                    </w:rPr>
                    <w:t>タ</w:t>
                  </w:r>
                  <w:r>
                    <w:rPr>
                      <w:rFonts w:ascii="ＭＳ Ｐゴシック" w:eastAsia="ＭＳ Ｐゴシック" w:hint="eastAsia"/>
                      <w:b/>
                      <w:spacing w:val="5"/>
                      <w:sz w:val="13"/>
                    </w:rPr>
                    <w:t>項目</w:t>
                  </w:r>
                  <w:r>
                    <w:rPr>
                      <w:rFonts w:ascii="ＭＳ Ｐゴシック" w:eastAsia="ＭＳ Ｐゴシック" w:hint="eastAsia"/>
                      <w:b/>
                      <w:sz w:val="13"/>
                    </w:rPr>
                    <w:t>表</w:t>
                  </w:r>
                  <w:r>
                    <w:rPr>
                      <w:rFonts w:ascii="ＭＳ Ｐゴシック" w:eastAsia="ＭＳ Ｐゴシック" w:hint="eastAsia"/>
                      <w:b/>
                      <w:sz w:val="13"/>
                    </w:rPr>
                    <w:tab/>
                  </w:r>
                  <w:r>
                    <w:rPr>
                      <w:rFonts w:ascii="ＭＳ Ｐゴシック" w:eastAsia="ＭＳ Ｐゴシック" w:hint="eastAsia"/>
                      <w:position w:val="2"/>
                      <w:sz w:val="10"/>
                    </w:rPr>
                    <w:t>システム部</w:t>
                  </w:r>
                  <w:r>
                    <w:rPr>
                      <w:rFonts w:ascii="ＭＳ Ｐゴシック" w:eastAsia="ＭＳ Ｐゴシック" w:hint="eastAsia"/>
                      <w:position w:val="2"/>
                      <w:sz w:val="10"/>
                    </w:rPr>
                    <w:tab/>
                  </w:r>
                  <w:r>
                    <w:rPr>
                      <w:position w:val="-3"/>
                      <w:sz w:val="8"/>
                    </w:rPr>
                    <w:t>#REF!</w:t>
                  </w:r>
                  <w:r>
                    <w:rPr>
                      <w:position w:val="-3"/>
                      <w:sz w:val="8"/>
                    </w:rPr>
                    <w:tab/>
                    <w:t>#REF!</w:t>
                  </w:r>
                </w:p>
                <w:p w14:paraId="0C8F01AF" w14:textId="77777777" w:rsidR="0058363B" w:rsidRDefault="004C6056">
                  <w:pPr>
                    <w:tabs>
                      <w:tab w:val="left" w:pos="2540"/>
                      <w:tab w:val="left" w:pos="3297"/>
                      <w:tab w:val="left" w:pos="4060"/>
                    </w:tabs>
                    <w:spacing w:before="42"/>
                    <w:ind w:left="1909"/>
                    <w:rPr>
                      <w:sz w:val="8"/>
                    </w:rPr>
                  </w:pPr>
                  <w:r>
                    <w:rPr>
                      <w:rFonts w:ascii="ＭＳ Ｐゴシック" w:eastAsia="ＭＳ Ｐゴシック" w:hint="eastAsia"/>
                      <w:position w:val="5"/>
                      <w:sz w:val="10"/>
                    </w:rPr>
                    <w:t>合計</w:t>
                  </w:r>
                  <w:r>
                    <w:rPr>
                      <w:rFonts w:ascii="ＭＳ Ｐゴシック" w:eastAsia="ＭＳ Ｐゴシック" w:hint="eastAsia"/>
                      <w:position w:val="5"/>
                      <w:sz w:val="10"/>
                    </w:rPr>
                    <w:tab/>
                  </w:r>
                  <w:r>
                    <w:rPr>
                      <w:sz w:val="8"/>
                    </w:rPr>
                    <w:t>#REF!</w:t>
                  </w:r>
                  <w:r>
                    <w:rPr>
                      <w:sz w:val="8"/>
                    </w:rPr>
                    <w:tab/>
                    <w:t>#REF!</w:t>
                  </w:r>
                  <w:r>
                    <w:rPr>
                      <w:sz w:val="8"/>
                    </w:rPr>
                    <w:tab/>
                    <w:t>#REF!</w:t>
                  </w:r>
                </w:p>
              </w:txbxContent>
            </v:textbox>
            <w10:wrap anchorx="page"/>
          </v:shape>
        </w:pict>
      </w:r>
      <w:r>
        <w:pict w14:anchorId="0C8EFA19">
          <v:shape id="_x0000_s3501" type="#_x0000_t202" style="position:absolute;left:0;text-align:left;margin-left:205.95pt;margin-top:-64.05pt;width:219.5pt;height:53.2pt;z-index:-646144;mso-position-horizontal-relative:page;mso-position-vertical-relative:text" filled="f" stroked="f">
            <v:textbox inset="0,0,0,0">
              <w:txbxContent>
                <w:p w14:paraId="0C8F01B0" w14:textId="77777777" w:rsidR="0058363B" w:rsidRDefault="004C6056">
                  <w:pPr>
                    <w:tabs>
                      <w:tab w:val="left" w:pos="1960"/>
                      <w:tab w:val="left" w:pos="2359"/>
                      <w:tab w:val="left" w:pos="3303"/>
                      <w:tab w:val="left" w:pos="4178"/>
                    </w:tabs>
                    <w:spacing w:line="104" w:lineRule="exact"/>
                    <w:ind w:left="1046"/>
                    <w:rPr>
                      <w:rFonts w:ascii="ＭＳ Ｐゴシック" w:eastAsia="ＭＳ Ｐゴシック"/>
                      <w:b/>
                      <w:sz w:val="8"/>
                    </w:rPr>
                  </w:pPr>
                  <w:r>
                    <w:rPr>
                      <w:rFonts w:ascii="ＭＳ Ｐゴシック" w:eastAsia="ＭＳ Ｐゴシック" w:hint="eastAsia"/>
                      <w:b/>
                      <w:position w:val="1"/>
                      <w:sz w:val="8"/>
                    </w:rPr>
                    <w:t>・</w:t>
                  </w:r>
                  <w:r>
                    <w:rPr>
                      <w:rFonts w:ascii="ＭＳ Ｐゴシック" w:eastAsia="ＭＳ Ｐゴシック" w:hint="eastAsia"/>
                      <w:b/>
                      <w:position w:val="1"/>
                      <w:sz w:val="8"/>
                    </w:rPr>
                    <w:tab/>
                  </w:r>
                  <w:r>
                    <w:rPr>
                      <w:rFonts w:ascii="ＭＳ Ｐゴシック" w:eastAsia="ＭＳ Ｐゴシック" w:hint="eastAsia"/>
                      <w:b/>
                      <w:position w:val="1"/>
                      <w:sz w:val="8"/>
                    </w:rPr>
                    <w:t>・</w:t>
                  </w:r>
                  <w:r>
                    <w:rPr>
                      <w:rFonts w:ascii="ＭＳ Ｐゴシック" w:eastAsia="ＭＳ Ｐゴシック" w:hint="eastAsia"/>
                      <w:b/>
                      <w:position w:val="1"/>
                      <w:sz w:val="8"/>
                    </w:rPr>
                    <w:tab/>
                  </w:r>
                  <w:r>
                    <w:rPr>
                      <w:rFonts w:ascii="ＭＳ Ｐゴシック" w:eastAsia="ＭＳ Ｐゴシック" w:hint="eastAsia"/>
                      <w:b/>
                      <w:spacing w:val="-40"/>
                      <w:sz w:val="8"/>
                    </w:rPr>
                    <w:t>・</w:t>
                  </w:r>
                  <w:r>
                    <w:rPr>
                      <w:rFonts w:ascii="ＭＳ Ｐゴシック" w:eastAsia="ＭＳ Ｐゴシック" w:hint="eastAsia"/>
                      <w:b/>
                      <w:spacing w:val="-40"/>
                      <w:position w:val="-1"/>
                      <w:sz w:val="8"/>
                    </w:rPr>
                    <w:t>・</w:t>
                  </w:r>
                  <w:r>
                    <w:rPr>
                      <w:rFonts w:ascii="ＭＳ Ｐゴシック" w:eastAsia="ＭＳ Ｐゴシック" w:hint="eastAsia"/>
                      <w:b/>
                      <w:spacing w:val="-40"/>
                      <w:sz w:val="8"/>
                    </w:rPr>
                    <w:t>・</w:t>
                  </w:r>
                  <w:r>
                    <w:rPr>
                      <w:rFonts w:ascii="ＭＳ Ｐゴシック" w:eastAsia="ＭＳ Ｐゴシック" w:hint="eastAsia"/>
                      <w:b/>
                      <w:spacing w:val="-40"/>
                      <w:position w:val="-1"/>
                      <w:sz w:val="8"/>
                    </w:rPr>
                    <w:t>・</w:t>
                  </w:r>
                  <w:r>
                    <w:rPr>
                      <w:rFonts w:ascii="ＭＳ Ｐゴシック" w:eastAsia="ＭＳ Ｐゴシック" w:hint="eastAsia"/>
                      <w:b/>
                      <w:spacing w:val="-40"/>
                      <w:sz w:val="8"/>
                    </w:rPr>
                    <w:t>・・</w:t>
                  </w:r>
                  <w:r>
                    <w:rPr>
                      <w:rFonts w:ascii="ＭＳ Ｐゴシック" w:eastAsia="ＭＳ Ｐゴシック" w:hint="eastAsia"/>
                      <w:b/>
                      <w:spacing w:val="-40"/>
                      <w:sz w:val="8"/>
                    </w:rPr>
                    <w:t>・</w:t>
                  </w:r>
                  <w:r>
                    <w:rPr>
                      <w:rFonts w:ascii="ＭＳ Ｐゴシック" w:eastAsia="ＭＳ Ｐゴシック" w:hint="eastAsia"/>
                      <w:b/>
                      <w:spacing w:val="-40"/>
                      <w:position w:val="1"/>
                      <w:sz w:val="8"/>
                    </w:rPr>
                    <w:t>・</w:t>
                  </w:r>
                  <w:r>
                    <w:rPr>
                      <w:rFonts w:ascii="ＭＳ Ｐゴシック" w:eastAsia="ＭＳ Ｐゴシック" w:hint="eastAsia"/>
                      <w:b/>
                      <w:spacing w:val="-40"/>
                      <w:sz w:val="8"/>
                    </w:rPr>
                    <w:t>・・</w:t>
                  </w:r>
                  <w:r>
                    <w:rPr>
                      <w:rFonts w:ascii="ＭＳ Ｐゴシック" w:eastAsia="ＭＳ Ｐゴシック" w:hint="eastAsia"/>
                      <w:b/>
                      <w:position w:val="1"/>
                      <w:sz w:val="8"/>
                    </w:rPr>
                    <w:t>・</w:t>
                  </w:r>
                  <w:r>
                    <w:rPr>
                      <w:rFonts w:ascii="ＭＳ Ｐゴシック" w:eastAsia="ＭＳ Ｐゴシック" w:hint="eastAsia"/>
                      <w:b/>
                      <w:position w:val="1"/>
                      <w:sz w:val="8"/>
                    </w:rPr>
                    <w:tab/>
                  </w:r>
                  <w:r>
                    <w:rPr>
                      <w:rFonts w:ascii="ＭＳ Ｐゴシック" w:eastAsia="ＭＳ Ｐゴシック" w:hint="eastAsia"/>
                      <w:b/>
                      <w:sz w:val="8"/>
                    </w:rPr>
                    <w:t>・</w:t>
                  </w:r>
                  <w:r>
                    <w:rPr>
                      <w:rFonts w:ascii="ＭＳ Ｐゴシック" w:eastAsia="ＭＳ Ｐゴシック" w:hint="eastAsia"/>
                      <w:b/>
                      <w:sz w:val="8"/>
                    </w:rPr>
                    <w:tab/>
                  </w:r>
                  <w:r>
                    <w:rPr>
                      <w:rFonts w:ascii="ＭＳ Ｐゴシック" w:eastAsia="ＭＳ Ｐゴシック" w:hint="eastAsia"/>
                      <w:b/>
                      <w:position w:val="-1"/>
                      <w:sz w:val="8"/>
                    </w:rPr>
                    <w:t>・</w:t>
                  </w:r>
                </w:p>
                <w:p w14:paraId="0C8F01B1" w14:textId="77777777" w:rsidR="0058363B" w:rsidRDefault="004C6056">
                  <w:pPr>
                    <w:tabs>
                      <w:tab w:val="left" w:pos="1960"/>
                      <w:tab w:val="left" w:pos="2359"/>
                      <w:tab w:val="left" w:pos="3303"/>
                      <w:tab w:val="left" w:pos="4178"/>
                    </w:tabs>
                    <w:spacing w:line="116" w:lineRule="exact"/>
                    <w:ind w:left="1046"/>
                    <w:rPr>
                      <w:rFonts w:ascii="ＭＳ Ｐゴシック" w:eastAsia="ＭＳ Ｐゴシック"/>
                      <w:b/>
                      <w:sz w:val="8"/>
                    </w:rPr>
                  </w:pPr>
                  <w:r>
                    <w:rPr>
                      <w:rFonts w:ascii="ＭＳ Ｐゴシック" w:eastAsia="ＭＳ Ｐゴシック" w:hint="eastAsia"/>
                      <w:b/>
                      <w:position w:val="1"/>
                      <w:sz w:val="8"/>
                    </w:rPr>
                    <w:t>・</w:t>
                  </w:r>
                  <w:r>
                    <w:rPr>
                      <w:rFonts w:ascii="ＭＳ Ｐゴシック" w:eastAsia="ＭＳ Ｐゴシック" w:hint="eastAsia"/>
                      <w:b/>
                      <w:position w:val="1"/>
                      <w:sz w:val="8"/>
                    </w:rPr>
                    <w:tab/>
                  </w:r>
                  <w:r>
                    <w:rPr>
                      <w:rFonts w:ascii="ＭＳ Ｐゴシック" w:eastAsia="ＭＳ Ｐゴシック" w:hint="eastAsia"/>
                      <w:b/>
                      <w:position w:val="1"/>
                      <w:sz w:val="8"/>
                    </w:rPr>
                    <w:t>・</w:t>
                  </w:r>
                  <w:r>
                    <w:rPr>
                      <w:rFonts w:ascii="ＭＳ Ｐゴシック" w:eastAsia="ＭＳ Ｐゴシック" w:hint="eastAsia"/>
                      <w:b/>
                      <w:position w:val="1"/>
                      <w:sz w:val="8"/>
                    </w:rPr>
                    <w:tab/>
                  </w:r>
                  <w:r>
                    <w:rPr>
                      <w:rFonts w:ascii="ＭＳ Ｐゴシック" w:eastAsia="ＭＳ Ｐゴシック" w:hint="eastAsia"/>
                      <w:b/>
                      <w:spacing w:val="-40"/>
                      <w:sz w:val="8"/>
                    </w:rPr>
                    <w:t>・</w:t>
                  </w:r>
                  <w:r>
                    <w:rPr>
                      <w:rFonts w:ascii="ＭＳ Ｐゴシック" w:eastAsia="ＭＳ Ｐゴシック" w:hint="eastAsia"/>
                      <w:b/>
                      <w:spacing w:val="-40"/>
                      <w:position w:val="-1"/>
                      <w:sz w:val="8"/>
                    </w:rPr>
                    <w:t>・</w:t>
                  </w:r>
                  <w:r>
                    <w:rPr>
                      <w:rFonts w:ascii="ＭＳ Ｐゴシック" w:eastAsia="ＭＳ Ｐゴシック" w:hint="eastAsia"/>
                      <w:b/>
                      <w:spacing w:val="-40"/>
                      <w:sz w:val="8"/>
                    </w:rPr>
                    <w:t>・</w:t>
                  </w:r>
                  <w:r>
                    <w:rPr>
                      <w:rFonts w:ascii="ＭＳ Ｐゴシック" w:eastAsia="ＭＳ Ｐゴシック" w:hint="eastAsia"/>
                      <w:b/>
                      <w:spacing w:val="-40"/>
                      <w:position w:val="-1"/>
                      <w:sz w:val="8"/>
                    </w:rPr>
                    <w:t>・</w:t>
                  </w:r>
                  <w:r>
                    <w:rPr>
                      <w:rFonts w:ascii="ＭＳ Ｐゴシック" w:eastAsia="ＭＳ Ｐゴシック" w:hint="eastAsia"/>
                      <w:b/>
                      <w:spacing w:val="-40"/>
                      <w:sz w:val="8"/>
                    </w:rPr>
                    <w:t>・・</w:t>
                  </w:r>
                  <w:r>
                    <w:rPr>
                      <w:rFonts w:ascii="ＭＳ Ｐゴシック" w:eastAsia="ＭＳ Ｐゴシック" w:hint="eastAsia"/>
                      <w:b/>
                      <w:spacing w:val="-40"/>
                      <w:sz w:val="8"/>
                    </w:rPr>
                    <w:t>・</w:t>
                  </w:r>
                  <w:r>
                    <w:rPr>
                      <w:rFonts w:ascii="ＭＳ Ｐゴシック" w:eastAsia="ＭＳ Ｐゴシック" w:hint="eastAsia"/>
                      <w:b/>
                      <w:spacing w:val="-40"/>
                      <w:position w:val="1"/>
                      <w:sz w:val="8"/>
                    </w:rPr>
                    <w:t>・</w:t>
                  </w:r>
                  <w:r>
                    <w:rPr>
                      <w:rFonts w:ascii="ＭＳ Ｐゴシック" w:eastAsia="ＭＳ Ｐゴシック" w:hint="eastAsia"/>
                      <w:b/>
                      <w:spacing w:val="-40"/>
                      <w:sz w:val="8"/>
                    </w:rPr>
                    <w:t>・・</w:t>
                  </w:r>
                  <w:r>
                    <w:rPr>
                      <w:rFonts w:ascii="ＭＳ Ｐゴシック" w:eastAsia="ＭＳ Ｐゴシック" w:hint="eastAsia"/>
                      <w:b/>
                      <w:position w:val="1"/>
                      <w:sz w:val="8"/>
                    </w:rPr>
                    <w:t>・</w:t>
                  </w:r>
                  <w:r>
                    <w:rPr>
                      <w:rFonts w:ascii="ＭＳ Ｐゴシック" w:eastAsia="ＭＳ Ｐゴシック" w:hint="eastAsia"/>
                      <w:b/>
                      <w:position w:val="1"/>
                      <w:sz w:val="8"/>
                    </w:rPr>
                    <w:tab/>
                  </w:r>
                  <w:r>
                    <w:rPr>
                      <w:rFonts w:ascii="ＭＳ Ｐゴシック" w:eastAsia="ＭＳ Ｐゴシック" w:hint="eastAsia"/>
                      <w:b/>
                      <w:sz w:val="8"/>
                    </w:rPr>
                    <w:t>・</w:t>
                  </w:r>
                  <w:r>
                    <w:rPr>
                      <w:rFonts w:ascii="ＭＳ Ｐゴシック" w:eastAsia="ＭＳ Ｐゴシック" w:hint="eastAsia"/>
                      <w:b/>
                      <w:sz w:val="8"/>
                    </w:rPr>
                    <w:tab/>
                  </w:r>
                  <w:r>
                    <w:rPr>
                      <w:rFonts w:ascii="ＭＳ Ｐゴシック" w:eastAsia="ＭＳ Ｐゴシック" w:hint="eastAsia"/>
                      <w:b/>
                      <w:position w:val="-1"/>
                      <w:sz w:val="8"/>
                    </w:rPr>
                    <w:t>・</w:t>
                  </w:r>
                </w:p>
                <w:p w14:paraId="0C8F01B2" w14:textId="77777777" w:rsidR="0058363B" w:rsidRDefault="0058363B">
                  <w:pPr>
                    <w:pStyle w:val="a3"/>
                    <w:spacing w:before="3"/>
                    <w:rPr>
                      <w:sz w:val="9"/>
                    </w:rPr>
                  </w:pPr>
                </w:p>
                <w:p w14:paraId="0C8F01B3" w14:textId="77777777" w:rsidR="0058363B" w:rsidRDefault="004C6056">
                  <w:pPr>
                    <w:spacing w:line="105" w:lineRule="exact"/>
                    <w:ind w:left="1756" w:right="2122"/>
                    <w:jc w:val="center"/>
                    <w:rPr>
                      <w:rFonts w:ascii="ＭＳ Ｐゴシック" w:eastAsia="ＭＳ Ｐゴシック"/>
                      <w:sz w:val="10"/>
                    </w:rPr>
                  </w:pPr>
                  <w:r>
                    <w:rPr>
                      <w:rFonts w:ascii="ＭＳ Ｐゴシック" w:eastAsia="ＭＳ Ｐゴシック" w:hint="eastAsia"/>
                      <w:sz w:val="10"/>
                    </w:rPr>
                    <w:t>営業本部</w:t>
                  </w:r>
                </w:p>
                <w:p w14:paraId="0C8F01B4" w14:textId="77777777" w:rsidR="0058363B" w:rsidRDefault="004C6056">
                  <w:pPr>
                    <w:tabs>
                      <w:tab w:val="left" w:pos="3297"/>
                      <w:tab w:val="left" w:pos="4060"/>
                    </w:tabs>
                    <w:spacing w:line="79" w:lineRule="exact"/>
                    <w:ind w:left="2540"/>
                    <w:rPr>
                      <w:sz w:val="8"/>
                    </w:rPr>
                  </w:pPr>
                  <w:r>
                    <w:rPr>
                      <w:sz w:val="8"/>
                    </w:rPr>
                    <w:t>#REF!</w:t>
                  </w:r>
                  <w:r>
                    <w:rPr>
                      <w:sz w:val="8"/>
                    </w:rPr>
                    <w:tab/>
                    <w:t>#REF!</w:t>
                  </w:r>
                  <w:r>
                    <w:rPr>
                      <w:sz w:val="8"/>
                    </w:rPr>
                    <w:tab/>
                    <w:t>#REF!</w:t>
                  </w:r>
                </w:p>
                <w:p w14:paraId="0C8F01B5" w14:textId="77777777" w:rsidR="0058363B" w:rsidRDefault="004C6056">
                  <w:pPr>
                    <w:tabs>
                      <w:tab w:val="left" w:pos="1777"/>
                    </w:tabs>
                    <w:spacing w:before="18" w:line="137" w:lineRule="exact"/>
                    <w:ind w:left="272"/>
                    <w:rPr>
                      <w:rFonts w:ascii="ＭＳ Ｐゴシック" w:eastAsia="ＭＳ Ｐゴシック"/>
                      <w:sz w:val="10"/>
                    </w:rPr>
                  </w:pPr>
                  <w:r>
                    <w:rPr>
                      <w:rFonts w:ascii="ＭＳ Ｐゴシック" w:eastAsia="ＭＳ Ｐゴシック" w:hint="eastAsia"/>
                      <w:b/>
                      <w:spacing w:val="5"/>
                      <w:sz w:val="13"/>
                    </w:rPr>
                    <w:t>要件定義工程</w:t>
                  </w:r>
                  <w:r>
                    <w:rPr>
                      <w:rFonts w:ascii="ＭＳ Ｐゴシック" w:eastAsia="ＭＳ Ｐゴシック" w:hint="eastAsia"/>
                      <w:b/>
                      <w:sz w:val="13"/>
                    </w:rPr>
                    <w:t>計</w:t>
                  </w:r>
                  <w:r>
                    <w:rPr>
                      <w:rFonts w:ascii="ＭＳ Ｐゴシック" w:eastAsia="ＭＳ Ｐゴシック" w:hint="eastAsia"/>
                      <w:b/>
                      <w:sz w:val="13"/>
                    </w:rPr>
                    <w:tab/>
                  </w:r>
                  <w:r>
                    <w:rPr>
                      <w:rFonts w:ascii="ＭＳ Ｐゴシック" w:eastAsia="ＭＳ Ｐゴシック" w:hint="eastAsia"/>
                      <w:position w:val="1"/>
                      <w:sz w:val="10"/>
                    </w:rPr>
                    <w:t>システム部</w:t>
                  </w:r>
                </w:p>
                <w:p w14:paraId="0C8F01B6" w14:textId="77777777" w:rsidR="0058363B" w:rsidRDefault="004C6056">
                  <w:pPr>
                    <w:tabs>
                      <w:tab w:val="left" w:pos="3297"/>
                      <w:tab w:val="left" w:pos="4060"/>
                    </w:tabs>
                    <w:spacing w:line="71" w:lineRule="exact"/>
                    <w:ind w:left="2540"/>
                    <w:rPr>
                      <w:sz w:val="8"/>
                    </w:rPr>
                  </w:pPr>
                  <w:r>
                    <w:rPr>
                      <w:sz w:val="8"/>
                    </w:rPr>
                    <w:t>#REF!</w:t>
                  </w:r>
                  <w:r>
                    <w:rPr>
                      <w:sz w:val="8"/>
                    </w:rPr>
                    <w:tab/>
                    <w:t>#REF!</w:t>
                  </w:r>
                  <w:r>
                    <w:rPr>
                      <w:sz w:val="8"/>
                    </w:rPr>
                    <w:tab/>
                    <w:t>#REF!</w:t>
                  </w:r>
                </w:p>
                <w:p w14:paraId="0C8F01B7" w14:textId="77777777" w:rsidR="0058363B" w:rsidRDefault="004C6056">
                  <w:pPr>
                    <w:tabs>
                      <w:tab w:val="left" w:pos="2540"/>
                      <w:tab w:val="left" w:pos="3297"/>
                      <w:tab w:val="left" w:pos="4060"/>
                    </w:tabs>
                    <w:spacing w:before="43"/>
                    <w:ind w:left="1909"/>
                    <w:rPr>
                      <w:sz w:val="8"/>
                    </w:rPr>
                  </w:pPr>
                  <w:r>
                    <w:rPr>
                      <w:rFonts w:ascii="ＭＳ Ｐゴシック" w:eastAsia="ＭＳ Ｐゴシック" w:hint="eastAsia"/>
                      <w:position w:val="5"/>
                      <w:sz w:val="10"/>
                    </w:rPr>
                    <w:t>合計</w:t>
                  </w:r>
                  <w:r>
                    <w:rPr>
                      <w:rFonts w:ascii="ＭＳ Ｐゴシック" w:eastAsia="ＭＳ Ｐゴシック" w:hint="eastAsia"/>
                      <w:position w:val="5"/>
                      <w:sz w:val="10"/>
                    </w:rPr>
                    <w:tab/>
                  </w:r>
                  <w:r>
                    <w:rPr>
                      <w:sz w:val="8"/>
                    </w:rPr>
                    <w:t>#REF!</w:t>
                  </w:r>
                  <w:r>
                    <w:rPr>
                      <w:sz w:val="8"/>
                    </w:rPr>
                    <w:tab/>
                    <w:t>#REF!</w:t>
                  </w:r>
                  <w:r>
                    <w:rPr>
                      <w:sz w:val="8"/>
                    </w:rPr>
                    <w:tab/>
                  </w:r>
                  <w:r>
                    <w:rPr>
                      <w:sz w:val="8"/>
                    </w:rPr>
                    <w:t>#REF!</w:t>
                  </w:r>
                </w:p>
              </w:txbxContent>
            </v:textbox>
            <w10:wrap anchorx="page"/>
          </v:shape>
        </w:pict>
      </w:r>
      <w:r>
        <w:pict w14:anchorId="0C8EFA1A">
          <v:shape id="_x0000_s3500" type="#_x0000_t202" style="position:absolute;left:0;text-align:left;margin-left:487.85pt;margin-top:-177.65pt;width:16pt;height:44pt;z-index:61000;mso-position-horizontal-relative:page;mso-position-vertical-relative:text" filled="f" stroked="f">
            <v:textbox style="layout-flow:vertical-ideographic" inset="0,0,0,0">
              <w:txbxContent>
                <w:p w14:paraId="0C8F01B8"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sz w:val="17"/>
        </w:rPr>
        <w:t>（注）妥当量、妥当生産性および許容要求変更量</w:t>
      </w:r>
      <w:r>
        <w:rPr>
          <w:sz w:val="17"/>
        </w:rPr>
        <w:t>‘</w:t>
      </w:r>
      <w:r>
        <w:rPr>
          <w:sz w:val="17"/>
        </w:rPr>
        <w:t>率</w:t>
      </w:r>
      <w:r>
        <w:rPr>
          <w:sz w:val="17"/>
        </w:rPr>
        <w:t>’</w:t>
      </w:r>
      <w:r>
        <w:rPr>
          <w:sz w:val="17"/>
        </w:rPr>
        <w:t>は後述の「膨らむ要求の制御」</w:t>
      </w:r>
      <w:r>
        <w:rPr>
          <w:sz w:val="17"/>
        </w:rPr>
        <w:t>(1)</w:t>
      </w:r>
      <w:r>
        <w:rPr>
          <w:sz w:val="17"/>
        </w:rPr>
        <w:t>を参照</w:t>
      </w:r>
    </w:p>
    <w:p w14:paraId="0C8EE496" w14:textId="77777777" w:rsidR="0058363B" w:rsidRDefault="0058363B">
      <w:pPr>
        <w:pStyle w:val="a3"/>
        <w:rPr>
          <w:sz w:val="16"/>
        </w:rPr>
      </w:pPr>
    </w:p>
    <w:p w14:paraId="0C8EE497" w14:textId="77777777" w:rsidR="0058363B" w:rsidRDefault="0058363B">
      <w:pPr>
        <w:pStyle w:val="a3"/>
        <w:spacing w:before="7"/>
        <w:rPr>
          <w:sz w:val="14"/>
        </w:rPr>
      </w:pPr>
    </w:p>
    <w:p w14:paraId="0C8EE498" w14:textId="77777777" w:rsidR="0058363B" w:rsidRDefault="004C6056">
      <w:pPr>
        <w:pStyle w:val="a3"/>
        <w:spacing w:line="324" w:lineRule="auto"/>
        <w:ind w:left="292" w:right="1027" w:firstLine="92"/>
        <w:jc w:val="both"/>
      </w:pPr>
      <w:r>
        <w:t>なお、見積もりをお客様と合意するために、お客様の標準見積り指標（</w:t>
      </w:r>
      <w:r>
        <w:t>FP</w:t>
      </w:r>
      <w:r>
        <w:t>、機能数等</w:t>
      </w:r>
      <w:r>
        <w:rPr>
          <w:spacing w:val="13"/>
        </w:rPr>
        <w:t>）</w:t>
      </w:r>
      <w:r>
        <w:t>に</w:t>
      </w:r>
      <w:r>
        <w:t xml:space="preserve"> </w:t>
      </w:r>
      <w:r>
        <w:rPr>
          <w:spacing w:val="-3"/>
        </w:rPr>
        <w:t>準じる場合がある。その場合は弊社見積もり基準指標値</w:t>
      </w:r>
      <w:r>
        <w:t>（</w:t>
      </w:r>
      <w:r>
        <w:rPr>
          <w:spacing w:val="-4"/>
        </w:rPr>
        <w:t>生産物、生産性</w:t>
      </w:r>
      <w:r>
        <w:rPr>
          <w:spacing w:val="-13"/>
        </w:rPr>
        <w:t>）</w:t>
      </w:r>
      <w:r>
        <w:t>から変換する方</w:t>
      </w:r>
      <w:r>
        <w:t xml:space="preserve"> </w:t>
      </w:r>
      <w:r>
        <w:t>式を用意している。</w:t>
      </w:r>
    </w:p>
    <w:p w14:paraId="0C8EE499" w14:textId="77777777" w:rsidR="0058363B" w:rsidRDefault="0058363B">
      <w:pPr>
        <w:spacing w:line="324" w:lineRule="auto"/>
        <w:jc w:val="both"/>
        <w:sectPr w:rsidR="0058363B">
          <w:headerReference w:type="default" r:id="rId4177"/>
          <w:footerReference w:type="default" r:id="rId4178"/>
          <w:pgSz w:w="10210" w:h="13330"/>
          <w:pgMar w:top="640" w:right="0" w:bottom="480" w:left="1340" w:header="0" w:footer="284" w:gutter="0"/>
          <w:pgNumType w:start="201"/>
          <w:cols w:space="720"/>
        </w:sectPr>
      </w:pPr>
    </w:p>
    <w:p w14:paraId="0C8EE49A" w14:textId="77777777" w:rsidR="0058363B" w:rsidRDefault="004C6056">
      <w:pPr>
        <w:pStyle w:val="a3"/>
        <w:spacing w:before="21"/>
        <w:ind w:left="1262"/>
      </w:pPr>
      <w:r>
        <w:lastRenderedPageBreak/>
        <w:t xml:space="preserve">(3)  </w:t>
      </w:r>
      <w:r>
        <w:t>生産物量変換係数による開発全体の概算見積もり</w:t>
      </w:r>
    </w:p>
    <w:p w14:paraId="0C8EE49B" w14:textId="77777777" w:rsidR="0058363B" w:rsidRDefault="004C6056">
      <w:pPr>
        <w:pStyle w:val="a3"/>
        <w:spacing w:before="81" w:line="324" w:lineRule="auto"/>
        <w:ind w:left="1632" w:right="108" w:firstLine="185"/>
        <w:jc w:val="both"/>
      </w:pPr>
      <w:r>
        <w:rPr>
          <w:spacing w:val="-3"/>
        </w:rPr>
        <w:t>要件定義工程の生産物量から各工程間の生産物量変換係数を使用して、開発全体の概算見</w:t>
      </w:r>
      <w:r>
        <w:rPr>
          <w:spacing w:val="-3"/>
        </w:rPr>
        <w:t xml:space="preserve"> </w:t>
      </w:r>
      <w:r>
        <w:rPr>
          <w:spacing w:val="-8"/>
        </w:rPr>
        <w:t>積もりを算出している。なお、弊社では要件定義工程が完了していない見積もりを概算見積</w:t>
      </w:r>
      <w:r>
        <w:rPr>
          <w:spacing w:val="-8"/>
        </w:rPr>
        <w:t xml:space="preserve"> </w:t>
      </w:r>
      <w:r>
        <w:rPr>
          <w:spacing w:val="-6"/>
        </w:rPr>
        <w:t>もりと呼んでいる。以下に各工程間の生産物量変換係数の概要を図</w:t>
      </w:r>
      <w:r>
        <w:rPr>
          <w:spacing w:val="-6"/>
        </w:rPr>
        <w:t xml:space="preserve"> </w:t>
      </w:r>
      <w:r>
        <w:t>5.14</w:t>
      </w:r>
      <w:r>
        <w:rPr>
          <w:spacing w:val="6"/>
        </w:rPr>
        <w:t xml:space="preserve"> </w:t>
      </w:r>
      <w:r>
        <w:rPr>
          <w:spacing w:val="6"/>
        </w:rPr>
        <w:t>に示す。さらに、</w:t>
      </w:r>
    </w:p>
    <w:p w14:paraId="0C8EE49C" w14:textId="77777777" w:rsidR="0058363B" w:rsidRDefault="004C6056">
      <w:pPr>
        <w:pStyle w:val="a3"/>
        <w:spacing w:before="18"/>
        <w:ind w:left="1211"/>
        <w:jc w:val="center"/>
      </w:pPr>
      <w:r>
        <w:pict w14:anchorId="0C8EFA1B">
          <v:group id="_x0000_s3440" style="position:absolute;left:0;text-align:left;margin-left:99.35pt;margin-top:15.8pt;width:352.65pt;height:253.5pt;z-index:61504;mso-wrap-distance-left:0;mso-wrap-distance-right:0;mso-position-horizontal-relative:page" coordorigin="1987,316" coordsize="7053,5070">
            <v:rect id="_x0000_s3499" style="position:absolute;left:1993;top:322;width:7041;height:5058" filled="f" strokecolor="#5f5f5f" strokeweight=".18631mm"/>
            <v:rect id="_x0000_s3498" style="position:absolute;left:4171;top:435;width:4725;height:4819" fillcolor="#f1f1f1" stroked="f"/>
            <v:rect id="_x0000_s3497" style="position:absolute;left:4171;top:435;width:4725;height:4819" filled="f" strokecolor="#5f5f5f" strokeweight=".18622mm"/>
            <v:shape id="_x0000_s3496" style="position:absolute;left:4258;top:2755;width:4525;height:106" coordorigin="4258,2755" coordsize="4525,106" path="m8782,2755r-4524,l4363,2860r4314,l8782,2755xe" fillcolor="#faf7c4" stroked="f">
              <v:path arrowok="t"/>
            </v:shape>
            <v:shape id="_x0000_s3495" style="position:absolute;left:4258;top:3494;width:4525;height:106" coordorigin="4258,3494" coordsize="4525,106" path="m8677,3494r-4314,l4258,3599r4524,l8677,3494xe" fillcolor="#c6c696" stroked="f">
              <v:path arrowok="t"/>
            </v:shape>
            <v:shape id="_x0000_s3494" style="position:absolute;left:4258;top:2755;width:106;height:845" coordorigin="4258,2755" coordsize="106,845" path="m4258,2755r,844l4363,3494r,-634l4258,2755xe" fillcolor="#fbf9d1" stroked="f">
              <v:path arrowok="t"/>
            </v:shape>
            <v:shape id="_x0000_s3493" style="position:absolute;left:8677;top:2755;width:106;height:845" coordorigin="8677,2755" coordsize="106,845" path="m8782,2755r-105,105l8677,3494r105,105l8782,2755xe" fillcolor="#959576" stroked="f">
              <v:path arrowok="t"/>
            </v:shape>
            <v:rect id="_x0000_s3492" style="position:absolute;left:4258;top:2755;width:4525;height:845" filled="f" strokecolor="#5f5f5f" strokeweight=".18647mm"/>
            <v:line id="_x0000_s3491" style="position:absolute" from="4258,2755" to="4363,2860" strokecolor="#5f5f5f" strokeweight=".18622mm"/>
            <v:line id="_x0000_s3490" style="position:absolute" from="4258,3599" to="4363,3494" strokecolor="#5f5f5f" strokeweight=".18622mm"/>
            <v:line id="_x0000_s3489" style="position:absolute" from="8782,2755" to="8677,2860" strokecolor="#5f5f5f" strokeweight=".18622mm"/>
            <v:line id="_x0000_s3488" style="position:absolute" from="8782,3599" to="8677,3494" strokecolor="#5f5f5f" strokeweight=".18622mm"/>
            <v:shape id="_x0000_s3487" style="position:absolute;left:6438;top:2054;width:2240;height:645" coordorigin="6438,2054" coordsize="2240,645" path="m8571,2054r-2026,l6504,2063r-34,23l6447,2120r-9,42l6438,2592r9,42l6470,2668r34,23l6545,2699r2026,l8613,2691r34,-23l8670,2634r8,-42l8678,2162r-8,-42l8647,2086r-34,-23l8571,2054xe" fillcolor="#c7e8ee" stroked="f">
              <v:path arrowok="t"/>
            </v:shape>
            <v:shape id="_x0000_s3486" style="position:absolute;left:6438;top:2054;width:2240;height:645" coordorigin="6438,2054" coordsize="2240,645" path="m6438,2162r9,-42l6470,2086r34,-23l6545,2054r2026,l8613,2063r34,23l8670,2120r8,42l8678,2592r-8,42l8647,2668r-34,23l8571,2699r-2026,l6504,2691r-34,-23l6447,2634r-9,-42l6438,2162xe" filled="f" strokecolor="#5f5f5f" strokeweight=".18647mm">
              <v:path arrowok="t"/>
            </v:shape>
            <v:shape id="_x0000_s3485" style="position:absolute;left:6955;top:1779;width:40;height:240" coordorigin="6955,1779" coordsize="40,240" path="m6995,2019r-16,-3l6966,2007r-8,-13l6955,1979r,-160l6958,1804r8,-13l6979,1783r16,-4e" filled="f" strokecolor="#5f5f5f" strokeweight=".18594mm">
              <v:path arrowok="t"/>
            </v:shape>
            <v:shape id="_x0000_s3484" style="position:absolute;left:7849;top:1779;width:40;height:240" coordorigin="7849,1779" coordsize="40,240" path="m7849,1779r16,4l7877,1791r9,13l7889,1819r,160l7886,1994r-9,13l7865,2016r-16,3e" filled="f" strokecolor="#5f5f5f" strokeweight=".18594mm">
              <v:path arrowok="t"/>
            </v:shape>
            <v:shape id="_x0000_s3483" style="position:absolute;left:4396;top:2068;width:1903;height:645" coordorigin="4396,2068" coordsize="1903,645" path="m6191,2068r-1688,l4461,2076r-34,23l4404,2133r-8,42l4396,2605r8,42l4427,2681r34,23l4503,2713r1688,l6233,2704r34,-23l6290,2647r9,-42l6299,2175r-9,-42l6267,2099r-34,-23l6191,2068xe" fillcolor="#c7e8ee" stroked="f">
              <v:path arrowok="t"/>
            </v:shape>
            <v:shape id="_x0000_s3482" style="position:absolute;left:4396;top:2068;width:1903;height:645" coordorigin="4396,2068" coordsize="1903,645" path="m4396,2175r8,-42l4427,2099r34,-23l4503,2068r1688,l6233,2076r34,23l6290,2133r9,42l6299,2605r-9,42l6267,2681r-34,23l6191,2713r-1688,l4461,2704r-34,-23l4404,2647r-8,-42l4396,2175xe" filled="f" strokecolor="#5f5f5f" strokeweight=".18644mm">
              <v:path arrowok="t"/>
            </v:shape>
            <v:shape id="_x0000_s3481" style="position:absolute;left:4660;top:1793;width:40;height:240" coordorigin="4660,1793" coordsize="40,240" path="m4699,2032r-15,-3l4671,2020r-8,-12l4660,1992r,-159l4663,1817r8,-13l4684,1796r15,-3e" filled="f" strokecolor="#5f5f5f" strokeweight=".18594mm">
              <v:path arrowok="t"/>
            </v:shape>
            <v:shape id="_x0000_s3480" style="position:absolute;left:5856;top:1793;width:40;height:240" coordorigin="5856,1793" coordsize="40,240" path="m5856,1793r15,3l5884,1804r8,13l5895,1833r,159l5892,2008r-8,12l5871,2029r-15,3e" filled="f" strokecolor="#5f5f5f" strokeweight=".18594mm">
              <v:path arrowok="t"/>
            </v:shape>
            <v:shape id="_x0000_s3479" style="position:absolute;left:4272;top:776;width:4522;height:119" coordorigin="4272,776" coordsize="4522,119" path="m8794,776r-4522,l4390,895r4286,l8794,776xe" fillcolor="#d0ecf0" stroked="f">
              <v:path arrowok="t"/>
            </v:shape>
            <v:shape id="_x0000_s3478" style="position:absolute;left:4272;top:1606;width:4522;height:119" coordorigin="4272,1606" coordsize="4522,119" path="m8676,1606r-4286,l4272,1724r4522,l8676,1606xe" fillcolor="#99c7c9" stroked="f">
              <v:path arrowok="t"/>
            </v:shape>
            <v:shape id="_x0000_s3477" style="position:absolute;left:4272;top:776;width:119;height:948" coordorigin="4272,776" coordsize="119,948" path="m4272,776r,948l4390,1606r,-711l4272,776xe" fillcolor="#daf0f3" stroked="f">
              <v:path arrowok="t"/>
            </v:shape>
            <v:shape id="_x0000_s3476" style="position:absolute;left:8676;top:776;width:119;height:948" coordorigin="8676,776" coordsize="119,948" path="m8794,776l8676,895r,711l8794,1724r,-948xe" fillcolor="#789799" stroked="f">
              <v:path arrowok="t"/>
            </v:shape>
            <v:rect id="_x0000_s3475" style="position:absolute;left:4272;top:776;width:4522;height:948" filled="f" strokecolor="#5f5f5f" strokeweight=".18647mm"/>
            <v:line id="_x0000_s3474" style="position:absolute" from="4272,776" to="4390,895" strokecolor="#5f5f5f" strokeweight=".18622mm"/>
            <v:line id="_x0000_s3473" style="position:absolute" from="4272,1724" to="4390,1606" strokecolor="#5f5f5f" strokeweight=".18622mm"/>
            <v:line id="_x0000_s3472" style="position:absolute" from="8794,776" to="8676,895" strokecolor="#5f5f5f" strokeweight=".18622mm"/>
            <v:line id="_x0000_s3471" style="position:absolute" from="8794,1724" to="8676,1606" strokecolor="#5f5f5f" strokeweight=".18622mm"/>
            <v:shape id="_x0000_s3470" style="position:absolute;left:2839;top:981;width:99;height:166" coordorigin="2839,981" coordsize="99,166" o:spt="100" adj="0,,0" path="m2872,1048r-33,l2888,1147r41,-83l2872,1064r,-16xm2905,981r-33,l2872,1064r33,l2905,981xm2937,1048r-32,l2905,1064r24,l2937,1048xe" fillcolor="#2a59a9" stroked="f">
              <v:stroke joinstyle="round"/>
              <v:formulas/>
              <v:path arrowok="t" o:connecttype="segments"/>
            </v:shape>
            <v:shape id="_x0000_s3469" style="position:absolute;left:3250;top:999;width:99;height:147" coordorigin="3250,999" coordsize="99,147" o:spt="100" adj="0,,0" path="m3316,1113r-33,l3283,1146r33,l3316,1113xm3299,999r-49,99l3349,1098r-50,-99xe" fillcolor="#464646" stroked="f">
              <v:stroke joinstyle="round"/>
              <v:formulas/>
              <v:path arrowok="t" o:connecttype="segments"/>
            </v:shape>
            <v:rect id="_x0000_s3468" style="position:absolute;left:4895;top:3855;width:3250;height:1110" filled="f" strokecolor="#5f5f5f" strokeweight=".13983mm"/>
            <v:shape id="_x0000_s3467" style="position:absolute;left:2839;top:1698;width:99;height:166" coordorigin="2839,1698" coordsize="99,166" o:spt="100" adj="0,,0" path="m2872,1764r-33,l2888,1863r41,-82l2872,1781r,-17xm2905,1698r-33,l2872,1781r33,l2905,1698xm2937,1764r-32,l2905,1781r24,l2937,1764xe" fillcolor="#2a59a9" stroked="f">
              <v:stroke joinstyle="round"/>
              <v:formulas/>
              <v:path arrowok="t" o:connecttype="segments"/>
            </v:shape>
            <v:shape id="_x0000_s3466" style="position:absolute;left:2839;top:2444;width:99;height:166" coordorigin="2839,2444" coordsize="99,166" o:spt="100" adj="0,,0" path="m2872,2511r-33,l2888,2610r41,-82l2872,2528r,-17xm2905,2444r-33,l2872,2528r33,l2905,2444xm2937,2511r-32,l2905,2528r24,l2937,2511xe" fillcolor="#2a59a9" stroked="f">
              <v:stroke joinstyle="round"/>
              <v:formulas/>
              <v:path arrowok="t" o:connecttype="segments"/>
            </v:shape>
            <v:shape id="_x0000_s3465" style="position:absolute;left:2839;top:3171;width:99;height:166" coordorigin="2839,3171" coordsize="99,166" o:spt="100" adj="0,,0" path="m2872,3238r-33,l2888,3337r41,-83l2872,3254r,-16xm2905,3171r-33,l2872,3254r33,l2905,3171xm2937,3238r-32,l2905,3254r24,l2937,3238xe" fillcolor="#2a59a9" stroked="f">
              <v:stroke joinstyle="round"/>
              <v:formulas/>
              <v:path arrowok="t" o:connecttype="segments"/>
            </v:shape>
            <v:shape id="_x0000_s3464" style="position:absolute;left:3233;top:1692;width:99;height:147" coordorigin="3233,1692" coordsize="99,147" o:spt="100" adj="0,,0" path="m3299,1805r-33,l3266,1838r33,l3299,1805xm3282,1692r-49,99l3331,1791r-49,-99xe" fillcolor="#464646" stroked="f">
              <v:stroke joinstyle="round"/>
              <v:formulas/>
              <v:path arrowok="t" o:connecttype="segments"/>
            </v:shape>
            <v:shape id="_x0000_s3463" style="position:absolute;left:3251;top:2461;width:99;height:147" coordorigin="3251,2461" coordsize="99,147" o:spt="100" adj="0,,0" path="m3317,2574r-33,l3284,2608r33,l3317,2574xm3300,2461r-49,99l3350,2560r-50,-99xe" fillcolor="#464646" stroked="f">
              <v:stroke joinstyle="round"/>
              <v:formulas/>
              <v:path arrowok="t" o:connecttype="segments"/>
            </v:shape>
            <v:shape id="_x0000_s3462" style="position:absolute;left:3233;top:3157;width:99;height:147" coordorigin="3233,3157" coordsize="99,147" o:spt="100" adj="0,,0" path="m3299,3271r-33,l3266,3304r33,l3299,3271xm3282,3157r-49,99l3331,3256r-49,-99xe" fillcolor="#464646" stroked="f">
              <v:stroke joinstyle="round"/>
              <v:formulas/>
              <v:path arrowok="t" o:connecttype="segments"/>
            </v:shape>
            <v:shape id="_x0000_s3461" style="position:absolute;left:2829;top:3866;width:99;height:166" coordorigin="2829,3866" coordsize="99,166" o:spt="100" adj="0,,0" path="m2862,3933r-33,l2879,4032r41,-82l2862,3950r,-17xm2895,3866r-33,l2862,3950r33,l2895,3866xm2928,3933r-33,l2895,3950r25,l2928,3933xe" fillcolor="#2a59a9" stroked="f">
              <v:stroke joinstyle="round"/>
              <v:formulas/>
              <v:path arrowok="t" o:connecttype="segments"/>
            </v:shape>
            <v:shape id="_x0000_s3460" type="#_x0000_t202" style="position:absolute;left:3760;top:578;width:268;height:395" filled="f" stroked="f">
              <v:textbox inset="0,0,0,0">
                <w:txbxContent>
                  <w:p w14:paraId="0C8F01B9" w14:textId="77777777" w:rsidR="0058363B" w:rsidRDefault="004C6056">
                    <w:pPr>
                      <w:spacing w:before="4"/>
                      <w:rPr>
                        <w:rFonts w:ascii="ＭＳ Ｐゴシック" w:eastAsia="ＭＳ Ｐゴシック"/>
                        <w:sz w:val="11"/>
                      </w:rPr>
                    </w:pPr>
                    <w:r>
                      <w:rPr>
                        <w:rFonts w:ascii="ＭＳ Ｐゴシック" w:eastAsia="ＭＳ Ｐゴシック" w:hint="eastAsia"/>
                        <w:color w:val="464646"/>
                        <w:w w:val="105"/>
                        <w:sz w:val="11"/>
                      </w:rPr>
                      <w:t>（</w:t>
                    </w:r>
                    <w:r>
                      <w:rPr>
                        <w:rFonts w:ascii="Century" w:eastAsia="Century"/>
                        <w:color w:val="464646"/>
                        <w:spacing w:val="-1"/>
                        <w:w w:val="102"/>
                        <w:sz w:val="15"/>
                      </w:rPr>
                      <w:t>n</w:t>
                    </w:r>
                    <w:r>
                      <w:rPr>
                        <w:rFonts w:ascii="ＭＳ Ｐゴシック" w:eastAsia="ＭＳ Ｐゴシック" w:hint="eastAsia"/>
                        <w:color w:val="464646"/>
                        <w:w w:val="109"/>
                        <w:position w:val="-2"/>
                        <w:sz w:val="7"/>
                      </w:rPr>
                      <w:t>1</w:t>
                    </w:r>
                    <w:r>
                      <w:rPr>
                        <w:rFonts w:ascii="ＭＳ Ｐゴシック" w:eastAsia="ＭＳ Ｐゴシック" w:hint="eastAsia"/>
                        <w:color w:val="464646"/>
                        <w:w w:val="105"/>
                        <w:sz w:val="11"/>
                      </w:rPr>
                      <w:t>）</w:t>
                    </w:r>
                  </w:p>
                  <w:p w14:paraId="0C8F01BA" w14:textId="77777777" w:rsidR="0058363B" w:rsidRDefault="004C6056">
                    <w:pPr>
                      <w:spacing w:before="15" w:line="186" w:lineRule="exact"/>
                      <w:rPr>
                        <w:rFonts w:ascii="ＭＳ Ｐゴシック"/>
                        <w:sz w:val="11"/>
                      </w:rPr>
                    </w:pPr>
                    <w:r>
                      <w:rPr>
                        <w:rFonts w:ascii="Century"/>
                        <w:color w:val="464646"/>
                        <w:spacing w:val="-1"/>
                        <w:w w:val="102"/>
                        <w:sz w:val="15"/>
                      </w:rPr>
                      <w:t>n</w:t>
                    </w:r>
                    <w:r>
                      <w:rPr>
                        <w:rFonts w:ascii="ＭＳ Ｐゴシック"/>
                        <w:color w:val="464646"/>
                        <w:w w:val="109"/>
                        <w:position w:val="-2"/>
                        <w:sz w:val="7"/>
                      </w:rPr>
                      <w:t>1</w:t>
                    </w:r>
                    <w:r>
                      <w:rPr>
                        <w:rFonts w:ascii="ＭＳ Ｐゴシック"/>
                        <w:color w:val="464646"/>
                        <w:w w:val="105"/>
                        <w:sz w:val="11"/>
                      </w:rPr>
                      <w:t>=1</w:t>
                    </w:r>
                  </w:p>
                </w:txbxContent>
              </v:textbox>
            </v:shape>
            <v:shape id="_x0000_s3459" type="#_x0000_t202" style="position:absolute;left:3760;top:1410;width:268;height:191" filled="f" stroked="f">
              <v:textbox inset="0,0,0,0">
                <w:txbxContent>
                  <w:p w14:paraId="0C8F01BB" w14:textId="77777777" w:rsidR="0058363B" w:rsidRDefault="004C6056">
                    <w:pPr>
                      <w:spacing w:before="4" w:line="186" w:lineRule="exact"/>
                      <w:rPr>
                        <w:rFonts w:ascii="ＭＳ Ｐゴシック" w:eastAsia="ＭＳ Ｐゴシック"/>
                        <w:sz w:val="11"/>
                      </w:rPr>
                    </w:pPr>
                    <w:r>
                      <w:rPr>
                        <w:rFonts w:ascii="ＭＳ Ｐゴシック" w:eastAsia="ＭＳ Ｐゴシック" w:hint="eastAsia"/>
                        <w:color w:val="464646"/>
                        <w:w w:val="105"/>
                        <w:sz w:val="11"/>
                      </w:rPr>
                      <w:t>（</w:t>
                    </w:r>
                    <w:r>
                      <w:rPr>
                        <w:rFonts w:ascii="Century" w:eastAsia="Century"/>
                        <w:color w:val="464646"/>
                        <w:spacing w:val="-1"/>
                        <w:w w:val="102"/>
                        <w:sz w:val="15"/>
                      </w:rPr>
                      <w:t>n</w:t>
                    </w:r>
                    <w:r>
                      <w:rPr>
                        <w:rFonts w:ascii="ＭＳ Ｐゴシック" w:eastAsia="ＭＳ Ｐゴシック" w:hint="eastAsia"/>
                        <w:color w:val="464646"/>
                        <w:w w:val="109"/>
                        <w:position w:val="-2"/>
                        <w:sz w:val="7"/>
                      </w:rPr>
                      <w:t>2</w:t>
                    </w:r>
                    <w:r>
                      <w:rPr>
                        <w:rFonts w:ascii="ＭＳ Ｐゴシック" w:eastAsia="ＭＳ Ｐゴシック" w:hint="eastAsia"/>
                        <w:color w:val="464646"/>
                        <w:w w:val="105"/>
                        <w:sz w:val="11"/>
                      </w:rPr>
                      <w:t>）</w:t>
                    </w:r>
                  </w:p>
                </w:txbxContent>
              </v:textbox>
            </v:shape>
            <v:shape id="_x0000_s3458" type="#_x0000_t202" style="position:absolute;left:4874;top:1829;width:816;height:199" filled="f" stroked="f">
              <v:textbox inset="0,0,0,0">
                <w:txbxContent>
                  <w:p w14:paraId="0C8F01BC" w14:textId="77777777" w:rsidR="0058363B" w:rsidRDefault="004C6056">
                    <w:pPr>
                      <w:spacing w:line="198" w:lineRule="exact"/>
                      <w:rPr>
                        <w:rFonts w:ascii="ＭＳ Ｐゴシック" w:eastAsia="ＭＳ Ｐゴシック"/>
                        <w:b/>
                        <w:sz w:val="20"/>
                      </w:rPr>
                    </w:pPr>
                    <w:r>
                      <w:rPr>
                        <w:rFonts w:ascii="ＭＳ Ｐゴシック" w:eastAsia="ＭＳ Ｐゴシック" w:hint="eastAsia"/>
                        <w:b/>
                        <w:color w:val="464646"/>
                        <w:w w:val="95"/>
                        <w:sz w:val="20"/>
                      </w:rPr>
                      <w:t>統計処理</w:t>
                    </w:r>
                  </w:p>
                </w:txbxContent>
              </v:textbox>
            </v:shape>
            <v:shape id="_x0000_s3457" type="#_x0000_t202" style="position:absolute;left:7169;top:1815;width:548;height:199" filled="f" stroked="f">
              <v:textbox inset="0,0,0,0">
                <w:txbxContent>
                  <w:p w14:paraId="0C8F01BD" w14:textId="77777777" w:rsidR="0058363B" w:rsidRDefault="004C6056">
                    <w:pPr>
                      <w:spacing w:line="198" w:lineRule="exact"/>
                      <w:rPr>
                        <w:rFonts w:ascii="ＭＳ Ｐゴシック" w:eastAsia="ＭＳ Ｐゴシック"/>
                        <w:b/>
                        <w:sz w:val="20"/>
                      </w:rPr>
                    </w:pPr>
                    <w:r>
                      <w:rPr>
                        <w:rFonts w:ascii="ＭＳ Ｐゴシック" w:eastAsia="ＭＳ Ｐゴシック" w:hint="eastAsia"/>
                        <w:b/>
                        <w:color w:val="464646"/>
                        <w:sz w:val="20"/>
                      </w:rPr>
                      <w:t>評</w:t>
                    </w:r>
                    <w:r>
                      <w:rPr>
                        <w:rFonts w:ascii="ＭＳ Ｐゴシック" w:eastAsia="ＭＳ Ｐゴシック" w:hint="eastAsia"/>
                        <w:b/>
                        <w:color w:val="464646"/>
                        <w:sz w:val="20"/>
                      </w:rPr>
                      <w:t xml:space="preserve">  </w:t>
                    </w:r>
                    <w:r>
                      <w:rPr>
                        <w:rFonts w:ascii="ＭＳ Ｐゴシック" w:eastAsia="ＭＳ Ｐゴシック" w:hint="eastAsia"/>
                        <w:b/>
                        <w:color w:val="464646"/>
                        <w:sz w:val="20"/>
                      </w:rPr>
                      <w:t>価</w:t>
                    </w:r>
                  </w:p>
                </w:txbxContent>
              </v:textbox>
            </v:shape>
            <v:shape id="_x0000_s3456" type="#_x0000_t202" style="position:absolute;left:3772;top:2195;width:268;height:191" filled="f" stroked="f">
              <v:textbox inset="0,0,0,0">
                <w:txbxContent>
                  <w:p w14:paraId="0C8F01BE" w14:textId="77777777" w:rsidR="0058363B" w:rsidRDefault="004C6056">
                    <w:pPr>
                      <w:spacing w:before="4" w:line="186" w:lineRule="exact"/>
                      <w:rPr>
                        <w:rFonts w:ascii="ＭＳ Ｐゴシック" w:eastAsia="ＭＳ Ｐゴシック"/>
                        <w:sz w:val="11"/>
                      </w:rPr>
                    </w:pPr>
                    <w:r>
                      <w:rPr>
                        <w:rFonts w:ascii="ＭＳ Ｐゴシック" w:eastAsia="ＭＳ Ｐゴシック" w:hint="eastAsia"/>
                        <w:color w:val="464646"/>
                        <w:w w:val="105"/>
                        <w:sz w:val="11"/>
                      </w:rPr>
                      <w:t>（</w:t>
                    </w:r>
                    <w:r>
                      <w:rPr>
                        <w:rFonts w:ascii="Century" w:eastAsia="Century"/>
                        <w:color w:val="464646"/>
                        <w:spacing w:val="-1"/>
                        <w:w w:val="102"/>
                        <w:sz w:val="15"/>
                      </w:rPr>
                      <w:t>n</w:t>
                    </w:r>
                    <w:r>
                      <w:rPr>
                        <w:rFonts w:ascii="ＭＳ Ｐゴシック" w:eastAsia="ＭＳ Ｐゴシック" w:hint="eastAsia"/>
                        <w:color w:val="464646"/>
                        <w:w w:val="109"/>
                        <w:position w:val="-2"/>
                        <w:sz w:val="7"/>
                      </w:rPr>
                      <w:t>3</w:t>
                    </w:r>
                    <w:r>
                      <w:rPr>
                        <w:rFonts w:ascii="ＭＳ Ｐゴシック" w:eastAsia="ＭＳ Ｐゴシック" w:hint="eastAsia"/>
                        <w:color w:val="464646"/>
                        <w:w w:val="105"/>
                        <w:sz w:val="11"/>
                      </w:rPr>
                      <w:t>）</w:t>
                    </w:r>
                  </w:p>
                </w:txbxContent>
              </v:textbox>
            </v:shape>
            <v:shape id="_x0000_s3455" type="#_x0000_t202" style="position:absolute;left:4591;top:2231;width:1499;height:199" filled="f" stroked="f">
              <v:textbox inset="0,0,0,0">
                <w:txbxContent>
                  <w:p w14:paraId="0C8F01BF" w14:textId="77777777" w:rsidR="0058363B" w:rsidRDefault="004C6056">
                    <w:pPr>
                      <w:spacing w:line="198" w:lineRule="exact"/>
                      <w:rPr>
                        <w:rFonts w:ascii="ＭＳ Ｐゴシック" w:eastAsia="ＭＳ Ｐゴシック"/>
                        <w:b/>
                        <w:sz w:val="17"/>
                      </w:rPr>
                    </w:pPr>
                    <w:r>
                      <w:rPr>
                        <w:rFonts w:ascii="ＭＳ Ｐゴシック" w:eastAsia="ＭＳ Ｐゴシック" w:hint="eastAsia"/>
                        <w:b/>
                        <w:color w:val="464646"/>
                        <w:sz w:val="20"/>
                      </w:rPr>
                      <w:t>V</w:t>
                    </w:r>
                    <w:r>
                      <w:rPr>
                        <w:rFonts w:ascii="ＭＳ Ｐゴシック" w:eastAsia="ＭＳ Ｐゴシック" w:hint="eastAsia"/>
                        <w:b/>
                        <w:color w:val="464646"/>
                        <w:position w:val="5"/>
                        <w:sz w:val="11"/>
                      </w:rPr>
                      <w:t>Ｂ</w:t>
                    </w:r>
                    <w:r>
                      <w:rPr>
                        <w:rFonts w:ascii="ＭＳ Ｐゴシック" w:eastAsia="ＭＳ Ｐゴシック" w:hint="eastAsia"/>
                        <w:b/>
                        <w:color w:val="464646"/>
                        <w:position w:val="5"/>
                        <w:sz w:val="11"/>
                      </w:rPr>
                      <w:t xml:space="preserve"> </w:t>
                    </w:r>
                    <w:r>
                      <w:rPr>
                        <w:rFonts w:ascii="ＭＳ Ｐゴシック" w:eastAsia="ＭＳ Ｐゴシック" w:hint="eastAsia"/>
                        <w:b/>
                        <w:color w:val="464646"/>
                        <w:sz w:val="17"/>
                      </w:rPr>
                      <w:t>は基準生産物量</w:t>
                    </w:r>
                  </w:p>
                </w:txbxContent>
              </v:textbox>
            </v:shape>
            <v:shape id="_x0000_s3454" type="#_x0000_t202" style="position:absolute;left:4810;top:2356;width:43;height:89" filled="f" stroked="f">
              <v:textbox inset="0,0,0,0">
                <w:txbxContent>
                  <w:p w14:paraId="0C8F01C0" w14:textId="77777777" w:rsidR="0058363B" w:rsidRDefault="004C6056">
                    <w:pPr>
                      <w:spacing w:line="89" w:lineRule="exact"/>
                      <w:rPr>
                        <w:rFonts w:ascii="ＭＳ Ｐゴシック" w:eastAsia="ＭＳ Ｐゴシック"/>
                        <w:b/>
                        <w:sz w:val="9"/>
                      </w:rPr>
                    </w:pPr>
                    <w:r>
                      <w:rPr>
                        <w:rFonts w:ascii="ＭＳ Ｐゴシック" w:eastAsia="ＭＳ Ｐゴシック" w:hint="eastAsia"/>
                        <w:b/>
                        <w:color w:val="464646"/>
                        <w:w w:val="96"/>
                        <w:sz w:val="9"/>
                      </w:rPr>
                      <w:t>ｉ</w:t>
                    </w:r>
                  </w:p>
                </w:txbxContent>
              </v:textbox>
            </v:shape>
            <v:shape id="_x0000_s3453" type="#_x0000_t202" style="position:absolute;left:6722;top:2180;width:1539;height:464" filled="f" stroked="f">
              <v:textbox inset="0,0,0,0">
                <w:txbxContent>
                  <w:p w14:paraId="0C8F01C1" w14:textId="77777777" w:rsidR="0058363B" w:rsidRDefault="004C6056">
                    <w:pPr>
                      <w:spacing w:before="20" w:line="220" w:lineRule="exact"/>
                      <w:ind w:left="468" w:right="17" w:hanging="469"/>
                      <w:rPr>
                        <w:rFonts w:ascii="ＭＳ Ｐゴシック" w:eastAsia="ＭＳ Ｐゴシック" w:hAnsi="ＭＳ Ｐゴシック"/>
                        <w:b/>
                        <w:sz w:val="9"/>
                      </w:rPr>
                    </w:pPr>
                    <w:r>
                      <w:rPr>
                        <w:rFonts w:ascii="Times New Roman" w:eastAsia="Times New Roman" w:hAnsi="Times New Roman"/>
                        <w:b/>
                        <w:color w:val="464646"/>
                      </w:rPr>
                      <w:t>a</w:t>
                    </w:r>
                    <w:r>
                      <w:rPr>
                        <w:rFonts w:ascii="ＭＳ Ｐゴシック" w:eastAsia="ＭＳ Ｐゴシック" w:hAnsi="ＭＳ Ｐゴシック" w:hint="eastAsia"/>
                        <w:b/>
                        <w:color w:val="464646"/>
                        <w:spacing w:val="1"/>
                        <w:w w:val="96"/>
                        <w:position w:val="-2"/>
                        <w:sz w:val="9"/>
                      </w:rPr>
                      <w:t>ｉ</w:t>
                    </w:r>
                    <w:r>
                      <w:rPr>
                        <w:rFonts w:ascii="ＭＳ Ｐゴシック" w:eastAsia="ＭＳ Ｐゴシック" w:hAnsi="ＭＳ Ｐゴシック" w:hint="eastAsia"/>
                        <w:b/>
                        <w:color w:val="464646"/>
                        <w:spacing w:val="-2"/>
                        <w:w w:val="102"/>
                        <w:sz w:val="15"/>
                      </w:rPr>
                      <w:t>は生産物量環境変数</w:t>
                    </w:r>
                    <w:r>
                      <w:rPr>
                        <w:rFonts w:ascii="ＭＳ Ｐゴシック" w:eastAsia="ＭＳ Ｐゴシック" w:hAnsi="ＭＳ Ｐゴシック" w:hint="eastAsia"/>
                        <w:b/>
                        <w:color w:val="464646"/>
                        <w:spacing w:val="-2"/>
                        <w:w w:val="102"/>
                        <w:sz w:val="15"/>
                      </w:rPr>
                      <w:t xml:space="preserve"> </w:t>
                    </w:r>
                    <w:r>
                      <w:rPr>
                        <w:rFonts w:ascii="Times New Roman" w:eastAsia="Times New Roman" w:hAnsi="Times New Roman"/>
                        <w:b/>
                        <w:color w:val="464646"/>
                        <w:spacing w:val="-2"/>
                      </w:rPr>
                      <w:t>a</w:t>
                    </w:r>
                    <w:r>
                      <w:rPr>
                        <w:rFonts w:ascii="ＭＳ Ｐゴシック" w:eastAsia="ＭＳ Ｐゴシック" w:hAnsi="ＭＳ Ｐゴシック" w:hint="eastAsia"/>
                        <w:b/>
                        <w:color w:val="464646"/>
                        <w:spacing w:val="-2"/>
                        <w:w w:val="96"/>
                        <w:position w:val="-2"/>
                        <w:sz w:val="9"/>
                      </w:rPr>
                      <w:t>ｉ</w:t>
                    </w:r>
                    <w:r>
                      <w:rPr>
                        <w:rFonts w:ascii="ＭＳ Ｐゴシック" w:eastAsia="ＭＳ Ｐゴシック" w:hAnsi="ＭＳ Ｐゴシック" w:hint="eastAsia"/>
                        <w:b/>
                        <w:color w:val="464646"/>
                        <w:position w:val="-2"/>
                        <w:sz w:val="9"/>
                      </w:rPr>
                      <w:t xml:space="preserve">  </w:t>
                    </w:r>
                    <w:r>
                      <w:rPr>
                        <w:rFonts w:ascii="ＭＳ Ｐゴシック" w:eastAsia="ＭＳ Ｐゴシック" w:hAnsi="ＭＳ Ｐゴシック" w:hint="eastAsia"/>
                        <w:b/>
                        <w:color w:val="464646"/>
                        <w:sz w:val="13"/>
                      </w:rPr>
                      <w:t>＝</w:t>
                    </w:r>
                    <w:r>
                      <w:rPr>
                        <w:rFonts w:ascii="ＭＳ Ｐゴシック" w:eastAsia="ＭＳ Ｐゴシック" w:hAnsi="ＭＳ Ｐゴシック" w:hint="eastAsia"/>
                        <w:b/>
                        <w:color w:val="464646"/>
                        <w:spacing w:val="2"/>
                        <w:sz w:val="13"/>
                      </w:rPr>
                      <w:t xml:space="preserve">  </w:t>
                    </w:r>
                    <w:r>
                      <w:rPr>
                        <w:rFonts w:ascii="Times New Roman" w:eastAsia="Times New Roman" w:hAnsi="Times New Roman"/>
                        <w:b/>
                        <w:color w:val="464646"/>
                        <w:spacing w:val="-1"/>
                        <w:w w:val="101"/>
                        <w:sz w:val="13"/>
                      </w:rPr>
                      <w:t>Σ</w:t>
                    </w:r>
                    <w:r>
                      <w:rPr>
                        <w:rFonts w:ascii="Times New Roman" w:eastAsia="Times New Roman" w:hAnsi="Times New Roman"/>
                        <w:b/>
                        <w:color w:val="464646"/>
                        <w:w w:val="101"/>
                        <w:sz w:val="13"/>
                      </w:rPr>
                      <w:t>α</w:t>
                    </w:r>
                    <w:r>
                      <w:rPr>
                        <w:rFonts w:ascii="ＭＳ Ｐゴシック" w:eastAsia="ＭＳ Ｐゴシック" w:hAnsi="ＭＳ Ｐゴシック" w:hint="eastAsia"/>
                        <w:b/>
                        <w:color w:val="464646"/>
                        <w:spacing w:val="1"/>
                        <w:w w:val="96"/>
                        <w:position w:val="-2"/>
                        <w:sz w:val="9"/>
                      </w:rPr>
                      <w:t>ｉｊ</w:t>
                    </w:r>
                  </w:p>
                </w:txbxContent>
              </v:textbox>
            </v:shape>
            <v:shape id="_x0000_s3452" type="#_x0000_t202" style="position:absolute;left:3784;top:2914;width:268;height:191" filled="f" stroked="f">
              <v:textbox inset="0,0,0,0">
                <w:txbxContent>
                  <w:p w14:paraId="0C8F01C2" w14:textId="77777777" w:rsidR="0058363B" w:rsidRDefault="004C6056">
                    <w:pPr>
                      <w:spacing w:before="4" w:line="186" w:lineRule="exact"/>
                      <w:rPr>
                        <w:rFonts w:ascii="ＭＳ Ｐゴシック" w:eastAsia="ＭＳ Ｐゴシック"/>
                        <w:sz w:val="11"/>
                      </w:rPr>
                    </w:pPr>
                    <w:r>
                      <w:rPr>
                        <w:rFonts w:ascii="ＭＳ Ｐゴシック" w:eastAsia="ＭＳ Ｐゴシック" w:hint="eastAsia"/>
                        <w:color w:val="464646"/>
                        <w:w w:val="105"/>
                        <w:sz w:val="11"/>
                      </w:rPr>
                      <w:t>（</w:t>
                    </w:r>
                    <w:r>
                      <w:rPr>
                        <w:rFonts w:ascii="Century" w:eastAsia="Century"/>
                        <w:color w:val="464646"/>
                        <w:spacing w:val="-1"/>
                        <w:w w:val="102"/>
                        <w:sz w:val="15"/>
                      </w:rPr>
                      <w:t>n</w:t>
                    </w:r>
                    <w:r>
                      <w:rPr>
                        <w:rFonts w:ascii="ＭＳ Ｐゴシック" w:eastAsia="ＭＳ Ｐゴシック" w:hint="eastAsia"/>
                        <w:color w:val="464646"/>
                        <w:w w:val="109"/>
                        <w:position w:val="-2"/>
                        <w:sz w:val="7"/>
                      </w:rPr>
                      <w:t>4</w:t>
                    </w:r>
                    <w:r>
                      <w:rPr>
                        <w:rFonts w:ascii="ＭＳ Ｐゴシック" w:eastAsia="ＭＳ Ｐゴシック" w:hint="eastAsia"/>
                        <w:color w:val="464646"/>
                        <w:w w:val="105"/>
                        <w:sz w:val="11"/>
                      </w:rPr>
                      <w:t>）</w:t>
                    </w:r>
                  </w:p>
                </w:txbxContent>
              </v:textbox>
            </v:shape>
            <v:shape id="_x0000_s3451" type="#_x0000_t202" style="position:absolute;left:3772;top:3647;width:268;height:191" filled="f" stroked="f">
              <v:textbox inset="0,0,0,0">
                <w:txbxContent>
                  <w:p w14:paraId="0C8F01C3" w14:textId="77777777" w:rsidR="0058363B" w:rsidRDefault="004C6056">
                    <w:pPr>
                      <w:spacing w:before="4" w:line="186" w:lineRule="exact"/>
                      <w:rPr>
                        <w:rFonts w:ascii="ＭＳ Ｐゴシック" w:eastAsia="ＭＳ Ｐゴシック"/>
                        <w:sz w:val="11"/>
                      </w:rPr>
                    </w:pPr>
                    <w:r>
                      <w:rPr>
                        <w:rFonts w:ascii="ＭＳ Ｐゴシック" w:eastAsia="ＭＳ Ｐゴシック" w:hint="eastAsia"/>
                        <w:color w:val="464646"/>
                        <w:w w:val="105"/>
                        <w:sz w:val="11"/>
                      </w:rPr>
                      <w:t>（</w:t>
                    </w:r>
                    <w:r>
                      <w:rPr>
                        <w:rFonts w:ascii="Century" w:eastAsia="Century"/>
                        <w:color w:val="464646"/>
                        <w:spacing w:val="-1"/>
                        <w:w w:val="102"/>
                        <w:sz w:val="15"/>
                      </w:rPr>
                      <w:t>n</w:t>
                    </w:r>
                    <w:r>
                      <w:rPr>
                        <w:rFonts w:ascii="ＭＳ Ｐゴシック" w:eastAsia="ＭＳ Ｐゴシック" w:hint="eastAsia"/>
                        <w:color w:val="464646"/>
                        <w:w w:val="109"/>
                        <w:position w:val="-2"/>
                        <w:sz w:val="7"/>
                      </w:rPr>
                      <w:t>5</w:t>
                    </w:r>
                    <w:r>
                      <w:rPr>
                        <w:rFonts w:ascii="ＭＳ Ｐゴシック" w:eastAsia="ＭＳ Ｐゴシック" w:hint="eastAsia"/>
                        <w:color w:val="464646"/>
                        <w:w w:val="105"/>
                        <w:sz w:val="11"/>
                      </w:rPr>
                      <w:t>）</w:t>
                    </w:r>
                  </w:p>
                </w:txbxContent>
              </v:textbox>
            </v:shape>
            <v:shape id="_x0000_s3450" type="#_x0000_t202" style="position:absolute;left:2135;top:4117;width:1835;height:1189" filled="f" stroked="f">
              <v:textbox inset="0,0,0,0">
                <w:txbxContent>
                  <w:p w14:paraId="0C8F01C4" w14:textId="77777777" w:rsidR="0058363B" w:rsidRDefault="004C6056">
                    <w:pPr>
                      <w:spacing w:line="101" w:lineRule="exact"/>
                      <w:ind w:right="348"/>
                      <w:jc w:val="center"/>
                      <w:rPr>
                        <w:rFonts w:ascii="ＭＳ Ｐゴシック" w:eastAsia="ＭＳ Ｐゴシック"/>
                        <w:b/>
                        <w:sz w:val="13"/>
                      </w:rPr>
                    </w:pPr>
                    <w:r>
                      <w:rPr>
                        <w:rFonts w:ascii="ＭＳ Ｐゴシック" w:eastAsia="ＭＳ Ｐゴシック" w:hint="eastAsia"/>
                        <w:b/>
                        <w:color w:val="2A59A9"/>
                        <w:w w:val="201"/>
                        <w:sz w:val="13"/>
                      </w:rPr>
                      <w:t>・</w:t>
                    </w:r>
                  </w:p>
                  <w:p w14:paraId="0C8F01C5" w14:textId="77777777" w:rsidR="0058363B" w:rsidRDefault="004C6056">
                    <w:pPr>
                      <w:spacing w:line="138" w:lineRule="exact"/>
                      <w:ind w:left="53"/>
                      <w:rPr>
                        <w:rFonts w:ascii="ＭＳ Ｐゴシック" w:eastAsia="ＭＳ Ｐゴシック"/>
                        <w:sz w:val="13"/>
                      </w:rPr>
                    </w:pPr>
                    <w:r>
                      <w:rPr>
                        <w:rFonts w:ascii="ＭＳ Ｐゴシック" w:eastAsia="ＭＳ Ｐゴシック" w:hint="eastAsia"/>
                        <w:color w:val="5F5F5F"/>
                        <w:sz w:val="13"/>
                      </w:rPr>
                      <w:t>（ＫＣ：</w:t>
                    </w:r>
                    <w:r>
                      <w:rPr>
                        <w:rFonts w:ascii="ＭＳ Ｐゴシック" w:eastAsia="ＭＳ Ｐゴシック" w:hint="eastAsia"/>
                        <w:color w:val="5F5F5F"/>
                        <w:sz w:val="13"/>
                      </w:rPr>
                      <w:t xml:space="preserve"> </w:t>
                    </w:r>
                    <w:r>
                      <w:rPr>
                        <w:rFonts w:ascii="Times New Roman" w:eastAsia="Times New Roman"/>
                        <w:color w:val="5F5F5F"/>
                        <w:sz w:val="13"/>
                      </w:rPr>
                      <w:t>K</w:t>
                    </w:r>
                    <w:r>
                      <w:rPr>
                        <w:rFonts w:ascii="ＭＳ Ｐゴシック" w:eastAsia="ＭＳ Ｐゴシック" w:hint="eastAsia"/>
                        <w:color w:val="5F5F5F"/>
                        <w:sz w:val="13"/>
                      </w:rPr>
                      <w:t>・</w:t>
                    </w:r>
                    <w:r>
                      <w:rPr>
                        <w:rFonts w:ascii="Times New Roman" w:eastAsia="Times New Roman"/>
                        <w:color w:val="5F5F5F"/>
                        <w:sz w:val="13"/>
                      </w:rPr>
                      <w:t>Character</w:t>
                    </w:r>
                    <w:r>
                      <w:rPr>
                        <w:rFonts w:ascii="ＭＳ Ｐゴシック" w:eastAsia="ＭＳ Ｐゴシック" w:hint="eastAsia"/>
                        <w:color w:val="5F5F5F"/>
                        <w:sz w:val="13"/>
                      </w:rPr>
                      <w:t>）</w:t>
                    </w:r>
                  </w:p>
                  <w:p w14:paraId="0C8F01C6" w14:textId="77777777" w:rsidR="0058363B" w:rsidRDefault="004C6056">
                    <w:pPr>
                      <w:spacing w:line="169" w:lineRule="exact"/>
                      <w:ind w:left="53"/>
                      <w:rPr>
                        <w:rFonts w:ascii="ＭＳ Ｐゴシック" w:eastAsia="ＭＳ Ｐゴシック"/>
                        <w:sz w:val="13"/>
                      </w:rPr>
                    </w:pPr>
                    <w:r>
                      <w:rPr>
                        <w:rFonts w:ascii="ＭＳ Ｐゴシック" w:eastAsia="ＭＳ Ｐゴシック" w:hint="eastAsia"/>
                        <w:color w:val="5F5F5F"/>
                        <w:sz w:val="13"/>
                      </w:rPr>
                      <w:t>（Ｋ</w:t>
                    </w:r>
                    <w:r>
                      <w:rPr>
                        <w:rFonts w:ascii="ＭＳ Ｐゴシック" w:eastAsia="ＭＳ Ｐゴシック" w:hint="eastAsia"/>
                        <w:color w:val="5F5F5F"/>
                        <w:sz w:val="13"/>
                      </w:rPr>
                      <w:t>Loc</w:t>
                    </w:r>
                    <w:r>
                      <w:rPr>
                        <w:rFonts w:ascii="Times New Roman" w:eastAsia="Times New Roman"/>
                        <w:color w:val="5F5F5F"/>
                        <w:sz w:val="13"/>
                      </w:rPr>
                      <w:t>: K</w:t>
                    </w:r>
                    <w:r>
                      <w:rPr>
                        <w:rFonts w:ascii="ＭＳ Ｐゴシック" w:eastAsia="ＭＳ Ｐゴシック" w:hint="eastAsia"/>
                        <w:color w:val="5F5F5F"/>
                        <w:sz w:val="13"/>
                      </w:rPr>
                      <w:t>・</w:t>
                    </w:r>
                    <w:r>
                      <w:rPr>
                        <w:rFonts w:ascii="Times New Roman" w:eastAsia="Times New Roman"/>
                        <w:color w:val="5F5F5F"/>
                        <w:sz w:val="13"/>
                      </w:rPr>
                      <w:t>Lines of Code</w:t>
                    </w:r>
                    <w:r>
                      <w:rPr>
                        <w:rFonts w:ascii="ＭＳ Ｐゴシック" w:eastAsia="ＭＳ Ｐゴシック" w:hint="eastAsia"/>
                        <w:color w:val="5F5F5F"/>
                        <w:sz w:val="13"/>
                      </w:rPr>
                      <w:t>）</w:t>
                    </w:r>
                  </w:p>
                  <w:p w14:paraId="0C8F01C7" w14:textId="77777777" w:rsidR="0058363B" w:rsidRDefault="004C6056">
                    <w:pPr>
                      <w:spacing w:before="65" w:line="146" w:lineRule="exact"/>
                      <w:ind w:left="342" w:right="174" w:hanging="343"/>
                      <w:rPr>
                        <w:rFonts w:ascii="ＭＳ Ｐゴシック" w:eastAsia="ＭＳ Ｐゴシック"/>
                        <w:b/>
                        <w:sz w:val="12"/>
                      </w:rPr>
                    </w:pPr>
                    <w:r>
                      <w:rPr>
                        <w:rFonts w:ascii="ＭＳ Ｐゴシック" w:eastAsia="ＭＳ Ｐゴシック" w:hint="eastAsia"/>
                        <w:color w:val="5F5F5F"/>
                        <w:sz w:val="12"/>
                      </w:rPr>
                      <w:t>（</w:t>
                    </w:r>
                    <w:r>
                      <w:rPr>
                        <w:rFonts w:ascii="ＭＳ Ｐゴシック" w:eastAsia="ＭＳ Ｐゴシック" w:hint="eastAsia"/>
                        <w:b/>
                        <w:color w:val="5F5F5F"/>
                        <w:sz w:val="12"/>
                      </w:rPr>
                      <w:t>注１）テスト工程は以下に示す。テストドキュメント（ＫＣ）</w:t>
                    </w:r>
                    <w:r>
                      <w:rPr>
                        <w:rFonts w:ascii="ＭＳ Ｐゴシック" w:eastAsia="ＭＳ Ｐゴシック" w:hint="eastAsia"/>
                        <w:b/>
                        <w:color w:val="5F5F5F"/>
                        <w:sz w:val="12"/>
                      </w:rPr>
                      <w:t xml:space="preserve">  </w:t>
                    </w:r>
                    <w:r>
                      <w:rPr>
                        <w:rFonts w:ascii="ＭＳ Ｐゴシック" w:eastAsia="ＭＳ Ｐゴシック" w:hint="eastAsia"/>
                        <w:b/>
                        <w:color w:val="5F5F5F"/>
                        <w:spacing w:val="-1"/>
                        <w:sz w:val="12"/>
                      </w:rPr>
                      <w:t>テスト</w:t>
                    </w:r>
                    <w:r>
                      <w:rPr>
                        <w:rFonts w:ascii="ＭＳ Ｐゴシック" w:eastAsia="ＭＳ Ｐゴシック" w:hint="eastAsia"/>
                        <w:b/>
                        <w:color w:val="5F5F5F"/>
                        <w:sz w:val="12"/>
                      </w:rPr>
                      <w:t>（項目数</w:t>
                    </w:r>
                    <w:r>
                      <w:rPr>
                        <w:rFonts w:ascii="Times New Roman" w:eastAsia="Times New Roman"/>
                        <w:b/>
                        <w:color w:val="5F5F5F"/>
                        <w:sz w:val="12"/>
                      </w:rPr>
                      <w:t>/</w:t>
                    </w:r>
                    <w:r>
                      <w:rPr>
                        <w:rFonts w:ascii="ＭＳ Ｐゴシック" w:eastAsia="ＭＳ Ｐゴシック" w:hint="eastAsia"/>
                        <w:b/>
                        <w:color w:val="5F5F5F"/>
                        <w:sz w:val="12"/>
                      </w:rPr>
                      <w:t>ケース数）</w:t>
                    </w:r>
                  </w:p>
                  <w:p w14:paraId="0C8F01C8" w14:textId="77777777" w:rsidR="0058363B" w:rsidRDefault="004C6056">
                    <w:pPr>
                      <w:spacing w:line="146" w:lineRule="exact"/>
                      <w:ind w:left="324" w:right="11" w:hanging="325"/>
                      <w:rPr>
                        <w:rFonts w:ascii="ＭＳ Ｐゴシック" w:eastAsia="ＭＳ Ｐゴシック"/>
                        <w:b/>
                        <w:sz w:val="12"/>
                      </w:rPr>
                    </w:pPr>
                    <w:r>
                      <w:rPr>
                        <w:rFonts w:ascii="ＭＳ Ｐゴシック" w:eastAsia="ＭＳ Ｐゴシック" w:hint="eastAsia"/>
                        <w:b/>
                        <w:color w:val="5F5F5F"/>
                        <w:sz w:val="12"/>
                      </w:rPr>
                      <w:t>（注２）パッケージ設計とは詳細設計を示す。</w:t>
                    </w:r>
                  </w:p>
                </w:txbxContent>
              </v:textbox>
            </v:shape>
            <v:shape id="_x0000_s3449" type="#_x0000_t202" style="position:absolute;left:2811;top:4051;width:152;height:133" filled="f" stroked="f">
              <v:textbox inset="0,0,0,0">
                <w:txbxContent>
                  <w:p w14:paraId="0C8F01C9" w14:textId="77777777" w:rsidR="0058363B" w:rsidRDefault="004C6056">
                    <w:pPr>
                      <w:spacing w:line="132" w:lineRule="exact"/>
                      <w:rPr>
                        <w:rFonts w:ascii="ＭＳ Ｐゴシック" w:eastAsia="ＭＳ Ｐゴシック"/>
                        <w:b/>
                        <w:sz w:val="13"/>
                      </w:rPr>
                    </w:pPr>
                    <w:r>
                      <w:rPr>
                        <w:rFonts w:ascii="ＭＳ Ｐゴシック" w:eastAsia="ＭＳ Ｐゴシック" w:hint="eastAsia"/>
                        <w:b/>
                        <w:color w:val="2A59A9"/>
                        <w:w w:val="201"/>
                        <w:sz w:val="13"/>
                      </w:rPr>
                      <w:t>・</w:t>
                    </w:r>
                  </w:p>
                </w:txbxContent>
              </v:textbox>
            </v:shape>
            <v:shape id="_x0000_s3448" type="#_x0000_t202" style="position:absolute;left:2117;top:435;width:1593;height:553" fillcolor="#f8f39c" strokecolor="#5f5f5f" strokeweight=".18644mm">
              <v:textbox inset="0,0,0,0">
                <w:txbxContent>
                  <w:p w14:paraId="0C8F01CA" w14:textId="77777777" w:rsidR="0058363B" w:rsidRDefault="004C6056">
                    <w:pPr>
                      <w:spacing w:line="261" w:lineRule="exact"/>
                      <w:ind w:left="100" w:right="101"/>
                      <w:jc w:val="center"/>
                      <w:rPr>
                        <w:rFonts w:ascii="ＭＳ Ｐゴシック" w:eastAsia="ＭＳ Ｐゴシック"/>
                        <w:sz w:val="20"/>
                      </w:rPr>
                    </w:pPr>
                    <w:r>
                      <w:rPr>
                        <w:rFonts w:ascii="ＭＳ Ｐゴシック" w:eastAsia="ＭＳ Ｐゴシック" w:hint="eastAsia"/>
                        <w:w w:val="95"/>
                        <w:sz w:val="20"/>
                      </w:rPr>
                      <w:t>要件定義書</w:t>
                    </w:r>
                  </w:p>
                  <w:p w14:paraId="0C8F01CB" w14:textId="77777777" w:rsidR="0058363B" w:rsidRDefault="004C6056">
                    <w:pPr>
                      <w:spacing w:before="14"/>
                      <w:ind w:left="101" w:right="101"/>
                      <w:jc w:val="center"/>
                      <w:rPr>
                        <w:rFonts w:ascii="ＭＳ Ｐゴシック" w:eastAsia="ＭＳ Ｐゴシック"/>
                        <w:sz w:val="15"/>
                      </w:rPr>
                    </w:pPr>
                    <w:r>
                      <w:rPr>
                        <w:rFonts w:ascii="ＭＳ Ｐゴシック" w:eastAsia="ＭＳ Ｐゴシック" w:hint="eastAsia"/>
                        <w:w w:val="105"/>
                        <w:sz w:val="15"/>
                      </w:rPr>
                      <w:t>（</w:t>
                    </w:r>
                    <w:r>
                      <w:rPr>
                        <w:rFonts w:ascii="ＭＳ Ｐゴシック" w:eastAsia="ＭＳ Ｐゴシック" w:hint="eastAsia"/>
                        <w:w w:val="105"/>
                        <w:sz w:val="15"/>
                      </w:rPr>
                      <w:t>KC)</w:t>
                    </w:r>
                  </w:p>
                </w:txbxContent>
              </v:textbox>
            </v:shape>
            <v:shape id="_x0000_s3447" type="#_x0000_t202" style="position:absolute;left:4390;top:895;width:4286;height:711" fillcolor="#c7e8ee" strokecolor="#5f5f5f" strokeweight=".1865mm">
              <v:textbox inset="0,0,0,0">
                <w:txbxContent>
                  <w:p w14:paraId="0C8F01CC" w14:textId="77777777" w:rsidR="0058363B" w:rsidRDefault="004C6056">
                    <w:pPr>
                      <w:spacing w:before="197"/>
                      <w:ind w:left="470"/>
                      <w:rPr>
                        <w:rFonts w:ascii="ＭＳ Ｐゴシック" w:eastAsia="ＭＳ Ｐゴシック" w:hAnsi="ＭＳ Ｐゴシック"/>
                        <w:b/>
                        <w:sz w:val="17"/>
                      </w:rPr>
                    </w:pPr>
                    <w:r>
                      <w:rPr>
                        <w:rFonts w:ascii="ＭＳ Ｐゴシック" w:eastAsia="ＭＳ Ｐゴシック" w:hAnsi="ＭＳ Ｐゴシック" w:hint="eastAsia"/>
                        <w:b/>
                        <w:color w:val="464646"/>
                        <w:w w:val="98"/>
                        <w:sz w:val="20"/>
                      </w:rPr>
                      <w:t>生産物量</w:t>
                    </w:r>
                    <w:r>
                      <w:rPr>
                        <w:rFonts w:ascii="ＭＳ Ｐゴシック" w:eastAsia="ＭＳ Ｐゴシック" w:hAnsi="ＭＳ Ｐゴシック" w:hint="eastAsia"/>
                        <w:b/>
                        <w:color w:val="464646"/>
                        <w:spacing w:val="4"/>
                        <w:sz w:val="20"/>
                      </w:rPr>
                      <w:t xml:space="preserve">  </w:t>
                    </w:r>
                    <w:r>
                      <w:rPr>
                        <w:rFonts w:ascii="ＭＳ Ｐゴシック" w:eastAsia="ＭＳ Ｐゴシック" w:hAnsi="ＭＳ Ｐゴシック" w:hint="eastAsia"/>
                        <w:b/>
                        <w:color w:val="464646"/>
                        <w:spacing w:val="1"/>
                        <w:w w:val="98"/>
                        <w:sz w:val="20"/>
                      </w:rPr>
                      <w:t>V</w:t>
                    </w:r>
                    <w:r>
                      <w:rPr>
                        <w:rFonts w:ascii="ＭＳ Ｐゴシック" w:eastAsia="ＭＳ Ｐゴシック" w:hAnsi="ＭＳ Ｐゴシック" w:hint="eastAsia"/>
                        <w:b/>
                        <w:color w:val="464646"/>
                        <w:w w:val="96"/>
                        <w:position w:val="-2"/>
                        <w:sz w:val="9"/>
                      </w:rPr>
                      <w:t>ｉ</w:t>
                    </w:r>
                    <w:r>
                      <w:rPr>
                        <w:rFonts w:ascii="ＭＳ Ｐゴシック" w:eastAsia="ＭＳ Ｐゴシック" w:hAnsi="ＭＳ Ｐゴシック" w:hint="eastAsia"/>
                        <w:b/>
                        <w:color w:val="464646"/>
                        <w:spacing w:val="-2"/>
                        <w:position w:val="-2"/>
                        <w:sz w:val="9"/>
                      </w:rPr>
                      <w:t xml:space="preserve">     </w:t>
                    </w:r>
                    <w:r>
                      <w:rPr>
                        <w:rFonts w:ascii="ＭＳ Ｐゴシック" w:eastAsia="ＭＳ Ｐゴシック" w:hAnsi="ＭＳ Ｐゴシック" w:hint="eastAsia"/>
                        <w:b/>
                        <w:color w:val="464646"/>
                        <w:w w:val="98"/>
                        <w:sz w:val="20"/>
                      </w:rPr>
                      <w:t>＝</w:t>
                    </w:r>
                    <w:r>
                      <w:rPr>
                        <w:rFonts w:ascii="ＭＳ Ｐゴシック" w:eastAsia="ＭＳ Ｐゴシック" w:hAnsi="ＭＳ Ｐゴシック" w:hint="eastAsia"/>
                        <w:b/>
                        <w:color w:val="464646"/>
                        <w:spacing w:val="4"/>
                        <w:sz w:val="20"/>
                      </w:rPr>
                      <w:t xml:space="preserve">  </w:t>
                    </w:r>
                    <w:r>
                      <w:rPr>
                        <w:rFonts w:ascii="ＭＳ Ｐゴシック" w:eastAsia="ＭＳ Ｐゴシック" w:hAnsi="ＭＳ Ｐゴシック" w:hint="eastAsia"/>
                        <w:b/>
                        <w:color w:val="464646"/>
                        <w:spacing w:val="1"/>
                        <w:w w:val="98"/>
                        <w:sz w:val="20"/>
                      </w:rPr>
                      <w:t>V</w:t>
                    </w:r>
                    <w:r>
                      <w:rPr>
                        <w:rFonts w:ascii="ＭＳ Ｐゴシック" w:eastAsia="ＭＳ Ｐゴシック" w:hAnsi="ＭＳ Ｐゴシック" w:hint="eastAsia"/>
                        <w:b/>
                        <w:color w:val="464646"/>
                        <w:spacing w:val="1"/>
                        <w:w w:val="106"/>
                        <w:position w:val="5"/>
                        <w:sz w:val="11"/>
                      </w:rPr>
                      <w:t>Ｂ</w:t>
                    </w:r>
                    <w:r>
                      <w:rPr>
                        <w:rFonts w:ascii="ＭＳ Ｐゴシック" w:eastAsia="ＭＳ Ｐゴシック" w:hAnsi="ＭＳ Ｐゴシック" w:hint="eastAsia"/>
                        <w:b/>
                        <w:color w:val="464646"/>
                        <w:w w:val="96"/>
                        <w:position w:val="-2"/>
                        <w:sz w:val="9"/>
                      </w:rPr>
                      <w:t>ｉ</w:t>
                    </w:r>
                    <w:r>
                      <w:rPr>
                        <w:rFonts w:ascii="ＭＳ Ｐゴシック" w:eastAsia="ＭＳ Ｐゴシック" w:hAnsi="ＭＳ Ｐゴシック" w:hint="eastAsia"/>
                        <w:b/>
                        <w:color w:val="464646"/>
                        <w:spacing w:val="-2"/>
                        <w:position w:val="-2"/>
                        <w:sz w:val="9"/>
                      </w:rPr>
                      <w:t xml:space="preserve">     </w:t>
                    </w:r>
                    <w:r>
                      <w:rPr>
                        <w:rFonts w:ascii="ＭＳ Ｐゴシック" w:eastAsia="ＭＳ Ｐゴシック" w:hAnsi="ＭＳ Ｐゴシック" w:hint="eastAsia"/>
                        <w:b/>
                        <w:color w:val="464646"/>
                        <w:w w:val="98"/>
                        <w:sz w:val="20"/>
                      </w:rPr>
                      <w:t>×</w:t>
                    </w:r>
                    <w:r>
                      <w:rPr>
                        <w:rFonts w:ascii="ＭＳ Ｐゴシック" w:eastAsia="ＭＳ Ｐゴシック" w:hAnsi="ＭＳ Ｐゴシック" w:hint="eastAsia"/>
                        <w:b/>
                        <w:color w:val="464646"/>
                        <w:spacing w:val="4"/>
                        <w:sz w:val="20"/>
                      </w:rPr>
                      <w:t xml:space="preserve">  </w:t>
                    </w:r>
                    <w:r>
                      <w:rPr>
                        <w:rFonts w:ascii="ＭＳ Ｐゴシック" w:eastAsia="ＭＳ Ｐゴシック" w:hAnsi="ＭＳ Ｐゴシック" w:hint="eastAsia"/>
                        <w:b/>
                        <w:color w:val="464646"/>
                        <w:w w:val="98"/>
                        <w:sz w:val="20"/>
                      </w:rPr>
                      <w:t>（</w:t>
                    </w:r>
                    <w:r>
                      <w:rPr>
                        <w:rFonts w:ascii="ＭＳ Ｐゴシック" w:eastAsia="ＭＳ Ｐゴシック" w:hAnsi="ＭＳ Ｐゴシック" w:hint="eastAsia"/>
                        <w:b/>
                        <w:color w:val="464646"/>
                        <w:spacing w:val="4"/>
                        <w:sz w:val="20"/>
                      </w:rPr>
                      <w:t xml:space="preserve">  </w:t>
                    </w:r>
                    <w:r>
                      <w:rPr>
                        <w:rFonts w:ascii="ＭＳ Ｐゴシック" w:eastAsia="ＭＳ Ｐゴシック" w:hAnsi="ＭＳ Ｐゴシック" w:hint="eastAsia"/>
                        <w:b/>
                        <w:color w:val="464646"/>
                        <w:w w:val="98"/>
                        <w:sz w:val="20"/>
                      </w:rPr>
                      <w:t>１</w:t>
                    </w:r>
                    <w:r>
                      <w:rPr>
                        <w:rFonts w:ascii="ＭＳ Ｐゴシック" w:eastAsia="ＭＳ Ｐゴシック" w:hAnsi="ＭＳ Ｐゴシック" w:hint="eastAsia"/>
                        <w:b/>
                        <w:color w:val="464646"/>
                        <w:spacing w:val="4"/>
                        <w:sz w:val="20"/>
                      </w:rPr>
                      <w:t xml:space="preserve">  </w:t>
                    </w:r>
                    <w:r>
                      <w:rPr>
                        <w:rFonts w:ascii="ＭＳ Ｐゴシック" w:eastAsia="ＭＳ Ｐゴシック" w:hAnsi="ＭＳ Ｐゴシック" w:hint="eastAsia"/>
                        <w:b/>
                        <w:color w:val="464646"/>
                        <w:w w:val="98"/>
                        <w:sz w:val="20"/>
                      </w:rPr>
                      <w:t>+</w:t>
                    </w:r>
                    <w:r>
                      <w:rPr>
                        <w:rFonts w:ascii="ＭＳ Ｐゴシック" w:eastAsia="ＭＳ Ｐゴシック" w:hAnsi="ＭＳ Ｐゴシック" w:hint="eastAsia"/>
                        <w:b/>
                        <w:color w:val="464646"/>
                        <w:spacing w:val="4"/>
                        <w:sz w:val="20"/>
                      </w:rPr>
                      <w:t xml:space="preserve">  </w:t>
                    </w:r>
                    <w:r>
                      <w:rPr>
                        <w:rFonts w:ascii="Times New Roman" w:eastAsia="Times New Roman" w:hAnsi="Times New Roman"/>
                        <w:b/>
                        <w:color w:val="464646"/>
                      </w:rPr>
                      <w:t>a</w:t>
                    </w:r>
                    <w:r>
                      <w:rPr>
                        <w:rFonts w:ascii="ＭＳ Ｐゴシック" w:eastAsia="ＭＳ Ｐゴシック" w:hAnsi="ＭＳ Ｐゴシック" w:hint="eastAsia"/>
                        <w:b/>
                        <w:color w:val="464646"/>
                        <w:w w:val="96"/>
                        <w:position w:val="-2"/>
                        <w:sz w:val="9"/>
                      </w:rPr>
                      <w:t>ｉ</w:t>
                    </w:r>
                    <w:r>
                      <w:rPr>
                        <w:rFonts w:ascii="ＭＳ Ｐゴシック" w:eastAsia="ＭＳ Ｐゴシック" w:hAnsi="ＭＳ Ｐゴシック" w:hint="eastAsia"/>
                        <w:b/>
                        <w:color w:val="464646"/>
                        <w:spacing w:val="-2"/>
                        <w:position w:val="-2"/>
                        <w:sz w:val="9"/>
                      </w:rPr>
                      <w:t xml:space="preserve">     </w:t>
                    </w:r>
                    <w:r>
                      <w:rPr>
                        <w:rFonts w:ascii="ＭＳ Ｐゴシック" w:eastAsia="ＭＳ Ｐゴシック" w:hAnsi="ＭＳ Ｐゴシック" w:hint="eastAsia"/>
                        <w:b/>
                        <w:color w:val="464646"/>
                        <w:w w:val="102"/>
                        <w:sz w:val="17"/>
                      </w:rPr>
                      <w:t>）</w:t>
                    </w:r>
                  </w:p>
                </w:txbxContent>
              </v:textbox>
            </v:shape>
            <v:shape id="_x0000_s3446" type="#_x0000_t202" style="position:absolute;left:4363;top:2860;width:4315;height:634" fillcolor="#fbf6b7" strokecolor="#5f5f5f" strokeweight=".1865mm">
              <v:textbox inset="0,0,0,0">
                <w:txbxContent>
                  <w:p w14:paraId="0C8F01CD" w14:textId="77777777" w:rsidR="0058363B" w:rsidRDefault="004C6056">
                    <w:pPr>
                      <w:spacing w:before="3"/>
                      <w:ind w:left="460"/>
                      <w:rPr>
                        <w:rFonts w:ascii="ＭＳ Ｐゴシック" w:eastAsia="ＭＳ Ｐゴシック" w:hAnsi="ＭＳ Ｐゴシック"/>
                        <w:b/>
                        <w:sz w:val="10"/>
                      </w:rPr>
                    </w:pPr>
                    <w:r>
                      <w:rPr>
                        <w:rFonts w:ascii="ＭＳ Ｐゴシック" w:eastAsia="ＭＳ Ｐゴシック" w:hAnsi="ＭＳ Ｐゴシック" w:hint="eastAsia"/>
                        <w:b/>
                        <w:w w:val="98"/>
                        <w:sz w:val="20"/>
                      </w:rPr>
                      <w:t>生産物量変換係数</w:t>
                    </w:r>
                    <w:r>
                      <w:rPr>
                        <w:rFonts w:ascii="ＭＳ Ｐゴシック" w:eastAsia="ＭＳ Ｐゴシック" w:hAnsi="ＭＳ Ｐゴシック" w:hint="eastAsia"/>
                        <w:b/>
                        <w:spacing w:val="4"/>
                        <w:sz w:val="20"/>
                      </w:rPr>
                      <w:t xml:space="preserve">  </w:t>
                    </w:r>
                    <w:r>
                      <w:rPr>
                        <w:rFonts w:ascii="ＭＳ Ｐゴシック" w:eastAsia="ＭＳ Ｐゴシック" w:hAnsi="ＭＳ Ｐゴシック" w:hint="eastAsia"/>
                        <w:b/>
                        <w:spacing w:val="1"/>
                        <w:sz w:val="26"/>
                      </w:rPr>
                      <w:t>n</w:t>
                    </w:r>
                    <w:r>
                      <w:rPr>
                        <w:rFonts w:ascii="ＭＳ Ｐゴシック" w:eastAsia="ＭＳ Ｐゴシック" w:hAnsi="ＭＳ Ｐゴシック" w:hint="eastAsia"/>
                        <w:b/>
                        <w:w w:val="102"/>
                        <w:position w:val="-3"/>
                        <w:sz w:val="10"/>
                      </w:rPr>
                      <w:t>L</w:t>
                    </w:r>
                    <w:r>
                      <w:rPr>
                        <w:rFonts w:ascii="ＭＳ Ｐゴシック" w:eastAsia="ＭＳ Ｐゴシック" w:hAnsi="ＭＳ Ｐゴシック" w:hint="eastAsia"/>
                        <w:b/>
                        <w:spacing w:val="2"/>
                        <w:position w:val="-3"/>
                        <w:sz w:val="10"/>
                      </w:rPr>
                      <w:t xml:space="preserve">    </w:t>
                    </w:r>
                    <w:r>
                      <w:rPr>
                        <w:rFonts w:ascii="ＭＳ Ｐゴシック" w:eastAsia="ＭＳ Ｐゴシック" w:hAnsi="ＭＳ Ｐゴシック" w:hint="eastAsia"/>
                        <w:b/>
                        <w:w w:val="98"/>
                        <w:sz w:val="20"/>
                      </w:rPr>
                      <w:t>＝</w:t>
                    </w:r>
                    <w:r>
                      <w:rPr>
                        <w:rFonts w:ascii="ＭＳ Ｐゴシック" w:eastAsia="ＭＳ Ｐゴシック" w:hAnsi="ＭＳ Ｐゴシック" w:hint="eastAsia"/>
                        <w:b/>
                        <w:spacing w:val="4"/>
                        <w:sz w:val="20"/>
                      </w:rPr>
                      <w:t xml:space="preserve">  </w:t>
                    </w:r>
                    <w:r>
                      <w:rPr>
                        <w:rFonts w:ascii="ＭＳ Ｐゴシック" w:eastAsia="ＭＳ Ｐゴシック" w:hAnsi="ＭＳ Ｐゴシック" w:hint="eastAsia"/>
                        <w:b/>
                        <w:spacing w:val="1"/>
                        <w:w w:val="98"/>
                        <w:sz w:val="20"/>
                      </w:rPr>
                      <w:t>V</w:t>
                    </w:r>
                    <w:r>
                      <w:rPr>
                        <w:rFonts w:ascii="ＭＳ Ｐゴシック" w:eastAsia="ＭＳ Ｐゴシック" w:hAnsi="ＭＳ Ｐゴシック" w:hint="eastAsia"/>
                        <w:b/>
                        <w:spacing w:val="1"/>
                        <w:w w:val="106"/>
                        <w:position w:val="5"/>
                        <w:sz w:val="11"/>
                      </w:rPr>
                      <w:t>Ｂ</w:t>
                    </w:r>
                    <w:r>
                      <w:rPr>
                        <w:rFonts w:ascii="ＭＳ Ｐゴシック" w:eastAsia="ＭＳ Ｐゴシック" w:hAnsi="ＭＳ Ｐゴシック" w:hint="eastAsia"/>
                        <w:b/>
                        <w:spacing w:val="1"/>
                        <w:w w:val="101"/>
                        <w:position w:val="-3"/>
                        <w:sz w:val="10"/>
                      </w:rPr>
                      <w:t>ｉ</w:t>
                    </w:r>
                    <w:r>
                      <w:rPr>
                        <w:rFonts w:ascii="ＭＳ Ｐゴシック" w:eastAsia="ＭＳ Ｐゴシック" w:hAnsi="ＭＳ Ｐゴシック" w:hint="eastAsia"/>
                        <w:b/>
                        <w:spacing w:val="1"/>
                        <w:w w:val="104"/>
                        <w:position w:val="-2"/>
                        <w:sz w:val="7"/>
                      </w:rPr>
                      <w:t>＋</w:t>
                    </w:r>
                    <w:r>
                      <w:rPr>
                        <w:rFonts w:ascii="ＭＳ Ｐゴシック" w:eastAsia="ＭＳ Ｐゴシック" w:hAnsi="ＭＳ Ｐゴシック" w:hint="eastAsia"/>
                        <w:b/>
                        <w:w w:val="97"/>
                        <w:position w:val="-2"/>
                        <w:sz w:val="9"/>
                      </w:rPr>
                      <w:t>１</w:t>
                    </w:r>
                    <w:r>
                      <w:rPr>
                        <w:rFonts w:ascii="ＭＳ Ｐゴシック" w:eastAsia="ＭＳ Ｐゴシック" w:hAnsi="ＭＳ Ｐゴシック" w:hint="eastAsia"/>
                        <w:b/>
                        <w:position w:val="-2"/>
                        <w:sz w:val="9"/>
                      </w:rPr>
                      <w:t xml:space="preserve">  </w:t>
                    </w:r>
                    <w:r>
                      <w:rPr>
                        <w:rFonts w:ascii="ＭＳ Ｐゴシック" w:eastAsia="ＭＳ Ｐゴシック" w:hAnsi="ＭＳ Ｐゴシック" w:hint="eastAsia"/>
                        <w:b/>
                        <w:w w:val="98"/>
                        <w:sz w:val="20"/>
                      </w:rPr>
                      <w:t>÷</w:t>
                    </w:r>
                    <w:r>
                      <w:rPr>
                        <w:rFonts w:ascii="ＭＳ Ｐゴシック" w:eastAsia="ＭＳ Ｐゴシック" w:hAnsi="ＭＳ Ｐゴシック" w:hint="eastAsia"/>
                        <w:b/>
                        <w:sz w:val="20"/>
                      </w:rPr>
                      <w:t xml:space="preserve"> </w:t>
                    </w:r>
                    <w:r>
                      <w:rPr>
                        <w:rFonts w:ascii="ＭＳ Ｐゴシック" w:eastAsia="ＭＳ Ｐゴシック" w:hAnsi="ＭＳ Ｐゴシック" w:hint="eastAsia"/>
                        <w:b/>
                        <w:spacing w:val="1"/>
                        <w:w w:val="98"/>
                        <w:sz w:val="20"/>
                      </w:rPr>
                      <w:t>Ｖ</w:t>
                    </w:r>
                    <w:r>
                      <w:rPr>
                        <w:rFonts w:ascii="ＭＳ Ｐゴシック" w:eastAsia="ＭＳ Ｐゴシック" w:hAnsi="ＭＳ Ｐゴシック" w:hint="eastAsia"/>
                        <w:b/>
                        <w:spacing w:val="1"/>
                        <w:w w:val="106"/>
                        <w:position w:val="5"/>
                        <w:sz w:val="11"/>
                      </w:rPr>
                      <w:t>Ｂ</w:t>
                    </w:r>
                    <w:r>
                      <w:rPr>
                        <w:rFonts w:ascii="ＭＳ Ｐゴシック" w:eastAsia="ＭＳ Ｐゴシック" w:hAnsi="ＭＳ Ｐゴシック" w:hint="eastAsia"/>
                        <w:b/>
                        <w:w w:val="101"/>
                        <w:position w:val="-3"/>
                        <w:sz w:val="10"/>
                      </w:rPr>
                      <w:t>ｉ</w:t>
                    </w:r>
                  </w:p>
                  <w:p w14:paraId="0C8F01CE" w14:textId="77777777" w:rsidR="0058363B" w:rsidRDefault="004C6056">
                    <w:pPr>
                      <w:spacing w:before="29"/>
                      <w:ind w:left="2182"/>
                      <w:rPr>
                        <w:rFonts w:ascii="ＭＳ Ｐゴシック" w:eastAsia="ＭＳ Ｐゴシック"/>
                        <w:b/>
                        <w:sz w:val="12"/>
                      </w:rPr>
                    </w:pPr>
                    <w:r>
                      <w:rPr>
                        <w:rFonts w:ascii="ＭＳ Ｐゴシック" w:eastAsia="ＭＳ Ｐゴシック" w:hint="eastAsia"/>
                        <w:b/>
                        <w:color w:val="7E7E7E"/>
                        <w:spacing w:val="1"/>
                        <w:w w:val="97"/>
                        <w:sz w:val="11"/>
                      </w:rPr>
                      <w:t>i</w:t>
                    </w:r>
                    <w:r>
                      <w:rPr>
                        <w:rFonts w:ascii="ＭＳ Ｐゴシック" w:eastAsia="ＭＳ Ｐゴシック" w:hint="eastAsia"/>
                        <w:b/>
                        <w:color w:val="7E7E7E"/>
                        <w:spacing w:val="1"/>
                        <w:w w:val="98"/>
                        <w:sz w:val="11"/>
                      </w:rPr>
                      <w:t>：</w:t>
                    </w:r>
                    <w:r>
                      <w:rPr>
                        <w:rFonts w:ascii="ＭＳ Ｐゴシック" w:eastAsia="ＭＳ Ｐゴシック" w:hint="eastAsia"/>
                        <w:b/>
                        <w:color w:val="7E7E7E"/>
                        <w:w w:val="99"/>
                        <w:sz w:val="11"/>
                      </w:rPr>
                      <w:t>工程</w:t>
                    </w:r>
                    <w:r>
                      <w:rPr>
                        <w:rFonts w:ascii="ＭＳ Ｐゴシック" w:eastAsia="ＭＳ Ｐゴシック" w:hint="eastAsia"/>
                        <w:b/>
                        <w:color w:val="7E7E7E"/>
                        <w:spacing w:val="-5"/>
                        <w:sz w:val="11"/>
                      </w:rPr>
                      <w:t xml:space="preserve">   </w:t>
                    </w:r>
                    <w:r>
                      <w:rPr>
                        <w:rFonts w:ascii="Times New Roman" w:eastAsia="Times New Roman"/>
                        <w:b/>
                        <w:color w:val="464646"/>
                        <w:spacing w:val="-1"/>
                        <w:sz w:val="12"/>
                      </w:rPr>
                      <w:t>V</w:t>
                    </w:r>
                    <w:r>
                      <w:rPr>
                        <w:rFonts w:ascii="ＭＳ Ｐゴシック" w:eastAsia="ＭＳ Ｐゴシック" w:hint="eastAsia"/>
                        <w:b/>
                        <w:color w:val="464646"/>
                        <w:w w:val="98"/>
                        <w:position w:val="-2"/>
                        <w:sz w:val="8"/>
                      </w:rPr>
                      <w:t>i</w:t>
                    </w:r>
                    <w:r>
                      <w:rPr>
                        <w:rFonts w:ascii="ＭＳ Ｐゴシック" w:eastAsia="ＭＳ Ｐゴシック" w:hint="eastAsia"/>
                        <w:b/>
                        <w:color w:val="464646"/>
                        <w:spacing w:val="11"/>
                        <w:position w:val="-2"/>
                        <w:sz w:val="8"/>
                      </w:rPr>
                      <w:t xml:space="preserve"> </w:t>
                    </w:r>
                    <w:r>
                      <w:rPr>
                        <w:rFonts w:ascii="ＭＳ Ｐゴシック" w:eastAsia="ＭＳ Ｐゴシック" w:hint="eastAsia"/>
                        <w:b/>
                        <w:color w:val="464646"/>
                        <w:sz w:val="12"/>
                      </w:rPr>
                      <w:t>（</w:t>
                    </w:r>
                    <w:r>
                      <w:rPr>
                        <w:rFonts w:ascii="ＭＳ Ｐゴシック" w:eastAsia="ＭＳ Ｐゴシック" w:hint="eastAsia"/>
                        <w:b/>
                        <w:color w:val="464646"/>
                        <w:spacing w:val="-7"/>
                        <w:sz w:val="12"/>
                      </w:rPr>
                      <w:t xml:space="preserve"> </w:t>
                    </w:r>
                    <w:r>
                      <w:rPr>
                        <w:rFonts w:ascii="ＭＳ Ｐゴシック" w:eastAsia="ＭＳ Ｐゴシック" w:hint="eastAsia"/>
                        <w:b/>
                        <w:color w:val="464646"/>
                        <w:spacing w:val="1"/>
                        <w:w w:val="99"/>
                        <w:sz w:val="12"/>
                      </w:rPr>
                      <w:t>ｉ</w:t>
                    </w:r>
                    <w:r>
                      <w:rPr>
                        <w:rFonts w:ascii="ＭＳ Ｐゴシック" w:eastAsia="ＭＳ Ｐゴシック" w:hint="eastAsia"/>
                        <w:b/>
                        <w:color w:val="464646"/>
                        <w:sz w:val="12"/>
                      </w:rPr>
                      <w:t>＝</w:t>
                    </w:r>
                    <w:r>
                      <w:rPr>
                        <w:rFonts w:ascii="ＭＳ Ｐゴシック" w:eastAsia="ＭＳ Ｐゴシック" w:hint="eastAsia"/>
                        <w:b/>
                        <w:color w:val="464646"/>
                        <w:spacing w:val="-10"/>
                        <w:sz w:val="12"/>
                      </w:rPr>
                      <w:t xml:space="preserve"> </w:t>
                    </w:r>
                    <w:r>
                      <w:rPr>
                        <w:rFonts w:ascii="Times New Roman" w:eastAsia="Times New Roman"/>
                        <w:b/>
                        <w:color w:val="464646"/>
                        <w:w w:val="101"/>
                        <w:sz w:val="12"/>
                      </w:rPr>
                      <w:t>1</w:t>
                    </w:r>
                    <w:r>
                      <w:rPr>
                        <w:rFonts w:ascii="ＭＳ Ｐゴシック" w:eastAsia="ＭＳ Ｐゴシック" w:hint="eastAsia"/>
                        <w:b/>
                        <w:color w:val="464646"/>
                        <w:sz w:val="12"/>
                      </w:rPr>
                      <w:t>～</w:t>
                    </w:r>
                    <w:r>
                      <w:rPr>
                        <w:rFonts w:ascii="ＭＳ Ｐゴシック" w:eastAsia="ＭＳ Ｐゴシック" w:hint="eastAsia"/>
                        <w:b/>
                        <w:color w:val="464646"/>
                        <w:spacing w:val="-7"/>
                        <w:sz w:val="12"/>
                      </w:rPr>
                      <w:t xml:space="preserve"> </w:t>
                    </w:r>
                    <w:r>
                      <w:rPr>
                        <w:rFonts w:ascii="Times New Roman" w:eastAsia="Times New Roman"/>
                        <w:b/>
                        <w:color w:val="464646"/>
                        <w:w w:val="101"/>
                        <w:sz w:val="12"/>
                      </w:rPr>
                      <w:t>7</w:t>
                    </w:r>
                    <w:r>
                      <w:rPr>
                        <w:rFonts w:ascii="Times New Roman" w:eastAsia="Times New Roman"/>
                        <w:b/>
                        <w:color w:val="464646"/>
                        <w:spacing w:val="-1"/>
                        <w:sz w:val="12"/>
                      </w:rPr>
                      <w:t xml:space="preserve"> </w:t>
                    </w:r>
                    <w:r>
                      <w:rPr>
                        <w:rFonts w:ascii="ＭＳ Ｐゴシック" w:eastAsia="ＭＳ Ｐゴシック" w:hint="eastAsia"/>
                        <w:b/>
                        <w:color w:val="464646"/>
                        <w:sz w:val="12"/>
                      </w:rPr>
                      <w:t>）</w:t>
                    </w:r>
                    <w:r>
                      <w:rPr>
                        <w:rFonts w:ascii="ＭＳ Ｐゴシック" w:eastAsia="ＭＳ Ｐゴシック" w:hint="eastAsia"/>
                        <w:b/>
                        <w:color w:val="464646"/>
                        <w:spacing w:val="-7"/>
                        <w:sz w:val="12"/>
                      </w:rPr>
                      <w:t xml:space="preserve">  </w:t>
                    </w:r>
                    <w:r>
                      <w:rPr>
                        <w:rFonts w:ascii="Times New Roman" w:eastAsia="Times New Roman"/>
                        <w:color w:val="464646"/>
                        <w:w w:val="103"/>
                        <w:sz w:val="17"/>
                      </w:rPr>
                      <w:t>n</w:t>
                    </w:r>
                    <w:r>
                      <w:rPr>
                        <w:rFonts w:ascii="ＭＳ Ｐゴシック" w:eastAsia="ＭＳ Ｐゴシック" w:hint="eastAsia"/>
                        <w:b/>
                        <w:color w:val="7E7E7E"/>
                        <w:spacing w:val="1"/>
                        <w:w w:val="99"/>
                        <w:position w:val="-2"/>
                        <w:sz w:val="8"/>
                      </w:rPr>
                      <w:t>L</w:t>
                    </w:r>
                    <w:r>
                      <w:rPr>
                        <w:rFonts w:ascii="ＭＳ Ｐゴシック" w:eastAsia="ＭＳ Ｐゴシック" w:hint="eastAsia"/>
                        <w:b/>
                        <w:color w:val="464646"/>
                        <w:sz w:val="12"/>
                      </w:rPr>
                      <w:t>（</w:t>
                    </w:r>
                    <w:r>
                      <w:rPr>
                        <w:rFonts w:ascii="ＭＳ Ｐゴシック" w:eastAsia="ＭＳ Ｐゴシック" w:hint="eastAsia"/>
                        <w:b/>
                        <w:color w:val="464646"/>
                        <w:spacing w:val="-9"/>
                        <w:sz w:val="12"/>
                      </w:rPr>
                      <w:t xml:space="preserve"> </w:t>
                    </w:r>
                    <w:r>
                      <w:rPr>
                        <w:rFonts w:ascii="Times New Roman" w:eastAsia="Times New Roman"/>
                        <w:b/>
                        <w:color w:val="464646"/>
                        <w:spacing w:val="-1"/>
                        <w:w w:val="101"/>
                        <w:sz w:val="12"/>
                      </w:rPr>
                      <w:t>L=</w:t>
                    </w:r>
                    <w:r>
                      <w:rPr>
                        <w:rFonts w:ascii="Times New Roman" w:eastAsia="Times New Roman"/>
                        <w:color w:val="464646"/>
                        <w:w w:val="101"/>
                        <w:sz w:val="12"/>
                      </w:rPr>
                      <w:t>1</w:t>
                    </w:r>
                    <w:r>
                      <w:rPr>
                        <w:rFonts w:ascii="ＭＳ Ｐゴシック" w:eastAsia="ＭＳ Ｐゴシック" w:hint="eastAsia"/>
                        <w:b/>
                        <w:color w:val="464646"/>
                        <w:spacing w:val="1"/>
                        <w:sz w:val="12"/>
                      </w:rPr>
                      <w:t>～</w:t>
                    </w:r>
                    <w:r>
                      <w:rPr>
                        <w:rFonts w:ascii="Times New Roman" w:eastAsia="Times New Roman"/>
                        <w:b/>
                        <w:color w:val="464646"/>
                        <w:w w:val="101"/>
                        <w:sz w:val="12"/>
                      </w:rPr>
                      <w:t>7</w:t>
                    </w:r>
                    <w:r>
                      <w:rPr>
                        <w:rFonts w:ascii="Times New Roman" w:eastAsia="Times New Roman"/>
                        <w:b/>
                        <w:color w:val="464646"/>
                        <w:spacing w:val="-1"/>
                        <w:sz w:val="12"/>
                      </w:rPr>
                      <w:t xml:space="preserve"> </w:t>
                    </w:r>
                    <w:r>
                      <w:rPr>
                        <w:rFonts w:ascii="ＭＳ Ｐゴシック" w:eastAsia="ＭＳ Ｐゴシック" w:hint="eastAsia"/>
                        <w:b/>
                        <w:color w:val="464646"/>
                        <w:sz w:val="12"/>
                      </w:rPr>
                      <w:t>）</w:t>
                    </w:r>
                  </w:p>
                </w:txbxContent>
              </v:textbox>
            </v:shape>
            <v:shape id="_x0000_s3445" type="#_x0000_t202" style="position:absolute;left:4895;top:3855;width:3251;height:1111" stroked="f">
              <v:textbox inset="0,0,0,0">
                <w:txbxContent>
                  <w:p w14:paraId="0C8F01CF" w14:textId="77777777" w:rsidR="0058363B" w:rsidRDefault="0058363B">
                    <w:pPr>
                      <w:spacing w:before="5"/>
                      <w:rPr>
                        <w:sz w:val="13"/>
                      </w:rPr>
                    </w:pPr>
                  </w:p>
                  <w:p w14:paraId="0C8F01D0" w14:textId="77777777" w:rsidR="0058363B" w:rsidRDefault="004C6056">
                    <w:pPr>
                      <w:spacing w:before="1" w:line="220" w:lineRule="auto"/>
                      <w:ind w:left="173" w:right="116" w:firstLine="42"/>
                      <w:rPr>
                        <w:rFonts w:ascii="ＭＳ Ｐゴシック" w:eastAsia="ＭＳ Ｐゴシック" w:hAnsi="ＭＳ Ｐゴシック"/>
                        <w:sz w:val="15"/>
                      </w:rPr>
                    </w:pPr>
                    <w:r>
                      <w:rPr>
                        <w:rFonts w:ascii="ＭＳ Ｐゴシック" w:eastAsia="ＭＳ Ｐゴシック" w:hAnsi="ＭＳ Ｐゴシック" w:hint="eastAsia"/>
                        <w:color w:val="2F2F2F"/>
                        <w:sz w:val="15"/>
                      </w:rPr>
                      <w:t>‘業務系’は基盤「</w:t>
                    </w:r>
                    <w:r>
                      <w:rPr>
                        <w:rFonts w:ascii="Arial" w:eastAsia="Arial" w:hAnsi="Arial"/>
                        <w:color w:val="2F2F2F"/>
                        <w:sz w:val="15"/>
                      </w:rPr>
                      <w:t>Host</w:t>
                    </w:r>
                    <w:r>
                      <w:rPr>
                        <w:rFonts w:ascii="ＭＳ Ｐゴシック" w:eastAsia="ＭＳ Ｐゴシック" w:hAnsi="ＭＳ Ｐゴシック" w:hint="eastAsia"/>
                        <w:color w:val="2F2F2F"/>
                        <w:sz w:val="15"/>
                      </w:rPr>
                      <w:t>、</w:t>
                    </w:r>
                    <w:r>
                      <w:rPr>
                        <w:rFonts w:ascii="Arial" w:eastAsia="Arial" w:hAnsi="Arial"/>
                        <w:color w:val="2F2F2F"/>
                        <w:sz w:val="15"/>
                      </w:rPr>
                      <w:t>Server</w:t>
                    </w:r>
                    <w:r>
                      <w:rPr>
                        <w:rFonts w:ascii="ＭＳ Ｐゴシック" w:eastAsia="ＭＳ Ｐゴシック" w:hAnsi="ＭＳ Ｐゴシック" w:hint="eastAsia"/>
                        <w:color w:val="2F2F2F"/>
                        <w:sz w:val="15"/>
                      </w:rPr>
                      <w:t>‘Ｗｅｂ含’</w:t>
                    </w:r>
                    <w:r>
                      <w:rPr>
                        <w:rFonts w:ascii="ＭＳ Ｐゴシック" w:eastAsia="ＭＳ Ｐゴシック" w:hAnsi="ＭＳ Ｐゴシック" w:hint="eastAsia"/>
                        <w:color w:val="2F2F2F"/>
                        <w:sz w:val="15"/>
                      </w:rPr>
                      <w:t xml:space="preserve"> </w:t>
                    </w:r>
                    <w:r>
                      <w:rPr>
                        <w:rFonts w:ascii="ＭＳ Ｐゴシック" w:eastAsia="ＭＳ Ｐゴシック" w:hAnsi="ＭＳ Ｐゴシック" w:hint="eastAsia"/>
                        <w:color w:val="2F2F2F"/>
                        <w:sz w:val="15"/>
                      </w:rPr>
                      <w:t>」、</w:t>
                    </w:r>
                    <w:r>
                      <w:rPr>
                        <w:rFonts w:ascii="ＭＳ Ｐゴシック" w:eastAsia="ＭＳ Ｐゴシック" w:hAnsi="ＭＳ Ｐゴシック" w:hint="eastAsia"/>
                        <w:color w:val="2F2F2F"/>
                        <w:w w:val="105"/>
                        <w:sz w:val="15"/>
                      </w:rPr>
                      <w:t>処理形態「</w:t>
                    </w:r>
                    <w:r>
                      <w:rPr>
                        <w:rFonts w:ascii="Arial" w:eastAsia="Arial" w:hAnsi="Arial"/>
                        <w:color w:val="2F2F2F"/>
                        <w:w w:val="105"/>
                        <w:sz w:val="15"/>
                      </w:rPr>
                      <w:t>On</w:t>
                    </w:r>
                    <w:r>
                      <w:rPr>
                        <w:rFonts w:ascii="ＭＳ Ｐゴシック" w:eastAsia="ＭＳ Ｐゴシック" w:hAnsi="ＭＳ Ｐゴシック" w:hint="eastAsia"/>
                        <w:color w:val="2F2F2F"/>
                        <w:w w:val="105"/>
                        <w:sz w:val="15"/>
                      </w:rPr>
                      <w:t>、</w:t>
                    </w:r>
                    <w:r>
                      <w:rPr>
                        <w:rFonts w:ascii="Arial" w:eastAsia="Arial" w:hAnsi="Arial"/>
                        <w:color w:val="2F2F2F"/>
                        <w:w w:val="105"/>
                        <w:sz w:val="15"/>
                      </w:rPr>
                      <w:t>Batch</w:t>
                    </w:r>
                    <w:r>
                      <w:rPr>
                        <w:rFonts w:ascii="ＭＳ Ｐゴシック" w:eastAsia="ＭＳ Ｐゴシック" w:hAnsi="ＭＳ Ｐゴシック" w:hint="eastAsia"/>
                        <w:color w:val="2F2F2F"/>
                        <w:w w:val="105"/>
                        <w:sz w:val="15"/>
                      </w:rPr>
                      <w:t>」の４パターン”ごとに変換係数を保有し、さらに変動要因（自動化</w:t>
                    </w:r>
                    <w:r>
                      <w:rPr>
                        <w:rFonts w:ascii="ＭＳ Ｐゴシック" w:eastAsia="ＭＳ Ｐゴシック" w:hAnsi="ＭＳ Ｐゴシック" w:hint="eastAsia"/>
                        <w:color w:val="2F2F2F"/>
                        <w:sz w:val="15"/>
                      </w:rPr>
                      <w:t>ツール具備など）を調整。</w:t>
                    </w:r>
                  </w:p>
                </w:txbxContent>
              </v:textbox>
            </v:shape>
            <v:shape id="_x0000_s3444" type="#_x0000_t202" style="position:absolute;left:2117;top:1137;width:1586;height:553" fillcolor="#f8f39c" strokecolor="#5f5f5f" strokeweight=".18644mm">
              <v:textbox inset="0,0,0,0">
                <w:txbxContent>
                  <w:p w14:paraId="0C8F01D1" w14:textId="77777777" w:rsidR="0058363B" w:rsidRDefault="004C6056">
                    <w:pPr>
                      <w:spacing w:line="261" w:lineRule="exact"/>
                      <w:ind w:left="297" w:right="298"/>
                      <w:jc w:val="center"/>
                      <w:rPr>
                        <w:rFonts w:ascii="ＭＳ Ｐゴシック" w:eastAsia="ＭＳ Ｐゴシック"/>
                        <w:sz w:val="20"/>
                      </w:rPr>
                    </w:pPr>
                    <w:r>
                      <w:rPr>
                        <w:rFonts w:ascii="ＭＳ Ｐゴシック" w:eastAsia="ＭＳ Ｐゴシック" w:hint="eastAsia"/>
                        <w:w w:val="95"/>
                        <w:sz w:val="20"/>
                      </w:rPr>
                      <w:t>基本設計書</w:t>
                    </w:r>
                  </w:p>
                  <w:p w14:paraId="0C8F01D2" w14:textId="77777777" w:rsidR="0058363B" w:rsidRDefault="004C6056">
                    <w:pPr>
                      <w:spacing w:before="14"/>
                      <w:ind w:left="297" w:right="297"/>
                      <w:jc w:val="center"/>
                      <w:rPr>
                        <w:rFonts w:ascii="ＭＳ Ｐゴシック" w:eastAsia="ＭＳ Ｐゴシック"/>
                        <w:sz w:val="15"/>
                      </w:rPr>
                    </w:pPr>
                    <w:r>
                      <w:rPr>
                        <w:rFonts w:ascii="ＭＳ Ｐゴシック" w:eastAsia="ＭＳ Ｐゴシック" w:hint="eastAsia"/>
                        <w:w w:val="105"/>
                        <w:sz w:val="15"/>
                      </w:rPr>
                      <w:t>（</w:t>
                    </w:r>
                    <w:r>
                      <w:rPr>
                        <w:rFonts w:ascii="ＭＳ Ｐゴシック" w:eastAsia="ＭＳ Ｐゴシック" w:hint="eastAsia"/>
                        <w:w w:val="105"/>
                        <w:sz w:val="15"/>
                      </w:rPr>
                      <w:t>KC)</w:t>
                    </w:r>
                  </w:p>
                </w:txbxContent>
              </v:textbox>
            </v:shape>
            <v:shape id="_x0000_s3443" type="#_x0000_t202" style="position:absolute;left:2109;top:1838;width:1601;height:611" fillcolor="#f8f39c" strokecolor="#5f5f5f" strokeweight=".18644mm">
              <v:textbox inset="0,0,0,0">
                <w:txbxContent>
                  <w:p w14:paraId="0C8F01D3" w14:textId="77777777" w:rsidR="0058363B" w:rsidRDefault="004C6056">
                    <w:pPr>
                      <w:spacing w:line="261" w:lineRule="exact"/>
                      <w:ind w:left="86" w:right="239"/>
                      <w:jc w:val="center"/>
                      <w:rPr>
                        <w:rFonts w:ascii="ＭＳ Ｐゴシック" w:eastAsia="ＭＳ Ｐゴシック"/>
                        <w:sz w:val="20"/>
                      </w:rPr>
                    </w:pPr>
                    <w:r>
                      <w:rPr>
                        <w:rFonts w:ascii="ＭＳ Ｐゴシック" w:eastAsia="ＭＳ Ｐゴシック" w:hint="eastAsia"/>
                        <w:b/>
                        <w:w w:val="95"/>
                        <w:sz w:val="20"/>
                      </w:rPr>
                      <w:t>ﾊﾟｯｹｰｼﾞ</w:t>
                    </w:r>
                    <w:r>
                      <w:rPr>
                        <w:rFonts w:ascii="ＭＳ Ｐゴシック" w:eastAsia="ＭＳ Ｐゴシック" w:hint="eastAsia"/>
                        <w:w w:val="95"/>
                        <w:sz w:val="20"/>
                      </w:rPr>
                      <w:t>設計書</w:t>
                    </w:r>
                  </w:p>
                  <w:p w14:paraId="0C8F01D4" w14:textId="77777777" w:rsidR="0058363B" w:rsidRDefault="004C6056">
                    <w:pPr>
                      <w:spacing w:before="58"/>
                      <w:ind w:left="86" w:right="152"/>
                      <w:jc w:val="center"/>
                      <w:rPr>
                        <w:rFonts w:ascii="ＭＳ Ｐゴシック" w:eastAsia="ＭＳ Ｐゴシック"/>
                        <w:sz w:val="15"/>
                      </w:rPr>
                    </w:pPr>
                    <w:r>
                      <w:rPr>
                        <w:rFonts w:ascii="ＭＳ Ｐゴシック" w:eastAsia="ＭＳ Ｐゴシック" w:hint="eastAsia"/>
                        <w:w w:val="105"/>
                        <w:sz w:val="15"/>
                      </w:rPr>
                      <w:t>（</w:t>
                    </w:r>
                    <w:r>
                      <w:rPr>
                        <w:rFonts w:ascii="ＭＳ Ｐゴシック" w:eastAsia="ＭＳ Ｐゴシック" w:hint="eastAsia"/>
                        <w:w w:val="105"/>
                        <w:sz w:val="15"/>
                      </w:rPr>
                      <w:t>KC)</w:t>
                    </w:r>
                  </w:p>
                </w:txbxContent>
              </v:textbox>
            </v:shape>
            <v:shape id="_x0000_s3442" type="#_x0000_t202" style="position:absolute;left:2117;top:2609;width:1593;height:537" fillcolor="#f8f39c" strokecolor="#5f5f5f" strokeweight=".18644mm">
              <v:textbox inset="0,0,0,0">
                <w:txbxContent>
                  <w:p w14:paraId="0C8F01D5" w14:textId="77777777" w:rsidR="0058363B" w:rsidRDefault="004C6056">
                    <w:pPr>
                      <w:spacing w:before="10"/>
                      <w:ind w:left="101" w:right="101"/>
                      <w:jc w:val="center"/>
                      <w:rPr>
                        <w:rFonts w:ascii="ＭＳ Ｐゴシック" w:eastAsia="ＭＳ Ｐゴシック"/>
                        <w:b/>
                        <w:sz w:val="18"/>
                      </w:rPr>
                    </w:pPr>
                    <w:r>
                      <w:rPr>
                        <w:rFonts w:ascii="ＭＳ Ｐゴシック" w:eastAsia="ＭＳ Ｐゴシック" w:hint="eastAsia"/>
                        <w:b/>
                        <w:sz w:val="18"/>
                      </w:rPr>
                      <w:t>プログラム設計書</w:t>
                    </w:r>
                  </w:p>
                  <w:p w14:paraId="0C8F01D6" w14:textId="77777777" w:rsidR="0058363B" w:rsidRDefault="004C6056">
                    <w:pPr>
                      <w:spacing w:before="14"/>
                      <w:ind w:left="101" w:right="101"/>
                      <w:jc w:val="center"/>
                      <w:rPr>
                        <w:rFonts w:ascii="ＭＳ Ｐゴシック" w:eastAsia="ＭＳ Ｐゴシック"/>
                        <w:sz w:val="15"/>
                      </w:rPr>
                    </w:pPr>
                    <w:r>
                      <w:rPr>
                        <w:rFonts w:ascii="ＭＳ Ｐゴシック" w:eastAsia="ＭＳ Ｐゴシック" w:hint="eastAsia"/>
                        <w:w w:val="105"/>
                        <w:sz w:val="15"/>
                      </w:rPr>
                      <w:t>（</w:t>
                    </w:r>
                    <w:r>
                      <w:rPr>
                        <w:rFonts w:ascii="ＭＳ Ｐゴシック" w:eastAsia="ＭＳ Ｐゴシック" w:hint="eastAsia"/>
                        <w:w w:val="105"/>
                        <w:sz w:val="15"/>
                      </w:rPr>
                      <w:t>KC)</w:t>
                    </w:r>
                  </w:p>
                </w:txbxContent>
              </v:textbox>
            </v:shape>
            <v:shape id="_x0000_s3441" type="#_x0000_t202" style="position:absolute;left:2117;top:3328;width:1593;height:552" fillcolor="#f8f39c" strokecolor="#5f5f5f" strokeweight=".18644mm">
              <v:textbox inset="0,0,0,0">
                <w:txbxContent>
                  <w:p w14:paraId="0C8F01D7" w14:textId="77777777" w:rsidR="0058363B" w:rsidRDefault="004C6056">
                    <w:pPr>
                      <w:spacing w:before="10"/>
                      <w:ind w:left="100" w:right="101"/>
                      <w:jc w:val="center"/>
                      <w:rPr>
                        <w:rFonts w:ascii="ＭＳ Ｐゴシック" w:eastAsia="ＭＳ Ｐゴシック"/>
                        <w:b/>
                        <w:sz w:val="18"/>
                      </w:rPr>
                    </w:pPr>
                    <w:r>
                      <w:rPr>
                        <w:rFonts w:ascii="ＭＳ Ｐゴシック" w:eastAsia="ＭＳ Ｐゴシック" w:hint="eastAsia"/>
                        <w:b/>
                        <w:sz w:val="18"/>
                      </w:rPr>
                      <w:t>プログラミング</w:t>
                    </w:r>
                  </w:p>
                  <w:p w14:paraId="0C8F01D8" w14:textId="77777777" w:rsidR="0058363B" w:rsidRDefault="004C6056">
                    <w:pPr>
                      <w:spacing w:before="14"/>
                      <w:ind w:left="100" w:right="101"/>
                      <w:jc w:val="center"/>
                      <w:rPr>
                        <w:rFonts w:ascii="ＭＳ Ｐゴシック" w:eastAsia="ＭＳ Ｐゴシック"/>
                        <w:sz w:val="15"/>
                      </w:rPr>
                    </w:pPr>
                    <w:r>
                      <w:rPr>
                        <w:rFonts w:ascii="ＭＳ Ｐゴシック" w:eastAsia="ＭＳ Ｐゴシック" w:hint="eastAsia"/>
                        <w:w w:val="105"/>
                        <w:sz w:val="15"/>
                      </w:rPr>
                      <w:t>（</w:t>
                    </w:r>
                    <w:r>
                      <w:rPr>
                        <w:rFonts w:ascii="ＭＳ Ｐゴシック" w:eastAsia="ＭＳ Ｐゴシック" w:hint="eastAsia"/>
                        <w:w w:val="105"/>
                        <w:sz w:val="15"/>
                      </w:rPr>
                      <w:t>KLoc)</w:t>
                    </w:r>
                  </w:p>
                </w:txbxContent>
              </v:textbox>
            </v:shape>
            <w10:wrap type="topAndBottom" anchorx="page"/>
          </v:group>
        </w:pict>
      </w:r>
      <w:r>
        <w:pict w14:anchorId="0C8EFA1C">
          <v:polyline id="_x0000_s3439" style="position:absolute;left:0;text-align:left;z-index:61528;mso-position-horizontal-relative:page" points="28.35pt,235.25pt,28.1pt,234.15pt,27.5pt,233.25pt,26.6pt,232.65pt,25.5pt,232.4pt,19.85pt,232.4pt,0,232.4pt,0,235.25pt,0,314.6pt,0,317.45pt,2.85pt,317.45pt,25.5pt,317.45pt,26.6pt,317.25pt,27.5pt,316.65pt,28.1pt,315.75pt,28.35pt,314.6pt,28.35pt,235.25pt" coordorigin=",2324" coordsize="567,1701" fillcolor="#faa61a" stroked="f">
            <v:path arrowok="t"/>
            <w10:wrap anchorx="page"/>
          </v:polyline>
        </w:pict>
      </w:r>
      <w:r>
        <w:pict w14:anchorId="0C8EFA1D">
          <v:shape id="_x0000_s3438" type="#_x0000_t202" style="position:absolute;left:0;text-align:left;margin-left:6pt;margin-top:135.7pt;width:16pt;height:44pt;z-index:61552;mso-position-horizontal-relative:page" filled="f" stroked="f">
            <v:textbox style="layout-flow:vertical-ideographic" inset="0,0,0,0">
              <w:txbxContent>
                <w:p w14:paraId="0C8F01D9"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t>生産物量変換係数を使用して、各工程の概算見積もりを算出した事例を表</w:t>
      </w:r>
      <w:r>
        <w:t xml:space="preserve"> 5.8 </w:t>
      </w:r>
      <w:r>
        <w:t>に示す。</w:t>
      </w:r>
    </w:p>
    <w:p w14:paraId="0C8EE49D" w14:textId="77777777" w:rsidR="0058363B" w:rsidRDefault="004C6056">
      <w:pPr>
        <w:spacing w:before="5"/>
        <w:ind w:left="3998"/>
        <w:rPr>
          <w:sz w:val="17"/>
        </w:rPr>
      </w:pPr>
      <w:r>
        <w:rPr>
          <w:sz w:val="14"/>
        </w:rPr>
        <w:t>（</w:t>
      </w:r>
      <w:r>
        <w:rPr>
          <w:sz w:val="14"/>
        </w:rPr>
        <w:t xml:space="preserve"> </w:t>
      </w:r>
      <w:r>
        <w:rPr>
          <w:sz w:val="17"/>
        </w:rPr>
        <w:t>注）変換係数に使用する要件定義書はシステム要件定義書を対象</w:t>
      </w:r>
    </w:p>
    <w:p w14:paraId="0C8EE49E" w14:textId="77777777" w:rsidR="0058363B" w:rsidRDefault="004C6056">
      <w:pPr>
        <w:tabs>
          <w:tab w:val="left" w:pos="2006"/>
        </w:tabs>
        <w:spacing w:before="82"/>
        <w:ind w:left="1134"/>
        <w:jc w:val="center"/>
        <w:rPr>
          <w:b/>
          <w:sz w:val="18"/>
        </w:rPr>
      </w:pPr>
      <w:r>
        <w:rPr>
          <w:b/>
          <w:sz w:val="18"/>
        </w:rPr>
        <w:t>図</w:t>
      </w:r>
      <w:r>
        <w:rPr>
          <w:b/>
          <w:spacing w:val="-21"/>
          <w:sz w:val="18"/>
        </w:rPr>
        <w:t xml:space="preserve"> </w:t>
      </w:r>
      <w:r>
        <w:rPr>
          <w:b/>
          <w:spacing w:val="9"/>
          <w:sz w:val="18"/>
        </w:rPr>
        <w:t>5.14</w:t>
      </w:r>
      <w:r>
        <w:rPr>
          <w:b/>
          <w:spacing w:val="9"/>
          <w:sz w:val="18"/>
        </w:rPr>
        <w:tab/>
      </w:r>
      <w:r>
        <w:rPr>
          <w:b/>
          <w:spacing w:val="12"/>
          <w:sz w:val="18"/>
        </w:rPr>
        <w:t>生</w:t>
      </w:r>
      <w:r>
        <w:rPr>
          <w:b/>
          <w:spacing w:val="13"/>
          <w:sz w:val="18"/>
        </w:rPr>
        <w:t>産物量変換係数の概要説明</w:t>
      </w:r>
    </w:p>
    <w:p w14:paraId="0C8EE49F" w14:textId="77777777" w:rsidR="0058363B" w:rsidRDefault="0058363B">
      <w:pPr>
        <w:pStyle w:val="a3"/>
        <w:rPr>
          <w:b/>
        </w:rPr>
      </w:pPr>
    </w:p>
    <w:p w14:paraId="0C8EE4A0" w14:textId="77777777" w:rsidR="0058363B" w:rsidRDefault="0058363B">
      <w:pPr>
        <w:pStyle w:val="a3"/>
        <w:spacing w:before="5"/>
        <w:rPr>
          <w:b/>
          <w:sz w:val="12"/>
        </w:rPr>
      </w:pPr>
    </w:p>
    <w:p w14:paraId="0C8EE4A1" w14:textId="77777777" w:rsidR="0058363B" w:rsidRDefault="004C6056">
      <w:pPr>
        <w:tabs>
          <w:tab w:val="left" w:pos="1889"/>
        </w:tabs>
        <w:ind w:left="1123"/>
        <w:jc w:val="center"/>
        <w:rPr>
          <w:b/>
          <w:sz w:val="18"/>
        </w:rPr>
      </w:pPr>
      <w:r>
        <w:rPr>
          <w:b/>
          <w:sz w:val="18"/>
        </w:rPr>
        <w:t>表</w:t>
      </w:r>
      <w:r>
        <w:rPr>
          <w:b/>
          <w:spacing w:val="-21"/>
          <w:sz w:val="18"/>
        </w:rPr>
        <w:t xml:space="preserve"> </w:t>
      </w:r>
      <w:r>
        <w:rPr>
          <w:b/>
          <w:spacing w:val="8"/>
          <w:sz w:val="18"/>
        </w:rPr>
        <w:t>5.8</w:t>
      </w:r>
      <w:r>
        <w:rPr>
          <w:b/>
          <w:spacing w:val="8"/>
          <w:sz w:val="18"/>
        </w:rPr>
        <w:tab/>
      </w:r>
      <w:r>
        <w:rPr>
          <w:b/>
          <w:spacing w:val="12"/>
          <w:sz w:val="18"/>
        </w:rPr>
        <w:t>生</w:t>
      </w:r>
      <w:r>
        <w:rPr>
          <w:b/>
          <w:spacing w:val="13"/>
          <w:sz w:val="18"/>
        </w:rPr>
        <w:t>産物量変換係数を使用した開発全体の概算見積もり事例</w:t>
      </w:r>
    </w:p>
    <w:p w14:paraId="0C8EE4A2" w14:textId="77777777" w:rsidR="0058363B" w:rsidRDefault="0058363B">
      <w:pPr>
        <w:pStyle w:val="a3"/>
        <w:spacing w:before="5"/>
        <w:rPr>
          <w:b/>
          <w:sz w:val="11"/>
        </w:rPr>
      </w:pPr>
    </w:p>
    <w:tbl>
      <w:tblPr>
        <w:tblStyle w:val="TableNormal"/>
        <w:tblW w:w="0" w:type="auto"/>
        <w:tblInd w:w="150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1E0" w:firstRow="1" w:lastRow="1" w:firstColumn="1" w:lastColumn="1" w:noHBand="0" w:noVBand="0"/>
      </w:tblPr>
      <w:tblGrid>
        <w:gridCol w:w="1482"/>
        <w:gridCol w:w="980"/>
        <w:gridCol w:w="715"/>
        <w:gridCol w:w="715"/>
        <w:gridCol w:w="715"/>
        <w:gridCol w:w="715"/>
        <w:gridCol w:w="715"/>
        <w:gridCol w:w="715"/>
        <w:gridCol w:w="715"/>
      </w:tblGrid>
      <w:tr w:rsidR="0058363B" w14:paraId="0C8EE4A8" w14:textId="77777777">
        <w:trPr>
          <w:trHeight w:hRule="exact" w:val="264"/>
        </w:trPr>
        <w:tc>
          <w:tcPr>
            <w:tcW w:w="1482" w:type="dxa"/>
            <w:vMerge w:val="restart"/>
            <w:shd w:val="clear" w:color="auto" w:fill="FEE2D1"/>
          </w:tcPr>
          <w:p w14:paraId="0C8EE4A3" w14:textId="77777777" w:rsidR="0058363B" w:rsidRDefault="0058363B">
            <w:pPr>
              <w:pStyle w:val="TableParagraph"/>
              <w:spacing w:before="6"/>
              <w:rPr>
                <w:b/>
                <w:sz w:val="10"/>
              </w:rPr>
            </w:pPr>
          </w:p>
          <w:p w14:paraId="0C8EE4A4" w14:textId="77777777" w:rsidR="0058363B" w:rsidRDefault="004C6056">
            <w:pPr>
              <w:pStyle w:val="TableParagraph"/>
              <w:ind w:left="464"/>
              <w:rPr>
                <w:rFonts w:ascii="Meiryo UI" w:eastAsia="Meiryo UI"/>
                <w:sz w:val="11"/>
              </w:rPr>
            </w:pPr>
            <w:r>
              <w:rPr>
                <w:rFonts w:ascii="Meiryo UI" w:eastAsia="Meiryo UI" w:hint="eastAsia"/>
                <w:w w:val="95"/>
                <w:sz w:val="11"/>
              </w:rPr>
              <w:t>工程生産物</w:t>
            </w:r>
          </w:p>
        </w:tc>
        <w:tc>
          <w:tcPr>
            <w:tcW w:w="980" w:type="dxa"/>
            <w:vMerge w:val="restart"/>
            <w:shd w:val="clear" w:color="auto" w:fill="FEE2D1"/>
          </w:tcPr>
          <w:p w14:paraId="0C8EE4A5" w14:textId="77777777" w:rsidR="0058363B" w:rsidRDefault="004C6056">
            <w:pPr>
              <w:pStyle w:val="TableParagraph"/>
              <w:spacing w:before="58"/>
              <w:ind w:left="46" w:right="51"/>
              <w:jc w:val="center"/>
              <w:rPr>
                <w:rFonts w:ascii="Meiryo UI" w:eastAsia="Meiryo UI"/>
                <w:sz w:val="11"/>
              </w:rPr>
            </w:pPr>
            <w:r>
              <w:rPr>
                <w:rFonts w:ascii="Meiryo UI" w:eastAsia="Meiryo UI" w:hint="eastAsia"/>
                <w:w w:val="95"/>
                <w:sz w:val="11"/>
              </w:rPr>
              <w:t>生産物量変換係数</w:t>
            </w:r>
          </w:p>
          <w:p w14:paraId="0C8EE4A6" w14:textId="77777777" w:rsidR="0058363B" w:rsidRDefault="004C6056">
            <w:pPr>
              <w:pStyle w:val="TableParagraph"/>
              <w:spacing w:before="1"/>
              <w:ind w:left="46" w:right="50"/>
              <w:jc w:val="center"/>
              <w:rPr>
                <w:rFonts w:ascii="ＭＳ Ｐゴシック" w:eastAsia="ＭＳ Ｐゴシック"/>
                <w:sz w:val="10"/>
              </w:rPr>
            </w:pPr>
            <w:r>
              <w:rPr>
                <w:rFonts w:ascii="ＭＳ Ｐゴシック" w:eastAsia="ＭＳ Ｐゴシック" w:hint="eastAsia"/>
                <w:w w:val="105"/>
                <w:sz w:val="10"/>
              </w:rPr>
              <w:t>（</w:t>
            </w:r>
            <w:r>
              <w:rPr>
                <w:rFonts w:ascii="ＭＳ Ｐゴシック" w:eastAsia="ＭＳ Ｐゴシック" w:hint="eastAsia"/>
                <w:w w:val="105"/>
                <w:sz w:val="12"/>
              </w:rPr>
              <w:t>n</w:t>
            </w:r>
            <w:r>
              <w:rPr>
                <w:rFonts w:ascii="ＭＳ Ｐゴシック" w:eastAsia="ＭＳ Ｐゴシック" w:hint="eastAsia"/>
                <w:w w:val="105"/>
                <w:position w:val="-1"/>
                <w:sz w:val="7"/>
              </w:rPr>
              <w:t>L</w:t>
            </w:r>
            <w:r>
              <w:rPr>
                <w:rFonts w:ascii="ＭＳ Ｐゴシック" w:eastAsia="ＭＳ Ｐゴシック" w:hint="eastAsia"/>
                <w:w w:val="105"/>
                <w:sz w:val="10"/>
              </w:rPr>
              <w:t>）</w:t>
            </w:r>
          </w:p>
        </w:tc>
        <w:tc>
          <w:tcPr>
            <w:tcW w:w="5005" w:type="dxa"/>
            <w:gridSpan w:val="7"/>
            <w:tcBorders>
              <w:right w:val="single" w:sz="5" w:space="0" w:color="000000"/>
            </w:tcBorders>
            <w:shd w:val="clear" w:color="auto" w:fill="FEE2D1"/>
          </w:tcPr>
          <w:p w14:paraId="0C8EE4A7" w14:textId="77777777" w:rsidR="0058363B" w:rsidRDefault="004C6056">
            <w:pPr>
              <w:pStyle w:val="TableParagraph"/>
              <w:spacing w:before="5"/>
              <w:ind w:left="870"/>
              <w:rPr>
                <w:rFonts w:ascii="Meiryo UI" w:eastAsia="Meiryo UI" w:hAnsi="Meiryo UI"/>
                <w:sz w:val="11"/>
              </w:rPr>
            </w:pPr>
            <w:r>
              <w:rPr>
                <w:rFonts w:ascii="Meiryo UI" w:eastAsia="Meiryo UI" w:hAnsi="Meiryo UI" w:hint="eastAsia"/>
                <w:w w:val="95"/>
                <w:sz w:val="11"/>
              </w:rPr>
              <w:t>（量×量単価「円</w:t>
            </w:r>
            <w:r>
              <w:rPr>
                <w:rFonts w:ascii="Meiryo UI" w:eastAsia="Meiryo UI" w:hAnsi="Meiryo UI" w:hint="eastAsia"/>
                <w:w w:val="95"/>
                <w:sz w:val="11"/>
              </w:rPr>
              <w:t>/</w:t>
            </w:r>
            <w:r>
              <w:rPr>
                <w:rFonts w:ascii="Meiryo UI" w:eastAsia="Meiryo UI" w:hAnsi="Meiryo UI" w:hint="eastAsia"/>
                <w:w w:val="95"/>
                <w:sz w:val="11"/>
              </w:rPr>
              <w:t>生産物量」）当該事例は要件定義書’</w:t>
            </w:r>
            <w:r>
              <w:rPr>
                <w:rFonts w:ascii="Meiryo UI" w:eastAsia="Meiryo UI" w:hAnsi="Meiryo UI" w:hint="eastAsia"/>
                <w:w w:val="95"/>
                <w:sz w:val="11"/>
              </w:rPr>
              <w:t>1KC</w:t>
            </w:r>
            <w:r>
              <w:rPr>
                <w:rFonts w:ascii="Meiryo UI" w:eastAsia="Meiryo UI" w:hAnsi="Meiryo UI" w:hint="eastAsia"/>
                <w:w w:val="95"/>
                <w:sz w:val="11"/>
              </w:rPr>
              <w:t>’とした場合</w:t>
            </w:r>
          </w:p>
        </w:tc>
      </w:tr>
      <w:tr w:rsidR="0058363B" w14:paraId="0C8EE4B2" w14:textId="77777777">
        <w:trPr>
          <w:trHeight w:hRule="exact" w:val="264"/>
        </w:trPr>
        <w:tc>
          <w:tcPr>
            <w:tcW w:w="1482" w:type="dxa"/>
            <w:vMerge/>
            <w:tcBorders>
              <w:bottom w:val="double" w:sz="3" w:space="0" w:color="000000"/>
            </w:tcBorders>
            <w:shd w:val="clear" w:color="auto" w:fill="FEE2D1"/>
          </w:tcPr>
          <w:p w14:paraId="0C8EE4A9" w14:textId="77777777" w:rsidR="0058363B" w:rsidRDefault="0058363B"/>
        </w:tc>
        <w:tc>
          <w:tcPr>
            <w:tcW w:w="980" w:type="dxa"/>
            <w:vMerge/>
            <w:tcBorders>
              <w:bottom w:val="double" w:sz="3" w:space="0" w:color="000000"/>
            </w:tcBorders>
            <w:shd w:val="clear" w:color="auto" w:fill="FEE2D1"/>
          </w:tcPr>
          <w:p w14:paraId="0C8EE4AA" w14:textId="77777777" w:rsidR="0058363B" w:rsidRDefault="0058363B"/>
        </w:tc>
        <w:tc>
          <w:tcPr>
            <w:tcW w:w="715" w:type="dxa"/>
            <w:tcBorders>
              <w:bottom w:val="double" w:sz="3" w:space="0" w:color="000000"/>
            </w:tcBorders>
            <w:shd w:val="clear" w:color="auto" w:fill="FEE2D1"/>
          </w:tcPr>
          <w:p w14:paraId="0C8EE4AB" w14:textId="77777777" w:rsidR="0058363B" w:rsidRDefault="004C6056">
            <w:pPr>
              <w:pStyle w:val="TableParagraph"/>
              <w:spacing w:before="26"/>
              <w:ind w:left="148"/>
              <w:rPr>
                <w:rFonts w:ascii="Meiryo UI" w:eastAsia="Meiryo UI"/>
                <w:sz w:val="10"/>
              </w:rPr>
            </w:pPr>
            <w:r>
              <w:rPr>
                <w:rFonts w:ascii="Meiryo UI" w:eastAsia="Meiryo UI" w:hint="eastAsia"/>
                <w:sz w:val="10"/>
              </w:rPr>
              <w:t>要件定義</w:t>
            </w:r>
          </w:p>
        </w:tc>
        <w:tc>
          <w:tcPr>
            <w:tcW w:w="715" w:type="dxa"/>
            <w:tcBorders>
              <w:bottom w:val="double" w:sz="3" w:space="0" w:color="000000"/>
            </w:tcBorders>
            <w:shd w:val="clear" w:color="auto" w:fill="FEE2D1"/>
          </w:tcPr>
          <w:p w14:paraId="0C8EE4AC" w14:textId="77777777" w:rsidR="0058363B" w:rsidRDefault="004C6056">
            <w:pPr>
              <w:pStyle w:val="TableParagraph"/>
              <w:spacing w:before="26"/>
              <w:ind w:left="148"/>
              <w:rPr>
                <w:rFonts w:ascii="Meiryo UI" w:eastAsia="Meiryo UI"/>
                <w:sz w:val="10"/>
              </w:rPr>
            </w:pPr>
            <w:r>
              <w:rPr>
                <w:rFonts w:ascii="Meiryo UI" w:eastAsia="Meiryo UI" w:hint="eastAsia"/>
                <w:sz w:val="10"/>
              </w:rPr>
              <w:t>基本設計</w:t>
            </w:r>
          </w:p>
        </w:tc>
        <w:tc>
          <w:tcPr>
            <w:tcW w:w="715" w:type="dxa"/>
            <w:tcBorders>
              <w:bottom w:val="double" w:sz="3" w:space="0" w:color="000000"/>
            </w:tcBorders>
            <w:shd w:val="clear" w:color="auto" w:fill="FEE2D1"/>
          </w:tcPr>
          <w:p w14:paraId="0C8EE4AD" w14:textId="77777777" w:rsidR="0058363B" w:rsidRDefault="004C6056">
            <w:pPr>
              <w:pStyle w:val="TableParagraph"/>
              <w:spacing w:before="26"/>
              <w:ind w:right="49"/>
              <w:jc w:val="right"/>
              <w:rPr>
                <w:rFonts w:ascii="Meiryo UI" w:eastAsia="Meiryo UI"/>
                <w:sz w:val="10"/>
              </w:rPr>
            </w:pPr>
            <w:r>
              <w:rPr>
                <w:rFonts w:ascii="Meiryo UI" w:eastAsia="Meiryo UI" w:hint="eastAsia"/>
                <w:sz w:val="10"/>
              </w:rPr>
              <w:t>パッケージ設計</w:t>
            </w:r>
          </w:p>
        </w:tc>
        <w:tc>
          <w:tcPr>
            <w:tcW w:w="715" w:type="dxa"/>
            <w:tcBorders>
              <w:bottom w:val="double" w:sz="3" w:space="0" w:color="000000"/>
            </w:tcBorders>
            <w:shd w:val="clear" w:color="auto" w:fill="FEE2D1"/>
          </w:tcPr>
          <w:p w14:paraId="0C8EE4AE" w14:textId="77777777" w:rsidR="0058363B" w:rsidRDefault="004C6056">
            <w:pPr>
              <w:pStyle w:val="TableParagraph"/>
              <w:spacing w:before="26"/>
              <w:ind w:right="56"/>
              <w:jc w:val="right"/>
              <w:rPr>
                <w:rFonts w:ascii="Meiryo UI" w:eastAsia="Meiryo UI"/>
                <w:sz w:val="10"/>
              </w:rPr>
            </w:pPr>
            <w:r>
              <w:rPr>
                <w:rFonts w:ascii="Meiryo UI" w:eastAsia="Meiryo UI" w:hint="eastAsia"/>
                <w:sz w:val="10"/>
              </w:rPr>
              <w:t>プログラム設計</w:t>
            </w:r>
          </w:p>
        </w:tc>
        <w:tc>
          <w:tcPr>
            <w:tcW w:w="715" w:type="dxa"/>
            <w:tcBorders>
              <w:bottom w:val="double" w:sz="3" w:space="0" w:color="000000"/>
            </w:tcBorders>
            <w:shd w:val="clear" w:color="auto" w:fill="FEE2D1"/>
          </w:tcPr>
          <w:p w14:paraId="0C8EE4AF" w14:textId="77777777" w:rsidR="0058363B" w:rsidRDefault="004C6056">
            <w:pPr>
              <w:pStyle w:val="TableParagraph"/>
              <w:spacing w:before="26"/>
              <w:ind w:left="96"/>
              <w:rPr>
                <w:rFonts w:ascii="Meiryo UI" w:eastAsia="Meiryo UI"/>
                <w:sz w:val="10"/>
              </w:rPr>
            </w:pPr>
            <w:r>
              <w:rPr>
                <w:rFonts w:ascii="Meiryo UI" w:eastAsia="Meiryo UI" w:hint="eastAsia"/>
                <w:sz w:val="10"/>
              </w:rPr>
              <w:t>プログラミング</w:t>
            </w:r>
          </w:p>
        </w:tc>
        <w:tc>
          <w:tcPr>
            <w:tcW w:w="715" w:type="dxa"/>
            <w:tcBorders>
              <w:bottom w:val="double" w:sz="3" w:space="0" w:color="000000"/>
            </w:tcBorders>
            <w:shd w:val="clear" w:color="auto" w:fill="FEE2D1"/>
          </w:tcPr>
          <w:p w14:paraId="0C8EE4B0" w14:textId="77777777" w:rsidR="0058363B" w:rsidRDefault="004C6056">
            <w:pPr>
              <w:pStyle w:val="TableParagraph"/>
              <w:spacing w:before="26"/>
              <w:ind w:left="141"/>
              <w:rPr>
                <w:rFonts w:ascii="Meiryo UI" w:eastAsia="Meiryo UI"/>
                <w:sz w:val="10"/>
              </w:rPr>
            </w:pPr>
            <w:r>
              <w:rPr>
                <w:rFonts w:ascii="Meiryo UI" w:eastAsia="Meiryo UI" w:hint="eastAsia"/>
                <w:sz w:val="10"/>
              </w:rPr>
              <w:t>統合テスト</w:t>
            </w:r>
          </w:p>
        </w:tc>
        <w:tc>
          <w:tcPr>
            <w:tcW w:w="712" w:type="dxa"/>
            <w:tcBorders>
              <w:bottom w:val="double" w:sz="3" w:space="0" w:color="000000"/>
              <w:right w:val="single" w:sz="5" w:space="0" w:color="000000"/>
            </w:tcBorders>
            <w:shd w:val="clear" w:color="auto" w:fill="FEE2D1"/>
          </w:tcPr>
          <w:p w14:paraId="0C8EE4B1" w14:textId="77777777" w:rsidR="0058363B" w:rsidRDefault="004C6056">
            <w:pPr>
              <w:pStyle w:val="TableParagraph"/>
              <w:spacing w:before="26"/>
              <w:ind w:right="67"/>
              <w:jc w:val="right"/>
              <w:rPr>
                <w:rFonts w:ascii="Meiryo UI" w:eastAsia="Meiryo UI"/>
                <w:sz w:val="10"/>
              </w:rPr>
            </w:pPr>
            <w:r>
              <w:rPr>
                <w:rFonts w:ascii="Meiryo UI" w:eastAsia="Meiryo UI" w:hint="eastAsia"/>
                <w:sz w:val="10"/>
              </w:rPr>
              <w:t>システムテスト</w:t>
            </w:r>
          </w:p>
        </w:tc>
      </w:tr>
      <w:tr w:rsidR="0058363B" w14:paraId="0C8EE4BC" w14:textId="77777777">
        <w:trPr>
          <w:trHeight w:hRule="exact" w:val="264"/>
        </w:trPr>
        <w:tc>
          <w:tcPr>
            <w:tcW w:w="1482" w:type="dxa"/>
            <w:tcBorders>
              <w:top w:val="double" w:sz="3" w:space="0" w:color="000000"/>
            </w:tcBorders>
          </w:tcPr>
          <w:p w14:paraId="0C8EE4B3" w14:textId="77777777" w:rsidR="0058363B" w:rsidRDefault="004C6056">
            <w:pPr>
              <w:pStyle w:val="TableParagraph"/>
              <w:spacing w:before="20"/>
              <w:ind w:left="90"/>
              <w:rPr>
                <w:rFonts w:ascii="Meiryo UI" w:eastAsia="Meiryo UI"/>
                <w:sz w:val="8"/>
              </w:rPr>
            </w:pPr>
            <w:r>
              <w:rPr>
                <w:rFonts w:ascii="Meiryo UI" w:eastAsia="Meiryo UI" w:hint="eastAsia"/>
                <w:sz w:val="10"/>
              </w:rPr>
              <w:t>要件定義書</w:t>
            </w:r>
            <w:r>
              <w:rPr>
                <w:rFonts w:ascii="Meiryo UI" w:eastAsia="Meiryo UI" w:hint="eastAsia"/>
                <w:sz w:val="8"/>
              </w:rPr>
              <w:t>（</w:t>
            </w:r>
            <w:r>
              <w:rPr>
                <w:rFonts w:ascii="Meiryo UI" w:eastAsia="Meiryo UI" w:hint="eastAsia"/>
                <w:sz w:val="8"/>
              </w:rPr>
              <w:t>Kc</w:t>
            </w:r>
            <w:r>
              <w:rPr>
                <w:rFonts w:ascii="Meiryo UI" w:eastAsia="Meiryo UI" w:hint="eastAsia"/>
                <w:sz w:val="8"/>
              </w:rPr>
              <w:t>）</w:t>
            </w:r>
          </w:p>
        </w:tc>
        <w:tc>
          <w:tcPr>
            <w:tcW w:w="980" w:type="dxa"/>
            <w:tcBorders>
              <w:top w:val="double" w:sz="3" w:space="0" w:color="000000"/>
            </w:tcBorders>
          </w:tcPr>
          <w:p w14:paraId="0C8EE4B4" w14:textId="77777777" w:rsidR="0058363B" w:rsidRDefault="004C6056">
            <w:pPr>
              <w:pStyle w:val="TableParagraph"/>
              <w:spacing w:before="19"/>
              <w:ind w:left="90"/>
              <w:rPr>
                <w:rFonts w:ascii="Meiryo UI" w:eastAsia="Meiryo UI"/>
                <w:sz w:val="10"/>
              </w:rPr>
            </w:pPr>
            <w:r>
              <w:rPr>
                <w:rFonts w:ascii="Meiryo UI" w:eastAsia="Meiryo UI" w:hint="eastAsia"/>
                <w:w w:val="105"/>
                <w:position w:val="2"/>
                <w:sz w:val="10"/>
              </w:rPr>
              <w:t>n</w:t>
            </w:r>
            <w:r>
              <w:rPr>
                <w:rFonts w:ascii="Meiryo UI" w:eastAsia="Meiryo UI" w:hint="eastAsia"/>
                <w:w w:val="105"/>
                <w:sz w:val="7"/>
              </w:rPr>
              <w:t>1</w:t>
            </w:r>
            <w:r>
              <w:rPr>
                <w:rFonts w:ascii="Meiryo UI" w:eastAsia="Meiryo UI" w:hint="eastAsia"/>
                <w:w w:val="105"/>
                <w:position w:val="2"/>
                <w:sz w:val="10"/>
              </w:rPr>
              <w:t>＝</w:t>
            </w:r>
            <w:r>
              <w:rPr>
                <w:rFonts w:ascii="Meiryo UI" w:eastAsia="Meiryo UI" w:hint="eastAsia"/>
                <w:w w:val="105"/>
                <w:position w:val="2"/>
                <w:sz w:val="10"/>
              </w:rPr>
              <w:t>1</w:t>
            </w:r>
          </w:p>
        </w:tc>
        <w:tc>
          <w:tcPr>
            <w:tcW w:w="715" w:type="dxa"/>
            <w:tcBorders>
              <w:top w:val="double" w:sz="3" w:space="0" w:color="000000"/>
            </w:tcBorders>
          </w:tcPr>
          <w:p w14:paraId="0C8EE4B5" w14:textId="77777777" w:rsidR="0058363B" w:rsidRDefault="004C6056">
            <w:pPr>
              <w:pStyle w:val="TableParagraph"/>
              <w:spacing w:before="20"/>
              <w:ind w:right="50"/>
              <w:jc w:val="right"/>
              <w:rPr>
                <w:rFonts w:ascii="Meiryo UI"/>
                <w:sz w:val="10"/>
              </w:rPr>
            </w:pPr>
            <w:r>
              <w:rPr>
                <w:rFonts w:ascii="Meiryo UI"/>
                <w:color w:val="585858"/>
                <w:sz w:val="10"/>
              </w:rPr>
              <w:t>\?0,000</w:t>
            </w:r>
          </w:p>
        </w:tc>
        <w:tc>
          <w:tcPr>
            <w:tcW w:w="715" w:type="dxa"/>
            <w:tcBorders>
              <w:top w:val="double" w:sz="3" w:space="0" w:color="000000"/>
            </w:tcBorders>
          </w:tcPr>
          <w:p w14:paraId="0C8EE4B6" w14:textId="77777777" w:rsidR="0058363B" w:rsidRDefault="004C6056">
            <w:pPr>
              <w:pStyle w:val="TableParagraph"/>
              <w:spacing w:before="20"/>
              <w:ind w:right="50"/>
              <w:jc w:val="right"/>
              <w:rPr>
                <w:rFonts w:ascii="Meiryo UI"/>
                <w:sz w:val="10"/>
              </w:rPr>
            </w:pPr>
            <w:r>
              <w:rPr>
                <w:rFonts w:ascii="Meiryo UI"/>
                <w:color w:val="585858"/>
                <w:sz w:val="10"/>
              </w:rPr>
              <w:t>\?0,000</w:t>
            </w:r>
          </w:p>
        </w:tc>
        <w:tc>
          <w:tcPr>
            <w:tcW w:w="715" w:type="dxa"/>
            <w:tcBorders>
              <w:top w:val="double" w:sz="3" w:space="0" w:color="000000"/>
            </w:tcBorders>
          </w:tcPr>
          <w:p w14:paraId="0C8EE4B7" w14:textId="77777777" w:rsidR="0058363B" w:rsidRDefault="004C6056">
            <w:pPr>
              <w:pStyle w:val="TableParagraph"/>
              <w:spacing w:before="20"/>
              <w:ind w:right="50"/>
              <w:jc w:val="right"/>
              <w:rPr>
                <w:rFonts w:ascii="Meiryo UI"/>
                <w:sz w:val="10"/>
              </w:rPr>
            </w:pPr>
            <w:r>
              <w:rPr>
                <w:rFonts w:ascii="Meiryo UI"/>
                <w:color w:val="585858"/>
                <w:sz w:val="10"/>
              </w:rPr>
              <w:t>\?0,000</w:t>
            </w:r>
          </w:p>
        </w:tc>
        <w:tc>
          <w:tcPr>
            <w:tcW w:w="715" w:type="dxa"/>
            <w:tcBorders>
              <w:top w:val="double" w:sz="3" w:space="0" w:color="000000"/>
            </w:tcBorders>
          </w:tcPr>
          <w:p w14:paraId="0C8EE4B8" w14:textId="77777777" w:rsidR="0058363B" w:rsidRDefault="004C6056">
            <w:pPr>
              <w:pStyle w:val="TableParagraph"/>
              <w:spacing w:before="20"/>
              <w:ind w:right="50"/>
              <w:jc w:val="right"/>
              <w:rPr>
                <w:rFonts w:ascii="Meiryo UI"/>
                <w:sz w:val="10"/>
              </w:rPr>
            </w:pPr>
            <w:r>
              <w:rPr>
                <w:rFonts w:ascii="Meiryo UI"/>
                <w:color w:val="585858"/>
                <w:sz w:val="10"/>
              </w:rPr>
              <w:t>\?0,000</w:t>
            </w:r>
          </w:p>
        </w:tc>
        <w:tc>
          <w:tcPr>
            <w:tcW w:w="715" w:type="dxa"/>
            <w:tcBorders>
              <w:top w:val="double" w:sz="3" w:space="0" w:color="000000"/>
            </w:tcBorders>
          </w:tcPr>
          <w:p w14:paraId="0C8EE4B9" w14:textId="77777777" w:rsidR="0058363B" w:rsidRDefault="004C6056">
            <w:pPr>
              <w:pStyle w:val="TableParagraph"/>
              <w:spacing w:before="20"/>
              <w:ind w:right="50"/>
              <w:jc w:val="right"/>
              <w:rPr>
                <w:rFonts w:ascii="Meiryo UI"/>
                <w:sz w:val="10"/>
              </w:rPr>
            </w:pPr>
            <w:r>
              <w:rPr>
                <w:rFonts w:ascii="Meiryo UI"/>
                <w:color w:val="585858"/>
                <w:sz w:val="10"/>
              </w:rPr>
              <w:t>\?0,000</w:t>
            </w:r>
          </w:p>
        </w:tc>
        <w:tc>
          <w:tcPr>
            <w:tcW w:w="715" w:type="dxa"/>
            <w:tcBorders>
              <w:top w:val="double" w:sz="3" w:space="0" w:color="000000"/>
            </w:tcBorders>
          </w:tcPr>
          <w:p w14:paraId="0C8EE4BA" w14:textId="77777777" w:rsidR="0058363B" w:rsidRDefault="004C6056">
            <w:pPr>
              <w:pStyle w:val="TableParagraph"/>
              <w:spacing w:before="20"/>
              <w:ind w:right="50"/>
              <w:jc w:val="right"/>
              <w:rPr>
                <w:rFonts w:ascii="Meiryo UI"/>
                <w:sz w:val="10"/>
              </w:rPr>
            </w:pPr>
            <w:r>
              <w:rPr>
                <w:rFonts w:ascii="Meiryo UI"/>
                <w:color w:val="585858"/>
                <w:sz w:val="10"/>
              </w:rPr>
              <w:t>\?0,000</w:t>
            </w:r>
          </w:p>
        </w:tc>
        <w:tc>
          <w:tcPr>
            <w:tcW w:w="712" w:type="dxa"/>
            <w:tcBorders>
              <w:top w:val="double" w:sz="3" w:space="0" w:color="000000"/>
              <w:right w:val="single" w:sz="5" w:space="0" w:color="000000"/>
            </w:tcBorders>
          </w:tcPr>
          <w:p w14:paraId="0C8EE4BB" w14:textId="77777777" w:rsidR="0058363B" w:rsidRDefault="004C6056">
            <w:pPr>
              <w:pStyle w:val="TableParagraph"/>
              <w:spacing w:before="20"/>
              <w:ind w:right="44"/>
              <w:jc w:val="right"/>
              <w:rPr>
                <w:rFonts w:ascii="Meiryo UI"/>
                <w:sz w:val="10"/>
              </w:rPr>
            </w:pPr>
            <w:r>
              <w:rPr>
                <w:rFonts w:ascii="Meiryo UI"/>
                <w:color w:val="585858"/>
                <w:sz w:val="10"/>
              </w:rPr>
              <w:t>\?0,000</w:t>
            </w:r>
          </w:p>
        </w:tc>
      </w:tr>
      <w:tr w:rsidR="0058363B" w14:paraId="0C8EE4C6" w14:textId="77777777">
        <w:trPr>
          <w:trHeight w:hRule="exact" w:val="264"/>
        </w:trPr>
        <w:tc>
          <w:tcPr>
            <w:tcW w:w="1482" w:type="dxa"/>
          </w:tcPr>
          <w:p w14:paraId="0C8EE4BD" w14:textId="77777777" w:rsidR="0058363B" w:rsidRDefault="004C6056">
            <w:pPr>
              <w:pStyle w:val="TableParagraph"/>
              <w:spacing w:before="26"/>
              <w:ind w:left="83"/>
              <w:rPr>
                <w:rFonts w:ascii="Meiryo UI" w:eastAsia="Meiryo UI"/>
                <w:sz w:val="8"/>
              </w:rPr>
            </w:pPr>
            <w:r>
              <w:rPr>
                <w:rFonts w:ascii="Meiryo UI" w:eastAsia="Meiryo UI" w:hint="eastAsia"/>
                <w:sz w:val="10"/>
              </w:rPr>
              <w:t>基本設計書</w:t>
            </w:r>
            <w:r>
              <w:rPr>
                <w:rFonts w:ascii="Meiryo UI" w:eastAsia="Meiryo UI" w:hint="eastAsia"/>
                <w:sz w:val="8"/>
              </w:rPr>
              <w:t>(Kc)</w:t>
            </w:r>
          </w:p>
        </w:tc>
        <w:tc>
          <w:tcPr>
            <w:tcW w:w="980" w:type="dxa"/>
          </w:tcPr>
          <w:p w14:paraId="0C8EE4BE" w14:textId="77777777" w:rsidR="0058363B" w:rsidRDefault="004C6056">
            <w:pPr>
              <w:pStyle w:val="TableParagraph"/>
              <w:spacing w:before="26"/>
              <w:ind w:left="90"/>
              <w:rPr>
                <w:rFonts w:ascii="Meiryo UI" w:eastAsia="Meiryo UI"/>
                <w:sz w:val="10"/>
              </w:rPr>
            </w:pPr>
            <w:r>
              <w:rPr>
                <w:rFonts w:ascii="Meiryo UI" w:eastAsia="Meiryo UI" w:hint="eastAsia"/>
                <w:w w:val="105"/>
                <w:position w:val="2"/>
                <w:sz w:val="10"/>
              </w:rPr>
              <w:t>n</w:t>
            </w:r>
            <w:r>
              <w:rPr>
                <w:rFonts w:ascii="Meiryo UI" w:eastAsia="Meiryo UI" w:hint="eastAsia"/>
                <w:w w:val="105"/>
                <w:sz w:val="7"/>
              </w:rPr>
              <w:t>2</w:t>
            </w:r>
            <w:r>
              <w:rPr>
                <w:rFonts w:ascii="Meiryo UI" w:eastAsia="Meiryo UI" w:hint="eastAsia"/>
                <w:w w:val="105"/>
                <w:position w:val="2"/>
                <w:sz w:val="10"/>
              </w:rPr>
              <w:t>＝</w:t>
            </w:r>
            <w:r>
              <w:rPr>
                <w:rFonts w:ascii="Meiryo UI" w:eastAsia="Meiryo UI" w:hint="eastAsia"/>
                <w:w w:val="105"/>
                <w:position w:val="2"/>
                <w:sz w:val="10"/>
              </w:rPr>
              <w:t>1.44</w:t>
            </w:r>
          </w:p>
        </w:tc>
        <w:tc>
          <w:tcPr>
            <w:tcW w:w="715" w:type="dxa"/>
          </w:tcPr>
          <w:p w14:paraId="0C8EE4BF"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C0" w14:textId="77777777" w:rsidR="0058363B" w:rsidRDefault="004C6056">
            <w:pPr>
              <w:pStyle w:val="TableParagraph"/>
              <w:spacing w:before="26"/>
              <w:ind w:right="50"/>
              <w:jc w:val="right"/>
              <w:rPr>
                <w:rFonts w:ascii="Meiryo UI"/>
                <w:sz w:val="10"/>
              </w:rPr>
            </w:pPr>
            <w:r>
              <w:rPr>
                <w:rFonts w:ascii="Meiryo UI"/>
                <w:color w:val="585858"/>
                <w:sz w:val="10"/>
              </w:rPr>
              <w:t>\?04,244</w:t>
            </w:r>
          </w:p>
        </w:tc>
        <w:tc>
          <w:tcPr>
            <w:tcW w:w="715" w:type="dxa"/>
          </w:tcPr>
          <w:p w14:paraId="0C8EE4C1" w14:textId="77777777" w:rsidR="0058363B" w:rsidRDefault="004C6056">
            <w:pPr>
              <w:pStyle w:val="TableParagraph"/>
              <w:spacing w:before="26"/>
              <w:ind w:right="50"/>
              <w:jc w:val="right"/>
              <w:rPr>
                <w:rFonts w:ascii="Meiryo UI"/>
                <w:sz w:val="10"/>
              </w:rPr>
            </w:pPr>
            <w:r>
              <w:rPr>
                <w:rFonts w:ascii="Meiryo UI"/>
                <w:color w:val="585858"/>
                <w:sz w:val="10"/>
              </w:rPr>
              <w:t>\?04,244</w:t>
            </w:r>
          </w:p>
        </w:tc>
        <w:tc>
          <w:tcPr>
            <w:tcW w:w="715" w:type="dxa"/>
          </w:tcPr>
          <w:p w14:paraId="0C8EE4C2" w14:textId="77777777" w:rsidR="0058363B" w:rsidRDefault="004C6056">
            <w:pPr>
              <w:pStyle w:val="TableParagraph"/>
              <w:spacing w:before="26"/>
              <w:ind w:right="50"/>
              <w:jc w:val="right"/>
              <w:rPr>
                <w:rFonts w:ascii="Meiryo UI"/>
                <w:sz w:val="10"/>
              </w:rPr>
            </w:pPr>
            <w:r>
              <w:rPr>
                <w:rFonts w:ascii="Meiryo UI"/>
                <w:color w:val="585858"/>
                <w:sz w:val="10"/>
              </w:rPr>
              <w:t>\?04,244</w:t>
            </w:r>
          </w:p>
        </w:tc>
        <w:tc>
          <w:tcPr>
            <w:tcW w:w="715" w:type="dxa"/>
          </w:tcPr>
          <w:p w14:paraId="0C8EE4C3" w14:textId="77777777" w:rsidR="0058363B" w:rsidRDefault="004C6056">
            <w:pPr>
              <w:pStyle w:val="TableParagraph"/>
              <w:spacing w:before="26"/>
              <w:ind w:right="50"/>
              <w:jc w:val="right"/>
              <w:rPr>
                <w:rFonts w:ascii="Meiryo UI"/>
                <w:sz w:val="10"/>
              </w:rPr>
            </w:pPr>
            <w:r>
              <w:rPr>
                <w:rFonts w:ascii="Meiryo UI"/>
                <w:color w:val="585858"/>
                <w:sz w:val="10"/>
              </w:rPr>
              <w:t>\?04,244</w:t>
            </w:r>
          </w:p>
        </w:tc>
        <w:tc>
          <w:tcPr>
            <w:tcW w:w="715" w:type="dxa"/>
          </w:tcPr>
          <w:p w14:paraId="0C8EE4C4" w14:textId="77777777" w:rsidR="0058363B" w:rsidRDefault="004C6056">
            <w:pPr>
              <w:pStyle w:val="TableParagraph"/>
              <w:spacing w:before="26"/>
              <w:ind w:right="50"/>
              <w:jc w:val="right"/>
              <w:rPr>
                <w:rFonts w:ascii="Meiryo UI"/>
                <w:sz w:val="10"/>
              </w:rPr>
            </w:pPr>
            <w:r>
              <w:rPr>
                <w:rFonts w:ascii="Meiryo UI"/>
                <w:color w:val="585858"/>
                <w:sz w:val="10"/>
              </w:rPr>
              <w:t>\?04,244</w:t>
            </w:r>
          </w:p>
        </w:tc>
        <w:tc>
          <w:tcPr>
            <w:tcW w:w="712" w:type="dxa"/>
            <w:tcBorders>
              <w:right w:val="single" w:sz="5" w:space="0" w:color="000000"/>
            </w:tcBorders>
          </w:tcPr>
          <w:p w14:paraId="0C8EE4C5" w14:textId="77777777" w:rsidR="0058363B" w:rsidRDefault="004C6056">
            <w:pPr>
              <w:pStyle w:val="TableParagraph"/>
              <w:spacing w:before="26"/>
              <w:ind w:right="44"/>
              <w:jc w:val="right"/>
              <w:rPr>
                <w:rFonts w:ascii="Meiryo UI"/>
                <w:sz w:val="10"/>
              </w:rPr>
            </w:pPr>
            <w:r>
              <w:rPr>
                <w:rFonts w:ascii="Meiryo UI"/>
                <w:color w:val="585858"/>
                <w:sz w:val="10"/>
              </w:rPr>
              <w:t>\?04,244</w:t>
            </w:r>
          </w:p>
        </w:tc>
      </w:tr>
      <w:tr w:rsidR="0058363B" w14:paraId="0C8EE4D0" w14:textId="77777777">
        <w:trPr>
          <w:trHeight w:hRule="exact" w:val="264"/>
        </w:trPr>
        <w:tc>
          <w:tcPr>
            <w:tcW w:w="1482" w:type="dxa"/>
          </w:tcPr>
          <w:p w14:paraId="0C8EE4C7" w14:textId="77777777" w:rsidR="0058363B" w:rsidRDefault="004C6056">
            <w:pPr>
              <w:pStyle w:val="TableParagraph"/>
              <w:spacing w:before="26"/>
              <w:ind w:left="90"/>
              <w:rPr>
                <w:rFonts w:ascii="Meiryo UI" w:eastAsia="Meiryo UI"/>
                <w:sz w:val="8"/>
              </w:rPr>
            </w:pPr>
            <w:r>
              <w:rPr>
                <w:rFonts w:ascii="Meiryo UI" w:eastAsia="Meiryo UI" w:hint="eastAsia"/>
                <w:sz w:val="10"/>
              </w:rPr>
              <w:t>パッケージ仕様書</w:t>
            </w:r>
            <w:r>
              <w:rPr>
                <w:rFonts w:ascii="Meiryo UI" w:eastAsia="Meiryo UI" w:hint="eastAsia"/>
                <w:sz w:val="8"/>
              </w:rPr>
              <w:t>(Kc)</w:t>
            </w:r>
          </w:p>
        </w:tc>
        <w:tc>
          <w:tcPr>
            <w:tcW w:w="980" w:type="dxa"/>
          </w:tcPr>
          <w:p w14:paraId="0C8EE4C8" w14:textId="77777777" w:rsidR="0058363B" w:rsidRDefault="004C6056">
            <w:pPr>
              <w:pStyle w:val="TableParagraph"/>
              <w:spacing w:before="26"/>
              <w:ind w:left="90"/>
              <w:rPr>
                <w:rFonts w:ascii="Meiryo UI" w:eastAsia="Meiryo UI"/>
                <w:sz w:val="10"/>
              </w:rPr>
            </w:pPr>
            <w:r>
              <w:rPr>
                <w:rFonts w:ascii="Meiryo UI" w:eastAsia="Meiryo UI" w:hint="eastAsia"/>
                <w:w w:val="105"/>
                <w:position w:val="2"/>
                <w:sz w:val="10"/>
              </w:rPr>
              <w:t>n</w:t>
            </w:r>
            <w:r>
              <w:rPr>
                <w:rFonts w:ascii="Meiryo UI" w:eastAsia="Meiryo UI" w:hint="eastAsia"/>
                <w:w w:val="105"/>
                <w:sz w:val="7"/>
              </w:rPr>
              <w:t>3</w:t>
            </w:r>
            <w:r>
              <w:rPr>
                <w:rFonts w:ascii="Meiryo UI" w:eastAsia="Meiryo UI" w:hint="eastAsia"/>
                <w:w w:val="105"/>
                <w:position w:val="2"/>
                <w:sz w:val="10"/>
              </w:rPr>
              <w:t>＝</w:t>
            </w:r>
            <w:r>
              <w:rPr>
                <w:rFonts w:ascii="Meiryo UI" w:eastAsia="Meiryo UI" w:hint="eastAsia"/>
                <w:w w:val="105"/>
                <w:position w:val="2"/>
                <w:sz w:val="10"/>
              </w:rPr>
              <w:t>7.60</w:t>
            </w:r>
          </w:p>
        </w:tc>
        <w:tc>
          <w:tcPr>
            <w:tcW w:w="715" w:type="dxa"/>
          </w:tcPr>
          <w:p w14:paraId="0C8EE4C9"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CA"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CB" w14:textId="77777777" w:rsidR="0058363B" w:rsidRDefault="004C6056">
            <w:pPr>
              <w:pStyle w:val="TableParagraph"/>
              <w:spacing w:before="26"/>
              <w:ind w:right="50"/>
              <w:jc w:val="right"/>
              <w:rPr>
                <w:rFonts w:ascii="Meiryo UI"/>
                <w:sz w:val="10"/>
              </w:rPr>
            </w:pPr>
            <w:r>
              <w:rPr>
                <w:rFonts w:ascii="Meiryo UI"/>
                <w:color w:val="585858"/>
                <w:sz w:val="10"/>
              </w:rPr>
              <w:t>\?87,969</w:t>
            </w:r>
          </w:p>
        </w:tc>
        <w:tc>
          <w:tcPr>
            <w:tcW w:w="715" w:type="dxa"/>
          </w:tcPr>
          <w:p w14:paraId="0C8EE4CC" w14:textId="77777777" w:rsidR="0058363B" w:rsidRDefault="004C6056">
            <w:pPr>
              <w:pStyle w:val="TableParagraph"/>
              <w:spacing w:before="26"/>
              <w:ind w:right="50"/>
              <w:jc w:val="right"/>
              <w:rPr>
                <w:rFonts w:ascii="Meiryo UI"/>
                <w:sz w:val="10"/>
              </w:rPr>
            </w:pPr>
            <w:r>
              <w:rPr>
                <w:rFonts w:ascii="Meiryo UI"/>
                <w:color w:val="585858"/>
                <w:sz w:val="10"/>
              </w:rPr>
              <w:t>\?87,969</w:t>
            </w:r>
          </w:p>
        </w:tc>
        <w:tc>
          <w:tcPr>
            <w:tcW w:w="715" w:type="dxa"/>
          </w:tcPr>
          <w:p w14:paraId="0C8EE4CD" w14:textId="77777777" w:rsidR="0058363B" w:rsidRDefault="004C6056">
            <w:pPr>
              <w:pStyle w:val="TableParagraph"/>
              <w:spacing w:before="26"/>
              <w:ind w:right="50"/>
              <w:jc w:val="right"/>
              <w:rPr>
                <w:rFonts w:ascii="Meiryo UI"/>
                <w:sz w:val="10"/>
              </w:rPr>
            </w:pPr>
            <w:r>
              <w:rPr>
                <w:rFonts w:ascii="Meiryo UI"/>
                <w:color w:val="585858"/>
                <w:sz w:val="10"/>
              </w:rPr>
              <w:t>\?87,969</w:t>
            </w:r>
          </w:p>
        </w:tc>
        <w:tc>
          <w:tcPr>
            <w:tcW w:w="715" w:type="dxa"/>
          </w:tcPr>
          <w:p w14:paraId="0C8EE4CE" w14:textId="77777777" w:rsidR="0058363B" w:rsidRDefault="004C6056">
            <w:pPr>
              <w:pStyle w:val="TableParagraph"/>
              <w:spacing w:before="26"/>
              <w:ind w:right="50"/>
              <w:jc w:val="right"/>
              <w:rPr>
                <w:rFonts w:ascii="Meiryo UI"/>
                <w:sz w:val="10"/>
              </w:rPr>
            </w:pPr>
            <w:r>
              <w:rPr>
                <w:rFonts w:ascii="Meiryo UI"/>
                <w:color w:val="585858"/>
                <w:sz w:val="10"/>
              </w:rPr>
              <w:t>\?87,969</w:t>
            </w:r>
          </w:p>
        </w:tc>
        <w:tc>
          <w:tcPr>
            <w:tcW w:w="712" w:type="dxa"/>
            <w:tcBorders>
              <w:right w:val="single" w:sz="5" w:space="0" w:color="000000"/>
            </w:tcBorders>
          </w:tcPr>
          <w:p w14:paraId="0C8EE4CF" w14:textId="77777777" w:rsidR="0058363B" w:rsidRDefault="004C6056">
            <w:pPr>
              <w:pStyle w:val="TableParagraph"/>
              <w:spacing w:before="26"/>
              <w:ind w:right="44"/>
              <w:jc w:val="right"/>
              <w:rPr>
                <w:rFonts w:ascii="Meiryo UI"/>
                <w:sz w:val="10"/>
              </w:rPr>
            </w:pPr>
            <w:r>
              <w:rPr>
                <w:rFonts w:ascii="Meiryo UI"/>
                <w:color w:val="585858"/>
                <w:sz w:val="10"/>
              </w:rPr>
              <w:t>\?87,969</w:t>
            </w:r>
          </w:p>
        </w:tc>
      </w:tr>
      <w:tr w:rsidR="0058363B" w14:paraId="0C8EE4DA" w14:textId="77777777">
        <w:trPr>
          <w:trHeight w:hRule="exact" w:val="264"/>
        </w:trPr>
        <w:tc>
          <w:tcPr>
            <w:tcW w:w="1482" w:type="dxa"/>
          </w:tcPr>
          <w:p w14:paraId="0C8EE4D1" w14:textId="77777777" w:rsidR="0058363B" w:rsidRDefault="004C6056">
            <w:pPr>
              <w:pStyle w:val="TableParagraph"/>
              <w:spacing w:before="26"/>
              <w:ind w:left="90"/>
              <w:rPr>
                <w:rFonts w:ascii="Meiryo UI" w:eastAsia="Meiryo UI"/>
                <w:sz w:val="8"/>
              </w:rPr>
            </w:pPr>
            <w:r>
              <w:rPr>
                <w:rFonts w:ascii="Meiryo UI" w:eastAsia="Meiryo UI" w:hint="eastAsia"/>
                <w:sz w:val="10"/>
              </w:rPr>
              <w:t>プログラム設計書</w:t>
            </w:r>
            <w:r>
              <w:rPr>
                <w:rFonts w:ascii="Meiryo UI" w:eastAsia="Meiryo UI" w:hint="eastAsia"/>
                <w:sz w:val="8"/>
              </w:rPr>
              <w:t>(Kc)</w:t>
            </w:r>
          </w:p>
        </w:tc>
        <w:tc>
          <w:tcPr>
            <w:tcW w:w="980" w:type="dxa"/>
          </w:tcPr>
          <w:p w14:paraId="0C8EE4D2" w14:textId="77777777" w:rsidR="0058363B" w:rsidRDefault="004C6056">
            <w:pPr>
              <w:pStyle w:val="TableParagraph"/>
              <w:spacing w:before="26"/>
              <w:ind w:left="90"/>
              <w:rPr>
                <w:rFonts w:ascii="Meiryo UI" w:eastAsia="Meiryo UI"/>
                <w:sz w:val="10"/>
              </w:rPr>
            </w:pPr>
            <w:r>
              <w:rPr>
                <w:rFonts w:ascii="Meiryo UI" w:eastAsia="Meiryo UI" w:hint="eastAsia"/>
                <w:w w:val="105"/>
                <w:position w:val="2"/>
                <w:sz w:val="10"/>
              </w:rPr>
              <w:t>n</w:t>
            </w:r>
            <w:r>
              <w:rPr>
                <w:rFonts w:ascii="Meiryo UI" w:eastAsia="Meiryo UI" w:hint="eastAsia"/>
                <w:w w:val="105"/>
                <w:sz w:val="7"/>
              </w:rPr>
              <w:t>4</w:t>
            </w:r>
            <w:r>
              <w:rPr>
                <w:rFonts w:ascii="Meiryo UI" w:eastAsia="Meiryo UI" w:hint="eastAsia"/>
                <w:w w:val="105"/>
                <w:position w:val="2"/>
                <w:sz w:val="10"/>
              </w:rPr>
              <w:t>＝</w:t>
            </w:r>
            <w:r>
              <w:rPr>
                <w:rFonts w:ascii="Meiryo UI" w:eastAsia="Meiryo UI" w:hint="eastAsia"/>
                <w:w w:val="105"/>
                <w:position w:val="2"/>
                <w:sz w:val="10"/>
              </w:rPr>
              <w:t>9.53</w:t>
            </w:r>
          </w:p>
        </w:tc>
        <w:tc>
          <w:tcPr>
            <w:tcW w:w="715" w:type="dxa"/>
          </w:tcPr>
          <w:p w14:paraId="0C8EE4D3"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D4"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D5"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D6" w14:textId="77777777" w:rsidR="0058363B" w:rsidRDefault="004C6056">
            <w:pPr>
              <w:pStyle w:val="TableParagraph"/>
              <w:spacing w:before="26"/>
              <w:ind w:right="50"/>
              <w:jc w:val="right"/>
              <w:rPr>
                <w:rFonts w:ascii="Meiryo UI"/>
                <w:sz w:val="10"/>
              </w:rPr>
            </w:pPr>
            <w:r>
              <w:rPr>
                <w:rFonts w:ascii="Meiryo UI"/>
                <w:color w:val="585858"/>
                <w:sz w:val="10"/>
              </w:rPr>
              <w:t>\?8,131</w:t>
            </w:r>
          </w:p>
        </w:tc>
        <w:tc>
          <w:tcPr>
            <w:tcW w:w="715" w:type="dxa"/>
          </w:tcPr>
          <w:p w14:paraId="0C8EE4D7" w14:textId="77777777" w:rsidR="0058363B" w:rsidRDefault="004C6056">
            <w:pPr>
              <w:pStyle w:val="TableParagraph"/>
              <w:spacing w:before="26"/>
              <w:ind w:right="50"/>
              <w:jc w:val="right"/>
              <w:rPr>
                <w:rFonts w:ascii="Meiryo UI"/>
                <w:sz w:val="10"/>
              </w:rPr>
            </w:pPr>
            <w:r>
              <w:rPr>
                <w:rFonts w:ascii="Meiryo UI"/>
                <w:color w:val="585858"/>
                <w:sz w:val="10"/>
              </w:rPr>
              <w:t>\?8,131</w:t>
            </w:r>
          </w:p>
        </w:tc>
        <w:tc>
          <w:tcPr>
            <w:tcW w:w="715" w:type="dxa"/>
          </w:tcPr>
          <w:p w14:paraId="0C8EE4D8" w14:textId="77777777" w:rsidR="0058363B" w:rsidRDefault="004C6056">
            <w:pPr>
              <w:pStyle w:val="TableParagraph"/>
              <w:spacing w:before="26"/>
              <w:ind w:right="50"/>
              <w:jc w:val="right"/>
              <w:rPr>
                <w:rFonts w:ascii="Meiryo UI"/>
                <w:sz w:val="10"/>
              </w:rPr>
            </w:pPr>
            <w:r>
              <w:rPr>
                <w:rFonts w:ascii="Meiryo UI"/>
                <w:color w:val="585858"/>
                <w:sz w:val="10"/>
              </w:rPr>
              <w:t>\?8,131</w:t>
            </w:r>
          </w:p>
        </w:tc>
        <w:tc>
          <w:tcPr>
            <w:tcW w:w="712" w:type="dxa"/>
            <w:tcBorders>
              <w:right w:val="single" w:sz="5" w:space="0" w:color="000000"/>
            </w:tcBorders>
          </w:tcPr>
          <w:p w14:paraId="0C8EE4D9" w14:textId="77777777" w:rsidR="0058363B" w:rsidRDefault="004C6056">
            <w:pPr>
              <w:pStyle w:val="TableParagraph"/>
              <w:spacing w:before="26"/>
              <w:ind w:right="44"/>
              <w:jc w:val="right"/>
              <w:rPr>
                <w:rFonts w:ascii="Meiryo UI"/>
                <w:sz w:val="10"/>
              </w:rPr>
            </w:pPr>
            <w:r>
              <w:rPr>
                <w:rFonts w:ascii="Meiryo UI"/>
                <w:color w:val="585858"/>
                <w:sz w:val="10"/>
              </w:rPr>
              <w:t>\?8,131</w:t>
            </w:r>
          </w:p>
        </w:tc>
      </w:tr>
      <w:tr w:rsidR="0058363B" w14:paraId="0C8EE4E4" w14:textId="77777777">
        <w:trPr>
          <w:trHeight w:hRule="exact" w:val="264"/>
        </w:trPr>
        <w:tc>
          <w:tcPr>
            <w:tcW w:w="1482" w:type="dxa"/>
          </w:tcPr>
          <w:p w14:paraId="0C8EE4DB" w14:textId="77777777" w:rsidR="0058363B" w:rsidRDefault="004C6056">
            <w:pPr>
              <w:pStyle w:val="TableParagraph"/>
              <w:spacing w:before="26"/>
              <w:ind w:left="83"/>
              <w:rPr>
                <w:rFonts w:ascii="Meiryo UI" w:eastAsia="Meiryo UI"/>
                <w:sz w:val="8"/>
              </w:rPr>
            </w:pPr>
            <w:r>
              <w:rPr>
                <w:rFonts w:ascii="Meiryo UI" w:eastAsia="Meiryo UI" w:hint="eastAsia"/>
                <w:sz w:val="10"/>
              </w:rPr>
              <w:t>プログラミング</w:t>
            </w:r>
            <w:r>
              <w:rPr>
                <w:rFonts w:ascii="Meiryo UI" w:eastAsia="Meiryo UI" w:hint="eastAsia"/>
                <w:sz w:val="8"/>
              </w:rPr>
              <w:t>(KLoc)</w:t>
            </w:r>
          </w:p>
        </w:tc>
        <w:tc>
          <w:tcPr>
            <w:tcW w:w="980" w:type="dxa"/>
          </w:tcPr>
          <w:p w14:paraId="0C8EE4DC" w14:textId="77777777" w:rsidR="0058363B" w:rsidRDefault="004C6056">
            <w:pPr>
              <w:pStyle w:val="TableParagraph"/>
              <w:spacing w:before="26"/>
              <w:ind w:left="90"/>
              <w:rPr>
                <w:rFonts w:ascii="Meiryo UI" w:eastAsia="Meiryo UI"/>
                <w:sz w:val="10"/>
              </w:rPr>
            </w:pPr>
            <w:r>
              <w:rPr>
                <w:rFonts w:ascii="Meiryo UI" w:eastAsia="Meiryo UI" w:hint="eastAsia"/>
                <w:w w:val="105"/>
                <w:position w:val="2"/>
                <w:sz w:val="10"/>
              </w:rPr>
              <w:t>n</w:t>
            </w:r>
            <w:r>
              <w:rPr>
                <w:rFonts w:ascii="Meiryo UI" w:eastAsia="Meiryo UI" w:hint="eastAsia"/>
                <w:w w:val="105"/>
                <w:sz w:val="7"/>
              </w:rPr>
              <w:t>5</w:t>
            </w:r>
            <w:r>
              <w:rPr>
                <w:rFonts w:ascii="Meiryo UI" w:eastAsia="Meiryo UI" w:hint="eastAsia"/>
                <w:w w:val="105"/>
                <w:position w:val="2"/>
                <w:sz w:val="10"/>
              </w:rPr>
              <w:t>＝</w:t>
            </w:r>
            <w:r>
              <w:rPr>
                <w:rFonts w:ascii="Meiryo UI" w:eastAsia="Meiryo UI" w:hint="eastAsia"/>
                <w:w w:val="105"/>
                <w:position w:val="2"/>
                <w:sz w:val="10"/>
              </w:rPr>
              <w:t>0.93</w:t>
            </w:r>
          </w:p>
        </w:tc>
        <w:tc>
          <w:tcPr>
            <w:tcW w:w="715" w:type="dxa"/>
          </w:tcPr>
          <w:p w14:paraId="0C8EE4DD"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DE"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DF"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E0"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E1" w14:textId="77777777" w:rsidR="0058363B" w:rsidRDefault="004C6056">
            <w:pPr>
              <w:pStyle w:val="TableParagraph"/>
              <w:spacing w:before="26"/>
              <w:ind w:right="50"/>
              <w:jc w:val="right"/>
              <w:rPr>
                <w:rFonts w:ascii="Meiryo UI"/>
                <w:sz w:val="10"/>
              </w:rPr>
            </w:pPr>
            <w:r>
              <w:rPr>
                <w:rFonts w:ascii="Meiryo UI"/>
                <w:color w:val="585858"/>
                <w:sz w:val="10"/>
              </w:rPr>
              <w:t>\?36,215</w:t>
            </w:r>
          </w:p>
        </w:tc>
        <w:tc>
          <w:tcPr>
            <w:tcW w:w="715" w:type="dxa"/>
          </w:tcPr>
          <w:p w14:paraId="0C8EE4E2" w14:textId="77777777" w:rsidR="0058363B" w:rsidRDefault="004C6056">
            <w:pPr>
              <w:pStyle w:val="TableParagraph"/>
              <w:spacing w:before="26"/>
              <w:ind w:right="50"/>
              <w:jc w:val="right"/>
              <w:rPr>
                <w:rFonts w:ascii="Meiryo UI"/>
                <w:sz w:val="10"/>
              </w:rPr>
            </w:pPr>
            <w:r>
              <w:rPr>
                <w:rFonts w:ascii="Meiryo UI"/>
                <w:color w:val="585858"/>
                <w:sz w:val="10"/>
              </w:rPr>
              <w:t>\?36,215</w:t>
            </w:r>
          </w:p>
        </w:tc>
        <w:tc>
          <w:tcPr>
            <w:tcW w:w="712" w:type="dxa"/>
            <w:tcBorders>
              <w:right w:val="single" w:sz="5" w:space="0" w:color="000000"/>
            </w:tcBorders>
          </w:tcPr>
          <w:p w14:paraId="0C8EE4E3" w14:textId="77777777" w:rsidR="0058363B" w:rsidRDefault="004C6056">
            <w:pPr>
              <w:pStyle w:val="TableParagraph"/>
              <w:spacing w:before="26"/>
              <w:ind w:right="44"/>
              <w:jc w:val="right"/>
              <w:rPr>
                <w:rFonts w:ascii="Meiryo UI"/>
                <w:sz w:val="10"/>
              </w:rPr>
            </w:pPr>
            <w:r>
              <w:rPr>
                <w:rFonts w:ascii="Meiryo UI"/>
                <w:color w:val="585858"/>
                <w:sz w:val="10"/>
              </w:rPr>
              <w:t>\?36,215</w:t>
            </w:r>
          </w:p>
        </w:tc>
      </w:tr>
      <w:tr w:rsidR="0058363B" w14:paraId="0C8EE4EE" w14:textId="77777777">
        <w:trPr>
          <w:trHeight w:hRule="exact" w:val="264"/>
        </w:trPr>
        <w:tc>
          <w:tcPr>
            <w:tcW w:w="1482" w:type="dxa"/>
          </w:tcPr>
          <w:p w14:paraId="0C8EE4E5" w14:textId="77777777" w:rsidR="0058363B" w:rsidRDefault="004C6056">
            <w:pPr>
              <w:pStyle w:val="TableParagraph"/>
              <w:spacing w:before="26"/>
              <w:ind w:left="83"/>
              <w:rPr>
                <w:rFonts w:ascii="Meiryo UI" w:eastAsia="Meiryo UI"/>
                <w:sz w:val="8"/>
              </w:rPr>
            </w:pPr>
            <w:r>
              <w:rPr>
                <w:rFonts w:ascii="Meiryo UI" w:eastAsia="Meiryo UI" w:hint="eastAsia"/>
                <w:sz w:val="10"/>
              </w:rPr>
              <w:t>統合テスト仕様書</w:t>
            </w:r>
            <w:r>
              <w:rPr>
                <w:rFonts w:ascii="Meiryo UI" w:eastAsia="Meiryo UI" w:hint="eastAsia"/>
                <w:sz w:val="8"/>
              </w:rPr>
              <w:t>(</w:t>
            </w:r>
            <w:r>
              <w:rPr>
                <w:rFonts w:ascii="Meiryo UI" w:eastAsia="Meiryo UI" w:hint="eastAsia"/>
                <w:sz w:val="8"/>
              </w:rPr>
              <w:t>テスト項目</w:t>
            </w:r>
            <w:r>
              <w:rPr>
                <w:rFonts w:ascii="Meiryo UI" w:eastAsia="Meiryo UI" w:hint="eastAsia"/>
                <w:sz w:val="8"/>
              </w:rPr>
              <w:t>)</w:t>
            </w:r>
          </w:p>
        </w:tc>
        <w:tc>
          <w:tcPr>
            <w:tcW w:w="980" w:type="dxa"/>
          </w:tcPr>
          <w:p w14:paraId="0C8EE4E6" w14:textId="77777777" w:rsidR="0058363B" w:rsidRDefault="004C6056">
            <w:pPr>
              <w:pStyle w:val="TableParagraph"/>
              <w:spacing w:before="26"/>
              <w:ind w:left="90"/>
              <w:rPr>
                <w:rFonts w:ascii="Meiryo UI" w:eastAsia="Meiryo UI"/>
                <w:sz w:val="10"/>
              </w:rPr>
            </w:pPr>
            <w:r>
              <w:rPr>
                <w:rFonts w:ascii="Meiryo UI" w:eastAsia="Meiryo UI" w:hint="eastAsia"/>
                <w:w w:val="105"/>
                <w:position w:val="2"/>
                <w:sz w:val="10"/>
              </w:rPr>
              <w:t>n</w:t>
            </w:r>
            <w:r>
              <w:rPr>
                <w:rFonts w:ascii="Meiryo UI" w:eastAsia="Meiryo UI" w:hint="eastAsia"/>
                <w:w w:val="105"/>
                <w:sz w:val="7"/>
              </w:rPr>
              <w:t>6</w:t>
            </w:r>
            <w:r>
              <w:rPr>
                <w:rFonts w:ascii="Meiryo UI" w:eastAsia="Meiryo UI" w:hint="eastAsia"/>
                <w:w w:val="105"/>
                <w:position w:val="2"/>
                <w:sz w:val="10"/>
              </w:rPr>
              <w:t>＝</w:t>
            </w:r>
            <w:r>
              <w:rPr>
                <w:rFonts w:ascii="Meiryo UI" w:eastAsia="Meiryo UI" w:hint="eastAsia"/>
                <w:w w:val="105"/>
                <w:position w:val="2"/>
                <w:sz w:val="10"/>
              </w:rPr>
              <w:t>65.55</w:t>
            </w:r>
          </w:p>
        </w:tc>
        <w:tc>
          <w:tcPr>
            <w:tcW w:w="715" w:type="dxa"/>
          </w:tcPr>
          <w:p w14:paraId="0C8EE4E7"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E8"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E9"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EA"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EB"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Pr>
          <w:p w14:paraId="0C8EE4EC" w14:textId="77777777" w:rsidR="0058363B" w:rsidRDefault="004C6056">
            <w:pPr>
              <w:pStyle w:val="TableParagraph"/>
              <w:spacing w:before="26"/>
              <w:ind w:right="50"/>
              <w:jc w:val="right"/>
              <w:rPr>
                <w:rFonts w:ascii="Meiryo UI"/>
                <w:sz w:val="10"/>
              </w:rPr>
            </w:pPr>
            <w:r>
              <w:rPr>
                <w:rFonts w:ascii="Meiryo UI"/>
                <w:color w:val="585858"/>
                <w:sz w:val="10"/>
              </w:rPr>
              <w:t>\?72,184</w:t>
            </w:r>
          </w:p>
        </w:tc>
        <w:tc>
          <w:tcPr>
            <w:tcW w:w="712" w:type="dxa"/>
            <w:tcBorders>
              <w:right w:val="single" w:sz="5" w:space="0" w:color="000000"/>
            </w:tcBorders>
          </w:tcPr>
          <w:p w14:paraId="0C8EE4ED" w14:textId="77777777" w:rsidR="0058363B" w:rsidRDefault="004C6056">
            <w:pPr>
              <w:pStyle w:val="TableParagraph"/>
              <w:spacing w:before="26"/>
              <w:ind w:right="44"/>
              <w:jc w:val="right"/>
              <w:rPr>
                <w:rFonts w:ascii="Meiryo UI"/>
                <w:sz w:val="10"/>
              </w:rPr>
            </w:pPr>
            <w:r>
              <w:rPr>
                <w:rFonts w:ascii="Meiryo UI"/>
                <w:color w:val="585858"/>
                <w:sz w:val="10"/>
              </w:rPr>
              <w:t>\?72,184</w:t>
            </w:r>
          </w:p>
        </w:tc>
      </w:tr>
      <w:tr w:rsidR="0058363B" w14:paraId="0C8EE4F8" w14:textId="77777777">
        <w:trPr>
          <w:trHeight w:hRule="exact" w:val="264"/>
        </w:trPr>
        <w:tc>
          <w:tcPr>
            <w:tcW w:w="1482" w:type="dxa"/>
            <w:tcBorders>
              <w:bottom w:val="double" w:sz="3" w:space="0" w:color="000000"/>
            </w:tcBorders>
          </w:tcPr>
          <w:p w14:paraId="0C8EE4EF" w14:textId="77777777" w:rsidR="0058363B" w:rsidRDefault="004C6056">
            <w:pPr>
              <w:pStyle w:val="TableParagraph"/>
              <w:spacing w:before="26"/>
              <w:ind w:left="83"/>
              <w:rPr>
                <w:rFonts w:ascii="Meiryo UI" w:eastAsia="Meiryo UI"/>
                <w:sz w:val="8"/>
              </w:rPr>
            </w:pPr>
            <w:r>
              <w:rPr>
                <w:rFonts w:ascii="Meiryo UI" w:eastAsia="Meiryo UI" w:hint="eastAsia"/>
                <w:sz w:val="10"/>
              </w:rPr>
              <w:t>システムテスト仕様書</w:t>
            </w:r>
            <w:r>
              <w:rPr>
                <w:rFonts w:ascii="Meiryo UI" w:eastAsia="Meiryo UI" w:hint="eastAsia"/>
                <w:sz w:val="8"/>
              </w:rPr>
              <w:t>(</w:t>
            </w:r>
            <w:r>
              <w:rPr>
                <w:rFonts w:ascii="Meiryo UI" w:eastAsia="Meiryo UI" w:hint="eastAsia"/>
                <w:sz w:val="8"/>
              </w:rPr>
              <w:t>テスト項目</w:t>
            </w:r>
            <w:r>
              <w:rPr>
                <w:rFonts w:ascii="Meiryo UI" w:eastAsia="Meiryo UI" w:hint="eastAsia"/>
                <w:sz w:val="8"/>
              </w:rPr>
              <w:t>)</w:t>
            </w:r>
          </w:p>
        </w:tc>
        <w:tc>
          <w:tcPr>
            <w:tcW w:w="980" w:type="dxa"/>
            <w:tcBorders>
              <w:bottom w:val="double" w:sz="3" w:space="0" w:color="000000"/>
            </w:tcBorders>
          </w:tcPr>
          <w:p w14:paraId="0C8EE4F0" w14:textId="77777777" w:rsidR="0058363B" w:rsidRDefault="004C6056">
            <w:pPr>
              <w:pStyle w:val="TableParagraph"/>
              <w:spacing w:before="26"/>
              <w:ind w:left="90"/>
              <w:rPr>
                <w:rFonts w:ascii="Meiryo UI" w:eastAsia="Meiryo UI"/>
                <w:sz w:val="10"/>
              </w:rPr>
            </w:pPr>
            <w:r>
              <w:rPr>
                <w:rFonts w:ascii="Meiryo UI" w:eastAsia="Meiryo UI" w:hint="eastAsia"/>
                <w:w w:val="105"/>
                <w:position w:val="2"/>
                <w:sz w:val="10"/>
              </w:rPr>
              <w:t>n</w:t>
            </w:r>
            <w:r>
              <w:rPr>
                <w:rFonts w:ascii="Meiryo UI" w:eastAsia="Meiryo UI" w:hint="eastAsia"/>
                <w:w w:val="105"/>
                <w:sz w:val="7"/>
              </w:rPr>
              <w:t>7</w:t>
            </w:r>
            <w:r>
              <w:rPr>
                <w:rFonts w:ascii="Meiryo UI" w:eastAsia="Meiryo UI" w:hint="eastAsia"/>
                <w:w w:val="105"/>
                <w:position w:val="2"/>
                <w:sz w:val="10"/>
              </w:rPr>
              <w:t>＝</w:t>
            </w:r>
            <w:r>
              <w:rPr>
                <w:rFonts w:ascii="Meiryo UI" w:eastAsia="Meiryo UI" w:hint="eastAsia"/>
                <w:w w:val="105"/>
                <w:position w:val="2"/>
                <w:sz w:val="10"/>
              </w:rPr>
              <w:t>18.69</w:t>
            </w:r>
          </w:p>
        </w:tc>
        <w:tc>
          <w:tcPr>
            <w:tcW w:w="715" w:type="dxa"/>
            <w:tcBorders>
              <w:bottom w:val="double" w:sz="3" w:space="0" w:color="000000"/>
            </w:tcBorders>
          </w:tcPr>
          <w:p w14:paraId="0C8EE4F1"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Borders>
              <w:bottom w:val="double" w:sz="3" w:space="0" w:color="000000"/>
            </w:tcBorders>
          </w:tcPr>
          <w:p w14:paraId="0C8EE4F2"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Borders>
              <w:bottom w:val="double" w:sz="3" w:space="0" w:color="000000"/>
            </w:tcBorders>
          </w:tcPr>
          <w:p w14:paraId="0C8EE4F3"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Borders>
              <w:bottom w:val="double" w:sz="3" w:space="0" w:color="000000"/>
            </w:tcBorders>
          </w:tcPr>
          <w:p w14:paraId="0C8EE4F4"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Borders>
              <w:bottom w:val="double" w:sz="3" w:space="0" w:color="000000"/>
            </w:tcBorders>
          </w:tcPr>
          <w:p w14:paraId="0C8EE4F5"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5" w:type="dxa"/>
            <w:tcBorders>
              <w:bottom w:val="double" w:sz="3" w:space="0" w:color="000000"/>
            </w:tcBorders>
          </w:tcPr>
          <w:p w14:paraId="0C8EE4F6" w14:textId="77777777" w:rsidR="0058363B" w:rsidRDefault="004C6056">
            <w:pPr>
              <w:pStyle w:val="TableParagraph"/>
              <w:spacing w:before="26"/>
              <w:ind w:right="17"/>
              <w:jc w:val="right"/>
              <w:rPr>
                <w:rFonts w:ascii="Meiryo UI" w:hAnsi="Meiryo UI" w:hint="eastAsia"/>
                <w:sz w:val="10"/>
              </w:rPr>
            </w:pPr>
            <w:r>
              <w:rPr>
                <w:rFonts w:ascii="Meiryo UI" w:hAnsi="Meiryo UI"/>
                <w:color w:val="585858"/>
                <w:sz w:val="10"/>
              </w:rPr>
              <w:t>¥0</w:t>
            </w:r>
          </w:p>
        </w:tc>
        <w:tc>
          <w:tcPr>
            <w:tcW w:w="712" w:type="dxa"/>
            <w:tcBorders>
              <w:bottom w:val="double" w:sz="3" w:space="0" w:color="000000"/>
              <w:right w:val="single" w:sz="5" w:space="0" w:color="000000"/>
            </w:tcBorders>
          </w:tcPr>
          <w:p w14:paraId="0C8EE4F7" w14:textId="77777777" w:rsidR="0058363B" w:rsidRDefault="004C6056">
            <w:pPr>
              <w:pStyle w:val="TableParagraph"/>
              <w:spacing w:before="26"/>
              <w:ind w:right="44"/>
              <w:jc w:val="right"/>
              <w:rPr>
                <w:rFonts w:ascii="Meiryo UI"/>
                <w:sz w:val="10"/>
              </w:rPr>
            </w:pPr>
            <w:r>
              <w:rPr>
                <w:rFonts w:ascii="Meiryo UI"/>
                <w:color w:val="585858"/>
                <w:sz w:val="10"/>
              </w:rPr>
              <w:t>\?3,411</w:t>
            </w:r>
          </w:p>
        </w:tc>
      </w:tr>
      <w:tr w:rsidR="0058363B" w14:paraId="0C8EE501" w14:textId="77777777">
        <w:trPr>
          <w:trHeight w:hRule="exact" w:val="274"/>
        </w:trPr>
        <w:tc>
          <w:tcPr>
            <w:tcW w:w="2462" w:type="dxa"/>
            <w:gridSpan w:val="2"/>
            <w:tcBorders>
              <w:top w:val="double" w:sz="3" w:space="0" w:color="000000"/>
              <w:bottom w:val="single" w:sz="5" w:space="0" w:color="000000"/>
            </w:tcBorders>
          </w:tcPr>
          <w:p w14:paraId="0C8EE4F9" w14:textId="77777777" w:rsidR="0058363B" w:rsidRDefault="004C6056">
            <w:pPr>
              <w:pStyle w:val="TableParagraph"/>
              <w:spacing w:before="5"/>
              <w:ind w:left="1079" w:right="1079"/>
              <w:jc w:val="center"/>
              <w:rPr>
                <w:rFonts w:ascii="Meiryo UI" w:eastAsia="Meiryo UI"/>
                <w:sz w:val="11"/>
              </w:rPr>
            </w:pPr>
            <w:r>
              <w:rPr>
                <w:rFonts w:ascii="Meiryo UI" w:eastAsia="Meiryo UI" w:hint="eastAsia"/>
                <w:sz w:val="11"/>
              </w:rPr>
              <w:t>合</w:t>
            </w:r>
            <w:r>
              <w:rPr>
                <w:rFonts w:ascii="Meiryo UI" w:eastAsia="Meiryo UI" w:hint="eastAsia"/>
                <w:sz w:val="11"/>
              </w:rPr>
              <w:t xml:space="preserve"> </w:t>
            </w:r>
            <w:r>
              <w:rPr>
                <w:rFonts w:ascii="Meiryo UI" w:eastAsia="Meiryo UI" w:hint="eastAsia"/>
                <w:sz w:val="11"/>
              </w:rPr>
              <w:t>計</w:t>
            </w:r>
          </w:p>
        </w:tc>
        <w:tc>
          <w:tcPr>
            <w:tcW w:w="715" w:type="dxa"/>
            <w:tcBorders>
              <w:top w:val="double" w:sz="3" w:space="0" w:color="000000"/>
              <w:bottom w:val="single" w:sz="5" w:space="0" w:color="000000"/>
            </w:tcBorders>
          </w:tcPr>
          <w:p w14:paraId="0C8EE4FA" w14:textId="77777777" w:rsidR="0058363B" w:rsidRDefault="004C6056">
            <w:pPr>
              <w:pStyle w:val="TableParagraph"/>
              <w:spacing w:before="26"/>
              <w:ind w:right="50"/>
              <w:jc w:val="right"/>
              <w:rPr>
                <w:rFonts w:ascii="Meiryo UI"/>
                <w:sz w:val="10"/>
              </w:rPr>
            </w:pPr>
            <w:r>
              <w:rPr>
                <w:rFonts w:ascii="Meiryo UI"/>
                <w:color w:val="585858"/>
                <w:sz w:val="10"/>
              </w:rPr>
              <w:t>\?0,000</w:t>
            </w:r>
          </w:p>
        </w:tc>
        <w:tc>
          <w:tcPr>
            <w:tcW w:w="715" w:type="dxa"/>
            <w:tcBorders>
              <w:top w:val="double" w:sz="3" w:space="0" w:color="000000"/>
              <w:bottom w:val="single" w:sz="5" w:space="0" w:color="000000"/>
            </w:tcBorders>
          </w:tcPr>
          <w:p w14:paraId="0C8EE4FB" w14:textId="77777777" w:rsidR="0058363B" w:rsidRDefault="004C6056">
            <w:pPr>
              <w:pStyle w:val="TableParagraph"/>
              <w:spacing w:before="26"/>
              <w:ind w:right="50"/>
              <w:jc w:val="right"/>
              <w:rPr>
                <w:rFonts w:ascii="Meiryo UI"/>
                <w:sz w:val="10"/>
              </w:rPr>
            </w:pPr>
            <w:r>
              <w:rPr>
                <w:rFonts w:ascii="Meiryo UI"/>
                <w:color w:val="585858"/>
                <w:sz w:val="10"/>
              </w:rPr>
              <w:t>\?84,244</w:t>
            </w:r>
          </w:p>
        </w:tc>
        <w:tc>
          <w:tcPr>
            <w:tcW w:w="715" w:type="dxa"/>
            <w:tcBorders>
              <w:top w:val="double" w:sz="3" w:space="0" w:color="000000"/>
              <w:bottom w:val="single" w:sz="5" w:space="0" w:color="000000"/>
            </w:tcBorders>
          </w:tcPr>
          <w:p w14:paraId="0C8EE4FC" w14:textId="77777777" w:rsidR="0058363B" w:rsidRDefault="004C6056">
            <w:pPr>
              <w:pStyle w:val="TableParagraph"/>
              <w:spacing w:before="26"/>
              <w:ind w:right="50"/>
              <w:jc w:val="right"/>
              <w:rPr>
                <w:rFonts w:ascii="Meiryo UI"/>
                <w:sz w:val="10"/>
              </w:rPr>
            </w:pPr>
            <w:r>
              <w:rPr>
                <w:rFonts w:ascii="Meiryo UI"/>
                <w:color w:val="585858"/>
                <w:sz w:val="10"/>
              </w:rPr>
              <w:t>\?72,213</w:t>
            </w:r>
          </w:p>
        </w:tc>
        <w:tc>
          <w:tcPr>
            <w:tcW w:w="715" w:type="dxa"/>
            <w:tcBorders>
              <w:top w:val="double" w:sz="3" w:space="0" w:color="000000"/>
              <w:bottom w:val="single" w:sz="5" w:space="0" w:color="000000"/>
            </w:tcBorders>
          </w:tcPr>
          <w:p w14:paraId="0C8EE4FD" w14:textId="77777777" w:rsidR="0058363B" w:rsidRDefault="004C6056">
            <w:pPr>
              <w:pStyle w:val="TableParagraph"/>
              <w:spacing w:before="26"/>
              <w:ind w:right="50"/>
              <w:jc w:val="right"/>
              <w:rPr>
                <w:rFonts w:ascii="Meiryo UI"/>
                <w:sz w:val="10"/>
              </w:rPr>
            </w:pPr>
            <w:r>
              <w:rPr>
                <w:rFonts w:ascii="Meiryo UI"/>
                <w:color w:val="585858"/>
                <w:sz w:val="10"/>
              </w:rPr>
              <w:t>\?10,344</w:t>
            </w:r>
          </w:p>
        </w:tc>
        <w:tc>
          <w:tcPr>
            <w:tcW w:w="715" w:type="dxa"/>
            <w:tcBorders>
              <w:top w:val="double" w:sz="3" w:space="0" w:color="000000"/>
              <w:bottom w:val="single" w:sz="5" w:space="0" w:color="000000"/>
            </w:tcBorders>
          </w:tcPr>
          <w:p w14:paraId="0C8EE4FE" w14:textId="77777777" w:rsidR="0058363B" w:rsidRDefault="004C6056">
            <w:pPr>
              <w:pStyle w:val="TableParagraph"/>
              <w:spacing w:before="26"/>
              <w:ind w:right="50"/>
              <w:jc w:val="right"/>
              <w:rPr>
                <w:rFonts w:ascii="Meiryo UI"/>
                <w:sz w:val="10"/>
              </w:rPr>
            </w:pPr>
            <w:r>
              <w:rPr>
                <w:rFonts w:ascii="Meiryo UI"/>
                <w:color w:val="585858"/>
                <w:sz w:val="10"/>
              </w:rPr>
              <w:t>\?46,559</w:t>
            </w:r>
          </w:p>
        </w:tc>
        <w:tc>
          <w:tcPr>
            <w:tcW w:w="715" w:type="dxa"/>
            <w:tcBorders>
              <w:top w:val="double" w:sz="3" w:space="0" w:color="000000"/>
              <w:bottom w:val="single" w:sz="5" w:space="0" w:color="000000"/>
            </w:tcBorders>
          </w:tcPr>
          <w:p w14:paraId="0C8EE4FF" w14:textId="77777777" w:rsidR="0058363B" w:rsidRDefault="004C6056">
            <w:pPr>
              <w:pStyle w:val="TableParagraph"/>
              <w:spacing w:before="26"/>
              <w:ind w:right="50"/>
              <w:jc w:val="right"/>
              <w:rPr>
                <w:rFonts w:ascii="Meiryo UI"/>
                <w:sz w:val="10"/>
              </w:rPr>
            </w:pPr>
            <w:r>
              <w:rPr>
                <w:rFonts w:ascii="Meiryo UI"/>
                <w:color w:val="585858"/>
                <w:sz w:val="10"/>
              </w:rPr>
              <w:t>\?18,743</w:t>
            </w:r>
          </w:p>
        </w:tc>
        <w:tc>
          <w:tcPr>
            <w:tcW w:w="712" w:type="dxa"/>
            <w:tcBorders>
              <w:top w:val="double" w:sz="3" w:space="0" w:color="000000"/>
              <w:bottom w:val="single" w:sz="5" w:space="0" w:color="000000"/>
              <w:right w:val="single" w:sz="5" w:space="0" w:color="000000"/>
            </w:tcBorders>
          </w:tcPr>
          <w:p w14:paraId="0C8EE500" w14:textId="77777777" w:rsidR="0058363B" w:rsidRDefault="004C6056">
            <w:pPr>
              <w:pStyle w:val="TableParagraph"/>
              <w:spacing w:before="26"/>
              <w:ind w:right="44"/>
              <w:jc w:val="right"/>
              <w:rPr>
                <w:rFonts w:ascii="Meiryo UI"/>
                <w:sz w:val="10"/>
              </w:rPr>
            </w:pPr>
            <w:r>
              <w:rPr>
                <w:rFonts w:ascii="Meiryo UI"/>
                <w:color w:val="585858"/>
                <w:sz w:val="10"/>
              </w:rPr>
              <w:t>\?002,154</w:t>
            </w:r>
          </w:p>
        </w:tc>
      </w:tr>
    </w:tbl>
    <w:p w14:paraId="0C8EE502" w14:textId="77777777" w:rsidR="0058363B" w:rsidRDefault="004C6056">
      <w:pPr>
        <w:spacing w:before="136"/>
        <w:ind w:left="2214"/>
        <w:rPr>
          <w:sz w:val="14"/>
        </w:rPr>
      </w:pPr>
      <w:r>
        <w:rPr>
          <w:sz w:val="16"/>
        </w:rPr>
        <w:t>（</w:t>
      </w:r>
      <w:r>
        <w:rPr>
          <w:sz w:val="17"/>
        </w:rPr>
        <w:t>注）基盤</w:t>
      </w:r>
      <w:r>
        <w:rPr>
          <w:sz w:val="17"/>
        </w:rPr>
        <w:t>‘Server’</w:t>
      </w:r>
      <w:r>
        <w:rPr>
          <w:sz w:val="17"/>
        </w:rPr>
        <w:t>で処理形態</w:t>
      </w:r>
      <w:r>
        <w:rPr>
          <w:sz w:val="17"/>
        </w:rPr>
        <w:t>‘Online’</w:t>
      </w:r>
      <w:r>
        <w:rPr>
          <w:sz w:val="17"/>
        </w:rPr>
        <w:t>のパターンを適用</w:t>
      </w:r>
      <w:r>
        <w:rPr>
          <w:sz w:val="14"/>
        </w:rPr>
        <w:t>（見積もり値の一部をマスク）</w:t>
      </w:r>
    </w:p>
    <w:p w14:paraId="0C8EE503" w14:textId="77777777" w:rsidR="0058363B" w:rsidRDefault="0058363B">
      <w:pPr>
        <w:rPr>
          <w:sz w:val="14"/>
        </w:rPr>
        <w:sectPr w:rsidR="0058363B">
          <w:headerReference w:type="default" r:id="rId4179"/>
          <w:footerReference w:type="default" r:id="rId4180"/>
          <w:pgSz w:w="10210" w:h="13330"/>
          <w:pgMar w:top="640" w:right="920" w:bottom="540" w:left="0" w:header="0" w:footer="344" w:gutter="0"/>
          <w:pgNumType w:start="202"/>
          <w:cols w:space="720"/>
        </w:sectPr>
      </w:pPr>
    </w:p>
    <w:p w14:paraId="0C8EE504" w14:textId="77777777" w:rsidR="0058363B" w:rsidRDefault="004C6056">
      <w:pPr>
        <w:spacing w:line="384" w:lineRule="exact"/>
        <w:ind w:left="102"/>
        <w:rPr>
          <w:rFonts w:ascii="メイリオ" w:eastAsia="メイリオ"/>
          <w:b/>
          <w:sz w:val="19"/>
        </w:rPr>
      </w:pPr>
      <w:r>
        <w:rPr>
          <w:rFonts w:ascii="メイリオ" w:eastAsia="メイリオ" w:hint="eastAsia"/>
          <w:b/>
          <w:color w:val="416639"/>
          <w:w w:val="95"/>
          <w:sz w:val="19"/>
        </w:rPr>
        <w:lastRenderedPageBreak/>
        <w:t>膨らむ要求の制御</w:t>
      </w:r>
    </w:p>
    <w:p w14:paraId="0C8EE505" w14:textId="77777777" w:rsidR="0058363B" w:rsidRDefault="0058363B">
      <w:pPr>
        <w:pStyle w:val="a3"/>
        <w:spacing w:before="8"/>
        <w:rPr>
          <w:rFonts w:ascii="メイリオ"/>
          <w:b/>
          <w:sz w:val="14"/>
        </w:rPr>
      </w:pPr>
    </w:p>
    <w:p w14:paraId="0C8EE506" w14:textId="77777777" w:rsidR="0058363B" w:rsidRDefault="004C6056">
      <w:pPr>
        <w:pStyle w:val="a4"/>
        <w:numPr>
          <w:ilvl w:val="0"/>
          <w:numId w:val="10"/>
        </w:numPr>
        <w:tabs>
          <w:tab w:val="left" w:pos="473"/>
        </w:tabs>
        <w:rPr>
          <w:sz w:val="18"/>
        </w:rPr>
      </w:pPr>
      <w:r>
        <w:rPr>
          <w:sz w:val="18"/>
        </w:rPr>
        <w:t>要件定義工程の妥当値と成行値による出来高予実管理</w:t>
      </w:r>
    </w:p>
    <w:p w14:paraId="0C8EE507" w14:textId="77777777" w:rsidR="0058363B" w:rsidRDefault="004C6056">
      <w:pPr>
        <w:pStyle w:val="a3"/>
        <w:spacing w:before="81" w:line="324" w:lineRule="auto"/>
        <w:ind w:left="288" w:right="1036" w:firstLine="184"/>
        <w:jc w:val="both"/>
      </w:pPr>
      <w:r>
        <w:rPr>
          <w:w w:val="105"/>
        </w:rPr>
        <w:t>進捗度（出来高把握）</w:t>
      </w:r>
      <w:r>
        <w:rPr>
          <w:spacing w:val="-9"/>
          <w:w w:val="105"/>
        </w:rPr>
        <w:t>は原価比例法や</w:t>
      </w:r>
      <w:r>
        <w:rPr>
          <w:spacing w:val="-9"/>
          <w:w w:val="105"/>
        </w:rPr>
        <w:t xml:space="preserve"> </w:t>
      </w:r>
      <w:r>
        <w:rPr>
          <w:w w:val="105"/>
        </w:rPr>
        <w:t>EVM(Earned</w:t>
      </w:r>
      <w:r>
        <w:rPr>
          <w:spacing w:val="-34"/>
          <w:w w:val="105"/>
        </w:rPr>
        <w:t xml:space="preserve"> </w:t>
      </w:r>
      <w:r>
        <w:rPr>
          <w:w w:val="105"/>
        </w:rPr>
        <w:t>Value</w:t>
      </w:r>
      <w:r>
        <w:rPr>
          <w:spacing w:val="-27"/>
          <w:w w:val="105"/>
        </w:rPr>
        <w:t xml:space="preserve"> </w:t>
      </w:r>
      <w:r>
        <w:rPr>
          <w:w w:val="105"/>
        </w:rPr>
        <w:t>Management)</w:t>
      </w:r>
      <w:r>
        <w:rPr>
          <w:w w:val="105"/>
        </w:rPr>
        <w:t>を使用した方法が一</w:t>
      </w:r>
      <w:r>
        <w:t>般的である。当社では見積もりと出来高（</w:t>
      </w:r>
      <w:r>
        <w:rPr>
          <w:spacing w:val="-2"/>
        </w:rPr>
        <w:t>実績</w:t>
      </w:r>
      <w:r>
        <w:rPr>
          <w:spacing w:val="-2"/>
        </w:rPr>
        <w:t>+</w:t>
      </w:r>
      <w:r>
        <w:rPr>
          <w:spacing w:val="-2"/>
        </w:rPr>
        <w:t>残予測</w:t>
      </w:r>
      <w:r>
        <w:t>）を連動させ、精度を高めるために、</w:t>
      </w:r>
      <w:r>
        <w:t xml:space="preserve"> </w:t>
      </w:r>
      <w:r>
        <w:rPr>
          <w:spacing w:val="-14"/>
        </w:rPr>
        <w:t>生産物量</w:t>
      </w:r>
      <w:r>
        <w:t>（生産性含む</w:t>
      </w:r>
      <w:r>
        <w:rPr>
          <w:spacing w:val="-53"/>
        </w:rPr>
        <w:t>）</w:t>
      </w:r>
      <w:r>
        <w:t>の妥当値</w:t>
      </w:r>
      <w:r>
        <w:rPr>
          <w:spacing w:val="-14"/>
          <w:position w:val="7"/>
          <w:sz w:val="12"/>
        </w:rPr>
        <w:t>＊</w:t>
      </w:r>
      <w:r>
        <w:rPr>
          <w:spacing w:val="-14"/>
          <w:position w:val="7"/>
          <w:sz w:val="12"/>
        </w:rPr>
        <w:t xml:space="preserve"> </w:t>
      </w:r>
      <w:r>
        <w:rPr>
          <w:position w:val="7"/>
          <w:sz w:val="12"/>
        </w:rPr>
        <w:t>3</w:t>
      </w:r>
      <w:r>
        <w:rPr>
          <w:spacing w:val="25"/>
          <w:position w:val="7"/>
          <w:sz w:val="12"/>
        </w:rPr>
        <w:t xml:space="preserve"> </w:t>
      </w:r>
      <w:r>
        <w:t>と成行値</w:t>
      </w:r>
      <w:r>
        <w:rPr>
          <w:spacing w:val="-14"/>
          <w:position w:val="7"/>
          <w:sz w:val="12"/>
        </w:rPr>
        <w:t>＊</w:t>
      </w:r>
      <w:r>
        <w:rPr>
          <w:spacing w:val="-14"/>
          <w:position w:val="7"/>
          <w:sz w:val="12"/>
        </w:rPr>
        <w:t xml:space="preserve"> </w:t>
      </w:r>
      <w:r>
        <w:rPr>
          <w:position w:val="7"/>
          <w:sz w:val="12"/>
        </w:rPr>
        <w:t>4</w:t>
      </w:r>
      <w:r>
        <w:rPr>
          <w:spacing w:val="25"/>
          <w:position w:val="7"/>
          <w:sz w:val="12"/>
        </w:rPr>
        <w:t xml:space="preserve"> </w:t>
      </w:r>
      <w:r>
        <w:rPr>
          <w:spacing w:val="-7"/>
        </w:rPr>
        <w:t>の考え方を取り入れて実践している。なお、</w:t>
      </w:r>
      <w:r>
        <w:rPr>
          <w:spacing w:val="-5"/>
        </w:rPr>
        <w:t xml:space="preserve">EVM </w:t>
      </w:r>
      <w:r>
        <w:rPr>
          <w:w w:val="105"/>
        </w:rPr>
        <w:t>を使用する場合は、</w:t>
      </w:r>
      <w:r>
        <w:rPr>
          <w:w w:val="105"/>
        </w:rPr>
        <w:t>PV(Planned</w:t>
      </w:r>
      <w:r>
        <w:rPr>
          <w:spacing w:val="-23"/>
          <w:w w:val="105"/>
        </w:rPr>
        <w:t xml:space="preserve"> </w:t>
      </w:r>
      <w:r>
        <w:rPr>
          <w:w w:val="105"/>
        </w:rPr>
        <w:t>Value</w:t>
      </w:r>
      <w:r>
        <w:rPr>
          <w:spacing w:val="-21"/>
          <w:w w:val="105"/>
        </w:rPr>
        <w:t>)</w:t>
      </w:r>
      <w:r>
        <w:rPr>
          <w:spacing w:val="-21"/>
          <w:w w:val="105"/>
        </w:rPr>
        <w:t>と</w:t>
      </w:r>
      <w:r>
        <w:rPr>
          <w:spacing w:val="-21"/>
          <w:w w:val="105"/>
        </w:rPr>
        <w:t xml:space="preserve"> </w:t>
      </w:r>
      <w:r>
        <w:rPr>
          <w:w w:val="105"/>
        </w:rPr>
        <w:t>EV(Earned</w:t>
      </w:r>
      <w:r>
        <w:rPr>
          <w:spacing w:val="-31"/>
          <w:w w:val="105"/>
        </w:rPr>
        <w:t xml:space="preserve"> </w:t>
      </w:r>
      <w:r>
        <w:rPr>
          <w:w w:val="105"/>
        </w:rPr>
        <w:t>Value)</w:t>
      </w:r>
      <w:r>
        <w:rPr>
          <w:w w:val="105"/>
        </w:rPr>
        <w:t>は妥当値を、</w:t>
      </w:r>
      <w:r>
        <w:rPr>
          <w:w w:val="105"/>
        </w:rPr>
        <w:t>AC(Actual</w:t>
      </w:r>
      <w:r>
        <w:rPr>
          <w:spacing w:val="-23"/>
          <w:w w:val="105"/>
        </w:rPr>
        <w:t xml:space="preserve"> </w:t>
      </w:r>
      <w:r>
        <w:rPr>
          <w:w w:val="105"/>
        </w:rPr>
        <w:t>Cost)</w:t>
      </w:r>
      <w:r>
        <w:rPr>
          <w:w w:val="105"/>
        </w:rPr>
        <w:t>は</w:t>
      </w:r>
      <w:r>
        <w:t>成行値を適用する。</w:t>
      </w:r>
    </w:p>
    <w:p w14:paraId="0C8EE508" w14:textId="77777777" w:rsidR="0058363B" w:rsidRDefault="004C6056">
      <w:pPr>
        <w:pStyle w:val="a3"/>
        <w:spacing w:before="18" w:line="324" w:lineRule="auto"/>
        <w:ind w:left="843" w:right="1030" w:hanging="371"/>
        <w:jc w:val="both"/>
      </w:pPr>
      <w:r>
        <w:rPr>
          <w:noProof/>
        </w:rPr>
        <w:drawing>
          <wp:anchor distT="0" distB="0" distL="0" distR="0" simplePos="0" relativeHeight="63640" behindDoc="0" locked="0" layoutInCell="1" allowOverlap="1" wp14:anchorId="0C8EFA1E" wp14:editId="0C8EFA1F">
            <wp:simplePos x="0" y="0"/>
            <wp:positionH relativeFrom="page">
              <wp:posOffset>6120003</wp:posOffset>
            </wp:positionH>
            <wp:positionV relativeFrom="paragraph">
              <wp:posOffset>536398</wp:posOffset>
            </wp:positionV>
            <wp:extent cx="360006" cy="1080000"/>
            <wp:effectExtent l="0" t="0" r="0" b="0"/>
            <wp:wrapNone/>
            <wp:docPr id="2687" name="image3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 name="image3828.png"/>
                    <pic:cNvPicPr/>
                  </pic:nvPicPr>
                  <pic:blipFill>
                    <a:blip r:embed="rId4181" cstate="print"/>
                    <a:stretch>
                      <a:fillRect/>
                    </a:stretch>
                  </pic:blipFill>
                  <pic:spPr>
                    <a:xfrm>
                      <a:off x="0" y="0"/>
                      <a:ext cx="360006" cy="1080000"/>
                    </a:xfrm>
                    <a:prstGeom prst="rect">
                      <a:avLst/>
                    </a:prstGeom>
                  </pic:spPr>
                </pic:pic>
              </a:graphicData>
            </a:graphic>
          </wp:anchor>
        </w:drawing>
      </w:r>
      <w:r>
        <w:rPr>
          <w:spacing w:val="-9"/>
        </w:rPr>
        <w:t>＊</w:t>
      </w:r>
      <w:r>
        <w:rPr>
          <w:spacing w:val="-9"/>
        </w:rPr>
        <w:t>3</w:t>
      </w:r>
      <w:r>
        <w:rPr>
          <w:spacing w:val="-7"/>
        </w:rPr>
        <w:t>：妥当量</w:t>
      </w:r>
      <w:r>
        <w:t>（</w:t>
      </w:r>
      <w:r>
        <w:rPr>
          <w:spacing w:val="-5"/>
        </w:rPr>
        <w:t>基準生産物量、生産物量環境変数、分担率、許容要求変更量</w:t>
      </w:r>
      <w:r>
        <w:rPr>
          <w:spacing w:val="-5"/>
        </w:rPr>
        <w:t>‘</w:t>
      </w:r>
      <w:r>
        <w:rPr>
          <w:spacing w:val="-5"/>
        </w:rPr>
        <w:t>率</w:t>
      </w:r>
      <w:r>
        <w:rPr>
          <w:spacing w:val="-13"/>
        </w:rPr>
        <w:t>’</w:t>
      </w:r>
      <w:r>
        <w:rPr>
          <w:spacing w:val="-13"/>
        </w:rPr>
        <w:t>）</w:t>
      </w:r>
      <w:r>
        <w:rPr>
          <w:spacing w:val="-7"/>
        </w:rPr>
        <w:t>と妥当生</w:t>
      </w:r>
      <w:r>
        <w:rPr>
          <w:spacing w:val="-7"/>
        </w:rPr>
        <w:t xml:space="preserve"> </w:t>
      </w:r>
      <w:r>
        <w:rPr>
          <w:spacing w:val="-10"/>
        </w:rPr>
        <w:t>産性</w:t>
      </w:r>
      <w:r>
        <w:t>（</w:t>
      </w:r>
      <w:r>
        <w:rPr>
          <w:spacing w:val="-3"/>
        </w:rPr>
        <w:t>基準生産性、生産性環境変数</w:t>
      </w:r>
      <w:r>
        <w:rPr>
          <w:spacing w:val="-13"/>
        </w:rPr>
        <w:t>）</w:t>
      </w:r>
      <w:r>
        <w:rPr>
          <w:spacing w:val="-2"/>
        </w:rPr>
        <w:t>から構成している。お客様への見積もりは妥当値</w:t>
      </w:r>
      <w:r>
        <w:rPr>
          <w:spacing w:val="-2"/>
        </w:rPr>
        <w:t xml:space="preserve"> </w:t>
      </w:r>
      <w:r>
        <w:rPr>
          <w:spacing w:val="-2"/>
        </w:rPr>
        <w:t>を適用する。妥当生産性の基準生産性は最速な生産性を指す。</w:t>
      </w:r>
    </w:p>
    <w:p w14:paraId="0C8EE509" w14:textId="77777777" w:rsidR="0058363B" w:rsidRDefault="004C6056">
      <w:pPr>
        <w:pStyle w:val="a3"/>
        <w:spacing w:before="19" w:line="324" w:lineRule="auto"/>
        <w:ind w:left="843" w:right="1030" w:hanging="371"/>
        <w:jc w:val="both"/>
      </w:pPr>
      <w:r>
        <w:pict w14:anchorId="0C8EFA20">
          <v:shape id="_x0000_s3437" type="#_x0000_t202" style="position:absolute;left:0;text-align:left;margin-left:487.85pt;margin-top:14.15pt;width:16pt;height:44pt;z-index:63664;mso-position-horizontal-relative:page" filled="f" stroked="f">
            <v:textbox style="layout-flow:vertical-ideographic" inset="0,0,0,0">
              <w:txbxContent>
                <w:p w14:paraId="0C8F01D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spacing w:val="-9"/>
        </w:rPr>
        <w:t>＊</w:t>
      </w:r>
      <w:r>
        <w:rPr>
          <w:spacing w:val="-9"/>
        </w:rPr>
        <w:t>4</w:t>
      </w:r>
      <w:r>
        <w:rPr>
          <w:spacing w:val="-7"/>
        </w:rPr>
        <w:t>：成行量</w:t>
      </w:r>
      <w:r>
        <w:t>（</w:t>
      </w:r>
      <w:r>
        <w:rPr>
          <w:spacing w:val="-5"/>
        </w:rPr>
        <w:t>妥当量に超過要求変更量</w:t>
      </w:r>
      <w:r>
        <w:rPr>
          <w:spacing w:val="-5"/>
        </w:rPr>
        <w:t>‘</w:t>
      </w:r>
      <w:r>
        <w:rPr>
          <w:spacing w:val="-5"/>
        </w:rPr>
        <w:t>率</w:t>
      </w:r>
      <w:r>
        <w:rPr>
          <w:spacing w:val="-5"/>
        </w:rPr>
        <w:t>’</w:t>
      </w:r>
      <w:r>
        <w:rPr>
          <w:spacing w:val="-5"/>
        </w:rPr>
        <w:t>と自責変更量</w:t>
      </w:r>
      <w:r>
        <w:rPr>
          <w:spacing w:val="-5"/>
        </w:rPr>
        <w:t>‘</w:t>
      </w:r>
      <w:r>
        <w:rPr>
          <w:spacing w:val="-5"/>
        </w:rPr>
        <w:t>率</w:t>
      </w:r>
      <w:r>
        <w:rPr>
          <w:spacing w:val="-5"/>
        </w:rPr>
        <w:t>’</w:t>
      </w:r>
      <w:r>
        <w:rPr>
          <w:spacing w:val="-5"/>
        </w:rPr>
        <w:t>を加算</w:t>
      </w:r>
      <w:r>
        <w:rPr>
          <w:spacing w:val="-13"/>
        </w:rPr>
        <w:t>）</w:t>
      </w:r>
      <w:r>
        <w:rPr>
          <w:spacing w:val="-5"/>
        </w:rPr>
        <w:t>と成行生産性</w:t>
      </w:r>
      <w:r>
        <w:rPr>
          <w:spacing w:val="-13"/>
        </w:rPr>
        <w:t>（</w:t>
      </w:r>
      <w:r>
        <w:t>妥</w:t>
      </w:r>
      <w:r>
        <w:t xml:space="preserve"> </w:t>
      </w:r>
      <w:r>
        <w:rPr>
          <w:spacing w:val="-1"/>
        </w:rPr>
        <w:t>当生産性に自責生産性</w:t>
      </w:r>
      <w:r>
        <w:rPr>
          <w:spacing w:val="-1"/>
        </w:rPr>
        <w:t>‘</w:t>
      </w:r>
      <w:r>
        <w:rPr>
          <w:spacing w:val="-1"/>
        </w:rPr>
        <w:t>適</w:t>
      </w:r>
      <w:r>
        <w:t>/</w:t>
      </w:r>
      <w:r>
        <w:t>不適</w:t>
      </w:r>
      <w:r>
        <w:t>’</w:t>
      </w:r>
      <w:r>
        <w:t>を加算）から構成している。</w:t>
      </w:r>
    </w:p>
    <w:p w14:paraId="0C8EE50A" w14:textId="77777777" w:rsidR="0058363B" w:rsidRDefault="004C6056">
      <w:pPr>
        <w:pStyle w:val="a3"/>
        <w:spacing w:before="18" w:line="324" w:lineRule="auto"/>
        <w:ind w:left="354" w:right="930" w:firstLine="184"/>
      </w:pPr>
      <w:r>
        <w:rPr>
          <w:spacing w:val="-21"/>
          <w:w w:val="102"/>
        </w:rPr>
        <w:t>なお、弊社の標準では「仕様変更量</w:t>
      </w:r>
      <w:r>
        <w:rPr>
          <w:spacing w:val="-21"/>
          <w:w w:val="102"/>
        </w:rPr>
        <w:t>‘</w:t>
      </w:r>
      <w:r>
        <w:rPr>
          <w:spacing w:val="-21"/>
          <w:w w:val="102"/>
        </w:rPr>
        <w:t>率</w:t>
      </w:r>
      <w:r>
        <w:rPr>
          <w:spacing w:val="-21"/>
          <w:w w:val="102"/>
        </w:rPr>
        <w:t>’</w:t>
      </w:r>
      <w:r>
        <w:rPr>
          <w:w w:val="102"/>
        </w:rPr>
        <w:t>＝</w:t>
      </w:r>
      <w:r>
        <w:rPr>
          <w:spacing w:val="-5"/>
        </w:rPr>
        <w:t xml:space="preserve">  </w:t>
      </w:r>
      <w:r>
        <w:rPr>
          <w:spacing w:val="-16"/>
          <w:w w:val="102"/>
        </w:rPr>
        <w:t>許容要</w:t>
      </w:r>
      <w:r>
        <w:rPr>
          <w:spacing w:val="-16"/>
          <w:w w:val="102"/>
        </w:rPr>
        <w:t>求変更量</w:t>
      </w:r>
      <w:r>
        <w:rPr>
          <w:spacing w:val="-16"/>
          <w:w w:val="102"/>
        </w:rPr>
        <w:t>‘</w:t>
      </w:r>
      <w:r>
        <w:rPr>
          <w:spacing w:val="-16"/>
          <w:w w:val="102"/>
        </w:rPr>
        <w:t>率</w:t>
      </w:r>
      <w:r>
        <w:rPr>
          <w:spacing w:val="-16"/>
          <w:w w:val="102"/>
        </w:rPr>
        <w:t>’+</w:t>
      </w:r>
      <w:r>
        <w:rPr>
          <w:spacing w:val="-5"/>
        </w:rPr>
        <w:t xml:space="preserve">  </w:t>
      </w:r>
      <w:r>
        <w:rPr>
          <w:spacing w:val="-1"/>
          <w:w w:val="102"/>
        </w:rPr>
        <w:t>超過要求変更量</w:t>
      </w:r>
      <w:r>
        <w:rPr>
          <w:spacing w:val="-1"/>
          <w:w w:val="102"/>
        </w:rPr>
        <w:t>‘</w:t>
      </w:r>
      <w:r>
        <w:rPr>
          <w:spacing w:val="-1"/>
          <w:w w:val="102"/>
        </w:rPr>
        <w:t>率</w:t>
      </w:r>
      <w:r>
        <w:rPr>
          <w:spacing w:val="-1"/>
          <w:w w:val="102"/>
        </w:rPr>
        <w:t>’</w:t>
      </w:r>
      <w:r>
        <w:rPr>
          <w:spacing w:val="-1"/>
          <w:w w:val="102"/>
        </w:rPr>
        <w:t>」</w:t>
      </w:r>
      <w:r>
        <w:rPr>
          <w:spacing w:val="-2"/>
        </w:rPr>
        <w:t>として妥当量に仕様変更量</w:t>
      </w:r>
      <w:r>
        <w:rPr>
          <w:spacing w:val="-2"/>
        </w:rPr>
        <w:t>‘</w:t>
      </w:r>
      <w:r>
        <w:rPr>
          <w:spacing w:val="-2"/>
        </w:rPr>
        <w:t>率</w:t>
      </w:r>
      <w:r>
        <w:rPr>
          <w:spacing w:val="-2"/>
        </w:rPr>
        <w:t>’</w:t>
      </w:r>
      <w:r>
        <w:rPr>
          <w:spacing w:val="-2"/>
        </w:rPr>
        <w:t>を組み入れている。新販売管理業務システムの構築では、</w:t>
      </w:r>
      <w:r>
        <w:rPr>
          <w:spacing w:val="-2"/>
        </w:rPr>
        <w:t xml:space="preserve">  </w:t>
      </w:r>
      <w:r>
        <w:rPr>
          <w:spacing w:val="-3"/>
        </w:rPr>
        <w:t>要件定義工程における膨らむ要求を制御するために、許容要求変更量</w:t>
      </w:r>
      <w:r>
        <w:rPr>
          <w:spacing w:val="-3"/>
        </w:rPr>
        <w:t>‘</w:t>
      </w:r>
      <w:r>
        <w:rPr>
          <w:spacing w:val="-3"/>
        </w:rPr>
        <w:t>率</w:t>
      </w:r>
      <w:r>
        <w:rPr>
          <w:spacing w:val="-3"/>
        </w:rPr>
        <w:t>’(</w:t>
      </w:r>
      <w:r>
        <w:rPr>
          <w:spacing w:val="-3"/>
        </w:rPr>
        <w:t>妥当量</w:t>
      </w:r>
      <w:r>
        <w:rPr>
          <w:spacing w:val="-3"/>
        </w:rPr>
        <w:t>)</w:t>
      </w:r>
      <w:r>
        <w:rPr>
          <w:spacing w:val="-3"/>
        </w:rPr>
        <w:t>と超過</w:t>
      </w:r>
      <w:r>
        <w:rPr>
          <w:spacing w:val="-3"/>
        </w:rPr>
        <w:t xml:space="preserve">  </w:t>
      </w:r>
      <w:r>
        <w:rPr>
          <w:spacing w:val="-1"/>
        </w:rPr>
        <w:t>要求変更量</w:t>
      </w:r>
      <w:r>
        <w:rPr>
          <w:spacing w:val="-1"/>
        </w:rPr>
        <w:t>‘</w:t>
      </w:r>
      <w:r>
        <w:rPr>
          <w:spacing w:val="-1"/>
        </w:rPr>
        <w:t>率</w:t>
      </w:r>
      <w:r>
        <w:rPr>
          <w:spacing w:val="-1"/>
        </w:rPr>
        <w:t>’(</w:t>
      </w:r>
      <w:r>
        <w:rPr>
          <w:spacing w:val="-1"/>
        </w:rPr>
        <w:t>成行量</w:t>
      </w:r>
      <w:r>
        <w:rPr>
          <w:spacing w:val="-1"/>
        </w:rPr>
        <w:t>)</w:t>
      </w:r>
      <w:r>
        <w:rPr>
          <w:spacing w:val="-1"/>
        </w:rPr>
        <w:t>とに分けて設定している。</w:t>
      </w:r>
    </w:p>
    <w:p w14:paraId="0C8EE50B" w14:textId="77777777" w:rsidR="0058363B" w:rsidRDefault="004C6056">
      <w:pPr>
        <w:pStyle w:val="a3"/>
        <w:spacing w:before="18" w:line="321" w:lineRule="auto"/>
        <w:ind w:left="354" w:right="930" w:firstLine="184"/>
      </w:pPr>
      <w:r>
        <w:t>表</w:t>
      </w:r>
      <w:r>
        <w:t xml:space="preserve"> 5.9 </w:t>
      </w:r>
      <w:r>
        <w:t>は生産物量（妥当量、成行量）と生産性（妥当生産性、成行生産性）の項目および当該時点</w:t>
      </w:r>
      <w:r>
        <w:t xml:space="preserve">  t=’u’</w:t>
      </w:r>
      <w:r>
        <w:t>（実績、残予測、実績</w:t>
      </w:r>
      <w:r>
        <w:t>+</w:t>
      </w:r>
      <w:r>
        <w:t>残予測）での生産物量の出来高管理表を示す。</w:t>
      </w:r>
    </w:p>
    <w:p w14:paraId="0C8EE50C" w14:textId="77777777" w:rsidR="0058363B" w:rsidRDefault="004C6056">
      <w:pPr>
        <w:tabs>
          <w:tab w:val="left" w:pos="2349"/>
        </w:tabs>
        <w:spacing w:before="20"/>
        <w:ind w:left="1583"/>
        <w:rPr>
          <w:b/>
          <w:sz w:val="18"/>
        </w:rPr>
      </w:pPr>
      <w:r>
        <w:rPr>
          <w:b/>
          <w:sz w:val="18"/>
        </w:rPr>
        <w:t>表</w:t>
      </w:r>
      <w:r>
        <w:rPr>
          <w:b/>
          <w:spacing w:val="-21"/>
          <w:sz w:val="18"/>
        </w:rPr>
        <w:t xml:space="preserve"> </w:t>
      </w:r>
      <w:r>
        <w:rPr>
          <w:b/>
          <w:spacing w:val="8"/>
          <w:sz w:val="18"/>
        </w:rPr>
        <w:t>5.9</w:t>
      </w:r>
      <w:r>
        <w:rPr>
          <w:b/>
          <w:spacing w:val="8"/>
          <w:sz w:val="18"/>
        </w:rPr>
        <w:tab/>
      </w:r>
      <w:r>
        <w:rPr>
          <w:b/>
          <w:spacing w:val="12"/>
          <w:sz w:val="18"/>
        </w:rPr>
        <w:t>要</w:t>
      </w:r>
      <w:r>
        <w:rPr>
          <w:b/>
          <w:spacing w:val="13"/>
          <w:sz w:val="18"/>
        </w:rPr>
        <w:t>件定義工程での生産物ごとの妥当値と成行値</w:t>
      </w:r>
    </w:p>
    <w:p w14:paraId="0C8EE50D" w14:textId="77777777" w:rsidR="0058363B" w:rsidRDefault="0058363B">
      <w:pPr>
        <w:rPr>
          <w:sz w:val="18"/>
        </w:rPr>
        <w:sectPr w:rsidR="0058363B">
          <w:headerReference w:type="default" r:id="rId4182"/>
          <w:footerReference w:type="default" r:id="rId4183"/>
          <w:pgSz w:w="10210" w:h="13330"/>
          <w:pgMar w:top="840" w:right="0" w:bottom="540" w:left="1160" w:header="0" w:footer="344" w:gutter="0"/>
          <w:pgNumType w:start="203"/>
          <w:cols w:space="720"/>
        </w:sectPr>
      </w:pPr>
    </w:p>
    <w:p w14:paraId="0C8EE50E" w14:textId="77777777" w:rsidR="0058363B" w:rsidRDefault="0058363B">
      <w:pPr>
        <w:pStyle w:val="a3"/>
        <w:spacing w:before="7"/>
        <w:rPr>
          <w:b/>
          <w:sz w:val="11"/>
        </w:rPr>
      </w:pPr>
    </w:p>
    <w:p w14:paraId="0C8EE50F" w14:textId="77777777" w:rsidR="0058363B" w:rsidRDefault="004C6056">
      <w:pPr>
        <w:ind w:left="969"/>
        <w:rPr>
          <w:rFonts w:ascii="ＭＳ Ｐゴシック" w:eastAsia="ＭＳ Ｐゴシック"/>
          <w:b/>
          <w:sz w:val="11"/>
        </w:rPr>
      </w:pPr>
      <w:r>
        <w:rPr>
          <w:noProof/>
        </w:rPr>
        <w:drawing>
          <wp:anchor distT="0" distB="0" distL="0" distR="0" simplePos="0" relativeHeight="267792983" behindDoc="1" locked="0" layoutInCell="1" allowOverlap="1" wp14:anchorId="0C8EFA21" wp14:editId="0C8EFA22">
            <wp:simplePos x="0" y="0"/>
            <wp:positionH relativeFrom="page">
              <wp:posOffset>1035561</wp:posOffset>
            </wp:positionH>
            <wp:positionV relativeFrom="paragraph">
              <wp:posOffset>-5116</wp:posOffset>
            </wp:positionV>
            <wp:extent cx="4749785" cy="3305954"/>
            <wp:effectExtent l="0" t="0" r="0" b="0"/>
            <wp:wrapNone/>
            <wp:docPr id="2689" name="image3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image3829.png"/>
                    <pic:cNvPicPr/>
                  </pic:nvPicPr>
                  <pic:blipFill>
                    <a:blip r:embed="rId4184" cstate="print"/>
                    <a:stretch>
                      <a:fillRect/>
                    </a:stretch>
                  </pic:blipFill>
                  <pic:spPr>
                    <a:xfrm>
                      <a:off x="0" y="0"/>
                      <a:ext cx="4749785" cy="3305954"/>
                    </a:xfrm>
                    <a:prstGeom prst="rect">
                      <a:avLst/>
                    </a:prstGeom>
                  </pic:spPr>
                </pic:pic>
              </a:graphicData>
            </a:graphic>
          </wp:anchor>
        </w:drawing>
      </w:r>
      <w:r>
        <w:rPr>
          <w:rFonts w:ascii="ＭＳ Ｐゴシック" w:eastAsia="ＭＳ Ｐゴシック" w:hint="eastAsia"/>
          <w:b/>
          <w:sz w:val="11"/>
        </w:rPr>
        <w:t>当該時点</w:t>
      </w:r>
      <w:r>
        <w:rPr>
          <w:rFonts w:ascii="ＭＳ Ｐゴシック" w:eastAsia="ＭＳ Ｐゴシック" w:hint="eastAsia"/>
          <w:b/>
          <w:sz w:val="11"/>
        </w:rPr>
        <w:t>t='u'</w:t>
      </w:r>
      <w:r>
        <w:rPr>
          <w:rFonts w:ascii="ＭＳ Ｐゴシック" w:eastAsia="ＭＳ Ｐゴシック" w:hint="eastAsia"/>
          <w:b/>
          <w:sz w:val="11"/>
        </w:rPr>
        <w:t>の生産物量</w:t>
      </w:r>
    </w:p>
    <w:p w14:paraId="0C8EE510" w14:textId="77777777" w:rsidR="0058363B" w:rsidRDefault="004C6056">
      <w:pPr>
        <w:spacing w:before="12"/>
        <w:ind w:left="937"/>
        <w:jc w:val="center"/>
        <w:rPr>
          <w:rFonts w:ascii="ＭＳ Ｐゴシック" w:eastAsia="ＭＳ Ｐゴシック"/>
          <w:b/>
          <w:sz w:val="9"/>
        </w:rPr>
      </w:pPr>
      <w:r>
        <w:rPr>
          <w:rFonts w:ascii="ＭＳ Ｐゴシック" w:eastAsia="ＭＳ Ｐゴシック" w:hint="eastAsia"/>
          <w:b/>
          <w:color w:val="2A59A9"/>
          <w:w w:val="105"/>
          <w:sz w:val="9"/>
        </w:rPr>
        <w:t>（残予）</w:t>
      </w:r>
    </w:p>
    <w:p w14:paraId="0C8EE511" w14:textId="77777777" w:rsidR="0058363B" w:rsidRDefault="0058363B">
      <w:pPr>
        <w:pStyle w:val="a3"/>
        <w:spacing w:before="5"/>
        <w:rPr>
          <w:rFonts w:ascii="ＭＳ Ｐゴシック"/>
          <w:b/>
          <w:sz w:val="6"/>
        </w:rPr>
      </w:pPr>
    </w:p>
    <w:p w14:paraId="0C8EE512" w14:textId="77777777" w:rsidR="0058363B" w:rsidRDefault="004C6056">
      <w:pPr>
        <w:ind w:left="466"/>
        <w:jc w:val="center"/>
        <w:rPr>
          <w:rFonts w:ascii="ＭＳ Ｐゴシック" w:eastAsia="ＭＳ Ｐゴシック"/>
          <w:b/>
          <w:sz w:val="11"/>
        </w:rPr>
      </w:pPr>
      <w:r>
        <w:rPr>
          <w:rFonts w:ascii="ＭＳ Ｐゴシック" w:eastAsia="ＭＳ Ｐゴシック" w:hint="eastAsia"/>
          <w:b/>
          <w:sz w:val="11"/>
        </w:rPr>
        <w:t>当該時点</w:t>
      </w:r>
      <w:r>
        <w:rPr>
          <w:rFonts w:ascii="ＭＳ Ｐゴシック" w:eastAsia="ＭＳ Ｐゴシック" w:hint="eastAsia"/>
          <w:b/>
          <w:sz w:val="11"/>
        </w:rPr>
        <w:t>t='u'</w:t>
      </w:r>
      <w:r>
        <w:rPr>
          <w:rFonts w:ascii="ＭＳ Ｐゴシック" w:eastAsia="ＭＳ Ｐゴシック" w:hint="eastAsia"/>
          <w:b/>
          <w:sz w:val="11"/>
        </w:rPr>
        <w:t>の生産物量</w:t>
      </w:r>
    </w:p>
    <w:p w14:paraId="0C8EE513" w14:textId="77777777" w:rsidR="0058363B" w:rsidRDefault="004C6056">
      <w:pPr>
        <w:spacing w:before="12"/>
        <w:ind w:left="433"/>
        <w:jc w:val="center"/>
        <w:rPr>
          <w:rFonts w:ascii="ＭＳ Ｐゴシック" w:eastAsia="ＭＳ Ｐゴシック"/>
          <w:b/>
          <w:sz w:val="9"/>
        </w:rPr>
      </w:pPr>
      <w:r>
        <w:pict w14:anchorId="0C8EFA23">
          <v:shape id="_x0000_s3436" type="#_x0000_t202" style="position:absolute;left:0;text-align:left;margin-left:93.05pt;margin-top:7.6pt;width:87pt;height:9.1pt;z-index:-644512;mso-position-horizontal-relative:page" filled="f" stroked="f">
            <v:textbox inset="0,0,0,0">
              <w:txbxContent>
                <w:p w14:paraId="0C8F01DB" w14:textId="77777777" w:rsidR="0058363B" w:rsidRDefault="004C6056">
                  <w:pPr>
                    <w:tabs>
                      <w:tab w:val="left" w:pos="1000"/>
                    </w:tabs>
                    <w:spacing w:line="115" w:lineRule="exact"/>
                    <w:ind w:left="367"/>
                    <w:rPr>
                      <w:rFonts w:ascii="ＭＳ Ｐゴシック" w:eastAsia="ＭＳ Ｐゴシック"/>
                      <w:sz w:val="10"/>
                    </w:rPr>
                  </w:pPr>
                  <w:r>
                    <w:rPr>
                      <w:rFonts w:ascii="ＭＳ Ｐゴシック" w:eastAsia="ＭＳ Ｐゴシック" w:hint="eastAsia"/>
                      <w:sz w:val="10"/>
                    </w:rPr>
                    <w:t>工程</w:t>
                  </w:r>
                  <w:r>
                    <w:rPr>
                      <w:rFonts w:ascii="ＭＳ Ｐゴシック" w:eastAsia="ＭＳ Ｐゴシック" w:hint="eastAsia"/>
                      <w:sz w:val="10"/>
                    </w:rPr>
                    <w:tab/>
                  </w:r>
                  <w:r>
                    <w:rPr>
                      <w:rFonts w:ascii="ＭＳ Ｐゴシック" w:eastAsia="ＭＳ Ｐゴシック" w:hint="eastAsia"/>
                      <w:spacing w:val="-1"/>
                      <w:sz w:val="10"/>
                    </w:rPr>
                    <w:t>生産物</w:t>
                  </w:r>
                </w:p>
              </w:txbxContent>
            </v:textbox>
            <w10:wrap anchorx="page"/>
          </v:shape>
        </w:pict>
      </w:r>
      <w:r>
        <w:rPr>
          <w:rFonts w:ascii="ＭＳ Ｐゴシック" w:eastAsia="ＭＳ Ｐゴシック" w:hint="eastAsia"/>
          <w:b/>
          <w:color w:val="2A59A9"/>
          <w:w w:val="105"/>
          <w:sz w:val="9"/>
        </w:rPr>
        <w:t>（実績）</w:t>
      </w:r>
    </w:p>
    <w:p w14:paraId="0C8EE514" w14:textId="77777777" w:rsidR="0058363B" w:rsidRDefault="0058363B">
      <w:pPr>
        <w:pStyle w:val="a3"/>
        <w:spacing w:before="10"/>
        <w:rPr>
          <w:rFonts w:ascii="ＭＳ Ｐゴシック"/>
          <w:b/>
          <w:sz w:val="8"/>
        </w:rPr>
      </w:pPr>
    </w:p>
    <w:p w14:paraId="0C8EE515" w14:textId="77777777" w:rsidR="0058363B" w:rsidRDefault="004C6056">
      <w:pPr>
        <w:ind w:left="495"/>
        <w:rPr>
          <w:rFonts w:ascii="ＭＳ Ｐゴシック" w:eastAsia="ＭＳ Ｐゴシック"/>
          <w:b/>
          <w:sz w:val="11"/>
        </w:rPr>
      </w:pPr>
      <w:r>
        <w:rPr>
          <w:rFonts w:ascii="ＭＳ Ｐゴシック" w:eastAsia="ＭＳ Ｐゴシック" w:hint="eastAsia"/>
          <w:b/>
          <w:sz w:val="11"/>
        </w:rPr>
        <w:t>当該時点</w:t>
      </w:r>
      <w:r>
        <w:rPr>
          <w:rFonts w:ascii="ＭＳ Ｐゴシック" w:eastAsia="ＭＳ Ｐゴシック" w:hint="eastAsia"/>
          <w:b/>
          <w:sz w:val="11"/>
        </w:rPr>
        <w:t>t='u'</w:t>
      </w:r>
      <w:r>
        <w:rPr>
          <w:rFonts w:ascii="ＭＳ Ｐゴシック" w:eastAsia="ＭＳ Ｐゴシック" w:hint="eastAsia"/>
          <w:b/>
          <w:sz w:val="11"/>
        </w:rPr>
        <w:t>の生産物量</w:t>
      </w:r>
    </w:p>
    <w:p w14:paraId="0C8EE516" w14:textId="77777777" w:rsidR="0058363B" w:rsidRDefault="004C6056">
      <w:pPr>
        <w:spacing w:before="12"/>
        <w:ind w:left="237"/>
        <w:jc w:val="center"/>
        <w:rPr>
          <w:rFonts w:ascii="ＭＳ Ｐゴシック" w:eastAsia="ＭＳ Ｐゴシック"/>
          <w:b/>
          <w:sz w:val="9"/>
        </w:rPr>
      </w:pPr>
      <w:r>
        <w:pict w14:anchorId="0C8EFA24">
          <v:shape id="_x0000_s3435" type="#_x0000_t202" style="position:absolute;left:0;text-align:left;margin-left:93.05pt;margin-top:2.65pt;width:87pt;height:33.95pt;z-index:-644440;mso-position-horizontal-relative:page" filled="f" stroked="f">
            <v:textbox inset="0,0,0,0">
              <w:txbxContent>
                <w:p w14:paraId="0C8F01DC" w14:textId="77777777" w:rsidR="0058363B" w:rsidRDefault="0058363B">
                  <w:pPr>
                    <w:pStyle w:val="a3"/>
                    <w:rPr>
                      <w:sz w:val="6"/>
                    </w:rPr>
                  </w:pPr>
                </w:p>
                <w:p w14:paraId="0C8F01DD" w14:textId="77777777" w:rsidR="0058363B" w:rsidRDefault="0058363B">
                  <w:pPr>
                    <w:pStyle w:val="a3"/>
                    <w:rPr>
                      <w:sz w:val="6"/>
                    </w:rPr>
                  </w:pPr>
                </w:p>
                <w:p w14:paraId="0C8F01DE" w14:textId="77777777" w:rsidR="0058363B" w:rsidRDefault="0058363B">
                  <w:pPr>
                    <w:pStyle w:val="a3"/>
                    <w:rPr>
                      <w:sz w:val="6"/>
                    </w:rPr>
                  </w:pPr>
                </w:p>
                <w:p w14:paraId="0C8F01DF" w14:textId="77777777" w:rsidR="0058363B" w:rsidRDefault="0058363B">
                  <w:pPr>
                    <w:pStyle w:val="a3"/>
                    <w:spacing w:before="5"/>
                    <w:rPr>
                      <w:sz w:val="7"/>
                    </w:rPr>
                  </w:pPr>
                </w:p>
                <w:p w14:paraId="0C8F01E0" w14:textId="77777777" w:rsidR="0058363B" w:rsidRDefault="004C6056">
                  <w:pPr>
                    <w:tabs>
                      <w:tab w:val="left" w:pos="1668"/>
                    </w:tabs>
                    <w:spacing w:before="1" w:line="350" w:lineRule="auto"/>
                    <w:ind w:left="1647" w:right="2" w:hanging="946"/>
                    <w:rPr>
                      <w:rFonts w:ascii="ＭＳ Ｐゴシック" w:eastAsia="ＭＳ Ｐゴシック"/>
                      <w:sz w:val="6"/>
                    </w:rPr>
                  </w:pPr>
                  <w:r>
                    <w:rPr>
                      <w:rFonts w:ascii="ＭＳ Ｐゴシック" w:eastAsia="ＭＳ Ｐゴシック" w:hint="eastAsia"/>
                      <w:w w:val="105"/>
                      <w:sz w:val="8"/>
                    </w:rPr>
                    <w:t>ビジネス関連図</w:t>
                  </w:r>
                  <w:r>
                    <w:rPr>
                      <w:rFonts w:ascii="ＭＳ Ｐゴシック" w:eastAsia="ＭＳ Ｐゴシック" w:hint="eastAsia"/>
                      <w:w w:val="105"/>
                      <w:sz w:val="8"/>
                    </w:rPr>
                    <w:tab/>
                  </w:r>
                  <w:r>
                    <w:rPr>
                      <w:rFonts w:ascii="ＭＳ Ｐゴシック" w:eastAsia="ＭＳ Ｐゴシック" w:hint="eastAsia"/>
                      <w:w w:val="105"/>
                      <w:sz w:val="8"/>
                    </w:rPr>
                    <w:tab/>
                  </w:r>
                  <w:r>
                    <w:rPr>
                      <w:rFonts w:ascii="ＭＳ Ｐゴシック" w:eastAsia="ＭＳ Ｐゴシック" w:hint="eastAsia"/>
                      <w:w w:val="105"/>
                      <w:position w:val="1"/>
                      <w:sz w:val="6"/>
                    </w:rPr>
                    <w:t>営</w:t>
                  </w:r>
                  <w:r>
                    <w:rPr>
                      <w:rFonts w:ascii="ＭＳ Ｐゴシック" w:eastAsia="ＭＳ Ｐゴシック" w:hint="eastAsia"/>
                      <w:w w:val="105"/>
                      <w:sz w:val="6"/>
                    </w:rPr>
                    <w:t>シ</w:t>
                  </w:r>
                </w:p>
              </w:txbxContent>
            </v:textbox>
            <w10:wrap anchorx="page"/>
          </v:shape>
        </w:pict>
      </w:r>
      <w:r>
        <w:pict w14:anchorId="0C8EFA25">
          <v:shape id="_x0000_s3434" type="#_x0000_t202" style="position:absolute;left:0;text-align:left;margin-left:81.9pt;margin-top:6.7pt;width:92.85pt;height:10.05pt;z-index:-643600;mso-position-horizontal-relative:page" filled="f" stroked="f">
            <v:textbox inset="0,0,0,0">
              <w:txbxContent>
                <w:p w14:paraId="0C8F01E1" w14:textId="77777777" w:rsidR="0058363B" w:rsidRDefault="004C6056">
                  <w:pPr>
                    <w:tabs>
                      <w:tab w:val="left" w:pos="971"/>
                      <w:tab w:val="left" w:pos="1688"/>
                    </w:tabs>
                    <w:spacing w:line="101" w:lineRule="exact"/>
                    <w:ind w:left="338"/>
                    <w:rPr>
                      <w:sz w:val="8"/>
                    </w:rPr>
                  </w:pPr>
                  <w:r>
                    <w:rPr>
                      <w:rFonts w:ascii="ＭＳ Ｐゴシック" w:eastAsia="ＭＳ Ｐゴシック" w:hint="eastAsia"/>
                      <w:w w:val="105"/>
                      <w:sz w:val="10"/>
                    </w:rPr>
                    <w:t>工程</w:t>
                  </w:r>
                  <w:r>
                    <w:rPr>
                      <w:rFonts w:ascii="ＭＳ Ｐゴシック" w:eastAsia="ＭＳ Ｐゴシック" w:hint="eastAsia"/>
                      <w:w w:val="105"/>
                      <w:sz w:val="10"/>
                    </w:rPr>
                    <w:tab/>
                  </w:r>
                  <w:r>
                    <w:rPr>
                      <w:rFonts w:ascii="ＭＳ Ｐゴシック" w:eastAsia="ＭＳ Ｐゴシック" w:hint="eastAsia"/>
                      <w:w w:val="105"/>
                      <w:sz w:val="10"/>
                    </w:rPr>
                    <w:t>生産物</w:t>
                  </w:r>
                  <w:r>
                    <w:rPr>
                      <w:rFonts w:ascii="ＭＳ Ｐゴシック" w:eastAsia="ＭＳ Ｐゴシック" w:hint="eastAsia"/>
                      <w:w w:val="105"/>
                      <w:sz w:val="10"/>
                    </w:rPr>
                    <w:tab/>
                  </w:r>
                  <w:r>
                    <w:rPr>
                      <w:spacing w:val="-1"/>
                      <w:w w:val="105"/>
                      <w:position w:val="1"/>
                      <w:sz w:val="8"/>
                    </w:rPr>
                    <w:t>分担</w:t>
                  </w:r>
                </w:p>
              </w:txbxContent>
            </v:textbox>
            <w10:wrap anchorx="page"/>
          </v:shape>
        </w:pict>
      </w:r>
      <w:r>
        <w:pict w14:anchorId="0C8EFA26">
          <v:shape id="_x0000_s3433" type="#_x0000_t202" style="position:absolute;left:0;text-align:left;margin-left:168.75pt;margin-top:7.45pt;width:247pt;height:10.35pt;z-index:-643576;mso-position-horizontal-relative:page" filled="f" stroked="f">
            <v:textbox inset="0,0,0,0">
              <w:txbxContent>
                <w:p w14:paraId="0C8F01E2" w14:textId="77777777" w:rsidR="0058363B" w:rsidRDefault="004C6056">
                  <w:pPr>
                    <w:spacing w:line="52" w:lineRule="exact"/>
                    <w:ind w:left="288"/>
                    <w:rPr>
                      <w:rFonts w:ascii="ＭＳ Ｐゴシック" w:eastAsia="ＭＳ Ｐゴシック"/>
                      <w:sz w:val="8"/>
                    </w:rPr>
                  </w:pPr>
                  <w:r>
                    <w:rPr>
                      <w:rFonts w:ascii="ＭＳ Ｐゴシック" w:eastAsia="ＭＳ Ｐゴシック" w:hint="eastAsia"/>
                      <w:w w:val="105"/>
                      <w:sz w:val="8"/>
                    </w:rPr>
                    <w:t>成行量</w:t>
                  </w:r>
                </w:p>
                <w:p w14:paraId="0C8F01E3" w14:textId="77777777" w:rsidR="0058363B" w:rsidRDefault="004C6056">
                  <w:pPr>
                    <w:tabs>
                      <w:tab w:val="left" w:pos="2808"/>
                    </w:tabs>
                    <w:spacing w:line="154" w:lineRule="exact"/>
                    <w:ind w:left="1701"/>
                    <w:rPr>
                      <w:rFonts w:ascii="ＭＳ Ｐゴシック" w:eastAsia="ＭＳ Ｐゴシック"/>
                      <w:sz w:val="8"/>
                    </w:rPr>
                  </w:pPr>
                  <w:r>
                    <w:rPr>
                      <w:rFonts w:ascii="ＭＳ Ｐゴシック" w:eastAsia="ＭＳ Ｐゴシック" w:hint="eastAsia"/>
                      <w:w w:val="105"/>
                      <w:position w:val="8"/>
                      <w:sz w:val="8"/>
                    </w:rPr>
                    <w:t>生産物量環境変数</w:t>
                  </w:r>
                  <w:r>
                    <w:rPr>
                      <w:rFonts w:ascii="ＭＳ Ｐゴシック" w:eastAsia="ＭＳ Ｐゴシック" w:hint="eastAsia"/>
                      <w:w w:val="105"/>
                      <w:position w:val="8"/>
                      <w:sz w:val="8"/>
                    </w:rPr>
                    <w:tab/>
                  </w:r>
                  <w:r>
                    <w:rPr>
                      <w:rFonts w:ascii="ＭＳ Ｐゴシック" w:eastAsia="ＭＳ Ｐゴシック" w:hint="eastAsia"/>
                      <w:w w:val="105"/>
                      <w:sz w:val="8"/>
                    </w:rPr>
                    <w:t>許容要求</w:t>
                  </w:r>
                  <w:r>
                    <w:rPr>
                      <w:rFonts w:ascii="ＭＳ Ｐゴシック" w:eastAsia="ＭＳ Ｐゴシック" w:hint="eastAsia"/>
                      <w:w w:val="105"/>
                      <w:sz w:val="8"/>
                    </w:rPr>
                    <w:t xml:space="preserve">  </w:t>
                  </w:r>
                  <w:r>
                    <w:rPr>
                      <w:rFonts w:ascii="ＭＳ Ｐゴシック" w:eastAsia="ＭＳ Ｐゴシック" w:hint="eastAsia"/>
                      <w:spacing w:val="9"/>
                      <w:w w:val="105"/>
                      <w:sz w:val="8"/>
                    </w:rPr>
                    <w:t xml:space="preserve"> </w:t>
                  </w:r>
                  <w:r>
                    <w:rPr>
                      <w:rFonts w:ascii="ＭＳ Ｐゴシック" w:eastAsia="ＭＳ Ｐゴシック" w:hint="eastAsia"/>
                      <w:w w:val="105"/>
                      <w:sz w:val="8"/>
                    </w:rPr>
                    <w:t>許容要求</w:t>
                  </w:r>
                  <w:r>
                    <w:rPr>
                      <w:rFonts w:ascii="ＭＳ Ｐゴシック" w:eastAsia="ＭＳ Ｐゴシック" w:hint="eastAsia"/>
                      <w:w w:val="105"/>
                      <w:sz w:val="8"/>
                    </w:rPr>
                    <w:t xml:space="preserve">  </w:t>
                  </w:r>
                  <w:r>
                    <w:rPr>
                      <w:rFonts w:ascii="ＭＳ Ｐゴシック" w:eastAsia="ＭＳ Ｐゴシック" w:hint="eastAsia"/>
                      <w:spacing w:val="23"/>
                      <w:w w:val="105"/>
                      <w:sz w:val="8"/>
                    </w:rPr>
                    <w:t xml:space="preserve"> </w:t>
                  </w:r>
                  <w:r>
                    <w:rPr>
                      <w:rFonts w:ascii="ＭＳ Ｐゴシック" w:eastAsia="ＭＳ Ｐゴシック" w:hint="eastAsia"/>
                      <w:w w:val="105"/>
                      <w:position w:val="2"/>
                      <w:sz w:val="8"/>
                    </w:rPr>
                    <w:t>超過要求</w:t>
                  </w:r>
                  <w:r>
                    <w:rPr>
                      <w:rFonts w:ascii="ＭＳ Ｐゴシック" w:eastAsia="ＭＳ Ｐゴシック" w:hint="eastAsia"/>
                      <w:w w:val="105"/>
                      <w:position w:val="2"/>
                      <w:sz w:val="8"/>
                    </w:rPr>
                    <w:t xml:space="preserve">  </w:t>
                  </w:r>
                  <w:r>
                    <w:rPr>
                      <w:rFonts w:ascii="ＭＳ Ｐゴシック" w:eastAsia="ＭＳ Ｐゴシック" w:hint="eastAsia"/>
                      <w:spacing w:val="9"/>
                      <w:w w:val="105"/>
                      <w:position w:val="2"/>
                      <w:sz w:val="8"/>
                    </w:rPr>
                    <w:t xml:space="preserve"> </w:t>
                  </w:r>
                  <w:r>
                    <w:rPr>
                      <w:rFonts w:ascii="ＭＳ Ｐゴシック" w:eastAsia="ＭＳ Ｐゴシック" w:hint="eastAsia"/>
                      <w:w w:val="105"/>
                      <w:sz w:val="8"/>
                    </w:rPr>
                    <w:t>超過要求</w:t>
                  </w:r>
                  <w:r>
                    <w:rPr>
                      <w:rFonts w:ascii="ＭＳ Ｐゴシック" w:eastAsia="ＭＳ Ｐゴシック" w:hint="eastAsia"/>
                      <w:w w:val="105"/>
                      <w:sz w:val="8"/>
                    </w:rPr>
                    <w:t xml:space="preserve">   </w:t>
                  </w:r>
                  <w:r>
                    <w:rPr>
                      <w:rFonts w:ascii="ＭＳ Ｐゴシック" w:eastAsia="ＭＳ Ｐゴシック" w:hint="eastAsia"/>
                      <w:spacing w:val="25"/>
                      <w:w w:val="105"/>
                      <w:sz w:val="8"/>
                    </w:rPr>
                    <w:t xml:space="preserve"> </w:t>
                  </w:r>
                  <w:r>
                    <w:rPr>
                      <w:rFonts w:ascii="ＭＳ Ｐゴシック" w:eastAsia="ＭＳ Ｐゴシック" w:hint="eastAsia"/>
                      <w:w w:val="105"/>
                      <w:position w:val="5"/>
                      <w:sz w:val="8"/>
                    </w:rPr>
                    <w:t>自責</w:t>
                  </w:r>
                </w:p>
              </w:txbxContent>
            </v:textbox>
            <w10:wrap anchorx="page"/>
          </v:shape>
        </w:pict>
      </w:r>
      <w:r>
        <w:rPr>
          <w:rFonts w:ascii="ＭＳ Ｐゴシック" w:eastAsia="ＭＳ Ｐゴシック" w:hint="eastAsia"/>
          <w:b/>
          <w:color w:val="2A59A9"/>
          <w:w w:val="105"/>
          <w:sz w:val="9"/>
        </w:rPr>
        <w:t>（実績</w:t>
      </w:r>
      <w:r>
        <w:rPr>
          <w:rFonts w:ascii="ＭＳ Ｐゴシック" w:eastAsia="ＭＳ Ｐゴシック" w:hint="eastAsia"/>
          <w:b/>
          <w:color w:val="2A59A9"/>
          <w:w w:val="105"/>
          <w:sz w:val="9"/>
        </w:rPr>
        <w:t>+</w:t>
      </w:r>
      <w:r>
        <w:rPr>
          <w:rFonts w:ascii="ＭＳ Ｐゴシック" w:eastAsia="ＭＳ Ｐゴシック" w:hint="eastAsia"/>
          <w:b/>
          <w:color w:val="2A59A9"/>
          <w:w w:val="105"/>
          <w:sz w:val="9"/>
        </w:rPr>
        <w:t>残予）</w:t>
      </w:r>
    </w:p>
    <w:p w14:paraId="0C8EE517" w14:textId="77777777" w:rsidR="0058363B" w:rsidRDefault="0058363B">
      <w:pPr>
        <w:pStyle w:val="a3"/>
        <w:rPr>
          <w:rFonts w:ascii="ＭＳ Ｐゴシック"/>
          <w:b/>
          <w:sz w:val="8"/>
        </w:rPr>
      </w:pPr>
    </w:p>
    <w:p w14:paraId="0C8EE518" w14:textId="77777777" w:rsidR="0058363B" w:rsidRDefault="0058363B">
      <w:pPr>
        <w:pStyle w:val="a3"/>
        <w:rPr>
          <w:rFonts w:ascii="ＭＳ Ｐゴシック"/>
          <w:b/>
          <w:sz w:val="8"/>
        </w:rPr>
      </w:pPr>
    </w:p>
    <w:p w14:paraId="0C8EE519" w14:textId="77777777" w:rsidR="0058363B" w:rsidRDefault="0058363B">
      <w:pPr>
        <w:pStyle w:val="a3"/>
        <w:spacing w:before="10"/>
        <w:rPr>
          <w:rFonts w:ascii="ＭＳ Ｐゴシック"/>
          <w:b/>
          <w:sz w:val="11"/>
        </w:rPr>
      </w:pPr>
    </w:p>
    <w:p w14:paraId="0C8EE51A" w14:textId="77777777" w:rsidR="0058363B" w:rsidRDefault="004C6056">
      <w:pPr>
        <w:tabs>
          <w:tab w:val="left" w:pos="1112"/>
          <w:tab w:val="left" w:pos="1829"/>
        </w:tabs>
        <w:ind w:left="479"/>
        <w:jc w:val="center"/>
        <w:rPr>
          <w:sz w:val="8"/>
        </w:rPr>
      </w:pPr>
      <w:r>
        <w:pict w14:anchorId="0C8EFA27">
          <v:shape id="_x0000_s3432" type="#_x0000_t202" style="position:absolute;left:0;text-align:left;margin-left:168.75pt;margin-top:-8.65pt;width:247.65pt;height:6.7pt;z-index:-643552;mso-position-horizontal-relative:page" filled="f" stroked="f">
            <v:textbox inset="0,0,0,0">
              <w:txbxContent>
                <w:p w14:paraId="0C8F01E4" w14:textId="77777777" w:rsidR="0058363B" w:rsidRDefault="004C6056">
                  <w:pPr>
                    <w:tabs>
                      <w:tab w:val="left" w:pos="2478"/>
                    </w:tabs>
                    <w:spacing w:line="133" w:lineRule="exact"/>
                    <w:ind w:left="675"/>
                    <w:rPr>
                      <w:rFonts w:ascii="ＭＳ Ｐゴシック" w:eastAsia="ＭＳ Ｐゴシック"/>
                      <w:sz w:val="8"/>
                    </w:rPr>
                  </w:pPr>
                  <w:r>
                    <w:rPr>
                      <w:rFonts w:ascii="ＭＳ Ｐゴシック" w:eastAsia="ＭＳ Ｐゴシック" w:hint="eastAsia"/>
                      <w:w w:val="105"/>
                      <w:position w:val="1"/>
                      <w:sz w:val="8"/>
                    </w:rPr>
                    <w:t>妥当量</w:t>
                  </w:r>
                  <w:r>
                    <w:rPr>
                      <w:rFonts w:ascii="ＭＳ Ｐゴシック" w:eastAsia="ＭＳ Ｐゴシック" w:hint="eastAsia"/>
                      <w:w w:val="105"/>
                      <w:position w:val="1"/>
                      <w:sz w:val="8"/>
                    </w:rPr>
                    <w:t xml:space="preserve">   </w:t>
                  </w:r>
                  <w:r>
                    <w:rPr>
                      <w:rFonts w:ascii="ＭＳ Ｐゴシック" w:eastAsia="ＭＳ Ｐゴシック" w:hint="eastAsia"/>
                      <w:spacing w:val="21"/>
                      <w:w w:val="105"/>
                      <w:position w:val="1"/>
                      <w:sz w:val="8"/>
                    </w:rPr>
                    <w:t xml:space="preserve"> </w:t>
                  </w:r>
                  <w:r>
                    <w:rPr>
                      <w:rFonts w:ascii="ＭＳ Ｐゴシック" w:eastAsia="ＭＳ Ｐゴシック" w:hint="eastAsia"/>
                      <w:w w:val="105"/>
                      <w:position w:val="1"/>
                      <w:sz w:val="8"/>
                    </w:rPr>
                    <w:t>基準生産物量</w:t>
                  </w:r>
                  <w:r>
                    <w:rPr>
                      <w:rFonts w:ascii="ＭＳ Ｐゴシック" w:eastAsia="ＭＳ Ｐゴシック" w:hint="eastAsia"/>
                      <w:w w:val="105"/>
                      <w:position w:val="1"/>
                      <w:sz w:val="8"/>
                    </w:rPr>
                    <w:tab/>
                  </w:r>
                  <w:r>
                    <w:rPr>
                      <w:rFonts w:ascii="ＭＳ Ｐゴシック" w:eastAsia="ＭＳ Ｐゴシック" w:hint="eastAsia"/>
                      <w:w w:val="105"/>
                      <w:position w:val="1"/>
                      <w:sz w:val="8"/>
                    </w:rPr>
                    <w:t>分担率</w:t>
                  </w:r>
                  <w:r>
                    <w:rPr>
                      <w:rFonts w:ascii="ＭＳ Ｐゴシック" w:eastAsia="ＭＳ Ｐゴシック" w:hint="eastAsia"/>
                      <w:w w:val="105"/>
                      <w:position w:val="1"/>
                      <w:sz w:val="8"/>
                    </w:rPr>
                    <w:t xml:space="preserve">   </w:t>
                  </w:r>
                  <w:r>
                    <w:rPr>
                      <w:rFonts w:ascii="ＭＳ Ｐゴシック" w:eastAsia="ＭＳ Ｐゴシック" w:hint="eastAsia"/>
                      <w:spacing w:val="15"/>
                      <w:w w:val="105"/>
                      <w:position w:val="1"/>
                      <w:sz w:val="8"/>
                    </w:rPr>
                    <w:t xml:space="preserve"> </w:t>
                  </w:r>
                  <w:r>
                    <w:rPr>
                      <w:rFonts w:ascii="ＭＳ Ｐゴシック" w:eastAsia="ＭＳ Ｐゴシック" w:hint="eastAsia"/>
                      <w:w w:val="105"/>
                      <w:position w:val="-2"/>
                      <w:sz w:val="8"/>
                    </w:rPr>
                    <w:t>変更量</w:t>
                  </w:r>
                  <w:r>
                    <w:rPr>
                      <w:rFonts w:ascii="ＭＳ Ｐゴシック" w:eastAsia="ＭＳ Ｐゴシック" w:hint="eastAsia"/>
                      <w:w w:val="105"/>
                      <w:position w:val="-2"/>
                      <w:sz w:val="8"/>
                    </w:rPr>
                    <w:t xml:space="preserve">     </w:t>
                  </w:r>
                  <w:r>
                    <w:rPr>
                      <w:rFonts w:ascii="ＭＳ Ｐゴシック" w:eastAsia="ＭＳ Ｐゴシック" w:hint="eastAsia"/>
                      <w:spacing w:val="17"/>
                      <w:w w:val="105"/>
                      <w:position w:val="-2"/>
                      <w:sz w:val="8"/>
                    </w:rPr>
                    <w:t xml:space="preserve"> </w:t>
                  </w:r>
                  <w:r>
                    <w:rPr>
                      <w:rFonts w:ascii="ＭＳ Ｐゴシック" w:eastAsia="ＭＳ Ｐゴシック" w:hint="eastAsia"/>
                      <w:w w:val="105"/>
                      <w:position w:val="-3"/>
                      <w:sz w:val="8"/>
                    </w:rPr>
                    <w:t>変更率</w:t>
                  </w:r>
                  <w:r>
                    <w:rPr>
                      <w:rFonts w:ascii="ＭＳ Ｐゴシック" w:eastAsia="ＭＳ Ｐゴシック" w:hint="eastAsia"/>
                      <w:w w:val="105"/>
                      <w:position w:val="-3"/>
                      <w:sz w:val="8"/>
                    </w:rPr>
                    <w:t xml:space="preserve">      </w:t>
                  </w:r>
                  <w:r>
                    <w:rPr>
                      <w:rFonts w:ascii="ＭＳ Ｐゴシック" w:eastAsia="ＭＳ Ｐゴシック" w:hint="eastAsia"/>
                      <w:spacing w:val="5"/>
                      <w:w w:val="105"/>
                      <w:position w:val="-3"/>
                      <w:sz w:val="8"/>
                    </w:rPr>
                    <w:t xml:space="preserve"> </w:t>
                  </w:r>
                  <w:r>
                    <w:rPr>
                      <w:rFonts w:ascii="ＭＳ Ｐゴシック" w:eastAsia="ＭＳ Ｐゴシック" w:hint="eastAsia"/>
                      <w:w w:val="105"/>
                      <w:position w:val="-1"/>
                      <w:sz w:val="8"/>
                    </w:rPr>
                    <w:t>変更量</w:t>
                  </w:r>
                  <w:r>
                    <w:rPr>
                      <w:rFonts w:ascii="ＭＳ Ｐゴシック" w:eastAsia="ＭＳ Ｐゴシック" w:hint="eastAsia"/>
                      <w:w w:val="105"/>
                      <w:position w:val="-1"/>
                      <w:sz w:val="8"/>
                    </w:rPr>
                    <w:t xml:space="preserve">     </w:t>
                  </w:r>
                  <w:r>
                    <w:rPr>
                      <w:rFonts w:ascii="ＭＳ Ｐゴシック" w:eastAsia="ＭＳ Ｐゴシック" w:hint="eastAsia"/>
                      <w:spacing w:val="17"/>
                      <w:w w:val="105"/>
                      <w:position w:val="-1"/>
                      <w:sz w:val="8"/>
                    </w:rPr>
                    <w:t xml:space="preserve"> </w:t>
                  </w:r>
                  <w:r>
                    <w:rPr>
                      <w:rFonts w:ascii="ＭＳ Ｐゴシック" w:eastAsia="ＭＳ Ｐゴシック" w:hint="eastAsia"/>
                      <w:w w:val="105"/>
                      <w:position w:val="-3"/>
                      <w:sz w:val="8"/>
                    </w:rPr>
                    <w:t>変更率</w:t>
                  </w:r>
                  <w:r>
                    <w:rPr>
                      <w:rFonts w:ascii="ＭＳ Ｐゴシック" w:eastAsia="ＭＳ Ｐゴシック" w:hint="eastAsia"/>
                      <w:w w:val="105"/>
                      <w:position w:val="-3"/>
                      <w:sz w:val="8"/>
                    </w:rPr>
                    <w:t xml:space="preserve">    </w:t>
                  </w:r>
                  <w:r>
                    <w:rPr>
                      <w:rFonts w:ascii="ＭＳ Ｐゴシック" w:eastAsia="ＭＳ Ｐゴシック" w:hint="eastAsia"/>
                      <w:spacing w:val="1"/>
                      <w:w w:val="105"/>
                      <w:position w:val="-3"/>
                      <w:sz w:val="8"/>
                    </w:rPr>
                    <w:t xml:space="preserve"> </w:t>
                  </w:r>
                  <w:r>
                    <w:rPr>
                      <w:rFonts w:ascii="ＭＳ Ｐゴシック" w:eastAsia="ＭＳ Ｐゴシック" w:hint="eastAsia"/>
                      <w:w w:val="105"/>
                      <w:position w:val="1"/>
                      <w:sz w:val="8"/>
                    </w:rPr>
                    <w:t>変更量</w:t>
                  </w:r>
                  <w:r>
                    <w:rPr>
                      <w:rFonts w:ascii="ＭＳ Ｐゴシック" w:eastAsia="ＭＳ Ｐゴシック" w:hint="eastAsia"/>
                      <w:w w:val="105"/>
                      <w:position w:val="1"/>
                      <w:sz w:val="8"/>
                    </w:rPr>
                    <w:t xml:space="preserve">  </w:t>
                  </w:r>
                  <w:r>
                    <w:rPr>
                      <w:rFonts w:ascii="ＭＳ Ｐゴシック" w:eastAsia="ＭＳ Ｐゴシック" w:hint="eastAsia"/>
                      <w:spacing w:val="13"/>
                      <w:w w:val="105"/>
                      <w:position w:val="1"/>
                      <w:sz w:val="8"/>
                    </w:rPr>
                    <w:t xml:space="preserve"> </w:t>
                  </w:r>
                  <w:r>
                    <w:rPr>
                      <w:rFonts w:ascii="ＭＳ Ｐゴシック" w:eastAsia="ＭＳ Ｐゴシック" w:hint="eastAsia"/>
                      <w:w w:val="105"/>
                      <w:sz w:val="8"/>
                    </w:rPr>
                    <w:t>変</w:t>
                  </w:r>
                </w:p>
              </w:txbxContent>
            </v:textbox>
            <w10:wrap anchorx="page"/>
          </v:shape>
        </w:pict>
      </w:r>
      <w:r>
        <w:pict w14:anchorId="0C8EFA28">
          <v:shape id="_x0000_s3431" type="#_x0000_t202" style="position:absolute;left:0;text-align:left;margin-left:81.9pt;margin-top:-2.55pt;width:88.65pt;height:33.95pt;z-index:-643528;mso-position-horizontal-relative:page" filled="f" stroked="f">
            <v:textbox inset="0,0,0,0">
              <w:txbxContent>
                <w:p w14:paraId="0C8F01E5" w14:textId="77777777" w:rsidR="0058363B" w:rsidRDefault="0058363B">
                  <w:pPr>
                    <w:pStyle w:val="a3"/>
                    <w:rPr>
                      <w:sz w:val="6"/>
                    </w:rPr>
                  </w:pPr>
                </w:p>
                <w:p w14:paraId="0C8F01E6" w14:textId="77777777" w:rsidR="0058363B" w:rsidRDefault="0058363B">
                  <w:pPr>
                    <w:pStyle w:val="a3"/>
                    <w:rPr>
                      <w:sz w:val="6"/>
                    </w:rPr>
                  </w:pPr>
                </w:p>
                <w:p w14:paraId="0C8F01E7" w14:textId="77777777" w:rsidR="0058363B" w:rsidRDefault="0058363B">
                  <w:pPr>
                    <w:pStyle w:val="a3"/>
                    <w:rPr>
                      <w:sz w:val="6"/>
                    </w:rPr>
                  </w:pPr>
                </w:p>
                <w:p w14:paraId="0C8F01E8" w14:textId="77777777" w:rsidR="0058363B" w:rsidRDefault="0058363B">
                  <w:pPr>
                    <w:pStyle w:val="a3"/>
                    <w:spacing w:before="13"/>
                    <w:rPr>
                      <w:sz w:val="4"/>
                    </w:rPr>
                  </w:pPr>
                </w:p>
                <w:p w14:paraId="0C8F01E9" w14:textId="77777777" w:rsidR="0058363B" w:rsidRDefault="004C6056">
                  <w:pPr>
                    <w:tabs>
                      <w:tab w:val="left" w:pos="1638"/>
                    </w:tabs>
                    <w:spacing w:line="350" w:lineRule="auto"/>
                    <w:ind w:left="1617" w:hanging="946"/>
                    <w:rPr>
                      <w:rFonts w:ascii="ＭＳ Ｐゴシック" w:eastAsia="ＭＳ Ｐゴシック"/>
                      <w:sz w:val="6"/>
                    </w:rPr>
                  </w:pPr>
                  <w:r>
                    <w:rPr>
                      <w:rFonts w:ascii="ＭＳ Ｐゴシック" w:eastAsia="ＭＳ Ｐゴシック" w:hint="eastAsia"/>
                      <w:w w:val="105"/>
                      <w:sz w:val="8"/>
                    </w:rPr>
                    <w:t>ビジネス関連図</w:t>
                  </w:r>
                  <w:r>
                    <w:rPr>
                      <w:rFonts w:ascii="ＭＳ Ｐゴシック" w:eastAsia="ＭＳ Ｐゴシック" w:hint="eastAsia"/>
                      <w:w w:val="105"/>
                      <w:sz w:val="8"/>
                    </w:rPr>
                    <w:tab/>
                  </w:r>
                  <w:r>
                    <w:rPr>
                      <w:rFonts w:ascii="ＭＳ Ｐゴシック" w:eastAsia="ＭＳ Ｐゴシック" w:hint="eastAsia"/>
                      <w:w w:val="105"/>
                      <w:sz w:val="8"/>
                    </w:rPr>
                    <w:tab/>
                  </w:r>
                  <w:r>
                    <w:rPr>
                      <w:rFonts w:ascii="ＭＳ Ｐゴシック" w:eastAsia="ＭＳ Ｐゴシック" w:hint="eastAsia"/>
                      <w:w w:val="105"/>
                      <w:position w:val="1"/>
                      <w:sz w:val="6"/>
                    </w:rPr>
                    <w:t>営業</w:t>
                  </w:r>
                  <w:r>
                    <w:rPr>
                      <w:rFonts w:ascii="ＭＳ Ｐゴシック" w:eastAsia="ＭＳ Ｐゴシック" w:hint="eastAsia"/>
                      <w:w w:val="105"/>
                      <w:position w:val="1"/>
                      <w:sz w:val="6"/>
                    </w:rPr>
                    <w:t xml:space="preserve"> </w:t>
                  </w:r>
                  <w:r>
                    <w:rPr>
                      <w:rFonts w:ascii="ＭＳ Ｐゴシック" w:eastAsia="ＭＳ Ｐゴシック" w:hint="eastAsia"/>
                      <w:spacing w:val="-1"/>
                      <w:w w:val="105"/>
                      <w:sz w:val="6"/>
                    </w:rPr>
                    <w:t>シ</w:t>
                  </w:r>
                  <w:r>
                    <w:rPr>
                      <w:rFonts w:ascii="ＭＳ Ｐゴシック" w:eastAsia="ＭＳ Ｐゴシック" w:hint="eastAsia"/>
                      <w:w w:val="105"/>
                      <w:sz w:val="6"/>
                    </w:rPr>
                    <w:t>ス</w:t>
                  </w:r>
                </w:p>
              </w:txbxContent>
            </v:textbox>
            <w10:wrap anchorx="page"/>
          </v:shape>
        </w:pict>
      </w:r>
      <w:r>
        <w:pict w14:anchorId="0C8EFA29">
          <v:shape id="_x0000_s3430" type="#_x0000_t202" style="position:absolute;left:0;text-align:left;margin-left:167.2pt;margin-top:-2.55pt;width:21.1pt;height:33.95pt;z-index:-643504;mso-position-horizontal-relative:page" filled="f" stroked="f">
            <v:textbox inset="0,0,0,0">
              <w:txbxContent>
                <w:p w14:paraId="0C8F01EA" w14:textId="77777777" w:rsidR="0058363B" w:rsidRDefault="0058363B">
                  <w:pPr>
                    <w:pStyle w:val="a3"/>
                    <w:spacing w:before="4"/>
                    <w:rPr>
                      <w:sz w:val="7"/>
                    </w:rPr>
                  </w:pPr>
                </w:p>
                <w:p w14:paraId="0C8F01EB" w14:textId="77777777" w:rsidR="0058363B" w:rsidRDefault="004C6056">
                  <w:pPr>
                    <w:spacing w:before="1"/>
                    <w:ind w:left="223"/>
                    <w:rPr>
                      <w:rFonts w:ascii="ＭＳ Ｐゴシック" w:eastAsia="ＭＳ Ｐゴシック"/>
                      <w:sz w:val="6"/>
                    </w:rPr>
                  </w:pPr>
                  <w:r>
                    <w:rPr>
                      <w:rFonts w:ascii="ＭＳ Ｐゴシック" w:eastAsia="ＭＳ Ｐゴシック" w:hint="eastAsia"/>
                      <w:w w:val="111"/>
                      <w:sz w:val="6"/>
                    </w:rPr>
                    <w:t>ス</w:t>
                  </w:r>
                </w:p>
                <w:p w14:paraId="0C8F01EC" w14:textId="77777777" w:rsidR="0058363B" w:rsidRDefault="0058363B">
                  <w:pPr>
                    <w:pStyle w:val="a3"/>
                    <w:spacing w:before="12"/>
                    <w:rPr>
                      <w:sz w:val="5"/>
                    </w:rPr>
                  </w:pPr>
                </w:p>
                <w:p w14:paraId="0C8F01ED" w14:textId="77777777" w:rsidR="0058363B" w:rsidRDefault="004C6056">
                  <w:pPr>
                    <w:spacing w:line="140" w:lineRule="atLeast"/>
                    <w:ind w:left="31" w:right="182" w:firstLine="35"/>
                    <w:rPr>
                      <w:rFonts w:ascii="ＭＳ Ｐゴシック" w:eastAsia="ＭＳ Ｐゴシック"/>
                      <w:sz w:val="6"/>
                    </w:rPr>
                  </w:pPr>
                  <w:r>
                    <w:rPr>
                      <w:rFonts w:ascii="ＭＳ Ｐゴシック" w:eastAsia="ＭＳ Ｐゴシック" w:hint="eastAsia"/>
                      <w:w w:val="110"/>
                      <w:sz w:val="6"/>
                    </w:rPr>
                    <w:t>本部テム部</w:t>
                  </w:r>
                </w:p>
                <w:p w14:paraId="0C8F01EE" w14:textId="77777777" w:rsidR="0058363B" w:rsidRDefault="004C6056">
                  <w:pPr>
                    <w:spacing w:line="62" w:lineRule="exact"/>
                    <w:ind w:left="223"/>
                    <w:rPr>
                      <w:rFonts w:ascii="ＭＳ Ｐゴシック" w:eastAsia="ＭＳ Ｐゴシック"/>
                      <w:sz w:val="6"/>
                    </w:rPr>
                  </w:pPr>
                  <w:r>
                    <w:rPr>
                      <w:rFonts w:ascii="ＭＳ Ｐゴシック" w:eastAsia="ＭＳ Ｐゴシック" w:hint="eastAsia"/>
                      <w:w w:val="111"/>
                      <w:sz w:val="6"/>
                    </w:rPr>
                    <w:t>ス</w:t>
                  </w:r>
                </w:p>
                <w:p w14:paraId="0C8F01EF" w14:textId="77777777" w:rsidR="0058363B" w:rsidRDefault="004C6056">
                  <w:pPr>
                    <w:spacing w:line="78" w:lineRule="exact"/>
                    <w:rPr>
                      <w:rFonts w:ascii="ＭＳ Ｐゴシック" w:eastAsia="ＭＳ Ｐゴシック"/>
                      <w:sz w:val="6"/>
                    </w:rPr>
                  </w:pPr>
                  <w:r>
                    <w:rPr>
                      <w:rFonts w:ascii="ＭＳ Ｐゴシック" w:eastAsia="ＭＳ Ｐゴシック" w:hint="eastAsia"/>
                      <w:w w:val="110"/>
                      <w:sz w:val="6"/>
                    </w:rPr>
                    <w:t>合計</w:t>
                  </w:r>
                </w:p>
              </w:txbxContent>
            </v:textbox>
            <w10:wrap anchorx="page"/>
          </v:shape>
        </w:pict>
      </w:r>
      <w:r>
        <w:rPr>
          <w:rFonts w:ascii="ＭＳ Ｐゴシック" w:eastAsia="ＭＳ Ｐゴシック" w:hint="eastAsia"/>
          <w:w w:val="105"/>
          <w:sz w:val="10"/>
        </w:rPr>
        <w:t>工程</w:t>
      </w:r>
      <w:r>
        <w:rPr>
          <w:rFonts w:ascii="ＭＳ Ｐゴシック" w:eastAsia="ＭＳ Ｐゴシック" w:hint="eastAsia"/>
          <w:w w:val="105"/>
          <w:sz w:val="10"/>
        </w:rPr>
        <w:tab/>
      </w:r>
      <w:r>
        <w:rPr>
          <w:rFonts w:ascii="ＭＳ Ｐゴシック" w:eastAsia="ＭＳ Ｐゴシック" w:hint="eastAsia"/>
          <w:w w:val="105"/>
          <w:sz w:val="10"/>
        </w:rPr>
        <w:t>生産物</w:t>
      </w:r>
      <w:r>
        <w:rPr>
          <w:rFonts w:ascii="ＭＳ Ｐゴシック" w:eastAsia="ＭＳ Ｐゴシック" w:hint="eastAsia"/>
          <w:w w:val="105"/>
          <w:sz w:val="10"/>
        </w:rPr>
        <w:tab/>
      </w:r>
      <w:r>
        <w:rPr>
          <w:spacing w:val="-1"/>
          <w:w w:val="105"/>
          <w:position w:val="1"/>
          <w:sz w:val="8"/>
        </w:rPr>
        <w:t>分担</w:t>
      </w:r>
    </w:p>
    <w:p w14:paraId="0C8EE51B" w14:textId="77777777" w:rsidR="0058363B" w:rsidRDefault="004C6056">
      <w:pPr>
        <w:pStyle w:val="a3"/>
        <w:rPr>
          <w:sz w:val="8"/>
        </w:rPr>
      </w:pPr>
      <w:r>
        <w:br w:type="column"/>
      </w:r>
    </w:p>
    <w:p w14:paraId="0C8EE51C" w14:textId="77777777" w:rsidR="0058363B" w:rsidRDefault="0058363B">
      <w:pPr>
        <w:pStyle w:val="a3"/>
        <w:rPr>
          <w:sz w:val="8"/>
        </w:rPr>
      </w:pPr>
    </w:p>
    <w:p w14:paraId="0C8EE51D" w14:textId="77777777" w:rsidR="0058363B" w:rsidRDefault="0058363B">
      <w:pPr>
        <w:pStyle w:val="a3"/>
        <w:rPr>
          <w:sz w:val="8"/>
        </w:rPr>
      </w:pPr>
    </w:p>
    <w:p w14:paraId="0C8EE51E" w14:textId="77777777" w:rsidR="0058363B" w:rsidRDefault="0058363B">
      <w:pPr>
        <w:pStyle w:val="a3"/>
        <w:rPr>
          <w:sz w:val="8"/>
        </w:rPr>
      </w:pPr>
    </w:p>
    <w:p w14:paraId="0C8EE51F" w14:textId="77777777" w:rsidR="0058363B" w:rsidRDefault="0058363B">
      <w:pPr>
        <w:pStyle w:val="a3"/>
        <w:rPr>
          <w:sz w:val="8"/>
        </w:rPr>
      </w:pPr>
    </w:p>
    <w:p w14:paraId="0C8EE520" w14:textId="77777777" w:rsidR="0058363B" w:rsidRDefault="0058363B">
      <w:pPr>
        <w:pStyle w:val="a3"/>
        <w:rPr>
          <w:sz w:val="8"/>
        </w:rPr>
      </w:pPr>
    </w:p>
    <w:p w14:paraId="0C8EE521" w14:textId="77777777" w:rsidR="0058363B" w:rsidRDefault="0058363B">
      <w:pPr>
        <w:pStyle w:val="a3"/>
        <w:rPr>
          <w:sz w:val="8"/>
        </w:rPr>
      </w:pPr>
    </w:p>
    <w:p w14:paraId="0C8EE522" w14:textId="77777777" w:rsidR="0058363B" w:rsidRDefault="0058363B">
      <w:pPr>
        <w:pStyle w:val="a3"/>
        <w:rPr>
          <w:sz w:val="8"/>
        </w:rPr>
      </w:pPr>
    </w:p>
    <w:p w14:paraId="0C8EE523" w14:textId="77777777" w:rsidR="0058363B" w:rsidRDefault="0058363B">
      <w:pPr>
        <w:pStyle w:val="a3"/>
        <w:rPr>
          <w:sz w:val="8"/>
        </w:rPr>
      </w:pPr>
    </w:p>
    <w:p w14:paraId="0C8EE524" w14:textId="77777777" w:rsidR="0058363B" w:rsidRDefault="0058363B">
      <w:pPr>
        <w:pStyle w:val="a3"/>
        <w:rPr>
          <w:sz w:val="8"/>
        </w:rPr>
      </w:pPr>
    </w:p>
    <w:p w14:paraId="0C8EE525" w14:textId="77777777" w:rsidR="0058363B" w:rsidRDefault="0058363B">
      <w:pPr>
        <w:pStyle w:val="a3"/>
        <w:rPr>
          <w:sz w:val="8"/>
        </w:rPr>
      </w:pPr>
    </w:p>
    <w:p w14:paraId="0C8EE526" w14:textId="77777777" w:rsidR="0058363B" w:rsidRDefault="0058363B">
      <w:pPr>
        <w:pStyle w:val="a3"/>
        <w:rPr>
          <w:sz w:val="8"/>
        </w:rPr>
      </w:pPr>
    </w:p>
    <w:p w14:paraId="0C8EE527" w14:textId="77777777" w:rsidR="0058363B" w:rsidRDefault="0058363B">
      <w:pPr>
        <w:pStyle w:val="a3"/>
        <w:rPr>
          <w:sz w:val="8"/>
        </w:rPr>
      </w:pPr>
    </w:p>
    <w:p w14:paraId="0C8EE528" w14:textId="77777777" w:rsidR="0058363B" w:rsidRDefault="0058363B">
      <w:pPr>
        <w:pStyle w:val="a3"/>
        <w:rPr>
          <w:sz w:val="8"/>
        </w:rPr>
      </w:pPr>
    </w:p>
    <w:p w14:paraId="0C8EE529" w14:textId="77777777" w:rsidR="0058363B" w:rsidRDefault="0058363B">
      <w:pPr>
        <w:pStyle w:val="a3"/>
        <w:spacing w:before="2"/>
        <w:rPr>
          <w:sz w:val="7"/>
        </w:rPr>
      </w:pPr>
    </w:p>
    <w:p w14:paraId="0C8EE52A" w14:textId="77777777" w:rsidR="0058363B" w:rsidRDefault="004C6056">
      <w:pPr>
        <w:ind w:left="14"/>
        <w:rPr>
          <w:rFonts w:ascii="ＭＳ Ｐゴシック" w:eastAsia="ＭＳ Ｐゴシック"/>
          <w:sz w:val="8"/>
        </w:rPr>
      </w:pPr>
      <w:r>
        <w:pict w14:anchorId="0C8EFA2A">
          <v:shape id="_x0000_s3429" type="#_x0000_t202" style="position:absolute;left:0;text-align:left;margin-left:179.8pt;margin-top:-23.2pt;width:19.6pt;height:35.3pt;z-index:-644416;mso-position-horizontal-relative:page" filled="f" stroked="f">
            <v:textbox inset="0,0,0,0">
              <w:txbxContent>
                <w:p w14:paraId="0C8F01F0" w14:textId="77777777" w:rsidR="0058363B" w:rsidRDefault="0058363B">
                  <w:pPr>
                    <w:pStyle w:val="a3"/>
                    <w:rPr>
                      <w:sz w:val="6"/>
                    </w:rPr>
                  </w:pPr>
                </w:p>
                <w:p w14:paraId="0C8F01F1" w14:textId="77777777" w:rsidR="0058363B" w:rsidRDefault="0058363B">
                  <w:pPr>
                    <w:pStyle w:val="a3"/>
                    <w:rPr>
                      <w:sz w:val="6"/>
                    </w:rPr>
                  </w:pPr>
                </w:p>
                <w:p w14:paraId="0C8F01F2" w14:textId="77777777" w:rsidR="0058363B" w:rsidRDefault="0058363B">
                  <w:pPr>
                    <w:pStyle w:val="a3"/>
                    <w:rPr>
                      <w:sz w:val="6"/>
                    </w:rPr>
                  </w:pPr>
                </w:p>
                <w:p w14:paraId="0C8F01F3" w14:textId="77777777" w:rsidR="0058363B" w:rsidRDefault="004C6056">
                  <w:pPr>
                    <w:spacing w:before="49" w:line="140" w:lineRule="atLeast"/>
                    <w:ind w:right="157" w:hanging="1"/>
                    <w:rPr>
                      <w:rFonts w:ascii="ＭＳ Ｐゴシック" w:eastAsia="ＭＳ Ｐゴシック"/>
                      <w:sz w:val="6"/>
                    </w:rPr>
                  </w:pPr>
                  <w:r>
                    <w:rPr>
                      <w:rFonts w:ascii="ＭＳ Ｐゴシック" w:eastAsia="ＭＳ Ｐゴシック" w:hint="eastAsia"/>
                      <w:w w:val="110"/>
                      <w:sz w:val="6"/>
                    </w:rPr>
                    <w:t>業本部テム部合計</w:t>
                  </w:r>
                </w:p>
              </w:txbxContent>
            </v:textbox>
            <w10:wrap anchorx="page"/>
          </v:shape>
        </w:pict>
      </w:r>
      <w:r>
        <w:rPr>
          <w:rFonts w:ascii="ＭＳ Ｐゴシック" w:eastAsia="ＭＳ Ｐゴシック" w:hint="eastAsia"/>
          <w:w w:val="105"/>
          <w:sz w:val="8"/>
        </w:rPr>
        <w:t>成行量</w:t>
      </w:r>
    </w:p>
    <w:p w14:paraId="0C8EE52B" w14:textId="77777777" w:rsidR="0058363B" w:rsidRDefault="004C6056">
      <w:pPr>
        <w:pStyle w:val="a3"/>
        <w:rPr>
          <w:rFonts w:ascii="ＭＳ Ｐゴシック"/>
          <w:sz w:val="8"/>
        </w:rPr>
      </w:pPr>
      <w:r>
        <w:br w:type="column"/>
      </w:r>
    </w:p>
    <w:p w14:paraId="0C8EE52C" w14:textId="77777777" w:rsidR="0058363B" w:rsidRDefault="0058363B">
      <w:pPr>
        <w:pStyle w:val="a3"/>
        <w:rPr>
          <w:rFonts w:ascii="ＭＳ Ｐゴシック"/>
          <w:sz w:val="8"/>
        </w:rPr>
      </w:pPr>
    </w:p>
    <w:p w14:paraId="0C8EE52D" w14:textId="77777777" w:rsidR="0058363B" w:rsidRDefault="0058363B">
      <w:pPr>
        <w:pStyle w:val="a3"/>
        <w:rPr>
          <w:rFonts w:ascii="ＭＳ Ｐゴシック"/>
          <w:sz w:val="8"/>
        </w:rPr>
      </w:pPr>
    </w:p>
    <w:p w14:paraId="0C8EE52E" w14:textId="77777777" w:rsidR="0058363B" w:rsidRDefault="0058363B">
      <w:pPr>
        <w:pStyle w:val="a3"/>
        <w:rPr>
          <w:rFonts w:ascii="ＭＳ Ｐゴシック"/>
          <w:sz w:val="8"/>
        </w:rPr>
      </w:pPr>
    </w:p>
    <w:p w14:paraId="0C8EE52F" w14:textId="77777777" w:rsidR="0058363B" w:rsidRDefault="0058363B">
      <w:pPr>
        <w:pStyle w:val="a3"/>
        <w:rPr>
          <w:rFonts w:ascii="ＭＳ Ｐゴシック"/>
          <w:sz w:val="8"/>
        </w:rPr>
      </w:pPr>
    </w:p>
    <w:p w14:paraId="0C8EE530" w14:textId="77777777" w:rsidR="0058363B" w:rsidRDefault="0058363B">
      <w:pPr>
        <w:pStyle w:val="a3"/>
        <w:rPr>
          <w:rFonts w:ascii="ＭＳ Ｐゴシック"/>
          <w:sz w:val="8"/>
        </w:rPr>
      </w:pPr>
    </w:p>
    <w:p w14:paraId="0C8EE531" w14:textId="77777777" w:rsidR="0058363B" w:rsidRDefault="0058363B">
      <w:pPr>
        <w:pStyle w:val="a3"/>
        <w:rPr>
          <w:rFonts w:ascii="ＭＳ Ｐゴシック"/>
          <w:sz w:val="8"/>
        </w:rPr>
      </w:pPr>
    </w:p>
    <w:p w14:paraId="0C8EE532" w14:textId="77777777" w:rsidR="0058363B" w:rsidRDefault="0058363B">
      <w:pPr>
        <w:pStyle w:val="a3"/>
        <w:rPr>
          <w:rFonts w:ascii="ＭＳ Ｐゴシック"/>
          <w:sz w:val="8"/>
        </w:rPr>
      </w:pPr>
    </w:p>
    <w:p w14:paraId="0C8EE533" w14:textId="77777777" w:rsidR="0058363B" w:rsidRDefault="0058363B">
      <w:pPr>
        <w:pStyle w:val="a3"/>
        <w:rPr>
          <w:rFonts w:ascii="ＭＳ Ｐゴシック"/>
          <w:sz w:val="8"/>
        </w:rPr>
      </w:pPr>
    </w:p>
    <w:p w14:paraId="0C8EE534" w14:textId="77777777" w:rsidR="0058363B" w:rsidRDefault="0058363B">
      <w:pPr>
        <w:pStyle w:val="a3"/>
        <w:rPr>
          <w:rFonts w:ascii="ＭＳ Ｐゴシック"/>
          <w:sz w:val="8"/>
        </w:rPr>
      </w:pPr>
    </w:p>
    <w:p w14:paraId="0C8EE535" w14:textId="77777777" w:rsidR="0058363B" w:rsidRDefault="0058363B">
      <w:pPr>
        <w:pStyle w:val="a3"/>
        <w:rPr>
          <w:rFonts w:ascii="ＭＳ Ｐゴシック"/>
          <w:sz w:val="8"/>
        </w:rPr>
      </w:pPr>
    </w:p>
    <w:p w14:paraId="0C8EE536" w14:textId="77777777" w:rsidR="0058363B" w:rsidRDefault="0058363B">
      <w:pPr>
        <w:pStyle w:val="a3"/>
        <w:rPr>
          <w:rFonts w:ascii="ＭＳ Ｐゴシック"/>
          <w:sz w:val="8"/>
        </w:rPr>
      </w:pPr>
    </w:p>
    <w:p w14:paraId="0C8EE537" w14:textId="77777777" w:rsidR="0058363B" w:rsidRDefault="0058363B">
      <w:pPr>
        <w:pStyle w:val="a3"/>
        <w:rPr>
          <w:rFonts w:ascii="ＭＳ Ｐゴシック"/>
          <w:sz w:val="8"/>
        </w:rPr>
      </w:pPr>
    </w:p>
    <w:p w14:paraId="0C8EE538" w14:textId="77777777" w:rsidR="0058363B" w:rsidRDefault="0058363B">
      <w:pPr>
        <w:pStyle w:val="a3"/>
        <w:rPr>
          <w:rFonts w:ascii="ＭＳ Ｐゴシック"/>
          <w:sz w:val="8"/>
        </w:rPr>
      </w:pPr>
    </w:p>
    <w:p w14:paraId="0C8EE539" w14:textId="77777777" w:rsidR="0058363B" w:rsidRDefault="0058363B">
      <w:pPr>
        <w:pStyle w:val="a3"/>
        <w:spacing w:before="1"/>
        <w:rPr>
          <w:rFonts w:ascii="ＭＳ Ｐゴシック"/>
          <w:sz w:val="10"/>
        </w:rPr>
      </w:pPr>
    </w:p>
    <w:p w14:paraId="0C8EE53A" w14:textId="77777777" w:rsidR="0058363B" w:rsidRDefault="004C6056">
      <w:pPr>
        <w:ind w:left="495"/>
        <w:rPr>
          <w:rFonts w:ascii="ＭＳ Ｐゴシック" w:eastAsia="ＭＳ Ｐゴシック"/>
          <w:sz w:val="8"/>
        </w:rPr>
      </w:pPr>
      <w:r>
        <w:rPr>
          <w:rFonts w:ascii="ＭＳ Ｐゴシック" w:eastAsia="ＭＳ Ｐゴシック" w:hint="eastAsia"/>
          <w:w w:val="105"/>
          <w:sz w:val="8"/>
        </w:rPr>
        <w:t>生産物量環境変数</w:t>
      </w:r>
    </w:p>
    <w:p w14:paraId="0C8EE53B" w14:textId="77777777" w:rsidR="0058363B" w:rsidRDefault="004C6056">
      <w:pPr>
        <w:pStyle w:val="a3"/>
        <w:rPr>
          <w:rFonts w:ascii="ＭＳ Ｐゴシック"/>
          <w:sz w:val="10"/>
        </w:rPr>
      </w:pPr>
      <w:r>
        <w:br w:type="column"/>
      </w:r>
    </w:p>
    <w:p w14:paraId="0C8EE53C" w14:textId="77777777" w:rsidR="0058363B" w:rsidRDefault="0058363B">
      <w:pPr>
        <w:pStyle w:val="a3"/>
        <w:rPr>
          <w:rFonts w:ascii="ＭＳ Ｐゴシック"/>
          <w:sz w:val="10"/>
        </w:rPr>
      </w:pPr>
    </w:p>
    <w:p w14:paraId="0C8EE53D" w14:textId="77777777" w:rsidR="0058363B" w:rsidRDefault="0058363B">
      <w:pPr>
        <w:pStyle w:val="a3"/>
        <w:rPr>
          <w:rFonts w:ascii="ＭＳ Ｐゴシック"/>
          <w:sz w:val="10"/>
        </w:rPr>
      </w:pPr>
    </w:p>
    <w:p w14:paraId="0C8EE53E" w14:textId="77777777" w:rsidR="0058363B" w:rsidRDefault="004C6056">
      <w:pPr>
        <w:spacing w:before="71"/>
        <w:ind w:left="480"/>
        <w:rPr>
          <w:rFonts w:ascii="ＭＳ Ｐゴシック" w:eastAsia="ＭＳ Ｐゴシック"/>
          <w:sz w:val="8"/>
        </w:rPr>
      </w:pPr>
      <w:r>
        <w:rPr>
          <w:rFonts w:ascii="ＭＳ Ｐゴシック" w:eastAsia="ＭＳ Ｐゴシック" w:hint="eastAsia"/>
          <w:color w:val="FFFFFF"/>
          <w:w w:val="105"/>
          <w:sz w:val="10"/>
        </w:rPr>
        <w:t>生産物量</w:t>
      </w:r>
      <w:r>
        <w:rPr>
          <w:rFonts w:ascii="ＭＳ Ｐゴシック" w:eastAsia="ＭＳ Ｐゴシック" w:hint="eastAsia"/>
          <w:color w:val="FFFFFF"/>
          <w:w w:val="105"/>
          <w:sz w:val="10"/>
        </w:rPr>
        <w:t xml:space="preserve"> </w:t>
      </w:r>
      <w:r>
        <w:rPr>
          <w:rFonts w:ascii="ＭＳ Ｐゴシック" w:eastAsia="ＭＳ Ｐゴシック" w:hint="eastAsia"/>
          <w:color w:val="FFFFFF"/>
          <w:w w:val="105"/>
          <w:sz w:val="6"/>
        </w:rPr>
        <w:t>（</w:t>
      </w:r>
      <w:r>
        <w:rPr>
          <w:rFonts w:ascii="ＭＳ Ｐゴシック" w:eastAsia="ＭＳ Ｐゴシック" w:hint="eastAsia"/>
          <w:color w:val="FFFFFF"/>
          <w:w w:val="105"/>
          <w:sz w:val="6"/>
        </w:rPr>
        <w:t>KC</w:t>
      </w:r>
      <w:r>
        <w:rPr>
          <w:rFonts w:ascii="ＭＳ Ｐゴシック" w:eastAsia="ＭＳ Ｐゴシック" w:hint="eastAsia"/>
          <w:color w:val="FFFFFF"/>
          <w:w w:val="105"/>
          <w:sz w:val="8"/>
        </w:rPr>
        <w:t>）</w:t>
      </w:r>
    </w:p>
    <w:p w14:paraId="0C8EE53F" w14:textId="77777777" w:rsidR="0058363B" w:rsidRDefault="0058363B">
      <w:pPr>
        <w:pStyle w:val="a3"/>
        <w:rPr>
          <w:rFonts w:ascii="ＭＳ Ｐゴシック"/>
          <w:sz w:val="10"/>
        </w:rPr>
      </w:pPr>
    </w:p>
    <w:p w14:paraId="0C8EE540" w14:textId="77777777" w:rsidR="0058363B" w:rsidRDefault="0058363B">
      <w:pPr>
        <w:pStyle w:val="a3"/>
        <w:spacing w:before="3"/>
        <w:rPr>
          <w:rFonts w:ascii="ＭＳ Ｐゴシック"/>
          <w:sz w:val="7"/>
        </w:rPr>
      </w:pPr>
    </w:p>
    <w:p w14:paraId="0C8EE541" w14:textId="77777777" w:rsidR="0058363B" w:rsidRDefault="004C6056">
      <w:pPr>
        <w:spacing w:before="1"/>
        <w:ind w:left="227"/>
        <w:rPr>
          <w:rFonts w:ascii="ＭＳ Ｐゴシック" w:eastAsia="ＭＳ Ｐゴシック"/>
          <w:sz w:val="8"/>
        </w:rPr>
      </w:pPr>
      <w:r>
        <w:pict w14:anchorId="0C8EFA2B">
          <v:shape id="_x0000_s3428" type="#_x0000_t202" style="position:absolute;left:0;text-align:left;margin-left:178.9pt;margin-top:-.75pt;width:247.85pt;height:10.9pt;z-index:-644488;mso-position-horizontal-relative:page" filled="f" stroked="f">
            <v:textbox inset="0,0,0,0">
              <w:txbxContent>
                <w:p w14:paraId="0C8F01F4" w14:textId="77777777" w:rsidR="0058363B" w:rsidRDefault="004C6056">
                  <w:pPr>
                    <w:spacing w:line="79" w:lineRule="exact"/>
                    <w:rPr>
                      <w:rFonts w:ascii="ＭＳ Ｐゴシック" w:eastAsia="ＭＳ Ｐゴシック"/>
                      <w:sz w:val="8"/>
                    </w:rPr>
                  </w:pPr>
                  <w:r>
                    <w:rPr>
                      <w:w w:val="105"/>
                      <w:position w:val="1"/>
                      <w:sz w:val="8"/>
                    </w:rPr>
                    <w:t>分</w:t>
                  </w:r>
                  <w:r>
                    <w:rPr>
                      <w:w w:val="105"/>
                      <w:position w:val="1"/>
                      <w:sz w:val="8"/>
                    </w:rPr>
                    <w:t xml:space="preserve"> </w:t>
                  </w:r>
                  <w:r>
                    <w:rPr>
                      <w:w w:val="105"/>
                      <w:position w:val="1"/>
                      <w:sz w:val="8"/>
                    </w:rPr>
                    <w:t>担</w:t>
                  </w:r>
                  <w:r>
                    <w:rPr>
                      <w:w w:val="105"/>
                      <w:position w:val="1"/>
                      <w:sz w:val="8"/>
                    </w:rPr>
                    <w:t xml:space="preserve"> </w:t>
                  </w:r>
                  <w:r>
                    <w:rPr>
                      <w:rFonts w:ascii="ＭＳ Ｐゴシック" w:eastAsia="ＭＳ Ｐゴシック" w:hint="eastAsia"/>
                      <w:w w:val="105"/>
                      <w:sz w:val="8"/>
                    </w:rPr>
                    <w:t>成</w:t>
                  </w:r>
                  <w:r>
                    <w:rPr>
                      <w:rFonts w:ascii="ＭＳ Ｐゴシック" w:eastAsia="ＭＳ Ｐゴシック" w:hint="eastAsia"/>
                      <w:w w:val="105"/>
                      <w:sz w:val="8"/>
                    </w:rPr>
                    <w:t xml:space="preserve"> </w:t>
                  </w:r>
                  <w:r>
                    <w:rPr>
                      <w:rFonts w:ascii="ＭＳ Ｐゴシック" w:eastAsia="ＭＳ Ｐゴシック" w:hint="eastAsia"/>
                      <w:w w:val="105"/>
                      <w:sz w:val="8"/>
                    </w:rPr>
                    <w:t>行</w:t>
                  </w:r>
                  <w:r>
                    <w:rPr>
                      <w:rFonts w:ascii="ＭＳ Ｐゴシック" w:eastAsia="ＭＳ Ｐゴシック" w:hint="eastAsia"/>
                      <w:w w:val="105"/>
                      <w:sz w:val="8"/>
                    </w:rPr>
                    <w:t xml:space="preserve"> </w:t>
                  </w:r>
                  <w:r>
                    <w:rPr>
                      <w:rFonts w:ascii="ＭＳ Ｐゴシック" w:eastAsia="ＭＳ Ｐゴシック" w:hint="eastAsia"/>
                      <w:w w:val="105"/>
                      <w:sz w:val="8"/>
                    </w:rPr>
                    <w:t>量</w:t>
                  </w:r>
                </w:p>
                <w:p w14:paraId="0C8F01F5" w14:textId="77777777" w:rsidR="0058363B" w:rsidRDefault="004C6056">
                  <w:pPr>
                    <w:tabs>
                      <w:tab w:val="left" w:pos="3723"/>
                      <w:tab w:val="left" w:pos="4616"/>
                    </w:tabs>
                    <w:spacing w:line="139" w:lineRule="exact"/>
                    <w:ind w:left="1750"/>
                    <w:rPr>
                      <w:rFonts w:ascii="ＭＳ Ｐゴシック" w:eastAsia="ＭＳ Ｐゴシック"/>
                      <w:sz w:val="8"/>
                    </w:rPr>
                  </w:pPr>
                  <w:r>
                    <w:rPr>
                      <w:rFonts w:ascii="ＭＳ Ｐゴシック" w:eastAsia="ＭＳ Ｐゴシック" w:hint="eastAsia"/>
                      <w:w w:val="105"/>
                      <w:sz w:val="8"/>
                    </w:rPr>
                    <w:t>生産物量環境変数</w:t>
                  </w:r>
                  <w:r>
                    <w:rPr>
                      <w:rFonts w:ascii="ＭＳ Ｐゴシック" w:eastAsia="ＭＳ Ｐゴシック" w:hint="eastAsia"/>
                      <w:w w:val="105"/>
                      <w:sz w:val="8"/>
                    </w:rPr>
                    <w:tab/>
                  </w:r>
                  <w:r>
                    <w:rPr>
                      <w:rFonts w:ascii="ＭＳ Ｐゴシック" w:eastAsia="ＭＳ Ｐゴシック" w:hint="eastAsia"/>
                      <w:w w:val="105"/>
                      <w:position w:val="-6"/>
                      <w:sz w:val="8"/>
                    </w:rPr>
                    <w:t>超過要求</w:t>
                  </w:r>
                  <w:r>
                    <w:rPr>
                      <w:rFonts w:ascii="ＭＳ Ｐゴシック" w:eastAsia="ＭＳ Ｐゴシック" w:hint="eastAsia"/>
                      <w:w w:val="105"/>
                      <w:position w:val="-6"/>
                      <w:sz w:val="8"/>
                    </w:rPr>
                    <w:tab/>
                  </w:r>
                  <w:r>
                    <w:rPr>
                      <w:rFonts w:ascii="ＭＳ Ｐゴシック" w:eastAsia="ＭＳ Ｐゴシック" w:hint="eastAsia"/>
                      <w:spacing w:val="-1"/>
                      <w:w w:val="105"/>
                      <w:position w:val="-3"/>
                      <w:sz w:val="8"/>
                    </w:rPr>
                    <w:t>自責</w:t>
                  </w:r>
                </w:p>
              </w:txbxContent>
            </v:textbox>
            <w10:wrap anchorx="page"/>
          </v:shape>
        </w:pict>
      </w:r>
      <w:r>
        <w:pict w14:anchorId="0C8EFA2C">
          <v:shape id="_x0000_s3427" type="#_x0000_t202" style="position:absolute;left:0;text-align:left;margin-left:179.85pt;margin-top:6.6pt;width:246.9pt;height:9.3pt;z-index:-644464;mso-position-horizontal-relative:page" filled="f" stroked="f">
            <v:textbox inset="0,0,0,0">
              <w:txbxContent>
                <w:p w14:paraId="0C8F01F6" w14:textId="77777777" w:rsidR="0058363B" w:rsidRDefault="004C6056">
                  <w:pPr>
                    <w:tabs>
                      <w:tab w:val="left" w:pos="4130"/>
                    </w:tabs>
                    <w:spacing w:line="84" w:lineRule="exact"/>
                    <w:ind w:left="2839"/>
                    <w:rPr>
                      <w:rFonts w:ascii="ＭＳ Ｐゴシック" w:eastAsia="ＭＳ Ｐゴシック"/>
                      <w:sz w:val="8"/>
                    </w:rPr>
                  </w:pPr>
                  <w:r>
                    <w:rPr>
                      <w:rFonts w:ascii="ＭＳ Ｐゴシック" w:eastAsia="ＭＳ Ｐゴシック" w:hint="eastAsia"/>
                      <w:w w:val="105"/>
                      <w:sz w:val="8"/>
                    </w:rPr>
                    <w:t>許容要求</w:t>
                  </w:r>
                  <w:r>
                    <w:rPr>
                      <w:rFonts w:ascii="ＭＳ Ｐゴシック" w:eastAsia="ＭＳ Ｐゴシック" w:hint="eastAsia"/>
                      <w:w w:val="105"/>
                      <w:sz w:val="8"/>
                    </w:rPr>
                    <w:t xml:space="preserve">  </w:t>
                  </w:r>
                  <w:r>
                    <w:rPr>
                      <w:rFonts w:ascii="ＭＳ Ｐゴシック" w:eastAsia="ＭＳ Ｐゴシック" w:hint="eastAsia"/>
                      <w:spacing w:val="9"/>
                      <w:w w:val="105"/>
                      <w:sz w:val="8"/>
                    </w:rPr>
                    <w:t xml:space="preserve"> </w:t>
                  </w:r>
                  <w:r>
                    <w:rPr>
                      <w:rFonts w:ascii="ＭＳ Ｐゴシック" w:eastAsia="ＭＳ Ｐゴシック" w:hint="eastAsia"/>
                      <w:w w:val="105"/>
                      <w:sz w:val="8"/>
                    </w:rPr>
                    <w:t>許容要求</w:t>
                  </w:r>
                  <w:r>
                    <w:rPr>
                      <w:rFonts w:ascii="ＭＳ Ｐゴシック" w:eastAsia="ＭＳ Ｐゴシック" w:hint="eastAsia"/>
                      <w:w w:val="105"/>
                      <w:sz w:val="8"/>
                    </w:rPr>
                    <w:tab/>
                  </w:r>
                  <w:r>
                    <w:rPr>
                      <w:rFonts w:ascii="ＭＳ Ｐゴシック" w:eastAsia="ＭＳ Ｐゴシック" w:hint="eastAsia"/>
                      <w:w w:val="105"/>
                      <w:sz w:val="8"/>
                    </w:rPr>
                    <w:t>超過要求</w:t>
                  </w:r>
                  <w:r>
                    <w:rPr>
                      <w:rFonts w:ascii="ＭＳ Ｐゴシック" w:eastAsia="ＭＳ Ｐゴシック" w:hint="eastAsia"/>
                      <w:w w:val="105"/>
                      <w:sz w:val="8"/>
                    </w:rPr>
                    <w:t xml:space="preserve">  </w:t>
                  </w:r>
                  <w:r>
                    <w:rPr>
                      <w:rFonts w:ascii="ＭＳ Ｐゴシック" w:eastAsia="ＭＳ Ｐゴシック" w:hint="eastAsia"/>
                      <w:spacing w:val="7"/>
                      <w:w w:val="105"/>
                      <w:sz w:val="8"/>
                    </w:rPr>
                    <w:t xml:space="preserve"> </w:t>
                  </w:r>
                  <w:r>
                    <w:rPr>
                      <w:rFonts w:ascii="ＭＳ Ｐゴシック" w:eastAsia="ＭＳ Ｐゴシック" w:hint="eastAsia"/>
                      <w:w w:val="105"/>
                      <w:position w:val="-4"/>
                      <w:sz w:val="8"/>
                    </w:rPr>
                    <w:t>変更量</w:t>
                  </w:r>
                </w:p>
                <w:p w14:paraId="0C8F01F7" w14:textId="77777777" w:rsidR="0058363B" w:rsidRDefault="004C6056">
                  <w:pPr>
                    <w:tabs>
                      <w:tab w:val="left" w:pos="2509"/>
                    </w:tabs>
                    <w:spacing w:line="102" w:lineRule="exact"/>
                    <w:ind w:left="705"/>
                    <w:rPr>
                      <w:rFonts w:ascii="ＭＳ Ｐゴシック" w:eastAsia="ＭＳ Ｐゴシック"/>
                      <w:sz w:val="8"/>
                    </w:rPr>
                  </w:pPr>
                  <w:r>
                    <w:rPr>
                      <w:rFonts w:ascii="ＭＳ Ｐゴシック" w:eastAsia="ＭＳ Ｐゴシック" w:hint="eastAsia"/>
                      <w:w w:val="105"/>
                      <w:sz w:val="8"/>
                    </w:rPr>
                    <w:t>妥当量</w:t>
                  </w:r>
                  <w:r>
                    <w:rPr>
                      <w:rFonts w:ascii="ＭＳ Ｐゴシック" w:eastAsia="ＭＳ Ｐゴシック" w:hint="eastAsia"/>
                      <w:w w:val="105"/>
                      <w:sz w:val="8"/>
                    </w:rPr>
                    <w:t xml:space="preserve">   </w:t>
                  </w:r>
                  <w:r>
                    <w:rPr>
                      <w:rFonts w:ascii="ＭＳ Ｐゴシック" w:eastAsia="ＭＳ Ｐゴシック" w:hint="eastAsia"/>
                      <w:spacing w:val="21"/>
                      <w:w w:val="105"/>
                      <w:sz w:val="8"/>
                    </w:rPr>
                    <w:t xml:space="preserve"> </w:t>
                  </w:r>
                  <w:r>
                    <w:rPr>
                      <w:rFonts w:ascii="ＭＳ Ｐゴシック" w:eastAsia="ＭＳ Ｐゴシック" w:hint="eastAsia"/>
                      <w:w w:val="105"/>
                      <w:sz w:val="8"/>
                    </w:rPr>
                    <w:t>基準生産物量</w:t>
                  </w:r>
                  <w:r>
                    <w:rPr>
                      <w:rFonts w:ascii="ＭＳ Ｐゴシック" w:eastAsia="ＭＳ Ｐゴシック" w:hint="eastAsia"/>
                      <w:w w:val="105"/>
                      <w:sz w:val="8"/>
                    </w:rPr>
                    <w:tab/>
                  </w:r>
                  <w:r>
                    <w:rPr>
                      <w:rFonts w:ascii="ＭＳ Ｐゴシック" w:eastAsia="ＭＳ Ｐゴシック" w:hint="eastAsia"/>
                      <w:w w:val="105"/>
                      <w:sz w:val="8"/>
                    </w:rPr>
                    <w:t>分担率</w:t>
                  </w:r>
                  <w:r>
                    <w:rPr>
                      <w:rFonts w:ascii="ＭＳ Ｐゴシック" w:eastAsia="ＭＳ Ｐゴシック" w:hint="eastAsia"/>
                      <w:w w:val="105"/>
                      <w:sz w:val="8"/>
                    </w:rPr>
                    <w:t xml:space="preserve">   </w:t>
                  </w:r>
                  <w:r>
                    <w:rPr>
                      <w:rFonts w:ascii="ＭＳ Ｐゴシック" w:eastAsia="ＭＳ Ｐゴシック" w:hint="eastAsia"/>
                      <w:spacing w:val="15"/>
                      <w:w w:val="105"/>
                      <w:sz w:val="8"/>
                    </w:rPr>
                    <w:t xml:space="preserve"> </w:t>
                  </w:r>
                  <w:r>
                    <w:rPr>
                      <w:rFonts w:ascii="ＭＳ Ｐゴシック" w:eastAsia="ＭＳ Ｐゴシック" w:hint="eastAsia"/>
                      <w:w w:val="105"/>
                      <w:position w:val="-4"/>
                      <w:sz w:val="8"/>
                    </w:rPr>
                    <w:t>変更量</w:t>
                  </w:r>
                  <w:r>
                    <w:rPr>
                      <w:rFonts w:ascii="ＭＳ Ｐゴシック" w:eastAsia="ＭＳ Ｐゴシック" w:hint="eastAsia"/>
                      <w:w w:val="105"/>
                      <w:position w:val="-4"/>
                      <w:sz w:val="8"/>
                    </w:rPr>
                    <w:t xml:space="preserve">     </w:t>
                  </w:r>
                  <w:r>
                    <w:rPr>
                      <w:rFonts w:ascii="ＭＳ Ｐゴシック" w:eastAsia="ＭＳ Ｐゴシック" w:hint="eastAsia"/>
                      <w:spacing w:val="16"/>
                      <w:w w:val="105"/>
                      <w:position w:val="-4"/>
                      <w:sz w:val="8"/>
                    </w:rPr>
                    <w:t xml:space="preserve"> </w:t>
                  </w:r>
                  <w:r>
                    <w:rPr>
                      <w:rFonts w:ascii="ＭＳ Ｐゴシック" w:eastAsia="ＭＳ Ｐゴシック" w:hint="eastAsia"/>
                      <w:w w:val="105"/>
                      <w:position w:val="-4"/>
                      <w:sz w:val="8"/>
                    </w:rPr>
                    <w:t>変更率</w:t>
                  </w:r>
                  <w:r>
                    <w:rPr>
                      <w:rFonts w:ascii="ＭＳ Ｐゴシック" w:eastAsia="ＭＳ Ｐゴシック" w:hint="eastAsia"/>
                      <w:w w:val="105"/>
                      <w:position w:val="-4"/>
                      <w:sz w:val="8"/>
                    </w:rPr>
                    <w:t xml:space="preserve">      </w:t>
                  </w:r>
                  <w:r>
                    <w:rPr>
                      <w:rFonts w:ascii="ＭＳ Ｐゴシック" w:eastAsia="ＭＳ Ｐゴシック" w:hint="eastAsia"/>
                      <w:spacing w:val="5"/>
                      <w:w w:val="105"/>
                      <w:position w:val="-4"/>
                      <w:sz w:val="8"/>
                    </w:rPr>
                    <w:t xml:space="preserve"> </w:t>
                  </w:r>
                  <w:r>
                    <w:rPr>
                      <w:rFonts w:ascii="ＭＳ Ｐゴシック" w:eastAsia="ＭＳ Ｐゴシック" w:hint="eastAsia"/>
                      <w:w w:val="105"/>
                      <w:position w:val="-2"/>
                      <w:sz w:val="8"/>
                    </w:rPr>
                    <w:t>変更量</w:t>
                  </w:r>
                  <w:r>
                    <w:rPr>
                      <w:rFonts w:ascii="ＭＳ Ｐゴシック" w:eastAsia="ＭＳ Ｐゴシック" w:hint="eastAsia"/>
                      <w:w w:val="105"/>
                      <w:position w:val="-2"/>
                      <w:sz w:val="8"/>
                    </w:rPr>
                    <w:t xml:space="preserve">     </w:t>
                  </w:r>
                  <w:r>
                    <w:rPr>
                      <w:rFonts w:ascii="ＭＳ Ｐゴシック" w:eastAsia="ＭＳ Ｐゴシック" w:hint="eastAsia"/>
                      <w:spacing w:val="16"/>
                      <w:w w:val="105"/>
                      <w:position w:val="-2"/>
                      <w:sz w:val="8"/>
                    </w:rPr>
                    <w:t xml:space="preserve"> </w:t>
                  </w:r>
                  <w:r>
                    <w:rPr>
                      <w:rFonts w:ascii="ＭＳ Ｐゴシック" w:eastAsia="ＭＳ Ｐゴシック" w:hint="eastAsia"/>
                      <w:w w:val="105"/>
                      <w:position w:val="-4"/>
                      <w:sz w:val="8"/>
                    </w:rPr>
                    <w:t>変更率</w:t>
                  </w:r>
                </w:p>
              </w:txbxContent>
            </v:textbox>
            <w10:wrap anchorx="page"/>
          </v:shape>
        </w:pict>
      </w:r>
      <w:r>
        <w:rPr>
          <w:rFonts w:ascii="ＭＳ Ｐゴシック" w:eastAsia="ＭＳ Ｐゴシック" w:hint="eastAsia"/>
          <w:color w:val="FFFFFF"/>
          <w:w w:val="105"/>
          <w:sz w:val="10"/>
        </w:rPr>
        <w:t>生産物量</w:t>
      </w:r>
      <w:r>
        <w:rPr>
          <w:rFonts w:ascii="ＭＳ Ｐゴシック" w:eastAsia="ＭＳ Ｐゴシック" w:hint="eastAsia"/>
          <w:color w:val="FFFFFF"/>
          <w:w w:val="105"/>
          <w:sz w:val="10"/>
        </w:rPr>
        <w:t xml:space="preserve"> </w:t>
      </w:r>
      <w:r>
        <w:rPr>
          <w:rFonts w:ascii="ＭＳ Ｐゴシック" w:eastAsia="ＭＳ Ｐゴシック" w:hint="eastAsia"/>
          <w:color w:val="FFFFFF"/>
          <w:w w:val="105"/>
          <w:sz w:val="6"/>
        </w:rPr>
        <w:t>（</w:t>
      </w:r>
      <w:r>
        <w:rPr>
          <w:rFonts w:ascii="ＭＳ Ｐゴシック" w:eastAsia="ＭＳ Ｐゴシック" w:hint="eastAsia"/>
          <w:color w:val="FFFFFF"/>
          <w:w w:val="105"/>
          <w:sz w:val="6"/>
        </w:rPr>
        <w:t>KC</w:t>
      </w:r>
      <w:r>
        <w:rPr>
          <w:rFonts w:ascii="ＭＳ Ｐゴシック" w:eastAsia="ＭＳ Ｐゴシック" w:hint="eastAsia"/>
          <w:color w:val="FFFFFF"/>
          <w:w w:val="105"/>
          <w:sz w:val="8"/>
        </w:rPr>
        <w:t>）</w:t>
      </w:r>
    </w:p>
    <w:p w14:paraId="0C8EE542" w14:textId="77777777" w:rsidR="0058363B" w:rsidRDefault="0058363B">
      <w:pPr>
        <w:pStyle w:val="a3"/>
        <w:rPr>
          <w:rFonts w:ascii="ＭＳ Ｐゴシック"/>
          <w:sz w:val="10"/>
        </w:rPr>
      </w:pPr>
    </w:p>
    <w:p w14:paraId="0C8EE543" w14:textId="77777777" w:rsidR="0058363B" w:rsidRDefault="0058363B">
      <w:pPr>
        <w:pStyle w:val="a3"/>
        <w:spacing w:before="9"/>
        <w:rPr>
          <w:rFonts w:ascii="ＭＳ Ｐゴシック"/>
          <w:sz w:val="9"/>
        </w:rPr>
      </w:pPr>
    </w:p>
    <w:p w14:paraId="0C8EE544" w14:textId="77777777" w:rsidR="0058363B" w:rsidRDefault="004C6056">
      <w:pPr>
        <w:spacing w:before="1"/>
        <w:ind w:left="6"/>
        <w:rPr>
          <w:rFonts w:ascii="ＭＳ Ｐゴシック" w:eastAsia="ＭＳ Ｐゴシック"/>
          <w:sz w:val="8"/>
        </w:rPr>
      </w:pPr>
      <w:r>
        <w:pict w14:anchorId="0C8EFA2D">
          <v:shape id="_x0000_s3426" type="#_x0000_t202" style="position:absolute;left:0;text-align:left;margin-left:199.15pt;margin-top:-5.7pt;width:150.25pt;height:33.95pt;z-index:-644392;mso-position-horizontal-relative:page" filled="f" stroked="f">
            <v:textbox inset="0,0,0,0">
              <w:txbxContent>
                <w:p w14:paraId="0C8F01F8" w14:textId="77777777" w:rsidR="0058363B" w:rsidRDefault="004C6056">
                  <w:pPr>
                    <w:spacing w:before="10"/>
                    <w:ind w:left="891"/>
                    <w:jc w:val="center"/>
                    <w:rPr>
                      <w:rFonts w:ascii="ＭＳ Ｐゴシック" w:eastAsia="ＭＳ Ｐゴシック"/>
                      <w:sz w:val="6"/>
                    </w:rPr>
                  </w:pPr>
                  <w:r>
                    <w:rPr>
                      <w:rFonts w:ascii="ＭＳ Ｐゴシック" w:eastAsia="ＭＳ Ｐゴシック" w:hint="eastAsia"/>
                      <w:w w:val="110"/>
                      <w:sz w:val="6"/>
                    </w:rPr>
                    <w:t>（率）</w:t>
                  </w:r>
                </w:p>
                <w:p w14:paraId="0C8F01F9" w14:textId="77777777" w:rsidR="0058363B" w:rsidRDefault="0058363B">
                  <w:pPr>
                    <w:pStyle w:val="a3"/>
                    <w:rPr>
                      <w:sz w:val="6"/>
                    </w:rPr>
                  </w:pPr>
                </w:p>
                <w:p w14:paraId="0C8F01FA" w14:textId="77777777" w:rsidR="0058363B" w:rsidRDefault="004C6056">
                  <w:pPr>
                    <w:tabs>
                      <w:tab w:val="left" w:pos="1261"/>
                      <w:tab w:val="left" w:pos="1714"/>
                      <w:tab w:val="left" w:pos="1992"/>
                    </w:tabs>
                    <w:spacing w:before="43"/>
                    <w:ind w:left="716"/>
                    <w:jc w:val="center"/>
                    <w:rPr>
                      <w:rFonts w:ascii="Tahoma" w:hAnsi="Tahoma" w:hint="eastAsia"/>
                      <w:sz w:val="6"/>
                    </w:rPr>
                  </w:pPr>
                  <w:r>
                    <w:rPr>
                      <w:rFonts w:ascii="ＭＳ Ｐゴシック" w:hAnsi="ＭＳ Ｐゴシック"/>
                      <w:w w:val="110"/>
                      <w:position w:val="1"/>
                      <w:sz w:val="6"/>
                    </w:rPr>
                    <w:t>V</w:t>
                  </w:r>
                  <w:r>
                    <w:rPr>
                      <w:rFonts w:ascii="ＭＳ Ｐゴシック" w:hAnsi="ＭＳ Ｐゴシック"/>
                      <w:w w:val="110"/>
                      <w:position w:val="1"/>
                      <w:sz w:val="6"/>
                    </w:rPr>
                    <w:tab/>
                    <w:t>V*a</w:t>
                  </w:r>
                  <w:r>
                    <w:rPr>
                      <w:rFonts w:ascii="ＭＳ Ｐゴシック" w:hAnsi="ＭＳ Ｐゴシック"/>
                      <w:w w:val="110"/>
                      <w:sz w:val="4"/>
                    </w:rPr>
                    <w:t>i</w:t>
                  </w:r>
                  <w:r>
                    <w:rPr>
                      <w:rFonts w:ascii="ＭＳ Ｐゴシック" w:hAnsi="ＭＳ Ｐゴシック"/>
                      <w:w w:val="110"/>
                      <w:sz w:val="4"/>
                    </w:rPr>
                    <w:tab/>
                  </w:r>
                  <w:r>
                    <w:rPr>
                      <w:rFonts w:ascii="ＭＳ Ｐゴシック" w:hAnsi="ＭＳ Ｐゴシック"/>
                      <w:w w:val="110"/>
                      <w:position w:val="1"/>
                      <w:sz w:val="6"/>
                    </w:rPr>
                    <w:t>a</w:t>
                  </w:r>
                  <w:r>
                    <w:rPr>
                      <w:rFonts w:ascii="ＭＳ Ｐゴシック" w:hAnsi="ＭＳ Ｐゴシック"/>
                      <w:w w:val="110"/>
                      <w:sz w:val="4"/>
                    </w:rPr>
                    <w:t>i</w:t>
                  </w:r>
                  <w:r>
                    <w:rPr>
                      <w:rFonts w:ascii="ＭＳ Ｐゴシック" w:hAnsi="ＭＳ Ｐゴシック"/>
                      <w:w w:val="110"/>
                      <w:sz w:val="4"/>
                    </w:rPr>
                    <w:tab/>
                  </w:r>
                  <w:r>
                    <w:rPr>
                      <w:rFonts w:ascii="ＭＳ Ｐゴシック" w:hAnsi="ＭＳ Ｐゴシック"/>
                      <w:w w:val="110"/>
                      <w:position w:val="1"/>
                      <w:sz w:val="6"/>
                    </w:rPr>
                    <w:t xml:space="preserve">RB      </w:t>
                  </w:r>
                  <w:r>
                    <w:rPr>
                      <w:rFonts w:ascii="ＭＳ Ｐゴシック" w:hAnsi="ＭＳ Ｐゴシック"/>
                      <w:spacing w:val="8"/>
                      <w:w w:val="110"/>
                      <w:position w:val="1"/>
                      <w:sz w:val="6"/>
                    </w:rPr>
                    <w:t xml:space="preserve"> </w:t>
                  </w:r>
                  <w:r>
                    <w:rPr>
                      <w:rFonts w:ascii="ＭＳ Ｐゴシック" w:hAnsi="ＭＳ Ｐゴシック"/>
                      <w:w w:val="110"/>
                      <w:position w:val="1"/>
                      <w:sz w:val="6"/>
                    </w:rPr>
                    <w:t>(V*(1+a</w:t>
                  </w:r>
                  <w:r>
                    <w:rPr>
                      <w:rFonts w:ascii="ＭＳ Ｐゴシック" w:hAnsi="ＭＳ Ｐゴシック"/>
                      <w:w w:val="110"/>
                      <w:sz w:val="4"/>
                    </w:rPr>
                    <w:t>i</w:t>
                  </w:r>
                  <w:r>
                    <w:rPr>
                      <w:rFonts w:ascii="ＭＳ Ｐゴシック" w:hAnsi="ＭＳ Ｐゴシック"/>
                      <w:w w:val="110"/>
                      <w:position w:val="1"/>
                      <w:sz w:val="6"/>
                    </w:rPr>
                    <w:t>))*</w:t>
                  </w:r>
                  <w:r>
                    <w:rPr>
                      <w:rFonts w:ascii="Tahoma" w:hAnsi="Tahoma"/>
                      <w:w w:val="110"/>
                      <w:position w:val="1"/>
                      <w:sz w:val="6"/>
                    </w:rPr>
                    <w:t>ω</w:t>
                  </w:r>
                </w:p>
                <w:p w14:paraId="0C8F01FB" w14:textId="77777777" w:rsidR="0058363B" w:rsidRDefault="0058363B">
                  <w:pPr>
                    <w:pStyle w:val="a3"/>
                    <w:spacing w:before="5"/>
                    <w:rPr>
                      <w:sz w:val="7"/>
                    </w:rPr>
                  </w:pPr>
                </w:p>
                <w:p w14:paraId="0C8F01FC" w14:textId="77777777" w:rsidR="0058363B" w:rsidRDefault="004C6056">
                  <w:pPr>
                    <w:tabs>
                      <w:tab w:val="left" w:pos="1036"/>
                      <w:tab w:val="left" w:pos="1570"/>
                      <w:tab w:val="left" w:pos="2608"/>
                    </w:tabs>
                    <w:ind w:left="20"/>
                    <w:rPr>
                      <w:sz w:val="5"/>
                    </w:rPr>
                  </w:pPr>
                  <w:r>
                    <w:rPr>
                      <w:color w:val="808080"/>
                      <w:w w:val="105"/>
                      <w:sz w:val="5"/>
                    </w:rPr>
                    <w:t xml:space="preserve">5.061 KC     </w:t>
                  </w:r>
                  <w:r>
                    <w:rPr>
                      <w:color w:val="808080"/>
                      <w:spacing w:val="13"/>
                      <w:w w:val="105"/>
                      <w:sz w:val="5"/>
                    </w:rPr>
                    <w:t xml:space="preserve"> </w:t>
                  </w:r>
                  <w:r>
                    <w:rPr>
                      <w:color w:val="808080"/>
                      <w:w w:val="105"/>
                      <w:sz w:val="5"/>
                    </w:rPr>
                    <w:t>4.867</w:t>
                  </w:r>
                  <w:r>
                    <w:rPr>
                      <w:color w:val="808080"/>
                      <w:spacing w:val="4"/>
                      <w:w w:val="105"/>
                      <w:sz w:val="5"/>
                    </w:rPr>
                    <w:t xml:space="preserve"> </w:t>
                  </w:r>
                  <w:r>
                    <w:rPr>
                      <w:color w:val="808080"/>
                      <w:w w:val="105"/>
                      <w:sz w:val="5"/>
                    </w:rPr>
                    <w:t>KC</w:t>
                  </w:r>
                  <w:r>
                    <w:rPr>
                      <w:color w:val="808080"/>
                      <w:w w:val="105"/>
                      <w:sz w:val="5"/>
                    </w:rPr>
                    <w:tab/>
                    <w:t>4.500</w:t>
                  </w:r>
                  <w:r>
                    <w:rPr>
                      <w:color w:val="808080"/>
                      <w:spacing w:val="5"/>
                      <w:w w:val="105"/>
                      <w:sz w:val="5"/>
                    </w:rPr>
                    <w:t xml:space="preserve"> </w:t>
                  </w:r>
                  <w:r>
                    <w:rPr>
                      <w:color w:val="808080"/>
                      <w:w w:val="105"/>
                      <w:sz w:val="5"/>
                    </w:rPr>
                    <w:t>KC</w:t>
                  </w:r>
                  <w:r>
                    <w:rPr>
                      <w:color w:val="808080"/>
                      <w:w w:val="105"/>
                      <w:sz w:val="5"/>
                    </w:rPr>
                    <w:tab/>
                    <w:t>0.225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90.0%</w:t>
                  </w:r>
                  <w:r>
                    <w:rPr>
                      <w:color w:val="808080"/>
                      <w:w w:val="105"/>
                      <w:sz w:val="5"/>
                    </w:rPr>
                    <w:tab/>
                    <w:t>0.142</w:t>
                  </w:r>
                  <w:r>
                    <w:rPr>
                      <w:color w:val="808080"/>
                      <w:spacing w:val="9"/>
                      <w:w w:val="105"/>
                      <w:sz w:val="5"/>
                    </w:rPr>
                    <w:t xml:space="preserve"> </w:t>
                  </w:r>
                  <w:r>
                    <w:rPr>
                      <w:color w:val="808080"/>
                      <w:w w:val="105"/>
                      <w:sz w:val="5"/>
                    </w:rPr>
                    <w:t>KC</w:t>
                  </w:r>
                </w:p>
                <w:p w14:paraId="0C8F01FD" w14:textId="77777777" w:rsidR="0058363B" w:rsidRDefault="0058363B">
                  <w:pPr>
                    <w:pStyle w:val="a3"/>
                    <w:spacing w:before="8"/>
                    <w:rPr>
                      <w:sz w:val="5"/>
                    </w:rPr>
                  </w:pPr>
                </w:p>
                <w:p w14:paraId="0C8F01FE" w14:textId="77777777" w:rsidR="0058363B" w:rsidRDefault="004C6056">
                  <w:pPr>
                    <w:tabs>
                      <w:tab w:val="left" w:pos="1036"/>
                      <w:tab w:val="left" w:pos="1570"/>
                      <w:tab w:val="left" w:pos="2608"/>
                    </w:tabs>
                    <w:ind w:left="20"/>
                    <w:rPr>
                      <w:sz w:val="5"/>
                    </w:rPr>
                  </w:pPr>
                  <w:r>
                    <w:rPr>
                      <w:color w:val="808080"/>
                      <w:w w:val="105"/>
                      <w:sz w:val="5"/>
                    </w:rPr>
                    <w:t xml:space="preserve">0.562 KC     </w:t>
                  </w:r>
                  <w:r>
                    <w:rPr>
                      <w:color w:val="808080"/>
                      <w:spacing w:val="13"/>
                      <w:w w:val="105"/>
                      <w:sz w:val="5"/>
                    </w:rPr>
                    <w:t xml:space="preserve"> </w:t>
                  </w:r>
                  <w:r>
                    <w:rPr>
                      <w:color w:val="808080"/>
                      <w:w w:val="105"/>
                      <w:sz w:val="5"/>
                    </w:rPr>
                    <w:t>0.541</w:t>
                  </w:r>
                  <w:r>
                    <w:rPr>
                      <w:color w:val="808080"/>
                      <w:spacing w:val="4"/>
                      <w:w w:val="105"/>
                      <w:sz w:val="5"/>
                    </w:rPr>
                    <w:t xml:space="preserve"> </w:t>
                  </w:r>
                  <w:r>
                    <w:rPr>
                      <w:color w:val="808080"/>
                      <w:w w:val="105"/>
                      <w:sz w:val="5"/>
                    </w:rPr>
                    <w:t>KC</w:t>
                  </w:r>
                  <w:r>
                    <w:rPr>
                      <w:color w:val="808080"/>
                      <w:w w:val="105"/>
                      <w:sz w:val="5"/>
                    </w:rPr>
                    <w:tab/>
                    <w:t>0.500</w:t>
                  </w:r>
                  <w:r>
                    <w:rPr>
                      <w:color w:val="808080"/>
                      <w:spacing w:val="5"/>
                      <w:w w:val="105"/>
                      <w:sz w:val="5"/>
                    </w:rPr>
                    <w:t xml:space="preserve"> </w:t>
                  </w:r>
                  <w:r>
                    <w:rPr>
                      <w:color w:val="808080"/>
                      <w:w w:val="105"/>
                      <w:sz w:val="5"/>
                    </w:rPr>
                    <w:t>KC</w:t>
                  </w:r>
                  <w:r>
                    <w:rPr>
                      <w:color w:val="808080"/>
                      <w:w w:val="105"/>
                      <w:sz w:val="5"/>
                    </w:rPr>
                    <w:tab/>
                    <w:t>0.025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10.0%</w:t>
                  </w:r>
                  <w:r>
                    <w:rPr>
                      <w:color w:val="808080"/>
                      <w:w w:val="105"/>
                      <w:sz w:val="5"/>
                    </w:rPr>
                    <w:tab/>
                    <w:t>0.016</w:t>
                  </w:r>
                  <w:r>
                    <w:rPr>
                      <w:color w:val="808080"/>
                      <w:spacing w:val="9"/>
                      <w:w w:val="105"/>
                      <w:sz w:val="5"/>
                    </w:rPr>
                    <w:t xml:space="preserve"> </w:t>
                  </w:r>
                  <w:r>
                    <w:rPr>
                      <w:color w:val="808080"/>
                      <w:w w:val="105"/>
                      <w:sz w:val="5"/>
                    </w:rPr>
                    <w:t>KC</w:t>
                  </w:r>
                </w:p>
              </w:txbxContent>
            </v:textbox>
            <w10:wrap anchorx="page"/>
          </v:shape>
        </w:pict>
      </w:r>
      <w:r>
        <w:pict w14:anchorId="0C8EFA2E">
          <v:shape id="_x0000_s3425" type="#_x0000_t202" style="position:absolute;left:0;text-align:left;margin-left:187.55pt;margin-top:13.3pt;width:150.85pt;height:35.6pt;z-index:-643480;mso-position-horizontal-relative:page" filled="f" stroked="f">
            <v:textbox inset="0,0,0,0">
              <w:txbxContent>
                <w:p w14:paraId="0C8F01FF" w14:textId="77777777" w:rsidR="0058363B" w:rsidRDefault="004C6056">
                  <w:pPr>
                    <w:spacing w:line="66" w:lineRule="exact"/>
                    <w:ind w:left="837"/>
                    <w:jc w:val="center"/>
                    <w:rPr>
                      <w:rFonts w:ascii="ＭＳ Ｐゴシック" w:eastAsia="ＭＳ Ｐゴシック"/>
                      <w:sz w:val="6"/>
                    </w:rPr>
                  </w:pPr>
                  <w:r>
                    <w:rPr>
                      <w:rFonts w:ascii="ＭＳ Ｐゴシック" w:eastAsia="ＭＳ Ｐゴシック" w:hint="eastAsia"/>
                      <w:w w:val="110"/>
                      <w:sz w:val="6"/>
                    </w:rPr>
                    <w:t>（率）</w:t>
                  </w:r>
                </w:p>
                <w:p w14:paraId="0C8F0200" w14:textId="77777777" w:rsidR="0058363B" w:rsidRDefault="0058363B">
                  <w:pPr>
                    <w:pStyle w:val="a3"/>
                    <w:rPr>
                      <w:sz w:val="6"/>
                    </w:rPr>
                  </w:pPr>
                </w:p>
                <w:p w14:paraId="0C8F0201" w14:textId="77777777" w:rsidR="0058363B" w:rsidRDefault="004C6056">
                  <w:pPr>
                    <w:tabs>
                      <w:tab w:val="left" w:pos="1207"/>
                      <w:tab w:val="left" w:pos="1660"/>
                      <w:tab w:val="left" w:pos="1938"/>
                    </w:tabs>
                    <w:spacing w:before="43"/>
                    <w:ind w:left="662"/>
                    <w:jc w:val="center"/>
                    <w:rPr>
                      <w:rFonts w:ascii="Tahoma" w:hAnsi="Tahoma" w:hint="eastAsia"/>
                      <w:sz w:val="6"/>
                    </w:rPr>
                  </w:pPr>
                  <w:r>
                    <w:rPr>
                      <w:rFonts w:ascii="ＭＳ Ｐゴシック" w:hAnsi="ＭＳ Ｐゴシック"/>
                      <w:w w:val="110"/>
                      <w:position w:val="1"/>
                      <w:sz w:val="6"/>
                    </w:rPr>
                    <w:t>V</w:t>
                  </w:r>
                  <w:r>
                    <w:rPr>
                      <w:rFonts w:ascii="ＭＳ Ｐゴシック" w:hAnsi="ＭＳ Ｐゴシック"/>
                      <w:w w:val="110"/>
                      <w:position w:val="1"/>
                      <w:sz w:val="6"/>
                    </w:rPr>
                    <w:tab/>
                    <w:t>V*a</w:t>
                  </w:r>
                  <w:r>
                    <w:rPr>
                      <w:rFonts w:ascii="ＭＳ Ｐゴシック" w:hAnsi="ＭＳ Ｐゴシック"/>
                      <w:w w:val="110"/>
                      <w:sz w:val="4"/>
                    </w:rPr>
                    <w:t>i</w:t>
                  </w:r>
                  <w:r>
                    <w:rPr>
                      <w:rFonts w:ascii="ＭＳ Ｐゴシック" w:hAnsi="ＭＳ Ｐゴシック"/>
                      <w:w w:val="110"/>
                      <w:sz w:val="4"/>
                    </w:rPr>
                    <w:tab/>
                  </w:r>
                  <w:r>
                    <w:rPr>
                      <w:rFonts w:ascii="ＭＳ Ｐゴシック" w:hAnsi="ＭＳ Ｐゴシック"/>
                      <w:w w:val="110"/>
                      <w:position w:val="1"/>
                      <w:sz w:val="6"/>
                    </w:rPr>
                    <w:t>a</w:t>
                  </w:r>
                  <w:r>
                    <w:rPr>
                      <w:rFonts w:ascii="ＭＳ Ｐゴシック" w:hAnsi="ＭＳ Ｐゴシック"/>
                      <w:w w:val="110"/>
                      <w:sz w:val="4"/>
                    </w:rPr>
                    <w:t>i</w:t>
                  </w:r>
                  <w:r>
                    <w:rPr>
                      <w:rFonts w:ascii="ＭＳ Ｐゴシック" w:hAnsi="ＭＳ Ｐゴシック"/>
                      <w:w w:val="110"/>
                      <w:sz w:val="4"/>
                    </w:rPr>
                    <w:tab/>
                  </w:r>
                  <w:r>
                    <w:rPr>
                      <w:rFonts w:ascii="ＭＳ Ｐゴシック" w:hAnsi="ＭＳ Ｐゴシック"/>
                      <w:w w:val="110"/>
                      <w:position w:val="1"/>
                      <w:sz w:val="6"/>
                    </w:rPr>
                    <w:t xml:space="preserve">RB      </w:t>
                  </w:r>
                  <w:r>
                    <w:rPr>
                      <w:rFonts w:ascii="ＭＳ Ｐゴシック" w:hAnsi="ＭＳ Ｐゴシック"/>
                      <w:spacing w:val="8"/>
                      <w:w w:val="110"/>
                      <w:position w:val="1"/>
                      <w:sz w:val="6"/>
                    </w:rPr>
                    <w:t xml:space="preserve"> </w:t>
                  </w:r>
                  <w:r>
                    <w:rPr>
                      <w:rFonts w:ascii="ＭＳ Ｐゴシック" w:hAnsi="ＭＳ Ｐゴシック"/>
                      <w:w w:val="110"/>
                      <w:position w:val="1"/>
                      <w:sz w:val="6"/>
                    </w:rPr>
                    <w:t>(V*(1+a</w:t>
                  </w:r>
                  <w:r>
                    <w:rPr>
                      <w:rFonts w:ascii="ＭＳ Ｐゴシック" w:hAnsi="ＭＳ Ｐゴシック"/>
                      <w:w w:val="110"/>
                      <w:sz w:val="4"/>
                    </w:rPr>
                    <w:t>i</w:t>
                  </w:r>
                  <w:r>
                    <w:rPr>
                      <w:rFonts w:ascii="ＭＳ Ｐゴシック" w:hAnsi="ＭＳ Ｐゴシック"/>
                      <w:w w:val="110"/>
                      <w:position w:val="1"/>
                      <w:sz w:val="6"/>
                    </w:rPr>
                    <w:t>))*</w:t>
                  </w:r>
                  <w:r>
                    <w:rPr>
                      <w:rFonts w:ascii="Tahoma" w:hAnsi="Tahoma"/>
                      <w:w w:val="110"/>
                      <w:position w:val="1"/>
                      <w:sz w:val="6"/>
                    </w:rPr>
                    <w:t>ω</w:t>
                  </w:r>
                </w:p>
                <w:p w14:paraId="0C8F0202" w14:textId="77777777" w:rsidR="0058363B" w:rsidRDefault="0058363B">
                  <w:pPr>
                    <w:pStyle w:val="a3"/>
                    <w:spacing w:before="5"/>
                    <w:rPr>
                      <w:sz w:val="7"/>
                    </w:rPr>
                  </w:pPr>
                </w:p>
                <w:p w14:paraId="0C8F0203" w14:textId="77777777" w:rsidR="0058363B" w:rsidRDefault="004C6056">
                  <w:pPr>
                    <w:tabs>
                      <w:tab w:val="left" w:pos="1015"/>
                      <w:tab w:val="left" w:pos="1549"/>
                      <w:tab w:val="left" w:pos="2586"/>
                    </w:tabs>
                    <w:rPr>
                      <w:sz w:val="5"/>
                    </w:rPr>
                  </w:pPr>
                  <w:r>
                    <w:rPr>
                      <w:color w:val="808080"/>
                      <w:w w:val="105"/>
                      <w:sz w:val="5"/>
                    </w:rPr>
                    <w:t xml:space="preserve">5.061 KC     </w:t>
                  </w:r>
                  <w:r>
                    <w:rPr>
                      <w:color w:val="808080"/>
                      <w:spacing w:val="13"/>
                      <w:w w:val="105"/>
                      <w:sz w:val="5"/>
                    </w:rPr>
                    <w:t xml:space="preserve"> </w:t>
                  </w:r>
                  <w:r>
                    <w:rPr>
                      <w:color w:val="808080"/>
                      <w:w w:val="105"/>
                      <w:sz w:val="5"/>
                    </w:rPr>
                    <w:t>4.867</w:t>
                  </w:r>
                  <w:r>
                    <w:rPr>
                      <w:color w:val="808080"/>
                      <w:spacing w:val="4"/>
                      <w:w w:val="105"/>
                      <w:sz w:val="5"/>
                    </w:rPr>
                    <w:t xml:space="preserve"> </w:t>
                  </w:r>
                  <w:r>
                    <w:rPr>
                      <w:color w:val="808080"/>
                      <w:w w:val="105"/>
                      <w:sz w:val="5"/>
                    </w:rPr>
                    <w:t>KC</w:t>
                  </w:r>
                  <w:r>
                    <w:rPr>
                      <w:color w:val="808080"/>
                      <w:w w:val="105"/>
                      <w:sz w:val="5"/>
                    </w:rPr>
                    <w:tab/>
                    <w:t>4.500</w:t>
                  </w:r>
                  <w:r>
                    <w:rPr>
                      <w:color w:val="808080"/>
                      <w:spacing w:val="5"/>
                      <w:w w:val="105"/>
                      <w:sz w:val="5"/>
                    </w:rPr>
                    <w:t xml:space="preserve"> </w:t>
                  </w:r>
                  <w:r>
                    <w:rPr>
                      <w:color w:val="808080"/>
                      <w:w w:val="105"/>
                      <w:sz w:val="5"/>
                    </w:rPr>
                    <w:t>KC</w:t>
                  </w:r>
                  <w:r>
                    <w:rPr>
                      <w:color w:val="808080"/>
                      <w:w w:val="105"/>
                      <w:sz w:val="5"/>
                    </w:rPr>
                    <w:tab/>
                    <w:t>0.225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90.0%</w:t>
                  </w:r>
                  <w:r>
                    <w:rPr>
                      <w:color w:val="808080"/>
                      <w:w w:val="105"/>
                      <w:sz w:val="5"/>
                    </w:rPr>
                    <w:tab/>
                    <w:t>0.142</w:t>
                  </w:r>
                  <w:r>
                    <w:rPr>
                      <w:color w:val="808080"/>
                      <w:spacing w:val="9"/>
                      <w:w w:val="105"/>
                      <w:sz w:val="5"/>
                    </w:rPr>
                    <w:t xml:space="preserve"> </w:t>
                  </w:r>
                  <w:r>
                    <w:rPr>
                      <w:color w:val="808080"/>
                      <w:w w:val="105"/>
                      <w:sz w:val="5"/>
                    </w:rPr>
                    <w:t>KC</w:t>
                  </w:r>
                </w:p>
                <w:p w14:paraId="0C8F0204" w14:textId="77777777" w:rsidR="0058363B" w:rsidRDefault="0058363B">
                  <w:pPr>
                    <w:pStyle w:val="a3"/>
                    <w:spacing w:before="8"/>
                    <w:rPr>
                      <w:sz w:val="5"/>
                    </w:rPr>
                  </w:pPr>
                </w:p>
                <w:p w14:paraId="0C8F0205" w14:textId="77777777" w:rsidR="0058363B" w:rsidRDefault="004C6056">
                  <w:pPr>
                    <w:tabs>
                      <w:tab w:val="left" w:pos="1015"/>
                      <w:tab w:val="left" w:pos="1549"/>
                      <w:tab w:val="left" w:pos="2586"/>
                    </w:tabs>
                    <w:rPr>
                      <w:sz w:val="5"/>
                    </w:rPr>
                  </w:pPr>
                  <w:r>
                    <w:rPr>
                      <w:color w:val="808080"/>
                      <w:w w:val="105"/>
                      <w:sz w:val="5"/>
                    </w:rPr>
                    <w:t xml:space="preserve">0.562 KC     </w:t>
                  </w:r>
                  <w:r>
                    <w:rPr>
                      <w:color w:val="808080"/>
                      <w:spacing w:val="13"/>
                      <w:w w:val="105"/>
                      <w:sz w:val="5"/>
                    </w:rPr>
                    <w:t xml:space="preserve"> </w:t>
                  </w:r>
                  <w:r>
                    <w:rPr>
                      <w:color w:val="808080"/>
                      <w:w w:val="105"/>
                      <w:sz w:val="5"/>
                    </w:rPr>
                    <w:t>0.541</w:t>
                  </w:r>
                  <w:r>
                    <w:rPr>
                      <w:color w:val="808080"/>
                      <w:spacing w:val="4"/>
                      <w:w w:val="105"/>
                      <w:sz w:val="5"/>
                    </w:rPr>
                    <w:t xml:space="preserve"> </w:t>
                  </w:r>
                  <w:r>
                    <w:rPr>
                      <w:color w:val="808080"/>
                      <w:w w:val="105"/>
                      <w:sz w:val="5"/>
                    </w:rPr>
                    <w:t>KC</w:t>
                  </w:r>
                  <w:r>
                    <w:rPr>
                      <w:color w:val="808080"/>
                      <w:w w:val="105"/>
                      <w:sz w:val="5"/>
                    </w:rPr>
                    <w:tab/>
                    <w:t>0.500</w:t>
                  </w:r>
                  <w:r>
                    <w:rPr>
                      <w:color w:val="808080"/>
                      <w:spacing w:val="5"/>
                      <w:w w:val="105"/>
                      <w:sz w:val="5"/>
                    </w:rPr>
                    <w:t xml:space="preserve"> </w:t>
                  </w:r>
                  <w:r>
                    <w:rPr>
                      <w:color w:val="808080"/>
                      <w:w w:val="105"/>
                      <w:sz w:val="5"/>
                    </w:rPr>
                    <w:t>KC</w:t>
                  </w:r>
                  <w:r>
                    <w:rPr>
                      <w:color w:val="808080"/>
                      <w:w w:val="105"/>
                      <w:sz w:val="5"/>
                    </w:rPr>
                    <w:tab/>
                    <w:t>0.025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10.0%</w:t>
                  </w:r>
                  <w:r>
                    <w:rPr>
                      <w:color w:val="808080"/>
                      <w:w w:val="105"/>
                      <w:sz w:val="5"/>
                    </w:rPr>
                    <w:tab/>
                    <w:t>0.016</w:t>
                  </w:r>
                  <w:r>
                    <w:rPr>
                      <w:color w:val="808080"/>
                      <w:spacing w:val="9"/>
                      <w:w w:val="105"/>
                      <w:sz w:val="5"/>
                    </w:rPr>
                    <w:t xml:space="preserve"> </w:t>
                  </w:r>
                  <w:r>
                    <w:rPr>
                      <w:color w:val="808080"/>
                      <w:w w:val="105"/>
                      <w:sz w:val="5"/>
                    </w:rPr>
                    <w:t>KC</w:t>
                  </w:r>
                </w:p>
                <w:p w14:paraId="0C8F0206" w14:textId="77777777" w:rsidR="0058363B" w:rsidRDefault="0058363B">
                  <w:pPr>
                    <w:pStyle w:val="a3"/>
                    <w:spacing w:before="5"/>
                    <w:rPr>
                      <w:sz w:val="5"/>
                    </w:rPr>
                  </w:pPr>
                </w:p>
                <w:p w14:paraId="0C8F0207" w14:textId="77777777" w:rsidR="0058363B" w:rsidRDefault="004C6056">
                  <w:pPr>
                    <w:tabs>
                      <w:tab w:val="left" w:pos="1015"/>
                      <w:tab w:val="left" w:pos="1549"/>
                      <w:tab w:val="left" w:pos="2586"/>
                    </w:tabs>
                    <w:rPr>
                      <w:sz w:val="5"/>
                    </w:rPr>
                  </w:pPr>
                  <w:r>
                    <w:rPr>
                      <w:color w:val="808080"/>
                      <w:w w:val="105"/>
                      <w:sz w:val="5"/>
                    </w:rPr>
                    <w:t xml:space="preserve">5.624 KC     </w:t>
                  </w:r>
                  <w:r>
                    <w:rPr>
                      <w:color w:val="808080"/>
                      <w:spacing w:val="13"/>
                      <w:w w:val="105"/>
                      <w:sz w:val="5"/>
                    </w:rPr>
                    <w:t xml:space="preserve"> </w:t>
                  </w:r>
                  <w:r>
                    <w:rPr>
                      <w:color w:val="808080"/>
                      <w:w w:val="105"/>
                      <w:sz w:val="5"/>
                    </w:rPr>
                    <w:t>5.408</w:t>
                  </w:r>
                  <w:r>
                    <w:rPr>
                      <w:color w:val="808080"/>
                      <w:spacing w:val="4"/>
                      <w:w w:val="105"/>
                      <w:sz w:val="5"/>
                    </w:rPr>
                    <w:t xml:space="preserve"> </w:t>
                  </w:r>
                  <w:r>
                    <w:rPr>
                      <w:color w:val="808080"/>
                      <w:w w:val="105"/>
                      <w:sz w:val="5"/>
                    </w:rPr>
                    <w:t>KC</w:t>
                  </w:r>
                  <w:r>
                    <w:rPr>
                      <w:color w:val="808080"/>
                      <w:w w:val="105"/>
                      <w:sz w:val="5"/>
                    </w:rPr>
                    <w:tab/>
                    <w:t>5.000</w:t>
                  </w:r>
                  <w:r>
                    <w:rPr>
                      <w:color w:val="808080"/>
                      <w:spacing w:val="5"/>
                      <w:w w:val="105"/>
                      <w:sz w:val="5"/>
                    </w:rPr>
                    <w:t xml:space="preserve"> </w:t>
                  </w:r>
                  <w:r>
                    <w:rPr>
                      <w:color w:val="808080"/>
                      <w:w w:val="105"/>
                      <w:sz w:val="5"/>
                    </w:rPr>
                    <w:t>KC</w:t>
                  </w:r>
                  <w:r>
                    <w:rPr>
                      <w:color w:val="808080"/>
                      <w:w w:val="105"/>
                      <w:sz w:val="5"/>
                    </w:rPr>
                    <w:tab/>
                    <w:t xml:space="preserve">0.250 KC     </w:t>
                  </w:r>
                  <w:r>
                    <w:rPr>
                      <w:color w:val="808080"/>
                      <w:spacing w:val="4"/>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0.158</w:t>
                  </w:r>
                  <w:r>
                    <w:rPr>
                      <w:color w:val="808080"/>
                      <w:spacing w:val="9"/>
                      <w:w w:val="105"/>
                      <w:sz w:val="5"/>
                    </w:rPr>
                    <w:t xml:space="preserve"> </w:t>
                  </w:r>
                  <w:r>
                    <w:rPr>
                      <w:color w:val="808080"/>
                      <w:w w:val="105"/>
                      <w:sz w:val="5"/>
                    </w:rPr>
                    <w:t>KC</w:t>
                  </w:r>
                </w:p>
              </w:txbxContent>
            </v:textbox>
            <w10:wrap anchorx="page"/>
          </v:shape>
        </w:pict>
      </w:r>
      <w:r>
        <w:rPr>
          <w:rFonts w:ascii="ＭＳ Ｐゴシック" w:eastAsia="ＭＳ Ｐゴシック" w:hint="eastAsia"/>
          <w:color w:val="FFFFFF"/>
          <w:w w:val="105"/>
          <w:sz w:val="10"/>
        </w:rPr>
        <w:t>生産物量</w:t>
      </w:r>
      <w:r>
        <w:rPr>
          <w:rFonts w:ascii="ＭＳ Ｐゴシック" w:eastAsia="ＭＳ Ｐゴシック" w:hint="eastAsia"/>
          <w:color w:val="FFFFFF"/>
          <w:w w:val="105"/>
          <w:sz w:val="10"/>
        </w:rPr>
        <w:t xml:space="preserve"> </w:t>
      </w:r>
      <w:r>
        <w:rPr>
          <w:rFonts w:ascii="ＭＳ Ｐゴシック" w:eastAsia="ＭＳ Ｐゴシック" w:hint="eastAsia"/>
          <w:color w:val="FFFFFF"/>
          <w:w w:val="105"/>
          <w:sz w:val="6"/>
        </w:rPr>
        <w:t>（</w:t>
      </w:r>
      <w:r>
        <w:rPr>
          <w:rFonts w:ascii="ＭＳ Ｐゴシック" w:eastAsia="ＭＳ Ｐゴシック" w:hint="eastAsia"/>
          <w:color w:val="FFFFFF"/>
          <w:w w:val="105"/>
          <w:sz w:val="6"/>
        </w:rPr>
        <w:t>KC</w:t>
      </w:r>
      <w:r>
        <w:rPr>
          <w:rFonts w:ascii="ＭＳ Ｐゴシック" w:eastAsia="ＭＳ Ｐゴシック" w:hint="eastAsia"/>
          <w:color w:val="FFFFFF"/>
          <w:w w:val="105"/>
          <w:sz w:val="8"/>
        </w:rPr>
        <w:t>）</w:t>
      </w:r>
    </w:p>
    <w:p w14:paraId="0C8EE545" w14:textId="77777777" w:rsidR="0058363B" w:rsidRDefault="0058363B">
      <w:pPr>
        <w:pStyle w:val="a3"/>
        <w:rPr>
          <w:rFonts w:ascii="ＭＳ Ｐゴシック"/>
          <w:sz w:val="10"/>
        </w:rPr>
      </w:pPr>
    </w:p>
    <w:p w14:paraId="0C8EE546" w14:textId="77777777" w:rsidR="0058363B" w:rsidRDefault="0058363B">
      <w:pPr>
        <w:pStyle w:val="a3"/>
        <w:rPr>
          <w:rFonts w:ascii="ＭＳ Ｐゴシック"/>
          <w:sz w:val="10"/>
        </w:rPr>
      </w:pPr>
    </w:p>
    <w:p w14:paraId="0C8EE547" w14:textId="77777777" w:rsidR="0058363B" w:rsidRDefault="004C6056">
      <w:pPr>
        <w:spacing w:before="79" w:line="70" w:lineRule="exact"/>
        <w:ind w:left="392"/>
        <w:rPr>
          <w:rFonts w:ascii="ＭＳ Ｐゴシック" w:eastAsia="ＭＳ Ｐゴシック"/>
          <w:sz w:val="8"/>
        </w:rPr>
      </w:pPr>
      <w:r>
        <w:pict w14:anchorId="0C8EFA2F">
          <v:shape id="_x0000_s3424" type="#_x0000_t202" style="position:absolute;left:0;text-align:left;margin-left:179.8pt;margin-top:8.4pt;width:246.95pt;height:8.55pt;z-index:-644320;mso-position-horizontal-relative:page" filled="f" stroked="f">
            <v:textbox inset="0,0,0,0">
              <w:txbxContent>
                <w:p w14:paraId="0C8F0208" w14:textId="77777777" w:rsidR="0058363B" w:rsidRDefault="004C6056">
                  <w:pPr>
                    <w:tabs>
                      <w:tab w:val="left" w:pos="1423"/>
                      <w:tab w:val="left" w:pos="1958"/>
                      <w:tab w:val="left" w:pos="2995"/>
                      <w:tab w:val="left" w:pos="3494"/>
                      <w:tab w:val="left" w:pos="3871"/>
                      <w:tab w:val="left" w:pos="4349"/>
                    </w:tabs>
                    <w:spacing w:line="59" w:lineRule="exact"/>
                    <w:ind w:left="407"/>
                    <w:rPr>
                      <w:sz w:val="5"/>
                    </w:rPr>
                  </w:pPr>
                  <w:r>
                    <w:rPr>
                      <w:color w:val="808080"/>
                      <w:w w:val="105"/>
                      <w:sz w:val="5"/>
                    </w:rPr>
                    <w:t xml:space="preserve">5.624 KC     </w:t>
                  </w:r>
                  <w:r>
                    <w:rPr>
                      <w:color w:val="808080"/>
                      <w:spacing w:val="13"/>
                      <w:w w:val="105"/>
                      <w:sz w:val="5"/>
                    </w:rPr>
                    <w:t xml:space="preserve"> </w:t>
                  </w:r>
                  <w:r>
                    <w:rPr>
                      <w:color w:val="808080"/>
                      <w:w w:val="105"/>
                      <w:sz w:val="5"/>
                    </w:rPr>
                    <w:t>5.408</w:t>
                  </w:r>
                  <w:r>
                    <w:rPr>
                      <w:color w:val="808080"/>
                      <w:spacing w:val="4"/>
                      <w:w w:val="105"/>
                      <w:sz w:val="5"/>
                    </w:rPr>
                    <w:t xml:space="preserve"> </w:t>
                  </w:r>
                  <w:r>
                    <w:rPr>
                      <w:color w:val="808080"/>
                      <w:w w:val="105"/>
                      <w:sz w:val="5"/>
                    </w:rPr>
                    <w:t>KC</w:t>
                  </w:r>
                  <w:r>
                    <w:rPr>
                      <w:color w:val="808080"/>
                      <w:w w:val="105"/>
                      <w:sz w:val="5"/>
                    </w:rPr>
                    <w:tab/>
                    <w:t>5.000</w:t>
                  </w:r>
                  <w:r>
                    <w:rPr>
                      <w:color w:val="808080"/>
                      <w:spacing w:val="5"/>
                      <w:w w:val="105"/>
                      <w:sz w:val="5"/>
                    </w:rPr>
                    <w:t xml:space="preserve"> </w:t>
                  </w:r>
                  <w:r>
                    <w:rPr>
                      <w:color w:val="808080"/>
                      <w:w w:val="105"/>
                      <w:sz w:val="5"/>
                    </w:rPr>
                    <w:t>KC</w:t>
                  </w:r>
                  <w:r>
                    <w:rPr>
                      <w:color w:val="808080"/>
                      <w:w w:val="105"/>
                      <w:sz w:val="5"/>
                    </w:rPr>
                    <w:tab/>
                    <w:t xml:space="preserve">0.250 KC     </w:t>
                  </w:r>
                  <w:r>
                    <w:rPr>
                      <w:color w:val="808080"/>
                      <w:spacing w:val="4"/>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r>
                  <w:r>
                    <w:rPr>
                      <w:color w:val="808080"/>
                      <w:w w:val="105"/>
                      <w:sz w:val="5"/>
                    </w:rPr>
                    <w:t>0.158</w:t>
                  </w:r>
                  <w:r>
                    <w:rPr>
                      <w:color w:val="808080"/>
                      <w:spacing w:val="5"/>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0.162</w:t>
                  </w:r>
                  <w:r>
                    <w:rPr>
                      <w:color w:val="808080"/>
                      <w:spacing w:val="5"/>
                      <w:w w:val="105"/>
                      <w:sz w:val="5"/>
                    </w:rPr>
                    <w:t xml:space="preserve"> </w:t>
                  </w:r>
                  <w:r>
                    <w:rPr>
                      <w:color w:val="808080"/>
                      <w:w w:val="105"/>
                      <w:sz w:val="5"/>
                    </w:rPr>
                    <w:t>KC</w:t>
                  </w:r>
                  <w:r>
                    <w:rPr>
                      <w:color w:val="808080"/>
                      <w:w w:val="105"/>
                      <w:sz w:val="5"/>
                    </w:rPr>
                    <w:tab/>
                    <w:t>3.0 %      0.054</w:t>
                  </w:r>
                  <w:r>
                    <w:rPr>
                      <w:color w:val="808080"/>
                      <w:spacing w:val="2"/>
                      <w:w w:val="105"/>
                      <w:sz w:val="5"/>
                    </w:rPr>
                    <w:t xml:space="preserve"> </w:t>
                  </w:r>
                  <w:r>
                    <w:rPr>
                      <w:color w:val="808080"/>
                      <w:w w:val="105"/>
                      <w:sz w:val="5"/>
                    </w:rPr>
                    <w:t>KC</w:t>
                  </w:r>
                </w:p>
                <w:p w14:paraId="0C8F0209" w14:textId="77777777" w:rsidR="0058363B" w:rsidRDefault="004C6056">
                  <w:pPr>
                    <w:spacing w:before="31"/>
                    <w:rPr>
                      <w:rFonts w:ascii="ＭＳ Ｐゴシック" w:eastAsia="ＭＳ Ｐゴシック"/>
                      <w:sz w:val="6"/>
                    </w:rPr>
                  </w:pPr>
                  <w:r>
                    <w:rPr>
                      <w:rFonts w:ascii="ＭＳ Ｐゴシック" w:eastAsia="ＭＳ Ｐゴシック" w:hint="eastAsia"/>
                      <w:w w:val="110"/>
                      <w:sz w:val="6"/>
                    </w:rPr>
                    <w:t>業本部</w:t>
                  </w:r>
                </w:p>
              </w:txbxContent>
            </v:textbox>
            <w10:wrap anchorx="page"/>
          </v:shape>
        </w:pict>
      </w:r>
      <w:r>
        <w:rPr>
          <w:rFonts w:ascii="ＭＳ Ｐゴシック" w:eastAsia="ＭＳ Ｐゴシック" w:hint="eastAsia"/>
          <w:w w:val="105"/>
          <w:sz w:val="8"/>
        </w:rPr>
        <w:t>許容要求</w:t>
      </w:r>
      <w:r>
        <w:rPr>
          <w:rFonts w:ascii="ＭＳ Ｐゴシック" w:eastAsia="ＭＳ Ｐゴシック" w:hint="eastAsia"/>
          <w:w w:val="105"/>
          <w:sz w:val="8"/>
        </w:rPr>
        <w:t xml:space="preserve">   </w:t>
      </w:r>
      <w:r>
        <w:rPr>
          <w:rFonts w:ascii="ＭＳ Ｐゴシック" w:eastAsia="ＭＳ Ｐゴシック" w:hint="eastAsia"/>
          <w:w w:val="105"/>
          <w:sz w:val="8"/>
        </w:rPr>
        <w:t>許容要求</w:t>
      </w:r>
    </w:p>
    <w:p w14:paraId="0C8EE548" w14:textId="77777777" w:rsidR="0058363B" w:rsidRDefault="004C6056">
      <w:pPr>
        <w:pStyle w:val="a3"/>
        <w:rPr>
          <w:rFonts w:ascii="ＭＳ Ｐゴシック"/>
          <w:sz w:val="10"/>
        </w:rPr>
      </w:pPr>
      <w:r>
        <w:br w:type="column"/>
      </w:r>
    </w:p>
    <w:p w14:paraId="0C8EE549" w14:textId="77777777" w:rsidR="0058363B" w:rsidRDefault="0058363B">
      <w:pPr>
        <w:pStyle w:val="a3"/>
        <w:rPr>
          <w:rFonts w:ascii="ＭＳ Ｐゴシック"/>
          <w:sz w:val="10"/>
        </w:rPr>
      </w:pPr>
    </w:p>
    <w:p w14:paraId="0C8EE54A" w14:textId="77777777" w:rsidR="0058363B" w:rsidRDefault="0058363B">
      <w:pPr>
        <w:pStyle w:val="a3"/>
        <w:rPr>
          <w:rFonts w:ascii="ＭＳ Ｐゴシック"/>
          <w:sz w:val="10"/>
        </w:rPr>
      </w:pPr>
    </w:p>
    <w:p w14:paraId="0C8EE54B" w14:textId="77777777" w:rsidR="0058363B" w:rsidRDefault="0058363B">
      <w:pPr>
        <w:pStyle w:val="a3"/>
        <w:rPr>
          <w:rFonts w:ascii="ＭＳ Ｐゴシック"/>
          <w:sz w:val="10"/>
        </w:rPr>
      </w:pPr>
    </w:p>
    <w:p w14:paraId="0C8EE54C" w14:textId="77777777" w:rsidR="0058363B" w:rsidRDefault="0058363B">
      <w:pPr>
        <w:pStyle w:val="a3"/>
        <w:rPr>
          <w:rFonts w:ascii="ＭＳ Ｐゴシック"/>
          <w:sz w:val="10"/>
        </w:rPr>
      </w:pPr>
    </w:p>
    <w:p w14:paraId="0C8EE54D" w14:textId="77777777" w:rsidR="0058363B" w:rsidRDefault="0058363B">
      <w:pPr>
        <w:pStyle w:val="a3"/>
        <w:rPr>
          <w:rFonts w:ascii="ＭＳ Ｐゴシック"/>
          <w:sz w:val="10"/>
        </w:rPr>
      </w:pPr>
    </w:p>
    <w:p w14:paraId="0C8EE54E" w14:textId="77777777" w:rsidR="0058363B" w:rsidRDefault="0058363B">
      <w:pPr>
        <w:pStyle w:val="a3"/>
        <w:rPr>
          <w:rFonts w:ascii="ＭＳ Ｐゴシック"/>
          <w:sz w:val="10"/>
        </w:rPr>
      </w:pPr>
    </w:p>
    <w:p w14:paraId="0C8EE54F" w14:textId="77777777" w:rsidR="0058363B" w:rsidRDefault="0058363B">
      <w:pPr>
        <w:pStyle w:val="a3"/>
        <w:rPr>
          <w:rFonts w:ascii="ＭＳ Ｐゴシック"/>
          <w:sz w:val="10"/>
        </w:rPr>
      </w:pPr>
    </w:p>
    <w:p w14:paraId="0C8EE550" w14:textId="77777777" w:rsidR="0058363B" w:rsidRDefault="0058363B">
      <w:pPr>
        <w:pStyle w:val="a3"/>
        <w:rPr>
          <w:rFonts w:ascii="ＭＳ Ｐゴシック"/>
          <w:sz w:val="10"/>
        </w:rPr>
      </w:pPr>
    </w:p>
    <w:p w14:paraId="0C8EE551" w14:textId="77777777" w:rsidR="0058363B" w:rsidRDefault="0058363B">
      <w:pPr>
        <w:pStyle w:val="a3"/>
        <w:rPr>
          <w:rFonts w:ascii="ＭＳ Ｐゴシック"/>
          <w:sz w:val="10"/>
        </w:rPr>
      </w:pPr>
    </w:p>
    <w:p w14:paraId="0C8EE552" w14:textId="77777777" w:rsidR="0058363B" w:rsidRDefault="0058363B">
      <w:pPr>
        <w:pStyle w:val="a3"/>
        <w:rPr>
          <w:rFonts w:ascii="ＭＳ Ｐゴシック"/>
          <w:sz w:val="10"/>
        </w:rPr>
      </w:pPr>
    </w:p>
    <w:p w14:paraId="0C8EE553" w14:textId="77777777" w:rsidR="0058363B" w:rsidRDefault="0058363B">
      <w:pPr>
        <w:pStyle w:val="a3"/>
        <w:rPr>
          <w:rFonts w:ascii="ＭＳ Ｐゴシック"/>
          <w:sz w:val="10"/>
        </w:rPr>
      </w:pPr>
    </w:p>
    <w:p w14:paraId="0C8EE554" w14:textId="77777777" w:rsidR="0058363B" w:rsidRDefault="0058363B">
      <w:pPr>
        <w:pStyle w:val="a3"/>
        <w:spacing w:before="2"/>
        <w:rPr>
          <w:rFonts w:ascii="ＭＳ Ｐゴシック"/>
          <w:sz w:val="7"/>
        </w:rPr>
      </w:pPr>
    </w:p>
    <w:p w14:paraId="0C8EE555" w14:textId="77777777" w:rsidR="0058363B" w:rsidRDefault="004C6056">
      <w:pPr>
        <w:spacing w:before="1" w:line="88" w:lineRule="exact"/>
        <w:ind w:left="-20"/>
        <w:rPr>
          <w:rFonts w:ascii="ＭＳ Ｐゴシック" w:eastAsia="ＭＳ Ｐゴシック" w:hAnsi="ＭＳ Ｐゴシック"/>
          <w:sz w:val="8"/>
        </w:rPr>
      </w:pPr>
      <w:r>
        <w:rPr>
          <w:rFonts w:ascii="Tahoma" w:eastAsia="Tahoma" w:hAnsi="Tahoma"/>
          <w:w w:val="105"/>
          <w:position w:val="3"/>
          <w:sz w:val="6"/>
        </w:rPr>
        <w:t xml:space="preserve">ω </w:t>
      </w:r>
      <w:r>
        <w:rPr>
          <w:rFonts w:ascii="ＭＳ Ｐゴシック" w:eastAsia="ＭＳ Ｐゴシック" w:hAnsi="ＭＳ Ｐゴシック" w:hint="eastAsia"/>
          <w:w w:val="105"/>
          <w:sz w:val="8"/>
        </w:rPr>
        <w:t>超過要求</w:t>
      </w:r>
    </w:p>
    <w:p w14:paraId="0C8EE556" w14:textId="77777777" w:rsidR="0058363B" w:rsidRDefault="004C6056">
      <w:pPr>
        <w:pStyle w:val="a3"/>
        <w:rPr>
          <w:rFonts w:ascii="ＭＳ Ｐゴシック"/>
          <w:sz w:val="12"/>
        </w:rPr>
      </w:pPr>
      <w:r>
        <w:br w:type="column"/>
      </w:r>
    </w:p>
    <w:p w14:paraId="0C8EE557" w14:textId="77777777" w:rsidR="0058363B" w:rsidRDefault="0058363B">
      <w:pPr>
        <w:pStyle w:val="a3"/>
        <w:rPr>
          <w:rFonts w:ascii="ＭＳ Ｐゴシック"/>
          <w:sz w:val="12"/>
        </w:rPr>
      </w:pPr>
    </w:p>
    <w:p w14:paraId="0C8EE558" w14:textId="77777777" w:rsidR="0058363B" w:rsidRDefault="0058363B">
      <w:pPr>
        <w:pStyle w:val="a3"/>
        <w:rPr>
          <w:rFonts w:ascii="ＭＳ Ｐゴシック"/>
          <w:sz w:val="12"/>
        </w:rPr>
      </w:pPr>
    </w:p>
    <w:p w14:paraId="0C8EE559" w14:textId="77777777" w:rsidR="0058363B" w:rsidRDefault="0058363B">
      <w:pPr>
        <w:pStyle w:val="a3"/>
        <w:rPr>
          <w:rFonts w:ascii="ＭＳ Ｐゴシック"/>
          <w:sz w:val="12"/>
        </w:rPr>
      </w:pPr>
    </w:p>
    <w:p w14:paraId="0C8EE55A" w14:textId="77777777" w:rsidR="0058363B" w:rsidRDefault="0058363B">
      <w:pPr>
        <w:pStyle w:val="a3"/>
        <w:rPr>
          <w:rFonts w:ascii="ＭＳ Ｐゴシック"/>
          <w:sz w:val="12"/>
        </w:rPr>
      </w:pPr>
    </w:p>
    <w:p w14:paraId="0C8EE55B" w14:textId="77777777" w:rsidR="0058363B" w:rsidRDefault="0058363B">
      <w:pPr>
        <w:pStyle w:val="a3"/>
        <w:rPr>
          <w:rFonts w:ascii="ＭＳ Ｐゴシック"/>
          <w:sz w:val="12"/>
        </w:rPr>
      </w:pPr>
    </w:p>
    <w:p w14:paraId="0C8EE55C" w14:textId="77777777" w:rsidR="0058363B" w:rsidRDefault="0058363B">
      <w:pPr>
        <w:pStyle w:val="a3"/>
        <w:rPr>
          <w:rFonts w:ascii="ＭＳ Ｐゴシック"/>
          <w:sz w:val="12"/>
        </w:rPr>
      </w:pPr>
    </w:p>
    <w:p w14:paraId="0C8EE55D" w14:textId="77777777" w:rsidR="0058363B" w:rsidRDefault="0058363B">
      <w:pPr>
        <w:pStyle w:val="a3"/>
        <w:rPr>
          <w:rFonts w:ascii="ＭＳ Ｐゴシック"/>
          <w:sz w:val="12"/>
        </w:rPr>
      </w:pPr>
    </w:p>
    <w:p w14:paraId="0C8EE55E" w14:textId="77777777" w:rsidR="0058363B" w:rsidRDefault="0058363B">
      <w:pPr>
        <w:pStyle w:val="a3"/>
        <w:rPr>
          <w:rFonts w:ascii="ＭＳ Ｐゴシック"/>
          <w:sz w:val="12"/>
        </w:rPr>
      </w:pPr>
    </w:p>
    <w:p w14:paraId="0C8EE55F" w14:textId="77777777" w:rsidR="0058363B" w:rsidRDefault="0058363B">
      <w:pPr>
        <w:pStyle w:val="a3"/>
        <w:spacing w:before="9"/>
        <w:rPr>
          <w:rFonts w:ascii="ＭＳ Ｐゴシック"/>
          <w:sz w:val="16"/>
        </w:rPr>
      </w:pPr>
    </w:p>
    <w:p w14:paraId="0C8EE560" w14:textId="77777777" w:rsidR="0058363B" w:rsidRDefault="004C6056">
      <w:pPr>
        <w:spacing w:line="120" w:lineRule="exact"/>
        <w:ind w:left="48"/>
        <w:rPr>
          <w:rFonts w:ascii="ＭＳ Ｐゴシック" w:eastAsia="ＭＳ Ｐゴシック"/>
          <w:sz w:val="8"/>
        </w:rPr>
      </w:pPr>
      <w:r>
        <w:rPr>
          <w:rFonts w:ascii="ＭＳ Ｐゴシック" w:eastAsia="ＭＳ Ｐゴシック" w:hint="eastAsia"/>
          <w:w w:val="105"/>
          <w:sz w:val="8"/>
        </w:rPr>
        <w:t>超過要求</w:t>
      </w:r>
      <w:r>
        <w:rPr>
          <w:rFonts w:ascii="ＭＳ Ｐゴシック" w:eastAsia="ＭＳ Ｐゴシック" w:hint="eastAsia"/>
          <w:w w:val="105"/>
          <w:sz w:val="8"/>
        </w:rPr>
        <w:t xml:space="preserve">    </w:t>
      </w:r>
      <w:r>
        <w:rPr>
          <w:rFonts w:ascii="ＭＳ Ｐゴシック" w:eastAsia="ＭＳ Ｐゴシック" w:hint="eastAsia"/>
          <w:w w:val="105"/>
          <w:position w:val="5"/>
          <w:sz w:val="8"/>
        </w:rPr>
        <w:t>自責</w:t>
      </w:r>
    </w:p>
    <w:p w14:paraId="0C8EE561" w14:textId="77777777" w:rsidR="0058363B" w:rsidRDefault="004C6056">
      <w:pPr>
        <w:pStyle w:val="a3"/>
        <w:rPr>
          <w:rFonts w:ascii="ＭＳ Ｐゴシック"/>
          <w:sz w:val="8"/>
        </w:rPr>
      </w:pPr>
      <w:r>
        <w:br w:type="column"/>
      </w:r>
    </w:p>
    <w:p w14:paraId="0C8EE562" w14:textId="77777777" w:rsidR="0058363B" w:rsidRDefault="0058363B">
      <w:pPr>
        <w:pStyle w:val="a3"/>
        <w:rPr>
          <w:rFonts w:ascii="ＭＳ Ｐゴシック"/>
          <w:sz w:val="8"/>
        </w:rPr>
      </w:pPr>
    </w:p>
    <w:p w14:paraId="0C8EE563" w14:textId="77777777" w:rsidR="0058363B" w:rsidRDefault="0058363B">
      <w:pPr>
        <w:pStyle w:val="a3"/>
        <w:rPr>
          <w:rFonts w:ascii="ＭＳ Ｐゴシック"/>
          <w:sz w:val="8"/>
        </w:rPr>
      </w:pPr>
    </w:p>
    <w:p w14:paraId="0C8EE564" w14:textId="77777777" w:rsidR="0058363B" w:rsidRDefault="0058363B">
      <w:pPr>
        <w:pStyle w:val="a3"/>
        <w:rPr>
          <w:rFonts w:ascii="ＭＳ Ｐゴシック"/>
          <w:sz w:val="8"/>
        </w:rPr>
      </w:pPr>
    </w:p>
    <w:p w14:paraId="0C8EE565" w14:textId="77777777" w:rsidR="0058363B" w:rsidRDefault="0058363B">
      <w:pPr>
        <w:pStyle w:val="a3"/>
        <w:rPr>
          <w:rFonts w:ascii="ＭＳ Ｐゴシック"/>
          <w:sz w:val="8"/>
        </w:rPr>
      </w:pPr>
    </w:p>
    <w:p w14:paraId="0C8EE566" w14:textId="77777777" w:rsidR="0058363B" w:rsidRDefault="0058363B">
      <w:pPr>
        <w:pStyle w:val="a3"/>
        <w:rPr>
          <w:rFonts w:ascii="ＭＳ Ｐゴシック"/>
          <w:sz w:val="8"/>
        </w:rPr>
      </w:pPr>
    </w:p>
    <w:p w14:paraId="0C8EE567" w14:textId="77777777" w:rsidR="0058363B" w:rsidRDefault="0058363B">
      <w:pPr>
        <w:pStyle w:val="a3"/>
        <w:rPr>
          <w:rFonts w:ascii="ＭＳ Ｐゴシック"/>
          <w:sz w:val="8"/>
        </w:rPr>
      </w:pPr>
    </w:p>
    <w:p w14:paraId="0C8EE568" w14:textId="77777777" w:rsidR="0058363B" w:rsidRDefault="0058363B">
      <w:pPr>
        <w:pStyle w:val="a3"/>
        <w:rPr>
          <w:rFonts w:ascii="ＭＳ Ｐゴシック"/>
          <w:sz w:val="8"/>
        </w:rPr>
      </w:pPr>
    </w:p>
    <w:p w14:paraId="0C8EE569" w14:textId="77777777" w:rsidR="0058363B" w:rsidRDefault="0058363B">
      <w:pPr>
        <w:pStyle w:val="a3"/>
        <w:rPr>
          <w:rFonts w:ascii="ＭＳ Ｐゴシック"/>
          <w:sz w:val="8"/>
        </w:rPr>
      </w:pPr>
    </w:p>
    <w:p w14:paraId="0C8EE56A" w14:textId="77777777" w:rsidR="0058363B" w:rsidRDefault="0058363B">
      <w:pPr>
        <w:pStyle w:val="a3"/>
        <w:rPr>
          <w:rFonts w:ascii="ＭＳ Ｐゴシック"/>
          <w:sz w:val="8"/>
        </w:rPr>
      </w:pPr>
    </w:p>
    <w:p w14:paraId="0C8EE56B" w14:textId="77777777" w:rsidR="0058363B" w:rsidRDefault="0058363B">
      <w:pPr>
        <w:pStyle w:val="a3"/>
        <w:rPr>
          <w:rFonts w:ascii="ＭＳ Ｐゴシック"/>
          <w:sz w:val="8"/>
        </w:rPr>
      </w:pPr>
    </w:p>
    <w:p w14:paraId="0C8EE56C" w14:textId="77777777" w:rsidR="0058363B" w:rsidRDefault="0058363B">
      <w:pPr>
        <w:pStyle w:val="a3"/>
        <w:spacing w:before="3"/>
        <w:rPr>
          <w:rFonts w:ascii="ＭＳ Ｐゴシック"/>
          <w:sz w:val="9"/>
        </w:rPr>
      </w:pPr>
    </w:p>
    <w:p w14:paraId="0C8EE56D" w14:textId="77777777" w:rsidR="0058363B" w:rsidRDefault="004C6056">
      <w:pPr>
        <w:spacing w:line="98" w:lineRule="exact"/>
        <w:ind w:left="398" w:right="-19" w:hanging="43"/>
        <w:rPr>
          <w:rFonts w:ascii="ＭＳ Ｐゴシック" w:eastAsia="ＭＳ Ｐゴシック"/>
          <w:sz w:val="8"/>
        </w:rPr>
      </w:pPr>
      <w:r>
        <w:rPr>
          <w:rFonts w:ascii="ＭＳ Ｐゴシック" w:eastAsia="ＭＳ Ｐゴシック" w:hint="eastAsia"/>
          <w:w w:val="105"/>
          <w:sz w:val="8"/>
        </w:rPr>
        <w:t>自責更率</w:t>
      </w:r>
    </w:p>
    <w:p w14:paraId="0C8EE56E" w14:textId="77777777" w:rsidR="0058363B" w:rsidRDefault="0058363B">
      <w:pPr>
        <w:pStyle w:val="a3"/>
        <w:rPr>
          <w:rFonts w:ascii="ＭＳ Ｐゴシック"/>
          <w:sz w:val="8"/>
        </w:rPr>
      </w:pPr>
    </w:p>
    <w:p w14:paraId="0C8EE56F" w14:textId="77777777" w:rsidR="0058363B" w:rsidRDefault="0058363B">
      <w:pPr>
        <w:pStyle w:val="a3"/>
        <w:spacing w:before="7"/>
        <w:rPr>
          <w:rFonts w:ascii="ＭＳ Ｐゴシック"/>
          <w:sz w:val="5"/>
        </w:rPr>
      </w:pPr>
    </w:p>
    <w:p w14:paraId="0C8EE570" w14:textId="77777777" w:rsidR="0058363B" w:rsidRDefault="004C6056">
      <w:pPr>
        <w:spacing w:before="1"/>
        <w:ind w:left="135"/>
        <w:rPr>
          <w:rFonts w:ascii="ＭＳ Ｐゴシック" w:eastAsia="ＭＳ Ｐゴシック"/>
          <w:sz w:val="6"/>
        </w:rPr>
      </w:pPr>
      <w:r>
        <w:pict w14:anchorId="0C8EFA30">
          <v:shape id="_x0000_s3423" type="#_x0000_t202" style="position:absolute;left:0;text-align:left;margin-left:349.25pt;margin-top:-27.5pt;width:77.5pt;height:33.95pt;z-index:-644368;mso-position-horizontal-relative:page" filled="f" stroked="f">
            <v:textbox inset="0,0,0,0">
              <w:txbxContent>
                <w:p w14:paraId="0C8F020A" w14:textId="77777777" w:rsidR="0058363B" w:rsidRDefault="0058363B">
                  <w:pPr>
                    <w:pStyle w:val="a3"/>
                    <w:rPr>
                      <w:sz w:val="8"/>
                    </w:rPr>
                  </w:pPr>
                </w:p>
                <w:p w14:paraId="0C8F020B" w14:textId="77777777" w:rsidR="0058363B" w:rsidRDefault="0058363B">
                  <w:pPr>
                    <w:pStyle w:val="a3"/>
                    <w:spacing w:before="13"/>
                    <w:rPr>
                      <w:sz w:val="7"/>
                    </w:rPr>
                  </w:pPr>
                </w:p>
                <w:p w14:paraId="0C8F020C" w14:textId="77777777" w:rsidR="0058363B" w:rsidRDefault="004C6056">
                  <w:pPr>
                    <w:tabs>
                      <w:tab w:val="left" w:pos="327"/>
                      <w:tab w:val="left" w:pos="872"/>
                      <w:tab w:val="left" w:pos="1157"/>
                    </w:tabs>
                    <w:ind w:left="14"/>
                    <w:rPr>
                      <w:rFonts w:ascii="ＭＳ Ｐゴシック" w:eastAsia="ＭＳ Ｐゴシック" w:hAnsi="ＭＳ Ｐゴシック"/>
                      <w:sz w:val="6"/>
                    </w:rPr>
                  </w:pPr>
                  <w:r>
                    <w:rPr>
                      <w:rFonts w:ascii="Tahoma" w:eastAsia="Tahoma" w:hAnsi="Tahoma"/>
                      <w:w w:val="110"/>
                      <w:sz w:val="6"/>
                    </w:rPr>
                    <w:t>ω</w:t>
                  </w:r>
                  <w:r>
                    <w:rPr>
                      <w:rFonts w:ascii="Tahoma" w:eastAsia="Tahoma" w:hAnsi="Tahoma"/>
                      <w:w w:val="110"/>
                      <w:sz w:val="6"/>
                    </w:rPr>
                    <w:tab/>
                  </w:r>
                  <w:r>
                    <w:rPr>
                      <w:rFonts w:ascii="ＭＳ Ｐゴシック" w:eastAsia="ＭＳ Ｐゴシック" w:hAnsi="ＭＳ Ｐゴシック" w:hint="eastAsia"/>
                      <w:w w:val="110"/>
                      <w:sz w:val="6"/>
                    </w:rPr>
                    <w:t>妥当量</w:t>
                  </w:r>
                  <w:r>
                    <w:rPr>
                      <w:rFonts w:ascii="ＭＳ Ｐゴシック" w:eastAsia="ＭＳ Ｐゴシック" w:hAnsi="ＭＳ Ｐゴシック" w:hint="eastAsia"/>
                      <w:w w:val="110"/>
                      <w:sz w:val="6"/>
                    </w:rPr>
                    <w:t>*</w:t>
                  </w:r>
                  <w:r>
                    <w:rPr>
                      <w:rFonts w:ascii="Tahoma" w:eastAsia="Tahoma" w:hAnsi="Tahoma"/>
                      <w:w w:val="110"/>
                      <w:sz w:val="6"/>
                    </w:rPr>
                    <w:t>ω</w:t>
                  </w:r>
                  <w:r>
                    <w:rPr>
                      <w:rFonts w:ascii="Tahoma" w:eastAsia="Tahoma" w:hAnsi="Tahoma"/>
                      <w:spacing w:val="-2"/>
                      <w:w w:val="110"/>
                      <w:sz w:val="6"/>
                    </w:rPr>
                    <w:t xml:space="preserve"> </w:t>
                  </w:r>
                  <w:r>
                    <w:rPr>
                      <w:rFonts w:ascii="ＭＳ Ｐゴシック" w:eastAsia="ＭＳ Ｐゴシック" w:hAnsi="ＭＳ Ｐゴシック" w:hint="eastAsia"/>
                      <w:w w:val="110"/>
                      <w:sz w:val="6"/>
                    </w:rPr>
                    <w:t>'</w:t>
                  </w:r>
                  <w:r>
                    <w:rPr>
                      <w:rFonts w:ascii="ＭＳ Ｐゴシック" w:eastAsia="ＭＳ Ｐゴシック" w:hAnsi="ＭＳ Ｐゴシック" w:hint="eastAsia"/>
                      <w:w w:val="110"/>
                      <w:sz w:val="6"/>
                    </w:rPr>
                    <w:tab/>
                  </w:r>
                  <w:r>
                    <w:rPr>
                      <w:rFonts w:ascii="Tahoma" w:eastAsia="Tahoma" w:hAnsi="Tahoma"/>
                      <w:w w:val="110"/>
                      <w:sz w:val="6"/>
                    </w:rPr>
                    <w:t>ω</w:t>
                  </w:r>
                  <w:r>
                    <w:rPr>
                      <w:rFonts w:ascii="Tahoma" w:eastAsia="Tahoma" w:hAnsi="Tahoma"/>
                      <w:spacing w:val="-3"/>
                      <w:w w:val="110"/>
                      <w:sz w:val="6"/>
                    </w:rPr>
                    <w:t xml:space="preserve"> </w:t>
                  </w:r>
                  <w:r>
                    <w:rPr>
                      <w:rFonts w:ascii="ＭＳ Ｐゴシック" w:eastAsia="ＭＳ Ｐゴシック" w:hAnsi="ＭＳ Ｐゴシック" w:hint="eastAsia"/>
                      <w:w w:val="110"/>
                      <w:sz w:val="6"/>
                    </w:rPr>
                    <w:t>'</w:t>
                  </w:r>
                  <w:r>
                    <w:rPr>
                      <w:rFonts w:ascii="ＭＳ Ｐゴシック" w:eastAsia="ＭＳ Ｐゴシック" w:hAnsi="ＭＳ Ｐゴシック" w:hint="eastAsia"/>
                      <w:w w:val="110"/>
                      <w:sz w:val="6"/>
                    </w:rPr>
                    <w:tab/>
                  </w:r>
                  <w:r>
                    <w:rPr>
                      <w:rFonts w:ascii="ＭＳ Ｐゴシック" w:eastAsia="ＭＳ Ｐゴシック" w:hAnsi="ＭＳ Ｐゴシック" w:hint="eastAsia"/>
                      <w:w w:val="110"/>
                      <w:sz w:val="6"/>
                    </w:rPr>
                    <w:t>妥当量</w:t>
                  </w:r>
                  <w:r>
                    <w:rPr>
                      <w:rFonts w:ascii="ＭＳ Ｐゴシック" w:eastAsia="ＭＳ Ｐゴシック" w:hAnsi="ＭＳ Ｐゴシック" w:hint="eastAsia"/>
                      <w:w w:val="110"/>
                      <w:sz w:val="6"/>
                    </w:rPr>
                    <w:t>*J</w:t>
                  </w:r>
                </w:p>
                <w:p w14:paraId="0C8F020D" w14:textId="77777777" w:rsidR="0058363B" w:rsidRDefault="0058363B">
                  <w:pPr>
                    <w:pStyle w:val="a3"/>
                    <w:spacing w:before="9"/>
                    <w:rPr>
                      <w:sz w:val="7"/>
                    </w:rPr>
                  </w:pPr>
                </w:p>
                <w:p w14:paraId="0C8F020E" w14:textId="77777777" w:rsidR="0058363B" w:rsidRDefault="004C6056">
                  <w:pPr>
                    <w:tabs>
                      <w:tab w:val="left" w:pos="482"/>
                      <w:tab w:val="left" w:pos="960"/>
                    </w:tabs>
                    <w:ind w:left="106"/>
                    <w:rPr>
                      <w:sz w:val="5"/>
                    </w:rPr>
                  </w:pPr>
                  <w:r>
                    <w:rPr>
                      <w:color w:val="808080"/>
                      <w:w w:val="105"/>
                      <w:sz w:val="5"/>
                    </w:rPr>
                    <w:t>3.0</w:t>
                  </w:r>
                  <w:r>
                    <w:rPr>
                      <w:color w:val="808080"/>
                      <w:spacing w:val="3"/>
                      <w:w w:val="105"/>
                      <w:sz w:val="5"/>
                    </w:rPr>
                    <w:t xml:space="preserve"> </w:t>
                  </w:r>
                  <w:r>
                    <w:rPr>
                      <w:color w:val="808080"/>
                      <w:w w:val="105"/>
                      <w:sz w:val="5"/>
                    </w:rPr>
                    <w:t>%</w:t>
                  </w:r>
                  <w:r>
                    <w:rPr>
                      <w:color w:val="808080"/>
                      <w:w w:val="105"/>
                      <w:sz w:val="5"/>
                    </w:rPr>
                    <w:tab/>
                    <w:t>0.146</w:t>
                  </w:r>
                  <w:r>
                    <w:rPr>
                      <w:color w:val="808080"/>
                      <w:spacing w:val="5"/>
                      <w:w w:val="105"/>
                      <w:sz w:val="5"/>
                    </w:rPr>
                    <w:t xml:space="preserve"> </w:t>
                  </w:r>
                  <w:r>
                    <w:rPr>
                      <w:color w:val="808080"/>
                      <w:w w:val="105"/>
                      <w:sz w:val="5"/>
                    </w:rPr>
                    <w:t>KC</w:t>
                  </w:r>
                  <w:r>
                    <w:rPr>
                      <w:color w:val="808080"/>
                      <w:w w:val="105"/>
                      <w:sz w:val="5"/>
                    </w:rPr>
                    <w:tab/>
                    <w:t>3.0 %      0.049</w:t>
                  </w:r>
                  <w:r>
                    <w:rPr>
                      <w:color w:val="808080"/>
                      <w:spacing w:val="2"/>
                      <w:w w:val="105"/>
                      <w:sz w:val="5"/>
                    </w:rPr>
                    <w:t xml:space="preserve"> </w:t>
                  </w:r>
                  <w:r>
                    <w:rPr>
                      <w:color w:val="808080"/>
                      <w:w w:val="105"/>
                      <w:sz w:val="5"/>
                    </w:rPr>
                    <w:t>KC</w:t>
                  </w:r>
                </w:p>
                <w:p w14:paraId="0C8F020F" w14:textId="77777777" w:rsidR="0058363B" w:rsidRDefault="0058363B">
                  <w:pPr>
                    <w:pStyle w:val="a3"/>
                    <w:spacing w:before="9"/>
                    <w:rPr>
                      <w:sz w:val="5"/>
                    </w:rPr>
                  </w:pPr>
                </w:p>
                <w:p w14:paraId="0C8F0210" w14:textId="77777777" w:rsidR="0058363B" w:rsidRDefault="004C6056">
                  <w:pPr>
                    <w:tabs>
                      <w:tab w:val="left" w:pos="482"/>
                      <w:tab w:val="left" w:pos="960"/>
                    </w:tabs>
                    <w:ind w:left="106"/>
                    <w:rPr>
                      <w:sz w:val="5"/>
                    </w:rPr>
                  </w:pPr>
                  <w:r>
                    <w:rPr>
                      <w:color w:val="808080"/>
                      <w:w w:val="105"/>
                      <w:sz w:val="5"/>
                    </w:rPr>
                    <w:t>3.0</w:t>
                  </w:r>
                  <w:r>
                    <w:rPr>
                      <w:color w:val="808080"/>
                      <w:spacing w:val="3"/>
                      <w:w w:val="105"/>
                      <w:sz w:val="5"/>
                    </w:rPr>
                    <w:t xml:space="preserve"> </w:t>
                  </w:r>
                  <w:r>
                    <w:rPr>
                      <w:color w:val="808080"/>
                      <w:w w:val="105"/>
                      <w:sz w:val="5"/>
                    </w:rPr>
                    <w:t>%</w:t>
                  </w:r>
                  <w:r>
                    <w:rPr>
                      <w:color w:val="808080"/>
                      <w:w w:val="105"/>
                      <w:sz w:val="5"/>
                    </w:rPr>
                    <w:tab/>
                    <w:t>0.016</w:t>
                  </w:r>
                  <w:r>
                    <w:rPr>
                      <w:color w:val="808080"/>
                      <w:spacing w:val="5"/>
                      <w:w w:val="105"/>
                      <w:sz w:val="5"/>
                    </w:rPr>
                    <w:t xml:space="preserve"> </w:t>
                  </w:r>
                  <w:r>
                    <w:rPr>
                      <w:color w:val="808080"/>
                      <w:w w:val="105"/>
                      <w:sz w:val="5"/>
                    </w:rPr>
                    <w:t>KC</w:t>
                  </w:r>
                  <w:r>
                    <w:rPr>
                      <w:color w:val="808080"/>
                      <w:w w:val="105"/>
                      <w:sz w:val="5"/>
                    </w:rPr>
                    <w:tab/>
                    <w:t>3.0 %      0.005</w:t>
                  </w:r>
                  <w:r>
                    <w:rPr>
                      <w:color w:val="808080"/>
                      <w:spacing w:val="2"/>
                      <w:w w:val="105"/>
                      <w:sz w:val="5"/>
                    </w:rPr>
                    <w:t xml:space="preserve"> </w:t>
                  </w:r>
                  <w:r>
                    <w:rPr>
                      <w:color w:val="808080"/>
                      <w:w w:val="105"/>
                      <w:sz w:val="5"/>
                    </w:rPr>
                    <w:t>KC</w:t>
                  </w:r>
                </w:p>
              </w:txbxContent>
            </v:textbox>
            <w10:wrap anchorx="page"/>
          </v:shape>
        </w:pict>
      </w:r>
      <w:r>
        <w:pict w14:anchorId="0C8EFA31">
          <v:shape id="_x0000_s3422" type="#_x0000_t202" style="position:absolute;left:0;text-align:left;margin-left:338.2pt;margin-top:-8.05pt;width:77.55pt;height:35.15pt;z-index:-643456;mso-position-horizontal-relative:page" filled="f" stroked="f">
            <v:textbox inset="0,0,0,0">
              <w:txbxContent>
                <w:p w14:paraId="0C8F0211" w14:textId="77777777" w:rsidR="0058363B" w:rsidRDefault="0058363B">
                  <w:pPr>
                    <w:pStyle w:val="a3"/>
                    <w:rPr>
                      <w:sz w:val="8"/>
                    </w:rPr>
                  </w:pPr>
                </w:p>
                <w:p w14:paraId="0C8F0212" w14:textId="77777777" w:rsidR="0058363B" w:rsidRDefault="0058363B">
                  <w:pPr>
                    <w:pStyle w:val="a3"/>
                    <w:spacing w:before="7"/>
                    <w:rPr>
                      <w:sz w:val="5"/>
                    </w:rPr>
                  </w:pPr>
                </w:p>
                <w:p w14:paraId="0C8F0213" w14:textId="77777777" w:rsidR="0058363B" w:rsidRDefault="004C6056">
                  <w:pPr>
                    <w:tabs>
                      <w:tab w:val="left" w:pos="683"/>
                      <w:tab w:val="left" w:pos="968"/>
                    </w:tabs>
                    <w:ind w:left="138"/>
                    <w:jc w:val="center"/>
                    <w:rPr>
                      <w:rFonts w:ascii="ＭＳ Ｐゴシック" w:eastAsia="ＭＳ Ｐゴシック" w:hAnsi="ＭＳ Ｐゴシック"/>
                      <w:sz w:val="6"/>
                    </w:rPr>
                  </w:pPr>
                  <w:r>
                    <w:rPr>
                      <w:rFonts w:ascii="ＭＳ Ｐゴシック" w:eastAsia="ＭＳ Ｐゴシック" w:hAnsi="ＭＳ Ｐゴシック" w:hint="eastAsia"/>
                      <w:w w:val="110"/>
                      <w:sz w:val="6"/>
                    </w:rPr>
                    <w:t>妥当量</w:t>
                  </w:r>
                  <w:r>
                    <w:rPr>
                      <w:rFonts w:ascii="ＭＳ Ｐゴシック" w:eastAsia="ＭＳ Ｐゴシック" w:hAnsi="ＭＳ Ｐゴシック" w:hint="eastAsia"/>
                      <w:w w:val="110"/>
                      <w:sz w:val="6"/>
                    </w:rPr>
                    <w:t>*</w:t>
                  </w:r>
                  <w:r>
                    <w:rPr>
                      <w:rFonts w:ascii="Tahoma" w:eastAsia="Tahoma" w:hAnsi="Tahoma"/>
                      <w:w w:val="110"/>
                      <w:sz w:val="6"/>
                    </w:rPr>
                    <w:t>ω</w:t>
                  </w:r>
                  <w:r>
                    <w:rPr>
                      <w:rFonts w:ascii="Tahoma" w:eastAsia="Tahoma" w:hAnsi="Tahoma"/>
                      <w:spacing w:val="-2"/>
                      <w:w w:val="110"/>
                      <w:sz w:val="6"/>
                    </w:rPr>
                    <w:t xml:space="preserve"> </w:t>
                  </w:r>
                  <w:r>
                    <w:rPr>
                      <w:rFonts w:ascii="ＭＳ Ｐゴシック" w:eastAsia="ＭＳ Ｐゴシック" w:hAnsi="ＭＳ Ｐゴシック" w:hint="eastAsia"/>
                      <w:w w:val="110"/>
                      <w:sz w:val="6"/>
                    </w:rPr>
                    <w:t>'</w:t>
                  </w:r>
                  <w:r>
                    <w:rPr>
                      <w:rFonts w:ascii="ＭＳ Ｐゴシック" w:eastAsia="ＭＳ Ｐゴシック" w:hAnsi="ＭＳ Ｐゴシック" w:hint="eastAsia"/>
                      <w:w w:val="110"/>
                      <w:sz w:val="6"/>
                    </w:rPr>
                    <w:tab/>
                  </w:r>
                  <w:r>
                    <w:rPr>
                      <w:rFonts w:ascii="Tahoma" w:eastAsia="Tahoma" w:hAnsi="Tahoma"/>
                      <w:w w:val="110"/>
                      <w:sz w:val="6"/>
                    </w:rPr>
                    <w:t>ω</w:t>
                  </w:r>
                  <w:r>
                    <w:rPr>
                      <w:rFonts w:ascii="Tahoma" w:eastAsia="Tahoma" w:hAnsi="Tahoma"/>
                      <w:spacing w:val="-3"/>
                      <w:w w:val="110"/>
                      <w:sz w:val="6"/>
                    </w:rPr>
                    <w:t xml:space="preserve"> </w:t>
                  </w:r>
                  <w:r>
                    <w:rPr>
                      <w:rFonts w:ascii="ＭＳ Ｐゴシック" w:eastAsia="ＭＳ Ｐゴシック" w:hAnsi="ＭＳ Ｐゴシック" w:hint="eastAsia"/>
                      <w:w w:val="110"/>
                      <w:sz w:val="6"/>
                    </w:rPr>
                    <w:t>'</w:t>
                  </w:r>
                  <w:r>
                    <w:rPr>
                      <w:rFonts w:ascii="ＭＳ Ｐゴシック" w:eastAsia="ＭＳ Ｐゴシック" w:hAnsi="ＭＳ Ｐゴシック" w:hint="eastAsia"/>
                      <w:w w:val="110"/>
                      <w:sz w:val="6"/>
                    </w:rPr>
                    <w:tab/>
                  </w:r>
                  <w:r>
                    <w:rPr>
                      <w:rFonts w:ascii="ＭＳ Ｐゴシック" w:eastAsia="ＭＳ Ｐゴシック" w:hAnsi="ＭＳ Ｐゴシック" w:hint="eastAsia"/>
                      <w:w w:val="110"/>
                      <w:sz w:val="6"/>
                    </w:rPr>
                    <w:t>妥当量</w:t>
                  </w:r>
                  <w:r>
                    <w:rPr>
                      <w:rFonts w:ascii="ＭＳ Ｐゴシック" w:eastAsia="ＭＳ Ｐゴシック" w:hAnsi="ＭＳ Ｐゴシック" w:hint="eastAsia"/>
                      <w:w w:val="110"/>
                      <w:sz w:val="6"/>
                    </w:rPr>
                    <w:t>*J</w:t>
                  </w:r>
                </w:p>
                <w:p w14:paraId="0C8F0214" w14:textId="77777777" w:rsidR="0058363B" w:rsidRDefault="0058363B">
                  <w:pPr>
                    <w:pStyle w:val="a3"/>
                    <w:spacing w:before="8"/>
                    <w:rPr>
                      <w:sz w:val="7"/>
                    </w:rPr>
                  </w:pPr>
                </w:p>
                <w:p w14:paraId="0C8F0215" w14:textId="77777777" w:rsidR="0058363B" w:rsidRDefault="004C6056">
                  <w:pPr>
                    <w:tabs>
                      <w:tab w:val="left" w:pos="375"/>
                      <w:tab w:val="left" w:pos="853"/>
                    </w:tabs>
                    <w:spacing w:before="1"/>
                    <w:ind w:right="39"/>
                    <w:jc w:val="center"/>
                    <w:rPr>
                      <w:sz w:val="5"/>
                    </w:rPr>
                  </w:pPr>
                  <w:r>
                    <w:rPr>
                      <w:color w:val="808080"/>
                      <w:w w:val="105"/>
                      <w:sz w:val="5"/>
                    </w:rPr>
                    <w:t>3.0</w:t>
                  </w:r>
                  <w:r>
                    <w:rPr>
                      <w:color w:val="808080"/>
                      <w:spacing w:val="3"/>
                      <w:w w:val="105"/>
                      <w:sz w:val="5"/>
                    </w:rPr>
                    <w:t xml:space="preserve"> </w:t>
                  </w:r>
                  <w:r>
                    <w:rPr>
                      <w:color w:val="808080"/>
                      <w:w w:val="105"/>
                      <w:sz w:val="5"/>
                    </w:rPr>
                    <w:t>%</w:t>
                  </w:r>
                  <w:r>
                    <w:rPr>
                      <w:color w:val="808080"/>
                      <w:w w:val="105"/>
                      <w:sz w:val="5"/>
                    </w:rPr>
                    <w:tab/>
                    <w:t>0.146</w:t>
                  </w:r>
                  <w:r>
                    <w:rPr>
                      <w:color w:val="808080"/>
                      <w:spacing w:val="5"/>
                      <w:w w:val="105"/>
                      <w:sz w:val="5"/>
                    </w:rPr>
                    <w:t xml:space="preserve"> </w:t>
                  </w:r>
                  <w:r>
                    <w:rPr>
                      <w:color w:val="808080"/>
                      <w:w w:val="105"/>
                      <w:sz w:val="5"/>
                    </w:rPr>
                    <w:t>KC</w:t>
                  </w:r>
                  <w:r>
                    <w:rPr>
                      <w:color w:val="808080"/>
                      <w:w w:val="105"/>
                      <w:sz w:val="5"/>
                    </w:rPr>
                    <w:tab/>
                    <w:t>3.0 %      0.049</w:t>
                  </w:r>
                  <w:r>
                    <w:rPr>
                      <w:color w:val="808080"/>
                      <w:spacing w:val="1"/>
                      <w:w w:val="105"/>
                      <w:sz w:val="5"/>
                    </w:rPr>
                    <w:t xml:space="preserve"> </w:t>
                  </w:r>
                  <w:r>
                    <w:rPr>
                      <w:color w:val="808080"/>
                      <w:w w:val="105"/>
                      <w:sz w:val="5"/>
                    </w:rPr>
                    <w:t>KC</w:t>
                  </w:r>
                </w:p>
                <w:p w14:paraId="0C8F0216" w14:textId="77777777" w:rsidR="0058363B" w:rsidRDefault="0058363B">
                  <w:pPr>
                    <w:pStyle w:val="a3"/>
                    <w:spacing w:before="9"/>
                    <w:rPr>
                      <w:sz w:val="5"/>
                    </w:rPr>
                  </w:pPr>
                </w:p>
                <w:p w14:paraId="0C8F0217" w14:textId="77777777" w:rsidR="0058363B" w:rsidRDefault="004C6056">
                  <w:pPr>
                    <w:tabs>
                      <w:tab w:val="left" w:pos="375"/>
                      <w:tab w:val="left" w:pos="853"/>
                    </w:tabs>
                    <w:ind w:right="39"/>
                    <w:jc w:val="center"/>
                    <w:rPr>
                      <w:sz w:val="5"/>
                    </w:rPr>
                  </w:pPr>
                  <w:r>
                    <w:rPr>
                      <w:color w:val="808080"/>
                      <w:w w:val="105"/>
                      <w:sz w:val="5"/>
                    </w:rPr>
                    <w:t>3.0</w:t>
                  </w:r>
                  <w:r>
                    <w:rPr>
                      <w:color w:val="808080"/>
                      <w:spacing w:val="3"/>
                      <w:w w:val="105"/>
                      <w:sz w:val="5"/>
                    </w:rPr>
                    <w:t xml:space="preserve"> </w:t>
                  </w:r>
                  <w:r>
                    <w:rPr>
                      <w:color w:val="808080"/>
                      <w:w w:val="105"/>
                      <w:sz w:val="5"/>
                    </w:rPr>
                    <w:t>%</w:t>
                  </w:r>
                  <w:r>
                    <w:rPr>
                      <w:color w:val="808080"/>
                      <w:w w:val="105"/>
                      <w:sz w:val="5"/>
                    </w:rPr>
                    <w:tab/>
                    <w:t>0.016</w:t>
                  </w:r>
                  <w:r>
                    <w:rPr>
                      <w:color w:val="808080"/>
                      <w:spacing w:val="5"/>
                      <w:w w:val="105"/>
                      <w:sz w:val="5"/>
                    </w:rPr>
                    <w:t xml:space="preserve"> </w:t>
                  </w:r>
                  <w:r>
                    <w:rPr>
                      <w:color w:val="808080"/>
                      <w:w w:val="105"/>
                      <w:sz w:val="5"/>
                    </w:rPr>
                    <w:t>KC</w:t>
                  </w:r>
                  <w:r>
                    <w:rPr>
                      <w:color w:val="808080"/>
                      <w:w w:val="105"/>
                      <w:sz w:val="5"/>
                    </w:rPr>
                    <w:tab/>
                    <w:t>3.0 %      0.005</w:t>
                  </w:r>
                  <w:r>
                    <w:rPr>
                      <w:color w:val="808080"/>
                      <w:spacing w:val="1"/>
                      <w:w w:val="105"/>
                      <w:sz w:val="5"/>
                    </w:rPr>
                    <w:t xml:space="preserve"> </w:t>
                  </w:r>
                  <w:r>
                    <w:rPr>
                      <w:color w:val="808080"/>
                      <w:w w:val="105"/>
                      <w:sz w:val="5"/>
                    </w:rPr>
                    <w:t>KC</w:t>
                  </w:r>
                </w:p>
                <w:p w14:paraId="0C8F0218" w14:textId="77777777" w:rsidR="0058363B" w:rsidRDefault="0058363B">
                  <w:pPr>
                    <w:pStyle w:val="a3"/>
                    <w:spacing w:before="5"/>
                    <w:rPr>
                      <w:sz w:val="5"/>
                    </w:rPr>
                  </w:pPr>
                </w:p>
                <w:p w14:paraId="0C8F0219" w14:textId="77777777" w:rsidR="0058363B" w:rsidRDefault="004C6056">
                  <w:pPr>
                    <w:tabs>
                      <w:tab w:val="left" w:pos="375"/>
                      <w:tab w:val="left" w:pos="853"/>
                    </w:tabs>
                    <w:ind w:right="39"/>
                    <w:jc w:val="center"/>
                    <w:rPr>
                      <w:sz w:val="5"/>
                    </w:rPr>
                  </w:pPr>
                  <w:r>
                    <w:rPr>
                      <w:color w:val="808080"/>
                      <w:w w:val="105"/>
                      <w:sz w:val="5"/>
                    </w:rPr>
                    <w:t>3.0</w:t>
                  </w:r>
                  <w:r>
                    <w:rPr>
                      <w:color w:val="808080"/>
                      <w:spacing w:val="3"/>
                      <w:w w:val="105"/>
                      <w:sz w:val="5"/>
                    </w:rPr>
                    <w:t xml:space="preserve"> </w:t>
                  </w:r>
                  <w:r>
                    <w:rPr>
                      <w:color w:val="808080"/>
                      <w:w w:val="105"/>
                      <w:sz w:val="5"/>
                    </w:rPr>
                    <w:t>%</w:t>
                  </w:r>
                  <w:r>
                    <w:rPr>
                      <w:color w:val="808080"/>
                      <w:w w:val="105"/>
                      <w:sz w:val="5"/>
                    </w:rPr>
                    <w:tab/>
                    <w:t>0.162</w:t>
                  </w:r>
                  <w:r>
                    <w:rPr>
                      <w:color w:val="808080"/>
                      <w:spacing w:val="5"/>
                      <w:w w:val="105"/>
                      <w:sz w:val="5"/>
                    </w:rPr>
                    <w:t xml:space="preserve"> </w:t>
                  </w:r>
                  <w:r>
                    <w:rPr>
                      <w:color w:val="808080"/>
                      <w:w w:val="105"/>
                      <w:sz w:val="5"/>
                    </w:rPr>
                    <w:t>KC</w:t>
                  </w:r>
                  <w:r>
                    <w:rPr>
                      <w:color w:val="808080"/>
                      <w:w w:val="105"/>
                      <w:sz w:val="5"/>
                    </w:rPr>
                    <w:tab/>
                    <w:t>3.0 %      0.054</w:t>
                  </w:r>
                  <w:r>
                    <w:rPr>
                      <w:color w:val="808080"/>
                      <w:spacing w:val="1"/>
                      <w:w w:val="105"/>
                      <w:sz w:val="5"/>
                    </w:rPr>
                    <w:t xml:space="preserve"> </w:t>
                  </w:r>
                  <w:r>
                    <w:rPr>
                      <w:color w:val="808080"/>
                      <w:w w:val="105"/>
                      <w:sz w:val="5"/>
                    </w:rPr>
                    <w:t>KC</w:t>
                  </w:r>
                </w:p>
              </w:txbxContent>
            </v:textbox>
            <w10:wrap anchorx="page"/>
          </v:shape>
        </w:pict>
      </w:r>
      <w:r>
        <w:rPr>
          <w:rFonts w:ascii="ＭＳ Ｐゴシック" w:eastAsia="ＭＳ Ｐゴシック" w:hint="eastAsia"/>
          <w:w w:val="105"/>
          <w:sz w:val="8"/>
        </w:rPr>
        <w:t>自</w:t>
      </w:r>
      <w:r>
        <w:rPr>
          <w:rFonts w:ascii="ＭＳ Ｐゴシック" w:eastAsia="ＭＳ Ｐゴシック" w:hint="eastAsia"/>
          <w:w w:val="105"/>
          <w:sz w:val="8"/>
        </w:rPr>
        <w:t xml:space="preserve"> </w:t>
      </w:r>
      <w:r>
        <w:rPr>
          <w:rFonts w:ascii="ＭＳ Ｐゴシック" w:eastAsia="ＭＳ Ｐゴシック" w:hint="eastAsia"/>
          <w:w w:val="105"/>
          <w:sz w:val="8"/>
        </w:rPr>
        <w:t>責</w:t>
      </w:r>
      <w:r>
        <w:rPr>
          <w:rFonts w:ascii="ＭＳ Ｐゴシック" w:eastAsia="ＭＳ Ｐゴシック" w:hint="eastAsia"/>
          <w:w w:val="105"/>
          <w:sz w:val="8"/>
        </w:rPr>
        <w:t xml:space="preserve">   </w:t>
      </w:r>
      <w:r>
        <w:rPr>
          <w:rFonts w:ascii="ＭＳ Ｐゴシック" w:eastAsia="ＭＳ Ｐゴシック" w:hint="eastAsia"/>
          <w:w w:val="105"/>
          <w:position w:val="1"/>
          <w:sz w:val="6"/>
        </w:rPr>
        <w:t>J</w:t>
      </w:r>
    </w:p>
    <w:p w14:paraId="0C8EE571" w14:textId="77777777" w:rsidR="0058363B" w:rsidRDefault="004C6056">
      <w:pPr>
        <w:pStyle w:val="a3"/>
        <w:rPr>
          <w:rFonts w:ascii="ＭＳ Ｐゴシック"/>
          <w:sz w:val="8"/>
        </w:rPr>
      </w:pPr>
      <w:r>
        <w:br w:type="column"/>
      </w:r>
    </w:p>
    <w:p w14:paraId="0C8EE572" w14:textId="77777777" w:rsidR="0058363B" w:rsidRDefault="0058363B">
      <w:pPr>
        <w:pStyle w:val="a3"/>
        <w:rPr>
          <w:rFonts w:ascii="ＭＳ Ｐゴシック"/>
          <w:sz w:val="8"/>
        </w:rPr>
      </w:pPr>
    </w:p>
    <w:p w14:paraId="0C8EE573" w14:textId="77777777" w:rsidR="0058363B" w:rsidRDefault="0058363B">
      <w:pPr>
        <w:pStyle w:val="a3"/>
        <w:rPr>
          <w:rFonts w:ascii="ＭＳ Ｐゴシック"/>
          <w:sz w:val="8"/>
        </w:rPr>
      </w:pPr>
    </w:p>
    <w:p w14:paraId="0C8EE574" w14:textId="77777777" w:rsidR="0058363B" w:rsidRDefault="0058363B">
      <w:pPr>
        <w:pStyle w:val="a3"/>
        <w:rPr>
          <w:rFonts w:ascii="ＭＳ Ｐゴシック"/>
          <w:sz w:val="8"/>
        </w:rPr>
      </w:pPr>
    </w:p>
    <w:p w14:paraId="0C8EE575" w14:textId="77777777" w:rsidR="0058363B" w:rsidRDefault="0058363B">
      <w:pPr>
        <w:pStyle w:val="a3"/>
        <w:rPr>
          <w:rFonts w:ascii="ＭＳ Ｐゴシック"/>
          <w:sz w:val="8"/>
        </w:rPr>
      </w:pPr>
    </w:p>
    <w:p w14:paraId="0C8EE576" w14:textId="77777777" w:rsidR="0058363B" w:rsidRDefault="0058363B">
      <w:pPr>
        <w:pStyle w:val="a3"/>
        <w:rPr>
          <w:rFonts w:ascii="ＭＳ Ｐゴシック"/>
          <w:sz w:val="8"/>
        </w:rPr>
      </w:pPr>
    </w:p>
    <w:p w14:paraId="0C8EE577" w14:textId="77777777" w:rsidR="0058363B" w:rsidRDefault="0058363B">
      <w:pPr>
        <w:pStyle w:val="a3"/>
        <w:rPr>
          <w:rFonts w:ascii="ＭＳ Ｐゴシック"/>
          <w:sz w:val="8"/>
        </w:rPr>
      </w:pPr>
    </w:p>
    <w:p w14:paraId="0C8EE578" w14:textId="77777777" w:rsidR="0058363B" w:rsidRDefault="0058363B">
      <w:pPr>
        <w:pStyle w:val="a3"/>
        <w:rPr>
          <w:rFonts w:ascii="ＭＳ Ｐゴシック"/>
          <w:sz w:val="8"/>
        </w:rPr>
      </w:pPr>
    </w:p>
    <w:p w14:paraId="0C8EE579" w14:textId="77777777" w:rsidR="0058363B" w:rsidRDefault="0058363B">
      <w:pPr>
        <w:pStyle w:val="a3"/>
        <w:spacing w:before="12"/>
        <w:rPr>
          <w:rFonts w:ascii="ＭＳ Ｐゴシック"/>
          <w:sz w:val="5"/>
        </w:rPr>
      </w:pPr>
    </w:p>
    <w:p w14:paraId="0C8EE57A" w14:textId="77777777" w:rsidR="0058363B" w:rsidRDefault="004C6056">
      <w:pPr>
        <w:spacing w:line="98" w:lineRule="exact"/>
        <w:ind w:left="-39" w:right="1452"/>
        <w:jc w:val="center"/>
        <w:rPr>
          <w:rFonts w:ascii="ＭＳ Ｐゴシック" w:eastAsia="ＭＳ Ｐゴシック"/>
          <w:sz w:val="8"/>
        </w:rPr>
      </w:pPr>
      <w:r>
        <w:rPr>
          <w:rFonts w:ascii="ＭＳ Ｐゴシック" w:eastAsia="ＭＳ Ｐゴシック" w:hint="eastAsia"/>
          <w:w w:val="105"/>
          <w:sz w:val="8"/>
        </w:rPr>
        <w:t>自</w:t>
      </w:r>
      <w:r>
        <w:rPr>
          <w:rFonts w:ascii="ＭＳ Ｐゴシック" w:eastAsia="ＭＳ Ｐゴシック" w:hint="eastAsia"/>
          <w:w w:val="105"/>
          <w:sz w:val="8"/>
        </w:rPr>
        <w:t xml:space="preserve"> </w:t>
      </w:r>
      <w:r>
        <w:rPr>
          <w:rFonts w:ascii="ＭＳ Ｐゴシック" w:eastAsia="ＭＳ Ｐゴシック" w:hint="eastAsia"/>
          <w:w w:val="105"/>
          <w:sz w:val="8"/>
        </w:rPr>
        <w:t>責</w:t>
      </w:r>
      <w:r>
        <w:rPr>
          <w:rFonts w:ascii="ＭＳ Ｐゴシック" w:eastAsia="ＭＳ Ｐゴシック" w:hint="eastAsia"/>
          <w:w w:val="105"/>
          <w:sz w:val="8"/>
        </w:rPr>
        <w:t xml:space="preserve"> </w:t>
      </w:r>
      <w:r>
        <w:rPr>
          <w:rFonts w:ascii="ＭＳ Ｐゴシック" w:eastAsia="ＭＳ Ｐゴシック" w:hint="eastAsia"/>
          <w:spacing w:val="-1"/>
          <w:w w:val="105"/>
          <w:sz w:val="8"/>
        </w:rPr>
        <w:t>変更率</w:t>
      </w:r>
    </w:p>
    <w:p w14:paraId="0C8EE57B" w14:textId="77777777" w:rsidR="0058363B" w:rsidRDefault="0058363B">
      <w:pPr>
        <w:pStyle w:val="a3"/>
        <w:rPr>
          <w:rFonts w:ascii="ＭＳ Ｐゴシック"/>
          <w:sz w:val="8"/>
        </w:rPr>
      </w:pPr>
    </w:p>
    <w:p w14:paraId="0C8EE57C" w14:textId="77777777" w:rsidR="0058363B" w:rsidRDefault="0058363B">
      <w:pPr>
        <w:pStyle w:val="a3"/>
        <w:spacing w:before="10"/>
        <w:rPr>
          <w:rFonts w:ascii="ＭＳ Ｐゴシック"/>
          <w:sz w:val="6"/>
        </w:rPr>
      </w:pPr>
    </w:p>
    <w:p w14:paraId="0C8EE57D" w14:textId="77777777" w:rsidR="0058363B" w:rsidRDefault="004C6056">
      <w:pPr>
        <w:ind w:left="70"/>
        <w:rPr>
          <w:rFonts w:ascii="ＭＳ Ｐゴシック"/>
          <w:sz w:val="6"/>
        </w:rPr>
      </w:pPr>
      <w:r>
        <w:rPr>
          <w:rFonts w:ascii="ＭＳ Ｐゴシック"/>
          <w:w w:val="111"/>
          <w:sz w:val="6"/>
        </w:rPr>
        <w:t>J</w:t>
      </w:r>
    </w:p>
    <w:p w14:paraId="0C8EE57E" w14:textId="77777777" w:rsidR="0058363B" w:rsidRDefault="0058363B">
      <w:pPr>
        <w:pStyle w:val="a3"/>
        <w:spacing w:before="12"/>
        <w:rPr>
          <w:rFonts w:ascii="ＭＳ Ｐゴシック"/>
          <w:sz w:val="7"/>
        </w:rPr>
      </w:pPr>
    </w:p>
    <w:p w14:paraId="0C8EE57F" w14:textId="77777777" w:rsidR="0058363B" w:rsidRDefault="004C6056">
      <w:pPr>
        <w:spacing w:before="1"/>
        <w:ind w:left="116" w:right="1410"/>
        <w:jc w:val="center"/>
        <w:rPr>
          <w:sz w:val="5"/>
        </w:rPr>
      </w:pPr>
      <w:r>
        <w:rPr>
          <w:color w:val="808080"/>
          <w:w w:val="105"/>
          <w:sz w:val="5"/>
        </w:rPr>
        <w:t>1.0%</w:t>
      </w:r>
    </w:p>
    <w:p w14:paraId="0C8EE580" w14:textId="77777777" w:rsidR="0058363B" w:rsidRDefault="0058363B">
      <w:pPr>
        <w:pStyle w:val="a3"/>
        <w:spacing w:before="9"/>
        <w:rPr>
          <w:sz w:val="5"/>
        </w:rPr>
      </w:pPr>
    </w:p>
    <w:p w14:paraId="0C8EE581" w14:textId="77777777" w:rsidR="0058363B" w:rsidRDefault="004C6056">
      <w:pPr>
        <w:ind w:left="116" w:right="1410"/>
        <w:jc w:val="center"/>
        <w:rPr>
          <w:sz w:val="5"/>
        </w:rPr>
      </w:pPr>
      <w:r>
        <w:rPr>
          <w:color w:val="808080"/>
          <w:w w:val="105"/>
          <w:sz w:val="5"/>
        </w:rPr>
        <w:t>1.0%</w:t>
      </w:r>
    </w:p>
    <w:p w14:paraId="0C8EE582" w14:textId="77777777" w:rsidR="0058363B" w:rsidRDefault="0058363B">
      <w:pPr>
        <w:jc w:val="center"/>
        <w:rPr>
          <w:sz w:val="5"/>
        </w:rPr>
        <w:sectPr w:rsidR="0058363B">
          <w:type w:val="continuous"/>
          <w:pgSz w:w="10210" w:h="13330"/>
          <w:pgMar w:top="0" w:right="0" w:bottom="280" w:left="1160" w:header="720" w:footer="720" w:gutter="0"/>
          <w:cols w:num="8" w:space="720" w:equalWidth="0">
            <w:col w:w="2228" w:space="40"/>
            <w:col w:w="268" w:space="664"/>
            <w:col w:w="1171" w:space="40"/>
            <w:col w:w="1156" w:space="40"/>
            <w:col w:w="400" w:space="40"/>
            <w:col w:w="685" w:space="40"/>
            <w:col w:w="567" w:space="40"/>
            <w:col w:w="1671"/>
          </w:cols>
        </w:sectPr>
      </w:pPr>
    </w:p>
    <w:p w14:paraId="0C8EE583" w14:textId="77777777" w:rsidR="0058363B" w:rsidRDefault="004C6056">
      <w:pPr>
        <w:pStyle w:val="a4"/>
        <w:numPr>
          <w:ilvl w:val="1"/>
          <w:numId w:val="10"/>
        </w:numPr>
        <w:tabs>
          <w:tab w:val="left" w:pos="1516"/>
        </w:tabs>
        <w:spacing w:line="206" w:lineRule="exact"/>
        <w:ind w:hanging="214"/>
        <w:rPr>
          <w:rFonts w:ascii="ＭＳ Ｐゴシック" w:eastAsia="ＭＳ Ｐゴシック"/>
          <w:b/>
          <w:sz w:val="16"/>
        </w:rPr>
      </w:pPr>
      <w:r>
        <w:pict w14:anchorId="0C8EFA32">
          <v:shape id="_x0000_s3421" type="#_x0000_t202" style="position:absolute;left:0;text-align:left;margin-left:93.05pt;margin-top:.9pt;width:87pt;height:9.2pt;z-index:-644344;mso-position-horizontal-relative:page" filled="f" stroked="f">
            <v:textbox inset="0,0,0,0">
              <w:txbxContent>
                <w:p w14:paraId="0C8F021A" w14:textId="77777777" w:rsidR="0058363B" w:rsidRDefault="0058363B">
                  <w:pPr>
                    <w:pStyle w:val="a3"/>
                    <w:spacing w:before="12"/>
                    <w:rPr>
                      <w:sz w:val="5"/>
                    </w:rPr>
                  </w:pPr>
                </w:p>
                <w:p w14:paraId="0C8F021B" w14:textId="77777777" w:rsidR="0058363B" w:rsidRDefault="004C6056">
                  <w:pPr>
                    <w:tabs>
                      <w:tab w:val="left" w:pos="1668"/>
                    </w:tabs>
                    <w:ind w:left="701"/>
                    <w:rPr>
                      <w:rFonts w:ascii="ＭＳ Ｐゴシック" w:eastAsia="ＭＳ Ｐゴシック"/>
                      <w:sz w:val="6"/>
                    </w:rPr>
                  </w:pPr>
                  <w:r>
                    <w:rPr>
                      <w:rFonts w:ascii="ＭＳ Ｐゴシック" w:eastAsia="ＭＳ Ｐゴシック" w:hint="eastAsia"/>
                      <w:w w:val="105"/>
                      <w:sz w:val="8"/>
                    </w:rPr>
                    <w:t>業務一覧</w:t>
                  </w:r>
                  <w:r>
                    <w:rPr>
                      <w:rFonts w:ascii="ＭＳ Ｐゴシック" w:eastAsia="ＭＳ Ｐゴシック" w:hint="eastAsia"/>
                      <w:w w:val="105"/>
                      <w:sz w:val="8"/>
                    </w:rPr>
                    <w:tab/>
                  </w:r>
                  <w:r>
                    <w:rPr>
                      <w:rFonts w:ascii="ＭＳ Ｐゴシック" w:eastAsia="ＭＳ Ｐゴシック" w:hint="eastAsia"/>
                      <w:w w:val="105"/>
                      <w:position w:val="1"/>
                      <w:sz w:val="6"/>
                    </w:rPr>
                    <w:t>営</w:t>
                  </w:r>
                </w:p>
              </w:txbxContent>
            </v:textbox>
            <w10:wrap anchorx="page"/>
          </v:shape>
        </w:pict>
      </w:r>
      <w:r>
        <w:pict w14:anchorId="0C8EFA33">
          <v:shape id="_x0000_s3420" type="#_x0000_t202" style="position:absolute;left:0;text-align:left;margin-left:93.05pt;margin-top:7.9pt;width:87pt;height:8.55pt;z-index:-644296;mso-position-horizontal-relative:page" filled="f" stroked="f">
            <v:textbox inset="0,0,0,0">
              <w:txbxContent>
                <w:p w14:paraId="0C8F021C" w14:textId="77777777" w:rsidR="0058363B" w:rsidRDefault="0058363B">
                  <w:pPr>
                    <w:pStyle w:val="a3"/>
                    <w:spacing w:before="12"/>
                    <w:rPr>
                      <w:sz w:val="6"/>
                    </w:rPr>
                  </w:pPr>
                </w:p>
                <w:p w14:paraId="0C8F021D" w14:textId="77777777" w:rsidR="0058363B" w:rsidRDefault="004C6056">
                  <w:pPr>
                    <w:ind w:right="30"/>
                    <w:jc w:val="right"/>
                    <w:rPr>
                      <w:rFonts w:ascii="ＭＳ Ｐゴシック" w:eastAsia="ＭＳ Ｐゴシック"/>
                      <w:sz w:val="6"/>
                    </w:rPr>
                  </w:pPr>
                  <w:r>
                    <w:rPr>
                      <w:rFonts w:ascii="ＭＳ Ｐゴシック" w:eastAsia="ＭＳ Ｐゴシック" w:hint="eastAsia"/>
                      <w:w w:val="111"/>
                      <w:sz w:val="6"/>
                    </w:rPr>
                    <w:t>シ</w:t>
                  </w:r>
                </w:p>
              </w:txbxContent>
            </v:textbox>
            <w10:wrap anchorx="page"/>
          </v:shape>
        </w:pict>
      </w:r>
      <w:r>
        <w:pict w14:anchorId="0C8EFA34">
          <v:shape id="_x0000_s3419" type="#_x0000_t202" style="position:absolute;left:0;text-align:left;margin-left:179.85pt;margin-top:7.9pt;width:246.9pt;height:8.55pt;z-index:-644272;mso-position-horizontal-relative:page" filled="f" stroked="f">
            <v:textbox inset="0,0,0,0">
              <w:txbxContent>
                <w:p w14:paraId="0C8F021E" w14:textId="77777777" w:rsidR="0058363B" w:rsidRDefault="004C6056">
                  <w:pPr>
                    <w:tabs>
                      <w:tab w:val="left" w:pos="1423"/>
                      <w:tab w:val="left" w:pos="1957"/>
                      <w:tab w:val="left" w:pos="2994"/>
                      <w:tab w:val="left" w:pos="3493"/>
                      <w:tab w:val="left" w:pos="3870"/>
                      <w:tab w:val="left" w:pos="4348"/>
                    </w:tabs>
                    <w:spacing w:line="63" w:lineRule="exact"/>
                    <w:ind w:left="406"/>
                    <w:rPr>
                      <w:sz w:val="5"/>
                    </w:rPr>
                  </w:pPr>
                  <w:r>
                    <w:rPr>
                      <w:color w:val="808080"/>
                      <w:w w:val="105"/>
                      <w:sz w:val="5"/>
                    </w:rPr>
                    <w:t xml:space="preserve">8.998 KC     </w:t>
                  </w:r>
                  <w:r>
                    <w:rPr>
                      <w:color w:val="808080"/>
                      <w:spacing w:val="13"/>
                      <w:w w:val="105"/>
                      <w:sz w:val="5"/>
                    </w:rPr>
                    <w:t xml:space="preserve"> </w:t>
                  </w:r>
                  <w:r>
                    <w:rPr>
                      <w:color w:val="808080"/>
                      <w:w w:val="105"/>
                      <w:sz w:val="5"/>
                    </w:rPr>
                    <w:t>8.652</w:t>
                  </w:r>
                  <w:r>
                    <w:rPr>
                      <w:color w:val="808080"/>
                      <w:spacing w:val="4"/>
                      <w:w w:val="105"/>
                      <w:sz w:val="5"/>
                    </w:rPr>
                    <w:t xml:space="preserve"> </w:t>
                  </w:r>
                  <w:r>
                    <w:rPr>
                      <w:color w:val="808080"/>
                      <w:w w:val="105"/>
                      <w:sz w:val="5"/>
                    </w:rPr>
                    <w:t>KC</w:t>
                  </w:r>
                  <w:r>
                    <w:rPr>
                      <w:color w:val="808080"/>
                      <w:w w:val="105"/>
                      <w:sz w:val="5"/>
                    </w:rPr>
                    <w:tab/>
                    <w:t>8.000</w:t>
                  </w:r>
                  <w:r>
                    <w:rPr>
                      <w:color w:val="808080"/>
                      <w:spacing w:val="5"/>
                      <w:w w:val="105"/>
                      <w:sz w:val="5"/>
                    </w:rPr>
                    <w:t xml:space="preserve"> </w:t>
                  </w:r>
                  <w:r>
                    <w:rPr>
                      <w:color w:val="808080"/>
                      <w:w w:val="105"/>
                      <w:sz w:val="5"/>
                    </w:rPr>
                    <w:t>KC</w:t>
                  </w:r>
                  <w:r>
                    <w:rPr>
                      <w:color w:val="808080"/>
                      <w:w w:val="105"/>
                      <w:sz w:val="5"/>
                    </w:rPr>
                    <w:tab/>
                  </w:r>
                  <w:r>
                    <w:rPr>
                      <w:color w:val="808080"/>
                      <w:w w:val="105"/>
                      <w:sz w:val="5"/>
                    </w:rPr>
                    <w:t>0.400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80.0%</w:t>
                  </w:r>
                  <w:r>
                    <w:rPr>
                      <w:color w:val="808080"/>
                      <w:w w:val="105"/>
                      <w:sz w:val="5"/>
                    </w:rPr>
                    <w:tab/>
                    <w:t>0.252</w:t>
                  </w:r>
                  <w:r>
                    <w:rPr>
                      <w:color w:val="808080"/>
                      <w:spacing w:val="5"/>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0.260</w:t>
                  </w:r>
                  <w:r>
                    <w:rPr>
                      <w:color w:val="808080"/>
                      <w:spacing w:val="5"/>
                      <w:w w:val="105"/>
                      <w:sz w:val="5"/>
                    </w:rPr>
                    <w:t xml:space="preserve"> </w:t>
                  </w:r>
                  <w:r>
                    <w:rPr>
                      <w:color w:val="808080"/>
                      <w:w w:val="105"/>
                      <w:sz w:val="5"/>
                    </w:rPr>
                    <w:t>KC</w:t>
                  </w:r>
                  <w:r>
                    <w:rPr>
                      <w:color w:val="808080"/>
                      <w:w w:val="105"/>
                      <w:sz w:val="5"/>
                    </w:rPr>
                    <w:tab/>
                    <w:t>3.0 %      0.087</w:t>
                  </w:r>
                  <w:r>
                    <w:rPr>
                      <w:color w:val="808080"/>
                      <w:spacing w:val="2"/>
                      <w:w w:val="105"/>
                      <w:sz w:val="5"/>
                    </w:rPr>
                    <w:t xml:space="preserve"> </w:t>
                  </w:r>
                  <w:r>
                    <w:rPr>
                      <w:color w:val="808080"/>
                      <w:w w:val="105"/>
                      <w:sz w:val="5"/>
                    </w:rPr>
                    <w:t>KC</w:t>
                  </w:r>
                </w:p>
                <w:p w14:paraId="0C8F021F" w14:textId="77777777" w:rsidR="0058363B" w:rsidRDefault="004C6056">
                  <w:pPr>
                    <w:spacing w:before="28"/>
                    <w:ind w:left="30"/>
                    <w:rPr>
                      <w:rFonts w:ascii="ＭＳ Ｐゴシック" w:eastAsia="ＭＳ Ｐゴシック"/>
                      <w:sz w:val="6"/>
                    </w:rPr>
                  </w:pPr>
                  <w:r>
                    <w:rPr>
                      <w:rFonts w:ascii="ＭＳ Ｐゴシック" w:eastAsia="ＭＳ Ｐゴシック" w:hint="eastAsia"/>
                      <w:w w:val="110"/>
                      <w:sz w:val="6"/>
                    </w:rPr>
                    <w:t>テム部</w:t>
                  </w:r>
                </w:p>
              </w:txbxContent>
            </v:textbox>
            <w10:wrap anchorx="page"/>
          </v:shape>
        </w:pict>
      </w:r>
      <w:r>
        <w:pict w14:anchorId="0C8EFA35">
          <v:shape id="_x0000_s3418" type="#_x0000_t202" style="position:absolute;left:0;text-align:left;margin-left:117.7pt;margin-top:-1.8pt;width:125.95pt;height:14.75pt;z-index:-642640;mso-position-horizontal-relative:page" filled="f" stroked="f">
            <v:textbox inset="0,0,0,0">
              <w:txbxContent>
                <w:p w14:paraId="0C8F0220" w14:textId="77777777" w:rsidR="0058363B" w:rsidRDefault="004C6056">
                  <w:pPr>
                    <w:spacing w:before="14"/>
                    <w:ind w:left="1473"/>
                    <w:rPr>
                      <w:rFonts w:ascii="ＭＳ Ｐゴシック" w:eastAsia="ＭＳ Ｐゴシック"/>
                      <w:sz w:val="8"/>
                    </w:rPr>
                  </w:pPr>
                  <w:r>
                    <w:rPr>
                      <w:rFonts w:ascii="ＭＳ Ｐゴシック" w:eastAsia="ＭＳ Ｐゴシック" w:hint="eastAsia"/>
                      <w:w w:val="105"/>
                      <w:sz w:val="8"/>
                    </w:rPr>
                    <w:t>妥当量</w:t>
                  </w:r>
                  <w:r>
                    <w:rPr>
                      <w:rFonts w:ascii="ＭＳ Ｐゴシック" w:eastAsia="ＭＳ Ｐゴシック" w:hint="eastAsia"/>
                      <w:w w:val="105"/>
                      <w:sz w:val="8"/>
                    </w:rPr>
                    <w:t xml:space="preserve">    </w:t>
                  </w:r>
                  <w:r>
                    <w:rPr>
                      <w:rFonts w:ascii="ＭＳ Ｐゴシック" w:eastAsia="ＭＳ Ｐゴシック" w:hint="eastAsia"/>
                      <w:w w:val="105"/>
                      <w:sz w:val="8"/>
                    </w:rPr>
                    <w:t>基準生産物量</w:t>
                  </w:r>
                </w:p>
              </w:txbxContent>
            </v:textbox>
            <w10:wrap anchorx="page"/>
          </v:shape>
        </w:pict>
      </w:r>
      <w:r>
        <w:rPr>
          <w:rFonts w:ascii="ＭＳ Ｐゴシック" w:eastAsia="ＭＳ Ｐゴシック" w:hint="eastAsia"/>
          <w:b/>
          <w:spacing w:val="-1"/>
          <w:sz w:val="16"/>
        </w:rPr>
        <w:t>生産物ごとの妥当量と成行量</w:t>
      </w:r>
    </w:p>
    <w:p w14:paraId="0C8EE584" w14:textId="77777777" w:rsidR="0058363B" w:rsidRDefault="004C6056">
      <w:pPr>
        <w:pStyle w:val="a3"/>
        <w:spacing w:before="8"/>
        <w:rPr>
          <w:rFonts w:ascii="ＭＳ Ｐゴシック"/>
          <w:b/>
          <w:sz w:val="7"/>
        </w:rPr>
      </w:pPr>
      <w:r>
        <w:br w:type="column"/>
      </w:r>
    </w:p>
    <w:p w14:paraId="0C8EE585" w14:textId="77777777" w:rsidR="0058363B" w:rsidRDefault="004C6056">
      <w:pPr>
        <w:jc w:val="right"/>
        <w:rPr>
          <w:rFonts w:ascii="ＭＳ Ｐゴシック" w:eastAsia="ＭＳ Ｐゴシック"/>
          <w:sz w:val="6"/>
        </w:rPr>
      </w:pPr>
      <w:r>
        <w:rPr>
          <w:rFonts w:ascii="ＭＳ Ｐゴシック" w:eastAsia="ＭＳ Ｐゴシック" w:hint="eastAsia"/>
          <w:w w:val="110"/>
          <w:sz w:val="6"/>
        </w:rPr>
        <w:t>（率）</w:t>
      </w:r>
    </w:p>
    <w:p w14:paraId="0C8EE586" w14:textId="77777777" w:rsidR="0058363B" w:rsidRDefault="004C6056">
      <w:pPr>
        <w:spacing w:line="83" w:lineRule="exact"/>
        <w:ind w:left="67"/>
        <w:rPr>
          <w:rFonts w:ascii="ＭＳ Ｐゴシック" w:eastAsia="ＭＳ Ｐゴシック"/>
          <w:sz w:val="8"/>
        </w:rPr>
      </w:pPr>
      <w:r>
        <w:br w:type="column"/>
      </w:r>
      <w:r>
        <w:rPr>
          <w:rFonts w:ascii="ＭＳ Ｐゴシック" w:eastAsia="ＭＳ Ｐゴシック" w:hint="eastAsia"/>
          <w:w w:val="105"/>
          <w:sz w:val="8"/>
        </w:rPr>
        <w:t>分担率</w:t>
      </w:r>
    </w:p>
    <w:p w14:paraId="0C8EE587" w14:textId="77777777" w:rsidR="0058363B" w:rsidRDefault="004C6056">
      <w:pPr>
        <w:spacing w:before="23"/>
        <w:ind w:left="79"/>
        <w:rPr>
          <w:rFonts w:ascii="ＭＳ Ｐゴシック" w:eastAsia="ＭＳ Ｐゴシック"/>
          <w:sz w:val="8"/>
        </w:rPr>
      </w:pPr>
      <w:r>
        <w:br w:type="column"/>
      </w:r>
      <w:r>
        <w:rPr>
          <w:rFonts w:ascii="ＭＳ Ｐゴシック" w:eastAsia="ＭＳ Ｐゴシック" w:hint="eastAsia"/>
          <w:w w:val="105"/>
          <w:sz w:val="8"/>
        </w:rPr>
        <w:t>変更量</w:t>
      </w:r>
    </w:p>
    <w:p w14:paraId="0C8EE588" w14:textId="77777777" w:rsidR="0058363B" w:rsidRDefault="004C6056">
      <w:pPr>
        <w:spacing w:before="27"/>
        <w:ind w:left="132"/>
        <w:rPr>
          <w:rFonts w:ascii="ＭＳ Ｐゴシック" w:eastAsia="ＭＳ Ｐゴシック"/>
          <w:sz w:val="8"/>
        </w:rPr>
      </w:pPr>
      <w:r>
        <w:br w:type="column"/>
      </w:r>
      <w:r>
        <w:rPr>
          <w:rFonts w:ascii="ＭＳ Ｐゴシック" w:eastAsia="ＭＳ Ｐゴシック" w:hint="eastAsia"/>
          <w:w w:val="105"/>
          <w:sz w:val="8"/>
        </w:rPr>
        <w:t>変更率</w:t>
      </w:r>
    </w:p>
    <w:p w14:paraId="0C8EE589" w14:textId="77777777" w:rsidR="0058363B" w:rsidRDefault="004C6056">
      <w:pPr>
        <w:spacing w:before="9"/>
        <w:ind w:left="146"/>
        <w:rPr>
          <w:rFonts w:ascii="ＭＳ Ｐゴシック" w:eastAsia="ＭＳ Ｐゴシック"/>
          <w:sz w:val="8"/>
        </w:rPr>
      </w:pPr>
      <w:r>
        <w:br w:type="column"/>
      </w:r>
      <w:r>
        <w:rPr>
          <w:rFonts w:ascii="ＭＳ Ｐゴシック" w:eastAsia="ＭＳ Ｐゴシック" w:hint="eastAsia"/>
          <w:w w:val="105"/>
          <w:sz w:val="8"/>
        </w:rPr>
        <w:t>変更量</w:t>
      </w:r>
    </w:p>
    <w:p w14:paraId="0C8EE58A" w14:textId="77777777" w:rsidR="0058363B" w:rsidRDefault="004C6056">
      <w:pPr>
        <w:spacing w:before="27"/>
        <w:ind w:left="132"/>
        <w:rPr>
          <w:rFonts w:ascii="ＭＳ Ｐゴシック" w:eastAsia="ＭＳ Ｐゴシック"/>
          <w:sz w:val="8"/>
        </w:rPr>
      </w:pPr>
      <w:r>
        <w:br w:type="column"/>
      </w:r>
      <w:r>
        <w:rPr>
          <w:rFonts w:ascii="ＭＳ Ｐゴシック" w:eastAsia="ＭＳ Ｐゴシック" w:hint="eastAsia"/>
          <w:w w:val="105"/>
          <w:sz w:val="8"/>
        </w:rPr>
        <w:t>変更率</w:t>
      </w:r>
    </w:p>
    <w:p w14:paraId="0C8EE58B" w14:textId="77777777" w:rsidR="0058363B" w:rsidRDefault="004C6056">
      <w:pPr>
        <w:spacing w:line="97" w:lineRule="exact"/>
        <w:ind w:left="90"/>
        <w:rPr>
          <w:rFonts w:ascii="ＭＳ Ｐゴシック" w:eastAsia="ＭＳ Ｐゴシック"/>
          <w:sz w:val="8"/>
        </w:rPr>
      </w:pPr>
      <w:r>
        <w:br w:type="column"/>
      </w:r>
      <w:r>
        <w:rPr>
          <w:rFonts w:ascii="ＭＳ Ｐゴシック" w:eastAsia="ＭＳ Ｐゴシック" w:hint="eastAsia"/>
          <w:w w:val="105"/>
          <w:position w:val="1"/>
          <w:sz w:val="8"/>
        </w:rPr>
        <w:t>変更量</w:t>
      </w:r>
      <w:r>
        <w:rPr>
          <w:rFonts w:ascii="ＭＳ Ｐゴシック" w:eastAsia="ＭＳ Ｐゴシック" w:hint="eastAsia"/>
          <w:w w:val="105"/>
          <w:position w:val="1"/>
          <w:sz w:val="8"/>
        </w:rPr>
        <w:t xml:space="preserve">   </w:t>
      </w:r>
      <w:r>
        <w:rPr>
          <w:rFonts w:ascii="ＭＳ Ｐゴシック" w:eastAsia="ＭＳ Ｐゴシック" w:hint="eastAsia"/>
          <w:w w:val="105"/>
          <w:sz w:val="8"/>
        </w:rPr>
        <w:t>変更率</w:t>
      </w:r>
    </w:p>
    <w:p w14:paraId="0C8EE58C" w14:textId="77777777" w:rsidR="0058363B" w:rsidRDefault="004C6056">
      <w:pPr>
        <w:pStyle w:val="a3"/>
        <w:rPr>
          <w:rFonts w:ascii="ＭＳ Ｐゴシック"/>
          <w:sz w:val="4"/>
        </w:rPr>
      </w:pPr>
      <w:r>
        <w:br w:type="column"/>
      </w:r>
    </w:p>
    <w:p w14:paraId="0C8EE58D" w14:textId="77777777" w:rsidR="0058363B" w:rsidRDefault="0058363B">
      <w:pPr>
        <w:pStyle w:val="a3"/>
        <w:spacing w:before="1"/>
        <w:rPr>
          <w:rFonts w:ascii="ＭＳ Ｐゴシック"/>
          <w:sz w:val="3"/>
        </w:rPr>
      </w:pPr>
    </w:p>
    <w:p w14:paraId="0C8EE58E" w14:textId="77777777" w:rsidR="0058363B" w:rsidRDefault="004C6056">
      <w:pPr>
        <w:ind w:left="95"/>
        <w:rPr>
          <w:sz w:val="5"/>
        </w:rPr>
      </w:pPr>
      <w:r>
        <w:rPr>
          <w:color w:val="808080"/>
          <w:w w:val="105"/>
          <w:sz w:val="5"/>
        </w:rPr>
        <w:t>1.0%</w:t>
      </w:r>
    </w:p>
    <w:p w14:paraId="0C8EE58F" w14:textId="77777777" w:rsidR="0058363B" w:rsidRDefault="004C6056">
      <w:pPr>
        <w:spacing w:before="12"/>
        <w:ind w:left="101"/>
        <w:rPr>
          <w:sz w:val="5"/>
        </w:rPr>
      </w:pPr>
      <w:r>
        <w:br w:type="column"/>
      </w:r>
      <w:r>
        <w:rPr>
          <w:color w:val="808080"/>
          <w:w w:val="105"/>
          <w:sz w:val="5"/>
        </w:rPr>
        <w:t>1.0%</w:t>
      </w:r>
    </w:p>
    <w:p w14:paraId="0C8EE590" w14:textId="77777777" w:rsidR="0058363B" w:rsidRDefault="0058363B">
      <w:pPr>
        <w:pStyle w:val="a3"/>
        <w:spacing w:before="12"/>
        <w:rPr>
          <w:sz w:val="5"/>
        </w:rPr>
      </w:pPr>
    </w:p>
    <w:p w14:paraId="0C8EE591" w14:textId="77777777" w:rsidR="0058363B" w:rsidRDefault="004C6056">
      <w:pPr>
        <w:ind w:left="101"/>
        <w:rPr>
          <w:sz w:val="5"/>
        </w:rPr>
      </w:pPr>
      <w:r>
        <w:rPr>
          <w:color w:val="808080"/>
          <w:w w:val="105"/>
          <w:sz w:val="5"/>
        </w:rPr>
        <w:t>1.0%</w:t>
      </w:r>
    </w:p>
    <w:p w14:paraId="0C8EE592" w14:textId="77777777" w:rsidR="0058363B" w:rsidRDefault="0058363B">
      <w:pPr>
        <w:rPr>
          <w:sz w:val="5"/>
        </w:rPr>
        <w:sectPr w:rsidR="0058363B">
          <w:type w:val="continuous"/>
          <w:pgSz w:w="10210" w:h="13330"/>
          <w:pgMar w:top="0" w:right="0" w:bottom="280" w:left="1160" w:header="720" w:footer="720" w:gutter="0"/>
          <w:cols w:num="10" w:space="720" w:equalWidth="0">
            <w:col w:w="3605" w:space="40"/>
            <w:col w:w="721" w:space="40"/>
            <w:col w:w="321" w:space="40"/>
            <w:col w:w="333" w:space="40"/>
            <w:col w:w="386" w:space="40"/>
            <w:col w:w="400" w:space="40"/>
            <w:col w:w="386" w:space="40"/>
            <w:col w:w="688" w:space="40"/>
            <w:col w:w="208" w:space="40"/>
            <w:col w:w="1642"/>
          </w:cols>
        </w:sectPr>
      </w:pPr>
    </w:p>
    <w:p w14:paraId="0C8EE593" w14:textId="77777777" w:rsidR="0058363B" w:rsidRDefault="0058363B">
      <w:pPr>
        <w:pStyle w:val="a3"/>
        <w:spacing w:before="4"/>
        <w:rPr>
          <w:sz w:val="9"/>
        </w:rPr>
      </w:pPr>
    </w:p>
    <w:p w14:paraId="0C8EE594" w14:textId="77777777" w:rsidR="0058363B" w:rsidRDefault="0058363B">
      <w:pPr>
        <w:pStyle w:val="a3"/>
        <w:rPr>
          <w:sz w:val="6"/>
        </w:rPr>
      </w:pPr>
    </w:p>
    <w:p w14:paraId="0C8EE595" w14:textId="77777777" w:rsidR="0058363B" w:rsidRDefault="004C6056">
      <w:pPr>
        <w:spacing w:before="1"/>
        <w:ind w:left="927"/>
        <w:rPr>
          <w:rFonts w:ascii="ＭＳ Ｐゴシック" w:eastAsia="ＭＳ Ｐゴシック"/>
          <w:sz w:val="8"/>
        </w:rPr>
      </w:pPr>
      <w:r>
        <w:pict w14:anchorId="0C8EFA36">
          <v:shape id="_x0000_s3417" type="#_x0000_t202" style="position:absolute;left:0;text-align:left;margin-left:179.8pt;margin-top:-6.2pt;width:246.95pt;height:8.55pt;z-index:-644248;mso-position-horizontal-relative:page" filled="f" stroked="f">
            <v:textbox inset="0,0,0,0">
              <w:txbxContent>
                <w:p w14:paraId="0C8F0221" w14:textId="77777777" w:rsidR="0058363B" w:rsidRDefault="004C6056">
                  <w:pPr>
                    <w:tabs>
                      <w:tab w:val="left" w:pos="1423"/>
                      <w:tab w:val="left" w:pos="1958"/>
                      <w:tab w:val="left" w:pos="2995"/>
                      <w:tab w:val="left" w:pos="3494"/>
                      <w:tab w:val="left" w:pos="3870"/>
                      <w:tab w:val="left" w:pos="4349"/>
                    </w:tabs>
                    <w:spacing w:line="63" w:lineRule="exact"/>
                    <w:ind w:left="407"/>
                    <w:rPr>
                      <w:sz w:val="5"/>
                    </w:rPr>
                  </w:pPr>
                  <w:r>
                    <w:rPr>
                      <w:color w:val="808080"/>
                      <w:w w:val="105"/>
                      <w:sz w:val="5"/>
                    </w:rPr>
                    <w:t xml:space="preserve">2.250 KC     </w:t>
                  </w:r>
                  <w:r>
                    <w:rPr>
                      <w:color w:val="808080"/>
                      <w:spacing w:val="13"/>
                      <w:w w:val="105"/>
                      <w:sz w:val="5"/>
                    </w:rPr>
                    <w:t xml:space="preserve"> </w:t>
                  </w:r>
                  <w:r>
                    <w:rPr>
                      <w:color w:val="808080"/>
                      <w:w w:val="105"/>
                      <w:sz w:val="5"/>
                    </w:rPr>
                    <w:t>2.163</w:t>
                  </w:r>
                  <w:r>
                    <w:rPr>
                      <w:color w:val="808080"/>
                      <w:spacing w:val="4"/>
                      <w:w w:val="105"/>
                      <w:sz w:val="5"/>
                    </w:rPr>
                    <w:t xml:space="preserve"> </w:t>
                  </w:r>
                  <w:r>
                    <w:rPr>
                      <w:color w:val="808080"/>
                      <w:w w:val="105"/>
                      <w:sz w:val="5"/>
                    </w:rPr>
                    <w:t>KC</w:t>
                  </w:r>
                  <w:r>
                    <w:rPr>
                      <w:color w:val="808080"/>
                      <w:w w:val="105"/>
                      <w:sz w:val="5"/>
                    </w:rPr>
                    <w:tab/>
                    <w:t>2.000</w:t>
                  </w:r>
                  <w:r>
                    <w:rPr>
                      <w:color w:val="808080"/>
                      <w:spacing w:val="5"/>
                      <w:w w:val="105"/>
                      <w:sz w:val="5"/>
                    </w:rPr>
                    <w:t xml:space="preserve"> </w:t>
                  </w:r>
                  <w:r>
                    <w:rPr>
                      <w:color w:val="808080"/>
                      <w:w w:val="105"/>
                      <w:sz w:val="5"/>
                    </w:rPr>
                    <w:t>KC</w:t>
                  </w:r>
                  <w:r>
                    <w:rPr>
                      <w:color w:val="808080"/>
                      <w:w w:val="105"/>
                      <w:sz w:val="5"/>
                    </w:rPr>
                    <w:tab/>
                    <w:t>0.100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20.0%</w:t>
                  </w:r>
                  <w:r>
                    <w:rPr>
                      <w:color w:val="808080"/>
                      <w:w w:val="105"/>
                      <w:sz w:val="5"/>
                    </w:rPr>
                    <w:tab/>
                    <w:t>0.063</w:t>
                  </w:r>
                  <w:r>
                    <w:rPr>
                      <w:color w:val="808080"/>
                      <w:spacing w:val="5"/>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0.065</w:t>
                  </w:r>
                  <w:r>
                    <w:rPr>
                      <w:color w:val="808080"/>
                      <w:spacing w:val="5"/>
                      <w:w w:val="105"/>
                      <w:sz w:val="5"/>
                    </w:rPr>
                    <w:t xml:space="preserve"> </w:t>
                  </w:r>
                  <w:r>
                    <w:rPr>
                      <w:color w:val="808080"/>
                      <w:w w:val="105"/>
                      <w:sz w:val="5"/>
                    </w:rPr>
                    <w:t>KC</w:t>
                  </w:r>
                  <w:r>
                    <w:rPr>
                      <w:color w:val="808080"/>
                      <w:w w:val="105"/>
                      <w:sz w:val="5"/>
                    </w:rPr>
                    <w:tab/>
                    <w:t>3.0 %      0.022</w:t>
                  </w:r>
                  <w:r>
                    <w:rPr>
                      <w:color w:val="808080"/>
                      <w:spacing w:val="2"/>
                      <w:w w:val="105"/>
                      <w:sz w:val="5"/>
                    </w:rPr>
                    <w:t xml:space="preserve"> </w:t>
                  </w:r>
                  <w:r>
                    <w:rPr>
                      <w:color w:val="808080"/>
                      <w:w w:val="105"/>
                      <w:sz w:val="5"/>
                    </w:rPr>
                    <w:t>KC</w:t>
                  </w:r>
                </w:p>
                <w:p w14:paraId="0C8F0222"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合計</w:t>
                  </w:r>
                </w:p>
              </w:txbxContent>
            </v:textbox>
            <w10:wrap anchorx="page"/>
          </v:shape>
        </w:pict>
      </w:r>
      <w:r>
        <w:pict w14:anchorId="0C8EFA37">
          <v:shape id="_x0000_s3416" type="#_x0000_t202" style="position:absolute;left:0;text-align:left;margin-left:93.05pt;margin-top:.8pt;width:87pt;height:9.2pt;z-index:-644224;mso-position-horizontal-relative:page" filled="f" stroked="f">
            <v:textbox inset="0,0,0,0">
              <w:txbxContent>
                <w:p w14:paraId="0C8F0223" w14:textId="77777777" w:rsidR="0058363B" w:rsidRDefault="0058363B">
                  <w:pPr>
                    <w:pStyle w:val="a3"/>
                    <w:spacing w:before="12"/>
                    <w:rPr>
                      <w:sz w:val="5"/>
                    </w:rPr>
                  </w:pPr>
                </w:p>
                <w:p w14:paraId="0C8F0224" w14:textId="77777777" w:rsidR="0058363B" w:rsidRDefault="004C6056">
                  <w:pPr>
                    <w:tabs>
                      <w:tab w:val="left" w:pos="1668"/>
                    </w:tabs>
                    <w:ind w:left="701"/>
                    <w:rPr>
                      <w:rFonts w:ascii="ＭＳ Ｐゴシック" w:eastAsia="ＭＳ Ｐゴシック"/>
                      <w:sz w:val="6"/>
                    </w:rPr>
                  </w:pPr>
                  <w:r>
                    <w:rPr>
                      <w:rFonts w:ascii="ＭＳ Ｐゴシック" w:eastAsia="ＭＳ Ｐゴシック" w:hint="eastAsia"/>
                      <w:w w:val="105"/>
                      <w:sz w:val="8"/>
                    </w:rPr>
                    <w:t>個別業務処理定義書</w:t>
                  </w:r>
                  <w:r>
                    <w:rPr>
                      <w:rFonts w:ascii="ＭＳ Ｐゴシック" w:eastAsia="ＭＳ Ｐゴシック" w:hint="eastAsia"/>
                      <w:w w:val="105"/>
                      <w:sz w:val="8"/>
                    </w:rPr>
                    <w:tab/>
                  </w:r>
                  <w:r>
                    <w:rPr>
                      <w:rFonts w:ascii="ＭＳ Ｐゴシック" w:eastAsia="ＭＳ Ｐゴシック" w:hint="eastAsia"/>
                      <w:w w:val="105"/>
                      <w:position w:val="1"/>
                      <w:sz w:val="6"/>
                    </w:rPr>
                    <w:t>営</w:t>
                  </w:r>
                </w:p>
              </w:txbxContent>
            </v:textbox>
            <w10:wrap anchorx="page"/>
          </v:shape>
        </w:pict>
      </w:r>
      <w:r>
        <w:pict w14:anchorId="0C8EFA38">
          <v:shape id="_x0000_s3415" type="#_x0000_t202" style="position:absolute;left:0;text-align:left;margin-left:179.8pt;margin-top:.8pt;width:246.95pt;height:8.55pt;z-index:-644200;mso-position-horizontal-relative:page" filled="f" stroked="f">
            <v:textbox inset="0,0,0,0">
              <w:txbxContent>
                <w:p w14:paraId="0C8F0225" w14:textId="77777777" w:rsidR="0058363B" w:rsidRDefault="004C6056">
                  <w:pPr>
                    <w:tabs>
                      <w:tab w:val="left" w:pos="1395"/>
                      <w:tab w:val="left" w:pos="1958"/>
                      <w:tab w:val="left" w:pos="2995"/>
                      <w:tab w:val="left" w:pos="3494"/>
                      <w:tab w:val="left" w:pos="3871"/>
                      <w:tab w:val="left" w:pos="4349"/>
                    </w:tabs>
                    <w:spacing w:line="59" w:lineRule="exact"/>
                    <w:ind w:left="379"/>
                    <w:rPr>
                      <w:sz w:val="5"/>
                    </w:rPr>
                  </w:pPr>
                  <w:r>
                    <w:rPr>
                      <w:color w:val="808080"/>
                      <w:w w:val="105"/>
                      <w:sz w:val="5"/>
                    </w:rPr>
                    <w:t xml:space="preserve">11.248 KC    </w:t>
                  </w:r>
                  <w:r>
                    <w:rPr>
                      <w:color w:val="808080"/>
                      <w:spacing w:val="13"/>
                      <w:w w:val="105"/>
                      <w:sz w:val="5"/>
                    </w:rPr>
                    <w:t xml:space="preserve"> </w:t>
                  </w:r>
                  <w:r>
                    <w:rPr>
                      <w:color w:val="808080"/>
                      <w:w w:val="105"/>
                      <w:sz w:val="5"/>
                    </w:rPr>
                    <w:t>10.815</w:t>
                  </w:r>
                  <w:r>
                    <w:rPr>
                      <w:color w:val="808080"/>
                      <w:spacing w:val="4"/>
                      <w:w w:val="105"/>
                      <w:sz w:val="5"/>
                    </w:rPr>
                    <w:t xml:space="preserve"> </w:t>
                  </w:r>
                  <w:r>
                    <w:rPr>
                      <w:color w:val="808080"/>
                      <w:w w:val="105"/>
                      <w:sz w:val="5"/>
                    </w:rPr>
                    <w:t>KC</w:t>
                  </w:r>
                  <w:r>
                    <w:rPr>
                      <w:color w:val="808080"/>
                      <w:w w:val="105"/>
                      <w:sz w:val="5"/>
                    </w:rPr>
                    <w:tab/>
                    <w:t>10.000</w:t>
                  </w:r>
                  <w:r>
                    <w:rPr>
                      <w:color w:val="808080"/>
                      <w:spacing w:val="5"/>
                      <w:w w:val="105"/>
                      <w:sz w:val="5"/>
                    </w:rPr>
                    <w:t xml:space="preserve"> </w:t>
                  </w:r>
                  <w:r>
                    <w:rPr>
                      <w:color w:val="808080"/>
                      <w:w w:val="105"/>
                      <w:sz w:val="5"/>
                    </w:rPr>
                    <w:t>KC</w:t>
                  </w:r>
                  <w:r>
                    <w:rPr>
                      <w:color w:val="808080"/>
                      <w:w w:val="105"/>
                      <w:sz w:val="5"/>
                    </w:rPr>
                    <w:tab/>
                    <w:t xml:space="preserve">0.500 KC     </w:t>
                  </w:r>
                  <w:r>
                    <w:rPr>
                      <w:color w:val="808080"/>
                      <w:spacing w:val="4"/>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0.315</w:t>
                  </w:r>
                  <w:r>
                    <w:rPr>
                      <w:color w:val="808080"/>
                      <w:spacing w:val="5"/>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0.324</w:t>
                  </w:r>
                  <w:r>
                    <w:rPr>
                      <w:color w:val="808080"/>
                      <w:spacing w:val="5"/>
                      <w:w w:val="105"/>
                      <w:sz w:val="5"/>
                    </w:rPr>
                    <w:t xml:space="preserve"> </w:t>
                  </w:r>
                  <w:r>
                    <w:rPr>
                      <w:color w:val="808080"/>
                      <w:w w:val="105"/>
                      <w:sz w:val="5"/>
                    </w:rPr>
                    <w:t>KC</w:t>
                  </w:r>
                  <w:r>
                    <w:rPr>
                      <w:color w:val="808080"/>
                      <w:w w:val="105"/>
                      <w:sz w:val="5"/>
                    </w:rPr>
                    <w:tab/>
                    <w:t>3.0 %      0.108</w:t>
                  </w:r>
                  <w:r>
                    <w:rPr>
                      <w:color w:val="808080"/>
                      <w:spacing w:val="2"/>
                      <w:w w:val="105"/>
                      <w:sz w:val="5"/>
                    </w:rPr>
                    <w:t xml:space="preserve"> </w:t>
                  </w:r>
                  <w:r>
                    <w:rPr>
                      <w:color w:val="808080"/>
                      <w:w w:val="105"/>
                      <w:sz w:val="5"/>
                    </w:rPr>
                    <w:t>KC</w:t>
                  </w:r>
                </w:p>
                <w:p w14:paraId="0C8F0226" w14:textId="77777777" w:rsidR="0058363B" w:rsidRDefault="004C6056">
                  <w:pPr>
                    <w:spacing w:before="31"/>
                    <w:rPr>
                      <w:rFonts w:ascii="ＭＳ Ｐゴシック" w:eastAsia="ＭＳ Ｐゴシック"/>
                      <w:sz w:val="6"/>
                    </w:rPr>
                  </w:pPr>
                  <w:r>
                    <w:rPr>
                      <w:rFonts w:ascii="ＭＳ Ｐゴシック" w:eastAsia="ＭＳ Ｐゴシック" w:hint="eastAsia"/>
                      <w:w w:val="110"/>
                      <w:sz w:val="6"/>
                    </w:rPr>
                    <w:t>業本部</w:t>
                  </w:r>
                </w:p>
              </w:txbxContent>
            </v:textbox>
            <w10:wrap anchorx="page"/>
          </v:shape>
        </w:pict>
      </w:r>
      <w:r>
        <w:pict w14:anchorId="0C8EFA39">
          <v:shape id="_x0000_s3414" type="#_x0000_t202" style="position:absolute;left:0;text-align:left;margin-left:93.05pt;margin-top:7.8pt;width:87pt;height:8.55pt;z-index:-644176;mso-position-horizontal-relative:page" filled="f" stroked="f">
            <v:textbox inset="0,0,0,0">
              <w:txbxContent>
                <w:p w14:paraId="0C8F0227" w14:textId="77777777" w:rsidR="0058363B" w:rsidRDefault="0058363B">
                  <w:pPr>
                    <w:pStyle w:val="a3"/>
                    <w:spacing w:before="12"/>
                    <w:rPr>
                      <w:sz w:val="6"/>
                    </w:rPr>
                  </w:pPr>
                </w:p>
                <w:p w14:paraId="0C8F0228" w14:textId="77777777" w:rsidR="0058363B" w:rsidRDefault="004C6056">
                  <w:pPr>
                    <w:ind w:right="30"/>
                    <w:jc w:val="right"/>
                    <w:rPr>
                      <w:rFonts w:ascii="ＭＳ Ｐゴシック" w:eastAsia="ＭＳ Ｐゴシック"/>
                      <w:sz w:val="6"/>
                    </w:rPr>
                  </w:pPr>
                  <w:r>
                    <w:rPr>
                      <w:rFonts w:ascii="ＭＳ Ｐゴシック" w:eastAsia="ＭＳ Ｐゴシック" w:hint="eastAsia"/>
                      <w:w w:val="111"/>
                      <w:sz w:val="6"/>
                    </w:rPr>
                    <w:t>シ</w:t>
                  </w:r>
                </w:p>
              </w:txbxContent>
            </v:textbox>
            <w10:wrap anchorx="page"/>
          </v:shape>
        </w:pict>
      </w:r>
      <w:r>
        <w:pict w14:anchorId="0C8EFA3A">
          <v:shape id="_x0000_s3413" type="#_x0000_t202" style="position:absolute;left:0;text-align:left;margin-left:179.85pt;margin-top:7.8pt;width:246.9pt;height:8.55pt;z-index:-644152;mso-position-horizontal-relative:page" filled="f" stroked="f">
            <v:textbox inset="0,0,0,0">
              <w:txbxContent>
                <w:p w14:paraId="0C8F0229" w14:textId="77777777" w:rsidR="0058363B" w:rsidRDefault="004C6056">
                  <w:pPr>
                    <w:tabs>
                      <w:tab w:val="left" w:pos="1423"/>
                      <w:tab w:val="left" w:pos="1957"/>
                      <w:tab w:val="left" w:pos="2994"/>
                      <w:tab w:val="left" w:pos="3493"/>
                      <w:tab w:val="left" w:pos="3870"/>
                      <w:tab w:val="left" w:pos="4348"/>
                    </w:tabs>
                    <w:spacing w:line="63" w:lineRule="exact"/>
                    <w:ind w:left="406"/>
                    <w:rPr>
                      <w:sz w:val="5"/>
                    </w:rPr>
                  </w:pPr>
                  <w:r>
                    <w:rPr>
                      <w:color w:val="808080"/>
                      <w:w w:val="105"/>
                      <w:sz w:val="5"/>
                    </w:rPr>
                    <w:t xml:space="preserve">8.998 KC     </w:t>
                  </w:r>
                  <w:r>
                    <w:rPr>
                      <w:color w:val="808080"/>
                      <w:spacing w:val="13"/>
                      <w:w w:val="105"/>
                      <w:sz w:val="5"/>
                    </w:rPr>
                    <w:t xml:space="preserve"> </w:t>
                  </w:r>
                  <w:r>
                    <w:rPr>
                      <w:color w:val="808080"/>
                      <w:w w:val="105"/>
                      <w:sz w:val="5"/>
                    </w:rPr>
                    <w:t>8.652</w:t>
                  </w:r>
                  <w:r>
                    <w:rPr>
                      <w:color w:val="808080"/>
                      <w:spacing w:val="4"/>
                      <w:w w:val="105"/>
                      <w:sz w:val="5"/>
                    </w:rPr>
                    <w:t xml:space="preserve"> </w:t>
                  </w:r>
                  <w:r>
                    <w:rPr>
                      <w:color w:val="808080"/>
                      <w:w w:val="105"/>
                      <w:sz w:val="5"/>
                    </w:rPr>
                    <w:t>KC</w:t>
                  </w:r>
                  <w:r>
                    <w:rPr>
                      <w:color w:val="808080"/>
                      <w:w w:val="105"/>
                      <w:sz w:val="5"/>
                    </w:rPr>
                    <w:tab/>
                    <w:t>8.000</w:t>
                  </w:r>
                  <w:r>
                    <w:rPr>
                      <w:color w:val="808080"/>
                      <w:spacing w:val="5"/>
                      <w:w w:val="105"/>
                      <w:sz w:val="5"/>
                    </w:rPr>
                    <w:t xml:space="preserve"> </w:t>
                  </w:r>
                  <w:r>
                    <w:rPr>
                      <w:color w:val="808080"/>
                      <w:w w:val="105"/>
                      <w:sz w:val="5"/>
                    </w:rPr>
                    <w:t>KC</w:t>
                  </w:r>
                  <w:r>
                    <w:rPr>
                      <w:color w:val="808080"/>
                      <w:w w:val="105"/>
                      <w:sz w:val="5"/>
                    </w:rPr>
                    <w:tab/>
                    <w:t>0.400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80.0%</w:t>
                  </w:r>
                  <w:r>
                    <w:rPr>
                      <w:color w:val="808080"/>
                      <w:w w:val="105"/>
                      <w:sz w:val="5"/>
                    </w:rPr>
                    <w:tab/>
                    <w:t>0.252</w:t>
                  </w:r>
                  <w:r>
                    <w:rPr>
                      <w:color w:val="808080"/>
                      <w:spacing w:val="5"/>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0.260</w:t>
                  </w:r>
                  <w:r>
                    <w:rPr>
                      <w:color w:val="808080"/>
                      <w:spacing w:val="5"/>
                      <w:w w:val="105"/>
                      <w:sz w:val="5"/>
                    </w:rPr>
                    <w:t xml:space="preserve"> </w:t>
                  </w:r>
                  <w:r>
                    <w:rPr>
                      <w:color w:val="808080"/>
                      <w:w w:val="105"/>
                      <w:sz w:val="5"/>
                    </w:rPr>
                    <w:t>KC</w:t>
                  </w:r>
                  <w:r>
                    <w:rPr>
                      <w:color w:val="808080"/>
                      <w:w w:val="105"/>
                      <w:sz w:val="5"/>
                    </w:rPr>
                    <w:tab/>
                    <w:t>3.0 %      0.087</w:t>
                  </w:r>
                  <w:r>
                    <w:rPr>
                      <w:color w:val="808080"/>
                      <w:spacing w:val="2"/>
                      <w:w w:val="105"/>
                      <w:sz w:val="5"/>
                    </w:rPr>
                    <w:t xml:space="preserve"> </w:t>
                  </w:r>
                  <w:r>
                    <w:rPr>
                      <w:color w:val="808080"/>
                      <w:w w:val="105"/>
                      <w:sz w:val="5"/>
                    </w:rPr>
                    <w:t>KC</w:t>
                  </w:r>
                </w:p>
                <w:p w14:paraId="0C8F022A" w14:textId="77777777" w:rsidR="0058363B" w:rsidRDefault="004C6056">
                  <w:pPr>
                    <w:spacing w:before="28"/>
                    <w:ind w:left="30"/>
                    <w:rPr>
                      <w:rFonts w:ascii="ＭＳ Ｐゴシック" w:eastAsia="ＭＳ Ｐゴシック"/>
                      <w:sz w:val="6"/>
                    </w:rPr>
                  </w:pPr>
                  <w:r>
                    <w:rPr>
                      <w:rFonts w:ascii="ＭＳ Ｐゴシック" w:eastAsia="ＭＳ Ｐゴシック" w:hint="eastAsia"/>
                      <w:w w:val="110"/>
                      <w:sz w:val="6"/>
                    </w:rPr>
                    <w:t>テム部</w:t>
                  </w:r>
                </w:p>
              </w:txbxContent>
            </v:textbox>
            <w10:wrap anchorx="page"/>
          </v:shape>
        </w:pict>
      </w:r>
      <w:r>
        <w:pict w14:anchorId="0C8EFA3B">
          <v:shape id="_x0000_s3412" type="#_x0000_t202" style="position:absolute;left:0;text-align:left;margin-left:81.9pt;margin-top:-.7pt;width:88.65pt;height:7.55pt;z-index:-643432;mso-position-horizontal-relative:page" filled="f" stroked="f">
            <v:textbox inset="0,0,0,0">
              <w:txbxContent>
                <w:p w14:paraId="0C8F022B" w14:textId="77777777" w:rsidR="0058363B" w:rsidRDefault="004C6056">
                  <w:pPr>
                    <w:tabs>
                      <w:tab w:val="left" w:pos="1638"/>
                    </w:tabs>
                    <w:spacing w:before="45"/>
                    <w:ind w:left="672"/>
                    <w:rPr>
                      <w:rFonts w:ascii="ＭＳ Ｐゴシック" w:eastAsia="ＭＳ Ｐゴシック"/>
                      <w:sz w:val="6"/>
                    </w:rPr>
                  </w:pPr>
                  <w:r>
                    <w:rPr>
                      <w:rFonts w:ascii="ＭＳ Ｐゴシック" w:eastAsia="ＭＳ Ｐゴシック" w:hint="eastAsia"/>
                      <w:w w:val="105"/>
                      <w:sz w:val="8"/>
                    </w:rPr>
                    <w:t>業務一覧</w:t>
                  </w:r>
                  <w:r>
                    <w:rPr>
                      <w:rFonts w:ascii="ＭＳ Ｐゴシック" w:eastAsia="ＭＳ Ｐゴシック" w:hint="eastAsia"/>
                      <w:w w:val="105"/>
                      <w:sz w:val="8"/>
                    </w:rPr>
                    <w:tab/>
                  </w:r>
                  <w:r>
                    <w:rPr>
                      <w:rFonts w:ascii="ＭＳ Ｐゴシック" w:eastAsia="ＭＳ Ｐゴシック" w:hint="eastAsia"/>
                      <w:w w:val="105"/>
                      <w:position w:val="1"/>
                      <w:sz w:val="6"/>
                    </w:rPr>
                    <w:t>営業</w:t>
                  </w:r>
                </w:p>
              </w:txbxContent>
            </v:textbox>
            <w10:wrap anchorx="page"/>
          </v:shape>
        </w:pict>
      </w:r>
      <w:r>
        <w:pict w14:anchorId="0C8EFA3C">
          <v:shape id="_x0000_s3411" type="#_x0000_t202" style="position:absolute;left:0;text-align:left;margin-left:168.75pt;margin-top:-.7pt;width:247pt;height:7.2pt;z-index:-643408;mso-position-horizontal-relative:page" filled="f" stroked="f">
            <v:textbox inset="0,0,0,0">
              <w:txbxContent>
                <w:p w14:paraId="0C8F022C" w14:textId="77777777" w:rsidR="0058363B" w:rsidRDefault="0058363B">
                  <w:pPr>
                    <w:pStyle w:val="a3"/>
                    <w:spacing w:before="5"/>
                    <w:rPr>
                      <w:sz w:val="4"/>
                    </w:rPr>
                  </w:pPr>
                </w:p>
                <w:p w14:paraId="0C8F022D" w14:textId="77777777" w:rsidR="0058363B" w:rsidRDefault="004C6056">
                  <w:pPr>
                    <w:spacing w:before="1"/>
                    <w:ind w:left="35"/>
                    <w:rPr>
                      <w:rFonts w:ascii="ＭＳ Ｐゴシック" w:eastAsia="ＭＳ Ｐゴシック"/>
                      <w:sz w:val="6"/>
                    </w:rPr>
                  </w:pPr>
                  <w:r>
                    <w:rPr>
                      <w:rFonts w:ascii="ＭＳ Ｐゴシック" w:eastAsia="ＭＳ Ｐゴシック" w:hint="eastAsia"/>
                      <w:w w:val="110"/>
                      <w:sz w:val="6"/>
                    </w:rPr>
                    <w:t>本部</w:t>
                  </w:r>
                </w:p>
              </w:txbxContent>
            </v:textbox>
            <w10:wrap anchorx="page"/>
          </v:shape>
        </w:pict>
      </w:r>
      <w:r>
        <w:pict w14:anchorId="0C8EFA3D">
          <v:shape id="_x0000_s3410" type="#_x0000_t202" style="position:absolute;left:0;text-align:left;margin-left:81.9pt;margin-top:6.3pt;width:87.05pt;height:7.2pt;z-index:-643384;mso-position-horizontal-relative:page" filled="f" stroked="f">
            <v:textbox inset="0,0,0,0">
              <w:txbxContent>
                <w:p w14:paraId="0C8F022E" w14:textId="77777777" w:rsidR="0058363B" w:rsidRDefault="0058363B">
                  <w:pPr>
                    <w:pStyle w:val="a3"/>
                    <w:spacing w:before="5"/>
                    <w:rPr>
                      <w:sz w:val="4"/>
                    </w:rPr>
                  </w:pPr>
                </w:p>
                <w:p w14:paraId="0C8F022F" w14:textId="77777777" w:rsidR="0058363B" w:rsidRDefault="004C6056">
                  <w:pPr>
                    <w:spacing w:before="1"/>
                    <w:jc w:val="right"/>
                    <w:rPr>
                      <w:rFonts w:ascii="ＭＳ Ｐゴシック" w:eastAsia="ＭＳ Ｐゴシック"/>
                      <w:sz w:val="6"/>
                    </w:rPr>
                  </w:pPr>
                  <w:r>
                    <w:rPr>
                      <w:rFonts w:ascii="ＭＳ Ｐゴシック" w:eastAsia="ＭＳ Ｐゴシック" w:hint="eastAsia"/>
                      <w:w w:val="110"/>
                      <w:sz w:val="6"/>
                    </w:rPr>
                    <w:t>シス</w:t>
                  </w:r>
                </w:p>
              </w:txbxContent>
            </v:textbox>
            <w10:wrap anchorx="page"/>
          </v:shape>
        </w:pict>
      </w:r>
      <w:r>
        <w:pict w14:anchorId="0C8EFA3E">
          <v:shape id="_x0000_s3409" type="#_x0000_t202" style="position:absolute;left:0;text-align:left;margin-left:168.75pt;margin-top:5.2pt;width:247pt;height:8.3pt;z-index:-643360;mso-position-horizontal-relative:page" filled="f" stroked="f">
            <v:textbox inset="0,0,0,0">
              <w:txbxContent>
                <w:p w14:paraId="0C8F0230" w14:textId="77777777" w:rsidR="0058363B" w:rsidRDefault="004C6056">
                  <w:pPr>
                    <w:tabs>
                      <w:tab w:val="left" w:pos="1392"/>
                      <w:tab w:val="left" w:pos="1926"/>
                      <w:tab w:val="left" w:pos="2963"/>
                      <w:tab w:val="left" w:pos="3462"/>
                      <w:tab w:val="left" w:pos="3838"/>
                      <w:tab w:val="left" w:pos="4316"/>
                    </w:tabs>
                    <w:spacing w:line="52" w:lineRule="exact"/>
                    <w:ind w:left="376"/>
                    <w:rPr>
                      <w:sz w:val="5"/>
                    </w:rPr>
                  </w:pPr>
                  <w:r>
                    <w:rPr>
                      <w:color w:val="808080"/>
                      <w:w w:val="105"/>
                      <w:sz w:val="5"/>
                    </w:rPr>
                    <w:t xml:space="preserve">8.998 KC     </w:t>
                  </w:r>
                  <w:r>
                    <w:rPr>
                      <w:color w:val="808080"/>
                      <w:spacing w:val="13"/>
                      <w:w w:val="105"/>
                      <w:sz w:val="5"/>
                    </w:rPr>
                    <w:t xml:space="preserve"> </w:t>
                  </w:r>
                  <w:r>
                    <w:rPr>
                      <w:color w:val="808080"/>
                      <w:w w:val="105"/>
                      <w:sz w:val="5"/>
                    </w:rPr>
                    <w:t>8.652</w:t>
                  </w:r>
                  <w:r>
                    <w:rPr>
                      <w:color w:val="808080"/>
                      <w:spacing w:val="4"/>
                      <w:w w:val="105"/>
                      <w:sz w:val="5"/>
                    </w:rPr>
                    <w:t xml:space="preserve"> </w:t>
                  </w:r>
                  <w:r>
                    <w:rPr>
                      <w:color w:val="808080"/>
                      <w:w w:val="105"/>
                      <w:sz w:val="5"/>
                    </w:rPr>
                    <w:t>KC</w:t>
                  </w:r>
                  <w:r>
                    <w:rPr>
                      <w:color w:val="808080"/>
                      <w:w w:val="105"/>
                      <w:sz w:val="5"/>
                    </w:rPr>
                    <w:tab/>
                    <w:t>8.000</w:t>
                  </w:r>
                  <w:r>
                    <w:rPr>
                      <w:color w:val="808080"/>
                      <w:spacing w:val="5"/>
                      <w:w w:val="105"/>
                      <w:sz w:val="5"/>
                    </w:rPr>
                    <w:t xml:space="preserve"> </w:t>
                  </w:r>
                  <w:r>
                    <w:rPr>
                      <w:color w:val="808080"/>
                      <w:w w:val="105"/>
                      <w:sz w:val="5"/>
                    </w:rPr>
                    <w:t>KC</w:t>
                  </w:r>
                  <w:r>
                    <w:rPr>
                      <w:color w:val="808080"/>
                      <w:w w:val="105"/>
                      <w:sz w:val="5"/>
                    </w:rPr>
                    <w:tab/>
                    <w:t>0.400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80.0%</w:t>
                  </w:r>
                  <w:r>
                    <w:rPr>
                      <w:color w:val="808080"/>
                      <w:w w:val="105"/>
                      <w:sz w:val="5"/>
                    </w:rPr>
                    <w:tab/>
                    <w:t>0.252</w:t>
                  </w:r>
                  <w:r>
                    <w:rPr>
                      <w:color w:val="808080"/>
                      <w:spacing w:val="5"/>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0.260</w:t>
                  </w:r>
                  <w:r>
                    <w:rPr>
                      <w:color w:val="808080"/>
                      <w:spacing w:val="5"/>
                      <w:w w:val="105"/>
                      <w:sz w:val="5"/>
                    </w:rPr>
                    <w:t xml:space="preserve"> </w:t>
                  </w:r>
                  <w:r>
                    <w:rPr>
                      <w:color w:val="808080"/>
                      <w:w w:val="105"/>
                      <w:sz w:val="5"/>
                    </w:rPr>
                    <w:t>KC</w:t>
                  </w:r>
                  <w:r>
                    <w:rPr>
                      <w:color w:val="808080"/>
                      <w:w w:val="105"/>
                      <w:sz w:val="5"/>
                    </w:rPr>
                    <w:tab/>
                    <w:t>3.0 %      0.087</w:t>
                  </w:r>
                  <w:r>
                    <w:rPr>
                      <w:color w:val="808080"/>
                      <w:spacing w:val="1"/>
                      <w:w w:val="105"/>
                      <w:sz w:val="5"/>
                    </w:rPr>
                    <w:t xml:space="preserve"> </w:t>
                  </w:r>
                  <w:r>
                    <w:rPr>
                      <w:color w:val="808080"/>
                      <w:w w:val="105"/>
                      <w:sz w:val="5"/>
                    </w:rPr>
                    <w:t>KC</w:t>
                  </w:r>
                </w:p>
                <w:p w14:paraId="0C8F0231"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テム部</w:t>
                  </w:r>
                </w:p>
              </w:txbxContent>
            </v:textbox>
            <w10:wrap anchorx="page"/>
          </v:shape>
        </w:pict>
      </w:r>
      <w:r>
        <w:pict w14:anchorId="0C8EFA3F">
          <v:shape id="_x0000_s3408" type="#_x0000_t202" style="position:absolute;left:0;text-align:left;margin-left:167.2pt;margin-top:12.2pt;width:248.55pt;height:9.45pt;z-index:-643336;mso-position-horizontal-relative:page" filled="f" stroked="f">
            <v:textbox inset="0,0,0,0">
              <w:txbxContent>
                <w:p w14:paraId="0C8F0232" w14:textId="77777777" w:rsidR="0058363B" w:rsidRDefault="004C6056">
                  <w:pPr>
                    <w:tabs>
                      <w:tab w:val="left" w:pos="1423"/>
                      <w:tab w:val="left" w:pos="1957"/>
                      <w:tab w:val="left" w:pos="2994"/>
                      <w:tab w:val="left" w:pos="3493"/>
                      <w:tab w:val="left" w:pos="3869"/>
                      <w:tab w:val="left" w:pos="4347"/>
                    </w:tabs>
                    <w:spacing w:line="82" w:lineRule="exact"/>
                    <w:ind w:left="223"/>
                    <w:rPr>
                      <w:sz w:val="5"/>
                    </w:rPr>
                  </w:pPr>
                  <w:r>
                    <w:rPr>
                      <w:rFonts w:ascii="ＭＳ Ｐゴシック" w:eastAsia="ＭＳ Ｐゴシック" w:hint="eastAsia"/>
                      <w:w w:val="105"/>
                      <w:position w:val="-2"/>
                      <w:sz w:val="6"/>
                    </w:rPr>
                    <w:t>ス</w:t>
                  </w:r>
                  <w:r>
                    <w:rPr>
                      <w:rFonts w:ascii="ＭＳ Ｐゴシック" w:eastAsia="ＭＳ Ｐゴシック" w:hint="eastAsia"/>
                      <w:w w:val="105"/>
                      <w:position w:val="-2"/>
                      <w:sz w:val="6"/>
                    </w:rPr>
                    <w:t xml:space="preserve">       </w:t>
                  </w:r>
                  <w:r>
                    <w:rPr>
                      <w:color w:val="808080"/>
                      <w:w w:val="105"/>
                      <w:sz w:val="5"/>
                    </w:rPr>
                    <w:t xml:space="preserve">2.250 KC     </w:t>
                  </w:r>
                  <w:r>
                    <w:rPr>
                      <w:color w:val="808080"/>
                      <w:spacing w:val="5"/>
                      <w:w w:val="105"/>
                      <w:sz w:val="5"/>
                    </w:rPr>
                    <w:t xml:space="preserve"> </w:t>
                  </w:r>
                  <w:r>
                    <w:rPr>
                      <w:color w:val="808080"/>
                      <w:w w:val="105"/>
                      <w:sz w:val="5"/>
                    </w:rPr>
                    <w:t>2.163</w:t>
                  </w:r>
                  <w:r>
                    <w:rPr>
                      <w:color w:val="808080"/>
                      <w:spacing w:val="3"/>
                      <w:w w:val="105"/>
                      <w:sz w:val="5"/>
                    </w:rPr>
                    <w:t xml:space="preserve"> </w:t>
                  </w:r>
                  <w:r>
                    <w:rPr>
                      <w:color w:val="808080"/>
                      <w:w w:val="105"/>
                      <w:sz w:val="5"/>
                    </w:rPr>
                    <w:t>KC</w:t>
                  </w:r>
                  <w:r>
                    <w:rPr>
                      <w:color w:val="808080"/>
                      <w:w w:val="105"/>
                      <w:sz w:val="5"/>
                    </w:rPr>
                    <w:tab/>
                    <w:t>2.000</w:t>
                  </w:r>
                  <w:r>
                    <w:rPr>
                      <w:color w:val="808080"/>
                      <w:spacing w:val="4"/>
                      <w:w w:val="105"/>
                      <w:sz w:val="5"/>
                    </w:rPr>
                    <w:t xml:space="preserve"> </w:t>
                  </w:r>
                  <w:r>
                    <w:rPr>
                      <w:color w:val="808080"/>
                      <w:w w:val="105"/>
                      <w:sz w:val="5"/>
                    </w:rPr>
                    <w:t>KC</w:t>
                  </w:r>
                  <w:r>
                    <w:rPr>
                      <w:color w:val="808080"/>
                      <w:w w:val="105"/>
                      <w:sz w:val="5"/>
                    </w:rPr>
                    <w:tab/>
                    <w:t>0.100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20.0%</w:t>
                  </w:r>
                  <w:r>
                    <w:rPr>
                      <w:color w:val="808080"/>
                      <w:w w:val="105"/>
                      <w:sz w:val="5"/>
                    </w:rPr>
                    <w:tab/>
                    <w:t>0.063</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0.065</w:t>
                  </w:r>
                  <w:r>
                    <w:rPr>
                      <w:color w:val="808080"/>
                      <w:spacing w:val="4"/>
                      <w:w w:val="105"/>
                      <w:sz w:val="5"/>
                    </w:rPr>
                    <w:t xml:space="preserve"> </w:t>
                  </w:r>
                  <w:r>
                    <w:rPr>
                      <w:color w:val="808080"/>
                      <w:w w:val="105"/>
                      <w:sz w:val="5"/>
                    </w:rPr>
                    <w:t>KC</w:t>
                  </w:r>
                  <w:r>
                    <w:rPr>
                      <w:color w:val="808080"/>
                      <w:w w:val="105"/>
                      <w:sz w:val="5"/>
                    </w:rPr>
                    <w:tab/>
                    <w:t>3.0 %      0.022</w:t>
                  </w:r>
                  <w:r>
                    <w:rPr>
                      <w:color w:val="808080"/>
                      <w:spacing w:val="1"/>
                      <w:w w:val="105"/>
                      <w:sz w:val="5"/>
                    </w:rPr>
                    <w:t xml:space="preserve"> </w:t>
                  </w:r>
                  <w:r>
                    <w:rPr>
                      <w:color w:val="808080"/>
                      <w:w w:val="105"/>
                      <w:sz w:val="5"/>
                    </w:rPr>
                    <w:t>KC</w:t>
                  </w:r>
                </w:p>
                <w:p w14:paraId="0C8F0233" w14:textId="77777777" w:rsidR="0058363B" w:rsidRDefault="004C6056">
                  <w:pPr>
                    <w:tabs>
                      <w:tab w:val="left" w:pos="379"/>
                      <w:tab w:val="left" w:pos="1395"/>
                      <w:tab w:val="left" w:pos="1957"/>
                      <w:tab w:val="left" w:pos="2994"/>
                      <w:tab w:val="left" w:pos="3493"/>
                      <w:tab w:val="left" w:pos="3869"/>
                      <w:tab w:val="left" w:pos="4347"/>
                    </w:tabs>
                    <w:spacing w:line="106" w:lineRule="exact"/>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11.248 KC    </w:t>
                  </w:r>
                  <w:r>
                    <w:rPr>
                      <w:color w:val="808080"/>
                      <w:spacing w:val="11"/>
                      <w:w w:val="105"/>
                      <w:sz w:val="5"/>
                    </w:rPr>
                    <w:t xml:space="preserve"> </w:t>
                  </w:r>
                  <w:r>
                    <w:rPr>
                      <w:color w:val="808080"/>
                      <w:w w:val="105"/>
                      <w:sz w:val="5"/>
                    </w:rPr>
                    <w:t>10.815</w:t>
                  </w:r>
                  <w:r>
                    <w:rPr>
                      <w:color w:val="808080"/>
                      <w:spacing w:val="4"/>
                      <w:w w:val="105"/>
                      <w:sz w:val="5"/>
                    </w:rPr>
                    <w:t xml:space="preserve"> </w:t>
                  </w:r>
                  <w:r>
                    <w:rPr>
                      <w:color w:val="808080"/>
                      <w:w w:val="105"/>
                      <w:sz w:val="5"/>
                    </w:rPr>
                    <w:t>KC</w:t>
                  </w:r>
                  <w:r>
                    <w:rPr>
                      <w:color w:val="808080"/>
                      <w:w w:val="105"/>
                      <w:sz w:val="5"/>
                    </w:rPr>
                    <w:tab/>
                    <w:t>10.000</w:t>
                  </w:r>
                  <w:r>
                    <w:rPr>
                      <w:color w:val="808080"/>
                      <w:spacing w:val="5"/>
                      <w:w w:val="105"/>
                      <w:sz w:val="5"/>
                    </w:rPr>
                    <w:t xml:space="preserve"> </w:t>
                  </w:r>
                  <w:r>
                    <w:rPr>
                      <w:color w:val="808080"/>
                      <w:w w:val="105"/>
                      <w:sz w:val="5"/>
                    </w:rPr>
                    <w:t>KC</w:t>
                  </w:r>
                  <w:r>
                    <w:rPr>
                      <w:color w:val="808080"/>
                      <w:w w:val="105"/>
                      <w:sz w:val="5"/>
                    </w:rPr>
                    <w:tab/>
                    <w:t xml:space="preserve">0.500 KC     </w:t>
                  </w:r>
                  <w:r>
                    <w:rPr>
                      <w:color w:val="808080"/>
                      <w:spacing w:val="3"/>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0.315</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0.324</w:t>
                  </w:r>
                  <w:r>
                    <w:rPr>
                      <w:color w:val="808080"/>
                      <w:spacing w:val="4"/>
                      <w:w w:val="105"/>
                      <w:sz w:val="5"/>
                    </w:rPr>
                    <w:t xml:space="preserve"> </w:t>
                  </w:r>
                  <w:r>
                    <w:rPr>
                      <w:color w:val="808080"/>
                      <w:w w:val="105"/>
                      <w:sz w:val="5"/>
                    </w:rPr>
                    <w:t>KC</w:t>
                  </w:r>
                  <w:r>
                    <w:rPr>
                      <w:color w:val="808080"/>
                      <w:w w:val="105"/>
                      <w:sz w:val="5"/>
                    </w:rPr>
                    <w:tab/>
                    <w:t>3.0 %      0.108</w:t>
                  </w:r>
                  <w:r>
                    <w:rPr>
                      <w:color w:val="808080"/>
                      <w:spacing w:val="1"/>
                      <w:w w:val="105"/>
                      <w:sz w:val="5"/>
                    </w:rPr>
                    <w:t xml:space="preserve"> </w:t>
                  </w:r>
                  <w:r>
                    <w:rPr>
                      <w:color w:val="808080"/>
                      <w:w w:val="105"/>
                      <w:sz w:val="5"/>
                    </w:rPr>
                    <w:t>KC</w:t>
                  </w:r>
                </w:p>
              </w:txbxContent>
            </v:textbox>
            <w10:wrap anchorx="page"/>
          </v:shape>
        </w:pict>
      </w:r>
      <w:r>
        <w:pict w14:anchorId="0C8EFA40">
          <v:shape id="_x0000_s3407" type="#_x0000_t202" style="position:absolute;left:0;text-align:left;margin-left:112.85pt;margin-top:-8.8pt;width:342.75pt;height:72.65pt;z-index:-642664;mso-position-horizontal-relative:page" filled="f" stroked="f">
            <v:textbox inset="0,0,0,0">
              <w:txbxContent>
                <w:p w14:paraId="0C8F0234" w14:textId="77777777" w:rsidR="0058363B" w:rsidRDefault="004C6056">
                  <w:pPr>
                    <w:spacing w:line="49" w:lineRule="exact"/>
                    <w:ind w:right="585"/>
                    <w:jc w:val="right"/>
                    <w:rPr>
                      <w:sz w:val="5"/>
                    </w:rPr>
                  </w:pPr>
                  <w:r>
                    <w:rPr>
                      <w:color w:val="808080"/>
                      <w:w w:val="105"/>
                      <w:sz w:val="5"/>
                    </w:rPr>
                    <w:t>1.0%</w:t>
                  </w:r>
                </w:p>
                <w:p w14:paraId="0C8F0235" w14:textId="77777777" w:rsidR="0058363B" w:rsidRDefault="004C6056">
                  <w:pPr>
                    <w:tabs>
                      <w:tab w:val="left" w:pos="2728"/>
                      <w:tab w:val="left" w:pos="3181"/>
                      <w:tab w:val="left" w:pos="3459"/>
                      <w:tab w:val="left" w:pos="4268"/>
                      <w:tab w:val="left" w:pos="4581"/>
                      <w:tab w:val="left" w:pos="5126"/>
                      <w:tab w:val="left" w:pos="5411"/>
                      <w:tab w:val="left" w:pos="6409"/>
                    </w:tabs>
                    <w:spacing w:line="83" w:lineRule="exact"/>
                    <w:ind w:left="2183"/>
                    <w:rPr>
                      <w:sz w:val="5"/>
                    </w:rPr>
                  </w:pPr>
                  <w:r>
                    <w:rPr>
                      <w:rFonts w:ascii="ＭＳ Ｐゴシック" w:eastAsia="ＭＳ Ｐゴシック" w:hAnsi="ＭＳ Ｐゴシック" w:hint="eastAsia"/>
                      <w:w w:val="110"/>
                      <w:position w:val="1"/>
                      <w:sz w:val="6"/>
                    </w:rPr>
                    <w:t>V</w:t>
                  </w:r>
                  <w:r>
                    <w:rPr>
                      <w:rFonts w:ascii="ＭＳ Ｐゴシック" w:eastAsia="ＭＳ Ｐゴシック" w:hAnsi="ＭＳ Ｐゴシック" w:hint="eastAsia"/>
                      <w:w w:val="110"/>
                      <w:position w:val="1"/>
                      <w:sz w:val="6"/>
                    </w:rPr>
                    <w:tab/>
                    <w:t>V*a</w:t>
                  </w:r>
                  <w:r>
                    <w:rPr>
                      <w:rFonts w:ascii="ＭＳ Ｐゴシック" w:eastAsia="ＭＳ Ｐゴシック" w:hAnsi="ＭＳ Ｐゴシック" w:hint="eastAsia"/>
                      <w:w w:val="110"/>
                      <w:sz w:val="4"/>
                    </w:rPr>
                    <w:t>i</w:t>
                  </w:r>
                  <w:r>
                    <w:rPr>
                      <w:rFonts w:ascii="ＭＳ Ｐゴシック" w:eastAsia="ＭＳ Ｐゴシック" w:hAnsi="ＭＳ Ｐゴシック" w:hint="eastAsia"/>
                      <w:w w:val="110"/>
                      <w:sz w:val="4"/>
                    </w:rPr>
                    <w:tab/>
                  </w:r>
                  <w:r>
                    <w:rPr>
                      <w:rFonts w:ascii="ＭＳ Ｐゴシック" w:eastAsia="ＭＳ Ｐゴシック" w:hAnsi="ＭＳ Ｐゴシック" w:hint="eastAsia"/>
                      <w:w w:val="110"/>
                      <w:position w:val="1"/>
                      <w:sz w:val="6"/>
                    </w:rPr>
                    <w:t>a</w:t>
                  </w:r>
                  <w:r>
                    <w:rPr>
                      <w:rFonts w:ascii="ＭＳ Ｐゴシック" w:eastAsia="ＭＳ Ｐゴシック" w:hAnsi="ＭＳ Ｐゴシック" w:hint="eastAsia"/>
                      <w:w w:val="110"/>
                      <w:sz w:val="4"/>
                    </w:rPr>
                    <w:t>i</w:t>
                  </w:r>
                  <w:r>
                    <w:rPr>
                      <w:rFonts w:ascii="ＭＳ Ｐゴシック" w:eastAsia="ＭＳ Ｐゴシック" w:hAnsi="ＭＳ Ｐゴシック" w:hint="eastAsia"/>
                      <w:w w:val="110"/>
                      <w:sz w:val="4"/>
                    </w:rPr>
                    <w:tab/>
                  </w:r>
                  <w:r>
                    <w:rPr>
                      <w:rFonts w:ascii="ＭＳ Ｐゴシック" w:eastAsia="ＭＳ Ｐゴシック" w:hAnsi="ＭＳ Ｐゴシック" w:hint="eastAsia"/>
                      <w:w w:val="110"/>
                      <w:position w:val="1"/>
                      <w:sz w:val="6"/>
                    </w:rPr>
                    <w:t xml:space="preserve">RB      </w:t>
                  </w:r>
                  <w:r>
                    <w:rPr>
                      <w:rFonts w:ascii="ＭＳ Ｐゴシック" w:eastAsia="ＭＳ Ｐゴシック" w:hAnsi="ＭＳ Ｐゴシック" w:hint="eastAsia"/>
                      <w:spacing w:val="6"/>
                      <w:w w:val="110"/>
                      <w:position w:val="1"/>
                      <w:sz w:val="6"/>
                    </w:rPr>
                    <w:t xml:space="preserve"> </w:t>
                  </w:r>
                  <w:r>
                    <w:rPr>
                      <w:rFonts w:ascii="ＭＳ Ｐゴシック" w:eastAsia="ＭＳ Ｐゴシック" w:hAnsi="ＭＳ Ｐゴシック" w:hint="eastAsia"/>
                      <w:w w:val="110"/>
                      <w:position w:val="1"/>
                      <w:sz w:val="6"/>
                    </w:rPr>
                    <w:t>(V*(1+a</w:t>
                  </w:r>
                  <w:r>
                    <w:rPr>
                      <w:rFonts w:ascii="ＭＳ Ｐゴシック" w:eastAsia="ＭＳ Ｐゴシック" w:hAnsi="ＭＳ Ｐゴシック" w:hint="eastAsia"/>
                      <w:w w:val="110"/>
                      <w:sz w:val="4"/>
                    </w:rPr>
                    <w:t>i</w:t>
                  </w:r>
                  <w:r>
                    <w:rPr>
                      <w:rFonts w:ascii="ＭＳ Ｐゴシック" w:eastAsia="ＭＳ Ｐゴシック" w:hAnsi="ＭＳ Ｐゴシック" w:hint="eastAsia"/>
                      <w:w w:val="110"/>
                      <w:position w:val="1"/>
                      <w:sz w:val="6"/>
                    </w:rPr>
                    <w:t>))*</w:t>
                  </w:r>
                  <w:r>
                    <w:rPr>
                      <w:rFonts w:ascii="Tahoma" w:eastAsia="Tahoma" w:hAnsi="Tahoma"/>
                      <w:w w:val="110"/>
                      <w:position w:val="1"/>
                      <w:sz w:val="6"/>
                    </w:rPr>
                    <w:t>ω</w:t>
                  </w:r>
                  <w:r>
                    <w:rPr>
                      <w:rFonts w:ascii="Tahoma" w:eastAsia="Tahoma" w:hAnsi="Tahoma"/>
                      <w:w w:val="110"/>
                      <w:position w:val="1"/>
                      <w:sz w:val="6"/>
                    </w:rPr>
                    <w:tab/>
                    <w:t>ω</w:t>
                  </w:r>
                  <w:r>
                    <w:rPr>
                      <w:rFonts w:ascii="Tahoma" w:eastAsia="Tahoma" w:hAnsi="Tahoma"/>
                      <w:w w:val="110"/>
                      <w:position w:val="1"/>
                      <w:sz w:val="6"/>
                    </w:rPr>
                    <w:tab/>
                  </w:r>
                  <w:r>
                    <w:rPr>
                      <w:rFonts w:ascii="ＭＳ Ｐゴシック" w:eastAsia="ＭＳ Ｐゴシック" w:hAnsi="ＭＳ Ｐゴシック" w:hint="eastAsia"/>
                      <w:w w:val="110"/>
                      <w:position w:val="1"/>
                      <w:sz w:val="6"/>
                    </w:rPr>
                    <w:t>妥当量</w:t>
                  </w:r>
                  <w:r>
                    <w:rPr>
                      <w:rFonts w:ascii="ＭＳ Ｐゴシック" w:eastAsia="ＭＳ Ｐゴシック" w:hAnsi="ＭＳ Ｐゴシック" w:hint="eastAsia"/>
                      <w:w w:val="110"/>
                      <w:position w:val="1"/>
                      <w:sz w:val="6"/>
                    </w:rPr>
                    <w:t>*</w:t>
                  </w:r>
                  <w:r>
                    <w:rPr>
                      <w:rFonts w:ascii="Tahoma" w:eastAsia="Tahoma" w:hAnsi="Tahoma"/>
                      <w:w w:val="110"/>
                      <w:position w:val="1"/>
                      <w:sz w:val="6"/>
                    </w:rPr>
                    <w:t>ω</w:t>
                  </w:r>
                  <w:r>
                    <w:rPr>
                      <w:rFonts w:ascii="Tahoma" w:eastAsia="Tahoma" w:hAnsi="Tahoma"/>
                      <w:spacing w:val="-2"/>
                      <w:w w:val="110"/>
                      <w:position w:val="1"/>
                      <w:sz w:val="6"/>
                    </w:rPr>
                    <w:t xml:space="preserve"> </w:t>
                  </w:r>
                  <w:r>
                    <w:rPr>
                      <w:rFonts w:ascii="ＭＳ Ｐゴシック" w:eastAsia="ＭＳ Ｐゴシック" w:hAnsi="ＭＳ Ｐゴシック" w:hint="eastAsia"/>
                      <w:w w:val="110"/>
                      <w:position w:val="1"/>
                      <w:sz w:val="6"/>
                    </w:rPr>
                    <w:t>'</w:t>
                  </w:r>
                  <w:r>
                    <w:rPr>
                      <w:rFonts w:ascii="ＭＳ Ｐゴシック" w:eastAsia="ＭＳ Ｐゴシック" w:hAnsi="ＭＳ Ｐゴシック" w:hint="eastAsia"/>
                      <w:w w:val="110"/>
                      <w:position w:val="1"/>
                      <w:sz w:val="6"/>
                    </w:rPr>
                    <w:tab/>
                  </w:r>
                  <w:r>
                    <w:rPr>
                      <w:rFonts w:ascii="Tahoma" w:eastAsia="Tahoma" w:hAnsi="Tahoma"/>
                      <w:w w:val="110"/>
                      <w:position w:val="1"/>
                      <w:sz w:val="6"/>
                    </w:rPr>
                    <w:t>ω</w:t>
                  </w:r>
                  <w:r>
                    <w:rPr>
                      <w:rFonts w:ascii="Tahoma" w:eastAsia="Tahoma" w:hAnsi="Tahoma"/>
                      <w:spacing w:val="-3"/>
                      <w:w w:val="110"/>
                      <w:position w:val="1"/>
                      <w:sz w:val="6"/>
                    </w:rPr>
                    <w:t xml:space="preserve"> </w:t>
                  </w:r>
                  <w:r>
                    <w:rPr>
                      <w:rFonts w:ascii="ＭＳ Ｐゴシック" w:eastAsia="ＭＳ Ｐゴシック" w:hAnsi="ＭＳ Ｐゴシック" w:hint="eastAsia"/>
                      <w:w w:val="110"/>
                      <w:position w:val="1"/>
                      <w:sz w:val="6"/>
                    </w:rPr>
                    <w:t>'</w:t>
                  </w:r>
                  <w:r>
                    <w:rPr>
                      <w:rFonts w:ascii="ＭＳ Ｐゴシック" w:eastAsia="ＭＳ Ｐゴシック" w:hAnsi="ＭＳ Ｐゴシック" w:hint="eastAsia"/>
                      <w:w w:val="110"/>
                      <w:position w:val="1"/>
                      <w:sz w:val="6"/>
                    </w:rPr>
                    <w:tab/>
                  </w:r>
                  <w:r>
                    <w:rPr>
                      <w:rFonts w:ascii="ＭＳ Ｐゴシック" w:eastAsia="ＭＳ Ｐゴシック" w:hAnsi="ＭＳ Ｐゴシック" w:hint="eastAsia"/>
                      <w:w w:val="110"/>
                      <w:position w:val="1"/>
                      <w:sz w:val="6"/>
                    </w:rPr>
                    <w:t>妥当量</w:t>
                  </w:r>
                  <w:r>
                    <w:rPr>
                      <w:rFonts w:ascii="ＭＳ Ｐゴシック" w:eastAsia="ＭＳ Ｐゴシック" w:hAnsi="ＭＳ Ｐゴシック" w:hint="eastAsia"/>
                      <w:w w:val="110"/>
                      <w:position w:val="1"/>
                      <w:sz w:val="6"/>
                    </w:rPr>
                    <w:t xml:space="preserve">*J        </w:t>
                  </w:r>
                  <w:r>
                    <w:rPr>
                      <w:rFonts w:ascii="ＭＳ Ｐゴシック" w:eastAsia="ＭＳ Ｐゴシック" w:hAnsi="ＭＳ Ｐゴシック" w:hint="eastAsia"/>
                      <w:spacing w:val="14"/>
                      <w:w w:val="110"/>
                      <w:position w:val="1"/>
                      <w:sz w:val="6"/>
                    </w:rPr>
                    <w:t xml:space="preserve"> </w:t>
                  </w:r>
                  <w:r>
                    <w:rPr>
                      <w:rFonts w:ascii="ＭＳ Ｐゴシック" w:eastAsia="ＭＳ Ｐゴシック" w:hAnsi="ＭＳ Ｐゴシック" w:hint="eastAsia"/>
                      <w:w w:val="110"/>
                      <w:position w:val="1"/>
                      <w:sz w:val="6"/>
                    </w:rPr>
                    <w:t>J</w:t>
                  </w:r>
                  <w:r>
                    <w:rPr>
                      <w:rFonts w:ascii="ＭＳ Ｐゴシック" w:eastAsia="ＭＳ Ｐゴシック" w:hAnsi="ＭＳ Ｐゴシック" w:hint="eastAsia"/>
                      <w:w w:val="110"/>
                      <w:position w:val="1"/>
                      <w:sz w:val="6"/>
                    </w:rPr>
                    <w:tab/>
                  </w:r>
                  <w:r>
                    <w:rPr>
                      <w:color w:val="808080"/>
                      <w:w w:val="110"/>
                      <w:position w:val="3"/>
                      <w:sz w:val="5"/>
                    </w:rPr>
                    <w:t>1.0%</w:t>
                  </w:r>
                </w:p>
                <w:p w14:paraId="0C8F0236" w14:textId="77777777" w:rsidR="0058363B" w:rsidRDefault="004C6056">
                  <w:pPr>
                    <w:spacing w:line="54" w:lineRule="exact"/>
                    <w:ind w:right="585"/>
                    <w:jc w:val="right"/>
                    <w:rPr>
                      <w:sz w:val="5"/>
                    </w:rPr>
                  </w:pPr>
                  <w:r>
                    <w:rPr>
                      <w:color w:val="808080"/>
                      <w:w w:val="105"/>
                      <w:sz w:val="5"/>
                    </w:rPr>
                    <w:t>1.0%</w:t>
                  </w:r>
                </w:p>
                <w:p w14:paraId="0C8F0237" w14:textId="77777777" w:rsidR="0058363B" w:rsidRDefault="004C6056">
                  <w:pPr>
                    <w:tabs>
                      <w:tab w:val="left" w:pos="798"/>
                      <w:tab w:val="left" w:pos="1272"/>
                      <w:tab w:val="left" w:pos="2288"/>
                      <w:tab w:val="left" w:pos="2823"/>
                      <w:tab w:val="left" w:pos="3860"/>
                      <w:tab w:val="left" w:pos="4359"/>
                      <w:tab w:val="left" w:pos="4735"/>
                      <w:tab w:val="left" w:pos="5214"/>
                      <w:tab w:val="left" w:pos="5934"/>
                      <w:tab w:val="left" w:pos="6409"/>
                    </w:tabs>
                    <w:spacing w:line="99" w:lineRule="exact"/>
                    <w:ind w:left="59"/>
                    <w:rPr>
                      <w:sz w:val="5"/>
                    </w:rPr>
                  </w:pPr>
                  <w:r>
                    <w:rPr>
                      <w:rFonts w:ascii="ＭＳ Ｐゴシック" w:eastAsia="ＭＳ Ｐゴシック" w:hint="eastAsia"/>
                      <w:w w:val="105"/>
                      <w:position w:val="2"/>
                      <w:sz w:val="8"/>
                    </w:rPr>
                    <w:t>ス関連図</w:t>
                  </w:r>
                  <w:r>
                    <w:rPr>
                      <w:rFonts w:ascii="ＭＳ Ｐゴシック" w:eastAsia="ＭＳ Ｐゴシック" w:hint="eastAsia"/>
                      <w:w w:val="105"/>
                      <w:position w:val="2"/>
                      <w:sz w:val="8"/>
                    </w:rPr>
                    <w:tab/>
                  </w:r>
                  <w:r>
                    <w:rPr>
                      <w:rFonts w:ascii="ＭＳ Ｐゴシック" w:eastAsia="ＭＳ Ｐゴシック" w:hint="eastAsia"/>
                      <w:w w:val="105"/>
                      <w:position w:val="3"/>
                      <w:sz w:val="6"/>
                    </w:rPr>
                    <w:t>営業本部</w:t>
                  </w:r>
                  <w:r>
                    <w:rPr>
                      <w:rFonts w:ascii="ＭＳ Ｐゴシック" w:eastAsia="ＭＳ Ｐゴシック" w:hint="eastAsia"/>
                      <w:w w:val="105"/>
                      <w:position w:val="3"/>
                      <w:sz w:val="6"/>
                    </w:rPr>
                    <w:tab/>
                  </w:r>
                  <w:r>
                    <w:rPr>
                      <w:color w:val="808080"/>
                      <w:w w:val="105"/>
                      <w:sz w:val="5"/>
                    </w:rPr>
                    <w:t xml:space="preserve">5.061 KC     </w:t>
                  </w:r>
                  <w:r>
                    <w:rPr>
                      <w:color w:val="808080"/>
                      <w:spacing w:val="13"/>
                      <w:w w:val="105"/>
                      <w:sz w:val="5"/>
                    </w:rPr>
                    <w:t xml:space="preserve"> </w:t>
                  </w:r>
                  <w:r>
                    <w:rPr>
                      <w:color w:val="808080"/>
                      <w:w w:val="105"/>
                      <w:sz w:val="5"/>
                    </w:rPr>
                    <w:t>4.867</w:t>
                  </w:r>
                  <w:r>
                    <w:rPr>
                      <w:color w:val="808080"/>
                      <w:spacing w:val="3"/>
                      <w:w w:val="105"/>
                      <w:sz w:val="5"/>
                    </w:rPr>
                    <w:t xml:space="preserve"> </w:t>
                  </w:r>
                  <w:r>
                    <w:rPr>
                      <w:color w:val="808080"/>
                      <w:w w:val="105"/>
                      <w:sz w:val="5"/>
                    </w:rPr>
                    <w:t>KC</w:t>
                  </w:r>
                  <w:r>
                    <w:rPr>
                      <w:color w:val="808080"/>
                      <w:w w:val="105"/>
                      <w:sz w:val="5"/>
                    </w:rPr>
                    <w:tab/>
                    <w:t>4.500</w:t>
                  </w:r>
                  <w:r>
                    <w:rPr>
                      <w:color w:val="808080"/>
                      <w:spacing w:val="4"/>
                      <w:w w:val="105"/>
                      <w:sz w:val="5"/>
                    </w:rPr>
                    <w:t xml:space="preserve"> </w:t>
                  </w:r>
                  <w:r>
                    <w:rPr>
                      <w:color w:val="808080"/>
                      <w:w w:val="105"/>
                      <w:sz w:val="5"/>
                    </w:rPr>
                    <w:t>KC</w:t>
                  </w:r>
                  <w:r>
                    <w:rPr>
                      <w:color w:val="808080"/>
                      <w:w w:val="105"/>
                      <w:sz w:val="5"/>
                    </w:rPr>
                    <w:tab/>
                    <w:t>0.225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90.0%</w:t>
                  </w:r>
                  <w:r>
                    <w:rPr>
                      <w:color w:val="808080"/>
                      <w:w w:val="105"/>
                      <w:sz w:val="5"/>
                    </w:rPr>
                    <w:tab/>
                    <w:t>0.142</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0.146</w:t>
                  </w:r>
                  <w:r>
                    <w:rPr>
                      <w:color w:val="808080"/>
                      <w:spacing w:val="4"/>
                      <w:w w:val="105"/>
                      <w:sz w:val="5"/>
                    </w:rPr>
                    <w:t xml:space="preserve"> </w:t>
                  </w:r>
                  <w:r>
                    <w:rPr>
                      <w:color w:val="808080"/>
                      <w:w w:val="105"/>
                      <w:sz w:val="5"/>
                    </w:rPr>
                    <w:t>KC</w:t>
                  </w:r>
                  <w:r>
                    <w:rPr>
                      <w:color w:val="808080"/>
                      <w:w w:val="105"/>
                      <w:sz w:val="5"/>
                    </w:rPr>
                    <w:tab/>
                    <w:t xml:space="preserve">3.0 %    </w:t>
                  </w:r>
                  <w:r>
                    <w:rPr>
                      <w:color w:val="808080"/>
                      <w:spacing w:val="21"/>
                      <w:w w:val="105"/>
                      <w:sz w:val="5"/>
                    </w:rPr>
                    <w:t xml:space="preserve"> </w:t>
                  </w:r>
                  <w:r>
                    <w:rPr>
                      <w:color w:val="808080"/>
                      <w:w w:val="105"/>
                      <w:sz w:val="5"/>
                    </w:rPr>
                    <w:t>0.049</w:t>
                  </w:r>
                  <w:r>
                    <w:rPr>
                      <w:color w:val="808080"/>
                      <w:spacing w:val="3"/>
                      <w:w w:val="105"/>
                      <w:sz w:val="5"/>
                    </w:rPr>
                    <w:t xml:space="preserve"> </w:t>
                  </w:r>
                  <w:r>
                    <w:rPr>
                      <w:color w:val="808080"/>
                      <w:w w:val="105"/>
                      <w:sz w:val="5"/>
                    </w:rPr>
                    <w:t>KC</w:t>
                  </w:r>
                  <w:r>
                    <w:rPr>
                      <w:color w:val="808080"/>
                      <w:w w:val="105"/>
                      <w:sz w:val="5"/>
                    </w:rPr>
                    <w:tab/>
                    <w:t>1.0%</w:t>
                  </w:r>
                  <w:r>
                    <w:rPr>
                      <w:color w:val="808080"/>
                      <w:w w:val="105"/>
                      <w:sz w:val="5"/>
                    </w:rPr>
                    <w:tab/>
                  </w:r>
                  <w:r>
                    <w:rPr>
                      <w:color w:val="808080"/>
                      <w:w w:val="105"/>
                      <w:position w:val="5"/>
                      <w:sz w:val="5"/>
                    </w:rPr>
                    <w:t>1.0%</w:t>
                  </w:r>
                </w:p>
                <w:p w14:paraId="0C8F0238" w14:textId="77777777" w:rsidR="0058363B" w:rsidRDefault="004C6056">
                  <w:pPr>
                    <w:spacing w:line="47" w:lineRule="exact"/>
                    <w:ind w:right="585"/>
                    <w:jc w:val="right"/>
                    <w:rPr>
                      <w:sz w:val="5"/>
                    </w:rPr>
                  </w:pPr>
                  <w:r>
                    <w:rPr>
                      <w:color w:val="808080"/>
                      <w:w w:val="105"/>
                      <w:sz w:val="5"/>
                    </w:rPr>
                    <w:t>1.0%</w:t>
                  </w:r>
                </w:p>
                <w:p w14:paraId="0C8F0239" w14:textId="77777777" w:rsidR="0058363B" w:rsidRDefault="004C6056">
                  <w:pPr>
                    <w:tabs>
                      <w:tab w:val="left" w:pos="6409"/>
                    </w:tabs>
                    <w:spacing w:line="61" w:lineRule="exact"/>
                    <w:ind w:left="777"/>
                    <w:rPr>
                      <w:sz w:val="5"/>
                    </w:rPr>
                  </w:pPr>
                  <w:r>
                    <w:rPr>
                      <w:rFonts w:ascii="ＭＳ Ｐゴシック" w:eastAsia="ＭＳ Ｐゴシック" w:hint="eastAsia"/>
                      <w:w w:val="110"/>
                      <w:sz w:val="6"/>
                    </w:rPr>
                    <w:t>システム部</w:t>
                  </w:r>
                  <w:r>
                    <w:rPr>
                      <w:rFonts w:ascii="ＭＳ Ｐゴシック" w:eastAsia="ＭＳ Ｐゴシック" w:hint="eastAsia"/>
                      <w:w w:val="110"/>
                      <w:sz w:val="6"/>
                    </w:rPr>
                    <w:tab/>
                  </w:r>
                  <w:r>
                    <w:rPr>
                      <w:color w:val="808080"/>
                      <w:w w:val="110"/>
                      <w:position w:val="1"/>
                      <w:sz w:val="5"/>
                    </w:rPr>
                    <w:t>1.0%</w:t>
                  </w:r>
                </w:p>
                <w:p w14:paraId="0C8F023A" w14:textId="77777777" w:rsidR="0058363B" w:rsidRDefault="004C6056">
                  <w:pPr>
                    <w:tabs>
                      <w:tab w:val="left" w:pos="1016"/>
                      <w:tab w:val="left" w:pos="1550"/>
                      <w:tab w:val="left" w:pos="2587"/>
                      <w:tab w:val="left" w:pos="3086"/>
                      <w:tab w:val="left" w:pos="3463"/>
                      <w:tab w:val="left" w:pos="3941"/>
                      <w:tab w:val="left" w:pos="4662"/>
                    </w:tabs>
                    <w:spacing w:line="79" w:lineRule="exact"/>
                    <w:ind w:right="585"/>
                    <w:jc w:val="right"/>
                    <w:rPr>
                      <w:sz w:val="5"/>
                    </w:rPr>
                  </w:pPr>
                  <w:r>
                    <w:rPr>
                      <w:color w:val="808080"/>
                      <w:w w:val="105"/>
                      <w:sz w:val="5"/>
                    </w:rPr>
                    <w:t xml:space="preserve">0.562 KC     </w:t>
                  </w:r>
                  <w:r>
                    <w:rPr>
                      <w:color w:val="808080"/>
                      <w:spacing w:val="13"/>
                      <w:w w:val="105"/>
                      <w:sz w:val="5"/>
                    </w:rPr>
                    <w:t xml:space="preserve"> </w:t>
                  </w:r>
                  <w:r>
                    <w:rPr>
                      <w:color w:val="808080"/>
                      <w:w w:val="105"/>
                      <w:sz w:val="5"/>
                    </w:rPr>
                    <w:t>0.541</w:t>
                  </w:r>
                  <w:r>
                    <w:rPr>
                      <w:color w:val="808080"/>
                      <w:spacing w:val="4"/>
                      <w:w w:val="105"/>
                      <w:sz w:val="5"/>
                    </w:rPr>
                    <w:t xml:space="preserve"> </w:t>
                  </w:r>
                  <w:r>
                    <w:rPr>
                      <w:color w:val="808080"/>
                      <w:w w:val="105"/>
                      <w:sz w:val="5"/>
                    </w:rPr>
                    <w:t>KC</w:t>
                  </w:r>
                  <w:r>
                    <w:rPr>
                      <w:color w:val="808080"/>
                      <w:w w:val="105"/>
                      <w:sz w:val="5"/>
                    </w:rPr>
                    <w:tab/>
                    <w:t>0.500</w:t>
                  </w:r>
                  <w:r>
                    <w:rPr>
                      <w:color w:val="808080"/>
                      <w:spacing w:val="4"/>
                      <w:w w:val="105"/>
                      <w:sz w:val="5"/>
                    </w:rPr>
                    <w:t xml:space="preserve"> </w:t>
                  </w:r>
                  <w:r>
                    <w:rPr>
                      <w:color w:val="808080"/>
                      <w:w w:val="105"/>
                      <w:sz w:val="5"/>
                    </w:rPr>
                    <w:t>KC</w:t>
                  </w:r>
                  <w:r>
                    <w:rPr>
                      <w:color w:val="808080"/>
                      <w:w w:val="105"/>
                      <w:sz w:val="5"/>
                    </w:rPr>
                    <w:tab/>
                    <w:t>0.025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10.0%</w:t>
                  </w:r>
                  <w:r>
                    <w:rPr>
                      <w:color w:val="808080"/>
                      <w:w w:val="105"/>
                      <w:sz w:val="5"/>
                    </w:rPr>
                    <w:tab/>
                    <w:t>0.016</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r>
                  <w:r>
                    <w:rPr>
                      <w:color w:val="808080"/>
                      <w:w w:val="105"/>
                      <w:sz w:val="5"/>
                    </w:rPr>
                    <w:t>0.016</w:t>
                  </w:r>
                  <w:r>
                    <w:rPr>
                      <w:color w:val="808080"/>
                      <w:spacing w:val="4"/>
                      <w:w w:val="105"/>
                      <w:sz w:val="5"/>
                    </w:rPr>
                    <w:t xml:space="preserve"> </w:t>
                  </w:r>
                  <w:r>
                    <w:rPr>
                      <w:color w:val="808080"/>
                      <w:w w:val="105"/>
                      <w:sz w:val="5"/>
                    </w:rPr>
                    <w:t>KC</w:t>
                  </w:r>
                  <w:r>
                    <w:rPr>
                      <w:color w:val="808080"/>
                      <w:w w:val="105"/>
                      <w:sz w:val="5"/>
                    </w:rPr>
                    <w:tab/>
                    <w:t xml:space="preserve">3.0 %    </w:t>
                  </w:r>
                  <w:r>
                    <w:rPr>
                      <w:color w:val="808080"/>
                      <w:spacing w:val="22"/>
                      <w:w w:val="105"/>
                      <w:sz w:val="5"/>
                    </w:rPr>
                    <w:t xml:space="preserve"> </w:t>
                  </w:r>
                  <w:r>
                    <w:rPr>
                      <w:color w:val="808080"/>
                      <w:w w:val="105"/>
                      <w:sz w:val="5"/>
                    </w:rPr>
                    <w:t>0.005</w:t>
                  </w:r>
                  <w:r>
                    <w:rPr>
                      <w:color w:val="808080"/>
                      <w:spacing w:val="3"/>
                      <w:w w:val="105"/>
                      <w:sz w:val="5"/>
                    </w:rPr>
                    <w:t xml:space="preserve"> </w:t>
                  </w:r>
                  <w:r>
                    <w:rPr>
                      <w:color w:val="808080"/>
                      <w:w w:val="105"/>
                      <w:sz w:val="5"/>
                    </w:rPr>
                    <w:t>KC</w:t>
                  </w:r>
                  <w:r>
                    <w:rPr>
                      <w:color w:val="808080"/>
                      <w:w w:val="105"/>
                      <w:sz w:val="5"/>
                    </w:rPr>
                    <w:tab/>
                    <w:t xml:space="preserve">1.0%   </w:t>
                  </w:r>
                  <w:r>
                    <w:rPr>
                      <w:color w:val="808080"/>
                      <w:spacing w:val="11"/>
                      <w:w w:val="105"/>
                      <w:sz w:val="5"/>
                    </w:rPr>
                    <w:t xml:space="preserve"> </w:t>
                  </w:r>
                  <w:r>
                    <w:rPr>
                      <w:color w:val="808080"/>
                      <w:w w:val="105"/>
                      <w:position w:val="-2"/>
                      <w:sz w:val="5"/>
                    </w:rPr>
                    <w:t>1.0%</w:t>
                  </w:r>
                </w:p>
                <w:p w14:paraId="0C8F023B" w14:textId="77777777" w:rsidR="0058363B" w:rsidRDefault="004C6056">
                  <w:pPr>
                    <w:tabs>
                      <w:tab w:val="left" w:pos="940"/>
                      <w:tab w:val="left" w:pos="1956"/>
                      <w:tab w:val="left" w:pos="2490"/>
                      <w:tab w:val="left" w:pos="3527"/>
                      <w:tab w:val="left" w:pos="4027"/>
                      <w:tab w:val="left" w:pos="4403"/>
                      <w:tab w:val="left" w:pos="4881"/>
                      <w:tab w:val="left" w:pos="5602"/>
                      <w:tab w:val="left" w:pos="6076"/>
                    </w:tabs>
                    <w:spacing w:line="89" w:lineRule="exact"/>
                    <w:ind w:left="532"/>
                    <w:jc w:val="center"/>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5.624 KC     </w:t>
                  </w:r>
                  <w:r>
                    <w:rPr>
                      <w:color w:val="808080"/>
                      <w:spacing w:val="13"/>
                      <w:w w:val="105"/>
                      <w:sz w:val="5"/>
                    </w:rPr>
                    <w:t xml:space="preserve"> </w:t>
                  </w:r>
                  <w:r>
                    <w:rPr>
                      <w:color w:val="808080"/>
                      <w:w w:val="105"/>
                      <w:sz w:val="5"/>
                    </w:rPr>
                    <w:t>5.408</w:t>
                  </w:r>
                  <w:r>
                    <w:rPr>
                      <w:color w:val="808080"/>
                      <w:spacing w:val="3"/>
                      <w:w w:val="105"/>
                      <w:sz w:val="5"/>
                    </w:rPr>
                    <w:t xml:space="preserve"> </w:t>
                  </w:r>
                  <w:r>
                    <w:rPr>
                      <w:color w:val="808080"/>
                      <w:w w:val="105"/>
                      <w:sz w:val="5"/>
                    </w:rPr>
                    <w:t>KC</w:t>
                  </w:r>
                  <w:r>
                    <w:rPr>
                      <w:color w:val="808080"/>
                      <w:w w:val="105"/>
                      <w:sz w:val="5"/>
                    </w:rPr>
                    <w:tab/>
                    <w:t>5.000</w:t>
                  </w:r>
                  <w:r>
                    <w:rPr>
                      <w:color w:val="808080"/>
                      <w:spacing w:val="4"/>
                      <w:w w:val="105"/>
                      <w:sz w:val="5"/>
                    </w:rPr>
                    <w:t xml:space="preserve"> </w:t>
                  </w:r>
                  <w:r>
                    <w:rPr>
                      <w:color w:val="808080"/>
                      <w:w w:val="105"/>
                      <w:sz w:val="5"/>
                    </w:rPr>
                    <w:t>KC</w:t>
                  </w:r>
                  <w:r>
                    <w:rPr>
                      <w:color w:val="808080"/>
                      <w:w w:val="105"/>
                      <w:sz w:val="5"/>
                    </w:rPr>
                    <w:tab/>
                    <w:t xml:space="preserve">0.250 KC     </w:t>
                  </w:r>
                  <w:r>
                    <w:rPr>
                      <w:color w:val="808080"/>
                      <w:spacing w:val="3"/>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0.158</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0.162</w:t>
                  </w:r>
                  <w:r>
                    <w:rPr>
                      <w:color w:val="808080"/>
                      <w:spacing w:val="4"/>
                      <w:w w:val="105"/>
                      <w:sz w:val="5"/>
                    </w:rPr>
                    <w:t xml:space="preserve"> </w:t>
                  </w:r>
                  <w:r>
                    <w:rPr>
                      <w:color w:val="808080"/>
                      <w:w w:val="105"/>
                      <w:sz w:val="5"/>
                    </w:rPr>
                    <w:t>KC</w:t>
                  </w:r>
                  <w:r>
                    <w:rPr>
                      <w:color w:val="808080"/>
                      <w:w w:val="105"/>
                      <w:sz w:val="5"/>
                    </w:rPr>
                    <w:tab/>
                    <w:t xml:space="preserve">3.0 %    </w:t>
                  </w:r>
                  <w:r>
                    <w:rPr>
                      <w:color w:val="808080"/>
                      <w:spacing w:val="22"/>
                      <w:w w:val="105"/>
                      <w:sz w:val="5"/>
                    </w:rPr>
                    <w:t xml:space="preserve"> </w:t>
                  </w:r>
                  <w:r>
                    <w:rPr>
                      <w:color w:val="808080"/>
                      <w:w w:val="105"/>
                      <w:sz w:val="5"/>
                    </w:rPr>
                    <w:t>0.054</w:t>
                  </w:r>
                  <w:r>
                    <w:rPr>
                      <w:color w:val="808080"/>
                      <w:spacing w:val="3"/>
                      <w:w w:val="105"/>
                      <w:sz w:val="5"/>
                    </w:rPr>
                    <w:t xml:space="preserve"> </w:t>
                  </w:r>
                  <w:r>
                    <w:rPr>
                      <w:color w:val="808080"/>
                      <w:w w:val="105"/>
                      <w:sz w:val="5"/>
                    </w:rPr>
                    <w:t>KC</w:t>
                  </w:r>
                  <w:r>
                    <w:rPr>
                      <w:color w:val="808080"/>
                      <w:w w:val="105"/>
                      <w:sz w:val="5"/>
                    </w:rPr>
                    <w:tab/>
                    <w:t>1.0%</w:t>
                  </w:r>
                  <w:r>
                    <w:rPr>
                      <w:color w:val="808080"/>
                      <w:w w:val="105"/>
                      <w:sz w:val="5"/>
                    </w:rPr>
                    <w:tab/>
                  </w:r>
                  <w:r>
                    <w:rPr>
                      <w:color w:val="808080"/>
                      <w:w w:val="105"/>
                      <w:position w:val="4"/>
                      <w:sz w:val="5"/>
                    </w:rPr>
                    <w:t>1.0%</w:t>
                  </w:r>
                </w:p>
                <w:p w14:paraId="0C8F023C" w14:textId="77777777" w:rsidR="0058363B" w:rsidRDefault="004C6056">
                  <w:pPr>
                    <w:spacing w:line="44" w:lineRule="exact"/>
                    <w:ind w:right="585"/>
                    <w:jc w:val="right"/>
                    <w:rPr>
                      <w:sz w:val="5"/>
                    </w:rPr>
                  </w:pPr>
                  <w:r>
                    <w:rPr>
                      <w:color w:val="808080"/>
                      <w:w w:val="105"/>
                      <w:sz w:val="5"/>
                    </w:rPr>
                    <w:t>1.0%</w:t>
                  </w:r>
                </w:p>
                <w:p w14:paraId="0C8F023D" w14:textId="77777777" w:rsidR="0058363B" w:rsidRDefault="004C6056">
                  <w:pPr>
                    <w:tabs>
                      <w:tab w:val="left" w:pos="798"/>
                      <w:tab w:val="left" w:pos="1272"/>
                      <w:tab w:val="left" w:pos="2288"/>
                      <w:tab w:val="left" w:pos="2823"/>
                      <w:tab w:val="left" w:pos="3860"/>
                      <w:tab w:val="left" w:pos="4359"/>
                      <w:tab w:val="left" w:pos="4735"/>
                      <w:tab w:val="left" w:pos="5214"/>
                      <w:tab w:val="left" w:pos="5934"/>
                      <w:tab w:val="left" w:pos="6409"/>
                    </w:tabs>
                    <w:spacing w:line="99" w:lineRule="exact"/>
                    <w:rPr>
                      <w:sz w:val="5"/>
                    </w:rPr>
                  </w:pPr>
                  <w:r>
                    <w:rPr>
                      <w:rFonts w:ascii="ＭＳ Ｐゴシック" w:eastAsia="ＭＳ Ｐゴシック" w:hint="eastAsia"/>
                      <w:w w:val="105"/>
                      <w:position w:val="2"/>
                      <w:sz w:val="8"/>
                    </w:rPr>
                    <w:t>一覧</w:t>
                  </w:r>
                  <w:r>
                    <w:rPr>
                      <w:rFonts w:ascii="ＭＳ Ｐゴシック" w:eastAsia="ＭＳ Ｐゴシック" w:hint="eastAsia"/>
                      <w:w w:val="105"/>
                      <w:position w:val="2"/>
                      <w:sz w:val="8"/>
                    </w:rPr>
                    <w:tab/>
                  </w:r>
                  <w:r>
                    <w:rPr>
                      <w:rFonts w:ascii="ＭＳ Ｐゴシック" w:eastAsia="ＭＳ Ｐゴシック" w:hint="eastAsia"/>
                      <w:w w:val="105"/>
                      <w:position w:val="3"/>
                      <w:sz w:val="6"/>
                    </w:rPr>
                    <w:t>営業本部</w:t>
                  </w:r>
                  <w:r>
                    <w:rPr>
                      <w:rFonts w:ascii="ＭＳ Ｐゴシック" w:eastAsia="ＭＳ Ｐゴシック" w:hint="eastAsia"/>
                      <w:w w:val="105"/>
                      <w:position w:val="3"/>
                      <w:sz w:val="6"/>
                    </w:rPr>
                    <w:tab/>
                  </w:r>
                  <w:r>
                    <w:rPr>
                      <w:color w:val="808080"/>
                      <w:w w:val="105"/>
                      <w:sz w:val="5"/>
                    </w:rPr>
                    <w:t xml:space="preserve">8.998 KC     </w:t>
                  </w:r>
                  <w:r>
                    <w:rPr>
                      <w:color w:val="808080"/>
                      <w:spacing w:val="13"/>
                      <w:w w:val="105"/>
                      <w:sz w:val="5"/>
                    </w:rPr>
                    <w:t xml:space="preserve"> </w:t>
                  </w:r>
                  <w:r>
                    <w:rPr>
                      <w:color w:val="808080"/>
                      <w:w w:val="105"/>
                      <w:sz w:val="5"/>
                    </w:rPr>
                    <w:t>8.652</w:t>
                  </w:r>
                  <w:r>
                    <w:rPr>
                      <w:color w:val="808080"/>
                      <w:spacing w:val="3"/>
                      <w:w w:val="105"/>
                      <w:sz w:val="5"/>
                    </w:rPr>
                    <w:t xml:space="preserve"> </w:t>
                  </w:r>
                  <w:r>
                    <w:rPr>
                      <w:color w:val="808080"/>
                      <w:w w:val="105"/>
                      <w:sz w:val="5"/>
                    </w:rPr>
                    <w:t>KC</w:t>
                  </w:r>
                  <w:r>
                    <w:rPr>
                      <w:color w:val="808080"/>
                      <w:w w:val="105"/>
                      <w:sz w:val="5"/>
                    </w:rPr>
                    <w:tab/>
                    <w:t>8.000</w:t>
                  </w:r>
                  <w:r>
                    <w:rPr>
                      <w:color w:val="808080"/>
                      <w:spacing w:val="4"/>
                      <w:w w:val="105"/>
                      <w:sz w:val="5"/>
                    </w:rPr>
                    <w:t xml:space="preserve"> </w:t>
                  </w:r>
                  <w:r>
                    <w:rPr>
                      <w:color w:val="808080"/>
                      <w:w w:val="105"/>
                      <w:sz w:val="5"/>
                    </w:rPr>
                    <w:t>KC</w:t>
                  </w:r>
                  <w:r>
                    <w:rPr>
                      <w:color w:val="808080"/>
                      <w:w w:val="105"/>
                      <w:sz w:val="5"/>
                    </w:rPr>
                    <w:tab/>
                    <w:t>0.400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80.0%</w:t>
                  </w:r>
                  <w:r>
                    <w:rPr>
                      <w:color w:val="808080"/>
                      <w:w w:val="105"/>
                      <w:sz w:val="5"/>
                    </w:rPr>
                    <w:tab/>
                    <w:t>0.252</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0.260</w:t>
                  </w:r>
                  <w:r>
                    <w:rPr>
                      <w:color w:val="808080"/>
                      <w:spacing w:val="4"/>
                      <w:w w:val="105"/>
                      <w:sz w:val="5"/>
                    </w:rPr>
                    <w:t xml:space="preserve"> </w:t>
                  </w:r>
                  <w:r>
                    <w:rPr>
                      <w:color w:val="808080"/>
                      <w:w w:val="105"/>
                      <w:sz w:val="5"/>
                    </w:rPr>
                    <w:t>KC</w:t>
                  </w:r>
                  <w:r>
                    <w:rPr>
                      <w:color w:val="808080"/>
                      <w:w w:val="105"/>
                      <w:sz w:val="5"/>
                    </w:rPr>
                    <w:tab/>
                  </w:r>
                  <w:r>
                    <w:rPr>
                      <w:color w:val="808080"/>
                      <w:w w:val="105"/>
                      <w:sz w:val="5"/>
                    </w:rPr>
                    <w:t xml:space="preserve">3.0 %    </w:t>
                  </w:r>
                  <w:r>
                    <w:rPr>
                      <w:color w:val="808080"/>
                      <w:spacing w:val="21"/>
                      <w:w w:val="105"/>
                      <w:sz w:val="5"/>
                    </w:rPr>
                    <w:t xml:space="preserve"> </w:t>
                  </w:r>
                  <w:r>
                    <w:rPr>
                      <w:color w:val="808080"/>
                      <w:w w:val="105"/>
                      <w:sz w:val="5"/>
                    </w:rPr>
                    <w:t>0.087</w:t>
                  </w:r>
                  <w:r>
                    <w:rPr>
                      <w:color w:val="808080"/>
                      <w:spacing w:val="3"/>
                      <w:w w:val="105"/>
                      <w:sz w:val="5"/>
                    </w:rPr>
                    <w:t xml:space="preserve"> </w:t>
                  </w:r>
                  <w:r>
                    <w:rPr>
                      <w:color w:val="808080"/>
                      <w:w w:val="105"/>
                      <w:sz w:val="5"/>
                    </w:rPr>
                    <w:t>KC</w:t>
                  </w:r>
                  <w:r>
                    <w:rPr>
                      <w:color w:val="808080"/>
                      <w:w w:val="105"/>
                      <w:sz w:val="5"/>
                    </w:rPr>
                    <w:tab/>
                    <w:t>1.0%</w:t>
                  </w:r>
                  <w:r>
                    <w:rPr>
                      <w:color w:val="808080"/>
                      <w:w w:val="105"/>
                      <w:sz w:val="5"/>
                    </w:rPr>
                    <w:tab/>
                  </w:r>
                  <w:r>
                    <w:rPr>
                      <w:color w:val="808080"/>
                      <w:w w:val="105"/>
                      <w:position w:val="5"/>
                      <w:sz w:val="5"/>
                    </w:rPr>
                    <w:t>1.0%</w:t>
                  </w:r>
                </w:p>
                <w:p w14:paraId="0C8F023E" w14:textId="77777777" w:rsidR="0058363B" w:rsidRDefault="004C6056">
                  <w:pPr>
                    <w:spacing w:line="47" w:lineRule="exact"/>
                    <w:ind w:right="585"/>
                    <w:jc w:val="right"/>
                    <w:rPr>
                      <w:sz w:val="5"/>
                    </w:rPr>
                  </w:pPr>
                  <w:r>
                    <w:rPr>
                      <w:color w:val="808080"/>
                      <w:w w:val="105"/>
                      <w:sz w:val="5"/>
                    </w:rPr>
                    <w:t>1.0%</w:t>
                  </w:r>
                </w:p>
                <w:p w14:paraId="0C8F023F" w14:textId="77777777" w:rsidR="0058363B" w:rsidRDefault="004C6056">
                  <w:pPr>
                    <w:tabs>
                      <w:tab w:val="left" w:pos="6409"/>
                    </w:tabs>
                    <w:spacing w:line="61" w:lineRule="exact"/>
                    <w:ind w:left="777"/>
                    <w:rPr>
                      <w:sz w:val="5"/>
                    </w:rPr>
                  </w:pPr>
                  <w:r>
                    <w:rPr>
                      <w:rFonts w:ascii="ＭＳ Ｐゴシック" w:eastAsia="ＭＳ Ｐゴシック" w:hint="eastAsia"/>
                      <w:w w:val="110"/>
                      <w:sz w:val="6"/>
                    </w:rPr>
                    <w:t>システム部</w:t>
                  </w:r>
                  <w:r>
                    <w:rPr>
                      <w:rFonts w:ascii="ＭＳ Ｐゴシック" w:eastAsia="ＭＳ Ｐゴシック" w:hint="eastAsia"/>
                      <w:w w:val="110"/>
                      <w:sz w:val="6"/>
                    </w:rPr>
                    <w:tab/>
                  </w:r>
                  <w:r>
                    <w:rPr>
                      <w:color w:val="808080"/>
                      <w:w w:val="110"/>
                      <w:position w:val="1"/>
                      <w:sz w:val="5"/>
                    </w:rPr>
                    <w:t>1.0%</w:t>
                  </w:r>
                </w:p>
                <w:p w14:paraId="0C8F0240" w14:textId="77777777" w:rsidR="0058363B" w:rsidRDefault="004C6056">
                  <w:pPr>
                    <w:tabs>
                      <w:tab w:val="left" w:pos="1016"/>
                      <w:tab w:val="left" w:pos="1550"/>
                      <w:tab w:val="left" w:pos="2587"/>
                      <w:tab w:val="left" w:pos="3086"/>
                      <w:tab w:val="left" w:pos="3463"/>
                      <w:tab w:val="left" w:pos="3941"/>
                      <w:tab w:val="left" w:pos="4662"/>
                    </w:tabs>
                    <w:spacing w:line="79" w:lineRule="exact"/>
                    <w:ind w:right="585"/>
                    <w:jc w:val="right"/>
                    <w:rPr>
                      <w:sz w:val="5"/>
                    </w:rPr>
                  </w:pPr>
                  <w:r>
                    <w:rPr>
                      <w:color w:val="808080"/>
                      <w:w w:val="105"/>
                      <w:sz w:val="5"/>
                    </w:rPr>
                    <w:t xml:space="preserve">2.250 KC     </w:t>
                  </w:r>
                  <w:r>
                    <w:rPr>
                      <w:color w:val="808080"/>
                      <w:spacing w:val="13"/>
                      <w:w w:val="105"/>
                      <w:sz w:val="5"/>
                    </w:rPr>
                    <w:t xml:space="preserve"> </w:t>
                  </w:r>
                  <w:r>
                    <w:rPr>
                      <w:color w:val="808080"/>
                      <w:w w:val="105"/>
                      <w:sz w:val="5"/>
                    </w:rPr>
                    <w:t>2.163</w:t>
                  </w:r>
                  <w:r>
                    <w:rPr>
                      <w:color w:val="808080"/>
                      <w:spacing w:val="4"/>
                      <w:w w:val="105"/>
                      <w:sz w:val="5"/>
                    </w:rPr>
                    <w:t xml:space="preserve"> </w:t>
                  </w:r>
                  <w:r>
                    <w:rPr>
                      <w:color w:val="808080"/>
                      <w:w w:val="105"/>
                      <w:sz w:val="5"/>
                    </w:rPr>
                    <w:t>KC</w:t>
                  </w:r>
                  <w:r>
                    <w:rPr>
                      <w:color w:val="808080"/>
                      <w:w w:val="105"/>
                      <w:sz w:val="5"/>
                    </w:rPr>
                    <w:tab/>
                    <w:t>2.000</w:t>
                  </w:r>
                  <w:r>
                    <w:rPr>
                      <w:color w:val="808080"/>
                      <w:spacing w:val="4"/>
                      <w:w w:val="105"/>
                      <w:sz w:val="5"/>
                    </w:rPr>
                    <w:t xml:space="preserve"> </w:t>
                  </w:r>
                  <w:r>
                    <w:rPr>
                      <w:color w:val="808080"/>
                      <w:w w:val="105"/>
                      <w:sz w:val="5"/>
                    </w:rPr>
                    <w:t>KC</w:t>
                  </w:r>
                  <w:r>
                    <w:rPr>
                      <w:color w:val="808080"/>
                      <w:w w:val="105"/>
                      <w:sz w:val="5"/>
                    </w:rPr>
                    <w:tab/>
                    <w:t>0.100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20.0%</w:t>
                  </w:r>
                  <w:r>
                    <w:rPr>
                      <w:color w:val="808080"/>
                      <w:w w:val="105"/>
                      <w:sz w:val="5"/>
                    </w:rPr>
                    <w:tab/>
                    <w:t>0.063</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0.065</w:t>
                  </w:r>
                  <w:r>
                    <w:rPr>
                      <w:color w:val="808080"/>
                      <w:spacing w:val="4"/>
                      <w:w w:val="105"/>
                      <w:sz w:val="5"/>
                    </w:rPr>
                    <w:t xml:space="preserve"> </w:t>
                  </w:r>
                  <w:r>
                    <w:rPr>
                      <w:color w:val="808080"/>
                      <w:w w:val="105"/>
                      <w:sz w:val="5"/>
                    </w:rPr>
                    <w:t>KC</w:t>
                  </w:r>
                  <w:r>
                    <w:rPr>
                      <w:color w:val="808080"/>
                      <w:w w:val="105"/>
                      <w:sz w:val="5"/>
                    </w:rPr>
                    <w:tab/>
                    <w:t xml:space="preserve">3.0 %    </w:t>
                  </w:r>
                  <w:r>
                    <w:rPr>
                      <w:color w:val="808080"/>
                      <w:spacing w:val="22"/>
                      <w:w w:val="105"/>
                      <w:sz w:val="5"/>
                    </w:rPr>
                    <w:t xml:space="preserve"> </w:t>
                  </w:r>
                  <w:r>
                    <w:rPr>
                      <w:color w:val="808080"/>
                      <w:w w:val="105"/>
                      <w:sz w:val="5"/>
                    </w:rPr>
                    <w:t>0.022</w:t>
                  </w:r>
                  <w:r>
                    <w:rPr>
                      <w:color w:val="808080"/>
                      <w:spacing w:val="3"/>
                      <w:w w:val="105"/>
                      <w:sz w:val="5"/>
                    </w:rPr>
                    <w:t xml:space="preserve"> </w:t>
                  </w:r>
                  <w:r>
                    <w:rPr>
                      <w:color w:val="808080"/>
                      <w:w w:val="105"/>
                      <w:sz w:val="5"/>
                    </w:rPr>
                    <w:t>KC</w:t>
                  </w:r>
                  <w:r>
                    <w:rPr>
                      <w:color w:val="808080"/>
                      <w:w w:val="105"/>
                      <w:sz w:val="5"/>
                    </w:rPr>
                    <w:tab/>
                    <w:t xml:space="preserve">1.0%   </w:t>
                  </w:r>
                  <w:r>
                    <w:rPr>
                      <w:color w:val="808080"/>
                      <w:spacing w:val="11"/>
                      <w:w w:val="105"/>
                      <w:sz w:val="5"/>
                    </w:rPr>
                    <w:t xml:space="preserve"> </w:t>
                  </w:r>
                  <w:r>
                    <w:rPr>
                      <w:color w:val="808080"/>
                      <w:w w:val="105"/>
                      <w:position w:val="-2"/>
                      <w:sz w:val="5"/>
                    </w:rPr>
                    <w:t>1.0%</w:t>
                  </w:r>
                </w:p>
                <w:p w14:paraId="0C8F0241" w14:textId="77777777" w:rsidR="0058363B" w:rsidRDefault="004C6056">
                  <w:pPr>
                    <w:tabs>
                      <w:tab w:val="left" w:pos="912"/>
                      <w:tab w:val="left" w:pos="1928"/>
                      <w:tab w:val="left" w:pos="2490"/>
                      <w:tab w:val="left" w:pos="3527"/>
                      <w:tab w:val="left" w:pos="4027"/>
                      <w:tab w:val="left" w:pos="4403"/>
                      <w:tab w:val="left" w:pos="4881"/>
                      <w:tab w:val="left" w:pos="5602"/>
                      <w:tab w:val="left" w:pos="6076"/>
                    </w:tabs>
                    <w:spacing w:line="89" w:lineRule="exact"/>
                    <w:ind w:left="532"/>
                    <w:jc w:val="center"/>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11.248 KC    </w:t>
                  </w:r>
                  <w:r>
                    <w:rPr>
                      <w:color w:val="808080"/>
                      <w:spacing w:val="12"/>
                      <w:w w:val="105"/>
                      <w:sz w:val="5"/>
                    </w:rPr>
                    <w:t xml:space="preserve"> </w:t>
                  </w:r>
                  <w:r>
                    <w:rPr>
                      <w:color w:val="808080"/>
                      <w:w w:val="105"/>
                      <w:sz w:val="5"/>
                    </w:rPr>
                    <w:t>10.815</w:t>
                  </w:r>
                  <w:r>
                    <w:rPr>
                      <w:color w:val="808080"/>
                      <w:spacing w:val="4"/>
                      <w:w w:val="105"/>
                      <w:sz w:val="5"/>
                    </w:rPr>
                    <w:t xml:space="preserve"> </w:t>
                  </w:r>
                  <w:r>
                    <w:rPr>
                      <w:color w:val="808080"/>
                      <w:w w:val="105"/>
                      <w:sz w:val="5"/>
                    </w:rPr>
                    <w:t>KC</w:t>
                  </w:r>
                  <w:r>
                    <w:rPr>
                      <w:color w:val="808080"/>
                      <w:w w:val="105"/>
                      <w:sz w:val="5"/>
                    </w:rPr>
                    <w:tab/>
                    <w:t>10.000</w:t>
                  </w:r>
                  <w:r>
                    <w:rPr>
                      <w:color w:val="808080"/>
                      <w:spacing w:val="5"/>
                      <w:w w:val="105"/>
                      <w:sz w:val="5"/>
                    </w:rPr>
                    <w:t xml:space="preserve"> </w:t>
                  </w:r>
                  <w:r>
                    <w:rPr>
                      <w:color w:val="808080"/>
                      <w:w w:val="105"/>
                      <w:sz w:val="5"/>
                    </w:rPr>
                    <w:t>KC</w:t>
                  </w:r>
                  <w:r>
                    <w:rPr>
                      <w:color w:val="808080"/>
                      <w:w w:val="105"/>
                      <w:sz w:val="5"/>
                    </w:rPr>
                    <w:tab/>
                    <w:t xml:space="preserve">0.500 KC     </w:t>
                  </w:r>
                  <w:r>
                    <w:rPr>
                      <w:color w:val="808080"/>
                      <w:spacing w:val="3"/>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0.315</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0.324</w:t>
                  </w:r>
                  <w:r>
                    <w:rPr>
                      <w:color w:val="808080"/>
                      <w:spacing w:val="4"/>
                      <w:w w:val="105"/>
                      <w:sz w:val="5"/>
                    </w:rPr>
                    <w:t xml:space="preserve"> </w:t>
                  </w:r>
                  <w:r>
                    <w:rPr>
                      <w:color w:val="808080"/>
                      <w:w w:val="105"/>
                      <w:sz w:val="5"/>
                    </w:rPr>
                    <w:t>KC</w:t>
                  </w:r>
                  <w:r>
                    <w:rPr>
                      <w:color w:val="808080"/>
                      <w:w w:val="105"/>
                      <w:sz w:val="5"/>
                    </w:rPr>
                    <w:tab/>
                    <w:t xml:space="preserve">3.0 %    </w:t>
                  </w:r>
                  <w:r>
                    <w:rPr>
                      <w:color w:val="808080"/>
                      <w:spacing w:val="22"/>
                      <w:w w:val="105"/>
                      <w:sz w:val="5"/>
                    </w:rPr>
                    <w:t xml:space="preserve"> </w:t>
                  </w:r>
                  <w:r>
                    <w:rPr>
                      <w:color w:val="808080"/>
                      <w:w w:val="105"/>
                      <w:sz w:val="5"/>
                    </w:rPr>
                    <w:t>0.108</w:t>
                  </w:r>
                  <w:r>
                    <w:rPr>
                      <w:color w:val="808080"/>
                      <w:spacing w:val="3"/>
                      <w:w w:val="105"/>
                      <w:sz w:val="5"/>
                    </w:rPr>
                    <w:t xml:space="preserve"> </w:t>
                  </w:r>
                  <w:r>
                    <w:rPr>
                      <w:color w:val="808080"/>
                      <w:w w:val="105"/>
                      <w:sz w:val="5"/>
                    </w:rPr>
                    <w:t>KC</w:t>
                  </w:r>
                  <w:r>
                    <w:rPr>
                      <w:color w:val="808080"/>
                      <w:w w:val="105"/>
                      <w:sz w:val="5"/>
                    </w:rPr>
                    <w:tab/>
                    <w:t>1.0%</w:t>
                  </w:r>
                  <w:r>
                    <w:rPr>
                      <w:color w:val="808080"/>
                      <w:w w:val="105"/>
                      <w:sz w:val="5"/>
                    </w:rPr>
                    <w:tab/>
                  </w:r>
                  <w:r>
                    <w:rPr>
                      <w:color w:val="808080"/>
                      <w:w w:val="105"/>
                      <w:position w:val="4"/>
                      <w:sz w:val="5"/>
                    </w:rPr>
                    <w:t>1.0%</w:t>
                  </w:r>
                </w:p>
                <w:p w14:paraId="0C8F0242" w14:textId="77777777" w:rsidR="0058363B" w:rsidRDefault="004C6056">
                  <w:pPr>
                    <w:spacing w:line="44" w:lineRule="exact"/>
                    <w:ind w:right="585"/>
                    <w:jc w:val="right"/>
                    <w:rPr>
                      <w:sz w:val="5"/>
                    </w:rPr>
                  </w:pPr>
                  <w:r>
                    <w:rPr>
                      <w:color w:val="808080"/>
                      <w:w w:val="105"/>
                      <w:sz w:val="5"/>
                    </w:rPr>
                    <w:t>1.0%</w:t>
                  </w:r>
                </w:p>
                <w:p w14:paraId="0C8F0243" w14:textId="77777777" w:rsidR="0058363B" w:rsidRDefault="004C6056">
                  <w:pPr>
                    <w:tabs>
                      <w:tab w:val="left" w:pos="798"/>
                      <w:tab w:val="left" w:pos="1272"/>
                      <w:tab w:val="left" w:pos="2288"/>
                      <w:tab w:val="left" w:pos="2823"/>
                      <w:tab w:val="left" w:pos="3860"/>
                      <w:tab w:val="left" w:pos="4359"/>
                      <w:tab w:val="left" w:pos="4735"/>
                      <w:tab w:val="left" w:pos="5214"/>
                      <w:tab w:val="left" w:pos="5934"/>
                      <w:tab w:val="left" w:pos="6409"/>
                    </w:tabs>
                    <w:spacing w:line="99" w:lineRule="exact"/>
                    <w:rPr>
                      <w:sz w:val="5"/>
                    </w:rPr>
                  </w:pPr>
                  <w:r>
                    <w:rPr>
                      <w:rFonts w:ascii="ＭＳ Ｐゴシック" w:eastAsia="ＭＳ Ｐゴシック" w:hint="eastAsia"/>
                      <w:w w:val="105"/>
                      <w:position w:val="2"/>
                      <w:sz w:val="8"/>
                    </w:rPr>
                    <w:t>業務処理定義書</w:t>
                  </w:r>
                  <w:r>
                    <w:rPr>
                      <w:rFonts w:ascii="ＭＳ Ｐゴシック" w:eastAsia="ＭＳ Ｐゴシック" w:hint="eastAsia"/>
                      <w:w w:val="105"/>
                      <w:position w:val="2"/>
                      <w:sz w:val="8"/>
                    </w:rPr>
                    <w:tab/>
                  </w:r>
                  <w:r>
                    <w:rPr>
                      <w:rFonts w:ascii="ＭＳ Ｐゴシック" w:eastAsia="ＭＳ Ｐゴシック" w:hint="eastAsia"/>
                      <w:w w:val="105"/>
                      <w:position w:val="3"/>
                      <w:sz w:val="6"/>
                    </w:rPr>
                    <w:t>営業本部</w:t>
                  </w:r>
                  <w:r>
                    <w:rPr>
                      <w:rFonts w:ascii="ＭＳ Ｐゴシック" w:eastAsia="ＭＳ Ｐゴシック" w:hint="eastAsia"/>
                      <w:w w:val="105"/>
                      <w:position w:val="3"/>
                      <w:sz w:val="6"/>
                    </w:rPr>
                    <w:tab/>
                  </w:r>
                  <w:r>
                    <w:rPr>
                      <w:color w:val="808080"/>
                      <w:w w:val="105"/>
                      <w:sz w:val="5"/>
                    </w:rPr>
                    <w:t xml:space="preserve">8.998 KC     </w:t>
                  </w:r>
                  <w:r>
                    <w:rPr>
                      <w:color w:val="808080"/>
                      <w:spacing w:val="13"/>
                      <w:w w:val="105"/>
                      <w:sz w:val="5"/>
                    </w:rPr>
                    <w:t xml:space="preserve"> </w:t>
                  </w:r>
                  <w:r>
                    <w:rPr>
                      <w:color w:val="808080"/>
                      <w:w w:val="105"/>
                      <w:sz w:val="5"/>
                    </w:rPr>
                    <w:t>8.652</w:t>
                  </w:r>
                  <w:r>
                    <w:rPr>
                      <w:color w:val="808080"/>
                      <w:spacing w:val="3"/>
                      <w:w w:val="105"/>
                      <w:sz w:val="5"/>
                    </w:rPr>
                    <w:t xml:space="preserve"> </w:t>
                  </w:r>
                  <w:r>
                    <w:rPr>
                      <w:color w:val="808080"/>
                      <w:w w:val="105"/>
                      <w:sz w:val="5"/>
                    </w:rPr>
                    <w:t>KC</w:t>
                  </w:r>
                  <w:r>
                    <w:rPr>
                      <w:color w:val="808080"/>
                      <w:w w:val="105"/>
                      <w:sz w:val="5"/>
                    </w:rPr>
                    <w:tab/>
                    <w:t>8.000</w:t>
                  </w:r>
                  <w:r>
                    <w:rPr>
                      <w:color w:val="808080"/>
                      <w:spacing w:val="4"/>
                      <w:w w:val="105"/>
                      <w:sz w:val="5"/>
                    </w:rPr>
                    <w:t xml:space="preserve"> </w:t>
                  </w:r>
                  <w:r>
                    <w:rPr>
                      <w:color w:val="808080"/>
                      <w:w w:val="105"/>
                      <w:sz w:val="5"/>
                    </w:rPr>
                    <w:t>KC</w:t>
                  </w:r>
                  <w:r>
                    <w:rPr>
                      <w:color w:val="808080"/>
                      <w:w w:val="105"/>
                      <w:sz w:val="5"/>
                    </w:rPr>
                    <w:tab/>
                    <w:t>0.400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80.0%</w:t>
                  </w:r>
                  <w:r>
                    <w:rPr>
                      <w:color w:val="808080"/>
                      <w:w w:val="105"/>
                      <w:sz w:val="5"/>
                    </w:rPr>
                    <w:tab/>
                    <w:t>0.252</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0.260</w:t>
                  </w:r>
                  <w:r>
                    <w:rPr>
                      <w:color w:val="808080"/>
                      <w:spacing w:val="4"/>
                      <w:w w:val="105"/>
                      <w:sz w:val="5"/>
                    </w:rPr>
                    <w:t xml:space="preserve"> </w:t>
                  </w:r>
                  <w:r>
                    <w:rPr>
                      <w:color w:val="808080"/>
                      <w:w w:val="105"/>
                      <w:sz w:val="5"/>
                    </w:rPr>
                    <w:t>KC</w:t>
                  </w:r>
                  <w:r>
                    <w:rPr>
                      <w:color w:val="808080"/>
                      <w:w w:val="105"/>
                      <w:sz w:val="5"/>
                    </w:rPr>
                    <w:tab/>
                    <w:t xml:space="preserve">3.0 %    </w:t>
                  </w:r>
                  <w:r>
                    <w:rPr>
                      <w:color w:val="808080"/>
                      <w:spacing w:val="21"/>
                      <w:w w:val="105"/>
                      <w:sz w:val="5"/>
                    </w:rPr>
                    <w:t xml:space="preserve"> </w:t>
                  </w:r>
                  <w:r>
                    <w:rPr>
                      <w:color w:val="808080"/>
                      <w:w w:val="105"/>
                      <w:sz w:val="5"/>
                    </w:rPr>
                    <w:t>0.087</w:t>
                  </w:r>
                  <w:r>
                    <w:rPr>
                      <w:color w:val="808080"/>
                      <w:spacing w:val="3"/>
                      <w:w w:val="105"/>
                      <w:sz w:val="5"/>
                    </w:rPr>
                    <w:t xml:space="preserve"> </w:t>
                  </w:r>
                  <w:r>
                    <w:rPr>
                      <w:color w:val="808080"/>
                      <w:w w:val="105"/>
                      <w:sz w:val="5"/>
                    </w:rPr>
                    <w:t>KC</w:t>
                  </w:r>
                  <w:r>
                    <w:rPr>
                      <w:color w:val="808080"/>
                      <w:w w:val="105"/>
                      <w:sz w:val="5"/>
                    </w:rPr>
                    <w:tab/>
                    <w:t>1.0%</w:t>
                  </w:r>
                  <w:r>
                    <w:rPr>
                      <w:color w:val="808080"/>
                      <w:w w:val="105"/>
                      <w:sz w:val="5"/>
                    </w:rPr>
                    <w:tab/>
                  </w:r>
                  <w:r>
                    <w:rPr>
                      <w:color w:val="808080"/>
                      <w:w w:val="105"/>
                      <w:position w:val="5"/>
                      <w:sz w:val="5"/>
                    </w:rPr>
                    <w:t>1.0%</w:t>
                  </w:r>
                </w:p>
                <w:p w14:paraId="0C8F0244" w14:textId="77777777" w:rsidR="0058363B" w:rsidRDefault="004C6056">
                  <w:pPr>
                    <w:spacing w:line="47" w:lineRule="exact"/>
                    <w:ind w:right="585"/>
                    <w:jc w:val="right"/>
                    <w:rPr>
                      <w:sz w:val="5"/>
                    </w:rPr>
                  </w:pPr>
                  <w:r>
                    <w:rPr>
                      <w:color w:val="808080"/>
                      <w:w w:val="105"/>
                      <w:sz w:val="5"/>
                    </w:rPr>
                    <w:t>1.0%</w:t>
                  </w:r>
                </w:p>
                <w:p w14:paraId="0C8F0245" w14:textId="77777777" w:rsidR="0058363B" w:rsidRDefault="004C6056">
                  <w:pPr>
                    <w:tabs>
                      <w:tab w:val="left" w:pos="6409"/>
                    </w:tabs>
                    <w:spacing w:line="62" w:lineRule="exact"/>
                    <w:ind w:left="777"/>
                    <w:rPr>
                      <w:sz w:val="5"/>
                    </w:rPr>
                  </w:pPr>
                  <w:r>
                    <w:rPr>
                      <w:rFonts w:ascii="ＭＳ Ｐゴシック" w:eastAsia="ＭＳ Ｐゴシック" w:hint="eastAsia"/>
                      <w:w w:val="110"/>
                      <w:sz w:val="6"/>
                    </w:rPr>
                    <w:t>システム部</w:t>
                  </w:r>
                  <w:r>
                    <w:rPr>
                      <w:rFonts w:ascii="ＭＳ Ｐゴシック" w:eastAsia="ＭＳ Ｐゴシック" w:hint="eastAsia"/>
                      <w:w w:val="110"/>
                      <w:sz w:val="6"/>
                    </w:rPr>
                    <w:tab/>
                  </w:r>
                  <w:r>
                    <w:rPr>
                      <w:color w:val="808080"/>
                      <w:w w:val="110"/>
                      <w:position w:val="1"/>
                      <w:sz w:val="5"/>
                    </w:rPr>
                    <w:t>1.0%</w:t>
                  </w:r>
                </w:p>
                <w:p w14:paraId="0C8F0246" w14:textId="77777777" w:rsidR="0058363B" w:rsidRDefault="004C6056">
                  <w:pPr>
                    <w:tabs>
                      <w:tab w:val="left" w:pos="1016"/>
                      <w:tab w:val="left" w:pos="1550"/>
                      <w:tab w:val="left" w:pos="2587"/>
                      <w:tab w:val="left" w:pos="3086"/>
                      <w:tab w:val="left" w:pos="3463"/>
                      <w:tab w:val="left" w:pos="3941"/>
                      <w:tab w:val="left" w:pos="4662"/>
                    </w:tabs>
                    <w:spacing w:line="79" w:lineRule="exact"/>
                    <w:ind w:right="585"/>
                    <w:jc w:val="right"/>
                    <w:rPr>
                      <w:sz w:val="5"/>
                    </w:rPr>
                  </w:pPr>
                  <w:r>
                    <w:rPr>
                      <w:color w:val="808080"/>
                      <w:w w:val="105"/>
                      <w:sz w:val="5"/>
                    </w:rPr>
                    <w:t xml:space="preserve">2.250 KC     </w:t>
                  </w:r>
                  <w:r>
                    <w:rPr>
                      <w:color w:val="808080"/>
                      <w:spacing w:val="13"/>
                      <w:w w:val="105"/>
                      <w:sz w:val="5"/>
                    </w:rPr>
                    <w:t xml:space="preserve"> </w:t>
                  </w:r>
                  <w:r>
                    <w:rPr>
                      <w:color w:val="808080"/>
                      <w:w w:val="105"/>
                      <w:sz w:val="5"/>
                    </w:rPr>
                    <w:t>2.163</w:t>
                  </w:r>
                  <w:r>
                    <w:rPr>
                      <w:color w:val="808080"/>
                      <w:spacing w:val="4"/>
                      <w:w w:val="105"/>
                      <w:sz w:val="5"/>
                    </w:rPr>
                    <w:t xml:space="preserve"> </w:t>
                  </w:r>
                  <w:r>
                    <w:rPr>
                      <w:color w:val="808080"/>
                      <w:w w:val="105"/>
                      <w:sz w:val="5"/>
                    </w:rPr>
                    <w:t>KC</w:t>
                  </w:r>
                  <w:r>
                    <w:rPr>
                      <w:color w:val="808080"/>
                      <w:w w:val="105"/>
                      <w:sz w:val="5"/>
                    </w:rPr>
                    <w:tab/>
                    <w:t>2.000</w:t>
                  </w:r>
                  <w:r>
                    <w:rPr>
                      <w:color w:val="808080"/>
                      <w:spacing w:val="4"/>
                      <w:w w:val="105"/>
                      <w:sz w:val="5"/>
                    </w:rPr>
                    <w:t xml:space="preserve"> </w:t>
                  </w:r>
                  <w:r>
                    <w:rPr>
                      <w:color w:val="808080"/>
                      <w:w w:val="105"/>
                      <w:sz w:val="5"/>
                    </w:rPr>
                    <w:t>KC</w:t>
                  </w:r>
                  <w:r>
                    <w:rPr>
                      <w:color w:val="808080"/>
                      <w:w w:val="105"/>
                      <w:sz w:val="5"/>
                    </w:rPr>
                    <w:tab/>
                    <w:t>0.100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20.0%</w:t>
                  </w:r>
                  <w:r>
                    <w:rPr>
                      <w:color w:val="808080"/>
                      <w:w w:val="105"/>
                      <w:sz w:val="5"/>
                    </w:rPr>
                    <w:tab/>
                    <w:t>0.063</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0.065</w:t>
                  </w:r>
                  <w:r>
                    <w:rPr>
                      <w:color w:val="808080"/>
                      <w:spacing w:val="4"/>
                      <w:w w:val="105"/>
                      <w:sz w:val="5"/>
                    </w:rPr>
                    <w:t xml:space="preserve"> </w:t>
                  </w:r>
                  <w:r>
                    <w:rPr>
                      <w:color w:val="808080"/>
                      <w:w w:val="105"/>
                      <w:sz w:val="5"/>
                    </w:rPr>
                    <w:t>KC</w:t>
                  </w:r>
                  <w:r>
                    <w:rPr>
                      <w:color w:val="808080"/>
                      <w:w w:val="105"/>
                      <w:sz w:val="5"/>
                    </w:rPr>
                    <w:tab/>
                  </w:r>
                  <w:r>
                    <w:rPr>
                      <w:color w:val="808080"/>
                      <w:w w:val="105"/>
                      <w:sz w:val="5"/>
                    </w:rPr>
                    <w:t xml:space="preserve">3.0 %    </w:t>
                  </w:r>
                  <w:r>
                    <w:rPr>
                      <w:color w:val="808080"/>
                      <w:spacing w:val="22"/>
                      <w:w w:val="105"/>
                      <w:sz w:val="5"/>
                    </w:rPr>
                    <w:t xml:space="preserve"> </w:t>
                  </w:r>
                  <w:r>
                    <w:rPr>
                      <w:color w:val="808080"/>
                      <w:w w:val="105"/>
                      <w:sz w:val="5"/>
                    </w:rPr>
                    <w:t>0.022</w:t>
                  </w:r>
                  <w:r>
                    <w:rPr>
                      <w:color w:val="808080"/>
                      <w:spacing w:val="3"/>
                      <w:w w:val="105"/>
                      <w:sz w:val="5"/>
                    </w:rPr>
                    <w:t xml:space="preserve"> </w:t>
                  </w:r>
                  <w:r>
                    <w:rPr>
                      <w:color w:val="808080"/>
                      <w:w w:val="105"/>
                      <w:sz w:val="5"/>
                    </w:rPr>
                    <w:t>KC</w:t>
                  </w:r>
                  <w:r>
                    <w:rPr>
                      <w:color w:val="808080"/>
                      <w:w w:val="105"/>
                      <w:sz w:val="5"/>
                    </w:rPr>
                    <w:tab/>
                    <w:t xml:space="preserve">1.0%   </w:t>
                  </w:r>
                  <w:r>
                    <w:rPr>
                      <w:color w:val="808080"/>
                      <w:spacing w:val="11"/>
                      <w:w w:val="105"/>
                      <w:sz w:val="5"/>
                    </w:rPr>
                    <w:t xml:space="preserve"> </w:t>
                  </w:r>
                  <w:r>
                    <w:rPr>
                      <w:color w:val="808080"/>
                      <w:w w:val="105"/>
                      <w:position w:val="-2"/>
                      <w:sz w:val="5"/>
                    </w:rPr>
                    <w:t>1.0%</w:t>
                  </w:r>
                </w:p>
                <w:p w14:paraId="0C8F0247" w14:textId="77777777" w:rsidR="0058363B" w:rsidRDefault="004C6056">
                  <w:pPr>
                    <w:tabs>
                      <w:tab w:val="left" w:pos="912"/>
                      <w:tab w:val="left" w:pos="1928"/>
                      <w:tab w:val="left" w:pos="2490"/>
                      <w:tab w:val="left" w:pos="3527"/>
                      <w:tab w:val="left" w:pos="4027"/>
                      <w:tab w:val="left" w:pos="4403"/>
                      <w:tab w:val="left" w:pos="4881"/>
                      <w:tab w:val="left" w:pos="5602"/>
                      <w:tab w:val="left" w:pos="6076"/>
                    </w:tabs>
                    <w:spacing w:line="91" w:lineRule="exact"/>
                    <w:ind w:left="532"/>
                    <w:jc w:val="center"/>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11.248 KC    </w:t>
                  </w:r>
                  <w:r>
                    <w:rPr>
                      <w:color w:val="808080"/>
                      <w:spacing w:val="12"/>
                      <w:w w:val="105"/>
                      <w:sz w:val="5"/>
                    </w:rPr>
                    <w:t xml:space="preserve"> </w:t>
                  </w:r>
                  <w:r>
                    <w:rPr>
                      <w:color w:val="808080"/>
                      <w:w w:val="105"/>
                      <w:sz w:val="5"/>
                    </w:rPr>
                    <w:t>10.815</w:t>
                  </w:r>
                  <w:r>
                    <w:rPr>
                      <w:color w:val="808080"/>
                      <w:spacing w:val="4"/>
                      <w:w w:val="105"/>
                      <w:sz w:val="5"/>
                    </w:rPr>
                    <w:t xml:space="preserve"> </w:t>
                  </w:r>
                  <w:r>
                    <w:rPr>
                      <w:color w:val="808080"/>
                      <w:w w:val="105"/>
                      <w:sz w:val="5"/>
                    </w:rPr>
                    <w:t>KC</w:t>
                  </w:r>
                  <w:r>
                    <w:rPr>
                      <w:color w:val="808080"/>
                      <w:w w:val="105"/>
                      <w:sz w:val="5"/>
                    </w:rPr>
                    <w:tab/>
                    <w:t>10.000</w:t>
                  </w:r>
                  <w:r>
                    <w:rPr>
                      <w:color w:val="808080"/>
                      <w:spacing w:val="5"/>
                      <w:w w:val="105"/>
                      <w:sz w:val="5"/>
                    </w:rPr>
                    <w:t xml:space="preserve"> </w:t>
                  </w:r>
                  <w:r>
                    <w:rPr>
                      <w:color w:val="808080"/>
                      <w:w w:val="105"/>
                      <w:sz w:val="5"/>
                    </w:rPr>
                    <w:t>KC</w:t>
                  </w:r>
                  <w:r>
                    <w:rPr>
                      <w:color w:val="808080"/>
                      <w:w w:val="105"/>
                      <w:sz w:val="5"/>
                    </w:rPr>
                    <w:tab/>
                    <w:t xml:space="preserve">0.500 KC     </w:t>
                  </w:r>
                  <w:r>
                    <w:rPr>
                      <w:color w:val="808080"/>
                      <w:spacing w:val="3"/>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0.315</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0.324</w:t>
                  </w:r>
                  <w:r>
                    <w:rPr>
                      <w:color w:val="808080"/>
                      <w:spacing w:val="4"/>
                      <w:w w:val="105"/>
                      <w:sz w:val="5"/>
                    </w:rPr>
                    <w:t xml:space="preserve"> </w:t>
                  </w:r>
                  <w:r>
                    <w:rPr>
                      <w:color w:val="808080"/>
                      <w:w w:val="105"/>
                      <w:sz w:val="5"/>
                    </w:rPr>
                    <w:t>KC</w:t>
                  </w:r>
                  <w:r>
                    <w:rPr>
                      <w:color w:val="808080"/>
                      <w:w w:val="105"/>
                      <w:sz w:val="5"/>
                    </w:rPr>
                    <w:tab/>
                    <w:t xml:space="preserve">3.0 %    </w:t>
                  </w:r>
                  <w:r>
                    <w:rPr>
                      <w:color w:val="808080"/>
                      <w:spacing w:val="22"/>
                      <w:w w:val="105"/>
                      <w:sz w:val="5"/>
                    </w:rPr>
                    <w:t xml:space="preserve"> </w:t>
                  </w:r>
                  <w:r>
                    <w:rPr>
                      <w:color w:val="808080"/>
                      <w:w w:val="105"/>
                      <w:sz w:val="5"/>
                    </w:rPr>
                    <w:t>0.108</w:t>
                  </w:r>
                  <w:r>
                    <w:rPr>
                      <w:color w:val="808080"/>
                      <w:spacing w:val="3"/>
                      <w:w w:val="105"/>
                      <w:sz w:val="5"/>
                    </w:rPr>
                    <w:t xml:space="preserve"> </w:t>
                  </w:r>
                  <w:r>
                    <w:rPr>
                      <w:color w:val="808080"/>
                      <w:w w:val="105"/>
                      <w:sz w:val="5"/>
                    </w:rPr>
                    <w:t>KC</w:t>
                  </w:r>
                  <w:r>
                    <w:rPr>
                      <w:color w:val="808080"/>
                      <w:w w:val="105"/>
                      <w:sz w:val="5"/>
                    </w:rPr>
                    <w:tab/>
                    <w:t>1.0%</w:t>
                  </w:r>
                  <w:r>
                    <w:rPr>
                      <w:color w:val="808080"/>
                      <w:w w:val="105"/>
                      <w:sz w:val="5"/>
                    </w:rPr>
                    <w:tab/>
                  </w:r>
                  <w:r>
                    <w:rPr>
                      <w:color w:val="808080"/>
                      <w:w w:val="105"/>
                      <w:position w:val="4"/>
                      <w:sz w:val="5"/>
                    </w:rPr>
                    <w:t>1.0%</w:t>
                  </w:r>
                </w:p>
                <w:p w14:paraId="0C8F0248" w14:textId="77777777" w:rsidR="0058363B" w:rsidRDefault="004C6056">
                  <w:pPr>
                    <w:spacing w:line="49" w:lineRule="exact"/>
                    <w:ind w:right="585"/>
                    <w:jc w:val="right"/>
                    <w:rPr>
                      <w:sz w:val="5"/>
                    </w:rPr>
                  </w:pPr>
                  <w:r>
                    <w:rPr>
                      <w:color w:val="808080"/>
                      <w:w w:val="105"/>
                      <w:sz w:val="5"/>
                    </w:rPr>
                    <w:t>1.0%</w:t>
                  </w:r>
                </w:p>
              </w:txbxContent>
            </v:textbox>
            <w10:wrap anchorx="page"/>
          </v:shape>
        </w:pict>
      </w:r>
      <w:r>
        <w:rPr>
          <w:rFonts w:ascii="ＭＳ Ｐゴシック" w:eastAsia="ＭＳ Ｐゴシック" w:hint="eastAsia"/>
          <w:w w:val="105"/>
          <w:sz w:val="8"/>
        </w:rPr>
        <w:t>ビジネ</w:t>
      </w:r>
    </w:p>
    <w:p w14:paraId="0C8EE596" w14:textId="77777777" w:rsidR="0058363B" w:rsidRDefault="0058363B">
      <w:pPr>
        <w:pStyle w:val="a3"/>
        <w:rPr>
          <w:rFonts w:ascii="ＭＳ Ｐゴシック"/>
          <w:sz w:val="8"/>
        </w:rPr>
      </w:pPr>
    </w:p>
    <w:p w14:paraId="0C8EE597" w14:textId="77777777" w:rsidR="0058363B" w:rsidRDefault="0058363B">
      <w:pPr>
        <w:pStyle w:val="a3"/>
        <w:rPr>
          <w:rFonts w:ascii="ＭＳ Ｐゴシック"/>
          <w:sz w:val="8"/>
        </w:rPr>
      </w:pPr>
    </w:p>
    <w:p w14:paraId="0C8EE598" w14:textId="77777777" w:rsidR="0058363B" w:rsidRDefault="0058363B">
      <w:pPr>
        <w:pStyle w:val="a3"/>
        <w:spacing w:before="1"/>
        <w:rPr>
          <w:rFonts w:ascii="ＭＳ Ｐゴシック"/>
          <w:sz w:val="8"/>
        </w:rPr>
      </w:pPr>
    </w:p>
    <w:p w14:paraId="0C8EE599" w14:textId="77777777" w:rsidR="0058363B" w:rsidRDefault="004C6056">
      <w:pPr>
        <w:ind w:left="927"/>
        <w:rPr>
          <w:rFonts w:ascii="ＭＳ Ｐゴシック" w:eastAsia="ＭＳ Ｐゴシック"/>
          <w:sz w:val="8"/>
        </w:rPr>
      </w:pPr>
      <w:r>
        <w:pict w14:anchorId="0C8EFA41">
          <v:shape id="_x0000_s3406" type="#_x0000_t202" style="position:absolute;left:0;text-align:left;margin-left:179.8pt;margin-top:-6.25pt;width:246.95pt;height:8.55pt;z-index:-644128;mso-position-horizontal-relative:page" filled="f" stroked="f">
            <v:textbox inset="0,0,0,0">
              <w:txbxContent>
                <w:p w14:paraId="0C8F0249" w14:textId="77777777" w:rsidR="0058363B" w:rsidRDefault="004C6056">
                  <w:pPr>
                    <w:tabs>
                      <w:tab w:val="left" w:pos="1423"/>
                      <w:tab w:val="left" w:pos="1958"/>
                      <w:tab w:val="left" w:pos="2995"/>
                      <w:tab w:val="left" w:pos="3494"/>
                      <w:tab w:val="left" w:pos="3870"/>
                      <w:tab w:val="left" w:pos="4349"/>
                    </w:tabs>
                    <w:spacing w:line="63" w:lineRule="exact"/>
                    <w:ind w:left="407"/>
                    <w:rPr>
                      <w:sz w:val="5"/>
                    </w:rPr>
                  </w:pPr>
                  <w:r>
                    <w:rPr>
                      <w:color w:val="808080"/>
                      <w:w w:val="105"/>
                      <w:sz w:val="5"/>
                    </w:rPr>
                    <w:t xml:space="preserve">2.250 KC     </w:t>
                  </w:r>
                  <w:r>
                    <w:rPr>
                      <w:color w:val="808080"/>
                      <w:spacing w:val="13"/>
                      <w:w w:val="105"/>
                      <w:sz w:val="5"/>
                    </w:rPr>
                    <w:t xml:space="preserve"> </w:t>
                  </w:r>
                  <w:r>
                    <w:rPr>
                      <w:color w:val="808080"/>
                      <w:w w:val="105"/>
                      <w:sz w:val="5"/>
                    </w:rPr>
                    <w:t>2.163</w:t>
                  </w:r>
                  <w:r>
                    <w:rPr>
                      <w:color w:val="808080"/>
                      <w:spacing w:val="4"/>
                      <w:w w:val="105"/>
                      <w:sz w:val="5"/>
                    </w:rPr>
                    <w:t xml:space="preserve"> </w:t>
                  </w:r>
                  <w:r>
                    <w:rPr>
                      <w:color w:val="808080"/>
                      <w:w w:val="105"/>
                      <w:sz w:val="5"/>
                    </w:rPr>
                    <w:t>KC</w:t>
                  </w:r>
                  <w:r>
                    <w:rPr>
                      <w:color w:val="808080"/>
                      <w:w w:val="105"/>
                      <w:sz w:val="5"/>
                    </w:rPr>
                    <w:tab/>
                    <w:t>2.000</w:t>
                  </w:r>
                  <w:r>
                    <w:rPr>
                      <w:color w:val="808080"/>
                      <w:spacing w:val="5"/>
                      <w:w w:val="105"/>
                      <w:sz w:val="5"/>
                    </w:rPr>
                    <w:t xml:space="preserve"> </w:t>
                  </w:r>
                  <w:r>
                    <w:rPr>
                      <w:color w:val="808080"/>
                      <w:w w:val="105"/>
                      <w:sz w:val="5"/>
                    </w:rPr>
                    <w:t>KC</w:t>
                  </w:r>
                  <w:r>
                    <w:rPr>
                      <w:color w:val="808080"/>
                      <w:w w:val="105"/>
                      <w:sz w:val="5"/>
                    </w:rPr>
                    <w:tab/>
                    <w:t>0.100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20.0%</w:t>
                  </w:r>
                  <w:r>
                    <w:rPr>
                      <w:color w:val="808080"/>
                      <w:w w:val="105"/>
                      <w:sz w:val="5"/>
                    </w:rPr>
                    <w:tab/>
                    <w:t>0.063</w:t>
                  </w:r>
                  <w:r>
                    <w:rPr>
                      <w:color w:val="808080"/>
                      <w:spacing w:val="5"/>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0.065</w:t>
                  </w:r>
                  <w:r>
                    <w:rPr>
                      <w:color w:val="808080"/>
                      <w:spacing w:val="5"/>
                      <w:w w:val="105"/>
                      <w:sz w:val="5"/>
                    </w:rPr>
                    <w:t xml:space="preserve"> </w:t>
                  </w:r>
                  <w:r>
                    <w:rPr>
                      <w:color w:val="808080"/>
                      <w:w w:val="105"/>
                      <w:sz w:val="5"/>
                    </w:rPr>
                    <w:t>KC</w:t>
                  </w:r>
                  <w:r>
                    <w:rPr>
                      <w:color w:val="808080"/>
                      <w:w w:val="105"/>
                      <w:sz w:val="5"/>
                    </w:rPr>
                    <w:tab/>
                  </w:r>
                  <w:r>
                    <w:rPr>
                      <w:color w:val="808080"/>
                      <w:w w:val="105"/>
                      <w:sz w:val="5"/>
                    </w:rPr>
                    <w:t>3.0 %      0.022</w:t>
                  </w:r>
                  <w:r>
                    <w:rPr>
                      <w:color w:val="808080"/>
                      <w:spacing w:val="2"/>
                      <w:w w:val="105"/>
                      <w:sz w:val="5"/>
                    </w:rPr>
                    <w:t xml:space="preserve"> </w:t>
                  </w:r>
                  <w:r>
                    <w:rPr>
                      <w:color w:val="808080"/>
                      <w:w w:val="105"/>
                      <w:sz w:val="5"/>
                    </w:rPr>
                    <w:t>KC</w:t>
                  </w:r>
                </w:p>
                <w:p w14:paraId="0C8F024A"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合計</w:t>
                  </w:r>
                </w:p>
              </w:txbxContent>
            </v:textbox>
            <w10:wrap anchorx="page"/>
          </v:shape>
        </w:pict>
      </w:r>
      <w:r>
        <w:pict w14:anchorId="0C8EFA42">
          <v:shape id="_x0000_s3405" type="#_x0000_t202" style="position:absolute;left:0;text-align:left;margin-left:93.05pt;margin-top:.75pt;width:87pt;height:9.2pt;z-index:-644104;mso-position-horizontal-relative:page" filled="f" stroked="f">
            <v:textbox inset="0,0,0,0">
              <w:txbxContent>
                <w:p w14:paraId="0C8F024B" w14:textId="77777777" w:rsidR="0058363B" w:rsidRDefault="0058363B">
                  <w:pPr>
                    <w:pStyle w:val="a3"/>
                    <w:spacing w:before="12"/>
                    <w:rPr>
                      <w:sz w:val="5"/>
                    </w:rPr>
                  </w:pPr>
                </w:p>
                <w:p w14:paraId="0C8F024C" w14:textId="77777777" w:rsidR="0058363B" w:rsidRDefault="004C6056">
                  <w:pPr>
                    <w:tabs>
                      <w:tab w:val="left" w:pos="1668"/>
                    </w:tabs>
                    <w:ind w:left="701"/>
                    <w:rPr>
                      <w:rFonts w:ascii="ＭＳ Ｐゴシック" w:eastAsia="ＭＳ Ｐゴシック"/>
                      <w:sz w:val="6"/>
                    </w:rPr>
                  </w:pPr>
                  <w:r>
                    <w:rPr>
                      <w:rFonts w:ascii="ＭＳ Ｐゴシック" w:eastAsia="ＭＳ Ｐゴシック" w:hint="eastAsia"/>
                      <w:w w:val="105"/>
                      <w:sz w:val="8"/>
                    </w:rPr>
                    <w:t>業務フロー</w:t>
                  </w:r>
                  <w:r>
                    <w:rPr>
                      <w:rFonts w:ascii="ＭＳ Ｐゴシック" w:eastAsia="ＭＳ Ｐゴシック" w:hint="eastAsia"/>
                      <w:w w:val="105"/>
                      <w:sz w:val="8"/>
                    </w:rPr>
                    <w:tab/>
                  </w:r>
                  <w:r>
                    <w:rPr>
                      <w:rFonts w:ascii="ＭＳ Ｐゴシック" w:eastAsia="ＭＳ Ｐゴシック" w:hint="eastAsia"/>
                      <w:w w:val="105"/>
                      <w:position w:val="1"/>
                      <w:sz w:val="6"/>
                    </w:rPr>
                    <w:t>営</w:t>
                  </w:r>
                </w:p>
              </w:txbxContent>
            </v:textbox>
            <w10:wrap anchorx="page"/>
          </v:shape>
        </w:pict>
      </w:r>
      <w:r>
        <w:pict w14:anchorId="0C8EFA43">
          <v:shape id="_x0000_s3404" type="#_x0000_t202" style="position:absolute;left:0;text-align:left;margin-left:179.8pt;margin-top:.75pt;width:246.95pt;height:8.55pt;z-index:-644080;mso-position-horizontal-relative:page" filled="f" stroked="f">
            <v:textbox inset="0,0,0,0">
              <w:txbxContent>
                <w:p w14:paraId="0C8F024D" w14:textId="77777777" w:rsidR="0058363B" w:rsidRDefault="004C6056">
                  <w:pPr>
                    <w:tabs>
                      <w:tab w:val="left" w:pos="1395"/>
                      <w:tab w:val="left" w:pos="1958"/>
                      <w:tab w:val="left" w:pos="2995"/>
                      <w:tab w:val="left" w:pos="3494"/>
                      <w:tab w:val="left" w:pos="3871"/>
                      <w:tab w:val="left" w:pos="4349"/>
                    </w:tabs>
                    <w:spacing w:line="60" w:lineRule="exact"/>
                    <w:ind w:left="379"/>
                    <w:rPr>
                      <w:sz w:val="5"/>
                    </w:rPr>
                  </w:pPr>
                  <w:r>
                    <w:rPr>
                      <w:color w:val="808080"/>
                      <w:w w:val="105"/>
                      <w:sz w:val="5"/>
                    </w:rPr>
                    <w:t xml:space="preserve">11.248 KC    </w:t>
                  </w:r>
                  <w:r>
                    <w:rPr>
                      <w:color w:val="808080"/>
                      <w:spacing w:val="13"/>
                      <w:w w:val="105"/>
                      <w:sz w:val="5"/>
                    </w:rPr>
                    <w:t xml:space="preserve"> </w:t>
                  </w:r>
                  <w:r>
                    <w:rPr>
                      <w:color w:val="808080"/>
                      <w:w w:val="105"/>
                      <w:sz w:val="5"/>
                    </w:rPr>
                    <w:t>10.815</w:t>
                  </w:r>
                  <w:r>
                    <w:rPr>
                      <w:color w:val="808080"/>
                      <w:spacing w:val="4"/>
                      <w:w w:val="105"/>
                      <w:sz w:val="5"/>
                    </w:rPr>
                    <w:t xml:space="preserve"> </w:t>
                  </w:r>
                  <w:r>
                    <w:rPr>
                      <w:color w:val="808080"/>
                      <w:w w:val="105"/>
                      <w:sz w:val="5"/>
                    </w:rPr>
                    <w:t>KC</w:t>
                  </w:r>
                  <w:r>
                    <w:rPr>
                      <w:color w:val="808080"/>
                      <w:w w:val="105"/>
                      <w:sz w:val="5"/>
                    </w:rPr>
                    <w:tab/>
                    <w:t>10.000</w:t>
                  </w:r>
                  <w:r>
                    <w:rPr>
                      <w:color w:val="808080"/>
                      <w:spacing w:val="5"/>
                      <w:w w:val="105"/>
                      <w:sz w:val="5"/>
                    </w:rPr>
                    <w:t xml:space="preserve"> </w:t>
                  </w:r>
                  <w:r>
                    <w:rPr>
                      <w:color w:val="808080"/>
                      <w:w w:val="105"/>
                      <w:sz w:val="5"/>
                    </w:rPr>
                    <w:t>KC</w:t>
                  </w:r>
                  <w:r>
                    <w:rPr>
                      <w:color w:val="808080"/>
                      <w:w w:val="105"/>
                      <w:sz w:val="5"/>
                    </w:rPr>
                    <w:tab/>
                    <w:t xml:space="preserve">0.500 KC     </w:t>
                  </w:r>
                  <w:r>
                    <w:rPr>
                      <w:color w:val="808080"/>
                      <w:spacing w:val="4"/>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0.315</w:t>
                  </w:r>
                  <w:r>
                    <w:rPr>
                      <w:color w:val="808080"/>
                      <w:spacing w:val="5"/>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0.324</w:t>
                  </w:r>
                  <w:r>
                    <w:rPr>
                      <w:color w:val="808080"/>
                      <w:spacing w:val="5"/>
                      <w:w w:val="105"/>
                      <w:sz w:val="5"/>
                    </w:rPr>
                    <w:t xml:space="preserve"> </w:t>
                  </w:r>
                  <w:r>
                    <w:rPr>
                      <w:color w:val="808080"/>
                      <w:w w:val="105"/>
                      <w:sz w:val="5"/>
                    </w:rPr>
                    <w:t>KC</w:t>
                  </w:r>
                  <w:r>
                    <w:rPr>
                      <w:color w:val="808080"/>
                      <w:w w:val="105"/>
                      <w:sz w:val="5"/>
                    </w:rPr>
                    <w:tab/>
                    <w:t>3.0 %      0.108</w:t>
                  </w:r>
                  <w:r>
                    <w:rPr>
                      <w:color w:val="808080"/>
                      <w:spacing w:val="2"/>
                      <w:w w:val="105"/>
                      <w:sz w:val="5"/>
                    </w:rPr>
                    <w:t xml:space="preserve"> </w:t>
                  </w:r>
                  <w:r>
                    <w:rPr>
                      <w:color w:val="808080"/>
                      <w:w w:val="105"/>
                      <w:sz w:val="5"/>
                    </w:rPr>
                    <w:t>KC</w:t>
                  </w:r>
                </w:p>
                <w:p w14:paraId="0C8F024E" w14:textId="77777777" w:rsidR="0058363B" w:rsidRDefault="004C6056">
                  <w:pPr>
                    <w:spacing w:before="31"/>
                    <w:rPr>
                      <w:rFonts w:ascii="ＭＳ Ｐゴシック" w:eastAsia="ＭＳ Ｐゴシック"/>
                      <w:sz w:val="6"/>
                    </w:rPr>
                  </w:pPr>
                  <w:r>
                    <w:rPr>
                      <w:rFonts w:ascii="ＭＳ Ｐゴシック" w:eastAsia="ＭＳ Ｐゴシック" w:hint="eastAsia"/>
                      <w:w w:val="110"/>
                      <w:sz w:val="6"/>
                    </w:rPr>
                    <w:t>業本部</w:t>
                  </w:r>
                </w:p>
              </w:txbxContent>
            </v:textbox>
            <w10:wrap anchorx="page"/>
          </v:shape>
        </w:pict>
      </w:r>
      <w:r>
        <w:pict w14:anchorId="0C8EFA44">
          <v:shape id="_x0000_s3403" type="#_x0000_t202" style="position:absolute;left:0;text-align:left;margin-left:93.05pt;margin-top:7.75pt;width:87pt;height:8.55pt;z-index:-644056;mso-position-horizontal-relative:page" filled="f" stroked="f">
            <v:textbox inset="0,0,0,0">
              <w:txbxContent>
                <w:p w14:paraId="0C8F024F" w14:textId="77777777" w:rsidR="0058363B" w:rsidRDefault="004C6056">
                  <w:pPr>
                    <w:spacing w:line="91" w:lineRule="exact"/>
                    <w:ind w:left="300"/>
                    <w:rPr>
                      <w:rFonts w:ascii="ＭＳ Ｐゴシック" w:eastAsia="ＭＳ Ｐゴシック"/>
                      <w:sz w:val="8"/>
                    </w:rPr>
                  </w:pPr>
                  <w:r>
                    <w:rPr>
                      <w:rFonts w:ascii="ＭＳ Ｐゴシック" w:eastAsia="ＭＳ Ｐゴシック" w:hint="eastAsia"/>
                      <w:w w:val="105"/>
                      <w:sz w:val="8"/>
                    </w:rPr>
                    <w:t>要件定義</w:t>
                  </w:r>
                </w:p>
                <w:p w14:paraId="0C8F0250" w14:textId="77777777" w:rsidR="0058363B" w:rsidRDefault="004C6056">
                  <w:pPr>
                    <w:spacing w:line="78" w:lineRule="exact"/>
                    <w:ind w:right="30"/>
                    <w:jc w:val="right"/>
                    <w:rPr>
                      <w:rFonts w:ascii="ＭＳ Ｐゴシック" w:eastAsia="ＭＳ Ｐゴシック"/>
                      <w:sz w:val="6"/>
                    </w:rPr>
                  </w:pPr>
                  <w:r>
                    <w:rPr>
                      <w:rFonts w:ascii="ＭＳ Ｐゴシック" w:eastAsia="ＭＳ Ｐゴシック" w:hint="eastAsia"/>
                      <w:w w:val="111"/>
                      <w:sz w:val="6"/>
                    </w:rPr>
                    <w:t>シ</w:t>
                  </w:r>
                </w:p>
              </w:txbxContent>
            </v:textbox>
            <w10:wrap anchorx="page"/>
          </v:shape>
        </w:pict>
      </w:r>
      <w:r>
        <w:pict w14:anchorId="0C8EFA45">
          <v:shape id="_x0000_s3402" type="#_x0000_t202" style="position:absolute;left:0;text-align:left;margin-left:179.85pt;margin-top:7.75pt;width:246.9pt;height:8.55pt;z-index:-644032;mso-position-horizontal-relative:page" filled="f" stroked="f">
            <v:textbox inset="0,0,0,0">
              <w:txbxContent>
                <w:p w14:paraId="0C8F0251" w14:textId="77777777" w:rsidR="0058363B" w:rsidRDefault="004C6056">
                  <w:pPr>
                    <w:tabs>
                      <w:tab w:val="left" w:pos="1394"/>
                      <w:tab w:val="left" w:pos="1957"/>
                      <w:tab w:val="left" w:pos="2994"/>
                      <w:tab w:val="left" w:pos="3493"/>
                      <w:tab w:val="left" w:pos="3870"/>
                      <w:tab w:val="left" w:pos="4348"/>
                    </w:tabs>
                    <w:spacing w:line="63" w:lineRule="exact"/>
                    <w:ind w:left="378"/>
                    <w:rPr>
                      <w:sz w:val="5"/>
                    </w:rPr>
                  </w:pPr>
                  <w:r>
                    <w:rPr>
                      <w:color w:val="808080"/>
                      <w:w w:val="105"/>
                      <w:sz w:val="5"/>
                    </w:rPr>
                    <w:t xml:space="preserve">16.817 KC    </w:t>
                  </w:r>
                  <w:r>
                    <w:rPr>
                      <w:color w:val="808080"/>
                      <w:spacing w:val="13"/>
                      <w:w w:val="105"/>
                      <w:sz w:val="5"/>
                    </w:rPr>
                    <w:t xml:space="preserve"> </w:t>
                  </w:r>
                  <w:r>
                    <w:rPr>
                      <w:color w:val="808080"/>
                      <w:w w:val="105"/>
                      <w:sz w:val="5"/>
                    </w:rPr>
                    <w:t>16.170</w:t>
                  </w:r>
                  <w:r>
                    <w:rPr>
                      <w:color w:val="808080"/>
                      <w:spacing w:val="4"/>
                      <w:w w:val="105"/>
                      <w:sz w:val="5"/>
                    </w:rPr>
                    <w:t xml:space="preserve"> </w:t>
                  </w:r>
                  <w:r>
                    <w:rPr>
                      <w:color w:val="808080"/>
                      <w:w w:val="105"/>
                      <w:sz w:val="5"/>
                    </w:rPr>
                    <w:t>KC</w:t>
                  </w:r>
                  <w:r>
                    <w:rPr>
                      <w:color w:val="808080"/>
                      <w:w w:val="105"/>
                      <w:sz w:val="5"/>
                    </w:rPr>
                    <w:tab/>
                    <w:t>14.000</w:t>
                  </w:r>
                  <w:r>
                    <w:rPr>
                      <w:color w:val="808080"/>
                      <w:spacing w:val="5"/>
                      <w:w w:val="105"/>
                      <w:sz w:val="5"/>
                    </w:rPr>
                    <w:t xml:space="preserve"> </w:t>
                  </w:r>
                  <w:r>
                    <w:rPr>
                      <w:color w:val="808080"/>
                      <w:w w:val="105"/>
                      <w:sz w:val="5"/>
                    </w:rPr>
                    <w:t>KC</w:t>
                  </w:r>
                  <w:r>
                    <w:rPr>
                      <w:color w:val="808080"/>
                      <w:w w:val="105"/>
                      <w:sz w:val="5"/>
                    </w:rPr>
                    <w:tab/>
                    <w:t>1.400 KC     10.0</w:t>
                  </w:r>
                  <w:r>
                    <w:rPr>
                      <w:color w:val="808080"/>
                      <w:spacing w:val="4"/>
                      <w:w w:val="105"/>
                      <w:sz w:val="5"/>
                    </w:rPr>
                    <w:t xml:space="preserve"> </w:t>
                  </w:r>
                  <w:r>
                    <w:rPr>
                      <w:color w:val="808080"/>
                      <w:w w:val="105"/>
                      <w:sz w:val="5"/>
                    </w:rPr>
                    <w:t xml:space="preserve">%     </w:t>
                  </w:r>
                  <w:r>
                    <w:rPr>
                      <w:color w:val="808080"/>
                      <w:spacing w:val="15"/>
                      <w:w w:val="105"/>
                      <w:sz w:val="5"/>
                    </w:rPr>
                    <w:t xml:space="preserve"> </w:t>
                  </w:r>
                  <w:r>
                    <w:rPr>
                      <w:color w:val="808080"/>
                      <w:w w:val="105"/>
                      <w:sz w:val="5"/>
                    </w:rPr>
                    <w:t>70.0%</w:t>
                  </w:r>
                  <w:r>
                    <w:rPr>
                      <w:color w:val="808080"/>
                      <w:w w:val="105"/>
                      <w:sz w:val="5"/>
                    </w:rPr>
                    <w:tab/>
                    <w:t>0.770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0.485</w:t>
                  </w:r>
                  <w:r>
                    <w:rPr>
                      <w:color w:val="808080"/>
                      <w:spacing w:val="5"/>
                      <w:w w:val="105"/>
                      <w:sz w:val="5"/>
                    </w:rPr>
                    <w:t xml:space="preserve"> </w:t>
                  </w:r>
                  <w:r>
                    <w:rPr>
                      <w:color w:val="808080"/>
                      <w:w w:val="105"/>
                      <w:sz w:val="5"/>
                    </w:rPr>
                    <w:t>KC</w:t>
                  </w:r>
                  <w:r>
                    <w:rPr>
                      <w:color w:val="808080"/>
                      <w:w w:val="105"/>
                      <w:sz w:val="5"/>
                    </w:rPr>
                    <w:tab/>
                  </w:r>
                  <w:r>
                    <w:rPr>
                      <w:color w:val="808080"/>
                      <w:w w:val="105"/>
                      <w:sz w:val="5"/>
                    </w:rPr>
                    <w:t>3.0 %      0.162</w:t>
                  </w:r>
                  <w:r>
                    <w:rPr>
                      <w:color w:val="808080"/>
                      <w:spacing w:val="2"/>
                      <w:w w:val="105"/>
                      <w:sz w:val="5"/>
                    </w:rPr>
                    <w:t xml:space="preserve"> </w:t>
                  </w:r>
                  <w:r>
                    <w:rPr>
                      <w:color w:val="808080"/>
                      <w:w w:val="105"/>
                      <w:sz w:val="5"/>
                    </w:rPr>
                    <w:t>KC</w:t>
                  </w:r>
                </w:p>
                <w:p w14:paraId="0C8F0252" w14:textId="77777777" w:rsidR="0058363B" w:rsidRDefault="004C6056">
                  <w:pPr>
                    <w:spacing w:before="28"/>
                    <w:ind w:left="30"/>
                    <w:rPr>
                      <w:rFonts w:ascii="ＭＳ Ｐゴシック" w:eastAsia="ＭＳ Ｐゴシック"/>
                      <w:sz w:val="6"/>
                    </w:rPr>
                  </w:pPr>
                  <w:r>
                    <w:rPr>
                      <w:rFonts w:ascii="ＭＳ Ｐゴシック" w:eastAsia="ＭＳ Ｐゴシック" w:hint="eastAsia"/>
                      <w:w w:val="110"/>
                      <w:sz w:val="6"/>
                    </w:rPr>
                    <w:t>テム部</w:t>
                  </w:r>
                </w:p>
              </w:txbxContent>
            </v:textbox>
            <w10:wrap anchorx="page"/>
          </v:shape>
        </w:pict>
      </w:r>
      <w:r>
        <w:pict w14:anchorId="0C8EFA46">
          <v:shape id="_x0000_s3401" type="#_x0000_t202" style="position:absolute;left:0;text-align:left;margin-left:81.9pt;margin-top:-.75pt;width:88.65pt;height:7.55pt;z-index:-643312;mso-position-horizontal-relative:page" filled="f" stroked="f">
            <v:textbox inset="0,0,0,0">
              <w:txbxContent>
                <w:p w14:paraId="0C8F0253" w14:textId="77777777" w:rsidR="0058363B" w:rsidRDefault="004C6056">
                  <w:pPr>
                    <w:tabs>
                      <w:tab w:val="left" w:pos="1638"/>
                    </w:tabs>
                    <w:spacing w:before="45"/>
                    <w:ind w:left="672"/>
                    <w:rPr>
                      <w:rFonts w:ascii="ＭＳ Ｐゴシック" w:eastAsia="ＭＳ Ｐゴシック"/>
                      <w:sz w:val="6"/>
                    </w:rPr>
                  </w:pPr>
                  <w:r>
                    <w:rPr>
                      <w:rFonts w:ascii="ＭＳ Ｐゴシック" w:eastAsia="ＭＳ Ｐゴシック" w:hint="eastAsia"/>
                      <w:w w:val="105"/>
                      <w:sz w:val="8"/>
                    </w:rPr>
                    <w:t>個別業務処理定義書</w:t>
                  </w:r>
                  <w:r>
                    <w:rPr>
                      <w:rFonts w:ascii="ＭＳ Ｐゴシック" w:eastAsia="ＭＳ Ｐゴシック" w:hint="eastAsia"/>
                      <w:w w:val="105"/>
                      <w:sz w:val="8"/>
                    </w:rPr>
                    <w:tab/>
                  </w:r>
                  <w:r>
                    <w:rPr>
                      <w:rFonts w:ascii="ＭＳ Ｐゴシック" w:eastAsia="ＭＳ Ｐゴシック" w:hint="eastAsia"/>
                      <w:w w:val="105"/>
                      <w:position w:val="1"/>
                      <w:sz w:val="6"/>
                    </w:rPr>
                    <w:t>営業</w:t>
                  </w:r>
                </w:p>
              </w:txbxContent>
            </v:textbox>
            <w10:wrap anchorx="page"/>
          </v:shape>
        </w:pict>
      </w:r>
      <w:r>
        <w:pict w14:anchorId="0C8EFA47">
          <v:shape id="_x0000_s3400" type="#_x0000_t202" style="position:absolute;left:0;text-align:left;margin-left:168.75pt;margin-top:-.75pt;width:247pt;height:7.2pt;z-index:-643288;mso-position-horizontal-relative:page" filled="f" stroked="f">
            <v:textbox inset="0,0,0,0">
              <w:txbxContent>
                <w:p w14:paraId="0C8F0254" w14:textId="77777777" w:rsidR="0058363B" w:rsidRDefault="0058363B">
                  <w:pPr>
                    <w:pStyle w:val="a3"/>
                    <w:spacing w:before="5"/>
                    <w:rPr>
                      <w:sz w:val="4"/>
                    </w:rPr>
                  </w:pPr>
                </w:p>
                <w:p w14:paraId="0C8F0255" w14:textId="77777777" w:rsidR="0058363B" w:rsidRDefault="004C6056">
                  <w:pPr>
                    <w:ind w:left="35"/>
                    <w:rPr>
                      <w:rFonts w:ascii="ＭＳ Ｐゴシック" w:eastAsia="ＭＳ Ｐゴシック"/>
                      <w:sz w:val="6"/>
                    </w:rPr>
                  </w:pPr>
                  <w:r>
                    <w:rPr>
                      <w:rFonts w:ascii="ＭＳ Ｐゴシック" w:eastAsia="ＭＳ Ｐゴシック" w:hint="eastAsia"/>
                      <w:w w:val="110"/>
                      <w:sz w:val="6"/>
                    </w:rPr>
                    <w:t>本部</w:t>
                  </w:r>
                </w:p>
              </w:txbxContent>
            </v:textbox>
            <w10:wrap anchorx="page"/>
          </v:shape>
        </w:pict>
      </w:r>
      <w:r>
        <w:pict w14:anchorId="0C8EFA48">
          <v:shape id="_x0000_s3399" type="#_x0000_t202" style="position:absolute;left:0;text-align:left;margin-left:81.9pt;margin-top:6.25pt;width:87.05pt;height:7.2pt;z-index:-643264;mso-position-horizontal-relative:page" filled="f" stroked="f">
            <v:textbox inset="0,0,0,0">
              <w:txbxContent>
                <w:p w14:paraId="0C8F0256" w14:textId="77777777" w:rsidR="0058363B" w:rsidRDefault="0058363B">
                  <w:pPr>
                    <w:pStyle w:val="a3"/>
                    <w:spacing w:before="5"/>
                    <w:rPr>
                      <w:sz w:val="4"/>
                    </w:rPr>
                  </w:pPr>
                </w:p>
                <w:p w14:paraId="0C8F0257" w14:textId="77777777" w:rsidR="0058363B" w:rsidRDefault="004C6056">
                  <w:pPr>
                    <w:jc w:val="right"/>
                    <w:rPr>
                      <w:rFonts w:ascii="ＭＳ Ｐゴシック" w:eastAsia="ＭＳ Ｐゴシック"/>
                      <w:sz w:val="6"/>
                    </w:rPr>
                  </w:pPr>
                  <w:r>
                    <w:rPr>
                      <w:rFonts w:ascii="ＭＳ Ｐゴシック" w:eastAsia="ＭＳ Ｐゴシック" w:hint="eastAsia"/>
                      <w:w w:val="110"/>
                      <w:sz w:val="6"/>
                    </w:rPr>
                    <w:t>シス</w:t>
                  </w:r>
                </w:p>
              </w:txbxContent>
            </v:textbox>
            <w10:wrap anchorx="page"/>
          </v:shape>
        </w:pict>
      </w:r>
      <w:r>
        <w:pict w14:anchorId="0C8EFA49">
          <v:shape id="_x0000_s3398" type="#_x0000_t202" style="position:absolute;left:0;text-align:left;margin-left:168.75pt;margin-top:5.15pt;width:247pt;height:8.3pt;z-index:-643240;mso-position-horizontal-relative:page" filled="f" stroked="f">
            <v:textbox inset="0,0,0,0">
              <w:txbxContent>
                <w:p w14:paraId="0C8F0258" w14:textId="77777777" w:rsidR="0058363B" w:rsidRDefault="004C6056">
                  <w:pPr>
                    <w:tabs>
                      <w:tab w:val="left" w:pos="1392"/>
                      <w:tab w:val="left" w:pos="1926"/>
                      <w:tab w:val="left" w:pos="2963"/>
                      <w:tab w:val="left" w:pos="3462"/>
                      <w:tab w:val="left" w:pos="3838"/>
                      <w:tab w:val="left" w:pos="4316"/>
                    </w:tabs>
                    <w:spacing w:line="52" w:lineRule="exact"/>
                    <w:ind w:left="376"/>
                    <w:rPr>
                      <w:sz w:val="5"/>
                    </w:rPr>
                  </w:pPr>
                  <w:r>
                    <w:rPr>
                      <w:color w:val="808080"/>
                      <w:w w:val="105"/>
                      <w:sz w:val="5"/>
                    </w:rPr>
                    <w:t xml:space="preserve">8.998 KC     </w:t>
                  </w:r>
                  <w:r>
                    <w:rPr>
                      <w:color w:val="808080"/>
                      <w:spacing w:val="13"/>
                      <w:w w:val="105"/>
                      <w:sz w:val="5"/>
                    </w:rPr>
                    <w:t xml:space="preserve"> </w:t>
                  </w:r>
                  <w:r>
                    <w:rPr>
                      <w:color w:val="808080"/>
                      <w:w w:val="105"/>
                      <w:sz w:val="5"/>
                    </w:rPr>
                    <w:t>8.652</w:t>
                  </w:r>
                  <w:r>
                    <w:rPr>
                      <w:color w:val="808080"/>
                      <w:spacing w:val="4"/>
                      <w:w w:val="105"/>
                      <w:sz w:val="5"/>
                    </w:rPr>
                    <w:t xml:space="preserve"> </w:t>
                  </w:r>
                  <w:r>
                    <w:rPr>
                      <w:color w:val="808080"/>
                      <w:w w:val="105"/>
                      <w:sz w:val="5"/>
                    </w:rPr>
                    <w:t>KC</w:t>
                  </w:r>
                  <w:r>
                    <w:rPr>
                      <w:color w:val="808080"/>
                      <w:w w:val="105"/>
                      <w:sz w:val="5"/>
                    </w:rPr>
                    <w:tab/>
                    <w:t>8.000</w:t>
                  </w:r>
                  <w:r>
                    <w:rPr>
                      <w:color w:val="808080"/>
                      <w:spacing w:val="5"/>
                      <w:w w:val="105"/>
                      <w:sz w:val="5"/>
                    </w:rPr>
                    <w:t xml:space="preserve"> </w:t>
                  </w:r>
                  <w:r>
                    <w:rPr>
                      <w:color w:val="808080"/>
                      <w:w w:val="105"/>
                      <w:sz w:val="5"/>
                    </w:rPr>
                    <w:t>KC</w:t>
                  </w:r>
                  <w:r>
                    <w:rPr>
                      <w:color w:val="808080"/>
                      <w:w w:val="105"/>
                      <w:sz w:val="5"/>
                    </w:rPr>
                    <w:tab/>
                    <w:t>0.400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80.0%</w:t>
                  </w:r>
                  <w:r>
                    <w:rPr>
                      <w:color w:val="808080"/>
                      <w:w w:val="105"/>
                      <w:sz w:val="5"/>
                    </w:rPr>
                    <w:tab/>
                    <w:t>0.252</w:t>
                  </w:r>
                  <w:r>
                    <w:rPr>
                      <w:color w:val="808080"/>
                      <w:spacing w:val="5"/>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0.260</w:t>
                  </w:r>
                  <w:r>
                    <w:rPr>
                      <w:color w:val="808080"/>
                      <w:spacing w:val="5"/>
                      <w:w w:val="105"/>
                      <w:sz w:val="5"/>
                    </w:rPr>
                    <w:t xml:space="preserve"> </w:t>
                  </w:r>
                  <w:r>
                    <w:rPr>
                      <w:color w:val="808080"/>
                      <w:w w:val="105"/>
                      <w:sz w:val="5"/>
                    </w:rPr>
                    <w:t>KC</w:t>
                  </w:r>
                  <w:r>
                    <w:rPr>
                      <w:color w:val="808080"/>
                      <w:w w:val="105"/>
                      <w:sz w:val="5"/>
                    </w:rPr>
                    <w:tab/>
                    <w:t>3.0 %      0.087</w:t>
                  </w:r>
                  <w:r>
                    <w:rPr>
                      <w:color w:val="808080"/>
                      <w:spacing w:val="1"/>
                      <w:w w:val="105"/>
                      <w:sz w:val="5"/>
                    </w:rPr>
                    <w:t xml:space="preserve"> </w:t>
                  </w:r>
                  <w:r>
                    <w:rPr>
                      <w:color w:val="808080"/>
                      <w:w w:val="105"/>
                      <w:sz w:val="5"/>
                    </w:rPr>
                    <w:t>KC</w:t>
                  </w:r>
                </w:p>
                <w:p w14:paraId="0C8F0259"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テム部</w:t>
                  </w:r>
                </w:p>
              </w:txbxContent>
            </v:textbox>
            <w10:wrap anchorx="page"/>
          </v:shape>
        </w:pict>
      </w:r>
      <w:r>
        <w:pict w14:anchorId="0C8EFA4A">
          <v:shape id="_x0000_s3397" type="#_x0000_t202" style="position:absolute;left:0;text-align:left;margin-left:167.2pt;margin-top:12.15pt;width:248.55pt;height:9.45pt;z-index:-643216;mso-position-horizontal-relative:page" filled="f" stroked="f">
            <v:textbox inset="0,0,0,0">
              <w:txbxContent>
                <w:p w14:paraId="0C8F025A" w14:textId="77777777" w:rsidR="0058363B" w:rsidRDefault="004C6056">
                  <w:pPr>
                    <w:tabs>
                      <w:tab w:val="left" w:pos="1423"/>
                      <w:tab w:val="left" w:pos="1957"/>
                      <w:tab w:val="left" w:pos="2994"/>
                      <w:tab w:val="left" w:pos="3493"/>
                      <w:tab w:val="left" w:pos="3869"/>
                      <w:tab w:val="left" w:pos="4347"/>
                    </w:tabs>
                    <w:spacing w:line="82" w:lineRule="exact"/>
                    <w:ind w:left="223"/>
                    <w:rPr>
                      <w:sz w:val="5"/>
                    </w:rPr>
                  </w:pPr>
                  <w:r>
                    <w:rPr>
                      <w:rFonts w:ascii="ＭＳ Ｐゴシック" w:eastAsia="ＭＳ Ｐゴシック" w:hint="eastAsia"/>
                      <w:w w:val="105"/>
                      <w:position w:val="-2"/>
                      <w:sz w:val="6"/>
                    </w:rPr>
                    <w:t>ス</w:t>
                  </w:r>
                  <w:r>
                    <w:rPr>
                      <w:rFonts w:ascii="ＭＳ Ｐゴシック" w:eastAsia="ＭＳ Ｐゴシック" w:hint="eastAsia"/>
                      <w:w w:val="105"/>
                      <w:position w:val="-2"/>
                      <w:sz w:val="6"/>
                    </w:rPr>
                    <w:t xml:space="preserve">       </w:t>
                  </w:r>
                  <w:r>
                    <w:rPr>
                      <w:color w:val="808080"/>
                      <w:w w:val="105"/>
                      <w:sz w:val="5"/>
                    </w:rPr>
                    <w:t xml:space="preserve">2.250 KC     </w:t>
                  </w:r>
                  <w:r>
                    <w:rPr>
                      <w:color w:val="808080"/>
                      <w:spacing w:val="5"/>
                      <w:w w:val="105"/>
                      <w:sz w:val="5"/>
                    </w:rPr>
                    <w:t xml:space="preserve"> </w:t>
                  </w:r>
                  <w:r>
                    <w:rPr>
                      <w:color w:val="808080"/>
                      <w:w w:val="105"/>
                      <w:sz w:val="5"/>
                    </w:rPr>
                    <w:t>2.163</w:t>
                  </w:r>
                  <w:r>
                    <w:rPr>
                      <w:color w:val="808080"/>
                      <w:spacing w:val="3"/>
                      <w:w w:val="105"/>
                      <w:sz w:val="5"/>
                    </w:rPr>
                    <w:t xml:space="preserve"> </w:t>
                  </w:r>
                  <w:r>
                    <w:rPr>
                      <w:color w:val="808080"/>
                      <w:w w:val="105"/>
                      <w:sz w:val="5"/>
                    </w:rPr>
                    <w:t>KC</w:t>
                  </w:r>
                  <w:r>
                    <w:rPr>
                      <w:color w:val="808080"/>
                      <w:w w:val="105"/>
                      <w:sz w:val="5"/>
                    </w:rPr>
                    <w:tab/>
                    <w:t>2.000</w:t>
                  </w:r>
                  <w:r>
                    <w:rPr>
                      <w:color w:val="808080"/>
                      <w:spacing w:val="4"/>
                      <w:w w:val="105"/>
                      <w:sz w:val="5"/>
                    </w:rPr>
                    <w:t xml:space="preserve"> </w:t>
                  </w:r>
                  <w:r>
                    <w:rPr>
                      <w:color w:val="808080"/>
                      <w:w w:val="105"/>
                      <w:sz w:val="5"/>
                    </w:rPr>
                    <w:t>KC</w:t>
                  </w:r>
                  <w:r>
                    <w:rPr>
                      <w:color w:val="808080"/>
                      <w:w w:val="105"/>
                      <w:sz w:val="5"/>
                    </w:rPr>
                    <w:tab/>
                    <w:t>0.100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20.0%</w:t>
                  </w:r>
                  <w:r>
                    <w:rPr>
                      <w:color w:val="808080"/>
                      <w:w w:val="105"/>
                      <w:sz w:val="5"/>
                    </w:rPr>
                    <w:tab/>
                    <w:t>0.063</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0.065</w:t>
                  </w:r>
                  <w:r>
                    <w:rPr>
                      <w:color w:val="808080"/>
                      <w:spacing w:val="4"/>
                      <w:w w:val="105"/>
                      <w:sz w:val="5"/>
                    </w:rPr>
                    <w:t xml:space="preserve"> </w:t>
                  </w:r>
                  <w:r>
                    <w:rPr>
                      <w:color w:val="808080"/>
                      <w:w w:val="105"/>
                      <w:sz w:val="5"/>
                    </w:rPr>
                    <w:t>KC</w:t>
                  </w:r>
                  <w:r>
                    <w:rPr>
                      <w:color w:val="808080"/>
                      <w:w w:val="105"/>
                      <w:sz w:val="5"/>
                    </w:rPr>
                    <w:tab/>
                    <w:t>3.0 %      0.022</w:t>
                  </w:r>
                  <w:r>
                    <w:rPr>
                      <w:color w:val="808080"/>
                      <w:spacing w:val="1"/>
                      <w:w w:val="105"/>
                      <w:sz w:val="5"/>
                    </w:rPr>
                    <w:t xml:space="preserve"> </w:t>
                  </w:r>
                  <w:r>
                    <w:rPr>
                      <w:color w:val="808080"/>
                      <w:w w:val="105"/>
                      <w:sz w:val="5"/>
                    </w:rPr>
                    <w:t>KC</w:t>
                  </w:r>
                </w:p>
                <w:p w14:paraId="0C8F025B" w14:textId="77777777" w:rsidR="0058363B" w:rsidRDefault="004C6056">
                  <w:pPr>
                    <w:tabs>
                      <w:tab w:val="left" w:pos="379"/>
                      <w:tab w:val="left" w:pos="1395"/>
                      <w:tab w:val="left" w:pos="1957"/>
                      <w:tab w:val="left" w:pos="2994"/>
                      <w:tab w:val="left" w:pos="3493"/>
                      <w:tab w:val="left" w:pos="3869"/>
                      <w:tab w:val="left" w:pos="4347"/>
                    </w:tabs>
                    <w:spacing w:line="106" w:lineRule="exact"/>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11.248 KC    </w:t>
                  </w:r>
                  <w:r>
                    <w:rPr>
                      <w:color w:val="808080"/>
                      <w:spacing w:val="11"/>
                      <w:w w:val="105"/>
                      <w:sz w:val="5"/>
                    </w:rPr>
                    <w:t xml:space="preserve"> </w:t>
                  </w:r>
                  <w:r>
                    <w:rPr>
                      <w:color w:val="808080"/>
                      <w:w w:val="105"/>
                      <w:sz w:val="5"/>
                    </w:rPr>
                    <w:t>10.815</w:t>
                  </w:r>
                  <w:r>
                    <w:rPr>
                      <w:color w:val="808080"/>
                      <w:spacing w:val="4"/>
                      <w:w w:val="105"/>
                      <w:sz w:val="5"/>
                    </w:rPr>
                    <w:t xml:space="preserve"> </w:t>
                  </w:r>
                  <w:r>
                    <w:rPr>
                      <w:color w:val="808080"/>
                      <w:w w:val="105"/>
                      <w:sz w:val="5"/>
                    </w:rPr>
                    <w:t>KC</w:t>
                  </w:r>
                  <w:r>
                    <w:rPr>
                      <w:color w:val="808080"/>
                      <w:w w:val="105"/>
                      <w:sz w:val="5"/>
                    </w:rPr>
                    <w:tab/>
                    <w:t>10.000</w:t>
                  </w:r>
                  <w:r>
                    <w:rPr>
                      <w:color w:val="808080"/>
                      <w:spacing w:val="5"/>
                      <w:w w:val="105"/>
                      <w:sz w:val="5"/>
                    </w:rPr>
                    <w:t xml:space="preserve"> </w:t>
                  </w:r>
                  <w:r>
                    <w:rPr>
                      <w:color w:val="808080"/>
                      <w:w w:val="105"/>
                      <w:sz w:val="5"/>
                    </w:rPr>
                    <w:t>KC</w:t>
                  </w:r>
                  <w:r>
                    <w:rPr>
                      <w:color w:val="808080"/>
                      <w:w w:val="105"/>
                      <w:sz w:val="5"/>
                    </w:rPr>
                    <w:tab/>
                    <w:t xml:space="preserve">0.500 KC     </w:t>
                  </w:r>
                  <w:r>
                    <w:rPr>
                      <w:color w:val="808080"/>
                      <w:spacing w:val="3"/>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0.315</w:t>
                  </w:r>
                  <w:r>
                    <w:rPr>
                      <w:color w:val="808080"/>
                      <w:spacing w:val="4"/>
                      <w:w w:val="105"/>
                      <w:sz w:val="5"/>
                    </w:rPr>
                    <w:t xml:space="preserve"> </w:t>
                  </w:r>
                  <w:r>
                    <w:rPr>
                      <w:color w:val="808080"/>
                      <w:w w:val="105"/>
                      <w:sz w:val="5"/>
                    </w:rPr>
                    <w:t>KC</w:t>
                  </w:r>
                  <w:r>
                    <w:rPr>
                      <w:color w:val="808080"/>
                      <w:w w:val="105"/>
                      <w:sz w:val="5"/>
                    </w:rPr>
                    <w:tab/>
                    <w:t>3.0</w:t>
                  </w:r>
                  <w:r>
                    <w:rPr>
                      <w:color w:val="808080"/>
                      <w:spacing w:val="3"/>
                      <w:w w:val="105"/>
                      <w:sz w:val="5"/>
                    </w:rPr>
                    <w:t xml:space="preserve"> </w:t>
                  </w:r>
                  <w:r>
                    <w:rPr>
                      <w:color w:val="808080"/>
                      <w:w w:val="105"/>
                      <w:sz w:val="5"/>
                    </w:rPr>
                    <w:t>%</w:t>
                  </w:r>
                  <w:r>
                    <w:rPr>
                      <w:color w:val="808080"/>
                      <w:w w:val="105"/>
                      <w:sz w:val="5"/>
                    </w:rPr>
                    <w:tab/>
                    <w:t>0.324</w:t>
                  </w:r>
                  <w:r>
                    <w:rPr>
                      <w:color w:val="808080"/>
                      <w:spacing w:val="4"/>
                      <w:w w:val="105"/>
                      <w:sz w:val="5"/>
                    </w:rPr>
                    <w:t xml:space="preserve"> </w:t>
                  </w:r>
                  <w:r>
                    <w:rPr>
                      <w:color w:val="808080"/>
                      <w:w w:val="105"/>
                      <w:sz w:val="5"/>
                    </w:rPr>
                    <w:t>KC</w:t>
                  </w:r>
                  <w:r>
                    <w:rPr>
                      <w:color w:val="808080"/>
                      <w:w w:val="105"/>
                      <w:sz w:val="5"/>
                    </w:rPr>
                    <w:tab/>
                    <w:t>3.0 %      0.108</w:t>
                  </w:r>
                  <w:r>
                    <w:rPr>
                      <w:color w:val="808080"/>
                      <w:spacing w:val="1"/>
                      <w:w w:val="105"/>
                      <w:sz w:val="5"/>
                    </w:rPr>
                    <w:t xml:space="preserve"> </w:t>
                  </w:r>
                  <w:r>
                    <w:rPr>
                      <w:color w:val="808080"/>
                      <w:w w:val="105"/>
                      <w:sz w:val="5"/>
                    </w:rPr>
                    <w:t>KC</w:t>
                  </w:r>
                </w:p>
              </w:txbxContent>
            </v:textbox>
            <w10:wrap anchorx="page"/>
          </v:shape>
        </w:pict>
      </w:r>
      <w:r>
        <w:rPr>
          <w:rFonts w:ascii="ＭＳ Ｐゴシック" w:eastAsia="ＭＳ Ｐゴシック" w:hint="eastAsia"/>
          <w:w w:val="105"/>
          <w:sz w:val="8"/>
        </w:rPr>
        <w:t>業務</w:t>
      </w:r>
    </w:p>
    <w:p w14:paraId="0C8EE59A" w14:textId="77777777" w:rsidR="0058363B" w:rsidRDefault="0058363B">
      <w:pPr>
        <w:pStyle w:val="a3"/>
        <w:rPr>
          <w:rFonts w:ascii="ＭＳ Ｐゴシック"/>
          <w:sz w:val="8"/>
        </w:rPr>
      </w:pPr>
    </w:p>
    <w:p w14:paraId="0C8EE59B" w14:textId="77777777" w:rsidR="0058363B" w:rsidRDefault="0058363B">
      <w:pPr>
        <w:pStyle w:val="a3"/>
        <w:rPr>
          <w:rFonts w:ascii="ＭＳ Ｐゴシック"/>
          <w:sz w:val="8"/>
        </w:rPr>
      </w:pPr>
    </w:p>
    <w:p w14:paraId="0C8EE59C" w14:textId="77777777" w:rsidR="0058363B" w:rsidRDefault="0058363B">
      <w:pPr>
        <w:pStyle w:val="a3"/>
        <w:rPr>
          <w:rFonts w:ascii="ＭＳ Ｐゴシック"/>
          <w:sz w:val="8"/>
        </w:rPr>
      </w:pPr>
    </w:p>
    <w:p w14:paraId="0C8EE59D" w14:textId="77777777" w:rsidR="0058363B" w:rsidRDefault="004C6056">
      <w:pPr>
        <w:spacing w:before="1"/>
        <w:ind w:left="927"/>
        <w:rPr>
          <w:rFonts w:ascii="ＭＳ Ｐゴシック" w:eastAsia="ＭＳ Ｐゴシック"/>
          <w:sz w:val="8"/>
        </w:rPr>
      </w:pPr>
      <w:r>
        <w:pict w14:anchorId="0C8EFA4B">
          <v:shape id="_x0000_s3396" type="#_x0000_t202" style="position:absolute;left:0;text-align:left;margin-left:179.8pt;margin-top:-6.2pt;width:246.95pt;height:8.55pt;z-index:-644008;mso-position-horizontal-relative:page" filled="f" stroked="f">
            <v:textbox inset="0,0,0,0">
              <w:txbxContent>
                <w:p w14:paraId="0C8F025C" w14:textId="77777777" w:rsidR="0058363B" w:rsidRDefault="004C6056">
                  <w:pPr>
                    <w:tabs>
                      <w:tab w:val="left" w:pos="1423"/>
                      <w:tab w:val="left" w:pos="1958"/>
                      <w:tab w:val="left" w:pos="2995"/>
                      <w:tab w:val="left" w:pos="3494"/>
                      <w:tab w:val="left" w:pos="3870"/>
                      <w:tab w:val="left" w:pos="4349"/>
                    </w:tabs>
                    <w:spacing w:line="63" w:lineRule="exact"/>
                    <w:ind w:left="407"/>
                    <w:rPr>
                      <w:sz w:val="5"/>
                    </w:rPr>
                  </w:pPr>
                  <w:r>
                    <w:rPr>
                      <w:color w:val="808080"/>
                      <w:w w:val="105"/>
                      <w:sz w:val="5"/>
                    </w:rPr>
                    <w:t xml:space="preserve">7.207 KC     </w:t>
                  </w:r>
                  <w:r>
                    <w:rPr>
                      <w:color w:val="808080"/>
                      <w:spacing w:val="13"/>
                      <w:w w:val="105"/>
                      <w:sz w:val="5"/>
                    </w:rPr>
                    <w:t xml:space="preserve"> </w:t>
                  </w:r>
                  <w:r>
                    <w:rPr>
                      <w:color w:val="808080"/>
                      <w:w w:val="105"/>
                      <w:sz w:val="5"/>
                    </w:rPr>
                    <w:t>6.930</w:t>
                  </w:r>
                  <w:r>
                    <w:rPr>
                      <w:color w:val="808080"/>
                      <w:spacing w:val="4"/>
                      <w:w w:val="105"/>
                      <w:sz w:val="5"/>
                    </w:rPr>
                    <w:t xml:space="preserve"> </w:t>
                  </w:r>
                  <w:r>
                    <w:rPr>
                      <w:color w:val="808080"/>
                      <w:w w:val="105"/>
                      <w:sz w:val="5"/>
                    </w:rPr>
                    <w:t>KC</w:t>
                  </w:r>
                  <w:r>
                    <w:rPr>
                      <w:color w:val="808080"/>
                      <w:w w:val="105"/>
                      <w:sz w:val="5"/>
                    </w:rPr>
                    <w:tab/>
                    <w:t>6.000</w:t>
                  </w:r>
                  <w:r>
                    <w:rPr>
                      <w:color w:val="808080"/>
                      <w:spacing w:val="5"/>
                      <w:w w:val="105"/>
                      <w:sz w:val="5"/>
                    </w:rPr>
                    <w:t xml:space="preserve"> </w:t>
                  </w:r>
                  <w:r>
                    <w:rPr>
                      <w:color w:val="808080"/>
                      <w:w w:val="105"/>
                      <w:sz w:val="5"/>
                    </w:rPr>
                    <w:t>KC</w:t>
                  </w:r>
                  <w:r>
                    <w:rPr>
                      <w:color w:val="808080"/>
                      <w:w w:val="105"/>
                      <w:sz w:val="5"/>
                    </w:rPr>
                    <w:tab/>
                    <w:t>0.600 KC     10.0</w:t>
                  </w:r>
                  <w:r>
                    <w:rPr>
                      <w:color w:val="808080"/>
                      <w:spacing w:val="4"/>
                      <w:w w:val="105"/>
                      <w:sz w:val="5"/>
                    </w:rPr>
                    <w:t xml:space="preserve"> </w:t>
                  </w:r>
                  <w:r>
                    <w:rPr>
                      <w:color w:val="808080"/>
                      <w:w w:val="105"/>
                      <w:sz w:val="5"/>
                    </w:rPr>
                    <w:t xml:space="preserve">%     </w:t>
                  </w:r>
                  <w:r>
                    <w:rPr>
                      <w:color w:val="808080"/>
                      <w:spacing w:val="15"/>
                      <w:w w:val="105"/>
                      <w:sz w:val="5"/>
                    </w:rPr>
                    <w:t xml:space="preserve"> </w:t>
                  </w:r>
                  <w:r>
                    <w:rPr>
                      <w:color w:val="808080"/>
                      <w:w w:val="105"/>
                      <w:sz w:val="5"/>
                    </w:rPr>
                    <w:t>30.0%</w:t>
                  </w:r>
                  <w:r>
                    <w:rPr>
                      <w:color w:val="808080"/>
                      <w:w w:val="105"/>
                      <w:sz w:val="5"/>
                    </w:rPr>
                    <w:tab/>
                    <w:t>0.330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0.208</w:t>
                  </w:r>
                  <w:r>
                    <w:rPr>
                      <w:color w:val="808080"/>
                      <w:spacing w:val="5"/>
                      <w:w w:val="105"/>
                      <w:sz w:val="5"/>
                    </w:rPr>
                    <w:t xml:space="preserve"> </w:t>
                  </w:r>
                  <w:r>
                    <w:rPr>
                      <w:color w:val="808080"/>
                      <w:w w:val="105"/>
                      <w:sz w:val="5"/>
                    </w:rPr>
                    <w:t>KC</w:t>
                  </w:r>
                  <w:r>
                    <w:rPr>
                      <w:color w:val="808080"/>
                      <w:w w:val="105"/>
                      <w:sz w:val="5"/>
                    </w:rPr>
                    <w:tab/>
                    <w:t>3.0 %      0.069</w:t>
                  </w:r>
                  <w:r>
                    <w:rPr>
                      <w:color w:val="808080"/>
                      <w:spacing w:val="2"/>
                      <w:w w:val="105"/>
                      <w:sz w:val="5"/>
                    </w:rPr>
                    <w:t xml:space="preserve"> </w:t>
                  </w:r>
                  <w:r>
                    <w:rPr>
                      <w:color w:val="808080"/>
                      <w:w w:val="105"/>
                      <w:sz w:val="5"/>
                    </w:rPr>
                    <w:t>KC</w:t>
                  </w:r>
                </w:p>
                <w:p w14:paraId="0C8F025D"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合計</w:t>
                  </w:r>
                </w:p>
              </w:txbxContent>
            </v:textbox>
            <w10:wrap anchorx="page"/>
          </v:shape>
        </w:pict>
      </w:r>
      <w:r>
        <w:pict w14:anchorId="0C8EFA4C">
          <v:shape id="_x0000_s3395" type="#_x0000_t202" style="position:absolute;left:0;text-align:left;margin-left:93.05pt;margin-top:.8pt;width:87pt;height:9.2pt;z-index:-643984;mso-position-horizontal-relative:page" filled="f" stroked="f">
            <v:textbox inset="0,0,0,0">
              <w:txbxContent>
                <w:p w14:paraId="0C8F025E" w14:textId="77777777" w:rsidR="0058363B" w:rsidRDefault="0058363B">
                  <w:pPr>
                    <w:pStyle w:val="a3"/>
                    <w:spacing w:before="12"/>
                    <w:rPr>
                      <w:sz w:val="5"/>
                    </w:rPr>
                  </w:pPr>
                </w:p>
                <w:p w14:paraId="0C8F025F" w14:textId="77777777" w:rsidR="0058363B" w:rsidRDefault="004C6056">
                  <w:pPr>
                    <w:ind w:left="701"/>
                    <w:rPr>
                      <w:rFonts w:ascii="ＭＳ Ｐゴシック" w:eastAsia="ＭＳ Ｐゴシック"/>
                      <w:sz w:val="8"/>
                    </w:rPr>
                  </w:pPr>
                  <w:r>
                    <w:rPr>
                      <w:rFonts w:ascii="ＭＳ Ｐゴシック" w:eastAsia="ＭＳ Ｐゴシック" w:hint="eastAsia"/>
                      <w:w w:val="105"/>
                      <w:sz w:val="8"/>
                    </w:rPr>
                    <w:t>画面／帳票レイアウト</w:t>
                  </w:r>
                </w:p>
              </w:txbxContent>
            </v:textbox>
            <w10:wrap anchorx="page"/>
          </v:shape>
        </w:pict>
      </w:r>
      <w:r>
        <w:pict w14:anchorId="0C8EFA4D">
          <v:shape id="_x0000_s3394" type="#_x0000_t202" style="position:absolute;left:0;text-align:left;margin-left:179.8pt;margin-top:.8pt;width:246.95pt;height:8.55pt;z-index:-643960;mso-position-horizontal-relative:page" filled="f" stroked="f">
            <v:textbox inset="0,0,0,0">
              <w:txbxContent>
                <w:p w14:paraId="0C8F0260" w14:textId="77777777" w:rsidR="0058363B" w:rsidRDefault="004C6056">
                  <w:pPr>
                    <w:tabs>
                      <w:tab w:val="left" w:pos="1395"/>
                      <w:tab w:val="left" w:pos="1958"/>
                      <w:tab w:val="left" w:pos="2995"/>
                      <w:tab w:val="left" w:pos="3494"/>
                      <w:tab w:val="left" w:pos="3870"/>
                      <w:tab w:val="left" w:pos="4349"/>
                    </w:tabs>
                    <w:spacing w:line="63" w:lineRule="exact"/>
                    <w:ind w:left="379"/>
                    <w:rPr>
                      <w:sz w:val="5"/>
                    </w:rPr>
                  </w:pPr>
                  <w:r>
                    <w:rPr>
                      <w:color w:val="808080"/>
                      <w:w w:val="105"/>
                      <w:sz w:val="5"/>
                    </w:rPr>
                    <w:t xml:space="preserve">24.024 KC    </w:t>
                  </w:r>
                  <w:r>
                    <w:rPr>
                      <w:color w:val="808080"/>
                      <w:spacing w:val="13"/>
                      <w:w w:val="105"/>
                      <w:sz w:val="5"/>
                    </w:rPr>
                    <w:t xml:space="preserve"> </w:t>
                  </w:r>
                  <w:r>
                    <w:rPr>
                      <w:color w:val="808080"/>
                      <w:w w:val="105"/>
                      <w:sz w:val="5"/>
                    </w:rPr>
                    <w:t>23.100</w:t>
                  </w:r>
                  <w:r>
                    <w:rPr>
                      <w:color w:val="808080"/>
                      <w:spacing w:val="4"/>
                      <w:w w:val="105"/>
                      <w:sz w:val="5"/>
                    </w:rPr>
                    <w:t xml:space="preserve"> </w:t>
                  </w:r>
                  <w:r>
                    <w:rPr>
                      <w:color w:val="808080"/>
                      <w:w w:val="105"/>
                      <w:sz w:val="5"/>
                    </w:rPr>
                    <w:t>KC</w:t>
                  </w:r>
                  <w:r>
                    <w:rPr>
                      <w:color w:val="808080"/>
                      <w:w w:val="105"/>
                      <w:sz w:val="5"/>
                    </w:rPr>
                    <w:tab/>
                    <w:t>20.000</w:t>
                  </w:r>
                  <w:r>
                    <w:rPr>
                      <w:color w:val="808080"/>
                      <w:spacing w:val="5"/>
                      <w:w w:val="105"/>
                      <w:sz w:val="5"/>
                    </w:rPr>
                    <w:t xml:space="preserve"> </w:t>
                  </w:r>
                  <w:r>
                    <w:rPr>
                      <w:color w:val="808080"/>
                      <w:w w:val="105"/>
                      <w:sz w:val="5"/>
                    </w:rPr>
                    <w:t>KC</w:t>
                  </w:r>
                  <w:r>
                    <w:rPr>
                      <w:color w:val="808080"/>
                      <w:w w:val="105"/>
                      <w:sz w:val="5"/>
                    </w:rPr>
                    <w:tab/>
                    <w:t xml:space="preserve">2.000 KC    </w:t>
                  </w:r>
                  <w:r>
                    <w:rPr>
                      <w:color w:val="808080"/>
                      <w:spacing w:val="2"/>
                      <w:w w:val="105"/>
                      <w:sz w:val="5"/>
                    </w:rPr>
                    <w:t xml:space="preserve"> </w:t>
                  </w:r>
                  <w:r>
                    <w:rPr>
                      <w:color w:val="808080"/>
                      <w:w w:val="105"/>
                      <w:sz w:val="5"/>
                    </w:rPr>
                    <w:t>10.0</w:t>
                  </w:r>
                  <w:r>
                    <w:rPr>
                      <w:color w:val="808080"/>
                      <w:spacing w:val="4"/>
                      <w:w w:val="105"/>
                      <w:sz w:val="5"/>
                    </w:rPr>
                    <w:t xml:space="preserve"> </w:t>
                  </w:r>
                  <w:r>
                    <w:rPr>
                      <w:color w:val="808080"/>
                      <w:w w:val="105"/>
                      <w:sz w:val="5"/>
                    </w:rPr>
                    <w:t>%</w:t>
                  </w:r>
                  <w:r>
                    <w:rPr>
                      <w:color w:val="808080"/>
                      <w:w w:val="105"/>
                      <w:sz w:val="5"/>
                    </w:rPr>
                    <w:tab/>
                    <w:t>1.100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0.693</w:t>
                  </w:r>
                  <w:r>
                    <w:rPr>
                      <w:color w:val="808080"/>
                      <w:spacing w:val="5"/>
                      <w:w w:val="105"/>
                      <w:sz w:val="5"/>
                    </w:rPr>
                    <w:t xml:space="preserve"> </w:t>
                  </w:r>
                  <w:r>
                    <w:rPr>
                      <w:color w:val="808080"/>
                      <w:w w:val="105"/>
                      <w:sz w:val="5"/>
                    </w:rPr>
                    <w:t>KC</w:t>
                  </w:r>
                  <w:r>
                    <w:rPr>
                      <w:color w:val="808080"/>
                      <w:w w:val="105"/>
                      <w:sz w:val="5"/>
                    </w:rPr>
                    <w:tab/>
                    <w:t>3.0 %      0.231</w:t>
                  </w:r>
                  <w:r>
                    <w:rPr>
                      <w:color w:val="808080"/>
                      <w:spacing w:val="2"/>
                      <w:w w:val="105"/>
                      <w:sz w:val="5"/>
                    </w:rPr>
                    <w:t xml:space="preserve"> </w:t>
                  </w:r>
                  <w:r>
                    <w:rPr>
                      <w:color w:val="808080"/>
                      <w:w w:val="105"/>
                      <w:sz w:val="5"/>
                    </w:rPr>
                    <w:t>KC</w:t>
                  </w:r>
                </w:p>
                <w:p w14:paraId="0C8F0261"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顧客</w:t>
                  </w:r>
                </w:p>
              </w:txbxContent>
            </v:textbox>
            <w10:wrap anchorx="page"/>
          </v:shape>
        </w:pict>
      </w:r>
      <w:r>
        <w:pict w14:anchorId="0C8EFA4E">
          <v:shape id="_x0000_s3393" type="#_x0000_t202" style="position:absolute;left:0;text-align:left;margin-left:179.8pt;margin-top:7.8pt;width:246.95pt;height:8.55pt;z-index:-643936;mso-position-horizontal-relative:page" filled="f" stroked="f">
            <v:textbox inset="0,0,0,0">
              <w:txbxContent>
                <w:p w14:paraId="0C8F0262" w14:textId="77777777" w:rsidR="0058363B" w:rsidRDefault="004C6056">
                  <w:pPr>
                    <w:tabs>
                      <w:tab w:val="left" w:pos="1395"/>
                      <w:tab w:val="left" w:pos="1958"/>
                      <w:tab w:val="left" w:pos="2995"/>
                      <w:tab w:val="left" w:pos="3494"/>
                      <w:tab w:val="left" w:pos="3870"/>
                      <w:tab w:val="left" w:pos="4349"/>
                    </w:tabs>
                    <w:spacing w:line="63" w:lineRule="exact"/>
                    <w:ind w:left="379"/>
                    <w:rPr>
                      <w:sz w:val="5"/>
                    </w:rPr>
                  </w:pPr>
                  <w:r>
                    <w:rPr>
                      <w:color w:val="808080"/>
                      <w:w w:val="105"/>
                      <w:sz w:val="5"/>
                    </w:rPr>
                    <w:t xml:space="preserve">11.466 KC    </w:t>
                  </w:r>
                  <w:r>
                    <w:rPr>
                      <w:color w:val="808080"/>
                      <w:spacing w:val="13"/>
                      <w:w w:val="105"/>
                      <w:sz w:val="5"/>
                    </w:rPr>
                    <w:t xml:space="preserve"> </w:t>
                  </w:r>
                  <w:r>
                    <w:rPr>
                      <w:color w:val="808080"/>
                      <w:w w:val="105"/>
                      <w:sz w:val="5"/>
                    </w:rPr>
                    <w:t>11.025</w:t>
                  </w:r>
                  <w:r>
                    <w:rPr>
                      <w:color w:val="808080"/>
                      <w:spacing w:val="4"/>
                      <w:w w:val="105"/>
                      <w:sz w:val="5"/>
                    </w:rPr>
                    <w:t xml:space="preserve"> </w:t>
                  </w:r>
                  <w:r>
                    <w:rPr>
                      <w:color w:val="808080"/>
                      <w:w w:val="105"/>
                      <w:sz w:val="5"/>
                    </w:rPr>
                    <w:t>KC</w:t>
                  </w:r>
                  <w:r>
                    <w:rPr>
                      <w:color w:val="808080"/>
                      <w:w w:val="105"/>
                      <w:sz w:val="5"/>
                    </w:rPr>
                    <w:tab/>
                    <w:t>10.000</w:t>
                  </w:r>
                  <w:r>
                    <w:rPr>
                      <w:color w:val="808080"/>
                      <w:spacing w:val="5"/>
                      <w:w w:val="105"/>
                      <w:sz w:val="5"/>
                    </w:rPr>
                    <w:t xml:space="preserve"> </w:t>
                  </w:r>
                  <w:r>
                    <w:rPr>
                      <w:color w:val="808080"/>
                      <w:w w:val="105"/>
                      <w:sz w:val="5"/>
                    </w:rPr>
                    <w:t>KC</w:t>
                  </w:r>
                  <w:r>
                    <w:rPr>
                      <w:color w:val="808080"/>
                      <w:w w:val="105"/>
                      <w:sz w:val="5"/>
                    </w:rPr>
                    <w:tab/>
                    <w:t>0.500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20.0%</w:t>
                  </w:r>
                  <w:r>
                    <w:rPr>
                      <w:color w:val="808080"/>
                      <w:w w:val="105"/>
                      <w:sz w:val="5"/>
                    </w:rPr>
                    <w:tab/>
                    <w:t>0.525</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0.331</w:t>
                  </w:r>
                  <w:r>
                    <w:rPr>
                      <w:color w:val="808080"/>
                      <w:spacing w:val="5"/>
                      <w:w w:val="105"/>
                      <w:sz w:val="5"/>
                    </w:rPr>
                    <w:t xml:space="preserve"> </w:t>
                  </w:r>
                  <w:r>
                    <w:rPr>
                      <w:color w:val="808080"/>
                      <w:w w:val="105"/>
                      <w:sz w:val="5"/>
                    </w:rPr>
                    <w:t>KC</w:t>
                  </w:r>
                  <w:r>
                    <w:rPr>
                      <w:color w:val="808080"/>
                      <w:w w:val="105"/>
                      <w:sz w:val="5"/>
                    </w:rPr>
                    <w:tab/>
                    <w:t>3.0 %      0.110</w:t>
                  </w:r>
                  <w:r>
                    <w:rPr>
                      <w:color w:val="808080"/>
                      <w:spacing w:val="2"/>
                      <w:w w:val="105"/>
                      <w:sz w:val="5"/>
                    </w:rPr>
                    <w:t xml:space="preserve"> </w:t>
                  </w:r>
                  <w:r>
                    <w:rPr>
                      <w:color w:val="808080"/>
                      <w:w w:val="105"/>
                      <w:sz w:val="5"/>
                    </w:rPr>
                    <w:t>KC</w:t>
                  </w:r>
                </w:p>
                <w:p w14:paraId="0C8F0263"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内作</w:t>
                  </w:r>
                </w:p>
              </w:txbxContent>
            </v:textbox>
            <w10:wrap anchorx="page"/>
          </v:shape>
        </w:pict>
      </w:r>
      <w:r>
        <w:pict w14:anchorId="0C8EFA4F">
          <v:shape id="_x0000_s3392" type="#_x0000_t202" style="position:absolute;left:0;text-align:left;margin-left:81.9pt;margin-top:-.7pt;width:88.65pt;height:7.55pt;z-index:-643192;mso-position-horizontal-relative:page" filled="f" stroked="f">
            <v:textbox inset="0,0,0,0">
              <w:txbxContent>
                <w:p w14:paraId="0C8F0264" w14:textId="77777777" w:rsidR="0058363B" w:rsidRDefault="004C6056">
                  <w:pPr>
                    <w:tabs>
                      <w:tab w:val="left" w:pos="1638"/>
                    </w:tabs>
                    <w:spacing w:before="45"/>
                    <w:ind w:left="672"/>
                    <w:rPr>
                      <w:rFonts w:ascii="ＭＳ Ｐゴシック" w:eastAsia="ＭＳ Ｐゴシック"/>
                      <w:sz w:val="6"/>
                    </w:rPr>
                  </w:pPr>
                  <w:r>
                    <w:rPr>
                      <w:rFonts w:ascii="ＭＳ Ｐゴシック" w:eastAsia="ＭＳ Ｐゴシック" w:hint="eastAsia"/>
                      <w:w w:val="105"/>
                      <w:sz w:val="8"/>
                    </w:rPr>
                    <w:t>業務フロー</w:t>
                  </w:r>
                  <w:r>
                    <w:rPr>
                      <w:rFonts w:ascii="ＭＳ Ｐゴシック" w:eastAsia="ＭＳ Ｐゴシック" w:hint="eastAsia"/>
                      <w:w w:val="105"/>
                      <w:sz w:val="8"/>
                    </w:rPr>
                    <w:tab/>
                  </w:r>
                  <w:r>
                    <w:rPr>
                      <w:rFonts w:ascii="ＭＳ Ｐゴシック" w:eastAsia="ＭＳ Ｐゴシック" w:hint="eastAsia"/>
                      <w:w w:val="105"/>
                      <w:position w:val="1"/>
                      <w:sz w:val="6"/>
                    </w:rPr>
                    <w:t>営業</w:t>
                  </w:r>
                </w:p>
              </w:txbxContent>
            </v:textbox>
            <w10:wrap anchorx="page"/>
          </v:shape>
        </w:pict>
      </w:r>
      <w:r>
        <w:pict w14:anchorId="0C8EFA50">
          <v:shape id="_x0000_s3391" type="#_x0000_t202" style="position:absolute;left:0;text-align:left;margin-left:168.75pt;margin-top:-.7pt;width:247pt;height:7.2pt;z-index:-643168;mso-position-horizontal-relative:page" filled="f" stroked="f">
            <v:textbox inset="0,0,0,0">
              <w:txbxContent>
                <w:p w14:paraId="0C8F0265" w14:textId="77777777" w:rsidR="0058363B" w:rsidRDefault="0058363B">
                  <w:pPr>
                    <w:pStyle w:val="a3"/>
                    <w:spacing w:before="5"/>
                    <w:rPr>
                      <w:sz w:val="4"/>
                    </w:rPr>
                  </w:pPr>
                </w:p>
                <w:p w14:paraId="0C8F0266" w14:textId="77777777" w:rsidR="0058363B" w:rsidRDefault="004C6056">
                  <w:pPr>
                    <w:ind w:left="35"/>
                    <w:rPr>
                      <w:rFonts w:ascii="ＭＳ Ｐゴシック" w:eastAsia="ＭＳ Ｐゴシック"/>
                      <w:sz w:val="6"/>
                    </w:rPr>
                  </w:pPr>
                  <w:r>
                    <w:rPr>
                      <w:rFonts w:ascii="ＭＳ Ｐゴシック" w:eastAsia="ＭＳ Ｐゴシック" w:hint="eastAsia"/>
                      <w:w w:val="110"/>
                      <w:sz w:val="6"/>
                    </w:rPr>
                    <w:t>本部</w:t>
                  </w:r>
                </w:p>
              </w:txbxContent>
            </v:textbox>
            <w10:wrap anchorx="page"/>
          </v:shape>
        </w:pict>
      </w:r>
      <w:r>
        <w:pict w14:anchorId="0C8EFA51">
          <v:shape id="_x0000_s3390" type="#_x0000_t202" style="position:absolute;left:0;text-align:left;margin-left:81.9pt;margin-top:5.05pt;width:87.05pt;height:8.45pt;z-index:-643144;mso-position-horizontal-relative:page" filled="f" stroked="f">
            <v:textbox inset="0,0,0,0">
              <w:txbxContent>
                <w:p w14:paraId="0C8F0267" w14:textId="77777777" w:rsidR="0058363B" w:rsidRDefault="004C6056">
                  <w:pPr>
                    <w:spacing w:line="83" w:lineRule="exact"/>
                    <w:ind w:left="271"/>
                    <w:rPr>
                      <w:rFonts w:ascii="ＭＳ Ｐゴシック" w:eastAsia="ＭＳ Ｐゴシック"/>
                      <w:sz w:val="8"/>
                    </w:rPr>
                  </w:pPr>
                  <w:r>
                    <w:rPr>
                      <w:rFonts w:ascii="ＭＳ Ｐゴシック" w:eastAsia="ＭＳ Ｐゴシック" w:hint="eastAsia"/>
                      <w:w w:val="105"/>
                      <w:sz w:val="8"/>
                    </w:rPr>
                    <w:t>要件定義</w:t>
                  </w:r>
                </w:p>
                <w:p w14:paraId="0C8F0268" w14:textId="77777777" w:rsidR="0058363B" w:rsidRDefault="004C6056">
                  <w:pPr>
                    <w:spacing w:line="78" w:lineRule="exact"/>
                    <w:jc w:val="right"/>
                    <w:rPr>
                      <w:rFonts w:ascii="ＭＳ Ｐゴシック" w:eastAsia="ＭＳ Ｐゴシック"/>
                      <w:sz w:val="6"/>
                    </w:rPr>
                  </w:pPr>
                  <w:r>
                    <w:rPr>
                      <w:rFonts w:ascii="ＭＳ Ｐゴシック" w:eastAsia="ＭＳ Ｐゴシック" w:hint="eastAsia"/>
                      <w:w w:val="110"/>
                      <w:sz w:val="6"/>
                    </w:rPr>
                    <w:t>シス</w:t>
                  </w:r>
                </w:p>
              </w:txbxContent>
            </v:textbox>
            <w10:wrap anchorx="page"/>
          </v:shape>
        </w:pict>
      </w:r>
      <w:r>
        <w:pict w14:anchorId="0C8EFA52">
          <v:shape id="_x0000_s3389" type="#_x0000_t202" style="position:absolute;left:0;text-align:left;margin-left:168.75pt;margin-top:5.2pt;width:247pt;height:8.3pt;z-index:-643120;mso-position-horizontal-relative:page" filled="f" stroked="f">
            <v:textbox inset="0,0,0,0">
              <w:txbxContent>
                <w:p w14:paraId="0C8F0269" w14:textId="77777777" w:rsidR="0058363B" w:rsidRDefault="004C6056">
                  <w:pPr>
                    <w:tabs>
                      <w:tab w:val="left" w:pos="1364"/>
                      <w:tab w:val="left" w:pos="1926"/>
                      <w:tab w:val="left" w:pos="2963"/>
                      <w:tab w:val="left" w:pos="3462"/>
                      <w:tab w:val="left" w:pos="3838"/>
                      <w:tab w:val="left" w:pos="4316"/>
                    </w:tabs>
                    <w:spacing w:line="52" w:lineRule="exact"/>
                    <w:ind w:left="348"/>
                    <w:rPr>
                      <w:sz w:val="5"/>
                    </w:rPr>
                  </w:pPr>
                  <w:r>
                    <w:rPr>
                      <w:color w:val="808080"/>
                      <w:w w:val="105"/>
                      <w:sz w:val="5"/>
                    </w:rPr>
                    <w:t xml:space="preserve">16.817 KC    </w:t>
                  </w:r>
                  <w:r>
                    <w:rPr>
                      <w:color w:val="808080"/>
                      <w:spacing w:val="12"/>
                      <w:w w:val="105"/>
                      <w:sz w:val="5"/>
                    </w:rPr>
                    <w:t xml:space="preserve"> </w:t>
                  </w:r>
                  <w:r>
                    <w:rPr>
                      <w:color w:val="808080"/>
                      <w:w w:val="105"/>
                      <w:sz w:val="5"/>
                    </w:rPr>
                    <w:t>16.170</w:t>
                  </w:r>
                  <w:r>
                    <w:rPr>
                      <w:color w:val="808080"/>
                      <w:spacing w:val="4"/>
                      <w:w w:val="105"/>
                      <w:sz w:val="5"/>
                    </w:rPr>
                    <w:t xml:space="preserve"> </w:t>
                  </w:r>
                  <w:r>
                    <w:rPr>
                      <w:color w:val="808080"/>
                      <w:w w:val="105"/>
                      <w:sz w:val="5"/>
                    </w:rPr>
                    <w:t>KC</w:t>
                  </w:r>
                  <w:r>
                    <w:rPr>
                      <w:color w:val="808080"/>
                      <w:w w:val="105"/>
                      <w:sz w:val="5"/>
                    </w:rPr>
                    <w:tab/>
                    <w:t>14.000</w:t>
                  </w:r>
                  <w:r>
                    <w:rPr>
                      <w:color w:val="808080"/>
                      <w:spacing w:val="5"/>
                      <w:w w:val="105"/>
                      <w:sz w:val="5"/>
                    </w:rPr>
                    <w:t xml:space="preserve"> </w:t>
                  </w:r>
                  <w:r>
                    <w:rPr>
                      <w:color w:val="808080"/>
                      <w:w w:val="105"/>
                      <w:sz w:val="5"/>
                    </w:rPr>
                    <w:t>KC</w:t>
                  </w:r>
                  <w:r>
                    <w:rPr>
                      <w:color w:val="808080"/>
                      <w:w w:val="105"/>
                      <w:sz w:val="5"/>
                    </w:rPr>
                    <w:tab/>
                    <w:t>1.400 KC     10.0</w:t>
                  </w:r>
                  <w:r>
                    <w:rPr>
                      <w:color w:val="808080"/>
                      <w:spacing w:val="4"/>
                      <w:w w:val="105"/>
                      <w:sz w:val="5"/>
                    </w:rPr>
                    <w:t xml:space="preserve"> </w:t>
                  </w:r>
                  <w:r>
                    <w:rPr>
                      <w:color w:val="808080"/>
                      <w:w w:val="105"/>
                      <w:sz w:val="5"/>
                    </w:rPr>
                    <w:t xml:space="preserve">%     </w:t>
                  </w:r>
                  <w:r>
                    <w:rPr>
                      <w:color w:val="808080"/>
                      <w:spacing w:val="15"/>
                      <w:w w:val="105"/>
                      <w:sz w:val="5"/>
                    </w:rPr>
                    <w:t xml:space="preserve"> </w:t>
                  </w:r>
                  <w:r>
                    <w:rPr>
                      <w:color w:val="808080"/>
                      <w:w w:val="105"/>
                      <w:sz w:val="5"/>
                    </w:rPr>
                    <w:t>70.0%</w:t>
                  </w:r>
                  <w:r>
                    <w:rPr>
                      <w:color w:val="808080"/>
                      <w:w w:val="105"/>
                      <w:sz w:val="5"/>
                    </w:rPr>
                    <w:tab/>
                    <w:t>0.770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0.485</w:t>
                  </w:r>
                  <w:r>
                    <w:rPr>
                      <w:color w:val="808080"/>
                      <w:spacing w:val="5"/>
                      <w:w w:val="105"/>
                      <w:sz w:val="5"/>
                    </w:rPr>
                    <w:t xml:space="preserve"> </w:t>
                  </w:r>
                  <w:r>
                    <w:rPr>
                      <w:color w:val="808080"/>
                      <w:w w:val="105"/>
                      <w:sz w:val="5"/>
                    </w:rPr>
                    <w:t>KC</w:t>
                  </w:r>
                  <w:r>
                    <w:rPr>
                      <w:color w:val="808080"/>
                      <w:w w:val="105"/>
                      <w:sz w:val="5"/>
                    </w:rPr>
                    <w:tab/>
                    <w:t>3.0 %      0.162</w:t>
                  </w:r>
                  <w:r>
                    <w:rPr>
                      <w:color w:val="808080"/>
                      <w:spacing w:val="1"/>
                      <w:w w:val="105"/>
                      <w:sz w:val="5"/>
                    </w:rPr>
                    <w:t xml:space="preserve"> </w:t>
                  </w:r>
                  <w:r>
                    <w:rPr>
                      <w:color w:val="808080"/>
                      <w:w w:val="105"/>
                      <w:sz w:val="5"/>
                    </w:rPr>
                    <w:t>KC</w:t>
                  </w:r>
                </w:p>
                <w:p w14:paraId="0C8F026A" w14:textId="77777777" w:rsidR="0058363B" w:rsidRDefault="004C6056">
                  <w:pPr>
                    <w:spacing w:before="27"/>
                    <w:rPr>
                      <w:rFonts w:ascii="ＭＳ Ｐゴシック" w:eastAsia="ＭＳ Ｐゴシック"/>
                      <w:sz w:val="6"/>
                    </w:rPr>
                  </w:pPr>
                  <w:r>
                    <w:rPr>
                      <w:rFonts w:ascii="ＭＳ Ｐゴシック" w:eastAsia="ＭＳ Ｐゴシック" w:hint="eastAsia"/>
                      <w:w w:val="110"/>
                      <w:sz w:val="6"/>
                    </w:rPr>
                    <w:t>テム部</w:t>
                  </w:r>
                </w:p>
              </w:txbxContent>
            </v:textbox>
            <w10:wrap anchorx="page"/>
          </v:shape>
        </w:pict>
      </w:r>
      <w:r>
        <w:pict w14:anchorId="0C8EFA53">
          <v:shape id="_x0000_s3388" type="#_x0000_t202" style="position:absolute;left:0;text-align:left;margin-left:167.2pt;margin-top:12.2pt;width:248.55pt;height:8.3pt;z-index:-643096;mso-position-horizontal-relative:page" filled="f" stroked="f">
            <v:textbox inset="0,0,0,0">
              <w:txbxContent>
                <w:p w14:paraId="0C8F026B" w14:textId="77777777" w:rsidR="0058363B" w:rsidRDefault="004C6056">
                  <w:pPr>
                    <w:tabs>
                      <w:tab w:val="left" w:pos="1423"/>
                      <w:tab w:val="left" w:pos="1957"/>
                      <w:tab w:val="left" w:pos="2994"/>
                      <w:tab w:val="left" w:pos="3493"/>
                      <w:tab w:val="left" w:pos="3869"/>
                      <w:tab w:val="left" w:pos="4347"/>
                    </w:tabs>
                    <w:spacing w:line="52" w:lineRule="exact"/>
                    <w:ind w:left="407"/>
                    <w:rPr>
                      <w:sz w:val="5"/>
                    </w:rPr>
                  </w:pPr>
                  <w:r>
                    <w:rPr>
                      <w:color w:val="808080"/>
                      <w:w w:val="105"/>
                      <w:sz w:val="5"/>
                    </w:rPr>
                    <w:t xml:space="preserve">7.207 KC     </w:t>
                  </w:r>
                  <w:r>
                    <w:rPr>
                      <w:color w:val="808080"/>
                      <w:spacing w:val="13"/>
                      <w:w w:val="105"/>
                      <w:sz w:val="5"/>
                    </w:rPr>
                    <w:t xml:space="preserve"> </w:t>
                  </w:r>
                  <w:r>
                    <w:rPr>
                      <w:color w:val="808080"/>
                      <w:w w:val="105"/>
                      <w:sz w:val="5"/>
                    </w:rPr>
                    <w:t>6.930</w:t>
                  </w:r>
                  <w:r>
                    <w:rPr>
                      <w:color w:val="808080"/>
                      <w:spacing w:val="4"/>
                      <w:w w:val="105"/>
                      <w:sz w:val="5"/>
                    </w:rPr>
                    <w:t xml:space="preserve"> </w:t>
                  </w:r>
                  <w:r>
                    <w:rPr>
                      <w:color w:val="808080"/>
                      <w:w w:val="105"/>
                      <w:sz w:val="5"/>
                    </w:rPr>
                    <w:t>KC</w:t>
                  </w:r>
                  <w:r>
                    <w:rPr>
                      <w:color w:val="808080"/>
                      <w:w w:val="105"/>
                      <w:sz w:val="5"/>
                    </w:rPr>
                    <w:tab/>
                    <w:t>6.000</w:t>
                  </w:r>
                  <w:r>
                    <w:rPr>
                      <w:color w:val="808080"/>
                      <w:spacing w:val="5"/>
                      <w:w w:val="105"/>
                      <w:sz w:val="5"/>
                    </w:rPr>
                    <w:t xml:space="preserve"> </w:t>
                  </w:r>
                  <w:r>
                    <w:rPr>
                      <w:color w:val="808080"/>
                      <w:w w:val="105"/>
                      <w:sz w:val="5"/>
                    </w:rPr>
                    <w:t>KC</w:t>
                  </w:r>
                  <w:r>
                    <w:rPr>
                      <w:color w:val="808080"/>
                      <w:w w:val="105"/>
                      <w:sz w:val="5"/>
                    </w:rPr>
                    <w:tab/>
                    <w:t>0.600 KC     10.0</w:t>
                  </w:r>
                  <w:r>
                    <w:rPr>
                      <w:color w:val="808080"/>
                      <w:spacing w:val="4"/>
                      <w:w w:val="105"/>
                      <w:sz w:val="5"/>
                    </w:rPr>
                    <w:t xml:space="preserve"> </w:t>
                  </w:r>
                  <w:r>
                    <w:rPr>
                      <w:color w:val="808080"/>
                      <w:w w:val="105"/>
                      <w:sz w:val="5"/>
                    </w:rPr>
                    <w:t xml:space="preserve">%     </w:t>
                  </w:r>
                  <w:r>
                    <w:rPr>
                      <w:color w:val="808080"/>
                      <w:spacing w:val="15"/>
                      <w:w w:val="105"/>
                      <w:sz w:val="5"/>
                    </w:rPr>
                    <w:t xml:space="preserve"> </w:t>
                  </w:r>
                  <w:r>
                    <w:rPr>
                      <w:color w:val="808080"/>
                      <w:w w:val="105"/>
                      <w:sz w:val="5"/>
                    </w:rPr>
                    <w:t>30.0%</w:t>
                  </w:r>
                  <w:r>
                    <w:rPr>
                      <w:color w:val="808080"/>
                      <w:w w:val="105"/>
                      <w:sz w:val="5"/>
                    </w:rPr>
                    <w:tab/>
                    <w:t>0.330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0.208</w:t>
                  </w:r>
                  <w:r>
                    <w:rPr>
                      <w:color w:val="808080"/>
                      <w:spacing w:val="5"/>
                      <w:w w:val="105"/>
                      <w:sz w:val="5"/>
                    </w:rPr>
                    <w:t xml:space="preserve"> </w:t>
                  </w:r>
                  <w:r>
                    <w:rPr>
                      <w:color w:val="808080"/>
                      <w:w w:val="105"/>
                      <w:sz w:val="5"/>
                    </w:rPr>
                    <w:t>KC</w:t>
                  </w:r>
                  <w:r>
                    <w:rPr>
                      <w:color w:val="808080"/>
                      <w:w w:val="105"/>
                      <w:sz w:val="5"/>
                    </w:rPr>
                    <w:tab/>
                    <w:t>3.0 %      0.069</w:t>
                  </w:r>
                  <w:r>
                    <w:rPr>
                      <w:color w:val="808080"/>
                      <w:spacing w:val="1"/>
                      <w:w w:val="105"/>
                      <w:sz w:val="5"/>
                    </w:rPr>
                    <w:t xml:space="preserve"> </w:t>
                  </w:r>
                  <w:r>
                    <w:rPr>
                      <w:color w:val="808080"/>
                      <w:w w:val="105"/>
                      <w:sz w:val="5"/>
                    </w:rPr>
                    <w:t>KC</w:t>
                  </w:r>
                </w:p>
                <w:p w14:paraId="0C8F026C" w14:textId="77777777" w:rsidR="0058363B" w:rsidRDefault="004C6056">
                  <w:pPr>
                    <w:spacing w:before="27"/>
                    <w:rPr>
                      <w:rFonts w:ascii="ＭＳ Ｐゴシック" w:eastAsia="ＭＳ Ｐゴシック"/>
                      <w:sz w:val="6"/>
                    </w:rPr>
                  </w:pPr>
                  <w:r>
                    <w:rPr>
                      <w:rFonts w:ascii="ＭＳ Ｐゴシック" w:eastAsia="ＭＳ Ｐゴシック" w:hint="eastAsia"/>
                      <w:w w:val="110"/>
                      <w:sz w:val="6"/>
                    </w:rPr>
                    <w:t>合計</w:t>
                  </w:r>
                </w:p>
              </w:txbxContent>
            </v:textbox>
            <w10:wrap anchorx="page"/>
          </v:shape>
        </w:pict>
      </w:r>
      <w:r>
        <w:rPr>
          <w:rFonts w:ascii="ＭＳ Ｐゴシック" w:eastAsia="ＭＳ Ｐゴシック" w:hint="eastAsia"/>
          <w:w w:val="105"/>
          <w:sz w:val="8"/>
        </w:rPr>
        <w:t>個別</w:t>
      </w:r>
    </w:p>
    <w:p w14:paraId="0C8EE59E" w14:textId="77777777" w:rsidR="0058363B" w:rsidRDefault="0058363B">
      <w:pPr>
        <w:pStyle w:val="a3"/>
        <w:spacing w:before="1"/>
        <w:rPr>
          <w:rFonts w:ascii="ＭＳ Ｐゴシック"/>
        </w:rPr>
      </w:pPr>
    </w:p>
    <w:p w14:paraId="0C8EE59F" w14:textId="77777777" w:rsidR="0058363B" w:rsidRDefault="0058363B">
      <w:pPr>
        <w:rPr>
          <w:rFonts w:ascii="ＭＳ Ｐゴシック"/>
        </w:rPr>
        <w:sectPr w:rsidR="0058363B">
          <w:type w:val="continuous"/>
          <w:pgSz w:w="10210" w:h="13330"/>
          <w:pgMar w:top="0" w:right="0" w:bottom="280" w:left="1160" w:header="720" w:footer="720" w:gutter="0"/>
          <w:cols w:space="720"/>
        </w:sectPr>
      </w:pPr>
    </w:p>
    <w:p w14:paraId="0C8EE5A0" w14:textId="77777777" w:rsidR="0058363B" w:rsidRDefault="004C6056">
      <w:pPr>
        <w:tabs>
          <w:tab w:val="left" w:pos="1894"/>
          <w:tab w:val="left" w:pos="3357"/>
          <w:tab w:val="left" w:pos="3919"/>
          <w:tab w:val="left" w:pos="4957"/>
          <w:tab w:val="left" w:pos="5456"/>
          <w:tab w:val="left" w:pos="5832"/>
          <w:tab w:val="left" w:pos="6310"/>
          <w:tab w:val="left" w:pos="7031"/>
        </w:tabs>
        <w:spacing w:before="83"/>
        <w:ind w:left="527"/>
        <w:rPr>
          <w:sz w:val="5"/>
        </w:rPr>
      </w:pPr>
      <w:r>
        <w:pict w14:anchorId="0C8EFA54">
          <v:shape id="_x0000_s3387" type="#_x0000_t202" style="position:absolute;left:0;text-align:left;margin-left:179.8pt;margin-top:-2.35pt;width:246.95pt;height:8.55pt;z-index:-643912;mso-position-horizontal-relative:page" filled="f" stroked="f">
            <v:textbox inset="0,0,0,0">
              <w:txbxContent>
                <w:p w14:paraId="0C8F026D" w14:textId="77777777" w:rsidR="0058363B" w:rsidRDefault="004C6056">
                  <w:pPr>
                    <w:tabs>
                      <w:tab w:val="left" w:pos="1395"/>
                      <w:tab w:val="left" w:pos="1958"/>
                      <w:tab w:val="left" w:pos="2995"/>
                      <w:tab w:val="left" w:pos="3494"/>
                      <w:tab w:val="left" w:pos="3870"/>
                      <w:tab w:val="left" w:pos="4349"/>
                    </w:tabs>
                    <w:spacing w:line="63" w:lineRule="exact"/>
                    <w:ind w:left="379"/>
                    <w:rPr>
                      <w:sz w:val="5"/>
                    </w:rPr>
                  </w:pPr>
                  <w:r>
                    <w:rPr>
                      <w:color w:val="808080"/>
                      <w:w w:val="105"/>
                      <w:sz w:val="5"/>
                    </w:rPr>
                    <w:t xml:space="preserve">45.864 KC    </w:t>
                  </w:r>
                  <w:r>
                    <w:rPr>
                      <w:color w:val="808080"/>
                      <w:spacing w:val="13"/>
                      <w:w w:val="105"/>
                      <w:sz w:val="5"/>
                    </w:rPr>
                    <w:t xml:space="preserve"> </w:t>
                  </w:r>
                  <w:r>
                    <w:rPr>
                      <w:color w:val="808080"/>
                      <w:w w:val="105"/>
                      <w:sz w:val="5"/>
                    </w:rPr>
                    <w:t>44.100</w:t>
                  </w:r>
                  <w:r>
                    <w:rPr>
                      <w:color w:val="808080"/>
                      <w:spacing w:val="4"/>
                      <w:w w:val="105"/>
                      <w:sz w:val="5"/>
                    </w:rPr>
                    <w:t xml:space="preserve"> </w:t>
                  </w:r>
                  <w:r>
                    <w:rPr>
                      <w:color w:val="808080"/>
                      <w:w w:val="105"/>
                      <w:sz w:val="5"/>
                    </w:rPr>
                    <w:t>KC</w:t>
                  </w:r>
                  <w:r>
                    <w:rPr>
                      <w:color w:val="808080"/>
                      <w:w w:val="105"/>
                      <w:sz w:val="5"/>
                    </w:rPr>
                    <w:tab/>
                    <w:t>40.000</w:t>
                  </w:r>
                  <w:r>
                    <w:rPr>
                      <w:color w:val="808080"/>
                      <w:spacing w:val="5"/>
                      <w:w w:val="105"/>
                      <w:sz w:val="5"/>
                    </w:rPr>
                    <w:t xml:space="preserve"> </w:t>
                  </w:r>
                  <w:r>
                    <w:rPr>
                      <w:color w:val="808080"/>
                      <w:w w:val="105"/>
                      <w:sz w:val="5"/>
                    </w:rPr>
                    <w:t>KC</w:t>
                  </w:r>
                  <w:r>
                    <w:rPr>
                      <w:color w:val="808080"/>
                      <w:w w:val="105"/>
                      <w:sz w:val="5"/>
                    </w:rPr>
                    <w:tab/>
                    <w:t>2.000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80.0%</w:t>
                  </w:r>
                  <w:r>
                    <w:rPr>
                      <w:color w:val="808080"/>
                      <w:w w:val="105"/>
                      <w:sz w:val="5"/>
                    </w:rPr>
                    <w:tab/>
                    <w:t>2.100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1.323</w:t>
                  </w:r>
                  <w:r>
                    <w:rPr>
                      <w:color w:val="808080"/>
                      <w:spacing w:val="5"/>
                      <w:w w:val="105"/>
                      <w:sz w:val="5"/>
                    </w:rPr>
                    <w:t xml:space="preserve"> </w:t>
                  </w:r>
                  <w:r>
                    <w:rPr>
                      <w:color w:val="808080"/>
                      <w:w w:val="105"/>
                      <w:sz w:val="5"/>
                    </w:rPr>
                    <w:t>KC</w:t>
                  </w:r>
                  <w:r>
                    <w:rPr>
                      <w:color w:val="808080"/>
                      <w:w w:val="105"/>
                      <w:sz w:val="5"/>
                    </w:rPr>
                    <w:tab/>
                    <w:t>3.0 %      0.441</w:t>
                  </w:r>
                  <w:r>
                    <w:rPr>
                      <w:color w:val="808080"/>
                      <w:spacing w:val="2"/>
                      <w:w w:val="105"/>
                      <w:sz w:val="5"/>
                    </w:rPr>
                    <w:t xml:space="preserve"> </w:t>
                  </w:r>
                  <w:r>
                    <w:rPr>
                      <w:color w:val="808080"/>
                      <w:w w:val="105"/>
                      <w:sz w:val="5"/>
                    </w:rPr>
                    <w:t>KC</w:t>
                  </w:r>
                </w:p>
                <w:p w14:paraId="0C8F026E"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合計</w:t>
                  </w:r>
                </w:p>
              </w:txbxContent>
            </v:textbox>
            <w10:wrap anchorx="page"/>
          </v:shape>
        </w:pict>
      </w:r>
      <w:r>
        <w:pict w14:anchorId="0C8EFA55">
          <v:shape id="_x0000_s3386" type="#_x0000_t202" style="position:absolute;left:0;text-align:left;margin-left:93.05pt;margin-top:4.65pt;width:87pt;height:9.2pt;z-index:-643888;mso-position-horizontal-relative:page" filled="f" stroked="f">
            <v:textbox inset="0,0,0,0">
              <w:txbxContent>
                <w:p w14:paraId="0C8F026F" w14:textId="77777777" w:rsidR="0058363B" w:rsidRDefault="0058363B">
                  <w:pPr>
                    <w:pStyle w:val="a3"/>
                    <w:spacing w:before="12"/>
                    <w:rPr>
                      <w:sz w:val="5"/>
                    </w:rPr>
                  </w:pPr>
                </w:p>
                <w:p w14:paraId="0C8F0270" w14:textId="77777777" w:rsidR="0058363B" w:rsidRDefault="004C6056">
                  <w:pPr>
                    <w:tabs>
                      <w:tab w:val="left" w:pos="1668"/>
                    </w:tabs>
                    <w:spacing w:before="1"/>
                    <w:ind w:left="701"/>
                    <w:rPr>
                      <w:rFonts w:ascii="ＭＳ Ｐゴシック" w:eastAsia="ＭＳ Ｐゴシック"/>
                      <w:sz w:val="6"/>
                    </w:rPr>
                  </w:pPr>
                  <w:r>
                    <w:rPr>
                      <w:rFonts w:ascii="ＭＳ Ｐゴシック" w:eastAsia="ＭＳ Ｐゴシック" w:hint="eastAsia"/>
                      <w:w w:val="105"/>
                      <w:sz w:val="8"/>
                    </w:rPr>
                    <w:t>データ項目定義書</w:t>
                  </w:r>
                  <w:r>
                    <w:rPr>
                      <w:rFonts w:ascii="ＭＳ Ｐゴシック" w:eastAsia="ＭＳ Ｐゴシック" w:hint="eastAsia"/>
                      <w:w w:val="105"/>
                      <w:sz w:val="8"/>
                    </w:rPr>
                    <w:tab/>
                  </w:r>
                  <w:r>
                    <w:rPr>
                      <w:rFonts w:ascii="ＭＳ Ｐゴシック" w:eastAsia="ＭＳ Ｐゴシック" w:hint="eastAsia"/>
                      <w:w w:val="105"/>
                      <w:position w:val="1"/>
                      <w:sz w:val="6"/>
                    </w:rPr>
                    <w:t>営</w:t>
                  </w:r>
                </w:p>
              </w:txbxContent>
            </v:textbox>
            <w10:wrap anchorx="page"/>
          </v:shape>
        </w:pict>
      </w:r>
      <w:r>
        <w:pict w14:anchorId="0C8EFA56">
          <v:shape id="_x0000_s3385" type="#_x0000_t202" style="position:absolute;left:0;text-align:left;margin-left:179.8pt;margin-top:4.65pt;width:246.95pt;height:8.55pt;z-index:-643864;mso-position-horizontal-relative:page" filled="f" stroked="f">
            <v:textbox inset="0,0,0,0">
              <w:txbxContent>
                <w:p w14:paraId="0C8F0271" w14:textId="77777777" w:rsidR="0058363B" w:rsidRDefault="004C6056">
                  <w:pPr>
                    <w:tabs>
                      <w:tab w:val="left" w:pos="1395"/>
                      <w:tab w:val="left" w:pos="1958"/>
                      <w:tab w:val="left" w:pos="2995"/>
                      <w:tab w:val="left" w:pos="3494"/>
                      <w:tab w:val="left" w:pos="3871"/>
                      <w:tab w:val="left" w:pos="4349"/>
                    </w:tabs>
                    <w:spacing w:line="60" w:lineRule="exact"/>
                    <w:ind w:left="379"/>
                    <w:rPr>
                      <w:sz w:val="5"/>
                    </w:rPr>
                  </w:pPr>
                  <w:r>
                    <w:rPr>
                      <w:color w:val="808080"/>
                      <w:w w:val="105"/>
                      <w:sz w:val="5"/>
                    </w:rPr>
                    <w:t xml:space="preserve">57.330 KC    </w:t>
                  </w:r>
                  <w:r>
                    <w:rPr>
                      <w:color w:val="808080"/>
                      <w:spacing w:val="13"/>
                      <w:w w:val="105"/>
                      <w:sz w:val="5"/>
                    </w:rPr>
                    <w:t xml:space="preserve"> </w:t>
                  </w:r>
                  <w:r>
                    <w:rPr>
                      <w:color w:val="808080"/>
                      <w:w w:val="105"/>
                      <w:sz w:val="5"/>
                    </w:rPr>
                    <w:t>55.125</w:t>
                  </w:r>
                  <w:r>
                    <w:rPr>
                      <w:color w:val="808080"/>
                      <w:spacing w:val="4"/>
                      <w:w w:val="105"/>
                      <w:sz w:val="5"/>
                    </w:rPr>
                    <w:t xml:space="preserve"> </w:t>
                  </w:r>
                  <w:r>
                    <w:rPr>
                      <w:color w:val="808080"/>
                      <w:w w:val="105"/>
                      <w:sz w:val="5"/>
                    </w:rPr>
                    <w:t>KC</w:t>
                  </w:r>
                  <w:r>
                    <w:rPr>
                      <w:color w:val="808080"/>
                      <w:w w:val="105"/>
                      <w:sz w:val="5"/>
                    </w:rPr>
                    <w:tab/>
                    <w:t>50.000</w:t>
                  </w:r>
                  <w:r>
                    <w:rPr>
                      <w:color w:val="808080"/>
                      <w:spacing w:val="5"/>
                      <w:w w:val="105"/>
                      <w:sz w:val="5"/>
                    </w:rPr>
                    <w:t xml:space="preserve"> </w:t>
                  </w:r>
                  <w:r>
                    <w:rPr>
                      <w:color w:val="808080"/>
                      <w:w w:val="105"/>
                      <w:sz w:val="5"/>
                    </w:rPr>
                    <w:t>KC</w:t>
                  </w:r>
                  <w:r>
                    <w:rPr>
                      <w:color w:val="808080"/>
                      <w:w w:val="105"/>
                      <w:sz w:val="5"/>
                    </w:rPr>
                    <w:tab/>
                    <w:t xml:space="preserve">2.500 KC     </w:t>
                  </w:r>
                  <w:r>
                    <w:rPr>
                      <w:color w:val="808080"/>
                      <w:spacing w:val="4"/>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2.625</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1.654</w:t>
                  </w:r>
                  <w:r>
                    <w:rPr>
                      <w:color w:val="808080"/>
                      <w:spacing w:val="5"/>
                      <w:w w:val="105"/>
                      <w:sz w:val="5"/>
                    </w:rPr>
                    <w:t xml:space="preserve"> </w:t>
                  </w:r>
                  <w:r>
                    <w:rPr>
                      <w:color w:val="808080"/>
                      <w:w w:val="105"/>
                      <w:sz w:val="5"/>
                    </w:rPr>
                    <w:t>KC</w:t>
                  </w:r>
                  <w:r>
                    <w:rPr>
                      <w:color w:val="808080"/>
                      <w:w w:val="105"/>
                      <w:sz w:val="5"/>
                    </w:rPr>
                    <w:tab/>
                    <w:t>3.0 %      0.551</w:t>
                  </w:r>
                  <w:r>
                    <w:rPr>
                      <w:color w:val="808080"/>
                      <w:spacing w:val="2"/>
                      <w:w w:val="105"/>
                      <w:sz w:val="5"/>
                    </w:rPr>
                    <w:t xml:space="preserve"> </w:t>
                  </w:r>
                  <w:r>
                    <w:rPr>
                      <w:color w:val="808080"/>
                      <w:w w:val="105"/>
                      <w:sz w:val="5"/>
                    </w:rPr>
                    <w:t>KC</w:t>
                  </w:r>
                </w:p>
                <w:p w14:paraId="0C8F0272" w14:textId="77777777" w:rsidR="0058363B" w:rsidRDefault="004C6056">
                  <w:pPr>
                    <w:spacing w:before="31"/>
                    <w:rPr>
                      <w:rFonts w:ascii="ＭＳ Ｐゴシック" w:eastAsia="ＭＳ Ｐゴシック"/>
                      <w:sz w:val="6"/>
                    </w:rPr>
                  </w:pPr>
                  <w:r>
                    <w:rPr>
                      <w:rFonts w:ascii="ＭＳ Ｐゴシック" w:eastAsia="ＭＳ Ｐゴシック" w:hint="eastAsia"/>
                      <w:w w:val="110"/>
                      <w:sz w:val="6"/>
                    </w:rPr>
                    <w:t>業本部</w:t>
                  </w:r>
                </w:p>
              </w:txbxContent>
            </v:textbox>
            <w10:wrap anchorx="page"/>
          </v:shape>
        </w:pict>
      </w:r>
      <w:r>
        <w:pict w14:anchorId="0C8EFA57">
          <v:shape id="_x0000_s3384" type="#_x0000_t202" style="position:absolute;left:0;text-align:left;margin-left:81.9pt;margin-top:3.15pt;width:87.05pt;height:7.55pt;z-index:-643072;mso-position-horizontal-relative:page" filled="f" stroked="f">
            <v:textbox inset="0,0,0,0">
              <w:txbxContent>
                <w:p w14:paraId="0C8F0273" w14:textId="77777777" w:rsidR="0058363B" w:rsidRDefault="004C6056">
                  <w:pPr>
                    <w:spacing w:before="45"/>
                    <w:ind w:left="672"/>
                    <w:rPr>
                      <w:rFonts w:ascii="ＭＳ Ｐゴシック" w:eastAsia="ＭＳ Ｐゴシック"/>
                      <w:sz w:val="8"/>
                    </w:rPr>
                  </w:pPr>
                  <w:r>
                    <w:rPr>
                      <w:rFonts w:ascii="ＭＳ Ｐゴシック" w:eastAsia="ＭＳ Ｐゴシック" w:hint="eastAsia"/>
                      <w:w w:val="105"/>
                      <w:sz w:val="8"/>
                    </w:rPr>
                    <w:t>画面／帳票レイアウト</w:t>
                  </w:r>
                </w:p>
              </w:txbxContent>
            </v:textbox>
            <w10:wrap anchorx="page"/>
          </v:shape>
        </w:pict>
      </w:r>
      <w:r>
        <w:pict w14:anchorId="0C8EFA58">
          <v:shape id="_x0000_s3383" type="#_x0000_t202" style="position:absolute;left:0;text-align:left;margin-left:167.2pt;margin-top:2.05pt;width:248.55pt;height:8.3pt;z-index:-643048;mso-position-horizontal-relative:page" filled="f" stroked="f">
            <v:textbox inset="0,0,0,0">
              <w:txbxContent>
                <w:p w14:paraId="0C8F0274" w14:textId="77777777" w:rsidR="0058363B" w:rsidRDefault="004C6056">
                  <w:pPr>
                    <w:tabs>
                      <w:tab w:val="left" w:pos="1395"/>
                      <w:tab w:val="left" w:pos="1957"/>
                      <w:tab w:val="left" w:pos="2994"/>
                      <w:tab w:val="left" w:pos="3493"/>
                      <w:tab w:val="left" w:pos="3869"/>
                      <w:tab w:val="left" w:pos="4347"/>
                    </w:tabs>
                    <w:spacing w:line="52" w:lineRule="exact"/>
                    <w:ind w:left="379"/>
                    <w:rPr>
                      <w:sz w:val="5"/>
                    </w:rPr>
                  </w:pPr>
                  <w:r>
                    <w:rPr>
                      <w:color w:val="808080"/>
                      <w:w w:val="105"/>
                      <w:sz w:val="5"/>
                    </w:rPr>
                    <w:t xml:space="preserve">24.024 KC    </w:t>
                  </w:r>
                  <w:r>
                    <w:rPr>
                      <w:color w:val="808080"/>
                      <w:spacing w:val="12"/>
                      <w:w w:val="105"/>
                      <w:sz w:val="5"/>
                    </w:rPr>
                    <w:t xml:space="preserve"> </w:t>
                  </w:r>
                  <w:r>
                    <w:rPr>
                      <w:color w:val="808080"/>
                      <w:w w:val="105"/>
                      <w:sz w:val="5"/>
                    </w:rPr>
                    <w:t>23.100</w:t>
                  </w:r>
                  <w:r>
                    <w:rPr>
                      <w:color w:val="808080"/>
                      <w:spacing w:val="4"/>
                      <w:w w:val="105"/>
                      <w:sz w:val="5"/>
                    </w:rPr>
                    <w:t xml:space="preserve"> </w:t>
                  </w:r>
                  <w:r>
                    <w:rPr>
                      <w:color w:val="808080"/>
                      <w:w w:val="105"/>
                      <w:sz w:val="5"/>
                    </w:rPr>
                    <w:t>KC</w:t>
                  </w:r>
                  <w:r>
                    <w:rPr>
                      <w:color w:val="808080"/>
                      <w:w w:val="105"/>
                      <w:sz w:val="5"/>
                    </w:rPr>
                    <w:tab/>
                    <w:t>20.000</w:t>
                  </w:r>
                  <w:r>
                    <w:rPr>
                      <w:color w:val="808080"/>
                      <w:spacing w:val="5"/>
                      <w:w w:val="105"/>
                      <w:sz w:val="5"/>
                    </w:rPr>
                    <w:t xml:space="preserve"> </w:t>
                  </w:r>
                  <w:r>
                    <w:rPr>
                      <w:color w:val="808080"/>
                      <w:w w:val="105"/>
                      <w:sz w:val="5"/>
                    </w:rPr>
                    <w:t>KC</w:t>
                  </w:r>
                  <w:r>
                    <w:rPr>
                      <w:color w:val="808080"/>
                      <w:w w:val="105"/>
                      <w:sz w:val="5"/>
                    </w:rPr>
                    <w:tab/>
                    <w:t xml:space="preserve">2.000 KC    </w:t>
                  </w:r>
                  <w:r>
                    <w:rPr>
                      <w:color w:val="808080"/>
                      <w:spacing w:val="1"/>
                      <w:w w:val="105"/>
                      <w:sz w:val="5"/>
                    </w:rPr>
                    <w:t xml:space="preserve"> </w:t>
                  </w:r>
                  <w:r>
                    <w:rPr>
                      <w:color w:val="808080"/>
                      <w:w w:val="105"/>
                      <w:sz w:val="5"/>
                    </w:rPr>
                    <w:t>10.0</w:t>
                  </w:r>
                  <w:r>
                    <w:rPr>
                      <w:color w:val="808080"/>
                      <w:spacing w:val="3"/>
                      <w:w w:val="105"/>
                      <w:sz w:val="5"/>
                    </w:rPr>
                    <w:t xml:space="preserve"> </w:t>
                  </w:r>
                  <w:r>
                    <w:rPr>
                      <w:color w:val="808080"/>
                      <w:w w:val="105"/>
                      <w:sz w:val="5"/>
                    </w:rPr>
                    <w:t>%</w:t>
                  </w:r>
                  <w:r>
                    <w:rPr>
                      <w:color w:val="808080"/>
                      <w:w w:val="105"/>
                      <w:sz w:val="5"/>
                    </w:rPr>
                    <w:tab/>
                    <w:t>1.100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0.693</w:t>
                  </w:r>
                  <w:r>
                    <w:rPr>
                      <w:color w:val="808080"/>
                      <w:spacing w:val="5"/>
                      <w:w w:val="105"/>
                      <w:sz w:val="5"/>
                    </w:rPr>
                    <w:t xml:space="preserve"> </w:t>
                  </w:r>
                  <w:r>
                    <w:rPr>
                      <w:color w:val="808080"/>
                      <w:w w:val="105"/>
                      <w:sz w:val="5"/>
                    </w:rPr>
                    <w:t>KC</w:t>
                  </w:r>
                  <w:r>
                    <w:rPr>
                      <w:color w:val="808080"/>
                      <w:w w:val="105"/>
                      <w:sz w:val="5"/>
                    </w:rPr>
                    <w:tab/>
                    <w:t>3.0 %      0.231</w:t>
                  </w:r>
                  <w:r>
                    <w:rPr>
                      <w:color w:val="808080"/>
                      <w:spacing w:val="1"/>
                      <w:w w:val="105"/>
                      <w:sz w:val="5"/>
                    </w:rPr>
                    <w:t xml:space="preserve"> </w:t>
                  </w:r>
                  <w:r>
                    <w:rPr>
                      <w:color w:val="808080"/>
                      <w:w w:val="105"/>
                      <w:sz w:val="5"/>
                    </w:rPr>
                    <w:t>KC</w:t>
                  </w:r>
                </w:p>
                <w:p w14:paraId="0C8F0275" w14:textId="77777777" w:rsidR="0058363B" w:rsidRDefault="004C6056">
                  <w:pPr>
                    <w:spacing w:before="27"/>
                    <w:rPr>
                      <w:rFonts w:ascii="ＭＳ Ｐゴシック" w:eastAsia="ＭＳ Ｐゴシック"/>
                      <w:sz w:val="6"/>
                    </w:rPr>
                  </w:pPr>
                  <w:r>
                    <w:rPr>
                      <w:rFonts w:ascii="ＭＳ Ｐゴシック" w:eastAsia="ＭＳ Ｐゴシック" w:hint="eastAsia"/>
                      <w:w w:val="110"/>
                      <w:sz w:val="6"/>
                    </w:rPr>
                    <w:t>顧客</w:t>
                  </w:r>
                </w:p>
              </w:txbxContent>
            </v:textbox>
            <w10:wrap anchorx="page"/>
          </v:shape>
        </w:pict>
      </w:r>
      <w:r>
        <w:pict w14:anchorId="0C8EFA59">
          <v:shape id="_x0000_s3382" type="#_x0000_t202" style="position:absolute;left:0;text-align:left;margin-left:167.2pt;margin-top:9.05pt;width:248.55pt;height:8.3pt;z-index:-643024;mso-position-horizontal-relative:page" filled="f" stroked="f">
            <v:textbox inset="0,0,0,0">
              <w:txbxContent>
                <w:p w14:paraId="0C8F0276" w14:textId="77777777" w:rsidR="0058363B" w:rsidRDefault="004C6056">
                  <w:pPr>
                    <w:tabs>
                      <w:tab w:val="left" w:pos="1395"/>
                      <w:tab w:val="left" w:pos="1957"/>
                      <w:tab w:val="left" w:pos="2994"/>
                      <w:tab w:val="left" w:pos="3493"/>
                      <w:tab w:val="left" w:pos="3869"/>
                      <w:tab w:val="left" w:pos="4347"/>
                    </w:tabs>
                    <w:spacing w:line="52" w:lineRule="exact"/>
                    <w:ind w:left="379"/>
                    <w:rPr>
                      <w:sz w:val="5"/>
                    </w:rPr>
                  </w:pPr>
                  <w:r>
                    <w:rPr>
                      <w:color w:val="808080"/>
                      <w:w w:val="105"/>
                      <w:sz w:val="5"/>
                    </w:rPr>
                    <w:t xml:space="preserve">11.466 KC    </w:t>
                  </w:r>
                  <w:r>
                    <w:rPr>
                      <w:color w:val="808080"/>
                      <w:spacing w:val="12"/>
                      <w:w w:val="105"/>
                      <w:sz w:val="5"/>
                    </w:rPr>
                    <w:t xml:space="preserve"> </w:t>
                  </w:r>
                  <w:r>
                    <w:rPr>
                      <w:color w:val="808080"/>
                      <w:w w:val="105"/>
                      <w:sz w:val="5"/>
                    </w:rPr>
                    <w:t>11.025</w:t>
                  </w:r>
                  <w:r>
                    <w:rPr>
                      <w:color w:val="808080"/>
                      <w:spacing w:val="4"/>
                      <w:w w:val="105"/>
                      <w:sz w:val="5"/>
                    </w:rPr>
                    <w:t xml:space="preserve"> </w:t>
                  </w:r>
                  <w:r>
                    <w:rPr>
                      <w:color w:val="808080"/>
                      <w:w w:val="105"/>
                      <w:sz w:val="5"/>
                    </w:rPr>
                    <w:t>KC</w:t>
                  </w:r>
                  <w:r>
                    <w:rPr>
                      <w:color w:val="808080"/>
                      <w:w w:val="105"/>
                      <w:sz w:val="5"/>
                    </w:rPr>
                    <w:tab/>
                    <w:t>10.000</w:t>
                  </w:r>
                  <w:r>
                    <w:rPr>
                      <w:color w:val="808080"/>
                      <w:spacing w:val="5"/>
                      <w:w w:val="105"/>
                      <w:sz w:val="5"/>
                    </w:rPr>
                    <w:t xml:space="preserve"> </w:t>
                  </w:r>
                  <w:r>
                    <w:rPr>
                      <w:color w:val="808080"/>
                      <w:w w:val="105"/>
                      <w:sz w:val="5"/>
                    </w:rPr>
                    <w:t>KC</w:t>
                  </w:r>
                  <w:r>
                    <w:rPr>
                      <w:color w:val="808080"/>
                      <w:w w:val="105"/>
                      <w:sz w:val="5"/>
                    </w:rPr>
                    <w:tab/>
                    <w:t>0.500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20.0%</w:t>
                  </w:r>
                  <w:r>
                    <w:rPr>
                      <w:color w:val="808080"/>
                      <w:w w:val="105"/>
                      <w:sz w:val="5"/>
                    </w:rPr>
                    <w:tab/>
                    <w:t>0.525</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0.331</w:t>
                  </w:r>
                  <w:r>
                    <w:rPr>
                      <w:color w:val="808080"/>
                      <w:spacing w:val="5"/>
                      <w:w w:val="105"/>
                      <w:sz w:val="5"/>
                    </w:rPr>
                    <w:t xml:space="preserve"> </w:t>
                  </w:r>
                  <w:r>
                    <w:rPr>
                      <w:color w:val="808080"/>
                      <w:w w:val="105"/>
                      <w:sz w:val="5"/>
                    </w:rPr>
                    <w:t>KC</w:t>
                  </w:r>
                  <w:r>
                    <w:rPr>
                      <w:color w:val="808080"/>
                      <w:w w:val="105"/>
                      <w:sz w:val="5"/>
                    </w:rPr>
                    <w:tab/>
                    <w:t>3.0 %      0.110</w:t>
                  </w:r>
                  <w:r>
                    <w:rPr>
                      <w:color w:val="808080"/>
                      <w:spacing w:val="1"/>
                      <w:w w:val="105"/>
                      <w:sz w:val="5"/>
                    </w:rPr>
                    <w:t xml:space="preserve"> </w:t>
                  </w:r>
                  <w:r>
                    <w:rPr>
                      <w:color w:val="808080"/>
                      <w:w w:val="105"/>
                      <w:sz w:val="5"/>
                    </w:rPr>
                    <w:t>KC</w:t>
                  </w:r>
                </w:p>
                <w:p w14:paraId="0C8F0277" w14:textId="77777777" w:rsidR="0058363B" w:rsidRDefault="004C6056">
                  <w:pPr>
                    <w:spacing w:before="27"/>
                    <w:rPr>
                      <w:rFonts w:ascii="ＭＳ Ｐゴシック" w:eastAsia="ＭＳ Ｐゴシック"/>
                      <w:sz w:val="6"/>
                    </w:rPr>
                  </w:pPr>
                  <w:r>
                    <w:rPr>
                      <w:rFonts w:ascii="ＭＳ Ｐゴシック" w:eastAsia="ＭＳ Ｐゴシック" w:hint="eastAsia"/>
                      <w:w w:val="110"/>
                      <w:sz w:val="6"/>
                    </w:rPr>
                    <w:t>内作</w:t>
                  </w:r>
                </w:p>
              </w:txbxContent>
            </v:textbox>
            <w10:wrap anchorx="page"/>
          </v:shape>
        </w:pict>
      </w:r>
      <w:r>
        <w:pict w14:anchorId="0C8EFA5A">
          <v:shape id="_x0000_s3381" type="#_x0000_t202" style="position:absolute;left:0;text-align:left;margin-left:118.45pt;margin-top:8.9pt;width:161.35pt;height:13.65pt;z-index:-642616;mso-position-horizontal-relative:page" filled="f" stroked="f">
            <v:textbox inset="0,0,0,0">
              <w:txbxContent>
                <w:p w14:paraId="0C8F0278" w14:textId="77777777" w:rsidR="0058363B" w:rsidRDefault="004C6056">
                  <w:pPr>
                    <w:spacing w:before="53" w:line="63" w:lineRule="exact"/>
                    <w:ind w:left="664"/>
                    <w:rPr>
                      <w:rFonts w:ascii="ＭＳ Ｐゴシック" w:eastAsia="ＭＳ Ｐゴシック"/>
                      <w:sz w:val="6"/>
                    </w:rPr>
                  </w:pPr>
                  <w:r>
                    <w:rPr>
                      <w:rFonts w:ascii="ＭＳ Ｐゴシック" w:eastAsia="ＭＳ Ｐゴシック" w:hint="eastAsia"/>
                      <w:w w:val="110"/>
                      <w:sz w:val="6"/>
                    </w:rPr>
                    <w:t>システム部</w:t>
                  </w:r>
                </w:p>
                <w:p w14:paraId="0C8F0279" w14:textId="77777777" w:rsidR="0058363B" w:rsidRDefault="004C6056">
                  <w:pPr>
                    <w:tabs>
                      <w:tab w:val="left" w:pos="2176"/>
                      <w:tab w:val="left" w:pos="2711"/>
                    </w:tabs>
                    <w:spacing w:line="50" w:lineRule="exact"/>
                    <w:ind w:left="1160"/>
                    <w:rPr>
                      <w:sz w:val="5"/>
                    </w:rPr>
                  </w:pPr>
                  <w:r>
                    <w:rPr>
                      <w:color w:val="808080"/>
                      <w:w w:val="105"/>
                      <w:sz w:val="5"/>
                    </w:rPr>
                    <w:t xml:space="preserve">7.207 KC     </w:t>
                  </w:r>
                  <w:r>
                    <w:rPr>
                      <w:color w:val="808080"/>
                      <w:spacing w:val="13"/>
                      <w:w w:val="105"/>
                      <w:sz w:val="5"/>
                    </w:rPr>
                    <w:t xml:space="preserve"> </w:t>
                  </w:r>
                  <w:r>
                    <w:rPr>
                      <w:color w:val="808080"/>
                      <w:w w:val="105"/>
                      <w:sz w:val="5"/>
                    </w:rPr>
                    <w:t>6.930</w:t>
                  </w:r>
                  <w:r>
                    <w:rPr>
                      <w:color w:val="808080"/>
                      <w:spacing w:val="4"/>
                      <w:w w:val="105"/>
                      <w:sz w:val="5"/>
                    </w:rPr>
                    <w:t xml:space="preserve"> </w:t>
                  </w:r>
                  <w:r>
                    <w:rPr>
                      <w:color w:val="808080"/>
                      <w:w w:val="105"/>
                      <w:sz w:val="5"/>
                    </w:rPr>
                    <w:t>KC</w:t>
                  </w:r>
                  <w:r>
                    <w:rPr>
                      <w:color w:val="808080"/>
                      <w:w w:val="105"/>
                      <w:sz w:val="5"/>
                    </w:rPr>
                    <w:tab/>
                    <w:t>6.000</w:t>
                  </w:r>
                  <w:r>
                    <w:rPr>
                      <w:color w:val="808080"/>
                      <w:spacing w:val="5"/>
                      <w:w w:val="105"/>
                      <w:sz w:val="5"/>
                    </w:rPr>
                    <w:t xml:space="preserve"> </w:t>
                  </w:r>
                  <w:r>
                    <w:rPr>
                      <w:color w:val="808080"/>
                      <w:w w:val="105"/>
                      <w:sz w:val="5"/>
                    </w:rPr>
                    <w:t>KC</w:t>
                  </w:r>
                  <w:r>
                    <w:rPr>
                      <w:color w:val="808080"/>
                      <w:w w:val="105"/>
                      <w:sz w:val="5"/>
                    </w:rPr>
                    <w:tab/>
                    <w:t>0.600 KC     10.0</w:t>
                  </w:r>
                  <w:r>
                    <w:rPr>
                      <w:color w:val="808080"/>
                      <w:spacing w:val="7"/>
                      <w:w w:val="105"/>
                      <w:sz w:val="5"/>
                    </w:rPr>
                    <w:t xml:space="preserve"> </w:t>
                  </w:r>
                  <w:r>
                    <w:rPr>
                      <w:color w:val="808080"/>
                      <w:w w:val="105"/>
                      <w:sz w:val="5"/>
                    </w:rPr>
                    <w:t>%</w:t>
                  </w:r>
                </w:p>
                <w:p w14:paraId="0C8F027A" w14:textId="77777777" w:rsidR="0058363B" w:rsidRDefault="004C6056">
                  <w:pPr>
                    <w:spacing w:before="27"/>
                    <w:ind w:left="752"/>
                    <w:rPr>
                      <w:rFonts w:ascii="ＭＳ Ｐゴシック" w:eastAsia="ＭＳ Ｐゴシック"/>
                      <w:sz w:val="6"/>
                    </w:rPr>
                  </w:pPr>
                  <w:r>
                    <w:rPr>
                      <w:rFonts w:ascii="ＭＳ Ｐゴシック" w:eastAsia="ＭＳ Ｐゴシック" w:hint="eastAsia"/>
                      <w:w w:val="110"/>
                      <w:sz w:val="6"/>
                    </w:rPr>
                    <w:t>合計</w:t>
                  </w:r>
                </w:p>
              </w:txbxContent>
            </v:textbox>
            <w10:wrap anchorx="page"/>
          </v:shape>
        </w:pict>
      </w:r>
      <w:r>
        <w:rPr>
          <w:rFonts w:ascii="ＭＳ Ｐゴシック" w:eastAsia="ＭＳ Ｐゴシック" w:hint="eastAsia"/>
          <w:w w:val="105"/>
          <w:position w:val="-1"/>
          <w:sz w:val="8"/>
        </w:rPr>
        <w:t>要件定義</w:t>
      </w:r>
      <w:r>
        <w:rPr>
          <w:rFonts w:ascii="ＭＳ Ｐゴシック" w:eastAsia="ＭＳ Ｐゴシック" w:hint="eastAsia"/>
          <w:w w:val="105"/>
          <w:position w:val="-1"/>
          <w:sz w:val="8"/>
        </w:rPr>
        <w:t xml:space="preserve"> </w:t>
      </w:r>
      <w:r>
        <w:rPr>
          <w:rFonts w:ascii="ＭＳ Ｐゴシック" w:eastAsia="ＭＳ Ｐゴシック" w:hint="eastAsia"/>
          <w:spacing w:val="11"/>
          <w:w w:val="105"/>
          <w:position w:val="-1"/>
          <w:sz w:val="8"/>
        </w:rPr>
        <w:t xml:space="preserve"> </w:t>
      </w:r>
      <w:r>
        <w:rPr>
          <w:rFonts w:ascii="ＭＳ Ｐゴシック" w:eastAsia="ＭＳ Ｐゴシック" w:hint="eastAsia"/>
          <w:w w:val="105"/>
          <w:position w:val="2"/>
          <w:sz w:val="8"/>
        </w:rPr>
        <w:t>業務フロー</w:t>
      </w:r>
      <w:r>
        <w:rPr>
          <w:rFonts w:ascii="ＭＳ Ｐゴシック" w:eastAsia="ＭＳ Ｐゴシック" w:hint="eastAsia"/>
          <w:w w:val="105"/>
          <w:position w:val="2"/>
          <w:sz w:val="8"/>
        </w:rPr>
        <w:tab/>
      </w:r>
      <w:r>
        <w:rPr>
          <w:rFonts w:ascii="ＭＳ Ｐゴシック" w:eastAsia="ＭＳ Ｐゴシック" w:hint="eastAsia"/>
          <w:w w:val="105"/>
          <w:position w:val="3"/>
          <w:sz w:val="6"/>
        </w:rPr>
        <w:t>営</w:t>
      </w:r>
      <w:r>
        <w:rPr>
          <w:rFonts w:ascii="ＭＳ Ｐゴシック" w:eastAsia="ＭＳ Ｐゴシック" w:hint="eastAsia"/>
          <w:w w:val="105"/>
          <w:position w:val="3"/>
          <w:sz w:val="6"/>
        </w:rPr>
        <w:t xml:space="preserve"> </w:t>
      </w:r>
      <w:r>
        <w:rPr>
          <w:rFonts w:ascii="ＭＳ Ｐゴシック" w:eastAsia="ＭＳ Ｐゴシック" w:hint="eastAsia"/>
          <w:w w:val="105"/>
          <w:position w:val="3"/>
          <w:sz w:val="6"/>
        </w:rPr>
        <w:t>業</w:t>
      </w:r>
      <w:r>
        <w:rPr>
          <w:rFonts w:ascii="ＭＳ Ｐゴシック" w:eastAsia="ＭＳ Ｐゴシック" w:hint="eastAsia"/>
          <w:w w:val="105"/>
          <w:position w:val="3"/>
          <w:sz w:val="6"/>
        </w:rPr>
        <w:t xml:space="preserve"> </w:t>
      </w:r>
      <w:r>
        <w:rPr>
          <w:rFonts w:ascii="ＭＳ Ｐゴシック" w:eastAsia="ＭＳ Ｐゴシック" w:hint="eastAsia"/>
          <w:w w:val="105"/>
          <w:position w:val="3"/>
          <w:sz w:val="6"/>
        </w:rPr>
        <w:t>本</w:t>
      </w:r>
      <w:r>
        <w:rPr>
          <w:rFonts w:ascii="ＭＳ Ｐゴシック" w:eastAsia="ＭＳ Ｐゴシック" w:hint="eastAsia"/>
          <w:w w:val="105"/>
          <w:position w:val="3"/>
          <w:sz w:val="6"/>
        </w:rPr>
        <w:t xml:space="preserve"> </w:t>
      </w:r>
      <w:r>
        <w:rPr>
          <w:rFonts w:ascii="ＭＳ Ｐゴシック" w:eastAsia="ＭＳ Ｐゴシック" w:hint="eastAsia"/>
          <w:w w:val="105"/>
          <w:position w:val="3"/>
          <w:sz w:val="6"/>
        </w:rPr>
        <w:t>部</w:t>
      </w:r>
      <w:r>
        <w:rPr>
          <w:rFonts w:ascii="ＭＳ Ｐゴシック" w:eastAsia="ＭＳ Ｐゴシック" w:hint="eastAsia"/>
          <w:w w:val="105"/>
          <w:position w:val="3"/>
          <w:sz w:val="6"/>
        </w:rPr>
        <w:t xml:space="preserve">          </w:t>
      </w:r>
      <w:r>
        <w:rPr>
          <w:color w:val="808080"/>
          <w:w w:val="105"/>
          <w:sz w:val="5"/>
        </w:rPr>
        <w:t xml:space="preserve">16.817 KC  </w:t>
      </w:r>
      <w:r>
        <w:rPr>
          <w:color w:val="808080"/>
          <w:spacing w:val="7"/>
          <w:w w:val="105"/>
          <w:sz w:val="5"/>
        </w:rPr>
        <w:t xml:space="preserve"> </w:t>
      </w:r>
      <w:r>
        <w:rPr>
          <w:color w:val="808080"/>
          <w:w w:val="105"/>
          <w:sz w:val="5"/>
        </w:rPr>
        <w:t>16.170</w:t>
      </w:r>
      <w:r>
        <w:rPr>
          <w:color w:val="808080"/>
          <w:spacing w:val="4"/>
          <w:w w:val="105"/>
          <w:sz w:val="5"/>
        </w:rPr>
        <w:t xml:space="preserve"> </w:t>
      </w:r>
      <w:r>
        <w:rPr>
          <w:color w:val="808080"/>
          <w:w w:val="105"/>
          <w:sz w:val="5"/>
        </w:rPr>
        <w:t>KC</w:t>
      </w:r>
      <w:r>
        <w:rPr>
          <w:color w:val="808080"/>
          <w:w w:val="105"/>
          <w:sz w:val="5"/>
        </w:rPr>
        <w:tab/>
        <w:t>14.000</w:t>
      </w:r>
      <w:r>
        <w:rPr>
          <w:color w:val="808080"/>
          <w:spacing w:val="4"/>
          <w:w w:val="105"/>
          <w:sz w:val="5"/>
        </w:rPr>
        <w:t xml:space="preserve"> </w:t>
      </w:r>
      <w:r>
        <w:rPr>
          <w:color w:val="808080"/>
          <w:w w:val="105"/>
          <w:sz w:val="5"/>
        </w:rPr>
        <w:t>KC</w:t>
      </w:r>
      <w:r>
        <w:rPr>
          <w:color w:val="808080"/>
          <w:w w:val="105"/>
          <w:sz w:val="5"/>
        </w:rPr>
        <w:tab/>
        <w:t>1.400 KC     10.0</w:t>
      </w:r>
      <w:r>
        <w:rPr>
          <w:color w:val="808080"/>
          <w:spacing w:val="4"/>
          <w:w w:val="105"/>
          <w:sz w:val="5"/>
        </w:rPr>
        <w:t xml:space="preserve"> </w:t>
      </w:r>
      <w:r>
        <w:rPr>
          <w:color w:val="808080"/>
          <w:w w:val="105"/>
          <w:sz w:val="5"/>
        </w:rPr>
        <w:t xml:space="preserve">%     </w:t>
      </w:r>
      <w:r>
        <w:rPr>
          <w:color w:val="808080"/>
          <w:spacing w:val="14"/>
          <w:w w:val="105"/>
          <w:sz w:val="5"/>
        </w:rPr>
        <w:t xml:space="preserve"> </w:t>
      </w:r>
      <w:r>
        <w:rPr>
          <w:color w:val="808080"/>
          <w:w w:val="105"/>
          <w:sz w:val="5"/>
        </w:rPr>
        <w:t>70.0%</w:t>
      </w:r>
      <w:r>
        <w:rPr>
          <w:color w:val="808080"/>
          <w:w w:val="105"/>
          <w:sz w:val="5"/>
        </w:rPr>
        <w:tab/>
        <w:t>0.770</w:t>
      </w:r>
      <w:r>
        <w:rPr>
          <w:color w:val="808080"/>
          <w:spacing w:val="4"/>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0.485</w:t>
      </w:r>
      <w:r>
        <w:rPr>
          <w:color w:val="808080"/>
          <w:spacing w:val="4"/>
          <w:w w:val="105"/>
          <w:sz w:val="5"/>
        </w:rPr>
        <w:t xml:space="preserve"> </w:t>
      </w:r>
      <w:r>
        <w:rPr>
          <w:color w:val="808080"/>
          <w:w w:val="105"/>
          <w:sz w:val="5"/>
        </w:rPr>
        <w:t>KC</w:t>
      </w:r>
      <w:r>
        <w:rPr>
          <w:color w:val="808080"/>
          <w:w w:val="105"/>
          <w:sz w:val="5"/>
        </w:rPr>
        <w:tab/>
        <w:t xml:space="preserve">3.0 %    </w:t>
      </w:r>
      <w:r>
        <w:rPr>
          <w:color w:val="808080"/>
          <w:spacing w:val="21"/>
          <w:w w:val="105"/>
          <w:sz w:val="5"/>
        </w:rPr>
        <w:t xml:space="preserve"> </w:t>
      </w:r>
      <w:r>
        <w:rPr>
          <w:color w:val="808080"/>
          <w:w w:val="105"/>
          <w:sz w:val="5"/>
        </w:rPr>
        <w:t>0.162</w:t>
      </w:r>
      <w:r>
        <w:rPr>
          <w:color w:val="808080"/>
          <w:spacing w:val="3"/>
          <w:w w:val="105"/>
          <w:sz w:val="5"/>
        </w:rPr>
        <w:t xml:space="preserve"> </w:t>
      </w:r>
      <w:r>
        <w:rPr>
          <w:color w:val="808080"/>
          <w:w w:val="105"/>
          <w:sz w:val="5"/>
        </w:rPr>
        <w:t>KC</w:t>
      </w:r>
      <w:r>
        <w:rPr>
          <w:color w:val="808080"/>
          <w:w w:val="105"/>
          <w:sz w:val="5"/>
        </w:rPr>
        <w:tab/>
        <w:t>1.0%</w:t>
      </w:r>
    </w:p>
    <w:p w14:paraId="0C8EE5A1" w14:textId="77777777" w:rsidR="0058363B" w:rsidRDefault="004C6056">
      <w:pPr>
        <w:pStyle w:val="a3"/>
        <w:rPr>
          <w:sz w:val="4"/>
        </w:rPr>
      </w:pPr>
      <w:r>
        <w:br w:type="column"/>
      </w:r>
    </w:p>
    <w:p w14:paraId="0C8EE5A2" w14:textId="77777777" w:rsidR="0058363B" w:rsidRDefault="0058363B">
      <w:pPr>
        <w:pStyle w:val="a3"/>
        <w:rPr>
          <w:sz w:val="4"/>
        </w:rPr>
      </w:pPr>
    </w:p>
    <w:p w14:paraId="0C8EE5A3" w14:textId="77777777" w:rsidR="0058363B" w:rsidRDefault="0058363B">
      <w:pPr>
        <w:pStyle w:val="a3"/>
        <w:spacing w:before="11"/>
        <w:rPr>
          <w:sz w:val="4"/>
        </w:rPr>
      </w:pPr>
    </w:p>
    <w:p w14:paraId="0C8EE5A4" w14:textId="77777777" w:rsidR="0058363B" w:rsidRDefault="004C6056">
      <w:pPr>
        <w:ind w:left="67"/>
        <w:rPr>
          <w:sz w:val="5"/>
        </w:rPr>
      </w:pPr>
      <w:r>
        <w:pict w14:anchorId="0C8EFA5B">
          <v:shape id="_x0000_s3380" type="#_x0000_t202" style="position:absolute;left:0;text-align:left;margin-left:179.85pt;margin-top:3.25pt;width:246.9pt;height:8.55pt;z-index:-643816;mso-position-horizontal-relative:page" filled="f" stroked="f">
            <v:textbox inset="0,0,0,0">
              <w:txbxContent>
                <w:p w14:paraId="0C8F027B" w14:textId="77777777" w:rsidR="0058363B" w:rsidRDefault="004C6056">
                  <w:pPr>
                    <w:tabs>
                      <w:tab w:val="left" w:pos="1423"/>
                      <w:tab w:val="left" w:pos="1957"/>
                      <w:tab w:val="left" w:pos="2994"/>
                      <w:tab w:val="left" w:pos="3493"/>
                      <w:tab w:val="left" w:pos="3870"/>
                      <w:tab w:val="left" w:pos="4348"/>
                    </w:tabs>
                    <w:spacing w:line="63" w:lineRule="exact"/>
                    <w:ind w:left="406"/>
                    <w:rPr>
                      <w:sz w:val="5"/>
                    </w:rPr>
                  </w:pPr>
                  <w:r>
                    <w:rPr>
                      <w:color w:val="808080"/>
                      <w:w w:val="105"/>
                      <w:sz w:val="5"/>
                    </w:rPr>
                    <w:t xml:space="preserve">7.207 KC     </w:t>
                  </w:r>
                  <w:r>
                    <w:rPr>
                      <w:color w:val="808080"/>
                      <w:spacing w:val="13"/>
                      <w:w w:val="105"/>
                      <w:sz w:val="5"/>
                    </w:rPr>
                    <w:t xml:space="preserve"> </w:t>
                  </w:r>
                  <w:r>
                    <w:rPr>
                      <w:color w:val="808080"/>
                      <w:w w:val="105"/>
                      <w:sz w:val="5"/>
                    </w:rPr>
                    <w:t>6.930</w:t>
                  </w:r>
                  <w:r>
                    <w:rPr>
                      <w:color w:val="808080"/>
                      <w:spacing w:val="4"/>
                      <w:w w:val="105"/>
                      <w:sz w:val="5"/>
                    </w:rPr>
                    <w:t xml:space="preserve"> </w:t>
                  </w:r>
                  <w:r>
                    <w:rPr>
                      <w:color w:val="808080"/>
                      <w:w w:val="105"/>
                      <w:sz w:val="5"/>
                    </w:rPr>
                    <w:t>KC</w:t>
                  </w:r>
                  <w:r>
                    <w:rPr>
                      <w:color w:val="808080"/>
                      <w:w w:val="105"/>
                      <w:sz w:val="5"/>
                    </w:rPr>
                    <w:tab/>
                    <w:t>6.000</w:t>
                  </w:r>
                  <w:r>
                    <w:rPr>
                      <w:color w:val="808080"/>
                      <w:spacing w:val="5"/>
                      <w:w w:val="105"/>
                      <w:sz w:val="5"/>
                    </w:rPr>
                    <w:t xml:space="preserve"> </w:t>
                  </w:r>
                  <w:r>
                    <w:rPr>
                      <w:color w:val="808080"/>
                      <w:w w:val="105"/>
                      <w:sz w:val="5"/>
                    </w:rPr>
                    <w:t>KC</w:t>
                  </w:r>
                  <w:r>
                    <w:rPr>
                      <w:color w:val="808080"/>
                      <w:w w:val="105"/>
                      <w:sz w:val="5"/>
                    </w:rPr>
                    <w:tab/>
                    <w:t>0.600 KC     10.0</w:t>
                  </w:r>
                  <w:r>
                    <w:rPr>
                      <w:color w:val="808080"/>
                      <w:spacing w:val="4"/>
                      <w:w w:val="105"/>
                      <w:sz w:val="5"/>
                    </w:rPr>
                    <w:t xml:space="preserve"> </w:t>
                  </w:r>
                  <w:r>
                    <w:rPr>
                      <w:color w:val="808080"/>
                      <w:w w:val="105"/>
                      <w:sz w:val="5"/>
                    </w:rPr>
                    <w:t xml:space="preserve">%     </w:t>
                  </w:r>
                  <w:r>
                    <w:rPr>
                      <w:color w:val="808080"/>
                      <w:spacing w:val="15"/>
                      <w:w w:val="105"/>
                      <w:sz w:val="5"/>
                    </w:rPr>
                    <w:t xml:space="preserve"> </w:t>
                  </w:r>
                  <w:r>
                    <w:rPr>
                      <w:color w:val="808080"/>
                      <w:w w:val="105"/>
                      <w:sz w:val="5"/>
                    </w:rPr>
                    <w:t>20.0%</w:t>
                  </w:r>
                  <w:r>
                    <w:rPr>
                      <w:color w:val="808080"/>
                      <w:w w:val="105"/>
                      <w:sz w:val="5"/>
                    </w:rPr>
                    <w:tab/>
                    <w:t>0.330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0.208</w:t>
                  </w:r>
                  <w:r>
                    <w:rPr>
                      <w:color w:val="808080"/>
                      <w:spacing w:val="5"/>
                      <w:w w:val="105"/>
                      <w:sz w:val="5"/>
                    </w:rPr>
                    <w:t xml:space="preserve"> </w:t>
                  </w:r>
                  <w:r>
                    <w:rPr>
                      <w:color w:val="808080"/>
                      <w:w w:val="105"/>
                      <w:sz w:val="5"/>
                    </w:rPr>
                    <w:t>KC</w:t>
                  </w:r>
                  <w:r>
                    <w:rPr>
                      <w:color w:val="808080"/>
                      <w:w w:val="105"/>
                      <w:sz w:val="5"/>
                    </w:rPr>
                    <w:tab/>
                    <w:t>3.0 %      0.069</w:t>
                  </w:r>
                  <w:r>
                    <w:rPr>
                      <w:color w:val="808080"/>
                      <w:spacing w:val="2"/>
                      <w:w w:val="105"/>
                      <w:sz w:val="5"/>
                    </w:rPr>
                    <w:t xml:space="preserve"> </w:t>
                  </w:r>
                  <w:r>
                    <w:rPr>
                      <w:color w:val="808080"/>
                      <w:w w:val="105"/>
                      <w:sz w:val="5"/>
                    </w:rPr>
                    <w:t>KC</w:t>
                  </w:r>
                </w:p>
                <w:p w14:paraId="0C8F027C" w14:textId="77777777" w:rsidR="0058363B" w:rsidRDefault="004C6056">
                  <w:pPr>
                    <w:spacing w:before="28"/>
                    <w:ind w:left="30"/>
                    <w:rPr>
                      <w:rFonts w:ascii="ＭＳ Ｐゴシック" w:eastAsia="ＭＳ Ｐゴシック"/>
                      <w:sz w:val="6"/>
                    </w:rPr>
                  </w:pPr>
                  <w:r>
                    <w:rPr>
                      <w:rFonts w:ascii="ＭＳ Ｐゴシック" w:eastAsia="ＭＳ Ｐゴシック" w:hint="eastAsia"/>
                      <w:w w:val="110"/>
                      <w:sz w:val="6"/>
                    </w:rPr>
                    <w:t>テム部</w:t>
                  </w:r>
                </w:p>
              </w:txbxContent>
            </v:textbox>
            <w10:wrap anchorx="page"/>
          </v:shape>
        </w:pict>
      </w:r>
      <w:r>
        <w:rPr>
          <w:color w:val="808080"/>
          <w:w w:val="105"/>
          <w:sz w:val="5"/>
        </w:rPr>
        <w:t>1.0%</w:t>
      </w:r>
    </w:p>
    <w:p w14:paraId="0C8EE5A5" w14:textId="77777777" w:rsidR="0058363B" w:rsidRDefault="004C6056">
      <w:pPr>
        <w:pStyle w:val="a3"/>
        <w:rPr>
          <w:sz w:val="4"/>
        </w:rPr>
      </w:pPr>
      <w:r>
        <w:br w:type="column"/>
      </w:r>
    </w:p>
    <w:p w14:paraId="0C8EE5A6" w14:textId="77777777" w:rsidR="0058363B" w:rsidRDefault="004C6056">
      <w:pPr>
        <w:spacing w:before="35"/>
        <w:ind w:left="101"/>
        <w:rPr>
          <w:sz w:val="5"/>
        </w:rPr>
      </w:pPr>
      <w:r>
        <w:rPr>
          <w:color w:val="808080"/>
          <w:w w:val="105"/>
          <w:sz w:val="5"/>
        </w:rPr>
        <w:t>1.0%</w:t>
      </w:r>
    </w:p>
    <w:p w14:paraId="0C8EE5A7" w14:textId="77777777" w:rsidR="0058363B" w:rsidRDefault="0058363B">
      <w:pPr>
        <w:pStyle w:val="a3"/>
        <w:spacing w:before="12"/>
        <w:rPr>
          <w:sz w:val="5"/>
        </w:rPr>
      </w:pPr>
    </w:p>
    <w:p w14:paraId="0C8EE5A8" w14:textId="77777777" w:rsidR="0058363B" w:rsidRDefault="004C6056">
      <w:pPr>
        <w:spacing w:line="17" w:lineRule="exact"/>
        <w:ind w:left="101"/>
        <w:rPr>
          <w:sz w:val="5"/>
        </w:rPr>
      </w:pPr>
      <w:r>
        <w:rPr>
          <w:color w:val="808080"/>
          <w:w w:val="105"/>
          <w:sz w:val="5"/>
        </w:rPr>
        <w:t>1.0%</w:t>
      </w:r>
    </w:p>
    <w:p w14:paraId="0C8EE5A9" w14:textId="77777777" w:rsidR="0058363B" w:rsidRDefault="0058363B">
      <w:pPr>
        <w:spacing w:line="17" w:lineRule="exact"/>
        <w:rPr>
          <w:sz w:val="5"/>
        </w:rPr>
        <w:sectPr w:rsidR="0058363B">
          <w:type w:val="continuous"/>
          <w:pgSz w:w="10210" w:h="13330"/>
          <w:pgMar w:top="0" w:right="0" w:bottom="280" w:left="1160" w:header="720" w:footer="720" w:gutter="0"/>
          <w:cols w:num="3" w:space="720" w:equalWidth="0">
            <w:col w:w="7144" w:space="40"/>
            <w:col w:w="180" w:space="40"/>
            <w:col w:w="1646"/>
          </w:cols>
        </w:sectPr>
      </w:pPr>
    </w:p>
    <w:p w14:paraId="0C8EE5AA" w14:textId="77777777" w:rsidR="0058363B" w:rsidRDefault="0058363B">
      <w:pPr>
        <w:pStyle w:val="a3"/>
        <w:rPr>
          <w:sz w:val="8"/>
        </w:rPr>
      </w:pPr>
    </w:p>
    <w:p w14:paraId="0C8EE5AB" w14:textId="77777777" w:rsidR="0058363B" w:rsidRDefault="0058363B">
      <w:pPr>
        <w:pStyle w:val="a3"/>
        <w:spacing w:before="1"/>
        <w:rPr>
          <w:sz w:val="11"/>
        </w:rPr>
      </w:pPr>
    </w:p>
    <w:p w14:paraId="0C8EE5AC" w14:textId="77777777" w:rsidR="0058363B" w:rsidRDefault="004C6056">
      <w:pPr>
        <w:jc w:val="right"/>
        <w:rPr>
          <w:rFonts w:ascii="ＭＳ Ｐゴシック" w:eastAsia="ＭＳ Ｐゴシック"/>
          <w:sz w:val="8"/>
        </w:rPr>
      </w:pPr>
      <w:r>
        <w:rPr>
          <w:rFonts w:ascii="ＭＳ Ｐゴシック" w:eastAsia="ＭＳ Ｐゴシック" w:hint="eastAsia"/>
          <w:w w:val="105"/>
          <w:sz w:val="8"/>
        </w:rPr>
        <w:t>画面／</w:t>
      </w:r>
    </w:p>
    <w:p w14:paraId="0C8EE5AD" w14:textId="77777777" w:rsidR="0058363B" w:rsidRDefault="004C6056">
      <w:pPr>
        <w:pStyle w:val="a4"/>
        <w:numPr>
          <w:ilvl w:val="0"/>
          <w:numId w:val="9"/>
        </w:numPr>
        <w:tabs>
          <w:tab w:val="left" w:pos="370"/>
        </w:tabs>
        <w:spacing w:line="166" w:lineRule="exact"/>
        <w:ind w:hanging="214"/>
        <w:rPr>
          <w:rFonts w:ascii="ＭＳ Ｐゴシック" w:eastAsia="ＭＳ Ｐゴシック"/>
          <w:b/>
          <w:sz w:val="16"/>
        </w:rPr>
      </w:pPr>
      <w:r>
        <w:rPr>
          <w:rFonts w:ascii="ＭＳ Ｐゴシック" w:eastAsia="ＭＳ Ｐゴシック" w:hint="eastAsia"/>
          <w:b/>
          <w:spacing w:val="1"/>
          <w:w w:val="104"/>
          <w:sz w:val="16"/>
        </w:rPr>
        <w:br w:type="column"/>
      </w:r>
      <w:r>
        <w:rPr>
          <w:rFonts w:ascii="ＭＳ Ｐゴシック" w:eastAsia="ＭＳ Ｐゴシック" w:hint="eastAsia"/>
          <w:b/>
          <w:spacing w:val="-1"/>
          <w:sz w:val="16"/>
        </w:rPr>
        <w:t>生産物ごとの妥当生産性と成行生産性</w:t>
      </w:r>
    </w:p>
    <w:p w14:paraId="0C8EE5AE" w14:textId="77777777" w:rsidR="0058363B" w:rsidRDefault="004C6056">
      <w:pPr>
        <w:spacing w:before="48"/>
        <w:ind w:left="1980"/>
        <w:rPr>
          <w:rFonts w:ascii="ＭＳ Ｐゴシック" w:eastAsia="ＭＳ Ｐゴシック"/>
          <w:b/>
          <w:sz w:val="10"/>
        </w:rPr>
      </w:pPr>
      <w:r>
        <w:pict w14:anchorId="0C8EFA5C">
          <v:shape id="_x0000_s3379" type="#_x0000_t202" style="position:absolute;left:0;text-align:left;margin-left:93.05pt;margin-top:-9.1pt;width:87pt;height:9.2pt;z-index:-643840;mso-position-horizontal-relative:page" filled="f" stroked="f">
            <v:textbox inset="0,0,0,0">
              <w:txbxContent>
                <w:p w14:paraId="0C8F027D" w14:textId="77777777" w:rsidR="0058363B" w:rsidRDefault="0058363B">
                  <w:pPr>
                    <w:pStyle w:val="a3"/>
                    <w:spacing w:before="12"/>
                    <w:rPr>
                      <w:sz w:val="5"/>
                    </w:rPr>
                  </w:pPr>
                </w:p>
                <w:p w14:paraId="0C8F027E" w14:textId="77777777" w:rsidR="0058363B" w:rsidRDefault="004C6056">
                  <w:pPr>
                    <w:tabs>
                      <w:tab w:val="left" w:pos="1647"/>
                    </w:tabs>
                    <w:spacing w:before="1"/>
                    <w:ind w:left="701"/>
                    <w:rPr>
                      <w:rFonts w:ascii="ＭＳ Ｐゴシック" w:eastAsia="ＭＳ Ｐゴシック"/>
                      <w:sz w:val="6"/>
                    </w:rPr>
                  </w:pPr>
                  <w:r>
                    <w:rPr>
                      <w:rFonts w:ascii="ＭＳ Ｐゴシック" w:eastAsia="ＭＳ Ｐゴシック" w:hint="eastAsia"/>
                      <w:w w:val="105"/>
                      <w:sz w:val="8"/>
                    </w:rPr>
                    <w:t>データ項目表</w:t>
                  </w:r>
                  <w:r>
                    <w:rPr>
                      <w:rFonts w:ascii="ＭＳ Ｐゴシック" w:eastAsia="ＭＳ Ｐゴシック" w:hint="eastAsia"/>
                      <w:w w:val="105"/>
                      <w:sz w:val="8"/>
                    </w:rPr>
                    <w:tab/>
                  </w:r>
                  <w:r>
                    <w:rPr>
                      <w:rFonts w:ascii="ＭＳ Ｐゴシック" w:eastAsia="ＭＳ Ｐゴシック" w:hint="eastAsia"/>
                      <w:w w:val="105"/>
                      <w:position w:val="1"/>
                      <w:sz w:val="6"/>
                    </w:rPr>
                    <w:t>シ</w:t>
                  </w:r>
                </w:p>
              </w:txbxContent>
            </v:textbox>
            <w10:wrap anchorx="page"/>
          </v:shape>
        </w:pict>
      </w:r>
      <w:r>
        <w:pict w14:anchorId="0C8EFA5D">
          <v:shape id="_x0000_s3378" type="#_x0000_t202" style="position:absolute;left:0;text-align:left;margin-left:179.8pt;margin-top:-2.1pt;width:246.95pt;height:8.55pt;z-index:-643792;mso-position-horizontal-relative:page" filled="f" stroked="f">
            <v:textbox inset="0,0,0,0">
              <w:txbxContent>
                <w:p w14:paraId="0C8F027F" w14:textId="77777777" w:rsidR="0058363B" w:rsidRDefault="004C6056">
                  <w:pPr>
                    <w:tabs>
                      <w:tab w:val="left" w:pos="1395"/>
                      <w:tab w:val="left" w:pos="1958"/>
                      <w:tab w:val="left" w:pos="2995"/>
                      <w:tab w:val="left" w:pos="3494"/>
                      <w:tab w:val="left" w:pos="3870"/>
                      <w:tab w:val="left" w:pos="4349"/>
                    </w:tabs>
                    <w:spacing w:line="63" w:lineRule="exact"/>
                    <w:ind w:left="379"/>
                    <w:rPr>
                      <w:sz w:val="5"/>
                    </w:rPr>
                  </w:pPr>
                  <w:r>
                    <w:rPr>
                      <w:color w:val="808080"/>
                      <w:w w:val="105"/>
                      <w:sz w:val="5"/>
                    </w:rPr>
                    <w:t xml:space="preserve">28.829 KC    </w:t>
                  </w:r>
                  <w:r>
                    <w:rPr>
                      <w:color w:val="808080"/>
                      <w:spacing w:val="13"/>
                      <w:w w:val="105"/>
                      <w:sz w:val="5"/>
                    </w:rPr>
                    <w:t xml:space="preserve"> </w:t>
                  </w:r>
                  <w:r>
                    <w:rPr>
                      <w:color w:val="808080"/>
                      <w:w w:val="105"/>
                      <w:sz w:val="5"/>
                    </w:rPr>
                    <w:t>27.720</w:t>
                  </w:r>
                  <w:r>
                    <w:rPr>
                      <w:color w:val="808080"/>
                      <w:spacing w:val="4"/>
                      <w:w w:val="105"/>
                      <w:sz w:val="5"/>
                    </w:rPr>
                    <w:t xml:space="preserve"> </w:t>
                  </w:r>
                  <w:r>
                    <w:rPr>
                      <w:color w:val="808080"/>
                      <w:w w:val="105"/>
                      <w:sz w:val="5"/>
                    </w:rPr>
                    <w:t>KC</w:t>
                  </w:r>
                  <w:r>
                    <w:rPr>
                      <w:color w:val="808080"/>
                      <w:w w:val="105"/>
                      <w:sz w:val="5"/>
                    </w:rPr>
                    <w:tab/>
                    <w:t>24.000</w:t>
                  </w:r>
                  <w:r>
                    <w:rPr>
                      <w:color w:val="808080"/>
                      <w:spacing w:val="5"/>
                      <w:w w:val="105"/>
                      <w:sz w:val="5"/>
                    </w:rPr>
                    <w:t xml:space="preserve"> </w:t>
                  </w:r>
                  <w:r>
                    <w:rPr>
                      <w:color w:val="808080"/>
                      <w:w w:val="105"/>
                      <w:sz w:val="5"/>
                    </w:rPr>
                    <w:t>KC</w:t>
                  </w:r>
                  <w:r>
                    <w:rPr>
                      <w:color w:val="808080"/>
                      <w:w w:val="105"/>
                      <w:sz w:val="5"/>
                    </w:rPr>
                    <w:tab/>
                    <w:t>2.400 KC     10.0</w:t>
                  </w:r>
                  <w:r>
                    <w:rPr>
                      <w:color w:val="808080"/>
                      <w:spacing w:val="4"/>
                      <w:w w:val="105"/>
                      <w:sz w:val="5"/>
                    </w:rPr>
                    <w:t xml:space="preserve"> </w:t>
                  </w:r>
                  <w:r>
                    <w:rPr>
                      <w:color w:val="808080"/>
                      <w:w w:val="105"/>
                      <w:sz w:val="5"/>
                    </w:rPr>
                    <w:t xml:space="preserve">%     </w:t>
                  </w:r>
                  <w:r>
                    <w:rPr>
                      <w:color w:val="808080"/>
                      <w:spacing w:val="15"/>
                      <w:w w:val="105"/>
                      <w:sz w:val="5"/>
                    </w:rPr>
                    <w:t xml:space="preserve"> </w:t>
                  </w:r>
                  <w:r>
                    <w:rPr>
                      <w:color w:val="808080"/>
                      <w:w w:val="105"/>
                      <w:sz w:val="5"/>
                    </w:rPr>
                    <w:t>80.0%</w:t>
                  </w:r>
                  <w:r>
                    <w:rPr>
                      <w:color w:val="808080"/>
                      <w:w w:val="105"/>
                      <w:sz w:val="5"/>
                    </w:rPr>
                    <w:tab/>
                    <w:t>1.320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0.832</w:t>
                  </w:r>
                  <w:r>
                    <w:rPr>
                      <w:color w:val="808080"/>
                      <w:spacing w:val="5"/>
                      <w:w w:val="105"/>
                      <w:sz w:val="5"/>
                    </w:rPr>
                    <w:t xml:space="preserve"> </w:t>
                  </w:r>
                  <w:r>
                    <w:rPr>
                      <w:color w:val="808080"/>
                      <w:w w:val="105"/>
                      <w:sz w:val="5"/>
                    </w:rPr>
                    <w:t>KC</w:t>
                  </w:r>
                  <w:r>
                    <w:rPr>
                      <w:color w:val="808080"/>
                      <w:w w:val="105"/>
                      <w:sz w:val="5"/>
                    </w:rPr>
                    <w:tab/>
                    <w:t>3.0 %      0.277</w:t>
                  </w:r>
                  <w:r>
                    <w:rPr>
                      <w:color w:val="808080"/>
                      <w:spacing w:val="2"/>
                      <w:w w:val="105"/>
                      <w:sz w:val="5"/>
                    </w:rPr>
                    <w:t xml:space="preserve"> </w:t>
                  </w:r>
                  <w:r>
                    <w:rPr>
                      <w:color w:val="808080"/>
                      <w:w w:val="105"/>
                      <w:sz w:val="5"/>
                    </w:rPr>
                    <w:t>KC</w:t>
                  </w:r>
                </w:p>
                <w:p w14:paraId="0C8F0280"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合計</w:t>
                  </w:r>
                </w:p>
              </w:txbxContent>
            </v:textbox>
            <w10:wrap anchorx="page"/>
          </v:shape>
        </w:pict>
      </w:r>
      <w:r>
        <w:pict w14:anchorId="0C8EFA5E">
          <v:shape id="_x0000_s3377" type="#_x0000_t202" style="position:absolute;left:0;text-align:left;margin-left:179.85pt;margin-top:4.9pt;width:246.9pt;height:7.2pt;z-index:-643768;mso-position-horizontal-relative:page" filled="f" stroked="f">
            <v:textbox inset="0,0,0,0">
              <w:txbxContent>
                <w:p w14:paraId="0C8F0281" w14:textId="77777777" w:rsidR="0058363B" w:rsidRDefault="004C6056">
                  <w:pPr>
                    <w:tabs>
                      <w:tab w:val="left" w:pos="1394"/>
                      <w:tab w:val="left" w:pos="1957"/>
                      <w:tab w:val="left" w:pos="2994"/>
                      <w:tab w:val="left" w:pos="3493"/>
                      <w:tab w:val="left" w:pos="3870"/>
                      <w:tab w:val="left" w:pos="4348"/>
                    </w:tabs>
                    <w:spacing w:line="60" w:lineRule="exact"/>
                    <w:ind w:left="378"/>
                    <w:rPr>
                      <w:sz w:val="5"/>
                    </w:rPr>
                  </w:pPr>
                  <w:r>
                    <w:rPr>
                      <w:color w:val="808080"/>
                      <w:w w:val="105"/>
                      <w:sz w:val="5"/>
                    </w:rPr>
                    <w:t xml:space="preserve">36.036 KC    </w:t>
                  </w:r>
                  <w:r>
                    <w:rPr>
                      <w:color w:val="808080"/>
                      <w:spacing w:val="13"/>
                      <w:w w:val="105"/>
                      <w:sz w:val="5"/>
                    </w:rPr>
                    <w:t xml:space="preserve"> </w:t>
                  </w:r>
                  <w:r>
                    <w:rPr>
                      <w:color w:val="808080"/>
                      <w:w w:val="105"/>
                      <w:sz w:val="5"/>
                    </w:rPr>
                    <w:t>34.650</w:t>
                  </w:r>
                  <w:r>
                    <w:rPr>
                      <w:color w:val="808080"/>
                      <w:spacing w:val="4"/>
                      <w:w w:val="105"/>
                      <w:sz w:val="5"/>
                    </w:rPr>
                    <w:t xml:space="preserve"> </w:t>
                  </w:r>
                  <w:r>
                    <w:rPr>
                      <w:color w:val="808080"/>
                      <w:w w:val="105"/>
                      <w:sz w:val="5"/>
                    </w:rPr>
                    <w:t>KC</w:t>
                  </w:r>
                  <w:r>
                    <w:rPr>
                      <w:color w:val="808080"/>
                      <w:w w:val="105"/>
                      <w:sz w:val="5"/>
                    </w:rPr>
                    <w:tab/>
                    <w:t>30.000</w:t>
                  </w:r>
                  <w:r>
                    <w:rPr>
                      <w:color w:val="808080"/>
                      <w:spacing w:val="5"/>
                      <w:w w:val="105"/>
                      <w:sz w:val="5"/>
                    </w:rPr>
                    <w:t xml:space="preserve"> </w:t>
                  </w:r>
                  <w:r>
                    <w:rPr>
                      <w:color w:val="808080"/>
                      <w:w w:val="105"/>
                      <w:sz w:val="5"/>
                    </w:rPr>
                    <w:t>KC</w:t>
                  </w:r>
                  <w:r>
                    <w:rPr>
                      <w:color w:val="808080"/>
                      <w:w w:val="105"/>
                      <w:sz w:val="5"/>
                    </w:rPr>
                    <w:tab/>
                    <w:t xml:space="preserve">3.000 KC    </w:t>
                  </w:r>
                  <w:r>
                    <w:rPr>
                      <w:color w:val="808080"/>
                      <w:spacing w:val="2"/>
                      <w:w w:val="105"/>
                      <w:sz w:val="5"/>
                    </w:rPr>
                    <w:t xml:space="preserve"> </w:t>
                  </w:r>
                  <w:r>
                    <w:rPr>
                      <w:color w:val="808080"/>
                      <w:w w:val="105"/>
                      <w:sz w:val="5"/>
                    </w:rPr>
                    <w:t>10.0</w:t>
                  </w:r>
                  <w:r>
                    <w:rPr>
                      <w:color w:val="808080"/>
                      <w:spacing w:val="4"/>
                      <w:w w:val="105"/>
                      <w:sz w:val="5"/>
                    </w:rPr>
                    <w:t xml:space="preserve"> </w:t>
                  </w:r>
                  <w:r>
                    <w:rPr>
                      <w:color w:val="808080"/>
                      <w:w w:val="105"/>
                      <w:sz w:val="5"/>
                    </w:rPr>
                    <w:t>%</w:t>
                  </w:r>
                  <w:r>
                    <w:rPr>
                      <w:color w:val="808080"/>
                      <w:w w:val="105"/>
                      <w:sz w:val="5"/>
                    </w:rPr>
                    <w:tab/>
                    <w:t>1.650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1.040</w:t>
                  </w:r>
                  <w:r>
                    <w:rPr>
                      <w:color w:val="808080"/>
                      <w:spacing w:val="5"/>
                      <w:w w:val="105"/>
                      <w:sz w:val="5"/>
                    </w:rPr>
                    <w:t xml:space="preserve"> </w:t>
                  </w:r>
                  <w:r>
                    <w:rPr>
                      <w:color w:val="808080"/>
                      <w:w w:val="105"/>
                      <w:sz w:val="5"/>
                    </w:rPr>
                    <w:t>KC</w:t>
                  </w:r>
                  <w:r>
                    <w:rPr>
                      <w:color w:val="808080"/>
                      <w:w w:val="105"/>
                      <w:sz w:val="5"/>
                    </w:rPr>
                    <w:tab/>
                    <w:t>3.0 %      0.347</w:t>
                  </w:r>
                  <w:r>
                    <w:rPr>
                      <w:color w:val="808080"/>
                      <w:spacing w:val="2"/>
                      <w:w w:val="105"/>
                      <w:sz w:val="5"/>
                    </w:rPr>
                    <w:t xml:space="preserve"> </w:t>
                  </w:r>
                  <w:r>
                    <w:rPr>
                      <w:color w:val="808080"/>
                      <w:w w:val="105"/>
                      <w:sz w:val="5"/>
                    </w:rPr>
                    <w:t>KC</w:t>
                  </w:r>
                </w:p>
              </w:txbxContent>
            </v:textbox>
            <w10:wrap anchorx="page"/>
          </v:shape>
        </w:pict>
      </w:r>
      <w:r>
        <w:pict w14:anchorId="0C8EFA5F">
          <v:shape id="_x0000_s3376" type="#_x0000_t202" style="position:absolute;left:0;text-align:left;margin-left:93.05pt;margin-top:11.2pt;width:87pt;height:7.9pt;z-index:-643744;mso-position-horizontal-relative:page" filled="f" stroked="f">
            <v:textbox inset="0,0,0,0">
              <w:txbxContent>
                <w:p w14:paraId="0C8F0282" w14:textId="77777777" w:rsidR="0058363B" w:rsidRDefault="004C6056">
                  <w:pPr>
                    <w:tabs>
                      <w:tab w:val="left" w:pos="502"/>
                    </w:tabs>
                    <w:spacing w:line="51" w:lineRule="exact"/>
                    <w:ind w:right="1"/>
                    <w:jc w:val="right"/>
                    <w:rPr>
                      <w:rFonts w:ascii="ＭＳ Ｐゴシック" w:hAnsi="ＭＳ Ｐゴシック" w:hint="eastAsia"/>
                      <w:b/>
                      <w:sz w:val="5"/>
                    </w:rPr>
                  </w:pP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spacing w:val="-1"/>
                      <w:w w:val="255"/>
                      <w:position w:val="1"/>
                      <w:sz w:val="5"/>
                    </w:rPr>
                    <w:t>•</w:t>
                  </w:r>
                </w:p>
                <w:p w14:paraId="0C8F0283" w14:textId="77777777" w:rsidR="0058363B" w:rsidRDefault="004C6056">
                  <w:pPr>
                    <w:tabs>
                      <w:tab w:val="left" w:pos="502"/>
                    </w:tabs>
                    <w:spacing w:line="67" w:lineRule="exact"/>
                    <w:ind w:right="1"/>
                    <w:jc w:val="right"/>
                    <w:rPr>
                      <w:rFonts w:ascii="ＭＳ Ｐゴシック" w:hAnsi="ＭＳ Ｐゴシック" w:hint="eastAsia"/>
                      <w:b/>
                      <w:sz w:val="5"/>
                    </w:rPr>
                  </w:pP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p>
              </w:txbxContent>
            </v:textbox>
            <w10:wrap anchorx="page"/>
          </v:shape>
        </w:pict>
      </w:r>
      <w:r>
        <w:pict w14:anchorId="0C8EFA60">
          <v:shape id="_x0000_s3375" type="#_x0000_t202" style="position:absolute;left:0;text-align:left;margin-left:179.85pt;margin-top:11.2pt;width:246.9pt;height:7.9pt;z-index:-643720;mso-position-horizontal-relative:page" filled="f" stroked="f">
            <v:textbox inset="0,0,0,0">
              <w:txbxContent>
                <w:p w14:paraId="0C8F0284" w14:textId="77777777" w:rsidR="0058363B" w:rsidRDefault="004C6056">
                  <w:pPr>
                    <w:tabs>
                      <w:tab w:val="left" w:pos="845"/>
                      <w:tab w:val="left" w:pos="1209"/>
                      <w:tab w:val="left" w:pos="1861"/>
                      <w:tab w:val="left" w:pos="2293"/>
                      <w:tab w:val="left" w:pos="2611"/>
                      <w:tab w:val="left" w:pos="2993"/>
                      <w:tab w:val="left" w:pos="3381"/>
                      <w:tab w:val="left" w:pos="3911"/>
                      <w:tab w:val="left" w:pos="4283"/>
                      <w:tab w:val="left" w:pos="4676"/>
                    </w:tabs>
                    <w:spacing w:line="58" w:lineRule="exact"/>
                    <w:ind w:left="452"/>
                    <w:rPr>
                      <w:rFonts w:ascii="ＭＳ Ｐゴシック" w:hAnsi="ＭＳ Ｐゴシック" w:hint="eastAsia"/>
                      <w:b/>
                      <w:sz w:val="5"/>
                    </w:rPr>
                  </w:pPr>
                  <w:r>
                    <w:rPr>
                      <w:rFonts w:ascii="ＭＳ Ｐゴシック" w:hAnsi="ＭＳ Ｐゴシック"/>
                      <w:b/>
                      <w:w w:val="255"/>
                      <w:position w:val="1"/>
                      <w:sz w:val="5"/>
                    </w:rPr>
                    <w:t>•</w:t>
                  </w:r>
                  <w:r>
                    <w:rPr>
                      <w:rFonts w:ascii="ＭＳ Ｐゴシック" w:hAnsi="ＭＳ Ｐゴシック"/>
                      <w:b/>
                      <w:w w:val="255"/>
                      <w:position w:val="1"/>
                      <w:sz w:val="5"/>
                    </w:rPr>
                    <w:tab/>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t>•</w:t>
                  </w:r>
                  <w:r>
                    <w:rPr>
                      <w:rFonts w:ascii="ＭＳ Ｐゴシック" w:hAnsi="ＭＳ Ｐゴシック"/>
                      <w:b/>
                      <w:w w:val="255"/>
                      <w:position w:val="1"/>
                      <w:sz w:val="5"/>
                    </w:rPr>
                    <w:tab/>
                    <w:t>•</w:t>
                  </w:r>
                  <w:r>
                    <w:rPr>
                      <w:rFonts w:ascii="ＭＳ Ｐゴシック" w:hAnsi="ＭＳ Ｐゴシック"/>
                      <w:b/>
                      <w:w w:val="255"/>
                      <w:position w:val="1"/>
                      <w:sz w:val="5"/>
                    </w:rPr>
                    <w:tab/>
                  </w:r>
                  <w:r>
                    <w:rPr>
                      <w:rFonts w:ascii="ＭＳ Ｐゴシック" w:hAnsi="ＭＳ Ｐゴシック"/>
                      <w:b/>
                      <w:w w:val="255"/>
                      <w:position w:val="2"/>
                      <w:sz w:val="5"/>
                    </w:rPr>
                    <w:t>•</w:t>
                  </w:r>
                  <w:r>
                    <w:rPr>
                      <w:rFonts w:ascii="ＭＳ Ｐゴシック" w:hAnsi="ＭＳ Ｐゴシック"/>
                      <w:b/>
                      <w:w w:val="255"/>
                      <w:position w:val="2"/>
                      <w:sz w:val="5"/>
                    </w:rPr>
                    <w:tab/>
                  </w:r>
                  <w:r>
                    <w:rPr>
                      <w:rFonts w:ascii="ＭＳ Ｐゴシック" w:hAnsi="ＭＳ Ｐゴシック"/>
                      <w:b/>
                      <w:w w:val="255"/>
                      <w:position w:val="1"/>
                      <w:sz w:val="5"/>
                    </w:rPr>
                    <w:t>•</w:t>
                  </w:r>
                  <w:r>
                    <w:rPr>
                      <w:rFonts w:ascii="ＭＳ Ｐゴシック" w:hAnsi="ＭＳ Ｐゴシック"/>
                      <w:b/>
                      <w:w w:val="255"/>
                      <w:position w:val="1"/>
                      <w:sz w:val="5"/>
                    </w:rPr>
                    <w:tab/>
                    <w:t>•</w:t>
                  </w:r>
                </w:p>
                <w:p w14:paraId="0C8F0285" w14:textId="77777777" w:rsidR="0058363B" w:rsidRDefault="004C6056">
                  <w:pPr>
                    <w:tabs>
                      <w:tab w:val="left" w:pos="845"/>
                      <w:tab w:val="left" w:pos="1209"/>
                      <w:tab w:val="left" w:pos="1861"/>
                      <w:tab w:val="left" w:pos="2293"/>
                      <w:tab w:val="left" w:pos="2611"/>
                      <w:tab w:val="left" w:pos="2993"/>
                      <w:tab w:val="left" w:pos="3381"/>
                      <w:tab w:val="left" w:pos="3911"/>
                      <w:tab w:val="left" w:pos="4282"/>
                      <w:tab w:val="left" w:pos="4676"/>
                    </w:tabs>
                    <w:spacing w:line="72" w:lineRule="exact"/>
                    <w:ind w:left="452"/>
                    <w:rPr>
                      <w:rFonts w:ascii="ＭＳ Ｐゴシック" w:hAnsi="ＭＳ Ｐゴシック" w:hint="eastAsia"/>
                      <w:b/>
                      <w:sz w:val="5"/>
                    </w:rPr>
                  </w:pPr>
                  <w:r>
                    <w:rPr>
                      <w:rFonts w:ascii="ＭＳ Ｐゴシック" w:hAnsi="ＭＳ Ｐゴシック"/>
                      <w:b/>
                      <w:w w:val="255"/>
                      <w:position w:val="1"/>
                      <w:sz w:val="5"/>
                    </w:rPr>
                    <w:t>•</w:t>
                  </w:r>
                  <w:r>
                    <w:rPr>
                      <w:rFonts w:ascii="ＭＳ Ｐゴシック" w:hAnsi="ＭＳ Ｐゴシック"/>
                      <w:b/>
                      <w:w w:val="255"/>
                      <w:position w:val="1"/>
                      <w:sz w:val="5"/>
                    </w:rPr>
                    <w:tab/>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t>•</w:t>
                  </w:r>
                  <w:r>
                    <w:rPr>
                      <w:rFonts w:ascii="ＭＳ Ｐゴシック" w:hAnsi="ＭＳ Ｐゴシック"/>
                      <w:b/>
                      <w:w w:val="255"/>
                      <w:position w:val="1"/>
                      <w:sz w:val="5"/>
                    </w:rPr>
                    <w:tab/>
                    <w:t>•</w:t>
                  </w:r>
                  <w:r>
                    <w:rPr>
                      <w:rFonts w:ascii="ＭＳ Ｐゴシック" w:hAnsi="ＭＳ Ｐゴシック"/>
                      <w:b/>
                      <w:w w:val="255"/>
                      <w:position w:val="1"/>
                      <w:sz w:val="5"/>
                    </w:rPr>
                    <w:tab/>
                  </w:r>
                  <w:r>
                    <w:rPr>
                      <w:rFonts w:ascii="ＭＳ Ｐゴシック" w:hAnsi="ＭＳ Ｐゴシック"/>
                      <w:b/>
                      <w:w w:val="255"/>
                      <w:position w:val="2"/>
                      <w:sz w:val="5"/>
                    </w:rPr>
                    <w:t>•</w:t>
                  </w:r>
                  <w:r>
                    <w:rPr>
                      <w:rFonts w:ascii="ＭＳ Ｐゴシック" w:hAnsi="ＭＳ Ｐゴシック"/>
                      <w:b/>
                      <w:w w:val="255"/>
                      <w:position w:val="2"/>
                      <w:sz w:val="5"/>
                    </w:rPr>
                    <w:tab/>
                  </w:r>
                  <w:r>
                    <w:rPr>
                      <w:rFonts w:ascii="ＭＳ Ｐゴシック" w:hAnsi="ＭＳ Ｐゴシック"/>
                      <w:b/>
                      <w:w w:val="255"/>
                      <w:position w:val="1"/>
                      <w:sz w:val="5"/>
                    </w:rPr>
                    <w:t>•</w:t>
                  </w:r>
                  <w:r>
                    <w:rPr>
                      <w:rFonts w:ascii="ＭＳ Ｐゴシック" w:hAnsi="ＭＳ Ｐゴシック"/>
                      <w:b/>
                      <w:w w:val="255"/>
                      <w:position w:val="1"/>
                      <w:sz w:val="5"/>
                    </w:rPr>
                    <w:tab/>
                    <w:t>•</w:t>
                  </w:r>
                </w:p>
              </w:txbxContent>
            </v:textbox>
            <w10:wrap anchorx="page"/>
          </v:shape>
        </w:pict>
      </w:r>
      <w:r>
        <w:pict w14:anchorId="0C8EFA61">
          <v:shape id="_x0000_s3374" type="#_x0000_t202" style="position:absolute;left:0;text-align:left;margin-left:167.2pt;margin-top:-4.7pt;width:248.55pt;height:9.45pt;z-index:-643000;mso-position-horizontal-relative:page" filled="f" stroked="f">
            <v:textbox inset="0,0,0,0">
              <w:txbxContent>
                <w:p w14:paraId="0C8F0286" w14:textId="77777777" w:rsidR="0058363B" w:rsidRDefault="004C6056">
                  <w:pPr>
                    <w:tabs>
                      <w:tab w:val="left" w:pos="1395"/>
                      <w:tab w:val="left" w:pos="1957"/>
                      <w:tab w:val="left" w:pos="2994"/>
                      <w:tab w:val="left" w:pos="3493"/>
                      <w:tab w:val="left" w:pos="3869"/>
                      <w:tab w:val="left" w:pos="4347"/>
                    </w:tabs>
                    <w:spacing w:line="82" w:lineRule="exact"/>
                    <w:ind w:left="223"/>
                    <w:rPr>
                      <w:sz w:val="5"/>
                    </w:rPr>
                  </w:pPr>
                  <w:r>
                    <w:rPr>
                      <w:rFonts w:ascii="ＭＳ Ｐゴシック" w:eastAsia="ＭＳ Ｐゴシック" w:hint="eastAsia"/>
                      <w:w w:val="105"/>
                      <w:position w:val="-2"/>
                      <w:sz w:val="6"/>
                    </w:rPr>
                    <w:t>ス</w:t>
                  </w:r>
                  <w:r>
                    <w:rPr>
                      <w:rFonts w:ascii="ＭＳ Ｐゴシック" w:eastAsia="ＭＳ Ｐゴシック" w:hint="eastAsia"/>
                      <w:w w:val="105"/>
                      <w:position w:val="-2"/>
                      <w:sz w:val="6"/>
                    </w:rPr>
                    <w:t xml:space="preserve">     </w:t>
                  </w:r>
                  <w:r>
                    <w:rPr>
                      <w:color w:val="808080"/>
                      <w:w w:val="105"/>
                      <w:sz w:val="5"/>
                    </w:rPr>
                    <w:t xml:space="preserve">45.864 KC    </w:t>
                  </w:r>
                  <w:r>
                    <w:rPr>
                      <w:color w:val="808080"/>
                      <w:spacing w:val="13"/>
                      <w:w w:val="105"/>
                      <w:sz w:val="5"/>
                    </w:rPr>
                    <w:t xml:space="preserve"> </w:t>
                  </w:r>
                  <w:r>
                    <w:rPr>
                      <w:color w:val="808080"/>
                      <w:w w:val="105"/>
                      <w:sz w:val="5"/>
                    </w:rPr>
                    <w:t>44.100</w:t>
                  </w:r>
                  <w:r>
                    <w:rPr>
                      <w:color w:val="808080"/>
                      <w:spacing w:val="4"/>
                      <w:w w:val="105"/>
                      <w:sz w:val="5"/>
                    </w:rPr>
                    <w:t xml:space="preserve"> </w:t>
                  </w:r>
                  <w:r>
                    <w:rPr>
                      <w:color w:val="808080"/>
                      <w:w w:val="105"/>
                      <w:sz w:val="5"/>
                    </w:rPr>
                    <w:t>KC</w:t>
                  </w:r>
                  <w:r>
                    <w:rPr>
                      <w:color w:val="808080"/>
                      <w:w w:val="105"/>
                      <w:sz w:val="5"/>
                    </w:rPr>
                    <w:tab/>
                    <w:t>40.000</w:t>
                  </w:r>
                  <w:r>
                    <w:rPr>
                      <w:color w:val="808080"/>
                      <w:spacing w:val="5"/>
                      <w:w w:val="105"/>
                      <w:sz w:val="5"/>
                    </w:rPr>
                    <w:t xml:space="preserve"> </w:t>
                  </w:r>
                  <w:r>
                    <w:rPr>
                      <w:color w:val="808080"/>
                      <w:w w:val="105"/>
                      <w:sz w:val="5"/>
                    </w:rPr>
                    <w:t>KC</w:t>
                  </w:r>
                  <w:r>
                    <w:rPr>
                      <w:color w:val="808080"/>
                      <w:w w:val="105"/>
                      <w:sz w:val="5"/>
                    </w:rPr>
                    <w:tab/>
                    <w:t>2.000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80.0%</w:t>
                  </w:r>
                  <w:r>
                    <w:rPr>
                      <w:color w:val="808080"/>
                      <w:w w:val="105"/>
                      <w:sz w:val="5"/>
                    </w:rPr>
                    <w:tab/>
                    <w:t>2.100</w:t>
                  </w:r>
                  <w:r>
                    <w:rPr>
                      <w:color w:val="808080"/>
                      <w:spacing w:val="4"/>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1.323</w:t>
                  </w:r>
                  <w:r>
                    <w:rPr>
                      <w:color w:val="808080"/>
                      <w:spacing w:val="4"/>
                      <w:w w:val="105"/>
                      <w:sz w:val="5"/>
                    </w:rPr>
                    <w:t xml:space="preserve"> </w:t>
                  </w:r>
                  <w:r>
                    <w:rPr>
                      <w:color w:val="808080"/>
                      <w:w w:val="105"/>
                      <w:sz w:val="5"/>
                    </w:rPr>
                    <w:t>KC</w:t>
                  </w:r>
                  <w:r>
                    <w:rPr>
                      <w:color w:val="808080"/>
                      <w:w w:val="105"/>
                      <w:sz w:val="5"/>
                    </w:rPr>
                    <w:tab/>
                    <w:t>3.0 %      0.441</w:t>
                  </w:r>
                  <w:r>
                    <w:rPr>
                      <w:color w:val="808080"/>
                      <w:spacing w:val="1"/>
                      <w:w w:val="105"/>
                      <w:sz w:val="5"/>
                    </w:rPr>
                    <w:t xml:space="preserve"> </w:t>
                  </w:r>
                  <w:r>
                    <w:rPr>
                      <w:color w:val="808080"/>
                      <w:w w:val="105"/>
                      <w:sz w:val="5"/>
                    </w:rPr>
                    <w:t>KC</w:t>
                  </w:r>
                </w:p>
                <w:p w14:paraId="0C8F0287" w14:textId="77777777" w:rsidR="0058363B" w:rsidRDefault="004C6056">
                  <w:pPr>
                    <w:tabs>
                      <w:tab w:val="left" w:pos="379"/>
                      <w:tab w:val="left" w:pos="1395"/>
                      <w:tab w:val="left" w:pos="1957"/>
                      <w:tab w:val="left" w:pos="2994"/>
                      <w:tab w:val="left" w:pos="3493"/>
                      <w:tab w:val="left" w:pos="3869"/>
                      <w:tab w:val="left" w:pos="4347"/>
                    </w:tabs>
                    <w:spacing w:line="106" w:lineRule="exact"/>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57.330 KC    </w:t>
                  </w:r>
                  <w:r>
                    <w:rPr>
                      <w:color w:val="808080"/>
                      <w:spacing w:val="11"/>
                      <w:w w:val="105"/>
                      <w:sz w:val="5"/>
                    </w:rPr>
                    <w:t xml:space="preserve"> </w:t>
                  </w:r>
                  <w:r>
                    <w:rPr>
                      <w:color w:val="808080"/>
                      <w:w w:val="105"/>
                      <w:sz w:val="5"/>
                    </w:rPr>
                    <w:t>55.125</w:t>
                  </w:r>
                  <w:r>
                    <w:rPr>
                      <w:color w:val="808080"/>
                      <w:spacing w:val="4"/>
                      <w:w w:val="105"/>
                      <w:sz w:val="5"/>
                    </w:rPr>
                    <w:t xml:space="preserve"> </w:t>
                  </w:r>
                  <w:r>
                    <w:rPr>
                      <w:color w:val="808080"/>
                      <w:w w:val="105"/>
                      <w:sz w:val="5"/>
                    </w:rPr>
                    <w:t>KC</w:t>
                  </w:r>
                  <w:r>
                    <w:rPr>
                      <w:color w:val="808080"/>
                      <w:w w:val="105"/>
                      <w:sz w:val="5"/>
                    </w:rPr>
                    <w:tab/>
                    <w:t>50.000</w:t>
                  </w:r>
                  <w:r>
                    <w:rPr>
                      <w:color w:val="808080"/>
                      <w:spacing w:val="5"/>
                      <w:w w:val="105"/>
                      <w:sz w:val="5"/>
                    </w:rPr>
                    <w:t xml:space="preserve"> </w:t>
                  </w:r>
                  <w:r>
                    <w:rPr>
                      <w:color w:val="808080"/>
                      <w:w w:val="105"/>
                      <w:sz w:val="5"/>
                    </w:rPr>
                    <w:t>KC</w:t>
                  </w:r>
                  <w:r>
                    <w:rPr>
                      <w:color w:val="808080"/>
                      <w:w w:val="105"/>
                      <w:sz w:val="5"/>
                    </w:rPr>
                    <w:tab/>
                    <w:t xml:space="preserve">2.500 KC     </w:t>
                  </w:r>
                  <w:r>
                    <w:rPr>
                      <w:color w:val="808080"/>
                      <w:spacing w:val="3"/>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2.625</w:t>
                  </w:r>
                  <w:r>
                    <w:rPr>
                      <w:color w:val="808080"/>
                      <w:spacing w:val="4"/>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1.654</w:t>
                  </w:r>
                  <w:r>
                    <w:rPr>
                      <w:color w:val="808080"/>
                      <w:spacing w:val="4"/>
                      <w:w w:val="105"/>
                      <w:sz w:val="5"/>
                    </w:rPr>
                    <w:t xml:space="preserve"> </w:t>
                  </w:r>
                  <w:r>
                    <w:rPr>
                      <w:color w:val="808080"/>
                      <w:w w:val="105"/>
                      <w:sz w:val="5"/>
                    </w:rPr>
                    <w:t>KC</w:t>
                  </w:r>
                  <w:r>
                    <w:rPr>
                      <w:color w:val="808080"/>
                      <w:w w:val="105"/>
                      <w:sz w:val="5"/>
                    </w:rPr>
                    <w:tab/>
                    <w:t>3.0 %      0.551</w:t>
                  </w:r>
                  <w:r>
                    <w:rPr>
                      <w:color w:val="808080"/>
                      <w:spacing w:val="1"/>
                      <w:w w:val="105"/>
                      <w:sz w:val="5"/>
                    </w:rPr>
                    <w:t xml:space="preserve"> </w:t>
                  </w:r>
                  <w:r>
                    <w:rPr>
                      <w:color w:val="808080"/>
                      <w:w w:val="105"/>
                      <w:sz w:val="5"/>
                    </w:rPr>
                    <w:t>KC</w:t>
                  </w:r>
                </w:p>
              </w:txbxContent>
            </v:textbox>
            <w10:wrap anchorx="page"/>
          </v:shape>
        </w:pict>
      </w:r>
      <w:r>
        <w:pict w14:anchorId="0C8EFA62">
          <v:shape id="_x0000_s3373" type="#_x0000_t202" style="position:absolute;left:0;text-align:left;margin-left:81.9pt;margin-top:3.4pt;width:88.65pt;height:7.5pt;z-index:-642976;mso-position-horizontal-relative:page" filled="f" stroked="f">
            <v:textbox inset="0,0,0,0">
              <w:txbxContent>
                <w:p w14:paraId="0C8F0288" w14:textId="77777777" w:rsidR="0058363B" w:rsidRDefault="004C6056">
                  <w:pPr>
                    <w:tabs>
                      <w:tab w:val="left" w:pos="1638"/>
                    </w:tabs>
                    <w:spacing w:before="44"/>
                    <w:ind w:left="672"/>
                    <w:rPr>
                      <w:rFonts w:ascii="ＭＳ Ｐゴシック" w:eastAsia="ＭＳ Ｐゴシック"/>
                      <w:sz w:val="6"/>
                    </w:rPr>
                  </w:pPr>
                  <w:r>
                    <w:rPr>
                      <w:rFonts w:ascii="ＭＳ Ｐゴシック" w:eastAsia="ＭＳ Ｐゴシック" w:hint="eastAsia"/>
                      <w:w w:val="105"/>
                      <w:sz w:val="8"/>
                    </w:rPr>
                    <w:t>データ項目定義書</w:t>
                  </w:r>
                  <w:r>
                    <w:rPr>
                      <w:rFonts w:ascii="ＭＳ Ｐゴシック" w:eastAsia="ＭＳ Ｐゴシック" w:hint="eastAsia"/>
                      <w:w w:val="105"/>
                      <w:sz w:val="8"/>
                    </w:rPr>
                    <w:tab/>
                  </w:r>
                  <w:r>
                    <w:rPr>
                      <w:rFonts w:ascii="ＭＳ Ｐゴシック" w:eastAsia="ＭＳ Ｐゴシック" w:hint="eastAsia"/>
                      <w:w w:val="105"/>
                      <w:position w:val="1"/>
                      <w:sz w:val="6"/>
                    </w:rPr>
                    <w:t>営業</w:t>
                  </w:r>
                </w:p>
              </w:txbxContent>
            </v:textbox>
            <w10:wrap anchorx="page"/>
          </v:shape>
        </w:pict>
      </w:r>
      <w:r>
        <w:pict w14:anchorId="0C8EFA63">
          <v:shape id="_x0000_s3372" type="#_x0000_t202" style="position:absolute;left:0;text-align:left;margin-left:168.75pt;margin-top:3.4pt;width:247pt;height:7.2pt;z-index:-642952;mso-position-horizontal-relative:page" filled="f" stroked="f">
            <v:textbox inset="0,0,0,0">
              <w:txbxContent>
                <w:p w14:paraId="0C8F0289" w14:textId="77777777" w:rsidR="0058363B" w:rsidRDefault="0058363B">
                  <w:pPr>
                    <w:pStyle w:val="a3"/>
                    <w:spacing w:before="5"/>
                    <w:rPr>
                      <w:sz w:val="4"/>
                    </w:rPr>
                  </w:pPr>
                </w:p>
                <w:p w14:paraId="0C8F028A" w14:textId="77777777" w:rsidR="0058363B" w:rsidRDefault="004C6056">
                  <w:pPr>
                    <w:ind w:left="35"/>
                    <w:rPr>
                      <w:rFonts w:ascii="ＭＳ Ｐゴシック" w:eastAsia="ＭＳ Ｐゴシック"/>
                      <w:sz w:val="6"/>
                    </w:rPr>
                  </w:pPr>
                  <w:r>
                    <w:rPr>
                      <w:rFonts w:ascii="ＭＳ Ｐゴシック" w:eastAsia="ＭＳ Ｐゴシック" w:hint="eastAsia"/>
                      <w:w w:val="110"/>
                      <w:sz w:val="6"/>
                    </w:rPr>
                    <w:t>本部</w:t>
                  </w:r>
                </w:p>
              </w:txbxContent>
            </v:textbox>
            <w10:wrap anchorx="page"/>
          </v:shape>
        </w:pict>
      </w:r>
      <w:r>
        <w:pict w14:anchorId="0C8EFA64">
          <v:shape id="_x0000_s3371" type="#_x0000_t202" style="position:absolute;left:0;text-align:left;margin-left:81.9pt;margin-top:10.4pt;width:87.05pt;height:7.5pt;z-index:-642928;mso-position-horizontal-relative:page" filled="f" stroked="f">
            <v:textbox inset="0,0,0,0">
              <w:txbxContent>
                <w:p w14:paraId="0C8F028B" w14:textId="77777777" w:rsidR="0058363B" w:rsidRDefault="004C6056">
                  <w:pPr>
                    <w:tabs>
                      <w:tab w:val="left" w:pos="1617"/>
                    </w:tabs>
                    <w:spacing w:before="44"/>
                    <w:ind w:left="672"/>
                    <w:rPr>
                      <w:rFonts w:ascii="ＭＳ Ｐゴシック" w:eastAsia="ＭＳ Ｐゴシック"/>
                      <w:sz w:val="6"/>
                    </w:rPr>
                  </w:pPr>
                  <w:r>
                    <w:rPr>
                      <w:rFonts w:ascii="ＭＳ Ｐゴシック" w:eastAsia="ＭＳ Ｐゴシック" w:hint="eastAsia"/>
                      <w:w w:val="105"/>
                      <w:sz w:val="8"/>
                    </w:rPr>
                    <w:t>データ項目表</w:t>
                  </w:r>
                  <w:r>
                    <w:rPr>
                      <w:rFonts w:ascii="ＭＳ Ｐゴシック" w:eastAsia="ＭＳ Ｐゴシック" w:hint="eastAsia"/>
                      <w:w w:val="105"/>
                      <w:sz w:val="8"/>
                    </w:rPr>
                    <w:tab/>
                  </w:r>
                  <w:r>
                    <w:rPr>
                      <w:rFonts w:ascii="ＭＳ Ｐゴシック" w:eastAsia="ＭＳ Ｐゴシック" w:hint="eastAsia"/>
                      <w:spacing w:val="-1"/>
                      <w:w w:val="105"/>
                      <w:position w:val="1"/>
                      <w:sz w:val="6"/>
                    </w:rPr>
                    <w:t>シ</w:t>
                  </w:r>
                  <w:r>
                    <w:rPr>
                      <w:rFonts w:ascii="ＭＳ Ｐゴシック" w:eastAsia="ＭＳ Ｐゴシック" w:hint="eastAsia"/>
                      <w:w w:val="105"/>
                      <w:position w:val="1"/>
                      <w:sz w:val="6"/>
                    </w:rPr>
                    <w:t>ス</w:t>
                  </w:r>
                </w:p>
              </w:txbxContent>
            </v:textbox>
            <w10:wrap anchorx="page"/>
          </v:shape>
        </w:pict>
      </w:r>
      <w:r>
        <w:pict w14:anchorId="0C8EFA65">
          <v:shape id="_x0000_s3370" type="#_x0000_t202" style="position:absolute;left:0;text-align:left;margin-left:168.75pt;margin-top:9.3pt;width:247pt;height:8.3pt;z-index:-642904;mso-position-horizontal-relative:page" filled="f" stroked="f">
            <v:textbox inset="0,0,0,0">
              <w:txbxContent>
                <w:p w14:paraId="0C8F028C" w14:textId="77777777" w:rsidR="0058363B" w:rsidRDefault="004C6056">
                  <w:pPr>
                    <w:tabs>
                      <w:tab w:val="left" w:pos="1392"/>
                      <w:tab w:val="left" w:pos="1926"/>
                      <w:tab w:val="left" w:pos="2963"/>
                      <w:tab w:val="left" w:pos="3462"/>
                      <w:tab w:val="left" w:pos="3838"/>
                      <w:tab w:val="left" w:pos="4316"/>
                    </w:tabs>
                    <w:spacing w:line="52" w:lineRule="exact"/>
                    <w:ind w:left="376"/>
                    <w:rPr>
                      <w:sz w:val="5"/>
                    </w:rPr>
                  </w:pPr>
                  <w:r>
                    <w:rPr>
                      <w:color w:val="808080"/>
                      <w:w w:val="105"/>
                      <w:sz w:val="5"/>
                    </w:rPr>
                    <w:t xml:space="preserve">7.207 KC     </w:t>
                  </w:r>
                  <w:r>
                    <w:rPr>
                      <w:color w:val="808080"/>
                      <w:spacing w:val="13"/>
                      <w:w w:val="105"/>
                      <w:sz w:val="5"/>
                    </w:rPr>
                    <w:t xml:space="preserve"> </w:t>
                  </w:r>
                  <w:r>
                    <w:rPr>
                      <w:color w:val="808080"/>
                      <w:w w:val="105"/>
                      <w:sz w:val="5"/>
                    </w:rPr>
                    <w:t>6.930</w:t>
                  </w:r>
                  <w:r>
                    <w:rPr>
                      <w:color w:val="808080"/>
                      <w:spacing w:val="4"/>
                      <w:w w:val="105"/>
                      <w:sz w:val="5"/>
                    </w:rPr>
                    <w:t xml:space="preserve"> </w:t>
                  </w:r>
                  <w:r>
                    <w:rPr>
                      <w:color w:val="808080"/>
                      <w:w w:val="105"/>
                      <w:sz w:val="5"/>
                    </w:rPr>
                    <w:t>KC</w:t>
                  </w:r>
                  <w:r>
                    <w:rPr>
                      <w:color w:val="808080"/>
                      <w:w w:val="105"/>
                      <w:sz w:val="5"/>
                    </w:rPr>
                    <w:tab/>
                    <w:t>6.000</w:t>
                  </w:r>
                  <w:r>
                    <w:rPr>
                      <w:color w:val="808080"/>
                      <w:spacing w:val="5"/>
                      <w:w w:val="105"/>
                      <w:sz w:val="5"/>
                    </w:rPr>
                    <w:t xml:space="preserve"> </w:t>
                  </w:r>
                  <w:r>
                    <w:rPr>
                      <w:color w:val="808080"/>
                      <w:w w:val="105"/>
                      <w:sz w:val="5"/>
                    </w:rPr>
                    <w:t>KC</w:t>
                  </w:r>
                  <w:r>
                    <w:rPr>
                      <w:color w:val="808080"/>
                      <w:w w:val="105"/>
                      <w:sz w:val="5"/>
                    </w:rPr>
                    <w:tab/>
                    <w:t>0.600 KC     10.0</w:t>
                  </w:r>
                  <w:r>
                    <w:rPr>
                      <w:color w:val="808080"/>
                      <w:spacing w:val="4"/>
                      <w:w w:val="105"/>
                      <w:sz w:val="5"/>
                    </w:rPr>
                    <w:t xml:space="preserve"> </w:t>
                  </w:r>
                  <w:r>
                    <w:rPr>
                      <w:color w:val="808080"/>
                      <w:w w:val="105"/>
                      <w:sz w:val="5"/>
                    </w:rPr>
                    <w:t xml:space="preserve">%     </w:t>
                  </w:r>
                  <w:r>
                    <w:rPr>
                      <w:color w:val="808080"/>
                      <w:spacing w:val="15"/>
                      <w:w w:val="105"/>
                      <w:sz w:val="5"/>
                    </w:rPr>
                    <w:t xml:space="preserve"> </w:t>
                  </w:r>
                  <w:r>
                    <w:rPr>
                      <w:color w:val="808080"/>
                      <w:w w:val="105"/>
                      <w:sz w:val="5"/>
                    </w:rPr>
                    <w:t>20.0%</w:t>
                  </w:r>
                  <w:r>
                    <w:rPr>
                      <w:color w:val="808080"/>
                      <w:w w:val="105"/>
                      <w:sz w:val="5"/>
                    </w:rPr>
                    <w:tab/>
                    <w:t>0.330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0.208</w:t>
                  </w:r>
                  <w:r>
                    <w:rPr>
                      <w:color w:val="808080"/>
                      <w:spacing w:val="5"/>
                      <w:w w:val="105"/>
                      <w:sz w:val="5"/>
                    </w:rPr>
                    <w:t xml:space="preserve"> </w:t>
                  </w:r>
                  <w:r>
                    <w:rPr>
                      <w:color w:val="808080"/>
                      <w:w w:val="105"/>
                      <w:sz w:val="5"/>
                    </w:rPr>
                    <w:t>KC</w:t>
                  </w:r>
                  <w:r>
                    <w:rPr>
                      <w:color w:val="808080"/>
                      <w:w w:val="105"/>
                      <w:sz w:val="5"/>
                    </w:rPr>
                    <w:tab/>
                    <w:t>3.0 %      0.069</w:t>
                  </w:r>
                  <w:r>
                    <w:rPr>
                      <w:color w:val="808080"/>
                      <w:spacing w:val="1"/>
                      <w:w w:val="105"/>
                      <w:sz w:val="5"/>
                    </w:rPr>
                    <w:t xml:space="preserve"> </w:t>
                  </w:r>
                  <w:r>
                    <w:rPr>
                      <w:color w:val="808080"/>
                      <w:w w:val="105"/>
                      <w:sz w:val="5"/>
                    </w:rPr>
                    <w:t>KC</w:t>
                  </w:r>
                </w:p>
                <w:p w14:paraId="0C8F028D" w14:textId="77777777" w:rsidR="0058363B" w:rsidRDefault="004C6056">
                  <w:pPr>
                    <w:spacing w:before="28"/>
                    <w:rPr>
                      <w:rFonts w:ascii="ＭＳ Ｐゴシック" w:eastAsia="ＭＳ Ｐゴシック"/>
                      <w:sz w:val="6"/>
                    </w:rPr>
                  </w:pPr>
                  <w:r>
                    <w:rPr>
                      <w:rFonts w:ascii="ＭＳ Ｐゴシック" w:eastAsia="ＭＳ Ｐゴシック" w:hint="eastAsia"/>
                      <w:w w:val="110"/>
                      <w:sz w:val="6"/>
                    </w:rPr>
                    <w:t>テム部</w:t>
                  </w:r>
                </w:p>
              </w:txbxContent>
            </v:textbox>
            <w10:wrap anchorx="page"/>
          </v:shape>
        </w:pict>
      </w:r>
      <w:r>
        <w:pict w14:anchorId="0C8EFA66">
          <v:shape id="_x0000_s3369" type="#_x0000_t202" style="position:absolute;left:0;text-align:left;margin-left:117.05pt;margin-top:.8pt;width:246.7pt;height:15pt;z-index:-642592;mso-position-horizontal-relative:page" filled="f" stroked="f">
            <v:textbox inset="0,0,0,0">
              <w:txbxContent>
                <w:p w14:paraId="0C8F028E" w14:textId="77777777" w:rsidR="0058363B" w:rsidRDefault="004C6056">
                  <w:pPr>
                    <w:tabs>
                      <w:tab w:val="left" w:pos="2176"/>
                      <w:tab w:val="left" w:pos="2738"/>
                      <w:tab w:val="left" w:pos="3776"/>
                      <w:tab w:val="left" w:pos="4275"/>
                      <w:tab w:val="left" w:pos="4651"/>
                    </w:tabs>
                    <w:spacing w:line="52" w:lineRule="exact"/>
                    <w:ind w:left="1160"/>
                    <w:rPr>
                      <w:sz w:val="5"/>
                    </w:rPr>
                  </w:pPr>
                  <w:r>
                    <w:rPr>
                      <w:color w:val="808080"/>
                      <w:w w:val="105"/>
                      <w:sz w:val="5"/>
                    </w:rPr>
                    <w:t xml:space="preserve">24.024 KC    </w:t>
                  </w:r>
                  <w:r>
                    <w:rPr>
                      <w:color w:val="808080"/>
                      <w:spacing w:val="13"/>
                      <w:w w:val="105"/>
                      <w:sz w:val="5"/>
                    </w:rPr>
                    <w:t xml:space="preserve"> </w:t>
                  </w:r>
                  <w:r>
                    <w:rPr>
                      <w:color w:val="808080"/>
                      <w:w w:val="105"/>
                      <w:sz w:val="5"/>
                    </w:rPr>
                    <w:t>23.100</w:t>
                  </w:r>
                  <w:r>
                    <w:rPr>
                      <w:color w:val="808080"/>
                      <w:spacing w:val="4"/>
                      <w:w w:val="105"/>
                      <w:sz w:val="5"/>
                    </w:rPr>
                    <w:t xml:space="preserve"> </w:t>
                  </w:r>
                  <w:r>
                    <w:rPr>
                      <w:color w:val="808080"/>
                      <w:w w:val="105"/>
                      <w:sz w:val="5"/>
                    </w:rPr>
                    <w:t>KC</w:t>
                  </w:r>
                  <w:r>
                    <w:rPr>
                      <w:color w:val="808080"/>
                      <w:w w:val="105"/>
                      <w:sz w:val="5"/>
                    </w:rPr>
                    <w:tab/>
                    <w:t>20.000</w:t>
                  </w:r>
                  <w:r>
                    <w:rPr>
                      <w:color w:val="808080"/>
                      <w:spacing w:val="5"/>
                      <w:w w:val="105"/>
                      <w:sz w:val="5"/>
                    </w:rPr>
                    <w:t xml:space="preserve"> </w:t>
                  </w:r>
                  <w:r>
                    <w:rPr>
                      <w:color w:val="808080"/>
                      <w:w w:val="105"/>
                      <w:sz w:val="5"/>
                    </w:rPr>
                    <w:t>KC</w:t>
                  </w:r>
                  <w:r>
                    <w:rPr>
                      <w:color w:val="808080"/>
                      <w:w w:val="105"/>
                      <w:sz w:val="5"/>
                    </w:rPr>
                    <w:tab/>
                    <w:t xml:space="preserve">2.000 KC    </w:t>
                  </w:r>
                  <w:r>
                    <w:rPr>
                      <w:color w:val="808080"/>
                      <w:spacing w:val="2"/>
                      <w:w w:val="105"/>
                      <w:sz w:val="5"/>
                    </w:rPr>
                    <w:t xml:space="preserve"> </w:t>
                  </w:r>
                  <w:r>
                    <w:rPr>
                      <w:color w:val="808080"/>
                      <w:w w:val="105"/>
                      <w:sz w:val="5"/>
                    </w:rPr>
                    <w:t>10.0</w:t>
                  </w:r>
                  <w:r>
                    <w:rPr>
                      <w:color w:val="808080"/>
                      <w:spacing w:val="4"/>
                      <w:w w:val="105"/>
                      <w:sz w:val="5"/>
                    </w:rPr>
                    <w:t xml:space="preserve"> </w:t>
                  </w:r>
                  <w:r>
                    <w:rPr>
                      <w:color w:val="808080"/>
                      <w:w w:val="105"/>
                      <w:sz w:val="5"/>
                    </w:rPr>
                    <w:t>%</w:t>
                  </w:r>
                  <w:r>
                    <w:rPr>
                      <w:color w:val="808080"/>
                      <w:w w:val="105"/>
                      <w:sz w:val="5"/>
                    </w:rPr>
                    <w:tab/>
                    <w:t>1.100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0.693</w:t>
                  </w:r>
                  <w:r>
                    <w:rPr>
                      <w:color w:val="808080"/>
                      <w:spacing w:val="9"/>
                      <w:w w:val="105"/>
                      <w:sz w:val="5"/>
                    </w:rPr>
                    <w:t xml:space="preserve"> </w:t>
                  </w:r>
                  <w:r>
                    <w:rPr>
                      <w:color w:val="808080"/>
                      <w:w w:val="105"/>
                      <w:sz w:val="5"/>
                    </w:rPr>
                    <w:t>KC</w:t>
                  </w:r>
                </w:p>
                <w:p w14:paraId="0C8F028F" w14:textId="77777777" w:rsidR="0058363B" w:rsidRDefault="004C6056">
                  <w:pPr>
                    <w:tabs>
                      <w:tab w:val="left" w:pos="780"/>
                      <w:tab w:val="left" w:pos="1160"/>
                      <w:tab w:val="left" w:pos="2176"/>
                      <w:tab w:val="left" w:pos="2738"/>
                      <w:tab w:val="left" w:pos="3776"/>
                      <w:tab w:val="left" w:pos="4275"/>
                      <w:tab w:val="left" w:pos="4651"/>
                    </w:tabs>
                    <w:spacing w:before="19"/>
                    <w:rPr>
                      <w:sz w:val="5"/>
                    </w:rPr>
                  </w:pPr>
                  <w:r>
                    <w:rPr>
                      <w:rFonts w:ascii="ＭＳ Ｐゴシック" w:eastAsia="ＭＳ Ｐゴシック" w:hint="eastAsia"/>
                      <w:w w:val="105"/>
                      <w:position w:val="2"/>
                      <w:sz w:val="8"/>
                    </w:rPr>
                    <w:t>帳票レイアウト</w:t>
                  </w:r>
                  <w:r>
                    <w:rPr>
                      <w:rFonts w:ascii="ＭＳ Ｐゴシック" w:eastAsia="ＭＳ Ｐゴシック" w:hint="eastAsia"/>
                      <w:w w:val="105"/>
                      <w:position w:val="2"/>
                      <w:sz w:val="8"/>
                    </w:rPr>
                    <w:tab/>
                  </w:r>
                  <w:r>
                    <w:rPr>
                      <w:rFonts w:ascii="ＭＳ Ｐゴシック" w:eastAsia="ＭＳ Ｐゴシック" w:hint="eastAsia"/>
                      <w:w w:val="105"/>
                      <w:position w:val="4"/>
                      <w:sz w:val="6"/>
                    </w:rPr>
                    <w:t>顧客</w:t>
                  </w:r>
                  <w:r>
                    <w:rPr>
                      <w:rFonts w:ascii="ＭＳ Ｐゴシック" w:eastAsia="ＭＳ Ｐゴシック" w:hint="eastAsia"/>
                      <w:w w:val="105"/>
                      <w:position w:val="4"/>
                      <w:sz w:val="6"/>
                    </w:rPr>
                    <w:tab/>
                  </w:r>
                  <w:r>
                    <w:rPr>
                      <w:color w:val="808080"/>
                      <w:w w:val="105"/>
                      <w:sz w:val="5"/>
                    </w:rPr>
                    <w:t xml:space="preserve">11.466 KC    </w:t>
                  </w:r>
                  <w:r>
                    <w:rPr>
                      <w:color w:val="808080"/>
                      <w:spacing w:val="12"/>
                      <w:w w:val="105"/>
                      <w:sz w:val="5"/>
                    </w:rPr>
                    <w:t xml:space="preserve"> </w:t>
                  </w:r>
                  <w:r>
                    <w:rPr>
                      <w:color w:val="808080"/>
                      <w:w w:val="105"/>
                      <w:sz w:val="5"/>
                    </w:rPr>
                    <w:t>11.025</w:t>
                  </w:r>
                  <w:r>
                    <w:rPr>
                      <w:color w:val="808080"/>
                      <w:spacing w:val="4"/>
                      <w:w w:val="105"/>
                      <w:sz w:val="5"/>
                    </w:rPr>
                    <w:t xml:space="preserve"> </w:t>
                  </w:r>
                  <w:r>
                    <w:rPr>
                      <w:color w:val="808080"/>
                      <w:w w:val="105"/>
                      <w:sz w:val="5"/>
                    </w:rPr>
                    <w:t>KC</w:t>
                  </w:r>
                  <w:r>
                    <w:rPr>
                      <w:color w:val="808080"/>
                      <w:w w:val="105"/>
                      <w:sz w:val="5"/>
                    </w:rPr>
                    <w:tab/>
                    <w:t>10.000</w:t>
                  </w:r>
                  <w:r>
                    <w:rPr>
                      <w:color w:val="808080"/>
                      <w:spacing w:val="4"/>
                      <w:w w:val="105"/>
                      <w:sz w:val="5"/>
                    </w:rPr>
                    <w:t xml:space="preserve"> </w:t>
                  </w:r>
                  <w:r>
                    <w:rPr>
                      <w:color w:val="808080"/>
                      <w:w w:val="105"/>
                      <w:sz w:val="5"/>
                    </w:rPr>
                    <w:t>KC</w:t>
                  </w:r>
                  <w:r>
                    <w:rPr>
                      <w:color w:val="808080"/>
                      <w:w w:val="105"/>
                      <w:sz w:val="5"/>
                    </w:rPr>
                    <w:tab/>
                    <w:t>0.500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20.0%</w:t>
                  </w:r>
                  <w:r>
                    <w:rPr>
                      <w:color w:val="808080"/>
                      <w:w w:val="105"/>
                      <w:sz w:val="5"/>
                    </w:rPr>
                    <w:tab/>
                    <w:t>0.525</w:t>
                  </w:r>
                  <w:r>
                    <w:rPr>
                      <w:color w:val="808080"/>
                      <w:spacing w:val="4"/>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0.331</w:t>
                  </w:r>
                  <w:r>
                    <w:rPr>
                      <w:color w:val="808080"/>
                      <w:spacing w:val="9"/>
                      <w:w w:val="105"/>
                      <w:sz w:val="5"/>
                    </w:rPr>
                    <w:t xml:space="preserve"> </w:t>
                  </w:r>
                  <w:r>
                    <w:rPr>
                      <w:color w:val="808080"/>
                      <w:w w:val="105"/>
                      <w:sz w:val="5"/>
                    </w:rPr>
                    <w:t>KC</w:t>
                  </w:r>
                </w:p>
                <w:p w14:paraId="0C8F0290" w14:textId="77777777" w:rsidR="0058363B" w:rsidRDefault="004C6056">
                  <w:pPr>
                    <w:spacing w:before="27"/>
                    <w:ind w:left="780"/>
                    <w:rPr>
                      <w:rFonts w:ascii="ＭＳ Ｐゴシック" w:eastAsia="ＭＳ Ｐゴシック"/>
                      <w:sz w:val="6"/>
                    </w:rPr>
                  </w:pPr>
                  <w:r>
                    <w:rPr>
                      <w:rFonts w:ascii="ＭＳ Ｐゴシック" w:eastAsia="ＭＳ Ｐゴシック" w:hint="eastAsia"/>
                      <w:w w:val="110"/>
                      <w:sz w:val="6"/>
                    </w:rPr>
                    <w:t>内作</w:t>
                  </w:r>
                </w:p>
              </w:txbxContent>
            </v:textbox>
            <w10:wrap anchorx="page"/>
          </v:shape>
        </w:pict>
      </w:r>
      <w:r>
        <w:rPr>
          <w:rFonts w:ascii="ＭＳ Ｐゴシック" w:eastAsia="ＭＳ Ｐゴシック" w:hint="eastAsia"/>
          <w:b/>
          <w:color w:val="FFFFFF"/>
          <w:w w:val="110"/>
          <w:sz w:val="15"/>
        </w:rPr>
        <w:t>生産性</w:t>
      </w:r>
      <w:r>
        <w:rPr>
          <w:rFonts w:ascii="ＭＳ Ｐゴシック" w:eastAsia="ＭＳ Ｐゴシック" w:hint="eastAsia"/>
          <w:b/>
          <w:color w:val="FFFFFF"/>
          <w:w w:val="110"/>
          <w:sz w:val="15"/>
        </w:rPr>
        <w:t xml:space="preserve"> </w:t>
      </w:r>
      <w:r>
        <w:rPr>
          <w:rFonts w:ascii="ＭＳ Ｐゴシック" w:eastAsia="ＭＳ Ｐゴシック" w:hint="eastAsia"/>
          <w:b/>
          <w:color w:val="FFFFFF"/>
          <w:w w:val="110"/>
          <w:sz w:val="10"/>
        </w:rPr>
        <w:t>（円／</w:t>
      </w:r>
      <w:r>
        <w:rPr>
          <w:rFonts w:ascii="ＭＳ Ｐゴシック" w:eastAsia="ＭＳ Ｐゴシック" w:hint="eastAsia"/>
          <w:b/>
          <w:color w:val="FFFFFF"/>
          <w:w w:val="110"/>
          <w:sz w:val="10"/>
        </w:rPr>
        <w:t>KC</w:t>
      </w:r>
      <w:r>
        <w:rPr>
          <w:rFonts w:ascii="ＭＳ Ｐゴシック" w:eastAsia="ＭＳ Ｐゴシック" w:hint="eastAsia"/>
          <w:b/>
          <w:color w:val="FFFFFF"/>
          <w:w w:val="110"/>
          <w:sz w:val="10"/>
        </w:rPr>
        <w:t>）</w:t>
      </w:r>
    </w:p>
    <w:p w14:paraId="0C8EE5AF" w14:textId="77777777" w:rsidR="0058363B" w:rsidRDefault="004C6056">
      <w:pPr>
        <w:tabs>
          <w:tab w:val="left" w:pos="355"/>
          <w:tab w:val="left" w:pos="854"/>
          <w:tab w:val="left" w:pos="1230"/>
          <w:tab w:val="left" w:pos="1708"/>
          <w:tab w:val="left" w:pos="2429"/>
        </w:tabs>
        <w:spacing w:before="29"/>
        <w:jc w:val="right"/>
        <w:rPr>
          <w:sz w:val="5"/>
        </w:rPr>
      </w:pPr>
      <w:r>
        <w:br w:type="column"/>
      </w:r>
      <w:r>
        <w:rPr>
          <w:color w:val="808080"/>
          <w:w w:val="105"/>
          <w:sz w:val="5"/>
        </w:rPr>
        <w:t>30.0%</w:t>
      </w:r>
      <w:r>
        <w:rPr>
          <w:color w:val="808080"/>
          <w:w w:val="105"/>
          <w:sz w:val="5"/>
        </w:rPr>
        <w:tab/>
        <w:t>0.330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0.208</w:t>
      </w:r>
      <w:r>
        <w:rPr>
          <w:color w:val="808080"/>
          <w:spacing w:val="5"/>
          <w:w w:val="105"/>
          <w:sz w:val="5"/>
        </w:rPr>
        <w:t xml:space="preserve"> </w:t>
      </w:r>
      <w:r>
        <w:rPr>
          <w:color w:val="808080"/>
          <w:w w:val="105"/>
          <w:sz w:val="5"/>
        </w:rPr>
        <w:t>KC</w:t>
      </w:r>
      <w:r>
        <w:rPr>
          <w:color w:val="808080"/>
          <w:w w:val="105"/>
          <w:sz w:val="5"/>
        </w:rPr>
        <w:tab/>
        <w:t xml:space="preserve">3.0 %    </w:t>
      </w:r>
      <w:r>
        <w:rPr>
          <w:color w:val="808080"/>
          <w:spacing w:val="22"/>
          <w:w w:val="105"/>
          <w:sz w:val="5"/>
        </w:rPr>
        <w:t xml:space="preserve"> </w:t>
      </w:r>
      <w:r>
        <w:rPr>
          <w:color w:val="808080"/>
          <w:w w:val="105"/>
          <w:sz w:val="5"/>
        </w:rPr>
        <w:t>0.069</w:t>
      </w:r>
      <w:r>
        <w:rPr>
          <w:color w:val="808080"/>
          <w:spacing w:val="3"/>
          <w:w w:val="105"/>
          <w:sz w:val="5"/>
        </w:rPr>
        <w:t xml:space="preserve"> </w:t>
      </w:r>
      <w:r>
        <w:rPr>
          <w:color w:val="808080"/>
          <w:w w:val="105"/>
          <w:sz w:val="5"/>
        </w:rPr>
        <w:t>KC</w:t>
      </w:r>
      <w:r>
        <w:rPr>
          <w:color w:val="808080"/>
          <w:w w:val="105"/>
          <w:sz w:val="5"/>
        </w:rPr>
        <w:tab/>
        <w:t>1.0%</w:t>
      </w:r>
    </w:p>
    <w:p w14:paraId="0C8EE5B0" w14:textId="77777777" w:rsidR="0058363B" w:rsidRDefault="0058363B">
      <w:pPr>
        <w:pStyle w:val="a3"/>
        <w:spacing w:before="8"/>
        <w:rPr>
          <w:sz w:val="5"/>
        </w:rPr>
      </w:pPr>
    </w:p>
    <w:p w14:paraId="0C8EE5B1" w14:textId="77777777" w:rsidR="0058363B" w:rsidRDefault="004C6056">
      <w:pPr>
        <w:tabs>
          <w:tab w:val="left" w:pos="720"/>
        </w:tabs>
        <w:jc w:val="right"/>
        <w:rPr>
          <w:sz w:val="5"/>
        </w:rPr>
      </w:pPr>
      <w:r>
        <w:rPr>
          <w:color w:val="808080"/>
          <w:w w:val="105"/>
          <w:sz w:val="5"/>
        </w:rPr>
        <w:t xml:space="preserve">3.0 %    </w:t>
      </w:r>
      <w:r>
        <w:rPr>
          <w:color w:val="808080"/>
          <w:spacing w:val="22"/>
          <w:w w:val="105"/>
          <w:sz w:val="5"/>
        </w:rPr>
        <w:t xml:space="preserve"> </w:t>
      </w:r>
      <w:r>
        <w:rPr>
          <w:color w:val="808080"/>
          <w:w w:val="105"/>
          <w:sz w:val="5"/>
        </w:rPr>
        <w:t>0.231</w:t>
      </w:r>
      <w:r>
        <w:rPr>
          <w:color w:val="808080"/>
          <w:spacing w:val="3"/>
          <w:w w:val="105"/>
          <w:sz w:val="5"/>
        </w:rPr>
        <w:t xml:space="preserve"> </w:t>
      </w:r>
      <w:r>
        <w:rPr>
          <w:color w:val="808080"/>
          <w:w w:val="105"/>
          <w:sz w:val="5"/>
        </w:rPr>
        <w:t>KC</w:t>
      </w:r>
      <w:r>
        <w:rPr>
          <w:color w:val="808080"/>
          <w:w w:val="105"/>
          <w:sz w:val="5"/>
        </w:rPr>
        <w:tab/>
        <w:t>1.0%</w:t>
      </w:r>
    </w:p>
    <w:p w14:paraId="0C8EE5B2" w14:textId="77777777" w:rsidR="0058363B" w:rsidRDefault="0058363B">
      <w:pPr>
        <w:pStyle w:val="a3"/>
        <w:spacing w:before="8"/>
        <w:rPr>
          <w:sz w:val="5"/>
        </w:rPr>
      </w:pPr>
    </w:p>
    <w:p w14:paraId="0C8EE5B3" w14:textId="77777777" w:rsidR="0058363B" w:rsidRDefault="004C6056">
      <w:pPr>
        <w:tabs>
          <w:tab w:val="left" w:pos="720"/>
        </w:tabs>
        <w:jc w:val="right"/>
        <w:rPr>
          <w:sz w:val="5"/>
        </w:rPr>
      </w:pPr>
      <w:r>
        <w:rPr>
          <w:color w:val="808080"/>
          <w:w w:val="105"/>
          <w:sz w:val="5"/>
        </w:rPr>
        <w:t xml:space="preserve">3.0 %    </w:t>
      </w:r>
      <w:r>
        <w:rPr>
          <w:color w:val="808080"/>
          <w:spacing w:val="22"/>
          <w:w w:val="105"/>
          <w:sz w:val="5"/>
        </w:rPr>
        <w:t xml:space="preserve"> </w:t>
      </w:r>
      <w:r>
        <w:rPr>
          <w:color w:val="808080"/>
          <w:w w:val="105"/>
          <w:sz w:val="5"/>
        </w:rPr>
        <w:t>0.110</w:t>
      </w:r>
      <w:r>
        <w:rPr>
          <w:color w:val="808080"/>
          <w:spacing w:val="3"/>
          <w:w w:val="105"/>
          <w:sz w:val="5"/>
        </w:rPr>
        <w:t xml:space="preserve"> </w:t>
      </w:r>
      <w:r>
        <w:rPr>
          <w:color w:val="808080"/>
          <w:w w:val="105"/>
          <w:sz w:val="5"/>
        </w:rPr>
        <w:t>KC</w:t>
      </w:r>
      <w:r>
        <w:rPr>
          <w:color w:val="808080"/>
          <w:w w:val="105"/>
          <w:sz w:val="5"/>
        </w:rPr>
        <w:tab/>
        <w:t>1.0%</w:t>
      </w:r>
    </w:p>
    <w:p w14:paraId="0C8EE5B4" w14:textId="77777777" w:rsidR="0058363B" w:rsidRDefault="004C6056">
      <w:pPr>
        <w:pStyle w:val="a3"/>
        <w:spacing w:before="7"/>
        <w:rPr>
          <w:sz w:val="4"/>
        </w:rPr>
      </w:pPr>
      <w:r>
        <w:br w:type="column"/>
      </w:r>
    </w:p>
    <w:p w14:paraId="0C8EE5B5" w14:textId="77777777" w:rsidR="0058363B" w:rsidRDefault="004C6056">
      <w:pPr>
        <w:ind w:left="67"/>
        <w:rPr>
          <w:sz w:val="5"/>
        </w:rPr>
      </w:pPr>
      <w:r>
        <w:rPr>
          <w:color w:val="808080"/>
          <w:w w:val="105"/>
          <w:sz w:val="5"/>
        </w:rPr>
        <w:t>1.0%</w:t>
      </w:r>
    </w:p>
    <w:p w14:paraId="0C8EE5B6" w14:textId="77777777" w:rsidR="0058363B" w:rsidRDefault="0058363B">
      <w:pPr>
        <w:pStyle w:val="a3"/>
        <w:spacing w:before="5"/>
        <w:rPr>
          <w:sz w:val="5"/>
        </w:rPr>
      </w:pPr>
    </w:p>
    <w:p w14:paraId="0C8EE5B7" w14:textId="77777777" w:rsidR="0058363B" w:rsidRDefault="004C6056">
      <w:pPr>
        <w:ind w:left="67"/>
        <w:rPr>
          <w:sz w:val="5"/>
        </w:rPr>
      </w:pPr>
      <w:r>
        <w:rPr>
          <w:color w:val="808080"/>
          <w:w w:val="105"/>
          <w:sz w:val="5"/>
        </w:rPr>
        <w:t>1.0%</w:t>
      </w:r>
    </w:p>
    <w:p w14:paraId="0C8EE5B8" w14:textId="77777777" w:rsidR="0058363B" w:rsidRDefault="0058363B">
      <w:pPr>
        <w:pStyle w:val="a3"/>
        <w:spacing w:before="12"/>
        <w:rPr>
          <w:sz w:val="5"/>
        </w:rPr>
      </w:pPr>
    </w:p>
    <w:p w14:paraId="0C8EE5B9" w14:textId="77777777" w:rsidR="0058363B" w:rsidRDefault="004C6056">
      <w:pPr>
        <w:ind w:left="67"/>
        <w:rPr>
          <w:sz w:val="5"/>
        </w:rPr>
      </w:pPr>
      <w:r>
        <w:rPr>
          <w:color w:val="808080"/>
          <w:w w:val="105"/>
          <w:sz w:val="5"/>
        </w:rPr>
        <w:t>1.0%</w:t>
      </w:r>
    </w:p>
    <w:p w14:paraId="0C8EE5BA" w14:textId="77777777" w:rsidR="0058363B" w:rsidRDefault="004C6056">
      <w:pPr>
        <w:pStyle w:val="a3"/>
        <w:rPr>
          <w:sz w:val="4"/>
        </w:rPr>
      </w:pPr>
      <w:r>
        <w:br w:type="column"/>
      </w:r>
    </w:p>
    <w:p w14:paraId="0C8EE5BB" w14:textId="77777777" w:rsidR="0058363B" w:rsidRDefault="0058363B">
      <w:pPr>
        <w:pStyle w:val="a3"/>
        <w:spacing w:before="4"/>
        <w:rPr>
          <w:sz w:val="5"/>
        </w:rPr>
      </w:pPr>
    </w:p>
    <w:p w14:paraId="0C8EE5BC" w14:textId="77777777" w:rsidR="0058363B" w:rsidRDefault="004C6056">
      <w:pPr>
        <w:spacing w:before="1"/>
        <w:ind w:left="101"/>
        <w:rPr>
          <w:sz w:val="5"/>
        </w:rPr>
      </w:pPr>
      <w:r>
        <w:rPr>
          <w:color w:val="808080"/>
          <w:w w:val="105"/>
          <w:sz w:val="5"/>
        </w:rPr>
        <w:t>1.0%</w:t>
      </w:r>
    </w:p>
    <w:p w14:paraId="0C8EE5BD" w14:textId="77777777" w:rsidR="0058363B" w:rsidRDefault="0058363B">
      <w:pPr>
        <w:pStyle w:val="a3"/>
        <w:spacing w:before="5"/>
        <w:rPr>
          <w:sz w:val="5"/>
        </w:rPr>
      </w:pPr>
    </w:p>
    <w:p w14:paraId="0C8EE5BE" w14:textId="77777777" w:rsidR="0058363B" w:rsidRDefault="004C6056">
      <w:pPr>
        <w:spacing w:before="1"/>
        <w:ind w:left="101"/>
        <w:rPr>
          <w:sz w:val="5"/>
        </w:rPr>
      </w:pPr>
      <w:r>
        <w:rPr>
          <w:color w:val="808080"/>
          <w:w w:val="105"/>
          <w:sz w:val="5"/>
        </w:rPr>
        <w:t>1.0%</w:t>
      </w:r>
    </w:p>
    <w:p w14:paraId="0C8EE5BF" w14:textId="77777777" w:rsidR="0058363B" w:rsidRDefault="0058363B">
      <w:pPr>
        <w:pStyle w:val="a3"/>
        <w:rPr>
          <w:sz w:val="4"/>
        </w:rPr>
      </w:pPr>
    </w:p>
    <w:p w14:paraId="0C8EE5C0" w14:textId="77777777" w:rsidR="0058363B" w:rsidRDefault="004C6056">
      <w:pPr>
        <w:ind w:left="40"/>
        <w:rPr>
          <w:rFonts w:ascii="ＭＳ Ｐゴシック" w:eastAsia="ＭＳ Ｐゴシック"/>
          <w:b/>
          <w:sz w:val="5"/>
        </w:rPr>
      </w:pPr>
      <w:r>
        <w:rPr>
          <w:rFonts w:ascii="ＭＳ Ｐゴシック" w:eastAsia="ＭＳ Ｐゴシック" w:hint="eastAsia"/>
          <w:b/>
          <w:w w:val="104"/>
          <w:sz w:val="5"/>
        </w:rPr>
        <w:t>・</w:t>
      </w:r>
    </w:p>
    <w:p w14:paraId="0C8EE5C1" w14:textId="77777777" w:rsidR="0058363B" w:rsidRDefault="0058363B">
      <w:pPr>
        <w:rPr>
          <w:rFonts w:ascii="ＭＳ Ｐゴシック" w:eastAsia="ＭＳ Ｐゴシック"/>
          <w:sz w:val="5"/>
        </w:rPr>
        <w:sectPr w:rsidR="0058363B">
          <w:type w:val="continuous"/>
          <w:pgSz w:w="10210" w:h="13330"/>
          <w:pgMar w:top="0" w:right="0" w:bottom="280" w:left="1160" w:header="720" w:footer="720" w:gutter="0"/>
          <w:cols w:num="5" w:space="720" w:equalWidth="0">
            <w:col w:w="1182" w:space="40"/>
            <w:col w:w="3130" w:space="40"/>
            <w:col w:w="2753" w:space="40"/>
            <w:col w:w="180" w:space="40"/>
            <w:col w:w="1645"/>
          </w:cols>
        </w:sectPr>
      </w:pPr>
    </w:p>
    <w:p w14:paraId="0C8EE5C2" w14:textId="77777777" w:rsidR="0058363B" w:rsidRDefault="004C6056">
      <w:pPr>
        <w:tabs>
          <w:tab w:val="left" w:pos="720"/>
        </w:tabs>
        <w:spacing w:before="6"/>
        <w:ind w:right="70"/>
        <w:jc w:val="right"/>
        <w:rPr>
          <w:sz w:val="5"/>
        </w:rPr>
      </w:pPr>
      <w:r>
        <w:pict w14:anchorId="0C8EFA67">
          <v:shape id="_x0000_s3368" type="#_x0000_t202" style="position:absolute;left:0;text-align:left;margin-left:93.05pt;margin-top:5.05pt;width:87pt;height:7.2pt;z-index:-643696;mso-position-horizontal-relative:page" filled="f" stroked="f">
            <v:textbox inset="0,0,0,0">
              <w:txbxContent>
                <w:p w14:paraId="0C8F0291" w14:textId="77777777" w:rsidR="0058363B" w:rsidRDefault="004C6056">
                  <w:pPr>
                    <w:spacing w:before="53"/>
                    <w:ind w:right="2"/>
                    <w:jc w:val="right"/>
                    <w:rPr>
                      <w:rFonts w:ascii="ＭＳ Ｐゴシック" w:eastAsia="ＭＳ Ｐゴシック"/>
                      <w:sz w:val="6"/>
                    </w:rPr>
                  </w:pPr>
                  <w:r>
                    <w:rPr>
                      <w:rFonts w:ascii="ＭＳ Ｐゴシック" w:eastAsia="ＭＳ Ｐゴシック" w:hint="eastAsia"/>
                      <w:w w:val="111"/>
                      <w:sz w:val="6"/>
                    </w:rPr>
                    <w:t>営</w:t>
                  </w:r>
                </w:p>
              </w:txbxContent>
            </v:textbox>
            <w10:wrap anchorx="page"/>
          </v:shape>
        </w:pict>
      </w:r>
      <w:r>
        <w:pict w14:anchorId="0C8EFA68">
          <v:shape id="_x0000_s3367" type="#_x0000_t202" style="position:absolute;left:0;text-align:left;margin-left:179.8pt;margin-top:5.05pt;width:246.95pt;height:8.3pt;z-index:-643672;mso-position-horizontal-relative:page" filled="f" stroked="f">
            <v:textbox inset="0,0,0,0">
              <w:txbxContent>
                <w:p w14:paraId="0C8F0292" w14:textId="77777777" w:rsidR="0058363B" w:rsidRDefault="004C6056">
                  <w:pPr>
                    <w:spacing w:before="53" w:line="63" w:lineRule="exact"/>
                    <w:rPr>
                      <w:rFonts w:ascii="ＭＳ Ｐゴシック" w:eastAsia="ＭＳ Ｐゴシック"/>
                      <w:sz w:val="6"/>
                    </w:rPr>
                  </w:pPr>
                  <w:r>
                    <w:rPr>
                      <w:rFonts w:ascii="ＭＳ Ｐゴシック" w:eastAsia="ＭＳ Ｐゴシック" w:hint="eastAsia"/>
                      <w:w w:val="110"/>
                      <w:sz w:val="6"/>
                    </w:rPr>
                    <w:t>業本部</w:t>
                  </w:r>
                </w:p>
                <w:p w14:paraId="0C8F0293" w14:textId="77777777" w:rsidR="0058363B" w:rsidRDefault="004C6056">
                  <w:pPr>
                    <w:tabs>
                      <w:tab w:val="left" w:pos="1395"/>
                      <w:tab w:val="left" w:pos="1958"/>
                      <w:tab w:val="left" w:pos="2995"/>
                      <w:tab w:val="left" w:pos="3494"/>
                      <w:tab w:val="left" w:pos="3871"/>
                      <w:tab w:val="left" w:pos="4349"/>
                    </w:tabs>
                    <w:spacing w:line="49" w:lineRule="exact"/>
                    <w:ind w:left="351"/>
                    <w:rPr>
                      <w:sz w:val="5"/>
                    </w:rPr>
                  </w:pPr>
                  <w:r>
                    <w:rPr>
                      <w:color w:val="808080"/>
                      <w:w w:val="105"/>
                      <w:sz w:val="5"/>
                    </w:rPr>
                    <w:t xml:space="preserve">107.207 KC   </w:t>
                  </w:r>
                  <w:r>
                    <w:rPr>
                      <w:color w:val="808080"/>
                      <w:spacing w:val="11"/>
                      <w:w w:val="105"/>
                      <w:sz w:val="5"/>
                    </w:rPr>
                    <w:t xml:space="preserve"> </w:t>
                  </w:r>
                  <w:r>
                    <w:rPr>
                      <w:color w:val="808080"/>
                      <w:w w:val="105"/>
                      <w:sz w:val="5"/>
                    </w:rPr>
                    <w:t>103.084</w:t>
                  </w:r>
                  <w:r>
                    <w:rPr>
                      <w:color w:val="808080"/>
                      <w:spacing w:val="5"/>
                      <w:w w:val="105"/>
                      <w:sz w:val="5"/>
                    </w:rPr>
                    <w:t xml:space="preserve"> </w:t>
                  </w:r>
                  <w:r>
                    <w:rPr>
                      <w:color w:val="808080"/>
                      <w:w w:val="105"/>
                      <w:sz w:val="5"/>
                    </w:rPr>
                    <w:t>KC</w:t>
                  </w:r>
                  <w:r>
                    <w:rPr>
                      <w:color w:val="808080"/>
                      <w:w w:val="105"/>
                      <w:sz w:val="5"/>
                    </w:rPr>
                    <w:tab/>
                    <w:t>90.500</w:t>
                  </w:r>
                  <w:r>
                    <w:rPr>
                      <w:color w:val="808080"/>
                      <w:spacing w:val="5"/>
                      <w:w w:val="105"/>
                      <w:sz w:val="5"/>
                    </w:rPr>
                    <w:t xml:space="preserve"> </w:t>
                  </w:r>
                  <w:r>
                    <w:rPr>
                      <w:color w:val="808080"/>
                      <w:w w:val="105"/>
                      <w:sz w:val="5"/>
                    </w:rPr>
                    <w:t>KC</w:t>
                  </w:r>
                  <w:r>
                    <w:rPr>
                      <w:color w:val="808080"/>
                      <w:w w:val="105"/>
                      <w:sz w:val="5"/>
                    </w:rPr>
                    <w:tab/>
                    <w:t>7.925 KC      8.8</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39.1%</w:t>
                  </w:r>
                  <w:r>
                    <w:rPr>
                      <w:color w:val="808080"/>
                      <w:w w:val="105"/>
                      <w:sz w:val="5"/>
                    </w:rPr>
                    <w:tab/>
                    <w:t>4.659</w:t>
                  </w:r>
                  <w:r>
                    <w:rPr>
                      <w:color w:val="808080"/>
                      <w:spacing w:val="5"/>
                      <w:w w:val="105"/>
                      <w:sz w:val="5"/>
                    </w:rPr>
                    <w:t xml:space="preserve"> </w:t>
                  </w:r>
                  <w:r>
                    <w:rPr>
                      <w:color w:val="808080"/>
                      <w:w w:val="105"/>
                      <w:sz w:val="5"/>
                    </w:rPr>
                    <w:t>KC</w:t>
                  </w:r>
                  <w:r>
                    <w:rPr>
                      <w:color w:val="808080"/>
                      <w:w w:val="105"/>
                      <w:sz w:val="5"/>
                    </w:rPr>
                    <w:tab/>
                    <w:t>4.7</w:t>
                  </w:r>
                  <w:r>
                    <w:rPr>
                      <w:color w:val="808080"/>
                      <w:spacing w:val="3"/>
                      <w:w w:val="105"/>
                      <w:sz w:val="5"/>
                    </w:rPr>
                    <w:t xml:space="preserve"> </w:t>
                  </w:r>
                  <w:r>
                    <w:rPr>
                      <w:color w:val="808080"/>
                      <w:w w:val="105"/>
                      <w:sz w:val="5"/>
                    </w:rPr>
                    <w:t>%</w:t>
                  </w:r>
                  <w:r>
                    <w:rPr>
                      <w:color w:val="808080"/>
                      <w:w w:val="105"/>
                      <w:sz w:val="5"/>
                    </w:rPr>
                    <w:tab/>
                    <w:t>3.093</w:t>
                  </w:r>
                  <w:r>
                    <w:rPr>
                      <w:color w:val="808080"/>
                      <w:spacing w:val="5"/>
                      <w:w w:val="105"/>
                      <w:sz w:val="5"/>
                    </w:rPr>
                    <w:t xml:space="preserve"> </w:t>
                  </w:r>
                  <w:r>
                    <w:rPr>
                      <w:color w:val="808080"/>
                      <w:w w:val="105"/>
                      <w:sz w:val="5"/>
                    </w:rPr>
                    <w:t>KC</w:t>
                  </w:r>
                  <w:r>
                    <w:rPr>
                      <w:color w:val="808080"/>
                      <w:w w:val="105"/>
                      <w:sz w:val="5"/>
                    </w:rPr>
                    <w:tab/>
                    <w:t>3.0 %      1.031</w:t>
                  </w:r>
                  <w:r>
                    <w:rPr>
                      <w:color w:val="808080"/>
                      <w:spacing w:val="2"/>
                      <w:w w:val="105"/>
                      <w:sz w:val="5"/>
                    </w:rPr>
                    <w:t xml:space="preserve"> </w:t>
                  </w:r>
                  <w:r>
                    <w:rPr>
                      <w:color w:val="808080"/>
                      <w:w w:val="105"/>
                      <w:sz w:val="5"/>
                    </w:rPr>
                    <w:t>KC</w:t>
                  </w:r>
                </w:p>
              </w:txbxContent>
            </v:textbox>
            <w10:wrap anchorx="page"/>
          </v:shape>
        </w:pict>
      </w:r>
      <w:r>
        <w:pict w14:anchorId="0C8EFA69">
          <v:shape id="_x0000_s3366" type="#_x0000_t202" style="position:absolute;left:0;text-align:left;margin-left:167.2pt;margin-top:2.45pt;width:248.55pt;height:9.45pt;z-index:-642880;mso-position-horizontal-relative:page" filled="f" stroked="f">
            <v:textbox inset="0,0,0,0">
              <w:txbxContent>
                <w:p w14:paraId="0C8F0294" w14:textId="77777777" w:rsidR="0058363B" w:rsidRDefault="004C6056">
                  <w:pPr>
                    <w:tabs>
                      <w:tab w:val="left" w:pos="1395"/>
                      <w:tab w:val="left" w:pos="1957"/>
                      <w:tab w:val="left" w:pos="2994"/>
                      <w:tab w:val="left" w:pos="3493"/>
                      <w:tab w:val="left" w:pos="3869"/>
                      <w:tab w:val="left" w:pos="4347"/>
                    </w:tabs>
                    <w:spacing w:line="52" w:lineRule="exact"/>
                    <w:ind w:left="379"/>
                    <w:rPr>
                      <w:sz w:val="5"/>
                    </w:rPr>
                  </w:pPr>
                  <w:r>
                    <w:rPr>
                      <w:color w:val="808080"/>
                      <w:w w:val="105"/>
                      <w:sz w:val="5"/>
                    </w:rPr>
                    <w:t xml:space="preserve">28.829 KC    </w:t>
                  </w:r>
                  <w:r>
                    <w:rPr>
                      <w:color w:val="808080"/>
                      <w:spacing w:val="12"/>
                      <w:w w:val="105"/>
                      <w:sz w:val="5"/>
                    </w:rPr>
                    <w:t xml:space="preserve"> </w:t>
                  </w:r>
                  <w:r>
                    <w:rPr>
                      <w:color w:val="808080"/>
                      <w:w w:val="105"/>
                      <w:sz w:val="5"/>
                    </w:rPr>
                    <w:t>27.720</w:t>
                  </w:r>
                  <w:r>
                    <w:rPr>
                      <w:color w:val="808080"/>
                      <w:spacing w:val="4"/>
                      <w:w w:val="105"/>
                      <w:sz w:val="5"/>
                    </w:rPr>
                    <w:t xml:space="preserve"> </w:t>
                  </w:r>
                  <w:r>
                    <w:rPr>
                      <w:color w:val="808080"/>
                      <w:w w:val="105"/>
                      <w:sz w:val="5"/>
                    </w:rPr>
                    <w:t>KC</w:t>
                  </w:r>
                  <w:r>
                    <w:rPr>
                      <w:color w:val="808080"/>
                      <w:w w:val="105"/>
                      <w:sz w:val="5"/>
                    </w:rPr>
                    <w:tab/>
                    <w:t>24.000</w:t>
                  </w:r>
                  <w:r>
                    <w:rPr>
                      <w:color w:val="808080"/>
                      <w:spacing w:val="5"/>
                      <w:w w:val="105"/>
                      <w:sz w:val="5"/>
                    </w:rPr>
                    <w:t xml:space="preserve"> </w:t>
                  </w:r>
                  <w:r>
                    <w:rPr>
                      <w:color w:val="808080"/>
                      <w:w w:val="105"/>
                      <w:sz w:val="5"/>
                    </w:rPr>
                    <w:t>KC</w:t>
                  </w:r>
                  <w:r>
                    <w:rPr>
                      <w:color w:val="808080"/>
                      <w:w w:val="105"/>
                      <w:sz w:val="5"/>
                    </w:rPr>
                    <w:tab/>
                    <w:t>2.400 KC     10.0</w:t>
                  </w:r>
                  <w:r>
                    <w:rPr>
                      <w:color w:val="808080"/>
                      <w:spacing w:val="4"/>
                      <w:w w:val="105"/>
                      <w:sz w:val="5"/>
                    </w:rPr>
                    <w:t xml:space="preserve"> </w:t>
                  </w:r>
                  <w:r>
                    <w:rPr>
                      <w:color w:val="808080"/>
                      <w:w w:val="105"/>
                      <w:sz w:val="5"/>
                    </w:rPr>
                    <w:t xml:space="preserve">%     </w:t>
                  </w:r>
                  <w:r>
                    <w:rPr>
                      <w:color w:val="808080"/>
                      <w:spacing w:val="15"/>
                      <w:w w:val="105"/>
                      <w:sz w:val="5"/>
                    </w:rPr>
                    <w:t xml:space="preserve"> </w:t>
                  </w:r>
                  <w:r>
                    <w:rPr>
                      <w:color w:val="808080"/>
                      <w:w w:val="105"/>
                      <w:sz w:val="5"/>
                    </w:rPr>
                    <w:t>80.0%</w:t>
                  </w:r>
                  <w:r>
                    <w:rPr>
                      <w:color w:val="808080"/>
                      <w:w w:val="105"/>
                      <w:sz w:val="5"/>
                    </w:rPr>
                    <w:tab/>
                    <w:t>1.320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0.832</w:t>
                  </w:r>
                  <w:r>
                    <w:rPr>
                      <w:color w:val="808080"/>
                      <w:spacing w:val="5"/>
                      <w:w w:val="105"/>
                      <w:sz w:val="5"/>
                    </w:rPr>
                    <w:t xml:space="preserve"> </w:t>
                  </w:r>
                  <w:r>
                    <w:rPr>
                      <w:color w:val="808080"/>
                      <w:w w:val="105"/>
                      <w:sz w:val="5"/>
                    </w:rPr>
                    <w:t>KC</w:t>
                  </w:r>
                  <w:r>
                    <w:rPr>
                      <w:color w:val="808080"/>
                      <w:w w:val="105"/>
                      <w:sz w:val="5"/>
                    </w:rPr>
                    <w:tab/>
                    <w:t>3.0 %      0.277</w:t>
                  </w:r>
                  <w:r>
                    <w:rPr>
                      <w:color w:val="808080"/>
                      <w:spacing w:val="1"/>
                      <w:w w:val="105"/>
                      <w:sz w:val="5"/>
                    </w:rPr>
                    <w:t xml:space="preserve"> </w:t>
                  </w:r>
                  <w:r>
                    <w:rPr>
                      <w:color w:val="808080"/>
                      <w:w w:val="105"/>
                      <w:sz w:val="5"/>
                    </w:rPr>
                    <w:t>KC</w:t>
                  </w:r>
                </w:p>
                <w:p w14:paraId="0C8F0295" w14:textId="77777777" w:rsidR="0058363B" w:rsidRDefault="004C6056">
                  <w:pPr>
                    <w:tabs>
                      <w:tab w:val="left" w:pos="379"/>
                      <w:tab w:val="left" w:pos="1395"/>
                      <w:tab w:val="left" w:pos="1957"/>
                      <w:tab w:val="left" w:pos="2994"/>
                      <w:tab w:val="left" w:pos="3493"/>
                      <w:tab w:val="left" w:pos="3869"/>
                      <w:tab w:val="left" w:pos="4347"/>
                    </w:tabs>
                    <w:spacing w:before="29"/>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36.036 KC    </w:t>
                  </w:r>
                  <w:r>
                    <w:rPr>
                      <w:color w:val="808080"/>
                      <w:spacing w:val="11"/>
                      <w:w w:val="105"/>
                      <w:sz w:val="5"/>
                    </w:rPr>
                    <w:t xml:space="preserve"> </w:t>
                  </w:r>
                  <w:r>
                    <w:rPr>
                      <w:color w:val="808080"/>
                      <w:w w:val="105"/>
                      <w:sz w:val="5"/>
                    </w:rPr>
                    <w:t>34.650</w:t>
                  </w:r>
                  <w:r>
                    <w:rPr>
                      <w:color w:val="808080"/>
                      <w:spacing w:val="4"/>
                      <w:w w:val="105"/>
                      <w:sz w:val="5"/>
                    </w:rPr>
                    <w:t xml:space="preserve"> </w:t>
                  </w:r>
                  <w:r>
                    <w:rPr>
                      <w:color w:val="808080"/>
                      <w:w w:val="105"/>
                      <w:sz w:val="5"/>
                    </w:rPr>
                    <w:t>KC</w:t>
                  </w:r>
                  <w:r>
                    <w:rPr>
                      <w:color w:val="808080"/>
                      <w:w w:val="105"/>
                      <w:sz w:val="5"/>
                    </w:rPr>
                    <w:tab/>
                    <w:t>30.000</w:t>
                  </w:r>
                  <w:r>
                    <w:rPr>
                      <w:color w:val="808080"/>
                      <w:spacing w:val="5"/>
                      <w:w w:val="105"/>
                      <w:sz w:val="5"/>
                    </w:rPr>
                    <w:t xml:space="preserve"> </w:t>
                  </w:r>
                  <w:r>
                    <w:rPr>
                      <w:color w:val="808080"/>
                      <w:w w:val="105"/>
                      <w:sz w:val="5"/>
                    </w:rPr>
                    <w:t>KC</w:t>
                  </w:r>
                  <w:r>
                    <w:rPr>
                      <w:color w:val="808080"/>
                      <w:w w:val="105"/>
                      <w:sz w:val="5"/>
                    </w:rPr>
                    <w:tab/>
                    <w:t xml:space="preserve">3.000 KC    </w:t>
                  </w:r>
                  <w:r>
                    <w:rPr>
                      <w:color w:val="808080"/>
                      <w:spacing w:val="1"/>
                      <w:w w:val="105"/>
                      <w:sz w:val="5"/>
                    </w:rPr>
                    <w:t xml:space="preserve"> </w:t>
                  </w:r>
                  <w:r>
                    <w:rPr>
                      <w:color w:val="808080"/>
                      <w:w w:val="105"/>
                      <w:sz w:val="5"/>
                    </w:rPr>
                    <w:t>10.0</w:t>
                  </w:r>
                  <w:r>
                    <w:rPr>
                      <w:color w:val="808080"/>
                      <w:spacing w:val="3"/>
                      <w:w w:val="105"/>
                      <w:sz w:val="5"/>
                    </w:rPr>
                    <w:t xml:space="preserve"> </w:t>
                  </w:r>
                  <w:r>
                    <w:rPr>
                      <w:color w:val="808080"/>
                      <w:w w:val="105"/>
                      <w:sz w:val="5"/>
                    </w:rPr>
                    <w:t>%</w:t>
                  </w:r>
                  <w:r>
                    <w:rPr>
                      <w:color w:val="808080"/>
                      <w:w w:val="105"/>
                      <w:sz w:val="5"/>
                    </w:rPr>
                    <w:tab/>
                    <w:t>1.650</w:t>
                  </w:r>
                  <w:r>
                    <w:rPr>
                      <w:color w:val="808080"/>
                      <w:spacing w:val="4"/>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1.040</w:t>
                  </w:r>
                  <w:r>
                    <w:rPr>
                      <w:color w:val="808080"/>
                      <w:spacing w:val="4"/>
                      <w:w w:val="105"/>
                      <w:sz w:val="5"/>
                    </w:rPr>
                    <w:t xml:space="preserve"> </w:t>
                  </w:r>
                  <w:r>
                    <w:rPr>
                      <w:color w:val="808080"/>
                      <w:w w:val="105"/>
                      <w:sz w:val="5"/>
                    </w:rPr>
                    <w:t>KC</w:t>
                  </w:r>
                  <w:r>
                    <w:rPr>
                      <w:color w:val="808080"/>
                      <w:w w:val="105"/>
                      <w:sz w:val="5"/>
                    </w:rPr>
                    <w:tab/>
                    <w:t>3.0 %      0.347</w:t>
                  </w:r>
                  <w:r>
                    <w:rPr>
                      <w:color w:val="808080"/>
                      <w:spacing w:val="1"/>
                      <w:w w:val="105"/>
                      <w:sz w:val="5"/>
                    </w:rPr>
                    <w:t xml:space="preserve"> </w:t>
                  </w:r>
                  <w:r>
                    <w:rPr>
                      <w:color w:val="808080"/>
                      <w:w w:val="105"/>
                      <w:sz w:val="5"/>
                    </w:rPr>
                    <w:t>KC</w:t>
                  </w:r>
                </w:p>
              </w:txbxContent>
            </v:textbox>
            <w10:wrap anchorx="page"/>
          </v:shape>
        </w:pict>
      </w:r>
      <w:r>
        <w:pict w14:anchorId="0C8EFA6A">
          <v:shape id="_x0000_s3365" type="#_x0000_t202" style="position:absolute;left:0;text-align:left;margin-left:119.45pt;margin-top:.75pt;width:244.3pt;height:9.65pt;z-index:-642568;mso-position-horizontal-relative:page" filled="f" stroked="f">
            <v:textbox inset="0,0,0,0">
              <w:txbxContent>
                <w:p w14:paraId="0C8F0296" w14:textId="77777777" w:rsidR="0058363B" w:rsidRDefault="004C6056">
                  <w:pPr>
                    <w:tabs>
                      <w:tab w:val="left" w:pos="2128"/>
                      <w:tab w:val="left" w:pos="2691"/>
                      <w:tab w:val="left" w:pos="3728"/>
                      <w:tab w:val="left" w:pos="4227"/>
                      <w:tab w:val="left" w:pos="4603"/>
                    </w:tabs>
                    <w:spacing w:line="56" w:lineRule="exact"/>
                    <w:ind w:left="1112"/>
                    <w:rPr>
                      <w:sz w:val="5"/>
                    </w:rPr>
                  </w:pPr>
                  <w:r>
                    <w:rPr>
                      <w:color w:val="808080"/>
                      <w:w w:val="105"/>
                      <w:sz w:val="5"/>
                    </w:rPr>
                    <w:t xml:space="preserve">45.864 KC    </w:t>
                  </w:r>
                  <w:r>
                    <w:rPr>
                      <w:color w:val="808080"/>
                      <w:spacing w:val="13"/>
                      <w:w w:val="105"/>
                      <w:sz w:val="5"/>
                    </w:rPr>
                    <w:t xml:space="preserve"> </w:t>
                  </w:r>
                  <w:r>
                    <w:rPr>
                      <w:color w:val="808080"/>
                      <w:w w:val="105"/>
                      <w:sz w:val="5"/>
                    </w:rPr>
                    <w:t>44.100</w:t>
                  </w:r>
                  <w:r>
                    <w:rPr>
                      <w:color w:val="808080"/>
                      <w:spacing w:val="4"/>
                      <w:w w:val="105"/>
                      <w:sz w:val="5"/>
                    </w:rPr>
                    <w:t xml:space="preserve"> </w:t>
                  </w:r>
                  <w:r>
                    <w:rPr>
                      <w:color w:val="808080"/>
                      <w:w w:val="105"/>
                      <w:sz w:val="5"/>
                    </w:rPr>
                    <w:t>KC</w:t>
                  </w:r>
                  <w:r>
                    <w:rPr>
                      <w:color w:val="808080"/>
                      <w:w w:val="105"/>
                      <w:sz w:val="5"/>
                    </w:rPr>
                    <w:tab/>
                    <w:t>40.000</w:t>
                  </w:r>
                  <w:r>
                    <w:rPr>
                      <w:color w:val="808080"/>
                      <w:spacing w:val="5"/>
                      <w:w w:val="105"/>
                      <w:sz w:val="5"/>
                    </w:rPr>
                    <w:t xml:space="preserve"> </w:t>
                  </w:r>
                  <w:r>
                    <w:rPr>
                      <w:color w:val="808080"/>
                      <w:w w:val="105"/>
                      <w:sz w:val="5"/>
                    </w:rPr>
                    <w:t>KC</w:t>
                  </w:r>
                  <w:r>
                    <w:rPr>
                      <w:color w:val="808080"/>
                      <w:w w:val="105"/>
                      <w:sz w:val="5"/>
                    </w:rPr>
                    <w:tab/>
                  </w:r>
                  <w:r>
                    <w:rPr>
                      <w:color w:val="808080"/>
                      <w:w w:val="105"/>
                      <w:sz w:val="5"/>
                    </w:rPr>
                    <w:t>2.000 KC      5.0</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80.0%</w:t>
                  </w:r>
                  <w:r>
                    <w:rPr>
                      <w:color w:val="808080"/>
                      <w:w w:val="105"/>
                      <w:sz w:val="5"/>
                    </w:rPr>
                    <w:tab/>
                    <w:t>2.100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1.323</w:t>
                  </w:r>
                  <w:r>
                    <w:rPr>
                      <w:color w:val="808080"/>
                      <w:spacing w:val="9"/>
                      <w:w w:val="105"/>
                      <w:sz w:val="5"/>
                    </w:rPr>
                    <w:t xml:space="preserve"> </w:t>
                  </w:r>
                  <w:r>
                    <w:rPr>
                      <w:color w:val="808080"/>
                      <w:w w:val="105"/>
                      <w:sz w:val="5"/>
                    </w:rPr>
                    <w:t>KC</w:t>
                  </w:r>
                </w:p>
                <w:p w14:paraId="0C8F0297" w14:textId="77777777" w:rsidR="0058363B" w:rsidRDefault="004C6056">
                  <w:pPr>
                    <w:tabs>
                      <w:tab w:val="left" w:pos="1112"/>
                      <w:tab w:val="left" w:pos="2128"/>
                      <w:tab w:val="left" w:pos="2691"/>
                      <w:tab w:val="left" w:pos="3728"/>
                      <w:tab w:val="left" w:pos="4227"/>
                      <w:tab w:val="left" w:pos="4603"/>
                    </w:tabs>
                    <w:spacing w:before="29"/>
                    <w:ind w:left="732"/>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57.330 KC    </w:t>
                  </w:r>
                  <w:r>
                    <w:rPr>
                      <w:color w:val="808080"/>
                      <w:spacing w:val="12"/>
                      <w:w w:val="105"/>
                      <w:sz w:val="5"/>
                    </w:rPr>
                    <w:t xml:space="preserve"> </w:t>
                  </w:r>
                  <w:r>
                    <w:rPr>
                      <w:color w:val="808080"/>
                      <w:w w:val="105"/>
                      <w:sz w:val="5"/>
                    </w:rPr>
                    <w:t>55.125</w:t>
                  </w:r>
                  <w:r>
                    <w:rPr>
                      <w:color w:val="808080"/>
                      <w:spacing w:val="4"/>
                      <w:w w:val="105"/>
                      <w:sz w:val="5"/>
                    </w:rPr>
                    <w:t xml:space="preserve"> </w:t>
                  </w:r>
                  <w:r>
                    <w:rPr>
                      <w:color w:val="808080"/>
                      <w:w w:val="105"/>
                      <w:sz w:val="5"/>
                    </w:rPr>
                    <w:t>KC</w:t>
                  </w:r>
                  <w:r>
                    <w:rPr>
                      <w:color w:val="808080"/>
                      <w:w w:val="105"/>
                      <w:sz w:val="5"/>
                    </w:rPr>
                    <w:tab/>
                    <w:t>50.000</w:t>
                  </w:r>
                  <w:r>
                    <w:rPr>
                      <w:color w:val="808080"/>
                      <w:spacing w:val="5"/>
                      <w:w w:val="105"/>
                      <w:sz w:val="5"/>
                    </w:rPr>
                    <w:t xml:space="preserve"> </w:t>
                  </w:r>
                  <w:r>
                    <w:rPr>
                      <w:color w:val="808080"/>
                      <w:w w:val="105"/>
                      <w:sz w:val="5"/>
                    </w:rPr>
                    <w:t>KC</w:t>
                  </w:r>
                  <w:r>
                    <w:rPr>
                      <w:color w:val="808080"/>
                      <w:w w:val="105"/>
                      <w:sz w:val="5"/>
                    </w:rPr>
                    <w:tab/>
                    <w:t xml:space="preserve">2.500 KC     </w:t>
                  </w:r>
                  <w:r>
                    <w:rPr>
                      <w:color w:val="808080"/>
                      <w:spacing w:val="3"/>
                      <w:w w:val="105"/>
                      <w:sz w:val="5"/>
                    </w:rPr>
                    <w:t xml:space="preserve"> </w:t>
                  </w:r>
                  <w:r>
                    <w:rPr>
                      <w:color w:val="808080"/>
                      <w:w w:val="105"/>
                      <w:sz w:val="5"/>
                    </w:rPr>
                    <w:t>5.0</w:t>
                  </w:r>
                  <w:r>
                    <w:rPr>
                      <w:color w:val="808080"/>
                      <w:spacing w:val="3"/>
                      <w:w w:val="105"/>
                      <w:sz w:val="5"/>
                    </w:rPr>
                    <w:t xml:space="preserve"> </w:t>
                  </w:r>
                  <w:r>
                    <w:rPr>
                      <w:color w:val="808080"/>
                      <w:w w:val="105"/>
                      <w:sz w:val="5"/>
                    </w:rPr>
                    <w:t>%</w:t>
                  </w:r>
                  <w:r>
                    <w:rPr>
                      <w:color w:val="808080"/>
                      <w:w w:val="105"/>
                      <w:sz w:val="5"/>
                    </w:rPr>
                    <w:tab/>
                    <w:t>2.625</w:t>
                  </w:r>
                  <w:r>
                    <w:rPr>
                      <w:color w:val="808080"/>
                      <w:spacing w:val="4"/>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1.654</w:t>
                  </w:r>
                  <w:r>
                    <w:rPr>
                      <w:color w:val="808080"/>
                      <w:spacing w:val="9"/>
                      <w:w w:val="105"/>
                      <w:sz w:val="5"/>
                    </w:rPr>
                    <w:t xml:space="preserve"> </w:t>
                  </w:r>
                  <w:r>
                    <w:rPr>
                      <w:color w:val="808080"/>
                      <w:w w:val="105"/>
                      <w:sz w:val="5"/>
                    </w:rPr>
                    <w:t>KC</w:t>
                  </w:r>
                </w:p>
              </w:txbxContent>
            </v:textbox>
            <w10:wrap anchorx="page"/>
          </v:shape>
        </w:pict>
      </w:r>
      <w:r>
        <w:rPr>
          <w:color w:val="808080"/>
          <w:w w:val="105"/>
          <w:sz w:val="5"/>
        </w:rPr>
        <w:t xml:space="preserve">3.0 %    </w:t>
      </w:r>
      <w:r>
        <w:rPr>
          <w:color w:val="808080"/>
          <w:spacing w:val="22"/>
          <w:w w:val="105"/>
          <w:sz w:val="5"/>
        </w:rPr>
        <w:t xml:space="preserve"> </w:t>
      </w:r>
      <w:r>
        <w:rPr>
          <w:color w:val="808080"/>
          <w:w w:val="105"/>
          <w:sz w:val="5"/>
        </w:rPr>
        <w:t>0.441</w:t>
      </w:r>
      <w:r>
        <w:rPr>
          <w:color w:val="808080"/>
          <w:spacing w:val="3"/>
          <w:w w:val="105"/>
          <w:sz w:val="5"/>
        </w:rPr>
        <w:t xml:space="preserve"> </w:t>
      </w:r>
      <w:r>
        <w:rPr>
          <w:color w:val="808080"/>
          <w:w w:val="105"/>
          <w:sz w:val="5"/>
        </w:rPr>
        <w:t>KC</w:t>
      </w:r>
      <w:r>
        <w:rPr>
          <w:color w:val="808080"/>
          <w:w w:val="105"/>
          <w:sz w:val="5"/>
        </w:rPr>
        <w:tab/>
        <w:t>1.0%</w:t>
      </w:r>
    </w:p>
    <w:p w14:paraId="0C8EE5C3" w14:textId="77777777" w:rsidR="0058363B" w:rsidRDefault="0058363B">
      <w:pPr>
        <w:pStyle w:val="a3"/>
        <w:spacing w:before="4"/>
        <w:rPr>
          <w:sz w:val="5"/>
        </w:rPr>
      </w:pPr>
    </w:p>
    <w:p w14:paraId="0C8EE5C4" w14:textId="77777777" w:rsidR="0058363B" w:rsidRDefault="004C6056">
      <w:pPr>
        <w:tabs>
          <w:tab w:val="left" w:pos="720"/>
        </w:tabs>
        <w:spacing w:before="1"/>
        <w:ind w:right="70"/>
        <w:jc w:val="right"/>
        <w:rPr>
          <w:sz w:val="5"/>
        </w:rPr>
      </w:pPr>
      <w:r>
        <w:pict w14:anchorId="0C8EFA6B">
          <v:shape id="_x0000_s3364" type="#_x0000_t202" style="position:absolute;left:0;text-align:left;margin-left:81.9pt;margin-top:3.5pt;width:87.05pt;height:7.55pt;z-index:-642856;mso-position-horizontal-relative:page" filled="f" stroked="f">
            <v:textbox inset="0,0,0,0">
              <w:txbxContent>
                <w:p w14:paraId="0C8F0298" w14:textId="77777777" w:rsidR="0058363B" w:rsidRDefault="0058363B">
                  <w:pPr>
                    <w:pStyle w:val="a3"/>
                    <w:spacing w:before="9"/>
                    <w:rPr>
                      <w:sz w:val="5"/>
                    </w:rPr>
                  </w:pPr>
                </w:p>
                <w:p w14:paraId="0C8F0299" w14:textId="77777777" w:rsidR="0058363B" w:rsidRDefault="004C6056">
                  <w:pPr>
                    <w:tabs>
                      <w:tab w:val="left" w:pos="502"/>
                    </w:tabs>
                    <w:ind w:right="31"/>
                    <w:jc w:val="right"/>
                    <w:rPr>
                      <w:rFonts w:ascii="ＭＳ Ｐゴシック" w:hAnsi="ＭＳ Ｐゴシック" w:hint="eastAsia"/>
                      <w:b/>
                      <w:sz w:val="5"/>
                    </w:rPr>
                  </w:pP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0"/>
                      <w:position w:val="1"/>
                      <w:sz w:val="5"/>
                    </w:rPr>
                    <w:t>•</w:t>
                  </w:r>
                </w:p>
              </w:txbxContent>
            </v:textbox>
            <w10:wrap anchorx="page"/>
          </v:shape>
        </w:pict>
      </w:r>
      <w:r>
        <w:pict w14:anchorId="0C8EFA6C">
          <v:shape id="_x0000_s3363" type="#_x0000_t202" style="position:absolute;left:0;text-align:left;margin-left:168.75pt;margin-top:3.5pt;width:247pt;height:8.2pt;z-index:-642832;mso-position-horizontal-relative:page" filled="f" stroked="f">
            <v:textbox inset="0,0,0,0">
              <w:txbxContent>
                <w:p w14:paraId="0C8F029A" w14:textId="77777777" w:rsidR="0058363B" w:rsidRDefault="0058363B">
                  <w:pPr>
                    <w:pStyle w:val="a3"/>
                    <w:spacing w:before="12"/>
                    <w:rPr>
                      <w:sz w:val="5"/>
                    </w:rPr>
                  </w:pPr>
                </w:p>
                <w:p w14:paraId="0C8F029B" w14:textId="77777777" w:rsidR="0058363B" w:rsidRDefault="004C6056">
                  <w:pPr>
                    <w:tabs>
                      <w:tab w:val="left" w:pos="814"/>
                      <w:tab w:val="left" w:pos="1178"/>
                      <w:tab w:val="left" w:pos="1830"/>
                      <w:tab w:val="left" w:pos="2262"/>
                      <w:tab w:val="left" w:pos="2579"/>
                      <w:tab w:val="left" w:pos="2962"/>
                      <w:tab w:val="left" w:pos="3350"/>
                      <w:tab w:val="left" w:pos="3879"/>
                      <w:tab w:val="left" w:pos="4250"/>
                      <w:tab w:val="left" w:pos="4644"/>
                    </w:tabs>
                    <w:spacing w:line="86" w:lineRule="exact"/>
                    <w:ind w:left="192"/>
                    <w:rPr>
                      <w:rFonts w:ascii="ＭＳ Ｐゴシック" w:eastAsia="ＭＳ Ｐゴシック" w:hAnsi="ＭＳ Ｐゴシック"/>
                      <w:b/>
                      <w:sz w:val="5"/>
                    </w:rPr>
                  </w:pPr>
                  <w:r>
                    <w:rPr>
                      <w:rFonts w:ascii="ＭＳ Ｐゴシック" w:eastAsia="ＭＳ Ｐゴシック" w:hAnsi="ＭＳ Ｐゴシック" w:hint="eastAsia"/>
                      <w:w w:val="130"/>
                      <w:sz w:val="6"/>
                    </w:rPr>
                    <w:t>ス</w:t>
                  </w:r>
                  <w:r>
                    <w:rPr>
                      <w:rFonts w:ascii="ＭＳ Ｐゴシック" w:eastAsia="ＭＳ Ｐゴシック" w:hAnsi="ＭＳ Ｐゴシック" w:hint="eastAsia"/>
                      <w:w w:val="130"/>
                      <w:sz w:val="6"/>
                    </w:rPr>
                    <w:t xml:space="preserve">     </w:t>
                  </w:r>
                  <w:r>
                    <w:rPr>
                      <w:rFonts w:ascii="ＭＳ Ｐゴシック" w:eastAsia="ＭＳ Ｐゴシック" w:hAnsi="ＭＳ Ｐゴシック" w:hint="eastAsia"/>
                      <w:spacing w:val="18"/>
                      <w:w w:val="130"/>
                      <w:sz w:val="6"/>
                    </w:rPr>
                    <w:t xml:space="preserve"> </w:t>
                  </w:r>
                  <w:r>
                    <w:rPr>
                      <w:rFonts w:ascii="ＭＳ Ｐゴシック" w:eastAsia="ＭＳ Ｐゴシック" w:hAnsi="ＭＳ Ｐゴシック" w:hint="eastAsia"/>
                      <w:b/>
                      <w:w w:val="245"/>
                      <w:position w:val="1"/>
                      <w:sz w:val="5"/>
                    </w:rPr>
                    <w:t>•</w:t>
                  </w:r>
                  <w:r>
                    <w:rPr>
                      <w:rFonts w:ascii="ＭＳ Ｐゴシック" w:eastAsia="ＭＳ Ｐゴシック" w:hAnsi="ＭＳ Ｐゴシック" w:hint="eastAsia"/>
                      <w:b/>
                      <w:w w:val="245"/>
                      <w:position w:val="1"/>
                      <w:sz w:val="5"/>
                    </w:rPr>
                    <w:tab/>
                  </w:r>
                  <w:r>
                    <w:rPr>
                      <w:rFonts w:ascii="ＭＳ Ｐゴシック" w:eastAsia="ＭＳ Ｐゴシック" w:hAnsi="ＭＳ Ｐゴシック" w:hint="eastAsia"/>
                      <w:b/>
                      <w:w w:val="245"/>
                      <w:position w:val="1"/>
                      <w:sz w:val="5"/>
                    </w:rPr>
                    <w:t>•</w:t>
                  </w:r>
                  <w:r>
                    <w:rPr>
                      <w:rFonts w:ascii="ＭＳ Ｐゴシック" w:eastAsia="ＭＳ Ｐゴシック" w:hAnsi="ＭＳ Ｐゴシック" w:hint="eastAsia"/>
                      <w:b/>
                      <w:w w:val="245"/>
                      <w:position w:val="1"/>
                      <w:sz w:val="5"/>
                    </w:rPr>
                    <w:tab/>
                  </w:r>
                  <w:r>
                    <w:rPr>
                      <w:rFonts w:ascii="ＭＳ Ｐゴシック" w:eastAsia="ＭＳ Ｐゴシック" w:hAnsi="ＭＳ Ｐゴシック" w:hint="eastAsia"/>
                      <w:b/>
                      <w:w w:val="245"/>
                      <w:sz w:val="5"/>
                    </w:rPr>
                    <w:t>•</w:t>
                  </w:r>
                  <w:r>
                    <w:rPr>
                      <w:rFonts w:ascii="ＭＳ Ｐゴシック" w:eastAsia="ＭＳ Ｐゴシック" w:hAnsi="ＭＳ Ｐゴシック" w:hint="eastAsia"/>
                      <w:b/>
                      <w:w w:val="245"/>
                      <w:sz w:val="5"/>
                    </w:rPr>
                    <w:tab/>
                  </w:r>
                  <w:r>
                    <w:rPr>
                      <w:rFonts w:ascii="ＭＳ Ｐゴシック" w:eastAsia="ＭＳ Ｐゴシック" w:hAnsi="ＭＳ Ｐゴシック" w:hint="eastAsia"/>
                      <w:b/>
                      <w:w w:val="245"/>
                      <w:position w:val="1"/>
                      <w:sz w:val="5"/>
                    </w:rPr>
                    <w:t>•</w:t>
                  </w:r>
                  <w:r>
                    <w:rPr>
                      <w:rFonts w:ascii="ＭＳ Ｐゴシック" w:eastAsia="ＭＳ Ｐゴシック" w:hAnsi="ＭＳ Ｐゴシック" w:hint="eastAsia"/>
                      <w:b/>
                      <w:w w:val="245"/>
                      <w:position w:val="1"/>
                      <w:sz w:val="5"/>
                    </w:rPr>
                    <w:tab/>
                  </w:r>
                  <w:r>
                    <w:rPr>
                      <w:rFonts w:ascii="ＭＳ Ｐゴシック" w:eastAsia="ＭＳ Ｐゴシック" w:hAnsi="ＭＳ Ｐゴシック" w:hint="eastAsia"/>
                      <w:b/>
                      <w:w w:val="245"/>
                      <w:sz w:val="5"/>
                    </w:rPr>
                    <w:t>•</w:t>
                  </w:r>
                  <w:r>
                    <w:rPr>
                      <w:rFonts w:ascii="ＭＳ Ｐゴシック" w:eastAsia="ＭＳ Ｐゴシック" w:hAnsi="ＭＳ Ｐゴシック" w:hint="eastAsia"/>
                      <w:b/>
                      <w:w w:val="245"/>
                      <w:sz w:val="5"/>
                    </w:rPr>
                    <w:tab/>
                  </w:r>
                  <w:r>
                    <w:rPr>
                      <w:rFonts w:ascii="ＭＳ Ｐゴシック" w:eastAsia="ＭＳ Ｐゴシック" w:hAnsi="ＭＳ Ｐゴシック" w:hint="eastAsia"/>
                      <w:b/>
                      <w:w w:val="245"/>
                      <w:position w:val="1"/>
                      <w:sz w:val="5"/>
                    </w:rPr>
                    <w:t>•</w:t>
                  </w:r>
                  <w:r>
                    <w:rPr>
                      <w:rFonts w:ascii="ＭＳ Ｐゴシック" w:eastAsia="ＭＳ Ｐゴシック" w:hAnsi="ＭＳ Ｐゴシック" w:hint="eastAsia"/>
                      <w:b/>
                      <w:w w:val="245"/>
                      <w:position w:val="1"/>
                      <w:sz w:val="5"/>
                    </w:rPr>
                    <w:tab/>
                  </w:r>
                  <w:r>
                    <w:rPr>
                      <w:rFonts w:ascii="ＭＳ Ｐゴシック" w:eastAsia="ＭＳ Ｐゴシック" w:hAnsi="ＭＳ Ｐゴシック" w:hint="eastAsia"/>
                      <w:b/>
                      <w:w w:val="245"/>
                      <w:position w:val="1"/>
                      <w:sz w:val="5"/>
                    </w:rPr>
                    <w:t>•</w:t>
                  </w:r>
                  <w:r>
                    <w:rPr>
                      <w:rFonts w:ascii="ＭＳ Ｐゴシック" w:eastAsia="ＭＳ Ｐゴシック" w:hAnsi="ＭＳ Ｐゴシック" w:hint="eastAsia"/>
                      <w:b/>
                      <w:w w:val="245"/>
                      <w:position w:val="1"/>
                      <w:sz w:val="5"/>
                    </w:rPr>
                    <w:tab/>
                  </w:r>
                  <w:r>
                    <w:rPr>
                      <w:rFonts w:ascii="ＭＳ Ｐゴシック" w:eastAsia="ＭＳ Ｐゴシック" w:hAnsi="ＭＳ Ｐゴシック" w:hint="eastAsia"/>
                      <w:b/>
                      <w:w w:val="245"/>
                      <w:position w:val="1"/>
                      <w:sz w:val="5"/>
                    </w:rPr>
                    <w:t>•</w:t>
                  </w:r>
                  <w:r>
                    <w:rPr>
                      <w:rFonts w:ascii="ＭＳ Ｐゴシック" w:eastAsia="ＭＳ Ｐゴシック" w:hAnsi="ＭＳ Ｐゴシック" w:hint="eastAsia"/>
                      <w:b/>
                      <w:w w:val="245"/>
                      <w:position w:val="1"/>
                      <w:sz w:val="5"/>
                    </w:rPr>
                    <w:tab/>
                  </w:r>
                  <w:r>
                    <w:rPr>
                      <w:rFonts w:ascii="ＭＳ Ｐゴシック" w:eastAsia="ＭＳ Ｐゴシック" w:hAnsi="ＭＳ Ｐゴシック" w:hint="eastAsia"/>
                      <w:b/>
                      <w:w w:val="245"/>
                      <w:position w:val="2"/>
                      <w:sz w:val="5"/>
                    </w:rPr>
                    <w:t>•</w:t>
                  </w:r>
                  <w:r>
                    <w:rPr>
                      <w:rFonts w:ascii="ＭＳ Ｐゴシック" w:eastAsia="ＭＳ Ｐゴシック" w:hAnsi="ＭＳ Ｐゴシック" w:hint="eastAsia"/>
                      <w:b/>
                      <w:w w:val="245"/>
                      <w:position w:val="2"/>
                      <w:sz w:val="5"/>
                    </w:rPr>
                    <w:tab/>
                  </w:r>
                  <w:r>
                    <w:rPr>
                      <w:rFonts w:ascii="ＭＳ Ｐゴシック" w:eastAsia="ＭＳ Ｐゴシック" w:hAnsi="ＭＳ Ｐゴシック" w:hint="eastAsia"/>
                      <w:b/>
                      <w:w w:val="245"/>
                      <w:position w:val="1"/>
                      <w:sz w:val="5"/>
                    </w:rPr>
                    <w:t>•</w:t>
                  </w:r>
                  <w:r>
                    <w:rPr>
                      <w:rFonts w:ascii="ＭＳ Ｐゴシック" w:eastAsia="ＭＳ Ｐゴシック" w:hAnsi="ＭＳ Ｐゴシック" w:hint="eastAsia"/>
                      <w:b/>
                      <w:w w:val="245"/>
                      <w:position w:val="1"/>
                      <w:sz w:val="5"/>
                    </w:rPr>
                    <w:tab/>
                  </w:r>
                  <w:r>
                    <w:rPr>
                      <w:rFonts w:ascii="ＭＳ Ｐゴシック" w:eastAsia="ＭＳ Ｐゴシック" w:hAnsi="ＭＳ Ｐゴシック" w:hint="eastAsia"/>
                      <w:b/>
                      <w:w w:val="245"/>
                      <w:position w:val="1"/>
                      <w:sz w:val="5"/>
                    </w:rPr>
                    <w:t>•</w:t>
                  </w:r>
                </w:p>
              </w:txbxContent>
            </v:textbox>
            <w10:wrap anchorx="page"/>
          </v:shape>
        </w:pict>
      </w:r>
      <w:r>
        <w:pict w14:anchorId="0C8EFA6D">
          <v:shape id="_x0000_s3362" type="#_x0000_t202" style="position:absolute;left:0;text-align:left;margin-left:113.9pt;margin-top:2.2pt;width:48.9pt;height:51.65pt;z-index:-642544;mso-position-horizontal-relative:page" filled="f" stroked="f">
            <v:textbox inset="0,0,0,0">
              <w:txbxContent>
                <w:p w14:paraId="0C8F029C" w14:textId="77777777" w:rsidR="0058363B" w:rsidRDefault="004C6056">
                  <w:pPr>
                    <w:tabs>
                      <w:tab w:val="left" w:pos="776"/>
                    </w:tabs>
                    <w:spacing w:before="41"/>
                    <w:ind w:left="119"/>
                    <w:jc w:val="center"/>
                    <w:rPr>
                      <w:rFonts w:ascii="ＭＳ Ｐゴシック" w:eastAsia="ＭＳ Ｐゴシック"/>
                      <w:sz w:val="6"/>
                    </w:rPr>
                  </w:pPr>
                  <w:r>
                    <w:rPr>
                      <w:rFonts w:ascii="ＭＳ Ｐゴシック" w:eastAsia="ＭＳ Ｐゴシック" w:hint="eastAsia"/>
                      <w:w w:val="110"/>
                      <w:sz w:val="8"/>
                    </w:rPr>
                    <w:t>目定義書</w:t>
                  </w:r>
                  <w:r>
                    <w:rPr>
                      <w:rFonts w:ascii="ＭＳ Ｐゴシック" w:eastAsia="ＭＳ Ｐゴシック" w:hint="eastAsia"/>
                      <w:w w:val="110"/>
                      <w:sz w:val="8"/>
                    </w:rPr>
                    <w:tab/>
                  </w:r>
                  <w:r>
                    <w:rPr>
                      <w:rFonts w:ascii="ＭＳ Ｐゴシック" w:eastAsia="ＭＳ Ｐゴシック" w:hint="eastAsia"/>
                      <w:w w:val="110"/>
                      <w:position w:val="1"/>
                      <w:sz w:val="6"/>
                    </w:rPr>
                    <w:t>営業本</w:t>
                  </w:r>
                </w:p>
                <w:p w14:paraId="0C8F029D" w14:textId="77777777" w:rsidR="0058363B" w:rsidRDefault="004C6056">
                  <w:pPr>
                    <w:tabs>
                      <w:tab w:val="left" w:pos="713"/>
                    </w:tabs>
                    <w:spacing w:before="35"/>
                    <w:ind w:left="76"/>
                    <w:jc w:val="center"/>
                    <w:rPr>
                      <w:rFonts w:ascii="ＭＳ Ｐゴシック" w:eastAsia="ＭＳ Ｐゴシック"/>
                      <w:sz w:val="6"/>
                    </w:rPr>
                  </w:pPr>
                  <w:r>
                    <w:rPr>
                      <w:rFonts w:ascii="ＭＳ Ｐゴシック" w:eastAsia="ＭＳ Ｐゴシック" w:hint="eastAsia"/>
                      <w:w w:val="110"/>
                      <w:sz w:val="8"/>
                    </w:rPr>
                    <w:t>目表</w:t>
                  </w:r>
                  <w:r>
                    <w:rPr>
                      <w:rFonts w:ascii="ＭＳ Ｐゴシック" w:eastAsia="ＭＳ Ｐゴシック" w:hint="eastAsia"/>
                      <w:w w:val="110"/>
                      <w:sz w:val="8"/>
                    </w:rPr>
                    <w:tab/>
                  </w:r>
                  <w:r>
                    <w:rPr>
                      <w:rFonts w:ascii="ＭＳ Ｐゴシック" w:eastAsia="ＭＳ Ｐゴシック" w:hint="eastAsia"/>
                      <w:spacing w:val="-1"/>
                      <w:w w:val="110"/>
                      <w:position w:val="1"/>
                      <w:sz w:val="6"/>
                    </w:rPr>
                    <w:t>シス</w:t>
                  </w:r>
                  <w:r>
                    <w:rPr>
                      <w:rFonts w:ascii="ＭＳ Ｐゴシック" w:eastAsia="ＭＳ Ｐゴシック" w:hint="eastAsia"/>
                      <w:w w:val="110"/>
                      <w:position w:val="1"/>
                      <w:sz w:val="6"/>
                    </w:rPr>
                    <w:t>テ</w:t>
                  </w:r>
                </w:p>
                <w:p w14:paraId="0C8F029E" w14:textId="77777777" w:rsidR="0058363B" w:rsidRDefault="004C6056">
                  <w:pPr>
                    <w:spacing w:before="47"/>
                    <w:jc w:val="right"/>
                    <w:rPr>
                      <w:rFonts w:ascii="ＭＳ Ｐゴシック" w:eastAsia="ＭＳ Ｐゴシック"/>
                      <w:sz w:val="6"/>
                    </w:rPr>
                  </w:pPr>
                  <w:r>
                    <w:rPr>
                      <w:rFonts w:ascii="ＭＳ Ｐゴシック" w:eastAsia="ＭＳ Ｐゴシック" w:hint="eastAsia"/>
                      <w:w w:val="110"/>
                      <w:sz w:val="6"/>
                    </w:rPr>
                    <w:t>合計</w:t>
                  </w:r>
                </w:p>
                <w:p w14:paraId="0C8F029F" w14:textId="77777777" w:rsidR="0058363B" w:rsidRDefault="0058363B">
                  <w:pPr>
                    <w:pStyle w:val="a3"/>
                    <w:spacing w:before="12"/>
                    <w:rPr>
                      <w:sz w:val="5"/>
                    </w:rPr>
                  </w:pPr>
                </w:p>
                <w:p w14:paraId="0C8F02A0" w14:textId="77777777" w:rsidR="0058363B" w:rsidRDefault="004C6056">
                  <w:pPr>
                    <w:tabs>
                      <w:tab w:val="left" w:pos="685"/>
                    </w:tabs>
                    <w:spacing w:before="1" w:line="67" w:lineRule="exact"/>
                    <w:ind w:left="183"/>
                    <w:jc w:val="center"/>
                    <w:rPr>
                      <w:rFonts w:ascii="ＭＳ Ｐゴシック" w:hAnsi="ＭＳ Ｐゴシック" w:hint="eastAsia"/>
                      <w:b/>
                      <w:sz w:val="5"/>
                    </w:rPr>
                  </w:pP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p>
                <w:p w14:paraId="0C8F02A1" w14:textId="77777777" w:rsidR="0058363B" w:rsidRDefault="004C6056">
                  <w:pPr>
                    <w:tabs>
                      <w:tab w:val="left" w:pos="685"/>
                    </w:tabs>
                    <w:spacing w:line="67" w:lineRule="exact"/>
                    <w:ind w:left="183"/>
                    <w:jc w:val="center"/>
                    <w:rPr>
                      <w:rFonts w:ascii="ＭＳ Ｐゴシック" w:hAnsi="ＭＳ Ｐゴシック" w:hint="eastAsia"/>
                      <w:b/>
                      <w:sz w:val="5"/>
                    </w:rPr>
                  </w:pP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p>
                <w:p w14:paraId="0C8F02A2" w14:textId="77777777" w:rsidR="0058363B" w:rsidRDefault="0058363B">
                  <w:pPr>
                    <w:pStyle w:val="a3"/>
                    <w:spacing w:before="10"/>
                    <w:rPr>
                      <w:sz w:val="6"/>
                    </w:rPr>
                  </w:pPr>
                </w:p>
                <w:p w14:paraId="0C8F02A3" w14:textId="77777777" w:rsidR="0058363B" w:rsidRDefault="004C6056">
                  <w:pPr>
                    <w:jc w:val="right"/>
                    <w:rPr>
                      <w:rFonts w:ascii="ＭＳ Ｐゴシック" w:eastAsia="ＭＳ Ｐゴシック"/>
                      <w:sz w:val="6"/>
                    </w:rPr>
                  </w:pPr>
                  <w:r>
                    <w:rPr>
                      <w:rFonts w:ascii="ＭＳ Ｐゴシック" w:eastAsia="ＭＳ Ｐゴシック" w:hint="eastAsia"/>
                      <w:w w:val="110"/>
                      <w:sz w:val="6"/>
                    </w:rPr>
                    <w:t>営業本</w:t>
                  </w:r>
                </w:p>
                <w:p w14:paraId="0C8F02A4" w14:textId="77777777" w:rsidR="0058363B" w:rsidRDefault="004C6056">
                  <w:pPr>
                    <w:tabs>
                      <w:tab w:val="left" w:pos="755"/>
                    </w:tabs>
                    <w:spacing w:before="44"/>
                    <w:ind w:right="40"/>
                    <w:jc w:val="right"/>
                    <w:rPr>
                      <w:rFonts w:ascii="ＭＳ Ｐゴシック" w:eastAsia="ＭＳ Ｐゴシック"/>
                      <w:sz w:val="6"/>
                    </w:rPr>
                  </w:pPr>
                  <w:r>
                    <w:rPr>
                      <w:rFonts w:ascii="ＭＳ Ｐゴシック" w:eastAsia="ＭＳ Ｐゴシック" w:hint="eastAsia"/>
                      <w:w w:val="110"/>
                      <w:sz w:val="8"/>
                    </w:rPr>
                    <w:t>義工程計</w:t>
                  </w:r>
                  <w:r>
                    <w:rPr>
                      <w:rFonts w:ascii="ＭＳ Ｐゴシック" w:eastAsia="ＭＳ Ｐゴシック" w:hint="eastAsia"/>
                      <w:w w:val="110"/>
                      <w:sz w:val="8"/>
                    </w:rPr>
                    <w:tab/>
                  </w:r>
                  <w:r>
                    <w:rPr>
                      <w:rFonts w:ascii="ＭＳ Ｐゴシック" w:eastAsia="ＭＳ Ｐゴシック" w:hint="eastAsia"/>
                      <w:spacing w:val="-1"/>
                      <w:w w:val="110"/>
                      <w:position w:val="1"/>
                      <w:sz w:val="6"/>
                    </w:rPr>
                    <w:t>シス</w:t>
                  </w:r>
                  <w:r>
                    <w:rPr>
                      <w:rFonts w:ascii="ＭＳ Ｐゴシック" w:eastAsia="ＭＳ Ｐゴシック" w:hint="eastAsia"/>
                      <w:w w:val="110"/>
                      <w:position w:val="1"/>
                      <w:sz w:val="6"/>
                    </w:rPr>
                    <w:t>テ</w:t>
                  </w:r>
                </w:p>
              </w:txbxContent>
            </v:textbox>
            <w10:wrap anchorx="page"/>
          </v:shape>
        </w:pict>
      </w:r>
      <w:r>
        <w:pict w14:anchorId="0C8EFA6E">
          <v:shape id="_x0000_s3361" type="#_x0000_t202" style="position:absolute;left:0;text-align:left;margin-left:160.15pt;margin-top:2.2pt;width:136.6pt;height:51.65pt;z-index:-642520;mso-position-horizontal-relative:page" filled="f" stroked="f">
            <v:textbox inset="0,0,0,0">
              <w:txbxContent>
                <w:p w14:paraId="0C8F02A5" w14:textId="77777777" w:rsidR="0058363B" w:rsidRDefault="004C6056">
                  <w:pPr>
                    <w:spacing w:before="53" w:line="63" w:lineRule="exact"/>
                    <w:ind w:left="52"/>
                    <w:rPr>
                      <w:rFonts w:ascii="ＭＳ Ｐゴシック" w:eastAsia="ＭＳ Ｐゴシック"/>
                      <w:sz w:val="6"/>
                    </w:rPr>
                  </w:pPr>
                  <w:r>
                    <w:rPr>
                      <w:rFonts w:ascii="ＭＳ Ｐゴシック" w:eastAsia="ＭＳ Ｐゴシック" w:hint="eastAsia"/>
                      <w:w w:val="111"/>
                      <w:sz w:val="6"/>
                    </w:rPr>
                    <w:t>部</w:t>
                  </w:r>
                </w:p>
                <w:p w14:paraId="0C8F02A6" w14:textId="77777777" w:rsidR="0058363B" w:rsidRDefault="004C6056">
                  <w:pPr>
                    <w:tabs>
                      <w:tab w:val="left" w:pos="1342"/>
                      <w:tab w:val="left" w:pos="1876"/>
                    </w:tabs>
                    <w:spacing w:line="49" w:lineRule="exact"/>
                    <w:ind w:left="326"/>
                    <w:rPr>
                      <w:sz w:val="5"/>
                    </w:rPr>
                  </w:pPr>
                  <w:r>
                    <w:rPr>
                      <w:color w:val="808080"/>
                      <w:w w:val="105"/>
                      <w:sz w:val="5"/>
                    </w:rPr>
                    <w:t xml:space="preserve">7.207 KC     </w:t>
                  </w:r>
                  <w:r>
                    <w:rPr>
                      <w:color w:val="808080"/>
                      <w:spacing w:val="13"/>
                      <w:w w:val="105"/>
                      <w:sz w:val="5"/>
                    </w:rPr>
                    <w:t xml:space="preserve"> </w:t>
                  </w:r>
                  <w:r>
                    <w:rPr>
                      <w:color w:val="808080"/>
                      <w:w w:val="105"/>
                      <w:sz w:val="5"/>
                    </w:rPr>
                    <w:t>6.930</w:t>
                  </w:r>
                  <w:r>
                    <w:rPr>
                      <w:color w:val="808080"/>
                      <w:spacing w:val="4"/>
                      <w:w w:val="105"/>
                      <w:sz w:val="5"/>
                    </w:rPr>
                    <w:t xml:space="preserve"> </w:t>
                  </w:r>
                  <w:r>
                    <w:rPr>
                      <w:color w:val="808080"/>
                      <w:w w:val="105"/>
                      <w:sz w:val="5"/>
                    </w:rPr>
                    <w:t>KC</w:t>
                  </w:r>
                  <w:r>
                    <w:rPr>
                      <w:color w:val="808080"/>
                      <w:w w:val="105"/>
                      <w:sz w:val="5"/>
                    </w:rPr>
                    <w:tab/>
                    <w:t>6.000</w:t>
                  </w:r>
                  <w:r>
                    <w:rPr>
                      <w:color w:val="808080"/>
                      <w:spacing w:val="5"/>
                      <w:w w:val="105"/>
                      <w:sz w:val="5"/>
                    </w:rPr>
                    <w:t xml:space="preserve"> </w:t>
                  </w:r>
                  <w:r>
                    <w:rPr>
                      <w:color w:val="808080"/>
                      <w:w w:val="105"/>
                      <w:sz w:val="5"/>
                    </w:rPr>
                    <w:t>KC</w:t>
                  </w:r>
                  <w:r>
                    <w:rPr>
                      <w:color w:val="808080"/>
                      <w:w w:val="105"/>
                      <w:sz w:val="5"/>
                    </w:rPr>
                    <w:tab/>
                    <w:t xml:space="preserve">0.600 KC     10.0 %     </w:t>
                  </w:r>
                  <w:r>
                    <w:rPr>
                      <w:color w:val="808080"/>
                      <w:spacing w:val="22"/>
                      <w:w w:val="105"/>
                      <w:sz w:val="5"/>
                    </w:rPr>
                    <w:t xml:space="preserve"> </w:t>
                  </w:r>
                  <w:r>
                    <w:rPr>
                      <w:color w:val="808080"/>
                      <w:w w:val="105"/>
                      <w:sz w:val="5"/>
                    </w:rPr>
                    <w:t>20.0%</w:t>
                  </w:r>
                </w:p>
                <w:p w14:paraId="0C8F02A7" w14:textId="77777777" w:rsidR="0058363B" w:rsidRDefault="004C6056">
                  <w:pPr>
                    <w:spacing w:before="28" w:line="63" w:lineRule="exact"/>
                    <w:ind w:left="9"/>
                    <w:rPr>
                      <w:rFonts w:ascii="ＭＳ Ｐゴシック" w:eastAsia="ＭＳ Ｐゴシック"/>
                      <w:sz w:val="6"/>
                    </w:rPr>
                  </w:pPr>
                  <w:r>
                    <w:rPr>
                      <w:rFonts w:ascii="ＭＳ Ｐゴシック" w:eastAsia="ＭＳ Ｐゴシック" w:hint="eastAsia"/>
                      <w:w w:val="110"/>
                      <w:sz w:val="6"/>
                    </w:rPr>
                    <w:t>ム部</w:t>
                  </w:r>
                </w:p>
                <w:p w14:paraId="0C8F02A8" w14:textId="77777777" w:rsidR="0058363B" w:rsidRDefault="004C6056">
                  <w:pPr>
                    <w:tabs>
                      <w:tab w:val="left" w:pos="1314"/>
                      <w:tab w:val="left" w:pos="1876"/>
                    </w:tabs>
                    <w:spacing w:line="49" w:lineRule="exact"/>
                    <w:ind w:left="298"/>
                    <w:rPr>
                      <w:sz w:val="5"/>
                    </w:rPr>
                  </w:pPr>
                  <w:r>
                    <w:rPr>
                      <w:color w:val="808080"/>
                      <w:w w:val="105"/>
                      <w:sz w:val="5"/>
                    </w:rPr>
                    <w:t xml:space="preserve">28.829 KC    </w:t>
                  </w:r>
                  <w:r>
                    <w:rPr>
                      <w:color w:val="808080"/>
                      <w:spacing w:val="13"/>
                      <w:w w:val="105"/>
                      <w:sz w:val="5"/>
                    </w:rPr>
                    <w:t xml:space="preserve"> </w:t>
                  </w:r>
                  <w:r>
                    <w:rPr>
                      <w:color w:val="808080"/>
                      <w:w w:val="105"/>
                      <w:sz w:val="5"/>
                    </w:rPr>
                    <w:t>27.720</w:t>
                  </w:r>
                  <w:r>
                    <w:rPr>
                      <w:color w:val="808080"/>
                      <w:spacing w:val="4"/>
                      <w:w w:val="105"/>
                      <w:sz w:val="5"/>
                    </w:rPr>
                    <w:t xml:space="preserve"> </w:t>
                  </w:r>
                  <w:r>
                    <w:rPr>
                      <w:color w:val="808080"/>
                      <w:w w:val="105"/>
                      <w:sz w:val="5"/>
                    </w:rPr>
                    <w:t>KC</w:t>
                  </w:r>
                  <w:r>
                    <w:rPr>
                      <w:color w:val="808080"/>
                      <w:w w:val="105"/>
                      <w:sz w:val="5"/>
                    </w:rPr>
                    <w:tab/>
                    <w:t>24.000</w:t>
                  </w:r>
                  <w:r>
                    <w:rPr>
                      <w:color w:val="808080"/>
                      <w:spacing w:val="5"/>
                      <w:w w:val="105"/>
                      <w:sz w:val="5"/>
                    </w:rPr>
                    <w:t xml:space="preserve"> </w:t>
                  </w:r>
                  <w:r>
                    <w:rPr>
                      <w:color w:val="808080"/>
                      <w:w w:val="105"/>
                      <w:sz w:val="5"/>
                    </w:rPr>
                    <w:t>KC</w:t>
                  </w:r>
                  <w:r>
                    <w:rPr>
                      <w:color w:val="808080"/>
                      <w:w w:val="105"/>
                      <w:sz w:val="5"/>
                    </w:rPr>
                    <w:tab/>
                    <w:t xml:space="preserve">2.400 KC     10.0 %     </w:t>
                  </w:r>
                  <w:r>
                    <w:rPr>
                      <w:color w:val="808080"/>
                      <w:spacing w:val="22"/>
                      <w:w w:val="105"/>
                      <w:sz w:val="5"/>
                    </w:rPr>
                    <w:t xml:space="preserve"> </w:t>
                  </w:r>
                  <w:r>
                    <w:rPr>
                      <w:color w:val="808080"/>
                      <w:w w:val="105"/>
                      <w:sz w:val="5"/>
                    </w:rPr>
                    <w:t>80.0%</w:t>
                  </w:r>
                </w:p>
                <w:p w14:paraId="0C8F02A9" w14:textId="77777777" w:rsidR="0058363B" w:rsidRDefault="0058363B">
                  <w:pPr>
                    <w:pStyle w:val="a3"/>
                    <w:spacing w:before="6"/>
                    <w:rPr>
                      <w:sz w:val="5"/>
                    </w:rPr>
                  </w:pPr>
                </w:p>
                <w:p w14:paraId="0C8F02AA" w14:textId="77777777" w:rsidR="0058363B" w:rsidRDefault="004C6056">
                  <w:pPr>
                    <w:tabs>
                      <w:tab w:val="left" w:pos="1314"/>
                      <w:tab w:val="left" w:pos="1876"/>
                    </w:tabs>
                    <w:ind w:left="298"/>
                    <w:rPr>
                      <w:sz w:val="5"/>
                    </w:rPr>
                  </w:pPr>
                  <w:r>
                    <w:rPr>
                      <w:color w:val="808080"/>
                      <w:w w:val="105"/>
                      <w:sz w:val="5"/>
                    </w:rPr>
                    <w:t xml:space="preserve">36.036 KC    </w:t>
                  </w:r>
                  <w:r>
                    <w:rPr>
                      <w:color w:val="808080"/>
                      <w:spacing w:val="13"/>
                      <w:w w:val="105"/>
                      <w:sz w:val="5"/>
                    </w:rPr>
                    <w:t xml:space="preserve"> </w:t>
                  </w:r>
                  <w:r>
                    <w:rPr>
                      <w:color w:val="808080"/>
                      <w:w w:val="105"/>
                      <w:sz w:val="5"/>
                    </w:rPr>
                    <w:t>34.650</w:t>
                  </w:r>
                  <w:r>
                    <w:rPr>
                      <w:color w:val="808080"/>
                      <w:spacing w:val="4"/>
                      <w:w w:val="105"/>
                      <w:sz w:val="5"/>
                    </w:rPr>
                    <w:t xml:space="preserve"> </w:t>
                  </w:r>
                  <w:r>
                    <w:rPr>
                      <w:color w:val="808080"/>
                      <w:w w:val="105"/>
                      <w:sz w:val="5"/>
                    </w:rPr>
                    <w:t>KC</w:t>
                  </w:r>
                  <w:r>
                    <w:rPr>
                      <w:color w:val="808080"/>
                      <w:w w:val="105"/>
                      <w:sz w:val="5"/>
                    </w:rPr>
                    <w:tab/>
                    <w:t>30.000</w:t>
                  </w:r>
                  <w:r>
                    <w:rPr>
                      <w:color w:val="808080"/>
                      <w:spacing w:val="5"/>
                      <w:w w:val="105"/>
                      <w:sz w:val="5"/>
                    </w:rPr>
                    <w:t xml:space="preserve"> </w:t>
                  </w:r>
                  <w:r>
                    <w:rPr>
                      <w:color w:val="808080"/>
                      <w:w w:val="105"/>
                      <w:sz w:val="5"/>
                    </w:rPr>
                    <w:t>KC</w:t>
                  </w:r>
                  <w:r>
                    <w:rPr>
                      <w:color w:val="808080"/>
                      <w:w w:val="105"/>
                      <w:sz w:val="5"/>
                    </w:rPr>
                    <w:tab/>
                    <w:t>3.000 KC     10.0</w:t>
                  </w:r>
                  <w:r>
                    <w:rPr>
                      <w:color w:val="808080"/>
                      <w:spacing w:val="7"/>
                      <w:w w:val="105"/>
                      <w:sz w:val="5"/>
                    </w:rPr>
                    <w:t xml:space="preserve"> </w:t>
                  </w:r>
                  <w:r>
                    <w:rPr>
                      <w:color w:val="808080"/>
                      <w:w w:val="105"/>
                      <w:sz w:val="5"/>
                    </w:rPr>
                    <w:t>%</w:t>
                  </w:r>
                </w:p>
                <w:p w14:paraId="0C8F02AB" w14:textId="77777777" w:rsidR="0058363B" w:rsidRDefault="0058363B">
                  <w:pPr>
                    <w:pStyle w:val="a3"/>
                    <w:spacing w:before="9"/>
                    <w:rPr>
                      <w:sz w:val="4"/>
                    </w:rPr>
                  </w:pPr>
                </w:p>
                <w:p w14:paraId="0C8F02AC" w14:textId="77777777" w:rsidR="0058363B" w:rsidRDefault="004C6056">
                  <w:pPr>
                    <w:tabs>
                      <w:tab w:val="left" w:pos="590"/>
                      <w:tab w:val="left" w:pos="954"/>
                      <w:tab w:val="left" w:pos="1606"/>
                      <w:tab w:val="left" w:pos="2038"/>
                      <w:tab w:val="left" w:pos="2356"/>
                    </w:tabs>
                    <w:spacing w:line="67" w:lineRule="exact"/>
                    <w:ind w:left="197"/>
                    <w:jc w:val="center"/>
                    <w:rPr>
                      <w:rFonts w:ascii="ＭＳ Ｐゴシック" w:hAnsi="ＭＳ Ｐゴシック" w:hint="eastAsia"/>
                      <w:b/>
                      <w:sz w:val="5"/>
                    </w:rPr>
                  </w:pPr>
                  <w:r>
                    <w:rPr>
                      <w:rFonts w:ascii="ＭＳ Ｐゴシック" w:hAnsi="ＭＳ Ｐゴシック"/>
                      <w:b/>
                      <w:w w:val="255"/>
                      <w:position w:val="1"/>
                      <w:sz w:val="5"/>
                    </w:rPr>
                    <w:t>•</w:t>
                  </w:r>
                  <w:r>
                    <w:rPr>
                      <w:rFonts w:ascii="ＭＳ Ｐゴシック" w:hAnsi="ＭＳ Ｐゴシック"/>
                      <w:b/>
                      <w:w w:val="255"/>
                      <w:position w:val="1"/>
                      <w:sz w:val="5"/>
                    </w:rPr>
                    <w:tab/>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p>
                <w:p w14:paraId="0C8F02AD" w14:textId="77777777" w:rsidR="0058363B" w:rsidRDefault="004C6056">
                  <w:pPr>
                    <w:tabs>
                      <w:tab w:val="left" w:pos="590"/>
                      <w:tab w:val="left" w:pos="954"/>
                      <w:tab w:val="left" w:pos="1606"/>
                      <w:tab w:val="left" w:pos="2038"/>
                      <w:tab w:val="left" w:pos="2356"/>
                    </w:tabs>
                    <w:spacing w:line="67" w:lineRule="exact"/>
                    <w:ind w:left="197"/>
                    <w:jc w:val="center"/>
                    <w:rPr>
                      <w:rFonts w:ascii="ＭＳ Ｐゴシック" w:hAnsi="ＭＳ Ｐゴシック" w:hint="eastAsia"/>
                      <w:b/>
                      <w:sz w:val="5"/>
                    </w:rPr>
                  </w:pPr>
                  <w:r>
                    <w:rPr>
                      <w:rFonts w:ascii="ＭＳ Ｐゴシック" w:hAnsi="ＭＳ Ｐゴシック"/>
                      <w:b/>
                      <w:w w:val="255"/>
                      <w:position w:val="1"/>
                      <w:sz w:val="5"/>
                    </w:rPr>
                    <w:t>•</w:t>
                  </w:r>
                  <w:r>
                    <w:rPr>
                      <w:rFonts w:ascii="ＭＳ Ｐゴシック" w:hAnsi="ＭＳ Ｐゴシック"/>
                      <w:b/>
                      <w:w w:val="255"/>
                      <w:position w:val="1"/>
                      <w:sz w:val="5"/>
                    </w:rPr>
                    <w:tab/>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p>
                <w:p w14:paraId="0C8F02AE" w14:textId="77777777" w:rsidR="0058363B" w:rsidRDefault="0058363B">
                  <w:pPr>
                    <w:pStyle w:val="a3"/>
                    <w:spacing w:before="10"/>
                    <w:rPr>
                      <w:sz w:val="5"/>
                    </w:rPr>
                  </w:pPr>
                </w:p>
                <w:p w14:paraId="0C8F02AF" w14:textId="77777777" w:rsidR="0058363B" w:rsidRDefault="004C6056">
                  <w:pPr>
                    <w:spacing w:before="1" w:line="63" w:lineRule="exact"/>
                    <w:ind w:left="52"/>
                    <w:rPr>
                      <w:rFonts w:ascii="ＭＳ Ｐゴシック" w:eastAsia="ＭＳ Ｐゴシック"/>
                      <w:sz w:val="6"/>
                    </w:rPr>
                  </w:pPr>
                  <w:r>
                    <w:rPr>
                      <w:rFonts w:ascii="ＭＳ Ｐゴシック" w:eastAsia="ＭＳ Ｐゴシック" w:hint="eastAsia"/>
                      <w:w w:val="111"/>
                      <w:sz w:val="6"/>
                    </w:rPr>
                    <w:t>部</w:t>
                  </w:r>
                </w:p>
                <w:p w14:paraId="0C8F02B0" w14:textId="77777777" w:rsidR="0058363B" w:rsidRDefault="004C6056">
                  <w:pPr>
                    <w:tabs>
                      <w:tab w:val="left" w:pos="1282"/>
                      <w:tab w:val="left" w:pos="1845"/>
                    </w:tabs>
                    <w:spacing w:line="49" w:lineRule="exact"/>
                    <w:ind w:left="238"/>
                    <w:jc w:val="center"/>
                    <w:rPr>
                      <w:sz w:val="5"/>
                    </w:rPr>
                  </w:pPr>
                  <w:r>
                    <w:rPr>
                      <w:color w:val="808080"/>
                      <w:w w:val="105"/>
                      <w:sz w:val="5"/>
                    </w:rPr>
                    <w:t xml:space="preserve">107.207 KC   </w:t>
                  </w:r>
                  <w:r>
                    <w:rPr>
                      <w:color w:val="808080"/>
                      <w:spacing w:val="11"/>
                      <w:w w:val="105"/>
                      <w:sz w:val="5"/>
                    </w:rPr>
                    <w:t xml:space="preserve"> </w:t>
                  </w:r>
                  <w:r>
                    <w:rPr>
                      <w:color w:val="808080"/>
                      <w:w w:val="105"/>
                      <w:sz w:val="5"/>
                    </w:rPr>
                    <w:t>103.084</w:t>
                  </w:r>
                  <w:r>
                    <w:rPr>
                      <w:color w:val="808080"/>
                      <w:spacing w:val="5"/>
                      <w:w w:val="105"/>
                      <w:sz w:val="5"/>
                    </w:rPr>
                    <w:t xml:space="preserve"> </w:t>
                  </w:r>
                  <w:r>
                    <w:rPr>
                      <w:color w:val="808080"/>
                      <w:w w:val="105"/>
                      <w:sz w:val="5"/>
                    </w:rPr>
                    <w:t>KC</w:t>
                  </w:r>
                  <w:r>
                    <w:rPr>
                      <w:color w:val="808080"/>
                      <w:w w:val="105"/>
                      <w:sz w:val="5"/>
                    </w:rPr>
                    <w:tab/>
                    <w:t>90.500</w:t>
                  </w:r>
                  <w:r>
                    <w:rPr>
                      <w:color w:val="808080"/>
                      <w:spacing w:val="5"/>
                      <w:w w:val="105"/>
                      <w:sz w:val="5"/>
                    </w:rPr>
                    <w:t xml:space="preserve"> </w:t>
                  </w:r>
                  <w:r>
                    <w:rPr>
                      <w:color w:val="808080"/>
                      <w:w w:val="105"/>
                      <w:sz w:val="5"/>
                    </w:rPr>
                    <w:t>KC</w:t>
                  </w:r>
                  <w:r>
                    <w:rPr>
                      <w:color w:val="808080"/>
                      <w:w w:val="105"/>
                      <w:sz w:val="5"/>
                    </w:rPr>
                    <w:tab/>
                  </w:r>
                  <w:r>
                    <w:rPr>
                      <w:color w:val="808080"/>
                      <w:w w:val="105"/>
                      <w:sz w:val="5"/>
                    </w:rPr>
                    <w:t xml:space="preserve">7.925 KC      8.8 %     </w:t>
                  </w:r>
                  <w:r>
                    <w:rPr>
                      <w:color w:val="808080"/>
                      <w:spacing w:val="24"/>
                      <w:w w:val="105"/>
                      <w:sz w:val="5"/>
                    </w:rPr>
                    <w:t xml:space="preserve"> </w:t>
                  </w:r>
                  <w:r>
                    <w:rPr>
                      <w:color w:val="808080"/>
                      <w:w w:val="105"/>
                      <w:sz w:val="5"/>
                    </w:rPr>
                    <w:t>39.1%</w:t>
                  </w:r>
                </w:p>
                <w:p w14:paraId="0C8F02B1" w14:textId="77777777" w:rsidR="0058363B" w:rsidRDefault="004C6056">
                  <w:pPr>
                    <w:spacing w:before="28" w:line="63" w:lineRule="exact"/>
                    <w:ind w:left="9"/>
                    <w:rPr>
                      <w:rFonts w:ascii="ＭＳ Ｐゴシック" w:eastAsia="ＭＳ Ｐゴシック"/>
                      <w:sz w:val="6"/>
                    </w:rPr>
                  </w:pPr>
                  <w:r>
                    <w:rPr>
                      <w:rFonts w:ascii="ＭＳ Ｐゴシック" w:eastAsia="ＭＳ Ｐゴシック" w:hint="eastAsia"/>
                      <w:w w:val="110"/>
                      <w:sz w:val="6"/>
                    </w:rPr>
                    <w:t>ム部</w:t>
                  </w:r>
                </w:p>
                <w:p w14:paraId="0C8F02B2" w14:textId="77777777" w:rsidR="0058363B" w:rsidRDefault="004C6056">
                  <w:pPr>
                    <w:tabs>
                      <w:tab w:val="left" w:pos="1254"/>
                      <w:tab w:val="left" w:pos="1817"/>
                    </w:tabs>
                    <w:spacing w:line="49" w:lineRule="exact"/>
                    <w:ind w:left="238"/>
                    <w:jc w:val="center"/>
                    <w:rPr>
                      <w:sz w:val="5"/>
                    </w:rPr>
                  </w:pPr>
                  <w:r>
                    <w:rPr>
                      <w:color w:val="808080"/>
                      <w:w w:val="105"/>
                      <w:sz w:val="5"/>
                    </w:rPr>
                    <w:t xml:space="preserve">171.198 KC   </w:t>
                  </w:r>
                  <w:r>
                    <w:rPr>
                      <w:color w:val="808080"/>
                      <w:spacing w:val="11"/>
                      <w:w w:val="105"/>
                      <w:sz w:val="5"/>
                    </w:rPr>
                    <w:t xml:space="preserve"> </w:t>
                  </w:r>
                  <w:r>
                    <w:rPr>
                      <w:color w:val="808080"/>
                      <w:w w:val="105"/>
                      <w:sz w:val="5"/>
                    </w:rPr>
                    <w:t>164.614</w:t>
                  </w:r>
                  <w:r>
                    <w:rPr>
                      <w:color w:val="808080"/>
                      <w:spacing w:val="5"/>
                      <w:w w:val="105"/>
                      <w:sz w:val="5"/>
                    </w:rPr>
                    <w:t xml:space="preserve"> </w:t>
                  </w:r>
                  <w:r>
                    <w:rPr>
                      <w:color w:val="808080"/>
                      <w:w w:val="105"/>
                      <w:sz w:val="5"/>
                    </w:rPr>
                    <w:t>KC</w:t>
                  </w:r>
                  <w:r>
                    <w:rPr>
                      <w:color w:val="808080"/>
                      <w:w w:val="105"/>
                      <w:sz w:val="5"/>
                    </w:rPr>
                    <w:tab/>
                    <w:t>144.500</w:t>
                  </w:r>
                  <w:r>
                    <w:rPr>
                      <w:color w:val="808080"/>
                      <w:spacing w:val="6"/>
                      <w:w w:val="105"/>
                      <w:sz w:val="5"/>
                    </w:rPr>
                    <w:t xml:space="preserve"> </w:t>
                  </w:r>
                  <w:r>
                    <w:rPr>
                      <w:color w:val="808080"/>
                      <w:w w:val="105"/>
                      <w:sz w:val="5"/>
                    </w:rPr>
                    <w:t>KC</w:t>
                  </w:r>
                  <w:r>
                    <w:rPr>
                      <w:color w:val="808080"/>
                      <w:w w:val="105"/>
                      <w:sz w:val="5"/>
                    </w:rPr>
                    <w:tab/>
                    <w:t xml:space="preserve">12.325 KC      8.5 %     </w:t>
                  </w:r>
                  <w:r>
                    <w:rPr>
                      <w:color w:val="808080"/>
                      <w:spacing w:val="25"/>
                      <w:w w:val="105"/>
                      <w:sz w:val="5"/>
                    </w:rPr>
                    <w:t xml:space="preserve"> </w:t>
                  </w:r>
                  <w:r>
                    <w:rPr>
                      <w:color w:val="808080"/>
                      <w:w w:val="105"/>
                      <w:sz w:val="5"/>
                    </w:rPr>
                    <w:t>60.9%</w:t>
                  </w:r>
                </w:p>
              </w:txbxContent>
            </v:textbox>
            <w10:wrap anchorx="page"/>
          </v:shape>
        </w:pict>
      </w:r>
      <w:r>
        <w:pict w14:anchorId="0C8EFA6F">
          <v:shape id="_x0000_s3360" type="#_x0000_t202" style="position:absolute;left:0;text-align:left;margin-left:296.45pt;margin-top:2.2pt;width:67.3pt;height:51.65pt;z-index:-642496;mso-position-horizontal-relative:page" filled="f" stroked="f">
            <v:textbox inset="0,0,0,0">
              <w:txbxContent>
                <w:p w14:paraId="0C8F02B3" w14:textId="77777777" w:rsidR="0058363B" w:rsidRDefault="0058363B">
                  <w:pPr>
                    <w:pStyle w:val="a3"/>
                    <w:rPr>
                      <w:sz w:val="4"/>
                    </w:rPr>
                  </w:pPr>
                </w:p>
                <w:p w14:paraId="0C8F02B4" w14:textId="77777777" w:rsidR="0058363B" w:rsidRDefault="0058363B">
                  <w:pPr>
                    <w:pStyle w:val="a3"/>
                    <w:spacing w:before="8"/>
                    <w:rPr>
                      <w:sz w:val="3"/>
                    </w:rPr>
                  </w:pPr>
                </w:p>
                <w:p w14:paraId="0C8F02B5" w14:textId="77777777" w:rsidR="0058363B" w:rsidRDefault="004C6056">
                  <w:pPr>
                    <w:tabs>
                      <w:tab w:val="left" w:pos="687"/>
                      <w:tab w:val="left" w:pos="1063"/>
                    </w:tabs>
                    <w:ind w:left="188"/>
                    <w:rPr>
                      <w:sz w:val="5"/>
                    </w:rPr>
                  </w:pPr>
                  <w:r>
                    <w:rPr>
                      <w:color w:val="808080"/>
                      <w:w w:val="105"/>
                      <w:sz w:val="5"/>
                    </w:rPr>
                    <w:t>0.330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0.208</w:t>
                  </w:r>
                  <w:r>
                    <w:rPr>
                      <w:color w:val="808080"/>
                      <w:spacing w:val="9"/>
                      <w:w w:val="105"/>
                      <w:sz w:val="5"/>
                    </w:rPr>
                    <w:t xml:space="preserve"> </w:t>
                  </w:r>
                  <w:r>
                    <w:rPr>
                      <w:color w:val="808080"/>
                      <w:w w:val="105"/>
                      <w:sz w:val="5"/>
                    </w:rPr>
                    <w:t>KC</w:t>
                  </w:r>
                </w:p>
                <w:p w14:paraId="0C8F02B6" w14:textId="77777777" w:rsidR="0058363B" w:rsidRDefault="0058363B">
                  <w:pPr>
                    <w:pStyle w:val="a3"/>
                    <w:spacing w:before="8"/>
                    <w:rPr>
                      <w:sz w:val="5"/>
                    </w:rPr>
                  </w:pPr>
                </w:p>
                <w:p w14:paraId="0C8F02B7" w14:textId="77777777" w:rsidR="0058363B" w:rsidRDefault="004C6056">
                  <w:pPr>
                    <w:tabs>
                      <w:tab w:val="left" w:pos="687"/>
                      <w:tab w:val="left" w:pos="1063"/>
                    </w:tabs>
                    <w:ind w:left="188"/>
                    <w:rPr>
                      <w:sz w:val="5"/>
                    </w:rPr>
                  </w:pPr>
                  <w:r>
                    <w:rPr>
                      <w:color w:val="808080"/>
                      <w:w w:val="105"/>
                      <w:sz w:val="5"/>
                    </w:rPr>
                    <w:t>1.320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0.832</w:t>
                  </w:r>
                  <w:r>
                    <w:rPr>
                      <w:color w:val="808080"/>
                      <w:spacing w:val="9"/>
                      <w:w w:val="105"/>
                      <w:sz w:val="5"/>
                    </w:rPr>
                    <w:t xml:space="preserve"> </w:t>
                  </w:r>
                  <w:r>
                    <w:rPr>
                      <w:color w:val="808080"/>
                      <w:w w:val="105"/>
                      <w:sz w:val="5"/>
                    </w:rPr>
                    <w:t>KC</w:t>
                  </w:r>
                </w:p>
                <w:p w14:paraId="0C8F02B8" w14:textId="77777777" w:rsidR="0058363B" w:rsidRDefault="0058363B">
                  <w:pPr>
                    <w:pStyle w:val="a3"/>
                    <w:spacing w:before="5"/>
                    <w:rPr>
                      <w:sz w:val="5"/>
                    </w:rPr>
                  </w:pPr>
                </w:p>
                <w:p w14:paraId="0C8F02B9" w14:textId="77777777" w:rsidR="0058363B" w:rsidRDefault="004C6056">
                  <w:pPr>
                    <w:tabs>
                      <w:tab w:val="left" w:pos="687"/>
                      <w:tab w:val="left" w:pos="1063"/>
                    </w:tabs>
                    <w:ind w:left="188"/>
                    <w:rPr>
                      <w:sz w:val="5"/>
                    </w:rPr>
                  </w:pPr>
                  <w:r>
                    <w:rPr>
                      <w:color w:val="808080"/>
                      <w:w w:val="105"/>
                      <w:sz w:val="5"/>
                    </w:rPr>
                    <w:t>1.650</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1.040</w:t>
                  </w:r>
                  <w:r>
                    <w:rPr>
                      <w:color w:val="808080"/>
                      <w:spacing w:val="9"/>
                      <w:w w:val="105"/>
                      <w:sz w:val="5"/>
                    </w:rPr>
                    <w:t xml:space="preserve"> </w:t>
                  </w:r>
                  <w:r>
                    <w:rPr>
                      <w:color w:val="808080"/>
                      <w:w w:val="105"/>
                      <w:sz w:val="5"/>
                    </w:rPr>
                    <w:t>KC</w:t>
                  </w:r>
                </w:p>
                <w:p w14:paraId="0C8F02BA" w14:textId="77777777" w:rsidR="0058363B" w:rsidRDefault="0058363B">
                  <w:pPr>
                    <w:pStyle w:val="a3"/>
                    <w:spacing w:before="2"/>
                    <w:rPr>
                      <w:sz w:val="4"/>
                    </w:rPr>
                  </w:pPr>
                </w:p>
                <w:p w14:paraId="0C8F02BB" w14:textId="77777777" w:rsidR="0058363B" w:rsidRDefault="004C6056">
                  <w:pPr>
                    <w:tabs>
                      <w:tab w:val="left" w:pos="575"/>
                      <w:tab w:val="left" w:pos="1105"/>
                    </w:tabs>
                    <w:spacing w:line="67" w:lineRule="exact"/>
                    <w:ind w:left="187"/>
                    <w:rPr>
                      <w:rFonts w:ascii="ＭＳ Ｐゴシック" w:hAnsi="ＭＳ Ｐゴシック" w:hint="eastAsia"/>
                      <w:b/>
                      <w:sz w:val="5"/>
                    </w:rPr>
                  </w:pP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t>•</w:t>
                  </w:r>
                </w:p>
                <w:p w14:paraId="0C8F02BC" w14:textId="77777777" w:rsidR="0058363B" w:rsidRDefault="004C6056">
                  <w:pPr>
                    <w:tabs>
                      <w:tab w:val="left" w:pos="575"/>
                      <w:tab w:val="left" w:pos="1105"/>
                    </w:tabs>
                    <w:spacing w:line="67" w:lineRule="exact"/>
                    <w:ind w:left="187"/>
                    <w:rPr>
                      <w:rFonts w:ascii="ＭＳ Ｐゴシック" w:hAnsi="ＭＳ Ｐゴシック" w:hint="eastAsia"/>
                      <w:b/>
                      <w:sz w:val="5"/>
                    </w:rPr>
                  </w:pP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t>•</w:t>
                  </w:r>
                </w:p>
                <w:p w14:paraId="0C8F02BD" w14:textId="77777777" w:rsidR="0058363B" w:rsidRDefault="0058363B">
                  <w:pPr>
                    <w:pStyle w:val="a3"/>
                    <w:rPr>
                      <w:sz w:val="6"/>
                    </w:rPr>
                  </w:pPr>
                </w:p>
                <w:p w14:paraId="0C8F02BE" w14:textId="77777777" w:rsidR="0058363B" w:rsidRDefault="004C6056">
                  <w:pPr>
                    <w:tabs>
                      <w:tab w:val="left" w:pos="687"/>
                      <w:tab w:val="left" w:pos="1063"/>
                    </w:tabs>
                    <w:spacing w:before="51"/>
                    <w:ind w:left="188"/>
                    <w:rPr>
                      <w:sz w:val="5"/>
                    </w:rPr>
                  </w:pPr>
                  <w:r>
                    <w:rPr>
                      <w:color w:val="808080"/>
                      <w:w w:val="105"/>
                      <w:sz w:val="5"/>
                    </w:rPr>
                    <w:t>4.659</w:t>
                  </w:r>
                  <w:r>
                    <w:rPr>
                      <w:color w:val="808080"/>
                      <w:spacing w:val="5"/>
                      <w:w w:val="105"/>
                      <w:sz w:val="5"/>
                    </w:rPr>
                    <w:t xml:space="preserve"> </w:t>
                  </w:r>
                  <w:r>
                    <w:rPr>
                      <w:color w:val="808080"/>
                      <w:w w:val="105"/>
                      <w:sz w:val="5"/>
                    </w:rPr>
                    <w:t>KC</w:t>
                  </w:r>
                  <w:r>
                    <w:rPr>
                      <w:color w:val="808080"/>
                      <w:w w:val="105"/>
                      <w:sz w:val="5"/>
                    </w:rPr>
                    <w:tab/>
                    <w:t>4.7</w:t>
                  </w:r>
                  <w:r>
                    <w:rPr>
                      <w:color w:val="808080"/>
                      <w:spacing w:val="3"/>
                      <w:w w:val="105"/>
                      <w:sz w:val="5"/>
                    </w:rPr>
                    <w:t xml:space="preserve"> </w:t>
                  </w:r>
                  <w:r>
                    <w:rPr>
                      <w:color w:val="808080"/>
                      <w:w w:val="105"/>
                      <w:sz w:val="5"/>
                    </w:rPr>
                    <w:t>%</w:t>
                  </w:r>
                  <w:r>
                    <w:rPr>
                      <w:color w:val="808080"/>
                      <w:w w:val="105"/>
                      <w:sz w:val="5"/>
                    </w:rPr>
                    <w:tab/>
                    <w:t>3.093</w:t>
                  </w:r>
                  <w:r>
                    <w:rPr>
                      <w:color w:val="808080"/>
                      <w:spacing w:val="9"/>
                      <w:w w:val="105"/>
                      <w:sz w:val="5"/>
                    </w:rPr>
                    <w:t xml:space="preserve"> </w:t>
                  </w:r>
                  <w:r>
                    <w:rPr>
                      <w:color w:val="808080"/>
                      <w:w w:val="105"/>
                      <w:sz w:val="5"/>
                    </w:rPr>
                    <w:t>KC</w:t>
                  </w:r>
                </w:p>
                <w:p w14:paraId="0C8F02BF" w14:textId="77777777" w:rsidR="0058363B" w:rsidRDefault="0058363B">
                  <w:pPr>
                    <w:pStyle w:val="a3"/>
                    <w:spacing w:before="8"/>
                    <w:rPr>
                      <w:sz w:val="5"/>
                    </w:rPr>
                  </w:pPr>
                </w:p>
                <w:p w14:paraId="0C8F02C0" w14:textId="77777777" w:rsidR="0058363B" w:rsidRDefault="004C6056">
                  <w:pPr>
                    <w:tabs>
                      <w:tab w:val="left" w:pos="687"/>
                      <w:tab w:val="left" w:pos="1063"/>
                    </w:tabs>
                    <w:ind w:left="188"/>
                    <w:rPr>
                      <w:sz w:val="5"/>
                    </w:rPr>
                  </w:pPr>
                  <w:r>
                    <w:rPr>
                      <w:color w:val="808080"/>
                      <w:w w:val="105"/>
                      <w:sz w:val="5"/>
                    </w:rPr>
                    <w:t>7.789</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4.938</w:t>
                  </w:r>
                  <w:r>
                    <w:rPr>
                      <w:color w:val="808080"/>
                      <w:spacing w:val="9"/>
                      <w:w w:val="105"/>
                      <w:sz w:val="5"/>
                    </w:rPr>
                    <w:t xml:space="preserve"> </w:t>
                  </w:r>
                  <w:r>
                    <w:rPr>
                      <w:color w:val="808080"/>
                      <w:w w:val="105"/>
                      <w:sz w:val="5"/>
                    </w:rPr>
                    <w:t>KC</w:t>
                  </w:r>
                </w:p>
              </w:txbxContent>
            </v:textbox>
            <w10:wrap anchorx="page"/>
          </v:shape>
        </w:pict>
      </w:r>
      <w:r>
        <w:rPr>
          <w:color w:val="808080"/>
          <w:w w:val="105"/>
          <w:sz w:val="5"/>
        </w:rPr>
        <w:t xml:space="preserve">3.0 %    </w:t>
      </w:r>
      <w:r>
        <w:rPr>
          <w:color w:val="808080"/>
          <w:spacing w:val="22"/>
          <w:w w:val="105"/>
          <w:sz w:val="5"/>
        </w:rPr>
        <w:t xml:space="preserve"> </w:t>
      </w:r>
      <w:r>
        <w:rPr>
          <w:color w:val="808080"/>
          <w:w w:val="105"/>
          <w:sz w:val="5"/>
        </w:rPr>
        <w:t>0.551</w:t>
      </w:r>
      <w:r>
        <w:rPr>
          <w:color w:val="808080"/>
          <w:spacing w:val="3"/>
          <w:w w:val="105"/>
          <w:sz w:val="5"/>
        </w:rPr>
        <w:t xml:space="preserve"> </w:t>
      </w:r>
      <w:r>
        <w:rPr>
          <w:color w:val="808080"/>
          <w:w w:val="105"/>
          <w:sz w:val="5"/>
        </w:rPr>
        <w:t>KC</w:t>
      </w:r>
      <w:r>
        <w:rPr>
          <w:color w:val="808080"/>
          <w:w w:val="105"/>
          <w:sz w:val="5"/>
        </w:rPr>
        <w:tab/>
        <w:t>1.0%</w:t>
      </w:r>
    </w:p>
    <w:p w14:paraId="0C8EE5C5" w14:textId="77777777" w:rsidR="0058363B" w:rsidRDefault="004C6056">
      <w:pPr>
        <w:tabs>
          <w:tab w:val="left" w:pos="5382"/>
          <w:tab w:val="left" w:pos="6103"/>
        </w:tabs>
        <w:spacing w:before="17" w:line="101" w:lineRule="exact"/>
        <w:jc w:val="right"/>
        <w:rPr>
          <w:rFonts w:ascii="ＭＳ Ｐゴシック" w:eastAsia="ＭＳ Ｐゴシック"/>
          <w:b/>
          <w:sz w:val="5"/>
        </w:rPr>
      </w:pPr>
      <w:r>
        <w:pict w14:anchorId="0C8EFA70">
          <v:shape id="_x0000_s3359" type="#_x0000_t202" style="position:absolute;left:0;text-align:left;margin-left:93.05pt;margin-top:1.65pt;width:87pt;height:19.25pt;z-index:-643648;mso-position-horizontal-relative:page" filled="f" stroked="f">
            <v:textbox inset="0,0,0,0">
              <w:txbxContent>
                <w:p w14:paraId="0C8F02C1" w14:textId="77777777" w:rsidR="0058363B" w:rsidRDefault="004C6056">
                  <w:pPr>
                    <w:tabs>
                      <w:tab w:val="left" w:pos="1647"/>
                    </w:tabs>
                    <w:spacing w:before="36"/>
                    <w:ind w:left="638"/>
                    <w:rPr>
                      <w:rFonts w:ascii="ＭＳ Ｐゴシック" w:eastAsia="ＭＳ Ｐゴシック"/>
                      <w:sz w:val="6"/>
                    </w:rPr>
                  </w:pPr>
                  <w:r>
                    <w:rPr>
                      <w:rFonts w:ascii="ＭＳ Ｐゴシック" w:eastAsia="ＭＳ Ｐゴシック" w:hint="eastAsia"/>
                      <w:w w:val="105"/>
                      <w:sz w:val="8"/>
                    </w:rPr>
                    <w:t>要件定義工程計</w:t>
                  </w:r>
                  <w:r>
                    <w:rPr>
                      <w:rFonts w:ascii="ＭＳ Ｐゴシック" w:eastAsia="ＭＳ Ｐゴシック" w:hint="eastAsia"/>
                      <w:w w:val="105"/>
                      <w:sz w:val="8"/>
                    </w:rPr>
                    <w:tab/>
                  </w:r>
                  <w:r>
                    <w:rPr>
                      <w:rFonts w:ascii="ＭＳ Ｐゴシック" w:eastAsia="ＭＳ Ｐゴシック" w:hint="eastAsia"/>
                      <w:w w:val="105"/>
                      <w:position w:val="1"/>
                      <w:sz w:val="6"/>
                    </w:rPr>
                    <w:t>シ</w:t>
                  </w:r>
                </w:p>
              </w:txbxContent>
            </v:textbox>
            <w10:wrap anchorx="page"/>
          </v:shape>
        </w:pict>
      </w:r>
      <w:r>
        <w:pict w14:anchorId="0C8EFA71">
          <v:shape id="_x0000_s3358" type="#_x0000_t202" style="position:absolute;left:0;text-align:left;margin-left:179.8pt;margin-top:1.65pt;width:246.95pt;height:19.25pt;z-index:-643624;mso-position-horizontal-relative:page" filled="f" stroked="f">
            <v:textbox inset="0,0,0,0">
              <w:txbxContent>
                <w:p w14:paraId="0C8F02C2" w14:textId="77777777" w:rsidR="0058363B" w:rsidRDefault="004C6056">
                  <w:pPr>
                    <w:spacing w:before="53" w:line="63" w:lineRule="exact"/>
                    <w:ind w:left="31"/>
                    <w:rPr>
                      <w:rFonts w:ascii="ＭＳ Ｐゴシック" w:eastAsia="ＭＳ Ｐゴシック"/>
                      <w:sz w:val="6"/>
                    </w:rPr>
                  </w:pPr>
                  <w:r>
                    <w:rPr>
                      <w:rFonts w:ascii="ＭＳ Ｐゴシック" w:eastAsia="ＭＳ Ｐゴシック" w:hint="eastAsia"/>
                      <w:w w:val="110"/>
                      <w:sz w:val="6"/>
                    </w:rPr>
                    <w:t>テム部</w:t>
                  </w:r>
                </w:p>
                <w:p w14:paraId="0C8F02C3" w14:textId="77777777" w:rsidR="0058363B" w:rsidRDefault="004C6056">
                  <w:pPr>
                    <w:tabs>
                      <w:tab w:val="left" w:pos="1367"/>
                      <w:tab w:val="left" w:pos="1930"/>
                      <w:tab w:val="left" w:pos="2995"/>
                      <w:tab w:val="left" w:pos="3494"/>
                      <w:tab w:val="left" w:pos="3870"/>
                      <w:tab w:val="left" w:pos="4349"/>
                    </w:tabs>
                    <w:spacing w:line="49" w:lineRule="exact"/>
                    <w:ind w:left="351"/>
                    <w:rPr>
                      <w:sz w:val="5"/>
                    </w:rPr>
                  </w:pPr>
                  <w:r>
                    <w:rPr>
                      <w:color w:val="808080"/>
                      <w:w w:val="105"/>
                      <w:sz w:val="5"/>
                    </w:rPr>
                    <w:t xml:space="preserve">171.198 KC   </w:t>
                  </w:r>
                  <w:r>
                    <w:rPr>
                      <w:color w:val="808080"/>
                      <w:spacing w:val="11"/>
                      <w:w w:val="105"/>
                      <w:sz w:val="5"/>
                    </w:rPr>
                    <w:t xml:space="preserve"> </w:t>
                  </w:r>
                  <w:r>
                    <w:rPr>
                      <w:color w:val="808080"/>
                      <w:w w:val="105"/>
                      <w:sz w:val="5"/>
                    </w:rPr>
                    <w:t>164.614</w:t>
                  </w:r>
                  <w:r>
                    <w:rPr>
                      <w:color w:val="808080"/>
                      <w:spacing w:val="5"/>
                      <w:w w:val="105"/>
                      <w:sz w:val="5"/>
                    </w:rPr>
                    <w:t xml:space="preserve"> </w:t>
                  </w:r>
                  <w:r>
                    <w:rPr>
                      <w:color w:val="808080"/>
                      <w:w w:val="105"/>
                      <w:sz w:val="5"/>
                    </w:rPr>
                    <w:t>KC</w:t>
                  </w:r>
                  <w:r>
                    <w:rPr>
                      <w:color w:val="808080"/>
                      <w:w w:val="105"/>
                      <w:sz w:val="5"/>
                    </w:rPr>
                    <w:tab/>
                    <w:t>144.500</w:t>
                  </w:r>
                  <w:r>
                    <w:rPr>
                      <w:color w:val="808080"/>
                      <w:spacing w:val="6"/>
                      <w:w w:val="105"/>
                      <w:sz w:val="5"/>
                    </w:rPr>
                    <w:t xml:space="preserve"> </w:t>
                  </w:r>
                  <w:r>
                    <w:rPr>
                      <w:color w:val="808080"/>
                      <w:w w:val="105"/>
                      <w:sz w:val="5"/>
                    </w:rPr>
                    <w:t>KC</w:t>
                  </w:r>
                  <w:r>
                    <w:rPr>
                      <w:color w:val="808080"/>
                      <w:w w:val="105"/>
                      <w:sz w:val="5"/>
                    </w:rPr>
                    <w:tab/>
                    <w:t>12.325 KC      8.5</w:t>
                  </w:r>
                  <w:r>
                    <w:rPr>
                      <w:color w:val="808080"/>
                      <w:spacing w:val="8"/>
                      <w:w w:val="105"/>
                      <w:sz w:val="5"/>
                    </w:rPr>
                    <w:t xml:space="preserve"> </w:t>
                  </w:r>
                  <w:r>
                    <w:rPr>
                      <w:color w:val="808080"/>
                      <w:w w:val="105"/>
                      <w:sz w:val="5"/>
                    </w:rPr>
                    <w:t xml:space="preserve">%     </w:t>
                  </w:r>
                  <w:r>
                    <w:rPr>
                      <w:color w:val="808080"/>
                      <w:spacing w:val="15"/>
                      <w:w w:val="105"/>
                      <w:sz w:val="5"/>
                    </w:rPr>
                    <w:t xml:space="preserve"> </w:t>
                  </w:r>
                  <w:r>
                    <w:rPr>
                      <w:color w:val="808080"/>
                      <w:w w:val="105"/>
                      <w:sz w:val="5"/>
                    </w:rPr>
                    <w:t>60.9%</w:t>
                  </w:r>
                  <w:r>
                    <w:rPr>
                      <w:color w:val="808080"/>
                      <w:w w:val="105"/>
                      <w:sz w:val="5"/>
                    </w:rPr>
                    <w:tab/>
                    <w:t>7.789</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4.938</w:t>
                  </w:r>
                  <w:r>
                    <w:rPr>
                      <w:color w:val="808080"/>
                      <w:spacing w:val="5"/>
                      <w:w w:val="105"/>
                      <w:sz w:val="5"/>
                    </w:rPr>
                    <w:t xml:space="preserve"> </w:t>
                  </w:r>
                  <w:r>
                    <w:rPr>
                      <w:color w:val="808080"/>
                      <w:w w:val="105"/>
                      <w:sz w:val="5"/>
                    </w:rPr>
                    <w:t>KC</w:t>
                  </w:r>
                  <w:r>
                    <w:rPr>
                      <w:color w:val="808080"/>
                      <w:w w:val="105"/>
                      <w:sz w:val="5"/>
                    </w:rPr>
                    <w:tab/>
                    <w:t>3.0 %      1.646</w:t>
                  </w:r>
                  <w:r>
                    <w:rPr>
                      <w:color w:val="808080"/>
                      <w:spacing w:val="2"/>
                      <w:w w:val="105"/>
                      <w:sz w:val="5"/>
                    </w:rPr>
                    <w:t xml:space="preserve"> </w:t>
                  </w:r>
                  <w:r>
                    <w:rPr>
                      <w:color w:val="808080"/>
                      <w:w w:val="105"/>
                      <w:sz w:val="5"/>
                    </w:rPr>
                    <w:t>KC</w:t>
                  </w:r>
                </w:p>
                <w:p w14:paraId="0C8F02C4" w14:textId="77777777" w:rsidR="0058363B" w:rsidRDefault="004C6056">
                  <w:pPr>
                    <w:tabs>
                      <w:tab w:val="left" w:pos="351"/>
                      <w:tab w:val="left" w:pos="1367"/>
                      <w:tab w:val="left" w:pos="1930"/>
                      <w:tab w:val="left" w:pos="2967"/>
                      <w:tab w:val="left" w:pos="3494"/>
                      <w:tab w:val="left" w:pos="3870"/>
                      <w:tab w:val="left" w:pos="4349"/>
                    </w:tabs>
                    <w:spacing w:before="29"/>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278.405 KC   </w:t>
                  </w:r>
                  <w:r>
                    <w:rPr>
                      <w:color w:val="808080"/>
                      <w:spacing w:val="10"/>
                      <w:w w:val="105"/>
                      <w:sz w:val="5"/>
                    </w:rPr>
                    <w:t xml:space="preserve"> </w:t>
                  </w:r>
                  <w:r>
                    <w:rPr>
                      <w:color w:val="808080"/>
                      <w:w w:val="105"/>
                      <w:sz w:val="5"/>
                    </w:rPr>
                    <w:t>267.698</w:t>
                  </w:r>
                  <w:r>
                    <w:rPr>
                      <w:color w:val="808080"/>
                      <w:spacing w:val="4"/>
                      <w:w w:val="105"/>
                      <w:sz w:val="5"/>
                    </w:rPr>
                    <w:t xml:space="preserve"> </w:t>
                  </w:r>
                  <w:r>
                    <w:rPr>
                      <w:color w:val="808080"/>
                      <w:w w:val="105"/>
                      <w:sz w:val="5"/>
                    </w:rPr>
                    <w:t>KC</w:t>
                  </w:r>
                  <w:r>
                    <w:rPr>
                      <w:color w:val="808080"/>
                      <w:w w:val="105"/>
                      <w:sz w:val="5"/>
                    </w:rPr>
                    <w:tab/>
                    <w:t>235.000</w:t>
                  </w:r>
                  <w:r>
                    <w:rPr>
                      <w:color w:val="808080"/>
                      <w:spacing w:val="5"/>
                      <w:w w:val="105"/>
                      <w:sz w:val="5"/>
                    </w:rPr>
                    <w:t xml:space="preserve"> </w:t>
                  </w:r>
                  <w:r>
                    <w:rPr>
                      <w:color w:val="808080"/>
                      <w:w w:val="105"/>
                      <w:sz w:val="5"/>
                    </w:rPr>
                    <w:t>KC</w:t>
                  </w:r>
                  <w:r>
                    <w:rPr>
                      <w:color w:val="808080"/>
                      <w:w w:val="105"/>
                      <w:sz w:val="5"/>
                    </w:rPr>
                    <w:tab/>
                    <w:t xml:space="preserve">20.250 KC     </w:t>
                  </w:r>
                  <w:r>
                    <w:rPr>
                      <w:color w:val="808080"/>
                      <w:spacing w:val="4"/>
                      <w:w w:val="105"/>
                      <w:sz w:val="5"/>
                    </w:rPr>
                    <w:t xml:space="preserve"> </w:t>
                  </w:r>
                  <w:r>
                    <w:rPr>
                      <w:color w:val="808080"/>
                      <w:w w:val="105"/>
                      <w:sz w:val="5"/>
                    </w:rPr>
                    <w:t>8.6</w:t>
                  </w:r>
                  <w:r>
                    <w:rPr>
                      <w:color w:val="808080"/>
                      <w:spacing w:val="3"/>
                      <w:w w:val="105"/>
                      <w:sz w:val="5"/>
                    </w:rPr>
                    <w:t xml:space="preserve"> </w:t>
                  </w:r>
                  <w:r>
                    <w:rPr>
                      <w:color w:val="808080"/>
                      <w:w w:val="105"/>
                      <w:sz w:val="5"/>
                    </w:rPr>
                    <w:t>%</w:t>
                  </w:r>
                  <w:r>
                    <w:rPr>
                      <w:color w:val="808080"/>
                      <w:w w:val="105"/>
                      <w:sz w:val="5"/>
                    </w:rPr>
                    <w:tab/>
                    <w:t>12.448</w:t>
                  </w:r>
                  <w:r>
                    <w:rPr>
                      <w:color w:val="808080"/>
                      <w:spacing w:val="5"/>
                      <w:w w:val="105"/>
                      <w:sz w:val="5"/>
                    </w:rPr>
                    <w:t xml:space="preserve"> </w:t>
                  </w:r>
                  <w:r>
                    <w:rPr>
                      <w:color w:val="808080"/>
                      <w:w w:val="105"/>
                      <w:sz w:val="5"/>
                    </w:rPr>
                    <w:t>KC</w:t>
                  </w:r>
                  <w:r>
                    <w:rPr>
                      <w:color w:val="808080"/>
                      <w:w w:val="105"/>
                      <w:sz w:val="5"/>
                    </w:rPr>
                    <w:tab/>
                    <w:t>4.9</w:t>
                  </w:r>
                  <w:r>
                    <w:rPr>
                      <w:color w:val="808080"/>
                      <w:spacing w:val="3"/>
                      <w:w w:val="105"/>
                      <w:sz w:val="5"/>
                    </w:rPr>
                    <w:t xml:space="preserve"> </w:t>
                  </w:r>
                  <w:r>
                    <w:rPr>
                      <w:color w:val="808080"/>
                      <w:w w:val="105"/>
                      <w:sz w:val="5"/>
                    </w:rPr>
                    <w:t>%</w:t>
                  </w:r>
                  <w:r>
                    <w:rPr>
                      <w:color w:val="808080"/>
                      <w:w w:val="105"/>
                      <w:sz w:val="5"/>
                    </w:rPr>
                    <w:tab/>
                    <w:t>8.031</w:t>
                  </w:r>
                  <w:r>
                    <w:rPr>
                      <w:color w:val="808080"/>
                      <w:spacing w:val="4"/>
                      <w:w w:val="105"/>
                      <w:sz w:val="5"/>
                    </w:rPr>
                    <w:t xml:space="preserve"> </w:t>
                  </w:r>
                  <w:r>
                    <w:rPr>
                      <w:color w:val="808080"/>
                      <w:w w:val="105"/>
                      <w:sz w:val="5"/>
                    </w:rPr>
                    <w:t>KC</w:t>
                  </w:r>
                  <w:r>
                    <w:rPr>
                      <w:color w:val="808080"/>
                      <w:w w:val="105"/>
                      <w:sz w:val="5"/>
                    </w:rPr>
                    <w:tab/>
                    <w:t>3.0 %      2.677</w:t>
                  </w:r>
                  <w:r>
                    <w:rPr>
                      <w:color w:val="808080"/>
                      <w:spacing w:val="2"/>
                      <w:w w:val="105"/>
                      <w:sz w:val="5"/>
                    </w:rPr>
                    <w:t xml:space="preserve"> </w:t>
                  </w:r>
                  <w:r>
                    <w:rPr>
                      <w:color w:val="808080"/>
                      <w:w w:val="105"/>
                      <w:sz w:val="5"/>
                    </w:rPr>
                    <w:t>KC</w:t>
                  </w:r>
                </w:p>
              </w:txbxContent>
            </v:textbox>
            <w10:wrap anchorx="page"/>
          </v:shape>
        </w:pict>
      </w:r>
      <w:r>
        <w:rPr>
          <w:rFonts w:ascii="ＭＳ Ｐゴシック" w:eastAsia="ＭＳ Ｐゴシック" w:hint="eastAsia"/>
          <w:w w:val="105"/>
          <w:position w:val="3"/>
          <w:sz w:val="8"/>
        </w:rPr>
        <w:t>データ項</w:t>
      </w:r>
      <w:r>
        <w:rPr>
          <w:rFonts w:ascii="ＭＳ Ｐゴシック" w:eastAsia="ＭＳ Ｐゴシック" w:hint="eastAsia"/>
          <w:w w:val="105"/>
          <w:position w:val="3"/>
          <w:sz w:val="8"/>
        </w:rPr>
        <w:tab/>
      </w:r>
      <w:r>
        <w:rPr>
          <w:color w:val="808080"/>
          <w:w w:val="105"/>
          <w:sz w:val="5"/>
        </w:rPr>
        <w:t xml:space="preserve">3.0 %    </w:t>
      </w:r>
      <w:r>
        <w:rPr>
          <w:color w:val="808080"/>
          <w:spacing w:val="21"/>
          <w:w w:val="105"/>
          <w:sz w:val="5"/>
        </w:rPr>
        <w:t xml:space="preserve"> </w:t>
      </w:r>
      <w:r>
        <w:rPr>
          <w:color w:val="808080"/>
          <w:w w:val="105"/>
          <w:sz w:val="5"/>
        </w:rPr>
        <w:t>0.069</w:t>
      </w:r>
      <w:r>
        <w:rPr>
          <w:color w:val="808080"/>
          <w:spacing w:val="3"/>
          <w:w w:val="105"/>
          <w:sz w:val="5"/>
        </w:rPr>
        <w:t xml:space="preserve"> </w:t>
      </w:r>
      <w:r>
        <w:rPr>
          <w:color w:val="808080"/>
          <w:w w:val="105"/>
          <w:sz w:val="5"/>
        </w:rPr>
        <w:t>KC</w:t>
      </w:r>
      <w:r>
        <w:rPr>
          <w:color w:val="808080"/>
          <w:w w:val="105"/>
          <w:sz w:val="5"/>
        </w:rPr>
        <w:tab/>
        <w:t>1.0%</w:t>
      </w:r>
      <w:r>
        <w:rPr>
          <w:color w:val="808080"/>
          <w:spacing w:val="24"/>
          <w:w w:val="105"/>
          <w:sz w:val="5"/>
        </w:rPr>
        <w:t xml:space="preserve"> </w:t>
      </w:r>
      <w:r>
        <w:rPr>
          <w:rFonts w:ascii="ＭＳ Ｐゴシック" w:eastAsia="ＭＳ Ｐゴシック" w:hint="eastAsia"/>
          <w:b/>
          <w:w w:val="105"/>
          <w:sz w:val="5"/>
        </w:rPr>
        <w:t>・</w:t>
      </w:r>
    </w:p>
    <w:p w14:paraId="0C8EE5C6" w14:textId="77777777" w:rsidR="0058363B" w:rsidRDefault="004C6056">
      <w:pPr>
        <w:spacing w:line="48" w:lineRule="exact"/>
        <w:jc w:val="right"/>
        <w:rPr>
          <w:rFonts w:ascii="ＭＳ Ｐゴシック" w:eastAsia="ＭＳ Ｐゴシック"/>
          <w:b/>
          <w:sz w:val="5"/>
        </w:rPr>
      </w:pPr>
      <w:r>
        <w:br w:type="column"/>
      </w:r>
      <w:r>
        <w:rPr>
          <w:rFonts w:ascii="ＭＳ Ｐゴシック" w:eastAsia="ＭＳ Ｐゴシック" w:hint="eastAsia"/>
          <w:b/>
          <w:sz w:val="5"/>
        </w:rPr>
        <w:t>・</w:t>
      </w:r>
    </w:p>
    <w:p w14:paraId="0C8EE5C7" w14:textId="77777777" w:rsidR="0058363B" w:rsidRDefault="004C6056">
      <w:pPr>
        <w:spacing w:line="54" w:lineRule="exact"/>
        <w:ind w:left="-5"/>
        <w:rPr>
          <w:sz w:val="5"/>
        </w:rPr>
      </w:pPr>
      <w:r>
        <w:rPr>
          <w:color w:val="808080"/>
          <w:w w:val="105"/>
          <w:sz w:val="5"/>
        </w:rPr>
        <w:t>1.0%</w:t>
      </w:r>
    </w:p>
    <w:p w14:paraId="0C8EE5C8" w14:textId="77777777" w:rsidR="0058363B" w:rsidRDefault="0058363B">
      <w:pPr>
        <w:pStyle w:val="a3"/>
        <w:spacing w:before="5"/>
        <w:rPr>
          <w:sz w:val="5"/>
        </w:rPr>
      </w:pPr>
    </w:p>
    <w:p w14:paraId="0C8EE5C9" w14:textId="77777777" w:rsidR="0058363B" w:rsidRDefault="004C6056">
      <w:pPr>
        <w:ind w:left="-5"/>
        <w:rPr>
          <w:sz w:val="5"/>
        </w:rPr>
      </w:pPr>
      <w:r>
        <w:rPr>
          <w:color w:val="808080"/>
          <w:w w:val="105"/>
          <w:sz w:val="5"/>
        </w:rPr>
        <w:t>1.0%</w:t>
      </w:r>
    </w:p>
    <w:p w14:paraId="0C8EE5CA" w14:textId="77777777" w:rsidR="0058363B" w:rsidRDefault="004C6056">
      <w:pPr>
        <w:pStyle w:val="a3"/>
        <w:rPr>
          <w:sz w:val="4"/>
        </w:rPr>
      </w:pPr>
      <w:r>
        <w:br w:type="column"/>
      </w:r>
    </w:p>
    <w:p w14:paraId="0C8EE5CB" w14:textId="77777777" w:rsidR="0058363B" w:rsidRDefault="0058363B">
      <w:pPr>
        <w:pStyle w:val="a3"/>
        <w:rPr>
          <w:sz w:val="4"/>
        </w:rPr>
      </w:pPr>
    </w:p>
    <w:p w14:paraId="0C8EE5CC" w14:textId="77777777" w:rsidR="0058363B" w:rsidRDefault="0058363B">
      <w:pPr>
        <w:pStyle w:val="a3"/>
        <w:rPr>
          <w:sz w:val="4"/>
        </w:rPr>
      </w:pPr>
    </w:p>
    <w:p w14:paraId="0C8EE5CD" w14:textId="77777777" w:rsidR="0058363B" w:rsidRDefault="0058363B">
      <w:pPr>
        <w:pStyle w:val="a3"/>
        <w:spacing w:before="5"/>
        <w:rPr>
          <w:sz w:val="3"/>
        </w:rPr>
      </w:pPr>
    </w:p>
    <w:p w14:paraId="0C8EE5CE" w14:textId="77777777" w:rsidR="0058363B" w:rsidRDefault="004C6056">
      <w:pPr>
        <w:ind w:left="-5"/>
        <w:rPr>
          <w:sz w:val="5"/>
        </w:rPr>
      </w:pPr>
      <w:r>
        <w:rPr>
          <w:color w:val="808080"/>
          <w:w w:val="105"/>
          <w:sz w:val="5"/>
        </w:rPr>
        <w:t>1.0%</w:t>
      </w:r>
    </w:p>
    <w:p w14:paraId="0C8EE5CF" w14:textId="77777777" w:rsidR="0058363B" w:rsidRDefault="0058363B">
      <w:pPr>
        <w:rPr>
          <w:sz w:val="5"/>
        </w:rPr>
        <w:sectPr w:rsidR="0058363B">
          <w:type w:val="continuous"/>
          <w:pgSz w:w="10210" w:h="13330"/>
          <w:pgMar w:top="0" w:right="0" w:bottom="280" w:left="1160" w:header="720" w:footer="720" w:gutter="0"/>
          <w:cols w:num="3" w:space="720" w:equalWidth="0">
            <w:col w:w="7217" w:space="40"/>
            <w:col w:w="215" w:space="40"/>
            <w:col w:w="1538"/>
          </w:cols>
        </w:sectPr>
      </w:pPr>
    </w:p>
    <w:p w14:paraId="0C8EE5D0" w14:textId="77777777" w:rsidR="0058363B" w:rsidRDefault="004C6056">
      <w:pPr>
        <w:tabs>
          <w:tab w:val="left" w:pos="3705"/>
          <w:tab w:val="left" w:pos="4943"/>
        </w:tabs>
        <w:spacing w:line="152" w:lineRule="exact"/>
        <w:ind w:left="927"/>
        <w:rPr>
          <w:rFonts w:ascii="ＭＳ Ｐゴシック" w:eastAsia="ＭＳ Ｐゴシック"/>
          <w:b/>
          <w:sz w:val="12"/>
        </w:rPr>
      </w:pPr>
      <w:r>
        <w:pict w14:anchorId="0C8EFA72">
          <v:shape id="_x0000_s3357" type="#_x0000_t202" style="position:absolute;left:0;text-align:left;margin-left:81.9pt;margin-top:1.25pt;width:87.05pt;height:7.2pt;z-index:-642808;mso-position-horizontal-relative:page" filled="f" stroked="f">
            <v:textbox inset="0,0,0,0">
              <w:txbxContent>
                <w:p w14:paraId="0C8F02C5" w14:textId="77777777" w:rsidR="0058363B" w:rsidRDefault="004C6056">
                  <w:pPr>
                    <w:tabs>
                      <w:tab w:val="left" w:pos="502"/>
                    </w:tabs>
                    <w:spacing w:line="70" w:lineRule="exact"/>
                    <w:ind w:right="31"/>
                    <w:jc w:val="right"/>
                    <w:rPr>
                      <w:rFonts w:ascii="ＭＳ Ｐゴシック" w:hAnsi="ＭＳ Ｐゴシック" w:hint="eastAsia"/>
                      <w:b/>
                      <w:sz w:val="5"/>
                    </w:rPr>
                  </w:pP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spacing w:val="-1"/>
                      <w:w w:val="255"/>
                      <w:position w:val="1"/>
                      <w:sz w:val="5"/>
                    </w:rPr>
                    <w:t>•</w:t>
                  </w:r>
                </w:p>
              </w:txbxContent>
            </v:textbox>
            <w10:wrap anchorx="page"/>
          </v:shape>
        </w:pict>
      </w:r>
      <w:r>
        <w:pict w14:anchorId="0C8EFA73">
          <v:shape id="_x0000_s3356" type="#_x0000_t202" style="position:absolute;left:0;text-align:left;margin-left:168.75pt;margin-top:1.25pt;width:247pt;height:7.2pt;z-index:-642784;mso-position-horizontal-relative:page" filled="f" stroked="f">
            <v:textbox inset="0,0,0,0">
              <w:txbxContent>
                <w:p w14:paraId="0C8F02C6" w14:textId="77777777" w:rsidR="0058363B" w:rsidRDefault="004C6056">
                  <w:pPr>
                    <w:tabs>
                      <w:tab w:val="left" w:pos="814"/>
                      <w:tab w:val="left" w:pos="1178"/>
                      <w:tab w:val="left" w:pos="1830"/>
                      <w:tab w:val="left" w:pos="2262"/>
                      <w:tab w:val="left" w:pos="2579"/>
                      <w:tab w:val="left" w:pos="2962"/>
                      <w:tab w:val="left" w:pos="3350"/>
                      <w:tab w:val="left" w:pos="3879"/>
                      <w:tab w:val="left" w:pos="4250"/>
                      <w:tab w:val="left" w:pos="4644"/>
                    </w:tabs>
                    <w:spacing w:line="83" w:lineRule="exact"/>
                    <w:ind w:left="421"/>
                    <w:rPr>
                      <w:rFonts w:ascii="ＭＳ Ｐゴシック" w:hAnsi="ＭＳ Ｐゴシック" w:hint="eastAsia"/>
                      <w:b/>
                      <w:sz w:val="5"/>
                    </w:rPr>
                  </w:pPr>
                  <w:r>
                    <w:rPr>
                      <w:rFonts w:ascii="ＭＳ Ｐゴシック" w:hAnsi="ＭＳ Ｐゴシック"/>
                      <w:b/>
                      <w:w w:val="255"/>
                      <w:position w:val="1"/>
                      <w:sz w:val="5"/>
                    </w:rPr>
                    <w:t>•</w:t>
                  </w:r>
                  <w:r>
                    <w:rPr>
                      <w:rFonts w:ascii="ＭＳ Ｐゴシック" w:hAnsi="ＭＳ Ｐゴシック"/>
                      <w:b/>
                      <w:w w:val="255"/>
                      <w:position w:val="1"/>
                      <w:sz w:val="5"/>
                    </w:rPr>
                    <w:tab/>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r>
                  <w:r>
                    <w:rPr>
                      <w:rFonts w:ascii="ＭＳ Ｐゴシック" w:hAnsi="ＭＳ Ｐゴシック"/>
                      <w:b/>
                      <w:w w:val="255"/>
                      <w:sz w:val="5"/>
                    </w:rPr>
                    <w:t>•</w:t>
                  </w:r>
                  <w:r>
                    <w:rPr>
                      <w:rFonts w:ascii="ＭＳ Ｐゴシック" w:hAnsi="ＭＳ Ｐゴシック"/>
                      <w:b/>
                      <w:w w:val="255"/>
                      <w:sz w:val="5"/>
                    </w:rPr>
                    <w:tab/>
                  </w:r>
                  <w:r>
                    <w:rPr>
                      <w:rFonts w:ascii="ＭＳ Ｐゴシック" w:hAnsi="ＭＳ Ｐゴシック"/>
                      <w:b/>
                      <w:w w:val="255"/>
                      <w:position w:val="1"/>
                      <w:sz w:val="5"/>
                    </w:rPr>
                    <w:t>•</w:t>
                  </w:r>
                  <w:r>
                    <w:rPr>
                      <w:rFonts w:ascii="ＭＳ Ｐゴシック" w:hAnsi="ＭＳ Ｐゴシック"/>
                      <w:b/>
                      <w:w w:val="255"/>
                      <w:position w:val="1"/>
                      <w:sz w:val="5"/>
                    </w:rPr>
                    <w:tab/>
                    <w:t>•</w:t>
                  </w:r>
                  <w:r>
                    <w:rPr>
                      <w:rFonts w:ascii="ＭＳ Ｐゴシック" w:hAnsi="ＭＳ Ｐゴシック"/>
                      <w:b/>
                      <w:w w:val="255"/>
                      <w:position w:val="1"/>
                      <w:sz w:val="5"/>
                    </w:rPr>
                    <w:tab/>
                    <w:t>•</w:t>
                  </w:r>
                  <w:r>
                    <w:rPr>
                      <w:rFonts w:ascii="ＭＳ Ｐゴシック" w:hAnsi="ＭＳ Ｐゴシック"/>
                      <w:b/>
                      <w:w w:val="255"/>
                      <w:position w:val="1"/>
                      <w:sz w:val="5"/>
                    </w:rPr>
                    <w:tab/>
                  </w:r>
                  <w:r>
                    <w:rPr>
                      <w:rFonts w:ascii="ＭＳ Ｐゴシック" w:hAnsi="ＭＳ Ｐゴシック"/>
                      <w:b/>
                      <w:w w:val="255"/>
                      <w:position w:val="2"/>
                      <w:sz w:val="5"/>
                    </w:rPr>
                    <w:t>•</w:t>
                  </w:r>
                  <w:r>
                    <w:rPr>
                      <w:rFonts w:ascii="ＭＳ Ｐゴシック" w:hAnsi="ＭＳ Ｐゴシック"/>
                      <w:b/>
                      <w:w w:val="255"/>
                      <w:position w:val="2"/>
                      <w:sz w:val="5"/>
                    </w:rPr>
                    <w:tab/>
                  </w:r>
                  <w:r>
                    <w:rPr>
                      <w:rFonts w:ascii="ＭＳ Ｐゴシック" w:hAnsi="ＭＳ Ｐゴシック"/>
                      <w:b/>
                      <w:w w:val="255"/>
                      <w:position w:val="1"/>
                      <w:sz w:val="5"/>
                    </w:rPr>
                    <w:t>•</w:t>
                  </w:r>
                  <w:r>
                    <w:rPr>
                      <w:rFonts w:ascii="ＭＳ Ｐゴシック" w:hAnsi="ＭＳ Ｐゴシック"/>
                      <w:b/>
                      <w:w w:val="255"/>
                      <w:position w:val="1"/>
                      <w:sz w:val="5"/>
                    </w:rPr>
                    <w:tab/>
                    <w:t>•</w:t>
                  </w:r>
                </w:p>
              </w:txbxContent>
            </v:textbox>
            <w10:wrap anchorx="page"/>
          </v:shape>
        </w:pict>
      </w:r>
      <w:r>
        <w:rPr>
          <w:rFonts w:ascii="ＭＳ Ｐゴシック" w:eastAsia="ＭＳ Ｐゴシック" w:hint="eastAsia"/>
          <w:w w:val="110"/>
          <w:sz w:val="8"/>
        </w:rPr>
        <w:t>データ項</w:t>
      </w:r>
      <w:r>
        <w:rPr>
          <w:rFonts w:ascii="ＭＳ Ｐゴシック" w:eastAsia="ＭＳ Ｐゴシック" w:hint="eastAsia"/>
          <w:spacing w:val="-1"/>
          <w:w w:val="110"/>
          <w:sz w:val="8"/>
        </w:rPr>
        <w:t xml:space="preserve"> </w:t>
      </w:r>
      <w:r>
        <w:rPr>
          <w:rFonts w:ascii="ＭＳ Ｐゴシック" w:eastAsia="ＭＳ Ｐゴシック" w:hint="eastAsia"/>
          <w:b/>
          <w:spacing w:val="5"/>
          <w:w w:val="110"/>
          <w:position w:val="2"/>
          <w:sz w:val="12"/>
        </w:rPr>
        <w:t>成行生産</w:t>
      </w:r>
      <w:r>
        <w:rPr>
          <w:rFonts w:ascii="ＭＳ Ｐゴシック" w:eastAsia="ＭＳ Ｐゴシック" w:hint="eastAsia"/>
          <w:b/>
          <w:w w:val="110"/>
          <w:position w:val="2"/>
          <w:sz w:val="12"/>
        </w:rPr>
        <w:t>性</w:t>
      </w:r>
      <w:r>
        <w:rPr>
          <w:rFonts w:ascii="ＭＳ Ｐゴシック" w:eastAsia="ＭＳ Ｐゴシック" w:hint="eastAsia"/>
          <w:b/>
          <w:w w:val="110"/>
          <w:position w:val="2"/>
          <w:sz w:val="12"/>
        </w:rPr>
        <w:tab/>
      </w:r>
      <w:r>
        <w:rPr>
          <w:rFonts w:ascii="ＭＳ Ｐゴシック" w:eastAsia="ＭＳ Ｐゴシック" w:hint="eastAsia"/>
          <w:b/>
          <w:spacing w:val="5"/>
          <w:w w:val="110"/>
          <w:position w:val="-3"/>
          <w:sz w:val="12"/>
        </w:rPr>
        <w:t>生産性環境変</w:t>
      </w:r>
      <w:r>
        <w:rPr>
          <w:rFonts w:ascii="ＭＳ Ｐゴシック" w:eastAsia="ＭＳ Ｐゴシック" w:hint="eastAsia"/>
          <w:b/>
          <w:w w:val="110"/>
          <w:position w:val="-3"/>
          <w:sz w:val="12"/>
        </w:rPr>
        <w:t>数</w:t>
      </w:r>
      <w:r>
        <w:rPr>
          <w:rFonts w:ascii="ＭＳ Ｐゴシック" w:eastAsia="ＭＳ Ｐゴシック" w:hint="eastAsia"/>
          <w:b/>
          <w:w w:val="110"/>
          <w:position w:val="-3"/>
          <w:sz w:val="12"/>
        </w:rPr>
        <w:tab/>
      </w:r>
      <w:r>
        <w:rPr>
          <w:rFonts w:ascii="ＭＳ Ｐゴシック" w:eastAsia="ＭＳ Ｐゴシック" w:hint="eastAsia"/>
          <w:b/>
          <w:spacing w:val="5"/>
          <w:w w:val="110"/>
          <w:position w:val="2"/>
          <w:sz w:val="12"/>
        </w:rPr>
        <w:t>生産性環境変数</w:t>
      </w:r>
    </w:p>
    <w:p w14:paraId="0C8EE5D1" w14:textId="77777777" w:rsidR="0058363B" w:rsidRDefault="004C6056">
      <w:pPr>
        <w:spacing w:line="94" w:lineRule="exact"/>
        <w:ind w:left="5152"/>
        <w:rPr>
          <w:rFonts w:ascii="ＭＳ Ｐゴシック" w:eastAsia="ＭＳ Ｐゴシック"/>
          <w:b/>
          <w:sz w:val="11"/>
        </w:rPr>
      </w:pPr>
      <w:r>
        <w:pict w14:anchorId="0C8EFA74">
          <v:shape id="_x0000_s3355" type="#_x0000_t202" style="position:absolute;left:0;text-align:left;margin-left:81.9pt;margin-top:.65pt;width:88.65pt;height:7.2pt;z-index:-642760;mso-position-horizontal-relative:page" filled="f" stroked="f">
            <v:textbox inset="0,0,0,0">
              <w:txbxContent>
                <w:p w14:paraId="0C8F02C7" w14:textId="77777777" w:rsidR="0058363B" w:rsidRDefault="004C6056">
                  <w:pPr>
                    <w:spacing w:before="19"/>
                    <w:jc w:val="right"/>
                    <w:rPr>
                      <w:rFonts w:ascii="ＭＳ Ｐゴシック" w:eastAsia="ＭＳ Ｐゴシック"/>
                      <w:sz w:val="6"/>
                    </w:rPr>
                  </w:pPr>
                  <w:r>
                    <w:rPr>
                      <w:rFonts w:ascii="ＭＳ Ｐゴシック" w:eastAsia="ＭＳ Ｐゴシック" w:hint="eastAsia"/>
                      <w:w w:val="110"/>
                      <w:sz w:val="6"/>
                    </w:rPr>
                    <w:t>営業</w:t>
                  </w:r>
                </w:p>
              </w:txbxContent>
            </v:textbox>
            <w10:wrap anchorx="page"/>
          </v:shape>
        </w:pict>
      </w:r>
      <w:r>
        <w:pict w14:anchorId="0C8EFA75">
          <v:shape id="_x0000_s3354" type="#_x0000_t202" style="position:absolute;left:0;text-align:left;margin-left:168.75pt;margin-top:.65pt;width:247pt;height:7.2pt;z-index:-642736;mso-position-horizontal-relative:page" filled="f" stroked="f">
            <v:textbox inset="0,0,0,0">
              <w:txbxContent>
                <w:p w14:paraId="0C8F02C8" w14:textId="77777777" w:rsidR="0058363B" w:rsidRDefault="004C6056">
                  <w:pPr>
                    <w:spacing w:before="19" w:line="63" w:lineRule="exact"/>
                    <w:ind w:left="35"/>
                    <w:rPr>
                      <w:rFonts w:ascii="ＭＳ Ｐゴシック" w:eastAsia="ＭＳ Ｐゴシック"/>
                      <w:sz w:val="6"/>
                    </w:rPr>
                  </w:pPr>
                  <w:r>
                    <w:rPr>
                      <w:rFonts w:ascii="ＭＳ Ｐゴシック" w:eastAsia="ＭＳ Ｐゴシック" w:hint="eastAsia"/>
                      <w:w w:val="110"/>
                      <w:sz w:val="6"/>
                    </w:rPr>
                    <w:t>本部</w:t>
                  </w:r>
                </w:p>
                <w:p w14:paraId="0C8F02C9" w14:textId="77777777" w:rsidR="0058363B" w:rsidRDefault="004C6056">
                  <w:pPr>
                    <w:tabs>
                      <w:tab w:val="left" w:pos="1364"/>
                      <w:tab w:val="left" w:pos="1926"/>
                      <w:tab w:val="left" w:pos="2963"/>
                      <w:tab w:val="left" w:pos="3462"/>
                      <w:tab w:val="left" w:pos="3838"/>
                      <w:tab w:val="left" w:pos="4316"/>
                    </w:tabs>
                    <w:spacing w:line="49" w:lineRule="exact"/>
                    <w:ind w:left="320"/>
                    <w:rPr>
                      <w:sz w:val="5"/>
                    </w:rPr>
                  </w:pPr>
                  <w:r>
                    <w:rPr>
                      <w:color w:val="808080"/>
                      <w:w w:val="105"/>
                      <w:sz w:val="5"/>
                    </w:rPr>
                    <w:t xml:space="preserve">107.207 KC   </w:t>
                  </w:r>
                  <w:r>
                    <w:rPr>
                      <w:color w:val="808080"/>
                      <w:spacing w:val="11"/>
                      <w:w w:val="105"/>
                      <w:sz w:val="5"/>
                    </w:rPr>
                    <w:t xml:space="preserve"> </w:t>
                  </w:r>
                  <w:r>
                    <w:rPr>
                      <w:color w:val="808080"/>
                      <w:w w:val="105"/>
                      <w:sz w:val="5"/>
                    </w:rPr>
                    <w:t>103.084</w:t>
                  </w:r>
                  <w:r>
                    <w:rPr>
                      <w:color w:val="808080"/>
                      <w:spacing w:val="5"/>
                      <w:w w:val="105"/>
                      <w:sz w:val="5"/>
                    </w:rPr>
                    <w:t xml:space="preserve"> </w:t>
                  </w:r>
                  <w:r>
                    <w:rPr>
                      <w:color w:val="808080"/>
                      <w:w w:val="105"/>
                      <w:sz w:val="5"/>
                    </w:rPr>
                    <w:t>KC</w:t>
                  </w:r>
                  <w:r>
                    <w:rPr>
                      <w:color w:val="808080"/>
                      <w:w w:val="105"/>
                      <w:sz w:val="5"/>
                    </w:rPr>
                    <w:tab/>
                    <w:t>90.500</w:t>
                  </w:r>
                  <w:r>
                    <w:rPr>
                      <w:color w:val="808080"/>
                      <w:spacing w:val="5"/>
                      <w:w w:val="105"/>
                      <w:sz w:val="5"/>
                    </w:rPr>
                    <w:t xml:space="preserve"> </w:t>
                  </w:r>
                  <w:r>
                    <w:rPr>
                      <w:color w:val="808080"/>
                      <w:w w:val="105"/>
                      <w:sz w:val="5"/>
                    </w:rPr>
                    <w:t>KC</w:t>
                  </w:r>
                  <w:r>
                    <w:rPr>
                      <w:color w:val="808080"/>
                      <w:w w:val="105"/>
                      <w:sz w:val="5"/>
                    </w:rPr>
                    <w:tab/>
                    <w:t>7.925 KC      8.8</w:t>
                  </w:r>
                  <w:r>
                    <w:rPr>
                      <w:color w:val="808080"/>
                      <w:spacing w:val="7"/>
                      <w:w w:val="105"/>
                      <w:sz w:val="5"/>
                    </w:rPr>
                    <w:t xml:space="preserve"> </w:t>
                  </w:r>
                  <w:r>
                    <w:rPr>
                      <w:color w:val="808080"/>
                      <w:w w:val="105"/>
                      <w:sz w:val="5"/>
                    </w:rPr>
                    <w:t xml:space="preserve">%     </w:t>
                  </w:r>
                  <w:r>
                    <w:rPr>
                      <w:color w:val="808080"/>
                      <w:spacing w:val="14"/>
                      <w:w w:val="105"/>
                      <w:sz w:val="5"/>
                    </w:rPr>
                    <w:t xml:space="preserve"> </w:t>
                  </w:r>
                  <w:r>
                    <w:rPr>
                      <w:color w:val="808080"/>
                      <w:w w:val="105"/>
                      <w:sz w:val="5"/>
                    </w:rPr>
                    <w:t>39.1%</w:t>
                  </w:r>
                  <w:r>
                    <w:rPr>
                      <w:color w:val="808080"/>
                      <w:w w:val="105"/>
                      <w:sz w:val="5"/>
                    </w:rPr>
                    <w:tab/>
                    <w:t>4.659</w:t>
                  </w:r>
                  <w:r>
                    <w:rPr>
                      <w:color w:val="808080"/>
                      <w:spacing w:val="5"/>
                      <w:w w:val="105"/>
                      <w:sz w:val="5"/>
                    </w:rPr>
                    <w:t xml:space="preserve"> </w:t>
                  </w:r>
                  <w:r>
                    <w:rPr>
                      <w:color w:val="808080"/>
                      <w:w w:val="105"/>
                      <w:sz w:val="5"/>
                    </w:rPr>
                    <w:t>KC</w:t>
                  </w:r>
                  <w:r>
                    <w:rPr>
                      <w:color w:val="808080"/>
                      <w:w w:val="105"/>
                      <w:sz w:val="5"/>
                    </w:rPr>
                    <w:tab/>
                    <w:t>4.7</w:t>
                  </w:r>
                  <w:r>
                    <w:rPr>
                      <w:color w:val="808080"/>
                      <w:spacing w:val="3"/>
                      <w:w w:val="105"/>
                      <w:sz w:val="5"/>
                    </w:rPr>
                    <w:t xml:space="preserve"> </w:t>
                  </w:r>
                  <w:r>
                    <w:rPr>
                      <w:color w:val="808080"/>
                      <w:w w:val="105"/>
                      <w:sz w:val="5"/>
                    </w:rPr>
                    <w:t>%</w:t>
                  </w:r>
                  <w:r>
                    <w:rPr>
                      <w:color w:val="808080"/>
                      <w:w w:val="105"/>
                      <w:sz w:val="5"/>
                    </w:rPr>
                    <w:tab/>
                    <w:t>3.093</w:t>
                  </w:r>
                  <w:r>
                    <w:rPr>
                      <w:color w:val="808080"/>
                      <w:spacing w:val="5"/>
                      <w:w w:val="105"/>
                      <w:sz w:val="5"/>
                    </w:rPr>
                    <w:t xml:space="preserve"> </w:t>
                  </w:r>
                  <w:r>
                    <w:rPr>
                      <w:color w:val="808080"/>
                      <w:w w:val="105"/>
                      <w:sz w:val="5"/>
                    </w:rPr>
                    <w:t>KC</w:t>
                  </w:r>
                  <w:r>
                    <w:rPr>
                      <w:color w:val="808080"/>
                      <w:w w:val="105"/>
                      <w:sz w:val="5"/>
                    </w:rPr>
                    <w:tab/>
                  </w:r>
                  <w:r>
                    <w:rPr>
                      <w:color w:val="808080"/>
                      <w:w w:val="105"/>
                      <w:sz w:val="5"/>
                    </w:rPr>
                    <w:t>3.0 %      1.031</w:t>
                  </w:r>
                  <w:r>
                    <w:rPr>
                      <w:color w:val="808080"/>
                      <w:spacing w:val="1"/>
                      <w:w w:val="105"/>
                      <w:sz w:val="5"/>
                    </w:rPr>
                    <w:t xml:space="preserve"> </w:t>
                  </w:r>
                  <w:r>
                    <w:rPr>
                      <w:color w:val="808080"/>
                      <w:w w:val="105"/>
                      <w:sz w:val="5"/>
                    </w:rPr>
                    <w:t>KC</w:t>
                  </w:r>
                </w:p>
              </w:txbxContent>
            </v:textbox>
            <w10:wrap anchorx="page"/>
          </v:shape>
        </w:pict>
      </w:r>
      <w:r>
        <w:rPr>
          <w:rFonts w:ascii="ＭＳ Ｐゴシック" w:eastAsia="ＭＳ Ｐゴシック" w:hint="eastAsia"/>
          <w:b/>
          <w:w w:val="105"/>
          <w:sz w:val="11"/>
        </w:rPr>
        <w:t>（適</w:t>
      </w:r>
      <w:r>
        <w:rPr>
          <w:rFonts w:ascii="ＭＳ Ｐゴシック" w:eastAsia="ＭＳ Ｐゴシック" w:hint="eastAsia"/>
          <w:b/>
          <w:w w:val="105"/>
          <w:sz w:val="11"/>
        </w:rPr>
        <w:t>/</w:t>
      </w:r>
      <w:r>
        <w:rPr>
          <w:rFonts w:ascii="ＭＳ Ｐゴシック" w:eastAsia="ＭＳ Ｐゴシック" w:hint="eastAsia"/>
          <w:b/>
          <w:w w:val="105"/>
          <w:sz w:val="11"/>
        </w:rPr>
        <w:t>不適）</w:t>
      </w:r>
    </w:p>
    <w:p w14:paraId="0C8EE5D2" w14:textId="77777777" w:rsidR="0058363B" w:rsidRDefault="004C6056">
      <w:pPr>
        <w:spacing w:line="121" w:lineRule="exact"/>
        <w:ind w:left="2105" w:right="2361"/>
        <w:jc w:val="center"/>
        <w:rPr>
          <w:rFonts w:ascii="ＭＳ Ｐゴシック" w:eastAsia="ＭＳ Ｐゴシック"/>
          <w:b/>
          <w:sz w:val="12"/>
        </w:rPr>
      </w:pPr>
      <w:r>
        <w:pict w14:anchorId="0C8EFA76">
          <v:shape id="_x0000_s3353" type="#_x0000_t202" style="position:absolute;left:0;text-align:left;margin-left:81.9pt;margin-top:2.9pt;width:87.05pt;height:19.3pt;z-index:-642712;mso-position-horizontal-relative:page" filled="f" stroked="f">
            <v:textbox inset="0,0,0,0">
              <w:txbxContent>
                <w:p w14:paraId="0C8F02CA" w14:textId="77777777" w:rsidR="0058363B" w:rsidRDefault="004C6056">
                  <w:pPr>
                    <w:tabs>
                      <w:tab w:val="left" w:pos="1617"/>
                    </w:tabs>
                    <w:spacing w:before="2"/>
                    <w:ind w:left="609"/>
                    <w:rPr>
                      <w:rFonts w:ascii="ＭＳ Ｐゴシック" w:eastAsia="ＭＳ Ｐゴシック"/>
                      <w:sz w:val="6"/>
                    </w:rPr>
                  </w:pPr>
                  <w:r>
                    <w:rPr>
                      <w:rFonts w:ascii="ＭＳ Ｐゴシック" w:eastAsia="ＭＳ Ｐゴシック" w:hint="eastAsia"/>
                      <w:w w:val="105"/>
                      <w:sz w:val="8"/>
                    </w:rPr>
                    <w:t>要件定義工程計</w:t>
                  </w:r>
                  <w:r>
                    <w:rPr>
                      <w:rFonts w:ascii="ＭＳ Ｐゴシック" w:eastAsia="ＭＳ Ｐゴシック" w:hint="eastAsia"/>
                      <w:w w:val="105"/>
                      <w:sz w:val="8"/>
                    </w:rPr>
                    <w:tab/>
                  </w:r>
                  <w:r>
                    <w:rPr>
                      <w:rFonts w:ascii="ＭＳ Ｐゴシック" w:eastAsia="ＭＳ Ｐゴシック" w:hint="eastAsia"/>
                      <w:spacing w:val="-1"/>
                      <w:w w:val="105"/>
                      <w:position w:val="1"/>
                      <w:sz w:val="6"/>
                    </w:rPr>
                    <w:t>シ</w:t>
                  </w:r>
                  <w:r>
                    <w:rPr>
                      <w:rFonts w:ascii="ＭＳ Ｐゴシック" w:eastAsia="ＭＳ Ｐゴシック" w:hint="eastAsia"/>
                      <w:w w:val="105"/>
                      <w:position w:val="1"/>
                      <w:sz w:val="6"/>
                    </w:rPr>
                    <w:t>ス</w:t>
                  </w:r>
                </w:p>
              </w:txbxContent>
            </v:textbox>
            <w10:wrap anchorx="page"/>
          </v:shape>
        </w:pict>
      </w:r>
      <w:r>
        <w:pict w14:anchorId="0C8EFA77">
          <v:shape id="_x0000_s3352" type="#_x0000_t202" style="position:absolute;left:0;text-align:left;margin-left:167.2pt;margin-top:2.9pt;width:248.55pt;height:19.3pt;z-index:-642688;mso-position-horizontal-relative:page" filled="f" stroked="f">
            <v:textbox inset="0,0,0,0">
              <w:txbxContent>
                <w:p w14:paraId="0C8F02CB" w14:textId="77777777" w:rsidR="0058363B" w:rsidRDefault="004C6056">
                  <w:pPr>
                    <w:spacing w:before="19" w:line="63" w:lineRule="exact"/>
                    <w:ind w:left="31"/>
                    <w:rPr>
                      <w:rFonts w:ascii="ＭＳ Ｐゴシック" w:eastAsia="ＭＳ Ｐゴシック"/>
                      <w:sz w:val="6"/>
                    </w:rPr>
                  </w:pPr>
                  <w:r>
                    <w:rPr>
                      <w:rFonts w:ascii="ＭＳ Ｐゴシック" w:eastAsia="ＭＳ Ｐゴシック" w:hint="eastAsia"/>
                      <w:w w:val="110"/>
                      <w:sz w:val="6"/>
                    </w:rPr>
                    <w:t>テム部</w:t>
                  </w:r>
                </w:p>
                <w:p w14:paraId="0C8F02CC" w14:textId="77777777" w:rsidR="0058363B" w:rsidRDefault="004C6056">
                  <w:pPr>
                    <w:tabs>
                      <w:tab w:val="left" w:pos="1367"/>
                      <w:tab w:val="left" w:pos="1929"/>
                      <w:tab w:val="left" w:pos="2994"/>
                      <w:tab w:val="left" w:pos="3493"/>
                      <w:tab w:val="left" w:pos="3869"/>
                      <w:tab w:val="left" w:pos="4347"/>
                    </w:tabs>
                    <w:spacing w:line="49" w:lineRule="exact"/>
                    <w:ind w:left="351"/>
                    <w:rPr>
                      <w:sz w:val="5"/>
                    </w:rPr>
                  </w:pPr>
                  <w:r>
                    <w:rPr>
                      <w:color w:val="808080"/>
                      <w:w w:val="105"/>
                      <w:sz w:val="5"/>
                    </w:rPr>
                    <w:t xml:space="preserve">171.198 KC   </w:t>
                  </w:r>
                  <w:r>
                    <w:rPr>
                      <w:color w:val="808080"/>
                      <w:spacing w:val="11"/>
                      <w:w w:val="105"/>
                      <w:sz w:val="5"/>
                    </w:rPr>
                    <w:t xml:space="preserve"> </w:t>
                  </w:r>
                  <w:r>
                    <w:rPr>
                      <w:color w:val="808080"/>
                      <w:w w:val="105"/>
                      <w:sz w:val="5"/>
                    </w:rPr>
                    <w:t>164.614</w:t>
                  </w:r>
                  <w:r>
                    <w:rPr>
                      <w:color w:val="808080"/>
                      <w:spacing w:val="5"/>
                      <w:w w:val="105"/>
                      <w:sz w:val="5"/>
                    </w:rPr>
                    <w:t xml:space="preserve"> </w:t>
                  </w:r>
                  <w:r>
                    <w:rPr>
                      <w:color w:val="808080"/>
                      <w:w w:val="105"/>
                      <w:sz w:val="5"/>
                    </w:rPr>
                    <w:t>KC</w:t>
                  </w:r>
                  <w:r>
                    <w:rPr>
                      <w:color w:val="808080"/>
                      <w:w w:val="105"/>
                      <w:sz w:val="5"/>
                    </w:rPr>
                    <w:tab/>
                    <w:t>144.500</w:t>
                  </w:r>
                  <w:r>
                    <w:rPr>
                      <w:color w:val="808080"/>
                      <w:spacing w:val="6"/>
                      <w:w w:val="105"/>
                      <w:sz w:val="5"/>
                    </w:rPr>
                    <w:t xml:space="preserve"> </w:t>
                  </w:r>
                  <w:r>
                    <w:rPr>
                      <w:color w:val="808080"/>
                      <w:w w:val="105"/>
                      <w:sz w:val="5"/>
                    </w:rPr>
                    <w:t>KC</w:t>
                  </w:r>
                  <w:r>
                    <w:rPr>
                      <w:color w:val="808080"/>
                      <w:w w:val="105"/>
                      <w:sz w:val="5"/>
                    </w:rPr>
                    <w:tab/>
                    <w:t>12.325 KC      8.5</w:t>
                  </w:r>
                  <w:r>
                    <w:rPr>
                      <w:color w:val="808080"/>
                      <w:spacing w:val="7"/>
                      <w:w w:val="105"/>
                      <w:sz w:val="5"/>
                    </w:rPr>
                    <w:t xml:space="preserve"> </w:t>
                  </w:r>
                  <w:r>
                    <w:rPr>
                      <w:color w:val="808080"/>
                      <w:w w:val="105"/>
                      <w:sz w:val="5"/>
                    </w:rPr>
                    <w:t xml:space="preserve">%     </w:t>
                  </w:r>
                  <w:r>
                    <w:rPr>
                      <w:color w:val="808080"/>
                      <w:spacing w:val="15"/>
                      <w:w w:val="105"/>
                      <w:sz w:val="5"/>
                    </w:rPr>
                    <w:t xml:space="preserve"> </w:t>
                  </w:r>
                  <w:r>
                    <w:rPr>
                      <w:color w:val="808080"/>
                      <w:w w:val="105"/>
                      <w:sz w:val="5"/>
                    </w:rPr>
                    <w:t>60.9%</w:t>
                  </w:r>
                  <w:r>
                    <w:rPr>
                      <w:color w:val="808080"/>
                      <w:w w:val="105"/>
                      <w:sz w:val="5"/>
                    </w:rPr>
                    <w:tab/>
                    <w:t>7.789</w:t>
                  </w:r>
                  <w:r>
                    <w:rPr>
                      <w:color w:val="808080"/>
                      <w:spacing w:val="5"/>
                      <w:w w:val="105"/>
                      <w:sz w:val="5"/>
                    </w:rPr>
                    <w:t xml:space="preserve"> </w:t>
                  </w:r>
                  <w:r>
                    <w:rPr>
                      <w:color w:val="808080"/>
                      <w:w w:val="105"/>
                      <w:sz w:val="5"/>
                    </w:rPr>
                    <w:t>KC</w:t>
                  </w:r>
                  <w:r>
                    <w:rPr>
                      <w:color w:val="808080"/>
                      <w:w w:val="105"/>
                      <w:sz w:val="5"/>
                    </w:rPr>
                    <w:tab/>
                    <w:t>5.0</w:t>
                  </w:r>
                  <w:r>
                    <w:rPr>
                      <w:color w:val="808080"/>
                      <w:spacing w:val="3"/>
                      <w:w w:val="105"/>
                      <w:sz w:val="5"/>
                    </w:rPr>
                    <w:t xml:space="preserve"> </w:t>
                  </w:r>
                  <w:r>
                    <w:rPr>
                      <w:color w:val="808080"/>
                      <w:w w:val="105"/>
                      <w:sz w:val="5"/>
                    </w:rPr>
                    <w:t>%</w:t>
                  </w:r>
                  <w:r>
                    <w:rPr>
                      <w:color w:val="808080"/>
                      <w:w w:val="105"/>
                      <w:sz w:val="5"/>
                    </w:rPr>
                    <w:tab/>
                    <w:t>4.938</w:t>
                  </w:r>
                  <w:r>
                    <w:rPr>
                      <w:color w:val="808080"/>
                      <w:spacing w:val="5"/>
                      <w:w w:val="105"/>
                      <w:sz w:val="5"/>
                    </w:rPr>
                    <w:t xml:space="preserve"> </w:t>
                  </w:r>
                  <w:r>
                    <w:rPr>
                      <w:color w:val="808080"/>
                      <w:w w:val="105"/>
                      <w:sz w:val="5"/>
                    </w:rPr>
                    <w:t>KC</w:t>
                  </w:r>
                  <w:r>
                    <w:rPr>
                      <w:color w:val="808080"/>
                      <w:w w:val="105"/>
                      <w:sz w:val="5"/>
                    </w:rPr>
                    <w:tab/>
                    <w:t>3.0 %      1.646</w:t>
                  </w:r>
                  <w:r>
                    <w:rPr>
                      <w:color w:val="808080"/>
                      <w:spacing w:val="1"/>
                      <w:w w:val="105"/>
                      <w:sz w:val="5"/>
                    </w:rPr>
                    <w:t xml:space="preserve"> </w:t>
                  </w:r>
                  <w:r>
                    <w:rPr>
                      <w:color w:val="808080"/>
                      <w:w w:val="105"/>
                      <w:sz w:val="5"/>
                    </w:rPr>
                    <w:t>KC</w:t>
                  </w:r>
                </w:p>
                <w:p w14:paraId="0C8F02CD" w14:textId="77777777" w:rsidR="0058363B" w:rsidRDefault="004C6056">
                  <w:pPr>
                    <w:tabs>
                      <w:tab w:val="left" w:pos="351"/>
                      <w:tab w:val="left" w:pos="1367"/>
                      <w:tab w:val="left" w:pos="1929"/>
                      <w:tab w:val="left" w:pos="2966"/>
                      <w:tab w:val="left" w:pos="3493"/>
                      <w:tab w:val="left" w:pos="3869"/>
                      <w:tab w:val="left" w:pos="4347"/>
                    </w:tabs>
                    <w:spacing w:before="29"/>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278.405 KC   </w:t>
                  </w:r>
                  <w:r>
                    <w:rPr>
                      <w:color w:val="808080"/>
                      <w:spacing w:val="10"/>
                      <w:w w:val="105"/>
                      <w:sz w:val="5"/>
                    </w:rPr>
                    <w:t xml:space="preserve"> </w:t>
                  </w:r>
                  <w:r>
                    <w:rPr>
                      <w:color w:val="808080"/>
                      <w:w w:val="105"/>
                      <w:sz w:val="5"/>
                    </w:rPr>
                    <w:t>267.698</w:t>
                  </w:r>
                  <w:r>
                    <w:rPr>
                      <w:color w:val="808080"/>
                      <w:spacing w:val="4"/>
                      <w:w w:val="105"/>
                      <w:sz w:val="5"/>
                    </w:rPr>
                    <w:t xml:space="preserve"> </w:t>
                  </w:r>
                  <w:r>
                    <w:rPr>
                      <w:color w:val="808080"/>
                      <w:w w:val="105"/>
                      <w:sz w:val="5"/>
                    </w:rPr>
                    <w:t>KC</w:t>
                  </w:r>
                  <w:r>
                    <w:rPr>
                      <w:color w:val="808080"/>
                      <w:w w:val="105"/>
                      <w:sz w:val="5"/>
                    </w:rPr>
                    <w:tab/>
                    <w:t>235.000</w:t>
                  </w:r>
                  <w:r>
                    <w:rPr>
                      <w:color w:val="808080"/>
                      <w:spacing w:val="5"/>
                      <w:w w:val="105"/>
                      <w:sz w:val="5"/>
                    </w:rPr>
                    <w:t xml:space="preserve"> </w:t>
                  </w:r>
                  <w:r>
                    <w:rPr>
                      <w:color w:val="808080"/>
                      <w:w w:val="105"/>
                      <w:sz w:val="5"/>
                    </w:rPr>
                    <w:t>KC</w:t>
                  </w:r>
                  <w:r>
                    <w:rPr>
                      <w:color w:val="808080"/>
                      <w:w w:val="105"/>
                      <w:sz w:val="5"/>
                    </w:rPr>
                    <w:tab/>
                    <w:t xml:space="preserve">20.250 KC     </w:t>
                  </w:r>
                  <w:r>
                    <w:rPr>
                      <w:color w:val="808080"/>
                      <w:spacing w:val="4"/>
                      <w:w w:val="105"/>
                      <w:sz w:val="5"/>
                    </w:rPr>
                    <w:t xml:space="preserve"> </w:t>
                  </w:r>
                  <w:r>
                    <w:rPr>
                      <w:color w:val="808080"/>
                      <w:w w:val="105"/>
                      <w:sz w:val="5"/>
                    </w:rPr>
                    <w:t>8.6</w:t>
                  </w:r>
                  <w:r>
                    <w:rPr>
                      <w:color w:val="808080"/>
                      <w:spacing w:val="3"/>
                      <w:w w:val="105"/>
                      <w:sz w:val="5"/>
                    </w:rPr>
                    <w:t xml:space="preserve"> </w:t>
                  </w:r>
                  <w:r>
                    <w:rPr>
                      <w:color w:val="808080"/>
                      <w:w w:val="105"/>
                      <w:sz w:val="5"/>
                    </w:rPr>
                    <w:t>%</w:t>
                  </w:r>
                  <w:r>
                    <w:rPr>
                      <w:color w:val="808080"/>
                      <w:w w:val="105"/>
                      <w:sz w:val="5"/>
                    </w:rPr>
                    <w:tab/>
                    <w:t>12.448</w:t>
                  </w:r>
                  <w:r>
                    <w:rPr>
                      <w:color w:val="808080"/>
                      <w:spacing w:val="5"/>
                      <w:w w:val="105"/>
                      <w:sz w:val="5"/>
                    </w:rPr>
                    <w:t xml:space="preserve"> </w:t>
                  </w:r>
                  <w:r>
                    <w:rPr>
                      <w:color w:val="808080"/>
                      <w:w w:val="105"/>
                      <w:sz w:val="5"/>
                    </w:rPr>
                    <w:t>KC</w:t>
                  </w:r>
                  <w:r>
                    <w:rPr>
                      <w:color w:val="808080"/>
                      <w:w w:val="105"/>
                      <w:sz w:val="5"/>
                    </w:rPr>
                    <w:tab/>
                    <w:t>4.9</w:t>
                  </w:r>
                  <w:r>
                    <w:rPr>
                      <w:color w:val="808080"/>
                      <w:spacing w:val="3"/>
                      <w:w w:val="105"/>
                      <w:sz w:val="5"/>
                    </w:rPr>
                    <w:t xml:space="preserve"> </w:t>
                  </w:r>
                  <w:r>
                    <w:rPr>
                      <w:color w:val="808080"/>
                      <w:w w:val="105"/>
                      <w:sz w:val="5"/>
                    </w:rPr>
                    <w:t>%</w:t>
                  </w:r>
                  <w:r>
                    <w:rPr>
                      <w:color w:val="808080"/>
                      <w:w w:val="105"/>
                      <w:sz w:val="5"/>
                    </w:rPr>
                    <w:tab/>
                    <w:t>8.031</w:t>
                  </w:r>
                  <w:r>
                    <w:rPr>
                      <w:color w:val="808080"/>
                      <w:spacing w:val="4"/>
                      <w:w w:val="105"/>
                      <w:sz w:val="5"/>
                    </w:rPr>
                    <w:t xml:space="preserve"> </w:t>
                  </w:r>
                  <w:r>
                    <w:rPr>
                      <w:color w:val="808080"/>
                      <w:w w:val="105"/>
                      <w:sz w:val="5"/>
                    </w:rPr>
                    <w:t>KC</w:t>
                  </w:r>
                  <w:r>
                    <w:rPr>
                      <w:color w:val="808080"/>
                      <w:w w:val="105"/>
                      <w:sz w:val="5"/>
                    </w:rPr>
                    <w:tab/>
                  </w:r>
                  <w:r>
                    <w:rPr>
                      <w:color w:val="808080"/>
                      <w:w w:val="105"/>
                      <w:sz w:val="5"/>
                    </w:rPr>
                    <w:t>3.0 %      2.677</w:t>
                  </w:r>
                  <w:r>
                    <w:rPr>
                      <w:color w:val="808080"/>
                      <w:spacing w:val="1"/>
                      <w:w w:val="105"/>
                      <w:sz w:val="5"/>
                    </w:rPr>
                    <w:t xml:space="preserve"> </w:t>
                  </w:r>
                  <w:r>
                    <w:rPr>
                      <w:color w:val="808080"/>
                      <w:w w:val="105"/>
                      <w:sz w:val="5"/>
                    </w:rPr>
                    <w:t>KC</w:t>
                  </w:r>
                </w:p>
              </w:txbxContent>
            </v:textbox>
            <w10:wrap anchorx="page"/>
          </v:shape>
        </w:pict>
      </w:r>
      <w:r>
        <w:rPr>
          <w:rFonts w:ascii="ＭＳ Ｐゴシック" w:eastAsia="ＭＳ Ｐゴシック" w:hint="eastAsia"/>
          <w:b/>
          <w:w w:val="115"/>
          <w:sz w:val="12"/>
        </w:rPr>
        <w:t>妥当生産性</w:t>
      </w:r>
      <w:r>
        <w:rPr>
          <w:rFonts w:ascii="ＭＳ Ｐゴシック" w:eastAsia="ＭＳ Ｐゴシック" w:hint="eastAsia"/>
          <w:b/>
          <w:w w:val="115"/>
          <w:sz w:val="12"/>
        </w:rPr>
        <w:t xml:space="preserve"> </w:t>
      </w:r>
      <w:r>
        <w:rPr>
          <w:rFonts w:ascii="ＭＳ Ｐゴシック" w:eastAsia="ＭＳ Ｐゴシック" w:hint="eastAsia"/>
          <w:b/>
          <w:w w:val="115"/>
          <w:sz w:val="12"/>
        </w:rPr>
        <w:t>基準生産性</w:t>
      </w:r>
    </w:p>
    <w:p w14:paraId="0C8EE5D3" w14:textId="77777777" w:rsidR="0058363B" w:rsidRDefault="004C6056">
      <w:pPr>
        <w:spacing w:before="23"/>
        <w:jc w:val="right"/>
        <w:rPr>
          <w:rFonts w:ascii="ＭＳ Ｐゴシック" w:eastAsia="ＭＳ Ｐゴシック"/>
          <w:b/>
          <w:sz w:val="5"/>
        </w:rPr>
      </w:pPr>
      <w:r>
        <w:br w:type="column"/>
      </w:r>
      <w:r>
        <w:rPr>
          <w:rFonts w:ascii="ＭＳ Ｐゴシック" w:eastAsia="ＭＳ Ｐゴシック" w:hint="eastAsia"/>
          <w:b/>
          <w:sz w:val="5"/>
        </w:rPr>
        <w:t>・</w:t>
      </w:r>
    </w:p>
    <w:p w14:paraId="0C8EE5D4" w14:textId="77777777" w:rsidR="0058363B" w:rsidRDefault="004C6056">
      <w:pPr>
        <w:tabs>
          <w:tab w:val="left" w:pos="720"/>
        </w:tabs>
        <w:spacing w:before="10"/>
        <w:ind w:right="70"/>
        <w:jc w:val="right"/>
        <w:rPr>
          <w:sz w:val="5"/>
        </w:rPr>
      </w:pPr>
      <w:r>
        <w:rPr>
          <w:color w:val="808080"/>
          <w:w w:val="105"/>
          <w:sz w:val="5"/>
        </w:rPr>
        <w:t xml:space="preserve">3.0 %    </w:t>
      </w:r>
      <w:r>
        <w:rPr>
          <w:color w:val="808080"/>
          <w:spacing w:val="22"/>
          <w:w w:val="105"/>
          <w:sz w:val="5"/>
        </w:rPr>
        <w:t xml:space="preserve"> </w:t>
      </w:r>
      <w:r>
        <w:rPr>
          <w:color w:val="808080"/>
          <w:w w:val="105"/>
          <w:sz w:val="5"/>
        </w:rPr>
        <w:t>0.277</w:t>
      </w:r>
      <w:r>
        <w:rPr>
          <w:color w:val="808080"/>
          <w:spacing w:val="3"/>
          <w:w w:val="105"/>
          <w:sz w:val="5"/>
        </w:rPr>
        <w:t xml:space="preserve"> </w:t>
      </w:r>
      <w:r>
        <w:rPr>
          <w:color w:val="808080"/>
          <w:w w:val="105"/>
          <w:sz w:val="5"/>
        </w:rPr>
        <w:t>KC</w:t>
      </w:r>
      <w:r>
        <w:rPr>
          <w:color w:val="808080"/>
          <w:w w:val="105"/>
          <w:sz w:val="5"/>
        </w:rPr>
        <w:tab/>
        <w:t>1.0%</w:t>
      </w:r>
    </w:p>
    <w:p w14:paraId="0C8EE5D5" w14:textId="77777777" w:rsidR="0058363B" w:rsidRDefault="0058363B">
      <w:pPr>
        <w:pStyle w:val="a3"/>
        <w:spacing w:before="5"/>
        <w:rPr>
          <w:sz w:val="5"/>
        </w:rPr>
      </w:pPr>
    </w:p>
    <w:p w14:paraId="0C8EE5D6" w14:textId="77777777" w:rsidR="0058363B" w:rsidRDefault="004C6056">
      <w:pPr>
        <w:tabs>
          <w:tab w:val="left" w:pos="720"/>
        </w:tabs>
        <w:ind w:right="70"/>
        <w:jc w:val="right"/>
        <w:rPr>
          <w:sz w:val="5"/>
        </w:rPr>
      </w:pPr>
      <w:r>
        <w:rPr>
          <w:color w:val="808080"/>
          <w:w w:val="105"/>
          <w:sz w:val="5"/>
        </w:rPr>
        <w:t xml:space="preserve">3.0 %    </w:t>
      </w:r>
      <w:r>
        <w:rPr>
          <w:color w:val="808080"/>
          <w:spacing w:val="22"/>
          <w:w w:val="105"/>
          <w:sz w:val="5"/>
        </w:rPr>
        <w:t xml:space="preserve"> </w:t>
      </w:r>
      <w:r>
        <w:rPr>
          <w:color w:val="808080"/>
          <w:w w:val="105"/>
          <w:sz w:val="5"/>
        </w:rPr>
        <w:t>0.347</w:t>
      </w:r>
      <w:r>
        <w:rPr>
          <w:color w:val="808080"/>
          <w:spacing w:val="3"/>
          <w:w w:val="105"/>
          <w:sz w:val="5"/>
        </w:rPr>
        <w:t xml:space="preserve"> </w:t>
      </w:r>
      <w:r>
        <w:rPr>
          <w:color w:val="808080"/>
          <w:w w:val="105"/>
          <w:sz w:val="5"/>
        </w:rPr>
        <w:t>KC</w:t>
      </w:r>
      <w:r>
        <w:rPr>
          <w:color w:val="808080"/>
          <w:w w:val="105"/>
          <w:sz w:val="5"/>
        </w:rPr>
        <w:tab/>
        <w:t>1.0%</w:t>
      </w:r>
    </w:p>
    <w:p w14:paraId="0C8EE5D7" w14:textId="77777777" w:rsidR="0058363B" w:rsidRDefault="004C6056">
      <w:pPr>
        <w:pStyle w:val="a3"/>
        <w:rPr>
          <w:sz w:val="4"/>
        </w:rPr>
      </w:pPr>
      <w:r>
        <w:br w:type="column"/>
      </w:r>
    </w:p>
    <w:p w14:paraId="0C8EE5D8" w14:textId="77777777" w:rsidR="0058363B" w:rsidRDefault="0058363B">
      <w:pPr>
        <w:pStyle w:val="a3"/>
        <w:rPr>
          <w:sz w:val="4"/>
        </w:rPr>
      </w:pPr>
    </w:p>
    <w:p w14:paraId="0C8EE5D9" w14:textId="77777777" w:rsidR="0058363B" w:rsidRDefault="0058363B">
      <w:pPr>
        <w:pStyle w:val="a3"/>
        <w:rPr>
          <w:sz w:val="4"/>
        </w:rPr>
      </w:pPr>
    </w:p>
    <w:p w14:paraId="0C8EE5DA" w14:textId="77777777" w:rsidR="0058363B" w:rsidRDefault="0058363B">
      <w:pPr>
        <w:pStyle w:val="a3"/>
        <w:spacing w:before="8"/>
        <w:rPr>
          <w:sz w:val="5"/>
        </w:rPr>
      </w:pPr>
    </w:p>
    <w:p w14:paraId="0C8EE5DB" w14:textId="77777777" w:rsidR="0058363B" w:rsidRDefault="004C6056">
      <w:pPr>
        <w:ind w:left="-5"/>
        <w:rPr>
          <w:sz w:val="5"/>
        </w:rPr>
      </w:pPr>
      <w:r>
        <w:rPr>
          <w:color w:val="808080"/>
          <w:w w:val="105"/>
          <w:sz w:val="5"/>
        </w:rPr>
        <w:t>1.0%</w:t>
      </w:r>
    </w:p>
    <w:p w14:paraId="0C8EE5DC" w14:textId="77777777" w:rsidR="0058363B" w:rsidRDefault="004C6056">
      <w:pPr>
        <w:spacing w:before="14"/>
        <w:ind w:left="101"/>
        <w:rPr>
          <w:sz w:val="5"/>
        </w:rPr>
      </w:pPr>
      <w:r>
        <w:br w:type="column"/>
      </w:r>
      <w:r>
        <w:rPr>
          <w:color w:val="808080"/>
          <w:w w:val="105"/>
          <w:sz w:val="5"/>
        </w:rPr>
        <w:t>1.0%</w:t>
      </w:r>
    </w:p>
    <w:p w14:paraId="0C8EE5DD" w14:textId="77777777" w:rsidR="0058363B" w:rsidRDefault="0058363B">
      <w:pPr>
        <w:pStyle w:val="a3"/>
        <w:spacing w:before="5"/>
        <w:rPr>
          <w:sz w:val="5"/>
        </w:rPr>
      </w:pPr>
    </w:p>
    <w:p w14:paraId="0C8EE5DE" w14:textId="77777777" w:rsidR="0058363B" w:rsidRDefault="004C6056">
      <w:pPr>
        <w:ind w:left="101"/>
        <w:rPr>
          <w:sz w:val="5"/>
        </w:rPr>
      </w:pPr>
      <w:r>
        <w:rPr>
          <w:color w:val="808080"/>
          <w:w w:val="105"/>
          <w:sz w:val="5"/>
        </w:rPr>
        <w:t>1.0%</w:t>
      </w:r>
    </w:p>
    <w:p w14:paraId="0C8EE5DF" w14:textId="77777777" w:rsidR="0058363B" w:rsidRDefault="0058363B">
      <w:pPr>
        <w:rPr>
          <w:sz w:val="5"/>
        </w:rPr>
        <w:sectPr w:rsidR="0058363B">
          <w:type w:val="continuous"/>
          <w:pgSz w:w="10210" w:h="13330"/>
          <w:pgMar w:top="0" w:right="0" w:bottom="280" w:left="1160" w:header="720" w:footer="720" w:gutter="0"/>
          <w:cols w:num="4" w:space="720" w:equalWidth="0">
            <w:col w:w="5934" w:space="40"/>
            <w:col w:w="1243" w:space="40"/>
            <w:col w:w="108" w:space="40"/>
            <w:col w:w="1645"/>
          </w:cols>
        </w:sectPr>
      </w:pPr>
    </w:p>
    <w:p w14:paraId="0C8EE5E0" w14:textId="77777777" w:rsidR="0058363B" w:rsidRDefault="004C6056">
      <w:pPr>
        <w:spacing w:line="49" w:lineRule="exact"/>
        <w:jc w:val="right"/>
        <w:rPr>
          <w:rFonts w:ascii="ＭＳ Ｐゴシック" w:eastAsia="ＭＳ Ｐゴシック"/>
          <w:b/>
          <w:sz w:val="5"/>
        </w:rPr>
      </w:pPr>
      <w:r>
        <w:rPr>
          <w:rFonts w:ascii="ＭＳ Ｐゴシック" w:eastAsia="ＭＳ Ｐゴシック" w:hint="eastAsia"/>
          <w:b/>
          <w:w w:val="104"/>
          <w:sz w:val="5"/>
        </w:rPr>
        <w:t>・</w:t>
      </w:r>
    </w:p>
    <w:p w14:paraId="0C8EE5E1" w14:textId="77777777" w:rsidR="0058363B" w:rsidRDefault="004C6056">
      <w:pPr>
        <w:tabs>
          <w:tab w:val="left" w:pos="1340"/>
          <w:tab w:val="left" w:pos="1759"/>
        </w:tabs>
        <w:spacing w:line="122" w:lineRule="exact"/>
        <w:jc w:val="right"/>
        <w:rPr>
          <w:rFonts w:ascii="ＭＳ Ｐゴシック" w:eastAsia="ＭＳ Ｐゴシック"/>
          <w:b/>
          <w:sz w:val="5"/>
        </w:rPr>
      </w:pPr>
      <w:r>
        <w:rPr>
          <w:rFonts w:ascii="ＭＳ Ｐゴシック" w:eastAsia="ＭＳ Ｐゴシック" w:hint="eastAsia"/>
          <w:b/>
          <w:w w:val="105"/>
          <w:sz w:val="10"/>
        </w:rPr>
        <w:t>（率）</w:t>
      </w:r>
      <w:r>
        <w:rPr>
          <w:rFonts w:ascii="ＭＳ Ｐゴシック" w:eastAsia="ＭＳ Ｐゴシック" w:hint="eastAsia"/>
          <w:b/>
          <w:w w:val="105"/>
          <w:sz w:val="10"/>
        </w:rPr>
        <w:tab/>
      </w:r>
      <w:r>
        <w:rPr>
          <w:rFonts w:ascii="ＭＳ Ｐゴシック" w:eastAsia="ＭＳ Ｐゴシック" w:hint="eastAsia"/>
          <w:b/>
          <w:w w:val="105"/>
          <w:sz w:val="10"/>
        </w:rPr>
        <w:t>（率）</w:t>
      </w:r>
      <w:r>
        <w:rPr>
          <w:rFonts w:ascii="ＭＳ Ｐゴシック" w:eastAsia="ＭＳ Ｐゴシック" w:hint="eastAsia"/>
          <w:b/>
          <w:w w:val="105"/>
          <w:sz w:val="10"/>
        </w:rPr>
        <w:tab/>
      </w:r>
      <w:r>
        <w:rPr>
          <w:rFonts w:ascii="ＭＳ Ｐゴシック" w:eastAsia="ＭＳ Ｐゴシック" w:hint="eastAsia"/>
          <w:b/>
          <w:spacing w:val="-1"/>
          <w:w w:val="105"/>
          <w:position w:val="5"/>
          <w:sz w:val="5"/>
        </w:rPr>
        <w:t>・</w:t>
      </w:r>
    </w:p>
    <w:p w14:paraId="0C8EE5E2" w14:textId="77777777" w:rsidR="0058363B" w:rsidRDefault="004C6056">
      <w:pPr>
        <w:tabs>
          <w:tab w:val="left" w:pos="658"/>
          <w:tab w:val="left" w:pos="939"/>
        </w:tabs>
        <w:spacing w:line="56" w:lineRule="exact"/>
        <w:ind w:left="327"/>
        <w:rPr>
          <w:sz w:val="5"/>
        </w:rPr>
      </w:pPr>
      <w:r>
        <w:br w:type="column"/>
      </w:r>
      <w:r>
        <w:rPr>
          <w:rFonts w:ascii="ＭＳ Ｐゴシック" w:eastAsia="ＭＳ Ｐゴシック" w:hint="eastAsia"/>
          <w:b/>
          <w:w w:val="105"/>
          <w:position w:val="1"/>
          <w:sz w:val="5"/>
        </w:rPr>
        <w:t>・</w:t>
      </w:r>
      <w:r>
        <w:rPr>
          <w:rFonts w:ascii="ＭＳ Ｐゴシック" w:eastAsia="ＭＳ Ｐゴシック" w:hint="eastAsia"/>
          <w:b/>
          <w:w w:val="105"/>
          <w:position w:val="1"/>
          <w:sz w:val="5"/>
        </w:rPr>
        <w:tab/>
      </w:r>
      <w:r>
        <w:rPr>
          <w:rFonts w:ascii="ＭＳ Ｐゴシック" w:eastAsia="ＭＳ Ｐゴシック" w:hint="eastAsia"/>
          <w:b/>
          <w:w w:val="105"/>
          <w:position w:val="2"/>
          <w:sz w:val="5"/>
        </w:rPr>
        <w:t>・</w:t>
      </w:r>
      <w:r>
        <w:rPr>
          <w:rFonts w:ascii="ＭＳ Ｐゴシック" w:eastAsia="ＭＳ Ｐゴシック" w:hint="eastAsia"/>
          <w:b/>
          <w:w w:val="105"/>
          <w:position w:val="2"/>
          <w:sz w:val="5"/>
        </w:rPr>
        <w:tab/>
      </w:r>
      <w:r>
        <w:rPr>
          <w:color w:val="808080"/>
          <w:w w:val="105"/>
          <w:sz w:val="5"/>
        </w:rPr>
        <w:t>1.0%</w:t>
      </w:r>
    </w:p>
    <w:p w14:paraId="0C8EE5E3" w14:textId="77777777" w:rsidR="0058363B" w:rsidRDefault="004C6056">
      <w:pPr>
        <w:pStyle w:val="a4"/>
        <w:numPr>
          <w:ilvl w:val="1"/>
          <w:numId w:val="9"/>
        </w:numPr>
        <w:tabs>
          <w:tab w:val="left" w:pos="658"/>
          <w:tab w:val="left" w:pos="659"/>
        </w:tabs>
        <w:spacing w:line="62" w:lineRule="exact"/>
        <w:rPr>
          <w:rFonts w:ascii="ＭＳ Ｐゴシック" w:eastAsia="ＭＳ Ｐゴシック"/>
          <w:sz w:val="5"/>
        </w:rPr>
      </w:pPr>
      <w:r>
        <w:rPr>
          <w:rFonts w:ascii="ＭＳ Ｐゴシック" w:eastAsia="ＭＳ Ｐゴシック" w:hint="eastAsia"/>
          <w:b/>
          <w:w w:val="255"/>
          <w:position w:val="1"/>
          <w:sz w:val="5"/>
        </w:rPr>
        <w:t>・</w:t>
      </w:r>
    </w:p>
    <w:p w14:paraId="0C8EE5E4" w14:textId="77777777" w:rsidR="0058363B" w:rsidRDefault="004C6056">
      <w:pPr>
        <w:spacing w:before="21"/>
        <w:ind w:left="927" w:right="1666"/>
        <w:jc w:val="center"/>
        <w:rPr>
          <w:sz w:val="5"/>
        </w:rPr>
      </w:pPr>
      <w:r>
        <w:rPr>
          <w:color w:val="808080"/>
          <w:w w:val="105"/>
          <w:sz w:val="5"/>
        </w:rPr>
        <w:t>1.0%</w:t>
      </w:r>
    </w:p>
    <w:p w14:paraId="0C8EE5E5" w14:textId="77777777" w:rsidR="0058363B" w:rsidRDefault="0058363B">
      <w:pPr>
        <w:jc w:val="center"/>
        <w:rPr>
          <w:sz w:val="5"/>
        </w:rPr>
        <w:sectPr w:rsidR="0058363B">
          <w:type w:val="continuous"/>
          <w:pgSz w:w="10210" w:h="13330"/>
          <w:pgMar w:top="0" w:right="0" w:bottom="280" w:left="1160" w:header="720" w:footer="720" w:gutter="0"/>
          <w:cols w:num="2" w:space="720" w:equalWidth="0">
            <w:col w:w="6272" w:space="40"/>
            <w:col w:w="2738"/>
          </w:cols>
        </w:sectPr>
      </w:pPr>
    </w:p>
    <w:p w14:paraId="0C8EE5E6" w14:textId="77777777" w:rsidR="0058363B" w:rsidRDefault="0058363B">
      <w:pPr>
        <w:pStyle w:val="a3"/>
        <w:spacing w:before="7"/>
        <w:rPr>
          <w:sz w:val="9"/>
        </w:rPr>
      </w:pPr>
    </w:p>
    <w:p w14:paraId="0C8EE5E7" w14:textId="77777777" w:rsidR="0058363B" w:rsidRDefault="004C6056">
      <w:pPr>
        <w:jc w:val="right"/>
        <w:rPr>
          <w:rFonts w:ascii="ＭＳ Ｐゴシック" w:eastAsia="ＭＳ Ｐゴシック"/>
          <w:sz w:val="8"/>
        </w:rPr>
      </w:pPr>
      <w:r>
        <w:rPr>
          <w:rFonts w:ascii="ＭＳ Ｐゴシック" w:eastAsia="ＭＳ Ｐゴシック" w:hint="eastAsia"/>
          <w:w w:val="105"/>
          <w:sz w:val="8"/>
        </w:rPr>
        <w:t>要件定</w:t>
      </w:r>
    </w:p>
    <w:p w14:paraId="0C8EE5E8" w14:textId="77777777" w:rsidR="0058363B" w:rsidRDefault="004C6056">
      <w:pPr>
        <w:pStyle w:val="a3"/>
        <w:spacing w:before="6"/>
        <w:rPr>
          <w:rFonts w:ascii="ＭＳ Ｐゴシック"/>
          <w:sz w:val="10"/>
        </w:rPr>
      </w:pPr>
      <w:r>
        <w:br w:type="column"/>
      </w:r>
    </w:p>
    <w:p w14:paraId="0C8EE5E9" w14:textId="77777777" w:rsidR="0058363B" w:rsidRDefault="004C6056">
      <w:pPr>
        <w:tabs>
          <w:tab w:val="left" w:pos="1594"/>
          <w:tab w:val="left" w:pos="2227"/>
          <w:tab w:val="left" w:pos="2685"/>
          <w:tab w:val="left" w:pos="3550"/>
        </w:tabs>
        <w:ind w:left="864"/>
        <w:rPr>
          <w:rFonts w:ascii="ＭＳ Ｐゴシック"/>
          <w:b/>
          <w:sz w:val="8"/>
        </w:rPr>
      </w:pPr>
      <w:r>
        <w:rPr>
          <w:rFonts w:ascii="ＭＳ Ｐゴシック"/>
          <w:b/>
          <w:w w:val="105"/>
          <w:sz w:val="10"/>
        </w:rPr>
        <w:t>S</w:t>
      </w:r>
      <w:r>
        <w:rPr>
          <w:rFonts w:ascii="ＭＳ Ｐゴシック"/>
          <w:b/>
          <w:w w:val="105"/>
          <w:sz w:val="10"/>
        </w:rPr>
        <w:tab/>
        <w:t>S*b</w:t>
      </w:r>
      <w:r>
        <w:rPr>
          <w:rFonts w:ascii="ＭＳ Ｐゴシック"/>
          <w:b/>
          <w:w w:val="105"/>
          <w:position w:val="-2"/>
          <w:sz w:val="7"/>
        </w:rPr>
        <w:t>i</w:t>
      </w:r>
      <w:r>
        <w:rPr>
          <w:rFonts w:ascii="ＭＳ Ｐゴシック"/>
          <w:b/>
          <w:w w:val="105"/>
          <w:position w:val="-2"/>
          <w:sz w:val="7"/>
        </w:rPr>
        <w:tab/>
      </w:r>
      <w:r>
        <w:rPr>
          <w:rFonts w:ascii="ＭＳ Ｐゴシック"/>
          <w:b/>
          <w:w w:val="105"/>
          <w:sz w:val="10"/>
        </w:rPr>
        <w:t>b</w:t>
      </w:r>
      <w:r>
        <w:rPr>
          <w:rFonts w:ascii="ＭＳ Ｐゴシック"/>
          <w:b/>
          <w:w w:val="105"/>
          <w:position w:val="-2"/>
          <w:sz w:val="7"/>
        </w:rPr>
        <w:t>i</w:t>
      </w:r>
      <w:r>
        <w:rPr>
          <w:rFonts w:ascii="ＭＳ Ｐゴシック"/>
          <w:b/>
          <w:w w:val="105"/>
          <w:position w:val="-2"/>
          <w:sz w:val="7"/>
        </w:rPr>
        <w:tab/>
      </w:r>
      <w:r>
        <w:rPr>
          <w:rFonts w:ascii="ＭＳ Ｐゴシック"/>
          <w:b/>
          <w:w w:val="105"/>
          <w:sz w:val="8"/>
        </w:rPr>
        <w:t>(S*(1+b</w:t>
      </w:r>
      <w:r>
        <w:rPr>
          <w:rFonts w:ascii="ＭＳ Ｐゴシック"/>
          <w:b/>
          <w:w w:val="105"/>
          <w:position w:val="-1"/>
          <w:sz w:val="5"/>
        </w:rPr>
        <w:t>i</w:t>
      </w:r>
      <w:r>
        <w:rPr>
          <w:rFonts w:ascii="ＭＳ Ｐゴシック"/>
          <w:b/>
          <w:w w:val="105"/>
          <w:sz w:val="8"/>
        </w:rPr>
        <w:t>))*SF</w:t>
      </w:r>
      <w:r>
        <w:rPr>
          <w:rFonts w:ascii="ＭＳ Ｐゴシック"/>
          <w:b/>
          <w:w w:val="105"/>
          <w:sz w:val="8"/>
        </w:rPr>
        <w:tab/>
      </w:r>
      <w:r>
        <w:rPr>
          <w:rFonts w:ascii="ＭＳ Ｐゴシック"/>
          <w:b/>
          <w:spacing w:val="-1"/>
          <w:w w:val="105"/>
          <w:sz w:val="8"/>
        </w:rPr>
        <w:t>SF</w:t>
      </w:r>
    </w:p>
    <w:p w14:paraId="0C8EE5EA" w14:textId="77777777" w:rsidR="0058363B" w:rsidRDefault="004C6056">
      <w:pPr>
        <w:pStyle w:val="a3"/>
        <w:spacing w:before="8"/>
        <w:rPr>
          <w:rFonts w:ascii="ＭＳ Ｐゴシック"/>
          <w:b/>
          <w:sz w:val="3"/>
        </w:rPr>
      </w:pPr>
      <w:r>
        <w:br w:type="column"/>
      </w:r>
    </w:p>
    <w:p w14:paraId="0C8EE5EB" w14:textId="77777777" w:rsidR="0058363B" w:rsidRDefault="004C6056">
      <w:pPr>
        <w:tabs>
          <w:tab w:val="left" w:pos="1005"/>
        </w:tabs>
        <w:ind w:left="285"/>
        <w:rPr>
          <w:sz w:val="5"/>
        </w:rPr>
      </w:pPr>
      <w:r>
        <w:rPr>
          <w:color w:val="808080"/>
          <w:w w:val="105"/>
          <w:sz w:val="5"/>
        </w:rPr>
        <w:t xml:space="preserve">3.0 %    </w:t>
      </w:r>
      <w:r>
        <w:rPr>
          <w:color w:val="808080"/>
          <w:spacing w:val="22"/>
          <w:w w:val="105"/>
          <w:sz w:val="5"/>
        </w:rPr>
        <w:t xml:space="preserve"> </w:t>
      </w:r>
      <w:r>
        <w:rPr>
          <w:color w:val="808080"/>
          <w:w w:val="105"/>
          <w:sz w:val="5"/>
        </w:rPr>
        <w:t>1.031</w:t>
      </w:r>
      <w:r>
        <w:rPr>
          <w:color w:val="808080"/>
          <w:spacing w:val="3"/>
          <w:w w:val="105"/>
          <w:sz w:val="5"/>
        </w:rPr>
        <w:t xml:space="preserve"> </w:t>
      </w:r>
      <w:r>
        <w:rPr>
          <w:color w:val="808080"/>
          <w:w w:val="105"/>
          <w:sz w:val="5"/>
        </w:rPr>
        <w:t>KC</w:t>
      </w:r>
      <w:r>
        <w:rPr>
          <w:color w:val="808080"/>
          <w:w w:val="105"/>
          <w:sz w:val="5"/>
        </w:rPr>
        <w:tab/>
      </w:r>
      <w:r>
        <w:rPr>
          <w:color w:val="808080"/>
          <w:w w:val="105"/>
          <w:sz w:val="5"/>
        </w:rPr>
        <w:t>1.0%</w:t>
      </w:r>
    </w:p>
    <w:p w14:paraId="0C8EE5EC" w14:textId="77777777" w:rsidR="0058363B" w:rsidRDefault="0058363B">
      <w:pPr>
        <w:pStyle w:val="a3"/>
        <w:spacing w:before="8"/>
        <w:rPr>
          <w:sz w:val="5"/>
        </w:rPr>
      </w:pPr>
    </w:p>
    <w:p w14:paraId="0C8EE5ED" w14:textId="77777777" w:rsidR="0058363B" w:rsidRDefault="004C6056">
      <w:pPr>
        <w:tabs>
          <w:tab w:val="left" w:pos="1005"/>
        </w:tabs>
        <w:ind w:left="285"/>
        <w:rPr>
          <w:sz w:val="5"/>
        </w:rPr>
      </w:pPr>
      <w:r>
        <w:rPr>
          <w:color w:val="808080"/>
          <w:w w:val="105"/>
          <w:sz w:val="5"/>
        </w:rPr>
        <w:t xml:space="preserve">3.0 %    </w:t>
      </w:r>
      <w:r>
        <w:rPr>
          <w:color w:val="808080"/>
          <w:spacing w:val="22"/>
          <w:w w:val="105"/>
          <w:sz w:val="5"/>
        </w:rPr>
        <w:t xml:space="preserve"> </w:t>
      </w:r>
      <w:r>
        <w:rPr>
          <w:color w:val="808080"/>
          <w:w w:val="105"/>
          <w:sz w:val="5"/>
        </w:rPr>
        <w:t>1.646</w:t>
      </w:r>
      <w:r>
        <w:rPr>
          <w:color w:val="808080"/>
          <w:spacing w:val="3"/>
          <w:w w:val="105"/>
          <w:sz w:val="5"/>
        </w:rPr>
        <w:t xml:space="preserve"> </w:t>
      </w:r>
      <w:r>
        <w:rPr>
          <w:color w:val="808080"/>
          <w:w w:val="105"/>
          <w:sz w:val="5"/>
        </w:rPr>
        <w:t>KC</w:t>
      </w:r>
      <w:r>
        <w:rPr>
          <w:color w:val="808080"/>
          <w:w w:val="105"/>
          <w:sz w:val="5"/>
        </w:rPr>
        <w:tab/>
        <w:t>1.0%</w:t>
      </w:r>
    </w:p>
    <w:p w14:paraId="0C8EE5EE" w14:textId="77777777" w:rsidR="0058363B" w:rsidRDefault="0058363B">
      <w:pPr>
        <w:rPr>
          <w:sz w:val="5"/>
        </w:rPr>
        <w:sectPr w:rsidR="0058363B">
          <w:type w:val="continuous"/>
          <w:pgSz w:w="10210" w:h="13330"/>
          <w:pgMar w:top="0" w:right="0" w:bottom="280" w:left="1160" w:header="720" w:footer="720" w:gutter="0"/>
          <w:cols w:num="3" w:space="720" w:equalWidth="0">
            <w:col w:w="1118" w:space="1219"/>
            <w:col w:w="3648" w:space="40"/>
            <w:col w:w="3025"/>
          </w:cols>
        </w:sectPr>
      </w:pPr>
    </w:p>
    <w:p w14:paraId="0C8EE5EF" w14:textId="77777777" w:rsidR="0058363B" w:rsidRDefault="004C6056">
      <w:pPr>
        <w:tabs>
          <w:tab w:val="left" w:pos="2313"/>
          <w:tab w:val="left" w:pos="3329"/>
          <w:tab w:val="left" w:pos="3891"/>
          <w:tab w:val="left" w:pos="4928"/>
          <w:tab w:val="left" w:pos="5456"/>
          <w:tab w:val="left" w:pos="5832"/>
          <w:tab w:val="left" w:pos="6310"/>
          <w:tab w:val="left" w:pos="7031"/>
        </w:tabs>
        <w:spacing w:line="106" w:lineRule="exact"/>
        <w:ind w:left="1961"/>
        <w:rPr>
          <w:sz w:val="5"/>
        </w:rPr>
      </w:pPr>
      <w:r>
        <w:rPr>
          <w:rFonts w:ascii="ＭＳ Ｐゴシック" w:eastAsia="ＭＳ Ｐゴシック" w:hint="eastAsia"/>
          <w:w w:val="105"/>
          <w:position w:val="3"/>
          <w:sz w:val="6"/>
        </w:rPr>
        <w:t>合計</w:t>
      </w:r>
      <w:r>
        <w:rPr>
          <w:rFonts w:ascii="ＭＳ Ｐゴシック" w:eastAsia="ＭＳ Ｐゴシック" w:hint="eastAsia"/>
          <w:w w:val="105"/>
          <w:position w:val="3"/>
          <w:sz w:val="6"/>
        </w:rPr>
        <w:tab/>
      </w:r>
      <w:r>
        <w:rPr>
          <w:color w:val="808080"/>
          <w:w w:val="105"/>
          <w:sz w:val="5"/>
        </w:rPr>
        <w:t xml:space="preserve">278.405 KC   </w:t>
      </w:r>
      <w:r>
        <w:rPr>
          <w:color w:val="808080"/>
          <w:spacing w:val="10"/>
          <w:w w:val="105"/>
          <w:sz w:val="5"/>
        </w:rPr>
        <w:t xml:space="preserve"> </w:t>
      </w:r>
      <w:r>
        <w:rPr>
          <w:color w:val="808080"/>
          <w:w w:val="105"/>
          <w:sz w:val="5"/>
        </w:rPr>
        <w:t>267.698</w:t>
      </w:r>
      <w:r>
        <w:rPr>
          <w:color w:val="808080"/>
          <w:spacing w:val="4"/>
          <w:w w:val="105"/>
          <w:sz w:val="5"/>
        </w:rPr>
        <w:t xml:space="preserve"> </w:t>
      </w:r>
      <w:r>
        <w:rPr>
          <w:color w:val="808080"/>
          <w:w w:val="105"/>
          <w:sz w:val="5"/>
        </w:rPr>
        <w:t>KC</w:t>
      </w:r>
      <w:r>
        <w:rPr>
          <w:color w:val="808080"/>
          <w:w w:val="105"/>
          <w:sz w:val="5"/>
        </w:rPr>
        <w:tab/>
        <w:t>235.000</w:t>
      </w:r>
      <w:r>
        <w:rPr>
          <w:color w:val="808080"/>
          <w:spacing w:val="5"/>
          <w:w w:val="105"/>
          <w:sz w:val="5"/>
        </w:rPr>
        <w:t xml:space="preserve"> </w:t>
      </w:r>
      <w:r>
        <w:rPr>
          <w:color w:val="808080"/>
          <w:w w:val="105"/>
          <w:sz w:val="5"/>
        </w:rPr>
        <w:t>KC</w:t>
      </w:r>
      <w:r>
        <w:rPr>
          <w:color w:val="808080"/>
          <w:w w:val="105"/>
          <w:sz w:val="5"/>
        </w:rPr>
        <w:tab/>
        <w:t xml:space="preserve">20.250 KC     </w:t>
      </w:r>
      <w:r>
        <w:rPr>
          <w:color w:val="808080"/>
          <w:spacing w:val="4"/>
          <w:w w:val="105"/>
          <w:sz w:val="5"/>
        </w:rPr>
        <w:t xml:space="preserve"> </w:t>
      </w:r>
      <w:r>
        <w:rPr>
          <w:color w:val="808080"/>
          <w:w w:val="105"/>
          <w:sz w:val="5"/>
        </w:rPr>
        <w:t>8.6</w:t>
      </w:r>
      <w:r>
        <w:rPr>
          <w:color w:val="808080"/>
          <w:spacing w:val="3"/>
          <w:w w:val="105"/>
          <w:sz w:val="5"/>
        </w:rPr>
        <w:t xml:space="preserve"> </w:t>
      </w:r>
      <w:r>
        <w:rPr>
          <w:color w:val="808080"/>
          <w:w w:val="105"/>
          <w:sz w:val="5"/>
        </w:rPr>
        <w:t>%</w:t>
      </w:r>
      <w:r>
        <w:rPr>
          <w:color w:val="808080"/>
          <w:w w:val="105"/>
          <w:sz w:val="5"/>
        </w:rPr>
        <w:tab/>
        <w:t>12.448</w:t>
      </w:r>
      <w:r>
        <w:rPr>
          <w:color w:val="808080"/>
          <w:spacing w:val="5"/>
          <w:w w:val="105"/>
          <w:sz w:val="5"/>
        </w:rPr>
        <w:t xml:space="preserve"> </w:t>
      </w:r>
      <w:r>
        <w:rPr>
          <w:color w:val="808080"/>
          <w:w w:val="105"/>
          <w:sz w:val="5"/>
        </w:rPr>
        <w:t>KC</w:t>
      </w:r>
      <w:r>
        <w:rPr>
          <w:color w:val="808080"/>
          <w:w w:val="105"/>
          <w:sz w:val="5"/>
        </w:rPr>
        <w:tab/>
        <w:t>4.9</w:t>
      </w:r>
      <w:r>
        <w:rPr>
          <w:color w:val="808080"/>
          <w:spacing w:val="3"/>
          <w:w w:val="105"/>
          <w:sz w:val="5"/>
        </w:rPr>
        <w:t xml:space="preserve"> </w:t>
      </w:r>
      <w:r>
        <w:rPr>
          <w:color w:val="808080"/>
          <w:w w:val="105"/>
          <w:sz w:val="5"/>
        </w:rPr>
        <w:t>%</w:t>
      </w:r>
      <w:r>
        <w:rPr>
          <w:color w:val="808080"/>
          <w:w w:val="105"/>
          <w:sz w:val="5"/>
        </w:rPr>
        <w:tab/>
        <w:t>8.031</w:t>
      </w:r>
      <w:r>
        <w:rPr>
          <w:color w:val="808080"/>
          <w:spacing w:val="4"/>
          <w:w w:val="105"/>
          <w:sz w:val="5"/>
        </w:rPr>
        <w:t xml:space="preserve"> </w:t>
      </w:r>
      <w:r>
        <w:rPr>
          <w:color w:val="808080"/>
          <w:w w:val="105"/>
          <w:sz w:val="5"/>
        </w:rPr>
        <w:t>KC</w:t>
      </w:r>
      <w:r>
        <w:rPr>
          <w:color w:val="808080"/>
          <w:w w:val="105"/>
          <w:sz w:val="5"/>
        </w:rPr>
        <w:tab/>
        <w:t xml:space="preserve">3.0 %    </w:t>
      </w:r>
      <w:r>
        <w:rPr>
          <w:color w:val="808080"/>
          <w:spacing w:val="22"/>
          <w:w w:val="105"/>
          <w:sz w:val="5"/>
        </w:rPr>
        <w:t xml:space="preserve"> </w:t>
      </w:r>
      <w:r>
        <w:rPr>
          <w:color w:val="808080"/>
          <w:w w:val="105"/>
          <w:sz w:val="5"/>
        </w:rPr>
        <w:t>2.677</w:t>
      </w:r>
      <w:r>
        <w:rPr>
          <w:color w:val="808080"/>
          <w:spacing w:val="3"/>
          <w:w w:val="105"/>
          <w:sz w:val="5"/>
        </w:rPr>
        <w:t xml:space="preserve"> </w:t>
      </w:r>
      <w:r>
        <w:rPr>
          <w:color w:val="808080"/>
          <w:w w:val="105"/>
          <w:sz w:val="5"/>
        </w:rPr>
        <w:t>KC</w:t>
      </w:r>
      <w:r>
        <w:rPr>
          <w:color w:val="808080"/>
          <w:w w:val="105"/>
          <w:sz w:val="5"/>
        </w:rPr>
        <w:tab/>
        <w:t>1.0%</w:t>
      </w:r>
    </w:p>
    <w:p w14:paraId="0C8EE5F0" w14:textId="77777777" w:rsidR="0058363B" w:rsidRDefault="0058363B">
      <w:pPr>
        <w:spacing w:line="106" w:lineRule="exact"/>
        <w:rPr>
          <w:sz w:val="5"/>
        </w:rPr>
        <w:sectPr w:rsidR="0058363B">
          <w:type w:val="continuous"/>
          <w:pgSz w:w="10210" w:h="13330"/>
          <w:pgMar w:top="0" w:right="0" w:bottom="280" w:left="1160" w:header="720" w:footer="720" w:gutter="0"/>
          <w:cols w:space="720"/>
        </w:sectPr>
      </w:pPr>
    </w:p>
    <w:p w14:paraId="0C8EE5F1" w14:textId="77777777" w:rsidR="0058363B" w:rsidRDefault="004C6056">
      <w:pPr>
        <w:spacing w:line="169" w:lineRule="exact"/>
        <w:ind w:left="1302"/>
        <w:rPr>
          <w:sz w:val="16"/>
        </w:rPr>
      </w:pPr>
      <w:r>
        <w:lastRenderedPageBreak/>
        <w:pict w14:anchorId="0C8EFA78">
          <v:group id="_x0000_s3184" style="position:absolute;left:0;text-align:left;margin-left:87.9pt;margin-top:166.6pt;width:367.5pt;height:256.9pt;z-index:-641728;mso-position-horizontal-relative:page;mso-position-vertical-relative:page" coordorigin="1758,3332" coordsize="7350,5138">
            <v:shape id="_x0000_s3351" type="#_x0000_t75" style="position:absolute;left:1764;top:8397;width:7338;height:67">
              <v:imagedata r:id="rId4185" o:title=""/>
            </v:shape>
            <v:shape id="_x0000_s3350" type="#_x0000_t75" style="position:absolute;left:1764;top:8031;width:7338;height:366">
              <v:imagedata r:id="rId4186" o:title=""/>
            </v:shape>
            <v:shape id="_x0000_s3349" type="#_x0000_t75" style="position:absolute;left:1764;top:7665;width:4035;height:366">
              <v:imagedata r:id="rId4187" o:title=""/>
            </v:shape>
            <v:shape id="_x0000_s3348" type="#_x0000_t75" style="position:absolute;left:5799;top:7665;width:735;height:130">
              <v:imagedata r:id="rId4188" o:title=""/>
            </v:shape>
            <v:shape id="_x0000_s3347" type="#_x0000_t75" style="position:absolute;left:6534;top:7665;width:2568;height:366">
              <v:imagedata r:id="rId4189" o:title=""/>
            </v:shape>
            <v:shape id="_x0000_s3346" type="#_x0000_t75" style="position:absolute;left:1764;top:7299;width:7338;height:366">
              <v:imagedata r:id="rId4186" o:title=""/>
            </v:shape>
            <v:shape id="_x0000_s3345" type="#_x0000_t75" style="position:absolute;left:1764;top:6933;width:7338;height:366">
              <v:imagedata r:id="rId4186" o:title=""/>
            </v:shape>
            <v:shape id="_x0000_s3344" type="#_x0000_t75" style="position:absolute;left:1764;top:6567;width:7338;height:366">
              <v:imagedata r:id="rId4186" o:title=""/>
            </v:shape>
            <v:shape id="_x0000_s3343" type="#_x0000_t75" style="position:absolute;left:1764;top:6201;width:7338;height:366">
              <v:imagedata r:id="rId4186" o:title=""/>
            </v:shape>
            <v:shape id="_x0000_s3342" type="#_x0000_t75" style="position:absolute;left:1764;top:5836;width:7338;height:366">
              <v:imagedata r:id="rId4186" o:title=""/>
            </v:shape>
            <v:shape id="_x0000_s3341" type="#_x0000_t75" style="position:absolute;left:1764;top:5470;width:7338;height:366">
              <v:imagedata r:id="rId4186" o:title=""/>
            </v:shape>
            <v:shape id="_x0000_s3340" type="#_x0000_t75" style="position:absolute;left:1764;top:5104;width:7338;height:366">
              <v:imagedata r:id="rId4186" o:title=""/>
            </v:shape>
            <v:shape id="_x0000_s3339" type="#_x0000_t75" style="position:absolute;left:1764;top:4738;width:4403;height:366">
              <v:imagedata r:id="rId4190" o:title=""/>
            </v:shape>
            <v:shape id="_x0000_s3338" type="#_x0000_t75" style="position:absolute;left:6167;top:4749;width:735;height:244">
              <v:imagedata r:id="rId4191" o:title=""/>
            </v:shape>
            <v:shape id="_x0000_s3337" type="#_x0000_t75" style="position:absolute;left:6716;top:4875;width:186;height:118">
              <v:imagedata r:id="rId4192" o:title=""/>
            </v:shape>
            <v:shape id="_x0000_s3336" type="#_x0000_t75" style="position:absolute;left:6534;top:4877;width:181;height:116">
              <v:imagedata r:id="rId4193" o:title=""/>
            </v:shape>
            <v:shape id="_x0000_s3335" type="#_x0000_t75" style="position:absolute;left:6901;top:4738;width:367;height:256">
              <v:imagedata r:id="rId4194" o:title=""/>
            </v:shape>
            <v:shape id="_x0000_s3334" type="#_x0000_t75" style="position:absolute;left:7269;top:4738;width:1834;height:366">
              <v:imagedata r:id="rId4195" o:title=""/>
            </v:shape>
            <v:shape id="_x0000_s3333" type="#_x0000_t75" style="position:absolute;left:1764;top:4372;width:7338;height:366">
              <v:imagedata r:id="rId4196" o:title=""/>
            </v:shape>
            <v:shape id="_x0000_s3332" type="#_x0000_t75" style="position:absolute;left:1764;top:4006;width:5138;height:366">
              <v:imagedata r:id="rId4197" o:title=""/>
            </v:shape>
            <v:shape id="_x0000_s3331" type="#_x0000_t75" style="position:absolute;left:6901;top:4259;width:735;height:113">
              <v:imagedata r:id="rId4198" o:title=""/>
            </v:shape>
            <v:shape id="_x0000_s3330" type="#_x0000_t75" style="position:absolute;left:7636;top:4006;width:1466;height:366">
              <v:imagedata r:id="rId4199" o:title=""/>
            </v:shape>
            <v:shape id="_x0000_s3329" type="#_x0000_t75" style="position:absolute;left:1764;top:3640;width:5138;height:366">
              <v:imagedata r:id="rId4197" o:title=""/>
            </v:shape>
            <v:shape id="_x0000_s3328" type="#_x0000_t75" style="position:absolute;left:6901;top:3640;width:735;height:272">
              <v:imagedata r:id="rId4200" o:title=""/>
            </v:shape>
            <v:shape id="_x0000_s3327" type="#_x0000_t75" style="position:absolute;left:7636;top:3640;width:1466;height:366">
              <v:imagedata r:id="rId4199" o:title=""/>
            </v:shape>
            <v:shape id="_x0000_s3326" type="#_x0000_t75" style="position:absolute;left:1764;top:3454;width:7338;height:186">
              <v:imagedata r:id="rId4201" o:title=""/>
            </v:shape>
            <v:rect id="_x0000_s3325" style="position:absolute;left:1764;top:3454;width:7338;height:5010" filled="f" strokecolor="#5f5f5f" strokeweight=".19389mm"/>
            <v:rect id="_x0000_s3324" style="position:absolute;left:1893;top:4994;width:7088;height:2115" fillcolor="#bebebe" stroked="f"/>
            <v:line id="_x0000_s3323" style="position:absolute" from="1893,4995" to="1893,7109" strokecolor="#5f5f5f" strokeweight=".08pt"/>
            <v:line id="_x0000_s3322" style="position:absolute" from="1892,4994" to="8981,4994" strokecolor="#5f5f5f" strokeweight=".1pt"/>
            <v:line id="_x0000_s3321" style="position:absolute" from="8980,4995" to="8980,7109" strokecolor="#5f5f5f" strokeweight=".08pt"/>
            <v:line id="_x0000_s3320" style="position:absolute" from="8183,4320" to="8207,4320" strokecolor="#5f5f5f" strokeweight=".36306mm">
              <v:stroke dashstyle="3 1"/>
            </v:line>
            <v:rect id="_x0000_s3319" style="position:absolute;left:2829;top:7800;width:3820;height:349" fillcolor="#d9d9d9" stroked="f"/>
            <v:shape id="_x0000_s3318" style="position:absolute;left:2825;top:8146;width:3829;height:4" coordorigin="2825,8146" coordsize="3829,4" o:spt="100" adj="0,,0" path="m2825,8150r3828,m2825,8146r4,e" filled="f" strokecolor="#5f5f5f" strokeweight=".2pt">
              <v:stroke joinstyle="round"/>
              <v:formulas/>
              <v:path arrowok="t" o:connecttype="segments"/>
            </v:shape>
            <v:line id="_x0000_s3317" style="position:absolute" from="2829,7804" to="2829,8144" strokecolor="#5f5f5f" strokeweight=".14606mm"/>
            <v:line id="_x0000_s3316" style="position:absolute" from="2825,7800" to="6653,7800" strokecolor="#5f5f5f" strokeweight=".4pt"/>
            <v:line id="_x0000_s3315" style="position:absolute" from="2829,8146" to="2833,8146" strokecolor="#5f5f5f" strokeweight=".07267mm"/>
            <v:line id="_x0000_s3314" style="position:absolute" from="2833,8146" to="6653,8146" strokecolor="#5f5f5f" strokeweight=".2pt"/>
            <v:line id="_x0000_s3313" style="position:absolute" from="6649,7804" to="6649,8144" strokecolor="#5f5f5f" strokeweight=".14606mm"/>
            <v:shape id="_x0000_s3312" type="#_x0000_t75" style="position:absolute;left:5826;top:7904;width:538;height:170">
              <v:imagedata r:id="rId4202" o:title=""/>
            </v:shape>
            <v:rect id="_x0000_s3311" style="position:absolute;left:2832;top:3521;width:3513;height:335" fillcolor="#d9d9d9" stroked="f"/>
            <v:rect id="_x0000_s3310" style="position:absolute;left:2832;top:3521;width:3513;height:335" filled="f" strokecolor="#5f5f5f" strokeweight=".14522mm"/>
            <v:shape id="_x0000_s3309" type="#_x0000_t75" style="position:absolute;left:5553;top:3617;width:538;height:170">
              <v:imagedata r:id="rId4203" o:title=""/>
            </v:shape>
            <v:line id="_x0000_s3308" style="position:absolute" from="2822,4482" to="2845,4482" strokecolor="#5f5f5f" strokeweight=".36306mm">
              <v:stroke dashstyle="3 1"/>
            </v:line>
            <v:shape id="_x0000_s3307" type="#_x0000_t75" style="position:absolute;left:6154;top:3332;width:2553;height:109">
              <v:imagedata r:id="rId4204" o:title=""/>
            </v:shape>
            <v:shape id="_x0000_s3306" type="#_x0000_t75" style="position:absolute;left:2070;top:3588;width:706;height:171">
              <v:imagedata r:id="rId4205" o:title=""/>
            </v:shape>
            <v:rect id="_x0000_s3305" style="position:absolute;left:2830;top:3546;width:2513;height:288" fillcolor="#c6e3c1" stroked="f"/>
            <v:rect id="_x0000_s3304" style="position:absolute;left:2830;top:3546;width:2513;height:288" filled="f" strokecolor="#5f5f5f" strokeweight=".14522mm"/>
            <v:shape id="_x0000_s3303" type="#_x0000_t75" style="position:absolute;left:4063;top:3620;width:169;height:169">
              <v:imagedata r:id="rId4206" o:title=""/>
            </v:shape>
            <v:shape id="_x0000_s3302" type="#_x0000_t75" style="position:absolute;left:4263;top:3618;width:339;height:169">
              <v:imagedata r:id="rId4207" o:title=""/>
            </v:shape>
            <v:shape id="_x0000_s3301" style="position:absolute;left:3838;top:3519;width:84;height:333" coordorigin="3838,3519" coordsize="84,333" path="m3911,3519r-63,l3858,3585r-5,67l3843,3718r-5,67l3848,3851r63,l3901,3785r5,-67l3916,3652r5,-67l3911,3519xe" stroked="f">
              <v:path arrowok="t"/>
            </v:shape>
            <v:shape id="_x0000_s3300" style="position:absolute;left:3838;top:3519;width:84;height:333" coordorigin="3838,3519" coordsize="84,333" path="m3911,3519r10,66l3916,3652r-10,66l3901,3785r10,66l3848,3851r-10,-66l3843,3718r10,-66l3858,3585r-10,-66l3911,3519xe" filled="f" strokecolor="#5f5f5f" strokeweight=".02833mm">
              <v:path arrowok="t"/>
            </v:shape>
            <v:shape id="_x0000_s3299" style="position:absolute;left:3856;top:3470;width:42;height:62" coordorigin="3856,3470" coordsize="42,62" path="m3894,3470r-35,l3856,3483r,35l3859,3531r35,l3897,3518r,-35l3894,3470xe" stroked="f">
              <v:path arrowok="t"/>
            </v:shape>
            <v:shape id="_x0000_s3298" style="position:absolute;left:3856;top:3470;width:42;height:62" coordorigin="3856,3470" coordsize="42,62" path="m3862,3470r28,l3894,3470r3,13l3897,3500r,18l3894,3531r-4,l3862,3531r-3,l3856,3518r,-18l3856,3483r3,-13l3862,3470xe" filled="f" strokecolor="white" strokeweight=".02831mm">
              <v:path arrowok="t"/>
            </v:shape>
            <v:shape id="_x0000_s3297" style="position:absolute;left:3846;top:3810;width:51;height:131" coordorigin="3846,3810" coordsize="51,131" path="m3889,3810r-35,l3851,3815r-2,14l3847,3850r-1,25l3847,3900r2,21l3851,3935r3,5l3889,3940r3,-5l3895,3921r1,-21l3897,3875r-1,-25l3895,3829r-3,-14l3889,3810xe" stroked="f">
              <v:path arrowok="t"/>
            </v:shape>
            <v:shape id="_x0000_s3296" style="position:absolute;left:3846;top:3810;width:51;height:131" coordorigin="3846,3810" coordsize="51,131" path="m3854,3810r35,l3892,3815r3,14l3896,3850r1,25l3896,3900r-1,21l3892,3935r-3,5l3854,3940r-3,-5l3849,3921r-2,-21l3846,3875r1,-25l3849,3829r2,-14l3854,3810xe" filled="f" strokecolor="white" strokeweight=".02833mm">
              <v:path arrowok="t"/>
            </v:shape>
            <v:shape id="_x0000_s3295" type="#_x0000_t75" style="position:absolute;left:2080;top:4239;width:674;height:118">
              <v:imagedata r:id="rId4208" o:title=""/>
            </v:shape>
            <v:shape id="_x0000_s3294" style="position:absolute;left:6357;top:3628;width:1833;height:70" coordorigin="6357,3628" coordsize="1833,70" o:spt="100" adj="0,,0" path="m8120,3668r,30l8181,3668r-61,xm6426,3628r-69,34l6426,3697r,-30l6414,3667r,-9l6426,3658r,-30xm8120,3660r,8l8132,3668r,-8l8120,3660xm8120,3629r,31l8132,3660r,8l8181,3668r8,-4l8120,3629xm6426,3658r,9l8120,3668r,-8l6426,3658xm6414,3658r,9l6426,3667r,-9l6414,3658xm6426,3658r-12,l6426,3658r,xe" fillcolor="#5f5f5f" stroked="f">
              <v:stroke joinstyle="round"/>
              <v:formulas/>
              <v:path arrowok="t" o:connecttype="segments"/>
            </v:shape>
            <v:rect id="_x0000_s3293" style="position:absolute;left:2834;top:3916;width:5353;height:339" fillcolor="#d9d9d9" stroked="f"/>
            <v:shape id="_x0000_s3292" style="position:absolute;left:2830;top:4253;width:5362;height:4" coordorigin="2830,4253" coordsize="5362,4" o:spt="100" adj="0,,0" path="m2830,4257r5362,m2830,4253r4,e" filled="f" strokecolor="#5f5f5f" strokeweight=".2pt">
              <v:stroke joinstyle="round"/>
              <v:formulas/>
              <v:path arrowok="t" o:connecttype="segments"/>
            </v:shape>
            <v:line id="_x0000_s3291" style="position:absolute" from="2834,3921" to="2834,4251" strokecolor="#5f5f5f" strokeweight=".14606mm"/>
            <v:line id="_x0000_s3290" style="position:absolute" from="2830,3916" to="8192,3916" strokecolor="#5f5f5f" strokeweight=".5pt"/>
            <v:line id="_x0000_s3289" style="position:absolute" from="2834,4253" to="2838,4253" strokecolor="#5f5f5f" strokeweight=".07267mm"/>
            <v:line id="_x0000_s3288" style="position:absolute" from="2838,4253" to="8192,4253" strokecolor="#5f5f5f" strokeweight=".2pt"/>
            <v:line id="_x0000_s3287" style="position:absolute" from="8188,3921" to="8188,4251" strokecolor="#5f5f5f" strokeweight=".14569mm"/>
            <v:shape id="_x0000_s3286" type="#_x0000_t75" style="position:absolute;left:6537;top:4014;width:538;height:170">
              <v:imagedata r:id="rId4209" o:title=""/>
            </v:shape>
            <v:shape id="_x0000_s3285" type="#_x0000_t75" style="position:absolute;left:2131;top:3978;width:536;height:169">
              <v:imagedata r:id="rId4210" o:title=""/>
            </v:shape>
            <v:rect id="_x0000_s3284" style="position:absolute;left:2830;top:3940;width:2712;height:291" fillcolor="#c6e3c1" stroked="f"/>
            <v:rect id="_x0000_s3283" style="position:absolute;left:2830;top:3940;width:2712;height:291" filled="f" strokecolor="#5f5f5f" strokeweight=".14522mm"/>
            <v:shape id="_x0000_s3282" type="#_x0000_t75" style="position:absolute;left:4163;top:4016;width:169;height:169">
              <v:imagedata r:id="rId4211" o:title=""/>
            </v:shape>
            <v:shape id="_x0000_s3281" type="#_x0000_t75" style="position:absolute;left:4362;top:4013;width:339;height:169">
              <v:imagedata r:id="rId4212" o:title=""/>
            </v:shape>
            <v:shape id="_x0000_s3280" style="position:absolute;left:3845;top:3917;width:77;height:339" coordorigin="3845,3917" coordsize="77,339" path="m3912,3917r-58,l3864,3985r-5,68l3850,4120r-5,68l3854,4256r58,l3903,4188r5,-68l3917,4053r5,-68l3912,3917xe" stroked="f">
              <v:path arrowok="t"/>
            </v:shape>
            <v:shape id="_x0000_s3279" style="position:absolute;left:3845;top:3917;width:77;height:339" coordorigin="3845,3917" coordsize="77,339" path="m3912,3917r10,68l3917,4053r-9,67l3903,4188r9,68l3854,4256r-9,-68l3850,4120r9,-67l3864,3985r-10,-68l3912,3917xe" filled="f" strokecolor="#5f5f5f" strokeweight=".02833mm">
              <v:path arrowok="t"/>
            </v:shape>
            <v:shape id="_x0000_s3278" style="position:absolute;left:3864;top:3881;width:42;height:72" coordorigin="3864,3881" coordsize="42,72" path="m3902,3881r-35,l3864,3897r,40l3867,3953r35,l3905,3937r,-40l3902,3881xe" stroked="f">
              <v:path arrowok="t"/>
            </v:shape>
            <v:shape id="_x0000_s3277" style="position:absolute;left:3864;top:3881;width:42;height:72" coordorigin="3864,3881" coordsize="42,72" path="m3871,3881r28,l3902,3881r3,16l3905,3917r,20l3902,3953r-3,l3871,3953r-4,l3864,3937r,-20l3864,3897r3,-16l3871,3881xe" filled="f" strokecolor="white" strokeweight=".02833mm">
              <v:path arrowok="t"/>
            </v:shape>
            <v:shape id="_x0000_s3276" style="position:absolute;left:3864;top:4246;width:50;height:46" coordorigin="3864,4246" coordsize="50,46" path="m3910,4246r-42,l3864,4256r,25l3868,4292r42,l3914,4281r,-25l3910,4246xe" stroked="f">
              <v:path arrowok="t"/>
            </v:shape>
            <v:shape id="_x0000_s3275" style="position:absolute;left:3864;top:4246;width:50;height:46" coordorigin="3864,4246" coordsize="50,46" path="m3872,4246r34,l3910,4246r4,10l3914,4269r,12l3910,4292r-4,l3872,4292r-4,l3864,4281r,-12l3864,4256r4,-10l3872,4246xe" filled="f" strokecolor="white" strokeweight=".02828mm">
              <v:path arrowok="t"/>
            </v:shape>
            <v:shape id="_x0000_s3274" style="position:absolute;left:6683;top:3496;width:1180;height:342" coordorigin="6683,3496" coordsize="1180,342" path="m7273,3496r-106,3l7067,3507r-92,13l6893,3537r-71,20l6764,3581r-71,55l6683,3667r10,31l6764,3753r58,24l6893,3798r82,17l7067,3827r100,8l7273,3838r106,-3l7479,3827r92,-12l7653,3798r71,-21l7782,3753r71,-55l7863,3667r-10,-31l7782,3581r-58,-24l7653,3537r-82,-17l7479,3507r-100,-8l7273,3496xe" stroked="f">
              <v:path arrowok="t"/>
            </v:shape>
            <v:shape id="_x0000_s3273" style="position:absolute;left:6683;top:3496;width:1180;height:342" coordorigin="6683,3496" coordsize="1180,342" path="m6683,3667r37,-59l6822,3557r71,-20l6975,3520r92,-13l7167,3499r106,-3l7379,3499r100,8l7571,3520r82,17l7724,3557r58,24l7853,3636r10,31l7853,3698r-71,55l7724,3777r-71,21l7571,3815r-92,12l7379,3835r-106,3l7167,3835r-100,-8l6975,3815r-82,-17l6822,3777r-58,-24l6693,3698r-10,-31xe" filled="f" strokecolor="#5f5f5f" strokeweight=".14528mm">
              <v:path arrowok="t"/>
            </v:shape>
            <v:shape id="_x0000_s3272" type="#_x0000_t75" style="position:absolute;left:6945;top:3607;width:735;height:133">
              <v:imagedata r:id="rId4213" o:title=""/>
            </v:shape>
            <v:rect id="_x0000_s3271" style="position:absolute;left:5534;top:7285;width:1113;height:346" fillcolor="#d9d9d9" stroked="f"/>
            <v:rect id="_x0000_s3270" style="position:absolute;left:5534;top:7285;width:1113;height:346" filled="f" strokecolor="#5f5f5f" strokeweight=".14528mm"/>
            <v:shape id="_x0000_s3269" type="#_x0000_t75" style="position:absolute;left:5722;top:7343;width:736;height:108">
              <v:imagedata r:id="rId4214" o:title=""/>
            </v:shape>
            <v:shape id="_x0000_s3268" type="#_x0000_t75" style="position:absolute;left:5923;top:7483;width:337;height:106">
              <v:imagedata r:id="rId4215" o:title=""/>
            </v:shape>
            <v:shape id="_x0000_s3267" type="#_x0000_t75" style="position:absolute;left:6641;top:7280;width:1557;height:355">
              <v:imagedata r:id="rId4216" o:title=""/>
            </v:shape>
            <v:shape id="_x0000_s3266" type="#_x0000_t75" style="position:absolute;left:2124;top:7941;width:536;height:168">
              <v:imagedata r:id="rId4217" o:title=""/>
            </v:shape>
            <v:rect id="_x0000_s3265" style="position:absolute;left:2832;top:7831;width:2703;height:291" fillcolor="#c6e3c1" stroked="f"/>
            <v:rect id="_x0000_s3264" style="position:absolute;left:2832;top:7831;width:2703;height:291" filled="f" strokecolor="#5f5f5f" strokeweight=".14522mm"/>
            <v:shape id="_x0000_s3263" type="#_x0000_t75" style="position:absolute;left:4160;top:7908;width:169;height:169">
              <v:imagedata r:id="rId4218" o:title=""/>
            </v:shape>
            <v:shape id="_x0000_s3262" type="#_x0000_t75" style="position:absolute;left:4360;top:7906;width:339;height:169">
              <v:imagedata r:id="rId4219" o:title=""/>
            </v:shape>
            <v:shape id="_x0000_s3261" style="position:absolute;left:3881;top:7799;width:80;height:350" coordorigin="3881,7799" coordsize="80,350" path="m3950,7799r-59,l3900,7869r-5,70l3886,8009r-5,70l3891,8149r59,l3941,8079r5,-70l3955,7939r5,-70l3950,7799xe" stroked="f">
              <v:path arrowok="t"/>
            </v:shape>
            <v:shape id="_x0000_s3260" style="position:absolute;left:3881;top:7799;width:80;height:350" coordorigin="3881,7799" coordsize="80,350" path="m3950,7799r10,70l3955,7939r-9,70l3941,8079r9,70l3891,8149r-10,-70l3886,8009r9,-70l3900,7869r-9,-70l3950,7799xe" filled="f" strokecolor="#5f5f5f" strokeweight=".02833mm">
              <v:path arrowok="t"/>
            </v:shape>
            <v:line id="_x0000_s3259" style="position:absolute" from="3920,7794" to="3920,7802" strokecolor="#5f5f5f" strokeweight="0">
              <v:stroke dashstyle="3 1"/>
            </v:line>
            <v:shape id="_x0000_s3258" style="position:absolute;left:3898;top:7769;width:46;height:61" coordorigin="3898,7769" coordsize="46,61" path="m3941,7769r-39,l3898,7782r,34l3902,7829r39,l3944,7816r,-34l3941,7769xe" stroked="f">
              <v:path arrowok="t"/>
            </v:shape>
            <v:shape id="_x0000_s3257" style="position:absolute;left:3898;top:7769;width:46;height:61" coordorigin="3898,7769" coordsize="46,61" path="m3906,7769r31,l3941,7769r3,13l3944,7799r,17l3941,7829r-4,l3906,7829r-4,l3898,7816r,-17l3898,7782r4,-13l3906,7769xe" filled="f" strokecolor="white" strokeweight=".02831mm">
              <v:path arrowok="t"/>
            </v:shape>
            <v:shape id="_x0000_s3256" style="position:absolute;left:3893;top:8105;width:47;height:72" coordorigin="3893,8105" coordsize="47,72" path="m3936,8105r-40,l3893,8121r,39l3896,8176r40,l3940,8160r,-39l3936,8105xe" stroked="f">
              <v:path arrowok="t"/>
            </v:shape>
            <v:shape id="_x0000_s3255" style="position:absolute;left:3893;top:8105;width:47;height:72" coordorigin="3893,8105" coordsize="47,72" path="m3901,8105r31,l3936,8105r4,16l3940,8141r,19l3936,8176r-4,l3901,8176r-5,l3893,8160r,-19l3893,8121r3,-16l3901,8105xe" filled="f" strokecolor="white" strokeweight=".02831mm">
              <v:path arrowok="t"/>
            </v:shape>
            <v:shape id="_x0000_s3254" type="#_x0000_t75" style="position:absolute;left:1906;top:3595;width:103;height:198">
              <v:imagedata r:id="rId4220" o:title=""/>
            </v:shape>
            <v:shape id="_x0000_s3253" type="#_x0000_t75" style="position:absolute;left:7350;top:4372;width:11;height:8">
              <v:imagedata r:id="rId4221" o:title=""/>
            </v:shape>
            <v:shape id="_x0000_s3252" type="#_x0000_t75" style="position:absolute;left:7276;top:4259;width:159;height:113">
              <v:imagedata r:id="rId4222" o:title=""/>
            </v:shape>
            <v:shape id="_x0000_s3251" style="position:absolute;left:7117;top:3959;width:477;height:293" coordorigin="7117,3959" coordsize="477,293" o:spt="100" adj="0,,0" path="m7594,4019r-477,l7270,4251r171,l7594,4019xm7510,3959r-309,l7201,4019r309,l7510,3959xe" fillcolor="#fcc498" stroked="f">
              <v:stroke joinstyle="round"/>
              <v:formulas/>
              <v:path arrowok="t" o:connecttype="segments"/>
            </v:shape>
            <v:line id="_x0000_s3250" style="position:absolute" from="7270,4255" to="7441,4255" strokecolor="#fcc296" strokeweight=".14533mm"/>
            <v:shape id="_x0000_s3249" type="#_x0000_t75" style="position:absolute;left:7190;top:3881;width:331;height:62">
              <v:imagedata r:id="rId4223" o:title=""/>
            </v:shape>
            <v:shape id="_x0000_s3248" type="#_x0000_t75" style="position:absolute;left:2618;top:4354;width:5958;height:416">
              <v:imagedata r:id="rId4224" o:title=""/>
            </v:shape>
            <v:shape id="_x0000_s3247" type="#_x0000_t75" style="position:absolute;left:7421;top:4495;width:105;height:140">
              <v:imagedata r:id="rId4225" o:title=""/>
            </v:shape>
            <v:shape id="_x0000_s3246" type="#_x0000_t75" style="position:absolute;left:7568;top:4488;width:783;height:150">
              <v:imagedata r:id="rId4226" o:title=""/>
            </v:shape>
            <v:shape id="_x0000_s3245" type="#_x0000_t75" style="position:absolute;left:6456;top:4828;width:78;height:50">
              <v:imagedata r:id="rId4227" o:title=""/>
            </v:shape>
            <v:shape id="_x0000_s3244" type="#_x0000_t75" style="position:absolute;left:6534;top:4764;width:441;height:229">
              <v:imagedata r:id="rId4228" o:title=""/>
            </v:shape>
            <v:shape id="_x0000_s3243" style="position:absolute;left:6424;top:7131;width:518;height:138" coordorigin="6424,7131" coordsize="518,138" o:spt="100" adj="0,,0" path="m6942,7150r-518,l6683,7269r259,-119xm6851,7131r-335,l6516,7150r335,l6851,7131xe" fillcolor="#fcc497" stroked="f">
              <v:stroke joinstyle="round"/>
              <v:formulas/>
              <v:path arrowok="t" o:connecttype="segments"/>
            </v:shape>
            <v:shape id="_x0000_s3242" type="#_x0000_t75" style="position:absolute;left:2079;top:4825;width:2373;height:129">
              <v:imagedata r:id="rId4229" o:title=""/>
            </v:shape>
            <v:shape id="_x0000_s3241" type="#_x0000_t75" style="position:absolute;left:1995;top:8205;width:1024;height:118">
              <v:imagedata r:id="rId4230" o:title=""/>
            </v:shape>
            <v:shape id="_x0000_s3240" type="#_x0000_t75" style="position:absolute;left:5858;top:7677;width:309;height:119">
              <v:imagedata r:id="rId4231" o:title=""/>
            </v:shape>
            <v:shape id="_x0000_s3239" style="position:absolute;left:6105;top:7804;width:13;height:3" coordorigin="6105,7804" coordsize="13,3" path="m6118,7804r-13,l6112,7806r6,-2xe" fillcolor="#fcc498" stroked="f">
              <v:path arrowok="t"/>
            </v:shape>
            <v:shape id="_x0000_s3238" style="position:absolute;left:6087;top:7796;width:51;height:9" coordorigin="6087,7796" coordsize="51,9" path="m6137,7796r-50,l6105,7804r13,l6137,7796xe" fillcolor="#fcc296" stroked="f">
              <v:path arrowok="t"/>
            </v:shape>
            <v:shape id="_x0000_s3237" type="#_x0000_t75" style="position:absolute;left:5948;top:7653;width:418;height:130">
              <v:imagedata r:id="rId4232" o:title=""/>
            </v:shape>
            <v:line id="_x0000_s3236" style="position:absolute" from="6650,7641" to="6650,7833" strokecolor="#5f5f5f" strokeweight=".3645mm">
              <v:stroke dashstyle="3 1"/>
            </v:line>
            <v:shape id="_x0000_s3235" type="#_x0000_t75" style="position:absolute;left:1915;top:3954;width:103;height:198">
              <v:imagedata r:id="rId4220" o:title=""/>
            </v:shape>
            <v:shape id="_x0000_s3234" type="#_x0000_t75" style="position:absolute;left:1898;top:7917;width:103;height:198">
              <v:imagedata r:id="rId4233" o:title=""/>
            </v:shape>
            <v:shape id="_x0000_s3233" type="#_x0000_t75" style="position:absolute;left:5243;top:5138;width:663;height:162">
              <v:imagedata r:id="rId4234" o:title=""/>
            </v:shape>
            <v:shape id="_x0000_s3232" type="#_x0000_t75" style="position:absolute;left:4743;top:5245;width:313;height:55">
              <v:imagedata r:id="rId4235" o:title=""/>
            </v:shape>
            <v:shape id="_x0000_s3231" type="#_x0000_t75" style="position:absolute;left:6263;top:5245;width:126;height:55">
              <v:imagedata r:id="rId4236" o:title=""/>
            </v:shape>
            <v:shape id="_x0000_s3230" type="#_x0000_t75" style="position:absolute;left:2453;top:5403;width:409;height:56">
              <v:imagedata r:id="rId4237" o:title=""/>
            </v:shape>
            <v:shape id="_x0000_s3229" type="#_x0000_t75" style="position:absolute;left:2943;top:5404;width:789;height:261">
              <v:imagedata r:id="rId4238" o:title=""/>
            </v:shape>
            <v:shape id="_x0000_s3228" type="#_x0000_t75" style="position:absolute;left:3767;top:5403;width:778;height:124">
              <v:imagedata r:id="rId4239" o:title=""/>
            </v:shape>
            <v:shape id="_x0000_s3227" type="#_x0000_t75" style="position:absolute;left:4609;top:5404;width:1326;height:261">
              <v:imagedata r:id="rId4240" o:title=""/>
            </v:shape>
            <v:shape id="_x0000_s3226" type="#_x0000_t75" style="position:absolute;left:5969;top:5401;width:706;height:194">
              <v:imagedata r:id="rId4241" o:title=""/>
            </v:shape>
            <v:shape id="_x0000_s3225" type="#_x0000_t75" style="position:absolute;left:6740;top:5401;width:593;height:195">
              <v:imagedata r:id="rId4242" o:title=""/>
            </v:shape>
            <v:shape id="_x0000_s3224" type="#_x0000_t75" style="position:absolute;left:7451;top:5408;width:221;height:185">
              <v:imagedata r:id="rId4243" o:title=""/>
            </v:shape>
            <v:shape id="_x0000_s3223" type="#_x0000_t75" style="position:absolute;left:7843;top:5404;width:187;height:56">
              <v:imagedata r:id="rId4244" o:title=""/>
            </v:shape>
            <v:shape id="_x0000_s3222" type="#_x0000_t75" style="position:absolute;left:8174;top:5408;width:255;height:48">
              <v:imagedata r:id="rId4245" o:title=""/>
            </v:shape>
            <v:shape id="_x0000_s3221" type="#_x0000_t75" style="position:absolute;left:8647;top:5404;width:60;height:54">
              <v:imagedata r:id="rId4246" o:title=""/>
            </v:shape>
            <v:shape id="_x0000_s3220" type="#_x0000_t75" style="position:absolute;left:2430;top:5111;width:474;height:210">
              <v:imagedata r:id="rId4247" o:title=""/>
            </v:shape>
            <v:shape id="_x0000_s3219" type="#_x0000_t75" style="position:absolute;left:3121;top:5189;width:448;height:57">
              <v:imagedata r:id="rId4248" o:title=""/>
            </v:shape>
            <v:shape id="_x0000_s3218" type="#_x0000_t75" style="position:absolute;left:4040;top:5140;width:575;height:161">
              <v:imagedata r:id="rId4249" o:title=""/>
            </v:shape>
            <v:shape id="_x0000_s3217" type="#_x0000_t75" style="position:absolute;left:6804;top:5138;width:1999;height:163">
              <v:imagedata r:id="rId4250" o:title=""/>
            </v:shape>
            <v:shape id="_x0000_s3216" type="#_x0000_t75" style="position:absolute;left:2177;top:5862;width:301;height:61">
              <v:imagedata r:id="rId4251" o:title=""/>
            </v:shape>
            <v:shape id="_x0000_s3215" type="#_x0000_t75" style="position:absolute;left:2920;top:5863;width:152;height:61">
              <v:imagedata r:id="rId4252" o:title=""/>
            </v:shape>
            <v:shape id="_x0000_s3214" type="#_x0000_t75" style="position:absolute;left:4742;top:5862;width:299;height:61">
              <v:imagedata r:id="rId4253" o:title=""/>
            </v:shape>
            <v:shape id="_x0000_s3213" type="#_x0000_t75" style="position:absolute;left:5237;top:5862;width:742;height:61">
              <v:imagedata r:id="rId4254" o:title=""/>
            </v:shape>
            <v:shape id="_x0000_s3212" type="#_x0000_t75" style="position:absolute;left:6283;top:5862;width:633;height:61">
              <v:imagedata r:id="rId4255" o:title=""/>
            </v:shape>
            <v:shape id="_x0000_s3211" type="#_x0000_t75" style="position:absolute;left:2289;top:6037;width:73;height:60">
              <v:imagedata r:id="rId4256" o:title=""/>
            </v:shape>
            <v:shape id="_x0000_s3210" type="#_x0000_t75" style="position:absolute;left:2566;top:6034;width:854;height:1044">
              <v:imagedata r:id="rId4257" o:title=""/>
            </v:shape>
            <v:shape id="_x0000_s3209" type="#_x0000_t75" style="position:absolute;left:3562;top:6038;width:460;height:136">
              <v:imagedata r:id="rId4258" o:title=""/>
            </v:shape>
            <v:shape id="_x0000_s3208" type="#_x0000_t75" style="position:absolute;left:4222;top:6042;width:267;height:203">
              <v:imagedata r:id="rId4259" o:title=""/>
            </v:shape>
            <v:shape id="_x0000_s3207" type="#_x0000_t75" style="position:absolute;left:4777;top:6037;width:220;height:61">
              <v:imagedata r:id="rId4260" o:title=""/>
            </v:shape>
            <v:shape id="_x0000_s3206" type="#_x0000_t75" style="position:absolute;left:6084;top:6044;width:96;height:48">
              <v:imagedata r:id="rId4261" o:title=""/>
            </v:shape>
            <v:shape id="_x0000_s3205" type="#_x0000_t75" style="position:absolute;left:6422;top:6044;width:120;height:48">
              <v:imagedata r:id="rId4262" o:title=""/>
            </v:shape>
            <v:shape id="_x0000_s3204" type="#_x0000_t75" style="position:absolute;left:6777;top:6036;width:73;height:61">
              <v:imagedata r:id="rId4263" o:title=""/>
            </v:shape>
            <v:shape id="_x0000_s3203" type="#_x0000_t75" style="position:absolute;left:7055;top:6044;width:121;height:48">
              <v:imagedata r:id="rId4264" o:title=""/>
            </v:shape>
            <v:shape id="_x0000_s3202" style="position:absolute;left:7520;top:6046;width:21;height:44" coordorigin="7520,6046" coordsize="21,44" o:spt="100" adj="0,,0" path="m7540,6084r-20,l7520,6089r20,l7540,6084xm7533,6050r-7,l7526,6084r7,l7533,6050xm7540,6046r-20,l7520,6050r20,l7540,6046xe" fillcolor="black" stroked="f">
              <v:stroke joinstyle="round"/>
              <v:formulas/>
              <v:path arrowok="t" o:connecttype="segments"/>
            </v:shape>
            <v:shape id="_x0000_s3201" style="position:absolute;left:7516;top:6043;width:28;height:50" coordorigin="7516,6043" coordsize="28,50" o:spt="100" adj="0,,0" path="m7526,6050r-4,l7522,6081r-2,l7517,6082r-1,2l7516,6089r1,2l7520,6092r20,l7542,6091r1,-2l7520,6089r,-3l7529,6086r,-1l7529,6084r,-31l7526,6053r,-3xm7529,6086r-9,l7520,6089r3,l7523,6087r3,l7529,6087r,-1xm7543,6084r-3,l7540,6087r-17,l7523,6089r20,l7543,6084xm7530,6086r-1,l7529,6087r-3,l7533,6087r-3,l7530,6086xm7540,6046r-4,l7536,6047r-3,l7530,6048r-1,2l7530,6050r,34l7529,6085r1,2l7533,6087r7,l7540,6086r-4,l7536,6084r7,l7542,6082r-2,-1l7537,6081r,-28l7540,6053r2,l7543,6050r,-1l7540,6049r,-3xm7540,6084r-4,l7536,6086r4,l7540,6084xm7529,6050r,l7529,6084r,1l7530,6084r,-34l7529,6050xm7540,6043r-20,l7517,6044r-1,2l7516,6050r1,3l7520,6053r2,l7522,6050r-2,l7520,6047r16,l7536,6046r7,l7542,6044r-2,-1xm7529,6049r-6,l7523,6050r3,l7526,6053r3,l7529,6050r,l7529,6049xm7526,6047r-6,l7520,6050r3,l7523,6049r6,l7529,6048r-3,-1xm7533,6047r-7,l7529,6048r,1l7530,6049r,-1l7533,6047xm7543,6046r-3,l7540,6049r3,l7543,6046xe" fillcolor="#5f5f5f" stroked="f">
              <v:stroke joinstyle="round"/>
              <v:formulas/>
              <v:path arrowok="t" o:connecttype="segments"/>
            </v:shape>
            <v:shape id="_x0000_s3200" type="#_x0000_t75" style="position:absolute;left:7835;top:6037;width:149;height:61">
              <v:imagedata r:id="rId4265" o:title=""/>
            </v:shape>
            <v:shape id="_x0000_s3199" type="#_x0000_t75" style="position:absolute;left:3510;top:5744;width:1034;height:180">
              <v:imagedata r:id="rId4266" o:title=""/>
            </v:shape>
            <v:shape id="_x0000_s3198" type="#_x0000_t75" style="position:absolute;left:6056;top:5717;width:205;height:182">
              <v:imagedata r:id="rId4267" o:title=""/>
            </v:shape>
            <v:shape id="_x0000_s3197" type="#_x0000_t75" style="position:absolute;left:6481;top:5744;width:225;height:63">
              <v:imagedata r:id="rId4268" o:title=""/>
            </v:shape>
            <v:shape id="_x0000_s3196" type="#_x0000_t75" style="position:absolute;left:7021;top:5717;width:1391;height:145">
              <v:imagedata r:id="rId4269" o:title=""/>
            </v:shape>
            <v:shape id="_x0000_s3195" style="position:absolute;left:3237;top:6425;width:2770;height:782" coordorigin="3237,6425" coordsize="2770,782" o:spt="100" adj="0,,0" path="m5853,6700r-2532,l3288,6707r-27,18l3243,6752r-6,33l3237,7122r6,33l3261,7182r27,18l3321,7207r2532,l5886,7200r27,-18l5931,7155r7,-33l5938,6785r-7,-33l5913,6725r-27,-18l5853,6700xm6006,6425l4812,6700r676,l6006,6425xe" fillcolor="#e3f0fa" stroked="f">
              <v:stroke joinstyle="round"/>
              <v:formulas/>
              <v:path arrowok="t" o:connecttype="segments"/>
            </v:shape>
            <v:shape id="_x0000_s3194" style="position:absolute;left:3237;top:6425;width:2770;height:782" coordorigin="3237,6425" coordsize="2770,782" path="m3237,6785r6,-33l3261,6725r27,-18l3321,6700r1491,l6006,6425r-518,275l5853,6700r33,7l5913,6725r18,27l5938,6785r,126l5938,7122r-7,33l5913,7182r-27,18l5853,7207r-365,l4812,7207r-1491,l3288,7200r-27,-18l3243,7155r-6,-33l3237,6911r,-126xe" filled="f" strokecolor="#5f5f5f" strokeweight=".14528mm">
              <v:stroke dashstyle="1 1"/>
              <v:path arrowok="t"/>
            </v:shape>
            <v:shape id="_x0000_s3193" type="#_x0000_t75" style="position:absolute;left:3351;top:6817;width:592;height:129">
              <v:imagedata r:id="rId4270" o:title=""/>
            </v:shape>
            <v:shape id="_x0000_s3192" type="#_x0000_t75" style="position:absolute;left:4041;top:6818;width:452;height:128">
              <v:imagedata r:id="rId4271" o:title=""/>
            </v:shape>
            <v:shape id="_x0000_s3191" type="#_x0000_t75" style="position:absolute;left:4600;top:6826;width:445;height:119">
              <v:imagedata r:id="rId4272" o:title=""/>
            </v:shape>
            <v:shape id="_x0000_s3190" type="#_x0000_t75" style="position:absolute;left:5148;top:6813;width:398;height:129">
              <v:imagedata r:id="rId4273" o:title=""/>
            </v:shape>
            <v:shape id="_x0000_s3189" type="#_x0000_t75" style="position:absolute;left:5708;top:6829;width:113;height:111">
              <v:imagedata r:id="rId4274" o:title=""/>
            </v:shape>
            <v:shape id="_x0000_s3188" type="#_x0000_t75" style="position:absolute;left:3358;top:6982;width:670;height:127">
              <v:imagedata r:id="rId4275" o:title=""/>
            </v:shape>
            <v:shape id="_x0000_s3187" type="#_x0000_t75" style="position:absolute;left:4061;top:6982;width:934;height:128">
              <v:imagedata r:id="rId4276" o:title=""/>
            </v:shape>
            <v:shape id="_x0000_s3186" type="#_x0000_t75" style="position:absolute;left:5031;top:6982;width:381;height:127">
              <v:imagedata r:id="rId4277" o:title=""/>
            </v:shape>
            <v:shape id="_x0000_s3185" style="position:absolute;left:1936;top:5031;width:7042;height:2073" coordorigin="1936,5031" coordsize="7042,2073" o:spt="100" adj="0,,0" path="m2305,7089r-22,-70l2265,6947r-12,-71l2245,6804r-4,-71l2241,6661r2,-72l2247,6517r6,-73l2260,6372r16,-144l2283,6155r6,-72l2293,6011r2,-72l2294,5867r-4,-72l2283,5724r-13,-72l2253,5581r-23,-71l1936,5524r23,71l1976,5666r13,71l1996,5809r4,72l2001,5953r-2,72l1995,6097r-6,72l1982,6241r-16,145l1959,6458r-6,72l1949,6603r-2,72l1947,6747r4,71l1959,6890r12,71l1989,7032r22,71l2305,7089m8978,5334r-1,-76l8972,5182r-10,-76l8946,5031r-201,l8760,5106r10,76l8776,5258r1,76l8775,5409r-6,76l8762,5561r-8,76l8735,5788r-8,76l8720,5940r-5,76l8712,6091r2,76l8719,6243r10,76l8745,6394r201,l8930,6319r-10,-76l8915,6167r-1,-76l8916,6016r5,-76l8928,5864r9,-76l8955,5637r9,-76l8971,5485r5,-76l8978,5334e" fillcolor="#bebebe" stroked="f">
              <v:stroke joinstyle="round"/>
              <v:formulas/>
              <v:path arrowok="t" o:connecttype="segments"/>
            </v:shape>
            <w10:wrap anchorx="page" anchory="page"/>
          </v:group>
        </w:pict>
      </w:r>
      <w:r>
        <w:pict w14:anchorId="0C8EFA79">
          <v:polyline id="_x0000_s3183" style="position:absolute;left:0;text-align:left;z-index:64384;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A7A">
          <v:shape id="_x0000_s3182" type="#_x0000_t202" style="position:absolute;left:0;text-align:left;margin-left:6pt;margin-top:231.4pt;width:16pt;height:44pt;z-index:64408;mso-position-horizontal-relative:page;mso-position-vertical-relative:page" filled="f" stroked="f">
            <v:textbox style="layout-flow:vertical-ideographic" inset="0,0,0,0">
              <w:txbxContent>
                <w:p w14:paraId="0C8F02C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noProof/>
          <w:position w:val="-2"/>
          <w:sz w:val="16"/>
        </w:rPr>
        <w:drawing>
          <wp:inline distT="0" distB="0" distL="0" distR="0" wp14:anchorId="0C8EFA7B" wp14:editId="0C8EFA7C">
            <wp:extent cx="125452" cy="104775"/>
            <wp:effectExtent l="0" t="0" r="0" b="0"/>
            <wp:docPr id="2691" name="image3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 name="image3542.png"/>
                    <pic:cNvPicPr/>
                  </pic:nvPicPr>
                  <pic:blipFill>
                    <a:blip r:embed="rId3929" cstate="print"/>
                    <a:stretch>
                      <a:fillRect/>
                    </a:stretch>
                  </pic:blipFill>
                  <pic:spPr>
                    <a:xfrm>
                      <a:off x="0" y="0"/>
                      <a:ext cx="125452" cy="104775"/>
                    </a:xfrm>
                    <a:prstGeom prst="rect">
                      <a:avLst/>
                    </a:prstGeom>
                  </pic:spPr>
                </pic:pic>
              </a:graphicData>
            </a:graphic>
          </wp:inline>
        </w:drawing>
      </w:r>
      <w:r>
        <w:rPr>
          <w:rFonts w:ascii="Times New Roman"/>
          <w:spacing w:val="115"/>
          <w:position w:val="-2"/>
          <w:sz w:val="16"/>
        </w:rPr>
        <w:t xml:space="preserve"> </w:t>
      </w:r>
      <w:r>
        <w:rPr>
          <w:noProof/>
          <w:spacing w:val="115"/>
          <w:position w:val="-2"/>
          <w:sz w:val="16"/>
        </w:rPr>
        <w:drawing>
          <wp:inline distT="0" distB="0" distL="0" distR="0" wp14:anchorId="0C8EFA7D" wp14:editId="0C8EFA7E">
            <wp:extent cx="2436836" cy="107346"/>
            <wp:effectExtent l="0" t="0" r="0" b="0"/>
            <wp:docPr id="2693" name="image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 name="image3923.png"/>
                    <pic:cNvPicPr/>
                  </pic:nvPicPr>
                  <pic:blipFill>
                    <a:blip r:embed="rId4278" cstate="print"/>
                    <a:stretch>
                      <a:fillRect/>
                    </a:stretch>
                  </pic:blipFill>
                  <pic:spPr>
                    <a:xfrm>
                      <a:off x="0" y="0"/>
                      <a:ext cx="2436836" cy="107346"/>
                    </a:xfrm>
                    <a:prstGeom prst="rect">
                      <a:avLst/>
                    </a:prstGeom>
                  </pic:spPr>
                </pic:pic>
              </a:graphicData>
            </a:graphic>
          </wp:inline>
        </w:drawing>
      </w:r>
    </w:p>
    <w:p w14:paraId="0C8EE5F2" w14:textId="77777777" w:rsidR="0058363B" w:rsidRDefault="004C6056">
      <w:pPr>
        <w:pStyle w:val="a3"/>
        <w:spacing w:before="3"/>
        <w:rPr>
          <w:sz w:val="8"/>
        </w:rPr>
      </w:pPr>
      <w:r>
        <w:rPr>
          <w:noProof/>
        </w:rPr>
        <w:drawing>
          <wp:anchor distT="0" distB="0" distL="0" distR="0" simplePos="0" relativeHeight="63688" behindDoc="0" locked="0" layoutInCell="1" allowOverlap="1" wp14:anchorId="0C8EFA7F" wp14:editId="0C8EFA80">
            <wp:simplePos x="0" y="0"/>
            <wp:positionH relativeFrom="page">
              <wp:posOffset>867994</wp:posOffset>
            </wp:positionH>
            <wp:positionV relativeFrom="paragraph">
              <wp:posOffset>93615</wp:posOffset>
            </wp:positionV>
            <wp:extent cx="4931465" cy="107346"/>
            <wp:effectExtent l="0" t="0" r="0" b="0"/>
            <wp:wrapTopAndBottom/>
            <wp:docPr id="2695" name="image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image3924.png"/>
                    <pic:cNvPicPr/>
                  </pic:nvPicPr>
                  <pic:blipFill>
                    <a:blip r:embed="rId4279" cstate="print"/>
                    <a:stretch>
                      <a:fillRect/>
                    </a:stretch>
                  </pic:blipFill>
                  <pic:spPr>
                    <a:xfrm>
                      <a:off x="0" y="0"/>
                      <a:ext cx="4931465" cy="107346"/>
                    </a:xfrm>
                    <a:prstGeom prst="rect">
                      <a:avLst/>
                    </a:prstGeom>
                  </pic:spPr>
                </pic:pic>
              </a:graphicData>
            </a:graphic>
          </wp:anchor>
        </w:drawing>
      </w:r>
      <w:r>
        <w:rPr>
          <w:noProof/>
        </w:rPr>
        <w:drawing>
          <wp:anchor distT="0" distB="0" distL="0" distR="0" simplePos="0" relativeHeight="63712" behindDoc="0" locked="0" layoutInCell="1" allowOverlap="1" wp14:anchorId="0C8EFA81" wp14:editId="0C8EFA82">
            <wp:simplePos x="0" y="0"/>
            <wp:positionH relativeFrom="page">
              <wp:posOffset>817688</wp:posOffset>
            </wp:positionH>
            <wp:positionV relativeFrom="paragraph">
              <wp:posOffset>295002</wp:posOffset>
            </wp:positionV>
            <wp:extent cx="3868649" cy="106870"/>
            <wp:effectExtent l="0" t="0" r="0" b="0"/>
            <wp:wrapTopAndBottom/>
            <wp:docPr id="2697" name="image3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 name="image3925.png"/>
                    <pic:cNvPicPr/>
                  </pic:nvPicPr>
                  <pic:blipFill>
                    <a:blip r:embed="rId4280" cstate="print"/>
                    <a:stretch>
                      <a:fillRect/>
                    </a:stretch>
                  </pic:blipFill>
                  <pic:spPr>
                    <a:xfrm>
                      <a:off x="0" y="0"/>
                      <a:ext cx="3868649" cy="106870"/>
                    </a:xfrm>
                    <a:prstGeom prst="rect">
                      <a:avLst/>
                    </a:prstGeom>
                  </pic:spPr>
                </pic:pic>
              </a:graphicData>
            </a:graphic>
          </wp:anchor>
        </w:drawing>
      </w:r>
    </w:p>
    <w:p w14:paraId="0C8EE5F3" w14:textId="77777777" w:rsidR="0058363B" w:rsidRDefault="0058363B">
      <w:pPr>
        <w:pStyle w:val="a3"/>
        <w:spacing w:before="1"/>
        <w:rPr>
          <w:sz w:val="6"/>
        </w:rPr>
      </w:pPr>
    </w:p>
    <w:p w14:paraId="0C8EE5F4" w14:textId="77777777" w:rsidR="0058363B" w:rsidRDefault="0058363B">
      <w:pPr>
        <w:pStyle w:val="a3"/>
        <w:rPr>
          <w:sz w:val="20"/>
        </w:rPr>
      </w:pPr>
    </w:p>
    <w:p w14:paraId="0C8EE5F5" w14:textId="77777777" w:rsidR="0058363B" w:rsidRDefault="004C6056">
      <w:pPr>
        <w:pStyle w:val="a3"/>
        <w:spacing w:before="3"/>
        <w:rPr>
          <w:sz w:val="10"/>
        </w:rPr>
      </w:pPr>
      <w:r>
        <w:rPr>
          <w:noProof/>
        </w:rPr>
        <w:drawing>
          <wp:anchor distT="0" distB="0" distL="0" distR="0" simplePos="0" relativeHeight="63736" behindDoc="0" locked="0" layoutInCell="1" allowOverlap="1" wp14:anchorId="0C8EFA83" wp14:editId="0C8EFA84">
            <wp:simplePos x="0" y="0"/>
            <wp:positionH relativeFrom="page">
              <wp:posOffset>923881</wp:posOffset>
            </wp:positionH>
            <wp:positionV relativeFrom="paragraph">
              <wp:posOffset>113942</wp:posOffset>
            </wp:positionV>
            <wp:extent cx="107686" cy="104775"/>
            <wp:effectExtent l="0" t="0" r="0" b="0"/>
            <wp:wrapTopAndBottom/>
            <wp:docPr id="2699" name="image3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 name="image3926.png"/>
                    <pic:cNvPicPr/>
                  </pic:nvPicPr>
                  <pic:blipFill>
                    <a:blip r:embed="rId4281" cstate="print"/>
                    <a:stretch>
                      <a:fillRect/>
                    </a:stretch>
                  </pic:blipFill>
                  <pic:spPr>
                    <a:xfrm>
                      <a:off x="0" y="0"/>
                      <a:ext cx="107686" cy="104775"/>
                    </a:xfrm>
                    <a:prstGeom prst="rect">
                      <a:avLst/>
                    </a:prstGeom>
                  </pic:spPr>
                </pic:pic>
              </a:graphicData>
            </a:graphic>
          </wp:anchor>
        </w:drawing>
      </w:r>
      <w:r>
        <w:pict w14:anchorId="0C8EFA85">
          <v:group id="_x0000_s3179" style="position:absolute;margin-left:84.85pt;margin-top:8.7pt;width:118.4pt;height:8.45pt;z-index:63760;mso-wrap-distance-left:0;mso-wrap-distance-right:0;mso-position-horizontal-relative:page;mso-position-vertical-relative:text" coordorigin="1697,174" coordsize="2368,169">
            <v:shape id="_x0000_s3181" type="#_x0000_t75" style="position:absolute;left:1697;top:200;width:115;height:126">
              <v:imagedata r:id="rId4282" o:title=""/>
            </v:shape>
            <v:shape id="_x0000_s3180" type="#_x0000_t75" style="position:absolute;left:1879;top:174;width:2185;height:169">
              <v:imagedata r:id="rId4283" o:title=""/>
            </v:shape>
            <w10:wrap type="topAndBottom" anchorx="page"/>
          </v:group>
        </w:pict>
      </w:r>
      <w:r>
        <w:rPr>
          <w:noProof/>
        </w:rPr>
        <w:drawing>
          <wp:anchor distT="0" distB="0" distL="0" distR="0" simplePos="0" relativeHeight="63784" behindDoc="0" locked="0" layoutInCell="1" allowOverlap="1" wp14:anchorId="0C8EFA86" wp14:editId="0C8EFA87">
            <wp:simplePos x="0" y="0"/>
            <wp:positionH relativeFrom="page">
              <wp:posOffset>2746489</wp:posOffset>
            </wp:positionH>
            <wp:positionV relativeFrom="paragraph">
              <wp:posOffset>110282</wp:posOffset>
            </wp:positionV>
            <wp:extent cx="3093480" cy="109537"/>
            <wp:effectExtent l="0" t="0" r="0" b="0"/>
            <wp:wrapTopAndBottom/>
            <wp:docPr id="2701" name="image3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 name="image3929.png"/>
                    <pic:cNvPicPr/>
                  </pic:nvPicPr>
                  <pic:blipFill>
                    <a:blip r:embed="rId4284" cstate="print"/>
                    <a:stretch>
                      <a:fillRect/>
                    </a:stretch>
                  </pic:blipFill>
                  <pic:spPr>
                    <a:xfrm>
                      <a:off x="0" y="0"/>
                      <a:ext cx="3093480" cy="109537"/>
                    </a:xfrm>
                    <a:prstGeom prst="rect">
                      <a:avLst/>
                    </a:prstGeom>
                  </pic:spPr>
                </pic:pic>
              </a:graphicData>
            </a:graphic>
          </wp:anchor>
        </w:drawing>
      </w:r>
      <w:r>
        <w:rPr>
          <w:noProof/>
        </w:rPr>
        <w:drawing>
          <wp:anchor distT="0" distB="0" distL="0" distR="0" simplePos="0" relativeHeight="63808" behindDoc="0" locked="0" layoutInCell="1" allowOverlap="1" wp14:anchorId="0C8EFA88" wp14:editId="0C8EFA89">
            <wp:simplePos x="0" y="0"/>
            <wp:positionH relativeFrom="page">
              <wp:posOffset>806468</wp:posOffset>
            </wp:positionH>
            <wp:positionV relativeFrom="paragraph">
              <wp:posOffset>312588</wp:posOffset>
            </wp:positionV>
            <wp:extent cx="3992427" cy="106870"/>
            <wp:effectExtent l="0" t="0" r="0" b="0"/>
            <wp:wrapTopAndBottom/>
            <wp:docPr id="2703" name="image3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image3930.png"/>
                    <pic:cNvPicPr/>
                  </pic:nvPicPr>
                  <pic:blipFill>
                    <a:blip r:embed="rId4285" cstate="print"/>
                    <a:stretch>
                      <a:fillRect/>
                    </a:stretch>
                  </pic:blipFill>
                  <pic:spPr>
                    <a:xfrm>
                      <a:off x="0" y="0"/>
                      <a:ext cx="3992427" cy="106870"/>
                    </a:xfrm>
                    <a:prstGeom prst="rect">
                      <a:avLst/>
                    </a:prstGeom>
                  </pic:spPr>
                </pic:pic>
              </a:graphicData>
            </a:graphic>
          </wp:anchor>
        </w:drawing>
      </w:r>
      <w:r>
        <w:rPr>
          <w:noProof/>
        </w:rPr>
        <w:drawing>
          <wp:anchor distT="0" distB="0" distL="0" distR="0" simplePos="0" relativeHeight="63832" behindDoc="0" locked="0" layoutInCell="1" allowOverlap="1" wp14:anchorId="0C8EFA8A" wp14:editId="0C8EFA8B">
            <wp:simplePos x="0" y="0"/>
            <wp:positionH relativeFrom="page">
              <wp:posOffset>931980</wp:posOffset>
            </wp:positionH>
            <wp:positionV relativeFrom="paragraph">
              <wp:posOffset>517429</wp:posOffset>
            </wp:positionV>
            <wp:extent cx="95026" cy="102012"/>
            <wp:effectExtent l="0" t="0" r="0" b="0"/>
            <wp:wrapTopAndBottom/>
            <wp:docPr id="2705" name="image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 name="image2627.png"/>
                    <pic:cNvPicPr/>
                  </pic:nvPicPr>
                  <pic:blipFill>
                    <a:blip r:embed="rId2910" cstate="print"/>
                    <a:stretch>
                      <a:fillRect/>
                    </a:stretch>
                  </pic:blipFill>
                  <pic:spPr>
                    <a:xfrm>
                      <a:off x="0" y="0"/>
                      <a:ext cx="95026" cy="102012"/>
                    </a:xfrm>
                    <a:prstGeom prst="rect">
                      <a:avLst/>
                    </a:prstGeom>
                  </pic:spPr>
                </pic:pic>
              </a:graphicData>
            </a:graphic>
          </wp:anchor>
        </w:drawing>
      </w:r>
      <w:r>
        <w:rPr>
          <w:noProof/>
        </w:rPr>
        <w:drawing>
          <wp:anchor distT="0" distB="0" distL="0" distR="0" simplePos="0" relativeHeight="63856" behindDoc="0" locked="0" layoutInCell="1" allowOverlap="1" wp14:anchorId="0C8EFA8C" wp14:editId="0C8EFA8D">
            <wp:simplePos x="0" y="0"/>
            <wp:positionH relativeFrom="page">
              <wp:posOffset>1085690</wp:posOffset>
            </wp:positionH>
            <wp:positionV relativeFrom="paragraph">
              <wp:posOffset>529341</wp:posOffset>
            </wp:positionV>
            <wp:extent cx="72962" cy="79343"/>
            <wp:effectExtent l="0" t="0" r="0" b="0"/>
            <wp:wrapTopAndBottom/>
            <wp:docPr id="2707" name="image3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image3069.png"/>
                    <pic:cNvPicPr/>
                  </pic:nvPicPr>
                  <pic:blipFill>
                    <a:blip r:embed="rId3424" cstate="print"/>
                    <a:stretch>
                      <a:fillRect/>
                    </a:stretch>
                  </pic:blipFill>
                  <pic:spPr>
                    <a:xfrm>
                      <a:off x="0" y="0"/>
                      <a:ext cx="72962" cy="79343"/>
                    </a:xfrm>
                    <a:prstGeom prst="rect">
                      <a:avLst/>
                    </a:prstGeom>
                  </pic:spPr>
                </pic:pic>
              </a:graphicData>
            </a:graphic>
          </wp:anchor>
        </w:drawing>
      </w:r>
      <w:r>
        <w:rPr>
          <w:noProof/>
        </w:rPr>
        <w:drawing>
          <wp:anchor distT="0" distB="0" distL="0" distR="0" simplePos="0" relativeHeight="63880" behindDoc="0" locked="0" layoutInCell="1" allowOverlap="1" wp14:anchorId="0C8EFA8E" wp14:editId="0C8EFA8F">
            <wp:simplePos x="0" y="0"/>
            <wp:positionH relativeFrom="page">
              <wp:posOffset>1209783</wp:posOffset>
            </wp:positionH>
            <wp:positionV relativeFrom="paragraph">
              <wp:posOffset>529342</wp:posOffset>
            </wp:positionV>
            <wp:extent cx="95908" cy="77724"/>
            <wp:effectExtent l="0" t="0" r="0" b="0"/>
            <wp:wrapTopAndBottom/>
            <wp:docPr id="2709" name="image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 name="image3931.png"/>
                    <pic:cNvPicPr/>
                  </pic:nvPicPr>
                  <pic:blipFill>
                    <a:blip r:embed="rId4286" cstate="print"/>
                    <a:stretch>
                      <a:fillRect/>
                    </a:stretch>
                  </pic:blipFill>
                  <pic:spPr>
                    <a:xfrm>
                      <a:off x="0" y="0"/>
                      <a:ext cx="95908" cy="77724"/>
                    </a:xfrm>
                    <a:prstGeom prst="rect">
                      <a:avLst/>
                    </a:prstGeom>
                  </pic:spPr>
                </pic:pic>
              </a:graphicData>
            </a:graphic>
          </wp:anchor>
        </w:drawing>
      </w:r>
      <w:r>
        <w:rPr>
          <w:noProof/>
        </w:rPr>
        <w:drawing>
          <wp:anchor distT="0" distB="0" distL="0" distR="0" simplePos="0" relativeHeight="63904" behindDoc="0" locked="0" layoutInCell="1" allowOverlap="1" wp14:anchorId="0C8EFA90" wp14:editId="0C8EFA91">
            <wp:simplePos x="0" y="0"/>
            <wp:positionH relativeFrom="page">
              <wp:posOffset>1370384</wp:posOffset>
            </wp:positionH>
            <wp:positionV relativeFrom="paragraph">
              <wp:posOffset>513301</wp:posOffset>
            </wp:positionV>
            <wp:extent cx="945333" cy="106870"/>
            <wp:effectExtent l="0" t="0" r="0" b="0"/>
            <wp:wrapTopAndBottom/>
            <wp:docPr id="2711" name="image3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 name="image3932.png"/>
                    <pic:cNvPicPr/>
                  </pic:nvPicPr>
                  <pic:blipFill>
                    <a:blip r:embed="rId4287" cstate="print"/>
                    <a:stretch>
                      <a:fillRect/>
                    </a:stretch>
                  </pic:blipFill>
                  <pic:spPr>
                    <a:xfrm>
                      <a:off x="0" y="0"/>
                      <a:ext cx="945333" cy="106870"/>
                    </a:xfrm>
                    <a:prstGeom prst="rect">
                      <a:avLst/>
                    </a:prstGeom>
                  </pic:spPr>
                </pic:pic>
              </a:graphicData>
            </a:graphic>
          </wp:anchor>
        </w:drawing>
      </w:r>
      <w:r>
        <w:rPr>
          <w:noProof/>
        </w:rPr>
        <w:drawing>
          <wp:anchor distT="0" distB="0" distL="0" distR="0" simplePos="0" relativeHeight="63928" behindDoc="0" locked="0" layoutInCell="1" allowOverlap="1" wp14:anchorId="0C8EFA92" wp14:editId="0C8EFA93">
            <wp:simplePos x="0" y="0"/>
            <wp:positionH relativeFrom="page">
              <wp:posOffset>2408016</wp:posOffset>
            </wp:positionH>
            <wp:positionV relativeFrom="paragraph">
              <wp:posOffset>513753</wp:posOffset>
            </wp:positionV>
            <wp:extent cx="3415841" cy="109537"/>
            <wp:effectExtent l="0" t="0" r="0" b="0"/>
            <wp:wrapTopAndBottom/>
            <wp:docPr id="2713" name="image3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image3933.png"/>
                    <pic:cNvPicPr/>
                  </pic:nvPicPr>
                  <pic:blipFill>
                    <a:blip r:embed="rId4288" cstate="print"/>
                    <a:stretch>
                      <a:fillRect/>
                    </a:stretch>
                  </pic:blipFill>
                  <pic:spPr>
                    <a:xfrm>
                      <a:off x="0" y="0"/>
                      <a:ext cx="3415841" cy="109537"/>
                    </a:xfrm>
                    <a:prstGeom prst="rect">
                      <a:avLst/>
                    </a:prstGeom>
                  </pic:spPr>
                </pic:pic>
              </a:graphicData>
            </a:graphic>
          </wp:anchor>
        </w:drawing>
      </w:r>
      <w:r>
        <w:rPr>
          <w:noProof/>
        </w:rPr>
        <w:drawing>
          <wp:anchor distT="0" distB="0" distL="0" distR="0" simplePos="0" relativeHeight="63952" behindDoc="0" locked="0" layoutInCell="1" allowOverlap="1" wp14:anchorId="0C8EFA94" wp14:editId="0C8EFA95">
            <wp:simplePos x="0" y="0"/>
            <wp:positionH relativeFrom="page">
              <wp:posOffset>810233</wp:posOffset>
            </wp:positionH>
            <wp:positionV relativeFrom="paragraph">
              <wp:posOffset>714344</wp:posOffset>
            </wp:positionV>
            <wp:extent cx="4469657" cy="109537"/>
            <wp:effectExtent l="0" t="0" r="0" b="0"/>
            <wp:wrapTopAndBottom/>
            <wp:docPr id="2715" name="image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image3934.png"/>
                    <pic:cNvPicPr/>
                  </pic:nvPicPr>
                  <pic:blipFill>
                    <a:blip r:embed="rId4289" cstate="print"/>
                    <a:stretch>
                      <a:fillRect/>
                    </a:stretch>
                  </pic:blipFill>
                  <pic:spPr>
                    <a:xfrm>
                      <a:off x="0" y="0"/>
                      <a:ext cx="4469657" cy="109537"/>
                    </a:xfrm>
                    <a:prstGeom prst="rect">
                      <a:avLst/>
                    </a:prstGeom>
                  </pic:spPr>
                </pic:pic>
              </a:graphicData>
            </a:graphic>
          </wp:anchor>
        </w:drawing>
      </w:r>
    </w:p>
    <w:p w14:paraId="0C8EE5F6" w14:textId="77777777" w:rsidR="0058363B" w:rsidRDefault="0058363B">
      <w:pPr>
        <w:pStyle w:val="a3"/>
        <w:spacing w:before="12"/>
        <w:rPr>
          <w:sz w:val="5"/>
        </w:rPr>
      </w:pPr>
    </w:p>
    <w:p w14:paraId="0C8EE5F7" w14:textId="77777777" w:rsidR="0058363B" w:rsidRDefault="0058363B">
      <w:pPr>
        <w:pStyle w:val="a3"/>
        <w:spacing w:before="1"/>
        <w:rPr>
          <w:sz w:val="6"/>
        </w:rPr>
      </w:pPr>
    </w:p>
    <w:p w14:paraId="0C8EE5F8" w14:textId="77777777" w:rsidR="0058363B" w:rsidRDefault="0058363B">
      <w:pPr>
        <w:pStyle w:val="a3"/>
        <w:spacing w:before="9"/>
        <w:rPr>
          <w:sz w:val="5"/>
        </w:rPr>
      </w:pPr>
    </w:p>
    <w:p w14:paraId="0C8EE5F9" w14:textId="77777777" w:rsidR="0058363B" w:rsidRDefault="0058363B">
      <w:pPr>
        <w:pStyle w:val="a3"/>
        <w:rPr>
          <w:sz w:val="20"/>
        </w:rPr>
      </w:pPr>
    </w:p>
    <w:p w14:paraId="0C8EE5FA" w14:textId="77777777" w:rsidR="0058363B" w:rsidRDefault="0058363B">
      <w:pPr>
        <w:pStyle w:val="a3"/>
        <w:rPr>
          <w:sz w:val="20"/>
        </w:rPr>
      </w:pPr>
    </w:p>
    <w:p w14:paraId="0C8EE5FB" w14:textId="77777777" w:rsidR="0058363B" w:rsidRDefault="0058363B">
      <w:pPr>
        <w:pStyle w:val="a3"/>
        <w:rPr>
          <w:sz w:val="20"/>
        </w:rPr>
      </w:pPr>
    </w:p>
    <w:p w14:paraId="0C8EE5FC" w14:textId="77777777" w:rsidR="0058363B" w:rsidRDefault="0058363B">
      <w:pPr>
        <w:pStyle w:val="a3"/>
        <w:rPr>
          <w:sz w:val="20"/>
        </w:rPr>
      </w:pPr>
    </w:p>
    <w:p w14:paraId="0C8EE5FD" w14:textId="77777777" w:rsidR="0058363B" w:rsidRDefault="0058363B">
      <w:pPr>
        <w:pStyle w:val="a3"/>
        <w:rPr>
          <w:sz w:val="20"/>
        </w:rPr>
      </w:pPr>
    </w:p>
    <w:p w14:paraId="0C8EE5FE" w14:textId="77777777" w:rsidR="0058363B" w:rsidRDefault="0058363B">
      <w:pPr>
        <w:pStyle w:val="a3"/>
        <w:rPr>
          <w:sz w:val="20"/>
        </w:rPr>
      </w:pPr>
    </w:p>
    <w:p w14:paraId="0C8EE5FF" w14:textId="77777777" w:rsidR="0058363B" w:rsidRDefault="0058363B">
      <w:pPr>
        <w:pStyle w:val="a3"/>
        <w:rPr>
          <w:sz w:val="20"/>
        </w:rPr>
      </w:pPr>
    </w:p>
    <w:p w14:paraId="0C8EE600" w14:textId="77777777" w:rsidR="0058363B" w:rsidRDefault="0058363B">
      <w:pPr>
        <w:pStyle w:val="a3"/>
        <w:spacing w:before="2"/>
        <w:rPr>
          <w:sz w:val="10"/>
        </w:rPr>
      </w:pPr>
    </w:p>
    <w:tbl>
      <w:tblPr>
        <w:tblStyle w:val="TableNormal"/>
        <w:tblW w:w="0" w:type="auto"/>
        <w:tblInd w:w="210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303"/>
        <w:gridCol w:w="145"/>
        <w:gridCol w:w="379"/>
        <w:gridCol w:w="505"/>
        <w:gridCol w:w="318"/>
        <w:gridCol w:w="392"/>
        <w:gridCol w:w="443"/>
        <w:gridCol w:w="609"/>
        <w:gridCol w:w="448"/>
        <w:gridCol w:w="352"/>
        <w:gridCol w:w="264"/>
        <w:gridCol w:w="435"/>
        <w:gridCol w:w="234"/>
        <w:gridCol w:w="415"/>
        <w:gridCol w:w="403"/>
        <w:gridCol w:w="327"/>
        <w:gridCol w:w="389"/>
        <w:gridCol w:w="399"/>
      </w:tblGrid>
      <w:tr w:rsidR="0058363B" w14:paraId="0C8EE60D" w14:textId="77777777">
        <w:trPr>
          <w:trHeight w:hRule="exact" w:val="107"/>
        </w:trPr>
        <w:tc>
          <w:tcPr>
            <w:tcW w:w="303" w:type="dxa"/>
            <w:vMerge w:val="restart"/>
            <w:tcBorders>
              <w:top w:val="nil"/>
              <w:left w:val="nil"/>
            </w:tcBorders>
            <w:shd w:val="clear" w:color="auto" w:fill="BEBEBE"/>
          </w:tcPr>
          <w:p w14:paraId="0C8EE601" w14:textId="77777777" w:rsidR="0058363B" w:rsidRDefault="0058363B"/>
        </w:tc>
        <w:tc>
          <w:tcPr>
            <w:tcW w:w="524" w:type="dxa"/>
            <w:gridSpan w:val="2"/>
            <w:vMerge w:val="restart"/>
            <w:tcBorders>
              <w:top w:val="single" w:sz="2" w:space="0" w:color="000000"/>
            </w:tcBorders>
            <w:shd w:val="clear" w:color="auto" w:fill="C6E3C1"/>
          </w:tcPr>
          <w:p w14:paraId="0C8EE602" w14:textId="77777777" w:rsidR="0058363B" w:rsidRDefault="0058363B"/>
        </w:tc>
        <w:tc>
          <w:tcPr>
            <w:tcW w:w="823" w:type="dxa"/>
            <w:gridSpan w:val="2"/>
            <w:vMerge w:val="restart"/>
            <w:tcBorders>
              <w:top w:val="single" w:sz="2" w:space="0" w:color="000000"/>
            </w:tcBorders>
            <w:shd w:val="clear" w:color="auto" w:fill="C6E3C1"/>
          </w:tcPr>
          <w:p w14:paraId="0C8EE603" w14:textId="77777777" w:rsidR="0058363B" w:rsidRDefault="0058363B"/>
        </w:tc>
        <w:tc>
          <w:tcPr>
            <w:tcW w:w="835" w:type="dxa"/>
            <w:gridSpan w:val="2"/>
            <w:tcBorders>
              <w:top w:val="single" w:sz="2" w:space="0" w:color="000000"/>
              <w:bottom w:val="single" w:sz="2" w:space="0" w:color="000000"/>
              <w:right w:val="nil"/>
            </w:tcBorders>
            <w:shd w:val="clear" w:color="auto" w:fill="C6E3C1"/>
          </w:tcPr>
          <w:p w14:paraId="0C8EE604" w14:textId="77777777" w:rsidR="0058363B" w:rsidRDefault="0058363B"/>
        </w:tc>
        <w:tc>
          <w:tcPr>
            <w:tcW w:w="609" w:type="dxa"/>
            <w:tcBorders>
              <w:top w:val="single" w:sz="2" w:space="0" w:color="000000"/>
              <w:left w:val="nil"/>
              <w:bottom w:val="single" w:sz="2" w:space="0" w:color="000000"/>
            </w:tcBorders>
            <w:shd w:val="clear" w:color="auto" w:fill="C6E3C1"/>
          </w:tcPr>
          <w:p w14:paraId="0C8EE605" w14:textId="77777777" w:rsidR="0058363B" w:rsidRDefault="0058363B"/>
        </w:tc>
        <w:tc>
          <w:tcPr>
            <w:tcW w:w="800" w:type="dxa"/>
            <w:gridSpan w:val="2"/>
            <w:vMerge w:val="restart"/>
            <w:tcBorders>
              <w:top w:val="single" w:sz="2" w:space="0" w:color="000000"/>
            </w:tcBorders>
            <w:shd w:val="clear" w:color="auto" w:fill="C6E3C1"/>
          </w:tcPr>
          <w:p w14:paraId="0C8EE606" w14:textId="77777777" w:rsidR="0058363B" w:rsidRDefault="0058363B"/>
        </w:tc>
        <w:tc>
          <w:tcPr>
            <w:tcW w:w="699" w:type="dxa"/>
            <w:gridSpan w:val="2"/>
            <w:tcBorders>
              <w:top w:val="single" w:sz="2" w:space="0" w:color="000000"/>
              <w:bottom w:val="single" w:sz="2" w:space="0" w:color="000000"/>
              <w:right w:val="nil"/>
            </w:tcBorders>
            <w:shd w:val="clear" w:color="auto" w:fill="C6E3C1"/>
          </w:tcPr>
          <w:p w14:paraId="0C8EE607" w14:textId="77777777" w:rsidR="0058363B" w:rsidRDefault="0058363B"/>
        </w:tc>
        <w:tc>
          <w:tcPr>
            <w:tcW w:w="649" w:type="dxa"/>
            <w:gridSpan w:val="2"/>
            <w:tcBorders>
              <w:top w:val="single" w:sz="2" w:space="0" w:color="000000"/>
              <w:left w:val="nil"/>
              <w:bottom w:val="single" w:sz="2" w:space="0" w:color="000000"/>
              <w:right w:val="nil"/>
            </w:tcBorders>
            <w:shd w:val="clear" w:color="auto" w:fill="C6E3C1"/>
          </w:tcPr>
          <w:p w14:paraId="0C8EE608" w14:textId="77777777" w:rsidR="0058363B" w:rsidRDefault="0058363B"/>
        </w:tc>
        <w:tc>
          <w:tcPr>
            <w:tcW w:w="403" w:type="dxa"/>
            <w:tcBorders>
              <w:top w:val="single" w:sz="2" w:space="0" w:color="000000"/>
              <w:left w:val="nil"/>
              <w:bottom w:val="single" w:sz="2" w:space="0" w:color="000000"/>
              <w:right w:val="nil"/>
            </w:tcBorders>
            <w:shd w:val="clear" w:color="auto" w:fill="C6E3C1"/>
          </w:tcPr>
          <w:p w14:paraId="0C8EE609" w14:textId="77777777" w:rsidR="0058363B" w:rsidRDefault="0058363B"/>
        </w:tc>
        <w:tc>
          <w:tcPr>
            <w:tcW w:w="327" w:type="dxa"/>
            <w:tcBorders>
              <w:top w:val="single" w:sz="2" w:space="0" w:color="000000"/>
              <w:left w:val="nil"/>
              <w:bottom w:val="single" w:sz="2" w:space="0" w:color="000000"/>
              <w:right w:val="nil"/>
            </w:tcBorders>
            <w:shd w:val="clear" w:color="auto" w:fill="C6E3C1"/>
          </w:tcPr>
          <w:p w14:paraId="0C8EE60A" w14:textId="77777777" w:rsidR="0058363B" w:rsidRDefault="0058363B"/>
        </w:tc>
        <w:tc>
          <w:tcPr>
            <w:tcW w:w="389" w:type="dxa"/>
            <w:tcBorders>
              <w:top w:val="single" w:sz="2" w:space="0" w:color="000000"/>
              <w:left w:val="nil"/>
              <w:bottom w:val="single" w:sz="2" w:space="0" w:color="000000"/>
              <w:right w:val="nil"/>
            </w:tcBorders>
            <w:shd w:val="clear" w:color="auto" w:fill="C6E3C1"/>
          </w:tcPr>
          <w:p w14:paraId="0C8EE60B" w14:textId="77777777" w:rsidR="0058363B" w:rsidRDefault="0058363B"/>
        </w:tc>
        <w:tc>
          <w:tcPr>
            <w:tcW w:w="399" w:type="dxa"/>
            <w:tcBorders>
              <w:top w:val="single" w:sz="2" w:space="0" w:color="000000"/>
              <w:left w:val="nil"/>
              <w:bottom w:val="single" w:sz="2" w:space="0" w:color="000000"/>
            </w:tcBorders>
            <w:shd w:val="clear" w:color="auto" w:fill="C6E3C1"/>
          </w:tcPr>
          <w:p w14:paraId="0C8EE60C" w14:textId="77777777" w:rsidR="0058363B" w:rsidRDefault="0058363B"/>
        </w:tc>
      </w:tr>
      <w:tr w:rsidR="0058363B" w14:paraId="0C8EE61A" w14:textId="77777777">
        <w:trPr>
          <w:trHeight w:hRule="exact" w:val="107"/>
        </w:trPr>
        <w:tc>
          <w:tcPr>
            <w:tcW w:w="303" w:type="dxa"/>
            <w:vMerge/>
            <w:tcBorders>
              <w:left w:val="nil"/>
              <w:bottom w:val="nil"/>
            </w:tcBorders>
            <w:shd w:val="clear" w:color="auto" w:fill="BEBEBE"/>
          </w:tcPr>
          <w:p w14:paraId="0C8EE60E" w14:textId="77777777" w:rsidR="0058363B" w:rsidRDefault="0058363B"/>
        </w:tc>
        <w:tc>
          <w:tcPr>
            <w:tcW w:w="524" w:type="dxa"/>
            <w:gridSpan w:val="2"/>
            <w:vMerge/>
            <w:tcBorders>
              <w:bottom w:val="double" w:sz="2" w:space="0" w:color="000000"/>
            </w:tcBorders>
            <w:shd w:val="clear" w:color="auto" w:fill="C6E3C1"/>
          </w:tcPr>
          <w:p w14:paraId="0C8EE60F" w14:textId="77777777" w:rsidR="0058363B" w:rsidRDefault="0058363B"/>
        </w:tc>
        <w:tc>
          <w:tcPr>
            <w:tcW w:w="823" w:type="dxa"/>
            <w:gridSpan w:val="2"/>
            <w:vMerge/>
            <w:tcBorders>
              <w:bottom w:val="double" w:sz="2" w:space="0" w:color="000000"/>
            </w:tcBorders>
            <w:shd w:val="clear" w:color="auto" w:fill="C6E3C1"/>
          </w:tcPr>
          <w:p w14:paraId="0C8EE610" w14:textId="77777777" w:rsidR="0058363B" w:rsidRDefault="0058363B"/>
        </w:tc>
        <w:tc>
          <w:tcPr>
            <w:tcW w:w="835" w:type="dxa"/>
            <w:gridSpan w:val="2"/>
            <w:tcBorders>
              <w:top w:val="single" w:sz="2" w:space="0" w:color="000000"/>
              <w:bottom w:val="double" w:sz="2" w:space="0" w:color="000000"/>
            </w:tcBorders>
            <w:shd w:val="clear" w:color="auto" w:fill="C6E3C1"/>
          </w:tcPr>
          <w:p w14:paraId="0C8EE611" w14:textId="77777777" w:rsidR="0058363B" w:rsidRDefault="0058363B"/>
        </w:tc>
        <w:tc>
          <w:tcPr>
            <w:tcW w:w="609" w:type="dxa"/>
            <w:tcBorders>
              <w:top w:val="single" w:sz="2" w:space="0" w:color="000000"/>
              <w:bottom w:val="double" w:sz="2" w:space="0" w:color="000000"/>
            </w:tcBorders>
            <w:shd w:val="clear" w:color="auto" w:fill="C6E3C1"/>
          </w:tcPr>
          <w:p w14:paraId="0C8EE612" w14:textId="77777777" w:rsidR="0058363B" w:rsidRDefault="0058363B"/>
        </w:tc>
        <w:tc>
          <w:tcPr>
            <w:tcW w:w="800" w:type="dxa"/>
            <w:gridSpan w:val="2"/>
            <w:vMerge/>
            <w:tcBorders>
              <w:bottom w:val="double" w:sz="2" w:space="0" w:color="000000"/>
            </w:tcBorders>
            <w:shd w:val="clear" w:color="auto" w:fill="C6E3C1"/>
          </w:tcPr>
          <w:p w14:paraId="0C8EE613" w14:textId="77777777" w:rsidR="0058363B" w:rsidRDefault="0058363B"/>
        </w:tc>
        <w:tc>
          <w:tcPr>
            <w:tcW w:w="699" w:type="dxa"/>
            <w:gridSpan w:val="2"/>
            <w:tcBorders>
              <w:top w:val="single" w:sz="2" w:space="0" w:color="000000"/>
              <w:bottom w:val="double" w:sz="2" w:space="0" w:color="000000"/>
            </w:tcBorders>
            <w:shd w:val="clear" w:color="auto" w:fill="C6E3C1"/>
          </w:tcPr>
          <w:p w14:paraId="0C8EE614" w14:textId="77777777" w:rsidR="0058363B" w:rsidRDefault="0058363B"/>
        </w:tc>
        <w:tc>
          <w:tcPr>
            <w:tcW w:w="649" w:type="dxa"/>
            <w:gridSpan w:val="2"/>
            <w:tcBorders>
              <w:top w:val="single" w:sz="2" w:space="0" w:color="000000"/>
              <w:bottom w:val="double" w:sz="2" w:space="0" w:color="000000"/>
            </w:tcBorders>
            <w:shd w:val="clear" w:color="auto" w:fill="C6E3C1"/>
          </w:tcPr>
          <w:p w14:paraId="0C8EE615" w14:textId="77777777" w:rsidR="0058363B" w:rsidRDefault="0058363B"/>
        </w:tc>
        <w:tc>
          <w:tcPr>
            <w:tcW w:w="403" w:type="dxa"/>
            <w:tcBorders>
              <w:top w:val="single" w:sz="2" w:space="0" w:color="000000"/>
              <w:bottom w:val="double" w:sz="2" w:space="0" w:color="000000"/>
            </w:tcBorders>
            <w:shd w:val="clear" w:color="auto" w:fill="C6E3C1"/>
          </w:tcPr>
          <w:p w14:paraId="0C8EE616" w14:textId="77777777" w:rsidR="0058363B" w:rsidRDefault="0058363B"/>
        </w:tc>
        <w:tc>
          <w:tcPr>
            <w:tcW w:w="327" w:type="dxa"/>
            <w:tcBorders>
              <w:top w:val="single" w:sz="2" w:space="0" w:color="000000"/>
              <w:bottom w:val="double" w:sz="2" w:space="0" w:color="000000"/>
            </w:tcBorders>
            <w:shd w:val="clear" w:color="auto" w:fill="C6E3C1"/>
          </w:tcPr>
          <w:p w14:paraId="0C8EE617" w14:textId="77777777" w:rsidR="0058363B" w:rsidRDefault="0058363B"/>
        </w:tc>
        <w:tc>
          <w:tcPr>
            <w:tcW w:w="389" w:type="dxa"/>
            <w:tcBorders>
              <w:top w:val="single" w:sz="2" w:space="0" w:color="000000"/>
              <w:bottom w:val="double" w:sz="2" w:space="0" w:color="000000"/>
            </w:tcBorders>
            <w:shd w:val="clear" w:color="auto" w:fill="C6E3C1"/>
          </w:tcPr>
          <w:p w14:paraId="0C8EE618" w14:textId="77777777" w:rsidR="0058363B" w:rsidRDefault="0058363B"/>
        </w:tc>
        <w:tc>
          <w:tcPr>
            <w:tcW w:w="399" w:type="dxa"/>
            <w:tcBorders>
              <w:top w:val="single" w:sz="2" w:space="0" w:color="000000"/>
              <w:bottom w:val="double" w:sz="2" w:space="0" w:color="000000"/>
            </w:tcBorders>
            <w:shd w:val="clear" w:color="auto" w:fill="C6E3C1"/>
          </w:tcPr>
          <w:p w14:paraId="0C8EE619" w14:textId="77777777" w:rsidR="0058363B" w:rsidRDefault="0058363B"/>
        </w:tc>
      </w:tr>
      <w:tr w:rsidR="0058363B" w14:paraId="0C8EE628" w14:textId="77777777">
        <w:trPr>
          <w:trHeight w:hRule="exact" w:val="390"/>
        </w:trPr>
        <w:tc>
          <w:tcPr>
            <w:tcW w:w="303" w:type="dxa"/>
            <w:tcBorders>
              <w:top w:val="nil"/>
              <w:left w:val="nil"/>
            </w:tcBorders>
            <w:shd w:val="clear" w:color="auto" w:fill="BEBEBE"/>
          </w:tcPr>
          <w:p w14:paraId="0C8EE61B" w14:textId="77777777" w:rsidR="0058363B" w:rsidRDefault="0058363B"/>
        </w:tc>
        <w:tc>
          <w:tcPr>
            <w:tcW w:w="145" w:type="dxa"/>
            <w:tcBorders>
              <w:top w:val="double" w:sz="2" w:space="0" w:color="000000"/>
            </w:tcBorders>
            <w:shd w:val="clear" w:color="auto" w:fill="FFFFFF"/>
          </w:tcPr>
          <w:p w14:paraId="0C8EE61C" w14:textId="77777777" w:rsidR="0058363B" w:rsidRDefault="0058363B"/>
        </w:tc>
        <w:tc>
          <w:tcPr>
            <w:tcW w:w="379" w:type="dxa"/>
            <w:tcBorders>
              <w:top w:val="double" w:sz="2" w:space="0" w:color="000000"/>
            </w:tcBorders>
            <w:shd w:val="clear" w:color="auto" w:fill="FFFFFF"/>
          </w:tcPr>
          <w:p w14:paraId="0C8EE61D" w14:textId="77777777" w:rsidR="0058363B" w:rsidRDefault="0058363B"/>
        </w:tc>
        <w:tc>
          <w:tcPr>
            <w:tcW w:w="823" w:type="dxa"/>
            <w:gridSpan w:val="2"/>
            <w:tcBorders>
              <w:top w:val="double" w:sz="2" w:space="0" w:color="000000"/>
            </w:tcBorders>
            <w:shd w:val="clear" w:color="auto" w:fill="FFFFFF"/>
          </w:tcPr>
          <w:p w14:paraId="0C8EE61E" w14:textId="77777777" w:rsidR="0058363B" w:rsidRDefault="0058363B"/>
        </w:tc>
        <w:tc>
          <w:tcPr>
            <w:tcW w:w="835" w:type="dxa"/>
            <w:gridSpan w:val="2"/>
            <w:tcBorders>
              <w:top w:val="double" w:sz="2" w:space="0" w:color="000000"/>
            </w:tcBorders>
            <w:shd w:val="clear" w:color="auto" w:fill="FFFFFF"/>
          </w:tcPr>
          <w:p w14:paraId="0C8EE61F" w14:textId="77777777" w:rsidR="0058363B" w:rsidRDefault="0058363B"/>
        </w:tc>
        <w:tc>
          <w:tcPr>
            <w:tcW w:w="609" w:type="dxa"/>
            <w:tcBorders>
              <w:top w:val="double" w:sz="2" w:space="0" w:color="000000"/>
            </w:tcBorders>
            <w:shd w:val="clear" w:color="auto" w:fill="FFFFFF"/>
          </w:tcPr>
          <w:p w14:paraId="0C8EE620" w14:textId="77777777" w:rsidR="0058363B" w:rsidRDefault="0058363B"/>
        </w:tc>
        <w:tc>
          <w:tcPr>
            <w:tcW w:w="800" w:type="dxa"/>
            <w:gridSpan w:val="2"/>
            <w:tcBorders>
              <w:top w:val="double" w:sz="2" w:space="0" w:color="000000"/>
            </w:tcBorders>
            <w:shd w:val="clear" w:color="auto" w:fill="FFFFFF"/>
          </w:tcPr>
          <w:p w14:paraId="0C8EE621" w14:textId="77777777" w:rsidR="0058363B" w:rsidRDefault="0058363B"/>
        </w:tc>
        <w:tc>
          <w:tcPr>
            <w:tcW w:w="699" w:type="dxa"/>
            <w:gridSpan w:val="2"/>
            <w:tcBorders>
              <w:top w:val="double" w:sz="2" w:space="0" w:color="000000"/>
              <w:bottom w:val="single" w:sz="9" w:space="0" w:color="F37C84"/>
            </w:tcBorders>
            <w:shd w:val="clear" w:color="auto" w:fill="FFFFFF"/>
          </w:tcPr>
          <w:p w14:paraId="0C8EE622" w14:textId="77777777" w:rsidR="0058363B" w:rsidRDefault="0058363B"/>
        </w:tc>
        <w:tc>
          <w:tcPr>
            <w:tcW w:w="649" w:type="dxa"/>
            <w:gridSpan w:val="2"/>
            <w:tcBorders>
              <w:top w:val="double" w:sz="2" w:space="0" w:color="000000"/>
              <w:bottom w:val="single" w:sz="9" w:space="0" w:color="F37C84"/>
            </w:tcBorders>
            <w:shd w:val="clear" w:color="auto" w:fill="FFFFFF"/>
          </w:tcPr>
          <w:p w14:paraId="0C8EE623" w14:textId="77777777" w:rsidR="0058363B" w:rsidRDefault="0058363B"/>
        </w:tc>
        <w:tc>
          <w:tcPr>
            <w:tcW w:w="403" w:type="dxa"/>
            <w:tcBorders>
              <w:top w:val="double" w:sz="2" w:space="0" w:color="000000"/>
              <w:bottom w:val="single" w:sz="9" w:space="0" w:color="F37C84"/>
            </w:tcBorders>
            <w:shd w:val="clear" w:color="auto" w:fill="FFFFFF"/>
          </w:tcPr>
          <w:p w14:paraId="0C8EE624" w14:textId="77777777" w:rsidR="0058363B" w:rsidRDefault="0058363B"/>
        </w:tc>
        <w:tc>
          <w:tcPr>
            <w:tcW w:w="327" w:type="dxa"/>
            <w:tcBorders>
              <w:top w:val="double" w:sz="2" w:space="0" w:color="000000"/>
            </w:tcBorders>
            <w:shd w:val="clear" w:color="auto" w:fill="FFFFFF"/>
          </w:tcPr>
          <w:p w14:paraId="0C8EE625" w14:textId="77777777" w:rsidR="0058363B" w:rsidRDefault="0058363B"/>
        </w:tc>
        <w:tc>
          <w:tcPr>
            <w:tcW w:w="389" w:type="dxa"/>
            <w:tcBorders>
              <w:top w:val="double" w:sz="2" w:space="0" w:color="000000"/>
            </w:tcBorders>
            <w:shd w:val="clear" w:color="auto" w:fill="FFFFFF"/>
          </w:tcPr>
          <w:p w14:paraId="0C8EE626" w14:textId="77777777" w:rsidR="0058363B" w:rsidRDefault="0058363B"/>
        </w:tc>
        <w:tc>
          <w:tcPr>
            <w:tcW w:w="399" w:type="dxa"/>
            <w:vMerge w:val="restart"/>
            <w:tcBorders>
              <w:top w:val="double" w:sz="2" w:space="0" w:color="000000"/>
              <w:left w:val="single" w:sz="2" w:space="0" w:color="000000"/>
            </w:tcBorders>
            <w:shd w:val="clear" w:color="auto" w:fill="FFFFFF"/>
          </w:tcPr>
          <w:p w14:paraId="0C8EE627" w14:textId="77777777" w:rsidR="0058363B" w:rsidRDefault="0058363B"/>
        </w:tc>
      </w:tr>
      <w:tr w:rsidR="0058363B" w14:paraId="0C8EE632" w14:textId="77777777">
        <w:trPr>
          <w:trHeight w:hRule="exact" w:val="118"/>
        </w:trPr>
        <w:tc>
          <w:tcPr>
            <w:tcW w:w="448" w:type="dxa"/>
            <w:gridSpan w:val="2"/>
            <w:tcBorders>
              <w:left w:val="nil"/>
              <w:right w:val="single" w:sz="2" w:space="0" w:color="000000"/>
            </w:tcBorders>
            <w:shd w:val="clear" w:color="auto" w:fill="C6E3C1"/>
          </w:tcPr>
          <w:p w14:paraId="0C8EE629" w14:textId="77777777" w:rsidR="0058363B" w:rsidRDefault="0058363B"/>
        </w:tc>
        <w:tc>
          <w:tcPr>
            <w:tcW w:w="3446" w:type="dxa"/>
            <w:gridSpan w:val="8"/>
            <w:tcBorders>
              <w:left w:val="single" w:sz="2" w:space="0" w:color="000000"/>
              <w:right w:val="single" w:sz="9" w:space="0" w:color="F37C84"/>
            </w:tcBorders>
            <w:shd w:val="clear" w:color="auto" w:fill="C6E3C1"/>
          </w:tcPr>
          <w:p w14:paraId="0C8EE62A" w14:textId="77777777" w:rsidR="0058363B" w:rsidRDefault="0058363B"/>
        </w:tc>
        <w:tc>
          <w:tcPr>
            <w:tcW w:w="264" w:type="dxa"/>
            <w:vMerge w:val="restart"/>
            <w:tcBorders>
              <w:top w:val="single" w:sz="9" w:space="0" w:color="F37C84"/>
              <w:left w:val="single" w:sz="9" w:space="0" w:color="F37C84"/>
              <w:right w:val="single" w:sz="2" w:space="0" w:color="000000"/>
            </w:tcBorders>
            <w:shd w:val="clear" w:color="auto" w:fill="C6E3C1"/>
          </w:tcPr>
          <w:p w14:paraId="0C8EE62B" w14:textId="77777777" w:rsidR="0058363B" w:rsidRDefault="0058363B"/>
        </w:tc>
        <w:tc>
          <w:tcPr>
            <w:tcW w:w="669" w:type="dxa"/>
            <w:gridSpan w:val="2"/>
            <w:tcBorders>
              <w:top w:val="single" w:sz="9" w:space="0" w:color="F37C84"/>
              <w:left w:val="single" w:sz="2" w:space="0" w:color="000000"/>
              <w:right w:val="single" w:sz="2" w:space="0" w:color="000000"/>
            </w:tcBorders>
            <w:shd w:val="clear" w:color="auto" w:fill="C6E3C1"/>
          </w:tcPr>
          <w:p w14:paraId="0C8EE62C" w14:textId="77777777" w:rsidR="0058363B" w:rsidRDefault="0058363B"/>
        </w:tc>
        <w:tc>
          <w:tcPr>
            <w:tcW w:w="415" w:type="dxa"/>
            <w:vMerge w:val="restart"/>
            <w:tcBorders>
              <w:top w:val="single" w:sz="9" w:space="0" w:color="F37C84"/>
              <w:left w:val="single" w:sz="2" w:space="0" w:color="000000"/>
              <w:right w:val="single" w:sz="2" w:space="0" w:color="000000"/>
            </w:tcBorders>
            <w:shd w:val="clear" w:color="auto" w:fill="C6E3C1"/>
          </w:tcPr>
          <w:p w14:paraId="0C8EE62D" w14:textId="77777777" w:rsidR="0058363B" w:rsidRDefault="0058363B"/>
        </w:tc>
        <w:tc>
          <w:tcPr>
            <w:tcW w:w="403" w:type="dxa"/>
            <w:vMerge w:val="restart"/>
            <w:tcBorders>
              <w:top w:val="single" w:sz="9" w:space="0" w:color="F37C84"/>
              <w:left w:val="single" w:sz="2" w:space="0" w:color="000000"/>
              <w:right w:val="single" w:sz="9" w:space="0" w:color="F37C84"/>
            </w:tcBorders>
            <w:shd w:val="clear" w:color="auto" w:fill="C6E3C1"/>
          </w:tcPr>
          <w:p w14:paraId="0C8EE62E" w14:textId="77777777" w:rsidR="0058363B" w:rsidRDefault="0058363B"/>
        </w:tc>
        <w:tc>
          <w:tcPr>
            <w:tcW w:w="327" w:type="dxa"/>
            <w:vMerge w:val="restart"/>
            <w:tcBorders>
              <w:left w:val="single" w:sz="9" w:space="0" w:color="F37C84"/>
              <w:right w:val="single" w:sz="2" w:space="0" w:color="000000"/>
            </w:tcBorders>
            <w:shd w:val="clear" w:color="auto" w:fill="C6E3C1"/>
          </w:tcPr>
          <w:p w14:paraId="0C8EE62F" w14:textId="77777777" w:rsidR="0058363B" w:rsidRDefault="0058363B"/>
        </w:tc>
        <w:tc>
          <w:tcPr>
            <w:tcW w:w="389" w:type="dxa"/>
            <w:vMerge w:val="restart"/>
            <w:tcBorders>
              <w:left w:val="single" w:sz="2" w:space="0" w:color="000000"/>
              <w:right w:val="double" w:sz="8" w:space="0" w:color="000000"/>
            </w:tcBorders>
            <w:shd w:val="clear" w:color="auto" w:fill="C6E3C1"/>
          </w:tcPr>
          <w:p w14:paraId="0C8EE630" w14:textId="77777777" w:rsidR="0058363B" w:rsidRDefault="0058363B"/>
        </w:tc>
        <w:tc>
          <w:tcPr>
            <w:tcW w:w="399" w:type="dxa"/>
            <w:vMerge/>
            <w:tcBorders>
              <w:left w:val="single" w:sz="2" w:space="0" w:color="000000"/>
            </w:tcBorders>
            <w:shd w:val="clear" w:color="auto" w:fill="FFFFFF"/>
          </w:tcPr>
          <w:p w14:paraId="0C8EE631" w14:textId="77777777" w:rsidR="0058363B" w:rsidRDefault="0058363B"/>
        </w:tc>
      </w:tr>
      <w:tr w:rsidR="0058363B" w14:paraId="0C8EE642" w14:textId="77777777">
        <w:trPr>
          <w:trHeight w:hRule="exact" w:val="118"/>
        </w:trPr>
        <w:tc>
          <w:tcPr>
            <w:tcW w:w="448" w:type="dxa"/>
            <w:gridSpan w:val="2"/>
            <w:tcBorders>
              <w:left w:val="single" w:sz="2" w:space="0" w:color="000000"/>
              <w:bottom w:val="double" w:sz="2" w:space="0" w:color="000000"/>
              <w:right w:val="single" w:sz="2" w:space="0" w:color="000000"/>
            </w:tcBorders>
            <w:shd w:val="clear" w:color="auto" w:fill="C6E3C1"/>
          </w:tcPr>
          <w:p w14:paraId="0C8EE633" w14:textId="77777777" w:rsidR="0058363B" w:rsidRDefault="0058363B"/>
        </w:tc>
        <w:tc>
          <w:tcPr>
            <w:tcW w:w="884" w:type="dxa"/>
            <w:gridSpan w:val="2"/>
            <w:tcBorders>
              <w:left w:val="single" w:sz="2" w:space="0" w:color="000000"/>
              <w:bottom w:val="double" w:sz="2" w:space="0" w:color="000000"/>
              <w:right w:val="single" w:sz="2" w:space="0" w:color="000000"/>
            </w:tcBorders>
            <w:shd w:val="clear" w:color="auto" w:fill="C6E3C1"/>
          </w:tcPr>
          <w:p w14:paraId="0C8EE634" w14:textId="77777777" w:rsidR="0058363B" w:rsidRDefault="0058363B"/>
        </w:tc>
        <w:tc>
          <w:tcPr>
            <w:tcW w:w="710" w:type="dxa"/>
            <w:gridSpan w:val="2"/>
            <w:tcBorders>
              <w:left w:val="single" w:sz="2" w:space="0" w:color="000000"/>
              <w:bottom w:val="double" w:sz="2" w:space="0" w:color="000000"/>
              <w:right w:val="single" w:sz="2" w:space="0" w:color="000000"/>
            </w:tcBorders>
            <w:shd w:val="clear" w:color="auto" w:fill="C6E3C1"/>
          </w:tcPr>
          <w:p w14:paraId="0C8EE635" w14:textId="77777777" w:rsidR="0058363B" w:rsidRDefault="0058363B"/>
        </w:tc>
        <w:tc>
          <w:tcPr>
            <w:tcW w:w="443" w:type="dxa"/>
            <w:tcBorders>
              <w:left w:val="single" w:sz="2" w:space="0" w:color="000000"/>
              <w:bottom w:val="double" w:sz="2" w:space="0" w:color="000000"/>
              <w:right w:val="single" w:sz="2" w:space="0" w:color="000000"/>
            </w:tcBorders>
            <w:shd w:val="clear" w:color="auto" w:fill="C6E3C1"/>
          </w:tcPr>
          <w:p w14:paraId="0C8EE636" w14:textId="77777777" w:rsidR="0058363B" w:rsidRDefault="0058363B"/>
        </w:tc>
        <w:tc>
          <w:tcPr>
            <w:tcW w:w="609" w:type="dxa"/>
            <w:tcBorders>
              <w:left w:val="single" w:sz="2" w:space="0" w:color="000000"/>
              <w:bottom w:val="double" w:sz="2" w:space="0" w:color="000000"/>
              <w:right w:val="single" w:sz="2" w:space="0" w:color="000000"/>
            </w:tcBorders>
            <w:shd w:val="clear" w:color="auto" w:fill="C6E3C1"/>
          </w:tcPr>
          <w:p w14:paraId="0C8EE637" w14:textId="77777777" w:rsidR="0058363B" w:rsidRDefault="0058363B"/>
        </w:tc>
        <w:tc>
          <w:tcPr>
            <w:tcW w:w="448" w:type="dxa"/>
            <w:tcBorders>
              <w:left w:val="single" w:sz="2" w:space="0" w:color="000000"/>
              <w:bottom w:val="double" w:sz="2" w:space="0" w:color="000000"/>
              <w:right w:val="single" w:sz="2" w:space="0" w:color="000000"/>
            </w:tcBorders>
            <w:shd w:val="clear" w:color="auto" w:fill="C6E3C1"/>
          </w:tcPr>
          <w:p w14:paraId="0C8EE638" w14:textId="77777777" w:rsidR="0058363B" w:rsidRDefault="0058363B"/>
        </w:tc>
        <w:tc>
          <w:tcPr>
            <w:tcW w:w="352" w:type="dxa"/>
            <w:tcBorders>
              <w:left w:val="single" w:sz="2" w:space="0" w:color="000000"/>
              <w:bottom w:val="double" w:sz="2" w:space="0" w:color="000000"/>
              <w:right w:val="single" w:sz="9" w:space="0" w:color="F37C84"/>
            </w:tcBorders>
            <w:shd w:val="clear" w:color="auto" w:fill="C6E3C1"/>
          </w:tcPr>
          <w:p w14:paraId="0C8EE639" w14:textId="77777777" w:rsidR="0058363B" w:rsidRDefault="0058363B"/>
        </w:tc>
        <w:tc>
          <w:tcPr>
            <w:tcW w:w="264" w:type="dxa"/>
            <w:vMerge/>
            <w:tcBorders>
              <w:left w:val="single" w:sz="9" w:space="0" w:color="F37C84"/>
              <w:bottom w:val="double" w:sz="2" w:space="0" w:color="000000"/>
              <w:right w:val="single" w:sz="2" w:space="0" w:color="000000"/>
            </w:tcBorders>
            <w:shd w:val="clear" w:color="auto" w:fill="C6E3C1"/>
          </w:tcPr>
          <w:p w14:paraId="0C8EE63A" w14:textId="77777777" w:rsidR="0058363B" w:rsidRDefault="0058363B"/>
        </w:tc>
        <w:tc>
          <w:tcPr>
            <w:tcW w:w="435" w:type="dxa"/>
            <w:tcBorders>
              <w:left w:val="single" w:sz="2" w:space="0" w:color="000000"/>
              <w:bottom w:val="double" w:sz="2" w:space="0" w:color="000000"/>
              <w:right w:val="single" w:sz="2" w:space="0" w:color="000000"/>
            </w:tcBorders>
            <w:shd w:val="clear" w:color="auto" w:fill="C6E3C1"/>
          </w:tcPr>
          <w:p w14:paraId="0C8EE63B" w14:textId="77777777" w:rsidR="0058363B" w:rsidRDefault="0058363B"/>
        </w:tc>
        <w:tc>
          <w:tcPr>
            <w:tcW w:w="234" w:type="dxa"/>
            <w:tcBorders>
              <w:left w:val="single" w:sz="2" w:space="0" w:color="000000"/>
              <w:bottom w:val="double" w:sz="2" w:space="0" w:color="000000"/>
              <w:right w:val="single" w:sz="2" w:space="0" w:color="000000"/>
            </w:tcBorders>
            <w:shd w:val="clear" w:color="auto" w:fill="C6E3C1"/>
          </w:tcPr>
          <w:p w14:paraId="0C8EE63C" w14:textId="77777777" w:rsidR="0058363B" w:rsidRDefault="0058363B"/>
        </w:tc>
        <w:tc>
          <w:tcPr>
            <w:tcW w:w="415" w:type="dxa"/>
            <w:vMerge/>
            <w:tcBorders>
              <w:left w:val="single" w:sz="2" w:space="0" w:color="000000"/>
              <w:bottom w:val="double" w:sz="2" w:space="0" w:color="000000"/>
              <w:right w:val="single" w:sz="2" w:space="0" w:color="000000"/>
            </w:tcBorders>
            <w:shd w:val="clear" w:color="auto" w:fill="C6E3C1"/>
          </w:tcPr>
          <w:p w14:paraId="0C8EE63D" w14:textId="77777777" w:rsidR="0058363B" w:rsidRDefault="0058363B"/>
        </w:tc>
        <w:tc>
          <w:tcPr>
            <w:tcW w:w="403" w:type="dxa"/>
            <w:vMerge/>
            <w:tcBorders>
              <w:left w:val="single" w:sz="2" w:space="0" w:color="000000"/>
              <w:bottom w:val="double" w:sz="2" w:space="0" w:color="000000"/>
              <w:right w:val="single" w:sz="9" w:space="0" w:color="F37C84"/>
            </w:tcBorders>
            <w:shd w:val="clear" w:color="auto" w:fill="C6E3C1"/>
          </w:tcPr>
          <w:p w14:paraId="0C8EE63E" w14:textId="77777777" w:rsidR="0058363B" w:rsidRDefault="0058363B"/>
        </w:tc>
        <w:tc>
          <w:tcPr>
            <w:tcW w:w="327" w:type="dxa"/>
            <w:vMerge/>
            <w:tcBorders>
              <w:left w:val="single" w:sz="9" w:space="0" w:color="F37C84"/>
              <w:bottom w:val="double" w:sz="2" w:space="0" w:color="000000"/>
              <w:right w:val="single" w:sz="2" w:space="0" w:color="000000"/>
            </w:tcBorders>
            <w:shd w:val="clear" w:color="auto" w:fill="C6E3C1"/>
          </w:tcPr>
          <w:p w14:paraId="0C8EE63F" w14:textId="77777777" w:rsidR="0058363B" w:rsidRDefault="0058363B"/>
        </w:tc>
        <w:tc>
          <w:tcPr>
            <w:tcW w:w="389" w:type="dxa"/>
            <w:vMerge/>
            <w:tcBorders>
              <w:left w:val="single" w:sz="2" w:space="0" w:color="000000"/>
              <w:bottom w:val="double" w:sz="2" w:space="0" w:color="000000"/>
              <w:right w:val="double" w:sz="8" w:space="0" w:color="000000"/>
            </w:tcBorders>
            <w:shd w:val="clear" w:color="auto" w:fill="C6E3C1"/>
          </w:tcPr>
          <w:p w14:paraId="0C8EE640" w14:textId="77777777" w:rsidR="0058363B" w:rsidRDefault="0058363B"/>
        </w:tc>
        <w:tc>
          <w:tcPr>
            <w:tcW w:w="399" w:type="dxa"/>
            <w:vMerge/>
            <w:tcBorders>
              <w:left w:val="single" w:sz="2" w:space="0" w:color="000000"/>
            </w:tcBorders>
            <w:shd w:val="clear" w:color="auto" w:fill="FFFFFF"/>
          </w:tcPr>
          <w:p w14:paraId="0C8EE641" w14:textId="77777777" w:rsidR="0058363B" w:rsidRDefault="0058363B"/>
        </w:tc>
      </w:tr>
      <w:tr w:rsidR="0058363B" w14:paraId="0C8EE652" w14:textId="77777777">
        <w:trPr>
          <w:trHeight w:hRule="exact" w:val="420"/>
        </w:trPr>
        <w:tc>
          <w:tcPr>
            <w:tcW w:w="448" w:type="dxa"/>
            <w:gridSpan w:val="2"/>
            <w:vMerge w:val="restart"/>
            <w:tcBorders>
              <w:top w:val="double" w:sz="2" w:space="0" w:color="000000"/>
              <w:left w:val="single" w:sz="2" w:space="0" w:color="000000"/>
              <w:right w:val="single" w:sz="2" w:space="0" w:color="000000"/>
            </w:tcBorders>
            <w:shd w:val="clear" w:color="auto" w:fill="FFFFFF"/>
          </w:tcPr>
          <w:p w14:paraId="0C8EE643" w14:textId="77777777" w:rsidR="0058363B" w:rsidRDefault="0058363B"/>
        </w:tc>
        <w:tc>
          <w:tcPr>
            <w:tcW w:w="884" w:type="dxa"/>
            <w:gridSpan w:val="2"/>
            <w:vMerge w:val="restart"/>
            <w:tcBorders>
              <w:top w:val="double" w:sz="2" w:space="0" w:color="000000"/>
              <w:left w:val="single" w:sz="2" w:space="0" w:color="000000"/>
              <w:right w:val="single" w:sz="2" w:space="0" w:color="000000"/>
            </w:tcBorders>
            <w:shd w:val="clear" w:color="auto" w:fill="FFFFFF"/>
          </w:tcPr>
          <w:p w14:paraId="0C8EE644" w14:textId="77777777" w:rsidR="0058363B" w:rsidRDefault="0058363B"/>
        </w:tc>
        <w:tc>
          <w:tcPr>
            <w:tcW w:w="710" w:type="dxa"/>
            <w:gridSpan w:val="2"/>
            <w:vMerge w:val="restart"/>
            <w:tcBorders>
              <w:top w:val="double" w:sz="2" w:space="0" w:color="000000"/>
              <w:left w:val="single" w:sz="2" w:space="0" w:color="000000"/>
              <w:right w:val="single" w:sz="2" w:space="0" w:color="000000"/>
            </w:tcBorders>
            <w:shd w:val="clear" w:color="auto" w:fill="FFFFFF"/>
          </w:tcPr>
          <w:p w14:paraId="0C8EE645" w14:textId="77777777" w:rsidR="0058363B" w:rsidRDefault="0058363B"/>
        </w:tc>
        <w:tc>
          <w:tcPr>
            <w:tcW w:w="443" w:type="dxa"/>
            <w:vMerge w:val="restart"/>
            <w:tcBorders>
              <w:top w:val="double" w:sz="2" w:space="0" w:color="000000"/>
              <w:left w:val="single" w:sz="2" w:space="0" w:color="000000"/>
              <w:right w:val="single" w:sz="2" w:space="0" w:color="000000"/>
            </w:tcBorders>
            <w:shd w:val="clear" w:color="auto" w:fill="FFFFFF"/>
          </w:tcPr>
          <w:p w14:paraId="0C8EE646" w14:textId="77777777" w:rsidR="0058363B" w:rsidRDefault="0058363B"/>
        </w:tc>
        <w:tc>
          <w:tcPr>
            <w:tcW w:w="609" w:type="dxa"/>
            <w:vMerge w:val="restart"/>
            <w:tcBorders>
              <w:top w:val="double" w:sz="2" w:space="0" w:color="000000"/>
              <w:left w:val="single" w:sz="2" w:space="0" w:color="000000"/>
              <w:right w:val="single" w:sz="2" w:space="0" w:color="000000"/>
            </w:tcBorders>
            <w:shd w:val="clear" w:color="auto" w:fill="FFFFFF"/>
          </w:tcPr>
          <w:p w14:paraId="0C8EE647" w14:textId="77777777" w:rsidR="0058363B" w:rsidRDefault="0058363B"/>
        </w:tc>
        <w:tc>
          <w:tcPr>
            <w:tcW w:w="448" w:type="dxa"/>
            <w:vMerge w:val="restart"/>
            <w:tcBorders>
              <w:top w:val="double" w:sz="2" w:space="0" w:color="000000"/>
              <w:left w:val="single" w:sz="2" w:space="0" w:color="000000"/>
              <w:right w:val="single" w:sz="2" w:space="0" w:color="000000"/>
            </w:tcBorders>
            <w:shd w:val="clear" w:color="auto" w:fill="FFFFFF"/>
          </w:tcPr>
          <w:p w14:paraId="0C8EE648" w14:textId="77777777" w:rsidR="0058363B" w:rsidRDefault="0058363B"/>
        </w:tc>
        <w:tc>
          <w:tcPr>
            <w:tcW w:w="352" w:type="dxa"/>
            <w:vMerge w:val="restart"/>
            <w:tcBorders>
              <w:top w:val="double" w:sz="2" w:space="0" w:color="000000"/>
              <w:left w:val="single" w:sz="2" w:space="0" w:color="000000"/>
              <w:right w:val="single" w:sz="9" w:space="0" w:color="F37C84"/>
            </w:tcBorders>
            <w:shd w:val="clear" w:color="auto" w:fill="FFFFFF"/>
          </w:tcPr>
          <w:p w14:paraId="0C8EE649" w14:textId="77777777" w:rsidR="0058363B" w:rsidRDefault="0058363B"/>
        </w:tc>
        <w:tc>
          <w:tcPr>
            <w:tcW w:w="264" w:type="dxa"/>
            <w:vMerge w:val="restart"/>
            <w:tcBorders>
              <w:top w:val="double" w:sz="2" w:space="0" w:color="000000"/>
              <w:left w:val="single" w:sz="9" w:space="0" w:color="F37C84"/>
              <w:right w:val="single" w:sz="2" w:space="0" w:color="000000"/>
            </w:tcBorders>
            <w:shd w:val="clear" w:color="auto" w:fill="FFFFFF"/>
          </w:tcPr>
          <w:p w14:paraId="0C8EE64A" w14:textId="77777777" w:rsidR="0058363B" w:rsidRDefault="0058363B"/>
        </w:tc>
        <w:tc>
          <w:tcPr>
            <w:tcW w:w="435" w:type="dxa"/>
            <w:vMerge w:val="restart"/>
            <w:tcBorders>
              <w:top w:val="double" w:sz="2" w:space="0" w:color="000000"/>
              <w:left w:val="single" w:sz="2" w:space="0" w:color="000000"/>
              <w:right w:val="single" w:sz="2" w:space="0" w:color="000000"/>
            </w:tcBorders>
            <w:shd w:val="clear" w:color="auto" w:fill="FFFFFF"/>
          </w:tcPr>
          <w:p w14:paraId="0C8EE64B" w14:textId="77777777" w:rsidR="0058363B" w:rsidRDefault="0058363B"/>
        </w:tc>
        <w:tc>
          <w:tcPr>
            <w:tcW w:w="234" w:type="dxa"/>
            <w:vMerge w:val="restart"/>
            <w:tcBorders>
              <w:top w:val="double" w:sz="2" w:space="0" w:color="000000"/>
              <w:left w:val="single" w:sz="2" w:space="0" w:color="000000"/>
              <w:right w:val="single" w:sz="2" w:space="0" w:color="000000"/>
            </w:tcBorders>
            <w:shd w:val="clear" w:color="auto" w:fill="FFFFFF"/>
          </w:tcPr>
          <w:p w14:paraId="0C8EE64C" w14:textId="77777777" w:rsidR="0058363B" w:rsidRDefault="0058363B"/>
        </w:tc>
        <w:tc>
          <w:tcPr>
            <w:tcW w:w="415" w:type="dxa"/>
            <w:vMerge w:val="restart"/>
            <w:tcBorders>
              <w:top w:val="double" w:sz="2" w:space="0" w:color="000000"/>
              <w:left w:val="single" w:sz="2" w:space="0" w:color="000000"/>
              <w:right w:val="single" w:sz="2" w:space="0" w:color="000000"/>
            </w:tcBorders>
            <w:shd w:val="clear" w:color="auto" w:fill="FFFFFF"/>
          </w:tcPr>
          <w:p w14:paraId="0C8EE64D" w14:textId="77777777" w:rsidR="0058363B" w:rsidRDefault="0058363B"/>
        </w:tc>
        <w:tc>
          <w:tcPr>
            <w:tcW w:w="403" w:type="dxa"/>
            <w:vMerge w:val="restart"/>
            <w:tcBorders>
              <w:top w:val="double" w:sz="2" w:space="0" w:color="000000"/>
              <w:left w:val="single" w:sz="2" w:space="0" w:color="000000"/>
              <w:right w:val="single" w:sz="9" w:space="0" w:color="F37C84"/>
            </w:tcBorders>
            <w:shd w:val="clear" w:color="auto" w:fill="FFFFFF"/>
          </w:tcPr>
          <w:p w14:paraId="0C8EE64E" w14:textId="77777777" w:rsidR="0058363B" w:rsidRDefault="0058363B"/>
        </w:tc>
        <w:tc>
          <w:tcPr>
            <w:tcW w:w="327" w:type="dxa"/>
            <w:vMerge w:val="restart"/>
            <w:tcBorders>
              <w:top w:val="double" w:sz="2" w:space="0" w:color="000000"/>
              <w:left w:val="single" w:sz="9" w:space="0" w:color="F37C84"/>
              <w:right w:val="single" w:sz="2" w:space="0" w:color="000000"/>
            </w:tcBorders>
            <w:shd w:val="clear" w:color="auto" w:fill="FFFFFF"/>
          </w:tcPr>
          <w:p w14:paraId="0C8EE64F" w14:textId="77777777" w:rsidR="0058363B" w:rsidRDefault="0058363B"/>
        </w:tc>
        <w:tc>
          <w:tcPr>
            <w:tcW w:w="389" w:type="dxa"/>
            <w:vMerge w:val="restart"/>
            <w:tcBorders>
              <w:top w:val="double" w:sz="2" w:space="0" w:color="000000"/>
              <w:left w:val="single" w:sz="2" w:space="0" w:color="000000"/>
              <w:right w:val="single" w:sz="2" w:space="0" w:color="000000"/>
            </w:tcBorders>
            <w:shd w:val="clear" w:color="auto" w:fill="FFFFFF"/>
          </w:tcPr>
          <w:p w14:paraId="0C8EE650" w14:textId="77777777" w:rsidR="0058363B" w:rsidRDefault="0058363B"/>
        </w:tc>
        <w:tc>
          <w:tcPr>
            <w:tcW w:w="399" w:type="dxa"/>
            <w:vMerge/>
            <w:tcBorders>
              <w:left w:val="single" w:sz="2" w:space="0" w:color="000000"/>
              <w:bottom w:val="single" w:sz="2" w:space="0" w:color="000000"/>
            </w:tcBorders>
            <w:shd w:val="clear" w:color="auto" w:fill="FFFFFF"/>
          </w:tcPr>
          <w:p w14:paraId="0C8EE651" w14:textId="77777777" w:rsidR="0058363B" w:rsidRDefault="0058363B"/>
        </w:tc>
      </w:tr>
      <w:tr w:rsidR="0058363B" w14:paraId="0C8EE662" w14:textId="77777777">
        <w:trPr>
          <w:trHeight w:hRule="exact" w:val="730"/>
        </w:trPr>
        <w:tc>
          <w:tcPr>
            <w:tcW w:w="448" w:type="dxa"/>
            <w:gridSpan w:val="2"/>
            <w:vMerge/>
            <w:tcBorders>
              <w:left w:val="single" w:sz="2" w:space="0" w:color="000000"/>
              <w:right w:val="single" w:sz="2" w:space="0" w:color="000000"/>
            </w:tcBorders>
            <w:shd w:val="clear" w:color="auto" w:fill="FFFFFF"/>
          </w:tcPr>
          <w:p w14:paraId="0C8EE653" w14:textId="77777777" w:rsidR="0058363B" w:rsidRDefault="0058363B"/>
        </w:tc>
        <w:tc>
          <w:tcPr>
            <w:tcW w:w="884" w:type="dxa"/>
            <w:gridSpan w:val="2"/>
            <w:vMerge/>
            <w:tcBorders>
              <w:left w:val="single" w:sz="2" w:space="0" w:color="000000"/>
              <w:right w:val="single" w:sz="2" w:space="0" w:color="000000"/>
            </w:tcBorders>
            <w:shd w:val="clear" w:color="auto" w:fill="FFFFFF"/>
          </w:tcPr>
          <w:p w14:paraId="0C8EE654" w14:textId="77777777" w:rsidR="0058363B" w:rsidRDefault="0058363B"/>
        </w:tc>
        <w:tc>
          <w:tcPr>
            <w:tcW w:w="710" w:type="dxa"/>
            <w:gridSpan w:val="2"/>
            <w:vMerge/>
            <w:tcBorders>
              <w:left w:val="single" w:sz="2" w:space="0" w:color="000000"/>
              <w:right w:val="single" w:sz="2" w:space="0" w:color="000000"/>
            </w:tcBorders>
            <w:shd w:val="clear" w:color="auto" w:fill="FFFFFF"/>
          </w:tcPr>
          <w:p w14:paraId="0C8EE655" w14:textId="77777777" w:rsidR="0058363B" w:rsidRDefault="0058363B"/>
        </w:tc>
        <w:tc>
          <w:tcPr>
            <w:tcW w:w="443" w:type="dxa"/>
            <w:vMerge/>
            <w:tcBorders>
              <w:left w:val="single" w:sz="2" w:space="0" w:color="000000"/>
              <w:right w:val="single" w:sz="2" w:space="0" w:color="000000"/>
            </w:tcBorders>
            <w:shd w:val="clear" w:color="auto" w:fill="FFFFFF"/>
          </w:tcPr>
          <w:p w14:paraId="0C8EE656" w14:textId="77777777" w:rsidR="0058363B" w:rsidRDefault="0058363B"/>
        </w:tc>
        <w:tc>
          <w:tcPr>
            <w:tcW w:w="609" w:type="dxa"/>
            <w:vMerge/>
            <w:tcBorders>
              <w:left w:val="single" w:sz="2" w:space="0" w:color="000000"/>
              <w:right w:val="single" w:sz="2" w:space="0" w:color="000000"/>
            </w:tcBorders>
            <w:shd w:val="clear" w:color="auto" w:fill="FFFFFF"/>
          </w:tcPr>
          <w:p w14:paraId="0C8EE657" w14:textId="77777777" w:rsidR="0058363B" w:rsidRDefault="0058363B"/>
        </w:tc>
        <w:tc>
          <w:tcPr>
            <w:tcW w:w="448" w:type="dxa"/>
            <w:vMerge/>
            <w:tcBorders>
              <w:left w:val="single" w:sz="2" w:space="0" w:color="000000"/>
              <w:right w:val="single" w:sz="2" w:space="0" w:color="000000"/>
            </w:tcBorders>
            <w:shd w:val="clear" w:color="auto" w:fill="FFFFFF"/>
          </w:tcPr>
          <w:p w14:paraId="0C8EE658" w14:textId="77777777" w:rsidR="0058363B" w:rsidRDefault="0058363B"/>
        </w:tc>
        <w:tc>
          <w:tcPr>
            <w:tcW w:w="352" w:type="dxa"/>
            <w:vMerge/>
            <w:tcBorders>
              <w:left w:val="single" w:sz="2" w:space="0" w:color="000000"/>
              <w:right w:val="single" w:sz="9" w:space="0" w:color="F37C84"/>
            </w:tcBorders>
            <w:shd w:val="clear" w:color="auto" w:fill="FFFFFF"/>
          </w:tcPr>
          <w:p w14:paraId="0C8EE659" w14:textId="77777777" w:rsidR="0058363B" w:rsidRDefault="0058363B"/>
        </w:tc>
        <w:tc>
          <w:tcPr>
            <w:tcW w:w="264" w:type="dxa"/>
            <w:vMerge/>
            <w:tcBorders>
              <w:left w:val="single" w:sz="9" w:space="0" w:color="F37C84"/>
              <w:bottom w:val="single" w:sz="9" w:space="0" w:color="F37C84"/>
              <w:right w:val="single" w:sz="2" w:space="0" w:color="000000"/>
            </w:tcBorders>
            <w:shd w:val="clear" w:color="auto" w:fill="FFFFFF"/>
          </w:tcPr>
          <w:p w14:paraId="0C8EE65A" w14:textId="77777777" w:rsidR="0058363B" w:rsidRDefault="0058363B"/>
        </w:tc>
        <w:tc>
          <w:tcPr>
            <w:tcW w:w="435" w:type="dxa"/>
            <w:vMerge/>
            <w:tcBorders>
              <w:left w:val="single" w:sz="2" w:space="0" w:color="000000"/>
              <w:bottom w:val="single" w:sz="9" w:space="0" w:color="F37C84"/>
              <w:right w:val="single" w:sz="2" w:space="0" w:color="000000"/>
            </w:tcBorders>
            <w:shd w:val="clear" w:color="auto" w:fill="FFFFFF"/>
          </w:tcPr>
          <w:p w14:paraId="0C8EE65B" w14:textId="77777777" w:rsidR="0058363B" w:rsidRDefault="0058363B"/>
        </w:tc>
        <w:tc>
          <w:tcPr>
            <w:tcW w:w="234" w:type="dxa"/>
            <w:vMerge/>
            <w:tcBorders>
              <w:left w:val="single" w:sz="2" w:space="0" w:color="000000"/>
              <w:bottom w:val="single" w:sz="9" w:space="0" w:color="F37C84"/>
              <w:right w:val="single" w:sz="2" w:space="0" w:color="000000"/>
            </w:tcBorders>
            <w:shd w:val="clear" w:color="auto" w:fill="FFFFFF"/>
          </w:tcPr>
          <w:p w14:paraId="0C8EE65C" w14:textId="77777777" w:rsidR="0058363B" w:rsidRDefault="0058363B"/>
        </w:tc>
        <w:tc>
          <w:tcPr>
            <w:tcW w:w="415" w:type="dxa"/>
            <w:vMerge/>
            <w:tcBorders>
              <w:left w:val="single" w:sz="2" w:space="0" w:color="000000"/>
              <w:bottom w:val="single" w:sz="9" w:space="0" w:color="F37C84"/>
              <w:right w:val="single" w:sz="2" w:space="0" w:color="000000"/>
            </w:tcBorders>
            <w:shd w:val="clear" w:color="auto" w:fill="FFFFFF"/>
          </w:tcPr>
          <w:p w14:paraId="0C8EE65D" w14:textId="77777777" w:rsidR="0058363B" w:rsidRDefault="0058363B"/>
        </w:tc>
        <w:tc>
          <w:tcPr>
            <w:tcW w:w="403" w:type="dxa"/>
            <w:vMerge/>
            <w:tcBorders>
              <w:left w:val="single" w:sz="2" w:space="0" w:color="000000"/>
              <w:bottom w:val="single" w:sz="9" w:space="0" w:color="F37C84"/>
              <w:right w:val="single" w:sz="9" w:space="0" w:color="F37C84"/>
            </w:tcBorders>
            <w:shd w:val="clear" w:color="auto" w:fill="FFFFFF"/>
          </w:tcPr>
          <w:p w14:paraId="0C8EE65E" w14:textId="77777777" w:rsidR="0058363B" w:rsidRDefault="0058363B"/>
        </w:tc>
        <w:tc>
          <w:tcPr>
            <w:tcW w:w="327" w:type="dxa"/>
            <w:vMerge/>
            <w:tcBorders>
              <w:left w:val="single" w:sz="9" w:space="0" w:color="F37C84"/>
              <w:right w:val="single" w:sz="2" w:space="0" w:color="000000"/>
            </w:tcBorders>
            <w:shd w:val="clear" w:color="auto" w:fill="FFFFFF"/>
          </w:tcPr>
          <w:p w14:paraId="0C8EE65F" w14:textId="77777777" w:rsidR="0058363B" w:rsidRDefault="0058363B"/>
        </w:tc>
        <w:tc>
          <w:tcPr>
            <w:tcW w:w="389" w:type="dxa"/>
            <w:vMerge/>
            <w:tcBorders>
              <w:left w:val="single" w:sz="2" w:space="0" w:color="000000"/>
              <w:right w:val="single" w:sz="2" w:space="0" w:color="000000"/>
            </w:tcBorders>
            <w:shd w:val="clear" w:color="auto" w:fill="FFFFFF"/>
          </w:tcPr>
          <w:p w14:paraId="0C8EE660" w14:textId="77777777" w:rsidR="0058363B" w:rsidRDefault="0058363B"/>
        </w:tc>
        <w:tc>
          <w:tcPr>
            <w:tcW w:w="399" w:type="dxa"/>
            <w:tcBorders>
              <w:top w:val="single" w:sz="2" w:space="0" w:color="000000"/>
              <w:left w:val="single" w:sz="2" w:space="0" w:color="000000"/>
              <w:bottom w:val="nil"/>
              <w:right w:val="nil"/>
            </w:tcBorders>
            <w:shd w:val="clear" w:color="auto" w:fill="BEBEBE"/>
          </w:tcPr>
          <w:p w14:paraId="0C8EE661" w14:textId="77777777" w:rsidR="0058363B" w:rsidRDefault="0058363B"/>
        </w:tc>
      </w:tr>
    </w:tbl>
    <w:p w14:paraId="0C8EE663" w14:textId="77777777" w:rsidR="0058363B" w:rsidRDefault="0058363B">
      <w:pPr>
        <w:pStyle w:val="a3"/>
        <w:rPr>
          <w:sz w:val="20"/>
        </w:rPr>
      </w:pPr>
    </w:p>
    <w:p w14:paraId="0C8EE664" w14:textId="77777777" w:rsidR="0058363B" w:rsidRDefault="0058363B">
      <w:pPr>
        <w:pStyle w:val="a3"/>
        <w:rPr>
          <w:sz w:val="20"/>
        </w:rPr>
      </w:pPr>
    </w:p>
    <w:p w14:paraId="0C8EE665" w14:textId="77777777" w:rsidR="0058363B" w:rsidRDefault="0058363B">
      <w:pPr>
        <w:pStyle w:val="a3"/>
        <w:rPr>
          <w:sz w:val="20"/>
        </w:rPr>
      </w:pPr>
    </w:p>
    <w:p w14:paraId="0C8EE666" w14:textId="77777777" w:rsidR="0058363B" w:rsidRDefault="0058363B">
      <w:pPr>
        <w:pStyle w:val="a3"/>
        <w:rPr>
          <w:sz w:val="20"/>
        </w:rPr>
      </w:pPr>
    </w:p>
    <w:p w14:paraId="0C8EE667" w14:textId="77777777" w:rsidR="0058363B" w:rsidRDefault="0058363B">
      <w:pPr>
        <w:pStyle w:val="a3"/>
        <w:rPr>
          <w:sz w:val="20"/>
        </w:rPr>
      </w:pPr>
    </w:p>
    <w:p w14:paraId="0C8EE668" w14:textId="77777777" w:rsidR="0058363B" w:rsidRDefault="004C6056">
      <w:pPr>
        <w:pStyle w:val="a3"/>
        <w:spacing w:before="5"/>
        <w:rPr>
          <w:sz w:val="14"/>
        </w:rPr>
      </w:pPr>
      <w:r>
        <w:rPr>
          <w:noProof/>
        </w:rPr>
        <w:drawing>
          <wp:anchor distT="0" distB="0" distL="0" distR="0" simplePos="0" relativeHeight="63976" behindDoc="0" locked="0" layoutInCell="1" allowOverlap="1" wp14:anchorId="0C8EFA96" wp14:editId="0C8EFA97">
            <wp:simplePos x="0" y="0"/>
            <wp:positionH relativeFrom="page">
              <wp:posOffset>1778059</wp:posOffset>
            </wp:positionH>
            <wp:positionV relativeFrom="paragraph">
              <wp:posOffset>146747</wp:posOffset>
            </wp:positionV>
            <wp:extent cx="98517" cy="106870"/>
            <wp:effectExtent l="0" t="0" r="0" b="0"/>
            <wp:wrapTopAndBottom/>
            <wp:docPr id="2717" name="image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image3935.png"/>
                    <pic:cNvPicPr/>
                  </pic:nvPicPr>
                  <pic:blipFill>
                    <a:blip r:embed="rId65"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64000" behindDoc="0" locked="0" layoutInCell="1" allowOverlap="1" wp14:anchorId="0C8EFA98" wp14:editId="0C8EFA99">
            <wp:simplePos x="0" y="0"/>
            <wp:positionH relativeFrom="page">
              <wp:posOffset>1931687</wp:posOffset>
            </wp:positionH>
            <wp:positionV relativeFrom="paragraph">
              <wp:posOffset>160079</wp:posOffset>
            </wp:positionV>
            <wp:extent cx="247737" cy="82581"/>
            <wp:effectExtent l="0" t="0" r="0" b="0"/>
            <wp:wrapTopAndBottom/>
            <wp:docPr id="2719" name="image3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 name="image3936.png"/>
                    <pic:cNvPicPr/>
                  </pic:nvPicPr>
                  <pic:blipFill>
                    <a:blip r:embed="rId4290" cstate="print"/>
                    <a:stretch>
                      <a:fillRect/>
                    </a:stretch>
                  </pic:blipFill>
                  <pic:spPr>
                    <a:xfrm>
                      <a:off x="0" y="0"/>
                      <a:ext cx="247737" cy="82581"/>
                    </a:xfrm>
                    <a:prstGeom prst="rect">
                      <a:avLst/>
                    </a:prstGeom>
                  </pic:spPr>
                </pic:pic>
              </a:graphicData>
            </a:graphic>
          </wp:anchor>
        </w:drawing>
      </w:r>
      <w:r>
        <w:pict w14:anchorId="0C8EFA9A">
          <v:group id="_x0000_s3166" style="position:absolute;margin-left:183.8pt;margin-top:11.4pt;width:196.35pt;height:8.75pt;z-index:64024;mso-wrap-distance-left:0;mso-wrap-distance-right:0;mso-position-horizontal-relative:page;mso-position-vertical-relative:text" coordorigin="3676,228" coordsize="3927,175">
            <v:shape id="_x0000_s3178" type="#_x0000_t75" style="position:absolute;left:3676;top:234;width:151;height:165">
              <v:imagedata r:id="rId4291" o:title=""/>
            </v:shape>
            <v:shape id="_x0000_s3177" type="#_x0000_t75" style="position:absolute;left:3861;top:228;width:364;height:171">
              <v:imagedata r:id="rId4292" o:title=""/>
            </v:shape>
            <v:shape id="_x0000_s3176" type="#_x0000_t75" style="position:absolute;left:4259;top:229;width:767;height:173">
              <v:imagedata r:id="rId4293" o:title=""/>
            </v:shape>
            <v:shape id="_x0000_s3175" type="#_x0000_t75" style="position:absolute;left:5066;top:242;width:149;height:149">
              <v:imagedata r:id="rId4294" o:title=""/>
            </v:shape>
            <v:shape id="_x0000_s3174" type="#_x0000_t75" style="position:absolute;left:5273;top:238;width:127;height:150">
              <v:imagedata r:id="rId4295" o:title=""/>
            </v:shape>
            <v:shape id="_x0000_s3173" type="#_x0000_t75" style="position:absolute;left:5469;top:242;width:128;height:150">
              <v:imagedata r:id="rId40" o:title=""/>
            </v:shape>
            <v:shape id="_x0000_s3172" type="#_x0000_t75" style="position:absolute;left:5643;top:228;width:180;height:168">
              <v:imagedata r:id="rId4296" o:title=""/>
            </v:shape>
            <v:shape id="_x0000_s3171" type="#_x0000_t75" style="position:absolute;left:5878;top:233;width:119;height:159">
              <v:imagedata r:id="rId4297" o:title=""/>
            </v:shape>
            <v:shape id="_x0000_s3170" type="#_x0000_t75" style="position:absolute;left:6046;top:239;width:167;height:152">
              <v:imagedata r:id="rId4298" o:title=""/>
            </v:shape>
            <v:shape id="_x0000_s3169" type="#_x0000_t75" style="position:absolute;left:6244;top:228;width:371;height:171">
              <v:imagedata r:id="rId4299" o:title=""/>
            </v:shape>
            <v:shape id="_x0000_s3168" type="#_x0000_t75" style="position:absolute;left:6649;top:255;width:152;height:124">
              <v:imagedata r:id="rId2455" o:title=""/>
            </v:shape>
            <v:shape id="_x0000_s3167" type="#_x0000_t75" style="position:absolute;left:6836;top:228;width:765;height:174">
              <v:imagedata r:id="rId4300" o:title=""/>
            </v:shape>
            <w10:wrap type="topAndBottom" anchorx="page"/>
          </v:group>
        </w:pict>
      </w:r>
    </w:p>
    <w:p w14:paraId="0C8EE669" w14:textId="77777777" w:rsidR="0058363B" w:rsidRDefault="0058363B">
      <w:pPr>
        <w:pStyle w:val="a3"/>
        <w:rPr>
          <w:sz w:val="20"/>
        </w:rPr>
      </w:pPr>
    </w:p>
    <w:p w14:paraId="0C8EE66A" w14:textId="77777777" w:rsidR="0058363B" w:rsidRDefault="004C6056">
      <w:pPr>
        <w:pStyle w:val="a3"/>
        <w:spacing w:before="10"/>
        <w:rPr>
          <w:sz w:val="10"/>
        </w:rPr>
      </w:pPr>
      <w:r>
        <w:pict w14:anchorId="0C8EFA9B">
          <v:rect id="_x0000_s3165" style="position:absolute;margin-left:64.45pt;margin-top:9.5pt;width:6.65pt;height:6.65pt;z-index:64048;mso-wrap-distance-left:0;mso-wrap-distance-right:0;mso-position-horizontal-relative:page" fillcolor="black" stroked="f">
            <w10:wrap type="topAndBottom" anchorx="page"/>
          </v:rect>
        </w:pict>
      </w:r>
      <w:r>
        <w:rPr>
          <w:noProof/>
        </w:rPr>
        <w:drawing>
          <wp:anchor distT="0" distB="0" distL="0" distR="0" simplePos="0" relativeHeight="64072" behindDoc="0" locked="0" layoutInCell="1" allowOverlap="1" wp14:anchorId="0C8EFA9C" wp14:editId="0C8EFA9D">
            <wp:simplePos x="0" y="0"/>
            <wp:positionH relativeFrom="page">
              <wp:posOffset>990662</wp:posOffset>
            </wp:positionH>
            <wp:positionV relativeFrom="paragraph">
              <wp:posOffset>114247</wp:posOffset>
            </wp:positionV>
            <wp:extent cx="329511" cy="95250"/>
            <wp:effectExtent l="0" t="0" r="0" b="0"/>
            <wp:wrapTopAndBottom/>
            <wp:docPr id="2721" name="image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 name="image3948.png"/>
                    <pic:cNvPicPr/>
                  </pic:nvPicPr>
                  <pic:blipFill>
                    <a:blip r:embed="rId4301" cstate="print"/>
                    <a:stretch>
                      <a:fillRect/>
                    </a:stretch>
                  </pic:blipFill>
                  <pic:spPr>
                    <a:xfrm>
                      <a:off x="0" y="0"/>
                      <a:ext cx="329511" cy="95250"/>
                    </a:xfrm>
                    <a:prstGeom prst="rect">
                      <a:avLst/>
                    </a:prstGeom>
                  </pic:spPr>
                </pic:pic>
              </a:graphicData>
            </a:graphic>
          </wp:anchor>
        </w:drawing>
      </w:r>
      <w:r>
        <w:rPr>
          <w:noProof/>
        </w:rPr>
        <w:drawing>
          <wp:anchor distT="0" distB="0" distL="0" distR="0" simplePos="0" relativeHeight="64096" behindDoc="0" locked="0" layoutInCell="1" allowOverlap="1" wp14:anchorId="0C8EFA9E" wp14:editId="0C8EFA9F">
            <wp:simplePos x="0" y="0"/>
            <wp:positionH relativeFrom="page">
              <wp:posOffset>923279</wp:posOffset>
            </wp:positionH>
            <wp:positionV relativeFrom="paragraph">
              <wp:posOffset>308685</wp:posOffset>
            </wp:positionV>
            <wp:extent cx="4927232" cy="111728"/>
            <wp:effectExtent l="0" t="0" r="0" b="0"/>
            <wp:wrapTopAndBottom/>
            <wp:docPr id="2723" name="image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 name="image3949.png"/>
                    <pic:cNvPicPr/>
                  </pic:nvPicPr>
                  <pic:blipFill>
                    <a:blip r:embed="rId4302" cstate="print"/>
                    <a:stretch>
                      <a:fillRect/>
                    </a:stretch>
                  </pic:blipFill>
                  <pic:spPr>
                    <a:xfrm>
                      <a:off x="0" y="0"/>
                      <a:ext cx="4927232" cy="111728"/>
                    </a:xfrm>
                    <a:prstGeom prst="rect">
                      <a:avLst/>
                    </a:prstGeom>
                  </pic:spPr>
                </pic:pic>
              </a:graphicData>
            </a:graphic>
          </wp:anchor>
        </w:drawing>
      </w:r>
      <w:r>
        <w:rPr>
          <w:noProof/>
        </w:rPr>
        <w:drawing>
          <wp:anchor distT="0" distB="0" distL="0" distR="0" simplePos="0" relativeHeight="64120" behindDoc="0" locked="0" layoutInCell="1" allowOverlap="1" wp14:anchorId="0C8EFAA0" wp14:editId="0C8EFAA1">
            <wp:simplePos x="0" y="0"/>
            <wp:positionH relativeFrom="page">
              <wp:posOffset>806108</wp:posOffset>
            </wp:positionH>
            <wp:positionV relativeFrom="paragraph">
              <wp:posOffset>511922</wp:posOffset>
            </wp:positionV>
            <wp:extent cx="4932664" cy="107346"/>
            <wp:effectExtent l="0" t="0" r="0" b="0"/>
            <wp:wrapTopAndBottom/>
            <wp:docPr id="2725" name="image3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 name="image3950.png"/>
                    <pic:cNvPicPr/>
                  </pic:nvPicPr>
                  <pic:blipFill>
                    <a:blip r:embed="rId4303" cstate="print"/>
                    <a:stretch>
                      <a:fillRect/>
                    </a:stretch>
                  </pic:blipFill>
                  <pic:spPr>
                    <a:xfrm>
                      <a:off x="0" y="0"/>
                      <a:ext cx="4932664" cy="107346"/>
                    </a:xfrm>
                    <a:prstGeom prst="rect">
                      <a:avLst/>
                    </a:prstGeom>
                  </pic:spPr>
                </pic:pic>
              </a:graphicData>
            </a:graphic>
          </wp:anchor>
        </w:drawing>
      </w:r>
      <w:r>
        <w:rPr>
          <w:noProof/>
        </w:rPr>
        <w:drawing>
          <wp:anchor distT="0" distB="0" distL="0" distR="0" simplePos="0" relativeHeight="64144" behindDoc="0" locked="0" layoutInCell="1" allowOverlap="1" wp14:anchorId="0C8EFAA2" wp14:editId="0C8EFAA3">
            <wp:simplePos x="0" y="0"/>
            <wp:positionH relativeFrom="page">
              <wp:posOffset>828108</wp:posOffset>
            </wp:positionH>
            <wp:positionV relativeFrom="paragraph">
              <wp:posOffset>712497</wp:posOffset>
            </wp:positionV>
            <wp:extent cx="4911807" cy="109537"/>
            <wp:effectExtent l="0" t="0" r="0" b="0"/>
            <wp:wrapTopAndBottom/>
            <wp:docPr id="2727" name="image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 name="image3951.png"/>
                    <pic:cNvPicPr/>
                  </pic:nvPicPr>
                  <pic:blipFill>
                    <a:blip r:embed="rId4304" cstate="print"/>
                    <a:stretch>
                      <a:fillRect/>
                    </a:stretch>
                  </pic:blipFill>
                  <pic:spPr>
                    <a:xfrm>
                      <a:off x="0" y="0"/>
                      <a:ext cx="4911807" cy="109537"/>
                    </a:xfrm>
                    <a:prstGeom prst="rect">
                      <a:avLst/>
                    </a:prstGeom>
                  </pic:spPr>
                </pic:pic>
              </a:graphicData>
            </a:graphic>
          </wp:anchor>
        </w:drawing>
      </w:r>
      <w:r>
        <w:rPr>
          <w:noProof/>
        </w:rPr>
        <w:drawing>
          <wp:anchor distT="0" distB="0" distL="0" distR="0" simplePos="0" relativeHeight="64168" behindDoc="0" locked="0" layoutInCell="1" allowOverlap="1" wp14:anchorId="0C8EFAA4" wp14:editId="0C8EFAA5">
            <wp:simplePos x="0" y="0"/>
            <wp:positionH relativeFrom="page">
              <wp:posOffset>818933</wp:posOffset>
            </wp:positionH>
            <wp:positionV relativeFrom="paragraph">
              <wp:posOffset>912753</wp:posOffset>
            </wp:positionV>
            <wp:extent cx="4956568" cy="109727"/>
            <wp:effectExtent l="0" t="0" r="0" b="0"/>
            <wp:wrapTopAndBottom/>
            <wp:docPr id="2729" name="image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 name="image3952.png"/>
                    <pic:cNvPicPr/>
                  </pic:nvPicPr>
                  <pic:blipFill>
                    <a:blip r:embed="rId4305" cstate="print"/>
                    <a:stretch>
                      <a:fillRect/>
                    </a:stretch>
                  </pic:blipFill>
                  <pic:spPr>
                    <a:xfrm>
                      <a:off x="0" y="0"/>
                      <a:ext cx="4956568" cy="109727"/>
                    </a:xfrm>
                    <a:prstGeom prst="rect">
                      <a:avLst/>
                    </a:prstGeom>
                  </pic:spPr>
                </pic:pic>
              </a:graphicData>
            </a:graphic>
          </wp:anchor>
        </w:drawing>
      </w:r>
      <w:r>
        <w:rPr>
          <w:noProof/>
        </w:rPr>
        <w:drawing>
          <wp:anchor distT="0" distB="0" distL="0" distR="0" simplePos="0" relativeHeight="64192" behindDoc="0" locked="0" layoutInCell="1" allowOverlap="1" wp14:anchorId="0C8EFAA6" wp14:editId="0C8EFAA7">
            <wp:simplePos x="0" y="0"/>
            <wp:positionH relativeFrom="page">
              <wp:posOffset>812985</wp:posOffset>
            </wp:positionH>
            <wp:positionV relativeFrom="paragraph">
              <wp:posOffset>1117814</wp:posOffset>
            </wp:positionV>
            <wp:extent cx="2122062" cy="105156"/>
            <wp:effectExtent l="0" t="0" r="0" b="0"/>
            <wp:wrapTopAndBottom/>
            <wp:docPr id="2731" name="image3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image3953.png"/>
                    <pic:cNvPicPr/>
                  </pic:nvPicPr>
                  <pic:blipFill>
                    <a:blip r:embed="rId4306" cstate="print"/>
                    <a:stretch>
                      <a:fillRect/>
                    </a:stretch>
                  </pic:blipFill>
                  <pic:spPr>
                    <a:xfrm>
                      <a:off x="0" y="0"/>
                      <a:ext cx="2122062" cy="105156"/>
                    </a:xfrm>
                    <a:prstGeom prst="rect">
                      <a:avLst/>
                    </a:prstGeom>
                  </pic:spPr>
                </pic:pic>
              </a:graphicData>
            </a:graphic>
          </wp:anchor>
        </w:drawing>
      </w:r>
      <w:r>
        <w:rPr>
          <w:noProof/>
        </w:rPr>
        <w:drawing>
          <wp:anchor distT="0" distB="0" distL="0" distR="0" simplePos="0" relativeHeight="64216" behindDoc="0" locked="0" layoutInCell="1" allowOverlap="1" wp14:anchorId="0C8EFAA8" wp14:editId="0C8EFAA9">
            <wp:simplePos x="0" y="0"/>
            <wp:positionH relativeFrom="page">
              <wp:posOffset>924948</wp:posOffset>
            </wp:positionH>
            <wp:positionV relativeFrom="paragraph">
              <wp:posOffset>1315991</wp:posOffset>
            </wp:positionV>
            <wp:extent cx="4899769" cy="111728"/>
            <wp:effectExtent l="0" t="0" r="0" b="0"/>
            <wp:wrapTopAndBottom/>
            <wp:docPr id="2733" name="image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 name="image3954.png"/>
                    <pic:cNvPicPr/>
                  </pic:nvPicPr>
                  <pic:blipFill>
                    <a:blip r:embed="rId4307" cstate="print"/>
                    <a:stretch>
                      <a:fillRect/>
                    </a:stretch>
                  </pic:blipFill>
                  <pic:spPr>
                    <a:xfrm>
                      <a:off x="0" y="0"/>
                      <a:ext cx="4899769" cy="111728"/>
                    </a:xfrm>
                    <a:prstGeom prst="rect">
                      <a:avLst/>
                    </a:prstGeom>
                  </pic:spPr>
                </pic:pic>
              </a:graphicData>
            </a:graphic>
          </wp:anchor>
        </w:drawing>
      </w:r>
      <w:r>
        <w:rPr>
          <w:noProof/>
        </w:rPr>
        <w:drawing>
          <wp:anchor distT="0" distB="0" distL="0" distR="0" simplePos="0" relativeHeight="64240" behindDoc="0" locked="0" layoutInCell="1" allowOverlap="1" wp14:anchorId="0C8EFAAA" wp14:editId="0C8EFAAB">
            <wp:simplePos x="0" y="0"/>
            <wp:positionH relativeFrom="page">
              <wp:posOffset>808852</wp:posOffset>
            </wp:positionH>
            <wp:positionV relativeFrom="paragraph">
              <wp:posOffset>1518083</wp:posOffset>
            </wp:positionV>
            <wp:extent cx="4975861" cy="109728"/>
            <wp:effectExtent l="0" t="0" r="0" b="0"/>
            <wp:wrapTopAndBottom/>
            <wp:docPr id="2735" name="image3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 name="image3955.png"/>
                    <pic:cNvPicPr/>
                  </pic:nvPicPr>
                  <pic:blipFill>
                    <a:blip r:embed="rId4308" cstate="print"/>
                    <a:stretch>
                      <a:fillRect/>
                    </a:stretch>
                  </pic:blipFill>
                  <pic:spPr>
                    <a:xfrm>
                      <a:off x="0" y="0"/>
                      <a:ext cx="4975861" cy="109728"/>
                    </a:xfrm>
                    <a:prstGeom prst="rect">
                      <a:avLst/>
                    </a:prstGeom>
                  </pic:spPr>
                </pic:pic>
              </a:graphicData>
            </a:graphic>
          </wp:anchor>
        </w:drawing>
      </w:r>
      <w:r>
        <w:rPr>
          <w:noProof/>
        </w:rPr>
        <w:drawing>
          <wp:anchor distT="0" distB="0" distL="0" distR="0" simplePos="0" relativeHeight="64264" behindDoc="0" locked="0" layoutInCell="1" allowOverlap="1" wp14:anchorId="0C8EFAAC" wp14:editId="0C8EFAAD">
            <wp:simplePos x="0" y="0"/>
            <wp:positionH relativeFrom="page">
              <wp:posOffset>813536</wp:posOffset>
            </wp:positionH>
            <wp:positionV relativeFrom="paragraph">
              <wp:posOffset>1720494</wp:posOffset>
            </wp:positionV>
            <wp:extent cx="2105392" cy="107346"/>
            <wp:effectExtent l="0" t="0" r="0" b="0"/>
            <wp:wrapTopAndBottom/>
            <wp:docPr id="2737" name="image3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 name="image3956.png"/>
                    <pic:cNvPicPr/>
                  </pic:nvPicPr>
                  <pic:blipFill>
                    <a:blip r:embed="rId4309" cstate="print"/>
                    <a:stretch>
                      <a:fillRect/>
                    </a:stretch>
                  </pic:blipFill>
                  <pic:spPr>
                    <a:xfrm>
                      <a:off x="0" y="0"/>
                      <a:ext cx="2105392" cy="107346"/>
                    </a:xfrm>
                    <a:prstGeom prst="rect">
                      <a:avLst/>
                    </a:prstGeom>
                  </pic:spPr>
                </pic:pic>
              </a:graphicData>
            </a:graphic>
          </wp:anchor>
        </w:drawing>
      </w:r>
      <w:r>
        <w:rPr>
          <w:noProof/>
        </w:rPr>
        <w:drawing>
          <wp:anchor distT="0" distB="0" distL="0" distR="0" simplePos="0" relativeHeight="64288" behindDoc="0" locked="0" layoutInCell="1" allowOverlap="1" wp14:anchorId="0C8EFAAE" wp14:editId="0C8EFAAF">
            <wp:simplePos x="0" y="0"/>
            <wp:positionH relativeFrom="page">
              <wp:posOffset>3023618</wp:posOffset>
            </wp:positionH>
            <wp:positionV relativeFrom="paragraph">
              <wp:posOffset>1719581</wp:posOffset>
            </wp:positionV>
            <wp:extent cx="2760369" cy="106870"/>
            <wp:effectExtent l="0" t="0" r="0" b="0"/>
            <wp:wrapTopAndBottom/>
            <wp:docPr id="2739" name="image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 name="image3957.png"/>
                    <pic:cNvPicPr/>
                  </pic:nvPicPr>
                  <pic:blipFill>
                    <a:blip r:embed="rId4310" cstate="print"/>
                    <a:stretch>
                      <a:fillRect/>
                    </a:stretch>
                  </pic:blipFill>
                  <pic:spPr>
                    <a:xfrm>
                      <a:off x="0" y="0"/>
                      <a:ext cx="2760369" cy="106870"/>
                    </a:xfrm>
                    <a:prstGeom prst="rect">
                      <a:avLst/>
                    </a:prstGeom>
                  </pic:spPr>
                </pic:pic>
              </a:graphicData>
            </a:graphic>
          </wp:anchor>
        </w:drawing>
      </w:r>
      <w:r>
        <w:rPr>
          <w:noProof/>
        </w:rPr>
        <w:drawing>
          <wp:anchor distT="0" distB="0" distL="0" distR="0" simplePos="0" relativeHeight="64312" behindDoc="0" locked="0" layoutInCell="1" allowOverlap="1" wp14:anchorId="0C8EFAB0" wp14:editId="0C8EFAB1">
            <wp:simplePos x="0" y="0"/>
            <wp:positionH relativeFrom="page">
              <wp:posOffset>806870</wp:posOffset>
            </wp:positionH>
            <wp:positionV relativeFrom="paragraph">
              <wp:posOffset>1920981</wp:posOffset>
            </wp:positionV>
            <wp:extent cx="4988654" cy="109537"/>
            <wp:effectExtent l="0" t="0" r="0" b="0"/>
            <wp:wrapTopAndBottom/>
            <wp:docPr id="2741" name="image3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 name="image3958.png"/>
                    <pic:cNvPicPr/>
                  </pic:nvPicPr>
                  <pic:blipFill>
                    <a:blip r:embed="rId4311" cstate="print"/>
                    <a:stretch>
                      <a:fillRect/>
                    </a:stretch>
                  </pic:blipFill>
                  <pic:spPr>
                    <a:xfrm>
                      <a:off x="0" y="0"/>
                      <a:ext cx="4988654" cy="109537"/>
                    </a:xfrm>
                    <a:prstGeom prst="rect">
                      <a:avLst/>
                    </a:prstGeom>
                  </pic:spPr>
                </pic:pic>
              </a:graphicData>
            </a:graphic>
          </wp:anchor>
        </w:drawing>
      </w:r>
      <w:r>
        <w:rPr>
          <w:noProof/>
        </w:rPr>
        <w:drawing>
          <wp:anchor distT="0" distB="0" distL="0" distR="0" simplePos="0" relativeHeight="64336" behindDoc="0" locked="0" layoutInCell="1" allowOverlap="1" wp14:anchorId="0C8EFAB2" wp14:editId="0C8EFAB3">
            <wp:simplePos x="0" y="0"/>
            <wp:positionH relativeFrom="page">
              <wp:posOffset>821231</wp:posOffset>
            </wp:positionH>
            <wp:positionV relativeFrom="paragraph">
              <wp:posOffset>2131822</wp:posOffset>
            </wp:positionV>
            <wp:extent cx="131116" cy="98012"/>
            <wp:effectExtent l="0" t="0" r="0" b="0"/>
            <wp:wrapTopAndBottom/>
            <wp:docPr id="2743" name="image1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 name="image1965.png"/>
                    <pic:cNvPicPr/>
                  </pic:nvPicPr>
                  <pic:blipFill>
                    <a:blip r:embed="rId4312" cstate="print"/>
                    <a:stretch>
                      <a:fillRect/>
                    </a:stretch>
                  </pic:blipFill>
                  <pic:spPr>
                    <a:xfrm>
                      <a:off x="0" y="0"/>
                      <a:ext cx="131116" cy="98012"/>
                    </a:xfrm>
                    <a:prstGeom prst="rect">
                      <a:avLst/>
                    </a:prstGeom>
                  </pic:spPr>
                </pic:pic>
              </a:graphicData>
            </a:graphic>
          </wp:anchor>
        </w:drawing>
      </w:r>
    </w:p>
    <w:p w14:paraId="0C8EE66B" w14:textId="77777777" w:rsidR="0058363B" w:rsidRDefault="0058363B">
      <w:pPr>
        <w:pStyle w:val="a3"/>
        <w:spacing w:before="9"/>
        <w:rPr>
          <w:sz w:val="6"/>
        </w:rPr>
      </w:pPr>
    </w:p>
    <w:p w14:paraId="0C8EE66C" w14:textId="77777777" w:rsidR="0058363B" w:rsidRDefault="0058363B">
      <w:pPr>
        <w:pStyle w:val="a3"/>
        <w:spacing w:before="10"/>
        <w:rPr>
          <w:sz w:val="5"/>
        </w:rPr>
      </w:pPr>
    </w:p>
    <w:p w14:paraId="0C8EE66D" w14:textId="77777777" w:rsidR="0058363B" w:rsidRDefault="0058363B">
      <w:pPr>
        <w:pStyle w:val="a3"/>
        <w:rPr>
          <w:sz w:val="6"/>
        </w:rPr>
      </w:pPr>
    </w:p>
    <w:p w14:paraId="0C8EE66E" w14:textId="77777777" w:rsidR="0058363B" w:rsidRDefault="0058363B">
      <w:pPr>
        <w:pStyle w:val="a3"/>
        <w:spacing w:before="9"/>
        <w:rPr>
          <w:sz w:val="5"/>
        </w:rPr>
      </w:pPr>
    </w:p>
    <w:p w14:paraId="0C8EE66F" w14:textId="77777777" w:rsidR="0058363B" w:rsidRDefault="0058363B">
      <w:pPr>
        <w:pStyle w:val="a3"/>
        <w:spacing w:before="3"/>
        <w:rPr>
          <w:sz w:val="6"/>
        </w:rPr>
      </w:pPr>
    </w:p>
    <w:p w14:paraId="0C8EE670" w14:textId="77777777" w:rsidR="0058363B" w:rsidRDefault="0058363B">
      <w:pPr>
        <w:pStyle w:val="a3"/>
        <w:spacing w:before="13"/>
        <w:rPr>
          <w:sz w:val="5"/>
        </w:rPr>
      </w:pPr>
    </w:p>
    <w:p w14:paraId="0C8EE671" w14:textId="77777777" w:rsidR="0058363B" w:rsidRDefault="0058363B">
      <w:pPr>
        <w:pStyle w:val="a3"/>
        <w:spacing w:before="8"/>
        <w:rPr>
          <w:sz w:val="5"/>
        </w:rPr>
      </w:pPr>
    </w:p>
    <w:p w14:paraId="0C8EE672" w14:textId="77777777" w:rsidR="0058363B" w:rsidRDefault="0058363B">
      <w:pPr>
        <w:pStyle w:val="a3"/>
        <w:spacing w:before="11"/>
        <w:rPr>
          <w:sz w:val="5"/>
        </w:rPr>
      </w:pPr>
    </w:p>
    <w:p w14:paraId="0C8EE673" w14:textId="77777777" w:rsidR="0058363B" w:rsidRDefault="0058363B">
      <w:pPr>
        <w:pStyle w:val="a3"/>
        <w:rPr>
          <w:sz w:val="6"/>
        </w:rPr>
      </w:pPr>
    </w:p>
    <w:p w14:paraId="0C8EE674" w14:textId="77777777" w:rsidR="0058363B" w:rsidRDefault="0058363B">
      <w:pPr>
        <w:pStyle w:val="a3"/>
        <w:spacing w:before="13"/>
        <w:rPr>
          <w:sz w:val="6"/>
        </w:rPr>
      </w:pPr>
    </w:p>
    <w:p w14:paraId="0C8EE675" w14:textId="77777777" w:rsidR="0058363B" w:rsidRDefault="0058363B">
      <w:pPr>
        <w:rPr>
          <w:sz w:val="6"/>
        </w:rPr>
        <w:sectPr w:rsidR="0058363B">
          <w:headerReference w:type="default" r:id="rId4313"/>
          <w:footerReference w:type="default" r:id="rId4314"/>
          <w:pgSz w:w="10210" w:h="13330"/>
          <w:pgMar w:top="720" w:right="920" w:bottom="480" w:left="0" w:header="0" w:footer="284" w:gutter="0"/>
          <w:pgNumType w:start="204"/>
          <w:cols w:space="720"/>
        </w:sectPr>
      </w:pPr>
    </w:p>
    <w:p w14:paraId="0C8EE676" w14:textId="77777777" w:rsidR="0058363B" w:rsidRDefault="004C6056">
      <w:pPr>
        <w:pStyle w:val="a3"/>
        <w:spacing w:before="21"/>
        <w:ind w:left="221"/>
      </w:pPr>
      <w:r>
        <w:lastRenderedPageBreak/>
        <w:t>添付別紙１</w:t>
      </w:r>
      <w:r>
        <w:t xml:space="preserve"> </w:t>
      </w:r>
      <w:r>
        <w:t>環境変数の概要説明表</w:t>
      </w:r>
    </w:p>
    <w:p w14:paraId="0C8EE677" w14:textId="77777777" w:rsidR="0058363B" w:rsidRDefault="004C6056">
      <w:pPr>
        <w:pStyle w:val="a4"/>
        <w:numPr>
          <w:ilvl w:val="0"/>
          <w:numId w:val="8"/>
        </w:numPr>
        <w:tabs>
          <w:tab w:val="left" w:pos="473"/>
        </w:tabs>
        <w:spacing w:before="81"/>
        <w:jc w:val="left"/>
        <w:rPr>
          <w:sz w:val="18"/>
        </w:rPr>
      </w:pPr>
      <w:r>
        <w:rPr>
          <w:sz w:val="18"/>
        </w:rPr>
        <w:t>共通編</w:t>
      </w:r>
    </w:p>
    <w:p w14:paraId="0C8EE678" w14:textId="77777777" w:rsidR="0058363B" w:rsidRDefault="004C6056">
      <w:pPr>
        <w:pStyle w:val="a3"/>
        <w:spacing w:before="81"/>
        <w:ind w:left="592"/>
      </w:pPr>
      <w:r>
        <w:t xml:space="preserve">①  </w:t>
      </w:r>
      <w:r>
        <w:t>生産物量環境変数（新規開発、改造型開発、再構築開発）</w:t>
      </w:r>
    </w:p>
    <w:p w14:paraId="0C8EE679" w14:textId="77777777" w:rsidR="0058363B" w:rsidRDefault="0058363B">
      <w:pPr>
        <w:pStyle w:val="a3"/>
        <w:spacing w:before="5"/>
        <w:rPr>
          <w:sz w:val="12"/>
        </w:rPr>
      </w:pPr>
    </w:p>
    <w:p w14:paraId="0C8EE67A" w14:textId="77777777" w:rsidR="0058363B" w:rsidRDefault="004C6056">
      <w:pPr>
        <w:spacing w:after="16"/>
        <w:ind w:left="655"/>
        <w:rPr>
          <w:rFonts w:ascii="ＭＳ Ｐゴシック" w:eastAsia="ＭＳ Ｐゴシック"/>
          <w:sz w:val="11"/>
        </w:rPr>
      </w:pPr>
      <w:r>
        <w:pict w14:anchorId="0C8EFAB4">
          <v:shape id="_x0000_s3164" type="#_x0000_t202" style="position:absolute;left:0;text-align:left;margin-left:168.9pt;margin-top:36.85pt;width:280.2pt;height:10.45pt;z-index:-640024;mso-position-horizontal-relative:page" filled="f" stroked="f">
            <v:textbox inset="0,0,0,0">
              <w:txbxContent>
                <w:p w14:paraId="0C8F02CF" w14:textId="77777777" w:rsidR="0058363B" w:rsidRDefault="004C6056">
                  <w:pPr>
                    <w:spacing w:line="63" w:lineRule="exact"/>
                    <w:ind w:left="788"/>
                    <w:jc w:val="center"/>
                    <w:rPr>
                      <w:rFonts w:ascii="ＭＳ Ｐゴシック"/>
                      <w:sz w:val="9"/>
                    </w:rPr>
                  </w:pPr>
                  <w:r>
                    <w:rPr>
                      <w:rFonts w:ascii="ＭＳ Ｐゴシック"/>
                      <w:w w:val="103"/>
                      <w:sz w:val="9"/>
                    </w:rPr>
                    <w:t>0</w:t>
                  </w:r>
                </w:p>
                <w:p w14:paraId="0C8F02D0" w14:textId="77777777" w:rsidR="0058363B" w:rsidRDefault="004C6056">
                  <w:pPr>
                    <w:tabs>
                      <w:tab w:val="left" w:pos="2771"/>
                      <w:tab w:val="left" w:pos="3151"/>
                      <w:tab w:val="left" w:pos="3530"/>
                      <w:tab w:val="left" w:pos="3910"/>
                    </w:tabs>
                    <w:spacing w:line="145" w:lineRule="exact"/>
                    <w:ind w:left="744"/>
                    <w:rPr>
                      <w:rFonts w:ascii="ＭＳ Ｐゴシック" w:eastAsia="ＭＳ Ｐゴシック"/>
                      <w:sz w:val="9"/>
                    </w:rPr>
                  </w:pPr>
                  <w:r>
                    <w:rPr>
                      <w:rFonts w:ascii="ＭＳ Ｐゴシック" w:eastAsia="ＭＳ Ｐゴシック" w:hint="eastAsia"/>
                      <w:w w:val="105"/>
                      <w:sz w:val="9"/>
                    </w:rPr>
                    <w:t>理解性向上</w:t>
                  </w:r>
                  <w:r>
                    <w:rPr>
                      <w:rFonts w:ascii="ＭＳ Ｐゴシック" w:eastAsia="ＭＳ Ｐゴシック" w:hint="eastAsia"/>
                      <w:spacing w:val="3"/>
                      <w:w w:val="105"/>
                      <w:sz w:val="9"/>
                    </w:rPr>
                    <w:t>（</w:t>
                  </w:r>
                  <w:r>
                    <w:rPr>
                      <w:rFonts w:ascii="ＭＳ Ｐゴシック" w:eastAsia="ＭＳ Ｐゴシック" w:hint="eastAsia"/>
                      <w:w w:val="105"/>
                      <w:sz w:val="9"/>
                    </w:rPr>
                    <w:t>機能等</w:t>
                  </w:r>
                  <w:r>
                    <w:rPr>
                      <w:rFonts w:ascii="ＭＳ Ｐゴシック" w:eastAsia="ＭＳ Ｐゴシック" w:hint="eastAsia"/>
                      <w:spacing w:val="3"/>
                      <w:w w:val="105"/>
                      <w:sz w:val="9"/>
                    </w:rPr>
                    <w:t>）</w:t>
                  </w:r>
                  <w:r>
                    <w:rPr>
                      <w:rFonts w:ascii="ＭＳ Ｐゴシック" w:eastAsia="ＭＳ Ｐゴシック" w:hint="eastAsia"/>
                      <w:w w:val="105"/>
                      <w:sz w:val="9"/>
                    </w:rPr>
                    <w:t>のた</w:t>
                  </w:r>
                  <w:r>
                    <w:rPr>
                      <w:rFonts w:ascii="ＭＳ Ｐゴシック" w:eastAsia="ＭＳ Ｐゴシック" w:hint="eastAsia"/>
                      <w:spacing w:val="-6"/>
                      <w:w w:val="105"/>
                      <w:sz w:val="9"/>
                    </w:rPr>
                    <w:t>め</w:t>
                  </w:r>
                  <w:r>
                    <w:rPr>
                      <w:rFonts w:ascii="ＭＳ Ｐゴシック" w:eastAsia="ＭＳ Ｐゴシック" w:hint="eastAsia"/>
                      <w:w w:val="105"/>
                      <w:sz w:val="9"/>
                    </w:rPr>
                    <w:t>の</w:t>
                  </w:r>
                  <w:r>
                    <w:rPr>
                      <w:rFonts w:ascii="ＭＳ Ｐゴシック" w:eastAsia="ＭＳ Ｐゴシック" w:hint="eastAsia"/>
                      <w:spacing w:val="-4"/>
                      <w:w w:val="105"/>
                      <w:sz w:val="9"/>
                    </w:rPr>
                    <w:t>プ</w:t>
                  </w:r>
                  <w:r>
                    <w:rPr>
                      <w:rFonts w:ascii="ＭＳ Ｐゴシック" w:eastAsia="ＭＳ Ｐゴシック" w:hint="eastAsia"/>
                      <w:w w:val="105"/>
                      <w:sz w:val="9"/>
                    </w:rPr>
                    <w:t>レ</w:t>
                  </w:r>
                  <w:r>
                    <w:rPr>
                      <w:rFonts w:ascii="ＭＳ Ｐゴシック" w:eastAsia="ＭＳ Ｐゴシック" w:hint="eastAsia"/>
                      <w:spacing w:val="-6"/>
                      <w:w w:val="105"/>
                      <w:sz w:val="9"/>
                    </w:rPr>
                    <w:t>ゼ</w:t>
                  </w:r>
                  <w:r>
                    <w:rPr>
                      <w:rFonts w:ascii="ＭＳ Ｐゴシック" w:eastAsia="ＭＳ Ｐゴシック" w:hint="eastAsia"/>
                      <w:w w:val="105"/>
                      <w:sz w:val="9"/>
                    </w:rPr>
                    <w:t>ンツ</w:t>
                  </w:r>
                  <w:r>
                    <w:rPr>
                      <w:rFonts w:ascii="ＭＳ Ｐゴシック" w:eastAsia="ＭＳ Ｐゴシック" w:hint="eastAsia"/>
                      <w:spacing w:val="-4"/>
                      <w:w w:val="105"/>
                      <w:sz w:val="9"/>
                    </w:rPr>
                    <w:t>ー</w:t>
                  </w:r>
                  <w:r>
                    <w:rPr>
                      <w:rFonts w:ascii="ＭＳ Ｐゴシック" w:eastAsia="ＭＳ Ｐゴシック" w:hint="eastAsia"/>
                      <w:w w:val="105"/>
                      <w:sz w:val="9"/>
                    </w:rPr>
                    <w:t>ル</w:t>
                  </w:r>
                  <w:r>
                    <w:rPr>
                      <w:rFonts w:ascii="ＭＳ Ｐゴシック" w:eastAsia="ＭＳ Ｐゴシック" w:hint="eastAsia"/>
                      <w:w w:val="10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p>
              </w:txbxContent>
            </v:textbox>
            <w10:wrap anchorx="page"/>
          </v:shape>
        </w:pict>
      </w:r>
      <w:r>
        <w:pict w14:anchorId="0C8EFAB5">
          <v:shape id="_x0000_s3163" type="#_x0000_t202" style="position:absolute;left:0;text-align:left;margin-left:187pt;margin-top:45.45pt;width:262.1pt;height:27.65pt;z-index:-640000;mso-position-horizontal-relative:page" filled="f" stroked="f">
            <v:textbox inset="0,0,0,0">
              <w:txbxContent>
                <w:p w14:paraId="0C8F02D1" w14:textId="77777777" w:rsidR="0058363B" w:rsidRDefault="004C6056">
                  <w:pPr>
                    <w:tabs>
                      <w:tab w:val="right" w:pos="2881"/>
                    </w:tabs>
                    <w:spacing w:line="153" w:lineRule="exact"/>
                    <w:ind w:left="382"/>
                    <w:rPr>
                      <w:rFonts w:ascii="ＭＳ Ｐゴシック" w:eastAsia="ＭＳ Ｐゴシック"/>
                      <w:sz w:val="9"/>
                    </w:rPr>
                  </w:pPr>
                  <w:r>
                    <w:rPr>
                      <w:rFonts w:ascii="ＭＳ Ｐゴシック" w:eastAsia="ＭＳ Ｐゴシック" w:hint="eastAsia"/>
                      <w:w w:val="105"/>
                      <w:sz w:val="9"/>
                    </w:rPr>
                    <w:t>な</w:t>
                  </w:r>
                  <w:r>
                    <w:rPr>
                      <w:rFonts w:ascii="ＭＳ Ｐゴシック" w:eastAsia="ＭＳ Ｐゴシック" w:hint="eastAsia"/>
                      <w:spacing w:val="-4"/>
                      <w:w w:val="105"/>
                      <w:sz w:val="9"/>
                    </w:rPr>
                    <w:t>ど</w:t>
                  </w:r>
                  <w:r>
                    <w:rPr>
                      <w:rFonts w:ascii="ＭＳ Ｐゴシック" w:eastAsia="ＭＳ Ｐゴシック" w:hint="eastAsia"/>
                      <w:w w:val="105"/>
                      <w:sz w:val="9"/>
                    </w:rPr>
                    <w:t>の作成対象数</w:t>
                  </w:r>
                  <w:r>
                    <w:rPr>
                      <w:rFonts w:ascii="ＭＳ Ｐゴシック" w:eastAsia="ＭＳ Ｐゴシック" w:hint="eastAsia"/>
                      <w:w w:val="105"/>
                      <w:position w:val="-5"/>
                      <w:sz w:val="9"/>
                    </w:rPr>
                    <w:tab/>
                  </w:r>
                  <w:r>
                    <w:rPr>
                      <w:rFonts w:ascii="ＭＳ Ｐゴシック" w:eastAsia="ＭＳ Ｐゴシック" w:hint="eastAsia"/>
                      <w:spacing w:val="3"/>
                      <w:w w:val="105"/>
                      <w:position w:val="-5"/>
                      <w:sz w:val="9"/>
                    </w:rPr>
                    <w:t>10</w:t>
                  </w:r>
                </w:p>
                <w:p w14:paraId="0C8F02D2" w14:textId="77777777" w:rsidR="0058363B" w:rsidRDefault="004C6056">
                  <w:pPr>
                    <w:spacing w:before="109" w:line="88" w:lineRule="exact"/>
                    <w:ind w:left="425"/>
                    <w:jc w:val="center"/>
                    <w:rPr>
                      <w:rFonts w:ascii="ＭＳ Ｐゴシック"/>
                      <w:sz w:val="9"/>
                    </w:rPr>
                  </w:pPr>
                  <w:r>
                    <w:rPr>
                      <w:rFonts w:ascii="ＭＳ Ｐゴシック"/>
                      <w:w w:val="103"/>
                      <w:sz w:val="9"/>
                    </w:rPr>
                    <w:t>0</w:t>
                  </w:r>
                </w:p>
                <w:p w14:paraId="0C8F02D3" w14:textId="77777777" w:rsidR="0058363B" w:rsidRDefault="004C6056">
                  <w:pPr>
                    <w:tabs>
                      <w:tab w:val="left" w:pos="2409"/>
                      <w:tab w:val="left" w:pos="2788"/>
                      <w:tab w:val="left" w:pos="3168"/>
                      <w:tab w:val="left" w:pos="3547"/>
                    </w:tabs>
                    <w:spacing w:before="25" w:line="112" w:lineRule="auto"/>
                    <w:ind w:left="382" w:right="1598"/>
                    <w:rPr>
                      <w:rFonts w:ascii="ＭＳ Ｐゴシック" w:eastAsia="ＭＳ Ｐゴシック"/>
                      <w:sz w:val="9"/>
                    </w:rPr>
                  </w:pPr>
                  <w:r>
                    <w:rPr>
                      <w:rFonts w:ascii="ＭＳ Ｐゴシック" w:eastAsia="ＭＳ Ｐゴシック" w:hint="eastAsia"/>
                      <w:w w:val="105"/>
                      <w:sz w:val="9"/>
                    </w:rPr>
                    <w:t>習得性向上</w:t>
                  </w:r>
                  <w:r>
                    <w:rPr>
                      <w:rFonts w:ascii="ＭＳ Ｐゴシック" w:eastAsia="ＭＳ Ｐゴシック" w:hint="eastAsia"/>
                      <w:spacing w:val="3"/>
                      <w:w w:val="105"/>
                      <w:sz w:val="9"/>
                    </w:rPr>
                    <w:t>（</w:t>
                  </w:r>
                  <w:r>
                    <w:rPr>
                      <w:rFonts w:ascii="ＭＳ Ｐゴシック" w:eastAsia="ＭＳ Ｐゴシック" w:hint="eastAsia"/>
                      <w:w w:val="105"/>
                      <w:sz w:val="9"/>
                    </w:rPr>
                    <w:t>使</w:t>
                  </w:r>
                  <w:r>
                    <w:rPr>
                      <w:rFonts w:ascii="ＭＳ Ｐゴシック" w:eastAsia="ＭＳ Ｐゴシック" w:hint="eastAsia"/>
                      <w:spacing w:val="-3"/>
                      <w:w w:val="105"/>
                      <w:sz w:val="9"/>
                    </w:rPr>
                    <w:t>い</w:t>
                  </w:r>
                  <w:r>
                    <w:rPr>
                      <w:rFonts w:ascii="ＭＳ Ｐゴシック" w:eastAsia="ＭＳ Ｐゴシック" w:hint="eastAsia"/>
                      <w:w w:val="105"/>
                      <w:sz w:val="9"/>
                    </w:rPr>
                    <w:t>方等</w:t>
                  </w:r>
                  <w:r>
                    <w:rPr>
                      <w:rFonts w:ascii="ＭＳ Ｐゴシック" w:eastAsia="ＭＳ Ｐゴシック" w:hint="eastAsia"/>
                      <w:spacing w:val="3"/>
                      <w:w w:val="105"/>
                      <w:sz w:val="9"/>
                    </w:rPr>
                    <w:t>）</w:t>
                  </w:r>
                  <w:r>
                    <w:rPr>
                      <w:rFonts w:ascii="ＭＳ Ｐゴシック" w:eastAsia="ＭＳ Ｐゴシック" w:hint="eastAsia"/>
                      <w:w w:val="105"/>
                      <w:sz w:val="9"/>
                    </w:rPr>
                    <w:t>のた</w:t>
                  </w:r>
                  <w:r>
                    <w:rPr>
                      <w:rFonts w:ascii="ＭＳ Ｐゴシック" w:eastAsia="ＭＳ Ｐゴシック" w:hint="eastAsia"/>
                      <w:spacing w:val="-6"/>
                      <w:w w:val="105"/>
                      <w:sz w:val="9"/>
                    </w:rPr>
                    <w:t>め</w:t>
                  </w:r>
                  <w:r>
                    <w:rPr>
                      <w:rFonts w:ascii="ＭＳ Ｐゴシック" w:eastAsia="ＭＳ Ｐゴシック" w:hint="eastAsia"/>
                      <w:w w:val="105"/>
                      <w:sz w:val="9"/>
                    </w:rPr>
                    <w:t>のマ</w:t>
                  </w:r>
                  <w:r>
                    <w:rPr>
                      <w:rFonts w:ascii="ＭＳ Ｐゴシック" w:eastAsia="ＭＳ Ｐゴシック" w:hint="eastAsia"/>
                      <w:spacing w:val="-7"/>
                      <w:w w:val="105"/>
                      <w:sz w:val="9"/>
                    </w:rPr>
                    <w:t>ニ</w:t>
                  </w:r>
                  <w:r>
                    <w:rPr>
                      <w:rFonts w:ascii="ＭＳ Ｐゴシック" w:eastAsia="ＭＳ Ｐゴシック" w:hint="eastAsia"/>
                      <w:w w:val="105"/>
                      <w:sz w:val="9"/>
                    </w:rPr>
                    <w:t>ュアルな</w:t>
                  </w:r>
                  <w:r>
                    <w:rPr>
                      <w:rFonts w:ascii="ＭＳ Ｐゴシック" w:eastAsia="ＭＳ Ｐゴシック" w:hint="eastAsia"/>
                      <w:w w:val="10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 xml:space="preserve"> </w:t>
                  </w:r>
                  <w:r>
                    <w:rPr>
                      <w:rFonts w:ascii="ＭＳ Ｐゴシック" w:eastAsia="ＭＳ Ｐゴシック" w:hint="eastAsia"/>
                      <w:spacing w:val="-4"/>
                      <w:sz w:val="9"/>
                    </w:rPr>
                    <w:t>ど</w:t>
                  </w:r>
                  <w:r>
                    <w:rPr>
                      <w:rFonts w:ascii="ＭＳ Ｐゴシック" w:eastAsia="ＭＳ Ｐゴシック" w:hint="eastAsia"/>
                      <w:spacing w:val="-1"/>
                      <w:sz w:val="9"/>
                    </w:rPr>
                    <w:t>の作</w:t>
                  </w:r>
                  <w:r>
                    <w:rPr>
                      <w:rFonts w:ascii="ＭＳ Ｐゴシック" w:eastAsia="ＭＳ Ｐゴシック" w:hint="eastAsia"/>
                      <w:sz w:val="9"/>
                    </w:rPr>
                    <w:t>成対象数</w:t>
                  </w:r>
                </w:p>
              </w:txbxContent>
            </v:textbox>
            <w10:wrap anchorx="page"/>
          </v:shape>
        </w:pict>
      </w:r>
      <w:r>
        <w:pict w14:anchorId="0C8EFAB6">
          <v:shape id="_x0000_s3162" type="#_x0000_t202" style="position:absolute;left:0;text-align:left;margin-left:187pt;margin-top:71pt;width:262.1pt;height:11.55pt;z-index:-639976;mso-position-horizontal-relative:page" filled="f" stroked="f">
            <v:textbox inset="0,0,0,0">
              <w:txbxContent>
                <w:p w14:paraId="0C8F02D4" w14:textId="77777777" w:rsidR="0058363B" w:rsidRDefault="004C6056">
                  <w:pPr>
                    <w:spacing w:line="99" w:lineRule="exact"/>
                    <w:ind w:left="2764" w:right="2342"/>
                    <w:jc w:val="center"/>
                    <w:rPr>
                      <w:rFonts w:ascii="ＭＳ Ｐゴシック"/>
                      <w:sz w:val="9"/>
                    </w:rPr>
                  </w:pPr>
                  <w:r>
                    <w:rPr>
                      <w:rFonts w:ascii="ＭＳ Ｐゴシック"/>
                      <w:w w:val="105"/>
                      <w:sz w:val="9"/>
                    </w:rPr>
                    <w:t>10</w:t>
                  </w:r>
                </w:p>
              </w:txbxContent>
            </v:textbox>
            <w10:wrap anchorx="page"/>
          </v:shape>
        </w:pict>
      </w:r>
      <w:r>
        <w:rPr>
          <w:rFonts w:ascii="ＭＳ Ｐゴシック" w:eastAsia="ＭＳ Ｐゴシック" w:hint="eastAsia"/>
          <w:sz w:val="11"/>
        </w:rPr>
        <w:t>対象見積りモデル：新規開発（</w:t>
      </w:r>
      <w:r>
        <w:rPr>
          <w:rFonts w:ascii="ＭＳ Ｐゴシック" w:eastAsia="ＭＳ Ｐゴシック" w:hint="eastAsia"/>
          <w:sz w:val="11"/>
        </w:rPr>
        <w:t>C</w:t>
      </w:r>
      <w:r>
        <w:rPr>
          <w:rFonts w:ascii="ＭＳ Ｐゴシック" w:eastAsia="ＭＳ Ｐゴシック" w:hint="eastAsia"/>
          <w:sz w:val="11"/>
        </w:rPr>
        <w:t>）、改造開発型（</w:t>
      </w:r>
      <w:r>
        <w:rPr>
          <w:rFonts w:ascii="ＭＳ Ｐゴシック" w:eastAsia="ＭＳ Ｐゴシック" w:hint="eastAsia"/>
          <w:sz w:val="11"/>
        </w:rPr>
        <w:t>CP</w:t>
      </w:r>
      <w:r>
        <w:rPr>
          <w:rFonts w:ascii="ＭＳ Ｐゴシック" w:eastAsia="ＭＳ Ｐゴシック" w:hint="eastAsia"/>
          <w:sz w:val="11"/>
        </w:rPr>
        <w:t>、</w:t>
      </w:r>
      <w:r>
        <w:rPr>
          <w:rFonts w:ascii="ＭＳ Ｐゴシック" w:eastAsia="ＭＳ Ｐゴシック" w:hint="eastAsia"/>
          <w:sz w:val="11"/>
        </w:rPr>
        <w:t>CN</w:t>
      </w:r>
      <w:r>
        <w:rPr>
          <w:rFonts w:ascii="ＭＳ Ｐゴシック" w:eastAsia="ＭＳ Ｐゴシック" w:hint="eastAsia"/>
          <w:sz w:val="11"/>
        </w:rPr>
        <w:t>、</w:t>
      </w:r>
      <w:r>
        <w:rPr>
          <w:rFonts w:ascii="ＭＳ Ｐゴシック" w:eastAsia="ＭＳ Ｐゴシック" w:hint="eastAsia"/>
          <w:sz w:val="11"/>
        </w:rPr>
        <w:t>CR</w:t>
      </w:r>
      <w:r>
        <w:rPr>
          <w:rFonts w:ascii="ＭＳ Ｐゴシック" w:eastAsia="ＭＳ Ｐゴシック" w:hint="eastAsia"/>
          <w:sz w:val="11"/>
        </w:rPr>
        <w:t>）、再構築開発（</w:t>
      </w:r>
      <w:r>
        <w:rPr>
          <w:rFonts w:ascii="ＭＳ Ｐゴシック" w:eastAsia="ＭＳ Ｐゴシック" w:hint="eastAsia"/>
          <w:sz w:val="11"/>
        </w:rPr>
        <w:t>CD</w:t>
      </w:r>
      <w:r>
        <w:rPr>
          <w:rFonts w:ascii="ＭＳ Ｐゴシック" w:eastAsia="ＭＳ Ｐゴシック" w:hint="eastAsia"/>
          <w:sz w:val="11"/>
        </w:rPr>
        <w:t>、</w:t>
      </w:r>
      <w:r>
        <w:rPr>
          <w:rFonts w:ascii="ＭＳ Ｐゴシック" w:eastAsia="ＭＳ Ｐゴシック" w:hint="eastAsia"/>
          <w:sz w:val="11"/>
        </w:rPr>
        <w:t>CRe</w:t>
      </w:r>
      <w:r>
        <w:rPr>
          <w:rFonts w:ascii="ＭＳ Ｐゴシック" w:eastAsia="ＭＳ Ｐゴシック" w:hint="eastAsia"/>
          <w:sz w:val="11"/>
        </w:rPr>
        <w:t>）</w:t>
      </w:r>
    </w:p>
    <w:p w14:paraId="0C8EE67B" w14:textId="77777777" w:rsidR="0058363B" w:rsidRDefault="004C6056">
      <w:pPr>
        <w:pStyle w:val="a3"/>
        <w:ind w:left="597"/>
        <w:rPr>
          <w:rFonts w:ascii="ＭＳ Ｐゴシック"/>
          <w:sz w:val="20"/>
        </w:rPr>
      </w:pPr>
      <w:r>
        <w:rPr>
          <w:rFonts w:ascii="ＭＳ Ｐゴシック"/>
          <w:sz w:val="20"/>
        </w:rPr>
      </w:r>
      <w:r>
        <w:rPr>
          <w:rFonts w:ascii="ＭＳ Ｐゴシック"/>
          <w:sz w:val="20"/>
        </w:rPr>
        <w:pict w14:anchorId="0C8EFAB8">
          <v:group id="_x0000_s2974" style="width:361.55pt;height:220.1pt;mso-position-horizontal-relative:char;mso-position-vertical-relative:line" coordsize="7231,4402">
            <v:rect id="_x0000_s3161" style="position:absolute;left:8;top:11;width:380;height:502" fillcolor="#f8f39c" stroked="f"/>
            <v:rect id="_x0000_s3160" style="position:absolute;left:380;top:11;width:5386;height:502" fillcolor="#f8bdd6" stroked="f"/>
            <v:rect id="_x0000_s3159" style="position:absolute;left:8;top:506;width:380;height:237" fillcolor="#dccce4" stroked="f"/>
            <v:rect id="_x0000_s3158" style="position:absolute;left:8;top:736;width:380;height:237" fillcolor="#dccce4" stroked="f"/>
            <v:rect id="_x0000_s3157" style="position:absolute;left:8;top:966;width:380;height:237" fillcolor="#dccce4" stroked="f"/>
            <v:rect id="_x0000_s3156" style="position:absolute;left:8;top:1195;width:380;height:237" fillcolor="#dccce4" stroked="f"/>
            <v:rect id="_x0000_s3155" style="position:absolute;left:8;top:1425;width:380;height:237" fillcolor="#dccce4" stroked="f"/>
            <v:rect id="_x0000_s3154" style="position:absolute;left:8;top:1654;width:380;height:237" fillcolor="#dccce4" stroked="f"/>
            <v:rect id="_x0000_s3153" style="position:absolute;left:8;top:1884;width:380;height:237" fillcolor="#dccce4" stroked="f"/>
            <v:rect id="_x0000_s3152" style="position:absolute;left:8;top:2114;width:380;height:237" fillcolor="#dccce4" stroked="f"/>
            <v:rect id="_x0000_s3151" style="position:absolute;left:8;top:2343;width:380;height:237" fillcolor="#dccce4" stroked="f"/>
            <v:rect id="_x0000_s3150" style="position:absolute;left:8;top:2573;width:380;height:237" fillcolor="#dccce4" stroked="f"/>
            <v:rect id="_x0000_s3149" style="position:absolute;left:8;top:2802;width:380;height:237" fillcolor="#dccce4" stroked="f"/>
            <v:rect id="_x0000_s3148" style="position:absolute;left:8;top:3032;width:380;height:237" fillcolor="#dccce4" stroked="f"/>
            <v:line id="_x0000_s3147" style="position:absolute" from="380,19" to="380,499" strokeweight=".25236mm"/>
            <v:line id="_x0000_s3146" style="position:absolute" from="1372,22" to="1372,496" strokeweight=".1262mm"/>
            <v:line id="_x0000_s3145" style="position:absolute" from="1372,19" to="1372,499" strokeweight=".1262mm"/>
            <v:line id="_x0000_s3144" style="position:absolute" from="2346,22" to="2346,496" strokeweight=".1262mm"/>
            <v:line id="_x0000_s3143" style="position:absolute" from="2346,19" to="2346,499" strokeweight=".1262mm"/>
            <v:line id="_x0000_s3142" style="position:absolute" from="4244,22" to="4244,496" strokeweight=".1262mm"/>
            <v:line id="_x0000_s3141" style="position:absolute" from="4244,19" to="4244,499" strokeweight=".1262mm"/>
            <v:line id="_x0000_s3140" style="position:absolute" from="4624,187" to="4624,496" strokeweight=".1262mm"/>
            <v:line id="_x0000_s3139" style="position:absolute" from="4624,183" to="4624,499" strokeweight=".1262mm"/>
            <v:line id="_x0000_s3138" style="position:absolute" from="5004,187" to="5004,496" strokeweight=".1262mm"/>
            <v:line id="_x0000_s3137" style="position:absolute" from="5004,183" to="5004,499" strokeweight=".1262mm"/>
            <v:line id="_x0000_s3136" style="position:absolute" from="5383,187" to="5383,496" strokeweight=".1262mm"/>
            <v:line id="_x0000_s3135" style="position:absolute" from="5383,183" to="5383,499" strokeweight=".1262mm"/>
            <v:line id="_x0000_s3134" style="position:absolute" from="4,4" to="4,3269" strokeweight=".1262mm"/>
            <v:line id="_x0000_s3133" style="position:absolute" from="380,521" to="380,3269" strokeweight=".25236mm"/>
            <v:line id="_x0000_s3132" style="position:absolute" from="1372,524" to="1372,3251" strokeweight=".1262mm"/>
            <v:line id="_x0000_s3131" style="position:absolute" from="1372,521" to="1372,3254" strokeweight=".1262mm"/>
            <v:line id="_x0000_s3130" style="position:absolute" from="2346,524" to="2346,597" strokeweight=".1262mm"/>
            <v:line id="_x0000_s3129" style="position:absolute" from="2346,521" to="2346,597" strokeweight=".1262mm"/>
            <v:line id="_x0000_s3128" style="position:absolute" from="4244,524" to="4244,597" strokeweight=".1262mm"/>
            <v:line id="_x0000_s3127" style="position:absolute" from="4244,521" to="4244,597" strokeweight=".1262mm"/>
            <v:line id="_x0000_s3126" style="position:absolute" from="5759,19" to="5759,597" strokeweight=".25236mm"/>
            <v:line id="_x0000_s3125" style="position:absolute" from="4624,524" to="4624,597" strokeweight=".1262mm"/>
            <v:line id="_x0000_s3124" style="position:absolute" from="4624,521" to="4624,597" strokeweight=".1262mm"/>
            <v:line id="_x0000_s3123" style="position:absolute" from="5004,524" to="5004,597" strokeweight=".1262mm"/>
            <v:line id="_x0000_s3122" style="position:absolute" from="5004,521" to="5004,597" strokeweight=".1262mm"/>
            <v:line id="_x0000_s3121" style="position:absolute" from="5383,524" to="5383,597" strokeweight=".1262mm"/>
            <v:line id="_x0000_s3120" style="position:absolute" from="5383,521" to="5383,597" strokeweight=".1262mm"/>
            <v:line id="_x0000_s3119" style="position:absolute" from="8,11" to="5766,11" strokeweight=".25681mm"/>
            <v:line id="_x0000_s3118" style="position:absolute" from="4251,180" to="5749,180" strokeweight=".1263mm"/>
            <v:line id="_x0000_s3117" style="position:absolute" from="4248,180" to="5752,180" strokeweight=".1263mm"/>
            <v:line id="_x0000_s3116" style="position:absolute" from="11,503" to="5749,503" strokeweight=".1263mm"/>
            <v:line id="_x0000_s3115" style="position:absolute" from="8,503" to="5752,503" strokeweight=".1263mm"/>
            <v:line id="_x0000_s3114" style="position:absolute" from="11,517" to="5749,517" strokeweight=".1263mm"/>
            <v:line id="_x0000_s3113" style="position:absolute" from="8,517" to="5752,517" strokeweight=".1263mm"/>
            <v:line id="_x0000_s3112" style="position:absolute" from="1379,969" to="1620,969" strokeweight=".1263mm"/>
            <v:line id="_x0000_s3111" style="position:absolute" from="1376,969" to="1620,969" strokeweight=".1263mm"/>
            <v:line id="_x0000_s3110" style="position:absolute" from="1379,1428" to="1620,1428" strokeweight=".1263mm"/>
            <v:line id="_x0000_s3109" style="position:absolute" from="1376,1428" to="1620,1428" strokeweight=".1263mm"/>
            <v:line id="_x0000_s3108" style="position:absolute" from="391,1888" to="1620,1888" strokeweight=".1263mm"/>
            <v:line id="_x0000_s3107" style="position:absolute" from="387,1888" to="1620,1888" strokeweight=".1263mm"/>
            <v:line id="_x0000_s3106" style="position:absolute" from="1379,2347" to="1620,2347" strokeweight=".1263mm"/>
            <v:line id="_x0000_s3105" style="position:absolute" from="1376,2347" to="1620,2347" strokeweight=".1263mm"/>
            <v:line id="_x0000_s3104" style="position:absolute" from="1379,2806" to="1620,2806" strokeweight=".1263mm"/>
            <v:line id="_x0000_s3103" style="position:absolute" from="1376,2806" to="1620,2806" strokeweight=".1263mm"/>
            <v:line id="_x0000_s3102" style="position:absolute" from="8,3262" to="1620,3262" strokeweight=".25258mm"/>
            <v:shape id="_x0000_s3101" style="position:absolute;left:4207;top:168;width:458;height:330" coordorigin="4207,168" coordsize="458,330" path="m4207,333r18,-64l4274,217r73,-36l4436,168r89,13l4598,217r49,52l4665,333r-18,64l4598,450r-73,35l4436,498r-89,-13l4274,450r-49,-53l4207,333xe" filled="f" strokecolor="#2a59a9" strokeweight=".25253mm">
              <v:path arrowok="t"/>
            </v:shape>
            <v:rect id="_x0000_s3100" style="position:absolute;left:1620;top:597;width:5604;height:167" stroked="f"/>
            <v:rect id="_x0000_s3099" style="position:absolute;left:1620;top:757;width:369;height:510" fillcolor="#f8f39c" stroked="f"/>
            <v:rect id="_x0000_s3098" style="position:absolute;left:1982;top:757;width:5241;height:510" fillcolor="#f8bdd6" stroked="f"/>
            <v:rect id="_x0000_s3097" style="position:absolute;left:1620;top:1260;width:369;height:230" fillcolor="#dccce4" stroked="f"/>
            <v:rect id="_x0000_s3096" style="position:absolute;left:1982;top:1260;width:5241;height:230" stroked="f"/>
            <v:rect id="_x0000_s3095" style="position:absolute;left:1620;top:1483;width:369;height:2911" fillcolor="#dccce4" stroked="f"/>
            <v:rect id="_x0000_s3094" style="position:absolute;left:1982;top:1483;width:5241;height:2911" stroked="f"/>
            <v:line id="_x0000_s3093" style="position:absolute" from="7220,1483" to="7220,4394" strokecolor="white" strokeweight=".1228mm"/>
            <v:line id="_x0000_s3092" style="position:absolute" from="1982,4391" to="3320,4391" strokecolor="white" strokeweight=".1229mm"/>
            <v:line id="_x0000_s3091" style="position:absolute" from="3892,4391" to="7223,4391" strokecolor="white" strokeweight=".1229mm"/>
            <v:line id="_x0000_s3090" style="position:absolute" from="1982,764" to="1982,1253" strokeweight=".24558mm"/>
            <v:line id="_x0000_s3089" style="position:absolute" from="2947,768" to="2947,1249" strokeweight=".1228mm"/>
            <v:line id="_x0000_s3088" style="position:absolute" from="2947,764" to="2947,1253" strokeweight=".1228mm"/>
            <v:line id="_x0000_s3087" style="position:absolute" from="3895,768" to="3895,1249" strokeweight=".1228mm"/>
            <v:line id="_x0000_s3086" style="position:absolute" from="3895,764" to="3895,1253" strokeweight=".1228mm"/>
            <v:line id="_x0000_s3085" style="position:absolute" from="5742,768" to="5742,1249" strokeweight=".1228mm"/>
            <v:line id="_x0000_s3084" style="position:absolute" from="5742,764" to="5742,1253" strokeweight=".1228mm"/>
            <v:line id="_x0000_s3083" style="position:absolute" from="6112,935" to="6112,1249" strokeweight=".1228mm"/>
            <v:line id="_x0000_s3082" style="position:absolute" from="6112,932" to="6112,1253" strokeweight=".1228mm"/>
            <v:line id="_x0000_s3081" style="position:absolute" from="6481,935" to="6481,1249" strokeweight=".1228mm"/>
            <v:line id="_x0000_s3080" style="position:absolute" from="6481,932" to="6481,1253" strokeweight=".1228mm"/>
            <v:line id="_x0000_s3079" style="position:absolute" from="6851,935" to="6851,1249" strokeweight=".1228mm"/>
            <v:line id="_x0000_s3078" style="position:absolute" from="6851,932" to="6851,1253" strokeweight=".1228mm"/>
            <v:line id="_x0000_s3077" style="position:absolute" from="1616,750" to="1616,4394" strokeweight=".1228mm"/>
            <v:line id="_x0000_s3076" style="position:absolute" from="1982,1274" to="1982,4394" strokeweight=".24558mm"/>
            <v:line id="_x0000_s3075" style="position:absolute" from="2947,1277" to="2947,4377" strokeweight=".1228mm"/>
            <v:line id="_x0000_s3074" style="position:absolute" from="2947,1274" to="2947,4380" strokeweight=".1228mm"/>
            <v:line id="_x0000_s3073" style="position:absolute" from="3895,1277" to="3895,4377" strokeweight=".1228mm"/>
            <v:line id="_x0000_s3072" style="position:absolute" from="3895,1274" to="3895,4380" strokeweight=".1228mm"/>
            <v:line id="_x0000_s3071" style="position:absolute" from="5742,1277" to="5742,4377" strokeweight=".1228mm"/>
            <v:line id="_x0000_s3070" style="position:absolute" from="5742,1274" to="5742,4380" strokeweight=".1228mm"/>
            <v:line id="_x0000_s3069" style="position:absolute" from="7216,764" to="7216,4394" strokeweight=".24558mm"/>
            <v:line id="_x0000_s3068" style="position:absolute" from="6112,1277" to="6112,4377" strokeweight=".1228mm"/>
            <v:line id="_x0000_s3067" style="position:absolute" from="6112,1274" to="6112,4380" strokeweight=".1228mm"/>
            <v:line id="_x0000_s3066" style="position:absolute" from="6481,1277" to="6481,4377" strokeweight=".1228mm"/>
            <v:line id="_x0000_s3065" style="position:absolute" from="6481,1274" to="6481,4380" strokeweight=".1228mm"/>
            <v:line id="_x0000_s3064" style="position:absolute" from="6851,1277" to="6851,4377" strokeweight=".1228mm"/>
            <v:line id="_x0000_s3063" style="position:absolute" from="6851,1274" to="6851,4380" strokeweight=".1228mm"/>
            <v:rect id="_x0000_s3062" style="position:absolute;left:1620;top:750;width:5604;height:14" fillcolor="black" stroked="f"/>
            <v:line id="_x0000_s3061" style="position:absolute" from="5749,929" to="7206,929" strokeweight=".1229mm"/>
            <v:line id="_x0000_s3060" style="position:absolute" from="5746,928" to="7209,928" strokeweight=".1229mm"/>
            <v:line id="_x0000_s3059" style="position:absolute" from="1623,1256" to="7206,1256" strokeweight=".1229mm"/>
            <v:line id="_x0000_s3058" style="position:absolute" from="1620,1256" to="7209,1256" strokeweight=".1229mm"/>
            <v:line id="_x0000_s3057" style="position:absolute" from="1623,1270" to="7206,1270" strokeweight=".1229mm"/>
            <v:line id="_x0000_s3056" style="position:absolute" from="1620,1270" to="7209,1270" strokeweight=".1229mm"/>
            <v:line id="_x0000_s3055" style="position:absolute" from="2954,1710" to="7206,1710" strokeweight=".1229mm"/>
            <v:line id="_x0000_s3054" style="position:absolute" from="2951,1710" to="7210,1710" strokeweight=".1229mm"/>
            <v:line id="_x0000_s3053" style="position:absolute" from="2954,2157" to="7206,2157" strokeweight=".1229mm"/>
            <v:line id="_x0000_s3052" style="position:absolute" from="2951,2157" to="7210,2157" strokeweight=".1229mm"/>
            <v:line id="_x0000_s3051" style="position:absolute" from="2954,2604" to="7206,2604" strokeweight=".1229mm"/>
            <v:line id="_x0000_s3050" style="position:absolute" from="2951,2604" to="7210,2604" strokeweight=".1229mm"/>
            <v:line id="_x0000_s3049" style="position:absolute" from="1992,3051" to="7206,3051" strokeweight=".1229mm"/>
            <v:line id="_x0000_s3048" style="position:absolute" from="1989,3051" to="7209,3051" strokeweight=".1229mm"/>
            <v:line id="_x0000_s3047" style="position:absolute" from="2954,3497" to="7206,3497" strokeweight=".1229mm"/>
            <v:line id="_x0000_s3046" style="position:absolute" from="2951,3497" to="7210,3497" strokeweight=".1229mm"/>
            <v:line id="_x0000_s3045" style="position:absolute" from="2954,3944" to="7206,3944" strokeweight=".1229mm"/>
            <v:line id="_x0000_s3044" style="position:absolute" from="2951,3944" to="7210,3944" strokeweight=".1229mm"/>
            <v:line id="_x0000_s3043" style="position:absolute" from="1620,4387" to="7223,4387" strokeweight=".24581mm"/>
            <v:shape id="_x0000_s3042" style="position:absolute;left:5706;top:938;width:446;height:321" coordorigin="5706,938" coordsize="446,321" path="m5706,1099r17,-63l5771,985r71,-34l5929,938r86,13l6086,985r48,51l6151,1099r-17,62l6086,1212r-71,34l5929,1259r-87,-13l5771,1212r-48,-51l5706,1099xe" filled="f" strokecolor="#2a59a9" strokeweight=".24572mm">
              <v:path arrowok="t"/>
            </v:shape>
            <v:shape id="_x0000_s3041" type="#_x0000_t202" style="position:absolute;left:4362;top:53;width:1304;height:94" filled="f" stroked="f">
              <v:textbox inset="0,0,0,0">
                <w:txbxContent>
                  <w:p w14:paraId="0C8F02D5" w14:textId="77777777" w:rsidR="0058363B" w:rsidRDefault="004C6056">
                    <w:pPr>
                      <w:spacing w:line="93" w:lineRule="exact"/>
                      <w:rPr>
                        <w:rFonts w:ascii="ＭＳ Ｐゴシック" w:eastAsia="ＭＳ Ｐゴシック"/>
                        <w:sz w:val="9"/>
                      </w:rPr>
                    </w:pPr>
                    <w:r>
                      <w:rPr>
                        <w:rFonts w:ascii="ＭＳ Ｐゴシック" w:eastAsia="ＭＳ Ｐゴシック" w:hint="eastAsia"/>
                        <w:sz w:val="9"/>
                      </w:rPr>
                      <w:t>基準生産物量からの変動率（％）</w:t>
                    </w:r>
                  </w:p>
                </w:txbxContent>
              </v:textbox>
            </v:shape>
            <v:shape id="_x0000_s3040" type="#_x0000_t202" style="position:absolute;left:50;top:142;width:301;height:252" filled="f" stroked="f">
              <v:textbox inset="0,0,0,0">
                <w:txbxContent>
                  <w:p w14:paraId="0C8F02D6" w14:textId="77777777" w:rsidR="0058363B" w:rsidRDefault="004C6056">
                    <w:pPr>
                      <w:spacing w:line="110" w:lineRule="exact"/>
                      <w:ind w:firstLine="28"/>
                      <w:rPr>
                        <w:rFonts w:ascii="ＭＳ Ｐゴシック" w:eastAsia="ＭＳ Ｐゴシック"/>
                        <w:sz w:val="11"/>
                      </w:rPr>
                    </w:pPr>
                    <w:r>
                      <w:rPr>
                        <w:rFonts w:ascii="ＭＳ Ｐゴシック" w:eastAsia="ＭＳ Ｐゴシック" w:hint="eastAsia"/>
                        <w:sz w:val="11"/>
                      </w:rPr>
                      <w:t>特性</w:t>
                    </w:r>
                  </w:p>
                  <w:p w14:paraId="0C8F02D7" w14:textId="77777777" w:rsidR="0058363B" w:rsidRDefault="004C6056">
                    <w:pPr>
                      <w:spacing w:line="140" w:lineRule="exact"/>
                      <w:rPr>
                        <w:rFonts w:ascii="ＭＳ Ｐゴシック" w:eastAsia="ＭＳ Ｐゴシック"/>
                        <w:sz w:val="11"/>
                      </w:rPr>
                    </w:pPr>
                    <w:r>
                      <w:rPr>
                        <w:rFonts w:ascii="ＭＳ Ｐゴシック" w:eastAsia="ＭＳ Ｐゴシック" w:hint="eastAsia"/>
                        <w:sz w:val="11"/>
                      </w:rPr>
                      <w:t>タイプ</w:t>
                    </w:r>
                  </w:p>
                </w:txbxContent>
              </v:textbox>
            </v:shape>
            <v:shape id="_x0000_s3039" type="#_x0000_t202" style="position:absolute;left:710;top:128;width:365;height:115" filled="f" stroked="f">
              <v:textbox inset="0,0,0,0">
                <w:txbxContent>
                  <w:p w14:paraId="0C8F02D8" w14:textId="77777777" w:rsidR="0058363B" w:rsidRDefault="004C6056">
                    <w:pPr>
                      <w:spacing w:line="114" w:lineRule="exact"/>
                      <w:rPr>
                        <w:rFonts w:ascii="ＭＳ Ｐゴシック" w:eastAsia="ＭＳ Ｐゴシック"/>
                        <w:sz w:val="11"/>
                      </w:rPr>
                    </w:pPr>
                    <w:r>
                      <w:rPr>
                        <w:rFonts w:ascii="ＭＳ Ｐゴシック" w:eastAsia="ＭＳ Ｐゴシック" w:hint="eastAsia"/>
                        <w:sz w:val="11"/>
                      </w:rPr>
                      <w:t>主特性</w:t>
                    </w:r>
                  </w:p>
                </w:txbxContent>
              </v:textbox>
            </v:shape>
            <v:shape id="_x0000_s3038" type="#_x0000_t202" style="position:absolute;left:1684;top:128;width:365;height:115" filled="f" stroked="f">
              <v:textbox inset="0,0,0,0">
                <w:txbxContent>
                  <w:p w14:paraId="0C8F02D9" w14:textId="77777777" w:rsidR="0058363B" w:rsidRDefault="004C6056">
                    <w:pPr>
                      <w:spacing w:line="114" w:lineRule="exact"/>
                      <w:rPr>
                        <w:rFonts w:ascii="ＭＳ Ｐ明朝" w:eastAsia="ＭＳ Ｐ明朝"/>
                        <w:sz w:val="11"/>
                      </w:rPr>
                    </w:pPr>
                    <w:r>
                      <w:rPr>
                        <w:rFonts w:ascii="ＭＳ Ｐ明朝" w:eastAsia="ＭＳ Ｐ明朝" w:hint="eastAsia"/>
                        <w:sz w:val="11"/>
                      </w:rPr>
                      <w:t>副特性</w:t>
                    </w:r>
                  </w:p>
                </w:txbxContent>
              </v:textbox>
            </v:shape>
            <v:shape id="_x0000_s3037" type="#_x0000_t202" style="position:absolute;left:2722;top:207;width:1167;height:115" filled="f" stroked="f">
              <v:textbox inset="0,0,0,0">
                <w:txbxContent>
                  <w:p w14:paraId="0C8F02DA" w14:textId="77777777" w:rsidR="0058363B" w:rsidRDefault="004C6056">
                    <w:pPr>
                      <w:spacing w:line="114" w:lineRule="exact"/>
                      <w:rPr>
                        <w:rFonts w:ascii="ＭＳ Ｐゴシック" w:eastAsia="ＭＳ Ｐゴシック"/>
                        <w:sz w:val="11"/>
                      </w:rPr>
                    </w:pPr>
                    <w:r>
                      <w:rPr>
                        <w:rFonts w:ascii="ＭＳ Ｐゴシック" w:eastAsia="ＭＳ Ｐゴシック" w:hint="eastAsia"/>
                        <w:sz w:val="11"/>
                      </w:rPr>
                      <w:t>評価の観点（概略内容）</w:t>
                    </w:r>
                  </w:p>
                </w:txbxContent>
              </v:textbox>
            </v:shape>
            <v:shape id="_x0000_s3036" type="#_x0000_t202" style="position:absolute;left:4341;top:240;width:1370;height:209" filled="f" stroked="f">
              <v:textbox inset="0,0,0,0">
                <w:txbxContent>
                  <w:p w14:paraId="0C8F02DB" w14:textId="77777777" w:rsidR="0058363B" w:rsidRDefault="004C6056">
                    <w:pPr>
                      <w:spacing w:line="63" w:lineRule="exact"/>
                      <w:rPr>
                        <w:rFonts w:ascii="ＭＳ Ｐゴシック" w:eastAsia="ＭＳ Ｐゴシック"/>
                        <w:sz w:val="9"/>
                      </w:rPr>
                    </w:pPr>
                    <w:r>
                      <w:rPr>
                        <w:rFonts w:ascii="ＭＳ Ｐゴシック" w:eastAsia="ＭＳ Ｐゴシック" w:hint="eastAsia"/>
                        <w:sz w:val="9"/>
                      </w:rPr>
                      <w:t>要件</w:t>
                    </w:r>
                  </w:p>
                  <w:p w14:paraId="0C8F02DC" w14:textId="77777777" w:rsidR="0058363B" w:rsidRDefault="004C6056">
                    <w:pPr>
                      <w:spacing w:line="145" w:lineRule="exact"/>
                      <w:rPr>
                        <w:rFonts w:ascii="ＭＳ Ｐゴシック" w:eastAsia="ＭＳ Ｐゴシック"/>
                        <w:sz w:val="9"/>
                      </w:rPr>
                    </w:pPr>
                    <w:r>
                      <w:rPr>
                        <w:rFonts w:ascii="ＭＳ Ｐゴシック" w:eastAsia="ＭＳ Ｐゴシック" w:hint="eastAsia"/>
                        <w:w w:val="105"/>
                        <w:position w:val="-5"/>
                        <w:sz w:val="9"/>
                      </w:rPr>
                      <w:t>定</w:t>
                    </w:r>
                    <w:r>
                      <w:rPr>
                        <w:rFonts w:ascii="ＭＳ Ｐゴシック" w:eastAsia="ＭＳ Ｐゴシック" w:hint="eastAsia"/>
                        <w:w w:val="105"/>
                        <w:position w:val="-5"/>
                        <w:sz w:val="9"/>
                      </w:rPr>
                      <w:t xml:space="preserve"> </w:t>
                    </w:r>
                    <w:r>
                      <w:rPr>
                        <w:rFonts w:ascii="ＭＳ Ｐゴシック" w:eastAsia="ＭＳ Ｐゴシック" w:hint="eastAsia"/>
                        <w:w w:val="105"/>
                        <w:position w:val="-5"/>
                        <w:sz w:val="9"/>
                      </w:rPr>
                      <w:t>義</w:t>
                    </w:r>
                    <w:r>
                      <w:rPr>
                        <w:rFonts w:ascii="ＭＳ Ｐゴシック" w:eastAsia="ＭＳ Ｐゴシック" w:hint="eastAsia"/>
                        <w:w w:val="105"/>
                        <w:position w:val="-5"/>
                        <w:sz w:val="9"/>
                      </w:rPr>
                      <w:t xml:space="preserve">      </w:t>
                    </w:r>
                    <w:r>
                      <w:rPr>
                        <w:rFonts w:ascii="ＭＳ Ｐゴシック" w:eastAsia="ＭＳ Ｐゴシック" w:hint="eastAsia"/>
                        <w:w w:val="105"/>
                        <w:sz w:val="9"/>
                      </w:rPr>
                      <w:t>設</w:t>
                    </w:r>
                    <w:r>
                      <w:rPr>
                        <w:rFonts w:ascii="ＭＳ Ｐゴシック" w:eastAsia="ＭＳ Ｐゴシック" w:hint="eastAsia"/>
                        <w:w w:val="105"/>
                        <w:sz w:val="9"/>
                      </w:rPr>
                      <w:t xml:space="preserve"> </w:t>
                    </w:r>
                    <w:r>
                      <w:rPr>
                        <w:rFonts w:ascii="ＭＳ Ｐゴシック" w:eastAsia="ＭＳ Ｐゴシック" w:hint="eastAsia"/>
                        <w:w w:val="105"/>
                        <w:sz w:val="9"/>
                      </w:rPr>
                      <w:t>計</w:t>
                    </w:r>
                    <w:r>
                      <w:rPr>
                        <w:rFonts w:ascii="ＭＳ Ｐゴシック" w:eastAsia="ＭＳ Ｐゴシック" w:hint="eastAsia"/>
                        <w:w w:val="105"/>
                        <w:sz w:val="9"/>
                      </w:rPr>
                      <w:t xml:space="preserve">  </w:t>
                    </w:r>
                    <w:r>
                      <w:rPr>
                        <w:rFonts w:ascii="ＭＳ Ｐゴシック" w:eastAsia="ＭＳ Ｐゴシック" w:hint="eastAsia"/>
                        <w:w w:val="105"/>
                        <w:sz w:val="9"/>
                      </w:rPr>
                      <w:t>製</w:t>
                    </w:r>
                    <w:r>
                      <w:rPr>
                        <w:rFonts w:ascii="ＭＳ Ｐゴシック" w:eastAsia="ＭＳ Ｐゴシック" w:hint="eastAsia"/>
                        <w:w w:val="105"/>
                        <w:sz w:val="9"/>
                      </w:rPr>
                      <w:t xml:space="preserve"> </w:t>
                    </w:r>
                    <w:r>
                      <w:rPr>
                        <w:rFonts w:ascii="ＭＳ Ｐゴシック" w:eastAsia="ＭＳ Ｐゴシック" w:hint="eastAsia"/>
                        <w:w w:val="105"/>
                        <w:sz w:val="9"/>
                      </w:rPr>
                      <w:t>作</w:t>
                    </w:r>
                    <w:r>
                      <w:rPr>
                        <w:rFonts w:ascii="ＭＳ Ｐゴシック" w:eastAsia="ＭＳ Ｐゴシック" w:hint="eastAsia"/>
                        <w:w w:val="105"/>
                        <w:sz w:val="9"/>
                      </w:rPr>
                      <w:t xml:space="preserve">     </w:t>
                    </w:r>
                    <w:r>
                      <w:rPr>
                        <w:rFonts w:ascii="ＭＳ Ｐゴシック" w:eastAsia="ＭＳ Ｐゴシック" w:hint="eastAsia"/>
                        <w:w w:val="105"/>
                        <w:sz w:val="9"/>
                      </w:rPr>
                      <w:t>テ</w:t>
                    </w:r>
                    <w:r>
                      <w:rPr>
                        <w:rFonts w:ascii="ＭＳ Ｐゴシック" w:eastAsia="ＭＳ Ｐゴシック" w:hint="eastAsia"/>
                        <w:w w:val="105"/>
                        <w:sz w:val="9"/>
                      </w:rPr>
                      <w:t xml:space="preserve"> </w:t>
                    </w:r>
                    <w:r>
                      <w:rPr>
                        <w:rFonts w:ascii="ＭＳ Ｐゴシック" w:eastAsia="ＭＳ Ｐゴシック" w:hint="eastAsia"/>
                        <w:w w:val="105"/>
                        <w:sz w:val="9"/>
                      </w:rPr>
                      <w:t>ス</w:t>
                    </w:r>
                    <w:r>
                      <w:rPr>
                        <w:rFonts w:ascii="ＭＳ Ｐゴシック" w:eastAsia="ＭＳ Ｐゴシック" w:hint="eastAsia"/>
                        <w:w w:val="105"/>
                        <w:sz w:val="9"/>
                      </w:rPr>
                      <w:t xml:space="preserve"> </w:t>
                    </w:r>
                    <w:r>
                      <w:rPr>
                        <w:rFonts w:ascii="ＭＳ Ｐゴシック" w:eastAsia="ＭＳ Ｐゴシック" w:hint="eastAsia"/>
                        <w:w w:val="105"/>
                        <w:sz w:val="9"/>
                      </w:rPr>
                      <w:t>ト</w:t>
                    </w:r>
                  </w:p>
                </w:txbxContent>
              </v:textbox>
            </v:shape>
            <v:shape id="_x0000_s3035" type="#_x0000_t202" style="position:absolute;left:495;top:383;width:783;height:94" filled="f" stroked="f">
              <v:textbox inset="0,0,0,0">
                <w:txbxContent>
                  <w:p w14:paraId="0C8F02DD" w14:textId="77777777" w:rsidR="0058363B" w:rsidRDefault="004C6056">
                    <w:pPr>
                      <w:spacing w:line="93" w:lineRule="exact"/>
                      <w:rPr>
                        <w:rFonts w:ascii="ＭＳ Ｐゴシック" w:eastAsia="ＭＳ Ｐゴシック"/>
                        <w:sz w:val="9"/>
                      </w:rPr>
                    </w:pPr>
                    <w:r>
                      <w:rPr>
                        <w:rFonts w:ascii="ＭＳ Ｐゴシック" w:eastAsia="ＭＳ Ｐゴシック" w:hint="eastAsia"/>
                        <w:sz w:val="9"/>
                      </w:rPr>
                      <w:t>（対象コストモデル）</w:t>
                    </w:r>
                  </w:p>
                </w:txbxContent>
              </v:textbox>
            </v:shape>
            <v:shape id="_x0000_s3034" type="#_x0000_t202" style="position:absolute;left:437;top:573;width:365;height:115" filled="f" stroked="f">
              <v:textbox inset="0,0,0,0">
                <w:txbxContent>
                  <w:p w14:paraId="0C8F02DE" w14:textId="77777777" w:rsidR="0058363B" w:rsidRDefault="004C6056">
                    <w:pPr>
                      <w:spacing w:line="114" w:lineRule="exact"/>
                      <w:rPr>
                        <w:rFonts w:ascii="ＭＳ Ｐゴシック" w:eastAsia="ＭＳ Ｐゴシック"/>
                        <w:sz w:val="11"/>
                      </w:rPr>
                    </w:pPr>
                    <w:r>
                      <w:rPr>
                        <w:rFonts w:ascii="ＭＳ Ｐゴシック" w:eastAsia="ＭＳ Ｐゴシック" w:hint="eastAsia"/>
                        <w:sz w:val="11"/>
                      </w:rPr>
                      <w:t>使用性</w:t>
                    </w:r>
                  </w:p>
                </w:txbxContent>
              </v:textbox>
            </v:shape>
            <v:shape id="_x0000_s3033" type="#_x0000_t202" style="position:absolute;left:1390;top:584;width:4340;height:155" filled="f" stroked="f">
              <v:textbox inset="0,0,0,0">
                <w:txbxContent>
                  <w:p w14:paraId="0C8F02DF" w14:textId="77777777" w:rsidR="0058363B" w:rsidRDefault="004C6056">
                    <w:pPr>
                      <w:spacing w:line="154" w:lineRule="exact"/>
                      <w:rPr>
                        <w:rFonts w:ascii="ＭＳ Ｐゴシック" w:eastAsia="ＭＳ Ｐゴシック"/>
                        <w:sz w:val="11"/>
                      </w:rPr>
                    </w:pPr>
                    <w:r>
                      <w:rPr>
                        <w:rFonts w:ascii="ＭＳ Ｐゴシック" w:eastAsia="ＭＳ Ｐゴシック" w:hint="eastAsia"/>
                        <w:position w:val="6"/>
                        <w:sz w:val="9"/>
                      </w:rPr>
                      <w:t>理解性</w:t>
                    </w:r>
                    <w:r>
                      <w:rPr>
                        <w:rFonts w:ascii="ＭＳ Ｐゴシック" w:eastAsia="ＭＳ Ｐゴシック" w:hint="eastAsia"/>
                        <w:sz w:val="11"/>
                      </w:rPr>
                      <w:t>対象見積りモデル：新規開発（</w:t>
                    </w:r>
                    <w:r>
                      <w:rPr>
                        <w:rFonts w:ascii="ＭＳ Ｐゴシック" w:eastAsia="ＭＳ Ｐゴシック" w:hint="eastAsia"/>
                        <w:sz w:val="11"/>
                      </w:rPr>
                      <w:t>C</w:t>
                    </w:r>
                    <w:r>
                      <w:rPr>
                        <w:rFonts w:ascii="ＭＳ Ｐゴシック" w:eastAsia="ＭＳ Ｐゴシック" w:hint="eastAsia"/>
                        <w:sz w:val="11"/>
                      </w:rPr>
                      <w:t>）、改造開発型（</w:t>
                    </w:r>
                    <w:r>
                      <w:rPr>
                        <w:rFonts w:ascii="ＭＳ Ｐゴシック" w:eastAsia="ＭＳ Ｐゴシック" w:hint="eastAsia"/>
                        <w:sz w:val="11"/>
                      </w:rPr>
                      <w:t>CP</w:t>
                    </w:r>
                    <w:r>
                      <w:rPr>
                        <w:rFonts w:ascii="ＭＳ Ｐゴシック" w:eastAsia="ＭＳ Ｐゴシック" w:hint="eastAsia"/>
                        <w:sz w:val="11"/>
                      </w:rPr>
                      <w:t>、</w:t>
                    </w:r>
                    <w:r>
                      <w:rPr>
                        <w:rFonts w:ascii="ＭＳ Ｐゴシック" w:eastAsia="ＭＳ Ｐゴシック" w:hint="eastAsia"/>
                        <w:sz w:val="11"/>
                      </w:rPr>
                      <w:t>CN</w:t>
                    </w:r>
                    <w:r>
                      <w:rPr>
                        <w:rFonts w:ascii="ＭＳ Ｐゴシック" w:eastAsia="ＭＳ Ｐゴシック" w:hint="eastAsia"/>
                        <w:sz w:val="11"/>
                      </w:rPr>
                      <w:t>、</w:t>
                    </w:r>
                    <w:r>
                      <w:rPr>
                        <w:rFonts w:ascii="ＭＳ Ｐゴシック" w:eastAsia="ＭＳ Ｐゴシック" w:hint="eastAsia"/>
                        <w:sz w:val="11"/>
                      </w:rPr>
                      <w:t>CR</w:t>
                    </w:r>
                    <w:r>
                      <w:rPr>
                        <w:rFonts w:ascii="ＭＳ Ｐゴシック" w:eastAsia="ＭＳ Ｐゴシック" w:hint="eastAsia"/>
                        <w:sz w:val="11"/>
                      </w:rPr>
                      <w:t>）、再構築開発（</w:t>
                    </w:r>
                    <w:r>
                      <w:rPr>
                        <w:rFonts w:ascii="ＭＳ Ｐゴシック" w:eastAsia="ＭＳ Ｐゴシック" w:hint="eastAsia"/>
                        <w:sz w:val="11"/>
                      </w:rPr>
                      <w:t>CD</w:t>
                    </w:r>
                    <w:r>
                      <w:rPr>
                        <w:rFonts w:ascii="ＭＳ Ｐゴシック" w:eastAsia="ＭＳ Ｐゴシック" w:hint="eastAsia"/>
                        <w:sz w:val="11"/>
                      </w:rPr>
                      <w:t>、</w:t>
                    </w:r>
                    <w:r>
                      <w:rPr>
                        <w:rFonts w:ascii="ＭＳ Ｐゴシック" w:eastAsia="ＭＳ Ｐゴシック" w:hint="eastAsia"/>
                        <w:sz w:val="11"/>
                      </w:rPr>
                      <w:t>CRe</w:t>
                    </w:r>
                    <w:r>
                      <w:rPr>
                        <w:rFonts w:ascii="ＭＳ Ｐゴシック" w:eastAsia="ＭＳ Ｐゴシック" w:hint="eastAsia"/>
                        <w:sz w:val="11"/>
                      </w:rPr>
                      <w:t>）</w:t>
                    </w:r>
                  </w:p>
                </w:txbxContent>
              </v:textbox>
            </v:shape>
            <v:shape id="_x0000_s3032" type="#_x0000_t202" style="position:absolute;left:5857;top:798;width:1270;height:91" filled="f" stroked="f">
              <v:textbox inset="0,0,0,0">
                <w:txbxContent>
                  <w:p w14:paraId="0C8F02E0"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基準生産物量からの変動率（％）</w:t>
                    </w:r>
                  </w:p>
                </w:txbxContent>
              </v:textbox>
            </v:shape>
            <v:shape id="_x0000_s3031" type="#_x0000_t202" style="position:absolute;left:1390;top:892;width:564;height:245" filled="f" stroked="f">
              <v:textbox inset="0,0,0,0">
                <w:txbxContent>
                  <w:p w14:paraId="0C8F02E1" w14:textId="77777777" w:rsidR="0058363B" w:rsidRDefault="004C6056">
                    <w:pPr>
                      <w:spacing w:line="107" w:lineRule="exact"/>
                      <w:ind w:firstLine="299"/>
                      <w:rPr>
                        <w:rFonts w:ascii="ＭＳ Ｐゴシック" w:eastAsia="ＭＳ Ｐゴシック"/>
                        <w:sz w:val="11"/>
                      </w:rPr>
                    </w:pPr>
                    <w:r>
                      <w:rPr>
                        <w:rFonts w:ascii="ＭＳ Ｐゴシック" w:eastAsia="ＭＳ Ｐゴシック" w:hint="eastAsia"/>
                        <w:sz w:val="11"/>
                      </w:rPr>
                      <w:t>特性</w:t>
                    </w:r>
                  </w:p>
                  <w:p w14:paraId="0C8F02E2" w14:textId="77777777" w:rsidR="0058363B" w:rsidRDefault="004C6056">
                    <w:pPr>
                      <w:spacing w:line="137" w:lineRule="exact"/>
                      <w:rPr>
                        <w:rFonts w:ascii="ＭＳ Ｐゴシック" w:eastAsia="ＭＳ Ｐゴシック"/>
                        <w:sz w:val="11"/>
                      </w:rPr>
                    </w:pPr>
                    <w:r>
                      <w:rPr>
                        <w:rFonts w:ascii="ＭＳ Ｐゴシック" w:eastAsia="ＭＳ Ｐゴシック" w:hint="eastAsia"/>
                        <w:sz w:val="9"/>
                      </w:rPr>
                      <w:t>習得性</w:t>
                    </w:r>
                    <w:r>
                      <w:rPr>
                        <w:rFonts w:ascii="ＭＳ Ｐゴシック" w:eastAsia="ＭＳ Ｐゴシック" w:hint="eastAsia"/>
                        <w:sz w:val="11"/>
                      </w:rPr>
                      <w:t>タイプ</w:t>
                    </w:r>
                  </w:p>
                </w:txbxContent>
              </v:textbox>
            </v:shape>
            <v:shape id="_x0000_s3030" type="#_x0000_t202" style="position:absolute;left:2303;top:878;width:355;height:112" filled="f" stroked="f">
              <v:textbox inset="0,0,0,0">
                <w:txbxContent>
                  <w:p w14:paraId="0C8F02E3" w14:textId="77777777" w:rsidR="0058363B" w:rsidRDefault="004C6056">
                    <w:pPr>
                      <w:spacing w:line="111" w:lineRule="exact"/>
                      <w:rPr>
                        <w:rFonts w:ascii="ＭＳ Ｐゴシック" w:eastAsia="ＭＳ Ｐゴシック"/>
                        <w:sz w:val="11"/>
                      </w:rPr>
                    </w:pPr>
                    <w:r>
                      <w:rPr>
                        <w:rFonts w:ascii="ＭＳ Ｐゴシック" w:eastAsia="ＭＳ Ｐゴシック" w:hint="eastAsia"/>
                        <w:sz w:val="11"/>
                      </w:rPr>
                      <w:t>主特性</w:t>
                    </w:r>
                  </w:p>
                </w:txbxContent>
              </v:textbox>
            </v:shape>
            <v:shape id="_x0000_s3029" type="#_x0000_t202" style="position:absolute;left:3251;top:878;width:355;height:112" filled="f" stroked="f">
              <v:textbox inset="0,0,0,0">
                <w:txbxContent>
                  <w:p w14:paraId="0C8F02E4" w14:textId="77777777" w:rsidR="0058363B" w:rsidRDefault="004C6056">
                    <w:pPr>
                      <w:spacing w:line="111" w:lineRule="exact"/>
                      <w:rPr>
                        <w:rFonts w:ascii="ＭＳ Ｐゴシック" w:eastAsia="ＭＳ Ｐゴシック"/>
                        <w:sz w:val="11"/>
                      </w:rPr>
                    </w:pPr>
                    <w:r>
                      <w:rPr>
                        <w:rFonts w:ascii="ＭＳ Ｐゴシック" w:eastAsia="ＭＳ Ｐゴシック" w:hint="eastAsia"/>
                        <w:sz w:val="11"/>
                      </w:rPr>
                      <w:t>副特性</w:t>
                    </w:r>
                  </w:p>
                </w:txbxContent>
              </v:textbox>
            </v:shape>
            <v:shape id="_x0000_s3028" type="#_x0000_t202" style="position:absolute;left:4261;top:962;width:1137;height:112" filled="f" stroked="f">
              <v:textbox inset="0,0,0,0">
                <w:txbxContent>
                  <w:p w14:paraId="0C8F02E5" w14:textId="77777777" w:rsidR="0058363B" w:rsidRDefault="004C6056">
                    <w:pPr>
                      <w:spacing w:line="111" w:lineRule="exact"/>
                      <w:rPr>
                        <w:rFonts w:ascii="ＭＳ Ｐゴシック" w:eastAsia="ＭＳ Ｐゴシック"/>
                        <w:sz w:val="11"/>
                      </w:rPr>
                    </w:pPr>
                    <w:r>
                      <w:rPr>
                        <w:rFonts w:ascii="ＭＳ Ｐゴシック" w:eastAsia="ＭＳ Ｐゴシック" w:hint="eastAsia"/>
                        <w:sz w:val="11"/>
                      </w:rPr>
                      <w:t>評価の観点（概略内容）</w:t>
                    </w:r>
                  </w:p>
                </w:txbxContent>
              </v:textbox>
            </v:shape>
            <v:shape id="_x0000_s3027" type="#_x0000_t202" style="position:absolute;left:5836;top:994;width:201;height:203" filled="f" stroked="f">
              <v:textbox inset="0,0,0,0">
                <w:txbxContent>
                  <w:p w14:paraId="0C8F02E6" w14:textId="77777777" w:rsidR="0058363B" w:rsidRDefault="004C6056">
                    <w:pPr>
                      <w:spacing w:line="88" w:lineRule="exact"/>
                      <w:rPr>
                        <w:rFonts w:ascii="ＭＳ Ｐゴシック" w:eastAsia="ＭＳ Ｐゴシック"/>
                        <w:sz w:val="9"/>
                      </w:rPr>
                    </w:pPr>
                    <w:r>
                      <w:rPr>
                        <w:rFonts w:ascii="ＭＳ Ｐゴシック" w:eastAsia="ＭＳ Ｐゴシック" w:hint="eastAsia"/>
                        <w:sz w:val="9"/>
                      </w:rPr>
                      <w:t>要件</w:t>
                    </w:r>
                  </w:p>
                  <w:p w14:paraId="0C8F02E7" w14:textId="77777777" w:rsidR="0058363B" w:rsidRDefault="004C6056">
                    <w:pPr>
                      <w:spacing w:line="115" w:lineRule="exact"/>
                      <w:rPr>
                        <w:rFonts w:ascii="ＭＳ Ｐゴシック" w:eastAsia="ＭＳ Ｐゴシック"/>
                        <w:sz w:val="9"/>
                      </w:rPr>
                    </w:pPr>
                    <w:r>
                      <w:rPr>
                        <w:rFonts w:ascii="ＭＳ Ｐゴシック" w:eastAsia="ＭＳ Ｐゴシック" w:hint="eastAsia"/>
                        <w:sz w:val="9"/>
                      </w:rPr>
                      <w:t>定義</w:t>
                    </w:r>
                  </w:p>
                </w:txbxContent>
              </v:textbox>
            </v:shape>
            <v:shape id="_x0000_s3026" type="#_x0000_t202" style="position:absolute;left:6206;top:1049;width:201;height:91" filled="f" stroked="f">
              <v:textbox inset="0,0,0,0">
                <w:txbxContent>
                  <w:p w14:paraId="0C8F02E8"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設計</w:t>
                    </w:r>
                  </w:p>
                </w:txbxContent>
              </v:textbox>
            </v:shape>
            <v:shape id="_x0000_s3025" type="#_x0000_t202" style="position:absolute;left:6575;top:1049;width:595;height:91" filled="f" stroked="f">
              <v:textbox inset="0,0,0,0">
                <w:txbxContent>
                  <w:p w14:paraId="0C8F02E9"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製</w:t>
                    </w:r>
                    <w:r>
                      <w:rPr>
                        <w:rFonts w:ascii="ＭＳ Ｐゴシック" w:eastAsia="ＭＳ Ｐゴシック" w:hint="eastAsia"/>
                        <w:sz w:val="9"/>
                      </w:rPr>
                      <w:t xml:space="preserve"> </w:t>
                    </w:r>
                    <w:r>
                      <w:rPr>
                        <w:rFonts w:ascii="ＭＳ Ｐゴシック" w:eastAsia="ＭＳ Ｐゴシック" w:hint="eastAsia"/>
                        <w:sz w:val="9"/>
                      </w:rPr>
                      <w:t>作</w:t>
                    </w:r>
                    <w:r>
                      <w:rPr>
                        <w:rFonts w:ascii="ＭＳ Ｐゴシック" w:eastAsia="ＭＳ Ｐゴシック" w:hint="eastAsia"/>
                        <w:sz w:val="9"/>
                      </w:rPr>
                      <w:t xml:space="preserve">   </w:t>
                    </w:r>
                    <w:r>
                      <w:rPr>
                        <w:rFonts w:ascii="ＭＳ Ｐゴシック" w:eastAsia="ＭＳ Ｐゴシック" w:hint="eastAsia"/>
                        <w:sz w:val="9"/>
                      </w:rPr>
                      <w:t>テ</w:t>
                    </w:r>
                    <w:r>
                      <w:rPr>
                        <w:rFonts w:ascii="ＭＳ Ｐゴシック" w:eastAsia="ＭＳ Ｐゴシック" w:hint="eastAsia"/>
                        <w:sz w:val="9"/>
                      </w:rPr>
                      <w:t xml:space="preserve"> </w:t>
                    </w:r>
                    <w:r>
                      <w:rPr>
                        <w:rFonts w:ascii="ＭＳ Ｐゴシック" w:eastAsia="ＭＳ Ｐゴシック" w:hint="eastAsia"/>
                        <w:sz w:val="9"/>
                      </w:rPr>
                      <w:t>ス</w:t>
                    </w:r>
                    <w:r>
                      <w:rPr>
                        <w:rFonts w:ascii="ＭＳ Ｐゴシック" w:eastAsia="ＭＳ Ｐゴシック" w:hint="eastAsia"/>
                        <w:sz w:val="9"/>
                      </w:rPr>
                      <w:t xml:space="preserve"> </w:t>
                    </w:r>
                    <w:r>
                      <w:rPr>
                        <w:rFonts w:ascii="ＭＳ Ｐゴシック" w:eastAsia="ＭＳ Ｐゴシック" w:hint="eastAsia"/>
                        <w:sz w:val="9"/>
                      </w:rPr>
                      <w:t>ト</w:t>
                    </w:r>
                  </w:p>
                </w:txbxContent>
              </v:textbox>
            </v:shape>
            <v:shape id="_x0000_s3024" type="#_x0000_t202" style="position:absolute;left:2031;top:1133;width:1316;height:304" filled="f" stroked="f">
              <v:textbox inset="0,0,0,0">
                <w:txbxContent>
                  <w:p w14:paraId="0C8F02EA" w14:textId="77777777" w:rsidR="0058363B" w:rsidRDefault="004C6056">
                    <w:pPr>
                      <w:spacing w:line="91" w:lineRule="exact"/>
                      <w:ind w:left="62"/>
                      <w:rPr>
                        <w:rFonts w:ascii="ＭＳ Ｐゴシック" w:eastAsia="ＭＳ Ｐゴシック"/>
                        <w:sz w:val="9"/>
                      </w:rPr>
                    </w:pPr>
                    <w:r>
                      <w:rPr>
                        <w:rFonts w:ascii="ＭＳ Ｐゴシック" w:eastAsia="ＭＳ Ｐゴシック" w:hint="eastAsia"/>
                        <w:sz w:val="9"/>
                      </w:rPr>
                      <w:t>（対象コストモデル）</w:t>
                    </w:r>
                  </w:p>
                  <w:p w14:paraId="0C8F02EB" w14:textId="77777777" w:rsidR="0058363B" w:rsidRDefault="004C6056">
                    <w:pPr>
                      <w:tabs>
                        <w:tab w:val="left" w:pos="933"/>
                      </w:tabs>
                      <w:spacing w:before="68"/>
                      <w:rPr>
                        <w:rFonts w:ascii="ＭＳ Ｐゴシック" w:eastAsia="ＭＳ Ｐゴシック"/>
                        <w:sz w:val="9"/>
                      </w:rPr>
                    </w:pPr>
                    <w:r>
                      <w:rPr>
                        <w:rFonts w:ascii="ＭＳ Ｐゴシック" w:eastAsia="ＭＳ Ｐゴシック" w:hint="eastAsia"/>
                        <w:sz w:val="11"/>
                      </w:rPr>
                      <w:t>機能性</w:t>
                    </w:r>
                    <w:r>
                      <w:rPr>
                        <w:rFonts w:ascii="ＭＳ Ｐゴシック" w:eastAsia="ＭＳ Ｐゴシック" w:hint="eastAsia"/>
                        <w:sz w:val="11"/>
                      </w:rPr>
                      <w:tab/>
                    </w:r>
                    <w:r>
                      <w:rPr>
                        <w:rFonts w:ascii="ＭＳ Ｐゴシック" w:eastAsia="ＭＳ Ｐゴシック" w:hint="eastAsia"/>
                        <w:spacing w:val="-1"/>
                        <w:position w:val="1"/>
                        <w:sz w:val="9"/>
                      </w:rPr>
                      <w:t>合目的性</w:t>
                    </w:r>
                  </w:p>
                </w:txbxContent>
              </v:textbox>
            </v:shape>
            <v:shape id="_x0000_s3023" type="#_x0000_t202" style="position:absolute;left:122;top:1573;width:157;height:632" filled="f" stroked="f">
              <v:textbox inset="0,0,0,0">
                <w:txbxContent>
                  <w:p w14:paraId="0C8F02EC" w14:textId="77777777" w:rsidR="0058363B" w:rsidRDefault="004C6056">
                    <w:pPr>
                      <w:spacing w:line="133" w:lineRule="exact"/>
                      <w:jc w:val="both"/>
                      <w:rPr>
                        <w:rFonts w:ascii="ＭＳ Ｐゴシック" w:eastAsia="ＭＳ Ｐゴシック"/>
                        <w:sz w:val="13"/>
                      </w:rPr>
                    </w:pPr>
                    <w:r>
                      <w:rPr>
                        <w:rFonts w:ascii="ＭＳ Ｐゴシック" w:eastAsia="ＭＳ Ｐゴシック" w:hint="eastAsia"/>
                        <w:w w:val="104"/>
                        <w:sz w:val="13"/>
                      </w:rPr>
                      <w:t>品</w:t>
                    </w:r>
                  </w:p>
                  <w:p w14:paraId="0C8F02ED" w14:textId="77777777" w:rsidR="0058363B" w:rsidRDefault="004C6056">
                    <w:pPr>
                      <w:spacing w:before="18" w:line="164" w:lineRule="exact"/>
                      <w:ind w:right="18"/>
                      <w:jc w:val="both"/>
                      <w:rPr>
                        <w:rFonts w:ascii="ＭＳ Ｐゴシック" w:eastAsia="ＭＳ Ｐゴシック"/>
                        <w:sz w:val="13"/>
                      </w:rPr>
                    </w:pPr>
                    <w:r>
                      <w:rPr>
                        <w:rFonts w:ascii="ＭＳ Ｐゴシック" w:eastAsia="ＭＳ Ｐゴシック" w:hint="eastAsia"/>
                        <w:w w:val="105"/>
                        <w:sz w:val="13"/>
                      </w:rPr>
                      <w:t>質特性</w:t>
                    </w:r>
                  </w:p>
                </w:txbxContent>
              </v:textbox>
            </v:shape>
            <v:shape id="_x0000_s3022" type="#_x0000_t202" style="position:absolute;left:1390;top:1502;width:299;height:94" filled="f" stroked="f">
              <v:textbox inset="0,0,0,0">
                <w:txbxContent>
                  <w:p w14:paraId="0C8F02EE" w14:textId="77777777" w:rsidR="0058363B" w:rsidRDefault="004C6056">
                    <w:pPr>
                      <w:spacing w:line="93" w:lineRule="exact"/>
                      <w:rPr>
                        <w:rFonts w:ascii="ＭＳ Ｐゴシック" w:eastAsia="ＭＳ Ｐゴシック"/>
                        <w:sz w:val="9"/>
                      </w:rPr>
                    </w:pPr>
                    <w:r>
                      <w:rPr>
                        <w:rFonts w:ascii="ＭＳ Ｐゴシック" w:eastAsia="ＭＳ Ｐゴシック" w:hint="eastAsia"/>
                        <w:sz w:val="9"/>
                      </w:rPr>
                      <w:t>操作性</w:t>
                    </w:r>
                  </w:p>
                </w:txbxContent>
              </v:textbox>
            </v:shape>
            <v:shape id="_x0000_s3021" type="#_x0000_t202" style="position:absolute;left:3913;top:1328;width:2084;height:315" filled="f" stroked="f">
              <v:textbox inset="0,0,0,0">
                <w:txbxContent>
                  <w:p w14:paraId="0C8F02EF" w14:textId="77777777" w:rsidR="0058363B" w:rsidRDefault="004C6056">
                    <w:pPr>
                      <w:tabs>
                        <w:tab w:val="left" w:pos="1993"/>
                      </w:tabs>
                      <w:spacing w:line="114" w:lineRule="exact"/>
                      <w:rPr>
                        <w:rFonts w:ascii="ＭＳ Ｐゴシック" w:eastAsia="ＭＳ Ｐゴシック"/>
                        <w:sz w:val="9"/>
                      </w:rPr>
                    </w:pPr>
                    <w:r>
                      <w:rPr>
                        <w:rFonts w:ascii="ＭＳ Ｐゴシック" w:eastAsia="ＭＳ Ｐゴシック" w:hint="eastAsia"/>
                        <w:sz w:val="9"/>
                      </w:rPr>
                      <w:t>利用者</w:t>
                    </w:r>
                    <w:r>
                      <w:rPr>
                        <w:rFonts w:ascii="ＭＳ Ｐゴシック" w:eastAsia="ＭＳ Ｐゴシック" w:hint="eastAsia"/>
                        <w:spacing w:val="3"/>
                        <w:sz w:val="9"/>
                      </w:rPr>
                      <w:t>/</w:t>
                    </w:r>
                    <w:r>
                      <w:rPr>
                        <w:rFonts w:ascii="ＭＳ Ｐゴシック" w:eastAsia="ＭＳ Ｐゴシック" w:hint="eastAsia"/>
                        <w:sz w:val="9"/>
                      </w:rPr>
                      <w:t>利害関係者の広がり、</w:t>
                    </w:r>
                    <w:r>
                      <w:rPr>
                        <w:rFonts w:ascii="ＭＳ Ｐゴシック" w:eastAsia="ＭＳ Ｐゴシック" w:hint="eastAsia"/>
                        <w:spacing w:val="-3"/>
                        <w:sz w:val="9"/>
                      </w:rPr>
                      <w:t>コ</w:t>
                    </w:r>
                    <w:r>
                      <w:rPr>
                        <w:rFonts w:ascii="ＭＳ Ｐゴシック" w:eastAsia="ＭＳ Ｐゴシック" w:hint="eastAsia"/>
                        <w:sz w:val="9"/>
                      </w:rPr>
                      <w:t>ン</w:t>
                    </w:r>
                    <w:r>
                      <w:rPr>
                        <w:rFonts w:ascii="ＭＳ Ｐゴシック" w:eastAsia="ＭＳ Ｐゴシック" w:hint="eastAsia"/>
                        <w:spacing w:val="3"/>
                        <w:sz w:val="9"/>
                      </w:rPr>
                      <w:t>テ</w:t>
                    </w:r>
                    <w:r>
                      <w:rPr>
                        <w:rFonts w:ascii="ＭＳ Ｐゴシック" w:eastAsia="ＭＳ Ｐゴシック" w:hint="eastAsia"/>
                        <w:sz w:val="9"/>
                      </w:rPr>
                      <w:t>ンジ</w:t>
                    </w:r>
                    <w:r>
                      <w:rPr>
                        <w:rFonts w:ascii="ＭＳ Ｐゴシック" w:eastAsia="ＭＳ Ｐゴシック" w:hint="eastAsia"/>
                        <w:spacing w:val="-5"/>
                        <w:sz w:val="9"/>
                      </w:rPr>
                      <w:t>ェ</w:t>
                    </w:r>
                    <w:r>
                      <w:rPr>
                        <w:rFonts w:ascii="ＭＳ Ｐゴシック" w:eastAsia="ＭＳ Ｐゴシック" w:hint="eastAsia"/>
                        <w:sz w:val="9"/>
                      </w:rPr>
                      <w:t>ンシ</w:t>
                    </w:r>
                    <w:r>
                      <w:rPr>
                        <w:rFonts w:ascii="ＭＳ Ｐゴシック" w:eastAsia="ＭＳ Ｐゴシック" w:hint="eastAsia"/>
                        <w:position w:val="6"/>
                        <w:sz w:val="9"/>
                      </w:rPr>
                      <w:tab/>
                      <w:t>0</w:t>
                    </w:r>
                  </w:p>
                  <w:p w14:paraId="0C8F02F0" w14:textId="77777777" w:rsidR="0058363B" w:rsidRDefault="004C6056">
                    <w:pPr>
                      <w:tabs>
                        <w:tab w:val="left" w:pos="1972"/>
                      </w:tabs>
                      <w:spacing w:line="114" w:lineRule="exact"/>
                      <w:ind w:right="18"/>
                      <w:jc w:val="right"/>
                      <w:rPr>
                        <w:rFonts w:ascii="ＭＳ Ｐゴシック" w:eastAsia="ＭＳ Ｐゴシック"/>
                        <w:sz w:val="9"/>
                      </w:rPr>
                    </w:pPr>
                    <w:r>
                      <w:rPr>
                        <w:rFonts w:ascii="ＭＳ Ｐゴシック" w:eastAsia="ＭＳ Ｐゴシック" w:hint="eastAsia"/>
                        <w:spacing w:val="-4"/>
                        <w:sz w:val="9"/>
                      </w:rPr>
                      <w:t>ー</w:t>
                    </w:r>
                    <w:r>
                      <w:rPr>
                        <w:rFonts w:ascii="ＭＳ Ｐゴシック" w:eastAsia="ＭＳ Ｐゴシック" w:hint="eastAsia"/>
                        <w:sz w:val="9"/>
                      </w:rPr>
                      <w:t>対応、不正移行</w:t>
                    </w:r>
                    <w:r>
                      <w:rPr>
                        <w:rFonts w:ascii="ＭＳ Ｐゴシック" w:eastAsia="ＭＳ Ｐゴシック" w:hint="eastAsia"/>
                        <w:spacing w:val="-4"/>
                        <w:sz w:val="9"/>
                      </w:rPr>
                      <w:t>デー</w:t>
                    </w:r>
                    <w:r>
                      <w:rPr>
                        <w:rFonts w:ascii="ＭＳ Ｐゴシック" w:eastAsia="ＭＳ Ｐゴシック" w:hint="eastAsia"/>
                        <w:sz w:val="9"/>
                      </w:rPr>
                      <w:t>タ対応等の該当事象数</w:t>
                    </w:r>
                    <w:r>
                      <w:rPr>
                        <w:rFonts w:ascii="ＭＳ Ｐゴシック" w:eastAsia="ＭＳ Ｐゴシック" w:hint="eastAsia"/>
                        <w:sz w:val="9"/>
                      </w:rPr>
                      <w:tab/>
                    </w:r>
                    <w:r>
                      <w:rPr>
                        <w:rFonts w:ascii="ＭＳ Ｐゴシック" w:eastAsia="ＭＳ Ｐゴシック" w:hint="eastAsia"/>
                        <w:position w:val="6"/>
                        <w:sz w:val="9"/>
                      </w:rPr>
                      <w:t>～</w:t>
                    </w:r>
                  </w:p>
                  <w:p w14:paraId="0C8F02F1" w14:textId="77777777" w:rsidR="0058363B" w:rsidRDefault="004C6056">
                    <w:pPr>
                      <w:spacing w:line="87" w:lineRule="exact"/>
                      <w:ind w:right="18"/>
                      <w:jc w:val="right"/>
                      <w:rPr>
                        <w:rFonts w:ascii="ＭＳ Ｐゴシック"/>
                        <w:sz w:val="9"/>
                      </w:rPr>
                    </w:pPr>
                    <w:r>
                      <w:rPr>
                        <w:rFonts w:ascii="ＭＳ Ｐゴシック"/>
                        <w:sz w:val="9"/>
                      </w:rPr>
                      <w:t>50</w:t>
                    </w:r>
                  </w:p>
                </w:txbxContent>
              </v:textbox>
            </v:shape>
            <v:shape id="_x0000_s3020" type="#_x0000_t202" style="position:absolute;left:6248;top:1328;width:118;height:315" filled="f" stroked="f">
              <v:textbox inset="0,0,0,0">
                <w:txbxContent>
                  <w:p w14:paraId="0C8F02F2" w14:textId="77777777" w:rsidR="0058363B" w:rsidRDefault="004C6056">
                    <w:pPr>
                      <w:spacing w:line="88" w:lineRule="exact"/>
                      <w:ind w:left="27"/>
                      <w:rPr>
                        <w:rFonts w:ascii="ＭＳ Ｐゴシック"/>
                        <w:sz w:val="9"/>
                      </w:rPr>
                    </w:pPr>
                    <w:r>
                      <w:rPr>
                        <w:rFonts w:ascii="ＭＳ Ｐゴシック"/>
                        <w:sz w:val="9"/>
                      </w:rPr>
                      <w:t>0</w:t>
                    </w:r>
                  </w:p>
                  <w:p w14:paraId="0C8F02F3"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2F4" w14:textId="77777777" w:rsidR="0058363B" w:rsidRDefault="004C6056">
                    <w:pPr>
                      <w:spacing w:line="115" w:lineRule="exact"/>
                      <w:rPr>
                        <w:rFonts w:ascii="ＭＳ Ｐゴシック"/>
                        <w:sz w:val="9"/>
                      </w:rPr>
                    </w:pPr>
                    <w:r>
                      <w:rPr>
                        <w:rFonts w:ascii="ＭＳ Ｐゴシック"/>
                        <w:sz w:val="9"/>
                      </w:rPr>
                      <w:t>50</w:t>
                    </w:r>
                  </w:p>
                </w:txbxContent>
              </v:textbox>
            </v:shape>
            <v:shape id="_x0000_s3019" type="#_x0000_t202" style="position:absolute;left:6617;top:1328;width:118;height:315" filled="f" stroked="f">
              <v:textbox inset="0,0,0,0">
                <w:txbxContent>
                  <w:p w14:paraId="0C8F02F5" w14:textId="77777777" w:rsidR="0058363B" w:rsidRDefault="004C6056">
                    <w:pPr>
                      <w:spacing w:line="88" w:lineRule="exact"/>
                      <w:ind w:left="28"/>
                      <w:rPr>
                        <w:rFonts w:ascii="ＭＳ Ｐゴシック"/>
                        <w:sz w:val="9"/>
                      </w:rPr>
                    </w:pPr>
                    <w:r>
                      <w:rPr>
                        <w:rFonts w:ascii="ＭＳ Ｐゴシック"/>
                        <w:sz w:val="9"/>
                      </w:rPr>
                      <w:t>0</w:t>
                    </w:r>
                  </w:p>
                  <w:p w14:paraId="0C8F02F6" w14:textId="77777777" w:rsidR="0058363B" w:rsidRDefault="004C6056">
                    <w:pPr>
                      <w:spacing w:line="112" w:lineRule="exact"/>
                      <w:ind w:left="7"/>
                      <w:rPr>
                        <w:rFonts w:ascii="ＭＳ Ｐゴシック" w:eastAsia="ＭＳ Ｐゴシック"/>
                        <w:sz w:val="9"/>
                      </w:rPr>
                    </w:pPr>
                    <w:r>
                      <w:rPr>
                        <w:rFonts w:ascii="ＭＳ Ｐゴシック" w:eastAsia="ＭＳ Ｐゴシック" w:hint="eastAsia"/>
                        <w:sz w:val="9"/>
                      </w:rPr>
                      <w:t>～</w:t>
                    </w:r>
                  </w:p>
                  <w:p w14:paraId="0C8F02F7" w14:textId="77777777" w:rsidR="0058363B" w:rsidRDefault="004C6056">
                    <w:pPr>
                      <w:spacing w:line="115" w:lineRule="exact"/>
                      <w:rPr>
                        <w:rFonts w:ascii="ＭＳ Ｐゴシック"/>
                        <w:sz w:val="9"/>
                      </w:rPr>
                    </w:pPr>
                    <w:r>
                      <w:rPr>
                        <w:rFonts w:ascii="ＭＳ Ｐゴシック"/>
                        <w:sz w:val="9"/>
                      </w:rPr>
                      <w:t>50</w:t>
                    </w:r>
                  </w:p>
                </w:txbxContent>
              </v:textbox>
            </v:shape>
            <v:shape id="_x0000_s3018" type="#_x0000_t202" style="position:absolute;left:6986;top:1328;width:118;height:315" filled="f" stroked="f">
              <v:textbox inset="0,0,0,0">
                <w:txbxContent>
                  <w:p w14:paraId="0C8F02F8" w14:textId="77777777" w:rsidR="0058363B" w:rsidRDefault="004C6056">
                    <w:pPr>
                      <w:spacing w:line="88" w:lineRule="exact"/>
                      <w:ind w:left="28"/>
                      <w:rPr>
                        <w:rFonts w:ascii="ＭＳ Ｐゴシック"/>
                        <w:sz w:val="9"/>
                      </w:rPr>
                    </w:pPr>
                    <w:r>
                      <w:rPr>
                        <w:rFonts w:ascii="ＭＳ Ｐゴシック"/>
                        <w:sz w:val="9"/>
                      </w:rPr>
                      <w:t>0</w:t>
                    </w:r>
                  </w:p>
                  <w:p w14:paraId="0C8F02F9"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2FA" w14:textId="77777777" w:rsidR="0058363B" w:rsidRDefault="004C6056">
                    <w:pPr>
                      <w:spacing w:line="115" w:lineRule="exact"/>
                      <w:rPr>
                        <w:rFonts w:ascii="ＭＳ Ｐゴシック"/>
                        <w:sz w:val="9"/>
                      </w:rPr>
                    </w:pPr>
                    <w:r>
                      <w:rPr>
                        <w:rFonts w:ascii="ＭＳ Ｐゴシック"/>
                        <w:sz w:val="9"/>
                      </w:rPr>
                      <w:t>50</w:t>
                    </w:r>
                  </w:p>
                </w:txbxContent>
              </v:textbox>
            </v:shape>
            <v:shape id="_x0000_s3017" type="#_x0000_t202" style="position:absolute;left:402;top:1789;width:603;height:276" filled="f" stroked="f">
              <v:textbox inset="0,0,0,0">
                <w:txbxContent>
                  <w:p w14:paraId="0C8F02FB" w14:textId="77777777" w:rsidR="0058363B" w:rsidRDefault="004C6056">
                    <w:pPr>
                      <w:spacing w:line="93" w:lineRule="exact"/>
                      <w:rPr>
                        <w:rFonts w:ascii="ＭＳ Ｐゴシック" w:eastAsia="ＭＳ Ｐゴシック"/>
                        <w:sz w:val="9"/>
                      </w:rPr>
                    </w:pPr>
                    <w:r>
                      <w:rPr>
                        <w:rFonts w:ascii="ＭＳ Ｐゴシック" w:eastAsia="ＭＳ Ｐゴシック" w:hint="eastAsia"/>
                        <w:sz w:val="9"/>
                      </w:rPr>
                      <w:t>（</w:t>
                    </w:r>
                    <w:r>
                      <w:rPr>
                        <w:rFonts w:ascii="ＭＳ Ｐゴシック" w:eastAsia="ＭＳ Ｐゴシック" w:hint="eastAsia"/>
                        <w:sz w:val="9"/>
                      </w:rPr>
                      <w:t>C</w:t>
                    </w:r>
                    <w:r>
                      <w:rPr>
                        <w:rFonts w:ascii="ＭＳ Ｐゴシック" w:eastAsia="ＭＳ Ｐゴシック" w:hint="eastAsia"/>
                        <w:sz w:val="9"/>
                      </w:rPr>
                      <w:t>、</w:t>
                    </w:r>
                    <w:r>
                      <w:rPr>
                        <w:rFonts w:ascii="ＭＳ Ｐゴシック" w:eastAsia="ＭＳ Ｐゴシック" w:hint="eastAsia"/>
                        <w:sz w:val="9"/>
                      </w:rPr>
                      <w:t>CN</w:t>
                    </w:r>
                    <w:r>
                      <w:rPr>
                        <w:rFonts w:ascii="ＭＳ Ｐゴシック" w:eastAsia="ＭＳ Ｐゴシック" w:hint="eastAsia"/>
                        <w:sz w:val="9"/>
                      </w:rPr>
                      <w:t>、</w:t>
                    </w:r>
                    <w:r>
                      <w:rPr>
                        <w:rFonts w:ascii="ＭＳ Ｐゴシック" w:eastAsia="ＭＳ Ｐゴシック" w:hint="eastAsia"/>
                        <w:sz w:val="9"/>
                      </w:rPr>
                      <w:t>CRe</w:t>
                    </w:r>
                    <w:r>
                      <w:rPr>
                        <w:rFonts w:ascii="ＭＳ Ｐゴシック" w:eastAsia="ＭＳ Ｐゴシック" w:hint="eastAsia"/>
                        <w:sz w:val="9"/>
                      </w:rPr>
                      <w:t>）</w:t>
                    </w:r>
                  </w:p>
                  <w:p w14:paraId="0C8F02FC" w14:textId="77777777" w:rsidR="0058363B" w:rsidRDefault="004C6056">
                    <w:pPr>
                      <w:spacing w:before="38"/>
                      <w:ind w:left="28"/>
                      <w:rPr>
                        <w:rFonts w:ascii="ＭＳ Ｐゴシック" w:eastAsia="ＭＳ Ｐゴシック"/>
                        <w:sz w:val="11"/>
                      </w:rPr>
                    </w:pPr>
                    <w:r>
                      <w:rPr>
                        <w:rFonts w:ascii="ＭＳ Ｐゴシック" w:eastAsia="ＭＳ Ｐゴシック" w:hint="eastAsia"/>
                        <w:sz w:val="11"/>
                      </w:rPr>
                      <w:t>保守性</w:t>
                    </w:r>
                  </w:p>
                </w:txbxContent>
              </v:textbox>
            </v:shape>
            <v:shape id="_x0000_s3016" type="#_x0000_t202" style="position:absolute;left:2965;top:1782;width:292;height:91" filled="f" stroked="f">
              <v:textbox inset="0,0,0,0">
                <w:txbxContent>
                  <w:p w14:paraId="0C8F02FD"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正確性</w:t>
                    </w:r>
                  </w:p>
                </w:txbxContent>
              </v:textbox>
            </v:shape>
            <v:shape id="_x0000_s3015" type="#_x0000_t202" style="position:absolute;left:1390;top:1962;width:299;height:94" filled="f" stroked="f">
              <v:textbox inset="0,0,0,0">
                <w:txbxContent>
                  <w:p w14:paraId="0C8F02FE" w14:textId="77777777" w:rsidR="0058363B" w:rsidRDefault="004C6056">
                    <w:pPr>
                      <w:spacing w:line="93" w:lineRule="exact"/>
                      <w:rPr>
                        <w:rFonts w:ascii="ＭＳ Ｐゴシック" w:eastAsia="ＭＳ Ｐゴシック"/>
                        <w:sz w:val="9"/>
                      </w:rPr>
                    </w:pPr>
                    <w:r>
                      <w:rPr>
                        <w:rFonts w:ascii="ＭＳ Ｐゴシック" w:eastAsia="ＭＳ Ｐゴシック" w:hint="eastAsia"/>
                        <w:sz w:val="9"/>
                      </w:rPr>
                      <w:t>解析性</w:t>
                    </w:r>
                  </w:p>
                </w:txbxContent>
              </v:textbox>
            </v:shape>
            <v:shape id="_x0000_s3014" type="#_x0000_t202" style="position:absolute;left:3913;top:1831;width:1747;height:203" filled="f" stroked="f">
              <v:textbox inset="0,0,0,0">
                <w:txbxContent>
                  <w:p w14:paraId="0C8F02FF" w14:textId="77777777" w:rsidR="0058363B" w:rsidRDefault="004C6056">
                    <w:pPr>
                      <w:spacing w:line="88" w:lineRule="exact"/>
                      <w:rPr>
                        <w:rFonts w:ascii="ＭＳ Ｐゴシック" w:eastAsia="ＭＳ Ｐゴシック"/>
                        <w:sz w:val="9"/>
                      </w:rPr>
                    </w:pPr>
                    <w:r>
                      <w:rPr>
                        <w:rFonts w:ascii="ＭＳ Ｐゴシック" w:eastAsia="ＭＳ Ｐゴシック" w:hint="eastAsia"/>
                        <w:sz w:val="9"/>
                      </w:rPr>
                      <w:t>正確性（検証）に関わる標準テスト密度を基準</w:t>
                    </w:r>
                  </w:p>
                  <w:p w14:paraId="0C8F0300" w14:textId="77777777" w:rsidR="0058363B" w:rsidRDefault="004C6056">
                    <w:pPr>
                      <w:spacing w:line="115" w:lineRule="exact"/>
                      <w:rPr>
                        <w:rFonts w:ascii="ＭＳ Ｐゴシック" w:eastAsia="ＭＳ Ｐゴシック"/>
                        <w:sz w:val="9"/>
                      </w:rPr>
                    </w:pPr>
                    <w:r>
                      <w:rPr>
                        <w:rFonts w:ascii="ＭＳ Ｐゴシック" w:eastAsia="ＭＳ Ｐゴシック" w:hint="eastAsia"/>
                        <w:sz w:val="9"/>
                      </w:rPr>
                      <w:t>にしたテスト項目量への要求水準</w:t>
                    </w:r>
                  </w:p>
                </w:txbxContent>
              </v:textbox>
            </v:shape>
            <v:shape id="_x0000_s3013" type="#_x0000_t202" style="position:absolute;left:5885;top:1887;width:111;height:91" filled="f" stroked="f">
              <v:textbox inset="0,0,0,0">
                <w:txbxContent>
                  <w:p w14:paraId="0C8F0301"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w:t>
                    </w:r>
                  </w:p>
                </w:txbxContent>
              </v:textbox>
            </v:shape>
            <v:shape id="_x0000_s3012" type="#_x0000_t202" style="position:absolute;left:6255;top:1887;width:111;height:91" filled="f" stroked="f">
              <v:textbox inset="0,0,0,0">
                <w:txbxContent>
                  <w:p w14:paraId="0C8F0302"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w:t>
                    </w:r>
                  </w:p>
                </w:txbxContent>
              </v:textbox>
            </v:shape>
            <v:shape id="_x0000_s3011" type="#_x0000_t202" style="position:absolute;left:6617;top:1775;width:118;height:315" filled="f" stroked="f">
              <v:textbox inset="0,0,0,0">
                <w:txbxContent>
                  <w:p w14:paraId="0C8F0303" w14:textId="77777777" w:rsidR="0058363B" w:rsidRDefault="004C6056">
                    <w:pPr>
                      <w:spacing w:line="88" w:lineRule="exact"/>
                      <w:ind w:left="28"/>
                      <w:rPr>
                        <w:rFonts w:ascii="ＭＳ Ｐゴシック"/>
                        <w:sz w:val="9"/>
                      </w:rPr>
                    </w:pPr>
                    <w:r>
                      <w:rPr>
                        <w:rFonts w:ascii="ＭＳ Ｐゴシック"/>
                        <w:sz w:val="9"/>
                      </w:rPr>
                      <w:t>0</w:t>
                    </w:r>
                  </w:p>
                  <w:p w14:paraId="0C8F0304" w14:textId="77777777" w:rsidR="0058363B" w:rsidRDefault="004C6056">
                    <w:pPr>
                      <w:spacing w:line="112" w:lineRule="exact"/>
                      <w:ind w:left="7"/>
                      <w:rPr>
                        <w:rFonts w:ascii="ＭＳ Ｐゴシック" w:eastAsia="ＭＳ Ｐゴシック"/>
                        <w:sz w:val="9"/>
                      </w:rPr>
                    </w:pPr>
                    <w:r>
                      <w:rPr>
                        <w:rFonts w:ascii="ＭＳ Ｐゴシック" w:eastAsia="ＭＳ Ｐゴシック" w:hint="eastAsia"/>
                        <w:sz w:val="9"/>
                      </w:rPr>
                      <w:t>～</w:t>
                    </w:r>
                  </w:p>
                  <w:p w14:paraId="0C8F0305" w14:textId="77777777" w:rsidR="0058363B" w:rsidRDefault="004C6056">
                    <w:pPr>
                      <w:spacing w:line="115" w:lineRule="exact"/>
                      <w:rPr>
                        <w:rFonts w:ascii="ＭＳ Ｐゴシック"/>
                        <w:sz w:val="9"/>
                      </w:rPr>
                    </w:pPr>
                    <w:r>
                      <w:rPr>
                        <w:rFonts w:ascii="ＭＳ Ｐゴシック"/>
                        <w:sz w:val="9"/>
                      </w:rPr>
                      <w:t>20</w:t>
                    </w:r>
                  </w:p>
                </w:txbxContent>
              </v:textbox>
            </v:shape>
            <v:shape id="_x0000_s3010" type="#_x0000_t202" style="position:absolute;left:6986;top:1775;width:118;height:315" filled="f" stroked="f">
              <v:textbox inset="0,0,0,0">
                <w:txbxContent>
                  <w:p w14:paraId="0C8F0306" w14:textId="77777777" w:rsidR="0058363B" w:rsidRDefault="004C6056">
                    <w:pPr>
                      <w:spacing w:line="88" w:lineRule="exact"/>
                      <w:ind w:left="28"/>
                      <w:rPr>
                        <w:rFonts w:ascii="ＭＳ Ｐゴシック"/>
                        <w:sz w:val="9"/>
                      </w:rPr>
                    </w:pPr>
                    <w:r>
                      <w:rPr>
                        <w:rFonts w:ascii="ＭＳ Ｐゴシック"/>
                        <w:sz w:val="9"/>
                      </w:rPr>
                      <w:t>0</w:t>
                    </w:r>
                  </w:p>
                  <w:p w14:paraId="0C8F0307"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08" w14:textId="77777777" w:rsidR="0058363B" w:rsidRDefault="004C6056">
                    <w:pPr>
                      <w:spacing w:line="115" w:lineRule="exact"/>
                      <w:rPr>
                        <w:rFonts w:ascii="ＭＳ Ｐゴシック"/>
                        <w:sz w:val="9"/>
                      </w:rPr>
                    </w:pPr>
                    <w:r>
                      <w:rPr>
                        <w:rFonts w:ascii="ＭＳ Ｐゴシック"/>
                        <w:sz w:val="9"/>
                      </w:rPr>
                      <w:t>50</w:t>
                    </w:r>
                  </w:p>
                </w:txbxContent>
              </v:textbox>
            </v:shape>
            <v:shape id="_x0000_s3009" type="#_x0000_t202" style="position:absolute;left:2965;top:2229;width:292;height:91" filled="f" stroked="f">
              <v:textbox inset="0,0,0,0">
                <w:txbxContent>
                  <w:p w14:paraId="0C8F0309"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接続性</w:t>
                    </w:r>
                  </w:p>
                </w:txbxContent>
              </v:textbox>
            </v:shape>
            <v:shape id="_x0000_s3008" type="#_x0000_t202" style="position:absolute;left:1390;top:2421;width:113;height:94" filled="f" stroked="f">
              <v:textbox inset="0,0,0,0">
                <w:txbxContent>
                  <w:p w14:paraId="0C8F030A" w14:textId="77777777" w:rsidR="0058363B" w:rsidRDefault="004C6056">
                    <w:pPr>
                      <w:spacing w:line="93" w:lineRule="exact"/>
                      <w:rPr>
                        <w:rFonts w:ascii="ＭＳ Ｐゴシック" w:eastAsia="ＭＳ Ｐゴシック"/>
                        <w:sz w:val="9"/>
                      </w:rPr>
                    </w:pPr>
                    <w:r>
                      <w:rPr>
                        <w:rFonts w:ascii="ＭＳ Ｐゴシック" w:eastAsia="ＭＳ Ｐゴシック" w:hint="eastAsia"/>
                        <w:spacing w:val="-1"/>
                        <w:w w:val="103"/>
                        <w:sz w:val="9"/>
                      </w:rPr>
                      <w:t>変</w:t>
                    </w:r>
                  </w:p>
                </w:txbxContent>
              </v:textbox>
            </v:shape>
            <v:shape id="_x0000_s3007" type="#_x0000_t202" style="position:absolute;left:3913;top:2278;width:1715;height:203" filled="f" stroked="f">
              <v:textbox inset="0,0,0,0">
                <w:txbxContent>
                  <w:p w14:paraId="0C8F030B" w14:textId="77777777" w:rsidR="0058363B" w:rsidRDefault="004C6056">
                    <w:pPr>
                      <w:spacing w:line="88" w:lineRule="exact"/>
                      <w:rPr>
                        <w:rFonts w:ascii="ＭＳ Ｐゴシック" w:eastAsia="ＭＳ Ｐゴシック"/>
                        <w:sz w:val="9"/>
                      </w:rPr>
                    </w:pPr>
                    <w:r>
                      <w:rPr>
                        <w:rFonts w:ascii="ＭＳ Ｐゴシック" w:eastAsia="ＭＳ Ｐゴシック" w:hint="eastAsia"/>
                        <w:sz w:val="9"/>
                      </w:rPr>
                      <w:t>他システムとの接続によるコード変換、フォー</w:t>
                    </w:r>
                  </w:p>
                  <w:p w14:paraId="0C8F030C" w14:textId="77777777" w:rsidR="0058363B" w:rsidRDefault="004C6056">
                    <w:pPr>
                      <w:spacing w:line="115" w:lineRule="exact"/>
                      <w:rPr>
                        <w:rFonts w:ascii="ＭＳ Ｐゴシック" w:eastAsia="ＭＳ Ｐゴシック"/>
                        <w:sz w:val="9"/>
                      </w:rPr>
                    </w:pPr>
                    <w:r>
                      <w:rPr>
                        <w:rFonts w:ascii="ＭＳ Ｐゴシック" w:eastAsia="ＭＳ Ｐゴシック" w:hint="eastAsia"/>
                        <w:sz w:val="9"/>
                      </w:rPr>
                      <w:t>マット変換数</w:t>
                    </w:r>
                  </w:p>
                </w:txbxContent>
              </v:textbox>
            </v:shape>
            <v:shape id="_x0000_s3006" type="#_x0000_t202" style="position:absolute;left:5878;top:2222;width:111;height:314" filled="f" stroked="f">
              <v:textbox inset="0,0,0,0">
                <w:txbxContent>
                  <w:p w14:paraId="0C8F030D" w14:textId="77777777" w:rsidR="0058363B" w:rsidRDefault="004C6056">
                    <w:pPr>
                      <w:spacing w:line="88" w:lineRule="exact"/>
                      <w:ind w:left="20"/>
                      <w:rPr>
                        <w:rFonts w:ascii="ＭＳ Ｐゴシック"/>
                        <w:sz w:val="9"/>
                      </w:rPr>
                    </w:pPr>
                    <w:r>
                      <w:rPr>
                        <w:rFonts w:ascii="ＭＳ Ｐゴシック"/>
                        <w:sz w:val="9"/>
                      </w:rPr>
                      <w:t>0</w:t>
                    </w:r>
                  </w:p>
                  <w:p w14:paraId="0C8F030E" w14:textId="77777777" w:rsidR="0058363B" w:rsidRDefault="004C6056">
                    <w:pPr>
                      <w:spacing w:line="112" w:lineRule="exact"/>
                      <w:rPr>
                        <w:rFonts w:ascii="ＭＳ Ｐゴシック" w:eastAsia="ＭＳ Ｐゴシック"/>
                        <w:sz w:val="9"/>
                      </w:rPr>
                    </w:pPr>
                    <w:r>
                      <w:rPr>
                        <w:rFonts w:ascii="ＭＳ Ｐゴシック" w:eastAsia="ＭＳ Ｐゴシック" w:hint="eastAsia"/>
                        <w:sz w:val="9"/>
                      </w:rPr>
                      <w:t>～</w:t>
                    </w:r>
                  </w:p>
                  <w:p w14:paraId="0C8F030F" w14:textId="77777777" w:rsidR="0058363B" w:rsidRDefault="004C6056">
                    <w:pPr>
                      <w:spacing w:line="115" w:lineRule="exact"/>
                      <w:ind w:left="20"/>
                      <w:rPr>
                        <w:rFonts w:ascii="ＭＳ Ｐゴシック"/>
                        <w:sz w:val="9"/>
                      </w:rPr>
                    </w:pPr>
                    <w:r>
                      <w:rPr>
                        <w:rFonts w:ascii="ＭＳ Ｐゴシック"/>
                        <w:sz w:val="9"/>
                      </w:rPr>
                      <w:t>5</w:t>
                    </w:r>
                  </w:p>
                </w:txbxContent>
              </v:textbox>
            </v:shape>
            <v:shape id="_x0000_s3005" type="#_x0000_t202" style="position:absolute;left:6248;top:2222;width:118;height:314" filled="f" stroked="f">
              <v:textbox inset="0,0,0,0">
                <w:txbxContent>
                  <w:p w14:paraId="0C8F0310" w14:textId="77777777" w:rsidR="0058363B" w:rsidRDefault="004C6056">
                    <w:pPr>
                      <w:spacing w:line="88" w:lineRule="exact"/>
                      <w:ind w:left="27"/>
                      <w:rPr>
                        <w:rFonts w:ascii="ＭＳ Ｐゴシック"/>
                        <w:sz w:val="9"/>
                      </w:rPr>
                    </w:pPr>
                    <w:r>
                      <w:rPr>
                        <w:rFonts w:ascii="ＭＳ Ｐゴシック"/>
                        <w:sz w:val="9"/>
                      </w:rPr>
                      <w:t>0</w:t>
                    </w:r>
                  </w:p>
                  <w:p w14:paraId="0C8F0311"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12" w14:textId="77777777" w:rsidR="0058363B" w:rsidRDefault="004C6056">
                    <w:pPr>
                      <w:spacing w:line="115" w:lineRule="exact"/>
                      <w:rPr>
                        <w:rFonts w:ascii="ＭＳ Ｐゴシック"/>
                        <w:sz w:val="9"/>
                      </w:rPr>
                    </w:pPr>
                    <w:r>
                      <w:rPr>
                        <w:rFonts w:ascii="ＭＳ Ｐゴシック"/>
                        <w:sz w:val="9"/>
                      </w:rPr>
                      <w:t>20</w:t>
                    </w:r>
                  </w:p>
                </w:txbxContent>
              </v:textbox>
            </v:shape>
            <v:shape id="_x0000_s3004" type="#_x0000_t202" style="position:absolute;left:6617;top:2222;width:118;height:314" filled="f" stroked="f">
              <v:textbox inset="0,0,0,0">
                <w:txbxContent>
                  <w:p w14:paraId="0C8F0313" w14:textId="77777777" w:rsidR="0058363B" w:rsidRDefault="004C6056">
                    <w:pPr>
                      <w:spacing w:line="88" w:lineRule="exact"/>
                      <w:ind w:left="28"/>
                      <w:rPr>
                        <w:rFonts w:ascii="ＭＳ Ｐゴシック"/>
                        <w:sz w:val="9"/>
                      </w:rPr>
                    </w:pPr>
                    <w:r>
                      <w:rPr>
                        <w:rFonts w:ascii="ＭＳ Ｐゴシック"/>
                        <w:sz w:val="9"/>
                      </w:rPr>
                      <w:t>0</w:t>
                    </w:r>
                  </w:p>
                  <w:p w14:paraId="0C8F0314" w14:textId="77777777" w:rsidR="0058363B" w:rsidRDefault="004C6056">
                    <w:pPr>
                      <w:spacing w:line="112" w:lineRule="exact"/>
                      <w:ind w:left="7"/>
                      <w:rPr>
                        <w:rFonts w:ascii="ＭＳ Ｐゴシック" w:eastAsia="ＭＳ Ｐゴシック"/>
                        <w:sz w:val="9"/>
                      </w:rPr>
                    </w:pPr>
                    <w:r>
                      <w:rPr>
                        <w:rFonts w:ascii="ＭＳ Ｐゴシック" w:eastAsia="ＭＳ Ｐゴシック" w:hint="eastAsia"/>
                        <w:sz w:val="9"/>
                      </w:rPr>
                      <w:t>～</w:t>
                    </w:r>
                  </w:p>
                  <w:p w14:paraId="0C8F0315" w14:textId="77777777" w:rsidR="0058363B" w:rsidRDefault="004C6056">
                    <w:pPr>
                      <w:spacing w:line="115" w:lineRule="exact"/>
                      <w:rPr>
                        <w:rFonts w:ascii="ＭＳ Ｐゴシック"/>
                        <w:sz w:val="9"/>
                      </w:rPr>
                    </w:pPr>
                    <w:r>
                      <w:rPr>
                        <w:rFonts w:ascii="ＭＳ Ｐゴシック"/>
                        <w:sz w:val="9"/>
                      </w:rPr>
                      <w:t>20</w:t>
                    </w:r>
                  </w:p>
                </w:txbxContent>
              </v:textbox>
            </v:shape>
            <v:shape id="_x0000_s3003" type="#_x0000_t202" style="position:absolute;left:6986;top:2222;width:118;height:314" filled="f" stroked="f">
              <v:textbox inset="0,0,0,0">
                <w:txbxContent>
                  <w:p w14:paraId="0C8F0316" w14:textId="77777777" w:rsidR="0058363B" w:rsidRDefault="004C6056">
                    <w:pPr>
                      <w:spacing w:line="88" w:lineRule="exact"/>
                      <w:ind w:left="28"/>
                      <w:rPr>
                        <w:rFonts w:ascii="ＭＳ Ｐゴシック"/>
                        <w:sz w:val="9"/>
                      </w:rPr>
                    </w:pPr>
                    <w:r>
                      <w:rPr>
                        <w:rFonts w:ascii="ＭＳ Ｐゴシック"/>
                        <w:sz w:val="9"/>
                      </w:rPr>
                      <w:t>0</w:t>
                    </w:r>
                  </w:p>
                  <w:p w14:paraId="0C8F0317"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18" w14:textId="77777777" w:rsidR="0058363B" w:rsidRDefault="004C6056">
                    <w:pPr>
                      <w:spacing w:line="115" w:lineRule="exact"/>
                      <w:rPr>
                        <w:rFonts w:ascii="ＭＳ Ｐゴシック"/>
                        <w:sz w:val="9"/>
                      </w:rPr>
                    </w:pPr>
                    <w:r>
                      <w:rPr>
                        <w:rFonts w:ascii="ＭＳ Ｐゴシック"/>
                        <w:sz w:val="9"/>
                      </w:rPr>
                      <w:t>20</w:t>
                    </w:r>
                  </w:p>
                </w:txbxContent>
              </v:textbox>
            </v:shape>
            <v:shape id="_x0000_s3002" type="#_x0000_t202" style="position:absolute;left:1390;top:2521;width:494;height:615" filled="f" stroked="f">
              <v:textbox inset="0,0,0,0">
                <w:txbxContent>
                  <w:p w14:paraId="0C8F0319" w14:textId="77777777" w:rsidR="0058363B" w:rsidRDefault="004C6056">
                    <w:pPr>
                      <w:spacing w:line="128" w:lineRule="exact"/>
                      <w:ind w:right="18"/>
                      <w:jc w:val="right"/>
                      <w:rPr>
                        <w:rFonts w:ascii="ＭＳ Ｐゴシック" w:eastAsia="ＭＳ Ｐゴシック"/>
                        <w:sz w:val="13"/>
                      </w:rPr>
                    </w:pPr>
                    <w:r>
                      <w:rPr>
                        <w:rFonts w:ascii="ＭＳ Ｐゴシック" w:eastAsia="ＭＳ Ｐゴシック" w:hint="eastAsia"/>
                        <w:w w:val="101"/>
                        <w:sz w:val="13"/>
                      </w:rPr>
                      <w:t>品</w:t>
                    </w:r>
                  </w:p>
                  <w:p w14:paraId="0C8F031A" w14:textId="77777777" w:rsidR="0058363B" w:rsidRDefault="004C6056">
                    <w:pPr>
                      <w:spacing w:line="163" w:lineRule="exact"/>
                      <w:ind w:right="18"/>
                      <w:jc w:val="right"/>
                      <w:rPr>
                        <w:rFonts w:ascii="ＭＳ Ｐゴシック" w:eastAsia="ＭＳ Ｐゴシック"/>
                        <w:sz w:val="13"/>
                      </w:rPr>
                    </w:pPr>
                    <w:r>
                      <w:rPr>
                        <w:rFonts w:ascii="ＭＳ Ｐゴシック" w:eastAsia="ＭＳ Ｐゴシック" w:hint="eastAsia"/>
                        <w:w w:val="101"/>
                        <w:sz w:val="13"/>
                      </w:rPr>
                      <w:t>質</w:t>
                    </w:r>
                  </w:p>
                  <w:p w14:paraId="0C8F031B" w14:textId="77777777" w:rsidR="0058363B" w:rsidRDefault="004C6056">
                    <w:pPr>
                      <w:spacing w:line="160" w:lineRule="exact"/>
                      <w:ind w:right="18"/>
                      <w:jc w:val="right"/>
                      <w:rPr>
                        <w:rFonts w:ascii="ＭＳ Ｐゴシック" w:eastAsia="ＭＳ Ｐゴシック"/>
                        <w:sz w:val="13"/>
                      </w:rPr>
                    </w:pPr>
                    <w:r>
                      <w:rPr>
                        <w:rFonts w:ascii="ＭＳ Ｐゴシック" w:eastAsia="ＭＳ Ｐゴシック" w:hint="eastAsia"/>
                        <w:w w:val="105"/>
                        <w:sz w:val="9"/>
                      </w:rPr>
                      <w:t>試験性</w:t>
                    </w:r>
                    <w:r>
                      <w:rPr>
                        <w:rFonts w:ascii="ＭＳ Ｐゴシック" w:eastAsia="ＭＳ Ｐゴシック" w:hint="eastAsia"/>
                        <w:w w:val="105"/>
                        <w:sz w:val="9"/>
                      </w:rPr>
                      <w:t xml:space="preserve"> </w:t>
                    </w:r>
                    <w:r>
                      <w:rPr>
                        <w:rFonts w:ascii="ＭＳ Ｐゴシック" w:eastAsia="ＭＳ Ｐゴシック" w:hint="eastAsia"/>
                        <w:w w:val="105"/>
                        <w:sz w:val="13"/>
                      </w:rPr>
                      <w:t>特</w:t>
                    </w:r>
                  </w:p>
                  <w:p w14:paraId="0C8F031C" w14:textId="77777777" w:rsidR="0058363B" w:rsidRDefault="004C6056">
                    <w:pPr>
                      <w:spacing w:line="163" w:lineRule="exact"/>
                      <w:ind w:right="18"/>
                      <w:jc w:val="right"/>
                      <w:rPr>
                        <w:rFonts w:ascii="ＭＳ Ｐゴシック" w:eastAsia="ＭＳ Ｐゴシック"/>
                        <w:sz w:val="13"/>
                      </w:rPr>
                    </w:pPr>
                    <w:r>
                      <w:rPr>
                        <w:rFonts w:ascii="ＭＳ Ｐゴシック" w:eastAsia="ＭＳ Ｐゴシック" w:hint="eastAsia"/>
                        <w:w w:val="101"/>
                        <w:sz w:val="13"/>
                      </w:rPr>
                      <w:t>性</w:t>
                    </w:r>
                  </w:p>
                </w:txbxContent>
              </v:textbox>
            </v:shape>
            <v:shape id="_x0000_s3001" type="#_x0000_t202" style="position:absolute;left:2965;top:2676;width:476;height:91" filled="f" stroked="f">
              <v:textbox inset="0,0,0,0">
                <w:txbxContent>
                  <w:p w14:paraId="0C8F031D"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セキュリティ</w:t>
                    </w:r>
                  </w:p>
                </w:txbxContent>
              </v:textbox>
            </v:shape>
            <v:shape id="_x0000_s3000" type="#_x0000_t202" style="position:absolute;left:3913;top:2725;width:1684;height:203" filled="f" stroked="f">
              <v:textbox inset="0,0,0,0">
                <w:txbxContent>
                  <w:p w14:paraId="0C8F031E" w14:textId="77777777" w:rsidR="0058363B" w:rsidRDefault="004C6056">
                    <w:pPr>
                      <w:spacing w:line="88" w:lineRule="exact"/>
                      <w:rPr>
                        <w:rFonts w:ascii="ＭＳ Ｐゴシック" w:eastAsia="ＭＳ Ｐゴシック"/>
                        <w:sz w:val="9"/>
                      </w:rPr>
                    </w:pPr>
                    <w:r>
                      <w:rPr>
                        <w:rFonts w:ascii="ＭＳ Ｐゴシック" w:eastAsia="ＭＳ Ｐゴシック" w:hint="eastAsia"/>
                        <w:sz w:val="9"/>
                      </w:rPr>
                      <w:t>対応が必要なセキュリティ実現機能数、但し</w:t>
                    </w:r>
                  </w:p>
                  <w:p w14:paraId="0C8F031F" w14:textId="77777777" w:rsidR="0058363B" w:rsidRDefault="004C6056">
                    <w:pPr>
                      <w:spacing w:line="115" w:lineRule="exact"/>
                      <w:rPr>
                        <w:rFonts w:ascii="ＭＳ Ｐゴシック" w:eastAsia="ＭＳ Ｐゴシック"/>
                        <w:sz w:val="9"/>
                      </w:rPr>
                    </w:pPr>
                    <w:r>
                      <w:rPr>
                        <w:rFonts w:ascii="ＭＳ Ｐゴシック" w:eastAsia="ＭＳ Ｐゴシック" w:hint="eastAsia"/>
                        <w:sz w:val="9"/>
                      </w:rPr>
                      <w:t>機能要件に定義されている部分は除く</w:t>
                    </w:r>
                  </w:p>
                </w:txbxContent>
              </v:textbox>
            </v:shape>
            <v:shape id="_x0000_s2999" type="#_x0000_t202" style="position:absolute;left:5878;top:2669;width:118;height:315" filled="f" stroked="f">
              <v:textbox inset="0,0,0,0">
                <w:txbxContent>
                  <w:p w14:paraId="0C8F0320" w14:textId="77777777" w:rsidR="0058363B" w:rsidRDefault="004C6056">
                    <w:pPr>
                      <w:spacing w:line="88" w:lineRule="exact"/>
                      <w:ind w:left="27"/>
                      <w:rPr>
                        <w:rFonts w:ascii="ＭＳ Ｐゴシック"/>
                        <w:sz w:val="9"/>
                      </w:rPr>
                    </w:pPr>
                    <w:r>
                      <w:rPr>
                        <w:rFonts w:ascii="ＭＳ Ｐゴシック"/>
                        <w:sz w:val="9"/>
                      </w:rPr>
                      <w:t>0</w:t>
                    </w:r>
                  </w:p>
                  <w:p w14:paraId="0C8F0321"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22" w14:textId="77777777" w:rsidR="0058363B" w:rsidRDefault="004C6056">
                    <w:pPr>
                      <w:spacing w:line="115" w:lineRule="exact"/>
                      <w:rPr>
                        <w:rFonts w:ascii="ＭＳ Ｐゴシック"/>
                        <w:sz w:val="9"/>
                      </w:rPr>
                    </w:pPr>
                    <w:r>
                      <w:rPr>
                        <w:rFonts w:ascii="ＭＳ Ｐゴシック"/>
                        <w:sz w:val="9"/>
                      </w:rPr>
                      <w:t>20</w:t>
                    </w:r>
                  </w:p>
                </w:txbxContent>
              </v:textbox>
            </v:shape>
            <v:shape id="_x0000_s2998" type="#_x0000_t202" style="position:absolute;left:6248;top:2669;width:118;height:315" filled="f" stroked="f">
              <v:textbox inset="0,0,0,0">
                <w:txbxContent>
                  <w:p w14:paraId="0C8F0323" w14:textId="77777777" w:rsidR="0058363B" w:rsidRDefault="004C6056">
                    <w:pPr>
                      <w:spacing w:line="88" w:lineRule="exact"/>
                      <w:ind w:left="27"/>
                      <w:rPr>
                        <w:rFonts w:ascii="ＭＳ Ｐゴシック"/>
                        <w:sz w:val="9"/>
                      </w:rPr>
                    </w:pPr>
                    <w:r>
                      <w:rPr>
                        <w:rFonts w:ascii="ＭＳ Ｐゴシック"/>
                        <w:sz w:val="9"/>
                      </w:rPr>
                      <w:t>0</w:t>
                    </w:r>
                  </w:p>
                  <w:p w14:paraId="0C8F0324"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25" w14:textId="77777777" w:rsidR="0058363B" w:rsidRDefault="004C6056">
                    <w:pPr>
                      <w:spacing w:line="115" w:lineRule="exact"/>
                      <w:rPr>
                        <w:rFonts w:ascii="ＭＳ Ｐゴシック"/>
                        <w:sz w:val="9"/>
                      </w:rPr>
                    </w:pPr>
                    <w:r>
                      <w:rPr>
                        <w:rFonts w:ascii="ＭＳ Ｐゴシック"/>
                        <w:sz w:val="9"/>
                      </w:rPr>
                      <w:t>20</w:t>
                    </w:r>
                  </w:p>
                </w:txbxContent>
              </v:textbox>
            </v:shape>
            <v:shape id="_x0000_s2997" type="#_x0000_t202" style="position:absolute;left:6617;top:2669;width:118;height:315" filled="f" stroked="f">
              <v:textbox inset="0,0,0,0">
                <w:txbxContent>
                  <w:p w14:paraId="0C8F0326" w14:textId="77777777" w:rsidR="0058363B" w:rsidRDefault="004C6056">
                    <w:pPr>
                      <w:spacing w:line="88" w:lineRule="exact"/>
                      <w:ind w:left="28"/>
                      <w:rPr>
                        <w:rFonts w:ascii="ＭＳ Ｐゴシック"/>
                        <w:sz w:val="9"/>
                      </w:rPr>
                    </w:pPr>
                    <w:r>
                      <w:rPr>
                        <w:rFonts w:ascii="ＭＳ Ｐゴシック"/>
                        <w:sz w:val="9"/>
                      </w:rPr>
                      <w:t>0</w:t>
                    </w:r>
                  </w:p>
                  <w:p w14:paraId="0C8F0327" w14:textId="77777777" w:rsidR="0058363B" w:rsidRDefault="004C6056">
                    <w:pPr>
                      <w:spacing w:line="112" w:lineRule="exact"/>
                      <w:ind w:left="7"/>
                      <w:rPr>
                        <w:rFonts w:ascii="ＭＳ Ｐゴシック" w:eastAsia="ＭＳ Ｐゴシック"/>
                        <w:sz w:val="9"/>
                      </w:rPr>
                    </w:pPr>
                    <w:r>
                      <w:rPr>
                        <w:rFonts w:ascii="ＭＳ Ｐゴシック" w:eastAsia="ＭＳ Ｐゴシック" w:hint="eastAsia"/>
                        <w:sz w:val="9"/>
                      </w:rPr>
                      <w:t>～</w:t>
                    </w:r>
                  </w:p>
                  <w:p w14:paraId="0C8F0328" w14:textId="77777777" w:rsidR="0058363B" w:rsidRDefault="004C6056">
                    <w:pPr>
                      <w:spacing w:line="115" w:lineRule="exact"/>
                      <w:rPr>
                        <w:rFonts w:ascii="ＭＳ Ｐゴシック"/>
                        <w:sz w:val="9"/>
                      </w:rPr>
                    </w:pPr>
                    <w:r>
                      <w:rPr>
                        <w:rFonts w:ascii="ＭＳ Ｐゴシック"/>
                        <w:sz w:val="9"/>
                      </w:rPr>
                      <w:t>20</w:t>
                    </w:r>
                  </w:p>
                </w:txbxContent>
              </v:textbox>
            </v:shape>
            <v:shape id="_x0000_s2996" type="#_x0000_t202" style="position:absolute;left:402;top:3160;width:603;height:94" filled="f" stroked="f">
              <v:textbox inset="0,0,0,0">
                <w:txbxContent>
                  <w:p w14:paraId="0C8F0329" w14:textId="77777777" w:rsidR="0058363B" w:rsidRDefault="004C6056">
                    <w:pPr>
                      <w:spacing w:line="93" w:lineRule="exact"/>
                      <w:rPr>
                        <w:rFonts w:ascii="ＭＳ Ｐゴシック" w:eastAsia="ＭＳ Ｐゴシック"/>
                        <w:sz w:val="9"/>
                      </w:rPr>
                    </w:pPr>
                    <w:r>
                      <w:rPr>
                        <w:rFonts w:ascii="ＭＳ Ｐゴシック" w:eastAsia="ＭＳ Ｐゴシック" w:hint="eastAsia"/>
                        <w:sz w:val="9"/>
                      </w:rPr>
                      <w:t>（</w:t>
                    </w:r>
                    <w:r>
                      <w:rPr>
                        <w:rFonts w:ascii="ＭＳ Ｐゴシック" w:eastAsia="ＭＳ Ｐゴシック" w:hint="eastAsia"/>
                        <w:sz w:val="9"/>
                      </w:rPr>
                      <w:t>C</w:t>
                    </w:r>
                    <w:r>
                      <w:rPr>
                        <w:rFonts w:ascii="ＭＳ Ｐゴシック" w:eastAsia="ＭＳ Ｐゴシック" w:hint="eastAsia"/>
                        <w:sz w:val="9"/>
                      </w:rPr>
                      <w:t>、</w:t>
                    </w:r>
                    <w:r>
                      <w:rPr>
                        <w:rFonts w:ascii="ＭＳ Ｐゴシック" w:eastAsia="ＭＳ Ｐゴシック" w:hint="eastAsia"/>
                        <w:sz w:val="9"/>
                      </w:rPr>
                      <w:t>CN</w:t>
                    </w:r>
                    <w:r>
                      <w:rPr>
                        <w:rFonts w:ascii="ＭＳ Ｐゴシック" w:eastAsia="ＭＳ Ｐゴシック" w:hint="eastAsia"/>
                        <w:sz w:val="9"/>
                      </w:rPr>
                      <w:t>、</w:t>
                    </w:r>
                    <w:r>
                      <w:rPr>
                        <w:rFonts w:ascii="ＭＳ Ｐゴシック" w:eastAsia="ＭＳ Ｐゴシック" w:hint="eastAsia"/>
                        <w:sz w:val="9"/>
                      </w:rPr>
                      <w:t>CRe</w:t>
                    </w:r>
                    <w:r>
                      <w:rPr>
                        <w:rFonts w:ascii="ＭＳ Ｐゴシック" w:eastAsia="ＭＳ Ｐゴシック" w:hint="eastAsia"/>
                        <w:sz w:val="9"/>
                      </w:rPr>
                      <w:t>）</w:t>
                    </w:r>
                  </w:p>
                </w:txbxContent>
              </v:textbox>
            </v:shape>
            <v:shape id="_x0000_s2995" type="#_x0000_t202" style="position:absolute;left:2003;top:2955;width:588;height:269" filled="f" stroked="f">
              <v:textbox inset="0,0,0,0">
                <w:txbxContent>
                  <w:p w14:paraId="0C8F032A"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w:t>
                    </w:r>
                    <w:r>
                      <w:rPr>
                        <w:rFonts w:ascii="ＭＳ Ｐゴシック" w:eastAsia="ＭＳ Ｐゴシック" w:hint="eastAsia"/>
                        <w:sz w:val="9"/>
                      </w:rPr>
                      <w:t>C</w:t>
                    </w:r>
                    <w:r>
                      <w:rPr>
                        <w:rFonts w:ascii="ＭＳ Ｐゴシック" w:eastAsia="ＭＳ Ｐゴシック" w:hint="eastAsia"/>
                        <w:sz w:val="9"/>
                      </w:rPr>
                      <w:t>、</w:t>
                    </w:r>
                    <w:r>
                      <w:rPr>
                        <w:rFonts w:ascii="ＭＳ Ｐゴシック" w:eastAsia="ＭＳ Ｐゴシック" w:hint="eastAsia"/>
                        <w:sz w:val="9"/>
                      </w:rPr>
                      <w:t>CN</w:t>
                    </w:r>
                    <w:r>
                      <w:rPr>
                        <w:rFonts w:ascii="ＭＳ Ｐゴシック" w:eastAsia="ＭＳ Ｐゴシック" w:hint="eastAsia"/>
                        <w:sz w:val="9"/>
                      </w:rPr>
                      <w:t>、</w:t>
                    </w:r>
                    <w:r>
                      <w:rPr>
                        <w:rFonts w:ascii="ＭＳ Ｐゴシック" w:eastAsia="ＭＳ Ｐゴシック" w:hint="eastAsia"/>
                        <w:sz w:val="9"/>
                      </w:rPr>
                      <w:t>CRe</w:t>
                    </w:r>
                    <w:r>
                      <w:rPr>
                        <w:rFonts w:ascii="ＭＳ Ｐゴシック" w:eastAsia="ＭＳ Ｐゴシック" w:hint="eastAsia"/>
                        <w:sz w:val="9"/>
                      </w:rPr>
                      <w:t>）</w:t>
                    </w:r>
                  </w:p>
                  <w:p w14:paraId="0C8F032B" w14:textId="77777777" w:rsidR="0058363B" w:rsidRDefault="004C6056">
                    <w:pPr>
                      <w:spacing w:before="33"/>
                      <w:ind w:left="27"/>
                      <w:rPr>
                        <w:rFonts w:ascii="ＭＳ Ｐゴシック" w:eastAsia="ＭＳ Ｐゴシック"/>
                        <w:sz w:val="11"/>
                      </w:rPr>
                    </w:pPr>
                    <w:r>
                      <w:rPr>
                        <w:rFonts w:ascii="ＭＳ Ｐゴシック" w:eastAsia="ＭＳ Ｐゴシック" w:hint="eastAsia"/>
                        <w:sz w:val="11"/>
                      </w:rPr>
                      <w:t>信頼性</w:t>
                    </w:r>
                  </w:p>
                </w:txbxContent>
              </v:textbox>
            </v:shape>
            <v:shape id="_x0000_s2994" type="#_x0000_t202" style="position:absolute;left:6986;top:2669;width:118;height:315" filled="f" stroked="f">
              <v:textbox inset="0,0,0,0">
                <w:txbxContent>
                  <w:p w14:paraId="0C8F032C" w14:textId="77777777" w:rsidR="0058363B" w:rsidRDefault="004C6056">
                    <w:pPr>
                      <w:spacing w:line="88" w:lineRule="exact"/>
                      <w:ind w:left="28"/>
                      <w:rPr>
                        <w:rFonts w:ascii="ＭＳ Ｐゴシック"/>
                        <w:sz w:val="9"/>
                      </w:rPr>
                    </w:pPr>
                    <w:r>
                      <w:rPr>
                        <w:rFonts w:ascii="ＭＳ Ｐゴシック"/>
                        <w:sz w:val="9"/>
                      </w:rPr>
                      <w:t>0</w:t>
                    </w:r>
                  </w:p>
                  <w:p w14:paraId="0C8F032D"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2E" w14:textId="77777777" w:rsidR="0058363B" w:rsidRDefault="004C6056">
                    <w:pPr>
                      <w:spacing w:line="115" w:lineRule="exact"/>
                      <w:rPr>
                        <w:rFonts w:ascii="ＭＳ Ｐゴシック"/>
                        <w:sz w:val="9"/>
                      </w:rPr>
                    </w:pPr>
                    <w:r>
                      <w:rPr>
                        <w:rFonts w:ascii="ＭＳ Ｐゴシック"/>
                        <w:sz w:val="9"/>
                      </w:rPr>
                      <w:t>20</w:t>
                    </w:r>
                  </w:p>
                </w:txbxContent>
              </v:textbox>
            </v:shape>
            <v:shape id="_x0000_s2993" type="#_x0000_t202" style="position:absolute;left:2965;top:3123;width:292;height:91" filled="f" stroked="f">
              <v:textbox inset="0,0,0,0">
                <w:txbxContent>
                  <w:p w14:paraId="0C8F032F"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成熟性</w:t>
                    </w:r>
                  </w:p>
                </w:txbxContent>
              </v:textbox>
            </v:shape>
            <v:shape id="_x0000_s2992" type="#_x0000_t202" style="position:absolute;left:3913;top:3227;width:1183;height:91" filled="f" stroked="f">
              <v:textbox inset="0,0,0,0">
                <w:txbxContent>
                  <w:p w14:paraId="0C8F0330"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故障低減に必要な実現機能数</w:t>
                    </w:r>
                  </w:p>
                </w:txbxContent>
              </v:textbox>
            </v:shape>
            <v:shape id="_x0000_s2991" type="#_x0000_t202" style="position:absolute;left:5878;top:3116;width:111;height:315" filled="f" stroked="f">
              <v:textbox inset="0,0,0,0">
                <w:txbxContent>
                  <w:p w14:paraId="0C8F0331" w14:textId="77777777" w:rsidR="0058363B" w:rsidRDefault="004C6056">
                    <w:pPr>
                      <w:spacing w:line="88" w:lineRule="exact"/>
                      <w:ind w:left="20"/>
                      <w:rPr>
                        <w:rFonts w:ascii="ＭＳ Ｐゴシック"/>
                        <w:sz w:val="9"/>
                      </w:rPr>
                    </w:pPr>
                    <w:r>
                      <w:rPr>
                        <w:rFonts w:ascii="ＭＳ Ｐゴシック"/>
                        <w:sz w:val="9"/>
                      </w:rPr>
                      <w:t>0</w:t>
                    </w:r>
                  </w:p>
                  <w:p w14:paraId="0C8F0332" w14:textId="77777777" w:rsidR="0058363B" w:rsidRDefault="004C6056">
                    <w:pPr>
                      <w:spacing w:line="112" w:lineRule="exact"/>
                      <w:rPr>
                        <w:rFonts w:ascii="ＭＳ Ｐゴシック" w:eastAsia="ＭＳ Ｐゴシック"/>
                        <w:sz w:val="9"/>
                      </w:rPr>
                    </w:pPr>
                    <w:r>
                      <w:rPr>
                        <w:rFonts w:ascii="ＭＳ Ｐゴシック" w:eastAsia="ＭＳ Ｐゴシック" w:hint="eastAsia"/>
                        <w:sz w:val="9"/>
                      </w:rPr>
                      <w:t>～</w:t>
                    </w:r>
                  </w:p>
                  <w:p w14:paraId="0C8F0333" w14:textId="77777777" w:rsidR="0058363B" w:rsidRDefault="004C6056">
                    <w:pPr>
                      <w:spacing w:line="115" w:lineRule="exact"/>
                      <w:ind w:left="20"/>
                      <w:rPr>
                        <w:rFonts w:ascii="ＭＳ Ｐゴシック"/>
                        <w:sz w:val="9"/>
                      </w:rPr>
                    </w:pPr>
                    <w:r>
                      <w:rPr>
                        <w:rFonts w:ascii="ＭＳ Ｐゴシック"/>
                        <w:sz w:val="9"/>
                      </w:rPr>
                      <w:t>5</w:t>
                    </w:r>
                  </w:p>
                </w:txbxContent>
              </v:textbox>
            </v:shape>
            <v:shape id="_x0000_s2990" type="#_x0000_t202" style="position:absolute;left:6248;top:3116;width:118;height:315" filled="f" stroked="f">
              <v:textbox inset="0,0,0,0">
                <w:txbxContent>
                  <w:p w14:paraId="0C8F0334" w14:textId="77777777" w:rsidR="0058363B" w:rsidRDefault="004C6056">
                    <w:pPr>
                      <w:spacing w:line="88" w:lineRule="exact"/>
                      <w:ind w:left="27"/>
                      <w:rPr>
                        <w:rFonts w:ascii="ＭＳ Ｐゴシック"/>
                        <w:sz w:val="9"/>
                      </w:rPr>
                    </w:pPr>
                    <w:r>
                      <w:rPr>
                        <w:rFonts w:ascii="ＭＳ Ｐゴシック"/>
                        <w:sz w:val="9"/>
                      </w:rPr>
                      <w:t>0</w:t>
                    </w:r>
                  </w:p>
                  <w:p w14:paraId="0C8F0335"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36" w14:textId="77777777" w:rsidR="0058363B" w:rsidRDefault="004C6056">
                    <w:pPr>
                      <w:spacing w:line="115" w:lineRule="exact"/>
                      <w:rPr>
                        <w:rFonts w:ascii="ＭＳ Ｐゴシック"/>
                        <w:sz w:val="9"/>
                      </w:rPr>
                    </w:pPr>
                    <w:r>
                      <w:rPr>
                        <w:rFonts w:ascii="ＭＳ Ｐゴシック"/>
                        <w:sz w:val="9"/>
                      </w:rPr>
                      <w:t>10</w:t>
                    </w:r>
                  </w:p>
                </w:txbxContent>
              </v:textbox>
            </v:shape>
            <v:shape id="_x0000_s2989" type="#_x0000_t202" style="position:absolute;left:6617;top:3116;width:118;height:315" filled="f" stroked="f">
              <v:textbox inset="0,0,0,0">
                <w:txbxContent>
                  <w:p w14:paraId="0C8F0337" w14:textId="77777777" w:rsidR="0058363B" w:rsidRDefault="004C6056">
                    <w:pPr>
                      <w:spacing w:line="88" w:lineRule="exact"/>
                      <w:ind w:left="28"/>
                      <w:rPr>
                        <w:rFonts w:ascii="ＭＳ Ｐゴシック"/>
                        <w:sz w:val="9"/>
                      </w:rPr>
                    </w:pPr>
                    <w:r>
                      <w:rPr>
                        <w:rFonts w:ascii="ＭＳ Ｐゴシック"/>
                        <w:sz w:val="9"/>
                      </w:rPr>
                      <w:t>0</w:t>
                    </w:r>
                  </w:p>
                  <w:p w14:paraId="0C8F0338" w14:textId="77777777" w:rsidR="0058363B" w:rsidRDefault="004C6056">
                    <w:pPr>
                      <w:spacing w:line="112" w:lineRule="exact"/>
                      <w:ind w:left="7"/>
                      <w:rPr>
                        <w:rFonts w:ascii="ＭＳ Ｐゴシック" w:eastAsia="ＭＳ Ｐゴシック"/>
                        <w:sz w:val="9"/>
                      </w:rPr>
                    </w:pPr>
                    <w:r>
                      <w:rPr>
                        <w:rFonts w:ascii="ＭＳ Ｐゴシック" w:eastAsia="ＭＳ Ｐゴシック" w:hint="eastAsia"/>
                        <w:sz w:val="9"/>
                      </w:rPr>
                      <w:t>～</w:t>
                    </w:r>
                  </w:p>
                  <w:p w14:paraId="0C8F0339" w14:textId="77777777" w:rsidR="0058363B" w:rsidRDefault="004C6056">
                    <w:pPr>
                      <w:spacing w:line="115" w:lineRule="exact"/>
                      <w:rPr>
                        <w:rFonts w:ascii="ＭＳ Ｐゴシック"/>
                        <w:sz w:val="9"/>
                      </w:rPr>
                    </w:pPr>
                    <w:r>
                      <w:rPr>
                        <w:rFonts w:ascii="ＭＳ Ｐゴシック"/>
                        <w:sz w:val="9"/>
                      </w:rPr>
                      <w:t>10</w:t>
                    </w:r>
                  </w:p>
                </w:txbxContent>
              </v:textbox>
            </v:shape>
            <v:shape id="_x0000_s2988" type="#_x0000_t202" style="position:absolute;left:6986;top:3116;width:118;height:315" filled="f" stroked="f">
              <v:textbox inset="0,0,0,0">
                <w:txbxContent>
                  <w:p w14:paraId="0C8F033A" w14:textId="77777777" w:rsidR="0058363B" w:rsidRDefault="004C6056">
                    <w:pPr>
                      <w:spacing w:line="88" w:lineRule="exact"/>
                      <w:ind w:left="28"/>
                      <w:rPr>
                        <w:rFonts w:ascii="ＭＳ Ｐゴシック"/>
                        <w:sz w:val="9"/>
                      </w:rPr>
                    </w:pPr>
                    <w:r>
                      <w:rPr>
                        <w:rFonts w:ascii="ＭＳ Ｐゴシック"/>
                        <w:sz w:val="9"/>
                      </w:rPr>
                      <w:t>0</w:t>
                    </w:r>
                  </w:p>
                  <w:p w14:paraId="0C8F033B"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3C" w14:textId="77777777" w:rsidR="0058363B" w:rsidRDefault="004C6056">
                    <w:pPr>
                      <w:spacing w:line="115" w:lineRule="exact"/>
                      <w:rPr>
                        <w:rFonts w:ascii="ＭＳ Ｐゴシック"/>
                        <w:sz w:val="9"/>
                      </w:rPr>
                    </w:pPr>
                    <w:r>
                      <w:rPr>
                        <w:rFonts w:ascii="ＭＳ Ｐゴシック"/>
                        <w:sz w:val="9"/>
                      </w:rPr>
                      <w:t>10</w:t>
                    </w:r>
                  </w:p>
                </w:txbxContent>
              </v:textbox>
            </v:shape>
            <v:shape id="_x0000_s2987" type="#_x0000_t202" style="position:absolute;left:2965;top:3569;width:473;height:91" filled="f" stroked="f">
              <v:textbox inset="0,0,0,0">
                <w:txbxContent>
                  <w:p w14:paraId="0C8F033D"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障害許容性</w:t>
                    </w:r>
                  </w:p>
                </w:txbxContent>
              </v:textbox>
            </v:shape>
            <v:shape id="_x0000_s2986" type="#_x0000_t202" style="position:absolute;left:3913;top:3674;width:1002;height:91" filled="f" stroked="f">
              <v:textbox inset="0,0,0,0">
                <w:txbxContent>
                  <w:p w14:paraId="0C8F033E"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異常検知に必要な機能数</w:t>
                    </w:r>
                  </w:p>
                </w:txbxContent>
              </v:textbox>
            </v:shape>
            <v:shape id="_x0000_s2985" type="#_x0000_t202" style="position:absolute;left:5878;top:3562;width:111;height:315" filled="f" stroked="f">
              <v:textbox inset="0,0,0,0">
                <w:txbxContent>
                  <w:p w14:paraId="0C8F033F" w14:textId="77777777" w:rsidR="0058363B" w:rsidRDefault="004C6056">
                    <w:pPr>
                      <w:spacing w:line="88" w:lineRule="exact"/>
                      <w:ind w:left="20"/>
                      <w:rPr>
                        <w:rFonts w:ascii="ＭＳ Ｐゴシック"/>
                        <w:sz w:val="9"/>
                      </w:rPr>
                    </w:pPr>
                    <w:r>
                      <w:rPr>
                        <w:rFonts w:ascii="ＭＳ Ｐゴシック"/>
                        <w:sz w:val="9"/>
                      </w:rPr>
                      <w:t>0</w:t>
                    </w:r>
                  </w:p>
                  <w:p w14:paraId="0C8F0340" w14:textId="77777777" w:rsidR="0058363B" w:rsidRDefault="004C6056">
                    <w:pPr>
                      <w:spacing w:line="112" w:lineRule="exact"/>
                      <w:rPr>
                        <w:rFonts w:ascii="ＭＳ Ｐゴシック" w:eastAsia="ＭＳ Ｐゴシック"/>
                        <w:sz w:val="9"/>
                      </w:rPr>
                    </w:pPr>
                    <w:r>
                      <w:rPr>
                        <w:rFonts w:ascii="ＭＳ Ｐゴシック" w:eastAsia="ＭＳ Ｐゴシック" w:hint="eastAsia"/>
                        <w:sz w:val="9"/>
                      </w:rPr>
                      <w:t>～</w:t>
                    </w:r>
                  </w:p>
                  <w:p w14:paraId="0C8F0341" w14:textId="77777777" w:rsidR="0058363B" w:rsidRDefault="004C6056">
                    <w:pPr>
                      <w:spacing w:line="115" w:lineRule="exact"/>
                      <w:ind w:left="20"/>
                      <w:rPr>
                        <w:rFonts w:ascii="ＭＳ Ｐゴシック"/>
                        <w:sz w:val="9"/>
                      </w:rPr>
                    </w:pPr>
                    <w:r>
                      <w:rPr>
                        <w:rFonts w:ascii="ＭＳ Ｐゴシック"/>
                        <w:sz w:val="9"/>
                      </w:rPr>
                      <w:t>5</w:t>
                    </w:r>
                  </w:p>
                </w:txbxContent>
              </v:textbox>
            </v:shape>
            <v:shape id="_x0000_s2984" type="#_x0000_t202" style="position:absolute;left:6248;top:3562;width:118;height:315" filled="f" stroked="f">
              <v:textbox inset="0,0,0,0">
                <w:txbxContent>
                  <w:p w14:paraId="0C8F0342" w14:textId="77777777" w:rsidR="0058363B" w:rsidRDefault="004C6056">
                    <w:pPr>
                      <w:spacing w:line="88" w:lineRule="exact"/>
                      <w:ind w:left="27"/>
                      <w:rPr>
                        <w:rFonts w:ascii="ＭＳ Ｐゴシック"/>
                        <w:sz w:val="9"/>
                      </w:rPr>
                    </w:pPr>
                    <w:r>
                      <w:rPr>
                        <w:rFonts w:ascii="ＭＳ Ｐゴシック"/>
                        <w:sz w:val="9"/>
                      </w:rPr>
                      <w:t>0</w:t>
                    </w:r>
                  </w:p>
                  <w:p w14:paraId="0C8F0343"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44" w14:textId="77777777" w:rsidR="0058363B" w:rsidRDefault="004C6056">
                    <w:pPr>
                      <w:spacing w:line="115" w:lineRule="exact"/>
                      <w:rPr>
                        <w:rFonts w:ascii="ＭＳ Ｐゴシック"/>
                        <w:sz w:val="9"/>
                      </w:rPr>
                    </w:pPr>
                    <w:r>
                      <w:rPr>
                        <w:rFonts w:ascii="ＭＳ Ｐゴシック"/>
                        <w:sz w:val="9"/>
                      </w:rPr>
                      <w:t>10</w:t>
                    </w:r>
                  </w:p>
                </w:txbxContent>
              </v:textbox>
            </v:shape>
            <v:shape id="_x0000_s2983" type="#_x0000_t202" style="position:absolute;left:6617;top:3562;width:118;height:315" filled="f" stroked="f">
              <v:textbox inset="0,0,0,0">
                <w:txbxContent>
                  <w:p w14:paraId="0C8F0345" w14:textId="77777777" w:rsidR="0058363B" w:rsidRDefault="004C6056">
                    <w:pPr>
                      <w:spacing w:line="88" w:lineRule="exact"/>
                      <w:ind w:left="28"/>
                      <w:rPr>
                        <w:rFonts w:ascii="ＭＳ Ｐゴシック"/>
                        <w:sz w:val="9"/>
                      </w:rPr>
                    </w:pPr>
                    <w:r>
                      <w:rPr>
                        <w:rFonts w:ascii="ＭＳ Ｐゴシック"/>
                        <w:sz w:val="9"/>
                      </w:rPr>
                      <w:t>0</w:t>
                    </w:r>
                  </w:p>
                  <w:p w14:paraId="0C8F0346" w14:textId="77777777" w:rsidR="0058363B" w:rsidRDefault="004C6056">
                    <w:pPr>
                      <w:spacing w:line="112" w:lineRule="exact"/>
                      <w:ind w:left="7"/>
                      <w:rPr>
                        <w:rFonts w:ascii="ＭＳ Ｐゴシック" w:eastAsia="ＭＳ Ｐゴシック"/>
                        <w:sz w:val="9"/>
                      </w:rPr>
                    </w:pPr>
                    <w:r>
                      <w:rPr>
                        <w:rFonts w:ascii="ＭＳ Ｐゴシック" w:eastAsia="ＭＳ Ｐゴシック" w:hint="eastAsia"/>
                        <w:sz w:val="9"/>
                      </w:rPr>
                      <w:t>～</w:t>
                    </w:r>
                  </w:p>
                  <w:p w14:paraId="0C8F0347" w14:textId="77777777" w:rsidR="0058363B" w:rsidRDefault="004C6056">
                    <w:pPr>
                      <w:spacing w:line="115" w:lineRule="exact"/>
                      <w:rPr>
                        <w:rFonts w:ascii="ＭＳ Ｐゴシック"/>
                        <w:sz w:val="9"/>
                      </w:rPr>
                    </w:pPr>
                    <w:r>
                      <w:rPr>
                        <w:rFonts w:ascii="ＭＳ Ｐゴシック"/>
                        <w:sz w:val="9"/>
                      </w:rPr>
                      <w:t>10</w:t>
                    </w:r>
                  </w:p>
                </w:txbxContent>
              </v:textbox>
            </v:shape>
            <v:shape id="_x0000_s2982" type="#_x0000_t202" style="position:absolute;left:6986;top:3562;width:118;height:315" filled="f" stroked="f">
              <v:textbox inset="0,0,0,0">
                <w:txbxContent>
                  <w:p w14:paraId="0C8F0348" w14:textId="77777777" w:rsidR="0058363B" w:rsidRDefault="004C6056">
                    <w:pPr>
                      <w:spacing w:line="88" w:lineRule="exact"/>
                      <w:ind w:left="28"/>
                      <w:rPr>
                        <w:rFonts w:ascii="ＭＳ Ｐゴシック"/>
                        <w:sz w:val="9"/>
                      </w:rPr>
                    </w:pPr>
                    <w:r>
                      <w:rPr>
                        <w:rFonts w:ascii="ＭＳ Ｐゴシック"/>
                        <w:sz w:val="9"/>
                      </w:rPr>
                      <w:t>0</w:t>
                    </w:r>
                  </w:p>
                  <w:p w14:paraId="0C8F0349"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4A" w14:textId="77777777" w:rsidR="0058363B" w:rsidRDefault="004C6056">
                    <w:pPr>
                      <w:spacing w:line="115" w:lineRule="exact"/>
                      <w:rPr>
                        <w:rFonts w:ascii="ＭＳ Ｐゴシック"/>
                        <w:sz w:val="9"/>
                      </w:rPr>
                    </w:pPr>
                    <w:r>
                      <w:rPr>
                        <w:rFonts w:ascii="ＭＳ Ｐゴシック"/>
                        <w:sz w:val="9"/>
                      </w:rPr>
                      <w:t>10</w:t>
                    </w:r>
                  </w:p>
                </w:txbxContent>
              </v:textbox>
            </v:shape>
            <v:shape id="_x0000_s2981" type="#_x0000_t202" style="position:absolute;left:2965;top:4016;width:292;height:91" filled="f" stroked="f">
              <v:textbox inset="0,0,0,0">
                <w:txbxContent>
                  <w:p w14:paraId="0C8F034B"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回復性</w:t>
                    </w:r>
                  </w:p>
                </w:txbxContent>
              </v:textbox>
            </v:shape>
            <v:shape id="_x0000_s2980" type="#_x0000_t202" style="position:absolute;left:3913;top:4121;width:1183;height:91" filled="f" stroked="f">
              <v:textbox inset="0,0,0,0">
                <w:txbxContent>
                  <w:p w14:paraId="0C8F034C"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再開処理に必要な実現機能数</w:t>
                    </w:r>
                  </w:p>
                </w:txbxContent>
              </v:textbox>
            </v:shape>
            <v:shape id="_x0000_s2979" type="#_x0000_t202" style="position:absolute;left:2003;top:4288;width:588;height:91" filled="f" stroked="f">
              <v:textbox inset="0,0,0,0">
                <w:txbxContent>
                  <w:p w14:paraId="0C8F034D" w14:textId="77777777" w:rsidR="0058363B" w:rsidRDefault="004C6056">
                    <w:pPr>
                      <w:spacing w:line="91" w:lineRule="exact"/>
                      <w:rPr>
                        <w:rFonts w:ascii="ＭＳ Ｐゴシック" w:eastAsia="ＭＳ Ｐゴシック"/>
                        <w:sz w:val="9"/>
                      </w:rPr>
                    </w:pPr>
                    <w:r>
                      <w:rPr>
                        <w:rFonts w:ascii="ＭＳ Ｐゴシック" w:eastAsia="ＭＳ Ｐゴシック" w:hint="eastAsia"/>
                        <w:sz w:val="9"/>
                      </w:rPr>
                      <w:t>（</w:t>
                    </w:r>
                    <w:r>
                      <w:rPr>
                        <w:rFonts w:ascii="ＭＳ Ｐゴシック" w:eastAsia="ＭＳ Ｐゴシック" w:hint="eastAsia"/>
                        <w:sz w:val="9"/>
                      </w:rPr>
                      <w:t>C</w:t>
                    </w:r>
                    <w:r>
                      <w:rPr>
                        <w:rFonts w:ascii="ＭＳ Ｐゴシック" w:eastAsia="ＭＳ Ｐゴシック" w:hint="eastAsia"/>
                        <w:sz w:val="9"/>
                      </w:rPr>
                      <w:t>、</w:t>
                    </w:r>
                    <w:r>
                      <w:rPr>
                        <w:rFonts w:ascii="ＭＳ Ｐゴシック" w:eastAsia="ＭＳ Ｐゴシック" w:hint="eastAsia"/>
                        <w:sz w:val="9"/>
                      </w:rPr>
                      <w:t>CN</w:t>
                    </w:r>
                    <w:r>
                      <w:rPr>
                        <w:rFonts w:ascii="ＭＳ Ｐゴシック" w:eastAsia="ＭＳ Ｐゴシック" w:hint="eastAsia"/>
                        <w:sz w:val="9"/>
                      </w:rPr>
                      <w:t>、</w:t>
                    </w:r>
                    <w:r>
                      <w:rPr>
                        <w:rFonts w:ascii="ＭＳ Ｐゴシック" w:eastAsia="ＭＳ Ｐゴシック" w:hint="eastAsia"/>
                        <w:sz w:val="9"/>
                      </w:rPr>
                      <w:t>CRe</w:t>
                    </w:r>
                    <w:r>
                      <w:rPr>
                        <w:rFonts w:ascii="ＭＳ Ｐゴシック" w:eastAsia="ＭＳ Ｐゴシック" w:hint="eastAsia"/>
                        <w:sz w:val="9"/>
                      </w:rPr>
                      <w:t>）</w:t>
                    </w:r>
                  </w:p>
                </w:txbxContent>
              </v:textbox>
            </v:shape>
            <v:shape id="_x0000_s2978" type="#_x0000_t202" style="position:absolute;left:5878;top:4009;width:111;height:315" filled="f" stroked="f">
              <v:textbox inset="0,0,0,0">
                <w:txbxContent>
                  <w:p w14:paraId="0C8F034E" w14:textId="77777777" w:rsidR="0058363B" w:rsidRDefault="004C6056">
                    <w:pPr>
                      <w:spacing w:line="88" w:lineRule="exact"/>
                      <w:ind w:left="20"/>
                      <w:rPr>
                        <w:rFonts w:ascii="ＭＳ Ｐゴシック"/>
                        <w:sz w:val="9"/>
                      </w:rPr>
                    </w:pPr>
                    <w:r>
                      <w:rPr>
                        <w:rFonts w:ascii="ＭＳ Ｐゴシック"/>
                        <w:sz w:val="9"/>
                      </w:rPr>
                      <w:t>0</w:t>
                    </w:r>
                  </w:p>
                  <w:p w14:paraId="0C8F034F" w14:textId="77777777" w:rsidR="0058363B" w:rsidRDefault="004C6056">
                    <w:pPr>
                      <w:spacing w:line="112" w:lineRule="exact"/>
                      <w:rPr>
                        <w:rFonts w:ascii="ＭＳ Ｐゴシック" w:eastAsia="ＭＳ Ｐゴシック"/>
                        <w:sz w:val="9"/>
                      </w:rPr>
                    </w:pPr>
                    <w:r>
                      <w:rPr>
                        <w:rFonts w:ascii="ＭＳ Ｐゴシック" w:eastAsia="ＭＳ Ｐゴシック" w:hint="eastAsia"/>
                        <w:sz w:val="9"/>
                      </w:rPr>
                      <w:t>～</w:t>
                    </w:r>
                  </w:p>
                  <w:p w14:paraId="0C8F0350" w14:textId="77777777" w:rsidR="0058363B" w:rsidRDefault="004C6056">
                    <w:pPr>
                      <w:spacing w:line="115" w:lineRule="exact"/>
                      <w:ind w:left="20"/>
                      <w:rPr>
                        <w:rFonts w:ascii="ＭＳ Ｐゴシック"/>
                        <w:sz w:val="9"/>
                      </w:rPr>
                    </w:pPr>
                    <w:r>
                      <w:rPr>
                        <w:rFonts w:ascii="ＭＳ Ｐゴシック"/>
                        <w:sz w:val="9"/>
                      </w:rPr>
                      <w:t>5</w:t>
                    </w:r>
                  </w:p>
                </w:txbxContent>
              </v:textbox>
            </v:shape>
            <v:shape id="_x0000_s2977" type="#_x0000_t202" style="position:absolute;left:6248;top:4009;width:118;height:315" filled="f" stroked="f">
              <v:textbox inset="0,0,0,0">
                <w:txbxContent>
                  <w:p w14:paraId="0C8F0351" w14:textId="77777777" w:rsidR="0058363B" w:rsidRDefault="004C6056">
                    <w:pPr>
                      <w:spacing w:line="88" w:lineRule="exact"/>
                      <w:ind w:left="27"/>
                      <w:rPr>
                        <w:rFonts w:ascii="ＭＳ Ｐゴシック"/>
                        <w:sz w:val="9"/>
                      </w:rPr>
                    </w:pPr>
                    <w:r>
                      <w:rPr>
                        <w:rFonts w:ascii="ＭＳ Ｐゴシック"/>
                        <w:sz w:val="9"/>
                      </w:rPr>
                      <w:t>0</w:t>
                    </w:r>
                  </w:p>
                  <w:p w14:paraId="0C8F0352"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53" w14:textId="77777777" w:rsidR="0058363B" w:rsidRDefault="004C6056">
                    <w:pPr>
                      <w:spacing w:line="115" w:lineRule="exact"/>
                      <w:rPr>
                        <w:rFonts w:ascii="ＭＳ Ｐゴシック"/>
                        <w:sz w:val="9"/>
                      </w:rPr>
                    </w:pPr>
                    <w:r>
                      <w:rPr>
                        <w:rFonts w:ascii="ＭＳ Ｐゴシック"/>
                        <w:sz w:val="9"/>
                      </w:rPr>
                      <w:t>10</w:t>
                    </w:r>
                  </w:p>
                </w:txbxContent>
              </v:textbox>
            </v:shape>
            <v:shape id="_x0000_s2976" type="#_x0000_t202" style="position:absolute;left:6617;top:4009;width:118;height:315" filled="f" stroked="f">
              <v:textbox inset="0,0,0,0">
                <w:txbxContent>
                  <w:p w14:paraId="0C8F0354" w14:textId="77777777" w:rsidR="0058363B" w:rsidRDefault="004C6056">
                    <w:pPr>
                      <w:spacing w:line="88" w:lineRule="exact"/>
                      <w:ind w:left="28"/>
                      <w:rPr>
                        <w:rFonts w:ascii="ＭＳ Ｐゴシック"/>
                        <w:sz w:val="9"/>
                      </w:rPr>
                    </w:pPr>
                    <w:r>
                      <w:rPr>
                        <w:rFonts w:ascii="ＭＳ Ｐゴシック"/>
                        <w:sz w:val="9"/>
                      </w:rPr>
                      <w:t>0</w:t>
                    </w:r>
                  </w:p>
                  <w:p w14:paraId="0C8F0355" w14:textId="77777777" w:rsidR="0058363B" w:rsidRDefault="004C6056">
                    <w:pPr>
                      <w:spacing w:line="112" w:lineRule="exact"/>
                      <w:ind w:left="7"/>
                      <w:rPr>
                        <w:rFonts w:ascii="ＭＳ Ｐゴシック" w:eastAsia="ＭＳ Ｐゴシック"/>
                        <w:sz w:val="9"/>
                      </w:rPr>
                    </w:pPr>
                    <w:r>
                      <w:rPr>
                        <w:rFonts w:ascii="ＭＳ Ｐゴシック" w:eastAsia="ＭＳ Ｐゴシック" w:hint="eastAsia"/>
                        <w:sz w:val="9"/>
                      </w:rPr>
                      <w:t>～</w:t>
                    </w:r>
                  </w:p>
                  <w:p w14:paraId="0C8F0356" w14:textId="77777777" w:rsidR="0058363B" w:rsidRDefault="004C6056">
                    <w:pPr>
                      <w:spacing w:line="115" w:lineRule="exact"/>
                      <w:rPr>
                        <w:rFonts w:ascii="ＭＳ Ｐゴシック"/>
                        <w:sz w:val="9"/>
                      </w:rPr>
                    </w:pPr>
                    <w:r>
                      <w:rPr>
                        <w:rFonts w:ascii="ＭＳ Ｐゴシック"/>
                        <w:sz w:val="9"/>
                      </w:rPr>
                      <w:t>10</w:t>
                    </w:r>
                  </w:p>
                </w:txbxContent>
              </v:textbox>
            </v:shape>
            <v:shape id="_x0000_s2975" type="#_x0000_t202" style="position:absolute;left:6986;top:4009;width:118;height:315" filled="f" stroked="f">
              <v:textbox inset="0,0,0,0">
                <w:txbxContent>
                  <w:p w14:paraId="0C8F0357" w14:textId="77777777" w:rsidR="0058363B" w:rsidRDefault="004C6056">
                    <w:pPr>
                      <w:spacing w:line="88" w:lineRule="exact"/>
                      <w:ind w:left="28"/>
                      <w:rPr>
                        <w:rFonts w:ascii="ＭＳ Ｐゴシック"/>
                        <w:sz w:val="9"/>
                      </w:rPr>
                    </w:pPr>
                    <w:r>
                      <w:rPr>
                        <w:rFonts w:ascii="ＭＳ Ｐゴシック"/>
                        <w:sz w:val="9"/>
                      </w:rPr>
                      <w:t>0</w:t>
                    </w:r>
                  </w:p>
                  <w:p w14:paraId="0C8F0358" w14:textId="77777777" w:rsidR="0058363B" w:rsidRDefault="004C6056">
                    <w:pPr>
                      <w:spacing w:line="112" w:lineRule="exact"/>
                      <w:ind w:left="6"/>
                      <w:rPr>
                        <w:rFonts w:ascii="ＭＳ Ｐゴシック" w:eastAsia="ＭＳ Ｐゴシック"/>
                        <w:sz w:val="9"/>
                      </w:rPr>
                    </w:pPr>
                    <w:r>
                      <w:rPr>
                        <w:rFonts w:ascii="ＭＳ Ｐゴシック" w:eastAsia="ＭＳ Ｐゴシック" w:hint="eastAsia"/>
                        <w:sz w:val="9"/>
                      </w:rPr>
                      <w:t>～</w:t>
                    </w:r>
                  </w:p>
                  <w:p w14:paraId="0C8F0359" w14:textId="77777777" w:rsidR="0058363B" w:rsidRDefault="004C6056">
                    <w:pPr>
                      <w:spacing w:line="115" w:lineRule="exact"/>
                      <w:rPr>
                        <w:rFonts w:ascii="ＭＳ Ｐゴシック"/>
                        <w:sz w:val="9"/>
                      </w:rPr>
                    </w:pPr>
                    <w:r>
                      <w:rPr>
                        <w:rFonts w:ascii="ＭＳ Ｐゴシック"/>
                        <w:sz w:val="9"/>
                      </w:rPr>
                      <w:t>10</w:t>
                    </w:r>
                  </w:p>
                </w:txbxContent>
              </v:textbox>
            </v:shape>
            <w10:anchorlock/>
          </v:group>
        </w:pict>
      </w:r>
    </w:p>
    <w:p w14:paraId="0C8EE67C" w14:textId="77777777" w:rsidR="0058363B" w:rsidRDefault="0058363B">
      <w:pPr>
        <w:pStyle w:val="a3"/>
        <w:spacing w:before="12"/>
        <w:rPr>
          <w:rFonts w:ascii="ＭＳ Ｐゴシック"/>
          <w:sz w:val="26"/>
        </w:rPr>
      </w:pPr>
    </w:p>
    <w:p w14:paraId="0C8EE67D" w14:textId="77777777" w:rsidR="0058363B" w:rsidRDefault="004C6056">
      <w:pPr>
        <w:pStyle w:val="a3"/>
        <w:spacing w:before="48"/>
        <w:ind w:left="658"/>
      </w:pPr>
      <w:r>
        <w:pict w14:anchorId="0C8EFAB9">
          <v:shape id="_x0000_s2973" type="#_x0000_t202" style="position:absolute;left:0;text-align:left;margin-left:162.05pt;margin-top:-165pt;width:25.3pt;height:145.55pt;z-index:-639952;mso-position-horizontal-relative:page" filled="f" stroked="f">
            <v:textbox inset="0,0,0,0">
              <w:txbxContent>
                <w:p w14:paraId="0C8F035A" w14:textId="77777777" w:rsidR="0058363B" w:rsidRDefault="0058363B">
                  <w:pPr>
                    <w:pStyle w:val="a3"/>
                    <w:rPr>
                      <w:rFonts w:ascii="ＭＳ Ｐゴシック"/>
                      <w:sz w:val="8"/>
                    </w:rPr>
                  </w:pPr>
                </w:p>
                <w:p w14:paraId="0C8F035B" w14:textId="77777777" w:rsidR="0058363B" w:rsidRDefault="0058363B">
                  <w:pPr>
                    <w:pStyle w:val="a3"/>
                    <w:rPr>
                      <w:rFonts w:ascii="ＭＳ Ｐゴシック"/>
                      <w:sz w:val="8"/>
                    </w:rPr>
                  </w:pPr>
                </w:p>
                <w:p w14:paraId="0C8F035C" w14:textId="77777777" w:rsidR="0058363B" w:rsidRDefault="0058363B">
                  <w:pPr>
                    <w:pStyle w:val="a3"/>
                    <w:rPr>
                      <w:rFonts w:ascii="ＭＳ Ｐゴシック"/>
                      <w:sz w:val="8"/>
                    </w:rPr>
                  </w:pPr>
                </w:p>
                <w:p w14:paraId="0C8F035D" w14:textId="77777777" w:rsidR="0058363B" w:rsidRDefault="0058363B">
                  <w:pPr>
                    <w:pStyle w:val="a3"/>
                    <w:rPr>
                      <w:rFonts w:ascii="ＭＳ Ｐゴシック"/>
                      <w:sz w:val="8"/>
                    </w:rPr>
                  </w:pPr>
                </w:p>
                <w:p w14:paraId="0C8F035E" w14:textId="77777777" w:rsidR="0058363B" w:rsidRDefault="0058363B">
                  <w:pPr>
                    <w:pStyle w:val="a3"/>
                    <w:rPr>
                      <w:rFonts w:ascii="ＭＳ Ｐゴシック"/>
                      <w:sz w:val="8"/>
                    </w:rPr>
                  </w:pPr>
                </w:p>
                <w:p w14:paraId="0C8F035F" w14:textId="77777777" w:rsidR="0058363B" w:rsidRDefault="0058363B">
                  <w:pPr>
                    <w:pStyle w:val="a3"/>
                    <w:rPr>
                      <w:rFonts w:ascii="ＭＳ Ｐゴシック"/>
                      <w:sz w:val="8"/>
                    </w:rPr>
                  </w:pPr>
                </w:p>
                <w:p w14:paraId="0C8F0360" w14:textId="77777777" w:rsidR="0058363B" w:rsidRDefault="0058363B">
                  <w:pPr>
                    <w:pStyle w:val="a3"/>
                    <w:rPr>
                      <w:rFonts w:ascii="ＭＳ Ｐゴシック"/>
                      <w:sz w:val="8"/>
                    </w:rPr>
                  </w:pPr>
                </w:p>
                <w:p w14:paraId="0C8F0361" w14:textId="77777777" w:rsidR="0058363B" w:rsidRDefault="0058363B">
                  <w:pPr>
                    <w:pStyle w:val="a3"/>
                    <w:rPr>
                      <w:rFonts w:ascii="ＭＳ Ｐゴシック"/>
                      <w:sz w:val="8"/>
                    </w:rPr>
                  </w:pPr>
                </w:p>
                <w:p w14:paraId="0C8F0362" w14:textId="77777777" w:rsidR="0058363B" w:rsidRDefault="0058363B">
                  <w:pPr>
                    <w:pStyle w:val="a3"/>
                    <w:spacing w:before="9"/>
                    <w:rPr>
                      <w:rFonts w:ascii="ＭＳ Ｐゴシック"/>
                      <w:sz w:val="5"/>
                    </w:rPr>
                  </w:pPr>
                </w:p>
                <w:p w14:paraId="0C8F0363" w14:textId="77777777" w:rsidR="0058363B" w:rsidRDefault="004C6056">
                  <w:pPr>
                    <w:rPr>
                      <w:rFonts w:ascii="ＭＳ Ｐゴシック" w:eastAsia="ＭＳ Ｐゴシック"/>
                      <w:sz w:val="9"/>
                    </w:rPr>
                  </w:pPr>
                  <w:r>
                    <w:rPr>
                      <w:rFonts w:ascii="ＭＳ Ｐゴシック" w:eastAsia="ＭＳ Ｐゴシック" w:hint="eastAsia"/>
                      <w:sz w:val="9"/>
                    </w:rPr>
                    <w:t>更作業性</w:t>
                  </w:r>
                </w:p>
              </w:txbxContent>
            </v:textbox>
            <w10:wrap anchorx="page"/>
          </v:shape>
        </w:pict>
      </w:r>
      <w:r>
        <w:pict w14:anchorId="0C8EFABA">
          <v:shape id="_x0000_s2972" type="#_x0000_t202" style="position:absolute;left:0;text-align:left;margin-left:187pt;margin-top:-165pt;width:262.1pt;height:145.55pt;z-index:-639928;mso-position-horizontal-relative:page" filled="f" stroked="f">
            <v:textbox inset="0,0,0,0">
              <w:txbxContent>
                <w:p w14:paraId="0C8F0364" w14:textId="77777777" w:rsidR="0058363B" w:rsidRDefault="004C6056">
                  <w:pPr>
                    <w:tabs>
                      <w:tab w:val="left" w:pos="2810"/>
                      <w:tab w:val="left" w:pos="3189"/>
                      <w:tab w:val="left" w:pos="3569"/>
                    </w:tabs>
                    <w:spacing w:line="75" w:lineRule="exact"/>
                    <w:ind w:left="2430"/>
                    <w:rPr>
                      <w:rFonts w:ascii="ＭＳ Ｐゴシック"/>
                      <w:sz w:val="9"/>
                    </w:rPr>
                  </w:pPr>
                  <w:r>
                    <w:rPr>
                      <w:rFonts w:ascii="ＭＳ Ｐゴシック"/>
                      <w:w w:val="105"/>
                      <w:sz w:val="9"/>
                    </w:rPr>
                    <w:t>0</w:t>
                  </w:r>
                  <w:r>
                    <w:rPr>
                      <w:rFonts w:ascii="ＭＳ Ｐゴシック"/>
                      <w:w w:val="105"/>
                      <w:sz w:val="9"/>
                    </w:rPr>
                    <w:tab/>
                    <w:t>0</w:t>
                  </w:r>
                  <w:r>
                    <w:rPr>
                      <w:rFonts w:ascii="ＭＳ Ｐゴシック"/>
                      <w:w w:val="105"/>
                      <w:sz w:val="9"/>
                    </w:rPr>
                    <w:tab/>
                    <w:t>0</w:t>
                  </w:r>
                  <w:r>
                    <w:rPr>
                      <w:rFonts w:ascii="ＭＳ Ｐゴシック"/>
                      <w:w w:val="105"/>
                      <w:sz w:val="9"/>
                    </w:rPr>
                    <w:tab/>
                    <w:t>0</w:t>
                  </w:r>
                </w:p>
                <w:p w14:paraId="0C8F0365" w14:textId="77777777" w:rsidR="0058363B" w:rsidRDefault="004C6056">
                  <w:pPr>
                    <w:tabs>
                      <w:tab w:val="left" w:pos="2401"/>
                      <w:tab w:val="left" w:pos="2781"/>
                      <w:tab w:val="left" w:pos="3160"/>
                      <w:tab w:val="left" w:pos="3547"/>
                      <w:tab w:val="right" w:pos="3640"/>
                    </w:tabs>
                    <w:spacing w:before="25" w:line="112" w:lineRule="auto"/>
                    <w:ind w:left="382" w:right="1598"/>
                    <w:rPr>
                      <w:rFonts w:ascii="ＭＳ Ｐゴシック" w:eastAsia="ＭＳ Ｐゴシック"/>
                      <w:sz w:val="9"/>
                    </w:rPr>
                  </w:pPr>
                  <w:r>
                    <w:rPr>
                      <w:rFonts w:ascii="ＭＳ Ｐゴシック" w:eastAsia="ＭＳ Ｐゴシック" w:hint="eastAsia"/>
                      <w:w w:val="105"/>
                      <w:sz w:val="9"/>
                    </w:rPr>
                    <w:t>操作性向上</w:t>
                  </w:r>
                  <w:r>
                    <w:rPr>
                      <w:rFonts w:ascii="ＭＳ Ｐゴシック" w:eastAsia="ＭＳ Ｐゴシック" w:hint="eastAsia"/>
                      <w:spacing w:val="3"/>
                      <w:w w:val="105"/>
                      <w:sz w:val="9"/>
                    </w:rPr>
                    <w:t>（</w:t>
                  </w:r>
                  <w:r>
                    <w:rPr>
                      <w:rFonts w:ascii="ＭＳ Ｐゴシック" w:eastAsia="ＭＳ Ｐゴシック" w:hint="eastAsia"/>
                      <w:w w:val="105"/>
                      <w:sz w:val="9"/>
                    </w:rPr>
                    <w:t>心理的</w:t>
                  </w:r>
                  <w:r>
                    <w:rPr>
                      <w:rFonts w:ascii="ＭＳ Ｐゴシック" w:eastAsia="ＭＳ Ｐゴシック" w:hint="eastAsia"/>
                      <w:spacing w:val="3"/>
                      <w:w w:val="105"/>
                      <w:sz w:val="9"/>
                    </w:rPr>
                    <w:t>/</w:t>
                  </w:r>
                  <w:r>
                    <w:rPr>
                      <w:rFonts w:ascii="ＭＳ Ｐゴシック" w:eastAsia="ＭＳ Ｐゴシック" w:hint="eastAsia"/>
                      <w:w w:val="105"/>
                      <w:sz w:val="9"/>
                    </w:rPr>
                    <w:t>肉体的配慮、運用や</w:t>
                  </w:r>
                  <w:r>
                    <w:rPr>
                      <w:rFonts w:ascii="ＭＳ Ｐゴシック" w:eastAsia="ＭＳ Ｐゴシック" w:hint="eastAsia"/>
                      <w:spacing w:val="-6"/>
                      <w:w w:val="105"/>
                      <w:sz w:val="9"/>
                    </w:rPr>
                    <w:t>イ</w:t>
                  </w:r>
                  <w:r>
                    <w:rPr>
                      <w:rFonts w:ascii="ＭＳ Ｐゴシック" w:eastAsia="ＭＳ Ｐゴシック" w:hint="eastAsia"/>
                      <w:w w:val="105"/>
                      <w:sz w:val="9"/>
                    </w:rPr>
                    <w:t>ン</w:t>
                  </w:r>
                  <w:r>
                    <w:rPr>
                      <w:rFonts w:ascii="ＭＳ Ｐゴシック" w:eastAsia="ＭＳ Ｐゴシック" w:hint="eastAsia"/>
                      <w:w w:val="10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 xml:space="preserve"> </w:t>
                  </w:r>
                  <w:r>
                    <w:rPr>
                      <w:rFonts w:ascii="ＭＳ Ｐゴシック" w:eastAsia="ＭＳ Ｐゴシック" w:hint="eastAsia"/>
                      <w:w w:val="105"/>
                      <w:sz w:val="9"/>
                    </w:rPr>
                    <w:t>ス</w:t>
                  </w:r>
                  <w:r>
                    <w:rPr>
                      <w:rFonts w:ascii="ＭＳ Ｐゴシック" w:eastAsia="ＭＳ Ｐゴシック" w:hint="eastAsia"/>
                      <w:spacing w:val="-4"/>
                      <w:w w:val="105"/>
                      <w:sz w:val="9"/>
                    </w:rPr>
                    <w:t>トー</w:t>
                  </w:r>
                  <w:r>
                    <w:rPr>
                      <w:rFonts w:ascii="ＭＳ Ｐゴシック" w:eastAsia="ＭＳ Ｐゴシック" w:hint="eastAsia"/>
                      <w:w w:val="105"/>
                      <w:sz w:val="9"/>
                    </w:rPr>
                    <w:t>ル操作性等</w:t>
                  </w:r>
                  <w:r>
                    <w:rPr>
                      <w:rFonts w:ascii="ＭＳ Ｐゴシック" w:eastAsia="ＭＳ Ｐゴシック" w:hint="eastAsia"/>
                      <w:spacing w:val="3"/>
                      <w:w w:val="105"/>
                      <w:sz w:val="9"/>
                    </w:rPr>
                    <w:t>）</w:t>
                  </w:r>
                  <w:r>
                    <w:rPr>
                      <w:rFonts w:ascii="ＭＳ Ｐゴシック" w:eastAsia="ＭＳ Ｐゴシック" w:hint="eastAsia"/>
                      <w:w w:val="105"/>
                      <w:sz w:val="9"/>
                    </w:rPr>
                    <w:t>のた</w:t>
                  </w:r>
                  <w:r>
                    <w:rPr>
                      <w:rFonts w:ascii="ＭＳ Ｐゴシック" w:eastAsia="ＭＳ Ｐゴシック" w:hint="eastAsia"/>
                      <w:spacing w:val="-6"/>
                      <w:w w:val="105"/>
                      <w:sz w:val="9"/>
                    </w:rPr>
                    <w:t>め</w:t>
                  </w:r>
                  <w:r>
                    <w:rPr>
                      <w:rFonts w:ascii="ＭＳ Ｐゴシック" w:eastAsia="ＭＳ Ｐゴシック" w:hint="eastAsia"/>
                      <w:w w:val="105"/>
                      <w:sz w:val="9"/>
                    </w:rPr>
                    <w:t>の実現機能数</w:t>
                  </w:r>
                  <w:r>
                    <w:rPr>
                      <w:rFonts w:ascii="ＭＳ Ｐゴシック" w:eastAsia="ＭＳ Ｐゴシック" w:hint="eastAsia"/>
                      <w:w w:val="105"/>
                      <w:sz w:val="9"/>
                    </w:rPr>
                    <w:tab/>
                  </w:r>
                  <w:r>
                    <w:rPr>
                      <w:rFonts w:ascii="ＭＳ Ｐゴシック" w:eastAsia="ＭＳ Ｐゴシック" w:hint="eastAsia"/>
                      <w:w w:val="105"/>
                      <w:position w:val="-5"/>
                      <w:sz w:val="9"/>
                    </w:rPr>
                    <w:t>10</w:t>
                  </w:r>
                  <w:r>
                    <w:rPr>
                      <w:rFonts w:ascii="ＭＳ Ｐゴシック" w:eastAsia="ＭＳ Ｐゴシック" w:hint="eastAsia"/>
                      <w:w w:val="105"/>
                      <w:position w:val="-5"/>
                      <w:sz w:val="9"/>
                    </w:rPr>
                    <w:tab/>
                    <w:t>20</w:t>
                  </w:r>
                  <w:r>
                    <w:rPr>
                      <w:rFonts w:ascii="ＭＳ Ｐゴシック" w:eastAsia="ＭＳ Ｐゴシック" w:hint="eastAsia"/>
                      <w:w w:val="105"/>
                      <w:position w:val="-5"/>
                      <w:sz w:val="9"/>
                    </w:rPr>
                    <w:tab/>
                  </w:r>
                  <w:r>
                    <w:rPr>
                      <w:rFonts w:ascii="ＭＳ Ｐゴシック" w:eastAsia="ＭＳ Ｐゴシック" w:hint="eastAsia"/>
                      <w:spacing w:val="3"/>
                      <w:w w:val="105"/>
                      <w:position w:val="-5"/>
                      <w:sz w:val="9"/>
                    </w:rPr>
                    <w:t>20</w:t>
                  </w:r>
                  <w:r>
                    <w:rPr>
                      <w:rFonts w:ascii="ＭＳ Ｐゴシック" w:eastAsia="ＭＳ Ｐゴシック" w:hint="eastAsia"/>
                      <w:spacing w:val="3"/>
                      <w:w w:val="105"/>
                      <w:position w:val="-5"/>
                      <w:sz w:val="9"/>
                    </w:rPr>
                    <w:tab/>
                  </w:r>
                  <w:r>
                    <w:rPr>
                      <w:rFonts w:ascii="ＭＳ Ｐゴシック" w:eastAsia="ＭＳ Ｐゴシック" w:hint="eastAsia"/>
                      <w:spacing w:val="3"/>
                      <w:w w:val="105"/>
                      <w:position w:val="-5"/>
                      <w:sz w:val="9"/>
                    </w:rPr>
                    <w:tab/>
                  </w:r>
                  <w:r>
                    <w:rPr>
                      <w:rFonts w:ascii="ＭＳ Ｐゴシック" w:eastAsia="ＭＳ Ｐゴシック" w:hint="eastAsia"/>
                      <w:spacing w:val="-10"/>
                      <w:w w:val="105"/>
                      <w:position w:val="-5"/>
                      <w:sz w:val="9"/>
                    </w:rPr>
                    <w:t>20</w:t>
                  </w:r>
                </w:p>
                <w:p w14:paraId="0C8F0366" w14:textId="77777777" w:rsidR="0058363B" w:rsidRDefault="004C6056">
                  <w:pPr>
                    <w:tabs>
                      <w:tab w:val="left" w:pos="3189"/>
                      <w:tab w:val="left" w:pos="3569"/>
                    </w:tabs>
                    <w:spacing w:before="115" w:line="116" w:lineRule="exact"/>
                    <w:ind w:left="2810"/>
                    <w:rPr>
                      <w:rFonts w:ascii="ＭＳ Ｐゴシック"/>
                      <w:sz w:val="9"/>
                    </w:rPr>
                  </w:pPr>
                  <w:r>
                    <w:rPr>
                      <w:rFonts w:ascii="ＭＳ Ｐゴシック"/>
                      <w:w w:val="105"/>
                      <w:sz w:val="9"/>
                    </w:rPr>
                    <w:t>0</w:t>
                  </w:r>
                  <w:r>
                    <w:rPr>
                      <w:rFonts w:ascii="ＭＳ Ｐゴシック"/>
                      <w:w w:val="105"/>
                      <w:sz w:val="9"/>
                    </w:rPr>
                    <w:tab/>
                    <w:t>0</w:t>
                  </w:r>
                  <w:r>
                    <w:rPr>
                      <w:rFonts w:ascii="ＭＳ Ｐゴシック"/>
                      <w:w w:val="105"/>
                      <w:sz w:val="9"/>
                    </w:rPr>
                    <w:tab/>
                    <w:t>0</w:t>
                  </w:r>
                </w:p>
                <w:p w14:paraId="0C8F0367" w14:textId="77777777" w:rsidR="0058363B" w:rsidRDefault="004C6056">
                  <w:pPr>
                    <w:tabs>
                      <w:tab w:val="left" w:pos="2409"/>
                      <w:tab w:val="left" w:pos="2788"/>
                      <w:tab w:val="left" w:pos="3168"/>
                      <w:tab w:val="left" w:pos="3547"/>
                    </w:tabs>
                    <w:spacing w:line="115" w:lineRule="exact"/>
                    <w:ind w:left="382"/>
                    <w:rPr>
                      <w:rFonts w:ascii="ＭＳ Ｐゴシック" w:eastAsia="ＭＳ Ｐゴシック"/>
                      <w:sz w:val="9"/>
                    </w:rPr>
                  </w:pPr>
                  <w:r>
                    <w:rPr>
                      <w:rFonts w:ascii="ＭＳ Ｐゴシック" w:eastAsia="ＭＳ Ｐゴシック" w:hint="eastAsia"/>
                      <w:w w:val="105"/>
                      <w:sz w:val="9"/>
                    </w:rPr>
                    <w:t>解析に必要な実現機能数</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p>
                <w:p w14:paraId="0C8F0368" w14:textId="77777777" w:rsidR="0058363B" w:rsidRDefault="004C6056">
                  <w:pPr>
                    <w:tabs>
                      <w:tab w:val="left" w:pos="3160"/>
                      <w:tab w:val="left" w:pos="3540"/>
                    </w:tabs>
                    <w:spacing w:line="116" w:lineRule="exact"/>
                    <w:ind w:left="2781"/>
                    <w:rPr>
                      <w:rFonts w:ascii="ＭＳ Ｐゴシック"/>
                      <w:sz w:val="9"/>
                    </w:rPr>
                  </w:pPr>
                  <w:r>
                    <w:rPr>
                      <w:rFonts w:ascii="ＭＳ Ｐゴシック"/>
                      <w:w w:val="105"/>
                      <w:sz w:val="9"/>
                    </w:rPr>
                    <w:t>10</w:t>
                  </w:r>
                  <w:r>
                    <w:rPr>
                      <w:rFonts w:ascii="ＭＳ Ｐゴシック"/>
                      <w:w w:val="105"/>
                      <w:sz w:val="9"/>
                    </w:rPr>
                    <w:tab/>
                  </w:r>
                  <w:r>
                    <w:rPr>
                      <w:rFonts w:ascii="ＭＳ Ｐゴシック"/>
                      <w:spacing w:val="3"/>
                      <w:w w:val="105"/>
                      <w:sz w:val="9"/>
                    </w:rPr>
                    <w:t>10</w:t>
                  </w:r>
                  <w:r>
                    <w:rPr>
                      <w:rFonts w:ascii="ＭＳ Ｐゴシック"/>
                      <w:spacing w:val="3"/>
                      <w:w w:val="105"/>
                      <w:sz w:val="9"/>
                    </w:rPr>
                    <w:tab/>
                    <w:t>10</w:t>
                  </w:r>
                </w:p>
                <w:p w14:paraId="0C8F0369" w14:textId="77777777" w:rsidR="0058363B" w:rsidRDefault="0058363B">
                  <w:pPr>
                    <w:pStyle w:val="a3"/>
                    <w:spacing w:before="6"/>
                    <w:rPr>
                      <w:rFonts w:ascii="ＭＳ Ｐゴシック"/>
                      <w:sz w:val="8"/>
                    </w:rPr>
                  </w:pPr>
                </w:p>
                <w:p w14:paraId="0C8F036A" w14:textId="77777777" w:rsidR="0058363B" w:rsidRDefault="004C6056">
                  <w:pPr>
                    <w:spacing w:before="1" w:line="116" w:lineRule="exact"/>
                    <w:ind w:left="425"/>
                    <w:jc w:val="center"/>
                    <w:rPr>
                      <w:rFonts w:ascii="ＭＳ Ｐゴシック"/>
                      <w:sz w:val="9"/>
                    </w:rPr>
                  </w:pPr>
                  <w:r>
                    <w:rPr>
                      <w:rFonts w:ascii="ＭＳ Ｐゴシック"/>
                      <w:w w:val="103"/>
                      <w:sz w:val="9"/>
                    </w:rPr>
                    <w:t>0</w:t>
                  </w:r>
                </w:p>
                <w:p w14:paraId="0C8F036B" w14:textId="77777777" w:rsidR="0058363B" w:rsidRDefault="004C6056">
                  <w:pPr>
                    <w:tabs>
                      <w:tab w:val="left" w:pos="2409"/>
                      <w:tab w:val="left" w:pos="2788"/>
                      <w:tab w:val="left" w:pos="3168"/>
                      <w:tab w:val="left" w:pos="3547"/>
                    </w:tabs>
                    <w:spacing w:line="115" w:lineRule="exact"/>
                    <w:ind w:left="382"/>
                    <w:rPr>
                      <w:rFonts w:ascii="ＭＳ Ｐゴシック" w:eastAsia="ＭＳ Ｐゴシック"/>
                      <w:sz w:val="9"/>
                    </w:rPr>
                  </w:pPr>
                  <w:r>
                    <w:rPr>
                      <w:rFonts w:ascii="ＭＳ Ｐゴシック" w:eastAsia="ＭＳ Ｐゴシック" w:hint="eastAsia"/>
                      <w:w w:val="105"/>
                      <w:sz w:val="9"/>
                    </w:rPr>
                    <w:t>作成</w:t>
                  </w:r>
                  <w:r>
                    <w:rPr>
                      <w:rFonts w:ascii="ＭＳ Ｐゴシック" w:eastAsia="ＭＳ Ｐゴシック" w:hint="eastAsia"/>
                      <w:spacing w:val="-4"/>
                      <w:w w:val="105"/>
                      <w:sz w:val="9"/>
                    </w:rPr>
                    <w:t>す</w:t>
                  </w:r>
                  <w:r>
                    <w:rPr>
                      <w:rFonts w:ascii="ＭＳ Ｐゴシック" w:eastAsia="ＭＳ Ｐゴシック" w:hint="eastAsia"/>
                      <w:w w:val="105"/>
                      <w:sz w:val="9"/>
                    </w:rPr>
                    <w:t>る保守用ド</w:t>
                  </w:r>
                  <w:r>
                    <w:rPr>
                      <w:rFonts w:ascii="ＭＳ Ｐゴシック" w:eastAsia="ＭＳ Ｐゴシック" w:hint="eastAsia"/>
                      <w:spacing w:val="-4"/>
                      <w:w w:val="105"/>
                      <w:sz w:val="9"/>
                    </w:rPr>
                    <w:t>キ</w:t>
                  </w:r>
                  <w:r>
                    <w:rPr>
                      <w:rFonts w:ascii="ＭＳ Ｐゴシック" w:eastAsia="ＭＳ Ｐゴシック" w:hint="eastAsia"/>
                      <w:w w:val="105"/>
                      <w:sz w:val="9"/>
                    </w:rPr>
                    <w:t>ュ</w:t>
                  </w:r>
                  <w:r>
                    <w:rPr>
                      <w:rFonts w:ascii="ＭＳ Ｐゴシック" w:eastAsia="ＭＳ Ｐゴシック" w:hint="eastAsia"/>
                      <w:spacing w:val="-3"/>
                      <w:w w:val="105"/>
                      <w:sz w:val="9"/>
                    </w:rPr>
                    <w:t>メ</w:t>
                  </w:r>
                  <w:r>
                    <w:rPr>
                      <w:rFonts w:ascii="ＭＳ Ｐゴシック" w:eastAsia="ＭＳ Ｐゴシック" w:hint="eastAsia"/>
                      <w:w w:val="105"/>
                      <w:sz w:val="9"/>
                    </w:rPr>
                    <w:t>ン</w:t>
                  </w:r>
                  <w:r>
                    <w:rPr>
                      <w:rFonts w:ascii="ＭＳ Ｐゴシック" w:eastAsia="ＭＳ Ｐゴシック" w:hint="eastAsia"/>
                      <w:spacing w:val="-4"/>
                      <w:w w:val="105"/>
                      <w:sz w:val="9"/>
                    </w:rPr>
                    <w:t>ト</w:t>
                  </w:r>
                  <w:r>
                    <w:rPr>
                      <w:rFonts w:ascii="ＭＳ Ｐゴシック" w:eastAsia="ＭＳ Ｐゴシック" w:hint="eastAsia"/>
                      <w:w w:val="105"/>
                      <w:sz w:val="9"/>
                    </w:rPr>
                    <w:t>の数</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p>
                <w:p w14:paraId="0C8F036C" w14:textId="77777777" w:rsidR="0058363B" w:rsidRDefault="004C6056">
                  <w:pPr>
                    <w:spacing w:line="116" w:lineRule="exact"/>
                    <w:ind w:left="2764" w:right="2342"/>
                    <w:jc w:val="center"/>
                    <w:rPr>
                      <w:rFonts w:ascii="ＭＳ Ｐゴシック"/>
                      <w:sz w:val="9"/>
                    </w:rPr>
                  </w:pPr>
                  <w:r>
                    <w:rPr>
                      <w:rFonts w:ascii="ＭＳ Ｐゴシック"/>
                      <w:w w:val="105"/>
                      <w:sz w:val="9"/>
                    </w:rPr>
                    <w:t>10</w:t>
                  </w:r>
                </w:p>
                <w:p w14:paraId="0C8F036D" w14:textId="77777777" w:rsidR="0058363B" w:rsidRDefault="0058363B">
                  <w:pPr>
                    <w:pStyle w:val="a3"/>
                    <w:spacing w:before="7"/>
                    <w:rPr>
                      <w:rFonts w:ascii="ＭＳ Ｐゴシック"/>
                      <w:sz w:val="8"/>
                    </w:rPr>
                  </w:pPr>
                </w:p>
                <w:p w14:paraId="0C8F036E" w14:textId="77777777" w:rsidR="0058363B" w:rsidRDefault="004C6056">
                  <w:pPr>
                    <w:tabs>
                      <w:tab w:val="left" w:pos="3189"/>
                      <w:tab w:val="left" w:pos="3569"/>
                    </w:tabs>
                    <w:spacing w:line="116" w:lineRule="exact"/>
                    <w:ind w:left="2810"/>
                    <w:rPr>
                      <w:rFonts w:ascii="ＭＳ Ｐゴシック"/>
                      <w:sz w:val="9"/>
                    </w:rPr>
                  </w:pPr>
                  <w:r>
                    <w:rPr>
                      <w:rFonts w:ascii="ＭＳ Ｐゴシック"/>
                      <w:w w:val="105"/>
                      <w:sz w:val="9"/>
                    </w:rPr>
                    <w:t>0</w:t>
                  </w:r>
                  <w:r>
                    <w:rPr>
                      <w:rFonts w:ascii="ＭＳ Ｐゴシック"/>
                      <w:w w:val="105"/>
                      <w:sz w:val="9"/>
                    </w:rPr>
                    <w:tab/>
                    <w:t>0</w:t>
                  </w:r>
                  <w:r>
                    <w:rPr>
                      <w:rFonts w:ascii="ＭＳ Ｐゴシック"/>
                      <w:w w:val="105"/>
                      <w:sz w:val="9"/>
                    </w:rPr>
                    <w:tab/>
                    <w:t>0</w:t>
                  </w:r>
                </w:p>
                <w:p w14:paraId="0C8F036F" w14:textId="77777777" w:rsidR="0058363B" w:rsidRDefault="004C6056">
                  <w:pPr>
                    <w:tabs>
                      <w:tab w:val="left" w:pos="2409"/>
                      <w:tab w:val="left" w:pos="2788"/>
                      <w:tab w:val="left" w:pos="3168"/>
                      <w:tab w:val="left" w:pos="3547"/>
                    </w:tabs>
                    <w:spacing w:line="115" w:lineRule="exact"/>
                    <w:ind w:left="382"/>
                    <w:rPr>
                      <w:rFonts w:ascii="ＭＳ Ｐゴシック" w:eastAsia="ＭＳ Ｐゴシック"/>
                      <w:sz w:val="9"/>
                    </w:rPr>
                  </w:pPr>
                  <w:r>
                    <w:rPr>
                      <w:rFonts w:ascii="ＭＳ Ｐゴシック" w:eastAsia="ＭＳ Ｐゴシック" w:hint="eastAsia"/>
                      <w:w w:val="105"/>
                      <w:sz w:val="9"/>
                    </w:rPr>
                    <w:t>試験に必要な機能数</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p>
                <w:p w14:paraId="0C8F0370" w14:textId="77777777" w:rsidR="0058363B" w:rsidRDefault="004C6056">
                  <w:pPr>
                    <w:tabs>
                      <w:tab w:val="left" w:pos="3160"/>
                      <w:tab w:val="left" w:pos="3540"/>
                    </w:tabs>
                    <w:spacing w:line="116" w:lineRule="exact"/>
                    <w:ind w:left="2781"/>
                    <w:rPr>
                      <w:rFonts w:ascii="ＭＳ Ｐゴシック"/>
                      <w:sz w:val="9"/>
                    </w:rPr>
                  </w:pPr>
                  <w:r>
                    <w:rPr>
                      <w:rFonts w:ascii="ＭＳ Ｐゴシック"/>
                      <w:w w:val="105"/>
                      <w:sz w:val="9"/>
                    </w:rPr>
                    <w:t>10</w:t>
                  </w:r>
                  <w:r>
                    <w:rPr>
                      <w:rFonts w:ascii="ＭＳ Ｐゴシック"/>
                      <w:w w:val="105"/>
                      <w:sz w:val="9"/>
                    </w:rPr>
                    <w:tab/>
                  </w:r>
                  <w:r>
                    <w:rPr>
                      <w:rFonts w:ascii="ＭＳ Ｐゴシック"/>
                      <w:spacing w:val="3"/>
                      <w:w w:val="105"/>
                      <w:sz w:val="9"/>
                    </w:rPr>
                    <w:t>10</w:t>
                  </w:r>
                  <w:r>
                    <w:rPr>
                      <w:rFonts w:ascii="ＭＳ Ｐゴシック"/>
                      <w:spacing w:val="3"/>
                      <w:w w:val="105"/>
                      <w:sz w:val="9"/>
                    </w:rPr>
                    <w:tab/>
                    <w:t>10</w:t>
                  </w:r>
                </w:p>
              </w:txbxContent>
            </v:textbox>
            <w10:wrap anchorx="page"/>
          </v:shape>
        </w:pict>
      </w:r>
      <w:r>
        <w:pict w14:anchorId="0C8EFABB">
          <v:polyline id="_x0000_s2971" style="position:absolute;left:0;text-align:left;z-index:66328;mso-position-horizontal-relative:page" points="992.15pt,-237.35pt,992.15pt,-240.2pt,972.3pt,-240.2pt,966.65pt,-240.2pt,965.5pt,-240pt,964.6pt,-239.35pt,964pt,-238.45pt,963.8pt,-237.35pt,963.8pt,-158pt,964pt,-156.9pt,964.6pt,-156pt,965.5pt,-155.4pt,966.65pt,-155.15pt,989.3pt,-155.15pt,992.15pt,-155.15pt,992.15pt,-158pt,992.15pt,-158pt,992.15pt,-237.35pt" coordorigin="9638,-2402" coordsize="567,1701" fillcolor="#faa61a" stroked="f">
            <v:path arrowok="t"/>
            <w10:wrap anchorx="page"/>
          </v:polyline>
        </w:pict>
      </w:r>
      <w:r>
        <w:pict w14:anchorId="0C8EFABC">
          <v:shape id="_x0000_s2970" type="#_x0000_t202" style="position:absolute;left:0;text-align:left;margin-left:487.85pt;margin-top:-100.65pt;width:16pt;height:44pt;z-index:66352;mso-position-horizontal-relative:page" filled="f" stroked="f">
            <v:textbox style="layout-flow:vertical-ideographic" inset="0,0,0,0">
              <w:txbxContent>
                <w:p w14:paraId="0C8F037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t xml:space="preserve">②  </w:t>
      </w:r>
      <w:r>
        <w:t>生産性環境変数（新規開発、改造型開発、再構築開発）</w:t>
      </w:r>
    </w:p>
    <w:p w14:paraId="0C8EE67E" w14:textId="77777777" w:rsidR="0058363B" w:rsidRDefault="0058363B">
      <w:pPr>
        <w:sectPr w:rsidR="0058363B">
          <w:headerReference w:type="default" r:id="rId4315"/>
          <w:footerReference w:type="default" r:id="rId4316"/>
          <w:pgSz w:w="10210" w:h="13330"/>
          <w:pgMar w:top="640" w:right="0" w:bottom="480" w:left="1160" w:header="0" w:footer="284" w:gutter="0"/>
          <w:pgNumType w:start="205"/>
          <w:cols w:space="720"/>
        </w:sectPr>
      </w:pPr>
    </w:p>
    <w:p w14:paraId="0C8EE67F" w14:textId="77777777" w:rsidR="0058363B" w:rsidRDefault="0058363B">
      <w:pPr>
        <w:pStyle w:val="a3"/>
        <w:rPr>
          <w:sz w:val="10"/>
        </w:rPr>
      </w:pPr>
    </w:p>
    <w:p w14:paraId="0C8EE680" w14:textId="77777777" w:rsidR="0058363B" w:rsidRDefault="004C6056">
      <w:pPr>
        <w:spacing w:before="1"/>
        <w:ind w:left="530"/>
        <w:rPr>
          <w:rFonts w:ascii="ＭＳ Ｐゴシック" w:eastAsia="ＭＳ Ｐゴシック"/>
          <w:sz w:val="11"/>
        </w:rPr>
      </w:pPr>
      <w:r>
        <w:rPr>
          <w:rFonts w:ascii="ＭＳ Ｐゴシック" w:eastAsia="ＭＳ Ｐゴシック" w:hint="eastAsia"/>
          <w:w w:val="105"/>
          <w:sz w:val="11"/>
        </w:rPr>
        <w:t>対象見積りモデル：新規開発（</w:t>
      </w:r>
      <w:r>
        <w:rPr>
          <w:rFonts w:ascii="ＭＳ Ｐゴシック" w:eastAsia="ＭＳ Ｐゴシック" w:hint="eastAsia"/>
          <w:w w:val="105"/>
          <w:sz w:val="11"/>
        </w:rPr>
        <w:t>C</w:t>
      </w:r>
      <w:r>
        <w:rPr>
          <w:rFonts w:ascii="ＭＳ Ｐゴシック" w:eastAsia="ＭＳ Ｐゴシック" w:hint="eastAsia"/>
          <w:w w:val="105"/>
          <w:sz w:val="11"/>
        </w:rPr>
        <w:t>）、改造開発型（</w:t>
      </w:r>
      <w:r>
        <w:rPr>
          <w:rFonts w:ascii="ＭＳ Ｐゴシック" w:eastAsia="ＭＳ Ｐゴシック" w:hint="eastAsia"/>
          <w:w w:val="105"/>
          <w:sz w:val="11"/>
        </w:rPr>
        <w:t>CP</w:t>
      </w:r>
      <w:r>
        <w:rPr>
          <w:rFonts w:ascii="ＭＳ Ｐゴシック" w:eastAsia="ＭＳ Ｐゴシック" w:hint="eastAsia"/>
          <w:w w:val="105"/>
          <w:sz w:val="11"/>
        </w:rPr>
        <w:t>、</w:t>
      </w:r>
      <w:r>
        <w:rPr>
          <w:rFonts w:ascii="ＭＳ Ｐゴシック" w:eastAsia="ＭＳ Ｐゴシック" w:hint="eastAsia"/>
          <w:w w:val="105"/>
          <w:sz w:val="11"/>
        </w:rPr>
        <w:t>CN</w:t>
      </w:r>
      <w:r>
        <w:rPr>
          <w:rFonts w:ascii="ＭＳ Ｐゴシック" w:eastAsia="ＭＳ Ｐゴシック" w:hint="eastAsia"/>
          <w:w w:val="105"/>
          <w:sz w:val="11"/>
        </w:rPr>
        <w:t>、</w:t>
      </w:r>
      <w:r>
        <w:rPr>
          <w:rFonts w:ascii="ＭＳ Ｐゴシック" w:eastAsia="ＭＳ Ｐゴシック" w:hint="eastAsia"/>
          <w:w w:val="105"/>
          <w:sz w:val="11"/>
        </w:rPr>
        <w:t>CR</w:t>
      </w:r>
      <w:r>
        <w:rPr>
          <w:rFonts w:ascii="ＭＳ Ｐゴシック" w:eastAsia="ＭＳ Ｐゴシック" w:hint="eastAsia"/>
          <w:w w:val="105"/>
          <w:sz w:val="11"/>
        </w:rPr>
        <w:t>）、再構築開発（</w:t>
      </w:r>
      <w:r>
        <w:rPr>
          <w:rFonts w:ascii="ＭＳ Ｐゴシック" w:eastAsia="ＭＳ Ｐゴシック" w:hint="eastAsia"/>
          <w:w w:val="105"/>
          <w:sz w:val="11"/>
        </w:rPr>
        <w:t>CD</w:t>
      </w:r>
      <w:r>
        <w:rPr>
          <w:rFonts w:ascii="ＭＳ Ｐゴシック" w:eastAsia="ＭＳ Ｐゴシック" w:hint="eastAsia"/>
          <w:w w:val="105"/>
          <w:sz w:val="11"/>
        </w:rPr>
        <w:t>、</w:t>
      </w:r>
      <w:r>
        <w:rPr>
          <w:rFonts w:ascii="ＭＳ Ｐゴシック" w:eastAsia="ＭＳ Ｐゴシック" w:hint="eastAsia"/>
          <w:w w:val="105"/>
          <w:sz w:val="11"/>
        </w:rPr>
        <w:t>CRe</w:t>
      </w:r>
      <w:r>
        <w:rPr>
          <w:rFonts w:ascii="ＭＳ Ｐゴシック" w:eastAsia="ＭＳ Ｐゴシック" w:hint="eastAsia"/>
          <w:w w:val="105"/>
          <w:sz w:val="11"/>
        </w:rPr>
        <w:t>）</w:t>
      </w:r>
    </w:p>
    <w:p w14:paraId="0C8EE681" w14:textId="77777777" w:rsidR="0058363B" w:rsidRDefault="004C6056">
      <w:pPr>
        <w:pStyle w:val="a3"/>
        <w:rPr>
          <w:rFonts w:ascii="ＭＳ Ｐゴシック"/>
          <w:sz w:val="10"/>
        </w:rPr>
      </w:pPr>
      <w:r>
        <w:br w:type="column"/>
      </w:r>
    </w:p>
    <w:p w14:paraId="0C8EE682" w14:textId="77777777" w:rsidR="0058363B" w:rsidRDefault="0058363B">
      <w:pPr>
        <w:pStyle w:val="a3"/>
        <w:spacing w:before="2"/>
        <w:rPr>
          <w:rFonts w:ascii="ＭＳ Ｐゴシック"/>
          <w:sz w:val="14"/>
        </w:rPr>
      </w:pPr>
    </w:p>
    <w:p w14:paraId="0C8EE683" w14:textId="77777777" w:rsidR="0058363B" w:rsidRDefault="004C6056">
      <w:pPr>
        <w:spacing w:line="107" w:lineRule="exact"/>
        <w:ind w:left="156"/>
        <w:rPr>
          <w:rFonts w:ascii="ＭＳ Ｐゴシック" w:eastAsia="ＭＳ Ｐゴシック"/>
          <w:sz w:val="9"/>
        </w:rPr>
      </w:pPr>
      <w:r>
        <w:pict w14:anchorId="0C8EFABD">
          <v:group id="_x0000_s2851" style="position:absolute;left:0;text-align:left;margin-left:81.6pt;margin-top:-1.55pt;width:363.9pt;height:263.1pt;z-index:-639784;mso-position-horizontal-relative:page" coordorigin="1632,-31" coordsize="7278,5262">
            <v:rect id="_x0000_s2969" style="position:absolute;left:1640;top:-20;width:384;height:536" fillcolor="#f8f39c" stroked="f"/>
            <v:shape id="_x0000_s2968" style="position:absolute;left:1640;top:-20;width:5822;height:992" coordorigin="1640,-20" coordsize="5822,992" path="m7462,-20r-5446,l2016,509r-376,l1640,972r384,l2024,516r5438,l7462,-20e" fillcolor="#c6e3c1" stroked="f">
              <v:path arrowok="t"/>
            </v:shape>
            <v:line id="_x0000_s2967" style="position:absolute" from="7458,509" to="7458,549" strokecolor="white" strokeweight=".1276mm"/>
            <v:shape id="_x0000_s2966" style="position:absolute;left:1640;top:964;width:384;height:4105" coordorigin="1640,964" coordsize="384,4105" path="m2024,964r-384,l1640,2330r,7l1640,5069r384,l2024,2330r,-1366e" fillcolor="#c6e3c1" stroked="f">
              <v:path arrowok="t"/>
            </v:shape>
            <v:line id="_x0000_s2965" style="position:absolute" from="2016,-12" to="2016,502" strokeweight=".25514mm"/>
            <v:line id="_x0000_s2964" style="position:absolute" from="3019,-9" to="3019,498" strokeweight=".1276mm"/>
            <v:line id="_x0000_s2963" style="position:absolute" from="3019,-12" to="3019,502" strokeweight=".1276mm"/>
            <v:line id="_x0000_s2962" style="position:absolute" from="4004,-9" to="4004,498" strokeweight=".1276mm"/>
            <v:line id="_x0000_s2961" style="position:absolute" from="4004,-12" to="4004,502" strokeweight=".1276mm"/>
            <v:line id="_x0000_s2960" style="position:absolute" from="5923,-9" to="5923,498" strokeweight=".1276mm"/>
            <v:line id="_x0000_s2959" style="position:absolute" from="5923,-12" to="5923,502" strokeweight=".1276mm"/>
            <v:line id="_x0000_s2958" style="position:absolute" from="6307,167" to="6307,498" strokeweight=".1276mm"/>
            <v:line id="_x0000_s2957" style="position:absolute" from="6307,164" to="6307,502" strokeweight=".1276mm"/>
            <v:line id="_x0000_s2956" style="position:absolute" from="6690,167" to="6690,498" strokeweight=".1276mm"/>
            <v:line id="_x0000_s2955" style="position:absolute" from="6690,164" to="6690,502" strokeweight=".1276mm"/>
            <v:line id="_x0000_s2954" style="position:absolute" from="7074,167" to="7074,498" strokeweight=".1276mm"/>
            <v:line id="_x0000_s2953" style="position:absolute" from="7074,164" to="7074,502" strokeweight=".1276mm"/>
            <v:line id="_x0000_s2952" style="position:absolute" from="1636,-27" to="1636,5069" strokeweight=".1276mm"/>
            <v:line id="_x0000_s2951" style="position:absolute" from="2016,523" to="2016,5069" strokeweight=".25514mm"/>
            <v:line id="_x0000_s2950" style="position:absolute" from="3019,527" to="3019,5050" strokeweight=".1276mm"/>
            <v:line id="_x0000_s2949" style="position:absolute" from="3019,523" to="3019,5054" strokeweight=".1276mm"/>
            <v:line id="_x0000_s2948" style="position:absolute" from="4004,527" to="4004,549" strokeweight=".1276mm"/>
            <v:line id="_x0000_s2947" style="position:absolute" from="4004,523" to="4004,549" strokeweight=".1276mm"/>
            <v:line id="_x0000_s2946" style="position:absolute" from="5923,527" to="5923,549" strokeweight=".1276mm"/>
            <v:line id="_x0000_s2945" style="position:absolute" from="5923,523" to="5923,549" strokeweight=".1276mm"/>
            <v:line id="_x0000_s2944" style="position:absolute" from="7454,-12" to="7454,549" strokeweight=".25514mm"/>
            <v:line id="_x0000_s2943" style="position:absolute" from="6307,527" to="6307,549" strokeweight=".1276mm"/>
            <v:line id="_x0000_s2942" style="position:absolute" from="6307,523" to="6307,549" strokeweight=".1276mm"/>
            <v:line id="_x0000_s2941" style="position:absolute" from="6690,527" to="6690,549" strokeweight=".1276mm"/>
            <v:line id="_x0000_s2940" style="position:absolute" from="6690,523" to="6690,549" strokeweight=".1276mm"/>
            <v:line id="_x0000_s2939" style="position:absolute" from="7074,527" to="7074,549" strokeweight=".1276mm"/>
            <v:line id="_x0000_s2938" style="position:absolute" from="7074,523" to="7074,549" strokeweight=".1276mm"/>
            <v:line id="_x0000_s2937" style="position:absolute" from="1640,-20" to="7462,-20" strokeweight=".25867mm"/>
            <v:line id="_x0000_s2936" style="position:absolute" from="5930,160" to="7444,160" strokeweight=".1293mm"/>
            <v:line id="_x0000_s2935" style="position:absolute" from="5926,160" to="7447,160" strokeweight=".1293mm"/>
            <v:line id="_x0000_s2934" style="position:absolute" from="1643,505" to="7444,505" strokeweight=".1293mm"/>
            <v:line id="_x0000_s2933" style="position:absolute" from="1640,505" to="7447,505" strokeweight=".1293mm"/>
            <v:line id="_x0000_s2932" style="position:absolute" from="1643,520" to="7444,520" strokeweight=".1293mm"/>
            <v:line id="_x0000_s2931" style="position:absolute" from="1640,520" to="7447,520" strokeweight=".1293mm"/>
            <v:line id="_x0000_s2930" style="position:absolute" from="2027,968" to="3203,968" strokeweight=".1293mm"/>
            <v:line id="_x0000_s2929" style="position:absolute" from="2024,968" to="3203,968" strokeweight=".1293mm"/>
            <v:line id="_x0000_s2928" style="position:absolute" from="2027,1423" to="3203,1423" strokeweight=".1293mm"/>
            <v:line id="_x0000_s2927" style="position:absolute" from="2024,1423" to="3203,1423" strokeweight=".1293mm"/>
            <v:line id="_x0000_s2926" style="position:absolute" from="2027,1878" to="3203,1878" strokeweight=".1293mm"/>
            <v:line id="_x0000_s2925" style="position:absolute" from="2024,1878" to="3203,1878" strokeweight=".1293mm"/>
            <v:line id="_x0000_s2924" style="position:absolute" from="3026,2333" to="3203,2333" strokeweight=".1293mm"/>
            <v:line id="_x0000_s2923" style="position:absolute" from="3023,2333" to="3203,2333" strokeweight=".1336mm"/>
            <v:line id="_x0000_s2922" style="position:absolute" from="3026,2789" to="3203,2789" strokeweight=".1293mm"/>
            <v:line id="_x0000_s2921" style="position:absolute" from="3023,2789" to="3203,2789" strokeweight=".1293mm"/>
            <v:line id="_x0000_s2920" style="position:absolute" from="3026,3244" to="3203,3244" strokeweight=".1293mm"/>
            <v:line id="_x0000_s2919" style="position:absolute" from="3023,3244" to="3203,3244" strokeweight=".1293mm"/>
            <v:line id="_x0000_s2918" style="position:absolute" from="2027,3699" to="3203,3699" strokeweight=".1293mm"/>
            <v:line id="_x0000_s2917" style="position:absolute" from="2024,3699" to="3203,3699" strokeweight=".1293mm"/>
            <v:line id="_x0000_s2916" style="position:absolute" from="3026,4154" to="3203,4154" strokeweight=".1293mm"/>
            <v:line id="_x0000_s2915" style="position:absolute" from="3023,4154" to="3203,4154" strokeweight=".1293mm"/>
            <v:line id="_x0000_s2914" style="position:absolute" from="3026,4610" to="3203,4610" strokeweight=".1293mm"/>
            <v:line id="_x0000_s2913" style="position:absolute" from="3023,4610" to="3203,4610" strokeweight=".1293mm"/>
            <v:line id="_x0000_s2912" style="position:absolute" from="1640,5061" to="3203,5061" strokeweight=".25867mm"/>
            <v:shape id="_x0000_s2911" style="position:absolute;left:5871;top:163;width:463;height:338" coordorigin="5871,163" coordsize="463,338" path="m5871,332r18,-66l5938,213r74,-36l6102,163r90,14l6266,213r49,53l6333,332r-18,66l6266,451r-74,36l6102,501r-90,-14l5938,451r-49,-53l5871,332xe" filled="f" strokecolor="#2a59a9" strokeweight=".25744mm">
              <v:path arrowok="t"/>
            </v:shape>
            <v:rect id="_x0000_s2910" style="position:absolute;left:3203;top:549;width:5699;height:157" stroked="f"/>
            <v:rect id="_x0000_s2909" style="position:absolute;left:3203;top:699;width:376;height:477" fillcolor="#f8f39c" stroked="f"/>
            <v:rect id="_x0000_s2908" style="position:absolute;left:3572;top:699;width:5331;height:477" fillcolor="#c6e3c1" stroked="f"/>
            <v:rect id="_x0000_s2907" style="position:absolute;left:3203;top:1169;width:376;height:4054" fillcolor="#dccce4" stroked="f"/>
            <v:rect id="_x0000_s2906" style="position:absolute;left:3572;top:1169;width:5331;height:4054" stroked="f"/>
            <v:line id="_x0000_s2905" style="position:absolute" from="8899,1169" to="8899,5223" strokecolor="white" strokeweight=".1249mm"/>
            <v:line id="_x0000_s2904" style="position:absolute" from="3572,706" to="3572,1163" strokeweight=".24975mm"/>
            <v:line id="_x0000_s2903" style="position:absolute" from="4554,709" to="4554,1160" strokeweight=".1249mm"/>
            <v:line id="_x0000_s2902" style="position:absolute" from="4554,706" to="4554,1163" strokeweight=".1249mm"/>
            <v:line id="_x0000_s2901" style="position:absolute" from="5518,709" to="5518,1160" strokeweight=".1249mm"/>
            <v:line id="_x0000_s2900" style="position:absolute" from="5518,706" to="5518,1163" strokeweight=".1249mm"/>
            <v:line id="_x0000_s2899" style="position:absolute" from="7396,709" to="7396,1160" strokeweight=".1249mm"/>
            <v:line id="_x0000_s2898" style="position:absolute" from="7396,706" to="7396,1163" strokeweight=".1249mm"/>
            <v:line id="_x0000_s2897" style="position:absolute" from="7772,866" to="7772,1160" strokeweight=".1249mm"/>
            <v:line id="_x0000_s2896" style="position:absolute" from="7772,863" to="7772,1163" strokeweight=".1249mm"/>
            <v:line id="_x0000_s2895" style="position:absolute" from="8148,866" to="8148,1160" strokeweight=".1249mm"/>
            <v:line id="_x0000_s2894" style="position:absolute" from="8148,863" to="8148,1163" strokeweight=".1249mm"/>
            <v:line id="_x0000_s2893" style="position:absolute" from="8523,866" to="8523,1160" strokeweight=".1249mm"/>
            <v:line id="_x0000_s2892" style="position:absolute" from="8523,863" to="8523,1163" strokeweight=".1249mm"/>
            <v:line id="_x0000_s2891" style="position:absolute" from="3200,693" to="3200,5223" strokeweight=".1249mm"/>
            <v:line id="_x0000_s2890" style="position:absolute" from="3572,1182" to="3572,5223" strokeweight=".24975mm"/>
            <v:line id="_x0000_s2889" style="position:absolute" from="4554,1186" to="4554,5207" strokeweight=".1249mm"/>
            <v:line id="_x0000_s2888" style="position:absolute" from="4554,1182" to="4554,5210" strokeweight=".1249mm"/>
            <v:line id="_x0000_s2887" style="position:absolute" from="5518,1186" to="5518,5207" strokeweight=".1249mm"/>
            <v:line id="_x0000_s2886" style="position:absolute" from="5518,1182" to="5518,5210" strokeweight=".1249mm"/>
            <v:line id="_x0000_s2885" style="position:absolute" from="7396,1186" to="7396,5207" strokeweight=".1249mm"/>
            <v:line id="_x0000_s2884" style="position:absolute" from="7396,1182" to="7396,5210" strokeweight=".1249mm"/>
            <v:line id="_x0000_s2883" style="position:absolute" from="8895,706" to="8895,5223" strokeweight=".24975mm"/>
            <v:line id="_x0000_s2882" style="position:absolute" from="7772,1186" to="7772,5207" strokeweight=".1249mm"/>
            <v:line id="_x0000_s2881" style="position:absolute" from="7772,1182" to="7772,5210" strokeweight=".1249mm"/>
            <v:line id="_x0000_s2880" style="position:absolute" from="8148,1186" to="8148,5207" strokeweight=".1249mm"/>
            <v:line id="_x0000_s2879" style="position:absolute" from="8148,1182" to="8148,5210" strokeweight=".1249mm"/>
            <v:line id="_x0000_s2878" style="position:absolute" from="8523,1186" to="8523,5207" strokeweight=".1249mm"/>
            <v:line id="_x0000_s2877" style="position:absolute" from="8523,1182" to="8523,5210" strokeweight=".1249mm"/>
            <v:rect id="_x0000_s2876" style="position:absolute;left:3203;top:693;width:5699;height:13" fillcolor="black" stroked="f"/>
            <v:line id="_x0000_s2875" style="position:absolute" from="7403,859" to="8885,859" strokeweight=".115mm"/>
            <v:line id="_x0000_s2874" style="position:absolute" from="7400,859" to="8888,859" strokeweight=".115mm"/>
            <v:line id="_x0000_s2873" style="position:absolute" from="3207,1166" to="8885,1166" strokeweight=".115mm"/>
            <v:line id="_x0000_s2872" style="position:absolute" from="3203,1166" to="8888,1166" strokeweight=".115mm"/>
            <v:line id="_x0000_s2871" style="position:absolute" from="3207,1179" to="8885,1179" strokeweight=".115mm"/>
            <v:line id="_x0000_s2870" style="position:absolute" from="3203,1179" to="8888,1179" strokeweight=".115mm"/>
            <v:line id="_x0000_s2869" style="position:absolute" from="4561,1577" to="8885,1577" strokeweight=".115mm"/>
            <v:line id="_x0000_s2868" style="position:absolute" from="4557,1577" to="8888,1577" strokeweight=".115mm"/>
            <v:line id="_x0000_s2867" style="position:absolute" from="4561,1982" to="8885,1982" strokeweight=".115mm"/>
            <v:line id="_x0000_s2866" style="position:absolute" from="4557,1982" to="8888,1982" strokeweight=".115mm"/>
            <v:line id="_x0000_s2865" style="position:absolute" from="4561,2387" to="8885,2387" strokeweight=".115mm"/>
            <v:line id="_x0000_s2864" style="position:absolute" from="4557,2387" to="8888,2387" strokeweight=".1188mm"/>
            <v:line id="_x0000_s2863" style="position:absolute" from="3583,2792" to="8885,2792" strokeweight=".115mm"/>
            <v:line id="_x0000_s2862" style="position:absolute" from="3579,2792" to="8888,2792" strokeweight=".115mm"/>
            <v:line id="_x0000_s2861" style="position:absolute" from="4561,3197" to="8885,3197" strokeweight=".115mm"/>
            <v:line id="_x0000_s2860" style="position:absolute" from="4557,3197" to="8888,3197" strokeweight=".115mm"/>
            <v:line id="_x0000_s2859" style="position:absolute" from="3583,3601" to="8885,3601" strokeweight=".115mm"/>
            <v:line id="_x0000_s2858" style="position:absolute" from="3579,3601" to="8888,3601" strokeweight=".115mm"/>
            <v:line id="_x0000_s2857" style="position:absolute" from="4561,4006" to="8885,4006" strokeweight=".115mm"/>
            <v:line id="_x0000_s2856" style="position:absolute" from="4557,4006" to="8888,4006" strokeweight=".115mm"/>
            <v:line id="_x0000_s2855" style="position:absolute" from="3583,4411" to="8885,4411" strokeweight=".115mm"/>
            <v:line id="_x0000_s2854" style="position:absolute" from="3579,4411" to="8888,4411" strokeweight=".115mm"/>
            <v:line id="_x0000_s2853" style="position:absolute" from="3203,5217" to="8902,5217" strokeweight=".23mm"/>
            <v:shape id="_x0000_s2852" style="position:absolute;left:7352;top:875;width:454;height:300" coordorigin="7352,875" coordsize="454,300" path="m7352,1025r18,-58l7418,919r72,-32l7579,875r88,12l7739,919r48,48l7805,1025r-18,59l7739,1131r-72,32l7579,1175r-89,-12l7418,1131r-48,-47l7352,1025xe" filled="f" strokecolor="#2a59a9" strokeweight=".236mm">
              <v:path arrowok="t"/>
            </v:shape>
            <w10:wrap anchorx="page"/>
          </v:group>
        </w:pict>
      </w:r>
      <w:r>
        <w:rPr>
          <w:rFonts w:ascii="ＭＳ Ｐゴシック" w:eastAsia="ＭＳ Ｐゴシック" w:hint="eastAsia"/>
          <w:sz w:val="9"/>
        </w:rPr>
        <w:t>基準生産性からの変動率（％）</w:t>
      </w:r>
    </w:p>
    <w:p w14:paraId="0C8EE684" w14:textId="77777777" w:rsidR="0058363B" w:rsidRDefault="0058363B">
      <w:pPr>
        <w:spacing w:line="107" w:lineRule="exact"/>
        <w:rPr>
          <w:rFonts w:ascii="ＭＳ Ｐゴシック" w:eastAsia="ＭＳ Ｐゴシック"/>
          <w:sz w:val="9"/>
        </w:rPr>
        <w:sectPr w:rsidR="0058363B">
          <w:type w:val="continuous"/>
          <w:pgSz w:w="10210" w:h="13330"/>
          <w:pgMar w:top="0" w:right="0" w:bottom="280" w:left="1160" w:header="720" w:footer="720" w:gutter="0"/>
          <w:cols w:num="2" w:space="720" w:equalWidth="0">
            <w:col w:w="4730" w:space="40"/>
            <w:col w:w="4280"/>
          </w:cols>
        </w:sectPr>
      </w:pPr>
    </w:p>
    <w:p w14:paraId="0C8EE685" w14:textId="77777777" w:rsidR="0058363B" w:rsidRDefault="004C6056">
      <w:pPr>
        <w:tabs>
          <w:tab w:val="left" w:pos="1182"/>
        </w:tabs>
        <w:spacing w:line="88" w:lineRule="exact"/>
        <w:ind w:left="552"/>
        <w:rPr>
          <w:rFonts w:ascii="ＭＳ Ｐゴシック" w:eastAsia="ＭＳ Ｐゴシック"/>
          <w:sz w:val="11"/>
        </w:rPr>
      </w:pPr>
      <w:r>
        <w:rPr>
          <w:rFonts w:ascii="ＭＳ Ｐゴシック" w:eastAsia="ＭＳ Ｐゴシック" w:hint="eastAsia"/>
          <w:w w:val="105"/>
          <w:sz w:val="11"/>
        </w:rPr>
        <w:t>特性</w:t>
      </w:r>
      <w:r>
        <w:rPr>
          <w:rFonts w:ascii="ＭＳ Ｐゴシック" w:eastAsia="ＭＳ Ｐゴシック" w:hint="eastAsia"/>
          <w:w w:val="105"/>
          <w:sz w:val="11"/>
        </w:rPr>
        <w:tab/>
      </w:r>
      <w:r>
        <w:rPr>
          <w:rFonts w:ascii="ＭＳ Ｐゴシック" w:eastAsia="ＭＳ Ｐゴシック" w:hint="eastAsia"/>
          <w:w w:val="105"/>
          <w:position w:val="1"/>
          <w:sz w:val="11"/>
        </w:rPr>
        <w:t>主特性</w:t>
      </w:r>
    </w:p>
    <w:p w14:paraId="0C8EE686" w14:textId="77777777" w:rsidR="0058363B" w:rsidRDefault="004C6056">
      <w:pPr>
        <w:spacing w:line="88" w:lineRule="exact"/>
        <w:ind w:left="552"/>
        <w:rPr>
          <w:rFonts w:ascii="ＭＳ Ｐゴシック" w:eastAsia="ＭＳ Ｐゴシック"/>
          <w:sz w:val="11"/>
        </w:rPr>
      </w:pPr>
      <w:r>
        <w:br w:type="column"/>
      </w:r>
      <w:r>
        <w:rPr>
          <w:rFonts w:ascii="ＭＳ Ｐゴシック" w:eastAsia="ＭＳ Ｐゴシック" w:hint="eastAsia"/>
          <w:w w:val="105"/>
          <w:sz w:val="11"/>
        </w:rPr>
        <w:t>副特性</w:t>
      </w:r>
    </w:p>
    <w:p w14:paraId="0C8EE687" w14:textId="77777777" w:rsidR="0058363B" w:rsidRDefault="0058363B">
      <w:pPr>
        <w:spacing w:line="88" w:lineRule="exact"/>
        <w:rPr>
          <w:rFonts w:ascii="ＭＳ Ｐゴシック" w:eastAsia="ＭＳ Ｐゴシック"/>
          <w:sz w:val="11"/>
        </w:rPr>
        <w:sectPr w:rsidR="0058363B">
          <w:type w:val="continuous"/>
          <w:pgSz w:w="10210" w:h="13330"/>
          <w:pgMar w:top="0" w:right="0" w:bottom="280" w:left="1160" w:header="720" w:footer="720" w:gutter="0"/>
          <w:cols w:num="2" w:space="720" w:equalWidth="0">
            <w:col w:w="1531" w:space="92"/>
            <w:col w:w="7427"/>
          </w:cols>
        </w:sectPr>
      </w:pPr>
    </w:p>
    <w:p w14:paraId="0C8EE688" w14:textId="77777777" w:rsidR="0058363B" w:rsidRDefault="004C6056">
      <w:pPr>
        <w:tabs>
          <w:tab w:val="left" w:pos="3224"/>
        </w:tabs>
        <w:spacing w:line="172" w:lineRule="exact"/>
        <w:ind w:left="523"/>
        <w:rPr>
          <w:rFonts w:ascii="ＭＳ Ｐゴシック" w:eastAsia="ＭＳ Ｐゴシック"/>
          <w:sz w:val="11"/>
        </w:rPr>
      </w:pPr>
      <w:r>
        <w:rPr>
          <w:rFonts w:ascii="ＭＳ Ｐゴシック" w:eastAsia="ＭＳ Ｐゴシック" w:hint="eastAsia"/>
          <w:spacing w:val="-3"/>
          <w:w w:val="105"/>
          <w:position w:val="-6"/>
          <w:sz w:val="11"/>
        </w:rPr>
        <w:t>タ</w:t>
      </w:r>
      <w:r>
        <w:rPr>
          <w:rFonts w:ascii="ＭＳ Ｐゴシック" w:eastAsia="ＭＳ Ｐゴシック" w:hint="eastAsia"/>
          <w:w w:val="105"/>
          <w:position w:val="-6"/>
          <w:sz w:val="11"/>
        </w:rPr>
        <w:t>イプ</w:t>
      </w:r>
      <w:r>
        <w:rPr>
          <w:rFonts w:ascii="ＭＳ Ｐゴシック" w:eastAsia="ＭＳ Ｐゴシック" w:hint="eastAsia"/>
          <w:w w:val="105"/>
          <w:position w:val="-6"/>
          <w:sz w:val="11"/>
        </w:rPr>
        <w:tab/>
      </w:r>
      <w:r>
        <w:rPr>
          <w:rFonts w:ascii="ＭＳ Ｐゴシック" w:eastAsia="ＭＳ Ｐゴシック" w:hint="eastAsia"/>
          <w:w w:val="105"/>
          <w:sz w:val="11"/>
        </w:rPr>
        <w:t>評価の観点（概略内容）</w:t>
      </w:r>
    </w:p>
    <w:p w14:paraId="0C8EE689" w14:textId="77777777" w:rsidR="0058363B" w:rsidRDefault="004C6056">
      <w:pPr>
        <w:spacing w:line="103" w:lineRule="exact"/>
        <w:ind w:left="972"/>
        <w:rPr>
          <w:rFonts w:ascii="ＭＳ Ｐゴシック" w:eastAsia="ＭＳ Ｐゴシック"/>
          <w:sz w:val="9"/>
        </w:rPr>
      </w:pPr>
      <w:r>
        <w:rPr>
          <w:rFonts w:ascii="ＭＳ Ｐゴシック" w:eastAsia="ＭＳ Ｐゴシック" w:hint="eastAsia"/>
          <w:sz w:val="9"/>
        </w:rPr>
        <w:t>（対象コストモデル）</w:t>
      </w:r>
    </w:p>
    <w:p w14:paraId="0C8EE68A" w14:textId="77777777" w:rsidR="0058363B" w:rsidRDefault="004C6056">
      <w:pPr>
        <w:spacing w:before="64" w:line="117" w:lineRule="auto"/>
        <w:ind w:left="436"/>
        <w:rPr>
          <w:rFonts w:ascii="ＭＳ Ｐゴシック" w:eastAsia="ＭＳ Ｐゴシック"/>
          <w:sz w:val="9"/>
        </w:rPr>
      </w:pPr>
      <w:r>
        <w:br w:type="column"/>
      </w:r>
      <w:r>
        <w:rPr>
          <w:rFonts w:ascii="ＭＳ Ｐゴシック" w:eastAsia="ＭＳ Ｐゴシック" w:hint="eastAsia"/>
          <w:w w:val="105"/>
          <w:sz w:val="9"/>
        </w:rPr>
        <w:t>要</w:t>
      </w:r>
      <w:r>
        <w:rPr>
          <w:rFonts w:ascii="ＭＳ Ｐゴシック" w:eastAsia="ＭＳ Ｐゴシック" w:hint="eastAsia"/>
          <w:w w:val="105"/>
          <w:sz w:val="9"/>
        </w:rPr>
        <w:t xml:space="preserve"> </w:t>
      </w:r>
      <w:r>
        <w:rPr>
          <w:rFonts w:ascii="ＭＳ Ｐゴシック" w:eastAsia="ＭＳ Ｐゴシック" w:hint="eastAsia"/>
          <w:w w:val="105"/>
          <w:sz w:val="9"/>
        </w:rPr>
        <w:t>件</w:t>
      </w:r>
      <w:r>
        <w:rPr>
          <w:rFonts w:ascii="ＭＳ Ｐゴシック" w:eastAsia="ＭＳ Ｐゴシック" w:hint="eastAsia"/>
          <w:w w:val="105"/>
          <w:sz w:val="9"/>
        </w:rPr>
        <w:t xml:space="preserve">  </w:t>
      </w:r>
      <w:r>
        <w:rPr>
          <w:rFonts w:ascii="ＭＳ Ｐゴシック" w:eastAsia="ＭＳ Ｐゴシック" w:hint="eastAsia"/>
          <w:w w:val="105"/>
          <w:position w:val="-5"/>
          <w:sz w:val="9"/>
        </w:rPr>
        <w:t>設</w:t>
      </w:r>
      <w:r>
        <w:rPr>
          <w:rFonts w:ascii="ＭＳ Ｐゴシック" w:eastAsia="ＭＳ Ｐゴシック" w:hint="eastAsia"/>
          <w:w w:val="105"/>
          <w:position w:val="-5"/>
          <w:sz w:val="9"/>
        </w:rPr>
        <w:t xml:space="preserve"> </w:t>
      </w:r>
      <w:r>
        <w:rPr>
          <w:rFonts w:ascii="ＭＳ Ｐゴシック" w:eastAsia="ＭＳ Ｐゴシック" w:hint="eastAsia"/>
          <w:w w:val="105"/>
          <w:position w:val="-5"/>
          <w:sz w:val="9"/>
        </w:rPr>
        <w:t>計</w:t>
      </w:r>
      <w:r>
        <w:rPr>
          <w:rFonts w:ascii="ＭＳ Ｐゴシック" w:eastAsia="ＭＳ Ｐゴシック" w:hint="eastAsia"/>
          <w:sz w:val="9"/>
        </w:rPr>
        <w:t>定義</w:t>
      </w:r>
    </w:p>
    <w:p w14:paraId="0C8EE68B" w14:textId="77777777" w:rsidR="0058363B" w:rsidRDefault="004C6056">
      <w:pPr>
        <w:spacing w:before="69"/>
        <w:ind w:left="155"/>
        <w:rPr>
          <w:rFonts w:ascii="ＭＳ Ｐゴシック" w:eastAsia="ＭＳ Ｐゴシック"/>
          <w:sz w:val="9"/>
        </w:rPr>
      </w:pPr>
      <w:r>
        <w:br w:type="column"/>
      </w:r>
      <w:r>
        <w:rPr>
          <w:rFonts w:ascii="ＭＳ Ｐゴシック" w:eastAsia="ＭＳ Ｐゴシック" w:hint="eastAsia"/>
          <w:w w:val="105"/>
          <w:sz w:val="9"/>
        </w:rPr>
        <w:t>製</w:t>
      </w:r>
      <w:r>
        <w:rPr>
          <w:rFonts w:ascii="ＭＳ Ｐゴシック" w:eastAsia="ＭＳ Ｐゴシック" w:hint="eastAsia"/>
          <w:w w:val="105"/>
          <w:sz w:val="9"/>
        </w:rPr>
        <w:t xml:space="preserve"> </w:t>
      </w:r>
      <w:r>
        <w:rPr>
          <w:rFonts w:ascii="ＭＳ Ｐゴシック" w:eastAsia="ＭＳ Ｐゴシック" w:hint="eastAsia"/>
          <w:w w:val="105"/>
          <w:sz w:val="9"/>
        </w:rPr>
        <w:t>作</w:t>
      </w:r>
      <w:r>
        <w:rPr>
          <w:rFonts w:ascii="ＭＳ Ｐゴシック" w:eastAsia="ＭＳ Ｐゴシック" w:hint="eastAsia"/>
          <w:w w:val="105"/>
          <w:sz w:val="9"/>
        </w:rPr>
        <w:t xml:space="preserve">  </w:t>
      </w:r>
      <w:r>
        <w:rPr>
          <w:rFonts w:ascii="ＭＳ Ｐゴシック" w:eastAsia="ＭＳ Ｐゴシック" w:hint="eastAsia"/>
          <w:w w:val="105"/>
          <w:sz w:val="9"/>
        </w:rPr>
        <w:t>テ</w:t>
      </w:r>
      <w:r>
        <w:rPr>
          <w:rFonts w:ascii="ＭＳ Ｐゴシック" w:eastAsia="ＭＳ Ｐゴシック" w:hint="eastAsia"/>
          <w:w w:val="105"/>
          <w:sz w:val="9"/>
        </w:rPr>
        <w:t xml:space="preserve"> </w:t>
      </w:r>
      <w:r>
        <w:rPr>
          <w:rFonts w:ascii="ＭＳ Ｐゴシック" w:eastAsia="ＭＳ Ｐゴシック" w:hint="eastAsia"/>
          <w:w w:val="105"/>
          <w:sz w:val="9"/>
        </w:rPr>
        <w:t>ス</w:t>
      </w:r>
      <w:r>
        <w:rPr>
          <w:rFonts w:ascii="ＭＳ Ｐゴシック" w:eastAsia="ＭＳ Ｐゴシック" w:hint="eastAsia"/>
          <w:w w:val="105"/>
          <w:sz w:val="9"/>
        </w:rPr>
        <w:t xml:space="preserve"> </w:t>
      </w:r>
      <w:r>
        <w:rPr>
          <w:rFonts w:ascii="ＭＳ Ｐゴシック" w:eastAsia="ＭＳ Ｐゴシック" w:hint="eastAsia"/>
          <w:w w:val="105"/>
          <w:sz w:val="9"/>
        </w:rPr>
        <w:t>ト</w:t>
      </w:r>
    </w:p>
    <w:p w14:paraId="0C8EE68C" w14:textId="77777777" w:rsidR="0058363B" w:rsidRDefault="0058363B">
      <w:pPr>
        <w:rPr>
          <w:rFonts w:ascii="ＭＳ Ｐゴシック" w:eastAsia="ＭＳ Ｐゴシック"/>
          <w:sz w:val="9"/>
        </w:rPr>
        <w:sectPr w:rsidR="0058363B">
          <w:type w:val="continuous"/>
          <w:pgSz w:w="10210" w:h="13330"/>
          <w:pgMar w:top="0" w:right="0" w:bottom="280" w:left="1160" w:header="720" w:footer="720" w:gutter="0"/>
          <w:cols w:num="3" w:space="720" w:equalWidth="0">
            <w:col w:w="4384" w:space="40"/>
            <w:col w:w="1009" w:space="40"/>
            <w:col w:w="3577"/>
          </w:cols>
        </w:sectPr>
      </w:pPr>
    </w:p>
    <w:p w14:paraId="0C8EE68D" w14:textId="77777777" w:rsidR="0058363B" w:rsidRDefault="004C6056">
      <w:pPr>
        <w:tabs>
          <w:tab w:val="left" w:pos="1877"/>
        </w:tabs>
        <w:spacing w:before="71"/>
        <w:ind w:left="878"/>
        <w:rPr>
          <w:rFonts w:ascii="ＭＳ Ｐゴシック" w:eastAsia="ＭＳ Ｐゴシック"/>
          <w:sz w:val="10"/>
        </w:rPr>
      </w:pPr>
      <w:r>
        <w:pict w14:anchorId="0C8EFABE">
          <v:shape id="_x0000_s2850" type="#_x0000_t202" style="position:absolute;left:0;text-align:left;margin-left:160.15pt;margin-top:3.9pt;width:285pt;height:8.95pt;z-index:-639904;mso-position-horizontal-relative:page" filled="f" stroked="f">
            <v:textbox inset="0,0,0,0">
              <w:txbxContent>
                <w:p w14:paraId="0C8F0372" w14:textId="77777777" w:rsidR="0058363B" w:rsidRDefault="004C6056">
                  <w:pPr>
                    <w:tabs>
                      <w:tab w:val="left" w:pos="818"/>
                      <w:tab w:val="left" w:pos="2889"/>
                      <w:tab w:val="left" w:pos="3273"/>
                      <w:tab w:val="left" w:pos="4040"/>
                    </w:tabs>
                    <w:ind w:left="22"/>
                    <w:rPr>
                      <w:rFonts w:ascii="ＭＳ Ｐゴシック" w:eastAsia="ＭＳ Ｐゴシック"/>
                      <w:sz w:val="9"/>
                    </w:rPr>
                  </w:pPr>
                  <w:r>
                    <w:rPr>
                      <w:rFonts w:ascii="ＭＳ Ｐゴシック" w:eastAsia="ＭＳ Ｐゴシック" w:hint="eastAsia"/>
                      <w:w w:val="105"/>
                      <w:position w:val="5"/>
                      <w:sz w:val="9"/>
                    </w:rPr>
                    <w:t>ナレ</w:t>
                  </w:r>
                  <w:r>
                    <w:rPr>
                      <w:rFonts w:ascii="ＭＳ Ｐゴシック" w:eastAsia="ＭＳ Ｐゴシック" w:hint="eastAsia"/>
                      <w:spacing w:val="3"/>
                      <w:w w:val="105"/>
                      <w:position w:val="5"/>
                      <w:sz w:val="9"/>
                    </w:rPr>
                    <w:t>ッ</w:t>
                  </w:r>
                  <w:r>
                    <w:rPr>
                      <w:rFonts w:ascii="ＭＳ Ｐゴシック" w:eastAsia="ＭＳ Ｐゴシック" w:hint="eastAsia"/>
                      <w:w w:val="105"/>
                      <w:position w:val="5"/>
                      <w:sz w:val="9"/>
                    </w:rPr>
                    <w:t>ジ</w:t>
                  </w:r>
                  <w:r>
                    <w:rPr>
                      <w:rFonts w:ascii="ＭＳ Ｐゴシック" w:eastAsia="ＭＳ Ｐゴシック" w:hint="eastAsia"/>
                      <w:w w:val="105"/>
                      <w:position w:val="5"/>
                      <w:sz w:val="9"/>
                    </w:rPr>
                    <w:tab/>
                  </w:r>
                  <w:r>
                    <w:rPr>
                      <w:rFonts w:ascii="ＭＳ Ｐゴシック" w:eastAsia="ＭＳ Ｐゴシック" w:hint="eastAsia"/>
                      <w:w w:val="105"/>
                      <w:sz w:val="9"/>
                    </w:rPr>
                    <w:t>顧客の開発対象業務に対</w:t>
                  </w:r>
                  <w:r>
                    <w:rPr>
                      <w:rFonts w:ascii="ＭＳ Ｐゴシック" w:eastAsia="ＭＳ Ｐゴシック" w:hint="eastAsia"/>
                      <w:spacing w:val="-4"/>
                      <w:w w:val="105"/>
                      <w:sz w:val="9"/>
                    </w:rPr>
                    <w:t>す</w:t>
                  </w:r>
                  <w:r>
                    <w:rPr>
                      <w:rFonts w:ascii="ＭＳ Ｐゴシック" w:eastAsia="ＭＳ Ｐゴシック" w:hint="eastAsia"/>
                      <w:w w:val="105"/>
                      <w:sz w:val="9"/>
                    </w:rPr>
                    <w:t>る業務ナレ</w:t>
                  </w:r>
                  <w:r>
                    <w:rPr>
                      <w:rFonts w:ascii="ＭＳ Ｐゴシック" w:eastAsia="ＭＳ Ｐゴシック" w:hint="eastAsia"/>
                      <w:spacing w:val="3"/>
                      <w:w w:val="105"/>
                      <w:sz w:val="9"/>
                    </w:rPr>
                    <w:t>ッ</w:t>
                  </w:r>
                  <w:r>
                    <w:rPr>
                      <w:rFonts w:ascii="ＭＳ Ｐゴシック" w:eastAsia="ＭＳ Ｐゴシック" w:hint="eastAsia"/>
                      <w:w w:val="105"/>
                      <w:sz w:val="9"/>
                    </w:rPr>
                    <w:t>ジ</w:t>
                  </w:r>
                  <w:r>
                    <w:rPr>
                      <w:rFonts w:ascii="ＭＳ Ｐゴシック" w:eastAsia="ＭＳ Ｐゴシック" w:hint="eastAsia"/>
                      <w:w w:val="105"/>
                      <w:sz w:val="9"/>
                    </w:rPr>
                    <w:tab/>
                  </w:r>
                  <w:r>
                    <w:rPr>
                      <w:rFonts w:ascii="ＭＳ Ｐゴシック" w:eastAsia="ＭＳ Ｐゴシック" w:hint="eastAsia"/>
                      <w:w w:val="105"/>
                      <w:position w:val="6"/>
                      <w:sz w:val="9"/>
                    </w:rPr>
                    <w:t>0</w:t>
                  </w:r>
                  <w:r>
                    <w:rPr>
                      <w:rFonts w:ascii="ＭＳ Ｐゴシック" w:eastAsia="ＭＳ Ｐゴシック" w:hint="eastAsia"/>
                      <w:w w:val="105"/>
                      <w:position w:val="6"/>
                      <w:sz w:val="9"/>
                    </w:rPr>
                    <w:tab/>
                    <w:t>0</w:t>
                  </w:r>
                  <w:r>
                    <w:rPr>
                      <w:rFonts w:ascii="ＭＳ Ｐゴシック" w:eastAsia="ＭＳ Ｐゴシック" w:hint="eastAsia"/>
                      <w:w w:val="105"/>
                      <w:position w:val="6"/>
                      <w:sz w:val="9"/>
                    </w:rPr>
                    <w:tab/>
                    <w:t>0</w:t>
                  </w:r>
                </w:p>
              </w:txbxContent>
            </v:textbox>
            <w10:wrap anchorx="page"/>
          </v:shape>
        </w:pict>
      </w:r>
      <w:r>
        <w:rPr>
          <w:rFonts w:ascii="ＭＳ Ｐゴシック" w:eastAsia="ＭＳ Ｐゴシック" w:hint="eastAsia"/>
          <w:w w:val="105"/>
          <w:sz w:val="11"/>
        </w:rPr>
        <w:t>業務特性</w:t>
      </w:r>
      <w:r>
        <w:rPr>
          <w:rFonts w:ascii="ＭＳ Ｐゴシック" w:eastAsia="ＭＳ Ｐゴシック" w:hint="eastAsia"/>
          <w:w w:val="105"/>
          <w:sz w:val="11"/>
        </w:rPr>
        <w:tab/>
      </w:r>
      <w:r>
        <w:rPr>
          <w:rFonts w:ascii="ＭＳ Ｐゴシック" w:eastAsia="ＭＳ Ｐゴシック" w:hint="eastAsia"/>
          <w:w w:val="110"/>
          <w:position w:val="1"/>
          <w:sz w:val="9"/>
        </w:rPr>
        <w:t>業務</w:t>
      </w:r>
      <w:r>
        <w:rPr>
          <w:rFonts w:ascii="ＭＳ Ｐゴシック" w:eastAsia="ＭＳ Ｐゴシック" w:hint="eastAsia"/>
          <w:w w:val="110"/>
          <w:position w:val="1"/>
          <w:sz w:val="9"/>
        </w:rPr>
        <w:t xml:space="preserve">    </w:t>
      </w:r>
      <w:r>
        <w:rPr>
          <w:rFonts w:ascii="ＭＳ Ｐゴシック" w:eastAsia="ＭＳ Ｐゴシック" w:hint="eastAsia"/>
          <w:spacing w:val="9"/>
          <w:w w:val="110"/>
          <w:position w:val="1"/>
          <w:sz w:val="9"/>
        </w:rPr>
        <w:t xml:space="preserve"> </w:t>
      </w:r>
      <w:r>
        <w:rPr>
          <w:rFonts w:ascii="ＭＳ Ｐゴシック" w:eastAsia="ＭＳ Ｐゴシック" w:hint="eastAsia"/>
          <w:w w:val="110"/>
          <w:sz w:val="10"/>
        </w:rPr>
        <w:t>対象見積り</w:t>
      </w:r>
      <w:r>
        <w:rPr>
          <w:rFonts w:ascii="ＭＳ Ｐゴシック" w:eastAsia="ＭＳ Ｐゴシック" w:hint="eastAsia"/>
          <w:spacing w:val="-3"/>
          <w:w w:val="110"/>
          <w:sz w:val="10"/>
        </w:rPr>
        <w:t>モデ</w:t>
      </w:r>
      <w:r>
        <w:rPr>
          <w:rFonts w:ascii="ＭＳ Ｐゴシック" w:eastAsia="ＭＳ Ｐゴシック" w:hint="eastAsia"/>
          <w:w w:val="110"/>
          <w:sz w:val="10"/>
        </w:rPr>
        <w:t>ル：新規開発（</w:t>
      </w:r>
      <w:r>
        <w:rPr>
          <w:rFonts w:ascii="ＭＳ Ｐゴシック" w:eastAsia="ＭＳ Ｐゴシック" w:hint="eastAsia"/>
          <w:w w:val="110"/>
          <w:sz w:val="10"/>
        </w:rPr>
        <w:t>C</w:t>
      </w:r>
      <w:r>
        <w:rPr>
          <w:rFonts w:ascii="ＭＳ Ｐゴシック" w:eastAsia="ＭＳ Ｐゴシック" w:hint="eastAsia"/>
          <w:w w:val="110"/>
          <w:sz w:val="10"/>
        </w:rPr>
        <w:t>）、改造開発型（</w:t>
      </w:r>
      <w:r>
        <w:rPr>
          <w:rFonts w:ascii="ＭＳ Ｐゴシック" w:eastAsia="ＭＳ Ｐゴシック" w:hint="eastAsia"/>
          <w:w w:val="110"/>
          <w:sz w:val="10"/>
        </w:rPr>
        <w:t>CP</w:t>
      </w:r>
      <w:r>
        <w:rPr>
          <w:rFonts w:ascii="ＭＳ Ｐゴシック" w:eastAsia="ＭＳ Ｐゴシック" w:hint="eastAsia"/>
          <w:w w:val="110"/>
          <w:sz w:val="10"/>
        </w:rPr>
        <w:t>、</w:t>
      </w:r>
      <w:r>
        <w:rPr>
          <w:rFonts w:ascii="ＭＳ Ｐゴシック" w:eastAsia="ＭＳ Ｐゴシック" w:hint="eastAsia"/>
          <w:w w:val="110"/>
          <w:sz w:val="10"/>
        </w:rPr>
        <w:t>CN</w:t>
      </w:r>
      <w:r>
        <w:rPr>
          <w:rFonts w:ascii="ＭＳ Ｐゴシック" w:eastAsia="ＭＳ Ｐゴシック" w:hint="eastAsia"/>
          <w:w w:val="110"/>
          <w:sz w:val="10"/>
        </w:rPr>
        <w:t>、</w:t>
      </w:r>
      <w:r>
        <w:rPr>
          <w:rFonts w:ascii="ＭＳ Ｐゴシック" w:eastAsia="ＭＳ Ｐゴシック" w:hint="eastAsia"/>
          <w:w w:val="110"/>
          <w:sz w:val="10"/>
        </w:rPr>
        <w:t>CR</w:t>
      </w:r>
      <w:r>
        <w:rPr>
          <w:rFonts w:ascii="ＭＳ Ｐゴシック" w:eastAsia="ＭＳ Ｐゴシック" w:hint="eastAsia"/>
          <w:w w:val="110"/>
          <w:sz w:val="10"/>
        </w:rPr>
        <w:t>）、再構築開発（</w:t>
      </w:r>
      <w:r>
        <w:rPr>
          <w:rFonts w:ascii="ＭＳ Ｐゴシック" w:eastAsia="ＭＳ Ｐゴシック" w:hint="eastAsia"/>
          <w:w w:val="110"/>
          <w:sz w:val="10"/>
        </w:rPr>
        <w:t>CD</w:t>
      </w:r>
      <w:r>
        <w:rPr>
          <w:rFonts w:ascii="ＭＳ Ｐゴシック" w:eastAsia="ＭＳ Ｐゴシック" w:hint="eastAsia"/>
          <w:w w:val="110"/>
          <w:sz w:val="10"/>
        </w:rPr>
        <w:t>、</w:t>
      </w:r>
      <w:r>
        <w:rPr>
          <w:rFonts w:ascii="ＭＳ Ｐゴシック" w:eastAsia="ＭＳ Ｐゴシック" w:hint="eastAsia"/>
          <w:w w:val="110"/>
          <w:sz w:val="10"/>
        </w:rPr>
        <w:t>CRe</w:t>
      </w:r>
      <w:r>
        <w:rPr>
          <w:rFonts w:ascii="ＭＳ Ｐゴシック" w:eastAsia="ＭＳ Ｐゴシック" w:hint="eastAsia"/>
          <w:w w:val="110"/>
          <w:sz w:val="10"/>
        </w:rPr>
        <w:t>）</w:t>
      </w:r>
    </w:p>
    <w:p w14:paraId="0C8EE68E" w14:textId="77777777" w:rsidR="0058363B" w:rsidRDefault="004C6056">
      <w:pPr>
        <w:pStyle w:val="a3"/>
        <w:rPr>
          <w:rFonts w:ascii="ＭＳ Ｐゴシック"/>
          <w:sz w:val="8"/>
        </w:rPr>
      </w:pPr>
      <w:r>
        <w:br w:type="column"/>
      </w:r>
    </w:p>
    <w:p w14:paraId="0C8EE68F" w14:textId="77777777" w:rsidR="0058363B" w:rsidRDefault="0058363B">
      <w:pPr>
        <w:pStyle w:val="a3"/>
        <w:spacing w:before="11"/>
        <w:rPr>
          <w:rFonts w:ascii="ＭＳ Ｐゴシック"/>
          <w:sz w:val="10"/>
        </w:rPr>
      </w:pPr>
    </w:p>
    <w:p w14:paraId="0C8EE690" w14:textId="77777777" w:rsidR="0058363B" w:rsidRDefault="004C6056">
      <w:pPr>
        <w:spacing w:line="95" w:lineRule="exact"/>
        <w:ind w:left="152"/>
        <w:rPr>
          <w:rFonts w:ascii="ＭＳ Ｐゴシック" w:eastAsia="ＭＳ Ｐゴシック"/>
          <w:sz w:val="8"/>
        </w:rPr>
      </w:pPr>
      <w:r>
        <w:pict w14:anchorId="0C8EFABF">
          <v:shape id="_x0000_s2849" type="#_x0000_t202" style="position:absolute;left:0;text-align:left;margin-left:177.9pt;margin-top:-1.3pt;width:267.25pt;height:24.6pt;z-index:-639856;mso-position-horizontal-relative:page" filled="f" stroked="f">
            <v:textbox inset="0,0,0,0">
              <w:txbxContent>
                <w:p w14:paraId="0C8F0373" w14:textId="77777777" w:rsidR="0058363B" w:rsidRDefault="004C6056">
                  <w:pPr>
                    <w:tabs>
                      <w:tab w:val="left" w:pos="2513"/>
                      <w:tab w:val="left" w:pos="2897"/>
                      <w:tab w:val="left" w:pos="3273"/>
                      <w:tab w:val="left" w:pos="3664"/>
                    </w:tabs>
                    <w:spacing w:line="124" w:lineRule="exact"/>
                    <w:ind w:left="464"/>
                    <w:rPr>
                      <w:rFonts w:ascii="ＭＳ Ｐゴシック" w:eastAsia="ＭＳ Ｐゴシック"/>
                      <w:sz w:val="9"/>
                    </w:rPr>
                  </w:pPr>
                  <w:r>
                    <w:rPr>
                      <w:rFonts w:ascii="ＭＳ Ｐゴシック" w:eastAsia="ＭＳ Ｐゴシック" w:hint="eastAsia"/>
                      <w:w w:val="105"/>
                      <w:sz w:val="9"/>
                    </w:rPr>
                    <w:t>が生産性に及ぼ</w:t>
                  </w:r>
                  <w:r>
                    <w:rPr>
                      <w:rFonts w:ascii="ＭＳ Ｐゴシック" w:eastAsia="ＭＳ Ｐゴシック" w:hint="eastAsia"/>
                      <w:spacing w:val="-4"/>
                      <w:w w:val="105"/>
                      <w:sz w:val="9"/>
                    </w:rPr>
                    <w:t>す</w:t>
                  </w:r>
                  <w:r>
                    <w:rPr>
                      <w:rFonts w:ascii="ＭＳ Ｐゴシック" w:eastAsia="ＭＳ Ｐゴシック" w:hint="eastAsia"/>
                      <w:w w:val="105"/>
                      <w:sz w:val="9"/>
                    </w:rPr>
                    <w:t>影響</w:t>
                  </w:r>
                  <w:r>
                    <w:rPr>
                      <w:rFonts w:ascii="ＭＳ Ｐゴシック" w:eastAsia="ＭＳ Ｐゴシック" w:hint="eastAsia"/>
                      <w:w w:val="105"/>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p>
                <w:p w14:paraId="0C8F0374" w14:textId="77777777" w:rsidR="0058363B" w:rsidRDefault="004C6056">
                  <w:pPr>
                    <w:tabs>
                      <w:tab w:val="left" w:pos="2889"/>
                      <w:tab w:val="left" w:pos="3657"/>
                    </w:tabs>
                    <w:spacing w:line="88" w:lineRule="exact"/>
                    <w:ind w:left="2506"/>
                    <w:rPr>
                      <w:rFonts w:ascii="ＭＳ Ｐゴシック"/>
                      <w:sz w:val="9"/>
                    </w:rPr>
                  </w:pPr>
                  <w:r>
                    <w:rPr>
                      <w:rFonts w:ascii="ＭＳ Ｐゴシック"/>
                      <w:w w:val="105"/>
                      <w:sz w:val="9"/>
                    </w:rPr>
                    <w:t>50</w:t>
                  </w:r>
                  <w:r>
                    <w:rPr>
                      <w:rFonts w:ascii="ＭＳ Ｐゴシック"/>
                      <w:w w:val="105"/>
                      <w:sz w:val="9"/>
                    </w:rPr>
                    <w:tab/>
                  </w:r>
                  <w:r>
                    <w:rPr>
                      <w:rFonts w:ascii="ＭＳ Ｐゴシック"/>
                      <w:spacing w:val="3"/>
                      <w:w w:val="105"/>
                      <w:sz w:val="9"/>
                    </w:rPr>
                    <w:t>20</w:t>
                  </w:r>
                  <w:r>
                    <w:rPr>
                      <w:rFonts w:ascii="ＭＳ Ｐゴシック"/>
                      <w:spacing w:val="3"/>
                      <w:w w:val="105"/>
                      <w:sz w:val="9"/>
                    </w:rPr>
                    <w:tab/>
                    <w:t>20</w:t>
                  </w:r>
                </w:p>
                <w:p w14:paraId="0C8F0375" w14:textId="77777777" w:rsidR="0058363B" w:rsidRDefault="004C6056">
                  <w:pPr>
                    <w:tabs>
                      <w:tab w:val="left" w:pos="2534"/>
                      <w:tab w:val="left" w:pos="2918"/>
                      <w:tab w:val="left" w:pos="3686"/>
                    </w:tabs>
                    <w:spacing w:before="52" w:line="138" w:lineRule="exact"/>
                    <w:rPr>
                      <w:rFonts w:ascii="ＭＳ Ｐゴシック" w:eastAsia="ＭＳ Ｐゴシック"/>
                      <w:sz w:val="9"/>
                    </w:rPr>
                  </w:pPr>
                  <w:r>
                    <w:rPr>
                      <w:rFonts w:ascii="ＭＳ Ｐゴシック" w:eastAsia="ＭＳ Ｐゴシック" w:hint="eastAsia"/>
                      <w:w w:val="105"/>
                      <w:position w:val="5"/>
                      <w:sz w:val="9"/>
                    </w:rPr>
                    <w:t>度</w:t>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sz w:val="9"/>
                    </w:rPr>
                    <w:t>0</w:t>
                  </w:r>
                  <w:r>
                    <w:rPr>
                      <w:rFonts w:ascii="ＭＳ Ｐゴシック" w:eastAsia="ＭＳ Ｐゴシック" w:hint="eastAsia"/>
                      <w:w w:val="105"/>
                      <w:sz w:val="9"/>
                    </w:rPr>
                    <w:tab/>
                    <w:t>0</w:t>
                  </w:r>
                  <w:r>
                    <w:rPr>
                      <w:rFonts w:ascii="ＭＳ Ｐゴシック" w:eastAsia="ＭＳ Ｐゴシック" w:hint="eastAsia"/>
                      <w:w w:val="105"/>
                      <w:sz w:val="9"/>
                    </w:rPr>
                    <w:tab/>
                    <w:t>0</w:t>
                  </w:r>
                </w:p>
                <w:p w14:paraId="0C8F0376" w14:textId="77777777" w:rsidR="0058363B" w:rsidRDefault="004C6056">
                  <w:pPr>
                    <w:spacing w:line="88" w:lineRule="exact"/>
                    <w:ind w:left="464"/>
                    <w:rPr>
                      <w:rFonts w:ascii="ＭＳ Ｐゴシック" w:eastAsia="ＭＳ Ｐゴシック"/>
                      <w:sz w:val="9"/>
                    </w:rPr>
                  </w:pPr>
                  <w:r>
                    <w:rPr>
                      <w:rFonts w:ascii="ＭＳ Ｐゴシック" w:eastAsia="ＭＳ Ｐゴシック" w:hint="eastAsia"/>
                      <w:sz w:val="9"/>
                    </w:rPr>
                    <w:t>システムもしくは製品となるハードウェアの</w:t>
                  </w:r>
                </w:p>
              </w:txbxContent>
            </v:textbox>
            <w10:wrap anchorx="page"/>
          </v:shape>
        </w:pict>
      </w:r>
      <w:r>
        <w:rPr>
          <w:rFonts w:ascii="ＭＳ Ｐゴシック" w:eastAsia="ＭＳ Ｐゴシック" w:hint="eastAsia"/>
          <w:w w:val="115"/>
          <w:sz w:val="8"/>
        </w:rPr>
        <w:t>基準生産性からの変動率（％）</w:t>
      </w:r>
    </w:p>
    <w:p w14:paraId="0C8EE691" w14:textId="77777777" w:rsidR="0058363B" w:rsidRDefault="0058363B">
      <w:pPr>
        <w:spacing w:line="95" w:lineRule="exact"/>
        <w:rPr>
          <w:rFonts w:ascii="ＭＳ Ｐゴシック" w:eastAsia="ＭＳ Ｐゴシック"/>
          <w:sz w:val="8"/>
        </w:rPr>
        <w:sectPr w:rsidR="0058363B">
          <w:type w:val="continuous"/>
          <w:pgSz w:w="10210" w:h="13330"/>
          <w:pgMar w:top="0" w:right="0" w:bottom="280" w:left="1160" w:header="720" w:footer="720" w:gutter="0"/>
          <w:cols w:num="2" w:space="720" w:equalWidth="0">
            <w:col w:w="6204" w:space="40"/>
            <w:col w:w="2806"/>
          </w:cols>
        </w:sectPr>
      </w:pPr>
    </w:p>
    <w:p w14:paraId="0C8EE692" w14:textId="77777777" w:rsidR="0058363B" w:rsidRDefault="004C6056">
      <w:pPr>
        <w:spacing w:before="44"/>
        <w:ind w:left="878"/>
        <w:rPr>
          <w:rFonts w:ascii="ＭＳ Ｐゴシック" w:eastAsia="ＭＳ Ｐゴシック"/>
          <w:sz w:val="8"/>
        </w:rPr>
      </w:pPr>
      <w:r>
        <w:rPr>
          <w:rFonts w:ascii="ＭＳ Ｐゴシック" w:eastAsia="ＭＳ Ｐゴシック" w:hint="eastAsia"/>
          <w:w w:val="95"/>
          <w:sz w:val="8"/>
        </w:rPr>
        <w:t>（</w:t>
      </w:r>
      <w:r>
        <w:rPr>
          <w:rFonts w:ascii="ＭＳ Ｐゴシック" w:eastAsia="ＭＳ Ｐゴシック" w:hint="eastAsia"/>
          <w:w w:val="95"/>
          <w:sz w:val="8"/>
        </w:rPr>
        <w:t>C</w:t>
      </w:r>
      <w:r>
        <w:rPr>
          <w:rFonts w:ascii="ＭＳ Ｐゴシック" w:eastAsia="ＭＳ Ｐゴシック" w:hint="eastAsia"/>
          <w:w w:val="95"/>
          <w:sz w:val="8"/>
        </w:rPr>
        <w:t>、</w:t>
      </w:r>
      <w:r>
        <w:rPr>
          <w:rFonts w:ascii="ＭＳ Ｐゴシック" w:eastAsia="ＭＳ Ｐゴシック" w:hint="eastAsia"/>
          <w:w w:val="95"/>
          <w:sz w:val="8"/>
        </w:rPr>
        <w:t>CP</w:t>
      </w:r>
      <w:r>
        <w:rPr>
          <w:rFonts w:ascii="ＭＳ Ｐゴシック" w:eastAsia="ＭＳ Ｐゴシック" w:hint="eastAsia"/>
          <w:w w:val="95"/>
          <w:sz w:val="8"/>
        </w:rPr>
        <w:t>、</w:t>
      </w:r>
      <w:r>
        <w:rPr>
          <w:rFonts w:ascii="ＭＳ Ｐゴシック" w:eastAsia="ＭＳ Ｐゴシック" w:hint="eastAsia"/>
          <w:w w:val="95"/>
          <w:sz w:val="8"/>
        </w:rPr>
        <w:t>CN</w:t>
      </w:r>
      <w:r>
        <w:rPr>
          <w:rFonts w:ascii="ＭＳ Ｐゴシック" w:eastAsia="ＭＳ Ｐゴシック" w:hint="eastAsia"/>
          <w:w w:val="95"/>
          <w:sz w:val="8"/>
        </w:rPr>
        <w:t>、</w:t>
      </w:r>
      <w:r>
        <w:rPr>
          <w:rFonts w:ascii="ＭＳ Ｐゴシック" w:eastAsia="ＭＳ Ｐゴシック" w:hint="eastAsia"/>
          <w:w w:val="95"/>
          <w:sz w:val="8"/>
        </w:rPr>
        <w:t>CR</w:t>
      </w:r>
      <w:r>
        <w:rPr>
          <w:rFonts w:ascii="ＭＳ Ｐゴシック" w:eastAsia="ＭＳ Ｐゴシック" w:hint="eastAsia"/>
          <w:w w:val="95"/>
          <w:sz w:val="8"/>
        </w:rPr>
        <w:t>、</w:t>
      </w:r>
      <w:r>
        <w:rPr>
          <w:rFonts w:ascii="ＭＳ Ｐゴシック" w:eastAsia="ＭＳ Ｐゴシック" w:hint="eastAsia"/>
          <w:w w:val="95"/>
          <w:sz w:val="8"/>
        </w:rPr>
        <w:t>CD</w:t>
      </w:r>
      <w:r>
        <w:rPr>
          <w:rFonts w:ascii="ＭＳ Ｐゴシック" w:eastAsia="ＭＳ Ｐゴシック" w:hint="eastAsia"/>
          <w:w w:val="95"/>
          <w:sz w:val="8"/>
        </w:rPr>
        <w:t>、</w:t>
      </w:r>
      <w:r>
        <w:rPr>
          <w:rFonts w:ascii="ＭＳ Ｐゴシック" w:eastAsia="ＭＳ Ｐゴシック" w:hint="eastAsia"/>
          <w:w w:val="95"/>
          <w:sz w:val="8"/>
        </w:rPr>
        <w:t>CRe</w:t>
      </w:r>
      <w:r>
        <w:rPr>
          <w:rFonts w:ascii="ＭＳ Ｐゴシック" w:eastAsia="ＭＳ Ｐゴシック" w:hint="eastAsia"/>
          <w:w w:val="95"/>
          <w:sz w:val="8"/>
        </w:rPr>
        <w:t>）</w:t>
      </w:r>
    </w:p>
    <w:p w14:paraId="0C8EE693" w14:textId="77777777" w:rsidR="0058363B" w:rsidRDefault="004C6056">
      <w:pPr>
        <w:spacing w:before="36"/>
        <w:ind w:left="878"/>
        <w:rPr>
          <w:rFonts w:ascii="ＭＳ Ｐゴシック" w:eastAsia="ＭＳ Ｐゴシック"/>
          <w:sz w:val="11"/>
        </w:rPr>
      </w:pPr>
      <w:r>
        <w:rPr>
          <w:rFonts w:ascii="ＭＳ Ｐゴシック" w:eastAsia="ＭＳ Ｐゴシック" w:hint="eastAsia"/>
          <w:w w:val="95"/>
          <w:sz w:val="11"/>
        </w:rPr>
        <w:t>ハードウェア特性</w:t>
      </w:r>
    </w:p>
    <w:p w14:paraId="0C8EE694" w14:textId="77777777" w:rsidR="0058363B" w:rsidRDefault="004C6056">
      <w:pPr>
        <w:spacing w:line="113" w:lineRule="exact"/>
        <w:ind w:left="260"/>
        <w:rPr>
          <w:rFonts w:ascii="ＭＳ Ｐゴシック" w:eastAsia="ＭＳ Ｐゴシック"/>
          <w:sz w:val="10"/>
        </w:rPr>
      </w:pPr>
      <w:r>
        <w:br w:type="column"/>
      </w:r>
      <w:r>
        <w:rPr>
          <w:rFonts w:ascii="ＭＳ Ｐゴシック" w:eastAsia="ＭＳ Ｐゴシック" w:hint="eastAsia"/>
          <w:w w:val="110"/>
          <w:sz w:val="10"/>
        </w:rPr>
        <w:t>特性</w:t>
      </w:r>
    </w:p>
    <w:p w14:paraId="0C8EE695" w14:textId="77777777" w:rsidR="0058363B" w:rsidRDefault="004C6056">
      <w:pPr>
        <w:ind w:left="23"/>
        <w:rPr>
          <w:rFonts w:ascii="ＭＳ Ｐゴシック" w:eastAsia="ＭＳ Ｐゴシック"/>
          <w:sz w:val="9"/>
        </w:rPr>
      </w:pPr>
      <w:r>
        <w:pict w14:anchorId="0C8EFAC0">
          <v:shape id="_x0000_s2848" type="#_x0000_t202" style="position:absolute;left:0;text-align:left;margin-left:156.55pt;margin-top:-11.15pt;width:22.4pt;height:24.6pt;z-index:-639880;mso-position-horizontal-relative:page" filled="f" stroked="f">
            <v:textbox inset="0,0,0,0">
              <w:txbxContent>
                <w:p w14:paraId="0C8F0377" w14:textId="77777777" w:rsidR="0058363B" w:rsidRDefault="0058363B">
                  <w:pPr>
                    <w:pStyle w:val="a3"/>
                    <w:rPr>
                      <w:rFonts w:ascii="ＭＳ Ｐゴシック"/>
                      <w:sz w:val="10"/>
                    </w:rPr>
                  </w:pPr>
                </w:p>
                <w:p w14:paraId="0C8F0378" w14:textId="77777777" w:rsidR="0058363B" w:rsidRDefault="0058363B">
                  <w:pPr>
                    <w:pStyle w:val="a3"/>
                    <w:spacing w:before="6"/>
                    <w:rPr>
                      <w:rFonts w:ascii="ＭＳ Ｐゴシック"/>
                      <w:sz w:val="9"/>
                    </w:rPr>
                  </w:pPr>
                </w:p>
                <w:p w14:paraId="0C8F0379" w14:textId="77777777" w:rsidR="0058363B" w:rsidRDefault="004C6056">
                  <w:pPr>
                    <w:ind w:right="3" w:firstLine="94"/>
                    <w:rPr>
                      <w:rFonts w:ascii="ＭＳ Ｐゴシック" w:eastAsia="ＭＳ Ｐゴシック"/>
                      <w:sz w:val="9"/>
                    </w:rPr>
                  </w:pPr>
                  <w:r>
                    <w:rPr>
                      <w:rFonts w:ascii="ＭＳ Ｐゴシック" w:eastAsia="ＭＳ Ｐゴシック" w:hint="eastAsia"/>
                      <w:w w:val="105"/>
                      <w:sz w:val="9"/>
                    </w:rPr>
                    <w:t>度</w:t>
                  </w:r>
                  <w:r>
                    <w:rPr>
                      <w:rFonts w:ascii="ＭＳ Ｐゴシック" w:eastAsia="ＭＳ Ｐゴシック" w:hint="eastAsia"/>
                      <w:w w:val="105"/>
                      <w:sz w:val="9"/>
                    </w:rPr>
                    <w:t>/</w:t>
                  </w:r>
                  <w:r>
                    <w:rPr>
                      <w:rFonts w:ascii="ＭＳ Ｐゴシック" w:eastAsia="ＭＳ Ｐゴシック" w:hint="eastAsia"/>
                      <w:w w:val="105"/>
                      <w:sz w:val="9"/>
                    </w:rPr>
                    <w:t>信頼</w:t>
                  </w:r>
                  <w:r>
                    <w:rPr>
                      <w:rFonts w:ascii="ＭＳ Ｐゴシック" w:eastAsia="ＭＳ Ｐゴシック" w:hint="eastAsia"/>
                      <w:sz w:val="9"/>
                    </w:rPr>
                    <w:t>用実績</w:t>
                  </w:r>
                </w:p>
              </w:txbxContent>
            </v:textbox>
            <w10:wrap anchorx="page"/>
          </v:shape>
        </w:pict>
      </w:r>
      <w:r>
        <w:pict w14:anchorId="0C8EFAC1">
          <v:shape id="_x0000_s2847" type="#_x0000_t202" style="position:absolute;left:0;text-align:left;margin-left:156.55pt;margin-top:12.35pt;width:23.55pt;height:202.7pt;z-index:-639832;mso-position-horizontal-relative:page" filled="f" stroked="f">
            <v:textbox inset="0,0,0,0">
              <w:txbxContent>
                <w:p w14:paraId="0C8F037A" w14:textId="77777777" w:rsidR="0058363B" w:rsidRDefault="0058363B">
                  <w:pPr>
                    <w:pStyle w:val="a3"/>
                    <w:rPr>
                      <w:rFonts w:ascii="ＭＳ Ｐゴシック"/>
                      <w:sz w:val="10"/>
                    </w:rPr>
                  </w:pPr>
                </w:p>
                <w:p w14:paraId="0C8F037B" w14:textId="77777777" w:rsidR="0058363B" w:rsidRDefault="0058363B">
                  <w:pPr>
                    <w:pStyle w:val="a3"/>
                    <w:spacing w:before="4"/>
                    <w:rPr>
                      <w:rFonts w:ascii="ＭＳ Ｐゴシック"/>
                      <w:sz w:val="8"/>
                    </w:rPr>
                  </w:pPr>
                </w:p>
                <w:p w14:paraId="0C8F037C" w14:textId="77777777" w:rsidR="0058363B" w:rsidRDefault="004C6056">
                  <w:pPr>
                    <w:spacing w:before="1"/>
                    <w:ind w:right="26" w:firstLine="94"/>
                    <w:rPr>
                      <w:rFonts w:ascii="ＭＳ Ｐゴシック" w:eastAsia="ＭＳ Ｐゴシック"/>
                      <w:sz w:val="9"/>
                    </w:rPr>
                  </w:pPr>
                  <w:r>
                    <w:rPr>
                      <w:rFonts w:ascii="ＭＳ Ｐゴシック" w:eastAsia="ＭＳ Ｐゴシック" w:hint="eastAsia"/>
                      <w:w w:val="105"/>
                      <w:sz w:val="9"/>
                    </w:rPr>
                    <w:t>度</w:t>
                  </w:r>
                  <w:r>
                    <w:rPr>
                      <w:rFonts w:ascii="ＭＳ Ｐゴシック" w:eastAsia="ＭＳ Ｐゴシック" w:hint="eastAsia"/>
                      <w:w w:val="105"/>
                      <w:sz w:val="9"/>
                    </w:rPr>
                    <w:t>/</w:t>
                  </w:r>
                  <w:r>
                    <w:rPr>
                      <w:rFonts w:ascii="ＭＳ Ｐゴシック" w:eastAsia="ＭＳ Ｐゴシック" w:hint="eastAsia"/>
                      <w:w w:val="105"/>
                      <w:sz w:val="9"/>
                    </w:rPr>
                    <w:t>信頼</w:t>
                  </w:r>
                  <w:r>
                    <w:rPr>
                      <w:rFonts w:ascii="ＭＳ Ｐゴシック" w:eastAsia="ＭＳ Ｐゴシック" w:hint="eastAsia"/>
                      <w:sz w:val="9"/>
                    </w:rPr>
                    <w:t>用実績</w:t>
                  </w:r>
                </w:p>
                <w:p w14:paraId="0C8F037D" w14:textId="77777777" w:rsidR="0058363B" w:rsidRDefault="0058363B">
                  <w:pPr>
                    <w:pStyle w:val="a3"/>
                    <w:rPr>
                      <w:rFonts w:ascii="ＭＳ Ｐゴシック"/>
                      <w:sz w:val="10"/>
                    </w:rPr>
                  </w:pPr>
                </w:p>
                <w:p w14:paraId="0C8F037E" w14:textId="77777777" w:rsidR="0058363B" w:rsidRDefault="0058363B">
                  <w:pPr>
                    <w:pStyle w:val="a3"/>
                    <w:spacing w:before="4"/>
                    <w:rPr>
                      <w:rFonts w:ascii="ＭＳ Ｐゴシック"/>
                      <w:sz w:val="11"/>
                    </w:rPr>
                  </w:pPr>
                </w:p>
                <w:p w14:paraId="0C8F037F" w14:textId="77777777" w:rsidR="0058363B" w:rsidRDefault="004C6056">
                  <w:pPr>
                    <w:ind w:left="94" w:hanging="95"/>
                    <w:rPr>
                      <w:rFonts w:ascii="ＭＳ Ｐゴシック" w:eastAsia="ＭＳ Ｐゴシック"/>
                      <w:sz w:val="9"/>
                    </w:rPr>
                  </w:pPr>
                  <w:r>
                    <w:rPr>
                      <w:rFonts w:ascii="ＭＳ Ｐゴシック" w:eastAsia="ＭＳ Ｐゴシック" w:hint="eastAsia"/>
                      <w:sz w:val="9"/>
                    </w:rPr>
                    <w:t>客窓口特性</w:t>
                  </w:r>
                </w:p>
                <w:p w14:paraId="0C8F0380" w14:textId="77777777" w:rsidR="0058363B" w:rsidRDefault="0058363B">
                  <w:pPr>
                    <w:pStyle w:val="a3"/>
                    <w:rPr>
                      <w:rFonts w:ascii="ＭＳ Ｐゴシック"/>
                      <w:sz w:val="10"/>
                    </w:rPr>
                  </w:pPr>
                </w:p>
                <w:p w14:paraId="0C8F0381" w14:textId="77777777" w:rsidR="0058363B" w:rsidRDefault="0058363B">
                  <w:pPr>
                    <w:pStyle w:val="a3"/>
                    <w:rPr>
                      <w:rFonts w:ascii="ＭＳ Ｐゴシック"/>
                      <w:sz w:val="10"/>
                    </w:rPr>
                  </w:pPr>
                </w:p>
                <w:p w14:paraId="0C8F0382" w14:textId="77777777" w:rsidR="0058363B" w:rsidRDefault="004C6056">
                  <w:pPr>
                    <w:spacing w:before="75"/>
                    <w:ind w:left="94"/>
                    <w:rPr>
                      <w:rFonts w:ascii="ＭＳ Ｐゴシック" w:eastAsia="ＭＳ Ｐゴシック"/>
                      <w:sz w:val="9"/>
                    </w:rPr>
                  </w:pPr>
                  <w:r>
                    <w:rPr>
                      <w:rFonts w:ascii="ＭＳ Ｐゴシック" w:eastAsia="ＭＳ Ｐゴシック" w:hint="eastAsia"/>
                      <w:sz w:val="9"/>
                    </w:rPr>
                    <w:t>の厳しさ</w:t>
                  </w:r>
                </w:p>
                <w:p w14:paraId="0C8F0383" w14:textId="77777777" w:rsidR="0058363B" w:rsidRDefault="0058363B">
                  <w:pPr>
                    <w:pStyle w:val="a3"/>
                    <w:rPr>
                      <w:rFonts w:ascii="ＭＳ Ｐゴシック"/>
                      <w:sz w:val="10"/>
                    </w:rPr>
                  </w:pPr>
                </w:p>
                <w:p w14:paraId="0C8F0384" w14:textId="77777777" w:rsidR="0058363B" w:rsidRDefault="0058363B">
                  <w:pPr>
                    <w:pStyle w:val="a3"/>
                    <w:spacing w:before="3"/>
                    <w:rPr>
                      <w:rFonts w:ascii="ＭＳ Ｐゴシック"/>
                      <w:sz w:val="11"/>
                    </w:rPr>
                  </w:pPr>
                </w:p>
                <w:p w14:paraId="0C8F0385" w14:textId="77777777" w:rsidR="0058363B" w:rsidRDefault="004C6056">
                  <w:pPr>
                    <w:ind w:left="122"/>
                    <w:rPr>
                      <w:rFonts w:ascii="ＭＳ Ｐゴシック" w:eastAsia="ＭＳ Ｐゴシック"/>
                      <w:sz w:val="9"/>
                    </w:rPr>
                  </w:pPr>
                  <w:r>
                    <w:rPr>
                      <w:rFonts w:ascii="ＭＳ Ｐゴシック" w:eastAsia="ＭＳ Ｐゴシック" w:hint="eastAsia"/>
                      <w:sz w:val="9"/>
                    </w:rPr>
                    <w:t>ニケーシ</w:t>
                  </w:r>
                </w:p>
                <w:p w14:paraId="0C8F0386" w14:textId="77777777" w:rsidR="0058363B" w:rsidRDefault="0058363B">
                  <w:pPr>
                    <w:pStyle w:val="a3"/>
                    <w:rPr>
                      <w:rFonts w:ascii="ＭＳ Ｐゴシック"/>
                      <w:sz w:val="10"/>
                    </w:rPr>
                  </w:pPr>
                </w:p>
                <w:p w14:paraId="0C8F0387" w14:textId="77777777" w:rsidR="0058363B" w:rsidRDefault="0058363B">
                  <w:pPr>
                    <w:pStyle w:val="a3"/>
                    <w:rPr>
                      <w:rFonts w:ascii="ＭＳ Ｐゴシック"/>
                      <w:sz w:val="10"/>
                    </w:rPr>
                  </w:pPr>
                </w:p>
                <w:p w14:paraId="0C8F0388" w14:textId="77777777" w:rsidR="0058363B" w:rsidRDefault="0058363B">
                  <w:pPr>
                    <w:pStyle w:val="a3"/>
                    <w:spacing w:before="2"/>
                    <w:rPr>
                      <w:rFonts w:ascii="ＭＳ Ｐゴシック"/>
                      <w:sz w:val="10"/>
                    </w:rPr>
                  </w:pPr>
                </w:p>
                <w:p w14:paraId="0C8F0389" w14:textId="77777777" w:rsidR="0058363B" w:rsidRDefault="004C6056">
                  <w:pPr>
                    <w:ind w:left="65"/>
                    <w:rPr>
                      <w:rFonts w:ascii="ＭＳ Ｐゴシック" w:eastAsia="ＭＳ Ｐゴシック"/>
                      <w:sz w:val="9"/>
                    </w:rPr>
                  </w:pPr>
                  <w:r>
                    <w:rPr>
                      <w:rFonts w:ascii="ＭＳ Ｐゴシック" w:eastAsia="ＭＳ Ｐゴシック" w:hint="eastAsia"/>
                      <w:w w:val="105"/>
                      <w:sz w:val="9"/>
                    </w:rPr>
                    <w:t>ュー体制</w:t>
                  </w:r>
                </w:p>
                <w:p w14:paraId="0C8F038A" w14:textId="77777777" w:rsidR="0058363B" w:rsidRDefault="0058363B">
                  <w:pPr>
                    <w:pStyle w:val="a3"/>
                    <w:rPr>
                      <w:rFonts w:ascii="ＭＳ Ｐゴシック"/>
                      <w:sz w:val="10"/>
                    </w:rPr>
                  </w:pPr>
                </w:p>
                <w:p w14:paraId="0C8F038B" w14:textId="77777777" w:rsidR="0058363B" w:rsidRDefault="0058363B">
                  <w:pPr>
                    <w:pStyle w:val="a3"/>
                    <w:spacing w:before="3"/>
                    <w:rPr>
                      <w:rFonts w:ascii="ＭＳ Ｐゴシック"/>
                      <w:sz w:val="11"/>
                    </w:rPr>
                  </w:pPr>
                </w:p>
                <w:p w14:paraId="0C8F038C" w14:textId="77777777" w:rsidR="0058363B" w:rsidRDefault="004C6056">
                  <w:pPr>
                    <w:ind w:left="94"/>
                    <w:rPr>
                      <w:rFonts w:ascii="ＭＳ Ｐゴシック" w:eastAsia="ＭＳ Ｐゴシック"/>
                      <w:sz w:val="9"/>
                    </w:rPr>
                  </w:pPr>
                  <w:r>
                    <w:rPr>
                      <w:rFonts w:ascii="ＭＳ Ｐゴシック" w:eastAsia="ＭＳ Ｐゴシック" w:hint="eastAsia"/>
                      <w:w w:val="105"/>
                      <w:sz w:val="9"/>
                    </w:rPr>
                    <w:t>/</w:t>
                  </w:r>
                  <w:r>
                    <w:rPr>
                      <w:rFonts w:ascii="ＭＳ Ｐゴシック" w:eastAsia="ＭＳ Ｐゴシック" w:hint="eastAsia"/>
                      <w:w w:val="105"/>
                      <w:sz w:val="9"/>
                    </w:rPr>
                    <w:t>他シス</w:t>
                  </w:r>
                </w:p>
                <w:p w14:paraId="0C8F038D" w14:textId="77777777" w:rsidR="0058363B" w:rsidRDefault="004C6056">
                  <w:pPr>
                    <w:spacing w:line="703" w:lineRule="auto"/>
                    <w:ind w:left="79" w:right="27" w:firstLine="14"/>
                    <w:rPr>
                      <w:rFonts w:ascii="ＭＳ Ｐゴシック" w:eastAsia="ＭＳ Ｐゴシック"/>
                      <w:sz w:val="9"/>
                    </w:rPr>
                  </w:pPr>
                  <w:r>
                    <w:rPr>
                      <w:rFonts w:ascii="ＭＳ Ｐゴシック" w:eastAsia="ＭＳ Ｐゴシック" w:hint="eastAsia"/>
                      <w:w w:val="105"/>
                      <w:sz w:val="9"/>
                    </w:rPr>
                    <w:t>・標準化</w:t>
                  </w:r>
                  <w:r>
                    <w:rPr>
                      <w:rFonts w:ascii="ＭＳ Ｐゴシック" w:eastAsia="ＭＳ Ｐゴシック" w:hint="eastAsia"/>
                      <w:sz w:val="9"/>
                    </w:rPr>
                    <w:t>手法</w:t>
                  </w:r>
                  <w:r>
                    <w:rPr>
                      <w:rFonts w:ascii="ＭＳ Ｐゴシック" w:eastAsia="ＭＳ Ｐゴシック" w:hint="eastAsia"/>
                      <w:sz w:val="9"/>
                    </w:rPr>
                    <w:t>/</w:t>
                  </w:r>
                  <w:r>
                    <w:rPr>
                      <w:rFonts w:ascii="ＭＳ Ｐゴシック" w:eastAsia="ＭＳ Ｐゴシック" w:hint="eastAsia"/>
                      <w:sz w:val="9"/>
                    </w:rPr>
                    <w:t>開</w:t>
                  </w:r>
                </w:p>
                <w:p w14:paraId="0C8F038E" w14:textId="77777777" w:rsidR="0058363B" w:rsidRDefault="0058363B">
                  <w:pPr>
                    <w:pStyle w:val="a3"/>
                    <w:rPr>
                      <w:rFonts w:ascii="ＭＳ Ｐゴシック"/>
                      <w:sz w:val="10"/>
                    </w:rPr>
                  </w:pPr>
                </w:p>
                <w:p w14:paraId="0C8F038F" w14:textId="77777777" w:rsidR="0058363B" w:rsidRDefault="004C6056">
                  <w:pPr>
                    <w:spacing w:before="84"/>
                    <w:ind w:left="79"/>
                    <w:rPr>
                      <w:rFonts w:ascii="ＭＳ Ｐゴシック" w:eastAsia="ＭＳ Ｐゴシック"/>
                      <w:sz w:val="9"/>
                    </w:rPr>
                  </w:pPr>
                  <w:r>
                    <w:rPr>
                      <w:rFonts w:ascii="ＭＳ Ｐゴシック" w:eastAsia="ＭＳ Ｐゴシック" w:hint="eastAsia"/>
                      <w:sz w:val="9"/>
                    </w:rPr>
                    <w:t>ト手順書</w:t>
                  </w:r>
                </w:p>
              </w:txbxContent>
            </v:textbox>
            <w10:wrap anchorx="page"/>
          </v:shape>
        </w:pict>
      </w:r>
      <w:r>
        <w:rPr>
          <w:rFonts w:ascii="ＭＳ Ｐゴシック" w:eastAsia="ＭＳ Ｐゴシック" w:hint="eastAsia"/>
          <w:w w:val="105"/>
          <w:position w:val="-1"/>
          <w:sz w:val="9"/>
        </w:rPr>
        <w:t>安定</w:t>
      </w:r>
      <w:r>
        <w:rPr>
          <w:rFonts w:ascii="ＭＳ Ｐゴシック" w:eastAsia="ＭＳ Ｐゴシック" w:hint="eastAsia"/>
          <w:w w:val="105"/>
          <w:sz w:val="10"/>
        </w:rPr>
        <w:t>タイプ</w:t>
      </w:r>
      <w:r>
        <w:rPr>
          <w:rFonts w:ascii="ＭＳ Ｐゴシック" w:eastAsia="ＭＳ Ｐゴシック" w:hint="eastAsia"/>
          <w:w w:val="110"/>
          <w:sz w:val="9"/>
        </w:rPr>
        <w:t>使</w:t>
      </w:r>
    </w:p>
    <w:p w14:paraId="0C8EE696" w14:textId="77777777" w:rsidR="0058363B" w:rsidRDefault="004C6056">
      <w:pPr>
        <w:spacing w:line="104" w:lineRule="exact"/>
        <w:ind w:left="134"/>
        <w:jc w:val="center"/>
        <w:rPr>
          <w:rFonts w:ascii="ＭＳ Ｐゴシック" w:eastAsia="ＭＳ Ｐゴシック"/>
          <w:sz w:val="10"/>
        </w:rPr>
      </w:pPr>
      <w:r>
        <w:br w:type="column"/>
      </w:r>
      <w:r>
        <w:rPr>
          <w:rFonts w:ascii="ＭＳ Ｐゴシック" w:eastAsia="ＭＳ Ｐゴシック" w:hint="eastAsia"/>
          <w:w w:val="110"/>
          <w:sz w:val="10"/>
        </w:rPr>
        <w:t>主特性</w:t>
      </w:r>
    </w:p>
    <w:p w14:paraId="0C8EE697" w14:textId="77777777" w:rsidR="0058363B" w:rsidRDefault="0058363B">
      <w:pPr>
        <w:pStyle w:val="a3"/>
        <w:spacing w:before="9"/>
        <w:rPr>
          <w:rFonts w:ascii="ＭＳ Ｐゴシック"/>
          <w:sz w:val="8"/>
        </w:rPr>
      </w:pPr>
    </w:p>
    <w:p w14:paraId="0C8EE698" w14:textId="77777777" w:rsidR="0058363B" w:rsidRDefault="004C6056">
      <w:pPr>
        <w:spacing w:before="1"/>
        <w:ind w:left="122"/>
        <w:jc w:val="center"/>
        <w:rPr>
          <w:rFonts w:ascii="ＭＳ Ｐゴシック" w:eastAsia="ＭＳ Ｐゴシック"/>
          <w:sz w:val="8"/>
        </w:rPr>
      </w:pPr>
      <w:r>
        <w:rPr>
          <w:rFonts w:ascii="ＭＳ Ｐゴシック" w:eastAsia="ＭＳ Ｐゴシック" w:hint="eastAsia"/>
          <w:spacing w:val="3"/>
          <w:w w:val="115"/>
          <w:sz w:val="8"/>
        </w:rPr>
        <w:t>（</w:t>
      </w:r>
      <w:r>
        <w:rPr>
          <w:rFonts w:ascii="ＭＳ Ｐゴシック" w:eastAsia="ＭＳ Ｐゴシック" w:hint="eastAsia"/>
          <w:spacing w:val="-3"/>
          <w:w w:val="115"/>
          <w:sz w:val="8"/>
        </w:rPr>
        <w:t>対象コストモデル</w:t>
      </w:r>
      <w:r>
        <w:rPr>
          <w:rFonts w:ascii="ＭＳ Ｐゴシック" w:eastAsia="ＭＳ Ｐゴシック" w:hint="eastAsia"/>
          <w:w w:val="115"/>
          <w:sz w:val="8"/>
        </w:rPr>
        <w:t>）</w:t>
      </w:r>
    </w:p>
    <w:p w14:paraId="0C8EE699" w14:textId="77777777" w:rsidR="0058363B" w:rsidRDefault="004C6056">
      <w:pPr>
        <w:spacing w:line="104" w:lineRule="exact"/>
        <w:ind w:left="382"/>
        <w:rPr>
          <w:rFonts w:ascii="ＭＳ Ｐゴシック" w:eastAsia="ＭＳ Ｐゴシック"/>
          <w:sz w:val="10"/>
        </w:rPr>
      </w:pPr>
      <w:r>
        <w:br w:type="column"/>
      </w:r>
      <w:r>
        <w:rPr>
          <w:rFonts w:ascii="ＭＳ Ｐゴシック" w:eastAsia="ＭＳ Ｐゴシック" w:hint="eastAsia"/>
          <w:w w:val="110"/>
          <w:sz w:val="10"/>
        </w:rPr>
        <w:t>副特性</w:t>
      </w:r>
    </w:p>
    <w:p w14:paraId="0C8EE69A" w14:textId="77777777" w:rsidR="0058363B" w:rsidRDefault="004C6056">
      <w:pPr>
        <w:spacing w:before="51"/>
        <w:ind w:left="647"/>
        <w:rPr>
          <w:rFonts w:ascii="ＭＳ Ｐゴシック" w:eastAsia="ＭＳ Ｐゴシック"/>
          <w:sz w:val="10"/>
        </w:rPr>
      </w:pPr>
      <w:r>
        <w:br w:type="column"/>
      </w:r>
      <w:r>
        <w:rPr>
          <w:rFonts w:ascii="ＭＳ Ｐゴシック" w:eastAsia="ＭＳ Ｐゴシック" w:hint="eastAsia"/>
          <w:w w:val="110"/>
          <w:sz w:val="10"/>
        </w:rPr>
        <w:t>評価の観点（概略内容）</w:t>
      </w:r>
    </w:p>
    <w:p w14:paraId="0C8EE69B" w14:textId="77777777" w:rsidR="0058363B" w:rsidRDefault="004C6056">
      <w:pPr>
        <w:pStyle w:val="a3"/>
        <w:spacing w:before="1"/>
        <w:rPr>
          <w:rFonts w:ascii="ＭＳ Ｐゴシック"/>
          <w:sz w:val="10"/>
        </w:rPr>
      </w:pPr>
      <w:r>
        <w:br w:type="column"/>
      </w:r>
    </w:p>
    <w:p w14:paraId="0C8EE69C" w14:textId="77777777" w:rsidR="0058363B" w:rsidRDefault="004C6056">
      <w:pPr>
        <w:spacing w:line="124" w:lineRule="auto"/>
        <w:ind w:left="426" w:right="-4"/>
        <w:rPr>
          <w:rFonts w:ascii="ＭＳ Ｐゴシック" w:eastAsia="ＭＳ Ｐゴシック"/>
          <w:sz w:val="8"/>
        </w:rPr>
      </w:pPr>
      <w:r>
        <w:rPr>
          <w:rFonts w:ascii="ＭＳ Ｐゴシック" w:eastAsia="ＭＳ Ｐゴシック" w:hint="eastAsia"/>
          <w:w w:val="115"/>
          <w:sz w:val="8"/>
        </w:rPr>
        <w:t>要</w:t>
      </w:r>
      <w:r>
        <w:rPr>
          <w:rFonts w:ascii="ＭＳ Ｐゴシック" w:eastAsia="ＭＳ Ｐゴシック" w:hint="eastAsia"/>
          <w:w w:val="115"/>
          <w:sz w:val="8"/>
        </w:rPr>
        <w:t xml:space="preserve"> </w:t>
      </w:r>
      <w:r>
        <w:rPr>
          <w:rFonts w:ascii="ＭＳ Ｐゴシック" w:eastAsia="ＭＳ Ｐゴシック" w:hint="eastAsia"/>
          <w:w w:val="115"/>
          <w:sz w:val="8"/>
        </w:rPr>
        <w:t>件</w:t>
      </w:r>
      <w:r>
        <w:rPr>
          <w:rFonts w:ascii="ＭＳ Ｐゴシック" w:eastAsia="ＭＳ Ｐゴシック" w:hint="eastAsia"/>
          <w:w w:val="115"/>
          <w:sz w:val="8"/>
        </w:rPr>
        <w:t xml:space="preserve"> </w:t>
      </w:r>
      <w:r>
        <w:rPr>
          <w:rFonts w:ascii="ＭＳ Ｐゴシック" w:eastAsia="ＭＳ Ｐゴシック" w:hint="eastAsia"/>
          <w:w w:val="115"/>
          <w:position w:val="-4"/>
          <w:sz w:val="8"/>
        </w:rPr>
        <w:t>設</w:t>
      </w:r>
      <w:r>
        <w:rPr>
          <w:rFonts w:ascii="ＭＳ Ｐゴシック" w:eastAsia="ＭＳ Ｐゴシック" w:hint="eastAsia"/>
          <w:w w:val="115"/>
          <w:position w:val="-4"/>
          <w:sz w:val="8"/>
        </w:rPr>
        <w:t xml:space="preserve"> </w:t>
      </w:r>
      <w:r>
        <w:rPr>
          <w:rFonts w:ascii="ＭＳ Ｐゴシック" w:eastAsia="ＭＳ Ｐゴシック" w:hint="eastAsia"/>
          <w:w w:val="115"/>
          <w:position w:val="-4"/>
          <w:sz w:val="8"/>
        </w:rPr>
        <w:t>計</w:t>
      </w:r>
      <w:r>
        <w:rPr>
          <w:rFonts w:ascii="ＭＳ Ｐゴシック" w:eastAsia="ＭＳ Ｐゴシック" w:hint="eastAsia"/>
          <w:w w:val="115"/>
          <w:sz w:val="8"/>
        </w:rPr>
        <w:t>定義</w:t>
      </w:r>
    </w:p>
    <w:p w14:paraId="0C8EE69D" w14:textId="77777777" w:rsidR="0058363B" w:rsidRDefault="004C6056">
      <w:pPr>
        <w:pStyle w:val="a3"/>
        <w:spacing w:before="8"/>
        <w:rPr>
          <w:rFonts w:ascii="ＭＳ Ｐゴシック"/>
          <w:sz w:val="10"/>
        </w:rPr>
      </w:pPr>
      <w:r>
        <w:br w:type="column"/>
      </w:r>
    </w:p>
    <w:p w14:paraId="0C8EE69E" w14:textId="77777777" w:rsidR="0058363B" w:rsidRDefault="004C6056">
      <w:pPr>
        <w:spacing w:before="1"/>
        <w:ind w:left="151"/>
        <w:rPr>
          <w:rFonts w:ascii="ＭＳ Ｐゴシック" w:eastAsia="ＭＳ Ｐゴシック"/>
          <w:sz w:val="8"/>
        </w:rPr>
      </w:pPr>
      <w:r>
        <w:rPr>
          <w:rFonts w:ascii="ＭＳ Ｐゴシック" w:eastAsia="ＭＳ Ｐゴシック" w:hint="eastAsia"/>
          <w:w w:val="115"/>
          <w:sz w:val="8"/>
        </w:rPr>
        <w:t>製</w:t>
      </w:r>
      <w:r>
        <w:rPr>
          <w:rFonts w:ascii="ＭＳ Ｐゴシック" w:eastAsia="ＭＳ Ｐゴシック" w:hint="eastAsia"/>
          <w:w w:val="115"/>
          <w:sz w:val="8"/>
        </w:rPr>
        <w:t xml:space="preserve"> </w:t>
      </w:r>
      <w:r>
        <w:rPr>
          <w:rFonts w:ascii="ＭＳ Ｐゴシック" w:eastAsia="ＭＳ Ｐゴシック" w:hint="eastAsia"/>
          <w:w w:val="115"/>
          <w:sz w:val="8"/>
        </w:rPr>
        <w:t>作</w:t>
      </w:r>
      <w:r>
        <w:rPr>
          <w:rFonts w:ascii="ＭＳ Ｐゴシック" w:eastAsia="ＭＳ Ｐゴシック" w:hint="eastAsia"/>
          <w:w w:val="115"/>
          <w:sz w:val="8"/>
        </w:rPr>
        <w:t xml:space="preserve">  </w:t>
      </w:r>
      <w:r>
        <w:rPr>
          <w:rFonts w:ascii="ＭＳ Ｐゴシック" w:eastAsia="ＭＳ Ｐゴシック" w:hint="eastAsia"/>
          <w:w w:val="115"/>
          <w:sz w:val="8"/>
        </w:rPr>
        <w:t>テ</w:t>
      </w:r>
      <w:r>
        <w:rPr>
          <w:rFonts w:ascii="ＭＳ Ｐゴシック" w:eastAsia="ＭＳ Ｐゴシック" w:hint="eastAsia"/>
          <w:w w:val="115"/>
          <w:sz w:val="8"/>
        </w:rPr>
        <w:t xml:space="preserve"> </w:t>
      </w:r>
      <w:r>
        <w:rPr>
          <w:rFonts w:ascii="ＭＳ Ｐゴシック" w:eastAsia="ＭＳ Ｐゴシック" w:hint="eastAsia"/>
          <w:w w:val="115"/>
          <w:sz w:val="8"/>
        </w:rPr>
        <w:t>ス</w:t>
      </w:r>
      <w:r>
        <w:rPr>
          <w:rFonts w:ascii="ＭＳ Ｐゴシック" w:eastAsia="ＭＳ Ｐゴシック" w:hint="eastAsia"/>
          <w:w w:val="115"/>
          <w:sz w:val="8"/>
        </w:rPr>
        <w:t xml:space="preserve"> </w:t>
      </w:r>
      <w:r>
        <w:rPr>
          <w:rFonts w:ascii="ＭＳ Ｐゴシック" w:eastAsia="ＭＳ Ｐゴシック" w:hint="eastAsia"/>
          <w:w w:val="115"/>
          <w:sz w:val="8"/>
        </w:rPr>
        <w:t>ト</w:t>
      </w:r>
    </w:p>
    <w:p w14:paraId="0C8EE69F" w14:textId="77777777" w:rsidR="0058363B" w:rsidRDefault="0058363B">
      <w:pPr>
        <w:rPr>
          <w:rFonts w:ascii="ＭＳ Ｐゴシック" w:eastAsia="ＭＳ Ｐゴシック"/>
          <w:sz w:val="8"/>
        </w:rPr>
        <w:sectPr w:rsidR="0058363B">
          <w:type w:val="continuous"/>
          <w:pgSz w:w="10210" w:h="13330"/>
          <w:pgMar w:top="0" w:right="0" w:bottom="280" w:left="1160" w:header="720" w:footer="720" w:gutter="0"/>
          <w:cols w:num="7" w:space="720" w:equalWidth="0">
            <w:col w:w="1814" w:space="40"/>
            <w:col w:w="510" w:space="40"/>
            <w:col w:w="877" w:space="40"/>
            <w:col w:w="724" w:space="40"/>
            <w:col w:w="1783" w:space="40"/>
            <w:col w:w="987" w:space="40"/>
            <w:col w:w="2115"/>
          </w:cols>
        </w:sectPr>
      </w:pPr>
    </w:p>
    <w:p w14:paraId="0C8EE6A0" w14:textId="77777777" w:rsidR="0058363B" w:rsidRDefault="004C6056">
      <w:pPr>
        <w:spacing w:before="10" w:line="96" w:lineRule="exact"/>
        <w:jc w:val="right"/>
        <w:rPr>
          <w:rFonts w:ascii="ＭＳ Ｐゴシック" w:eastAsia="ＭＳ Ｐゴシック"/>
          <w:sz w:val="10"/>
        </w:rPr>
      </w:pPr>
      <w:r>
        <w:pict w14:anchorId="0C8EFAC2">
          <v:shape id="_x0000_s2846" type="#_x0000_t202" style="position:absolute;left:0;text-align:left;margin-left:177.55pt;margin-top:-2pt;width:267.6pt;height:203.9pt;z-index:-639808;mso-position-horizontal-relative:page" filled="f" stroked="f">
            <v:textbox inset="0,0,0,0">
              <w:txbxContent>
                <w:p w14:paraId="0C8F0390" w14:textId="77777777" w:rsidR="0058363B" w:rsidRDefault="004C6056">
                  <w:pPr>
                    <w:tabs>
                      <w:tab w:val="left" w:pos="2520"/>
                      <w:tab w:val="left" w:pos="2904"/>
                      <w:tab w:val="left" w:pos="3287"/>
                      <w:tab w:val="left" w:pos="3671"/>
                    </w:tabs>
                    <w:spacing w:line="124" w:lineRule="exact"/>
                    <w:ind w:left="471"/>
                    <w:rPr>
                      <w:rFonts w:ascii="ＭＳ Ｐゴシック" w:eastAsia="ＭＳ Ｐゴシック"/>
                      <w:sz w:val="9"/>
                    </w:rPr>
                  </w:pPr>
                  <w:r>
                    <w:rPr>
                      <w:rFonts w:ascii="ＭＳ Ｐゴシック" w:eastAsia="ＭＳ Ｐゴシック" w:hint="eastAsia"/>
                      <w:w w:val="105"/>
                      <w:sz w:val="9"/>
                    </w:rPr>
                    <w:t>安定度</w:t>
                  </w:r>
                  <w:r>
                    <w:rPr>
                      <w:rFonts w:ascii="ＭＳ Ｐゴシック" w:eastAsia="ＭＳ Ｐゴシック" w:hint="eastAsia"/>
                      <w:spacing w:val="3"/>
                      <w:w w:val="105"/>
                      <w:sz w:val="9"/>
                    </w:rPr>
                    <w:t>・</w:t>
                  </w:r>
                  <w:r>
                    <w:rPr>
                      <w:rFonts w:ascii="ＭＳ Ｐゴシック" w:eastAsia="ＭＳ Ｐゴシック" w:hint="eastAsia"/>
                      <w:w w:val="105"/>
                      <w:sz w:val="9"/>
                    </w:rPr>
                    <w:t>信頼度</w:t>
                  </w:r>
                  <w:r>
                    <w:rPr>
                      <w:rFonts w:ascii="ＭＳ Ｐゴシック" w:eastAsia="ＭＳ Ｐゴシック" w:hint="eastAsia"/>
                      <w:w w:val="105"/>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p>
                <w:p w14:paraId="0C8F0391" w14:textId="77777777" w:rsidR="0058363B" w:rsidRDefault="004C6056">
                  <w:pPr>
                    <w:tabs>
                      <w:tab w:val="left" w:pos="2896"/>
                      <w:tab w:val="left" w:pos="3664"/>
                    </w:tabs>
                    <w:spacing w:line="88" w:lineRule="exact"/>
                    <w:ind w:left="2513"/>
                    <w:rPr>
                      <w:rFonts w:ascii="ＭＳ Ｐゴシック"/>
                      <w:sz w:val="9"/>
                    </w:rPr>
                  </w:pPr>
                  <w:r>
                    <w:rPr>
                      <w:rFonts w:ascii="ＭＳ Ｐゴシック"/>
                      <w:w w:val="105"/>
                      <w:sz w:val="9"/>
                    </w:rPr>
                    <w:t>10</w:t>
                  </w:r>
                  <w:r>
                    <w:rPr>
                      <w:rFonts w:ascii="ＭＳ Ｐゴシック"/>
                      <w:w w:val="105"/>
                      <w:sz w:val="9"/>
                    </w:rPr>
                    <w:tab/>
                  </w:r>
                  <w:r>
                    <w:rPr>
                      <w:rFonts w:ascii="ＭＳ Ｐゴシック"/>
                      <w:spacing w:val="3"/>
                      <w:w w:val="105"/>
                      <w:sz w:val="9"/>
                    </w:rPr>
                    <w:t>10</w:t>
                  </w:r>
                  <w:r>
                    <w:rPr>
                      <w:rFonts w:ascii="ＭＳ Ｐゴシック"/>
                      <w:spacing w:val="3"/>
                      <w:w w:val="105"/>
                      <w:sz w:val="9"/>
                    </w:rPr>
                    <w:tab/>
                    <w:t>10</w:t>
                  </w:r>
                </w:p>
                <w:p w14:paraId="0C8F0392" w14:textId="77777777" w:rsidR="0058363B" w:rsidRDefault="004C6056">
                  <w:pPr>
                    <w:tabs>
                      <w:tab w:val="left" w:pos="2541"/>
                      <w:tab w:val="left" w:pos="2925"/>
                      <w:tab w:val="left" w:pos="3693"/>
                    </w:tabs>
                    <w:spacing w:before="52" w:line="138" w:lineRule="exact"/>
                    <w:ind w:left="7"/>
                    <w:rPr>
                      <w:rFonts w:ascii="ＭＳ Ｐゴシック" w:eastAsia="ＭＳ Ｐゴシック"/>
                      <w:sz w:val="9"/>
                    </w:rPr>
                  </w:pPr>
                  <w:r>
                    <w:rPr>
                      <w:rFonts w:ascii="ＭＳ Ｐゴシック" w:eastAsia="ＭＳ Ｐゴシック" w:hint="eastAsia"/>
                      <w:w w:val="105"/>
                      <w:position w:val="5"/>
                      <w:sz w:val="9"/>
                    </w:rPr>
                    <w:t>度</w:t>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sz w:val="9"/>
                    </w:rPr>
                    <w:t>0</w:t>
                  </w:r>
                  <w:r>
                    <w:rPr>
                      <w:rFonts w:ascii="ＭＳ Ｐゴシック" w:eastAsia="ＭＳ Ｐゴシック" w:hint="eastAsia"/>
                      <w:w w:val="105"/>
                      <w:sz w:val="9"/>
                    </w:rPr>
                    <w:tab/>
                    <w:t>0</w:t>
                  </w:r>
                  <w:r>
                    <w:rPr>
                      <w:rFonts w:ascii="ＭＳ Ｐゴシック" w:eastAsia="ＭＳ Ｐゴシック" w:hint="eastAsia"/>
                      <w:w w:val="105"/>
                      <w:sz w:val="9"/>
                    </w:rPr>
                    <w:tab/>
                    <w:t>0</w:t>
                  </w:r>
                </w:p>
                <w:p w14:paraId="0C8F0393" w14:textId="77777777" w:rsidR="0058363B" w:rsidRDefault="004C6056">
                  <w:pPr>
                    <w:spacing w:line="58" w:lineRule="exact"/>
                    <w:ind w:left="471"/>
                    <w:rPr>
                      <w:rFonts w:ascii="ＭＳ Ｐゴシック" w:eastAsia="ＭＳ Ｐゴシック"/>
                      <w:sz w:val="9"/>
                    </w:rPr>
                  </w:pPr>
                  <w:r>
                    <w:rPr>
                      <w:rFonts w:ascii="ＭＳ Ｐゴシック" w:eastAsia="ＭＳ Ｐゴシック" w:hint="eastAsia"/>
                      <w:sz w:val="9"/>
                    </w:rPr>
                    <w:t>システム</w:t>
                  </w:r>
                  <w:r>
                    <w:rPr>
                      <w:rFonts w:ascii="ＭＳ Ｐゴシック" w:eastAsia="ＭＳ Ｐゴシック" w:hint="eastAsia"/>
                      <w:sz w:val="9"/>
                    </w:rPr>
                    <w:t>/</w:t>
                  </w:r>
                  <w:r>
                    <w:rPr>
                      <w:rFonts w:ascii="ＭＳ Ｐゴシック" w:eastAsia="ＭＳ Ｐゴシック" w:hint="eastAsia"/>
                      <w:sz w:val="9"/>
                    </w:rPr>
                    <w:t>製品となる他社作成ソフトウェア</w:t>
                  </w:r>
                </w:p>
                <w:p w14:paraId="0C8F0394" w14:textId="77777777" w:rsidR="0058363B" w:rsidRDefault="004C6056">
                  <w:pPr>
                    <w:tabs>
                      <w:tab w:val="left" w:pos="2520"/>
                      <w:tab w:val="left" w:pos="2904"/>
                      <w:tab w:val="left" w:pos="3287"/>
                      <w:tab w:val="left" w:pos="3671"/>
                    </w:tabs>
                    <w:spacing w:line="118" w:lineRule="exact"/>
                    <w:ind w:left="471"/>
                    <w:rPr>
                      <w:rFonts w:ascii="ＭＳ Ｐゴシック" w:eastAsia="ＭＳ Ｐゴシック"/>
                      <w:sz w:val="9"/>
                    </w:rPr>
                  </w:pPr>
                  <w:r>
                    <w:rPr>
                      <w:rFonts w:ascii="ＭＳ Ｐゴシック" w:eastAsia="ＭＳ Ｐゴシック" w:hint="eastAsia"/>
                      <w:spacing w:val="-4"/>
                      <w:w w:val="105"/>
                      <w:sz w:val="9"/>
                    </w:rPr>
                    <w:t>も</w:t>
                  </w:r>
                  <w:r>
                    <w:rPr>
                      <w:rFonts w:ascii="ＭＳ Ｐゴシック" w:eastAsia="ＭＳ Ｐゴシック" w:hint="eastAsia"/>
                      <w:w w:val="105"/>
                      <w:sz w:val="9"/>
                    </w:rPr>
                    <w:t>しくは</w:t>
                  </w:r>
                  <w:r>
                    <w:rPr>
                      <w:rFonts w:ascii="ＭＳ Ｐゴシック" w:eastAsia="ＭＳ Ｐゴシック" w:hint="eastAsia"/>
                      <w:w w:val="105"/>
                      <w:sz w:val="9"/>
                    </w:rPr>
                    <w:t>Cots</w:t>
                  </w:r>
                  <w:r>
                    <w:rPr>
                      <w:rFonts w:ascii="ＭＳ Ｐゴシック" w:eastAsia="ＭＳ Ｐゴシック" w:hint="eastAsia"/>
                      <w:w w:val="105"/>
                      <w:sz w:val="9"/>
                    </w:rPr>
                    <w:t>の安定度</w:t>
                  </w:r>
                  <w:r>
                    <w:rPr>
                      <w:rFonts w:ascii="ＭＳ Ｐゴシック" w:eastAsia="ＭＳ Ｐゴシック" w:hint="eastAsia"/>
                      <w:spacing w:val="3"/>
                      <w:w w:val="105"/>
                      <w:sz w:val="9"/>
                    </w:rPr>
                    <w:t>・</w:t>
                  </w:r>
                  <w:r>
                    <w:rPr>
                      <w:rFonts w:ascii="ＭＳ Ｐゴシック" w:eastAsia="ＭＳ Ｐゴシック" w:hint="eastAsia"/>
                      <w:w w:val="105"/>
                      <w:sz w:val="9"/>
                    </w:rPr>
                    <w:t>信頼度</w:t>
                  </w:r>
                  <w:r>
                    <w:rPr>
                      <w:rFonts w:ascii="ＭＳ Ｐゴシック" w:eastAsia="ＭＳ Ｐゴシック" w:hint="eastAsia"/>
                      <w:w w:val="105"/>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p>
                <w:p w14:paraId="0C8F0395" w14:textId="77777777" w:rsidR="0058363B" w:rsidRDefault="004C6056">
                  <w:pPr>
                    <w:tabs>
                      <w:tab w:val="left" w:pos="2896"/>
                      <w:tab w:val="left" w:pos="3664"/>
                    </w:tabs>
                    <w:spacing w:line="88" w:lineRule="exact"/>
                    <w:ind w:left="2513"/>
                    <w:rPr>
                      <w:rFonts w:ascii="ＭＳ Ｐゴシック"/>
                      <w:sz w:val="9"/>
                    </w:rPr>
                  </w:pPr>
                  <w:r>
                    <w:rPr>
                      <w:rFonts w:ascii="ＭＳ Ｐゴシック"/>
                      <w:w w:val="105"/>
                      <w:sz w:val="9"/>
                    </w:rPr>
                    <w:t>10</w:t>
                  </w:r>
                  <w:r>
                    <w:rPr>
                      <w:rFonts w:ascii="ＭＳ Ｐゴシック"/>
                      <w:w w:val="105"/>
                      <w:sz w:val="9"/>
                    </w:rPr>
                    <w:tab/>
                  </w:r>
                  <w:r>
                    <w:rPr>
                      <w:rFonts w:ascii="ＭＳ Ｐゴシック"/>
                      <w:spacing w:val="3"/>
                      <w:w w:val="105"/>
                      <w:sz w:val="9"/>
                    </w:rPr>
                    <w:t>10</w:t>
                  </w:r>
                  <w:r>
                    <w:rPr>
                      <w:rFonts w:ascii="ＭＳ Ｐゴシック"/>
                      <w:spacing w:val="3"/>
                      <w:w w:val="105"/>
                      <w:sz w:val="9"/>
                    </w:rPr>
                    <w:tab/>
                    <w:t>10</w:t>
                  </w:r>
                </w:p>
                <w:p w14:paraId="0C8F0396" w14:textId="77777777" w:rsidR="0058363B" w:rsidRDefault="0058363B">
                  <w:pPr>
                    <w:pStyle w:val="a3"/>
                    <w:spacing w:before="10"/>
                    <w:rPr>
                      <w:rFonts w:ascii="ＭＳ Ｐゴシック"/>
                      <w:sz w:val="7"/>
                    </w:rPr>
                  </w:pPr>
                </w:p>
                <w:p w14:paraId="0C8F0397" w14:textId="77777777" w:rsidR="0058363B" w:rsidRDefault="004C6056">
                  <w:pPr>
                    <w:tabs>
                      <w:tab w:val="left" w:pos="2541"/>
                      <w:tab w:val="left" w:pos="2925"/>
                      <w:tab w:val="left" w:pos="3693"/>
                    </w:tabs>
                    <w:spacing w:line="148" w:lineRule="exact"/>
                    <w:ind w:left="471"/>
                    <w:rPr>
                      <w:rFonts w:ascii="ＭＳ Ｐゴシック" w:eastAsia="ＭＳ Ｐゴシック"/>
                      <w:sz w:val="9"/>
                    </w:rPr>
                  </w:pPr>
                  <w:r>
                    <w:rPr>
                      <w:rFonts w:ascii="ＭＳ Ｐゴシック" w:eastAsia="ＭＳ Ｐゴシック" w:hint="eastAsia"/>
                      <w:w w:val="105"/>
                      <w:sz w:val="9"/>
                    </w:rPr>
                    <w:t>意思決定能力</w:t>
                  </w:r>
                  <w:r>
                    <w:rPr>
                      <w:rFonts w:ascii="ＭＳ Ｐゴシック" w:eastAsia="ＭＳ Ｐゴシック" w:hint="eastAsia"/>
                      <w:spacing w:val="3"/>
                      <w:w w:val="105"/>
                      <w:sz w:val="9"/>
                    </w:rPr>
                    <w:t>（</w:t>
                  </w:r>
                  <w:r>
                    <w:rPr>
                      <w:rFonts w:ascii="ＭＳ Ｐゴシック" w:eastAsia="ＭＳ Ｐゴシック" w:hint="eastAsia"/>
                      <w:w w:val="105"/>
                      <w:sz w:val="9"/>
                    </w:rPr>
                    <w:t>期間遵守、決定事項の覆る</w:t>
                  </w:r>
                  <w:r>
                    <w:rPr>
                      <w:rFonts w:ascii="ＭＳ Ｐゴシック" w:eastAsia="ＭＳ Ｐゴシック" w:hint="eastAsia"/>
                      <w:w w:val="105"/>
                      <w:sz w:val="9"/>
                    </w:rPr>
                    <w:tab/>
                  </w:r>
                  <w:r>
                    <w:rPr>
                      <w:rFonts w:ascii="ＭＳ Ｐゴシック" w:eastAsia="ＭＳ Ｐゴシック" w:hint="eastAsia"/>
                      <w:w w:val="105"/>
                      <w:position w:val="6"/>
                      <w:sz w:val="9"/>
                    </w:rPr>
                    <w:t>0</w:t>
                  </w:r>
                  <w:r>
                    <w:rPr>
                      <w:rFonts w:ascii="ＭＳ Ｐゴシック" w:eastAsia="ＭＳ Ｐゴシック" w:hint="eastAsia"/>
                      <w:w w:val="105"/>
                      <w:position w:val="6"/>
                      <w:sz w:val="9"/>
                    </w:rPr>
                    <w:tab/>
                    <w:t>0</w:t>
                  </w:r>
                  <w:r>
                    <w:rPr>
                      <w:rFonts w:ascii="ＭＳ Ｐゴシック" w:eastAsia="ＭＳ Ｐゴシック" w:hint="eastAsia"/>
                      <w:w w:val="105"/>
                      <w:position w:val="6"/>
                      <w:sz w:val="9"/>
                    </w:rPr>
                    <w:tab/>
                    <w:t>0</w:t>
                  </w:r>
                </w:p>
                <w:p w14:paraId="0C8F0398" w14:textId="77777777" w:rsidR="0058363B" w:rsidRDefault="004C6056">
                  <w:pPr>
                    <w:tabs>
                      <w:tab w:val="left" w:pos="2520"/>
                      <w:tab w:val="left" w:pos="2904"/>
                      <w:tab w:val="left" w:pos="3287"/>
                      <w:tab w:val="left" w:pos="3671"/>
                    </w:tabs>
                    <w:spacing w:line="118" w:lineRule="exact"/>
                    <w:ind w:left="471"/>
                    <w:rPr>
                      <w:rFonts w:ascii="ＭＳ Ｐゴシック" w:eastAsia="ＭＳ Ｐゴシック"/>
                      <w:sz w:val="9"/>
                    </w:rPr>
                  </w:pPr>
                  <w:r>
                    <w:rPr>
                      <w:rFonts w:ascii="ＭＳ Ｐゴシック" w:eastAsia="ＭＳ Ｐゴシック" w:hint="eastAsia"/>
                      <w:w w:val="105"/>
                      <w:position w:val="-5"/>
                      <w:sz w:val="9"/>
                    </w:rPr>
                    <w:t>度合）</w:t>
                  </w:r>
                  <w:r>
                    <w:rPr>
                      <w:rFonts w:ascii="ＭＳ Ｐゴシック" w:eastAsia="ＭＳ Ｐゴシック" w:hint="eastAsia"/>
                      <w:w w:val="105"/>
                      <w:position w:val="-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r>
                    <w:rPr>
                      <w:rFonts w:ascii="ＭＳ Ｐゴシック" w:eastAsia="ＭＳ Ｐゴシック" w:hint="eastAsia"/>
                      <w:w w:val="105"/>
                      <w:sz w:val="9"/>
                    </w:rPr>
                    <w:tab/>
                  </w:r>
                  <w:r>
                    <w:rPr>
                      <w:rFonts w:ascii="ＭＳ Ｐゴシック" w:eastAsia="ＭＳ Ｐゴシック" w:hint="eastAsia"/>
                      <w:w w:val="105"/>
                      <w:sz w:val="9"/>
                    </w:rPr>
                    <w:t>～</w:t>
                  </w:r>
                </w:p>
                <w:p w14:paraId="0C8F0399" w14:textId="77777777" w:rsidR="0058363B" w:rsidRDefault="004C6056">
                  <w:pPr>
                    <w:tabs>
                      <w:tab w:val="left" w:pos="2896"/>
                      <w:tab w:val="left" w:pos="3664"/>
                    </w:tabs>
                    <w:spacing w:line="88" w:lineRule="exact"/>
                    <w:ind w:left="2513"/>
                    <w:rPr>
                      <w:rFonts w:ascii="ＭＳ Ｐゴシック"/>
                      <w:sz w:val="9"/>
                    </w:rPr>
                  </w:pPr>
                  <w:r>
                    <w:rPr>
                      <w:rFonts w:ascii="ＭＳ Ｐゴシック"/>
                      <w:w w:val="105"/>
                      <w:sz w:val="9"/>
                    </w:rPr>
                    <w:t>30</w:t>
                  </w:r>
                  <w:r>
                    <w:rPr>
                      <w:rFonts w:ascii="ＭＳ Ｐゴシック"/>
                      <w:w w:val="105"/>
                      <w:sz w:val="9"/>
                    </w:rPr>
                    <w:tab/>
                    <w:t>20</w:t>
                  </w:r>
                  <w:r>
                    <w:rPr>
                      <w:rFonts w:ascii="ＭＳ Ｐゴシック"/>
                      <w:w w:val="105"/>
                      <w:sz w:val="9"/>
                    </w:rPr>
                    <w:tab/>
                  </w:r>
                  <w:r>
                    <w:rPr>
                      <w:rFonts w:ascii="ＭＳ Ｐゴシック"/>
                      <w:spacing w:val="3"/>
                      <w:w w:val="105"/>
                      <w:sz w:val="9"/>
                    </w:rPr>
                    <w:t>27</w:t>
                  </w:r>
                </w:p>
                <w:p w14:paraId="0C8F039A" w14:textId="77777777" w:rsidR="0058363B" w:rsidRDefault="0058363B">
                  <w:pPr>
                    <w:pStyle w:val="a3"/>
                    <w:spacing w:before="2"/>
                    <w:rPr>
                      <w:rFonts w:ascii="ＭＳ Ｐゴシック"/>
                      <w:sz w:val="8"/>
                    </w:rPr>
                  </w:pPr>
                </w:p>
                <w:p w14:paraId="0C8F039B" w14:textId="77777777" w:rsidR="0058363B" w:rsidRDefault="004C6056">
                  <w:pPr>
                    <w:tabs>
                      <w:tab w:val="left" w:pos="2925"/>
                      <w:tab w:val="left" w:pos="3302"/>
                      <w:tab w:val="left" w:pos="3686"/>
                    </w:tabs>
                    <w:spacing w:line="123" w:lineRule="exact"/>
                    <w:ind w:left="471"/>
                    <w:rPr>
                      <w:rFonts w:ascii="ＭＳ Ｐゴシック" w:eastAsia="ＭＳ Ｐゴシック" w:hAnsi="ＭＳ Ｐゴシック"/>
                      <w:sz w:val="9"/>
                    </w:rPr>
                  </w:pPr>
                  <w:r>
                    <w:rPr>
                      <w:rFonts w:ascii="ＭＳ Ｐゴシック" w:eastAsia="ＭＳ Ｐゴシック" w:hAnsi="ＭＳ Ｐゴシック" w:hint="eastAsia"/>
                      <w:w w:val="105"/>
                      <w:sz w:val="9"/>
                    </w:rPr>
                    <w:t>基準工期</w:t>
                  </w:r>
                  <w:r>
                    <w:rPr>
                      <w:rFonts w:ascii="ＭＳ Ｐゴシック" w:eastAsia="ＭＳ Ｐゴシック" w:hAnsi="ＭＳ Ｐゴシック" w:hint="eastAsia"/>
                      <w:spacing w:val="3"/>
                      <w:w w:val="105"/>
                      <w:sz w:val="9"/>
                    </w:rPr>
                    <w:t>（</w:t>
                  </w:r>
                  <w:r>
                    <w:rPr>
                      <w:rFonts w:ascii="ＭＳ Ｐゴシック" w:eastAsia="ＭＳ Ｐゴシック" w:hAnsi="ＭＳ Ｐゴシック" w:hint="eastAsia"/>
                      <w:w w:val="105"/>
                      <w:sz w:val="9"/>
                    </w:rPr>
                    <w:t>月）＝</w:t>
                  </w:r>
                  <w:r>
                    <w:rPr>
                      <w:rFonts w:ascii="ＭＳ Ｐゴシック" w:eastAsia="ＭＳ Ｐゴシック" w:hAnsi="ＭＳ Ｐゴシック" w:hint="eastAsia"/>
                      <w:w w:val="105"/>
                      <w:sz w:val="9"/>
                    </w:rPr>
                    <w:t>n</w:t>
                  </w:r>
                  <w:r>
                    <w:rPr>
                      <w:rFonts w:ascii="ＭＳ Ｐゴシック" w:eastAsia="ＭＳ Ｐゴシック" w:hAnsi="ＭＳ Ｐゴシック" w:hint="eastAsia"/>
                      <w:w w:val="105"/>
                      <w:sz w:val="9"/>
                    </w:rPr>
                    <w:t>×（人月）</w:t>
                  </w:r>
                  <w:r>
                    <w:rPr>
                      <w:rFonts w:ascii="ＭＳ Ｐゴシック" w:eastAsia="ＭＳ Ｐゴシック" w:hAnsi="ＭＳ Ｐゴシック" w:hint="eastAsia"/>
                      <w:w w:val="105"/>
                      <w:position w:val="4"/>
                      <w:sz w:val="6"/>
                    </w:rPr>
                    <w:t>１／３</w:t>
                  </w:r>
                  <w:r>
                    <w:rPr>
                      <w:rFonts w:ascii="ＭＳ Ｐゴシック" w:eastAsia="ＭＳ Ｐゴシック" w:hAnsi="ＭＳ Ｐゴシック" w:hint="eastAsia"/>
                      <w:w w:val="105"/>
                      <w:sz w:val="9"/>
                    </w:rPr>
                    <w:t>（１</w:t>
                  </w:r>
                  <w:r>
                    <w:rPr>
                      <w:rFonts w:ascii="ＭＳ Ｐゴシック" w:eastAsia="ＭＳ Ｐゴシック" w:hAnsi="ＭＳ Ｐゴシック" w:hint="eastAsia"/>
                      <w:w w:val="105"/>
                      <w:sz w:val="9"/>
                    </w:rPr>
                    <w:t>+</w:t>
                  </w:r>
                  <w:r>
                    <w:rPr>
                      <w:rFonts w:ascii="ＭＳ Ｐゴシック" w:eastAsia="ＭＳ Ｐゴシック" w:hAnsi="ＭＳ Ｐゴシック" w:hint="eastAsia"/>
                      <w:w w:val="105"/>
                      <w:sz w:val="9"/>
                    </w:rPr>
                    <w:t>ｄ）に対しの</w:t>
                  </w:r>
                  <w:r>
                    <w:rPr>
                      <w:rFonts w:ascii="ＭＳ Ｐゴシック" w:eastAsia="ＭＳ Ｐゴシック" w:hAnsi="ＭＳ Ｐゴシック" w:hint="eastAsia"/>
                      <w:w w:val="105"/>
                      <w:sz w:val="9"/>
                    </w:rPr>
                    <w:t xml:space="preserve">      </w:t>
                  </w:r>
                  <w:r>
                    <w:rPr>
                      <w:rFonts w:ascii="ＭＳ Ｐゴシック" w:eastAsia="ＭＳ Ｐゴシック" w:hAnsi="ＭＳ Ｐゴシック" w:hint="eastAsia"/>
                      <w:spacing w:val="6"/>
                      <w:w w:val="105"/>
                      <w:sz w:val="9"/>
                    </w:rPr>
                    <w:t xml:space="preserve"> </w:t>
                  </w:r>
                  <w:r>
                    <w:rPr>
                      <w:rFonts w:ascii="ＭＳ Ｐゴシック" w:eastAsia="ＭＳ Ｐゴシック" w:hAnsi="ＭＳ Ｐゴシック" w:hint="eastAsia"/>
                      <w:w w:val="105"/>
                      <w:position w:val="1"/>
                      <w:sz w:val="9"/>
                    </w:rPr>
                    <w:t>0</w:t>
                  </w:r>
                  <w:r>
                    <w:rPr>
                      <w:rFonts w:ascii="ＭＳ Ｐゴシック" w:eastAsia="ＭＳ Ｐゴシック" w:hAnsi="ＭＳ Ｐゴシック" w:hint="eastAsia"/>
                      <w:w w:val="105"/>
                      <w:position w:val="1"/>
                      <w:sz w:val="9"/>
                    </w:rPr>
                    <w:tab/>
                    <w:t>0</w:t>
                  </w:r>
                  <w:r>
                    <w:rPr>
                      <w:rFonts w:ascii="ＭＳ Ｐゴシック" w:eastAsia="ＭＳ Ｐゴシック" w:hAnsi="ＭＳ Ｐゴシック" w:hint="eastAsia"/>
                      <w:w w:val="105"/>
                      <w:position w:val="1"/>
                      <w:sz w:val="9"/>
                    </w:rPr>
                    <w:tab/>
                    <w:t>0</w:t>
                  </w:r>
                  <w:r>
                    <w:rPr>
                      <w:rFonts w:ascii="ＭＳ Ｐゴシック" w:eastAsia="ＭＳ Ｐゴシック" w:hAnsi="ＭＳ Ｐゴシック" w:hint="eastAsia"/>
                      <w:w w:val="105"/>
                      <w:position w:val="1"/>
                      <w:sz w:val="9"/>
                    </w:rPr>
                    <w:tab/>
                    <w:t>0</w:t>
                  </w:r>
                </w:p>
                <w:p w14:paraId="0C8F039C" w14:textId="77777777" w:rsidR="0058363B" w:rsidRDefault="004C6056">
                  <w:pPr>
                    <w:tabs>
                      <w:tab w:val="left" w:pos="2520"/>
                      <w:tab w:val="left" w:pos="2904"/>
                      <w:tab w:val="left" w:pos="3280"/>
                      <w:tab w:val="left" w:pos="3664"/>
                    </w:tabs>
                    <w:spacing w:line="118" w:lineRule="exact"/>
                    <w:ind w:left="471"/>
                    <w:rPr>
                      <w:rFonts w:ascii="ＭＳ Ｐゴシック" w:eastAsia="ＭＳ Ｐゴシック" w:hAnsi="ＭＳ Ｐゴシック"/>
                      <w:sz w:val="9"/>
                    </w:rPr>
                  </w:pPr>
                  <w:r>
                    <w:rPr>
                      <w:rFonts w:ascii="ＭＳ Ｐゴシック" w:eastAsia="ＭＳ Ｐゴシック" w:hAnsi="ＭＳ Ｐゴシック" w:hint="eastAsia"/>
                      <w:w w:val="105"/>
                      <w:sz w:val="9"/>
                    </w:rPr>
                    <w:t>短工期化度合</w:t>
                  </w:r>
                  <w:r>
                    <w:rPr>
                      <w:rFonts w:ascii="ＭＳ Ｐゴシック" w:eastAsia="ＭＳ Ｐゴシック" w:hAnsi="ＭＳ Ｐゴシック" w:hint="eastAsia"/>
                      <w:spacing w:val="-3"/>
                      <w:w w:val="105"/>
                      <w:sz w:val="9"/>
                    </w:rPr>
                    <w:t>い</w:t>
                  </w:r>
                  <w:r>
                    <w:rPr>
                      <w:rFonts w:ascii="ＭＳ Ｐゴシック" w:eastAsia="ＭＳ Ｐゴシック" w:hAnsi="ＭＳ Ｐゴシック" w:hint="eastAsia"/>
                      <w:spacing w:val="3"/>
                      <w:w w:val="105"/>
                      <w:sz w:val="9"/>
                    </w:rPr>
                    <w:t>「</w:t>
                  </w:r>
                  <w:r>
                    <w:rPr>
                      <w:rFonts w:ascii="ＭＳ Ｐゴシック" w:eastAsia="ＭＳ Ｐゴシック" w:hAnsi="ＭＳ Ｐゴシック" w:hint="eastAsia"/>
                      <w:w w:val="105"/>
                      <w:sz w:val="9"/>
                    </w:rPr>
                    <w:t>▲３０％限度」</w:t>
                  </w:r>
                  <w:r>
                    <w:rPr>
                      <w:rFonts w:ascii="ＭＳ Ｐゴシック" w:eastAsia="ＭＳ Ｐゴシック" w:hAnsi="ＭＳ Ｐゴシック" w:hint="eastAsia"/>
                      <w:w w:val="105"/>
                      <w:sz w:val="9"/>
                    </w:rPr>
                    <w:tab/>
                  </w:r>
                  <w:r>
                    <w:rPr>
                      <w:rFonts w:ascii="ＭＳ Ｐゴシック" w:eastAsia="ＭＳ Ｐゴシック" w:hAnsi="ＭＳ Ｐゴシック" w:hint="eastAsia"/>
                      <w:w w:val="105"/>
                      <w:position w:val="1"/>
                      <w:sz w:val="9"/>
                    </w:rPr>
                    <w:t>～</w:t>
                  </w:r>
                  <w:r>
                    <w:rPr>
                      <w:rFonts w:ascii="ＭＳ Ｐゴシック" w:eastAsia="ＭＳ Ｐゴシック" w:hAnsi="ＭＳ Ｐゴシック" w:hint="eastAsia"/>
                      <w:w w:val="105"/>
                      <w:position w:val="1"/>
                      <w:sz w:val="9"/>
                    </w:rPr>
                    <w:tab/>
                  </w:r>
                  <w:r>
                    <w:rPr>
                      <w:rFonts w:ascii="ＭＳ Ｐゴシック" w:eastAsia="ＭＳ Ｐゴシック" w:hAnsi="ＭＳ Ｐゴシック" w:hint="eastAsia"/>
                      <w:w w:val="105"/>
                      <w:position w:val="1"/>
                      <w:sz w:val="9"/>
                    </w:rPr>
                    <w:t>～</w:t>
                  </w:r>
                  <w:r>
                    <w:rPr>
                      <w:rFonts w:ascii="ＭＳ Ｐゴシック" w:eastAsia="ＭＳ Ｐゴシック" w:hAnsi="ＭＳ Ｐゴシック" w:hint="eastAsia"/>
                      <w:w w:val="105"/>
                      <w:position w:val="1"/>
                      <w:sz w:val="9"/>
                    </w:rPr>
                    <w:tab/>
                  </w:r>
                  <w:r>
                    <w:rPr>
                      <w:rFonts w:ascii="ＭＳ Ｐゴシック" w:eastAsia="ＭＳ Ｐゴシック" w:hAnsi="ＭＳ Ｐゴシック" w:hint="eastAsia"/>
                      <w:w w:val="105"/>
                      <w:position w:val="1"/>
                      <w:sz w:val="9"/>
                    </w:rPr>
                    <w:t>～</w:t>
                  </w:r>
                  <w:r>
                    <w:rPr>
                      <w:rFonts w:ascii="ＭＳ Ｐゴシック" w:eastAsia="ＭＳ Ｐゴシック" w:hAnsi="ＭＳ Ｐゴシック" w:hint="eastAsia"/>
                      <w:w w:val="105"/>
                      <w:position w:val="1"/>
                      <w:sz w:val="9"/>
                    </w:rPr>
                    <w:tab/>
                  </w:r>
                  <w:r>
                    <w:rPr>
                      <w:rFonts w:ascii="ＭＳ Ｐゴシック" w:eastAsia="ＭＳ Ｐゴシック" w:hAnsi="ＭＳ Ｐゴシック" w:hint="eastAsia"/>
                      <w:w w:val="105"/>
                      <w:position w:val="1"/>
                      <w:sz w:val="9"/>
                    </w:rPr>
                    <w:t>～</w:t>
                  </w:r>
                </w:p>
                <w:p w14:paraId="0C8F039D" w14:textId="77777777" w:rsidR="0058363B" w:rsidRDefault="004C6056">
                  <w:pPr>
                    <w:tabs>
                      <w:tab w:val="left" w:pos="2513"/>
                      <w:tab w:val="left" w:pos="2896"/>
                      <w:tab w:val="left" w:pos="3302"/>
                      <w:tab w:val="left" w:pos="3686"/>
                    </w:tabs>
                    <w:spacing w:line="123" w:lineRule="exact"/>
                    <w:ind w:left="536"/>
                    <w:rPr>
                      <w:rFonts w:ascii="ＭＳ Ｐゴシック" w:eastAsia="ＭＳ Ｐゴシック"/>
                      <w:sz w:val="9"/>
                    </w:rPr>
                  </w:pPr>
                  <w:r>
                    <w:rPr>
                      <w:rFonts w:ascii="ＭＳ Ｐゴシック" w:eastAsia="ＭＳ Ｐゴシック" w:hint="eastAsia"/>
                      <w:w w:val="105"/>
                      <w:sz w:val="9"/>
                    </w:rPr>
                    <w:t>n</w:t>
                  </w:r>
                  <w:r>
                    <w:rPr>
                      <w:rFonts w:ascii="ＭＳ Ｐゴシック" w:eastAsia="ＭＳ Ｐゴシック" w:hint="eastAsia"/>
                      <w:w w:val="105"/>
                      <w:sz w:val="9"/>
                    </w:rPr>
                    <w:t>：２．４、ｄ：工期環境変数</w:t>
                  </w:r>
                  <w:r>
                    <w:rPr>
                      <w:rFonts w:ascii="ＭＳ Ｐゴシック" w:eastAsia="ＭＳ Ｐゴシック" w:hint="eastAsia"/>
                      <w:spacing w:val="3"/>
                      <w:w w:val="105"/>
                      <w:sz w:val="9"/>
                    </w:rPr>
                    <w:t>（</w:t>
                  </w:r>
                  <w:r>
                    <w:rPr>
                      <w:rFonts w:ascii="ＭＳ Ｐゴシック" w:eastAsia="ＭＳ Ｐゴシック" w:hint="eastAsia"/>
                      <w:w w:val="105"/>
                      <w:sz w:val="9"/>
                    </w:rPr>
                    <w:t>基準値＝０）</w:t>
                  </w:r>
                  <w:r>
                    <w:rPr>
                      <w:rFonts w:ascii="ＭＳ Ｐゴシック" w:eastAsia="ＭＳ Ｐゴシック" w:hint="eastAsia"/>
                      <w:w w:val="105"/>
                      <w:sz w:val="9"/>
                    </w:rPr>
                    <w:tab/>
                  </w:r>
                  <w:r>
                    <w:rPr>
                      <w:rFonts w:ascii="ＭＳ Ｐゴシック" w:eastAsia="ＭＳ Ｐゴシック" w:hint="eastAsia"/>
                      <w:w w:val="105"/>
                      <w:position w:val="1"/>
                      <w:sz w:val="9"/>
                    </w:rPr>
                    <w:t>10</w:t>
                  </w:r>
                  <w:r>
                    <w:rPr>
                      <w:rFonts w:ascii="ＭＳ Ｐゴシック" w:eastAsia="ＭＳ Ｐゴシック" w:hint="eastAsia"/>
                      <w:w w:val="105"/>
                      <w:position w:val="1"/>
                      <w:sz w:val="9"/>
                    </w:rPr>
                    <w:tab/>
                    <w:t>10</w:t>
                  </w:r>
                  <w:r>
                    <w:rPr>
                      <w:rFonts w:ascii="ＭＳ Ｐゴシック" w:eastAsia="ＭＳ Ｐゴシック" w:hint="eastAsia"/>
                      <w:w w:val="105"/>
                      <w:position w:val="1"/>
                      <w:sz w:val="9"/>
                    </w:rPr>
                    <w:tab/>
                    <w:t>5</w:t>
                  </w:r>
                  <w:r>
                    <w:rPr>
                      <w:rFonts w:ascii="ＭＳ Ｐゴシック" w:eastAsia="ＭＳ Ｐゴシック" w:hint="eastAsia"/>
                      <w:w w:val="105"/>
                      <w:position w:val="1"/>
                      <w:sz w:val="9"/>
                    </w:rPr>
                    <w:tab/>
                    <w:t>7</w:t>
                  </w:r>
                </w:p>
                <w:p w14:paraId="0C8F039E" w14:textId="77777777" w:rsidR="0058363B" w:rsidRDefault="004C6056">
                  <w:pPr>
                    <w:tabs>
                      <w:tab w:val="left" w:pos="2541"/>
                      <w:tab w:val="left" w:pos="2925"/>
                      <w:tab w:val="left" w:pos="3302"/>
                      <w:tab w:val="left" w:pos="3686"/>
                    </w:tabs>
                    <w:spacing w:before="37" w:line="138" w:lineRule="exact"/>
                    <w:ind w:left="43"/>
                    <w:rPr>
                      <w:rFonts w:ascii="ＭＳ Ｐゴシック" w:eastAsia="ＭＳ Ｐゴシック"/>
                      <w:sz w:val="9"/>
                    </w:rPr>
                  </w:pPr>
                  <w:r>
                    <w:rPr>
                      <w:rFonts w:ascii="ＭＳ Ｐゴシック" w:eastAsia="ＭＳ Ｐゴシック" w:hint="eastAsia"/>
                      <w:w w:val="105"/>
                      <w:position w:val="5"/>
                      <w:sz w:val="9"/>
                    </w:rPr>
                    <w:t>ョン</w:t>
                  </w:r>
                  <w:r>
                    <w:rPr>
                      <w:rFonts w:ascii="ＭＳ Ｐゴシック" w:eastAsia="ＭＳ Ｐゴシック" w:hint="eastAsia"/>
                      <w:w w:val="105"/>
                      <w:position w:val="5"/>
                      <w:sz w:val="9"/>
                    </w:rPr>
                    <w:tab/>
                  </w:r>
                  <w:r>
                    <w:rPr>
                      <w:rFonts w:ascii="ＭＳ Ｐゴシック" w:eastAsia="ＭＳ Ｐゴシック" w:hint="eastAsia"/>
                      <w:w w:val="105"/>
                      <w:sz w:val="9"/>
                    </w:rPr>
                    <w:t>0</w:t>
                  </w:r>
                  <w:r>
                    <w:rPr>
                      <w:rFonts w:ascii="ＭＳ Ｐゴシック" w:eastAsia="ＭＳ Ｐゴシック" w:hint="eastAsia"/>
                      <w:w w:val="105"/>
                      <w:sz w:val="9"/>
                    </w:rPr>
                    <w:tab/>
                    <w:t>0</w:t>
                  </w:r>
                  <w:r>
                    <w:rPr>
                      <w:rFonts w:ascii="ＭＳ Ｐゴシック" w:eastAsia="ＭＳ Ｐゴシック" w:hint="eastAsia"/>
                      <w:w w:val="105"/>
                      <w:sz w:val="9"/>
                    </w:rPr>
                    <w:tab/>
                    <w:t>0</w:t>
                  </w:r>
                  <w:r>
                    <w:rPr>
                      <w:rFonts w:ascii="ＭＳ Ｐゴシック" w:eastAsia="ＭＳ Ｐゴシック" w:hint="eastAsia"/>
                      <w:w w:val="105"/>
                      <w:sz w:val="9"/>
                    </w:rPr>
                    <w:tab/>
                    <w:t>0</w:t>
                  </w:r>
                </w:p>
                <w:p w14:paraId="0C8F039F" w14:textId="77777777" w:rsidR="0058363B" w:rsidRDefault="004C6056">
                  <w:pPr>
                    <w:spacing w:line="58" w:lineRule="exact"/>
                    <w:ind w:left="471"/>
                    <w:rPr>
                      <w:rFonts w:ascii="ＭＳ Ｐゴシック" w:eastAsia="ＭＳ Ｐゴシック"/>
                      <w:sz w:val="9"/>
                    </w:rPr>
                  </w:pPr>
                  <w:r>
                    <w:rPr>
                      <w:rFonts w:ascii="ＭＳ Ｐゴシック" w:eastAsia="ＭＳ Ｐゴシック" w:hint="eastAsia"/>
                      <w:sz w:val="9"/>
                    </w:rPr>
                    <w:t>開発拠点分散、資料等情報共有、電子媒体・</w:t>
                  </w:r>
                </w:p>
                <w:p w14:paraId="0C8F03A0" w14:textId="77777777" w:rsidR="0058363B" w:rsidRDefault="004C6056">
                  <w:pPr>
                    <w:tabs>
                      <w:tab w:val="left" w:pos="2520"/>
                      <w:tab w:val="left" w:pos="2904"/>
                      <w:tab w:val="left" w:pos="3280"/>
                      <w:tab w:val="left" w:pos="3664"/>
                    </w:tabs>
                    <w:spacing w:line="118" w:lineRule="exact"/>
                    <w:ind w:left="471"/>
                    <w:rPr>
                      <w:rFonts w:ascii="ＭＳ Ｐゴシック" w:eastAsia="ＭＳ Ｐゴシック"/>
                      <w:sz w:val="9"/>
                    </w:rPr>
                  </w:pPr>
                  <w:r>
                    <w:rPr>
                      <w:rFonts w:ascii="ＭＳ Ｐゴシック" w:eastAsia="ＭＳ Ｐゴシック" w:hint="eastAsia"/>
                      <w:w w:val="105"/>
                      <w:sz w:val="9"/>
                    </w:rPr>
                    <w:t>シス</w:t>
                  </w:r>
                  <w:r>
                    <w:rPr>
                      <w:rFonts w:ascii="ＭＳ Ｐゴシック" w:eastAsia="ＭＳ Ｐゴシック" w:hint="eastAsia"/>
                      <w:spacing w:val="3"/>
                      <w:w w:val="105"/>
                      <w:sz w:val="9"/>
                    </w:rPr>
                    <w:t>テ</w:t>
                  </w:r>
                  <w:r>
                    <w:rPr>
                      <w:rFonts w:ascii="ＭＳ Ｐゴシック" w:eastAsia="ＭＳ Ｐゴシック" w:hint="eastAsia"/>
                      <w:w w:val="105"/>
                      <w:sz w:val="9"/>
                    </w:rPr>
                    <w:t>ム具備な</w:t>
                  </w:r>
                  <w:r>
                    <w:rPr>
                      <w:rFonts w:ascii="ＭＳ Ｐゴシック" w:eastAsia="ＭＳ Ｐゴシック" w:hint="eastAsia"/>
                      <w:spacing w:val="-4"/>
                      <w:w w:val="105"/>
                      <w:sz w:val="9"/>
                    </w:rPr>
                    <w:t>ど</w:t>
                  </w:r>
                  <w:r>
                    <w:rPr>
                      <w:rFonts w:ascii="ＭＳ Ｐゴシック" w:eastAsia="ＭＳ Ｐゴシック" w:hint="eastAsia"/>
                      <w:w w:val="105"/>
                      <w:sz w:val="9"/>
                    </w:rPr>
                    <w:t>物理的基盤充実度</w:t>
                  </w:r>
                  <w:r>
                    <w:rPr>
                      <w:rFonts w:ascii="ＭＳ Ｐゴシック" w:eastAsia="ＭＳ Ｐゴシック" w:hint="eastAsia"/>
                      <w:w w:val="105"/>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p>
                <w:p w14:paraId="0C8F03A1" w14:textId="77777777" w:rsidR="0058363B" w:rsidRDefault="004C6056">
                  <w:pPr>
                    <w:tabs>
                      <w:tab w:val="left" w:pos="2896"/>
                      <w:tab w:val="left" w:pos="3302"/>
                      <w:tab w:val="left" w:pos="3686"/>
                    </w:tabs>
                    <w:spacing w:line="88" w:lineRule="exact"/>
                    <w:ind w:left="2513"/>
                    <w:rPr>
                      <w:rFonts w:ascii="ＭＳ Ｐゴシック"/>
                      <w:sz w:val="9"/>
                    </w:rPr>
                  </w:pPr>
                  <w:r>
                    <w:rPr>
                      <w:rFonts w:ascii="ＭＳ Ｐゴシック"/>
                      <w:w w:val="105"/>
                      <w:sz w:val="9"/>
                    </w:rPr>
                    <w:t>20</w:t>
                  </w:r>
                  <w:r>
                    <w:rPr>
                      <w:rFonts w:ascii="ＭＳ Ｐゴシック"/>
                      <w:w w:val="105"/>
                      <w:sz w:val="9"/>
                    </w:rPr>
                    <w:tab/>
                    <w:t>10</w:t>
                  </w:r>
                  <w:r>
                    <w:rPr>
                      <w:rFonts w:ascii="ＭＳ Ｐゴシック"/>
                      <w:w w:val="105"/>
                      <w:sz w:val="9"/>
                    </w:rPr>
                    <w:tab/>
                    <w:t>6</w:t>
                  </w:r>
                  <w:r>
                    <w:rPr>
                      <w:rFonts w:ascii="ＭＳ Ｐゴシック"/>
                      <w:w w:val="105"/>
                      <w:sz w:val="9"/>
                    </w:rPr>
                    <w:tab/>
                    <w:t>6</w:t>
                  </w:r>
                </w:p>
                <w:p w14:paraId="0C8F03A2" w14:textId="77777777" w:rsidR="0058363B" w:rsidRDefault="0058363B">
                  <w:pPr>
                    <w:pStyle w:val="a3"/>
                    <w:spacing w:before="10"/>
                    <w:rPr>
                      <w:rFonts w:ascii="ＭＳ Ｐゴシック"/>
                      <w:sz w:val="7"/>
                    </w:rPr>
                  </w:pPr>
                </w:p>
                <w:p w14:paraId="0C8F03A3" w14:textId="77777777" w:rsidR="0058363B" w:rsidRDefault="004C6056">
                  <w:pPr>
                    <w:tabs>
                      <w:tab w:val="left" w:pos="2541"/>
                      <w:tab w:val="left" w:pos="2925"/>
                      <w:tab w:val="left" w:pos="3302"/>
                      <w:tab w:val="left" w:pos="3693"/>
                    </w:tabs>
                    <w:spacing w:line="148" w:lineRule="exact"/>
                    <w:ind w:left="471"/>
                    <w:rPr>
                      <w:rFonts w:ascii="ＭＳ Ｐゴシック" w:eastAsia="ＭＳ Ｐゴシック"/>
                      <w:sz w:val="9"/>
                    </w:rPr>
                  </w:pPr>
                  <w:r>
                    <w:rPr>
                      <w:rFonts w:ascii="ＭＳ Ｐゴシック" w:eastAsia="ＭＳ Ｐゴシック" w:hint="eastAsia"/>
                      <w:w w:val="105"/>
                      <w:sz w:val="9"/>
                    </w:rPr>
                    <w:t>無駄なレビュ</w:t>
                  </w:r>
                  <w:r>
                    <w:rPr>
                      <w:rFonts w:ascii="ＭＳ Ｐゴシック" w:eastAsia="ＭＳ Ｐゴシック" w:hint="eastAsia"/>
                      <w:spacing w:val="-4"/>
                      <w:w w:val="105"/>
                      <w:sz w:val="9"/>
                    </w:rPr>
                    <w:t>ー</w:t>
                  </w:r>
                  <w:r>
                    <w:rPr>
                      <w:rFonts w:ascii="ＭＳ Ｐゴシック" w:eastAsia="ＭＳ Ｐゴシック" w:hint="eastAsia"/>
                      <w:spacing w:val="3"/>
                      <w:w w:val="105"/>
                      <w:sz w:val="9"/>
                    </w:rPr>
                    <w:t>（</w:t>
                  </w:r>
                  <w:r>
                    <w:rPr>
                      <w:rFonts w:ascii="ＭＳ Ｐゴシック" w:eastAsia="ＭＳ Ｐゴシック" w:hint="eastAsia"/>
                      <w:w w:val="105"/>
                      <w:sz w:val="9"/>
                    </w:rPr>
                    <w:t>重複多段階等</w:t>
                  </w:r>
                  <w:r>
                    <w:rPr>
                      <w:rFonts w:ascii="ＭＳ Ｐゴシック" w:eastAsia="ＭＳ Ｐゴシック" w:hint="eastAsia"/>
                      <w:spacing w:val="3"/>
                      <w:w w:val="105"/>
                      <w:sz w:val="9"/>
                    </w:rPr>
                    <w:t>）</w:t>
                  </w:r>
                  <w:r>
                    <w:rPr>
                      <w:rFonts w:ascii="ＭＳ Ｐゴシック" w:eastAsia="ＭＳ Ｐゴシック" w:hint="eastAsia"/>
                      <w:w w:val="105"/>
                      <w:sz w:val="9"/>
                    </w:rPr>
                    <w:t>の排除</w:t>
                  </w:r>
                  <w:r>
                    <w:rPr>
                      <w:rFonts w:ascii="ＭＳ Ｐゴシック" w:eastAsia="ＭＳ Ｐゴシック" w:hint="eastAsia"/>
                      <w:spacing w:val="-3"/>
                      <w:w w:val="105"/>
                      <w:sz w:val="9"/>
                    </w:rPr>
                    <w:t>お</w:t>
                  </w:r>
                  <w:r>
                    <w:rPr>
                      <w:rFonts w:ascii="ＭＳ Ｐゴシック" w:eastAsia="ＭＳ Ｐゴシック" w:hint="eastAsia"/>
                      <w:w w:val="105"/>
                      <w:sz w:val="9"/>
                    </w:rPr>
                    <w:t>よび</w:t>
                  </w:r>
                  <w:r>
                    <w:rPr>
                      <w:rFonts w:ascii="ＭＳ Ｐゴシック" w:eastAsia="ＭＳ Ｐゴシック" w:hint="eastAsia"/>
                      <w:w w:val="105"/>
                      <w:sz w:val="9"/>
                    </w:rPr>
                    <w:tab/>
                  </w:r>
                  <w:r>
                    <w:rPr>
                      <w:rFonts w:ascii="ＭＳ Ｐゴシック" w:eastAsia="ＭＳ Ｐゴシック" w:hint="eastAsia"/>
                      <w:w w:val="105"/>
                      <w:position w:val="6"/>
                      <w:sz w:val="9"/>
                    </w:rPr>
                    <w:t>0</w:t>
                  </w:r>
                  <w:r>
                    <w:rPr>
                      <w:rFonts w:ascii="ＭＳ Ｐゴシック" w:eastAsia="ＭＳ Ｐゴシック" w:hint="eastAsia"/>
                      <w:w w:val="105"/>
                      <w:position w:val="6"/>
                      <w:sz w:val="9"/>
                    </w:rPr>
                    <w:tab/>
                    <w:t>0</w:t>
                  </w:r>
                  <w:r>
                    <w:rPr>
                      <w:rFonts w:ascii="ＭＳ Ｐゴシック" w:eastAsia="ＭＳ Ｐゴシック" w:hint="eastAsia"/>
                      <w:w w:val="105"/>
                      <w:position w:val="6"/>
                      <w:sz w:val="9"/>
                    </w:rPr>
                    <w:tab/>
                    <w:t>0</w:t>
                  </w:r>
                  <w:r>
                    <w:rPr>
                      <w:rFonts w:ascii="ＭＳ Ｐゴシック" w:eastAsia="ＭＳ Ｐゴシック" w:hint="eastAsia"/>
                      <w:w w:val="105"/>
                      <w:position w:val="6"/>
                      <w:sz w:val="9"/>
                    </w:rPr>
                    <w:tab/>
                    <w:t>0</w:t>
                  </w:r>
                </w:p>
                <w:p w14:paraId="0C8F03A4" w14:textId="77777777" w:rsidR="0058363B" w:rsidRDefault="004C6056">
                  <w:pPr>
                    <w:tabs>
                      <w:tab w:val="left" w:pos="2520"/>
                      <w:tab w:val="left" w:pos="2904"/>
                      <w:tab w:val="left" w:pos="3280"/>
                      <w:tab w:val="left" w:pos="3671"/>
                    </w:tabs>
                    <w:spacing w:line="118" w:lineRule="exact"/>
                    <w:ind w:left="471"/>
                    <w:rPr>
                      <w:rFonts w:ascii="ＭＳ Ｐゴシック" w:eastAsia="ＭＳ Ｐゴシック"/>
                      <w:sz w:val="9"/>
                    </w:rPr>
                  </w:pPr>
                  <w:r>
                    <w:rPr>
                      <w:rFonts w:ascii="ＭＳ Ｐゴシック" w:eastAsia="ＭＳ Ｐゴシック" w:hint="eastAsia"/>
                      <w:w w:val="105"/>
                      <w:sz w:val="9"/>
                    </w:rPr>
                    <w:t>レビュ</w:t>
                  </w:r>
                  <w:r>
                    <w:rPr>
                      <w:rFonts w:ascii="ＭＳ Ｐゴシック" w:eastAsia="ＭＳ Ｐゴシック" w:hint="eastAsia"/>
                      <w:spacing w:val="-4"/>
                      <w:w w:val="105"/>
                      <w:sz w:val="9"/>
                    </w:rPr>
                    <w:t>ー</w:t>
                  </w:r>
                  <w:r>
                    <w:rPr>
                      <w:rFonts w:ascii="ＭＳ Ｐゴシック" w:eastAsia="ＭＳ Ｐゴシック" w:hint="eastAsia"/>
                      <w:w w:val="105"/>
                      <w:sz w:val="9"/>
                    </w:rPr>
                    <w:t>効率向上への工夫度合い</w:t>
                  </w:r>
                  <w:r>
                    <w:rPr>
                      <w:rFonts w:ascii="ＭＳ Ｐゴシック" w:eastAsia="ＭＳ Ｐゴシック" w:hint="eastAsia"/>
                      <w:w w:val="105"/>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p>
                <w:p w14:paraId="0C8F03A5" w14:textId="77777777" w:rsidR="0058363B" w:rsidRDefault="004C6056">
                  <w:pPr>
                    <w:tabs>
                      <w:tab w:val="left" w:pos="2896"/>
                      <w:tab w:val="left" w:pos="3302"/>
                      <w:tab w:val="left" w:pos="3664"/>
                    </w:tabs>
                    <w:spacing w:line="88" w:lineRule="exact"/>
                    <w:ind w:left="2513"/>
                    <w:rPr>
                      <w:rFonts w:ascii="ＭＳ Ｐゴシック"/>
                      <w:sz w:val="9"/>
                    </w:rPr>
                  </w:pPr>
                  <w:r>
                    <w:rPr>
                      <w:rFonts w:ascii="ＭＳ Ｐゴシック"/>
                      <w:w w:val="105"/>
                      <w:sz w:val="9"/>
                    </w:rPr>
                    <w:t>10</w:t>
                  </w:r>
                  <w:r>
                    <w:rPr>
                      <w:rFonts w:ascii="ＭＳ Ｐゴシック"/>
                      <w:w w:val="105"/>
                      <w:sz w:val="9"/>
                    </w:rPr>
                    <w:tab/>
                    <w:t>10</w:t>
                  </w:r>
                  <w:r>
                    <w:rPr>
                      <w:rFonts w:ascii="ＭＳ Ｐゴシック"/>
                      <w:w w:val="105"/>
                      <w:sz w:val="9"/>
                    </w:rPr>
                    <w:tab/>
                    <w:t>6</w:t>
                  </w:r>
                  <w:r>
                    <w:rPr>
                      <w:rFonts w:ascii="ＭＳ Ｐゴシック"/>
                      <w:w w:val="105"/>
                      <w:sz w:val="9"/>
                    </w:rPr>
                    <w:tab/>
                  </w:r>
                  <w:r>
                    <w:rPr>
                      <w:rFonts w:ascii="ＭＳ Ｐゴシック"/>
                      <w:spacing w:val="3"/>
                      <w:w w:val="105"/>
                      <w:sz w:val="9"/>
                    </w:rPr>
                    <w:t>10</w:t>
                  </w:r>
                </w:p>
                <w:p w14:paraId="0C8F03A6" w14:textId="77777777" w:rsidR="0058363B" w:rsidRDefault="004C6056">
                  <w:pPr>
                    <w:spacing w:before="50" w:line="83" w:lineRule="exact"/>
                    <w:ind w:left="79"/>
                    <w:rPr>
                      <w:rFonts w:ascii="ＭＳ Ｐゴシック" w:eastAsia="ＭＳ Ｐゴシック"/>
                      <w:sz w:val="9"/>
                    </w:rPr>
                  </w:pPr>
                  <w:r>
                    <w:rPr>
                      <w:rFonts w:ascii="ＭＳ Ｐゴシック" w:eastAsia="ＭＳ Ｐゴシック" w:hint="eastAsia"/>
                      <w:sz w:val="9"/>
                    </w:rPr>
                    <w:t>ム資料</w:t>
                  </w:r>
                  <w:r>
                    <w:rPr>
                      <w:rFonts w:ascii="ＭＳ Ｐゴシック" w:eastAsia="ＭＳ Ｐゴシック" w:hint="eastAsia"/>
                      <w:sz w:val="9"/>
                    </w:rPr>
                    <w:t>/</w:t>
                  </w:r>
                </w:p>
                <w:p w14:paraId="0C8F03A7" w14:textId="77777777" w:rsidR="0058363B" w:rsidRDefault="004C6056">
                  <w:pPr>
                    <w:tabs>
                      <w:tab w:val="left" w:pos="471"/>
                      <w:tab w:val="left" w:pos="2541"/>
                      <w:tab w:val="left" w:pos="2925"/>
                      <w:tab w:val="left" w:pos="3302"/>
                      <w:tab w:val="left" w:pos="3686"/>
                    </w:tabs>
                    <w:spacing w:line="119" w:lineRule="exact"/>
                    <w:ind w:left="7"/>
                    <w:rPr>
                      <w:rFonts w:ascii="ＭＳ Ｐゴシック" w:eastAsia="ＭＳ Ｐゴシック"/>
                      <w:sz w:val="9"/>
                    </w:rPr>
                  </w:pPr>
                  <w:r>
                    <w:rPr>
                      <w:rFonts w:ascii="ＭＳ Ｐゴシック" w:eastAsia="ＭＳ Ｐゴシック" w:hint="eastAsia"/>
                      <w:w w:val="105"/>
                      <w:sz w:val="9"/>
                    </w:rPr>
                    <w:t>類</w:t>
                  </w:r>
                  <w:r>
                    <w:rPr>
                      <w:rFonts w:ascii="ＭＳ Ｐゴシック" w:eastAsia="ＭＳ Ｐゴシック" w:hint="eastAsia"/>
                      <w:w w:val="105"/>
                      <w:sz w:val="9"/>
                    </w:rPr>
                    <w:tab/>
                  </w:r>
                  <w:r>
                    <w:rPr>
                      <w:rFonts w:ascii="ＭＳ Ｐゴシック" w:eastAsia="ＭＳ Ｐゴシック" w:hint="eastAsia"/>
                      <w:w w:val="105"/>
                      <w:position w:val="1"/>
                      <w:sz w:val="9"/>
                    </w:rPr>
                    <w:t>必要資料の具備状況</w:t>
                  </w:r>
                  <w:r>
                    <w:rPr>
                      <w:rFonts w:ascii="ＭＳ Ｐゴシック" w:eastAsia="ＭＳ Ｐゴシック" w:hint="eastAsia"/>
                      <w:spacing w:val="3"/>
                      <w:w w:val="105"/>
                      <w:position w:val="1"/>
                      <w:sz w:val="9"/>
                    </w:rPr>
                    <w:t>（</w:t>
                  </w:r>
                  <w:r>
                    <w:rPr>
                      <w:rFonts w:ascii="ＭＳ Ｐゴシック" w:eastAsia="ＭＳ Ｐゴシック" w:hint="eastAsia"/>
                      <w:w w:val="105"/>
                      <w:position w:val="1"/>
                      <w:sz w:val="9"/>
                    </w:rPr>
                    <w:t>正確性、信頼性</w:t>
                  </w:r>
                  <w:r>
                    <w:rPr>
                      <w:rFonts w:ascii="ＭＳ Ｐゴシック" w:eastAsia="ＭＳ Ｐゴシック" w:hint="eastAsia"/>
                      <w:spacing w:val="-9"/>
                      <w:w w:val="105"/>
                      <w:position w:val="1"/>
                      <w:sz w:val="9"/>
                    </w:rPr>
                    <w:t>を</w:t>
                  </w:r>
                  <w:r>
                    <w:rPr>
                      <w:rFonts w:ascii="ＭＳ Ｐゴシック" w:eastAsia="ＭＳ Ｐゴシック" w:hint="eastAsia"/>
                      <w:w w:val="105"/>
                      <w:position w:val="1"/>
                      <w:sz w:val="9"/>
                    </w:rPr>
                    <w:t>含</w:t>
                  </w:r>
                  <w:r>
                    <w:rPr>
                      <w:rFonts w:ascii="ＭＳ Ｐゴシック" w:eastAsia="ＭＳ Ｐゴシック" w:hint="eastAsia"/>
                      <w:spacing w:val="-6"/>
                      <w:w w:val="105"/>
                      <w:position w:val="1"/>
                      <w:sz w:val="9"/>
                    </w:rPr>
                    <w:t>む</w:t>
                  </w:r>
                  <w:r>
                    <w:rPr>
                      <w:rFonts w:ascii="ＭＳ Ｐゴシック" w:eastAsia="ＭＳ Ｐゴシック" w:hint="eastAsia"/>
                      <w:w w:val="105"/>
                      <w:position w:val="1"/>
                      <w:sz w:val="9"/>
                    </w:rPr>
                    <w:t>）</w:t>
                  </w:r>
                  <w:r>
                    <w:rPr>
                      <w:rFonts w:ascii="ＭＳ Ｐゴシック" w:eastAsia="ＭＳ Ｐゴシック" w:hint="eastAsia"/>
                      <w:w w:val="105"/>
                      <w:position w:val="1"/>
                      <w:sz w:val="9"/>
                    </w:rPr>
                    <w:tab/>
                  </w:r>
                  <w:r>
                    <w:rPr>
                      <w:rFonts w:ascii="ＭＳ Ｐゴシック" w:eastAsia="ＭＳ Ｐゴシック" w:hint="eastAsia"/>
                      <w:w w:val="105"/>
                      <w:position w:val="7"/>
                      <w:sz w:val="9"/>
                    </w:rPr>
                    <w:t>0</w:t>
                  </w:r>
                  <w:r>
                    <w:rPr>
                      <w:rFonts w:ascii="ＭＳ Ｐゴシック" w:eastAsia="ＭＳ Ｐゴシック" w:hint="eastAsia"/>
                      <w:w w:val="105"/>
                      <w:position w:val="7"/>
                      <w:sz w:val="9"/>
                    </w:rPr>
                    <w:tab/>
                    <w:t>0</w:t>
                  </w:r>
                  <w:r>
                    <w:rPr>
                      <w:rFonts w:ascii="ＭＳ Ｐゴシック" w:eastAsia="ＭＳ Ｐゴシック" w:hint="eastAsia"/>
                      <w:w w:val="105"/>
                      <w:position w:val="7"/>
                      <w:sz w:val="9"/>
                    </w:rPr>
                    <w:tab/>
                    <w:t>0</w:t>
                  </w:r>
                  <w:r>
                    <w:rPr>
                      <w:rFonts w:ascii="ＭＳ Ｐゴシック" w:eastAsia="ＭＳ Ｐゴシック" w:hint="eastAsia"/>
                      <w:w w:val="105"/>
                      <w:position w:val="7"/>
                      <w:sz w:val="9"/>
                    </w:rPr>
                    <w:tab/>
                    <w:t>0</w:t>
                  </w:r>
                </w:p>
                <w:p w14:paraId="0C8F03A8" w14:textId="77777777" w:rsidR="0058363B" w:rsidRDefault="004C6056">
                  <w:pPr>
                    <w:tabs>
                      <w:tab w:val="left" w:pos="2520"/>
                      <w:tab w:val="left" w:pos="2904"/>
                      <w:tab w:val="left" w:pos="3280"/>
                      <w:tab w:val="left" w:pos="3664"/>
                    </w:tabs>
                    <w:spacing w:line="114" w:lineRule="exact"/>
                    <w:ind w:left="471"/>
                    <w:rPr>
                      <w:rFonts w:ascii="ＭＳ Ｐゴシック" w:eastAsia="ＭＳ Ｐゴシック"/>
                      <w:sz w:val="9"/>
                    </w:rPr>
                  </w:pPr>
                  <w:r>
                    <w:rPr>
                      <w:rFonts w:ascii="ＭＳ Ｐゴシック" w:eastAsia="ＭＳ Ｐゴシック" w:hint="eastAsia"/>
                      <w:spacing w:val="-3"/>
                      <w:w w:val="105"/>
                      <w:sz w:val="9"/>
                    </w:rPr>
                    <w:t>お</w:t>
                  </w:r>
                  <w:r>
                    <w:rPr>
                      <w:rFonts w:ascii="ＭＳ Ｐゴシック" w:eastAsia="ＭＳ Ｐゴシック" w:hint="eastAsia"/>
                      <w:w w:val="105"/>
                      <w:sz w:val="9"/>
                    </w:rPr>
                    <w:t>よ</w:t>
                  </w:r>
                  <w:r>
                    <w:rPr>
                      <w:rFonts w:ascii="ＭＳ Ｐゴシック" w:eastAsia="ＭＳ Ｐゴシック" w:hint="eastAsia"/>
                      <w:spacing w:val="-4"/>
                      <w:w w:val="105"/>
                      <w:sz w:val="9"/>
                    </w:rPr>
                    <w:t>び</w:t>
                  </w:r>
                  <w:r>
                    <w:rPr>
                      <w:rFonts w:ascii="ＭＳ Ｐゴシック" w:eastAsia="ＭＳ Ｐゴシック" w:hint="eastAsia"/>
                      <w:w w:val="105"/>
                      <w:sz w:val="9"/>
                    </w:rPr>
                    <w:t>使</w:t>
                  </w:r>
                  <w:r>
                    <w:rPr>
                      <w:rFonts w:ascii="ＭＳ Ｐゴシック" w:eastAsia="ＭＳ Ｐゴシック" w:hint="eastAsia"/>
                      <w:spacing w:val="-3"/>
                      <w:w w:val="105"/>
                      <w:sz w:val="9"/>
                    </w:rPr>
                    <w:t>い</w:t>
                  </w:r>
                  <w:r>
                    <w:rPr>
                      <w:rFonts w:ascii="ＭＳ Ｐゴシック" w:eastAsia="ＭＳ Ｐゴシック" w:hint="eastAsia"/>
                      <w:w w:val="105"/>
                      <w:sz w:val="9"/>
                    </w:rPr>
                    <w:t>易さ</w:t>
                  </w:r>
                  <w:r>
                    <w:rPr>
                      <w:rFonts w:ascii="ＭＳ Ｐゴシック" w:eastAsia="ＭＳ Ｐゴシック" w:hint="eastAsia"/>
                      <w:spacing w:val="3"/>
                      <w:w w:val="105"/>
                      <w:sz w:val="9"/>
                    </w:rPr>
                    <w:t>（</w:t>
                  </w:r>
                  <w:r>
                    <w:rPr>
                      <w:rFonts w:ascii="ＭＳ Ｐゴシック" w:eastAsia="ＭＳ Ｐゴシック" w:hint="eastAsia"/>
                      <w:w w:val="105"/>
                      <w:sz w:val="9"/>
                    </w:rPr>
                    <w:t>検索性、理解性）</w:t>
                  </w:r>
                  <w:r>
                    <w:rPr>
                      <w:rFonts w:ascii="ＭＳ Ｐゴシック" w:eastAsia="ＭＳ Ｐゴシック" w:hint="eastAsia"/>
                      <w:w w:val="105"/>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r>
                    <w:rPr>
                      <w:rFonts w:ascii="ＭＳ Ｐゴシック" w:eastAsia="ＭＳ Ｐゴシック" w:hint="eastAsia"/>
                      <w:w w:val="105"/>
                      <w:position w:val="6"/>
                      <w:sz w:val="9"/>
                    </w:rPr>
                    <w:tab/>
                  </w:r>
                  <w:r>
                    <w:rPr>
                      <w:rFonts w:ascii="ＭＳ Ｐゴシック" w:eastAsia="ＭＳ Ｐゴシック" w:hint="eastAsia"/>
                      <w:w w:val="105"/>
                      <w:position w:val="6"/>
                      <w:sz w:val="9"/>
                    </w:rPr>
                    <w:t>～</w:t>
                  </w:r>
                </w:p>
                <w:p w14:paraId="0C8F03A9" w14:textId="77777777" w:rsidR="0058363B" w:rsidRDefault="004C6056">
                  <w:pPr>
                    <w:tabs>
                      <w:tab w:val="left" w:pos="2896"/>
                      <w:tab w:val="left" w:pos="3302"/>
                      <w:tab w:val="left" w:pos="3686"/>
                    </w:tabs>
                    <w:spacing w:line="88" w:lineRule="exact"/>
                    <w:ind w:left="2513"/>
                    <w:rPr>
                      <w:rFonts w:ascii="ＭＳ Ｐゴシック"/>
                      <w:sz w:val="9"/>
                    </w:rPr>
                  </w:pPr>
                  <w:r>
                    <w:rPr>
                      <w:rFonts w:ascii="ＭＳ Ｐゴシック"/>
                      <w:w w:val="105"/>
                      <w:sz w:val="9"/>
                    </w:rPr>
                    <w:t>50</w:t>
                  </w:r>
                  <w:r>
                    <w:rPr>
                      <w:rFonts w:ascii="ＭＳ Ｐゴシック"/>
                      <w:w w:val="105"/>
                      <w:sz w:val="9"/>
                    </w:rPr>
                    <w:tab/>
                    <w:t>14</w:t>
                  </w:r>
                  <w:r>
                    <w:rPr>
                      <w:rFonts w:ascii="ＭＳ Ｐゴシック"/>
                      <w:w w:val="105"/>
                      <w:sz w:val="9"/>
                    </w:rPr>
                    <w:tab/>
                    <w:t>6</w:t>
                  </w:r>
                  <w:r>
                    <w:rPr>
                      <w:rFonts w:ascii="ＭＳ Ｐゴシック"/>
                      <w:w w:val="105"/>
                      <w:sz w:val="9"/>
                    </w:rPr>
                    <w:tab/>
                    <w:t>6</w:t>
                  </w:r>
                </w:p>
                <w:p w14:paraId="0C8F03AA" w14:textId="77777777" w:rsidR="0058363B" w:rsidRDefault="004C6056">
                  <w:pPr>
                    <w:tabs>
                      <w:tab w:val="left" w:pos="2534"/>
                      <w:tab w:val="left" w:pos="2918"/>
                      <w:tab w:val="left" w:pos="3309"/>
                      <w:tab w:val="left" w:pos="3693"/>
                    </w:tabs>
                    <w:spacing w:before="63" w:line="128" w:lineRule="exact"/>
                    <w:ind w:left="7"/>
                    <w:rPr>
                      <w:rFonts w:ascii="ＭＳ Ｐゴシック" w:eastAsia="ＭＳ Ｐゴシック"/>
                      <w:sz w:val="9"/>
                    </w:rPr>
                  </w:pPr>
                  <w:r>
                    <w:rPr>
                      <w:rFonts w:ascii="ＭＳ Ｐゴシック" w:eastAsia="ＭＳ Ｐゴシック" w:hint="eastAsia"/>
                      <w:w w:val="105"/>
                      <w:position w:val="4"/>
                      <w:sz w:val="9"/>
                    </w:rPr>
                    <w:t>発環境</w:t>
                  </w:r>
                  <w:r>
                    <w:rPr>
                      <w:rFonts w:ascii="ＭＳ Ｐゴシック" w:eastAsia="ＭＳ Ｐゴシック" w:hint="eastAsia"/>
                      <w:w w:val="105"/>
                      <w:position w:val="4"/>
                      <w:sz w:val="9"/>
                    </w:rPr>
                    <w:tab/>
                  </w:r>
                  <w:r>
                    <w:rPr>
                      <w:rFonts w:ascii="ＭＳ Ｐゴシック" w:eastAsia="ＭＳ Ｐゴシック" w:hint="eastAsia"/>
                      <w:w w:val="105"/>
                      <w:sz w:val="9"/>
                    </w:rPr>
                    <w:t>0</w:t>
                  </w:r>
                  <w:r>
                    <w:rPr>
                      <w:rFonts w:ascii="ＭＳ Ｐゴシック" w:eastAsia="ＭＳ Ｐゴシック" w:hint="eastAsia"/>
                      <w:w w:val="105"/>
                      <w:sz w:val="9"/>
                    </w:rPr>
                    <w:tab/>
                    <w:t>0</w:t>
                  </w:r>
                  <w:r>
                    <w:rPr>
                      <w:rFonts w:ascii="ＭＳ Ｐゴシック" w:eastAsia="ＭＳ Ｐゴシック" w:hint="eastAsia"/>
                      <w:w w:val="105"/>
                      <w:sz w:val="9"/>
                    </w:rPr>
                    <w:tab/>
                    <w:t>0</w:t>
                  </w:r>
                  <w:r>
                    <w:rPr>
                      <w:rFonts w:ascii="ＭＳ Ｐゴシック" w:eastAsia="ＭＳ Ｐゴシック" w:hint="eastAsia"/>
                      <w:w w:val="105"/>
                      <w:sz w:val="9"/>
                    </w:rPr>
                    <w:tab/>
                    <w:t>0</w:t>
                  </w:r>
                </w:p>
                <w:p w14:paraId="0C8F03AB" w14:textId="77777777" w:rsidR="0058363B" w:rsidRDefault="004C6056">
                  <w:pPr>
                    <w:tabs>
                      <w:tab w:val="left" w:pos="2534"/>
                      <w:tab w:val="left" w:pos="2896"/>
                      <w:tab w:val="left" w:pos="3280"/>
                      <w:tab w:val="left" w:pos="3664"/>
                    </w:tabs>
                    <w:spacing w:before="24" w:line="117" w:lineRule="auto"/>
                    <w:ind w:left="471" w:right="1583"/>
                    <w:rPr>
                      <w:rFonts w:ascii="ＭＳ Ｐゴシック" w:eastAsia="ＭＳ Ｐゴシック"/>
                      <w:sz w:val="9"/>
                    </w:rPr>
                  </w:pPr>
                  <w:r>
                    <w:rPr>
                      <w:rFonts w:ascii="ＭＳ Ｐゴシック" w:eastAsia="ＭＳ Ｐゴシック" w:hint="eastAsia"/>
                      <w:w w:val="105"/>
                      <w:sz w:val="9"/>
                    </w:rPr>
                    <w:t>開発手法</w:t>
                  </w:r>
                  <w:r>
                    <w:rPr>
                      <w:rFonts w:ascii="ＭＳ Ｐゴシック" w:eastAsia="ＭＳ Ｐゴシック" w:hint="eastAsia"/>
                      <w:spacing w:val="3"/>
                      <w:w w:val="105"/>
                      <w:sz w:val="9"/>
                    </w:rPr>
                    <w:t>・</w:t>
                  </w:r>
                  <w:r>
                    <w:rPr>
                      <w:rFonts w:ascii="ＭＳ Ｐゴシック" w:eastAsia="ＭＳ Ｐゴシック" w:hint="eastAsia"/>
                      <w:w w:val="105"/>
                      <w:sz w:val="9"/>
                    </w:rPr>
                    <w:t>環境</w:t>
                  </w:r>
                  <w:r>
                    <w:rPr>
                      <w:rFonts w:ascii="ＭＳ Ｐゴシック" w:eastAsia="ＭＳ Ｐゴシック" w:hint="eastAsia"/>
                      <w:spacing w:val="3"/>
                      <w:w w:val="105"/>
                      <w:sz w:val="9"/>
                    </w:rPr>
                    <w:t>（</w:t>
                  </w:r>
                  <w:r>
                    <w:rPr>
                      <w:rFonts w:ascii="ＭＳ Ｐゴシック" w:eastAsia="ＭＳ Ｐゴシック" w:hint="eastAsia"/>
                      <w:spacing w:val="-4"/>
                      <w:w w:val="105"/>
                      <w:sz w:val="9"/>
                    </w:rPr>
                    <w:t>ソフト</w:t>
                  </w:r>
                  <w:r>
                    <w:rPr>
                      <w:rFonts w:ascii="ＭＳ Ｐゴシック" w:eastAsia="ＭＳ Ｐゴシック" w:hint="eastAsia"/>
                      <w:spacing w:val="3"/>
                      <w:w w:val="105"/>
                      <w:sz w:val="9"/>
                    </w:rPr>
                    <w:t>/</w:t>
                  </w:r>
                  <w:r>
                    <w:rPr>
                      <w:rFonts w:ascii="ＭＳ Ｐゴシック" w:eastAsia="ＭＳ Ｐゴシック" w:hint="eastAsia"/>
                      <w:w w:val="105"/>
                      <w:sz w:val="9"/>
                    </w:rPr>
                    <w:t>ハ</w:t>
                  </w:r>
                  <w:r>
                    <w:rPr>
                      <w:rFonts w:ascii="ＭＳ Ｐゴシック" w:eastAsia="ＭＳ Ｐゴシック" w:hint="eastAsia"/>
                      <w:spacing w:val="-5"/>
                      <w:w w:val="105"/>
                      <w:sz w:val="9"/>
                    </w:rPr>
                    <w:t>ー</w:t>
                  </w:r>
                  <w:r>
                    <w:rPr>
                      <w:rFonts w:ascii="ＭＳ Ｐゴシック" w:eastAsia="ＭＳ Ｐゴシック" w:hint="eastAsia"/>
                      <w:w w:val="105"/>
                      <w:sz w:val="9"/>
                    </w:rPr>
                    <w:t>ド／</w:t>
                  </w:r>
                  <w:r>
                    <w:rPr>
                      <w:rFonts w:ascii="ＭＳ Ｐゴシック" w:eastAsia="ＭＳ Ｐゴシック" w:hint="eastAsia"/>
                      <w:spacing w:val="-3"/>
                      <w:w w:val="105"/>
                      <w:sz w:val="9"/>
                    </w:rPr>
                    <w:t>ツ</w:t>
                  </w:r>
                  <w:r>
                    <w:rPr>
                      <w:rFonts w:ascii="ＭＳ Ｐゴシック" w:eastAsia="ＭＳ Ｐゴシック" w:hint="eastAsia"/>
                      <w:spacing w:val="-4"/>
                      <w:w w:val="105"/>
                      <w:sz w:val="9"/>
                    </w:rPr>
                    <w:t>ー</w:t>
                  </w:r>
                  <w:r>
                    <w:rPr>
                      <w:rFonts w:ascii="ＭＳ Ｐゴシック" w:eastAsia="ＭＳ Ｐゴシック" w:hint="eastAsia"/>
                      <w:w w:val="105"/>
                      <w:sz w:val="9"/>
                    </w:rPr>
                    <w:t>ル</w:t>
                  </w:r>
                  <w:r>
                    <w:rPr>
                      <w:rFonts w:ascii="ＭＳ Ｐゴシック" w:eastAsia="ＭＳ Ｐゴシック" w:hint="eastAsia"/>
                      <w:spacing w:val="3"/>
                      <w:w w:val="105"/>
                      <w:sz w:val="9"/>
                    </w:rPr>
                    <w:t>）</w:t>
                  </w:r>
                  <w:r>
                    <w:rPr>
                      <w:rFonts w:ascii="ＭＳ Ｐゴシック" w:eastAsia="ＭＳ Ｐゴシック" w:hint="eastAsia"/>
                      <w:w w:val="105"/>
                      <w:sz w:val="9"/>
                    </w:rPr>
                    <w:t>の信頼</w:t>
                  </w:r>
                  <w:r>
                    <w:rPr>
                      <w:rFonts w:ascii="ＭＳ Ｐゴシック" w:eastAsia="ＭＳ Ｐゴシック" w:hint="eastAsia"/>
                      <w:w w:val="105"/>
                      <w:sz w:val="9"/>
                    </w:rPr>
                    <w:t xml:space="preserve">     </w:t>
                  </w:r>
                  <w:r>
                    <w:rPr>
                      <w:rFonts w:ascii="ＭＳ Ｐゴシック" w:eastAsia="ＭＳ Ｐゴシック" w:hint="eastAsia"/>
                      <w:spacing w:val="9"/>
                      <w:w w:val="105"/>
                      <w:sz w:val="9"/>
                    </w:rPr>
                    <w:t xml:space="preserve"> </w:t>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 xml:space="preserve"> </w:t>
                  </w:r>
                  <w:r>
                    <w:rPr>
                      <w:rFonts w:ascii="ＭＳ Ｐゴシック" w:eastAsia="ＭＳ Ｐゴシック" w:hint="eastAsia"/>
                      <w:w w:val="105"/>
                      <w:sz w:val="9"/>
                    </w:rPr>
                    <w:t>性、占有率な</w:t>
                  </w:r>
                  <w:r>
                    <w:rPr>
                      <w:rFonts w:ascii="ＭＳ Ｐゴシック" w:eastAsia="ＭＳ Ｐゴシック" w:hint="eastAsia"/>
                      <w:spacing w:val="-4"/>
                      <w:w w:val="105"/>
                      <w:sz w:val="9"/>
                    </w:rPr>
                    <w:t>ど</w:t>
                  </w:r>
                  <w:r>
                    <w:rPr>
                      <w:rFonts w:ascii="ＭＳ Ｐゴシック" w:eastAsia="ＭＳ Ｐゴシック" w:hint="eastAsia"/>
                      <w:spacing w:val="-9"/>
                      <w:w w:val="105"/>
                      <w:sz w:val="9"/>
                    </w:rPr>
                    <w:t>を</w:t>
                  </w:r>
                  <w:r>
                    <w:rPr>
                      <w:rFonts w:ascii="ＭＳ Ｐゴシック" w:eastAsia="ＭＳ Ｐゴシック" w:hint="eastAsia"/>
                      <w:w w:val="105"/>
                      <w:sz w:val="9"/>
                    </w:rPr>
                    <w:t>考慮した使用実績</w:t>
                  </w:r>
                  <w:r>
                    <w:rPr>
                      <w:rFonts w:ascii="ＭＳ Ｐゴシック" w:eastAsia="ＭＳ Ｐゴシック" w:hint="eastAsia"/>
                      <w:w w:val="105"/>
                      <w:sz w:val="9"/>
                    </w:rPr>
                    <w:tab/>
                  </w:r>
                  <w:r>
                    <w:rPr>
                      <w:rFonts w:ascii="ＭＳ Ｐゴシック" w:eastAsia="ＭＳ Ｐゴシック" w:hint="eastAsia"/>
                      <w:w w:val="105"/>
                      <w:position w:val="-5"/>
                      <w:sz w:val="9"/>
                    </w:rPr>
                    <w:t>6</w:t>
                  </w:r>
                  <w:r>
                    <w:rPr>
                      <w:rFonts w:ascii="ＭＳ Ｐゴシック" w:eastAsia="ＭＳ Ｐゴシック" w:hint="eastAsia"/>
                      <w:w w:val="105"/>
                      <w:position w:val="-5"/>
                      <w:sz w:val="9"/>
                    </w:rPr>
                    <w:tab/>
                    <w:t>6</w:t>
                  </w:r>
                  <w:r>
                    <w:rPr>
                      <w:rFonts w:ascii="ＭＳ Ｐゴシック" w:eastAsia="ＭＳ Ｐゴシック" w:hint="eastAsia"/>
                      <w:w w:val="105"/>
                      <w:position w:val="-5"/>
                      <w:sz w:val="9"/>
                    </w:rPr>
                    <w:tab/>
                  </w:r>
                  <w:r>
                    <w:rPr>
                      <w:rFonts w:ascii="ＭＳ Ｐゴシック" w:eastAsia="ＭＳ Ｐゴシック" w:hint="eastAsia"/>
                      <w:spacing w:val="3"/>
                      <w:w w:val="105"/>
                      <w:position w:val="-5"/>
                      <w:sz w:val="9"/>
                    </w:rPr>
                    <w:t>10</w:t>
                  </w:r>
                  <w:r>
                    <w:rPr>
                      <w:rFonts w:ascii="ＭＳ Ｐゴシック" w:eastAsia="ＭＳ Ｐゴシック" w:hint="eastAsia"/>
                      <w:spacing w:val="3"/>
                      <w:w w:val="105"/>
                      <w:position w:val="-5"/>
                      <w:sz w:val="9"/>
                    </w:rPr>
                    <w:tab/>
                    <w:t>10</w:t>
                  </w:r>
                </w:p>
                <w:p w14:paraId="0C8F03AC" w14:textId="77777777" w:rsidR="0058363B" w:rsidRDefault="004C6056">
                  <w:pPr>
                    <w:tabs>
                      <w:tab w:val="left" w:pos="3302"/>
                      <w:tab w:val="left" w:pos="3686"/>
                    </w:tabs>
                    <w:spacing w:before="105" w:line="95" w:lineRule="exact"/>
                    <w:rPr>
                      <w:rFonts w:ascii="ＭＳ Ｐゴシック" w:eastAsia="ＭＳ Ｐゴシック"/>
                      <w:sz w:val="9"/>
                    </w:rPr>
                  </w:pPr>
                  <w:r>
                    <w:rPr>
                      <w:rFonts w:ascii="ＭＳ Ｐゴシック" w:eastAsia="ＭＳ Ｐゴシック" w:hint="eastAsia"/>
                      <w:w w:val="105"/>
                      <w:sz w:val="9"/>
                    </w:rPr>
                    <w:t>水準</w:t>
                  </w:r>
                  <w:r>
                    <w:rPr>
                      <w:rFonts w:ascii="ＭＳ Ｐゴシック" w:eastAsia="ＭＳ Ｐゴシック" w:hint="eastAsia"/>
                      <w:w w:val="105"/>
                      <w:sz w:val="9"/>
                    </w:rPr>
                    <w:tab/>
                  </w:r>
                  <w:r>
                    <w:rPr>
                      <w:rFonts w:ascii="ＭＳ Ｐゴシック" w:eastAsia="ＭＳ Ｐゴシック" w:hint="eastAsia"/>
                      <w:w w:val="105"/>
                      <w:position w:val="1"/>
                      <w:sz w:val="9"/>
                    </w:rPr>
                    <w:t>0</w:t>
                  </w:r>
                  <w:r>
                    <w:rPr>
                      <w:rFonts w:ascii="ＭＳ Ｐゴシック" w:eastAsia="ＭＳ Ｐゴシック" w:hint="eastAsia"/>
                      <w:w w:val="105"/>
                      <w:position w:val="1"/>
                      <w:sz w:val="9"/>
                    </w:rPr>
                    <w:tab/>
                    <w:t>0</w:t>
                  </w:r>
                </w:p>
                <w:p w14:paraId="0C8F03AD" w14:textId="77777777" w:rsidR="0058363B" w:rsidRDefault="004C6056">
                  <w:pPr>
                    <w:tabs>
                      <w:tab w:val="left" w:pos="2904"/>
                      <w:tab w:val="left" w:pos="3280"/>
                      <w:tab w:val="left" w:pos="3664"/>
                    </w:tabs>
                    <w:spacing w:before="20" w:line="117" w:lineRule="auto"/>
                    <w:ind w:left="471" w:right="1591"/>
                    <w:rPr>
                      <w:rFonts w:ascii="ＭＳ Ｐゴシック" w:eastAsia="ＭＳ Ｐゴシック"/>
                      <w:sz w:val="9"/>
                    </w:rPr>
                  </w:pPr>
                  <w:r>
                    <w:rPr>
                      <w:rFonts w:ascii="ＭＳ Ｐゴシック" w:eastAsia="ＭＳ Ｐゴシック" w:hint="eastAsia"/>
                      <w:spacing w:val="3"/>
                      <w:w w:val="105"/>
                      <w:sz w:val="9"/>
                    </w:rPr>
                    <w:t>テ</w:t>
                  </w:r>
                  <w:r>
                    <w:rPr>
                      <w:rFonts w:ascii="ＭＳ Ｐゴシック" w:eastAsia="ＭＳ Ｐゴシック" w:hint="eastAsia"/>
                      <w:w w:val="105"/>
                      <w:sz w:val="9"/>
                    </w:rPr>
                    <w:t>ス</w:t>
                  </w:r>
                  <w:r>
                    <w:rPr>
                      <w:rFonts w:ascii="ＭＳ Ｐゴシック" w:eastAsia="ＭＳ Ｐゴシック" w:hint="eastAsia"/>
                      <w:spacing w:val="-4"/>
                      <w:w w:val="105"/>
                      <w:sz w:val="9"/>
                    </w:rPr>
                    <w:t>ト</w:t>
                  </w:r>
                  <w:r>
                    <w:rPr>
                      <w:rFonts w:ascii="ＭＳ Ｐゴシック" w:eastAsia="ＭＳ Ｐゴシック" w:hint="eastAsia"/>
                      <w:w w:val="105"/>
                      <w:sz w:val="9"/>
                    </w:rPr>
                    <w:t>手順の具現化度</w:t>
                  </w:r>
                  <w:r>
                    <w:rPr>
                      <w:rFonts w:ascii="ＭＳ Ｐゴシック" w:eastAsia="ＭＳ Ｐゴシック" w:hint="eastAsia"/>
                      <w:spacing w:val="3"/>
                      <w:w w:val="105"/>
                      <w:sz w:val="9"/>
                    </w:rPr>
                    <w:t>（</w:t>
                  </w:r>
                  <w:r>
                    <w:rPr>
                      <w:rFonts w:ascii="ＭＳ Ｐゴシック" w:eastAsia="ＭＳ Ｐゴシック" w:hint="eastAsia"/>
                      <w:w w:val="105"/>
                      <w:sz w:val="9"/>
                    </w:rPr>
                    <w:t>操作手順＆入出力の具</w:t>
                  </w:r>
                  <w:r>
                    <w:rPr>
                      <w:rFonts w:ascii="ＭＳ Ｐゴシック" w:eastAsia="ＭＳ Ｐゴシック" w:hint="eastAsia"/>
                      <w:w w:val="105"/>
                      <w:sz w:val="9"/>
                    </w:rPr>
                    <w:t xml:space="preserve">    </w:t>
                  </w:r>
                  <w:r>
                    <w:rPr>
                      <w:rFonts w:ascii="ＭＳ Ｐゴシック" w:eastAsia="ＭＳ Ｐゴシック" w:hint="eastAsia"/>
                      <w:spacing w:val="17"/>
                      <w:w w:val="105"/>
                      <w:sz w:val="9"/>
                    </w:rPr>
                    <w:t xml:space="preserve"> </w:t>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ab/>
                  </w:r>
                  <w:r>
                    <w:rPr>
                      <w:rFonts w:ascii="ＭＳ Ｐゴシック" w:eastAsia="ＭＳ Ｐゴシック" w:hint="eastAsia"/>
                      <w:w w:val="105"/>
                      <w:position w:val="-5"/>
                      <w:sz w:val="9"/>
                    </w:rPr>
                    <w:t>～</w:t>
                  </w:r>
                  <w:r>
                    <w:rPr>
                      <w:rFonts w:ascii="ＭＳ Ｐゴシック" w:eastAsia="ＭＳ Ｐゴシック" w:hint="eastAsia"/>
                      <w:w w:val="105"/>
                      <w:position w:val="-5"/>
                      <w:sz w:val="9"/>
                    </w:rPr>
                    <w:t xml:space="preserve"> </w:t>
                  </w:r>
                  <w:r>
                    <w:rPr>
                      <w:rFonts w:ascii="ＭＳ Ｐゴシック" w:eastAsia="ＭＳ Ｐゴシック" w:hint="eastAsia"/>
                      <w:w w:val="105"/>
                      <w:sz w:val="9"/>
                    </w:rPr>
                    <w:t>体化の要求水準）</w:t>
                  </w:r>
                  <w:r>
                    <w:rPr>
                      <w:rFonts w:ascii="ＭＳ Ｐゴシック" w:eastAsia="ＭＳ Ｐゴシック" w:hint="eastAsia"/>
                      <w:w w:val="105"/>
                      <w:sz w:val="9"/>
                    </w:rPr>
                    <w:tab/>
                  </w:r>
                  <w:r>
                    <w:rPr>
                      <w:rFonts w:ascii="ＭＳ Ｐゴシック" w:eastAsia="ＭＳ Ｐゴシック" w:hint="eastAsia"/>
                      <w:w w:val="105"/>
                      <w:sz w:val="9"/>
                    </w:rPr>
                    <w:tab/>
                  </w:r>
                  <w:r>
                    <w:rPr>
                      <w:rFonts w:ascii="ＭＳ Ｐゴシック" w:eastAsia="ＭＳ Ｐゴシック" w:hint="eastAsia"/>
                      <w:w w:val="105"/>
                      <w:position w:val="-5"/>
                      <w:sz w:val="9"/>
                    </w:rPr>
                    <w:t>6</w:t>
                  </w:r>
                  <w:r>
                    <w:rPr>
                      <w:rFonts w:ascii="ＭＳ Ｐゴシック" w:eastAsia="ＭＳ Ｐゴシック" w:hint="eastAsia"/>
                      <w:w w:val="105"/>
                      <w:position w:val="-5"/>
                      <w:sz w:val="9"/>
                    </w:rPr>
                    <w:tab/>
                    <w:t>6</w:t>
                  </w:r>
                </w:p>
              </w:txbxContent>
            </v:textbox>
            <w10:wrap anchorx="page"/>
          </v:shape>
        </w:pict>
      </w:r>
      <w:r>
        <w:rPr>
          <w:rFonts w:ascii="ＭＳ Ｐゴシック" w:eastAsia="ＭＳ Ｐゴシック" w:hint="eastAsia"/>
          <w:w w:val="110"/>
          <w:sz w:val="10"/>
        </w:rPr>
        <w:t>機能性</w:t>
      </w:r>
    </w:p>
    <w:p w14:paraId="0C8EE6A1" w14:textId="77777777" w:rsidR="0058363B" w:rsidRDefault="004C6056">
      <w:pPr>
        <w:tabs>
          <w:tab w:val="left" w:pos="3553"/>
          <w:tab w:val="left" w:pos="3936"/>
          <w:tab w:val="left" w:pos="4687"/>
        </w:tabs>
        <w:spacing w:line="106" w:lineRule="exact"/>
        <w:ind w:left="569"/>
        <w:rPr>
          <w:rFonts w:ascii="ＭＳ Ｐゴシック" w:eastAsia="ＭＳ Ｐゴシック"/>
          <w:sz w:val="8"/>
        </w:rPr>
      </w:pPr>
      <w:r>
        <w:br w:type="column"/>
      </w:r>
      <w:r>
        <w:rPr>
          <w:rFonts w:ascii="ＭＳ Ｐゴシック" w:eastAsia="ＭＳ Ｐゴシック" w:hint="eastAsia"/>
          <w:w w:val="115"/>
          <w:position w:val="4"/>
          <w:sz w:val="8"/>
        </w:rPr>
        <w:t>合目的性</w:t>
      </w:r>
      <w:r>
        <w:rPr>
          <w:rFonts w:ascii="ＭＳ Ｐゴシック" w:eastAsia="ＭＳ Ｐゴシック" w:hint="eastAsia"/>
          <w:spacing w:val="3"/>
          <w:w w:val="115"/>
          <w:position w:val="4"/>
          <w:sz w:val="8"/>
        </w:rPr>
        <w:t>（</w:t>
      </w:r>
      <w:r>
        <w:rPr>
          <w:rFonts w:ascii="ＭＳ Ｐゴシック" w:eastAsia="ＭＳ Ｐゴシック" w:hint="eastAsia"/>
          <w:w w:val="115"/>
          <w:position w:val="4"/>
          <w:sz w:val="8"/>
        </w:rPr>
        <w:t>要求仕様の</w:t>
      </w:r>
      <w:r>
        <w:rPr>
          <w:rFonts w:ascii="ＭＳ Ｐゴシック" w:eastAsia="ＭＳ Ｐゴシック" w:hint="eastAsia"/>
          <w:w w:val="115"/>
          <w:position w:val="4"/>
          <w:sz w:val="8"/>
        </w:rPr>
        <w:t xml:space="preserve"> </w:t>
      </w:r>
      <w:r>
        <w:rPr>
          <w:rFonts w:ascii="ＭＳ Ｐゴシック" w:eastAsia="ＭＳ Ｐゴシック" w:hint="eastAsia"/>
          <w:spacing w:val="22"/>
          <w:w w:val="115"/>
          <w:position w:val="4"/>
          <w:sz w:val="8"/>
        </w:rPr>
        <w:t xml:space="preserve"> </w:t>
      </w:r>
      <w:r>
        <w:rPr>
          <w:rFonts w:ascii="ＭＳ Ｐゴシック" w:eastAsia="ＭＳ Ｐゴシック" w:hint="eastAsia"/>
          <w:w w:val="115"/>
          <w:sz w:val="8"/>
        </w:rPr>
        <w:t>要求の記述水準</w:t>
      </w:r>
      <w:r>
        <w:rPr>
          <w:rFonts w:ascii="ＭＳ Ｐゴシック" w:eastAsia="ＭＳ Ｐゴシック" w:hint="eastAsia"/>
          <w:spacing w:val="-3"/>
          <w:w w:val="115"/>
          <w:sz w:val="8"/>
        </w:rPr>
        <w:t>お</w:t>
      </w:r>
      <w:r>
        <w:rPr>
          <w:rFonts w:ascii="ＭＳ Ｐゴシック" w:eastAsia="ＭＳ Ｐゴシック" w:hint="eastAsia"/>
          <w:w w:val="115"/>
          <w:sz w:val="8"/>
        </w:rPr>
        <w:t>よ</w:t>
      </w:r>
      <w:r>
        <w:rPr>
          <w:rFonts w:ascii="ＭＳ Ｐゴシック" w:eastAsia="ＭＳ Ｐゴシック" w:hint="eastAsia"/>
          <w:spacing w:val="-4"/>
          <w:w w:val="115"/>
          <w:sz w:val="8"/>
        </w:rPr>
        <w:t>び</w:t>
      </w:r>
      <w:r>
        <w:rPr>
          <w:rFonts w:ascii="ＭＳ Ｐゴシック" w:eastAsia="ＭＳ Ｐゴシック" w:hint="eastAsia"/>
          <w:w w:val="115"/>
          <w:sz w:val="8"/>
        </w:rPr>
        <w:t>網羅性。要求定義につ</w:t>
      </w:r>
      <w:r>
        <w:rPr>
          <w:rFonts w:ascii="ＭＳ Ｐゴシック" w:eastAsia="ＭＳ Ｐゴシック" w:hint="eastAsia"/>
          <w:w w:val="115"/>
          <w:sz w:val="8"/>
        </w:rPr>
        <w:tab/>
        <w:t>0</w:t>
      </w:r>
      <w:r>
        <w:rPr>
          <w:rFonts w:ascii="ＭＳ Ｐゴシック" w:eastAsia="ＭＳ Ｐゴシック" w:hint="eastAsia"/>
          <w:w w:val="115"/>
          <w:sz w:val="8"/>
        </w:rPr>
        <w:tab/>
        <w:t>0</w:t>
      </w:r>
      <w:r>
        <w:rPr>
          <w:rFonts w:ascii="ＭＳ Ｐゴシック" w:eastAsia="ＭＳ Ｐゴシック" w:hint="eastAsia"/>
          <w:w w:val="115"/>
          <w:sz w:val="8"/>
        </w:rPr>
        <w:tab/>
        <w:t>0</w:t>
      </w:r>
    </w:p>
    <w:p w14:paraId="0C8EE6A2" w14:textId="77777777" w:rsidR="0058363B" w:rsidRDefault="0058363B">
      <w:pPr>
        <w:spacing w:line="106" w:lineRule="exact"/>
        <w:rPr>
          <w:rFonts w:ascii="ＭＳ Ｐゴシック" w:eastAsia="ＭＳ Ｐゴシック"/>
          <w:sz w:val="8"/>
        </w:rPr>
        <w:sectPr w:rsidR="0058363B">
          <w:type w:val="continuous"/>
          <w:pgSz w:w="10210" w:h="13330"/>
          <w:pgMar w:top="0" w:right="0" w:bottom="280" w:left="1160" w:header="720" w:footer="720" w:gutter="0"/>
          <w:cols w:num="2" w:space="720" w:equalWidth="0">
            <w:col w:w="2802" w:space="40"/>
            <w:col w:w="6208"/>
          </w:cols>
        </w:sectPr>
      </w:pPr>
    </w:p>
    <w:p w14:paraId="0C8EE6A3" w14:textId="77777777" w:rsidR="0058363B" w:rsidRDefault="004C6056">
      <w:pPr>
        <w:spacing w:before="19" w:line="100" w:lineRule="exact"/>
        <w:ind w:left="878"/>
        <w:rPr>
          <w:rFonts w:ascii="ＭＳ Ｐゴシック" w:eastAsia="ＭＳ Ｐゴシック"/>
          <w:sz w:val="8"/>
        </w:rPr>
      </w:pPr>
      <w:r>
        <w:rPr>
          <w:rFonts w:ascii="ＭＳ Ｐゴシック" w:eastAsia="ＭＳ Ｐゴシック" w:hint="eastAsia"/>
          <w:w w:val="95"/>
          <w:sz w:val="8"/>
        </w:rPr>
        <w:t>（</w:t>
      </w:r>
      <w:r>
        <w:rPr>
          <w:rFonts w:ascii="ＭＳ Ｐゴシック" w:eastAsia="ＭＳ Ｐゴシック" w:hint="eastAsia"/>
          <w:w w:val="95"/>
          <w:sz w:val="8"/>
        </w:rPr>
        <w:t>C</w:t>
      </w:r>
      <w:r>
        <w:rPr>
          <w:rFonts w:ascii="ＭＳ Ｐゴシック" w:eastAsia="ＭＳ Ｐゴシック" w:hint="eastAsia"/>
          <w:w w:val="95"/>
          <w:sz w:val="8"/>
        </w:rPr>
        <w:t>、</w:t>
      </w:r>
      <w:r>
        <w:rPr>
          <w:rFonts w:ascii="ＭＳ Ｐゴシック" w:eastAsia="ＭＳ Ｐゴシック" w:hint="eastAsia"/>
          <w:w w:val="95"/>
          <w:sz w:val="8"/>
        </w:rPr>
        <w:t>CP</w:t>
      </w:r>
      <w:r>
        <w:rPr>
          <w:rFonts w:ascii="ＭＳ Ｐゴシック" w:eastAsia="ＭＳ Ｐゴシック" w:hint="eastAsia"/>
          <w:w w:val="95"/>
          <w:sz w:val="8"/>
        </w:rPr>
        <w:t>、</w:t>
      </w:r>
      <w:r>
        <w:rPr>
          <w:rFonts w:ascii="ＭＳ Ｐゴシック" w:eastAsia="ＭＳ Ｐゴシック" w:hint="eastAsia"/>
          <w:w w:val="95"/>
          <w:sz w:val="8"/>
        </w:rPr>
        <w:t>CN</w:t>
      </w:r>
      <w:r>
        <w:rPr>
          <w:rFonts w:ascii="ＭＳ Ｐゴシック" w:eastAsia="ＭＳ Ｐゴシック" w:hint="eastAsia"/>
          <w:w w:val="95"/>
          <w:sz w:val="8"/>
        </w:rPr>
        <w:t>、</w:t>
      </w:r>
      <w:r>
        <w:rPr>
          <w:rFonts w:ascii="ＭＳ Ｐゴシック" w:eastAsia="ＭＳ Ｐゴシック" w:hint="eastAsia"/>
          <w:w w:val="95"/>
          <w:sz w:val="8"/>
        </w:rPr>
        <w:t>CR</w:t>
      </w:r>
      <w:r>
        <w:rPr>
          <w:rFonts w:ascii="ＭＳ Ｐゴシック" w:eastAsia="ＭＳ Ｐゴシック" w:hint="eastAsia"/>
          <w:w w:val="95"/>
          <w:sz w:val="8"/>
        </w:rPr>
        <w:t>、</w:t>
      </w:r>
      <w:r>
        <w:rPr>
          <w:rFonts w:ascii="ＭＳ Ｐゴシック" w:eastAsia="ＭＳ Ｐゴシック" w:hint="eastAsia"/>
          <w:w w:val="95"/>
          <w:sz w:val="8"/>
        </w:rPr>
        <w:t>CD</w:t>
      </w:r>
      <w:r>
        <w:rPr>
          <w:rFonts w:ascii="ＭＳ Ｐゴシック" w:eastAsia="ＭＳ Ｐゴシック" w:hint="eastAsia"/>
          <w:w w:val="95"/>
          <w:sz w:val="8"/>
        </w:rPr>
        <w:t>、</w:t>
      </w:r>
      <w:r>
        <w:rPr>
          <w:rFonts w:ascii="ＭＳ Ｐゴシック" w:eastAsia="ＭＳ Ｐゴシック" w:hint="eastAsia"/>
          <w:w w:val="95"/>
          <w:sz w:val="8"/>
        </w:rPr>
        <w:t>CRe</w:t>
      </w:r>
      <w:r>
        <w:rPr>
          <w:rFonts w:ascii="ＭＳ Ｐゴシック" w:eastAsia="ＭＳ Ｐゴシック" w:hint="eastAsia"/>
          <w:w w:val="95"/>
          <w:sz w:val="8"/>
        </w:rPr>
        <w:t>）</w:t>
      </w:r>
    </w:p>
    <w:p w14:paraId="0C8EE6A4" w14:textId="77777777" w:rsidR="0058363B" w:rsidRDefault="004C6056">
      <w:pPr>
        <w:tabs>
          <w:tab w:val="left" w:pos="1877"/>
        </w:tabs>
        <w:spacing w:before="56" w:line="124" w:lineRule="auto"/>
        <w:ind w:left="1877" w:hanging="1000"/>
        <w:rPr>
          <w:rFonts w:ascii="ＭＳ Ｐゴシック" w:eastAsia="ＭＳ Ｐゴシック"/>
          <w:sz w:val="9"/>
        </w:rPr>
      </w:pPr>
      <w:r>
        <w:rPr>
          <w:rFonts w:ascii="ＭＳ Ｐゴシック" w:eastAsia="ＭＳ Ｐゴシック" w:hint="eastAsia"/>
          <w:sz w:val="11"/>
        </w:rPr>
        <w:t>ソフトウ</w:t>
      </w:r>
      <w:r>
        <w:rPr>
          <w:rFonts w:ascii="ＭＳ Ｐゴシック" w:eastAsia="ＭＳ Ｐゴシック" w:hint="eastAsia"/>
          <w:spacing w:val="-9"/>
          <w:sz w:val="11"/>
        </w:rPr>
        <w:t>ェ</w:t>
      </w:r>
      <w:r>
        <w:rPr>
          <w:rFonts w:ascii="ＭＳ Ｐゴシック" w:eastAsia="ＭＳ Ｐゴシック" w:hint="eastAsia"/>
          <w:spacing w:val="-4"/>
          <w:sz w:val="11"/>
        </w:rPr>
        <w:t>ア</w:t>
      </w:r>
      <w:r>
        <w:rPr>
          <w:rFonts w:ascii="ＭＳ Ｐゴシック" w:eastAsia="ＭＳ Ｐゴシック" w:hint="eastAsia"/>
          <w:sz w:val="11"/>
        </w:rPr>
        <w:t>特性</w:t>
      </w:r>
      <w:r>
        <w:rPr>
          <w:rFonts w:ascii="ＭＳ Ｐゴシック" w:eastAsia="ＭＳ Ｐゴシック" w:hint="eastAsia"/>
          <w:sz w:val="11"/>
        </w:rPr>
        <w:tab/>
      </w:r>
      <w:r>
        <w:rPr>
          <w:rFonts w:ascii="ＭＳ Ｐゴシック" w:eastAsia="ＭＳ Ｐゴシック" w:hint="eastAsia"/>
          <w:position w:val="7"/>
          <w:sz w:val="9"/>
        </w:rPr>
        <w:t>安定</w:t>
      </w:r>
      <w:r>
        <w:rPr>
          <w:rFonts w:ascii="ＭＳ Ｐゴシック" w:eastAsia="ＭＳ Ｐゴシック" w:hint="eastAsia"/>
          <w:position w:val="7"/>
          <w:sz w:val="9"/>
        </w:rPr>
        <w:t xml:space="preserve"> </w:t>
      </w:r>
      <w:r>
        <w:rPr>
          <w:rFonts w:ascii="ＭＳ Ｐゴシック" w:eastAsia="ＭＳ Ｐゴシック" w:hint="eastAsia"/>
          <w:sz w:val="9"/>
        </w:rPr>
        <w:t>使</w:t>
      </w:r>
    </w:p>
    <w:p w14:paraId="0C8EE6A5" w14:textId="77777777" w:rsidR="0058363B" w:rsidRDefault="0058363B">
      <w:pPr>
        <w:pStyle w:val="a3"/>
        <w:spacing w:before="9"/>
        <w:rPr>
          <w:rFonts w:ascii="ＭＳ Ｐゴシック"/>
          <w:sz w:val="9"/>
        </w:rPr>
      </w:pPr>
    </w:p>
    <w:p w14:paraId="0C8EE6A6" w14:textId="77777777" w:rsidR="0058363B" w:rsidRDefault="004C6056">
      <w:pPr>
        <w:ind w:left="878"/>
        <w:rPr>
          <w:rFonts w:ascii="ＭＳ Ｐゴシック" w:eastAsia="ＭＳ Ｐゴシック"/>
          <w:sz w:val="8"/>
        </w:rPr>
      </w:pPr>
      <w:r>
        <w:rPr>
          <w:rFonts w:ascii="ＭＳ Ｐゴシック" w:eastAsia="ＭＳ Ｐゴシック" w:hint="eastAsia"/>
          <w:w w:val="95"/>
          <w:sz w:val="8"/>
        </w:rPr>
        <w:t>（</w:t>
      </w:r>
      <w:r>
        <w:rPr>
          <w:rFonts w:ascii="ＭＳ Ｐゴシック" w:eastAsia="ＭＳ Ｐゴシック" w:hint="eastAsia"/>
          <w:w w:val="95"/>
          <w:sz w:val="8"/>
        </w:rPr>
        <w:t>C</w:t>
      </w:r>
      <w:r>
        <w:rPr>
          <w:rFonts w:ascii="ＭＳ Ｐゴシック" w:eastAsia="ＭＳ Ｐゴシック" w:hint="eastAsia"/>
          <w:w w:val="95"/>
          <w:sz w:val="8"/>
        </w:rPr>
        <w:t>、</w:t>
      </w:r>
      <w:r>
        <w:rPr>
          <w:rFonts w:ascii="ＭＳ Ｐゴシック" w:eastAsia="ＭＳ Ｐゴシック" w:hint="eastAsia"/>
          <w:w w:val="95"/>
          <w:sz w:val="8"/>
        </w:rPr>
        <w:t>CP</w:t>
      </w:r>
      <w:r>
        <w:rPr>
          <w:rFonts w:ascii="ＭＳ Ｐゴシック" w:eastAsia="ＭＳ Ｐゴシック" w:hint="eastAsia"/>
          <w:w w:val="95"/>
          <w:sz w:val="8"/>
        </w:rPr>
        <w:t>、</w:t>
      </w:r>
      <w:r>
        <w:rPr>
          <w:rFonts w:ascii="ＭＳ Ｐゴシック" w:eastAsia="ＭＳ Ｐゴシック" w:hint="eastAsia"/>
          <w:w w:val="95"/>
          <w:sz w:val="8"/>
        </w:rPr>
        <w:t>CN</w:t>
      </w:r>
      <w:r>
        <w:rPr>
          <w:rFonts w:ascii="ＭＳ Ｐゴシック" w:eastAsia="ＭＳ Ｐゴシック" w:hint="eastAsia"/>
          <w:w w:val="95"/>
          <w:sz w:val="8"/>
        </w:rPr>
        <w:t>、</w:t>
      </w:r>
      <w:r>
        <w:rPr>
          <w:rFonts w:ascii="ＭＳ Ｐゴシック" w:eastAsia="ＭＳ Ｐゴシック" w:hint="eastAsia"/>
          <w:w w:val="95"/>
          <w:sz w:val="8"/>
        </w:rPr>
        <w:t>CR</w:t>
      </w:r>
      <w:r>
        <w:rPr>
          <w:rFonts w:ascii="ＭＳ Ｐゴシック" w:eastAsia="ＭＳ Ｐゴシック" w:hint="eastAsia"/>
          <w:w w:val="95"/>
          <w:sz w:val="8"/>
        </w:rPr>
        <w:t>、</w:t>
      </w:r>
      <w:r>
        <w:rPr>
          <w:rFonts w:ascii="ＭＳ Ｐゴシック" w:eastAsia="ＭＳ Ｐゴシック" w:hint="eastAsia"/>
          <w:w w:val="95"/>
          <w:sz w:val="8"/>
        </w:rPr>
        <w:t>CD</w:t>
      </w:r>
      <w:r>
        <w:rPr>
          <w:rFonts w:ascii="ＭＳ Ｐゴシック" w:eastAsia="ＭＳ Ｐゴシック" w:hint="eastAsia"/>
          <w:w w:val="95"/>
          <w:sz w:val="8"/>
        </w:rPr>
        <w:t>、</w:t>
      </w:r>
      <w:r>
        <w:rPr>
          <w:rFonts w:ascii="ＭＳ Ｐゴシック" w:eastAsia="ＭＳ Ｐゴシック" w:hint="eastAsia"/>
          <w:w w:val="95"/>
          <w:sz w:val="8"/>
        </w:rPr>
        <w:t>CRe</w:t>
      </w:r>
      <w:r>
        <w:rPr>
          <w:rFonts w:ascii="ＭＳ Ｐゴシック" w:eastAsia="ＭＳ Ｐゴシック" w:hint="eastAsia"/>
          <w:w w:val="95"/>
          <w:sz w:val="8"/>
        </w:rPr>
        <w:t>）</w:t>
      </w:r>
    </w:p>
    <w:p w14:paraId="0C8EE6A7" w14:textId="77777777" w:rsidR="0058363B" w:rsidRDefault="004C6056">
      <w:pPr>
        <w:spacing w:line="84" w:lineRule="exact"/>
        <w:ind w:left="878"/>
        <w:rPr>
          <w:rFonts w:ascii="ＭＳ Ｐゴシック" w:eastAsia="ＭＳ Ｐゴシック"/>
          <w:sz w:val="8"/>
        </w:rPr>
      </w:pPr>
      <w:r>
        <w:br w:type="column"/>
      </w:r>
      <w:r>
        <w:rPr>
          <w:rFonts w:ascii="ＭＳ Ｐゴシック" w:eastAsia="ＭＳ Ｐゴシック" w:hint="eastAsia"/>
          <w:w w:val="115"/>
          <w:sz w:val="8"/>
        </w:rPr>
        <w:t>網羅性）</w:t>
      </w:r>
    </w:p>
    <w:p w14:paraId="0C8EE6A8" w14:textId="77777777" w:rsidR="0058363B" w:rsidRDefault="0058363B">
      <w:pPr>
        <w:pStyle w:val="a3"/>
        <w:rPr>
          <w:rFonts w:ascii="ＭＳ Ｐゴシック"/>
          <w:sz w:val="8"/>
        </w:rPr>
      </w:pPr>
    </w:p>
    <w:p w14:paraId="0C8EE6A9" w14:textId="77777777" w:rsidR="0058363B" w:rsidRDefault="0058363B">
      <w:pPr>
        <w:pStyle w:val="a3"/>
        <w:spacing w:before="5"/>
        <w:rPr>
          <w:rFonts w:ascii="ＭＳ Ｐゴシック"/>
          <w:sz w:val="10"/>
        </w:rPr>
      </w:pPr>
    </w:p>
    <w:p w14:paraId="0C8EE6AA" w14:textId="77777777" w:rsidR="0058363B" w:rsidRDefault="004C6056">
      <w:pPr>
        <w:ind w:right="43"/>
        <w:jc w:val="right"/>
        <w:rPr>
          <w:rFonts w:ascii="ＭＳ Ｐゴシック" w:eastAsia="ＭＳ Ｐゴシック"/>
          <w:sz w:val="8"/>
        </w:rPr>
      </w:pPr>
      <w:r>
        <w:rPr>
          <w:rFonts w:ascii="ＭＳ Ｐゴシック" w:eastAsia="ＭＳ Ｐゴシック" w:hint="eastAsia"/>
          <w:w w:val="115"/>
          <w:sz w:val="8"/>
        </w:rPr>
        <w:t>正確性</w:t>
      </w:r>
    </w:p>
    <w:p w14:paraId="0C8EE6AB" w14:textId="77777777" w:rsidR="0058363B" w:rsidRDefault="004C6056">
      <w:pPr>
        <w:spacing w:before="18"/>
        <w:ind w:left="601" w:right="35"/>
        <w:rPr>
          <w:rFonts w:ascii="ＭＳ Ｐゴシック" w:eastAsia="ＭＳ Ｐゴシック"/>
          <w:sz w:val="8"/>
        </w:rPr>
      </w:pPr>
      <w:r>
        <w:br w:type="column"/>
      </w:r>
      <w:r>
        <w:rPr>
          <w:rFonts w:ascii="ＭＳ Ｐゴシック" w:eastAsia="ＭＳ Ｐゴシック" w:hint="eastAsia"/>
          <w:w w:val="115"/>
          <w:sz w:val="8"/>
        </w:rPr>
        <w:t>いては新規性、方針明確性、ステークフォルダの多様性等を考慮</w:t>
      </w:r>
    </w:p>
    <w:p w14:paraId="0C8EE6AC" w14:textId="77777777" w:rsidR="0058363B" w:rsidRDefault="0058363B">
      <w:pPr>
        <w:pStyle w:val="a3"/>
        <w:spacing w:before="11"/>
        <w:rPr>
          <w:rFonts w:ascii="ＭＳ Ｐゴシック"/>
          <w:sz w:val="10"/>
        </w:rPr>
      </w:pPr>
    </w:p>
    <w:p w14:paraId="0C8EE6AD" w14:textId="77777777" w:rsidR="0058363B" w:rsidRDefault="004C6056">
      <w:pPr>
        <w:spacing w:before="1"/>
        <w:ind w:left="601" w:right="-13"/>
        <w:rPr>
          <w:rFonts w:ascii="ＭＳ Ｐゴシック" w:eastAsia="ＭＳ Ｐゴシック"/>
          <w:sz w:val="8"/>
        </w:rPr>
      </w:pPr>
      <w:r>
        <w:rPr>
          <w:rFonts w:ascii="ＭＳ Ｐゴシック" w:eastAsia="ＭＳ Ｐゴシック" w:hint="eastAsia"/>
          <w:w w:val="115"/>
          <w:sz w:val="8"/>
        </w:rPr>
        <w:t>正確性（検証）に関わる標準レビュー工数（各工程</w:t>
      </w:r>
      <w:r>
        <w:rPr>
          <w:rFonts w:ascii="ＭＳ Ｐゴシック" w:eastAsia="ＭＳ Ｐゴシック" w:hint="eastAsia"/>
          <w:w w:val="115"/>
          <w:sz w:val="8"/>
        </w:rPr>
        <w:t>8</w:t>
      </w:r>
      <w:r>
        <w:rPr>
          <w:rFonts w:ascii="ＭＳ Ｐゴシック" w:eastAsia="ＭＳ Ｐゴシック" w:hint="eastAsia"/>
          <w:w w:val="115"/>
          <w:sz w:val="8"/>
        </w:rPr>
        <w:t>％）を基準にした要求水準</w:t>
      </w:r>
    </w:p>
    <w:p w14:paraId="0C8EE6AE" w14:textId="77777777" w:rsidR="0058363B" w:rsidRDefault="004C6056">
      <w:pPr>
        <w:tabs>
          <w:tab w:val="left" w:pos="515"/>
          <w:tab w:val="left" w:pos="890"/>
          <w:tab w:val="left" w:pos="1266"/>
        </w:tabs>
        <w:spacing w:before="18"/>
        <w:ind w:left="132"/>
        <w:rPr>
          <w:rFonts w:ascii="ＭＳ Ｐゴシック" w:eastAsia="ＭＳ Ｐゴシック"/>
          <w:sz w:val="8"/>
        </w:rPr>
      </w:pPr>
      <w:r>
        <w:br w:type="column"/>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p>
    <w:p w14:paraId="0C8EE6AF" w14:textId="77777777" w:rsidR="0058363B" w:rsidRDefault="004C6056">
      <w:pPr>
        <w:tabs>
          <w:tab w:val="left" w:pos="507"/>
          <w:tab w:val="left" w:pos="1259"/>
        </w:tabs>
        <w:ind w:left="103"/>
        <w:rPr>
          <w:rFonts w:ascii="ＭＳ Ｐゴシック"/>
          <w:sz w:val="8"/>
        </w:rPr>
      </w:pPr>
      <w:r>
        <w:rPr>
          <w:rFonts w:ascii="ＭＳ Ｐゴシック"/>
          <w:w w:val="115"/>
          <w:sz w:val="8"/>
        </w:rPr>
        <w:t>100</w:t>
      </w:r>
      <w:r>
        <w:rPr>
          <w:rFonts w:ascii="ＭＳ Ｐゴシック"/>
          <w:w w:val="115"/>
          <w:sz w:val="8"/>
        </w:rPr>
        <w:tab/>
        <w:t>30</w:t>
      </w:r>
      <w:r>
        <w:rPr>
          <w:rFonts w:ascii="ＭＳ Ｐゴシック"/>
          <w:w w:val="115"/>
          <w:sz w:val="8"/>
        </w:rPr>
        <w:tab/>
      </w:r>
      <w:r>
        <w:rPr>
          <w:rFonts w:ascii="ＭＳ Ｐゴシック"/>
          <w:spacing w:val="3"/>
          <w:w w:val="115"/>
          <w:sz w:val="8"/>
        </w:rPr>
        <w:t>10</w:t>
      </w:r>
    </w:p>
    <w:p w14:paraId="0C8EE6B0" w14:textId="77777777" w:rsidR="0058363B" w:rsidRDefault="0058363B">
      <w:pPr>
        <w:pStyle w:val="a3"/>
        <w:rPr>
          <w:rFonts w:ascii="ＭＳ Ｐゴシック"/>
          <w:sz w:val="7"/>
        </w:rPr>
      </w:pPr>
    </w:p>
    <w:p w14:paraId="0C8EE6B1" w14:textId="77777777" w:rsidR="0058363B" w:rsidRDefault="004C6056">
      <w:pPr>
        <w:tabs>
          <w:tab w:val="left" w:pos="529"/>
          <w:tab w:val="left" w:pos="904"/>
          <w:tab w:val="left" w:pos="1280"/>
        </w:tabs>
        <w:ind w:left="153"/>
        <w:rPr>
          <w:rFonts w:ascii="ＭＳ Ｐゴシック"/>
          <w:sz w:val="8"/>
        </w:rPr>
      </w:pPr>
      <w:r>
        <w:rPr>
          <w:rFonts w:ascii="ＭＳ Ｐゴシック"/>
          <w:w w:val="115"/>
          <w:sz w:val="8"/>
        </w:rPr>
        <w:t>0</w:t>
      </w:r>
      <w:r>
        <w:rPr>
          <w:rFonts w:ascii="ＭＳ Ｐゴシック"/>
          <w:w w:val="115"/>
          <w:sz w:val="8"/>
        </w:rPr>
        <w:tab/>
        <w:t>0</w:t>
      </w:r>
      <w:r>
        <w:rPr>
          <w:rFonts w:ascii="ＭＳ Ｐゴシック"/>
          <w:w w:val="115"/>
          <w:sz w:val="8"/>
        </w:rPr>
        <w:tab/>
        <w:t>0</w:t>
      </w:r>
      <w:r>
        <w:rPr>
          <w:rFonts w:ascii="ＭＳ Ｐゴシック"/>
          <w:w w:val="115"/>
          <w:sz w:val="8"/>
        </w:rPr>
        <w:tab/>
        <w:t>0</w:t>
      </w:r>
    </w:p>
    <w:p w14:paraId="0C8EE6B2" w14:textId="77777777" w:rsidR="0058363B" w:rsidRDefault="004C6056">
      <w:pPr>
        <w:tabs>
          <w:tab w:val="left" w:pos="507"/>
          <w:tab w:val="left" w:pos="883"/>
          <w:tab w:val="left" w:pos="1259"/>
        </w:tabs>
        <w:spacing w:line="104" w:lineRule="exact"/>
        <w:ind w:left="132"/>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p>
    <w:p w14:paraId="0C8EE6B3" w14:textId="77777777" w:rsidR="0058363B" w:rsidRDefault="004C6056">
      <w:pPr>
        <w:tabs>
          <w:tab w:val="left" w:pos="529"/>
          <w:tab w:val="left" w:pos="904"/>
          <w:tab w:val="left" w:pos="1280"/>
        </w:tabs>
        <w:ind w:left="153"/>
        <w:rPr>
          <w:rFonts w:ascii="ＭＳ Ｐゴシック"/>
          <w:sz w:val="8"/>
        </w:rPr>
      </w:pPr>
      <w:r>
        <w:rPr>
          <w:rFonts w:ascii="ＭＳ Ｐゴシック"/>
          <w:w w:val="115"/>
          <w:sz w:val="8"/>
        </w:rPr>
        <w:t>5</w:t>
      </w:r>
      <w:r>
        <w:rPr>
          <w:rFonts w:ascii="ＭＳ Ｐゴシック"/>
          <w:w w:val="115"/>
          <w:sz w:val="8"/>
        </w:rPr>
        <w:tab/>
        <w:t>5</w:t>
      </w:r>
      <w:r>
        <w:rPr>
          <w:rFonts w:ascii="ＭＳ Ｐゴシック"/>
          <w:w w:val="115"/>
          <w:sz w:val="8"/>
        </w:rPr>
        <w:tab/>
        <w:t>3</w:t>
      </w:r>
      <w:r>
        <w:rPr>
          <w:rFonts w:ascii="ＭＳ Ｐゴシック"/>
          <w:w w:val="115"/>
          <w:sz w:val="8"/>
        </w:rPr>
        <w:tab/>
        <w:t>5</w:t>
      </w:r>
    </w:p>
    <w:p w14:paraId="0C8EE6B4" w14:textId="77777777" w:rsidR="0058363B" w:rsidRDefault="0058363B">
      <w:pPr>
        <w:rPr>
          <w:rFonts w:ascii="ＭＳ Ｐゴシック"/>
          <w:sz w:val="8"/>
        </w:rPr>
        <w:sectPr w:rsidR="0058363B">
          <w:type w:val="continuous"/>
          <w:pgSz w:w="10210" w:h="13330"/>
          <w:pgMar w:top="0" w:right="0" w:bottom="280" w:left="1160" w:header="720" w:footer="720" w:gutter="0"/>
          <w:cols w:num="4" w:space="720" w:equalWidth="0">
            <w:col w:w="2066" w:space="467"/>
            <w:col w:w="1201" w:space="40"/>
            <w:col w:w="2429" w:space="40"/>
            <w:col w:w="2807"/>
          </w:cols>
        </w:sectPr>
      </w:pPr>
    </w:p>
    <w:p w14:paraId="0C8EE6B5" w14:textId="77777777" w:rsidR="0058363B" w:rsidRDefault="004C6056">
      <w:pPr>
        <w:tabs>
          <w:tab w:val="left" w:pos="1877"/>
        </w:tabs>
        <w:spacing w:line="126" w:lineRule="exact"/>
        <w:ind w:left="878"/>
        <w:rPr>
          <w:rFonts w:ascii="ＭＳ Ｐゴシック" w:eastAsia="ＭＳ Ｐゴシック"/>
          <w:sz w:val="9"/>
        </w:rPr>
      </w:pPr>
      <w:r>
        <w:rPr>
          <w:rFonts w:ascii="ＭＳ Ｐゴシック" w:eastAsia="ＭＳ Ｐゴシック" w:hint="eastAsia"/>
          <w:sz w:val="11"/>
        </w:rPr>
        <w:t>コミュ</w:t>
      </w:r>
      <w:r>
        <w:rPr>
          <w:rFonts w:ascii="ＭＳ Ｐゴシック" w:eastAsia="ＭＳ Ｐゴシック" w:hint="eastAsia"/>
          <w:spacing w:val="-5"/>
          <w:sz w:val="11"/>
        </w:rPr>
        <w:t>ニ</w:t>
      </w:r>
      <w:r>
        <w:rPr>
          <w:rFonts w:ascii="ＭＳ Ｐゴシック" w:eastAsia="ＭＳ Ｐゴシック" w:hint="eastAsia"/>
          <w:sz w:val="11"/>
        </w:rPr>
        <w:t>ケ</w:t>
      </w:r>
      <w:r>
        <w:rPr>
          <w:rFonts w:ascii="ＭＳ Ｐゴシック" w:eastAsia="ＭＳ Ｐゴシック" w:hint="eastAsia"/>
          <w:spacing w:val="-4"/>
          <w:sz w:val="11"/>
        </w:rPr>
        <w:t>ーショ</w:t>
      </w:r>
      <w:r>
        <w:rPr>
          <w:rFonts w:ascii="ＭＳ Ｐゴシック" w:eastAsia="ＭＳ Ｐゴシック" w:hint="eastAsia"/>
          <w:sz w:val="11"/>
        </w:rPr>
        <w:t>ン</w:t>
      </w:r>
      <w:r>
        <w:rPr>
          <w:rFonts w:ascii="ＭＳ Ｐゴシック" w:eastAsia="ＭＳ Ｐゴシック" w:hint="eastAsia"/>
          <w:sz w:val="11"/>
        </w:rPr>
        <w:tab/>
      </w:r>
      <w:r>
        <w:rPr>
          <w:rFonts w:ascii="ＭＳ Ｐゴシック" w:eastAsia="ＭＳ Ｐゴシック" w:hint="eastAsia"/>
          <w:position w:val="1"/>
          <w:sz w:val="9"/>
        </w:rPr>
        <w:t>顧</w:t>
      </w:r>
    </w:p>
    <w:p w14:paraId="0C8EE6B6" w14:textId="77777777" w:rsidR="0058363B" w:rsidRDefault="004C6056">
      <w:pPr>
        <w:spacing w:before="39"/>
        <w:ind w:left="1079" w:right="738"/>
        <w:jc w:val="center"/>
        <w:rPr>
          <w:rFonts w:ascii="ＭＳ Ｐゴシック" w:eastAsia="ＭＳ Ｐゴシック"/>
          <w:sz w:val="11"/>
        </w:rPr>
      </w:pPr>
      <w:r>
        <w:rPr>
          <w:rFonts w:ascii="ＭＳ Ｐゴシック" w:eastAsia="ＭＳ Ｐゴシック" w:hint="eastAsia"/>
          <w:w w:val="95"/>
          <w:sz w:val="11"/>
        </w:rPr>
        <w:t>特性</w:t>
      </w:r>
    </w:p>
    <w:p w14:paraId="0C8EE6B7" w14:textId="77777777" w:rsidR="0058363B" w:rsidRDefault="0058363B">
      <w:pPr>
        <w:pStyle w:val="a3"/>
        <w:spacing w:before="12"/>
        <w:rPr>
          <w:rFonts w:ascii="ＭＳ Ｐゴシック"/>
          <w:sz w:val="10"/>
        </w:rPr>
      </w:pPr>
    </w:p>
    <w:p w14:paraId="0C8EE6B8" w14:textId="77777777" w:rsidR="0058363B" w:rsidRDefault="004C6056">
      <w:pPr>
        <w:spacing w:line="81" w:lineRule="exact"/>
        <w:jc w:val="right"/>
        <w:rPr>
          <w:rFonts w:ascii="ＭＳ Ｐゴシック" w:eastAsia="ＭＳ Ｐゴシック"/>
          <w:sz w:val="9"/>
        </w:rPr>
      </w:pPr>
      <w:r>
        <w:rPr>
          <w:rFonts w:ascii="ＭＳ Ｐゴシック" w:eastAsia="ＭＳ Ｐゴシック" w:hint="eastAsia"/>
          <w:sz w:val="9"/>
        </w:rPr>
        <w:t>工期</w:t>
      </w:r>
    </w:p>
    <w:p w14:paraId="0C8EE6B9" w14:textId="77777777" w:rsidR="0058363B" w:rsidRDefault="004C6056">
      <w:pPr>
        <w:spacing w:line="139" w:lineRule="exact"/>
        <w:ind w:left="595"/>
        <w:rPr>
          <w:rFonts w:ascii="ＭＳ Ｐゴシック" w:eastAsia="ＭＳ Ｐゴシック"/>
          <w:sz w:val="14"/>
        </w:rPr>
      </w:pPr>
      <w:r>
        <w:rPr>
          <w:rFonts w:ascii="ＭＳ Ｐゴシック" w:eastAsia="ＭＳ Ｐゴシック" w:hint="eastAsia"/>
          <w:w w:val="98"/>
          <w:sz w:val="14"/>
        </w:rPr>
        <w:t>環</w:t>
      </w:r>
    </w:p>
    <w:p w14:paraId="0C8EE6BA" w14:textId="77777777" w:rsidR="0058363B" w:rsidRDefault="004C6056">
      <w:pPr>
        <w:spacing w:line="176" w:lineRule="exact"/>
        <w:ind w:left="595"/>
        <w:rPr>
          <w:rFonts w:ascii="ＭＳ Ｐゴシック" w:eastAsia="ＭＳ Ｐゴシック"/>
          <w:sz w:val="14"/>
        </w:rPr>
      </w:pPr>
      <w:r>
        <w:rPr>
          <w:rFonts w:ascii="ＭＳ Ｐゴシック" w:eastAsia="ＭＳ Ｐゴシック" w:hint="eastAsia"/>
          <w:w w:val="98"/>
          <w:sz w:val="14"/>
        </w:rPr>
        <w:t>境</w:t>
      </w:r>
    </w:p>
    <w:p w14:paraId="0C8EE6BB" w14:textId="77777777" w:rsidR="0058363B" w:rsidRDefault="004C6056">
      <w:pPr>
        <w:pStyle w:val="a3"/>
        <w:rPr>
          <w:rFonts w:ascii="ＭＳ Ｐゴシック"/>
          <w:sz w:val="8"/>
        </w:rPr>
      </w:pPr>
      <w:r>
        <w:br w:type="column"/>
      </w:r>
    </w:p>
    <w:p w14:paraId="0C8EE6BC" w14:textId="77777777" w:rsidR="0058363B" w:rsidRDefault="0058363B">
      <w:pPr>
        <w:pStyle w:val="a3"/>
        <w:rPr>
          <w:rFonts w:ascii="ＭＳ Ｐゴシック"/>
          <w:sz w:val="8"/>
        </w:rPr>
      </w:pPr>
    </w:p>
    <w:p w14:paraId="0C8EE6BD" w14:textId="77777777" w:rsidR="0058363B" w:rsidRDefault="0058363B">
      <w:pPr>
        <w:pStyle w:val="a3"/>
        <w:rPr>
          <w:rFonts w:ascii="ＭＳ Ｐゴシック"/>
          <w:sz w:val="8"/>
        </w:rPr>
      </w:pPr>
    </w:p>
    <w:p w14:paraId="0C8EE6BE" w14:textId="77777777" w:rsidR="0058363B" w:rsidRDefault="0058363B">
      <w:pPr>
        <w:pStyle w:val="a3"/>
        <w:rPr>
          <w:rFonts w:ascii="ＭＳ Ｐゴシック"/>
          <w:sz w:val="8"/>
        </w:rPr>
      </w:pPr>
    </w:p>
    <w:p w14:paraId="0C8EE6BF" w14:textId="77777777" w:rsidR="0058363B" w:rsidRDefault="0058363B">
      <w:pPr>
        <w:pStyle w:val="a3"/>
        <w:rPr>
          <w:rFonts w:ascii="ＭＳ Ｐゴシック"/>
          <w:sz w:val="8"/>
        </w:rPr>
      </w:pPr>
    </w:p>
    <w:p w14:paraId="0C8EE6C0" w14:textId="77777777" w:rsidR="0058363B" w:rsidRDefault="0058363B">
      <w:pPr>
        <w:pStyle w:val="a3"/>
        <w:rPr>
          <w:rFonts w:ascii="ＭＳ Ｐゴシック"/>
          <w:sz w:val="8"/>
        </w:rPr>
      </w:pPr>
    </w:p>
    <w:p w14:paraId="0C8EE6C1" w14:textId="77777777" w:rsidR="0058363B" w:rsidRDefault="0058363B">
      <w:pPr>
        <w:pStyle w:val="a3"/>
        <w:spacing w:before="10"/>
        <w:rPr>
          <w:rFonts w:ascii="ＭＳ Ｐゴシック"/>
          <w:sz w:val="9"/>
        </w:rPr>
      </w:pPr>
    </w:p>
    <w:p w14:paraId="0C8EE6C2" w14:textId="77777777" w:rsidR="0058363B" w:rsidRDefault="004C6056">
      <w:pPr>
        <w:spacing w:before="1"/>
        <w:ind w:left="327"/>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C</w:t>
      </w:r>
      <w:r>
        <w:rPr>
          <w:rFonts w:ascii="ＭＳ Ｐゴシック" w:eastAsia="ＭＳ Ｐゴシック" w:hint="eastAsia"/>
          <w:w w:val="115"/>
          <w:sz w:val="8"/>
        </w:rPr>
        <w:t>、</w:t>
      </w:r>
      <w:r>
        <w:rPr>
          <w:rFonts w:ascii="ＭＳ Ｐゴシック" w:eastAsia="ＭＳ Ｐゴシック" w:hint="eastAsia"/>
          <w:w w:val="115"/>
          <w:sz w:val="8"/>
        </w:rPr>
        <w:t>CN</w:t>
      </w:r>
      <w:r>
        <w:rPr>
          <w:rFonts w:ascii="ＭＳ Ｐゴシック" w:eastAsia="ＭＳ Ｐゴシック" w:hint="eastAsia"/>
          <w:w w:val="115"/>
          <w:sz w:val="8"/>
        </w:rPr>
        <w:t>、</w:t>
      </w:r>
      <w:r>
        <w:rPr>
          <w:rFonts w:ascii="ＭＳ Ｐゴシック" w:eastAsia="ＭＳ Ｐゴシック" w:hint="eastAsia"/>
          <w:w w:val="115"/>
          <w:sz w:val="8"/>
        </w:rPr>
        <w:t>CRe</w:t>
      </w:r>
      <w:r>
        <w:rPr>
          <w:rFonts w:ascii="ＭＳ Ｐゴシック" w:eastAsia="ＭＳ Ｐゴシック" w:hint="eastAsia"/>
          <w:w w:val="115"/>
          <w:sz w:val="8"/>
        </w:rPr>
        <w:t>）</w:t>
      </w:r>
    </w:p>
    <w:p w14:paraId="0C8EE6C3" w14:textId="77777777" w:rsidR="0058363B" w:rsidRDefault="004C6056">
      <w:pPr>
        <w:pStyle w:val="a3"/>
        <w:spacing w:before="5"/>
        <w:rPr>
          <w:rFonts w:ascii="ＭＳ Ｐゴシック"/>
          <w:sz w:val="7"/>
        </w:rPr>
      </w:pPr>
      <w:r>
        <w:br w:type="column"/>
      </w:r>
    </w:p>
    <w:p w14:paraId="0C8EE6C4" w14:textId="77777777" w:rsidR="0058363B" w:rsidRDefault="004C6056">
      <w:pPr>
        <w:spacing w:before="1"/>
        <w:ind w:left="361"/>
        <w:rPr>
          <w:rFonts w:ascii="ＭＳ Ｐゴシック" w:eastAsia="ＭＳ Ｐゴシック"/>
          <w:sz w:val="8"/>
        </w:rPr>
      </w:pPr>
      <w:r>
        <w:rPr>
          <w:rFonts w:ascii="ＭＳ Ｐゴシック" w:eastAsia="ＭＳ Ｐゴシック" w:hint="eastAsia"/>
          <w:w w:val="115"/>
          <w:sz w:val="8"/>
        </w:rPr>
        <w:t>接続性</w:t>
      </w:r>
    </w:p>
    <w:p w14:paraId="0C8EE6C5" w14:textId="77777777" w:rsidR="0058363B" w:rsidRDefault="0058363B">
      <w:pPr>
        <w:pStyle w:val="a3"/>
        <w:rPr>
          <w:rFonts w:ascii="ＭＳ Ｐゴシック"/>
          <w:sz w:val="8"/>
        </w:rPr>
      </w:pPr>
    </w:p>
    <w:p w14:paraId="0C8EE6C6" w14:textId="77777777" w:rsidR="0058363B" w:rsidRDefault="0058363B">
      <w:pPr>
        <w:pStyle w:val="a3"/>
        <w:rPr>
          <w:rFonts w:ascii="ＭＳ Ｐゴシック"/>
          <w:sz w:val="8"/>
        </w:rPr>
      </w:pPr>
    </w:p>
    <w:p w14:paraId="0C8EE6C7" w14:textId="77777777" w:rsidR="0058363B" w:rsidRDefault="0058363B">
      <w:pPr>
        <w:pStyle w:val="a3"/>
        <w:spacing w:before="12"/>
        <w:rPr>
          <w:rFonts w:ascii="ＭＳ Ｐゴシック"/>
          <w:sz w:val="6"/>
        </w:rPr>
      </w:pPr>
    </w:p>
    <w:p w14:paraId="0C8EE6C8" w14:textId="77777777" w:rsidR="0058363B" w:rsidRDefault="004C6056">
      <w:pPr>
        <w:ind w:left="361"/>
        <w:rPr>
          <w:rFonts w:ascii="ＭＳ Ｐゴシック" w:eastAsia="ＭＳ Ｐゴシック"/>
          <w:sz w:val="8"/>
        </w:rPr>
      </w:pPr>
      <w:r>
        <w:rPr>
          <w:rFonts w:ascii="ＭＳ Ｐゴシック" w:eastAsia="ＭＳ Ｐゴシック" w:hint="eastAsia"/>
          <w:w w:val="115"/>
          <w:sz w:val="8"/>
        </w:rPr>
        <w:t>整合性</w:t>
      </w:r>
    </w:p>
    <w:p w14:paraId="0C8EE6C9" w14:textId="77777777" w:rsidR="0058363B" w:rsidRDefault="004C6056">
      <w:pPr>
        <w:tabs>
          <w:tab w:val="left" w:pos="2623"/>
        </w:tabs>
        <w:spacing w:before="93" w:line="130" w:lineRule="exact"/>
        <w:ind w:left="595"/>
        <w:rPr>
          <w:rFonts w:ascii="ＭＳ Ｐゴシック" w:eastAsia="ＭＳ Ｐゴシック"/>
          <w:sz w:val="8"/>
        </w:rPr>
      </w:pPr>
      <w:r>
        <w:br w:type="column"/>
      </w:r>
      <w:r>
        <w:rPr>
          <w:rFonts w:ascii="ＭＳ Ｐゴシック" w:eastAsia="ＭＳ Ｐゴシック" w:hint="eastAsia"/>
          <w:w w:val="115"/>
          <w:sz w:val="8"/>
        </w:rPr>
        <w:t>基準単位</w:t>
      </w:r>
      <w:r>
        <w:rPr>
          <w:rFonts w:ascii="ＭＳ Ｐゴシック" w:eastAsia="ＭＳ Ｐゴシック" w:hint="eastAsia"/>
          <w:spacing w:val="2"/>
          <w:w w:val="115"/>
          <w:sz w:val="8"/>
        </w:rPr>
        <w:t>（</w:t>
      </w:r>
      <w:r>
        <w:rPr>
          <w:rFonts w:ascii="ＭＳ Ｐゴシック" w:eastAsia="ＭＳ Ｐゴシック" w:hint="eastAsia"/>
          <w:spacing w:val="2"/>
          <w:w w:val="115"/>
          <w:sz w:val="8"/>
        </w:rPr>
        <w:t>100</w:t>
      </w:r>
      <w:r>
        <w:rPr>
          <w:rFonts w:ascii="ＭＳ Ｐゴシック" w:eastAsia="ＭＳ Ｐゴシック" w:hint="eastAsia"/>
          <w:spacing w:val="2"/>
          <w:w w:val="115"/>
          <w:sz w:val="8"/>
        </w:rPr>
        <w:t>ＫＳ）</w:t>
      </w:r>
      <w:r>
        <w:rPr>
          <w:rFonts w:ascii="ＭＳ Ｐゴシック" w:eastAsia="ＭＳ Ｐゴシック" w:hint="eastAsia"/>
          <w:w w:val="115"/>
          <w:sz w:val="8"/>
        </w:rPr>
        <w:t>に対</w:t>
      </w:r>
      <w:r>
        <w:rPr>
          <w:rFonts w:ascii="ＭＳ Ｐゴシック" w:eastAsia="ＭＳ Ｐゴシック" w:hint="eastAsia"/>
          <w:spacing w:val="-4"/>
          <w:w w:val="115"/>
          <w:sz w:val="8"/>
        </w:rPr>
        <w:t>す</w:t>
      </w:r>
      <w:r>
        <w:rPr>
          <w:rFonts w:ascii="ＭＳ Ｐゴシック" w:eastAsia="ＭＳ Ｐゴシック" w:hint="eastAsia"/>
          <w:w w:val="115"/>
          <w:sz w:val="8"/>
        </w:rPr>
        <w:t>る社内／社外システ</w:t>
      </w:r>
      <w:r>
        <w:rPr>
          <w:rFonts w:ascii="ＭＳ Ｐゴシック" w:eastAsia="ＭＳ Ｐゴシック" w:hint="eastAsia"/>
          <w:w w:val="115"/>
          <w:position w:val="5"/>
          <w:sz w:val="8"/>
        </w:rPr>
        <w:tab/>
        <w:t>0</w:t>
      </w:r>
    </w:p>
    <w:p w14:paraId="0C8EE6CA" w14:textId="77777777" w:rsidR="0058363B" w:rsidRDefault="004C6056">
      <w:pPr>
        <w:tabs>
          <w:tab w:val="left" w:pos="2006"/>
        </w:tabs>
        <w:spacing w:line="103" w:lineRule="exact"/>
        <w:jc w:val="right"/>
        <w:rPr>
          <w:rFonts w:ascii="ＭＳ Ｐゴシック" w:eastAsia="ＭＳ Ｐゴシック"/>
          <w:sz w:val="8"/>
        </w:rPr>
      </w:pPr>
      <w:r>
        <w:rPr>
          <w:rFonts w:ascii="ＭＳ Ｐゴシック" w:eastAsia="ＭＳ Ｐゴシック" w:hint="eastAsia"/>
          <w:w w:val="115"/>
          <w:sz w:val="8"/>
        </w:rPr>
        <w:t>ムとの</w:t>
      </w:r>
      <w:r>
        <w:rPr>
          <w:rFonts w:ascii="ＭＳ Ｐゴシック" w:eastAsia="ＭＳ Ｐゴシック" w:hint="eastAsia"/>
          <w:spacing w:val="-6"/>
          <w:w w:val="115"/>
          <w:sz w:val="8"/>
        </w:rPr>
        <w:t>イ</w:t>
      </w:r>
      <w:r>
        <w:rPr>
          <w:rFonts w:ascii="ＭＳ Ｐゴシック" w:eastAsia="ＭＳ Ｐゴシック" w:hint="eastAsia"/>
          <w:w w:val="115"/>
          <w:sz w:val="8"/>
        </w:rPr>
        <w:t>ンタ</w:t>
      </w:r>
      <w:r>
        <w:rPr>
          <w:rFonts w:ascii="ＭＳ Ｐゴシック" w:eastAsia="ＭＳ Ｐゴシック" w:hint="eastAsia"/>
          <w:spacing w:val="-4"/>
          <w:w w:val="115"/>
          <w:sz w:val="8"/>
        </w:rPr>
        <w:t>ーフ</w:t>
      </w:r>
      <w:r>
        <w:rPr>
          <w:rFonts w:ascii="ＭＳ Ｐゴシック" w:eastAsia="ＭＳ Ｐゴシック" w:hint="eastAsia"/>
          <w:spacing w:val="-5"/>
          <w:w w:val="115"/>
          <w:sz w:val="8"/>
        </w:rPr>
        <w:t>ェ</w:t>
      </w:r>
      <w:r>
        <w:rPr>
          <w:rFonts w:ascii="ＭＳ Ｐゴシック" w:eastAsia="ＭＳ Ｐゴシック" w:hint="eastAsia"/>
          <w:w w:val="115"/>
          <w:sz w:val="8"/>
        </w:rPr>
        <w:t>ス先の数</w:t>
      </w:r>
      <w:r>
        <w:rPr>
          <w:rFonts w:ascii="ＭＳ Ｐゴシック" w:eastAsia="ＭＳ Ｐゴシック" w:hint="eastAsia"/>
          <w:w w:val="115"/>
          <w:sz w:val="8"/>
        </w:rPr>
        <w:tab/>
      </w:r>
      <w:r>
        <w:rPr>
          <w:rFonts w:ascii="ＭＳ Ｐゴシック" w:eastAsia="ＭＳ Ｐゴシック" w:hint="eastAsia"/>
          <w:spacing w:val="-1"/>
          <w:w w:val="115"/>
          <w:position w:val="5"/>
          <w:sz w:val="8"/>
        </w:rPr>
        <w:t>～</w:t>
      </w:r>
    </w:p>
    <w:p w14:paraId="0C8EE6CB" w14:textId="77777777" w:rsidR="0058363B" w:rsidRDefault="004C6056">
      <w:pPr>
        <w:spacing w:line="78" w:lineRule="exact"/>
        <w:jc w:val="right"/>
        <w:rPr>
          <w:rFonts w:ascii="ＭＳ Ｐゴシック"/>
          <w:sz w:val="8"/>
        </w:rPr>
      </w:pPr>
      <w:r>
        <w:rPr>
          <w:rFonts w:ascii="ＭＳ Ｐゴシック"/>
          <w:w w:val="115"/>
          <w:sz w:val="8"/>
        </w:rPr>
        <w:t>20</w:t>
      </w:r>
    </w:p>
    <w:p w14:paraId="0C8EE6CC" w14:textId="77777777" w:rsidR="0058363B" w:rsidRDefault="0058363B">
      <w:pPr>
        <w:pStyle w:val="a3"/>
        <w:spacing w:before="1"/>
        <w:rPr>
          <w:rFonts w:ascii="ＭＳ Ｐゴシック"/>
          <w:sz w:val="7"/>
        </w:rPr>
      </w:pPr>
    </w:p>
    <w:p w14:paraId="0C8EE6CD" w14:textId="77777777" w:rsidR="0058363B" w:rsidRDefault="004C6056">
      <w:pPr>
        <w:tabs>
          <w:tab w:val="left" w:pos="2623"/>
        </w:tabs>
        <w:spacing w:line="129" w:lineRule="exact"/>
        <w:ind w:left="595"/>
        <w:rPr>
          <w:rFonts w:ascii="ＭＳ Ｐゴシック" w:eastAsia="ＭＳ Ｐゴシック"/>
          <w:sz w:val="8"/>
        </w:rPr>
      </w:pPr>
      <w:r>
        <w:rPr>
          <w:rFonts w:ascii="ＭＳ Ｐゴシック" w:eastAsia="ＭＳ Ｐゴシック" w:hint="eastAsia"/>
          <w:w w:val="115"/>
          <w:sz w:val="8"/>
        </w:rPr>
        <w:t>整合</w:t>
      </w:r>
      <w:r>
        <w:rPr>
          <w:rFonts w:ascii="ＭＳ Ｐゴシック" w:eastAsia="ＭＳ Ｐゴシック" w:hint="eastAsia"/>
          <w:spacing w:val="-9"/>
          <w:w w:val="115"/>
          <w:sz w:val="8"/>
        </w:rPr>
        <w:t>を</w:t>
      </w:r>
      <w:r>
        <w:rPr>
          <w:rFonts w:ascii="ＭＳ Ｐゴシック" w:eastAsia="ＭＳ Ｐゴシック" w:hint="eastAsia"/>
          <w:w w:val="115"/>
          <w:sz w:val="8"/>
        </w:rPr>
        <w:t>とる社内／社外の規格</w:t>
      </w:r>
      <w:r>
        <w:rPr>
          <w:rFonts w:ascii="ＭＳ Ｐゴシック" w:eastAsia="ＭＳ Ｐゴシック" w:hint="eastAsia"/>
          <w:spacing w:val="3"/>
          <w:w w:val="115"/>
          <w:sz w:val="8"/>
        </w:rPr>
        <w:t>・</w:t>
      </w:r>
      <w:r>
        <w:rPr>
          <w:rFonts w:ascii="ＭＳ Ｐゴシック" w:eastAsia="ＭＳ Ｐゴシック" w:hint="eastAsia"/>
          <w:w w:val="115"/>
          <w:sz w:val="8"/>
        </w:rPr>
        <w:t>基準の数、全体</w:t>
      </w:r>
      <w:r>
        <w:rPr>
          <w:rFonts w:ascii="ＭＳ Ｐゴシック" w:eastAsia="ＭＳ Ｐゴシック" w:hint="eastAsia"/>
          <w:w w:val="115"/>
          <w:position w:val="5"/>
          <w:sz w:val="8"/>
        </w:rPr>
        <w:tab/>
        <w:t>0</w:t>
      </w:r>
    </w:p>
    <w:p w14:paraId="0C8EE6CE" w14:textId="77777777" w:rsidR="0058363B" w:rsidRDefault="004C6056">
      <w:pPr>
        <w:tabs>
          <w:tab w:val="left" w:pos="2006"/>
        </w:tabs>
        <w:spacing w:line="103" w:lineRule="exact"/>
        <w:jc w:val="right"/>
        <w:rPr>
          <w:rFonts w:ascii="ＭＳ Ｐゴシック" w:eastAsia="ＭＳ Ｐゴシック"/>
          <w:sz w:val="8"/>
        </w:rPr>
      </w:pPr>
      <w:r>
        <w:rPr>
          <w:rFonts w:ascii="ＭＳ Ｐゴシック" w:eastAsia="ＭＳ Ｐゴシック" w:hint="eastAsia"/>
          <w:w w:val="115"/>
          <w:sz w:val="8"/>
        </w:rPr>
        <w:t>適合性やグロ</w:t>
      </w:r>
      <w:r>
        <w:rPr>
          <w:rFonts w:ascii="ＭＳ Ｐゴシック" w:eastAsia="ＭＳ Ｐゴシック" w:hint="eastAsia"/>
          <w:spacing w:val="-4"/>
          <w:w w:val="115"/>
          <w:sz w:val="8"/>
        </w:rPr>
        <w:t>ー</w:t>
      </w:r>
      <w:r>
        <w:rPr>
          <w:rFonts w:ascii="ＭＳ Ｐゴシック" w:eastAsia="ＭＳ Ｐゴシック" w:hint="eastAsia"/>
          <w:w w:val="115"/>
          <w:sz w:val="8"/>
        </w:rPr>
        <w:t>バル化対応</w:t>
      </w:r>
      <w:r>
        <w:rPr>
          <w:rFonts w:ascii="ＭＳ Ｐゴシック" w:eastAsia="ＭＳ Ｐゴシック" w:hint="eastAsia"/>
          <w:spacing w:val="-4"/>
          <w:w w:val="115"/>
          <w:sz w:val="8"/>
        </w:rPr>
        <w:t>も</w:t>
      </w:r>
      <w:r>
        <w:rPr>
          <w:rFonts w:ascii="ＭＳ Ｐゴシック" w:eastAsia="ＭＳ Ｐゴシック" w:hint="eastAsia"/>
          <w:w w:val="115"/>
          <w:sz w:val="8"/>
        </w:rPr>
        <w:t>含む</w:t>
      </w:r>
      <w:r>
        <w:rPr>
          <w:rFonts w:ascii="ＭＳ Ｐゴシック" w:eastAsia="ＭＳ Ｐゴシック" w:hint="eastAsia"/>
          <w:w w:val="115"/>
          <w:sz w:val="8"/>
        </w:rPr>
        <w:tab/>
      </w:r>
      <w:r>
        <w:rPr>
          <w:rFonts w:ascii="ＭＳ Ｐゴシック" w:eastAsia="ＭＳ Ｐゴシック" w:hint="eastAsia"/>
          <w:spacing w:val="-1"/>
          <w:w w:val="115"/>
          <w:position w:val="5"/>
          <w:sz w:val="8"/>
        </w:rPr>
        <w:t>～</w:t>
      </w:r>
    </w:p>
    <w:p w14:paraId="0C8EE6CF" w14:textId="77777777" w:rsidR="0058363B" w:rsidRDefault="004C6056">
      <w:pPr>
        <w:spacing w:line="79" w:lineRule="exact"/>
        <w:jc w:val="right"/>
        <w:rPr>
          <w:rFonts w:ascii="ＭＳ Ｐゴシック"/>
          <w:sz w:val="8"/>
        </w:rPr>
      </w:pPr>
      <w:r>
        <w:rPr>
          <w:rFonts w:ascii="ＭＳ Ｐゴシック"/>
          <w:w w:val="115"/>
          <w:sz w:val="8"/>
        </w:rPr>
        <w:t>15</w:t>
      </w:r>
    </w:p>
    <w:p w14:paraId="0C8EE6D0" w14:textId="77777777" w:rsidR="0058363B" w:rsidRDefault="004C6056">
      <w:pPr>
        <w:pStyle w:val="a3"/>
        <w:spacing w:before="12"/>
        <w:rPr>
          <w:rFonts w:ascii="ＭＳ Ｐゴシック"/>
          <w:sz w:val="6"/>
        </w:rPr>
      </w:pPr>
      <w:r>
        <w:br w:type="column"/>
      </w:r>
    </w:p>
    <w:p w14:paraId="0C8EE6D1" w14:textId="77777777" w:rsidR="0058363B" w:rsidRDefault="004C6056">
      <w:pPr>
        <w:tabs>
          <w:tab w:val="left" w:pos="1015"/>
        </w:tabs>
        <w:spacing w:line="104" w:lineRule="exact"/>
        <w:ind w:left="264"/>
        <w:rPr>
          <w:rFonts w:ascii="ＭＳ Ｐゴシック"/>
          <w:sz w:val="8"/>
        </w:rPr>
      </w:pPr>
      <w:r>
        <w:rPr>
          <w:rFonts w:ascii="ＭＳ Ｐゴシック"/>
          <w:w w:val="115"/>
          <w:sz w:val="8"/>
        </w:rPr>
        <w:t>0</w:t>
      </w:r>
      <w:r>
        <w:rPr>
          <w:rFonts w:ascii="ＭＳ Ｐゴシック"/>
          <w:w w:val="115"/>
          <w:sz w:val="8"/>
        </w:rPr>
        <w:tab/>
        <w:t>0</w:t>
      </w:r>
    </w:p>
    <w:p w14:paraId="0C8EE6D2" w14:textId="77777777" w:rsidR="0058363B" w:rsidRDefault="004C6056">
      <w:pPr>
        <w:tabs>
          <w:tab w:val="left" w:pos="619"/>
          <w:tab w:val="left" w:pos="994"/>
        </w:tabs>
        <w:spacing w:line="104" w:lineRule="exact"/>
        <w:ind w:left="243"/>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p>
    <w:p w14:paraId="0C8EE6D3" w14:textId="77777777" w:rsidR="0058363B" w:rsidRDefault="004C6056">
      <w:pPr>
        <w:tabs>
          <w:tab w:val="left" w:pos="987"/>
        </w:tabs>
        <w:ind w:left="236"/>
        <w:rPr>
          <w:rFonts w:ascii="ＭＳ Ｐゴシック"/>
          <w:sz w:val="8"/>
        </w:rPr>
      </w:pPr>
      <w:r>
        <w:rPr>
          <w:rFonts w:ascii="ＭＳ Ｐゴシック"/>
          <w:w w:val="115"/>
          <w:sz w:val="8"/>
        </w:rPr>
        <w:t>10</w:t>
      </w:r>
      <w:r>
        <w:rPr>
          <w:rFonts w:ascii="ＭＳ Ｐゴシック"/>
          <w:w w:val="115"/>
          <w:sz w:val="8"/>
        </w:rPr>
        <w:tab/>
      </w:r>
      <w:r>
        <w:rPr>
          <w:rFonts w:ascii="ＭＳ Ｐゴシック"/>
          <w:spacing w:val="3"/>
          <w:w w:val="115"/>
          <w:sz w:val="8"/>
        </w:rPr>
        <w:t>10</w:t>
      </w:r>
    </w:p>
    <w:p w14:paraId="0C8EE6D4" w14:textId="77777777" w:rsidR="0058363B" w:rsidRDefault="0058363B">
      <w:pPr>
        <w:pStyle w:val="a3"/>
        <w:spacing w:before="12"/>
        <w:rPr>
          <w:rFonts w:ascii="ＭＳ Ｐゴシック"/>
          <w:sz w:val="6"/>
        </w:rPr>
      </w:pPr>
    </w:p>
    <w:p w14:paraId="0C8EE6D5" w14:textId="77777777" w:rsidR="0058363B" w:rsidRDefault="004C6056">
      <w:pPr>
        <w:tabs>
          <w:tab w:val="left" w:pos="633"/>
          <w:tab w:val="left" w:pos="1008"/>
        </w:tabs>
        <w:spacing w:line="105" w:lineRule="exact"/>
        <w:ind w:left="264"/>
        <w:rPr>
          <w:rFonts w:ascii="ＭＳ Ｐゴシック"/>
          <w:sz w:val="8"/>
        </w:rPr>
      </w:pPr>
      <w:r>
        <w:rPr>
          <w:rFonts w:ascii="ＭＳ Ｐゴシック"/>
          <w:w w:val="115"/>
          <w:sz w:val="8"/>
        </w:rPr>
        <w:t>0</w:t>
      </w:r>
      <w:r>
        <w:rPr>
          <w:rFonts w:ascii="ＭＳ Ｐゴシック"/>
          <w:w w:val="115"/>
          <w:sz w:val="8"/>
        </w:rPr>
        <w:tab/>
        <w:t>0</w:t>
      </w:r>
      <w:r>
        <w:rPr>
          <w:rFonts w:ascii="ＭＳ Ｐゴシック"/>
          <w:w w:val="115"/>
          <w:sz w:val="8"/>
        </w:rPr>
        <w:tab/>
        <w:t>0</w:t>
      </w:r>
    </w:p>
    <w:p w14:paraId="0C8EE6D6" w14:textId="77777777" w:rsidR="0058363B" w:rsidRDefault="004C6056">
      <w:pPr>
        <w:tabs>
          <w:tab w:val="left" w:pos="611"/>
          <w:tab w:val="left" w:pos="987"/>
        </w:tabs>
        <w:ind w:left="243"/>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p>
    <w:p w14:paraId="0C8EE6D7" w14:textId="77777777" w:rsidR="0058363B" w:rsidRDefault="004C6056">
      <w:pPr>
        <w:tabs>
          <w:tab w:val="left" w:pos="633"/>
          <w:tab w:val="left" w:pos="1008"/>
        </w:tabs>
        <w:ind w:left="236"/>
        <w:rPr>
          <w:rFonts w:ascii="ＭＳ Ｐゴシック"/>
          <w:sz w:val="8"/>
        </w:rPr>
      </w:pPr>
      <w:r>
        <w:rPr>
          <w:rFonts w:ascii="ＭＳ Ｐゴシック"/>
          <w:w w:val="115"/>
          <w:sz w:val="8"/>
        </w:rPr>
        <w:t>15</w:t>
      </w:r>
      <w:r>
        <w:rPr>
          <w:rFonts w:ascii="ＭＳ Ｐゴシック"/>
          <w:w w:val="115"/>
          <w:sz w:val="8"/>
        </w:rPr>
        <w:tab/>
        <w:t>8</w:t>
      </w:r>
      <w:r>
        <w:rPr>
          <w:rFonts w:ascii="ＭＳ Ｐゴシック"/>
          <w:w w:val="115"/>
          <w:sz w:val="8"/>
        </w:rPr>
        <w:tab/>
        <w:t>8</w:t>
      </w:r>
    </w:p>
    <w:p w14:paraId="0C8EE6D8" w14:textId="77777777" w:rsidR="0058363B" w:rsidRDefault="0058363B">
      <w:pPr>
        <w:rPr>
          <w:rFonts w:ascii="ＭＳ Ｐゴシック"/>
          <w:sz w:val="8"/>
        </w:rPr>
        <w:sectPr w:rsidR="0058363B">
          <w:type w:val="continuous"/>
          <w:pgSz w:w="10210" w:h="13330"/>
          <w:pgMar w:top="0" w:right="0" w:bottom="280" w:left="1160" w:header="720" w:footer="720" w:gutter="0"/>
          <w:cols w:num="5" w:space="720" w:equalWidth="0">
            <w:col w:w="2066" w:space="40"/>
            <w:col w:w="905" w:space="40"/>
            <w:col w:w="638" w:space="92"/>
            <w:col w:w="2695" w:space="40"/>
            <w:col w:w="2534"/>
          </w:cols>
        </w:sectPr>
      </w:pPr>
    </w:p>
    <w:p w14:paraId="0C8EE6D9" w14:textId="77777777" w:rsidR="0058363B" w:rsidRDefault="004C6056">
      <w:pPr>
        <w:tabs>
          <w:tab w:val="left" w:pos="1877"/>
        </w:tabs>
        <w:spacing w:line="122" w:lineRule="exact"/>
        <w:ind w:left="595"/>
        <w:rPr>
          <w:rFonts w:ascii="ＭＳ Ｐゴシック" w:eastAsia="ＭＳ Ｐゴシック"/>
          <w:sz w:val="9"/>
        </w:rPr>
      </w:pPr>
      <w:r>
        <w:rPr>
          <w:rFonts w:ascii="ＭＳ Ｐゴシック" w:eastAsia="ＭＳ Ｐゴシック" w:hint="eastAsia"/>
          <w:w w:val="105"/>
          <w:position w:val="-3"/>
          <w:sz w:val="14"/>
        </w:rPr>
        <w:t>特</w:t>
      </w:r>
      <w:r>
        <w:rPr>
          <w:rFonts w:ascii="ＭＳ Ｐゴシック" w:eastAsia="ＭＳ Ｐゴシック" w:hint="eastAsia"/>
          <w:w w:val="105"/>
          <w:position w:val="-3"/>
          <w:sz w:val="14"/>
        </w:rPr>
        <w:tab/>
      </w:r>
      <w:r>
        <w:rPr>
          <w:rFonts w:ascii="ＭＳ Ｐゴシック" w:eastAsia="ＭＳ Ｐゴシック" w:hint="eastAsia"/>
          <w:spacing w:val="-3"/>
          <w:w w:val="105"/>
          <w:sz w:val="9"/>
        </w:rPr>
        <w:t>コ</w:t>
      </w:r>
      <w:r>
        <w:rPr>
          <w:rFonts w:ascii="ＭＳ Ｐゴシック" w:eastAsia="ＭＳ Ｐゴシック" w:hint="eastAsia"/>
          <w:w w:val="105"/>
          <w:sz w:val="9"/>
        </w:rPr>
        <w:t>ミュ</w:t>
      </w:r>
    </w:p>
    <w:p w14:paraId="0C8EE6DA" w14:textId="77777777" w:rsidR="0058363B" w:rsidRDefault="004C6056">
      <w:pPr>
        <w:tabs>
          <w:tab w:val="left" w:pos="1281"/>
        </w:tabs>
        <w:spacing w:line="163" w:lineRule="exact"/>
        <w:jc w:val="right"/>
        <w:rPr>
          <w:rFonts w:ascii="ＭＳ Ｐゴシック" w:eastAsia="ＭＳ Ｐゴシック"/>
          <w:sz w:val="12"/>
        </w:rPr>
      </w:pPr>
      <w:r>
        <w:rPr>
          <w:rFonts w:ascii="ＭＳ Ｐゴシック" w:eastAsia="ＭＳ Ｐゴシック" w:hint="eastAsia"/>
          <w:w w:val="105"/>
          <w:position w:val="-7"/>
          <w:sz w:val="14"/>
        </w:rPr>
        <w:t>性</w:t>
      </w:r>
      <w:r>
        <w:rPr>
          <w:rFonts w:ascii="ＭＳ Ｐゴシック" w:eastAsia="ＭＳ Ｐゴシック" w:hint="eastAsia"/>
          <w:w w:val="105"/>
          <w:position w:val="-7"/>
          <w:sz w:val="14"/>
        </w:rPr>
        <w:tab/>
      </w:r>
      <w:r>
        <w:rPr>
          <w:rFonts w:ascii="ＭＳ Ｐゴシック" w:eastAsia="ＭＳ Ｐゴシック" w:hint="eastAsia"/>
          <w:w w:val="105"/>
          <w:position w:val="2"/>
          <w:sz w:val="9"/>
        </w:rPr>
        <w:t>基</w:t>
      </w:r>
      <w:r>
        <w:rPr>
          <w:rFonts w:ascii="ＭＳ Ｐゴシック" w:eastAsia="ＭＳ Ｐゴシック" w:hint="eastAsia"/>
          <w:w w:val="105"/>
          <w:position w:val="2"/>
          <w:sz w:val="9"/>
        </w:rPr>
        <w:t xml:space="preserve"> </w:t>
      </w:r>
      <w:r>
        <w:rPr>
          <w:rFonts w:ascii="ＭＳ Ｐゴシック" w:eastAsia="ＭＳ Ｐゴシック" w:hint="eastAsia"/>
          <w:w w:val="105"/>
          <w:position w:val="2"/>
          <w:sz w:val="9"/>
        </w:rPr>
        <w:t>盤</w:t>
      </w:r>
      <w:r>
        <w:rPr>
          <w:rFonts w:ascii="ＭＳ Ｐゴシック" w:eastAsia="ＭＳ Ｐゴシック" w:hint="eastAsia"/>
          <w:w w:val="105"/>
          <w:position w:val="2"/>
          <w:sz w:val="9"/>
        </w:rPr>
        <w:t xml:space="preserve"> </w:t>
      </w:r>
      <w:r>
        <w:rPr>
          <w:rFonts w:ascii="ＭＳ Ｐゴシック" w:eastAsia="ＭＳ Ｐゴシック" w:hint="eastAsia"/>
          <w:spacing w:val="11"/>
          <w:w w:val="105"/>
          <w:position w:val="2"/>
          <w:sz w:val="9"/>
        </w:rPr>
        <w:t xml:space="preserve"> </w:t>
      </w:r>
      <w:r>
        <w:rPr>
          <w:rFonts w:ascii="ＭＳ Ｐゴシック" w:eastAsia="ＭＳ Ｐゴシック" w:hint="eastAsia"/>
          <w:w w:val="105"/>
          <w:sz w:val="12"/>
        </w:rPr>
        <w:t>品</w:t>
      </w:r>
    </w:p>
    <w:p w14:paraId="0C8EE6DB" w14:textId="77777777" w:rsidR="0058363B" w:rsidRDefault="004C6056">
      <w:pPr>
        <w:spacing w:line="109" w:lineRule="exact"/>
        <w:jc w:val="right"/>
        <w:rPr>
          <w:rFonts w:ascii="ＭＳ Ｐゴシック" w:eastAsia="ＭＳ Ｐゴシック"/>
          <w:sz w:val="12"/>
        </w:rPr>
      </w:pPr>
      <w:r>
        <w:rPr>
          <w:rFonts w:ascii="ＭＳ Ｐゴシック" w:eastAsia="ＭＳ Ｐゴシック" w:hint="eastAsia"/>
          <w:w w:val="112"/>
          <w:sz w:val="12"/>
        </w:rPr>
        <w:t>質</w:t>
      </w:r>
    </w:p>
    <w:p w14:paraId="0C8EE6DC" w14:textId="77777777" w:rsidR="0058363B" w:rsidRDefault="004C6056">
      <w:pPr>
        <w:spacing w:line="131" w:lineRule="exact"/>
        <w:jc w:val="right"/>
        <w:rPr>
          <w:rFonts w:ascii="ＭＳ Ｐゴシック" w:eastAsia="ＭＳ Ｐゴシック"/>
          <w:sz w:val="12"/>
        </w:rPr>
      </w:pPr>
      <w:r>
        <w:rPr>
          <w:rFonts w:ascii="ＭＳ Ｐゴシック" w:eastAsia="ＭＳ Ｐゴシック" w:hint="eastAsia"/>
          <w:w w:val="112"/>
          <w:sz w:val="12"/>
        </w:rPr>
        <w:t>特</w:t>
      </w:r>
    </w:p>
    <w:p w14:paraId="0C8EE6DD" w14:textId="77777777" w:rsidR="0058363B" w:rsidRDefault="004C6056">
      <w:pPr>
        <w:spacing w:line="170" w:lineRule="exact"/>
        <w:jc w:val="right"/>
        <w:rPr>
          <w:rFonts w:ascii="ＭＳ Ｐゴシック" w:eastAsia="ＭＳ Ｐゴシック"/>
          <w:sz w:val="12"/>
        </w:rPr>
      </w:pPr>
      <w:r>
        <w:rPr>
          <w:rFonts w:ascii="ＭＳ Ｐゴシック" w:eastAsia="ＭＳ Ｐゴシック" w:hint="eastAsia"/>
          <w:w w:val="105"/>
          <w:sz w:val="9"/>
        </w:rPr>
        <w:t>レ</w:t>
      </w:r>
      <w:r>
        <w:rPr>
          <w:rFonts w:ascii="ＭＳ Ｐゴシック" w:eastAsia="ＭＳ Ｐゴシック" w:hint="eastAsia"/>
          <w:w w:val="105"/>
          <w:sz w:val="9"/>
        </w:rPr>
        <w:t xml:space="preserve"> </w:t>
      </w:r>
      <w:r>
        <w:rPr>
          <w:rFonts w:ascii="ＭＳ Ｐゴシック" w:eastAsia="ＭＳ Ｐゴシック" w:hint="eastAsia"/>
          <w:w w:val="105"/>
          <w:sz w:val="9"/>
        </w:rPr>
        <w:t>ビ</w:t>
      </w:r>
      <w:r>
        <w:rPr>
          <w:rFonts w:ascii="ＭＳ Ｐゴシック" w:eastAsia="ＭＳ Ｐゴシック" w:hint="eastAsia"/>
          <w:w w:val="105"/>
          <w:sz w:val="9"/>
        </w:rPr>
        <w:t xml:space="preserve">   </w:t>
      </w:r>
      <w:r>
        <w:rPr>
          <w:rFonts w:ascii="ＭＳ Ｐゴシック" w:eastAsia="ＭＳ Ｐゴシック" w:hint="eastAsia"/>
          <w:w w:val="105"/>
          <w:position w:val="-6"/>
          <w:sz w:val="12"/>
        </w:rPr>
        <w:t>性</w:t>
      </w:r>
    </w:p>
    <w:p w14:paraId="0C8EE6DE" w14:textId="77777777" w:rsidR="0058363B" w:rsidRDefault="004C6056">
      <w:pPr>
        <w:spacing w:before="106"/>
        <w:ind w:left="871" w:right="471"/>
        <w:jc w:val="center"/>
        <w:rPr>
          <w:rFonts w:ascii="ＭＳ Ｐゴシック" w:eastAsia="ＭＳ Ｐゴシック"/>
          <w:sz w:val="8"/>
        </w:rPr>
      </w:pPr>
      <w:r>
        <w:rPr>
          <w:rFonts w:ascii="ＭＳ Ｐゴシック" w:eastAsia="ＭＳ Ｐゴシック" w:hint="eastAsia"/>
          <w:w w:val="95"/>
          <w:sz w:val="8"/>
        </w:rPr>
        <w:t>（</w:t>
      </w:r>
      <w:r>
        <w:rPr>
          <w:rFonts w:ascii="ＭＳ Ｐゴシック" w:eastAsia="ＭＳ Ｐゴシック" w:hint="eastAsia"/>
          <w:w w:val="95"/>
          <w:sz w:val="8"/>
        </w:rPr>
        <w:t>C</w:t>
      </w:r>
      <w:r>
        <w:rPr>
          <w:rFonts w:ascii="ＭＳ Ｐゴシック" w:eastAsia="ＭＳ Ｐゴシック" w:hint="eastAsia"/>
          <w:w w:val="95"/>
          <w:sz w:val="8"/>
        </w:rPr>
        <w:t>、</w:t>
      </w:r>
      <w:r>
        <w:rPr>
          <w:rFonts w:ascii="ＭＳ Ｐゴシック" w:eastAsia="ＭＳ Ｐゴシック" w:hint="eastAsia"/>
          <w:w w:val="95"/>
          <w:sz w:val="8"/>
        </w:rPr>
        <w:t>CP</w:t>
      </w:r>
      <w:r>
        <w:rPr>
          <w:rFonts w:ascii="ＭＳ Ｐゴシック" w:eastAsia="ＭＳ Ｐゴシック" w:hint="eastAsia"/>
          <w:w w:val="95"/>
          <w:sz w:val="8"/>
        </w:rPr>
        <w:t>、</w:t>
      </w:r>
      <w:r>
        <w:rPr>
          <w:rFonts w:ascii="ＭＳ Ｐゴシック" w:eastAsia="ＭＳ Ｐゴシック" w:hint="eastAsia"/>
          <w:w w:val="95"/>
          <w:sz w:val="8"/>
        </w:rPr>
        <w:t>CN</w:t>
      </w:r>
      <w:r>
        <w:rPr>
          <w:rFonts w:ascii="ＭＳ Ｐゴシック" w:eastAsia="ＭＳ Ｐゴシック" w:hint="eastAsia"/>
          <w:w w:val="95"/>
          <w:sz w:val="8"/>
        </w:rPr>
        <w:t>、</w:t>
      </w:r>
      <w:r>
        <w:rPr>
          <w:rFonts w:ascii="ＭＳ Ｐゴシック" w:eastAsia="ＭＳ Ｐゴシック" w:hint="eastAsia"/>
          <w:w w:val="95"/>
          <w:sz w:val="8"/>
        </w:rPr>
        <w:t>CR</w:t>
      </w:r>
      <w:r>
        <w:rPr>
          <w:rFonts w:ascii="ＭＳ Ｐゴシック" w:eastAsia="ＭＳ Ｐゴシック" w:hint="eastAsia"/>
          <w:w w:val="95"/>
          <w:sz w:val="8"/>
        </w:rPr>
        <w:t>、</w:t>
      </w:r>
      <w:r>
        <w:rPr>
          <w:rFonts w:ascii="ＭＳ Ｐゴシック" w:eastAsia="ＭＳ Ｐゴシック" w:hint="eastAsia"/>
          <w:w w:val="95"/>
          <w:sz w:val="8"/>
        </w:rPr>
        <w:t>CD</w:t>
      </w:r>
      <w:r>
        <w:rPr>
          <w:rFonts w:ascii="ＭＳ Ｐゴシック" w:eastAsia="ＭＳ Ｐゴシック" w:hint="eastAsia"/>
          <w:w w:val="95"/>
          <w:sz w:val="8"/>
        </w:rPr>
        <w:t>、</w:t>
      </w:r>
      <w:r>
        <w:rPr>
          <w:rFonts w:ascii="ＭＳ Ｐゴシック" w:eastAsia="ＭＳ Ｐゴシック" w:hint="eastAsia"/>
          <w:w w:val="95"/>
          <w:sz w:val="8"/>
        </w:rPr>
        <w:t>CRe</w:t>
      </w:r>
      <w:r>
        <w:rPr>
          <w:rFonts w:ascii="ＭＳ Ｐゴシック" w:eastAsia="ＭＳ Ｐゴシック" w:hint="eastAsia"/>
          <w:w w:val="95"/>
          <w:sz w:val="8"/>
        </w:rPr>
        <w:t>）</w:t>
      </w:r>
    </w:p>
    <w:p w14:paraId="0C8EE6DF" w14:textId="77777777" w:rsidR="0058363B" w:rsidRDefault="004C6056">
      <w:pPr>
        <w:tabs>
          <w:tab w:val="left" w:pos="1079"/>
        </w:tabs>
        <w:spacing w:line="674" w:lineRule="auto"/>
        <w:ind w:left="1079" w:hanging="950"/>
        <w:jc w:val="right"/>
        <w:rPr>
          <w:rFonts w:ascii="ＭＳ Ｐゴシック" w:eastAsia="ＭＳ Ｐゴシック"/>
          <w:sz w:val="8"/>
        </w:rPr>
      </w:pPr>
      <w:r>
        <w:br w:type="column"/>
      </w:r>
      <w:r>
        <w:rPr>
          <w:rFonts w:ascii="ＭＳ Ｐゴシック" w:eastAsia="ＭＳ Ｐゴシック" w:hint="eastAsia"/>
          <w:w w:val="115"/>
          <w:position w:val="-5"/>
          <w:sz w:val="10"/>
        </w:rPr>
        <w:t>効率性</w:t>
      </w:r>
      <w:r>
        <w:rPr>
          <w:rFonts w:ascii="ＭＳ Ｐゴシック" w:eastAsia="ＭＳ Ｐゴシック" w:hint="eastAsia"/>
          <w:w w:val="115"/>
          <w:position w:val="-5"/>
          <w:sz w:val="10"/>
        </w:rPr>
        <w:tab/>
      </w:r>
      <w:r>
        <w:rPr>
          <w:rFonts w:ascii="ＭＳ Ｐゴシック" w:eastAsia="ＭＳ Ｐゴシック" w:hint="eastAsia"/>
          <w:spacing w:val="-1"/>
          <w:w w:val="115"/>
          <w:sz w:val="8"/>
        </w:rPr>
        <w:t>実行効率性資源効率性</w:t>
      </w:r>
    </w:p>
    <w:p w14:paraId="0C8EE6E0" w14:textId="77777777" w:rsidR="0058363B" w:rsidRDefault="004C6056">
      <w:pPr>
        <w:spacing w:before="51"/>
        <w:ind w:left="101"/>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C</w:t>
      </w:r>
      <w:r>
        <w:rPr>
          <w:rFonts w:ascii="ＭＳ Ｐゴシック" w:eastAsia="ＭＳ Ｐゴシック" w:hint="eastAsia"/>
          <w:w w:val="115"/>
          <w:sz w:val="8"/>
        </w:rPr>
        <w:t>、</w:t>
      </w:r>
      <w:r>
        <w:rPr>
          <w:rFonts w:ascii="ＭＳ Ｐゴシック" w:eastAsia="ＭＳ Ｐゴシック" w:hint="eastAsia"/>
          <w:w w:val="115"/>
          <w:sz w:val="8"/>
        </w:rPr>
        <w:t>CN</w:t>
      </w:r>
      <w:r>
        <w:rPr>
          <w:rFonts w:ascii="ＭＳ Ｐゴシック" w:eastAsia="ＭＳ Ｐゴシック" w:hint="eastAsia"/>
          <w:w w:val="115"/>
          <w:sz w:val="8"/>
        </w:rPr>
        <w:t>、</w:t>
      </w:r>
      <w:r>
        <w:rPr>
          <w:rFonts w:ascii="ＭＳ Ｐゴシック" w:eastAsia="ＭＳ Ｐゴシック" w:hint="eastAsia"/>
          <w:w w:val="115"/>
          <w:sz w:val="8"/>
        </w:rPr>
        <w:t>CRe</w:t>
      </w:r>
      <w:r>
        <w:rPr>
          <w:rFonts w:ascii="ＭＳ Ｐゴシック" w:eastAsia="ＭＳ Ｐゴシック" w:hint="eastAsia"/>
          <w:w w:val="115"/>
          <w:sz w:val="8"/>
        </w:rPr>
        <w:t>）</w:t>
      </w:r>
    </w:p>
    <w:p w14:paraId="0C8EE6E1" w14:textId="77777777" w:rsidR="0058363B" w:rsidRDefault="004C6056">
      <w:pPr>
        <w:tabs>
          <w:tab w:val="left" w:pos="1079"/>
        </w:tabs>
        <w:spacing w:line="112" w:lineRule="exact"/>
        <w:ind w:left="129"/>
        <w:rPr>
          <w:rFonts w:ascii="ＭＳ Ｐゴシック" w:eastAsia="ＭＳ Ｐゴシック"/>
          <w:sz w:val="8"/>
        </w:rPr>
      </w:pPr>
      <w:r>
        <w:rPr>
          <w:rFonts w:ascii="ＭＳ Ｐゴシック" w:eastAsia="ＭＳ Ｐゴシック" w:hint="eastAsia"/>
          <w:w w:val="115"/>
          <w:position w:val="-5"/>
          <w:sz w:val="10"/>
        </w:rPr>
        <w:t>保守性</w:t>
      </w:r>
      <w:r>
        <w:rPr>
          <w:rFonts w:ascii="ＭＳ Ｐゴシック" w:eastAsia="ＭＳ Ｐゴシック" w:hint="eastAsia"/>
          <w:w w:val="115"/>
          <w:position w:val="-5"/>
          <w:sz w:val="10"/>
        </w:rPr>
        <w:tab/>
      </w:r>
      <w:r>
        <w:rPr>
          <w:rFonts w:ascii="ＭＳ Ｐゴシック" w:eastAsia="ＭＳ Ｐゴシック" w:hint="eastAsia"/>
          <w:spacing w:val="-1"/>
          <w:w w:val="115"/>
          <w:sz w:val="8"/>
        </w:rPr>
        <w:t>解析性</w:t>
      </w:r>
    </w:p>
    <w:p w14:paraId="0C8EE6E2" w14:textId="77777777" w:rsidR="0058363B" w:rsidRDefault="004C6056">
      <w:pPr>
        <w:tabs>
          <w:tab w:val="left" w:pos="2484"/>
        </w:tabs>
        <w:spacing w:before="41" w:line="130" w:lineRule="exact"/>
        <w:ind w:left="463"/>
        <w:rPr>
          <w:rFonts w:ascii="ＭＳ Ｐゴシック" w:eastAsia="ＭＳ Ｐゴシック"/>
          <w:sz w:val="8"/>
        </w:rPr>
      </w:pPr>
      <w:r>
        <w:br w:type="column"/>
      </w:r>
      <w:r>
        <w:rPr>
          <w:rFonts w:ascii="ＭＳ Ｐゴシック" w:eastAsia="ＭＳ Ｐゴシック" w:hint="eastAsia"/>
          <w:w w:val="115"/>
          <w:sz w:val="8"/>
        </w:rPr>
        <w:t>実行効率に対</w:t>
      </w:r>
      <w:r>
        <w:rPr>
          <w:rFonts w:ascii="ＭＳ Ｐゴシック" w:eastAsia="ＭＳ Ｐゴシック" w:hint="eastAsia"/>
          <w:spacing w:val="-4"/>
          <w:w w:val="115"/>
          <w:sz w:val="8"/>
        </w:rPr>
        <w:t>す</w:t>
      </w:r>
      <w:r>
        <w:rPr>
          <w:rFonts w:ascii="ＭＳ Ｐゴシック" w:eastAsia="ＭＳ Ｐゴシック" w:hint="eastAsia"/>
          <w:w w:val="115"/>
          <w:sz w:val="8"/>
        </w:rPr>
        <w:t>る一般的要求水準</w:t>
      </w:r>
      <w:r>
        <w:rPr>
          <w:rFonts w:ascii="ＭＳ Ｐゴシック" w:eastAsia="ＭＳ Ｐゴシック" w:hint="eastAsia"/>
          <w:spacing w:val="3"/>
          <w:w w:val="115"/>
          <w:sz w:val="8"/>
        </w:rPr>
        <w:t>（</w:t>
      </w:r>
      <w:r>
        <w:rPr>
          <w:rFonts w:ascii="ＭＳ Ｐゴシック" w:eastAsia="ＭＳ Ｐゴシック" w:hint="eastAsia"/>
          <w:w w:val="115"/>
          <w:sz w:val="8"/>
        </w:rPr>
        <w:t>既知</w:t>
      </w:r>
      <w:r>
        <w:rPr>
          <w:rFonts w:ascii="ＭＳ Ｐゴシック" w:eastAsia="ＭＳ Ｐゴシック" w:hint="eastAsia"/>
          <w:spacing w:val="3"/>
          <w:w w:val="115"/>
          <w:sz w:val="8"/>
        </w:rPr>
        <w:t>）</w:t>
      </w:r>
      <w:r>
        <w:rPr>
          <w:rFonts w:ascii="ＭＳ Ｐゴシック" w:eastAsia="ＭＳ Ｐゴシック" w:hint="eastAsia"/>
          <w:w w:val="115"/>
          <w:sz w:val="8"/>
        </w:rPr>
        <w:t>の最</w:t>
      </w:r>
      <w:r>
        <w:rPr>
          <w:rFonts w:ascii="ＭＳ Ｐゴシック" w:eastAsia="ＭＳ Ｐゴシック" w:hint="eastAsia"/>
          <w:w w:val="115"/>
          <w:position w:val="5"/>
          <w:sz w:val="8"/>
        </w:rPr>
        <w:tab/>
        <w:t>0</w:t>
      </w:r>
    </w:p>
    <w:p w14:paraId="0C8EE6E3" w14:textId="77777777" w:rsidR="0058363B" w:rsidRDefault="004C6056">
      <w:pPr>
        <w:tabs>
          <w:tab w:val="left" w:pos="1999"/>
        </w:tabs>
        <w:spacing w:line="103" w:lineRule="exact"/>
        <w:jc w:val="right"/>
        <w:rPr>
          <w:rFonts w:ascii="ＭＳ Ｐゴシック" w:eastAsia="ＭＳ Ｐゴシック"/>
          <w:sz w:val="8"/>
        </w:rPr>
      </w:pPr>
      <w:r>
        <w:rPr>
          <w:rFonts w:ascii="ＭＳ Ｐゴシック" w:eastAsia="ＭＳ Ｐゴシック" w:hint="eastAsia"/>
          <w:w w:val="115"/>
          <w:sz w:val="8"/>
        </w:rPr>
        <w:t>適事例</w:t>
      </w:r>
      <w:r>
        <w:rPr>
          <w:rFonts w:ascii="ＭＳ Ｐゴシック" w:eastAsia="ＭＳ Ｐゴシック" w:hint="eastAsia"/>
          <w:spacing w:val="-9"/>
          <w:w w:val="115"/>
          <w:sz w:val="8"/>
        </w:rPr>
        <w:t>を</w:t>
      </w:r>
      <w:r>
        <w:rPr>
          <w:rFonts w:ascii="ＭＳ Ｐゴシック" w:eastAsia="ＭＳ Ｐゴシック" w:hint="eastAsia"/>
          <w:w w:val="115"/>
          <w:sz w:val="8"/>
        </w:rPr>
        <w:t>基準にした要求水準</w:t>
      </w:r>
      <w:r>
        <w:rPr>
          <w:rFonts w:ascii="ＭＳ Ｐゴシック" w:eastAsia="ＭＳ Ｐゴシック" w:hint="eastAsia"/>
          <w:w w:val="115"/>
          <w:sz w:val="8"/>
        </w:rPr>
        <w:tab/>
      </w:r>
      <w:r>
        <w:rPr>
          <w:rFonts w:ascii="ＭＳ Ｐゴシック" w:eastAsia="ＭＳ Ｐゴシック" w:hint="eastAsia"/>
          <w:w w:val="115"/>
          <w:position w:val="5"/>
          <w:sz w:val="8"/>
        </w:rPr>
        <w:t>～</w:t>
      </w:r>
    </w:p>
    <w:p w14:paraId="0C8EE6E4" w14:textId="77777777" w:rsidR="0058363B" w:rsidRDefault="004C6056">
      <w:pPr>
        <w:spacing w:line="78" w:lineRule="exact"/>
        <w:ind w:right="22"/>
        <w:jc w:val="right"/>
        <w:rPr>
          <w:rFonts w:ascii="ＭＳ Ｐゴシック"/>
          <w:sz w:val="8"/>
        </w:rPr>
      </w:pPr>
      <w:r>
        <w:rPr>
          <w:rFonts w:ascii="ＭＳ Ｐゴシック"/>
          <w:w w:val="115"/>
          <w:sz w:val="8"/>
        </w:rPr>
        <w:t>5</w:t>
      </w:r>
    </w:p>
    <w:p w14:paraId="0C8EE6E5" w14:textId="77777777" w:rsidR="0058363B" w:rsidRDefault="0058363B">
      <w:pPr>
        <w:pStyle w:val="a3"/>
        <w:spacing w:before="1"/>
        <w:rPr>
          <w:rFonts w:ascii="ＭＳ Ｐゴシック"/>
          <w:sz w:val="7"/>
        </w:rPr>
      </w:pPr>
    </w:p>
    <w:p w14:paraId="0C8EE6E6" w14:textId="77777777" w:rsidR="0058363B" w:rsidRDefault="004C6056">
      <w:pPr>
        <w:tabs>
          <w:tab w:val="left" w:pos="2484"/>
        </w:tabs>
        <w:spacing w:line="129" w:lineRule="exact"/>
        <w:ind w:left="463"/>
        <w:rPr>
          <w:rFonts w:ascii="ＭＳ Ｐゴシック" w:eastAsia="ＭＳ Ｐゴシック"/>
          <w:sz w:val="8"/>
        </w:rPr>
      </w:pPr>
      <w:r>
        <w:rPr>
          <w:rFonts w:ascii="ＭＳ Ｐゴシック" w:eastAsia="ＭＳ Ｐゴシック" w:hint="eastAsia"/>
          <w:w w:val="115"/>
          <w:sz w:val="8"/>
        </w:rPr>
        <w:t>資源効率に対</w:t>
      </w:r>
      <w:r>
        <w:rPr>
          <w:rFonts w:ascii="ＭＳ Ｐゴシック" w:eastAsia="ＭＳ Ｐゴシック" w:hint="eastAsia"/>
          <w:spacing w:val="-4"/>
          <w:w w:val="115"/>
          <w:sz w:val="8"/>
        </w:rPr>
        <w:t>す</w:t>
      </w:r>
      <w:r>
        <w:rPr>
          <w:rFonts w:ascii="ＭＳ Ｐゴシック" w:eastAsia="ＭＳ Ｐゴシック" w:hint="eastAsia"/>
          <w:w w:val="115"/>
          <w:sz w:val="8"/>
        </w:rPr>
        <w:t>る一般的要求水準</w:t>
      </w:r>
      <w:r>
        <w:rPr>
          <w:rFonts w:ascii="ＭＳ Ｐゴシック" w:eastAsia="ＭＳ Ｐゴシック" w:hint="eastAsia"/>
          <w:spacing w:val="3"/>
          <w:w w:val="115"/>
          <w:sz w:val="8"/>
        </w:rPr>
        <w:t>（</w:t>
      </w:r>
      <w:r>
        <w:rPr>
          <w:rFonts w:ascii="ＭＳ Ｐゴシック" w:eastAsia="ＭＳ Ｐゴシック" w:hint="eastAsia"/>
          <w:w w:val="115"/>
          <w:sz w:val="8"/>
        </w:rPr>
        <w:t>既知</w:t>
      </w:r>
      <w:r>
        <w:rPr>
          <w:rFonts w:ascii="ＭＳ Ｐゴシック" w:eastAsia="ＭＳ Ｐゴシック" w:hint="eastAsia"/>
          <w:spacing w:val="3"/>
          <w:w w:val="115"/>
          <w:sz w:val="8"/>
        </w:rPr>
        <w:t>）</w:t>
      </w:r>
      <w:r>
        <w:rPr>
          <w:rFonts w:ascii="ＭＳ Ｐゴシック" w:eastAsia="ＭＳ Ｐゴシック" w:hint="eastAsia"/>
          <w:w w:val="115"/>
          <w:sz w:val="8"/>
        </w:rPr>
        <w:t>の最</w:t>
      </w:r>
      <w:r>
        <w:rPr>
          <w:rFonts w:ascii="ＭＳ Ｐゴシック" w:eastAsia="ＭＳ Ｐゴシック" w:hint="eastAsia"/>
          <w:w w:val="115"/>
          <w:position w:val="5"/>
          <w:sz w:val="8"/>
        </w:rPr>
        <w:tab/>
        <w:t>0</w:t>
      </w:r>
    </w:p>
    <w:p w14:paraId="0C8EE6E7" w14:textId="77777777" w:rsidR="0058363B" w:rsidRDefault="004C6056">
      <w:pPr>
        <w:tabs>
          <w:tab w:val="left" w:pos="1999"/>
        </w:tabs>
        <w:spacing w:line="103" w:lineRule="exact"/>
        <w:jc w:val="right"/>
        <w:rPr>
          <w:rFonts w:ascii="ＭＳ Ｐゴシック" w:eastAsia="ＭＳ Ｐゴシック"/>
          <w:sz w:val="8"/>
        </w:rPr>
      </w:pPr>
      <w:r>
        <w:rPr>
          <w:rFonts w:ascii="ＭＳ Ｐゴシック" w:eastAsia="ＭＳ Ｐゴシック" w:hint="eastAsia"/>
          <w:w w:val="115"/>
          <w:sz w:val="8"/>
        </w:rPr>
        <w:t>適事例</w:t>
      </w:r>
      <w:r>
        <w:rPr>
          <w:rFonts w:ascii="ＭＳ Ｐゴシック" w:eastAsia="ＭＳ Ｐゴシック" w:hint="eastAsia"/>
          <w:spacing w:val="-9"/>
          <w:w w:val="115"/>
          <w:sz w:val="8"/>
        </w:rPr>
        <w:t>を</w:t>
      </w:r>
      <w:r>
        <w:rPr>
          <w:rFonts w:ascii="ＭＳ Ｐゴシック" w:eastAsia="ＭＳ Ｐゴシック" w:hint="eastAsia"/>
          <w:w w:val="115"/>
          <w:sz w:val="8"/>
        </w:rPr>
        <w:t>基準にした要求水準</w:t>
      </w:r>
      <w:r>
        <w:rPr>
          <w:rFonts w:ascii="ＭＳ Ｐゴシック" w:eastAsia="ＭＳ Ｐゴシック" w:hint="eastAsia"/>
          <w:w w:val="115"/>
          <w:sz w:val="8"/>
        </w:rPr>
        <w:tab/>
      </w:r>
      <w:r>
        <w:rPr>
          <w:rFonts w:ascii="ＭＳ Ｐゴシック" w:eastAsia="ＭＳ Ｐゴシック" w:hint="eastAsia"/>
          <w:w w:val="115"/>
          <w:position w:val="5"/>
          <w:sz w:val="8"/>
        </w:rPr>
        <w:t>～</w:t>
      </w:r>
    </w:p>
    <w:p w14:paraId="0C8EE6E8" w14:textId="77777777" w:rsidR="0058363B" w:rsidRDefault="004C6056">
      <w:pPr>
        <w:spacing w:line="79" w:lineRule="exact"/>
        <w:ind w:right="22"/>
        <w:jc w:val="right"/>
        <w:rPr>
          <w:rFonts w:ascii="ＭＳ Ｐゴシック"/>
          <w:sz w:val="8"/>
        </w:rPr>
      </w:pPr>
      <w:r>
        <w:rPr>
          <w:rFonts w:ascii="ＭＳ Ｐゴシック"/>
          <w:w w:val="115"/>
          <w:sz w:val="8"/>
        </w:rPr>
        <w:t>5</w:t>
      </w:r>
    </w:p>
    <w:p w14:paraId="0C8EE6E9" w14:textId="77777777" w:rsidR="0058363B" w:rsidRDefault="004C6056">
      <w:pPr>
        <w:tabs>
          <w:tab w:val="left" w:pos="368"/>
          <w:tab w:val="left" w:pos="751"/>
        </w:tabs>
        <w:spacing w:before="39" w:line="104" w:lineRule="exact"/>
        <w:ind w:right="1195"/>
        <w:jc w:val="center"/>
        <w:rPr>
          <w:rFonts w:ascii="ＭＳ Ｐゴシック"/>
          <w:sz w:val="8"/>
        </w:rPr>
      </w:pPr>
      <w:r>
        <w:br w:type="column"/>
      </w:r>
      <w:r>
        <w:rPr>
          <w:rFonts w:ascii="ＭＳ Ｐゴシック"/>
          <w:w w:val="115"/>
          <w:sz w:val="8"/>
        </w:rPr>
        <w:t>0</w:t>
      </w:r>
      <w:r>
        <w:rPr>
          <w:rFonts w:ascii="ＭＳ Ｐゴシック"/>
          <w:w w:val="115"/>
          <w:sz w:val="8"/>
        </w:rPr>
        <w:tab/>
        <w:t>0</w:t>
      </w:r>
      <w:r>
        <w:rPr>
          <w:rFonts w:ascii="ＭＳ Ｐゴシック"/>
          <w:w w:val="115"/>
          <w:sz w:val="8"/>
        </w:rPr>
        <w:tab/>
        <w:t>0</w:t>
      </w:r>
    </w:p>
    <w:p w14:paraId="0C8EE6EA" w14:textId="77777777" w:rsidR="0058363B" w:rsidRDefault="004C6056">
      <w:pPr>
        <w:tabs>
          <w:tab w:val="left" w:pos="368"/>
          <w:tab w:val="left" w:pos="751"/>
        </w:tabs>
        <w:ind w:right="1191"/>
        <w:jc w:val="center"/>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p>
    <w:p w14:paraId="0C8EE6EB" w14:textId="77777777" w:rsidR="0058363B" w:rsidRDefault="004C6056">
      <w:pPr>
        <w:tabs>
          <w:tab w:val="left" w:pos="396"/>
          <w:tab w:val="left" w:pos="751"/>
        </w:tabs>
        <w:ind w:right="1198"/>
        <w:jc w:val="center"/>
        <w:rPr>
          <w:rFonts w:ascii="ＭＳ Ｐゴシック"/>
          <w:sz w:val="8"/>
        </w:rPr>
      </w:pPr>
      <w:r>
        <w:rPr>
          <w:rFonts w:ascii="ＭＳ Ｐゴシック"/>
          <w:w w:val="115"/>
          <w:sz w:val="8"/>
        </w:rPr>
        <w:t>10</w:t>
      </w:r>
      <w:r>
        <w:rPr>
          <w:rFonts w:ascii="ＭＳ Ｐゴシック"/>
          <w:w w:val="115"/>
          <w:sz w:val="8"/>
        </w:rPr>
        <w:tab/>
        <w:t>5</w:t>
      </w:r>
      <w:r>
        <w:rPr>
          <w:rFonts w:ascii="ＭＳ Ｐゴシック"/>
          <w:w w:val="115"/>
          <w:sz w:val="8"/>
        </w:rPr>
        <w:tab/>
      </w:r>
      <w:r>
        <w:rPr>
          <w:rFonts w:ascii="ＭＳ Ｐゴシック"/>
          <w:spacing w:val="3"/>
          <w:w w:val="115"/>
          <w:sz w:val="8"/>
        </w:rPr>
        <w:t>10</w:t>
      </w:r>
    </w:p>
    <w:p w14:paraId="0C8EE6EC" w14:textId="77777777" w:rsidR="0058363B" w:rsidRDefault="0058363B">
      <w:pPr>
        <w:pStyle w:val="a3"/>
        <w:spacing w:before="12"/>
        <w:rPr>
          <w:rFonts w:ascii="ＭＳ Ｐゴシック"/>
          <w:sz w:val="6"/>
        </w:rPr>
      </w:pPr>
    </w:p>
    <w:p w14:paraId="0C8EE6ED" w14:textId="77777777" w:rsidR="0058363B" w:rsidRDefault="004C6056">
      <w:pPr>
        <w:tabs>
          <w:tab w:val="left" w:pos="368"/>
          <w:tab w:val="left" w:pos="751"/>
        </w:tabs>
        <w:ind w:right="1195"/>
        <w:jc w:val="center"/>
        <w:rPr>
          <w:rFonts w:ascii="ＭＳ Ｐゴシック"/>
          <w:sz w:val="8"/>
        </w:rPr>
      </w:pPr>
      <w:r>
        <w:rPr>
          <w:rFonts w:ascii="ＭＳ Ｐゴシック"/>
          <w:w w:val="115"/>
          <w:sz w:val="8"/>
        </w:rPr>
        <w:t>0</w:t>
      </w:r>
      <w:r>
        <w:rPr>
          <w:rFonts w:ascii="ＭＳ Ｐゴシック"/>
          <w:w w:val="115"/>
          <w:sz w:val="8"/>
        </w:rPr>
        <w:tab/>
        <w:t>0</w:t>
      </w:r>
      <w:r>
        <w:rPr>
          <w:rFonts w:ascii="ＭＳ Ｐゴシック"/>
          <w:w w:val="115"/>
          <w:sz w:val="8"/>
        </w:rPr>
        <w:tab/>
        <w:t>0</w:t>
      </w:r>
    </w:p>
    <w:p w14:paraId="0C8EE6EE" w14:textId="77777777" w:rsidR="0058363B" w:rsidRDefault="004C6056">
      <w:pPr>
        <w:tabs>
          <w:tab w:val="left" w:pos="368"/>
          <w:tab w:val="left" w:pos="751"/>
        </w:tabs>
        <w:spacing w:line="104" w:lineRule="exact"/>
        <w:ind w:right="1191"/>
        <w:jc w:val="center"/>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p>
    <w:p w14:paraId="0C8EE6EF" w14:textId="77777777" w:rsidR="0058363B" w:rsidRDefault="004C6056">
      <w:pPr>
        <w:tabs>
          <w:tab w:val="left" w:pos="396"/>
          <w:tab w:val="left" w:pos="751"/>
        </w:tabs>
        <w:ind w:right="1198"/>
        <w:jc w:val="center"/>
        <w:rPr>
          <w:rFonts w:ascii="ＭＳ Ｐゴシック"/>
          <w:sz w:val="8"/>
        </w:rPr>
      </w:pPr>
      <w:r>
        <w:rPr>
          <w:rFonts w:ascii="ＭＳ Ｐゴシック"/>
          <w:w w:val="115"/>
          <w:sz w:val="8"/>
        </w:rPr>
        <w:t>10</w:t>
      </w:r>
      <w:r>
        <w:rPr>
          <w:rFonts w:ascii="ＭＳ Ｐゴシック"/>
          <w:w w:val="115"/>
          <w:sz w:val="8"/>
        </w:rPr>
        <w:tab/>
        <w:t>5</w:t>
      </w:r>
      <w:r>
        <w:rPr>
          <w:rFonts w:ascii="ＭＳ Ｐゴシック"/>
          <w:w w:val="115"/>
          <w:sz w:val="8"/>
        </w:rPr>
        <w:tab/>
      </w:r>
      <w:r>
        <w:rPr>
          <w:rFonts w:ascii="ＭＳ Ｐゴシック"/>
          <w:spacing w:val="3"/>
          <w:w w:val="115"/>
          <w:sz w:val="8"/>
        </w:rPr>
        <w:t>10</w:t>
      </w:r>
    </w:p>
    <w:p w14:paraId="0C8EE6F0" w14:textId="77777777" w:rsidR="0058363B" w:rsidRDefault="0058363B">
      <w:pPr>
        <w:pStyle w:val="a3"/>
        <w:spacing w:before="12"/>
        <w:rPr>
          <w:rFonts w:ascii="ＭＳ Ｐゴシック"/>
          <w:sz w:val="6"/>
        </w:rPr>
      </w:pPr>
    </w:p>
    <w:p w14:paraId="0C8EE6F1" w14:textId="77777777" w:rsidR="0058363B" w:rsidRDefault="004C6056">
      <w:pPr>
        <w:spacing w:line="73" w:lineRule="exact"/>
        <w:ind w:right="1209"/>
        <w:jc w:val="center"/>
        <w:rPr>
          <w:rFonts w:ascii="ＭＳ Ｐゴシック"/>
          <w:sz w:val="8"/>
        </w:rPr>
      </w:pPr>
      <w:r>
        <w:rPr>
          <w:rFonts w:ascii="ＭＳ Ｐゴシック"/>
          <w:w w:val="115"/>
          <w:sz w:val="8"/>
        </w:rPr>
        <w:t>0</w:t>
      </w:r>
    </w:p>
    <w:p w14:paraId="0C8EE6F2" w14:textId="77777777" w:rsidR="0058363B" w:rsidRDefault="0058363B">
      <w:pPr>
        <w:spacing w:line="73" w:lineRule="exact"/>
        <w:jc w:val="center"/>
        <w:rPr>
          <w:rFonts w:ascii="ＭＳ Ｐゴシック"/>
          <w:sz w:val="8"/>
        </w:rPr>
        <w:sectPr w:rsidR="0058363B">
          <w:type w:val="continuous"/>
          <w:pgSz w:w="10210" w:h="13330"/>
          <w:pgMar w:top="0" w:right="0" w:bottom="280" w:left="1160" w:header="720" w:footer="720" w:gutter="0"/>
          <w:cols w:num="4" w:space="720" w:equalWidth="0">
            <w:col w:w="2292" w:space="40"/>
            <w:col w:w="1541" w:space="40"/>
            <w:col w:w="2556" w:space="40"/>
            <w:col w:w="2541"/>
          </w:cols>
        </w:sectPr>
      </w:pPr>
    </w:p>
    <w:p w14:paraId="0C8EE6F3" w14:textId="77777777" w:rsidR="0058363B" w:rsidRDefault="004C6056">
      <w:pPr>
        <w:spacing w:line="121" w:lineRule="exact"/>
        <w:ind w:left="878"/>
        <w:rPr>
          <w:rFonts w:ascii="ＭＳ Ｐゴシック" w:eastAsia="ＭＳ Ｐゴシック"/>
          <w:sz w:val="11"/>
        </w:rPr>
      </w:pPr>
      <w:r>
        <w:rPr>
          <w:rFonts w:ascii="ＭＳ Ｐゴシック" w:eastAsia="ＭＳ Ｐゴシック" w:hint="eastAsia"/>
          <w:w w:val="95"/>
          <w:sz w:val="11"/>
        </w:rPr>
        <w:t>開発環境特性</w:t>
      </w:r>
    </w:p>
    <w:p w14:paraId="0C8EE6F4" w14:textId="77777777" w:rsidR="0058363B" w:rsidRDefault="0058363B">
      <w:pPr>
        <w:pStyle w:val="a3"/>
        <w:rPr>
          <w:rFonts w:ascii="ＭＳ Ｐゴシック"/>
          <w:sz w:val="10"/>
        </w:rPr>
      </w:pPr>
    </w:p>
    <w:p w14:paraId="0C8EE6F5" w14:textId="77777777" w:rsidR="0058363B" w:rsidRDefault="0058363B">
      <w:pPr>
        <w:pStyle w:val="a3"/>
        <w:rPr>
          <w:rFonts w:ascii="ＭＳ Ｐゴシック"/>
          <w:sz w:val="10"/>
        </w:rPr>
      </w:pPr>
    </w:p>
    <w:p w14:paraId="0C8EE6F6" w14:textId="77777777" w:rsidR="0058363B" w:rsidRDefault="0058363B">
      <w:pPr>
        <w:pStyle w:val="a3"/>
        <w:rPr>
          <w:rFonts w:ascii="ＭＳ Ｐゴシック"/>
          <w:sz w:val="10"/>
        </w:rPr>
      </w:pPr>
    </w:p>
    <w:p w14:paraId="0C8EE6F7" w14:textId="77777777" w:rsidR="0058363B" w:rsidRDefault="0058363B">
      <w:pPr>
        <w:pStyle w:val="a3"/>
        <w:rPr>
          <w:rFonts w:ascii="ＭＳ Ｐゴシック"/>
          <w:sz w:val="10"/>
        </w:rPr>
      </w:pPr>
    </w:p>
    <w:p w14:paraId="0C8EE6F8" w14:textId="77777777" w:rsidR="0058363B" w:rsidRDefault="0058363B">
      <w:pPr>
        <w:pStyle w:val="a3"/>
        <w:rPr>
          <w:rFonts w:ascii="ＭＳ Ｐゴシック"/>
          <w:sz w:val="10"/>
        </w:rPr>
      </w:pPr>
    </w:p>
    <w:p w14:paraId="0C8EE6F9" w14:textId="77777777" w:rsidR="0058363B" w:rsidRDefault="0058363B">
      <w:pPr>
        <w:pStyle w:val="a3"/>
        <w:rPr>
          <w:rFonts w:ascii="ＭＳ Ｐゴシック"/>
          <w:sz w:val="10"/>
        </w:rPr>
      </w:pPr>
    </w:p>
    <w:p w14:paraId="0C8EE6FA" w14:textId="77777777" w:rsidR="0058363B" w:rsidRDefault="0058363B">
      <w:pPr>
        <w:pStyle w:val="a3"/>
        <w:rPr>
          <w:rFonts w:ascii="ＭＳ Ｐゴシック"/>
          <w:sz w:val="10"/>
        </w:rPr>
      </w:pPr>
    </w:p>
    <w:p w14:paraId="0C8EE6FB" w14:textId="77777777" w:rsidR="0058363B" w:rsidRDefault="0058363B">
      <w:pPr>
        <w:pStyle w:val="a3"/>
        <w:rPr>
          <w:rFonts w:ascii="ＭＳ Ｐゴシック"/>
          <w:sz w:val="10"/>
        </w:rPr>
      </w:pPr>
    </w:p>
    <w:p w14:paraId="0C8EE6FC" w14:textId="77777777" w:rsidR="0058363B" w:rsidRDefault="004C6056">
      <w:pPr>
        <w:spacing w:before="70"/>
        <w:ind w:left="878"/>
        <w:rPr>
          <w:rFonts w:ascii="ＭＳ Ｐゴシック" w:eastAsia="ＭＳ Ｐゴシック"/>
          <w:sz w:val="8"/>
        </w:rPr>
      </w:pPr>
      <w:r>
        <w:rPr>
          <w:rFonts w:ascii="ＭＳ Ｐゴシック" w:eastAsia="ＭＳ Ｐゴシック" w:hint="eastAsia"/>
          <w:w w:val="95"/>
          <w:sz w:val="8"/>
        </w:rPr>
        <w:t>（</w:t>
      </w:r>
      <w:r>
        <w:rPr>
          <w:rFonts w:ascii="ＭＳ Ｐゴシック" w:eastAsia="ＭＳ Ｐゴシック" w:hint="eastAsia"/>
          <w:w w:val="95"/>
          <w:sz w:val="8"/>
        </w:rPr>
        <w:t>C</w:t>
      </w:r>
      <w:r>
        <w:rPr>
          <w:rFonts w:ascii="ＭＳ Ｐゴシック" w:eastAsia="ＭＳ Ｐゴシック" w:hint="eastAsia"/>
          <w:w w:val="95"/>
          <w:sz w:val="8"/>
        </w:rPr>
        <w:t>、</w:t>
      </w:r>
      <w:r>
        <w:rPr>
          <w:rFonts w:ascii="ＭＳ Ｐゴシック" w:eastAsia="ＭＳ Ｐゴシック" w:hint="eastAsia"/>
          <w:w w:val="95"/>
          <w:sz w:val="8"/>
        </w:rPr>
        <w:t>CP</w:t>
      </w:r>
      <w:r>
        <w:rPr>
          <w:rFonts w:ascii="ＭＳ Ｐゴシック" w:eastAsia="ＭＳ Ｐゴシック" w:hint="eastAsia"/>
          <w:w w:val="95"/>
          <w:sz w:val="8"/>
        </w:rPr>
        <w:t>、</w:t>
      </w:r>
      <w:r>
        <w:rPr>
          <w:rFonts w:ascii="ＭＳ Ｐゴシック" w:eastAsia="ＭＳ Ｐゴシック" w:hint="eastAsia"/>
          <w:w w:val="95"/>
          <w:sz w:val="8"/>
        </w:rPr>
        <w:t>CN</w:t>
      </w:r>
      <w:r>
        <w:rPr>
          <w:rFonts w:ascii="ＭＳ Ｐゴシック" w:eastAsia="ＭＳ Ｐゴシック" w:hint="eastAsia"/>
          <w:w w:val="95"/>
          <w:sz w:val="8"/>
        </w:rPr>
        <w:t>、</w:t>
      </w:r>
      <w:r>
        <w:rPr>
          <w:rFonts w:ascii="ＭＳ Ｐゴシック" w:eastAsia="ＭＳ Ｐゴシック" w:hint="eastAsia"/>
          <w:w w:val="95"/>
          <w:sz w:val="8"/>
        </w:rPr>
        <w:t>CR</w:t>
      </w:r>
      <w:r>
        <w:rPr>
          <w:rFonts w:ascii="ＭＳ Ｐゴシック" w:eastAsia="ＭＳ Ｐゴシック" w:hint="eastAsia"/>
          <w:w w:val="95"/>
          <w:sz w:val="8"/>
        </w:rPr>
        <w:t>、</w:t>
      </w:r>
      <w:r>
        <w:rPr>
          <w:rFonts w:ascii="ＭＳ Ｐゴシック" w:eastAsia="ＭＳ Ｐゴシック" w:hint="eastAsia"/>
          <w:w w:val="95"/>
          <w:sz w:val="8"/>
        </w:rPr>
        <w:t>CD</w:t>
      </w:r>
      <w:r>
        <w:rPr>
          <w:rFonts w:ascii="ＭＳ Ｐゴシック" w:eastAsia="ＭＳ Ｐゴシック" w:hint="eastAsia"/>
          <w:w w:val="95"/>
          <w:sz w:val="8"/>
        </w:rPr>
        <w:t>、</w:t>
      </w:r>
      <w:r>
        <w:rPr>
          <w:rFonts w:ascii="ＭＳ Ｐゴシック" w:eastAsia="ＭＳ Ｐゴシック" w:hint="eastAsia"/>
          <w:w w:val="95"/>
          <w:sz w:val="8"/>
        </w:rPr>
        <w:t>CRe</w:t>
      </w:r>
      <w:r>
        <w:rPr>
          <w:rFonts w:ascii="ＭＳ Ｐゴシック" w:eastAsia="ＭＳ Ｐゴシック" w:hint="eastAsia"/>
          <w:w w:val="95"/>
          <w:sz w:val="8"/>
        </w:rPr>
        <w:t>）</w:t>
      </w:r>
    </w:p>
    <w:p w14:paraId="0C8EE6FD" w14:textId="77777777" w:rsidR="0058363B" w:rsidRDefault="004C6056">
      <w:pPr>
        <w:tabs>
          <w:tab w:val="left" w:pos="529"/>
        </w:tabs>
        <w:spacing w:line="96" w:lineRule="exact"/>
        <w:ind w:left="23"/>
        <w:rPr>
          <w:rFonts w:ascii="ＭＳ Ｐゴシック" w:eastAsia="ＭＳ Ｐゴシック"/>
          <w:sz w:val="9"/>
        </w:rPr>
      </w:pPr>
      <w:r>
        <w:br w:type="column"/>
      </w:r>
      <w:r>
        <w:rPr>
          <w:rFonts w:ascii="ＭＳ Ｐゴシック" w:eastAsia="ＭＳ Ｐゴシック" w:hint="eastAsia"/>
          <w:w w:val="105"/>
          <w:sz w:val="9"/>
        </w:rPr>
        <w:t>業務</w:t>
      </w:r>
      <w:r>
        <w:rPr>
          <w:rFonts w:ascii="ＭＳ Ｐゴシック" w:eastAsia="ＭＳ Ｐゴシック" w:hint="eastAsia"/>
          <w:w w:val="105"/>
          <w:sz w:val="9"/>
        </w:rPr>
        <w:tab/>
      </w:r>
      <w:r>
        <w:rPr>
          <w:rFonts w:ascii="ＭＳ Ｐゴシック" w:eastAsia="ＭＳ Ｐゴシック" w:hint="eastAsia"/>
          <w:w w:val="105"/>
          <w:sz w:val="9"/>
        </w:rPr>
        <w:t>テ</w:t>
      </w:r>
    </w:p>
    <w:p w14:paraId="0C8EE6FE" w14:textId="77777777" w:rsidR="0058363B" w:rsidRDefault="004C6056">
      <w:pPr>
        <w:ind w:left="23"/>
        <w:rPr>
          <w:rFonts w:ascii="ＭＳ Ｐゴシック" w:eastAsia="ＭＳ Ｐゴシック"/>
          <w:sz w:val="9"/>
        </w:rPr>
      </w:pPr>
      <w:r>
        <w:rPr>
          <w:rFonts w:ascii="ＭＳ Ｐゴシック" w:eastAsia="ＭＳ Ｐゴシック" w:hint="eastAsia"/>
          <w:sz w:val="9"/>
        </w:rPr>
        <w:t>規約</w:t>
      </w:r>
    </w:p>
    <w:p w14:paraId="0C8EE6FF" w14:textId="77777777" w:rsidR="0058363B" w:rsidRDefault="0058363B">
      <w:pPr>
        <w:pStyle w:val="a3"/>
        <w:rPr>
          <w:rFonts w:ascii="ＭＳ Ｐゴシック"/>
          <w:sz w:val="10"/>
        </w:rPr>
      </w:pPr>
    </w:p>
    <w:p w14:paraId="0C8EE700" w14:textId="77777777" w:rsidR="0058363B" w:rsidRDefault="0058363B">
      <w:pPr>
        <w:pStyle w:val="a3"/>
        <w:spacing w:before="4"/>
        <w:rPr>
          <w:rFonts w:ascii="ＭＳ Ｐゴシック"/>
          <w:sz w:val="7"/>
        </w:rPr>
      </w:pPr>
    </w:p>
    <w:p w14:paraId="0C8EE701" w14:textId="77777777" w:rsidR="0058363B" w:rsidRDefault="004C6056">
      <w:pPr>
        <w:spacing w:before="1"/>
        <w:ind w:left="23"/>
        <w:rPr>
          <w:rFonts w:ascii="ＭＳ Ｐゴシック" w:eastAsia="ＭＳ Ｐゴシック"/>
          <w:sz w:val="9"/>
        </w:rPr>
      </w:pPr>
      <w:r>
        <w:rPr>
          <w:rFonts w:ascii="ＭＳ Ｐゴシック" w:eastAsia="ＭＳ Ｐゴシック" w:hint="eastAsia"/>
          <w:sz w:val="9"/>
        </w:rPr>
        <w:t>開発</w:t>
      </w:r>
    </w:p>
    <w:p w14:paraId="0C8EE702" w14:textId="77777777" w:rsidR="0058363B" w:rsidRDefault="004C6056">
      <w:pPr>
        <w:spacing w:before="34"/>
        <w:ind w:left="579"/>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C</w:t>
      </w:r>
      <w:r>
        <w:rPr>
          <w:rFonts w:ascii="ＭＳ Ｐゴシック" w:eastAsia="ＭＳ Ｐゴシック" w:hint="eastAsia"/>
          <w:w w:val="115"/>
          <w:sz w:val="8"/>
        </w:rPr>
        <w:t>、</w:t>
      </w:r>
      <w:r>
        <w:rPr>
          <w:rFonts w:ascii="ＭＳ Ｐゴシック" w:eastAsia="ＭＳ Ｐゴシック" w:hint="eastAsia"/>
          <w:w w:val="115"/>
          <w:sz w:val="8"/>
        </w:rPr>
        <w:t>CN</w:t>
      </w:r>
      <w:r>
        <w:rPr>
          <w:rFonts w:ascii="ＭＳ Ｐゴシック" w:eastAsia="ＭＳ Ｐゴシック" w:hint="eastAsia"/>
          <w:w w:val="115"/>
          <w:sz w:val="8"/>
        </w:rPr>
        <w:t>、</w:t>
      </w:r>
      <w:r>
        <w:rPr>
          <w:rFonts w:ascii="ＭＳ Ｐゴシック" w:eastAsia="ＭＳ Ｐゴシック" w:hint="eastAsia"/>
          <w:w w:val="115"/>
          <w:sz w:val="8"/>
        </w:rPr>
        <w:t>CRe</w:t>
      </w:r>
      <w:r>
        <w:rPr>
          <w:rFonts w:ascii="ＭＳ Ｐゴシック" w:eastAsia="ＭＳ Ｐゴシック" w:hint="eastAsia"/>
          <w:w w:val="115"/>
          <w:sz w:val="8"/>
        </w:rPr>
        <w:t>）</w:t>
      </w:r>
    </w:p>
    <w:p w14:paraId="0C8EE703" w14:textId="77777777" w:rsidR="0058363B" w:rsidRDefault="004C6056">
      <w:pPr>
        <w:spacing w:before="34"/>
        <w:ind w:left="607"/>
        <w:rPr>
          <w:rFonts w:ascii="ＭＳ Ｐゴシック" w:eastAsia="ＭＳ Ｐゴシック"/>
          <w:sz w:val="10"/>
        </w:rPr>
      </w:pPr>
      <w:r>
        <w:rPr>
          <w:rFonts w:ascii="ＭＳ Ｐゴシック" w:eastAsia="ＭＳ Ｐゴシック" w:hint="eastAsia"/>
          <w:w w:val="110"/>
          <w:sz w:val="10"/>
        </w:rPr>
        <w:t>移植性</w:t>
      </w:r>
    </w:p>
    <w:p w14:paraId="0C8EE704" w14:textId="77777777" w:rsidR="0058363B" w:rsidRDefault="004C6056">
      <w:pPr>
        <w:spacing w:before="83"/>
        <w:ind w:left="23"/>
        <w:rPr>
          <w:rFonts w:ascii="ＭＳ Ｐゴシック" w:eastAsia="ＭＳ Ｐゴシック"/>
          <w:sz w:val="9"/>
        </w:rPr>
      </w:pPr>
      <w:r>
        <w:rPr>
          <w:rFonts w:ascii="ＭＳ Ｐゴシック" w:eastAsia="ＭＳ Ｐゴシック" w:hint="eastAsia"/>
          <w:sz w:val="9"/>
        </w:rPr>
        <w:t>テス</w:t>
      </w:r>
    </w:p>
    <w:p w14:paraId="0C8EE705" w14:textId="77777777" w:rsidR="0058363B" w:rsidRDefault="0058363B">
      <w:pPr>
        <w:pStyle w:val="a3"/>
        <w:rPr>
          <w:rFonts w:ascii="ＭＳ Ｐゴシック"/>
          <w:sz w:val="10"/>
        </w:rPr>
      </w:pPr>
    </w:p>
    <w:p w14:paraId="0C8EE706" w14:textId="77777777" w:rsidR="0058363B" w:rsidRDefault="0058363B">
      <w:pPr>
        <w:pStyle w:val="a3"/>
        <w:rPr>
          <w:rFonts w:ascii="ＭＳ Ｐゴシック"/>
          <w:sz w:val="10"/>
        </w:rPr>
      </w:pPr>
    </w:p>
    <w:p w14:paraId="0C8EE707" w14:textId="77777777" w:rsidR="0058363B" w:rsidRDefault="004C6056">
      <w:pPr>
        <w:spacing w:before="69"/>
        <w:ind w:left="579"/>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C</w:t>
      </w:r>
      <w:r>
        <w:rPr>
          <w:rFonts w:ascii="ＭＳ Ｐゴシック" w:eastAsia="ＭＳ Ｐゴシック" w:hint="eastAsia"/>
          <w:w w:val="115"/>
          <w:sz w:val="8"/>
        </w:rPr>
        <w:t>、</w:t>
      </w:r>
      <w:r>
        <w:rPr>
          <w:rFonts w:ascii="ＭＳ Ｐゴシック" w:eastAsia="ＭＳ Ｐゴシック" w:hint="eastAsia"/>
          <w:w w:val="115"/>
          <w:sz w:val="8"/>
        </w:rPr>
        <w:t>CN</w:t>
      </w:r>
      <w:r>
        <w:rPr>
          <w:rFonts w:ascii="ＭＳ Ｐゴシック" w:eastAsia="ＭＳ Ｐゴシック" w:hint="eastAsia"/>
          <w:w w:val="115"/>
          <w:sz w:val="8"/>
        </w:rPr>
        <w:t>、</w:t>
      </w:r>
      <w:r>
        <w:rPr>
          <w:rFonts w:ascii="ＭＳ Ｐゴシック" w:eastAsia="ＭＳ Ｐゴシック" w:hint="eastAsia"/>
          <w:w w:val="115"/>
          <w:sz w:val="8"/>
        </w:rPr>
        <w:t>CRe</w:t>
      </w:r>
      <w:r>
        <w:rPr>
          <w:rFonts w:ascii="ＭＳ Ｐゴシック" w:eastAsia="ＭＳ Ｐゴシック" w:hint="eastAsia"/>
          <w:w w:val="115"/>
          <w:sz w:val="8"/>
        </w:rPr>
        <w:t>）</w:t>
      </w:r>
    </w:p>
    <w:p w14:paraId="0C8EE708" w14:textId="77777777" w:rsidR="0058363B" w:rsidRDefault="004C6056">
      <w:pPr>
        <w:pStyle w:val="a3"/>
        <w:rPr>
          <w:rFonts w:ascii="ＭＳ Ｐゴシック"/>
          <w:sz w:val="8"/>
        </w:rPr>
      </w:pPr>
      <w:r>
        <w:br w:type="column"/>
      </w:r>
    </w:p>
    <w:p w14:paraId="0C8EE709" w14:textId="77777777" w:rsidR="0058363B" w:rsidRDefault="0058363B">
      <w:pPr>
        <w:pStyle w:val="a3"/>
        <w:rPr>
          <w:rFonts w:ascii="ＭＳ Ｐゴシック"/>
          <w:sz w:val="8"/>
        </w:rPr>
      </w:pPr>
    </w:p>
    <w:p w14:paraId="0C8EE70A" w14:textId="77777777" w:rsidR="0058363B" w:rsidRDefault="0058363B">
      <w:pPr>
        <w:pStyle w:val="a3"/>
        <w:spacing w:before="4"/>
        <w:rPr>
          <w:rFonts w:ascii="ＭＳ Ｐゴシック"/>
          <w:sz w:val="6"/>
        </w:rPr>
      </w:pPr>
    </w:p>
    <w:p w14:paraId="0C8EE70B" w14:textId="77777777" w:rsidR="0058363B" w:rsidRDefault="004C6056">
      <w:pPr>
        <w:ind w:left="361"/>
        <w:jc w:val="both"/>
        <w:rPr>
          <w:rFonts w:ascii="ＭＳ Ｐゴシック" w:eastAsia="ＭＳ Ｐゴシック"/>
          <w:sz w:val="8"/>
        </w:rPr>
      </w:pPr>
      <w:r>
        <w:rPr>
          <w:rFonts w:ascii="ＭＳ Ｐゴシック" w:eastAsia="ＭＳ Ｐゴシック" w:hint="eastAsia"/>
          <w:w w:val="115"/>
          <w:sz w:val="8"/>
        </w:rPr>
        <w:t>安定性</w:t>
      </w:r>
    </w:p>
    <w:p w14:paraId="0C8EE70C" w14:textId="77777777" w:rsidR="0058363B" w:rsidRDefault="0058363B">
      <w:pPr>
        <w:pStyle w:val="a3"/>
        <w:rPr>
          <w:rFonts w:ascii="ＭＳ Ｐゴシック"/>
          <w:sz w:val="8"/>
        </w:rPr>
      </w:pPr>
    </w:p>
    <w:p w14:paraId="0C8EE70D" w14:textId="77777777" w:rsidR="0058363B" w:rsidRDefault="0058363B">
      <w:pPr>
        <w:pStyle w:val="a3"/>
        <w:rPr>
          <w:rFonts w:ascii="ＭＳ Ｐゴシック"/>
          <w:sz w:val="8"/>
        </w:rPr>
      </w:pPr>
    </w:p>
    <w:p w14:paraId="0C8EE70E" w14:textId="77777777" w:rsidR="0058363B" w:rsidRDefault="0058363B">
      <w:pPr>
        <w:pStyle w:val="a3"/>
        <w:rPr>
          <w:rFonts w:ascii="ＭＳ Ｐゴシック"/>
          <w:sz w:val="8"/>
        </w:rPr>
      </w:pPr>
    </w:p>
    <w:p w14:paraId="0C8EE70F" w14:textId="77777777" w:rsidR="0058363B" w:rsidRDefault="0058363B">
      <w:pPr>
        <w:pStyle w:val="a3"/>
        <w:spacing w:before="11"/>
        <w:rPr>
          <w:rFonts w:ascii="ＭＳ Ｐゴシック"/>
          <w:sz w:val="5"/>
        </w:rPr>
      </w:pPr>
    </w:p>
    <w:p w14:paraId="0C8EE710" w14:textId="77777777" w:rsidR="0058363B" w:rsidRDefault="004C6056">
      <w:pPr>
        <w:ind w:left="361"/>
        <w:jc w:val="both"/>
        <w:rPr>
          <w:rFonts w:ascii="ＭＳ Ｐゴシック" w:eastAsia="ＭＳ Ｐゴシック"/>
          <w:sz w:val="8"/>
        </w:rPr>
      </w:pPr>
      <w:r>
        <w:rPr>
          <w:rFonts w:ascii="ＭＳ Ｐゴシック" w:eastAsia="ＭＳ Ｐゴシック" w:hint="eastAsia"/>
          <w:w w:val="115"/>
          <w:sz w:val="8"/>
        </w:rPr>
        <w:t>環境運用性移植作業性規格準拠性置換製</w:t>
      </w:r>
    </w:p>
    <w:p w14:paraId="0C8EE711" w14:textId="77777777" w:rsidR="0058363B" w:rsidRDefault="004C6056">
      <w:pPr>
        <w:spacing w:line="59" w:lineRule="exact"/>
        <w:ind w:left="463"/>
        <w:rPr>
          <w:rFonts w:ascii="ＭＳ Ｐゴシック" w:eastAsia="ＭＳ Ｐゴシック"/>
          <w:sz w:val="8"/>
        </w:rPr>
      </w:pPr>
      <w:r>
        <w:br w:type="column"/>
      </w:r>
      <w:r>
        <w:rPr>
          <w:rFonts w:ascii="ＭＳ Ｐゴシック" w:eastAsia="ＭＳ Ｐゴシック" w:hint="eastAsia"/>
          <w:w w:val="115"/>
          <w:sz w:val="8"/>
        </w:rPr>
        <w:t>ソースコードの解析性をコード化規約に定めるコ</w:t>
      </w:r>
    </w:p>
    <w:p w14:paraId="0C8EE712" w14:textId="77777777" w:rsidR="0058363B" w:rsidRDefault="004C6056">
      <w:pPr>
        <w:tabs>
          <w:tab w:val="left" w:pos="2469"/>
        </w:tabs>
        <w:spacing w:line="130" w:lineRule="exact"/>
        <w:ind w:left="463"/>
        <w:rPr>
          <w:rFonts w:ascii="ＭＳ Ｐゴシック" w:eastAsia="ＭＳ Ｐゴシック"/>
          <w:sz w:val="8"/>
        </w:rPr>
      </w:pPr>
      <w:r>
        <w:rPr>
          <w:rFonts w:ascii="ＭＳ Ｐゴシック" w:eastAsia="ＭＳ Ｐゴシック" w:hint="eastAsia"/>
          <w:spacing w:val="-3"/>
          <w:w w:val="115"/>
          <w:sz w:val="8"/>
        </w:rPr>
        <w:t>メ</w:t>
      </w:r>
      <w:r>
        <w:rPr>
          <w:rFonts w:ascii="ＭＳ Ｐゴシック" w:eastAsia="ＭＳ Ｐゴシック" w:hint="eastAsia"/>
          <w:w w:val="115"/>
          <w:sz w:val="8"/>
        </w:rPr>
        <w:t>ン</w:t>
      </w:r>
      <w:r>
        <w:rPr>
          <w:rFonts w:ascii="ＭＳ Ｐゴシック" w:eastAsia="ＭＳ Ｐゴシック" w:hint="eastAsia"/>
          <w:spacing w:val="-4"/>
          <w:w w:val="115"/>
          <w:sz w:val="8"/>
        </w:rPr>
        <w:t>ト</w:t>
      </w:r>
      <w:r>
        <w:rPr>
          <w:rFonts w:ascii="ＭＳ Ｐゴシック" w:eastAsia="ＭＳ Ｐゴシック" w:hint="eastAsia"/>
          <w:w w:val="115"/>
          <w:sz w:val="8"/>
        </w:rPr>
        <w:t>に対</w:t>
      </w:r>
      <w:r>
        <w:rPr>
          <w:rFonts w:ascii="ＭＳ Ｐゴシック" w:eastAsia="ＭＳ Ｐゴシック" w:hint="eastAsia"/>
          <w:spacing w:val="-4"/>
          <w:w w:val="115"/>
          <w:sz w:val="8"/>
        </w:rPr>
        <w:t>す</w:t>
      </w:r>
      <w:r>
        <w:rPr>
          <w:rFonts w:ascii="ＭＳ Ｐゴシック" w:eastAsia="ＭＳ Ｐゴシック" w:hint="eastAsia"/>
          <w:w w:val="115"/>
          <w:sz w:val="8"/>
        </w:rPr>
        <w:t>る要求水準か</w:t>
      </w:r>
      <w:r>
        <w:rPr>
          <w:rFonts w:ascii="ＭＳ Ｐゴシック" w:eastAsia="ＭＳ Ｐゴシック" w:hint="eastAsia"/>
          <w:spacing w:val="-4"/>
          <w:w w:val="115"/>
          <w:sz w:val="8"/>
        </w:rPr>
        <w:t>ら</w:t>
      </w:r>
      <w:r>
        <w:rPr>
          <w:rFonts w:ascii="ＭＳ Ｐゴシック" w:eastAsia="ＭＳ Ｐゴシック" w:hint="eastAsia"/>
          <w:w w:val="115"/>
          <w:sz w:val="8"/>
        </w:rPr>
        <w:t>評価</w:t>
      </w:r>
      <w:r>
        <w:rPr>
          <w:rFonts w:ascii="ＭＳ Ｐゴシック" w:eastAsia="ＭＳ Ｐゴシック" w:hint="eastAsia"/>
          <w:w w:val="115"/>
          <w:sz w:val="8"/>
        </w:rPr>
        <w:tab/>
      </w:r>
      <w:r>
        <w:rPr>
          <w:rFonts w:ascii="ＭＳ Ｐゴシック" w:eastAsia="ＭＳ Ｐゴシック" w:hint="eastAsia"/>
          <w:w w:val="115"/>
          <w:position w:val="5"/>
          <w:sz w:val="8"/>
        </w:rPr>
        <w:t>－</w:t>
      </w:r>
    </w:p>
    <w:p w14:paraId="0C8EE713" w14:textId="77777777" w:rsidR="0058363B" w:rsidRDefault="0058363B">
      <w:pPr>
        <w:pStyle w:val="a3"/>
        <w:spacing w:before="12"/>
        <w:rPr>
          <w:rFonts w:ascii="ＭＳ Ｐゴシック"/>
          <w:sz w:val="10"/>
        </w:rPr>
      </w:pPr>
    </w:p>
    <w:p w14:paraId="0C8EE714" w14:textId="77777777" w:rsidR="0058363B" w:rsidRDefault="004C6056">
      <w:pPr>
        <w:tabs>
          <w:tab w:val="left" w:pos="2484"/>
        </w:tabs>
        <w:spacing w:line="105" w:lineRule="exact"/>
        <w:ind w:left="463"/>
        <w:rPr>
          <w:rFonts w:ascii="ＭＳ Ｐゴシック" w:eastAsia="ＭＳ Ｐゴシック"/>
          <w:sz w:val="8"/>
        </w:rPr>
      </w:pPr>
      <w:r>
        <w:rPr>
          <w:rFonts w:ascii="ＭＳ Ｐゴシック" w:eastAsia="ＭＳ Ｐゴシック" w:hint="eastAsia"/>
          <w:spacing w:val="-4"/>
          <w:w w:val="115"/>
          <w:sz w:val="8"/>
        </w:rPr>
        <w:t>ソフト</w:t>
      </w:r>
      <w:r>
        <w:rPr>
          <w:rFonts w:ascii="ＭＳ Ｐゴシック" w:eastAsia="ＭＳ Ｐゴシック" w:hint="eastAsia"/>
          <w:w w:val="115"/>
          <w:sz w:val="8"/>
        </w:rPr>
        <w:t>ウ</w:t>
      </w:r>
      <w:r>
        <w:rPr>
          <w:rFonts w:ascii="ＭＳ Ｐゴシック" w:eastAsia="ＭＳ Ｐゴシック" w:hint="eastAsia"/>
          <w:spacing w:val="-5"/>
          <w:w w:val="115"/>
          <w:sz w:val="8"/>
        </w:rPr>
        <w:t>ェ</w:t>
      </w:r>
      <w:r>
        <w:rPr>
          <w:rFonts w:ascii="ＭＳ Ｐゴシック" w:eastAsia="ＭＳ Ｐゴシック" w:hint="eastAsia"/>
          <w:w w:val="115"/>
          <w:sz w:val="8"/>
        </w:rPr>
        <w:t>ア変更に対しシス</w:t>
      </w:r>
      <w:r>
        <w:rPr>
          <w:rFonts w:ascii="ＭＳ Ｐゴシック" w:eastAsia="ＭＳ Ｐゴシック" w:hint="eastAsia"/>
          <w:spacing w:val="3"/>
          <w:w w:val="115"/>
          <w:sz w:val="8"/>
        </w:rPr>
        <w:t>テ</w:t>
      </w:r>
      <w:r>
        <w:rPr>
          <w:rFonts w:ascii="ＭＳ Ｐゴシック" w:eastAsia="ＭＳ Ｐゴシック" w:hint="eastAsia"/>
          <w:w w:val="115"/>
          <w:sz w:val="8"/>
        </w:rPr>
        <w:t>ム品質維持可能と</w:t>
      </w:r>
      <w:r>
        <w:rPr>
          <w:rFonts w:ascii="ＭＳ Ｐゴシック" w:eastAsia="ＭＳ Ｐゴシック" w:hint="eastAsia"/>
          <w:w w:val="115"/>
          <w:sz w:val="8"/>
        </w:rPr>
        <w:tab/>
        <w:t>0</w:t>
      </w:r>
    </w:p>
    <w:p w14:paraId="0C8EE715" w14:textId="77777777" w:rsidR="0058363B" w:rsidRDefault="004C6056">
      <w:pPr>
        <w:tabs>
          <w:tab w:val="left" w:pos="2484"/>
        </w:tabs>
        <w:ind w:left="463" w:right="6"/>
        <w:rPr>
          <w:rFonts w:ascii="ＭＳ Ｐゴシック" w:eastAsia="ＭＳ Ｐゴシック"/>
          <w:sz w:val="8"/>
        </w:rPr>
      </w:pPr>
      <w:r>
        <w:rPr>
          <w:rFonts w:ascii="ＭＳ Ｐゴシック" w:eastAsia="ＭＳ Ｐゴシック" w:hint="eastAsia"/>
          <w:spacing w:val="-4"/>
          <w:w w:val="115"/>
          <w:sz w:val="8"/>
        </w:rPr>
        <w:t>す</w:t>
      </w:r>
      <w:r>
        <w:rPr>
          <w:rFonts w:ascii="ＭＳ Ｐゴシック" w:eastAsia="ＭＳ Ｐゴシック" w:hint="eastAsia"/>
          <w:w w:val="115"/>
          <w:sz w:val="8"/>
        </w:rPr>
        <w:t>る水準</w:t>
      </w:r>
      <w:r>
        <w:rPr>
          <w:rFonts w:ascii="ＭＳ Ｐゴシック" w:eastAsia="ＭＳ Ｐゴシック" w:hint="eastAsia"/>
          <w:spacing w:val="-9"/>
          <w:w w:val="115"/>
          <w:sz w:val="8"/>
        </w:rPr>
        <w:t>を</w:t>
      </w:r>
      <w:r>
        <w:rPr>
          <w:rFonts w:ascii="ＭＳ Ｐゴシック" w:eastAsia="ＭＳ Ｐゴシック" w:hint="eastAsia"/>
          <w:spacing w:val="-4"/>
          <w:w w:val="115"/>
          <w:sz w:val="8"/>
        </w:rPr>
        <w:t>ラ</w:t>
      </w:r>
      <w:r>
        <w:rPr>
          <w:rFonts w:ascii="ＭＳ Ｐゴシック" w:eastAsia="ＭＳ Ｐゴシック" w:hint="eastAsia"/>
          <w:spacing w:val="-6"/>
          <w:w w:val="115"/>
          <w:sz w:val="8"/>
        </w:rPr>
        <w:t>イ</w:t>
      </w:r>
      <w:r>
        <w:rPr>
          <w:rFonts w:ascii="ＭＳ Ｐゴシック" w:eastAsia="ＭＳ Ｐゴシック" w:hint="eastAsia"/>
          <w:spacing w:val="-4"/>
          <w:w w:val="115"/>
          <w:sz w:val="8"/>
        </w:rPr>
        <w:t>フ</w:t>
      </w:r>
      <w:r>
        <w:rPr>
          <w:rFonts w:ascii="ＭＳ Ｐゴシック" w:eastAsia="ＭＳ Ｐゴシック" w:hint="eastAsia"/>
          <w:w w:val="115"/>
          <w:sz w:val="8"/>
        </w:rPr>
        <w:t>サ</w:t>
      </w:r>
      <w:r>
        <w:rPr>
          <w:rFonts w:ascii="ＭＳ Ｐゴシック" w:eastAsia="ＭＳ Ｐゴシック" w:hint="eastAsia"/>
          <w:spacing w:val="-6"/>
          <w:w w:val="115"/>
          <w:sz w:val="8"/>
        </w:rPr>
        <w:t>イ</w:t>
      </w:r>
      <w:r>
        <w:rPr>
          <w:rFonts w:ascii="ＭＳ Ｐゴシック" w:eastAsia="ＭＳ Ｐゴシック" w:hint="eastAsia"/>
          <w:spacing w:val="-4"/>
          <w:w w:val="115"/>
          <w:sz w:val="8"/>
        </w:rPr>
        <w:t>ク</w:t>
      </w:r>
      <w:r>
        <w:rPr>
          <w:rFonts w:ascii="ＭＳ Ｐゴシック" w:eastAsia="ＭＳ Ｐゴシック" w:hint="eastAsia"/>
          <w:w w:val="115"/>
          <w:sz w:val="8"/>
        </w:rPr>
        <w:t>ル目標年数の長さ</w:t>
      </w:r>
      <w:r>
        <w:rPr>
          <w:rFonts w:ascii="ＭＳ Ｐゴシック" w:eastAsia="ＭＳ Ｐゴシック" w:hint="eastAsia"/>
          <w:spacing w:val="-3"/>
          <w:w w:val="115"/>
          <w:sz w:val="8"/>
        </w:rPr>
        <w:t>に</w:t>
      </w:r>
      <w:r>
        <w:rPr>
          <w:rFonts w:ascii="ＭＳ Ｐゴシック" w:eastAsia="ＭＳ Ｐゴシック" w:hint="eastAsia"/>
          <w:w w:val="115"/>
          <w:sz w:val="8"/>
        </w:rPr>
        <w:t>より</w:t>
      </w:r>
      <w:r>
        <w:rPr>
          <w:rFonts w:ascii="ＭＳ Ｐゴシック" w:eastAsia="ＭＳ Ｐゴシック" w:hint="eastAsia"/>
          <w:w w:val="115"/>
          <w:sz w:val="8"/>
        </w:rPr>
        <w:t xml:space="preserve">   </w:t>
      </w:r>
      <w:r>
        <w:rPr>
          <w:rFonts w:ascii="ＭＳ Ｐゴシック" w:eastAsia="ＭＳ Ｐゴシック" w:hint="eastAsia"/>
          <w:spacing w:val="17"/>
          <w:w w:val="115"/>
          <w:sz w:val="8"/>
        </w:rPr>
        <w:t xml:space="preserve"> </w:t>
      </w:r>
      <w:r>
        <w:rPr>
          <w:rFonts w:ascii="ＭＳ Ｐゴシック" w:eastAsia="ＭＳ Ｐゴシック" w:hint="eastAsia"/>
          <w:w w:val="115"/>
          <w:sz w:val="8"/>
        </w:rPr>
        <w:t>～</w:t>
      </w:r>
      <w:r>
        <w:rPr>
          <w:rFonts w:ascii="ＭＳ Ｐゴシック" w:eastAsia="ＭＳ Ｐゴシック" w:hint="eastAsia"/>
          <w:w w:val="115"/>
          <w:sz w:val="8"/>
        </w:rPr>
        <w:t xml:space="preserve"> </w:t>
      </w:r>
      <w:r>
        <w:rPr>
          <w:rFonts w:ascii="ＭＳ Ｐゴシック" w:eastAsia="ＭＳ Ｐゴシック" w:hint="eastAsia"/>
          <w:w w:val="115"/>
          <w:sz w:val="8"/>
        </w:rPr>
        <w:t>評価</w:t>
      </w:r>
      <w:r>
        <w:rPr>
          <w:rFonts w:ascii="ＭＳ Ｐゴシック" w:eastAsia="ＭＳ Ｐゴシック" w:hint="eastAsia"/>
          <w:w w:val="115"/>
          <w:sz w:val="8"/>
        </w:rPr>
        <w:tab/>
        <w:t>8</w:t>
      </w:r>
    </w:p>
    <w:p w14:paraId="0C8EE716" w14:textId="77777777" w:rsidR="0058363B" w:rsidRDefault="004C6056">
      <w:pPr>
        <w:tabs>
          <w:tab w:val="left" w:pos="2491"/>
        </w:tabs>
        <w:spacing w:before="296" w:line="129" w:lineRule="exact"/>
        <w:ind w:left="463"/>
        <w:rPr>
          <w:rFonts w:ascii="ＭＳ Ｐゴシック" w:eastAsia="ＭＳ Ｐゴシック"/>
          <w:sz w:val="8"/>
        </w:rPr>
      </w:pPr>
      <w:r>
        <w:rPr>
          <w:rFonts w:ascii="ＭＳ Ｐゴシック" w:eastAsia="ＭＳ Ｐゴシック" w:hint="eastAsia"/>
          <w:spacing w:val="-4"/>
          <w:w w:val="115"/>
          <w:sz w:val="8"/>
        </w:rPr>
        <w:t>ソフト</w:t>
      </w:r>
      <w:r>
        <w:rPr>
          <w:rFonts w:ascii="ＭＳ Ｐゴシック" w:eastAsia="ＭＳ Ｐゴシック" w:hint="eastAsia"/>
          <w:w w:val="115"/>
          <w:sz w:val="8"/>
        </w:rPr>
        <w:t>ウ</w:t>
      </w:r>
      <w:r>
        <w:rPr>
          <w:rFonts w:ascii="ＭＳ Ｐゴシック" w:eastAsia="ＭＳ Ｐゴシック" w:hint="eastAsia"/>
          <w:spacing w:val="-5"/>
          <w:w w:val="115"/>
          <w:sz w:val="8"/>
        </w:rPr>
        <w:t>ェ</w:t>
      </w:r>
      <w:r>
        <w:rPr>
          <w:rFonts w:ascii="ＭＳ Ｐゴシック" w:eastAsia="ＭＳ Ｐゴシック" w:hint="eastAsia"/>
          <w:w w:val="115"/>
          <w:sz w:val="8"/>
        </w:rPr>
        <w:t>ア</w:t>
      </w:r>
      <w:r>
        <w:rPr>
          <w:rFonts w:ascii="ＭＳ Ｐゴシック" w:eastAsia="ＭＳ Ｐゴシック" w:hint="eastAsia"/>
          <w:spacing w:val="-9"/>
          <w:w w:val="115"/>
          <w:sz w:val="8"/>
        </w:rPr>
        <w:t>を</w:t>
      </w:r>
      <w:r>
        <w:rPr>
          <w:rFonts w:ascii="ＭＳ Ｐゴシック" w:eastAsia="ＭＳ Ｐゴシック" w:hint="eastAsia"/>
          <w:spacing w:val="-4"/>
          <w:w w:val="115"/>
          <w:sz w:val="8"/>
        </w:rPr>
        <w:t>ど</w:t>
      </w:r>
      <w:r>
        <w:rPr>
          <w:rFonts w:ascii="ＭＳ Ｐゴシック" w:eastAsia="ＭＳ Ｐゴシック" w:hint="eastAsia"/>
          <w:w w:val="115"/>
          <w:sz w:val="8"/>
        </w:rPr>
        <w:t>の程度、多様な環境に移</w:t>
      </w:r>
      <w:r>
        <w:rPr>
          <w:rFonts w:ascii="ＭＳ Ｐゴシック" w:eastAsia="ＭＳ Ｐゴシック" w:hint="eastAsia"/>
          <w:spacing w:val="-4"/>
          <w:w w:val="115"/>
          <w:sz w:val="8"/>
        </w:rPr>
        <w:t>す</w:t>
      </w:r>
      <w:r>
        <w:rPr>
          <w:rFonts w:ascii="ＭＳ Ｐゴシック" w:eastAsia="ＭＳ Ｐゴシック" w:hint="eastAsia"/>
          <w:spacing w:val="-3"/>
          <w:w w:val="115"/>
          <w:sz w:val="8"/>
        </w:rPr>
        <w:t>こ</w:t>
      </w:r>
      <w:r>
        <w:rPr>
          <w:rFonts w:ascii="ＭＳ Ｐゴシック" w:eastAsia="ＭＳ Ｐゴシック" w:hint="eastAsia"/>
          <w:w w:val="115"/>
          <w:sz w:val="8"/>
        </w:rPr>
        <w:t>と</w:t>
      </w:r>
      <w:r>
        <w:rPr>
          <w:rFonts w:ascii="ＭＳ Ｐゴシック" w:eastAsia="ＭＳ Ｐゴシック" w:hint="eastAsia"/>
          <w:w w:val="115"/>
          <w:position w:val="5"/>
          <w:sz w:val="8"/>
        </w:rPr>
        <w:tab/>
        <w:t>0</w:t>
      </w:r>
    </w:p>
    <w:p w14:paraId="0C8EE717" w14:textId="77777777" w:rsidR="0058363B" w:rsidRDefault="004C6056">
      <w:pPr>
        <w:tabs>
          <w:tab w:val="left" w:pos="2469"/>
        </w:tabs>
        <w:spacing w:line="103" w:lineRule="exact"/>
        <w:ind w:left="463"/>
        <w:rPr>
          <w:rFonts w:ascii="ＭＳ Ｐゴシック" w:eastAsia="ＭＳ Ｐゴシック"/>
          <w:sz w:val="8"/>
        </w:rPr>
      </w:pPr>
      <w:r>
        <w:rPr>
          <w:rFonts w:ascii="ＭＳ Ｐゴシック" w:eastAsia="ＭＳ Ｐゴシック" w:hint="eastAsia"/>
          <w:w w:val="115"/>
          <w:sz w:val="8"/>
        </w:rPr>
        <w:t>ができるか</w:t>
      </w:r>
      <w:r>
        <w:rPr>
          <w:rFonts w:ascii="ＭＳ Ｐゴシック" w:eastAsia="ＭＳ Ｐゴシック" w:hint="eastAsia"/>
          <w:spacing w:val="-3"/>
          <w:w w:val="115"/>
          <w:sz w:val="8"/>
        </w:rPr>
        <w:t>に</w:t>
      </w:r>
      <w:r>
        <w:rPr>
          <w:rFonts w:ascii="ＭＳ Ｐゴシック" w:eastAsia="ＭＳ Ｐゴシック" w:hint="eastAsia"/>
          <w:w w:val="115"/>
          <w:sz w:val="8"/>
        </w:rPr>
        <w:t>対</w:t>
      </w:r>
      <w:r>
        <w:rPr>
          <w:rFonts w:ascii="ＭＳ Ｐゴシック" w:eastAsia="ＭＳ Ｐゴシック" w:hint="eastAsia"/>
          <w:spacing w:val="-4"/>
          <w:w w:val="115"/>
          <w:sz w:val="8"/>
        </w:rPr>
        <w:t>す</w:t>
      </w:r>
      <w:r>
        <w:rPr>
          <w:rFonts w:ascii="ＭＳ Ｐゴシック" w:eastAsia="ＭＳ Ｐゴシック" w:hint="eastAsia"/>
          <w:w w:val="115"/>
          <w:sz w:val="8"/>
        </w:rPr>
        <w:t>る要求の水準</w:t>
      </w:r>
      <w:r>
        <w:rPr>
          <w:rFonts w:ascii="ＭＳ Ｐゴシック" w:eastAsia="ＭＳ Ｐゴシック" w:hint="eastAsia"/>
          <w:w w:val="115"/>
          <w:sz w:val="8"/>
        </w:rPr>
        <w:tab/>
      </w:r>
      <w:r>
        <w:rPr>
          <w:rFonts w:ascii="ＭＳ Ｐゴシック" w:eastAsia="ＭＳ Ｐゴシック" w:hint="eastAsia"/>
          <w:w w:val="115"/>
          <w:position w:val="5"/>
          <w:sz w:val="8"/>
        </w:rPr>
        <w:t>～</w:t>
      </w:r>
    </w:p>
    <w:p w14:paraId="0C8EE718" w14:textId="77777777" w:rsidR="0058363B" w:rsidRDefault="004C6056">
      <w:pPr>
        <w:spacing w:line="79" w:lineRule="exact"/>
        <w:jc w:val="right"/>
        <w:rPr>
          <w:rFonts w:ascii="ＭＳ Ｐゴシック"/>
          <w:sz w:val="8"/>
        </w:rPr>
      </w:pPr>
      <w:r>
        <w:rPr>
          <w:rFonts w:ascii="ＭＳ Ｐゴシック"/>
          <w:w w:val="115"/>
          <w:sz w:val="8"/>
        </w:rPr>
        <w:t>28</w:t>
      </w:r>
    </w:p>
    <w:p w14:paraId="0C8EE719" w14:textId="77777777" w:rsidR="0058363B" w:rsidRDefault="004C6056">
      <w:pPr>
        <w:tabs>
          <w:tab w:val="left" w:pos="611"/>
          <w:tab w:val="left" w:pos="994"/>
        </w:tabs>
        <w:spacing w:before="31" w:line="104" w:lineRule="exact"/>
        <w:ind w:left="243"/>
        <w:rPr>
          <w:rFonts w:ascii="ＭＳ Ｐゴシック" w:eastAsia="ＭＳ Ｐゴシック"/>
          <w:sz w:val="8"/>
        </w:rPr>
      </w:pPr>
      <w:r>
        <w:br w:type="column"/>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p>
    <w:p w14:paraId="0C8EE71A" w14:textId="77777777" w:rsidR="0058363B" w:rsidRDefault="004C6056">
      <w:pPr>
        <w:ind w:right="1216"/>
        <w:jc w:val="center"/>
        <w:rPr>
          <w:rFonts w:ascii="ＭＳ Ｐゴシック"/>
          <w:sz w:val="8"/>
        </w:rPr>
      </w:pPr>
      <w:r>
        <w:rPr>
          <w:rFonts w:ascii="ＭＳ Ｐゴシック"/>
          <w:w w:val="115"/>
          <w:sz w:val="8"/>
        </w:rPr>
        <w:t>5</w:t>
      </w:r>
    </w:p>
    <w:p w14:paraId="0C8EE71B" w14:textId="77777777" w:rsidR="0058363B" w:rsidRDefault="0058363B">
      <w:pPr>
        <w:pStyle w:val="a3"/>
        <w:rPr>
          <w:rFonts w:ascii="ＭＳ Ｐゴシック"/>
          <w:sz w:val="7"/>
        </w:rPr>
      </w:pPr>
    </w:p>
    <w:p w14:paraId="0C8EE71C" w14:textId="77777777" w:rsidR="0058363B" w:rsidRDefault="004C6056">
      <w:pPr>
        <w:tabs>
          <w:tab w:val="left" w:pos="633"/>
        </w:tabs>
        <w:spacing w:line="105" w:lineRule="exact"/>
        <w:ind w:left="264"/>
        <w:rPr>
          <w:rFonts w:ascii="ＭＳ Ｐゴシック"/>
          <w:sz w:val="8"/>
        </w:rPr>
      </w:pPr>
      <w:r>
        <w:rPr>
          <w:rFonts w:ascii="ＭＳ Ｐゴシック"/>
          <w:w w:val="115"/>
          <w:sz w:val="8"/>
        </w:rPr>
        <w:t>0</w:t>
      </w:r>
      <w:r>
        <w:rPr>
          <w:rFonts w:ascii="ＭＳ Ｐゴシック"/>
          <w:w w:val="115"/>
          <w:sz w:val="8"/>
        </w:rPr>
        <w:tab/>
        <w:t>0</w:t>
      </w:r>
    </w:p>
    <w:p w14:paraId="0C8EE71D" w14:textId="77777777" w:rsidR="0058363B" w:rsidRDefault="004C6056">
      <w:pPr>
        <w:tabs>
          <w:tab w:val="left" w:pos="611"/>
          <w:tab w:val="left" w:pos="994"/>
        </w:tabs>
        <w:ind w:left="243"/>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p>
    <w:p w14:paraId="0C8EE71E" w14:textId="77777777" w:rsidR="0058363B" w:rsidRDefault="004C6056">
      <w:pPr>
        <w:tabs>
          <w:tab w:val="left" w:pos="633"/>
        </w:tabs>
        <w:ind w:left="236"/>
        <w:rPr>
          <w:rFonts w:ascii="ＭＳ Ｐゴシック"/>
          <w:sz w:val="8"/>
        </w:rPr>
      </w:pPr>
      <w:r>
        <w:rPr>
          <w:rFonts w:ascii="ＭＳ Ｐゴシック"/>
          <w:w w:val="115"/>
          <w:sz w:val="8"/>
        </w:rPr>
        <w:t>10</w:t>
      </w:r>
      <w:r>
        <w:rPr>
          <w:rFonts w:ascii="ＭＳ Ｐゴシック"/>
          <w:w w:val="115"/>
          <w:sz w:val="8"/>
        </w:rPr>
        <w:tab/>
        <w:t>8</w:t>
      </w:r>
    </w:p>
    <w:p w14:paraId="0C8EE71F" w14:textId="77777777" w:rsidR="0058363B" w:rsidRDefault="0058363B">
      <w:pPr>
        <w:pStyle w:val="a3"/>
        <w:rPr>
          <w:rFonts w:ascii="ＭＳ Ｐゴシック"/>
          <w:sz w:val="8"/>
        </w:rPr>
      </w:pPr>
    </w:p>
    <w:p w14:paraId="0C8EE720" w14:textId="77777777" w:rsidR="0058363B" w:rsidRDefault="0058363B">
      <w:pPr>
        <w:pStyle w:val="a3"/>
        <w:rPr>
          <w:rFonts w:ascii="ＭＳ Ｐゴシック"/>
          <w:sz w:val="8"/>
        </w:rPr>
      </w:pPr>
    </w:p>
    <w:p w14:paraId="0C8EE721" w14:textId="77777777" w:rsidR="0058363B" w:rsidRDefault="0058363B">
      <w:pPr>
        <w:pStyle w:val="a3"/>
        <w:spacing w:before="5"/>
        <w:rPr>
          <w:rFonts w:ascii="ＭＳ Ｐゴシック"/>
          <w:sz w:val="6"/>
        </w:rPr>
      </w:pPr>
    </w:p>
    <w:p w14:paraId="0C8EE722" w14:textId="77777777" w:rsidR="0058363B" w:rsidRDefault="004C6056">
      <w:pPr>
        <w:tabs>
          <w:tab w:val="left" w:pos="640"/>
          <w:tab w:val="left" w:pos="1015"/>
        </w:tabs>
        <w:ind w:left="264"/>
        <w:rPr>
          <w:rFonts w:ascii="ＭＳ Ｐゴシック"/>
          <w:sz w:val="8"/>
        </w:rPr>
      </w:pPr>
      <w:r>
        <w:rPr>
          <w:rFonts w:ascii="ＭＳ Ｐゴシック"/>
          <w:w w:val="115"/>
          <w:sz w:val="8"/>
        </w:rPr>
        <w:t>0</w:t>
      </w:r>
      <w:r>
        <w:rPr>
          <w:rFonts w:ascii="ＭＳ Ｐゴシック"/>
          <w:w w:val="115"/>
          <w:sz w:val="8"/>
        </w:rPr>
        <w:tab/>
        <w:t>0</w:t>
      </w:r>
      <w:r>
        <w:rPr>
          <w:rFonts w:ascii="ＭＳ Ｐゴシック"/>
          <w:w w:val="115"/>
          <w:sz w:val="8"/>
        </w:rPr>
        <w:tab/>
        <w:t>0</w:t>
      </w:r>
    </w:p>
    <w:p w14:paraId="0C8EE723" w14:textId="77777777" w:rsidR="0058363B" w:rsidRDefault="004C6056">
      <w:pPr>
        <w:tabs>
          <w:tab w:val="left" w:pos="619"/>
          <w:tab w:val="left" w:pos="994"/>
        </w:tabs>
        <w:ind w:left="243"/>
        <w:rPr>
          <w:rFonts w:ascii="ＭＳ Ｐゴシック" w:eastAsia="ＭＳ Ｐゴシック"/>
          <w:sz w:val="8"/>
        </w:rPr>
      </w:pP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r>
        <w:rPr>
          <w:rFonts w:ascii="ＭＳ Ｐゴシック" w:eastAsia="ＭＳ Ｐゴシック" w:hint="eastAsia"/>
          <w:w w:val="115"/>
          <w:sz w:val="8"/>
        </w:rPr>
        <w:tab/>
      </w:r>
      <w:r>
        <w:rPr>
          <w:rFonts w:ascii="ＭＳ Ｐゴシック" w:eastAsia="ＭＳ Ｐゴシック" w:hint="eastAsia"/>
          <w:w w:val="115"/>
          <w:sz w:val="8"/>
        </w:rPr>
        <w:t>～</w:t>
      </w:r>
    </w:p>
    <w:p w14:paraId="0C8EE724" w14:textId="77777777" w:rsidR="0058363B" w:rsidRDefault="004C6056">
      <w:pPr>
        <w:tabs>
          <w:tab w:val="left" w:pos="611"/>
          <w:tab w:val="left" w:pos="987"/>
        </w:tabs>
        <w:ind w:left="236"/>
        <w:rPr>
          <w:rFonts w:ascii="ＭＳ Ｐゴシック"/>
          <w:sz w:val="8"/>
        </w:rPr>
      </w:pPr>
      <w:r>
        <w:rPr>
          <w:rFonts w:ascii="ＭＳ Ｐゴシック"/>
          <w:w w:val="115"/>
          <w:sz w:val="8"/>
        </w:rPr>
        <w:t>28</w:t>
      </w:r>
      <w:r>
        <w:rPr>
          <w:rFonts w:ascii="ＭＳ Ｐゴシック"/>
          <w:w w:val="115"/>
          <w:sz w:val="8"/>
        </w:rPr>
        <w:tab/>
        <w:t>12</w:t>
      </w:r>
      <w:r>
        <w:rPr>
          <w:rFonts w:ascii="ＭＳ Ｐゴシック"/>
          <w:w w:val="115"/>
          <w:sz w:val="8"/>
        </w:rPr>
        <w:tab/>
      </w:r>
      <w:r>
        <w:rPr>
          <w:rFonts w:ascii="ＭＳ Ｐゴシック"/>
          <w:spacing w:val="3"/>
          <w:w w:val="115"/>
          <w:sz w:val="8"/>
        </w:rPr>
        <w:t>25</w:t>
      </w:r>
    </w:p>
    <w:p w14:paraId="0C8EE725" w14:textId="77777777" w:rsidR="0058363B" w:rsidRDefault="0058363B">
      <w:pPr>
        <w:rPr>
          <w:rFonts w:ascii="ＭＳ Ｐゴシック"/>
          <w:sz w:val="8"/>
        </w:rPr>
        <w:sectPr w:rsidR="0058363B">
          <w:type w:val="continuous"/>
          <w:pgSz w:w="10210" w:h="13330"/>
          <w:pgMar w:top="0" w:right="0" w:bottom="280" w:left="1160" w:header="720" w:footer="720" w:gutter="0"/>
          <w:cols w:num="5" w:space="720" w:equalWidth="0">
            <w:col w:w="1814" w:space="40"/>
            <w:col w:w="1157" w:space="40"/>
            <w:col w:w="822" w:space="40"/>
            <w:col w:w="2563" w:space="40"/>
            <w:col w:w="2534"/>
          </w:cols>
        </w:sectPr>
      </w:pPr>
    </w:p>
    <w:p w14:paraId="0C8EE726" w14:textId="77777777" w:rsidR="0058363B" w:rsidRDefault="004C6056">
      <w:pPr>
        <w:spacing w:before="25"/>
        <w:ind w:left="4566"/>
        <w:rPr>
          <w:rFonts w:ascii="ＭＳ Ｐゴシック" w:eastAsia="ＭＳ Ｐゴシック"/>
          <w:sz w:val="8"/>
        </w:rPr>
      </w:pPr>
      <w:r>
        <w:rPr>
          <w:rFonts w:ascii="ＭＳ Ｐゴシック" w:eastAsia="ＭＳ Ｐゴシック" w:hint="eastAsia"/>
          <w:w w:val="115"/>
          <w:sz w:val="8"/>
        </w:rPr>
        <w:t>（注）移行、教育、保守、運用作業は生産性環境変数の適用対象から除いている</w:t>
      </w:r>
    </w:p>
    <w:p w14:paraId="0C8EE727" w14:textId="77777777" w:rsidR="0058363B" w:rsidRDefault="0058363B">
      <w:pPr>
        <w:rPr>
          <w:rFonts w:ascii="ＭＳ Ｐゴシック" w:eastAsia="ＭＳ Ｐゴシック"/>
          <w:sz w:val="8"/>
        </w:rPr>
        <w:sectPr w:rsidR="0058363B">
          <w:type w:val="continuous"/>
          <w:pgSz w:w="10210" w:h="13330"/>
          <w:pgMar w:top="0" w:right="0" w:bottom="280" w:left="1160" w:header="720" w:footer="720" w:gutter="0"/>
          <w:cols w:space="720"/>
        </w:sectPr>
      </w:pPr>
    </w:p>
    <w:p w14:paraId="0C8EE728" w14:textId="77777777" w:rsidR="0058363B" w:rsidRDefault="004C6056">
      <w:pPr>
        <w:pStyle w:val="a4"/>
        <w:numPr>
          <w:ilvl w:val="0"/>
          <w:numId w:val="8"/>
        </w:numPr>
        <w:tabs>
          <w:tab w:val="left" w:pos="1633"/>
        </w:tabs>
        <w:spacing w:before="21"/>
        <w:ind w:left="1632"/>
        <w:jc w:val="left"/>
        <w:rPr>
          <w:sz w:val="18"/>
        </w:rPr>
      </w:pPr>
      <w:r>
        <w:rPr>
          <w:sz w:val="18"/>
        </w:rPr>
        <w:t>固有編</w:t>
      </w:r>
    </w:p>
    <w:p w14:paraId="0C8EE729" w14:textId="77777777" w:rsidR="0058363B" w:rsidRDefault="004C6056">
      <w:pPr>
        <w:pStyle w:val="a3"/>
        <w:spacing w:before="81"/>
        <w:ind w:left="1752"/>
      </w:pPr>
      <w:r>
        <w:t xml:space="preserve">① </w:t>
      </w:r>
      <w:r>
        <w:t>生産物量環境変数（再構築開発）</w:t>
      </w:r>
    </w:p>
    <w:p w14:paraId="0C8EE72A" w14:textId="77777777" w:rsidR="0058363B" w:rsidRDefault="0058363B">
      <w:pPr>
        <w:pStyle w:val="a3"/>
        <w:spacing w:before="3"/>
        <w:rPr>
          <w:sz w:val="8"/>
        </w:rPr>
      </w:pPr>
    </w:p>
    <w:p w14:paraId="0C8EE72B" w14:textId="77777777" w:rsidR="0058363B" w:rsidRDefault="004C6056">
      <w:pPr>
        <w:spacing w:before="1" w:after="34"/>
        <w:ind w:left="1903"/>
        <w:rPr>
          <w:rFonts w:ascii="ＭＳ Ｐゴシック" w:eastAsia="ＭＳ Ｐゴシック"/>
          <w:sz w:val="11"/>
        </w:rPr>
      </w:pPr>
      <w:r>
        <w:pict w14:anchorId="0C8EFAC3">
          <v:shape id="_x0000_s2845" style="position:absolute;left:0;text-align:left;margin-left:369.2pt;margin-top:20.75pt;width:23pt;height:16.1pt;z-index:-638104;mso-position-horizontal-relative:page" coordorigin="7384,415" coordsize="460,322" path="m7384,576r18,-63l7451,462r73,-34l7614,415r89,13l7776,462r49,51l7843,576r-18,62l7776,689r-73,35l7614,736r-90,-12l7451,689r-49,-51l7384,576xe" filled="f" strokecolor="#2a59a9" strokeweight=".24847mm">
            <v:path arrowok="t"/>
            <w10:wrap anchorx="page"/>
          </v:shape>
        </w:pict>
      </w:r>
      <w:r>
        <w:pict w14:anchorId="0C8EFAC4">
          <v:polyline id="_x0000_s2844" style="position:absolute;left:0;text-align:left;z-index:68008;mso-position-horizontal-relative:page" points="28.35pt,294.3pt,28.1pt,293.2pt,27.5pt,292.3pt,26.6pt,291.7pt,25.5pt,291.5pt,19.85pt,291.5pt,0,291.5pt,0,294.3pt,0,373.7pt,0,376.5pt,2.85pt,376.5pt,25.5pt,376.5pt,26.6pt,376.3pt,27.5pt,375.7pt,28.1pt,374.8pt,28.35pt,373.7pt,28.35pt,294.3pt" coordorigin=",2915" coordsize="567,1701" fillcolor="#faa61a" stroked="f">
            <v:path arrowok="t"/>
            <w10:wrap anchorx="page"/>
          </v:polyline>
        </w:pict>
      </w:r>
      <w:r>
        <w:rPr>
          <w:rFonts w:ascii="ＭＳ Ｐゴシック" w:eastAsia="ＭＳ Ｐゴシック" w:hint="eastAsia"/>
          <w:sz w:val="11"/>
        </w:rPr>
        <w:t>対象見積りモデル：再構築（再構築開発「「</w:t>
      </w:r>
      <w:r>
        <w:rPr>
          <w:rFonts w:ascii="ＭＳ Ｐゴシック" w:eastAsia="ＭＳ Ｐゴシック" w:hint="eastAsia"/>
          <w:sz w:val="11"/>
        </w:rPr>
        <w:t>CD</w:t>
      </w:r>
      <w:r>
        <w:rPr>
          <w:rFonts w:ascii="ＭＳ Ｐゴシック" w:eastAsia="ＭＳ Ｐゴシック" w:hint="eastAsia"/>
          <w:sz w:val="11"/>
        </w:rPr>
        <w:t>、</w:t>
      </w:r>
      <w:r>
        <w:rPr>
          <w:rFonts w:ascii="ＭＳ Ｐゴシック" w:eastAsia="ＭＳ Ｐゴシック" w:hint="eastAsia"/>
          <w:sz w:val="11"/>
        </w:rPr>
        <w:t>CRe</w:t>
      </w:r>
      <w:r>
        <w:rPr>
          <w:rFonts w:ascii="ＭＳ Ｐゴシック" w:eastAsia="ＭＳ Ｐゴシック" w:hint="eastAsia"/>
          <w:sz w:val="11"/>
        </w:rPr>
        <w:t>」）</w:t>
      </w:r>
    </w:p>
    <w:tbl>
      <w:tblPr>
        <w:tblStyle w:val="TableNormal"/>
        <w:tblW w:w="0" w:type="auto"/>
        <w:tblInd w:w="18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77"/>
        <w:gridCol w:w="1547"/>
        <w:gridCol w:w="1228"/>
        <w:gridCol w:w="2449"/>
        <w:gridCol w:w="309"/>
        <w:gridCol w:w="309"/>
        <w:gridCol w:w="309"/>
        <w:gridCol w:w="305"/>
      </w:tblGrid>
      <w:tr w:rsidR="0058363B" w14:paraId="0C8EE736" w14:textId="77777777">
        <w:trPr>
          <w:trHeight w:hRule="exact" w:val="206"/>
        </w:trPr>
        <w:tc>
          <w:tcPr>
            <w:tcW w:w="377" w:type="dxa"/>
            <w:vMerge w:val="restart"/>
            <w:tcBorders>
              <w:left w:val="single" w:sz="3" w:space="0" w:color="000000"/>
              <w:right w:val="single" w:sz="6" w:space="0" w:color="000000"/>
            </w:tcBorders>
            <w:shd w:val="clear" w:color="auto" w:fill="F8F39C"/>
          </w:tcPr>
          <w:p w14:paraId="0C8EE72C" w14:textId="77777777" w:rsidR="0058363B" w:rsidRDefault="0058363B">
            <w:pPr>
              <w:pStyle w:val="TableParagraph"/>
              <w:spacing w:before="3"/>
              <w:rPr>
                <w:rFonts w:ascii="ＭＳ Ｐゴシック"/>
                <w:sz w:val="13"/>
              </w:rPr>
            </w:pPr>
          </w:p>
          <w:p w14:paraId="0C8EE72D" w14:textId="77777777" w:rsidR="0058363B" w:rsidRDefault="004C6056">
            <w:pPr>
              <w:pStyle w:val="TableParagraph"/>
              <w:spacing w:line="132" w:lineRule="exact"/>
              <w:ind w:left="43" w:right="31" w:firstLine="28"/>
              <w:rPr>
                <w:rFonts w:ascii="ＭＳ Ｐゴシック" w:eastAsia="ＭＳ Ｐゴシック"/>
                <w:sz w:val="11"/>
              </w:rPr>
            </w:pPr>
            <w:r>
              <w:rPr>
                <w:rFonts w:ascii="ＭＳ Ｐゴシック" w:eastAsia="ＭＳ Ｐゴシック" w:hint="eastAsia"/>
                <w:w w:val="105"/>
                <w:sz w:val="11"/>
              </w:rPr>
              <w:t>特性</w:t>
            </w:r>
            <w:r>
              <w:rPr>
                <w:rFonts w:ascii="ＭＳ Ｐゴシック" w:eastAsia="ＭＳ Ｐゴシック" w:hint="eastAsia"/>
                <w:sz w:val="11"/>
              </w:rPr>
              <w:t>タイプ</w:t>
            </w:r>
          </w:p>
        </w:tc>
        <w:tc>
          <w:tcPr>
            <w:tcW w:w="1547" w:type="dxa"/>
            <w:vMerge w:val="restart"/>
            <w:tcBorders>
              <w:left w:val="single" w:sz="6" w:space="0" w:color="000000"/>
              <w:right w:val="single" w:sz="3" w:space="0" w:color="000000"/>
            </w:tcBorders>
            <w:shd w:val="clear" w:color="auto" w:fill="F8BDD6"/>
          </w:tcPr>
          <w:p w14:paraId="0C8EE72E" w14:textId="77777777" w:rsidR="0058363B" w:rsidRDefault="0058363B">
            <w:pPr>
              <w:pStyle w:val="TableParagraph"/>
              <w:rPr>
                <w:rFonts w:ascii="ＭＳ Ｐゴシック"/>
                <w:sz w:val="12"/>
              </w:rPr>
            </w:pPr>
          </w:p>
          <w:p w14:paraId="0C8EE72F" w14:textId="77777777" w:rsidR="0058363B" w:rsidRDefault="004C6056">
            <w:pPr>
              <w:pStyle w:val="TableParagraph"/>
              <w:ind w:left="525" w:right="529"/>
              <w:jc w:val="center"/>
              <w:rPr>
                <w:rFonts w:ascii="ＭＳ Ｐゴシック" w:eastAsia="ＭＳ Ｐゴシック"/>
                <w:sz w:val="14"/>
              </w:rPr>
            </w:pPr>
            <w:r>
              <w:rPr>
                <w:rFonts w:ascii="ＭＳ Ｐゴシック" w:eastAsia="ＭＳ Ｐゴシック" w:hint="eastAsia"/>
                <w:w w:val="105"/>
                <w:sz w:val="14"/>
              </w:rPr>
              <w:t>主特性</w:t>
            </w:r>
          </w:p>
          <w:p w14:paraId="0C8EE730" w14:textId="77777777" w:rsidR="0058363B" w:rsidRDefault="004C6056">
            <w:pPr>
              <w:pStyle w:val="TableParagraph"/>
              <w:spacing w:before="96"/>
              <w:ind w:left="71"/>
              <w:rPr>
                <w:rFonts w:ascii="ＭＳ Ｐゴシック" w:eastAsia="ＭＳ Ｐゴシック"/>
                <w:sz w:val="8"/>
              </w:rPr>
            </w:pPr>
            <w:r>
              <w:rPr>
                <w:rFonts w:ascii="ＭＳ Ｐゴシック" w:eastAsia="ＭＳ Ｐゴシック" w:hint="eastAsia"/>
                <w:w w:val="105"/>
                <w:sz w:val="8"/>
              </w:rPr>
              <w:t>（対象コストモデル）</w:t>
            </w:r>
          </w:p>
        </w:tc>
        <w:tc>
          <w:tcPr>
            <w:tcW w:w="1228" w:type="dxa"/>
            <w:vMerge w:val="restart"/>
            <w:tcBorders>
              <w:left w:val="single" w:sz="3" w:space="0" w:color="000000"/>
              <w:right w:val="single" w:sz="3" w:space="0" w:color="000000"/>
            </w:tcBorders>
            <w:shd w:val="clear" w:color="auto" w:fill="F8BDD6"/>
          </w:tcPr>
          <w:p w14:paraId="0C8EE731" w14:textId="77777777" w:rsidR="0058363B" w:rsidRDefault="0058363B">
            <w:pPr>
              <w:pStyle w:val="TableParagraph"/>
              <w:spacing w:before="9"/>
              <w:rPr>
                <w:rFonts w:ascii="ＭＳ Ｐゴシック"/>
                <w:sz w:val="14"/>
              </w:rPr>
            </w:pPr>
          </w:p>
          <w:p w14:paraId="0C8EE732" w14:textId="77777777" w:rsidR="0058363B" w:rsidRDefault="004C6056">
            <w:pPr>
              <w:pStyle w:val="TableParagraph"/>
              <w:ind w:left="380"/>
              <w:rPr>
                <w:rFonts w:ascii="ＭＳ Ｐゴシック" w:eastAsia="ＭＳ Ｐゴシック"/>
                <w:sz w:val="14"/>
              </w:rPr>
            </w:pPr>
            <w:r>
              <w:rPr>
                <w:rFonts w:ascii="ＭＳ Ｐゴシック" w:eastAsia="ＭＳ Ｐゴシック" w:hint="eastAsia"/>
                <w:w w:val="105"/>
                <w:sz w:val="14"/>
              </w:rPr>
              <w:t>副特性</w:t>
            </w:r>
          </w:p>
        </w:tc>
        <w:tc>
          <w:tcPr>
            <w:tcW w:w="2449" w:type="dxa"/>
            <w:vMerge w:val="restart"/>
            <w:tcBorders>
              <w:left w:val="single" w:sz="3" w:space="0" w:color="000000"/>
              <w:right w:val="single" w:sz="3" w:space="0" w:color="000000"/>
            </w:tcBorders>
            <w:shd w:val="clear" w:color="auto" w:fill="F8BDD6"/>
          </w:tcPr>
          <w:p w14:paraId="0C8EE733" w14:textId="77777777" w:rsidR="0058363B" w:rsidRDefault="0058363B">
            <w:pPr>
              <w:pStyle w:val="TableParagraph"/>
              <w:spacing w:before="9"/>
              <w:rPr>
                <w:rFonts w:ascii="ＭＳ Ｐゴシック"/>
                <w:sz w:val="14"/>
              </w:rPr>
            </w:pPr>
          </w:p>
          <w:p w14:paraId="0C8EE734" w14:textId="77777777" w:rsidR="0058363B" w:rsidRDefault="004C6056">
            <w:pPr>
              <w:pStyle w:val="TableParagraph"/>
              <w:ind w:left="466"/>
              <w:rPr>
                <w:rFonts w:ascii="ＭＳ Ｐゴシック" w:eastAsia="ＭＳ Ｐゴシック"/>
                <w:sz w:val="14"/>
              </w:rPr>
            </w:pPr>
            <w:r>
              <w:rPr>
                <w:rFonts w:ascii="ＭＳ Ｐゴシック" w:eastAsia="ＭＳ Ｐゴシック" w:hint="eastAsia"/>
                <w:w w:val="105"/>
                <w:sz w:val="14"/>
              </w:rPr>
              <w:t>評価の観点（概略内容）</w:t>
            </w:r>
          </w:p>
        </w:tc>
        <w:tc>
          <w:tcPr>
            <w:tcW w:w="1231" w:type="dxa"/>
            <w:gridSpan w:val="4"/>
            <w:tcBorders>
              <w:left w:val="single" w:sz="3" w:space="0" w:color="000000"/>
              <w:bottom w:val="single" w:sz="3" w:space="0" w:color="000000"/>
              <w:right w:val="single" w:sz="6" w:space="0" w:color="000000"/>
            </w:tcBorders>
            <w:shd w:val="clear" w:color="auto" w:fill="F8BDD6"/>
          </w:tcPr>
          <w:p w14:paraId="0C8EE735" w14:textId="77777777" w:rsidR="0058363B" w:rsidRDefault="004C6056">
            <w:pPr>
              <w:pStyle w:val="TableParagraph"/>
              <w:spacing w:before="32"/>
              <w:ind w:left="21"/>
              <w:rPr>
                <w:rFonts w:ascii="ＭＳ Ｐゴシック" w:eastAsia="ＭＳ Ｐゴシック"/>
                <w:sz w:val="8"/>
              </w:rPr>
            </w:pPr>
            <w:r>
              <w:rPr>
                <w:rFonts w:ascii="ＭＳ Ｐゴシック" w:eastAsia="ＭＳ Ｐゴシック" w:hint="eastAsia"/>
                <w:w w:val="105"/>
                <w:sz w:val="8"/>
              </w:rPr>
              <w:t>基準生産物量からの変動率（％）</w:t>
            </w:r>
          </w:p>
        </w:tc>
      </w:tr>
      <w:tr w:rsidR="0058363B" w14:paraId="0C8EE743" w14:textId="77777777">
        <w:trPr>
          <w:trHeight w:hRule="exact" w:val="405"/>
        </w:trPr>
        <w:tc>
          <w:tcPr>
            <w:tcW w:w="377" w:type="dxa"/>
            <w:vMerge/>
            <w:tcBorders>
              <w:left w:val="single" w:sz="3" w:space="0" w:color="000000"/>
              <w:bottom w:val="double" w:sz="3" w:space="0" w:color="000000"/>
              <w:right w:val="single" w:sz="6" w:space="0" w:color="000000"/>
            </w:tcBorders>
            <w:shd w:val="clear" w:color="auto" w:fill="F8F39C"/>
          </w:tcPr>
          <w:p w14:paraId="0C8EE737" w14:textId="77777777" w:rsidR="0058363B" w:rsidRDefault="0058363B"/>
        </w:tc>
        <w:tc>
          <w:tcPr>
            <w:tcW w:w="1547" w:type="dxa"/>
            <w:vMerge/>
            <w:tcBorders>
              <w:left w:val="single" w:sz="6" w:space="0" w:color="000000"/>
              <w:bottom w:val="double" w:sz="3" w:space="0" w:color="000000"/>
              <w:right w:val="single" w:sz="3" w:space="0" w:color="000000"/>
            </w:tcBorders>
            <w:shd w:val="clear" w:color="auto" w:fill="F8BDD6"/>
          </w:tcPr>
          <w:p w14:paraId="0C8EE738" w14:textId="77777777" w:rsidR="0058363B" w:rsidRDefault="0058363B"/>
        </w:tc>
        <w:tc>
          <w:tcPr>
            <w:tcW w:w="1228" w:type="dxa"/>
            <w:vMerge/>
            <w:tcBorders>
              <w:left w:val="single" w:sz="3" w:space="0" w:color="000000"/>
              <w:bottom w:val="double" w:sz="3" w:space="0" w:color="000000"/>
              <w:right w:val="single" w:sz="3" w:space="0" w:color="000000"/>
            </w:tcBorders>
            <w:shd w:val="clear" w:color="auto" w:fill="F8BDD6"/>
          </w:tcPr>
          <w:p w14:paraId="0C8EE739" w14:textId="77777777" w:rsidR="0058363B" w:rsidRDefault="0058363B"/>
        </w:tc>
        <w:tc>
          <w:tcPr>
            <w:tcW w:w="2449" w:type="dxa"/>
            <w:vMerge/>
            <w:tcBorders>
              <w:left w:val="single" w:sz="3" w:space="0" w:color="000000"/>
              <w:bottom w:val="double" w:sz="3" w:space="0" w:color="000000"/>
              <w:right w:val="single" w:sz="3" w:space="0" w:color="000000"/>
            </w:tcBorders>
            <w:shd w:val="clear" w:color="auto" w:fill="F8BDD6"/>
          </w:tcPr>
          <w:p w14:paraId="0C8EE73A" w14:textId="77777777" w:rsidR="0058363B" w:rsidRDefault="0058363B"/>
        </w:tc>
        <w:tc>
          <w:tcPr>
            <w:tcW w:w="309" w:type="dxa"/>
            <w:tcBorders>
              <w:top w:val="single" w:sz="3" w:space="0" w:color="000000"/>
              <w:left w:val="single" w:sz="3" w:space="0" w:color="000000"/>
              <w:bottom w:val="double" w:sz="3" w:space="0" w:color="000000"/>
              <w:right w:val="single" w:sz="3" w:space="0" w:color="000000"/>
            </w:tcBorders>
            <w:shd w:val="clear" w:color="auto" w:fill="F8BDD6"/>
          </w:tcPr>
          <w:p w14:paraId="0C8EE73B" w14:textId="77777777" w:rsidR="0058363B" w:rsidRDefault="0058363B">
            <w:pPr>
              <w:pStyle w:val="TableParagraph"/>
              <w:spacing w:before="6"/>
              <w:rPr>
                <w:rFonts w:ascii="ＭＳ Ｐゴシック"/>
                <w:sz w:val="6"/>
              </w:rPr>
            </w:pPr>
          </w:p>
          <w:p w14:paraId="0C8EE73C" w14:textId="77777777" w:rsidR="0058363B" w:rsidRDefault="004C6056">
            <w:pPr>
              <w:pStyle w:val="TableParagraph"/>
              <w:spacing w:line="112" w:lineRule="exact"/>
              <w:ind w:left="57" w:right="44"/>
              <w:rPr>
                <w:rFonts w:ascii="ＭＳ Ｐゴシック" w:eastAsia="ＭＳ Ｐゴシック"/>
                <w:sz w:val="9"/>
              </w:rPr>
            </w:pPr>
            <w:r>
              <w:rPr>
                <w:rFonts w:ascii="ＭＳ Ｐゴシック" w:eastAsia="ＭＳ Ｐゴシック" w:hint="eastAsia"/>
                <w:sz w:val="9"/>
              </w:rPr>
              <w:t>要件定義</w:t>
            </w:r>
          </w:p>
        </w:tc>
        <w:tc>
          <w:tcPr>
            <w:tcW w:w="309" w:type="dxa"/>
            <w:tcBorders>
              <w:top w:val="single" w:sz="3" w:space="0" w:color="000000"/>
              <w:left w:val="single" w:sz="3" w:space="0" w:color="000000"/>
              <w:bottom w:val="double" w:sz="3" w:space="0" w:color="000000"/>
              <w:right w:val="single" w:sz="3" w:space="0" w:color="000000"/>
            </w:tcBorders>
            <w:shd w:val="clear" w:color="auto" w:fill="F8BDD6"/>
          </w:tcPr>
          <w:p w14:paraId="0C8EE73D" w14:textId="77777777" w:rsidR="0058363B" w:rsidRDefault="0058363B">
            <w:pPr>
              <w:pStyle w:val="TableParagraph"/>
              <w:spacing w:before="7"/>
              <w:rPr>
                <w:rFonts w:ascii="ＭＳ Ｐゴシック"/>
                <w:sz w:val="9"/>
              </w:rPr>
            </w:pPr>
          </w:p>
          <w:p w14:paraId="0C8EE73E" w14:textId="77777777" w:rsidR="0058363B" w:rsidRDefault="004C6056">
            <w:pPr>
              <w:pStyle w:val="TableParagraph"/>
              <w:ind w:left="40" w:right="40"/>
              <w:jc w:val="center"/>
              <w:rPr>
                <w:rFonts w:ascii="ＭＳ Ｐゴシック" w:eastAsia="ＭＳ Ｐゴシック"/>
                <w:sz w:val="9"/>
              </w:rPr>
            </w:pPr>
            <w:r>
              <w:rPr>
                <w:rFonts w:ascii="ＭＳ Ｐゴシック" w:eastAsia="ＭＳ Ｐゴシック" w:hint="eastAsia"/>
                <w:sz w:val="9"/>
              </w:rPr>
              <w:t>設計</w:t>
            </w:r>
          </w:p>
        </w:tc>
        <w:tc>
          <w:tcPr>
            <w:tcW w:w="309" w:type="dxa"/>
            <w:tcBorders>
              <w:top w:val="single" w:sz="3" w:space="0" w:color="000000"/>
              <w:left w:val="single" w:sz="3" w:space="0" w:color="000000"/>
              <w:bottom w:val="double" w:sz="3" w:space="0" w:color="000000"/>
              <w:right w:val="single" w:sz="3" w:space="0" w:color="000000"/>
            </w:tcBorders>
            <w:shd w:val="clear" w:color="auto" w:fill="F8BDD6"/>
          </w:tcPr>
          <w:p w14:paraId="0C8EE73F" w14:textId="77777777" w:rsidR="0058363B" w:rsidRDefault="0058363B">
            <w:pPr>
              <w:pStyle w:val="TableParagraph"/>
              <w:spacing w:before="7"/>
              <w:rPr>
                <w:rFonts w:ascii="ＭＳ Ｐゴシック"/>
                <w:sz w:val="9"/>
              </w:rPr>
            </w:pPr>
          </w:p>
          <w:p w14:paraId="0C8EE740" w14:textId="77777777" w:rsidR="0058363B" w:rsidRDefault="004C6056">
            <w:pPr>
              <w:pStyle w:val="TableParagraph"/>
              <w:ind w:left="40" w:right="40"/>
              <w:jc w:val="center"/>
              <w:rPr>
                <w:rFonts w:ascii="ＭＳ Ｐゴシック" w:eastAsia="ＭＳ Ｐゴシック"/>
                <w:sz w:val="9"/>
              </w:rPr>
            </w:pPr>
            <w:r>
              <w:rPr>
                <w:rFonts w:ascii="ＭＳ Ｐゴシック" w:eastAsia="ＭＳ Ｐゴシック" w:hint="eastAsia"/>
                <w:sz w:val="9"/>
              </w:rPr>
              <w:t>製作</w:t>
            </w:r>
          </w:p>
        </w:tc>
        <w:tc>
          <w:tcPr>
            <w:tcW w:w="305" w:type="dxa"/>
            <w:tcBorders>
              <w:top w:val="single" w:sz="3" w:space="0" w:color="000000"/>
              <w:left w:val="single" w:sz="3" w:space="0" w:color="000000"/>
              <w:bottom w:val="double" w:sz="3" w:space="0" w:color="000000"/>
              <w:right w:val="single" w:sz="6" w:space="0" w:color="000000"/>
            </w:tcBorders>
            <w:shd w:val="clear" w:color="auto" w:fill="F8BDD6"/>
          </w:tcPr>
          <w:p w14:paraId="0C8EE741" w14:textId="77777777" w:rsidR="0058363B" w:rsidRDefault="0058363B">
            <w:pPr>
              <w:pStyle w:val="TableParagraph"/>
              <w:spacing w:before="7"/>
              <w:rPr>
                <w:rFonts w:ascii="ＭＳ Ｐゴシック"/>
                <w:sz w:val="9"/>
              </w:rPr>
            </w:pPr>
          </w:p>
          <w:p w14:paraId="0C8EE742" w14:textId="77777777" w:rsidR="0058363B" w:rsidRDefault="004C6056">
            <w:pPr>
              <w:pStyle w:val="TableParagraph"/>
              <w:ind w:left="21" w:right="12"/>
              <w:jc w:val="center"/>
              <w:rPr>
                <w:rFonts w:ascii="ＭＳ Ｐゴシック" w:eastAsia="ＭＳ Ｐゴシック"/>
                <w:sz w:val="9"/>
              </w:rPr>
            </w:pPr>
            <w:r>
              <w:rPr>
                <w:rFonts w:ascii="ＭＳ Ｐゴシック" w:eastAsia="ＭＳ Ｐゴシック" w:hint="eastAsia"/>
                <w:sz w:val="9"/>
              </w:rPr>
              <w:t>テスト</w:t>
            </w:r>
          </w:p>
        </w:tc>
      </w:tr>
      <w:tr w:rsidR="0058363B" w14:paraId="0C8EE76E" w14:textId="77777777">
        <w:trPr>
          <w:trHeight w:hRule="exact" w:val="566"/>
        </w:trPr>
        <w:tc>
          <w:tcPr>
            <w:tcW w:w="377" w:type="dxa"/>
            <w:vMerge w:val="restart"/>
            <w:tcBorders>
              <w:top w:val="double" w:sz="3" w:space="0" w:color="000000"/>
              <w:left w:val="single" w:sz="3" w:space="0" w:color="000000"/>
              <w:right w:val="single" w:sz="6" w:space="0" w:color="000000"/>
            </w:tcBorders>
            <w:shd w:val="clear" w:color="auto" w:fill="C7E8EE"/>
          </w:tcPr>
          <w:p w14:paraId="0C8EE744" w14:textId="77777777" w:rsidR="0058363B" w:rsidRDefault="0058363B">
            <w:pPr>
              <w:pStyle w:val="TableParagraph"/>
              <w:rPr>
                <w:rFonts w:ascii="ＭＳ Ｐゴシック"/>
                <w:sz w:val="12"/>
              </w:rPr>
            </w:pPr>
          </w:p>
          <w:p w14:paraId="0C8EE745" w14:textId="77777777" w:rsidR="0058363B" w:rsidRDefault="0058363B">
            <w:pPr>
              <w:pStyle w:val="TableParagraph"/>
              <w:rPr>
                <w:rFonts w:ascii="ＭＳ Ｐゴシック"/>
                <w:sz w:val="12"/>
              </w:rPr>
            </w:pPr>
          </w:p>
          <w:p w14:paraId="0C8EE746" w14:textId="77777777" w:rsidR="0058363B" w:rsidRDefault="0058363B">
            <w:pPr>
              <w:pStyle w:val="TableParagraph"/>
              <w:rPr>
                <w:rFonts w:ascii="ＭＳ Ｐゴシック"/>
                <w:sz w:val="12"/>
              </w:rPr>
            </w:pPr>
          </w:p>
          <w:p w14:paraId="0C8EE747" w14:textId="77777777" w:rsidR="0058363B" w:rsidRDefault="0058363B">
            <w:pPr>
              <w:pStyle w:val="TableParagraph"/>
              <w:rPr>
                <w:rFonts w:ascii="ＭＳ Ｐゴシック"/>
                <w:sz w:val="12"/>
              </w:rPr>
            </w:pPr>
          </w:p>
          <w:p w14:paraId="0C8EE748" w14:textId="77777777" w:rsidR="0058363B" w:rsidRDefault="0058363B">
            <w:pPr>
              <w:pStyle w:val="TableParagraph"/>
              <w:rPr>
                <w:rFonts w:ascii="ＭＳ Ｐゴシック"/>
                <w:sz w:val="12"/>
              </w:rPr>
            </w:pPr>
          </w:p>
          <w:p w14:paraId="0C8EE749" w14:textId="77777777" w:rsidR="0058363B" w:rsidRDefault="0058363B">
            <w:pPr>
              <w:pStyle w:val="TableParagraph"/>
              <w:rPr>
                <w:rFonts w:ascii="ＭＳ Ｐゴシック"/>
                <w:sz w:val="12"/>
              </w:rPr>
            </w:pPr>
          </w:p>
          <w:p w14:paraId="0C8EE74A" w14:textId="77777777" w:rsidR="0058363B" w:rsidRDefault="0058363B">
            <w:pPr>
              <w:pStyle w:val="TableParagraph"/>
              <w:rPr>
                <w:rFonts w:ascii="ＭＳ Ｐゴシック"/>
                <w:sz w:val="12"/>
              </w:rPr>
            </w:pPr>
          </w:p>
          <w:p w14:paraId="0C8EE74B" w14:textId="77777777" w:rsidR="0058363B" w:rsidRDefault="0058363B">
            <w:pPr>
              <w:pStyle w:val="TableParagraph"/>
              <w:rPr>
                <w:rFonts w:ascii="ＭＳ Ｐゴシック"/>
                <w:sz w:val="12"/>
              </w:rPr>
            </w:pPr>
          </w:p>
          <w:p w14:paraId="0C8EE74C" w14:textId="77777777" w:rsidR="0058363B" w:rsidRDefault="0058363B">
            <w:pPr>
              <w:pStyle w:val="TableParagraph"/>
              <w:rPr>
                <w:rFonts w:ascii="ＭＳ Ｐゴシック"/>
                <w:sz w:val="12"/>
              </w:rPr>
            </w:pPr>
          </w:p>
          <w:p w14:paraId="0C8EE74D" w14:textId="77777777" w:rsidR="0058363B" w:rsidRDefault="0058363B">
            <w:pPr>
              <w:pStyle w:val="TableParagraph"/>
              <w:rPr>
                <w:rFonts w:ascii="ＭＳ Ｐゴシック"/>
                <w:sz w:val="12"/>
              </w:rPr>
            </w:pPr>
          </w:p>
          <w:p w14:paraId="0C8EE74E" w14:textId="77777777" w:rsidR="0058363B" w:rsidRDefault="0058363B">
            <w:pPr>
              <w:pStyle w:val="TableParagraph"/>
              <w:rPr>
                <w:rFonts w:ascii="ＭＳ Ｐゴシック"/>
                <w:sz w:val="12"/>
              </w:rPr>
            </w:pPr>
          </w:p>
          <w:p w14:paraId="0C8EE74F" w14:textId="77777777" w:rsidR="0058363B" w:rsidRDefault="0058363B">
            <w:pPr>
              <w:pStyle w:val="TableParagraph"/>
              <w:rPr>
                <w:rFonts w:ascii="ＭＳ Ｐゴシック"/>
                <w:sz w:val="12"/>
              </w:rPr>
            </w:pPr>
          </w:p>
          <w:p w14:paraId="0C8EE750" w14:textId="77777777" w:rsidR="0058363B" w:rsidRDefault="0058363B">
            <w:pPr>
              <w:pStyle w:val="TableParagraph"/>
              <w:rPr>
                <w:rFonts w:ascii="ＭＳ Ｐゴシック"/>
                <w:sz w:val="12"/>
              </w:rPr>
            </w:pPr>
          </w:p>
          <w:p w14:paraId="0C8EE751" w14:textId="77777777" w:rsidR="0058363B" w:rsidRDefault="0058363B">
            <w:pPr>
              <w:pStyle w:val="TableParagraph"/>
              <w:rPr>
                <w:rFonts w:ascii="ＭＳ Ｐゴシック"/>
                <w:sz w:val="12"/>
              </w:rPr>
            </w:pPr>
          </w:p>
          <w:p w14:paraId="0C8EE752" w14:textId="77777777" w:rsidR="0058363B" w:rsidRDefault="0058363B">
            <w:pPr>
              <w:pStyle w:val="TableParagraph"/>
              <w:spacing w:before="4"/>
              <w:rPr>
                <w:rFonts w:ascii="ＭＳ Ｐゴシック"/>
                <w:sz w:val="13"/>
              </w:rPr>
            </w:pPr>
          </w:p>
          <w:p w14:paraId="0C8EE753" w14:textId="77777777" w:rsidR="0058363B" w:rsidRDefault="004C6056">
            <w:pPr>
              <w:pStyle w:val="TableParagraph"/>
              <w:spacing w:before="1" w:line="160" w:lineRule="exact"/>
              <w:ind w:left="115" w:right="112"/>
              <w:jc w:val="both"/>
              <w:rPr>
                <w:rFonts w:ascii="ＭＳ Ｐゴシック" w:eastAsia="ＭＳ Ｐゴシック"/>
                <w:sz w:val="13"/>
              </w:rPr>
            </w:pPr>
            <w:r>
              <w:rPr>
                <w:rFonts w:ascii="ＭＳ Ｐゴシック" w:eastAsia="ＭＳ Ｐゴシック" w:hint="eastAsia"/>
                <w:w w:val="105"/>
                <w:sz w:val="13"/>
              </w:rPr>
              <w:t>再構築特性</w:t>
            </w:r>
          </w:p>
        </w:tc>
        <w:tc>
          <w:tcPr>
            <w:tcW w:w="1547" w:type="dxa"/>
            <w:vMerge w:val="restart"/>
            <w:tcBorders>
              <w:top w:val="double" w:sz="3" w:space="0" w:color="000000"/>
              <w:left w:val="single" w:sz="6" w:space="0" w:color="000000"/>
              <w:right w:val="single" w:sz="3" w:space="0" w:color="000000"/>
            </w:tcBorders>
          </w:tcPr>
          <w:p w14:paraId="0C8EE754" w14:textId="77777777" w:rsidR="0058363B" w:rsidRDefault="0058363B">
            <w:pPr>
              <w:pStyle w:val="TableParagraph"/>
              <w:spacing w:before="10"/>
              <w:rPr>
                <w:rFonts w:ascii="ＭＳ Ｐゴシック"/>
                <w:sz w:val="9"/>
              </w:rPr>
            </w:pPr>
          </w:p>
          <w:p w14:paraId="0C8EE755" w14:textId="77777777" w:rsidR="0058363B" w:rsidRDefault="004C6056">
            <w:pPr>
              <w:pStyle w:val="TableParagraph"/>
              <w:spacing w:line="154" w:lineRule="exact"/>
              <w:ind w:left="100" w:right="99" w:hanging="43"/>
              <w:rPr>
                <w:rFonts w:ascii="ＭＳ Ｐゴシック" w:eastAsia="ＭＳ Ｐゴシック"/>
                <w:sz w:val="7"/>
              </w:rPr>
            </w:pPr>
            <w:r>
              <w:rPr>
                <w:rFonts w:ascii="ＭＳ Ｐゴシック" w:eastAsia="ＭＳ Ｐゴシック" w:hint="eastAsia"/>
                <w:sz w:val="12"/>
              </w:rPr>
              <w:t>現行（業務＆システム）の可視化</w:t>
            </w:r>
            <w:r>
              <w:rPr>
                <w:rFonts w:ascii="ＭＳ Ｐゴシック" w:eastAsia="ＭＳ Ｐゴシック" w:hint="eastAsia"/>
                <w:position w:val="6"/>
                <w:sz w:val="7"/>
              </w:rPr>
              <w:t>＊</w:t>
            </w:r>
            <w:r>
              <w:rPr>
                <w:rFonts w:ascii="ＭＳ Ｐゴシック" w:eastAsia="ＭＳ Ｐゴシック" w:hint="eastAsia"/>
                <w:position w:val="6"/>
                <w:sz w:val="7"/>
              </w:rPr>
              <w:t>1</w:t>
            </w:r>
          </w:p>
          <w:p w14:paraId="0C8EE756" w14:textId="77777777" w:rsidR="0058363B" w:rsidRDefault="0058363B">
            <w:pPr>
              <w:pStyle w:val="TableParagraph"/>
              <w:rPr>
                <w:rFonts w:ascii="ＭＳ Ｐゴシック"/>
                <w:sz w:val="14"/>
              </w:rPr>
            </w:pPr>
          </w:p>
          <w:p w14:paraId="0C8EE757" w14:textId="77777777" w:rsidR="0058363B" w:rsidRDefault="0058363B">
            <w:pPr>
              <w:pStyle w:val="TableParagraph"/>
              <w:rPr>
                <w:rFonts w:ascii="ＭＳ Ｐゴシック"/>
                <w:sz w:val="14"/>
              </w:rPr>
            </w:pPr>
          </w:p>
          <w:p w14:paraId="0C8EE758" w14:textId="77777777" w:rsidR="0058363B" w:rsidRDefault="0058363B">
            <w:pPr>
              <w:pStyle w:val="TableParagraph"/>
              <w:rPr>
                <w:rFonts w:ascii="ＭＳ Ｐゴシック"/>
                <w:sz w:val="14"/>
              </w:rPr>
            </w:pPr>
          </w:p>
          <w:p w14:paraId="0C8EE759" w14:textId="77777777" w:rsidR="0058363B" w:rsidRDefault="0058363B">
            <w:pPr>
              <w:pStyle w:val="TableParagraph"/>
              <w:rPr>
                <w:rFonts w:ascii="ＭＳ Ｐゴシック"/>
                <w:sz w:val="14"/>
              </w:rPr>
            </w:pPr>
          </w:p>
          <w:p w14:paraId="0C8EE75A" w14:textId="77777777" w:rsidR="0058363B" w:rsidRDefault="0058363B">
            <w:pPr>
              <w:pStyle w:val="TableParagraph"/>
              <w:rPr>
                <w:rFonts w:ascii="ＭＳ Ｐゴシック"/>
                <w:sz w:val="14"/>
              </w:rPr>
            </w:pPr>
          </w:p>
          <w:p w14:paraId="0C8EE75B" w14:textId="77777777" w:rsidR="0058363B" w:rsidRDefault="0058363B">
            <w:pPr>
              <w:pStyle w:val="TableParagraph"/>
              <w:rPr>
                <w:rFonts w:ascii="ＭＳ Ｐゴシック"/>
                <w:sz w:val="14"/>
              </w:rPr>
            </w:pPr>
          </w:p>
          <w:p w14:paraId="0C8EE75C" w14:textId="77777777" w:rsidR="0058363B" w:rsidRDefault="0058363B">
            <w:pPr>
              <w:pStyle w:val="TableParagraph"/>
              <w:rPr>
                <w:rFonts w:ascii="ＭＳ Ｐゴシック"/>
                <w:sz w:val="14"/>
              </w:rPr>
            </w:pPr>
          </w:p>
          <w:p w14:paraId="0C8EE75D" w14:textId="77777777" w:rsidR="0058363B" w:rsidRDefault="0058363B">
            <w:pPr>
              <w:pStyle w:val="TableParagraph"/>
              <w:rPr>
                <w:rFonts w:ascii="ＭＳ Ｐゴシック"/>
                <w:sz w:val="14"/>
              </w:rPr>
            </w:pPr>
          </w:p>
          <w:p w14:paraId="0C8EE75E" w14:textId="77777777" w:rsidR="0058363B" w:rsidRDefault="0058363B">
            <w:pPr>
              <w:pStyle w:val="TableParagraph"/>
              <w:rPr>
                <w:rFonts w:ascii="ＭＳ Ｐゴシック"/>
                <w:sz w:val="14"/>
              </w:rPr>
            </w:pPr>
          </w:p>
          <w:p w14:paraId="0C8EE75F" w14:textId="77777777" w:rsidR="0058363B" w:rsidRDefault="0058363B">
            <w:pPr>
              <w:pStyle w:val="TableParagraph"/>
              <w:rPr>
                <w:rFonts w:ascii="ＭＳ Ｐゴシック"/>
                <w:sz w:val="14"/>
              </w:rPr>
            </w:pPr>
          </w:p>
          <w:p w14:paraId="0C8EE760" w14:textId="77777777" w:rsidR="0058363B" w:rsidRDefault="0058363B">
            <w:pPr>
              <w:pStyle w:val="TableParagraph"/>
              <w:spacing w:before="5"/>
              <w:rPr>
                <w:rFonts w:ascii="ＭＳ Ｐゴシック"/>
                <w:sz w:val="17"/>
              </w:rPr>
            </w:pPr>
          </w:p>
          <w:p w14:paraId="0C8EE761" w14:textId="77777777" w:rsidR="0058363B" w:rsidRDefault="004C6056">
            <w:pPr>
              <w:pStyle w:val="TableParagraph"/>
              <w:ind w:left="14"/>
              <w:rPr>
                <w:rFonts w:ascii="ＭＳ Ｐゴシック" w:eastAsia="ＭＳ Ｐゴシック"/>
                <w:sz w:val="10"/>
              </w:rPr>
            </w:pPr>
            <w:r>
              <w:rPr>
                <w:rFonts w:ascii="ＭＳ Ｐゴシック" w:eastAsia="ＭＳ Ｐゴシック" w:hint="eastAsia"/>
                <w:w w:val="105"/>
                <w:sz w:val="10"/>
              </w:rPr>
              <w:t>（</w:t>
            </w:r>
            <w:r>
              <w:rPr>
                <w:rFonts w:ascii="ＭＳ Ｐゴシック" w:eastAsia="ＭＳ Ｐゴシック" w:hint="eastAsia"/>
                <w:w w:val="105"/>
                <w:sz w:val="10"/>
              </w:rPr>
              <w:t>CD</w:t>
            </w:r>
            <w:r>
              <w:rPr>
                <w:rFonts w:ascii="ＭＳ Ｐゴシック" w:eastAsia="ＭＳ Ｐゴシック" w:hint="eastAsia"/>
                <w:w w:val="105"/>
                <w:sz w:val="10"/>
              </w:rPr>
              <w:t>、</w:t>
            </w:r>
            <w:r>
              <w:rPr>
                <w:rFonts w:ascii="ＭＳ Ｐゴシック" w:eastAsia="ＭＳ Ｐゴシック" w:hint="eastAsia"/>
                <w:w w:val="105"/>
                <w:sz w:val="10"/>
              </w:rPr>
              <w:t>CRe</w:t>
            </w:r>
            <w:r>
              <w:rPr>
                <w:rFonts w:ascii="ＭＳ Ｐゴシック" w:eastAsia="ＭＳ Ｐゴシック" w:hint="eastAsia"/>
                <w:w w:val="105"/>
                <w:sz w:val="10"/>
              </w:rPr>
              <w:t>、</w:t>
            </w:r>
            <w:r>
              <w:rPr>
                <w:rFonts w:ascii="ＭＳ Ｐゴシック" w:eastAsia="ＭＳ Ｐゴシック" w:hint="eastAsia"/>
                <w:w w:val="105"/>
                <w:sz w:val="10"/>
              </w:rPr>
              <w:t>C1</w:t>
            </w:r>
            <w:r>
              <w:rPr>
                <w:rFonts w:ascii="ＭＳ Ｐゴシック" w:eastAsia="ＭＳ Ｐゴシック" w:hint="eastAsia"/>
                <w:w w:val="105"/>
                <w:sz w:val="10"/>
              </w:rPr>
              <w:t>、</w:t>
            </w:r>
            <w:r>
              <w:rPr>
                <w:rFonts w:ascii="ＭＳ Ｐゴシック" w:eastAsia="ＭＳ Ｐゴシック" w:hint="eastAsia"/>
                <w:w w:val="105"/>
                <w:sz w:val="10"/>
              </w:rPr>
              <w:t>CP</w:t>
            </w:r>
            <w:r>
              <w:rPr>
                <w:rFonts w:ascii="ＭＳ Ｐゴシック" w:eastAsia="ＭＳ Ｐゴシック" w:hint="eastAsia"/>
                <w:w w:val="105"/>
                <w:sz w:val="10"/>
              </w:rPr>
              <w:t>）</w:t>
            </w:r>
          </w:p>
        </w:tc>
        <w:tc>
          <w:tcPr>
            <w:tcW w:w="1228" w:type="dxa"/>
            <w:tcBorders>
              <w:top w:val="double" w:sz="3" w:space="0" w:color="000000"/>
              <w:left w:val="single" w:sz="3" w:space="0" w:color="000000"/>
              <w:bottom w:val="single" w:sz="3" w:space="0" w:color="000000"/>
              <w:right w:val="single" w:sz="3" w:space="0" w:color="000000"/>
            </w:tcBorders>
          </w:tcPr>
          <w:p w14:paraId="0C8EE762" w14:textId="77777777" w:rsidR="0058363B" w:rsidRDefault="004C6056">
            <w:pPr>
              <w:pStyle w:val="TableParagraph"/>
              <w:spacing w:before="75"/>
              <w:ind w:left="50"/>
              <w:rPr>
                <w:rFonts w:ascii="ＭＳ Ｐゴシック" w:eastAsia="ＭＳ Ｐゴシック"/>
                <w:sz w:val="7"/>
              </w:rPr>
            </w:pPr>
            <w:r>
              <w:rPr>
                <w:rFonts w:ascii="ＭＳ Ｐゴシック" w:eastAsia="ＭＳ Ｐゴシック" w:hint="eastAsia"/>
                <w:w w:val="105"/>
                <w:sz w:val="11"/>
              </w:rPr>
              <w:t>業務の可視化度合</w:t>
            </w:r>
            <w:r>
              <w:rPr>
                <w:rFonts w:ascii="ＭＳ Ｐゴシック" w:eastAsia="ＭＳ Ｐゴシック" w:hint="eastAsia"/>
                <w:w w:val="105"/>
                <w:position w:val="6"/>
                <w:sz w:val="7"/>
              </w:rPr>
              <w:t>＊</w:t>
            </w:r>
            <w:r>
              <w:rPr>
                <w:rFonts w:ascii="ＭＳ Ｐゴシック" w:eastAsia="ＭＳ Ｐゴシック" w:hint="eastAsia"/>
                <w:w w:val="105"/>
                <w:position w:val="6"/>
                <w:sz w:val="7"/>
              </w:rPr>
              <w:t>1</w:t>
            </w:r>
          </w:p>
        </w:tc>
        <w:tc>
          <w:tcPr>
            <w:tcW w:w="2449" w:type="dxa"/>
            <w:tcBorders>
              <w:top w:val="double" w:sz="3" w:space="0" w:color="000000"/>
              <w:left w:val="single" w:sz="3" w:space="0" w:color="000000"/>
              <w:bottom w:val="single" w:sz="3" w:space="0" w:color="000000"/>
              <w:right w:val="single" w:sz="3" w:space="0" w:color="000000"/>
            </w:tcBorders>
          </w:tcPr>
          <w:p w14:paraId="0C8EE763" w14:textId="77777777" w:rsidR="0058363B" w:rsidRDefault="004C6056">
            <w:pPr>
              <w:pStyle w:val="TableParagraph"/>
              <w:spacing w:before="88" w:line="126" w:lineRule="exact"/>
              <w:ind w:left="85" w:right="148" w:hanging="72"/>
              <w:rPr>
                <w:rFonts w:ascii="ＭＳ Ｐゴシック" w:eastAsia="ＭＳ Ｐゴシック"/>
                <w:sz w:val="10"/>
              </w:rPr>
            </w:pPr>
            <w:r>
              <w:rPr>
                <w:rFonts w:ascii="ＭＳ Ｐゴシック" w:eastAsia="ＭＳ Ｐゴシック" w:hint="eastAsia"/>
                <w:w w:val="105"/>
                <w:sz w:val="10"/>
              </w:rPr>
              <w:t>・現行業務の目的・施策および業務内容を含めた全体の現行業務生産物（業務フロー等）の</w:t>
            </w:r>
          </w:p>
          <w:p w14:paraId="0C8EE764" w14:textId="77777777" w:rsidR="0058363B" w:rsidRDefault="004C6056">
            <w:pPr>
              <w:pStyle w:val="TableParagraph"/>
              <w:spacing w:line="115" w:lineRule="exact"/>
              <w:ind w:left="85"/>
              <w:rPr>
                <w:rFonts w:ascii="ＭＳ Ｐゴシック" w:eastAsia="ＭＳ Ｐゴシック"/>
                <w:sz w:val="10"/>
              </w:rPr>
            </w:pPr>
            <w:r>
              <w:rPr>
                <w:rFonts w:ascii="ＭＳ Ｐゴシック" w:eastAsia="ＭＳ Ｐゴシック" w:hint="eastAsia"/>
                <w:w w:val="105"/>
                <w:sz w:val="10"/>
              </w:rPr>
              <w:t>具備状態を評価</w:t>
            </w:r>
          </w:p>
        </w:tc>
        <w:tc>
          <w:tcPr>
            <w:tcW w:w="309" w:type="dxa"/>
            <w:tcBorders>
              <w:top w:val="double" w:sz="3" w:space="0" w:color="000000"/>
              <w:left w:val="single" w:sz="3" w:space="0" w:color="000000"/>
              <w:bottom w:val="single" w:sz="3" w:space="0" w:color="000000"/>
              <w:right w:val="single" w:sz="3" w:space="0" w:color="000000"/>
            </w:tcBorders>
          </w:tcPr>
          <w:p w14:paraId="0C8EE765" w14:textId="77777777" w:rsidR="0058363B" w:rsidRDefault="004C6056">
            <w:pPr>
              <w:pStyle w:val="TableParagraph"/>
              <w:spacing w:before="53" w:line="138" w:lineRule="exact"/>
              <w:jc w:val="center"/>
              <w:rPr>
                <w:rFonts w:ascii="ＭＳ Ｐゴシック"/>
                <w:sz w:val="11"/>
              </w:rPr>
            </w:pPr>
            <w:r>
              <w:rPr>
                <w:rFonts w:ascii="ＭＳ Ｐゴシック"/>
                <w:w w:val="104"/>
                <w:sz w:val="11"/>
              </w:rPr>
              <w:t>0</w:t>
            </w:r>
          </w:p>
          <w:p w14:paraId="0C8EE766"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67" w14:textId="77777777" w:rsidR="0058363B" w:rsidRDefault="004C6056">
            <w:pPr>
              <w:pStyle w:val="TableParagraph"/>
              <w:spacing w:line="138" w:lineRule="exact"/>
              <w:ind w:left="73" w:right="73"/>
              <w:jc w:val="center"/>
              <w:rPr>
                <w:rFonts w:ascii="ＭＳ Ｐゴシック"/>
                <w:sz w:val="11"/>
              </w:rPr>
            </w:pPr>
            <w:r>
              <w:rPr>
                <w:rFonts w:ascii="ＭＳ Ｐゴシック"/>
                <w:w w:val="105"/>
                <w:sz w:val="11"/>
              </w:rPr>
              <w:t>35</w:t>
            </w:r>
          </w:p>
        </w:tc>
        <w:tc>
          <w:tcPr>
            <w:tcW w:w="309" w:type="dxa"/>
            <w:tcBorders>
              <w:top w:val="double" w:sz="3" w:space="0" w:color="000000"/>
              <w:left w:val="single" w:sz="3" w:space="0" w:color="000000"/>
              <w:bottom w:val="single" w:sz="3" w:space="0" w:color="000000"/>
              <w:right w:val="single" w:sz="3" w:space="0" w:color="000000"/>
            </w:tcBorders>
          </w:tcPr>
          <w:p w14:paraId="0C8EE768" w14:textId="77777777" w:rsidR="0058363B" w:rsidRDefault="0058363B">
            <w:pPr>
              <w:pStyle w:val="TableParagraph"/>
              <w:spacing w:before="5"/>
              <w:rPr>
                <w:rFonts w:ascii="ＭＳ Ｐゴシック"/>
                <w:sz w:val="9"/>
              </w:rPr>
            </w:pPr>
          </w:p>
          <w:p w14:paraId="0C8EE769" w14:textId="77777777" w:rsidR="0058363B" w:rsidRDefault="004C6056">
            <w:pPr>
              <w:pStyle w:val="TableParagraph"/>
              <w:jc w:val="center"/>
              <w:rPr>
                <w:rFonts w:ascii="ＭＳ Ｐゴシック"/>
                <w:sz w:val="11"/>
              </w:rPr>
            </w:pPr>
            <w:r>
              <w:rPr>
                <w:rFonts w:ascii="ＭＳ Ｐゴシック"/>
                <w:w w:val="104"/>
                <w:sz w:val="11"/>
              </w:rPr>
              <w:t>-</w:t>
            </w:r>
          </w:p>
        </w:tc>
        <w:tc>
          <w:tcPr>
            <w:tcW w:w="309" w:type="dxa"/>
            <w:tcBorders>
              <w:top w:val="double" w:sz="3" w:space="0" w:color="000000"/>
              <w:left w:val="single" w:sz="3" w:space="0" w:color="000000"/>
              <w:bottom w:val="single" w:sz="3" w:space="0" w:color="000000"/>
              <w:right w:val="single" w:sz="3" w:space="0" w:color="000000"/>
            </w:tcBorders>
          </w:tcPr>
          <w:p w14:paraId="0C8EE76A" w14:textId="77777777" w:rsidR="0058363B" w:rsidRDefault="0058363B">
            <w:pPr>
              <w:pStyle w:val="TableParagraph"/>
              <w:spacing w:before="5"/>
              <w:rPr>
                <w:rFonts w:ascii="ＭＳ Ｐゴシック"/>
                <w:sz w:val="9"/>
              </w:rPr>
            </w:pPr>
          </w:p>
          <w:p w14:paraId="0C8EE76B" w14:textId="77777777" w:rsidR="0058363B" w:rsidRDefault="004C6056">
            <w:pPr>
              <w:pStyle w:val="TableParagraph"/>
              <w:jc w:val="center"/>
              <w:rPr>
                <w:rFonts w:ascii="ＭＳ Ｐゴシック"/>
                <w:sz w:val="11"/>
              </w:rPr>
            </w:pPr>
            <w:r>
              <w:rPr>
                <w:rFonts w:ascii="ＭＳ Ｐゴシック"/>
                <w:w w:val="104"/>
                <w:sz w:val="11"/>
              </w:rPr>
              <w:t>-</w:t>
            </w:r>
          </w:p>
        </w:tc>
        <w:tc>
          <w:tcPr>
            <w:tcW w:w="305" w:type="dxa"/>
            <w:tcBorders>
              <w:top w:val="double" w:sz="3" w:space="0" w:color="000000"/>
              <w:left w:val="single" w:sz="3" w:space="0" w:color="000000"/>
              <w:bottom w:val="single" w:sz="3" w:space="0" w:color="000000"/>
              <w:right w:val="single" w:sz="6" w:space="0" w:color="000000"/>
            </w:tcBorders>
          </w:tcPr>
          <w:p w14:paraId="0C8EE76C" w14:textId="77777777" w:rsidR="0058363B" w:rsidRDefault="0058363B">
            <w:pPr>
              <w:pStyle w:val="TableParagraph"/>
              <w:spacing w:before="5"/>
              <w:rPr>
                <w:rFonts w:ascii="ＭＳ Ｐゴシック"/>
                <w:sz w:val="9"/>
              </w:rPr>
            </w:pPr>
          </w:p>
          <w:p w14:paraId="0C8EE76D" w14:textId="77777777" w:rsidR="0058363B" w:rsidRDefault="004C6056">
            <w:pPr>
              <w:pStyle w:val="TableParagraph"/>
              <w:ind w:left="7"/>
              <w:jc w:val="center"/>
              <w:rPr>
                <w:rFonts w:ascii="ＭＳ Ｐゴシック"/>
                <w:sz w:val="11"/>
              </w:rPr>
            </w:pPr>
            <w:r>
              <w:rPr>
                <w:rFonts w:ascii="ＭＳ Ｐゴシック"/>
                <w:w w:val="104"/>
                <w:sz w:val="11"/>
              </w:rPr>
              <w:t>-</w:t>
            </w:r>
          </w:p>
        </w:tc>
      </w:tr>
      <w:tr w:rsidR="0058363B" w14:paraId="0C8EE790" w14:textId="77777777">
        <w:trPr>
          <w:trHeight w:hRule="exact" w:val="1405"/>
        </w:trPr>
        <w:tc>
          <w:tcPr>
            <w:tcW w:w="377" w:type="dxa"/>
            <w:vMerge/>
            <w:tcBorders>
              <w:left w:val="single" w:sz="3" w:space="0" w:color="000000"/>
              <w:right w:val="single" w:sz="6" w:space="0" w:color="000000"/>
            </w:tcBorders>
            <w:shd w:val="clear" w:color="auto" w:fill="C7E8EE"/>
          </w:tcPr>
          <w:p w14:paraId="0C8EE76F" w14:textId="77777777" w:rsidR="0058363B" w:rsidRDefault="0058363B"/>
        </w:tc>
        <w:tc>
          <w:tcPr>
            <w:tcW w:w="1547" w:type="dxa"/>
            <w:vMerge/>
            <w:tcBorders>
              <w:left w:val="single" w:sz="6" w:space="0" w:color="000000"/>
              <w:right w:val="single" w:sz="3" w:space="0" w:color="000000"/>
            </w:tcBorders>
          </w:tcPr>
          <w:p w14:paraId="0C8EE770" w14:textId="77777777" w:rsidR="0058363B" w:rsidRDefault="0058363B"/>
        </w:tc>
        <w:tc>
          <w:tcPr>
            <w:tcW w:w="1228" w:type="dxa"/>
            <w:tcBorders>
              <w:top w:val="single" w:sz="3" w:space="0" w:color="000000"/>
              <w:left w:val="single" w:sz="3" w:space="0" w:color="000000"/>
              <w:bottom w:val="single" w:sz="3" w:space="0" w:color="000000"/>
              <w:right w:val="single" w:sz="3" w:space="0" w:color="000000"/>
            </w:tcBorders>
          </w:tcPr>
          <w:p w14:paraId="0C8EE771" w14:textId="77777777" w:rsidR="0058363B" w:rsidRDefault="004C6056">
            <w:pPr>
              <w:pStyle w:val="TableParagraph"/>
              <w:spacing w:before="64" w:line="143" w:lineRule="exact"/>
              <w:ind w:left="50"/>
              <w:rPr>
                <w:rFonts w:ascii="ＭＳ Ｐゴシック" w:eastAsia="ＭＳ Ｐゴシック"/>
                <w:sz w:val="7"/>
              </w:rPr>
            </w:pPr>
            <w:r>
              <w:rPr>
                <w:rFonts w:ascii="ＭＳ Ｐゴシック" w:eastAsia="ＭＳ Ｐゴシック" w:hint="eastAsia"/>
                <w:w w:val="105"/>
                <w:sz w:val="10"/>
              </w:rPr>
              <w:t>システムの可視化度合</w:t>
            </w:r>
            <w:r>
              <w:rPr>
                <w:rFonts w:ascii="ＭＳ Ｐゴシック" w:eastAsia="ＭＳ Ｐゴシック" w:hint="eastAsia"/>
                <w:w w:val="105"/>
                <w:position w:val="5"/>
                <w:sz w:val="7"/>
              </w:rPr>
              <w:t>＊</w:t>
            </w:r>
            <w:r>
              <w:rPr>
                <w:rFonts w:ascii="ＭＳ Ｐゴシック" w:eastAsia="ＭＳ Ｐゴシック" w:hint="eastAsia"/>
                <w:w w:val="105"/>
                <w:position w:val="5"/>
                <w:sz w:val="7"/>
              </w:rPr>
              <w:t>1</w:t>
            </w:r>
          </w:p>
          <w:p w14:paraId="0C8EE772" w14:textId="77777777" w:rsidR="0058363B" w:rsidRDefault="004C6056">
            <w:pPr>
              <w:pStyle w:val="TableParagraph"/>
              <w:spacing w:line="128" w:lineRule="exact"/>
              <w:ind w:left="121"/>
              <w:rPr>
                <w:rFonts w:ascii="ＭＳ Ｐゴシック" w:eastAsia="ＭＳ Ｐゴシック"/>
                <w:sz w:val="10"/>
              </w:rPr>
            </w:pPr>
            <w:r>
              <w:rPr>
                <w:rFonts w:ascii="ＭＳ Ｐゴシック" w:eastAsia="ＭＳ Ｐゴシック" w:hint="eastAsia"/>
                <w:w w:val="105"/>
                <w:sz w:val="10"/>
              </w:rPr>
              <w:t>（データ含む）</w:t>
            </w:r>
          </w:p>
        </w:tc>
        <w:tc>
          <w:tcPr>
            <w:tcW w:w="2449" w:type="dxa"/>
            <w:tcBorders>
              <w:top w:val="single" w:sz="3" w:space="0" w:color="000000"/>
              <w:left w:val="single" w:sz="3" w:space="0" w:color="000000"/>
              <w:bottom w:val="single" w:sz="3" w:space="0" w:color="000000"/>
              <w:right w:val="single" w:sz="3" w:space="0" w:color="000000"/>
            </w:tcBorders>
          </w:tcPr>
          <w:p w14:paraId="0C8EE773" w14:textId="77777777" w:rsidR="0058363B" w:rsidRDefault="004C6056">
            <w:pPr>
              <w:pStyle w:val="TableParagraph"/>
              <w:spacing w:before="58" w:line="128" w:lineRule="exact"/>
              <w:ind w:left="14"/>
              <w:rPr>
                <w:rFonts w:ascii="ＭＳ Ｐゴシック" w:eastAsia="ＭＳ Ｐゴシック"/>
                <w:sz w:val="10"/>
              </w:rPr>
            </w:pPr>
            <w:r>
              <w:rPr>
                <w:rFonts w:ascii="ＭＳ Ｐゴシック" w:eastAsia="ＭＳ Ｐゴシック" w:hint="eastAsia"/>
                <w:w w:val="105"/>
                <w:sz w:val="10"/>
              </w:rPr>
              <w:t>・現行システムのハードウェア、ソフトウェア、</w:t>
            </w:r>
          </w:p>
          <w:p w14:paraId="0C8EE774" w14:textId="77777777" w:rsidR="0058363B" w:rsidRDefault="004C6056">
            <w:pPr>
              <w:pStyle w:val="TableParagraph"/>
              <w:spacing w:before="13" w:line="126" w:lineRule="exact"/>
              <w:ind w:left="85" w:right="46"/>
              <w:rPr>
                <w:rFonts w:ascii="ＭＳ Ｐゴシック" w:eastAsia="ＭＳ Ｐゴシック"/>
                <w:sz w:val="10"/>
              </w:rPr>
            </w:pPr>
            <w:r>
              <w:rPr>
                <w:rFonts w:ascii="ＭＳ Ｐゴシック" w:eastAsia="ＭＳ Ｐゴシック" w:hint="eastAsia"/>
                <w:w w:val="105"/>
                <w:sz w:val="10"/>
              </w:rPr>
              <w:t>主要ＤＢ（ファイル）、ネットワークの各構成および関連を明確にした、現行システム全体俯瞰資料の具備状態を評価、</w:t>
            </w:r>
          </w:p>
          <w:p w14:paraId="0C8EE775" w14:textId="77777777" w:rsidR="0058363B" w:rsidRDefault="004C6056">
            <w:pPr>
              <w:pStyle w:val="TableParagraph"/>
              <w:spacing w:line="112" w:lineRule="exact"/>
              <w:ind w:left="14"/>
              <w:rPr>
                <w:rFonts w:ascii="ＭＳ Ｐゴシック" w:eastAsia="ＭＳ Ｐゴシック"/>
                <w:sz w:val="10"/>
              </w:rPr>
            </w:pPr>
            <w:r>
              <w:rPr>
                <w:rFonts w:ascii="ＭＳ Ｐゴシック" w:eastAsia="ＭＳ Ｐゴシック" w:hint="eastAsia"/>
                <w:w w:val="105"/>
                <w:sz w:val="10"/>
              </w:rPr>
              <w:t>・現行システムおよびアプリケーションの構造を</w:t>
            </w:r>
          </w:p>
          <w:p w14:paraId="0C8EE776" w14:textId="77777777" w:rsidR="0058363B" w:rsidRDefault="004C6056">
            <w:pPr>
              <w:pStyle w:val="TableParagraph"/>
              <w:spacing w:before="14" w:line="126" w:lineRule="exact"/>
              <w:ind w:left="85" w:right="231"/>
              <w:rPr>
                <w:rFonts w:ascii="ＭＳ Ｐゴシック" w:eastAsia="ＭＳ Ｐゴシック"/>
                <w:sz w:val="10"/>
              </w:rPr>
            </w:pPr>
            <w:r>
              <w:rPr>
                <w:rFonts w:ascii="ＭＳ Ｐゴシック" w:eastAsia="ＭＳ Ｐゴシック" w:hint="eastAsia"/>
                <w:spacing w:val="-4"/>
                <w:w w:val="105"/>
                <w:sz w:val="10"/>
              </w:rPr>
              <w:t>明確にした、シーケンス図、モジュール構成図、</w:t>
            </w:r>
            <w:r>
              <w:rPr>
                <w:rFonts w:ascii="ＭＳ Ｐゴシック" w:eastAsia="ＭＳ Ｐゴシック" w:hint="eastAsia"/>
                <w:spacing w:val="-5"/>
                <w:w w:val="105"/>
                <w:sz w:val="10"/>
              </w:rPr>
              <w:t>クラス図などの具備状態を評価。</w:t>
            </w:r>
          </w:p>
          <w:p w14:paraId="0C8EE777" w14:textId="77777777" w:rsidR="0058363B" w:rsidRDefault="004C6056">
            <w:pPr>
              <w:pStyle w:val="TableParagraph"/>
              <w:spacing w:line="126" w:lineRule="exact"/>
              <w:ind w:left="85" w:right="109" w:hanging="72"/>
              <w:rPr>
                <w:rFonts w:ascii="ＭＳ Ｐゴシック" w:eastAsia="ＭＳ Ｐゴシック"/>
                <w:sz w:val="10"/>
              </w:rPr>
            </w:pPr>
            <w:r>
              <w:rPr>
                <w:rFonts w:ascii="ＭＳ Ｐゴシック" w:eastAsia="ＭＳ Ｐゴシック" w:hint="eastAsia"/>
                <w:spacing w:val="-5"/>
                <w:w w:val="105"/>
                <w:sz w:val="10"/>
              </w:rPr>
              <w:t>・データの目的およびデータ間の関連を明確にした、</w:t>
            </w:r>
            <w:r>
              <w:rPr>
                <w:rFonts w:ascii="ＭＳ Ｐゴシック" w:eastAsia="ＭＳ Ｐゴシック" w:hint="eastAsia"/>
                <w:spacing w:val="-6"/>
                <w:w w:val="105"/>
                <w:sz w:val="10"/>
              </w:rPr>
              <w:t>業務データ関連図、概念データモデルなどの具備</w:t>
            </w:r>
            <w:r>
              <w:rPr>
                <w:rFonts w:ascii="ＭＳ Ｐゴシック" w:eastAsia="ＭＳ Ｐゴシック" w:hint="eastAsia"/>
                <w:spacing w:val="-6"/>
                <w:w w:val="105"/>
                <w:sz w:val="10"/>
              </w:rPr>
              <w:t xml:space="preserve"> </w:t>
            </w:r>
            <w:r>
              <w:rPr>
                <w:rFonts w:ascii="ＭＳ Ｐゴシック" w:eastAsia="ＭＳ Ｐゴシック" w:hint="eastAsia"/>
                <w:spacing w:val="-4"/>
                <w:w w:val="105"/>
                <w:sz w:val="10"/>
              </w:rPr>
              <w:t>状態を評価</w:t>
            </w:r>
          </w:p>
        </w:tc>
        <w:tc>
          <w:tcPr>
            <w:tcW w:w="309" w:type="dxa"/>
            <w:tcBorders>
              <w:top w:val="single" w:sz="3" w:space="0" w:color="000000"/>
              <w:left w:val="single" w:sz="3" w:space="0" w:color="000000"/>
              <w:bottom w:val="single" w:sz="3" w:space="0" w:color="000000"/>
              <w:right w:val="single" w:sz="3" w:space="0" w:color="000000"/>
            </w:tcBorders>
          </w:tcPr>
          <w:p w14:paraId="0C8EE778" w14:textId="77777777" w:rsidR="0058363B" w:rsidRDefault="0058363B">
            <w:pPr>
              <w:pStyle w:val="TableParagraph"/>
              <w:rPr>
                <w:rFonts w:ascii="ＭＳ Ｐゴシック"/>
                <w:sz w:val="10"/>
              </w:rPr>
            </w:pPr>
          </w:p>
          <w:p w14:paraId="0C8EE779" w14:textId="77777777" w:rsidR="0058363B" w:rsidRDefault="0058363B">
            <w:pPr>
              <w:pStyle w:val="TableParagraph"/>
              <w:rPr>
                <w:rFonts w:ascii="ＭＳ Ｐゴシック"/>
                <w:sz w:val="10"/>
              </w:rPr>
            </w:pPr>
          </w:p>
          <w:p w14:paraId="0C8EE77A" w14:textId="77777777" w:rsidR="0058363B" w:rsidRDefault="0058363B">
            <w:pPr>
              <w:pStyle w:val="TableParagraph"/>
              <w:rPr>
                <w:rFonts w:ascii="ＭＳ Ｐゴシック"/>
                <w:sz w:val="10"/>
              </w:rPr>
            </w:pPr>
          </w:p>
          <w:p w14:paraId="0C8EE77B" w14:textId="77777777" w:rsidR="0058363B" w:rsidRDefault="004C6056">
            <w:pPr>
              <w:pStyle w:val="TableParagraph"/>
              <w:spacing w:before="87" w:line="138" w:lineRule="exact"/>
              <w:jc w:val="center"/>
              <w:rPr>
                <w:rFonts w:ascii="ＭＳ Ｐゴシック"/>
                <w:sz w:val="11"/>
              </w:rPr>
            </w:pPr>
            <w:r>
              <w:rPr>
                <w:rFonts w:ascii="ＭＳ Ｐゴシック"/>
                <w:w w:val="104"/>
                <w:sz w:val="11"/>
              </w:rPr>
              <w:t>0</w:t>
            </w:r>
          </w:p>
          <w:p w14:paraId="0C8EE77C"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7D" w14:textId="77777777" w:rsidR="0058363B" w:rsidRDefault="004C6056">
            <w:pPr>
              <w:pStyle w:val="TableParagraph"/>
              <w:spacing w:line="138" w:lineRule="exact"/>
              <w:ind w:left="73" w:right="73"/>
              <w:jc w:val="center"/>
              <w:rPr>
                <w:rFonts w:ascii="ＭＳ Ｐゴシック"/>
                <w:sz w:val="11"/>
              </w:rPr>
            </w:pPr>
            <w:r>
              <w:rPr>
                <w:rFonts w:ascii="ＭＳ Ｐゴシック"/>
                <w:w w:val="105"/>
                <w:sz w:val="11"/>
              </w:rPr>
              <w:t>30</w:t>
            </w:r>
          </w:p>
        </w:tc>
        <w:tc>
          <w:tcPr>
            <w:tcW w:w="309" w:type="dxa"/>
            <w:tcBorders>
              <w:top w:val="single" w:sz="3" w:space="0" w:color="000000"/>
              <w:left w:val="single" w:sz="3" w:space="0" w:color="000000"/>
              <w:bottom w:val="single" w:sz="3" w:space="0" w:color="000000"/>
              <w:right w:val="single" w:sz="3" w:space="0" w:color="000000"/>
            </w:tcBorders>
          </w:tcPr>
          <w:p w14:paraId="0C8EE77E" w14:textId="77777777" w:rsidR="0058363B" w:rsidRDefault="0058363B">
            <w:pPr>
              <w:pStyle w:val="TableParagraph"/>
              <w:rPr>
                <w:rFonts w:ascii="ＭＳ Ｐゴシック"/>
                <w:sz w:val="10"/>
              </w:rPr>
            </w:pPr>
          </w:p>
          <w:p w14:paraId="0C8EE77F" w14:textId="77777777" w:rsidR="0058363B" w:rsidRDefault="0058363B">
            <w:pPr>
              <w:pStyle w:val="TableParagraph"/>
              <w:rPr>
                <w:rFonts w:ascii="ＭＳ Ｐゴシック"/>
                <w:sz w:val="10"/>
              </w:rPr>
            </w:pPr>
          </w:p>
          <w:p w14:paraId="0C8EE780" w14:textId="77777777" w:rsidR="0058363B" w:rsidRDefault="0058363B">
            <w:pPr>
              <w:pStyle w:val="TableParagraph"/>
              <w:rPr>
                <w:rFonts w:ascii="ＭＳ Ｐゴシック"/>
                <w:sz w:val="10"/>
              </w:rPr>
            </w:pPr>
          </w:p>
          <w:p w14:paraId="0C8EE781" w14:textId="77777777" w:rsidR="0058363B" w:rsidRDefault="004C6056">
            <w:pPr>
              <w:pStyle w:val="TableParagraph"/>
              <w:spacing w:before="87" w:line="138" w:lineRule="exact"/>
              <w:jc w:val="center"/>
              <w:rPr>
                <w:rFonts w:ascii="ＭＳ Ｐゴシック"/>
                <w:sz w:val="11"/>
              </w:rPr>
            </w:pPr>
            <w:r>
              <w:rPr>
                <w:rFonts w:ascii="ＭＳ Ｐゴシック"/>
                <w:w w:val="104"/>
                <w:sz w:val="11"/>
              </w:rPr>
              <w:t>0</w:t>
            </w:r>
          </w:p>
          <w:p w14:paraId="0C8EE782"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83"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38</w:t>
            </w:r>
          </w:p>
        </w:tc>
        <w:tc>
          <w:tcPr>
            <w:tcW w:w="309" w:type="dxa"/>
            <w:tcBorders>
              <w:top w:val="single" w:sz="3" w:space="0" w:color="000000"/>
              <w:left w:val="single" w:sz="3" w:space="0" w:color="000000"/>
              <w:bottom w:val="single" w:sz="3" w:space="0" w:color="000000"/>
              <w:right w:val="single" w:sz="3" w:space="0" w:color="000000"/>
            </w:tcBorders>
          </w:tcPr>
          <w:p w14:paraId="0C8EE784" w14:textId="77777777" w:rsidR="0058363B" w:rsidRDefault="0058363B">
            <w:pPr>
              <w:pStyle w:val="TableParagraph"/>
              <w:rPr>
                <w:rFonts w:ascii="ＭＳ Ｐゴシック"/>
                <w:sz w:val="10"/>
              </w:rPr>
            </w:pPr>
          </w:p>
          <w:p w14:paraId="0C8EE785" w14:textId="77777777" w:rsidR="0058363B" w:rsidRDefault="0058363B">
            <w:pPr>
              <w:pStyle w:val="TableParagraph"/>
              <w:rPr>
                <w:rFonts w:ascii="ＭＳ Ｐゴシック"/>
                <w:sz w:val="10"/>
              </w:rPr>
            </w:pPr>
          </w:p>
          <w:p w14:paraId="0C8EE786" w14:textId="77777777" w:rsidR="0058363B" w:rsidRDefault="0058363B">
            <w:pPr>
              <w:pStyle w:val="TableParagraph"/>
              <w:rPr>
                <w:rFonts w:ascii="ＭＳ Ｐゴシック"/>
                <w:sz w:val="10"/>
              </w:rPr>
            </w:pPr>
          </w:p>
          <w:p w14:paraId="0C8EE787" w14:textId="77777777" w:rsidR="0058363B" w:rsidRDefault="004C6056">
            <w:pPr>
              <w:pStyle w:val="TableParagraph"/>
              <w:spacing w:before="87" w:line="138" w:lineRule="exact"/>
              <w:jc w:val="center"/>
              <w:rPr>
                <w:rFonts w:ascii="ＭＳ Ｐゴシック"/>
                <w:sz w:val="11"/>
              </w:rPr>
            </w:pPr>
            <w:r>
              <w:rPr>
                <w:rFonts w:ascii="ＭＳ Ｐゴシック"/>
                <w:w w:val="104"/>
                <w:sz w:val="11"/>
              </w:rPr>
              <w:t>0</w:t>
            </w:r>
          </w:p>
          <w:p w14:paraId="0C8EE788"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89"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15</w:t>
            </w:r>
          </w:p>
        </w:tc>
        <w:tc>
          <w:tcPr>
            <w:tcW w:w="305" w:type="dxa"/>
            <w:tcBorders>
              <w:top w:val="single" w:sz="3" w:space="0" w:color="000000"/>
              <w:left w:val="single" w:sz="3" w:space="0" w:color="000000"/>
              <w:bottom w:val="single" w:sz="3" w:space="0" w:color="000000"/>
              <w:right w:val="single" w:sz="6" w:space="0" w:color="000000"/>
            </w:tcBorders>
          </w:tcPr>
          <w:p w14:paraId="0C8EE78A" w14:textId="77777777" w:rsidR="0058363B" w:rsidRDefault="0058363B">
            <w:pPr>
              <w:pStyle w:val="TableParagraph"/>
              <w:rPr>
                <w:rFonts w:ascii="ＭＳ Ｐゴシック"/>
                <w:sz w:val="10"/>
              </w:rPr>
            </w:pPr>
          </w:p>
          <w:p w14:paraId="0C8EE78B" w14:textId="77777777" w:rsidR="0058363B" w:rsidRDefault="0058363B">
            <w:pPr>
              <w:pStyle w:val="TableParagraph"/>
              <w:rPr>
                <w:rFonts w:ascii="ＭＳ Ｐゴシック"/>
                <w:sz w:val="10"/>
              </w:rPr>
            </w:pPr>
          </w:p>
          <w:p w14:paraId="0C8EE78C" w14:textId="77777777" w:rsidR="0058363B" w:rsidRDefault="0058363B">
            <w:pPr>
              <w:pStyle w:val="TableParagraph"/>
              <w:rPr>
                <w:rFonts w:ascii="ＭＳ Ｐゴシック"/>
                <w:sz w:val="10"/>
              </w:rPr>
            </w:pPr>
          </w:p>
          <w:p w14:paraId="0C8EE78D" w14:textId="77777777" w:rsidR="0058363B" w:rsidRDefault="004C6056">
            <w:pPr>
              <w:pStyle w:val="TableParagraph"/>
              <w:spacing w:before="87" w:line="138" w:lineRule="exact"/>
              <w:ind w:left="7"/>
              <w:jc w:val="center"/>
              <w:rPr>
                <w:rFonts w:ascii="ＭＳ Ｐゴシック"/>
                <w:sz w:val="11"/>
              </w:rPr>
            </w:pPr>
            <w:r>
              <w:rPr>
                <w:rFonts w:ascii="ＭＳ Ｐゴシック"/>
                <w:w w:val="104"/>
                <w:sz w:val="11"/>
              </w:rPr>
              <w:t>0</w:t>
            </w:r>
          </w:p>
          <w:p w14:paraId="0C8EE78E" w14:textId="77777777" w:rsidR="0058363B" w:rsidRDefault="004C6056">
            <w:pPr>
              <w:pStyle w:val="TableParagraph"/>
              <w:spacing w:line="133" w:lineRule="exact"/>
              <w:ind w:left="7"/>
              <w:jc w:val="center"/>
              <w:rPr>
                <w:rFonts w:ascii="ＭＳ Ｐゴシック" w:eastAsia="ＭＳ Ｐゴシック"/>
                <w:sz w:val="11"/>
              </w:rPr>
            </w:pPr>
            <w:r>
              <w:rPr>
                <w:rFonts w:ascii="ＭＳ Ｐゴシック" w:eastAsia="ＭＳ Ｐゴシック" w:hint="eastAsia"/>
                <w:w w:val="104"/>
                <w:sz w:val="11"/>
              </w:rPr>
              <w:t>～</w:t>
            </w:r>
          </w:p>
          <w:p w14:paraId="0C8EE78F" w14:textId="77777777" w:rsidR="0058363B" w:rsidRDefault="004C6056">
            <w:pPr>
              <w:pStyle w:val="TableParagraph"/>
              <w:spacing w:line="138" w:lineRule="exact"/>
              <w:ind w:left="18" w:right="12"/>
              <w:jc w:val="center"/>
              <w:rPr>
                <w:rFonts w:ascii="ＭＳ Ｐゴシック"/>
                <w:sz w:val="11"/>
              </w:rPr>
            </w:pPr>
            <w:r>
              <w:rPr>
                <w:rFonts w:ascii="ＭＳ Ｐゴシック"/>
                <w:w w:val="105"/>
                <w:sz w:val="11"/>
              </w:rPr>
              <w:t>10</w:t>
            </w:r>
          </w:p>
        </w:tc>
      </w:tr>
      <w:tr w:rsidR="0058363B" w14:paraId="0C8EE7A4" w14:textId="77777777">
        <w:trPr>
          <w:trHeight w:hRule="exact" w:val="671"/>
        </w:trPr>
        <w:tc>
          <w:tcPr>
            <w:tcW w:w="377" w:type="dxa"/>
            <w:vMerge/>
            <w:tcBorders>
              <w:left w:val="single" w:sz="3" w:space="0" w:color="000000"/>
              <w:right w:val="single" w:sz="6" w:space="0" w:color="000000"/>
            </w:tcBorders>
            <w:shd w:val="clear" w:color="auto" w:fill="C7E8EE"/>
          </w:tcPr>
          <w:p w14:paraId="0C8EE791" w14:textId="77777777" w:rsidR="0058363B" w:rsidRDefault="0058363B"/>
        </w:tc>
        <w:tc>
          <w:tcPr>
            <w:tcW w:w="1547" w:type="dxa"/>
            <w:vMerge/>
            <w:tcBorders>
              <w:left w:val="single" w:sz="6" w:space="0" w:color="000000"/>
              <w:bottom w:val="single" w:sz="3" w:space="0" w:color="000000"/>
              <w:right w:val="single" w:sz="3" w:space="0" w:color="000000"/>
            </w:tcBorders>
          </w:tcPr>
          <w:p w14:paraId="0C8EE792" w14:textId="77777777" w:rsidR="0058363B" w:rsidRDefault="0058363B"/>
        </w:tc>
        <w:tc>
          <w:tcPr>
            <w:tcW w:w="1228" w:type="dxa"/>
            <w:tcBorders>
              <w:top w:val="single" w:sz="3" w:space="0" w:color="000000"/>
              <w:left w:val="single" w:sz="3" w:space="0" w:color="000000"/>
              <w:bottom w:val="single" w:sz="3" w:space="0" w:color="000000"/>
              <w:right w:val="single" w:sz="3" w:space="0" w:color="000000"/>
            </w:tcBorders>
          </w:tcPr>
          <w:p w14:paraId="0C8EE793" w14:textId="77777777" w:rsidR="0058363B" w:rsidRDefault="004C6056">
            <w:pPr>
              <w:pStyle w:val="TableParagraph"/>
              <w:spacing w:before="39"/>
              <w:ind w:left="50"/>
              <w:rPr>
                <w:rFonts w:ascii="ＭＳ Ｐゴシック" w:eastAsia="ＭＳ Ｐゴシック"/>
                <w:sz w:val="7"/>
              </w:rPr>
            </w:pPr>
            <w:r>
              <w:rPr>
                <w:rFonts w:ascii="ＭＳ Ｐゴシック" w:eastAsia="ＭＳ Ｐゴシック" w:hint="eastAsia"/>
                <w:w w:val="105"/>
                <w:sz w:val="11"/>
              </w:rPr>
              <w:t>トレーサビリティ</w:t>
            </w:r>
            <w:r>
              <w:rPr>
                <w:rFonts w:ascii="ＭＳ Ｐゴシック" w:eastAsia="ＭＳ Ｐゴシック" w:hint="eastAsia"/>
                <w:w w:val="105"/>
                <w:position w:val="6"/>
                <w:sz w:val="7"/>
              </w:rPr>
              <w:t>＊</w:t>
            </w:r>
            <w:r>
              <w:rPr>
                <w:rFonts w:ascii="ＭＳ Ｐゴシック" w:eastAsia="ＭＳ Ｐゴシック" w:hint="eastAsia"/>
                <w:w w:val="105"/>
                <w:position w:val="6"/>
                <w:sz w:val="7"/>
              </w:rPr>
              <w:t>1</w:t>
            </w:r>
          </w:p>
        </w:tc>
        <w:tc>
          <w:tcPr>
            <w:tcW w:w="2449" w:type="dxa"/>
            <w:tcBorders>
              <w:top w:val="single" w:sz="3" w:space="0" w:color="000000"/>
              <w:left w:val="single" w:sz="3" w:space="0" w:color="000000"/>
              <w:bottom w:val="single" w:sz="3" w:space="0" w:color="000000"/>
              <w:right w:val="single" w:sz="3" w:space="0" w:color="000000"/>
            </w:tcBorders>
          </w:tcPr>
          <w:p w14:paraId="0C8EE794" w14:textId="77777777" w:rsidR="0058363B" w:rsidRDefault="004C6056">
            <w:pPr>
              <w:pStyle w:val="TableParagraph"/>
              <w:spacing w:before="36" w:line="128" w:lineRule="exact"/>
              <w:ind w:left="14"/>
              <w:jc w:val="both"/>
              <w:rPr>
                <w:rFonts w:ascii="ＭＳ Ｐゴシック" w:eastAsia="ＭＳ Ｐゴシック"/>
                <w:sz w:val="10"/>
              </w:rPr>
            </w:pPr>
            <w:r>
              <w:rPr>
                <w:rFonts w:ascii="ＭＳ Ｐゴシック" w:eastAsia="ＭＳ Ｐゴシック" w:hint="eastAsia"/>
                <w:w w:val="105"/>
                <w:sz w:val="10"/>
              </w:rPr>
              <w:t>・業務要件とシステム要件、システム要件と基本設計</w:t>
            </w:r>
          </w:p>
          <w:p w14:paraId="0C8EE795" w14:textId="77777777" w:rsidR="0058363B" w:rsidRDefault="004C6056">
            <w:pPr>
              <w:pStyle w:val="TableParagraph"/>
              <w:spacing w:before="12" w:line="126" w:lineRule="exact"/>
              <w:ind w:left="85" w:right="72"/>
              <w:jc w:val="both"/>
              <w:rPr>
                <w:rFonts w:ascii="ＭＳ Ｐゴシック" w:eastAsia="ＭＳ Ｐゴシック"/>
                <w:sz w:val="10"/>
              </w:rPr>
            </w:pPr>
            <w:r>
              <w:rPr>
                <w:rFonts w:ascii="ＭＳ Ｐゴシック" w:eastAsia="ＭＳ Ｐゴシック" w:hint="eastAsia"/>
                <w:spacing w:val="3"/>
                <w:w w:val="105"/>
                <w:sz w:val="10"/>
              </w:rPr>
              <w:t>（</w:t>
            </w:r>
            <w:r>
              <w:rPr>
                <w:rFonts w:ascii="ＭＳ Ｐゴシック" w:eastAsia="ＭＳ Ｐゴシック" w:hint="eastAsia"/>
                <w:w w:val="105"/>
                <w:sz w:val="10"/>
              </w:rPr>
              <w:t>外部設計生産物</w:t>
            </w:r>
            <w:r>
              <w:rPr>
                <w:rFonts w:ascii="ＭＳ Ｐゴシック" w:eastAsia="ＭＳ Ｐゴシック" w:hint="eastAsia"/>
                <w:spacing w:val="3"/>
                <w:w w:val="105"/>
                <w:sz w:val="10"/>
              </w:rPr>
              <w:t>）</w:t>
            </w:r>
            <w:r>
              <w:rPr>
                <w:rFonts w:ascii="ＭＳ Ｐゴシック" w:eastAsia="ＭＳ Ｐゴシック" w:hint="eastAsia"/>
                <w:spacing w:val="-2"/>
                <w:w w:val="105"/>
                <w:sz w:val="10"/>
              </w:rPr>
              <w:t>、外部設計生産物とパッケージ</w:t>
            </w:r>
            <w:r>
              <w:rPr>
                <w:rFonts w:ascii="ＭＳ Ｐゴシック" w:eastAsia="ＭＳ Ｐゴシック" w:hint="eastAsia"/>
                <w:spacing w:val="-6"/>
                <w:w w:val="105"/>
                <w:sz w:val="10"/>
              </w:rPr>
              <w:t>設計生産物、パッケージ設計生産物とプログラムの</w:t>
            </w:r>
            <w:r>
              <w:rPr>
                <w:rFonts w:ascii="ＭＳ Ｐゴシック" w:eastAsia="ＭＳ Ｐゴシック" w:hint="eastAsia"/>
                <w:spacing w:val="-3"/>
                <w:w w:val="105"/>
                <w:sz w:val="10"/>
              </w:rPr>
              <w:t>紐付けに関する整備度合いを評価</w:t>
            </w:r>
          </w:p>
        </w:tc>
        <w:tc>
          <w:tcPr>
            <w:tcW w:w="309" w:type="dxa"/>
            <w:tcBorders>
              <w:top w:val="single" w:sz="3" w:space="0" w:color="000000"/>
              <w:left w:val="single" w:sz="3" w:space="0" w:color="000000"/>
              <w:bottom w:val="single" w:sz="3" w:space="0" w:color="000000"/>
              <w:right w:val="single" w:sz="3" w:space="0" w:color="000000"/>
            </w:tcBorders>
          </w:tcPr>
          <w:p w14:paraId="0C8EE796" w14:textId="77777777" w:rsidR="0058363B" w:rsidRDefault="0058363B">
            <w:pPr>
              <w:pStyle w:val="TableParagraph"/>
              <w:spacing w:before="11"/>
              <w:rPr>
                <w:rFonts w:ascii="ＭＳ Ｐゴシック"/>
                <w:sz w:val="8"/>
              </w:rPr>
            </w:pPr>
          </w:p>
          <w:p w14:paraId="0C8EE797" w14:textId="77777777" w:rsidR="0058363B" w:rsidRDefault="004C6056">
            <w:pPr>
              <w:pStyle w:val="TableParagraph"/>
              <w:spacing w:line="138" w:lineRule="exact"/>
              <w:jc w:val="center"/>
              <w:rPr>
                <w:rFonts w:ascii="ＭＳ Ｐゴシック"/>
                <w:sz w:val="11"/>
              </w:rPr>
            </w:pPr>
            <w:r>
              <w:rPr>
                <w:rFonts w:ascii="ＭＳ Ｐゴシック"/>
                <w:w w:val="104"/>
                <w:sz w:val="11"/>
              </w:rPr>
              <w:t>0</w:t>
            </w:r>
          </w:p>
          <w:p w14:paraId="0C8EE798"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99" w14:textId="77777777" w:rsidR="0058363B" w:rsidRDefault="004C6056">
            <w:pPr>
              <w:pStyle w:val="TableParagraph"/>
              <w:spacing w:line="138" w:lineRule="exact"/>
              <w:jc w:val="center"/>
              <w:rPr>
                <w:rFonts w:ascii="ＭＳ Ｐゴシック"/>
                <w:sz w:val="11"/>
              </w:rPr>
            </w:pPr>
            <w:r>
              <w:rPr>
                <w:rFonts w:ascii="ＭＳ Ｐゴシック"/>
                <w:w w:val="104"/>
                <w:sz w:val="11"/>
              </w:rPr>
              <w:t>5</w:t>
            </w:r>
          </w:p>
        </w:tc>
        <w:tc>
          <w:tcPr>
            <w:tcW w:w="309" w:type="dxa"/>
            <w:tcBorders>
              <w:top w:val="single" w:sz="3" w:space="0" w:color="000000"/>
              <w:left w:val="single" w:sz="3" w:space="0" w:color="000000"/>
              <w:bottom w:val="single" w:sz="3" w:space="0" w:color="000000"/>
              <w:right w:val="single" w:sz="3" w:space="0" w:color="000000"/>
            </w:tcBorders>
          </w:tcPr>
          <w:p w14:paraId="0C8EE79A" w14:textId="77777777" w:rsidR="0058363B" w:rsidRDefault="0058363B">
            <w:pPr>
              <w:pStyle w:val="TableParagraph"/>
              <w:spacing w:before="11"/>
              <w:rPr>
                <w:rFonts w:ascii="ＭＳ Ｐゴシック"/>
                <w:sz w:val="8"/>
              </w:rPr>
            </w:pPr>
          </w:p>
          <w:p w14:paraId="0C8EE79B" w14:textId="77777777" w:rsidR="0058363B" w:rsidRDefault="004C6056">
            <w:pPr>
              <w:pStyle w:val="TableParagraph"/>
              <w:spacing w:line="138" w:lineRule="exact"/>
              <w:jc w:val="center"/>
              <w:rPr>
                <w:rFonts w:ascii="ＭＳ Ｐゴシック"/>
                <w:sz w:val="11"/>
              </w:rPr>
            </w:pPr>
            <w:r>
              <w:rPr>
                <w:rFonts w:ascii="ＭＳ Ｐゴシック"/>
                <w:w w:val="104"/>
                <w:sz w:val="11"/>
              </w:rPr>
              <w:t>0</w:t>
            </w:r>
          </w:p>
          <w:p w14:paraId="0C8EE79C"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9D"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10</w:t>
            </w:r>
          </w:p>
        </w:tc>
        <w:tc>
          <w:tcPr>
            <w:tcW w:w="309" w:type="dxa"/>
            <w:tcBorders>
              <w:top w:val="single" w:sz="3" w:space="0" w:color="000000"/>
              <w:left w:val="single" w:sz="3" w:space="0" w:color="000000"/>
              <w:bottom w:val="single" w:sz="3" w:space="0" w:color="000000"/>
              <w:right w:val="single" w:sz="3" w:space="0" w:color="000000"/>
            </w:tcBorders>
          </w:tcPr>
          <w:p w14:paraId="0C8EE79E" w14:textId="77777777" w:rsidR="0058363B" w:rsidRDefault="0058363B">
            <w:pPr>
              <w:pStyle w:val="TableParagraph"/>
              <w:spacing w:before="11"/>
              <w:rPr>
                <w:rFonts w:ascii="ＭＳ Ｐゴシック"/>
                <w:sz w:val="8"/>
              </w:rPr>
            </w:pPr>
          </w:p>
          <w:p w14:paraId="0C8EE79F" w14:textId="77777777" w:rsidR="0058363B" w:rsidRDefault="004C6056">
            <w:pPr>
              <w:pStyle w:val="TableParagraph"/>
              <w:spacing w:line="138" w:lineRule="exact"/>
              <w:jc w:val="center"/>
              <w:rPr>
                <w:rFonts w:ascii="ＭＳ Ｐゴシック"/>
                <w:sz w:val="11"/>
              </w:rPr>
            </w:pPr>
            <w:r>
              <w:rPr>
                <w:rFonts w:ascii="ＭＳ Ｐゴシック"/>
                <w:w w:val="104"/>
                <w:sz w:val="11"/>
              </w:rPr>
              <w:t>0</w:t>
            </w:r>
          </w:p>
          <w:p w14:paraId="0C8EE7A0"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A1" w14:textId="77777777" w:rsidR="0058363B" w:rsidRDefault="004C6056">
            <w:pPr>
              <w:pStyle w:val="TableParagraph"/>
              <w:spacing w:line="138" w:lineRule="exact"/>
              <w:jc w:val="center"/>
              <w:rPr>
                <w:rFonts w:ascii="ＭＳ Ｐゴシック"/>
                <w:sz w:val="11"/>
              </w:rPr>
            </w:pPr>
            <w:r>
              <w:rPr>
                <w:rFonts w:ascii="ＭＳ Ｐゴシック"/>
                <w:w w:val="104"/>
                <w:sz w:val="11"/>
              </w:rPr>
              <w:t>5</w:t>
            </w:r>
          </w:p>
        </w:tc>
        <w:tc>
          <w:tcPr>
            <w:tcW w:w="305" w:type="dxa"/>
            <w:tcBorders>
              <w:top w:val="single" w:sz="3" w:space="0" w:color="000000"/>
              <w:left w:val="single" w:sz="3" w:space="0" w:color="000000"/>
              <w:bottom w:val="single" w:sz="3" w:space="0" w:color="000000"/>
              <w:right w:val="single" w:sz="6" w:space="0" w:color="000000"/>
            </w:tcBorders>
          </w:tcPr>
          <w:p w14:paraId="0C8EE7A2" w14:textId="77777777" w:rsidR="0058363B" w:rsidRDefault="0058363B">
            <w:pPr>
              <w:pStyle w:val="TableParagraph"/>
              <w:spacing w:before="8"/>
              <w:rPr>
                <w:rFonts w:ascii="ＭＳ Ｐゴシック"/>
                <w:sz w:val="13"/>
              </w:rPr>
            </w:pPr>
          </w:p>
          <w:p w14:paraId="0C8EE7A3" w14:textId="77777777" w:rsidR="0058363B" w:rsidRDefault="004C6056">
            <w:pPr>
              <w:pStyle w:val="TableParagraph"/>
              <w:ind w:left="7"/>
              <w:jc w:val="center"/>
              <w:rPr>
                <w:rFonts w:ascii="ＭＳ Ｐゴシック"/>
                <w:sz w:val="11"/>
              </w:rPr>
            </w:pPr>
            <w:r>
              <w:rPr>
                <w:rFonts w:ascii="ＭＳ Ｐゴシック"/>
                <w:w w:val="104"/>
                <w:sz w:val="11"/>
              </w:rPr>
              <w:t>-</w:t>
            </w:r>
          </w:p>
        </w:tc>
      </w:tr>
      <w:tr w:rsidR="0058363B" w14:paraId="0C8EE7B6" w14:textId="77777777">
        <w:trPr>
          <w:trHeight w:hRule="exact" w:val="580"/>
        </w:trPr>
        <w:tc>
          <w:tcPr>
            <w:tcW w:w="377" w:type="dxa"/>
            <w:vMerge/>
            <w:tcBorders>
              <w:left w:val="single" w:sz="3" w:space="0" w:color="000000"/>
              <w:right w:val="single" w:sz="6" w:space="0" w:color="000000"/>
            </w:tcBorders>
            <w:shd w:val="clear" w:color="auto" w:fill="C7E8EE"/>
          </w:tcPr>
          <w:p w14:paraId="0C8EE7A5" w14:textId="77777777" w:rsidR="0058363B" w:rsidRDefault="0058363B"/>
        </w:tc>
        <w:tc>
          <w:tcPr>
            <w:tcW w:w="1547" w:type="dxa"/>
            <w:tcBorders>
              <w:top w:val="single" w:sz="3" w:space="0" w:color="000000"/>
              <w:left w:val="single" w:sz="6" w:space="0" w:color="000000"/>
              <w:bottom w:val="single" w:sz="20" w:space="0" w:color="FFFFFF"/>
              <w:right w:val="single" w:sz="3" w:space="0" w:color="000000"/>
            </w:tcBorders>
          </w:tcPr>
          <w:p w14:paraId="0C8EE7A6" w14:textId="77777777" w:rsidR="0058363B" w:rsidRDefault="0058363B">
            <w:pPr>
              <w:pStyle w:val="TableParagraph"/>
              <w:rPr>
                <w:rFonts w:ascii="ＭＳ Ｐゴシック"/>
                <w:sz w:val="9"/>
              </w:rPr>
            </w:pPr>
          </w:p>
          <w:p w14:paraId="0C8EE7A7" w14:textId="77777777" w:rsidR="0058363B" w:rsidRDefault="004C6056">
            <w:pPr>
              <w:pStyle w:val="TableParagraph"/>
              <w:ind w:left="57"/>
              <w:rPr>
                <w:rFonts w:ascii="ＭＳ Ｐゴシック" w:eastAsia="ＭＳ Ｐゴシック"/>
                <w:sz w:val="12"/>
              </w:rPr>
            </w:pPr>
            <w:r>
              <w:rPr>
                <w:rFonts w:ascii="ＭＳ Ｐゴシック" w:eastAsia="ＭＳ Ｐゴシック" w:hint="eastAsia"/>
                <w:sz w:val="12"/>
              </w:rPr>
              <w:t>移</w:t>
            </w:r>
            <w:r>
              <w:rPr>
                <w:rFonts w:ascii="ＭＳ Ｐゴシック" w:eastAsia="ＭＳ Ｐゴシック" w:hint="eastAsia"/>
                <w:sz w:val="12"/>
              </w:rPr>
              <w:t xml:space="preserve">  </w:t>
            </w:r>
            <w:r>
              <w:rPr>
                <w:rFonts w:ascii="ＭＳ Ｐゴシック" w:eastAsia="ＭＳ Ｐゴシック" w:hint="eastAsia"/>
                <w:sz w:val="12"/>
              </w:rPr>
              <w:t>行</w:t>
            </w:r>
          </w:p>
        </w:tc>
        <w:tc>
          <w:tcPr>
            <w:tcW w:w="1228" w:type="dxa"/>
            <w:tcBorders>
              <w:top w:val="single" w:sz="3" w:space="0" w:color="000000"/>
              <w:left w:val="single" w:sz="3" w:space="0" w:color="000000"/>
              <w:bottom w:val="single" w:sz="3" w:space="0" w:color="000000"/>
              <w:right w:val="single" w:sz="3" w:space="0" w:color="000000"/>
            </w:tcBorders>
          </w:tcPr>
          <w:p w14:paraId="0C8EE7A8" w14:textId="77777777" w:rsidR="0058363B" w:rsidRDefault="004C6056">
            <w:pPr>
              <w:pStyle w:val="TableParagraph"/>
              <w:spacing w:before="67"/>
              <w:ind w:left="50"/>
              <w:rPr>
                <w:rFonts w:ascii="ＭＳ Ｐゴシック" w:eastAsia="ＭＳ Ｐゴシック"/>
                <w:sz w:val="11"/>
              </w:rPr>
            </w:pPr>
            <w:r>
              <w:rPr>
                <w:rFonts w:ascii="ＭＳ Ｐゴシック" w:eastAsia="ＭＳ Ｐゴシック" w:hint="eastAsia"/>
                <w:sz w:val="11"/>
              </w:rPr>
              <w:t>移行ツール</w:t>
            </w:r>
          </w:p>
        </w:tc>
        <w:tc>
          <w:tcPr>
            <w:tcW w:w="2449" w:type="dxa"/>
            <w:tcBorders>
              <w:top w:val="single" w:sz="3" w:space="0" w:color="000000"/>
              <w:left w:val="single" w:sz="3" w:space="0" w:color="000000"/>
              <w:bottom w:val="single" w:sz="3" w:space="0" w:color="000000"/>
              <w:right w:val="single" w:sz="3" w:space="0" w:color="000000"/>
            </w:tcBorders>
          </w:tcPr>
          <w:p w14:paraId="0C8EE7A9" w14:textId="77777777" w:rsidR="0058363B" w:rsidRDefault="004C6056">
            <w:pPr>
              <w:pStyle w:val="TableParagraph"/>
              <w:spacing w:before="38" w:line="126" w:lineRule="exact"/>
              <w:ind w:left="85" w:right="298" w:hanging="72"/>
              <w:rPr>
                <w:rFonts w:ascii="ＭＳ Ｐゴシック" w:eastAsia="ＭＳ Ｐゴシック" w:hAnsi="ＭＳ Ｐゴシック"/>
                <w:sz w:val="10"/>
              </w:rPr>
            </w:pPr>
            <w:r>
              <w:rPr>
                <w:rFonts w:ascii="ＭＳ Ｐゴシック" w:eastAsia="ＭＳ Ｐゴシック" w:hAnsi="ＭＳ Ｐゴシック" w:hint="eastAsia"/>
                <w:w w:val="105"/>
                <w:sz w:val="10"/>
              </w:rPr>
              <w:t>・移行ツール機能（’プログラム</w:t>
            </w:r>
            <w:r>
              <w:rPr>
                <w:rFonts w:ascii="ＭＳ Ｐゴシック" w:eastAsia="ＭＳ Ｐゴシック" w:hAnsi="ＭＳ Ｐゴシック" w:hint="eastAsia"/>
                <w:w w:val="105"/>
                <w:sz w:val="10"/>
              </w:rPr>
              <w:t>and/or</w:t>
            </w:r>
            <w:r>
              <w:rPr>
                <w:rFonts w:ascii="ＭＳ Ｐゴシック" w:eastAsia="ＭＳ Ｐゴシック" w:hAnsi="ＭＳ Ｐゴシック" w:hint="eastAsia"/>
                <w:w w:val="105"/>
                <w:sz w:val="10"/>
              </w:rPr>
              <w:t>データ’、検証用コンペア等）の具備要求度合いを評価</w:t>
            </w:r>
          </w:p>
        </w:tc>
        <w:tc>
          <w:tcPr>
            <w:tcW w:w="309" w:type="dxa"/>
            <w:tcBorders>
              <w:top w:val="single" w:sz="3" w:space="0" w:color="000000"/>
              <w:left w:val="single" w:sz="3" w:space="0" w:color="000000"/>
              <w:bottom w:val="single" w:sz="3" w:space="0" w:color="000000"/>
              <w:right w:val="single" w:sz="3" w:space="0" w:color="000000"/>
            </w:tcBorders>
          </w:tcPr>
          <w:p w14:paraId="0C8EE7AA" w14:textId="77777777" w:rsidR="0058363B" w:rsidRDefault="004C6056">
            <w:pPr>
              <w:pStyle w:val="TableParagraph"/>
              <w:spacing w:before="67" w:line="138" w:lineRule="exact"/>
              <w:jc w:val="center"/>
              <w:rPr>
                <w:rFonts w:ascii="ＭＳ Ｐゴシック"/>
                <w:sz w:val="11"/>
              </w:rPr>
            </w:pPr>
            <w:r>
              <w:rPr>
                <w:rFonts w:ascii="ＭＳ Ｐゴシック"/>
                <w:w w:val="104"/>
                <w:sz w:val="11"/>
              </w:rPr>
              <w:t>0</w:t>
            </w:r>
          </w:p>
          <w:p w14:paraId="0C8EE7AB"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AC" w14:textId="77777777" w:rsidR="0058363B" w:rsidRDefault="004C6056">
            <w:pPr>
              <w:pStyle w:val="TableParagraph"/>
              <w:spacing w:line="138" w:lineRule="exact"/>
              <w:jc w:val="center"/>
              <w:rPr>
                <w:rFonts w:ascii="ＭＳ Ｐゴシック"/>
                <w:sz w:val="11"/>
              </w:rPr>
            </w:pPr>
            <w:r>
              <w:rPr>
                <w:rFonts w:ascii="ＭＳ Ｐゴシック"/>
                <w:w w:val="104"/>
                <w:sz w:val="11"/>
              </w:rPr>
              <w:t>5</w:t>
            </w:r>
          </w:p>
        </w:tc>
        <w:tc>
          <w:tcPr>
            <w:tcW w:w="309" w:type="dxa"/>
            <w:tcBorders>
              <w:top w:val="single" w:sz="3" w:space="0" w:color="000000"/>
              <w:left w:val="single" w:sz="3" w:space="0" w:color="000000"/>
              <w:bottom w:val="single" w:sz="3" w:space="0" w:color="000000"/>
              <w:right w:val="single" w:sz="3" w:space="0" w:color="000000"/>
            </w:tcBorders>
          </w:tcPr>
          <w:p w14:paraId="0C8EE7AD" w14:textId="77777777" w:rsidR="0058363B" w:rsidRDefault="004C6056">
            <w:pPr>
              <w:pStyle w:val="TableParagraph"/>
              <w:spacing w:before="67" w:line="138" w:lineRule="exact"/>
              <w:jc w:val="center"/>
              <w:rPr>
                <w:rFonts w:ascii="ＭＳ Ｐゴシック"/>
                <w:sz w:val="11"/>
              </w:rPr>
            </w:pPr>
            <w:r>
              <w:rPr>
                <w:rFonts w:ascii="ＭＳ Ｐゴシック"/>
                <w:w w:val="104"/>
                <w:sz w:val="11"/>
              </w:rPr>
              <w:t>0</w:t>
            </w:r>
          </w:p>
          <w:p w14:paraId="0C8EE7AE"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AF"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10</w:t>
            </w:r>
          </w:p>
        </w:tc>
        <w:tc>
          <w:tcPr>
            <w:tcW w:w="309" w:type="dxa"/>
            <w:tcBorders>
              <w:top w:val="single" w:sz="3" w:space="0" w:color="000000"/>
              <w:left w:val="single" w:sz="3" w:space="0" w:color="000000"/>
              <w:bottom w:val="single" w:sz="3" w:space="0" w:color="000000"/>
              <w:right w:val="single" w:sz="3" w:space="0" w:color="000000"/>
            </w:tcBorders>
          </w:tcPr>
          <w:p w14:paraId="0C8EE7B0" w14:textId="77777777" w:rsidR="0058363B" w:rsidRDefault="004C6056">
            <w:pPr>
              <w:pStyle w:val="TableParagraph"/>
              <w:spacing w:before="67" w:line="138" w:lineRule="exact"/>
              <w:jc w:val="center"/>
              <w:rPr>
                <w:rFonts w:ascii="ＭＳ Ｐゴシック"/>
                <w:sz w:val="11"/>
              </w:rPr>
            </w:pPr>
            <w:r>
              <w:rPr>
                <w:rFonts w:ascii="ＭＳ Ｐゴシック"/>
                <w:w w:val="104"/>
                <w:sz w:val="11"/>
              </w:rPr>
              <w:t>0</w:t>
            </w:r>
          </w:p>
          <w:p w14:paraId="0C8EE7B1"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B2"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20</w:t>
            </w:r>
          </w:p>
        </w:tc>
        <w:tc>
          <w:tcPr>
            <w:tcW w:w="305" w:type="dxa"/>
            <w:tcBorders>
              <w:top w:val="single" w:sz="3" w:space="0" w:color="000000"/>
              <w:left w:val="single" w:sz="3" w:space="0" w:color="000000"/>
              <w:bottom w:val="single" w:sz="3" w:space="0" w:color="000000"/>
              <w:right w:val="single" w:sz="6" w:space="0" w:color="000000"/>
            </w:tcBorders>
          </w:tcPr>
          <w:p w14:paraId="0C8EE7B3" w14:textId="77777777" w:rsidR="0058363B" w:rsidRDefault="004C6056">
            <w:pPr>
              <w:pStyle w:val="TableParagraph"/>
              <w:spacing w:before="67" w:line="138" w:lineRule="exact"/>
              <w:ind w:left="7"/>
              <w:jc w:val="center"/>
              <w:rPr>
                <w:rFonts w:ascii="ＭＳ Ｐゴシック"/>
                <w:sz w:val="11"/>
              </w:rPr>
            </w:pPr>
            <w:r>
              <w:rPr>
                <w:rFonts w:ascii="ＭＳ Ｐゴシック"/>
                <w:w w:val="104"/>
                <w:sz w:val="11"/>
              </w:rPr>
              <w:t>0</w:t>
            </w:r>
          </w:p>
          <w:p w14:paraId="0C8EE7B4" w14:textId="77777777" w:rsidR="0058363B" w:rsidRDefault="004C6056">
            <w:pPr>
              <w:pStyle w:val="TableParagraph"/>
              <w:spacing w:line="133" w:lineRule="exact"/>
              <w:ind w:left="7"/>
              <w:jc w:val="center"/>
              <w:rPr>
                <w:rFonts w:ascii="ＭＳ Ｐゴシック" w:eastAsia="ＭＳ Ｐゴシック"/>
                <w:sz w:val="11"/>
              </w:rPr>
            </w:pPr>
            <w:r>
              <w:rPr>
                <w:rFonts w:ascii="ＭＳ Ｐゴシック" w:eastAsia="ＭＳ Ｐゴシック" w:hint="eastAsia"/>
                <w:w w:val="104"/>
                <w:sz w:val="11"/>
              </w:rPr>
              <w:t>～</w:t>
            </w:r>
          </w:p>
          <w:p w14:paraId="0C8EE7B5" w14:textId="77777777" w:rsidR="0058363B" w:rsidRDefault="004C6056">
            <w:pPr>
              <w:pStyle w:val="TableParagraph"/>
              <w:spacing w:line="138" w:lineRule="exact"/>
              <w:ind w:left="18" w:right="12"/>
              <w:jc w:val="center"/>
              <w:rPr>
                <w:rFonts w:ascii="ＭＳ Ｐゴシック"/>
                <w:sz w:val="11"/>
              </w:rPr>
            </w:pPr>
            <w:r>
              <w:rPr>
                <w:rFonts w:ascii="ＭＳ Ｐゴシック"/>
                <w:w w:val="105"/>
                <w:sz w:val="11"/>
              </w:rPr>
              <w:t>15</w:t>
            </w:r>
          </w:p>
        </w:tc>
      </w:tr>
      <w:tr w:rsidR="0058363B" w14:paraId="0C8EE7CB" w14:textId="77777777">
        <w:trPr>
          <w:trHeight w:hRule="exact" w:val="678"/>
        </w:trPr>
        <w:tc>
          <w:tcPr>
            <w:tcW w:w="377" w:type="dxa"/>
            <w:vMerge/>
            <w:tcBorders>
              <w:left w:val="single" w:sz="3" w:space="0" w:color="000000"/>
              <w:right w:val="single" w:sz="6" w:space="0" w:color="000000"/>
            </w:tcBorders>
            <w:shd w:val="clear" w:color="auto" w:fill="C7E8EE"/>
          </w:tcPr>
          <w:p w14:paraId="0C8EE7B7" w14:textId="77777777" w:rsidR="0058363B" w:rsidRDefault="0058363B"/>
        </w:tc>
        <w:tc>
          <w:tcPr>
            <w:tcW w:w="1547" w:type="dxa"/>
            <w:tcBorders>
              <w:top w:val="single" w:sz="20" w:space="0" w:color="FFFFFF"/>
              <w:left w:val="single" w:sz="6" w:space="0" w:color="000000"/>
              <w:bottom w:val="single" w:sz="25" w:space="0" w:color="FFFFFF"/>
              <w:right w:val="single" w:sz="3" w:space="0" w:color="000000"/>
            </w:tcBorders>
          </w:tcPr>
          <w:p w14:paraId="0C8EE7B8" w14:textId="77777777" w:rsidR="0058363B" w:rsidRDefault="0058363B"/>
        </w:tc>
        <w:tc>
          <w:tcPr>
            <w:tcW w:w="1228" w:type="dxa"/>
            <w:tcBorders>
              <w:top w:val="single" w:sz="3" w:space="0" w:color="000000"/>
              <w:left w:val="single" w:sz="3" w:space="0" w:color="000000"/>
              <w:bottom w:val="single" w:sz="3" w:space="0" w:color="000000"/>
              <w:right w:val="single" w:sz="3" w:space="0" w:color="000000"/>
            </w:tcBorders>
          </w:tcPr>
          <w:p w14:paraId="0C8EE7B9" w14:textId="77777777" w:rsidR="0058363B" w:rsidRDefault="004C6056">
            <w:pPr>
              <w:pStyle w:val="TableParagraph"/>
              <w:spacing w:before="33"/>
              <w:ind w:left="50"/>
              <w:rPr>
                <w:rFonts w:ascii="ＭＳ Ｐゴシック" w:eastAsia="ＭＳ Ｐゴシック"/>
                <w:sz w:val="7"/>
              </w:rPr>
            </w:pPr>
            <w:r>
              <w:rPr>
                <w:rFonts w:ascii="ＭＳ Ｐゴシック" w:eastAsia="ＭＳ Ｐゴシック" w:hint="eastAsia"/>
                <w:w w:val="105"/>
                <w:sz w:val="11"/>
              </w:rPr>
              <w:t>棚卸し</w:t>
            </w:r>
            <w:r>
              <w:rPr>
                <w:rFonts w:ascii="ＭＳ Ｐゴシック" w:eastAsia="ＭＳ Ｐゴシック" w:hint="eastAsia"/>
                <w:w w:val="105"/>
                <w:position w:val="6"/>
                <w:sz w:val="7"/>
              </w:rPr>
              <w:t>＊</w:t>
            </w:r>
            <w:r>
              <w:rPr>
                <w:rFonts w:ascii="ＭＳ Ｐゴシック" w:eastAsia="ＭＳ Ｐゴシック" w:hint="eastAsia"/>
                <w:w w:val="105"/>
                <w:position w:val="6"/>
                <w:sz w:val="7"/>
              </w:rPr>
              <w:t>1</w:t>
            </w:r>
          </w:p>
        </w:tc>
        <w:tc>
          <w:tcPr>
            <w:tcW w:w="2449" w:type="dxa"/>
            <w:tcBorders>
              <w:top w:val="single" w:sz="3" w:space="0" w:color="000000"/>
              <w:left w:val="single" w:sz="3" w:space="0" w:color="000000"/>
              <w:bottom w:val="single" w:sz="3" w:space="0" w:color="000000"/>
              <w:right w:val="single" w:sz="3" w:space="0" w:color="000000"/>
            </w:tcBorders>
          </w:tcPr>
          <w:p w14:paraId="0C8EE7BA" w14:textId="77777777" w:rsidR="0058363B" w:rsidRDefault="004C6056">
            <w:pPr>
              <w:pStyle w:val="TableParagraph"/>
              <w:spacing w:before="46" w:line="126" w:lineRule="exact"/>
              <w:ind w:left="85" w:right="15" w:hanging="72"/>
              <w:rPr>
                <w:rFonts w:ascii="ＭＳ Ｐゴシック" w:eastAsia="ＭＳ Ｐゴシック"/>
                <w:sz w:val="10"/>
              </w:rPr>
            </w:pPr>
            <w:r>
              <w:rPr>
                <w:rFonts w:ascii="ＭＳ Ｐゴシック" w:eastAsia="ＭＳ Ｐゴシック" w:hint="eastAsia"/>
                <w:spacing w:val="-3"/>
                <w:w w:val="110"/>
                <w:sz w:val="10"/>
              </w:rPr>
              <w:t>・移行元リソースの品質向上を鑑みた既存システム</w:t>
            </w:r>
            <w:r>
              <w:rPr>
                <w:rFonts w:ascii="ＭＳ Ｐゴシック" w:eastAsia="ＭＳ Ｐゴシック" w:hint="eastAsia"/>
                <w:spacing w:val="-4"/>
                <w:w w:val="105"/>
                <w:sz w:val="10"/>
              </w:rPr>
              <w:t>の棚卸し</w:t>
            </w:r>
            <w:r>
              <w:rPr>
                <w:rFonts w:ascii="ＭＳ Ｐゴシック" w:eastAsia="ＭＳ Ｐゴシック" w:hint="eastAsia"/>
                <w:spacing w:val="3"/>
                <w:w w:val="105"/>
                <w:sz w:val="10"/>
              </w:rPr>
              <w:t>（</w:t>
            </w:r>
            <w:r>
              <w:rPr>
                <w:rFonts w:ascii="ＭＳ Ｐゴシック" w:eastAsia="ＭＳ Ｐゴシック" w:hint="eastAsia"/>
                <w:spacing w:val="-4"/>
                <w:w w:val="105"/>
                <w:sz w:val="10"/>
              </w:rPr>
              <w:t>プログラムのスリム化、データクレンジングなど</w:t>
            </w:r>
            <w:r>
              <w:rPr>
                <w:rFonts w:ascii="ＭＳ Ｐゴシック" w:eastAsia="ＭＳ Ｐゴシック" w:hint="eastAsia"/>
                <w:spacing w:val="2"/>
                <w:w w:val="105"/>
                <w:sz w:val="10"/>
              </w:rPr>
              <w:t>）</w:t>
            </w:r>
            <w:r>
              <w:rPr>
                <w:rFonts w:ascii="ＭＳ Ｐゴシック" w:eastAsia="ＭＳ Ｐゴシック" w:hint="eastAsia"/>
                <w:spacing w:val="-1"/>
                <w:w w:val="105"/>
                <w:sz w:val="10"/>
              </w:rPr>
              <w:t>作業の要求度合いを評価</w:t>
            </w:r>
          </w:p>
        </w:tc>
        <w:tc>
          <w:tcPr>
            <w:tcW w:w="309" w:type="dxa"/>
            <w:tcBorders>
              <w:top w:val="single" w:sz="3" w:space="0" w:color="000000"/>
              <w:left w:val="single" w:sz="3" w:space="0" w:color="000000"/>
              <w:bottom w:val="single" w:sz="3" w:space="0" w:color="000000"/>
              <w:right w:val="single" w:sz="3" w:space="0" w:color="000000"/>
            </w:tcBorders>
          </w:tcPr>
          <w:p w14:paraId="0C8EE7BB" w14:textId="77777777" w:rsidR="0058363B" w:rsidRDefault="0058363B">
            <w:pPr>
              <w:pStyle w:val="TableParagraph"/>
              <w:rPr>
                <w:rFonts w:ascii="ＭＳ Ｐゴシック"/>
                <w:sz w:val="11"/>
              </w:rPr>
            </w:pPr>
          </w:p>
          <w:p w14:paraId="0C8EE7BC" w14:textId="77777777" w:rsidR="0058363B" w:rsidRDefault="004C6056">
            <w:pPr>
              <w:pStyle w:val="TableParagraph"/>
              <w:spacing w:line="138" w:lineRule="exact"/>
              <w:jc w:val="center"/>
              <w:rPr>
                <w:rFonts w:ascii="ＭＳ Ｐゴシック"/>
                <w:sz w:val="11"/>
              </w:rPr>
            </w:pPr>
            <w:r>
              <w:rPr>
                <w:rFonts w:ascii="ＭＳ Ｐゴシック"/>
                <w:w w:val="104"/>
                <w:sz w:val="11"/>
              </w:rPr>
              <w:t>0</w:t>
            </w:r>
          </w:p>
          <w:p w14:paraId="0C8EE7BD"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BE" w14:textId="77777777" w:rsidR="0058363B" w:rsidRDefault="004C6056">
            <w:pPr>
              <w:pStyle w:val="TableParagraph"/>
              <w:spacing w:line="138" w:lineRule="exact"/>
              <w:jc w:val="center"/>
              <w:rPr>
                <w:rFonts w:ascii="ＭＳ Ｐゴシック"/>
                <w:sz w:val="11"/>
              </w:rPr>
            </w:pPr>
            <w:r>
              <w:rPr>
                <w:rFonts w:ascii="ＭＳ Ｐゴシック"/>
                <w:w w:val="104"/>
                <w:sz w:val="11"/>
              </w:rPr>
              <w:t>2</w:t>
            </w:r>
          </w:p>
        </w:tc>
        <w:tc>
          <w:tcPr>
            <w:tcW w:w="309" w:type="dxa"/>
            <w:tcBorders>
              <w:top w:val="single" w:sz="3" w:space="0" w:color="000000"/>
              <w:left w:val="single" w:sz="3" w:space="0" w:color="000000"/>
              <w:bottom w:val="single" w:sz="3" w:space="0" w:color="000000"/>
              <w:right w:val="single" w:sz="3" w:space="0" w:color="000000"/>
            </w:tcBorders>
          </w:tcPr>
          <w:p w14:paraId="0C8EE7BF" w14:textId="77777777" w:rsidR="0058363B" w:rsidRDefault="0058363B">
            <w:pPr>
              <w:pStyle w:val="TableParagraph"/>
              <w:rPr>
                <w:rFonts w:ascii="ＭＳ Ｐゴシック"/>
                <w:sz w:val="11"/>
              </w:rPr>
            </w:pPr>
          </w:p>
          <w:p w14:paraId="0C8EE7C0" w14:textId="77777777" w:rsidR="0058363B" w:rsidRDefault="004C6056">
            <w:pPr>
              <w:pStyle w:val="TableParagraph"/>
              <w:spacing w:line="138" w:lineRule="exact"/>
              <w:jc w:val="center"/>
              <w:rPr>
                <w:rFonts w:ascii="ＭＳ Ｐゴシック"/>
                <w:sz w:val="11"/>
              </w:rPr>
            </w:pPr>
            <w:r>
              <w:rPr>
                <w:rFonts w:ascii="ＭＳ Ｐゴシック"/>
                <w:w w:val="104"/>
                <w:sz w:val="11"/>
              </w:rPr>
              <w:t>0</w:t>
            </w:r>
          </w:p>
          <w:p w14:paraId="0C8EE7C1"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C2" w14:textId="77777777" w:rsidR="0058363B" w:rsidRDefault="004C6056">
            <w:pPr>
              <w:pStyle w:val="TableParagraph"/>
              <w:spacing w:line="138" w:lineRule="exact"/>
              <w:jc w:val="center"/>
              <w:rPr>
                <w:rFonts w:ascii="ＭＳ Ｐゴシック"/>
                <w:sz w:val="11"/>
              </w:rPr>
            </w:pPr>
            <w:r>
              <w:rPr>
                <w:rFonts w:ascii="ＭＳ Ｐゴシック"/>
                <w:w w:val="104"/>
                <w:sz w:val="11"/>
              </w:rPr>
              <w:t>5</w:t>
            </w:r>
          </w:p>
        </w:tc>
        <w:tc>
          <w:tcPr>
            <w:tcW w:w="309" w:type="dxa"/>
            <w:tcBorders>
              <w:top w:val="single" w:sz="3" w:space="0" w:color="000000"/>
              <w:left w:val="single" w:sz="3" w:space="0" w:color="000000"/>
              <w:bottom w:val="single" w:sz="3" w:space="0" w:color="000000"/>
              <w:right w:val="single" w:sz="3" w:space="0" w:color="000000"/>
            </w:tcBorders>
          </w:tcPr>
          <w:p w14:paraId="0C8EE7C3" w14:textId="77777777" w:rsidR="0058363B" w:rsidRDefault="0058363B">
            <w:pPr>
              <w:pStyle w:val="TableParagraph"/>
              <w:rPr>
                <w:rFonts w:ascii="ＭＳ Ｐゴシック"/>
                <w:sz w:val="11"/>
              </w:rPr>
            </w:pPr>
          </w:p>
          <w:p w14:paraId="0C8EE7C4" w14:textId="77777777" w:rsidR="0058363B" w:rsidRDefault="004C6056">
            <w:pPr>
              <w:pStyle w:val="TableParagraph"/>
              <w:spacing w:line="138" w:lineRule="exact"/>
              <w:jc w:val="center"/>
              <w:rPr>
                <w:rFonts w:ascii="ＭＳ Ｐゴシック"/>
                <w:sz w:val="11"/>
              </w:rPr>
            </w:pPr>
            <w:r>
              <w:rPr>
                <w:rFonts w:ascii="ＭＳ Ｐゴシック"/>
                <w:w w:val="104"/>
                <w:sz w:val="11"/>
              </w:rPr>
              <w:t>0</w:t>
            </w:r>
          </w:p>
          <w:p w14:paraId="0C8EE7C5"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C6"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20</w:t>
            </w:r>
          </w:p>
        </w:tc>
        <w:tc>
          <w:tcPr>
            <w:tcW w:w="305" w:type="dxa"/>
            <w:tcBorders>
              <w:top w:val="single" w:sz="3" w:space="0" w:color="000000"/>
              <w:left w:val="single" w:sz="3" w:space="0" w:color="000000"/>
              <w:bottom w:val="single" w:sz="3" w:space="0" w:color="000000"/>
              <w:right w:val="single" w:sz="6" w:space="0" w:color="000000"/>
            </w:tcBorders>
          </w:tcPr>
          <w:p w14:paraId="0C8EE7C7" w14:textId="77777777" w:rsidR="0058363B" w:rsidRDefault="0058363B">
            <w:pPr>
              <w:pStyle w:val="TableParagraph"/>
              <w:rPr>
                <w:rFonts w:ascii="ＭＳ Ｐゴシック"/>
                <w:sz w:val="11"/>
              </w:rPr>
            </w:pPr>
          </w:p>
          <w:p w14:paraId="0C8EE7C8" w14:textId="77777777" w:rsidR="0058363B" w:rsidRDefault="004C6056">
            <w:pPr>
              <w:pStyle w:val="TableParagraph"/>
              <w:spacing w:line="138" w:lineRule="exact"/>
              <w:ind w:left="7"/>
              <w:jc w:val="center"/>
              <w:rPr>
                <w:rFonts w:ascii="ＭＳ Ｐゴシック"/>
                <w:sz w:val="11"/>
              </w:rPr>
            </w:pPr>
            <w:r>
              <w:rPr>
                <w:rFonts w:ascii="ＭＳ Ｐゴシック"/>
                <w:w w:val="104"/>
                <w:sz w:val="11"/>
              </w:rPr>
              <w:t>0</w:t>
            </w:r>
          </w:p>
          <w:p w14:paraId="0C8EE7C9" w14:textId="77777777" w:rsidR="0058363B" w:rsidRDefault="004C6056">
            <w:pPr>
              <w:pStyle w:val="TableParagraph"/>
              <w:spacing w:line="133" w:lineRule="exact"/>
              <w:ind w:left="7"/>
              <w:jc w:val="center"/>
              <w:rPr>
                <w:rFonts w:ascii="ＭＳ Ｐゴシック" w:eastAsia="ＭＳ Ｐゴシック"/>
                <w:sz w:val="11"/>
              </w:rPr>
            </w:pPr>
            <w:r>
              <w:rPr>
                <w:rFonts w:ascii="ＭＳ Ｐゴシック" w:eastAsia="ＭＳ Ｐゴシック" w:hint="eastAsia"/>
                <w:w w:val="104"/>
                <w:sz w:val="11"/>
              </w:rPr>
              <w:t>～</w:t>
            </w:r>
          </w:p>
          <w:p w14:paraId="0C8EE7CA" w14:textId="77777777" w:rsidR="0058363B" w:rsidRDefault="004C6056">
            <w:pPr>
              <w:pStyle w:val="TableParagraph"/>
              <w:spacing w:line="138" w:lineRule="exact"/>
              <w:ind w:left="18" w:right="12"/>
              <w:jc w:val="center"/>
              <w:rPr>
                <w:rFonts w:ascii="ＭＳ Ｐゴシック"/>
                <w:sz w:val="11"/>
              </w:rPr>
            </w:pPr>
            <w:r>
              <w:rPr>
                <w:rFonts w:ascii="ＭＳ Ｐゴシック"/>
                <w:w w:val="105"/>
                <w:sz w:val="11"/>
              </w:rPr>
              <w:t>10</w:t>
            </w:r>
          </w:p>
        </w:tc>
      </w:tr>
      <w:tr w:rsidR="0058363B" w14:paraId="0C8EE7E8" w14:textId="77777777">
        <w:trPr>
          <w:trHeight w:hRule="exact" w:val="1041"/>
        </w:trPr>
        <w:tc>
          <w:tcPr>
            <w:tcW w:w="377" w:type="dxa"/>
            <w:vMerge/>
            <w:tcBorders>
              <w:left w:val="single" w:sz="3" w:space="0" w:color="000000"/>
              <w:right w:val="single" w:sz="6" w:space="0" w:color="000000"/>
            </w:tcBorders>
            <w:shd w:val="clear" w:color="auto" w:fill="C7E8EE"/>
          </w:tcPr>
          <w:p w14:paraId="0C8EE7CC" w14:textId="77777777" w:rsidR="0058363B" w:rsidRDefault="0058363B"/>
        </w:tc>
        <w:tc>
          <w:tcPr>
            <w:tcW w:w="1547" w:type="dxa"/>
            <w:tcBorders>
              <w:top w:val="single" w:sz="25" w:space="0" w:color="FFFFFF"/>
              <w:left w:val="single" w:sz="6" w:space="0" w:color="000000"/>
              <w:bottom w:val="single" w:sz="17" w:space="0" w:color="FFFFFF"/>
              <w:right w:val="single" w:sz="3" w:space="0" w:color="000000"/>
            </w:tcBorders>
          </w:tcPr>
          <w:p w14:paraId="0C8EE7CD" w14:textId="77777777" w:rsidR="0058363B" w:rsidRDefault="0058363B"/>
        </w:tc>
        <w:tc>
          <w:tcPr>
            <w:tcW w:w="1228" w:type="dxa"/>
            <w:tcBorders>
              <w:top w:val="single" w:sz="3" w:space="0" w:color="000000"/>
              <w:left w:val="single" w:sz="3" w:space="0" w:color="000000"/>
              <w:bottom w:val="single" w:sz="3" w:space="0" w:color="000000"/>
              <w:right w:val="single" w:sz="3" w:space="0" w:color="000000"/>
            </w:tcBorders>
          </w:tcPr>
          <w:p w14:paraId="0C8EE7CE" w14:textId="77777777" w:rsidR="0058363B" w:rsidRDefault="004C6056">
            <w:pPr>
              <w:pStyle w:val="TableParagraph"/>
              <w:spacing w:before="46"/>
              <w:ind w:left="50"/>
              <w:rPr>
                <w:rFonts w:ascii="ＭＳ Ｐゴシック" w:eastAsia="ＭＳ Ｐゴシック"/>
                <w:sz w:val="11"/>
              </w:rPr>
            </w:pPr>
            <w:r>
              <w:rPr>
                <w:rFonts w:ascii="ＭＳ Ｐゴシック" w:eastAsia="ＭＳ Ｐゴシック" w:hint="eastAsia"/>
                <w:sz w:val="11"/>
              </w:rPr>
              <w:t>移行パターン</w:t>
            </w:r>
          </w:p>
        </w:tc>
        <w:tc>
          <w:tcPr>
            <w:tcW w:w="2449" w:type="dxa"/>
            <w:tcBorders>
              <w:top w:val="single" w:sz="3" w:space="0" w:color="000000"/>
              <w:left w:val="single" w:sz="3" w:space="0" w:color="000000"/>
              <w:bottom w:val="single" w:sz="3" w:space="0" w:color="000000"/>
              <w:right w:val="single" w:sz="3" w:space="0" w:color="000000"/>
            </w:tcBorders>
          </w:tcPr>
          <w:p w14:paraId="0C8EE7CF" w14:textId="77777777" w:rsidR="0058363B" w:rsidRDefault="004C6056">
            <w:pPr>
              <w:pStyle w:val="TableParagraph"/>
              <w:spacing w:before="67" w:line="126" w:lineRule="exact"/>
              <w:ind w:left="85" w:right="60" w:hanging="72"/>
              <w:rPr>
                <w:rFonts w:ascii="ＭＳ Ｐゴシック" w:eastAsia="ＭＳ Ｐゴシック"/>
                <w:sz w:val="10"/>
              </w:rPr>
            </w:pPr>
            <w:r>
              <w:rPr>
                <w:rFonts w:ascii="ＭＳ Ｐゴシック" w:eastAsia="ＭＳ Ｐゴシック" w:hint="eastAsia"/>
                <w:w w:val="105"/>
                <w:sz w:val="10"/>
              </w:rPr>
              <w:t>・旧新</w:t>
            </w:r>
            <w:r>
              <w:rPr>
                <w:rFonts w:ascii="ＭＳ Ｐゴシック" w:eastAsia="ＭＳ Ｐゴシック" w:hint="eastAsia"/>
                <w:w w:val="105"/>
                <w:sz w:val="10"/>
              </w:rPr>
              <w:t>(</w:t>
            </w:r>
            <w:r>
              <w:rPr>
                <w:rFonts w:ascii="ＭＳ Ｐゴシック" w:eastAsia="ＭＳ Ｐゴシック" w:hint="eastAsia"/>
                <w:w w:val="105"/>
                <w:sz w:val="10"/>
              </w:rPr>
              <w:t>新旧</w:t>
            </w:r>
            <w:r>
              <w:rPr>
                <w:rFonts w:ascii="ＭＳ Ｐゴシック" w:eastAsia="ＭＳ Ｐゴシック" w:hint="eastAsia"/>
                <w:spacing w:val="3"/>
                <w:w w:val="105"/>
                <w:sz w:val="10"/>
              </w:rPr>
              <w:t>）</w:t>
            </w:r>
            <w:r>
              <w:rPr>
                <w:rFonts w:ascii="ＭＳ Ｐゴシック" w:eastAsia="ＭＳ Ｐゴシック" w:hint="eastAsia"/>
                <w:spacing w:val="-6"/>
                <w:w w:val="105"/>
                <w:sz w:val="10"/>
              </w:rPr>
              <w:t>とリソース「データ、プログラム、環境」の組合わせは、６パターン</w:t>
            </w:r>
            <w:r>
              <w:rPr>
                <w:rFonts w:ascii="ＭＳ Ｐゴシック" w:eastAsia="ＭＳ Ｐゴシック" w:hint="eastAsia"/>
                <w:spacing w:val="1"/>
                <w:w w:val="105"/>
                <w:sz w:val="10"/>
              </w:rPr>
              <w:t>（</w:t>
            </w:r>
            <w:r>
              <w:rPr>
                <w:rFonts w:ascii="ＭＳ Ｐゴシック" w:eastAsia="ＭＳ Ｐゴシック" w:hint="eastAsia"/>
                <w:w w:val="105"/>
                <w:sz w:val="10"/>
              </w:rPr>
              <w:t>論理上</w:t>
            </w:r>
            <w:r>
              <w:rPr>
                <w:rFonts w:ascii="ＭＳ Ｐゴシック" w:eastAsia="ＭＳ Ｐゴシック" w:hint="eastAsia"/>
                <w:w w:val="105"/>
                <w:sz w:val="10"/>
              </w:rPr>
              <w:t>'</w:t>
            </w:r>
            <w:r>
              <w:rPr>
                <w:rFonts w:ascii="ＭＳ Ｐゴシック" w:eastAsia="ＭＳ Ｐゴシック" w:hint="eastAsia"/>
                <w:w w:val="105"/>
                <w:sz w:val="10"/>
              </w:rPr>
              <w:t>８</w:t>
            </w:r>
            <w:r>
              <w:rPr>
                <w:rFonts w:ascii="ＭＳ Ｐゴシック" w:eastAsia="ＭＳ Ｐゴシック" w:hint="eastAsia"/>
                <w:w w:val="105"/>
                <w:sz w:val="10"/>
              </w:rPr>
              <w:t>'</w:t>
            </w:r>
            <w:r>
              <w:rPr>
                <w:rFonts w:ascii="ＭＳ Ｐゴシック" w:eastAsia="ＭＳ Ｐゴシック" w:hint="eastAsia"/>
                <w:w w:val="105"/>
                <w:sz w:val="10"/>
              </w:rPr>
              <w:t>）</w:t>
            </w:r>
            <w:r>
              <w:rPr>
                <w:rFonts w:ascii="ＭＳ Ｐゴシック" w:eastAsia="ＭＳ Ｐゴシック" w:hint="eastAsia"/>
                <w:spacing w:val="-1"/>
                <w:w w:val="105"/>
                <w:sz w:val="10"/>
              </w:rPr>
              <w:t>存在する。</w:t>
            </w:r>
          </w:p>
          <w:p w14:paraId="0C8EE7D0" w14:textId="77777777" w:rsidR="0058363B" w:rsidRDefault="004C6056">
            <w:pPr>
              <w:pStyle w:val="TableParagraph"/>
              <w:spacing w:line="115" w:lineRule="exact"/>
              <w:ind w:left="85"/>
              <w:rPr>
                <w:rFonts w:ascii="ＭＳ Ｐゴシック" w:eastAsia="ＭＳ Ｐゴシック"/>
                <w:sz w:val="10"/>
              </w:rPr>
            </w:pPr>
            <w:r>
              <w:rPr>
                <w:rFonts w:ascii="ＭＳ Ｐゴシック" w:eastAsia="ＭＳ Ｐゴシック" w:hint="eastAsia"/>
                <w:w w:val="105"/>
                <w:sz w:val="10"/>
              </w:rPr>
              <w:t>当該再構築がどのパターンに該当するかを判断し、</w:t>
            </w:r>
          </w:p>
          <w:p w14:paraId="0C8EE7D1" w14:textId="77777777" w:rsidR="0058363B" w:rsidRDefault="004C6056">
            <w:pPr>
              <w:pStyle w:val="TableParagraph"/>
              <w:spacing w:before="1" w:line="143" w:lineRule="exact"/>
              <w:ind w:left="85"/>
              <w:rPr>
                <w:rFonts w:ascii="ＭＳ Ｐゴシック" w:eastAsia="ＭＳ Ｐゴシック"/>
                <w:sz w:val="10"/>
              </w:rPr>
            </w:pPr>
            <w:r>
              <w:rPr>
                <w:rFonts w:ascii="ＭＳ Ｐゴシック" w:eastAsia="ＭＳ Ｐゴシック" w:hint="eastAsia"/>
                <w:w w:val="105"/>
                <w:sz w:val="10"/>
              </w:rPr>
              <w:t>移行にあたり「データ、環境</w:t>
            </w:r>
            <w:r>
              <w:rPr>
                <w:rFonts w:ascii="ＭＳ Ｐゴシック" w:eastAsia="ＭＳ Ｐゴシック" w:hint="eastAsia"/>
                <w:w w:val="105"/>
                <w:position w:val="5"/>
                <w:sz w:val="7"/>
              </w:rPr>
              <w:t>＊１</w:t>
            </w:r>
            <w:r>
              <w:rPr>
                <w:rFonts w:ascii="ＭＳ Ｐゴシック" w:eastAsia="ＭＳ Ｐゴシック" w:hint="eastAsia"/>
                <w:w w:val="105"/>
                <w:sz w:val="10"/>
              </w:rPr>
              <w:t>」がプログラムに影響</w:t>
            </w:r>
          </w:p>
          <w:p w14:paraId="0C8EE7D2" w14:textId="77777777" w:rsidR="0058363B" w:rsidRDefault="004C6056">
            <w:pPr>
              <w:pStyle w:val="TableParagraph"/>
              <w:spacing w:line="128" w:lineRule="exact"/>
              <w:ind w:left="85"/>
              <w:rPr>
                <w:rFonts w:ascii="ＭＳ Ｐゴシック" w:eastAsia="ＭＳ Ｐゴシック"/>
                <w:sz w:val="10"/>
              </w:rPr>
            </w:pPr>
            <w:r>
              <w:rPr>
                <w:rFonts w:ascii="ＭＳ Ｐゴシック" w:eastAsia="ＭＳ Ｐゴシック" w:hint="eastAsia"/>
                <w:w w:val="105"/>
                <w:sz w:val="10"/>
              </w:rPr>
              <w:t>（修正対応）する量を評価。</w:t>
            </w:r>
          </w:p>
          <w:p w14:paraId="0C8EE7D3" w14:textId="77777777" w:rsidR="0058363B" w:rsidRDefault="004C6056">
            <w:pPr>
              <w:pStyle w:val="TableParagraph"/>
              <w:spacing w:before="6" w:line="256" w:lineRule="auto"/>
              <w:ind w:left="272" w:right="358" w:hanging="186"/>
              <w:rPr>
                <w:rFonts w:ascii="ＭＳ Ｐゴシック" w:eastAsia="ＭＳ Ｐゴシック"/>
                <w:sz w:val="9"/>
              </w:rPr>
            </w:pPr>
            <w:r>
              <w:rPr>
                <w:rFonts w:ascii="ＭＳ Ｐゴシック" w:eastAsia="ＭＳ Ｐゴシック" w:hint="eastAsia"/>
                <w:sz w:val="9"/>
              </w:rPr>
              <w:t>＊１：ハードウェア、</w:t>
            </w:r>
            <w:r>
              <w:rPr>
                <w:rFonts w:ascii="ＭＳ Ｐゴシック" w:eastAsia="ＭＳ Ｐゴシック" w:hint="eastAsia"/>
                <w:sz w:val="9"/>
              </w:rPr>
              <w:t>OS</w:t>
            </w:r>
            <w:r>
              <w:rPr>
                <w:rFonts w:ascii="ＭＳ Ｐゴシック" w:eastAsia="ＭＳ Ｐゴシック" w:hint="eastAsia"/>
                <w:sz w:val="9"/>
              </w:rPr>
              <w:t>、ＤＢＭＳ、ネットワーク等の基盤系を含む</w:t>
            </w:r>
          </w:p>
        </w:tc>
        <w:tc>
          <w:tcPr>
            <w:tcW w:w="309" w:type="dxa"/>
            <w:tcBorders>
              <w:top w:val="single" w:sz="3" w:space="0" w:color="000000"/>
              <w:left w:val="single" w:sz="3" w:space="0" w:color="000000"/>
              <w:bottom w:val="single" w:sz="3" w:space="0" w:color="000000"/>
              <w:right w:val="single" w:sz="3" w:space="0" w:color="000000"/>
            </w:tcBorders>
          </w:tcPr>
          <w:p w14:paraId="0C8EE7D4" w14:textId="77777777" w:rsidR="0058363B" w:rsidRDefault="0058363B">
            <w:pPr>
              <w:pStyle w:val="TableParagraph"/>
              <w:rPr>
                <w:rFonts w:ascii="ＭＳ Ｐゴシック"/>
                <w:sz w:val="10"/>
              </w:rPr>
            </w:pPr>
          </w:p>
          <w:p w14:paraId="0C8EE7D5" w14:textId="77777777" w:rsidR="0058363B" w:rsidRDefault="0058363B">
            <w:pPr>
              <w:pStyle w:val="TableParagraph"/>
              <w:rPr>
                <w:rFonts w:ascii="ＭＳ Ｐゴシック"/>
                <w:sz w:val="10"/>
              </w:rPr>
            </w:pPr>
          </w:p>
          <w:p w14:paraId="0C8EE7D6" w14:textId="77777777" w:rsidR="0058363B" w:rsidRDefault="004C6056">
            <w:pPr>
              <w:pStyle w:val="TableParagraph"/>
              <w:spacing w:before="71" w:line="138" w:lineRule="exact"/>
              <w:jc w:val="center"/>
              <w:rPr>
                <w:rFonts w:ascii="ＭＳ Ｐゴシック"/>
                <w:sz w:val="11"/>
              </w:rPr>
            </w:pPr>
            <w:r>
              <w:rPr>
                <w:rFonts w:ascii="ＭＳ Ｐゴシック"/>
                <w:w w:val="104"/>
                <w:sz w:val="11"/>
              </w:rPr>
              <w:t>0</w:t>
            </w:r>
          </w:p>
          <w:p w14:paraId="0C8EE7D7"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D8" w14:textId="77777777" w:rsidR="0058363B" w:rsidRDefault="004C6056">
            <w:pPr>
              <w:pStyle w:val="TableParagraph"/>
              <w:spacing w:line="138" w:lineRule="exact"/>
              <w:ind w:left="73" w:right="73"/>
              <w:jc w:val="center"/>
              <w:rPr>
                <w:rFonts w:ascii="ＭＳ Ｐゴシック"/>
                <w:sz w:val="11"/>
              </w:rPr>
            </w:pPr>
            <w:r>
              <w:rPr>
                <w:rFonts w:ascii="ＭＳ Ｐゴシック"/>
                <w:w w:val="105"/>
                <w:sz w:val="11"/>
              </w:rPr>
              <w:t>10</w:t>
            </w:r>
          </w:p>
        </w:tc>
        <w:tc>
          <w:tcPr>
            <w:tcW w:w="309" w:type="dxa"/>
            <w:tcBorders>
              <w:top w:val="single" w:sz="3" w:space="0" w:color="000000"/>
              <w:left w:val="single" w:sz="3" w:space="0" w:color="000000"/>
              <w:bottom w:val="single" w:sz="3" w:space="0" w:color="000000"/>
              <w:right w:val="single" w:sz="3" w:space="0" w:color="000000"/>
            </w:tcBorders>
          </w:tcPr>
          <w:p w14:paraId="0C8EE7D9" w14:textId="77777777" w:rsidR="0058363B" w:rsidRDefault="0058363B">
            <w:pPr>
              <w:pStyle w:val="TableParagraph"/>
              <w:rPr>
                <w:rFonts w:ascii="ＭＳ Ｐゴシック"/>
                <w:sz w:val="10"/>
              </w:rPr>
            </w:pPr>
          </w:p>
          <w:p w14:paraId="0C8EE7DA" w14:textId="77777777" w:rsidR="0058363B" w:rsidRDefault="0058363B">
            <w:pPr>
              <w:pStyle w:val="TableParagraph"/>
              <w:rPr>
                <w:rFonts w:ascii="ＭＳ Ｐゴシック"/>
                <w:sz w:val="10"/>
              </w:rPr>
            </w:pPr>
          </w:p>
          <w:p w14:paraId="0C8EE7DB" w14:textId="77777777" w:rsidR="0058363B" w:rsidRDefault="004C6056">
            <w:pPr>
              <w:pStyle w:val="TableParagraph"/>
              <w:spacing w:before="71" w:line="138" w:lineRule="exact"/>
              <w:jc w:val="center"/>
              <w:rPr>
                <w:rFonts w:ascii="ＭＳ Ｐゴシック"/>
                <w:sz w:val="11"/>
              </w:rPr>
            </w:pPr>
            <w:r>
              <w:rPr>
                <w:rFonts w:ascii="ＭＳ Ｐゴシック"/>
                <w:w w:val="104"/>
                <w:sz w:val="11"/>
              </w:rPr>
              <w:t>0</w:t>
            </w:r>
          </w:p>
          <w:p w14:paraId="0C8EE7DC"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DD"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25</w:t>
            </w:r>
          </w:p>
        </w:tc>
        <w:tc>
          <w:tcPr>
            <w:tcW w:w="309" w:type="dxa"/>
            <w:tcBorders>
              <w:top w:val="single" w:sz="3" w:space="0" w:color="000000"/>
              <w:left w:val="single" w:sz="3" w:space="0" w:color="000000"/>
              <w:bottom w:val="single" w:sz="3" w:space="0" w:color="000000"/>
              <w:right w:val="single" w:sz="3" w:space="0" w:color="000000"/>
            </w:tcBorders>
          </w:tcPr>
          <w:p w14:paraId="0C8EE7DE" w14:textId="77777777" w:rsidR="0058363B" w:rsidRDefault="0058363B">
            <w:pPr>
              <w:pStyle w:val="TableParagraph"/>
              <w:rPr>
                <w:rFonts w:ascii="ＭＳ Ｐゴシック"/>
                <w:sz w:val="10"/>
              </w:rPr>
            </w:pPr>
          </w:p>
          <w:p w14:paraId="0C8EE7DF" w14:textId="77777777" w:rsidR="0058363B" w:rsidRDefault="0058363B">
            <w:pPr>
              <w:pStyle w:val="TableParagraph"/>
              <w:rPr>
                <w:rFonts w:ascii="ＭＳ Ｐゴシック"/>
                <w:sz w:val="10"/>
              </w:rPr>
            </w:pPr>
          </w:p>
          <w:p w14:paraId="0C8EE7E0" w14:textId="77777777" w:rsidR="0058363B" w:rsidRDefault="004C6056">
            <w:pPr>
              <w:pStyle w:val="TableParagraph"/>
              <w:spacing w:before="71" w:line="138" w:lineRule="exact"/>
              <w:jc w:val="center"/>
              <w:rPr>
                <w:rFonts w:ascii="ＭＳ Ｐゴシック"/>
                <w:sz w:val="11"/>
              </w:rPr>
            </w:pPr>
            <w:r>
              <w:rPr>
                <w:rFonts w:ascii="ＭＳ Ｐゴシック"/>
                <w:w w:val="104"/>
                <w:sz w:val="11"/>
              </w:rPr>
              <w:t>0</w:t>
            </w:r>
          </w:p>
          <w:p w14:paraId="0C8EE7E1"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E2"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25</w:t>
            </w:r>
          </w:p>
        </w:tc>
        <w:tc>
          <w:tcPr>
            <w:tcW w:w="305" w:type="dxa"/>
            <w:tcBorders>
              <w:top w:val="single" w:sz="3" w:space="0" w:color="000000"/>
              <w:left w:val="single" w:sz="3" w:space="0" w:color="000000"/>
              <w:bottom w:val="single" w:sz="3" w:space="0" w:color="000000"/>
              <w:right w:val="single" w:sz="6" w:space="0" w:color="000000"/>
            </w:tcBorders>
          </w:tcPr>
          <w:p w14:paraId="0C8EE7E3" w14:textId="77777777" w:rsidR="0058363B" w:rsidRDefault="0058363B">
            <w:pPr>
              <w:pStyle w:val="TableParagraph"/>
              <w:rPr>
                <w:rFonts w:ascii="ＭＳ Ｐゴシック"/>
                <w:sz w:val="10"/>
              </w:rPr>
            </w:pPr>
          </w:p>
          <w:p w14:paraId="0C8EE7E4" w14:textId="77777777" w:rsidR="0058363B" w:rsidRDefault="0058363B">
            <w:pPr>
              <w:pStyle w:val="TableParagraph"/>
              <w:rPr>
                <w:rFonts w:ascii="ＭＳ Ｐゴシック"/>
                <w:sz w:val="10"/>
              </w:rPr>
            </w:pPr>
          </w:p>
          <w:p w14:paraId="0C8EE7E5" w14:textId="77777777" w:rsidR="0058363B" w:rsidRDefault="004C6056">
            <w:pPr>
              <w:pStyle w:val="TableParagraph"/>
              <w:spacing w:before="71" w:line="138" w:lineRule="exact"/>
              <w:ind w:left="7"/>
              <w:jc w:val="center"/>
              <w:rPr>
                <w:rFonts w:ascii="ＭＳ Ｐゴシック"/>
                <w:sz w:val="11"/>
              </w:rPr>
            </w:pPr>
            <w:r>
              <w:rPr>
                <w:rFonts w:ascii="ＭＳ Ｐゴシック"/>
                <w:w w:val="104"/>
                <w:sz w:val="11"/>
              </w:rPr>
              <w:t>0</w:t>
            </w:r>
          </w:p>
          <w:p w14:paraId="0C8EE7E6" w14:textId="77777777" w:rsidR="0058363B" w:rsidRDefault="004C6056">
            <w:pPr>
              <w:pStyle w:val="TableParagraph"/>
              <w:spacing w:line="133" w:lineRule="exact"/>
              <w:ind w:left="7"/>
              <w:jc w:val="center"/>
              <w:rPr>
                <w:rFonts w:ascii="ＭＳ Ｐゴシック" w:eastAsia="ＭＳ Ｐゴシック"/>
                <w:sz w:val="11"/>
              </w:rPr>
            </w:pPr>
            <w:r>
              <w:rPr>
                <w:rFonts w:ascii="ＭＳ Ｐゴシック" w:eastAsia="ＭＳ Ｐゴシック" w:hint="eastAsia"/>
                <w:w w:val="104"/>
                <w:sz w:val="11"/>
              </w:rPr>
              <w:t>～</w:t>
            </w:r>
          </w:p>
          <w:p w14:paraId="0C8EE7E7" w14:textId="77777777" w:rsidR="0058363B" w:rsidRDefault="004C6056">
            <w:pPr>
              <w:pStyle w:val="TableParagraph"/>
              <w:spacing w:line="138" w:lineRule="exact"/>
              <w:ind w:left="18" w:right="12"/>
              <w:jc w:val="center"/>
              <w:rPr>
                <w:rFonts w:ascii="ＭＳ Ｐゴシック"/>
                <w:sz w:val="11"/>
              </w:rPr>
            </w:pPr>
            <w:r>
              <w:rPr>
                <w:rFonts w:ascii="ＭＳ Ｐゴシック"/>
                <w:w w:val="105"/>
                <w:sz w:val="11"/>
              </w:rPr>
              <w:t>25</w:t>
            </w:r>
          </w:p>
        </w:tc>
      </w:tr>
      <w:tr w:rsidR="0058363B" w14:paraId="0C8EE802" w14:textId="77777777">
        <w:trPr>
          <w:trHeight w:hRule="exact" w:val="625"/>
        </w:trPr>
        <w:tc>
          <w:tcPr>
            <w:tcW w:w="377" w:type="dxa"/>
            <w:vMerge/>
            <w:tcBorders>
              <w:left w:val="single" w:sz="3" w:space="0" w:color="000000"/>
              <w:right w:val="single" w:sz="6" w:space="0" w:color="000000"/>
            </w:tcBorders>
            <w:shd w:val="clear" w:color="auto" w:fill="C7E8EE"/>
          </w:tcPr>
          <w:p w14:paraId="0C8EE7E9" w14:textId="77777777" w:rsidR="0058363B" w:rsidRDefault="0058363B"/>
        </w:tc>
        <w:tc>
          <w:tcPr>
            <w:tcW w:w="1547" w:type="dxa"/>
            <w:tcBorders>
              <w:top w:val="single" w:sz="17" w:space="0" w:color="FFFFFF"/>
              <w:left w:val="single" w:sz="6" w:space="0" w:color="000000"/>
              <w:right w:val="single" w:sz="3" w:space="0" w:color="000000"/>
            </w:tcBorders>
          </w:tcPr>
          <w:p w14:paraId="0C8EE7EA" w14:textId="77777777" w:rsidR="0058363B" w:rsidRDefault="0058363B">
            <w:pPr>
              <w:pStyle w:val="TableParagraph"/>
              <w:rPr>
                <w:rFonts w:ascii="ＭＳ Ｐゴシック"/>
                <w:sz w:val="8"/>
              </w:rPr>
            </w:pPr>
          </w:p>
          <w:p w14:paraId="0C8EE7EB" w14:textId="77777777" w:rsidR="0058363B" w:rsidRDefault="0058363B">
            <w:pPr>
              <w:pStyle w:val="TableParagraph"/>
              <w:rPr>
                <w:rFonts w:ascii="ＭＳ Ｐゴシック"/>
                <w:sz w:val="8"/>
              </w:rPr>
            </w:pPr>
          </w:p>
          <w:p w14:paraId="0C8EE7EC" w14:textId="77777777" w:rsidR="0058363B" w:rsidRDefault="0058363B">
            <w:pPr>
              <w:pStyle w:val="TableParagraph"/>
              <w:rPr>
                <w:rFonts w:ascii="ＭＳ Ｐゴシック"/>
                <w:sz w:val="8"/>
              </w:rPr>
            </w:pPr>
          </w:p>
          <w:p w14:paraId="0C8EE7ED" w14:textId="77777777" w:rsidR="0058363B" w:rsidRDefault="0058363B">
            <w:pPr>
              <w:pStyle w:val="TableParagraph"/>
              <w:rPr>
                <w:rFonts w:ascii="ＭＳ Ｐゴシック"/>
                <w:sz w:val="8"/>
              </w:rPr>
            </w:pPr>
          </w:p>
          <w:p w14:paraId="0C8EE7EE" w14:textId="77777777" w:rsidR="0058363B" w:rsidRDefault="004C6056">
            <w:pPr>
              <w:pStyle w:val="TableParagraph"/>
              <w:spacing w:before="52"/>
              <w:ind w:left="14"/>
              <w:rPr>
                <w:rFonts w:ascii="ＭＳ Ｐゴシック" w:eastAsia="ＭＳ Ｐゴシック"/>
                <w:sz w:val="9"/>
              </w:rPr>
            </w:pPr>
            <w:r>
              <w:rPr>
                <w:rFonts w:ascii="ＭＳ Ｐゴシック" w:eastAsia="ＭＳ Ｐゴシック" w:hint="eastAsia"/>
                <w:w w:val="105"/>
                <w:sz w:val="9"/>
              </w:rPr>
              <w:t>（</w:t>
            </w:r>
            <w:r>
              <w:rPr>
                <w:rFonts w:ascii="ＭＳ Ｐゴシック" w:eastAsia="ＭＳ Ｐゴシック" w:hint="eastAsia"/>
                <w:w w:val="105"/>
                <w:sz w:val="9"/>
              </w:rPr>
              <w:t>CRe</w:t>
            </w:r>
            <w:r>
              <w:rPr>
                <w:rFonts w:ascii="ＭＳ Ｐゴシック" w:eastAsia="ＭＳ Ｐゴシック" w:hint="eastAsia"/>
                <w:w w:val="105"/>
                <w:sz w:val="9"/>
              </w:rPr>
              <w:t>）</w:t>
            </w:r>
          </w:p>
        </w:tc>
        <w:tc>
          <w:tcPr>
            <w:tcW w:w="1228" w:type="dxa"/>
            <w:tcBorders>
              <w:top w:val="single" w:sz="3" w:space="0" w:color="000000"/>
              <w:left w:val="single" w:sz="3" w:space="0" w:color="000000"/>
              <w:right w:val="single" w:sz="3" w:space="0" w:color="000000"/>
            </w:tcBorders>
          </w:tcPr>
          <w:p w14:paraId="0C8EE7EF" w14:textId="77777777" w:rsidR="0058363B" w:rsidRDefault="004C6056">
            <w:pPr>
              <w:pStyle w:val="TableParagraph"/>
              <w:spacing w:before="25" w:line="138" w:lineRule="exact"/>
              <w:ind w:left="50"/>
              <w:rPr>
                <w:rFonts w:ascii="ＭＳ Ｐゴシック" w:eastAsia="ＭＳ Ｐゴシック"/>
                <w:sz w:val="11"/>
              </w:rPr>
            </w:pPr>
            <w:r>
              <w:rPr>
                <w:rFonts w:ascii="ＭＳ Ｐゴシック" w:eastAsia="ＭＳ Ｐゴシック" w:hint="eastAsia"/>
                <w:sz w:val="11"/>
              </w:rPr>
              <w:t>追い付き</w:t>
            </w:r>
          </w:p>
          <w:p w14:paraId="0C8EE7F0" w14:textId="77777777" w:rsidR="0058363B" w:rsidRDefault="004C6056">
            <w:pPr>
              <w:pStyle w:val="TableParagraph"/>
              <w:spacing w:line="138" w:lineRule="exact"/>
              <w:ind w:left="50"/>
              <w:rPr>
                <w:rFonts w:ascii="ＭＳ Ｐゴシック" w:eastAsia="ＭＳ Ｐゴシック"/>
                <w:sz w:val="11"/>
              </w:rPr>
            </w:pPr>
            <w:r>
              <w:rPr>
                <w:rFonts w:ascii="ＭＳ Ｐゴシック" w:eastAsia="ＭＳ Ｐゴシック" w:hint="eastAsia"/>
                <w:sz w:val="11"/>
              </w:rPr>
              <w:t>差分取り込み</w:t>
            </w:r>
          </w:p>
        </w:tc>
        <w:tc>
          <w:tcPr>
            <w:tcW w:w="2449" w:type="dxa"/>
            <w:tcBorders>
              <w:top w:val="single" w:sz="3" w:space="0" w:color="000000"/>
              <w:left w:val="single" w:sz="3" w:space="0" w:color="000000"/>
              <w:right w:val="single" w:sz="3" w:space="0" w:color="000000"/>
            </w:tcBorders>
          </w:tcPr>
          <w:p w14:paraId="0C8EE7F1" w14:textId="77777777" w:rsidR="0058363B" w:rsidRDefault="004C6056">
            <w:pPr>
              <w:pStyle w:val="TableParagraph"/>
              <w:spacing w:before="81" w:line="126" w:lineRule="exact"/>
              <w:ind w:left="85" w:right="125" w:hanging="72"/>
              <w:jc w:val="both"/>
              <w:rPr>
                <w:rFonts w:ascii="ＭＳ Ｐゴシック" w:eastAsia="ＭＳ Ｐゴシック"/>
                <w:sz w:val="10"/>
              </w:rPr>
            </w:pPr>
            <w:r>
              <w:rPr>
                <w:rFonts w:ascii="ＭＳ Ｐゴシック" w:eastAsia="ＭＳ Ｐゴシック" w:hint="eastAsia"/>
                <w:spacing w:val="-3"/>
                <w:w w:val="105"/>
                <w:sz w:val="10"/>
              </w:rPr>
              <w:t>・再構築開発と並行保守開発している現行システムの並行保守開発期間</w:t>
            </w:r>
            <w:r>
              <w:rPr>
                <w:rFonts w:ascii="ＭＳ Ｐゴシック" w:eastAsia="ＭＳ Ｐゴシック" w:hint="eastAsia"/>
                <w:spacing w:val="3"/>
                <w:w w:val="105"/>
                <w:sz w:val="10"/>
              </w:rPr>
              <w:t>（</w:t>
            </w:r>
            <w:r>
              <w:rPr>
                <w:rFonts w:ascii="ＭＳ Ｐゴシック" w:eastAsia="ＭＳ Ｐゴシック" w:hint="eastAsia"/>
                <w:spacing w:val="-3"/>
                <w:w w:val="105"/>
                <w:sz w:val="10"/>
              </w:rPr>
              <w:t>凍結タイミング</w:t>
            </w:r>
            <w:r>
              <w:rPr>
                <w:rFonts w:ascii="ＭＳ Ｐゴシック" w:eastAsia="ＭＳ Ｐゴシック" w:hint="eastAsia"/>
                <w:spacing w:val="3"/>
                <w:w w:val="105"/>
                <w:sz w:val="10"/>
              </w:rPr>
              <w:t>）</w:t>
            </w:r>
            <w:r>
              <w:rPr>
                <w:rFonts w:ascii="ＭＳ Ｐゴシック" w:eastAsia="ＭＳ Ｐゴシック" w:hint="eastAsia"/>
                <w:spacing w:val="-2"/>
                <w:w w:val="105"/>
                <w:sz w:val="10"/>
              </w:rPr>
              <w:t>を鑑みた、差分取り込みの多寡を評価</w:t>
            </w:r>
          </w:p>
        </w:tc>
        <w:tc>
          <w:tcPr>
            <w:tcW w:w="309" w:type="dxa"/>
            <w:tcBorders>
              <w:top w:val="single" w:sz="3" w:space="0" w:color="000000"/>
              <w:left w:val="single" w:sz="3" w:space="0" w:color="000000"/>
              <w:right w:val="single" w:sz="3" w:space="0" w:color="000000"/>
            </w:tcBorders>
          </w:tcPr>
          <w:p w14:paraId="0C8EE7F2" w14:textId="77777777" w:rsidR="0058363B" w:rsidRDefault="0058363B">
            <w:pPr>
              <w:pStyle w:val="TableParagraph"/>
              <w:spacing w:before="11"/>
              <w:rPr>
                <w:rFonts w:ascii="ＭＳ Ｐゴシック"/>
                <w:sz w:val="8"/>
              </w:rPr>
            </w:pPr>
          </w:p>
          <w:p w14:paraId="0C8EE7F3" w14:textId="77777777" w:rsidR="0058363B" w:rsidRDefault="004C6056">
            <w:pPr>
              <w:pStyle w:val="TableParagraph"/>
              <w:spacing w:line="138" w:lineRule="exact"/>
              <w:jc w:val="center"/>
              <w:rPr>
                <w:rFonts w:ascii="ＭＳ Ｐゴシック"/>
                <w:sz w:val="11"/>
              </w:rPr>
            </w:pPr>
            <w:r>
              <w:rPr>
                <w:rFonts w:ascii="ＭＳ Ｐゴシック"/>
                <w:w w:val="104"/>
                <w:sz w:val="11"/>
              </w:rPr>
              <w:t>0</w:t>
            </w:r>
          </w:p>
          <w:p w14:paraId="0C8EE7F4"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F5" w14:textId="77777777" w:rsidR="0058363B" w:rsidRDefault="004C6056">
            <w:pPr>
              <w:pStyle w:val="TableParagraph"/>
              <w:spacing w:line="138" w:lineRule="exact"/>
              <w:jc w:val="center"/>
              <w:rPr>
                <w:rFonts w:ascii="ＭＳ Ｐゴシック"/>
                <w:sz w:val="11"/>
              </w:rPr>
            </w:pPr>
            <w:r>
              <w:rPr>
                <w:rFonts w:ascii="ＭＳ Ｐゴシック"/>
                <w:w w:val="104"/>
                <w:sz w:val="11"/>
              </w:rPr>
              <w:t>5</w:t>
            </w:r>
          </w:p>
        </w:tc>
        <w:tc>
          <w:tcPr>
            <w:tcW w:w="309" w:type="dxa"/>
            <w:tcBorders>
              <w:top w:val="single" w:sz="3" w:space="0" w:color="000000"/>
              <w:left w:val="single" w:sz="3" w:space="0" w:color="000000"/>
              <w:right w:val="single" w:sz="3" w:space="0" w:color="000000"/>
            </w:tcBorders>
          </w:tcPr>
          <w:p w14:paraId="0C8EE7F6" w14:textId="77777777" w:rsidR="0058363B" w:rsidRDefault="0058363B">
            <w:pPr>
              <w:pStyle w:val="TableParagraph"/>
              <w:spacing w:before="11"/>
              <w:rPr>
                <w:rFonts w:ascii="ＭＳ Ｐゴシック"/>
                <w:sz w:val="8"/>
              </w:rPr>
            </w:pPr>
          </w:p>
          <w:p w14:paraId="0C8EE7F7" w14:textId="77777777" w:rsidR="0058363B" w:rsidRDefault="004C6056">
            <w:pPr>
              <w:pStyle w:val="TableParagraph"/>
              <w:spacing w:line="138" w:lineRule="exact"/>
              <w:jc w:val="center"/>
              <w:rPr>
                <w:rFonts w:ascii="ＭＳ Ｐゴシック"/>
                <w:sz w:val="11"/>
              </w:rPr>
            </w:pPr>
            <w:r>
              <w:rPr>
                <w:rFonts w:ascii="ＭＳ Ｐゴシック"/>
                <w:w w:val="104"/>
                <w:sz w:val="11"/>
              </w:rPr>
              <w:t>0</w:t>
            </w:r>
          </w:p>
          <w:p w14:paraId="0C8EE7F8"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F9"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10</w:t>
            </w:r>
          </w:p>
        </w:tc>
        <w:tc>
          <w:tcPr>
            <w:tcW w:w="309" w:type="dxa"/>
            <w:tcBorders>
              <w:top w:val="single" w:sz="3" w:space="0" w:color="000000"/>
              <w:left w:val="single" w:sz="3" w:space="0" w:color="000000"/>
              <w:right w:val="single" w:sz="3" w:space="0" w:color="000000"/>
            </w:tcBorders>
          </w:tcPr>
          <w:p w14:paraId="0C8EE7FA" w14:textId="77777777" w:rsidR="0058363B" w:rsidRDefault="0058363B">
            <w:pPr>
              <w:pStyle w:val="TableParagraph"/>
              <w:spacing w:before="11"/>
              <w:rPr>
                <w:rFonts w:ascii="ＭＳ Ｐゴシック"/>
                <w:sz w:val="8"/>
              </w:rPr>
            </w:pPr>
          </w:p>
          <w:p w14:paraId="0C8EE7FB" w14:textId="77777777" w:rsidR="0058363B" w:rsidRDefault="004C6056">
            <w:pPr>
              <w:pStyle w:val="TableParagraph"/>
              <w:spacing w:line="138" w:lineRule="exact"/>
              <w:jc w:val="center"/>
              <w:rPr>
                <w:rFonts w:ascii="ＭＳ Ｐゴシック"/>
                <w:sz w:val="11"/>
              </w:rPr>
            </w:pPr>
            <w:r>
              <w:rPr>
                <w:rFonts w:ascii="ＭＳ Ｐゴシック"/>
                <w:w w:val="104"/>
                <w:sz w:val="11"/>
              </w:rPr>
              <w:t>0</w:t>
            </w:r>
          </w:p>
          <w:p w14:paraId="0C8EE7FC" w14:textId="77777777" w:rsidR="0058363B" w:rsidRDefault="004C6056">
            <w:pPr>
              <w:pStyle w:val="TableParagraph"/>
              <w:spacing w:line="133" w:lineRule="exact"/>
              <w:jc w:val="center"/>
              <w:rPr>
                <w:rFonts w:ascii="ＭＳ Ｐゴシック" w:eastAsia="ＭＳ Ｐゴシック"/>
                <w:sz w:val="11"/>
              </w:rPr>
            </w:pPr>
            <w:r>
              <w:rPr>
                <w:rFonts w:ascii="ＭＳ Ｐゴシック" w:eastAsia="ＭＳ Ｐゴシック" w:hint="eastAsia"/>
                <w:w w:val="104"/>
                <w:sz w:val="11"/>
              </w:rPr>
              <w:t>～</w:t>
            </w:r>
          </w:p>
          <w:p w14:paraId="0C8EE7FD" w14:textId="77777777" w:rsidR="0058363B" w:rsidRDefault="004C6056">
            <w:pPr>
              <w:pStyle w:val="TableParagraph"/>
              <w:spacing w:line="138" w:lineRule="exact"/>
              <w:ind w:left="40" w:right="40"/>
              <w:jc w:val="center"/>
              <w:rPr>
                <w:rFonts w:ascii="ＭＳ Ｐゴシック"/>
                <w:sz w:val="11"/>
              </w:rPr>
            </w:pPr>
            <w:r>
              <w:rPr>
                <w:rFonts w:ascii="ＭＳ Ｐゴシック"/>
                <w:w w:val="105"/>
                <w:sz w:val="11"/>
              </w:rPr>
              <w:t>20</w:t>
            </w:r>
          </w:p>
        </w:tc>
        <w:tc>
          <w:tcPr>
            <w:tcW w:w="305" w:type="dxa"/>
            <w:tcBorders>
              <w:top w:val="single" w:sz="3" w:space="0" w:color="000000"/>
              <w:left w:val="single" w:sz="3" w:space="0" w:color="000000"/>
              <w:right w:val="single" w:sz="6" w:space="0" w:color="000000"/>
            </w:tcBorders>
          </w:tcPr>
          <w:p w14:paraId="0C8EE7FE" w14:textId="77777777" w:rsidR="0058363B" w:rsidRDefault="0058363B">
            <w:pPr>
              <w:pStyle w:val="TableParagraph"/>
              <w:spacing w:before="11"/>
              <w:rPr>
                <w:rFonts w:ascii="ＭＳ Ｐゴシック"/>
                <w:sz w:val="8"/>
              </w:rPr>
            </w:pPr>
          </w:p>
          <w:p w14:paraId="0C8EE7FF" w14:textId="77777777" w:rsidR="0058363B" w:rsidRDefault="004C6056">
            <w:pPr>
              <w:pStyle w:val="TableParagraph"/>
              <w:spacing w:line="138" w:lineRule="exact"/>
              <w:ind w:left="7"/>
              <w:jc w:val="center"/>
              <w:rPr>
                <w:rFonts w:ascii="ＭＳ Ｐゴシック"/>
                <w:sz w:val="11"/>
              </w:rPr>
            </w:pPr>
            <w:r>
              <w:rPr>
                <w:rFonts w:ascii="ＭＳ Ｐゴシック"/>
                <w:w w:val="104"/>
                <w:sz w:val="11"/>
              </w:rPr>
              <w:t>0</w:t>
            </w:r>
          </w:p>
          <w:p w14:paraId="0C8EE800" w14:textId="77777777" w:rsidR="0058363B" w:rsidRDefault="004C6056">
            <w:pPr>
              <w:pStyle w:val="TableParagraph"/>
              <w:spacing w:line="133" w:lineRule="exact"/>
              <w:ind w:left="7"/>
              <w:jc w:val="center"/>
              <w:rPr>
                <w:rFonts w:ascii="ＭＳ Ｐゴシック" w:eastAsia="ＭＳ Ｐゴシック"/>
                <w:sz w:val="11"/>
              </w:rPr>
            </w:pPr>
            <w:r>
              <w:rPr>
                <w:rFonts w:ascii="ＭＳ Ｐゴシック" w:eastAsia="ＭＳ Ｐゴシック" w:hint="eastAsia"/>
                <w:w w:val="104"/>
                <w:sz w:val="11"/>
              </w:rPr>
              <w:t>～</w:t>
            </w:r>
          </w:p>
          <w:p w14:paraId="0C8EE801" w14:textId="77777777" w:rsidR="0058363B" w:rsidRDefault="004C6056">
            <w:pPr>
              <w:pStyle w:val="TableParagraph"/>
              <w:spacing w:line="138" w:lineRule="exact"/>
              <w:ind w:left="18" w:right="12"/>
              <w:jc w:val="center"/>
              <w:rPr>
                <w:rFonts w:ascii="ＭＳ Ｐゴシック"/>
                <w:sz w:val="11"/>
              </w:rPr>
            </w:pPr>
            <w:r>
              <w:rPr>
                <w:rFonts w:ascii="ＭＳ Ｐゴシック"/>
                <w:w w:val="105"/>
                <w:sz w:val="11"/>
              </w:rPr>
              <w:t>20</w:t>
            </w:r>
          </w:p>
        </w:tc>
      </w:tr>
    </w:tbl>
    <w:p w14:paraId="0C8EE803" w14:textId="77777777" w:rsidR="0058363B" w:rsidRDefault="004C6056">
      <w:pPr>
        <w:spacing w:before="11"/>
        <w:ind w:left="2614"/>
        <w:rPr>
          <w:rFonts w:ascii="ＭＳ Ｐゴシック" w:eastAsia="ＭＳ Ｐゴシック" w:hAnsi="ＭＳ Ｐゴシック"/>
          <w:sz w:val="11"/>
        </w:rPr>
      </w:pPr>
      <w:r>
        <w:pict w14:anchorId="0C8EFAC5">
          <v:shape id="_x0000_s2843" type="#_x0000_t202" style="position:absolute;left:0;text-align:left;margin-left:6pt;margin-top:-153.3pt;width:16pt;height:44pt;z-index:68032;mso-position-horizontal-relative:page;mso-position-vertical-relative:text" filled="f" stroked="f">
            <v:textbox style="layout-flow:vertical-ideographic" inset="0,0,0,0">
              <w:txbxContent>
                <w:p w14:paraId="0C8F03AE"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rFonts w:ascii="ＭＳ Ｐゴシック" w:eastAsia="ＭＳ Ｐゴシック" w:hAnsi="ＭＳ Ｐゴシック" w:hint="eastAsia"/>
          <w:w w:val="105"/>
          <w:sz w:val="11"/>
        </w:rPr>
        <w:t>＊</w:t>
      </w:r>
      <w:r>
        <w:rPr>
          <w:rFonts w:ascii="ＭＳ Ｐゴシック" w:eastAsia="ＭＳ Ｐゴシック" w:hAnsi="ＭＳ Ｐゴシック" w:hint="eastAsia"/>
          <w:w w:val="105"/>
          <w:sz w:val="11"/>
        </w:rPr>
        <w:t>1</w:t>
      </w:r>
      <w:r>
        <w:rPr>
          <w:rFonts w:ascii="ＭＳ Ｐゴシック" w:eastAsia="ＭＳ Ｐゴシック" w:hAnsi="ＭＳ Ｐゴシック" w:hint="eastAsia"/>
          <w:w w:val="105"/>
          <w:sz w:val="11"/>
        </w:rPr>
        <w:t>：’現行の可視化’と’棚卸し’は、</w:t>
      </w:r>
      <w:r>
        <w:rPr>
          <w:rFonts w:ascii="ＭＳ Ｐゴシック" w:eastAsia="ＭＳ Ｐゴシック" w:hAnsi="ＭＳ Ｐゴシック" w:hint="eastAsia"/>
          <w:w w:val="105"/>
          <w:sz w:val="11"/>
        </w:rPr>
        <w:t xml:space="preserve"> </w:t>
      </w:r>
      <w:r>
        <w:rPr>
          <w:rFonts w:ascii="ＭＳ Ｐゴシック" w:eastAsia="ＭＳ Ｐゴシック" w:hAnsi="ＭＳ Ｐゴシック" w:hint="eastAsia"/>
          <w:w w:val="105"/>
          <w:sz w:val="11"/>
        </w:rPr>
        <w:t>付帯作業の生産物量である。</w:t>
      </w:r>
      <w:r>
        <w:rPr>
          <w:rFonts w:ascii="ＭＳ Ｐゴシック" w:eastAsia="ＭＳ Ｐゴシック" w:hAnsi="ＭＳ Ｐゴシック" w:hint="eastAsia"/>
          <w:w w:val="105"/>
          <w:sz w:val="11"/>
        </w:rPr>
        <w:t xml:space="preserve"> </w:t>
      </w:r>
      <w:r>
        <w:rPr>
          <w:rFonts w:ascii="ＭＳ Ｐゴシック" w:eastAsia="ＭＳ Ｐゴシック" w:hAnsi="ＭＳ Ｐゴシック" w:hint="eastAsia"/>
          <w:w w:val="105"/>
          <w:sz w:val="11"/>
        </w:rPr>
        <w:t>よって、新規開発’</w:t>
      </w:r>
      <w:r>
        <w:rPr>
          <w:rFonts w:ascii="ＭＳ Ｐゴシック" w:eastAsia="ＭＳ Ｐゴシック" w:hAnsi="ＭＳ Ｐゴシック" w:hint="eastAsia"/>
          <w:w w:val="105"/>
          <w:sz w:val="11"/>
        </w:rPr>
        <w:t>C1</w:t>
      </w:r>
      <w:r>
        <w:rPr>
          <w:rFonts w:ascii="ＭＳ Ｐゴシック" w:eastAsia="ＭＳ Ｐゴシック" w:hAnsi="ＭＳ Ｐゴシック" w:hint="eastAsia"/>
          <w:w w:val="105"/>
          <w:sz w:val="11"/>
        </w:rPr>
        <w:t>’と改造型開発’</w:t>
      </w:r>
      <w:r>
        <w:rPr>
          <w:rFonts w:ascii="ＭＳ Ｐゴシック" w:eastAsia="ＭＳ Ｐゴシック" w:hAnsi="ＭＳ Ｐゴシック" w:hint="eastAsia"/>
          <w:w w:val="105"/>
          <w:sz w:val="11"/>
        </w:rPr>
        <w:t>CP</w:t>
      </w:r>
      <w:r>
        <w:rPr>
          <w:rFonts w:ascii="ＭＳ Ｐゴシック" w:eastAsia="ＭＳ Ｐゴシック" w:hAnsi="ＭＳ Ｐゴシック" w:hint="eastAsia"/>
          <w:w w:val="105"/>
          <w:sz w:val="11"/>
        </w:rPr>
        <w:t>’</w:t>
      </w:r>
      <w:r>
        <w:rPr>
          <w:rFonts w:ascii="ＭＳ Ｐゴシック" w:eastAsia="ＭＳ Ｐゴシック" w:hAnsi="ＭＳ Ｐゴシック" w:hint="eastAsia"/>
          <w:w w:val="105"/>
          <w:sz w:val="11"/>
        </w:rPr>
        <w:t xml:space="preserve"> </w:t>
      </w:r>
      <w:r>
        <w:rPr>
          <w:rFonts w:ascii="ＭＳ Ｐゴシック" w:eastAsia="ＭＳ Ｐゴシック" w:hAnsi="ＭＳ Ｐゴシック" w:hint="eastAsia"/>
          <w:w w:val="105"/>
          <w:sz w:val="11"/>
        </w:rPr>
        <w:t>も対象になる。</w:t>
      </w:r>
    </w:p>
    <w:p w14:paraId="0C8EE804" w14:textId="77777777" w:rsidR="0058363B" w:rsidRDefault="0058363B">
      <w:pPr>
        <w:pStyle w:val="a3"/>
        <w:spacing w:before="3"/>
        <w:rPr>
          <w:rFonts w:ascii="ＭＳ Ｐゴシック"/>
          <w:sz w:val="8"/>
        </w:rPr>
      </w:pPr>
    </w:p>
    <w:p w14:paraId="0C8EE805" w14:textId="77777777" w:rsidR="0058363B" w:rsidRDefault="004C6056">
      <w:pPr>
        <w:pStyle w:val="a3"/>
        <w:tabs>
          <w:tab w:val="left" w:pos="2042"/>
        </w:tabs>
        <w:ind w:left="1632"/>
      </w:pPr>
      <w:r>
        <w:rPr>
          <w:w w:val="105"/>
        </w:rPr>
        <w:t>②</w:t>
      </w:r>
      <w:r>
        <w:rPr>
          <w:w w:val="105"/>
        </w:rPr>
        <w:tab/>
      </w:r>
      <w:r>
        <w:t>生産性環境変数（改造型開発、再構築開発）</w:t>
      </w:r>
    </w:p>
    <w:p w14:paraId="0C8EE806" w14:textId="77777777" w:rsidR="0058363B" w:rsidRDefault="0058363B">
      <w:pPr>
        <w:pStyle w:val="a3"/>
        <w:spacing w:before="10"/>
        <w:rPr>
          <w:sz w:val="9"/>
        </w:rPr>
      </w:pPr>
    </w:p>
    <w:p w14:paraId="0C8EE807" w14:textId="77777777" w:rsidR="0058363B" w:rsidRDefault="004C6056">
      <w:pPr>
        <w:spacing w:before="1" w:after="7"/>
        <w:ind w:left="1902"/>
        <w:rPr>
          <w:rFonts w:ascii="ＭＳ Ｐゴシック" w:eastAsia="ＭＳ Ｐゴシック"/>
          <w:sz w:val="8"/>
        </w:rPr>
      </w:pPr>
      <w:r>
        <w:pict w14:anchorId="0C8EFAC6">
          <v:shape id="_x0000_s2842" type="#_x0000_t202" style="position:absolute;left:0;text-align:left;margin-left:125pt;margin-top:25.75pt;width:311.3pt;height:8.5pt;z-index:-638224;mso-position-horizontal-relative:page" filled="f" stroked="f">
            <v:textbox inset="0,0,0,0">
              <w:txbxContent>
                <w:p w14:paraId="0C8F03AF" w14:textId="77777777" w:rsidR="0058363B" w:rsidRDefault="004C6056">
                  <w:pPr>
                    <w:tabs>
                      <w:tab w:val="left" w:pos="4552"/>
                      <w:tab w:val="left" w:pos="4837"/>
                      <w:tab w:val="left" w:pos="5122"/>
                      <w:tab w:val="left" w:pos="5408"/>
                    </w:tabs>
                    <w:spacing w:before="45"/>
                    <w:rPr>
                      <w:rFonts w:ascii="ＭＳ Ｐゴシック" w:eastAsia="ＭＳ Ｐゴシック"/>
                      <w:sz w:val="7"/>
                    </w:rPr>
                  </w:pPr>
                  <w:r>
                    <w:rPr>
                      <w:rFonts w:ascii="ＭＳ Ｐゴシック" w:eastAsia="ＭＳ Ｐゴシック" w:hint="eastAsia"/>
                      <w:w w:val="130"/>
                      <w:sz w:val="8"/>
                    </w:rPr>
                    <w:t>母体調査ツ</w:t>
                  </w:r>
                  <w:r>
                    <w:rPr>
                      <w:rFonts w:ascii="ＭＳ Ｐゴシック" w:eastAsia="ＭＳ Ｐゴシック" w:hint="eastAsia"/>
                      <w:spacing w:val="-3"/>
                      <w:w w:val="130"/>
                      <w:sz w:val="8"/>
                    </w:rPr>
                    <w:t>ー</w:t>
                  </w:r>
                  <w:r>
                    <w:rPr>
                      <w:rFonts w:ascii="ＭＳ Ｐゴシック" w:eastAsia="ＭＳ Ｐゴシック" w:hint="eastAsia"/>
                      <w:w w:val="130"/>
                      <w:sz w:val="8"/>
                    </w:rPr>
                    <w:t>ル機能数</w:t>
                  </w:r>
                  <w:r>
                    <w:rPr>
                      <w:rFonts w:ascii="ＭＳ Ｐゴシック" w:eastAsia="ＭＳ Ｐゴシック" w:hint="eastAsia"/>
                      <w:w w:val="130"/>
                      <w:sz w:val="8"/>
                    </w:rPr>
                    <w:tab/>
                  </w:r>
                  <w:r>
                    <w:rPr>
                      <w:rFonts w:ascii="ＭＳ Ｐゴシック" w:eastAsia="ＭＳ Ｐゴシック" w:hint="eastAsia"/>
                      <w:w w:val="130"/>
                      <w:position w:val="3"/>
                      <w:sz w:val="7"/>
                    </w:rPr>
                    <w:t>0</w:t>
                  </w:r>
                  <w:r>
                    <w:rPr>
                      <w:rFonts w:ascii="ＭＳ Ｐゴシック" w:eastAsia="ＭＳ Ｐゴシック" w:hint="eastAsia"/>
                      <w:w w:val="130"/>
                      <w:position w:val="3"/>
                      <w:sz w:val="7"/>
                    </w:rPr>
                    <w:tab/>
                    <w:t>0</w:t>
                  </w:r>
                  <w:r>
                    <w:rPr>
                      <w:rFonts w:ascii="ＭＳ Ｐゴシック" w:eastAsia="ＭＳ Ｐゴシック" w:hint="eastAsia"/>
                      <w:w w:val="130"/>
                      <w:position w:val="3"/>
                      <w:sz w:val="7"/>
                    </w:rPr>
                    <w:tab/>
                    <w:t>0</w:t>
                  </w:r>
                  <w:r>
                    <w:rPr>
                      <w:rFonts w:ascii="ＭＳ Ｐゴシック" w:eastAsia="ＭＳ Ｐゴシック" w:hint="eastAsia"/>
                      <w:w w:val="130"/>
                      <w:position w:val="3"/>
                      <w:sz w:val="7"/>
                    </w:rPr>
                    <w:tab/>
                    <w:t>0</w:t>
                  </w:r>
                </w:p>
              </w:txbxContent>
            </v:textbox>
            <w10:wrap anchorx="page"/>
          </v:shape>
        </w:pict>
      </w:r>
      <w:r>
        <w:pict w14:anchorId="0C8EFAC7">
          <v:shape id="_x0000_s2841" type="#_x0000_t202" style="position:absolute;left:0;text-align:left;margin-left:125pt;margin-top:31.9pt;width:23.5pt;height:22.9pt;z-index:-638200;mso-position-horizontal-relative:page" filled="f" stroked="f">
            <v:textbox inset="0,0,0,0">
              <w:txbxContent>
                <w:p w14:paraId="0C8F03B0" w14:textId="77777777" w:rsidR="0058363B" w:rsidRDefault="0058363B">
                  <w:pPr>
                    <w:pStyle w:val="a3"/>
                    <w:rPr>
                      <w:rFonts w:ascii="ＭＳ Ｐゴシック"/>
                      <w:sz w:val="8"/>
                    </w:rPr>
                  </w:pPr>
                </w:p>
                <w:p w14:paraId="0C8F03B1" w14:textId="77777777" w:rsidR="0058363B" w:rsidRDefault="0058363B">
                  <w:pPr>
                    <w:pStyle w:val="a3"/>
                    <w:rPr>
                      <w:rFonts w:ascii="ＭＳ Ｐゴシック"/>
                      <w:sz w:val="8"/>
                    </w:rPr>
                  </w:pPr>
                </w:p>
                <w:p w14:paraId="0C8F03B2" w14:textId="77777777" w:rsidR="0058363B" w:rsidRDefault="0058363B">
                  <w:pPr>
                    <w:pStyle w:val="a3"/>
                    <w:spacing w:before="11"/>
                    <w:rPr>
                      <w:rFonts w:ascii="ＭＳ Ｐゴシック"/>
                      <w:sz w:val="10"/>
                    </w:rPr>
                  </w:pPr>
                </w:p>
                <w:p w14:paraId="0C8F03B3" w14:textId="77777777" w:rsidR="0058363B" w:rsidRDefault="004C6056">
                  <w:pPr>
                    <w:rPr>
                      <w:rFonts w:ascii="ＭＳ Ｐゴシック" w:eastAsia="ＭＳ Ｐゴシック"/>
                      <w:sz w:val="8"/>
                    </w:rPr>
                  </w:pPr>
                  <w:r>
                    <w:rPr>
                      <w:rFonts w:ascii="ＭＳ Ｐゴシック" w:eastAsia="ＭＳ Ｐゴシック" w:hint="eastAsia"/>
                      <w:w w:val="130"/>
                      <w:sz w:val="8"/>
                    </w:rPr>
                    <w:t>錬度</w:t>
                  </w:r>
                </w:p>
              </w:txbxContent>
            </v:textbox>
            <w10:wrap anchorx="page"/>
          </v:shape>
        </w:pict>
      </w:r>
      <w:r>
        <w:pict w14:anchorId="0C8EFAC8">
          <v:shape id="_x0000_s2840" type="#_x0000_t202" style="position:absolute;left:0;text-align:left;margin-left:148.15pt;margin-top:31.15pt;width:288.15pt;height:22.7pt;z-index:-638176;mso-position-horizontal-relative:page" filled="f" stroked="f">
            <v:textbox inset="0,0,0,0">
              <w:txbxContent>
                <w:p w14:paraId="0C8F03B4" w14:textId="77777777" w:rsidR="0058363B" w:rsidRDefault="004C6056">
                  <w:pPr>
                    <w:tabs>
                      <w:tab w:val="left" w:pos="4068"/>
                    </w:tabs>
                    <w:spacing w:line="87" w:lineRule="exact"/>
                    <w:ind w:left="1739"/>
                    <w:rPr>
                      <w:rFonts w:ascii="ＭＳ Ｐゴシック" w:eastAsia="ＭＳ Ｐゴシック"/>
                      <w:sz w:val="7"/>
                    </w:rPr>
                  </w:pPr>
                  <w:r>
                    <w:rPr>
                      <w:rFonts w:ascii="ＭＳ Ｐゴシック" w:eastAsia="ＭＳ Ｐゴシック" w:hint="eastAsia"/>
                      <w:spacing w:val="3"/>
                      <w:w w:val="125"/>
                      <w:sz w:val="7"/>
                    </w:rPr>
                    <w:t>・</w:t>
                  </w:r>
                  <w:r>
                    <w:rPr>
                      <w:rFonts w:ascii="ＭＳ Ｐゴシック" w:eastAsia="ＭＳ Ｐゴシック" w:hint="eastAsia"/>
                      <w:w w:val="125"/>
                      <w:sz w:val="7"/>
                    </w:rPr>
                    <w:t>調査ツ</w:t>
                  </w:r>
                  <w:r>
                    <w:rPr>
                      <w:rFonts w:ascii="ＭＳ Ｐゴシック" w:eastAsia="ＭＳ Ｐゴシック" w:hint="eastAsia"/>
                      <w:spacing w:val="-4"/>
                      <w:w w:val="125"/>
                      <w:sz w:val="7"/>
                    </w:rPr>
                    <w:t>ー</w:t>
                  </w:r>
                  <w:r>
                    <w:rPr>
                      <w:rFonts w:ascii="ＭＳ Ｐゴシック" w:eastAsia="ＭＳ Ｐゴシック" w:hint="eastAsia"/>
                      <w:w w:val="125"/>
                      <w:sz w:val="7"/>
                    </w:rPr>
                    <w:t>ル機能（絞込み、モ</w:t>
                  </w:r>
                  <w:r>
                    <w:rPr>
                      <w:rFonts w:ascii="ＭＳ Ｐゴシック" w:eastAsia="ＭＳ Ｐゴシック" w:hint="eastAsia"/>
                      <w:spacing w:val="-6"/>
                      <w:w w:val="125"/>
                      <w:sz w:val="7"/>
                    </w:rPr>
                    <w:t>ニ</w:t>
                  </w:r>
                  <w:r>
                    <w:rPr>
                      <w:rFonts w:ascii="ＭＳ Ｐゴシック" w:eastAsia="ＭＳ Ｐゴシック" w:hint="eastAsia"/>
                      <w:w w:val="125"/>
                      <w:sz w:val="7"/>
                    </w:rPr>
                    <w:t>タリング、</w:t>
                  </w:r>
                  <w:r>
                    <w:rPr>
                      <w:rFonts w:ascii="ＭＳ Ｐゴシック" w:eastAsia="ＭＳ Ｐゴシック" w:hint="eastAsia"/>
                      <w:w w:val="125"/>
                      <w:sz w:val="7"/>
                    </w:rPr>
                    <w:tab/>
                  </w:r>
                  <w:r>
                    <w:rPr>
                      <w:rFonts w:ascii="ＭＳ Ｐゴシック" w:eastAsia="ＭＳ Ｐゴシック" w:hint="eastAsia"/>
                      <w:w w:val="125"/>
                      <w:position w:val="-3"/>
                      <w:sz w:val="7"/>
                    </w:rPr>
                    <w:t>～</w:t>
                  </w:r>
                  <w:r>
                    <w:rPr>
                      <w:rFonts w:ascii="ＭＳ Ｐゴシック" w:eastAsia="ＭＳ Ｐゴシック" w:hint="eastAsia"/>
                      <w:w w:val="125"/>
                      <w:position w:val="-3"/>
                      <w:sz w:val="7"/>
                    </w:rPr>
                    <w:t xml:space="preserve">       </w:t>
                  </w:r>
                  <w:r>
                    <w:rPr>
                      <w:rFonts w:ascii="ＭＳ Ｐゴシック" w:eastAsia="ＭＳ Ｐゴシック" w:hint="eastAsia"/>
                      <w:w w:val="125"/>
                      <w:position w:val="-3"/>
                      <w:sz w:val="7"/>
                    </w:rPr>
                    <w:t>～</w:t>
                  </w:r>
                  <w:r>
                    <w:rPr>
                      <w:rFonts w:ascii="ＭＳ Ｐゴシック" w:eastAsia="ＭＳ Ｐゴシック" w:hint="eastAsia"/>
                      <w:w w:val="125"/>
                      <w:position w:val="-3"/>
                      <w:sz w:val="7"/>
                    </w:rPr>
                    <w:t xml:space="preserve">       </w:t>
                  </w:r>
                  <w:r>
                    <w:rPr>
                      <w:rFonts w:ascii="ＭＳ Ｐゴシック" w:eastAsia="ＭＳ Ｐゴシック" w:hint="eastAsia"/>
                      <w:w w:val="125"/>
                      <w:position w:val="-3"/>
                      <w:sz w:val="7"/>
                    </w:rPr>
                    <w:t>～</w:t>
                  </w:r>
                  <w:r>
                    <w:rPr>
                      <w:rFonts w:ascii="ＭＳ Ｐゴシック" w:eastAsia="ＭＳ Ｐゴシック" w:hint="eastAsia"/>
                      <w:w w:val="125"/>
                      <w:position w:val="-3"/>
                      <w:sz w:val="7"/>
                    </w:rPr>
                    <w:t xml:space="preserve">       </w:t>
                  </w:r>
                  <w:r>
                    <w:rPr>
                      <w:rFonts w:ascii="ＭＳ Ｐゴシック" w:eastAsia="ＭＳ Ｐゴシック" w:hint="eastAsia"/>
                      <w:spacing w:val="3"/>
                      <w:w w:val="125"/>
                      <w:position w:val="-3"/>
                      <w:sz w:val="7"/>
                    </w:rPr>
                    <w:t xml:space="preserve"> </w:t>
                  </w:r>
                  <w:r>
                    <w:rPr>
                      <w:rFonts w:ascii="ＭＳ Ｐゴシック" w:eastAsia="ＭＳ Ｐゴシック" w:hint="eastAsia"/>
                      <w:w w:val="125"/>
                      <w:position w:val="-3"/>
                      <w:sz w:val="7"/>
                    </w:rPr>
                    <w:t>～</w:t>
                  </w:r>
                </w:p>
                <w:p w14:paraId="0C8F03B5" w14:textId="77777777" w:rsidR="0058363B" w:rsidRDefault="004C6056">
                  <w:pPr>
                    <w:tabs>
                      <w:tab w:val="left" w:pos="4062"/>
                      <w:tab w:val="right" w:pos="5010"/>
                    </w:tabs>
                    <w:spacing w:line="109" w:lineRule="exact"/>
                    <w:ind w:left="1799"/>
                    <w:rPr>
                      <w:rFonts w:ascii="ＭＳ Ｐゴシック" w:eastAsia="ＭＳ Ｐゴシック"/>
                      <w:sz w:val="7"/>
                    </w:rPr>
                  </w:pPr>
                  <w:r>
                    <w:rPr>
                      <w:rFonts w:ascii="ＭＳ Ｐゴシック" w:eastAsia="ＭＳ Ｐゴシック" w:hint="eastAsia"/>
                      <w:w w:val="125"/>
                      <w:position w:val="4"/>
                      <w:sz w:val="7"/>
                    </w:rPr>
                    <w:t>リバ</w:t>
                  </w:r>
                  <w:r>
                    <w:rPr>
                      <w:rFonts w:ascii="ＭＳ Ｐゴシック" w:eastAsia="ＭＳ Ｐゴシック" w:hint="eastAsia"/>
                      <w:spacing w:val="-4"/>
                      <w:w w:val="125"/>
                      <w:position w:val="4"/>
                      <w:sz w:val="7"/>
                    </w:rPr>
                    <w:t>ー</w:t>
                  </w:r>
                  <w:r>
                    <w:rPr>
                      <w:rFonts w:ascii="ＭＳ Ｐゴシック" w:eastAsia="ＭＳ Ｐゴシック" w:hint="eastAsia"/>
                      <w:w w:val="125"/>
                      <w:position w:val="4"/>
                      <w:sz w:val="7"/>
                    </w:rPr>
                    <w:t>ス等）の数</w:t>
                  </w:r>
                  <w:r>
                    <w:rPr>
                      <w:rFonts w:ascii="ＭＳ Ｐゴシック" w:eastAsia="ＭＳ Ｐゴシック" w:hint="eastAsia"/>
                      <w:w w:val="125"/>
                      <w:position w:val="4"/>
                      <w:sz w:val="7"/>
                    </w:rPr>
                    <w:tab/>
                  </w:r>
                  <w:r>
                    <w:rPr>
                      <w:rFonts w:ascii="ＭＳ Ｐゴシック" w:eastAsia="ＭＳ Ｐゴシック" w:hint="eastAsia"/>
                      <w:w w:val="125"/>
                      <w:sz w:val="7"/>
                    </w:rPr>
                    <w:t xml:space="preserve">15      </w:t>
                  </w:r>
                  <w:r>
                    <w:rPr>
                      <w:rFonts w:ascii="ＭＳ Ｐゴシック" w:eastAsia="ＭＳ Ｐゴシック" w:hint="eastAsia"/>
                      <w:spacing w:val="8"/>
                      <w:w w:val="125"/>
                      <w:sz w:val="7"/>
                    </w:rPr>
                    <w:t xml:space="preserve"> </w:t>
                  </w:r>
                  <w:r>
                    <w:rPr>
                      <w:rFonts w:ascii="ＭＳ Ｐゴシック" w:eastAsia="ＭＳ Ｐゴシック" w:hint="eastAsia"/>
                      <w:w w:val="125"/>
                      <w:sz w:val="7"/>
                    </w:rPr>
                    <w:t xml:space="preserve">35      </w:t>
                  </w:r>
                  <w:r>
                    <w:rPr>
                      <w:rFonts w:ascii="ＭＳ Ｐゴシック" w:eastAsia="ＭＳ Ｐゴシック" w:hint="eastAsia"/>
                      <w:spacing w:val="8"/>
                      <w:w w:val="125"/>
                      <w:sz w:val="7"/>
                    </w:rPr>
                    <w:t xml:space="preserve"> </w:t>
                  </w:r>
                  <w:r>
                    <w:rPr>
                      <w:rFonts w:ascii="ＭＳ Ｐゴシック" w:eastAsia="ＭＳ Ｐゴシック" w:hint="eastAsia"/>
                      <w:spacing w:val="3"/>
                      <w:w w:val="125"/>
                      <w:sz w:val="7"/>
                    </w:rPr>
                    <w:t>30</w:t>
                  </w:r>
                  <w:r>
                    <w:rPr>
                      <w:rFonts w:ascii="ＭＳ Ｐゴシック" w:eastAsia="ＭＳ Ｐゴシック" w:hint="eastAsia"/>
                      <w:spacing w:val="3"/>
                      <w:w w:val="125"/>
                      <w:sz w:val="7"/>
                    </w:rPr>
                    <w:tab/>
                    <w:t>30</w:t>
                  </w:r>
                </w:p>
                <w:p w14:paraId="0C8F03B6" w14:textId="77777777" w:rsidR="0058363B" w:rsidRDefault="0058363B">
                  <w:pPr>
                    <w:pStyle w:val="a3"/>
                    <w:spacing w:before="7"/>
                    <w:rPr>
                      <w:rFonts w:ascii="ＭＳ Ｐゴシック"/>
                      <w:sz w:val="11"/>
                    </w:rPr>
                  </w:pPr>
                </w:p>
                <w:p w14:paraId="0C8F03B7" w14:textId="77777777" w:rsidR="0058363B" w:rsidRDefault="004C6056">
                  <w:pPr>
                    <w:tabs>
                      <w:tab w:val="left" w:pos="4082"/>
                      <w:tab w:val="left" w:pos="4367"/>
                      <w:tab w:val="left" w:pos="4652"/>
                      <w:tab w:val="left" w:pos="4938"/>
                    </w:tabs>
                    <w:spacing w:before="1"/>
                    <w:ind w:left="1739"/>
                    <w:rPr>
                      <w:rFonts w:ascii="ＭＳ Ｐゴシック" w:eastAsia="ＭＳ Ｐゴシック" w:hAnsi="ＭＳ Ｐゴシック"/>
                      <w:sz w:val="7"/>
                    </w:rPr>
                  </w:pPr>
                  <w:r>
                    <w:rPr>
                      <w:rFonts w:ascii="ＭＳ Ｐゴシック" w:eastAsia="ＭＳ Ｐゴシック" w:hAnsi="ＭＳ Ｐゴシック" w:hint="eastAsia"/>
                      <w:spacing w:val="3"/>
                      <w:w w:val="125"/>
                      <w:sz w:val="7"/>
                    </w:rPr>
                    <w:t>・</w:t>
                  </w:r>
                  <w:r>
                    <w:rPr>
                      <w:rFonts w:ascii="ＭＳ Ｐゴシック" w:eastAsia="ＭＳ Ｐゴシック" w:hAnsi="ＭＳ Ｐゴシック" w:hint="eastAsia"/>
                      <w:w w:val="125"/>
                      <w:sz w:val="7"/>
                    </w:rPr>
                    <w:t>当該改造母体の開発者は影響度’０’で評価</w:t>
                  </w:r>
                  <w:r>
                    <w:rPr>
                      <w:rFonts w:ascii="ＭＳ Ｐゴシック" w:eastAsia="ＭＳ Ｐゴシック" w:hAnsi="ＭＳ Ｐゴシック" w:hint="eastAsia"/>
                      <w:w w:val="125"/>
                      <w:sz w:val="7"/>
                    </w:rPr>
                    <w:tab/>
                    <w:t>0</w:t>
                  </w:r>
                  <w:r>
                    <w:rPr>
                      <w:rFonts w:ascii="ＭＳ Ｐゴシック" w:eastAsia="ＭＳ Ｐゴシック" w:hAnsi="ＭＳ Ｐゴシック" w:hint="eastAsia"/>
                      <w:w w:val="125"/>
                      <w:sz w:val="7"/>
                    </w:rPr>
                    <w:tab/>
                    <w:t>0</w:t>
                  </w:r>
                  <w:r>
                    <w:rPr>
                      <w:rFonts w:ascii="ＭＳ Ｐゴシック" w:eastAsia="ＭＳ Ｐゴシック" w:hAnsi="ＭＳ Ｐゴシック" w:hint="eastAsia"/>
                      <w:w w:val="125"/>
                      <w:sz w:val="7"/>
                    </w:rPr>
                    <w:tab/>
                    <w:t>0</w:t>
                  </w:r>
                  <w:r>
                    <w:rPr>
                      <w:rFonts w:ascii="ＭＳ Ｐゴシック" w:eastAsia="ＭＳ Ｐゴシック" w:hAnsi="ＭＳ Ｐゴシック" w:hint="eastAsia"/>
                      <w:w w:val="125"/>
                      <w:sz w:val="7"/>
                    </w:rPr>
                    <w:tab/>
                    <w:t>0</w:t>
                  </w:r>
                </w:p>
              </w:txbxContent>
            </v:textbox>
            <w10:wrap anchorx="page"/>
          </v:shape>
        </w:pict>
      </w:r>
      <w:r>
        <w:rPr>
          <w:rFonts w:ascii="ＭＳ Ｐゴシック" w:eastAsia="ＭＳ Ｐゴシック" w:hint="eastAsia"/>
          <w:w w:val="130"/>
          <w:sz w:val="8"/>
        </w:rPr>
        <w:t>対象見積りモデル：改造開発型（母体調査分析「</w:t>
      </w:r>
      <w:r>
        <w:rPr>
          <w:rFonts w:ascii="ＭＳ Ｐゴシック" w:eastAsia="ＭＳ Ｐゴシック" w:hint="eastAsia"/>
          <w:w w:val="130"/>
          <w:sz w:val="8"/>
        </w:rPr>
        <w:t>CP</w:t>
      </w:r>
      <w:r>
        <w:rPr>
          <w:rFonts w:ascii="ＭＳ Ｐゴシック" w:eastAsia="ＭＳ Ｐゴシック" w:hint="eastAsia"/>
          <w:w w:val="130"/>
          <w:sz w:val="8"/>
        </w:rPr>
        <w:t>」、正味規模改造「</w:t>
      </w:r>
      <w:r>
        <w:rPr>
          <w:rFonts w:ascii="ＭＳ Ｐゴシック" w:eastAsia="ＭＳ Ｐゴシック" w:hint="eastAsia"/>
          <w:w w:val="130"/>
          <w:sz w:val="8"/>
        </w:rPr>
        <w:t>CN</w:t>
      </w:r>
      <w:r>
        <w:rPr>
          <w:rFonts w:ascii="ＭＳ Ｐゴシック" w:eastAsia="ＭＳ Ｐゴシック" w:hint="eastAsia"/>
          <w:w w:val="130"/>
          <w:sz w:val="8"/>
        </w:rPr>
        <w:t>」、テスト巻込み「</w:t>
      </w:r>
      <w:r>
        <w:rPr>
          <w:rFonts w:ascii="ＭＳ Ｐゴシック" w:eastAsia="ＭＳ Ｐゴシック" w:hint="eastAsia"/>
          <w:w w:val="130"/>
          <w:sz w:val="8"/>
        </w:rPr>
        <w:t>CR</w:t>
      </w:r>
      <w:r>
        <w:rPr>
          <w:rFonts w:ascii="ＭＳ Ｐゴシック" w:eastAsia="ＭＳ Ｐゴシック" w:hint="eastAsia"/>
          <w:w w:val="130"/>
          <w:sz w:val="8"/>
        </w:rPr>
        <w:t>」）</w:t>
      </w:r>
    </w:p>
    <w:p w14:paraId="0C8EE808" w14:textId="77777777" w:rsidR="0058363B" w:rsidRDefault="004C6056">
      <w:pPr>
        <w:pStyle w:val="a3"/>
        <w:ind w:left="1867"/>
        <w:rPr>
          <w:rFonts w:ascii="ＭＳ Ｐゴシック"/>
          <w:sz w:val="20"/>
        </w:rPr>
      </w:pPr>
      <w:r>
        <w:rPr>
          <w:rFonts w:ascii="ＭＳ Ｐゴシック"/>
          <w:sz w:val="20"/>
        </w:rPr>
      </w:r>
      <w:r>
        <w:rPr>
          <w:rFonts w:ascii="ＭＳ Ｐゴシック"/>
          <w:sz w:val="20"/>
        </w:rPr>
        <w:pict w14:anchorId="0C8EFACA">
          <v:group id="_x0000_s2661" style="width:343.2pt;height:201.55pt;mso-position-horizontal-relative:char;mso-position-vertical-relative:line" coordsize="6864,4031">
            <v:rect id="_x0000_s2839" style="position:absolute;left:21;top:9;width:352;height:390" fillcolor="#f8f39c" stroked="f"/>
            <v:rect id="_x0000_s2838" style="position:absolute;left:366;top:9;width:5840;height:390" fillcolor="#c6e3c1" stroked="f"/>
            <v:shape id="_x0000_s2837" type="#_x0000_t75" style="position:absolute;top:394;width:394;height:743">
              <v:imagedata r:id="rId4317" o:title=""/>
            </v:shape>
            <v:rect id="_x0000_s2836" style="position:absolute;left:21;top:1132;width:352;height:86" fillcolor="#c7e8ee" stroked="f"/>
            <v:line id="_x0000_s2835" style="position:absolute" from="366,1175" to="756,1175" strokecolor="white" strokeweight="1.50925mm"/>
            <v:rect id="_x0000_s2834" style="position:absolute;left:21;top:1212;width:352;height:262" fillcolor="#c7e8ee" stroked="f"/>
            <v:rect id="_x0000_s2833" style="position:absolute;left:21;top:1474;width:352;height:385" fillcolor="#c7e8ee" stroked="f"/>
            <v:rect id="_x0000_s2832" style="position:absolute;left:21;top:1854;width:352;height:192" fillcolor="#c7e8ee" stroked="f"/>
            <v:rect id="_x0000_s2831" style="position:absolute;left:21;top:2041;width:352;height:262" fillcolor="#c7e8ee" stroked="f"/>
            <v:rect id="_x0000_s2830" style="position:absolute;left:21;top:2298;width:352;height:134" fillcolor="#c7e8ee" stroked="f"/>
            <v:line id="_x0000_s2829" style="position:absolute" from="366,14" to="366,389" strokeweight=".23386mm"/>
            <v:line id="_x0000_s2828" style="position:absolute" from="2819,17" to="2819,386" strokeweight=".1169mm"/>
            <v:line id="_x0000_s2827" style="position:absolute" from="2819,14" to="2819,389" strokeweight=".1169mm"/>
            <v:line id="_x0000_s2826" style="position:absolute" from="5061,17" to="5061,386" strokeweight=".1169mm"/>
            <v:line id="_x0000_s2825" style="position:absolute" from="5061,14" to="5061,389" strokeweight=".1169mm"/>
            <v:line id="_x0000_s2824" style="position:absolute" from="5347,145" to="5347,386" strokeweight=".1169mm"/>
            <v:line id="_x0000_s2823" style="position:absolute" from="5347,143" to="5347,389" strokeweight=".1169mm"/>
            <v:line id="_x0000_s2822" style="position:absolute" from="5632,145" to="5632,386" strokeweight=".1169mm"/>
            <v:line id="_x0000_s2821" style="position:absolute" from="5632,143" to="5632,389" strokeweight=".1169mm"/>
            <v:line id="_x0000_s2820" style="position:absolute" from="5917,145" to="5917,386" strokeweight=".1169mm"/>
            <v:line id="_x0000_s2819" style="position:absolute" from="5918,143" to="5918,389" strokeweight=".1169mm"/>
            <v:line id="_x0000_s2818" style="position:absolute" from="1757,17" to="1757,386" strokeweight=".1169mm"/>
            <v:line id="_x0000_s2817" style="position:absolute" from="1757,14" to="1757,389" strokeweight=".1169mm"/>
            <v:shape id="_x0000_s2816" type="#_x0000_t75" style="position:absolute;left:1760;top:1469;width:1055;height:5">
              <v:imagedata r:id="rId4318" o:title=""/>
            </v:shape>
            <v:shape id="_x0000_s2815" type="#_x0000_t75" style="position:absolute;left:1760;top:1725;width:1055;height:5">
              <v:imagedata r:id="rId4319" o:title=""/>
            </v:shape>
            <v:line id="_x0000_s2814" style="position:absolute" from="18,3" to="18,2431" strokeweight=".1169mm"/>
            <v:line id="_x0000_s2813" style="position:absolute" from="366,405" to="366,2431" strokeweight=".23386mm"/>
            <v:line id="_x0000_s2812" style="position:absolute" from="6199,14" to="6199,402" strokeweight=".23386mm"/>
            <v:line id="_x0000_s2811" style="position:absolute" from="21,9" to="6206,9" strokeweight=".19139mm"/>
            <v:line id="_x0000_s2810" style="position:absolute" from="5068,140" to="6190,140" strokeweight=".09414mm"/>
            <v:line id="_x0000_s2809" style="position:absolute" from="5065,140" to="6193,140" strokeweight=".09414mm"/>
            <v:line id="_x0000_s2808" style="position:absolute" from="25,391" to="6190,391" strokeweight=".09414mm"/>
            <v:line id="_x0000_s2807" style="position:absolute" from="21,391" to="6193,391" strokeweight=".09414mm"/>
            <v:line id="_x0000_s2806" style="position:absolute" from="25,402" to="6190,402" strokeweight=".09414mm"/>
            <v:line id="_x0000_s2805" style="position:absolute" from="21,402" to="6193,402" strokeweight=".09414mm"/>
            <v:line id="_x0000_s2804" style="position:absolute" from="376,782" to="756,782" strokeweight=".09414mm"/>
            <v:line id="_x0000_s2803" style="position:absolute" from="373,782" to="756,782" strokeweight=".09414mm"/>
            <v:line id="_x0000_s2802" style="position:absolute" from="376,1215" to="756,1215" strokeweight=".09414mm"/>
            <v:line id="_x0000_s2801" style="position:absolute" from="373,1215" to="756,1215" strokeweight=".09414mm"/>
            <v:shape id="_x0000_s2800" type="#_x0000_t75" style="position:absolute;left:2822;top:1469;width:2236;height:5">
              <v:imagedata r:id="rId4320" o:title=""/>
            </v:shape>
            <v:shape id="_x0000_s2799" type="#_x0000_t75" style="position:absolute;left:2822;top:1725;width:2236;height:5">
              <v:imagedata r:id="rId4321" o:title=""/>
            </v:shape>
            <v:line id="_x0000_s2798" style="position:absolute" from="376,2043" to="756,2043" strokeweight=".09414mm"/>
            <v:line id="_x0000_s2797" style="position:absolute" from="373,2043" to="756,2043" strokeweight=".09414mm"/>
            <v:line id="_x0000_s2796" style="position:absolute" from="21,2426" to="756,2426" strokeweight=".18825mm"/>
            <v:shape id="_x0000_s2795" style="position:absolute;left:4973;top:153;width:425;height:246" coordorigin="4973,153" coordsize="425,246" path="m4973,276r17,-48l5035,189r68,-27l5185,153r83,9l5335,189r46,39l5397,276r-16,47l5335,362r-67,27l5185,398r-82,-9l5035,362r-45,-39l4973,276xe" filled="f" strokecolor="#2a59a9" strokeweight=".19969mm">
              <v:path arrowok="t"/>
            </v:shape>
            <v:rect id="_x0000_s2794" style="position:absolute;left:756;top:402;width:6102;height:129" stroked="f"/>
            <v:rect id="_x0000_s2793" style="position:absolute;left:756;top:526;width:346;height:438" fillcolor="#f8f39c" stroked="f"/>
            <v:rect id="_x0000_s2792" style="position:absolute;left:1095;top:526;width:5762;height:438" fillcolor="#c6e3c1" stroked="f"/>
            <v:rect id="_x0000_s2791" style="position:absolute;left:756;top:959;width:346;height:2162" fillcolor="#c7e8ee" stroked="f"/>
            <v:rect id="_x0000_s2790" style="position:absolute;left:1095;top:959;width:5762;height:2162" stroked="f"/>
            <v:rect id="_x0000_s2789" style="position:absolute;left:756;top:3116;width:346;height:98" fillcolor="#c7e8ee" stroked="f"/>
            <v:rect id="_x0000_s2788" style="position:absolute;left:756;top:3209;width:346;height:815" fillcolor="#c7e8ee" stroked="f"/>
            <v:line id="_x0000_s2787" style="position:absolute" from="1095,531" to="1095,954" strokeweight=".22564mm"/>
            <v:line id="_x0000_s2786" style="position:absolute" from="2475,534" to="2475,952" strokeweight=".1128mm"/>
            <v:line id="_x0000_s2785" style="position:absolute" from="2475,531" to="2475,954" strokeweight=".1128mm"/>
            <v:line id="_x0000_s2784" style="position:absolute" from="3570,534" to="3570,952" strokeweight=".1128mm"/>
            <v:line id="_x0000_s2783" style="position:absolute" from="3570,531" to="3570,954" strokeweight=".1128mm"/>
            <v:line id="_x0000_s2782" style="position:absolute" from="5753,534" to="5753,952" strokeweight=".1128mm"/>
            <v:line id="_x0000_s2781" style="position:absolute" from="5753,531" to="5753,954" strokeweight=".1128mm"/>
            <v:line id="_x0000_s2780" style="position:absolute" from="6029,683" to="6029,952" strokeweight=".1128mm"/>
            <v:line id="_x0000_s2779" style="position:absolute" from="6029,681" to="6029,954" strokeweight=".1128mm"/>
            <v:line id="_x0000_s2778" style="position:absolute" from="6304,683" to="6304,952" strokeweight=".1128mm"/>
            <v:line id="_x0000_s2777" style="position:absolute" from="6304,681" to="6304,954" strokeweight=".1128mm"/>
            <v:line id="_x0000_s2776" style="position:absolute" from="6579,683" to="6579,952" strokeweight=".1128mm"/>
            <v:line id="_x0000_s2775" style="position:absolute" from="6579,681" to="6579,954" strokeweight=".1128mm"/>
            <v:shape id="_x0000_s2774" type="#_x0000_t75" style="position:absolute;left:2478;top:1351;width:1088;height:5">
              <v:imagedata r:id="rId4322" o:title=""/>
            </v:shape>
            <v:shape id="_x0000_s2773" type="#_x0000_t75" style="position:absolute;left:3573;top:1351;width:2177;height:5">
              <v:imagedata r:id="rId4323" o:title=""/>
            </v:shape>
            <v:shape id="_x0000_s2772" type="#_x0000_t75" style="position:absolute;left:5757;top:1351;width:269;height:5">
              <v:imagedata r:id="rId4324" o:title=""/>
            </v:shape>
            <v:shape id="_x0000_s2771" type="#_x0000_t75" style="position:absolute;left:6032;top:1351;width:269;height:5">
              <v:imagedata r:id="rId4325" o:title=""/>
            </v:shape>
            <v:shape id="_x0000_s2770" type="#_x0000_t75" style="position:absolute;left:6307;top:1351;width:269;height:5">
              <v:imagedata r:id="rId4326" o:title=""/>
            </v:shape>
            <v:shape id="_x0000_s2769" type="#_x0000_t75" style="position:absolute;left:2478;top:1733;width:1088;height:5">
              <v:imagedata r:id="rId4327" o:title=""/>
            </v:shape>
            <v:shape id="_x0000_s2768" type="#_x0000_t75" style="position:absolute;left:3573;top:1733;width:2177;height:5">
              <v:imagedata r:id="rId4328" o:title=""/>
            </v:shape>
            <v:shape id="_x0000_s2767" type="#_x0000_t75" style="position:absolute;left:5757;top:1733;width:269;height:5">
              <v:imagedata r:id="rId4329" o:title=""/>
            </v:shape>
            <v:shape id="_x0000_s2766" type="#_x0000_t75" style="position:absolute;left:6032;top:1733;width:269;height:5">
              <v:imagedata r:id="rId4330" o:title=""/>
            </v:shape>
            <v:shape id="_x0000_s2765" type="#_x0000_t75" style="position:absolute;left:6307;top:1733;width:269;height:5">
              <v:imagedata r:id="rId4331" o:title=""/>
            </v:shape>
            <v:shape id="_x0000_s2764" type="#_x0000_t75" style="position:absolute;left:2478;top:2533;width:1088;height:5">
              <v:imagedata r:id="rId4332" o:title=""/>
            </v:shape>
            <v:shape id="_x0000_s2763" type="#_x0000_t75" style="position:absolute;left:3573;top:2533;width:2177;height:5">
              <v:imagedata r:id="rId4333" o:title=""/>
            </v:shape>
            <v:shape id="_x0000_s2762" type="#_x0000_t75" style="position:absolute;left:5757;top:2533;width:269;height:5">
              <v:imagedata r:id="rId4334" o:title=""/>
            </v:shape>
            <v:shape id="_x0000_s2761" type="#_x0000_t75" style="position:absolute;left:6032;top:2533;width:269;height:5">
              <v:imagedata r:id="rId4335" o:title=""/>
            </v:shape>
            <v:shape id="_x0000_s2760" type="#_x0000_t75" style="position:absolute;left:6307;top:2533;width:269;height:5">
              <v:imagedata r:id="rId4336" o:title=""/>
            </v:shape>
            <v:shape id="_x0000_s2759" type="#_x0000_t75" style="position:absolute;left:2478;top:3611;width:1088;height:5">
              <v:imagedata r:id="rId4337" o:title=""/>
            </v:shape>
            <v:shape id="_x0000_s2758" type="#_x0000_t75" style="position:absolute;left:3573;top:3611;width:2177;height:5">
              <v:imagedata r:id="rId4338" o:title=""/>
            </v:shape>
            <v:shape id="_x0000_s2757" type="#_x0000_t75" style="position:absolute;left:5757;top:3611;width:269;height:5">
              <v:imagedata r:id="rId4339" o:title=""/>
            </v:shape>
            <v:shape id="_x0000_s2756" type="#_x0000_t75" style="position:absolute;left:6032;top:3611;width:269;height:5">
              <v:imagedata r:id="rId4340" o:title=""/>
            </v:shape>
            <v:shape id="_x0000_s2755" type="#_x0000_t75" style="position:absolute;left:6307;top:3611;width:269;height:5">
              <v:imagedata r:id="rId4341" o:title=""/>
            </v:shape>
            <v:line id="_x0000_s2754" style="position:absolute" from="756,521" to="756,4024" strokeweight=".22564mm"/>
            <v:line id="_x0000_s2753" style="position:absolute" from="1095,970" to="1095,4024" strokeweight=".22564mm"/>
            <v:line id="_x0000_s2752" style="position:absolute" from="2475,972" to="2475,4011" strokeweight=".1128mm"/>
            <v:line id="_x0000_s2751" style="position:absolute" from="2475,970" to="2475,4013" strokeweight=".1128mm"/>
            <v:line id="_x0000_s2750" style="position:absolute" from="3570,972" to="3570,4011" strokeweight=".1128mm"/>
            <v:line id="_x0000_s2749" style="position:absolute" from="3570,970" to="3570,4013" strokeweight=".1128mm"/>
            <v:line id="_x0000_s2748" style="position:absolute" from="5753,972" to="5753,4011" strokeweight=".1128mm"/>
            <v:line id="_x0000_s2747" style="position:absolute" from="5753,970" to="5753,4013" strokeweight=".1128mm"/>
            <v:line id="_x0000_s2746" style="position:absolute" from="6851,531" to="6851,4024" strokeweight=".22564mm"/>
            <v:line id="_x0000_s2745" style="position:absolute" from="6029,972" to="6029,4011" strokeweight=".1128mm"/>
            <v:line id="_x0000_s2744" style="position:absolute" from="6029,970" to="6029,4013" strokeweight=".1128mm"/>
            <v:line id="_x0000_s2743" style="position:absolute" from="6304,972" to="6304,4011" strokeweight=".1128mm"/>
            <v:line id="_x0000_s2742" style="position:absolute" from="6304,970" to="6304,4013" strokeweight=".1128mm"/>
            <v:line id="_x0000_s2741" style="position:absolute" from="6579,972" to="6579,4011" strokeweight=".1128mm"/>
            <v:line id="_x0000_s2740" style="position:absolute" from="6579,970" to="6579,4013" strokeweight=".1128mm"/>
            <v:rect id="_x0000_s2739" style="position:absolute;left:762;top:521;width:6095;height:10" fillcolor="black" stroked="f"/>
            <v:line id="_x0000_s2738" style="position:absolute" from="5760,678" to="6842,678" strokeweight=".09086mm"/>
            <v:line id="_x0000_s2737" style="position:absolute" from="5757,678" to="6845,678" strokeweight=".09086mm"/>
            <v:line id="_x0000_s2736" style="position:absolute" from="765,957" to="6842,957" strokeweight=".09086mm"/>
            <v:line id="_x0000_s2735" style="position:absolute" from="762,957" to="6845,957" strokeweight=".09086mm"/>
            <v:line id="_x0000_s2734" style="position:absolute" from="765,967" to="6842,967" strokeweight=".09086mm"/>
            <v:line id="_x0000_s2733" style="position:absolute" from="762,967" to="6845,967" strokeweight=".09086mm"/>
            <v:shape id="_x0000_s2732" type="#_x0000_t75" style="position:absolute;left:6582;top:1351;width:262;height:5">
              <v:imagedata r:id="rId4342" o:title=""/>
            </v:shape>
            <v:shape id="_x0000_s2731" type="#_x0000_t75" style="position:absolute;left:6582;top:1733;width:262;height:5">
              <v:imagedata r:id="rId4343" o:title=""/>
            </v:shape>
            <v:line id="_x0000_s2730" style="position:absolute" from="1105,2133" to="6842,2133" strokeweight=".09086mm"/>
            <v:line id="_x0000_s2729" style="position:absolute" from="1102,2133" to="6845,2133" strokeweight=".09086mm"/>
            <v:shape id="_x0000_s2728" type="#_x0000_t75" style="position:absolute;left:6582;top:2533;width:262;height:5">
              <v:imagedata r:id="rId4344" o:title=""/>
            </v:shape>
            <v:line id="_x0000_s2727" style="position:absolute" from="1105,3211" to="6842,3211" strokeweight=".09086mm"/>
            <v:line id="_x0000_s2726" style="position:absolute" from="1102,3211" to="6845,3211" strokeweight=".09086mm"/>
            <v:shape id="_x0000_s2725" type="#_x0000_t75" style="position:absolute;left:6582;top:3611;width:262;height:5">
              <v:imagedata r:id="rId4345" o:title=""/>
            </v:shape>
            <v:line id="_x0000_s2724" style="position:absolute" from="762,4019" to="6858,4019" strokeweight=".18175mm"/>
            <v:shape id="_x0000_s2723" style="position:absolute;left:5668;top:701;width:403;height:237" coordorigin="5668,701" coordsize="403,237" path="m5668,820r16,-46l5727,736r64,-26l5870,701r78,9l6012,736r43,38l6071,820r-16,46l6012,903r-64,26l5870,938r-79,-9l5727,903r-43,-37l5668,820xe" filled="f" strokecolor="#2a59a9" strokeweight=".19303mm">
              <v:path arrowok="t"/>
            </v:shape>
            <v:shape id="_x0000_s2722" type="#_x0000_t202" style="position:absolute;left:5078;top:40;width:1124;height:70" filled="f" stroked="f">
              <v:textbox inset="0,0,0,0">
                <w:txbxContent>
                  <w:p w14:paraId="0C8F03B8" w14:textId="77777777" w:rsidR="0058363B" w:rsidRDefault="004C6056">
                    <w:pPr>
                      <w:spacing w:line="70" w:lineRule="exact"/>
                      <w:rPr>
                        <w:rFonts w:ascii="ＭＳ Ｐゴシック" w:eastAsia="ＭＳ Ｐゴシック"/>
                        <w:sz w:val="7"/>
                      </w:rPr>
                    </w:pPr>
                    <w:r>
                      <w:rPr>
                        <w:rFonts w:ascii="ＭＳ Ｐゴシック" w:eastAsia="ＭＳ Ｐゴシック" w:hint="eastAsia"/>
                        <w:w w:val="120"/>
                        <w:sz w:val="7"/>
                      </w:rPr>
                      <w:t>基準生産性からの変動率（％）</w:t>
                    </w:r>
                  </w:p>
                </w:txbxContent>
              </v:textbox>
            </v:shape>
            <v:shape id="_x0000_s2721" type="#_x0000_t202" style="position:absolute;left:61;top:112;width:280;height:188" filled="f" stroked="f">
              <v:textbox inset="0,0,0,0">
                <w:txbxContent>
                  <w:p w14:paraId="0C8F03B9" w14:textId="77777777" w:rsidR="0058363B" w:rsidRDefault="004C6056">
                    <w:pPr>
                      <w:spacing w:line="83" w:lineRule="exact"/>
                      <w:ind w:firstLine="26"/>
                      <w:rPr>
                        <w:rFonts w:ascii="ＭＳ Ｐゴシック" w:eastAsia="ＭＳ Ｐゴシック"/>
                        <w:sz w:val="8"/>
                      </w:rPr>
                    </w:pPr>
                    <w:r>
                      <w:rPr>
                        <w:rFonts w:ascii="ＭＳ Ｐゴシック" w:eastAsia="ＭＳ Ｐゴシック" w:hint="eastAsia"/>
                        <w:w w:val="130"/>
                        <w:sz w:val="8"/>
                      </w:rPr>
                      <w:t>特性</w:t>
                    </w:r>
                  </w:p>
                  <w:p w14:paraId="0C8F03BA" w14:textId="77777777" w:rsidR="0058363B" w:rsidRDefault="004C6056">
                    <w:pPr>
                      <w:spacing w:line="103" w:lineRule="exact"/>
                      <w:rPr>
                        <w:rFonts w:ascii="ＭＳ Ｐゴシック" w:eastAsia="ＭＳ Ｐゴシック"/>
                        <w:sz w:val="8"/>
                      </w:rPr>
                    </w:pPr>
                    <w:r>
                      <w:rPr>
                        <w:rFonts w:ascii="ＭＳ Ｐゴシック" w:eastAsia="ＭＳ Ｐゴシック" w:hint="eastAsia"/>
                        <w:w w:val="130"/>
                        <w:sz w:val="8"/>
                      </w:rPr>
                      <w:t>タイプ</w:t>
                    </w:r>
                  </w:p>
                </w:txbxContent>
              </v:textbox>
            </v:shape>
            <v:shape id="_x0000_s2720" type="#_x0000_t202" style="position:absolute;left:904;top:101;width:339;height:86" filled="f" stroked="f">
              <v:textbox inset="0,0,0,0">
                <w:txbxContent>
                  <w:p w14:paraId="0C8F03BB" w14:textId="77777777" w:rsidR="0058363B" w:rsidRDefault="004C6056">
                    <w:pPr>
                      <w:spacing w:line="85" w:lineRule="exact"/>
                      <w:rPr>
                        <w:rFonts w:ascii="ＭＳ Ｐゴシック" w:eastAsia="ＭＳ Ｐゴシック"/>
                        <w:sz w:val="8"/>
                      </w:rPr>
                    </w:pPr>
                    <w:r>
                      <w:rPr>
                        <w:rFonts w:ascii="ＭＳ Ｐゴシック" w:eastAsia="ＭＳ Ｐゴシック" w:hint="eastAsia"/>
                        <w:w w:val="130"/>
                        <w:sz w:val="8"/>
                      </w:rPr>
                      <w:t>主特性</w:t>
                    </w:r>
                  </w:p>
                </w:txbxContent>
              </v:textbox>
            </v:shape>
            <v:shape id="_x0000_s2719" type="#_x0000_t202" style="position:absolute;left:2125;top:165;width:339;height:86" filled="f" stroked="f">
              <v:textbox inset="0,0,0,0">
                <w:txbxContent>
                  <w:p w14:paraId="0C8F03BC" w14:textId="77777777" w:rsidR="0058363B" w:rsidRDefault="004C6056">
                    <w:pPr>
                      <w:spacing w:line="85" w:lineRule="exact"/>
                      <w:rPr>
                        <w:rFonts w:ascii="ＭＳ Ｐゴシック" w:eastAsia="ＭＳ Ｐゴシック"/>
                        <w:sz w:val="8"/>
                      </w:rPr>
                    </w:pPr>
                    <w:r>
                      <w:rPr>
                        <w:rFonts w:ascii="ＭＳ Ｐゴシック" w:eastAsia="ＭＳ Ｐゴシック" w:hint="eastAsia"/>
                        <w:w w:val="130"/>
                        <w:sz w:val="8"/>
                      </w:rPr>
                      <w:t>副特性</w:t>
                    </w:r>
                  </w:p>
                </w:txbxContent>
              </v:textbox>
            </v:shape>
            <v:shape id="_x0000_s2718" type="#_x0000_t202" style="position:absolute;left:3412;top:165;width:1083;height:86" filled="f" stroked="f">
              <v:textbox inset="0,0,0,0">
                <w:txbxContent>
                  <w:p w14:paraId="0C8F03BD" w14:textId="77777777" w:rsidR="0058363B" w:rsidRDefault="004C6056">
                    <w:pPr>
                      <w:spacing w:line="85" w:lineRule="exact"/>
                      <w:rPr>
                        <w:rFonts w:ascii="ＭＳ Ｐゴシック" w:eastAsia="ＭＳ Ｐゴシック"/>
                        <w:sz w:val="8"/>
                      </w:rPr>
                    </w:pPr>
                    <w:r>
                      <w:rPr>
                        <w:rFonts w:ascii="ＭＳ Ｐゴシック" w:eastAsia="ＭＳ Ｐゴシック" w:hint="eastAsia"/>
                        <w:w w:val="130"/>
                        <w:sz w:val="8"/>
                      </w:rPr>
                      <w:t>評価の観点（概略内容）</w:t>
                    </w:r>
                  </w:p>
                </w:txbxContent>
              </v:textbox>
            </v:shape>
            <v:shape id="_x0000_s2717" type="#_x0000_t202" style="position:absolute;left:439;top:301;width:683;height:65" filled="f" stroked="f">
              <v:textbox inset="0,0,0,0">
                <w:txbxContent>
                  <w:p w14:paraId="0C8F03BE" w14:textId="77777777" w:rsidR="0058363B" w:rsidRDefault="004C6056">
                    <w:pPr>
                      <w:spacing w:line="64" w:lineRule="exact"/>
                      <w:rPr>
                        <w:rFonts w:ascii="ＭＳ Ｐゴシック" w:eastAsia="ＭＳ Ｐゴシック"/>
                        <w:sz w:val="6"/>
                      </w:rPr>
                    </w:pPr>
                    <w:r>
                      <w:rPr>
                        <w:rFonts w:ascii="ＭＳ Ｐゴシック" w:eastAsia="ＭＳ Ｐゴシック" w:hint="eastAsia"/>
                        <w:w w:val="130"/>
                        <w:sz w:val="6"/>
                      </w:rPr>
                      <w:t>（対象コストモデル）</w:t>
                    </w:r>
                  </w:p>
                </w:txbxContent>
              </v:textbox>
            </v:shape>
            <v:shape id="_x0000_s2716" type="#_x0000_t202" style="position:absolute;left:5118;top:190;width:193;height:156" filled="f" stroked="f">
              <v:textbox inset="0,0,0,0">
                <w:txbxContent>
                  <w:p w14:paraId="0C8F03BF" w14:textId="77777777" w:rsidR="0058363B" w:rsidRDefault="004C6056">
                    <w:pPr>
                      <w:spacing w:line="67" w:lineRule="exact"/>
                      <w:rPr>
                        <w:rFonts w:ascii="ＭＳ Ｐゴシック" w:eastAsia="ＭＳ Ｐゴシック"/>
                        <w:sz w:val="7"/>
                      </w:rPr>
                    </w:pPr>
                    <w:r>
                      <w:rPr>
                        <w:rFonts w:ascii="ＭＳ Ｐゴシック" w:eastAsia="ＭＳ Ｐゴシック" w:hint="eastAsia"/>
                        <w:w w:val="120"/>
                        <w:sz w:val="7"/>
                      </w:rPr>
                      <w:t>要件</w:t>
                    </w:r>
                  </w:p>
                  <w:p w14:paraId="0C8F03C0" w14:textId="77777777" w:rsidR="0058363B" w:rsidRDefault="004C6056">
                    <w:pPr>
                      <w:spacing w:line="89" w:lineRule="exact"/>
                      <w:rPr>
                        <w:rFonts w:ascii="ＭＳ Ｐゴシック" w:eastAsia="ＭＳ Ｐゴシック"/>
                        <w:sz w:val="7"/>
                      </w:rPr>
                    </w:pPr>
                    <w:r>
                      <w:rPr>
                        <w:rFonts w:ascii="ＭＳ Ｐゴシック" w:eastAsia="ＭＳ Ｐゴシック" w:hint="eastAsia"/>
                        <w:w w:val="120"/>
                        <w:sz w:val="7"/>
                      </w:rPr>
                      <w:t>定義</w:t>
                    </w:r>
                  </w:p>
                </w:txbxContent>
              </v:textbox>
            </v:shape>
            <v:shape id="_x0000_s2715" type="#_x0000_t202" style="position:absolute;left:5403;top:233;width:193;height:70" filled="f" stroked="f">
              <v:textbox inset="0,0,0,0">
                <w:txbxContent>
                  <w:p w14:paraId="0C8F03C1" w14:textId="77777777" w:rsidR="0058363B" w:rsidRDefault="004C6056">
                    <w:pPr>
                      <w:spacing w:line="70" w:lineRule="exact"/>
                      <w:rPr>
                        <w:rFonts w:ascii="ＭＳ Ｐゴシック" w:eastAsia="ＭＳ Ｐゴシック"/>
                        <w:sz w:val="7"/>
                      </w:rPr>
                    </w:pPr>
                    <w:r>
                      <w:rPr>
                        <w:rFonts w:ascii="ＭＳ Ｐゴシック" w:eastAsia="ＭＳ Ｐゴシック" w:hint="eastAsia"/>
                        <w:w w:val="120"/>
                        <w:sz w:val="7"/>
                      </w:rPr>
                      <w:t>設計</w:t>
                    </w:r>
                  </w:p>
                </w:txbxContent>
              </v:textbox>
            </v:shape>
            <v:shape id="_x0000_s2714" type="#_x0000_t202" style="position:absolute;left:5688;top:233;width:501;height:70" filled="f" stroked="f">
              <v:textbox inset="0,0,0,0">
                <w:txbxContent>
                  <w:p w14:paraId="0C8F03C2" w14:textId="77777777" w:rsidR="0058363B" w:rsidRDefault="004C6056">
                    <w:pPr>
                      <w:spacing w:line="70" w:lineRule="exact"/>
                      <w:rPr>
                        <w:rFonts w:ascii="ＭＳ Ｐゴシック" w:eastAsia="ＭＳ Ｐゴシック"/>
                        <w:sz w:val="7"/>
                      </w:rPr>
                    </w:pPr>
                    <w:r>
                      <w:rPr>
                        <w:rFonts w:ascii="ＭＳ Ｐゴシック" w:eastAsia="ＭＳ Ｐゴシック" w:hint="eastAsia"/>
                        <w:w w:val="125"/>
                        <w:sz w:val="7"/>
                      </w:rPr>
                      <w:t>製作</w:t>
                    </w:r>
                    <w:r>
                      <w:rPr>
                        <w:rFonts w:ascii="ＭＳ Ｐゴシック" w:eastAsia="ＭＳ Ｐゴシック" w:hint="eastAsia"/>
                        <w:w w:val="125"/>
                        <w:sz w:val="7"/>
                      </w:rPr>
                      <w:t xml:space="preserve">   </w:t>
                    </w:r>
                    <w:r>
                      <w:rPr>
                        <w:rFonts w:ascii="ＭＳ Ｐゴシック" w:eastAsia="ＭＳ Ｐゴシック" w:hint="eastAsia"/>
                        <w:w w:val="125"/>
                        <w:sz w:val="7"/>
                      </w:rPr>
                      <w:t>テスト</w:t>
                    </w:r>
                  </w:p>
                </w:txbxContent>
              </v:textbox>
            </v:shape>
            <v:shape id="_x0000_s2713" type="#_x0000_t202" style="position:absolute;left:775;top:424;width:2979;height:83" filled="f" stroked="f">
              <v:textbox inset="0,0,0,0">
                <w:txbxContent>
                  <w:p w14:paraId="0C8F03C3" w14:textId="77777777" w:rsidR="0058363B" w:rsidRDefault="004C6056">
                    <w:pPr>
                      <w:spacing w:line="82" w:lineRule="exact"/>
                      <w:rPr>
                        <w:rFonts w:ascii="ＭＳ Ｐゴシック" w:eastAsia="ＭＳ Ｐゴシック"/>
                        <w:sz w:val="8"/>
                      </w:rPr>
                    </w:pPr>
                    <w:r>
                      <w:rPr>
                        <w:rFonts w:ascii="ＭＳ Ｐゴシック" w:eastAsia="ＭＳ Ｐゴシック" w:hint="eastAsia"/>
                        <w:w w:val="125"/>
                        <w:sz w:val="8"/>
                      </w:rPr>
                      <w:t>対象見積りモデル：再構築（差異調査分析「</w:t>
                    </w:r>
                    <w:r>
                      <w:rPr>
                        <w:rFonts w:ascii="ＭＳ Ｐゴシック" w:eastAsia="ＭＳ Ｐゴシック" w:hint="eastAsia"/>
                        <w:w w:val="125"/>
                        <w:sz w:val="8"/>
                      </w:rPr>
                      <w:t>CD</w:t>
                    </w:r>
                    <w:r>
                      <w:rPr>
                        <w:rFonts w:ascii="ＭＳ Ｐゴシック" w:eastAsia="ＭＳ Ｐゴシック" w:hint="eastAsia"/>
                        <w:w w:val="125"/>
                        <w:sz w:val="8"/>
                      </w:rPr>
                      <w:t>」、再構築開発「</w:t>
                    </w:r>
                    <w:r>
                      <w:rPr>
                        <w:rFonts w:ascii="ＭＳ Ｐゴシック" w:eastAsia="ＭＳ Ｐゴシック" w:hint="eastAsia"/>
                        <w:w w:val="125"/>
                        <w:sz w:val="8"/>
                      </w:rPr>
                      <w:t>CRe</w:t>
                    </w:r>
                    <w:r>
                      <w:rPr>
                        <w:rFonts w:ascii="ＭＳ Ｐゴシック" w:eastAsia="ＭＳ Ｐゴシック" w:hint="eastAsia"/>
                        <w:w w:val="125"/>
                        <w:sz w:val="8"/>
                      </w:rPr>
                      <w:t>」）</w:t>
                    </w:r>
                  </w:p>
                </w:txbxContent>
              </v:textbox>
            </v:shape>
            <v:shape id="_x0000_s2712" type="#_x0000_t202" style="position:absolute;left:419;top:486;width:233;height:86" filled="f" stroked="f">
              <v:textbox inset="0,0,0,0">
                <w:txbxContent>
                  <w:p w14:paraId="0C8F03C4" w14:textId="77777777" w:rsidR="0058363B" w:rsidRDefault="004C6056">
                    <w:pPr>
                      <w:spacing w:line="85" w:lineRule="exact"/>
                      <w:rPr>
                        <w:rFonts w:ascii="ＭＳ Ｐゴシック" w:eastAsia="ＭＳ Ｐゴシック"/>
                        <w:sz w:val="8"/>
                      </w:rPr>
                    </w:pPr>
                    <w:r>
                      <w:rPr>
                        <w:rFonts w:ascii="ＭＳ Ｐゴシック" w:eastAsia="ＭＳ Ｐゴシック" w:hint="eastAsia"/>
                        <w:w w:val="130"/>
                        <w:sz w:val="8"/>
                      </w:rPr>
                      <w:t>既存</w:t>
                    </w:r>
                  </w:p>
                </w:txbxContent>
              </v:textbox>
            </v:shape>
            <v:shape id="_x0000_s2711" type="#_x0000_t202" style="position:absolute;left:5814;top:571;width:1005;height:62" filled="f" stroked="f">
              <v:textbox inset="0,0,0,0">
                <w:txbxContent>
                  <w:p w14:paraId="0C8F03C5" w14:textId="77777777" w:rsidR="0058363B" w:rsidRDefault="004C6056">
                    <w:pPr>
                      <w:spacing w:line="62" w:lineRule="exact"/>
                      <w:rPr>
                        <w:rFonts w:ascii="ＭＳ Ｐゴシック" w:eastAsia="ＭＳ Ｐゴシック"/>
                        <w:sz w:val="6"/>
                      </w:rPr>
                    </w:pPr>
                    <w:r>
                      <w:rPr>
                        <w:rFonts w:ascii="ＭＳ Ｐゴシック" w:eastAsia="ＭＳ Ｐゴシック" w:hint="eastAsia"/>
                        <w:w w:val="125"/>
                        <w:sz w:val="6"/>
                      </w:rPr>
                      <w:t>基準生産性からの変動率（％）</w:t>
                    </w:r>
                  </w:p>
                </w:txbxContent>
              </v:textbox>
            </v:shape>
            <v:shape id="_x0000_s2710" type="#_x0000_t202" style="position:absolute;left:386;top:708;width:223;height:70" filled="f" stroked="f">
              <v:textbox inset="0,0,0,0">
                <w:txbxContent>
                  <w:p w14:paraId="0C8F03C6" w14:textId="77777777" w:rsidR="0058363B" w:rsidRDefault="004C6056">
                    <w:pPr>
                      <w:spacing w:line="70" w:lineRule="exact"/>
                      <w:rPr>
                        <w:rFonts w:ascii="ＭＳ Ｐゴシック" w:eastAsia="ＭＳ Ｐゴシック"/>
                        <w:sz w:val="7"/>
                      </w:rPr>
                    </w:pPr>
                    <w:r>
                      <w:rPr>
                        <w:rFonts w:ascii="ＭＳ Ｐゴシック" w:eastAsia="ＭＳ Ｐゴシック" w:hint="eastAsia"/>
                        <w:w w:val="125"/>
                        <w:sz w:val="7"/>
                      </w:rPr>
                      <w:t>（</w:t>
                    </w:r>
                    <w:r>
                      <w:rPr>
                        <w:rFonts w:ascii="ＭＳ Ｐゴシック" w:eastAsia="ＭＳ Ｐゴシック" w:hint="eastAsia"/>
                        <w:w w:val="125"/>
                        <w:sz w:val="7"/>
                      </w:rPr>
                      <w:t>CP</w:t>
                    </w:r>
                    <w:r>
                      <w:rPr>
                        <w:rFonts w:ascii="ＭＳ Ｐゴシック" w:eastAsia="ＭＳ Ｐゴシック" w:hint="eastAsia"/>
                        <w:w w:val="125"/>
                        <w:sz w:val="7"/>
                      </w:rPr>
                      <w:t>）</w:t>
                    </w:r>
                  </w:p>
                </w:txbxContent>
              </v:textbox>
            </v:shape>
            <v:shape id="_x0000_s2709" type="#_x0000_t202" style="position:absolute;left:801;top:656;width:271;height:181" filled="f" stroked="f">
              <v:textbox inset="0,0,0,0">
                <w:txbxContent>
                  <w:p w14:paraId="0C8F03C7" w14:textId="77777777" w:rsidR="0058363B" w:rsidRDefault="004C6056">
                    <w:pPr>
                      <w:spacing w:line="79" w:lineRule="exact"/>
                      <w:ind w:firstLine="25"/>
                      <w:rPr>
                        <w:rFonts w:ascii="ＭＳ Ｐゴシック" w:eastAsia="ＭＳ Ｐゴシック"/>
                        <w:sz w:val="8"/>
                      </w:rPr>
                    </w:pPr>
                    <w:r>
                      <w:rPr>
                        <w:rFonts w:ascii="ＭＳ Ｐゴシック" w:eastAsia="ＭＳ Ｐゴシック" w:hint="eastAsia"/>
                        <w:w w:val="125"/>
                        <w:sz w:val="8"/>
                      </w:rPr>
                      <w:t>特性</w:t>
                    </w:r>
                  </w:p>
                  <w:p w14:paraId="0C8F03C8" w14:textId="77777777" w:rsidR="0058363B" w:rsidRDefault="004C6056">
                    <w:pPr>
                      <w:spacing w:line="101" w:lineRule="exact"/>
                      <w:rPr>
                        <w:rFonts w:ascii="ＭＳ Ｐゴシック" w:eastAsia="ＭＳ Ｐゴシック"/>
                        <w:sz w:val="8"/>
                      </w:rPr>
                    </w:pPr>
                    <w:r>
                      <w:rPr>
                        <w:rFonts w:ascii="ＭＳ Ｐゴシック" w:eastAsia="ＭＳ Ｐゴシック" w:hint="eastAsia"/>
                        <w:w w:val="125"/>
                        <w:sz w:val="8"/>
                      </w:rPr>
                      <w:t>タイプ</w:t>
                    </w:r>
                  </w:p>
                </w:txbxContent>
              </v:textbox>
            </v:shape>
            <v:shape id="_x0000_s2708" type="#_x0000_t202" style="position:absolute;left:1165;top:691;width:840;height:252" filled="f" stroked="f">
              <v:textbox inset="0,0,0,0">
                <w:txbxContent>
                  <w:p w14:paraId="0C8F03C9" w14:textId="77777777" w:rsidR="0058363B" w:rsidRDefault="004C6056">
                    <w:pPr>
                      <w:spacing w:line="109" w:lineRule="exact"/>
                      <w:ind w:left="416"/>
                      <w:rPr>
                        <w:rFonts w:ascii="ＭＳ Ｐゴシック" w:eastAsia="ＭＳ Ｐゴシック"/>
                        <w:sz w:val="11"/>
                      </w:rPr>
                    </w:pPr>
                    <w:r>
                      <w:rPr>
                        <w:rFonts w:ascii="ＭＳ Ｐゴシック" w:eastAsia="ＭＳ Ｐゴシック" w:hint="eastAsia"/>
                        <w:w w:val="120"/>
                        <w:sz w:val="11"/>
                      </w:rPr>
                      <w:t>主特性</w:t>
                    </w:r>
                  </w:p>
                  <w:p w14:paraId="0C8F03CA" w14:textId="77777777" w:rsidR="0058363B" w:rsidRDefault="004C6056">
                    <w:pPr>
                      <w:spacing w:before="64"/>
                      <w:rPr>
                        <w:rFonts w:ascii="ＭＳ Ｐゴシック" w:eastAsia="ＭＳ Ｐゴシック"/>
                        <w:sz w:val="6"/>
                      </w:rPr>
                    </w:pPr>
                    <w:r>
                      <w:rPr>
                        <w:rFonts w:ascii="ＭＳ Ｐゴシック" w:eastAsia="ＭＳ Ｐゴシック" w:hint="eastAsia"/>
                        <w:w w:val="125"/>
                        <w:sz w:val="6"/>
                      </w:rPr>
                      <w:t>（対象コストモデル）</w:t>
                    </w:r>
                  </w:p>
                </w:txbxContent>
              </v:textbox>
            </v:shape>
            <v:shape id="_x0000_s2707" type="#_x0000_t202" style="position:absolute;left:2818;top:696;width:424;height:109" filled="f" stroked="f">
              <v:textbox inset="0,0,0,0">
                <w:txbxContent>
                  <w:p w14:paraId="0C8F03CB" w14:textId="77777777" w:rsidR="0058363B" w:rsidRDefault="004C6056">
                    <w:pPr>
                      <w:spacing w:line="108" w:lineRule="exact"/>
                      <w:rPr>
                        <w:rFonts w:ascii="ＭＳ Ｐゴシック" w:eastAsia="ＭＳ Ｐゴシック"/>
                        <w:sz w:val="11"/>
                      </w:rPr>
                    </w:pPr>
                    <w:r>
                      <w:rPr>
                        <w:rFonts w:ascii="ＭＳ Ｐゴシック" w:eastAsia="ＭＳ Ｐゴシック" w:hint="eastAsia"/>
                        <w:w w:val="120"/>
                        <w:sz w:val="11"/>
                      </w:rPr>
                      <w:t>副特性</w:t>
                    </w:r>
                  </w:p>
                </w:txbxContent>
              </v:textbox>
            </v:shape>
            <v:shape id="_x0000_s2706" type="#_x0000_t202" style="position:absolute;left:3989;top:696;width:1369;height:109" filled="f" stroked="f">
              <v:textbox inset="0,0,0,0">
                <w:txbxContent>
                  <w:p w14:paraId="0C8F03CC" w14:textId="77777777" w:rsidR="0058363B" w:rsidRDefault="004C6056">
                    <w:pPr>
                      <w:spacing w:line="108" w:lineRule="exact"/>
                      <w:rPr>
                        <w:rFonts w:ascii="ＭＳ Ｐゴシック" w:eastAsia="ＭＳ Ｐゴシック"/>
                        <w:sz w:val="11"/>
                      </w:rPr>
                    </w:pPr>
                    <w:r>
                      <w:rPr>
                        <w:rFonts w:ascii="ＭＳ Ｐゴシック" w:eastAsia="ＭＳ Ｐゴシック" w:hint="eastAsia"/>
                        <w:w w:val="120"/>
                        <w:sz w:val="11"/>
                      </w:rPr>
                      <w:t>評価の観点（概略内容）</w:t>
                    </w:r>
                  </w:p>
                </w:txbxContent>
              </v:textbox>
            </v:shape>
            <v:shape id="_x0000_s2705" type="#_x0000_t202" style="position:absolute;left:5808;top:747;width:187;height:150" filled="f" stroked="f">
              <v:textbox inset="0,0,0,0">
                <w:txbxContent>
                  <w:p w14:paraId="0C8F03CD" w14:textId="77777777" w:rsidR="0058363B" w:rsidRDefault="004C6056">
                    <w:pPr>
                      <w:spacing w:line="66" w:lineRule="exact"/>
                      <w:rPr>
                        <w:rFonts w:ascii="ＭＳ Ｐゴシック" w:eastAsia="ＭＳ Ｐゴシック"/>
                        <w:sz w:val="6"/>
                      </w:rPr>
                    </w:pPr>
                    <w:r>
                      <w:rPr>
                        <w:rFonts w:ascii="ＭＳ Ｐゴシック" w:eastAsia="ＭＳ Ｐゴシック" w:hint="eastAsia"/>
                        <w:w w:val="135"/>
                        <w:sz w:val="6"/>
                      </w:rPr>
                      <w:t>要件</w:t>
                    </w:r>
                  </w:p>
                  <w:p w14:paraId="0C8F03CE" w14:textId="77777777" w:rsidR="0058363B" w:rsidRDefault="004C6056">
                    <w:pPr>
                      <w:spacing w:before="4"/>
                      <w:rPr>
                        <w:rFonts w:ascii="ＭＳ Ｐゴシック" w:eastAsia="ＭＳ Ｐゴシック"/>
                        <w:sz w:val="6"/>
                      </w:rPr>
                    </w:pPr>
                    <w:r>
                      <w:rPr>
                        <w:rFonts w:ascii="ＭＳ Ｐゴシック" w:eastAsia="ＭＳ Ｐゴシック" w:hint="eastAsia"/>
                        <w:w w:val="135"/>
                        <w:sz w:val="6"/>
                      </w:rPr>
                      <w:t>定義</w:t>
                    </w:r>
                  </w:p>
                </w:txbxContent>
              </v:textbox>
            </v:shape>
            <v:shape id="_x0000_s2704" type="#_x0000_t202" style="position:absolute;left:6083;top:788;width:187;height:68" filled="f" stroked="f">
              <v:textbox inset="0,0,0,0">
                <w:txbxContent>
                  <w:p w14:paraId="0C8F03CF" w14:textId="77777777" w:rsidR="0058363B" w:rsidRDefault="004C6056">
                    <w:pPr>
                      <w:spacing w:line="66" w:lineRule="exact"/>
                      <w:rPr>
                        <w:rFonts w:ascii="ＭＳ Ｐゴシック" w:eastAsia="ＭＳ Ｐゴシック"/>
                        <w:sz w:val="6"/>
                      </w:rPr>
                    </w:pPr>
                    <w:r>
                      <w:rPr>
                        <w:rFonts w:ascii="ＭＳ Ｐゴシック" w:eastAsia="ＭＳ Ｐゴシック" w:hint="eastAsia"/>
                        <w:w w:val="135"/>
                        <w:sz w:val="6"/>
                      </w:rPr>
                      <w:t>設計</w:t>
                    </w:r>
                  </w:p>
                </w:txbxContent>
              </v:textbox>
            </v:shape>
            <v:shape id="_x0000_s2703" type="#_x0000_t202" style="position:absolute;left:6358;top:788;width:484;height:68" filled="f" stroked="f">
              <v:textbox inset="0,0,0,0">
                <w:txbxContent>
                  <w:p w14:paraId="0C8F03D0" w14:textId="77777777" w:rsidR="0058363B" w:rsidRDefault="004C6056">
                    <w:pPr>
                      <w:spacing w:line="66" w:lineRule="exact"/>
                      <w:rPr>
                        <w:rFonts w:ascii="ＭＳ Ｐゴシック" w:eastAsia="ＭＳ Ｐゴシック"/>
                        <w:sz w:val="6"/>
                      </w:rPr>
                    </w:pPr>
                    <w:r>
                      <w:rPr>
                        <w:rFonts w:ascii="ＭＳ Ｐゴシック" w:eastAsia="ＭＳ Ｐゴシック" w:hint="eastAsia"/>
                        <w:w w:val="140"/>
                        <w:sz w:val="6"/>
                      </w:rPr>
                      <w:t>製作</w:t>
                    </w:r>
                    <w:r>
                      <w:rPr>
                        <w:rFonts w:ascii="ＭＳ Ｐゴシック" w:eastAsia="ＭＳ Ｐゴシック" w:hint="eastAsia"/>
                        <w:w w:val="140"/>
                        <w:sz w:val="6"/>
                      </w:rPr>
                      <w:t xml:space="preserve">  </w:t>
                    </w:r>
                    <w:r>
                      <w:rPr>
                        <w:rFonts w:ascii="ＭＳ Ｐゴシック" w:eastAsia="ＭＳ Ｐゴシック" w:hint="eastAsia"/>
                        <w:w w:val="140"/>
                        <w:sz w:val="6"/>
                      </w:rPr>
                      <w:t>テスト</w:t>
                    </w:r>
                  </w:p>
                </w:txbxContent>
              </v:textbox>
            </v:shape>
            <v:shape id="_x0000_s2702" type="#_x0000_t202" style="position:absolute;left:419;top:898;width:233;height:86" filled="f" stroked="f">
              <v:textbox inset="0,0,0,0">
                <w:txbxContent>
                  <w:p w14:paraId="0C8F03D1" w14:textId="77777777" w:rsidR="0058363B" w:rsidRDefault="004C6056">
                    <w:pPr>
                      <w:spacing w:line="85" w:lineRule="exact"/>
                      <w:rPr>
                        <w:rFonts w:ascii="ＭＳ Ｐゴシック" w:eastAsia="ＭＳ Ｐゴシック"/>
                        <w:sz w:val="8"/>
                      </w:rPr>
                    </w:pPr>
                    <w:r>
                      <w:rPr>
                        <w:rFonts w:ascii="ＭＳ Ｐゴシック" w:eastAsia="ＭＳ Ｐゴシック" w:hint="eastAsia"/>
                        <w:w w:val="130"/>
                        <w:sz w:val="8"/>
                      </w:rPr>
                      <w:t>母体</w:t>
                    </w:r>
                  </w:p>
                </w:txbxContent>
              </v:textbox>
            </v:shape>
            <v:shape id="_x0000_s2701" type="#_x0000_t202" style="position:absolute;left:128;top:1114;width:147;height:594" filled="f" stroked="f">
              <v:textbox inset="0,0,0,0">
                <w:txbxContent>
                  <w:p w14:paraId="0C8F03D2" w14:textId="77777777" w:rsidR="0058363B" w:rsidRDefault="004C6056">
                    <w:pPr>
                      <w:spacing w:line="97" w:lineRule="exact"/>
                      <w:jc w:val="both"/>
                      <w:rPr>
                        <w:rFonts w:ascii="ＭＳ Ｐゴシック" w:eastAsia="ＭＳ Ｐゴシック"/>
                        <w:sz w:val="10"/>
                      </w:rPr>
                    </w:pPr>
                    <w:r>
                      <w:rPr>
                        <w:rFonts w:ascii="ＭＳ Ｐゴシック" w:eastAsia="ＭＳ Ｐゴシック" w:hint="eastAsia"/>
                        <w:w w:val="126"/>
                        <w:sz w:val="10"/>
                      </w:rPr>
                      <w:t>改</w:t>
                    </w:r>
                  </w:p>
                  <w:p w14:paraId="0C8F03D3" w14:textId="77777777" w:rsidR="0058363B" w:rsidRDefault="004C6056">
                    <w:pPr>
                      <w:spacing w:before="15" w:line="122" w:lineRule="exact"/>
                      <w:ind w:right="18"/>
                      <w:jc w:val="both"/>
                      <w:rPr>
                        <w:rFonts w:ascii="ＭＳ Ｐゴシック" w:eastAsia="ＭＳ Ｐゴシック"/>
                        <w:sz w:val="10"/>
                      </w:rPr>
                    </w:pPr>
                    <w:r>
                      <w:rPr>
                        <w:rFonts w:ascii="ＭＳ Ｐゴシック" w:eastAsia="ＭＳ Ｐゴシック" w:hint="eastAsia"/>
                        <w:w w:val="125"/>
                        <w:sz w:val="10"/>
                      </w:rPr>
                      <w:t>造型特性</w:t>
                    </w:r>
                  </w:p>
                </w:txbxContent>
              </v:textbox>
            </v:shape>
            <v:shape id="_x0000_s2700" type="#_x0000_t202" style="position:absolute;left:386;top:1142;width:409;height:70" filled="f" stroked="f">
              <v:textbox inset="0,0,0,0">
                <w:txbxContent>
                  <w:p w14:paraId="0C8F03D4" w14:textId="77777777" w:rsidR="0058363B" w:rsidRDefault="004C6056">
                    <w:pPr>
                      <w:spacing w:line="70" w:lineRule="exact"/>
                      <w:rPr>
                        <w:rFonts w:ascii="ＭＳ Ｐゴシック" w:eastAsia="ＭＳ Ｐゴシック"/>
                        <w:sz w:val="7"/>
                      </w:rPr>
                    </w:pPr>
                    <w:r>
                      <w:rPr>
                        <w:rFonts w:ascii="ＭＳ Ｐゴシック" w:eastAsia="ＭＳ Ｐゴシック" w:hint="eastAsia"/>
                        <w:w w:val="125"/>
                        <w:sz w:val="7"/>
                      </w:rPr>
                      <w:t>（</w:t>
                    </w:r>
                    <w:r>
                      <w:rPr>
                        <w:rFonts w:ascii="ＭＳ Ｐゴシック" w:eastAsia="ＭＳ Ｐゴシック" w:hint="eastAsia"/>
                        <w:w w:val="125"/>
                        <w:sz w:val="7"/>
                      </w:rPr>
                      <w:t>CP</w:t>
                    </w:r>
                    <w:r>
                      <w:rPr>
                        <w:rFonts w:ascii="ＭＳ Ｐゴシック" w:eastAsia="ＭＳ Ｐゴシック" w:hint="eastAsia"/>
                        <w:w w:val="125"/>
                        <w:sz w:val="7"/>
                      </w:rPr>
                      <w:t>、</w:t>
                    </w:r>
                    <w:r>
                      <w:rPr>
                        <w:rFonts w:ascii="ＭＳ Ｐゴシック" w:eastAsia="ＭＳ Ｐゴシック" w:hint="eastAsia"/>
                        <w:w w:val="125"/>
                        <w:sz w:val="7"/>
                      </w:rPr>
                      <w:t>CN</w:t>
                    </w:r>
                    <w:r>
                      <w:rPr>
                        <w:rFonts w:ascii="ＭＳ Ｐゴシック" w:eastAsia="ＭＳ Ｐゴシック" w:hint="eastAsia"/>
                        <w:w w:val="125"/>
                        <w:sz w:val="7"/>
                      </w:rPr>
                      <w:t>、</w:t>
                    </w:r>
                  </w:p>
                </w:txbxContent>
              </v:textbox>
            </v:shape>
            <v:shape id="_x0000_s2699" type="#_x0000_t202" style="position:absolute;left:1153;top:1071;width:1804;height:108" filled="f" stroked="f">
              <v:textbox inset="0,0,0,0">
                <w:txbxContent>
                  <w:p w14:paraId="0C8F03D5" w14:textId="77777777" w:rsidR="0058363B" w:rsidRDefault="004C6056">
                    <w:pPr>
                      <w:spacing w:line="106" w:lineRule="exact"/>
                      <w:rPr>
                        <w:rFonts w:ascii="ＭＳ Ｐゴシック" w:eastAsia="ＭＳ Ｐゴシック"/>
                        <w:sz w:val="5"/>
                      </w:rPr>
                    </w:pPr>
                    <w:r>
                      <w:rPr>
                        <w:rFonts w:ascii="ＭＳ Ｐゴシック" w:eastAsia="ＭＳ Ｐゴシック" w:hint="eastAsia"/>
                        <w:w w:val="140"/>
                        <w:sz w:val="8"/>
                      </w:rPr>
                      <w:t>現行ドキュメント等の品質</w:t>
                    </w:r>
                    <w:r>
                      <w:rPr>
                        <w:rFonts w:ascii="ＭＳ Ｐゴシック" w:eastAsia="ＭＳ Ｐゴシック" w:hint="eastAsia"/>
                        <w:w w:val="140"/>
                        <w:position w:val="4"/>
                        <w:sz w:val="5"/>
                      </w:rPr>
                      <w:t>＊</w:t>
                    </w:r>
                    <w:r>
                      <w:rPr>
                        <w:rFonts w:ascii="ＭＳ Ｐゴシック" w:eastAsia="ＭＳ Ｐゴシック" w:hint="eastAsia"/>
                        <w:w w:val="140"/>
                        <w:position w:val="4"/>
                        <w:sz w:val="5"/>
                      </w:rPr>
                      <w:t xml:space="preserve">2 </w:t>
                    </w:r>
                    <w:r>
                      <w:rPr>
                        <w:rFonts w:ascii="ＭＳ Ｐゴシック" w:eastAsia="ＭＳ Ｐゴシック" w:hint="eastAsia"/>
                        <w:w w:val="140"/>
                        <w:position w:val="1"/>
                        <w:sz w:val="8"/>
                      </w:rPr>
                      <w:t>移植性</w:t>
                    </w:r>
                    <w:r>
                      <w:rPr>
                        <w:rFonts w:ascii="ＭＳ Ｐゴシック" w:eastAsia="ＭＳ Ｐゴシック" w:hint="eastAsia"/>
                        <w:w w:val="140"/>
                        <w:position w:val="5"/>
                        <w:sz w:val="5"/>
                      </w:rPr>
                      <w:t>＊</w:t>
                    </w:r>
                    <w:r>
                      <w:rPr>
                        <w:rFonts w:ascii="ＭＳ Ｐゴシック" w:eastAsia="ＭＳ Ｐゴシック" w:hint="eastAsia"/>
                        <w:w w:val="140"/>
                        <w:position w:val="5"/>
                        <w:sz w:val="5"/>
                      </w:rPr>
                      <w:t>2</w:t>
                    </w:r>
                  </w:p>
                </w:txbxContent>
              </v:textbox>
            </v:shape>
            <v:shape id="_x0000_s2698" type="#_x0000_t202" style="position:absolute;left:3586;top:1027;width:1997;height:171" filled="f" stroked="f">
              <v:textbox inset="0,0,0,0">
                <w:txbxContent>
                  <w:p w14:paraId="0C8F03D6" w14:textId="77777777" w:rsidR="0058363B" w:rsidRDefault="004C6056">
                    <w:pPr>
                      <w:spacing w:line="76" w:lineRule="exact"/>
                      <w:rPr>
                        <w:rFonts w:ascii="ＭＳ Ｐゴシック" w:eastAsia="ＭＳ Ｐゴシック"/>
                        <w:sz w:val="7"/>
                      </w:rPr>
                    </w:pPr>
                    <w:r>
                      <w:rPr>
                        <w:rFonts w:ascii="ＭＳ Ｐゴシック" w:eastAsia="ＭＳ Ｐゴシック" w:hint="eastAsia"/>
                        <w:w w:val="135"/>
                        <w:sz w:val="7"/>
                      </w:rPr>
                      <w:t>・移行元全リソース（データ等）の不備や不整合度</w:t>
                    </w:r>
                  </w:p>
                  <w:p w14:paraId="0C8F03D7" w14:textId="77777777" w:rsidR="0058363B" w:rsidRDefault="004C6056">
                    <w:pPr>
                      <w:spacing w:before="1"/>
                      <w:ind w:left="63"/>
                      <w:rPr>
                        <w:rFonts w:ascii="ＭＳ Ｐゴシック" w:eastAsia="ＭＳ Ｐゴシック"/>
                        <w:sz w:val="7"/>
                      </w:rPr>
                    </w:pPr>
                    <w:r>
                      <w:rPr>
                        <w:rFonts w:ascii="ＭＳ Ｐゴシック" w:eastAsia="ＭＳ Ｐゴシック" w:hint="eastAsia"/>
                        <w:w w:val="135"/>
                        <w:sz w:val="7"/>
                      </w:rPr>
                      <w:t>合いなどを評価</w:t>
                    </w:r>
                  </w:p>
                </w:txbxContent>
              </v:textbox>
            </v:shape>
            <v:shape id="_x0000_s2697" type="#_x0000_t202" style="position:absolute;left:5840;top:1023;width:949;height:279" filled="f" stroked="f">
              <v:textbox inset="0,0,0,0">
                <w:txbxContent>
                  <w:p w14:paraId="0C8F03D8" w14:textId="77777777" w:rsidR="0058363B" w:rsidRDefault="004C6056">
                    <w:pPr>
                      <w:tabs>
                        <w:tab w:val="left" w:pos="300"/>
                        <w:tab w:val="left" w:pos="576"/>
                        <w:tab w:val="left" w:pos="851"/>
                      </w:tabs>
                      <w:spacing w:line="79" w:lineRule="exact"/>
                      <w:ind w:left="25"/>
                      <w:rPr>
                        <w:rFonts w:ascii="ＭＳ Ｐゴシック"/>
                        <w:sz w:val="8"/>
                      </w:rPr>
                    </w:pPr>
                    <w:r>
                      <w:rPr>
                        <w:rFonts w:ascii="ＭＳ Ｐゴシック"/>
                        <w:w w:val="130"/>
                        <w:sz w:val="8"/>
                      </w:rPr>
                      <w:t>0</w:t>
                    </w:r>
                    <w:r>
                      <w:rPr>
                        <w:rFonts w:ascii="ＭＳ Ｐゴシック"/>
                        <w:w w:val="130"/>
                        <w:sz w:val="8"/>
                      </w:rPr>
                      <w:tab/>
                      <w:t>0</w:t>
                    </w:r>
                    <w:r>
                      <w:rPr>
                        <w:rFonts w:ascii="ＭＳ Ｐゴシック"/>
                        <w:w w:val="130"/>
                        <w:sz w:val="8"/>
                      </w:rPr>
                      <w:tab/>
                      <w:t>0</w:t>
                    </w:r>
                    <w:r>
                      <w:rPr>
                        <w:rFonts w:ascii="ＭＳ Ｐゴシック"/>
                        <w:w w:val="130"/>
                        <w:sz w:val="8"/>
                      </w:rPr>
                      <w:tab/>
                      <w:t>0</w:t>
                    </w:r>
                  </w:p>
                  <w:p w14:paraId="0C8F03D9" w14:textId="77777777" w:rsidR="0058363B" w:rsidRDefault="004C6056">
                    <w:pPr>
                      <w:spacing w:line="98" w:lineRule="exact"/>
                      <w:rPr>
                        <w:rFonts w:ascii="ＭＳ Ｐゴシック" w:eastAsia="ＭＳ Ｐゴシック"/>
                        <w:sz w:val="8"/>
                      </w:rPr>
                    </w:pP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p>
                  <w:p w14:paraId="0C8F03DA" w14:textId="77777777" w:rsidR="0058363B" w:rsidRDefault="004C6056">
                    <w:pPr>
                      <w:spacing w:line="101" w:lineRule="exact"/>
                      <w:ind w:left="25"/>
                      <w:rPr>
                        <w:rFonts w:ascii="ＭＳ Ｐゴシック"/>
                        <w:sz w:val="8"/>
                      </w:rPr>
                    </w:pPr>
                    <w:r>
                      <w:rPr>
                        <w:rFonts w:ascii="ＭＳ Ｐゴシック"/>
                        <w:w w:val="130"/>
                        <w:sz w:val="8"/>
                      </w:rPr>
                      <w:t>5      20     80     50</w:t>
                    </w:r>
                  </w:p>
                </w:txbxContent>
              </v:textbox>
            </v:shape>
            <v:shape id="_x0000_s2696" type="#_x0000_t202" style="position:absolute;left:419;top:1443;width:233;height:188" filled="f" stroked="f">
              <v:textbox inset="0,0,0,0">
                <w:txbxContent>
                  <w:p w14:paraId="0C8F03DB" w14:textId="77777777" w:rsidR="0058363B" w:rsidRDefault="004C6056">
                    <w:pPr>
                      <w:spacing w:line="83" w:lineRule="exact"/>
                      <w:rPr>
                        <w:rFonts w:ascii="ＭＳ Ｐゴシック" w:eastAsia="ＭＳ Ｐゴシック"/>
                        <w:sz w:val="8"/>
                      </w:rPr>
                    </w:pPr>
                    <w:r>
                      <w:rPr>
                        <w:rFonts w:ascii="ＭＳ Ｐゴシック" w:eastAsia="ＭＳ Ｐゴシック" w:hint="eastAsia"/>
                        <w:w w:val="130"/>
                        <w:sz w:val="8"/>
                      </w:rPr>
                      <w:t>既存</w:t>
                    </w:r>
                  </w:p>
                  <w:p w14:paraId="0C8F03DC" w14:textId="77777777" w:rsidR="0058363B" w:rsidRDefault="004C6056">
                    <w:pPr>
                      <w:spacing w:line="103" w:lineRule="exact"/>
                      <w:rPr>
                        <w:rFonts w:ascii="ＭＳ Ｐゴシック" w:eastAsia="ＭＳ Ｐゴシック"/>
                        <w:sz w:val="8"/>
                      </w:rPr>
                    </w:pPr>
                    <w:r>
                      <w:rPr>
                        <w:rFonts w:ascii="ＭＳ Ｐゴシック" w:eastAsia="ＭＳ Ｐゴシック" w:hint="eastAsia"/>
                        <w:w w:val="130"/>
                        <w:sz w:val="8"/>
                      </w:rPr>
                      <w:t>品質</w:t>
                    </w:r>
                  </w:p>
                </w:txbxContent>
              </v:textbox>
            </v:shape>
            <v:shape id="_x0000_s2695" type="#_x0000_t202" style="position:absolute;left:2523;top:1463;width:433;height:102" filled="f" stroked="f">
              <v:textbox inset="0,0,0,0">
                <w:txbxContent>
                  <w:p w14:paraId="0C8F03DD" w14:textId="77777777" w:rsidR="0058363B" w:rsidRDefault="004C6056">
                    <w:pPr>
                      <w:spacing w:line="101" w:lineRule="exact"/>
                      <w:rPr>
                        <w:rFonts w:ascii="ＭＳ Ｐゴシック" w:eastAsia="ＭＳ Ｐゴシック"/>
                        <w:sz w:val="5"/>
                      </w:rPr>
                    </w:pPr>
                    <w:r>
                      <w:rPr>
                        <w:rFonts w:ascii="ＭＳ Ｐゴシック" w:eastAsia="ＭＳ Ｐゴシック" w:hint="eastAsia"/>
                        <w:w w:val="130"/>
                        <w:sz w:val="8"/>
                      </w:rPr>
                      <w:t>解析性</w:t>
                    </w:r>
                    <w:r>
                      <w:rPr>
                        <w:rFonts w:ascii="ＭＳ Ｐゴシック" w:eastAsia="ＭＳ Ｐゴシック" w:hint="eastAsia"/>
                        <w:w w:val="130"/>
                        <w:position w:val="4"/>
                        <w:sz w:val="5"/>
                      </w:rPr>
                      <w:t>＊</w:t>
                    </w:r>
                    <w:r>
                      <w:rPr>
                        <w:rFonts w:ascii="ＭＳ Ｐゴシック" w:eastAsia="ＭＳ Ｐゴシック" w:hint="eastAsia"/>
                        <w:w w:val="130"/>
                        <w:position w:val="4"/>
                        <w:sz w:val="5"/>
                      </w:rPr>
                      <w:t>2</w:t>
                    </w:r>
                  </w:p>
                </w:txbxContent>
              </v:textbox>
            </v:shape>
            <v:shape id="_x0000_s2694" type="#_x0000_t202" style="position:absolute;left:3586;top:1414;width:1962;height:264" filled="f" stroked="f">
              <v:textbox inset="0,0,0,0">
                <w:txbxContent>
                  <w:p w14:paraId="0C8F03DE" w14:textId="77777777" w:rsidR="0058363B" w:rsidRDefault="004C6056">
                    <w:pPr>
                      <w:spacing w:line="76" w:lineRule="exact"/>
                      <w:rPr>
                        <w:rFonts w:ascii="ＭＳ Ｐゴシック" w:eastAsia="ＭＳ Ｐゴシック"/>
                        <w:sz w:val="7"/>
                      </w:rPr>
                    </w:pPr>
                    <w:r>
                      <w:rPr>
                        <w:rFonts w:ascii="ＭＳ Ｐゴシック" w:eastAsia="ＭＳ Ｐゴシック" w:hint="eastAsia"/>
                        <w:w w:val="135"/>
                        <w:sz w:val="7"/>
                      </w:rPr>
                      <w:t>・既存業務＆システム全体のドキュメント、ソース</w:t>
                    </w:r>
                  </w:p>
                  <w:p w14:paraId="0C8F03DF" w14:textId="77777777" w:rsidR="0058363B" w:rsidRDefault="004C6056">
                    <w:pPr>
                      <w:spacing w:before="1"/>
                      <w:ind w:left="63"/>
                      <w:rPr>
                        <w:rFonts w:ascii="ＭＳ Ｐゴシック" w:eastAsia="ＭＳ Ｐゴシック"/>
                        <w:sz w:val="7"/>
                      </w:rPr>
                    </w:pPr>
                    <w:r>
                      <w:rPr>
                        <w:rFonts w:ascii="ＭＳ Ｐゴシック" w:eastAsia="ＭＳ Ｐゴシック" w:hint="eastAsia"/>
                        <w:w w:val="135"/>
                        <w:sz w:val="7"/>
                      </w:rPr>
                      <w:t>コード等、成果物の解析容易性を評価</w:t>
                    </w:r>
                  </w:p>
                  <w:p w14:paraId="0C8F03E0" w14:textId="77777777" w:rsidR="0058363B" w:rsidRDefault="004C6056">
                    <w:pPr>
                      <w:spacing w:before="1"/>
                      <w:ind w:left="63"/>
                      <w:rPr>
                        <w:rFonts w:ascii="ＭＳ Ｐゴシック" w:eastAsia="ＭＳ Ｐゴシック" w:hAnsi="ＭＳ Ｐゴシック"/>
                        <w:sz w:val="7"/>
                      </w:rPr>
                    </w:pPr>
                    <w:r>
                      <w:rPr>
                        <w:rFonts w:ascii="ＭＳ Ｐゴシック" w:eastAsia="ＭＳ Ｐゴシック" w:hAnsi="ＭＳ Ｐゴシック" w:hint="eastAsia"/>
                        <w:w w:val="135"/>
                        <w:sz w:val="7"/>
                      </w:rPr>
                      <w:t>（保守状態’可視化度合も含む’）</w:t>
                    </w:r>
                  </w:p>
                </w:txbxContent>
              </v:textbox>
            </v:shape>
            <v:shape id="_x0000_s2693" type="#_x0000_t202" style="position:absolute;left:5840;top:1410;width:123;height:279" filled="f" stroked="f">
              <v:textbox inset="0,0,0,0">
                <w:txbxContent>
                  <w:p w14:paraId="0C8F03E1" w14:textId="77777777" w:rsidR="0058363B" w:rsidRDefault="004C6056">
                    <w:pPr>
                      <w:spacing w:line="79" w:lineRule="exact"/>
                      <w:ind w:left="25"/>
                      <w:rPr>
                        <w:rFonts w:ascii="ＭＳ Ｐゴシック"/>
                        <w:sz w:val="8"/>
                      </w:rPr>
                    </w:pPr>
                    <w:r>
                      <w:rPr>
                        <w:rFonts w:ascii="ＭＳ Ｐゴシック"/>
                        <w:w w:val="128"/>
                        <w:sz w:val="8"/>
                      </w:rPr>
                      <w:t>0</w:t>
                    </w:r>
                  </w:p>
                  <w:p w14:paraId="0C8F03E2" w14:textId="77777777" w:rsidR="0058363B" w:rsidRDefault="004C6056">
                    <w:pPr>
                      <w:spacing w:line="98" w:lineRule="exact"/>
                      <w:rPr>
                        <w:rFonts w:ascii="ＭＳ Ｐゴシック" w:eastAsia="ＭＳ Ｐゴシック"/>
                        <w:sz w:val="8"/>
                      </w:rPr>
                    </w:pPr>
                    <w:r>
                      <w:rPr>
                        <w:rFonts w:ascii="ＭＳ Ｐゴシック" w:eastAsia="ＭＳ Ｐゴシック" w:hint="eastAsia"/>
                        <w:w w:val="128"/>
                        <w:sz w:val="8"/>
                      </w:rPr>
                      <w:t>～</w:t>
                    </w:r>
                  </w:p>
                  <w:p w14:paraId="0C8F03E3" w14:textId="77777777" w:rsidR="0058363B" w:rsidRDefault="004C6056">
                    <w:pPr>
                      <w:spacing w:line="101" w:lineRule="exact"/>
                      <w:rPr>
                        <w:rFonts w:ascii="ＭＳ Ｐゴシック"/>
                        <w:sz w:val="8"/>
                      </w:rPr>
                    </w:pPr>
                    <w:r>
                      <w:rPr>
                        <w:rFonts w:ascii="ＭＳ Ｐゴシック"/>
                        <w:w w:val="130"/>
                        <w:sz w:val="8"/>
                      </w:rPr>
                      <w:t>80</w:t>
                    </w:r>
                  </w:p>
                </w:txbxContent>
              </v:textbox>
            </v:shape>
            <v:shape id="_x0000_s2692" type="#_x0000_t202" style="position:absolute;left:6115;top:1410;width:123;height:279" filled="f" stroked="f">
              <v:textbox inset="0,0,0,0">
                <w:txbxContent>
                  <w:p w14:paraId="0C8F03E4" w14:textId="77777777" w:rsidR="0058363B" w:rsidRDefault="004C6056">
                    <w:pPr>
                      <w:spacing w:line="79" w:lineRule="exact"/>
                      <w:ind w:left="25"/>
                      <w:rPr>
                        <w:rFonts w:ascii="ＭＳ Ｐゴシック"/>
                        <w:sz w:val="8"/>
                      </w:rPr>
                    </w:pPr>
                    <w:r>
                      <w:rPr>
                        <w:rFonts w:ascii="ＭＳ Ｐゴシック"/>
                        <w:w w:val="128"/>
                        <w:sz w:val="8"/>
                      </w:rPr>
                      <w:t>0</w:t>
                    </w:r>
                  </w:p>
                  <w:p w14:paraId="0C8F03E5" w14:textId="77777777" w:rsidR="0058363B" w:rsidRDefault="004C6056">
                    <w:pPr>
                      <w:spacing w:line="98" w:lineRule="exact"/>
                      <w:rPr>
                        <w:rFonts w:ascii="ＭＳ Ｐゴシック" w:eastAsia="ＭＳ Ｐゴシック"/>
                        <w:sz w:val="8"/>
                      </w:rPr>
                    </w:pPr>
                    <w:r>
                      <w:rPr>
                        <w:rFonts w:ascii="ＭＳ Ｐゴシック" w:eastAsia="ＭＳ Ｐゴシック" w:hint="eastAsia"/>
                        <w:w w:val="128"/>
                        <w:sz w:val="8"/>
                      </w:rPr>
                      <w:t>～</w:t>
                    </w:r>
                  </w:p>
                  <w:p w14:paraId="0C8F03E6" w14:textId="77777777" w:rsidR="0058363B" w:rsidRDefault="004C6056">
                    <w:pPr>
                      <w:spacing w:line="101" w:lineRule="exact"/>
                      <w:rPr>
                        <w:rFonts w:ascii="ＭＳ Ｐゴシック"/>
                        <w:sz w:val="8"/>
                      </w:rPr>
                    </w:pPr>
                    <w:r>
                      <w:rPr>
                        <w:rFonts w:ascii="ＭＳ Ｐゴシック"/>
                        <w:w w:val="130"/>
                        <w:sz w:val="8"/>
                      </w:rPr>
                      <w:t>80</w:t>
                    </w:r>
                  </w:p>
                </w:txbxContent>
              </v:textbox>
            </v:shape>
            <v:shape id="_x0000_s2691" type="#_x0000_t202" style="position:absolute;left:6390;top:1410;width:123;height:279" filled="f" stroked="f">
              <v:textbox inset="0,0,0,0">
                <w:txbxContent>
                  <w:p w14:paraId="0C8F03E7" w14:textId="77777777" w:rsidR="0058363B" w:rsidRDefault="004C6056">
                    <w:pPr>
                      <w:spacing w:line="79" w:lineRule="exact"/>
                      <w:ind w:left="25"/>
                      <w:rPr>
                        <w:rFonts w:ascii="ＭＳ Ｐゴシック"/>
                        <w:sz w:val="8"/>
                      </w:rPr>
                    </w:pPr>
                    <w:r>
                      <w:rPr>
                        <w:rFonts w:ascii="ＭＳ Ｐゴシック"/>
                        <w:w w:val="128"/>
                        <w:sz w:val="8"/>
                      </w:rPr>
                      <w:t>0</w:t>
                    </w:r>
                  </w:p>
                  <w:p w14:paraId="0C8F03E8" w14:textId="77777777" w:rsidR="0058363B" w:rsidRDefault="004C6056">
                    <w:pPr>
                      <w:spacing w:line="98" w:lineRule="exact"/>
                      <w:rPr>
                        <w:rFonts w:ascii="ＭＳ Ｐゴシック" w:eastAsia="ＭＳ Ｐゴシック"/>
                        <w:sz w:val="8"/>
                      </w:rPr>
                    </w:pPr>
                    <w:r>
                      <w:rPr>
                        <w:rFonts w:ascii="ＭＳ Ｐゴシック" w:eastAsia="ＭＳ Ｐゴシック" w:hint="eastAsia"/>
                        <w:w w:val="128"/>
                        <w:sz w:val="8"/>
                      </w:rPr>
                      <w:t>～</w:t>
                    </w:r>
                  </w:p>
                  <w:p w14:paraId="0C8F03E9" w14:textId="77777777" w:rsidR="0058363B" w:rsidRDefault="004C6056">
                    <w:pPr>
                      <w:spacing w:line="101" w:lineRule="exact"/>
                      <w:rPr>
                        <w:rFonts w:ascii="ＭＳ Ｐゴシック"/>
                        <w:sz w:val="8"/>
                      </w:rPr>
                    </w:pPr>
                    <w:r>
                      <w:rPr>
                        <w:rFonts w:ascii="ＭＳ Ｐゴシック"/>
                        <w:w w:val="130"/>
                        <w:sz w:val="8"/>
                      </w:rPr>
                      <w:t>30</w:t>
                    </w:r>
                  </w:p>
                </w:txbxContent>
              </v:textbox>
            </v:shape>
            <v:shape id="_x0000_s2690" type="#_x0000_t202" style="position:absolute;left:6691;top:1508;width:72;height:83" filled="f" stroked="f">
              <v:textbox inset="0,0,0,0">
                <w:txbxContent>
                  <w:p w14:paraId="0C8F03EA" w14:textId="77777777" w:rsidR="0058363B" w:rsidRDefault="004C6056">
                    <w:pPr>
                      <w:spacing w:line="82" w:lineRule="exact"/>
                      <w:rPr>
                        <w:rFonts w:ascii="ＭＳ Ｐゴシック"/>
                        <w:sz w:val="8"/>
                      </w:rPr>
                    </w:pPr>
                    <w:r>
                      <w:rPr>
                        <w:rFonts w:ascii="ＭＳ Ｐゴシック"/>
                        <w:w w:val="128"/>
                        <w:sz w:val="8"/>
                      </w:rPr>
                      <w:t>-</w:t>
                    </w:r>
                  </w:p>
                </w:txbxContent>
              </v:textbox>
            </v:shape>
            <v:shape id="_x0000_s2689" type="#_x0000_t202" style="position:absolute;left:2523;top:1845;width:638;height:102" filled="f" stroked="f">
              <v:textbox inset="0,0,0,0">
                <w:txbxContent>
                  <w:p w14:paraId="0C8F03EB" w14:textId="77777777" w:rsidR="0058363B" w:rsidRDefault="004C6056">
                    <w:pPr>
                      <w:spacing w:line="101" w:lineRule="exact"/>
                      <w:rPr>
                        <w:rFonts w:ascii="ＭＳ Ｐゴシック" w:eastAsia="ＭＳ Ｐゴシック"/>
                        <w:sz w:val="5"/>
                      </w:rPr>
                    </w:pPr>
                    <w:r>
                      <w:rPr>
                        <w:rFonts w:ascii="ＭＳ Ｐゴシック" w:eastAsia="ＭＳ Ｐゴシック" w:hint="eastAsia"/>
                        <w:w w:val="130"/>
                        <w:sz w:val="8"/>
                      </w:rPr>
                      <w:t>環境適応性</w:t>
                    </w:r>
                    <w:r>
                      <w:rPr>
                        <w:rFonts w:ascii="ＭＳ Ｐゴシック" w:eastAsia="ＭＳ Ｐゴシック" w:hint="eastAsia"/>
                        <w:w w:val="130"/>
                        <w:position w:val="4"/>
                        <w:sz w:val="5"/>
                      </w:rPr>
                      <w:t>＊</w:t>
                    </w:r>
                    <w:r>
                      <w:rPr>
                        <w:rFonts w:ascii="ＭＳ Ｐゴシック" w:eastAsia="ＭＳ Ｐゴシック" w:hint="eastAsia"/>
                        <w:w w:val="130"/>
                        <w:position w:val="4"/>
                        <w:sz w:val="5"/>
                      </w:rPr>
                      <w:t>2</w:t>
                    </w:r>
                  </w:p>
                </w:txbxContent>
              </v:textbox>
            </v:shape>
            <v:shape id="_x0000_s2688" type="#_x0000_t202" style="position:absolute;left:3586;top:1796;width:2010;height:171" filled="f" stroked="f">
              <v:textbox inset="0,0,0,0">
                <w:txbxContent>
                  <w:p w14:paraId="0C8F03EC" w14:textId="77777777" w:rsidR="0058363B" w:rsidRDefault="004C6056">
                    <w:pPr>
                      <w:spacing w:line="76" w:lineRule="exact"/>
                      <w:rPr>
                        <w:rFonts w:ascii="ＭＳ Ｐゴシック" w:eastAsia="ＭＳ Ｐゴシック"/>
                        <w:sz w:val="7"/>
                      </w:rPr>
                    </w:pPr>
                    <w:r>
                      <w:rPr>
                        <w:rFonts w:ascii="ＭＳ Ｐゴシック" w:eastAsia="ＭＳ Ｐゴシック" w:hint="eastAsia"/>
                        <w:w w:val="135"/>
                        <w:sz w:val="7"/>
                      </w:rPr>
                      <w:t>・多様なハード、ソフト、運用環境への旧新適用度</w:t>
                    </w:r>
                  </w:p>
                  <w:p w14:paraId="0C8F03ED" w14:textId="77777777" w:rsidR="0058363B" w:rsidRDefault="004C6056">
                    <w:pPr>
                      <w:spacing w:before="1"/>
                      <w:ind w:left="63"/>
                      <w:rPr>
                        <w:rFonts w:ascii="ＭＳ Ｐゴシック" w:eastAsia="ＭＳ Ｐゴシック"/>
                        <w:sz w:val="7"/>
                      </w:rPr>
                    </w:pPr>
                    <w:r>
                      <w:rPr>
                        <w:rFonts w:ascii="ＭＳ Ｐゴシック" w:eastAsia="ＭＳ Ｐゴシック" w:hint="eastAsia"/>
                        <w:w w:val="135"/>
                        <w:sz w:val="7"/>
                      </w:rPr>
                      <w:t>を評価</w:t>
                    </w:r>
                  </w:p>
                </w:txbxContent>
              </v:textbox>
            </v:shape>
            <v:shape id="_x0000_s2687" type="#_x0000_t202" style="position:absolute;left:386;top:1970;width:409;height:70" filled="f" stroked="f">
              <v:textbox inset="0,0,0,0">
                <w:txbxContent>
                  <w:p w14:paraId="0C8F03EE" w14:textId="77777777" w:rsidR="0058363B" w:rsidRDefault="004C6056">
                    <w:pPr>
                      <w:spacing w:line="70" w:lineRule="exact"/>
                      <w:rPr>
                        <w:rFonts w:ascii="ＭＳ Ｐゴシック" w:eastAsia="ＭＳ Ｐゴシック"/>
                        <w:sz w:val="7"/>
                      </w:rPr>
                    </w:pPr>
                    <w:r>
                      <w:rPr>
                        <w:rFonts w:ascii="ＭＳ Ｐゴシック" w:eastAsia="ＭＳ Ｐゴシック" w:hint="eastAsia"/>
                        <w:w w:val="125"/>
                        <w:sz w:val="7"/>
                      </w:rPr>
                      <w:t>（</w:t>
                    </w:r>
                    <w:r>
                      <w:rPr>
                        <w:rFonts w:ascii="ＭＳ Ｐゴシック" w:eastAsia="ＭＳ Ｐゴシック" w:hint="eastAsia"/>
                        <w:w w:val="125"/>
                        <w:sz w:val="7"/>
                      </w:rPr>
                      <w:t>CP</w:t>
                    </w:r>
                    <w:r>
                      <w:rPr>
                        <w:rFonts w:ascii="ＭＳ Ｐゴシック" w:eastAsia="ＭＳ Ｐゴシック" w:hint="eastAsia"/>
                        <w:w w:val="125"/>
                        <w:sz w:val="7"/>
                      </w:rPr>
                      <w:t>、</w:t>
                    </w:r>
                    <w:r>
                      <w:rPr>
                        <w:rFonts w:ascii="ＭＳ Ｐゴシック" w:eastAsia="ＭＳ Ｐゴシック" w:hint="eastAsia"/>
                        <w:w w:val="125"/>
                        <w:sz w:val="7"/>
                      </w:rPr>
                      <w:t>CN</w:t>
                    </w:r>
                    <w:r>
                      <w:rPr>
                        <w:rFonts w:ascii="ＭＳ Ｐゴシック" w:eastAsia="ＭＳ Ｐゴシック" w:hint="eastAsia"/>
                        <w:w w:val="125"/>
                        <w:sz w:val="7"/>
                      </w:rPr>
                      <w:t>、</w:t>
                    </w:r>
                  </w:p>
                </w:txbxContent>
              </v:textbox>
            </v:shape>
            <v:shape id="_x0000_s2686" type="#_x0000_t202" style="position:absolute;left:1114;top:2047;width:586;height:68" filled="f" stroked="f">
              <v:textbox inset="0,0,0,0">
                <w:txbxContent>
                  <w:p w14:paraId="0C8F03EF" w14:textId="77777777" w:rsidR="0058363B" w:rsidRDefault="004C6056">
                    <w:pPr>
                      <w:spacing w:line="66" w:lineRule="exact"/>
                      <w:rPr>
                        <w:rFonts w:ascii="ＭＳ Ｐゴシック" w:eastAsia="ＭＳ Ｐゴシック"/>
                        <w:sz w:val="6"/>
                      </w:rPr>
                    </w:pPr>
                    <w:r>
                      <w:rPr>
                        <w:rFonts w:ascii="ＭＳ Ｐゴシック" w:eastAsia="ＭＳ Ｐゴシック" w:hint="eastAsia"/>
                        <w:w w:val="140"/>
                        <w:sz w:val="6"/>
                      </w:rPr>
                      <w:t>（</w:t>
                    </w:r>
                    <w:r>
                      <w:rPr>
                        <w:rFonts w:ascii="ＭＳ Ｐゴシック" w:eastAsia="ＭＳ Ｐゴシック" w:hint="eastAsia"/>
                        <w:w w:val="140"/>
                        <w:sz w:val="6"/>
                      </w:rPr>
                      <w:t>CD</w:t>
                    </w:r>
                    <w:r>
                      <w:rPr>
                        <w:rFonts w:ascii="ＭＳ Ｐゴシック" w:eastAsia="ＭＳ Ｐゴシック" w:hint="eastAsia"/>
                        <w:w w:val="140"/>
                        <w:sz w:val="6"/>
                      </w:rPr>
                      <w:t>、</w:t>
                    </w:r>
                    <w:r>
                      <w:rPr>
                        <w:rFonts w:ascii="ＭＳ Ｐゴシック" w:eastAsia="ＭＳ Ｐゴシック" w:hint="eastAsia"/>
                        <w:w w:val="140"/>
                        <w:sz w:val="6"/>
                      </w:rPr>
                      <w:t>CRe</w:t>
                    </w:r>
                    <w:r>
                      <w:rPr>
                        <w:rFonts w:ascii="ＭＳ Ｐゴシック" w:eastAsia="ＭＳ Ｐゴシック" w:hint="eastAsia"/>
                        <w:w w:val="140"/>
                        <w:sz w:val="6"/>
                      </w:rPr>
                      <w:t>、</w:t>
                    </w:r>
                    <w:r>
                      <w:rPr>
                        <w:rFonts w:ascii="ＭＳ Ｐゴシック" w:eastAsia="ＭＳ Ｐゴシック" w:hint="eastAsia"/>
                        <w:w w:val="140"/>
                        <w:sz w:val="6"/>
                      </w:rPr>
                      <w:t>C1</w:t>
                    </w:r>
                    <w:r>
                      <w:rPr>
                        <w:rFonts w:ascii="ＭＳ Ｐゴシック" w:eastAsia="ＭＳ Ｐゴシック" w:hint="eastAsia"/>
                        <w:w w:val="140"/>
                        <w:sz w:val="6"/>
                      </w:rPr>
                      <w:t>）</w:t>
                    </w:r>
                  </w:p>
                </w:txbxContent>
              </v:textbox>
            </v:shape>
            <v:shape id="_x0000_s2685" type="#_x0000_t202" style="position:absolute;left:5840;top:1797;width:949;height:279" filled="f" stroked="f">
              <v:textbox inset="0,0,0,0">
                <w:txbxContent>
                  <w:p w14:paraId="0C8F03F0" w14:textId="77777777" w:rsidR="0058363B" w:rsidRDefault="004C6056">
                    <w:pPr>
                      <w:tabs>
                        <w:tab w:val="left" w:pos="300"/>
                        <w:tab w:val="left" w:pos="576"/>
                        <w:tab w:val="left" w:pos="851"/>
                      </w:tabs>
                      <w:spacing w:line="79" w:lineRule="exact"/>
                      <w:ind w:left="25"/>
                      <w:rPr>
                        <w:rFonts w:ascii="ＭＳ Ｐゴシック"/>
                        <w:sz w:val="8"/>
                      </w:rPr>
                    </w:pPr>
                    <w:r>
                      <w:rPr>
                        <w:rFonts w:ascii="ＭＳ Ｐゴシック"/>
                        <w:w w:val="130"/>
                        <w:sz w:val="8"/>
                      </w:rPr>
                      <w:t>0</w:t>
                    </w:r>
                    <w:r>
                      <w:rPr>
                        <w:rFonts w:ascii="ＭＳ Ｐゴシック"/>
                        <w:w w:val="130"/>
                        <w:sz w:val="8"/>
                      </w:rPr>
                      <w:tab/>
                      <w:t>0</w:t>
                    </w:r>
                    <w:r>
                      <w:rPr>
                        <w:rFonts w:ascii="ＭＳ Ｐゴシック"/>
                        <w:w w:val="130"/>
                        <w:sz w:val="8"/>
                      </w:rPr>
                      <w:tab/>
                      <w:t>0</w:t>
                    </w:r>
                    <w:r>
                      <w:rPr>
                        <w:rFonts w:ascii="ＭＳ Ｐゴシック"/>
                        <w:w w:val="130"/>
                        <w:sz w:val="8"/>
                      </w:rPr>
                      <w:tab/>
                      <w:t>0</w:t>
                    </w:r>
                  </w:p>
                  <w:p w14:paraId="0C8F03F1" w14:textId="77777777" w:rsidR="0058363B" w:rsidRDefault="004C6056">
                    <w:pPr>
                      <w:spacing w:line="98" w:lineRule="exact"/>
                      <w:rPr>
                        <w:rFonts w:ascii="ＭＳ Ｐゴシック" w:eastAsia="ＭＳ Ｐゴシック"/>
                        <w:sz w:val="8"/>
                      </w:rPr>
                    </w:pP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p>
                  <w:p w14:paraId="0C8F03F2" w14:textId="77777777" w:rsidR="0058363B" w:rsidRDefault="004C6056">
                    <w:pPr>
                      <w:spacing w:line="101" w:lineRule="exact"/>
                      <w:rPr>
                        <w:rFonts w:ascii="ＭＳ Ｐゴシック"/>
                        <w:sz w:val="8"/>
                      </w:rPr>
                    </w:pPr>
                    <w:r>
                      <w:rPr>
                        <w:rFonts w:ascii="ＭＳ Ｐゴシック"/>
                        <w:w w:val="130"/>
                        <w:sz w:val="8"/>
                      </w:rPr>
                      <w:t>15     20     20      30</w:t>
                    </w:r>
                  </w:p>
                </w:txbxContent>
              </v:textbox>
            </v:shape>
            <v:shape id="_x0000_s2684" type="#_x0000_t202" style="position:absolute;left:94;top:2133;width:687;height:394" filled="f" stroked="f">
              <v:textbox inset="0,0,0,0">
                <w:txbxContent>
                  <w:p w14:paraId="0C8F03F3" w14:textId="77777777" w:rsidR="0058363B" w:rsidRDefault="004C6056">
                    <w:pPr>
                      <w:spacing w:line="85" w:lineRule="exact"/>
                      <w:ind w:left="325"/>
                      <w:rPr>
                        <w:rFonts w:ascii="ＭＳ Ｐゴシック" w:eastAsia="ＭＳ Ｐゴシック"/>
                        <w:sz w:val="8"/>
                      </w:rPr>
                    </w:pPr>
                    <w:r>
                      <w:rPr>
                        <w:rFonts w:ascii="ＭＳ Ｐゴシック" w:eastAsia="ＭＳ Ｐゴシック" w:hint="eastAsia"/>
                        <w:w w:val="130"/>
                        <w:sz w:val="8"/>
                      </w:rPr>
                      <w:t>既存テ</w:t>
                    </w:r>
                  </w:p>
                  <w:p w14:paraId="0C8F03F4" w14:textId="77777777" w:rsidR="0058363B" w:rsidRDefault="0058363B">
                    <w:pPr>
                      <w:spacing w:before="5"/>
                      <w:rPr>
                        <w:rFonts w:ascii="ＭＳ Ｐゴシック"/>
                        <w:sz w:val="8"/>
                      </w:rPr>
                    </w:pPr>
                  </w:p>
                  <w:p w14:paraId="0C8F03F5" w14:textId="77777777" w:rsidR="0058363B" w:rsidRDefault="004C6056">
                    <w:pPr>
                      <w:ind w:left="292"/>
                      <w:rPr>
                        <w:rFonts w:ascii="ＭＳ Ｐゴシック" w:eastAsia="ＭＳ Ｐゴシック"/>
                        <w:sz w:val="7"/>
                      </w:rPr>
                    </w:pPr>
                    <w:r>
                      <w:rPr>
                        <w:rFonts w:ascii="ＭＳ Ｐゴシック" w:eastAsia="ＭＳ Ｐゴシック" w:hint="eastAsia"/>
                        <w:w w:val="125"/>
                        <w:sz w:val="7"/>
                      </w:rPr>
                      <w:t>（</w:t>
                    </w:r>
                    <w:r>
                      <w:rPr>
                        <w:rFonts w:ascii="ＭＳ Ｐゴシック" w:eastAsia="ＭＳ Ｐゴシック" w:hint="eastAsia"/>
                        <w:w w:val="125"/>
                        <w:sz w:val="7"/>
                      </w:rPr>
                      <w:t>CN</w:t>
                    </w:r>
                    <w:r>
                      <w:rPr>
                        <w:rFonts w:ascii="ＭＳ Ｐゴシック" w:eastAsia="ＭＳ Ｐゴシック" w:hint="eastAsia"/>
                        <w:w w:val="125"/>
                        <w:sz w:val="7"/>
                      </w:rPr>
                      <w:t>、</w:t>
                    </w:r>
                    <w:r>
                      <w:rPr>
                        <w:rFonts w:ascii="ＭＳ Ｐゴシック" w:eastAsia="ＭＳ Ｐゴシック" w:hint="eastAsia"/>
                        <w:w w:val="125"/>
                        <w:sz w:val="7"/>
                      </w:rPr>
                      <w:t>CR</w:t>
                    </w:r>
                    <w:r>
                      <w:rPr>
                        <w:rFonts w:ascii="ＭＳ Ｐゴシック" w:eastAsia="ＭＳ Ｐゴシック" w:hint="eastAsia"/>
                        <w:w w:val="125"/>
                        <w:sz w:val="7"/>
                      </w:rPr>
                      <w:t>）</w:t>
                    </w:r>
                  </w:p>
                  <w:p w14:paraId="0C8F03F6" w14:textId="77777777" w:rsidR="0058363B" w:rsidRDefault="004C6056">
                    <w:pPr>
                      <w:spacing w:before="14"/>
                      <w:rPr>
                        <w:rFonts w:ascii="ＭＳ Ｐゴシック" w:eastAsia="ＭＳ Ｐゴシック"/>
                        <w:sz w:val="7"/>
                      </w:rPr>
                    </w:pPr>
                    <w:r>
                      <w:rPr>
                        <w:rFonts w:ascii="ＭＳ Ｐゴシック" w:eastAsia="ＭＳ Ｐゴシック" w:hint="eastAsia"/>
                        <w:w w:val="120"/>
                        <w:sz w:val="7"/>
                      </w:rPr>
                      <w:t>（注）改造型開発（</w:t>
                    </w:r>
                  </w:p>
                </w:txbxContent>
              </v:textbox>
            </v:shape>
            <v:shape id="_x0000_s2683" type="#_x0000_t202" style="position:absolute;left:865;top:2206;width:142;height:573" filled="f" stroked="f">
              <v:textbox inset="0,0,0,0">
                <w:txbxContent>
                  <w:p w14:paraId="0C8F03F7" w14:textId="77777777" w:rsidR="0058363B" w:rsidRDefault="004C6056">
                    <w:pPr>
                      <w:spacing w:line="92" w:lineRule="exact"/>
                      <w:jc w:val="both"/>
                      <w:rPr>
                        <w:rFonts w:ascii="ＭＳ Ｐゴシック" w:eastAsia="ＭＳ Ｐゴシック"/>
                        <w:sz w:val="9"/>
                      </w:rPr>
                    </w:pPr>
                    <w:r>
                      <w:rPr>
                        <w:rFonts w:ascii="ＭＳ Ｐゴシック" w:eastAsia="ＭＳ Ｐゴシック" w:hint="eastAsia"/>
                        <w:w w:val="121"/>
                        <w:sz w:val="9"/>
                      </w:rPr>
                      <w:t>再</w:t>
                    </w:r>
                  </w:p>
                  <w:p w14:paraId="0C8F03F8" w14:textId="77777777" w:rsidR="0058363B" w:rsidRDefault="004C6056">
                    <w:pPr>
                      <w:spacing w:before="16" w:line="118" w:lineRule="exact"/>
                      <w:ind w:right="18"/>
                      <w:jc w:val="both"/>
                      <w:rPr>
                        <w:rFonts w:ascii="ＭＳ Ｐゴシック" w:eastAsia="ＭＳ Ｐゴシック"/>
                        <w:sz w:val="9"/>
                      </w:rPr>
                    </w:pPr>
                    <w:r>
                      <w:rPr>
                        <w:rFonts w:ascii="ＭＳ Ｐゴシック" w:eastAsia="ＭＳ Ｐゴシック" w:hint="eastAsia"/>
                        <w:w w:val="120"/>
                        <w:sz w:val="9"/>
                      </w:rPr>
                      <w:t>構築特性</w:t>
                    </w:r>
                  </w:p>
                </w:txbxContent>
              </v:textbox>
            </v:shape>
            <v:shape id="_x0000_s2682" type="#_x0000_t202" style="position:absolute;left:1153;top:2251;width:565;height:88" filled="f" stroked="f">
              <v:textbox inset="0,0,0,0">
                <w:txbxContent>
                  <w:p w14:paraId="0C8F03F9" w14:textId="77777777" w:rsidR="0058363B" w:rsidRDefault="004C6056">
                    <w:pPr>
                      <w:spacing w:line="87" w:lineRule="exact"/>
                      <w:rPr>
                        <w:rFonts w:ascii="ＭＳ Ｐゴシック" w:eastAsia="ＭＳ Ｐゴシック"/>
                        <w:sz w:val="8"/>
                      </w:rPr>
                    </w:pPr>
                    <w:r>
                      <w:rPr>
                        <w:rFonts w:ascii="ＭＳ Ｐゴシック" w:eastAsia="ＭＳ Ｐゴシック" w:hint="eastAsia"/>
                        <w:w w:val="135"/>
                        <w:sz w:val="8"/>
                      </w:rPr>
                      <w:t>現行の錬度</w:t>
                    </w:r>
                  </w:p>
                </w:txbxContent>
              </v:textbox>
            </v:shape>
            <v:shape id="_x0000_s2681" type="#_x0000_t202" style="position:absolute;left:2523;top:2242;width:801;height:198" filled="f" stroked="f">
              <v:textbox inset="0,0,0,0">
                <w:txbxContent>
                  <w:p w14:paraId="0C8F03FA" w14:textId="77777777" w:rsidR="0058363B" w:rsidRDefault="004C6056">
                    <w:pPr>
                      <w:spacing w:line="101" w:lineRule="exact"/>
                      <w:rPr>
                        <w:rFonts w:ascii="ＭＳ Ｐゴシック" w:eastAsia="ＭＳ Ｐゴシック"/>
                        <w:sz w:val="5"/>
                      </w:rPr>
                    </w:pPr>
                    <w:r>
                      <w:rPr>
                        <w:rFonts w:ascii="ＭＳ Ｐゴシック" w:eastAsia="ＭＳ Ｐゴシック" w:hint="eastAsia"/>
                        <w:w w:val="130"/>
                        <w:sz w:val="8"/>
                      </w:rPr>
                      <w:t>現行業務</w:t>
                    </w:r>
                    <w:r>
                      <w:rPr>
                        <w:rFonts w:ascii="ＭＳ Ｐゴシック" w:eastAsia="ＭＳ Ｐゴシック" w:hint="eastAsia"/>
                        <w:w w:val="130"/>
                        <w:position w:val="4"/>
                        <w:sz w:val="5"/>
                      </w:rPr>
                      <w:t>＊</w:t>
                    </w:r>
                    <w:r>
                      <w:rPr>
                        <w:rFonts w:ascii="ＭＳ Ｐゴシック" w:eastAsia="ＭＳ Ｐゴシック" w:hint="eastAsia"/>
                        <w:w w:val="130"/>
                        <w:position w:val="4"/>
                        <w:sz w:val="5"/>
                      </w:rPr>
                      <w:t>2</w:t>
                    </w:r>
                  </w:p>
                  <w:p w14:paraId="0C8F03FB" w14:textId="77777777" w:rsidR="0058363B" w:rsidRDefault="004C6056">
                    <w:pPr>
                      <w:spacing w:before="16"/>
                      <w:rPr>
                        <w:rFonts w:ascii="ＭＳ Ｐゴシック" w:eastAsia="ＭＳ Ｐゴシック"/>
                        <w:sz w:val="6"/>
                      </w:rPr>
                    </w:pPr>
                    <w:r>
                      <w:rPr>
                        <w:rFonts w:ascii="ＭＳ Ｐゴシック" w:eastAsia="ＭＳ Ｐゴシック" w:hint="eastAsia"/>
                        <w:w w:val="135"/>
                        <w:sz w:val="6"/>
                      </w:rPr>
                      <w:t>(</w:t>
                    </w:r>
                    <w:r>
                      <w:rPr>
                        <w:rFonts w:ascii="ＭＳ Ｐゴシック" w:eastAsia="ＭＳ Ｐゴシック" w:hint="eastAsia"/>
                        <w:w w:val="135"/>
                        <w:sz w:val="6"/>
                      </w:rPr>
                      <w:t>既存システム運用含</w:t>
                    </w:r>
                    <w:r>
                      <w:rPr>
                        <w:rFonts w:ascii="ＭＳ Ｐゴシック" w:eastAsia="ＭＳ Ｐゴシック" w:hint="eastAsia"/>
                        <w:w w:val="135"/>
                        <w:sz w:val="6"/>
                      </w:rPr>
                      <w:t>)</w:t>
                    </w:r>
                  </w:p>
                </w:txbxContent>
              </v:textbox>
            </v:shape>
            <v:shape id="_x0000_s2680" type="#_x0000_t202" style="position:absolute;left:3586;top:2203;width:2035;height:264" filled="f" stroked="f">
              <v:textbox inset="0,0,0,0">
                <w:txbxContent>
                  <w:p w14:paraId="0C8F03FC" w14:textId="77777777" w:rsidR="0058363B" w:rsidRDefault="004C6056">
                    <w:pPr>
                      <w:spacing w:line="76" w:lineRule="exact"/>
                      <w:rPr>
                        <w:rFonts w:ascii="ＭＳ Ｐゴシック" w:eastAsia="ＭＳ Ｐゴシック"/>
                        <w:sz w:val="7"/>
                      </w:rPr>
                    </w:pPr>
                    <w:r>
                      <w:rPr>
                        <w:rFonts w:ascii="ＭＳ Ｐゴシック" w:eastAsia="ＭＳ Ｐゴシック" w:hint="eastAsia"/>
                        <w:w w:val="135"/>
                        <w:sz w:val="7"/>
                      </w:rPr>
                      <w:t>・既存業務</w:t>
                    </w:r>
                    <w:r>
                      <w:rPr>
                        <w:rFonts w:ascii="ＭＳ Ｐゴシック" w:eastAsia="ＭＳ Ｐゴシック" w:hint="eastAsia"/>
                        <w:w w:val="135"/>
                        <w:sz w:val="7"/>
                      </w:rPr>
                      <w:t>(</w:t>
                    </w:r>
                    <w:r>
                      <w:rPr>
                        <w:rFonts w:ascii="ＭＳ Ｐゴシック" w:eastAsia="ＭＳ Ｐゴシック" w:hint="eastAsia"/>
                        <w:w w:val="135"/>
                        <w:sz w:val="7"/>
                      </w:rPr>
                      <w:t>システム運用含む）有識者の関与度合</w:t>
                    </w:r>
                  </w:p>
                  <w:p w14:paraId="0C8F03FD" w14:textId="77777777" w:rsidR="0058363B" w:rsidRDefault="004C6056">
                    <w:pPr>
                      <w:spacing w:before="1"/>
                      <w:ind w:left="63" w:right="137"/>
                      <w:rPr>
                        <w:rFonts w:ascii="ＭＳ Ｐゴシック" w:eastAsia="ＭＳ Ｐゴシック" w:hAnsi="ＭＳ Ｐゴシック"/>
                        <w:sz w:val="7"/>
                      </w:rPr>
                    </w:pPr>
                    <w:r>
                      <w:rPr>
                        <w:rFonts w:ascii="ＭＳ Ｐゴシック" w:eastAsia="ＭＳ Ｐゴシック" w:hAnsi="ＭＳ Ｐゴシック" w:hint="eastAsia"/>
                        <w:w w:val="135"/>
                        <w:sz w:val="7"/>
                      </w:rPr>
                      <w:t>「工程毎の有識者関与割合’標準との対比’」を評価</w:t>
                    </w:r>
                  </w:p>
                </w:txbxContent>
              </v:textbox>
            </v:shape>
            <v:shape id="_x0000_s2679" type="#_x0000_t202" style="position:absolute;left:5814;top:2199;width:974;height:279" filled="f" stroked="f">
              <v:textbox inset="0,0,0,0">
                <w:txbxContent>
                  <w:p w14:paraId="0C8F03FE" w14:textId="77777777" w:rsidR="0058363B" w:rsidRDefault="004C6056">
                    <w:pPr>
                      <w:tabs>
                        <w:tab w:val="left" w:pos="326"/>
                        <w:tab w:val="left" w:pos="877"/>
                      </w:tabs>
                      <w:spacing w:line="79" w:lineRule="exact"/>
                      <w:ind w:left="51"/>
                      <w:rPr>
                        <w:rFonts w:ascii="ＭＳ Ｐゴシック"/>
                        <w:sz w:val="8"/>
                      </w:rPr>
                    </w:pPr>
                    <w:r>
                      <w:rPr>
                        <w:rFonts w:ascii="ＭＳ Ｐゴシック"/>
                        <w:w w:val="130"/>
                        <w:sz w:val="8"/>
                      </w:rPr>
                      <w:t>0</w:t>
                    </w:r>
                    <w:r>
                      <w:rPr>
                        <w:rFonts w:ascii="ＭＳ Ｐゴシック"/>
                        <w:w w:val="130"/>
                        <w:sz w:val="8"/>
                      </w:rPr>
                      <w:tab/>
                      <w:t>0</w:t>
                    </w:r>
                    <w:r>
                      <w:rPr>
                        <w:rFonts w:ascii="ＭＳ Ｐゴシック"/>
                        <w:w w:val="130"/>
                        <w:sz w:val="8"/>
                      </w:rPr>
                      <w:tab/>
                      <w:t>0</w:t>
                    </w:r>
                  </w:p>
                  <w:p w14:paraId="0C8F03FF" w14:textId="77777777" w:rsidR="0058363B" w:rsidRDefault="004C6056">
                    <w:pPr>
                      <w:spacing w:line="98" w:lineRule="exact"/>
                      <w:ind w:left="25"/>
                      <w:rPr>
                        <w:rFonts w:ascii="ＭＳ Ｐゴシック" w:eastAsia="ＭＳ Ｐゴシック"/>
                        <w:sz w:val="8"/>
                      </w:rPr>
                    </w:pP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r>
                      <w:rPr>
                        <w:rFonts w:ascii="ＭＳ Ｐゴシック" w:eastAsia="ＭＳ Ｐゴシック" w:hint="eastAsia"/>
                        <w:w w:val="130"/>
                        <w:sz w:val="8"/>
                      </w:rPr>
                      <w:t xml:space="preserve">      -      </w:t>
                    </w:r>
                    <w:r>
                      <w:rPr>
                        <w:rFonts w:ascii="ＭＳ Ｐゴシック" w:eastAsia="ＭＳ Ｐゴシック" w:hint="eastAsia"/>
                        <w:w w:val="130"/>
                        <w:sz w:val="8"/>
                      </w:rPr>
                      <w:t>～</w:t>
                    </w:r>
                  </w:p>
                  <w:p w14:paraId="0C8F0400" w14:textId="77777777" w:rsidR="0058363B" w:rsidRDefault="004C6056">
                    <w:pPr>
                      <w:tabs>
                        <w:tab w:val="left" w:pos="851"/>
                      </w:tabs>
                      <w:spacing w:line="101" w:lineRule="exact"/>
                      <w:rPr>
                        <w:rFonts w:ascii="ＭＳ Ｐゴシック"/>
                        <w:sz w:val="8"/>
                      </w:rPr>
                    </w:pPr>
                    <w:r>
                      <w:rPr>
                        <w:rFonts w:ascii="ＭＳ Ｐゴシック"/>
                        <w:w w:val="130"/>
                        <w:sz w:val="8"/>
                      </w:rPr>
                      <w:t xml:space="preserve">150   </w:t>
                    </w:r>
                    <w:r>
                      <w:rPr>
                        <w:rFonts w:ascii="ＭＳ Ｐゴシック"/>
                        <w:spacing w:val="15"/>
                        <w:w w:val="130"/>
                        <w:sz w:val="8"/>
                      </w:rPr>
                      <w:t xml:space="preserve"> </w:t>
                    </w:r>
                    <w:r>
                      <w:rPr>
                        <w:rFonts w:ascii="ＭＳ Ｐゴシック"/>
                        <w:w w:val="130"/>
                        <w:sz w:val="8"/>
                      </w:rPr>
                      <w:t>60</w:t>
                    </w:r>
                    <w:r>
                      <w:rPr>
                        <w:rFonts w:ascii="ＭＳ Ｐゴシック"/>
                        <w:w w:val="130"/>
                        <w:sz w:val="8"/>
                      </w:rPr>
                      <w:tab/>
                      <w:t>70</w:t>
                    </w:r>
                  </w:p>
                </w:txbxContent>
              </v:textbox>
            </v:shape>
            <v:shape id="_x0000_s2678" type="#_x0000_t202" style="position:absolute;left:2491;top:2648;width:820;height:246" filled="f" stroked="f">
              <v:textbox inset="0,0,0,0">
                <w:txbxContent>
                  <w:p w14:paraId="0C8F0401" w14:textId="77777777" w:rsidR="0058363B" w:rsidRDefault="004C6056">
                    <w:pPr>
                      <w:spacing w:line="82" w:lineRule="exact"/>
                      <w:ind w:left="31"/>
                      <w:rPr>
                        <w:rFonts w:ascii="ＭＳ Ｐゴシック" w:eastAsia="ＭＳ Ｐゴシック"/>
                        <w:sz w:val="8"/>
                      </w:rPr>
                    </w:pPr>
                    <w:r>
                      <w:rPr>
                        <w:rFonts w:ascii="ＭＳ Ｐゴシック" w:eastAsia="ＭＳ Ｐゴシック" w:hint="eastAsia"/>
                        <w:w w:val="125"/>
                        <w:sz w:val="8"/>
                      </w:rPr>
                      <w:t>既存システム</w:t>
                    </w:r>
                  </w:p>
                  <w:p w14:paraId="0C8F0402" w14:textId="77777777" w:rsidR="0058363B" w:rsidRDefault="004C6056">
                    <w:pPr>
                      <w:spacing w:before="1" w:line="252" w:lineRule="auto"/>
                      <w:ind w:left="57" w:right="-17" w:hanging="58"/>
                      <w:rPr>
                        <w:rFonts w:ascii="ＭＳ Ｐゴシック" w:eastAsia="ＭＳ Ｐゴシック"/>
                        <w:sz w:val="6"/>
                      </w:rPr>
                    </w:pPr>
                    <w:r>
                      <w:rPr>
                        <w:rFonts w:ascii="ＭＳ Ｐゴシック" w:eastAsia="ＭＳ Ｐゴシック" w:hint="eastAsia"/>
                        <w:w w:val="140"/>
                        <w:sz w:val="6"/>
                      </w:rPr>
                      <w:t>（旧新アーキテクチャの</w:t>
                    </w:r>
                    <w:r>
                      <w:rPr>
                        <w:rFonts w:ascii="ＭＳ Ｐゴシック" w:eastAsia="ＭＳ Ｐゴシック" w:hint="eastAsia"/>
                        <w:w w:val="135"/>
                        <w:sz w:val="6"/>
                      </w:rPr>
                      <w:t>差異を含む）</w:t>
                    </w:r>
                  </w:p>
                </w:txbxContent>
              </v:textbox>
            </v:shape>
            <v:shape id="_x0000_s2677" type="#_x0000_t202" style="position:absolute;left:3586;top:2606;width:2029;height:542" filled="f" stroked="f">
              <v:textbox inset="0,0,0,0">
                <w:txbxContent>
                  <w:p w14:paraId="0C8F0403" w14:textId="77777777" w:rsidR="0058363B" w:rsidRDefault="004C6056">
                    <w:pPr>
                      <w:spacing w:line="76" w:lineRule="exact"/>
                      <w:rPr>
                        <w:rFonts w:ascii="ＭＳ Ｐゴシック" w:eastAsia="ＭＳ Ｐゴシック"/>
                        <w:sz w:val="7"/>
                      </w:rPr>
                    </w:pPr>
                    <w:r>
                      <w:rPr>
                        <w:rFonts w:ascii="ＭＳ Ｐゴシック" w:eastAsia="ＭＳ Ｐゴシック" w:hint="eastAsia"/>
                        <w:w w:val="135"/>
                        <w:sz w:val="7"/>
                      </w:rPr>
                      <w:t>・調査分析経験（回数）と調査分析対象規模</w:t>
                    </w:r>
                  </w:p>
                  <w:p w14:paraId="0C8F0404" w14:textId="77777777" w:rsidR="0058363B" w:rsidRDefault="004C6056">
                    <w:pPr>
                      <w:spacing w:before="1"/>
                      <w:ind w:left="63"/>
                      <w:rPr>
                        <w:rFonts w:ascii="ＭＳ Ｐゴシック" w:eastAsia="ＭＳ Ｐゴシック"/>
                        <w:sz w:val="7"/>
                      </w:rPr>
                    </w:pPr>
                    <w:r>
                      <w:rPr>
                        <w:rFonts w:ascii="ＭＳ Ｐゴシック" w:eastAsia="ＭＳ Ｐゴシック" w:hint="eastAsia"/>
                        <w:w w:val="135"/>
                        <w:sz w:val="7"/>
                      </w:rPr>
                      <w:t>（既存システム全体との割合）を評価</w:t>
                    </w:r>
                  </w:p>
                  <w:p w14:paraId="0C8F0405" w14:textId="77777777" w:rsidR="0058363B" w:rsidRDefault="004C6056">
                    <w:pPr>
                      <w:rPr>
                        <w:rFonts w:ascii="ＭＳ Ｐゴシック" w:eastAsia="ＭＳ Ｐゴシック" w:hAnsi="ＭＳ Ｐゴシック"/>
                        <w:sz w:val="7"/>
                      </w:rPr>
                    </w:pPr>
                    <w:r>
                      <w:rPr>
                        <w:rFonts w:ascii="ＭＳ Ｐゴシック" w:eastAsia="ＭＳ Ｐゴシック" w:hAnsi="ＭＳ Ｐゴシック" w:hint="eastAsia"/>
                        <w:w w:val="135"/>
                        <w:sz w:val="7"/>
                      </w:rPr>
                      <w:t>・既存システム開発者は影響度’０’で評価</w:t>
                    </w:r>
                  </w:p>
                  <w:p w14:paraId="0C8F0406" w14:textId="77777777" w:rsidR="0058363B" w:rsidRDefault="004C6056">
                    <w:pPr>
                      <w:ind w:left="63"/>
                      <w:rPr>
                        <w:rFonts w:ascii="ＭＳ Ｐゴシック" w:eastAsia="ＭＳ Ｐゴシック"/>
                        <w:sz w:val="7"/>
                      </w:rPr>
                    </w:pPr>
                    <w:r>
                      <w:rPr>
                        <w:rFonts w:ascii="ＭＳ Ｐゴシック" w:eastAsia="ＭＳ Ｐゴシック" w:hint="eastAsia"/>
                        <w:w w:val="135"/>
                        <w:sz w:val="7"/>
                      </w:rPr>
                      <w:t>（但し、既存システム全体との割合を考慮）</w:t>
                    </w:r>
                  </w:p>
                  <w:p w14:paraId="0C8F0407" w14:textId="77777777" w:rsidR="0058363B" w:rsidRDefault="004C6056">
                    <w:pPr>
                      <w:spacing w:before="1"/>
                      <w:rPr>
                        <w:rFonts w:ascii="ＭＳ Ｐゴシック" w:eastAsia="ＭＳ Ｐゴシック"/>
                        <w:sz w:val="7"/>
                      </w:rPr>
                    </w:pPr>
                    <w:r>
                      <w:rPr>
                        <w:rFonts w:ascii="ＭＳ Ｐゴシック" w:eastAsia="ＭＳ Ｐゴシック" w:hint="eastAsia"/>
                        <w:w w:val="135"/>
                        <w:sz w:val="7"/>
                      </w:rPr>
                      <w:t>・アーキテクチャ使用</w:t>
                    </w:r>
                    <w:r>
                      <w:rPr>
                        <w:rFonts w:ascii="ＭＳ Ｐゴシック" w:eastAsia="ＭＳ Ｐゴシック" w:hint="eastAsia"/>
                        <w:w w:val="135"/>
                        <w:sz w:val="7"/>
                      </w:rPr>
                      <w:t>and/or</w:t>
                    </w:r>
                    <w:r>
                      <w:rPr>
                        <w:rFonts w:ascii="ＭＳ Ｐゴシック" w:eastAsia="ＭＳ Ｐゴシック" w:hint="eastAsia"/>
                        <w:w w:val="135"/>
                        <w:sz w:val="7"/>
                      </w:rPr>
                      <w:t>開発経験</w:t>
                    </w:r>
                    <w:r>
                      <w:rPr>
                        <w:rFonts w:ascii="ＭＳ Ｐゴシック" w:eastAsia="ＭＳ Ｐゴシック" w:hint="eastAsia"/>
                        <w:w w:val="135"/>
                        <w:sz w:val="7"/>
                      </w:rPr>
                      <w:t>(</w:t>
                    </w:r>
                    <w:r>
                      <w:rPr>
                        <w:rFonts w:ascii="ＭＳ Ｐゴシック" w:eastAsia="ＭＳ Ｐゴシック" w:hint="eastAsia"/>
                        <w:w w:val="135"/>
                        <w:sz w:val="7"/>
                      </w:rPr>
                      <w:t>回数</w:t>
                    </w:r>
                    <w:r>
                      <w:rPr>
                        <w:rFonts w:ascii="ＭＳ Ｐゴシック" w:eastAsia="ＭＳ Ｐゴシック" w:hint="eastAsia"/>
                        <w:w w:val="135"/>
                        <w:sz w:val="7"/>
                      </w:rPr>
                      <w:t>)</w:t>
                    </w:r>
                    <w:r>
                      <w:rPr>
                        <w:rFonts w:ascii="ＭＳ Ｐゴシック" w:eastAsia="ＭＳ Ｐゴシック" w:hint="eastAsia"/>
                        <w:w w:val="135"/>
                        <w:sz w:val="7"/>
                      </w:rPr>
                      <w:t>を評価</w:t>
                    </w:r>
                  </w:p>
                  <w:p w14:paraId="0C8F0408" w14:textId="77777777" w:rsidR="0058363B" w:rsidRDefault="004C6056">
                    <w:pPr>
                      <w:spacing w:before="1"/>
                      <w:ind w:left="63"/>
                      <w:rPr>
                        <w:rFonts w:ascii="ＭＳ Ｐゴシック" w:eastAsia="ＭＳ Ｐゴシック"/>
                        <w:sz w:val="7"/>
                      </w:rPr>
                    </w:pPr>
                    <w:r>
                      <w:rPr>
                        <w:rFonts w:ascii="ＭＳ Ｐゴシック" w:eastAsia="ＭＳ Ｐゴシック" w:hint="eastAsia"/>
                        <w:w w:val="135"/>
                        <w:sz w:val="7"/>
                      </w:rPr>
                      <w:t>「旧新差異の取り込み時の生産性への影響」</w:t>
                    </w:r>
                  </w:p>
                </w:txbxContent>
              </v:textbox>
            </v:shape>
            <v:shape id="_x0000_s2676" type="#_x0000_t202" style="position:absolute;left:5814;top:2689;width:174;height:279" filled="f" stroked="f">
              <v:textbox inset="0,0,0,0">
                <w:txbxContent>
                  <w:p w14:paraId="0C8F0409" w14:textId="77777777" w:rsidR="0058363B" w:rsidRDefault="004C6056">
                    <w:pPr>
                      <w:spacing w:line="79" w:lineRule="exact"/>
                      <w:ind w:left="51"/>
                      <w:rPr>
                        <w:rFonts w:ascii="ＭＳ Ｐゴシック"/>
                        <w:sz w:val="8"/>
                      </w:rPr>
                    </w:pPr>
                    <w:r>
                      <w:rPr>
                        <w:rFonts w:ascii="ＭＳ Ｐゴシック"/>
                        <w:w w:val="128"/>
                        <w:sz w:val="8"/>
                      </w:rPr>
                      <w:t>0</w:t>
                    </w:r>
                  </w:p>
                  <w:p w14:paraId="0C8F040A" w14:textId="77777777" w:rsidR="0058363B" w:rsidRDefault="004C6056">
                    <w:pPr>
                      <w:spacing w:line="98" w:lineRule="exact"/>
                      <w:ind w:left="25"/>
                      <w:rPr>
                        <w:rFonts w:ascii="ＭＳ Ｐゴシック" w:eastAsia="ＭＳ Ｐゴシック"/>
                        <w:sz w:val="8"/>
                      </w:rPr>
                    </w:pPr>
                    <w:r>
                      <w:rPr>
                        <w:rFonts w:ascii="ＭＳ Ｐゴシック" w:eastAsia="ＭＳ Ｐゴシック" w:hint="eastAsia"/>
                        <w:w w:val="128"/>
                        <w:sz w:val="8"/>
                      </w:rPr>
                      <w:t>～</w:t>
                    </w:r>
                  </w:p>
                  <w:p w14:paraId="0C8F040B" w14:textId="77777777" w:rsidR="0058363B" w:rsidRDefault="004C6056">
                    <w:pPr>
                      <w:spacing w:line="101" w:lineRule="exact"/>
                      <w:rPr>
                        <w:rFonts w:ascii="ＭＳ Ｐゴシック"/>
                        <w:sz w:val="8"/>
                      </w:rPr>
                    </w:pPr>
                    <w:r>
                      <w:rPr>
                        <w:rFonts w:ascii="ＭＳ Ｐゴシック"/>
                        <w:w w:val="130"/>
                        <w:sz w:val="8"/>
                      </w:rPr>
                      <w:t>100</w:t>
                    </w:r>
                  </w:p>
                </w:txbxContent>
              </v:textbox>
            </v:shape>
            <v:shape id="_x0000_s2675" type="#_x0000_t202" style="position:absolute;left:6089;top:2689;width:174;height:279" filled="f" stroked="f">
              <v:textbox inset="0,0,0,0">
                <w:txbxContent>
                  <w:p w14:paraId="0C8F040C" w14:textId="77777777" w:rsidR="0058363B" w:rsidRDefault="004C6056">
                    <w:pPr>
                      <w:spacing w:line="79" w:lineRule="exact"/>
                      <w:ind w:left="51"/>
                      <w:rPr>
                        <w:rFonts w:ascii="ＭＳ Ｐゴシック"/>
                        <w:sz w:val="8"/>
                      </w:rPr>
                    </w:pPr>
                    <w:r>
                      <w:rPr>
                        <w:rFonts w:ascii="ＭＳ Ｐゴシック"/>
                        <w:w w:val="128"/>
                        <w:sz w:val="8"/>
                      </w:rPr>
                      <w:t>0</w:t>
                    </w:r>
                  </w:p>
                  <w:p w14:paraId="0C8F040D" w14:textId="77777777" w:rsidR="0058363B" w:rsidRDefault="004C6056">
                    <w:pPr>
                      <w:spacing w:line="98" w:lineRule="exact"/>
                      <w:ind w:left="25"/>
                      <w:rPr>
                        <w:rFonts w:ascii="ＭＳ Ｐゴシック" w:eastAsia="ＭＳ Ｐゴシック"/>
                        <w:sz w:val="8"/>
                      </w:rPr>
                    </w:pPr>
                    <w:r>
                      <w:rPr>
                        <w:rFonts w:ascii="ＭＳ Ｐゴシック" w:eastAsia="ＭＳ Ｐゴシック" w:hint="eastAsia"/>
                        <w:w w:val="128"/>
                        <w:sz w:val="8"/>
                      </w:rPr>
                      <w:t>～</w:t>
                    </w:r>
                  </w:p>
                  <w:p w14:paraId="0C8F040E" w14:textId="77777777" w:rsidR="0058363B" w:rsidRDefault="004C6056">
                    <w:pPr>
                      <w:spacing w:line="101" w:lineRule="exact"/>
                      <w:rPr>
                        <w:rFonts w:ascii="ＭＳ Ｐゴシック"/>
                        <w:sz w:val="8"/>
                      </w:rPr>
                    </w:pPr>
                    <w:r>
                      <w:rPr>
                        <w:rFonts w:ascii="ＭＳ Ｐゴシック"/>
                        <w:w w:val="130"/>
                        <w:sz w:val="8"/>
                      </w:rPr>
                      <w:t>170</w:t>
                    </w:r>
                  </w:p>
                </w:txbxContent>
              </v:textbox>
            </v:shape>
            <v:shape id="_x0000_s2674" type="#_x0000_t202" style="position:absolute;left:6365;top:2689;width:174;height:279" filled="f" stroked="f">
              <v:textbox inset="0,0,0,0">
                <w:txbxContent>
                  <w:p w14:paraId="0C8F040F" w14:textId="77777777" w:rsidR="0058363B" w:rsidRDefault="004C6056">
                    <w:pPr>
                      <w:spacing w:line="79" w:lineRule="exact"/>
                      <w:ind w:left="51"/>
                      <w:rPr>
                        <w:rFonts w:ascii="ＭＳ Ｐゴシック"/>
                        <w:sz w:val="8"/>
                      </w:rPr>
                    </w:pPr>
                    <w:r>
                      <w:rPr>
                        <w:rFonts w:ascii="ＭＳ Ｐゴシック"/>
                        <w:w w:val="128"/>
                        <w:sz w:val="8"/>
                      </w:rPr>
                      <w:t>0</w:t>
                    </w:r>
                  </w:p>
                  <w:p w14:paraId="0C8F0410" w14:textId="77777777" w:rsidR="0058363B" w:rsidRDefault="004C6056">
                    <w:pPr>
                      <w:spacing w:line="98" w:lineRule="exact"/>
                      <w:ind w:left="25"/>
                      <w:rPr>
                        <w:rFonts w:ascii="ＭＳ Ｐゴシック" w:eastAsia="ＭＳ Ｐゴシック"/>
                        <w:sz w:val="8"/>
                      </w:rPr>
                    </w:pPr>
                    <w:r>
                      <w:rPr>
                        <w:rFonts w:ascii="ＭＳ Ｐゴシック" w:eastAsia="ＭＳ Ｐゴシック" w:hint="eastAsia"/>
                        <w:w w:val="128"/>
                        <w:sz w:val="8"/>
                      </w:rPr>
                      <w:t>～</w:t>
                    </w:r>
                  </w:p>
                  <w:p w14:paraId="0C8F0411" w14:textId="77777777" w:rsidR="0058363B" w:rsidRDefault="004C6056">
                    <w:pPr>
                      <w:spacing w:line="101" w:lineRule="exact"/>
                      <w:rPr>
                        <w:rFonts w:ascii="ＭＳ Ｐゴシック"/>
                        <w:sz w:val="8"/>
                      </w:rPr>
                    </w:pPr>
                    <w:r>
                      <w:rPr>
                        <w:rFonts w:ascii="ＭＳ Ｐゴシック"/>
                        <w:w w:val="130"/>
                        <w:sz w:val="8"/>
                      </w:rPr>
                      <w:t>130</w:t>
                    </w:r>
                  </w:p>
                </w:txbxContent>
              </v:textbox>
            </v:shape>
            <v:shape id="_x0000_s2673" type="#_x0000_t202" style="position:absolute;left:6640;top:2689;width:174;height:279" filled="f" stroked="f">
              <v:textbox inset="0,0,0,0">
                <w:txbxContent>
                  <w:p w14:paraId="0C8F0412" w14:textId="77777777" w:rsidR="0058363B" w:rsidRDefault="004C6056">
                    <w:pPr>
                      <w:spacing w:line="79" w:lineRule="exact"/>
                      <w:ind w:left="51"/>
                      <w:rPr>
                        <w:rFonts w:ascii="ＭＳ Ｐゴシック"/>
                        <w:sz w:val="8"/>
                      </w:rPr>
                    </w:pPr>
                    <w:r>
                      <w:rPr>
                        <w:rFonts w:ascii="ＭＳ Ｐゴシック"/>
                        <w:w w:val="128"/>
                        <w:sz w:val="8"/>
                      </w:rPr>
                      <w:t>0</w:t>
                    </w:r>
                  </w:p>
                  <w:p w14:paraId="0C8F0413" w14:textId="77777777" w:rsidR="0058363B" w:rsidRDefault="004C6056">
                    <w:pPr>
                      <w:spacing w:line="98" w:lineRule="exact"/>
                      <w:ind w:left="25"/>
                      <w:rPr>
                        <w:rFonts w:ascii="ＭＳ Ｐゴシック" w:eastAsia="ＭＳ Ｐゴシック"/>
                        <w:sz w:val="8"/>
                      </w:rPr>
                    </w:pPr>
                    <w:r>
                      <w:rPr>
                        <w:rFonts w:ascii="ＭＳ Ｐゴシック" w:eastAsia="ＭＳ Ｐゴシック" w:hint="eastAsia"/>
                        <w:w w:val="128"/>
                        <w:sz w:val="8"/>
                      </w:rPr>
                      <w:t>～</w:t>
                    </w:r>
                  </w:p>
                  <w:p w14:paraId="0C8F0414" w14:textId="77777777" w:rsidR="0058363B" w:rsidRDefault="004C6056">
                    <w:pPr>
                      <w:spacing w:line="101" w:lineRule="exact"/>
                      <w:rPr>
                        <w:rFonts w:ascii="ＭＳ Ｐゴシック"/>
                        <w:sz w:val="8"/>
                      </w:rPr>
                    </w:pPr>
                    <w:r>
                      <w:rPr>
                        <w:rFonts w:ascii="ＭＳ Ｐゴシック"/>
                        <w:w w:val="130"/>
                        <w:sz w:val="8"/>
                      </w:rPr>
                      <w:t>100</w:t>
                    </w:r>
                  </w:p>
                </w:txbxContent>
              </v:textbox>
            </v:shape>
            <v:shape id="_x0000_s2672" type="#_x0000_t202" style="position:absolute;left:1114;top:3130;width:911;height:287" filled="f" stroked="f">
              <v:textbox inset="0,0,0,0">
                <w:txbxContent>
                  <w:p w14:paraId="0C8F0415" w14:textId="77777777" w:rsidR="0058363B" w:rsidRDefault="004C6056">
                    <w:pPr>
                      <w:spacing w:line="66" w:lineRule="exact"/>
                      <w:rPr>
                        <w:rFonts w:ascii="ＭＳ Ｐゴシック" w:eastAsia="ＭＳ Ｐゴシック"/>
                        <w:sz w:val="6"/>
                      </w:rPr>
                    </w:pPr>
                    <w:r>
                      <w:rPr>
                        <w:rFonts w:ascii="ＭＳ Ｐゴシック" w:eastAsia="ＭＳ Ｐゴシック" w:hint="eastAsia"/>
                        <w:w w:val="140"/>
                        <w:sz w:val="6"/>
                      </w:rPr>
                      <w:t>（</w:t>
                    </w:r>
                    <w:r>
                      <w:rPr>
                        <w:rFonts w:ascii="ＭＳ Ｐゴシック" w:eastAsia="ＭＳ Ｐゴシック" w:hint="eastAsia"/>
                        <w:w w:val="140"/>
                        <w:sz w:val="6"/>
                      </w:rPr>
                      <w:t>CD</w:t>
                    </w:r>
                    <w:r>
                      <w:rPr>
                        <w:rFonts w:ascii="ＭＳ Ｐゴシック" w:eastAsia="ＭＳ Ｐゴシック" w:hint="eastAsia"/>
                        <w:w w:val="140"/>
                        <w:sz w:val="6"/>
                      </w:rPr>
                      <w:t>、</w:t>
                    </w:r>
                    <w:r>
                      <w:rPr>
                        <w:rFonts w:ascii="ＭＳ Ｐゴシック" w:eastAsia="ＭＳ Ｐゴシック" w:hint="eastAsia"/>
                        <w:w w:val="140"/>
                        <w:sz w:val="6"/>
                      </w:rPr>
                      <w:t>CRe</w:t>
                    </w:r>
                    <w:r>
                      <w:rPr>
                        <w:rFonts w:ascii="ＭＳ Ｐゴシック" w:eastAsia="ＭＳ Ｐゴシック" w:hint="eastAsia"/>
                        <w:w w:val="140"/>
                        <w:sz w:val="6"/>
                      </w:rPr>
                      <w:t>、</w:t>
                    </w:r>
                    <w:r>
                      <w:rPr>
                        <w:rFonts w:ascii="ＭＳ Ｐゴシック" w:eastAsia="ＭＳ Ｐゴシック" w:hint="eastAsia"/>
                        <w:w w:val="140"/>
                        <w:sz w:val="6"/>
                      </w:rPr>
                      <w:t>C1</w:t>
                    </w:r>
                    <w:r>
                      <w:rPr>
                        <w:rFonts w:ascii="ＭＳ Ｐゴシック" w:eastAsia="ＭＳ Ｐゴシック" w:hint="eastAsia"/>
                        <w:w w:val="140"/>
                        <w:sz w:val="6"/>
                      </w:rPr>
                      <w:t>）</w:t>
                    </w:r>
                  </w:p>
                  <w:p w14:paraId="0C8F0416" w14:textId="77777777" w:rsidR="0058363B" w:rsidRDefault="0058363B">
                    <w:pPr>
                      <w:spacing w:before="10"/>
                      <w:rPr>
                        <w:rFonts w:ascii="ＭＳ Ｐゴシック"/>
                        <w:sz w:val="8"/>
                      </w:rPr>
                    </w:pPr>
                  </w:p>
                  <w:p w14:paraId="0C8F0417" w14:textId="77777777" w:rsidR="0058363B" w:rsidRDefault="004C6056">
                    <w:pPr>
                      <w:ind w:left="38"/>
                      <w:rPr>
                        <w:rFonts w:ascii="ＭＳ Ｐゴシック" w:eastAsia="ＭＳ Ｐゴシック"/>
                        <w:sz w:val="8"/>
                      </w:rPr>
                    </w:pPr>
                    <w:r>
                      <w:rPr>
                        <w:rFonts w:ascii="ＭＳ Ｐゴシック" w:eastAsia="ＭＳ Ｐゴシック" w:hint="eastAsia"/>
                        <w:w w:val="135"/>
                        <w:sz w:val="8"/>
                      </w:rPr>
                      <w:t>ツールの具備度合</w:t>
                    </w:r>
                  </w:p>
                </w:txbxContent>
              </v:textbox>
            </v:shape>
            <v:shape id="_x0000_s2671" type="#_x0000_t202" style="position:absolute;left:2523;top:3324;width:699;height:181" filled="f" stroked="f">
              <v:textbox inset="0,0,0,0">
                <w:txbxContent>
                  <w:p w14:paraId="0C8F0418" w14:textId="77777777" w:rsidR="0058363B" w:rsidRDefault="004C6056">
                    <w:pPr>
                      <w:spacing w:line="79" w:lineRule="exact"/>
                      <w:rPr>
                        <w:rFonts w:ascii="ＭＳ Ｐゴシック" w:eastAsia="ＭＳ Ｐゴシック"/>
                        <w:sz w:val="8"/>
                      </w:rPr>
                    </w:pPr>
                    <w:r>
                      <w:rPr>
                        <w:rFonts w:ascii="ＭＳ Ｐゴシック" w:eastAsia="ＭＳ Ｐゴシック" w:hint="eastAsia"/>
                        <w:w w:val="125"/>
                        <w:sz w:val="8"/>
                      </w:rPr>
                      <w:t>既存システムの</w:t>
                    </w:r>
                  </w:p>
                  <w:p w14:paraId="0C8F0419" w14:textId="77777777" w:rsidR="0058363B" w:rsidRDefault="004C6056">
                    <w:pPr>
                      <w:spacing w:line="101" w:lineRule="exact"/>
                      <w:rPr>
                        <w:rFonts w:ascii="ＭＳ Ｐゴシック" w:eastAsia="ＭＳ Ｐゴシック"/>
                        <w:sz w:val="8"/>
                      </w:rPr>
                    </w:pPr>
                    <w:r>
                      <w:rPr>
                        <w:rFonts w:ascii="ＭＳ Ｐゴシック" w:eastAsia="ＭＳ Ｐゴシック" w:hint="eastAsia"/>
                        <w:w w:val="125"/>
                        <w:sz w:val="8"/>
                      </w:rPr>
                      <w:t>調査ツール</w:t>
                    </w:r>
                  </w:p>
                </w:txbxContent>
              </v:textbox>
            </v:shape>
            <v:shape id="_x0000_s2670" type="#_x0000_t202" style="position:absolute;left:3586;top:3281;width:1671;height:171" filled="f" stroked="f">
              <v:textbox inset="0,0,0,0">
                <w:txbxContent>
                  <w:p w14:paraId="0C8F041A" w14:textId="77777777" w:rsidR="0058363B" w:rsidRDefault="004C6056">
                    <w:pPr>
                      <w:spacing w:line="76" w:lineRule="exact"/>
                      <w:rPr>
                        <w:rFonts w:ascii="ＭＳ Ｐゴシック" w:eastAsia="ＭＳ Ｐゴシック"/>
                        <w:sz w:val="7"/>
                      </w:rPr>
                    </w:pPr>
                    <w:r>
                      <w:rPr>
                        <w:rFonts w:ascii="ＭＳ Ｐゴシック" w:eastAsia="ＭＳ Ｐゴシック" w:hint="eastAsia"/>
                        <w:w w:val="135"/>
                        <w:sz w:val="7"/>
                      </w:rPr>
                      <w:t>・調査ツール機能（絞込み、モニタリング、</w:t>
                    </w:r>
                  </w:p>
                  <w:p w14:paraId="0C8F041B" w14:textId="77777777" w:rsidR="0058363B" w:rsidRDefault="004C6056">
                    <w:pPr>
                      <w:spacing w:before="1"/>
                      <w:ind w:left="63"/>
                      <w:rPr>
                        <w:rFonts w:ascii="ＭＳ Ｐゴシック" w:eastAsia="ＭＳ Ｐゴシック"/>
                        <w:sz w:val="7"/>
                      </w:rPr>
                    </w:pPr>
                    <w:r>
                      <w:rPr>
                        <w:rFonts w:ascii="ＭＳ Ｐゴシック" w:eastAsia="ＭＳ Ｐゴシック" w:hint="eastAsia"/>
                        <w:w w:val="135"/>
                        <w:sz w:val="7"/>
                      </w:rPr>
                      <w:t>リバース等）の数で評価</w:t>
                    </w:r>
                  </w:p>
                </w:txbxContent>
              </v:textbox>
            </v:shape>
            <v:shape id="_x0000_s2669" type="#_x0000_t202" style="position:absolute;left:5840;top:3277;width:398;height:279" filled="f" stroked="f">
              <v:textbox inset="0,0,0,0">
                <w:txbxContent>
                  <w:p w14:paraId="0C8F041C" w14:textId="77777777" w:rsidR="0058363B" w:rsidRDefault="004C6056">
                    <w:pPr>
                      <w:tabs>
                        <w:tab w:val="left" w:pos="300"/>
                      </w:tabs>
                      <w:spacing w:line="79" w:lineRule="exact"/>
                      <w:ind w:left="25"/>
                      <w:rPr>
                        <w:rFonts w:ascii="ＭＳ Ｐゴシック"/>
                        <w:sz w:val="8"/>
                      </w:rPr>
                    </w:pPr>
                    <w:r>
                      <w:rPr>
                        <w:rFonts w:ascii="ＭＳ Ｐゴシック"/>
                        <w:w w:val="130"/>
                        <w:sz w:val="8"/>
                      </w:rPr>
                      <w:t>0</w:t>
                    </w:r>
                    <w:r>
                      <w:rPr>
                        <w:rFonts w:ascii="ＭＳ Ｐゴシック"/>
                        <w:w w:val="130"/>
                        <w:sz w:val="8"/>
                      </w:rPr>
                      <w:tab/>
                      <w:t>0</w:t>
                    </w:r>
                  </w:p>
                  <w:p w14:paraId="0C8F041D" w14:textId="77777777" w:rsidR="0058363B" w:rsidRDefault="004C6056">
                    <w:pPr>
                      <w:spacing w:line="98" w:lineRule="exact"/>
                      <w:rPr>
                        <w:rFonts w:ascii="ＭＳ Ｐゴシック" w:eastAsia="ＭＳ Ｐゴシック"/>
                        <w:sz w:val="8"/>
                      </w:rPr>
                    </w:pP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p>
                  <w:p w14:paraId="0C8F041E" w14:textId="77777777" w:rsidR="0058363B" w:rsidRDefault="004C6056">
                    <w:pPr>
                      <w:spacing w:line="101" w:lineRule="exact"/>
                      <w:rPr>
                        <w:rFonts w:ascii="ＭＳ Ｐゴシック"/>
                        <w:sz w:val="8"/>
                      </w:rPr>
                    </w:pPr>
                    <w:r>
                      <w:rPr>
                        <w:rFonts w:ascii="ＭＳ Ｐゴシック"/>
                        <w:w w:val="130"/>
                        <w:sz w:val="8"/>
                      </w:rPr>
                      <w:t>15    20</w:t>
                    </w:r>
                  </w:p>
                </w:txbxContent>
              </v:textbox>
            </v:shape>
            <v:shape id="_x0000_s2668" type="#_x0000_t202" style="position:absolute;left:6390;top:3277;width:123;height:279" filled="f" stroked="f">
              <v:textbox inset="0,0,0,0">
                <w:txbxContent>
                  <w:p w14:paraId="0C8F041F" w14:textId="77777777" w:rsidR="0058363B" w:rsidRDefault="004C6056">
                    <w:pPr>
                      <w:spacing w:line="79" w:lineRule="exact"/>
                      <w:ind w:left="25"/>
                      <w:rPr>
                        <w:rFonts w:ascii="ＭＳ Ｐゴシック"/>
                        <w:sz w:val="8"/>
                      </w:rPr>
                    </w:pPr>
                    <w:r>
                      <w:rPr>
                        <w:rFonts w:ascii="ＭＳ Ｐゴシック"/>
                        <w:w w:val="128"/>
                        <w:sz w:val="8"/>
                      </w:rPr>
                      <w:t>0</w:t>
                    </w:r>
                  </w:p>
                  <w:p w14:paraId="0C8F0420" w14:textId="77777777" w:rsidR="0058363B" w:rsidRDefault="004C6056">
                    <w:pPr>
                      <w:spacing w:line="98" w:lineRule="exact"/>
                      <w:rPr>
                        <w:rFonts w:ascii="ＭＳ Ｐゴシック" w:eastAsia="ＭＳ Ｐゴシック"/>
                        <w:sz w:val="8"/>
                      </w:rPr>
                    </w:pPr>
                    <w:r>
                      <w:rPr>
                        <w:rFonts w:ascii="ＭＳ Ｐゴシック" w:eastAsia="ＭＳ Ｐゴシック" w:hint="eastAsia"/>
                        <w:w w:val="128"/>
                        <w:sz w:val="8"/>
                      </w:rPr>
                      <w:t>～</w:t>
                    </w:r>
                  </w:p>
                  <w:p w14:paraId="0C8F0421" w14:textId="77777777" w:rsidR="0058363B" w:rsidRDefault="004C6056">
                    <w:pPr>
                      <w:spacing w:line="101" w:lineRule="exact"/>
                      <w:rPr>
                        <w:rFonts w:ascii="ＭＳ Ｐゴシック"/>
                        <w:sz w:val="8"/>
                      </w:rPr>
                    </w:pPr>
                    <w:r>
                      <w:rPr>
                        <w:rFonts w:ascii="ＭＳ Ｐゴシック"/>
                        <w:w w:val="130"/>
                        <w:sz w:val="8"/>
                      </w:rPr>
                      <w:t>20</w:t>
                    </w:r>
                  </w:p>
                </w:txbxContent>
              </v:textbox>
            </v:shape>
            <v:shape id="_x0000_s2667" type="#_x0000_t202" style="position:absolute;left:6691;top:3375;width:72;height:83" filled="f" stroked="f">
              <v:textbox inset="0,0,0,0">
                <w:txbxContent>
                  <w:p w14:paraId="0C8F0422" w14:textId="77777777" w:rsidR="0058363B" w:rsidRDefault="004C6056">
                    <w:pPr>
                      <w:spacing w:line="82" w:lineRule="exact"/>
                      <w:rPr>
                        <w:rFonts w:ascii="ＭＳ Ｐゴシック"/>
                        <w:sz w:val="8"/>
                      </w:rPr>
                    </w:pPr>
                    <w:r>
                      <w:rPr>
                        <w:rFonts w:ascii="ＭＳ Ｐゴシック"/>
                        <w:w w:val="128"/>
                        <w:sz w:val="8"/>
                      </w:rPr>
                      <w:t>-</w:t>
                    </w:r>
                  </w:p>
                </w:txbxContent>
              </v:textbox>
            </v:shape>
            <v:shape id="_x0000_s2666" type="#_x0000_t202" style="position:absolute;left:2523;top:3726;width:514;height:83" filled="f" stroked="f">
              <v:textbox inset="0,0,0,0">
                <w:txbxContent>
                  <w:p w14:paraId="0C8F0423" w14:textId="77777777" w:rsidR="0058363B" w:rsidRDefault="004C6056">
                    <w:pPr>
                      <w:spacing w:line="82" w:lineRule="exact"/>
                      <w:rPr>
                        <w:rFonts w:ascii="ＭＳ Ｐゴシック" w:eastAsia="ＭＳ Ｐゴシック"/>
                        <w:sz w:val="8"/>
                      </w:rPr>
                    </w:pPr>
                    <w:r>
                      <w:rPr>
                        <w:rFonts w:ascii="ＭＳ Ｐゴシック" w:eastAsia="ＭＳ Ｐゴシック" w:hint="eastAsia"/>
                        <w:w w:val="125"/>
                        <w:sz w:val="8"/>
                      </w:rPr>
                      <w:t>移行ツール</w:t>
                    </w:r>
                  </w:p>
                </w:txbxContent>
              </v:textbox>
            </v:shape>
            <v:shape id="_x0000_s2665" type="#_x0000_t202" style="position:absolute;left:3586;top:3684;width:2086;height:171" filled="f" stroked="f">
              <v:textbox inset="0,0,0,0">
                <w:txbxContent>
                  <w:p w14:paraId="0C8F0424" w14:textId="77777777" w:rsidR="0058363B" w:rsidRDefault="004C6056">
                    <w:pPr>
                      <w:spacing w:line="76" w:lineRule="exact"/>
                      <w:rPr>
                        <w:rFonts w:ascii="ＭＳ Ｐゴシック" w:eastAsia="ＭＳ Ｐゴシック" w:hAnsi="ＭＳ Ｐゴシック"/>
                        <w:sz w:val="7"/>
                      </w:rPr>
                    </w:pPr>
                    <w:r>
                      <w:rPr>
                        <w:rFonts w:ascii="ＭＳ Ｐゴシック" w:eastAsia="ＭＳ Ｐゴシック" w:hAnsi="ＭＳ Ｐゴシック" w:hint="eastAsia"/>
                        <w:w w:val="135"/>
                        <w:sz w:val="7"/>
                      </w:rPr>
                      <w:t>・移行ツール機能（’プログラム言語、データタイプ’、</w:t>
                    </w:r>
                  </w:p>
                  <w:p w14:paraId="0C8F0425" w14:textId="77777777" w:rsidR="0058363B" w:rsidRDefault="004C6056">
                    <w:pPr>
                      <w:spacing w:before="1"/>
                      <w:ind w:left="63"/>
                      <w:rPr>
                        <w:rFonts w:ascii="ＭＳ Ｐゴシック" w:eastAsia="ＭＳ Ｐゴシック"/>
                        <w:sz w:val="7"/>
                      </w:rPr>
                    </w:pPr>
                    <w:r>
                      <w:rPr>
                        <w:rFonts w:ascii="ＭＳ Ｐゴシック" w:eastAsia="ＭＳ Ｐゴシック" w:hint="eastAsia"/>
                        <w:w w:val="135"/>
                        <w:sz w:val="7"/>
                      </w:rPr>
                      <w:t>コンペアツールなど）の数で評価</w:t>
                    </w:r>
                  </w:p>
                </w:txbxContent>
              </v:textbox>
            </v:shape>
            <v:shape id="_x0000_s2664" type="#_x0000_t202" style="position:absolute;left:5865;top:3777;width:72;height:83" filled="f" stroked="f">
              <v:textbox inset="0,0,0,0">
                <w:txbxContent>
                  <w:p w14:paraId="0C8F0426" w14:textId="77777777" w:rsidR="0058363B" w:rsidRDefault="004C6056">
                    <w:pPr>
                      <w:spacing w:line="82" w:lineRule="exact"/>
                      <w:rPr>
                        <w:rFonts w:ascii="ＭＳ Ｐゴシック"/>
                        <w:sz w:val="8"/>
                      </w:rPr>
                    </w:pPr>
                    <w:r>
                      <w:rPr>
                        <w:rFonts w:ascii="ＭＳ Ｐゴシック"/>
                        <w:w w:val="128"/>
                        <w:sz w:val="8"/>
                      </w:rPr>
                      <w:t>-</w:t>
                    </w:r>
                  </w:p>
                </w:txbxContent>
              </v:textbox>
            </v:shape>
            <v:shape id="_x0000_s2663" type="#_x0000_t202" style="position:absolute;left:1114;top:3935;width:382;height:68" filled="f" stroked="f">
              <v:textbox inset="0,0,0,0">
                <w:txbxContent>
                  <w:p w14:paraId="0C8F0427" w14:textId="77777777" w:rsidR="0058363B" w:rsidRDefault="004C6056">
                    <w:pPr>
                      <w:spacing w:line="66" w:lineRule="exact"/>
                      <w:rPr>
                        <w:rFonts w:ascii="ＭＳ Ｐゴシック" w:eastAsia="ＭＳ Ｐゴシック"/>
                        <w:sz w:val="6"/>
                      </w:rPr>
                    </w:pPr>
                    <w:r>
                      <w:rPr>
                        <w:rFonts w:ascii="ＭＳ Ｐゴシック" w:eastAsia="ＭＳ Ｐゴシック" w:hint="eastAsia"/>
                        <w:w w:val="140"/>
                        <w:sz w:val="6"/>
                      </w:rPr>
                      <w:t>（</w:t>
                    </w:r>
                    <w:r>
                      <w:rPr>
                        <w:rFonts w:ascii="ＭＳ Ｐゴシック" w:eastAsia="ＭＳ Ｐゴシック" w:hint="eastAsia"/>
                        <w:w w:val="140"/>
                        <w:sz w:val="6"/>
                      </w:rPr>
                      <w:t>CD</w:t>
                    </w:r>
                    <w:r>
                      <w:rPr>
                        <w:rFonts w:ascii="ＭＳ Ｐゴシック" w:eastAsia="ＭＳ Ｐゴシック" w:hint="eastAsia"/>
                        <w:w w:val="140"/>
                        <w:sz w:val="6"/>
                      </w:rPr>
                      <w:t>、</w:t>
                    </w:r>
                    <w:r>
                      <w:rPr>
                        <w:rFonts w:ascii="ＭＳ Ｐゴシック" w:eastAsia="ＭＳ Ｐゴシック" w:hint="eastAsia"/>
                        <w:w w:val="140"/>
                        <w:sz w:val="6"/>
                      </w:rPr>
                      <w:t>CR</w:t>
                    </w:r>
                    <w:r>
                      <w:rPr>
                        <w:rFonts w:ascii="ＭＳ Ｐゴシック" w:eastAsia="ＭＳ Ｐゴシック" w:hint="eastAsia"/>
                        <w:w w:val="140"/>
                        <w:sz w:val="6"/>
                      </w:rPr>
                      <w:t>）</w:t>
                    </w:r>
                  </w:p>
                </w:txbxContent>
              </v:textbox>
            </v:shape>
            <v:shape id="_x0000_s2662" type="#_x0000_t202" style="position:absolute;left:6115;top:3679;width:674;height:279" filled="f" stroked="f">
              <v:textbox inset="0,0,0,0">
                <w:txbxContent>
                  <w:p w14:paraId="0C8F0428" w14:textId="77777777" w:rsidR="0058363B" w:rsidRDefault="004C6056">
                    <w:pPr>
                      <w:tabs>
                        <w:tab w:val="left" w:pos="300"/>
                        <w:tab w:val="left" w:pos="576"/>
                      </w:tabs>
                      <w:spacing w:line="79" w:lineRule="exact"/>
                      <w:ind w:left="25"/>
                      <w:rPr>
                        <w:rFonts w:ascii="ＭＳ Ｐゴシック"/>
                        <w:sz w:val="8"/>
                      </w:rPr>
                    </w:pPr>
                    <w:r>
                      <w:rPr>
                        <w:rFonts w:ascii="ＭＳ Ｐゴシック"/>
                        <w:w w:val="130"/>
                        <w:sz w:val="8"/>
                      </w:rPr>
                      <w:t>0</w:t>
                    </w:r>
                    <w:r>
                      <w:rPr>
                        <w:rFonts w:ascii="ＭＳ Ｐゴシック"/>
                        <w:w w:val="130"/>
                        <w:sz w:val="8"/>
                      </w:rPr>
                      <w:tab/>
                      <w:t>0</w:t>
                    </w:r>
                    <w:r>
                      <w:rPr>
                        <w:rFonts w:ascii="ＭＳ Ｐゴシック"/>
                        <w:w w:val="130"/>
                        <w:sz w:val="8"/>
                      </w:rPr>
                      <w:tab/>
                      <w:t>0</w:t>
                    </w:r>
                  </w:p>
                  <w:p w14:paraId="0C8F0429" w14:textId="77777777" w:rsidR="0058363B" w:rsidRDefault="004C6056">
                    <w:pPr>
                      <w:spacing w:line="98" w:lineRule="exact"/>
                      <w:rPr>
                        <w:rFonts w:ascii="ＭＳ Ｐゴシック" w:eastAsia="ＭＳ Ｐゴシック"/>
                        <w:sz w:val="8"/>
                      </w:rPr>
                    </w:pP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r>
                      <w:rPr>
                        <w:rFonts w:ascii="ＭＳ Ｐゴシック" w:eastAsia="ＭＳ Ｐゴシック" w:hint="eastAsia"/>
                        <w:w w:val="130"/>
                        <w:sz w:val="8"/>
                      </w:rPr>
                      <w:t xml:space="preserve">     </w:t>
                    </w:r>
                    <w:r>
                      <w:rPr>
                        <w:rFonts w:ascii="ＭＳ Ｐゴシック" w:eastAsia="ＭＳ Ｐゴシック" w:hint="eastAsia"/>
                        <w:w w:val="130"/>
                        <w:sz w:val="8"/>
                      </w:rPr>
                      <w:t>～</w:t>
                    </w:r>
                  </w:p>
                  <w:p w14:paraId="0C8F042A" w14:textId="77777777" w:rsidR="0058363B" w:rsidRDefault="004C6056">
                    <w:pPr>
                      <w:spacing w:line="101" w:lineRule="exact"/>
                      <w:ind w:left="25"/>
                      <w:rPr>
                        <w:rFonts w:ascii="ＭＳ Ｐゴシック"/>
                        <w:sz w:val="8"/>
                      </w:rPr>
                    </w:pPr>
                    <w:r>
                      <w:rPr>
                        <w:rFonts w:ascii="ＭＳ Ｐゴシック"/>
                        <w:w w:val="130"/>
                        <w:sz w:val="8"/>
                      </w:rPr>
                      <w:t>5      25     40</w:t>
                    </w:r>
                  </w:p>
                </w:txbxContent>
              </v:textbox>
            </v:shape>
            <w10:anchorlock/>
          </v:group>
        </w:pict>
      </w:r>
    </w:p>
    <w:p w14:paraId="0C8EE809" w14:textId="77777777" w:rsidR="0058363B" w:rsidRDefault="004C6056">
      <w:pPr>
        <w:spacing w:line="98" w:lineRule="exact"/>
        <w:ind w:left="4318"/>
        <w:rPr>
          <w:rFonts w:ascii="ＭＳ Ｐゴシック" w:eastAsia="ＭＳ Ｐゴシック" w:hAnsi="ＭＳ Ｐゴシック"/>
          <w:sz w:val="8"/>
        </w:rPr>
      </w:pPr>
      <w:r>
        <w:pict w14:anchorId="0C8EFACB">
          <v:shape id="_x0000_s2660" type="#_x0000_t202" style="position:absolute;left:0;text-align:left;margin-left:125pt;margin-top:-154.55pt;width:24.65pt;height:108.1pt;z-index:-638152;mso-position-horizontal-relative:page" filled="f" stroked="f">
            <v:textbox inset="0,0,0,0">
              <w:txbxContent>
                <w:p w14:paraId="0C8F042B" w14:textId="77777777" w:rsidR="0058363B" w:rsidRDefault="0058363B">
                  <w:pPr>
                    <w:pStyle w:val="a3"/>
                    <w:rPr>
                      <w:rFonts w:ascii="ＭＳ Ｐゴシック"/>
                      <w:sz w:val="6"/>
                    </w:rPr>
                  </w:pPr>
                </w:p>
                <w:p w14:paraId="0C8F042C" w14:textId="77777777" w:rsidR="0058363B" w:rsidRDefault="0058363B">
                  <w:pPr>
                    <w:pStyle w:val="a3"/>
                    <w:spacing w:before="3"/>
                    <w:rPr>
                      <w:rFonts w:ascii="ＭＳ Ｐゴシック"/>
                      <w:sz w:val="6"/>
                    </w:rPr>
                  </w:pPr>
                </w:p>
                <w:p w14:paraId="0C8F042D" w14:textId="77777777" w:rsidR="0058363B" w:rsidRDefault="004C6056">
                  <w:pPr>
                    <w:ind w:left="145"/>
                    <w:rPr>
                      <w:rFonts w:ascii="ＭＳ Ｐゴシック" w:eastAsia="ＭＳ Ｐゴシック"/>
                      <w:sz w:val="7"/>
                    </w:rPr>
                  </w:pPr>
                  <w:r>
                    <w:rPr>
                      <w:rFonts w:ascii="ＭＳ Ｐゴシック" w:eastAsia="ＭＳ Ｐゴシック" w:hint="eastAsia"/>
                      <w:w w:val="125"/>
                      <w:sz w:val="7"/>
                    </w:rPr>
                    <w:t>CR</w:t>
                  </w:r>
                  <w:r>
                    <w:rPr>
                      <w:rFonts w:ascii="ＭＳ Ｐゴシック" w:eastAsia="ＭＳ Ｐゴシック" w:hint="eastAsia"/>
                      <w:w w:val="125"/>
                      <w:sz w:val="7"/>
                    </w:rPr>
                    <w:t>）</w:t>
                  </w:r>
                </w:p>
                <w:p w14:paraId="0C8F042E" w14:textId="77777777" w:rsidR="0058363B" w:rsidRDefault="0058363B">
                  <w:pPr>
                    <w:pStyle w:val="a3"/>
                    <w:rPr>
                      <w:rFonts w:ascii="ＭＳ Ｐゴシック"/>
                      <w:sz w:val="6"/>
                    </w:rPr>
                  </w:pPr>
                </w:p>
                <w:p w14:paraId="0C8F042F" w14:textId="77777777" w:rsidR="0058363B" w:rsidRDefault="0058363B">
                  <w:pPr>
                    <w:pStyle w:val="a3"/>
                    <w:rPr>
                      <w:rFonts w:ascii="ＭＳ Ｐゴシック"/>
                      <w:sz w:val="6"/>
                    </w:rPr>
                  </w:pPr>
                </w:p>
                <w:p w14:paraId="0C8F0430" w14:textId="77777777" w:rsidR="0058363B" w:rsidRDefault="0058363B">
                  <w:pPr>
                    <w:pStyle w:val="a3"/>
                    <w:spacing w:before="2"/>
                    <w:rPr>
                      <w:rFonts w:ascii="ＭＳ Ｐゴシック"/>
                      <w:sz w:val="4"/>
                    </w:rPr>
                  </w:pPr>
                </w:p>
                <w:p w14:paraId="0C8F0431" w14:textId="77777777" w:rsidR="0058363B" w:rsidRDefault="004C6056">
                  <w:pPr>
                    <w:rPr>
                      <w:rFonts w:ascii="ＭＳ Ｐゴシック" w:eastAsia="ＭＳ Ｐゴシック"/>
                      <w:sz w:val="8"/>
                    </w:rPr>
                  </w:pPr>
                  <w:r>
                    <w:rPr>
                      <w:rFonts w:ascii="ＭＳ Ｐゴシック" w:eastAsia="ＭＳ Ｐゴシック" w:hint="eastAsia"/>
                      <w:w w:val="130"/>
                      <w:sz w:val="8"/>
                    </w:rPr>
                    <w:t>母体システ</w:t>
                  </w:r>
                </w:p>
                <w:p w14:paraId="0C8F0432" w14:textId="77777777" w:rsidR="0058363B" w:rsidRDefault="0058363B">
                  <w:pPr>
                    <w:pStyle w:val="a3"/>
                    <w:rPr>
                      <w:rFonts w:ascii="ＭＳ Ｐゴシック"/>
                      <w:sz w:val="8"/>
                    </w:rPr>
                  </w:pPr>
                </w:p>
                <w:p w14:paraId="0C8F0433" w14:textId="77777777" w:rsidR="0058363B" w:rsidRDefault="0058363B">
                  <w:pPr>
                    <w:pStyle w:val="a3"/>
                    <w:rPr>
                      <w:rFonts w:ascii="ＭＳ Ｐゴシック"/>
                      <w:sz w:val="8"/>
                    </w:rPr>
                  </w:pPr>
                </w:p>
                <w:p w14:paraId="0C8F0434" w14:textId="77777777" w:rsidR="0058363B" w:rsidRDefault="0058363B">
                  <w:pPr>
                    <w:pStyle w:val="a3"/>
                    <w:rPr>
                      <w:rFonts w:ascii="ＭＳ Ｐゴシック"/>
                      <w:sz w:val="8"/>
                    </w:rPr>
                  </w:pPr>
                </w:p>
                <w:p w14:paraId="0C8F0435" w14:textId="77777777" w:rsidR="0058363B" w:rsidRDefault="0058363B">
                  <w:pPr>
                    <w:pStyle w:val="a3"/>
                    <w:rPr>
                      <w:rFonts w:ascii="ＭＳ Ｐゴシック"/>
                      <w:sz w:val="8"/>
                    </w:rPr>
                  </w:pPr>
                </w:p>
                <w:p w14:paraId="0C8F0436" w14:textId="77777777" w:rsidR="0058363B" w:rsidRDefault="004C6056">
                  <w:pPr>
                    <w:spacing w:before="1"/>
                    <w:ind w:left="145"/>
                    <w:rPr>
                      <w:rFonts w:ascii="ＭＳ Ｐゴシック" w:eastAsia="ＭＳ Ｐゴシック"/>
                      <w:sz w:val="7"/>
                    </w:rPr>
                  </w:pPr>
                  <w:r>
                    <w:rPr>
                      <w:rFonts w:ascii="ＭＳ Ｐゴシック" w:eastAsia="ＭＳ Ｐゴシック" w:hint="eastAsia"/>
                      <w:w w:val="125"/>
                      <w:sz w:val="7"/>
                    </w:rPr>
                    <w:t>CR</w:t>
                  </w:r>
                  <w:r>
                    <w:rPr>
                      <w:rFonts w:ascii="ＭＳ Ｐゴシック" w:eastAsia="ＭＳ Ｐゴシック" w:hint="eastAsia"/>
                      <w:w w:val="125"/>
                      <w:sz w:val="7"/>
                    </w:rPr>
                    <w:t>）</w:t>
                  </w:r>
                </w:p>
                <w:p w14:paraId="0C8F0437" w14:textId="77777777" w:rsidR="0058363B" w:rsidRDefault="0058363B">
                  <w:pPr>
                    <w:pStyle w:val="a3"/>
                    <w:spacing w:before="7"/>
                    <w:rPr>
                      <w:rFonts w:ascii="ＭＳ Ｐゴシック"/>
                      <w:sz w:val="5"/>
                    </w:rPr>
                  </w:pPr>
                </w:p>
                <w:p w14:paraId="0C8F0438" w14:textId="77777777" w:rsidR="0058363B" w:rsidRDefault="004C6056">
                  <w:pPr>
                    <w:spacing w:before="1"/>
                    <w:ind w:left="118" w:hanging="26"/>
                    <w:rPr>
                      <w:rFonts w:ascii="ＭＳ Ｐゴシック" w:eastAsia="ＭＳ Ｐゴシック"/>
                      <w:sz w:val="8"/>
                    </w:rPr>
                  </w:pPr>
                  <w:r>
                    <w:rPr>
                      <w:rFonts w:ascii="ＭＳ Ｐゴシック" w:eastAsia="ＭＳ Ｐゴシック" w:hint="eastAsia"/>
                      <w:w w:val="130"/>
                      <w:sz w:val="8"/>
                    </w:rPr>
                    <w:t>スト環境</w:t>
                  </w:r>
                </w:p>
                <w:p w14:paraId="0C8F0439" w14:textId="77777777" w:rsidR="0058363B" w:rsidRDefault="0058363B">
                  <w:pPr>
                    <w:pStyle w:val="a3"/>
                    <w:rPr>
                      <w:rFonts w:ascii="ＭＳ Ｐゴシック"/>
                      <w:sz w:val="8"/>
                    </w:rPr>
                  </w:pPr>
                </w:p>
                <w:p w14:paraId="0C8F043A" w14:textId="77777777" w:rsidR="0058363B" w:rsidRDefault="0058363B">
                  <w:pPr>
                    <w:pStyle w:val="a3"/>
                    <w:spacing w:before="8"/>
                    <w:rPr>
                      <w:rFonts w:ascii="ＭＳ Ｐゴシック"/>
                      <w:sz w:val="8"/>
                    </w:rPr>
                  </w:pPr>
                </w:p>
                <w:p w14:paraId="0C8F043B" w14:textId="77777777" w:rsidR="0058363B" w:rsidRDefault="004C6056">
                  <w:pPr>
                    <w:ind w:left="118"/>
                    <w:rPr>
                      <w:rFonts w:ascii="ＭＳ Ｐゴシック" w:eastAsia="ＭＳ Ｐゴシック"/>
                      <w:sz w:val="7"/>
                    </w:rPr>
                  </w:pPr>
                  <w:r>
                    <w:rPr>
                      <w:rFonts w:ascii="ＭＳ Ｐゴシック" w:eastAsia="ＭＳ Ｐゴシック" w:hint="eastAsia"/>
                      <w:w w:val="120"/>
                      <w:sz w:val="7"/>
                    </w:rPr>
                    <w:t>ソフトウェ</w:t>
                  </w:r>
                </w:p>
              </w:txbxContent>
            </v:textbox>
            <w10:wrap anchorx="page"/>
          </v:shape>
        </w:pict>
      </w:r>
      <w:r>
        <w:pict w14:anchorId="0C8EFACC">
          <v:shape id="_x0000_s2659" type="#_x0000_t202" style="position:absolute;left:0;text-align:left;margin-left:147.15pt;margin-top:-154.55pt;width:289.15pt;height:108.1pt;z-index:-638128;mso-position-horizontal-relative:page" filled="f" stroked="f">
            <v:textbox inset="0,0,0,0">
              <w:txbxContent>
                <w:p w14:paraId="0C8F043C" w14:textId="77777777" w:rsidR="0058363B" w:rsidRDefault="004C6056">
                  <w:pPr>
                    <w:spacing w:line="72" w:lineRule="exact"/>
                    <w:ind w:right="755"/>
                    <w:jc w:val="right"/>
                    <w:rPr>
                      <w:rFonts w:ascii="ＭＳ Ｐゴシック" w:eastAsia="ＭＳ Ｐゴシック"/>
                      <w:sz w:val="7"/>
                    </w:rPr>
                  </w:pPr>
                  <w:r>
                    <w:rPr>
                      <w:rFonts w:ascii="ＭＳ Ｐゴシック" w:eastAsia="ＭＳ Ｐゴシック" w:hint="eastAsia"/>
                      <w:w w:val="125"/>
                      <w:sz w:val="7"/>
                    </w:rPr>
                    <w:t>～</w:t>
                  </w:r>
                  <w:r>
                    <w:rPr>
                      <w:rFonts w:ascii="ＭＳ Ｐゴシック" w:eastAsia="ＭＳ Ｐゴシック" w:hint="eastAsia"/>
                      <w:w w:val="125"/>
                      <w:sz w:val="7"/>
                    </w:rPr>
                    <w:t xml:space="preserve">       </w:t>
                  </w:r>
                  <w:r>
                    <w:rPr>
                      <w:rFonts w:ascii="ＭＳ Ｐゴシック" w:eastAsia="ＭＳ Ｐゴシック" w:hint="eastAsia"/>
                      <w:w w:val="125"/>
                      <w:sz w:val="7"/>
                    </w:rPr>
                    <w:t>～</w:t>
                  </w:r>
                  <w:r>
                    <w:rPr>
                      <w:rFonts w:ascii="ＭＳ Ｐゴシック" w:eastAsia="ＭＳ Ｐゴシック" w:hint="eastAsia"/>
                      <w:w w:val="125"/>
                      <w:sz w:val="7"/>
                    </w:rPr>
                    <w:t xml:space="preserve">       </w:t>
                  </w:r>
                  <w:r>
                    <w:rPr>
                      <w:rFonts w:ascii="ＭＳ Ｐゴシック" w:eastAsia="ＭＳ Ｐゴシック" w:hint="eastAsia"/>
                      <w:w w:val="125"/>
                      <w:sz w:val="7"/>
                    </w:rPr>
                    <w:t>～</w:t>
                  </w:r>
                  <w:r>
                    <w:rPr>
                      <w:rFonts w:ascii="ＭＳ Ｐゴシック" w:eastAsia="ＭＳ Ｐゴシック" w:hint="eastAsia"/>
                      <w:w w:val="125"/>
                      <w:sz w:val="7"/>
                    </w:rPr>
                    <w:t xml:space="preserve">        </w:t>
                  </w:r>
                  <w:r>
                    <w:rPr>
                      <w:rFonts w:ascii="ＭＳ Ｐゴシック" w:eastAsia="ＭＳ Ｐゴシック" w:hint="eastAsia"/>
                      <w:w w:val="125"/>
                      <w:sz w:val="7"/>
                    </w:rPr>
                    <w:t>～</w:t>
                  </w:r>
                </w:p>
                <w:p w14:paraId="0C8F043D" w14:textId="77777777" w:rsidR="0058363B" w:rsidRDefault="004C6056">
                  <w:pPr>
                    <w:tabs>
                      <w:tab w:val="left" w:pos="2295"/>
                      <w:tab w:val="right" w:pos="3291"/>
                    </w:tabs>
                    <w:spacing w:line="89" w:lineRule="exact"/>
                    <w:ind w:right="729"/>
                    <w:jc w:val="right"/>
                    <w:rPr>
                      <w:rFonts w:ascii="ＭＳ Ｐゴシック" w:eastAsia="ＭＳ Ｐゴシック"/>
                      <w:sz w:val="7"/>
                    </w:rPr>
                  </w:pPr>
                  <w:r>
                    <w:rPr>
                      <w:rFonts w:ascii="ＭＳ Ｐゴシック" w:eastAsia="ＭＳ Ｐゴシック" w:hint="eastAsia"/>
                      <w:spacing w:val="3"/>
                      <w:w w:val="125"/>
                      <w:sz w:val="7"/>
                    </w:rPr>
                    <w:t>・</w:t>
                  </w:r>
                  <w:r>
                    <w:rPr>
                      <w:rFonts w:ascii="ＭＳ Ｐゴシック" w:eastAsia="ＭＳ Ｐゴシック" w:hint="eastAsia"/>
                      <w:w w:val="125"/>
                      <w:sz w:val="7"/>
                    </w:rPr>
                    <w:t>改造母体の調査分析経験（回数</w:t>
                  </w:r>
                  <w:r>
                    <w:rPr>
                      <w:rFonts w:ascii="ＭＳ Ｐゴシック" w:eastAsia="ＭＳ Ｐゴシック" w:hint="eastAsia"/>
                      <w:spacing w:val="3"/>
                      <w:w w:val="125"/>
                      <w:sz w:val="7"/>
                    </w:rPr>
                    <w:t>）</w:t>
                  </w:r>
                  <w:r>
                    <w:rPr>
                      <w:rFonts w:ascii="ＭＳ Ｐゴシック" w:eastAsia="ＭＳ Ｐゴシック" w:hint="eastAsia"/>
                      <w:w w:val="125"/>
                      <w:sz w:val="7"/>
                    </w:rPr>
                    <w:t>で評価</w:t>
                  </w:r>
                  <w:r>
                    <w:rPr>
                      <w:rFonts w:ascii="ＭＳ Ｐゴシック" w:eastAsia="ＭＳ Ｐゴシック" w:hint="eastAsia"/>
                      <w:w w:val="125"/>
                      <w:sz w:val="7"/>
                    </w:rPr>
                    <w:tab/>
                    <w:t xml:space="preserve">200    </w:t>
                  </w:r>
                  <w:r>
                    <w:rPr>
                      <w:rFonts w:ascii="ＭＳ Ｐゴシック" w:eastAsia="ＭＳ Ｐゴシック" w:hint="eastAsia"/>
                      <w:spacing w:val="16"/>
                      <w:w w:val="125"/>
                      <w:sz w:val="7"/>
                    </w:rPr>
                    <w:t xml:space="preserve"> </w:t>
                  </w:r>
                  <w:r>
                    <w:rPr>
                      <w:rFonts w:ascii="ＭＳ Ｐゴシック" w:eastAsia="ＭＳ Ｐゴシック" w:hint="eastAsia"/>
                      <w:w w:val="125"/>
                      <w:sz w:val="7"/>
                    </w:rPr>
                    <w:t xml:space="preserve">200    </w:t>
                  </w:r>
                  <w:r>
                    <w:rPr>
                      <w:rFonts w:ascii="ＭＳ Ｐゴシック" w:eastAsia="ＭＳ Ｐゴシック" w:hint="eastAsia"/>
                      <w:spacing w:val="17"/>
                      <w:w w:val="125"/>
                      <w:sz w:val="7"/>
                    </w:rPr>
                    <w:t xml:space="preserve"> </w:t>
                  </w:r>
                  <w:r>
                    <w:rPr>
                      <w:rFonts w:ascii="ＭＳ Ｐゴシック" w:eastAsia="ＭＳ Ｐゴシック" w:hint="eastAsia"/>
                      <w:spacing w:val="3"/>
                      <w:w w:val="125"/>
                      <w:sz w:val="7"/>
                    </w:rPr>
                    <w:t>400</w:t>
                  </w:r>
                  <w:r>
                    <w:rPr>
                      <w:rFonts w:ascii="ＭＳ Ｐゴシック" w:eastAsia="ＭＳ Ｐゴシック" w:hint="eastAsia"/>
                      <w:spacing w:val="3"/>
                      <w:w w:val="125"/>
                      <w:sz w:val="7"/>
                    </w:rPr>
                    <w:tab/>
                    <w:t>200</w:t>
                  </w:r>
                </w:p>
                <w:p w14:paraId="0C8F043E" w14:textId="77777777" w:rsidR="0058363B" w:rsidRDefault="0058363B">
                  <w:pPr>
                    <w:pStyle w:val="a3"/>
                    <w:rPr>
                      <w:rFonts w:ascii="ＭＳ Ｐゴシック"/>
                      <w:sz w:val="6"/>
                    </w:rPr>
                  </w:pPr>
                </w:p>
                <w:p w14:paraId="0C8F043F" w14:textId="77777777" w:rsidR="0058363B" w:rsidRDefault="0058363B">
                  <w:pPr>
                    <w:pStyle w:val="a3"/>
                    <w:spacing w:before="3"/>
                    <w:rPr>
                      <w:rFonts w:ascii="ＭＳ Ｐゴシック"/>
                      <w:sz w:val="7"/>
                    </w:rPr>
                  </w:pPr>
                </w:p>
                <w:p w14:paraId="0C8F0440" w14:textId="77777777" w:rsidR="0058363B" w:rsidRDefault="004C6056">
                  <w:pPr>
                    <w:tabs>
                      <w:tab w:val="left" w:pos="1759"/>
                    </w:tabs>
                    <w:spacing w:line="108" w:lineRule="auto"/>
                    <w:ind w:left="1819" w:right="2283" w:hanging="770"/>
                    <w:rPr>
                      <w:rFonts w:ascii="ＭＳ Ｐゴシック" w:eastAsia="ＭＳ Ｐゴシック"/>
                      <w:sz w:val="7"/>
                    </w:rPr>
                  </w:pPr>
                  <w:r>
                    <w:rPr>
                      <w:rFonts w:ascii="ＭＳ Ｐゴシック" w:eastAsia="ＭＳ Ｐゴシック" w:hint="eastAsia"/>
                      <w:w w:val="125"/>
                      <w:position w:val="-4"/>
                      <w:sz w:val="8"/>
                    </w:rPr>
                    <w:t>正確性</w:t>
                  </w:r>
                  <w:r>
                    <w:rPr>
                      <w:rFonts w:ascii="ＭＳ Ｐゴシック" w:eastAsia="ＭＳ Ｐゴシック" w:hint="eastAsia"/>
                      <w:w w:val="125"/>
                      <w:position w:val="-4"/>
                      <w:sz w:val="8"/>
                    </w:rPr>
                    <w:tab/>
                  </w:r>
                  <w:r>
                    <w:rPr>
                      <w:rFonts w:ascii="ＭＳ Ｐゴシック" w:eastAsia="ＭＳ Ｐゴシック" w:hint="eastAsia"/>
                      <w:w w:val="120"/>
                      <w:sz w:val="7"/>
                    </w:rPr>
                    <w:t>・</w:t>
                  </w:r>
                  <w:r>
                    <w:rPr>
                      <w:rFonts w:ascii="ＭＳ Ｐゴシック" w:eastAsia="ＭＳ Ｐゴシック" w:hint="eastAsia"/>
                      <w:spacing w:val="-1"/>
                      <w:w w:val="120"/>
                      <w:sz w:val="7"/>
                    </w:rPr>
                    <w:t>既存欠陥によ</w:t>
                  </w:r>
                  <w:r>
                    <w:rPr>
                      <w:rFonts w:ascii="ＭＳ Ｐゴシック" w:eastAsia="ＭＳ Ｐゴシック" w:hint="eastAsia"/>
                      <w:w w:val="120"/>
                      <w:sz w:val="7"/>
                    </w:rPr>
                    <w:t>る母体が正しく動作しな</w:t>
                  </w:r>
                  <w:r>
                    <w:rPr>
                      <w:rFonts w:ascii="ＭＳ Ｐゴシック" w:eastAsia="ＭＳ Ｐゴシック" w:hint="eastAsia"/>
                      <w:spacing w:val="-3"/>
                      <w:w w:val="120"/>
                      <w:sz w:val="7"/>
                    </w:rPr>
                    <w:t>い</w:t>
                  </w:r>
                  <w:r>
                    <w:rPr>
                      <w:rFonts w:ascii="ＭＳ Ｐゴシック" w:eastAsia="ＭＳ Ｐゴシック" w:hint="eastAsia"/>
                      <w:w w:val="120"/>
                      <w:sz w:val="7"/>
                    </w:rPr>
                    <w:t>場合の</w:t>
                  </w:r>
                  <w:r>
                    <w:rPr>
                      <w:rFonts w:ascii="ＭＳ Ｐゴシック" w:eastAsia="ＭＳ Ｐゴシック" w:hint="eastAsia"/>
                      <w:w w:val="120"/>
                      <w:sz w:val="7"/>
                    </w:rPr>
                    <w:t xml:space="preserve">  </w:t>
                  </w:r>
                  <w:r>
                    <w:rPr>
                      <w:rFonts w:ascii="ＭＳ Ｐゴシック" w:eastAsia="ＭＳ Ｐゴシック" w:hint="eastAsia"/>
                      <w:spacing w:val="-1"/>
                      <w:w w:val="120"/>
                      <w:sz w:val="7"/>
                    </w:rPr>
                    <w:t>生産性に及</w:t>
                  </w:r>
                  <w:r>
                    <w:rPr>
                      <w:rFonts w:ascii="ＭＳ Ｐゴシック" w:eastAsia="ＭＳ Ｐゴシック" w:hint="eastAsia"/>
                      <w:w w:val="120"/>
                      <w:sz w:val="7"/>
                    </w:rPr>
                    <w:t>ぼ</w:t>
                  </w:r>
                  <w:r>
                    <w:rPr>
                      <w:rFonts w:ascii="ＭＳ Ｐゴシック" w:eastAsia="ＭＳ Ｐゴシック" w:hint="eastAsia"/>
                      <w:spacing w:val="-4"/>
                      <w:w w:val="120"/>
                      <w:sz w:val="7"/>
                    </w:rPr>
                    <w:t>す</w:t>
                  </w:r>
                  <w:r>
                    <w:rPr>
                      <w:rFonts w:ascii="ＭＳ Ｐゴシック" w:eastAsia="ＭＳ Ｐゴシック" w:hint="eastAsia"/>
                      <w:w w:val="120"/>
                      <w:sz w:val="7"/>
                    </w:rPr>
                    <w:t>影響</w:t>
                  </w:r>
                  <w:r>
                    <w:rPr>
                      <w:rFonts w:ascii="ＭＳ Ｐゴシック" w:eastAsia="ＭＳ Ｐゴシック" w:hint="eastAsia"/>
                      <w:spacing w:val="-8"/>
                      <w:w w:val="120"/>
                      <w:sz w:val="7"/>
                    </w:rPr>
                    <w:t>を</w:t>
                  </w:r>
                  <w:r>
                    <w:rPr>
                      <w:rFonts w:ascii="ＭＳ Ｐゴシック" w:eastAsia="ＭＳ Ｐゴシック" w:hint="eastAsia"/>
                      <w:w w:val="120"/>
                      <w:sz w:val="7"/>
                    </w:rPr>
                    <w:t>評価</w:t>
                  </w:r>
                </w:p>
                <w:p w14:paraId="0C8F0441" w14:textId="77777777" w:rsidR="0058363B" w:rsidRDefault="004C6056">
                  <w:pPr>
                    <w:tabs>
                      <w:tab w:val="left" w:pos="4061"/>
                      <w:tab w:val="left" w:pos="4346"/>
                      <w:tab w:val="left" w:pos="4631"/>
                      <w:tab w:val="left" w:pos="4917"/>
                    </w:tabs>
                    <w:spacing w:before="5" w:line="106" w:lineRule="exact"/>
                    <w:ind w:right="772"/>
                    <w:jc w:val="right"/>
                    <w:rPr>
                      <w:rFonts w:ascii="ＭＳ Ｐゴシック" w:eastAsia="ＭＳ Ｐゴシック"/>
                      <w:sz w:val="7"/>
                    </w:rPr>
                  </w:pPr>
                  <w:r>
                    <w:rPr>
                      <w:rFonts w:ascii="ＭＳ Ｐゴシック" w:eastAsia="ＭＳ Ｐゴシック" w:hint="eastAsia"/>
                      <w:w w:val="125"/>
                      <w:position w:val="3"/>
                      <w:sz w:val="8"/>
                    </w:rPr>
                    <w:t>ムの</w:t>
                  </w:r>
                  <w:r>
                    <w:rPr>
                      <w:rFonts w:ascii="ＭＳ Ｐゴシック" w:eastAsia="ＭＳ Ｐゴシック" w:hint="eastAsia"/>
                      <w:w w:val="125"/>
                      <w:position w:val="3"/>
                      <w:sz w:val="8"/>
                    </w:rPr>
                    <w:tab/>
                  </w:r>
                  <w:r>
                    <w:rPr>
                      <w:rFonts w:ascii="ＭＳ Ｐゴシック" w:eastAsia="ＭＳ Ｐゴシック" w:hint="eastAsia"/>
                      <w:w w:val="125"/>
                      <w:sz w:val="7"/>
                    </w:rPr>
                    <w:t>0</w:t>
                  </w:r>
                  <w:r>
                    <w:rPr>
                      <w:rFonts w:ascii="ＭＳ Ｐゴシック" w:eastAsia="ＭＳ Ｐゴシック" w:hint="eastAsia"/>
                      <w:w w:val="125"/>
                      <w:sz w:val="7"/>
                    </w:rPr>
                    <w:tab/>
                    <w:t>0</w:t>
                  </w:r>
                  <w:r>
                    <w:rPr>
                      <w:rFonts w:ascii="ＭＳ Ｐゴシック" w:eastAsia="ＭＳ Ｐゴシック" w:hint="eastAsia"/>
                      <w:w w:val="125"/>
                      <w:sz w:val="7"/>
                    </w:rPr>
                    <w:tab/>
                    <w:t>0</w:t>
                  </w:r>
                  <w:r>
                    <w:rPr>
                      <w:rFonts w:ascii="ＭＳ Ｐゴシック" w:eastAsia="ＭＳ Ｐゴシック" w:hint="eastAsia"/>
                      <w:w w:val="125"/>
                      <w:sz w:val="7"/>
                    </w:rPr>
                    <w:tab/>
                  </w:r>
                  <w:r>
                    <w:rPr>
                      <w:rFonts w:ascii="ＭＳ Ｐゴシック" w:eastAsia="ＭＳ Ｐゴシック" w:hint="eastAsia"/>
                      <w:w w:val="120"/>
                      <w:sz w:val="7"/>
                    </w:rPr>
                    <w:t>0</w:t>
                  </w:r>
                </w:p>
                <w:p w14:paraId="0C8F0442" w14:textId="77777777" w:rsidR="0058363B" w:rsidRDefault="004C6056">
                  <w:pPr>
                    <w:tabs>
                      <w:tab w:val="left" w:pos="1759"/>
                      <w:tab w:val="left" w:pos="4089"/>
                    </w:tabs>
                    <w:spacing w:before="24" w:line="108" w:lineRule="auto"/>
                    <w:ind w:left="1819" w:right="749" w:hanging="770"/>
                    <w:rPr>
                      <w:rFonts w:ascii="ＭＳ Ｐゴシック" w:eastAsia="ＭＳ Ｐゴシック"/>
                      <w:sz w:val="7"/>
                    </w:rPr>
                  </w:pPr>
                  <w:r>
                    <w:rPr>
                      <w:rFonts w:ascii="ＭＳ Ｐゴシック" w:eastAsia="ＭＳ Ｐゴシック" w:hint="eastAsia"/>
                      <w:w w:val="125"/>
                      <w:position w:val="-4"/>
                      <w:sz w:val="8"/>
                    </w:rPr>
                    <w:t>解析性</w:t>
                  </w:r>
                  <w:r>
                    <w:rPr>
                      <w:rFonts w:ascii="ＭＳ Ｐゴシック" w:eastAsia="ＭＳ Ｐゴシック" w:hint="eastAsia"/>
                      <w:w w:val="125"/>
                      <w:position w:val="-4"/>
                      <w:sz w:val="8"/>
                    </w:rPr>
                    <w:tab/>
                  </w:r>
                  <w:r>
                    <w:rPr>
                      <w:rFonts w:ascii="ＭＳ Ｐゴシック" w:eastAsia="ＭＳ Ｐゴシック" w:hint="eastAsia"/>
                      <w:spacing w:val="3"/>
                      <w:w w:val="125"/>
                      <w:sz w:val="7"/>
                    </w:rPr>
                    <w:t>・</w:t>
                  </w:r>
                  <w:r>
                    <w:rPr>
                      <w:rFonts w:ascii="ＭＳ Ｐゴシック" w:eastAsia="ＭＳ Ｐゴシック" w:hint="eastAsia"/>
                      <w:w w:val="125"/>
                      <w:sz w:val="7"/>
                    </w:rPr>
                    <w:t>母体改造箇所特定に</w:t>
                  </w:r>
                  <w:r>
                    <w:rPr>
                      <w:rFonts w:ascii="ＭＳ Ｐゴシック" w:eastAsia="ＭＳ Ｐゴシック" w:hint="eastAsia"/>
                      <w:spacing w:val="-3"/>
                      <w:w w:val="125"/>
                      <w:sz w:val="7"/>
                    </w:rPr>
                    <w:t>おけ</w:t>
                  </w:r>
                  <w:r>
                    <w:rPr>
                      <w:rFonts w:ascii="ＭＳ Ｐゴシック" w:eastAsia="ＭＳ Ｐゴシック" w:hint="eastAsia"/>
                      <w:w w:val="125"/>
                      <w:sz w:val="7"/>
                    </w:rPr>
                    <w:t>るド</w:t>
                  </w:r>
                  <w:r>
                    <w:rPr>
                      <w:rFonts w:ascii="ＭＳ Ｐゴシック" w:eastAsia="ＭＳ Ｐゴシック" w:hint="eastAsia"/>
                      <w:spacing w:val="-4"/>
                      <w:w w:val="125"/>
                      <w:sz w:val="7"/>
                    </w:rPr>
                    <w:t>キ</w:t>
                  </w:r>
                  <w:r>
                    <w:rPr>
                      <w:rFonts w:ascii="ＭＳ Ｐゴシック" w:eastAsia="ＭＳ Ｐゴシック" w:hint="eastAsia"/>
                      <w:w w:val="125"/>
                      <w:sz w:val="7"/>
                    </w:rPr>
                    <w:t>ュ</w:t>
                  </w:r>
                  <w:r>
                    <w:rPr>
                      <w:rFonts w:ascii="ＭＳ Ｐゴシック" w:eastAsia="ＭＳ Ｐゴシック" w:hint="eastAsia"/>
                      <w:spacing w:val="-3"/>
                      <w:w w:val="125"/>
                      <w:sz w:val="7"/>
                    </w:rPr>
                    <w:t>メ</w:t>
                  </w:r>
                  <w:r>
                    <w:rPr>
                      <w:rFonts w:ascii="ＭＳ Ｐゴシック" w:eastAsia="ＭＳ Ｐゴシック" w:hint="eastAsia"/>
                      <w:w w:val="125"/>
                      <w:sz w:val="7"/>
                    </w:rPr>
                    <w:t>ン</w:t>
                  </w:r>
                  <w:r>
                    <w:rPr>
                      <w:rFonts w:ascii="ＭＳ Ｐゴシック" w:eastAsia="ＭＳ Ｐゴシック" w:hint="eastAsia"/>
                      <w:spacing w:val="-3"/>
                      <w:w w:val="125"/>
                      <w:sz w:val="7"/>
                    </w:rPr>
                    <w:t>ト</w:t>
                  </w:r>
                  <w:r>
                    <w:rPr>
                      <w:rFonts w:ascii="ＭＳ Ｐゴシック" w:eastAsia="ＭＳ Ｐゴシック" w:hint="eastAsia"/>
                      <w:w w:val="125"/>
                      <w:sz w:val="7"/>
                    </w:rPr>
                    <w:t>、</w:t>
                  </w:r>
                  <w:r>
                    <w:rPr>
                      <w:rFonts w:ascii="ＭＳ Ｐゴシック" w:eastAsia="ＭＳ Ｐゴシック" w:hint="eastAsia"/>
                      <w:w w:val="125"/>
                      <w:sz w:val="7"/>
                    </w:rPr>
                    <w:tab/>
                  </w:r>
                  <w:r>
                    <w:rPr>
                      <w:rFonts w:ascii="ＭＳ Ｐゴシック" w:eastAsia="ＭＳ Ｐゴシック" w:hint="eastAsia"/>
                      <w:w w:val="125"/>
                      <w:position w:val="-4"/>
                      <w:sz w:val="7"/>
                    </w:rPr>
                    <w:t>～</w:t>
                  </w:r>
                  <w:r>
                    <w:rPr>
                      <w:rFonts w:ascii="ＭＳ Ｐゴシック" w:eastAsia="ＭＳ Ｐゴシック" w:hint="eastAsia"/>
                      <w:w w:val="125"/>
                      <w:position w:val="-4"/>
                      <w:sz w:val="7"/>
                    </w:rPr>
                    <w:t xml:space="preserve">       </w:t>
                  </w:r>
                  <w:r>
                    <w:rPr>
                      <w:rFonts w:ascii="ＭＳ Ｐゴシック" w:eastAsia="ＭＳ Ｐゴシック" w:hint="eastAsia"/>
                      <w:w w:val="125"/>
                      <w:position w:val="-4"/>
                      <w:sz w:val="7"/>
                    </w:rPr>
                    <w:t>～</w:t>
                  </w:r>
                  <w:r>
                    <w:rPr>
                      <w:rFonts w:ascii="ＭＳ Ｐゴシック" w:eastAsia="ＭＳ Ｐゴシック" w:hint="eastAsia"/>
                      <w:w w:val="125"/>
                      <w:position w:val="-4"/>
                      <w:sz w:val="7"/>
                    </w:rPr>
                    <w:t xml:space="preserve">      </w:t>
                  </w:r>
                  <w:r>
                    <w:rPr>
                      <w:rFonts w:ascii="ＭＳ Ｐゴシック" w:eastAsia="ＭＳ Ｐゴシック" w:hint="eastAsia"/>
                      <w:spacing w:val="20"/>
                      <w:w w:val="125"/>
                      <w:position w:val="-4"/>
                      <w:sz w:val="7"/>
                    </w:rPr>
                    <w:t xml:space="preserve"> </w:t>
                  </w:r>
                  <w:r>
                    <w:rPr>
                      <w:rFonts w:ascii="ＭＳ Ｐゴシック" w:eastAsia="ＭＳ Ｐゴシック" w:hint="eastAsia"/>
                      <w:w w:val="125"/>
                      <w:position w:val="-4"/>
                      <w:sz w:val="7"/>
                    </w:rPr>
                    <w:t>～</w:t>
                  </w:r>
                  <w:r>
                    <w:rPr>
                      <w:rFonts w:ascii="ＭＳ Ｐゴシック" w:eastAsia="ＭＳ Ｐゴシック" w:hint="eastAsia"/>
                      <w:w w:val="125"/>
                      <w:position w:val="-4"/>
                      <w:sz w:val="7"/>
                    </w:rPr>
                    <w:t xml:space="preserve">      </w:t>
                  </w:r>
                  <w:r>
                    <w:rPr>
                      <w:rFonts w:ascii="ＭＳ Ｐゴシック" w:eastAsia="ＭＳ Ｐゴシック" w:hint="eastAsia"/>
                      <w:spacing w:val="9"/>
                      <w:w w:val="125"/>
                      <w:position w:val="-4"/>
                      <w:sz w:val="7"/>
                    </w:rPr>
                    <w:t xml:space="preserve"> </w:t>
                  </w:r>
                  <w:r>
                    <w:rPr>
                      <w:rFonts w:ascii="ＭＳ Ｐゴシック" w:eastAsia="ＭＳ Ｐゴシック" w:hint="eastAsia"/>
                      <w:w w:val="125"/>
                      <w:position w:val="-4"/>
                      <w:sz w:val="7"/>
                    </w:rPr>
                    <w:t>～</w:t>
                  </w:r>
                  <w:r>
                    <w:rPr>
                      <w:rFonts w:ascii="ＭＳ Ｐゴシック" w:eastAsia="ＭＳ Ｐゴシック" w:hint="eastAsia"/>
                      <w:spacing w:val="-4"/>
                      <w:w w:val="120"/>
                      <w:sz w:val="7"/>
                    </w:rPr>
                    <w:t>ソー</w:t>
                  </w:r>
                  <w:r>
                    <w:rPr>
                      <w:rFonts w:ascii="ＭＳ Ｐゴシック" w:eastAsia="ＭＳ Ｐゴシック" w:hint="eastAsia"/>
                      <w:spacing w:val="-1"/>
                      <w:w w:val="120"/>
                      <w:sz w:val="7"/>
                    </w:rPr>
                    <w:t>ス</w:t>
                  </w:r>
                  <w:r>
                    <w:rPr>
                      <w:rFonts w:ascii="ＭＳ Ｐゴシック" w:eastAsia="ＭＳ Ｐゴシック" w:hint="eastAsia"/>
                      <w:spacing w:val="-3"/>
                      <w:w w:val="120"/>
                      <w:sz w:val="7"/>
                    </w:rPr>
                    <w:t>コ</w:t>
                  </w:r>
                  <w:r>
                    <w:rPr>
                      <w:rFonts w:ascii="ＭＳ Ｐゴシック" w:eastAsia="ＭＳ Ｐゴシック" w:hint="eastAsia"/>
                      <w:spacing w:val="-4"/>
                      <w:w w:val="120"/>
                      <w:sz w:val="7"/>
                    </w:rPr>
                    <w:t>ー</w:t>
                  </w:r>
                  <w:r>
                    <w:rPr>
                      <w:rFonts w:ascii="ＭＳ Ｐゴシック" w:eastAsia="ＭＳ Ｐゴシック" w:hint="eastAsia"/>
                      <w:spacing w:val="-1"/>
                      <w:w w:val="120"/>
                      <w:sz w:val="7"/>
                    </w:rPr>
                    <w:t>ドの解</w:t>
                  </w:r>
                  <w:r>
                    <w:rPr>
                      <w:rFonts w:ascii="ＭＳ Ｐゴシック" w:eastAsia="ＭＳ Ｐゴシック" w:hint="eastAsia"/>
                      <w:w w:val="120"/>
                      <w:sz w:val="7"/>
                    </w:rPr>
                    <w:t>析容易性</w:t>
                  </w:r>
                  <w:r>
                    <w:rPr>
                      <w:rFonts w:ascii="ＭＳ Ｐゴシック" w:eastAsia="ＭＳ Ｐゴシック" w:hint="eastAsia"/>
                      <w:spacing w:val="-8"/>
                      <w:w w:val="120"/>
                      <w:sz w:val="7"/>
                    </w:rPr>
                    <w:t>を</w:t>
                  </w:r>
                  <w:r>
                    <w:rPr>
                      <w:rFonts w:ascii="ＭＳ Ｐゴシック" w:eastAsia="ＭＳ Ｐゴシック" w:hint="eastAsia"/>
                      <w:w w:val="120"/>
                      <w:sz w:val="7"/>
                    </w:rPr>
                    <w:t>評価（保守状態）</w:t>
                  </w:r>
                </w:p>
                <w:p w14:paraId="0C8F0443" w14:textId="77777777" w:rsidR="0058363B" w:rsidRDefault="004C6056">
                  <w:pPr>
                    <w:spacing w:line="54" w:lineRule="exact"/>
                    <w:ind w:right="749"/>
                    <w:jc w:val="right"/>
                    <w:rPr>
                      <w:rFonts w:ascii="ＭＳ Ｐゴシック"/>
                      <w:sz w:val="7"/>
                    </w:rPr>
                  </w:pPr>
                  <w:r>
                    <w:rPr>
                      <w:rFonts w:ascii="ＭＳ Ｐゴシック"/>
                      <w:w w:val="125"/>
                      <w:sz w:val="7"/>
                    </w:rPr>
                    <w:t>50       50       50        50</w:t>
                  </w:r>
                </w:p>
                <w:p w14:paraId="0C8F0444" w14:textId="77777777" w:rsidR="0058363B" w:rsidRDefault="0058363B">
                  <w:pPr>
                    <w:pStyle w:val="a3"/>
                    <w:spacing w:before="10"/>
                    <w:rPr>
                      <w:rFonts w:ascii="ＭＳ Ｐゴシック"/>
                      <w:sz w:val="4"/>
                    </w:rPr>
                  </w:pPr>
                </w:p>
                <w:p w14:paraId="0C8F0445" w14:textId="77777777" w:rsidR="0058363B" w:rsidRDefault="004C6056">
                  <w:pPr>
                    <w:tabs>
                      <w:tab w:val="left" w:pos="1759"/>
                    </w:tabs>
                    <w:spacing w:before="1" w:line="114" w:lineRule="exact"/>
                    <w:ind w:left="943"/>
                    <w:rPr>
                      <w:rFonts w:ascii="ＭＳ Ｐゴシック" w:eastAsia="ＭＳ Ｐゴシック"/>
                      <w:sz w:val="7"/>
                    </w:rPr>
                  </w:pPr>
                  <w:r>
                    <w:rPr>
                      <w:rFonts w:ascii="ＭＳ Ｐゴシック" w:eastAsia="ＭＳ Ｐゴシック" w:hint="eastAsia"/>
                      <w:w w:val="125"/>
                      <w:position w:val="-4"/>
                      <w:sz w:val="8"/>
                    </w:rPr>
                    <w:t>環境適応性</w:t>
                  </w:r>
                  <w:r>
                    <w:rPr>
                      <w:rFonts w:ascii="ＭＳ Ｐゴシック" w:eastAsia="ＭＳ Ｐゴシック" w:hint="eastAsia"/>
                      <w:w w:val="125"/>
                      <w:position w:val="-4"/>
                      <w:sz w:val="8"/>
                    </w:rPr>
                    <w:tab/>
                  </w:r>
                  <w:r>
                    <w:rPr>
                      <w:rFonts w:ascii="ＭＳ Ｐゴシック" w:eastAsia="ＭＳ Ｐゴシック" w:hint="eastAsia"/>
                      <w:w w:val="120"/>
                      <w:sz w:val="7"/>
                    </w:rPr>
                    <w:t>・</w:t>
                  </w:r>
                  <w:r>
                    <w:rPr>
                      <w:rFonts w:ascii="ＭＳ Ｐゴシック" w:eastAsia="ＭＳ Ｐゴシック" w:hint="eastAsia"/>
                      <w:spacing w:val="-1"/>
                      <w:w w:val="120"/>
                      <w:sz w:val="7"/>
                    </w:rPr>
                    <w:t>母体資産</w:t>
                  </w:r>
                  <w:r>
                    <w:rPr>
                      <w:rFonts w:ascii="ＭＳ Ｐゴシック" w:eastAsia="ＭＳ Ｐゴシック" w:hint="eastAsia"/>
                      <w:spacing w:val="-8"/>
                      <w:w w:val="120"/>
                      <w:sz w:val="7"/>
                    </w:rPr>
                    <w:t>を</w:t>
                  </w:r>
                  <w:r>
                    <w:rPr>
                      <w:rFonts w:ascii="ＭＳ Ｐゴシック" w:eastAsia="ＭＳ Ｐゴシック" w:hint="eastAsia"/>
                      <w:spacing w:val="-1"/>
                      <w:w w:val="120"/>
                      <w:sz w:val="7"/>
                    </w:rPr>
                    <w:t>別環</w:t>
                  </w:r>
                  <w:r>
                    <w:rPr>
                      <w:rFonts w:ascii="ＭＳ Ｐゴシック" w:eastAsia="ＭＳ Ｐゴシック" w:hint="eastAsia"/>
                      <w:w w:val="120"/>
                      <w:sz w:val="7"/>
                    </w:rPr>
                    <w:t>境へ移植し改造</w:t>
                  </w:r>
                  <w:r>
                    <w:rPr>
                      <w:rFonts w:ascii="ＭＳ Ｐゴシック" w:eastAsia="ＭＳ Ｐゴシック" w:hint="eastAsia"/>
                      <w:spacing w:val="-4"/>
                      <w:w w:val="120"/>
                      <w:sz w:val="7"/>
                    </w:rPr>
                    <w:t>す</w:t>
                  </w:r>
                  <w:r>
                    <w:rPr>
                      <w:rFonts w:ascii="ＭＳ Ｐゴシック" w:eastAsia="ＭＳ Ｐゴシック" w:hint="eastAsia"/>
                      <w:w w:val="120"/>
                      <w:sz w:val="7"/>
                    </w:rPr>
                    <w:t>る開発に</w:t>
                  </w:r>
                </w:p>
                <w:p w14:paraId="0C8F0446" w14:textId="77777777" w:rsidR="0058363B" w:rsidRDefault="004C6056">
                  <w:pPr>
                    <w:spacing w:line="63" w:lineRule="exact"/>
                    <w:ind w:left="1819"/>
                    <w:rPr>
                      <w:rFonts w:ascii="ＭＳ Ｐゴシック" w:eastAsia="ＭＳ Ｐゴシック"/>
                      <w:sz w:val="7"/>
                    </w:rPr>
                  </w:pPr>
                  <w:r>
                    <w:rPr>
                      <w:rFonts w:ascii="ＭＳ Ｐゴシック" w:eastAsia="ＭＳ Ｐゴシック" w:hint="eastAsia"/>
                      <w:w w:val="120"/>
                      <w:sz w:val="7"/>
                    </w:rPr>
                    <w:t>おける、別環境への適用容易性を評価</w:t>
                  </w:r>
                </w:p>
                <w:p w14:paraId="0C8F0447" w14:textId="77777777" w:rsidR="0058363B" w:rsidRDefault="0058363B">
                  <w:pPr>
                    <w:pStyle w:val="a3"/>
                    <w:rPr>
                      <w:rFonts w:ascii="ＭＳ Ｐゴシック"/>
                      <w:sz w:val="6"/>
                    </w:rPr>
                  </w:pPr>
                </w:p>
                <w:p w14:paraId="0C8F0448" w14:textId="77777777" w:rsidR="0058363B" w:rsidRDefault="004C6056">
                  <w:pPr>
                    <w:tabs>
                      <w:tab w:val="left" w:pos="1738"/>
                      <w:tab w:val="left" w:pos="4890"/>
                    </w:tabs>
                    <w:spacing w:before="51" w:line="109" w:lineRule="exact"/>
                    <w:ind w:right="729"/>
                    <w:jc w:val="right"/>
                    <w:rPr>
                      <w:rFonts w:ascii="ＭＳ Ｐゴシック" w:eastAsia="ＭＳ Ｐゴシック"/>
                      <w:sz w:val="7"/>
                    </w:rPr>
                  </w:pPr>
                  <w:r>
                    <w:rPr>
                      <w:rFonts w:ascii="ＭＳ Ｐゴシック" w:eastAsia="ＭＳ Ｐゴシック" w:hint="eastAsia"/>
                      <w:w w:val="125"/>
                      <w:position w:val="1"/>
                      <w:sz w:val="8"/>
                    </w:rPr>
                    <w:t>流用水準</w:t>
                  </w:r>
                  <w:r>
                    <w:rPr>
                      <w:rFonts w:ascii="ＭＳ Ｐゴシック" w:eastAsia="ＭＳ Ｐゴシック" w:hint="eastAsia"/>
                      <w:w w:val="125"/>
                      <w:position w:val="1"/>
                      <w:sz w:val="8"/>
                    </w:rPr>
                    <w:tab/>
                  </w:r>
                  <w:r>
                    <w:rPr>
                      <w:rFonts w:ascii="ＭＳ Ｐゴシック" w:eastAsia="ＭＳ Ｐゴシック" w:hint="eastAsia"/>
                      <w:spacing w:val="3"/>
                      <w:w w:val="125"/>
                      <w:sz w:val="7"/>
                    </w:rPr>
                    <w:t>・</w:t>
                  </w:r>
                  <w:r>
                    <w:rPr>
                      <w:rFonts w:ascii="ＭＳ Ｐゴシック" w:eastAsia="ＭＳ Ｐゴシック" w:hint="eastAsia"/>
                      <w:w w:val="125"/>
                      <w:sz w:val="7"/>
                    </w:rPr>
                    <w:t>既存のテス</w:t>
                  </w:r>
                  <w:r>
                    <w:rPr>
                      <w:rFonts w:ascii="ＭＳ Ｐゴシック" w:eastAsia="ＭＳ Ｐゴシック" w:hint="eastAsia"/>
                      <w:spacing w:val="-3"/>
                      <w:w w:val="125"/>
                      <w:sz w:val="7"/>
                    </w:rPr>
                    <w:t>ト</w:t>
                  </w:r>
                  <w:r>
                    <w:rPr>
                      <w:rFonts w:ascii="ＭＳ Ｐゴシック" w:eastAsia="ＭＳ Ｐゴシック" w:hint="eastAsia"/>
                      <w:w w:val="125"/>
                      <w:sz w:val="7"/>
                    </w:rPr>
                    <w:t>リ</w:t>
                  </w:r>
                  <w:r>
                    <w:rPr>
                      <w:rFonts w:ascii="ＭＳ Ｐゴシック" w:eastAsia="ＭＳ Ｐゴシック" w:hint="eastAsia"/>
                      <w:spacing w:val="-4"/>
                      <w:w w:val="125"/>
                      <w:sz w:val="7"/>
                    </w:rPr>
                    <w:t>ソー</w:t>
                  </w:r>
                  <w:r>
                    <w:rPr>
                      <w:rFonts w:ascii="ＭＳ Ｐゴシック" w:eastAsia="ＭＳ Ｐゴシック" w:hint="eastAsia"/>
                      <w:w w:val="125"/>
                      <w:sz w:val="7"/>
                    </w:rPr>
                    <w:t>ス</w:t>
                  </w:r>
                  <w:r>
                    <w:rPr>
                      <w:rFonts w:ascii="ＭＳ Ｐゴシック" w:eastAsia="ＭＳ Ｐゴシック" w:hint="eastAsia"/>
                      <w:spacing w:val="3"/>
                      <w:w w:val="125"/>
                      <w:sz w:val="7"/>
                    </w:rPr>
                    <w:t>（</w:t>
                  </w:r>
                  <w:r>
                    <w:rPr>
                      <w:rFonts w:ascii="ＭＳ Ｐゴシック" w:eastAsia="ＭＳ Ｐゴシック" w:hint="eastAsia"/>
                      <w:w w:val="125"/>
                      <w:sz w:val="7"/>
                    </w:rPr>
                    <w:t>ド</w:t>
                  </w:r>
                  <w:r>
                    <w:rPr>
                      <w:rFonts w:ascii="ＭＳ Ｐゴシック" w:eastAsia="ＭＳ Ｐゴシック" w:hint="eastAsia"/>
                      <w:spacing w:val="-4"/>
                      <w:w w:val="125"/>
                      <w:sz w:val="7"/>
                    </w:rPr>
                    <w:t>キ</w:t>
                  </w:r>
                  <w:r>
                    <w:rPr>
                      <w:rFonts w:ascii="ＭＳ Ｐゴシック" w:eastAsia="ＭＳ Ｐゴシック" w:hint="eastAsia"/>
                      <w:w w:val="125"/>
                      <w:sz w:val="7"/>
                    </w:rPr>
                    <w:t>ュ</w:t>
                  </w:r>
                  <w:r>
                    <w:rPr>
                      <w:rFonts w:ascii="ＭＳ Ｐゴシック" w:eastAsia="ＭＳ Ｐゴシック" w:hint="eastAsia"/>
                      <w:spacing w:val="-3"/>
                      <w:w w:val="125"/>
                      <w:sz w:val="7"/>
                    </w:rPr>
                    <w:t>メ</w:t>
                  </w:r>
                  <w:r>
                    <w:rPr>
                      <w:rFonts w:ascii="ＭＳ Ｐゴシック" w:eastAsia="ＭＳ Ｐゴシック" w:hint="eastAsia"/>
                      <w:w w:val="125"/>
                      <w:sz w:val="7"/>
                    </w:rPr>
                    <w:t>ン</w:t>
                  </w:r>
                  <w:r>
                    <w:rPr>
                      <w:rFonts w:ascii="ＭＳ Ｐゴシック" w:eastAsia="ＭＳ Ｐゴシック" w:hint="eastAsia"/>
                      <w:spacing w:val="-3"/>
                      <w:w w:val="125"/>
                      <w:sz w:val="7"/>
                    </w:rPr>
                    <w:t>ト</w:t>
                  </w:r>
                  <w:r>
                    <w:rPr>
                      <w:rFonts w:ascii="ＭＳ Ｐゴシック" w:eastAsia="ＭＳ Ｐゴシック" w:hint="eastAsia"/>
                      <w:w w:val="125"/>
                      <w:sz w:val="7"/>
                    </w:rPr>
                    <w:t>、</w:t>
                  </w:r>
                  <w:r>
                    <w:rPr>
                      <w:rFonts w:ascii="ＭＳ Ｐゴシック" w:eastAsia="ＭＳ Ｐゴシック" w:hint="eastAsia"/>
                      <w:spacing w:val="-4"/>
                      <w:w w:val="125"/>
                      <w:sz w:val="7"/>
                    </w:rPr>
                    <w:t>ソー</w:t>
                  </w:r>
                  <w:r>
                    <w:rPr>
                      <w:rFonts w:ascii="ＭＳ Ｐゴシック" w:eastAsia="ＭＳ Ｐゴシック" w:hint="eastAsia"/>
                      <w:w w:val="125"/>
                      <w:sz w:val="7"/>
                    </w:rPr>
                    <w:t>ス等）</w:t>
                  </w:r>
                  <w:r>
                    <w:rPr>
                      <w:rFonts w:ascii="ＭＳ Ｐゴシック" w:eastAsia="ＭＳ Ｐゴシック" w:hint="eastAsia"/>
                      <w:w w:val="125"/>
                      <w:sz w:val="7"/>
                    </w:rPr>
                    <w:tab/>
                  </w:r>
                  <w:r>
                    <w:rPr>
                      <w:rFonts w:ascii="ＭＳ Ｐゴシック" w:eastAsia="ＭＳ Ｐゴシック" w:hint="eastAsia"/>
                      <w:spacing w:val="2"/>
                      <w:w w:val="125"/>
                      <w:position w:val="4"/>
                      <w:sz w:val="7"/>
                    </w:rPr>
                    <w:t>-20</w:t>
                  </w:r>
                </w:p>
                <w:p w14:paraId="0C8F0449" w14:textId="77777777" w:rsidR="0058363B" w:rsidRDefault="004C6056">
                  <w:pPr>
                    <w:tabs>
                      <w:tab w:val="left" w:pos="2262"/>
                    </w:tabs>
                    <w:spacing w:line="84" w:lineRule="exact"/>
                    <w:ind w:right="755"/>
                    <w:jc w:val="right"/>
                    <w:rPr>
                      <w:rFonts w:ascii="ＭＳ Ｐゴシック" w:eastAsia="ＭＳ Ｐゴシック"/>
                      <w:sz w:val="7"/>
                    </w:rPr>
                  </w:pPr>
                  <w:r>
                    <w:rPr>
                      <w:rFonts w:ascii="ＭＳ Ｐゴシック" w:eastAsia="ＭＳ Ｐゴシック" w:hint="eastAsia"/>
                      <w:w w:val="125"/>
                      <w:sz w:val="7"/>
                    </w:rPr>
                    <w:t>の流用度合</w:t>
                  </w:r>
                  <w:r>
                    <w:rPr>
                      <w:rFonts w:ascii="ＭＳ Ｐゴシック" w:eastAsia="ＭＳ Ｐゴシック" w:hint="eastAsia"/>
                      <w:w w:val="125"/>
                      <w:sz w:val="7"/>
                    </w:rPr>
                    <w:tab/>
                  </w:r>
                  <w:r>
                    <w:rPr>
                      <w:rFonts w:ascii="ＭＳ Ｐゴシック" w:eastAsia="ＭＳ Ｐゴシック" w:hint="eastAsia"/>
                      <w:w w:val="125"/>
                      <w:position w:val="4"/>
                      <w:sz w:val="7"/>
                    </w:rPr>
                    <w:t>－</w:t>
                  </w:r>
                  <w:r>
                    <w:rPr>
                      <w:rFonts w:ascii="ＭＳ Ｐゴシック" w:eastAsia="ＭＳ Ｐゴシック" w:hint="eastAsia"/>
                      <w:w w:val="125"/>
                      <w:position w:val="4"/>
                      <w:sz w:val="7"/>
                    </w:rPr>
                    <w:t xml:space="preserve">       </w:t>
                  </w:r>
                  <w:r>
                    <w:rPr>
                      <w:rFonts w:ascii="ＭＳ Ｐゴシック" w:eastAsia="ＭＳ Ｐゴシック" w:hint="eastAsia"/>
                      <w:w w:val="125"/>
                      <w:position w:val="4"/>
                      <w:sz w:val="7"/>
                    </w:rPr>
                    <w:t>－</w:t>
                  </w:r>
                  <w:r>
                    <w:rPr>
                      <w:rFonts w:ascii="ＭＳ Ｐゴシック" w:eastAsia="ＭＳ Ｐゴシック" w:hint="eastAsia"/>
                      <w:w w:val="125"/>
                      <w:position w:val="4"/>
                      <w:sz w:val="7"/>
                    </w:rPr>
                    <w:t xml:space="preserve">       </w:t>
                  </w:r>
                  <w:r>
                    <w:rPr>
                      <w:rFonts w:ascii="ＭＳ Ｐゴシック" w:eastAsia="ＭＳ Ｐゴシック" w:hint="eastAsia"/>
                      <w:w w:val="125"/>
                      <w:position w:val="4"/>
                      <w:sz w:val="7"/>
                    </w:rPr>
                    <w:t>－</w:t>
                  </w:r>
                  <w:r>
                    <w:rPr>
                      <w:rFonts w:ascii="ＭＳ Ｐゴシック" w:eastAsia="ＭＳ Ｐゴシック" w:hint="eastAsia"/>
                      <w:w w:val="125"/>
                      <w:position w:val="4"/>
                      <w:sz w:val="7"/>
                    </w:rPr>
                    <w:t xml:space="preserve">       </w:t>
                  </w:r>
                  <w:r>
                    <w:rPr>
                      <w:rFonts w:ascii="ＭＳ Ｐゴシック" w:eastAsia="ＭＳ Ｐゴシック" w:hint="eastAsia"/>
                      <w:spacing w:val="3"/>
                      <w:w w:val="125"/>
                      <w:position w:val="4"/>
                      <w:sz w:val="7"/>
                    </w:rPr>
                    <w:t xml:space="preserve"> </w:t>
                  </w:r>
                  <w:r>
                    <w:rPr>
                      <w:rFonts w:ascii="ＭＳ Ｐゴシック" w:eastAsia="ＭＳ Ｐゴシック" w:hint="eastAsia"/>
                      <w:w w:val="125"/>
                      <w:position w:val="4"/>
                      <w:sz w:val="7"/>
                    </w:rPr>
                    <w:t>～</w:t>
                  </w:r>
                </w:p>
                <w:p w14:paraId="0C8F044A" w14:textId="77777777" w:rsidR="0058363B" w:rsidRDefault="004C6056">
                  <w:pPr>
                    <w:spacing w:line="67" w:lineRule="exact"/>
                    <w:ind w:right="780"/>
                    <w:jc w:val="right"/>
                    <w:rPr>
                      <w:rFonts w:ascii="ＭＳ Ｐゴシック"/>
                      <w:sz w:val="7"/>
                    </w:rPr>
                  </w:pPr>
                  <w:r>
                    <w:rPr>
                      <w:rFonts w:ascii="ＭＳ Ｐゴシック"/>
                      <w:w w:val="123"/>
                      <w:sz w:val="7"/>
                    </w:rPr>
                    <w:t>0</w:t>
                  </w:r>
                </w:p>
                <w:p w14:paraId="0C8F044B" w14:textId="77777777" w:rsidR="0058363B" w:rsidRDefault="0058363B">
                  <w:pPr>
                    <w:pStyle w:val="a3"/>
                    <w:rPr>
                      <w:rFonts w:ascii="ＭＳ Ｐゴシック"/>
                      <w:sz w:val="6"/>
                    </w:rPr>
                  </w:pPr>
                </w:p>
                <w:p w14:paraId="0C8F044C" w14:textId="77777777" w:rsidR="0058363B" w:rsidRDefault="004C6056">
                  <w:pPr>
                    <w:rPr>
                      <w:rFonts w:ascii="ＭＳ Ｐゴシック" w:eastAsia="ＭＳ Ｐゴシック"/>
                      <w:sz w:val="7"/>
                    </w:rPr>
                  </w:pPr>
                  <w:r>
                    <w:rPr>
                      <w:rFonts w:ascii="ＭＳ Ｐゴシック" w:eastAsia="ＭＳ Ｐゴシック" w:hint="eastAsia"/>
                      <w:w w:val="125"/>
                      <w:sz w:val="7"/>
                    </w:rPr>
                    <w:t>ア保守「</w:t>
                  </w:r>
                  <w:r>
                    <w:rPr>
                      <w:rFonts w:ascii="ＭＳ Ｐゴシック" w:eastAsia="ＭＳ Ｐゴシック" w:hint="eastAsia"/>
                      <w:w w:val="125"/>
                      <w:sz w:val="7"/>
                    </w:rPr>
                    <w:t>JIS X 0161</w:t>
                  </w:r>
                  <w:r>
                    <w:rPr>
                      <w:rFonts w:ascii="ＭＳ Ｐゴシック" w:eastAsia="ＭＳ Ｐゴシック" w:hint="eastAsia"/>
                      <w:w w:val="125"/>
                      <w:sz w:val="7"/>
                    </w:rPr>
                    <w:t>：</w:t>
                  </w:r>
                  <w:r>
                    <w:rPr>
                      <w:rFonts w:ascii="ＭＳ Ｐゴシック" w:eastAsia="ＭＳ Ｐゴシック" w:hint="eastAsia"/>
                      <w:w w:val="125"/>
                      <w:sz w:val="7"/>
                    </w:rPr>
                    <w:t>2002</w:t>
                  </w:r>
                  <w:r>
                    <w:rPr>
                      <w:rFonts w:ascii="ＭＳ Ｐゴシック" w:eastAsia="ＭＳ Ｐゴシック" w:hint="eastAsia"/>
                      <w:w w:val="125"/>
                      <w:sz w:val="7"/>
                    </w:rPr>
                    <w:t>」）では「適用保守」、「完全化保守」のみを適用</w:t>
                  </w:r>
                </w:p>
              </w:txbxContent>
            </v:textbox>
            <w10:wrap anchorx="page"/>
          </v:shape>
        </w:pict>
      </w:r>
      <w:r>
        <w:rPr>
          <w:rFonts w:ascii="ＭＳ Ｐゴシック" w:eastAsia="ＭＳ Ｐゴシック" w:hAnsi="ＭＳ Ｐゴシック" w:hint="eastAsia"/>
          <w:w w:val="125"/>
          <w:sz w:val="8"/>
        </w:rPr>
        <w:t>＊</w:t>
      </w:r>
      <w:r>
        <w:rPr>
          <w:rFonts w:ascii="ＭＳ Ｐゴシック" w:eastAsia="ＭＳ Ｐゴシック" w:hAnsi="ＭＳ Ｐゴシック" w:hint="eastAsia"/>
          <w:w w:val="125"/>
          <w:sz w:val="8"/>
        </w:rPr>
        <w:t>2</w:t>
      </w:r>
      <w:r>
        <w:rPr>
          <w:rFonts w:ascii="ＭＳ Ｐゴシック" w:eastAsia="ＭＳ Ｐゴシック" w:hAnsi="ＭＳ Ｐゴシック" w:hint="eastAsia"/>
          <w:w w:val="125"/>
          <w:sz w:val="8"/>
        </w:rPr>
        <w:t>：’現行業務に関係するドキュメントの品質’と’現行業務錬度’は、新規開発’</w:t>
      </w:r>
      <w:r>
        <w:rPr>
          <w:rFonts w:ascii="ＭＳ Ｐゴシック" w:eastAsia="ＭＳ Ｐゴシック" w:hAnsi="ＭＳ Ｐゴシック" w:hint="eastAsia"/>
          <w:w w:val="125"/>
          <w:sz w:val="8"/>
        </w:rPr>
        <w:t>C1</w:t>
      </w:r>
      <w:r>
        <w:rPr>
          <w:rFonts w:ascii="ＭＳ Ｐゴシック" w:eastAsia="ＭＳ Ｐゴシック" w:hAnsi="ＭＳ Ｐゴシック" w:hint="eastAsia"/>
          <w:w w:val="125"/>
          <w:sz w:val="8"/>
        </w:rPr>
        <w:t>’</w:t>
      </w:r>
      <w:r>
        <w:rPr>
          <w:rFonts w:ascii="ＭＳ Ｐゴシック" w:eastAsia="ＭＳ Ｐゴシック" w:hAnsi="ＭＳ Ｐゴシック" w:hint="eastAsia"/>
          <w:w w:val="125"/>
          <w:sz w:val="8"/>
        </w:rPr>
        <w:t xml:space="preserve">    </w:t>
      </w:r>
      <w:r>
        <w:rPr>
          <w:rFonts w:ascii="ＭＳ Ｐゴシック" w:eastAsia="ＭＳ Ｐゴシック" w:hAnsi="ＭＳ Ｐゴシック" w:hint="eastAsia"/>
          <w:w w:val="125"/>
          <w:sz w:val="8"/>
        </w:rPr>
        <w:t>も対象になる。</w:t>
      </w:r>
    </w:p>
    <w:p w14:paraId="0C8EE80A" w14:textId="77777777" w:rsidR="0058363B" w:rsidRDefault="0058363B">
      <w:pPr>
        <w:spacing w:line="98" w:lineRule="exact"/>
        <w:rPr>
          <w:rFonts w:ascii="ＭＳ Ｐゴシック" w:eastAsia="ＭＳ Ｐゴシック" w:hAnsi="ＭＳ Ｐゴシック"/>
          <w:sz w:val="8"/>
        </w:rPr>
        <w:sectPr w:rsidR="0058363B">
          <w:headerReference w:type="default" r:id="rId4346"/>
          <w:footerReference w:type="default" r:id="rId4347"/>
          <w:pgSz w:w="10210" w:h="13330"/>
          <w:pgMar w:top="640" w:right="1360" w:bottom="540" w:left="0" w:header="0" w:footer="344" w:gutter="0"/>
          <w:pgNumType w:start="206"/>
          <w:cols w:space="720"/>
        </w:sectPr>
      </w:pPr>
    </w:p>
    <w:p w14:paraId="0C8EE80B" w14:textId="77777777" w:rsidR="0058363B" w:rsidRDefault="004C6056">
      <w:pPr>
        <w:pStyle w:val="a4"/>
        <w:numPr>
          <w:ilvl w:val="1"/>
          <w:numId w:val="14"/>
        </w:numPr>
        <w:tabs>
          <w:tab w:val="left" w:pos="882"/>
        </w:tabs>
        <w:spacing w:line="489" w:lineRule="exact"/>
        <w:ind w:left="881" w:hanging="739"/>
        <w:jc w:val="left"/>
        <w:rPr>
          <w:rFonts w:ascii="メイリオ" w:eastAsia="メイリオ"/>
          <w:b/>
          <w:color w:val="416639"/>
          <w:sz w:val="35"/>
        </w:rPr>
      </w:pPr>
      <w:r>
        <w:rPr>
          <w:rFonts w:ascii="メイリオ" w:eastAsia="メイリオ" w:hint="eastAsia"/>
          <w:b/>
          <w:color w:val="416639"/>
          <w:spacing w:val="-6"/>
          <w:sz w:val="28"/>
        </w:rPr>
        <w:t>「手戻りコストを抑制する要件定義書のレヒユー』</w:t>
      </w:r>
      <w:r>
        <w:rPr>
          <w:rFonts w:ascii="メイリオ" w:eastAsia="メイリオ" w:hint="eastAsia"/>
          <w:b/>
          <w:color w:val="416639"/>
          <w:sz w:val="26"/>
        </w:rPr>
        <w:t>の事例</w:t>
      </w:r>
    </w:p>
    <w:p w14:paraId="0C8EE80C" w14:textId="77777777" w:rsidR="0058363B" w:rsidRDefault="004C6056">
      <w:pPr>
        <w:tabs>
          <w:tab w:val="left" w:pos="1039"/>
          <w:tab w:val="left" w:pos="8050"/>
        </w:tabs>
        <w:spacing w:line="436" w:lineRule="exact"/>
        <w:ind w:left="116"/>
        <w:rPr>
          <w:rFonts w:ascii="メイリオ" w:eastAsia="メイリオ"/>
          <w:b/>
          <w:sz w:val="28"/>
        </w:rPr>
      </w:pPr>
      <w:r>
        <w:rPr>
          <w:rFonts w:ascii="Times New Roman" w:eastAsia="Times New Roman"/>
          <w:color w:val="416639"/>
          <w:sz w:val="28"/>
          <w:u w:val="thick" w:color="416639"/>
        </w:rPr>
        <w:t xml:space="preserve"> </w:t>
      </w:r>
      <w:r>
        <w:rPr>
          <w:rFonts w:ascii="Times New Roman" w:eastAsia="Times New Roman"/>
          <w:color w:val="416639"/>
          <w:sz w:val="28"/>
          <w:u w:val="thick" w:color="416639"/>
        </w:rPr>
        <w:tab/>
      </w:r>
      <w:r>
        <w:rPr>
          <w:rFonts w:ascii="メイリオ" w:eastAsia="メイリオ" w:hint="eastAsia"/>
          <w:b/>
          <w:color w:val="416639"/>
          <w:sz w:val="28"/>
          <w:u w:val="thick" w:color="416639"/>
        </w:rPr>
        <w:t>株式会社ラヤステック</w:t>
      </w:r>
      <w:r>
        <w:rPr>
          <w:rFonts w:ascii="メイリオ" w:eastAsia="メイリオ" w:hint="eastAsia"/>
          <w:b/>
          <w:color w:val="416639"/>
          <w:sz w:val="28"/>
          <w:u w:val="thick" w:color="416639"/>
        </w:rPr>
        <w:tab/>
      </w:r>
    </w:p>
    <w:p w14:paraId="0C8EE80D" w14:textId="77777777" w:rsidR="0058363B" w:rsidRDefault="0058363B">
      <w:pPr>
        <w:pStyle w:val="a3"/>
        <w:spacing w:before="17"/>
        <w:rPr>
          <w:rFonts w:ascii="メイリオ"/>
          <w:b/>
          <w:sz w:val="9"/>
        </w:rPr>
      </w:pPr>
    </w:p>
    <w:p w14:paraId="0C8EE80E" w14:textId="77777777" w:rsidR="0058363B" w:rsidRDefault="004C6056">
      <w:pPr>
        <w:spacing w:before="17"/>
        <w:ind w:left="142"/>
        <w:rPr>
          <w:rFonts w:ascii="メイリオ" w:eastAsia="メイリオ"/>
          <w:b/>
          <w:sz w:val="19"/>
        </w:rPr>
      </w:pPr>
      <w:r>
        <w:rPr>
          <w:rFonts w:ascii="メイリオ" w:eastAsia="メイリオ" w:hint="eastAsia"/>
          <w:b/>
          <w:color w:val="416639"/>
          <w:sz w:val="19"/>
        </w:rPr>
        <w:t>取り組み背景</w:t>
      </w:r>
    </w:p>
    <w:p w14:paraId="0C8EE80F" w14:textId="77777777" w:rsidR="0058363B" w:rsidRDefault="0058363B">
      <w:pPr>
        <w:pStyle w:val="a3"/>
        <w:spacing w:before="18"/>
        <w:rPr>
          <w:rFonts w:ascii="メイリオ"/>
          <w:b/>
          <w:sz w:val="14"/>
        </w:rPr>
      </w:pPr>
    </w:p>
    <w:p w14:paraId="0C8EE810" w14:textId="77777777" w:rsidR="0058363B" w:rsidRDefault="004C6056">
      <w:pPr>
        <w:pStyle w:val="a3"/>
        <w:spacing w:line="321" w:lineRule="auto"/>
        <w:ind w:left="142" w:right="1053" w:firstLine="185"/>
        <w:jc w:val="both"/>
      </w:pPr>
      <w:r>
        <w:rPr>
          <w:spacing w:val="-5"/>
        </w:rPr>
        <w:t>要件定義工程での成果物の誤り、漏れ</w:t>
      </w:r>
      <w:r>
        <w:t>（</w:t>
      </w:r>
      <w:r>
        <w:rPr>
          <w:spacing w:val="-3"/>
        </w:rPr>
        <w:t>積み残しを含む</w:t>
      </w:r>
      <w:r>
        <w:rPr>
          <w:spacing w:val="-17"/>
        </w:rPr>
        <w:t>）</w:t>
      </w:r>
      <w:r>
        <w:rPr>
          <w:spacing w:val="-6"/>
        </w:rPr>
        <w:t>などが、それ以降の開発工程で摘発</w:t>
      </w:r>
      <w:r>
        <w:rPr>
          <w:spacing w:val="-6"/>
        </w:rPr>
        <w:t xml:space="preserve">  </w:t>
      </w:r>
      <w:r>
        <w:rPr>
          <w:spacing w:val="-10"/>
        </w:rPr>
        <w:t>され、当該摘発工程により手戻りコストは増減する。特に開発工程ではシステムテストでの摘発</w:t>
      </w:r>
      <w:r>
        <w:rPr>
          <w:spacing w:val="-10"/>
        </w:rPr>
        <w:t xml:space="preserve">  </w:t>
      </w:r>
      <w:r>
        <w:rPr>
          <w:spacing w:val="-10"/>
        </w:rPr>
        <w:t>が最大になるが、具体的な数値で捉えられているだろうか。また、要件定義工程での成果物のレ</w:t>
      </w:r>
      <w:r>
        <w:rPr>
          <w:spacing w:val="-10"/>
        </w:rPr>
        <w:t xml:space="preserve">  </w:t>
      </w:r>
      <w:r>
        <w:rPr>
          <w:spacing w:val="-5"/>
        </w:rPr>
        <w:t>ビューは、どのような方法が効果的なのかを考えられているだろうか。</w:t>
      </w:r>
    </w:p>
    <w:p w14:paraId="0C8EE811" w14:textId="77777777" w:rsidR="0058363B" w:rsidRDefault="004C6056">
      <w:pPr>
        <w:pStyle w:val="a3"/>
        <w:spacing w:before="20" w:line="321" w:lineRule="auto"/>
        <w:ind w:left="142" w:right="1055" w:firstLine="124"/>
        <w:jc w:val="both"/>
      </w:pPr>
      <w:r>
        <w:rPr>
          <w:spacing w:val="-3"/>
        </w:rPr>
        <w:t>本稿では、そのような疑問や課題をユーザ、システム部門</w:t>
      </w:r>
      <w:r>
        <w:t>（</w:t>
      </w:r>
      <w:r>
        <w:rPr>
          <w:spacing w:val="-3"/>
        </w:rPr>
        <w:t>情報関連会社含む</w:t>
      </w:r>
      <w:r>
        <w:t>）</w:t>
      </w:r>
      <w:r>
        <w:rPr>
          <w:spacing w:val="-3"/>
        </w:rPr>
        <w:t>およびベンダ</w:t>
      </w:r>
      <w:r>
        <w:rPr>
          <w:spacing w:val="-3"/>
        </w:rPr>
        <w:t xml:space="preserve">  </w:t>
      </w:r>
      <w:r>
        <w:rPr>
          <w:spacing w:val="-3"/>
        </w:rPr>
        <w:t>が認識を一致させ、知見を広める上での手助けになることを目的としている。</w:t>
      </w:r>
    </w:p>
    <w:p w14:paraId="0C8EE812" w14:textId="77777777" w:rsidR="0058363B" w:rsidRDefault="004C6056">
      <w:pPr>
        <w:pStyle w:val="a3"/>
        <w:spacing w:before="20" w:line="321" w:lineRule="auto"/>
        <w:ind w:left="142" w:right="1073" w:firstLine="185"/>
        <w:jc w:val="both"/>
      </w:pPr>
      <w:r>
        <w:pict w14:anchorId="0C8EFACD">
          <v:polyline id="_x0000_s2658" style="position:absolute;left:0;text-align:left;z-index:68056;mso-position-horizontal-relative:page" points="992.15pt,10.15pt,992.15pt,7.3pt,972.3pt,7.3pt,966.65pt,7.3pt,965.5pt,7.55pt,964.6pt,8.15pt,964pt,9.05pt,963.8pt,10.15pt,963.8pt,89.5pt,964pt,90.65pt,964.6pt,91.55pt,965.5pt,92.15pt,966.65pt,92.35pt,989.3pt,92.35pt,992.15pt,92.35pt,992.15pt,89.55pt,992.15pt,89.5pt,992.15pt,10.15pt" coordorigin="9638,73" coordsize="567,1701" fillcolor="#faa61a" stroked="f">
            <v:path arrowok="t"/>
            <w10:wrap anchorx="page"/>
          </v:polyline>
        </w:pict>
      </w:r>
      <w:r>
        <w:pict w14:anchorId="0C8EFACE">
          <v:shape id="_x0000_s2657" type="#_x0000_t202" style="position:absolute;left:0;text-align:left;margin-left:487.85pt;margin-top:23.15pt;width:16pt;height:44pt;z-index:68080;mso-position-horizontal-relative:page" filled="f" stroked="f">
            <v:textbox style="layout-flow:vertical-ideographic" inset="0,0,0,0">
              <w:txbxContent>
                <w:p w14:paraId="0C8F044D"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spacing w:val="-3"/>
        </w:rPr>
        <w:t>ソフトウェア製品の検証</w:t>
      </w:r>
      <w:r>
        <w:rPr>
          <w:position w:val="7"/>
          <w:sz w:val="11"/>
        </w:rPr>
        <w:t>*1</w:t>
      </w:r>
      <w:r>
        <w:rPr>
          <w:spacing w:val="53"/>
          <w:position w:val="7"/>
          <w:sz w:val="11"/>
        </w:rPr>
        <w:t xml:space="preserve"> </w:t>
      </w:r>
      <w:r>
        <w:rPr>
          <w:spacing w:val="-3"/>
        </w:rPr>
        <w:t>および妥当性確認</w:t>
      </w:r>
      <w:r>
        <w:rPr>
          <w:position w:val="7"/>
          <w:sz w:val="11"/>
        </w:rPr>
        <w:t xml:space="preserve">*2 </w:t>
      </w:r>
      <w:r>
        <w:rPr>
          <w:spacing w:val="-3"/>
        </w:rPr>
        <w:t>は、各々、弊社のレビュー</w:t>
      </w:r>
      <w:r>
        <w:rPr>
          <w:position w:val="7"/>
          <w:sz w:val="11"/>
        </w:rPr>
        <w:t xml:space="preserve">*3 </w:t>
      </w:r>
      <w:r>
        <w:rPr>
          <w:spacing w:val="-3"/>
        </w:rPr>
        <w:t>およびテストの両</w:t>
      </w:r>
      <w:r>
        <w:rPr>
          <w:spacing w:val="-11"/>
        </w:rPr>
        <w:t>方に該当する。本稿では、特に要件定義工程のレビューを中心に据え、弊社のレビューに関する</w:t>
      </w:r>
      <w:r>
        <w:rPr>
          <w:spacing w:val="-11"/>
        </w:rPr>
        <w:t xml:space="preserve">  </w:t>
      </w:r>
      <w:r>
        <w:rPr>
          <w:spacing w:val="-6"/>
        </w:rPr>
        <w:t>取り組み事例を紹介する。なお、以下にその概要を示す。</w:t>
      </w:r>
    </w:p>
    <w:p w14:paraId="0C8EE813" w14:textId="77777777" w:rsidR="0058363B" w:rsidRDefault="004C6056">
      <w:pPr>
        <w:pStyle w:val="a4"/>
        <w:numPr>
          <w:ilvl w:val="2"/>
          <w:numId w:val="14"/>
        </w:numPr>
        <w:tabs>
          <w:tab w:val="left" w:pos="634"/>
          <w:tab w:val="left" w:pos="635"/>
        </w:tabs>
        <w:spacing w:before="20" w:line="307" w:lineRule="auto"/>
        <w:ind w:left="634" w:right="1060" w:hanging="370"/>
        <w:rPr>
          <w:sz w:val="18"/>
        </w:rPr>
      </w:pPr>
      <w:r>
        <w:rPr>
          <w:sz w:val="18"/>
        </w:rPr>
        <w:t>要件定義工程で混入した欠陥を当該工程のレビューで摘発した場合と以降の開発工程に</w:t>
      </w:r>
      <w:r>
        <w:rPr>
          <w:sz w:val="18"/>
        </w:rPr>
        <w:t xml:space="preserve"> </w:t>
      </w:r>
      <w:r>
        <w:rPr>
          <w:spacing w:val="-7"/>
          <w:w w:val="105"/>
          <w:sz w:val="18"/>
        </w:rPr>
        <w:t>て摘発した場合での手戻りコストに関わる</w:t>
      </w:r>
      <w:r>
        <w:rPr>
          <w:spacing w:val="-7"/>
          <w:w w:val="105"/>
          <w:sz w:val="18"/>
        </w:rPr>
        <w:t xml:space="preserve"> </w:t>
      </w:r>
      <w:r>
        <w:rPr>
          <w:w w:val="105"/>
          <w:sz w:val="18"/>
        </w:rPr>
        <w:t>ROI</w:t>
      </w:r>
      <w:r>
        <w:rPr>
          <w:w w:val="105"/>
          <w:sz w:val="18"/>
        </w:rPr>
        <w:t>（</w:t>
      </w:r>
      <w:r>
        <w:rPr>
          <w:w w:val="105"/>
          <w:sz w:val="18"/>
        </w:rPr>
        <w:t>Return</w:t>
      </w:r>
      <w:r>
        <w:rPr>
          <w:spacing w:val="-60"/>
          <w:w w:val="105"/>
          <w:sz w:val="18"/>
        </w:rPr>
        <w:t xml:space="preserve"> </w:t>
      </w:r>
      <w:r>
        <w:rPr>
          <w:w w:val="105"/>
          <w:sz w:val="18"/>
        </w:rPr>
        <w:t>On</w:t>
      </w:r>
      <w:r>
        <w:rPr>
          <w:spacing w:val="-59"/>
          <w:w w:val="105"/>
          <w:sz w:val="18"/>
        </w:rPr>
        <w:t xml:space="preserve"> </w:t>
      </w:r>
      <w:r>
        <w:rPr>
          <w:w w:val="105"/>
          <w:sz w:val="18"/>
        </w:rPr>
        <w:t>Investment</w:t>
      </w:r>
      <w:r>
        <w:rPr>
          <w:w w:val="105"/>
          <w:sz w:val="18"/>
        </w:rPr>
        <w:t>）</w:t>
      </w:r>
      <w:r>
        <w:rPr>
          <w:spacing w:val="-3"/>
          <w:w w:val="105"/>
          <w:sz w:val="18"/>
        </w:rPr>
        <w:t>を紹介する。</w:t>
      </w:r>
    </w:p>
    <w:p w14:paraId="0C8EE814" w14:textId="77777777" w:rsidR="0058363B" w:rsidRDefault="004C6056">
      <w:pPr>
        <w:pStyle w:val="a4"/>
        <w:numPr>
          <w:ilvl w:val="2"/>
          <w:numId w:val="14"/>
        </w:numPr>
        <w:tabs>
          <w:tab w:val="left" w:pos="634"/>
          <w:tab w:val="left" w:pos="635"/>
        </w:tabs>
        <w:spacing w:before="31" w:line="307" w:lineRule="auto"/>
        <w:ind w:left="634" w:right="1060" w:hanging="370"/>
        <w:rPr>
          <w:sz w:val="18"/>
        </w:rPr>
      </w:pPr>
      <w:r>
        <w:rPr>
          <w:sz w:val="18"/>
        </w:rPr>
        <w:t>レビューに関する振る舞いを定義したレビュープロセス成熟度および実チームごとのレ</w:t>
      </w:r>
      <w:r>
        <w:rPr>
          <w:sz w:val="18"/>
        </w:rPr>
        <w:t xml:space="preserve"> </w:t>
      </w:r>
      <w:r>
        <w:rPr>
          <w:spacing w:val="-3"/>
          <w:sz w:val="18"/>
        </w:rPr>
        <w:t>ビュープロセス成熟度調査から、効果的な要件定義工程のレビュー方法を紹介する。</w:t>
      </w:r>
    </w:p>
    <w:p w14:paraId="0C8EE815" w14:textId="77777777" w:rsidR="0058363B" w:rsidRDefault="004C6056">
      <w:pPr>
        <w:pStyle w:val="a4"/>
        <w:numPr>
          <w:ilvl w:val="2"/>
          <w:numId w:val="14"/>
        </w:numPr>
        <w:tabs>
          <w:tab w:val="left" w:pos="634"/>
          <w:tab w:val="left" w:pos="635"/>
        </w:tabs>
        <w:spacing w:before="31" w:line="307" w:lineRule="auto"/>
        <w:ind w:left="634" w:right="1053" w:hanging="370"/>
        <w:rPr>
          <w:sz w:val="18"/>
        </w:rPr>
      </w:pPr>
      <w:r>
        <w:rPr>
          <w:spacing w:val="-2"/>
          <w:sz w:val="18"/>
        </w:rPr>
        <w:t>レビュープ</w:t>
      </w:r>
      <w:r>
        <w:rPr>
          <w:spacing w:val="-2"/>
          <w:sz w:val="18"/>
        </w:rPr>
        <w:t>ロセス成熟度と手戻りコストに関わる</w:t>
      </w:r>
      <w:r>
        <w:rPr>
          <w:spacing w:val="-2"/>
          <w:sz w:val="18"/>
        </w:rPr>
        <w:t xml:space="preserve"> </w:t>
      </w:r>
      <w:r>
        <w:rPr>
          <w:sz w:val="18"/>
        </w:rPr>
        <w:t>ROI</w:t>
      </w:r>
      <w:r>
        <w:rPr>
          <w:spacing w:val="48"/>
          <w:sz w:val="18"/>
        </w:rPr>
        <w:t xml:space="preserve"> </w:t>
      </w:r>
      <w:r>
        <w:rPr>
          <w:spacing w:val="-4"/>
          <w:sz w:val="18"/>
        </w:rPr>
        <w:t>を使用し、要件定義工程のレビュー</w:t>
      </w:r>
      <w:r>
        <w:rPr>
          <w:spacing w:val="-3"/>
          <w:sz w:val="18"/>
        </w:rPr>
        <w:t>プロセス成熟度向上による手戻りコストの改善事例を紹介する。</w:t>
      </w:r>
    </w:p>
    <w:p w14:paraId="0C8EE816" w14:textId="77777777" w:rsidR="0058363B" w:rsidRDefault="004C6056">
      <w:pPr>
        <w:spacing w:line="207" w:lineRule="exact"/>
        <w:ind w:left="750"/>
        <w:rPr>
          <w:sz w:val="16"/>
        </w:rPr>
      </w:pPr>
      <w:r>
        <w:rPr>
          <w:w w:val="115"/>
          <w:sz w:val="16"/>
        </w:rPr>
        <w:t>*1</w:t>
      </w:r>
      <w:r>
        <w:rPr>
          <w:w w:val="115"/>
          <w:sz w:val="16"/>
        </w:rPr>
        <w:t>：</w:t>
      </w:r>
      <w:r>
        <w:rPr>
          <w:sz w:val="16"/>
        </w:rPr>
        <w:t>「仕様どおりであることの確認」を行うこと。</w:t>
      </w:r>
    </w:p>
    <w:p w14:paraId="0C8EE817" w14:textId="77777777" w:rsidR="0058363B" w:rsidRDefault="004C6056">
      <w:pPr>
        <w:spacing w:before="2"/>
        <w:ind w:left="750"/>
        <w:rPr>
          <w:sz w:val="16"/>
        </w:rPr>
      </w:pPr>
      <w:r>
        <w:rPr>
          <w:w w:val="115"/>
          <w:sz w:val="16"/>
        </w:rPr>
        <w:t>*2</w:t>
      </w:r>
      <w:r>
        <w:rPr>
          <w:w w:val="115"/>
          <w:sz w:val="16"/>
        </w:rPr>
        <w:t>：</w:t>
      </w:r>
      <w:r>
        <w:rPr>
          <w:sz w:val="16"/>
        </w:rPr>
        <w:t>「ユーザの仕様意図が、十分に実現されていることの確認」を行うこと。</w:t>
      </w:r>
    </w:p>
    <w:p w14:paraId="0C8EE818" w14:textId="77777777" w:rsidR="0058363B" w:rsidRDefault="004C6056">
      <w:pPr>
        <w:spacing w:before="1"/>
        <w:ind w:left="750"/>
        <w:rPr>
          <w:sz w:val="16"/>
        </w:rPr>
      </w:pPr>
      <w:r>
        <w:rPr>
          <w:w w:val="115"/>
          <w:sz w:val="16"/>
        </w:rPr>
        <w:t>*3</w:t>
      </w:r>
      <w:r>
        <w:rPr>
          <w:w w:val="115"/>
          <w:sz w:val="16"/>
        </w:rPr>
        <w:t>：</w:t>
      </w:r>
      <w:r>
        <w:rPr>
          <w:sz w:val="16"/>
        </w:rPr>
        <w:t>レビューは各開発工程の成果物</w:t>
      </w:r>
      <w:r>
        <w:rPr>
          <w:sz w:val="16"/>
        </w:rPr>
        <w:t>‘*1’</w:t>
      </w:r>
      <w:r>
        <w:rPr>
          <w:sz w:val="16"/>
        </w:rPr>
        <w:t>および製品</w:t>
      </w:r>
      <w:r>
        <w:rPr>
          <w:sz w:val="16"/>
        </w:rPr>
        <w:t>‘*2’</w:t>
      </w:r>
      <w:r>
        <w:rPr>
          <w:sz w:val="16"/>
        </w:rPr>
        <w:t>に関するレビューを指す。</w:t>
      </w:r>
    </w:p>
    <w:p w14:paraId="0C8EE819" w14:textId="77777777" w:rsidR="0058363B" w:rsidRDefault="0058363B">
      <w:pPr>
        <w:pStyle w:val="a3"/>
        <w:spacing w:before="3"/>
        <w:rPr>
          <w:sz w:val="16"/>
        </w:rPr>
      </w:pPr>
    </w:p>
    <w:p w14:paraId="0C8EE81A" w14:textId="77777777" w:rsidR="0058363B" w:rsidRDefault="004C6056">
      <w:pPr>
        <w:spacing w:before="1"/>
        <w:ind w:left="142"/>
        <w:rPr>
          <w:rFonts w:ascii="メイリオ" w:eastAsia="メイリオ"/>
          <w:b/>
          <w:sz w:val="19"/>
        </w:rPr>
      </w:pPr>
      <w:r>
        <w:rPr>
          <w:rFonts w:ascii="メイリオ" w:eastAsia="メイリオ" w:hint="eastAsia"/>
          <w:b/>
          <w:color w:val="416639"/>
          <w:sz w:val="19"/>
        </w:rPr>
        <w:t>本編との関連</w:t>
      </w:r>
    </w:p>
    <w:p w14:paraId="0C8EE81B" w14:textId="77777777" w:rsidR="0058363B" w:rsidRDefault="0058363B">
      <w:pPr>
        <w:pStyle w:val="a3"/>
        <w:spacing w:before="18"/>
        <w:rPr>
          <w:rFonts w:ascii="メイリオ"/>
          <w:b/>
          <w:sz w:val="14"/>
        </w:rPr>
      </w:pPr>
    </w:p>
    <w:p w14:paraId="0C8EE81C" w14:textId="77777777" w:rsidR="0058363B" w:rsidRDefault="004C6056">
      <w:pPr>
        <w:pStyle w:val="a3"/>
        <w:spacing w:line="321" w:lineRule="auto"/>
        <w:ind w:left="142" w:right="1055" w:firstLine="185"/>
        <w:jc w:val="both"/>
      </w:pPr>
      <w:r>
        <w:rPr>
          <w:w w:val="105"/>
        </w:rPr>
        <w:t>「</w:t>
      </w:r>
      <w:r>
        <w:rPr>
          <w:w w:val="105"/>
        </w:rPr>
        <w:t xml:space="preserve">4.3.1 </w:t>
      </w:r>
      <w:r>
        <w:rPr>
          <w:spacing w:val="-3"/>
          <w:w w:val="105"/>
        </w:rPr>
        <w:t>要件定義成果物のレビュー」ではレビュー手法</w:t>
      </w:r>
      <w:r>
        <w:rPr>
          <w:w w:val="105"/>
        </w:rPr>
        <w:t>（</w:t>
      </w:r>
      <w:r>
        <w:rPr>
          <w:spacing w:val="-2"/>
          <w:w w:val="105"/>
        </w:rPr>
        <w:t>インスペクション</w:t>
      </w:r>
      <w:r>
        <w:rPr>
          <w:w w:val="105"/>
        </w:rPr>
        <w:t>）</w:t>
      </w:r>
      <w:r>
        <w:rPr>
          <w:spacing w:val="-1"/>
          <w:w w:val="105"/>
        </w:rPr>
        <w:t>および実施上</w:t>
      </w:r>
      <w:r>
        <w:rPr>
          <w:spacing w:val="-19"/>
        </w:rPr>
        <w:t>の留意事項</w:t>
      </w:r>
      <w:r>
        <w:rPr>
          <w:spacing w:val="-3"/>
        </w:rPr>
        <w:t>（勘どころ</w:t>
      </w:r>
      <w:r>
        <w:rPr>
          <w:spacing w:val="-85"/>
        </w:rPr>
        <w:t>）</w:t>
      </w:r>
      <w:r>
        <w:rPr>
          <w:spacing w:val="-10"/>
        </w:rPr>
        <w:t>を取り上げて説明したが、本稿ではその背景などを含め関連づけている。</w:t>
      </w:r>
    </w:p>
    <w:p w14:paraId="0C8EE81D" w14:textId="77777777" w:rsidR="0058363B" w:rsidRDefault="0058363B">
      <w:pPr>
        <w:pStyle w:val="a3"/>
        <w:spacing w:before="2"/>
        <w:rPr>
          <w:sz w:val="15"/>
        </w:rPr>
      </w:pPr>
    </w:p>
    <w:p w14:paraId="0C8EE81E" w14:textId="77777777" w:rsidR="0058363B" w:rsidRDefault="004C6056">
      <w:pPr>
        <w:ind w:left="142"/>
        <w:rPr>
          <w:rFonts w:ascii="メイリオ" w:eastAsia="メイリオ"/>
          <w:b/>
          <w:sz w:val="19"/>
        </w:rPr>
      </w:pPr>
      <w:r>
        <w:rPr>
          <w:rFonts w:ascii="メイリオ" w:eastAsia="メイリオ" w:hint="eastAsia"/>
          <w:b/>
          <w:color w:val="416639"/>
          <w:sz w:val="19"/>
        </w:rPr>
        <w:t>欠陥摘発工程の違いによる手戻りコストから捉えた</w:t>
      </w:r>
      <w:r>
        <w:rPr>
          <w:rFonts w:ascii="メイリオ" w:eastAsia="メイリオ" w:hint="eastAsia"/>
          <w:b/>
          <w:color w:val="416639"/>
          <w:sz w:val="19"/>
        </w:rPr>
        <w:t xml:space="preserve">  ROI</w:t>
      </w:r>
    </w:p>
    <w:p w14:paraId="0C8EE81F" w14:textId="77777777" w:rsidR="0058363B" w:rsidRDefault="0058363B">
      <w:pPr>
        <w:pStyle w:val="a3"/>
        <w:spacing w:before="18"/>
        <w:rPr>
          <w:rFonts w:ascii="メイリオ"/>
          <w:b/>
          <w:sz w:val="14"/>
        </w:rPr>
      </w:pPr>
    </w:p>
    <w:p w14:paraId="0C8EE820" w14:textId="77777777" w:rsidR="0058363B" w:rsidRDefault="004C6056">
      <w:pPr>
        <w:pStyle w:val="a3"/>
        <w:spacing w:line="321" w:lineRule="auto"/>
        <w:ind w:left="142" w:right="1053" w:firstLine="185"/>
        <w:jc w:val="both"/>
      </w:pPr>
      <w:r>
        <w:rPr>
          <w:spacing w:val="-9"/>
        </w:rPr>
        <w:t>一般的に、混入した工程独自欠陥の手戻りコストは、経験的にレビューとテストでの摘発工程</w:t>
      </w:r>
      <w:r>
        <w:rPr>
          <w:spacing w:val="-9"/>
        </w:rPr>
        <w:t xml:space="preserve">  </w:t>
      </w:r>
      <w:r>
        <w:rPr>
          <w:spacing w:val="-9"/>
        </w:rPr>
        <w:t>の違いにより増減することが分かつている。しかし、どのくらいの増減値になるかを定量的に捉</w:t>
      </w:r>
      <w:r>
        <w:rPr>
          <w:spacing w:val="-9"/>
        </w:rPr>
        <w:t xml:space="preserve">  </w:t>
      </w:r>
      <w:r>
        <w:rPr>
          <w:spacing w:val="-5"/>
        </w:rPr>
        <w:t>えた文献資料は極めて稀である。</w:t>
      </w:r>
    </w:p>
    <w:p w14:paraId="0C8EE821" w14:textId="77777777" w:rsidR="0058363B" w:rsidRDefault="004C6056">
      <w:pPr>
        <w:pStyle w:val="a3"/>
        <w:spacing w:before="19" w:line="324" w:lineRule="auto"/>
        <w:ind w:left="142" w:right="1053" w:firstLine="185"/>
        <w:jc w:val="both"/>
      </w:pPr>
      <w:r>
        <w:rPr>
          <w:spacing w:val="-5"/>
        </w:rPr>
        <w:t>本稿では要件定義工程独自欠陥を要件定義工程レビューで摘発した場合と、それ以降の開発工</w:t>
      </w:r>
      <w:r>
        <w:rPr>
          <w:spacing w:val="-5"/>
        </w:rPr>
        <w:t xml:space="preserve">  </w:t>
      </w:r>
      <w:r>
        <w:rPr>
          <w:spacing w:val="-32"/>
        </w:rPr>
        <w:t>程</w:t>
      </w:r>
      <w:r>
        <w:rPr>
          <w:spacing w:val="-3"/>
        </w:rPr>
        <w:t>（基本設計</w:t>
      </w:r>
      <w:r>
        <w:t>～</w:t>
      </w:r>
      <w:r>
        <w:rPr>
          <w:spacing w:val="-3"/>
        </w:rPr>
        <w:t>システムテスト</w:t>
      </w:r>
      <w:r>
        <w:rPr>
          <w:spacing w:val="-34"/>
        </w:rPr>
        <w:t>）</w:t>
      </w:r>
      <w:r>
        <w:rPr>
          <w:spacing w:val="-3"/>
        </w:rPr>
        <w:t>で摘発した場合の手戻りコストの増減値を定量的に捉えるこ</w:t>
      </w:r>
      <w:r>
        <w:rPr>
          <w:spacing w:val="-3"/>
        </w:rPr>
        <w:t>と</w:t>
      </w:r>
      <w:r>
        <w:rPr>
          <w:spacing w:val="-3"/>
        </w:rPr>
        <w:t xml:space="preserve">  </w:t>
      </w:r>
      <w:r>
        <w:rPr>
          <w:spacing w:val="-9"/>
        </w:rPr>
        <w:t>で、費用対効果を算出している方法を紹介する。具体的には手戻り量の算出式と各工程間生産物</w:t>
      </w:r>
      <w:r>
        <w:rPr>
          <w:spacing w:val="-9"/>
        </w:rPr>
        <w:t xml:space="preserve">  </w:t>
      </w:r>
      <w:r>
        <w:rPr>
          <w:spacing w:val="-9"/>
        </w:rPr>
        <w:t>量変換係数</w:t>
      </w:r>
      <w:r>
        <w:t>（</w:t>
      </w:r>
      <w:r>
        <w:rPr>
          <w:spacing w:val="-3"/>
        </w:rPr>
        <w:t>各工程生産物量単価を含む</w:t>
      </w:r>
      <w:r>
        <w:rPr>
          <w:spacing w:val="-17"/>
        </w:rPr>
        <w:t>）</w:t>
      </w:r>
      <w:r>
        <w:rPr>
          <w:spacing w:val="-7"/>
        </w:rPr>
        <w:t>を使用し、手戻りコストを求めるとともに、工程ごと</w:t>
      </w:r>
      <w:r>
        <w:rPr>
          <w:spacing w:val="-7"/>
        </w:rPr>
        <w:t xml:space="preserve">  </w:t>
      </w:r>
      <w:r>
        <w:rPr>
          <w:spacing w:val="-5"/>
        </w:rPr>
        <w:t>の実績収集データと試算値とを突き合せ照合し、精度を高めている。</w:t>
      </w:r>
    </w:p>
    <w:p w14:paraId="0C8EE822" w14:textId="77777777" w:rsidR="0058363B" w:rsidRDefault="0058363B">
      <w:pPr>
        <w:spacing w:line="324" w:lineRule="auto"/>
        <w:jc w:val="both"/>
        <w:sectPr w:rsidR="0058363B">
          <w:headerReference w:type="default" r:id="rId4348"/>
          <w:footerReference w:type="default" r:id="rId4349"/>
          <w:pgSz w:w="10210" w:h="13330"/>
          <w:pgMar w:top="480" w:right="0" w:bottom="540" w:left="1120" w:header="0" w:footer="344" w:gutter="0"/>
          <w:pgNumType w:start="207"/>
          <w:cols w:space="720"/>
        </w:sectPr>
      </w:pPr>
    </w:p>
    <w:p w14:paraId="0C8EE823" w14:textId="77777777" w:rsidR="0058363B" w:rsidRDefault="004C6056">
      <w:pPr>
        <w:pStyle w:val="a3"/>
        <w:spacing w:before="20"/>
        <w:ind w:left="1293"/>
        <w:rPr>
          <w:rFonts w:ascii="MS UI Gothic" w:eastAsia="MS UI Gothic"/>
        </w:rPr>
      </w:pPr>
      <w:r>
        <w:rPr>
          <w:rFonts w:ascii="Times New Roman" w:eastAsia="Times New Roman"/>
          <w:color w:val="050303"/>
          <w:w w:val="115"/>
        </w:rPr>
        <w:t>(1</w:t>
      </w:r>
      <w:r>
        <w:rPr>
          <w:rFonts w:ascii="MS UI Gothic" w:eastAsia="MS UI Gothic" w:hint="eastAsia"/>
          <w:color w:val="050303"/>
          <w:w w:val="115"/>
        </w:rPr>
        <w:t>）手戻り修正</w:t>
      </w:r>
      <w:r>
        <w:rPr>
          <w:rFonts w:ascii="MS UI Gothic" w:eastAsia="MS UI Gothic" w:hint="eastAsia"/>
          <w:color w:val="282828"/>
          <w:w w:val="115"/>
        </w:rPr>
        <w:t>量の捉え方</w:t>
      </w:r>
    </w:p>
    <w:p w14:paraId="0C8EE824" w14:textId="77777777" w:rsidR="0058363B" w:rsidRDefault="004C6056">
      <w:pPr>
        <w:pStyle w:val="a3"/>
        <w:tabs>
          <w:tab w:val="left" w:pos="2038"/>
        </w:tabs>
        <w:spacing w:before="60"/>
        <w:ind w:left="1623"/>
        <w:rPr>
          <w:rFonts w:ascii="MS UI Gothic" w:eastAsia="MS UI Gothic" w:hAnsi="MS UI Gothic"/>
        </w:rPr>
      </w:pPr>
      <w:r>
        <w:rPr>
          <w:rFonts w:ascii="MS UI Gothic" w:eastAsia="MS UI Gothic" w:hAnsi="MS UI Gothic" w:hint="eastAsia"/>
          <w:color w:val="181818"/>
          <w:w w:val="110"/>
          <w:sz w:val="19"/>
        </w:rPr>
        <w:t>①</w:t>
      </w:r>
      <w:r>
        <w:rPr>
          <w:rFonts w:ascii="MS UI Gothic" w:eastAsia="MS UI Gothic" w:hAnsi="MS UI Gothic" w:hint="eastAsia"/>
          <w:color w:val="181818"/>
          <w:w w:val="110"/>
          <w:sz w:val="19"/>
        </w:rPr>
        <w:tab/>
      </w:r>
      <w:r>
        <w:rPr>
          <w:rFonts w:ascii="MS UI Gothic" w:eastAsia="MS UI Gothic" w:hAnsi="MS UI Gothic" w:hint="eastAsia"/>
          <w:color w:val="181818"/>
          <w:w w:val="105"/>
        </w:rPr>
        <w:t>欠陥混入工程と欠陥摘発工程を鑑みた手戻り量</w:t>
      </w:r>
    </w:p>
    <w:p w14:paraId="0C8EE825" w14:textId="77777777" w:rsidR="0058363B" w:rsidRDefault="004C6056">
      <w:pPr>
        <w:pStyle w:val="a3"/>
        <w:spacing w:before="79"/>
        <w:ind w:left="1997"/>
        <w:rPr>
          <w:rFonts w:ascii="MS UI Gothic" w:eastAsia="MS UI Gothic"/>
        </w:rPr>
      </w:pPr>
      <w:r>
        <w:rPr>
          <w:rFonts w:ascii="MS UI Gothic" w:eastAsia="MS UI Gothic" w:hint="eastAsia"/>
          <w:color w:val="181818"/>
          <w:w w:val="115"/>
        </w:rPr>
        <w:t>ある工程</w:t>
      </w:r>
      <w:r>
        <w:rPr>
          <w:rFonts w:ascii="MS UI Gothic" w:eastAsia="MS UI Gothic" w:hint="eastAsia"/>
          <w:color w:val="181818"/>
          <w:w w:val="115"/>
        </w:rPr>
        <w:t xml:space="preserve">  </w:t>
      </w:r>
      <w:r>
        <w:rPr>
          <w:rFonts w:ascii="Times New Roman" w:eastAsia="Times New Roman"/>
          <w:color w:val="181818"/>
          <w:w w:val="115"/>
          <w:sz w:val="19"/>
        </w:rPr>
        <w:t xml:space="preserve">i   </w:t>
      </w:r>
      <w:r>
        <w:rPr>
          <w:rFonts w:ascii="MS UI Gothic" w:eastAsia="MS UI Gothic" w:hint="eastAsia"/>
          <w:color w:val="181818"/>
          <w:w w:val="115"/>
        </w:rPr>
        <w:t>の成果物に混入した工程独自欠陥による手戻り量と開発量との関係は以下</w:t>
      </w:r>
    </w:p>
    <w:p w14:paraId="0C8EE826" w14:textId="77777777" w:rsidR="0058363B" w:rsidRDefault="0058363B">
      <w:pPr>
        <w:rPr>
          <w:rFonts w:ascii="MS UI Gothic" w:eastAsia="MS UI Gothic"/>
        </w:rPr>
        <w:sectPr w:rsidR="0058363B">
          <w:headerReference w:type="default" r:id="rId4350"/>
          <w:footerReference w:type="default" r:id="rId4351"/>
          <w:pgSz w:w="10210" w:h="13330"/>
          <w:pgMar w:top="640" w:right="420" w:bottom="520" w:left="0" w:header="0" w:footer="323" w:gutter="0"/>
          <w:pgNumType w:start="208"/>
          <w:cols w:space="720"/>
        </w:sectPr>
      </w:pPr>
    </w:p>
    <w:p w14:paraId="0C8EE827" w14:textId="77777777" w:rsidR="0058363B" w:rsidRDefault="004C6056">
      <w:pPr>
        <w:pStyle w:val="a3"/>
        <w:spacing w:before="65"/>
        <w:ind w:left="1795" w:right="2053"/>
        <w:jc w:val="center"/>
        <w:rPr>
          <w:rFonts w:ascii="MS UI Gothic" w:eastAsia="MS UI Gothic"/>
        </w:rPr>
      </w:pPr>
      <w:r>
        <w:rPr>
          <w:rFonts w:ascii="MS UI Gothic" w:eastAsia="MS UI Gothic" w:hint="eastAsia"/>
          <w:color w:val="181818"/>
          <w:w w:val="125"/>
        </w:rPr>
        <w:t>のとおりである。</w:t>
      </w:r>
    </w:p>
    <w:p w14:paraId="0C8EE828" w14:textId="77777777" w:rsidR="0058363B" w:rsidRDefault="0058363B">
      <w:pPr>
        <w:pStyle w:val="a3"/>
        <w:rPr>
          <w:rFonts w:ascii="MS UI Gothic"/>
        </w:rPr>
      </w:pPr>
    </w:p>
    <w:p w14:paraId="0C8EE829" w14:textId="77777777" w:rsidR="0058363B" w:rsidRDefault="0058363B">
      <w:pPr>
        <w:pStyle w:val="a3"/>
        <w:rPr>
          <w:rFonts w:ascii="MS UI Gothic"/>
        </w:rPr>
      </w:pPr>
    </w:p>
    <w:p w14:paraId="0C8EE82A" w14:textId="77777777" w:rsidR="0058363B" w:rsidRDefault="004C6056">
      <w:pPr>
        <w:pStyle w:val="a4"/>
        <w:numPr>
          <w:ilvl w:val="0"/>
          <w:numId w:val="7"/>
        </w:numPr>
        <w:tabs>
          <w:tab w:val="left" w:pos="1966"/>
        </w:tabs>
        <w:spacing w:before="134" w:line="192" w:lineRule="exact"/>
        <w:ind w:hanging="285"/>
        <w:rPr>
          <w:rFonts w:ascii="MS UI Gothic" w:eastAsia="MS UI Gothic"/>
          <w:sz w:val="15"/>
        </w:rPr>
      </w:pPr>
      <w:r>
        <w:rPr>
          <w:rFonts w:ascii="MS UI Gothic" w:eastAsia="MS UI Gothic" w:hint="eastAsia"/>
          <w:color w:val="050303"/>
          <w:spacing w:val="32"/>
          <w:w w:val="105"/>
          <w:sz w:val="15"/>
        </w:rPr>
        <w:t>開</w:t>
      </w:r>
      <w:r>
        <w:rPr>
          <w:rFonts w:ascii="MS UI Gothic" w:eastAsia="MS UI Gothic" w:hint="eastAsia"/>
          <w:color w:val="282828"/>
          <w:spacing w:val="10"/>
          <w:w w:val="105"/>
          <w:sz w:val="15"/>
        </w:rPr>
        <w:t>発量</w:t>
      </w:r>
      <w:r>
        <w:rPr>
          <w:rFonts w:ascii="MS UI Gothic" w:eastAsia="MS UI Gothic" w:hint="eastAsia"/>
          <w:color w:val="282828"/>
          <w:spacing w:val="10"/>
          <w:w w:val="105"/>
          <w:sz w:val="15"/>
        </w:rPr>
        <w:t xml:space="preserve"> </w:t>
      </w:r>
      <w:r>
        <w:rPr>
          <w:rFonts w:ascii="MS UI Gothic" w:eastAsia="MS UI Gothic" w:hint="eastAsia"/>
          <w:color w:val="444444"/>
          <w:w w:val="105"/>
          <w:sz w:val="15"/>
        </w:rPr>
        <w:t>＝</w:t>
      </w:r>
    </w:p>
    <w:p w14:paraId="0C8EE82B" w14:textId="77777777" w:rsidR="0058363B" w:rsidRDefault="004C6056">
      <w:pPr>
        <w:spacing w:line="491" w:lineRule="auto"/>
        <w:ind w:left="1728" w:firstLine="250"/>
        <w:rPr>
          <w:rFonts w:ascii="MS UI Gothic" w:eastAsia="MS UI Gothic"/>
          <w:sz w:val="15"/>
        </w:rPr>
      </w:pPr>
      <w:r>
        <w:rPr>
          <w:rFonts w:ascii="MS UI Gothic" w:eastAsia="MS UI Gothic" w:hint="eastAsia"/>
          <w:color w:val="282828"/>
          <w:w w:val="110"/>
          <w:sz w:val="15"/>
        </w:rPr>
        <w:t>残存当初量＋変更追加量＋変更正味棄却量</w:t>
      </w:r>
      <w:r>
        <w:rPr>
          <w:rFonts w:ascii="MS UI Gothic" w:eastAsia="MS UI Gothic" w:hint="eastAsia"/>
          <w:color w:val="050303"/>
          <w:w w:val="110"/>
          <w:sz w:val="15"/>
        </w:rPr>
        <w:t>圃</w:t>
      </w:r>
      <w:r>
        <w:rPr>
          <w:rFonts w:ascii="MS UI Gothic" w:eastAsia="MS UI Gothic" w:hint="eastAsia"/>
          <w:color w:val="050303"/>
          <w:w w:val="110"/>
          <w:sz w:val="15"/>
        </w:rPr>
        <w:t xml:space="preserve"> </w:t>
      </w:r>
      <w:r>
        <w:rPr>
          <w:rFonts w:ascii="MS UI Gothic" w:eastAsia="MS UI Gothic" w:hint="eastAsia"/>
          <w:color w:val="282828"/>
          <w:w w:val="110"/>
          <w:sz w:val="15"/>
        </w:rPr>
        <w:t>手戻り量</w:t>
      </w:r>
      <w:r>
        <w:rPr>
          <w:rFonts w:ascii="MS UI Gothic" w:eastAsia="MS UI Gothic" w:hint="eastAsia"/>
          <w:color w:val="282828"/>
          <w:w w:val="110"/>
          <w:sz w:val="15"/>
        </w:rPr>
        <w:t xml:space="preserve"> </w:t>
      </w:r>
      <w:r>
        <w:rPr>
          <w:rFonts w:ascii="MS UI Gothic" w:eastAsia="MS UI Gothic" w:hint="eastAsia"/>
          <w:color w:val="444444"/>
          <w:w w:val="110"/>
          <w:sz w:val="15"/>
        </w:rPr>
        <w:t>＝</w:t>
      </w:r>
      <w:r>
        <w:rPr>
          <w:rFonts w:ascii="MS UI Gothic" w:eastAsia="MS UI Gothic" w:hint="eastAsia"/>
          <w:color w:val="444444"/>
          <w:w w:val="110"/>
          <w:sz w:val="15"/>
        </w:rPr>
        <w:t xml:space="preserve"> </w:t>
      </w:r>
      <w:r>
        <w:rPr>
          <w:rFonts w:ascii="MS UI Gothic" w:eastAsia="MS UI Gothic" w:hint="eastAsia"/>
          <w:color w:val="282828"/>
          <w:w w:val="110"/>
          <w:sz w:val="15"/>
        </w:rPr>
        <w:t>変更追</w:t>
      </w:r>
      <w:r>
        <w:rPr>
          <w:rFonts w:ascii="MS UI Gothic" w:eastAsia="MS UI Gothic" w:hint="eastAsia"/>
          <w:color w:val="050303"/>
          <w:w w:val="110"/>
          <w:sz w:val="15"/>
        </w:rPr>
        <w:t>加</w:t>
      </w:r>
      <w:r>
        <w:rPr>
          <w:rFonts w:ascii="MS UI Gothic" w:eastAsia="MS UI Gothic" w:hint="eastAsia"/>
          <w:color w:val="282828"/>
          <w:w w:val="110"/>
          <w:sz w:val="15"/>
        </w:rPr>
        <w:t>量</w:t>
      </w:r>
      <w:r>
        <w:rPr>
          <w:rFonts w:ascii="MS UI Gothic" w:eastAsia="MS UI Gothic" w:hint="eastAsia"/>
          <w:color w:val="282828"/>
          <w:w w:val="110"/>
          <w:sz w:val="15"/>
        </w:rPr>
        <w:t xml:space="preserve"> </w:t>
      </w:r>
      <w:r>
        <w:rPr>
          <w:rFonts w:ascii="MS UI Gothic" w:eastAsia="MS UI Gothic" w:hint="eastAsia"/>
          <w:color w:val="282828"/>
          <w:w w:val="95"/>
          <w:sz w:val="15"/>
        </w:rPr>
        <w:t>＋</w:t>
      </w:r>
      <w:r>
        <w:rPr>
          <w:rFonts w:ascii="MS UI Gothic" w:eastAsia="MS UI Gothic" w:hint="eastAsia"/>
          <w:color w:val="282828"/>
          <w:w w:val="95"/>
          <w:sz w:val="15"/>
        </w:rPr>
        <w:t xml:space="preserve"> </w:t>
      </w:r>
      <w:r>
        <w:rPr>
          <w:rFonts w:ascii="MS UI Gothic" w:eastAsia="MS UI Gothic" w:hint="eastAsia"/>
          <w:color w:val="282828"/>
          <w:w w:val="110"/>
          <w:sz w:val="15"/>
        </w:rPr>
        <w:t>変更正味棄却量</w:t>
      </w:r>
    </w:p>
    <w:p w14:paraId="0C8EE82C" w14:textId="77777777" w:rsidR="0058363B" w:rsidRDefault="004C6056">
      <w:pPr>
        <w:pStyle w:val="a3"/>
        <w:spacing w:before="2"/>
        <w:rPr>
          <w:rFonts w:ascii="MS UI Gothic"/>
          <w:sz w:val="26"/>
        </w:rPr>
      </w:pPr>
      <w:r>
        <w:br w:type="column"/>
      </w:r>
    </w:p>
    <w:p w14:paraId="0C8EE82D" w14:textId="77777777" w:rsidR="0058363B" w:rsidRDefault="004C6056">
      <w:pPr>
        <w:spacing w:before="1"/>
        <w:ind w:left="684"/>
        <w:jc w:val="center"/>
        <w:rPr>
          <w:rFonts w:ascii="MS UI Gothic" w:eastAsia="MS UI Gothic"/>
          <w:sz w:val="25"/>
        </w:rPr>
      </w:pPr>
      <w:r>
        <w:rPr>
          <w:rFonts w:ascii="MS UI Gothic" w:eastAsia="MS UI Gothic" w:hint="eastAsia"/>
          <w:color w:val="181818"/>
          <w:w w:val="22"/>
          <w:sz w:val="25"/>
        </w:rPr>
        <w:t>占</w:t>
      </w:r>
    </w:p>
    <w:p w14:paraId="0C8EE82E" w14:textId="77777777" w:rsidR="0058363B" w:rsidRDefault="004C6056">
      <w:pPr>
        <w:spacing w:before="80"/>
        <w:ind w:left="1397" w:right="331"/>
        <w:jc w:val="center"/>
        <w:rPr>
          <w:rFonts w:ascii="Times New Roman" w:eastAsia="Times New Roman"/>
          <w:sz w:val="15"/>
        </w:rPr>
      </w:pPr>
      <w:r>
        <w:rPr>
          <w:noProof/>
        </w:rPr>
        <w:drawing>
          <wp:anchor distT="0" distB="0" distL="0" distR="0" simplePos="0" relativeHeight="68128" behindDoc="0" locked="0" layoutInCell="1" allowOverlap="1" wp14:anchorId="0C8EFACF" wp14:editId="0C8EFAD0">
            <wp:simplePos x="0" y="0"/>
            <wp:positionH relativeFrom="page">
              <wp:posOffset>3572255</wp:posOffset>
            </wp:positionH>
            <wp:positionV relativeFrom="paragraph">
              <wp:posOffset>-22257</wp:posOffset>
            </wp:positionV>
            <wp:extent cx="670560" cy="1060703"/>
            <wp:effectExtent l="0" t="0" r="0" b="0"/>
            <wp:wrapNone/>
            <wp:docPr id="2745" name="image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 name="image3988.png"/>
                    <pic:cNvPicPr/>
                  </pic:nvPicPr>
                  <pic:blipFill>
                    <a:blip r:embed="rId4352" cstate="print"/>
                    <a:stretch>
                      <a:fillRect/>
                    </a:stretch>
                  </pic:blipFill>
                  <pic:spPr>
                    <a:xfrm>
                      <a:off x="0" y="0"/>
                      <a:ext cx="670560" cy="1060703"/>
                    </a:xfrm>
                    <a:prstGeom prst="rect">
                      <a:avLst/>
                    </a:prstGeom>
                  </pic:spPr>
                </pic:pic>
              </a:graphicData>
            </a:graphic>
          </wp:anchor>
        </w:drawing>
      </w:r>
      <w:r>
        <w:rPr>
          <w:rFonts w:ascii="MS UI Gothic" w:eastAsia="MS UI Gothic" w:hint="eastAsia"/>
          <w:color w:val="282828"/>
          <w:w w:val="110"/>
          <w:sz w:val="15"/>
        </w:rPr>
        <w:t>変更追</w:t>
      </w:r>
      <w:r>
        <w:rPr>
          <w:rFonts w:ascii="Times New Roman" w:eastAsia="Times New Roman"/>
          <w:color w:val="282828"/>
          <w:w w:val="110"/>
          <w:sz w:val="19"/>
        </w:rPr>
        <w:t>1</w:t>
      </w:r>
      <w:r>
        <w:rPr>
          <w:rFonts w:ascii="MS UI Gothic" w:eastAsia="MS UI Gothic" w:hint="eastAsia"/>
          <w:color w:val="050303"/>
          <w:w w:val="105"/>
          <w:sz w:val="15"/>
        </w:rPr>
        <w:t>日</w:t>
      </w:r>
      <w:r>
        <w:rPr>
          <w:rFonts w:ascii="MS UI Gothic" w:eastAsia="MS UI Gothic" w:hint="eastAsia"/>
          <w:color w:val="282828"/>
          <w:w w:val="110"/>
          <w:sz w:val="15"/>
        </w:rPr>
        <w:t>量（</w:t>
      </w:r>
      <w:r>
        <w:rPr>
          <w:rFonts w:ascii="Times New Roman" w:eastAsia="Times New Roman"/>
          <w:color w:val="181818"/>
          <w:w w:val="110"/>
          <w:sz w:val="15"/>
        </w:rPr>
        <w:t>r;)</w:t>
      </w:r>
    </w:p>
    <w:p w14:paraId="0C8EE82F" w14:textId="77777777" w:rsidR="0058363B" w:rsidRDefault="004C6056">
      <w:pPr>
        <w:spacing w:before="4"/>
        <w:ind w:left="987"/>
        <w:jc w:val="center"/>
        <w:rPr>
          <w:rFonts w:ascii="MS UI Gothic" w:eastAsia="MS UI Gothic"/>
          <w:sz w:val="31"/>
        </w:rPr>
      </w:pPr>
      <w:r>
        <w:rPr>
          <w:rFonts w:ascii="MS UI Gothic" w:eastAsia="MS UI Gothic" w:hint="eastAsia"/>
          <w:color w:val="282828"/>
          <w:w w:val="77"/>
          <w:sz w:val="31"/>
        </w:rPr>
        <w:t>＋</w:t>
      </w:r>
    </w:p>
    <w:p w14:paraId="0C8EE830" w14:textId="77777777" w:rsidR="0058363B" w:rsidRDefault="004C6056">
      <w:pPr>
        <w:spacing w:before="6"/>
        <w:ind w:left="1342" w:right="331"/>
        <w:jc w:val="center"/>
        <w:rPr>
          <w:rFonts w:ascii="MS UI Gothic" w:eastAsia="MS UI Gothic"/>
          <w:sz w:val="15"/>
        </w:rPr>
      </w:pPr>
      <w:r>
        <w:rPr>
          <w:rFonts w:ascii="MS UI Gothic" w:eastAsia="MS UI Gothic" w:hint="eastAsia"/>
          <w:color w:val="181818"/>
          <w:w w:val="110"/>
          <w:sz w:val="15"/>
        </w:rPr>
        <w:t>残存当初量（吋</w:t>
      </w:r>
    </w:p>
    <w:p w14:paraId="0C8EE831" w14:textId="77777777" w:rsidR="0058363B" w:rsidRDefault="004C6056">
      <w:pPr>
        <w:spacing w:before="6"/>
        <w:ind w:left="934"/>
        <w:jc w:val="center"/>
        <w:rPr>
          <w:rFonts w:ascii="MS UI Gothic" w:hAnsi="MS UI Gothic" w:hint="eastAsia"/>
          <w:sz w:val="26"/>
        </w:rPr>
      </w:pPr>
      <w:r>
        <w:rPr>
          <w:rFonts w:ascii="MS UI Gothic" w:hAnsi="MS UI Gothic"/>
          <w:color w:val="282828"/>
          <w:w w:val="103"/>
          <w:sz w:val="26"/>
        </w:rPr>
        <w:t>↓</w:t>
      </w:r>
    </w:p>
    <w:p w14:paraId="0C8EE832" w14:textId="77777777" w:rsidR="0058363B" w:rsidRDefault="004C6056">
      <w:pPr>
        <w:spacing w:before="37" w:line="191" w:lineRule="exact"/>
        <w:ind w:left="1415"/>
        <w:rPr>
          <w:rFonts w:ascii="Times New Roman" w:eastAsia="Times New Roman" w:hAnsi="Times New Roman"/>
          <w:sz w:val="14"/>
        </w:rPr>
      </w:pPr>
      <w:r>
        <w:rPr>
          <w:rFonts w:ascii="MS UI Gothic" w:eastAsia="MS UI Gothic" w:hAnsi="MS UI Gothic" w:hint="eastAsia"/>
          <w:color w:val="282828"/>
          <w:sz w:val="15"/>
        </w:rPr>
        <w:t>変更正味棄却量（</w:t>
      </w:r>
      <w:r>
        <w:rPr>
          <w:rFonts w:ascii="Times New Roman" w:eastAsia="Times New Roman" w:hAnsi="Times New Roman"/>
          <w:color w:val="050303"/>
          <w:sz w:val="14"/>
        </w:rPr>
        <w:t xml:space="preserve">β  </w:t>
      </w:r>
      <w:r>
        <w:rPr>
          <w:rFonts w:ascii="Times New Roman" w:eastAsia="Times New Roman" w:hAnsi="Times New Roman"/>
          <w:color w:val="050303"/>
          <w:w w:val="60"/>
          <w:sz w:val="14"/>
        </w:rPr>
        <w:t xml:space="preserve">i         </w:t>
      </w:r>
      <w:r>
        <w:rPr>
          <w:rFonts w:ascii="Times New Roman" w:eastAsia="Times New Roman" w:hAnsi="Times New Roman"/>
          <w:color w:val="282828"/>
          <w:w w:val="60"/>
          <w:sz w:val="14"/>
        </w:rPr>
        <w:t>)</w:t>
      </w:r>
    </w:p>
    <w:p w14:paraId="0C8EE833" w14:textId="77777777" w:rsidR="0058363B" w:rsidRDefault="004C6056">
      <w:pPr>
        <w:spacing w:line="404" w:lineRule="exact"/>
        <w:ind w:left="717"/>
        <w:jc w:val="center"/>
        <w:rPr>
          <w:rFonts w:ascii="MS UI Gothic" w:eastAsia="MS UI Gothic"/>
          <w:sz w:val="32"/>
        </w:rPr>
      </w:pPr>
      <w:r>
        <w:rPr>
          <w:rFonts w:ascii="MS UI Gothic" w:eastAsia="MS UI Gothic" w:hint="eastAsia"/>
          <w:color w:val="282828"/>
          <w:w w:val="22"/>
          <w:sz w:val="32"/>
        </w:rPr>
        <w:t>？</w:t>
      </w:r>
    </w:p>
    <w:p w14:paraId="0C8EE834" w14:textId="77777777" w:rsidR="0058363B" w:rsidRDefault="004C6056">
      <w:pPr>
        <w:pStyle w:val="a3"/>
        <w:rPr>
          <w:rFonts w:ascii="MS UI Gothic"/>
          <w:sz w:val="16"/>
        </w:rPr>
      </w:pPr>
      <w:r>
        <w:br w:type="column"/>
      </w:r>
    </w:p>
    <w:p w14:paraId="0C8EE835" w14:textId="77777777" w:rsidR="0058363B" w:rsidRDefault="0058363B">
      <w:pPr>
        <w:pStyle w:val="a3"/>
        <w:rPr>
          <w:rFonts w:ascii="MS UI Gothic"/>
          <w:sz w:val="16"/>
        </w:rPr>
      </w:pPr>
    </w:p>
    <w:p w14:paraId="0C8EE836" w14:textId="77777777" w:rsidR="0058363B" w:rsidRDefault="0058363B">
      <w:pPr>
        <w:pStyle w:val="a3"/>
        <w:rPr>
          <w:rFonts w:ascii="MS UI Gothic"/>
          <w:sz w:val="16"/>
        </w:rPr>
      </w:pPr>
    </w:p>
    <w:p w14:paraId="0C8EE837" w14:textId="77777777" w:rsidR="0058363B" w:rsidRDefault="0058363B">
      <w:pPr>
        <w:pStyle w:val="a3"/>
        <w:rPr>
          <w:rFonts w:ascii="MS UI Gothic"/>
          <w:sz w:val="16"/>
        </w:rPr>
      </w:pPr>
    </w:p>
    <w:p w14:paraId="0C8EE838" w14:textId="77777777" w:rsidR="0058363B" w:rsidRDefault="0058363B">
      <w:pPr>
        <w:pStyle w:val="a3"/>
        <w:rPr>
          <w:rFonts w:ascii="MS UI Gothic"/>
          <w:sz w:val="16"/>
        </w:rPr>
      </w:pPr>
    </w:p>
    <w:p w14:paraId="0C8EE839" w14:textId="77777777" w:rsidR="0058363B" w:rsidRDefault="0058363B">
      <w:pPr>
        <w:pStyle w:val="a3"/>
        <w:rPr>
          <w:rFonts w:ascii="MS UI Gothic"/>
          <w:sz w:val="16"/>
        </w:rPr>
      </w:pPr>
    </w:p>
    <w:p w14:paraId="0C8EE83A" w14:textId="77777777" w:rsidR="0058363B" w:rsidRDefault="0058363B">
      <w:pPr>
        <w:pStyle w:val="a3"/>
        <w:rPr>
          <w:rFonts w:ascii="MS UI Gothic"/>
          <w:sz w:val="16"/>
        </w:rPr>
      </w:pPr>
    </w:p>
    <w:p w14:paraId="0C8EE83B" w14:textId="77777777" w:rsidR="0058363B" w:rsidRDefault="0058363B">
      <w:pPr>
        <w:pStyle w:val="a3"/>
        <w:spacing w:before="10"/>
        <w:rPr>
          <w:rFonts w:ascii="MS UI Gothic"/>
          <w:sz w:val="14"/>
        </w:rPr>
      </w:pPr>
    </w:p>
    <w:p w14:paraId="0C8EE83C" w14:textId="77777777" w:rsidR="0058363B" w:rsidRDefault="004C6056">
      <w:pPr>
        <w:spacing w:before="1"/>
        <w:ind w:left="186"/>
        <w:rPr>
          <w:rFonts w:ascii="Arial" w:eastAsia="Arial"/>
          <w:sz w:val="14"/>
        </w:rPr>
      </w:pPr>
      <w:r>
        <w:rPr>
          <w:rFonts w:ascii="MS UI Gothic" w:eastAsia="MS UI Gothic" w:hint="eastAsia"/>
          <w:color w:val="181818"/>
          <w:w w:val="105"/>
          <w:sz w:val="15"/>
        </w:rPr>
        <w:t>開発量</w:t>
      </w:r>
      <w:r>
        <w:rPr>
          <w:rFonts w:ascii="MS UI Gothic" w:eastAsia="MS UI Gothic" w:hint="eastAsia"/>
          <w:color w:val="181818"/>
          <w:w w:val="105"/>
          <w:sz w:val="15"/>
        </w:rPr>
        <w:t xml:space="preserve"> </w:t>
      </w:r>
      <w:r>
        <w:rPr>
          <w:rFonts w:ascii="Arial" w:eastAsia="Arial"/>
          <w:color w:val="181818"/>
          <w:w w:val="105"/>
          <w:sz w:val="14"/>
        </w:rPr>
        <w:t>(V ;)</w:t>
      </w:r>
    </w:p>
    <w:p w14:paraId="0C8EE83D" w14:textId="77777777" w:rsidR="0058363B" w:rsidRDefault="0058363B">
      <w:pPr>
        <w:rPr>
          <w:rFonts w:ascii="Arial" w:eastAsia="Arial"/>
          <w:sz w:val="14"/>
        </w:rPr>
        <w:sectPr w:rsidR="0058363B">
          <w:type w:val="continuous"/>
          <w:pgSz w:w="10210" w:h="13330"/>
          <w:pgMar w:top="0" w:right="420" w:bottom="280" w:left="0" w:header="720" w:footer="720" w:gutter="0"/>
          <w:cols w:num="3" w:space="720" w:equalWidth="0">
            <w:col w:w="5228" w:space="40"/>
            <w:col w:w="2929" w:space="40"/>
            <w:col w:w="1553"/>
          </w:cols>
        </w:sectPr>
      </w:pPr>
    </w:p>
    <w:p w14:paraId="0C8EE83E" w14:textId="77777777" w:rsidR="0058363B" w:rsidRDefault="004C6056">
      <w:pPr>
        <w:pStyle w:val="a3"/>
        <w:spacing w:before="43" w:line="307" w:lineRule="auto"/>
        <w:ind w:left="1810" w:right="482" w:firstLine="187"/>
        <w:rPr>
          <w:rFonts w:ascii="MS UI Gothic" w:eastAsia="MS UI Gothic"/>
        </w:rPr>
      </w:pPr>
      <w:r>
        <w:rPr>
          <w:noProof/>
        </w:rPr>
        <w:drawing>
          <wp:anchor distT="0" distB="0" distL="0" distR="0" simplePos="0" relativeHeight="68152" behindDoc="0" locked="0" layoutInCell="1" allowOverlap="1" wp14:anchorId="0C8EFAD1" wp14:editId="0C8EFAD2">
            <wp:simplePos x="0" y="0"/>
            <wp:positionH relativeFrom="page">
              <wp:posOffset>0</wp:posOffset>
            </wp:positionH>
            <wp:positionV relativeFrom="paragraph">
              <wp:posOffset>81963</wp:posOffset>
            </wp:positionV>
            <wp:extent cx="353568" cy="1072896"/>
            <wp:effectExtent l="0" t="0" r="0" b="0"/>
            <wp:wrapNone/>
            <wp:docPr id="2747" name="image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 name="image3048.png"/>
                    <pic:cNvPicPr/>
                  </pic:nvPicPr>
                  <pic:blipFill>
                    <a:blip r:embed="rId3401" cstate="print"/>
                    <a:stretch>
                      <a:fillRect/>
                    </a:stretch>
                  </pic:blipFill>
                  <pic:spPr>
                    <a:xfrm>
                      <a:off x="0" y="0"/>
                      <a:ext cx="353568" cy="1072896"/>
                    </a:xfrm>
                    <a:prstGeom prst="rect">
                      <a:avLst/>
                    </a:prstGeom>
                  </pic:spPr>
                </pic:pic>
              </a:graphicData>
            </a:graphic>
          </wp:anchor>
        </w:drawing>
      </w:r>
      <w:r>
        <w:rPr>
          <w:rFonts w:ascii="MS UI Gothic" w:eastAsia="MS UI Gothic" w:hint="eastAsia"/>
          <w:color w:val="050303"/>
          <w:spacing w:val="-8"/>
          <w:w w:val="120"/>
        </w:rPr>
        <w:t>しかし、ある工</w:t>
      </w:r>
      <w:r>
        <w:rPr>
          <w:rFonts w:ascii="MS UI Gothic" w:eastAsia="MS UI Gothic" w:hint="eastAsia"/>
          <w:color w:val="282828"/>
          <w:spacing w:val="-6"/>
          <w:w w:val="120"/>
        </w:rPr>
        <w:t>程</w:t>
      </w:r>
      <w:r>
        <w:rPr>
          <w:rFonts w:ascii="MS UI Gothic" w:eastAsia="MS UI Gothic" w:hint="eastAsia"/>
          <w:color w:val="282828"/>
          <w:spacing w:val="-6"/>
          <w:w w:val="120"/>
        </w:rPr>
        <w:t xml:space="preserve"> </w:t>
      </w:r>
      <w:r>
        <w:rPr>
          <w:rFonts w:ascii="Arial" w:eastAsia="Arial"/>
          <w:color w:val="282828"/>
          <w:w w:val="120"/>
        </w:rPr>
        <w:t xml:space="preserve">i </w:t>
      </w:r>
      <w:r>
        <w:rPr>
          <w:rFonts w:ascii="MS UI Gothic" w:eastAsia="MS UI Gothic" w:hint="eastAsia"/>
          <w:color w:val="282828"/>
          <w:spacing w:val="-5"/>
          <w:w w:val="120"/>
        </w:rPr>
        <w:t>に混入</w:t>
      </w:r>
      <w:r>
        <w:rPr>
          <w:rFonts w:ascii="MS UI Gothic" w:eastAsia="MS UI Gothic" w:hint="eastAsia"/>
          <w:color w:val="050303"/>
          <w:spacing w:val="-9"/>
          <w:w w:val="120"/>
        </w:rPr>
        <w:t>した工程独</w:t>
      </w:r>
      <w:r>
        <w:rPr>
          <w:rFonts w:ascii="MS UI Gothic" w:eastAsia="MS UI Gothic" w:hint="eastAsia"/>
          <w:color w:val="282828"/>
          <w:spacing w:val="-10"/>
          <w:w w:val="120"/>
        </w:rPr>
        <w:t>自欠陥の手戻り量は</w:t>
      </w:r>
      <w:r>
        <w:rPr>
          <w:rFonts w:ascii="MS UI Gothic" w:eastAsia="MS UI Gothic" w:hint="eastAsia"/>
          <w:color w:val="050303"/>
          <w:spacing w:val="-7"/>
          <w:w w:val="120"/>
        </w:rPr>
        <w:t>、必ずしも工程</w:t>
      </w:r>
      <w:r>
        <w:rPr>
          <w:rFonts w:ascii="Arial" w:eastAsia="Arial"/>
          <w:color w:val="050303"/>
          <w:w w:val="120"/>
        </w:rPr>
        <w:t xml:space="preserve">i </w:t>
      </w:r>
      <w:r>
        <w:rPr>
          <w:rFonts w:ascii="MS UI Gothic" w:eastAsia="MS UI Gothic" w:hint="eastAsia"/>
          <w:color w:val="050303"/>
          <w:w w:val="120"/>
        </w:rPr>
        <w:t>の成果物対</w:t>
      </w:r>
      <w:r>
        <w:rPr>
          <w:rFonts w:ascii="MS UI Gothic" w:eastAsia="MS UI Gothic" w:hint="eastAsia"/>
          <w:color w:val="181818"/>
          <w:w w:val="115"/>
        </w:rPr>
        <w:t>応だけに留まらない。つまり、手戻り量は欠陥混入工程と欠陥摘発工程との関係で増減す</w:t>
      </w:r>
    </w:p>
    <w:p w14:paraId="0C8EE83F" w14:textId="77777777" w:rsidR="0058363B" w:rsidRDefault="004C6056">
      <w:pPr>
        <w:pStyle w:val="a3"/>
        <w:spacing w:before="30" w:line="321" w:lineRule="auto"/>
        <w:ind w:left="1814" w:hanging="2"/>
        <w:rPr>
          <w:rFonts w:ascii="MS UI Gothic" w:eastAsia="MS UI Gothic" w:hAnsi="MS UI Gothic"/>
        </w:rPr>
      </w:pPr>
      <w:r>
        <w:rPr>
          <w:rFonts w:ascii="MS UI Gothic" w:eastAsia="MS UI Gothic" w:hAnsi="MS UI Gothic" w:hint="eastAsia"/>
          <w:color w:val="181818"/>
          <w:w w:val="120"/>
        </w:rPr>
        <w:t>る</w:t>
      </w:r>
      <w:r>
        <w:rPr>
          <w:rFonts w:ascii="MS UI Gothic" w:eastAsia="MS UI Gothic" w:hAnsi="MS UI Gothic" w:hint="eastAsia"/>
          <w:color w:val="444444"/>
          <w:w w:val="135"/>
        </w:rPr>
        <w:t>。</w:t>
      </w:r>
      <w:r>
        <w:rPr>
          <w:rFonts w:ascii="MS UI Gothic" w:eastAsia="MS UI Gothic" w:hAnsi="MS UI Gothic" w:hint="eastAsia"/>
          <w:color w:val="181818"/>
          <w:w w:val="120"/>
        </w:rPr>
        <w:t>その欠陥混入工程と欠陥摘発工程との関係を考慮した手戻り量は、欠陥混入工程を要</w:t>
      </w:r>
      <w:r>
        <w:rPr>
          <w:rFonts w:ascii="MS UI Gothic" w:eastAsia="MS UI Gothic" w:hAnsi="MS UI Gothic" w:hint="eastAsia"/>
          <w:color w:val="050303"/>
          <w:w w:val="120"/>
        </w:rPr>
        <w:t>件</w:t>
      </w:r>
      <w:r>
        <w:rPr>
          <w:rFonts w:ascii="MS UI Gothic" w:eastAsia="MS UI Gothic" w:hAnsi="MS UI Gothic" w:hint="eastAsia"/>
          <w:color w:val="282828"/>
          <w:w w:val="120"/>
        </w:rPr>
        <w:t>定義</w:t>
      </w:r>
      <w:r>
        <w:rPr>
          <w:rFonts w:ascii="MS UI Gothic" w:eastAsia="MS UI Gothic" w:hAnsi="MS UI Gothic" w:hint="eastAsia"/>
          <w:color w:val="050303"/>
          <w:w w:val="120"/>
        </w:rPr>
        <w:t>工</w:t>
      </w:r>
      <w:r>
        <w:rPr>
          <w:rFonts w:ascii="MS UI Gothic" w:eastAsia="MS UI Gothic" w:hAnsi="MS UI Gothic" w:hint="eastAsia"/>
          <w:color w:val="282828"/>
          <w:w w:val="120"/>
        </w:rPr>
        <w:t>程（変更追加量</w:t>
      </w:r>
      <w:r>
        <w:rPr>
          <w:rFonts w:ascii="Times New Roman" w:eastAsia="Times New Roman" w:hAnsi="Times New Roman"/>
          <w:color w:val="282828"/>
          <w:w w:val="120"/>
          <w:sz w:val="13"/>
        </w:rPr>
        <w:t xml:space="preserve">γ I </w:t>
      </w:r>
      <w:r>
        <w:rPr>
          <w:rFonts w:ascii="MS UI Gothic" w:eastAsia="MS UI Gothic" w:hAnsi="MS UI Gothic" w:hint="eastAsia"/>
          <w:color w:val="050303"/>
          <w:w w:val="120"/>
        </w:rPr>
        <w:t>、変更正味棄却</w:t>
      </w:r>
      <w:r>
        <w:rPr>
          <w:rFonts w:ascii="MS UI Gothic" w:eastAsia="MS UI Gothic" w:hAnsi="MS UI Gothic" w:hint="eastAsia"/>
          <w:color w:val="282828"/>
          <w:w w:val="120"/>
        </w:rPr>
        <w:t>量</w:t>
      </w:r>
      <w:r>
        <w:rPr>
          <w:rFonts w:ascii="MS UI Gothic" w:eastAsia="MS UI Gothic" w:hAnsi="MS UI Gothic" w:hint="eastAsia"/>
          <w:color w:val="282828"/>
          <w:w w:val="120"/>
        </w:rPr>
        <w:t xml:space="preserve"> </w:t>
      </w:r>
      <w:r>
        <w:rPr>
          <w:rFonts w:ascii="Arial" w:eastAsia="Arial" w:hAnsi="Arial"/>
          <w:i/>
          <w:color w:val="282828"/>
          <w:sz w:val="21"/>
        </w:rPr>
        <w:t xml:space="preserve">B </w:t>
      </w:r>
      <w:r>
        <w:rPr>
          <w:rFonts w:ascii="Times New Roman" w:eastAsia="Times New Roman" w:hAnsi="Times New Roman"/>
          <w:color w:val="181818"/>
          <w:sz w:val="13"/>
        </w:rPr>
        <w:t xml:space="preserve">1 </w:t>
      </w:r>
      <w:r>
        <w:rPr>
          <w:rFonts w:ascii="MS UI Gothic" w:eastAsia="MS UI Gothic" w:hAnsi="MS UI Gothic" w:hint="eastAsia"/>
          <w:color w:val="181818"/>
          <w:w w:val="120"/>
        </w:rPr>
        <w:t>）とすると、以下の算出式で求めるこ</w:t>
      </w:r>
    </w:p>
    <w:p w14:paraId="0C8EE840" w14:textId="77777777" w:rsidR="0058363B" w:rsidRDefault="004C6056">
      <w:pPr>
        <w:pStyle w:val="a3"/>
        <w:spacing w:line="223" w:lineRule="exact"/>
        <w:ind w:left="1812"/>
        <w:rPr>
          <w:rFonts w:ascii="MS UI Gothic" w:eastAsia="MS UI Gothic"/>
        </w:rPr>
      </w:pPr>
      <w:r>
        <w:rPr>
          <w:rFonts w:ascii="MS UI Gothic" w:eastAsia="MS UI Gothic" w:hint="eastAsia"/>
          <w:color w:val="050303"/>
          <w:w w:val="140"/>
        </w:rPr>
        <w:t>とができる</w:t>
      </w:r>
      <w:r>
        <w:rPr>
          <w:rFonts w:ascii="MS UI Gothic" w:eastAsia="MS UI Gothic" w:hint="eastAsia"/>
          <w:color w:val="282828"/>
          <w:w w:val="140"/>
        </w:rPr>
        <w:t>。</w:t>
      </w:r>
    </w:p>
    <w:p w14:paraId="0C8EE841" w14:textId="77777777" w:rsidR="0058363B" w:rsidRDefault="004C6056">
      <w:pPr>
        <w:spacing w:before="56"/>
        <w:ind w:left="3365"/>
        <w:rPr>
          <w:rFonts w:ascii="Arial" w:eastAsia="Arial" w:hAnsi="Arial"/>
          <w:sz w:val="19"/>
        </w:rPr>
      </w:pPr>
      <w:r>
        <w:rPr>
          <w:rFonts w:ascii="MS UI Gothic" w:eastAsia="MS UI Gothic" w:hAnsi="MS UI Gothic" w:hint="eastAsia"/>
          <w:color w:val="050303"/>
          <w:w w:val="113"/>
          <w:sz w:val="21"/>
        </w:rPr>
        <w:t>手戻り量</w:t>
      </w:r>
      <w:r>
        <w:rPr>
          <w:rFonts w:ascii="MS UI Gothic" w:eastAsia="MS UI Gothic" w:hAnsi="MS UI Gothic" w:hint="eastAsia"/>
          <w:color w:val="050303"/>
          <w:spacing w:val="-70"/>
          <w:w w:val="103"/>
          <w:sz w:val="21"/>
        </w:rPr>
        <w:t>＝</w:t>
      </w:r>
      <w:r>
        <w:rPr>
          <w:rFonts w:ascii="Arial" w:eastAsia="Arial" w:hAnsi="Arial"/>
          <w:color w:val="050303"/>
          <w:w w:val="83"/>
          <w:sz w:val="21"/>
        </w:rPr>
        <w:t>I.</w:t>
      </w:r>
      <w:r>
        <w:rPr>
          <w:rFonts w:ascii="Arial" w:eastAsia="Arial" w:hAnsi="Arial"/>
          <w:color w:val="050303"/>
          <w:spacing w:val="-7"/>
          <w:w w:val="83"/>
          <w:sz w:val="21"/>
        </w:rPr>
        <w:t>:</w:t>
      </w:r>
      <w:r>
        <w:rPr>
          <w:rFonts w:ascii="MS UI Gothic" w:eastAsia="MS UI Gothic" w:hAnsi="MS UI Gothic" w:hint="eastAsia"/>
          <w:color w:val="050303"/>
          <w:w w:val="114"/>
          <w:sz w:val="17"/>
        </w:rPr>
        <w:t>（町メ</w:t>
      </w:r>
      <w:r>
        <w:rPr>
          <w:rFonts w:ascii="MS UI Gothic" w:eastAsia="MS UI Gothic" w:hAnsi="MS UI Gothic" w:hint="eastAsia"/>
          <w:color w:val="050303"/>
          <w:sz w:val="17"/>
        </w:rPr>
        <w:t xml:space="preserve">  </w:t>
      </w:r>
      <w:r>
        <w:rPr>
          <w:rFonts w:ascii="Arial" w:eastAsia="Arial" w:hAnsi="Arial"/>
          <w:color w:val="050303"/>
          <w:w w:val="84"/>
          <w:sz w:val="19"/>
        </w:rPr>
        <w:t>γ</w:t>
      </w:r>
      <w:r>
        <w:rPr>
          <w:rFonts w:ascii="Arial" w:eastAsia="Arial" w:hAnsi="Arial"/>
          <w:color w:val="050303"/>
          <w:spacing w:val="22"/>
          <w:sz w:val="19"/>
        </w:rPr>
        <w:t xml:space="preserve"> </w:t>
      </w:r>
      <w:r>
        <w:rPr>
          <w:rFonts w:ascii="Arial" w:eastAsia="Arial" w:hAnsi="Arial"/>
          <w:color w:val="050303"/>
          <w:w w:val="78"/>
          <w:sz w:val="19"/>
        </w:rPr>
        <w:t>1)</w:t>
      </w:r>
      <w:r>
        <w:rPr>
          <w:rFonts w:ascii="Arial" w:eastAsia="Arial" w:hAnsi="Arial"/>
          <w:color w:val="050303"/>
          <w:spacing w:val="-6"/>
          <w:sz w:val="19"/>
        </w:rPr>
        <w:t xml:space="preserve">  </w:t>
      </w:r>
      <w:r>
        <w:rPr>
          <w:rFonts w:ascii="Times New Roman" w:eastAsia="Times New Roman" w:hAnsi="Times New Roman"/>
          <w:color w:val="050303"/>
          <w:w w:val="103"/>
          <w:sz w:val="21"/>
        </w:rPr>
        <w:t>+</w:t>
      </w:r>
      <w:r>
        <w:rPr>
          <w:rFonts w:ascii="Times New Roman" w:eastAsia="Times New Roman" w:hAnsi="Times New Roman"/>
          <w:color w:val="050303"/>
          <w:spacing w:val="-33"/>
          <w:sz w:val="21"/>
        </w:rPr>
        <w:t xml:space="preserve"> </w:t>
      </w:r>
      <w:r>
        <w:rPr>
          <w:rFonts w:ascii="Arial" w:eastAsia="Arial" w:hAnsi="Arial"/>
          <w:color w:val="050303"/>
          <w:w w:val="83"/>
          <w:sz w:val="21"/>
        </w:rPr>
        <w:t>I.:</w:t>
      </w:r>
      <w:r>
        <w:rPr>
          <w:rFonts w:ascii="Arial" w:eastAsia="Arial" w:hAnsi="Arial"/>
          <w:color w:val="050303"/>
          <w:spacing w:val="-1"/>
          <w:sz w:val="21"/>
        </w:rPr>
        <w:t xml:space="preserve">  </w:t>
      </w:r>
      <w:r>
        <w:rPr>
          <w:rFonts w:ascii="Arial" w:eastAsia="Arial" w:hAnsi="Arial"/>
          <w:color w:val="050303"/>
          <w:w w:val="83"/>
          <w:sz w:val="19"/>
        </w:rPr>
        <w:t>(n</w:t>
      </w:r>
      <w:r>
        <w:rPr>
          <w:rFonts w:ascii="Arial" w:eastAsia="Arial" w:hAnsi="Arial"/>
          <w:color w:val="050303"/>
          <w:spacing w:val="25"/>
          <w:sz w:val="19"/>
        </w:rPr>
        <w:t xml:space="preserve"> </w:t>
      </w:r>
      <w:r>
        <w:rPr>
          <w:rFonts w:ascii="Arial" w:eastAsia="Arial" w:hAnsi="Arial"/>
          <w:color w:val="050303"/>
          <w:spacing w:val="-6"/>
          <w:w w:val="83"/>
          <w:sz w:val="19"/>
        </w:rPr>
        <w:t>k</w:t>
      </w:r>
      <w:r>
        <w:rPr>
          <w:rFonts w:ascii="MS UI Gothic" w:eastAsia="MS UI Gothic" w:hAnsi="MS UI Gothic" w:hint="eastAsia"/>
          <w:color w:val="050303"/>
          <w:spacing w:val="-3"/>
          <w:w w:val="108"/>
          <w:sz w:val="18"/>
        </w:rPr>
        <w:t>×</w:t>
      </w:r>
      <w:r>
        <w:rPr>
          <w:rFonts w:ascii="Arial" w:eastAsia="Arial" w:hAnsi="Arial"/>
          <w:color w:val="050303"/>
          <w:w w:val="107"/>
          <w:sz w:val="19"/>
        </w:rPr>
        <w:t>8</w:t>
      </w:r>
      <w:r>
        <w:rPr>
          <w:rFonts w:ascii="Arial" w:eastAsia="Arial" w:hAnsi="Arial"/>
          <w:color w:val="050303"/>
          <w:spacing w:val="-17"/>
          <w:sz w:val="19"/>
        </w:rPr>
        <w:t xml:space="preserve"> </w:t>
      </w:r>
      <w:r>
        <w:rPr>
          <w:rFonts w:ascii="Arial" w:eastAsia="Arial" w:hAnsi="Arial"/>
          <w:color w:val="050303"/>
          <w:w w:val="69"/>
          <w:sz w:val="19"/>
        </w:rPr>
        <w:t>1)</w:t>
      </w:r>
    </w:p>
    <w:p w14:paraId="0C8EE842" w14:textId="77777777" w:rsidR="0058363B" w:rsidRDefault="0058363B">
      <w:pPr>
        <w:pStyle w:val="a3"/>
        <w:spacing w:before="6"/>
        <w:rPr>
          <w:rFonts w:ascii="Arial"/>
          <w:sz w:val="31"/>
        </w:rPr>
      </w:pPr>
    </w:p>
    <w:p w14:paraId="0C8EE843" w14:textId="77777777" w:rsidR="0058363B" w:rsidRDefault="004C6056">
      <w:pPr>
        <w:pStyle w:val="a3"/>
        <w:ind w:left="2187"/>
        <w:rPr>
          <w:rFonts w:ascii="MS UI Gothic" w:eastAsia="MS UI Gothic"/>
        </w:rPr>
      </w:pPr>
      <w:r>
        <w:rPr>
          <w:noProof/>
        </w:rPr>
        <w:drawing>
          <wp:anchor distT="0" distB="0" distL="0" distR="0" simplePos="0" relativeHeight="68176" behindDoc="0" locked="0" layoutInCell="1" allowOverlap="1" wp14:anchorId="0C8EFAD3" wp14:editId="0C8EFAD4">
            <wp:simplePos x="0" y="0"/>
            <wp:positionH relativeFrom="page">
              <wp:posOffset>5596128</wp:posOffset>
            </wp:positionH>
            <wp:positionV relativeFrom="paragraph">
              <wp:posOffset>-60957</wp:posOffset>
            </wp:positionV>
            <wp:extent cx="195072" cy="1060703"/>
            <wp:effectExtent l="0" t="0" r="0" b="0"/>
            <wp:wrapNone/>
            <wp:docPr id="2749" name="image3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image3989.png"/>
                    <pic:cNvPicPr/>
                  </pic:nvPicPr>
                  <pic:blipFill>
                    <a:blip r:embed="rId4353" cstate="print"/>
                    <a:stretch>
                      <a:fillRect/>
                    </a:stretch>
                  </pic:blipFill>
                  <pic:spPr>
                    <a:xfrm>
                      <a:off x="0" y="0"/>
                      <a:ext cx="195072" cy="1060703"/>
                    </a:xfrm>
                    <a:prstGeom prst="rect">
                      <a:avLst/>
                    </a:prstGeom>
                  </pic:spPr>
                </pic:pic>
              </a:graphicData>
            </a:graphic>
          </wp:anchor>
        </w:drawing>
      </w:r>
      <w:r>
        <w:rPr>
          <w:noProof/>
        </w:rPr>
        <w:drawing>
          <wp:anchor distT="0" distB="0" distL="0" distR="0" simplePos="0" relativeHeight="267797567" behindDoc="1" locked="0" layoutInCell="1" allowOverlap="1" wp14:anchorId="0C8EFAD5" wp14:editId="0C8EFAD6">
            <wp:simplePos x="0" y="0"/>
            <wp:positionH relativeFrom="page">
              <wp:posOffset>1194816</wp:posOffset>
            </wp:positionH>
            <wp:positionV relativeFrom="paragraph">
              <wp:posOffset>-60957</wp:posOffset>
            </wp:positionV>
            <wp:extent cx="195072" cy="1060703"/>
            <wp:effectExtent l="0" t="0" r="0" b="0"/>
            <wp:wrapNone/>
            <wp:docPr id="2751" name="image3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image3990.png"/>
                    <pic:cNvPicPr/>
                  </pic:nvPicPr>
                  <pic:blipFill>
                    <a:blip r:embed="rId4354" cstate="print"/>
                    <a:stretch>
                      <a:fillRect/>
                    </a:stretch>
                  </pic:blipFill>
                  <pic:spPr>
                    <a:xfrm>
                      <a:off x="0" y="0"/>
                      <a:ext cx="195072" cy="1060703"/>
                    </a:xfrm>
                    <a:prstGeom prst="rect">
                      <a:avLst/>
                    </a:prstGeom>
                  </pic:spPr>
                </pic:pic>
              </a:graphicData>
            </a:graphic>
          </wp:anchor>
        </w:drawing>
      </w:r>
      <w:r>
        <w:rPr>
          <w:rFonts w:ascii="Times New Roman" w:eastAsia="Times New Roman"/>
          <w:color w:val="181818"/>
          <w:w w:val="105"/>
        </w:rPr>
        <w:t xml:space="preserve">n </w:t>
      </w:r>
      <w:r>
        <w:rPr>
          <w:rFonts w:ascii="MS UI Gothic" w:eastAsia="MS UI Gothic" w:hint="eastAsia"/>
          <w:color w:val="181818"/>
          <w:w w:val="105"/>
        </w:rPr>
        <w:t>は各工程聞の生産物量変換変数</w:t>
      </w:r>
    </w:p>
    <w:p w14:paraId="0C8EE844" w14:textId="77777777" w:rsidR="0058363B" w:rsidRDefault="004C6056">
      <w:pPr>
        <w:spacing w:before="24" w:line="316" w:lineRule="exact"/>
        <w:ind w:left="2370" w:right="2872" w:hanging="8"/>
        <w:rPr>
          <w:rFonts w:ascii="Arial" w:eastAsia="Arial"/>
          <w:sz w:val="17"/>
        </w:rPr>
      </w:pPr>
      <w:r>
        <w:rPr>
          <w:rFonts w:ascii="Arial" w:eastAsia="Arial"/>
          <w:color w:val="181818"/>
          <w:w w:val="105"/>
          <w:sz w:val="18"/>
        </w:rPr>
        <w:t xml:space="preserve">L         </w:t>
      </w:r>
      <w:r>
        <w:rPr>
          <w:rFonts w:ascii="MS UI Gothic" w:eastAsia="MS UI Gothic" w:hint="eastAsia"/>
          <w:color w:val="181818"/>
          <w:w w:val="105"/>
          <w:sz w:val="18"/>
        </w:rPr>
        <w:t>は欠陥混入工程からシステムテスト工程までの添字欠陥混入工程（要件定義）</w:t>
      </w:r>
      <w:r>
        <w:rPr>
          <w:rFonts w:ascii="MS UI Gothic" w:eastAsia="MS UI Gothic" w:hint="eastAsia"/>
          <w:color w:val="181818"/>
          <w:spacing w:val="-30"/>
          <w:w w:val="105"/>
          <w:sz w:val="18"/>
        </w:rPr>
        <w:t>の場合</w:t>
      </w:r>
      <w:r>
        <w:rPr>
          <w:rFonts w:ascii="Arial" w:eastAsia="Arial"/>
          <w:color w:val="181818"/>
          <w:spacing w:val="-14"/>
          <w:w w:val="105"/>
          <w:sz w:val="17"/>
        </w:rPr>
        <w:t>L</w:t>
      </w:r>
      <w:r>
        <w:rPr>
          <w:rFonts w:ascii="MS UI Gothic" w:eastAsia="MS UI Gothic" w:hint="eastAsia"/>
          <w:color w:val="181818"/>
          <w:spacing w:val="-178"/>
          <w:w w:val="135"/>
          <w:sz w:val="18"/>
        </w:rPr>
        <w:t>、</w:t>
      </w:r>
      <w:r>
        <w:rPr>
          <w:rFonts w:ascii="Arial" w:eastAsia="Arial"/>
          <w:color w:val="181818"/>
          <w:spacing w:val="9"/>
          <w:w w:val="105"/>
          <w:sz w:val="17"/>
        </w:rPr>
        <w:t xml:space="preserve">=  </w:t>
      </w:r>
      <w:r>
        <w:rPr>
          <w:rFonts w:ascii="Arial" w:eastAsia="Arial"/>
          <w:color w:val="181818"/>
          <w:w w:val="105"/>
          <w:sz w:val="17"/>
        </w:rPr>
        <w:t xml:space="preserve">l </w:t>
      </w:r>
      <w:r>
        <w:rPr>
          <w:rFonts w:ascii="MS UI Gothic" w:eastAsia="MS UI Gothic" w:hint="eastAsia"/>
          <w:color w:val="181818"/>
          <w:w w:val="105"/>
          <w:sz w:val="25"/>
        </w:rPr>
        <w:t>～</w:t>
      </w:r>
      <w:r>
        <w:rPr>
          <w:rFonts w:ascii="Arial" w:eastAsia="Arial"/>
          <w:color w:val="181818"/>
          <w:w w:val="105"/>
          <w:sz w:val="18"/>
        </w:rPr>
        <w:t>7</w:t>
      </w:r>
      <w:r>
        <w:rPr>
          <w:rFonts w:ascii="MS UI Gothic" w:eastAsia="MS UI Gothic" w:hint="eastAsia"/>
          <w:color w:val="181818"/>
          <w:w w:val="135"/>
          <w:sz w:val="18"/>
        </w:rPr>
        <w:t>、</w:t>
      </w:r>
      <w:r>
        <w:rPr>
          <w:rFonts w:ascii="Arial" w:eastAsia="Arial"/>
          <w:color w:val="181818"/>
          <w:sz w:val="17"/>
        </w:rPr>
        <w:t>n1=</w:t>
      </w:r>
      <w:r>
        <w:rPr>
          <w:rFonts w:ascii="Arial" w:eastAsia="Arial"/>
          <w:color w:val="181818"/>
          <w:spacing w:val="7"/>
          <w:sz w:val="17"/>
        </w:rPr>
        <w:t xml:space="preserve">    </w:t>
      </w:r>
      <w:r>
        <w:rPr>
          <w:rFonts w:ascii="Arial" w:eastAsia="Arial"/>
          <w:color w:val="181818"/>
          <w:sz w:val="17"/>
        </w:rPr>
        <w:t>l</w:t>
      </w:r>
    </w:p>
    <w:p w14:paraId="0C8EE845" w14:textId="77777777" w:rsidR="0058363B" w:rsidRDefault="004C6056">
      <w:pPr>
        <w:pStyle w:val="a3"/>
        <w:spacing w:before="47"/>
        <w:ind w:left="2283"/>
        <w:rPr>
          <w:rFonts w:ascii="MS UI Gothic" w:eastAsia="MS UI Gothic"/>
        </w:rPr>
      </w:pPr>
      <w:r>
        <w:rPr>
          <w:noProof/>
        </w:rPr>
        <w:drawing>
          <wp:anchor distT="0" distB="0" distL="0" distR="0" simplePos="0" relativeHeight="68104" behindDoc="0" locked="0" layoutInCell="1" allowOverlap="1" wp14:anchorId="0C8EFAD7" wp14:editId="0C8EFAD8">
            <wp:simplePos x="0" y="0"/>
            <wp:positionH relativeFrom="page">
              <wp:posOffset>1511808</wp:posOffset>
            </wp:positionH>
            <wp:positionV relativeFrom="paragraph">
              <wp:posOffset>264632</wp:posOffset>
            </wp:positionV>
            <wp:extent cx="3791712" cy="109727"/>
            <wp:effectExtent l="0" t="0" r="0" b="0"/>
            <wp:wrapTopAndBottom/>
            <wp:docPr id="2753" name="image3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image3991.jpeg"/>
                    <pic:cNvPicPr/>
                  </pic:nvPicPr>
                  <pic:blipFill>
                    <a:blip r:embed="rId4355" cstate="print"/>
                    <a:stretch>
                      <a:fillRect/>
                    </a:stretch>
                  </pic:blipFill>
                  <pic:spPr>
                    <a:xfrm>
                      <a:off x="0" y="0"/>
                      <a:ext cx="3791712" cy="109727"/>
                    </a:xfrm>
                    <a:prstGeom prst="rect">
                      <a:avLst/>
                    </a:prstGeom>
                  </pic:spPr>
                </pic:pic>
              </a:graphicData>
            </a:graphic>
          </wp:anchor>
        </w:drawing>
      </w:r>
      <w:r>
        <w:rPr>
          <w:rFonts w:ascii="Times New Roman" w:eastAsia="Times New Roman"/>
          <w:color w:val="050303"/>
          <w:w w:val="110"/>
          <w:sz w:val="19"/>
        </w:rPr>
        <w:t xml:space="preserve">k    </w:t>
      </w:r>
      <w:r>
        <w:rPr>
          <w:rFonts w:ascii="MS UI Gothic" w:eastAsia="MS UI Gothic" w:hint="eastAsia"/>
          <w:color w:val="050303"/>
          <w:w w:val="110"/>
        </w:rPr>
        <w:t>は欠陥混入</w:t>
      </w:r>
      <w:r>
        <w:rPr>
          <w:rFonts w:ascii="MS UI Gothic" w:eastAsia="MS UI Gothic" w:hint="eastAsia"/>
          <w:color w:val="282828"/>
          <w:w w:val="110"/>
        </w:rPr>
        <w:t>工程から欠陥摘発工程までの添字</w:t>
      </w:r>
    </w:p>
    <w:p w14:paraId="0C8EE846" w14:textId="77777777" w:rsidR="0058363B" w:rsidRDefault="0058363B">
      <w:pPr>
        <w:pStyle w:val="a3"/>
        <w:spacing w:before="12"/>
        <w:rPr>
          <w:rFonts w:ascii="MS UI Gothic"/>
          <w:sz w:val="28"/>
        </w:rPr>
      </w:pPr>
    </w:p>
    <w:p w14:paraId="0C8EE847" w14:textId="77777777" w:rsidR="0058363B" w:rsidRDefault="004C6056">
      <w:pPr>
        <w:pStyle w:val="a3"/>
        <w:ind w:left="1996"/>
        <w:rPr>
          <w:rFonts w:ascii="MS UI Gothic" w:eastAsia="MS UI Gothic"/>
        </w:rPr>
      </w:pPr>
      <w:r>
        <w:rPr>
          <w:rFonts w:ascii="MS UI Gothic" w:eastAsia="MS UI Gothic" w:hint="eastAsia"/>
          <w:color w:val="282828"/>
          <w:w w:val="115"/>
        </w:rPr>
        <w:t>事</w:t>
      </w:r>
      <w:r>
        <w:rPr>
          <w:rFonts w:ascii="MS UI Gothic" w:eastAsia="MS UI Gothic" w:hint="eastAsia"/>
          <w:color w:val="050303"/>
          <w:w w:val="115"/>
        </w:rPr>
        <w:t>例</w:t>
      </w:r>
      <w:r>
        <w:rPr>
          <w:rFonts w:ascii="MS UI Gothic" w:eastAsia="MS UI Gothic" w:hint="eastAsia"/>
          <w:color w:val="050303"/>
          <w:w w:val="115"/>
        </w:rPr>
        <w:t xml:space="preserve">   </w:t>
      </w:r>
      <w:r>
        <w:rPr>
          <w:rFonts w:ascii="Times New Roman" w:eastAsia="Times New Roman"/>
          <w:color w:val="050303"/>
          <w:w w:val="115"/>
          <w:sz w:val="19"/>
        </w:rPr>
        <w:t>1</w:t>
      </w:r>
      <w:r>
        <w:rPr>
          <w:rFonts w:ascii="MS UI Gothic" w:eastAsia="MS UI Gothic" w:hint="eastAsia"/>
          <w:color w:val="282828"/>
          <w:w w:val="115"/>
        </w:rPr>
        <w:t>：要</w:t>
      </w:r>
      <w:r>
        <w:rPr>
          <w:rFonts w:ascii="MS UI Gothic" w:eastAsia="MS UI Gothic" w:hint="eastAsia"/>
          <w:color w:val="050303"/>
          <w:w w:val="115"/>
        </w:rPr>
        <w:t>件定</w:t>
      </w:r>
      <w:r>
        <w:rPr>
          <w:rFonts w:ascii="MS UI Gothic" w:eastAsia="MS UI Gothic" w:hint="eastAsia"/>
          <w:color w:val="282828"/>
          <w:w w:val="115"/>
        </w:rPr>
        <w:t>義工程独自欠</w:t>
      </w:r>
      <w:r>
        <w:rPr>
          <w:rFonts w:ascii="MS UI Gothic" w:eastAsia="MS UI Gothic" w:hint="eastAsia"/>
          <w:color w:val="050303"/>
          <w:w w:val="115"/>
        </w:rPr>
        <w:t>陥を</w:t>
      </w:r>
      <w:r>
        <w:rPr>
          <w:rFonts w:ascii="MS UI Gothic" w:eastAsia="MS UI Gothic" w:hint="eastAsia"/>
          <w:color w:val="282828"/>
          <w:w w:val="115"/>
        </w:rPr>
        <w:t>要</w:t>
      </w:r>
      <w:r>
        <w:rPr>
          <w:rFonts w:ascii="MS UI Gothic" w:eastAsia="MS UI Gothic" w:hint="eastAsia"/>
          <w:color w:val="050303"/>
          <w:w w:val="115"/>
        </w:rPr>
        <w:t>件定</w:t>
      </w:r>
      <w:r>
        <w:rPr>
          <w:rFonts w:ascii="MS UI Gothic" w:eastAsia="MS UI Gothic" w:hint="eastAsia"/>
          <w:color w:val="282828"/>
          <w:w w:val="115"/>
        </w:rPr>
        <w:t>義成果</w:t>
      </w:r>
      <w:r>
        <w:rPr>
          <w:rFonts w:ascii="MS UI Gothic" w:eastAsia="MS UI Gothic" w:hint="eastAsia"/>
          <w:color w:val="050303"/>
          <w:w w:val="115"/>
        </w:rPr>
        <w:t>物のレビューで欠陥摘出したケース</w:t>
      </w:r>
    </w:p>
    <w:p w14:paraId="0C8EE848" w14:textId="77777777" w:rsidR="0058363B" w:rsidRDefault="0058363B">
      <w:pPr>
        <w:pStyle w:val="a3"/>
        <w:spacing w:before="10" w:after="1"/>
        <w:rPr>
          <w:rFonts w:ascii="MS UI Gothic"/>
          <w:sz w:val="7"/>
        </w:rPr>
      </w:pPr>
    </w:p>
    <w:tbl>
      <w:tblPr>
        <w:tblStyle w:val="TableNormal"/>
        <w:tblW w:w="0" w:type="auto"/>
        <w:tblInd w:w="19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05"/>
        <w:gridCol w:w="803"/>
        <w:gridCol w:w="802"/>
        <w:gridCol w:w="799"/>
        <w:gridCol w:w="800"/>
        <w:gridCol w:w="800"/>
        <w:gridCol w:w="799"/>
        <w:gridCol w:w="796"/>
      </w:tblGrid>
      <w:tr w:rsidR="0058363B" w14:paraId="0C8EE858" w14:textId="77777777">
        <w:trPr>
          <w:trHeight w:hRule="exact" w:val="427"/>
        </w:trPr>
        <w:tc>
          <w:tcPr>
            <w:tcW w:w="1405" w:type="dxa"/>
            <w:tcBorders>
              <w:bottom w:val="single" w:sz="8" w:space="0" w:color="000000"/>
              <w:right w:val="single" w:sz="7" w:space="0" w:color="000000"/>
            </w:tcBorders>
          </w:tcPr>
          <w:p w14:paraId="0C8EE849" w14:textId="77777777" w:rsidR="0058363B" w:rsidRDefault="004C6056">
            <w:pPr>
              <w:pStyle w:val="TableParagraph"/>
              <w:spacing w:line="398" w:lineRule="exact"/>
              <w:ind w:left="80"/>
              <w:rPr>
                <w:rFonts w:ascii="MS UI Gothic" w:eastAsia="MS UI Gothic"/>
                <w:sz w:val="44"/>
              </w:rPr>
            </w:pPr>
            <w:r>
              <w:rPr>
                <w:rFonts w:ascii="MS UI Gothic" w:eastAsia="MS UI Gothic" w:hint="eastAsia"/>
                <w:color w:val="050303"/>
                <w:w w:val="70"/>
                <w:sz w:val="44"/>
              </w:rPr>
              <w:t>主旦？？</w:t>
            </w:r>
          </w:p>
        </w:tc>
        <w:tc>
          <w:tcPr>
            <w:tcW w:w="803" w:type="dxa"/>
            <w:tcBorders>
              <w:left w:val="single" w:sz="7" w:space="0" w:color="000000"/>
              <w:bottom w:val="single" w:sz="8" w:space="0" w:color="000000"/>
            </w:tcBorders>
          </w:tcPr>
          <w:p w14:paraId="0C8EE84A" w14:textId="77777777" w:rsidR="0058363B" w:rsidRDefault="004C6056">
            <w:pPr>
              <w:pStyle w:val="TableParagraph"/>
              <w:spacing w:before="37"/>
              <w:ind w:left="134"/>
              <w:rPr>
                <w:rFonts w:ascii="MS UI Gothic" w:eastAsia="MS UI Gothic"/>
                <w:sz w:val="12"/>
              </w:rPr>
            </w:pPr>
            <w:r>
              <w:rPr>
                <w:rFonts w:ascii="MS UI Gothic" w:eastAsia="MS UI Gothic" w:hint="eastAsia"/>
                <w:color w:val="050303"/>
                <w:w w:val="90"/>
                <w:sz w:val="12"/>
              </w:rPr>
              <w:t>要件定</w:t>
            </w:r>
            <w:r>
              <w:rPr>
                <w:rFonts w:ascii="MS UI Gothic" w:eastAsia="MS UI Gothic" w:hint="eastAsia"/>
                <w:color w:val="050303"/>
                <w:w w:val="90"/>
                <w:sz w:val="12"/>
              </w:rPr>
              <w:t xml:space="preserve"> </w:t>
            </w:r>
            <w:r>
              <w:rPr>
                <w:rFonts w:ascii="MS UI Gothic" w:eastAsia="MS UI Gothic" w:hint="eastAsia"/>
                <w:color w:val="282828"/>
                <w:w w:val="90"/>
                <w:sz w:val="12"/>
              </w:rPr>
              <w:t>義</w:t>
            </w:r>
          </w:p>
          <w:p w14:paraId="0C8EE84B" w14:textId="77777777" w:rsidR="0058363B" w:rsidRDefault="004C6056">
            <w:pPr>
              <w:pStyle w:val="TableParagraph"/>
              <w:spacing w:before="14"/>
              <w:ind w:left="157"/>
              <w:rPr>
                <w:rFonts w:ascii="Times New Roman"/>
                <w:sz w:val="14"/>
              </w:rPr>
            </w:pPr>
            <w:r>
              <w:rPr>
                <w:rFonts w:ascii="Arial"/>
                <w:color w:val="050303"/>
                <w:w w:val="105"/>
                <w:sz w:val="14"/>
              </w:rPr>
              <w:t xml:space="preserve">( </w:t>
            </w:r>
            <w:r>
              <w:rPr>
                <w:rFonts w:ascii="Arial"/>
                <w:color w:val="181818"/>
                <w:w w:val="105"/>
                <w:sz w:val="14"/>
              </w:rPr>
              <w:t xml:space="preserve">i  </w:t>
            </w:r>
            <w:r>
              <w:rPr>
                <w:rFonts w:ascii="Arial"/>
                <w:color w:val="050303"/>
                <w:w w:val="105"/>
                <w:sz w:val="12"/>
              </w:rPr>
              <w:t xml:space="preserve">= </w:t>
            </w:r>
            <w:r>
              <w:rPr>
                <w:rFonts w:ascii="Times New Roman"/>
                <w:color w:val="050303"/>
                <w:w w:val="105"/>
                <w:sz w:val="14"/>
              </w:rPr>
              <w:t>1)</w:t>
            </w:r>
          </w:p>
        </w:tc>
        <w:tc>
          <w:tcPr>
            <w:tcW w:w="802" w:type="dxa"/>
            <w:tcBorders>
              <w:bottom w:val="single" w:sz="8" w:space="0" w:color="000000"/>
            </w:tcBorders>
          </w:tcPr>
          <w:p w14:paraId="0C8EE84C" w14:textId="77777777" w:rsidR="0058363B" w:rsidRDefault="004C6056">
            <w:pPr>
              <w:pStyle w:val="TableParagraph"/>
              <w:spacing w:before="25"/>
              <w:ind w:left="138"/>
              <w:rPr>
                <w:rFonts w:ascii="MS UI Gothic" w:eastAsia="MS UI Gothic"/>
                <w:sz w:val="13"/>
              </w:rPr>
            </w:pPr>
            <w:r>
              <w:rPr>
                <w:rFonts w:ascii="MS UI Gothic" w:eastAsia="MS UI Gothic" w:hint="eastAsia"/>
                <w:color w:val="181818"/>
                <w:w w:val="90"/>
                <w:sz w:val="13"/>
              </w:rPr>
              <w:t>基本設計</w:t>
            </w:r>
          </w:p>
          <w:p w14:paraId="0C8EE84D" w14:textId="77777777" w:rsidR="0058363B" w:rsidRDefault="004C6056">
            <w:pPr>
              <w:pStyle w:val="TableParagraph"/>
              <w:spacing w:before="13"/>
              <w:ind w:left="154"/>
              <w:rPr>
                <w:rFonts w:ascii="Times New Roman"/>
                <w:sz w:val="14"/>
              </w:rPr>
            </w:pPr>
            <w:r>
              <w:rPr>
                <w:rFonts w:ascii="Arial"/>
                <w:color w:val="181818"/>
                <w:w w:val="105"/>
                <w:sz w:val="14"/>
              </w:rPr>
              <w:t xml:space="preserve">( i  </w:t>
            </w:r>
            <w:r>
              <w:rPr>
                <w:rFonts w:ascii="Arial"/>
                <w:color w:val="050303"/>
                <w:w w:val="105"/>
                <w:sz w:val="12"/>
              </w:rPr>
              <w:t xml:space="preserve">= </w:t>
            </w:r>
            <w:r>
              <w:rPr>
                <w:rFonts w:ascii="Times New Roman"/>
                <w:color w:val="050303"/>
                <w:w w:val="105"/>
                <w:sz w:val="14"/>
              </w:rPr>
              <w:t>2)</w:t>
            </w:r>
          </w:p>
        </w:tc>
        <w:tc>
          <w:tcPr>
            <w:tcW w:w="799" w:type="dxa"/>
            <w:tcBorders>
              <w:bottom w:val="single" w:sz="8" w:space="0" w:color="000000"/>
            </w:tcBorders>
          </w:tcPr>
          <w:p w14:paraId="0C8EE84E" w14:textId="77777777" w:rsidR="0058363B" w:rsidRDefault="004C6056">
            <w:pPr>
              <w:pStyle w:val="TableParagraph"/>
              <w:spacing w:before="30"/>
              <w:ind w:left="16" w:right="47"/>
              <w:jc w:val="center"/>
              <w:rPr>
                <w:rFonts w:ascii="MS UI Gothic" w:eastAsia="MS UI Gothic"/>
                <w:sz w:val="13"/>
              </w:rPr>
            </w:pPr>
            <w:r>
              <w:rPr>
                <w:rFonts w:ascii="MS UI Gothic" w:eastAsia="MS UI Gothic" w:hint="eastAsia"/>
                <w:color w:val="050303"/>
                <w:w w:val="90"/>
                <w:sz w:val="13"/>
              </w:rPr>
              <w:t>パッケージ設計</w:t>
            </w:r>
          </w:p>
          <w:p w14:paraId="0C8EE84F" w14:textId="77777777" w:rsidR="0058363B" w:rsidRDefault="004C6056">
            <w:pPr>
              <w:pStyle w:val="TableParagraph"/>
              <w:spacing w:before="8"/>
              <w:ind w:left="16" w:right="44"/>
              <w:jc w:val="center"/>
              <w:rPr>
                <w:rFonts w:ascii="Times New Roman"/>
                <w:sz w:val="14"/>
              </w:rPr>
            </w:pPr>
            <w:r>
              <w:rPr>
                <w:rFonts w:ascii="Arial"/>
                <w:color w:val="050303"/>
                <w:w w:val="105"/>
                <w:sz w:val="14"/>
              </w:rPr>
              <w:t xml:space="preserve">( </w:t>
            </w:r>
            <w:r>
              <w:rPr>
                <w:rFonts w:ascii="Arial"/>
                <w:color w:val="181818"/>
                <w:w w:val="105"/>
                <w:sz w:val="14"/>
              </w:rPr>
              <w:t xml:space="preserve">i  </w:t>
            </w:r>
            <w:r>
              <w:rPr>
                <w:rFonts w:ascii="Arial"/>
                <w:color w:val="050303"/>
                <w:w w:val="105"/>
                <w:sz w:val="12"/>
              </w:rPr>
              <w:t xml:space="preserve">= </w:t>
            </w:r>
            <w:r>
              <w:rPr>
                <w:rFonts w:ascii="Times New Roman"/>
                <w:color w:val="050303"/>
                <w:w w:val="105"/>
                <w:sz w:val="14"/>
              </w:rPr>
              <w:t>3)</w:t>
            </w:r>
          </w:p>
        </w:tc>
        <w:tc>
          <w:tcPr>
            <w:tcW w:w="800" w:type="dxa"/>
            <w:tcBorders>
              <w:bottom w:val="single" w:sz="8" w:space="0" w:color="000000"/>
              <w:right w:val="single" w:sz="5" w:space="0" w:color="000000"/>
            </w:tcBorders>
          </w:tcPr>
          <w:p w14:paraId="0C8EE850" w14:textId="77777777" w:rsidR="0058363B" w:rsidRDefault="004C6056">
            <w:pPr>
              <w:pStyle w:val="TableParagraph"/>
              <w:spacing w:before="25"/>
              <w:ind w:left="7" w:right="48"/>
              <w:jc w:val="center"/>
              <w:rPr>
                <w:rFonts w:ascii="MS UI Gothic" w:eastAsia="MS UI Gothic"/>
                <w:sz w:val="13"/>
              </w:rPr>
            </w:pPr>
            <w:r>
              <w:rPr>
                <w:rFonts w:ascii="MS UI Gothic" w:eastAsia="MS UI Gothic" w:hint="eastAsia"/>
                <w:color w:val="050303"/>
                <w:w w:val="90"/>
                <w:sz w:val="13"/>
              </w:rPr>
              <w:t>プロヴラム設計</w:t>
            </w:r>
          </w:p>
          <w:p w14:paraId="0C8EE851" w14:textId="77777777" w:rsidR="0058363B" w:rsidRDefault="004C6056">
            <w:pPr>
              <w:pStyle w:val="TableParagraph"/>
              <w:spacing w:before="13"/>
              <w:ind w:left="16" w:right="111"/>
              <w:jc w:val="center"/>
              <w:rPr>
                <w:rFonts w:ascii="Arial"/>
                <w:sz w:val="12"/>
              </w:rPr>
            </w:pPr>
            <w:r>
              <w:rPr>
                <w:rFonts w:ascii="Arial"/>
                <w:color w:val="181818"/>
                <w:w w:val="105"/>
                <w:sz w:val="14"/>
              </w:rPr>
              <w:t xml:space="preserve">( i </w:t>
            </w:r>
            <w:r>
              <w:rPr>
                <w:rFonts w:ascii="Arial"/>
                <w:color w:val="050303"/>
                <w:w w:val="105"/>
                <w:sz w:val="12"/>
              </w:rPr>
              <w:t>=4)</w:t>
            </w:r>
          </w:p>
        </w:tc>
        <w:tc>
          <w:tcPr>
            <w:tcW w:w="800" w:type="dxa"/>
            <w:tcBorders>
              <w:left w:val="single" w:sz="5" w:space="0" w:color="000000"/>
              <w:bottom w:val="single" w:sz="8" w:space="0" w:color="000000"/>
            </w:tcBorders>
          </w:tcPr>
          <w:p w14:paraId="0C8EE852" w14:textId="77777777" w:rsidR="0058363B" w:rsidRDefault="004C6056">
            <w:pPr>
              <w:pStyle w:val="TableParagraph"/>
              <w:spacing w:before="30"/>
              <w:ind w:left="65"/>
              <w:rPr>
                <w:rFonts w:ascii="MS UI Gothic" w:eastAsia="MS UI Gothic"/>
                <w:sz w:val="13"/>
              </w:rPr>
            </w:pPr>
            <w:r>
              <w:rPr>
                <w:rFonts w:ascii="MS UI Gothic" w:eastAsia="MS UI Gothic" w:hint="eastAsia"/>
                <w:color w:val="050303"/>
                <w:w w:val="90"/>
                <w:sz w:val="13"/>
              </w:rPr>
              <w:t>プログラミング</w:t>
            </w:r>
          </w:p>
          <w:p w14:paraId="0C8EE853" w14:textId="77777777" w:rsidR="0058363B" w:rsidRDefault="004C6056">
            <w:pPr>
              <w:pStyle w:val="TableParagraph"/>
              <w:spacing w:before="8"/>
              <w:ind w:left="161"/>
              <w:rPr>
                <w:rFonts w:ascii="Arial"/>
                <w:sz w:val="12"/>
              </w:rPr>
            </w:pPr>
            <w:r>
              <w:rPr>
                <w:rFonts w:ascii="Arial"/>
                <w:color w:val="050303"/>
                <w:w w:val="105"/>
                <w:sz w:val="14"/>
              </w:rPr>
              <w:t xml:space="preserve">( </w:t>
            </w:r>
            <w:r>
              <w:rPr>
                <w:rFonts w:ascii="Arial"/>
                <w:color w:val="181818"/>
                <w:w w:val="105"/>
                <w:sz w:val="14"/>
              </w:rPr>
              <w:t xml:space="preserve">i  </w:t>
            </w:r>
            <w:r>
              <w:rPr>
                <w:rFonts w:ascii="Arial"/>
                <w:color w:val="050303"/>
                <w:w w:val="105"/>
                <w:sz w:val="12"/>
              </w:rPr>
              <w:t>= 5)</w:t>
            </w:r>
          </w:p>
        </w:tc>
        <w:tc>
          <w:tcPr>
            <w:tcW w:w="799" w:type="dxa"/>
            <w:tcBorders>
              <w:bottom w:val="single" w:sz="8" w:space="0" w:color="000000"/>
            </w:tcBorders>
          </w:tcPr>
          <w:p w14:paraId="0C8EE854" w14:textId="77777777" w:rsidR="0058363B" w:rsidRDefault="004C6056">
            <w:pPr>
              <w:pStyle w:val="TableParagraph"/>
              <w:spacing w:before="30"/>
              <w:ind w:left="127"/>
              <w:rPr>
                <w:rFonts w:ascii="MS UI Gothic" w:eastAsia="MS UI Gothic"/>
                <w:sz w:val="13"/>
              </w:rPr>
            </w:pPr>
            <w:r>
              <w:rPr>
                <w:rFonts w:ascii="MS UI Gothic" w:eastAsia="MS UI Gothic" w:hint="eastAsia"/>
                <w:color w:val="050303"/>
                <w:w w:val="95"/>
                <w:sz w:val="13"/>
              </w:rPr>
              <w:t>統合テスト</w:t>
            </w:r>
          </w:p>
          <w:p w14:paraId="0C8EE855" w14:textId="77777777" w:rsidR="0058363B" w:rsidRDefault="004C6056">
            <w:pPr>
              <w:pStyle w:val="TableParagraph"/>
              <w:spacing w:before="8"/>
              <w:ind w:left="154"/>
              <w:rPr>
                <w:rFonts w:ascii="Arial"/>
                <w:sz w:val="12"/>
              </w:rPr>
            </w:pPr>
            <w:r>
              <w:rPr>
                <w:rFonts w:ascii="Arial"/>
                <w:color w:val="050303"/>
                <w:w w:val="105"/>
                <w:sz w:val="14"/>
              </w:rPr>
              <w:t xml:space="preserve">( </w:t>
            </w:r>
            <w:r>
              <w:rPr>
                <w:rFonts w:ascii="Arial"/>
                <w:color w:val="181818"/>
                <w:w w:val="105"/>
                <w:sz w:val="14"/>
              </w:rPr>
              <w:t xml:space="preserve">i  </w:t>
            </w:r>
            <w:r>
              <w:rPr>
                <w:rFonts w:ascii="Arial"/>
                <w:color w:val="050303"/>
                <w:w w:val="105"/>
                <w:sz w:val="12"/>
              </w:rPr>
              <w:t>= 6)</w:t>
            </w:r>
          </w:p>
        </w:tc>
        <w:tc>
          <w:tcPr>
            <w:tcW w:w="796" w:type="dxa"/>
            <w:tcBorders>
              <w:bottom w:val="single" w:sz="8" w:space="0" w:color="000000"/>
              <w:right w:val="single" w:sz="7" w:space="0" w:color="000000"/>
            </w:tcBorders>
          </w:tcPr>
          <w:p w14:paraId="0C8EE856" w14:textId="77777777" w:rsidR="0058363B" w:rsidRDefault="004C6056">
            <w:pPr>
              <w:pStyle w:val="TableParagraph"/>
              <w:spacing w:before="30"/>
              <w:ind w:left="31" w:right="39"/>
              <w:jc w:val="center"/>
              <w:rPr>
                <w:rFonts w:ascii="MS UI Gothic" w:eastAsia="MS UI Gothic"/>
                <w:sz w:val="13"/>
              </w:rPr>
            </w:pPr>
            <w:r>
              <w:rPr>
                <w:rFonts w:ascii="MS UI Gothic" w:eastAsia="MS UI Gothic" w:hint="eastAsia"/>
                <w:color w:val="050303"/>
                <w:w w:val="90"/>
                <w:sz w:val="13"/>
              </w:rPr>
              <w:t>システムテスト</w:t>
            </w:r>
          </w:p>
          <w:p w14:paraId="0C8EE857" w14:textId="77777777" w:rsidR="0058363B" w:rsidRDefault="004C6056">
            <w:pPr>
              <w:pStyle w:val="TableParagraph"/>
              <w:spacing w:before="8"/>
              <w:ind w:left="21" w:right="39"/>
              <w:jc w:val="center"/>
              <w:rPr>
                <w:rFonts w:ascii="Arial"/>
                <w:sz w:val="12"/>
              </w:rPr>
            </w:pPr>
            <w:r>
              <w:rPr>
                <w:rFonts w:ascii="Arial"/>
                <w:color w:val="050303"/>
                <w:w w:val="105"/>
                <w:sz w:val="14"/>
              </w:rPr>
              <w:t xml:space="preserve">( </w:t>
            </w:r>
            <w:r>
              <w:rPr>
                <w:rFonts w:ascii="Arial"/>
                <w:color w:val="181818"/>
                <w:w w:val="105"/>
                <w:sz w:val="14"/>
              </w:rPr>
              <w:t xml:space="preserve">i  </w:t>
            </w:r>
            <w:r>
              <w:rPr>
                <w:rFonts w:ascii="Arial"/>
                <w:color w:val="050303"/>
                <w:w w:val="105"/>
                <w:sz w:val="12"/>
              </w:rPr>
              <w:t>= 7)</w:t>
            </w:r>
          </w:p>
        </w:tc>
      </w:tr>
      <w:tr w:rsidR="0058363B" w14:paraId="0C8EE861" w14:textId="77777777">
        <w:trPr>
          <w:trHeight w:hRule="exact" w:val="382"/>
        </w:trPr>
        <w:tc>
          <w:tcPr>
            <w:tcW w:w="1405" w:type="dxa"/>
            <w:tcBorders>
              <w:top w:val="single" w:sz="8" w:space="0" w:color="000000"/>
              <w:right w:val="single" w:sz="7" w:space="0" w:color="000000"/>
            </w:tcBorders>
          </w:tcPr>
          <w:p w14:paraId="0C8EE859" w14:textId="77777777" w:rsidR="0058363B" w:rsidRDefault="004C6056">
            <w:pPr>
              <w:pStyle w:val="TableParagraph"/>
              <w:spacing w:before="60"/>
              <w:ind w:left="59"/>
              <w:rPr>
                <w:rFonts w:ascii="Times New Roman" w:eastAsia="Times New Roman"/>
                <w:sz w:val="14"/>
              </w:rPr>
            </w:pPr>
            <w:r>
              <w:rPr>
                <w:rFonts w:ascii="MS UI Gothic" w:eastAsia="MS UI Gothic" w:hint="eastAsia"/>
                <w:color w:val="050303"/>
                <w:w w:val="85"/>
                <w:sz w:val="15"/>
              </w:rPr>
              <w:t>変更追加量＜</w:t>
            </w:r>
            <w:r>
              <w:rPr>
                <w:rFonts w:ascii="MS UI Gothic" w:eastAsia="MS UI Gothic" w:hint="eastAsia"/>
                <w:color w:val="050303"/>
                <w:w w:val="85"/>
                <w:sz w:val="15"/>
              </w:rPr>
              <w:t xml:space="preserve"> </w:t>
            </w:r>
            <w:r>
              <w:rPr>
                <w:rFonts w:ascii="Times New Roman" w:eastAsia="Times New Roman"/>
                <w:color w:val="050303"/>
                <w:w w:val="85"/>
                <w:sz w:val="14"/>
              </w:rPr>
              <w:t>r1&gt;</w:t>
            </w:r>
          </w:p>
        </w:tc>
        <w:tc>
          <w:tcPr>
            <w:tcW w:w="803" w:type="dxa"/>
            <w:tcBorders>
              <w:top w:val="single" w:sz="8" w:space="0" w:color="000000"/>
              <w:left w:val="single" w:sz="7" w:space="0" w:color="000000"/>
            </w:tcBorders>
          </w:tcPr>
          <w:p w14:paraId="0C8EE85A" w14:textId="77777777" w:rsidR="0058363B" w:rsidRDefault="004C6056">
            <w:pPr>
              <w:pStyle w:val="TableParagraph"/>
              <w:spacing w:before="138"/>
              <w:ind w:left="327"/>
              <w:rPr>
                <w:rFonts w:ascii="Times New Roman"/>
                <w:sz w:val="14"/>
              </w:rPr>
            </w:pPr>
            <w:r>
              <w:rPr>
                <w:rFonts w:ascii="Times New Roman"/>
                <w:color w:val="050303"/>
                <w:w w:val="90"/>
                <w:sz w:val="14"/>
              </w:rPr>
              <w:t>r1</w:t>
            </w:r>
          </w:p>
        </w:tc>
        <w:tc>
          <w:tcPr>
            <w:tcW w:w="802" w:type="dxa"/>
            <w:tcBorders>
              <w:top w:val="single" w:sz="8" w:space="0" w:color="000000"/>
            </w:tcBorders>
          </w:tcPr>
          <w:p w14:paraId="0C8EE85B" w14:textId="77777777" w:rsidR="0058363B" w:rsidRDefault="004C6056">
            <w:pPr>
              <w:pStyle w:val="TableParagraph"/>
              <w:spacing w:before="133"/>
              <w:ind w:left="4" w:right="55"/>
              <w:jc w:val="center"/>
              <w:rPr>
                <w:rFonts w:ascii="Times New Roman"/>
                <w:sz w:val="14"/>
              </w:rPr>
            </w:pPr>
            <w:r>
              <w:rPr>
                <w:rFonts w:ascii="Times New Roman"/>
                <w:color w:val="050303"/>
                <w:w w:val="110"/>
                <w:sz w:val="14"/>
              </w:rPr>
              <w:t>n2x r1</w:t>
            </w:r>
          </w:p>
        </w:tc>
        <w:tc>
          <w:tcPr>
            <w:tcW w:w="799" w:type="dxa"/>
            <w:tcBorders>
              <w:top w:val="single" w:sz="8" w:space="0" w:color="000000"/>
            </w:tcBorders>
          </w:tcPr>
          <w:p w14:paraId="0C8EE85C" w14:textId="77777777" w:rsidR="0058363B" w:rsidRDefault="004C6056">
            <w:pPr>
              <w:pStyle w:val="TableParagraph"/>
              <w:spacing w:before="133"/>
              <w:ind w:left="16" w:right="67"/>
              <w:jc w:val="center"/>
              <w:rPr>
                <w:rFonts w:ascii="Times New Roman"/>
                <w:sz w:val="14"/>
              </w:rPr>
            </w:pPr>
            <w:r>
              <w:rPr>
                <w:rFonts w:ascii="Times New Roman"/>
                <w:color w:val="050303"/>
                <w:w w:val="105"/>
                <w:sz w:val="14"/>
              </w:rPr>
              <w:t>n3x r1</w:t>
            </w:r>
          </w:p>
        </w:tc>
        <w:tc>
          <w:tcPr>
            <w:tcW w:w="800" w:type="dxa"/>
            <w:tcBorders>
              <w:top w:val="single" w:sz="8" w:space="0" w:color="000000"/>
              <w:right w:val="single" w:sz="5" w:space="0" w:color="000000"/>
            </w:tcBorders>
          </w:tcPr>
          <w:p w14:paraId="0C8EE85D" w14:textId="77777777" w:rsidR="0058363B" w:rsidRDefault="004C6056">
            <w:pPr>
              <w:pStyle w:val="TableParagraph"/>
              <w:spacing w:before="44"/>
              <w:ind w:left="16" w:right="34"/>
              <w:jc w:val="center"/>
              <w:rPr>
                <w:rFonts w:ascii="Times New Roman"/>
                <w:i/>
                <w:sz w:val="23"/>
              </w:rPr>
            </w:pPr>
            <w:r>
              <w:rPr>
                <w:rFonts w:ascii="Times New Roman"/>
                <w:color w:val="050303"/>
                <w:w w:val="105"/>
                <w:sz w:val="14"/>
              </w:rPr>
              <w:t xml:space="preserve">n4x </w:t>
            </w:r>
            <w:r>
              <w:rPr>
                <w:rFonts w:ascii="Times New Roman"/>
                <w:i/>
                <w:color w:val="050303"/>
                <w:w w:val="105"/>
                <w:sz w:val="23"/>
              </w:rPr>
              <w:t>r,</w:t>
            </w:r>
          </w:p>
        </w:tc>
        <w:tc>
          <w:tcPr>
            <w:tcW w:w="800" w:type="dxa"/>
            <w:tcBorders>
              <w:top w:val="single" w:sz="8" w:space="0" w:color="000000"/>
              <w:left w:val="single" w:sz="5" w:space="0" w:color="000000"/>
            </w:tcBorders>
          </w:tcPr>
          <w:p w14:paraId="0C8EE85E" w14:textId="77777777" w:rsidR="0058363B" w:rsidRDefault="004C6056">
            <w:pPr>
              <w:pStyle w:val="TableParagraph"/>
              <w:spacing w:before="133"/>
              <w:ind w:left="16" w:right="69"/>
              <w:jc w:val="center"/>
              <w:rPr>
                <w:rFonts w:ascii="Times New Roman"/>
                <w:sz w:val="14"/>
              </w:rPr>
            </w:pPr>
            <w:r>
              <w:rPr>
                <w:rFonts w:ascii="Times New Roman"/>
                <w:color w:val="050303"/>
                <w:w w:val="110"/>
                <w:sz w:val="14"/>
              </w:rPr>
              <w:t>n5x r1</w:t>
            </w:r>
          </w:p>
        </w:tc>
        <w:tc>
          <w:tcPr>
            <w:tcW w:w="799" w:type="dxa"/>
            <w:tcBorders>
              <w:top w:val="single" w:sz="8" w:space="0" w:color="000000"/>
            </w:tcBorders>
          </w:tcPr>
          <w:p w14:paraId="0C8EE85F" w14:textId="77777777" w:rsidR="0058363B" w:rsidRDefault="004C6056">
            <w:pPr>
              <w:pStyle w:val="TableParagraph"/>
              <w:spacing w:before="133"/>
              <w:ind w:left="2" w:right="48"/>
              <w:jc w:val="center"/>
              <w:rPr>
                <w:rFonts w:ascii="Times New Roman"/>
                <w:sz w:val="14"/>
              </w:rPr>
            </w:pPr>
            <w:r>
              <w:rPr>
                <w:rFonts w:ascii="Times New Roman"/>
                <w:color w:val="050303"/>
                <w:w w:val="110"/>
                <w:sz w:val="14"/>
              </w:rPr>
              <w:t>nex r1</w:t>
            </w:r>
          </w:p>
        </w:tc>
        <w:tc>
          <w:tcPr>
            <w:tcW w:w="796" w:type="dxa"/>
            <w:tcBorders>
              <w:top w:val="single" w:sz="8" w:space="0" w:color="000000"/>
              <w:right w:val="single" w:sz="7" w:space="0" w:color="000000"/>
            </w:tcBorders>
          </w:tcPr>
          <w:p w14:paraId="0C8EE860" w14:textId="77777777" w:rsidR="0058363B" w:rsidRDefault="004C6056">
            <w:pPr>
              <w:pStyle w:val="TableParagraph"/>
              <w:spacing w:before="114"/>
              <w:ind w:left="35" w:right="32"/>
              <w:jc w:val="center"/>
              <w:rPr>
                <w:rFonts w:ascii="Times New Roman" w:hAnsi="Times New Roman"/>
                <w:sz w:val="14"/>
              </w:rPr>
            </w:pPr>
            <w:r>
              <w:rPr>
                <w:rFonts w:ascii="Arial" w:hAnsi="Arial"/>
                <w:i/>
                <w:color w:val="050303"/>
                <w:w w:val="105"/>
                <w:sz w:val="12"/>
              </w:rPr>
              <w:t>n1</w:t>
            </w:r>
            <w:r>
              <w:rPr>
                <w:rFonts w:ascii="MS UI Gothic" w:hAnsi="MS UI Gothic"/>
                <w:color w:val="050303"/>
                <w:w w:val="105"/>
                <w:sz w:val="11"/>
              </w:rPr>
              <w:t xml:space="preserve">× </w:t>
            </w:r>
            <w:r>
              <w:rPr>
                <w:rFonts w:ascii="Arial" w:hAnsi="Arial"/>
                <w:color w:val="050303"/>
                <w:w w:val="105"/>
                <w:sz w:val="16"/>
              </w:rPr>
              <w:t>Y</w:t>
            </w:r>
            <w:r>
              <w:rPr>
                <w:rFonts w:ascii="Times New Roman" w:hAnsi="Times New Roman"/>
                <w:color w:val="050303"/>
                <w:w w:val="105"/>
                <w:sz w:val="14"/>
              </w:rPr>
              <w:t>1</w:t>
            </w:r>
          </w:p>
        </w:tc>
      </w:tr>
      <w:tr w:rsidR="0058363B" w14:paraId="0C8EE86A" w14:textId="77777777">
        <w:trPr>
          <w:trHeight w:hRule="exact" w:val="372"/>
        </w:trPr>
        <w:tc>
          <w:tcPr>
            <w:tcW w:w="1405" w:type="dxa"/>
            <w:tcBorders>
              <w:right w:val="single" w:sz="7" w:space="0" w:color="000000"/>
            </w:tcBorders>
          </w:tcPr>
          <w:p w14:paraId="0C8EE862" w14:textId="77777777" w:rsidR="0058363B" w:rsidRDefault="004C6056">
            <w:pPr>
              <w:pStyle w:val="TableParagraph"/>
              <w:spacing w:before="38"/>
              <w:ind w:left="58"/>
              <w:rPr>
                <w:rFonts w:ascii="Times New Roman" w:eastAsia="Times New Roman"/>
                <w:sz w:val="14"/>
              </w:rPr>
            </w:pPr>
            <w:r>
              <w:rPr>
                <w:rFonts w:ascii="MS UI Gothic" w:eastAsia="MS UI Gothic" w:hint="eastAsia"/>
                <w:color w:val="050303"/>
                <w:w w:val="85"/>
                <w:sz w:val="15"/>
              </w:rPr>
              <w:t>残存当初量</w:t>
            </w:r>
            <w:r>
              <w:rPr>
                <w:rFonts w:ascii="Times New Roman" w:eastAsia="Times New Roman"/>
                <w:color w:val="050303"/>
                <w:w w:val="85"/>
                <w:sz w:val="14"/>
              </w:rPr>
              <w:t>Cui &gt;</w:t>
            </w:r>
          </w:p>
        </w:tc>
        <w:tc>
          <w:tcPr>
            <w:tcW w:w="803" w:type="dxa"/>
            <w:tcBorders>
              <w:left w:val="single" w:sz="7" w:space="0" w:color="000000"/>
            </w:tcBorders>
          </w:tcPr>
          <w:p w14:paraId="0C8EE863" w14:textId="77777777" w:rsidR="0058363B" w:rsidRDefault="004C6056">
            <w:pPr>
              <w:pStyle w:val="TableParagraph"/>
              <w:spacing w:before="121"/>
              <w:ind w:left="312"/>
              <w:rPr>
                <w:rFonts w:ascii="Times New Roman"/>
                <w:sz w:val="14"/>
              </w:rPr>
            </w:pPr>
            <w:r>
              <w:rPr>
                <w:rFonts w:ascii="Times New Roman"/>
                <w:color w:val="050303"/>
                <w:w w:val="80"/>
                <w:sz w:val="14"/>
              </w:rPr>
              <w:t>111</w:t>
            </w:r>
          </w:p>
        </w:tc>
        <w:tc>
          <w:tcPr>
            <w:tcW w:w="802" w:type="dxa"/>
          </w:tcPr>
          <w:p w14:paraId="0C8EE864" w14:textId="77777777" w:rsidR="0058363B" w:rsidRDefault="004C6056">
            <w:pPr>
              <w:pStyle w:val="TableParagraph"/>
              <w:spacing w:before="121"/>
              <w:ind w:left="12" w:right="21"/>
              <w:jc w:val="center"/>
              <w:rPr>
                <w:rFonts w:ascii="Times New Roman"/>
                <w:sz w:val="14"/>
              </w:rPr>
            </w:pPr>
            <w:r>
              <w:rPr>
                <w:rFonts w:ascii="Times New Roman"/>
                <w:color w:val="050303"/>
                <w:w w:val="105"/>
                <w:sz w:val="14"/>
              </w:rPr>
              <w:t>n2xll1</w:t>
            </w:r>
          </w:p>
        </w:tc>
        <w:tc>
          <w:tcPr>
            <w:tcW w:w="799" w:type="dxa"/>
          </w:tcPr>
          <w:p w14:paraId="0C8EE865" w14:textId="77777777" w:rsidR="0058363B" w:rsidRDefault="004C6056">
            <w:pPr>
              <w:pStyle w:val="TableParagraph"/>
              <w:spacing w:before="121"/>
              <w:ind w:left="16" w:right="23"/>
              <w:jc w:val="center"/>
              <w:rPr>
                <w:rFonts w:ascii="Times New Roman"/>
                <w:sz w:val="14"/>
              </w:rPr>
            </w:pPr>
            <w:r>
              <w:rPr>
                <w:rFonts w:ascii="Times New Roman"/>
                <w:color w:val="050303"/>
                <w:w w:val="105"/>
                <w:sz w:val="14"/>
              </w:rPr>
              <w:t>n3xll1</w:t>
            </w:r>
          </w:p>
        </w:tc>
        <w:tc>
          <w:tcPr>
            <w:tcW w:w="800" w:type="dxa"/>
            <w:tcBorders>
              <w:right w:val="single" w:sz="5" w:space="0" w:color="000000"/>
            </w:tcBorders>
          </w:tcPr>
          <w:p w14:paraId="0C8EE866" w14:textId="77777777" w:rsidR="0058363B" w:rsidRDefault="004C6056">
            <w:pPr>
              <w:pStyle w:val="TableParagraph"/>
              <w:spacing w:before="121"/>
              <w:ind w:left="16" w:right="21"/>
              <w:jc w:val="center"/>
              <w:rPr>
                <w:rFonts w:ascii="Times New Roman"/>
                <w:sz w:val="14"/>
              </w:rPr>
            </w:pPr>
            <w:r>
              <w:rPr>
                <w:rFonts w:ascii="Times New Roman"/>
                <w:color w:val="050303"/>
                <w:w w:val="105"/>
                <w:sz w:val="14"/>
              </w:rPr>
              <w:t>n4xll1</w:t>
            </w:r>
          </w:p>
        </w:tc>
        <w:tc>
          <w:tcPr>
            <w:tcW w:w="800" w:type="dxa"/>
            <w:tcBorders>
              <w:left w:val="single" w:sz="5" w:space="0" w:color="000000"/>
            </w:tcBorders>
          </w:tcPr>
          <w:p w14:paraId="0C8EE867" w14:textId="77777777" w:rsidR="0058363B" w:rsidRDefault="004C6056">
            <w:pPr>
              <w:pStyle w:val="TableParagraph"/>
              <w:spacing w:before="121"/>
              <w:ind w:left="16" w:right="27"/>
              <w:jc w:val="center"/>
              <w:rPr>
                <w:rFonts w:ascii="Times New Roman"/>
                <w:sz w:val="14"/>
              </w:rPr>
            </w:pPr>
            <w:r>
              <w:rPr>
                <w:rFonts w:ascii="Times New Roman"/>
                <w:color w:val="050303"/>
                <w:w w:val="105"/>
                <w:sz w:val="14"/>
              </w:rPr>
              <w:t>n5xll1</w:t>
            </w:r>
          </w:p>
        </w:tc>
        <w:tc>
          <w:tcPr>
            <w:tcW w:w="799" w:type="dxa"/>
          </w:tcPr>
          <w:p w14:paraId="0C8EE868" w14:textId="77777777" w:rsidR="0058363B" w:rsidRDefault="004C6056">
            <w:pPr>
              <w:pStyle w:val="TableParagraph"/>
              <w:spacing w:before="121"/>
              <w:ind w:left="16" w:right="21"/>
              <w:jc w:val="center"/>
              <w:rPr>
                <w:rFonts w:ascii="Times New Roman"/>
                <w:sz w:val="14"/>
              </w:rPr>
            </w:pPr>
            <w:r>
              <w:rPr>
                <w:rFonts w:ascii="Times New Roman"/>
                <w:color w:val="050303"/>
                <w:w w:val="110"/>
                <w:sz w:val="14"/>
              </w:rPr>
              <w:t>nexll1</w:t>
            </w:r>
          </w:p>
        </w:tc>
        <w:tc>
          <w:tcPr>
            <w:tcW w:w="796" w:type="dxa"/>
            <w:tcBorders>
              <w:right w:val="single" w:sz="7" w:space="0" w:color="000000"/>
            </w:tcBorders>
          </w:tcPr>
          <w:p w14:paraId="0C8EE869" w14:textId="77777777" w:rsidR="0058363B" w:rsidRDefault="004C6056">
            <w:pPr>
              <w:pStyle w:val="TableParagraph"/>
              <w:spacing w:before="121"/>
              <w:ind w:left="35" w:right="35"/>
              <w:jc w:val="center"/>
              <w:rPr>
                <w:rFonts w:ascii="Times New Roman"/>
                <w:sz w:val="14"/>
              </w:rPr>
            </w:pPr>
            <w:r>
              <w:rPr>
                <w:rFonts w:ascii="Times New Roman"/>
                <w:color w:val="050303"/>
                <w:w w:val="105"/>
                <w:sz w:val="14"/>
              </w:rPr>
              <w:t>n7xll1</w:t>
            </w:r>
          </w:p>
        </w:tc>
      </w:tr>
      <w:tr w:rsidR="0058363B" w14:paraId="0C8EE873" w14:textId="77777777">
        <w:trPr>
          <w:trHeight w:hRule="exact" w:val="366"/>
        </w:trPr>
        <w:tc>
          <w:tcPr>
            <w:tcW w:w="1405" w:type="dxa"/>
            <w:tcBorders>
              <w:bottom w:val="single" w:sz="7" w:space="0" w:color="000000"/>
              <w:right w:val="single" w:sz="7" w:space="0" w:color="000000"/>
            </w:tcBorders>
          </w:tcPr>
          <w:p w14:paraId="0C8EE86B" w14:textId="77777777" w:rsidR="0058363B" w:rsidRDefault="004C6056">
            <w:pPr>
              <w:pStyle w:val="TableParagraph"/>
              <w:spacing w:before="36"/>
              <w:ind w:left="62"/>
              <w:rPr>
                <w:rFonts w:ascii="Times New Roman" w:eastAsia="Times New Roman" w:hAnsi="Times New Roman"/>
                <w:sz w:val="14"/>
              </w:rPr>
            </w:pPr>
            <w:r>
              <w:rPr>
                <w:rFonts w:ascii="MS UI Gothic" w:eastAsia="MS UI Gothic" w:hAnsi="MS UI Gothic" w:hint="eastAsia"/>
                <w:color w:val="050303"/>
                <w:sz w:val="15"/>
              </w:rPr>
              <w:t>東更正味棄却量｛</w:t>
            </w:r>
            <w:r>
              <w:rPr>
                <w:rFonts w:ascii="Times New Roman" w:eastAsia="Times New Roman" w:hAnsi="Times New Roman"/>
                <w:color w:val="050303"/>
                <w:sz w:val="14"/>
              </w:rPr>
              <w:t>β  J</w:t>
            </w:r>
          </w:p>
        </w:tc>
        <w:tc>
          <w:tcPr>
            <w:tcW w:w="803" w:type="dxa"/>
            <w:tcBorders>
              <w:left w:val="single" w:sz="7" w:space="0" w:color="000000"/>
              <w:bottom w:val="single" w:sz="7" w:space="0" w:color="000000"/>
            </w:tcBorders>
          </w:tcPr>
          <w:p w14:paraId="0C8EE86C" w14:textId="77777777" w:rsidR="0058363B" w:rsidRDefault="004C6056">
            <w:pPr>
              <w:pStyle w:val="TableParagraph"/>
              <w:spacing w:before="119"/>
              <w:ind w:left="306"/>
              <w:rPr>
                <w:rFonts w:ascii="Times New Roman" w:hAnsi="Times New Roman"/>
                <w:sz w:val="14"/>
              </w:rPr>
            </w:pPr>
            <w:r>
              <w:rPr>
                <w:rFonts w:ascii="Times New Roman" w:hAnsi="Times New Roman"/>
                <w:color w:val="050303"/>
                <w:sz w:val="14"/>
              </w:rPr>
              <w:t>βt</w:t>
            </w:r>
          </w:p>
        </w:tc>
        <w:tc>
          <w:tcPr>
            <w:tcW w:w="802" w:type="dxa"/>
            <w:tcBorders>
              <w:bottom w:val="single" w:sz="7" w:space="0" w:color="000000"/>
            </w:tcBorders>
          </w:tcPr>
          <w:p w14:paraId="0C8EE86D" w14:textId="77777777" w:rsidR="0058363B" w:rsidRDefault="004C6056">
            <w:pPr>
              <w:pStyle w:val="TableParagraph"/>
              <w:spacing w:line="342" w:lineRule="exact"/>
              <w:ind w:right="26"/>
              <w:jc w:val="center"/>
              <w:rPr>
                <w:rFonts w:ascii="MS UI Gothic" w:eastAsia="MS UI Gothic"/>
                <w:sz w:val="28"/>
              </w:rPr>
            </w:pPr>
            <w:r>
              <w:rPr>
                <w:rFonts w:ascii="MS UI Gothic" w:eastAsia="MS UI Gothic" w:hint="eastAsia"/>
                <w:color w:val="050303"/>
                <w:w w:val="59"/>
                <w:sz w:val="28"/>
              </w:rPr>
              <w:t>一</w:t>
            </w:r>
          </w:p>
        </w:tc>
        <w:tc>
          <w:tcPr>
            <w:tcW w:w="799" w:type="dxa"/>
            <w:tcBorders>
              <w:bottom w:val="single" w:sz="7" w:space="0" w:color="000000"/>
            </w:tcBorders>
          </w:tcPr>
          <w:p w14:paraId="0C8EE86E" w14:textId="77777777" w:rsidR="0058363B" w:rsidRDefault="004C6056">
            <w:pPr>
              <w:pStyle w:val="TableParagraph"/>
              <w:spacing w:line="342" w:lineRule="exact"/>
              <w:ind w:right="25"/>
              <w:jc w:val="center"/>
              <w:rPr>
                <w:rFonts w:ascii="MS UI Gothic" w:eastAsia="MS UI Gothic"/>
                <w:sz w:val="28"/>
              </w:rPr>
            </w:pPr>
            <w:r>
              <w:rPr>
                <w:rFonts w:ascii="MS UI Gothic" w:eastAsia="MS UI Gothic" w:hint="eastAsia"/>
                <w:color w:val="050303"/>
                <w:w w:val="55"/>
                <w:sz w:val="28"/>
              </w:rPr>
              <w:t>一</w:t>
            </w:r>
          </w:p>
        </w:tc>
        <w:tc>
          <w:tcPr>
            <w:tcW w:w="800" w:type="dxa"/>
            <w:tcBorders>
              <w:bottom w:val="single" w:sz="7" w:space="0" w:color="000000"/>
              <w:right w:val="single" w:sz="5" w:space="0" w:color="000000"/>
            </w:tcBorders>
          </w:tcPr>
          <w:p w14:paraId="0C8EE86F" w14:textId="77777777" w:rsidR="0058363B" w:rsidRDefault="004C6056">
            <w:pPr>
              <w:pStyle w:val="TableParagraph"/>
              <w:spacing w:line="342" w:lineRule="exact"/>
              <w:ind w:right="24"/>
              <w:jc w:val="center"/>
              <w:rPr>
                <w:rFonts w:ascii="MS UI Gothic" w:eastAsia="MS UI Gothic"/>
                <w:sz w:val="28"/>
              </w:rPr>
            </w:pPr>
            <w:r>
              <w:rPr>
                <w:rFonts w:ascii="MS UI Gothic" w:eastAsia="MS UI Gothic" w:hint="eastAsia"/>
                <w:color w:val="050303"/>
                <w:w w:val="57"/>
                <w:sz w:val="28"/>
              </w:rPr>
              <w:t>一</w:t>
            </w:r>
          </w:p>
        </w:tc>
        <w:tc>
          <w:tcPr>
            <w:tcW w:w="800" w:type="dxa"/>
            <w:tcBorders>
              <w:left w:val="single" w:sz="5" w:space="0" w:color="000000"/>
              <w:bottom w:val="single" w:sz="7" w:space="0" w:color="000000"/>
            </w:tcBorders>
          </w:tcPr>
          <w:p w14:paraId="0C8EE870" w14:textId="77777777" w:rsidR="0058363B" w:rsidRDefault="004C6056">
            <w:pPr>
              <w:pStyle w:val="TableParagraph"/>
              <w:spacing w:line="342" w:lineRule="exact"/>
              <w:ind w:right="28"/>
              <w:jc w:val="center"/>
              <w:rPr>
                <w:rFonts w:ascii="MS UI Gothic" w:eastAsia="MS UI Gothic"/>
                <w:sz w:val="28"/>
              </w:rPr>
            </w:pPr>
            <w:r>
              <w:rPr>
                <w:rFonts w:ascii="MS UI Gothic" w:eastAsia="MS UI Gothic" w:hint="eastAsia"/>
                <w:color w:val="050303"/>
                <w:w w:val="59"/>
                <w:sz w:val="28"/>
              </w:rPr>
              <w:t>一</w:t>
            </w:r>
          </w:p>
        </w:tc>
        <w:tc>
          <w:tcPr>
            <w:tcW w:w="799" w:type="dxa"/>
            <w:tcBorders>
              <w:bottom w:val="single" w:sz="7" w:space="0" w:color="000000"/>
            </w:tcBorders>
          </w:tcPr>
          <w:p w14:paraId="0C8EE871" w14:textId="77777777" w:rsidR="0058363B" w:rsidRDefault="004C6056">
            <w:pPr>
              <w:pStyle w:val="TableParagraph"/>
              <w:spacing w:line="342" w:lineRule="exact"/>
              <w:ind w:right="25"/>
              <w:jc w:val="center"/>
              <w:rPr>
                <w:rFonts w:ascii="MS UI Gothic" w:eastAsia="MS UI Gothic"/>
                <w:sz w:val="28"/>
              </w:rPr>
            </w:pPr>
            <w:r>
              <w:rPr>
                <w:rFonts w:ascii="MS UI Gothic" w:eastAsia="MS UI Gothic" w:hint="eastAsia"/>
                <w:color w:val="050303"/>
                <w:w w:val="55"/>
                <w:sz w:val="28"/>
              </w:rPr>
              <w:t>一</w:t>
            </w:r>
          </w:p>
        </w:tc>
        <w:tc>
          <w:tcPr>
            <w:tcW w:w="796" w:type="dxa"/>
            <w:tcBorders>
              <w:bottom w:val="single" w:sz="7" w:space="0" w:color="000000"/>
              <w:right w:val="single" w:sz="7" w:space="0" w:color="000000"/>
            </w:tcBorders>
          </w:tcPr>
          <w:p w14:paraId="0C8EE872" w14:textId="77777777" w:rsidR="0058363B" w:rsidRDefault="004C6056">
            <w:pPr>
              <w:pStyle w:val="TableParagraph"/>
              <w:spacing w:line="342" w:lineRule="exact"/>
              <w:ind w:right="17"/>
              <w:jc w:val="center"/>
              <w:rPr>
                <w:rFonts w:ascii="MS UI Gothic" w:eastAsia="MS UI Gothic"/>
                <w:sz w:val="28"/>
              </w:rPr>
            </w:pPr>
            <w:r>
              <w:rPr>
                <w:rFonts w:ascii="MS UI Gothic" w:eastAsia="MS UI Gothic" w:hint="eastAsia"/>
                <w:color w:val="050303"/>
                <w:w w:val="57"/>
                <w:sz w:val="28"/>
              </w:rPr>
              <w:t>一</w:t>
            </w:r>
          </w:p>
        </w:tc>
      </w:tr>
    </w:tbl>
    <w:p w14:paraId="0C8EE874" w14:textId="77777777" w:rsidR="0058363B" w:rsidRDefault="004C6056">
      <w:pPr>
        <w:ind w:left="5394"/>
        <w:rPr>
          <w:rFonts w:ascii="Times New Roman" w:eastAsia="Times New Roman"/>
          <w:sz w:val="14"/>
        </w:rPr>
      </w:pPr>
      <w:r>
        <w:rPr>
          <w:rFonts w:ascii="MS UI Gothic" w:eastAsia="MS UI Gothic" w:hint="eastAsia"/>
          <w:color w:val="181818"/>
          <w:w w:val="105"/>
          <w:sz w:val="10"/>
        </w:rPr>
        <w:t>留意）</w:t>
      </w:r>
      <w:r>
        <w:rPr>
          <w:rFonts w:ascii="MS UI Gothic" w:eastAsia="MS UI Gothic" w:hint="eastAsia"/>
          <w:color w:val="181818"/>
          <w:w w:val="105"/>
          <w:sz w:val="10"/>
        </w:rPr>
        <w:t xml:space="preserve"> </w:t>
      </w:r>
      <w:r>
        <w:rPr>
          <w:rFonts w:ascii="Times New Roman" w:eastAsia="Times New Roman"/>
          <w:color w:val="050303"/>
          <w:w w:val="105"/>
          <w:sz w:val="14"/>
        </w:rPr>
        <w:t>n</w:t>
      </w:r>
      <w:r>
        <w:rPr>
          <w:rFonts w:ascii="MS UI Gothic" w:eastAsia="MS UI Gothic" w:hint="eastAsia"/>
          <w:color w:val="282828"/>
          <w:w w:val="105"/>
          <w:sz w:val="11"/>
        </w:rPr>
        <w:t>，</w:t>
      </w:r>
      <w:r>
        <w:rPr>
          <w:rFonts w:ascii="MS UI Gothic" w:eastAsia="MS UI Gothic" w:hint="eastAsia"/>
          <w:color w:val="050303"/>
          <w:w w:val="105"/>
          <w:sz w:val="11"/>
        </w:rPr>
        <w:t>は生産</w:t>
      </w:r>
      <w:r>
        <w:rPr>
          <w:rFonts w:ascii="MS UI Gothic" w:eastAsia="MS UI Gothic" w:hint="eastAsia"/>
          <w:color w:val="050303"/>
          <w:spacing w:val="-82"/>
          <w:w w:val="105"/>
          <w:sz w:val="11"/>
        </w:rPr>
        <w:t>物</w:t>
      </w:r>
      <w:r>
        <w:rPr>
          <w:rFonts w:ascii="MS UI Gothic" w:eastAsia="MS UI Gothic" w:hint="eastAsia"/>
          <w:color w:val="282828"/>
          <w:w w:val="105"/>
          <w:sz w:val="11"/>
        </w:rPr>
        <w:t>量変換係</w:t>
      </w:r>
      <w:r>
        <w:rPr>
          <w:rFonts w:ascii="MS UI Gothic" w:eastAsia="MS UI Gothic" w:hint="eastAsia"/>
          <w:color w:val="282828"/>
          <w:spacing w:val="-52"/>
          <w:w w:val="105"/>
          <w:sz w:val="11"/>
        </w:rPr>
        <w:t>数で</w:t>
      </w:r>
      <w:r>
        <w:rPr>
          <w:rFonts w:ascii="MS UI Gothic" w:eastAsia="MS UI Gothic" w:hint="eastAsia"/>
          <w:color w:val="050303"/>
          <w:spacing w:val="-32"/>
          <w:w w:val="145"/>
          <w:sz w:val="11"/>
        </w:rPr>
        <w:t>ある</w:t>
      </w:r>
      <w:r>
        <w:rPr>
          <w:rFonts w:ascii="MS UI Gothic" w:eastAsia="MS UI Gothic" w:hint="eastAsia"/>
          <w:color w:val="282828"/>
          <w:spacing w:val="-1"/>
          <w:w w:val="145"/>
          <w:sz w:val="11"/>
        </w:rPr>
        <w:t>．</w:t>
      </w:r>
      <w:r>
        <w:rPr>
          <w:rFonts w:ascii="MS UI Gothic" w:eastAsia="MS UI Gothic" w:hint="eastAsia"/>
          <w:color w:val="282828"/>
          <w:spacing w:val="-1"/>
          <w:w w:val="145"/>
          <w:sz w:val="11"/>
        </w:rPr>
        <w:t xml:space="preserve"> </w:t>
      </w:r>
      <w:r>
        <w:rPr>
          <w:rFonts w:ascii="MS UI Gothic" w:eastAsia="MS UI Gothic" w:hint="eastAsia"/>
          <w:color w:val="050303"/>
          <w:w w:val="105"/>
          <w:sz w:val="13"/>
        </w:rPr>
        <w:t>手戻</w:t>
      </w:r>
      <w:r>
        <w:rPr>
          <w:rFonts w:ascii="MS UI Gothic" w:eastAsia="MS UI Gothic" w:hint="eastAsia"/>
          <w:color w:val="050303"/>
          <w:spacing w:val="-93"/>
          <w:w w:val="145"/>
          <w:sz w:val="13"/>
        </w:rPr>
        <w:t>り</w:t>
      </w:r>
      <w:r>
        <w:rPr>
          <w:rFonts w:ascii="MS UI Gothic" w:eastAsia="MS UI Gothic" w:hint="eastAsia"/>
          <w:color w:val="444444"/>
          <w:spacing w:val="-4"/>
          <w:w w:val="105"/>
          <w:sz w:val="13"/>
        </w:rPr>
        <w:t>量</w:t>
      </w:r>
      <w:r>
        <w:rPr>
          <w:rFonts w:ascii="MS UI Gothic" w:eastAsia="MS UI Gothic" w:hint="eastAsia"/>
          <w:color w:val="050303"/>
          <w:spacing w:val="4"/>
          <w:w w:val="105"/>
          <w:sz w:val="13"/>
        </w:rPr>
        <w:t>＝</w:t>
      </w:r>
      <w:r>
        <w:rPr>
          <w:rFonts w:ascii="Times New Roman" w:eastAsia="Times New Roman"/>
          <w:color w:val="050303"/>
          <w:spacing w:val="4"/>
          <w:w w:val="105"/>
          <w:sz w:val="14"/>
        </w:rPr>
        <w:t>r</w:t>
      </w:r>
      <w:r>
        <w:rPr>
          <w:rFonts w:ascii="Times New Roman" w:eastAsia="Times New Roman"/>
          <w:color w:val="050303"/>
          <w:spacing w:val="-2"/>
          <w:w w:val="105"/>
          <w:sz w:val="14"/>
        </w:rPr>
        <w:t xml:space="preserve"> (</w:t>
      </w:r>
      <w:r>
        <w:rPr>
          <w:rFonts w:ascii="Times New Roman" w:eastAsia="Times New Roman"/>
          <w:color w:val="050303"/>
          <w:w w:val="105"/>
          <w:sz w:val="14"/>
        </w:rPr>
        <w:t>nc</w:t>
      </w:r>
      <w:r>
        <w:rPr>
          <w:rFonts w:ascii="Times New Roman" w:eastAsia="Times New Roman"/>
          <w:color w:val="282828"/>
          <w:w w:val="105"/>
          <w:sz w:val="14"/>
        </w:rPr>
        <w:t xml:space="preserve">x r </w:t>
      </w:r>
      <w:r>
        <w:rPr>
          <w:rFonts w:ascii="Times New Roman" w:eastAsia="Times New Roman"/>
          <w:color w:val="050303"/>
          <w:spacing w:val="-5"/>
          <w:w w:val="105"/>
          <w:sz w:val="14"/>
        </w:rPr>
        <w:t xml:space="preserve">, )+ </w:t>
      </w:r>
      <w:r>
        <w:rPr>
          <w:rFonts w:ascii="Times New Roman" w:eastAsia="Times New Roman"/>
          <w:color w:val="050303"/>
          <w:w w:val="105"/>
          <w:sz w:val="14"/>
        </w:rPr>
        <w:t>/l,</w:t>
      </w:r>
    </w:p>
    <w:p w14:paraId="0C8EE875" w14:textId="77777777" w:rsidR="0058363B" w:rsidRDefault="004C6056">
      <w:pPr>
        <w:pStyle w:val="a3"/>
        <w:spacing w:before="129"/>
        <w:ind w:left="1809"/>
        <w:rPr>
          <w:rFonts w:ascii="MS UI Gothic" w:eastAsia="MS UI Gothic"/>
        </w:rPr>
      </w:pPr>
      <w:r>
        <w:rPr>
          <w:rFonts w:ascii="MS UI Gothic" w:eastAsia="MS UI Gothic" w:hint="eastAsia"/>
          <w:color w:val="282828"/>
          <w:spacing w:val="-8"/>
          <w:w w:val="110"/>
        </w:rPr>
        <w:t>事</w:t>
      </w:r>
      <w:r>
        <w:rPr>
          <w:rFonts w:ascii="MS UI Gothic" w:eastAsia="MS UI Gothic" w:hint="eastAsia"/>
          <w:color w:val="050303"/>
          <w:w w:val="108"/>
        </w:rPr>
        <w:t>例</w:t>
      </w:r>
      <w:r>
        <w:rPr>
          <w:rFonts w:ascii="MS UI Gothic" w:eastAsia="MS UI Gothic" w:hint="eastAsia"/>
          <w:color w:val="050303"/>
          <w:spacing w:val="-13"/>
        </w:rPr>
        <w:t xml:space="preserve"> </w:t>
      </w:r>
      <w:r>
        <w:rPr>
          <w:rFonts w:ascii="Arial" w:eastAsia="Arial"/>
          <w:color w:val="050303"/>
          <w:spacing w:val="-9"/>
          <w:w w:val="107"/>
          <w:sz w:val="17"/>
        </w:rPr>
        <w:t>2</w:t>
      </w:r>
      <w:r>
        <w:rPr>
          <w:rFonts w:ascii="MS UI Gothic" w:eastAsia="MS UI Gothic" w:hint="eastAsia"/>
          <w:color w:val="050303"/>
          <w:spacing w:val="-11"/>
          <w:w w:val="216"/>
        </w:rPr>
        <w:t>：</w:t>
      </w:r>
      <w:r>
        <w:rPr>
          <w:rFonts w:ascii="MS UI Gothic" w:eastAsia="MS UI Gothic" w:hint="eastAsia"/>
          <w:color w:val="282828"/>
          <w:w w:val="116"/>
        </w:rPr>
        <w:t>要件定義工程独自欠陥をシステムテ</w:t>
      </w:r>
      <w:r>
        <w:rPr>
          <w:rFonts w:ascii="MS UI Gothic" w:eastAsia="MS UI Gothic" w:hint="eastAsia"/>
          <w:color w:val="282828"/>
          <w:spacing w:val="-121"/>
          <w:w w:val="139"/>
        </w:rPr>
        <w:t>ス</w:t>
      </w:r>
      <w:r>
        <w:rPr>
          <w:rFonts w:ascii="MS UI Gothic" w:eastAsia="MS UI Gothic" w:hint="eastAsia"/>
          <w:color w:val="050303"/>
          <w:w w:val="127"/>
        </w:rPr>
        <w:t>トで欠陥摘出したケース</w:t>
      </w:r>
    </w:p>
    <w:p w14:paraId="0C8EE876" w14:textId="77777777" w:rsidR="0058363B" w:rsidRDefault="004C6056">
      <w:pPr>
        <w:spacing w:before="130"/>
        <w:ind w:left="1914"/>
        <w:rPr>
          <w:rFonts w:ascii="MS UI Gothic" w:eastAsia="MS UI Gothic"/>
          <w:sz w:val="49"/>
        </w:rPr>
      </w:pPr>
      <w:r>
        <w:pict w14:anchorId="0C8EFAD9">
          <v:shape id="_x0000_s2656" type="#_x0000_t202" style="position:absolute;left:0;text-align:left;margin-left:99.85pt;margin-top:7.15pt;width:351.9pt;height:75.25pt;z-index:68224;mso-position-horizontal-relative:page"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08"/>
                    <w:gridCol w:w="805"/>
                    <w:gridCol w:w="802"/>
                    <w:gridCol w:w="802"/>
                    <w:gridCol w:w="802"/>
                    <w:gridCol w:w="800"/>
                    <w:gridCol w:w="802"/>
                    <w:gridCol w:w="797"/>
                  </w:tblGrid>
                  <w:tr w:rsidR="0058363B" w14:paraId="0C8F045D" w14:textId="77777777">
                    <w:trPr>
                      <w:trHeight w:hRule="exact" w:val="421"/>
                    </w:trPr>
                    <w:tc>
                      <w:tcPr>
                        <w:tcW w:w="1408" w:type="dxa"/>
                        <w:tcBorders>
                          <w:bottom w:val="single" w:sz="8" w:space="0" w:color="000000"/>
                          <w:right w:val="single" w:sz="7" w:space="0" w:color="000000"/>
                        </w:tcBorders>
                      </w:tcPr>
                      <w:p w14:paraId="0C8F044E" w14:textId="77777777" w:rsidR="0058363B" w:rsidRDefault="004C6056">
                        <w:pPr>
                          <w:pStyle w:val="TableParagraph"/>
                          <w:spacing w:before="26" w:line="420" w:lineRule="exact"/>
                          <w:ind w:left="2"/>
                          <w:rPr>
                            <w:rFonts w:ascii="Times New Roman" w:hAnsi="Times New Roman"/>
                            <w:sz w:val="56"/>
                          </w:rPr>
                        </w:pPr>
                        <w:r>
                          <w:rPr>
                            <w:rFonts w:ascii="Times New Roman" w:hAnsi="Times New Roman"/>
                            <w:color w:val="181818"/>
                            <w:w w:val="97"/>
                            <w:sz w:val="56"/>
                          </w:rPr>
                          <w:t>ι</w:t>
                        </w:r>
                      </w:p>
                    </w:tc>
                    <w:tc>
                      <w:tcPr>
                        <w:tcW w:w="805" w:type="dxa"/>
                        <w:tcBorders>
                          <w:left w:val="single" w:sz="7" w:space="0" w:color="000000"/>
                          <w:bottom w:val="single" w:sz="8" w:space="0" w:color="000000"/>
                        </w:tcBorders>
                      </w:tcPr>
                      <w:p w14:paraId="0C8F044F" w14:textId="77777777" w:rsidR="0058363B" w:rsidRDefault="004C6056">
                        <w:pPr>
                          <w:pStyle w:val="TableParagraph"/>
                          <w:spacing w:before="35"/>
                          <w:ind w:left="136"/>
                          <w:rPr>
                            <w:rFonts w:ascii="MS UI Gothic" w:eastAsia="MS UI Gothic"/>
                            <w:sz w:val="12"/>
                          </w:rPr>
                        </w:pPr>
                        <w:r>
                          <w:rPr>
                            <w:rFonts w:ascii="MS UI Gothic" w:eastAsia="MS UI Gothic" w:hint="eastAsia"/>
                            <w:color w:val="050303"/>
                            <w:sz w:val="12"/>
                          </w:rPr>
                          <w:t>要件定</w:t>
                        </w:r>
                        <w:r>
                          <w:rPr>
                            <w:rFonts w:ascii="MS UI Gothic" w:eastAsia="MS UI Gothic" w:hint="eastAsia"/>
                            <w:color w:val="282828"/>
                            <w:sz w:val="12"/>
                          </w:rPr>
                          <w:t>義</w:t>
                        </w:r>
                      </w:p>
                      <w:p w14:paraId="0C8F0450" w14:textId="77777777" w:rsidR="0058363B" w:rsidRDefault="004C6056">
                        <w:pPr>
                          <w:pStyle w:val="TableParagraph"/>
                          <w:spacing w:before="15"/>
                          <w:ind w:left="154"/>
                          <w:rPr>
                            <w:rFonts w:ascii="Times New Roman"/>
                            <w:sz w:val="14"/>
                          </w:rPr>
                        </w:pPr>
                        <w:r>
                          <w:rPr>
                            <w:rFonts w:ascii="Arial"/>
                            <w:color w:val="181818"/>
                            <w:w w:val="85"/>
                            <w:sz w:val="14"/>
                          </w:rPr>
                          <w:t xml:space="preserve">(  </w:t>
                        </w:r>
                        <w:r>
                          <w:rPr>
                            <w:rFonts w:ascii="Arial"/>
                            <w:color w:val="050303"/>
                            <w:w w:val="85"/>
                            <w:sz w:val="14"/>
                          </w:rPr>
                          <w:t xml:space="preserve">i  </w:t>
                        </w:r>
                        <w:r>
                          <w:rPr>
                            <w:rFonts w:ascii="Arial"/>
                            <w:color w:val="050303"/>
                            <w:w w:val="85"/>
                            <w:sz w:val="12"/>
                          </w:rPr>
                          <w:t xml:space="preserve">= </w:t>
                        </w:r>
                        <w:r>
                          <w:rPr>
                            <w:rFonts w:ascii="Times New Roman"/>
                            <w:color w:val="050303"/>
                            <w:w w:val="85"/>
                            <w:sz w:val="14"/>
                          </w:rPr>
                          <w:t>1)</w:t>
                        </w:r>
                      </w:p>
                    </w:tc>
                    <w:tc>
                      <w:tcPr>
                        <w:tcW w:w="802" w:type="dxa"/>
                      </w:tcPr>
                      <w:p w14:paraId="0C8F0451" w14:textId="77777777" w:rsidR="0058363B" w:rsidRDefault="004C6056">
                        <w:pPr>
                          <w:pStyle w:val="TableParagraph"/>
                          <w:spacing w:before="23"/>
                          <w:ind w:left="133"/>
                          <w:rPr>
                            <w:rFonts w:ascii="MS UI Gothic" w:eastAsia="MS UI Gothic"/>
                            <w:sz w:val="13"/>
                          </w:rPr>
                        </w:pPr>
                        <w:r>
                          <w:rPr>
                            <w:rFonts w:ascii="MS UI Gothic" w:eastAsia="MS UI Gothic" w:hint="eastAsia"/>
                            <w:color w:val="050303"/>
                            <w:w w:val="95"/>
                            <w:sz w:val="13"/>
                          </w:rPr>
                          <w:t>基本設計</w:t>
                        </w:r>
                      </w:p>
                      <w:p w14:paraId="0C8F0452" w14:textId="77777777" w:rsidR="0058363B" w:rsidRDefault="004C6056">
                        <w:pPr>
                          <w:pStyle w:val="TableParagraph"/>
                          <w:spacing w:before="13"/>
                          <w:ind w:left="154"/>
                          <w:rPr>
                            <w:rFonts w:ascii="Times New Roman"/>
                            <w:sz w:val="14"/>
                          </w:rPr>
                        </w:pPr>
                        <w:r>
                          <w:rPr>
                            <w:rFonts w:ascii="Arial"/>
                            <w:color w:val="181818"/>
                            <w:w w:val="85"/>
                            <w:sz w:val="14"/>
                          </w:rPr>
                          <w:t xml:space="preserve">(  </w:t>
                        </w:r>
                        <w:r>
                          <w:rPr>
                            <w:rFonts w:ascii="Arial"/>
                            <w:color w:val="050303"/>
                            <w:w w:val="85"/>
                            <w:sz w:val="14"/>
                          </w:rPr>
                          <w:t xml:space="preserve">i  </w:t>
                        </w:r>
                        <w:r>
                          <w:rPr>
                            <w:rFonts w:ascii="Arial"/>
                            <w:color w:val="050303"/>
                            <w:w w:val="85"/>
                            <w:sz w:val="12"/>
                          </w:rPr>
                          <w:t xml:space="preserve">= </w:t>
                        </w:r>
                        <w:r>
                          <w:rPr>
                            <w:rFonts w:ascii="Times New Roman"/>
                            <w:color w:val="050303"/>
                            <w:w w:val="85"/>
                            <w:sz w:val="14"/>
                          </w:rPr>
                          <w:t>2)</w:t>
                        </w:r>
                      </w:p>
                    </w:tc>
                    <w:tc>
                      <w:tcPr>
                        <w:tcW w:w="802" w:type="dxa"/>
                        <w:tcBorders>
                          <w:bottom w:val="single" w:sz="8" w:space="0" w:color="000000"/>
                        </w:tcBorders>
                      </w:tcPr>
                      <w:p w14:paraId="0C8F0453" w14:textId="77777777" w:rsidR="0058363B" w:rsidRDefault="004C6056">
                        <w:pPr>
                          <w:pStyle w:val="TableParagraph"/>
                          <w:spacing w:before="28"/>
                          <w:ind w:left="12" w:right="55"/>
                          <w:jc w:val="center"/>
                          <w:rPr>
                            <w:rFonts w:ascii="MS UI Gothic" w:eastAsia="MS UI Gothic"/>
                            <w:sz w:val="13"/>
                          </w:rPr>
                        </w:pPr>
                        <w:r>
                          <w:rPr>
                            <w:rFonts w:ascii="MS UI Gothic" w:eastAsia="MS UI Gothic" w:hint="eastAsia"/>
                            <w:color w:val="181818"/>
                            <w:w w:val="90"/>
                            <w:sz w:val="13"/>
                          </w:rPr>
                          <w:t>パッケージ設計</w:t>
                        </w:r>
                      </w:p>
                      <w:p w14:paraId="0C8F0454" w14:textId="77777777" w:rsidR="0058363B" w:rsidRDefault="004C6056">
                        <w:pPr>
                          <w:pStyle w:val="TableParagraph"/>
                          <w:spacing w:before="8"/>
                          <w:ind w:left="12" w:right="43"/>
                          <w:jc w:val="center"/>
                          <w:rPr>
                            <w:rFonts w:ascii="Times New Roman"/>
                            <w:sz w:val="14"/>
                          </w:rPr>
                        </w:pPr>
                        <w:r>
                          <w:rPr>
                            <w:rFonts w:ascii="Arial"/>
                            <w:color w:val="050303"/>
                            <w:w w:val="105"/>
                            <w:sz w:val="14"/>
                          </w:rPr>
                          <w:t xml:space="preserve">( i  </w:t>
                        </w:r>
                        <w:r>
                          <w:rPr>
                            <w:rFonts w:ascii="Arial"/>
                            <w:color w:val="050303"/>
                            <w:w w:val="105"/>
                            <w:sz w:val="12"/>
                          </w:rPr>
                          <w:t xml:space="preserve">= </w:t>
                        </w:r>
                        <w:r>
                          <w:rPr>
                            <w:rFonts w:ascii="Times New Roman"/>
                            <w:color w:val="050303"/>
                            <w:w w:val="105"/>
                            <w:sz w:val="14"/>
                          </w:rPr>
                          <w:t>3)</w:t>
                        </w:r>
                      </w:p>
                    </w:tc>
                    <w:tc>
                      <w:tcPr>
                        <w:tcW w:w="802" w:type="dxa"/>
                        <w:tcBorders>
                          <w:bottom w:val="single" w:sz="8" w:space="0" w:color="000000"/>
                        </w:tcBorders>
                      </w:tcPr>
                      <w:p w14:paraId="0C8F0455" w14:textId="77777777" w:rsidR="0058363B" w:rsidRDefault="004C6056">
                        <w:pPr>
                          <w:pStyle w:val="TableParagraph"/>
                          <w:spacing w:before="23"/>
                          <w:ind w:left="20" w:right="-4"/>
                          <w:jc w:val="center"/>
                          <w:rPr>
                            <w:rFonts w:ascii="MS UI Gothic" w:eastAsia="MS UI Gothic"/>
                            <w:sz w:val="13"/>
                          </w:rPr>
                        </w:pPr>
                        <w:r>
                          <w:rPr>
                            <w:rFonts w:ascii="MS UI Gothic" w:eastAsia="MS UI Gothic" w:hint="eastAsia"/>
                            <w:color w:val="050303"/>
                            <w:spacing w:val="-16"/>
                            <w:w w:val="110"/>
                            <w:sz w:val="13"/>
                          </w:rPr>
                          <w:t>プ</w:t>
                        </w:r>
                        <w:r>
                          <w:rPr>
                            <w:rFonts w:ascii="Arial" w:eastAsia="Arial"/>
                            <w:color w:val="050303"/>
                            <w:spacing w:val="-21"/>
                            <w:w w:val="110"/>
                            <w:sz w:val="15"/>
                          </w:rPr>
                          <w:t>U</w:t>
                        </w:r>
                        <w:r>
                          <w:rPr>
                            <w:rFonts w:ascii="MS UI Gothic" w:eastAsia="MS UI Gothic" w:hint="eastAsia"/>
                            <w:color w:val="050303"/>
                            <w:spacing w:val="-14"/>
                            <w:w w:val="110"/>
                            <w:sz w:val="13"/>
                          </w:rPr>
                          <w:t>ゲラム設計</w:t>
                        </w:r>
                      </w:p>
                      <w:p w14:paraId="0C8F0456" w14:textId="77777777" w:rsidR="0058363B" w:rsidRDefault="004C6056">
                        <w:pPr>
                          <w:pStyle w:val="TableParagraph"/>
                          <w:ind w:left="12" w:right="109"/>
                          <w:jc w:val="center"/>
                          <w:rPr>
                            <w:rFonts w:ascii="Arial"/>
                            <w:sz w:val="12"/>
                          </w:rPr>
                        </w:pPr>
                        <w:r>
                          <w:rPr>
                            <w:rFonts w:ascii="Arial"/>
                            <w:color w:val="050303"/>
                            <w:w w:val="105"/>
                            <w:sz w:val="14"/>
                          </w:rPr>
                          <w:t xml:space="preserve">( i </w:t>
                        </w:r>
                        <w:r>
                          <w:rPr>
                            <w:rFonts w:ascii="Arial"/>
                            <w:color w:val="050303"/>
                            <w:w w:val="105"/>
                            <w:sz w:val="12"/>
                          </w:rPr>
                          <w:t>=4)</w:t>
                        </w:r>
                      </w:p>
                    </w:tc>
                    <w:tc>
                      <w:tcPr>
                        <w:tcW w:w="800" w:type="dxa"/>
                        <w:tcBorders>
                          <w:bottom w:val="single" w:sz="8" w:space="0" w:color="000000"/>
                          <w:right w:val="single" w:sz="5" w:space="0" w:color="000000"/>
                        </w:tcBorders>
                      </w:tcPr>
                      <w:p w14:paraId="0C8F0457" w14:textId="77777777" w:rsidR="0058363B" w:rsidRDefault="004C6056">
                        <w:pPr>
                          <w:pStyle w:val="TableParagraph"/>
                          <w:spacing w:before="28"/>
                          <w:ind w:left="68"/>
                          <w:rPr>
                            <w:rFonts w:ascii="MS UI Gothic" w:eastAsia="MS UI Gothic"/>
                            <w:sz w:val="13"/>
                          </w:rPr>
                        </w:pPr>
                        <w:r>
                          <w:rPr>
                            <w:rFonts w:ascii="MS UI Gothic" w:eastAsia="MS UI Gothic" w:hint="eastAsia"/>
                            <w:color w:val="050303"/>
                            <w:w w:val="90"/>
                            <w:sz w:val="13"/>
                          </w:rPr>
                          <w:t>プロゲラミシゲ</w:t>
                        </w:r>
                      </w:p>
                      <w:p w14:paraId="0C8F0458" w14:textId="77777777" w:rsidR="0058363B" w:rsidRDefault="004C6056">
                        <w:pPr>
                          <w:pStyle w:val="TableParagraph"/>
                          <w:spacing w:before="8"/>
                          <w:ind w:left="164"/>
                          <w:rPr>
                            <w:rFonts w:ascii="Arial"/>
                            <w:sz w:val="12"/>
                          </w:rPr>
                        </w:pPr>
                        <w:r>
                          <w:rPr>
                            <w:rFonts w:ascii="Arial"/>
                            <w:color w:val="050303"/>
                            <w:w w:val="105"/>
                            <w:sz w:val="14"/>
                          </w:rPr>
                          <w:t xml:space="preserve">( i  </w:t>
                        </w:r>
                        <w:r>
                          <w:rPr>
                            <w:rFonts w:ascii="Arial"/>
                            <w:color w:val="050303"/>
                            <w:w w:val="105"/>
                            <w:sz w:val="12"/>
                          </w:rPr>
                          <w:t>= 5)</w:t>
                        </w:r>
                      </w:p>
                    </w:tc>
                    <w:tc>
                      <w:tcPr>
                        <w:tcW w:w="802" w:type="dxa"/>
                        <w:tcBorders>
                          <w:left w:val="single" w:sz="5" w:space="0" w:color="000000"/>
                          <w:bottom w:val="single" w:sz="8" w:space="0" w:color="000000"/>
                          <w:right w:val="single" w:sz="5" w:space="0" w:color="000000"/>
                        </w:tcBorders>
                      </w:tcPr>
                      <w:p w14:paraId="0C8F0459" w14:textId="77777777" w:rsidR="0058363B" w:rsidRDefault="004C6056">
                        <w:pPr>
                          <w:pStyle w:val="TableParagraph"/>
                          <w:spacing w:before="23"/>
                          <w:ind w:left="127"/>
                          <w:rPr>
                            <w:rFonts w:ascii="MS UI Gothic" w:eastAsia="MS UI Gothic"/>
                            <w:sz w:val="13"/>
                          </w:rPr>
                        </w:pPr>
                        <w:r>
                          <w:rPr>
                            <w:rFonts w:ascii="MS UI Gothic" w:eastAsia="MS UI Gothic" w:hint="eastAsia"/>
                            <w:color w:val="050303"/>
                            <w:w w:val="110"/>
                            <w:sz w:val="13"/>
                          </w:rPr>
                          <w:t>統合</w:t>
                        </w:r>
                        <w:r>
                          <w:rPr>
                            <w:rFonts w:ascii="MS UI Gothic" w:eastAsia="MS UI Gothic" w:hint="eastAsia"/>
                            <w:color w:val="050303"/>
                            <w:w w:val="110"/>
                            <w:sz w:val="13"/>
                          </w:rPr>
                          <w:t xml:space="preserve"> </w:t>
                        </w:r>
                        <w:r>
                          <w:rPr>
                            <w:rFonts w:ascii="MS UI Gothic" w:eastAsia="MS UI Gothic" w:hint="eastAsia"/>
                            <w:color w:val="050303"/>
                            <w:w w:val="110"/>
                            <w:sz w:val="13"/>
                          </w:rPr>
                          <w:t>スト</w:t>
                        </w:r>
                      </w:p>
                      <w:p w14:paraId="0C8F045A" w14:textId="77777777" w:rsidR="0058363B" w:rsidRDefault="004C6056">
                        <w:pPr>
                          <w:pStyle w:val="TableParagraph"/>
                          <w:spacing w:before="13"/>
                          <w:ind w:left="154"/>
                          <w:rPr>
                            <w:rFonts w:ascii="Arial"/>
                            <w:sz w:val="12"/>
                          </w:rPr>
                        </w:pPr>
                        <w:r>
                          <w:rPr>
                            <w:rFonts w:ascii="Arial"/>
                            <w:color w:val="050303"/>
                            <w:w w:val="105"/>
                            <w:sz w:val="14"/>
                          </w:rPr>
                          <w:t xml:space="preserve">( i </w:t>
                        </w:r>
                        <w:r>
                          <w:rPr>
                            <w:rFonts w:ascii="Arial"/>
                            <w:color w:val="050303"/>
                            <w:w w:val="105"/>
                            <w:sz w:val="12"/>
                          </w:rPr>
                          <w:t>=6)</w:t>
                        </w:r>
                      </w:p>
                    </w:tc>
                    <w:tc>
                      <w:tcPr>
                        <w:tcW w:w="797" w:type="dxa"/>
                        <w:tcBorders>
                          <w:left w:val="single" w:sz="5" w:space="0" w:color="000000"/>
                          <w:bottom w:val="single" w:sz="8" w:space="0" w:color="000000"/>
                          <w:right w:val="single" w:sz="7" w:space="0" w:color="000000"/>
                        </w:tcBorders>
                      </w:tcPr>
                      <w:p w14:paraId="0C8F045B" w14:textId="77777777" w:rsidR="0058363B" w:rsidRDefault="004C6056">
                        <w:pPr>
                          <w:pStyle w:val="TableParagraph"/>
                          <w:spacing w:before="28"/>
                          <w:ind w:left="35" w:right="39"/>
                          <w:jc w:val="center"/>
                          <w:rPr>
                            <w:rFonts w:ascii="MS UI Gothic" w:eastAsia="MS UI Gothic"/>
                            <w:sz w:val="13"/>
                          </w:rPr>
                        </w:pPr>
                        <w:r>
                          <w:rPr>
                            <w:rFonts w:ascii="MS UI Gothic" w:eastAsia="MS UI Gothic" w:hint="eastAsia"/>
                            <w:color w:val="181818"/>
                            <w:w w:val="95"/>
                            <w:sz w:val="13"/>
                          </w:rPr>
                          <w:t>システムテスト</w:t>
                        </w:r>
                      </w:p>
                      <w:p w14:paraId="0C8F045C" w14:textId="77777777" w:rsidR="0058363B" w:rsidRDefault="004C6056">
                        <w:pPr>
                          <w:pStyle w:val="TableParagraph"/>
                          <w:spacing w:before="8"/>
                          <w:ind w:left="21" w:right="39"/>
                          <w:jc w:val="center"/>
                          <w:rPr>
                            <w:rFonts w:ascii="Arial"/>
                            <w:sz w:val="12"/>
                          </w:rPr>
                        </w:pPr>
                        <w:r>
                          <w:rPr>
                            <w:rFonts w:ascii="Arial"/>
                            <w:color w:val="181818"/>
                            <w:w w:val="105"/>
                            <w:sz w:val="14"/>
                          </w:rPr>
                          <w:t xml:space="preserve">( </w:t>
                        </w:r>
                        <w:r>
                          <w:rPr>
                            <w:rFonts w:ascii="Arial"/>
                            <w:color w:val="050303"/>
                            <w:w w:val="105"/>
                            <w:sz w:val="14"/>
                          </w:rPr>
                          <w:t xml:space="preserve">i  </w:t>
                        </w:r>
                        <w:r>
                          <w:rPr>
                            <w:rFonts w:ascii="Arial"/>
                            <w:color w:val="050303"/>
                            <w:w w:val="105"/>
                            <w:sz w:val="12"/>
                          </w:rPr>
                          <w:t xml:space="preserve">= </w:t>
                        </w:r>
                        <w:r>
                          <w:rPr>
                            <w:rFonts w:ascii="Arial"/>
                            <w:color w:val="181818"/>
                            <w:w w:val="105"/>
                            <w:sz w:val="12"/>
                          </w:rPr>
                          <w:t>7)</w:t>
                        </w:r>
                      </w:p>
                    </w:tc>
                  </w:tr>
                  <w:tr w:rsidR="0058363B" w14:paraId="0C8F0466" w14:textId="77777777">
                    <w:trPr>
                      <w:trHeight w:hRule="exact" w:val="364"/>
                    </w:trPr>
                    <w:tc>
                      <w:tcPr>
                        <w:tcW w:w="1408" w:type="dxa"/>
                        <w:tcBorders>
                          <w:top w:val="single" w:sz="8" w:space="0" w:color="000000"/>
                          <w:right w:val="single" w:sz="7" w:space="0" w:color="000000"/>
                        </w:tcBorders>
                      </w:tcPr>
                      <w:p w14:paraId="0C8F045E" w14:textId="77777777" w:rsidR="0058363B" w:rsidRDefault="004C6056">
                        <w:pPr>
                          <w:pStyle w:val="TableParagraph"/>
                          <w:spacing w:before="54"/>
                          <w:ind w:left="59"/>
                          <w:rPr>
                            <w:rFonts w:ascii="Arial" w:eastAsia="Arial"/>
                            <w:i/>
                            <w:sz w:val="18"/>
                          </w:rPr>
                        </w:pPr>
                        <w:r>
                          <w:rPr>
                            <w:rFonts w:ascii="MS UI Gothic" w:eastAsia="MS UI Gothic" w:hint="eastAsia"/>
                            <w:color w:val="050303"/>
                            <w:w w:val="85"/>
                            <w:sz w:val="15"/>
                          </w:rPr>
                          <w:t>変更追加量＜</w:t>
                        </w:r>
                        <w:r>
                          <w:rPr>
                            <w:rFonts w:ascii="MS UI Gothic" w:eastAsia="MS UI Gothic" w:hint="eastAsia"/>
                            <w:color w:val="050303"/>
                            <w:w w:val="85"/>
                            <w:sz w:val="15"/>
                          </w:rPr>
                          <w:t xml:space="preserve"> </w:t>
                        </w:r>
                        <w:r>
                          <w:rPr>
                            <w:rFonts w:ascii="Arial" w:eastAsia="Arial"/>
                            <w:i/>
                            <w:color w:val="050303"/>
                            <w:w w:val="85"/>
                            <w:sz w:val="18"/>
                          </w:rPr>
                          <w:t>r1&gt;</w:t>
                        </w:r>
                      </w:p>
                    </w:tc>
                    <w:tc>
                      <w:tcPr>
                        <w:tcW w:w="805" w:type="dxa"/>
                        <w:tcBorders>
                          <w:top w:val="single" w:sz="8" w:space="0" w:color="000000"/>
                          <w:left w:val="single" w:sz="7" w:space="0" w:color="000000"/>
                        </w:tcBorders>
                      </w:tcPr>
                      <w:p w14:paraId="0C8F045F" w14:textId="77777777" w:rsidR="0058363B" w:rsidRDefault="004C6056">
                        <w:pPr>
                          <w:pStyle w:val="TableParagraph"/>
                          <w:spacing w:before="127"/>
                          <w:ind w:left="330"/>
                          <w:rPr>
                            <w:rFonts w:ascii="Times New Roman"/>
                            <w:sz w:val="14"/>
                          </w:rPr>
                        </w:pPr>
                        <w:r>
                          <w:rPr>
                            <w:rFonts w:ascii="Times New Roman"/>
                            <w:color w:val="050303"/>
                            <w:w w:val="85"/>
                            <w:sz w:val="14"/>
                          </w:rPr>
                          <w:t>r1</w:t>
                        </w:r>
                      </w:p>
                    </w:tc>
                    <w:tc>
                      <w:tcPr>
                        <w:tcW w:w="802" w:type="dxa"/>
                      </w:tcPr>
                      <w:p w14:paraId="0C8F0460" w14:textId="77777777" w:rsidR="0058363B" w:rsidRDefault="004C6056">
                        <w:pPr>
                          <w:pStyle w:val="TableParagraph"/>
                          <w:spacing w:before="127"/>
                          <w:ind w:left="12" w:right="21"/>
                          <w:jc w:val="center"/>
                          <w:rPr>
                            <w:rFonts w:ascii="Times New Roman" w:hAnsi="Times New Roman"/>
                            <w:sz w:val="14"/>
                          </w:rPr>
                        </w:pPr>
                        <w:r>
                          <w:rPr>
                            <w:rFonts w:ascii="Times New Roman" w:hAnsi="Times New Roman"/>
                            <w:color w:val="050303"/>
                            <w:sz w:val="14"/>
                          </w:rPr>
                          <w:t>n2</w:t>
                        </w:r>
                        <w:r>
                          <w:rPr>
                            <w:rFonts w:ascii="MS UI Gothic" w:hAnsi="MS UI Gothic"/>
                            <w:color w:val="050303"/>
                            <w:sz w:val="11"/>
                          </w:rPr>
                          <w:t xml:space="preserve">× </w:t>
                        </w:r>
                        <w:r>
                          <w:rPr>
                            <w:rFonts w:ascii="Times New Roman" w:hAnsi="Times New Roman"/>
                            <w:color w:val="050303"/>
                            <w:sz w:val="14"/>
                          </w:rPr>
                          <w:t>r 1</w:t>
                        </w:r>
                      </w:p>
                    </w:tc>
                    <w:tc>
                      <w:tcPr>
                        <w:tcW w:w="802" w:type="dxa"/>
                        <w:tcBorders>
                          <w:top w:val="single" w:sz="8" w:space="0" w:color="000000"/>
                        </w:tcBorders>
                      </w:tcPr>
                      <w:p w14:paraId="0C8F0461" w14:textId="77777777" w:rsidR="0058363B" w:rsidRDefault="004C6056">
                        <w:pPr>
                          <w:pStyle w:val="TableParagraph"/>
                          <w:spacing w:before="122"/>
                          <w:ind w:left="4" w:right="55"/>
                          <w:jc w:val="center"/>
                          <w:rPr>
                            <w:rFonts w:ascii="Times New Roman"/>
                            <w:sz w:val="14"/>
                          </w:rPr>
                        </w:pPr>
                        <w:r>
                          <w:rPr>
                            <w:rFonts w:ascii="Times New Roman"/>
                            <w:color w:val="050303"/>
                            <w:w w:val="110"/>
                            <w:sz w:val="14"/>
                          </w:rPr>
                          <w:t>n3x r1</w:t>
                        </w:r>
                      </w:p>
                    </w:tc>
                    <w:tc>
                      <w:tcPr>
                        <w:tcW w:w="802" w:type="dxa"/>
                        <w:tcBorders>
                          <w:top w:val="single" w:sz="8" w:space="0" w:color="000000"/>
                        </w:tcBorders>
                      </w:tcPr>
                      <w:p w14:paraId="0C8F0462" w14:textId="77777777" w:rsidR="0058363B" w:rsidRDefault="004C6056">
                        <w:pPr>
                          <w:pStyle w:val="TableParagraph"/>
                          <w:spacing w:before="122"/>
                          <w:ind w:left="162"/>
                          <w:rPr>
                            <w:rFonts w:ascii="Times New Roman"/>
                            <w:sz w:val="14"/>
                          </w:rPr>
                        </w:pPr>
                        <w:r>
                          <w:rPr>
                            <w:rFonts w:ascii="Times New Roman"/>
                            <w:color w:val="050303"/>
                            <w:w w:val="105"/>
                            <w:sz w:val="14"/>
                          </w:rPr>
                          <w:t>n4x r1</w:t>
                        </w:r>
                      </w:p>
                    </w:tc>
                    <w:tc>
                      <w:tcPr>
                        <w:tcW w:w="800" w:type="dxa"/>
                        <w:tcBorders>
                          <w:top w:val="single" w:sz="8" w:space="0" w:color="000000"/>
                          <w:right w:val="single" w:sz="5" w:space="0" w:color="000000"/>
                        </w:tcBorders>
                      </w:tcPr>
                      <w:p w14:paraId="0C8F0463" w14:textId="77777777" w:rsidR="0058363B" w:rsidRDefault="004C6056">
                        <w:pPr>
                          <w:pStyle w:val="TableParagraph"/>
                          <w:spacing w:before="122"/>
                          <w:ind w:left="162"/>
                          <w:rPr>
                            <w:rFonts w:ascii="Times New Roman"/>
                            <w:sz w:val="14"/>
                          </w:rPr>
                        </w:pPr>
                        <w:r>
                          <w:rPr>
                            <w:rFonts w:ascii="Times New Roman"/>
                            <w:color w:val="050303"/>
                            <w:w w:val="105"/>
                            <w:sz w:val="14"/>
                          </w:rPr>
                          <w:t>n5x r1</w:t>
                        </w:r>
                      </w:p>
                    </w:tc>
                    <w:tc>
                      <w:tcPr>
                        <w:tcW w:w="802" w:type="dxa"/>
                        <w:tcBorders>
                          <w:top w:val="single" w:sz="8" w:space="0" w:color="000000"/>
                          <w:left w:val="single" w:sz="5" w:space="0" w:color="000000"/>
                          <w:right w:val="single" w:sz="5" w:space="0" w:color="000000"/>
                        </w:tcBorders>
                      </w:tcPr>
                      <w:p w14:paraId="0C8F0464" w14:textId="77777777" w:rsidR="0058363B" w:rsidRDefault="004C6056">
                        <w:pPr>
                          <w:pStyle w:val="TableParagraph"/>
                          <w:spacing w:before="122"/>
                          <w:ind w:left="162"/>
                          <w:rPr>
                            <w:rFonts w:ascii="Times New Roman"/>
                            <w:sz w:val="14"/>
                          </w:rPr>
                        </w:pPr>
                        <w:r>
                          <w:rPr>
                            <w:rFonts w:ascii="Times New Roman"/>
                            <w:color w:val="050303"/>
                            <w:w w:val="110"/>
                            <w:sz w:val="14"/>
                          </w:rPr>
                          <w:t>nex r1</w:t>
                        </w:r>
                      </w:p>
                    </w:tc>
                    <w:tc>
                      <w:tcPr>
                        <w:tcW w:w="797" w:type="dxa"/>
                        <w:tcBorders>
                          <w:top w:val="single" w:sz="8" w:space="0" w:color="000000"/>
                          <w:left w:val="single" w:sz="5" w:space="0" w:color="000000"/>
                          <w:right w:val="single" w:sz="7" w:space="0" w:color="000000"/>
                        </w:tcBorders>
                      </w:tcPr>
                      <w:p w14:paraId="0C8F0465" w14:textId="77777777" w:rsidR="0058363B" w:rsidRDefault="004C6056">
                        <w:pPr>
                          <w:pStyle w:val="TableParagraph"/>
                          <w:spacing w:before="122"/>
                          <w:ind w:left="162"/>
                          <w:rPr>
                            <w:rFonts w:ascii="Times New Roman"/>
                            <w:sz w:val="14"/>
                          </w:rPr>
                        </w:pPr>
                        <w:r>
                          <w:rPr>
                            <w:rFonts w:ascii="Times New Roman"/>
                            <w:color w:val="050303"/>
                            <w:w w:val="105"/>
                            <w:sz w:val="14"/>
                          </w:rPr>
                          <w:t>n7x r1</w:t>
                        </w:r>
                      </w:p>
                    </w:tc>
                  </w:tr>
                  <w:tr w:rsidR="0058363B" w14:paraId="0C8F046F" w14:textId="77777777">
                    <w:trPr>
                      <w:trHeight w:hRule="exact" w:val="355"/>
                    </w:trPr>
                    <w:tc>
                      <w:tcPr>
                        <w:tcW w:w="1408" w:type="dxa"/>
                        <w:tcBorders>
                          <w:right w:val="single" w:sz="7" w:space="0" w:color="000000"/>
                        </w:tcBorders>
                      </w:tcPr>
                      <w:p w14:paraId="0C8F0467" w14:textId="77777777" w:rsidR="0058363B" w:rsidRDefault="004C6056">
                        <w:pPr>
                          <w:pStyle w:val="TableParagraph"/>
                          <w:spacing w:before="50"/>
                          <w:ind w:left="63"/>
                          <w:rPr>
                            <w:rFonts w:ascii="Times New Roman" w:eastAsia="Times New Roman"/>
                            <w:sz w:val="14"/>
                          </w:rPr>
                        </w:pPr>
                        <w:r>
                          <w:rPr>
                            <w:rFonts w:ascii="MS UI Gothic" w:eastAsia="MS UI Gothic" w:hint="eastAsia"/>
                            <w:color w:val="050303"/>
                            <w:spacing w:val="-5"/>
                            <w:w w:val="93"/>
                            <w:sz w:val="15"/>
                          </w:rPr>
                          <w:t>残存</w:t>
                        </w:r>
                        <w:r>
                          <w:rPr>
                            <w:rFonts w:ascii="MS UI Gothic" w:eastAsia="MS UI Gothic" w:hint="eastAsia"/>
                            <w:color w:val="050303"/>
                            <w:w w:val="109"/>
                            <w:sz w:val="15"/>
                          </w:rPr>
                          <w:t>当初量</w:t>
                        </w:r>
                        <w:r>
                          <w:rPr>
                            <w:rFonts w:ascii="MS UI Gothic" w:eastAsia="MS UI Gothic" w:hint="eastAsia"/>
                            <w:color w:val="050303"/>
                            <w:spacing w:val="-143"/>
                            <w:w w:val="218"/>
                            <w:sz w:val="15"/>
                          </w:rPr>
                          <w:t>（</w:t>
                        </w:r>
                        <w:r>
                          <w:rPr>
                            <w:rFonts w:ascii="Times New Roman" w:eastAsia="Times New Roman"/>
                            <w:color w:val="050303"/>
                            <w:w w:val="50"/>
                            <w:sz w:val="14"/>
                          </w:rPr>
                          <w:t>1</w:t>
                        </w:r>
                        <w:r>
                          <w:rPr>
                            <w:rFonts w:ascii="Times New Roman" w:eastAsia="Times New Roman"/>
                            <w:color w:val="050303"/>
                            <w:spacing w:val="1"/>
                            <w:w w:val="50"/>
                            <w:sz w:val="14"/>
                          </w:rPr>
                          <w:t>1</w:t>
                        </w:r>
                        <w:r>
                          <w:rPr>
                            <w:rFonts w:ascii="Times New Roman" w:eastAsia="Times New Roman"/>
                            <w:color w:val="050303"/>
                            <w:spacing w:val="4"/>
                            <w:w w:val="70"/>
                            <w:sz w:val="14"/>
                          </w:rPr>
                          <w:t>1</w:t>
                        </w:r>
                        <w:r>
                          <w:rPr>
                            <w:rFonts w:ascii="Times New Roman" w:eastAsia="Times New Roman"/>
                            <w:color w:val="050303"/>
                            <w:w w:val="105"/>
                            <w:sz w:val="14"/>
                          </w:rPr>
                          <w:t>)</w:t>
                        </w:r>
                      </w:p>
                    </w:tc>
                    <w:tc>
                      <w:tcPr>
                        <w:tcW w:w="805" w:type="dxa"/>
                        <w:tcBorders>
                          <w:left w:val="single" w:sz="7" w:space="0" w:color="000000"/>
                        </w:tcBorders>
                      </w:tcPr>
                      <w:p w14:paraId="0C8F0468" w14:textId="77777777" w:rsidR="0058363B" w:rsidRDefault="004C6056">
                        <w:pPr>
                          <w:pStyle w:val="TableParagraph"/>
                          <w:spacing w:before="114"/>
                          <w:ind w:left="314"/>
                          <w:rPr>
                            <w:rFonts w:ascii="Times New Roman"/>
                            <w:sz w:val="14"/>
                          </w:rPr>
                        </w:pPr>
                        <w:r>
                          <w:rPr>
                            <w:rFonts w:ascii="Times New Roman"/>
                            <w:color w:val="050303"/>
                            <w:w w:val="80"/>
                            <w:sz w:val="14"/>
                          </w:rPr>
                          <w:t>111</w:t>
                        </w:r>
                      </w:p>
                    </w:tc>
                    <w:tc>
                      <w:tcPr>
                        <w:tcW w:w="802" w:type="dxa"/>
                      </w:tcPr>
                      <w:p w14:paraId="0C8F0469" w14:textId="77777777" w:rsidR="0058363B" w:rsidRDefault="004C6056">
                        <w:pPr>
                          <w:pStyle w:val="TableParagraph"/>
                          <w:spacing w:before="95"/>
                          <w:ind w:left="12" w:right="45"/>
                          <w:jc w:val="center"/>
                          <w:rPr>
                            <w:rFonts w:ascii="Times New Roman" w:hAnsi="Times New Roman"/>
                            <w:i/>
                            <w:sz w:val="16"/>
                          </w:rPr>
                        </w:pPr>
                        <w:r>
                          <w:rPr>
                            <w:rFonts w:ascii="Times New Roman" w:hAnsi="Times New Roman"/>
                            <w:color w:val="050303"/>
                            <w:w w:val="90"/>
                            <w:sz w:val="14"/>
                          </w:rPr>
                          <w:t>n2</w:t>
                        </w:r>
                        <w:r>
                          <w:rPr>
                            <w:rFonts w:ascii="MS UI Gothic" w:hAnsi="MS UI Gothic"/>
                            <w:color w:val="050303"/>
                            <w:w w:val="90"/>
                            <w:sz w:val="11"/>
                          </w:rPr>
                          <w:t xml:space="preserve">× </w:t>
                        </w:r>
                        <w:r>
                          <w:rPr>
                            <w:rFonts w:ascii="Times New Roman" w:hAnsi="Times New Roman"/>
                            <w:i/>
                            <w:color w:val="050303"/>
                            <w:w w:val="90"/>
                            <w:sz w:val="16"/>
                          </w:rPr>
                          <w:t>u,</w:t>
                        </w:r>
                      </w:p>
                    </w:tc>
                    <w:tc>
                      <w:tcPr>
                        <w:tcW w:w="802" w:type="dxa"/>
                      </w:tcPr>
                      <w:p w14:paraId="0C8F046A" w14:textId="77777777" w:rsidR="0058363B" w:rsidRDefault="004C6056">
                        <w:pPr>
                          <w:pStyle w:val="TableParagraph"/>
                          <w:spacing w:before="114"/>
                          <w:ind w:left="12" w:right="21"/>
                          <w:jc w:val="center"/>
                          <w:rPr>
                            <w:rFonts w:ascii="Times New Roman"/>
                            <w:sz w:val="14"/>
                          </w:rPr>
                        </w:pPr>
                        <w:r>
                          <w:rPr>
                            <w:rFonts w:ascii="Times New Roman"/>
                            <w:color w:val="050303"/>
                            <w:w w:val="105"/>
                            <w:sz w:val="14"/>
                          </w:rPr>
                          <w:t>n3xll1</w:t>
                        </w:r>
                      </w:p>
                    </w:tc>
                    <w:tc>
                      <w:tcPr>
                        <w:tcW w:w="802" w:type="dxa"/>
                      </w:tcPr>
                      <w:p w14:paraId="0C8F046B" w14:textId="77777777" w:rsidR="0058363B" w:rsidRDefault="004C6056">
                        <w:pPr>
                          <w:pStyle w:val="TableParagraph"/>
                          <w:spacing w:line="313" w:lineRule="exact"/>
                          <w:ind w:left="120"/>
                          <w:rPr>
                            <w:rFonts w:ascii="Times New Roman" w:hAnsi="Times New Roman"/>
                            <w:sz w:val="14"/>
                          </w:rPr>
                        </w:pPr>
                        <w:r>
                          <w:rPr>
                            <w:rFonts w:ascii="Times New Roman" w:hAnsi="Times New Roman"/>
                            <w:color w:val="050303"/>
                            <w:w w:val="106"/>
                            <w:sz w:val="14"/>
                          </w:rPr>
                          <w:t>n</w:t>
                        </w:r>
                        <w:r>
                          <w:rPr>
                            <w:rFonts w:ascii="Times New Roman" w:hAnsi="Times New Roman"/>
                            <w:color w:val="050303"/>
                            <w:sz w:val="14"/>
                          </w:rPr>
                          <w:t xml:space="preserve"> </w:t>
                        </w:r>
                        <w:r>
                          <w:rPr>
                            <w:rFonts w:ascii="Times New Roman" w:hAnsi="Times New Roman"/>
                            <w:color w:val="050303"/>
                            <w:spacing w:val="16"/>
                            <w:sz w:val="14"/>
                          </w:rPr>
                          <w:t xml:space="preserve"> </w:t>
                        </w:r>
                        <w:r>
                          <w:rPr>
                            <w:rFonts w:ascii="Times New Roman" w:hAnsi="Times New Roman"/>
                            <w:color w:val="050303"/>
                            <w:w w:val="85"/>
                            <w:sz w:val="14"/>
                          </w:rPr>
                          <w:t>4xl</w:t>
                        </w:r>
                        <w:r>
                          <w:rPr>
                            <w:rFonts w:ascii="Times New Roman" w:hAnsi="Times New Roman"/>
                            <w:color w:val="050303"/>
                            <w:spacing w:val="-6"/>
                            <w:sz w:val="14"/>
                          </w:rPr>
                          <w:t xml:space="preserve"> </w:t>
                        </w:r>
                        <w:r>
                          <w:rPr>
                            <w:rFonts w:ascii="MS UI Gothic" w:hAnsi="MS UI Gothic"/>
                            <w:color w:val="050303"/>
                            <w:spacing w:val="-113"/>
                            <w:w w:val="122"/>
                            <w:sz w:val="28"/>
                          </w:rPr>
                          <w:t>’</w:t>
                        </w:r>
                        <w:r>
                          <w:rPr>
                            <w:rFonts w:ascii="Times New Roman" w:hAnsi="Times New Roman"/>
                            <w:color w:val="050303"/>
                            <w:w w:val="96"/>
                            <w:sz w:val="14"/>
                          </w:rPr>
                          <w:t>1</w:t>
                        </w:r>
                      </w:p>
                    </w:tc>
                    <w:tc>
                      <w:tcPr>
                        <w:tcW w:w="800" w:type="dxa"/>
                        <w:tcBorders>
                          <w:right w:val="single" w:sz="5" w:space="0" w:color="000000"/>
                        </w:tcBorders>
                      </w:tcPr>
                      <w:p w14:paraId="0C8F046C" w14:textId="77777777" w:rsidR="0058363B" w:rsidRDefault="004C6056">
                        <w:pPr>
                          <w:pStyle w:val="TableParagraph"/>
                          <w:spacing w:before="114"/>
                          <w:ind w:left="200"/>
                          <w:rPr>
                            <w:rFonts w:ascii="Times New Roman"/>
                            <w:sz w:val="14"/>
                          </w:rPr>
                        </w:pPr>
                        <w:r>
                          <w:rPr>
                            <w:rFonts w:ascii="Times New Roman"/>
                            <w:color w:val="050303"/>
                            <w:w w:val="105"/>
                            <w:sz w:val="14"/>
                          </w:rPr>
                          <w:t>n5xll1</w:t>
                        </w:r>
                      </w:p>
                    </w:tc>
                    <w:tc>
                      <w:tcPr>
                        <w:tcW w:w="802" w:type="dxa"/>
                        <w:tcBorders>
                          <w:left w:val="single" w:sz="5" w:space="0" w:color="000000"/>
                          <w:right w:val="single" w:sz="5" w:space="0" w:color="000000"/>
                        </w:tcBorders>
                      </w:tcPr>
                      <w:p w14:paraId="0C8F046D" w14:textId="77777777" w:rsidR="0058363B" w:rsidRDefault="004C6056">
                        <w:pPr>
                          <w:pStyle w:val="TableParagraph"/>
                          <w:spacing w:before="114"/>
                          <w:ind w:left="200"/>
                          <w:rPr>
                            <w:rFonts w:ascii="Times New Roman"/>
                            <w:sz w:val="14"/>
                          </w:rPr>
                        </w:pPr>
                        <w:r>
                          <w:rPr>
                            <w:rFonts w:ascii="Times New Roman"/>
                            <w:color w:val="050303"/>
                            <w:w w:val="110"/>
                            <w:sz w:val="14"/>
                          </w:rPr>
                          <w:t>nexll1</w:t>
                        </w:r>
                      </w:p>
                    </w:tc>
                    <w:tc>
                      <w:tcPr>
                        <w:tcW w:w="797" w:type="dxa"/>
                        <w:tcBorders>
                          <w:left w:val="single" w:sz="5" w:space="0" w:color="000000"/>
                          <w:right w:val="single" w:sz="7" w:space="0" w:color="000000"/>
                        </w:tcBorders>
                      </w:tcPr>
                      <w:p w14:paraId="0C8F046E" w14:textId="77777777" w:rsidR="0058363B" w:rsidRDefault="004C6056">
                        <w:pPr>
                          <w:pStyle w:val="TableParagraph"/>
                          <w:spacing w:before="114"/>
                          <w:ind w:left="200"/>
                          <w:rPr>
                            <w:rFonts w:ascii="Times New Roman"/>
                            <w:sz w:val="14"/>
                          </w:rPr>
                        </w:pPr>
                        <w:r>
                          <w:rPr>
                            <w:rFonts w:ascii="Times New Roman"/>
                            <w:color w:val="050303"/>
                            <w:w w:val="105"/>
                            <w:sz w:val="14"/>
                          </w:rPr>
                          <w:t>n7xll1</w:t>
                        </w:r>
                      </w:p>
                    </w:tc>
                  </w:tr>
                  <w:tr w:rsidR="0058363B" w14:paraId="0C8F0478" w14:textId="77777777">
                    <w:trPr>
                      <w:trHeight w:hRule="exact" w:val="350"/>
                    </w:trPr>
                    <w:tc>
                      <w:tcPr>
                        <w:tcW w:w="1408" w:type="dxa"/>
                        <w:tcBorders>
                          <w:bottom w:val="single" w:sz="8" w:space="0" w:color="000000"/>
                          <w:right w:val="single" w:sz="7" w:space="0" w:color="000000"/>
                        </w:tcBorders>
                      </w:tcPr>
                      <w:p w14:paraId="0C8F0470" w14:textId="77777777" w:rsidR="0058363B" w:rsidRDefault="004C6056">
                        <w:pPr>
                          <w:pStyle w:val="TableParagraph"/>
                          <w:spacing w:before="36"/>
                          <w:ind w:left="59"/>
                          <w:rPr>
                            <w:rFonts w:ascii="Times New Roman" w:eastAsia="Times New Roman" w:hAnsi="Times New Roman"/>
                            <w:sz w:val="14"/>
                          </w:rPr>
                        </w:pPr>
                        <w:r>
                          <w:rPr>
                            <w:rFonts w:ascii="MS UI Gothic" w:eastAsia="MS UI Gothic" w:hAnsi="MS UI Gothic" w:hint="eastAsia"/>
                            <w:color w:val="050303"/>
                            <w:w w:val="97"/>
                            <w:sz w:val="15"/>
                          </w:rPr>
                          <w:t>変更正味棄却量</w:t>
                        </w:r>
                        <w:r>
                          <w:rPr>
                            <w:rFonts w:ascii="MS UI Gothic" w:eastAsia="MS UI Gothic" w:hAnsi="MS UI Gothic" w:hint="eastAsia"/>
                            <w:color w:val="050303"/>
                            <w:spacing w:val="-89"/>
                            <w:w w:val="194"/>
                            <w:sz w:val="15"/>
                          </w:rPr>
                          <w:t>（</w:t>
                        </w:r>
                        <w:r>
                          <w:rPr>
                            <w:rFonts w:ascii="Times New Roman" w:eastAsia="Times New Roman" w:hAnsi="Times New Roman"/>
                            <w:color w:val="050303"/>
                            <w:w w:val="101"/>
                            <w:sz w:val="14"/>
                          </w:rPr>
                          <w:t>β</w:t>
                        </w:r>
                        <w:r>
                          <w:rPr>
                            <w:rFonts w:ascii="Times New Roman" w:eastAsia="Times New Roman" w:hAnsi="Times New Roman"/>
                            <w:color w:val="050303"/>
                            <w:spacing w:val="2"/>
                            <w:sz w:val="14"/>
                          </w:rPr>
                          <w:t xml:space="preserve"> </w:t>
                        </w:r>
                        <w:r>
                          <w:rPr>
                            <w:rFonts w:ascii="Times New Roman" w:eastAsia="Times New Roman" w:hAnsi="Times New Roman"/>
                            <w:color w:val="050303"/>
                            <w:w w:val="101"/>
                            <w:sz w:val="14"/>
                          </w:rPr>
                          <w:t>J</w:t>
                        </w:r>
                      </w:p>
                    </w:tc>
                    <w:tc>
                      <w:tcPr>
                        <w:tcW w:w="805" w:type="dxa"/>
                        <w:tcBorders>
                          <w:left w:val="single" w:sz="7" w:space="0" w:color="000000"/>
                          <w:bottom w:val="single" w:sz="8" w:space="0" w:color="000000"/>
                        </w:tcBorders>
                      </w:tcPr>
                      <w:p w14:paraId="0C8F0471" w14:textId="77777777" w:rsidR="0058363B" w:rsidRDefault="004C6056">
                        <w:pPr>
                          <w:pStyle w:val="TableParagraph"/>
                          <w:spacing w:before="52"/>
                          <w:ind w:left="312"/>
                          <w:rPr>
                            <w:rFonts w:ascii="Arial"/>
                            <w:i/>
                            <w:sz w:val="20"/>
                          </w:rPr>
                        </w:pPr>
                        <w:r>
                          <w:rPr>
                            <w:rFonts w:ascii="Arial"/>
                            <w:i/>
                            <w:color w:val="050303"/>
                            <w:sz w:val="20"/>
                          </w:rPr>
                          <w:t>P,</w:t>
                        </w:r>
                      </w:p>
                    </w:tc>
                    <w:tc>
                      <w:tcPr>
                        <w:tcW w:w="802" w:type="dxa"/>
                        <w:tcBorders>
                          <w:bottom w:val="single" w:sz="8" w:space="0" w:color="000000"/>
                        </w:tcBorders>
                      </w:tcPr>
                      <w:p w14:paraId="0C8F0472" w14:textId="77777777" w:rsidR="0058363B" w:rsidRDefault="004C6056">
                        <w:pPr>
                          <w:pStyle w:val="TableParagraph"/>
                          <w:spacing w:line="277" w:lineRule="exact"/>
                          <w:ind w:left="99" w:right="55"/>
                          <w:jc w:val="center"/>
                          <w:rPr>
                            <w:rFonts w:ascii="MS UI Gothic" w:eastAsia="MS UI Gothic" w:hAnsi="MS UI Gothic"/>
                            <w:sz w:val="30"/>
                          </w:rPr>
                        </w:pPr>
                        <w:r>
                          <w:rPr>
                            <w:rFonts w:ascii="Times New Roman" w:eastAsia="Times New Roman" w:hAnsi="Times New Roman"/>
                            <w:color w:val="050303"/>
                            <w:sz w:val="14"/>
                          </w:rPr>
                          <w:t xml:space="preserve">n2x β </w:t>
                        </w:r>
                        <w:r>
                          <w:rPr>
                            <w:rFonts w:ascii="MS UI Gothic" w:eastAsia="MS UI Gothic" w:hAnsi="MS UI Gothic" w:hint="eastAsia"/>
                            <w:color w:val="050303"/>
                            <w:w w:val="95"/>
                            <w:sz w:val="30"/>
                          </w:rPr>
                          <w:t>，</w:t>
                        </w:r>
                      </w:p>
                    </w:tc>
                    <w:tc>
                      <w:tcPr>
                        <w:tcW w:w="802" w:type="dxa"/>
                        <w:tcBorders>
                          <w:bottom w:val="single" w:sz="8" w:space="0" w:color="000000"/>
                        </w:tcBorders>
                      </w:tcPr>
                      <w:p w14:paraId="0C8F0473" w14:textId="77777777" w:rsidR="0058363B" w:rsidRDefault="004C6056">
                        <w:pPr>
                          <w:pStyle w:val="TableParagraph"/>
                          <w:spacing w:line="277" w:lineRule="exact"/>
                          <w:ind w:left="99" w:right="55"/>
                          <w:jc w:val="center"/>
                          <w:rPr>
                            <w:rFonts w:ascii="MS UI Gothic" w:eastAsia="MS UI Gothic" w:hAnsi="MS UI Gothic"/>
                            <w:sz w:val="30"/>
                          </w:rPr>
                        </w:pPr>
                        <w:r>
                          <w:rPr>
                            <w:rFonts w:ascii="Times New Roman" w:eastAsia="Times New Roman" w:hAnsi="Times New Roman"/>
                            <w:color w:val="050303"/>
                            <w:sz w:val="14"/>
                          </w:rPr>
                          <w:t xml:space="preserve">n3x β </w:t>
                        </w:r>
                        <w:r>
                          <w:rPr>
                            <w:rFonts w:ascii="MS UI Gothic" w:eastAsia="MS UI Gothic" w:hAnsi="MS UI Gothic" w:hint="eastAsia"/>
                            <w:color w:val="050303"/>
                            <w:w w:val="95"/>
                            <w:sz w:val="30"/>
                          </w:rPr>
                          <w:t>，</w:t>
                        </w:r>
                      </w:p>
                    </w:tc>
                    <w:tc>
                      <w:tcPr>
                        <w:tcW w:w="802" w:type="dxa"/>
                        <w:tcBorders>
                          <w:bottom w:val="single" w:sz="8" w:space="0" w:color="000000"/>
                        </w:tcBorders>
                      </w:tcPr>
                      <w:p w14:paraId="0C8F0474" w14:textId="77777777" w:rsidR="0058363B" w:rsidRDefault="004C6056">
                        <w:pPr>
                          <w:pStyle w:val="TableParagraph"/>
                          <w:spacing w:line="277" w:lineRule="exact"/>
                          <w:ind w:left="162"/>
                          <w:rPr>
                            <w:rFonts w:ascii="MS UI Gothic" w:eastAsia="MS UI Gothic" w:hAnsi="MS UI Gothic"/>
                            <w:sz w:val="30"/>
                          </w:rPr>
                        </w:pPr>
                        <w:r>
                          <w:rPr>
                            <w:rFonts w:ascii="Times New Roman" w:eastAsia="Times New Roman" w:hAnsi="Times New Roman"/>
                            <w:color w:val="050303"/>
                            <w:w w:val="90"/>
                            <w:sz w:val="14"/>
                          </w:rPr>
                          <w:t xml:space="preserve">n4x β </w:t>
                        </w:r>
                        <w:r>
                          <w:rPr>
                            <w:rFonts w:ascii="MS UI Gothic" w:eastAsia="MS UI Gothic" w:hAnsi="MS UI Gothic" w:hint="eastAsia"/>
                            <w:color w:val="050303"/>
                            <w:w w:val="90"/>
                            <w:sz w:val="30"/>
                          </w:rPr>
                          <w:t>，</w:t>
                        </w:r>
                      </w:p>
                    </w:tc>
                    <w:tc>
                      <w:tcPr>
                        <w:tcW w:w="800" w:type="dxa"/>
                        <w:tcBorders>
                          <w:bottom w:val="single" w:sz="8" w:space="0" w:color="000000"/>
                          <w:right w:val="single" w:sz="5" w:space="0" w:color="000000"/>
                        </w:tcBorders>
                      </w:tcPr>
                      <w:p w14:paraId="0C8F0475" w14:textId="77777777" w:rsidR="0058363B" w:rsidRDefault="004C6056">
                        <w:pPr>
                          <w:pStyle w:val="TableParagraph"/>
                          <w:spacing w:before="114"/>
                          <w:ind w:left="162"/>
                          <w:rPr>
                            <w:rFonts w:ascii="Times New Roman" w:hAnsi="Times New Roman"/>
                            <w:sz w:val="14"/>
                          </w:rPr>
                        </w:pPr>
                        <w:r>
                          <w:rPr>
                            <w:rFonts w:ascii="Times New Roman" w:hAnsi="Times New Roman"/>
                            <w:color w:val="050303"/>
                            <w:w w:val="130"/>
                            <w:sz w:val="14"/>
                          </w:rPr>
                          <w:t>n5xβ1</w:t>
                        </w:r>
                      </w:p>
                    </w:tc>
                    <w:tc>
                      <w:tcPr>
                        <w:tcW w:w="802" w:type="dxa"/>
                        <w:tcBorders>
                          <w:left w:val="single" w:sz="5" w:space="0" w:color="000000"/>
                          <w:bottom w:val="single" w:sz="8" w:space="0" w:color="000000"/>
                          <w:right w:val="single" w:sz="5" w:space="0" w:color="000000"/>
                        </w:tcBorders>
                      </w:tcPr>
                      <w:p w14:paraId="0C8F0476" w14:textId="77777777" w:rsidR="0058363B" w:rsidRDefault="004C6056">
                        <w:pPr>
                          <w:pStyle w:val="TableParagraph"/>
                          <w:spacing w:line="277" w:lineRule="exact"/>
                          <w:ind w:left="162"/>
                          <w:rPr>
                            <w:rFonts w:ascii="MS UI Gothic" w:eastAsia="MS UI Gothic" w:hAnsi="MS UI Gothic"/>
                            <w:sz w:val="30"/>
                          </w:rPr>
                        </w:pPr>
                        <w:r>
                          <w:rPr>
                            <w:rFonts w:ascii="Times New Roman" w:eastAsia="Times New Roman" w:hAnsi="Times New Roman"/>
                            <w:color w:val="050303"/>
                            <w:w w:val="95"/>
                            <w:sz w:val="14"/>
                          </w:rPr>
                          <w:t xml:space="preserve">ne x β </w:t>
                        </w:r>
                        <w:r>
                          <w:rPr>
                            <w:rFonts w:ascii="MS UI Gothic" w:eastAsia="MS UI Gothic" w:hAnsi="MS UI Gothic" w:hint="eastAsia"/>
                            <w:color w:val="050303"/>
                            <w:w w:val="95"/>
                            <w:sz w:val="30"/>
                          </w:rPr>
                          <w:t>，</w:t>
                        </w:r>
                      </w:p>
                    </w:tc>
                    <w:tc>
                      <w:tcPr>
                        <w:tcW w:w="797" w:type="dxa"/>
                        <w:tcBorders>
                          <w:left w:val="single" w:sz="5" w:space="0" w:color="000000"/>
                          <w:bottom w:val="single" w:sz="8" w:space="0" w:color="000000"/>
                          <w:right w:val="single" w:sz="7" w:space="0" w:color="000000"/>
                        </w:tcBorders>
                      </w:tcPr>
                      <w:p w14:paraId="0C8F0477" w14:textId="77777777" w:rsidR="0058363B" w:rsidRDefault="004C6056">
                        <w:pPr>
                          <w:pStyle w:val="TableParagraph"/>
                          <w:spacing w:before="114"/>
                          <w:ind w:left="159"/>
                          <w:rPr>
                            <w:rFonts w:ascii="Times New Roman" w:hAnsi="Times New Roman"/>
                            <w:sz w:val="14"/>
                          </w:rPr>
                        </w:pPr>
                        <w:r>
                          <w:rPr>
                            <w:rFonts w:ascii="Arial" w:hAnsi="Arial"/>
                            <w:i/>
                            <w:color w:val="050303"/>
                            <w:w w:val="70"/>
                            <w:sz w:val="12"/>
                          </w:rPr>
                          <w:t xml:space="preserve">n1  </w:t>
                        </w:r>
                        <w:r>
                          <w:rPr>
                            <w:rFonts w:ascii="Arial" w:hAnsi="Arial"/>
                            <w:i/>
                            <w:color w:val="050303"/>
                            <w:w w:val="95"/>
                            <w:sz w:val="12"/>
                          </w:rPr>
                          <w:t xml:space="preserve">x </w:t>
                        </w:r>
                        <w:r>
                          <w:rPr>
                            <w:rFonts w:ascii="Times New Roman" w:hAnsi="Times New Roman"/>
                            <w:color w:val="050303"/>
                            <w:w w:val="95"/>
                            <w:sz w:val="14"/>
                          </w:rPr>
                          <w:t>β 1</w:t>
                        </w:r>
                      </w:p>
                    </w:tc>
                  </w:tr>
                </w:tbl>
                <w:p w14:paraId="0C8F0479" w14:textId="77777777" w:rsidR="0058363B" w:rsidRDefault="0058363B">
                  <w:pPr>
                    <w:pStyle w:val="a3"/>
                  </w:pPr>
                </w:p>
              </w:txbxContent>
            </v:textbox>
            <w10:wrap anchorx="page"/>
          </v:shape>
        </w:pict>
      </w:r>
      <w:r>
        <w:rPr>
          <w:rFonts w:ascii="MS UI Gothic" w:eastAsia="MS UI Gothic" w:hint="eastAsia"/>
          <w:color w:val="181818"/>
          <w:spacing w:val="-480"/>
          <w:w w:val="109"/>
          <w:sz w:val="49"/>
        </w:rPr>
        <w:t>一</w:t>
      </w:r>
    </w:p>
    <w:p w14:paraId="0C8EE877" w14:textId="77777777" w:rsidR="0058363B" w:rsidRDefault="0058363B">
      <w:pPr>
        <w:pStyle w:val="a3"/>
        <w:spacing w:before="9"/>
        <w:rPr>
          <w:rFonts w:ascii="MS UI Gothic"/>
          <w:sz w:val="66"/>
        </w:rPr>
      </w:pPr>
    </w:p>
    <w:p w14:paraId="0C8EE878" w14:textId="77777777" w:rsidR="0058363B" w:rsidRDefault="004C6056">
      <w:pPr>
        <w:ind w:left="4991"/>
        <w:rPr>
          <w:rFonts w:ascii="Times New Roman" w:eastAsia="Times New Roman" w:hAnsi="Times New Roman"/>
          <w:sz w:val="14"/>
        </w:rPr>
      </w:pPr>
      <w:r>
        <w:rPr>
          <w:rFonts w:ascii="MS UI Gothic" w:eastAsia="MS UI Gothic" w:hAnsi="MS UI Gothic" w:hint="eastAsia"/>
          <w:color w:val="181818"/>
          <w:w w:val="98"/>
          <w:sz w:val="10"/>
        </w:rPr>
        <w:t>留意）</w:t>
      </w:r>
      <w:r>
        <w:rPr>
          <w:rFonts w:ascii="MS UI Gothic" w:eastAsia="MS UI Gothic" w:hAnsi="MS UI Gothic" w:hint="eastAsia"/>
          <w:color w:val="181818"/>
          <w:spacing w:val="-7"/>
          <w:sz w:val="10"/>
        </w:rPr>
        <w:t xml:space="preserve">  </w:t>
      </w:r>
      <w:r>
        <w:rPr>
          <w:rFonts w:ascii="Arial" w:eastAsia="Arial" w:hAnsi="Arial"/>
          <w:color w:val="050303"/>
          <w:spacing w:val="-6"/>
          <w:w w:val="106"/>
          <w:sz w:val="11"/>
        </w:rPr>
        <w:t>n</w:t>
      </w:r>
      <w:r>
        <w:rPr>
          <w:rFonts w:ascii="MS UI Gothic" w:eastAsia="MS UI Gothic" w:hAnsi="MS UI Gothic" w:hint="eastAsia"/>
          <w:color w:val="050303"/>
          <w:w w:val="121"/>
          <w:sz w:val="11"/>
        </w:rPr>
        <w:t>，は生産</w:t>
      </w:r>
      <w:r>
        <w:rPr>
          <w:rFonts w:ascii="MS UI Gothic" w:eastAsia="MS UI Gothic" w:hAnsi="MS UI Gothic" w:hint="eastAsia"/>
          <w:color w:val="050303"/>
          <w:spacing w:val="-102"/>
          <w:w w:val="107"/>
          <w:sz w:val="11"/>
        </w:rPr>
        <w:t>物</w:t>
      </w:r>
      <w:r>
        <w:rPr>
          <w:rFonts w:ascii="MS UI Gothic" w:eastAsia="MS UI Gothic" w:hAnsi="MS UI Gothic" w:hint="eastAsia"/>
          <w:color w:val="444444"/>
          <w:spacing w:val="-14"/>
          <w:w w:val="106"/>
          <w:sz w:val="11"/>
        </w:rPr>
        <w:t>量</w:t>
      </w:r>
      <w:r>
        <w:rPr>
          <w:rFonts w:ascii="MS UI Gothic" w:eastAsia="MS UI Gothic" w:hAnsi="MS UI Gothic" w:hint="eastAsia"/>
          <w:color w:val="181818"/>
          <w:w w:val="108"/>
          <w:sz w:val="11"/>
        </w:rPr>
        <w:t>変換係</w:t>
      </w:r>
      <w:r>
        <w:rPr>
          <w:rFonts w:ascii="MS UI Gothic" w:eastAsia="MS UI Gothic" w:hAnsi="MS UI Gothic" w:hint="eastAsia"/>
          <w:color w:val="181818"/>
          <w:spacing w:val="-77"/>
          <w:w w:val="108"/>
          <w:sz w:val="11"/>
        </w:rPr>
        <w:t>数</w:t>
      </w:r>
      <w:r>
        <w:rPr>
          <w:rFonts w:ascii="MS UI Gothic" w:eastAsia="MS UI Gothic" w:hAnsi="MS UI Gothic" w:hint="eastAsia"/>
          <w:color w:val="181818"/>
          <w:w w:val="115"/>
          <w:sz w:val="11"/>
        </w:rPr>
        <w:t>である．</w:t>
      </w:r>
      <w:r>
        <w:rPr>
          <w:rFonts w:ascii="MS UI Gothic" w:eastAsia="MS UI Gothic" w:hAnsi="MS UI Gothic" w:hint="eastAsia"/>
          <w:color w:val="181818"/>
          <w:spacing w:val="-3"/>
          <w:sz w:val="11"/>
        </w:rPr>
        <w:t xml:space="preserve">  </w:t>
      </w:r>
      <w:r>
        <w:rPr>
          <w:rFonts w:ascii="MS UI Gothic" w:eastAsia="MS UI Gothic" w:hAnsi="MS UI Gothic" w:hint="eastAsia"/>
          <w:color w:val="050303"/>
          <w:w w:val="102"/>
          <w:sz w:val="13"/>
        </w:rPr>
        <w:t>手戻</w:t>
      </w:r>
      <w:r>
        <w:rPr>
          <w:rFonts w:ascii="MS UI Gothic" w:eastAsia="MS UI Gothic" w:hAnsi="MS UI Gothic" w:hint="eastAsia"/>
          <w:color w:val="050303"/>
          <w:spacing w:val="-63"/>
          <w:w w:val="162"/>
          <w:sz w:val="13"/>
        </w:rPr>
        <w:t>り</w:t>
      </w:r>
      <w:r>
        <w:rPr>
          <w:rFonts w:ascii="MS UI Gothic" w:eastAsia="MS UI Gothic" w:hAnsi="MS UI Gothic" w:hint="eastAsia"/>
          <w:color w:val="282828"/>
          <w:w w:val="106"/>
          <w:sz w:val="13"/>
        </w:rPr>
        <w:t>量</w:t>
      </w:r>
      <w:r>
        <w:rPr>
          <w:rFonts w:ascii="MS UI Gothic" w:eastAsia="MS UI Gothic" w:hAnsi="MS UI Gothic" w:hint="eastAsia"/>
          <w:color w:val="282828"/>
          <w:spacing w:val="-18"/>
          <w:w w:val="106"/>
          <w:sz w:val="13"/>
        </w:rPr>
        <w:t>＝</w:t>
      </w:r>
      <w:r>
        <w:rPr>
          <w:rFonts w:ascii="Times New Roman" w:eastAsia="Times New Roman" w:hAnsi="Times New Roman"/>
          <w:color w:val="282828"/>
          <w:w w:val="103"/>
          <w:sz w:val="14"/>
        </w:rPr>
        <w:t>r</w:t>
      </w:r>
      <w:r>
        <w:rPr>
          <w:rFonts w:ascii="Times New Roman" w:eastAsia="Times New Roman" w:hAnsi="Times New Roman"/>
          <w:color w:val="282828"/>
          <w:sz w:val="14"/>
        </w:rPr>
        <w:t xml:space="preserve">  </w:t>
      </w:r>
      <w:r>
        <w:rPr>
          <w:rFonts w:ascii="Times New Roman" w:eastAsia="Times New Roman" w:hAnsi="Times New Roman"/>
          <w:color w:val="282828"/>
          <w:spacing w:val="4"/>
          <w:w w:val="92"/>
          <w:sz w:val="14"/>
        </w:rPr>
        <w:t>(</w:t>
      </w:r>
      <w:r>
        <w:rPr>
          <w:rFonts w:ascii="Times New Roman" w:eastAsia="Times New Roman" w:hAnsi="Times New Roman"/>
          <w:color w:val="050303"/>
          <w:spacing w:val="-4"/>
          <w:w w:val="72"/>
          <w:sz w:val="14"/>
        </w:rPr>
        <w:t>n</w:t>
      </w:r>
      <w:r>
        <w:rPr>
          <w:rFonts w:ascii="MS UI Gothic" w:eastAsia="MS UI Gothic" w:hAnsi="MS UI Gothic" w:hint="eastAsia"/>
          <w:color w:val="050303"/>
          <w:spacing w:val="-39"/>
          <w:w w:val="108"/>
          <w:sz w:val="13"/>
        </w:rPr>
        <w:t>，</w:t>
      </w:r>
      <w:r>
        <w:rPr>
          <w:rFonts w:ascii="MS UI Gothic" w:eastAsia="MS UI Gothic" w:hAnsi="MS UI Gothic" w:hint="eastAsia"/>
          <w:color w:val="050303"/>
          <w:w w:val="94"/>
          <w:sz w:val="13"/>
        </w:rPr>
        <w:t>×</w:t>
      </w:r>
      <w:r>
        <w:rPr>
          <w:rFonts w:ascii="MS UI Gothic" w:eastAsia="MS UI Gothic" w:hAnsi="MS UI Gothic" w:hint="eastAsia"/>
          <w:color w:val="050303"/>
          <w:spacing w:val="-2"/>
          <w:sz w:val="13"/>
        </w:rPr>
        <w:t xml:space="preserve"> </w:t>
      </w:r>
      <w:r>
        <w:rPr>
          <w:rFonts w:ascii="Times New Roman" w:eastAsia="Times New Roman" w:hAnsi="Times New Roman"/>
          <w:color w:val="050303"/>
          <w:w w:val="93"/>
          <w:sz w:val="14"/>
        </w:rPr>
        <w:t>r</w:t>
      </w:r>
      <w:r>
        <w:rPr>
          <w:rFonts w:ascii="Times New Roman" w:eastAsia="Times New Roman" w:hAnsi="Times New Roman"/>
          <w:color w:val="050303"/>
          <w:spacing w:val="6"/>
          <w:sz w:val="14"/>
        </w:rPr>
        <w:t xml:space="preserve"> </w:t>
      </w:r>
      <w:r>
        <w:rPr>
          <w:rFonts w:ascii="Times New Roman" w:eastAsia="Times New Roman" w:hAnsi="Times New Roman"/>
          <w:color w:val="050303"/>
          <w:spacing w:val="6"/>
          <w:w w:val="104"/>
          <w:sz w:val="14"/>
        </w:rPr>
        <w:t>,</w:t>
      </w:r>
      <w:r>
        <w:rPr>
          <w:rFonts w:ascii="Times New Roman" w:eastAsia="Times New Roman" w:hAnsi="Times New Roman"/>
          <w:color w:val="282828"/>
          <w:w w:val="92"/>
          <w:sz w:val="14"/>
        </w:rPr>
        <w:t>)</w:t>
      </w:r>
      <w:r>
        <w:rPr>
          <w:rFonts w:ascii="Times New Roman" w:eastAsia="Times New Roman" w:hAnsi="Times New Roman"/>
          <w:color w:val="050303"/>
          <w:w w:val="78"/>
          <w:sz w:val="14"/>
        </w:rPr>
        <w:t>+r</w:t>
      </w:r>
      <w:r>
        <w:rPr>
          <w:rFonts w:ascii="Times New Roman" w:eastAsia="Times New Roman" w:hAnsi="Times New Roman"/>
          <w:color w:val="050303"/>
          <w:spacing w:val="-1"/>
          <w:sz w:val="14"/>
        </w:rPr>
        <w:t xml:space="preserve">  </w:t>
      </w:r>
      <w:r>
        <w:rPr>
          <w:rFonts w:ascii="Times New Roman" w:eastAsia="Times New Roman" w:hAnsi="Times New Roman"/>
          <w:color w:val="282828"/>
          <w:spacing w:val="4"/>
          <w:w w:val="92"/>
          <w:sz w:val="14"/>
        </w:rPr>
        <w:t>(</w:t>
      </w:r>
      <w:r>
        <w:rPr>
          <w:rFonts w:ascii="Times New Roman" w:eastAsia="Times New Roman" w:hAnsi="Times New Roman"/>
          <w:color w:val="050303"/>
          <w:spacing w:val="-3"/>
          <w:w w:val="72"/>
          <w:sz w:val="14"/>
        </w:rPr>
        <w:t>n</w:t>
      </w:r>
      <w:r>
        <w:rPr>
          <w:rFonts w:ascii="MS UI Gothic" w:eastAsia="MS UI Gothic" w:hAnsi="MS UI Gothic" w:hint="eastAsia"/>
          <w:color w:val="050303"/>
          <w:w w:val="144"/>
          <w:sz w:val="13"/>
        </w:rPr>
        <w:t>，</w:t>
      </w:r>
      <w:r>
        <w:rPr>
          <w:rFonts w:ascii="MS UI Gothic" w:eastAsia="MS UI Gothic" w:hAnsi="MS UI Gothic" w:hint="eastAsia"/>
          <w:color w:val="050303"/>
          <w:spacing w:val="-52"/>
          <w:w w:val="96"/>
          <w:sz w:val="13"/>
        </w:rPr>
        <w:t>×</w:t>
      </w:r>
      <w:r>
        <w:rPr>
          <w:rFonts w:ascii="Times New Roman" w:eastAsia="Times New Roman" w:hAnsi="Times New Roman"/>
          <w:color w:val="050303"/>
          <w:w w:val="90"/>
          <w:sz w:val="14"/>
        </w:rPr>
        <w:t>/l,</w:t>
      </w:r>
      <w:r>
        <w:rPr>
          <w:rFonts w:ascii="Times New Roman" w:eastAsia="Times New Roman" w:hAnsi="Times New Roman"/>
          <w:color w:val="050303"/>
          <w:spacing w:val="7"/>
          <w:sz w:val="14"/>
        </w:rPr>
        <w:t xml:space="preserve"> </w:t>
      </w:r>
      <w:r>
        <w:rPr>
          <w:rFonts w:ascii="Times New Roman" w:eastAsia="Times New Roman" w:hAnsi="Times New Roman"/>
          <w:color w:val="282828"/>
          <w:w w:val="92"/>
          <w:sz w:val="14"/>
        </w:rPr>
        <w:t>)</w:t>
      </w:r>
    </w:p>
    <w:p w14:paraId="0C8EE879" w14:textId="77777777" w:rsidR="0058363B" w:rsidRDefault="0058363B">
      <w:pPr>
        <w:rPr>
          <w:rFonts w:ascii="Times New Roman" w:eastAsia="Times New Roman" w:hAnsi="Times New Roman"/>
          <w:sz w:val="14"/>
        </w:rPr>
        <w:sectPr w:rsidR="0058363B">
          <w:type w:val="continuous"/>
          <w:pgSz w:w="10210" w:h="13330"/>
          <w:pgMar w:top="0" w:right="420" w:bottom="280" w:left="0" w:header="720" w:footer="720" w:gutter="0"/>
          <w:cols w:space="720"/>
        </w:sectPr>
      </w:pPr>
    </w:p>
    <w:p w14:paraId="0C8EE87A" w14:textId="77777777" w:rsidR="0058363B" w:rsidRDefault="004C6056">
      <w:pPr>
        <w:pStyle w:val="a3"/>
        <w:spacing w:before="21"/>
        <w:ind w:left="843"/>
      </w:pPr>
      <w:r>
        <w:t>手戻り量は欠陥混入工程と欠陥摘発工程との関係で増減するが、前事例（事例</w:t>
      </w:r>
      <w:r>
        <w:t xml:space="preserve">  1</w:t>
      </w:r>
      <w:r>
        <w:t>、事例</w:t>
      </w:r>
    </w:p>
    <w:p w14:paraId="0C8EE87B" w14:textId="77777777" w:rsidR="0058363B" w:rsidRDefault="004C6056">
      <w:pPr>
        <w:pStyle w:val="a3"/>
        <w:spacing w:before="81"/>
        <w:ind w:left="658"/>
        <w:jc w:val="both"/>
      </w:pPr>
      <w:r>
        <w:t>2</w:t>
      </w:r>
      <w:r>
        <w:t>）からも分かるように、その増減する値は、既に作成された成果物の変更正味棄却量</w:t>
      </w:r>
    </w:p>
    <w:p w14:paraId="0C8EE87C" w14:textId="77777777" w:rsidR="0058363B" w:rsidRDefault="004C6056">
      <w:pPr>
        <w:pStyle w:val="a3"/>
        <w:spacing w:before="84" w:line="321" w:lineRule="auto"/>
        <w:ind w:left="658" w:right="1035"/>
        <w:jc w:val="both"/>
      </w:pPr>
      <w:r>
        <w:rPr>
          <w:w w:val="105"/>
          <w:position w:val="1"/>
        </w:rPr>
        <w:t>（</w:t>
      </w:r>
      <w:r>
        <w:rPr>
          <w:w w:val="105"/>
          <w:position w:val="1"/>
        </w:rPr>
        <w:t>β</w:t>
      </w:r>
      <w:r>
        <w:rPr>
          <w:w w:val="105"/>
          <w:position w:val="1"/>
        </w:rPr>
        <w:t>）</w:t>
      </w:r>
      <w:r>
        <w:rPr>
          <w:spacing w:val="-6"/>
          <w:w w:val="105"/>
          <w:position w:val="1"/>
        </w:rPr>
        <w:t>の多寡に依存する。事例</w:t>
      </w:r>
      <w:r>
        <w:rPr>
          <w:spacing w:val="-6"/>
          <w:w w:val="105"/>
          <w:position w:val="1"/>
        </w:rPr>
        <w:t xml:space="preserve"> </w:t>
      </w:r>
      <w:r>
        <w:rPr>
          <w:w w:val="105"/>
          <w:position w:val="1"/>
        </w:rPr>
        <w:t>1</w:t>
      </w:r>
      <w:r>
        <w:rPr>
          <w:spacing w:val="-27"/>
          <w:w w:val="105"/>
          <w:position w:val="1"/>
        </w:rPr>
        <w:t xml:space="preserve"> </w:t>
      </w:r>
      <w:r>
        <w:rPr>
          <w:spacing w:val="-27"/>
          <w:w w:val="105"/>
          <w:position w:val="1"/>
        </w:rPr>
        <w:t>と事例</w:t>
      </w:r>
      <w:r>
        <w:rPr>
          <w:spacing w:val="-27"/>
          <w:w w:val="105"/>
          <w:position w:val="1"/>
        </w:rPr>
        <w:t xml:space="preserve"> </w:t>
      </w:r>
      <w:r>
        <w:rPr>
          <w:w w:val="105"/>
          <w:position w:val="1"/>
        </w:rPr>
        <w:t>2</w:t>
      </w:r>
      <w:r>
        <w:rPr>
          <w:spacing w:val="-13"/>
          <w:w w:val="105"/>
          <w:position w:val="1"/>
        </w:rPr>
        <w:t xml:space="preserve"> </w:t>
      </w:r>
      <w:r>
        <w:rPr>
          <w:spacing w:val="-13"/>
          <w:w w:val="105"/>
          <w:position w:val="1"/>
        </w:rPr>
        <w:t>での差分値は</w:t>
      </w:r>
      <w:r>
        <w:rPr>
          <w:spacing w:val="-13"/>
          <w:w w:val="105"/>
          <w:position w:val="1"/>
        </w:rPr>
        <w:t xml:space="preserve"> </w:t>
      </w:r>
      <w:r>
        <w:rPr>
          <w:w w:val="105"/>
          <w:position w:val="1"/>
        </w:rPr>
        <w:t>’Σ</w:t>
      </w:r>
      <w:r>
        <w:rPr>
          <w:w w:val="105"/>
          <w:position w:val="1"/>
        </w:rPr>
        <w:t>ｎ</w:t>
      </w:r>
      <w:r>
        <w:rPr>
          <w:w w:val="105"/>
          <w:sz w:val="12"/>
        </w:rPr>
        <w:t>k+1</w:t>
      </w:r>
      <w:r>
        <w:rPr>
          <w:w w:val="105"/>
          <w:position w:val="1"/>
        </w:rPr>
        <w:t>×β</w:t>
      </w:r>
      <w:r>
        <w:rPr>
          <w:w w:val="105"/>
          <w:sz w:val="12"/>
        </w:rPr>
        <w:t>1</w:t>
      </w:r>
      <w:r>
        <w:rPr>
          <w:w w:val="105"/>
          <w:position w:val="1"/>
        </w:rPr>
        <w:t>（</w:t>
      </w:r>
      <w:r>
        <w:rPr>
          <w:w w:val="105"/>
          <w:position w:val="1"/>
        </w:rPr>
        <w:t>k</w:t>
      </w:r>
      <w:r>
        <w:rPr>
          <w:w w:val="105"/>
          <w:position w:val="1"/>
        </w:rPr>
        <w:t>＝</w:t>
      </w:r>
      <w:r>
        <w:rPr>
          <w:w w:val="105"/>
          <w:position w:val="1"/>
        </w:rPr>
        <w:t>1</w:t>
      </w:r>
      <w:r>
        <w:rPr>
          <w:w w:val="105"/>
          <w:position w:val="1"/>
        </w:rPr>
        <w:t>～</w:t>
      </w:r>
      <w:r>
        <w:rPr>
          <w:w w:val="105"/>
          <w:position w:val="1"/>
        </w:rPr>
        <w:t>7</w:t>
      </w:r>
      <w:r>
        <w:rPr>
          <w:w w:val="105"/>
          <w:position w:val="1"/>
        </w:rPr>
        <w:t>）</w:t>
      </w:r>
      <w:r>
        <w:rPr>
          <w:w w:val="105"/>
          <w:position w:val="1"/>
        </w:rPr>
        <w:t>’</w:t>
      </w:r>
      <w:r>
        <w:rPr>
          <w:w w:val="105"/>
          <w:position w:val="1"/>
        </w:rPr>
        <w:t>で</w:t>
      </w:r>
      <w:r>
        <w:rPr>
          <w:spacing w:val="-7"/>
        </w:rPr>
        <w:t>ある。よって、レビューとテストでの手戻り量</w:t>
      </w:r>
      <w:r>
        <w:t>（コスト</w:t>
      </w:r>
      <w:r>
        <w:rPr>
          <w:spacing w:val="-13"/>
        </w:rPr>
        <w:t>）</w:t>
      </w:r>
      <w:r>
        <w:rPr>
          <w:spacing w:val="6"/>
        </w:rPr>
        <w:t>に関わる</w:t>
      </w:r>
      <w:r>
        <w:rPr>
          <w:spacing w:val="6"/>
        </w:rPr>
        <w:t xml:space="preserve"> </w:t>
      </w:r>
      <w:r>
        <w:t>ROI</w:t>
      </w:r>
      <w:r>
        <w:rPr>
          <w:spacing w:val="1"/>
        </w:rPr>
        <w:t xml:space="preserve"> </w:t>
      </w:r>
      <w:r>
        <w:rPr>
          <w:spacing w:val="1"/>
        </w:rPr>
        <w:t>を考察する場合には、追加量（</w:t>
      </w:r>
      <w:r>
        <w:rPr>
          <w:spacing w:val="1"/>
        </w:rPr>
        <w:t>γ</w:t>
      </w:r>
      <w:r>
        <w:rPr>
          <w:spacing w:val="1"/>
        </w:rPr>
        <w:t>）の多寡は考慮する必要はない。</w:t>
      </w:r>
    </w:p>
    <w:p w14:paraId="0C8EE87D" w14:textId="77777777" w:rsidR="0058363B" w:rsidRDefault="0058363B">
      <w:pPr>
        <w:pStyle w:val="a3"/>
        <w:spacing w:before="9"/>
        <w:rPr>
          <w:sz w:val="25"/>
        </w:rPr>
      </w:pPr>
    </w:p>
    <w:p w14:paraId="0C8EE87E" w14:textId="77777777" w:rsidR="0058363B" w:rsidRDefault="004C6056">
      <w:pPr>
        <w:pStyle w:val="a3"/>
        <w:ind w:left="472"/>
      </w:pPr>
      <w:r>
        <w:t xml:space="preserve">② </w:t>
      </w:r>
      <w:r>
        <w:t>デグレードを考慮した手戻り量</w:t>
      </w:r>
    </w:p>
    <w:p w14:paraId="0C8EE87F" w14:textId="77777777" w:rsidR="0058363B" w:rsidRDefault="004C6056">
      <w:pPr>
        <w:pStyle w:val="a3"/>
        <w:spacing w:before="81" w:line="324" w:lineRule="auto"/>
        <w:ind w:left="658" w:right="1102" w:firstLine="184"/>
      </w:pPr>
      <w:r>
        <w:t>欠陥摘発工程がテスト工程である場合は、デグレード（改造型開発のテスト巻き込み）</w:t>
      </w:r>
      <w:r>
        <w:t xml:space="preserve"> </w:t>
      </w:r>
      <w:r>
        <w:t>を考慮する必要がある。例えば、デグレード率（</w:t>
      </w:r>
      <w:r>
        <w:t>d</w:t>
      </w:r>
      <w:r>
        <w:t>）によるテスト追加量を取り入れた手</w:t>
      </w:r>
      <w:r>
        <w:t xml:space="preserve">  </w:t>
      </w:r>
      <w:r>
        <w:t>戻り量は、以下の算出式になる。</w:t>
      </w:r>
    </w:p>
    <w:p w14:paraId="0C8EE880" w14:textId="77777777" w:rsidR="0058363B" w:rsidRDefault="0058363B">
      <w:pPr>
        <w:pStyle w:val="a3"/>
        <w:spacing w:before="11"/>
        <w:rPr>
          <w:sz w:val="25"/>
        </w:rPr>
      </w:pPr>
    </w:p>
    <w:p w14:paraId="0C8EE881" w14:textId="77777777" w:rsidR="0058363B" w:rsidRDefault="004C6056">
      <w:pPr>
        <w:ind w:left="843"/>
        <w:rPr>
          <w:rFonts w:ascii="Century" w:eastAsia="Century" w:hAnsi="Century"/>
          <w:b/>
          <w:sz w:val="18"/>
        </w:rPr>
      </w:pPr>
      <w:r>
        <w:pict w14:anchorId="0C8EFADA">
          <v:polyline id="_x0000_s2655" style="position:absolute;left:0;text-align:left;z-index:68272;mso-position-horizontal-relative:page" points="992.15pt,11.2pt,992.15pt,8.4pt,972.3pt,8.4pt,966.65pt,8.4pt,965.5pt,8.6pt,964.6pt,9.2pt,964pt,10.1pt,963.8pt,11.2pt,963.8pt,90.6pt,964pt,91.7pt,964.6pt,92.6pt,965.5pt,93.2pt,966.65pt,93.45pt,989.3pt,93.45pt,992.15pt,93.45pt,992.15pt,90.6pt,992.15pt,90.6pt,992.15pt,11.2pt" coordorigin="9638,84" coordsize="567,1701" fillcolor="#faa61a" stroked="f">
            <v:path arrowok="t"/>
            <w10:wrap anchorx="page"/>
          </v:polyline>
        </w:pict>
      </w:r>
      <w:r>
        <w:rPr>
          <w:b/>
          <w:position w:val="1"/>
          <w:sz w:val="18"/>
        </w:rPr>
        <w:t>デグレードを考慮した手戻り量＝</w:t>
      </w:r>
      <w:r>
        <w:rPr>
          <w:b/>
          <w:position w:val="1"/>
          <w:sz w:val="18"/>
        </w:rPr>
        <w:t xml:space="preserve">Σ </w:t>
      </w:r>
      <w:r>
        <w:rPr>
          <w:rFonts w:ascii="Century" w:eastAsia="Century" w:hAnsi="Century"/>
          <w:b/>
          <w:position w:val="1"/>
          <w:sz w:val="18"/>
        </w:rPr>
        <w:t>(n</w:t>
      </w:r>
      <w:r>
        <w:rPr>
          <w:b/>
          <w:sz w:val="12"/>
        </w:rPr>
        <w:t>L</w:t>
      </w:r>
      <w:r>
        <w:rPr>
          <w:b/>
          <w:position w:val="1"/>
          <w:sz w:val="18"/>
        </w:rPr>
        <w:t>×γ</w:t>
      </w:r>
      <w:r>
        <w:rPr>
          <w:b/>
          <w:sz w:val="12"/>
        </w:rPr>
        <w:t>1</w:t>
      </w:r>
      <w:r>
        <w:rPr>
          <w:rFonts w:ascii="Century" w:eastAsia="Century" w:hAnsi="Century"/>
          <w:b/>
          <w:position w:val="1"/>
          <w:sz w:val="18"/>
        </w:rPr>
        <w:t>) +</w:t>
      </w:r>
      <w:r>
        <w:rPr>
          <w:b/>
          <w:position w:val="1"/>
          <w:sz w:val="18"/>
        </w:rPr>
        <w:t xml:space="preserve">Σ </w:t>
      </w:r>
      <w:r>
        <w:rPr>
          <w:rFonts w:ascii="Century" w:eastAsia="Century" w:hAnsi="Century"/>
          <w:b/>
          <w:position w:val="1"/>
          <w:sz w:val="18"/>
        </w:rPr>
        <w:t>(n</w:t>
      </w:r>
      <w:r>
        <w:rPr>
          <w:b/>
          <w:sz w:val="12"/>
        </w:rPr>
        <w:t>k</w:t>
      </w:r>
      <w:r>
        <w:rPr>
          <w:b/>
          <w:position w:val="1"/>
          <w:sz w:val="18"/>
        </w:rPr>
        <w:t>×β</w:t>
      </w:r>
      <w:r>
        <w:rPr>
          <w:b/>
          <w:sz w:val="12"/>
        </w:rPr>
        <w:t>1</w:t>
      </w:r>
      <w:r>
        <w:rPr>
          <w:rFonts w:ascii="Century" w:eastAsia="Century" w:hAnsi="Century"/>
          <w:b/>
          <w:position w:val="1"/>
          <w:sz w:val="18"/>
        </w:rPr>
        <w:t>) +</w:t>
      </w:r>
      <w:r>
        <w:rPr>
          <w:b/>
          <w:position w:val="1"/>
          <w:sz w:val="18"/>
        </w:rPr>
        <w:t>Σ</w:t>
      </w:r>
      <w:r>
        <w:rPr>
          <w:rFonts w:ascii="Century" w:eastAsia="Century" w:hAnsi="Century"/>
          <w:b/>
          <w:position w:val="1"/>
          <w:sz w:val="18"/>
        </w:rPr>
        <w:t>(</w:t>
      </w:r>
      <w:r>
        <w:rPr>
          <w:b/>
          <w:position w:val="1"/>
          <w:sz w:val="18"/>
        </w:rPr>
        <w:t>ｄ</w:t>
      </w:r>
      <w:r>
        <w:rPr>
          <w:b/>
          <w:position w:val="1"/>
          <w:sz w:val="18"/>
        </w:rPr>
        <w:t>×</w:t>
      </w:r>
      <w:r>
        <w:rPr>
          <w:rFonts w:ascii="Century" w:eastAsia="Century" w:hAnsi="Century"/>
          <w:b/>
          <w:position w:val="1"/>
          <w:sz w:val="18"/>
        </w:rPr>
        <w:t xml:space="preserve">n </w:t>
      </w:r>
      <w:r>
        <w:rPr>
          <w:rFonts w:ascii="Century" w:eastAsia="Century" w:hAnsi="Century"/>
          <w:b/>
          <w:position w:val="1"/>
          <w:sz w:val="12"/>
        </w:rPr>
        <w:t xml:space="preserve">j </w:t>
      </w:r>
      <w:r>
        <w:rPr>
          <w:b/>
          <w:position w:val="1"/>
          <w:sz w:val="18"/>
        </w:rPr>
        <w:t>×</w:t>
      </w:r>
      <w:r>
        <w:rPr>
          <w:rFonts w:ascii="HG行書体" w:eastAsia="HG行書体" w:hAnsi="HG行書体" w:hint="eastAsia"/>
          <w:b/>
          <w:position w:val="1"/>
          <w:sz w:val="18"/>
        </w:rPr>
        <w:t>v</w:t>
      </w:r>
      <w:r>
        <w:rPr>
          <w:b/>
          <w:sz w:val="12"/>
        </w:rPr>
        <w:t>1</w:t>
      </w:r>
      <w:r>
        <w:rPr>
          <w:rFonts w:ascii="Century" w:eastAsia="Century" w:hAnsi="Century"/>
          <w:b/>
          <w:position w:val="1"/>
          <w:sz w:val="18"/>
        </w:rPr>
        <w:t>)</w:t>
      </w:r>
    </w:p>
    <w:p w14:paraId="0C8EE882" w14:textId="77777777" w:rsidR="0058363B" w:rsidRDefault="004C6056">
      <w:pPr>
        <w:pStyle w:val="a3"/>
        <w:spacing w:before="65"/>
        <w:ind w:left="1768"/>
      </w:pPr>
      <w:r>
        <w:pict w14:anchorId="0C8EFADB">
          <v:shape id="_x0000_s2654" type="#_x0000_t202" style="position:absolute;left:0;text-align:left;margin-left:487.85pt;margin-top:11.2pt;width:16pt;height:44pt;z-index:68296;mso-position-horizontal-relative:page" filled="f" stroked="f">
            <v:textbox style="layout-flow:vertical-ideographic" inset="0,0,0,0">
              <w:txbxContent>
                <w:p w14:paraId="0C8F047A"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t>（ｊは単体テスト工程から欠陥摘発テスト工程までの添字）</w:t>
      </w:r>
    </w:p>
    <w:p w14:paraId="0C8EE883" w14:textId="77777777" w:rsidR="0058363B" w:rsidRDefault="0058363B">
      <w:pPr>
        <w:pStyle w:val="a3"/>
      </w:pPr>
    </w:p>
    <w:p w14:paraId="0C8EE884" w14:textId="77777777" w:rsidR="0058363B" w:rsidRDefault="0058363B">
      <w:pPr>
        <w:pStyle w:val="a3"/>
        <w:spacing w:before="5"/>
        <w:rPr>
          <w:sz w:val="12"/>
        </w:rPr>
      </w:pPr>
    </w:p>
    <w:p w14:paraId="0C8EE885" w14:textId="77777777" w:rsidR="0058363B" w:rsidRDefault="004C6056">
      <w:pPr>
        <w:pStyle w:val="a3"/>
        <w:spacing w:before="1"/>
        <w:ind w:left="102"/>
      </w:pPr>
      <w:r>
        <w:t xml:space="preserve">(2)  </w:t>
      </w:r>
      <w:r>
        <w:t>欠陥混入工程と欠陥摘発工程の違いによる増減する手戻りコストの比較事例</w:t>
      </w:r>
    </w:p>
    <w:p w14:paraId="0C8EE886" w14:textId="77777777" w:rsidR="0058363B" w:rsidRDefault="004C6056">
      <w:pPr>
        <w:pStyle w:val="a3"/>
        <w:spacing w:before="60"/>
        <w:ind w:left="843"/>
      </w:pPr>
      <w:r>
        <w:t>手戻りコストは、生産物量変換係数（</w:t>
      </w:r>
      <w:r>
        <w:rPr>
          <w:sz w:val="21"/>
        </w:rPr>
        <w:t>ｎ</w:t>
      </w:r>
      <w:r>
        <w:t>）</w:t>
      </w:r>
      <w:r>
        <w:rPr>
          <w:position w:val="7"/>
          <w:sz w:val="12"/>
        </w:rPr>
        <w:t>＊</w:t>
      </w:r>
      <w:r>
        <w:rPr>
          <w:position w:val="7"/>
          <w:sz w:val="12"/>
        </w:rPr>
        <w:t xml:space="preserve"> 4  </w:t>
      </w:r>
      <w:r>
        <w:t>を考慮した手戻り量に工程別生産物量単価</w:t>
      </w:r>
    </w:p>
    <w:p w14:paraId="0C8EE887" w14:textId="77777777" w:rsidR="0058363B" w:rsidRDefault="004C6056">
      <w:pPr>
        <w:pStyle w:val="a3"/>
        <w:spacing w:before="64" w:line="321" w:lineRule="auto"/>
        <w:ind w:left="658" w:right="1030"/>
        <w:jc w:val="both"/>
      </w:pPr>
      <w:r>
        <w:rPr>
          <w:spacing w:val="-5"/>
        </w:rPr>
        <w:t>（ｍ）</w:t>
      </w:r>
      <w:r>
        <w:rPr>
          <w:spacing w:val="-2"/>
        </w:rPr>
        <w:t>を乗算することで算出することができる。欠陥混入工程</w:t>
      </w:r>
      <w:r>
        <w:t>（要件定義</w:t>
      </w:r>
      <w:r>
        <w:rPr>
          <w:spacing w:val="-13"/>
        </w:rPr>
        <w:t>）</w:t>
      </w:r>
      <w:r>
        <w:t>と欠陥摘発工</w:t>
      </w:r>
      <w:r>
        <w:t xml:space="preserve"> </w:t>
      </w:r>
      <w:r>
        <w:t>程との違いにより増減する手戻りコストは以下のようになる。</w:t>
      </w:r>
    </w:p>
    <w:p w14:paraId="0C8EE888" w14:textId="77777777" w:rsidR="0058363B" w:rsidRDefault="004C6056">
      <w:pPr>
        <w:spacing w:before="30"/>
        <w:ind w:left="737"/>
        <w:jc w:val="both"/>
        <w:rPr>
          <w:sz w:val="16"/>
        </w:rPr>
      </w:pPr>
      <w:r>
        <w:rPr>
          <w:w w:val="95"/>
          <w:sz w:val="16"/>
        </w:rPr>
        <w:t>＊</w:t>
      </w:r>
      <w:r>
        <w:rPr>
          <w:w w:val="95"/>
          <w:sz w:val="16"/>
        </w:rPr>
        <w:t>4</w:t>
      </w:r>
      <w:r>
        <w:rPr>
          <w:w w:val="95"/>
          <w:sz w:val="16"/>
        </w:rPr>
        <w:t>：各工程間の生産物量変換係数は</w:t>
      </w:r>
      <w:r>
        <w:rPr>
          <w:w w:val="95"/>
          <w:sz w:val="16"/>
        </w:rPr>
        <w:t xml:space="preserve">  4  </w:t>
      </w:r>
      <w:r>
        <w:rPr>
          <w:w w:val="95"/>
          <w:sz w:val="16"/>
        </w:rPr>
        <w:t>つの基本パターン（基盤と処理形態の組み合わせ）が存在する。</w:t>
      </w:r>
    </w:p>
    <w:p w14:paraId="0C8EE889" w14:textId="77777777" w:rsidR="0058363B" w:rsidRDefault="0058363B">
      <w:pPr>
        <w:pStyle w:val="a3"/>
        <w:rPr>
          <w:sz w:val="16"/>
        </w:rPr>
      </w:pPr>
    </w:p>
    <w:p w14:paraId="0C8EE88A" w14:textId="77777777" w:rsidR="0058363B" w:rsidRDefault="0058363B">
      <w:pPr>
        <w:pStyle w:val="a3"/>
        <w:spacing w:before="11"/>
        <w:rPr>
          <w:sz w:val="16"/>
        </w:rPr>
      </w:pPr>
    </w:p>
    <w:p w14:paraId="0C8EE88B" w14:textId="77777777" w:rsidR="0058363B" w:rsidRDefault="004C6056">
      <w:pPr>
        <w:spacing w:before="1"/>
        <w:ind w:left="843"/>
        <w:rPr>
          <w:rFonts w:ascii="Century" w:eastAsia="Century" w:hAnsi="Century"/>
          <w:b/>
          <w:sz w:val="18"/>
        </w:rPr>
      </w:pPr>
      <w:r>
        <w:rPr>
          <w:b/>
          <w:position w:val="1"/>
          <w:sz w:val="18"/>
        </w:rPr>
        <w:t>増減する手戻りコスト＝</w:t>
      </w:r>
      <w:r>
        <w:rPr>
          <w:b/>
          <w:position w:val="1"/>
          <w:sz w:val="18"/>
        </w:rPr>
        <w:t>Σ</w:t>
      </w:r>
      <w:r>
        <w:rPr>
          <w:rFonts w:ascii="Century" w:eastAsia="Century" w:hAnsi="Century"/>
          <w:b/>
          <w:position w:val="1"/>
          <w:sz w:val="18"/>
        </w:rPr>
        <w:t>((n</w:t>
      </w:r>
      <w:r>
        <w:rPr>
          <w:b/>
          <w:sz w:val="12"/>
        </w:rPr>
        <w:t>ｋ</w:t>
      </w:r>
      <w:r>
        <w:rPr>
          <w:rFonts w:ascii="Times New Roman" w:eastAsia="Times New Roman" w:hAnsi="Times New Roman"/>
          <w:b/>
          <w:sz w:val="12"/>
        </w:rPr>
        <w:t>+1</w:t>
      </w:r>
      <w:r>
        <w:rPr>
          <w:b/>
          <w:position w:val="1"/>
          <w:sz w:val="18"/>
        </w:rPr>
        <w:t>×β</w:t>
      </w:r>
      <w:r>
        <w:rPr>
          <w:b/>
          <w:sz w:val="12"/>
        </w:rPr>
        <w:t>1</w:t>
      </w:r>
      <w:r>
        <w:rPr>
          <w:rFonts w:ascii="Century" w:eastAsia="Century" w:hAnsi="Century"/>
          <w:b/>
          <w:position w:val="1"/>
          <w:sz w:val="18"/>
        </w:rPr>
        <w:t>)</w:t>
      </w:r>
      <w:r>
        <w:rPr>
          <w:b/>
          <w:position w:val="1"/>
          <w:sz w:val="18"/>
        </w:rPr>
        <w:t>×</w:t>
      </w:r>
      <w:r>
        <w:rPr>
          <w:b/>
          <w:position w:val="1"/>
          <w:sz w:val="18"/>
        </w:rPr>
        <w:t>ｍ</w:t>
      </w:r>
      <w:r>
        <w:rPr>
          <w:b/>
          <w:sz w:val="12"/>
        </w:rPr>
        <w:t>k</w:t>
      </w:r>
      <w:r>
        <w:rPr>
          <w:rFonts w:ascii="Times New Roman" w:eastAsia="Times New Roman" w:hAnsi="Times New Roman"/>
          <w:b/>
          <w:sz w:val="12"/>
        </w:rPr>
        <w:t>+1</w:t>
      </w:r>
      <w:r>
        <w:rPr>
          <w:rFonts w:ascii="Century" w:eastAsia="Century" w:hAnsi="Century"/>
          <w:b/>
          <w:position w:val="1"/>
          <w:sz w:val="18"/>
        </w:rPr>
        <w:t>) +</w:t>
      </w:r>
      <w:r>
        <w:rPr>
          <w:b/>
          <w:position w:val="1"/>
          <w:sz w:val="18"/>
        </w:rPr>
        <w:t>Σ</w:t>
      </w:r>
      <w:r>
        <w:rPr>
          <w:rFonts w:ascii="Century" w:eastAsia="Century" w:hAnsi="Century"/>
          <w:b/>
          <w:position w:val="1"/>
          <w:sz w:val="18"/>
        </w:rPr>
        <w:t>(</w:t>
      </w:r>
      <w:r>
        <w:rPr>
          <w:b/>
          <w:position w:val="1"/>
          <w:sz w:val="18"/>
        </w:rPr>
        <w:t>ｄ</w:t>
      </w:r>
      <w:r>
        <w:rPr>
          <w:b/>
          <w:position w:val="1"/>
          <w:sz w:val="18"/>
        </w:rPr>
        <w:t>×</w:t>
      </w:r>
      <w:r>
        <w:rPr>
          <w:rFonts w:ascii="Century" w:eastAsia="Century" w:hAnsi="Century"/>
          <w:b/>
          <w:position w:val="1"/>
          <w:sz w:val="18"/>
        </w:rPr>
        <w:t xml:space="preserve">n </w:t>
      </w:r>
      <w:r>
        <w:rPr>
          <w:rFonts w:ascii="Century" w:eastAsia="Century" w:hAnsi="Century"/>
          <w:b/>
          <w:position w:val="1"/>
          <w:sz w:val="12"/>
        </w:rPr>
        <w:t xml:space="preserve">j </w:t>
      </w:r>
      <w:r>
        <w:rPr>
          <w:b/>
          <w:position w:val="1"/>
          <w:sz w:val="18"/>
        </w:rPr>
        <w:t>×</w:t>
      </w:r>
      <w:r>
        <w:rPr>
          <w:rFonts w:ascii="HG行書体" w:eastAsia="HG行書体" w:hAnsi="HG行書体" w:hint="eastAsia"/>
          <w:b/>
          <w:position w:val="1"/>
          <w:sz w:val="18"/>
        </w:rPr>
        <w:t>v</w:t>
      </w:r>
      <w:r>
        <w:rPr>
          <w:b/>
          <w:sz w:val="12"/>
        </w:rPr>
        <w:t>1</w:t>
      </w:r>
      <w:r>
        <w:rPr>
          <w:b/>
          <w:position w:val="1"/>
          <w:sz w:val="18"/>
        </w:rPr>
        <w:t>×</w:t>
      </w:r>
      <w:r>
        <w:rPr>
          <w:b/>
          <w:position w:val="1"/>
          <w:sz w:val="18"/>
        </w:rPr>
        <w:t>ｍ</w:t>
      </w:r>
      <w:r>
        <w:rPr>
          <w:b/>
          <w:sz w:val="12"/>
        </w:rPr>
        <w:t>ｊ</w:t>
      </w:r>
      <w:r>
        <w:rPr>
          <w:rFonts w:ascii="Century" w:eastAsia="Century" w:hAnsi="Century"/>
          <w:b/>
          <w:position w:val="1"/>
          <w:sz w:val="18"/>
        </w:rPr>
        <w:t>)</w:t>
      </w:r>
    </w:p>
    <w:p w14:paraId="0C8EE88C" w14:textId="77777777" w:rsidR="0058363B" w:rsidRDefault="0058363B">
      <w:pPr>
        <w:pStyle w:val="a3"/>
        <w:spacing w:before="8"/>
        <w:rPr>
          <w:rFonts w:ascii="Century"/>
          <w:b/>
          <w:sz w:val="30"/>
        </w:rPr>
      </w:pPr>
    </w:p>
    <w:p w14:paraId="0C8EE88D" w14:textId="77777777" w:rsidR="0058363B" w:rsidRDefault="004C6056">
      <w:pPr>
        <w:pStyle w:val="a3"/>
        <w:spacing w:after="51" w:line="321" w:lineRule="auto"/>
        <w:ind w:left="658" w:right="930" w:firstLine="184"/>
      </w:pPr>
      <w:r>
        <w:pict w14:anchorId="0C8EFADC">
          <v:line id="_x0000_s2653" style="position:absolute;left:0;text-align:left;z-index:-637840;mso-position-horizontal-relative:page" from="91.25pt,34.25pt" to="167.7pt,55.9pt" strokeweight=".1374mm">
            <w10:wrap anchorx="page"/>
          </v:line>
        </w:pict>
      </w:r>
      <w:r>
        <w:rPr>
          <w:spacing w:val="-9"/>
          <w:w w:val="102"/>
        </w:rPr>
        <w:t>以下に生産物量変換係数「基盤</w:t>
      </w:r>
      <w:r>
        <w:rPr>
          <w:spacing w:val="-9"/>
          <w:w w:val="102"/>
        </w:rPr>
        <w:t>‘</w:t>
      </w:r>
      <w:r>
        <w:rPr>
          <w:w w:val="102"/>
        </w:rPr>
        <w:t>Server</w:t>
      </w:r>
      <w:r>
        <w:t xml:space="preserve"> </w:t>
      </w:r>
      <w:r>
        <w:rPr>
          <w:spacing w:val="-29"/>
          <w:w w:val="102"/>
        </w:rPr>
        <w:t>系</w:t>
      </w:r>
      <w:r>
        <w:rPr>
          <w:spacing w:val="-29"/>
          <w:w w:val="102"/>
        </w:rPr>
        <w:t>’</w:t>
      </w:r>
      <w:r>
        <w:rPr>
          <w:spacing w:val="-29"/>
          <w:w w:val="102"/>
        </w:rPr>
        <w:t>、処理形態</w:t>
      </w:r>
      <w:r>
        <w:rPr>
          <w:w w:val="102"/>
        </w:rPr>
        <w:t>‘Online</w:t>
      </w:r>
      <w:r>
        <w:rPr>
          <w:spacing w:val="-17"/>
          <w:w w:val="102"/>
        </w:rPr>
        <w:t>’</w:t>
      </w:r>
      <w:r>
        <w:rPr>
          <w:spacing w:val="-17"/>
          <w:w w:val="102"/>
        </w:rPr>
        <w:t>」のパターンについて、</w:t>
      </w:r>
      <w:r>
        <w:rPr>
          <w:spacing w:val="-1"/>
        </w:rPr>
        <w:t>要件定義書</w:t>
      </w:r>
      <w:r>
        <w:t>‘1’</w:t>
      </w:r>
      <w:r>
        <w:t>とした場合の生産物量変換係数をご紹介する。</w:t>
      </w:r>
    </w:p>
    <w:tbl>
      <w:tblPr>
        <w:tblStyle w:val="TableNormal"/>
        <w:tblW w:w="0" w:type="auto"/>
        <w:tblInd w:w="6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47"/>
        <w:gridCol w:w="829"/>
        <w:gridCol w:w="828"/>
        <w:gridCol w:w="829"/>
        <w:gridCol w:w="828"/>
        <w:gridCol w:w="828"/>
        <w:gridCol w:w="828"/>
        <w:gridCol w:w="825"/>
      </w:tblGrid>
      <w:tr w:rsidR="0058363B" w14:paraId="0C8EE89A" w14:textId="77777777">
        <w:trPr>
          <w:trHeight w:hRule="exact" w:val="444"/>
        </w:trPr>
        <w:tc>
          <w:tcPr>
            <w:tcW w:w="1547" w:type="dxa"/>
            <w:tcBorders>
              <w:left w:val="single" w:sz="6" w:space="0" w:color="000000"/>
              <w:bottom w:val="single" w:sz="3" w:space="0" w:color="000000"/>
              <w:right w:val="single" w:sz="3" w:space="0" w:color="000000"/>
            </w:tcBorders>
            <w:shd w:val="clear" w:color="auto" w:fill="FFFEF3"/>
          </w:tcPr>
          <w:p w14:paraId="0C8EE88E" w14:textId="77777777" w:rsidR="0058363B" w:rsidRDefault="004C6056">
            <w:pPr>
              <w:pStyle w:val="TableParagraph"/>
              <w:spacing w:before="15"/>
              <w:ind w:left="659"/>
              <w:rPr>
                <w:rFonts w:ascii="ＭＳ Ｐゴシック" w:eastAsia="ＭＳ Ｐゴシック"/>
                <w:sz w:val="12"/>
              </w:rPr>
            </w:pPr>
            <w:r>
              <w:rPr>
                <w:rFonts w:ascii="ＭＳ Ｐゴシック" w:eastAsia="ＭＳ Ｐゴシック" w:hint="eastAsia"/>
                <w:sz w:val="12"/>
              </w:rPr>
              <w:t>開発工程生産物</w:t>
            </w:r>
          </w:p>
          <w:p w14:paraId="0C8EE88F" w14:textId="77777777" w:rsidR="0058363B" w:rsidRDefault="004C6056">
            <w:pPr>
              <w:pStyle w:val="TableParagraph"/>
              <w:spacing w:before="23"/>
              <w:ind w:left="110"/>
              <w:rPr>
                <w:rFonts w:ascii="ＭＳ Ｐゴシック" w:eastAsia="ＭＳ Ｐゴシック"/>
                <w:sz w:val="12"/>
              </w:rPr>
            </w:pPr>
            <w:r>
              <w:rPr>
                <w:rFonts w:ascii="ＭＳ Ｐゴシック" w:eastAsia="ＭＳ Ｐゴシック" w:hint="eastAsia"/>
                <w:sz w:val="12"/>
              </w:rPr>
              <w:t>パターン</w:t>
            </w:r>
          </w:p>
        </w:tc>
        <w:tc>
          <w:tcPr>
            <w:tcW w:w="829" w:type="dxa"/>
            <w:tcBorders>
              <w:left w:val="single" w:sz="3" w:space="0" w:color="000000"/>
              <w:bottom w:val="single" w:sz="3" w:space="0" w:color="000000"/>
              <w:right w:val="single" w:sz="3" w:space="0" w:color="000000"/>
            </w:tcBorders>
            <w:shd w:val="clear" w:color="auto" w:fill="DFF2F4"/>
          </w:tcPr>
          <w:p w14:paraId="0C8EE890" w14:textId="77777777" w:rsidR="0058363B" w:rsidRDefault="0058363B">
            <w:pPr>
              <w:pStyle w:val="TableParagraph"/>
              <w:spacing w:before="9"/>
              <w:rPr>
                <w:sz w:val="9"/>
              </w:rPr>
            </w:pPr>
          </w:p>
          <w:p w14:paraId="0C8EE891" w14:textId="77777777" w:rsidR="0058363B" w:rsidRDefault="004C6056">
            <w:pPr>
              <w:pStyle w:val="TableParagraph"/>
              <w:ind w:left="131" w:right="49"/>
              <w:jc w:val="center"/>
              <w:rPr>
                <w:rFonts w:ascii="ＭＳ Ｐゴシック" w:eastAsia="ＭＳ Ｐゴシック"/>
                <w:sz w:val="12"/>
              </w:rPr>
            </w:pPr>
            <w:r>
              <w:rPr>
                <w:rFonts w:ascii="ＭＳ Ｐゴシック" w:eastAsia="ＭＳ Ｐゴシック" w:hint="eastAsia"/>
                <w:sz w:val="12"/>
              </w:rPr>
              <w:t>要件定義書</w:t>
            </w:r>
          </w:p>
        </w:tc>
        <w:tc>
          <w:tcPr>
            <w:tcW w:w="828" w:type="dxa"/>
            <w:tcBorders>
              <w:left w:val="single" w:sz="3" w:space="0" w:color="000000"/>
              <w:bottom w:val="single" w:sz="3" w:space="0" w:color="000000"/>
              <w:right w:val="single" w:sz="3" w:space="0" w:color="000000"/>
            </w:tcBorders>
            <w:shd w:val="clear" w:color="auto" w:fill="DFF2F4"/>
          </w:tcPr>
          <w:p w14:paraId="0C8EE892" w14:textId="77777777" w:rsidR="0058363B" w:rsidRDefault="0058363B">
            <w:pPr>
              <w:pStyle w:val="TableParagraph"/>
              <w:spacing w:before="4"/>
              <w:rPr>
                <w:sz w:val="10"/>
              </w:rPr>
            </w:pPr>
          </w:p>
          <w:p w14:paraId="0C8EE893" w14:textId="77777777" w:rsidR="0058363B" w:rsidRDefault="004C6056">
            <w:pPr>
              <w:pStyle w:val="TableParagraph"/>
              <w:ind w:left="28" w:right="34"/>
              <w:jc w:val="center"/>
              <w:rPr>
                <w:rFonts w:ascii="ＭＳ Ｐゴシック" w:eastAsia="ＭＳ Ｐゴシック"/>
                <w:sz w:val="12"/>
              </w:rPr>
            </w:pPr>
            <w:r>
              <w:rPr>
                <w:rFonts w:ascii="ＭＳ Ｐゴシック" w:eastAsia="ＭＳ Ｐゴシック" w:hint="eastAsia"/>
                <w:sz w:val="12"/>
              </w:rPr>
              <w:t>基本設計書</w:t>
            </w:r>
          </w:p>
        </w:tc>
        <w:tc>
          <w:tcPr>
            <w:tcW w:w="829" w:type="dxa"/>
            <w:tcBorders>
              <w:left w:val="single" w:sz="3" w:space="0" w:color="000000"/>
              <w:bottom w:val="single" w:sz="3" w:space="0" w:color="000000"/>
              <w:right w:val="single" w:sz="3" w:space="0" w:color="000000"/>
            </w:tcBorders>
            <w:shd w:val="clear" w:color="auto" w:fill="DFF2F4"/>
          </w:tcPr>
          <w:p w14:paraId="0C8EE894" w14:textId="77777777" w:rsidR="0058363B" w:rsidRDefault="004C6056">
            <w:pPr>
              <w:pStyle w:val="TableParagraph"/>
              <w:spacing w:before="76" w:line="150" w:lineRule="exact"/>
              <w:ind w:left="270" w:right="124" w:hanging="136"/>
              <w:rPr>
                <w:rFonts w:ascii="ＭＳ Ｐゴシック" w:eastAsia="ＭＳ Ｐゴシック"/>
                <w:sz w:val="12"/>
              </w:rPr>
            </w:pPr>
            <w:r>
              <w:rPr>
                <w:rFonts w:ascii="ＭＳ Ｐゴシック" w:eastAsia="ＭＳ Ｐゴシック" w:hint="eastAsia"/>
                <w:sz w:val="12"/>
              </w:rPr>
              <w:t>パッケージ設計書</w:t>
            </w:r>
          </w:p>
        </w:tc>
        <w:tc>
          <w:tcPr>
            <w:tcW w:w="828" w:type="dxa"/>
            <w:tcBorders>
              <w:left w:val="single" w:sz="3" w:space="0" w:color="000000"/>
              <w:bottom w:val="single" w:sz="3" w:space="0" w:color="000000"/>
              <w:right w:val="single" w:sz="3" w:space="0" w:color="000000"/>
            </w:tcBorders>
            <w:shd w:val="clear" w:color="auto" w:fill="DFF2F4"/>
          </w:tcPr>
          <w:p w14:paraId="0C8EE895" w14:textId="77777777" w:rsidR="0058363B" w:rsidRDefault="004C6056">
            <w:pPr>
              <w:pStyle w:val="TableParagraph"/>
              <w:spacing w:before="76" w:line="150" w:lineRule="exact"/>
              <w:ind w:left="270" w:right="130" w:hanging="136"/>
              <w:rPr>
                <w:rFonts w:ascii="ＭＳ Ｐゴシック" w:eastAsia="ＭＳ Ｐゴシック"/>
                <w:sz w:val="12"/>
              </w:rPr>
            </w:pPr>
            <w:r>
              <w:rPr>
                <w:rFonts w:ascii="ＭＳ Ｐゴシック" w:eastAsia="ＭＳ Ｐゴシック" w:hint="eastAsia"/>
                <w:sz w:val="12"/>
              </w:rPr>
              <w:t>プログラム設計書</w:t>
            </w:r>
          </w:p>
        </w:tc>
        <w:tc>
          <w:tcPr>
            <w:tcW w:w="828" w:type="dxa"/>
            <w:tcBorders>
              <w:left w:val="single" w:sz="3" w:space="0" w:color="000000"/>
              <w:bottom w:val="single" w:sz="3" w:space="0" w:color="000000"/>
              <w:right w:val="single" w:sz="3" w:space="0" w:color="000000"/>
            </w:tcBorders>
            <w:shd w:val="clear" w:color="auto" w:fill="DFF2F4"/>
          </w:tcPr>
          <w:p w14:paraId="0C8EE896" w14:textId="77777777" w:rsidR="0058363B" w:rsidRDefault="0058363B">
            <w:pPr>
              <w:pStyle w:val="TableParagraph"/>
              <w:spacing w:before="9"/>
              <w:rPr>
                <w:sz w:val="9"/>
              </w:rPr>
            </w:pPr>
          </w:p>
          <w:p w14:paraId="0C8EE897" w14:textId="77777777" w:rsidR="0058363B" w:rsidRDefault="004C6056">
            <w:pPr>
              <w:pStyle w:val="TableParagraph"/>
              <w:ind w:left="29" w:right="34"/>
              <w:jc w:val="center"/>
              <w:rPr>
                <w:rFonts w:ascii="ＭＳ Ｐゴシック" w:eastAsia="ＭＳ Ｐゴシック"/>
                <w:sz w:val="12"/>
              </w:rPr>
            </w:pPr>
            <w:r>
              <w:rPr>
                <w:rFonts w:ascii="ＭＳ Ｐゴシック" w:eastAsia="ＭＳ Ｐゴシック" w:hint="eastAsia"/>
                <w:sz w:val="12"/>
              </w:rPr>
              <w:t>プログラミング</w:t>
            </w:r>
          </w:p>
        </w:tc>
        <w:tc>
          <w:tcPr>
            <w:tcW w:w="828" w:type="dxa"/>
            <w:tcBorders>
              <w:left w:val="single" w:sz="3" w:space="0" w:color="000000"/>
              <w:bottom w:val="single" w:sz="3" w:space="0" w:color="000000"/>
              <w:right w:val="single" w:sz="3" w:space="0" w:color="000000"/>
            </w:tcBorders>
            <w:shd w:val="clear" w:color="auto" w:fill="DFF2F4"/>
          </w:tcPr>
          <w:p w14:paraId="0C8EE898" w14:textId="77777777" w:rsidR="0058363B" w:rsidRDefault="004C6056">
            <w:pPr>
              <w:pStyle w:val="TableParagraph"/>
              <w:spacing w:before="76" w:line="150" w:lineRule="exact"/>
              <w:ind w:left="286" w:right="126" w:hanging="144"/>
              <w:rPr>
                <w:rFonts w:ascii="ＭＳ Ｐゴシック" w:eastAsia="ＭＳ Ｐゴシック"/>
                <w:sz w:val="12"/>
              </w:rPr>
            </w:pPr>
            <w:r>
              <w:rPr>
                <w:rFonts w:ascii="ＭＳ Ｐゴシック" w:eastAsia="ＭＳ Ｐゴシック" w:hint="eastAsia"/>
                <w:sz w:val="12"/>
              </w:rPr>
              <w:t>統合テスト項目</w:t>
            </w:r>
          </w:p>
        </w:tc>
        <w:tc>
          <w:tcPr>
            <w:tcW w:w="825" w:type="dxa"/>
            <w:tcBorders>
              <w:left w:val="single" w:sz="3" w:space="0" w:color="000000"/>
              <w:bottom w:val="single" w:sz="3" w:space="0" w:color="000000"/>
              <w:right w:val="single" w:sz="6" w:space="0" w:color="000000"/>
            </w:tcBorders>
            <w:shd w:val="clear" w:color="auto" w:fill="DFF2F4"/>
          </w:tcPr>
          <w:p w14:paraId="0C8EE899" w14:textId="77777777" w:rsidR="0058363B" w:rsidRDefault="004C6056">
            <w:pPr>
              <w:pStyle w:val="TableParagraph"/>
              <w:spacing w:before="76" w:line="150" w:lineRule="exact"/>
              <w:ind w:left="323" w:right="17" w:hanging="279"/>
              <w:rPr>
                <w:rFonts w:ascii="ＭＳ Ｐゴシック" w:eastAsia="ＭＳ Ｐゴシック"/>
                <w:sz w:val="12"/>
              </w:rPr>
            </w:pPr>
            <w:r>
              <w:rPr>
                <w:rFonts w:ascii="ＭＳ Ｐゴシック" w:eastAsia="ＭＳ Ｐゴシック" w:hint="eastAsia"/>
                <w:sz w:val="12"/>
              </w:rPr>
              <w:t>システムテスト項目</w:t>
            </w:r>
          </w:p>
        </w:tc>
      </w:tr>
      <w:tr w:rsidR="0058363B" w14:paraId="0C8EE8A3" w14:textId="77777777">
        <w:trPr>
          <w:trHeight w:hRule="exact" w:val="492"/>
        </w:trPr>
        <w:tc>
          <w:tcPr>
            <w:tcW w:w="1547" w:type="dxa"/>
            <w:tcBorders>
              <w:top w:val="single" w:sz="3" w:space="0" w:color="000000"/>
              <w:left w:val="single" w:sz="6" w:space="0" w:color="000000"/>
              <w:right w:val="single" w:sz="3" w:space="0" w:color="000000"/>
            </w:tcBorders>
            <w:shd w:val="clear" w:color="auto" w:fill="FFFEF3"/>
          </w:tcPr>
          <w:p w14:paraId="0C8EE89B" w14:textId="77777777" w:rsidR="0058363B" w:rsidRDefault="004C6056">
            <w:pPr>
              <w:pStyle w:val="TableParagraph"/>
              <w:tabs>
                <w:tab w:val="left" w:pos="788"/>
              </w:tabs>
              <w:spacing w:before="100" w:line="150" w:lineRule="exact"/>
              <w:ind w:left="262" w:right="304"/>
              <w:rPr>
                <w:rFonts w:ascii="ＭＳ Ｐゴシック" w:eastAsia="ＭＳ Ｐゴシック"/>
                <w:sz w:val="12"/>
              </w:rPr>
            </w:pPr>
            <w:r>
              <w:rPr>
                <w:rFonts w:ascii="ＭＳ Ｐゴシック" w:eastAsia="ＭＳ Ｐゴシック" w:hint="eastAsia"/>
                <w:sz w:val="12"/>
              </w:rPr>
              <w:t>基盤</w:t>
            </w:r>
            <w:r>
              <w:rPr>
                <w:rFonts w:ascii="ＭＳ Ｐゴシック" w:eastAsia="ＭＳ Ｐゴシック" w:hint="eastAsia"/>
                <w:sz w:val="12"/>
              </w:rPr>
              <w:tab/>
            </w:r>
            <w:r>
              <w:rPr>
                <w:rFonts w:ascii="ＭＳ Ｐゴシック" w:eastAsia="ＭＳ Ｐゴシック" w:hint="eastAsia"/>
                <w:sz w:val="12"/>
              </w:rPr>
              <w:t>：</w:t>
            </w:r>
            <w:r>
              <w:rPr>
                <w:rFonts w:ascii="ＭＳ Ｐゴシック" w:eastAsia="ＭＳ Ｐゴシック" w:hint="eastAsia"/>
                <w:spacing w:val="7"/>
                <w:sz w:val="12"/>
              </w:rPr>
              <w:t xml:space="preserve"> </w:t>
            </w:r>
            <w:r>
              <w:rPr>
                <w:rFonts w:ascii="ＭＳ Ｐゴシック" w:eastAsia="ＭＳ Ｐゴシック" w:hint="eastAsia"/>
                <w:sz w:val="12"/>
              </w:rPr>
              <w:t>Server</w:t>
            </w:r>
            <w:r>
              <w:rPr>
                <w:rFonts w:ascii="ＭＳ Ｐゴシック" w:eastAsia="ＭＳ Ｐゴシック" w:hint="eastAsia"/>
                <w:sz w:val="12"/>
              </w:rPr>
              <w:t>処理形態</w:t>
            </w:r>
            <w:r>
              <w:rPr>
                <w:rFonts w:ascii="ＭＳ Ｐゴシック" w:eastAsia="ＭＳ Ｐゴシック" w:hint="eastAsia"/>
                <w:spacing w:val="5"/>
                <w:sz w:val="12"/>
              </w:rPr>
              <w:t xml:space="preserve"> </w:t>
            </w:r>
            <w:r>
              <w:rPr>
                <w:rFonts w:ascii="ＭＳ Ｐゴシック" w:eastAsia="ＭＳ Ｐゴシック" w:hint="eastAsia"/>
                <w:sz w:val="12"/>
              </w:rPr>
              <w:t>：</w:t>
            </w:r>
            <w:r>
              <w:rPr>
                <w:rFonts w:ascii="ＭＳ Ｐゴシック" w:eastAsia="ＭＳ Ｐゴシック" w:hint="eastAsia"/>
                <w:spacing w:val="5"/>
                <w:sz w:val="12"/>
              </w:rPr>
              <w:t xml:space="preserve"> </w:t>
            </w:r>
            <w:r>
              <w:rPr>
                <w:rFonts w:ascii="ＭＳ Ｐゴシック" w:eastAsia="ＭＳ Ｐゴシック" w:hint="eastAsia"/>
                <w:spacing w:val="-3"/>
                <w:sz w:val="12"/>
              </w:rPr>
              <w:t>Online</w:t>
            </w:r>
          </w:p>
        </w:tc>
        <w:tc>
          <w:tcPr>
            <w:tcW w:w="829" w:type="dxa"/>
            <w:tcBorders>
              <w:top w:val="single" w:sz="3" w:space="0" w:color="000000"/>
              <w:left w:val="single" w:sz="3" w:space="0" w:color="000000"/>
              <w:right w:val="single" w:sz="3" w:space="0" w:color="000000"/>
            </w:tcBorders>
          </w:tcPr>
          <w:p w14:paraId="0C8EE89C" w14:textId="77777777" w:rsidR="0058363B" w:rsidRDefault="004C6056">
            <w:pPr>
              <w:pStyle w:val="TableParagraph"/>
              <w:spacing w:before="127"/>
              <w:ind w:right="1"/>
              <w:jc w:val="center"/>
              <w:rPr>
                <w:rFonts w:ascii="ＭＳ Ｐゴシック"/>
                <w:sz w:val="16"/>
              </w:rPr>
            </w:pPr>
            <w:r>
              <w:rPr>
                <w:rFonts w:ascii="ＭＳ Ｐゴシック"/>
                <w:w w:val="99"/>
                <w:sz w:val="16"/>
              </w:rPr>
              <w:t>1</w:t>
            </w:r>
          </w:p>
        </w:tc>
        <w:tc>
          <w:tcPr>
            <w:tcW w:w="828" w:type="dxa"/>
            <w:tcBorders>
              <w:top w:val="single" w:sz="3" w:space="0" w:color="000000"/>
              <w:left w:val="single" w:sz="3" w:space="0" w:color="000000"/>
              <w:right w:val="single" w:sz="3" w:space="0" w:color="000000"/>
            </w:tcBorders>
          </w:tcPr>
          <w:p w14:paraId="0C8EE89D" w14:textId="77777777" w:rsidR="0058363B" w:rsidRDefault="004C6056">
            <w:pPr>
              <w:pStyle w:val="TableParagraph"/>
              <w:spacing w:before="127"/>
              <w:ind w:left="29" w:right="30"/>
              <w:jc w:val="center"/>
              <w:rPr>
                <w:rFonts w:ascii="ＭＳ Ｐゴシック"/>
                <w:sz w:val="16"/>
              </w:rPr>
            </w:pPr>
            <w:r>
              <w:rPr>
                <w:rFonts w:ascii="ＭＳ Ｐゴシック"/>
                <w:sz w:val="16"/>
              </w:rPr>
              <w:t>1.44</w:t>
            </w:r>
          </w:p>
        </w:tc>
        <w:tc>
          <w:tcPr>
            <w:tcW w:w="829" w:type="dxa"/>
            <w:tcBorders>
              <w:top w:val="single" w:sz="3" w:space="0" w:color="000000"/>
              <w:left w:val="single" w:sz="3" w:space="0" w:color="000000"/>
              <w:right w:val="single" w:sz="3" w:space="0" w:color="000000"/>
            </w:tcBorders>
          </w:tcPr>
          <w:p w14:paraId="0C8EE89E" w14:textId="77777777" w:rsidR="0058363B" w:rsidRDefault="004C6056">
            <w:pPr>
              <w:pStyle w:val="TableParagraph"/>
              <w:spacing w:before="127"/>
              <w:ind w:left="52" w:right="49"/>
              <w:jc w:val="center"/>
              <w:rPr>
                <w:rFonts w:ascii="ＭＳ Ｐゴシック"/>
                <w:sz w:val="16"/>
              </w:rPr>
            </w:pPr>
            <w:r>
              <w:rPr>
                <w:rFonts w:ascii="ＭＳ Ｐゴシック"/>
                <w:sz w:val="16"/>
              </w:rPr>
              <w:t>7.6</w:t>
            </w:r>
          </w:p>
        </w:tc>
        <w:tc>
          <w:tcPr>
            <w:tcW w:w="828" w:type="dxa"/>
            <w:tcBorders>
              <w:top w:val="single" w:sz="3" w:space="0" w:color="000000"/>
              <w:left w:val="single" w:sz="3" w:space="0" w:color="000000"/>
              <w:right w:val="single" w:sz="3" w:space="0" w:color="000000"/>
            </w:tcBorders>
          </w:tcPr>
          <w:p w14:paraId="0C8EE89F" w14:textId="77777777" w:rsidR="0058363B" w:rsidRDefault="004C6056">
            <w:pPr>
              <w:pStyle w:val="TableParagraph"/>
              <w:spacing w:before="127"/>
              <w:ind w:left="271"/>
              <w:rPr>
                <w:rFonts w:ascii="ＭＳ Ｐゴシック"/>
                <w:sz w:val="16"/>
              </w:rPr>
            </w:pPr>
            <w:r>
              <w:rPr>
                <w:rFonts w:ascii="ＭＳ Ｐゴシック"/>
                <w:sz w:val="16"/>
              </w:rPr>
              <w:t>9.53</w:t>
            </w:r>
          </w:p>
        </w:tc>
        <w:tc>
          <w:tcPr>
            <w:tcW w:w="828" w:type="dxa"/>
            <w:tcBorders>
              <w:top w:val="single" w:sz="3" w:space="0" w:color="000000"/>
              <w:left w:val="single" w:sz="3" w:space="0" w:color="000000"/>
              <w:right w:val="single" w:sz="3" w:space="0" w:color="000000"/>
            </w:tcBorders>
          </w:tcPr>
          <w:p w14:paraId="0C8EE8A0" w14:textId="77777777" w:rsidR="0058363B" w:rsidRDefault="004C6056">
            <w:pPr>
              <w:pStyle w:val="TableParagraph"/>
              <w:spacing w:before="127"/>
              <w:ind w:left="29" w:right="30"/>
              <w:jc w:val="center"/>
              <w:rPr>
                <w:rFonts w:ascii="ＭＳ Ｐゴシック"/>
                <w:sz w:val="16"/>
              </w:rPr>
            </w:pPr>
            <w:r>
              <w:rPr>
                <w:rFonts w:ascii="ＭＳ Ｐゴシック"/>
                <w:sz w:val="16"/>
              </w:rPr>
              <w:t>0.93</w:t>
            </w:r>
          </w:p>
        </w:tc>
        <w:tc>
          <w:tcPr>
            <w:tcW w:w="828" w:type="dxa"/>
            <w:tcBorders>
              <w:top w:val="single" w:sz="3" w:space="0" w:color="000000"/>
              <w:left w:val="single" w:sz="3" w:space="0" w:color="000000"/>
              <w:right w:val="single" w:sz="3" w:space="0" w:color="000000"/>
            </w:tcBorders>
          </w:tcPr>
          <w:p w14:paraId="0C8EE8A1" w14:textId="77777777" w:rsidR="0058363B" w:rsidRDefault="004C6056">
            <w:pPr>
              <w:pStyle w:val="TableParagraph"/>
              <w:spacing w:before="127"/>
              <w:ind w:left="233"/>
              <w:rPr>
                <w:rFonts w:ascii="ＭＳ Ｐゴシック"/>
                <w:sz w:val="16"/>
              </w:rPr>
            </w:pPr>
            <w:r>
              <w:rPr>
                <w:rFonts w:ascii="ＭＳ Ｐゴシック"/>
                <w:sz w:val="16"/>
              </w:rPr>
              <w:t>65.55</w:t>
            </w:r>
          </w:p>
        </w:tc>
        <w:tc>
          <w:tcPr>
            <w:tcW w:w="825" w:type="dxa"/>
            <w:tcBorders>
              <w:top w:val="single" w:sz="3" w:space="0" w:color="000000"/>
              <w:left w:val="single" w:sz="3" w:space="0" w:color="000000"/>
              <w:right w:val="single" w:sz="6" w:space="0" w:color="000000"/>
            </w:tcBorders>
          </w:tcPr>
          <w:p w14:paraId="0C8EE8A2" w14:textId="77777777" w:rsidR="0058363B" w:rsidRDefault="004C6056">
            <w:pPr>
              <w:pStyle w:val="TableParagraph"/>
              <w:spacing w:before="127"/>
              <w:ind w:left="233"/>
              <w:rPr>
                <w:rFonts w:ascii="ＭＳ Ｐゴシック"/>
                <w:sz w:val="16"/>
              </w:rPr>
            </w:pPr>
            <w:r>
              <w:rPr>
                <w:rFonts w:ascii="ＭＳ Ｐゴシック"/>
                <w:sz w:val="16"/>
              </w:rPr>
              <w:t>18.69</w:t>
            </w:r>
          </w:p>
        </w:tc>
      </w:tr>
    </w:tbl>
    <w:p w14:paraId="0C8EE8A4" w14:textId="77777777" w:rsidR="0058363B" w:rsidRDefault="004C6056">
      <w:pPr>
        <w:spacing w:before="13"/>
        <w:ind w:left="1692"/>
        <w:rPr>
          <w:rFonts w:ascii="ＭＳ Ｐゴシック" w:eastAsia="ＭＳ Ｐゴシック"/>
          <w:sz w:val="11"/>
        </w:rPr>
      </w:pPr>
      <w:r>
        <w:rPr>
          <w:rFonts w:ascii="ＭＳ Ｐゴシック" w:eastAsia="ＭＳ Ｐゴシック" w:hint="eastAsia"/>
          <w:sz w:val="11"/>
        </w:rPr>
        <w:t>注）テスト工程生産物量は組数（ケースなど）を使用しているが、ここでは一般的に使用されているテスト項目数で表記している。</w:t>
      </w:r>
    </w:p>
    <w:p w14:paraId="0C8EE8A5" w14:textId="77777777" w:rsidR="0058363B" w:rsidRDefault="0058363B">
      <w:pPr>
        <w:pStyle w:val="a3"/>
        <w:spacing w:before="10"/>
        <w:rPr>
          <w:rFonts w:ascii="ＭＳ Ｐゴシック"/>
          <w:sz w:val="9"/>
        </w:rPr>
      </w:pPr>
    </w:p>
    <w:p w14:paraId="0C8EE8A6" w14:textId="77777777" w:rsidR="0058363B" w:rsidRDefault="004C6056">
      <w:pPr>
        <w:pStyle w:val="a3"/>
        <w:spacing w:line="324" w:lineRule="auto"/>
        <w:ind w:left="658" w:right="1041" w:firstLine="184"/>
        <w:jc w:val="both"/>
      </w:pPr>
      <w:r>
        <w:rPr>
          <w:spacing w:val="-5"/>
        </w:rPr>
        <w:t>上記の手戻りコスト算出式から、要件定義工程独自欠陥を要件定義工程で欠陥摘発した</w:t>
      </w:r>
      <w:r>
        <w:rPr>
          <w:spacing w:val="-5"/>
        </w:rPr>
        <w:t xml:space="preserve"> </w:t>
      </w:r>
      <w:r>
        <w:rPr>
          <w:spacing w:val="-5"/>
        </w:rPr>
        <w:t>手戻りコストを</w:t>
      </w:r>
      <w:r>
        <w:rPr>
          <w:spacing w:val="-5"/>
        </w:rPr>
        <w:t>‘1’</w:t>
      </w:r>
      <w:r>
        <w:rPr>
          <w:spacing w:val="-5"/>
        </w:rPr>
        <w:t>とした場合、要件定義工程以降の開発工程での各欠陥摘発工程の違</w:t>
      </w:r>
      <w:r>
        <w:rPr>
          <w:spacing w:val="-5"/>
        </w:rPr>
        <w:t xml:space="preserve"> </w:t>
      </w:r>
      <w:r>
        <w:rPr>
          <w:spacing w:val="-5"/>
        </w:rPr>
        <w:t>いによる手戻りコストのコスト倍率事例を以下に示す。</w:t>
      </w:r>
    </w:p>
    <w:p w14:paraId="0C8EE8A7" w14:textId="77777777" w:rsidR="0058363B" w:rsidRDefault="0058363B">
      <w:pPr>
        <w:pStyle w:val="a3"/>
        <w:spacing w:before="8"/>
        <w:rPr>
          <w:sz w:val="25"/>
        </w:rPr>
      </w:pPr>
    </w:p>
    <w:p w14:paraId="0C8EE8A8" w14:textId="77777777" w:rsidR="0058363B" w:rsidRDefault="004C6056">
      <w:pPr>
        <w:pStyle w:val="a3"/>
        <w:ind w:left="843"/>
      </w:pPr>
      <w:r>
        <w:t>事例</w:t>
      </w:r>
      <w:r>
        <w:t xml:space="preserve"> 3</w:t>
      </w:r>
      <w:r>
        <w:t>：基盤</w:t>
      </w:r>
      <w:r>
        <w:t xml:space="preserve">‘Server </w:t>
      </w:r>
      <w:r>
        <w:t>系</w:t>
      </w:r>
      <w:r>
        <w:t>’</w:t>
      </w:r>
      <w:r>
        <w:t>、処理形態</w:t>
      </w:r>
      <w:r>
        <w:t>‘Online’</w:t>
      </w:r>
      <w:r>
        <w:t>のケース</w:t>
      </w:r>
    </w:p>
    <w:p w14:paraId="0C8EE8A9" w14:textId="77777777" w:rsidR="0058363B" w:rsidRDefault="0058363B">
      <w:pPr>
        <w:pStyle w:val="a3"/>
        <w:spacing w:before="3"/>
        <w:rPr>
          <w:sz w:val="11"/>
        </w:rPr>
      </w:pPr>
    </w:p>
    <w:tbl>
      <w:tblPr>
        <w:tblStyle w:val="TableNormal"/>
        <w:tblW w:w="0" w:type="auto"/>
        <w:tblInd w:w="7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30"/>
        <w:gridCol w:w="1031"/>
        <w:gridCol w:w="1030"/>
        <w:gridCol w:w="1030"/>
        <w:gridCol w:w="1031"/>
        <w:gridCol w:w="1030"/>
        <w:gridCol w:w="1026"/>
      </w:tblGrid>
      <w:tr w:rsidR="0058363B" w14:paraId="0C8EE8B1" w14:textId="77777777">
        <w:trPr>
          <w:trHeight w:hRule="exact" w:val="375"/>
        </w:trPr>
        <w:tc>
          <w:tcPr>
            <w:tcW w:w="1030" w:type="dxa"/>
            <w:tcBorders>
              <w:left w:val="single" w:sz="4" w:space="0" w:color="000000"/>
              <w:bottom w:val="double" w:sz="4" w:space="0" w:color="000000"/>
              <w:right w:val="single" w:sz="4" w:space="0" w:color="000000"/>
            </w:tcBorders>
            <w:shd w:val="clear" w:color="auto" w:fill="FEE2D1"/>
          </w:tcPr>
          <w:p w14:paraId="0C8EE8AA" w14:textId="77777777" w:rsidR="0058363B" w:rsidRDefault="004C6056">
            <w:pPr>
              <w:pStyle w:val="TableParagraph"/>
              <w:spacing w:line="282" w:lineRule="exact"/>
              <w:ind w:left="204"/>
              <w:rPr>
                <w:rFonts w:ascii="Meiryo UI" w:eastAsia="Meiryo UI"/>
                <w:sz w:val="17"/>
              </w:rPr>
            </w:pPr>
            <w:r>
              <w:rPr>
                <w:rFonts w:ascii="Meiryo UI" w:eastAsia="Meiryo UI" w:hint="eastAsia"/>
                <w:w w:val="90"/>
                <w:sz w:val="17"/>
              </w:rPr>
              <w:t>要件定義</w:t>
            </w:r>
          </w:p>
        </w:tc>
        <w:tc>
          <w:tcPr>
            <w:tcW w:w="1031" w:type="dxa"/>
            <w:tcBorders>
              <w:left w:val="single" w:sz="4" w:space="0" w:color="000000"/>
              <w:bottom w:val="double" w:sz="4" w:space="0" w:color="000000"/>
              <w:right w:val="single" w:sz="4" w:space="0" w:color="000000"/>
            </w:tcBorders>
            <w:shd w:val="clear" w:color="auto" w:fill="FEE2D1"/>
          </w:tcPr>
          <w:p w14:paraId="0C8EE8AB" w14:textId="77777777" w:rsidR="0058363B" w:rsidRDefault="004C6056">
            <w:pPr>
              <w:pStyle w:val="TableParagraph"/>
              <w:spacing w:line="282" w:lineRule="exact"/>
              <w:ind w:left="204"/>
              <w:rPr>
                <w:rFonts w:ascii="Meiryo UI" w:eastAsia="Meiryo UI"/>
                <w:sz w:val="17"/>
              </w:rPr>
            </w:pPr>
            <w:r>
              <w:rPr>
                <w:rFonts w:ascii="Meiryo UI" w:eastAsia="Meiryo UI" w:hint="eastAsia"/>
                <w:w w:val="90"/>
                <w:sz w:val="17"/>
              </w:rPr>
              <w:t>基本設計</w:t>
            </w:r>
          </w:p>
        </w:tc>
        <w:tc>
          <w:tcPr>
            <w:tcW w:w="1030" w:type="dxa"/>
            <w:tcBorders>
              <w:left w:val="single" w:sz="4" w:space="0" w:color="000000"/>
              <w:bottom w:val="double" w:sz="4" w:space="0" w:color="000000"/>
              <w:right w:val="single" w:sz="4" w:space="0" w:color="000000"/>
            </w:tcBorders>
            <w:shd w:val="clear" w:color="auto" w:fill="FEE2D1"/>
          </w:tcPr>
          <w:p w14:paraId="0C8EE8AC" w14:textId="77777777" w:rsidR="0058363B" w:rsidRDefault="004C6056">
            <w:pPr>
              <w:pStyle w:val="TableParagraph"/>
              <w:spacing w:line="282" w:lineRule="exact"/>
              <w:ind w:right="44"/>
              <w:jc w:val="right"/>
              <w:rPr>
                <w:rFonts w:ascii="Meiryo UI" w:eastAsia="Meiryo UI"/>
                <w:sz w:val="17"/>
              </w:rPr>
            </w:pPr>
            <w:r>
              <w:rPr>
                <w:rFonts w:ascii="Meiryo UI" w:eastAsia="Meiryo UI" w:hint="eastAsia"/>
                <w:w w:val="90"/>
                <w:sz w:val="17"/>
              </w:rPr>
              <w:t>パッケージ設計</w:t>
            </w:r>
          </w:p>
        </w:tc>
        <w:tc>
          <w:tcPr>
            <w:tcW w:w="1030" w:type="dxa"/>
            <w:tcBorders>
              <w:left w:val="single" w:sz="4" w:space="0" w:color="000000"/>
              <w:bottom w:val="double" w:sz="4" w:space="0" w:color="000000"/>
              <w:right w:val="single" w:sz="4" w:space="0" w:color="000000"/>
            </w:tcBorders>
            <w:shd w:val="clear" w:color="auto" w:fill="FEE2D1"/>
          </w:tcPr>
          <w:p w14:paraId="0C8EE8AD" w14:textId="77777777" w:rsidR="0058363B" w:rsidRDefault="004C6056">
            <w:pPr>
              <w:pStyle w:val="TableParagraph"/>
              <w:spacing w:line="282" w:lineRule="exact"/>
              <w:ind w:right="54"/>
              <w:jc w:val="right"/>
              <w:rPr>
                <w:rFonts w:ascii="Meiryo UI" w:eastAsia="Meiryo UI"/>
                <w:sz w:val="17"/>
              </w:rPr>
            </w:pPr>
            <w:r>
              <w:rPr>
                <w:rFonts w:ascii="Meiryo UI" w:eastAsia="Meiryo UI" w:hint="eastAsia"/>
                <w:w w:val="90"/>
                <w:sz w:val="17"/>
              </w:rPr>
              <w:t>プログラム設計</w:t>
            </w:r>
          </w:p>
        </w:tc>
        <w:tc>
          <w:tcPr>
            <w:tcW w:w="1031" w:type="dxa"/>
            <w:tcBorders>
              <w:left w:val="single" w:sz="4" w:space="0" w:color="000000"/>
              <w:bottom w:val="double" w:sz="4" w:space="0" w:color="000000"/>
              <w:right w:val="single" w:sz="4" w:space="0" w:color="000000"/>
            </w:tcBorders>
            <w:shd w:val="clear" w:color="auto" w:fill="FEE2D1"/>
          </w:tcPr>
          <w:p w14:paraId="0C8EE8AE" w14:textId="77777777" w:rsidR="0058363B" w:rsidRDefault="004C6056">
            <w:pPr>
              <w:pStyle w:val="TableParagraph"/>
              <w:spacing w:line="282" w:lineRule="exact"/>
              <w:ind w:right="111"/>
              <w:jc w:val="right"/>
              <w:rPr>
                <w:rFonts w:ascii="Meiryo UI" w:eastAsia="Meiryo UI"/>
                <w:sz w:val="17"/>
              </w:rPr>
            </w:pPr>
            <w:r>
              <w:rPr>
                <w:rFonts w:ascii="Meiryo UI" w:eastAsia="Meiryo UI" w:hint="eastAsia"/>
                <w:w w:val="90"/>
                <w:sz w:val="17"/>
              </w:rPr>
              <w:t>プログラミング</w:t>
            </w:r>
          </w:p>
        </w:tc>
        <w:tc>
          <w:tcPr>
            <w:tcW w:w="1030" w:type="dxa"/>
            <w:tcBorders>
              <w:left w:val="single" w:sz="4" w:space="0" w:color="000000"/>
              <w:bottom w:val="double" w:sz="4" w:space="0" w:color="000000"/>
              <w:right w:val="single" w:sz="4" w:space="0" w:color="000000"/>
            </w:tcBorders>
            <w:shd w:val="clear" w:color="auto" w:fill="FEE2D1"/>
          </w:tcPr>
          <w:p w14:paraId="0C8EE8AF" w14:textId="77777777" w:rsidR="0058363B" w:rsidRDefault="004C6056">
            <w:pPr>
              <w:pStyle w:val="TableParagraph"/>
              <w:spacing w:line="282" w:lineRule="exact"/>
              <w:ind w:left="184"/>
              <w:rPr>
                <w:rFonts w:ascii="Meiryo UI" w:eastAsia="Meiryo UI"/>
                <w:sz w:val="17"/>
              </w:rPr>
            </w:pPr>
            <w:r>
              <w:rPr>
                <w:rFonts w:ascii="Meiryo UI" w:eastAsia="Meiryo UI" w:hint="eastAsia"/>
                <w:w w:val="90"/>
                <w:sz w:val="17"/>
              </w:rPr>
              <w:t>統合テスト</w:t>
            </w:r>
          </w:p>
        </w:tc>
        <w:tc>
          <w:tcPr>
            <w:tcW w:w="1026" w:type="dxa"/>
            <w:tcBorders>
              <w:left w:val="single" w:sz="4" w:space="0" w:color="000000"/>
              <w:bottom w:val="double" w:sz="4" w:space="0" w:color="000000"/>
              <w:right w:val="single" w:sz="8" w:space="0" w:color="000000"/>
            </w:tcBorders>
            <w:shd w:val="clear" w:color="auto" w:fill="FEE2D1"/>
          </w:tcPr>
          <w:p w14:paraId="0C8EE8B0" w14:textId="77777777" w:rsidR="0058363B" w:rsidRDefault="004C6056">
            <w:pPr>
              <w:pStyle w:val="TableParagraph"/>
              <w:spacing w:line="282" w:lineRule="exact"/>
              <w:ind w:right="81"/>
              <w:jc w:val="right"/>
              <w:rPr>
                <w:rFonts w:ascii="Meiryo UI" w:eastAsia="Meiryo UI"/>
                <w:sz w:val="17"/>
              </w:rPr>
            </w:pPr>
            <w:r>
              <w:rPr>
                <w:rFonts w:ascii="Meiryo UI" w:eastAsia="Meiryo UI" w:hint="eastAsia"/>
                <w:w w:val="90"/>
                <w:sz w:val="17"/>
              </w:rPr>
              <w:t>システムテスト</w:t>
            </w:r>
          </w:p>
        </w:tc>
      </w:tr>
      <w:tr w:rsidR="0058363B" w14:paraId="0C8EE8B9" w14:textId="77777777">
        <w:trPr>
          <w:trHeight w:hRule="exact" w:val="369"/>
        </w:trPr>
        <w:tc>
          <w:tcPr>
            <w:tcW w:w="1030" w:type="dxa"/>
            <w:tcBorders>
              <w:top w:val="double" w:sz="4" w:space="0" w:color="000000"/>
              <w:left w:val="single" w:sz="4" w:space="0" w:color="000000"/>
              <w:bottom w:val="single" w:sz="9" w:space="0" w:color="000000"/>
              <w:right w:val="single" w:sz="4" w:space="0" w:color="000000"/>
            </w:tcBorders>
          </w:tcPr>
          <w:p w14:paraId="0C8EE8B2" w14:textId="77777777" w:rsidR="0058363B" w:rsidRDefault="004C6056">
            <w:pPr>
              <w:pStyle w:val="TableParagraph"/>
              <w:spacing w:line="288" w:lineRule="exact"/>
              <w:ind w:left="476"/>
              <w:rPr>
                <w:rFonts w:ascii="Meiryo UI"/>
                <w:b/>
                <w:sz w:val="20"/>
              </w:rPr>
            </w:pPr>
            <w:r>
              <w:rPr>
                <w:rFonts w:ascii="Meiryo UI"/>
                <w:b/>
                <w:sz w:val="20"/>
              </w:rPr>
              <w:t>1.00</w:t>
            </w:r>
          </w:p>
        </w:tc>
        <w:tc>
          <w:tcPr>
            <w:tcW w:w="1031" w:type="dxa"/>
            <w:tcBorders>
              <w:top w:val="double" w:sz="4" w:space="0" w:color="000000"/>
              <w:left w:val="single" w:sz="4" w:space="0" w:color="000000"/>
              <w:bottom w:val="single" w:sz="9" w:space="0" w:color="000000"/>
              <w:right w:val="single" w:sz="4" w:space="0" w:color="000000"/>
            </w:tcBorders>
          </w:tcPr>
          <w:p w14:paraId="0C8EE8B3" w14:textId="77777777" w:rsidR="0058363B" w:rsidRDefault="004C6056">
            <w:pPr>
              <w:pStyle w:val="TableParagraph"/>
              <w:spacing w:line="288" w:lineRule="exact"/>
              <w:ind w:left="476"/>
              <w:rPr>
                <w:rFonts w:ascii="Meiryo UI"/>
                <w:b/>
                <w:sz w:val="20"/>
              </w:rPr>
            </w:pPr>
            <w:r>
              <w:rPr>
                <w:rFonts w:ascii="Meiryo UI"/>
                <w:b/>
                <w:sz w:val="20"/>
              </w:rPr>
              <w:t>2.30</w:t>
            </w:r>
          </w:p>
        </w:tc>
        <w:tc>
          <w:tcPr>
            <w:tcW w:w="1030" w:type="dxa"/>
            <w:tcBorders>
              <w:top w:val="double" w:sz="4" w:space="0" w:color="000000"/>
              <w:left w:val="single" w:sz="4" w:space="0" w:color="000000"/>
              <w:bottom w:val="single" w:sz="9" w:space="0" w:color="000000"/>
              <w:right w:val="single" w:sz="4" w:space="0" w:color="000000"/>
            </w:tcBorders>
          </w:tcPr>
          <w:p w14:paraId="0C8EE8B4" w14:textId="77777777" w:rsidR="0058363B" w:rsidRDefault="004C6056">
            <w:pPr>
              <w:pStyle w:val="TableParagraph"/>
              <w:spacing w:line="288" w:lineRule="exact"/>
              <w:ind w:right="94"/>
              <w:jc w:val="right"/>
              <w:rPr>
                <w:rFonts w:ascii="Meiryo UI"/>
                <w:b/>
                <w:sz w:val="20"/>
              </w:rPr>
            </w:pPr>
            <w:r>
              <w:rPr>
                <w:rFonts w:ascii="Meiryo UI"/>
                <w:b/>
                <w:w w:val="90"/>
                <w:sz w:val="20"/>
              </w:rPr>
              <w:t>5.90</w:t>
            </w:r>
          </w:p>
        </w:tc>
        <w:tc>
          <w:tcPr>
            <w:tcW w:w="1030" w:type="dxa"/>
            <w:tcBorders>
              <w:top w:val="double" w:sz="4" w:space="0" w:color="000000"/>
              <w:left w:val="single" w:sz="4" w:space="0" w:color="000000"/>
              <w:bottom w:val="single" w:sz="9" w:space="0" w:color="000000"/>
              <w:right w:val="single" w:sz="4" w:space="0" w:color="000000"/>
            </w:tcBorders>
          </w:tcPr>
          <w:p w14:paraId="0C8EE8B5" w14:textId="77777777" w:rsidR="0058363B" w:rsidRDefault="004C6056">
            <w:pPr>
              <w:pStyle w:val="TableParagraph"/>
              <w:spacing w:line="288" w:lineRule="exact"/>
              <w:ind w:right="94"/>
              <w:jc w:val="right"/>
              <w:rPr>
                <w:rFonts w:ascii="Meiryo UI"/>
                <w:b/>
                <w:sz w:val="20"/>
              </w:rPr>
            </w:pPr>
            <w:r>
              <w:rPr>
                <w:rFonts w:ascii="Meiryo UI"/>
                <w:b/>
                <w:w w:val="90"/>
                <w:sz w:val="20"/>
              </w:rPr>
              <w:t>6.38</w:t>
            </w:r>
          </w:p>
        </w:tc>
        <w:tc>
          <w:tcPr>
            <w:tcW w:w="1031" w:type="dxa"/>
            <w:tcBorders>
              <w:top w:val="double" w:sz="4" w:space="0" w:color="000000"/>
              <w:left w:val="single" w:sz="4" w:space="0" w:color="000000"/>
              <w:bottom w:val="single" w:sz="9" w:space="0" w:color="000000"/>
              <w:right w:val="single" w:sz="4" w:space="0" w:color="000000"/>
            </w:tcBorders>
          </w:tcPr>
          <w:p w14:paraId="0C8EE8B6" w14:textId="77777777" w:rsidR="0058363B" w:rsidRDefault="004C6056">
            <w:pPr>
              <w:pStyle w:val="TableParagraph"/>
              <w:spacing w:line="288" w:lineRule="exact"/>
              <w:ind w:right="95"/>
              <w:jc w:val="right"/>
              <w:rPr>
                <w:rFonts w:ascii="Meiryo UI"/>
                <w:b/>
                <w:sz w:val="20"/>
              </w:rPr>
            </w:pPr>
            <w:r>
              <w:rPr>
                <w:rFonts w:ascii="Meiryo UI"/>
                <w:b/>
                <w:w w:val="90"/>
                <w:sz w:val="20"/>
              </w:rPr>
              <w:t>9.33</w:t>
            </w:r>
          </w:p>
        </w:tc>
        <w:tc>
          <w:tcPr>
            <w:tcW w:w="1030" w:type="dxa"/>
            <w:tcBorders>
              <w:top w:val="double" w:sz="4" w:space="0" w:color="000000"/>
              <w:left w:val="single" w:sz="4" w:space="0" w:color="000000"/>
              <w:bottom w:val="single" w:sz="9" w:space="0" w:color="000000"/>
              <w:right w:val="single" w:sz="4" w:space="0" w:color="000000"/>
            </w:tcBorders>
          </w:tcPr>
          <w:p w14:paraId="0C8EE8B7" w14:textId="77777777" w:rsidR="0058363B" w:rsidRDefault="004C6056">
            <w:pPr>
              <w:pStyle w:val="TableParagraph"/>
              <w:spacing w:line="288" w:lineRule="exact"/>
              <w:ind w:left="349"/>
              <w:rPr>
                <w:rFonts w:ascii="Meiryo UI"/>
                <w:b/>
                <w:sz w:val="20"/>
              </w:rPr>
            </w:pPr>
            <w:r>
              <w:rPr>
                <w:rFonts w:ascii="Meiryo UI"/>
                <w:b/>
                <w:sz w:val="20"/>
              </w:rPr>
              <w:t>11.86</w:t>
            </w:r>
          </w:p>
        </w:tc>
        <w:tc>
          <w:tcPr>
            <w:tcW w:w="1026" w:type="dxa"/>
            <w:tcBorders>
              <w:top w:val="double" w:sz="4" w:space="0" w:color="000000"/>
              <w:left w:val="single" w:sz="4" w:space="0" w:color="000000"/>
              <w:bottom w:val="single" w:sz="9" w:space="0" w:color="000000"/>
              <w:right w:val="single" w:sz="8" w:space="0" w:color="000000"/>
            </w:tcBorders>
          </w:tcPr>
          <w:p w14:paraId="0C8EE8B8" w14:textId="77777777" w:rsidR="0058363B" w:rsidRDefault="004C6056">
            <w:pPr>
              <w:pStyle w:val="TableParagraph"/>
              <w:spacing w:line="288" w:lineRule="exact"/>
              <w:ind w:right="84"/>
              <w:jc w:val="right"/>
              <w:rPr>
                <w:rFonts w:ascii="Meiryo UI"/>
                <w:b/>
                <w:sz w:val="20"/>
              </w:rPr>
            </w:pPr>
            <w:r>
              <w:rPr>
                <w:rFonts w:ascii="Meiryo UI"/>
                <w:b/>
                <w:w w:val="90"/>
                <w:sz w:val="20"/>
              </w:rPr>
              <w:t>13.09</w:t>
            </w:r>
          </w:p>
        </w:tc>
      </w:tr>
    </w:tbl>
    <w:p w14:paraId="0C8EE8BA" w14:textId="77777777" w:rsidR="0058363B" w:rsidRDefault="0058363B">
      <w:pPr>
        <w:spacing w:line="288" w:lineRule="exact"/>
        <w:jc w:val="right"/>
        <w:rPr>
          <w:rFonts w:ascii="Meiryo UI"/>
          <w:sz w:val="20"/>
        </w:rPr>
        <w:sectPr w:rsidR="0058363B">
          <w:headerReference w:type="default" r:id="rId4356"/>
          <w:footerReference w:type="default" r:id="rId4357"/>
          <w:pgSz w:w="10210" w:h="13330"/>
          <w:pgMar w:top="640" w:right="0" w:bottom="540" w:left="1160" w:header="0" w:footer="344" w:gutter="0"/>
          <w:pgNumType w:start="209"/>
          <w:cols w:space="720"/>
        </w:sectPr>
      </w:pPr>
    </w:p>
    <w:p w14:paraId="0C8EE8BB" w14:textId="77777777" w:rsidR="0058363B" w:rsidRDefault="004C6056">
      <w:pPr>
        <w:pStyle w:val="a3"/>
        <w:ind w:left="1633"/>
        <w:rPr>
          <w:sz w:val="20"/>
        </w:rPr>
      </w:pPr>
      <w:r>
        <w:rPr>
          <w:noProof/>
        </w:rPr>
        <w:drawing>
          <wp:anchor distT="0" distB="0" distL="0" distR="0" simplePos="0" relativeHeight="68800" behindDoc="0" locked="0" layoutInCell="1" allowOverlap="1" wp14:anchorId="0C8EFADD" wp14:editId="0C8EFADE">
            <wp:simplePos x="0" y="0"/>
            <wp:positionH relativeFrom="page">
              <wp:posOffset>1043014</wp:posOffset>
            </wp:positionH>
            <wp:positionV relativeFrom="page">
              <wp:posOffset>2874928</wp:posOffset>
            </wp:positionV>
            <wp:extent cx="4640933" cy="107346"/>
            <wp:effectExtent l="0" t="0" r="0" b="0"/>
            <wp:wrapNone/>
            <wp:docPr id="2755" name="image3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image3992.png"/>
                    <pic:cNvPicPr/>
                  </pic:nvPicPr>
                  <pic:blipFill>
                    <a:blip r:embed="rId4358" cstate="print"/>
                    <a:stretch>
                      <a:fillRect/>
                    </a:stretch>
                  </pic:blipFill>
                  <pic:spPr>
                    <a:xfrm>
                      <a:off x="0" y="0"/>
                      <a:ext cx="4640933" cy="107346"/>
                    </a:xfrm>
                    <a:prstGeom prst="rect">
                      <a:avLst/>
                    </a:prstGeom>
                  </pic:spPr>
                </pic:pic>
              </a:graphicData>
            </a:graphic>
          </wp:anchor>
        </w:drawing>
      </w:r>
      <w:r>
        <w:rPr>
          <w:noProof/>
        </w:rPr>
        <w:drawing>
          <wp:anchor distT="0" distB="0" distL="0" distR="0" simplePos="0" relativeHeight="68824" behindDoc="0" locked="0" layoutInCell="1" allowOverlap="1" wp14:anchorId="0C8EFADF" wp14:editId="0C8EFAE0">
            <wp:simplePos x="0" y="0"/>
            <wp:positionH relativeFrom="page">
              <wp:posOffset>1052329</wp:posOffset>
            </wp:positionH>
            <wp:positionV relativeFrom="page">
              <wp:posOffset>3079695</wp:posOffset>
            </wp:positionV>
            <wp:extent cx="369171" cy="104775"/>
            <wp:effectExtent l="0" t="0" r="0" b="0"/>
            <wp:wrapNone/>
            <wp:docPr id="2757" name="image3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image3993.png"/>
                    <pic:cNvPicPr/>
                  </pic:nvPicPr>
                  <pic:blipFill>
                    <a:blip r:embed="rId4359" cstate="print"/>
                    <a:stretch>
                      <a:fillRect/>
                    </a:stretch>
                  </pic:blipFill>
                  <pic:spPr>
                    <a:xfrm>
                      <a:off x="0" y="0"/>
                      <a:ext cx="369171" cy="104775"/>
                    </a:xfrm>
                    <a:prstGeom prst="rect">
                      <a:avLst/>
                    </a:prstGeom>
                  </pic:spPr>
                </pic:pic>
              </a:graphicData>
            </a:graphic>
          </wp:anchor>
        </w:drawing>
      </w:r>
      <w:r>
        <w:rPr>
          <w:noProof/>
        </w:rPr>
        <w:drawing>
          <wp:anchor distT="0" distB="0" distL="0" distR="0" simplePos="0" relativeHeight="68848" behindDoc="0" locked="0" layoutInCell="1" allowOverlap="1" wp14:anchorId="0C8EFAE1" wp14:editId="0C8EFAE2">
            <wp:simplePos x="0" y="0"/>
            <wp:positionH relativeFrom="page">
              <wp:posOffset>819477</wp:posOffset>
            </wp:positionH>
            <wp:positionV relativeFrom="page">
              <wp:posOffset>3432049</wp:posOffset>
            </wp:positionV>
            <wp:extent cx="1966926" cy="116681"/>
            <wp:effectExtent l="0" t="0" r="0" b="0"/>
            <wp:wrapNone/>
            <wp:docPr id="2759" name="image3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image3994.png"/>
                    <pic:cNvPicPr/>
                  </pic:nvPicPr>
                  <pic:blipFill>
                    <a:blip r:embed="rId4360" cstate="print"/>
                    <a:stretch>
                      <a:fillRect/>
                    </a:stretch>
                  </pic:blipFill>
                  <pic:spPr>
                    <a:xfrm>
                      <a:off x="0" y="0"/>
                      <a:ext cx="1966926" cy="116681"/>
                    </a:xfrm>
                    <a:prstGeom prst="rect">
                      <a:avLst/>
                    </a:prstGeom>
                  </pic:spPr>
                </pic:pic>
              </a:graphicData>
            </a:graphic>
          </wp:anchor>
        </w:drawing>
      </w:r>
      <w:r>
        <w:rPr>
          <w:noProof/>
        </w:rPr>
        <w:drawing>
          <wp:anchor distT="0" distB="0" distL="0" distR="0" simplePos="0" relativeHeight="267798239" behindDoc="1" locked="0" layoutInCell="1" allowOverlap="1" wp14:anchorId="0C8EFAE3" wp14:editId="0C8EFAE4">
            <wp:simplePos x="0" y="0"/>
            <wp:positionH relativeFrom="page">
              <wp:posOffset>1103375</wp:posOffset>
            </wp:positionH>
            <wp:positionV relativeFrom="page">
              <wp:posOffset>862005</wp:posOffset>
            </wp:positionV>
            <wp:extent cx="473814" cy="60578"/>
            <wp:effectExtent l="0" t="0" r="0" b="0"/>
            <wp:wrapNone/>
            <wp:docPr id="2761" name="image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image3995.png"/>
                    <pic:cNvPicPr/>
                  </pic:nvPicPr>
                  <pic:blipFill>
                    <a:blip r:embed="rId4361" cstate="print"/>
                    <a:stretch>
                      <a:fillRect/>
                    </a:stretch>
                  </pic:blipFill>
                  <pic:spPr>
                    <a:xfrm>
                      <a:off x="0" y="0"/>
                      <a:ext cx="473814" cy="60578"/>
                    </a:xfrm>
                    <a:prstGeom prst="rect">
                      <a:avLst/>
                    </a:prstGeom>
                  </pic:spPr>
                </pic:pic>
              </a:graphicData>
            </a:graphic>
          </wp:anchor>
        </w:drawing>
      </w:r>
      <w:r>
        <w:rPr>
          <w:noProof/>
        </w:rPr>
        <w:drawing>
          <wp:anchor distT="0" distB="0" distL="0" distR="0" simplePos="0" relativeHeight="267798263" behindDoc="1" locked="0" layoutInCell="1" allowOverlap="1" wp14:anchorId="0C8EFAE5" wp14:editId="0C8EFAE6">
            <wp:simplePos x="0" y="0"/>
            <wp:positionH relativeFrom="page">
              <wp:posOffset>1097260</wp:posOffset>
            </wp:positionH>
            <wp:positionV relativeFrom="page">
              <wp:posOffset>1030380</wp:posOffset>
            </wp:positionV>
            <wp:extent cx="447662" cy="66675"/>
            <wp:effectExtent l="0" t="0" r="0" b="0"/>
            <wp:wrapNone/>
            <wp:docPr id="2763" name="image3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image3996.png"/>
                    <pic:cNvPicPr/>
                  </pic:nvPicPr>
                  <pic:blipFill>
                    <a:blip r:embed="rId4362" cstate="print"/>
                    <a:stretch>
                      <a:fillRect/>
                    </a:stretch>
                  </pic:blipFill>
                  <pic:spPr>
                    <a:xfrm>
                      <a:off x="0" y="0"/>
                      <a:ext cx="447662" cy="66675"/>
                    </a:xfrm>
                    <a:prstGeom prst="rect">
                      <a:avLst/>
                    </a:prstGeom>
                  </pic:spPr>
                </pic:pic>
              </a:graphicData>
            </a:graphic>
          </wp:anchor>
        </w:drawing>
      </w:r>
      <w:r>
        <w:rPr>
          <w:noProof/>
        </w:rPr>
        <w:drawing>
          <wp:anchor distT="0" distB="0" distL="0" distR="0" simplePos="0" relativeHeight="267798287" behindDoc="1" locked="0" layoutInCell="1" allowOverlap="1" wp14:anchorId="0C8EFAE7" wp14:editId="0C8EFAE8">
            <wp:simplePos x="0" y="0"/>
            <wp:positionH relativeFrom="page">
              <wp:posOffset>1101236</wp:posOffset>
            </wp:positionH>
            <wp:positionV relativeFrom="page">
              <wp:posOffset>1196764</wp:posOffset>
            </wp:positionV>
            <wp:extent cx="574261" cy="68008"/>
            <wp:effectExtent l="0" t="0" r="0" b="0"/>
            <wp:wrapNone/>
            <wp:docPr id="2765" name="image3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image3997.png"/>
                    <pic:cNvPicPr/>
                  </pic:nvPicPr>
                  <pic:blipFill>
                    <a:blip r:embed="rId4363" cstate="print"/>
                    <a:stretch>
                      <a:fillRect/>
                    </a:stretch>
                  </pic:blipFill>
                  <pic:spPr>
                    <a:xfrm>
                      <a:off x="0" y="0"/>
                      <a:ext cx="574261" cy="68008"/>
                    </a:xfrm>
                    <a:prstGeom prst="rect">
                      <a:avLst/>
                    </a:prstGeom>
                  </pic:spPr>
                </pic:pic>
              </a:graphicData>
            </a:graphic>
          </wp:anchor>
        </w:drawing>
      </w:r>
      <w:r>
        <w:rPr>
          <w:noProof/>
        </w:rPr>
        <w:drawing>
          <wp:anchor distT="0" distB="0" distL="0" distR="0" simplePos="0" relativeHeight="267798311" behindDoc="1" locked="0" layoutInCell="1" allowOverlap="1" wp14:anchorId="0C8EFAE9" wp14:editId="0C8EFAEA">
            <wp:simplePos x="0" y="0"/>
            <wp:positionH relativeFrom="page">
              <wp:posOffset>1103767</wp:posOffset>
            </wp:positionH>
            <wp:positionV relativeFrom="page">
              <wp:posOffset>1362035</wp:posOffset>
            </wp:positionV>
            <wp:extent cx="564805" cy="70675"/>
            <wp:effectExtent l="0" t="0" r="0" b="0"/>
            <wp:wrapNone/>
            <wp:docPr id="2767" name="image3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image3998.png"/>
                    <pic:cNvPicPr/>
                  </pic:nvPicPr>
                  <pic:blipFill>
                    <a:blip r:embed="rId4364" cstate="print"/>
                    <a:stretch>
                      <a:fillRect/>
                    </a:stretch>
                  </pic:blipFill>
                  <pic:spPr>
                    <a:xfrm>
                      <a:off x="0" y="0"/>
                      <a:ext cx="564805" cy="70675"/>
                    </a:xfrm>
                    <a:prstGeom prst="rect">
                      <a:avLst/>
                    </a:prstGeom>
                  </pic:spPr>
                </pic:pic>
              </a:graphicData>
            </a:graphic>
          </wp:anchor>
        </w:drawing>
      </w:r>
      <w:r>
        <w:rPr>
          <w:noProof/>
        </w:rPr>
        <w:drawing>
          <wp:anchor distT="0" distB="0" distL="0" distR="0" simplePos="0" relativeHeight="267798335" behindDoc="1" locked="0" layoutInCell="1" allowOverlap="1" wp14:anchorId="0C8EFAEB" wp14:editId="0C8EFAEC">
            <wp:simplePos x="0" y="0"/>
            <wp:positionH relativeFrom="page">
              <wp:posOffset>1099658</wp:posOffset>
            </wp:positionH>
            <wp:positionV relativeFrom="page">
              <wp:posOffset>1529732</wp:posOffset>
            </wp:positionV>
            <wp:extent cx="509238" cy="70008"/>
            <wp:effectExtent l="0" t="0" r="0" b="0"/>
            <wp:wrapNone/>
            <wp:docPr id="2769" name="image3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image3999.png"/>
                    <pic:cNvPicPr/>
                  </pic:nvPicPr>
                  <pic:blipFill>
                    <a:blip r:embed="rId4365" cstate="print"/>
                    <a:stretch>
                      <a:fillRect/>
                    </a:stretch>
                  </pic:blipFill>
                  <pic:spPr>
                    <a:xfrm>
                      <a:off x="0" y="0"/>
                      <a:ext cx="509238" cy="70008"/>
                    </a:xfrm>
                    <a:prstGeom prst="rect">
                      <a:avLst/>
                    </a:prstGeom>
                  </pic:spPr>
                </pic:pic>
              </a:graphicData>
            </a:graphic>
          </wp:anchor>
        </w:drawing>
      </w:r>
      <w:r>
        <w:rPr>
          <w:noProof/>
        </w:rPr>
        <w:drawing>
          <wp:anchor distT="0" distB="0" distL="0" distR="0" simplePos="0" relativeHeight="267798359" behindDoc="1" locked="0" layoutInCell="1" allowOverlap="1" wp14:anchorId="0C8EFAED" wp14:editId="0C8EFAEE">
            <wp:simplePos x="0" y="0"/>
            <wp:positionH relativeFrom="page">
              <wp:posOffset>1097945</wp:posOffset>
            </wp:positionH>
            <wp:positionV relativeFrom="page">
              <wp:posOffset>1700651</wp:posOffset>
            </wp:positionV>
            <wp:extent cx="751102" cy="66675"/>
            <wp:effectExtent l="0" t="0" r="0" b="0"/>
            <wp:wrapNone/>
            <wp:docPr id="2771" name="image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image4000.png"/>
                    <pic:cNvPicPr/>
                  </pic:nvPicPr>
                  <pic:blipFill>
                    <a:blip r:embed="rId4366" cstate="print"/>
                    <a:stretch>
                      <a:fillRect/>
                    </a:stretch>
                  </pic:blipFill>
                  <pic:spPr>
                    <a:xfrm>
                      <a:off x="0" y="0"/>
                      <a:ext cx="751102" cy="66675"/>
                    </a:xfrm>
                    <a:prstGeom prst="rect">
                      <a:avLst/>
                    </a:prstGeom>
                  </pic:spPr>
                </pic:pic>
              </a:graphicData>
            </a:graphic>
          </wp:anchor>
        </w:drawing>
      </w:r>
      <w:r>
        <w:pict w14:anchorId="0C8EFAEF">
          <v:shape id="_x0000_s2652" style="position:absolute;left:0;text-align:left;margin-left:143.5pt;margin-top:160.4pt;width:4.9pt;height:4.7pt;z-index:-637072;mso-position-horizontal-relative:page;mso-position-vertical-relative:page" coordorigin="2870,3208" coordsize="98,94" o:spt="100" adj="0,,0" path="m2945,3243r-8,l2937,3301r8,l2945,3243xm2968,3237r-54,l2914,3243r54,l2968,3237xm2945,3208r-8,l2937,3237r8,l2945,3208xm2908,3210r-34,l2874,3216r34,l2908,3210xm2911,3225r-41,l2870,3231r41,l2911,3225xm2907,3239r-33,l2874,3245r33,l2907,3239xm2907,3253r-33,l2874,3259r33,l2907,3253xm2908,3268r-35,l2873,3301r8,l2881,3297r27,l2908,3291r-27,l2881,3274r27,l2908,3268xm2908,3274r-8,l2900,3291r8,l2908,3274xe" fillcolor="black" stroked="f">
            <v:stroke joinstyle="round"/>
            <v:formulas/>
            <v:path arrowok="t" o:connecttype="segments"/>
            <w10:wrap anchorx="page" anchory="page"/>
          </v:shape>
        </w:pict>
      </w:r>
      <w:r>
        <w:pict w14:anchorId="0C8EFAF0">
          <v:polyline id="_x0000_s2651" style="position:absolute;left:0;text-align:left;z-index:69040;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AF1">
          <v:shape id="_x0000_s2650" type="#_x0000_t202" style="position:absolute;left:0;text-align:left;margin-left:6pt;margin-top:231.4pt;width:16pt;height:44pt;z-index:69064;mso-position-horizontal-relative:page;mso-position-vertical-relative:page" filled="f" stroked="f">
            <v:textbox style="layout-flow:vertical-ideographic" inset="0,0,0,0">
              <w:txbxContent>
                <w:p w14:paraId="0C8F047B"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sz w:val="20"/>
        </w:rPr>
      </w:r>
      <w:r>
        <w:rPr>
          <w:sz w:val="20"/>
        </w:rPr>
        <w:pict w14:anchorId="0C8EFAF3">
          <v:group id="_x0000_s2417" style="width:374.2pt;height:133.6pt;mso-position-horizontal-relative:char;mso-position-vertical-relative:line" coordsize="7484,2672">
            <v:rect id="_x0000_s2649" style="position:absolute;left:7;top:10;width:7470;height:528" fillcolor="#fee2d1" stroked="f"/>
            <v:shape id="_x0000_s2648" type="#_x0000_t75" style="position:absolute;left:2706;top:357;width:1117;height:95">
              <v:imagedata r:id="rId4367" o:title=""/>
            </v:shape>
            <v:shape id="_x0000_s2647" type="#_x0000_t75" style="position:absolute;left:4008;top:352;width:3397;height:100">
              <v:imagedata r:id="rId4368" o:title=""/>
            </v:shape>
            <v:shape id="_x0000_s2646" type="#_x0000_t75" style="position:absolute;left:1621;top:133;width:840;height:95">
              <v:imagedata r:id="rId4369" o:title=""/>
            </v:shape>
            <v:shape id="_x0000_s2645" type="#_x0000_t75" style="position:absolute;left:1953;top:311;width:180;height:101">
              <v:imagedata r:id="rId4370" o:title=""/>
            </v:shape>
            <v:shape id="_x0000_s2644" type="#_x0000_t75" style="position:absolute;left:2945;top:86;width:4079;height:104">
              <v:imagedata r:id="rId4371" o:title=""/>
            </v:shape>
            <v:line id="_x0000_s2643" style="position:absolute" from="7,7" to="7477,7" strokeweight=".1154mm"/>
            <v:line id="_x0000_s2642" style="position:absolute" from="2566,271" to="7460,271" strokeweight=".1162mm"/>
            <v:line id="_x0000_s2641" style="position:absolute" from="2563,271" to="7464,271" strokeweight=".1161mm"/>
            <v:line id="_x0000_s2640" style="position:absolute" from="7302,528" to="7460,528" strokeweight=".1162mm"/>
            <v:line id="_x0000_s2639" style="position:absolute" from="10,528" to="2240,528" strokeweight=".1162mm"/>
            <v:line id="_x0000_s2638" style="position:absolute" from="7302,528" to="7464,528" strokeweight=".1161mm"/>
            <v:line id="_x0000_s2637" style="position:absolute" from="7,528" to="2240,528" strokeweight=".1161mm"/>
            <v:line id="_x0000_s2636" style="position:absolute" from="7302,542" to="7460,542" strokeweight=".1162mm"/>
            <v:line id="_x0000_s2635" style="position:absolute" from="10,542" to="2240,542" strokeweight=".1162mm"/>
            <v:line id="_x0000_s2634" style="position:absolute" from="7302,542" to="7464,542" strokeweight=".1161mm"/>
            <v:line id="_x0000_s2633" style="position:absolute" from="7,542" to="2240,542" strokeweight=".1161mm"/>
            <v:line id="_x0000_s2632" style="position:absolute" from="1520,13" to="1520,522" strokeweight=".1167mm"/>
            <v:line id="_x0000_s2631" style="position:absolute" from="1520,10" to="1520,525" strokeweight=".1168mm"/>
            <v:line id="_x0000_s2630" style="position:absolute" from="2560,13" to="2560,487" strokeweight=".1167mm"/>
            <v:line id="_x0000_s2629" style="position:absolute" from="2560,10" to="2560,487" strokeweight=".1168mm"/>
            <v:line id="_x0000_s2628" style="position:absolute" from="3262,277" to="3262,487" strokeweight=".1167mm"/>
            <v:line id="_x0000_s2627" style="position:absolute" from="3262,274" to="3262,487" strokeweight=".1168mm"/>
            <v:line id="_x0000_s2626" style="position:absolute" from="3964,277" to="3964,487" strokeweight=".1167mm"/>
            <v:line id="_x0000_s2625" style="position:absolute" from="3964,274" to="3964,487" strokeweight=".1168mm"/>
            <v:line id="_x0000_s2624" style="position:absolute" from="4666,277" to="4666,487" strokeweight=".1167mm"/>
            <v:line id="_x0000_s2623" style="position:absolute" from="4666,274" to="4666,487" strokeweight=".1168mm"/>
            <v:line id="_x0000_s2622" style="position:absolute" from="5368,277" to="5368,487" strokeweight=".1167mm"/>
            <v:line id="_x0000_s2621" style="position:absolute" from="5368,274" to="5368,487" strokeweight=".1168mm"/>
            <v:line id="_x0000_s2620" style="position:absolute" from="6070,277" to="6070,487" strokeweight=".1167mm"/>
            <v:line id="_x0000_s2619" style="position:absolute" from="6070,274" to="6070,487" strokeweight=".1168mm"/>
            <v:line id="_x0000_s2618" style="position:absolute" from="6772,277" to="6772,487" strokeweight=".1167mm"/>
            <v:line id="_x0000_s2617" style="position:absolute" from="6772,274" to="6772,487" strokeweight=".1168mm"/>
            <v:shape id="_x0000_s2616" style="position:absolute;left:1625;top:650;width:49;height:60" coordorigin="1625,650" coordsize="49,60" o:spt="100" adj="0,,0" path="m1634,652r-9,l1625,710r9,l1634,666r6,-5l1646,659r-12,l1634,652xm1671,659r-15,l1659,660r4,5l1664,670r,40l1673,710r,-45l1672,659r-1,xm1660,650r-12,l1641,653r-7,6l1646,659r,l1671,659r-6,-7l1660,650xe" fillcolor="black" stroked="f">
              <v:stroke joinstyle="round"/>
              <v:formulas/>
              <v:path arrowok="t" o:connecttype="segments"/>
            </v:shape>
            <v:shape id="_x0000_s2615" style="position:absolute;left:1692;top:676;width:29;height:54" coordorigin="1692,676" coordsize="29,54" o:spt="100" adj="0,,0" path="m1721,725r-29,l1692,730r29,l1721,725xm1710,676r-5,l1704,679r-1,2l1700,683r-4,1l1692,684r,4l1703,688r,37l1710,725r,-49xe" fillcolor="black" stroked="f">
              <v:stroke joinstyle="round"/>
              <v:formulas/>
              <v:path arrowok="t" o:connecttype="segments"/>
            </v:shape>
            <v:shape id="_x0000_s2614" style="position:absolute;left:1751;top:632;width:139;height:78" coordorigin="1751,632" coordsize="139,78" o:spt="100" adj="0,,0" path="m1813,661r-62,l1751,669r62,l1813,661xm1813,683r-62,l1751,691r62,l1813,683xm1890,703r-42,l1848,710r42,l1890,703xm1874,632r-7,l1866,636r-1,3l1859,642r-4,1l1848,643r,6l1865,649r,54l1874,703r,-71xe" fillcolor="black" stroked="f">
              <v:stroke joinstyle="round"/>
              <v:formulas/>
              <v:path arrowok="t" o:connecttype="segments"/>
            </v:shape>
            <v:line id="_x0000_s2613" style="position:absolute" from="10,799" to="2240,799" strokeweight=".1162mm"/>
            <v:line id="_x0000_s2612" style="position:absolute" from="7,799" to="2240,799" strokeweight=".1161mm"/>
            <v:shape id="_x0000_s2611" style="position:absolute;left:1625;top:914;width:49;height:60" coordorigin="1625,914" coordsize="49,60" o:spt="100" adj="0,,0" path="m1634,916r-9,l1625,974r9,l1634,930r6,-5l1646,923r-12,l1634,916xm1671,923r-15,l1659,924r4,5l1664,934r,40l1673,974r,-45l1672,924r-1,-1xm1660,914r-12,l1641,917r-7,6l1646,923r,l1671,923r-6,-7l1660,914xe" fillcolor="black" stroked="f">
              <v:stroke joinstyle="round"/>
              <v:formulas/>
              <v:path arrowok="t" o:connecttype="segments"/>
            </v:shape>
            <v:shape id="_x0000_s2610" style="position:absolute;left:1688;top:939;width:36;height:55" coordorigin="1688,939" coordsize="36,55" o:spt="100" adj="0,,0" path="m1719,945r-12,l1710,946r4,3l1715,951r,7l1713,961r-4,6l1705,971r-9,9l1692,984r-4,3l1688,994r36,l1724,988r-30,l1703,981r5,-5l1713,972r2,-3l1718,965r1,-2l1721,959r,-3l1721,949r-1,-3l1719,945xm1709,939r-10,l1694,941r-5,2l1689,950r,l1694,947r5,-2l1719,945r-5,-4l1709,939xe" fillcolor="black" stroked="f">
              <v:stroke joinstyle="round"/>
              <v:formulas/>
              <v:path arrowok="t" o:connecttype="segments"/>
            </v:shape>
            <v:shape id="_x0000_s2609" style="position:absolute;left:1751;top:896;width:317;height:78" coordorigin="1751,896" coordsize="317,78" o:spt="100" adj="0,,0" path="m1813,926r-62,l1751,933r62,l1813,926xm1813,947r-62,l1751,955r62,l1813,947xm1890,967r-41,l1849,974r41,l1890,967xm1874,896r-7,l1867,900r-2,3l1860,906r-5,1l1849,907r,7l1865,914r,53l1874,967r,-71xm1925,960r-12,l1913,974r12,l1925,960xm1990,952r-9,l1981,974r9,l1990,952xm1990,896r-8,l1944,941r,11l2002,952r,-8l1950,944r31,-36l1990,908r,-12xm1990,908r-9,l1981,944r9,l1990,908xm2056,952r-9,l2047,974r9,l2056,952xm2056,896r-9,l2009,941r,11l2068,952r,-8l2016,944r31,-36l2056,908r,-12xm2056,908r-9,l2047,944r9,l2056,908xe" fillcolor="black" stroked="f">
              <v:stroke joinstyle="round"/>
              <v:formulas/>
              <v:path arrowok="t" o:connecttype="segments"/>
            </v:shape>
            <v:line id="_x0000_s2608" style="position:absolute" from="10,1063" to="2240,1063" strokeweight=".1162mm"/>
            <v:line id="_x0000_s2607" style="position:absolute" from="7,1063" to="2240,1063" strokeweight=".1161mm"/>
            <v:shape id="_x0000_s2606" type="#_x0000_t75" style="position:absolute;left:1625;top:1159;width:441;height:100">
              <v:imagedata r:id="rId4372" o:title=""/>
            </v:shape>
            <v:line id="_x0000_s2605" style="position:absolute" from="10,1327" to="2240,1327" strokeweight=".1162mm"/>
            <v:line id="_x0000_s2604" style="position:absolute" from="7,1327" to="2240,1327" strokeweight=".1161mm"/>
            <v:shape id="_x0000_s2603" style="position:absolute;left:1625;top:1443;width:49;height:60" coordorigin="1625,1443" coordsize="49,60" o:spt="100" adj="0,,0" path="m1634,1444r-9,l1625,1502r9,l1634,1459r6,-5l1646,1451r-12,l1634,1444xm1671,1451r-15,l1659,1452r4,5l1664,1462r,40l1673,1502r,-45l1672,1452r-1,-1xm1660,1443r-12,l1641,1445r-7,6l1646,1451r,l1671,1451r-6,-7l1660,1443xe" fillcolor="black" stroked="f">
              <v:stroke joinstyle="round"/>
              <v:formulas/>
              <v:path arrowok="t" o:connecttype="segments"/>
            </v:shape>
            <v:shape id="_x0000_s2602" style="position:absolute;left:1685;top:1469;width:41;height:54" coordorigin="1685,1469" coordsize="41,54" o:spt="100" adj="0,,0" path="m1717,1507r-6,l1711,1522r6,l1717,1507xm1717,1469r-6,l1685,1499r,8l1725,1507r,-5l1689,1502r22,-25l1717,1477r,-8xm1717,1477r-6,l1711,1502r6,l1717,1477xe" fillcolor="black" stroked="f">
              <v:stroke joinstyle="round"/>
              <v:formulas/>
              <v:path arrowok="t" o:connecttype="segments"/>
            </v:shape>
            <v:shape id="_x0000_s2601" style="position:absolute;left:1751;top:1423;width:314;height:81" coordorigin="1751,1423" coordsize="314,81" o:spt="100" adj="0,,0" path="m1813,1454r-62,l1751,1461r62,l1813,1454xm1813,1475r-62,l1751,1483r62,l1813,1475xm1848,1494r-1,l1847,1503r3,1l1853,1504r16,l1878,1500r4,-4l1854,1496r-3,-1l1848,1494xm1895,1468r-10,l1883,1486r-9,10l1882,1496r9,-12l1895,1473r,-5xm1875,1423r-16,l1853,1426r-11,10l1840,1442r,15l1842,1463r9,9l1858,1474r13,l1878,1472r7,-4l1895,1468r,-2l1861,1466r-4,-1l1851,1458r-1,-4l1850,1444r1,-5l1857,1433r4,-2l1886,1431r-4,-5l1875,1423xm1886,1431r-14,l1877,1433r6,9l1885,1449r,13l1879,1465r-6,1l1895,1466r,-19l1892,1438r-6,-7xm1925,1488r-12,l1913,1502r12,l1925,1488xm1950,1489r-1,l1949,1499r7,4l1963,1504r17,l1987,1502r6,-6l1964,1496r-7,-2l1950,1489xm1995,1463r-12,l1990,1468r,15l1988,1488r-7,6l1977,1496r16,l1997,1492r3,-6l2000,1470r-3,-6l1995,1463xm1999,1425r-46,l1953,1465r6,-2l1965,1463r30,l1988,1456r-5,-1l1962,1455r,-22l1999,1433r,-8xm1981,1454r-11,l1967,1455r-5,l1983,1455r-2,-1xm2015,1489r-1,l2014,1499r8,3l2029,1504r16,l2052,1502r7,-6l2029,1496r-7,-3l2015,1489xm2061,1431r-18,l2047,1432r5,4l2053,1439r,8l2052,1450r-6,5l2041,1456r-9,l2032,1464r11,l2048,1465r6,5l2055,1474r,10l2053,1488r-6,6l2042,1496r17,l2062,1493r3,-6l2065,1469r-6,-7l2048,1460r,-1l2052,1458r4,-2l2062,1450r1,-4l2063,1436r-2,-5l2061,1431xm2046,1423r-15,l2023,1425r-7,3l2016,1438r1,l2024,1434r7,-3l2061,1431r-9,-6l2046,1423xe" fillcolor="black" stroked="f">
              <v:stroke joinstyle="round"/>
              <v:formulas/>
              <v:path arrowok="t" o:connecttype="segments"/>
            </v:shape>
            <v:line id="_x0000_s2600" style="position:absolute" from="10,1592" to="2240,1592" strokeweight=".1162mm"/>
            <v:line id="_x0000_s2599" style="position:absolute" from="7,1592" to="2240,1592" strokeweight=".1161mm"/>
            <v:shape id="_x0000_s2598" type="#_x0000_t75" style="position:absolute;left:1625;top:1687;width:440;height:100">
              <v:imagedata r:id="rId4373" o:title=""/>
            </v:shape>
            <v:line id="_x0000_s2597" style="position:absolute" from="10,1856" to="2240,1856" strokeweight=".1162mm"/>
            <v:line id="_x0000_s2596" style="position:absolute" from="7,1856" to="2240,1856" strokeweight=".1161mm"/>
            <v:shape id="_x0000_s2595" type="#_x0000_t75" style="position:absolute;left:1625;top:1952;width:507;height:100">
              <v:imagedata r:id="rId4374" o:title=""/>
            </v:shape>
            <v:line id="_x0000_s2594" style="position:absolute" from="10,2120" to="2240,2120" strokeweight=".1162mm"/>
            <v:line id="_x0000_s2593" style="position:absolute" from="7,2120" to="2240,2120" strokeweight=".1161mm"/>
            <v:shape id="_x0000_s2592" type="#_x0000_t75" style="position:absolute;left:99;top:2207;width:1309;height:105">
              <v:imagedata r:id="rId4375" o:title=""/>
            </v:shape>
            <v:shape id="_x0000_s2591" style="position:absolute;left:1625;top:2235;width:49;height:60" coordorigin="1625,2235" coordsize="49,60" o:spt="100" adj="0,,0" path="m1634,2237r-9,l1625,2295r9,l1634,2251r6,-5l1646,2244r-12,l1634,2237xm1671,2243r-15,l1659,2245r4,5l1664,2255r,40l1673,2295r,-45l1672,2244r-1,-1xm1660,2235r-12,l1641,2238r-7,6l1646,2244r,-1l1671,2243r-6,-6l1660,2235xe" fillcolor="black" stroked="f">
              <v:stroke joinstyle="round"/>
              <v:formulas/>
              <v:path arrowok="t" o:connecttype="segments"/>
            </v:shape>
            <v:shape id="_x0000_s2590" style="position:absolute;left:1687;top:2261;width:37;height:54" coordorigin="1687,2261" coordsize="37,54" path="m1724,2261r-37,l1687,2267r31,l1693,2315r7,l1724,2269r,-8xe" fillcolor="black" stroked="f">
              <v:path arrowok="t"/>
            </v:shape>
            <v:shape id="_x0000_s2589" style="position:absolute;left:1751;top:2215;width:381;height:82" coordorigin="1751,2215" coordsize="381,82" o:spt="100" adj="0,,0" path="m1813,2246r-62,l1751,2254r62,l1813,2246xm1813,2268r-62,l1751,2275r62,l1813,2268xm1890,2288r-41,l1849,2295r41,l1890,2288xm1874,2217r-7,l1866,2221r-1,3l1859,2227r-4,1l1849,2228r,6l1865,2234r,54l1874,2288r,-71xm1941,2215r-15,l1920,2217r-9,8l1908,2230r,13l1912,2249r9,4l1921,2254r-10,4l1906,2265r,15l1909,2286r10,8l1925,2297r16,l1948,2294r6,-4l1929,2290r-5,-2l1918,2282r-2,-4l1916,2265r4,-5l1927,2255r22,l1946,2254r,-1l1950,2252r,-1l1940,2251r-7,-2l1927,2247r-7,-5l1918,2239r,-8l1920,2228r5,-5l1929,2222r25,l1947,2217r-6,-2xm1949,2255r-22,l1935,2258r5,2l1945,2263r3,2l1950,2269r1,2l1951,2279r-2,4l1943,2288r-4,2l1954,2290r4,-4l1961,2280r,-15l1956,2258r-7,-3xm1954,2222r-16,l1942,2224r6,4l1949,2231r,11l1946,2247r-6,4l1950,2251r3,-2l1958,2242r1,-3l1959,2229r-2,-5l1954,2222xm1991,2281r-12,l1979,2295r12,l1991,2281xm2054,2216r-16,l2029,2220r-13,15l2013,2246r,26l2015,2281r10,12l2032,2296r16,l2054,2294r6,-5l2035,2289r-4,-3l2024,2277r-1,-6l2023,2258r5,-3l2034,2253r28,l2060,2251r-37,l2023,2243r3,-7l2035,2226r6,-2l2060,2224r,-7l2057,2216r-3,xm2062,2253r-16,l2050,2255r6,6l2057,2265r,11l2056,2281r-6,6l2046,2289r14,l2065,2284r2,-6l2067,2262r-2,-6l2062,2253xm2049,2245r-13,l2029,2247r-6,4l2060,2251r-5,-3l2049,2245xm2060,2224r-7,l2056,2225r3,1l2060,2226r,-2xm2085,2286r,l2085,2295r2,1l2090,2296r16,l2116,2292r3,-4l2092,2288r-4,-1l2085,2286xm2132,2260r-10,l2120,2279r-8,9l2119,2288r10,-11l2132,2266r,-6xm2113,2216r-17,l2090,2218r-10,10l2077,2235r,15l2080,2256r9,8l2095,2267r14,l2115,2265r7,-5l2132,2260r,-1l2099,2259r-5,-2l2089,2251r-2,-4l2087,2236r2,-4l2095,2225r4,-2l2124,2223r-4,-4l2113,2216xm2124,2223r-14,l2114,2226r7,9l2122,2241r,13l2116,2257r-5,2l2132,2259r,-20l2129,2230r-5,-7xe" fillcolor="black" stroked="f">
              <v:stroke joinstyle="round"/>
              <v:formulas/>
              <v:path arrowok="t" o:connecttype="segments"/>
            </v:shape>
            <v:line id="_x0000_s2588" style="position:absolute" from="10,2377" to="2240,2377" strokeweight=".1162mm"/>
            <v:line id="_x0000_s2587" style="position:absolute" from="7,2377" to="2240,2377" strokeweight=".1161mm"/>
            <v:line id="_x0000_s2586" style="position:absolute" from="10,2391" to="2240,2391" strokeweight=".1162mm"/>
            <v:line id="_x0000_s2585" style="position:absolute" from="7,2391" to="2240,2391" strokeweight=".1161mm"/>
            <v:line id="_x0000_s2584" style="position:absolute" from="4,3" to="4,2665" strokeweight=".1168mm"/>
            <v:line id="_x0000_s2583" style="position:absolute" from="1520,548" to="1520,2371" strokeweight=".1167mm"/>
            <v:line id="_x0000_s2582" style="position:absolute" from="1520,545" to="1520,2374" strokeweight=".1168mm"/>
            <v:line id="_x0000_s2581" style="position:absolute" from="2560,2617" to="2560,2648" strokeweight=".1167mm"/>
            <v:line id="_x0000_s2580" style="position:absolute" from="2560,2617" to="2560,2651" strokeweight=".1168mm"/>
            <v:shape id="_x0000_s2579" type="#_x0000_t75" style="position:absolute;left:2806;top:2486;width:4636;height:99">
              <v:imagedata r:id="rId4376" o:title=""/>
            </v:shape>
            <v:line id="_x0000_s2578" style="position:absolute" from="3262,2617" to="3262,2648" strokeweight=".1167mm"/>
            <v:line id="_x0000_s2577" style="position:absolute" from="3262,2617" to="3262,2651" strokeweight=".1168mm"/>
            <v:line id="_x0000_s2576" style="position:absolute" from="3964,2617" to="3964,2648" strokeweight=".1167mm"/>
            <v:line id="_x0000_s2575" style="position:absolute" from="3964,2617" to="3964,2651" strokeweight=".1168mm"/>
            <v:line id="_x0000_s2574" style="position:absolute" from="4666,2617" to="4666,2648" strokeweight=".1167mm"/>
            <v:line id="_x0000_s2573" style="position:absolute" from="4666,2617" to="4666,2651" strokeweight=".1168mm"/>
            <v:line id="_x0000_s2572" style="position:absolute" from="5368,2617" to="5368,2648" strokeweight=".1167mm"/>
            <v:line id="_x0000_s2571" style="position:absolute" from="5368,2617" to="5368,2651" strokeweight=".1168mm"/>
            <v:line id="_x0000_s2570" style="position:absolute" from="6070,2617" to="6070,2648" strokeweight=".1167mm"/>
            <v:line id="_x0000_s2569" style="position:absolute" from="6070,2617" to="6070,2651" strokeweight=".1168mm"/>
            <v:line id="_x0000_s2568" style="position:absolute" from="6772,2617" to="6772,2648" strokeweight=".1167mm"/>
            <v:line id="_x0000_s2567" style="position:absolute" from="6772,2617" to="6772,2651" strokeweight=".1168mm"/>
            <v:line id="_x0000_s2566" style="position:absolute" from="7,2658" to="7477,2658" strokeweight=".23247mm"/>
            <v:shape id="_x0000_s2565" type="#_x0000_t75" style="position:absolute;left:2806;top:631;width:4637;height:99">
              <v:imagedata r:id="rId4377" o:title=""/>
            </v:shape>
            <v:shape id="_x0000_s2564" type="#_x0000_t75" style="position:absolute;left:3442;top:895;width:4003;height:98">
              <v:imagedata r:id="rId4378" o:title=""/>
            </v:shape>
            <v:shape id="_x0000_s2563" type="#_x0000_t75" style="position:absolute;left:4144;top:1159;width:3299;height:99">
              <v:imagedata r:id="rId4379" o:title=""/>
            </v:shape>
            <v:shape id="_x0000_s2562" type="#_x0000_t75" style="position:absolute;left:4912;top:1423;width:2526;height:99">
              <v:imagedata r:id="rId4380" o:title=""/>
            </v:shape>
            <v:shape id="_x0000_s2561" type="#_x0000_t75" style="position:absolute;left:5548;top:1687;width:1894;height:98">
              <v:imagedata r:id="rId4381" o:title=""/>
            </v:shape>
            <v:shape id="_x0000_s2560" type="#_x0000_t75" style="position:absolute;left:6250;top:1951;width:1193;height:98">
              <v:imagedata r:id="rId4382" o:title=""/>
            </v:shape>
            <v:shape id="_x0000_s2559" style="position:absolute;left:7018;top:2215;width:421;height:99" coordorigin="7018,2215" coordsize="421,99" o:spt="100" adj="0,,0" path="m7051,2277r-9,l7042,2295r9,l7051,2277xm7070,2271r-48,l7022,2277r48,l7070,2271xm7051,2261r-9,l7042,2271r9,l7051,2261xm7070,2254r-48,l7022,2261r48,l7070,2254xm7028,2217r-10,l7038,2254r16,l7055,2252r-9,l7028,2217xm7074,2217r-10,l7046,2252r9,l7074,2217xm7092,2286r,l7092,2295r2,1l7097,2296r16,l7123,2292r3,-4l7099,2288r-4,-1l7092,2286xm7139,2260r-10,l7127,2279r-9,9l7126,2288r10,-11l7139,2266r,-6xm7120,2216r-17,l7097,2218r-10,10l7084,2235r,15l7087,2256r9,9l7102,2267r14,l7122,2265r7,-5l7139,2260r,-1l7106,2259r-5,-2l7096,2251r-2,-4l7094,2236r2,-4l7102,2225r4,-2l7130,2223r-4,-4l7120,2216xm7130,2223r-13,l7121,2226r6,9l7129,2241r,13l7123,2257r-6,2l7139,2259r,-20l7136,2230r-6,-7xm7186,2215r-15,l7165,2217r-10,8l7153,2230r,13l7157,2249r8,4l7165,2254r-9,4l7151,2265r,15l7153,2286r10,8l7170,2297r16,l7193,2294r6,-4l7173,2290r-4,-2l7163,2282r-2,-4l7161,2265r3,-5l7172,2255r22,l7191,2254r,-1l7195,2252r,-1l7185,2251r-8,-2l7172,2247r-7,-5l7163,2239r,-8l7164,2228r6,-5l7174,2222r25,l7192,2217r-6,-2xm7194,2255r-22,l7180,2258r5,2l7190,2263r2,2l7195,2269r1,2l7196,2279r-2,4l7188,2288r-4,2l7199,2290r4,-4l7206,2280r,-15l7201,2258r-7,-3xm7199,2222r-16,l7187,2224r6,4l7194,2231r,11l7191,2247r-6,4l7195,2251r3,-2l7203,2242r1,-3l7204,2229r-3,-5l7199,2222xm7240,2281r-12,l7218,2314r7,l7240,2281xm7307,2288r-42,l7265,2295r42,l7307,2288xm7291,2217r-8,l7283,2221r-2,3l7276,2227r-5,1l7265,2228r,6l7281,2234r,54l7291,2288r,-71xm7326,2281r-1,l7325,2292r7,3l7340,2296r16,l7363,2294r7,-6l7340,2288r-7,-2l7326,2281xm7372,2224r-18,l7357,2225r6,4l7364,2232r,8l7363,2243r-7,5l7352,2249r-9,l7343,2257r11,l7359,2258r5,5l7366,2266r,11l7364,2281r-6,6l7353,2288r17,l7373,2285r3,-6l7376,2261r-6,-6l7359,2253r,-1l7363,2251r4,-2l7373,2242r1,-4l7374,2228r-2,-4l7372,2224xm7357,2216r-16,l7334,2217r-7,3l7327,2231r1,l7335,2226r7,-2l7372,2224r-9,-7l7357,2216xm7439,2288r-42,l7397,2295r42,l7439,2288xm7423,2217r-8,l7415,2221r-1,3l7408,2227r-4,1l7397,2228r,6l7413,2234r,54l7423,2288r,-71xe" fillcolor="black" stroked="f">
              <v:stroke joinstyle="round"/>
              <v:formulas/>
              <v:path arrowok="t" o:connecttype="segments"/>
            </v:shape>
            <v:line id="_x0000_s2558" style="position:absolute" from="7302,2377" to="7460,2377" strokeweight=".1162mm"/>
            <v:line id="_x0000_s2557" style="position:absolute" from="7302,2377" to="7464,2377" strokeweight=".1161mm"/>
            <v:line id="_x0000_s2556" style="position:absolute" from="7302,2391" to="7460,2391" strokeweight=".1162mm"/>
            <v:line id="_x0000_s2555" style="position:absolute" from="7302,2391" to="7464,2391" strokeweight=".1161mm"/>
            <v:line id="_x0000_s2554" style="position:absolute" from="7302,799" to="7460,799" strokeweight=".1162mm"/>
            <v:line id="_x0000_s2553" style="position:absolute" from="7302,799" to="7464,799" strokeweight=".1161mm"/>
            <v:line id="_x0000_s2552" style="position:absolute" from="7302,1063" to="7460,1063" strokeweight=".1162mm"/>
            <v:line id="_x0000_s2551" style="position:absolute" from="7302,1063" to="7464,1063" strokeweight=".1161mm"/>
            <v:line id="_x0000_s2550" style="position:absolute" from="7302,1327" to="7460,1327" strokeweight=".1162mm"/>
            <v:line id="_x0000_s2549" style="position:absolute" from="7302,1327" to="7464,1327" strokeweight=".1161mm"/>
            <v:line id="_x0000_s2548" style="position:absolute" from="7302,1592" to="7460,1592" strokeweight=".1162mm"/>
            <v:line id="_x0000_s2547" style="position:absolute" from="7302,1592" to="7464,1592" strokeweight=".1161mm"/>
            <v:line id="_x0000_s2546" style="position:absolute" from="7302,1856" to="7460,1856" strokeweight=".1162mm"/>
            <v:line id="_x0000_s2545" style="position:absolute" from="7302,1856" to="7464,1856" strokeweight=".1161mm"/>
            <v:line id="_x0000_s2544" style="position:absolute" from="7302,2120" to="7460,2120" strokeweight=".1162mm"/>
            <v:line id="_x0000_s2543" style="position:absolute" from="7302,2120" to="7464,2120" strokeweight=".1161mm"/>
            <v:line id="_x0000_s2542" style="position:absolute" from="7470,10" to="7470,2665" strokeweight=".23353mm"/>
            <v:shape id="_x0000_s2541" type="#_x0000_t75" style="position:absolute;left:7;top:10;width:1510;height:528">
              <v:imagedata r:id="rId4383" o:title=""/>
            </v:shape>
            <v:shape id="_x0000_s2540" style="position:absolute;left:3111;top:895;width:122;height:81" coordorigin="3111,895" coordsize="122,81" o:spt="100" adj="0,,0" path="m3144,956r-10,l3134,974r10,l3144,956xm3163,950r-48,l3115,956r48,l3163,950xm3144,940r-9,l3135,950r9,l3144,940xm3163,934r-48,l3115,940r48,l3163,934xm3121,896r-10,l3131,934r16,l3148,931r-9,l3121,896xm3167,896r-10,l3139,931r9,l3167,896xm3214,895r-18,l3189,898r-8,13l3179,922r,27l3181,959r8,14l3196,976r18,l3221,973r3,-5l3199,968r-4,-2l3190,956r-2,-8l3188,923r2,-9l3195,905r4,-2l3224,903r-3,-5l3214,895xm3224,903r-13,l3215,905r6,10l3222,923r,25l3221,956r-6,10l3211,968r13,l3230,959r2,-10l3232,922r-2,-11l3224,903xe" fillcolor="black" stroked="f">
              <v:stroke joinstyle="round"/>
              <v:formulas/>
              <v:path arrowok="t" o:connecttype="segments"/>
            </v:shape>
            <v:shape id="_x0000_s2539" style="position:absolute;left:3111;top:1159;width:122;height:81" coordorigin="3111,1159" coordsize="122,81" o:spt="100" adj="0,,0" path="m3144,1220r-10,l3134,1238r10,l3144,1220xm3163,1214r-48,l3115,1220r48,l3163,1214xm3144,1204r-9,l3135,1214r9,l3144,1204xm3163,1198r-48,l3115,1204r48,l3163,1198xm3121,1161r-10,l3131,1198r16,l3148,1195r-9,l3121,1161xm3167,1161r-10,l3139,1195r9,l3167,1161xm3214,1159r-18,l3189,1162r-8,13l3179,1186r,27l3181,1224r8,13l3196,1240r18,l3221,1237r3,-5l3199,1232r-4,-2l3190,1220r-2,-8l3188,1187r2,-8l3195,1169r4,-2l3224,1167r-3,-5l3214,1159xm3224,1167r-13,l3215,1169r6,10l3222,1187r,25l3221,1220r-6,10l3211,1232r13,l3230,1223r2,-10l3232,1186r-2,-11l3224,1167xe" fillcolor="black" stroked="f">
              <v:stroke joinstyle="round"/>
              <v:formulas/>
              <v:path arrowok="t" o:connecttype="segments"/>
            </v:shape>
            <v:shape id="_x0000_s2538" style="position:absolute;left:3813;top:1159;width:121;height:81" coordorigin="3813,1159" coordsize="121,81" o:spt="100" adj="0,,0" path="m3846,1220r-9,l3837,1238r9,l3846,1220xm3865,1214r-48,l3817,1220r48,l3865,1214xm3846,1204r-9,l3837,1214r9,l3846,1204xm3865,1198r-48,l3817,1204r48,l3865,1198xm3823,1161r-10,l3833,1198r16,l3850,1195r-9,l3823,1161xm3869,1161r-10,l3841,1195r9,l3869,1161xm3916,1159r-18,l3891,1162r-8,13l3881,1186r,27l3883,1224r8,13l3898,1240r18,l3923,1237r3,-5l3901,1232r-4,-2l3892,1220r-2,-8l3890,1187r2,-8l3897,1169r4,-2l3926,1167r-3,-5l3916,1159xm3926,1167r-13,l3918,1169r5,10l3924,1187r,25l3923,1220r-6,10l3913,1232r13,l3932,1223r2,-10l3934,1186r-2,-11l3926,1167xe" fillcolor="black" stroked="f">
              <v:stroke joinstyle="round"/>
              <v:formulas/>
              <v:path arrowok="t" o:connecttype="segments"/>
            </v:shape>
            <v:shape id="_x0000_s2537" style="position:absolute;left:3111;top:1423;width:122;height:81" coordorigin="3111,1423" coordsize="122,81" o:spt="100" adj="0,,0" path="m3144,1484r-10,l3134,1502r10,l3144,1484xm3163,1478r-48,l3115,1484r48,l3163,1478xm3144,1468r-9,l3135,1478r9,l3144,1468xm3163,1462r-48,l3115,1468r48,l3163,1462xm3121,1425r-10,l3131,1462r16,l3148,1460r-9,l3121,1425xm3167,1425r-10,l3139,1460r9,l3167,1425xm3214,1423r-18,l3189,1426r-8,14l3179,1450r,28l3181,1488r8,13l3196,1504r18,l3221,1501r3,-5l3199,1496r-4,-2l3190,1484r-2,-8l3188,1451r2,-8l3195,1433r4,-2l3224,1431r-3,-5l3214,1423xm3224,1431r-13,l3215,1433r6,10l3222,1451r,25l3221,1484r-6,10l3211,1496r13,l3230,1488r2,-10l3232,1450r-2,-10l3224,1431xe" fillcolor="black" stroked="f">
              <v:stroke joinstyle="round"/>
              <v:formulas/>
              <v:path arrowok="t" o:connecttype="segments"/>
            </v:shape>
            <v:shape id="_x0000_s2536" style="position:absolute;left:3813;top:1423;width:121;height:81" coordorigin="3813,1423" coordsize="121,81" o:spt="100" adj="0,,0" path="m3846,1484r-9,l3837,1502r9,l3846,1484xm3865,1478r-48,l3817,1484r48,l3865,1478xm3846,1468r-9,l3837,1478r9,l3846,1468xm3865,1462r-48,l3817,1468r48,l3865,1462xm3823,1425r-10,l3833,1462r16,l3850,1460r-9,l3823,1425xm3869,1425r-10,l3841,1460r9,l3869,1425xm3916,1423r-18,l3891,1426r-8,14l3881,1450r,28l3883,1488r8,13l3898,1504r18,l3923,1501r3,-5l3901,1496r-4,-2l3892,1484r-2,-8l3890,1451r2,-8l3897,1433r4,-2l3926,1431r-3,-5l3916,1423xm3926,1431r-13,l3918,1433r5,10l3924,1451r,25l3923,1484r-6,10l3913,1496r13,l3932,1488r2,-10l3934,1450r-2,-10l3926,1431xe" fillcolor="black" stroked="f">
              <v:stroke joinstyle="round"/>
              <v:formulas/>
              <v:path arrowok="t" o:connecttype="segments"/>
            </v:shape>
            <v:shape id="_x0000_s2535" style="position:absolute;left:4515;top:1423;width:121;height:81" coordorigin="4515,1423" coordsize="121,81" o:spt="100" adj="0,,0" path="m4548,1484r-10,l4538,1502r10,l4548,1484xm4567,1478r-48,l4519,1484r48,l4567,1478xm4548,1468r-9,l4539,1478r9,l4548,1468xm4567,1462r-48,l4519,1468r48,l4567,1462xm4525,1425r-10,l4535,1462r16,l4552,1460r-9,l4525,1425xm4571,1425r-10,l4543,1460r9,l4571,1425xm4618,1423r-18,l4593,1426r-8,14l4583,1450r,28l4585,1488r8,13l4600,1504r18,l4625,1501r3,-5l4603,1496r-4,-2l4594,1484r-2,-8l4592,1451r2,-8l4599,1433r4,-2l4628,1431r-3,-5l4618,1423xm4628,1431r-13,l4619,1433r6,10l4626,1451r,25l4625,1484r-6,10l4615,1496r13,l4634,1488r2,-10l4636,1450r-2,-10l4628,1431xe" fillcolor="black" stroked="f">
              <v:stroke joinstyle="round"/>
              <v:formulas/>
              <v:path arrowok="t" o:connecttype="segments"/>
            </v:shape>
            <v:shape id="_x0000_s2534" style="position:absolute;left:3111;top:1687;width:122;height:81" coordorigin="3111,1687" coordsize="122,81" o:spt="100" adj="0,,0" path="m3144,1749r-10,l3134,1767r10,l3144,1749xm3163,1742r-48,l3115,1749r48,l3163,1742xm3144,1732r-9,l3135,1742r9,l3144,1732xm3163,1726r-48,l3115,1732r48,l3163,1726xm3121,1689r-10,l3131,1726r16,l3148,1724r-9,l3121,1689xm3167,1689r-10,l3139,1724r9,l3167,1689xm3214,1687r-18,l3189,1691r-8,13l3179,1714r,28l3181,1752r8,13l3196,1768r18,l3221,1765r3,-5l3199,1760r-4,-2l3190,1749r-2,-9l3188,1715r2,-8l3195,1697r4,-2l3224,1695r-3,-4l3214,1687xm3224,1695r-13,l3215,1698r6,9l3222,1715r,25l3221,1749r-6,9l3211,1760r13,l3230,1752r2,-10l3232,1714r-2,-10l3224,1695xe" fillcolor="black" stroked="f">
              <v:stroke joinstyle="round"/>
              <v:formulas/>
              <v:path arrowok="t" o:connecttype="segments"/>
            </v:shape>
            <v:shape id="_x0000_s2533" style="position:absolute;left:3813;top:1687;width:121;height:81" coordorigin="3813,1687" coordsize="121,81" o:spt="100" adj="0,,0" path="m3846,1749r-9,l3837,1767r9,l3846,1749xm3865,1742r-48,l3817,1749r48,l3865,1742xm3846,1732r-9,l3837,1742r9,l3846,1732xm3865,1726r-48,l3817,1732r48,l3865,1726xm3823,1689r-10,l3833,1726r16,l3850,1724r-9,l3823,1689xm3869,1689r-10,l3841,1724r9,l3869,1689xm3916,1687r-18,l3891,1691r-8,13l3881,1714r,28l3883,1752r8,13l3898,1768r18,l3923,1765r3,-5l3901,1760r-4,-2l3892,1749r-2,-9l3890,1715r2,-8l3897,1697r4,-2l3926,1695r-3,-4l3916,1687xm3926,1695r-13,l3918,1698r5,9l3924,1715r,25l3923,1749r-6,9l3913,1760r13,l3932,1752r2,-10l3934,1714r-2,-10l3926,1695xe" fillcolor="black" stroked="f">
              <v:stroke joinstyle="round"/>
              <v:formulas/>
              <v:path arrowok="t" o:connecttype="segments"/>
            </v:shape>
            <v:shape id="_x0000_s2532" style="position:absolute;left:4515;top:1687;width:121;height:81" coordorigin="4515,1687" coordsize="121,81" o:spt="100" adj="0,,0" path="m4548,1749r-10,l4538,1767r10,l4548,1749xm4567,1742r-48,l4519,1749r48,l4567,1742xm4548,1732r-9,l4539,1742r9,l4548,1732xm4567,1726r-48,l4519,1732r48,l4567,1726xm4525,1689r-10,l4535,1726r16,l4552,1724r-9,l4525,1689xm4571,1689r-10,l4543,1724r9,l4571,1689xm4618,1687r-18,l4593,1691r-8,13l4583,1714r,28l4585,1752r8,13l4600,1768r18,l4625,1765r3,-5l4603,1760r-4,-2l4594,1749r-2,-9l4592,1715r2,-8l4599,1697r4,-2l4628,1695r-3,-4l4618,1687xm4628,1695r-13,l4619,1698r6,9l4626,1715r,25l4625,1749r-6,9l4615,1760r13,l4634,1752r2,-10l4636,1714r-2,-10l4628,1695xe" fillcolor="black" stroked="f">
              <v:stroke joinstyle="round"/>
              <v:formulas/>
              <v:path arrowok="t" o:connecttype="segments"/>
            </v:shape>
            <v:shape id="_x0000_s2531" style="position:absolute;left:5217;top:1687;width:121;height:81" coordorigin="5217,1687" coordsize="121,81" o:spt="100" adj="0,,0" path="m5250,1749r-9,l5241,1767r9,l5250,1749xm5269,1742r-48,l5221,1749r48,l5269,1742xm5250,1732r-9,l5241,1742r9,l5250,1732xm5269,1726r-48,l5221,1732r48,l5269,1726xm5227,1689r-10,l5237,1726r16,l5254,1724r-9,l5227,1689xm5273,1689r-10,l5245,1724r9,l5273,1689xm5320,1687r-18,l5295,1691r-8,13l5285,1714r,28l5287,1752r8,13l5302,1768r18,l5327,1765r3,-5l5305,1760r-4,-2l5296,1749r-2,-9l5294,1715r2,-8l5301,1697r4,-2l5330,1695r-3,-4l5320,1687xm5330,1695r-13,l5322,1698r5,9l5328,1715r,25l5327,1749r-6,9l5317,1760r13,l5336,1752r2,-10l5338,1714r-2,-10l5330,1695xe" fillcolor="black" stroked="f">
              <v:stroke joinstyle="round"/>
              <v:formulas/>
              <v:path arrowok="t" o:connecttype="segments"/>
            </v:shape>
            <v:shape id="_x0000_s2530" style="position:absolute;left:3111;top:1951;width:122;height:81" coordorigin="3111,1951" coordsize="122,81" o:spt="100" adj="0,,0" path="m3144,2013r-10,l3134,2031r10,l3144,2013xm3163,2006r-48,l3115,2013r48,l3163,2006xm3144,1997r-9,l3135,2006r9,l3144,1997xm3163,1990r-48,l3115,1997r48,l3163,1990xm3121,1953r-10,l3131,1990r16,l3148,1988r-9,l3121,1953xm3167,1953r-10,l3139,1988r9,l3167,1953xm3214,1951r-18,l3189,1955r-8,13l3179,1978r,28l3181,2016r8,13l3196,2032r18,l3221,2029r3,-5l3199,2024r-4,-2l3190,2013r-2,-9l3188,1980r2,-9l3195,1962r4,-3l3224,1959r-3,-4l3214,1951xm3224,1959r-13,l3215,1962r6,9l3222,1980r,24l3221,2013r-6,9l3211,2024r13,l3230,2016r2,-10l3232,1978r-2,-10l3224,1959xe" fillcolor="black" stroked="f">
              <v:stroke joinstyle="round"/>
              <v:formulas/>
              <v:path arrowok="t" o:connecttype="segments"/>
            </v:shape>
            <v:shape id="_x0000_s2529" style="position:absolute;left:3813;top:1951;width:121;height:81" coordorigin="3813,1951" coordsize="121,81" o:spt="100" adj="0,,0" path="m3846,2013r-9,l3837,2031r9,l3846,2013xm3865,2006r-48,l3817,2013r48,l3865,2006xm3846,1997r-9,l3837,2006r9,l3846,1997xm3865,1990r-48,l3817,1997r48,l3865,1990xm3823,1953r-10,l3833,1990r16,l3850,1988r-9,l3823,1953xm3869,1953r-10,l3841,1988r9,l3869,1953xm3916,1951r-18,l3891,1955r-8,13l3881,1978r,28l3883,2016r8,13l3898,2032r18,l3923,2029r3,-5l3901,2024r-4,-2l3892,2013r-2,-9l3890,1980r2,-9l3897,1962r4,-3l3926,1959r-3,-4l3916,1951xm3926,1959r-13,l3918,1962r5,9l3924,1980r,24l3923,2013r-6,9l3913,2024r13,l3932,2016r2,-10l3934,1978r-2,-10l3926,1959xe" fillcolor="black" stroked="f">
              <v:stroke joinstyle="round"/>
              <v:formulas/>
              <v:path arrowok="t" o:connecttype="segments"/>
            </v:shape>
            <v:shape id="_x0000_s2528" style="position:absolute;left:4515;top:1951;width:121;height:81" coordorigin="4515,1951" coordsize="121,81" o:spt="100" adj="0,,0" path="m4548,2013r-10,l4538,2031r10,l4548,2013xm4567,2006r-48,l4519,2013r48,l4567,2006xm4548,1997r-9,l4539,2006r9,l4548,1997xm4567,1990r-48,l4519,1997r48,l4567,1990xm4525,1953r-10,l4535,1990r16,l4552,1988r-9,l4525,1953xm4571,1953r-10,l4543,1988r9,l4571,1953xm4618,1951r-18,l4593,1955r-8,13l4583,1978r,28l4585,2016r8,13l4600,2032r18,l4625,2029r3,-5l4603,2024r-4,-2l4594,2013r-2,-9l4592,1980r2,-9l4599,1962r4,-3l4628,1959r-3,-4l4618,1951xm4628,1959r-13,l4619,1962r6,9l4626,1980r,24l4625,2013r-6,9l4615,2024r13,l4634,2016r2,-10l4636,1978r-2,-10l4628,1959xe" fillcolor="black" stroked="f">
              <v:stroke joinstyle="round"/>
              <v:formulas/>
              <v:path arrowok="t" o:connecttype="segments"/>
            </v:shape>
            <v:shape id="_x0000_s2527" style="position:absolute;left:5217;top:1951;width:121;height:81" coordorigin="5217,1951" coordsize="121,81" o:spt="100" adj="0,,0" path="m5250,2013r-9,l5241,2031r9,l5250,2013xm5269,2006r-48,l5221,2013r48,l5269,2006xm5250,1997r-9,l5241,2006r9,l5250,1997xm5269,1990r-48,l5221,1997r48,l5269,1990xm5227,1953r-10,l5237,1990r16,l5254,1988r-9,l5227,1953xm5273,1953r-10,l5245,1988r9,l5273,1953xm5320,1951r-18,l5295,1955r-8,13l5285,1978r,28l5287,2016r8,13l5302,2032r18,l5327,2029r3,-5l5305,2024r-4,-2l5296,2013r-2,-9l5294,1980r2,-9l5301,1962r4,-3l5330,1959r-3,-4l5320,1951xm5330,1959r-13,l5322,1962r5,9l5328,1980r,24l5327,2013r-6,9l5317,2024r13,l5336,2016r2,-10l5338,1978r-2,-10l5330,1959xe" fillcolor="black" stroked="f">
              <v:stroke joinstyle="round"/>
              <v:formulas/>
              <v:path arrowok="t" o:connecttype="segments"/>
            </v:shape>
            <v:shape id="_x0000_s2526" style="position:absolute;left:5919;top:1951;width:121;height:81" coordorigin="5919,1951" coordsize="121,81" o:spt="100" adj="0,,0" path="m5952,2013r-10,l5942,2031r10,l5952,2013xm5971,2006r-48,l5923,2013r48,l5971,2006xm5951,1997r-8,l5943,2006r8,l5951,1997xm5971,1990r-48,l5923,1997r48,l5971,1990xm5929,1953r-10,l5939,1990r16,l5956,1988r-9,l5929,1953xm5975,1953r-10,l5947,1988r9,l5975,1953xm6022,1951r-18,l5997,1955r-8,13l5987,1978r,28l5989,2016r8,13l6004,2032r18,l6029,2029r3,-5l6007,2024r-4,-2l5998,2013r-2,-9l5996,1980r2,-9l6003,1962r4,-3l6032,1959r-3,-4l6022,1951xm6032,1959r-13,l6023,1962r6,9l6030,1980r,24l6029,2013r-6,9l6019,2024r13,l6038,2016r2,-10l6040,1978r-2,-10l6032,1959xe" fillcolor="black" stroked="f">
              <v:stroke joinstyle="round"/>
              <v:formulas/>
              <v:path arrowok="t" o:connecttype="segments"/>
            </v:shape>
            <v:shape id="_x0000_s2525" style="position:absolute;left:3111;top:2216;width:122;height:81" coordorigin="3111,2216" coordsize="122,81" o:spt="100" adj="0,,0" path="m3144,2277r-10,l3134,2295r10,l3144,2277xm3163,2271r-48,l3115,2277r48,l3163,2271xm3144,2261r-9,l3135,2271r9,l3144,2261xm3163,2254r-48,l3115,2261r48,l3163,2254xm3121,2217r-10,l3131,2254r16,l3148,2252r-9,l3121,2217xm3167,2217r-10,l3139,2252r9,l3167,2217xm3214,2216r-18,l3189,2219r-8,13l3179,2242r,28l3181,2280r8,13l3196,2296r18,l3221,2293r3,-4l3199,2289r-4,-3l3190,2277r-2,-9l3188,2244r2,-9l3195,2226r4,-3l3224,2223r-3,-4l3214,2216xm3224,2223r-13,l3215,2226r6,9l3222,2244r,24l3221,2277r-6,9l3211,2289r13,l3230,2280r2,-10l3232,2242r-2,-10l3224,2223xe" fillcolor="black" stroked="f">
              <v:stroke joinstyle="round"/>
              <v:formulas/>
              <v:path arrowok="t" o:connecttype="segments"/>
            </v:shape>
            <v:shape id="_x0000_s2524" style="position:absolute;left:3813;top:2216;width:121;height:81" coordorigin="3813,2216" coordsize="121,81" o:spt="100" adj="0,,0" path="m3846,2277r-9,l3837,2295r9,l3846,2277xm3865,2271r-48,l3817,2277r48,l3865,2271xm3846,2261r-9,l3837,2271r9,l3846,2261xm3865,2254r-48,l3817,2261r48,l3865,2254xm3823,2217r-10,l3833,2254r16,l3850,2252r-9,l3823,2217xm3869,2217r-10,l3841,2252r9,l3869,2217xm3916,2216r-18,l3891,2219r-8,13l3881,2242r,28l3883,2280r8,13l3898,2296r18,l3923,2293r3,-4l3901,2289r-4,-3l3892,2277r-2,-9l3890,2244r2,-9l3897,2226r4,-3l3926,2223r-3,-4l3916,2216xm3926,2223r-13,l3918,2226r5,9l3924,2244r,24l3923,2277r-6,9l3913,2289r13,l3932,2280r2,-10l3934,2242r-2,-10l3926,2223xe" fillcolor="black" stroked="f">
              <v:stroke joinstyle="round"/>
              <v:formulas/>
              <v:path arrowok="t" o:connecttype="segments"/>
            </v:shape>
            <v:shape id="_x0000_s2523" style="position:absolute;left:4515;top:2216;width:121;height:81" coordorigin="4515,2216" coordsize="121,81" o:spt="100" adj="0,,0" path="m4548,2277r-10,l4538,2295r10,l4548,2277xm4567,2271r-48,l4519,2277r48,l4567,2271xm4547,2261r-8,l4539,2271r8,l4547,2261xm4567,2254r-48,l4519,2261r48,l4567,2254xm4525,2217r-10,l4535,2254r16,l4552,2252r-9,l4525,2217xm4571,2217r-10,l4543,2252r9,l4571,2217xm4618,2216r-18,l4593,2219r-8,13l4583,2242r,28l4585,2280r8,13l4600,2296r18,l4625,2293r3,-4l4603,2289r-4,-3l4594,2277r-2,-9l4592,2244r2,-9l4599,2226r4,-3l4628,2223r-3,-4l4618,2216xm4628,2223r-13,l4619,2226r6,9l4626,2244r,24l4625,2277r-6,9l4615,2289r13,l4634,2280r2,-10l4636,2242r-2,-10l4628,2223xe" fillcolor="black" stroked="f">
              <v:stroke joinstyle="round"/>
              <v:formulas/>
              <v:path arrowok="t" o:connecttype="segments"/>
            </v:shape>
            <v:shape id="_x0000_s2522" style="position:absolute;left:5217;top:2216;width:121;height:81" coordorigin="5217,2216" coordsize="121,81" o:spt="100" adj="0,,0" path="m5250,2277r-9,l5241,2295r9,l5250,2277xm5269,2271r-48,l5221,2277r48,l5269,2271xm5250,2261r-9,l5241,2271r9,l5250,2261xm5269,2254r-48,l5221,2261r48,l5269,2254xm5227,2217r-10,l5237,2254r16,l5254,2252r-9,l5227,2217xm5273,2217r-10,l5245,2252r9,l5273,2217xm5320,2216r-18,l5295,2219r-8,13l5285,2242r,28l5287,2280r8,13l5302,2296r18,l5327,2293r3,-4l5305,2289r-4,-3l5296,2277r-2,-9l5294,2244r2,-9l5301,2226r4,-3l5330,2223r-3,-4l5320,2216xm5330,2223r-13,l5322,2226r5,9l5328,2244r,24l5327,2277r-6,9l5317,2289r13,l5336,2280r2,-10l5338,2242r-2,-10l5330,2223xe" fillcolor="black" stroked="f">
              <v:stroke joinstyle="round"/>
              <v:formulas/>
              <v:path arrowok="t" o:connecttype="segments"/>
            </v:shape>
            <v:shape id="_x0000_s2521" style="position:absolute;left:5919;top:2216;width:121;height:81" coordorigin="5919,2216" coordsize="121,81" o:spt="100" adj="0,,0" path="m5952,2277r-10,l5942,2295r10,l5952,2277xm5971,2271r-48,l5923,2277r48,l5971,2271xm5951,2261r-8,l5943,2271r8,l5951,2261xm5971,2254r-48,l5923,2261r48,l5971,2254xm5929,2217r-10,l5939,2254r16,l5956,2252r-9,l5929,2217xm5975,2217r-10,l5947,2252r9,l5975,2217xm6022,2216r-18,l5997,2219r-8,13l5987,2242r,28l5989,2280r8,13l6004,2296r18,l6029,2293r3,-4l6007,2289r-4,-3l5998,2277r-2,-9l5996,2244r2,-9l6003,2226r4,-3l6032,2223r-3,-4l6022,2216xm6032,2223r-13,l6023,2226r6,9l6030,2244r,24l6029,2277r-6,9l6019,2289r13,l6038,2280r2,-10l6040,2242r-2,-10l6032,2223xe" fillcolor="black" stroked="f">
              <v:stroke joinstyle="round"/>
              <v:formulas/>
              <v:path arrowok="t" o:connecttype="segments"/>
            </v:shape>
            <v:shape id="_x0000_s2520" style="position:absolute;left:6621;top:2216;width:121;height:81" coordorigin="6621,2216" coordsize="121,81" o:spt="100" adj="0,,0" path="m6654,2277r-10,l6644,2295r10,l6654,2277xm6673,2271r-48,l6625,2277r48,l6673,2271xm6653,2261r-8,l6645,2271r8,l6653,2261xm6673,2254r-48,l6625,2261r48,l6673,2254xm6631,2217r-10,l6641,2254r16,l6658,2252r-9,l6631,2217xm6677,2217r-10,l6649,2252r9,l6677,2217xm6724,2216r-18,l6699,2219r-8,13l6688,2242r,28l6691,2280r8,13l6706,2296r18,l6731,2293r3,-4l6709,2289r-4,-3l6700,2277r-2,-9l6698,2244r2,-9l6705,2226r4,-3l6734,2223r-3,-4l6724,2216xm6734,2223r-13,l6725,2226r6,9l6732,2244r,24l6731,2277r-6,9l6721,2289r13,l6740,2280r2,-10l6742,2242r-2,-10l6734,2223xe" fillcolor="black" stroked="f">
              <v:stroke joinstyle="round"/>
              <v:formulas/>
              <v:path arrowok="t" o:connecttype="segments"/>
            </v:shape>
            <v:rect id="_x0000_s2519" style="position:absolute;left:2240;top:487;width:5062;height:2130" stroked="f"/>
            <v:rect id="_x0000_s2518" style="position:absolute;left:2636;top:533;width:4661;height:1798" stroked="f"/>
            <v:line id="_x0000_s2517" style="position:absolute" from="7098,2203" to="7298,2203" strokecolor="#b7b7b7" strokeweight=".09614mm"/>
            <v:line id="_x0000_s2516" style="position:absolute" from="6432,2203" to="6832,2203" strokecolor="#b7b7b7" strokeweight=".09614mm"/>
            <v:line id="_x0000_s2515" style="position:absolute" from="5767,2203" to="6166,2203" strokecolor="#b7b7b7" strokeweight=".09614mm"/>
            <v:line id="_x0000_s2514" style="position:absolute" from="5100,2203" to="5500,2203" strokecolor="#b7b7b7" strokeweight=".09614mm"/>
            <v:line id="_x0000_s2513" style="position:absolute" from="4434,2203" to="4834,2203" strokecolor="#b7b7b7" strokeweight=".09614mm"/>
            <v:line id="_x0000_s2512" style="position:absolute" from="3769,2203" to="4169,2203" strokecolor="#b7b7b7" strokeweight=".09614mm"/>
            <v:line id="_x0000_s2511" style="position:absolute" from="2637,2203" to="3502,2203" strokecolor="#b7b7b7" strokeweight=".09614mm"/>
            <v:line id="_x0000_s2510" style="position:absolute" from="7098,1946" to="7298,1946" strokecolor="#b7b7b7" strokeweight=".09614mm"/>
            <v:line id="_x0000_s2509" style="position:absolute" from="6432,1946" to="6832,1946" strokecolor="#b7b7b7" strokeweight=".09614mm"/>
            <v:line id="_x0000_s2508" style="position:absolute" from="5767,1946" to="6166,1946" strokecolor="#b7b7b7" strokeweight=".09614mm"/>
            <v:line id="_x0000_s2507" style="position:absolute" from="5100,1946" to="5500,1946" strokecolor="#b7b7b7" strokeweight=".09614mm"/>
            <v:line id="_x0000_s2506" style="position:absolute" from="4434,1946" to="4834,1946" strokecolor="#b7b7b7" strokeweight=".09614mm"/>
            <v:line id="_x0000_s2505" style="position:absolute" from="2637,1946" to="4169,1946" strokecolor="#b7b7b7" strokeweight=".09614mm"/>
            <v:line id="_x0000_s2504" style="position:absolute" from="7098,1690" to="7298,1690" strokecolor="#b7b7b7" strokeweight=".09614mm"/>
            <v:line id="_x0000_s2503" style="position:absolute" from="6432,1690" to="6832,1690" strokecolor="#b7b7b7" strokeweight=".09614mm"/>
            <v:line id="_x0000_s2502" style="position:absolute" from="5767,1690" to="6166,1690" strokecolor="#b7b7b7" strokeweight=".09614mm"/>
            <v:line id="_x0000_s2501" style="position:absolute" from="5100,1690" to="5500,1690" strokecolor="#b7b7b7" strokeweight=".09614mm"/>
            <v:line id="_x0000_s2500" style="position:absolute" from="4434,1690" to="4834,1690" strokecolor="#b7b7b7" strokeweight=".09614mm"/>
            <v:line id="_x0000_s2499" style="position:absolute" from="2637,1690" to="4169,1690" strokecolor="#b7b7b7" strokeweight=".09614mm"/>
            <v:line id="_x0000_s2498" style="position:absolute" from="7098,1433" to="7298,1433" strokecolor="#b7b7b7" strokeweight=".09614mm"/>
            <v:line id="_x0000_s2497" style="position:absolute" from="6432,1433" to="6832,1433" strokecolor="#b7b7b7" strokeweight=".09614mm"/>
            <v:line id="_x0000_s2496" style="position:absolute" from="5767,1433" to="6166,1433" strokecolor="#b7b7b7" strokeweight=".09614mm"/>
            <v:line id="_x0000_s2495" style="position:absolute" from="2637,1433" to="5500,1433" strokecolor="#b7b7b7" strokeweight=".09614mm"/>
            <v:line id="_x0000_s2494" style="position:absolute" from="7098,1176" to="7298,1176" strokecolor="#b7b7b7" strokeweight=".09614mm"/>
            <v:line id="_x0000_s2493" style="position:absolute" from="6432,1176" to="6832,1176" strokecolor="#b7b7b7" strokeweight=".09614mm"/>
            <v:line id="_x0000_s2492" style="position:absolute" from="5767,1176" to="6166,1176" strokecolor="#b7b7b7" strokeweight=".09614mm"/>
            <v:line id="_x0000_s2491" style="position:absolute" from="2637,1176" to="5500,1176" strokecolor="#b7b7b7" strokeweight=".09614mm"/>
            <v:line id="_x0000_s2490" style="position:absolute" from="7098,919" to="7298,919" strokecolor="#b7b7b7" strokeweight=".09614mm"/>
            <v:line id="_x0000_s2489" style="position:absolute" from="6432,919" to="6832,919" strokecolor="#b7b7b7" strokeweight=".09614mm"/>
            <v:line id="_x0000_s2488" style="position:absolute" from="2637,919" to="6166,919" strokecolor="#b7b7b7" strokeweight=".09614mm"/>
            <v:line id="_x0000_s2487" style="position:absolute" from="2637,662" to="7298,662" strokecolor="#b7b7b7" strokeweight=".09614mm"/>
            <v:line id="_x0000_s2486" style="position:absolute" from="7098,2075" to="7298,2075" strokecolor="#858585" strokeweight=".09614mm"/>
            <v:line id="_x0000_s2485" style="position:absolute" from="6432,2075" to="6832,2075" strokecolor="#858585" strokeweight=".09614mm"/>
            <v:line id="_x0000_s2484" style="position:absolute" from="5767,2075" to="6166,2075" strokecolor="#858585" strokeweight=".09614mm"/>
            <v:line id="_x0000_s2483" style="position:absolute" from="5100,2075" to="5500,2075" strokecolor="#858585" strokeweight=".09614mm"/>
            <v:line id="_x0000_s2482" style="position:absolute" from="4434,2075" to="4834,2075" strokecolor="#858585" strokeweight=".09614mm"/>
            <v:line id="_x0000_s2481" style="position:absolute" from="3769,2075" to="4169,2075" strokecolor="#858585" strokeweight=".09614mm"/>
            <v:line id="_x0000_s2480" style="position:absolute" from="2637,2075" to="3502,2075" strokecolor="#858585" strokeweight=".09614mm"/>
            <v:line id="_x0000_s2479" style="position:absolute" from="7098,1818" to="7298,1818" strokecolor="#858585" strokeweight=".09614mm"/>
            <v:line id="_x0000_s2478" style="position:absolute" from="6432,1818" to="6832,1818" strokecolor="#858585" strokeweight=".09614mm"/>
            <v:line id="_x0000_s2477" style="position:absolute" from="5767,1818" to="6166,1818" strokecolor="#858585" strokeweight=".09614mm"/>
            <v:line id="_x0000_s2476" style="position:absolute" from="5100,1818" to="5500,1818" strokecolor="#858585" strokeweight=".09614mm"/>
            <v:line id="_x0000_s2475" style="position:absolute" from="4434,1818" to="4834,1818" strokecolor="#858585" strokeweight=".09614mm"/>
            <v:line id="_x0000_s2474" style="position:absolute" from="2637,1818" to="4169,1818" strokecolor="#858585" strokeweight=".09614mm"/>
            <v:line id="_x0000_s2473" style="position:absolute" from="7098,1561" to="7298,1561" strokecolor="#858585" strokeweight=".09614mm"/>
            <v:line id="_x0000_s2472" style="position:absolute" from="6432,1561" to="6832,1561" strokecolor="#858585" strokeweight=".09614mm"/>
            <v:line id="_x0000_s2471" style="position:absolute" from="5767,1561" to="6166,1561" strokecolor="#858585" strokeweight=".09614mm"/>
            <v:line id="_x0000_s2470" style="position:absolute" from="5100,1561" to="5500,1561" strokecolor="#858585" strokeweight=".09614mm"/>
            <v:line id="_x0000_s2469" style="position:absolute" from="2637,1561" to="4834,1561" strokecolor="#858585" strokeweight=".09614mm"/>
            <v:line id="_x0000_s2468" style="position:absolute" from="7098,1304" to="7298,1304" strokecolor="#858585" strokeweight=".09614mm"/>
            <v:line id="_x0000_s2467" style="position:absolute" from="6432,1304" to="6832,1304" strokecolor="#858585" strokeweight=".09614mm"/>
            <v:line id="_x0000_s2466" style="position:absolute" from="5767,1304" to="6166,1304" strokecolor="#858585" strokeweight=".09614mm"/>
            <v:line id="_x0000_s2465" style="position:absolute" from="2637,1304" to="5500,1304" strokecolor="#858585" strokeweight=".09614mm"/>
            <v:line id="_x0000_s2464" style="position:absolute" from="7098,1048" to="7298,1048" strokecolor="#858585" strokeweight=".09614mm"/>
            <v:line id="_x0000_s2463" style="position:absolute" from="6432,1048" to="6832,1048" strokecolor="#858585" strokeweight=".09614mm"/>
            <v:line id="_x0000_s2462" style="position:absolute" from="2637,1048" to="6166,1048" strokecolor="#858585" strokeweight=".09614mm"/>
            <v:line id="_x0000_s2461" style="position:absolute" from="7098,790" to="7298,790" strokecolor="#858585" strokeweight=".09614mm"/>
            <v:line id="_x0000_s2460" style="position:absolute" from="2637,790" to="6832,790" strokecolor="#858585" strokeweight=".09614mm"/>
            <v:line id="_x0000_s2459" style="position:absolute" from="2637,533" to="7298,533" strokecolor="#858585" strokeweight=".09614mm"/>
            <v:rect id="_x0000_s2458" style="position:absolute;left:2836;top:2203;width:267;height:128" fillcolor="#5084bd" stroked="f"/>
            <v:rect id="_x0000_s2457" style="position:absolute;left:3502;top:2036;width:267;height:295" fillcolor="#5084bd" stroked="f"/>
            <v:rect id="_x0000_s2456" style="position:absolute;left:4169;top:1574;width:265;height:758" fillcolor="#5084bd" stroked="f"/>
            <v:rect id="_x0000_s2455" style="position:absolute;left:4834;top:1513;width:267;height:819" fillcolor="#5084bd" stroked="f"/>
            <v:rect id="_x0000_s2454" style="position:absolute;left:5500;top:1133;width:267;height:1198" fillcolor="#5084bd" stroked="f"/>
            <v:rect id="_x0000_s2453" style="position:absolute;left:6166;top:808;width:265;height:1524" fillcolor="#5084bd" stroked="f"/>
            <v:rect id="_x0000_s2452" style="position:absolute;left:6832;top:651;width:267;height:1681" fillcolor="#5084bd" stroked="f"/>
            <v:line id="_x0000_s2451" style="position:absolute" from="2637,2331" to="2637,533" strokecolor="#858585" strokeweight=".1093mm"/>
            <v:line id="_x0000_s2450" style="position:absolute" from="2609,2331" to="2637,2331" strokecolor="#858585" strokeweight=".09614mm"/>
            <v:line id="_x0000_s2449" style="position:absolute" from="2609,2075" to="2637,2075" strokecolor="#858585" strokeweight=".09614mm"/>
            <v:line id="_x0000_s2448" style="position:absolute" from="2609,1818" to="2637,1818" strokecolor="#858585" strokeweight=".09614mm"/>
            <v:line id="_x0000_s2447" style="position:absolute" from="2609,1561" to="2637,1561" strokecolor="#858585" strokeweight=".09614mm"/>
            <v:line id="_x0000_s2446" style="position:absolute" from="2609,1304" to="2637,1304" strokecolor="#858585" strokeweight=".09614mm"/>
            <v:line id="_x0000_s2445" style="position:absolute" from="2609,1048" to="2637,1048" strokecolor="#858585" strokeweight=".09614mm"/>
            <v:line id="_x0000_s2444" style="position:absolute" from="2609,790" to="2637,790" strokecolor="#858585" strokeweight=".09614mm"/>
            <v:line id="_x0000_s2443" style="position:absolute" from="2609,533" to="2637,533" strokecolor="#858585" strokeweight=".09614mm"/>
            <v:line id="_x0000_s2442" style="position:absolute" from="2637,2331" to="7298,2331" strokecolor="#858585" strokeweight=".09614mm"/>
            <v:line id="_x0000_s2441" style="position:absolute" from="2637,2331" to="2637,2357" strokecolor="#858585" strokeweight=".1093mm"/>
            <v:line id="_x0000_s2440" style="position:absolute" from="3302,2331" to="3302,2357" strokecolor="#858585" strokeweight=".1093mm"/>
            <v:line id="_x0000_s2439" style="position:absolute" from="3968,2331" to="3968,2357" strokecolor="#858585" strokeweight=".1093mm"/>
            <v:line id="_x0000_s2438" style="position:absolute" from="4634,2331" to="4634,2357" strokecolor="#858585" strokeweight=".1093mm"/>
            <v:line id="_x0000_s2437" style="position:absolute" from="5300,2331" to="5300,2357" strokecolor="#858585" strokeweight=".1093mm"/>
            <v:line id="_x0000_s2436" style="position:absolute" from="5966,2331" to="5966,2357" strokecolor="#858585" strokeweight=".1093mm"/>
            <v:line id="_x0000_s2435" style="position:absolute" from="6632,2331" to="6632,2357" strokecolor="#858585" strokeweight=".1093mm"/>
            <v:line id="_x0000_s2434" style="position:absolute" from="7298,2331" to="7298,2357" strokecolor="#858585" strokeweight=".1093mm"/>
            <v:shape id="_x0000_s2433" style="position:absolute;left:2497;top:2305;width:38;height:50" coordorigin="2497,2305" coordsize="38,50" o:spt="100" adj="0,,0" path="m2519,2305r-7,l2509,2306r-5,2l2502,2310r-3,4l2498,2317r-1,6l2497,2324r,11l2497,2337r1,6l2498,2344r1,2l2502,2350r2,2l2508,2354r3,l2518,2354r3,l2526,2351r2,-1l2529,2349r-16,l2511,2349r-1,-1l2507,2345r-1,-2l2505,2341r-1,-4l2504,2335r,-12l2505,2320r,-1l2505,2318r1,-2l2510,2312r1,-1l2513,2310r16,l2529,2310r-2,-2l2522,2306r-3,-1xm2529,2310r-14,l2519,2311r3,1l2524,2315r1,4l2526,2320r,2l2526,2324r1,9l2526,2336r,4l2524,2344r-2,3l2519,2348r-4,1l2529,2349r2,-4l2532,2343r2,-6l2534,2336r,-1l2534,2322r-1,-6l2531,2314r-2,-4xe" fillcolor="black" stroked="f">
              <v:stroke joinstyle="round"/>
              <v:formulas/>
              <v:path arrowok="t" o:connecttype="segments"/>
            </v:shape>
            <v:shape id="_x0000_s2432" style="position:absolute;left:2411;top:2048;width:124;height:50" coordorigin="2411,2048" coordsize="124,50" o:spt="100" adj="0,,0" path="m2440,2054r-14,l2430,2054r3,2l2435,2059r,3l2435,2065r-2,4l2430,2074r-2,2l2426,2078r-13,12l2412,2091r,l2411,2092r,3l2412,2096r,1l2444,2097r1,-1l2445,2095r,-2l2445,2092r-1,-1l2420,2091r8,-8l2432,2081r2,-3l2438,2074r1,-2l2440,2070r2,-5l2443,2061r-1,-5l2440,2054xm2430,2048r-3,l2422,2049r-4,1l2415,2051r-2,1l2413,2053r-1,l2412,2056r,1l2413,2058r,l2415,2057r3,-1l2421,2054r5,l2440,2054r-1,-2l2437,2051r-1,-1l2432,2049r-2,-1xm2476,2048r-7,l2466,2049r-5,2l2459,2053r-3,4l2455,2060r-2,6l2453,2067r,11l2453,2080r1,6l2455,2087r,2l2458,2093r2,2l2465,2097r3,l2475,2097r3,l2483,2094r2,-1l2485,2092r-15,l2468,2092r-2,-1l2463,2088r-1,-2l2461,2084r,-4l2460,2078r1,-12l2461,2063r,-1l2462,2061r1,-2l2466,2055r2,-1l2469,2053r17,l2485,2052r-2,-1l2479,2049r-3,-1xm2486,2053r-14,l2475,2054r3,1l2480,2058r2,4l2482,2063r1,2l2483,2067r,9l2483,2079r-1,4l2481,2087r-2,3l2476,2092r-4,l2485,2092r3,-4l2489,2086r1,-6l2490,2078r,-13l2489,2059r-1,-2l2486,2053xm2520,2048r-7,l2510,2049r-5,2l2503,2053r-3,4l2499,2060r-2,6l2497,2067r,11l2497,2080r2,6l2499,2087r1,2l2502,2093r2,2l2509,2097r3,l2519,2097r3,l2527,2094r2,-1l2529,2092r-15,l2512,2092r-1,-1l2507,2088r-1,-2l2506,2084r-1,-4l2505,2065r,-2l2505,2062r1,-1l2507,2059r3,-4l2512,2054r2,-1l2530,2053r-1,-1l2527,2051r-4,-2l2520,2048xm2530,2053r-14,l2520,2054r3,1l2525,2058r1,4l2527,2063r,2l2527,2067r,9l2527,2079r-1,4l2525,2087r-2,3l2520,2092r-4,l2529,2092r3,-4l2533,2086r1,-6l2534,2078r,-13l2533,2059r-1,-2l2530,2053xe" fillcolor="black" stroked="f">
              <v:stroke joinstyle="round"/>
              <v:formulas/>
              <v:path arrowok="t" o:connecttype="segments"/>
            </v:shape>
            <v:shape id="_x0000_s2431" style="position:absolute;left:2408;top:1791;width:126;height:50" coordorigin="2408,1791" coordsize="126,50" o:spt="100" adj="0,,0" path="m2432,1792r-2,l2429,1792r,1l2409,1822r,1l2409,1823r-1,4l2409,1828r,1l2432,1829r1,10l2433,1839r1,1l2438,1840r1,-1l2439,1839r1,-10l2446,1829r1,-1l2447,1826r,-2l2446,1823r-31,l2432,1797r8,l2440,1793r-1,-1l2438,1792r-1,l2432,1792xm2440,1797r-8,l2432,1823r8,l2440,1797xm2476,1791r-7,l2465,1792r-4,2l2459,1796r-3,4l2455,1803r-2,6l2453,1810r,11l2453,1823r1,6l2454,1830r1,2l2458,1836r2,2l2465,1840r3,l2475,1840r3,l2483,1837r2,-1l2485,1835r-16,l2468,1835r-2,-1l2463,1831r-1,-2l2461,1827r,-4l2460,1821r1,-12l2461,1806r,-1l2462,1804r,-2l2466,1798r1,-1l2469,1796r17,l2485,1795r-2,-1l2478,1792r-2,-1xm2486,1796r-14,l2475,1797r3,1l2480,1801r2,4l2482,1806r,2l2483,1810r,9l2483,1822r-1,4l2481,1830r-2,3l2476,1834r-5,1l2485,1835r3,-4l2489,1829r1,-6l2490,1822r,-1l2490,1808r-1,-6l2488,1800r-2,-4xm2520,1791r-7,l2510,1792r-5,2l2503,1796r-3,4l2499,1803r-2,6l2497,1810r,11l2497,1823r2,6l2499,1830r1,2l2502,1836r2,2l2509,1840r3,l2519,1840r3,l2527,1837r2,-1l2529,1835r-15,l2512,1835r-1,-1l2507,1831r-1,-2l2505,1827r,-4l2505,1808r,-2l2505,1805r1,-1l2507,1802r3,-4l2512,1797r2,-1l2530,1796r-1,-1l2527,1794r-4,-2l2520,1791xm2530,1796r-14,l2520,1797r2,1l2525,1801r1,4l2526,1806r1,2l2527,1810r,9l2527,1822r-1,4l2525,1830r-2,3l2520,1834r-4,1l2529,1835r3,-4l2533,1829r1,-6l2534,1821r,-13l2533,1802r-1,-2l2530,1796xe" fillcolor="black" stroked="f">
              <v:stroke joinstyle="round"/>
              <v:formulas/>
              <v:path arrowok="t" o:connecttype="segments"/>
            </v:shape>
            <v:shape id="_x0000_s2430" type="#_x0000_t75" style="position:absolute;left:2411;top:1534;width:123;height:49">
              <v:imagedata r:id="rId4384" o:title=""/>
            </v:shape>
            <v:shape id="_x0000_s2429" type="#_x0000_t75" style="position:absolute;left:2410;top:1277;width:125;height:49">
              <v:imagedata r:id="rId4385" o:title=""/>
            </v:shape>
            <v:shape id="_x0000_s2428" type="#_x0000_t75" style="position:absolute;left:2349;top:1020;width:186;height:59">
              <v:imagedata r:id="rId4386" o:title=""/>
            </v:shape>
            <v:shape id="_x0000_s2427" type="#_x0000_t75" style="position:absolute;left:2349;top:763;width:186;height:59">
              <v:imagedata r:id="rId4387" o:title=""/>
            </v:shape>
            <v:shape id="_x0000_s2426" style="position:absolute;left:2349;top:506;width:186;height:60" coordorigin="2349,506" coordsize="186,60" o:spt="100" adj="0,,0" path="m2369,514r-7,l2362,550r-12,l2349,550r,1l2349,553r,1l2350,555r29,l2380,554r,-1l2380,551r,-1l2379,550r-10,l2369,514xm2367,507r-4,l2362,507r-12,7l2349,515r,l2349,518r,1l2350,519r1,l2362,514r7,l2369,507r-1,l2367,507xm2398,547r-4,l2393,547r-1,1l2392,550r,4l2387,564r,1l2387,565r2,l2390,565r1,l2392,565r,-1l2398,557r1,-2l2400,553r,-1l2400,550r,-2l2399,547r-1,xm2432,507r-2,l2429,508r,l2409,537r,1l2408,539r,4l2409,543r,1l2432,544r,10l2433,555r1,l2438,555r1,l2439,554r,-10l2446,544r1,-1l2447,541r,-2l2446,539r-31,l2432,513r7,l2439,508r,l2438,507r-2,l2432,507xm2439,513r-7,l2432,539r7,l2439,513xm2475,506r-7,l2465,507r-5,2l2458,511r-3,4l2454,518r-1,6l2453,526r,10l2453,539r1,5l2454,545r1,2l2458,551r2,2l2465,555r2,1l2474,556r3,-1l2482,553r2,-2l2485,550r-16,l2468,550r-2,-1l2463,546r-1,-2l2461,542r-1,-4l2461,523r,-2l2461,520r,-1l2462,517r4,-4l2467,512r2,l2485,512r,-1l2483,509r-5,-2l2475,506xm2485,512r-14,l2475,512r3,2l2480,516r2,4l2482,521r,2l2483,526r,9l2482,537r,4l2481,545r-3,3l2475,550r-4,l2485,550r2,-3l2488,544r2,-5l2490,537r,-1l2490,523r-1,-6l2488,515r-3,-3xm2520,506r-7,l2510,507r-5,2l2503,511r-3,4l2499,518r-2,6l2497,526r,10l2497,539r2,5l2499,545r1,2l2502,551r2,2l2509,555r3,1l2519,556r3,-1l2527,553r2,-2l2529,550r-15,l2512,550r-1,-1l2507,546r-1,-2l2505,542r,-4l2505,523r,-2l2505,520r1,-1l2507,517r3,-4l2512,512r2,l2530,512r-1,-1l2527,509r-4,-2l2520,506xm2530,512r-14,l2520,512r2,2l2525,516r1,4l2526,521r1,2l2527,526r,9l2527,537r-1,4l2525,545r-2,3l2520,550r-4,l2529,550r3,-3l2533,544r1,-6l2534,536r,-13l2533,517r-1,-2l2530,512xe" fillcolor="black" stroked="f">
              <v:stroke joinstyle="round"/>
              <v:formulas/>
              <v:path arrowok="t" o:connecttype="segments"/>
            </v:shape>
            <v:shape id="_x0000_s2425" type="#_x0000_t75" style="position:absolute;left:2793;top:2398;width:353;height:72">
              <v:imagedata r:id="rId4388" o:title=""/>
            </v:shape>
            <v:shape id="_x0000_s2424" style="position:absolute;left:3458;top:2398;width:355;height:73" coordorigin="3458,2398" coordsize="355,73" o:spt="100" adj="0,,0" path="m3533,2461r-68,l3465,2467r68,l3533,2461xm3502,2455r-7,l3495,2461r7,l3502,2455xm3488,2440r-7,l3477,2446r-8,4l3458,2453r3,6l3474,2456r7,-5l3481,2450r1,l3483,2450r5,-10xm3518,2440r-9,l3516,2448r9,6l3538,2457r3,-6l3529,2448r-8,-3l3518,2440xm3517,2450r-35,l3481,2451r,4l3517,2455r,-5xm3482,2450r-1,l3481,2451r1,-1xm3502,2443r-7,l3495,2450r7,l3502,2445r2,-1l3504,2443r-2,xm3538,2435r-79,l3459,2440r79,l3538,2435xm3487,2411r-7,l3480,2435r7,l3487,2430r31,l3518,2425r-31,l3487,2421r31,l3518,2416r-31,l3487,2411xm3518,2430r-7,l3511,2435r7,l3518,2430xm3518,2421r-7,l3511,2425r7,l3518,2421xm3518,2411r-7,l3511,2416r7,l3518,2411xm3533,2406r-68,l3465,2411r68,l3533,2406xm3480,2398r,8l3487,2406r,-6l3489,2399r,-1l3480,2398xm3511,2398r,8l3518,2406r,-6l3520,2399r,-1l3511,2398xm3593,2453r-7,l3586,2470r7,l3593,2453xm3596,2419r-13,l3577,2429r-7,9l3560,2446r-11,6l3553,2459r10,-7l3573,2445r7,-8l3586,2427r16,l3596,2419xm3602,2427r-9,l3600,2436r8,8l3617,2451r10,6l3631,2450r-11,-6l3611,2436r-9,-8l3602,2427xm3608,2447r-36,l3572,2453r36,l3608,2447xm3593,2427r-7,l3586,2447r7,l3593,2427xm3627,2413r-75,l3552,2419r75,l3627,2413xm3593,2399r-7,l3586,2413r7,l3593,2400r2,-1l3595,2399r-2,xm3671,2445r-27,l3644,2470r6,l3650,2467r21,l3671,2462r-21,l3650,2450r21,l3671,2445xm3689,2438r-7,l3685,2446r3,5l3692,2455r-6,4l3680,2462r-7,2l3676,2470r7,-3l3690,2464r7,-5l3711,2459r-6,-2l3702,2455r3,-4l3697,2451r-4,-3l3691,2443r-2,-5xm3711,2459r-14,l3702,2463r8,3l3720,2469r2,-7l3712,2460r-1,-1xm3671,2467r-6,l3665,2469r6,l3671,2467xm3671,2450r-6,l3665,2462r6,l3671,2450xm3710,2431r-1,1l3676,2432r,6l3706,2438r-2,5l3701,2447r-4,4l3705,2451r2,-1l3711,2444r4,-8l3715,2435r-5,-4xm3669,2433r-23,l3646,2439r23,l3669,2433xm3707,2401r-26,l3681,2420r-3,5l3672,2426r4,5l3684,2428r4,-6l3688,2407r19,l3707,2401xm3669,2422r-23,l3646,2428r23,l3669,2422xm3707,2407r-7,l3700,2425r2,2l3719,2427r3,-4l3722,2421r-12,l3707,2418r,-11xm3715,2415r,4l3714,2421r8,l3722,2416r-7,-1xm3674,2411r-33,l3641,2417r33,l3674,2411xm3669,2400r-23,l3646,2406r23,l3669,2400xm3765,2443r-29,l3736,2469r7,l3743,2464r22,l3765,2459r-22,l3743,2448r22,l3765,2443xm3794,2430r-7,l3787,2468r7,l3794,2430xm3765,2464r-7,l3758,2467r7,l3765,2464xm3765,2448r-7,l3758,2459r7,l3765,2448xm3763,2432r-25,l3738,2438r25,l3763,2432xm3812,2424r-44,l3768,2430r44,l3812,2424xm3763,2422r-25,l3738,2428r25,l3763,2422xm3794,2399r-7,l3787,2424r7,l3794,2401r2,-1l3796,2399r-2,xm3769,2412r-38,l3731,2418r38,l3769,2412xm3763,2400r-25,l3738,2406r25,l3763,2400xe" fillcolor="black" stroked="f">
              <v:stroke joinstyle="round"/>
              <v:formulas/>
              <v:path arrowok="t" o:connecttype="segments"/>
            </v:shape>
            <v:shape id="_x0000_s2423" style="position:absolute;left:4010;top:2397;width:583;height:74" coordorigin="4010,2397" coordsize="583,74" o:spt="100" adj="0,,0" path="m4066,2414r-7,5l4066,2427r6,9l4077,2447r5,11l4091,2455r-4,-10l4081,2434r-7,-10l4066,2414xm4083,2398r-5,l4075,2399r-4,3l4070,2404r,5l4071,2411r4,4l4078,2415r5,l4086,2415r2,-3l4079,2412r-2,l4076,2411r-2,-4l4076,2403r1,-1l4079,2401r9,l4086,2399r-3,-1xm4088,2401r-6,l4084,2402r1,1l4087,2407r-2,4l4084,2412r-2,l4088,2412r1,-1l4090,2409r,-5l4089,2402r-1,-1xm4031,2418r-4,10l4023,2437r-6,10l4010,2455r8,5l4025,2451r5,-8l4035,2434r4,-10l4041,2423r,-1l4039,2421r-8,-3xm4150,2420r-1,14l4145,2444r-13,11l4124,2459r-11,3l4117,2468r11,-3l4137,2460r14,-12l4155,2438r2,-13l4159,2424r,-1l4150,2420xm4107,2423r-7,3l4103,2430r3,5l4109,2440r7,-3l4113,2431r-3,-4l4107,2423xm4125,2419r-7,3l4121,2425r3,5l4127,2436r7,-3l4132,2427r-3,-4l4125,2419xm4222,2426r-9,l4211,2436r-5,10l4198,2455r-11,9l4195,2468r11,-9l4214,2449r5,-11l4222,2426xm4187,2401r-3,11l4180,2421r-5,9l4167,2437r8,3l4179,2436r4,-4l4186,2426r57,l4243,2419r-53,l4192,2415r2,-5l4195,2406r3,-1l4198,2404r-11,-3xm4331,2430r-79,l4252,2437r79,l4331,2430xm4406,2422r-11,13l4382,2445r-16,8l4348,2458r6,9l4355,2467r1,-3l4374,2458r15,-8l4402,2440r10,-12l4406,2422xm4345,2420r-5,6l4345,2429r6,3l4358,2436r5,-6l4357,2426r-6,-3l4345,2420xm4355,2401r-4,7l4356,2411r6,3l4368,2418r5,-7l4368,2408r-6,-3l4355,2401xm4389,2402r-5,3l4389,2409r4,3l4397,2416r4,-4l4397,2408r-4,-3l4389,2402xm4398,2397r-5,3l4397,2403r4,3l4405,2410r5,-4l4406,2403r-4,-4l4398,2397xm4453,2445r-27,l4426,2470r6,l4432,2467r21,l4453,2462r-21,l4432,2450r21,l4453,2445xm4471,2438r-7,l4467,2446r3,5l4474,2455r-6,4l4462,2462r-7,2l4458,2470r7,-3l4472,2464r7,-5l4493,2459r-6,-2l4484,2455r3,-4l4479,2451r-4,-3l4472,2443r-1,-5xm4493,2459r-14,l4484,2463r8,3l4502,2469r2,-7l4494,2460r-1,-1xm4453,2467r-6,l4447,2469r6,l4453,2467xm4453,2450r-6,l4447,2462r6,l4453,2450xm4492,2431r-1,1l4458,2432r,6l4488,2438r-2,5l4483,2447r-4,4l4487,2451r2,-1l4493,2444r3,-8l4497,2435r-5,-4xm4451,2433r-23,l4428,2439r23,l4451,2433xm4489,2401r-26,l4463,2420r-3,5l4454,2426r4,5l4466,2428r4,-6l4470,2407r19,l4489,2401xm4451,2422r-23,l4428,2428r23,l4451,2422xm4489,2407r-7,l4482,2425r2,2l4501,2427r3,-4l4504,2421r-13,l4489,2418r,-11xm4497,2415r,4l4496,2421r8,l4504,2416r-7,-1xm4456,2411r-33,l4423,2417r33,l4456,2411xm4451,2400r-23,l4428,2406r23,l4451,2400xm4545,2443r-28,l4517,2469r7,l4524,2464r21,l4545,2459r-21,l4524,2448r21,l4545,2443xm4575,2430r-8,l4567,2468r8,l4575,2430xm4545,2464r-7,l4538,2467r7,l4545,2464xm4545,2448r-7,l4538,2459r7,l4545,2448xm4543,2432r-24,l4519,2438r24,l4543,2432xm4593,2424r-45,l4548,2430r45,l4593,2424xm4543,2422r-24,l4519,2428r24,l4543,2422xm4574,2399r-7,l4567,2424r8,l4575,2401r2,-1l4577,2399r-3,xm4550,2412r-38,l4512,2418r38,l4550,2412xm4543,2400r-24,l4519,2406r24,l4543,2400xe" fillcolor="black" stroked="f">
              <v:stroke joinstyle="round"/>
              <v:formulas/>
              <v:path arrowok="t" o:connecttype="segments"/>
            </v:shape>
            <v:shape id="_x0000_s2422" style="position:absolute;left:4679;top:2395;width:579;height:76" coordorigin="4679,2395" coordsize="579,76" o:spt="100" adj="0,,0" path="m4731,2409r-52,l4679,2416r53,l4728,2431r-9,12l4705,2452r-19,6l4692,2465r21,-8l4728,2446r9,-14l4741,2415r-10,-6xm4745,2395r-5,l4737,2395r-4,4l4733,2401r,5l4733,2408r4,3l4740,2412r5,l4748,2411r2,-2l4741,2409r-2,-1l4738,2407r-2,-4l4738,2399r1,-1l4741,2398r9,l4748,2395r-3,xm4750,2398r-6,l4746,2398r1,1l4749,2403r-2,4l4746,2408r-2,1l4750,2409r1,-1l4752,2406r,-5l4751,2399r-1,-1xm4822,2410r-56,l4766,2459r8,l4774,2454r48,l4822,2447r-48,l4774,2417r48,l4822,2410xm4822,2454r-9,l4813,2457r9,l4822,2454xm4822,2417r-9,l4813,2447r9,l4822,2417xm4900,2420r-10,l4885,2434r-9,12l4864,2455r-16,8l4855,2469r17,-9l4885,2449r9,-13l4899,2420r1,xm4862,2400r-4,10l4853,2419r-7,8l4838,2435r7,4l4851,2434r6,-7l4862,2420r38,l4902,2419r,-1l4896,2413r-31,l4867,2410r1,-3l4869,2405r2,-1l4871,2403r-1,l4862,2400xm4894,2411r-3,2l4896,2413r-2,-2xm4895,2398r-5,3l4894,2404r4,4l4901,2412r5,-3l4903,2405r-4,-4l4895,2398xm4906,2395r-5,4l4904,2401r4,4l4912,2409r4,-4l4913,2401r-4,-3l4906,2395xm4981,2422r-4,1l4923,2423r,7l4977,2430r-4,12l4965,2451r-11,7l4938,2463r7,6l4961,2463r12,-9l4982,2443r4,-14l4988,2428r,-1l4987,2426r-6,-4xm4978,2405r-49,l4929,2412r49,l4978,2405xm5074,2455r-11,l5068,2464r8,-5l5074,2455xm5031,2401r-3,13l5023,2426r-5,13l5012,2451r-15,l5000,2460r,2l5002,2462r1,-2l5063,2455r11,l5070,2450r-49,l5026,2439r5,-10l5035,2418r4,-11l5041,2406r1,-1l5040,2404r-9,-3xm5053,2432r-7,4l5049,2439r4,4l5058,2449r-37,1l5070,2450r-1,-2l5061,2439r-8,-7xm5117,2445r-27,l5090,2470r6,l5096,2467r21,l5117,2462r-21,l5096,2450r21,l5117,2445xm5134,2438r-6,l5131,2446r3,5l5138,2455r-6,4l5126,2462r-8,2l5122,2470r7,-3l5136,2464r7,-5l5157,2459r-6,-2l5148,2455r3,-4l5143,2451r-4,-3l5136,2443r-2,-5xm5157,2459r-14,l5148,2463r8,3l5166,2469r2,-7l5158,2460r-1,-1xm5117,2467r-6,l5111,2469r6,l5117,2467xm5117,2450r-6,l5111,2462r6,l5117,2450xm5156,2431r-1,1l5122,2432r,6l5152,2438r-2,5l5147,2447r-4,4l5151,2451r2,-1l5157,2444r3,-8l5161,2435r-5,-4xm5115,2433r-24,l5091,2439r24,l5115,2433xm5153,2401r-26,l5127,2420r-3,5l5118,2426r4,5l5130,2428r4,-6l5134,2407r19,l5153,2401xm5115,2422r-24,l5091,2428r24,l5115,2422xm5153,2407r-7,l5146,2425r2,2l5165,2427r3,-4l5168,2421r-13,l5153,2418r,-11xm5161,2415r,4l5160,2421r8,l5168,2416r-7,-1xm5120,2411r-34,l5086,2417r34,l5120,2411xm5115,2400r-24,l5091,2406r24,l5115,2400xm5210,2443r-28,l5182,2469r7,l5189,2464r21,l5210,2459r-21,l5189,2448r21,l5210,2443xm5240,2430r-8,l5232,2468r8,l5240,2430xm5210,2464r-7,l5203,2467r7,l5210,2464xm5210,2448r-7,l5203,2459r7,l5210,2448xm5208,2432r-24,l5184,2438r24,l5208,2432xm5258,2424r-45,l5213,2430r45,l5258,2424xm5208,2422r-24,l5184,2428r24,l5208,2422xm5239,2399r-7,l5232,2424r8,l5240,2401r2,-1l5242,2399r-3,xm5215,2412r-38,l5177,2418r38,l5215,2412xm5208,2400r-24,l5184,2406r24,l5208,2400xe" fillcolor="black" stroked="f">
              <v:stroke joinstyle="round"/>
              <v:formulas/>
              <v:path arrowok="t" o:connecttype="segments"/>
            </v:shape>
            <v:shape id="_x0000_s2421" style="position:absolute;left:5368;top:2395;width:536;height:75" coordorigin="5368,2395" coordsize="536,75" o:spt="100" adj="0,,0" path="m5420,2409r-52,l5368,2416r53,l5417,2431r-9,12l5394,2452r-19,6l5381,2465r21,-8l5417,2446r9,-14l5430,2415r-10,-6xm5434,2395r-5,l5426,2395r-4,4l5421,2401r,5l5422,2408r4,3l5429,2412r5,l5437,2411r2,-2l5429,2409r-1,-1l5427,2407r-2,-4l5427,2399r1,-1l5429,2398r10,l5437,2395r-3,xm5439,2398r-6,l5435,2398r1,1l5438,2403r-2,4l5435,2408r-2,1l5439,2409r1,-1l5441,2406r,-5l5440,2399r-1,-1xm5510,2410r-55,l5455,2459r8,l5463,2454r47,l5510,2447r-47,l5463,2417r47,l5510,2410xm5510,2454r-8,l5502,2457r8,l5510,2454xm5510,2417r-8,l5502,2447r8,l5510,2417xm5589,2420r-10,l5574,2434r-9,12l5553,2455r-16,8l5544,2469r17,-9l5574,2449r9,-13l5588,2420r1,xm5551,2400r-4,10l5542,2419r-7,8l5527,2435r7,4l5540,2434r5,-7l5551,2420r38,l5591,2419r,-1l5585,2413r-31,l5556,2410r1,-3l5558,2405r2,-1l5560,2403r-1,l5551,2400xm5583,2411r-3,2l5585,2413r-2,-2xm5584,2398r-5,3l5583,2404r3,4l5590,2412r5,-3l5592,2405r-4,-4l5584,2398xm5595,2395r-5,4l5593,2401r4,4l5601,2409r4,-4l5602,2401r-4,-3l5595,2395xm5669,2422r-3,1l5612,2423r,7l5666,2430r-4,12l5654,2451r-11,7l5627,2463r7,6l5650,2463r12,-9l5670,2443r5,-14l5677,2428r,-1l5676,2426r-7,-4xm5667,2405r-49,l5618,2412r49,l5667,2405xm5691,2426r-1,7l5702,2435r11,2l5722,2440r8,2l5733,2435r-10,-3l5713,2429r-11,-2l5691,2426xm5688,2445r-2,9l5697,2455r12,3l5721,2461r13,4l5737,2457r-11,-4l5714,2450r-13,-3l5688,2445xm5690,2405r-1,8l5700,2414r10,2l5720,2418r9,2l5732,2412r-8,-2l5715,2408r-12,-1l5690,2405xm5809,2422r-10,14l5785,2446r-17,7l5746,2455r3,8l5750,2466r2,-1l5753,2463r20,-3l5791,2453r14,-11l5816,2426r-7,-4xm5754,2407r-6,7l5753,2417r6,4l5766,2426r7,-6l5765,2414r-6,-4l5754,2407xm5888,2420r-10,l5872,2434r-8,12l5851,2455r-15,8l5842,2469r17,-9l5872,2449r9,-13l5887,2420r1,xm5849,2400r-4,10l5840,2419r-6,8l5825,2435r7,4l5838,2434r6,-7l5849,2420r39,l5889,2419r,-1l5883,2413r-30,l5854,2410r1,-3l5856,2405r2,-1l5859,2403r-2,l5849,2400xm5881,2411r-3,2l5883,2413r-2,-2xm5882,2398r-4,3l5881,2404r4,4l5889,2412r5,-3l5890,2405r-4,-4l5882,2398xm5893,2395r-4,4l5892,2401r4,4l5899,2409r4,-4l5900,2401r-3,-3l5893,2395xe" fillcolor="black" stroked="f">
              <v:stroke joinstyle="round"/>
              <v:formulas/>
              <v:path arrowok="t" o:connecttype="segments"/>
            </v:shape>
            <v:shape id="_x0000_s2420" style="position:absolute;left:6102;top:2398;width:396;height:72" coordorigin="6102,2398" coordsize="396,72" o:spt="100" adj="0,,0" path="m6125,2436r-7,l6118,2470r7,l6125,2436xm6181,2438r-36,l6145,2469r7,l6152,2465r29,l6181,2459r-29,l6152,2444r29,l6181,2438xm6181,2465r-7,l6174,2468r7,l6181,2465xm6107,2442r,6l6106,2454r-2,6l6111,2463r2,-5l6114,2452r,-9l6107,2442xm6181,2444r-7,l6174,2459r7,l6181,2444xm6135,2440r-6,2l6131,2447r1,5l6133,2459r7,-2l6139,2450r-1,-6l6135,2440xm6143,2434r-9,l6136,2438r7,-3l6143,2434xm6107,2412r-4,5l6107,2420r4,2l6116,2425r-2,2l6112,2429r-2,1l6102,2430r1,8l6105,2437r13,-1l6125,2436r,-1l6134,2434r9,l6141,2430r-23,l6126,2422r2,-2l6120,2420r-5,-3l6118,2414r-9,l6107,2412xm6182,2425r-39,l6143,2431r39,l6182,2425xm6134,2421r-6,3l6129,2425r2,2l6132,2430r-14,l6141,2430r-1,-1l6137,2424r-3,-3xm6166,2415r-7,l6159,2425r7,l6166,2415xm6130,2406r-3,5l6123,2415r-3,5l6128,2420r4,-4l6135,2411r2,l6137,2410r-1,-1l6130,2406xm6185,2410r-45,l6140,2415r45,l6185,2410xm6120,2398r-2,4l6114,2408r-5,6l6118,2414r2,-2l6123,2407r2,-4l6127,2402r1,l6127,2401r-7,-3xm6159,2398r,12l6166,2410r,-10l6168,2399r-1,l6159,2398xm6229,2399r-5,8l6216,2415r-9,6l6195,2427r5,6l6205,2431r5,-3l6215,2425r39,l6254,2425r-39,l6223,2420r5,-6l6233,2406r9,l6238,2402r2,-1l6240,2400r-2,l6229,2399xm6242,2406r-9,l6240,2414r9,7l6259,2426r12,5l6274,2424r-11,-4l6254,2415r-9,-6l6242,2406xm6254,2425r-39,l6215,2430r39,l6254,2425xm6261,2438r-53,l6208,2469r7,l6215,2465r46,l6261,2459r-46,l6215,2444r46,l6261,2438xm6261,2465r-7,l6254,2468r7,l6261,2465xm6261,2444r-7,l6254,2459r7,l6261,2444xm6326,2431r-8,l6318,2447r-5,9l6303,2463r7,5l6321,2459r5,-10l6326,2431xm6356,2425r-73,l6283,2431r73,l6356,2425xm6343,2405r-47,l6296,2412r47,l6343,2405xm6423,2415r-10,l6406,2426r-11,11l6382,2447r-18,11l6371,2464r12,-7l6394,2449r9,-9l6417,2440r-8,-6l6413,2428r5,-6l6423,2415xm6417,2440r-14,l6412,2446r10,8l6432,2463r7,-5l6429,2449r-10,-8l6417,2440xm6418,2407r-4,1l6373,2410r1,7l6413,2415r10,l6425,2415r1,-1l6418,2407xm6461,2403r-7,l6454,2465r8,l6462,2433r26,l6485,2432r-11,-4l6462,2425r,-20l6464,2404r,-1l6461,2403xm6488,2433r-26,l6470,2435r10,4l6493,2444r4,-7l6488,2433xe" fillcolor="black" stroked="f">
              <v:stroke joinstyle="round"/>
              <v:formulas/>
              <v:path arrowok="t" o:connecttype="segments"/>
            </v:shape>
            <v:shape id="_x0000_s2419" style="position:absolute;left:6693;top:2401;width:546;height:67" coordorigin="6693,2401" coordsize="546,67" o:spt="100" adj="0,,0" path="m6760,2422r-11,13l6735,2445r-16,8l6701,2458r7,9l6709,2467r1,-3l6728,2458r15,-8l6756,2440r10,-12l6760,2422xm6699,2420r-6,6l6698,2428r6,4l6711,2436r6,-6l6711,2426r-6,-3l6699,2420xm6709,2401r-5,7l6710,2411r5,3l6722,2418r5,-7l6721,2408r-6,-3l6709,2401xm6833,2415r-10,l6816,2426r-11,11l6792,2447r-18,11l6781,2464r12,-7l6804,2449r9,-9l6827,2440r-9,-6l6823,2428r5,-6l6833,2415xm6827,2440r-14,l6822,2446r10,8l6842,2463r7,-5l6839,2449r-10,-8l6827,2440xm6828,2407r-4,1l6783,2410r1,7l6823,2415r10,l6835,2415r1,-1l6828,2407xm6899,2431r-9,l6890,2447r-5,9l6875,2463r8,5l6893,2459r6,-10l6899,2431xm6928,2425r-73,l6855,2431r73,l6928,2425xm6915,2405r-47,l6868,2412r47,l6915,2405xm7014,2455r-11,l7009,2464r8,-5l7014,2455xm6972,2401r-4,13l6964,2426r-5,13l6953,2451r-15,l6941,2462r1,l6944,2460r59,-5l7014,2455r-3,-5l6961,2450r6,-11l6972,2429r4,-11l6980,2407r2,-1l6982,2405r-2,-1l6972,2401xm6994,2432r-7,4l6990,2439r3,4l6998,2449r-37,1l7011,2450r-2,-2l7002,2439r-8,-7xm7068,2431r-8,l7060,2447r-5,9l7045,2463r7,5l7063,2459r5,-10l7068,2431xm7097,2425r-73,l7024,2431r73,l7097,2425xm7084,2405r-47,l7037,2412r47,l7084,2405xm7164,2415r-10,l7147,2426r-10,11l7123,2447r-17,11l7113,2464r12,-7l7135,2449r9,-9l7159,2440r-9,-6l7155,2428r5,-6l7164,2415xm7159,2440r-15,l7154,2446r9,8l7173,2463r7,-5l7170,2449r-10,-8l7159,2440xm7160,2407r-4,1l7115,2410r1,7l7154,2415r10,l7167,2415r,-1l7160,2407xm7202,2403r-7,l7195,2465r9,l7204,2433r25,l7227,2432r-12,-4l7204,2425r,-20l7206,2404r-1,-1l7202,2403xm7229,2433r-25,l7212,2435r10,4l7234,2444r5,-7l7229,2433xe" fillcolor="black" stroked="f">
              <v:stroke joinstyle="round"/>
              <v:formulas/>
              <v:path arrowok="t" o:connecttype="segments"/>
            </v:shape>
            <v:rect id="_x0000_s2418" style="position:absolute;left:2240;top:487;width:5062;height:2129" filled="f" strokecolor="#858585" strokeweight=".09814mm"/>
            <w10:anchorlock/>
          </v:group>
        </w:pict>
      </w:r>
    </w:p>
    <w:p w14:paraId="0C8EE8BC" w14:textId="77777777" w:rsidR="0058363B" w:rsidRDefault="004C6056">
      <w:pPr>
        <w:pStyle w:val="a3"/>
        <w:spacing w:before="1"/>
        <w:rPr>
          <w:sz w:val="8"/>
        </w:rPr>
      </w:pPr>
      <w:r>
        <w:pict w14:anchorId="0C8EFAF4">
          <v:group id="_x0000_s2414" style="position:absolute;margin-left:345.15pt;margin-top:7.25pt;width:87.2pt;height:6.7pt;z-index:68344;mso-wrap-distance-left:0;mso-wrap-distance-right:0;mso-position-horizontal-relative:page" coordorigin="6903,145" coordsize="1744,134">
            <v:shape id="_x0000_s2416" type="#_x0000_t75" style="position:absolute;left:6903;top:145;width:1419;height:134">
              <v:imagedata r:id="rId4389" o:title=""/>
            </v:shape>
            <v:shape id="_x0000_s2415" type="#_x0000_t75" style="position:absolute;left:8341;top:146;width:306;height:129">
              <v:imagedata r:id="rId4390" o:title=""/>
            </v:shape>
            <w10:wrap type="topAndBottom" anchorx="page"/>
          </v:group>
        </w:pict>
      </w:r>
      <w:r>
        <w:pict w14:anchorId="0C8EFAF5">
          <v:group id="_x0000_s2411" style="position:absolute;margin-left:93.95pt;margin-top:22.3pt;width:339.25pt;height:8.45pt;z-index:68368;mso-wrap-distance-left:0;mso-wrap-distance-right:0;mso-position-horizontal-relative:page" coordorigin="1879,446" coordsize="6785,169">
            <v:shape id="_x0000_s2413" type="#_x0000_t75" style="position:absolute;left:1879;top:446;width:6403;height:168">
              <v:imagedata r:id="rId4391" o:title=""/>
            </v:shape>
            <v:shape id="_x0000_s2412" type="#_x0000_t75" style="position:absolute;left:8311;top:470;width:353;height:125">
              <v:imagedata r:id="rId4392" o:title=""/>
            </v:shape>
            <w10:wrap type="topAndBottom" anchorx="page"/>
          </v:group>
        </w:pict>
      </w:r>
      <w:r>
        <w:rPr>
          <w:noProof/>
        </w:rPr>
        <w:drawing>
          <wp:anchor distT="0" distB="0" distL="0" distR="0" simplePos="0" relativeHeight="68392" behindDoc="0" locked="0" layoutInCell="1" allowOverlap="1" wp14:anchorId="0C8EFAF6" wp14:editId="0C8EFAF7">
            <wp:simplePos x="0" y="0"/>
            <wp:positionH relativeFrom="page">
              <wp:posOffset>5551590</wp:posOffset>
            </wp:positionH>
            <wp:positionV relativeFrom="paragraph">
              <wp:posOffset>284060</wp:posOffset>
            </wp:positionV>
            <wp:extent cx="190124" cy="106870"/>
            <wp:effectExtent l="0" t="0" r="0" b="0"/>
            <wp:wrapTopAndBottom/>
            <wp:docPr id="2773" name="image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image4027.png"/>
                    <pic:cNvPicPr/>
                  </pic:nvPicPr>
                  <pic:blipFill>
                    <a:blip r:embed="rId4393" cstate="print"/>
                    <a:stretch>
                      <a:fillRect/>
                    </a:stretch>
                  </pic:blipFill>
                  <pic:spPr>
                    <a:xfrm>
                      <a:off x="0" y="0"/>
                      <a:ext cx="190124" cy="106870"/>
                    </a:xfrm>
                    <a:prstGeom prst="rect">
                      <a:avLst/>
                    </a:prstGeom>
                  </pic:spPr>
                </pic:pic>
              </a:graphicData>
            </a:graphic>
          </wp:anchor>
        </w:drawing>
      </w:r>
      <w:r>
        <w:rPr>
          <w:noProof/>
        </w:rPr>
        <w:drawing>
          <wp:anchor distT="0" distB="0" distL="0" distR="0" simplePos="0" relativeHeight="68416" behindDoc="0" locked="0" layoutInCell="1" allowOverlap="1" wp14:anchorId="0C8EFAF8" wp14:editId="0C8EFAF9">
            <wp:simplePos x="0" y="0"/>
            <wp:positionH relativeFrom="page">
              <wp:posOffset>1042701</wp:posOffset>
            </wp:positionH>
            <wp:positionV relativeFrom="paragraph">
              <wp:posOffset>483386</wp:posOffset>
            </wp:positionV>
            <wp:extent cx="4736485" cy="107346"/>
            <wp:effectExtent l="0" t="0" r="0" b="0"/>
            <wp:wrapTopAndBottom/>
            <wp:docPr id="2775" name="image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image4028.png"/>
                    <pic:cNvPicPr/>
                  </pic:nvPicPr>
                  <pic:blipFill>
                    <a:blip r:embed="rId4394" cstate="print"/>
                    <a:stretch>
                      <a:fillRect/>
                    </a:stretch>
                  </pic:blipFill>
                  <pic:spPr>
                    <a:xfrm>
                      <a:off x="0" y="0"/>
                      <a:ext cx="4736485" cy="107346"/>
                    </a:xfrm>
                    <a:prstGeom prst="rect">
                      <a:avLst/>
                    </a:prstGeom>
                  </pic:spPr>
                </pic:pic>
              </a:graphicData>
            </a:graphic>
          </wp:anchor>
        </w:drawing>
      </w:r>
    </w:p>
    <w:p w14:paraId="0C8EE8BD" w14:textId="77777777" w:rsidR="0058363B" w:rsidRDefault="0058363B">
      <w:pPr>
        <w:pStyle w:val="a3"/>
        <w:spacing w:before="7"/>
        <w:rPr>
          <w:sz w:val="7"/>
        </w:rPr>
      </w:pPr>
    </w:p>
    <w:p w14:paraId="0C8EE8BE" w14:textId="77777777" w:rsidR="0058363B" w:rsidRDefault="0058363B">
      <w:pPr>
        <w:pStyle w:val="a3"/>
        <w:spacing w:before="12"/>
        <w:rPr>
          <w:sz w:val="5"/>
        </w:rPr>
      </w:pPr>
    </w:p>
    <w:p w14:paraId="0C8EE8BF" w14:textId="77777777" w:rsidR="0058363B" w:rsidRDefault="0058363B">
      <w:pPr>
        <w:pStyle w:val="a3"/>
        <w:rPr>
          <w:sz w:val="20"/>
        </w:rPr>
      </w:pPr>
    </w:p>
    <w:p w14:paraId="0C8EE8C0" w14:textId="77777777" w:rsidR="0058363B" w:rsidRDefault="0058363B">
      <w:pPr>
        <w:pStyle w:val="a3"/>
        <w:rPr>
          <w:sz w:val="20"/>
        </w:rPr>
      </w:pPr>
    </w:p>
    <w:p w14:paraId="0C8EE8C1" w14:textId="77777777" w:rsidR="0058363B" w:rsidRDefault="0058363B">
      <w:pPr>
        <w:pStyle w:val="a3"/>
        <w:rPr>
          <w:sz w:val="20"/>
        </w:rPr>
      </w:pPr>
    </w:p>
    <w:p w14:paraId="0C8EE8C2" w14:textId="77777777" w:rsidR="0058363B" w:rsidRDefault="0058363B">
      <w:pPr>
        <w:pStyle w:val="a3"/>
        <w:rPr>
          <w:sz w:val="20"/>
        </w:rPr>
      </w:pPr>
    </w:p>
    <w:p w14:paraId="0C8EE8C3" w14:textId="77777777" w:rsidR="0058363B" w:rsidRDefault="0058363B">
      <w:pPr>
        <w:pStyle w:val="a3"/>
        <w:rPr>
          <w:sz w:val="20"/>
        </w:rPr>
      </w:pPr>
    </w:p>
    <w:p w14:paraId="0C8EE8C4" w14:textId="77777777" w:rsidR="0058363B" w:rsidRDefault="004C6056">
      <w:pPr>
        <w:pStyle w:val="a3"/>
        <w:spacing w:before="2"/>
        <w:rPr>
          <w:sz w:val="19"/>
        </w:rPr>
      </w:pPr>
      <w:r>
        <w:rPr>
          <w:noProof/>
        </w:rPr>
        <w:drawing>
          <wp:anchor distT="0" distB="0" distL="0" distR="0" simplePos="0" relativeHeight="68440" behindDoc="0" locked="0" layoutInCell="1" allowOverlap="1" wp14:anchorId="0C8EFAFA" wp14:editId="0C8EFAFB">
            <wp:simplePos x="0" y="0"/>
            <wp:positionH relativeFrom="page">
              <wp:posOffset>827194</wp:posOffset>
            </wp:positionH>
            <wp:positionV relativeFrom="paragraph">
              <wp:posOffset>186189</wp:posOffset>
            </wp:positionV>
            <wp:extent cx="125452" cy="104775"/>
            <wp:effectExtent l="0" t="0" r="0" b="0"/>
            <wp:wrapTopAndBottom/>
            <wp:docPr id="2777" name="image4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 name="image4029.png"/>
                    <pic:cNvPicPr/>
                  </pic:nvPicPr>
                  <pic:blipFill>
                    <a:blip r:embed="rId4395"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68464" behindDoc="0" locked="0" layoutInCell="1" allowOverlap="1" wp14:anchorId="0C8EFAFC" wp14:editId="0C8EFAFD">
            <wp:simplePos x="0" y="0"/>
            <wp:positionH relativeFrom="page">
              <wp:posOffset>1062714</wp:posOffset>
            </wp:positionH>
            <wp:positionV relativeFrom="paragraph">
              <wp:posOffset>184350</wp:posOffset>
            </wp:positionV>
            <wp:extent cx="1483696" cy="106870"/>
            <wp:effectExtent l="0" t="0" r="0" b="0"/>
            <wp:wrapTopAndBottom/>
            <wp:docPr id="2779" name="image4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 name="image4030.png"/>
                    <pic:cNvPicPr/>
                  </pic:nvPicPr>
                  <pic:blipFill>
                    <a:blip r:embed="rId4396" cstate="print"/>
                    <a:stretch>
                      <a:fillRect/>
                    </a:stretch>
                  </pic:blipFill>
                  <pic:spPr>
                    <a:xfrm>
                      <a:off x="0" y="0"/>
                      <a:ext cx="1483696" cy="106870"/>
                    </a:xfrm>
                    <a:prstGeom prst="rect">
                      <a:avLst/>
                    </a:prstGeom>
                  </pic:spPr>
                </pic:pic>
              </a:graphicData>
            </a:graphic>
          </wp:anchor>
        </w:drawing>
      </w:r>
      <w:r>
        <w:rPr>
          <w:noProof/>
        </w:rPr>
        <w:drawing>
          <wp:anchor distT="0" distB="0" distL="0" distR="0" simplePos="0" relativeHeight="68488" behindDoc="0" locked="0" layoutInCell="1" allowOverlap="1" wp14:anchorId="0C8EFAFE" wp14:editId="0C8EFAFF">
            <wp:simplePos x="0" y="0"/>
            <wp:positionH relativeFrom="page">
              <wp:posOffset>1135433</wp:posOffset>
            </wp:positionH>
            <wp:positionV relativeFrom="paragraph">
              <wp:posOffset>386205</wp:posOffset>
            </wp:positionV>
            <wp:extent cx="4625266" cy="107346"/>
            <wp:effectExtent l="0" t="0" r="0" b="0"/>
            <wp:wrapTopAndBottom/>
            <wp:docPr id="2781" name="image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image4031.png"/>
                    <pic:cNvPicPr/>
                  </pic:nvPicPr>
                  <pic:blipFill>
                    <a:blip r:embed="rId4397" cstate="print"/>
                    <a:stretch>
                      <a:fillRect/>
                    </a:stretch>
                  </pic:blipFill>
                  <pic:spPr>
                    <a:xfrm>
                      <a:off x="0" y="0"/>
                      <a:ext cx="4625266" cy="107346"/>
                    </a:xfrm>
                    <a:prstGeom prst="rect">
                      <a:avLst/>
                    </a:prstGeom>
                  </pic:spPr>
                </pic:pic>
              </a:graphicData>
            </a:graphic>
          </wp:anchor>
        </w:drawing>
      </w:r>
      <w:r>
        <w:rPr>
          <w:noProof/>
        </w:rPr>
        <w:drawing>
          <wp:anchor distT="0" distB="0" distL="0" distR="0" simplePos="0" relativeHeight="68512" behindDoc="0" locked="0" layoutInCell="1" allowOverlap="1" wp14:anchorId="0C8EFB00" wp14:editId="0C8EFB01">
            <wp:simplePos x="0" y="0"/>
            <wp:positionH relativeFrom="page">
              <wp:posOffset>1048811</wp:posOffset>
            </wp:positionH>
            <wp:positionV relativeFrom="paragraph">
              <wp:posOffset>588294</wp:posOffset>
            </wp:positionV>
            <wp:extent cx="4713629" cy="107346"/>
            <wp:effectExtent l="0" t="0" r="0" b="0"/>
            <wp:wrapTopAndBottom/>
            <wp:docPr id="2783" name="image4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image4032.png"/>
                    <pic:cNvPicPr/>
                  </pic:nvPicPr>
                  <pic:blipFill>
                    <a:blip r:embed="rId4398" cstate="print"/>
                    <a:stretch>
                      <a:fillRect/>
                    </a:stretch>
                  </pic:blipFill>
                  <pic:spPr>
                    <a:xfrm>
                      <a:off x="0" y="0"/>
                      <a:ext cx="4713629" cy="107346"/>
                    </a:xfrm>
                    <a:prstGeom prst="rect">
                      <a:avLst/>
                    </a:prstGeom>
                  </pic:spPr>
                </pic:pic>
              </a:graphicData>
            </a:graphic>
          </wp:anchor>
        </w:drawing>
      </w:r>
      <w:r>
        <w:rPr>
          <w:noProof/>
        </w:rPr>
        <w:drawing>
          <wp:anchor distT="0" distB="0" distL="0" distR="0" simplePos="0" relativeHeight="68536" behindDoc="0" locked="0" layoutInCell="1" allowOverlap="1" wp14:anchorId="0C8EFB02" wp14:editId="0C8EFB03">
            <wp:simplePos x="0" y="0"/>
            <wp:positionH relativeFrom="page">
              <wp:posOffset>1049739</wp:posOffset>
            </wp:positionH>
            <wp:positionV relativeFrom="paragraph">
              <wp:posOffset>788422</wp:posOffset>
            </wp:positionV>
            <wp:extent cx="4772105" cy="108965"/>
            <wp:effectExtent l="0" t="0" r="0" b="0"/>
            <wp:wrapTopAndBottom/>
            <wp:docPr id="2785" name="image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image4033.png"/>
                    <pic:cNvPicPr/>
                  </pic:nvPicPr>
                  <pic:blipFill>
                    <a:blip r:embed="rId4399" cstate="print"/>
                    <a:stretch>
                      <a:fillRect/>
                    </a:stretch>
                  </pic:blipFill>
                  <pic:spPr>
                    <a:xfrm>
                      <a:off x="0" y="0"/>
                      <a:ext cx="4772105" cy="108965"/>
                    </a:xfrm>
                    <a:prstGeom prst="rect">
                      <a:avLst/>
                    </a:prstGeom>
                  </pic:spPr>
                </pic:pic>
              </a:graphicData>
            </a:graphic>
          </wp:anchor>
        </w:drawing>
      </w:r>
      <w:r>
        <w:rPr>
          <w:noProof/>
        </w:rPr>
        <w:drawing>
          <wp:anchor distT="0" distB="0" distL="0" distR="0" simplePos="0" relativeHeight="68560" behindDoc="0" locked="0" layoutInCell="1" allowOverlap="1" wp14:anchorId="0C8EFB04" wp14:editId="0C8EFB05">
            <wp:simplePos x="0" y="0"/>
            <wp:positionH relativeFrom="page">
              <wp:posOffset>1049740</wp:posOffset>
            </wp:positionH>
            <wp:positionV relativeFrom="paragraph">
              <wp:posOffset>990271</wp:posOffset>
            </wp:positionV>
            <wp:extent cx="567414" cy="106870"/>
            <wp:effectExtent l="0" t="0" r="0" b="0"/>
            <wp:wrapTopAndBottom/>
            <wp:docPr id="2787" name="image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 name="image4034.png"/>
                    <pic:cNvPicPr/>
                  </pic:nvPicPr>
                  <pic:blipFill>
                    <a:blip r:embed="rId4400" cstate="print"/>
                    <a:stretch>
                      <a:fillRect/>
                    </a:stretch>
                  </pic:blipFill>
                  <pic:spPr>
                    <a:xfrm>
                      <a:off x="0" y="0"/>
                      <a:ext cx="567414" cy="106870"/>
                    </a:xfrm>
                    <a:prstGeom prst="rect">
                      <a:avLst/>
                    </a:prstGeom>
                  </pic:spPr>
                </pic:pic>
              </a:graphicData>
            </a:graphic>
          </wp:anchor>
        </w:drawing>
      </w:r>
      <w:r>
        <w:rPr>
          <w:noProof/>
        </w:rPr>
        <w:drawing>
          <wp:anchor distT="0" distB="0" distL="0" distR="0" simplePos="0" relativeHeight="68584" behindDoc="0" locked="0" layoutInCell="1" allowOverlap="1" wp14:anchorId="0C8EFB06" wp14:editId="0C8EFB07">
            <wp:simplePos x="0" y="0"/>
            <wp:positionH relativeFrom="page">
              <wp:posOffset>1664941</wp:posOffset>
            </wp:positionH>
            <wp:positionV relativeFrom="paragraph">
              <wp:posOffset>1005852</wp:posOffset>
            </wp:positionV>
            <wp:extent cx="72962" cy="79343"/>
            <wp:effectExtent l="0" t="0" r="0" b="0"/>
            <wp:wrapTopAndBottom/>
            <wp:docPr id="2789" name="image3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image3069.png"/>
                    <pic:cNvPicPr/>
                  </pic:nvPicPr>
                  <pic:blipFill>
                    <a:blip r:embed="rId3424" cstate="print"/>
                    <a:stretch>
                      <a:fillRect/>
                    </a:stretch>
                  </pic:blipFill>
                  <pic:spPr>
                    <a:xfrm>
                      <a:off x="0" y="0"/>
                      <a:ext cx="72962" cy="79343"/>
                    </a:xfrm>
                    <a:prstGeom prst="rect">
                      <a:avLst/>
                    </a:prstGeom>
                  </pic:spPr>
                </pic:pic>
              </a:graphicData>
            </a:graphic>
          </wp:anchor>
        </w:drawing>
      </w:r>
      <w:r>
        <w:rPr>
          <w:noProof/>
        </w:rPr>
        <w:drawing>
          <wp:anchor distT="0" distB="0" distL="0" distR="0" simplePos="0" relativeHeight="68608" behindDoc="0" locked="0" layoutInCell="1" allowOverlap="1" wp14:anchorId="0C8EFB08" wp14:editId="0C8EFB09">
            <wp:simplePos x="0" y="0"/>
            <wp:positionH relativeFrom="page">
              <wp:posOffset>1788923</wp:posOffset>
            </wp:positionH>
            <wp:positionV relativeFrom="paragraph">
              <wp:posOffset>1005854</wp:posOffset>
            </wp:positionV>
            <wp:extent cx="97268" cy="77724"/>
            <wp:effectExtent l="0" t="0" r="0" b="0"/>
            <wp:wrapTopAndBottom/>
            <wp:docPr id="2791" name="image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 name="image4035.png"/>
                    <pic:cNvPicPr/>
                  </pic:nvPicPr>
                  <pic:blipFill>
                    <a:blip r:embed="rId4401" cstate="print"/>
                    <a:stretch>
                      <a:fillRect/>
                    </a:stretch>
                  </pic:blipFill>
                  <pic:spPr>
                    <a:xfrm>
                      <a:off x="0" y="0"/>
                      <a:ext cx="97268" cy="77724"/>
                    </a:xfrm>
                    <a:prstGeom prst="rect">
                      <a:avLst/>
                    </a:prstGeom>
                  </pic:spPr>
                </pic:pic>
              </a:graphicData>
            </a:graphic>
          </wp:anchor>
        </w:drawing>
      </w:r>
      <w:r>
        <w:pict w14:anchorId="0C8EFB0A">
          <v:shape id="_x0000_s2410" style="position:absolute;margin-left:152.9pt;margin-top:78.2pt;width:29.25pt;height:8.3pt;z-index:68632;mso-wrap-distance-left:0;mso-wrap-distance-right:0;mso-position-horizontal-relative:page;mso-position-vertical-relative:text" coordorigin="3058,1564" coordsize="585,166" o:spt="100" adj="0,,0" path="m3112,1654r-1,l3110,1656r,5l3110,1665r,12l3113,1685r12,12l3136,1700r52,l3194,1700r4,l3202,1699r1,-2l3201,1694r-1,-2l3136,1692r-9,-3l3116,1679r-2,-9l3113,1656r-1,-2xm3195,1688r-5,1l3185,1691r-6,1l3200,1692r-2,-3l3195,1688xm3177,1604r-25,l3153,1604r-2,2l3143,1611r-7,6l3131,1625r-1,3l3131,1628r2,-1l3146,1616r12,-7l3171,1604r6,xm3111,1594r,l3113,1596r9,6l3135,1604r15,l3177,1604r6,-1l3188,1603r2,-3l3188,1597r-58,l3123,1596r-8,-2l3111,1594xm3181,1591r-6,2l3162,1596r-13,1l3188,1597r-3,-5l3181,1591xm3062,1574r-3,l3058,1575r3,2l3065,1578r3,4l3068,1595r-1,5l3066,1604r-3,18l3060,1638r-1,15l3059,1660r,10l3059,1685r3,14l3066,1710r6,6l3075,1718r2,l3079,1715r1,-3l3079,1708r-3,-7l3075,1696r,-7l3076,1681r-10,l3065,1676r-1,-6l3064,1649r2,-11l3069,1625r,-5l3073,1610r6,-17l3080,1590r,-2l3079,1586r-4,-6l3069,1576r-7,-2xm3088,1644r-3,1l3081,1652r-4,8l3073,1670r-4,11l3076,1681r4,-15l3083,1655r5,-10l3088,1644xm3317,1625r-9,l3308,1703r-2,2l3283,1705r-3,1l3280,1707r3,1l3296,1711r2,1l3299,1714r,5l3301,1720r5,-1l3309,1718r3,-3l3316,1713r1,-5l3317,1625xm3269,1642r-8,15l3251,1672r-11,13l3228,1698r-3,3l3226,1702r3,-1l3241,1692r12,-11l3264,1669r11,-14l3285,1655r-4,-4l3269,1642xm3339,1642r-3,l3336,1643r13,11l3359,1663r8,10l3373,1684r3,5l3379,1692r7,l3388,1689r,-5l3385,1675r-9,-10l3360,1654r-21,-12xm3285,1655r-10,l3283,1656r3,-1l3285,1655xm3378,1610r-11,11l3231,1621r,4l3392,1625r3,-1l3395,1623r-3,-3l3378,1610xm3356,1569r-11,11l3254,1580r,4l3369,1584r3,-1l3372,1581r-3,-2l3356,1569xm3510,1667r-9,l3500,1679r-3,12l3491,1701r-7,9l3480,1715r-5,5l3469,1724r-1,2l3468,1727r3,-1l3488,1715r13,-15l3508,1682r2,-15xm3492,1631r-10,l3477,1633r-8,9l3466,1647r,14l3468,1666r8,8l3481,1676r11,l3497,1673r1,-2l3483,1671r-3,l3479,1669r-4,-3l3473,1661r,-14l3474,1644r3,-4l3479,1636r4,-1l3508,1635r,-1l3500,1634r-4,-2l3492,1631xm3508,1635r-12,l3500,1640r,18l3498,1664r-6,6l3489,1671r9,l3501,1667r9,l3510,1661r,-9l3510,1645r-2,-5l3508,1635xm3508,1610r-8,l3500,1634r8,l3508,1610xm3414,1605r-1,l3413,1608r2,7l3419,1621r6,3l3427,1626r3,1l3434,1624r4,-1l3443,1622r10,-3l3466,1616r12,-2l3423,1614r-5,-3l3416,1607r-2,-2xm3493,1564r-8,1l3483,1566r,l3485,1567r10,1l3500,1574r,31l3485,1606r-13,2l3447,1612r-11,2l3478,1614r4,-1l3500,1610r8,l3508,1609r13,-1l3532,1608r50,l3581,1607r-2,-3l3508,1604r,-15l3509,1581r1,-1l3513,1579r,-2l3511,1575r-2,-3l3507,1570r-2,-2l3500,1565r-7,-1xm3582,1608r-26,l3568,1609r13,3l3583,1611r-1,-3xm3568,1597r-2,1l3559,1599r-5,1l3552,1601r-7,l3535,1602r-27,2l3579,1604r-6,-4l3571,1598r-3,-1xm3626,1683r-14,l3607,1685r-9,9l3596,1699r,14l3598,1718r9,9l3612,1729r14,l3631,1727r3,-3l3614,1724r-4,-2l3603,1716r-2,-5l3601,1701r2,-5l3610,1690r4,-2l3634,1688r-3,-3l3626,1683xm3634,1688r-10,l3629,1690r7,6l3637,1701r,10l3636,1716r-7,6l3624,1724r10,l3640,1718r2,-5l3642,1699r-2,-5l3634,1688xe" fillcolor="black" stroked="f">
            <v:stroke joinstyle="round"/>
            <v:formulas/>
            <v:path arrowok="t" o:connecttype="segments"/>
            <w10:wrap type="topAndBottom" anchorx="page"/>
          </v:shape>
        </w:pict>
      </w:r>
    </w:p>
    <w:p w14:paraId="0C8EE8C5" w14:textId="77777777" w:rsidR="0058363B" w:rsidRDefault="0058363B">
      <w:pPr>
        <w:pStyle w:val="a3"/>
        <w:spacing w:before="3"/>
        <w:rPr>
          <w:sz w:val="6"/>
        </w:rPr>
      </w:pPr>
    </w:p>
    <w:p w14:paraId="0C8EE8C6" w14:textId="77777777" w:rsidR="0058363B" w:rsidRDefault="0058363B">
      <w:pPr>
        <w:pStyle w:val="a3"/>
        <w:spacing w:before="2"/>
        <w:rPr>
          <w:sz w:val="6"/>
        </w:rPr>
      </w:pPr>
    </w:p>
    <w:p w14:paraId="0C8EE8C7" w14:textId="77777777" w:rsidR="0058363B" w:rsidRDefault="0058363B">
      <w:pPr>
        <w:pStyle w:val="a3"/>
        <w:spacing w:before="12"/>
        <w:rPr>
          <w:sz w:val="5"/>
        </w:rPr>
      </w:pPr>
    </w:p>
    <w:p w14:paraId="0C8EE8C8" w14:textId="77777777" w:rsidR="0058363B" w:rsidRDefault="0058363B">
      <w:pPr>
        <w:pStyle w:val="a3"/>
        <w:spacing w:before="12"/>
        <w:rPr>
          <w:sz w:val="5"/>
        </w:rPr>
      </w:pPr>
    </w:p>
    <w:p w14:paraId="0C8EE8C9" w14:textId="77777777" w:rsidR="0058363B" w:rsidRDefault="0058363B">
      <w:pPr>
        <w:pStyle w:val="a3"/>
        <w:spacing w:before="8"/>
        <w:rPr>
          <w:sz w:val="5"/>
        </w:rPr>
      </w:pPr>
    </w:p>
    <w:p w14:paraId="0C8EE8CA" w14:textId="77777777" w:rsidR="0058363B" w:rsidRDefault="004C6056">
      <w:pPr>
        <w:pStyle w:val="a3"/>
        <w:ind w:left="1888"/>
        <w:rPr>
          <w:sz w:val="20"/>
        </w:rPr>
      </w:pPr>
      <w:r>
        <w:rPr>
          <w:sz w:val="20"/>
        </w:rPr>
      </w:r>
      <w:r>
        <w:rPr>
          <w:sz w:val="20"/>
        </w:rPr>
        <w:pict w14:anchorId="0C8EFB0C">
          <v:group id="_x0000_s2358" style="width:324.3pt;height:211.2pt;mso-position-horizontal-relative:char;mso-position-vertical-relative:line" coordsize="6486,4224">
            <v:rect id="_x0000_s2409" style="position:absolute;left:4;top:4;width:6478;height:4216" filled="f" strokecolor="#5f5f5f" strokeweight=".1373mm"/>
            <v:shape id="_x0000_s2408" type="#_x0000_t75" style="position:absolute;left:1337;top:136;width:4606;height:838">
              <v:imagedata r:id="rId4402" o:title=""/>
            </v:shape>
            <v:rect id="_x0000_s2407" style="position:absolute;left:1277;top:76;width:4596;height:827" filled="f" strokecolor="#5f5f5f" strokeweight=".1369mm"/>
            <v:shape id="_x0000_s2406" type="#_x0000_t75" style="position:absolute;left:1243;top:1177;width:4780;height:932">
              <v:imagedata r:id="rId4403" o:title=""/>
            </v:shape>
            <v:rect id="_x0000_s2405" style="position:absolute;left:1183;top:1117;width:4770;height:922" fillcolor="#f4fafb" stroked="f"/>
            <v:rect id="_x0000_s2404" style="position:absolute;left:1183;top:1117;width:4770;height:922" filled="f" strokecolor="#5f5f5f" strokeweight=".1369mm"/>
            <v:shape id="_x0000_s2403" type="#_x0000_t75" style="position:absolute;left:1132;top:2246;width:4957;height:884">
              <v:imagedata r:id="rId4404" o:title=""/>
            </v:shape>
            <v:rect id="_x0000_s2402" style="position:absolute;left:1072;top:2186;width:4947;height:874" fillcolor="#eaf6f8" stroked="f"/>
            <v:rect id="_x0000_s2401" style="position:absolute;left:1072;top:2186;width:4947;height:874" filled="f" strokecolor="#5f5f5f" strokeweight=".1369mm"/>
            <v:shape id="_x0000_s2400" type="#_x0000_t75" style="position:absolute;left:1029;top:3294;width:5161;height:857">
              <v:imagedata r:id="rId4405" o:title=""/>
            </v:shape>
            <v:rect id="_x0000_s2399" style="position:absolute;left:968;top:3235;width:5151;height:847" fillcolor="#e0f2f4" stroked="f"/>
            <v:line id="_x0000_s2398" style="position:absolute" from="965,4083" to="6123,4083" strokecolor="#5f5f5f" strokeweight=".2pt"/>
            <v:line id="_x0000_s2397" style="position:absolute" from="965,4079" to="968,4079" strokecolor="#5f5f5f" strokeweight=".2pt"/>
            <v:line id="_x0000_s2396" style="position:absolute" from="968,3239" to="968,4077" strokecolor="#5f5f5f" strokeweight=".1383mm"/>
            <v:line id="_x0000_s2395" style="position:absolute" from="965,3235" to="6123,3235" strokecolor="#5f5f5f" strokeweight=".4pt"/>
            <v:line id="_x0000_s2394" style="position:absolute" from="968,4079" to="972,4079" strokecolor="#5f5f5f" strokeweight=".06844mm"/>
            <v:line id="_x0000_s2393" style="position:absolute" from="972,4079" to="6123,4079" strokecolor="#5f5f5f" strokeweight=".2pt"/>
            <v:line id="_x0000_s2392" style="position:absolute" from="6119,3239" to="6119,4077" strokecolor="#5f5f5f" strokeweight=".1386mm"/>
            <v:shape id="_x0000_s2391" type="#_x0000_t75" style="position:absolute;left:1158;top:2297;width:4771;height:685">
              <v:imagedata r:id="rId4406" o:title=""/>
            </v:shape>
            <v:shape id="_x0000_s2390" type="#_x0000_t75" style="position:absolute;left:1136;top:3360;width:4635;height:505">
              <v:imagedata r:id="rId4407" o:title=""/>
            </v:shape>
            <v:shape id="_x0000_s2389" type="#_x0000_t75" style="position:absolute;left:1335;top:1212;width:3660;height:142">
              <v:imagedata r:id="rId4408" o:title=""/>
            </v:shape>
            <v:shape id="_x0000_s2388" type="#_x0000_t75" style="position:absolute;left:5057;top:1220;width:279;height:134">
              <v:imagedata r:id="rId4409" o:title=""/>
            </v:shape>
            <v:shape id="_x0000_s2387" style="position:absolute;left:5355;top:1217;width:432;height:138" coordorigin="5355,1217" coordsize="432,138" o:spt="100" adj="0,,0" path="m5426,1218r-11,l5415,1269r3,3l5482,1272r5,-3l5489,1261r-61,l5427,1260r,-13l5437,1246r12,-2l5462,1242r14,-3l5481,1239r-1,-2l5427,1237r,-16l5429,1220r,-2l5426,1218xm5479,1248r-2,9l5477,1260r-2,1l5489,1261r2,-10l5479,1248xm5481,1239r-5,l5480,1239r1,xm5472,1226r-13,4l5447,1233r-11,3l5427,1237r53,l5479,1236r-7,-10xm5388,1302r-12,l5376,1338r-2,3l5364,1341r2,11l5385,1352r3,-3l5388,1302xm5388,1255r-12,l5376,1289r-21,6l5360,1307r1,4l5362,1311r2,-4l5376,1302r12,l5388,1299r21,-8l5408,1286r-20,l5388,1255xm5406,1279r-18,7l5408,1286r-2,-7xm5406,1244r-48,l5358,1255r48,l5406,1244xm5388,1217r-12,l5376,1244r12,l5388,1220r3,-2l5391,1217r-3,xm5481,1282r-63,l5418,1351r12,l5430,1344r51,l5481,1335r-51,l5430,1318r51,l5481,1308r-51,l5430,1292r51,l5481,1282xm5481,1344r-12,l5469,1350r12,l5481,1344xm5481,1318r-12,l5469,1335r12,l5481,1318xm5481,1292r-12,l5469,1308r12,l5481,1292xm5540,1295r-12,l5528,1354r12,l5540,1295xm5606,1315r-12,l5594,1338r-2,2l5586,1340r3,11l5603,1351r3,-3l5606,1315xm5574,1319r-7,7l5559,1333r-10,5l5556,1349r9,-5l5573,1337r8,-7l5584,1330r1,-1l5583,1327r-9,-8xm5618,1320r-8,7l5620,1337r8,6l5636,1347r7,-11l5635,1332r-8,-5l5618,1320xm5540,1260r-12,l5525,1272r-5,12l5513,1297r-10,12l5511,1319r7,-8l5524,1303r4,-8l5540,1295r,-5l5556,1290r1,-1l5551,1283r-5,-5l5540,1275r,-15xm5644,1304r-91,l5553,1315r91,l5644,1304xm5556,1290r-16,l5543,1293r4,3l5550,1300r6,-10xm5632,1285r-67,l5565,1297r67,l5632,1285xm5593,1234r-10,l5583,1243r-22,l5561,1277r76,l5637,1268r-66,l5571,1252r66,l5637,1243r-44,l5593,1234xm5593,1252r-10,l5583,1268r10,l5593,1252xm5615,1252r-10,l5605,1268r10,l5615,1252xm5637,1252r-10,l5627,1268r10,l5637,1252xm5556,1249r-48,l5508,1260r48,l5556,1249xm5539,1219r-11,l5528,1249r12,l5540,1222r2,-2l5542,1219r-3,xm5615,1234r-10,l5605,1243r32,l5637,1243r-22,l5615,1234xm5641,1223r-84,l5557,1234r84,l5641,1223xm5707,1262r-12,l5695,1287r-8,4l5680,1296r-13,13l5663,1318r,17l5665,1340r9,8l5678,1350r12,l5696,1348r9,-9l5705,1339r-24,l5679,1338r-4,-3l5675,1332r,-11l5677,1315r8,-8l5689,1303r6,-4l5707,1299r,-4l5716,1292r10,-2l5769,1290r-7,-7l5707,1283r,-21xm5733,1320r-11,7l5724,1331r3,4l5736,1343r6,3l5760,1346r7,-3l5776,1334r-30,l5743,1332r-6,-6l5734,1323r-1,-3xm5707,1299r-12,l5695,1334r-4,5l5705,1339r2,-5l5707,1299xm5769,1290r-23,l5754,1293r11,10l5768,1309r,12l5766,1326r-6,6l5756,1334r20,l5778,1332r2,-7l5780,1306r-3,-8l5769,1290xm5749,1279r-23,l5717,1280r-10,3l5762,1283r-13,-4xm5756,1235r-9,10l5757,1252r10,8l5777,1269r9,-9l5779,1252r-10,-9l5756,1235xm5666,1251r1,12l5676,1263r9,l5695,1262r12,l5707,1260r10,-2l5726,1256r8,-2l5733,1251r-59,l5666,1251xm5707,1220r-12,l5695,1250r-11,1l5674,1251r59,l5732,1248r-25,l5707,1225r3,-2l5710,1221r-3,-1xm5731,1241r-7,3l5716,1247r-9,1l5732,1248r-1,-7xe" fillcolor="black" stroked="f">
              <v:stroke joinstyle="round"/>
              <v:formulas/>
              <v:path arrowok="t" o:connecttype="segments"/>
            </v:shape>
            <v:shape id="_x0000_s2386" type="#_x0000_t75" style="position:absolute;left:1302;top:1393;width:2829;height:142">
              <v:imagedata r:id="rId4410" o:title=""/>
            </v:shape>
            <v:shape id="_x0000_s2385" type="#_x0000_t75" style="position:absolute;left:4155;top:1403;width:236;height:132">
              <v:imagedata r:id="rId4411" o:title=""/>
            </v:shape>
            <v:shape id="_x0000_s2384" type="#_x0000_t75" style="position:absolute;left:4443;top:1398;width:1427;height:136">
              <v:imagedata r:id="rId4412" o:title=""/>
            </v:shape>
            <v:shape id="_x0000_s2383" type="#_x0000_t75" style="position:absolute;left:1299;top:1573;width:1867;height:143">
              <v:imagedata r:id="rId4413" o:title=""/>
            </v:shape>
            <v:shape id="_x0000_s2382" type="#_x0000_t75" style="position:absolute;left:3180;top:1581;width:364;height:124">
              <v:imagedata r:id="rId4414" o:title=""/>
            </v:shape>
            <v:shape id="_x0000_s2381" type="#_x0000_t75" style="position:absolute;left:3612;top:1576;width:2139;height:140">
              <v:imagedata r:id="rId4415" o:title=""/>
            </v:shape>
            <v:shape id="_x0000_s2380" style="position:absolute;left:1310;top:1759;width:656;height:138" coordorigin="1310,1759" coordsize="656,138" o:spt="100" adj="0,,0" path="m1422,1813r-112,l1310,1824r100,l1410,1842r-93,l1317,1854r93,l1410,1874r-100,l1310,1885r100,l1410,1892r12,l1422,1813xm1372,1765r-13,l1359,1813r14,l1373,1770r3,-3l1376,1766r-4,-1xm1403,1770r-4,12l1394,1793r-6,9l1400,1809r7,-11l1412,1788r3,-8l1419,1779r,-1l1416,1777r-13,-7xm1327,1773r-11,9l1321,1787r5,9l1332,1806r13,-7l1339,1788r-6,-8l1327,1773xm1482,1760r-12,l1470,1895r12,l1482,1764r3,-2l1485,1761r-3,-1xm1589,1878r-92,l1497,1890r92,l1589,1878xm1549,1844r-12,l1537,1878r12,l1549,1844xm1580,1832r-72,l1508,1844r72,l1580,1832xm1549,1804r-12,l1537,1832r12,l1549,1804xm1514,1772r-3,13l1507,1798r-6,11l1494,1820r10,8l1510,1820r5,-8l1517,1804r64,l1581,1793r-60,l1526,1777r3,-1l1529,1775r-3,-1l1514,1772xm1493,1785r-9,5l1487,1795r3,5l1492,1807r10,-7l1500,1795r-3,-6l1493,1785xm1549,1762r-12,l1537,1793r12,l1549,1766r3,-2l1552,1762r-3,xm1455,1789r,15l1453,1817r-3,9l1461,1830r3,-11l1466,1807r1,-12l1469,1793r,-1l1467,1791r-12,-2xm1681,1829r-10,l1671,1895r10,l1681,1889r60,l1741,1880r-60,l1681,1865r51,l1732,1855r-51,l1681,1841r51,l1732,1832r-51,l1681,1829xm1627,1838r-10,l1617,1891r10,l1627,1876r26,l1653,1867r-26,l1627,1838xm1653,1876r-11,l1642,1886r11,l1653,1876xm1711,1865r-10,l1701,1880r10,l1711,1865xm1653,1825r-11,l1642,1867r11,l1653,1825xm1711,1841r-10,l1701,1855r10,l1711,1841xm1637,1782r-11,l1623,1798r-5,15l1611,1827r-10,12l1609,1849r3,-3l1614,1842r3,-4l1627,1838r,-13l1653,1825r,-10l1629,1815r5,-10l1636,1794r,-1l1637,1782xm1695,1788r-11,l1679,1799r-6,11l1665,1820r-11,10l1659,1841r4,-3l1667,1834r4,-5l1681,1829r,-11l1711,1818r,l1736,1818r,-9l1686,1809r4,-6l1693,1796r2,-8xm1711,1818r-10,l1701,1832r10,l1711,1818xm1706,1791r-8,18l1708,1809r8,-13l1719,1795r,-1l1717,1793r-11,-2xm1740,1779r-80,l1660,1802r10,l1670,1788r70,l1740,1779xm1740,1788r-10,l1730,1799r10,l1740,1788xm1658,1770r-51,l1607,1782r51,l1658,1770xm1690,1759r-1,7l1688,1772r-2,7l1698,1779r1,-5l1700,1770r1,-5l1703,1764r,-1l1702,1761r-12,-2xm1804,1848r-41,l1763,1896r10,l1773,1889r31,l1804,1880r-31,l1773,1857r31,l1804,1848xm1804,1889r-10,l1794,1893r10,l1804,1889xm1841,1846r-11,l1830,1889r3,4l1869,1893r3,-3l1874,1881r-31,l1842,1880r,-30l1844,1848r,-2l1841,1846xm1814,1852r-1,13l1812,1876r-3,10l1820,1889r3,-10l1824,1869r1,-13l1826,1853r-12,-1xm1880,1850r-11,4l1876,1863r5,10l1884,1885r13,-5l1894,1870r-5,-10l1880,1850xm1864,1868r-1,10l1862,1880r-1,1l1874,1881r2,-10l1864,1868xm1804,1857r-10,l1794,1880r10,l1804,1857xm1847,1828r-9,6l1845,1841r5,7l1852,1853r12,-6l1858,1838r-5,-6l1847,1828xm1824,1786r-4,10l1836,1803r-4,11l1823,1822r-15,4l1813,1838r12,-5l1835,1826r7,-8l1847,1808r15,l1864,1804r-14,-8l1850,1792r-11,l1824,1786xm1802,1826r-36,l1766,1837r36,l1802,1826xm1887,1766r-72,l1815,1777r60,l1874,1814r,5l1873,1821r-15,l1859,1832r22,l1885,1827r,-9l1887,1766xm1802,1806r-36,l1766,1817r36,l1802,1806xm1862,1808r-15,l1859,1815r3,-7xm1809,1784r-51,l1758,1795r51,l1809,1784xm1852,1777r-12,l1839,1792r11,l1852,1777xm1802,1764r-36,l1766,1775r36,l1802,1764xm1965,1761r-7,l1945,1780r,18l1963,1798r,-18l1953,1780r12,-19xe" fillcolor="black" stroked="f">
              <v:stroke joinstyle="round"/>
              <v:formulas/>
              <v:path arrowok="t" o:connecttype="segments"/>
            </v:shape>
            <v:shape id="_x0000_s2379" type="#_x0000_t75" style="position:absolute;left:1979;top:1780;width:281;height:105">
              <v:imagedata r:id="rId4416" o:title=""/>
            </v:shape>
            <v:shape id="_x0000_s2378" type="#_x0000_t75" style="position:absolute;left:2275;top:1760;width:1205;height:137">
              <v:imagedata r:id="rId4417" o:title=""/>
            </v:shape>
            <v:shape id="_x0000_s2377" type="#_x0000_t75" style="position:absolute;left:1402;top:144;width:4269;height:142">
              <v:imagedata r:id="rId4418" o:title=""/>
            </v:shape>
            <v:shape id="_x0000_s2376" type="#_x0000_t75" style="position:absolute;left:1372;top:340;width:231;height:119">
              <v:imagedata r:id="rId4419" o:title=""/>
            </v:shape>
            <v:shape id="_x0000_s2375" type="#_x0000_t75" style="position:absolute;left:1366;top:324;width:4314;height:325">
              <v:imagedata r:id="rId4420" o:title=""/>
            </v:shape>
            <v:shape id="_x0000_s2374" type="#_x0000_t75" style="position:absolute;left:5627;top:516;width:121;height:131">
              <v:imagedata r:id="rId4421" o:title=""/>
            </v:shape>
            <v:shape id="_x0000_s2373" type="#_x0000_t75" style="position:absolute;left:1361;top:686;width:4058;height:144">
              <v:imagedata r:id="rId4422" o:title=""/>
            </v:shape>
            <v:shape id="_x0000_s2372" type="#_x0000_t75" style="position:absolute;left:224;top:334;width:500;height:132">
              <v:imagedata r:id="rId4423" o:title=""/>
            </v:shape>
            <v:shape id="_x0000_s2371" style="position:absolute;left:237;top:518;width:405;height:132" coordorigin="237,518" coordsize="405,132" o:spt="100" adj="0,,0" path="m267,518r-10,9l250,537r-10,19l237,568r,26l240,606r10,20l257,637r10,11l274,641,264,631r-7,-10l253,612r-4,-9l246,593r,-23l249,559r8,-18l264,533r10,-9l267,518xm368,578r-12,l356,634r-2,2l343,636r1,11l365,647r3,-3l368,578xm416,564r-3,2l300,566r,12l407,578r-7,8l391,594r-12,8l386,612r10,-8l406,596r10,-10l425,576r3,l428,575r-2,-2l416,564xm428,576r-3,l427,576r1,xm340,539r-9,9l341,552r11,6l364,566r10,l379,560r-8,-6l380,549r-19,l354,544r-8,-3l340,539xm406,533r-21,l361,549r19,l406,533xm399,520r-3,1l311,521r,12l406,533r3,l410,532r-2,-2l399,520xm510,599r-12,l495,614r-9,11l471,633r-22,4l453,650r26,-6l497,634r10,-15l510,599xm536,599r-12,l524,642r4,3l575,645r5,-3l582,634r-44,l536,633r,-34xm571,621r-2,9l568,633r-2,1l582,634r2,-10l571,621xm563,518r-92,l471,605r12,l483,599r80,l563,588r-80,l483,575r80,l563,564r-80,l483,553r80,l563,541r-80,l483,530r80,l563,518xm563,599r-12,l551,605r12,l563,599xm563,575r-12,l551,588r12,l563,575xm563,553r-12,l551,564r12,l563,553xm563,530r-12,l551,541r12,l563,530xm612,518r-7,6l615,533r7,8l630,559r3,11l633,593r-3,10l622,621r-7,10l605,641r7,7l622,637r7,-11l639,606r3,-12l642,568r-3,-12l629,537r-7,-10l612,518xe" fillcolor="#5f5f5f" stroked="f">
              <v:stroke joinstyle="round"/>
              <v:formulas/>
              <v:path arrowok="t" o:connecttype="segments"/>
            </v:shape>
            <v:shape id="_x0000_s2370" type="#_x0000_t75" style="position:absolute;left:209;top:1402;width:498;height:132">
              <v:imagedata r:id="rId4424" o:title=""/>
            </v:shape>
            <v:shape id="_x0000_s2369" style="position:absolute;left:223;top:1581;width:405;height:136" coordorigin="223,1581" coordsize="405,136" o:spt="100" adj="0,,0" path="m253,1586r-11,9l235,1605r-10,19l223,1636r,26l225,1674r10,20l243,1705r10,11l259,1709r-10,-10l242,1689r-4,-9l234,1671r-2,-10l232,1638r2,-11l242,1610r7,-9l259,1592r-6,-6xm388,1641r-78,l310,1716r12,l322,1712r72,l394,1702r-72,l322,1689r72,l394,1679r-72,l322,1672r66,l388,1662r-66,l322,1650r66,l388,1641xm394,1712r-12,l382,1715r12,l394,1712xm394,1689r-12,l382,1702r12,l394,1689xm388,1650r-12,l376,1662r12,l388,1650xm411,1623r-123,l288,1649r12,l300,1632r111,l411,1623xm411,1632r-12,l399,1649r12,l411,1632xm308,1581r-5,9l298,1598r-7,8l283,1613r8,10l292,1623r7,-7l305,1610r4,-6l348,1604r,-10l314,1594r1,-2l317,1589r2,-4l322,1584r,-1l320,1582r-12,-1xm360,1581r-3,11l351,1603r-10,10l343,1616r,7l355,1623r,-8l358,1611r3,-3l363,1604r51,l414,1594r-47,l369,1592r1,-3l372,1585r2,-1l374,1583r-1,-1l360,1581xm329,1604r-12,l321,1618r14,-3l329,1604xm385,1604r-12,l378,1618r13,-3l385,1604xm571,1699r-95,l476,1711r95,l571,1699xm532,1681r-10,l522,1699r10,l532,1681xm466,1646r-12,l454,1678r-21,4l437,1696r2,2l440,1697r1,-3l451,1691r11,-3l473,1684r12,-4l484,1675r-18,l466,1646xm565,1670r-76,l489,1681r76,l565,1670xm483,1670r-8,3l469,1675r-3,l484,1675r-1,-5xm532,1653r-10,l522,1670r10,l532,1653xm564,1588r-74,l490,1660r10,l500,1653r64,l564,1643r-64,l500,1625r64,l564,1616r-64,l500,1597r64,l564,1588xm564,1653r-10,l554,1658r10,l564,1653xm482,1634r-44,l438,1646r44,l482,1634xm532,1625r-10,l522,1643r10,l532,1625xm564,1625r-10,l554,1643r10,l564,1625xm466,1603r-12,l454,1634r12,l466,1603xm532,1597r-10,l522,1616r10,l532,1597xm564,1597r-10,l554,1616r10,l564,1597xm484,1592r-48,l436,1603r48,l484,1592xm597,1586r-6,6l600,1601r7,9l616,1627r2,11l618,1661r-2,10l607,1689r-7,10l591,1709r6,7l607,1705r7,-11l624,1674r3,-12l627,1636r-3,-12l615,1605r-8,-10l597,1586xe" fillcolor="#5f5f5f" stroked="f">
              <v:stroke joinstyle="round"/>
              <v:formulas/>
              <v:path arrowok="t" o:connecttype="segments"/>
            </v:shape>
            <v:shape id="_x0000_s2368" type="#_x0000_t75" style="position:absolute;left:221;top:2458;width:497;height:132">
              <v:imagedata r:id="rId4425" o:title=""/>
            </v:shape>
            <v:shape id="_x0000_s2367" type="#_x0000_t75" style="position:absolute;left:234;top:2637;width:404;height:136">
              <v:imagedata r:id="rId4426" o:title=""/>
            </v:shape>
            <v:shape id="_x0000_s2366" type="#_x0000_t75" style="position:absolute;left:213;top:3503;width:493;height:132">
              <v:imagedata r:id="rId4427" o:title=""/>
            </v:shape>
            <v:shape id="_x0000_s2365" type="#_x0000_t75" style="position:absolute;left:226;top:3681;width:404;height:137">
              <v:imagedata r:id="rId4428" o:title=""/>
            </v:shape>
            <v:shape id="_x0000_s2364" type="#_x0000_t75" style="position:absolute;left:589;top:2967;width:370;height:372">
              <v:imagedata r:id="rId4429" o:title=""/>
            </v:shape>
            <v:shape id="_x0000_s2363" type="#_x0000_t75" style="position:absolute;left:612;top:2990;width:278;height:281">
              <v:imagedata r:id="rId4430" o:title=""/>
            </v:shape>
            <v:shape id="_x0000_s2362" type="#_x0000_t75" style="position:absolute;left:585;top:1925;width:370;height:371">
              <v:imagedata r:id="rId4431" o:title=""/>
            </v:shape>
            <v:shape id="_x0000_s2361" type="#_x0000_t75" style="position:absolute;left:608;top:1948;width:278;height:279">
              <v:imagedata r:id="rId4432" o:title=""/>
            </v:shape>
            <v:shape id="_x0000_s2360" type="#_x0000_t75" style="position:absolute;left:585;top:816;width:370;height:371">
              <v:imagedata r:id="rId4433" o:title=""/>
            </v:shape>
            <v:shape id="_x0000_s2359" type="#_x0000_t75" style="position:absolute;left:608;top:839;width:278;height:279">
              <v:imagedata r:id="rId4434" o:title=""/>
            </v:shape>
            <w10:anchorlock/>
          </v:group>
        </w:pict>
      </w:r>
    </w:p>
    <w:p w14:paraId="0C8EE8CB" w14:textId="77777777" w:rsidR="0058363B" w:rsidRDefault="0058363B">
      <w:pPr>
        <w:pStyle w:val="a3"/>
        <w:spacing w:before="2"/>
        <w:rPr>
          <w:sz w:val="4"/>
        </w:rPr>
      </w:pPr>
    </w:p>
    <w:p w14:paraId="0C8EE8CC" w14:textId="77777777" w:rsidR="0058363B" w:rsidRDefault="004C6056">
      <w:pPr>
        <w:ind w:left="2790"/>
        <w:rPr>
          <w:sz w:val="20"/>
        </w:rPr>
      </w:pPr>
      <w:r>
        <w:rPr>
          <w:position w:val="17"/>
          <w:sz w:val="20"/>
        </w:rPr>
      </w:r>
      <w:r>
        <w:rPr>
          <w:position w:val="17"/>
          <w:sz w:val="20"/>
        </w:rPr>
        <w:pict w14:anchorId="0C8EFB0E">
          <v:group id="_x0000_s2355" style="width:8pt;height:4.4pt;mso-position-horizontal-relative:char;mso-position-vertical-relative:line" coordsize="160,88">
            <v:shape id="_x0000_s2357" style="position:absolute;top:8;width:64;height:67" coordorigin=",8" coordsize="64,67" o:spt="100" adj="0,,0" path="m37,49r-10,l26,74r11,l37,49xm7,19l,29,20,41,,53,7,63,27,49r30,l43,41,57,33r-30,l7,19xm57,49r-20,l57,63,63,53,57,49xm37,8l26,8r1,25l37,33,37,8xm57,19l37,33r20,l63,29,57,19xe" fillcolor="black" stroked="f">
              <v:stroke joinstyle="round"/>
              <v:formulas/>
              <v:path arrowok="t" o:connecttype="segments"/>
            </v:shape>
            <v:shape id="_x0000_s2356" style="position:absolute;left:111;width:49;height:88" coordorigin="111" coordsize="49,88" o:spt="100" adj="0,,0" path="m160,83r-46,l114,88r46,l160,83xm142,r-3,l135,2r-3,2l124,7r-6,1l111,9r,4l126,13r3,2l131,18r,59l129,81r-1,1l127,83r20,l143,82r-1,-3l142,xe" fillcolor="black" stroked="f">
              <v:stroke joinstyle="round"/>
              <v:formulas/>
              <v:path arrowok="t" o:connecttype="segments"/>
            </v:shape>
            <w10:anchorlock/>
          </v:group>
        </w:pict>
      </w:r>
      <w:r>
        <w:rPr>
          <w:rFonts w:ascii="Times New Roman"/>
          <w:spacing w:val="43"/>
          <w:position w:val="17"/>
          <w:sz w:val="20"/>
        </w:rPr>
        <w:t xml:space="preserve"> </w:t>
      </w:r>
      <w:r>
        <w:rPr>
          <w:spacing w:val="43"/>
          <w:sz w:val="20"/>
        </w:rPr>
      </w:r>
      <w:r>
        <w:rPr>
          <w:spacing w:val="43"/>
          <w:sz w:val="20"/>
        </w:rPr>
        <w:pict w14:anchorId="0C8EFB10">
          <v:group id="_x0000_s2351" style="width:258.7pt;height:13.85pt;mso-position-horizontal-relative:char;mso-position-vertical-relative:line" coordsize="5174,277">
            <v:shape id="_x0000_s2354" type="#_x0000_t75" style="position:absolute;top:14;width:781;height:97">
              <v:imagedata r:id="rId4435" o:title=""/>
            </v:shape>
            <v:shape id="_x0000_s2353" type="#_x0000_t75" style="position:absolute;left:824;top:6;width:251;height:116">
              <v:imagedata r:id="rId4436" o:title=""/>
            </v:shape>
            <v:shape id="_x0000_s2352" type="#_x0000_t75" style="position:absolute;left:51;width:5123;height:276">
              <v:imagedata r:id="rId4437" o:title=""/>
            </v:shape>
            <w10:anchorlock/>
          </v:group>
        </w:pict>
      </w:r>
    </w:p>
    <w:p w14:paraId="0C8EE8CD" w14:textId="77777777" w:rsidR="0058363B" w:rsidRDefault="004C6056">
      <w:pPr>
        <w:pStyle w:val="a3"/>
        <w:spacing w:before="6"/>
        <w:rPr>
          <w:sz w:val="10"/>
        </w:rPr>
      </w:pPr>
      <w:r>
        <w:rPr>
          <w:noProof/>
        </w:rPr>
        <w:drawing>
          <wp:anchor distT="0" distB="0" distL="0" distR="0" simplePos="0" relativeHeight="68728" behindDoc="0" locked="0" layoutInCell="1" allowOverlap="1" wp14:anchorId="0C8EFB11" wp14:editId="0C8EFB12">
            <wp:simplePos x="0" y="0"/>
            <wp:positionH relativeFrom="page">
              <wp:posOffset>2189001</wp:posOffset>
            </wp:positionH>
            <wp:positionV relativeFrom="paragraph">
              <wp:posOffset>114791</wp:posOffset>
            </wp:positionV>
            <wp:extent cx="96936" cy="105156"/>
            <wp:effectExtent l="0" t="0" r="0" b="0"/>
            <wp:wrapTopAndBottom/>
            <wp:docPr id="2793" name="image2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image2187.png"/>
                    <pic:cNvPicPr/>
                  </pic:nvPicPr>
                  <pic:blipFill>
                    <a:blip r:embed="rId2433" cstate="print"/>
                    <a:stretch>
                      <a:fillRect/>
                    </a:stretch>
                  </pic:blipFill>
                  <pic:spPr>
                    <a:xfrm>
                      <a:off x="0" y="0"/>
                      <a:ext cx="96936" cy="105156"/>
                    </a:xfrm>
                    <a:prstGeom prst="rect">
                      <a:avLst/>
                    </a:prstGeom>
                  </pic:spPr>
                </pic:pic>
              </a:graphicData>
            </a:graphic>
          </wp:anchor>
        </w:drawing>
      </w:r>
      <w:r>
        <w:rPr>
          <w:noProof/>
        </w:rPr>
        <w:drawing>
          <wp:anchor distT="0" distB="0" distL="0" distR="0" simplePos="0" relativeHeight="68752" behindDoc="0" locked="0" layoutInCell="1" allowOverlap="1" wp14:anchorId="0C8EFB13" wp14:editId="0C8EFB14">
            <wp:simplePos x="0" y="0"/>
            <wp:positionH relativeFrom="page">
              <wp:posOffset>2343076</wp:posOffset>
            </wp:positionH>
            <wp:positionV relativeFrom="paragraph">
              <wp:posOffset>128108</wp:posOffset>
            </wp:positionV>
            <wp:extent cx="248096" cy="82295"/>
            <wp:effectExtent l="0" t="0" r="0" b="0"/>
            <wp:wrapTopAndBottom/>
            <wp:docPr id="2795" name="image4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image4072.png"/>
                    <pic:cNvPicPr/>
                  </pic:nvPicPr>
                  <pic:blipFill>
                    <a:blip r:embed="rId4438" cstate="print"/>
                    <a:stretch>
                      <a:fillRect/>
                    </a:stretch>
                  </pic:blipFill>
                  <pic:spPr>
                    <a:xfrm>
                      <a:off x="0" y="0"/>
                      <a:ext cx="248096" cy="82295"/>
                    </a:xfrm>
                    <a:prstGeom prst="rect">
                      <a:avLst/>
                    </a:prstGeom>
                  </pic:spPr>
                </pic:pic>
              </a:graphicData>
            </a:graphic>
          </wp:anchor>
        </w:drawing>
      </w:r>
      <w:r>
        <w:pict w14:anchorId="0C8EFB15">
          <v:group id="_x0000_s2341" style="position:absolute;margin-left:212.45pt;margin-top:8.8pt;width:136pt;height:8.75pt;z-index:68776;mso-wrap-distance-left:0;mso-wrap-distance-right:0;mso-position-horizontal-relative:page;mso-position-vertical-relative:text" coordorigin="4249,176" coordsize="2720,175">
            <v:shape id="_x0000_s2350" type="#_x0000_t75" style="position:absolute;left:4249;top:204;width:137;height:120">
              <v:imagedata r:id="rId2436" o:title=""/>
            </v:shape>
            <v:shape id="_x0000_s2349" type="#_x0000_t75" style="position:absolute;left:4444;top:191;width:536;height:134">
              <v:imagedata r:id="rId4439" o:title=""/>
            </v:shape>
            <v:shape id="_x0000_s2348" type="#_x0000_t75" style="position:absolute;left:5021;top:180;width:166;height:155">
              <v:imagedata r:id="rId4440" o:title=""/>
            </v:shape>
            <v:shape id="_x0000_s2347" type="#_x0000_t75" style="position:absolute;left:5232;top:217;width:121;height:102">
              <v:imagedata r:id="rId4441" o:title=""/>
            </v:shape>
            <v:shape id="_x0000_s2346" type="#_x0000_t75" style="position:absolute;left:5410;top:194;width:158;height:133">
              <v:imagedata r:id="rId2161" o:title=""/>
            </v:shape>
            <v:shape id="_x0000_s2345" type="#_x0000_t75" style="position:absolute;left:5616;top:206;width:143;height:117">
              <v:imagedata r:id="rId4442" o:title=""/>
            </v:shape>
            <v:shape id="_x0000_s2344" type="#_x0000_t75" style="position:absolute;left:5802;top:176;width:579;height:175">
              <v:imagedata r:id="rId4443" o:title=""/>
            </v:shape>
            <v:shape id="_x0000_s2343" type="#_x0000_t75" style="position:absolute;left:6411;top:205;width:152;height:125">
              <v:imagedata r:id="rId4444" o:title=""/>
            </v:shape>
            <v:shape id="_x0000_s2342" type="#_x0000_t75" style="position:absolute;left:6593;top:177;width:375;height:173">
              <v:imagedata r:id="rId4445" o:title=""/>
            </v:shape>
            <w10:wrap type="topAndBottom" anchorx="page"/>
          </v:group>
        </w:pict>
      </w:r>
    </w:p>
    <w:p w14:paraId="0C8EE8CE" w14:textId="77777777" w:rsidR="0058363B" w:rsidRDefault="0058363B">
      <w:pPr>
        <w:rPr>
          <w:sz w:val="10"/>
        </w:rPr>
        <w:sectPr w:rsidR="0058363B">
          <w:headerReference w:type="default" r:id="rId4446"/>
          <w:footerReference w:type="default" r:id="rId4447"/>
          <w:pgSz w:w="10210" w:h="13330"/>
          <w:pgMar w:top="740" w:right="960" w:bottom="480" w:left="0" w:header="0" w:footer="284" w:gutter="0"/>
          <w:pgNumType w:start="210"/>
          <w:cols w:space="720"/>
        </w:sectPr>
      </w:pPr>
    </w:p>
    <w:p w14:paraId="0C8EE8CF" w14:textId="77777777" w:rsidR="0058363B" w:rsidRDefault="004C6056">
      <w:pPr>
        <w:pStyle w:val="a3"/>
        <w:spacing w:before="25" w:line="324" w:lineRule="auto"/>
        <w:ind w:left="591" w:right="750" w:firstLine="145"/>
      </w:pPr>
      <w:r>
        <w:rPr>
          <w:spacing w:val="-5"/>
        </w:rPr>
        <w:t>なお、弊社では全ての開発プロジェクトチームに関して、定期的にレビュープロセス成熟</w:t>
      </w:r>
      <w:r>
        <w:rPr>
          <w:spacing w:val="-5"/>
        </w:rPr>
        <w:t xml:space="preserve">  </w:t>
      </w:r>
      <w:r>
        <w:rPr>
          <w:spacing w:val="-16"/>
        </w:rPr>
        <w:t>度を測っている。その結果を踏まえ、当該プロジェクトチームの成熟度レベルを向上すべく、</w:t>
      </w:r>
      <w:r>
        <w:rPr>
          <w:spacing w:val="-16"/>
        </w:rPr>
        <w:t xml:space="preserve"> </w:t>
      </w:r>
      <w:r>
        <w:rPr>
          <w:spacing w:val="-19"/>
        </w:rPr>
        <w:t>目標設定と課題改善に取り組んでいる。その取り組み概要と改善効果に関する事例は、後述</w:t>
      </w:r>
      <w:r>
        <w:rPr>
          <w:spacing w:val="-19"/>
        </w:rPr>
        <w:t xml:space="preserve">  </w:t>
      </w:r>
      <w:r>
        <w:rPr>
          <w:spacing w:val="-19"/>
        </w:rPr>
        <w:t>の「レビュープロセス成熟度の向上による手戻りコスト改善事例」で紹介する。</w:t>
      </w:r>
    </w:p>
    <w:p w14:paraId="0C8EE8D0" w14:textId="77777777" w:rsidR="0058363B" w:rsidRDefault="0058363B">
      <w:pPr>
        <w:pStyle w:val="a3"/>
        <w:spacing w:before="8"/>
        <w:rPr>
          <w:sz w:val="25"/>
        </w:rPr>
      </w:pPr>
    </w:p>
    <w:p w14:paraId="0C8EE8D1" w14:textId="77777777" w:rsidR="0058363B" w:rsidRDefault="004C6056">
      <w:pPr>
        <w:pStyle w:val="a4"/>
        <w:numPr>
          <w:ilvl w:val="0"/>
          <w:numId w:val="6"/>
        </w:numPr>
        <w:tabs>
          <w:tab w:val="left" w:pos="486"/>
        </w:tabs>
        <w:rPr>
          <w:sz w:val="18"/>
        </w:rPr>
      </w:pPr>
      <w:r>
        <w:rPr>
          <w:sz w:val="18"/>
        </w:rPr>
        <w:t>工程別のレビュープロセス成熟度と品質指標</w:t>
      </w:r>
    </w:p>
    <w:p w14:paraId="0C8EE8D2" w14:textId="77777777" w:rsidR="0058363B" w:rsidRDefault="004C6056">
      <w:pPr>
        <w:pStyle w:val="a3"/>
        <w:spacing w:before="81" w:line="324" w:lineRule="auto"/>
        <w:ind w:left="617" w:right="856" w:firstLine="184"/>
        <w:jc w:val="both"/>
      </w:pPr>
      <w:r>
        <w:rPr>
          <w:spacing w:val="-5"/>
        </w:rPr>
        <w:t>各チームのレビュープロセス成熟度を評価するとともに、チームごとの品質指標</w:t>
      </w:r>
      <w:r>
        <w:t>（レビュ</w:t>
      </w:r>
      <w:r>
        <w:t xml:space="preserve"> </w:t>
      </w:r>
      <w:r>
        <w:t>ー密度と欠陥指摘密度</w:t>
      </w:r>
      <w:r>
        <w:rPr>
          <w:spacing w:val="-53"/>
        </w:rPr>
        <w:t>）</w:t>
      </w:r>
      <w:r>
        <w:rPr>
          <w:spacing w:val="-3"/>
        </w:rPr>
        <w:t>を実績データ収集し統計分析した結果</w:t>
      </w:r>
      <w:r>
        <w:rPr>
          <w:spacing w:val="-3"/>
        </w:rPr>
        <w:t>に基づき、その相関を得たも</w:t>
      </w:r>
      <w:r>
        <w:rPr>
          <w:spacing w:val="-3"/>
        </w:rPr>
        <w:t xml:space="preserve"> </w:t>
      </w:r>
      <w:r>
        <w:rPr>
          <w:spacing w:val="-18"/>
          <w:w w:val="105"/>
        </w:rPr>
        <w:t>のを図</w:t>
      </w:r>
      <w:r>
        <w:rPr>
          <w:spacing w:val="-18"/>
          <w:w w:val="105"/>
        </w:rPr>
        <w:t xml:space="preserve"> </w:t>
      </w:r>
      <w:r>
        <w:rPr>
          <w:w w:val="105"/>
        </w:rPr>
        <w:t>5.17</w:t>
      </w:r>
      <w:r>
        <w:rPr>
          <w:spacing w:val="-13"/>
          <w:w w:val="105"/>
        </w:rPr>
        <w:t xml:space="preserve"> </w:t>
      </w:r>
      <w:r>
        <w:rPr>
          <w:spacing w:val="-13"/>
          <w:w w:val="105"/>
        </w:rPr>
        <w:t>に示す。</w:t>
      </w:r>
    </w:p>
    <w:p w14:paraId="0C8EE8D3" w14:textId="77777777" w:rsidR="0058363B" w:rsidRDefault="0058363B">
      <w:pPr>
        <w:pStyle w:val="a3"/>
        <w:rPr>
          <w:sz w:val="20"/>
        </w:rPr>
      </w:pPr>
    </w:p>
    <w:p w14:paraId="0C8EE8D4" w14:textId="77777777" w:rsidR="0058363B" w:rsidRDefault="0058363B">
      <w:pPr>
        <w:pStyle w:val="a3"/>
        <w:spacing w:before="8"/>
        <w:rPr>
          <w:sz w:val="28"/>
        </w:rPr>
      </w:pPr>
    </w:p>
    <w:p w14:paraId="0C8EE8D5" w14:textId="77777777" w:rsidR="0058363B" w:rsidRDefault="004C6056">
      <w:pPr>
        <w:spacing w:before="63" w:line="175" w:lineRule="exact"/>
        <w:ind w:left="1082"/>
        <w:jc w:val="both"/>
        <w:rPr>
          <w:rFonts w:ascii="ＭＳ Ｐゴシック" w:eastAsia="ＭＳ Ｐゴシック"/>
          <w:sz w:val="14"/>
        </w:rPr>
      </w:pPr>
      <w:r>
        <w:pict w14:anchorId="0C8EFB16">
          <v:shape id="_x0000_s2340" type="#_x0000_t202" style="position:absolute;left:0;text-align:left;margin-left:139.25pt;margin-top:-4.3pt;width:303.65pt;height:202.5pt;z-index:-637000;mso-position-horizontal-relative:page" filled="f" stroked="f">
            <v:textbox inset="0,0,0,0">
              <w:txbxContent>
                <w:p w14:paraId="0C8F047C" w14:textId="77777777" w:rsidR="0058363B" w:rsidRDefault="0058363B">
                  <w:pPr>
                    <w:pStyle w:val="a3"/>
                    <w:rPr>
                      <w:sz w:val="16"/>
                    </w:rPr>
                  </w:pPr>
                </w:p>
                <w:p w14:paraId="0C8F047D" w14:textId="77777777" w:rsidR="0058363B" w:rsidRDefault="0058363B">
                  <w:pPr>
                    <w:pStyle w:val="a3"/>
                    <w:rPr>
                      <w:sz w:val="16"/>
                    </w:rPr>
                  </w:pPr>
                </w:p>
                <w:p w14:paraId="0C8F047E" w14:textId="77777777" w:rsidR="0058363B" w:rsidRDefault="0058363B">
                  <w:pPr>
                    <w:pStyle w:val="a3"/>
                    <w:rPr>
                      <w:sz w:val="16"/>
                    </w:rPr>
                  </w:pPr>
                </w:p>
                <w:p w14:paraId="0C8F047F" w14:textId="77777777" w:rsidR="0058363B" w:rsidRDefault="0058363B">
                  <w:pPr>
                    <w:pStyle w:val="a3"/>
                    <w:rPr>
                      <w:sz w:val="16"/>
                    </w:rPr>
                  </w:pPr>
                </w:p>
                <w:p w14:paraId="0C8F0480" w14:textId="77777777" w:rsidR="0058363B" w:rsidRDefault="0058363B">
                  <w:pPr>
                    <w:pStyle w:val="a3"/>
                    <w:rPr>
                      <w:sz w:val="16"/>
                    </w:rPr>
                  </w:pPr>
                </w:p>
                <w:p w14:paraId="0C8F0481" w14:textId="77777777" w:rsidR="0058363B" w:rsidRDefault="0058363B">
                  <w:pPr>
                    <w:pStyle w:val="a3"/>
                    <w:rPr>
                      <w:sz w:val="16"/>
                    </w:rPr>
                  </w:pPr>
                </w:p>
                <w:p w14:paraId="0C8F0482" w14:textId="77777777" w:rsidR="0058363B" w:rsidRDefault="0058363B">
                  <w:pPr>
                    <w:pStyle w:val="a3"/>
                    <w:spacing w:before="4"/>
                  </w:pPr>
                </w:p>
                <w:p w14:paraId="0C8F0483" w14:textId="77777777" w:rsidR="0058363B" w:rsidRDefault="004C6056">
                  <w:pPr>
                    <w:spacing w:before="1"/>
                    <w:ind w:left="4467"/>
                    <w:rPr>
                      <w:rFonts w:ascii="ＭＳ Ｐゴシック" w:eastAsia="ＭＳ Ｐゴシック"/>
                      <w:b/>
                      <w:sz w:val="15"/>
                    </w:rPr>
                  </w:pPr>
                  <w:r>
                    <w:rPr>
                      <w:rFonts w:ascii="ＭＳ Ｐゴシック" w:eastAsia="ＭＳ Ｐゴシック" w:hint="eastAsia"/>
                      <w:b/>
                      <w:w w:val="105"/>
                      <w:sz w:val="15"/>
                    </w:rPr>
                    <w:t>レベル４</w:t>
                  </w:r>
                </w:p>
                <w:p w14:paraId="0C8F0484" w14:textId="77777777" w:rsidR="0058363B" w:rsidRDefault="0058363B">
                  <w:pPr>
                    <w:pStyle w:val="a3"/>
                    <w:rPr>
                      <w:sz w:val="16"/>
                    </w:rPr>
                  </w:pPr>
                </w:p>
                <w:p w14:paraId="0C8F0485" w14:textId="77777777" w:rsidR="0058363B" w:rsidRDefault="0058363B">
                  <w:pPr>
                    <w:pStyle w:val="a3"/>
                    <w:rPr>
                      <w:sz w:val="16"/>
                    </w:rPr>
                  </w:pPr>
                </w:p>
                <w:p w14:paraId="0C8F0486" w14:textId="77777777" w:rsidR="0058363B" w:rsidRDefault="004C6056">
                  <w:pPr>
                    <w:spacing w:before="129"/>
                    <w:ind w:left="2654" w:right="1261"/>
                    <w:jc w:val="center"/>
                    <w:rPr>
                      <w:rFonts w:ascii="ＭＳ Ｐゴシック" w:eastAsia="ＭＳ Ｐゴシック"/>
                      <w:b/>
                      <w:sz w:val="15"/>
                    </w:rPr>
                  </w:pPr>
                  <w:r>
                    <w:rPr>
                      <w:rFonts w:ascii="ＭＳ Ｐゴシック" w:eastAsia="ＭＳ Ｐゴシック" w:hint="eastAsia"/>
                      <w:b/>
                      <w:w w:val="105"/>
                      <w:sz w:val="15"/>
                    </w:rPr>
                    <w:t>レベル３</w:t>
                  </w:r>
                </w:p>
                <w:p w14:paraId="0C8F0487" w14:textId="77777777" w:rsidR="0058363B" w:rsidRDefault="0058363B">
                  <w:pPr>
                    <w:pStyle w:val="a3"/>
                    <w:spacing w:before="3"/>
                    <w:rPr>
                      <w:sz w:val="19"/>
                    </w:rPr>
                  </w:pPr>
                </w:p>
                <w:p w14:paraId="0C8F0488" w14:textId="77777777" w:rsidR="0058363B" w:rsidRDefault="004C6056">
                  <w:pPr>
                    <w:ind w:left="1871" w:right="2044"/>
                    <w:jc w:val="center"/>
                    <w:rPr>
                      <w:rFonts w:ascii="ＭＳ Ｐゴシック" w:eastAsia="ＭＳ Ｐゴシック"/>
                      <w:b/>
                      <w:sz w:val="15"/>
                    </w:rPr>
                  </w:pPr>
                  <w:r>
                    <w:rPr>
                      <w:rFonts w:ascii="ＭＳ Ｐゴシック" w:eastAsia="ＭＳ Ｐゴシック" w:hint="eastAsia"/>
                      <w:b/>
                      <w:w w:val="105"/>
                      <w:sz w:val="15"/>
                    </w:rPr>
                    <w:t>レベル２</w:t>
                  </w:r>
                </w:p>
                <w:p w14:paraId="0C8F0489" w14:textId="77777777" w:rsidR="0058363B" w:rsidRDefault="0058363B">
                  <w:pPr>
                    <w:pStyle w:val="a3"/>
                  </w:pPr>
                </w:p>
                <w:p w14:paraId="0C8F048A" w14:textId="77777777" w:rsidR="0058363B" w:rsidRDefault="004C6056">
                  <w:pPr>
                    <w:spacing w:before="1"/>
                    <w:ind w:left="1822"/>
                    <w:rPr>
                      <w:rFonts w:ascii="ＭＳ Ｐゴシック" w:eastAsia="ＭＳ Ｐゴシック"/>
                      <w:b/>
                      <w:sz w:val="15"/>
                    </w:rPr>
                  </w:pPr>
                  <w:r>
                    <w:rPr>
                      <w:rFonts w:ascii="ＭＳ Ｐゴシック" w:eastAsia="ＭＳ Ｐゴシック" w:hint="eastAsia"/>
                      <w:b/>
                      <w:w w:val="105"/>
                      <w:sz w:val="15"/>
                    </w:rPr>
                    <w:t>レベル１</w:t>
                  </w:r>
                </w:p>
              </w:txbxContent>
            </v:textbox>
            <w10:wrap anchorx="page"/>
          </v:shape>
        </w:pict>
      </w:r>
      <w:r>
        <w:pict w14:anchorId="0C8EFB17">
          <v:shape id="_x0000_s2339" type="#_x0000_t202" style="position:absolute;left:0;text-align:left;margin-left:130.15pt;margin-top:5.8pt;width:302.4pt;height:202.1pt;z-index:-636976;mso-position-horizontal-relative:page" filled="f" stroked="f">
            <v:textbox inset="0,0,0,0">
              <w:txbxContent>
                <w:p w14:paraId="0C8F048B" w14:textId="77777777" w:rsidR="0058363B" w:rsidRDefault="0058363B">
                  <w:pPr>
                    <w:pStyle w:val="a3"/>
                    <w:rPr>
                      <w:sz w:val="16"/>
                    </w:rPr>
                  </w:pPr>
                </w:p>
                <w:p w14:paraId="0C8F048C" w14:textId="77777777" w:rsidR="0058363B" w:rsidRDefault="0058363B">
                  <w:pPr>
                    <w:pStyle w:val="a3"/>
                    <w:rPr>
                      <w:sz w:val="16"/>
                    </w:rPr>
                  </w:pPr>
                </w:p>
                <w:p w14:paraId="0C8F048D" w14:textId="77777777" w:rsidR="0058363B" w:rsidRDefault="0058363B">
                  <w:pPr>
                    <w:pStyle w:val="a3"/>
                    <w:rPr>
                      <w:sz w:val="16"/>
                    </w:rPr>
                  </w:pPr>
                </w:p>
                <w:p w14:paraId="0C8F048E" w14:textId="77777777" w:rsidR="0058363B" w:rsidRDefault="004C6056">
                  <w:pPr>
                    <w:spacing w:before="118"/>
                    <w:ind w:left="4264"/>
                    <w:rPr>
                      <w:rFonts w:ascii="ＭＳ Ｐゴシック" w:eastAsia="ＭＳ Ｐゴシック"/>
                      <w:b/>
                      <w:sz w:val="16"/>
                    </w:rPr>
                  </w:pPr>
                  <w:r>
                    <w:rPr>
                      <w:rFonts w:ascii="ＭＳ Ｐゴシック" w:eastAsia="ＭＳ Ｐゴシック" w:hint="eastAsia"/>
                      <w:b/>
                      <w:w w:val="95"/>
                      <w:sz w:val="16"/>
                    </w:rPr>
                    <w:t>レベル４</w:t>
                  </w:r>
                </w:p>
                <w:p w14:paraId="0C8F048F" w14:textId="77777777" w:rsidR="0058363B" w:rsidRDefault="0058363B">
                  <w:pPr>
                    <w:pStyle w:val="a3"/>
                    <w:rPr>
                      <w:sz w:val="16"/>
                    </w:rPr>
                  </w:pPr>
                </w:p>
                <w:p w14:paraId="0C8F0490" w14:textId="77777777" w:rsidR="0058363B" w:rsidRDefault="0058363B">
                  <w:pPr>
                    <w:pStyle w:val="a3"/>
                    <w:rPr>
                      <w:sz w:val="16"/>
                    </w:rPr>
                  </w:pPr>
                </w:p>
                <w:p w14:paraId="0C8F0491" w14:textId="77777777" w:rsidR="0058363B" w:rsidRDefault="0058363B">
                  <w:pPr>
                    <w:pStyle w:val="a3"/>
                    <w:spacing w:before="7"/>
                    <w:rPr>
                      <w:sz w:val="16"/>
                    </w:rPr>
                  </w:pPr>
                </w:p>
                <w:p w14:paraId="0C8F0492" w14:textId="77777777" w:rsidR="0058363B" w:rsidRDefault="004C6056">
                  <w:pPr>
                    <w:ind w:left="3612"/>
                    <w:rPr>
                      <w:rFonts w:ascii="ＭＳ Ｐゴシック" w:eastAsia="ＭＳ Ｐゴシック"/>
                      <w:b/>
                      <w:sz w:val="16"/>
                    </w:rPr>
                  </w:pPr>
                  <w:r>
                    <w:rPr>
                      <w:rFonts w:ascii="ＭＳ Ｐゴシック" w:eastAsia="ＭＳ Ｐゴシック" w:hint="eastAsia"/>
                      <w:b/>
                      <w:w w:val="95"/>
                      <w:sz w:val="16"/>
                    </w:rPr>
                    <w:t>レベル３</w:t>
                  </w:r>
                </w:p>
                <w:p w14:paraId="0C8F0493" w14:textId="77777777" w:rsidR="0058363B" w:rsidRDefault="0058363B">
                  <w:pPr>
                    <w:pStyle w:val="a3"/>
                    <w:rPr>
                      <w:sz w:val="16"/>
                    </w:rPr>
                  </w:pPr>
                </w:p>
                <w:p w14:paraId="0C8F0494" w14:textId="77777777" w:rsidR="0058363B" w:rsidRDefault="0058363B">
                  <w:pPr>
                    <w:pStyle w:val="a3"/>
                    <w:spacing w:before="11"/>
                  </w:pPr>
                </w:p>
                <w:p w14:paraId="0C8F0495" w14:textId="77777777" w:rsidR="0058363B" w:rsidRDefault="004C6056">
                  <w:pPr>
                    <w:ind w:left="2363" w:right="1936"/>
                    <w:jc w:val="center"/>
                    <w:rPr>
                      <w:rFonts w:ascii="ＭＳ Ｐゴシック" w:eastAsia="ＭＳ Ｐゴシック"/>
                      <w:b/>
                      <w:sz w:val="16"/>
                    </w:rPr>
                  </w:pPr>
                  <w:r>
                    <w:rPr>
                      <w:rFonts w:ascii="ＭＳ Ｐゴシック" w:eastAsia="ＭＳ Ｐゴシック" w:hint="eastAsia"/>
                      <w:b/>
                      <w:w w:val="95"/>
                      <w:sz w:val="16"/>
                    </w:rPr>
                    <w:t>レベル２</w:t>
                  </w:r>
                </w:p>
                <w:p w14:paraId="0C8F0496" w14:textId="77777777" w:rsidR="0058363B" w:rsidRDefault="0058363B">
                  <w:pPr>
                    <w:pStyle w:val="a3"/>
                    <w:rPr>
                      <w:sz w:val="16"/>
                    </w:rPr>
                  </w:pPr>
                </w:p>
                <w:p w14:paraId="0C8F0497" w14:textId="77777777" w:rsidR="0058363B" w:rsidRDefault="004C6056">
                  <w:pPr>
                    <w:spacing w:before="136"/>
                    <w:ind w:left="1774" w:right="2524"/>
                    <w:jc w:val="center"/>
                    <w:rPr>
                      <w:rFonts w:ascii="ＭＳ Ｐゴシック" w:eastAsia="ＭＳ Ｐゴシック"/>
                      <w:b/>
                      <w:sz w:val="16"/>
                    </w:rPr>
                  </w:pPr>
                  <w:r>
                    <w:rPr>
                      <w:rFonts w:ascii="ＭＳ Ｐゴシック" w:eastAsia="ＭＳ Ｐゴシック" w:hint="eastAsia"/>
                      <w:b/>
                      <w:w w:val="95"/>
                      <w:sz w:val="16"/>
                    </w:rPr>
                    <w:t>レベル１</w:t>
                  </w:r>
                </w:p>
              </w:txbxContent>
            </v:textbox>
            <w10:wrap anchorx="page"/>
          </v:shape>
        </w:pict>
      </w:r>
      <w:r>
        <w:pict w14:anchorId="0C8EFB18">
          <v:group id="_x0000_s2271" style="position:absolute;left:0;text-align:left;margin-left:129.4pt;margin-top:-27.1pt;width:331.65pt;height:236.2pt;z-index:69520;mso-position-horizontal-relative:page" coordorigin="2588,-542" coordsize="6633,4724">
            <v:line id="_x0000_s2338" style="position:absolute" from="2962,-537" to="2962,-308" strokeweight=".17425mm"/>
            <v:line id="_x0000_s2337" style="position:absolute" from="5094,-527" to="5094,-312" strokeweight=".3485mm"/>
            <v:line id="_x0000_s2336" style="position:absolute" from="2967,-532" to="5104,-532" strokeweight=".17306mm"/>
            <v:line id="_x0000_s2335" style="position:absolute" from="2967,-322" to="5104,-322" strokeweight=".34956mm"/>
            <v:line id="_x0000_s2334" style="position:absolute" from="8857,3761" to="9210,3761" strokeweight=".34383mm"/>
            <v:rect id="_x0000_s2333" style="position:absolute;left:2967;top:-318;width:6080;height:4074" fillcolor="#fdfbe3" stroked="f"/>
            <v:shape id="_x0000_s2332" style="position:absolute;left:2967;top:-318;width:6081;height:4074" coordorigin="2967,-318" coordsize="6081,4074" path="m2967,3756r6080,l9047,-318r-6080,e" filled="f" strokecolor="#44658e" strokeweight=".51792mm">
              <v:path arrowok="t"/>
            </v:shape>
            <v:rect id="_x0000_s2331" style="position:absolute;left:2982;top:1661;width:5246;height:2076" filled="f" strokecolor="#44658e" strokeweight=".51669mm">
              <v:stroke dashstyle="longDash"/>
            </v:rect>
            <v:rect id="_x0000_s2330" style="position:absolute;left:2972;top:1797;width:4505;height:1940" filled="f" strokecolor="#44658e" strokeweight=".51683mm">
              <v:stroke dashstyle="longDash"/>
            </v:rect>
            <v:shape id="_x0000_s2329" type="#_x0000_t75" style="position:absolute;left:7798;top:1714;width:118;height:107">
              <v:imagedata r:id="rId4448" o:title=""/>
            </v:shape>
            <v:shape id="_x0000_s2328" style="position:absolute;left:3011;top:2908;width:3824;height:819" coordorigin="3011,2908" coordsize="3824,819" path="m3011,3727r52,-46l3117,3636r55,-43l3228,3553r58,-40l3345,3476r60,-36l3467,3405r62,-32l3593,3341r66,-30l3725,3283r67,-27l3860,3230r70,-24l4000,3183r71,-22l4143,3141r73,-20l4290,3103r74,-17l4439,3070r76,-15l4591,3041r77,-13l4746,3016r78,-11l4903,2994r79,-9l5061,2976r80,-8l5221,2961r81,-7l5382,2948r81,-5l5544,2938r82,-4l5707,2930r81,-4l5870,2923r81,-2l6032,2919r82,-2l6195,2915r81,-1l6357,2913r80,-1l6517,2911r80,-1l6677,2909r79,l6834,2908e" filled="f" strokecolor="#44658e" strokeweight=".51606mm">
              <v:path arrowok="t"/>
            </v:shape>
            <v:shape id="_x0000_s2327" style="position:absolute;left:3001;top:2460;width:4476;height:1268" coordorigin="3001,2460" coordsize="4476,1268" path="m3001,3727r39,-49l3081,3630r42,-47l3166,3538r46,-44l3258,3451r48,-41l3356,3369r51,-39l3460,3292r54,-37l3569,3219r57,-35l3684,3151r59,-33l3803,3086r62,-30l3928,3026r64,-28l4057,2970r67,-26l4191,2918r69,-25l4329,2869r71,-22l4472,2824r72,-21l4618,2783r74,-20l4767,2744r76,-18l4920,2709r78,-16l5076,2677r80,-15l5235,2648r81,-14l5397,2621r82,-12l5562,2597r83,-11l5729,2575r84,-10l5898,2556r85,-9l6068,2538r86,-8l6241,2523r87,-7l6415,2510r87,-7l6590,2498r88,-6l6766,2488r88,-5l6943,2479r89,-4l7120,2471r89,-3l7298,2465r89,-3l7477,2460e" filled="f" strokecolor="#44658e" strokeweight=".51625mm">
              <v:path arrowok="t"/>
            </v:shape>
            <v:shape id="_x0000_s2326" style="position:absolute;left:2975;top:2002;width:5253;height:1760" coordorigin="2975,2002" coordsize="5253,1760" path="m2975,3761r59,-82l3099,3595r69,-83l3240,3431r76,-79l3396,3275r83,-74l3567,3128r91,-71l3754,2988r99,-66l3905,2889r53,-32l4011,2826r55,-31l4122,2765r57,-30l4237,2706r60,-29l4357,2649r62,-28l4482,2594r64,-26l4611,2542r67,-26l4745,2492r69,-25l4885,2444r71,-23l5029,2398r74,-22l5179,2355r76,-21l5333,2314r80,-19l5493,2276r83,-19l5659,2240r85,-17l5830,2206r88,-16l6007,2175r91,-15l6190,2146r93,-13l6378,2120r96,-12l6572,2096r100,-11l6773,2075r102,-9l6979,2057r105,-9l7192,2041r108,-7l7410,2027r112,-5l7636,2017r115,-5l7867,2009r119,-3l8106,2003r121,-1e" filled="f" strokecolor="#44658e" strokeweight=".51644mm">
              <v:path arrowok="t"/>
            </v:shape>
            <v:shape id="_x0000_s2325" style="position:absolute;left:2982;top:1729;width:6066;height:2008" coordorigin="2982,1729" coordsize="6066,2008" path="m2982,3736r31,-78l3049,3581r42,-76l3138,3430r53,-74l3248,3283r63,-71l3379,3141r74,-68l3531,3005r83,-66l3703,2874r94,-63l3895,2749r104,-60l4053,2659r55,-29l4164,2601r57,-29l4280,2544r60,-27l4401,2489r62,-26l4527,2436r64,-26l4657,2385r68,-26l4793,2335r69,-25l4933,2287r72,-24l5078,2240r74,-22l5228,2196r76,-22l5382,2153r79,-21l5541,2112r81,-20l5705,2073r83,-19l5873,2036r86,-18l6046,2000r88,-16l6223,1967r91,-16l6405,1936r93,-15l6591,1907r95,-14l6782,1880r97,-13l6977,1855r100,-12l7177,1832r102,-11l7381,1811r104,-9l7589,1793r106,-8l7802,1777r108,-8l8019,1763r110,-6l8240,1751r112,-5l8466,1742r114,-4l8695,1735r116,-3l8929,1730r118,-1e" filled="f" strokecolor="#44658e" strokeweight=".51644mm">
              <v:path arrowok="t"/>
            </v:shape>
            <v:rect id="_x0000_s2324" style="position:absolute;left:2785;top:-308;width:2134;height:227" stroked="f"/>
            <v:line id="_x0000_s2323" style="position:absolute" from="2780,-318" to="2780,-84" strokeweight=".17403mm"/>
            <v:line id="_x0000_s2322" style="position:absolute" from="4909,-308" to="4909,-80" strokeweight=".34808mm"/>
            <v:line id="_x0000_s2321" style="position:absolute" from="2785,-313" to="4919,-313" strokeweight=".18178mm"/>
            <v:line id="_x0000_s2320" style="position:absolute" from="2785,-91" to="4919,-91" strokeweight=".36353mm"/>
            <v:line id="_x0000_s2319" style="position:absolute" from="8650,3969" to="9020,3969" strokeweight=".36353mm"/>
            <v:rect id="_x0000_s2318" style="position:absolute;left:2785;top:-86;width:6073;height:4050" fillcolor="#fdfbe3" stroked="f"/>
            <v:shape id="_x0000_s2317" style="position:absolute;left:2785;top:-86;width:6073;height:4050" coordorigin="2785,-86" coordsize="6073,4050" path="m2785,3964r6072,l8857,-86r-6072,e" filled="f" strokecolor="#44658e" strokeweight=".53817mm">
              <v:path arrowok="t"/>
            </v:shape>
            <v:rect id="_x0000_s2316" style="position:absolute;left:2799;top:1068;width:5318;height:2875" filled="f" strokecolor="#44658e" strokeweight=".54006mm">
              <v:stroke dashstyle="longDash"/>
            </v:rect>
            <v:rect id="_x0000_s2315" style="position:absolute;left:2789;top:1295;width:4499;height:2648" filled="f" strokecolor="#44658e" strokeweight=".53933mm">
              <v:stroke dashstyle="longDash"/>
            </v:rect>
            <v:shape id="_x0000_s2314" type="#_x0000_t75" style="position:absolute;left:7639;top:1135;width:119;height:113">
              <v:imagedata r:id="rId4449" o:title=""/>
            </v:shape>
            <v:shape id="_x0000_s2313" style="position:absolute;left:2829;top:2778;width:3809;height:1155" coordorigin="2829,2778" coordsize="3809,1155" path="m2829,3933r49,-62l2928,3812r52,-58l3033,3699r54,-52l3142,3596r56,-49l3256,3500r58,-44l3374,3413r61,-41l3496,3333r63,-37l3623,3260r64,-34l3753,3194r66,-30l3886,3135r68,-28l4022,3081r70,-24l4162,3034r70,-22l4303,2992r72,-19l4448,2955r72,-17l4594,2923r74,-15l4742,2895r74,-12l4891,2871r76,-10l5042,2851r76,-9l5194,2835r76,-8l5346,2821r77,-6l5500,2810r76,-5l5653,2801r77,-3l5806,2795r77,-3l5959,2790r77,-2l6112,2786r76,-1l6263,2783r76,-1l6414,2781r75,-1l6563,2779r75,-1e" filled="f" strokecolor="#44658e" strokeweight=".54336mm">
              <v:path arrowok="t"/>
            </v:shape>
            <v:shape id="_x0000_s2312" style="position:absolute;left:2819;top:2150;width:4460;height:1783" coordorigin="2819,2150" coordsize="4460,1783" path="m2819,3933r45,-64l2911,3807r47,-60l3006,3688r49,-58l3105,3574r51,-55l3208,3466r53,-52l3314,3364r55,-50l3424,3267r56,-47l3537,3175r58,-44l3653,3088r59,-42l3773,3006r60,-39l3895,2929r63,-37l4021,2856r64,-34l4149,2788r65,-32l4280,2725r67,-31l4414,2665r68,-28l4551,2610r69,-26l4690,2558r71,-24l4832,2511r72,-23l4976,2467r73,-21l5122,2426r74,-19l5271,2389r75,-17l5422,2355r76,-15l5574,2324r78,-14l5729,2297r78,-13l5886,2271r79,-11l6044,2249r80,-10l6204,2229r81,-9l6366,2211r81,-8l6529,2196r82,-7l6693,2183r83,-6l6859,2171r83,-5l7026,2161r84,-4l7194,2153r85,-3e" filled="f" strokecolor="#44658e" strokeweight=".54211mm">
              <v:path arrowok="t"/>
            </v:shape>
            <v:shape id="_x0000_s2311" style="position:absolute;left:2792;top:1480;width:5326;height:2489" coordorigin="2792,1480" coordsize="5326,2489" path="m2792,3969r54,-106l2875,3809r30,-54l2936,3702r31,-53l2999,3597r33,-52l3066,3494r34,-51l3136,3393r35,-49l3208,3295r38,-48l3284,3199r39,-47l3363,3106r41,-46l3445,3014r43,-44l3531,2926r44,-44l3620,2839r46,-42l3713,2755r47,-41l3809,2673r49,-40l3908,2594r52,-38l4012,2518r53,-38l4119,2443r55,-36l4230,2372r57,-35l4345,2303r59,-34l4464,2236r61,-32l4588,2173r63,-31l4715,2111r65,-29l4846,2053r67,-28l4982,1997r69,-27l5122,1944r71,-26l5266,1894r74,-25l5415,1846r76,-23l5568,1801r79,-21l5726,1759r81,-20l5889,1720r83,-19l6056,1683r86,-17l6229,1650r87,-16l6406,1619r90,-14l6588,1592r93,-13l6775,1567r95,-11l6967,1545r98,-9l7164,1527r101,-9l7367,1511r103,-7l7574,1498r106,-5l7788,1489r108,-4l8006,1482r112,-2e" filled="f" strokecolor="#44658e" strokeweight=".54114mm">
              <v:path arrowok="t"/>
            </v:shape>
            <v:shape id="_x0000_s2310" style="position:absolute;left:2799;top:1130;width:6039;height:2814" coordorigin="2799,1130" coordsize="6039,2814" path="m2799,3943r17,-106l2838,3732r27,-103l2898,3528r38,-99l2978,3332r48,-95l3079,3143r58,-91l3200,2962r68,-87l3340,2789r78,-84l3500,2623r87,-80l3678,2466r47,-38l3774,2390r50,-37l3874,2316r52,-36l3979,2245r54,-35l4088,2175r57,-34l4202,2108r59,-33l4320,2042r61,-32l4442,1979r63,-31l4569,1918r65,-30l4699,1859r67,-29l4834,1802r69,-28l4973,1747r71,-26l5115,1695r73,-25l5262,1645r75,-24l5413,1597r76,-23l5567,1551r79,-22l5725,1508r81,-21l5887,1466r83,-19l6053,1427r84,-18l6222,1391r86,-18l6395,1357r88,-17l6572,1325r89,-16l6751,1295r92,-14l6935,1268r93,-13l7121,1243r95,-12l7312,1220r96,-10l7505,1200r98,-9l7701,1183r100,-8l7901,1167r101,-6l8104,1155r103,-6l8310,1144r104,-4l8519,1137r105,-3l8731,1131r107,-1e" filled="f" strokecolor="#44658e" strokeweight=".54117mm">
              <v:path arrowok="t"/>
            </v:shape>
            <v:rect id="_x0000_s2309" style="position:absolute;left:2599;top:-84;width:2133;height:205" stroked="f"/>
            <v:line id="_x0000_s2308" style="position:absolute" from="2599,-94" to="2599,4170" strokeweight=".34631mm"/>
            <v:line id="_x0000_s2307" style="position:absolute" from="4722,-74" to="4722,121" strokeweight=".35208mm"/>
            <v:rect id="_x0000_s2306" style="position:absolute;left:2609;top:-94;width:2123;height:19" fillcolor="black" stroked="f"/>
            <v:line id="_x0000_s2305" style="position:absolute" from="2609,111" to="4732,111" strokeweight=".34353mm"/>
            <v:line id="_x0000_s2304" style="position:absolute" from="2609,4161" to="8812,4161" strokeweight=".34353mm"/>
            <v:rect id="_x0000_s2303" style="position:absolute;left:2603;top:116;width:6047;height:4041" fillcolor="#fdfbe3" stroked="f"/>
            <v:rect id="_x0000_s2302" style="position:absolute;left:2603;top:116;width:6047;height:4041" filled="f" strokecolor="#44658e" strokeweight=".51658mm"/>
            <v:rect id="_x0000_s2301" style="position:absolute;left:2622;top:476;width:5468;height:3661" fillcolor="#f1f1f1" stroked="f"/>
            <v:rect id="_x0000_s2300" style="position:absolute;left:2622;top:476;width:5468;height:3661" filled="f" strokecolor="#44658e" strokeweight=".51658mm">
              <v:stroke dashstyle="longDash"/>
            </v:rect>
            <v:rect id="_x0000_s2299" style="position:absolute;left:2612;top:729;width:4477;height:3408" fillcolor="#fdfbe3" stroked="f"/>
            <v:rect id="_x0000_s2298" style="position:absolute;left:2612;top:729;width:4477;height:3408" filled="f" strokecolor="#44658e" strokeweight=".51683mm">
              <v:stroke dashstyle="longDash"/>
            </v:rect>
            <v:shape id="_x0000_s2297" style="position:absolute;left:5292;top:-225;width:1748;height:254" coordorigin="5292,-225" coordsize="1748,254" path="m6997,-225r-1662,l5318,-222r-13,9l5296,-200r-4,17l5292,-14r4,16l5305,16r13,9l5335,28r1662,l7014,25r13,-9l7037,2r3,-16l7040,-183r-3,-17l7027,-213r-13,-9l6997,-225xe" fillcolor="#fedec6" stroked="f">
              <v:path arrowok="t"/>
            </v:shape>
            <v:shape id="_x0000_s2296" style="position:absolute;left:5292;top:-225;width:1748;height:254" coordorigin="5292,-225" coordsize="1748,254" path="m5292,-183r4,-17l5305,-213r13,-9l5335,-225r1662,l7014,-222r13,9l7037,-200r3,17l7040,-14r-3,16l7027,16r-13,9l6997,28r-1662,l5318,25r-13,-9l5296,2r-4,-16l5292,-183xe" filled="f" strokecolor="#44658e" strokeweight=".51539mm">
              <v:path arrowok="t"/>
            </v:shape>
            <v:shape id="_x0000_s2295" style="position:absolute;left:6647;top:34;width:821;height:515" coordorigin="6647,34" coordsize="821,515" o:spt="100" adj="0,,0" path="m7354,526r-4,4l7350,541r4,4l7359,546r108,3l7466,547r-21,l7414,528r-54,-2l7354,526xm7414,528r31,19l7447,543r-5,l7434,528r-20,xm7408,448r-4,2l7399,453r-2,6l7425,511r31,19l7445,547r21,l7417,454r-3,-5l7408,448xm7434,528r8,15l7451,529r-17,-1xm7425,511r9,17l7451,529r-9,14l7447,543r9,-13l7425,511xm6657,34r-10,17l7414,528r20,l7425,511,6657,34xe" fillcolor="#e66f26" stroked="f">
              <v:stroke joinstyle="round"/>
              <v:formulas/>
              <v:path arrowok="t" o:connecttype="segments"/>
            </v:shape>
            <v:line id="_x0000_s2294" style="position:absolute" from="7482,602" to="2622,602" strokecolor="#ee2c2e" strokeweight=".172mm"/>
            <v:shape id="_x0000_s2293" style="position:absolute;left:-8;top:9893;width:20;height:4179" coordorigin="-8,9893" coordsize="20,4179" o:spt="100" adj="0,,0" path="m7536,1313r12,m7536,4026r12,e" filled="f" strokecolor="#ee2c2e" strokeweight=".17269mm">
              <v:stroke joinstyle="round"/>
              <v:formulas/>
              <v:path arrowok="t" o:connecttype="segments"/>
            </v:shape>
            <v:rect id="_x0000_s2292" style="position:absolute;left:7104;top:2000;width:962;height:1918" stroked="f"/>
            <v:shape id="_x0000_s2291" type="#_x0000_t75" style="position:absolute;left:7467;top:549;width:118;height:107">
              <v:imagedata r:id="rId4450" o:title=""/>
            </v:shape>
            <v:shape id="_x0000_s2290" style="position:absolute;top:5693;width:6826;height:3150" coordorigin=",5693" coordsize="6826,3150" o:spt="100" adj="0,,0" path="m2642,4137r58,-60l2758,4019r60,-56l2878,3910r61,-52l3000,3808r63,-47l3126,3715r63,-43l3254,3630r64,-40l3384,3552r66,-37l3517,3480r67,-33l3652,3416r68,-30l3789,3358r70,-27l3929,3305r70,-23l4070,3259r71,-21l4212,3218r72,-19l4357,3181r72,-16l4502,3150r74,-14l4649,3122r74,-12l4798,3099r74,-10l4947,3079r75,-8l5097,3063r75,-7l5247,3049r76,-5l5398,3039r76,-5l5550,3030r76,-4l5702,3023r76,-2l5854,3018r76,-2l6006,3015r76,-2l6158,3012r76,-1l6309,3010r76,-1l6461,3008m2642,4137r85,-94l2810,3952r81,-88l2972,3778r78,-82l3128,3616r76,-77l3278,3465r74,-71l3424,3325r71,-66l3565,3195r69,-61l3702,3075r67,-56l3835,2965r65,-52l3964,2864r63,-48l4090,2771r62,-43l4213,2686r61,-39l4334,2610r60,-36l4453,2541r58,-32l4570,2479r57,-29l4685,2423r58,-25l4800,2374r57,-22l4914,2331r57,-20l5027,2293r57,-17l5141,2260r57,-14l5255,2232r58,-13l5370,2208r58,-11l5487,2188r58,-9l5605,2171r59,-8l5724,2157r61,-6l5846,2146r62,-5l5971,2136r64,-4l6099,2129r65,-3l6230,2123r67,-3l6365,2118r69,-2l6504,2113r71,-2l6647,2109r74,-2l6796,2104r76,-2l6949,2099r79,-3l7109,2092e" filled="f" strokecolor="#44658e" strokeweight=".51739mm">
              <v:stroke joinstyle="round"/>
              <v:formulas/>
              <v:path arrowok="t" o:connecttype="segments"/>
            </v:shape>
            <v:shape id="_x0000_s2289" style="position:absolute;left:2603;top:1011;width:5508;height:3156" coordorigin="2603,1011" coordsize="5508,3156" path="m2603,4166r26,-64l2656,4039r27,-63l2711,3914r29,-62l2769,3791r30,-61l2829,3670r32,-59l2892,3552r33,-58l2958,3436r34,-57l3026,3323r35,-56l3097,3212r36,-55l3170,3103r38,-53l3247,2997r39,-52l3326,2893r41,-50l3408,2792r43,-49l3494,2694r43,-49l3582,2598r45,-47l3673,2504r47,-46l3767,2413r49,-44l3865,2325r50,-43l3966,2239r52,-41l4070,2156r53,-40l4177,2076r55,-39l4288,1999r57,-38l4403,1924r58,-37l4521,1852r60,-35l4642,1783r62,-34l4767,1716r64,-32l4896,1652r65,-30l5028,1592r68,-30l5164,1534r70,-28l5304,1479r72,-27l5448,1427r74,-25l5596,1378r75,-24l5748,1331r77,-22l5904,1288r79,-20l6064,1248r81,-19l6228,1211r84,-18l6396,1177r86,-16l6569,1146r88,-15l6746,1118r90,-13l6927,1093r93,-11l7113,1071r94,-9l7303,1053r97,-8l7498,1038r99,-7l7697,1026r102,-5l7901,1017r104,-3l8110,1011e" filled="f" strokecolor="#44658e" strokeweight=".51633mm">
              <v:path arrowok="t"/>
            </v:shape>
            <v:shape id="_x0000_s2288" style="position:absolute;left:2612;top:563;width:6018;height:3584" coordorigin="2612,563" coordsize="6018,3584" path="m2612,4147r7,-63l2628,4021r9,-63l2648,3896r11,-61l2672,3774r14,-61l2701,3653r17,-59l2735,3535r18,-58l2773,3419r21,-58l2816,3304r22,-56l2862,3192r25,-55l2914,3082r27,-54l2969,2974r29,-53l3029,2868r31,-52l3093,2765r33,-51l3161,2663r36,-50l3233,2564r38,-49l3310,2467r39,-48l3390,2372r42,-47l3475,2279r43,-45l3563,2189r46,-44l3655,2101r48,-43l3751,2015r50,-42l3852,1931r51,-41l3955,1850r54,-40l4063,1771r55,-39l4174,1694r57,-37l4289,1620r59,-36l4408,1548r61,-35l4530,1479r63,-34l4656,1412r64,-33l4785,1347r66,-31l4918,1285r67,-30l5054,1225r69,-29l5194,1168r71,-28l5336,1113r73,-27l5483,1060r74,-25l5632,1011r76,-24l5785,963r77,-22l5940,919r80,-22l6099,876r81,-20l6261,837r83,-19l6427,800r83,-18l6595,765r85,-16l6766,734r86,-15l6940,704r88,-13l7117,678r89,-12l7296,654r91,-11l7479,633r92,-10l7664,614r94,-8l7852,599r95,-7l8043,586r96,-6l8236,576r98,-5l8432,568r99,-3l8630,563e" filled="f" strokecolor="#44658e" strokeweight=".51639mm">
              <v:path arrowok="t"/>
            </v:shape>
            <v:shape id="_x0000_s2287" type="#_x0000_t202" style="position:absolute;left:2962;top:-532;width:2133;height:215" filled="f" stroked="f">
              <v:textbox inset="0,0,0,0">
                <w:txbxContent>
                  <w:p w14:paraId="0C8F0498" w14:textId="77777777" w:rsidR="0058363B" w:rsidRDefault="004C6056">
                    <w:pPr>
                      <w:spacing w:line="181" w:lineRule="exact"/>
                      <w:ind w:left="252"/>
                      <w:rPr>
                        <w:rFonts w:ascii="ＭＳ Ｐゴシック" w:eastAsia="ＭＳ Ｐゴシック"/>
                        <w:b/>
                        <w:sz w:val="14"/>
                      </w:rPr>
                    </w:pPr>
                    <w:r>
                      <w:rPr>
                        <w:rFonts w:ascii="ＭＳ Ｐゴシック" w:eastAsia="ＭＳ Ｐゴシック" w:hint="eastAsia"/>
                        <w:b/>
                        <w:w w:val="105"/>
                        <w:sz w:val="14"/>
                      </w:rPr>
                      <w:t>プログラム設計工程</w:t>
                    </w:r>
                  </w:p>
                </w:txbxContent>
              </v:textbox>
            </v:shape>
            <v:shape id="_x0000_s2286" type="#_x0000_t202" style="position:absolute;left:2780;top:-318;width:2130;height:232" filled="f" stroked="f">
              <v:textbox inset="0,0,0,0">
                <w:txbxContent>
                  <w:p w14:paraId="0C8F0499" w14:textId="77777777" w:rsidR="0058363B" w:rsidRDefault="004C6056">
                    <w:pPr>
                      <w:ind w:left="251"/>
                      <w:rPr>
                        <w:rFonts w:ascii="ＭＳ Ｐゴシック" w:eastAsia="ＭＳ Ｐゴシック"/>
                        <w:b/>
                        <w:sz w:val="15"/>
                      </w:rPr>
                    </w:pPr>
                    <w:r>
                      <w:rPr>
                        <w:rFonts w:ascii="ＭＳ Ｐゴシック" w:eastAsia="ＭＳ Ｐゴシック" w:hint="eastAsia"/>
                        <w:b/>
                        <w:w w:val="95"/>
                        <w:sz w:val="15"/>
                      </w:rPr>
                      <w:t>パッケージ設計工程</w:t>
                    </w:r>
                  </w:p>
                </w:txbxContent>
              </v:textbox>
            </v:shape>
            <v:shape id="_x0000_s2285" type="#_x0000_t202" style="position:absolute;left:2612;top:-86;width:2110;height:202" filled="f" stroked="f">
              <v:textbox inset="0,0,0,0">
                <w:txbxContent>
                  <w:p w14:paraId="0C8F049A" w14:textId="77777777" w:rsidR="0058363B" w:rsidRDefault="004C6056">
                    <w:pPr>
                      <w:spacing w:line="178" w:lineRule="exact"/>
                      <w:ind w:left="241"/>
                      <w:rPr>
                        <w:rFonts w:ascii="ＭＳ Ｐゴシック" w:eastAsia="ＭＳ Ｐゴシック"/>
                        <w:b/>
                        <w:sz w:val="14"/>
                      </w:rPr>
                    </w:pPr>
                    <w:r>
                      <w:rPr>
                        <w:rFonts w:ascii="ＭＳ Ｐゴシック" w:eastAsia="ＭＳ Ｐゴシック" w:hint="eastAsia"/>
                        <w:b/>
                        <w:w w:val="105"/>
                        <w:sz w:val="14"/>
                      </w:rPr>
                      <w:t>要件定義＆基本設計工程</w:t>
                    </w:r>
                  </w:p>
                </w:txbxContent>
              </v:textbox>
            </v:shape>
            <v:shape id="_x0000_s2284" type="#_x0000_t202" style="position:absolute;left:7205;top:2069;width:766;height:519" filled="f" stroked="f">
              <v:textbox inset="0,0,0,0">
                <w:txbxContent>
                  <w:p w14:paraId="0C8F049B" w14:textId="77777777" w:rsidR="0058363B" w:rsidRDefault="004C6056">
                    <w:pPr>
                      <w:spacing w:line="126" w:lineRule="exact"/>
                      <w:ind w:left="6" w:right="24"/>
                      <w:jc w:val="center"/>
                      <w:rPr>
                        <w:rFonts w:ascii="ＭＳ Ｐゴシック" w:eastAsia="ＭＳ Ｐゴシック"/>
                        <w:b/>
                        <w:sz w:val="12"/>
                      </w:rPr>
                    </w:pPr>
                    <w:r>
                      <w:rPr>
                        <w:rFonts w:ascii="ＭＳ Ｐゴシック" w:eastAsia="ＭＳ Ｐゴシック" w:hint="eastAsia"/>
                        <w:b/>
                        <w:color w:val="2D56A6"/>
                        <w:w w:val="105"/>
                        <w:sz w:val="12"/>
                        <w:u w:val="single" w:color="2D56A6"/>
                      </w:rPr>
                      <w:t>レビュー有効</w:t>
                    </w:r>
                  </w:p>
                  <w:p w14:paraId="0C8F049C" w14:textId="77777777" w:rsidR="0058363B" w:rsidRDefault="004C6056">
                    <w:pPr>
                      <w:spacing w:before="18"/>
                      <w:ind w:left="6" w:right="43"/>
                      <w:jc w:val="center"/>
                      <w:rPr>
                        <w:rFonts w:ascii="ＭＳ Ｐゴシック" w:eastAsia="ＭＳ Ｐゴシック"/>
                        <w:b/>
                        <w:sz w:val="12"/>
                      </w:rPr>
                    </w:pPr>
                    <w:r>
                      <w:rPr>
                        <w:rFonts w:ascii="ＭＳ Ｐゴシック" w:eastAsia="ＭＳ Ｐゴシック" w:hint="eastAsia"/>
                        <w:b/>
                        <w:color w:val="2D56A6"/>
                        <w:w w:val="105"/>
                        <w:sz w:val="12"/>
                        <w:u w:val="single" w:color="2D56A6"/>
                      </w:rPr>
                      <w:t>判定範囲</w:t>
                    </w:r>
                  </w:p>
                  <w:p w14:paraId="0C8F049D" w14:textId="77777777" w:rsidR="0058363B" w:rsidRDefault="004C6056">
                    <w:pPr>
                      <w:spacing w:before="71"/>
                      <w:ind w:left="49"/>
                      <w:jc w:val="center"/>
                      <w:rPr>
                        <w:rFonts w:ascii="ＭＳ Ｐゴシック" w:eastAsia="ＭＳ Ｐゴシック"/>
                        <w:b/>
                        <w:sz w:val="11"/>
                      </w:rPr>
                    </w:pPr>
                    <w:r>
                      <w:rPr>
                        <w:rFonts w:ascii="ＭＳ Ｐゴシック" w:eastAsia="ＭＳ Ｐゴシック" w:hint="eastAsia"/>
                        <w:b/>
                        <w:color w:val="2D56A6"/>
                        <w:w w:val="213"/>
                        <w:sz w:val="11"/>
                      </w:rPr>
                      <w:t>（</w:t>
                    </w:r>
                  </w:p>
                </w:txbxContent>
              </v:textbox>
            </v:shape>
            <v:shape id="_x0000_s2283" type="#_x0000_t202" style="position:absolute;left:7384;top:2624;width:306;height:722" filled="f" stroked="f">
              <v:textbox inset="0,0,0,0">
                <w:txbxContent>
                  <w:p w14:paraId="0C8F049E" w14:textId="77777777" w:rsidR="0058363B" w:rsidRDefault="004C6056">
                    <w:pPr>
                      <w:spacing w:line="142" w:lineRule="exact"/>
                      <w:ind w:left="9"/>
                      <w:rPr>
                        <w:rFonts w:ascii="ＭＳ Ｐゴシック" w:eastAsia="ＭＳ Ｐゴシック"/>
                        <w:b/>
                        <w:sz w:val="11"/>
                      </w:rPr>
                    </w:pPr>
                    <w:r>
                      <w:rPr>
                        <w:rFonts w:ascii="ＭＳ Ｐゴシック" w:eastAsia="ＭＳ Ｐゴシック" w:hint="eastAsia"/>
                        <w:b/>
                        <w:color w:val="2D56A6"/>
                        <w:w w:val="105"/>
                        <w:sz w:val="11"/>
                      </w:rPr>
                      <w:t>よ</w:t>
                    </w:r>
                    <w:r>
                      <w:rPr>
                        <w:rFonts w:ascii="ＭＳ Ｐゴシック" w:eastAsia="ＭＳ Ｐゴシック" w:hint="eastAsia"/>
                        <w:b/>
                        <w:color w:val="2D56A6"/>
                        <w:w w:val="105"/>
                        <w:sz w:val="11"/>
                      </w:rPr>
                      <w:t xml:space="preserve"> </w:t>
                    </w:r>
                    <w:r>
                      <w:rPr>
                        <w:rFonts w:ascii="ＭＳ Ｐゴシック" w:eastAsia="ＭＳ Ｐゴシック" w:hint="eastAsia"/>
                        <w:b/>
                        <w:color w:val="2D56A6"/>
                        <w:w w:val="105"/>
                        <w:position w:val="-5"/>
                        <w:sz w:val="11"/>
                      </w:rPr>
                      <w:t>点</w:t>
                    </w:r>
                  </w:p>
                  <w:p w14:paraId="0C8F049F" w14:textId="77777777" w:rsidR="0058363B" w:rsidRDefault="004C6056">
                    <w:pPr>
                      <w:spacing w:line="137" w:lineRule="exact"/>
                      <w:ind w:left="9"/>
                      <w:rPr>
                        <w:rFonts w:ascii="ＭＳ Ｐゴシック" w:eastAsia="ＭＳ Ｐゴシック"/>
                        <w:b/>
                        <w:sz w:val="11"/>
                      </w:rPr>
                    </w:pPr>
                    <w:r>
                      <w:rPr>
                        <w:rFonts w:ascii="ＭＳ Ｐゴシック" w:eastAsia="ＭＳ Ｐゴシック" w:hint="eastAsia"/>
                        <w:b/>
                        <w:color w:val="2D56A6"/>
                        <w:w w:val="105"/>
                        <w:sz w:val="11"/>
                      </w:rPr>
                      <w:t>っ</w:t>
                    </w:r>
                    <w:r>
                      <w:rPr>
                        <w:rFonts w:ascii="ＭＳ Ｐゴシック" w:eastAsia="ＭＳ Ｐゴシック" w:hint="eastAsia"/>
                        <w:b/>
                        <w:color w:val="2D56A6"/>
                        <w:w w:val="105"/>
                        <w:sz w:val="11"/>
                      </w:rPr>
                      <w:t xml:space="preserve"> </w:t>
                    </w:r>
                    <w:r>
                      <w:rPr>
                        <w:rFonts w:ascii="ＭＳ Ｐゴシック" w:eastAsia="ＭＳ Ｐゴシック" w:hint="eastAsia"/>
                        <w:b/>
                        <w:color w:val="2D56A6"/>
                        <w:w w:val="105"/>
                        <w:position w:val="-5"/>
                        <w:sz w:val="11"/>
                      </w:rPr>
                      <w:t>エ</w:t>
                    </w:r>
                  </w:p>
                  <w:p w14:paraId="0C8F04A0" w14:textId="77777777" w:rsidR="0058363B" w:rsidRDefault="004C6056">
                    <w:pPr>
                      <w:spacing w:line="137" w:lineRule="exact"/>
                      <w:rPr>
                        <w:rFonts w:ascii="ＭＳ Ｐゴシック" w:eastAsia="ＭＳ Ｐゴシック"/>
                        <w:b/>
                        <w:sz w:val="11"/>
                      </w:rPr>
                    </w:pPr>
                    <w:r>
                      <w:rPr>
                        <w:rFonts w:ascii="ＭＳ Ｐゴシック" w:eastAsia="ＭＳ Ｐゴシック" w:hint="eastAsia"/>
                        <w:b/>
                        <w:color w:val="2D56A6"/>
                        <w:w w:val="105"/>
                        <w:sz w:val="11"/>
                      </w:rPr>
                      <w:t>て</w:t>
                    </w:r>
                    <w:r>
                      <w:rPr>
                        <w:rFonts w:ascii="ＭＳ Ｐゴシック" w:eastAsia="ＭＳ Ｐゴシック" w:hint="eastAsia"/>
                        <w:b/>
                        <w:color w:val="2D56A6"/>
                        <w:w w:val="105"/>
                        <w:sz w:val="11"/>
                      </w:rPr>
                      <w:t xml:space="preserve">  </w:t>
                    </w:r>
                    <w:r>
                      <w:rPr>
                        <w:rFonts w:ascii="ＭＳ Ｐゴシック" w:eastAsia="ＭＳ Ｐゴシック" w:hint="eastAsia"/>
                        <w:b/>
                        <w:color w:val="2D56A6"/>
                        <w:w w:val="105"/>
                        <w:position w:val="-5"/>
                        <w:sz w:val="11"/>
                      </w:rPr>
                      <w:t>リ</w:t>
                    </w:r>
                  </w:p>
                  <w:p w14:paraId="0C8F04A1" w14:textId="77777777" w:rsidR="0058363B" w:rsidRDefault="004C6056">
                    <w:pPr>
                      <w:spacing w:before="26" w:line="127" w:lineRule="auto"/>
                      <w:ind w:firstLine="9"/>
                      <w:rPr>
                        <w:rFonts w:ascii="ＭＳ Ｐゴシック" w:eastAsia="ＭＳ Ｐゴシック"/>
                        <w:b/>
                        <w:sz w:val="11"/>
                      </w:rPr>
                    </w:pPr>
                    <w:r>
                      <w:rPr>
                        <w:rFonts w:ascii="ＭＳ Ｐゴシック" w:eastAsia="ＭＳ Ｐゴシック" w:hint="eastAsia"/>
                        <w:b/>
                        <w:color w:val="2D56A6"/>
                        <w:w w:val="105"/>
                        <w:sz w:val="11"/>
                      </w:rPr>
                      <w:t>も</w:t>
                    </w:r>
                    <w:r>
                      <w:rPr>
                        <w:rFonts w:ascii="ＭＳ Ｐゴシック" w:eastAsia="ＭＳ Ｐゴシック" w:hint="eastAsia"/>
                        <w:b/>
                        <w:color w:val="2D56A6"/>
                        <w:w w:val="105"/>
                        <w:sz w:val="11"/>
                      </w:rPr>
                      <w:t xml:space="preserve"> </w:t>
                    </w:r>
                    <w:r>
                      <w:rPr>
                        <w:rFonts w:ascii="ＭＳ Ｐゴシック" w:eastAsia="ＭＳ Ｐゴシック" w:hint="eastAsia"/>
                        <w:b/>
                        <w:color w:val="2D56A6"/>
                        <w:w w:val="105"/>
                        <w:position w:val="-5"/>
                        <w:sz w:val="11"/>
                      </w:rPr>
                      <w:t>ア</w:t>
                    </w:r>
                    <w:r>
                      <w:rPr>
                        <w:rFonts w:ascii="ＭＳ Ｐゴシック" w:eastAsia="ＭＳ Ｐゴシック" w:hint="eastAsia"/>
                        <w:b/>
                        <w:color w:val="2D56A6"/>
                        <w:w w:val="105"/>
                        <w:sz w:val="11"/>
                      </w:rPr>
                      <w:t>変</w:t>
                    </w:r>
                    <w:r>
                      <w:rPr>
                        <w:rFonts w:ascii="ＭＳ Ｐゴシック" w:eastAsia="ＭＳ Ｐゴシック" w:hint="eastAsia"/>
                        <w:b/>
                        <w:color w:val="2D56A6"/>
                        <w:w w:val="105"/>
                        <w:sz w:val="11"/>
                      </w:rPr>
                      <w:t xml:space="preserve"> </w:t>
                    </w:r>
                    <w:r>
                      <w:rPr>
                        <w:rFonts w:ascii="ＭＳ Ｐゴシック" w:eastAsia="ＭＳ Ｐゴシック" w:hint="eastAsia"/>
                        <w:b/>
                        <w:color w:val="2D56A6"/>
                        <w:w w:val="105"/>
                        <w:position w:val="-5"/>
                        <w:sz w:val="11"/>
                      </w:rPr>
                      <w:t>機</w:t>
                    </w:r>
                  </w:p>
                </w:txbxContent>
              </v:textbox>
            </v:shape>
            <v:shape id="_x0000_s2282" type="#_x0000_t202" style="position:absolute;left:7551;top:2546;width:139;height:118" filled="f" stroked="f">
              <v:textbox inset="0,0,0,0">
                <w:txbxContent>
                  <w:p w14:paraId="0C8F04A2" w14:textId="77777777" w:rsidR="0058363B" w:rsidRDefault="004C6056">
                    <w:pPr>
                      <w:spacing w:line="116" w:lineRule="exact"/>
                      <w:rPr>
                        <w:rFonts w:ascii="ＭＳ Ｐゴシック" w:eastAsia="ＭＳ Ｐゴシック"/>
                        <w:b/>
                        <w:sz w:val="11"/>
                      </w:rPr>
                    </w:pPr>
                    <w:r>
                      <w:rPr>
                        <w:rFonts w:ascii="ＭＳ Ｐゴシック" w:eastAsia="ＭＳ Ｐゴシック" w:hint="eastAsia"/>
                        <w:b/>
                        <w:color w:val="2D56A6"/>
                        <w:w w:val="106"/>
                        <w:sz w:val="11"/>
                      </w:rPr>
                      <w:t>重</w:t>
                    </w:r>
                  </w:p>
                </w:txbxContent>
              </v:textbox>
            </v:shape>
            <v:shape id="_x0000_s2281" type="#_x0000_t202" style="position:absolute;left:7384;top:3307;width:306;height:176" filled="f" stroked="f">
              <v:textbox inset="0,0,0,0">
                <w:txbxContent>
                  <w:p w14:paraId="0C8F04A3" w14:textId="77777777" w:rsidR="0058363B" w:rsidRDefault="004C6056">
                    <w:pPr>
                      <w:spacing w:line="175" w:lineRule="exact"/>
                      <w:rPr>
                        <w:rFonts w:ascii="ＭＳ Ｐゴシック" w:eastAsia="ＭＳ Ｐゴシック"/>
                        <w:b/>
                        <w:sz w:val="11"/>
                      </w:rPr>
                    </w:pPr>
                    <w:r>
                      <w:rPr>
                        <w:rFonts w:ascii="ＭＳ Ｐゴシック" w:eastAsia="ＭＳ Ｐゴシック" w:hint="eastAsia"/>
                        <w:b/>
                        <w:color w:val="2D56A6"/>
                        <w:spacing w:val="-14"/>
                        <w:w w:val="195"/>
                        <w:sz w:val="11"/>
                      </w:rPr>
                      <w:t xml:space="preserve">" </w:t>
                    </w:r>
                    <w:r>
                      <w:rPr>
                        <w:rFonts w:ascii="ＭＳ Ｐゴシック" w:eastAsia="ＭＳ Ｐゴシック" w:hint="eastAsia"/>
                        <w:b/>
                        <w:color w:val="2D56A6"/>
                        <w:w w:val="125"/>
                        <w:position w:val="-5"/>
                        <w:sz w:val="11"/>
                      </w:rPr>
                      <w:t>能</w:t>
                    </w:r>
                  </w:p>
                </w:txbxContent>
              </v:textbox>
            </v:shape>
            <v:shape id="_x0000_s2280" type="#_x0000_t202" style="position:absolute;left:7387;top:3427;width:302;height:329" filled="f" stroked="f">
              <v:textbox inset="0,0,0,0">
                <w:txbxContent>
                  <w:p w14:paraId="0C8F04A4" w14:textId="77777777" w:rsidR="0058363B" w:rsidRDefault="004C6056">
                    <w:pPr>
                      <w:spacing w:line="190" w:lineRule="exact"/>
                      <w:ind w:left="163" w:hanging="164"/>
                      <w:rPr>
                        <w:rFonts w:ascii="ＭＳ Ｐゴシック" w:eastAsia="ＭＳ Ｐゴシック"/>
                        <w:b/>
                        <w:sz w:val="11"/>
                      </w:rPr>
                    </w:pPr>
                    <w:r>
                      <w:rPr>
                        <w:rFonts w:ascii="ＭＳ Ｐゴシック" w:eastAsia="ＭＳ Ｐゴシック" w:hint="eastAsia"/>
                        <w:b/>
                        <w:color w:val="2D56A6"/>
                        <w:w w:val="195"/>
                        <w:sz w:val="11"/>
                      </w:rPr>
                      <w:t>）</w:t>
                    </w:r>
                    <w:r>
                      <w:rPr>
                        <w:rFonts w:ascii="ＭＳ Ｐゴシック" w:eastAsia="ＭＳ Ｐゴシック" w:hint="eastAsia"/>
                        <w:b/>
                        <w:color w:val="2D56A6"/>
                        <w:spacing w:val="-31"/>
                        <w:w w:val="195"/>
                        <w:sz w:val="11"/>
                      </w:rPr>
                      <w:t xml:space="preserve"> </w:t>
                    </w:r>
                    <w:r>
                      <w:rPr>
                        <w:rFonts w:ascii="ＭＳ Ｐゴシック" w:eastAsia="ＭＳ Ｐゴシック" w:hint="eastAsia"/>
                        <w:b/>
                        <w:color w:val="2D56A6"/>
                        <w:w w:val="125"/>
                        <w:position w:val="-7"/>
                        <w:sz w:val="11"/>
                      </w:rPr>
                      <w:t>数</w:t>
                    </w:r>
                  </w:p>
                  <w:p w14:paraId="0C8F04A5" w14:textId="77777777" w:rsidR="0058363B" w:rsidRDefault="004C6056">
                    <w:pPr>
                      <w:spacing w:line="138" w:lineRule="exact"/>
                      <w:ind w:left="163"/>
                      <w:rPr>
                        <w:rFonts w:ascii="ＭＳ Ｐゴシック" w:eastAsia="ＭＳ Ｐゴシック"/>
                        <w:b/>
                        <w:sz w:val="11"/>
                      </w:rPr>
                    </w:pPr>
                    <w:r>
                      <w:rPr>
                        <w:rFonts w:ascii="ＭＳ Ｐゴシック" w:eastAsia="ＭＳ Ｐゴシック" w:hint="eastAsia"/>
                        <w:b/>
                        <w:color w:val="2D56A6"/>
                        <w:w w:val="106"/>
                        <w:sz w:val="11"/>
                      </w:rPr>
                      <w:t>等</w:t>
                    </w:r>
                  </w:p>
                </w:txbxContent>
              </v:textbox>
            </v:shape>
            <v:shape id="_x0000_s2279" type="#_x0000_t202" style="position:absolute;left:7064;top:3756;width:1026;height:208" filled="f" stroked="f">
              <v:textbox inset="0,0,0,0">
                <w:txbxContent>
                  <w:p w14:paraId="0C8F04A6" w14:textId="77777777" w:rsidR="0058363B" w:rsidRDefault="004C6056">
                    <w:pPr>
                      <w:spacing w:line="135" w:lineRule="exact"/>
                      <w:ind w:left="58"/>
                      <w:jc w:val="center"/>
                      <w:rPr>
                        <w:rFonts w:ascii="ＭＳ Ｐゴシック" w:eastAsia="ＭＳ Ｐゴシック"/>
                        <w:b/>
                        <w:sz w:val="11"/>
                      </w:rPr>
                    </w:pPr>
                    <w:r>
                      <w:rPr>
                        <w:rFonts w:ascii="ＭＳ Ｐゴシック" w:eastAsia="ＭＳ Ｐゴシック" w:hint="eastAsia"/>
                        <w:b/>
                        <w:color w:val="2D56A6"/>
                        <w:w w:val="106"/>
                        <w:sz w:val="11"/>
                      </w:rPr>
                      <w:t>に</w:t>
                    </w:r>
                  </w:p>
                </w:txbxContent>
              </v:textbox>
            </v:shape>
            <v:shape id="_x0000_s2278" type="#_x0000_t202" style="position:absolute;left:7955;top:-470;width:1171;height:141" filled="f" stroked="f">
              <v:textbox inset="0,0,0,0">
                <w:txbxContent>
                  <w:p w14:paraId="0C8F04A7" w14:textId="77777777" w:rsidR="0058363B" w:rsidRDefault="004C6056">
                    <w:pPr>
                      <w:spacing w:line="139" w:lineRule="exact"/>
                      <w:rPr>
                        <w:rFonts w:ascii="ＭＳ Ｐゴシック" w:eastAsia="ＭＳ Ｐゴシック"/>
                        <w:b/>
                        <w:sz w:val="12"/>
                      </w:rPr>
                    </w:pPr>
                    <w:r>
                      <w:rPr>
                        <w:rFonts w:ascii="ＭＳ Ｐゴシック" w:eastAsia="ＭＳ Ｐゴシック" w:hint="eastAsia"/>
                        <w:b/>
                        <w:color w:val="5F5F5F"/>
                        <w:w w:val="115"/>
                        <w:sz w:val="12"/>
                      </w:rPr>
                      <w:t>（</w:t>
                    </w:r>
                    <w:r>
                      <w:rPr>
                        <w:rFonts w:ascii="Times New Roman" w:eastAsia="Times New Roman"/>
                        <w:b/>
                        <w:color w:val="5F5F5F"/>
                        <w:w w:val="115"/>
                        <w:sz w:val="12"/>
                      </w:rPr>
                      <w:t>KC</w:t>
                    </w:r>
                    <w:r>
                      <w:rPr>
                        <w:rFonts w:ascii="ＭＳ Ｐゴシック" w:eastAsia="ＭＳ Ｐゴシック" w:hint="eastAsia"/>
                        <w:b/>
                        <w:color w:val="5F5F5F"/>
                        <w:spacing w:val="-1"/>
                        <w:w w:val="115"/>
                        <w:sz w:val="12"/>
                      </w:rPr>
                      <w:t>：</w:t>
                    </w:r>
                    <w:r>
                      <w:rPr>
                        <w:rFonts w:ascii="ＭＳ Ｐゴシック" w:eastAsia="ＭＳ Ｐゴシック" w:hint="eastAsia"/>
                        <w:b/>
                        <w:color w:val="5F5F5F"/>
                        <w:spacing w:val="-1"/>
                        <w:w w:val="115"/>
                        <w:sz w:val="12"/>
                      </w:rPr>
                      <w:t xml:space="preserve"> </w:t>
                    </w:r>
                    <w:r>
                      <w:rPr>
                        <w:rFonts w:ascii="Times New Roman" w:eastAsia="Times New Roman"/>
                        <w:b/>
                        <w:color w:val="5F5F5F"/>
                        <w:w w:val="115"/>
                        <w:sz w:val="12"/>
                      </w:rPr>
                      <w:t>K</w:t>
                    </w:r>
                    <w:r>
                      <w:rPr>
                        <w:rFonts w:ascii="ＭＳ Ｐゴシック" w:eastAsia="ＭＳ Ｐゴシック" w:hint="eastAsia"/>
                        <w:b/>
                        <w:color w:val="5F5F5F"/>
                        <w:w w:val="115"/>
                        <w:sz w:val="12"/>
                      </w:rPr>
                      <w:t>・</w:t>
                    </w:r>
                    <w:r>
                      <w:rPr>
                        <w:rFonts w:ascii="Times New Roman" w:eastAsia="Times New Roman"/>
                        <w:b/>
                        <w:color w:val="5F5F5F"/>
                        <w:spacing w:val="-8"/>
                        <w:w w:val="115"/>
                        <w:sz w:val="12"/>
                      </w:rPr>
                      <w:t>Character</w:t>
                    </w:r>
                    <w:r>
                      <w:rPr>
                        <w:rFonts w:ascii="ＭＳ Ｐゴシック" w:eastAsia="ＭＳ Ｐゴシック" w:hint="eastAsia"/>
                        <w:b/>
                        <w:color w:val="5F5F5F"/>
                        <w:spacing w:val="-8"/>
                        <w:w w:val="115"/>
                        <w:sz w:val="12"/>
                      </w:rPr>
                      <w:t>）</w:t>
                    </w:r>
                  </w:p>
                </w:txbxContent>
              </v:textbox>
            </v:shape>
            <v:shape id="_x0000_s2277" type="#_x0000_t202" style="position:absolute;left:5573;top:-168;width:1230;height:157" filled="f" stroked="f">
              <v:textbox inset="0,0,0,0">
                <w:txbxContent>
                  <w:p w14:paraId="0C8F04A8" w14:textId="77777777" w:rsidR="0058363B" w:rsidRDefault="004C6056">
                    <w:pPr>
                      <w:spacing w:line="155" w:lineRule="exact"/>
                      <w:rPr>
                        <w:rFonts w:ascii="ＭＳ Ｐゴシック" w:eastAsia="ＭＳ Ｐゴシック"/>
                        <w:b/>
                        <w:sz w:val="15"/>
                      </w:rPr>
                    </w:pPr>
                    <w:r>
                      <w:rPr>
                        <w:rFonts w:ascii="ＭＳ Ｐゴシック" w:eastAsia="ＭＳ Ｐゴシック" w:hint="eastAsia"/>
                        <w:b/>
                        <w:color w:val="2D56A6"/>
                        <w:sz w:val="15"/>
                      </w:rPr>
                      <w:t>レビュー有効閾値</w:t>
                    </w:r>
                  </w:p>
                </w:txbxContent>
              </v:textbox>
            </v:shape>
            <v:shape id="_x0000_s2276" type="#_x0000_t202" style="position:absolute;left:6503;top:488;width:600;height:156" filled="f" stroked="f">
              <v:textbox inset="0,0,0,0">
                <w:txbxContent>
                  <w:p w14:paraId="0C8F04A9" w14:textId="77777777" w:rsidR="0058363B" w:rsidRDefault="004C6056">
                    <w:pPr>
                      <w:spacing w:line="155" w:lineRule="exact"/>
                      <w:rPr>
                        <w:rFonts w:ascii="ＭＳ Ｐゴシック" w:eastAsia="ＭＳ Ｐゴシック"/>
                        <w:b/>
                        <w:sz w:val="15"/>
                      </w:rPr>
                    </w:pPr>
                    <w:r>
                      <w:rPr>
                        <w:rFonts w:ascii="ＭＳ Ｐゴシック" w:eastAsia="ＭＳ Ｐゴシック" w:hint="eastAsia"/>
                        <w:b/>
                        <w:sz w:val="15"/>
                      </w:rPr>
                      <w:t>レベル４</w:t>
                    </w:r>
                  </w:p>
                </w:txbxContent>
              </v:textbox>
            </v:shape>
            <v:shape id="_x0000_s2275" type="#_x0000_t202" style="position:absolute;left:2762;top:803;width:2803;height:635" filled="f" stroked="f">
              <v:textbox inset="0,0,0,0">
                <w:txbxContent>
                  <w:p w14:paraId="0C8F04AA" w14:textId="77777777" w:rsidR="0058363B" w:rsidRDefault="004C6056">
                    <w:pPr>
                      <w:spacing w:line="141" w:lineRule="exact"/>
                      <w:rPr>
                        <w:rFonts w:ascii="ＭＳ Ｐゴシック" w:eastAsia="ＭＳ Ｐゴシック"/>
                        <w:sz w:val="12"/>
                      </w:rPr>
                    </w:pPr>
                    <w:r>
                      <w:rPr>
                        <w:rFonts w:ascii="ＭＳ Ｐゴシック" w:eastAsia="ＭＳ Ｐゴシック" w:hint="eastAsia"/>
                        <w:w w:val="105"/>
                        <w:sz w:val="12"/>
                      </w:rPr>
                      <w:t>レベル４：公式なインスペクション</w:t>
                    </w:r>
                    <w:r>
                      <w:rPr>
                        <w:rFonts w:ascii="Calibri" w:eastAsia="Calibri"/>
                        <w:w w:val="105"/>
                        <w:sz w:val="12"/>
                      </w:rPr>
                      <w:t>&amp;</w:t>
                    </w:r>
                    <w:r>
                      <w:rPr>
                        <w:rFonts w:ascii="ＭＳ Ｐゴシック" w:eastAsia="ＭＳ Ｐゴシック" w:hint="eastAsia"/>
                        <w:w w:val="105"/>
                        <w:sz w:val="12"/>
                      </w:rPr>
                      <w:t>ベースライン構築</w:t>
                    </w:r>
                  </w:p>
                  <w:p w14:paraId="0C8F04AB" w14:textId="77777777" w:rsidR="0058363B" w:rsidRDefault="004C6056">
                    <w:pPr>
                      <w:spacing w:before="3"/>
                      <w:rPr>
                        <w:rFonts w:ascii="ＭＳ Ｐゴシック" w:eastAsia="ＭＳ Ｐゴシック"/>
                        <w:sz w:val="12"/>
                      </w:rPr>
                    </w:pPr>
                    <w:r>
                      <w:rPr>
                        <w:rFonts w:ascii="ＭＳ Ｐゴシック" w:eastAsia="ＭＳ Ｐゴシック" w:hint="eastAsia"/>
                        <w:w w:val="105"/>
                        <w:sz w:val="12"/>
                      </w:rPr>
                      <w:t>レベル３：公式なピアレビュー等</w:t>
                    </w:r>
                  </w:p>
                  <w:p w14:paraId="0C8F04AC" w14:textId="77777777" w:rsidR="0058363B" w:rsidRDefault="004C6056">
                    <w:pPr>
                      <w:spacing w:before="8" w:line="254" w:lineRule="auto"/>
                      <w:ind w:right="752"/>
                      <w:rPr>
                        <w:rFonts w:ascii="ＭＳ Ｐゴシック" w:eastAsia="ＭＳ Ｐゴシック"/>
                        <w:sz w:val="12"/>
                      </w:rPr>
                    </w:pPr>
                    <w:r>
                      <w:rPr>
                        <w:rFonts w:ascii="ＭＳ Ｐゴシック" w:eastAsia="ＭＳ Ｐゴシック" w:hint="eastAsia"/>
                        <w:w w:val="105"/>
                        <w:sz w:val="12"/>
                      </w:rPr>
                      <w:t>レベル２：非公式なウォークスルー等レベル１：非公式なアドホック等</w:t>
                    </w:r>
                  </w:p>
                </w:txbxContent>
              </v:textbox>
            </v:shape>
            <v:shape id="_x0000_s2274" type="#_x0000_t202" style="position:absolute;left:6011;top:1344;width:600;height:157" filled="f" stroked="f">
              <v:textbox inset="0,0,0,0">
                <w:txbxContent>
                  <w:p w14:paraId="0C8F04AD" w14:textId="77777777" w:rsidR="0058363B" w:rsidRDefault="004C6056">
                    <w:pPr>
                      <w:spacing w:line="155" w:lineRule="exact"/>
                      <w:rPr>
                        <w:rFonts w:ascii="ＭＳ Ｐゴシック" w:eastAsia="ＭＳ Ｐゴシック"/>
                        <w:b/>
                        <w:sz w:val="15"/>
                      </w:rPr>
                    </w:pPr>
                    <w:r>
                      <w:rPr>
                        <w:rFonts w:ascii="ＭＳ Ｐゴシック" w:eastAsia="ＭＳ Ｐゴシック" w:hint="eastAsia"/>
                        <w:b/>
                        <w:sz w:val="15"/>
                      </w:rPr>
                      <w:t>レベル３</w:t>
                    </w:r>
                  </w:p>
                </w:txbxContent>
              </v:textbox>
            </v:shape>
            <v:shape id="_x0000_s2273" type="#_x0000_t202" style="position:absolute;left:5190;top:2332;width:599;height:157" filled="f" stroked="f">
              <v:textbox inset="0,0,0,0">
                <w:txbxContent>
                  <w:p w14:paraId="0C8F04AE" w14:textId="77777777" w:rsidR="0058363B" w:rsidRDefault="004C6056">
                    <w:pPr>
                      <w:spacing w:line="155" w:lineRule="exact"/>
                      <w:rPr>
                        <w:rFonts w:ascii="ＭＳ Ｐゴシック" w:eastAsia="ＭＳ Ｐゴシック"/>
                        <w:b/>
                        <w:sz w:val="15"/>
                      </w:rPr>
                    </w:pPr>
                    <w:r>
                      <w:rPr>
                        <w:rFonts w:ascii="ＭＳ Ｐゴシック" w:eastAsia="ＭＳ Ｐゴシック" w:hint="eastAsia"/>
                        <w:b/>
                        <w:sz w:val="15"/>
                      </w:rPr>
                      <w:t>レベル２</w:t>
                    </w:r>
                  </w:p>
                </w:txbxContent>
              </v:textbox>
            </v:shape>
            <v:shape id="_x0000_s2272" type="#_x0000_t202" style="position:absolute;left:4479;top:3260;width:600;height:157" filled="f" stroked="f">
              <v:textbox inset="0,0,0,0">
                <w:txbxContent>
                  <w:p w14:paraId="0C8F04AF" w14:textId="77777777" w:rsidR="0058363B" w:rsidRDefault="004C6056">
                    <w:pPr>
                      <w:spacing w:line="155" w:lineRule="exact"/>
                      <w:rPr>
                        <w:rFonts w:ascii="ＭＳ Ｐゴシック" w:eastAsia="ＭＳ Ｐゴシック"/>
                        <w:b/>
                        <w:sz w:val="15"/>
                      </w:rPr>
                    </w:pPr>
                    <w:r>
                      <w:rPr>
                        <w:rFonts w:ascii="ＭＳ Ｐゴシック" w:eastAsia="ＭＳ Ｐゴシック" w:hint="eastAsia"/>
                        <w:b/>
                        <w:sz w:val="15"/>
                      </w:rPr>
                      <w:t>レベル１</w:t>
                    </w:r>
                  </w:p>
                </w:txbxContent>
              </v:textbox>
            </v:shape>
            <w10:wrap anchorx="page"/>
          </v:group>
        </w:pict>
      </w:r>
      <w:r>
        <w:pict w14:anchorId="0C8EFB19">
          <v:polyline id="_x0000_s2270" style="position:absolute;left:0;text-align:left;z-index:69592;mso-position-horizontal-relative:page" points="992.15pt,-21.25pt,992.15pt,-24.1pt,972.3pt,-24.1pt,966.65pt,-24.1pt,965.5pt,-23.85pt,964.6pt,-23.25pt,964pt,-22.35pt,963.8pt,-21.25pt,963.8pt,58.1pt,964pt,59.2pt,964.6pt,60.1pt,965.5pt,60.7pt,966.65pt,60.95pt,989.3pt,60.95pt,992.15pt,60.95pt,992.15pt,58.1pt,992.15pt,58.1pt,992.15pt,-21.25pt" coordorigin="9638,-241" coordsize="567,1701" fillcolor="#faa61a" stroked="f">
            <v:path arrowok="t"/>
            <w10:wrap anchorx="page"/>
          </v:polyline>
        </w:pict>
      </w:r>
      <w:r>
        <w:pict w14:anchorId="0C8EFB1A">
          <v:shape id="_x0000_s2269" type="#_x0000_t202" style="position:absolute;left:0;text-align:left;margin-left:487.85pt;margin-top:7.4pt;width:16pt;height:44pt;z-index:69616;mso-position-horizontal-relative:page" filled="f" stroked="f">
            <v:textbox style="layout-flow:vertical-ideographic" inset="0,0,0,0">
              <w:txbxContent>
                <w:p w14:paraId="0C8F04B0"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rFonts w:ascii="ＭＳ Ｐゴシック" w:eastAsia="ＭＳ Ｐゴシック" w:hint="eastAsia"/>
          <w:w w:val="105"/>
          <w:sz w:val="14"/>
        </w:rPr>
        <w:t>高</w:t>
      </w:r>
    </w:p>
    <w:p w14:paraId="0C8EE8D6" w14:textId="77777777" w:rsidR="0058363B" w:rsidRDefault="004C6056">
      <w:pPr>
        <w:spacing w:line="197" w:lineRule="exact"/>
        <w:ind w:left="826"/>
        <w:jc w:val="both"/>
        <w:rPr>
          <w:rFonts w:ascii="ＭＳ Ｐゴシック" w:eastAsia="ＭＳ Ｐゴシック"/>
          <w:sz w:val="14"/>
        </w:rPr>
      </w:pPr>
      <w:r>
        <w:rPr>
          <w:rFonts w:ascii="ＭＳ Ｐゴシック" w:eastAsia="ＭＳ Ｐゴシック" w:hint="eastAsia"/>
          <w:b/>
          <w:w w:val="105"/>
          <w:position w:val="-5"/>
          <w:sz w:val="15"/>
        </w:rPr>
        <w:t>レ</w:t>
      </w:r>
      <w:r>
        <w:rPr>
          <w:rFonts w:ascii="ＭＳ Ｐゴシック" w:eastAsia="ＭＳ Ｐゴシック" w:hint="eastAsia"/>
          <w:b/>
          <w:w w:val="105"/>
          <w:position w:val="-5"/>
          <w:sz w:val="15"/>
        </w:rPr>
        <w:t xml:space="preserve">  </w:t>
      </w:r>
      <w:r>
        <w:rPr>
          <w:rFonts w:ascii="ＭＳ Ｐゴシック" w:eastAsia="ＭＳ Ｐゴシック" w:hint="eastAsia"/>
          <w:w w:val="105"/>
          <w:sz w:val="14"/>
        </w:rPr>
        <w:t>密</w:t>
      </w:r>
    </w:p>
    <w:p w14:paraId="0C8EE8D7" w14:textId="77777777" w:rsidR="0058363B" w:rsidRDefault="004C6056">
      <w:pPr>
        <w:spacing w:line="204" w:lineRule="exact"/>
        <w:ind w:left="826"/>
        <w:jc w:val="both"/>
        <w:rPr>
          <w:rFonts w:ascii="ＭＳ Ｐゴシック" w:eastAsia="ＭＳ Ｐゴシック"/>
          <w:sz w:val="14"/>
        </w:rPr>
      </w:pPr>
      <w:r>
        <w:pict w14:anchorId="0C8EFB1B">
          <v:shape id="_x0000_s2268" style="position:absolute;left:0;text-align:left;margin-left:116.75pt;margin-top:10.35pt;width:5.15pt;height:131.75pt;z-index:69568;mso-position-horizontal-relative:page" coordorigin="2335,207" coordsize="103,2635" o:spt="100" adj="0,,0" path="m2341,2748r-3,1l2336,2751r-1,3l2387,2841r5,-10l2382,2831r,-18l2344,2749r-3,-1xm2382,2813r,18l2391,2831r,-2l2382,2829r5,-7l2382,2813xm2433,2748r-3,1l2391,2813r,18l2392,2831r46,-77l2437,2751r-2,-2l2433,2748xm2387,2822r-5,7l2391,2829r-4,-7xm2391,2813r-4,9l2391,2829r,l2391,2813xm2387,227r-5,8l2382,2813r5,9l2391,2813r,-2578l2387,227xm2387,207r-52,88l2336,298r2,1l2341,300r3,l2382,235r,-18l2392,217r-5,-10xm2392,217r-1,l2391,235r39,65l2433,300r2,-1l2437,298r1,-3l2392,217xm2391,217r-9,l2382,235r5,-8l2382,219r9,l2391,217xm2391,219r,l2387,227r4,8l2391,219xm2391,219r-9,l2387,227r4,-8xe" fillcolor="#4c81bb" stroked="f">
            <v:stroke joinstyle="round"/>
            <v:formulas/>
            <v:path arrowok="t" o:connecttype="segments"/>
            <w10:wrap anchorx="page"/>
          </v:shape>
        </w:pict>
      </w:r>
      <w:r>
        <w:rPr>
          <w:rFonts w:ascii="ＭＳ Ｐゴシック" w:eastAsia="ＭＳ Ｐゴシック" w:hint="eastAsia"/>
          <w:b/>
          <w:w w:val="105"/>
          <w:position w:val="-6"/>
          <w:sz w:val="15"/>
        </w:rPr>
        <w:t>ビ</w:t>
      </w:r>
      <w:r>
        <w:rPr>
          <w:rFonts w:ascii="ＭＳ Ｐゴシック" w:eastAsia="ＭＳ Ｐゴシック" w:hint="eastAsia"/>
          <w:b/>
          <w:w w:val="105"/>
          <w:position w:val="-6"/>
          <w:sz w:val="15"/>
        </w:rPr>
        <w:t xml:space="preserve">  </w:t>
      </w:r>
      <w:r>
        <w:rPr>
          <w:rFonts w:ascii="ＭＳ Ｐゴシック" w:eastAsia="ＭＳ Ｐゴシック" w:hint="eastAsia"/>
          <w:w w:val="105"/>
          <w:sz w:val="14"/>
        </w:rPr>
        <w:t>度</w:t>
      </w:r>
    </w:p>
    <w:p w14:paraId="0C8EE8D8" w14:textId="77777777" w:rsidR="0058363B" w:rsidRDefault="004C6056">
      <w:pPr>
        <w:spacing w:before="11" w:line="208" w:lineRule="auto"/>
        <w:ind w:left="814" w:right="7988" w:firstLine="12"/>
        <w:jc w:val="both"/>
        <w:rPr>
          <w:rFonts w:ascii="ＭＳ Ｐゴシック" w:eastAsia="ＭＳ Ｐゴシック"/>
          <w:b/>
          <w:sz w:val="15"/>
        </w:rPr>
      </w:pPr>
      <w:r>
        <w:rPr>
          <w:rFonts w:ascii="ＭＳ Ｐゴシック" w:eastAsia="ＭＳ Ｐゴシック" w:hint="eastAsia"/>
          <w:b/>
          <w:w w:val="105"/>
          <w:sz w:val="15"/>
        </w:rPr>
        <w:t>ュー指摘密度</w:t>
      </w:r>
    </w:p>
    <w:p w14:paraId="0C8EE8D9" w14:textId="77777777" w:rsidR="0058363B" w:rsidRDefault="004C6056">
      <w:pPr>
        <w:spacing w:before="45" w:line="122" w:lineRule="auto"/>
        <w:ind w:left="817" w:right="7988" w:hanging="3"/>
        <w:jc w:val="both"/>
        <w:rPr>
          <w:rFonts w:ascii="ＭＳ Ｐゴシック" w:eastAsia="ＭＳ Ｐゴシック"/>
          <w:b/>
          <w:sz w:val="15"/>
        </w:rPr>
      </w:pPr>
      <w:r>
        <w:rPr>
          <w:rFonts w:ascii="ＭＳ Ｐゴシック" w:eastAsia="ＭＳ Ｐゴシック" w:hint="eastAsia"/>
          <w:b/>
          <w:w w:val="190"/>
          <w:sz w:val="15"/>
        </w:rPr>
        <w:t>（</w:t>
      </w:r>
      <w:r>
        <w:rPr>
          <w:rFonts w:ascii="ＭＳ Ｐゴシック" w:eastAsia="ＭＳ Ｐゴシック" w:hint="eastAsia"/>
          <w:b/>
          <w:w w:val="190"/>
          <w:sz w:val="15"/>
        </w:rPr>
        <w:t xml:space="preserve"> </w:t>
      </w:r>
      <w:r>
        <w:rPr>
          <w:rFonts w:ascii="ＭＳ Ｐゴシック" w:eastAsia="ＭＳ Ｐゴシック" w:hint="eastAsia"/>
          <w:b/>
          <w:w w:val="105"/>
          <w:sz w:val="15"/>
        </w:rPr>
        <w:t>指</w:t>
      </w:r>
    </w:p>
    <w:p w14:paraId="0C8EE8DA" w14:textId="77777777" w:rsidR="0058363B" w:rsidRDefault="004C6056">
      <w:pPr>
        <w:spacing w:before="13" w:line="220" w:lineRule="auto"/>
        <w:ind w:left="817" w:right="7988"/>
        <w:jc w:val="both"/>
        <w:rPr>
          <w:rFonts w:ascii="ＭＳ Ｐゴシック" w:eastAsia="ＭＳ Ｐゴシック"/>
          <w:b/>
          <w:sz w:val="15"/>
        </w:rPr>
      </w:pPr>
      <w:r>
        <w:rPr>
          <w:rFonts w:ascii="ＭＳ Ｐゴシック" w:eastAsia="ＭＳ Ｐゴシック" w:hint="eastAsia"/>
          <w:b/>
          <w:w w:val="105"/>
          <w:sz w:val="15"/>
        </w:rPr>
        <w:t>摘件数</w:t>
      </w:r>
    </w:p>
    <w:p w14:paraId="0C8EE8DB" w14:textId="77777777" w:rsidR="0058363B" w:rsidRDefault="004C6056">
      <w:pPr>
        <w:spacing w:before="6" w:line="224" w:lineRule="exact"/>
        <w:ind w:left="836" w:right="8003" w:firstLine="29"/>
        <w:jc w:val="both"/>
        <w:rPr>
          <w:rFonts w:ascii="Century"/>
          <w:b/>
          <w:sz w:val="15"/>
        </w:rPr>
      </w:pPr>
      <w:r>
        <w:rPr>
          <w:rFonts w:ascii="Calibri"/>
          <w:b/>
          <w:i/>
          <w:w w:val="105"/>
          <w:sz w:val="15"/>
        </w:rPr>
        <w:t xml:space="preserve">/ </w:t>
      </w:r>
      <w:r>
        <w:rPr>
          <w:rFonts w:ascii="Century"/>
          <w:b/>
          <w:w w:val="105"/>
          <w:sz w:val="15"/>
        </w:rPr>
        <w:t>K C</w:t>
      </w:r>
    </w:p>
    <w:p w14:paraId="0C8EE8DC" w14:textId="77777777" w:rsidR="0058363B" w:rsidRDefault="004C6056">
      <w:pPr>
        <w:spacing w:line="140" w:lineRule="exact"/>
        <w:ind w:left="814"/>
        <w:jc w:val="both"/>
        <w:rPr>
          <w:rFonts w:ascii="ＭＳ Ｐゴシック" w:eastAsia="ＭＳ Ｐゴシック"/>
          <w:b/>
          <w:sz w:val="15"/>
        </w:rPr>
      </w:pPr>
      <w:r>
        <w:rPr>
          <w:rFonts w:ascii="ＭＳ Ｐゴシック" w:eastAsia="ＭＳ Ｐゴシック" w:hint="eastAsia"/>
          <w:b/>
          <w:w w:val="208"/>
          <w:sz w:val="15"/>
        </w:rPr>
        <w:t>）</w:t>
      </w:r>
    </w:p>
    <w:p w14:paraId="0C8EE8DD" w14:textId="77777777" w:rsidR="0058363B" w:rsidRDefault="004C6056">
      <w:pPr>
        <w:spacing w:before="34" w:line="166" w:lineRule="exact"/>
        <w:ind w:left="1082" w:right="7732"/>
        <w:jc w:val="both"/>
        <w:rPr>
          <w:rFonts w:ascii="ＭＳ Ｐゴシック" w:eastAsia="ＭＳ Ｐゴシック"/>
          <w:sz w:val="14"/>
        </w:rPr>
      </w:pPr>
      <w:r>
        <w:rPr>
          <w:rFonts w:ascii="ＭＳ Ｐゴシック" w:eastAsia="ＭＳ Ｐゴシック" w:hint="eastAsia"/>
          <w:w w:val="105"/>
          <w:sz w:val="14"/>
        </w:rPr>
        <w:t>低密度</w:t>
      </w:r>
    </w:p>
    <w:p w14:paraId="0C8EE8DE" w14:textId="77777777" w:rsidR="0058363B" w:rsidRDefault="0058363B">
      <w:pPr>
        <w:pStyle w:val="a3"/>
        <w:spacing w:before="11"/>
        <w:rPr>
          <w:rFonts w:ascii="ＭＳ Ｐゴシック"/>
          <w:sz w:val="22"/>
        </w:rPr>
      </w:pPr>
    </w:p>
    <w:p w14:paraId="0C8EE8DF" w14:textId="77777777" w:rsidR="0058363B" w:rsidRDefault="004C6056">
      <w:pPr>
        <w:tabs>
          <w:tab w:val="left" w:pos="4758"/>
        </w:tabs>
        <w:spacing w:before="62"/>
        <w:ind w:right="4"/>
        <w:jc w:val="center"/>
        <w:rPr>
          <w:rFonts w:ascii="ＭＳ Ｐゴシック" w:eastAsia="ＭＳ Ｐゴシック"/>
          <w:b/>
          <w:sz w:val="14"/>
        </w:rPr>
      </w:pPr>
      <w:r>
        <w:pict w14:anchorId="0C8EFB1C">
          <v:shape id="_x0000_s2267" style="position:absolute;left:0;text-align:left;margin-left:185.6pt;margin-top:6.55pt;width:196.85pt;height:5.15pt;z-index:-636544;mso-position-horizontal-relative:page" coordorigin="3712,131" coordsize="3937,103" o:spt="100" adj="0,,0" path="m3800,131r-2,2l3712,182r86,50l3800,233r3,l3804,230r2,-2l3805,225r-65,-38l3721,187r,-10l3740,177r65,-37l3806,137r-2,-3l3803,132r-3,-1xm7629,182r-74,43l7555,228r1,2l7557,233r3,l7563,232r77,-45l7639,187r,l7636,187r-7,-5xm3740,177r-19,l3721,187r19,l3739,187r-15,l3724,178r15,l3740,177xm7621,177r-3881,l3731,182r9,5l7621,187r8,-5l7621,177xm7640,177r-1,l7639,187r1,l7649,182r-9,-5xm3724,178r,9l3731,182r-7,-4xm3731,182r-7,5l3739,187r-8,-5xm7636,178r-7,4l7636,187r,-9xm7639,178r-3,l7636,187r3,l7639,178xm3739,178r-15,l3731,182r8,-4xm7560,131r-3,1l7556,134r-1,3l7555,140r74,42l7636,178r3,l7639,177r1,l7563,133r-3,-2xe" fillcolor="#4c81bb" stroked="f">
            <v:stroke joinstyle="round"/>
            <v:formulas/>
            <v:path arrowok="t" o:connecttype="segments"/>
            <w10:wrap anchorx="page"/>
          </v:shape>
        </w:pict>
      </w:r>
      <w:r>
        <w:rPr>
          <w:rFonts w:ascii="ＭＳ Ｐゴシック" w:eastAsia="ＭＳ Ｐゴシック" w:hint="eastAsia"/>
          <w:b/>
          <w:w w:val="105"/>
          <w:sz w:val="14"/>
        </w:rPr>
        <w:t>低密度</w:t>
      </w:r>
      <w:r>
        <w:rPr>
          <w:rFonts w:ascii="ＭＳ Ｐゴシック" w:eastAsia="ＭＳ Ｐゴシック" w:hint="eastAsia"/>
          <w:b/>
          <w:w w:val="105"/>
          <w:sz w:val="14"/>
        </w:rPr>
        <w:tab/>
      </w:r>
      <w:r>
        <w:rPr>
          <w:rFonts w:ascii="ＭＳ Ｐゴシック" w:eastAsia="ＭＳ Ｐゴシック" w:hint="eastAsia"/>
          <w:b/>
          <w:w w:val="105"/>
          <w:sz w:val="14"/>
        </w:rPr>
        <w:t>高密度</w:t>
      </w:r>
    </w:p>
    <w:p w14:paraId="0C8EE8E0" w14:textId="77777777" w:rsidR="0058363B" w:rsidRDefault="004C6056">
      <w:pPr>
        <w:spacing w:before="39"/>
        <w:ind w:right="150"/>
        <w:jc w:val="center"/>
        <w:rPr>
          <w:rFonts w:ascii="ＭＳ Ｐゴシック" w:eastAsia="ＭＳ Ｐゴシック"/>
          <w:b/>
          <w:sz w:val="15"/>
        </w:rPr>
      </w:pPr>
      <w:r>
        <w:rPr>
          <w:rFonts w:ascii="ＭＳ Ｐゴシック" w:eastAsia="ＭＳ Ｐゴシック" w:hint="eastAsia"/>
          <w:b/>
          <w:sz w:val="15"/>
        </w:rPr>
        <w:t>レビュー密度（</w:t>
      </w:r>
      <w:r>
        <w:rPr>
          <w:rFonts w:ascii="Century" w:eastAsia="Century"/>
          <w:b/>
          <w:sz w:val="15"/>
        </w:rPr>
        <w:t>H/KC</w:t>
      </w:r>
      <w:r>
        <w:rPr>
          <w:rFonts w:ascii="ＭＳ Ｐゴシック" w:eastAsia="ＭＳ Ｐゴシック" w:hint="eastAsia"/>
          <w:b/>
          <w:sz w:val="15"/>
        </w:rPr>
        <w:t>）</w:t>
      </w:r>
    </w:p>
    <w:p w14:paraId="0C8EE8E1" w14:textId="77777777" w:rsidR="0058363B" w:rsidRDefault="0058363B">
      <w:pPr>
        <w:pStyle w:val="a3"/>
        <w:spacing w:before="9"/>
        <w:rPr>
          <w:rFonts w:ascii="ＭＳ Ｐゴシック"/>
          <w:b/>
          <w:sz w:val="7"/>
        </w:rPr>
      </w:pPr>
    </w:p>
    <w:p w14:paraId="0C8EE8E2" w14:textId="77777777" w:rsidR="0058363B" w:rsidRDefault="004C6056">
      <w:pPr>
        <w:spacing w:before="49"/>
        <w:ind w:right="731"/>
        <w:jc w:val="center"/>
        <w:rPr>
          <w:b/>
          <w:sz w:val="18"/>
        </w:rPr>
      </w:pPr>
      <w:r>
        <w:rPr>
          <w:b/>
          <w:sz w:val="18"/>
        </w:rPr>
        <w:t>図</w:t>
      </w:r>
      <w:r>
        <w:rPr>
          <w:b/>
          <w:sz w:val="18"/>
        </w:rPr>
        <w:t xml:space="preserve"> 5.17 </w:t>
      </w:r>
      <w:r>
        <w:rPr>
          <w:b/>
          <w:sz w:val="18"/>
        </w:rPr>
        <w:t>工程別のレビュープロセス成熟度と品質指標</w:t>
      </w:r>
    </w:p>
    <w:p w14:paraId="0C8EE8E3" w14:textId="77777777" w:rsidR="0058363B" w:rsidRDefault="0058363B">
      <w:pPr>
        <w:pStyle w:val="a3"/>
        <w:rPr>
          <w:b/>
        </w:rPr>
      </w:pPr>
    </w:p>
    <w:p w14:paraId="0C8EE8E4" w14:textId="77777777" w:rsidR="0058363B" w:rsidRDefault="0058363B">
      <w:pPr>
        <w:pStyle w:val="a3"/>
        <w:spacing w:before="5"/>
        <w:rPr>
          <w:b/>
          <w:sz w:val="12"/>
        </w:rPr>
      </w:pPr>
    </w:p>
    <w:p w14:paraId="0C8EE8E5" w14:textId="77777777" w:rsidR="0058363B" w:rsidRDefault="004C6056">
      <w:pPr>
        <w:pStyle w:val="a3"/>
        <w:spacing w:before="1"/>
        <w:ind w:right="688"/>
        <w:jc w:val="center"/>
      </w:pPr>
      <w:r>
        <w:t>相関関係は要件定義＆基本設計工程～プログラム設計工程までを調査している。</w:t>
      </w:r>
    </w:p>
    <w:p w14:paraId="0C8EE8E6" w14:textId="77777777" w:rsidR="0058363B" w:rsidRDefault="004C6056">
      <w:pPr>
        <w:pStyle w:val="a3"/>
        <w:spacing w:before="81" w:line="324" w:lineRule="auto"/>
        <w:ind w:left="617" w:right="830" w:firstLine="184"/>
        <w:jc w:val="both"/>
      </w:pPr>
      <w:r>
        <w:rPr>
          <w:spacing w:val="18"/>
        </w:rPr>
        <w:t>図</w:t>
      </w:r>
      <w:r>
        <w:rPr>
          <w:spacing w:val="18"/>
        </w:rPr>
        <w:t xml:space="preserve"> </w:t>
      </w:r>
      <w:r>
        <w:t xml:space="preserve">5.17 </w:t>
      </w:r>
      <w:r>
        <w:t>には要件定義＆基本設計工程の事例を表記しているが、実績データ収集から得ら</w:t>
      </w:r>
      <w:r>
        <w:rPr>
          <w:spacing w:val="-7"/>
        </w:rPr>
        <w:t>れた相関関係は、パッケージ設計工程、プログラム設計工程と工程が進むにつれて、レベル</w:t>
      </w:r>
      <w:r>
        <w:rPr>
          <w:spacing w:val="-7"/>
        </w:rPr>
        <w:t>1</w:t>
      </w:r>
      <w:r>
        <w:rPr>
          <w:spacing w:val="-7"/>
        </w:rPr>
        <w:t>～</w:t>
      </w:r>
      <w:r>
        <w:rPr>
          <w:spacing w:val="4"/>
        </w:rPr>
        <w:t>レベル</w:t>
      </w:r>
      <w:r>
        <w:rPr>
          <w:spacing w:val="4"/>
        </w:rPr>
        <w:t xml:space="preserve"> </w:t>
      </w:r>
      <w:r>
        <w:t xml:space="preserve">4 </w:t>
      </w:r>
      <w:r>
        <w:t>の回帰曲線は寝てきており、かつ、レベルの差は縮む傾向にある。つまり、上</w:t>
      </w:r>
      <w:r>
        <w:rPr>
          <w:spacing w:val="-9"/>
        </w:rPr>
        <w:t>流工程</w:t>
      </w:r>
      <w:r>
        <w:t>（要件定義工程＆基本設計</w:t>
      </w:r>
      <w:r>
        <w:rPr>
          <w:spacing w:val="-27"/>
        </w:rPr>
        <w:t>）</w:t>
      </w:r>
      <w:r>
        <w:rPr>
          <w:spacing w:val="-5"/>
        </w:rPr>
        <w:t>ほど、レビュープロセス成熟度の高レベル効果が現れる</w:t>
      </w:r>
      <w:r>
        <w:rPr>
          <w:spacing w:val="-5"/>
        </w:rPr>
        <w:t xml:space="preserve"> </w:t>
      </w:r>
      <w:r>
        <w:rPr>
          <w:spacing w:val="-5"/>
        </w:rPr>
        <w:t>ことになる。よって、弊社では、特に上流工程での高レベル化を図っている。</w:t>
      </w:r>
    </w:p>
    <w:p w14:paraId="0C8EE8E7" w14:textId="77777777" w:rsidR="0058363B" w:rsidRDefault="0058363B">
      <w:pPr>
        <w:spacing w:line="324" w:lineRule="auto"/>
        <w:jc w:val="both"/>
        <w:sectPr w:rsidR="0058363B">
          <w:headerReference w:type="default" r:id="rId4451"/>
          <w:footerReference w:type="default" r:id="rId4452"/>
          <w:pgSz w:w="10210" w:h="13330"/>
          <w:pgMar w:top="980" w:right="0" w:bottom="480" w:left="1240" w:header="0" w:footer="284" w:gutter="0"/>
          <w:pgNumType w:start="211"/>
          <w:cols w:space="720"/>
        </w:sectPr>
      </w:pPr>
    </w:p>
    <w:p w14:paraId="0C8EE8E8" w14:textId="77777777" w:rsidR="0058363B" w:rsidRDefault="004C6056">
      <w:pPr>
        <w:spacing w:before="4"/>
        <w:ind w:left="1355"/>
        <w:rPr>
          <w:rFonts w:ascii="メイリオ" w:eastAsia="メイリオ"/>
          <w:b/>
          <w:sz w:val="19"/>
        </w:rPr>
      </w:pPr>
      <w:r>
        <w:rPr>
          <w:rFonts w:ascii="メイリオ" w:eastAsia="メイリオ" w:hint="eastAsia"/>
          <w:b/>
          <w:color w:val="416639"/>
          <w:sz w:val="19"/>
        </w:rPr>
        <w:t>レビュープロセス成熟度の向上による手戻りコスト改善事例</w:t>
      </w:r>
    </w:p>
    <w:p w14:paraId="0C8EE8E9" w14:textId="77777777" w:rsidR="0058363B" w:rsidRDefault="0058363B">
      <w:pPr>
        <w:pStyle w:val="a3"/>
        <w:spacing w:before="12"/>
        <w:rPr>
          <w:rFonts w:ascii="メイリオ"/>
          <w:b/>
          <w:sz w:val="14"/>
        </w:rPr>
      </w:pPr>
    </w:p>
    <w:p w14:paraId="0C8EE8EA" w14:textId="77777777" w:rsidR="0058363B" w:rsidRDefault="004C6056">
      <w:pPr>
        <w:pStyle w:val="a4"/>
        <w:numPr>
          <w:ilvl w:val="1"/>
          <w:numId w:val="6"/>
        </w:numPr>
        <w:tabs>
          <w:tab w:val="left" w:pos="1726"/>
        </w:tabs>
        <w:rPr>
          <w:sz w:val="18"/>
        </w:rPr>
      </w:pPr>
      <w:r>
        <w:rPr>
          <w:sz w:val="18"/>
        </w:rPr>
        <w:t>レビュープロセス成熟度の違いによる手戻りコスト差異</w:t>
      </w:r>
    </w:p>
    <w:p w14:paraId="0C8EE8EB" w14:textId="77777777" w:rsidR="0058363B" w:rsidRDefault="004C6056">
      <w:pPr>
        <w:pStyle w:val="a3"/>
        <w:spacing w:before="80" w:line="324" w:lineRule="auto"/>
        <w:ind w:left="1725" w:right="137" w:firstLine="185"/>
        <w:jc w:val="both"/>
      </w:pPr>
      <w:r>
        <w:pict w14:anchorId="0C8EFB1D">
          <v:line id="_x0000_s2266" style="position:absolute;left:0;text-align:left;z-index:-636448;mso-position-horizontal-relative:page" from="99.65pt,56pt" to="167.15pt,79.95pt" strokeweight=".1169mm">
            <w10:wrap anchorx="page"/>
          </v:line>
        </w:pict>
      </w:r>
      <w:r>
        <w:t>要件定義に混入した要件定義工程独自欠陥が、どの工程でどのくらいの割合</w:t>
      </w:r>
      <w:r>
        <w:rPr>
          <w:spacing w:val="-3"/>
        </w:rPr>
        <w:t>（％）</w:t>
      </w:r>
      <w:r>
        <w:rPr>
          <w:spacing w:val="8"/>
        </w:rPr>
        <w:t>で欠陥</w:t>
      </w:r>
      <w:r>
        <w:rPr>
          <w:spacing w:val="8"/>
        </w:rPr>
        <w:t xml:space="preserve"> </w:t>
      </w:r>
      <w:r>
        <w:rPr>
          <w:spacing w:val="8"/>
        </w:rPr>
        <w:t>摘発されるかを、チーム（レビュープロセス成熟度）</w:t>
      </w:r>
      <w:r>
        <w:rPr>
          <w:spacing w:val="7"/>
        </w:rPr>
        <w:t>ごとに実態を調査している。以下にレ</w:t>
      </w:r>
      <w:r>
        <w:rPr>
          <w:spacing w:val="7"/>
        </w:rPr>
        <w:t xml:space="preserve"> </w:t>
      </w:r>
      <w:r>
        <w:rPr>
          <w:spacing w:val="7"/>
        </w:rPr>
        <w:t>ビュープロセス成熟度レベルごとの欠陥摘発割合分布（平均値）を示す。</w:t>
      </w:r>
    </w:p>
    <w:p w14:paraId="0C8EE8EC" w14:textId="77777777" w:rsidR="0058363B" w:rsidRDefault="0058363B">
      <w:pPr>
        <w:pStyle w:val="a3"/>
        <w:spacing w:before="5"/>
        <w:rPr>
          <w:sz w:val="7"/>
        </w:rPr>
      </w:pPr>
    </w:p>
    <w:tbl>
      <w:tblPr>
        <w:tblStyle w:val="TableNormal"/>
        <w:tblW w:w="0" w:type="auto"/>
        <w:tblInd w:w="198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Look w:val="01E0" w:firstRow="1" w:lastRow="1" w:firstColumn="1" w:lastColumn="1" w:noHBand="0" w:noVBand="0"/>
      </w:tblPr>
      <w:tblGrid>
        <w:gridCol w:w="1364"/>
        <w:gridCol w:w="732"/>
        <w:gridCol w:w="732"/>
        <w:gridCol w:w="732"/>
        <w:gridCol w:w="732"/>
        <w:gridCol w:w="732"/>
        <w:gridCol w:w="732"/>
        <w:gridCol w:w="732"/>
        <w:gridCol w:w="728"/>
      </w:tblGrid>
      <w:tr w:rsidR="0058363B" w14:paraId="0C8EE908" w14:textId="77777777">
        <w:trPr>
          <w:trHeight w:hRule="exact" w:val="485"/>
        </w:trPr>
        <w:tc>
          <w:tcPr>
            <w:tcW w:w="1364" w:type="dxa"/>
            <w:shd w:val="clear" w:color="auto" w:fill="FFFEF3"/>
          </w:tcPr>
          <w:p w14:paraId="0C8EE8ED" w14:textId="77777777" w:rsidR="0058363B" w:rsidRDefault="004C6056">
            <w:pPr>
              <w:pStyle w:val="TableParagraph"/>
              <w:spacing w:before="68" w:line="105" w:lineRule="exact"/>
              <w:ind w:left="795"/>
              <w:rPr>
                <w:rFonts w:ascii="ＭＳ Ｐゴシック" w:eastAsia="ＭＳ Ｐゴシック"/>
                <w:sz w:val="10"/>
              </w:rPr>
            </w:pPr>
            <w:r>
              <w:rPr>
                <w:rFonts w:ascii="ＭＳ Ｐゴシック" w:eastAsia="ＭＳ Ｐゴシック" w:hint="eastAsia"/>
                <w:w w:val="105"/>
                <w:sz w:val="10"/>
              </w:rPr>
              <w:t>開発工程</w:t>
            </w:r>
          </w:p>
          <w:p w14:paraId="0C8EE8EE" w14:textId="77777777" w:rsidR="0058363B" w:rsidRDefault="004C6056">
            <w:pPr>
              <w:pStyle w:val="TableParagraph"/>
              <w:spacing w:line="105" w:lineRule="exact"/>
              <w:ind w:left="63"/>
              <w:rPr>
                <w:rFonts w:ascii="ＭＳ Ｐゴシック" w:eastAsia="ＭＳ Ｐゴシック"/>
                <w:sz w:val="10"/>
              </w:rPr>
            </w:pPr>
            <w:r>
              <w:rPr>
                <w:rFonts w:ascii="ＭＳ Ｐゴシック" w:eastAsia="ＭＳ Ｐゴシック" w:hint="eastAsia"/>
                <w:w w:val="105"/>
                <w:sz w:val="10"/>
              </w:rPr>
              <w:t>レビュー・</w:t>
            </w:r>
          </w:p>
          <w:p w14:paraId="0C8EE8EF" w14:textId="77777777" w:rsidR="0058363B" w:rsidRDefault="004C6056">
            <w:pPr>
              <w:pStyle w:val="TableParagraph"/>
              <w:spacing w:before="8"/>
              <w:ind w:left="63"/>
              <w:rPr>
                <w:rFonts w:ascii="ＭＳ Ｐゴシック" w:eastAsia="ＭＳ Ｐゴシック"/>
                <w:sz w:val="10"/>
              </w:rPr>
            </w:pPr>
            <w:r>
              <w:rPr>
                <w:rFonts w:ascii="ＭＳ Ｐゴシック" w:eastAsia="ＭＳ Ｐゴシック" w:hint="eastAsia"/>
                <w:w w:val="105"/>
                <w:sz w:val="10"/>
              </w:rPr>
              <w:t>プロセス成熟度</w:t>
            </w:r>
          </w:p>
        </w:tc>
        <w:tc>
          <w:tcPr>
            <w:tcW w:w="732" w:type="dxa"/>
            <w:shd w:val="clear" w:color="auto" w:fill="DFF2F4"/>
          </w:tcPr>
          <w:p w14:paraId="0C8EE8F0" w14:textId="77777777" w:rsidR="0058363B" w:rsidRDefault="0058363B">
            <w:pPr>
              <w:pStyle w:val="TableParagraph"/>
              <w:spacing w:before="10"/>
              <w:rPr>
                <w:sz w:val="7"/>
              </w:rPr>
            </w:pPr>
          </w:p>
          <w:p w14:paraId="0C8EE8F1" w14:textId="77777777" w:rsidR="0058363B" w:rsidRDefault="004C6056">
            <w:pPr>
              <w:pStyle w:val="TableParagraph"/>
              <w:spacing w:before="1"/>
              <w:ind w:left="185"/>
              <w:rPr>
                <w:rFonts w:ascii="ＭＳ Ｐゴシック" w:eastAsia="ＭＳ Ｐゴシック"/>
                <w:sz w:val="10"/>
              </w:rPr>
            </w:pPr>
            <w:r>
              <w:rPr>
                <w:rFonts w:ascii="ＭＳ Ｐゴシック" w:eastAsia="ＭＳ Ｐゴシック" w:hint="eastAsia"/>
                <w:w w:val="105"/>
                <w:sz w:val="10"/>
              </w:rPr>
              <w:t>要件定義</w:t>
            </w:r>
          </w:p>
          <w:p w14:paraId="0C8EE8F2" w14:textId="77777777" w:rsidR="0058363B" w:rsidRDefault="004C6056">
            <w:pPr>
              <w:pStyle w:val="TableParagraph"/>
              <w:spacing w:before="71"/>
              <w:ind w:left="156"/>
              <w:rPr>
                <w:rFonts w:ascii="ＭＳ Ｐゴシック" w:eastAsia="ＭＳ Ｐゴシック"/>
                <w:sz w:val="8"/>
              </w:rPr>
            </w:pPr>
            <w:r>
              <w:rPr>
                <w:rFonts w:ascii="ＭＳ Ｐゴシック" w:eastAsia="ＭＳ Ｐゴシック" w:hint="eastAsia"/>
                <w:w w:val="105"/>
                <w:sz w:val="8"/>
              </w:rPr>
              <w:t>摘発比率％</w:t>
            </w:r>
          </w:p>
        </w:tc>
        <w:tc>
          <w:tcPr>
            <w:tcW w:w="732" w:type="dxa"/>
            <w:shd w:val="clear" w:color="auto" w:fill="DFF2F4"/>
          </w:tcPr>
          <w:p w14:paraId="0C8EE8F3" w14:textId="77777777" w:rsidR="0058363B" w:rsidRDefault="0058363B">
            <w:pPr>
              <w:pStyle w:val="TableParagraph"/>
              <w:spacing w:before="10"/>
              <w:rPr>
                <w:sz w:val="7"/>
              </w:rPr>
            </w:pPr>
          </w:p>
          <w:p w14:paraId="0C8EE8F4" w14:textId="77777777" w:rsidR="0058363B" w:rsidRDefault="004C6056">
            <w:pPr>
              <w:pStyle w:val="TableParagraph"/>
              <w:spacing w:before="1"/>
              <w:ind w:left="146"/>
              <w:rPr>
                <w:rFonts w:ascii="ＭＳ Ｐゴシック" w:eastAsia="ＭＳ Ｐゴシック"/>
                <w:sz w:val="10"/>
              </w:rPr>
            </w:pPr>
            <w:r>
              <w:rPr>
                <w:rFonts w:ascii="ＭＳ Ｐゴシック" w:eastAsia="ＭＳ Ｐゴシック" w:hint="eastAsia"/>
                <w:w w:val="105"/>
                <w:sz w:val="10"/>
              </w:rPr>
              <w:t>基本設計</w:t>
            </w:r>
          </w:p>
          <w:p w14:paraId="0C8EE8F5" w14:textId="77777777" w:rsidR="0058363B" w:rsidRDefault="004C6056">
            <w:pPr>
              <w:pStyle w:val="TableParagraph"/>
              <w:spacing w:before="64"/>
              <w:ind w:left="136"/>
              <w:rPr>
                <w:rFonts w:ascii="ＭＳ Ｐゴシック" w:eastAsia="ＭＳ Ｐゴシック"/>
                <w:sz w:val="8"/>
              </w:rPr>
            </w:pPr>
            <w:r>
              <w:rPr>
                <w:rFonts w:ascii="ＭＳ Ｐゴシック" w:eastAsia="ＭＳ Ｐゴシック" w:hint="eastAsia"/>
                <w:w w:val="105"/>
                <w:sz w:val="8"/>
              </w:rPr>
              <w:t>摘発比率％</w:t>
            </w:r>
          </w:p>
        </w:tc>
        <w:tc>
          <w:tcPr>
            <w:tcW w:w="732" w:type="dxa"/>
            <w:shd w:val="clear" w:color="auto" w:fill="DFF2F4"/>
          </w:tcPr>
          <w:p w14:paraId="0C8EE8F6" w14:textId="77777777" w:rsidR="0058363B" w:rsidRDefault="0058363B">
            <w:pPr>
              <w:pStyle w:val="TableParagraph"/>
              <w:spacing w:before="10"/>
              <w:rPr>
                <w:sz w:val="7"/>
              </w:rPr>
            </w:pPr>
          </w:p>
          <w:p w14:paraId="0C8EE8F7" w14:textId="77777777" w:rsidR="0058363B" w:rsidRDefault="004C6056">
            <w:pPr>
              <w:pStyle w:val="TableParagraph"/>
              <w:spacing w:before="1"/>
              <w:ind w:right="5"/>
              <w:jc w:val="center"/>
              <w:rPr>
                <w:rFonts w:ascii="ＭＳ Ｐゴシック" w:eastAsia="ＭＳ Ｐゴシック"/>
                <w:sz w:val="10"/>
              </w:rPr>
            </w:pPr>
            <w:r>
              <w:rPr>
                <w:rFonts w:ascii="ＭＳ Ｐゴシック" w:eastAsia="ＭＳ Ｐゴシック" w:hint="eastAsia"/>
                <w:w w:val="105"/>
                <w:sz w:val="10"/>
              </w:rPr>
              <w:t>パッケージ設計</w:t>
            </w:r>
          </w:p>
          <w:p w14:paraId="0C8EE8F8" w14:textId="77777777" w:rsidR="0058363B" w:rsidRDefault="004C6056">
            <w:pPr>
              <w:pStyle w:val="TableParagraph"/>
              <w:spacing w:before="57"/>
              <w:ind w:right="2"/>
              <w:jc w:val="center"/>
              <w:rPr>
                <w:rFonts w:ascii="ＭＳ Ｐゴシック" w:eastAsia="ＭＳ Ｐゴシック"/>
                <w:sz w:val="8"/>
              </w:rPr>
            </w:pPr>
            <w:r>
              <w:rPr>
                <w:rFonts w:ascii="ＭＳ Ｐゴシック" w:eastAsia="ＭＳ Ｐゴシック" w:hint="eastAsia"/>
                <w:w w:val="105"/>
                <w:sz w:val="8"/>
              </w:rPr>
              <w:t>摘発比率％</w:t>
            </w:r>
          </w:p>
        </w:tc>
        <w:tc>
          <w:tcPr>
            <w:tcW w:w="732" w:type="dxa"/>
            <w:shd w:val="clear" w:color="auto" w:fill="DFF2F4"/>
          </w:tcPr>
          <w:p w14:paraId="0C8EE8F9" w14:textId="77777777" w:rsidR="0058363B" w:rsidRDefault="0058363B">
            <w:pPr>
              <w:pStyle w:val="TableParagraph"/>
              <w:spacing w:before="10"/>
              <w:rPr>
                <w:sz w:val="7"/>
              </w:rPr>
            </w:pPr>
          </w:p>
          <w:p w14:paraId="0C8EE8FA" w14:textId="77777777" w:rsidR="0058363B" w:rsidRDefault="004C6056">
            <w:pPr>
              <w:pStyle w:val="TableParagraph"/>
              <w:spacing w:before="1"/>
              <w:ind w:right="5"/>
              <w:jc w:val="center"/>
              <w:rPr>
                <w:rFonts w:ascii="ＭＳ Ｐゴシック" w:eastAsia="ＭＳ Ｐゴシック"/>
                <w:sz w:val="10"/>
              </w:rPr>
            </w:pPr>
            <w:r>
              <w:rPr>
                <w:rFonts w:ascii="ＭＳ Ｐゴシック" w:eastAsia="ＭＳ Ｐゴシック" w:hint="eastAsia"/>
                <w:w w:val="105"/>
                <w:sz w:val="10"/>
              </w:rPr>
              <w:t>プログラム設計</w:t>
            </w:r>
          </w:p>
          <w:p w14:paraId="0C8EE8FB" w14:textId="77777777" w:rsidR="0058363B" w:rsidRDefault="004C6056">
            <w:pPr>
              <w:pStyle w:val="TableParagraph"/>
              <w:spacing w:before="57"/>
              <w:ind w:right="16"/>
              <w:jc w:val="center"/>
              <w:rPr>
                <w:rFonts w:ascii="ＭＳ Ｐゴシック" w:eastAsia="ＭＳ Ｐゴシック"/>
                <w:sz w:val="8"/>
              </w:rPr>
            </w:pPr>
            <w:r>
              <w:rPr>
                <w:rFonts w:ascii="ＭＳ Ｐゴシック" w:eastAsia="ＭＳ Ｐゴシック" w:hint="eastAsia"/>
                <w:w w:val="105"/>
                <w:sz w:val="8"/>
              </w:rPr>
              <w:t>摘発比率％</w:t>
            </w:r>
          </w:p>
        </w:tc>
        <w:tc>
          <w:tcPr>
            <w:tcW w:w="732" w:type="dxa"/>
            <w:shd w:val="clear" w:color="auto" w:fill="DFF2F4"/>
          </w:tcPr>
          <w:p w14:paraId="0C8EE8FC" w14:textId="77777777" w:rsidR="0058363B" w:rsidRDefault="0058363B">
            <w:pPr>
              <w:pStyle w:val="TableParagraph"/>
              <w:spacing w:before="10"/>
              <w:rPr>
                <w:sz w:val="7"/>
              </w:rPr>
            </w:pPr>
          </w:p>
          <w:p w14:paraId="0C8EE8FD" w14:textId="77777777" w:rsidR="0058363B" w:rsidRDefault="004C6056">
            <w:pPr>
              <w:pStyle w:val="TableParagraph"/>
              <w:spacing w:before="1"/>
              <w:ind w:right="4"/>
              <w:jc w:val="center"/>
              <w:rPr>
                <w:rFonts w:ascii="ＭＳ Ｐゴシック" w:eastAsia="ＭＳ Ｐゴシック"/>
                <w:sz w:val="10"/>
              </w:rPr>
            </w:pPr>
            <w:r>
              <w:rPr>
                <w:rFonts w:ascii="ＭＳ Ｐゴシック" w:eastAsia="ＭＳ Ｐゴシック" w:hint="eastAsia"/>
                <w:w w:val="105"/>
                <w:sz w:val="10"/>
              </w:rPr>
              <w:t>プログラミング</w:t>
            </w:r>
          </w:p>
          <w:p w14:paraId="0C8EE8FE" w14:textId="77777777" w:rsidR="0058363B" w:rsidRDefault="004C6056">
            <w:pPr>
              <w:pStyle w:val="TableParagraph"/>
              <w:spacing w:before="57"/>
              <w:ind w:left="13" w:right="5"/>
              <w:jc w:val="center"/>
              <w:rPr>
                <w:rFonts w:ascii="ＭＳ Ｐゴシック" w:eastAsia="ＭＳ Ｐゴシック"/>
                <w:sz w:val="8"/>
              </w:rPr>
            </w:pPr>
            <w:r>
              <w:rPr>
                <w:rFonts w:ascii="ＭＳ Ｐゴシック" w:eastAsia="ＭＳ Ｐゴシック" w:hint="eastAsia"/>
                <w:w w:val="105"/>
                <w:sz w:val="8"/>
              </w:rPr>
              <w:t>摘発比率％</w:t>
            </w:r>
          </w:p>
        </w:tc>
        <w:tc>
          <w:tcPr>
            <w:tcW w:w="732" w:type="dxa"/>
            <w:shd w:val="clear" w:color="auto" w:fill="DFF2F4"/>
          </w:tcPr>
          <w:p w14:paraId="0C8EE8FF" w14:textId="77777777" w:rsidR="0058363B" w:rsidRDefault="0058363B">
            <w:pPr>
              <w:pStyle w:val="TableParagraph"/>
              <w:spacing w:before="10"/>
              <w:rPr>
                <w:sz w:val="7"/>
              </w:rPr>
            </w:pPr>
          </w:p>
          <w:p w14:paraId="0C8EE900" w14:textId="77777777" w:rsidR="0058363B" w:rsidRDefault="004C6056">
            <w:pPr>
              <w:pStyle w:val="TableParagraph"/>
              <w:spacing w:before="1"/>
              <w:ind w:left="126"/>
              <w:rPr>
                <w:rFonts w:ascii="ＭＳ Ｐゴシック" w:eastAsia="ＭＳ Ｐゴシック"/>
                <w:sz w:val="10"/>
              </w:rPr>
            </w:pPr>
            <w:r>
              <w:rPr>
                <w:rFonts w:ascii="ＭＳ Ｐゴシック" w:eastAsia="ＭＳ Ｐゴシック" w:hint="eastAsia"/>
                <w:w w:val="105"/>
                <w:sz w:val="10"/>
              </w:rPr>
              <w:t>統合テスト</w:t>
            </w:r>
          </w:p>
          <w:p w14:paraId="0C8EE901" w14:textId="77777777" w:rsidR="0058363B" w:rsidRDefault="004C6056">
            <w:pPr>
              <w:pStyle w:val="TableParagraph"/>
              <w:spacing w:before="64"/>
              <w:ind w:left="136"/>
              <w:rPr>
                <w:rFonts w:ascii="ＭＳ Ｐゴシック" w:eastAsia="ＭＳ Ｐゴシック"/>
                <w:sz w:val="8"/>
              </w:rPr>
            </w:pPr>
            <w:r>
              <w:rPr>
                <w:rFonts w:ascii="ＭＳ Ｐゴシック" w:eastAsia="ＭＳ Ｐゴシック" w:hint="eastAsia"/>
                <w:w w:val="105"/>
                <w:sz w:val="8"/>
              </w:rPr>
              <w:t>摘発比率％</w:t>
            </w:r>
          </w:p>
        </w:tc>
        <w:tc>
          <w:tcPr>
            <w:tcW w:w="732" w:type="dxa"/>
            <w:shd w:val="clear" w:color="auto" w:fill="DFF2F4"/>
          </w:tcPr>
          <w:p w14:paraId="0C8EE902" w14:textId="77777777" w:rsidR="0058363B" w:rsidRDefault="0058363B">
            <w:pPr>
              <w:pStyle w:val="TableParagraph"/>
              <w:spacing w:before="10"/>
              <w:rPr>
                <w:sz w:val="7"/>
              </w:rPr>
            </w:pPr>
          </w:p>
          <w:p w14:paraId="0C8EE903" w14:textId="77777777" w:rsidR="0058363B" w:rsidRDefault="004C6056">
            <w:pPr>
              <w:pStyle w:val="TableParagraph"/>
              <w:spacing w:before="1"/>
              <w:ind w:left="39"/>
              <w:rPr>
                <w:rFonts w:ascii="ＭＳ Ｐゴシック" w:eastAsia="ＭＳ Ｐゴシック"/>
                <w:sz w:val="10"/>
              </w:rPr>
            </w:pPr>
            <w:r>
              <w:rPr>
                <w:rFonts w:ascii="ＭＳ Ｐゴシック" w:eastAsia="ＭＳ Ｐゴシック" w:hint="eastAsia"/>
                <w:w w:val="105"/>
                <w:sz w:val="10"/>
              </w:rPr>
              <w:t>システムテスト</w:t>
            </w:r>
          </w:p>
          <w:p w14:paraId="0C8EE904" w14:textId="77777777" w:rsidR="0058363B" w:rsidRDefault="004C6056">
            <w:pPr>
              <w:pStyle w:val="TableParagraph"/>
              <w:spacing w:before="64"/>
              <w:ind w:left="116"/>
              <w:rPr>
                <w:rFonts w:ascii="ＭＳ Ｐゴシック" w:eastAsia="ＭＳ Ｐゴシック"/>
                <w:sz w:val="8"/>
              </w:rPr>
            </w:pPr>
            <w:r>
              <w:rPr>
                <w:rFonts w:ascii="ＭＳ Ｐゴシック" w:eastAsia="ＭＳ Ｐゴシック" w:hint="eastAsia"/>
                <w:w w:val="105"/>
                <w:sz w:val="8"/>
              </w:rPr>
              <w:t>摘発比率％</w:t>
            </w:r>
          </w:p>
        </w:tc>
        <w:tc>
          <w:tcPr>
            <w:tcW w:w="728" w:type="dxa"/>
            <w:tcBorders>
              <w:right w:val="single" w:sz="5" w:space="0" w:color="000000"/>
            </w:tcBorders>
            <w:shd w:val="clear" w:color="auto" w:fill="DFF2F4"/>
          </w:tcPr>
          <w:p w14:paraId="0C8EE905" w14:textId="77777777" w:rsidR="0058363B" w:rsidRDefault="0058363B">
            <w:pPr>
              <w:pStyle w:val="TableParagraph"/>
              <w:spacing w:before="10"/>
              <w:rPr>
                <w:sz w:val="7"/>
              </w:rPr>
            </w:pPr>
          </w:p>
          <w:p w14:paraId="0C8EE906" w14:textId="77777777" w:rsidR="0058363B" w:rsidRDefault="004C6056">
            <w:pPr>
              <w:pStyle w:val="TableParagraph"/>
              <w:spacing w:before="1"/>
              <w:jc w:val="center"/>
              <w:rPr>
                <w:rFonts w:ascii="ＭＳ Ｐゴシック" w:eastAsia="ＭＳ Ｐゴシック"/>
                <w:sz w:val="10"/>
              </w:rPr>
            </w:pPr>
            <w:r>
              <w:rPr>
                <w:rFonts w:ascii="ＭＳ Ｐゴシック" w:eastAsia="ＭＳ Ｐゴシック" w:hint="eastAsia"/>
                <w:w w:val="106"/>
                <w:sz w:val="10"/>
              </w:rPr>
              <w:t>計</w:t>
            </w:r>
          </w:p>
          <w:p w14:paraId="0C8EE907" w14:textId="77777777" w:rsidR="0058363B" w:rsidRDefault="004C6056">
            <w:pPr>
              <w:pStyle w:val="TableParagraph"/>
              <w:spacing w:before="64"/>
              <w:ind w:left="110" w:right="147"/>
              <w:jc w:val="center"/>
              <w:rPr>
                <w:rFonts w:ascii="ＭＳ Ｐゴシック" w:eastAsia="ＭＳ Ｐゴシック"/>
                <w:sz w:val="8"/>
              </w:rPr>
            </w:pPr>
            <w:r>
              <w:rPr>
                <w:rFonts w:ascii="ＭＳ Ｐゴシック" w:eastAsia="ＭＳ Ｐゴシック" w:hint="eastAsia"/>
                <w:w w:val="105"/>
                <w:sz w:val="8"/>
              </w:rPr>
              <w:t>摘発比率％</w:t>
            </w:r>
          </w:p>
        </w:tc>
      </w:tr>
      <w:tr w:rsidR="0058363B" w14:paraId="0C8EE913" w14:textId="77777777">
        <w:trPr>
          <w:trHeight w:hRule="exact" w:val="392"/>
        </w:trPr>
        <w:tc>
          <w:tcPr>
            <w:tcW w:w="1364" w:type="dxa"/>
            <w:shd w:val="clear" w:color="auto" w:fill="FFFEF3"/>
          </w:tcPr>
          <w:p w14:paraId="0C8EE909" w14:textId="77777777" w:rsidR="0058363B" w:rsidRDefault="0058363B">
            <w:pPr>
              <w:pStyle w:val="TableParagraph"/>
              <w:spacing w:before="4"/>
              <w:rPr>
                <w:sz w:val="9"/>
              </w:rPr>
            </w:pPr>
          </w:p>
          <w:p w14:paraId="0C8EE90A" w14:textId="77777777" w:rsidR="0058363B" w:rsidRDefault="004C6056">
            <w:pPr>
              <w:pStyle w:val="TableParagraph"/>
              <w:spacing w:before="1"/>
              <w:ind w:left="475" w:right="475"/>
              <w:jc w:val="center"/>
              <w:rPr>
                <w:rFonts w:ascii="ＭＳ Ｐゴシック" w:eastAsia="ＭＳ Ｐゴシック"/>
                <w:sz w:val="10"/>
              </w:rPr>
            </w:pPr>
            <w:r>
              <w:rPr>
                <w:rFonts w:ascii="ＭＳ Ｐゴシック" w:eastAsia="ＭＳ Ｐゴシック" w:hint="eastAsia"/>
                <w:w w:val="105"/>
                <w:sz w:val="10"/>
              </w:rPr>
              <w:t>レベル４</w:t>
            </w:r>
          </w:p>
        </w:tc>
        <w:tc>
          <w:tcPr>
            <w:tcW w:w="732" w:type="dxa"/>
          </w:tcPr>
          <w:p w14:paraId="0C8EE90B" w14:textId="77777777" w:rsidR="0058363B" w:rsidRDefault="004C6056">
            <w:pPr>
              <w:pStyle w:val="TableParagraph"/>
              <w:spacing w:before="89"/>
              <w:ind w:right="1"/>
              <w:jc w:val="center"/>
              <w:rPr>
                <w:rFonts w:ascii="ＭＳ Ｐゴシック"/>
                <w:sz w:val="14"/>
              </w:rPr>
            </w:pPr>
            <w:r>
              <w:rPr>
                <w:rFonts w:ascii="ＭＳ Ｐゴシック"/>
                <w:sz w:val="14"/>
              </w:rPr>
              <w:t>94.2</w:t>
            </w:r>
          </w:p>
        </w:tc>
        <w:tc>
          <w:tcPr>
            <w:tcW w:w="732" w:type="dxa"/>
          </w:tcPr>
          <w:p w14:paraId="0C8EE90C" w14:textId="77777777" w:rsidR="0058363B" w:rsidRDefault="004C6056">
            <w:pPr>
              <w:pStyle w:val="TableParagraph"/>
              <w:spacing w:before="89"/>
              <w:ind w:right="274"/>
              <w:jc w:val="right"/>
              <w:rPr>
                <w:rFonts w:ascii="ＭＳ Ｐゴシック"/>
                <w:sz w:val="14"/>
              </w:rPr>
            </w:pPr>
            <w:r>
              <w:rPr>
                <w:rFonts w:ascii="ＭＳ Ｐゴシック"/>
                <w:sz w:val="14"/>
              </w:rPr>
              <w:t>2.3</w:t>
            </w:r>
          </w:p>
        </w:tc>
        <w:tc>
          <w:tcPr>
            <w:tcW w:w="732" w:type="dxa"/>
          </w:tcPr>
          <w:p w14:paraId="0C8EE90D" w14:textId="77777777" w:rsidR="0058363B" w:rsidRDefault="004C6056">
            <w:pPr>
              <w:pStyle w:val="TableParagraph"/>
              <w:spacing w:before="89"/>
              <w:ind w:right="1"/>
              <w:jc w:val="center"/>
              <w:rPr>
                <w:rFonts w:ascii="ＭＳ Ｐゴシック"/>
                <w:sz w:val="14"/>
              </w:rPr>
            </w:pPr>
            <w:r>
              <w:rPr>
                <w:rFonts w:ascii="ＭＳ Ｐゴシック"/>
                <w:w w:val="99"/>
                <w:sz w:val="14"/>
              </w:rPr>
              <w:t>1</w:t>
            </w:r>
          </w:p>
        </w:tc>
        <w:tc>
          <w:tcPr>
            <w:tcW w:w="732" w:type="dxa"/>
          </w:tcPr>
          <w:p w14:paraId="0C8EE90E" w14:textId="77777777" w:rsidR="0058363B" w:rsidRDefault="004C6056">
            <w:pPr>
              <w:pStyle w:val="TableParagraph"/>
              <w:spacing w:before="89"/>
              <w:ind w:right="1"/>
              <w:jc w:val="center"/>
              <w:rPr>
                <w:rFonts w:ascii="ＭＳ Ｐゴシック"/>
                <w:sz w:val="14"/>
              </w:rPr>
            </w:pPr>
            <w:r>
              <w:rPr>
                <w:rFonts w:ascii="ＭＳ Ｐゴシック"/>
                <w:w w:val="99"/>
                <w:sz w:val="14"/>
              </w:rPr>
              <w:t>0</w:t>
            </w:r>
          </w:p>
        </w:tc>
        <w:tc>
          <w:tcPr>
            <w:tcW w:w="732" w:type="dxa"/>
          </w:tcPr>
          <w:p w14:paraId="0C8EE90F" w14:textId="77777777" w:rsidR="0058363B" w:rsidRDefault="004C6056">
            <w:pPr>
              <w:pStyle w:val="TableParagraph"/>
              <w:spacing w:before="89"/>
              <w:ind w:right="1"/>
              <w:jc w:val="center"/>
              <w:rPr>
                <w:rFonts w:ascii="ＭＳ Ｐゴシック"/>
                <w:sz w:val="14"/>
              </w:rPr>
            </w:pPr>
            <w:r>
              <w:rPr>
                <w:rFonts w:ascii="ＭＳ Ｐゴシック"/>
                <w:w w:val="99"/>
                <w:sz w:val="14"/>
              </w:rPr>
              <w:t>0</w:t>
            </w:r>
          </w:p>
        </w:tc>
        <w:tc>
          <w:tcPr>
            <w:tcW w:w="732" w:type="dxa"/>
          </w:tcPr>
          <w:p w14:paraId="0C8EE910" w14:textId="77777777" w:rsidR="0058363B" w:rsidRDefault="004C6056">
            <w:pPr>
              <w:pStyle w:val="TableParagraph"/>
              <w:spacing w:before="89"/>
              <w:ind w:left="279"/>
              <w:rPr>
                <w:rFonts w:ascii="ＭＳ Ｐゴシック"/>
                <w:sz w:val="14"/>
              </w:rPr>
            </w:pPr>
            <w:r>
              <w:rPr>
                <w:rFonts w:ascii="ＭＳ Ｐゴシック"/>
                <w:sz w:val="14"/>
              </w:rPr>
              <w:t>0.9</w:t>
            </w:r>
          </w:p>
        </w:tc>
        <w:tc>
          <w:tcPr>
            <w:tcW w:w="732" w:type="dxa"/>
          </w:tcPr>
          <w:p w14:paraId="0C8EE911" w14:textId="77777777" w:rsidR="0058363B" w:rsidRDefault="004C6056">
            <w:pPr>
              <w:pStyle w:val="TableParagraph"/>
              <w:spacing w:before="89"/>
              <w:ind w:left="279"/>
              <w:rPr>
                <w:rFonts w:ascii="ＭＳ Ｐゴシック"/>
                <w:sz w:val="14"/>
              </w:rPr>
            </w:pPr>
            <w:r>
              <w:rPr>
                <w:rFonts w:ascii="ＭＳ Ｐゴシック"/>
                <w:sz w:val="14"/>
              </w:rPr>
              <w:t>1.6</w:t>
            </w:r>
          </w:p>
        </w:tc>
        <w:tc>
          <w:tcPr>
            <w:tcW w:w="728" w:type="dxa"/>
            <w:tcBorders>
              <w:right w:val="single" w:sz="5" w:space="0" w:color="000000"/>
            </w:tcBorders>
          </w:tcPr>
          <w:p w14:paraId="0C8EE912" w14:textId="77777777" w:rsidR="0058363B" w:rsidRDefault="004C6056">
            <w:pPr>
              <w:pStyle w:val="TableParagraph"/>
              <w:spacing w:before="89"/>
              <w:ind w:left="110" w:right="104"/>
              <w:jc w:val="center"/>
              <w:rPr>
                <w:rFonts w:ascii="ＭＳ Ｐゴシック"/>
                <w:sz w:val="14"/>
              </w:rPr>
            </w:pPr>
            <w:r>
              <w:rPr>
                <w:rFonts w:ascii="ＭＳ Ｐゴシック"/>
                <w:sz w:val="14"/>
              </w:rPr>
              <w:t>100</w:t>
            </w:r>
          </w:p>
        </w:tc>
      </w:tr>
      <w:tr w:rsidR="0058363B" w14:paraId="0C8EE91E" w14:textId="77777777">
        <w:trPr>
          <w:trHeight w:hRule="exact" w:val="392"/>
        </w:trPr>
        <w:tc>
          <w:tcPr>
            <w:tcW w:w="1364" w:type="dxa"/>
            <w:shd w:val="clear" w:color="auto" w:fill="FFFEF3"/>
          </w:tcPr>
          <w:p w14:paraId="0C8EE914" w14:textId="77777777" w:rsidR="0058363B" w:rsidRDefault="0058363B">
            <w:pPr>
              <w:pStyle w:val="TableParagraph"/>
              <w:spacing w:before="4"/>
              <w:rPr>
                <w:sz w:val="9"/>
              </w:rPr>
            </w:pPr>
          </w:p>
          <w:p w14:paraId="0C8EE915" w14:textId="77777777" w:rsidR="0058363B" w:rsidRDefault="004C6056">
            <w:pPr>
              <w:pStyle w:val="TableParagraph"/>
              <w:spacing w:before="1"/>
              <w:ind w:left="475" w:right="475"/>
              <w:jc w:val="center"/>
              <w:rPr>
                <w:rFonts w:ascii="ＭＳ Ｐゴシック" w:eastAsia="ＭＳ Ｐゴシック"/>
                <w:sz w:val="10"/>
              </w:rPr>
            </w:pPr>
            <w:r>
              <w:rPr>
                <w:rFonts w:ascii="ＭＳ Ｐゴシック" w:eastAsia="ＭＳ Ｐゴシック" w:hint="eastAsia"/>
                <w:w w:val="105"/>
                <w:sz w:val="10"/>
              </w:rPr>
              <w:t>レベル３</w:t>
            </w:r>
          </w:p>
        </w:tc>
        <w:tc>
          <w:tcPr>
            <w:tcW w:w="732" w:type="dxa"/>
          </w:tcPr>
          <w:p w14:paraId="0C8EE916" w14:textId="77777777" w:rsidR="0058363B" w:rsidRDefault="004C6056">
            <w:pPr>
              <w:pStyle w:val="TableParagraph"/>
              <w:spacing w:before="89"/>
              <w:ind w:right="1"/>
              <w:jc w:val="center"/>
              <w:rPr>
                <w:rFonts w:ascii="ＭＳ Ｐゴシック"/>
                <w:sz w:val="14"/>
              </w:rPr>
            </w:pPr>
            <w:r>
              <w:rPr>
                <w:rFonts w:ascii="ＭＳ Ｐゴシック"/>
                <w:sz w:val="14"/>
              </w:rPr>
              <w:t>88.5</w:t>
            </w:r>
          </w:p>
        </w:tc>
        <w:tc>
          <w:tcPr>
            <w:tcW w:w="732" w:type="dxa"/>
          </w:tcPr>
          <w:p w14:paraId="0C8EE917" w14:textId="77777777" w:rsidR="0058363B" w:rsidRDefault="004C6056">
            <w:pPr>
              <w:pStyle w:val="TableParagraph"/>
              <w:spacing w:before="89"/>
              <w:ind w:right="274"/>
              <w:jc w:val="right"/>
              <w:rPr>
                <w:rFonts w:ascii="ＭＳ Ｐゴシック"/>
                <w:sz w:val="14"/>
              </w:rPr>
            </w:pPr>
            <w:r>
              <w:rPr>
                <w:rFonts w:ascii="ＭＳ Ｐゴシック"/>
                <w:sz w:val="14"/>
              </w:rPr>
              <w:t>4.9</w:t>
            </w:r>
          </w:p>
        </w:tc>
        <w:tc>
          <w:tcPr>
            <w:tcW w:w="732" w:type="dxa"/>
          </w:tcPr>
          <w:p w14:paraId="0C8EE918" w14:textId="77777777" w:rsidR="0058363B" w:rsidRDefault="004C6056">
            <w:pPr>
              <w:pStyle w:val="TableParagraph"/>
              <w:spacing w:before="89"/>
              <w:ind w:left="8" w:right="5"/>
              <w:jc w:val="center"/>
              <w:rPr>
                <w:rFonts w:ascii="ＭＳ Ｐゴシック"/>
                <w:sz w:val="14"/>
              </w:rPr>
            </w:pPr>
            <w:r>
              <w:rPr>
                <w:rFonts w:ascii="ＭＳ Ｐゴシック"/>
                <w:sz w:val="14"/>
              </w:rPr>
              <w:t>1.6</w:t>
            </w:r>
          </w:p>
        </w:tc>
        <w:tc>
          <w:tcPr>
            <w:tcW w:w="732" w:type="dxa"/>
          </w:tcPr>
          <w:p w14:paraId="0C8EE919" w14:textId="77777777" w:rsidR="0058363B" w:rsidRDefault="004C6056">
            <w:pPr>
              <w:pStyle w:val="TableParagraph"/>
              <w:spacing w:before="89"/>
              <w:ind w:right="1"/>
              <w:jc w:val="center"/>
              <w:rPr>
                <w:rFonts w:ascii="ＭＳ Ｐゴシック"/>
                <w:sz w:val="14"/>
              </w:rPr>
            </w:pPr>
            <w:r>
              <w:rPr>
                <w:rFonts w:ascii="ＭＳ Ｐゴシック"/>
                <w:w w:val="99"/>
                <w:sz w:val="14"/>
              </w:rPr>
              <w:t>0</w:t>
            </w:r>
          </w:p>
        </w:tc>
        <w:tc>
          <w:tcPr>
            <w:tcW w:w="732" w:type="dxa"/>
          </w:tcPr>
          <w:p w14:paraId="0C8EE91A" w14:textId="77777777" w:rsidR="0058363B" w:rsidRDefault="004C6056">
            <w:pPr>
              <w:pStyle w:val="TableParagraph"/>
              <w:spacing w:before="89"/>
              <w:ind w:right="1"/>
              <w:jc w:val="center"/>
              <w:rPr>
                <w:rFonts w:ascii="ＭＳ Ｐゴシック"/>
                <w:sz w:val="14"/>
              </w:rPr>
            </w:pPr>
            <w:r>
              <w:rPr>
                <w:rFonts w:ascii="ＭＳ Ｐゴシック"/>
                <w:w w:val="99"/>
                <w:sz w:val="14"/>
              </w:rPr>
              <w:t>0</w:t>
            </w:r>
          </w:p>
        </w:tc>
        <w:tc>
          <w:tcPr>
            <w:tcW w:w="732" w:type="dxa"/>
          </w:tcPr>
          <w:p w14:paraId="0C8EE91B" w14:textId="77777777" w:rsidR="0058363B" w:rsidRDefault="004C6056">
            <w:pPr>
              <w:pStyle w:val="TableParagraph"/>
              <w:spacing w:before="89"/>
              <w:ind w:left="279"/>
              <w:rPr>
                <w:rFonts w:ascii="ＭＳ Ｐゴシック"/>
                <w:sz w:val="14"/>
              </w:rPr>
            </w:pPr>
            <w:r>
              <w:rPr>
                <w:rFonts w:ascii="ＭＳ Ｐゴシック"/>
                <w:sz w:val="14"/>
              </w:rPr>
              <w:t>1.7</w:t>
            </w:r>
          </w:p>
        </w:tc>
        <w:tc>
          <w:tcPr>
            <w:tcW w:w="732" w:type="dxa"/>
          </w:tcPr>
          <w:p w14:paraId="0C8EE91C" w14:textId="77777777" w:rsidR="0058363B" w:rsidRDefault="004C6056">
            <w:pPr>
              <w:pStyle w:val="TableParagraph"/>
              <w:spacing w:before="89"/>
              <w:ind w:left="279"/>
              <w:rPr>
                <w:rFonts w:ascii="ＭＳ Ｐゴシック"/>
                <w:sz w:val="14"/>
              </w:rPr>
            </w:pPr>
            <w:r>
              <w:rPr>
                <w:rFonts w:ascii="ＭＳ Ｐゴシック"/>
                <w:sz w:val="14"/>
              </w:rPr>
              <w:t>3.3</w:t>
            </w:r>
          </w:p>
        </w:tc>
        <w:tc>
          <w:tcPr>
            <w:tcW w:w="728" w:type="dxa"/>
            <w:tcBorders>
              <w:right w:val="single" w:sz="5" w:space="0" w:color="000000"/>
            </w:tcBorders>
          </w:tcPr>
          <w:p w14:paraId="0C8EE91D" w14:textId="77777777" w:rsidR="0058363B" w:rsidRDefault="004C6056">
            <w:pPr>
              <w:pStyle w:val="TableParagraph"/>
              <w:spacing w:before="89"/>
              <w:ind w:left="110" w:right="104"/>
              <w:jc w:val="center"/>
              <w:rPr>
                <w:rFonts w:ascii="ＭＳ Ｐゴシック"/>
                <w:sz w:val="14"/>
              </w:rPr>
            </w:pPr>
            <w:r>
              <w:rPr>
                <w:rFonts w:ascii="ＭＳ Ｐゴシック"/>
                <w:sz w:val="14"/>
              </w:rPr>
              <w:t>100</w:t>
            </w:r>
          </w:p>
        </w:tc>
      </w:tr>
      <w:tr w:rsidR="0058363B" w14:paraId="0C8EE929" w14:textId="77777777">
        <w:trPr>
          <w:trHeight w:hRule="exact" w:val="389"/>
        </w:trPr>
        <w:tc>
          <w:tcPr>
            <w:tcW w:w="1364" w:type="dxa"/>
            <w:shd w:val="clear" w:color="auto" w:fill="FFFEF3"/>
          </w:tcPr>
          <w:p w14:paraId="0C8EE91F" w14:textId="77777777" w:rsidR="0058363B" w:rsidRDefault="0058363B">
            <w:pPr>
              <w:pStyle w:val="TableParagraph"/>
              <w:spacing w:before="4"/>
              <w:rPr>
                <w:sz w:val="9"/>
              </w:rPr>
            </w:pPr>
          </w:p>
          <w:p w14:paraId="0C8EE920" w14:textId="77777777" w:rsidR="0058363B" w:rsidRDefault="004C6056">
            <w:pPr>
              <w:pStyle w:val="TableParagraph"/>
              <w:spacing w:before="1"/>
              <w:ind w:left="475" w:right="475"/>
              <w:jc w:val="center"/>
              <w:rPr>
                <w:rFonts w:ascii="ＭＳ Ｐゴシック" w:eastAsia="ＭＳ Ｐゴシック"/>
                <w:sz w:val="10"/>
              </w:rPr>
            </w:pPr>
            <w:r>
              <w:rPr>
                <w:rFonts w:ascii="ＭＳ Ｐゴシック" w:eastAsia="ＭＳ Ｐゴシック" w:hint="eastAsia"/>
                <w:w w:val="105"/>
                <w:sz w:val="10"/>
              </w:rPr>
              <w:t>レベル２</w:t>
            </w:r>
          </w:p>
        </w:tc>
        <w:tc>
          <w:tcPr>
            <w:tcW w:w="732" w:type="dxa"/>
            <w:tcBorders>
              <w:bottom w:val="single" w:sz="5" w:space="0" w:color="000000"/>
            </w:tcBorders>
          </w:tcPr>
          <w:p w14:paraId="0C8EE921" w14:textId="77777777" w:rsidR="0058363B" w:rsidRDefault="004C6056">
            <w:pPr>
              <w:pStyle w:val="TableParagraph"/>
              <w:spacing w:before="89"/>
              <w:ind w:right="1"/>
              <w:jc w:val="center"/>
              <w:rPr>
                <w:rFonts w:ascii="ＭＳ Ｐゴシック"/>
                <w:sz w:val="14"/>
              </w:rPr>
            </w:pPr>
            <w:r>
              <w:rPr>
                <w:rFonts w:ascii="ＭＳ Ｐゴシック"/>
                <w:sz w:val="14"/>
              </w:rPr>
              <w:t>73.4</w:t>
            </w:r>
          </w:p>
        </w:tc>
        <w:tc>
          <w:tcPr>
            <w:tcW w:w="732" w:type="dxa"/>
            <w:tcBorders>
              <w:bottom w:val="single" w:sz="5" w:space="0" w:color="000000"/>
            </w:tcBorders>
          </w:tcPr>
          <w:p w14:paraId="0C8EE922" w14:textId="77777777" w:rsidR="0058363B" w:rsidRDefault="004C6056">
            <w:pPr>
              <w:pStyle w:val="TableParagraph"/>
              <w:spacing w:before="89"/>
              <w:ind w:right="274"/>
              <w:jc w:val="right"/>
              <w:rPr>
                <w:rFonts w:ascii="ＭＳ Ｐゴシック"/>
                <w:sz w:val="14"/>
              </w:rPr>
            </w:pPr>
            <w:r>
              <w:rPr>
                <w:rFonts w:ascii="ＭＳ Ｐゴシック"/>
                <w:sz w:val="14"/>
              </w:rPr>
              <w:t>9.2</w:t>
            </w:r>
          </w:p>
        </w:tc>
        <w:tc>
          <w:tcPr>
            <w:tcW w:w="732" w:type="dxa"/>
            <w:tcBorders>
              <w:bottom w:val="single" w:sz="5" w:space="0" w:color="000000"/>
            </w:tcBorders>
          </w:tcPr>
          <w:p w14:paraId="0C8EE923" w14:textId="77777777" w:rsidR="0058363B" w:rsidRDefault="004C6056">
            <w:pPr>
              <w:pStyle w:val="TableParagraph"/>
              <w:spacing w:before="89"/>
              <w:ind w:left="8" w:right="5"/>
              <w:jc w:val="center"/>
              <w:rPr>
                <w:rFonts w:ascii="ＭＳ Ｐゴシック"/>
                <w:sz w:val="14"/>
              </w:rPr>
            </w:pPr>
            <w:r>
              <w:rPr>
                <w:rFonts w:ascii="ＭＳ Ｐゴシック"/>
                <w:sz w:val="14"/>
              </w:rPr>
              <w:t>3.8</w:t>
            </w:r>
          </w:p>
        </w:tc>
        <w:tc>
          <w:tcPr>
            <w:tcW w:w="732" w:type="dxa"/>
            <w:tcBorders>
              <w:bottom w:val="single" w:sz="5" w:space="0" w:color="000000"/>
            </w:tcBorders>
          </w:tcPr>
          <w:p w14:paraId="0C8EE924" w14:textId="77777777" w:rsidR="0058363B" w:rsidRDefault="004C6056">
            <w:pPr>
              <w:pStyle w:val="TableParagraph"/>
              <w:spacing w:before="89"/>
              <w:ind w:left="8" w:right="5"/>
              <w:jc w:val="center"/>
              <w:rPr>
                <w:rFonts w:ascii="ＭＳ Ｐゴシック"/>
                <w:sz w:val="14"/>
              </w:rPr>
            </w:pPr>
            <w:r>
              <w:rPr>
                <w:rFonts w:ascii="ＭＳ Ｐゴシック"/>
                <w:sz w:val="14"/>
              </w:rPr>
              <w:t>0.8</w:t>
            </w:r>
          </w:p>
        </w:tc>
        <w:tc>
          <w:tcPr>
            <w:tcW w:w="732" w:type="dxa"/>
            <w:tcBorders>
              <w:bottom w:val="single" w:sz="5" w:space="0" w:color="000000"/>
            </w:tcBorders>
          </w:tcPr>
          <w:p w14:paraId="0C8EE925" w14:textId="77777777" w:rsidR="0058363B" w:rsidRDefault="004C6056">
            <w:pPr>
              <w:pStyle w:val="TableParagraph"/>
              <w:spacing w:before="89"/>
              <w:ind w:left="8" w:right="5"/>
              <w:jc w:val="center"/>
              <w:rPr>
                <w:rFonts w:ascii="ＭＳ Ｐゴシック"/>
                <w:sz w:val="14"/>
              </w:rPr>
            </w:pPr>
            <w:r>
              <w:rPr>
                <w:rFonts w:ascii="ＭＳ Ｐゴシック"/>
                <w:sz w:val="14"/>
              </w:rPr>
              <w:t>0.1</w:t>
            </w:r>
          </w:p>
        </w:tc>
        <w:tc>
          <w:tcPr>
            <w:tcW w:w="732" w:type="dxa"/>
            <w:tcBorders>
              <w:bottom w:val="single" w:sz="5" w:space="0" w:color="000000"/>
            </w:tcBorders>
          </w:tcPr>
          <w:p w14:paraId="0C8EE926" w14:textId="77777777" w:rsidR="0058363B" w:rsidRDefault="004C6056">
            <w:pPr>
              <w:pStyle w:val="TableParagraph"/>
              <w:spacing w:before="89"/>
              <w:ind w:left="279"/>
              <w:rPr>
                <w:rFonts w:ascii="ＭＳ Ｐゴシック"/>
                <w:sz w:val="14"/>
              </w:rPr>
            </w:pPr>
            <w:r>
              <w:rPr>
                <w:rFonts w:ascii="ＭＳ Ｐゴシック"/>
                <w:sz w:val="14"/>
              </w:rPr>
              <w:t>4.4</w:t>
            </w:r>
          </w:p>
        </w:tc>
        <w:tc>
          <w:tcPr>
            <w:tcW w:w="732" w:type="dxa"/>
            <w:tcBorders>
              <w:bottom w:val="single" w:sz="5" w:space="0" w:color="000000"/>
            </w:tcBorders>
          </w:tcPr>
          <w:p w14:paraId="0C8EE927" w14:textId="77777777" w:rsidR="0058363B" w:rsidRDefault="004C6056">
            <w:pPr>
              <w:pStyle w:val="TableParagraph"/>
              <w:spacing w:before="89"/>
              <w:ind w:left="279"/>
              <w:rPr>
                <w:rFonts w:ascii="ＭＳ Ｐゴシック"/>
                <w:sz w:val="14"/>
              </w:rPr>
            </w:pPr>
            <w:r>
              <w:rPr>
                <w:rFonts w:ascii="ＭＳ Ｐゴシック"/>
                <w:sz w:val="14"/>
              </w:rPr>
              <w:t>8.3</w:t>
            </w:r>
          </w:p>
        </w:tc>
        <w:tc>
          <w:tcPr>
            <w:tcW w:w="728" w:type="dxa"/>
            <w:tcBorders>
              <w:bottom w:val="single" w:sz="5" w:space="0" w:color="000000"/>
              <w:right w:val="single" w:sz="5" w:space="0" w:color="000000"/>
            </w:tcBorders>
          </w:tcPr>
          <w:p w14:paraId="0C8EE928" w14:textId="77777777" w:rsidR="0058363B" w:rsidRDefault="004C6056">
            <w:pPr>
              <w:pStyle w:val="TableParagraph"/>
              <w:spacing w:before="89"/>
              <w:ind w:left="110" w:right="104"/>
              <w:jc w:val="center"/>
              <w:rPr>
                <w:rFonts w:ascii="ＭＳ Ｐゴシック"/>
                <w:sz w:val="14"/>
              </w:rPr>
            </w:pPr>
            <w:r>
              <w:rPr>
                <w:rFonts w:ascii="ＭＳ Ｐゴシック"/>
                <w:sz w:val="14"/>
              </w:rPr>
              <w:t>100</w:t>
            </w:r>
          </w:p>
        </w:tc>
      </w:tr>
    </w:tbl>
    <w:p w14:paraId="0C8EE92A" w14:textId="77777777" w:rsidR="0058363B" w:rsidRDefault="004C6056">
      <w:pPr>
        <w:spacing w:before="43"/>
        <w:ind w:left="3366"/>
        <w:rPr>
          <w:rFonts w:ascii="ＭＳ Ｐゴシック" w:eastAsia="ＭＳ Ｐゴシック"/>
          <w:sz w:val="10"/>
        </w:rPr>
      </w:pPr>
      <w:r>
        <w:pict w14:anchorId="0C8EFB1E">
          <v:polyline id="_x0000_s2265" style="position:absolute;left:0;text-align:left;z-index:69664;mso-position-horizontal-relative:page;mso-position-vertical-relative:text" points="28.35pt,-49.6pt,28.1pt,-50.7pt,27.5pt,-51.6pt,26.6pt,-52.2pt,25.5pt,-52.4pt,19.85pt,-52.4pt,0,-52.4pt,0,-49.6pt,0,29.8pt,0,32.6pt,2.85pt,32.6pt,25.5pt,32.6pt,26.6pt,32.4pt,27.5pt,31.8pt,28.1pt,30.9pt,28.35pt,29.8pt,28.35pt,-49.6pt" coordorigin=",-524" coordsize="567,1701" fillcolor="#faa61a" stroked="f">
            <v:path arrowok="t"/>
            <w10:wrap anchorx="page"/>
          </v:polyline>
        </w:pict>
      </w:r>
      <w:r>
        <w:pict w14:anchorId="0C8EFB1F">
          <v:shape id="_x0000_s2264" type="#_x0000_t202" style="position:absolute;left:0;text-align:left;margin-left:6pt;margin-top:-6.75pt;width:16pt;height:44pt;z-index:69688;mso-position-horizontal-relative:page;mso-position-vertical-relative:text" filled="f" stroked="f">
            <v:textbox style="layout-flow:vertical-ideographic" inset="0,0,0,0">
              <w:txbxContent>
                <w:p w14:paraId="0C8F04B1"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rFonts w:ascii="ＭＳ Ｐゴシック" w:eastAsia="ＭＳ Ｐゴシック" w:hint="eastAsia"/>
          <w:w w:val="105"/>
          <w:sz w:val="10"/>
        </w:rPr>
        <w:t>参考</w:t>
      </w:r>
      <w:r>
        <w:rPr>
          <w:rFonts w:ascii="ＭＳ Ｐゴシック" w:eastAsia="ＭＳ Ｐゴシック" w:hint="eastAsia"/>
          <w:w w:val="105"/>
          <w:sz w:val="10"/>
        </w:rPr>
        <w:t>1</w:t>
      </w:r>
      <w:r>
        <w:rPr>
          <w:rFonts w:ascii="ＭＳ Ｐゴシック" w:eastAsia="ＭＳ Ｐゴシック" w:hint="eastAsia"/>
          <w:w w:val="105"/>
          <w:sz w:val="10"/>
        </w:rPr>
        <w:t>）</w:t>
      </w:r>
      <w:r>
        <w:rPr>
          <w:rFonts w:ascii="ＭＳ Ｐゴシック" w:eastAsia="ＭＳ Ｐゴシック" w:hint="eastAsia"/>
          <w:w w:val="105"/>
          <w:sz w:val="10"/>
        </w:rPr>
        <w:t xml:space="preserve">  </w:t>
      </w:r>
      <w:r>
        <w:rPr>
          <w:rFonts w:ascii="ＭＳ Ｐゴシック" w:eastAsia="ＭＳ Ｐゴシック" w:hint="eastAsia"/>
          <w:w w:val="105"/>
          <w:sz w:val="10"/>
        </w:rPr>
        <w:t>純粋な欠陥（誤り、漏れ等）以外に、後工程での積み残し分（仮置き含む）の対応も含まれる。</w:t>
      </w:r>
    </w:p>
    <w:p w14:paraId="0C8EE92B" w14:textId="77777777" w:rsidR="0058363B" w:rsidRDefault="004C6056">
      <w:pPr>
        <w:spacing w:before="35"/>
        <w:ind w:left="3366"/>
        <w:rPr>
          <w:rFonts w:ascii="ＭＳ Ｐゴシック" w:eastAsia="ＭＳ Ｐゴシック"/>
          <w:sz w:val="10"/>
        </w:rPr>
      </w:pPr>
      <w:r>
        <w:rPr>
          <w:rFonts w:ascii="ＭＳ Ｐゴシック" w:eastAsia="ＭＳ Ｐゴシック" w:hint="eastAsia"/>
          <w:w w:val="105"/>
          <w:sz w:val="10"/>
        </w:rPr>
        <w:t>参考</w:t>
      </w:r>
      <w:r>
        <w:rPr>
          <w:rFonts w:ascii="ＭＳ Ｐゴシック" w:eastAsia="ＭＳ Ｐゴシック" w:hint="eastAsia"/>
          <w:w w:val="105"/>
          <w:sz w:val="10"/>
        </w:rPr>
        <w:t>2</w:t>
      </w:r>
      <w:r>
        <w:rPr>
          <w:rFonts w:ascii="ＭＳ Ｐゴシック" w:eastAsia="ＭＳ Ｐゴシック" w:hint="eastAsia"/>
          <w:w w:val="105"/>
          <w:sz w:val="10"/>
        </w:rPr>
        <w:t>）</w:t>
      </w:r>
      <w:r>
        <w:rPr>
          <w:rFonts w:ascii="ＭＳ Ｐゴシック" w:eastAsia="ＭＳ Ｐゴシック" w:hint="eastAsia"/>
          <w:w w:val="105"/>
          <w:sz w:val="10"/>
        </w:rPr>
        <w:t xml:space="preserve">   JUAS</w:t>
      </w:r>
      <w:r>
        <w:rPr>
          <w:rFonts w:ascii="ＭＳ Ｐゴシック" w:eastAsia="ＭＳ Ｐゴシック" w:hint="eastAsia"/>
          <w:w w:val="105"/>
          <w:sz w:val="10"/>
        </w:rPr>
        <w:t>ソフトウェアメトリクス調査</w:t>
      </w:r>
      <w:r>
        <w:rPr>
          <w:rFonts w:ascii="ＭＳ Ｐゴシック" w:eastAsia="ＭＳ Ｐゴシック" w:hint="eastAsia"/>
          <w:w w:val="105"/>
          <w:sz w:val="10"/>
        </w:rPr>
        <w:t>2016</w:t>
      </w:r>
      <w:r>
        <w:rPr>
          <w:rFonts w:ascii="ＭＳ Ｐゴシック" w:eastAsia="ＭＳ Ｐゴシック" w:hint="eastAsia"/>
          <w:w w:val="105"/>
          <w:sz w:val="10"/>
        </w:rPr>
        <w:t>では工期遅延の</w:t>
      </w:r>
      <w:r>
        <w:rPr>
          <w:rFonts w:ascii="ＭＳ Ｐゴシック" w:eastAsia="ＭＳ Ｐゴシック" w:hint="eastAsia"/>
          <w:w w:val="105"/>
          <w:sz w:val="10"/>
        </w:rPr>
        <w:t>50</w:t>
      </w:r>
      <w:r>
        <w:rPr>
          <w:rFonts w:ascii="ＭＳ Ｐゴシック" w:eastAsia="ＭＳ Ｐゴシック" w:hint="eastAsia"/>
          <w:w w:val="105"/>
          <w:sz w:val="10"/>
        </w:rPr>
        <w:t>％が要件定義工程が不十分との調査結果もある。</w:t>
      </w:r>
    </w:p>
    <w:p w14:paraId="0C8EE92C" w14:textId="77777777" w:rsidR="0058363B" w:rsidRDefault="0058363B">
      <w:pPr>
        <w:pStyle w:val="a3"/>
        <w:spacing w:before="1"/>
        <w:rPr>
          <w:rFonts w:ascii="ＭＳ Ｐゴシック"/>
          <w:sz w:val="10"/>
        </w:rPr>
      </w:pPr>
    </w:p>
    <w:p w14:paraId="0C8EE92D" w14:textId="77777777" w:rsidR="0058363B" w:rsidRDefault="004C6056">
      <w:pPr>
        <w:pStyle w:val="a3"/>
        <w:spacing w:line="324" w:lineRule="auto"/>
        <w:ind w:left="1857" w:right="116" w:firstLine="118"/>
        <w:jc w:val="both"/>
      </w:pPr>
      <w:r>
        <w:rPr>
          <w:spacing w:val="-5"/>
        </w:rPr>
        <w:t>ここで、上記表での工程別の欠陥摘発割合および前述の「欠陥摘発工程の違いによる手戻</w:t>
      </w:r>
      <w:r>
        <w:rPr>
          <w:spacing w:val="-5"/>
        </w:rPr>
        <w:t xml:space="preserve"> </w:t>
      </w:r>
      <w:r>
        <w:rPr>
          <w:spacing w:val="-2"/>
        </w:rPr>
        <w:t>りコストから捉えた</w:t>
      </w:r>
      <w:r>
        <w:rPr>
          <w:spacing w:val="-2"/>
        </w:rPr>
        <w:t xml:space="preserve"> </w:t>
      </w:r>
      <w:r>
        <w:t>ROI</w:t>
      </w:r>
      <w:r>
        <w:t>」</w:t>
      </w:r>
      <w:r>
        <w:t>(2)</w:t>
      </w:r>
      <w:r>
        <w:rPr>
          <w:spacing w:val="8"/>
        </w:rPr>
        <w:t>の事例</w:t>
      </w:r>
      <w:r>
        <w:rPr>
          <w:spacing w:val="8"/>
        </w:rPr>
        <w:t xml:space="preserve"> </w:t>
      </w:r>
      <w:r>
        <w:t>3</w:t>
      </w:r>
      <w:r>
        <w:t>（基盤：</w:t>
      </w:r>
      <w:r>
        <w:t>Server</w:t>
      </w:r>
      <w:r>
        <w:rPr>
          <w:spacing w:val="2"/>
        </w:rPr>
        <w:t xml:space="preserve"> </w:t>
      </w:r>
      <w:r>
        <w:rPr>
          <w:spacing w:val="2"/>
        </w:rPr>
        <w:t>系、処理形態：</w:t>
      </w:r>
      <w:r>
        <w:t>Online</w:t>
      </w:r>
      <w:r>
        <w:t>）での手戻りコストのコスト倍率を使用し、レビュープロセス成熟度レベルの違いによる手戻りコスト</w:t>
      </w:r>
      <w:r>
        <w:t xml:space="preserve"> </w:t>
      </w:r>
      <w:r>
        <w:t>差異を試算している。</w:t>
      </w:r>
    </w:p>
    <w:p w14:paraId="0C8EE92E" w14:textId="77777777" w:rsidR="0058363B" w:rsidRDefault="004C6056">
      <w:pPr>
        <w:pStyle w:val="a3"/>
        <w:spacing w:before="18"/>
        <w:ind w:left="1976"/>
      </w:pPr>
      <w:r>
        <w:rPr>
          <w:spacing w:val="-7"/>
          <w:w w:val="105"/>
        </w:rPr>
        <w:t>その結果、手戻りコスト差異はレベル</w:t>
      </w:r>
      <w:r>
        <w:rPr>
          <w:spacing w:val="-7"/>
          <w:w w:val="105"/>
        </w:rPr>
        <w:t xml:space="preserve"> </w:t>
      </w:r>
      <w:r>
        <w:rPr>
          <w:w w:val="105"/>
        </w:rPr>
        <w:t>4</w:t>
      </w:r>
      <w:r>
        <w:rPr>
          <w:spacing w:val="-29"/>
          <w:w w:val="105"/>
        </w:rPr>
        <w:t xml:space="preserve"> </w:t>
      </w:r>
      <w:r>
        <w:rPr>
          <w:spacing w:val="-29"/>
          <w:w w:val="105"/>
        </w:rPr>
        <w:t>を</w:t>
      </w:r>
      <w:r>
        <w:rPr>
          <w:spacing w:val="-29"/>
          <w:w w:val="105"/>
        </w:rPr>
        <w:t>‘</w:t>
      </w:r>
      <w:r>
        <w:rPr>
          <w:spacing w:val="-5"/>
          <w:w w:val="105"/>
        </w:rPr>
        <w:t>1</w:t>
      </w:r>
      <w:r>
        <w:rPr>
          <w:spacing w:val="-11"/>
          <w:w w:val="105"/>
        </w:rPr>
        <w:t>’</w:t>
      </w:r>
      <w:r>
        <w:rPr>
          <w:spacing w:val="-11"/>
          <w:w w:val="105"/>
        </w:rPr>
        <w:t>とすると、レベル</w:t>
      </w:r>
      <w:r>
        <w:rPr>
          <w:spacing w:val="-11"/>
          <w:w w:val="105"/>
        </w:rPr>
        <w:t xml:space="preserve"> </w:t>
      </w:r>
      <w:r>
        <w:rPr>
          <w:w w:val="105"/>
        </w:rPr>
        <w:t>3</w:t>
      </w:r>
      <w:r>
        <w:rPr>
          <w:spacing w:val="-46"/>
          <w:w w:val="105"/>
        </w:rPr>
        <w:t xml:space="preserve"> </w:t>
      </w:r>
      <w:r>
        <w:rPr>
          <w:spacing w:val="-46"/>
          <w:w w:val="105"/>
        </w:rPr>
        <w:t>は</w:t>
      </w:r>
      <w:r>
        <w:rPr>
          <w:spacing w:val="-46"/>
          <w:w w:val="105"/>
        </w:rPr>
        <w:t xml:space="preserve"> </w:t>
      </w:r>
      <w:r>
        <w:rPr>
          <w:w w:val="105"/>
        </w:rPr>
        <w:t>1.3</w:t>
      </w:r>
      <w:r>
        <w:rPr>
          <w:spacing w:val="-24"/>
          <w:w w:val="105"/>
        </w:rPr>
        <w:t xml:space="preserve"> </w:t>
      </w:r>
      <w:r>
        <w:rPr>
          <w:spacing w:val="-24"/>
          <w:w w:val="105"/>
        </w:rPr>
        <w:t>倍に、レベル</w:t>
      </w:r>
      <w:r>
        <w:rPr>
          <w:spacing w:val="-24"/>
          <w:w w:val="105"/>
        </w:rPr>
        <w:t xml:space="preserve"> </w:t>
      </w:r>
      <w:r>
        <w:rPr>
          <w:w w:val="105"/>
        </w:rPr>
        <w:t>2</w:t>
      </w:r>
    </w:p>
    <w:p w14:paraId="0C8EE92F" w14:textId="77777777" w:rsidR="0058363B" w:rsidRDefault="004C6056">
      <w:pPr>
        <w:pStyle w:val="a3"/>
        <w:spacing w:before="82"/>
        <w:ind w:left="1857"/>
        <w:jc w:val="both"/>
      </w:pPr>
      <w:r>
        <w:t>は</w:t>
      </w:r>
      <w:r>
        <w:t xml:space="preserve"> 2.1 </w:t>
      </w:r>
      <w:r>
        <w:t>倍のコスト増になるという結果を得た。</w:t>
      </w:r>
    </w:p>
    <w:p w14:paraId="0C8EE930" w14:textId="77777777" w:rsidR="0058363B" w:rsidRDefault="0058363B">
      <w:pPr>
        <w:pStyle w:val="a3"/>
      </w:pPr>
    </w:p>
    <w:p w14:paraId="0C8EE931" w14:textId="77777777" w:rsidR="0058363B" w:rsidRDefault="0058363B">
      <w:pPr>
        <w:pStyle w:val="a3"/>
        <w:spacing w:before="5"/>
        <w:rPr>
          <w:sz w:val="12"/>
        </w:rPr>
      </w:pPr>
    </w:p>
    <w:p w14:paraId="0C8EE932" w14:textId="77777777" w:rsidR="0058363B" w:rsidRDefault="004C6056">
      <w:pPr>
        <w:pStyle w:val="a4"/>
        <w:numPr>
          <w:ilvl w:val="1"/>
          <w:numId w:val="6"/>
        </w:numPr>
        <w:tabs>
          <w:tab w:val="left" w:pos="1726"/>
        </w:tabs>
        <w:spacing w:before="1"/>
        <w:rPr>
          <w:sz w:val="18"/>
        </w:rPr>
      </w:pPr>
      <w:r>
        <w:rPr>
          <w:sz w:val="18"/>
        </w:rPr>
        <w:t>レビュープロセス成熟度の向上による手戻りコスト改善効果事例</w:t>
      </w:r>
    </w:p>
    <w:p w14:paraId="0C8EE933" w14:textId="77777777" w:rsidR="0058363B" w:rsidRDefault="004C6056">
      <w:pPr>
        <w:pStyle w:val="a3"/>
        <w:spacing w:before="82" w:line="324" w:lineRule="auto"/>
        <w:ind w:left="1857" w:right="138" w:firstLine="92"/>
        <w:jc w:val="both"/>
      </w:pPr>
      <w:r>
        <w:t>一つ目は、前述の</w:t>
      </w:r>
      <w:r>
        <w:t>(1)</w:t>
      </w:r>
      <w:r>
        <w:t>のレビュープロセス成熟度レベルの違いによる手戻りコスト差異の</w:t>
      </w:r>
      <w:r>
        <w:t xml:space="preserve"> </w:t>
      </w:r>
      <w:r>
        <w:t>試算事例から、レビュープロセス成熟度レベル向上による手戻りコストの改善効果が得ら</w:t>
      </w:r>
      <w:r>
        <w:t xml:space="preserve"> </w:t>
      </w:r>
      <w:r>
        <w:t>れる。以下にレベル向上の</w:t>
      </w:r>
      <w:r>
        <w:t xml:space="preserve"> 3 </w:t>
      </w:r>
      <w:r>
        <w:t>パターンを想定した改善効果を示す。</w:t>
      </w:r>
    </w:p>
    <w:p w14:paraId="0C8EE934" w14:textId="77777777" w:rsidR="0058363B" w:rsidRDefault="0058363B">
      <w:pPr>
        <w:pStyle w:val="a3"/>
        <w:spacing w:before="8"/>
        <w:rPr>
          <w:sz w:val="25"/>
        </w:rPr>
      </w:pPr>
    </w:p>
    <w:p w14:paraId="0C8EE935" w14:textId="77777777" w:rsidR="0058363B" w:rsidRDefault="004C6056">
      <w:pPr>
        <w:pStyle w:val="a3"/>
        <w:ind w:left="1976"/>
      </w:pPr>
      <w:r>
        <w:rPr>
          <w:w w:val="105"/>
        </w:rPr>
        <w:t>・レベル</w:t>
      </w:r>
      <w:r>
        <w:rPr>
          <w:w w:val="105"/>
        </w:rPr>
        <w:t xml:space="preserve"> 2 </w:t>
      </w:r>
      <w:r>
        <w:rPr>
          <w:w w:val="105"/>
        </w:rPr>
        <w:t>からレベル</w:t>
      </w:r>
      <w:r>
        <w:rPr>
          <w:w w:val="105"/>
        </w:rPr>
        <w:t xml:space="preserve"> 3 </w:t>
      </w:r>
      <w:r>
        <w:rPr>
          <w:w w:val="105"/>
        </w:rPr>
        <w:t>への向上による手戻りコストの削減効果は</w:t>
      </w:r>
      <w:r>
        <w:rPr>
          <w:w w:val="105"/>
        </w:rPr>
        <w:t xml:space="preserve"> 39</w:t>
      </w:r>
      <w:r>
        <w:rPr>
          <w:w w:val="105"/>
        </w:rPr>
        <w:t>％</w:t>
      </w:r>
    </w:p>
    <w:p w14:paraId="0C8EE936" w14:textId="77777777" w:rsidR="0058363B" w:rsidRDefault="004C6056">
      <w:pPr>
        <w:pStyle w:val="a3"/>
        <w:spacing w:before="81"/>
        <w:ind w:left="1976"/>
      </w:pPr>
      <w:r>
        <w:rPr>
          <w:w w:val="105"/>
        </w:rPr>
        <w:t>・レベル</w:t>
      </w:r>
      <w:r>
        <w:rPr>
          <w:w w:val="105"/>
        </w:rPr>
        <w:t xml:space="preserve"> 3 </w:t>
      </w:r>
      <w:r>
        <w:rPr>
          <w:w w:val="105"/>
        </w:rPr>
        <w:t>からレベル</w:t>
      </w:r>
      <w:r>
        <w:rPr>
          <w:w w:val="105"/>
        </w:rPr>
        <w:t xml:space="preserve"> 4 </w:t>
      </w:r>
      <w:r>
        <w:rPr>
          <w:w w:val="105"/>
        </w:rPr>
        <w:t>への向上による手戻りコストの削減効果は</w:t>
      </w:r>
      <w:r>
        <w:rPr>
          <w:w w:val="105"/>
        </w:rPr>
        <w:t xml:space="preserve"> 21</w:t>
      </w:r>
      <w:r>
        <w:rPr>
          <w:w w:val="105"/>
        </w:rPr>
        <w:t>％</w:t>
      </w:r>
    </w:p>
    <w:p w14:paraId="0C8EE937" w14:textId="77777777" w:rsidR="0058363B" w:rsidRDefault="004C6056">
      <w:pPr>
        <w:pStyle w:val="a3"/>
        <w:spacing w:before="81"/>
        <w:ind w:left="1976"/>
      </w:pPr>
      <w:r>
        <w:rPr>
          <w:w w:val="105"/>
        </w:rPr>
        <w:t>・レベル</w:t>
      </w:r>
      <w:r>
        <w:rPr>
          <w:w w:val="105"/>
        </w:rPr>
        <w:t xml:space="preserve"> 2 </w:t>
      </w:r>
      <w:r>
        <w:rPr>
          <w:w w:val="105"/>
        </w:rPr>
        <w:t>からレベル</w:t>
      </w:r>
      <w:r>
        <w:rPr>
          <w:w w:val="105"/>
        </w:rPr>
        <w:t xml:space="preserve"> 4 </w:t>
      </w:r>
      <w:r>
        <w:rPr>
          <w:w w:val="105"/>
        </w:rPr>
        <w:t>への向上による手戻りコストの削減効果は</w:t>
      </w:r>
      <w:r>
        <w:rPr>
          <w:w w:val="105"/>
        </w:rPr>
        <w:t xml:space="preserve"> 52</w:t>
      </w:r>
      <w:r>
        <w:rPr>
          <w:w w:val="105"/>
        </w:rPr>
        <w:t>％</w:t>
      </w:r>
    </w:p>
    <w:p w14:paraId="0C8EE938" w14:textId="77777777" w:rsidR="0058363B" w:rsidRDefault="0058363B">
      <w:pPr>
        <w:pStyle w:val="a3"/>
      </w:pPr>
    </w:p>
    <w:p w14:paraId="0C8EE939" w14:textId="77777777" w:rsidR="0058363B" w:rsidRDefault="0058363B">
      <w:pPr>
        <w:pStyle w:val="a3"/>
        <w:spacing w:before="5"/>
        <w:rPr>
          <w:sz w:val="12"/>
        </w:rPr>
      </w:pPr>
    </w:p>
    <w:p w14:paraId="0C8EE93A" w14:textId="77777777" w:rsidR="0058363B" w:rsidRDefault="004C6056">
      <w:pPr>
        <w:pStyle w:val="a3"/>
        <w:spacing w:line="324" w:lineRule="auto"/>
        <w:ind w:left="1857" w:right="110" w:firstLine="118"/>
        <w:jc w:val="both"/>
      </w:pPr>
      <w:r>
        <w:rPr>
          <w:spacing w:val="-5"/>
        </w:rPr>
        <w:t>二つ目は、要件定義工程に特化した事例ではない。先に、弊社の全開発プロジェクトチー</w:t>
      </w:r>
      <w:r>
        <w:rPr>
          <w:spacing w:val="-5"/>
        </w:rPr>
        <w:t xml:space="preserve"> </w:t>
      </w:r>
      <w:r>
        <w:rPr>
          <w:spacing w:val="-9"/>
        </w:rPr>
        <w:t>ムに関して、定期的にレビュープロセス成熟度を測っていることを述べた。ある年度</w:t>
      </w:r>
      <w:r>
        <w:t>（改善</w:t>
      </w:r>
      <w:r>
        <w:t xml:space="preserve"> </w:t>
      </w:r>
      <w:r>
        <w:t>前</w:t>
      </w:r>
      <w:r>
        <w:rPr>
          <w:spacing w:val="-53"/>
        </w:rPr>
        <w:t>）</w:t>
      </w:r>
      <w:r>
        <w:rPr>
          <w:spacing w:val="-2"/>
        </w:rPr>
        <w:t>のプロジェクトチーム別のレビュープロセス成熟度レベルの実績から、チーム別に成熟</w:t>
      </w:r>
      <w:r>
        <w:rPr>
          <w:spacing w:val="-2"/>
        </w:rPr>
        <w:t xml:space="preserve"> </w:t>
      </w:r>
      <w:r>
        <w:rPr>
          <w:spacing w:val="-5"/>
        </w:rPr>
        <w:t>度レベルの向上目標を宣言</w:t>
      </w:r>
      <w:r>
        <w:t>（改善後</w:t>
      </w:r>
      <w:r>
        <w:rPr>
          <w:spacing w:val="-27"/>
        </w:rPr>
        <w:t>）</w:t>
      </w:r>
      <w:r>
        <w:rPr>
          <w:spacing w:val="-6"/>
        </w:rPr>
        <w:t>し、向上による組織全体のコスト改善効果を得る事例</w:t>
      </w:r>
      <w:r>
        <w:rPr>
          <w:spacing w:val="-6"/>
        </w:rPr>
        <w:t xml:space="preserve"> </w:t>
      </w:r>
      <w:r>
        <w:rPr>
          <w:spacing w:val="-11"/>
        </w:rPr>
        <w:t>である。ここでは、紙面の関係で詳細は割愛するが、直近の年度予算において、改善前と改</w:t>
      </w:r>
      <w:r>
        <w:rPr>
          <w:spacing w:val="-11"/>
        </w:rPr>
        <w:t xml:space="preserve"> </w:t>
      </w:r>
      <w:r>
        <w:rPr>
          <w:spacing w:val="-3"/>
        </w:rPr>
        <w:t>善後のコスト改善比率</w:t>
      </w:r>
      <w:r>
        <w:rPr>
          <w:spacing w:val="-3"/>
        </w:rPr>
        <w:t xml:space="preserve"> </w:t>
      </w:r>
      <w:r>
        <w:t>8.1</w:t>
      </w:r>
      <w:r>
        <w:t>％</w:t>
      </w:r>
      <w:r>
        <w:rPr>
          <w:spacing w:val="-4"/>
        </w:rPr>
        <w:t>を目標としている。但し、成熟度レベル向上に関わる費用</w:t>
      </w:r>
      <w:r>
        <w:t>（トレーニングや資料整備などの費用、管理費用など）を除いている。</w:t>
      </w:r>
    </w:p>
    <w:p w14:paraId="0C8EE93B" w14:textId="77777777" w:rsidR="0058363B" w:rsidRDefault="0058363B">
      <w:pPr>
        <w:spacing w:line="324" w:lineRule="auto"/>
        <w:jc w:val="both"/>
        <w:sectPr w:rsidR="0058363B">
          <w:headerReference w:type="default" r:id="rId4453"/>
          <w:footerReference w:type="default" r:id="rId4454"/>
          <w:pgSz w:w="10210" w:h="13330"/>
          <w:pgMar w:top="1080" w:right="720" w:bottom="540" w:left="0" w:header="0" w:footer="344" w:gutter="0"/>
          <w:pgNumType w:start="212"/>
          <w:cols w:space="720"/>
        </w:sectPr>
      </w:pPr>
    </w:p>
    <w:p w14:paraId="0C8EE93C" w14:textId="77777777" w:rsidR="0058363B" w:rsidRDefault="004C6056">
      <w:pPr>
        <w:pStyle w:val="a4"/>
        <w:numPr>
          <w:ilvl w:val="1"/>
          <w:numId w:val="14"/>
        </w:numPr>
        <w:tabs>
          <w:tab w:val="left" w:pos="881"/>
        </w:tabs>
        <w:spacing w:line="498" w:lineRule="exact"/>
        <w:ind w:left="880" w:hanging="739"/>
        <w:jc w:val="left"/>
        <w:rPr>
          <w:rFonts w:ascii="メイリオ" w:eastAsia="メイリオ"/>
          <w:b/>
          <w:color w:val="416639"/>
          <w:sz w:val="35"/>
        </w:rPr>
      </w:pPr>
      <w:bookmarkStart w:id="24" w:name="_TOC_250004"/>
      <w:bookmarkEnd w:id="24"/>
      <w:r>
        <w:rPr>
          <w:rFonts w:ascii="メイリオ" w:eastAsia="メイリオ" w:hint="eastAsia"/>
          <w:b/>
          <w:color w:val="416639"/>
          <w:sz w:val="28"/>
        </w:rPr>
        <w:t>「要件定義文章の品質向上』の事例</w:t>
      </w:r>
    </w:p>
    <w:p w14:paraId="0C8EE93D" w14:textId="77777777" w:rsidR="0058363B" w:rsidRDefault="004C6056">
      <w:pPr>
        <w:spacing w:line="337" w:lineRule="exact"/>
        <w:ind w:left="1072"/>
        <w:rPr>
          <w:rFonts w:ascii="メイリオ" w:eastAsia="メイリオ"/>
          <w:b/>
          <w:sz w:val="28"/>
        </w:rPr>
      </w:pPr>
      <w:bookmarkStart w:id="25" w:name="_TOC_250003"/>
      <w:bookmarkEnd w:id="25"/>
      <w:r>
        <w:rPr>
          <w:rFonts w:ascii="メイリオ" w:eastAsia="メイリオ" w:hint="eastAsia"/>
          <w:b/>
          <w:color w:val="416639"/>
          <w:sz w:val="28"/>
        </w:rPr>
        <w:t>～図表を使った記述技法～</w:t>
      </w:r>
    </w:p>
    <w:p w14:paraId="0C8EE93E" w14:textId="77777777" w:rsidR="0058363B" w:rsidRDefault="004C6056">
      <w:pPr>
        <w:tabs>
          <w:tab w:val="left" w:pos="1072"/>
          <w:tab w:val="left" w:pos="8151"/>
        </w:tabs>
        <w:spacing w:line="451" w:lineRule="exact"/>
        <w:ind w:left="116"/>
        <w:rPr>
          <w:rFonts w:ascii="メイリオ" w:eastAsia="メイリオ"/>
          <w:b/>
          <w:sz w:val="28"/>
        </w:rPr>
      </w:pPr>
      <w:bookmarkStart w:id="26" w:name="_TOC_250002"/>
      <w:r>
        <w:rPr>
          <w:rFonts w:ascii="Times New Roman" w:eastAsia="Times New Roman"/>
          <w:color w:val="416639"/>
          <w:sz w:val="28"/>
          <w:u w:val="thick" w:color="416639"/>
        </w:rPr>
        <w:t xml:space="preserve"> </w:t>
      </w:r>
      <w:r>
        <w:rPr>
          <w:rFonts w:ascii="Times New Roman" w:eastAsia="Times New Roman"/>
          <w:color w:val="416639"/>
          <w:sz w:val="28"/>
          <w:u w:val="thick" w:color="416639"/>
        </w:rPr>
        <w:tab/>
      </w:r>
      <w:r>
        <w:rPr>
          <w:rFonts w:ascii="メイリオ" w:eastAsia="メイリオ" w:hint="eastAsia"/>
          <w:b/>
          <w:color w:val="416639"/>
          <w:sz w:val="28"/>
          <w:u w:val="thick" w:color="416639"/>
        </w:rPr>
        <w:t>株式会社</w:t>
      </w:r>
      <w:r>
        <w:rPr>
          <w:rFonts w:ascii="メイリオ" w:eastAsia="メイリオ" w:hint="eastAsia"/>
          <w:b/>
          <w:color w:val="416639"/>
          <w:spacing w:val="-16"/>
          <w:sz w:val="28"/>
          <w:u w:val="thick" w:color="416639"/>
        </w:rPr>
        <w:t xml:space="preserve"> </w:t>
      </w:r>
      <w:r>
        <w:rPr>
          <w:rFonts w:ascii="Arial" w:eastAsia="Arial"/>
          <w:b/>
          <w:color w:val="416639"/>
          <w:sz w:val="28"/>
          <w:u w:val="thick" w:color="416639"/>
        </w:rPr>
        <w:t>NTT</w:t>
      </w:r>
      <w:r>
        <w:rPr>
          <w:rFonts w:ascii="Arial" w:eastAsia="Arial"/>
          <w:b/>
          <w:color w:val="416639"/>
          <w:spacing w:val="-4"/>
          <w:sz w:val="28"/>
          <w:u w:val="thick" w:color="416639"/>
        </w:rPr>
        <w:t xml:space="preserve"> </w:t>
      </w:r>
      <w:bookmarkEnd w:id="26"/>
      <w:r>
        <w:rPr>
          <w:rFonts w:ascii="メイリオ" w:eastAsia="メイリオ" w:hint="eastAsia"/>
          <w:b/>
          <w:color w:val="416639"/>
          <w:sz w:val="28"/>
          <w:u w:val="thick" w:color="416639"/>
        </w:rPr>
        <w:t>データ</w:t>
      </w:r>
      <w:r>
        <w:rPr>
          <w:rFonts w:ascii="メイリオ" w:eastAsia="メイリオ" w:hint="eastAsia"/>
          <w:b/>
          <w:color w:val="416639"/>
          <w:sz w:val="28"/>
          <w:u w:val="thick" w:color="416639"/>
        </w:rPr>
        <w:tab/>
      </w:r>
    </w:p>
    <w:p w14:paraId="0C8EE93F" w14:textId="77777777" w:rsidR="0058363B" w:rsidRDefault="0058363B">
      <w:pPr>
        <w:pStyle w:val="a3"/>
        <w:spacing w:before="17"/>
        <w:rPr>
          <w:rFonts w:ascii="メイリオ"/>
          <w:b/>
          <w:sz w:val="9"/>
        </w:rPr>
      </w:pPr>
    </w:p>
    <w:p w14:paraId="0C8EE940" w14:textId="77777777" w:rsidR="0058363B" w:rsidRDefault="004C6056">
      <w:pPr>
        <w:spacing w:before="17"/>
        <w:ind w:left="141"/>
        <w:rPr>
          <w:rFonts w:ascii="メイリオ" w:eastAsia="メイリオ"/>
          <w:b/>
          <w:sz w:val="19"/>
        </w:rPr>
      </w:pPr>
      <w:r>
        <w:rPr>
          <w:rFonts w:ascii="メイリオ" w:eastAsia="メイリオ" w:hint="eastAsia"/>
          <w:b/>
          <w:color w:val="416639"/>
          <w:sz w:val="19"/>
        </w:rPr>
        <w:t>取り組み背景</w:t>
      </w:r>
    </w:p>
    <w:p w14:paraId="0C8EE941" w14:textId="77777777" w:rsidR="0058363B" w:rsidRDefault="0058363B">
      <w:pPr>
        <w:pStyle w:val="a3"/>
        <w:spacing w:before="18"/>
        <w:rPr>
          <w:rFonts w:ascii="メイリオ"/>
          <w:b/>
          <w:sz w:val="14"/>
        </w:rPr>
      </w:pPr>
    </w:p>
    <w:p w14:paraId="0C8EE942" w14:textId="77777777" w:rsidR="0058363B" w:rsidRDefault="004C6056">
      <w:pPr>
        <w:pStyle w:val="a3"/>
        <w:spacing w:line="324" w:lineRule="auto"/>
        <w:ind w:left="141" w:right="888" w:firstLine="185"/>
        <w:jc w:val="both"/>
      </w:pPr>
      <w:r>
        <w:rPr>
          <w:spacing w:val="-3"/>
        </w:rPr>
        <w:t>要件定義工程で定義する機能要件はその記述内容に応じて、標準的な技法</w:t>
      </w:r>
      <w:r>
        <w:t>（</w:t>
      </w:r>
      <w:r>
        <w:t>ER</w:t>
      </w:r>
      <w:r>
        <w:rPr>
          <w:spacing w:val="84"/>
        </w:rPr>
        <w:t xml:space="preserve"> </w:t>
      </w:r>
      <w:r>
        <w:t>図、</w:t>
      </w:r>
      <w:r>
        <w:t>UML</w:t>
      </w:r>
      <w:r>
        <w:rPr>
          <w:spacing w:val="-3"/>
        </w:rPr>
        <w:t>、</w:t>
      </w:r>
      <w:r>
        <w:t xml:space="preserve">BPMN </w:t>
      </w:r>
      <w:r>
        <w:t>など</w:t>
      </w:r>
      <w:r>
        <w:rPr>
          <w:spacing w:val="-3"/>
        </w:rPr>
        <w:t>）を使って記載する。しかし、ビジネスルールに関しては、標準的な技法が定着している状</w:t>
      </w:r>
      <w:r>
        <w:rPr>
          <w:spacing w:val="-3"/>
        </w:rPr>
        <w:t xml:space="preserve">  </w:t>
      </w:r>
      <w:r>
        <w:rPr>
          <w:spacing w:val="-3"/>
        </w:rPr>
        <w:t>況ではない。このため、ビジネスルールをフリーフォーマットで記述してしまう傾向にある。</w:t>
      </w:r>
    </w:p>
    <w:p w14:paraId="0C8EE943" w14:textId="77777777" w:rsidR="0058363B" w:rsidRDefault="004C6056">
      <w:pPr>
        <w:pStyle w:val="a3"/>
        <w:spacing w:before="17"/>
        <w:ind w:left="327"/>
      </w:pPr>
      <w:r>
        <w:t>ビジネスルールを自然言語で記述する場合、以下のような問題がある。</w:t>
      </w:r>
    </w:p>
    <w:p w14:paraId="0C8EE944" w14:textId="77777777" w:rsidR="0058363B" w:rsidRDefault="004C6056">
      <w:pPr>
        <w:pStyle w:val="a4"/>
        <w:numPr>
          <w:ilvl w:val="2"/>
          <w:numId w:val="14"/>
        </w:numPr>
        <w:tabs>
          <w:tab w:val="left" w:pos="765"/>
        </w:tabs>
        <w:spacing w:before="80"/>
        <w:ind w:left="327" w:firstLine="120"/>
        <w:rPr>
          <w:sz w:val="18"/>
        </w:rPr>
      </w:pPr>
      <w:r>
        <w:pict w14:anchorId="0C8EFB20">
          <v:polyline id="_x0000_s2263" style="position:absolute;left:0;text-align:left;z-index:69736;mso-position-horizontal-relative:page" points="992.15pt,9.45pt,992.15pt,6.6pt,972.3pt,6.6pt,966.65pt,6.6pt,965.5pt,6.8pt,964.6pt,7.4pt,964pt,8.3pt,963.8pt,9.45pt,963.8pt,88.8pt,964pt,89.9pt,964.6pt,90.8pt,965.5pt,91.4pt,966.65pt,91.65pt,989.3pt,91.65pt,992.15pt,91.65pt,992.15pt,88.8pt,992.15pt,88.8pt,992.15pt,9.45pt" coordorigin="9638,66" coordsize="567,1701" fillcolor="#faa61a" stroked="f">
            <v:path arrowok="t"/>
            <w10:wrap anchorx="page"/>
          </v:polyline>
        </w:pict>
      </w:r>
      <w:r>
        <w:rPr>
          <w:spacing w:val="-3"/>
          <w:sz w:val="18"/>
        </w:rPr>
        <w:t>曖昧な記述のため、抜けや矛盾を含みやすい</w:t>
      </w:r>
    </w:p>
    <w:p w14:paraId="0C8EE945" w14:textId="77777777" w:rsidR="0058363B" w:rsidRDefault="004C6056">
      <w:pPr>
        <w:pStyle w:val="a4"/>
        <w:numPr>
          <w:ilvl w:val="2"/>
          <w:numId w:val="14"/>
        </w:numPr>
        <w:tabs>
          <w:tab w:val="left" w:pos="765"/>
        </w:tabs>
        <w:spacing w:before="68" w:line="307" w:lineRule="auto"/>
        <w:ind w:left="327" w:right="1929" w:firstLine="120"/>
        <w:rPr>
          <w:sz w:val="18"/>
        </w:rPr>
      </w:pPr>
      <w:r>
        <w:pict w14:anchorId="0C8EFB21">
          <v:shape id="_x0000_s2262" type="#_x0000_t202" style="position:absolute;left:0;text-align:left;margin-left:487.85pt;margin-top:6.3pt;width:16pt;height:44pt;z-index:69760;mso-position-horizontal-relative:page" filled="f" stroked="f">
            <v:textbox style="layout-flow:vertical-ideographic" inset="0,0,0,0">
              <w:txbxContent>
                <w:p w14:paraId="0C8F04B2"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spacing w:val="-3"/>
          <w:sz w:val="18"/>
        </w:rPr>
        <w:t>作成者によって記述粒度、品質のばらつきが生じやすく、可読性が低くなる</w:t>
      </w:r>
      <w:r>
        <w:rPr>
          <w:spacing w:val="-3"/>
          <w:sz w:val="18"/>
        </w:rPr>
        <w:t xml:space="preserve"> </w:t>
      </w:r>
      <w:r>
        <w:rPr>
          <w:spacing w:val="-3"/>
          <w:sz w:val="18"/>
        </w:rPr>
        <w:t>など</w:t>
      </w:r>
    </w:p>
    <w:p w14:paraId="0C8EE946" w14:textId="77777777" w:rsidR="0058363B" w:rsidRDefault="004C6056">
      <w:pPr>
        <w:pStyle w:val="a3"/>
        <w:spacing w:before="31" w:line="321" w:lineRule="auto"/>
        <w:ind w:left="141" w:right="956" w:firstLine="185"/>
      </w:pPr>
      <w:r>
        <w:t>NTT</w:t>
      </w:r>
      <w:r>
        <w:rPr>
          <w:spacing w:val="90"/>
        </w:rPr>
        <w:t xml:space="preserve"> </w:t>
      </w:r>
      <w:r>
        <w:rPr>
          <w:spacing w:val="-3"/>
        </w:rPr>
        <w:t>データでは、要件定義書、設計書の作成時に、ビジネスルールをその内容に適した記法で</w:t>
      </w:r>
      <w:r>
        <w:rPr>
          <w:spacing w:val="-3"/>
        </w:rPr>
        <w:t xml:space="preserve"> </w:t>
      </w:r>
      <w:r>
        <w:rPr>
          <w:spacing w:val="-3"/>
        </w:rPr>
        <w:t>記述できるよう、記法の使い分けと記述のコツを体系化し、グループ内のみならず、一般書籍化</w:t>
      </w:r>
    </w:p>
    <w:p w14:paraId="0C8EE947" w14:textId="77777777" w:rsidR="0058363B" w:rsidRDefault="004C6056">
      <w:pPr>
        <w:pStyle w:val="a3"/>
        <w:spacing w:before="20"/>
        <w:ind w:left="141"/>
      </w:pPr>
      <w:r>
        <w:rPr>
          <w:position w:val="7"/>
          <w:sz w:val="11"/>
        </w:rPr>
        <w:t>3</w:t>
      </w:r>
      <w:r>
        <w:t>し展開している。</w:t>
      </w:r>
    </w:p>
    <w:p w14:paraId="0C8EE948" w14:textId="77777777" w:rsidR="0058363B" w:rsidRDefault="004C6056">
      <w:pPr>
        <w:pStyle w:val="a3"/>
        <w:spacing w:before="81"/>
        <w:ind w:left="327"/>
      </w:pPr>
      <w:r>
        <w:t>本稿では、本内容の一部を紹介する。</w:t>
      </w:r>
    </w:p>
    <w:p w14:paraId="0C8EE949" w14:textId="77777777" w:rsidR="0058363B" w:rsidRDefault="0058363B">
      <w:pPr>
        <w:pStyle w:val="a3"/>
        <w:spacing w:before="11"/>
        <w:rPr>
          <w:sz w:val="19"/>
        </w:rPr>
      </w:pPr>
    </w:p>
    <w:p w14:paraId="0C8EE94A" w14:textId="77777777" w:rsidR="0058363B" w:rsidRDefault="004C6056">
      <w:pPr>
        <w:ind w:left="141"/>
        <w:rPr>
          <w:rFonts w:ascii="メイリオ" w:eastAsia="メイリオ"/>
          <w:b/>
          <w:sz w:val="19"/>
        </w:rPr>
      </w:pPr>
      <w:r>
        <w:rPr>
          <w:rFonts w:ascii="メイリオ" w:eastAsia="メイリオ" w:hint="eastAsia"/>
          <w:b/>
          <w:color w:val="416639"/>
          <w:sz w:val="19"/>
        </w:rPr>
        <w:t>本編との関連</w:t>
      </w:r>
    </w:p>
    <w:p w14:paraId="0C8EE94B" w14:textId="77777777" w:rsidR="0058363B" w:rsidRDefault="0058363B">
      <w:pPr>
        <w:pStyle w:val="a3"/>
        <w:spacing w:before="18"/>
        <w:rPr>
          <w:rFonts w:ascii="メイリオ"/>
          <w:b/>
          <w:sz w:val="14"/>
        </w:rPr>
      </w:pPr>
    </w:p>
    <w:p w14:paraId="0C8EE94C" w14:textId="77777777" w:rsidR="0058363B" w:rsidRDefault="004C6056">
      <w:pPr>
        <w:pStyle w:val="a3"/>
        <w:ind w:left="316"/>
      </w:pPr>
      <w:r>
        <w:rPr>
          <w:w w:val="105"/>
        </w:rPr>
        <w:t>「</w:t>
      </w:r>
      <w:r>
        <w:rPr>
          <w:w w:val="105"/>
        </w:rPr>
        <w:t xml:space="preserve">4.3.3  </w:t>
      </w:r>
      <w:r>
        <w:rPr>
          <w:w w:val="105"/>
        </w:rPr>
        <w:t>要件定義文章の品質向上</w:t>
      </w:r>
      <w:r>
        <w:rPr>
          <w:w w:val="105"/>
        </w:rPr>
        <w:t>J</w:t>
      </w:r>
      <w:r>
        <w:rPr>
          <w:w w:val="105"/>
        </w:rPr>
        <w:t>と関連している。</w:t>
      </w:r>
    </w:p>
    <w:p w14:paraId="0C8EE94D" w14:textId="77777777" w:rsidR="0058363B" w:rsidRDefault="0058363B">
      <w:pPr>
        <w:pStyle w:val="a3"/>
        <w:spacing w:before="11"/>
        <w:rPr>
          <w:sz w:val="19"/>
        </w:rPr>
      </w:pPr>
    </w:p>
    <w:p w14:paraId="0C8EE94E" w14:textId="77777777" w:rsidR="0058363B" w:rsidRDefault="004C6056">
      <w:pPr>
        <w:ind w:left="141"/>
        <w:rPr>
          <w:rFonts w:ascii="メイリオ" w:eastAsia="メイリオ"/>
          <w:b/>
          <w:sz w:val="19"/>
        </w:rPr>
      </w:pPr>
      <w:r>
        <w:rPr>
          <w:rFonts w:ascii="メイリオ" w:eastAsia="メイリオ" w:hint="eastAsia"/>
          <w:b/>
          <w:color w:val="416639"/>
          <w:sz w:val="19"/>
        </w:rPr>
        <w:t>ビラネスルール記述技法</w:t>
      </w:r>
    </w:p>
    <w:p w14:paraId="0C8EE94F" w14:textId="77777777" w:rsidR="0058363B" w:rsidRDefault="0058363B">
      <w:pPr>
        <w:pStyle w:val="a3"/>
        <w:spacing w:before="18"/>
        <w:rPr>
          <w:rFonts w:ascii="メイリオ"/>
          <w:b/>
          <w:sz w:val="14"/>
        </w:rPr>
      </w:pPr>
    </w:p>
    <w:p w14:paraId="0C8EE950" w14:textId="77777777" w:rsidR="0058363B" w:rsidRDefault="004C6056">
      <w:pPr>
        <w:pStyle w:val="a3"/>
        <w:ind w:left="141"/>
      </w:pPr>
      <w:r>
        <w:t>本項では、ビジネスルールの記述内容に対する記法の使い分けと、一部記法の概要を説明する。</w:t>
      </w:r>
    </w:p>
    <w:p w14:paraId="0C8EE951" w14:textId="77777777" w:rsidR="0058363B" w:rsidRDefault="0058363B">
      <w:pPr>
        <w:pStyle w:val="a3"/>
        <w:spacing w:before="8"/>
        <w:rPr>
          <w:sz w:val="26"/>
        </w:rPr>
      </w:pPr>
    </w:p>
    <w:p w14:paraId="0C8EE952" w14:textId="77777777" w:rsidR="0058363B" w:rsidRDefault="004C6056">
      <w:pPr>
        <w:pStyle w:val="a4"/>
        <w:numPr>
          <w:ilvl w:val="0"/>
          <w:numId w:val="5"/>
        </w:numPr>
        <w:tabs>
          <w:tab w:val="left" w:pos="511"/>
        </w:tabs>
        <w:ind w:hanging="369"/>
        <w:rPr>
          <w:sz w:val="18"/>
        </w:rPr>
      </w:pPr>
      <w:r>
        <w:rPr>
          <w:spacing w:val="-3"/>
          <w:sz w:val="18"/>
        </w:rPr>
        <w:t>ビジネスルールの記述内容に合わせた記法の使い分け</w:t>
      </w:r>
    </w:p>
    <w:p w14:paraId="0C8EE953" w14:textId="77777777" w:rsidR="0058363B" w:rsidRDefault="004C6056">
      <w:pPr>
        <w:pStyle w:val="a3"/>
        <w:spacing w:before="81"/>
        <w:ind w:left="658"/>
      </w:pPr>
      <w:r>
        <w:t>ビジネスルールの記述に内容に合わせた記法の使い分けを下表に示す。</w:t>
      </w:r>
    </w:p>
    <w:p w14:paraId="0C8EE954" w14:textId="77777777" w:rsidR="0058363B" w:rsidRDefault="004C6056">
      <w:pPr>
        <w:spacing w:before="81"/>
        <w:ind w:left="659" w:right="1374"/>
        <w:jc w:val="center"/>
        <w:rPr>
          <w:sz w:val="18"/>
        </w:rPr>
      </w:pPr>
      <w:r>
        <w:rPr>
          <w:b/>
          <w:w w:val="105"/>
          <w:sz w:val="18"/>
        </w:rPr>
        <w:t>表</w:t>
      </w:r>
      <w:r>
        <w:rPr>
          <w:b/>
          <w:w w:val="105"/>
          <w:sz w:val="18"/>
        </w:rPr>
        <w:t xml:space="preserve"> </w:t>
      </w:r>
      <w:r>
        <w:rPr>
          <w:w w:val="105"/>
          <w:sz w:val="18"/>
        </w:rPr>
        <w:t xml:space="preserve">5.10 </w:t>
      </w:r>
      <w:r>
        <w:rPr>
          <w:b/>
          <w:w w:val="105"/>
          <w:sz w:val="18"/>
        </w:rPr>
        <w:t>記法の選択</w:t>
      </w:r>
      <w:r>
        <w:rPr>
          <w:b/>
          <w:w w:val="105"/>
          <w:sz w:val="18"/>
        </w:rPr>
        <w:t xml:space="preserve"> </w:t>
      </w:r>
      <w:r>
        <w:rPr>
          <w:w w:val="105"/>
          <w:sz w:val="18"/>
        </w:rPr>
        <w:t>(1/2)</w:t>
      </w:r>
    </w:p>
    <w:p w14:paraId="0C8EE955" w14:textId="77777777" w:rsidR="0058363B" w:rsidRDefault="0058363B">
      <w:pPr>
        <w:pStyle w:val="a3"/>
        <w:spacing w:before="8"/>
        <w:rPr>
          <w:sz w:val="5"/>
        </w:rPr>
      </w:pPr>
    </w:p>
    <w:tbl>
      <w:tblPr>
        <w:tblStyle w:val="TableNormal"/>
        <w:tblW w:w="0" w:type="auto"/>
        <w:tblCellSpacing w:w="6" w:type="dxa"/>
        <w:tblInd w:w="523" w:type="dxa"/>
        <w:tblBorders>
          <w:top w:val="nil"/>
          <w:left w:val="nil"/>
          <w:bottom w:val="nil"/>
          <w:right w:val="nil"/>
          <w:insideH w:val="nil"/>
          <w:insideV w:val="nil"/>
        </w:tblBorders>
        <w:tblLayout w:type="fixed"/>
        <w:tblLook w:val="01E0" w:firstRow="1" w:lastRow="1" w:firstColumn="1" w:lastColumn="1" w:noHBand="0" w:noVBand="0"/>
      </w:tblPr>
      <w:tblGrid>
        <w:gridCol w:w="1988"/>
        <w:gridCol w:w="2970"/>
        <w:gridCol w:w="2611"/>
      </w:tblGrid>
      <w:tr w:rsidR="0058363B" w14:paraId="0C8EE959" w14:textId="77777777">
        <w:trPr>
          <w:trHeight w:hRule="exact" w:val="317"/>
          <w:tblCellSpacing w:w="6" w:type="dxa"/>
        </w:trPr>
        <w:tc>
          <w:tcPr>
            <w:tcW w:w="1988" w:type="dxa"/>
            <w:tcBorders>
              <w:bottom w:val="nil"/>
              <w:right w:val="nil"/>
            </w:tcBorders>
            <w:shd w:val="clear" w:color="auto" w:fill="536234"/>
          </w:tcPr>
          <w:p w14:paraId="0C8EE956" w14:textId="77777777" w:rsidR="0058363B" w:rsidRDefault="004C6056">
            <w:pPr>
              <w:pStyle w:val="TableParagraph"/>
              <w:spacing w:before="15"/>
              <w:ind w:left="154"/>
              <w:rPr>
                <w:b/>
                <w:sz w:val="18"/>
              </w:rPr>
            </w:pPr>
            <w:r>
              <w:rPr>
                <w:b/>
                <w:color w:val="FFFFFF"/>
                <w:sz w:val="18"/>
              </w:rPr>
              <w:t>ビジネスルール分類</w:t>
            </w:r>
          </w:p>
        </w:tc>
        <w:tc>
          <w:tcPr>
            <w:tcW w:w="2970" w:type="dxa"/>
            <w:tcBorders>
              <w:left w:val="nil"/>
              <w:bottom w:val="nil"/>
              <w:right w:val="nil"/>
            </w:tcBorders>
            <w:shd w:val="clear" w:color="auto" w:fill="536234"/>
          </w:tcPr>
          <w:p w14:paraId="0C8EE957" w14:textId="77777777" w:rsidR="0058363B" w:rsidRDefault="004C6056">
            <w:pPr>
              <w:pStyle w:val="TableParagraph"/>
              <w:spacing w:before="15"/>
              <w:ind w:left="1103" w:right="1103"/>
              <w:jc w:val="center"/>
              <w:rPr>
                <w:b/>
                <w:sz w:val="18"/>
              </w:rPr>
            </w:pPr>
            <w:r>
              <w:rPr>
                <w:b/>
                <w:color w:val="FFFFFF"/>
                <w:sz w:val="18"/>
              </w:rPr>
              <w:t>記述内容</w:t>
            </w:r>
          </w:p>
        </w:tc>
        <w:tc>
          <w:tcPr>
            <w:tcW w:w="2611" w:type="dxa"/>
            <w:tcBorders>
              <w:left w:val="nil"/>
              <w:bottom w:val="nil"/>
            </w:tcBorders>
            <w:shd w:val="clear" w:color="auto" w:fill="536234"/>
          </w:tcPr>
          <w:p w14:paraId="0C8EE958" w14:textId="77777777" w:rsidR="0058363B" w:rsidRDefault="004C6056">
            <w:pPr>
              <w:pStyle w:val="TableParagraph"/>
              <w:spacing w:before="15"/>
              <w:ind w:left="1105" w:right="1103"/>
              <w:jc w:val="center"/>
              <w:rPr>
                <w:b/>
                <w:sz w:val="18"/>
              </w:rPr>
            </w:pPr>
            <w:r>
              <w:rPr>
                <w:b/>
                <w:color w:val="FFFFFF"/>
                <w:sz w:val="18"/>
              </w:rPr>
              <w:t>記法</w:t>
            </w:r>
          </w:p>
        </w:tc>
      </w:tr>
      <w:tr w:rsidR="0058363B" w14:paraId="0C8EE95D" w14:textId="77777777">
        <w:trPr>
          <w:trHeight w:hRule="exact" w:val="324"/>
          <w:tblCellSpacing w:w="6" w:type="dxa"/>
        </w:trPr>
        <w:tc>
          <w:tcPr>
            <w:tcW w:w="1988" w:type="dxa"/>
            <w:vMerge w:val="restart"/>
            <w:tcBorders>
              <w:top w:val="nil"/>
              <w:right w:val="nil"/>
            </w:tcBorders>
            <w:shd w:val="clear" w:color="auto" w:fill="BAD09C"/>
          </w:tcPr>
          <w:p w14:paraId="0C8EE95A" w14:textId="77777777" w:rsidR="0058363B" w:rsidRDefault="004C6056">
            <w:pPr>
              <w:pStyle w:val="TableParagraph"/>
              <w:spacing w:before="15"/>
              <w:ind w:left="86"/>
              <w:rPr>
                <w:sz w:val="18"/>
              </w:rPr>
            </w:pPr>
            <w:r>
              <w:rPr>
                <w:sz w:val="18"/>
              </w:rPr>
              <w:t>「事実』</w:t>
            </w:r>
          </w:p>
        </w:tc>
        <w:tc>
          <w:tcPr>
            <w:tcW w:w="2970" w:type="dxa"/>
            <w:tcBorders>
              <w:top w:val="nil"/>
              <w:left w:val="nil"/>
              <w:bottom w:val="nil"/>
              <w:right w:val="nil"/>
            </w:tcBorders>
            <w:shd w:val="clear" w:color="auto" w:fill="E2EAD6"/>
          </w:tcPr>
          <w:p w14:paraId="0C8EE95B" w14:textId="77777777" w:rsidR="0058363B" w:rsidRDefault="004C6056">
            <w:pPr>
              <w:pStyle w:val="TableParagraph"/>
              <w:spacing w:before="15"/>
              <w:ind w:left="88"/>
              <w:rPr>
                <w:sz w:val="18"/>
              </w:rPr>
            </w:pPr>
            <w:r>
              <w:rPr>
                <w:sz w:val="18"/>
              </w:rPr>
              <w:t>データモデル</w:t>
            </w:r>
          </w:p>
        </w:tc>
        <w:tc>
          <w:tcPr>
            <w:tcW w:w="2611" w:type="dxa"/>
            <w:tcBorders>
              <w:top w:val="nil"/>
              <w:left w:val="nil"/>
              <w:bottom w:val="nil"/>
            </w:tcBorders>
            <w:shd w:val="clear" w:color="auto" w:fill="E2EAD6"/>
          </w:tcPr>
          <w:p w14:paraId="0C8EE95C" w14:textId="77777777" w:rsidR="0058363B" w:rsidRDefault="004C6056">
            <w:pPr>
              <w:pStyle w:val="TableParagraph"/>
              <w:spacing w:before="15"/>
              <w:ind w:left="88"/>
              <w:rPr>
                <w:sz w:val="18"/>
              </w:rPr>
            </w:pPr>
            <w:r>
              <w:rPr>
                <w:w w:val="105"/>
                <w:sz w:val="18"/>
              </w:rPr>
              <w:t>ER</w:t>
            </w:r>
            <w:r>
              <w:rPr>
                <w:spacing w:val="-55"/>
                <w:w w:val="105"/>
                <w:sz w:val="18"/>
              </w:rPr>
              <w:t xml:space="preserve"> </w:t>
            </w:r>
            <w:r>
              <w:rPr>
                <w:w w:val="105"/>
                <w:sz w:val="18"/>
              </w:rPr>
              <w:t>図</w:t>
            </w:r>
          </w:p>
        </w:tc>
      </w:tr>
      <w:tr w:rsidR="0058363B" w14:paraId="0C8EE961" w14:textId="77777777">
        <w:trPr>
          <w:trHeight w:hRule="exact" w:val="318"/>
          <w:tblCellSpacing w:w="6" w:type="dxa"/>
        </w:trPr>
        <w:tc>
          <w:tcPr>
            <w:tcW w:w="1988" w:type="dxa"/>
            <w:vMerge/>
            <w:tcBorders>
              <w:right w:val="nil"/>
            </w:tcBorders>
            <w:shd w:val="clear" w:color="auto" w:fill="BAD09C"/>
          </w:tcPr>
          <w:p w14:paraId="0C8EE95E" w14:textId="77777777" w:rsidR="0058363B" w:rsidRDefault="0058363B"/>
        </w:tc>
        <w:tc>
          <w:tcPr>
            <w:tcW w:w="2970" w:type="dxa"/>
            <w:tcBorders>
              <w:top w:val="nil"/>
              <w:left w:val="nil"/>
              <w:bottom w:val="nil"/>
              <w:right w:val="nil"/>
            </w:tcBorders>
            <w:shd w:val="clear" w:color="auto" w:fill="E2EAD6"/>
          </w:tcPr>
          <w:p w14:paraId="0C8EE95F" w14:textId="77777777" w:rsidR="0058363B" w:rsidRDefault="004C6056">
            <w:pPr>
              <w:pStyle w:val="TableParagraph"/>
              <w:spacing w:before="15"/>
              <w:ind w:left="88"/>
              <w:rPr>
                <w:sz w:val="18"/>
              </w:rPr>
            </w:pPr>
            <w:r>
              <w:rPr>
                <w:sz w:val="18"/>
              </w:rPr>
              <w:t>用語の定義</w:t>
            </w:r>
          </w:p>
        </w:tc>
        <w:tc>
          <w:tcPr>
            <w:tcW w:w="2611" w:type="dxa"/>
            <w:tcBorders>
              <w:top w:val="nil"/>
              <w:left w:val="nil"/>
              <w:bottom w:val="nil"/>
            </w:tcBorders>
            <w:shd w:val="clear" w:color="auto" w:fill="E2EAD6"/>
          </w:tcPr>
          <w:p w14:paraId="0C8EE960" w14:textId="77777777" w:rsidR="0058363B" w:rsidRDefault="004C6056">
            <w:pPr>
              <w:pStyle w:val="TableParagraph"/>
              <w:spacing w:before="15"/>
              <w:ind w:left="88"/>
              <w:rPr>
                <w:sz w:val="18"/>
              </w:rPr>
            </w:pPr>
            <w:r>
              <w:rPr>
                <w:sz w:val="18"/>
              </w:rPr>
              <w:t>表（用語定義）</w:t>
            </w:r>
          </w:p>
        </w:tc>
      </w:tr>
      <w:tr w:rsidR="0058363B" w14:paraId="0C8EE965" w14:textId="77777777">
        <w:trPr>
          <w:trHeight w:hRule="exact" w:val="317"/>
          <w:tblCellSpacing w:w="6" w:type="dxa"/>
        </w:trPr>
        <w:tc>
          <w:tcPr>
            <w:tcW w:w="1988" w:type="dxa"/>
            <w:vMerge/>
            <w:tcBorders>
              <w:right w:val="nil"/>
            </w:tcBorders>
            <w:shd w:val="clear" w:color="auto" w:fill="BAD09C"/>
          </w:tcPr>
          <w:p w14:paraId="0C8EE962" w14:textId="77777777" w:rsidR="0058363B" w:rsidRDefault="0058363B"/>
        </w:tc>
        <w:tc>
          <w:tcPr>
            <w:tcW w:w="2970" w:type="dxa"/>
            <w:tcBorders>
              <w:top w:val="nil"/>
              <w:left w:val="nil"/>
              <w:bottom w:val="nil"/>
              <w:right w:val="nil"/>
            </w:tcBorders>
            <w:shd w:val="clear" w:color="auto" w:fill="E2EAD6"/>
          </w:tcPr>
          <w:p w14:paraId="0C8EE963" w14:textId="77777777" w:rsidR="0058363B" w:rsidRDefault="004C6056">
            <w:pPr>
              <w:pStyle w:val="TableParagraph"/>
              <w:spacing w:before="15"/>
              <w:ind w:left="88"/>
              <w:rPr>
                <w:sz w:val="18"/>
              </w:rPr>
            </w:pPr>
            <w:r>
              <w:rPr>
                <w:sz w:val="18"/>
              </w:rPr>
              <w:t>項目の列挙</w:t>
            </w:r>
          </w:p>
        </w:tc>
        <w:tc>
          <w:tcPr>
            <w:tcW w:w="2611" w:type="dxa"/>
            <w:tcBorders>
              <w:top w:val="nil"/>
              <w:left w:val="nil"/>
              <w:bottom w:val="nil"/>
            </w:tcBorders>
            <w:shd w:val="clear" w:color="auto" w:fill="E2EAD6"/>
          </w:tcPr>
          <w:p w14:paraId="0C8EE964" w14:textId="77777777" w:rsidR="0058363B" w:rsidRDefault="004C6056">
            <w:pPr>
              <w:pStyle w:val="TableParagraph"/>
              <w:spacing w:before="15"/>
              <w:ind w:left="88"/>
              <w:rPr>
                <w:sz w:val="18"/>
              </w:rPr>
            </w:pPr>
            <w:r>
              <w:rPr>
                <w:sz w:val="18"/>
              </w:rPr>
              <w:t>箇条書き</w:t>
            </w:r>
          </w:p>
        </w:tc>
      </w:tr>
      <w:tr w:rsidR="0058363B" w14:paraId="0C8EE969" w14:textId="77777777">
        <w:trPr>
          <w:trHeight w:hRule="exact" w:val="317"/>
          <w:tblCellSpacing w:w="6" w:type="dxa"/>
        </w:trPr>
        <w:tc>
          <w:tcPr>
            <w:tcW w:w="1988" w:type="dxa"/>
            <w:vMerge/>
            <w:tcBorders>
              <w:right w:val="nil"/>
            </w:tcBorders>
            <w:shd w:val="clear" w:color="auto" w:fill="BAD09C"/>
          </w:tcPr>
          <w:p w14:paraId="0C8EE966" w14:textId="77777777" w:rsidR="0058363B" w:rsidRDefault="0058363B"/>
        </w:tc>
        <w:tc>
          <w:tcPr>
            <w:tcW w:w="2970" w:type="dxa"/>
            <w:tcBorders>
              <w:top w:val="nil"/>
              <w:left w:val="nil"/>
              <w:bottom w:val="nil"/>
              <w:right w:val="nil"/>
            </w:tcBorders>
            <w:shd w:val="clear" w:color="auto" w:fill="E2EAD6"/>
          </w:tcPr>
          <w:p w14:paraId="0C8EE967" w14:textId="77777777" w:rsidR="0058363B" w:rsidRDefault="004C6056">
            <w:pPr>
              <w:pStyle w:val="TableParagraph"/>
              <w:spacing w:before="15"/>
              <w:ind w:left="88"/>
              <w:rPr>
                <w:sz w:val="18"/>
              </w:rPr>
            </w:pPr>
            <w:r>
              <w:rPr>
                <w:sz w:val="18"/>
              </w:rPr>
              <w:t>分類の指定</w:t>
            </w:r>
          </w:p>
        </w:tc>
        <w:tc>
          <w:tcPr>
            <w:tcW w:w="2611" w:type="dxa"/>
            <w:tcBorders>
              <w:top w:val="nil"/>
              <w:left w:val="nil"/>
              <w:bottom w:val="nil"/>
            </w:tcBorders>
            <w:shd w:val="clear" w:color="auto" w:fill="E2EAD6"/>
          </w:tcPr>
          <w:p w14:paraId="0C8EE968" w14:textId="77777777" w:rsidR="0058363B" w:rsidRDefault="004C6056">
            <w:pPr>
              <w:pStyle w:val="TableParagraph"/>
              <w:spacing w:before="15"/>
              <w:ind w:left="88"/>
              <w:rPr>
                <w:sz w:val="18"/>
              </w:rPr>
            </w:pPr>
            <w:r>
              <w:rPr>
                <w:sz w:val="18"/>
              </w:rPr>
              <w:t>表（分類）</w:t>
            </w:r>
          </w:p>
        </w:tc>
      </w:tr>
      <w:tr w:rsidR="0058363B" w14:paraId="0C8EE96D" w14:textId="77777777">
        <w:trPr>
          <w:trHeight w:hRule="exact" w:val="310"/>
          <w:tblCellSpacing w:w="6" w:type="dxa"/>
        </w:trPr>
        <w:tc>
          <w:tcPr>
            <w:tcW w:w="1988" w:type="dxa"/>
            <w:vMerge/>
            <w:tcBorders>
              <w:right w:val="nil"/>
            </w:tcBorders>
            <w:shd w:val="clear" w:color="auto" w:fill="BAD09C"/>
          </w:tcPr>
          <w:p w14:paraId="0C8EE96A" w14:textId="77777777" w:rsidR="0058363B" w:rsidRDefault="0058363B"/>
        </w:tc>
        <w:tc>
          <w:tcPr>
            <w:tcW w:w="2970" w:type="dxa"/>
            <w:tcBorders>
              <w:top w:val="nil"/>
              <w:left w:val="nil"/>
              <w:right w:val="nil"/>
            </w:tcBorders>
            <w:shd w:val="clear" w:color="auto" w:fill="E2EAD6"/>
          </w:tcPr>
          <w:p w14:paraId="0C8EE96B" w14:textId="77777777" w:rsidR="0058363B" w:rsidRDefault="004C6056">
            <w:pPr>
              <w:pStyle w:val="TableParagraph"/>
              <w:spacing w:before="15"/>
              <w:ind w:left="88"/>
              <w:rPr>
                <w:sz w:val="18"/>
              </w:rPr>
            </w:pPr>
            <w:r>
              <w:rPr>
                <w:sz w:val="18"/>
              </w:rPr>
              <w:t>項目が存在する条件の指定</w:t>
            </w:r>
          </w:p>
        </w:tc>
        <w:tc>
          <w:tcPr>
            <w:tcW w:w="2611" w:type="dxa"/>
            <w:tcBorders>
              <w:top w:val="nil"/>
              <w:left w:val="nil"/>
            </w:tcBorders>
            <w:shd w:val="clear" w:color="auto" w:fill="E2EAD6"/>
          </w:tcPr>
          <w:p w14:paraId="0C8EE96C" w14:textId="77777777" w:rsidR="0058363B" w:rsidRDefault="004C6056">
            <w:pPr>
              <w:pStyle w:val="TableParagraph"/>
              <w:spacing w:before="15"/>
              <w:ind w:left="88"/>
              <w:rPr>
                <w:sz w:val="18"/>
              </w:rPr>
            </w:pPr>
            <w:r>
              <w:rPr>
                <w:sz w:val="18"/>
              </w:rPr>
              <w:t>表（項目の存在条件）</w:t>
            </w:r>
          </w:p>
        </w:tc>
      </w:tr>
    </w:tbl>
    <w:p w14:paraId="0C8EE96E" w14:textId="77777777" w:rsidR="0058363B" w:rsidRDefault="004C6056">
      <w:pPr>
        <w:pStyle w:val="a3"/>
        <w:rPr>
          <w:sz w:val="11"/>
        </w:rPr>
      </w:pPr>
      <w:r>
        <w:pict w14:anchorId="0C8EFB22">
          <v:line id="_x0000_s2261" style="position:absolute;z-index:69712;mso-wrap-distance-left:0;mso-wrap-distance-right:0;mso-position-horizontal-relative:page;mso-position-vertical-relative:text" from="68.05pt,9.4pt" to="194.8pt,9.4pt" strokeweight=".14906mm">
            <w10:wrap type="topAndBottom" anchorx="page"/>
          </v:line>
        </w:pict>
      </w:r>
    </w:p>
    <w:p w14:paraId="0C8EE96F" w14:textId="77777777" w:rsidR="0058363B" w:rsidRDefault="004C6056">
      <w:pPr>
        <w:spacing w:before="114"/>
        <w:ind w:left="141"/>
        <w:rPr>
          <w:rFonts w:ascii="Century" w:eastAsia="Century"/>
          <w:sz w:val="14"/>
        </w:rPr>
      </w:pPr>
      <w:r>
        <w:rPr>
          <w:rFonts w:ascii="Century" w:eastAsia="Century"/>
          <w:position w:val="4"/>
          <w:sz w:val="11"/>
        </w:rPr>
        <w:t xml:space="preserve">3   </w:t>
      </w:r>
      <w:r>
        <w:rPr>
          <w:rFonts w:ascii="Century" w:eastAsia="Century"/>
          <w:sz w:val="14"/>
        </w:rPr>
        <w:t xml:space="preserve">NTT </w:t>
      </w:r>
      <w:r>
        <w:rPr>
          <w:sz w:val="14"/>
        </w:rPr>
        <w:t>ソフトウェアイノベーションセンタ、</w:t>
      </w:r>
      <w:r>
        <w:rPr>
          <w:rFonts w:ascii="Century" w:eastAsia="Century"/>
          <w:sz w:val="14"/>
        </w:rPr>
        <w:t xml:space="preserve">NTT </w:t>
      </w:r>
      <w:r>
        <w:rPr>
          <w:sz w:val="14"/>
        </w:rPr>
        <w:t>データ：ビジネスルールを可視化する</w:t>
      </w:r>
      <w:r>
        <w:rPr>
          <w:sz w:val="14"/>
        </w:rPr>
        <w:t xml:space="preserve"> </w:t>
      </w:r>
      <w:r>
        <w:rPr>
          <w:sz w:val="14"/>
        </w:rPr>
        <w:t>要件定義の図解術</w:t>
      </w:r>
      <w:r>
        <w:rPr>
          <w:rFonts w:ascii="Century" w:eastAsia="Century"/>
          <w:sz w:val="14"/>
        </w:rPr>
        <w:t xml:space="preserve">, </w:t>
      </w:r>
      <w:r>
        <w:rPr>
          <w:sz w:val="14"/>
        </w:rPr>
        <w:t>日経</w:t>
      </w:r>
      <w:r>
        <w:rPr>
          <w:sz w:val="14"/>
        </w:rPr>
        <w:t xml:space="preserve"> </w:t>
      </w:r>
      <w:r>
        <w:rPr>
          <w:rFonts w:ascii="Century" w:eastAsia="Century"/>
          <w:sz w:val="14"/>
        </w:rPr>
        <w:t xml:space="preserve">BP </w:t>
      </w:r>
      <w:r>
        <w:rPr>
          <w:sz w:val="14"/>
        </w:rPr>
        <w:t>社</w:t>
      </w:r>
      <w:r>
        <w:rPr>
          <w:rFonts w:ascii="Century" w:eastAsia="Century"/>
          <w:sz w:val="14"/>
        </w:rPr>
        <w:t>,    2015</w:t>
      </w:r>
    </w:p>
    <w:p w14:paraId="0C8EE970" w14:textId="77777777" w:rsidR="0058363B" w:rsidRDefault="0058363B">
      <w:pPr>
        <w:rPr>
          <w:rFonts w:ascii="Century" w:eastAsia="Century"/>
          <w:sz w:val="14"/>
        </w:rPr>
        <w:sectPr w:rsidR="0058363B">
          <w:headerReference w:type="default" r:id="rId4455"/>
          <w:footerReference w:type="default" r:id="rId4456"/>
          <w:pgSz w:w="10210" w:h="13330"/>
          <w:pgMar w:top="820" w:right="0" w:bottom="540" w:left="1220" w:header="0" w:footer="344" w:gutter="0"/>
          <w:pgNumType w:start="213"/>
          <w:cols w:space="720"/>
        </w:sectPr>
      </w:pPr>
    </w:p>
    <w:p w14:paraId="0C8EE971" w14:textId="77777777" w:rsidR="0058363B" w:rsidRDefault="004C6056">
      <w:pPr>
        <w:spacing w:before="32"/>
        <w:ind w:left="4261"/>
        <w:rPr>
          <w:sz w:val="18"/>
        </w:rPr>
      </w:pPr>
      <w:r>
        <w:pict w14:anchorId="0C8EFB23">
          <v:polyline id="_x0000_s2260" style="position:absolute;left:0;text-align:left;z-index:69784;mso-position-horizontal-relative:page;mso-position-vertical-relative:page" points="28.35pt,426.75pt,28.1pt,425.65pt,27.5pt,424.75pt,26.6pt,424.15pt,25.5pt,423.9pt,19.85pt,423.9pt,0,423.9pt,0,426.75pt,0,506.1pt,0,508.95pt,2.85pt,508.95pt,25.5pt,508.95pt,26.6pt,508.75pt,27.5pt,508.1pt,28.1pt,507.2pt,28.35pt,506.1pt,28.35pt,426.75pt" coordorigin=",4239" coordsize="567,1701" fillcolor="#faa61a" stroked="f">
            <v:path arrowok="t"/>
            <w10:wrap anchorx="page" anchory="page"/>
          </v:polyline>
        </w:pict>
      </w:r>
      <w:r>
        <w:pict w14:anchorId="0C8EFB24">
          <v:shape id="_x0000_s2259" type="#_x0000_t202" style="position:absolute;left:0;text-align:left;margin-left:6pt;margin-top:231.4pt;width:16pt;height:44pt;z-index:69808;mso-position-horizontal-relative:page;mso-position-vertical-relative:page" filled="f" stroked="f">
            <v:textbox style="layout-flow:vertical-ideographic" inset="0,0,0,0">
              <w:txbxContent>
                <w:p w14:paraId="0C8F04B3"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b/>
          <w:w w:val="105"/>
          <w:sz w:val="18"/>
        </w:rPr>
        <w:t>表</w:t>
      </w:r>
      <w:r>
        <w:rPr>
          <w:b/>
          <w:w w:val="105"/>
          <w:sz w:val="18"/>
        </w:rPr>
        <w:t xml:space="preserve"> </w:t>
      </w:r>
      <w:r>
        <w:rPr>
          <w:w w:val="105"/>
          <w:sz w:val="18"/>
        </w:rPr>
        <w:t xml:space="preserve">5.10 </w:t>
      </w:r>
      <w:r>
        <w:rPr>
          <w:b/>
          <w:w w:val="105"/>
          <w:sz w:val="18"/>
        </w:rPr>
        <w:t>記法の選択</w:t>
      </w:r>
      <w:r>
        <w:rPr>
          <w:b/>
          <w:w w:val="105"/>
          <w:sz w:val="18"/>
        </w:rPr>
        <w:t xml:space="preserve"> </w:t>
      </w:r>
      <w:r>
        <w:rPr>
          <w:w w:val="105"/>
          <w:sz w:val="18"/>
        </w:rPr>
        <w:t>(2/2)</w:t>
      </w:r>
    </w:p>
    <w:p w14:paraId="0C8EE972" w14:textId="77777777" w:rsidR="0058363B" w:rsidRDefault="0058363B">
      <w:pPr>
        <w:pStyle w:val="a3"/>
        <w:spacing w:before="3"/>
        <w:rPr>
          <w:sz w:val="6"/>
        </w:rPr>
      </w:pPr>
    </w:p>
    <w:tbl>
      <w:tblPr>
        <w:tblStyle w:val="TableNormal"/>
        <w:tblW w:w="0" w:type="auto"/>
        <w:tblCellSpacing w:w="5" w:type="dxa"/>
        <w:tblInd w:w="1745" w:type="dxa"/>
        <w:tblBorders>
          <w:top w:val="nil"/>
          <w:left w:val="nil"/>
          <w:bottom w:val="nil"/>
          <w:right w:val="nil"/>
          <w:insideH w:val="nil"/>
          <w:insideV w:val="nil"/>
        </w:tblBorders>
        <w:tblLayout w:type="fixed"/>
        <w:tblLook w:val="01E0" w:firstRow="1" w:lastRow="1" w:firstColumn="1" w:lastColumn="1" w:noHBand="0" w:noVBand="0"/>
      </w:tblPr>
      <w:tblGrid>
        <w:gridCol w:w="1988"/>
        <w:gridCol w:w="2969"/>
        <w:gridCol w:w="2612"/>
      </w:tblGrid>
      <w:tr w:rsidR="0058363B" w14:paraId="0C8EE976" w14:textId="77777777">
        <w:trPr>
          <w:trHeight w:hRule="exact" w:val="319"/>
          <w:tblCellSpacing w:w="5" w:type="dxa"/>
        </w:trPr>
        <w:tc>
          <w:tcPr>
            <w:tcW w:w="1988" w:type="dxa"/>
            <w:tcBorders>
              <w:top w:val="nil"/>
              <w:left w:val="nil"/>
              <w:bottom w:val="nil"/>
            </w:tcBorders>
            <w:shd w:val="clear" w:color="auto" w:fill="536234"/>
          </w:tcPr>
          <w:p w14:paraId="0C8EE973" w14:textId="77777777" w:rsidR="0058363B" w:rsidRDefault="004C6056">
            <w:pPr>
              <w:pStyle w:val="TableParagraph"/>
              <w:spacing w:before="15"/>
              <w:ind w:left="86"/>
              <w:rPr>
                <w:b/>
                <w:sz w:val="18"/>
              </w:rPr>
            </w:pPr>
            <w:r>
              <w:rPr>
                <w:b/>
                <w:color w:val="FFFFFF"/>
                <w:sz w:val="18"/>
              </w:rPr>
              <w:t>ビジネスルール分類</w:t>
            </w:r>
          </w:p>
        </w:tc>
        <w:tc>
          <w:tcPr>
            <w:tcW w:w="2969" w:type="dxa"/>
            <w:tcBorders>
              <w:top w:val="nil"/>
              <w:bottom w:val="nil"/>
              <w:right w:val="nil"/>
            </w:tcBorders>
            <w:shd w:val="clear" w:color="auto" w:fill="536234"/>
          </w:tcPr>
          <w:p w14:paraId="0C8EE974" w14:textId="77777777" w:rsidR="0058363B" w:rsidRDefault="004C6056">
            <w:pPr>
              <w:pStyle w:val="TableParagraph"/>
              <w:spacing w:before="15"/>
              <w:ind w:left="88"/>
              <w:rPr>
                <w:b/>
                <w:sz w:val="18"/>
              </w:rPr>
            </w:pPr>
            <w:r>
              <w:rPr>
                <w:b/>
                <w:color w:val="FFFFFF"/>
                <w:sz w:val="18"/>
              </w:rPr>
              <w:t>記述内容</w:t>
            </w:r>
          </w:p>
        </w:tc>
        <w:tc>
          <w:tcPr>
            <w:tcW w:w="2612" w:type="dxa"/>
            <w:tcBorders>
              <w:top w:val="nil"/>
              <w:left w:val="nil"/>
              <w:bottom w:val="nil"/>
              <w:right w:val="nil"/>
            </w:tcBorders>
            <w:shd w:val="clear" w:color="auto" w:fill="536234"/>
          </w:tcPr>
          <w:p w14:paraId="0C8EE975" w14:textId="77777777" w:rsidR="0058363B" w:rsidRDefault="004C6056">
            <w:pPr>
              <w:pStyle w:val="TableParagraph"/>
              <w:spacing w:before="15"/>
              <w:ind w:left="90"/>
              <w:rPr>
                <w:b/>
                <w:sz w:val="18"/>
              </w:rPr>
            </w:pPr>
            <w:r>
              <w:rPr>
                <w:b/>
                <w:color w:val="FFFFFF"/>
                <w:sz w:val="18"/>
              </w:rPr>
              <w:t>記法</w:t>
            </w:r>
          </w:p>
        </w:tc>
      </w:tr>
      <w:tr w:rsidR="0058363B" w14:paraId="0C8EE97A" w14:textId="77777777">
        <w:trPr>
          <w:trHeight w:hRule="exact" w:val="326"/>
          <w:tblCellSpacing w:w="5" w:type="dxa"/>
        </w:trPr>
        <w:tc>
          <w:tcPr>
            <w:tcW w:w="1988" w:type="dxa"/>
            <w:vMerge w:val="restart"/>
            <w:tcBorders>
              <w:top w:val="nil"/>
              <w:left w:val="nil"/>
            </w:tcBorders>
            <w:shd w:val="clear" w:color="auto" w:fill="BAD09C"/>
          </w:tcPr>
          <w:p w14:paraId="0C8EE977" w14:textId="77777777" w:rsidR="0058363B" w:rsidRDefault="0058363B"/>
        </w:tc>
        <w:tc>
          <w:tcPr>
            <w:tcW w:w="2969" w:type="dxa"/>
            <w:tcBorders>
              <w:top w:val="nil"/>
              <w:right w:val="nil"/>
            </w:tcBorders>
            <w:shd w:val="clear" w:color="auto" w:fill="E2EAD6"/>
          </w:tcPr>
          <w:p w14:paraId="0C8EE978" w14:textId="77777777" w:rsidR="0058363B" w:rsidRDefault="004C6056">
            <w:pPr>
              <w:pStyle w:val="TableParagraph"/>
              <w:spacing w:before="15"/>
              <w:ind w:left="88"/>
              <w:rPr>
                <w:sz w:val="18"/>
              </w:rPr>
            </w:pPr>
            <w:r>
              <w:rPr>
                <w:sz w:val="18"/>
              </w:rPr>
              <w:t>複数の値に対する関係の指定</w:t>
            </w:r>
          </w:p>
        </w:tc>
        <w:tc>
          <w:tcPr>
            <w:tcW w:w="2612" w:type="dxa"/>
            <w:tcBorders>
              <w:top w:val="nil"/>
              <w:left w:val="nil"/>
              <w:right w:val="nil"/>
            </w:tcBorders>
            <w:shd w:val="clear" w:color="auto" w:fill="E2EAD6"/>
          </w:tcPr>
          <w:p w14:paraId="0C8EE979" w14:textId="77777777" w:rsidR="0058363B" w:rsidRDefault="004C6056">
            <w:pPr>
              <w:pStyle w:val="TableParagraph"/>
              <w:spacing w:before="15"/>
              <w:ind w:left="90"/>
              <w:rPr>
                <w:sz w:val="18"/>
              </w:rPr>
            </w:pPr>
            <w:r>
              <w:rPr>
                <w:sz w:val="18"/>
              </w:rPr>
              <w:t>計算式</w:t>
            </w:r>
          </w:p>
        </w:tc>
      </w:tr>
      <w:tr w:rsidR="0058363B" w14:paraId="0C8EE97E" w14:textId="77777777">
        <w:trPr>
          <w:trHeight w:hRule="exact" w:val="318"/>
          <w:tblCellSpacing w:w="5" w:type="dxa"/>
        </w:trPr>
        <w:tc>
          <w:tcPr>
            <w:tcW w:w="1988" w:type="dxa"/>
            <w:vMerge/>
            <w:tcBorders>
              <w:left w:val="nil"/>
            </w:tcBorders>
            <w:shd w:val="clear" w:color="auto" w:fill="BAD09C"/>
          </w:tcPr>
          <w:p w14:paraId="0C8EE97B" w14:textId="77777777" w:rsidR="0058363B" w:rsidRDefault="0058363B"/>
        </w:tc>
        <w:tc>
          <w:tcPr>
            <w:tcW w:w="2969" w:type="dxa"/>
            <w:vMerge w:val="restart"/>
            <w:tcBorders>
              <w:right w:val="nil"/>
            </w:tcBorders>
            <w:shd w:val="clear" w:color="auto" w:fill="E2EAD6"/>
          </w:tcPr>
          <w:p w14:paraId="0C8EE97C" w14:textId="77777777" w:rsidR="0058363B" w:rsidRDefault="004C6056">
            <w:pPr>
              <w:pStyle w:val="TableParagraph"/>
              <w:spacing w:before="15" w:line="321" w:lineRule="auto"/>
              <w:ind w:left="88" w:right="20"/>
              <w:rPr>
                <w:sz w:val="18"/>
              </w:rPr>
            </w:pPr>
            <w:r>
              <w:rPr>
                <w:sz w:val="18"/>
              </w:rPr>
              <w:t>文字（記号、符号）列のフォーマットの定義</w:t>
            </w:r>
          </w:p>
        </w:tc>
        <w:tc>
          <w:tcPr>
            <w:tcW w:w="2612" w:type="dxa"/>
            <w:tcBorders>
              <w:left w:val="nil"/>
              <w:right w:val="nil"/>
            </w:tcBorders>
            <w:shd w:val="clear" w:color="auto" w:fill="E2EAD6"/>
          </w:tcPr>
          <w:p w14:paraId="0C8EE97D" w14:textId="77777777" w:rsidR="0058363B" w:rsidRDefault="004C6056">
            <w:pPr>
              <w:pStyle w:val="TableParagraph"/>
              <w:spacing w:before="15"/>
              <w:ind w:left="90"/>
              <w:rPr>
                <w:sz w:val="18"/>
              </w:rPr>
            </w:pPr>
            <w:r>
              <w:rPr>
                <w:sz w:val="18"/>
              </w:rPr>
              <w:t>図（フォーマット）</w:t>
            </w:r>
          </w:p>
        </w:tc>
      </w:tr>
      <w:tr w:rsidR="0058363B" w14:paraId="0C8EE982" w14:textId="77777777">
        <w:trPr>
          <w:trHeight w:hRule="exact" w:val="636"/>
          <w:tblCellSpacing w:w="5" w:type="dxa"/>
        </w:trPr>
        <w:tc>
          <w:tcPr>
            <w:tcW w:w="1988" w:type="dxa"/>
            <w:vMerge/>
            <w:tcBorders>
              <w:left w:val="nil"/>
            </w:tcBorders>
            <w:shd w:val="clear" w:color="auto" w:fill="BAD09C"/>
          </w:tcPr>
          <w:p w14:paraId="0C8EE97F" w14:textId="77777777" w:rsidR="0058363B" w:rsidRDefault="0058363B"/>
        </w:tc>
        <w:tc>
          <w:tcPr>
            <w:tcW w:w="2969" w:type="dxa"/>
            <w:vMerge/>
            <w:tcBorders>
              <w:bottom w:val="nil"/>
              <w:right w:val="nil"/>
            </w:tcBorders>
            <w:shd w:val="clear" w:color="auto" w:fill="E2EAD6"/>
          </w:tcPr>
          <w:p w14:paraId="0C8EE980" w14:textId="77777777" w:rsidR="0058363B" w:rsidRDefault="0058363B"/>
        </w:tc>
        <w:tc>
          <w:tcPr>
            <w:tcW w:w="2612" w:type="dxa"/>
            <w:tcBorders>
              <w:left w:val="nil"/>
              <w:bottom w:val="nil"/>
              <w:right w:val="nil"/>
            </w:tcBorders>
            <w:shd w:val="clear" w:color="auto" w:fill="E2EAD6"/>
          </w:tcPr>
          <w:p w14:paraId="0C8EE981" w14:textId="77777777" w:rsidR="0058363B" w:rsidRDefault="004C6056">
            <w:pPr>
              <w:pStyle w:val="TableParagraph"/>
              <w:spacing w:before="15" w:line="321" w:lineRule="auto"/>
              <w:ind w:left="90" w:right="201"/>
              <w:rPr>
                <w:sz w:val="18"/>
              </w:rPr>
            </w:pPr>
            <w:r>
              <w:rPr>
                <w:sz w:val="18"/>
              </w:rPr>
              <w:t>表（フォーマットの適用項目）</w:t>
            </w:r>
          </w:p>
        </w:tc>
      </w:tr>
      <w:tr w:rsidR="0058363B" w14:paraId="0C8EE986" w14:textId="77777777">
        <w:trPr>
          <w:trHeight w:hRule="exact" w:val="319"/>
          <w:tblCellSpacing w:w="5" w:type="dxa"/>
        </w:trPr>
        <w:tc>
          <w:tcPr>
            <w:tcW w:w="1988" w:type="dxa"/>
            <w:vMerge/>
            <w:tcBorders>
              <w:left w:val="nil"/>
            </w:tcBorders>
            <w:shd w:val="clear" w:color="auto" w:fill="BAD09C"/>
          </w:tcPr>
          <w:p w14:paraId="0C8EE983" w14:textId="77777777" w:rsidR="0058363B" w:rsidRDefault="0058363B"/>
        </w:tc>
        <w:tc>
          <w:tcPr>
            <w:tcW w:w="2969" w:type="dxa"/>
            <w:vMerge w:val="restart"/>
            <w:tcBorders>
              <w:top w:val="nil"/>
              <w:right w:val="nil"/>
            </w:tcBorders>
            <w:shd w:val="clear" w:color="auto" w:fill="E2EAD6"/>
          </w:tcPr>
          <w:p w14:paraId="0C8EE984" w14:textId="77777777" w:rsidR="0058363B" w:rsidRDefault="004C6056">
            <w:pPr>
              <w:pStyle w:val="TableParagraph"/>
              <w:spacing w:before="15"/>
              <w:ind w:left="88"/>
              <w:rPr>
                <w:sz w:val="18"/>
              </w:rPr>
            </w:pPr>
            <w:r>
              <w:rPr>
                <w:sz w:val="18"/>
              </w:rPr>
              <w:t>値の有効範囲の指定</w:t>
            </w:r>
          </w:p>
        </w:tc>
        <w:tc>
          <w:tcPr>
            <w:tcW w:w="2612" w:type="dxa"/>
            <w:tcBorders>
              <w:top w:val="nil"/>
              <w:left w:val="nil"/>
              <w:right w:val="nil"/>
            </w:tcBorders>
            <w:shd w:val="clear" w:color="auto" w:fill="E2EAD6"/>
          </w:tcPr>
          <w:p w14:paraId="0C8EE985" w14:textId="77777777" w:rsidR="0058363B" w:rsidRDefault="004C6056">
            <w:pPr>
              <w:pStyle w:val="TableParagraph"/>
              <w:spacing w:before="15"/>
              <w:ind w:left="90"/>
              <w:rPr>
                <w:sz w:val="18"/>
              </w:rPr>
            </w:pPr>
            <w:r>
              <w:rPr>
                <w:sz w:val="18"/>
              </w:rPr>
              <w:t>数直線グラフ</w:t>
            </w:r>
          </w:p>
        </w:tc>
      </w:tr>
      <w:tr w:rsidR="0058363B" w14:paraId="0C8EE98A" w14:textId="77777777">
        <w:trPr>
          <w:trHeight w:hRule="exact" w:val="319"/>
          <w:tblCellSpacing w:w="5" w:type="dxa"/>
        </w:trPr>
        <w:tc>
          <w:tcPr>
            <w:tcW w:w="1988" w:type="dxa"/>
            <w:vMerge/>
            <w:tcBorders>
              <w:left w:val="nil"/>
            </w:tcBorders>
            <w:shd w:val="clear" w:color="auto" w:fill="BAD09C"/>
          </w:tcPr>
          <w:p w14:paraId="0C8EE987" w14:textId="77777777" w:rsidR="0058363B" w:rsidRDefault="0058363B"/>
        </w:tc>
        <w:tc>
          <w:tcPr>
            <w:tcW w:w="2969" w:type="dxa"/>
            <w:vMerge/>
            <w:tcBorders>
              <w:right w:val="nil"/>
            </w:tcBorders>
            <w:shd w:val="clear" w:color="auto" w:fill="E2EAD6"/>
          </w:tcPr>
          <w:p w14:paraId="0C8EE988" w14:textId="77777777" w:rsidR="0058363B" w:rsidRDefault="0058363B"/>
        </w:tc>
        <w:tc>
          <w:tcPr>
            <w:tcW w:w="2612" w:type="dxa"/>
            <w:tcBorders>
              <w:left w:val="nil"/>
              <w:right w:val="nil"/>
            </w:tcBorders>
            <w:shd w:val="clear" w:color="auto" w:fill="E2EAD6"/>
          </w:tcPr>
          <w:p w14:paraId="0C8EE989" w14:textId="77777777" w:rsidR="0058363B" w:rsidRDefault="004C6056">
            <w:pPr>
              <w:pStyle w:val="TableParagraph"/>
              <w:spacing w:before="15"/>
              <w:ind w:left="90"/>
              <w:rPr>
                <w:sz w:val="18"/>
              </w:rPr>
            </w:pPr>
            <w:r>
              <w:rPr>
                <w:sz w:val="18"/>
              </w:rPr>
              <w:t>表（値のセット）</w:t>
            </w:r>
          </w:p>
        </w:tc>
      </w:tr>
      <w:tr w:rsidR="0058363B" w14:paraId="0C8EE98E" w14:textId="77777777">
        <w:trPr>
          <w:trHeight w:hRule="exact" w:val="318"/>
          <w:tblCellSpacing w:w="5" w:type="dxa"/>
        </w:trPr>
        <w:tc>
          <w:tcPr>
            <w:tcW w:w="1988" w:type="dxa"/>
            <w:vMerge/>
            <w:tcBorders>
              <w:left w:val="nil"/>
            </w:tcBorders>
            <w:shd w:val="clear" w:color="auto" w:fill="BAD09C"/>
          </w:tcPr>
          <w:p w14:paraId="0C8EE98B" w14:textId="77777777" w:rsidR="0058363B" w:rsidRDefault="0058363B"/>
        </w:tc>
        <w:tc>
          <w:tcPr>
            <w:tcW w:w="2969" w:type="dxa"/>
            <w:tcBorders>
              <w:right w:val="nil"/>
            </w:tcBorders>
            <w:shd w:val="clear" w:color="auto" w:fill="E2EAD6"/>
          </w:tcPr>
          <w:p w14:paraId="0C8EE98C" w14:textId="77777777" w:rsidR="0058363B" w:rsidRDefault="004C6056">
            <w:pPr>
              <w:pStyle w:val="TableParagraph"/>
              <w:spacing w:before="15"/>
              <w:ind w:left="88"/>
              <w:rPr>
                <w:sz w:val="18"/>
              </w:rPr>
            </w:pPr>
            <w:r>
              <w:rPr>
                <w:sz w:val="18"/>
              </w:rPr>
              <w:t>条件による事物などの定義</w:t>
            </w:r>
          </w:p>
        </w:tc>
        <w:tc>
          <w:tcPr>
            <w:tcW w:w="2612" w:type="dxa"/>
            <w:tcBorders>
              <w:left w:val="nil"/>
              <w:right w:val="nil"/>
            </w:tcBorders>
            <w:shd w:val="clear" w:color="auto" w:fill="E2EAD6"/>
          </w:tcPr>
          <w:p w14:paraId="0C8EE98D" w14:textId="77777777" w:rsidR="0058363B" w:rsidRDefault="004C6056">
            <w:pPr>
              <w:pStyle w:val="TableParagraph"/>
              <w:spacing w:before="15"/>
              <w:ind w:left="90"/>
              <w:rPr>
                <w:sz w:val="18"/>
              </w:rPr>
            </w:pPr>
            <w:r>
              <w:rPr>
                <w:sz w:val="18"/>
              </w:rPr>
              <w:t>表（事物の成立条件）</w:t>
            </w:r>
          </w:p>
        </w:tc>
      </w:tr>
      <w:tr w:rsidR="0058363B" w14:paraId="0C8EE992" w14:textId="77777777">
        <w:trPr>
          <w:trHeight w:hRule="exact" w:val="636"/>
          <w:tblCellSpacing w:w="5" w:type="dxa"/>
        </w:trPr>
        <w:tc>
          <w:tcPr>
            <w:tcW w:w="1988" w:type="dxa"/>
            <w:vMerge/>
            <w:tcBorders>
              <w:left w:val="nil"/>
            </w:tcBorders>
            <w:shd w:val="clear" w:color="auto" w:fill="BAD09C"/>
          </w:tcPr>
          <w:p w14:paraId="0C8EE98F" w14:textId="77777777" w:rsidR="0058363B" w:rsidRDefault="0058363B"/>
        </w:tc>
        <w:tc>
          <w:tcPr>
            <w:tcW w:w="2969" w:type="dxa"/>
            <w:tcBorders>
              <w:bottom w:val="nil"/>
              <w:right w:val="nil"/>
            </w:tcBorders>
            <w:shd w:val="clear" w:color="auto" w:fill="E2EAD6"/>
          </w:tcPr>
          <w:p w14:paraId="0C8EE990" w14:textId="77777777" w:rsidR="0058363B" w:rsidRDefault="004C6056">
            <w:pPr>
              <w:pStyle w:val="TableParagraph"/>
              <w:spacing w:before="15" w:line="321" w:lineRule="auto"/>
              <w:ind w:left="88" w:right="20"/>
              <w:rPr>
                <w:sz w:val="18"/>
              </w:rPr>
            </w:pPr>
            <w:r>
              <w:rPr>
                <w:sz w:val="18"/>
              </w:rPr>
              <w:t>事物などの関係（関連と多重度）</w:t>
            </w:r>
            <w:r>
              <w:rPr>
                <w:sz w:val="18"/>
              </w:rPr>
              <w:t xml:space="preserve"> </w:t>
            </w:r>
            <w:r>
              <w:rPr>
                <w:sz w:val="18"/>
              </w:rPr>
              <w:t>の定義</w:t>
            </w:r>
          </w:p>
        </w:tc>
        <w:tc>
          <w:tcPr>
            <w:tcW w:w="2612" w:type="dxa"/>
            <w:tcBorders>
              <w:left w:val="nil"/>
              <w:bottom w:val="nil"/>
              <w:right w:val="nil"/>
            </w:tcBorders>
            <w:shd w:val="clear" w:color="auto" w:fill="E2EAD6"/>
          </w:tcPr>
          <w:p w14:paraId="0C8EE991" w14:textId="77777777" w:rsidR="0058363B" w:rsidRDefault="004C6056">
            <w:pPr>
              <w:pStyle w:val="TableParagraph"/>
              <w:spacing w:before="15"/>
              <w:ind w:left="90"/>
              <w:rPr>
                <w:sz w:val="18"/>
              </w:rPr>
            </w:pPr>
            <w:r>
              <w:rPr>
                <w:sz w:val="18"/>
              </w:rPr>
              <w:t>階層図、クラス図</w:t>
            </w:r>
          </w:p>
        </w:tc>
      </w:tr>
      <w:tr w:rsidR="0058363B" w14:paraId="0C8EE996" w14:textId="77777777">
        <w:trPr>
          <w:trHeight w:hRule="exact" w:val="319"/>
          <w:tblCellSpacing w:w="5" w:type="dxa"/>
        </w:trPr>
        <w:tc>
          <w:tcPr>
            <w:tcW w:w="1988" w:type="dxa"/>
            <w:vMerge/>
            <w:tcBorders>
              <w:left w:val="nil"/>
            </w:tcBorders>
            <w:shd w:val="clear" w:color="auto" w:fill="BAD09C"/>
          </w:tcPr>
          <w:p w14:paraId="0C8EE993" w14:textId="77777777" w:rsidR="0058363B" w:rsidRDefault="0058363B"/>
        </w:tc>
        <w:tc>
          <w:tcPr>
            <w:tcW w:w="2969" w:type="dxa"/>
            <w:tcBorders>
              <w:top w:val="nil"/>
              <w:right w:val="nil"/>
            </w:tcBorders>
            <w:shd w:val="clear" w:color="auto" w:fill="E2EAD6"/>
          </w:tcPr>
          <w:p w14:paraId="0C8EE994" w14:textId="77777777" w:rsidR="0058363B" w:rsidRDefault="004C6056">
            <w:pPr>
              <w:pStyle w:val="TableParagraph"/>
              <w:spacing w:before="15"/>
              <w:ind w:left="88"/>
              <w:rPr>
                <w:sz w:val="18"/>
              </w:rPr>
            </w:pPr>
            <w:r>
              <w:rPr>
                <w:sz w:val="18"/>
              </w:rPr>
              <w:t>行為に対する責任の割り当て</w:t>
            </w:r>
          </w:p>
        </w:tc>
        <w:tc>
          <w:tcPr>
            <w:tcW w:w="2612" w:type="dxa"/>
            <w:tcBorders>
              <w:top w:val="nil"/>
              <w:left w:val="nil"/>
              <w:right w:val="nil"/>
            </w:tcBorders>
            <w:shd w:val="clear" w:color="auto" w:fill="E2EAD6"/>
          </w:tcPr>
          <w:p w14:paraId="0C8EE995" w14:textId="77777777" w:rsidR="0058363B" w:rsidRDefault="004C6056">
            <w:pPr>
              <w:pStyle w:val="TableParagraph"/>
              <w:spacing w:before="15"/>
              <w:ind w:left="90"/>
              <w:rPr>
                <w:sz w:val="18"/>
              </w:rPr>
            </w:pPr>
            <w:r>
              <w:rPr>
                <w:sz w:val="18"/>
              </w:rPr>
              <w:t>責任分担表</w:t>
            </w:r>
          </w:p>
        </w:tc>
      </w:tr>
      <w:tr w:rsidR="0058363B" w14:paraId="0C8EE99A" w14:textId="77777777">
        <w:trPr>
          <w:trHeight w:hRule="exact" w:val="635"/>
          <w:tblCellSpacing w:w="5" w:type="dxa"/>
        </w:trPr>
        <w:tc>
          <w:tcPr>
            <w:tcW w:w="1988" w:type="dxa"/>
            <w:tcBorders>
              <w:left w:val="nil"/>
            </w:tcBorders>
            <w:shd w:val="clear" w:color="auto" w:fill="BAD09C"/>
          </w:tcPr>
          <w:p w14:paraId="0C8EE997" w14:textId="77777777" w:rsidR="0058363B" w:rsidRDefault="004C6056">
            <w:pPr>
              <w:pStyle w:val="TableParagraph"/>
              <w:spacing w:before="15"/>
              <w:ind w:left="86"/>
              <w:rPr>
                <w:sz w:val="18"/>
              </w:rPr>
            </w:pPr>
            <w:r>
              <w:rPr>
                <w:sz w:val="18"/>
              </w:rPr>
              <w:t>「契機』</w:t>
            </w:r>
          </w:p>
        </w:tc>
        <w:tc>
          <w:tcPr>
            <w:tcW w:w="2969" w:type="dxa"/>
            <w:tcBorders>
              <w:right w:val="nil"/>
            </w:tcBorders>
            <w:shd w:val="clear" w:color="auto" w:fill="E2EAD6"/>
          </w:tcPr>
          <w:p w14:paraId="0C8EE998" w14:textId="77777777" w:rsidR="0058363B" w:rsidRDefault="004C6056">
            <w:pPr>
              <w:pStyle w:val="TableParagraph"/>
              <w:spacing w:before="15" w:line="321" w:lineRule="auto"/>
              <w:ind w:left="88" w:right="20"/>
              <w:rPr>
                <w:sz w:val="18"/>
              </w:rPr>
            </w:pPr>
            <w:r>
              <w:rPr>
                <w:sz w:val="18"/>
              </w:rPr>
              <w:t>アクター毎のアクティビティの定</w:t>
            </w:r>
            <w:r>
              <w:rPr>
                <w:w w:val="105"/>
                <w:sz w:val="18"/>
              </w:rPr>
              <w:t>義</w:t>
            </w:r>
          </w:p>
        </w:tc>
        <w:tc>
          <w:tcPr>
            <w:tcW w:w="2612" w:type="dxa"/>
            <w:tcBorders>
              <w:left w:val="nil"/>
              <w:right w:val="nil"/>
            </w:tcBorders>
            <w:shd w:val="clear" w:color="auto" w:fill="E2EAD6"/>
          </w:tcPr>
          <w:p w14:paraId="0C8EE999" w14:textId="77777777" w:rsidR="0058363B" w:rsidRDefault="004C6056">
            <w:pPr>
              <w:pStyle w:val="TableParagraph"/>
              <w:spacing w:before="15"/>
              <w:ind w:left="90"/>
              <w:rPr>
                <w:sz w:val="18"/>
              </w:rPr>
            </w:pPr>
            <w:r>
              <w:rPr>
                <w:sz w:val="18"/>
              </w:rPr>
              <w:t>アクティビティ図、</w:t>
            </w:r>
            <w:r>
              <w:rPr>
                <w:sz w:val="18"/>
              </w:rPr>
              <w:t>BPMN</w:t>
            </w:r>
          </w:p>
        </w:tc>
      </w:tr>
      <w:tr w:rsidR="0058363B" w14:paraId="0C8EE99E" w14:textId="77777777">
        <w:trPr>
          <w:trHeight w:hRule="exact" w:val="635"/>
          <w:tblCellSpacing w:w="5" w:type="dxa"/>
        </w:trPr>
        <w:tc>
          <w:tcPr>
            <w:tcW w:w="1988" w:type="dxa"/>
            <w:vMerge w:val="restart"/>
            <w:tcBorders>
              <w:left w:val="nil"/>
            </w:tcBorders>
            <w:shd w:val="clear" w:color="auto" w:fill="BAD09C"/>
          </w:tcPr>
          <w:p w14:paraId="0C8EE99B" w14:textId="77777777" w:rsidR="0058363B" w:rsidRDefault="004C6056">
            <w:pPr>
              <w:pStyle w:val="TableParagraph"/>
              <w:spacing w:before="15"/>
              <w:ind w:left="86"/>
              <w:rPr>
                <w:sz w:val="18"/>
              </w:rPr>
            </w:pPr>
            <w:r>
              <w:rPr>
                <w:sz w:val="18"/>
              </w:rPr>
              <w:t>「制約』</w:t>
            </w:r>
          </w:p>
        </w:tc>
        <w:tc>
          <w:tcPr>
            <w:tcW w:w="2969" w:type="dxa"/>
            <w:tcBorders>
              <w:right w:val="nil"/>
            </w:tcBorders>
            <w:shd w:val="clear" w:color="auto" w:fill="E2EAD6"/>
          </w:tcPr>
          <w:p w14:paraId="0C8EE99C" w14:textId="77777777" w:rsidR="0058363B" w:rsidRDefault="004C6056">
            <w:pPr>
              <w:pStyle w:val="TableParagraph"/>
              <w:spacing w:before="15" w:line="321" w:lineRule="auto"/>
              <w:ind w:left="88" w:right="20"/>
              <w:rPr>
                <w:sz w:val="18"/>
              </w:rPr>
            </w:pPr>
            <w:r>
              <w:rPr>
                <w:sz w:val="18"/>
              </w:rPr>
              <w:t>事物などに対するアクター毎の操作の制限</w:t>
            </w:r>
          </w:p>
        </w:tc>
        <w:tc>
          <w:tcPr>
            <w:tcW w:w="2612" w:type="dxa"/>
            <w:tcBorders>
              <w:left w:val="nil"/>
              <w:right w:val="nil"/>
            </w:tcBorders>
            <w:shd w:val="clear" w:color="auto" w:fill="E2EAD6"/>
          </w:tcPr>
          <w:p w14:paraId="0C8EE99D" w14:textId="77777777" w:rsidR="0058363B" w:rsidRDefault="004C6056">
            <w:pPr>
              <w:pStyle w:val="TableParagraph"/>
              <w:spacing w:before="15"/>
              <w:ind w:left="90"/>
              <w:rPr>
                <w:sz w:val="18"/>
              </w:rPr>
            </w:pPr>
            <w:r>
              <w:rPr>
                <w:w w:val="105"/>
                <w:sz w:val="18"/>
              </w:rPr>
              <w:t>CRUD</w:t>
            </w:r>
            <w:r>
              <w:rPr>
                <w:spacing w:val="-60"/>
                <w:w w:val="105"/>
                <w:sz w:val="18"/>
              </w:rPr>
              <w:t xml:space="preserve"> </w:t>
            </w:r>
            <w:r>
              <w:rPr>
                <w:w w:val="105"/>
                <w:sz w:val="18"/>
              </w:rPr>
              <w:t>図</w:t>
            </w:r>
          </w:p>
        </w:tc>
      </w:tr>
      <w:tr w:rsidR="0058363B" w14:paraId="0C8EE9A2" w14:textId="77777777">
        <w:trPr>
          <w:trHeight w:hRule="exact" w:val="320"/>
          <w:tblCellSpacing w:w="5" w:type="dxa"/>
        </w:trPr>
        <w:tc>
          <w:tcPr>
            <w:tcW w:w="1988" w:type="dxa"/>
            <w:vMerge/>
            <w:tcBorders>
              <w:left w:val="nil"/>
            </w:tcBorders>
            <w:shd w:val="clear" w:color="auto" w:fill="BAD09C"/>
          </w:tcPr>
          <w:p w14:paraId="0C8EE99F" w14:textId="77777777" w:rsidR="0058363B" w:rsidRDefault="0058363B"/>
        </w:tc>
        <w:tc>
          <w:tcPr>
            <w:tcW w:w="2969" w:type="dxa"/>
            <w:vMerge w:val="restart"/>
            <w:tcBorders>
              <w:right w:val="nil"/>
            </w:tcBorders>
            <w:shd w:val="clear" w:color="auto" w:fill="E2EAD6"/>
          </w:tcPr>
          <w:p w14:paraId="0C8EE9A0" w14:textId="77777777" w:rsidR="0058363B" w:rsidRDefault="004C6056">
            <w:pPr>
              <w:pStyle w:val="TableParagraph"/>
              <w:spacing w:before="16"/>
              <w:ind w:left="88"/>
              <w:rPr>
                <w:sz w:val="18"/>
              </w:rPr>
            </w:pPr>
            <w:r>
              <w:rPr>
                <w:sz w:val="18"/>
              </w:rPr>
              <w:t>条件による行為の制限</w:t>
            </w:r>
          </w:p>
        </w:tc>
        <w:tc>
          <w:tcPr>
            <w:tcW w:w="2612" w:type="dxa"/>
            <w:tcBorders>
              <w:left w:val="nil"/>
              <w:bottom w:val="nil"/>
              <w:right w:val="nil"/>
            </w:tcBorders>
            <w:shd w:val="clear" w:color="auto" w:fill="E2EAD6"/>
          </w:tcPr>
          <w:p w14:paraId="0C8EE9A1" w14:textId="77777777" w:rsidR="0058363B" w:rsidRDefault="004C6056">
            <w:pPr>
              <w:pStyle w:val="TableParagraph"/>
              <w:spacing w:before="16"/>
              <w:ind w:left="90"/>
              <w:rPr>
                <w:sz w:val="18"/>
              </w:rPr>
            </w:pPr>
            <w:r>
              <w:rPr>
                <w:sz w:val="18"/>
              </w:rPr>
              <w:t>デシジョンテーブル</w:t>
            </w:r>
          </w:p>
        </w:tc>
      </w:tr>
      <w:tr w:rsidR="0058363B" w14:paraId="0C8EE9A6" w14:textId="77777777">
        <w:trPr>
          <w:trHeight w:hRule="exact" w:val="319"/>
          <w:tblCellSpacing w:w="5" w:type="dxa"/>
        </w:trPr>
        <w:tc>
          <w:tcPr>
            <w:tcW w:w="1988" w:type="dxa"/>
            <w:vMerge/>
            <w:tcBorders>
              <w:left w:val="nil"/>
            </w:tcBorders>
            <w:shd w:val="clear" w:color="auto" w:fill="BAD09C"/>
          </w:tcPr>
          <w:p w14:paraId="0C8EE9A3" w14:textId="77777777" w:rsidR="0058363B" w:rsidRDefault="0058363B"/>
        </w:tc>
        <w:tc>
          <w:tcPr>
            <w:tcW w:w="2969" w:type="dxa"/>
            <w:vMerge/>
            <w:tcBorders>
              <w:right w:val="nil"/>
            </w:tcBorders>
            <w:shd w:val="clear" w:color="auto" w:fill="E2EAD6"/>
          </w:tcPr>
          <w:p w14:paraId="0C8EE9A4" w14:textId="77777777" w:rsidR="0058363B" w:rsidRDefault="0058363B"/>
        </w:tc>
        <w:tc>
          <w:tcPr>
            <w:tcW w:w="2612" w:type="dxa"/>
            <w:tcBorders>
              <w:top w:val="nil"/>
              <w:left w:val="nil"/>
              <w:right w:val="nil"/>
            </w:tcBorders>
            <w:shd w:val="clear" w:color="auto" w:fill="E2EAD6"/>
          </w:tcPr>
          <w:p w14:paraId="0C8EE9A5" w14:textId="77777777" w:rsidR="0058363B" w:rsidRDefault="004C6056">
            <w:pPr>
              <w:pStyle w:val="TableParagraph"/>
              <w:spacing w:before="15"/>
              <w:ind w:left="90"/>
              <w:rPr>
                <w:sz w:val="18"/>
              </w:rPr>
            </w:pPr>
            <w:r>
              <w:rPr>
                <w:sz w:val="18"/>
              </w:rPr>
              <w:t>ステートマシン図</w:t>
            </w:r>
          </w:p>
        </w:tc>
      </w:tr>
      <w:tr w:rsidR="0058363B" w14:paraId="0C8EE9AA" w14:textId="77777777">
        <w:trPr>
          <w:trHeight w:hRule="exact" w:val="318"/>
          <w:tblCellSpacing w:w="5" w:type="dxa"/>
        </w:trPr>
        <w:tc>
          <w:tcPr>
            <w:tcW w:w="1988" w:type="dxa"/>
            <w:vMerge/>
            <w:tcBorders>
              <w:left w:val="nil"/>
            </w:tcBorders>
            <w:shd w:val="clear" w:color="auto" w:fill="BAD09C"/>
          </w:tcPr>
          <w:p w14:paraId="0C8EE9A7" w14:textId="77777777" w:rsidR="0058363B" w:rsidRDefault="0058363B"/>
        </w:tc>
        <w:tc>
          <w:tcPr>
            <w:tcW w:w="2969" w:type="dxa"/>
            <w:vMerge/>
            <w:tcBorders>
              <w:right w:val="nil"/>
            </w:tcBorders>
            <w:shd w:val="clear" w:color="auto" w:fill="E2EAD6"/>
          </w:tcPr>
          <w:p w14:paraId="0C8EE9A8" w14:textId="77777777" w:rsidR="0058363B" w:rsidRDefault="0058363B"/>
        </w:tc>
        <w:tc>
          <w:tcPr>
            <w:tcW w:w="2612" w:type="dxa"/>
            <w:tcBorders>
              <w:left w:val="nil"/>
              <w:right w:val="nil"/>
            </w:tcBorders>
            <w:shd w:val="clear" w:color="auto" w:fill="E2EAD6"/>
          </w:tcPr>
          <w:p w14:paraId="0C8EE9A9" w14:textId="77777777" w:rsidR="0058363B" w:rsidRDefault="004C6056">
            <w:pPr>
              <w:pStyle w:val="TableParagraph"/>
              <w:spacing w:before="15"/>
              <w:ind w:left="90"/>
              <w:rPr>
                <w:sz w:val="18"/>
              </w:rPr>
            </w:pPr>
            <w:r>
              <w:rPr>
                <w:sz w:val="18"/>
              </w:rPr>
              <w:t>表（状態毎の行為の可否）</w:t>
            </w:r>
          </w:p>
        </w:tc>
      </w:tr>
      <w:tr w:rsidR="0058363B" w14:paraId="0C8EE9AE" w14:textId="77777777">
        <w:trPr>
          <w:trHeight w:hRule="exact" w:val="318"/>
          <w:tblCellSpacing w:w="5" w:type="dxa"/>
        </w:trPr>
        <w:tc>
          <w:tcPr>
            <w:tcW w:w="1988" w:type="dxa"/>
            <w:vMerge/>
            <w:tcBorders>
              <w:left w:val="nil"/>
            </w:tcBorders>
            <w:shd w:val="clear" w:color="auto" w:fill="BAD09C"/>
          </w:tcPr>
          <w:p w14:paraId="0C8EE9AB" w14:textId="77777777" w:rsidR="0058363B" w:rsidRDefault="0058363B"/>
        </w:tc>
        <w:tc>
          <w:tcPr>
            <w:tcW w:w="2969" w:type="dxa"/>
            <w:vMerge/>
            <w:tcBorders>
              <w:right w:val="nil"/>
            </w:tcBorders>
            <w:shd w:val="clear" w:color="auto" w:fill="E2EAD6"/>
          </w:tcPr>
          <w:p w14:paraId="0C8EE9AC" w14:textId="77777777" w:rsidR="0058363B" w:rsidRDefault="0058363B"/>
        </w:tc>
        <w:tc>
          <w:tcPr>
            <w:tcW w:w="2612" w:type="dxa"/>
            <w:tcBorders>
              <w:left w:val="nil"/>
              <w:right w:val="nil"/>
            </w:tcBorders>
            <w:shd w:val="clear" w:color="auto" w:fill="E2EAD6"/>
          </w:tcPr>
          <w:p w14:paraId="0C8EE9AD" w14:textId="77777777" w:rsidR="0058363B" w:rsidRDefault="004C6056">
            <w:pPr>
              <w:pStyle w:val="TableParagraph"/>
              <w:spacing w:before="15"/>
              <w:ind w:left="90"/>
              <w:rPr>
                <w:sz w:val="18"/>
              </w:rPr>
            </w:pPr>
            <w:r>
              <w:rPr>
                <w:sz w:val="18"/>
              </w:rPr>
              <w:t>表（対象毎の行為の可否）</w:t>
            </w:r>
          </w:p>
        </w:tc>
      </w:tr>
      <w:tr w:rsidR="0058363B" w14:paraId="0C8EE9B2" w14:textId="77777777">
        <w:trPr>
          <w:trHeight w:hRule="exact" w:val="319"/>
          <w:tblCellSpacing w:w="5" w:type="dxa"/>
        </w:trPr>
        <w:tc>
          <w:tcPr>
            <w:tcW w:w="1988" w:type="dxa"/>
            <w:vMerge/>
            <w:tcBorders>
              <w:left w:val="nil"/>
            </w:tcBorders>
            <w:shd w:val="clear" w:color="auto" w:fill="BAD09C"/>
          </w:tcPr>
          <w:p w14:paraId="0C8EE9AF" w14:textId="77777777" w:rsidR="0058363B" w:rsidRDefault="0058363B"/>
        </w:tc>
        <w:tc>
          <w:tcPr>
            <w:tcW w:w="2969" w:type="dxa"/>
            <w:tcBorders>
              <w:bottom w:val="nil"/>
              <w:right w:val="nil"/>
            </w:tcBorders>
            <w:shd w:val="clear" w:color="auto" w:fill="E2EAD6"/>
          </w:tcPr>
          <w:p w14:paraId="0C8EE9B0" w14:textId="77777777" w:rsidR="0058363B" w:rsidRDefault="004C6056">
            <w:pPr>
              <w:pStyle w:val="TableParagraph"/>
              <w:spacing w:before="15"/>
              <w:ind w:left="88"/>
              <w:rPr>
                <w:sz w:val="18"/>
              </w:rPr>
            </w:pPr>
            <w:r>
              <w:rPr>
                <w:sz w:val="18"/>
              </w:rPr>
              <w:t>事前に実施する行為の指定</w:t>
            </w:r>
          </w:p>
        </w:tc>
        <w:tc>
          <w:tcPr>
            <w:tcW w:w="2612" w:type="dxa"/>
            <w:tcBorders>
              <w:left w:val="nil"/>
              <w:bottom w:val="nil"/>
              <w:right w:val="nil"/>
            </w:tcBorders>
            <w:shd w:val="clear" w:color="auto" w:fill="E2EAD6"/>
          </w:tcPr>
          <w:p w14:paraId="0C8EE9B1" w14:textId="77777777" w:rsidR="0058363B" w:rsidRDefault="004C6056">
            <w:pPr>
              <w:pStyle w:val="TableParagraph"/>
              <w:spacing w:before="15"/>
              <w:ind w:left="90"/>
              <w:rPr>
                <w:sz w:val="18"/>
              </w:rPr>
            </w:pPr>
            <w:r>
              <w:rPr>
                <w:sz w:val="18"/>
              </w:rPr>
              <w:t>アクティビティ図、</w:t>
            </w:r>
            <w:r>
              <w:rPr>
                <w:sz w:val="18"/>
              </w:rPr>
              <w:t>BPMN</w:t>
            </w:r>
          </w:p>
        </w:tc>
      </w:tr>
      <w:tr w:rsidR="0058363B" w14:paraId="0C8EE9B6" w14:textId="77777777">
        <w:trPr>
          <w:trHeight w:hRule="exact" w:val="319"/>
          <w:tblCellSpacing w:w="5" w:type="dxa"/>
        </w:trPr>
        <w:tc>
          <w:tcPr>
            <w:tcW w:w="1988" w:type="dxa"/>
            <w:vMerge/>
            <w:tcBorders>
              <w:left w:val="nil"/>
            </w:tcBorders>
            <w:shd w:val="clear" w:color="auto" w:fill="BAD09C"/>
          </w:tcPr>
          <w:p w14:paraId="0C8EE9B3" w14:textId="77777777" w:rsidR="0058363B" w:rsidRDefault="0058363B"/>
        </w:tc>
        <w:tc>
          <w:tcPr>
            <w:tcW w:w="2969" w:type="dxa"/>
            <w:tcBorders>
              <w:top w:val="nil"/>
              <w:right w:val="nil"/>
            </w:tcBorders>
            <w:shd w:val="clear" w:color="auto" w:fill="E2EAD6"/>
          </w:tcPr>
          <w:p w14:paraId="0C8EE9B4" w14:textId="77777777" w:rsidR="0058363B" w:rsidRDefault="004C6056">
            <w:pPr>
              <w:pStyle w:val="TableParagraph"/>
              <w:spacing w:before="15"/>
              <w:ind w:left="88"/>
              <w:rPr>
                <w:sz w:val="18"/>
              </w:rPr>
            </w:pPr>
            <w:r>
              <w:rPr>
                <w:sz w:val="18"/>
              </w:rPr>
              <w:t>期間や期限の指定</w:t>
            </w:r>
          </w:p>
        </w:tc>
        <w:tc>
          <w:tcPr>
            <w:tcW w:w="2612" w:type="dxa"/>
            <w:tcBorders>
              <w:top w:val="nil"/>
              <w:left w:val="nil"/>
              <w:right w:val="nil"/>
            </w:tcBorders>
            <w:shd w:val="clear" w:color="auto" w:fill="E2EAD6"/>
          </w:tcPr>
          <w:p w14:paraId="0C8EE9B5" w14:textId="77777777" w:rsidR="0058363B" w:rsidRDefault="004C6056">
            <w:pPr>
              <w:pStyle w:val="TableParagraph"/>
              <w:spacing w:before="15"/>
              <w:ind w:left="90"/>
              <w:rPr>
                <w:sz w:val="18"/>
              </w:rPr>
            </w:pPr>
            <w:r>
              <w:rPr>
                <w:sz w:val="18"/>
              </w:rPr>
              <w:t>期限チャート</w:t>
            </w:r>
          </w:p>
        </w:tc>
      </w:tr>
      <w:tr w:rsidR="0058363B" w14:paraId="0C8EE9BA" w14:textId="77777777">
        <w:trPr>
          <w:trHeight w:hRule="exact" w:val="318"/>
          <w:tblCellSpacing w:w="5" w:type="dxa"/>
        </w:trPr>
        <w:tc>
          <w:tcPr>
            <w:tcW w:w="1988" w:type="dxa"/>
            <w:vMerge/>
            <w:tcBorders>
              <w:left w:val="nil"/>
            </w:tcBorders>
            <w:shd w:val="clear" w:color="auto" w:fill="BAD09C"/>
          </w:tcPr>
          <w:p w14:paraId="0C8EE9B7" w14:textId="77777777" w:rsidR="0058363B" w:rsidRDefault="0058363B"/>
        </w:tc>
        <w:tc>
          <w:tcPr>
            <w:tcW w:w="2969" w:type="dxa"/>
            <w:tcBorders>
              <w:right w:val="nil"/>
            </w:tcBorders>
            <w:shd w:val="clear" w:color="auto" w:fill="E2EAD6"/>
          </w:tcPr>
          <w:p w14:paraId="0C8EE9B8" w14:textId="77777777" w:rsidR="0058363B" w:rsidRDefault="004C6056">
            <w:pPr>
              <w:pStyle w:val="TableParagraph"/>
              <w:spacing w:before="15"/>
              <w:ind w:left="88"/>
              <w:rPr>
                <w:sz w:val="18"/>
              </w:rPr>
            </w:pPr>
            <w:r>
              <w:rPr>
                <w:sz w:val="18"/>
              </w:rPr>
              <w:t>値の増減に関する制限</w:t>
            </w:r>
          </w:p>
        </w:tc>
        <w:tc>
          <w:tcPr>
            <w:tcW w:w="2612" w:type="dxa"/>
            <w:tcBorders>
              <w:left w:val="nil"/>
              <w:right w:val="nil"/>
            </w:tcBorders>
            <w:shd w:val="clear" w:color="auto" w:fill="E2EAD6"/>
          </w:tcPr>
          <w:p w14:paraId="0C8EE9B9" w14:textId="77777777" w:rsidR="0058363B" w:rsidRDefault="004C6056">
            <w:pPr>
              <w:pStyle w:val="TableParagraph"/>
              <w:spacing w:before="15"/>
              <w:ind w:left="90"/>
              <w:rPr>
                <w:sz w:val="18"/>
              </w:rPr>
            </w:pPr>
            <w:r>
              <w:rPr>
                <w:sz w:val="18"/>
              </w:rPr>
              <w:t>折れ線グラフ</w:t>
            </w:r>
          </w:p>
        </w:tc>
      </w:tr>
      <w:tr w:rsidR="0058363B" w14:paraId="0C8EE9BE" w14:textId="77777777">
        <w:trPr>
          <w:trHeight w:hRule="exact" w:val="318"/>
          <w:tblCellSpacing w:w="5" w:type="dxa"/>
        </w:trPr>
        <w:tc>
          <w:tcPr>
            <w:tcW w:w="1988" w:type="dxa"/>
            <w:vMerge/>
            <w:tcBorders>
              <w:left w:val="nil"/>
            </w:tcBorders>
            <w:shd w:val="clear" w:color="auto" w:fill="BAD09C"/>
          </w:tcPr>
          <w:p w14:paraId="0C8EE9BB" w14:textId="77777777" w:rsidR="0058363B" w:rsidRDefault="0058363B"/>
        </w:tc>
        <w:tc>
          <w:tcPr>
            <w:tcW w:w="2969" w:type="dxa"/>
            <w:tcBorders>
              <w:right w:val="nil"/>
            </w:tcBorders>
            <w:shd w:val="clear" w:color="auto" w:fill="E2EAD6"/>
          </w:tcPr>
          <w:p w14:paraId="0C8EE9BC" w14:textId="77777777" w:rsidR="0058363B" w:rsidRDefault="004C6056">
            <w:pPr>
              <w:pStyle w:val="TableParagraph"/>
              <w:spacing w:before="15"/>
              <w:ind w:left="88"/>
              <w:rPr>
                <w:sz w:val="18"/>
              </w:rPr>
            </w:pPr>
            <w:r>
              <w:rPr>
                <w:sz w:val="18"/>
              </w:rPr>
              <w:t>空間的な制約の指定</w:t>
            </w:r>
          </w:p>
        </w:tc>
        <w:tc>
          <w:tcPr>
            <w:tcW w:w="2612" w:type="dxa"/>
            <w:tcBorders>
              <w:left w:val="nil"/>
              <w:right w:val="nil"/>
            </w:tcBorders>
            <w:shd w:val="clear" w:color="auto" w:fill="E2EAD6"/>
          </w:tcPr>
          <w:p w14:paraId="0C8EE9BD" w14:textId="77777777" w:rsidR="0058363B" w:rsidRDefault="004C6056">
            <w:pPr>
              <w:pStyle w:val="TableParagraph"/>
              <w:spacing w:before="15"/>
              <w:ind w:left="90"/>
              <w:rPr>
                <w:sz w:val="18"/>
              </w:rPr>
            </w:pPr>
            <w:r>
              <w:rPr>
                <w:sz w:val="18"/>
              </w:rPr>
              <w:t>空間配置図</w:t>
            </w:r>
          </w:p>
        </w:tc>
      </w:tr>
      <w:tr w:rsidR="0058363B" w14:paraId="0C8EE9C2" w14:textId="77777777">
        <w:trPr>
          <w:trHeight w:hRule="exact" w:val="319"/>
          <w:tblCellSpacing w:w="5" w:type="dxa"/>
        </w:trPr>
        <w:tc>
          <w:tcPr>
            <w:tcW w:w="1988" w:type="dxa"/>
            <w:vMerge w:val="restart"/>
            <w:tcBorders>
              <w:left w:val="nil"/>
            </w:tcBorders>
            <w:shd w:val="clear" w:color="auto" w:fill="BAD09C"/>
          </w:tcPr>
          <w:p w14:paraId="0C8EE9BF" w14:textId="77777777" w:rsidR="0058363B" w:rsidRDefault="004C6056">
            <w:pPr>
              <w:pStyle w:val="TableParagraph"/>
              <w:spacing w:before="15"/>
              <w:ind w:left="86"/>
              <w:rPr>
                <w:sz w:val="18"/>
              </w:rPr>
            </w:pPr>
            <w:r>
              <w:rPr>
                <w:sz w:val="18"/>
              </w:rPr>
              <w:t>「推論』</w:t>
            </w:r>
          </w:p>
        </w:tc>
        <w:tc>
          <w:tcPr>
            <w:tcW w:w="2969" w:type="dxa"/>
            <w:tcBorders>
              <w:bottom w:val="nil"/>
              <w:right w:val="nil"/>
            </w:tcBorders>
            <w:shd w:val="clear" w:color="auto" w:fill="E2EAD6"/>
          </w:tcPr>
          <w:p w14:paraId="0C8EE9C0" w14:textId="77777777" w:rsidR="0058363B" w:rsidRDefault="004C6056">
            <w:pPr>
              <w:pStyle w:val="TableParagraph"/>
              <w:spacing w:before="15"/>
              <w:ind w:left="88"/>
              <w:rPr>
                <w:sz w:val="18"/>
              </w:rPr>
            </w:pPr>
            <w:r>
              <w:rPr>
                <w:sz w:val="18"/>
              </w:rPr>
              <w:t>事物などの状態の変化の指定</w:t>
            </w:r>
          </w:p>
        </w:tc>
        <w:tc>
          <w:tcPr>
            <w:tcW w:w="2612" w:type="dxa"/>
            <w:tcBorders>
              <w:left w:val="nil"/>
              <w:bottom w:val="nil"/>
              <w:right w:val="nil"/>
            </w:tcBorders>
            <w:shd w:val="clear" w:color="auto" w:fill="E2EAD6"/>
          </w:tcPr>
          <w:p w14:paraId="0C8EE9C1" w14:textId="77777777" w:rsidR="0058363B" w:rsidRDefault="004C6056">
            <w:pPr>
              <w:pStyle w:val="TableParagraph"/>
              <w:spacing w:before="15"/>
              <w:ind w:left="90"/>
              <w:rPr>
                <w:sz w:val="18"/>
              </w:rPr>
            </w:pPr>
            <w:r>
              <w:rPr>
                <w:sz w:val="18"/>
              </w:rPr>
              <w:t>ステートマシン図</w:t>
            </w:r>
          </w:p>
        </w:tc>
      </w:tr>
      <w:tr w:rsidR="0058363B" w14:paraId="0C8EE9C6" w14:textId="77777777">
        <w:trPr>
          <w:trHeight w:hRule="exact" w:val="320"/>
          <w:tblCellSpacing w:w="5" w:type="dxa"/>
        </w:trPr>
        <w:tc>
          <w:tcPr>
            <w:tcW w:w="1988" w:type="dxa"/>
            <w:vMerge/>
            <w:tcBorders>
              <w:left w:val="nil"/>
            </w:tcBorders>
            <w:shd w:val="clear" w:color="auto" w:fill="BAD09C"/>
          </w:tcPr>
          <w:p w14:paraId="0C8EE9C3" w14:textId="77777777" w:rsidR="0058363B" w:rsidRDefault="0058363B"/>
        </w:tc>
        <w:tc>
          <w:tcPr>
            <w:tcW w:w="2969" w:type="dxa"/>
            <w:tcBorders>
              <w:top w:val="nil"/>
              <w:right w:val="nil"/>
            </w:tcBorders>
            <w:shd w:val="clear" w:color="auto" w:fill="E2EAD6"/>
          </w:tcPr>
          <w:p w14:paraId="0C8EE9C4" w14:textId="77777777" w:rsidR="0058363B" w:rsidRDefault="004C6056">
            <w:pPr>
              <w:pStyle w:val="TableParagraph"/>
              <w:spacing w:before="15"/>
              <w:ind w:left="88"/>
              <w:rPr>
                <w:sz w:val="18"/>
              </w:rPr>
            </w:pPr>
            <w:r>
              <w:rPr>
                <w:sz w:val="18"/>
              </w:rPr>
              <w:t>時間帯の指定</w:t>
            </w:r>
          </w:p>
        </w:tc>
        <w:tc>
          <w:tcPr>
            <w:tcW w:w="2612" w:type="dxa"/>
            <w:tcBorders>
              <w:top w:val="nil"/>
              <w:left w:val="nil"/>
              <w:right w:val="nil"/>
            </w:tcBorders>
            <w:shd w:val="clear" w:color="auto" w:fill="E2EAD6"/>
          </w:tcPr>
          <w:p w14:paraId="0C8EE9C5" w14:textId="77777777" w:rsidR="0058363B" w:rsidRDefault="004C6056">
            <w:pPr>
              <w:pStyle w:val="TableParagraph"/>
              <w:spacing w:line="194" w:lineRule="exact"/>
              <w:ind w:left="90"/>
              <w:rPr>
                <w:sz w:val="18"/>
              </w:rPr>
            </w:pPr>
            <w:r>
              <w:rPr>
                <w:sz w:val="18"/>
              </w:rPr>
              <w:t>時間帯グラフ</w:t>
            </w:r>
          </w:p>
        </w:tc>
      </w:tr>
      <w:tr w:rsidR="0058363B" w14:paraId="0C8EE9CA" w14:textId="77777777">
        <w:trPr>
          <w:trHeight w:hRule="exact" w:val="318"/>
          <w:tblCellSpacing w:w="5" w:type="dxa"/>
        </w:trPr>
        <w:tc>
          <w:tcPr>
            <w:tcW w:w="1988" w:type="dxa"/>
            <w:vMerge/>
            <w:tcBorders>
              <w:left w:val="nil"/>
            </w:tcBorders>
            <w:shd w:val="clear" w:color="auto" w:fill="BAD09C"/>
          </w:tcPr>
          <w:p w14:paraId="0C8EE9C7" w14:textId="77777777" w:rsidR="0058363B" w:rsidRDefault="0058363B"/>
        </w:tc>
        <w:tc>
          <w:tcPr>
            <w:tcW w:w="2969" w:type="dxa"/>
            <w:vMerge w:val="restart"/>
            <w:tcBorders>
              <w:right w:val="nil"/>
            </w:tcBorders>
            <w:shd w:val="clear" w:color="auto" w:fill="E2EAD6"/>
          </w:tcPr>
          <w:p w14:paraId="0C8EE9C8" w14:textId="77777777" w:rsidR="0058363B" w:rsidRDefault="004C6056">
            <w:pPr>
              <w:pStyle w:val="TableParagraph"/>
              <w:spacing w:before="15" w:line="321" w:lineRule="auto"/>
              <w:ind w:left="88" w:right="20"/>
              <w:rPr>
                <w:sz w:val="18"/>
              </w:rPr>
            </w:pPr>
            <w:r>
              <w:rPr>
                <w:sz w:val="18"/>
              </w:rPr>
              <w:t>条件の組み合わせによる出力パターンの指定</w:t>
            </w:r>
          </w:p>
        </w:tc>
        <w:tc>
          <w:tcPr>
            <w:tcW w:w="2612" w:type="dxa"/>
            <w:tcBorders>
              <w:left w:val="nil"/>
              <w:right w:val="nil"/>
            </w:tcBorders>
            <w:shd w:val="clear" w:color="auto" w:fill="E2EAD6"/>
          </w:tcPr>
          <w:p w14:paraId="0C8EE9C9" w14:textId="77777777" w:rsidR="0058363B" w:rsidRDefault="004C6056">
            <w:pPr>
              <w:pStyle w:val="TableParagraph"/>
              <w:spacing w:before="15"/>
              <w:ind w:left="90"/>
              <w:rPr>
                <w:sz w:val="18"/>
              </w:rPr>
            </w:pPr>
            <w:r>
              <w:rPr>
                <w:sz w:val="18"/>
              </w:rPr>
              <w:t>例示</w:t>
            </w:r>
          </w:p>
        </w:tc>
      </w:tr>
      <w:tr w:rsidR="0058363B" w14:paraId="0C8EE9CE" w14:textId="77777777">
        <w:trPr>
          <w:trHeight w:hRule="exact" w:val="318"/>
          <w:tblCellSpacing w:w="5" w:type="dxa"/>
        </w:trPr>
        <w:tc>
          <w:tcPr>
            <w:tcW w:w="1988" w:type="dxa"/>
            <w:vMerge/>
            <w:tcBorders>
              <w:left w:val="nil"/>
            </w:tcBorders>
            <w:shd w:val="clear" w:color="auto" w:fill="BAD09C"/>
          </w:tcPr>
          <w:p w14:paraId="0C8EE9CB" w14:textId="77777777" w:rsidR="0058363B" w:rsidRDefault="0058363B"/>
        </w:tc>
        <w:tc>
          <w:tcPr>
            <w:tcW w:w="2969" w:type="dxa"/>
            <w:vMerge/>
            <w:tcBorders>
              <w:right w:val="nil"/>
            </w:tcBorders>
            <w:shd w:val="clear" w:color="auto" w:fill="E2EAD6"/>
          </w:tcPr>
          <w:p w14:paraId="0C8EE9CC" w14:textId="77777777" w:rsidR="0058363B" w:rsidRDefault="0058363B"/>
        </w:tc>
        <w:tc>
          <w:tcPr>
            <w:tcW w:w="2612" w:type="dxa"/>
            <w:tcBorders>
              <w:left w:val="nil"/>
              <w:right w:val="nil"/>
            </w:tcBorders>
            <w:shd w:val="clear" w:color="auto" w:fill="E2EAD6"/>
          </w:tcPr>
          <w:p w14:paraId="0C8EE9CD" w14:textId="77777777" w:rsidR="0058363B" w:rsidRDefault="004C6056">
            <w:pPr>
              <w:pStyle w:val="TableParagraph"/>
              <w:spacing w:before="15"/>
              <w:ind w:left="90"/>
              <w:rPr>
                <w:sz w:val="18"/>
              </w:rPr>
            </w:pPr>
            <w:r>
              <w:rPr>
                <w:sz w:val="18"/>
              </w:rPr>
              <w:t>デシジョンテーブル</w:t>
            </w:r>
          </w:p>
        </w:tc>
      </w:tr>
      <w:tr w:rsidR="0058363B" w14:paraId="0C8EE9D2" w14:textId="77777777">
        <w:trPr>
          <w:trHeight w:hRule="exact" w:val="319"/>
          <w:tblCellSpacing w:w="5" w:type="dxa"/>
        </w:trPr>
        <w:tc>
          <w:tcPr>
            <w:tcW w:w="1988" w:type="dxa"/>
            <w:vMerge w:val="restart"/>
            <w:tcBorders>
              <w:left w:val="nil"/>
            </w:tcBorders>
            <w:shd w:val="clear" w:color="auto" w:fill="BAD09C"/>
          </w:tcPr>
          <w:p w14:paraId="0C8EE9CF" w14:textId="77777777" w:rsidR="0058363B" w:rsidRDefault="004C6056">
            <w:pPr>
              <w:pStyle w:val="TableParagraph"/>
              <w:spacing w:before="15"/>
              <w:ind w:left="86"/>
              <w:rPr>
                <w:sz w:val="18"/>
              </w:rPr>
            </w:pPr>
            <w:r>
              <w:rPr>
                <w:sz w:val="18"/>
              </w:rPr>
              <w:t>「計算』</w:t>
            </w:r>
          </w:p>
        </w:tc>
        <w:tc>
          <w:tcPr>
            <w:tcW w:w="2969" w:type="dxa"/>
            <w:tcBorders>
              <w:bottom w:val="nil"/>
              <w:right w:val="nil"/>
            </w:tcBorders>
            <w:shd w:val="clear" w:color="auto" w:fill="E2EAD6"/>
          </w:tcPr>
          <w:p w14:paraId="0C8EE9D0" w14:textId="77777777" w:rsidR="0058363B" w:rsidRDefault="004C6056">
            <w:pPr>
              <w:pStyle w:val="TableParagraph"/>
              <w:spacing w:before="15"/>
              <w:ind w:left="88"/>
              <w:rPr>
                <w:sz w:val="18"/>
              </w:rPr>
            </w:pPr>
            <w:r>
              <w:rPr>
                <w:sz w:val="18"/>
              </w:rPr>
              <w:t>計算式の実行順序の指定</w:t>
            </w:r>
          </w:p>
        </w:tc>
        <w:tc>
          <w:tcPr>
            <w:tcW w:w="2612" w:type="dxa"/>
            <w:tcBorders>
              <w:left w:val="nil"/>
              <w:bottom w:val="nil"/>
              <w:right w:val="nil"/>
            </w:tcBorders>
            <w:shd w:val="clear" w:color="auto" w:fill="E2EAD6"/>
          </w:tcPr>
          <w:p w14:paraId="0C8EE9D1" w14:textId="77777777" w:rsidR="0058363B" w:rsidRDefault="004C6056">
            <w:pPr>
              <w:pStyle w:val="TableParagraph"/>
              <w:spacing w:before="15"/>
              <w:ind w:left="90"/>
              <w:rPr>
                <w:sz w:val="18"/>
              </w:rPr>
            </w:pPr>
            <w:r>
              <w:rPr>
                <w:sz w:val="18"/>
              </w:rPr>
              <w:t>アクティビティ図</w:t>
            </w:r>
          </w:p>
        </w:tc>
      </w:tr>
      <w:tr w:rsidR="0058363B" w14:paraId="0C8EE9D6" w14:textId="77777777">
        <w:trPr>
          <w:trHeight w:hRule="exact" w:val="319"/>
          <w:tblCellSpacing w:w="5" w:type="dxa"/>
        </w:trPr>
        <w:tc>
          <w:tcPr>
            <w:tcW w:w="1988" w:type="dxa"/>
            <w:vMerge/>
            <w:tcBorders>
              <w:left w:val="nil"/>
            </w:tcBorders>
            <w:shd w:val="clear" w:color="auto" w:fill="BAD09C"/>
          </w:tcPr>
          <w:p w14:paraId="0C8EE9D3" w14:textId="77777777" w:rsidR="0058363B" w:rsidRDefault="0058363B"/>
        </w:tc>
        <w:tc>
          <w:tcPr>
            <w:tcW w:w="2969" w:type="dxa"/>
            <w:tcBorders>
              <w:top w:val="nil"/>
              <w:right w:val="nil"/>
            </w:tcBorders>
            <w:shd w:val="clear" w:color="auto" w:fill="E2EAD6"/>
          </w:tcPr>
          <w:p w14:paraId="0C8EE9D4" w14:textId="77777777" w:rsidR="0058363B" w:rsidRDefault="004C6056">
            <w:pPr>
              <w:pStyle w:val="TableParagraph"/>
              <w:spacing w:before="15"/>
              <w:ind w:left="88"/>
              <w:rPr>
                <w:sz w:val="18"/>
              </w:rPr>
            </w:pPr>
            <w:r>
              <w:rPr>
                <w:sz w:val="18"/>
              </w:rPr>
              <w:t>四則演算及び切り上げ切り捨て</w:t>
            </w:r>
          </w:p>
        </w:tc>
        <w:tc>
          <w:tcPr>
            <w:tcW w:w="2612" w:type="dxa"/>
            <w:tcBorders>
              <w:top w:val="nil"/>
              <w:left w:val="nil"/>
              <w:right w:val="nil"/>
            </w:tcBorders>
            <w:shd w:val="clear" w:color="auto" w:fill="E2EAD6"/>
          </w:tcPr>
          <w:p w14:paraId="0C8EE9D5" w14:textId="77777777" w:rsidR="0058363B" w:rsidRDefault="004C6056">
            <w:pPr>
              <w:pStyle w:val="TableParagraph"/>
              <w:spacing w:line="194" w:lineRule="exact"/>
              <w:ind w:left="90"/>
              <w:rPr>
                <w:sz w:val="18"/>
              </w:rPr>
            </w:pPr>
            <w:r>
              <w:rPr>
                <w:sz w:val="18"/>
              </w:rPr>
              <w:t>計算式</w:t>
            </w:r>
          </w:p>
        </w:tc>
      </w:tr>
      <w:tr w:rsidR="0058363B" w14:paraId="0C8EE9DA" w14:textId="77777777">
        <w:trPr>
          <w:trHeight w:hRule="exact" w:val="318"/>
          <w:tblCellSpacing w:w="5" w:type="dxa"/>
        </w:trPr>
        <w:tc>
          <w:tcPr>
            <w:tcW w:w="1988" w:type="dxa"/>
            <w:vMerge/>
            <w:tcBorders>
              <w:left w:val="nil"/>
            </w:tcBorders>
            <w:shd w:val="clear" w:color="auto" w:fill="BAD09C"/>
          </w:tcPr>
          <w:p w14:paraId="0C8EE9D7" w14:textId="77777777" w:rsidR="0058363B" w:rsidRDefault="0058363B"/>
        </w:tc>
        <w:tc>
          <w:tcPr>
            <w:tcW w:w="2969" w:type="dxa"/>
            <w:vMerge w:val="restart"/>
            <w:tcBorders>
              <w:right w:val="nil"/>
            </w:tcBorders>
            <w:shd w:val="clear" w:color="auto" w:fill="E2EAD6"/>
          </w:tcPr>
          <w:p w14:paraId="0C8EE9D8" w14:textId="77777777" w:rsidR="0058363B" w:rsidRDefault="004C6056">
            <w:pPr>
              <w:pStyle w:val="TableParagraph"/>
              <w:spacing w:before="15" w:line="321" w:lineRule="auto"/>
              <w:ind w:left="88" w:right="20"/>
              <w:rPr>
                <w:sz w:val="18"/>
              </w:rPr>
            </w:pPr>
            <w:r>
              <w:rPr>
                <w:sz w:val="18"/>
              </w:rPr>
              <w:t>入力値によって変化する計算式の指定</w:t>
            </w:r>
          </w:p>
        </w:tc>
        <w:tc>
          <w:tcPr>
            <w:tcW w:w="2612" w:type="dxa"/>
            <w:tcBorders>
              <w:left w:val="nil"/>
              <w:right w:val="nil"/>
            </w:tcBorders>
            <w:shd w:val="clear" w:color="auto" w:fill="E2EAD6"/>
          </w:tcPr>
          <w:p w14:paraId="0C8EE9D9" w14:textId="77777777" w:rsidR="0058363B" w:rsidRDefault="004C6056">
            <w:pPr>
              <w:pStyle w:val="TableParagraph"/>
              <w:spacing w:before="15"/>
              <w:ind w:left="90"/>
              <w:rPr>
                <w:sz w:val="18"/>
              </w:rPr>
            </w:pPr>
            <w:r>
              <w:rPr>
                <w:sz w:val="18"/>
              </w:rPr>
              <w:t>階段グラフ</w:t>
            </w:r>
          </w:p>
        </w:tc>
      </w:tr>
      <w:tr w:rsidR="0058363B" w14:paraId="0C8EE9DE" w14:textId="77777777">
        <w:trPr>
          <w:trHeight w:hRule="exact" w:val="318"/>
          <w:tblCellSpacing w:w="5" w:type="dxa"/>
        </w:trPr>
        <w:tc>
          <w:tcPr>
            <w:tcW w:w="1988" w:type="dxa"/>
            <w:vMerge/>
            <w:tcBorders>
              <w:left w:val="nil"/>
            </w:tcBorders>
            <w:shd w:val="clear" w:color="auto" w:fill="BAD09C"/>
          </w:tcPr>
          <w:p w14:paraId="0C8EE9DB" w14:textId="77777777" w:rsidR="0058363B" w:rsidRDefault="0058363B"/>
        </w:tc>
        <w:tc>
          <w:tcPr>
            <w:tcW w:w="2969" w:type="dxa"/>
            <w:vMerge/>
            <w:tcBorders>
              <w:right w:val="nil"/>
            </w:tcBorders>
            <w:shd w:val="clear" w:color="auto" w:fill="E2EAD6"/>
          </w:tcPr>
          <w:p w14:paraId="0C8EE9DC" w14:textId="77777777" w:rsidR="0058363B" w:rsidRDefault="0058363B"/>
        </w:tc>
        <w:tc>
          <w:tcPr>
            <w:tcW w:w="2612" w:type="dxa"/>
            <w:tcBorders>
              <w:left w:val="nil"/>
              <w:right w:val="nil"/>
            </w:tcBorders>
            <w:shd w:val="clear" w:color="auto" w:fill="E2EAD6"/>
          </w:tcPr>
          <w:p w14:paraId="0C8EE9DD" w14:textId="77777777" w:rsidR="0058363B" w:rsidRDefault="004C6056">
            <w:pPr>
              <w:pStyle w:val="TableParagraph"/>
              <w:spacing w:before="15"/>
              <w:ind w:left="90"/>
              <w:rPr>
                <w:sz w:val="18"/>
              </w:rPr>
            </w:pPr>
            <w:r>
              <w:rPr>
                <w:sz w:val="18"/>
              </w:rPr>
              <w:t>計算式</w:t>
            </w:r>
          </w:p>
        </w:tc>
      </w:tr>
      <w:tr w:rsidR="0058363B" w14:paraId="0C8EE9E2" w14:textId="77777777">
        <w:trPr>
          <w:trHeight w:hRule="exact" w:val="312"/>
          <w:tblCellSpacing w:w="5" w:type="dxa"/>
        </w:trPr>
        <w:tc>
          <w:tcPr>
            <w:tcW w:w="1988" w:type="dxa"/>
            <w:vMerge/>
            <w:tcBorders>
              <w:left w:val="nil"/>
              <w:bottom w:val="nil"/>
            </w:tcBorders>
            <w:shd w:val="clear" w:color="auto" w:fill="BAD09C"/>
          </w:tcPr>
          <w:p w14:paraId="0C8EE9DF" w14:textId="77777777" w:rsidR="0058363B" w:rsidRDefault="0058363B"/>
        </w:tc>
        <w:tc>
          <w:tcPr>
            <w:tcW w:w="2969" w:type="dxa"/>
            <w:vMerge/>
            <w:tcBorders>
              <w:bottom w:val="nil"/>
              <w:right w:val="nil"/>
            </w:tcBorders>
            <w:shd w:val="clear" w:color="auto" w:fill="E2EAD6"/>
          </w:tcPr>
          <w:p w14:paraId="0C8EE9E0" w14:textId="77777777" w:rsidR="0058363B" w:rsidRDefault="0058363B"/>
        </w:tc>
        <w:tc>
          <w:tcPr>
            <w:tcW w:w="2612" w:type="dxa"/>
            <w:tcBorders>
              <w:left w:val="nil"/>
              <w:bottom w:val="nil"/>
              <w:right w:val="nil"/>
            </w:tcBorders>
            <w:shd w:val="clear" w:color="auto" w:fill="E2EAD6"/>
          </w:tcPr>
          <w:p w14:paraId="0C8EE9E1" w14:textId="77777777" w:rsidR="0058363B" w:rsidRDefault="004C6056">
            <w:pPr>
              <w:pStyle w:val="TableParagraph"/>
              <w:spacing w:before="15"/>
              <w:ind w:left="90"/>
              <w:rPr>
                <w:sz w:val="18"/>
              </w:rPr>
            </w:pPr>
            <w:r>
              <w:rPr>
                <w:sz w:val="18"/>
              </w:rPr>
              <w:t>デシジョンテーブル</w:t>
            </w:r>
          </w:p>
        </w:tc>
      </w:tr>
    </w:tbl>
    <w:p w14:paraId="0C8EE9E3" w14:textId="77777777" w:rsidR="0058363B" w:rsidRDefault="0058363B">
      <w:pPr>
        <w:rPr>
          <w:sz w:val="18"/>
        </w:rPr>
        <w:sectPr w:rsidR="0058363B">
          <w:headerReference w:type="default" r:id="rId4457"/>
          <w:footerReference w:type="default" r:id="rId4458"/>
          <w:pgSz w:w="10210" w:h="13330"/>
          <w:pgMar w:top="980" w:right="780" w:bottom="540" w:left="0" w:header="0" w:footer="344" w:gutter="0"/>
          <w:pgNumType w:start="214"/>
          <w:cols w:space="720"/>
        </w:sectPr>
      </w:pPr>
    </w:p>
    <w:p w14:paraId="0C8EE9E4" w14:textId="77777777" w:rsidR="0058363B" w:rsidRDefault="004C6056">
      <w:pPr>
        <w:tabs>
          <w:tab w:val="left" w:pos="573"/>
        </w:tabs>
        <w:spacing w:line="169" w:lineRule="exact"/>
        <w:ind w:left="115"/>
        <w:rPr>
          <w:sz w:val="16"/>
        </w:rPr>
      </w:pPr>
      <w:r>
        <w:pict w14:anchorId="0C8EFB25">
          <v:polyline id="_x0000_s2258" style="position:absolute;left:0;text-align:left;z-index:70360;mso-position-horizontal-relative:page;mso-position-vertical-relative:page" points="992.15pt,426.75pt,992.15pt,423.9pt,972.3pt,423.9pt,966.65pt,423.9pt,965.5pt,424.15pt,964.6pt,424.75pt,964pt,425.65pt,963.8pt,426.75pt,963.8pt,506.1pt,964pt,507.2pt,964.6pt,508.1pt,965.5pt,508.75pt,966.65pt,508.95pt,989.3pt,508.95pt,992.15pt,508.95pt,992.15pt,506.15pt,992.15pt,506.1pt,992.15pt,426.75pt" coordorigin="9638,4239" coordsize="567,1701" fillcolor="#faa61a" stroked="f">
            <v:path arrowok="t"/>
            <w10:wrap anchorx="page" anchory="page"/>
          </v:polyline>
        </w:pict>
      </w:r>
      <w:r>
        <w:pict w14:anchorId="0C8EFB26">
          <v:shape id="_x0000_s2257" type="#_x0000_t202" style="position:absolute;left:0;text-align:left;margin-left:487.85pt;margin-top:231.4pt;width:16pt;height:44pt;z-index:70384;mso-position-horizontal-relative:page;mso-position-vertical-relative:page" filled="f" stroked="f">
            <v:textbox style="layout-flow:vertical-ideographic" inset="0,0,0,0">
              <w:txbxContent>
                <w:p w14:paraId="0C8F04B4"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anchory="page"/>
          </v:shape>
        </w:pict>
      </w:r>
      <w:r>
        <w:rPr>
          <w:noProof/>
          <w:position w:val="-2"/>
          <w:sz w:val="16"/>
        </w:rPr>
        <w:drawing>
          <wp:inline distT="0" distB="0" distL="0" distR="0" wp14:anchorId="0C8EFB27" wp14:editId="0C8EFB28">
            <wp:extent cx="125452" cy="104775"/>
            <wp:effectExtent l="0" t="0" r="0" b="0"/>
            <wp:docPr id="2797" name="image4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 name="image4084.png"/>
                    <pic:cNvPicPr/>
                  </pic:nvPicPr>
                  <pic:blipFill>
                    <a:blip r:embed="rId4459" cstate="print"/>
                    <a:stretch>
                      <a:fillRect/>
                    </a:stretch>
                  </pic:blipFill>
                  <pic:spPr>
                    <a:xfrm>
                      <a:off x="0" y="0"/>
                      <a:ext cx="125452" cy="104775"/>
                    </a:xfrm>
                    <a:prstGeom prst="rect">
                      <a:avLst/>
                    </a:prstGeom>
                  </pic:spPr>
                </pic:pic>
              </a:graphicData>
            </a:graphic>
          </wp:inline>
        </w:drawing>
      </w:r>
      <w:r>
        <w:rPr>
          <w:position w:val="-2"/>
          <w:sz w:val="16"/>
        </w:rPr>
        <w:tab/>
      </w:r>
      <w:r>
        <w:rPr>
          <w:noProof/>
          <w:position w:val="-2"/>
          <w:sz w:val="16"/>
        </w:rPr>
        <w:drawing>
          <wp:inline distT="0" distB="0" distL="0" distR="0" wp14:anchorId="0C8EFB29" wp14:editId="0C8EFB2A">
            <wp:extent cx="3069289" cy="107346"/>
            <wp:effectExtent l="0" t="0" r="0" b="0"/>
            <wp:docPr id="2799" name="image4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image4085.png"/>
                    <pic:cNvPicPr/>
                  </pic:nvPicPr>
                  <pic:blipFill>
                    <a:blip r:embed="rId4460" cstate="print"/>
                    <a:stretch>
                      <a:fillRect/>
                    </a:stretch>
                  </pic:blipFill>
                  <pic:spPr>
                    <a:xfrm>
                      <a:off x="0" y="0"/>
                      <a:ext cx="3069289" cy="107346"/>
                    </a:xfrm>
                    <a:prstGeom prst="rect">
                      <a:avLst/>
                    </a:prstGeom>
                  </pic:spPr>
                </pic:pic>
              </a:graphicData>
            </a:graphic>
          </wp:inline>
        </w:drawing>
      </w:r>
    </w:p>
    <w:p w14:paraId="0C8EE9E5" w14:textId="77777777" w:rsidR="0058363B" w:rsidRDefault="004C6056">
      <w:pPr>
        <w:pStyle w:val="a3"/>
        <w:spacing w:before="8"/>
        <w:rPr>
          <w:sz w:val="8"/>
        </w:rPr>
      </w:pPr>
      <w:r>
        <w:rPr>
          <w:noProof/>
        </w:rPr>
        <w:drawing>
          <wp:anchor distT="0" distB="0" distL="0" distR="0" simplePos="0" relativeHeight="69832" behindDoc="0" locked="0" layoutInCell="1" allowOverlap="1" wp14:anchorId="0C8EFB2B" wp14:editId="0C8EFB2C">
            <wp:simplePos x="0" y="0"/>
            <wp:positionH relativeFrom="page">
              <wp:posOffset>1111281</wp:posOffset>
            </wp:positionH>
            <wp:positionV relativeFrom="paragraph">
              <wp:posOffset>96921</wp:posOffset>
            </wp:positionV>
            <wp:extent cx="4764656" cy="107346"/>
            <wp:effectExtent l="0" t="0" r="0" b="0"/>
            <wp:wrapTopAndBottom/>
            <wp:docPr id="2801" name="image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 name="image4086.png"/>
                    <pic:cNvPicPr/>
                  </pic:nvPicPr>
                  <pic:blipFill>
                    <a:blip r:embed="rId4461" cstate="print"/>
                    <a:stretch>
                      <a:fillRect/>
                    </a:stretch>
                  </pic:blipFill>
                  <pic:spPr>
                    <a:xfrm>
                      <a:off x="0" y="0"/>
                      <a:ext cx="4764656" cy="107346"/>
                    </a:xfrm>
                    <a:prstGeom prst="rect">
                      <a:avLst/>
                    </a:prstGeom>
                  </pic:spPr>
                </pic:pic>
              </a:graphicData>
            </a:graphic>
          </wp:anchor>
        </w:drawing>
      </w:r>
      <w:r>
        <w:rPr>
          <w:noProof/>
        </w:rPr>
        <w:drawing>
          <wp:anchor distT="0" distB="0" distL="0" distR="0" simplePos="0" relativeHeight="69856" behindDoc="0" locked="0" layoutInCell="1" allowOverlap="1" wp14:anchorId="0C8EFB2D" wp14:editId="0C8EFB2E">
            <wp:simplePos x="0" y="0"/>
            <wp:positionH relativeFrom="page">
              <wp:posOffset>1099536</wp:posOffset>
            </wp:positionH>
            <wp:positionV relativeFrom="paragraph">
              <wp:posOffset>297174</wp:posOffset>
            </wp:positionV>
            <wp:extent cx="4823854" cy="109537"/>
            <wp:effectExtent l="0" t="0" r="0" b="0"/>
            <wp:wrapTopAndBottom/>
            <wp:docPr id="2803" name="image4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 name="image4087.png"/>
                    <pic:cNvPicPr/>
                  </pic:nvPicPr>
                  <pic:blipFill>
                    <a:blip r:embed="rId4462" cstate="print"/>
                    <a:stretch>
                      <a:fillRect/>
                    </a:stretch>
                  </pic:blipFill>
                  <pic:spPr>
                    <a:xfrm>
                      <a:off x="0" y="0"/>
                      <a:ext cx="4823854" cy="109537"/>
                    </a:xfrm>
                    <a:prstGeom prst="rect">
                      <a:avLst/>
                    </a:prstGeom>
                  </pic:spPr>
                </pic:pic>
              </a:graphicData>
            </a:graphic>
          </wp:anchor>
        </w:drawing>
      </w:r>
      <w:r>
        <w:rPr>
          <w:noProof/>
        </w:rPr>
        <w:drawing>
          <wp:anchor distT="0" distB="0" distL="0" distR="0" simplePos="0" relativeHeight="69880" behindDoc="0" locked="0" layoutInCell="1" allowOverlap="1" wp14:anchorId="0C8EFB2F" wp14:editId="0C8EFB30">
            <wp:simplePos x="0" y="0"/>
            <wp:positionH relativeFrom="page">
              <wp:posOffset>1111003</wp:posOffset>
            </wp:positionH>
            <wp:positionV relativeFrom="paragraph">
              <wp:posOffset>499144</wp:posOffset>
            </wp:positionV>
            <wp:extent cx="833214" cy="109537"/>
            <wp:effectExtent l="0" t="0" r="0" b="0"/>
            <wp:wrapTopAndBottom/>
            <wp:docPr id="2805" name="image4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image4088.png"/>
                    <pic:cNvPicPr/>
                  </pic:nvPicPr>
                  <pic:blipFill>
                    <a:blip r:embed="rId4463" cstate="print"/>
                    <a:stretch>
                      <a:fillRect/>
                    </a:stretch>
                  </pic:blipFill>
                  <pic:spPr>
                    <a:xfrm>
                      <a:off x="0" y="0"/>
                      <a:ext cx="833214" cy="109537"/>
                    </a:xfrm>
                    <a:prstGeom prst="rect">
                      <a:avLst/>
                    </a:prstGeom>
                  </pic:spPr>
                </pic:pic>
              </a:graphicData>
            </a:graphic>
          </wp:anchor>
        </w:drawing>
      </w:r>
      <w:r>
        <w:rPr>
          <w:noProof/>
        </w:rPr>
        <w:drawing>
          <wp:anchor distT="0" distB="0" distL="0" distR="0" simplePos="0" relativeHeight="69904" behindDoc="0" locked="0" layoutInCell="1" allowOverlap="1" wp14:anchorId="0C8EFB31" wp14:editId="0C8EFB32">
            <wp:simplePos x="0" y="0"/>
            <wp:positionH relativeFrom="page">
              <wp:posOffset>1119708</wp:posOffset>
            </wp:positionH>
            <wp:positionV relativeFrom="paragraph">
              <wp:posOffset>700534</wp:posOffset>
            </wp:positionV>
            <wp:extent cx="4769408" cy="107346"/>
            <wp:effectExtent l="0" t="0" r="0" b="0"/>
            <wp:wrapTopAndBottom/>
            <wp:docPr id="2807" name="image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 name="image4089.png"/>
                    <pic:cNvPicPr/>
                  </pic:nvPicPr>
                  <pic:blipFill>
                    <a:blip r:embed="rId4464" cstate="print"/>
                    <a:stretch>
                      <a:fillRect/>
                    </a:stretch>
                  </pic:blipFill>
                  <pic:spPr>
                    <a:xfrm>
                      <a:off x="0" y="0"/>
                      <a:ext cx="4769408" cy="107346"/>
                    </a:xfrm>
                    <a:prstGeom prst="rect">
                      <a:avLst/>
                    </a:prstGeom>
                  </pic:spPr>
                </pic:pic>
              </a:graphicData>
            </a:graphic>
          </wp:anchor>
        </w:drawing>
      </w:r>
      <w:r>
        <w:rPr>
          <w:noProof/>
        </w:rPr>
        <w:drawing>
          <wp:anchor distT="0" distB="0" distL="0" distR="0" simplePos="0" relativeHeight="69928" behindDoc="0" locked="0" layoutInCell="1" allowOverlap="1" wp14:anchorId="0C8EFB33" wp14:editId="0C8EFB34">
            <wp:simplePos x="0" y="0"/>
            <wp:positionH relativeFrom="page">
              <wp:posOffset>1108407</wp:posOffset>
            </wp:positionH>
            <wp:positionV relativeFrom="paragraph">
              <wp:posOffset>902154</wp:posOffset>
            </wp:positionV>
            <wp:extent cx="3068228" cy="107346"/>
            <wp:effectExtent l="0" t="0" r="0" b="0"/>
            <wp:wrapTopAndBottom/>
            <wp:docPr id="2809" name="image4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image4090.png"/>
                    <pic:cNvPicPr/>
                  </pic:nvPicPr>
                  <pic:blipFill>
                    <a:blip r:embed="rId4465" cstate="print"/>
                    <a:stretch>
                      <a:fillRect/>
                    </a:stretch>
                  </pic:blipFill>
                  <pic:spPr>
                    <a:xfrm>
                      <a:off x="0" y="0"/>
                      <a:ext cx="3068228" cy="107346"/>
                    </a:xfrm>
                    <a:prstGeom prst="rect">
                      <a:avLst/>
                    </a:prstGeom>
                  </pic:spPr>
                </pic:pic>
              </a:graphicData>
            </a:graphic>
          </wp:anchor>
        </w:drawing>
      </w:r>
      <w:r>
        <w:pict w14:anchorId="0C8EFB35">
          <v:group id="_x0000_s2254" style="position:absolute;margin-left:91.95pt;margin-top:88.55pt;width:369.45pt;height:131.8pt;z-index:69952;mso-wrap-distance-left:0;mso-wrap-distance-right:0;mso-position-horizontal-relative:page;mso-position-vertical-relative:text" coordorigin="1839,1771" coordsize="7389,2636">
            <v:shape id="_x0000_s2256" type="#_x0000_t75" style="position:absolute;left:1853;top:1784;width:7361;height:2608">
              <v:imagedata r:id="rId4466" o:title=""/>
            </v:shape>
            <v:rect id="_x0000_s2255" style="position:absolute;left:1846;top:1778;width:7374;height:2622" filled="f" strokeweight=".23319mm"/>
            <w10:wrap type="topAndBottom" anchorx="page"/>
          </v:group>
        </w:pict>
      </w:r>
      <w:r>
        <w:rPr>
          <w:noProof/>
        </w:rPr>
        <w:drawing>
          <wp:anchor distT="0" distB="0" distL="0" distR="0" simplePos="0" relativeHeight="69976" behindDoc="0" locked="0" layoutInCell="1" allowOverlap="1" wp14:anchorId="0C8EFB36" wp14:editId="0C8EFB37">
            <wp:simplePos x="0" y="0"/>
            <wp:positionH relativeFrom="page">
              <wp:posOffset>1458984</wp:posOffset>
            </wp:positionH>
            <wp:positionV relativeFrom="paragraph">
              <wp:posOffset>2916424</wp:posOffset>
            </wp:positionV>
            <wp:extent cx="96936" cy="105155"/>
            <wp:effectExtent l="0" t="0" r="0" b="0"/>
            <wp:wrapTopAndBottom/>
            <wp:docPr id="2811" name="image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image1914.png"/>
                    <pic:cNvPicPr/>
                  </pic:nvPicPr>
                  <pic:blipFill>
                    <a:blip r:embed="rId2132" cstate="print"/>
                    <a:stretch>
                      <a:fillRect/>
                    </a:stretch>
                  </pic:blipFill>
                  <pic:spPr>
                    <a:xfrm>
                      <a:off x="0" y="0"/>
                      <a:ext cx="96936" cy="105155"/>
                    </a:xfrm>
                    <a:prstGeom prst="rect">
                      <a:avLst/>
                    </a:prstGeom>
                  </pic:spPr>
                </pic:pic>
              </a:graphicData>
            </a:graphic>
          </wp:anchor>
        </w:drawing>
      </w:r>
      <w:r>
        <w:rPr>
          <w:noProof/>
        </w:rPr>
        <w:drawing>
          <wp:anchor distT="0" distB="0" distL="0" distR="0" simplePos="0" relativeHeight="70000" behindDoc="0" locked="0" layoutInCell="1" allowOverlap="1" wp14:anchorId="0C8EFB38" wp14:editId="0C8EFB39">
            <wp:simplePos x="0" y="0"/>
            <wp:positionH relativeFrom="page">
              <wp:posOffset>1612948</wp:posOffset>
            </wp:positionH>
            <wp:positionV relativeFrom="paragraph">
              <wp:posOffset>2929743</wp:posOffset>
            </wp:positionV>
            <wp:extent cx="248152" cy="82581"/>
            <wp:effectExtent l="0" t="0" r="0" b="0"/>
            <wp:wrapTopAndBottom/>
            <wp:docPr id="2813" name="image4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 name="image4092.png"/>
                    <pic:cNvPicPr/>
                  </pic:nvPicPr>
                  <pic:blipFill>
                    <a:blip r:embed="rId4467" cstate="print"/>
                    <a:stretch>
                      <a:fillRect/>
                    </a:stretch>
                  </pic:blipFill>
                  <pic:spPr>
                    <a:xfrm>
                      <a:off x="0" y="0"/>
                      <a:ext cx="248152" cy="82581"/>
                    </a:xfrm>
                    <a:prstGeom prst="rect">
                      <a:avLst/>
                    </a:prstGeom>
                  </pic:spPr>
                </pic:pic>
              </a:graphicData>
            </a:graphic>
          </wp:anchor>
        </w:drawing>
      </w:r>
      <w:r>
        <w:pict w14:anchorId="0C8EFB3A">
          <v:group id="_x0000_s2249" style="position:absolute;margin-left:159.3pt;margin-top:229.5pt;width:66.15pt;height:8.7pt;z-index:70024;mso-wrap-distance-left:0;mso-wrap-distance-right:0;mso-position-horizontal-relative:page;mso-position-vertical-relative:text" coordorigin="3186,4590" coordsize="1323,174">
            <v:shape id="_x0000_s2253" type="#_x0000_t75" style="position:absolute;left:3186;top:4590;width:246;height:174">
              <v:imagedata r:id="rId4468" o:title=""/>
            </v:shape>
            <v:shape id="_x0000_s2252" type="#_x0000_t75" style="position:absolute;left:3474;top:4594;width:358;height:166">
              <v:imagedata r:id="rId4469" o:title=""/>
            </v:shape>
            <v:shape id="_x0000_s2251" type="#_x0000_t75" style="position:absolute;left:3879;top:4635;width:132;height:127">
              <v:imagedata r:id="rId4470" o:title=""/>
            </v:shape>
            <v:shape id="_x0000_s2250" type="#_x0000_t75" style="position:absolute;left:4064;top:4600;width:445;height:163">
              <v:imagedata r:id="rId4471" o:title=""/>
            </v:shape>
            <w10:wrap type="topAndBottom" anchorx="page"/>
          </v:group>
        </w:pict>
      </w:r>
      <w:r>
        <w:pict w14:anchorId="0C8EFB3B">
          <v:group id="_x0000_s2244" style="position:absolute;margin-left:233.6pt;margin-top:229.85pt;width:47.05pt;height:7.85pt;z-index:70048;mso-wrap-distance-left:0;mso-wrap-distance-right:0;mso-position-horizontal-relative:page;mso-position-vertical-relative:text" coordorigin="4672,4597" coordsize="941,157">
            <v:shape id="_x0000_s2248" type="#_x0000_t75" style="position:absolute;left:4672;top:4597;width:145;height:157">
              <v:imagedata r:id="rId4472" o:title=""/>
            </v:shape>
            <v:shape id="_x0000_s2247" type="#_x0000_t75" style="position:absolute;left:4855;top:4633;width:164;height:102">
              <v:imagedata r:id="rId4473" o:title=""/>
            </v:shape>
            <v:shape id="_x0000_s2246" type="#_x0000_t75" style="position:absolute;left:5061;top:4603;width:339;height:145">
              <v:imagedata r:id="rId4474" o:title=""/>
            </v:shape>
            <v:shape id="_x0000_s2245" type="#_x0000_t75" style="position:absolute;left:5457;top:4598;width:155;height:154">
              <v:imagedata r:id="rId4475" o:title=""/>
            </v:shape>
            <w10:wrap type="topAndBottom" anchorx="page"/>
          </v:group>
        </w:pict>
      </w:r>
      <w:r>
        <w:pict w14:anchorId="0C8EFB3C">
          <v:group id="_x0000_s2237" style="position:absolute;margin-left:288.15pt;margin-top:229.5pt;width:85.95pt;height:8.75pt;z-index:70072;mso-wrap-distance-left:0;mso-wrap-distance-right:0;mso-position-horizontal-relative:page;mso-position-vertical-relative:text" coordorigin="5763,4590" coordsize="1719,175">
            <v:shape id="_x0000_s2243" type="#_x0000_t75" style="position:absolute;left:5763;top:4590;width:245;height:174">
              <v:imagedata r:id="rId4476" o:title=""/>
            </v:shape>
            <v:shape id="_x0000_s2242" type="#_x0000_t75" style="position:absolute;left:6052;top:4593;width:153;height:169">
              <v:imagedata r:id="rId4477" o:title=""/>
            </v:shape>
            <v:shape id="_x0000_s2241" type="#_x0000_t75" style="position:absolute;left:6239;top:4590;width:365;height:174">
              <v:imagedata r:id="rId4478" o:title=""/>
            </v:shape>
            <v:shape id="_x0000_s2240" type="#_x0000_t75" style="position:absolute;left:6647;top:4594;width:351;height:166">
              <v:imagedata r:id="rId4479" o:title=""/>
            </v:shape>
            <v:shape id="_x0000_s2239" type="#_x0000_t75" style="position:absolute;left:7029;top:4590;width:175;height:171">
              <v:imagedata r:id="rId4480" o:title=""/>
            </v:shape>
            <v:shape id="_x0000_s2238" type="#_x0000_t75" style="position:absolute;left:7235;top:4590;width:247;height:172">
              <v:imagedata r:id="rId4481" o:title=""/>
            </v:shape>
            <w10:wrap type="topAndBottom" anchorx="page"/>
          </v:group>
        </w:pict>
      </w:r>
      <w:r>
        <w:pict w14:anchorId="0C8EFB3D">
          <v:group id="_x0000_s2234" style="position:absolute;margin-left:381.9pt;margin-top:229.5pt;width:37.65pt;height:8.6pt;z-index:70096;mso-wrap-distance-left:0;mso-wrap-distance-right:0;mso-position-horizontal-relative:page;mso-position-vertical-relative:text" coordorigin="7638,4590" coordsize="753,172">
            <v:shape id="_x0000_s2236" type="#_x0000_t75" style="position:absolute;left:7638;top:4617;width:152;height:124">
              <v:imagedata r:id="rId4482" o:title=""/>
            </v:shape>
            <v:shape id="_x0000_s2235" type="#_x0000_t75" style="position:absolute;left:7825;top:4590;width:567;height:171">
              <v:imagedata r:id="rId4483" o:title=""/>
            </v:shape>
            <w10:wrap type="topAndBottom" anchorx="page"/>
          </v:group>
        </w:pict>
      </w:r>
      <w:r>
        <w:rPr>
          <w:noProof/>
        </w:rPr>
        <w:drawing>
          <wp:anchor distT="0" distB="0" distL="0" distR="0" simplePos="0" relativeHeight="70120" behindDoc="0" locked="0" layoutInCell="1" allowOverlap="1" wp14:anchorId="0C8EFB3E" wp14:editId="0C8EFB3F">
            <wp:simplePos x="0" y="0"/>
            <wp:positionH relativeFrom="page">
              <wp:posOffset>885868</wp:posOffset>
            </wp:positionH>
            <wp:positionV relativeFrom="paragraph">
              <wp:posOffset>3319784</wp:posOffset>
            </wp:positionV>
            <wp:extent cx="125452" cy="104775"/>
            <wp:effectExtent l="0" t="0" r="0" b="0"/>
            <wp:wrapTopAndBottom/>
            <wp:docPr id="2815" name="image1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 name="image1959.png"/>
                    <pic:cNvPicPr/>
                  </pic:nvPicPr>
                  <pic:blipFill>
                    <a:blip r:embed="rId2179" cstate="print"/>
                    <a:stretch>
                      <a:fillRect/>
                    </a:stretch>
                  </pic:blipFill>
                  <pic:spPr>
                    <a:xfrm>
                      <a:off x="0" y="0"/>
                      <a:ext cx="125452" cy="104775"/>
                    </a:xfrm>
                    <a:prstGeom prst="rect">
                      <a:avLst/>
                    </a:prstGeom>
                  </pic:spPr>
                </pic:pic>
              </a:graphicData>
            </a:graphic>
          </wp:anchor>
        </w:drawing>
      </w:r>
      <w:r>
        <w:rPr>
          <w:noProof/>
        </w:rPr>
        <w:drawing>
          <wp:anchor distT="0" distB="0" distL="0" distR="0" simplePos="0" relativeHeight="70144" behindDoc="0" locked="0" layoutInCell="1" allowOverlap="1" wp14:anchorId="0C8EFB40" wp14:editId="0C8EFB41">
            <wp:simplePos x="0" y="0"/>
            <wp:positionH relativeFrom="page">
              <wp:posOffset>1176708</wp:posOffset>
            </wp:positionH>
            <wp:positionV relativeFrom="paragraph">
              <wp:posOffset>3317033</wp:posOffset>
            </wp:positionV>
            <wp:extent cx="1666061" cy="107346"/>
            <wp:effectExtent l="0" t="0" r="0" b="0"/>
            <wp:wrapTopAndBottom/>
            <wp:docPr id="2817" name="image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 name="image4109.png"/>
                    <pic:cNvPicPr/>
                  </pic:nvPicPr>
                  <pic:blipFill>
                    <a:blip r:embed="rId4484" cstate="print"/>
                    <a:stretch>
                      <a:fillRect/>
                    </a:stretch>
                  </pic:blipFill>
                  <pic:spPr>
                    <a:xfrm>
                      <a:off x="0" y="0"/>
                      <a:ext cx="1666061" cy="107346"/>
                    </a:xfrm>
                    <a:prstGeom prst="rect">
                      <a:avLst/>
                    </a:prstGeom>
                  </pic:spPr>
                </pic:pic>
              </a:graphicData>
            </a:graphic>
          </wp:anchor>
        </w:drawing>
      </w:r>
      <w:r>
        <w:rPr>
          <w:noProof/>
        </w:rPr>
        <w:drawing>
          <wp:anchor distT="0" distB="0" distL="0" distR="0" simplePos="0" relativeHeight="70168" behindDoc="0" locked="0" layoutInCell="1" allowOverlap="1" wp14:anchorId="0C8EFB42" wp14:editId="0C8EFB43">
            <wp:simplePos x="0" y="0"/>
            <wp:positionH relativeFrom="page">
              <wp:posOffset>2939499</wp:posOffset>
            </wp:positionH>
            <wp:positionV relativeFrom="paragraph">
              <wp:posOffset>3317947</wp:posOffset>
            </wp:positionV>
            <wp:extent cx="2943455" cy="106870"/>
            <wp:effectExtent l="0" t="0" r="0" b="0"/>
            <wp:wrapTopAndBottom/>
            <wp:docPr id="2819" name="image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 name="image4110.png"/>
                    <pic:cNvPicPr/>
                  </pic:nvPicPr>
                  <pic:blipFill>
                    <a:blip r:embed="rId4485" cstate="print"/>
                    <a:stretch>
                      <a:fillRect/>
                    </a:stretch>
                  </pic:blipFill>
                  <pic:spPr>
                    <a:xfrm>
                      <a:off x="0" y="0"/>
                      <a:ext cx="2943455" cy="106870"/>
                    </a:xfrm>
                    <a:prstGeom prst="rect">
                      <a:avLst/>
                    </a:prstGeom>
                  </pic:spPr>
                </pic:pic>
              </a:graphicData>
            </a:graphic>
          </wp:anchor>
        </w:drawing>
      </w:r>
      <w:r>
        <w:rPr>
          <w:noProof/>
        </w:rPr>
        <w:drawing>
          <wp:anchor distT="0" distB="0" distL="0" distR="0" simplePos="0" relativeHeight="70192" behindDoc="0" locked="0" layoutInCell="1" allowOverlap="1" wp14:anchorId="0C8EFB44" wp14:editId="0C8EFB45">
            <wp:simplePos x="0" y="0"/>
            <wp:positionH relativeFrom="page">
              <wp:posOffset>1101079</wp:posOffset>
            </wp:positionH>
            <wp:positionV relativeFrom="paragraph">
              <wp:posOffset>3519448</wp:posOffset>
            </wp:positionV>
            <wp:extent cx="3643900" cy="107346"/>
            <wp:effectExtent l="0" t="0" r="0" b="0"/>
            <wp:wrapTopAndBottom/>
            <wp:docPr id="2821" name="image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 name="image4111.png"/>
                    <pic:cNvPicPr/>
                  </pic:nvPicPr>
                  <pic:blipFill>
                    <a:blip r:embed="rId4486" cstate="print"/>
                    <a:stretch>
                      <a:fillRect/>
                    </a:stretch>
                  </pic:blipFill>
                  <pic:spPr>
                    <a:xfrm>
                      <a:off x="0" y="0"/>
                      <a:ext cx="3643900" cy="107346"/>
                    </a:xfrm>
                    <a:prstGeom prst="rect">
                      <a:avLst/>
                    </a:prstGeom>
                  </pic:spPr>
                </pic:pic>
              </a:graphicData>
            </a:graphic>
          </wp:anchor>
        </w:drawing>
      </w:r>
      <w:r>
        <w:rPr>
          <w:noProof/>
        </w:rPr>
        <w:drawing>
          <wp:anchor distT="0" distB="0" distL="0" distR="0" simplePos="0" relativeHeight="70216" behindDoc="0" locked="0" layoutInCell="1" allowOverlap="1" wp14:anchorId="0C8EFB46" wp14:editId="0C8EFB47">
            <wp:simplePos x="0" y="0"/>
            <wp:positionH relativeFrom="page">
              <wp:posOffset>4864906</wp:posOffset>
            </wp:positionH>
            <wp:positionV relativeFrom="paragraph">
              <wp:posOffset>3519459</wp:posOffset>
            </wp:positionV>
            <wp:extent cx="1039631" cy="107346"/>
            <wp:effectExtent l="0" t="0" r="0" b="0"/>
            <wp:wrapTopAndBottom/>
            <wp:docPr id="2823" name="image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 name="image4112.png"/>
                    <pic:cNvPicPr/>
                  </pic:nvPicPr>
                  <pic:blipFill>
                    <a:blip r:embed="rId4487" cstate="print"/>
                    <a:stretch>
                      <a:fillRect/>
                    </a:stretch>
                  </pic:blipFill>
                  <pic:spPr>
                    <a:xfrm>
                      <a:off x="0" y="0"/>
                      <a:ext cx="1039631" cy="107346"/>
                    </a:xfrm>
                    <a:prstGeom prst="rect">
                      <a:avLst/>
                    </a:prstGeom>
                  </pic:spPr>
                </pic:pic>
              </a:graphicData>
            </a:graphic>
          </wp:anchor>
        </w:drawing>
      </w:r>
      <w:r>
        <w:rPr>
          <w:noProof/>
        </w:rPr>
        <w:drawing>
          <wp:anchor distT="0" distB="0" distL="0" distR="0" simplePos="0" relativeHeight="70240" behindDoc="0" locked="0" layoutInCell="1" allowOverlap="1" wp14:anchorId="0C8EFB48" wp14:editId="0C8EFB49">
            <wp:simplePos x="0" y="0"/>
            <wp:positionH relativeFrom="page">
              <wp:posOffset>1098479</wp:posOffset>
            </wp:positionH>
            <wp:positionV relativeFrom="paragraph">
              <wp:posOffset>3721080</wp:posOffset>
            </wp:positionV>
            <wp:extent cx="2609252" cy="107346"/>
            <wp:effectExtent l="0" t="0" r="0" b="0"/>
            <wp:wrapTopAndBottom/>
            <wp:docPr id="2825" name="image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 name="image4113.png"/>
                    <pic:cNvPicPr/>
                  </pic:nvPicPr>
                  <pic:blipFill>
                    <a:blip r:embed="rId4488" cstate="print"/>
                    <a:stretch>
                      <a:fillRect/>
                    </a:stretch>
                  </pic:blipFill>
                  <pic:spPr>
                    <a:xfrm>
                      <a:off x="0" y="0"/>
                      <a:ext cx="2609252" cy="107346"/>
                    </a:xfrm>
                    <a:prstGeom prst="rect">
                      <a:avLst/>
                    </a:prstGeom>
                  </pic:spPr>
                </pic:pic>
              </a:graphicData>
            </a:graphic>
          </wp:anchor>
        </w:drawing>
      </w:r>
      <w:r>
        <w:rPr>
          <w:noProof/>
        </w:rPr>
        <w:drawing>
          <wp:anchor distT="0" distB="0" distL="0" distR="0" simplePos="0" relativeHeight="70264" behindDoc="0" locked="0" layoutInCell="1" allowOverlap="1" wp14:anchorId="0C8EFB4A" wp14:editId="0C8EFB4B">
            <wp:simplePos x="0" y="0"/>
            <wp:positionH relativeFrom="page">
              <wp:posOffset>1080820</wp:posOffset>
            </wp:positionH>
            <wp:positionV relativeFrom="paragraph">
              <wp:posOffset>3962730</wp:posOffset>
            </wp:positionV>
            <wp:extent cx="4633168" cy="2638425"/>
            <wp:effectExtent l="0" t="0" r="0" b="0"/>
            <wp:wrapTopAndBottom/>
            <wp:docPr id="2827" name="image4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 name="image4114.png"/>
                    <pic:cNvPicPr/>
                  </pic:nvPicPr>
                  <pic:blipFill>
                    <a:blip r:embed="rId4489" cstate="print"/>
                    <a:stretch>
                      <a:fillRect/>
                    </a:stretch>
                  </pic:blipFill>
                  <pic:spPr>
                    <a:xfrm>
                      <a:off x="0" y="0"/>
                      <a:ext cx="4633168" cy="2638425"/>
                    </a:xfrm>
                    <a:prstGeom prst="rect">
                      <a:avLst/>
                    </a:prstGeom>
                  </pic:spPr>
                </pic:pic>
              </a:graphicData>
            </a:graphic>
          </wp:anchor>
        </w:drawing>
      </w:r>
    </w:p>
    <w:p w14:paraId="0C8EE9E6" w14:textId="77777777" w:rsidR="0058363B" w:rsidRDefault="0058363B">
      <w:pPr>
        <w:pStyle w:val="a3"/>
        <w:spacing w:before="12"/>
        <w:rPr>
          <w:sz w:val="5"/>
        </w:rPr>
      </w:pPr>
    </w:p>
    <w:p w14:paraId="0C8EE9E7" w14:textId="77777777" w:rsidR="0058363B" w:rsidRDefault="0058363B">
      <w:pPr>
        <w:pStyle w:val="a3"/>
        <w:spacing w:before="12"/>
        <w:rPr>
          <w:sz w:val="5"/>
        </w:rPr>
      </w:pPr>
    </w:p>
    <w:p w14:paraId="0C8EE9E8" w14:textId="77777777" w:rsidR="0058363B" w:rsidRDefault="0058363B">
      <w:pPr>
        <w:pStyle w:val="a3"/>
        <w:spacing w:before="11"/>
        <w:rPr>
          <w:sz w:val="5"/>
        </w:rPr>
      </w:pPr>
    </w:p>
    <w:p w14:paraId="0C8EE9E9" w14:textId="77777777" w:rsidR="0058363B" w:rsidRDefault="0058363B">
      <w:pPr>
        <w:pStyle w:val="a3"/>
        <w:spacing w:before="1"/>
        <w:rPr>
          <w:sz w:val="6"/>
        </w:rPr>
      </w:pPr>
    </w:p>
    <w:p w14:paraId="0C8EE9EA" w14:textId="77777777" w:rsidR="0058363B" w:rsidRDefault="0058363B">
      <w:pPr>
        <w:pStyle w:val="a3"/>
        <w:spacing w:before="8"/>
        <w:rPr>
          <w:sz w:val="8"/>
        </w:rPr>
      </w:pPr>
    </w:p>
    <w:p w14:paraId="0C8EE9EB" w14:textId="77777777" w:rsidR="0058363B" w:rsidRDefault="0058363B">
      <w:pPr>
        <w:pStyle w:val="a3"/>
        <w:spacing w:before="10"/>
        <w:rPr>
          <w:sz w:val="8"/>
        </w:rPr>
      </w:pPr>
    </w:p>
    <w:p w14:paraId="0C8EE9EC" w14:textId="77777777" w:rsidR="0058363B" w:rsidRDefault="0058363B">
      <w:pPr>
        <w:pStyle w:val="a3"/>
        <w:spacing w:before="12"/>
        <w:rPr>
          <w:sz w:val="29"/>
        </w:rPr>
      </w:pPr>
    </w:p>
    <w:p w14:paraId="0C8EE9ED" w14:textId="77777777" w:rsidR="0058363B" w:rsidRDefault="0058363B">
      <w:pPr>
        <w:pStyle w:val="a3"/>
        <w:spacing w:before="2"/>
        <w:rPr>
          <w:sz w:val="6"/>
        </w:rPr>
      </w:pPr>
    </w:p>
    <w:p w14:paraId="0C8EE9EE" w14:textId="77777777" w:rsidR="0058363B" w:rsidRDefault="0058363B">
      <w:pPr>
        <w:pStyle w:val="a3"/>
        <w:spacing w:before="1"/>
        <w:rPr>
          <w:sz w:val="6"/>
        </w:rPr>
      </w:pPr>
    </w:p>
    <w:p w14:paraId="0C8EE9EF" w14:textId="77777777" w:rsidR="0058363B" w:rsidRDefault="0058363B">
      <w:pPr>
        <w:pStyle w:val="a3"/>
        <w:spacing w:before="12"/>
        <w:rPr>
          <w:sz w:val="10"/>
        </w:rPr>
      </w:pPr>
    </w:p>
    <w:p w14:paraId="0C8EE9F0" w14:textId="77777777" w:rsidR="0058363B" w:rsidRDefault="0058363B">
      <w:pPr>
        <w:pStyle w:val="a3"/>
        <w:rPr>
          <w:sz w:val="20"/>
        </w:rPr>
      </w:pPr>
    </w:p>
    <w:p w14:paraId="0C8EE9F1" w14:textId="77777777" w:rsidR="0058363B" w:rsidRDefault="004C6056">
      <w:pPr>
        <w:pStyle w:val="a3"/>
        <w:spacing w:before="7"/>
        <w:rPr>
          <w:sz w:val="12"/>
        </w:rPr>
      </w:pPr>
      <w:r>
        <w:rPr>
          <w:noProof/>
        </w:rPr>
        <w:drawing>
          <wp:anchor distT="0" distB="0" distL="0" distR="0" simplePos="0" relativeHeight="70288" behindDoc="0" locked="0" layoutInCell="1" allowOverlap="1" wp14:anchorId="0C8EFB4C" wp14:editId="0C8EFB4D">
            <wp:simplePos x="0" y="0"/>
            <wp:positionH relativeFrom="page">
              <wp:posOffset>2029743</wp:posOffset>
            </wp:positionH>
            <wp:positionV relativeFrom="paragraph">
              <wp:posOffset>132563</wp:posOffset>
            </wp:positionV>
            <wp:extent cx="98517" cy="106870"/>
            <wp:effectExtent l="0" t="0" r="0" b="0"/>
            <wp:wrapTopAndBottom/>
            <wp:docPr id="2829" name="image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 name="image3935.png"/>
                    <pic:cNvPicPr/>
                  </pic:nvPicPr>
                  <pic:blipFill>
                    <a:blip r:embed="rId65" cstate="print"/>
                    <a:stretch>
                      <a:fillRect/>
                    </a:stretch>
                  </pic:blipFill>
                  <pic:spPr>
                    <a:xfrm>
                      <a:off x="0" y="0"/>
                      <a:ext cx="98517" cy="106870"/>
                    </a:xfrm>
                    <a:prstGeom prst="rect">
                      <a:avLst/>
                    </a:prstGeom>
                  </pic:spPr>
                </pic:pic>
              </a:graphicData>
            </a:graphic>
          </wp:anchor>
        </w:drawing>
      </w:r>
      <w:r>
        <w:rPr>
          <w:noProof/>
        </w:rPr>
        <w:drawing>
          <wp:anchor distT="0" distB="0" distL="0" distR="0" simplePos="0" relativeHeight="70312" behindDoc="0" locked="0" layoutInCell="1" allowOverlap="1" wp14:anchorId="0C8EFB4E" wp14:editId="0C8EFB4F">
            <wp:simplePos x="0" y="0"/>
            <wp:positionH relativeFrom="page">
              <wp:posOffset>2183483</wp:posOffset>
            </wp:positionH>
            <wp:positionV relativeFrom="paragraph">
              <wp:posOffset>145880</wp:posOffset>
            </wp:positionV>
            <wp:extent cx="247694" cy="82295"/>
            <wp:effectExtent l="0" t="0" r="0" b="0"/>
            <wp:wrapTopAndBottom/>
            <wp:docPr id="2831" name="image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 name="image4115.png"/>
                    <pic:cNvPicPr/>
                  </pic:nvPicPr>
                  <pic:blipFill>
                    <a:blip r:embed="rId4490" cstate="print"/>
                    <a:stretch>
                      <a:fillRect/>
                    </a:stretch>
                  </pic:blipFill>
                  <pic:spPr>
                    <a:xfrm>
                      <a:off x="0" y="0"/>
                      <a:ext cx="247694" cy="82295"/>
                    </a:xfrm>
                    <a:prstGeom prst="rect">
                      <a:avLst/>
                    </a:prstGeom>
                  </pic:spPr>
                </pic:pic>
              </a:graphicData>
            </a:graphic>
          </wp:anchor>
        </w:drawing>
      </w:r>
      <w:r>
        <w:pict w14:anchorId="0C8EFB50">
          <v:group id="_x0000_s2223" style="position:absolute;margin-left:199.7pt;margin-top:10.15pt;width:175.75pt;height:8.8pt;z-index:70336;mso-wrap-distance-left:0;mso-wrap-distance-right:0;mso-position-horizontal-relative:page;mso-position-vertical-relative:text" coordorigin="3994,203" coordsize="3515,176">
            <v:shape id="_x0000_s2233" type="#_x0000_t75" style="position:absolute;left:3994;top:219;width:145;height:133">
              <v:imagedata r:id="rId2156" o:title=""/>
            </v:shape>
            <v:shape id="_x0000_s2232" type="#_x0000_t75" style="position:absolute;left:4178;top:205;width:344;height:171">
              <v:imagedata r:id="rId4491" o:title=""/>
            </v:shape>
            <v:shape id="_x0000_s2231" type="#_x0000_t75" style="position:absolute;left:4571;top:234;width:143;height:117">
              <v:imagedata r:id="rId2162" o:title=""/>
            </v:shape>
            <v:shape id="_x0000_s2230" type="#_x0000_t75" style="position:absolute;left:4757;top:233;width:575;height:126">
              <v:imagedata r:id="rId4492" o:title=""/>
            </v:shape>
            <v:shape id="_x0000_s2229" type="#_x0000_t75" style="position:absolute;left:5372;top:213;width:145;height:157">
              <v:imagedata r:id="rId4493" o:title=""/>
            </v:shape>
            <v:shape id="_x0000_s2228" type="#_x0000_t75" style="position:absolute;left:5585;top:203;width:109;height:172">
              <v:imagedata r:id="rId4494" o:title=""/>
            </v:shape>
            <v:shape id="_x0000_s2227" type="#_x0000_t75" style="position:absolute;left:5751;top:204;width:1169;height:175">
              <v:imagedata r:id="rId4495" o:title=""/>
            </v:shape>
            <v:shape id="_x0000_s2226" type="#_x0000_t75" style="position:absolute;left:6976;top:221;width:132;height:143">
              <v:imagedata r:id="rId4496" o:title=""/>
            </v:shape>
            <v:shape id="_x0000_s2225" type="#_x0000_t75" style="position:absolute;left:7150;top:214;width:155;height:154">
              <v:imagedata r:id="rId4497" o:title=""/>
            </v:shape>
            <v:shape id="_x0000_s2224" type="#_x0000_t75" style="position:absolute;left:7338;top:208;width:171;height:169">
              <v:imagedata r:id="rId4498" o:title=""/>
            </v:shape>
            <w10:wrap type="topAndBottom" anchorx="page"/>
          </v:group>
        </w:pict>
      </w:r>
    </w:p>
    <w:p w14:paraId="0C8EE9F2" w14:textId="77777777" w:rsidR="0058363B" w:rsidRDefault="0058363B">
      <w:pPr>
        <w:rPr>
          <w:sz w:val="12"/>
        </w:rPr>
        <w:sectPr w:rsidR="0058363B">
          <w:headerReference w:type="default" r:id="rId4499"/>
          <w:footerReference w:type="default" r:id="rId4500"/>
          <w:pgSz w:w="10210" w:h="13330"/>
          <w:pgMar w:top="1060" w:right="0" w:bottom="480" w:left="1280" w:header="0" w:footer="284" w:gutter="0"/>
          <w:pgNumType w:start="215"/>
          <w:cols w:space="720"/>
        </w:sectPr>
      </w:pPr>
    </w:p>
    <w:p w14:paraId="0C8EE9F3" w14:textId="77777777" w:rsidR="0058363B" w:rsidRDefault="004C6056">
      <w:pPr>
        <w:pStyle w:val="a3"/>
        <w:ind w:left="2364"/>
        <w:rPr>
          <w:sz w:val="20"/>
        </w:rPr>
      </w:pPr>
      <w:r>
        <w:rPr>
          <w:noProof/>
          <w:sz w:val="20"/>
        </w:rPr>
        <w:drawing>
          <wp:inline distT="0" distB="0" distL="0" distR="0" wp14:anchorId="0C8EFB51" wp14:editId="0C8EFB52">
            <wp:extent cx="3776995" cy="3014472"/>
            <wp:effectExtent l="0" t="0" r="0" b="0"/>
            <wp:docPr id="2833" name="image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 name="image4125.png"/>
                    <pic:cNvPicPr/>
                  </pic:nvPicPr>
                  <pic:blipFill>
                    <a:blip r:embed="rId4501" cstate="print"/>
                    <a:stretch>
                      <a:fillRect/>
                    </a:stretch>
                  </pic:blipFill>
                  <pic:spPr>
                    <a:xfrm>
                      <a:off x="0" y="0"/>
                      <a:ext cx="3776995" cy="3014472"/>
                    </a:xfrm>
                    <a:prstGeom prst="rect">
                      <a:avLst/>
                    </a:prstGeom>
                  </pic:spPr>
                </pic:pic>
              </a:graphicData>
            </a:graphic>
          </wp:inline>
        </w:drawing>
      </w:r>
    </w:p>
    <w:p w14:paraId="0C8EE9F4" w14:textId="77777777" w:rsidR="0058363B" w:rsidRDefault="0058363B">
      <w:pPr>
        <w:pStyle w:val="a3"/>
        <w:spacing w:before="10"/>
        <w:rPr>
          <w:sz w:val="10"/>
        </w:rPr>
      </w:pPr>
    </w:p>
    <w:p w14:paraId="0C8EE9F5" w14:textId="77777777" w:rsidR="0058363B" w:rsidRDefault="004C6056">
      <w:pPr>
        <w:spacing w:before="49"/>
        <w:ind w:left="2677"/>
        <w:rPr>
          <w:b/>
          <w:sz w:val="18"/>
        </w:rPr>
      </w:pPr>
      <w:r>
        <w:pict w14:anchorId="0C8EFB53">
          <v:polyline id="_x0000_s2222" style="position:absolute;left:0;text-align:left;z-index:70408;mso-position-horizontal-relative:page" points="28.35pt,-176.45pt,28.1pt,-177.55pt,27.5pt,-178.45pt,26.6pt,-179.05pt,25.5pt,-179.3pt,19.85pt,-179.3pt,0,-179.3pt,0,-176.45pt,0,-97.1pt,0,-94.25pt,2.85pt,-94.25pt,25.5pt,-94.25pt,26.6pt,-94.5pt,27.5pt,-95.1pt,28.1pt,-96pt,28.35pt,-97.1pt,28.35pt,-176.45pt" coordorigin=",-1793" coordsize="567,1701" fillcolor="#faa61a" stroked="f">
            <v:path arrowok="t"/>
            <w10:wrap anchorx="page"/>
          </v:polyline>
        </w:pict>
      </w:r>
      <w:r>
        <w:pict w14:anchorId="0C8EFB54">
          <v:shape id="_x0000_s2221" type="#_x0000_t202" style="position:absolute;left:0;text-align:left;margin-left:6pt;margin-top:-70.2pt;width:16pt;height:44pt;z-index:70432;mso-position-horizontal-relative:page" filled="f" stroked="f">
            <v:textbox style="layout-flow:vertical-ideographic" inset="0,0,0,0">
              <w:txbxContent>
                <w:p w14:paraId="0C8F04B5" w14:textId="77777777" w:rsidR="0058363B" w:rsidRDefault="004C6056">
                  <w:pPr>
                    <w:spacing w:line="108" w:lineRule="auto"/>
                    <w:ind w:left="20"/>
                    <w:rPr>
                      <w:rFonts w:ascii="Meiryo UI" w:eastAsia="Meiryo UI"/>
                      <w:b/>
                      <w:sz w:val="28"/>
                    </w:rPr>
                  </w:pPr>
                  <w:r>
                    <w:rPr>
                      <w:rFonts w:ascii="Meiryo UI" w:eastAsia="Meiryo UI" w:hint="eastAsia"/>
                      <w:b/>
                      <w:color w:val="FFFFFF"/>
                      <w:sz w:val="28"/>
                    </w:rPr>
                    <w:t>第５章</w:t>
                  </w:r>
                </w:p>
              </w:txbxContent>
            </v:textbox>
            <w10:wrap anchorx="page"/>
          </v:shape>
        </w:pict>
      </w:r>
      <w:r>
        <w:rPr>
          <w:b/>
          <w:sz w:val="18"/>
        </w:rPr>
        <w:t>図</w:t>
      </w:r>
      <w:r>
        <w:rPr>
          <w:b/>
          <w:sz w:val="18"/>
        </w:rPr>
        <w:t xml:space="preserve"> 5.20 </w:t>
      </w:r>
      <w:r>
        <w:rPr>
          <w:b/>
          <w:sz w:val="18"/>
        </w:rPr>
        <w:t>ビジネスルールをデシジョンテーブルで表現した例</w:t>
      </w:r>
    </w:p>
    <w:p w14:paraId="0C8EE9F6" w14:textId="77777777" w:rsidR="0058363B" w:rsidRDefault="0058363B">
      <w:pPr>
        <w:rPr>
          <w:sz w:val="18"/>
        </w:rPr>
        <w:sectPr w:rsidR="0058363B">
          <w:headerReference w:type="default" r:id="rId4502"/>
          <w:footerReference w:type="default" r:id="rId4503"/>
          <w:pgSz w:w="10210" w:h="13330"/>
          <w:pgMar w:top="1140" w:right="1420" w:bottom="480" w:left="0" w:header="0" w:footer="284" w:gutter="0"/>
          <w:pgNumType w:start="216"/>
          <w:cols w:space="720"/>
        </w:sectPr>
      </w:pPr>
    </w:p>
    <w:p w14:paraId="0C8EE9F7" w14:textId="77777777" w:rsidR="0058363B" w:rsidRDefault="004C6056">
      <w:pPr>
        <w:pStyle w:val="1"/>
      </w:pPr>
      <w:bookmarkStart w:id="27" w:name="_TOC_250001"/>
      <w:bookmarkEnd w:id="27"/>
      <w:r>
        <w:rPr>
          <w:color w:val="416639"/>
          <w:w w:val="95"/>
        </w:rPr>
        <w:t>おわりに</w:t>
      </w:r>
    </w:p>
    <w:p w14:paraId="0C8EE9F8" w14:textId="77777777" w:rsidR="0058363B" w:rsidRDefault="004C6056">
      <w:pPr>
        <w:pStyle w:val="a3"/>
        <w:spacing w:before="12"/>
        <w:rPr>
          <w:rFonts w:ascii="メイリオ"/>
          <w:b/>
          <w:sz w:val="12"/>
        </w:rPr>
      </w:pPr>
      <w:r>
        <w:pict w14:anchorId="0C8EFB55">
          <v:rect id="_x0000_s2220" style="position:absolute;margin-left:66.45pt;margin-top:14.35pt;width:402.45pt;height:5.3pt;z-index:70456;mso-wrap-distance-left:0;mso-wrap-distance-right:0;mso-position-horizontal-relative:page" fillcolor="#416639" stroked="f">
            <w10:wrap type="topAndBottom" anchorx="page"/>
          </v:rect>
        </w:pict>
      </w:r>
    </w:p>
    <w:p w14:paraId="0C8EE9F9" w14:textId="77777777" w:rsidR="0058363B" w:rsidRDefault="0058363B">
      <w:pPr>
        <w:rPr>
          <w:rFonts w:ascii="メイリオ"/>
          <w:sz w:val="12"/>
        </w:rPr>
        <w:sectPr w:rsidR="0058363B">
          <w:headerReference w:type="default" r:id="rId4504"/>
          <w:footerReference w:type="default" r:id="rId4505"/>
          <w:pgSz w:w="10210" w:h="13330"/>
          <w:pgMar w:top="1180" w:right="720" w:bottom="280" w:left="1220" w:header="0" w:footer="0" w:gutter="0"/>
          <w:cols w:space="720"/>
        </w:sectPr>
      </w:pPr>
    </w:p>
    <w:p w14:paraId="0C8EE9FA" w14:textId="77777777" w:rsidR="0058363B" w:rsidRDefault="004C6056">
      <w:pPr>
        <w:spacing w:before="5"/>
        <w:ind w:left="101"/>
        <w:rPr>
          <w:rFonts w:ascii="メイリオ" w:eastAsia="メイリオ"/>
          <w:b/>
          <w:sz w:val="19"/>
        </w:rPr>
      </w:pPr>
      <w:r>
        <w:rPr>
          <w:rFonts w:ascii="メイリオ" w:eastAsia="メイリオ" w:hint="eastAsia"/>
          <w:b/>
          <w:color w:val="416639"/>
          <w:sz w:val="19"/>
        </w:rPr>
        <w:t>おわりに</w:t>
      </w:r>
    </w:p>
    <w:p w14:paraId="0C8EE9FB" w14:textId="77777777" w:rsidR="0058363B" w:rsidRDefault="0058363B">
      <w:pPr>
        <w:pStyle w:val="a3"/>
        <w:spacing w:before="18"/>
        <w:rPr>
          <w:rFonts w:ascii="メイリオ"/>
          <w:b/>
          <w:sz w:val="14"/>
        </w:rPr>
      </w:pPr>
    </w:p>
    <w:p w14:paraId="0C8EE9FC" w14:textId="77777777" w:rsidR="0058363B" w:rsidRDefault="004C6056">
      <w:pPr>
        <w:pStyle w:val="a3"/>
        <w:spacing w:line="321" w:lineRule="auto"/>
        <w:ind w:left="101" w:right="106" w:firstLine="185"/>
        <w:jc w:val="both"/>
      </w:pPr>
      <w:r>
        <w:rPr>
          <w:spacing w:val="-3"/>
        </w:rPr>
        <w:t>本書では、システム構築の上流工程における諸作業を適切に行うことにより、開発プロジェク</w:t>
      </w:r>
      <w:r>
        <w:rPr>
          <w:spacing w:val="-3"/>
        </w:rPr>
        <w:t xml:space="preserve">  </w:t>
      </w:r>
      <w:r>
        <w:rPr>
          <w:spacing w:val="-3"/>
        </w:rPr>
        <w:t>トの失敗を減らし、構築するシステムに対する品質要求に応え、対象システムにより実現される</w:t>
      </w:r>
      <w:r>
        <w:rPr>
          <w:spacing w:val="-3"/>
        </w:rPr>
        <w:t xml:space="preserve">  </w:t>
      </w:r>
      <w:r>
        <w:rPr>
          <w:spacing w:val="-3"/>
        </w:rPr>
        <w:t>ビジネスや新たなサービスに、より高い価値をもたらすことを目的とした。</w:t>
      </w:r>
    </w:p>
    <w:p w14:paraId="0C8EE9FD" w14:textId="77777777" w:rsidR="0058363B" w:rsidRDefault="004C6056">
      <w:pPr>
        <w:pStyle w:val="a3"/>
        <w:spacing w:before="20" w:line="321" w:lineRule="auto"/>
        <w:ind w:left="101" w:right="106" w:firstLine="185"/>
        <w:jc w:val="both"/>
      </w:pPr>
      <w:r>
        <w:rPr>
          <w:spacing w:val="-3"/>
        </w:rPr>
        <w:t>現場で発生する事例をもとに問題を洗い出し、分析する中で解決すべき課題を明らかにして、</w:t>
      </w:r>
      <w:r>
        <w:rPr>
          <w:spacing w:val="-3"/>
        </w:rPr>
        <w:t xml:space="preserve">  </w:t>
      </w:r>
      <w:r>
        <w:rPr>
          <w:spacing w:val="-3"/>
        </w:rPr>
        <w:t>優先度の高い内容に対してノウハウを集結したので、参考にしていただきたい。</w:t>
      </w:r>
    </w:p>
    <w:p w14:paraId="0C8EE9FE" w14:textId="77777777" w:rsidR="0058363B" w:rsidRDefault="004C6056">
      <w:pPr>
        <w:pStyle w:val="a3"/>
        <w:spacing w:before="20" w:line="324" w:lineRule="auto"/>
        <w:ind w:left="101" w:right="86" w:firstLine="185"/>
      </w:pPr>
      <w:r>
        <w:rPr>
          <w:spacing w:val="-3"/>
        </w:rPr>
        <w:t>ただし、皆さまが持つ様々な問題は、一朝一夕では解決しないことと想定される。長期的なス</w:t>
      </w:r>
      <w:r>
        <w:rPr>
          <w:spacing w:val="-3"/>
        </w:rPr>
        <w:t xml:space="preserve"> </w:t>
      </w:r>
      <w:r>
        <w:rPr>
          <w:spacing w:val="-3"/>
          <w:w w:val="105"/>
        </w:rPr>
        <w:t>パンでの取り組みが求められる方々も多くいらっしゃるかと思われる。一方で、</w:t>
      </w:r>
      <w:r>
        <w:rPr>
          <w:w w:val="105"/>
        </w:rPr>
        <w:t>IT</w:t>
      </w:r>
      <w:r>
        <w:rPr>
          <w:spacing w:val="-79"/>
          <w:w w:val="105"/>
        </w:rPr>
        <w:t xml:space="preserve"> </w:t>
      </w:r>
      <w:r>
        <w:rPr>
          <w:spacing w:val="-3"/>
          <w:w w:val="105"/>
        </w:rPr>
        <w:t>技術の昨今</w:t>
      </w:r>
      <w:r>
        <w:rPr>
          <w:spacing w:val="-3"/>
        </w:rPr>
        <w:t>のパラダイムシフトは目覚ましく、求められるスピードも一層早くなると、取り組むべき内容や</w:t>
      </w:r>
      <w:r>
        <w:rPr>
          <w:spacing w:val="-3"/>
        </w:rPr>
        <w:t xml:space="preserve">  </w:t>
      </w:r>
      <w:r>
        <w:rPr>
          <w:spacing w:val="-3"/>
        </w:rPr>
        <w:t>優先度も変化するかもしれない。</w:t>
      </w:r>
    </w:p>
    <w:p w14:paraId="0C8EE9FF" w14:textId="77777777" w:rsidR="0058363B" w:rsidRDefault="004C6056">
      <w:pPr>
        <w:pStyle w:val="a3"/>
        <w:spacing w:before="18" w:line="321" w:lineRule="auto"/>
        <w:ind w:left="101" w:right="106" w:firstLine="185"/>
        <w:jc w:val="both"/>
      </w:pPr>
      <w:r>
        <w:rPr>
          <w:spacing w:val="-3"/>
        </w:rPr>
        <w:t>その中で、上流工程の重要性に改めて理解を深めて、ステークホルダがともに手を取り合い、</w:t>
      </w:r>
      <w:r>
        <w:rPr>
          <w:spacing w:val="-3"/>
        </w:rPr>
        <w:t xml:space="preserve">  </w:t>
      </w:r>
      <w:r>
        <w:rPr>
          <w:spacing w:val="-3"/>
        </w:rPr>
        <w:t>地道な改善を続けていくことが目指すべき方向ではないか。</w:t>
      </w:r>
    </w:p>
    <w:p w14:paraId="0C8EEA00" w14:textId="77777777" w:rsidR="0058363B" w:rsidRDefault="0058363B">
      <w:pPr>
        <w:pStyle w:val="a3"/>
        <w:spacing w:before="9"/>
        <w:rPr>
          <w:sz w:val="25"/>
        </w:rPr>
      </w:pPr>
    </w:p>
    <w:p w14:paraId="0C8EEA01" w14:textId="77777777" w:rsidR="0058363B" w:rsidRDefault="004C6056">
      <w:pPr>
        <w:pStyle w:val="a3"/>
        <w:spacing w:line="324" w:lineRule="auto"/>
        <w:ind w:left="101" w:right="196" w:firstLine="185"/>
        <w:jc w:val="both"/>
      </w:pPr>
      <w:r>
        <w:rPr>
          <w:spacing w:val="-3"/>
        </w:rPr>
        <w:t>冒頭で述べたように、</w:t>
      </w:r>
      <w:r>
        <w:t xml:space="preserve">IT </w:t>
      </w:r>
      <w:r>
        <w:rPr>
          <w:spacing w:val="-3"/>
        </w:rPr>
        <w:t>の役割は、従来の</w:t>
      </w:r>
      <w:r>
        <w:rPr>
          <w:spacing w:val="-3"/>
        </w:rPr>
        <w:t>"</w:t>
      </w:r>
      <w:r>
        <w:t>Support</w:t>
      </w:r>
      <w:r>
        <w:rPr>
          <w:spacing w:val="51"/>
        </w:rPr>
        <w:t xml:space="preserve"> </w:t>
      </w:r>
      <w:r>
        <w:t>Business</w:t>
      </w:r>
      <w:r>
        <w:rPr>
          <w:spacing w:val="-3"/>
        </w:rPr>
        <w:t>"</w:t>
      </w:r>
      <w:r>
        <w:rPr>
          <w:spacing w:val="-3"/>
        </w:rPr>
        <w:t>から、今日では</w:t>
      </w:r>
      <w:r>
        <w:t>"Do</w:t>
      </w:r>
      <w:r>
        <w:rPr>
          <w:spacing w:val="51"/>
        </w:rPr>
        <w:t xml:space="preserve"> </w:t>
      </w:r>
      <w:r>
        <w:t xml:space="preserve">Business" </w:t>
      </w:r>
      <w:r>
        <w:rPr>
          <w:spacing w:val="-3"/>
        </w:rPr>
        <w:t>へと変わってきている。このような状況</w:t>
      </w:r>
      <w:r>
        <w:rPr>
          <w:spacing w:val="-3"/>
        </w:rPr>
        <w:t>において競争優位を維持し続けるためには、</w:t>
      </w:r>
      <w:r>
        <w:t>IT</w:t>
      </w:r>
      <w:r>
        <w:rPr>
          <w:spacing w:val="3"/>
        </w:rPr>
        <w:t xml:space="preserve">  </w:t>
      </w:r>
      <w:r>
        <w:rPr>
          <w:spacing w:val="-2"/>
        </w:rPr>
        <w:t>システ</w:t>
      </w:r>
      <w:r>
        <w:rPr>
          <w:spacing w:val="-11"/>
        </w:rPr>
        <w:t>ムのユーザは、ビジネス環境の変化に機敏に対応するとともに、自らそのシステムにビジネス要</w:t>
      </w:r>
      <w:r>
        <w:rPr>
          <w:spacing w:val="-11"/>
        </w:rPr>
        <w:t xml:space="preserve">  </w:t>
      </w:r>
      <w:r>
        <w:rPr>
          <w:spacing w:val="-6"/>
        </w:rPr>
        <w:t>件を的確に反映することが必須である。そのために、本書が少しでも役立てば幸いである。</w:t>
      </w:r>
    </w:p>
    <w:p w14:paraId="0C8EEA02" w14:textId="77777777" w:rsidR="0058363B" w:rsidRDefault="0058363B">
      <w:pPr>
        <w:spacing w:line="324" w:lineRule="auto"/>
        <w:jc w:val="both"/>
        <w:sectPr w:rsidR="0058363B">
          <w:headerReference w:type="default" r:id="rId4506"/>
          <w:footerReference w:type="default" r:id="rId4507"/>
          <w:pgSz w:w="10210" w:h="13330"/>
          <w:pgMar w:top="1080" w:right="780" w:bottom="540" w:left="1260" w:header="0" w:footer="344" w:gutter="0"/>
          <w:cols w:space="720"/>
        </w:sectPr>
      </w:pPr>
    </w:p>
    <w:p w14:paraId="0C8EEA03" w14:textId="77777777" w:rsidR="0058363B" w:rsidRDefault="004C6056">
      <w:pPr>
        <w:pStyle w:val="1"/>
      </w:pPr>
      <w:bookmarkStart w:id="28" w:name="_TOC_250000"/>
      <w:bookmarkEnd w:id="28"/>
      <w:r>
        <w:rPr>
          <w:color w:val="416639"/>
          <w:w w:val="95"/>
        </w:rPr>
        <w:t>付録</w:t>
      </w:r>
    </w:p>
    <w:p w14:paraId="0C8EEA04" w14:textId="77777777" w:rsidR="0058363B" w:rsidRDefault="004C6056">
      <w:pPr>
        <w:pStyle w:val="a3"/>
        <w:spacing w:before="12"/>
        <w:rPr>
          <w:rFonts w:ascii="メイリオ"/>
          <w:b/>
          <w:sz w:val="12"/>
        </w:rPr>
      </w:pPr>
      <w:r>
        <w:pict w14:anchorId="0C8EFB56">
          <v:rect id="_x0000_s2219" style="position:absolute;margin-left:66.45pt;margin-top:14.35pt;width:402.45pt;height:5.3pt;z-index:70480;mso-wrap-distance-left:0;mso-wrap-distance-right:0;mso-position-horizontal-relative:page" fillcolor="#416639" stroked="f">
            <w10:wrap type="topAndBottom" anchorx="page"/>
          </v:rect>
        </w:pict>
      </w:r>
    </w:p>
    <w:p w14:paraId="0C8EEA05" w14:textId="77777777" w:rsidR="0058363B" w:rsidRDefault="0058363B">
      <w:pPr>
        <w:rPr>
          <w:rFonts w:ascii="メイリオ"/>
          <w:sz w:val="12"/>
        </w:rPr>
        <w:sectPr w:rsidR="0058363B">
          <w:headerReference w:type="default" r:id="rId4508"/>
          <w:footerReference w:type="default" r:id="rId4509"/>
          <w:pgSz w:w="10210" w:h="13330"/>
          <w:pgMar w:top="1180" w:right="720" w:bottom="280" w:left="1220" w:header="0" w:footer="0" w:gutter="0"/>
          <w:cols w:space="720"/>
        </w:sectPr>
      </w:pPr>
    </w:p>
    <w:p w14:paraId="0C8EEA06" w14:textId="77777777" w:rsidR="0058363B" w:rsidRDefault="004C6056">
      <w:pPr>
        <w:spacing w:before="4"/>
        <w:ind w:left="115"/>
        <w:rPr>
          <w:rFonts w:ascii="メイリオ" w:eastAsia="メイリオ"/>
          <w:b/>
          <w:sz w:val="19"/>
        </w:rPr>
      </w:pPr>
      <w:r>
        <w:rPr>
          <w:rFonts w:ascii="メイリオ" w:eastAsia="メイリオ" w:hint="eastAsia"/>
          <w:b/>
          <w:color w:val="416639"/>
          <w:w w:val="105"/>
          <w:sz w:val="19"/>
        </w:rPr>
        <w:t>付録１</w:t>
      </w:r>
      <w:r>
        <w:rPr>
          <w:rFonts w:ascii="メイリオ" w:eastAsia="メイリオ" w:hint="eastAsia"/>
          <w:b/>
          <w:color w:val="416639"/>
          <w:w w:val="105"/>
          <w:sz w:val="19"/>
        </w:rPr>
        <w:t xml:space="preserve">  </w:t>
      </w:r>
      <w:r>
        <w:rPr>
          <w:rFonts w:ascii="メイリオ" w:eastAsia="メイリオ" w:hint="eastAsia"/>
          <w:b/>
          <w:color w:val="416639"/>
          <w:w w:val="105"/>
          <w:sz w:val="19"/>
        </w:rPr>
        <w:t>共通フレームが規定する要件定義関連のプロセス</w:t>
      </w:r>
    </w:p>
    <w:p w14:paraId="0C8EEA07" w14:textId="77777777" w:rsidR="0058363B" w:rsidRDefault="0058363B">
      <w:pPr>
        <w:pStyle w:val="a3"/>
        <w:spacing w:before="12"/>
        <w:rPr>
          <w:rFonts w:ascii="メイリオ"/>
          <w:b/>
          <w:sz w:val="14"/>
        </w:rPr>
      </w:pPr>
    </w:p>
    <w:p w14:paraId="0C8EEA08" w14:textId="77777777" w:rsidR="0058363B" w:rsidRDefault="004C6056">
      <w:pPr>
        <w:pStyle w:val="a3"/>
        <w:spacing w:line="321" w:lineRule="auto"/>
        <w:ind w:left="115" w:right="290" w:firstLine="185"/>
      </w:pPr>
      <w:r>
        <w:t>要件定義で作成すべき成果物を決めるためには、要件定義や前後の工程の目的を理解する必要</w:t>
      </w:r>
      <w:r>
        <w:t xml:space="preserve"> </w:t>
      </w:r>
      <w:r>
        <w:t>がある。ここでは「共通フレーム</w:t>
      </w:r>
      <w:r>
        <w:t xml:space="preserve">  2013</w:t>
      </w:r>
      <w:r>
        <w:t>」</w:t>
      </w:r>
      <w:r>
        <w:t>[15]</w:t>
      </w:r>
      <w:r>
        <w:t>に従って解説する。</w:t>
      </w:r>
    </w:p>
    <w:p w14:paraId="0C8EEA09" w14:textId="77777777" w:rsidR="0058363B" w:rsidRDefault="004C6056">
      <w:pPr>
        <w:pStyle w:val="a3"/>
        <w:spacing w:before="19" w:line="324" w:lineRule="auto"/>
        <w:ind w:left="115" w:right="192" w:firstLine="185"/>
        <w:jc w:val="both"/>
      </w:pPr>
      <w:r>
        <w:rPr>
          <w:spacing w:val="5"/>
        </w:rPr>
        <w:t>共通フレーム</w:t>
      </w:r>
      <w:r>
        <w:rPr>
          <w:spacing w:val="5"/>
        </w:rPr>
        <w:t xml:space="preserve"> </w:t>
      </w:r>
      <w:r>
        <w:t>2013</w:t>
      </w:r>
      <w:r>
        <w:rPr>
          <w:spacing w:val="-3"/>
        </w:rPr>
        <w:t xml:space="preserve"> </w:t>
      </w:r>
      <w:r>
        <w:rPr>
          <w:spacing w:val="-3"/>
        </w:rPr>
        <w:t>は、発注者と開発者の双方の視点から情報サービス産業の標準的なライフサイクルプロセスを定めている。これは、情報システムの開発や活用を通じて発注者と開発者双方</w:t>
      </w:r>
      <w:r>
        <w:rPr>
          <w:spacing w:val="-3"/>
        </w:rPr>
        <w:t xml:space="preserve"> </w:t>
      </w:r>
      <w:r>
        <w:rPr>
          <w:spacing w:val="-4"/>
        </w:rPr>
        <w:t>が共に成功を得るための規範となっている。また、共通フレームでは標準とされる成果物を規定</w:t>
      </w:r>
      <w:r>
        <w:rPr>
          <w:spacing w:val="-4"/>
        </w:rPr>
        <w:t xml:space="preserve"> </w:t>
      </w:r>
      <w:r>
        <w:rPr>
          <w:spacing w:val="-5"/>
        </w:rPr>
        <w:t>しておらず、役割の観点でまとめたプロセスをアクティビティ、タスクに詳細化して提示してい</w:t>
      </w:r>
      <w:r>
        <w:rPr>
          <w:spacing w:val="-5"/>
        </w:rPr>
        <w:t xml:space="preserve"> </w:t>
      </w:r>
      <w:r>
        <w:rPr>
          <w:spacing w:val="-5"/>
        </w:rPr>
        <w:t>る。</w:t>
      </w:r>
    </w:p>
    <w:p w14:paraId="0C8EEA0A" w14:textId="77777777" w:rsidR="0058363B" w:rsidRDefault="004C6056">
      <w:pPr>
        <w:pStyle w:val="a3"/>
        <w:spacing w:before="18" w:line="324" w:lineRule="auto"/>
        <w:ind w:left="115" w:right="180" w:firstLine="185"/>
      </w:pPr>
      <w:r>
        <w:t>共通フレーム</w:t>
      </w:r>
      <w:r>
        <w:t xml:space="preserve"> 2013 </w:t>
      </w:r>
      <w:r>
        <w:t>が規定する要件定義関連のプロセスを付図</w:t>
      </w:r>
      <w:r>
        <w:t xml:space="preserve"> 1.1 </w:t>
      </w:r>
      <w:r>
        <w:t>に示す。また、同図に記載された各プロセスの目的を以下に示す。</w:t>
      </w:r>
    </w:p>
    <w:p w14:paraId="0C8EEA0B" w14:textId="77777777" w:rsidR="0058363B" w:rsidRDefault="0058363B">
      <w:pPr>
        <w:pStyle w:val="a3"/>
        <w:spacing w:before="8"/>
        <w:rPr>
          <w:sz w:val="25"/>
        </w:rPr>
      </w:pPr>
    </w:p>
    <w:p w14:paraId="0C8EEA0C" w14:textId="77777777" w:rsidR="0058363B" w:rsidRDefault="004C6056">
      <w:pPr>
        <w:pStyle w:val="a3"/>
        <w:ind w:left="115"/>
      </w:pPr>
      <w:r>
        <w:t>(1)</w:t>
      </w:r>
      <w:r>
        <w:t>「企画プロセス」</w:t>
      </w:r>
    </w:p>
    <w:p w14:paraId="0C8EEA0D" w14:textId="77777777" w:rsidR="0058363B" w:rsidRDefault="004C6056">
      <w:pPr>
        <w:pStyle w:val="a3"/>
        <w:spacing w:before="81"/>
        <w:ind w:left="300"/>
      </w:pPr>
      <w:r>
        <w:t>①</w:t>
      </w:r>
      <w:r>
        <w:t>「システム化構想の立案プロセス」</w:t>
      </w:r>
    </w:p>
    <w:p w14:paraId="0C8EEA0E" w14:textId="77777777" w:rsidR="0058363B" w:rsidRDefault="004C6056">
      <w:pPr>
        <w:pStyle w:val="a3"/>
        <w:spacing w:before="80" w:line="324" w:lineRule="auto"/>
        <w:ind w:left="617" w:right="170"/>
      </w:pPr>
      <w:r>
        <w:rPr>
          <w:spacing w:val="-7"/>
        </w:rPr>
        <w:t>経営上のニーズ、課題を実現、解決するために、新たな業務の全体像とそれを実現するため</w:t>
      </w:r>
      <w:r>
        <w:rPr>
          <w:spacing w:val="-7"/>
        </w:rPr>
        <w:t xml:space="preserve"> </w:t>
      </w:r>
      <w:r>
        <w:rPr>
          <w:spacing w:val="-7"/>
        </w:rPr>
        <w:t>のシステム化構想を立案する。</w:t>
      </w:r>
    </w:p>
    <w:p w14:paraId="0C8EEA0F" w14:textId="77777777" w:rsidR="0058363B" w:rsidRDefault="004C6056">
      <w:pPr>
        <w:pStyle w:val="a3"/>
        <w:spacing w:before="18"/>
        <w:ind w:left="300"/>
      </w:pPr>
      <w:r>
        <w:t>②</w:t>
      </w:r>
      <w:r>
        <w:t>「システム化計画の立案プロセス」</w:t>
      </w:r>
    </w:p>
    <w:p w14:paraId="0C8EEA10" w14:textId="77777777" w:rsidR="0058363B" w:rsidRDefault="004C6056">
      <w:pPr>
        <w:pStyle w:val="a3"/>
        <w:spacing w:before="81" w:line="324" w:lineRule="auto"/>
        <w:ind w:left="617" w:right="180"/>
      </w:pPr>
      <w:r>
        <w:rPr>
          <w:spacing w:val="-6"/>
        </w:rPr>
        <w:t>システム化構想を具現化するために、運用や効果等の実現性を考慮したシステム化計画、プ</w:t>
      </w:r>
      <w:r>
        <w:rPr>
          <w:spacing w:val="-6"/>
        </w:rPr>
        <w:t xml:space="preserve"> </w:t>
      </w:r>
      <w:r>
        <w:rPr>
          <w:spacing w:val="-2"/>
        </w:rPr>
        <w:t>ロジェクト計画を具現化し、ステークホルダの合意を得る。</w:t>
      </w:r>
    </w:p>
    <w:p w14:paraId="0C8EEA11" w14:textId="77777777" w:rsidR="0058363B" w:rsidRDefault="0058363B">
      <w:pPr>
        <w:pStyle w:val="a3"/>
        <w:spacing w:before="7"/>
        <w:rPr>
          <w:sz w:val="25"/>
        </w:rPr>
      </w:pPr>
    </w:p>
    <w:p w14:paraId="0C8EEA12" w14:textId="77777777" w:rsidR="0058363B" w:rsidRDefault="004C6056">
      <w:pPr>
        <w:pStyle w:val="a3"/>
        <w:spacing w:before="1"/>
        <w:ind w:left="115"/>
      </w:pPr>
      <w:r>
        <w:t>(2)</w:t>
      </w:r>
      <w:r>
        <w:t>「要件定義</w:t>
      </w:r>
      <w:r>
        <w:t>プロセス」</w:t>
      </w:r>
    </w:p>
    <w:p w14:paraId="0C8EEA13" w14:textId="77777777" w:rsidR="0058363B" w:rsidRDefault="004C6056">
      <w:pPr>
        <w:pStyle w:val="a3"/>
        <w:spacing w:before="82" w:line="324" w:lineRule="auto"/>
        <w:ind w:left="617" w:right="210"/>
        <w:jc w:val="both"/>
      </w:pPr>
      <w:r>
        <w:rPr>
          <w:spacing w:val="-1"/>
        </w:rPr>
        <w:t>利用者及び他のステークホルダが必要とするサービスを提供できるシステムに対する要件</w:t>
      </w:r>
      <w:r>
        <w:rPr>
          <w:spacing w:val="-1"/>
        </w:rPr>
        <w:t xml:space="preserve"> </w:t>
      </w:r>
      <w:r>
        <w:rPr>
          <w:spacing w:val="-17"/>
        </w:rPr>
        <w:t>を定義する。</w:t>
      </w:r>
      <w:r>
        <w:t>（業務要件定義）</w:t>
      </w:r>
      <w:r>
        <w:t xml:space="preserve">  </w:t>
      </w:r>
      <w:r>
        <w:t>ステークホルダのニーズおよび要望を分析し、以下の対応を行う。</w:t>
      </w:r>
    </w:p>
    <w:p w14:paraId="0C8EEA14" w14:textId="77777777" w:rsidR="0058363B" w:rsidRDefault="004C6056">
      <w:pPr>
        <w:pStyle w:val="a4"/>
        <w:numPr>
          <w:ilvl w:val="1"/>
          <w:numId w:val="5"/>
        </w:numPr>
        <w:tabs>
          <w:tab w:val="left" w:pos="988"/>
        </w:tabs>
        <w:spacing w:before="18"/>
        <w:ind w:hanging="370"/>
        <w:jc w:val="both"/>
        <w:rPr>
          <w:sz w:val="18"/>
        </w:rPr>
      </w:pPr>
      <w:r>
        <w:rPr>
          <w:sz w:val="18"/>
        </w:rPr>
        <w:t>相互作用を表現する</w:t>
      </w:r>
    </w:p>
    <w:p w14:paraId="0C8EEA15" w14:textId="77777777" w:rsidR="0058363B" w:rsidRDefault="004C6056">
      <w:pPr>
        <w:pStyle w:val="a4"/>
        <w:numPr>
          <w:ilvl w:val="1"/>
          <w:numId w:val="5"/>
        </w:numPr>
        <w:tabs>
          <w:tab w:val="left" w:pos="988"/>
        </w:tabs>
        <w:spacing w:before="68"/>
        <w:ind w:hanging="370"/>
        <w:jc w:val="both"/>
        <w:rPr>
          <w:sz w:val="18"/>
        </w:rPr>
      </w:pPr>
      <w:r>
        <w:rPr>
          <w:sz w:val="18"/>
        </w:rPr>
        <w:t>システムがニーズを満たすことを確かめる</w:t>
      </w:r>
    </w:p>
    <w:p w14:paraId="0C8EEA16" w14:textId="77777777" w:rsidR="0058363B" w:rsidRDefault="004C6056">
      <w:pPr>
        <w:pStyle w:val="a4"/>
        <w:numPr>
          <w:ilvl w:val="1"/>
          <w:numId w:val="5"/>
        </w:numPr>
        <w:tabs>
          <w:tab w:val="left" w:pos="988"/>
        </w:tabs>
        <w:spacing w:before="69"/>
        <w:ind w:hanging="370"/>
        <w:jc w:val="both"/>
        <w:rPr>
          <w:sz w:val="18"/>
        </w:rPr>
      </w:pPr>
      <w:r>
        <w:rPr>
          <w:sz w:val="18"/>
        </w:rPr>
        <w:t>合意を取る</w:t>
      </w:r>
    </w:p>
    <w:p w14:paraId="0C8EEA17" w14:textId="77777777" w:rsidR="0058363B" w:rsidRDefault="0058363B">
      <w:pPr>
        <w:pStyle w:val="a3"/>
        <w:spacing w:before="6"/>
        <w:rPr>
          <w:sz w:val="29"/>
        </w:rPr>
      </w:pPr>
    </w:p>
    <w:p w14:paraId="0C8EEA18" w14:textId="77777777" w:rsidR="0058363B" w:rsidRDefault="004C6056">
      <w:pPr>
        <w:pStyle w:val="a3"/>
        <w:ind w:left="115"/>
      </w:pPr>
      <w:r>
        <w:t>(3)</w:t>
      </w:r>
      <w:r>
        <w:t>「システム開発プロセス」</w:t>
      </w:r>
    </w:p>
    <w:p w14:paraId="0C8EEA19" w14:textId="77777777" w:rsidR="0058363B" w:rsidRDefault="004C6056">
      <w:pPr>
        <w:pStyle w:val="a3"/>
        <w:spacing w:before="81"/>
        <w:ind w:left="300"/>
      </w:pPr>
      <w:r>
        <w:t>①</w:t>
      </w:r>
      <w:r>
        <w:t>「システム要件定義プロセス」</w:t>
      </w:r>
    </w:p>
    <w:p w14:paraId="0C8EEA1A" w14:textId="77777777" w:rsidR="0058363B" w:rsidRDefault="004C6056">
      <w:pPr>
        <w:pStyle w:val="a3"/>
        <w:spacing w:before="81"/>
        <w:ind w:left="617"/>
        <w:jc w:val="both"/>
      </w:pPr>
      <w:r>
        <w:rPr>
          <w:spacing w:val="-2"/>
        </w:rPr>
        <w:t>定義されたステークホルダの要件をシステムの技術的要件へ変換する</w:t>
      </w:r>
      <w:r>
        <w:rPr>
          <w:spacing w:val="-182"/>
        </w:rPr>
        <w:t>（</w:t>
      </w:r>
      <w:r>
        <w:rPr>
          <w:spacing w:val="-2"/>
        </w:rPr>
        <w:t>。システム要件定義</w:t>
      </w:r>
      <w:r>
        <w:t>）</w:t>
      </w:r>
    </w:p>
    <w:p w14:paraId="0C8EEA1B" w14:textId="77777777" w:rsidR="0058363B" w:rsidRDefault="0058363B">
      <w:pPr>
        <w:pStyle w:val="a3"/>
      </w:pPr>
    </w:p>
    <w:p w14:paraId="0C8EEA1C" w14:textId="77777777" w:rsidR="0058363B" w:rsidRDefault="0058363B">
      <w:pPr>
        <w:pStyle w:val="a3"/>
        <w:spacing w:before="6"/>
        <w:rPr>
          <w:sz w:val="12"/>
        </w:rPr>
      </w:pPr>
    </w:p>
    <w:p w14:paraId="0C8EEA1D" w14:textId="77777777" w:rsidR="0058363B" w:rsidRDefault="004C6056">
      <w:pPr>
        <w:pStyle w:val="a3"/>
        <w:ind w:left="115"/>
      </w:pPr>
      <w:r>
        <w:t>(4)</w:t>
      </w:r>
      <w:r>
        <w:t>「ソフトウェア実装プロセス」</w:t>
      </w:r>
    </w:p>
    <w:p w14:paraId="0C8EEA1E" w14:textId="77777777" w:rsidR="0058363B" w:rsidRDefault="004C6056">
      <w:pPr>
        <w:pStyle w:val="a3"/>
        <w:spacing w:before="81"/>
        <w:ind w:left="300"/>
      </w:pPr>
      <w:r>
        <w:t>①</w:t>
      </w:r>
      <w:r>
        <w:t>「ソフトウェア要件定義プロセス」</w:t>
      </w:r>
    </w:p>
    <w:p w14:paraId="0C8EEA1F" w14:textId="77777777" w:rsidR="0058363B" w:rsidRDefault="004C6056">
      <w:pPr>
        <w:pStyle w:val="a3"/>
        <w:spacing w:before="80"/>
        <w:ind w:left="617"/>
        <w:jc w:val="both"/>
      </w:pPr>
      <w:r>
        <w:t>システムのソフトウェア要素の要件を確立する。（システム要件定義）</w:t>
      </w:r>
    </w:p>
    <w:p w14:paraId="0C8EEA20" w14:textId="77777777" w:rsidR="0058363B" w:rsidRDefault="0058363B">
      <w:pPr>
        <w:jc w:val="both"/>
        <w:sectPr w:rsidR="0058363B">
          <w:headerReference w:type="default" r:id="rId4510"/>
          <w:footerReference w:type="default" r:id="rId4511"/>
          <w:pgSz w:w="10210" w:h="13330"/>
          <w:pgMar w:top="1080" w:right="640" w:bottom="480" w:left="1240" w:header="0" w:footer="284" w:gutter="0"/>
          <w:pgNumType w:start="220"/>
          <w:cols w:space="720"/>
        </w:sectPr>
      </w:pPr>
    </w:p>
    <w:p w14:paraId="0C8EEA21" w14:textId="77777777" w:rsidR="0058363B" w:rsidRDefault="004C6056">
      <w:pPr>
        <w:pStyle w:val="a3"/>
        <w:ind w:left="688"/>
        <w:rPr>
          <w:sz w:val="20"/>
        </w:rPr>
      </w:pPr>
      <w:r>
        <w:pict w14:anchorId="0C8EFB57">
          <v:group id="_x0000_s2216" style="position:absolute;left:0;text-align:left;margin-left:133.4pt;margin-top:129.65pt;width:18.25pt;height:8.5pt;z-index:70528;mso-wrap-distance-left:0;mso-wrap-distance-right:0;mso-position-horizontal-relative:page" coordorigin="2668,2593" coordsize="365,170">
            <v:shape id="_x0000_s2218" type="#_x0000_t75" style="position:absolute;left:2668;top:2593;width:176;height:169">
              <v:imagedata r:id="rId4512" o:title=""/>
            </v:shape>
            <v:shape id="_x0000_s2217" type="#_x0000_t75" style="position:absolute;left:2879;top:2595;width:154;height:167">
              <v:imagedata r:id="rId4513" o:title=""/>
            </v:shape>
            <w10:wrap type="topAndBottom" anchorx="page"/>
          </v:group>
        </w:pict>
      </w:r>
      <w:r>
        <w:pict w14:anchorId="0C8EFB58">
          <v:group id="_x0000_s2211" style="position:absolute;left:0;text-align:left;margin-left:156.55pt;margin-top:130.8pt;width:6.2pt;height:6.55pt;z-index:70552;mso-wrap-distance-left:0;mso-wrap-distance-right:0;mso-position-horizontal-relative:page" coordorigin="3131,2616" coordsize="124,131">
            <v:shape id="_x0000_s2215" style="position:absolute;left:3134;top:2619;width:53;height:124" coordorigin="3134,2619" coordsize="53,124" o:spt="100" adj="0,,0" path="m3187,2738r-53,l3134,2742r53,l3187,2738xm3166,2619r-3,l3159,2626r-7,4l3134,2630r,4l3152,2634r2,3l3154,2734r-4,4l3170,2738r-4,-4l3166,2619xe" fillcolor="black" stroked="f">
              <v:stroke joinstyle="round"/>
              <v:formulas/>
              <v:path arrowok="t" o:connecttype="segments"/>
            </v:shape>
            <v:shape id="_x0000_s2214" style="position:absolute;left:3131;top:2616;width:58;height:129" coordorigin="3131,2616" coordsize="58,129" o:spt="100" adj="0,,0" path="m3163,2616r-2,l3161,2617r-4,7l3151,2627r-20,l3131,2637r16,l3151,2637r,1l3152,2641r,85l3151,2733r-2,2l3141,2735r-10,l3131,2745r58,l3189,2742r-55,l3134,2739r17,l3157,2735r,-100l3156,2634r-22,l3134,2632r20,l3161,2628r2,-4l3163,2621r,l3163,2616xm3151,2739r-17,l3134,2742r3,l3137,2740r13,l3151,2739xm3189,2738r-2,l3187,2740r-50,l3137,2742r52,l3189,2738xm3169,2739r-18,l3150,2740r20,l3169,2739xm3168,2616r-5,l3163,2619r2,1l3163,2624r,111l3170,2740r17,l3187,2739r-3,l3184,2738r5,l3189,2735r-10,l3171,2735r-2,-2l3168,2726r,-110xm3187,2738r-3,l3184,2739r3,l3187,2738xm3134,2632r,2l3137,2634r,-1l3152,2633r1,-1l3153,2632r-19,xm3137,2633r,1l3156,2634r-2,-1l3137,2633xm3152,2633r-15,l3152,2633r,xm3153,2632r-1,1l3154,2633r-1,-1xm3154,2632r-20,l3153,2632r,l3154,2632xm3163,2619r,2l3163,2621r,3l3165,2620r-2,-1xe" fillcolor="black" stroked="f">
              <v:stroke joinstyle="round"/>
              <v:formulas/>
              <v:path arrowok="t" o:connecttype="segments"/>
            </v:shape>
            <v:shape id="_x0000_s2213" style="position:absolute;left:3231;top:2722;width:22;height:22" coordorigin="3231,2722" coordsize="22,22" path="m3245,2722r-6,l3236,2724r-4,4l3231,2730r,6l3232,2739r4,4l3239,2744r6,l3247,2743r5,-4l3253,2736r,-6l3252,2728r-5,-4l3245,2722xe" fillcolor="black" stroked="f">
              <v:path arrowok="t"/>
            </v:shape>
            <v:shape id="_x0000_s2212" style="position:absolute;left:3228;top:2720;width:27;height:27" coordorigin="3228,2720" coordsize="27,27" o:spt="100" adj="0,,0" path="m3245,2720r-7,l3235,2721r-3,3l3230,2727r-2,2l3228,2737r2,3l3232,2742r3,3l3238,2747r7,l3249,2745r3,-3l3251,2741r-11,l3238,2741r-4,-4l3234,2736r,-5l3234,2729r4,-3l3240,2725r13,l3249,2721r-4,-1xm3253,2725r-9,l3246,2726r2,2l3249,2729r1,2l3250,2736r-1,1l3248,2739r4,3l3254,2740r1,-3l3255,2729r-1,-2l3253,2725xm3248,2739r-2,2l3244,2741r7,l3248,2739xe" fillcolor="black" stroked="f">
              <v:stroke joinstyle="round"/>
              <v:formulas/>
              <v:path arrowok="t" o:connecttype="segments"/>
            </v:shape>
            <w10:wrap type="topAndBottom" anchorx="page"/>
          </v:group>
        </w:pict>
      </w:r>
      <w:r>
        <w:pict w14:anchorId="0C8EFB59">
          <v:group id="_x0000_s2208" style="position:absolute;left:0;text-align:left;margin-left:167.15pt;margin-top:130.8pt;width:2.9pt;height:6.45pt;z-index:70576;mso-wrap-distance-left:0;mso-wrap-distance-right:0;mso-position-horizontal-relative:page" coordorigin="3343,2616" coordsize="58,129">
            <v:shape id="_x0000_s2210" style="position:absolute;left:3345;top:2619;width:53;height:124" coordorigin="3345,2619" coordsize="53,124" o:spt="100" adj="0,,0" path="m3398,2738r-53,l3345,2742r53,l3398,2738xm3377,2619r-3,l3370,2626r-7,4l3345,2630r,4l3363,2634r2,3l3365,2734r-4,4l3382,2738r-5,-4l3377,2619xe" fillcolor="black" stroked="f">
              <v:stroke joinstyle="round"/>
              <v:formulas/>
              <v:path arrowok="t" o:connecttype="segments"/>
            </v:shape>
            <v:shape id="_x0000_s2209" style="position:absolute;left:3343;top:2616;width:58;height:129" coordorigin="3343,2616" coordsize="58,129" o:spt="100" adj="0,,0" path="m3374,2616r-2,l3372,2617r-4,7l3362,2627r-19,l3343,2637r15,l3362,2637r,1l3363,2641r,85l3362,2733r-2,2l3352,2735r-9,l3343,2745r58,l3401,2742r-56,l3345,2739r18,l3368,2735r,-100l3367,2634r-22,l3345,2632r20,l3372,2628r2,-4l3374,2621r,l3374,2616xm3363,2739r-18,l3345,2742r3,l3348,2740r13,l3363,2739xm3401,2738r-3,l3398,2740r-50,l3348,2742r53,l3401,2738xm3380,2739r-17,l3361,2740r20,l3380,2739xm3380,2616r-6,l3374,2619r2,1l3374,2624r,111l3381,2740r17,l3398,2739r-3,l3395,2738r6,l3401,2735r-10,l3382,2735r-2,-2l3380,2726r,-110xm3398,2738r-3,l3395,2739r3,l3398,2738xm3345,2632r,2l3348,2634r,-1l3363,2633r1,-1l3364,2632r-19,xm3348,2633r,1l3367,2634r-2,-1l3348,2633xm3363,2633r-15,l3363,2633r,xm3364,2632r-1,1l3365,2633r-1,-1xm3365,2632r-20,l3364,2632r,l3365,2632xm3374,2619r,2l3374,2621r,3l3376,2620r-2,-1xe" fillcolor="black" stroked="f">
              <v:stroke joinstyle="round"/>
              <v:formulas/>
              <v:path arrowok="t" o:connecttype="segments"/>
            </v:shape>
            <w10:wrap type="topAndBottom" anchorx="page"/>
          </v:group>
        </w:pict>
      </w:r>
      <w:r>
        <w:pict w14:anchorId="0C8EFB5A">
          <v:group id="_x0000_s2205" style="position:absolute;left:0;text-align:left;margin-left:177.25pt;margin-top:129.85pt;width:27.55pt;height:8.05pt;z-index:70600;mso-wrap-distance-left:0;mso-wrap-distance-right:0;mso-position-horizontal-relative:page" coordorigin="3545,2597" coordsize="551,161">
            <v:shape id="_x0000_s2207" type="#_x0000_t75" style="position:absolute;left:3545;top:2597;width:381;height:161">
              <v:imagedata r:id="rId4514" o:title=""/>
            </v:shape>
            <v:shape id="_x0000_s2206" type="#_x0000_t75" style="position:absolute;left:3958;top:2616;width:138;height:129">
              <v:imagedata r:id="rId4515" o:title=""/>
            </v:shape>
            <w10:wrap type="topAndBottom" anchorx="page"/>
          </v:group>
        </w:pict>
      </w:r>
      <w:r>
        <w:pict w14:anchorId="0C8EFB5B">
          <v:group id="_x0000_s2202" style="position:absolute;left:0;text-align:left;margin-left:208.5pt;margin-top:130.45pt;width:26.2pt;height:6.45pt;z-index:70624;mso-wrap-distance-left:0;mso-wrap-distance-right:0;mso-position-horizontal-relative:page" coordorigin="4170,2609" coordsize="524,129">
            <v:shape id="_x0000_s2204" type="#_x0000_t75" style="position:absolute;left:4170;top:2618;width:334;height:120">
              <v:imagedata r:id="rId4516" o:title=""/>
            </v:shape>
            <v:shape id="_x0000_s2203" type="#_x0000_t75" style="position:absolute;left:4548;top:2609;width:145;height:128">
              <v:imagedata r:id="rId4517" o:title=""/>
            </v:shape>
            <w10:wrap type="topAndBottom" anchorx="page"/>
          </v:group>
        </w:pict>
      </w:r>
      <w:r>
        <w:pict w14:anchorId="0C8EFB5C">
          <v:group id="_x0000_s2199" style="position:absolute;left:0;text-align:left;margin-left:239.25pt;margin-top:130.8pt;width:19.75pt;height:6.45pt;z-index:70648;mso-wrap-distance-left:0;mso-wrap-distance-right:0;mso-position-horizontal-relative:page" coordorigin="4785,2616" coordsize="395,129">
            <v:shape id="_x0000_s2201" type="#_x0000_t75" style="position:absolute;left:4785;top:2616;width:185;height:129">
              <v:imagedata r:id="rId4518" o:title=""/>
            </v:shape>
            <v:shape id="_x0000_s2200" type="#_x0000_t75" style="position:absolute;left:5009;top:2616;width:171;height:129">
              <v:imagedata r:id="rId4519" o:title=""/>
            </v:shape>
            <w10:wrap type="topAndBottom" anchorx="page"/>
          </v:group>
        </w:pict>
      </w:r>
      <w:r>
        <w:pict w14:anchorId="0C8EFB5D">
          <v:group id="_x0000_s2189" style="position:absolute;left:0;text-align:left;margin-left:263.85pt;margin-top:129.6pt;width:135.85pt;height:8.7pt;z-index:70672;mso-wrap-distance-left:0;mso-wrap-distance-right:0;mso-position-horizontal-relative:page" coordorigin="5277,2592" coordsize="2717,174">
            <v:shape id="_x0000_s2198" type="#_x0000_t75" style="position:absolute;left:5277;top:2605;width:149;height:149">
              <v:imagedata r:id="rId4520" o:title=""/>
            </v:shape>
            <v:shape id="_x0000_s2197" type="#_x0000_t75" style="position:absolute;left:5464;top:2604;width:162;height:153">
              <v:imagedata r:id="rId4521" o:title=""/>
            </v:shape>
            <v:shape id="_x0000_s2196" type="#_x0000_t75" style="position:absolute;left:5676;top:2599;width:147;height:160">
              <v:imagedata r:id="rId4522" o:title=""/>
            </v:shape>
            <v:shape id="_x0000_s2195" type="#_x0000_t75" style="position:absolute;left:5878;top:2606;width:128;height:150">
              <v:imagedata r:id="rId4523" o:title=""/>
            </v:shape>
            <v:shape id="_x0000_s2194" type="#_x0000_t75" style="position:absolute;left:6057;top:2592;width:765;height:174">
              <v:imagedata r:id="rId4524" o:title=""/>
            </v:shape>
            <v:shape id="_x0000_s2193" type="#_x0000_t75" style="position:absolute;left:6861;top:2592;width:560;height:173">
              <v:imagedata r:id="rId4525" o:title=""/>
            </v:shape>
            <v:shape id="_x0000_s2192" type="#_x0000_t75" style="position:absolute;left:7467;top:2631;width:121;height:102">
              <v:imagedata r:id="rId4526" o:title=""/>
            </v:shape>
            <v:shape id="_x0000_s2191" type="#_x0000_t75" style="position:absolute;left:7645;top:2608;width:158;height:133">
              <v:imagedata r:id="rId4527" o:title=""/>
            </v:shape>
            <v:shape id="_x0000_s2190" type="#_x0000_t75" style="position:absolute;left:7850;top:2620;width:143;height:117">
              <v:imagedata r:id="rId4528" o:title=""/>
            </v:shape>
            <w10:wrap type="topAndBottom" anchorx="page"/>
          </v:group>
        </w:pict>
      </w:r>
      <w:r>
        <w:rPr>
          <w:sz w:val="20"/>
        </w:rPr>
      </w:r>
      <w:r>
        <w:rPr>
          <w:sz w:val="20"/>
        </w:rPr>
        <w:pict w14:anchorId="0C8EFB5F">
          <v:group id="_x0000_s2164" style="width:342.25pt;height:125.65pt;mso-position-horizontal-relative:char;mso-position-vertical-relative:line" coordsize="6845,2513">
            <v:shape id="_x0000_s2188" style="position:absolute;left:558;top:10;width:1879;height:451" coordorigin="558,10" coordsize="1879,451" path="m558,39r2,-11l566,19r9,-6l586,10r1822,l2419,13r9,6l2434,28r2,11l2436,432r-2,11l2428,452r-9,6l2408,461r-1822,l575,458r-9,-6l560,443r-2,-11l558,39xe" filled="f" strokecolor="#f26a2f" strokeweight=".36478mm">
              <v:path arrowok="t"/>
            </v:shape>
            <v:shape id="_x0000_s2187" style="position:absolute;left:879;top:81;width:869;height:141" coordorigin="879,81" coordsize="869,141" o:spt="100" adj="0,,0" path="m1014,158r-135,l879,170r135,l1014,158xm931,125r-13,l918,158r13,l931,125xm974,125r-12,l962,158r12,l974,125xm1005,113r-114,l891,125r114,l1005,113xm918,82r,31l931,113r,-26l934,85r-1,-1l930,84,918,82xm962,82r,31l974,113r,-26l977,85r,-1l974,84,962,82xm924,175r-9,10l905,194r-11,7l883,207r8,12l902,213r11,-8l922,197r9,-9l936,188r1,-1l935,185,924,175xm936,188r-5,l935,188r1,xm970,173r-9,10l971,194r10,9l992,211r12,6l1012,205r-11,-6l991,192r-11,-8l970,173xm1068,142r-31,l1037,154r19,l1056,195r-10,6l1039,205r-4,1l1040,221r10,-5l1058,210r5,-6l1084,204r-7,-3l1068,194r,-52xm1084,204r-21,l1074,214r11,5l1175,219r3,-14l1087,205r-3,-1xm1166,119r-83,l1083,200r12,l1095,173r71,l1166,163r-71,l1095,151r71,l1166,141r-71,l1095,129r71,l1166,119xm1166,173r-12,l1154,185r-3,2l1143,187r1,12l1163,199r3,-3l1166,173xm1130,173r-12,l1118,197r12,l1130,173xm1130,151r-12,l1118,163r12,l1130,151xm1166,151r-12,l1154,163r12,l1166,151xm1130,129r-12,l1118,141r12,l1130,129xm1166,129r-12,l1154,141r12,l1166,129xm1107,98r-9,9l1101,108r10,4l1129,119r9,l1146,112r-9,-4l1144,104r-17,l1124,102r-7,-1l1107,98xm1052,82r-9,10l1051,98r7,7l1065,114r10,-12l1071,96r-8,-7l1052,82xm1156,81r-4,2l1081,83r,12l1139,95r-12,9l1144,104r18,-12l1166,91r1,-1l1165,88r-9,-7xm1297,99r-9,2l1193,101r,14l1287,115r-7,29l1265,168r-25,18l1205,198r12,13l1254,196r27,-23l1297,143r7,-37l1297,99xm1345,96r-14,l1331,199r-1,4l1340,210r32,-8l1389,193r-43,l1346,100r3,-3l1349,96r-4,xm1429,135r-15,22l1395,174r-23,12l1346,193r43,l1400,188r22,-18l1440,146r-11,-11xm1594,143r-139,l1455,157r139,l1594,143xm1743,193r-19,l1734,209r14,-9l1743,193xm1669,86r-6,25l1655,136r-9,24l1635,185r-26,l1614,201r1,5l1617,206r3,-5l1724,193r19,l1738,185r-1,-2l1651,183r9,-21l1669,140r7,-22l1682,96r5,-1l1687,93r-3,-2l1669,86xm1707,146r-12,9l1700,160r7,9l1715,180r-64,3l1737,183r-9,-12l1718,158r-11,-12xe" fillcolor="black" stroked="f">
              <v:stroke joinstyle="round"/>
              <v:formulas/>
              <v:path arrowok="t" o:connecttype="segments"/>
            </v:shape>
            <v:shape id="_x0000_s2186" type="#_x0000_t75" style="position:absolute;left:1814;top:97;width:302;height:110">
              <v:imagedata r:id="rId4529" o:title=""/>
            </v:shape>
            <v:shape id="_x0000_s2185" style="position:absolute;left:665;top:263;width:1667;height:149" coordorigin="665,263" coordsize="1667,149" o:spt="100" adj="0,,0" path="m799,393r-134,l665,405r134,l799,393xm738,355r-13,l725,393r13,l738,355xm780,343r-98,l682,355r98,l780,343xm738,312r-13,l725,343r13,l738,312xm792,301r-121,l671,312r121,l792,301xm720,271r-11,9l717,286r8,7l731,301r2,l744,292r-8,-9l728,276r-8,-5xm920,319r-6,1l819,320r,14l913,334r-7,23l893,375r-20,15l846,399r11,13l885,400r21,-18l921,359r9,-28l933,329r,-1l931,325r-11,-6xm916,285r-86,l830,299r86,l916,285xm1025,335r-14,l1011,408r14,l1025,335xm1048,276r-18,24l1007,321r-27,17l950,353r10,13l974,359r13,-8l1000,344r11,-9l1025,335r,-11l1034,316r8,-8l1049,300r7,-8l1062,291r1,-2l1060,286r-12,-10xm1182,291r-9,2l1079,293r,13l1172,306r-6,30l1150,359r-25,18l1091,389r11,14l1139,387r27,-22l1183,334r6,-37l1182,291xm1311,330r-14,l1297,343r-3,18l1286,376r-14,12l1252,397r10,11l1284,397r15,-15l1308,363r3,-20l1311,330xm1256,330r-14,l1243,362r13,l1256,330xm1347,316r-140,l1207,330r140,l1347,316xm1255,283r-13,l1242,316r14,l1255,289r4,-3l1259,284r-4,-1xm1310,278r-14,l1296,316r15,l1311,284r3,-3l1314,279r-4,-1xm1442,335r-14,l1428,408r14,l1442,335xm1465,276r-18,24l1424,321r-27,17l1366,353r11,13l1391,359r13,-8l1417,344r11,-9l1442,335r,-11l1451,316r8,-8l1466,300r7,-8l1479,291r1,-2l1477,286r-12,-10xm1605,313r-17,l1578,341r-15,24l1542,384r-28,15l1525,411r30,-17l1578,372r16,-27l1603,314r2,-1xm1537,275r-6,18l1522,311r-12,17l1496,343r12,8l1516,343r7,-9l1531,324r7,-11l1605,313r2,-1l1608,310r-11,-11l1544,299r2,-5l1549,289r1,-6l1554,282r,-1l1552,279r-15,-4xm1594,296r-6,3l1597,299r-3,-3xm1707,289r-13,l1694,389r-1,3l1702,399r5,-2l1725,389r11,-8l1708,381r,-87l1711,291r,-1l1707,289xm1758,339r-11,14l1734,365r-13,9l1708,381r28,l1740,378r14,-13l1767,350r-9,-11xm1669,296r-13,l1656,324r-2,21l1648,364r-10,18l1625,398r12,8l1652,389r10,-19l1668,348r2,-24l1670,301r3,-3l1673,296r-4,xm1874,293r-92,l1782,306r93,l1869,336r-16,23l1828,377r-34,12l1805,403r36,-15l1867,366r17,-27l1890,304r-16,-11xm1898,263r-10,l1884,265r-7,7l1876,276r,10l1877,290r7,6l1888,298r10,l1902,296r5,-4l1890,292r-3,-1l1883,287r-1,-3l1882,277r1,-2l1887,271r3,-1l1907,270r-5,-5l1898,263xm1907,270r-10,l1899,271r4,4l1904,277r,7l1903,287r-4,4l1897,292r10,l1909,290r2,-4l1911,276r-2,-4l1907,270xm2031,294r-98,l1933,391r14,l1947,381r84,l2031,368r-84,l1947,308r84,l2031,294xm2031,381r-15,l2016,388r15,l2031,381xm2031,308r-15,l2016,368r15,l2031,308xm2115,336r-15,l2100,395r7,7l2179,402r2,-14l2118,388r-3,-3l2115,336xm2183,324r-17,l2160,333r-6,9l2147,351r-6,8l2153,367r6,-9l2167,347r8,-12l2183,324xm2113,281r-13,l2100,322r-42,7l2063,343r37,-7l2115,336r,-2l2166,324r17,l2184,322r4,l2188,321r,-1l2115,320r,-34l2118,283r-1,-1l2113,281xm2176,307r-5,4l2115,320r73,l2187,319r-11,-12xm2304,304r-18,l2274,326r-18,21l2232,369r-30,21l2213,401r16,-11l2243,379r13,-12l2269,354r24,l2292,353r-13,-11l2285,333r6,-9l2298,314r6,-10xm2293,354r-24,l2281,364r12,11l2306,387r13,13l2332,389r-14,-12l2305,364r-12,-10xm2296,289r-7,2l2217,294r1,15l2286,304r18,l2308,304r1,-2l2296,289xe" fillcolor="black" stroked="f">
              <v:stroke joinstyle="round"/>
              <v:formulas/>
              <v:path arrowok="t" o:connecttype="segments"/>
            </v:shape>
            <v:shape id="_x0000_s2184" style="position:absolute;left:647;top:458;width:847;height:302" coordorigin="647,458" coordsize="847,302" path="m1494,458r,151l647,609r,151e" filled="f" strokeweight=".22447mm">
              <v:path arrowok="t"/>
            </v:shape>
            <v:shape id="_x0000_s2183" type="#_x0000_t75" style="position:absolute;left:2659;top:761;width:4175;height:1740">
              <v:imagedata r:id="rId4530" o:title=""/>
            </v:shape>
            <v:shape id="_x0000_s2182" style="position:absolute;left:2659;top:761;width:4176;height:1741" coordorigin="2659,761" coordsize="4176,1741" path="m2659,1051r10,-77l2698,905r46,-59l2802,801r70,-29l2949,761r3595,l6621,772r70,29l6749,846r46,59l6824,974r10,77l6834,2212r-10,77l6795,2358r-46,59l6691,2462r-70,29l6544,2502r-3595,l2872,2491r-70,-29l2744,2417r-46,-59l2669,2289r-10,-77l2659,1051xe" filled="f" strokecolor="#66cad9" strokeweight=".36478mm">
              <v:path arrowok="t"/>
            </v:shape>
            <v:shape id="_x0000_s2181" style="position:absolute;left:4328;top:923;width:851;height:149" coordorigin="4328,923" coordsize="851,149" o:spt="100" adj="0,,0" path="m4384,933r-56,l4328,1072r13,l4341,985r43,l4384,975r-43,l4341,964r43,l4384,954r-43,l4341,943r43,l4384,933xm4387,1029r-13,l4374,1043r-7,10l4352,1058r7,12l4371,1062r9,-9l4385,1042r2,-13xm4459,933r-58,l4401,985r46,l4447,1056r-3,2l4433,1058r1,12l4456,1070r3,-3l4459,975r-46,l4413,964r46,l4459,954r-46,l4413,943r46,l4459,933xm4416,1029r-13,l4403,1067r13,l4416,1029xm4437,1020r-88,l4349,1029r88,l4437,1020xm4387,1005r-13,l4374,1020r13,l4387,1005xm4416,1005r-13,l4403,1020r13,l4416,1005xm4432,995r-78,l4354,1005r78,l4432,995xm4384,964r-12,l4372,975r12,l4384,964xm4459,964r-12,l4447,975r12,l4459,964xm4384,943r-12,l4372,954r12,l4384,943xm4459,943r-12,l4447,954r12,l4459,943xm4541,1023r-12,l4526,1036r-8,10l4504,1054r-20,5l4488,1072r23,-6l4528,1056r10,-14l4541,1023xm4574,1023r-13,l4561,1064r3,3l4612,1067r6,-8l4618,1056r-43,l4574,1054r,-31xm4607,1038r-3,12l4603,1054r-2,2l4618,1056r2,-13l4607,1038xm4611,1011r-118,l4493,1023r118,l4611,1011xm4542,995r-13,l4529,1011r13,l4542,995xm4574,995r-13,l4561,1011r13,l4574,995xm4505,952r-9,10l4515,975r-10,7l4493,988r-13,4l4486,1005r13,-5l4510,994r9,-6l4585,988r,-3l4614,985r-4,-1l4607,983r-81,l4537,975r7,-9l4525,966r-20,-14xm4614,985r-29,l4595,992r10,6l4617,1002r6,-14l4614,985xm4585,988r-66,l4519,995r66,l4585,988xm4567,953r-15,l4558,961r7,8l4573,976r9,7l4607,983r-6,-3l4594,976r8,-6l4586,970r-4,-2l4580,966r-2,-2l4586,957r-16,l4567,953r,xm4605,951r-19,19l4602,970r11,-9l4616,961r,-2l4605,951xm4551,933r-3,3l4508,936r,11l4541,947r-6,10l4529,963r-4,3l4544,966r1,-1l4552,953r15,l4563,949r-5,-6l4561,943r1,-1l4560,940r-9,-7xm4616,961r-3,l4615,962r1,-1l4616,961xm4589,938r-19,19l4586,957r11,-9l4600,948r,-2l4589,938xm4600,948r-3,l4599,949r1,-1l4600,948xm4743,950r-9,2l4639,952r,13l4733,965r-7,30l4710,1018r-25,18l4651,1048r11,14l4700,1047r26,-23l4743,994r6,-38l4743,950xm4867,1040r-101,l4766,1052r101,l4867,1040xm4822,991r-12,l4810,1040r12,l4822,991xm4857,979r-82,l4775,991r82,l4857,979xm5023,993r-139,l4884,1007r139,l5023,993xm5138,964r-18,l5108,985r-18,21l5066,1028r-30,21l5048,1060r15,-11l5077,1038r13,-12l5103,1013r25,l5126,1012r-13,-10l5119,993r7,-10l5132,974r6,-10xm5128,1013r-25,l5115,1023r13,11l5140,1046r13,13l5166,1049r-13,-13l5139,1024r-11,-11xm5130,948r-7,2l5051,953r2,15l5120,964r18,l5142,963r1,-2l5130,948xm5141,933r-9,7l5141,948r7,8l5153,962r10,-8l5156,946r-8,-7l5141,933xm5158,923r-8,8l5156,936r7,7l5171,952r8,-8l5172,936r-7,-7l5158,923xe" fillcolor="black" stroked="f">
              <v:stroke joinstyle="round"/>
              <v:formulas/>
              <v:path arrowok="t" o:connecttype="segments"/>
            </v:shape>
            <v:shape id="_x0000_s2180" type="#_x0000_t75" style="position:absolute;left:3285;top:1448;width:1600;height:245">
              <v:imagedata r:id="rId4531" o:title=""/>
            </v:shape>
            <v:shape id="_x0000_s2179" type="#_x0000_t75" style="position:absolute;left:3285;top:2043;width:1600;height:245">
              <v:imagedata r:id="rId4532" o:title=""/>
            </v:shape>
            <v:shape id="_x0000_s2178" type="#_x0000_t75" style="position:absolute;left:4335;top:1745;width:1599;height:247">
              <v:imagedata r:id="rId4533" o:title=""/>
            </v:shape>
            <v:shape id="_x0000_s2177" type="#_x0000_t75" style="position:absolute;left:5229;top:2044;width:1600;height:245">
              <v:imagedata r:id="rId4534" o:title=""/>
            </v:shape>
            <v:shape id="_x0000_s2176" style="position:absolute;left:1495;top:460;width:3251;height:302" coordorigin="1495,460" coordsize="3251,302" path="m1495,460r,151l4746,611r,151e" filled="f" strokeweight=".22447mm">
              <v:path arrowok="t"/>
            </v:shape>
            <v:shape id="_x0000_s2175" style="position:absolute;left:3057;top:1569;width:239;height:595" coordorigin="3057,1569" coordsize="239,595" path="m3296,2164r-239,l3057,1569r237,e" filled="f" strokeweight=".22447mm">
              <v:path arrowok="t"/>
            </v:shape>
            <v:shape id="_x0000_s2174" style="position:absolute;left:4575;top:1195;width:561;height:561" coordorigin="4575,1195" coordsize="561,561" path="m4575,1195r560,l5135,1755e" filled="f" strokeweight=".22447mm">
              <v:path arrowok="t"/>
            </v:shape>
            <v:shape id="_x0000_s2173" style="position:absolute;left:4575;top:1195;width:1455;height:859" coordorigin="4575,1195" coordsize="1455,859" path="m4575,1195r1455,l6030,2053e" filled="f" strokeweight=".22447mm">
              <v:path arrowok="t"/>
            </v:shape>
            <v:line id="_x0000_s2172" style="position:absolute" from="4584,1196" to="6442,1196" strokeweight=".02922mm">
              <v:stroke dashstyle="3 1"/>
            </v:line>
            <v:shape id="_x0000_s2171" type="#_x0000_t75" style="position:absolute;left:737;top:1589;width:1503;height:676">
              <v:imagedata r:id="rId4535" o:title=""/>
            </v:shape>
            <v:shape id="_x0000_s2170" style="position:absolute;left:737;top:1589;width:1504;height:677" coordorigin="737,1589" coordsize="1504,677" path="m737,1701r9,-44l770,1622r36,-25l850,1589r1278,l2172,1597r35,25l2232,1657r8,44l2240,2152r-8,44l2207,2232r-35,24l2128,2265r-1278,l806,2256r-36,-24l746,2196r-9,-44l737,1701xe" filled="f" strokecolor="#f497bf" strokeweight=".36478mm">
              <v:path arrowok="t"/>
            </v:shape>
            <v:shape id="_x0000_s2169" style="position:absolute;left:903;top:1699;width:1175;height:150" coordorigin="903,1699" coordsize="1175,150" o:spt="100" adj="0,,0" path="m997,1817r-53,l953,1819r10,2l972,1823r-11,5l947,1832r-17,2l910,1836r3,12l936,1845r21,-4l973,1835r12,-7l1021,1828r-5,-2l1005,1822r-10,-3l997,1817xm1021,1828r-36,l998,1832r12,5l1020,1842r10,4l1038,1835r-11,-5l1021,1828xm962,1797r-16,l929,1815r12,7l944,1817r53,l1000,1815r-17,l971,1812r-10,-2l951,1809r11,-12xm1013,1797r-15,l995,1804r-6,6l983,1815r17,l1002,1813r6,-8l1013,1797xm1045,1787r-142,l903,1797r142,l1045,1787xm970,1773r-6,l954,1787r14,l974,1779r3,l978,1777r-2,-1l970,1773xm1027,1736r-106,l921,1777r10,l931,1773r96,l1027,1763r-96,l931,1746r96,l1027,1736xm1027,1773r-11,l1016,1777r11,l1027,1773xm964,1746r-11,l953,1763r11,l964,1746xm995,1746r-11,l984,1763r11,l995,1746xm1027,1746r-11,l1016,1763r11,l1027,1746xm964,1722r-11,l953,1736r11,l964,1722xm995,1722r-11,l984,1736r11,l995,1722xm1041,1712r-134,l907,1722r134,l1041,1712xm1095,1770r-13,l1082,1847r13,l1095,1770xm1161,1796r-12,l1149,1846r12,l1161,1796xm1204,1784r-101,l1103,1796r101,l1204,1784xm1089,1706r-3,20l1080,1744r-8,16l1061,1775r10,11l1076,1781r3,-6l1082,1770r13,l1095,1751r2,-1l1097,1748r-1,-1l1093,1746r4,-9l1100,1725r2,-13l1105,1710r,-1l1102,1709r-13,-3xm1161,1753r-12,l1149,1784r12,l1161,1753xm1120,1717r-2,15l1114,1745r-6,13l1100,1770r11,10l1117,1773r5,-9l1126,1753r66,l1192,1741r-63,l1132,1733r1,-6l1133,1724r3,l1137,1723r-2,-2l1120,1717xm1161,1707r-12,l1149,1741r12,l1161,1711r3,-2l1164,1708r-3,-1xm1253,1777r-2,19l1246,1812r-9,14l1223,1837r10,11l1241,1842r7,-7l1254,1827r5,-10l1275,1817r-6,-4l1263,1805r3,-22l1268,1782r1,-1l1267,1779r-14,-2xm1275,1817r-16,l1272,1829r14,8l1301,1842r17,1l1357,1843r2,-11l1312,1832r-6,-1l1300,1829r,-4l1287,1825r-10,-6l1275,1817xm1300,1764r-13,l1287,1825r13,l1300,1799r43,l1343,1787r-43,l1300,1764xm1339,1753r-94,l1245,1764r94,l1339,1753xm1356,1723r-128,l1228,1757r13,l1241,1735r115,l1356,1723xm1356,1735r-12,l1344,1756r12,l1356,1735xm1298,1705r-13,l1285,1723r14,l1299,1710r4,-3l1303,1706r-5,-1xm1518,1756r-135,l1383,1766r135,l1518,1756xm1456,1748r-12,l1444,1756r12,l1456,1748xm1502,1738r-102,l1400,1748r102,l1502,1738xm1456,1730r-12,l1444,1738r12,l1456,1730xm1512,1720r-125,l1387,1730r125,l1512,1720xm1425,1706r-13,4l1414,1713r3,3l1419,1720r16,l1432,1714r-4,-5l1425,1706xm1471,1704r-8,16l1477,1720r6,-9l1486,1711r1,-1l1485,1708r-14,-4xm1430,1822r-11,l1419,1833r-2,2l1405,1835r2,12l1427,1847r3,-3l1430,1822xm1502,1832r-21,l1490,1842r10,4l1510,1846r6,-1l1520,1838r,-5l1506,1833r-4,-1xm1478,1801r-13,l1467,1809r3,7l1473,1821r-10,5l1451,1830r-13,2l1442,1845r11,-2l1463,1840r9,-4l1481,1832r21,l1500,1830r-2,-1l1495,1827r-4,-3l1498,1819r4,-4l1503,1814r-19,l1481,1810r-2,-4l1478,1801xm1508,1818r1,11l1506,1833r14,l1521,1824r-13,-6xm1430,1801r-11,l1419,1812r-35,2l1387,1828r2,1l1390,1829r,-3l1419,1822r11,l1430,1821r29,-4l1459,1810r-29,l1430,1801xm1497,1802r-3,4l1489,1810r-5,4l1503,1814r2,-3l1509,1811r,-1l1507,1809r-10,-7xm1459,1807r-10,2l1440,1810r-10,l1459,1810r,-3xm1517,1791r-134,l1383,1801r134,l1517,1791xm1430,1784r-11,l1419,1791r11,l1430,1784xm1473,1772r-12,l1463,1791r13,l1474,1776r3,-2l1476,1772r-3,xm1491,1771r-9,8l1488,1782r5,4l1498,1789r9,-8l1502,1777r-5,-3l1491,1771xm1448,1769r-17,3l1415,1774r-14,1l1389,1776r2,10l1419,1784r11,l1430,1783r4,l1441,1782r10,-2l1455,1780r,-1l1448,1769xm1455,1780r-4,l1454,1781r1,l1455,1780xm1642,1725r-9,2l1539,1727r,14l1632,1741r-6,29l1610,1794r-25,18l1551,1823r11,14l1599,1822r27,-23l1643,1769r6,-37l1642,1725xm1767,1815r-101,l1666,1827r101,l1767,1815xm1721,1766r-12,l1709,1815r12,l1721,1766xm1756,1755r-82,l1674,1766r82,l1756,1755xm1922,1769r-138,l1784,1782r138,l1922,1769xm2037,1739r-17,l2008,1760r-19,22l1965,1803r-30,22l1947,1835r15,-10l1977,1813r13,-12l2002,1789r25,l2026,1788r-14,-11l2019,1768r6,-9l2031,1749r6,-10xm2027,1789r-25,l2015,1799r12,11l2040,1822r13,13l2065,1824r-13,-13l2039,1799r-12,-10xm2030,1723r-8,2l1950,1728r2,15l2020,1739r17,l2042,1738r1,-2l2030,1723xm2040,1708r-9,7l2040,1724r7,7l2053,1737r9,-8l2055,1722r-7,-7l2040,1708xm2057,1699r-8,7l2056,1711r7,7l2070,1727r8,-8l2072,1711r-7,-7l2057,1699xe" fillcolor="black" stroked="f">
              <v:stroke joinstyle="round"/>
              <v:formulas/>
              <v:path arrowok="t" o:connecttype="segments"/>
            </v:shape>
            <v:shape id="_x0000_s2168" type="#_x0000_t75" style="position:absolute;left:818;top:1954;width:1374;height:247">
              <v:imagedata r:id="rId4536" o:title=""/>
            </v:shape>
            <v:shape id="_x0000_s2167" type="#_x0000_t75" style="position:absolute;left:2986;top:1072;width:1600;height:504">
              <v:imagedata r:id="rId4537" o:title=""/>
            </v:shape>
            <v:shape id="_x0000_s2166" type="#_x0000_t75" style="position:absolute;top:751;width:1298;height:697">
              <v:imagedata r:id="rId4538" o:title=""/>
            </v:shape>
            <v:line id="_x0000_s2165" style="position:absolute" from="1495,460" to="1487,1588" strokeweight=".22447mm"/>
            <w10:anchorlock/>
          </v:group>
        </w:pict>
      </w:r>
    </w:p>
    <w:p w14:paraId="0C8EEA22" w14:textId="77777777" w:rsidR="0058363B" w:rsidRDefault="0058363B">
      <w:pPr>
        <w:pStyle w:val="a3"/>
        <w:rPr>
          <w:sz w:val="20"/>
        </w:rPr>
      </w:pPr>
    </w:p>
    <w:p w14:paraId="0C8EEA23" w14:textId="77777777" w:rsidR="0058363B" w:rsidRDefault="004C6056">
      <w:pPr>
        <w:pStyle w:val="a3"/>
        <w:spacing w:before="2"/>
        <w:rPr>
          <w:sz w:val="10"/>
        </w:rPr>
      </w:pPr>
      <w:r>
        <w:rPr>
          <w:noProof/>
        </w:rPr>
        <w:drawing>
          <wp:anchor distT="0" distB="0" distL="0" distR="0" simplePos="0" relativeHeight="70696" behindDoc="0" locked="0" layoutInCell="1" allowOverlap="1" wp14:anchorId="0C8EFB60" wp14:editId="0C8EFB61">
            <wp:simplePos x="0" y="0"/>
            <wp:positionH relativeFrom="page">
              <wp:posOffset>999373</wp:posOffset>
            </wp:positionH>
            <wp:positionV relativeFrom="paragraph">
              <wp:posOffset>109574</wp:posOffset>
            </wp:positionV>
            <wp:extent cx="1310262" cy="106870"/>
            <wp:effectExtent l="0" t="0" r="0" b="0"/>
            <wp:wrapTopAndBottom/>
            <wp:docPr id="2835" name="image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 name="image4153.png"/>
                    <pic:cNvPicPr/>
                  </pic:nvPicPr>
                  <pic:blipFill>
                    <a:blip r:embed="rId4539" cstate="print"/>
                    <a:stretch>
                      <a:fillRect/>
                    </a:stretch>
                  </pic:blipFill>
                  <pic:spPr>
                    <a:xfrm>
                      <a:off x="0" y="0"/>
                      <a:ext cx="1310262" cy="106870"/>
                    </a:xfrm>
                    <a:prstGeom prst="rect">
                      <a:avLst/>
                    </a:prstGeom>
                  </pic:spPr>
                </pic:pic>
              </a:graphicData>
            </a:graphic>
          </wp:anchor>
        </w:drawing>
      </w:r>
      <w:r>
        <w:rPr>
          <w:noProof/>
        </w:rPr>
        <w:drawing>
          <wp:anchor distT="0" distB="0" distL="0" distR="0" simplePos="0" relativeHeight="70720" behindDoc="0" locked="0" layoutInCell="1" allowOverlap="1" wp14:anchorId="0C8EFB62" wp14:editId="0C8EFB63">
            <wp:simplePos x="0" y="0"/>
            <wp:positionH relativeFrom="page">
              <wp:posOffset>2395070</wp:posOffset>
            </wp:positionH>
            <wp:positionV relativeFrom="paragraph">
              <wp:posOffset>113234</wp:posOffset>
            </wp:positionV>
            <wp:extent cx="978941" cy="104012"/>
            <wp:effectExtent l="0" t="0" r="0" b="0"/>
            <wp:wrapTopAndBottom/>
            <wp:docPr id="2837" name="image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 name="image4154.png"/>
                    <pic:cNvPicPr/>
                  </pic:nvPicPr>
                  <pic:blipFill>
                    <a:blip r:embed="rId4540" cstate="print"/>
                    <a:stretch>
                      <a:fillRect/>
                    </a:stretch>
                  </pic:blipFill>
                  <pic:spPr>
                    <a:xfrm>
                      <a:off x="0" y="0"/>
                      <a:ext cx="978941" cy="104012"/>
                    </a:xfrm>
                    <a:prstGeom prst="rect">
                      <a:avLst/>
                    </a:prstGeom>
                  </pic:spPr>
                </pic:pic>
              </a:graphicData>
            </a:graphic>
          </wp:anchor>
        </w:drawing>
      </w:r>
      <w:r>
        <w:pict w14:anchorId="0C8EFB64">
          <v:group id="_x0000_s2161" style="position:absolute;margin-left:271.9pt;margin-top:8.7pt;width:71.9pt;height:8.35pt;z-index:70744;mso-wrap-distance-left:0;mso-wrap-distance-right:0;mso-position-horizontal-relative:page;mso-position-vertical-relative:text" coordorigin="5438,174" coordsize="1438,167">
            <v:shape id="_x0000_s2163" type="#_x0000_t75" style="position:absolute;left:5438;top:175;width:353;height:165">
              <v:imagedata r:id="rId4541" o:title=""/>
            </v:shape>
            <v:shape id="_x0000_s2162" type="#_x0000_t75" style="position:absolute;left:5821;top:174;width:1055;height:165">
              <v:imagedata r:id="rId4542" o:title=""/>
            </v:shape>
            <w10:wrap type="topAndBottom" anchorx="page"/>
          </v:group>
        </w:pict>
      </w:r>
      <w:r>
        <w:pict w14:anchorId="0C8EFB65">
          <v:shape id="_x0000_s2160" style="position:absolute;margin-left:351.75pt;margin-top:8.65pt;width:24.25pt;height:8.4pt;z-index:70768;mso-wrap-distance-left:0;mso-wrap-distance-right:0;mso-position-horizontal-relative:page;mso-position-vertical-relative:text" coordorigin="7035,173" coordsize="485,168" o:spt="100" adj="0,,0" path="m7078,173r-43,l7035,300r6,l7041,179r37,l7078,173xm7254,304r-11,11l7109,315r,4l7267,319r3,-1l7270,316r-3,-2l7254,304xm7189,203r-11,l7178,315r11,l7189,203xm7241,189r-9,10l7112,199r,4l7253,203r3,-1l7256,200r-3,-2l7241,189xm7325,262r-10,l7315,340r4,l7325,334r,-72xm7441,311r-11,11l7339,322r,4l7455,326r3,-1l7458,324r-3,-3l7441,311xm7400,293r-9,l7391,322r9,l7400,293xm7325,234r-10,l7310,251r-6,16l7295,284r-10,16l7284,302r1,l7288,301r8,-9l7304,283r6,-10l7315,262r10,l7325,260r9,l7325,257r,-23xm7429,279r-10,10l7353,289r,4l7440,293r3,-1l7443,290r-3,-2l7429,279xm7400,262r-9,l7391,289r9,l7400,262xm7334,260r-9,l7332,264r5,5l7341,274r1,3l7344,279r5,l7350,277r,-9l7342,262r-8,-2xm7435,248r-9,10l7351,258r,4l7447,262r3,-1l7450,259r-3,-2l7435,248xm7364,185r,63l7367,248r6,-6l7373,232r59,l7432,228r-59,l7373,195r64,l7437,194r-2,-2l7433,191r-58,l7364,185xm7432,232r-10,l7422,244r3,-1l7432,238r,-6xm7344,220r-10,10l7287,230r,4l7355,234r3,-1l7358,231r-3,-2l7344,220xm7325,196r-10,l7315,230r10,l7325,196xm7437,195r-15,l7422,228r10,l7432,197r5,-1l7437,195xm7343,175r-12,7l7317,188r-15,6l7284,199r-1,2l7283,202r2,l7294,201r10,-2l7315,196r10,l7325,193r6,-2l7337,189r7,-2l7356,187r-3,-3l7343,175xm7425,185r-5,6l7433,191r-8,-6xm7356,187r-12,l7353,188r3,-1xm7519,212r-7,l7512,333r-37,l7475,339r44,l7519,212xe" fillcolor="black" stroked="f">
            <v:stroke joinstyle="round"/>
            <v:formulas/>
            <v:path arrowok="t" o:connecttype="segments"/>
            <w10:wrap type="topAndBottom" anchorx="page"/>
          </v:shape>
        </w:pict>
      </w:r>
      <w:r>
        <w:pict w14:anchorId="0C8EFB66">
          <v:group id="_x0000_s2157" style="position:absolute;margin-left:383.7pt;margin-top:8.95pt;width:10.85pt;height:8.1pt;z-index:70792;mso-wrap-distance-left:0;mso-wrap-distance-right:0;mso-position-horizontal-relative:page;mso-position-vertical-relative:text" coordorigin="7674,179" coordsize="217,162">
            <v:shape id="_x0000_s2159" type="#_x0000_t75" style="position:absolute;left:7674;top:179;width:140;height:153">
              <v:imagedata r:id="rId4543" o:title=""/>
            </v:shape>
            <v:shape id="_x0000_s2158" style="position:absolute;left:7847;top:298;width:43;height:43" coordorigin="7847,298" coordsize="43,43" path="m7851,298r-3,l7847,299r3,2l7859,309r19,30l7880,341r2,l7887,339r2,-2l7890,334r,-7l7887,323r-14,-15l7862,302r-11,-4xe" fillcolor="black" stroked="f">
              <v:path arrowok="t"/>
            </v:shape>
            <w10:wrap type="topAndBottom" anchorx="page"/>
          </v:group>
        </w:pict>
      </w:r>
      <w:r>
        <w:rPr>
          <w:noProof/>
        </w:rPr>
        <w:drawing>
          <wp:anchor distT="0" distB="0" distL="0" distR="0" simplePos="0" relativeHeight="70816" behindDoc="0" locked="0" layoutInCell="1" allowOverlap="1" wp14:anchorId="0C8EFB67" wp14:editId="0C8EFB68">
            <wp:simplePos x="0" y="0"/>
            <wp:positionH relativeFrom="page">
              <wp:posOffset>5098097</wp:posOffset>
            </wp:positionH>
            <wp:positionV relativeFrom="paragraph">
              <wp:posOffset>109575</wp:posOffset>
            </wp:positionV>
            <wp:extent cx="818299" cy="106870"/>
            <wp:effectExtent l="0" t="0" r="0" b="0"/>
            <wp:wrapTopAndBottom/>
            <wp:docPr id="2839" name="image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 name="image4158.png"/>
                    <pic:cNvPicPr/>
                  </pic:nvPicPr>
                  <pic:blipFill>
                    <a:blip r:embed="rId4544" cstate="print"/>
                    <a:stretch>
                      <a:fillRect/>
                    </a:stretch>
                  </pic:blipFill>
                  <pic:spPr>
                    <a:xfrm>
                      <a:off x="0" y="0"/>
                      <a:ext cx="818299" cy="106870"/>
                    </a:xfrm>
                    <a:prstGeom prst="rect">
                      <a:avLst/>
                    </a:prstGeom>
                  </pic:spPr>
                </pic:pic>
              </a:graphicData>
            </a:graphic>
          </wp:anchor>
        </w:drawing>
      </w:r>
      <w:r>
        <w:pict w14:anchorId="0C8EFB69">
          <v:group id="_x0000_s2153" style="position:absolute;margin-left:68.65pt;margin-top:24.5pt;width:397.5pt;height:8.5pt;z-index:70840;mso-wrap-distance-left:0;mso-wrap-distance-right:0;mso-position-horizontal-relative:page;mso-position-vertical-relative:text" coordorigin="1373,490" coordsize="7950,170">
            <v:shape id="_x0000_s2156" type="#_x0000_t75" style="position:absolute;left:1373;top:490;width:2534;height:167">
              <v:imagedata r:id="rId4545" o:title=""/>
            </v:shape>
            <v:shape id="_x0000_s2155" type="#_x0000_t75" style="position:absolute;left:3953;top:493;width:359;height:164">
              <v:imagedata r:id="rId4546" o:title=""/>
            </v:shape>
            <v:shape id="_x0000_s2154" type="#_x0000_t75" style="position:absolute;left:4359;top:490;width:4964;height:169">
              <v:imagedata r:id="rId4547" o:title=""/>
            </v:shape>
            <w10:wrap type="topAndBottom" anchorx="page"/>
          </v:group>
        </w:pict>
      </w:r>
      <w:r>
        <w:rPr>
          <w:noProof/>
        </w:rPr>
        <w:drawing>
          <wp:anchor distT="0" distB="0" distL="0" distR="0" simplePos="0" relativeHeight="70864" behindDoc="0" locked="0" layoutInCell="1" allowOverlap="1" wp14:anchorId="0C8EFB6A" wp14:editId="0C8EFB6B">
            <wp:simplePos x="0" y="0"/>
            <wp:positionH relativeFrom="page">
              <wp:posOffset>861866</wp:posOffset>
            </wp:positionH>
            <wp:positionV relativeFrom="paragraph">
              <wp:posOffset>512009</wp:posOffset>
            </wp:positionV>
            <wp:extent cx="1793609" cy="107346"/>
            <wp:effectExtent l="0" t="0" r="0" b="0"/>
            <wp:wrapTopAndBottom/>
            <wp:docPr id="2841" name="image4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 name="image4162.png"/>
                    <pic:cNvPicPr/>
                  </pic:nvPicPr>
                  <pic:blipFill>
                    <a:blip r:embed="rId4548" cstate="print"/>
                    <a:stretch>
                      <a:fillRect/>
                    </a:stretch>
                  </pic:blipFill>
                  <pic:spPr>
                    <a:xfrm>
                      <a:off x="0" y="0"/>
                      <a:ext cx="1793609" cy="107346"/>
                    </a:xfrm>
                    <a:prstGeom prst="rect">
                      <a:avLst/>
                    </a:prstGeom>
                  </pic:spPr>
                </pic:pic>
              </a:graphicData>
            </a:graphic>
          </wp:anchor>
        </w:drawing>
      </w:r>
      <w:r>
        <w:pict w14:anchorId="0C8EFB6C">
          <v:group id="_x0000_s2148" style="position:absolute;margin-left:216.25pt;margin-top:40.3pt;width:251.1pt;height:8.55pt;z-index:70888;mso-wrap-distance-left:0;mso-wrap-distance-right:0;mso-position-horizontal-relative:page;mso-position-vertical-relative:text" coordorigin="4325,806" coordsize="5022,171">
            <v:shape id="_x0000_s2152" type="#_x0000_t75" style="position:absolute;left:4325;top:807;width:1130;height:167">
              <v:imagedata r:id="rId4549" o:title=""/>
            </v:shape>
            <v:shape id="_x0000_s2151" type="#_x0000_t75" style="position:absolute;left:5472;top:806;width:2575;height:170">
              <v:imagedata r:id="rId4550" o:title=""/>
            </v:shape>
            <v:shape id="_x0000_s2150" type="#_x0000_t75" style="position:absolute;left:8078;top:810;width:146;height:156">
              <v:imagedata r:id="rId4551" o:title=""/>
            </v:shape>
            <v:shape id="_x0000_s2149" type="#_x0000_t75" style="position:absolute;left:8256;top:806;width:1091;height:166">
              <v:imagedata r:id="rId4552" o:title=""/>
            </v:shape>
            <w10:wrap type="topAndBottom" anchorx="page"/>
          </v:group>
        </w:pict>
      </w:r>
      <w:r>
        <w:pict w14:anchorId="0C8EFB6D">
          <v:shape id="_x0000_s2147" style="position:absolute;margin-left:69.9pt;margin-top:56.9pt;width:37.6pt;height:7.8pt;z-index:70912;mso-wrap-distance-left:0;mso-wrap-distance-right:0;mso-position-horizontal-relative:page;mso-position-vertical-relative:text" coordorigin="1398,1138" coordsize="752,156" o:spt="100" adj="0,,0" path="m1414,1139r-8,l1403,1139r-3,1l1398,1141r,1l1401,1143r9,l1414,1147r-1,17l1413,1254r3,7l1420,1267r7,7l1435,1277r11,l1457,1276r11,-1l1477,1272r7,-4l1438,1268r-8,-2l1426,1261r-3,-3l1422,1252r,-81l1422,1166r2,-9l1425,1154r3,-4l1428,1148r-8,-7l1414,1139xm1525,1231r-2,1l1513,1241r-10,7l1493,1254r-8,6l1474,1265r-12,3l1484,1268r2,-1l1496,1261r10,-7l1515,1244r10,-10l1525,1232r,-1xm1662,1162r-16,l1646,1163r-3,2l1631,1177r-9,12l1617,1201r-2,14l1616,1229r5,13l1628,1253r9,9l1647,1269r9,5l1666,1277r10,1l1680,1278r2,-2l1682,1272r-1,-2l1679,1267r-1,-1l1675,1265r-5,l1657,1264r-12,-5l1626,1239r-5,-12l1621,1213r1,-10l1625,1194r6,-10l1639,1175r12,-8l1662,1162xm1561,1159r-1,l1559,1162r,2l1559,1167r3,4l1567,1175r3,2l1572,1178r3,1l1576,1179r3,-1l1583,1176r6,-2l1595,1172r6,-1l1612,1168r-43,l1564,1166r-2,-4l1561,1159xm1693,1143r-3,l1684,1148r-5,2l1596,1165r-9,2l1581,1168r-4,l1569,1168r43,l1643,1162r19,l1665,1161r18,-3l1704,1157r3,-1l1708,1154r-3,-2l1702,1149r-5,-4l1693,1143xm1851,1161r-2,l1849,1161r1,2l1860,1171r8,10l1873,1191r6,11l1882,1213r2,13l1884,1229r2,2l1894,1231r2,-2l1896,1223r-1,-11l1891,1201r-7,-12l1875,1178r-6,-6l1862,1166r-11,-5xm1743,1150r-2,l1741,1151r1,1l1749,1155r3,7l1753,1225r1,11l1764,1258r6,7l1779,1268r5,2l1786,1268r-2,-6l1782,1257r1,-5l1784,1251r-13,l1768,1247r-3,-8l1762,1229r-1,-13l1761,1203r-1,-11l1761,1182r2,-13l1766,1165r-1,-3l1760,1158r-5,-5l1749,1150r-6,xm1805,1199r-2,2l1776,1247r-2,4l1784,1251r2,-6l1791,1235r5,-10l1801,1214r5,-11l1806,1199r-1,xm1996,1247r-14,l1977,1248r-7,6l1969,1258r,8l1971,1270r10,10l1990,1283r13,l2018,1282r14,-4l2035,1277r-43,l1983,1275r-8,-8l1974,1265r,-10l1978,1252r28,l2004,1250r-8,-3xm2006,1252r-14,l1997,1254r8,8l2007,1268r1,9l2035,1277r4,-2l2019,1275r-1,-8l2015,1261r-9,-9xm2039,1197r-14,l2036,1201r15,15l2054,1225r,21l2050,1254r-14,14l2028,1273r-9,2l2039,1275r4,-2l2053,1265r7,-7l2064,1247r,-24l2061,1214r-7,-6l2046,1201r-7,-4xm2030,1138r-3,l2024,1140r-3,2l2018,1143r-14,3l1994,1148r-9,1l1983,1150r-4,l2014,1150r2,l2016,1151r-1,1l1967,1205r-14,14l1947,1226r-4,3l1941,1233r,8l1942,1243r5,l1948,1242r1,-2l1953,1234r5,-6l1964,1221r12,-10l1988,1203r8,-3l1982,1200r-1,l1983,1197r18,-19l2016,1164r10,-10l2032,1150r5,-2l2039,1147r,-2l2038,1143r-3,-2l2032,1139r-2,-1xm2016,1193r-11,l1995,1195r-10,4l1982,1200r14,l2000,1199r11,-2l2039,1197r-2,l2027,1194r-11,-1xm1957,1141r-1,1l1956,1146r,2l1956,1149r3,4l1964,1157r4,3l1970,1161r3,l1976,1160r3,-2l1990,1155r12,-3l2014,1150r-48,l1962,1148r-3,-5l1957,1141xm2133,1247r-14,l2114,1249r-9,8l2103,1263r,13l2105,1282r9,9l2119,1293r14,l2138,1291r3,-3l2121,1288r-5,-2l2110,1279r-2,-4l2108,1264r2,-4l2116,1253r5,-1l2141,1252r-3,-3l2133,1247xm2141,1252r-10,l2136,1253r6,7l2144,1264r,11l2142,1279r-6,7l2131,1288r10,l2147,1282r2,-6l2149,1263r-2,-6l2141,1252xe" fillcolor="black" stroked="f">
            <v:stroke joinstyle="round"/>
            <v:formulas/>
            <v:path arrowok="t" o:connecttype="segments"/>
            <w10:wrap type="topAndBottom" anchorx="page"/>
          </v:shape>
        </w:pict>
      </w:r>
      <w:r>
        <w:rPr>
          <w:noProof/>
        </w:rPr>
        <w:drawing>
          <wp:anchor distT="0" distB="0" distL="0" distR="0" simplePos="0" relativeHeight="70936" behindDoc="0" locked="0" layoutInCell="1" allowOverlap="1" wp14:anchorId="0C8EFB6E" wp14:editId="0C8EFB6F">
            <wp:simplePos x="0" y="0"/>
            <wp:positionH relativeFrom="page">
              <wp:posOffset>1462366</wp:posOffset>
            </wp:positionH>
            <wp:positionV relativeFrom="paragraph">
              <wp:posOffset>711802</wp:posOffset>
            </wp:positionV>
            <wp:extent cx="4477737" cy="109537"/>
            <wp:effectExtent l="0" t="0" r="0" b="0"/>
            <wp:wrapTopAndBottom/>
            <wp:docPr id="2843" name="image4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 name="image4167.png"/>
                    <pic:cNvPicPr/>
                  </pic:nvPicPr>
                  <pic:blipFill>
                    <a:blip r:embed="rId4553" cstate="print"/>
                    <a:stretch>
                      <a:fillRect/>
                    </a:stretch>
                  </pic:blipFill>
                  <pic:spPr>
                    <a:xfrm>
                      <a:off x="0" y="0"/>
                      <a:ext cx="4477737" cy="109537"/>
                    </a:xfrm>
                    <a:prstGeom prst="rect">
                      <a:avLst/>
                    </a:prstGeom>
                  </pic:spPr>
                </pic:pic>
              </a:graphicData>
            </a:graphic>
          </wp:anchor>
        </w:drawing>
      </w:r>
      <w:r>
        <w:rPr>
          <w:noProof/>
        </w:rPr>
        <w:drawing>
          <wp:anchor distT="0" distB="0" distL="0" distR="0" simplePos="0" relativeHeight="70960" behindDoc="0" locked="0" layoutInCell="1" allowOverlap="1" wp14:anchorId="0C8EFB70" wp14:editId="0C8EFB71">
            <wp:simplePos x="0" y="0"/>
            <wp:positionH relativeFrom="page">
              <wp:posOffset>868749</wp:posOffset>
            </wp:positionH>
            <wp:positionV relativeFrom="paragraph">
              <wp:posOffset>915144</wp:posOffset>
            </wp:positionV>
            <wp:extent cx="441943" cy="106870"/>
            <wp:effectExtent l="0" t="0" r="0" b="0"/>
            <wp:wrapTopAndBottom/>
            <wp:docPr id="2845" name="image4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 name="image4168.png"/>
                    <pic:cNvPicPr/>
                  </pic:nvPicPr>
                  <pic:blipFill>
                    <a:blip r:embed="rId4554" cstate="print"/>
                    <a:stretch>
                      <a:fillRect/>
                    </a:stretch>
                  </pic:blipFill>
                  <pic:spPr>
                    <a:xfrm>
                      <a:off x="0" y="0"/>
                      <a:ext cx="441943" cy="106870"/>
                    </a:xfrm>
                    <a:prstGeom prst="rect">
                      <a:avLst/>
                    </a:prstGeom>
                  </pic:spPr>
                </pic:pic>
              </a:graphicData>
            </a:graphic>
          </wp:anchor>
        </w:drawing>
      </w:r>
      <w:r>
        <w:rPr>
          <w:noProof/>
        </w:rPr>
        <w:drawing>
          <wp:anchor distT="0" distB="0" distL="0" distR="0" simplePos="0" relativeHeight="70984" behindDoc="0" locked="0" layoutInCell="1" allowOverlap="1" wp14:anchorId="0C8EFB72" wp14:editId="0C8EFB73">
            <wp:simplePos x="0" y="0"/>
            <wp:positionH relativeFrom="page">
              <wp:posOffset>1411963</wp:posOffset>
            </wp:positionH>
            <wp:positionV relativeFrom="paragraph">
              <wp:posOffset>915134</wp:posOffset>
            </wp:positionV>
            <wp:extent cx="4503137" cy="106870"/>
            <wp:effectExtent l="0" t="0" r="0" b="0"/>
            <wp:wrapTopAndBottom/>
            <wp:docPr id="2847" name="image4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 name="image4169.png"/>
                    <pic:cNvPicPr/>
                  </pic:nvPicPr>
                  <pic:blipFill>
                    <a:blip r:embed="rId4555" cstate="print"/>
                    <a:stretch>
                      <a:fillRect/>
                    </a:stretch>
                  </pic:blipFill>
                  <pic:spPr>
                    <a:xfrm>
                      <a:off x="0" y="0"/>
                      <a:ext cx="4503137" cy="106870"/>
                    </a:xfrm>
                    <a:prstGeom prst="rect">
                      <a:avLst/>
                    </a:prstGeom>
                  </pic:spPr>
                </pic:pic>
              </a:graphicData>
            </a:graphic>
          </wp:anchor>
        </w:drawing>
      </w:r>
      <w:r>
        <w:rPr>
          <w:noProof/>
        </w:rPr>
        <w:drawing>
          <wp:anchor distT="0" distB="0" distL="0" distR="0" simplePos="0" relativeHeight="71008" behindDoc="0" locked="0" layoutInCell="1" allowOverlap="1" wp14:anchorId="0C8EFB74" wp14:editId="0C8EFB75">
            <wp:simplePos x="0" y="0"/>
            <wp:positionH relativeFrom="page">
              <wp:posOffset>886782</wp:posOffset>
            </wp:positionH>
            <wp:positionV relativeFrom="paragraph">
              <wp:posOffset>1117448</wp:posOffset>
            </wp:positionV>
            <wp:extent cx="1488255" cy="104775"/>
            <wp:effectExtent l="0" t="0" r="0" b="0"/>
            <wp:wrapTopAndBottom/>
            <wp:docPr id="2849" name="image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 name="image4170.png"/>
                    <pic:cNvPicPr/>
                  </pic:nvPicPr>
                  <pic:blipFill>
                    <a:blip r:embed="rId4556" cstate="print"/>
                    <a:stretch>
                      <a:fillRect/>
                    </a:stretch>
                  </pic:blipFill>
                  <pic:spPr>
                    <a:xfrm>
                      <a:off x="0" y="0"/>
                      <a:ext cx="1488255" cy="104775"/>
                    </a:xfrm>
                    <a:prstGeom prst="rect">
                      <a:avLst/>
                    </a:prstGeom>
                  </pic:spPr>
                </pic:pic>
              </a:graphicData>
            </a:graphic>
          </wp:anchor>
        </w:drawing>
      </w:r>
      <w:r>
        <w:rPr>
          <w:noProof/>
        </w:rPr>
        <w:drawing>
          <wp:anchor distT="0" distB="0" distL="0" distR="0" simplePos="0" relativeHeight="71032" behindDoc="0" locked="0" layoutInCell="1" allowOverlap="1" wp14:anchorId="0C8EFB76" wp14:editId="0C8EFB77">
            <wp:simplePos x="0" y="0"/>
            <wp:positionH relativeFrom="page">
              <wp:posOffset>2435231</wp:posOffset>
            </wp:positionH>
            <wp:positionV relativeFrom="paragraph">
              <wp:posOffset>1131657</wp:posOffset>
            </wp:positionV>
            <wp:extent cx="154592" cy="79343"/>
            <wp:effectExtent l="0" t="0" r="0" b="0"/>
            <wp:wrapTopAndBottom/>
            <wp:docPr id="2851" name="image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 name="image4171.png"/>
                    <pic:cNvPicPr/>
                  </pic:nvPicPr>
                  <pic:blipFill>
                    <a:blip r:embed="rId4557" cstate="print"/>
                    <a:stretch>
                      <a:fillRect/>
                    </a:stretch>
                  </pic:blipFill>
                  <pic:spPr>
                    <a:xfrm>
                      <a:off x="0" y="0"/>
                      <a:ext cx="154592" cy="79343"/>
                    </a:xfrm>
                    <a:prstGeom prst="rect">
                      <a:avLst/>
                    </a:prstGeom>
                  </pic:spPr>
                </pic:pic>
              </a:graphicData>
            </a:graphic>
          </wp:anchor>
        </w:drawing>
      </w:r>
      <w:r>
        <w:pict w14:anchorId="0C8EFB78">
          <v:shape id="_x0000_s2146" style="position:absolute;margin-left:208.4pt;margin-top:88.1pt;width:29.25pt;height:8.3pt;z-index:71056;mso-wrap-distance-left:0;mso-wrap-distance-right:0;mso-position-horizontal-relative:page;mso-position-vertical-relative:text" coordorigin="4168,1762" coordsize="585,166" o:spt="100" adj="0,,0" path="m4223,1852r-1,l4221,1854r-1,5l4220,1863r,12l4223,1883r13,12l4246,1898r52,l4304,1898r4,l4312,1897r1,-2l4312,1892r-1,-2l4247,1890r-10,-3l4226,1877r-2,-9l4223,1854r,-2xm4305,1886r-5,2l4296,1889r-6,1l4311,1890r-2,-3l4305,1886xm4287,1802r-24,l4263,1802r-2,2l4253,1809r-7,7l4241,1823r-1,3l4241,1826r2,-1l4256,1814r12,-7l4281,1802r6,xm4222,1792r-1,l4223,1794r10,6l4245,1803r15,-1l4287,1802r6,-1l4299,1801r1,-3l4298,1795r-58,l4233,1794r-8,-2l4222,1792xm4291,1789r-5,2l4273,1794r-14,1l4298,1795r-3,-5l4291,1789xm4172,1772r-3,l4168,1773r3,2l4176,1776r2,4l4178,1793r,5l4177,1802r-4,18l4171,1836r-2,15l4169,1858r,10l4169,1883r3,14l4176,1908r6,6l4185,1916r2,l4189,1913r1,-3l4189,1906r-2,-7l4185,1894r,-7l4187,1880r-10,l4175,1874r,-6l4174,1847r2,-11l4179,1823r1,-5l4183,1808r6,-17l4190,1788r,-2l4189,1784r-4,-6l4179,1774r-7,-2xm4198,1842r-3,1l4191,1850r-4,8l4183,1868r-4,12l4187,1880r3,-16l4194,1853r4,-10l4198,1842xm4427,1823r-9,l4418,1901r-2,2l4393,1903r-3,1l4390,1905r3,1l4406,1909r2,1l4409,1912r,5l4411,1918r6,-1l4420,1916r2,-2l4426,1911r1,-5l4427,1823xm4379,1840r-8,15l4362,1870r-11,13l4338,1896r-2,3l4336,1900r3,-1l4351,1890r12,-10l4374,1867r11,-14l4395,1853r-4,-4l4379,1840xm4449,1840r-3,l4446,1841r14,11l4469,1861r8,10l4483,1882r3,5l4489,1890r7,l4498,1887r,-5l4495,1873r-9,-10l4471,1852r-22,-12xm4395,1853r-10,l4394,1854r2,-1l4395,1853xm4488,1808r-11,11l4342,1819r,4l4502,1823r3,-1l4505,1821r-3,-3l4488,1808xm4466,1767r-11,11l4365,1778r,4l4479,1782r3,-1l4482,1779r-3,-2l4466,1767xm4620,1865r-9,l4610,1877r-3,12l4602,1899r-7,9l4590,1913r-5,5l4580,1922r-2,2l4579,1925r2,-1l4598,1913r13,-15l4618,1880r2,-15xm4603,1829r-10,l4588,1831r-9,9l4577,1845r,14l4578,1864r8,8l4591,1874r11,l4607,1871r1,-2l4593,1869r-3,l4589,1867r-4,-3l4583,1859r,-14l4584,1842r3,-4l4589,1835r4,-2l4619,1833r,-1l4610,1832r-4,-2l4603,1829xm4619,1833r-13,l4611,1838r,18l4608,1862r-6,7l4599,1869r9,l4611,1865r9,l4621,1859r,-9l4620,1843r-1,-5l4619,1833xm4619,1808r-9,l4610,1832r9,l4619,1808xm4524,1803r-1,1l4523,1806r3,7l4529,1819r6,4l4537,1824r3,1l4545,1822r3,-1l4553,1820r10,-3l4576,1814r12,-2l4533,1812r-4,-2l4526,1805r-2,-2xm4604,1762r-9,1l4593,1764r,1l4595,1766r10,l4610,1773r,30l4595,1805r-13,1l4557,1811r-10,1l4588,1812r4,-1l4610,1808r9,l4619,1807r12,-1l4642,1806r50,l4692,1805r-3,-3l4619,1802r,-15l4619,1779r2,-1l4623,1777r,-2l4621,1773r-2,-3l4617,1768r-2,-2l4610,1763r-6,-1xm4692,1806r-26,l4678,1807r14,4l4693,1810r-1,-4xm4679,1795r-3,1l4670,1797r-5,1l4662,1799r-7,1l4646,1800r-27,2l4689,1802r-6,-4l4681,1796r-2,-1xm4736,1881r-13,l4717,1883r-9,9l4706,1897r,14l4708,1916r9,9l4723,1927r13,l4742,1925r3,-3l4724,1922r-4,-2l4713,1914r-2,-5l4711,1899r2,-4l4720,1888r4,-2l4745,1886r-3,-3l4736,1881xm4745,1886r-10,l4739,1888r7,7l4747,1899r,10l4746,1914r-7,6l4735,1922r10,l4750,1916r2,-5l4752,1897r-2,-5l4745,1886xe" fillcolor="black" stroked="f">
            <v:stroke joinstyle="round"/>
            <v:formulas/>
            <v:path arrowok="t" o:connecttype="segments"/>
            <w10:wrap type="topAndBottom" anchorx="page"/>
          </v:shape>
        </w:pict>
      </w:r>
    </w:p>
    <w:p w14:paraId="0C8EEA24" w14:textId="77777777" w:rsidR="0058363B" w:rsidRDefault="0058363B">
      <w:pPr>
        <w:pStyle w:val="a3"/>
        <w:spacing w:before="1"/>
        <w:rPr>
          <w:sz w:val="6"/>
        </w:rPr>
      </w:pPr>
    </w:p>
    <w:p w14:paraId="0C8EEA25" w14:textId="77777777" w:rsidR="0058363B" w:rsidRDefault="0058363B">
      <w:pPr>
        <w:pStyle w:val="a3"/>
        <w:rPr>
          <w:sz w:val="6"/>
        </w:rPr>
      </w:pPr>
    </w:p>
    <w:p w14:paraId="0C8EEA26" w14:textId="77777777" w:rsidR="0058363B" w:rsidRDefault="0058363B">
      <w:pPr>
        <w:pStyle w:val="a3"/>
        <w:spacing w:before="11"/>
        <w:rPr>
          <w:sz w:val="5"/>
        </w:rPr>
      </w:pPr>
    </w:p>
    <w:p w14:paraId="0C8EEA27" w14:textId="77777777" w:rsidR="0058363B" w:rsidRDefault="0058363B">
      <w:pPr>
        <w:pStyle w:val="a3"/>
        <w:spacing w:before="1"/>
        <w:rPr>
          <w:sz w:val="6"/>
        </w:rPr>
      </w:pPr>
    </w:p>
    <w:p w14:paraId="0C8EEA28" w14:textId="77777777" w:rsidR="0058363B" w:rsidRDefault="0058363B">
      <w:pPr>
        <w:pStyle w:val="a3"/>
        <w:spacing w:before="3"/>
        <w:rPr>
          <w:sz w:val="6"/>
        </w:rPr>
      </w:pPr>
    </w:p>
    <w:p w14:paraId="0C8EEA29" w14:textId="77777777" w:rsidR="0058363B" w:rsidRDefault="0058363B">
      <w:pPr>
        <w:pStyle w:val="a3"/>
        <w:rPr>
          <w:sz w:val="20"/>
        </w:rPr>
      </w:pPr>
    </w:p>
    <w:p w14:paraId="0C8EEA2A" w14:textId="77777777" w:rsidR="0058363B" w:rsidRDefault="004C6056">
      <w:pPr>
        <w:pStyle w:val="a3"/>
        <w:spacing w:before="4"/>
        <w:rPr>
          <w:sz w:val="13"/>
        </w:rPr>
      </w:pPr>
      <w:r>
        <w:rPr>
          <w:noProof/>
        </w:rPr>
        <w:drawing>
          <wp:anchor distT="0" distB="0" distL="0" distR="0" simplePos="0" relativeHeight="71080" behindDoc="0" locked="0" layoutInCell="1" allowOverlap="1" wp14:anchorId="0C8EFB79" wp14:editId="0C8EFB7A">
            <wp:simplePos x="0" y="0"/>
            <wp:positionH relativeFrom="page">
              <wp:posOffset>932459</wp:posOffset>
            </wp:positionH>
            <wp:positionV relativeFrom="paragraph">
              <wp:posOffset>135399</wp:posOffset>
            </wp:positionV>
            <wp:extent cx="4965233" cy="2891790"/>
            <wp:effectExtent l="0" t="0" r="0" b="0"/>
            <wp:wrapTopAndBottom/>
            <wp:docPr id="2853" name="image4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image4172.jpeg"/>
                    <pic:cNvPicPr/>
                  </pic:nvPicPr>
                  <pic:blipFill>
                    <a:blip r:embed="rId4558" cstate="print"/>
                    <a:stretch>
                      <a:fillRect/>
                    </a:stretch>
                  </pic:blipFill>
                  <pic:spPr>
                    <a:xfrm>
                      <a:off x="0" y="0"/>
                      <a:ext cx="4965233" cy="2891790"/>
                    </a:xfrm>
                    <a:prstGeom prst="rect">
                      <a:avLst/>
                    </a:prstGeom>
                  </pic:spPr>
                </pic:pic>
              </a:graphicData>
            </a:graphic>
          </wp:anchor>
        </w:drawing>
      </w:r>
      <w:r>
        <w:pict w14:anchorId="0C8EFB7B">
          <v:group id="_x0000_s2143" style="position:absolute;margin-left:146.65pt;margin-top:246.45pt;width:18.25pt;height:8.5pt;z-index:71104;mso-wrap-distance-left:0;mso-wrap-distance-right:0;mso-position-horizontal-relative:page;mso-position-vertical-relative:text" coordorigin="2933,4929" coordsize="365,170">
            <v:shape id="_x0000_s2145" type="#_x0000_t75" style="position:absolute;left:2933;top:4929;width:176;height:169">
              <v:imagedata r:id="rId4559" o:title=""/>
            </v:shape>
            <v:shape id="_x0000_s2144" type="#_x0000_t75" style="position:absolute;left:3144;top:4931;width:154;height:167">
              <v:imagedata r:id="rId4560" o:title=""/>
            </v:shape>
            <w10:wrap type="topAndBottom" anchorx="page"/>
          </v:group>
        </w:pict>
      </w:r>
      <w:r>
        <w:rPr>
          <w:noProof/>
        </w:rPr>
        <w:drawing>
          <wp:anchor distT="0" distB="0" distL="0" distR="0" simplePos="0" relativeHeight="71128" behindDoc="0" locked="0" layoutInCell="1" allowOverlap="1" wp14:anchorId="0C8EFB7C" wp14:editId="0C8EFB7D">
            <wp:simplePos x="0" y="0"/>
            <wp:positionH relativeFrom="page">
              <wp:posOffset>2156390</wp:posOffset>
            </wp:positionH>
            <wp:positionV relativeFrom="paragraph">
              <wp:posOffset>3144433</wp:posOffset>
            </wp:positionV>
            <wp:extent cx="174569" cy="82581"/>
            <wp:effectExtent l="0" t="0" r="0" b="0"/>
            <wp:wrapTopAndBottom/>
            <wp:docPr id="2855" name="image4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image4175.png"/>
                    <pic:cNvPicPr/>
                  </pic:nvPicPr>
                  <pic:blipFill>
                    <a:blip r:embed="rId4561" cstate="print"/>
                    <a:stretch>
                      <a:fillRect/>
                    </a:stretch>
                  </pic:blipFill>
                  <pic:spPr>
                    <a:xfrm>
                      <a:off x="0" y="0"/>
                      <a:ext cx="174569" cy="82581"/>
                    </a:xfrm>
                    <a:prstGeom prst="rect">
                      <a:avLst/>
                    </a:prstGeom>
                  </pic:spPr>
                </pic:pic>
              </a:graphicData>
            </a:graphic>
          </wp:anchor>
        </w:drawing>
      </w:r>
      <w:r>
        <w:pict w14:anchorId="0C8EFB7E">
          <v:group id="_x0000_s2136" style="position:absolute;margin-left:190.7pt;margin-top:246.5pt;width:66.8pt;height:8.5pt;z-index:71152;mso-wrap-distance-left:0;mso-wrap-distance-right:0;mso-position-horizontal-relative:page;mso-position-vertical-relative:text" coordorigin="3814,4930" coordsize="1336,170">
            <v:shape id="_x0000_s2142" type="#_x0000_t75" style="position:absolute;left:3814;top:4930;width:367;height:169">
              <v:imagedata r:id="rId4562" o:title=""/>
            </v:shape>
            <v:shape id="_x0000_s2141" type="#_x0000_t75" style="position:absolute;left:4236;top:4936;width:108;height:154">
              <v:imagedata r:id="rId4563" o:title=""/>
            </v:shape>
            <v:shape id="_x0000_s2140" type="#_x0000_t75" style="position:absolute;left:4412;top:4930;width:166;height:155">
              <v:imagedata r:id="rId4564" o:title=""/>
            </v:shape>
            <v:shape id="_x0000_s2139" type="#_x0000_t75" style="position:absolute;left:4623;top:4967;width:121;height:102">
              <v:imagedata r:id="rId4565" o:title=""/>
            </v:shape>
            <v:shape id="_x0000_s2138" type="#_x0000_t75" style="position:absolute;left:4802;top:4944;width:158;height:133">
              <v:imagedata r:id="rId4566" o:title=""/>
            </v:shape>
            <v:shape id="_x0000_s2137" type="#_x0000_t75" style="position:absolute;left:5007;top:4956;width:143;height:117">
              <v:imagedata r:id="rId4567" o:title=""/>
            </v:shape>
            <w10:wrap type="topAndBottom" anchorx="page"/>
          </v:group>
        </w:pict>
      </w:r>
      <w:r>
        <w:pict w14:anchorId="0C8EFB7F">
          <v:group id="_x0000_s2133" style="position:absolute;margin-left:265.9pt;margin-top:246.35pt;width:31.55pt;height:8.75pt;z-index:71176;mso-wrap-distance-left:0;mso-wrap-distance-right:0;mso-position-horizontal-relative:page;mso-position-vertical-relative:text" coordorigin="5318,4927" coordsize="631,175">
            <v:shape id="_x0000_s2135" type="#_x0000_t75" style="position:absolute;left:5318;top:4927;width:461;height:175">
              <v:imagedata r:id="rId4568" o:title=""/>
            </v:shape>
            <v:shape id="_x0000_s2134" type="#_x0000_t75" style="position:absolute;left:5810;top:4952;width:138;height:129">
              <v:imagedata r:id="rId49" o:title=""/>
            </v:shape>
            <w10:wrap type="topAndBottom" anchorx="page"/>
          </v:group>
        </w:pict>
      </w:r>
      <w:r>
        <w:pict w14:anchorId="0C8EFB80">
          <v:group id="_x0000_s2128" style="position:absolute;margin-left:301.1pt;margin-top:246.35pt;width:30.65pt;height:8.75pt;z-index:71200;mso-wrap-distance-left:0;mso-wrap-distance-right:0;mso-position-horizontal-relative:page;mso-position-vertical-relative:text" coordorigin="6022,4927" coordsize="613,175">
            <v:shape id="_x0000_s2132" type="#_x0000_t75" style="position:absolute;left:6022;top:4954;width:334;height:120">
              <v:imagedata r:id="rId4569" o:title=""/>
            </v:shape>
            <v:shape id="_x0000_s2131" type="#_x0000_t75" style="position:absolute;left:6400;top:4945;width:145;height:128">
              <v:imagedata r:id="rId4570" o:title=""/>
            </v:shape>
            <v:shape id="_x0000_s2130" style="position:absolute;left:6589;top:4931;width:44;height:168" coordorigin="6589,4931" coordsize="44,168" path="m6592,4931r-3,3l6603,4952r11,19l6620,4992r2,22l6620,5037r-6,21l6603,5077r-14,18l6592,5098r18,-17l6622,5061r8,-22l6632,5014r-2,-24l6622,4968r-12,-20l6592,4931xe" fillcolor="black" stroked="f">
              <v:path arrowok="t"/>
            </v:shape>
            <v:shape id="_x0000_s2129" style="position:absolute;left:6585;top:4927;width:50;height:175" coordorigin="6585,4927" coordsize="50,175" o:spt="100" adj="0,,0" path="m6587,4932r-2,2l6585,4934r2,2l6601,4953r10,19l6617,4992r2,22l6617,5037r-6,20l6601,5076r-14,17l6585,5094r,1l6592,5102r2,-2l6596,5098r-4,l6591,5096r,l6589,5095r2,-2l6594,5093r12,-14l6616,5059r6,-21l6623,5037r2,-23l6623,4992r-1,-1l6616,4970r-11,-20l6594,4936r-3,l6587,4932xm6592,5094r,1l6591,5096r,l6592,5098r2,-2l6594,5096r-2,-2xm6596,4931r-4,l6594,4932r,1l6593,4934r-1,l6608,4950r12,19l6627,4991r2,23l6627,5038r-7,22l6608,5079r-16,15l6593,5095r1,1l6594,5096r-2,2l6596,5098r16,-16l6625,5062r7,-23l6635,5014r-3,-24l6625,4967r-13,-20l6596,4931xm6591,5093r-2,2l6591,5096r,l6592,5095r,-1l6591,5093xm6591,5096r,l6591,5096r,xm6592,5095r-1,1l6591,5096r1,-1xm6592,5094r,1l6592,5095r,-1xm6594,5093r-3,l6592,5094r2,-1xm6591,4932r-2,2l6589,4934r2,2l6592,4934r,l6591,4933r,-1xm6592,4934r-1,2l6594,4936r-2,-2xm6592,4934r,l6592,4934r,xm6592,4931r-1,1l6591,4933r1,1l6592,4934r2,-1l6594,4932r-2,-1xm6592,4927r-5,5l6587,4933r2,1l6591,4932r,l6592,4931r4,l6594,4929r-2,-2xm6591,4933r,l6592,4934r-1,-1xm6591,4932r,l6591,4933r,-1xe" fillcolor="black" stroked="f">
              <v:stroke joinstyle="round"/>
              <v:formulas/>
              <v:path arrowok="t" o:connecttype="segments"/>
            </v:shape>
            <w10:wrap type="topAndBottom" anchorx="page"/>
          </v:group>
        </w:pict>
      </w:r>
      <w:r>
        <w:pict w14:anchorId="0C8EFB81">
          <v:group id="_x0000_s2124" style="position:absolute;margin-left:340.8pt;margin-top:246.45pt;width:46.6pt;height:8.55pt;z-index:71224;mso-wrap-distance-left:0;mso-wrap-distance-right:0;mso-position-horizontal-relative:page;mso-position-vertical-relative:text" coordorigin="6816,4929" coordsize="932,171">
            <v:shape id="_x0000_s2127" type="#_x0000_t75" style="position:absolute;left:6816;top:4936;width:108;height:154">
              <v:imagedata r:id="rId4563" o:title=""/>
            </v:shape>
            <v:shape id="_x0000_s2126" type="#_x0000_t75" style="position:absolute;left:6993;top:4955;width:152;height:125">
              <v:imagedata r:id="rId3320" o:title=""/>
            </v:shape>
            <v:shape id="_x0000_s2125" type="#_x0000_t75" style="position:absolute;left:7180;top:4929;width:567;height:170">
              <v:imagedata r:id="rId4571" o:title=""/>
            </v:shape>
            <w10:wrap type="topAndBottom" anchorx="page"/>
          </v:group>
        </w:pict>
      </w:r>
    </w:p>
    <w:p w14:paraId="0C8EEA2B" w14:textId="77777777" w:rsidR="0058363B" w:rsidRDefault="0058363B">
      <w:pPr>
        <w:pStyle w:val="a3"/>
        <w:rPr>
          <w:sz w:val="7"/>
        </w:rPr>
      </w:pPr>
    </w:p>
    <w:p w14:paraId="0C8EEA2C" w14:textId="77777777" w:rsidR="0058363B" w:rsidRDefault="0058363B">
      <w:pPr>
        <w:pStyle w:val="a3"/>
        <w:rPr>
          <w:sz w:val="20"/>
        </w:rPr>
      </w:pPr>
    </w:p>
    <w:p w14:paraId="0C8EEA2D" w14:textId="77777777" w:rsidR="0058363B" w:rsidRDefault="004C6056">
      <w:pPr>
        <w:pStyle w:val="a3"/>
        <w:spacing w:before="1"/>
        <w:rPr>
          <w:sz w:val="10"/>
        </w:rPr>
      </w:pPr>
      <w:r>
        <w:rPr>
          <w:noProof/>
        </w:rPr>
        <w:drawing>
          <wp:anchor distT="0" distB="0" distL="0" distR="0" simplePos="0" relativeHeight="71248" behindDoc="0" locked="0" layoutInCell="1" allowOverlap="1" wp14:anchorId="0C8EFB82" wp14:editId="0C8EFB83">
            <wp:simplePos x="0" y="0"/>
            <wp:positionH relativeFrom="page">
              <wp:posOffset>990193</wp:posOffset>
            </wp:positionH>
            <wp:positionV relativeFrom="paragraph">
              <wp:posOffset>108995</wp:posOffset>
            </wp:positionV>
            <wp:extent cx="1889687" cy="107346"/>
            <wp:effectExtent l="0" t="0" r="0" b="0"/>
            <wp:wrapTopAndBottom/>
            <wp:docPr id="2857" name="image4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image4186.png"/>
                    <pic:cNvPicPr/>
                  </pic:nvPicPr>
                  <pic:blipFill>
                    <a:blip r:embed="rId4572" cstate="print"/>
                    <a:stretch>
                      <a:fillRect/>
                    </a:stretch>
                  </pic:blipFill>
                  <pic:spPr>
                    <a:xfrm>
                      <a:off x="0" y="0"/>
                      <a:ext cx="1889687" cy="107346"/>
                    </a:xfrm>
                    <a:prstGeom prst="rect">
                      <a:avLst/>
                    </a:prstGeom>
                  </pic:spPr>
                </pic:pic>
              </a:graphicData>
            </a:graphic>
          </wp:anchor>
        </w:drawing>
      </w:r>
      <w:r>
        <w:rPr>
          <w:noProof/>
        </w:rPr>
        <w:drawing>
          <wp:anchor distT="0" distB="0" distL="0" distR="0" simplePos="0" relativeHeight="71272" behindDoc="0" locked="0" layoutInCell="1" allowOverlap="1" wp14:anchorId="0C8EFB84" wp14:editId="0C8EFB85">
            <wp:simplePos x="0" y="0"/>
            <wp:positionH relativeFrom="page">
              <wp:posOffset>3001840</wp:posOffset>
            </wp:positionH>
            <wp:positionV relativeFrom="paragraph">
              <wp:posOffset>109450</wp:posOffset>
            </wp:positionV>
            <wp:extent cx="2932500" cy="109537"/>
            <wp:effectExtent l="0" t="0" r="0" b="0"/>
            <wp:wrapTopAndBottom/>
            <wp:docPr id="2859" name="image4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image4187.png"/>
                    <pic:cNvPicPr/>
                  </pic:nvPicPr>
                  <pic:blipFill>
                    <a:blip r:embed="rId4573" cstate="print"/>
                    <a:stretch>
                      <a:fillRect/>
                    </a:stretch>
                  </pic:blipFill>
                  <pic:spPr>
                    <a:xfrm>
                      <a:off x="0" y="0"/>
                      <a:ext cx="2932500" cy="109537"/>
                    </a:xfrm>
                    <a:prstGeom prst="rect">
                      <a:avLst/>
                    </a:prstGeom>
                  </pic:spPr>
                </pic:pic>
              </a:graphicData>
            </a:graphic>
          </wp:anchor>
        </w:drawing>
      </w:r>
      <w:r>
        <w:rPr>
          <w:noProof/>
        </w:rPr>
        <w:drawing>
          <wp:anchor distT="0" distB="0" distL="0" distR="0" simplePos="0" relativeHeight="71296" behindDoc="0" locked="0" layoutInCell="1" allowOverlap="1" wp14:anchorId="0C8EFB86" wp14:editId="0C8EFB87">
            <wp:simplePos x="0" y="0"/>
            <wp:positionH relativeFrom="page">
              <wp:posOffset>864466</wp:posOffset>
            </wp:positionH>
            <wp:positionV relativeFrom="paragraph">
              <wp:posOffset>310894</wp:posOffset>
            </wp:positionV>
            <wp:extent cx="2838209" cy="106870"/>
            <wp:effectExtent l="0" t="0" r="0" b="0"/>
            <wp:wrapTopAndBottom/>
            <wp:docPr id="2861" name="image4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image4188.png"/>
                    <pic:cNvPicPr/>
                  </pic:nvPicPr>
                  <pic:blipFill>
                    <a:blip r:embed="rId4574" cstate="print"/>
                    <a:stretch>
                      <a:fillRect/>
                    </a:stretch>
                  </pic:blipFill>
                  <pic:spPr>
                    <a:xfrm>
                      <a:off x="0" y="0"/>
                      <a:ext cx="2838209" cy="106870"/>
                    </a:xfrm>
                    <a:prstGeom prst="rect">
                      <a:avLst/>
                    </a:prstGeom>
                  </pic:spPr>
                </pic:pic>
              </a:graphicData>
            </a:graphic>
          </wp:anchor>
        </w:drawing>
      </w:r>
    </w:p>
    <w:p w14:paraId="0C8EEA2E" w14:textId="77777777" w:rsidR="0058363B" w:rsidRDefault="0058363B">
      <w:pPr>
        <w:pStyle w:val="a3"/>
        <w:spacing w:before="11"/>
        <w:rPr>
          <w:sz w:val="5"/>
        </w:rPr>
      </w:pPr>
    </w:p>
    <w:p w14:paraId="0C8EEA2F" w14:textId="77777777" w:rsidR="0058363B" w:rsidRDefault="0058363B">
      <w:pPr>
        <w:rPr>
          <w:sz w:val="5"/>
        </w:rPr>
        <w:sectPr w:rsidR="0058363B">
          <w:headerReference w:type="default" r:id="rId4575"/>
          <w:footerReference w:type="default" r:id="rId4576"/>
          <w:pgSz w:w="10210" w:h="13330"/>
          <w:pgMar w:top="1000" w:right="740" w:bottom="480" w:left="1240" w:header="0" w:footer="284" w:gutter="0"/>
          <w:pgNumType w:start="221"/>
          <w:cols w:space="720"/>
        </w:sectPr>
      </w:pPr>
    </w:p>
    <w:p w14:paraId="0C8EEA30" w14:textId="77777777" w:rsidR="0058363B" w:rsidRDefault="004C6056">
      <w:pPr>
        <w:pStyle w:val="a3"/>
        <w:spacing w:before="25" w:line="324" w:lineRule="auto"/>
        <w:ind w:left="115" w:right="142" w:firstLine="185"/>
      </w:pPr>
      <w:r>
        <w:t>例えば、プロジェクトの目的が「経営上のニーズや課題を解決するための業務プロセスの改</w:t>
      </w:r>
      <w:r>
        <w:t xml:space="preserve">   </w:t>
      </w:r>
      <w:r>
        <w:t>善」であれば、企画工程で業務フローを作成し、業務プロセスのニーズや課題を業務フロー上で</w:t>
      </w:r>
      <w:r>
        <w:t xml:space="preserve"> </w:t>
      </w:r>
      <w:r>
        <w:rPr>
          <w:spacing w:val="-1"/>
        </w:rPr>
        <w:t>確認することになるかもしれない。また、プロジェクトの目的が「ステークホルダが必要とする</w:t>
      </w:r>
      <w:r>
        <w:rPr>
          <w:spacing w:val="-1"/>
        </w:rPr>
        <w:t xml:space="preserve"> </w:t>
      </w:r>
      <w:r>
        <w:rPr>
          <w:spacing w:val="1"/>
        </w:rPr>
        <w:t>サービスを提供できる</w:t>
      </w:r>
      <w:r>
        <w:rPr>
          <w:spacing w:val="1"/>
        </w:rPr>
        <w:t xml:space="preserve"> </w:t>
      </w:r>
      <w:r>
        <w:t xml:space="preserve">IT </w:t>
      </w:r>
      <w:r>
        <w:t>システムの明確化とそれによる業務の変化の明確化」であれば、要件定</w:t>
      </w:r>
      <w:r>
        <w:rPr>
          <w:spacing w:val="-1"/>
        </w:rPr>
        <w:t>義工程でシステム化業務フローを作成し、設計工程では作成したシステム化業務フローを使っ</w:t>
      </w:r>
      <w:r>
        <w:rPr>
          <w:spacing w:val="-1"/>
        </w:rPr>
        <w:t xml:space="preserve"> </w:t>
      </w:r>
      <w:r>
        <w:rPr>
          <w:spacing w:val="-1"/>
        </w:rPr>
        <w:t>て</w:t>
      </w:r>
      <w:r>
        <w:rPr>
          <w:spacing w:val="1"/>
        </w:rPr>
        <w:t>開発部門と「ユーザと</w:t>
      </w:r>
      <w:r>
        <w:rPr>
          <w:spacing w:val="1"/>
        </w:rPr>
        <w:t xml:space="preserve"> </w:t>
      </w:r>
      <w:r>
        <w:t xml:space="preserve">IT </w:t>
      </w:r>
      <w:r>
        <w:t>システムの役割分担」について合意形成することになるかもしれない。</w:t>
      </w:r>
    </w:p>
    <w:p w14:paraId="0C8EEA31" w14:textId="77777777" w:rsidR="0058363B" w:rsidRDefault="004C6056">
      <w:pPr>
        <w:pStyle w:val="a3"/>
        <w:spacing w:before="18" w:line="324" w:lineRule="auto"/>
        <w:ind w:left="115" w:right="110" w:firstLine="185"/>
        <w:jc w:val="right"/>
      </w:pPr>
      <w:r>
        <w:t>また、一般的にシステム化業務一覧やシステム化業務説明は、システム機能の外部仕様をまと</w:t>
      </w:r>
      <w:r>
        <w:t xml:space="preserve"> </w:t>
      </w:r>
      <w:r>
        <w:rPr>
          <w:spacing w:val="-1"/>
        </w:rPr>
        <w:t>める成果物として開発プロセスに位置づけられる。しかし、プロジェク</w:t>
      </w:r>
      <w:r>
        <w:rPr>
          <w:spacing w:val="-1"/>
        </w:rPr>
        <w:t>トの特性によっては「利</w:t>
      </w:r>
      <w:r>
        <w:rPr>
          <w:spacing w:val="-1"/>
        </w:rPr>
        <w:t xml:space="preserve"> </w:t>
      </w:r>
      <w:r>
        <w:t>用部門が主として参画している要件定義工程で実施した方が効率的である</w:t>
      </w:r>
      <w:r>
        <w:rPr>
          <w:spacing w:val="-18"/>
        </w:rPr>
        <w:t>」、「見積もり精度を上</w:t>
      </w:r>
      <w:r>
        <w:rPr>
          <w:spacing w:val="-18"/>
        </w:rPr>
        <w:t xml:space="preserve"> </w:t>
      </w:r>
      <w:r>
        <w:rPr>
          <w:spacing w:val="-2"/>
        </w:rPr>
        <w:t>げるために要件定義工程で作成する」などと判断して、作成する工程を変更してよい訳である。</w:t>
      </w:r>
      <w:r>
        <w:rPr>
          <w:spacing w:val="-2"/>
        </w:rPr>
        <w:t xml:space="preserve"> </w:t>
      </w:r>
      <w:r>
        <w:rPr>
          <w:spacing w:val="-2"/>
        </w:rPr>
        <w:t>各プロジェクトでは、それぞれが置かれている状況にもとづいてプロジェクトの目的を明確に</w:t>
      </w:r>
    </w:p>
    <w:p w14:paraId="0C8EEA32" w14:textId="77777777" w:rsidR="0058363B" w:rsidRDefault="004C6056">
      <w:pPr>
        <w:pStyle w:val="a3"/>
        <w:spacing w:before="18"/>
        <w:ind w:left="115"/>
      </w:pPr>
      <w:r>
        <w:t>し、作業プロセスを配置し、作成するドキュメントを決定していくことが求められる。</w:t>
      </w:r>
    </w:p>
    <w:p w14:paraId="0C8EEA33" w14:textId="77777777" w:rsidR="0058363B" w:rsidRDefault="0058363B">
      <w:pPr>
        <w:sectPr w:rsidR="0058363B">
          <w:headerReference w:type="default" r:id="rId4577"/>
          <w:footerReference w:type="default" r:id="rId4578"/>
          <w:pgSz w:w="10210" w:h="13330"/>
          <w:pgMar w:top="980" w:right="740" w:bottom="480" w:left="1240" w:header="0" w:footer="284" w:gutter="0"/>
          <w:pgNumType w:start="222"/>
          <w:cols w:space="720"/>
        </w:sectPr>
      </w:pPr>
    </w:p>
    <w:p w14:paraId="0C8EEA34" w14:textId="77777777" w:rsidR="0058363B" w:rsidRDefault="004C6056">
      <w:pPr>
        <w:spacing w:line="382" w:lineRule="exact"/>
        <w:ind w:left="115"/>
        <w:rPr>
          <w:rFonts w:ascii="メイリオ" w:eastAsia="メイリオ"/>
          <w:b/>
          <w:sz w:val="19"/>
        </w:rPr>
      </w:pPr>
      <w:r>
        <w:rPr>
          <w:rFonts w:ascii="メイリオ" w:eastAsia="メイリオ" w:hint="eastAsia"/>
          <w:b/>
          <w:color w:val="416639"/>
          <w:sz w:val="19"/>
        </w:rPr>
        <w:t>付録２</w:t>
      </w:r>
      <w:r>
        <w:rPr>
          <w:rFonts w:ascii="メイリオ" w:eastAsia="メイリオ" w:hint="eastAsia"/>
          <w:b/>
          <w:color w:val="416639"/>
          <w:sz w:val="19"/>
        </w:rPr>
        <w:t xml:space="preserve"> </w:t>
      </w:r>
      <w:r>
        <w:rPr>
          <w:rFonts w:ascii="メイリオ" w:eastAsia="メイリオ" w:hint="eastAsia"/>
          <w:b/>
          <w:color w:val="416639"/>
          <w:sz w:val="19"/>
        </w:rPr>
        <w:t>システム要件定義のコツをまとめた「機能要件の合意</w:t>
      </w:r>
      <w:r>
        <w:rPr>
          <w:rFonts w:ascii="メイリオ" w:eastAsia="メイリオ" w:hint="eastAsia"/>
          <w:b/>
          <w:color w:val="416639"/>
          <w:sz w:val="19"/>
        </w:rPr>
        <w:t>形成ガイド」</w:t>
      </w:r>
    </w:p>
    <w:p w14:paraId="0C8EEA35" w14:textId="77777777" w:rsidR="0058363B" w:rsidRDefault="0058363B">
      <w:pPr>
        <w:pStyle w:val="a3"/>
        <w:spacing w:before="8"/>
        <w:rPr>
          <w:rFonts w:ascii="メイリオ"/>
          <w:b/>
          <w:sz w:val="14"/>
        </w:rPr>
      </w:pPr>
    </w:p>
    <w:p w14:paraId="0C8EEA36" w14:textId="77777777" w:rsidR="0058363B" w:rsidRDefault="004C6056">
      <w:pPr>
        <w:pStyle w:val="a3"/>
        <w:spacing w:line="321" w:lineRule="auto"/>
        <w:ind w:left="300" w:right="204" w:firstLine="184"/>
        <w:jc w:val="both"/>
      </w:pPr>
      <w:r>
        <w:t>IPA/SEC</w:t>
      </w:r>
      <w:r>
        <w:rPr>
          <w:spacing w:val="-7"/>
        </w:rPr>
        <w:t xml:space="preserve"> </w:t>
      </w:r>
      <w:r>
        <w:rPr>
          <w:spacing w:val="-7"/>
        </w:rPr>
        <w:t>が公開している「機能要件の合意形成ガイド」</w:t>
      </w:r>
      <w:r>
        <w:t>[11]</w:t>
      </w:r>
      <w:r>
        <w:rPr>
          <w:spacing w:val="-7"/>
        </w:rPr>
        <w:t>は、システム要件定義に関わる成果物作成上のコツが示されているので参考になる。</w:t>
      </w:r>
    </w:p>
    <w:p w14:paraId="0C8EEA37" w14:textId="77777777" w:rsidR="0058363B" w:rsidRDefault="004C6056">
      <w:pPr>
        <w:pStyle w:val="a3"/>
        <w:spacing w:before="19" w:line="324" w:lineRule="auto"/>
        <w:ind w:left="300" w:right="189" w:firstLine="184"/>
        <w:jc w:val="both"/>
      </w:pPr>
      <w:r>
        <w:t>機能要件の合意形成ガイドは、実現したい情報システム像を伝える側（発注者）</w:t>
      </w:r>
      <w:r>
        <w:rPr>
          <w:spacing w:val="4"/>
        </w:rPr>
        <w:t>と、それを</w:t>
      </w:r>
      <w:r>
        <w:rPr>
          <w:spacing w:val="4"/>
        </w:rPr>
        <w:t xml:space="preserve"> </w:t>
      </w:r>
      <w:r>
        <w:rPr>
          <w:spacing w:val="4"/>
        </w:rPr>
        <w:t>設計し開発する側（開発者）</w:t>
      </w:r>
      <w:r>
        <w:t>との間で起こる認識の齟齬を防止することを目的としたガイドで</w:t>
      </w:r>
      <w:r>
        <w:t xml:space="preserve"> </w:t>
      </w:r>
      <w:r>
        <w:rPr>
          <w:spacing w:val="-13"/>
        </w:rPr>
        <w:t>あり、発注者と開発者が仕様を確認する最後の段階である外部設計</w:t>
      </w:r>
      <w:r>
        <w:t>（共通フレームの用語では、</w:t>
      </w:r>
      <w:r>
        <w:t xml:space="preserve"> </w:t>
      </w:r>
      <w:r>
        <w:rPr>
          <w:spacing w:val="-4"/>
          <w:w w:val="105"/>
        </w:rPr>
        <w:t>システム</w:t>
      </w:r>
      <w:r>
        <w:rPr>
          <w:spacing w:val="-13"/>
          <w:w w:val="110"/>
        </w:rPr>
        <w:t>・</w:t>
      </w:r>
      <w:r>
        <w:rPr>
          <w:w w:val="105"/>
        </w:rPr>
        <w:t>ソフトウェア要件定義</w:t>
      </w:r>
      <w:r>
        <w:rPr>
          <w:spacing w:val="-16"/>
          <w:w w:val="105"/>
        </w:rPr>
        <w:t>）</w:t>
      </w:r>
      <w:r>
        <w:rPr>
          <w:spacing w:val="-1"/>
          <w:w w:val="105"/>
        </w:rPr>
        <w:t>での発注者</w:t>
      </w:r>
      <w:r>
        <w:rPr>
          <w:spacing w:val="-1"/>
          <w:w w:val="105"/>
        </w:rPr>
        <w:t>-</w:t>
      </w:r>
      <w:r>
        <w:rPr>
          <w:spacing w:val="-1"/>
          <w:w w:val="105"/>
        </w:rPr>
        <w:t>開発者間の合意形成のコツを紹介している。</w:t>
      </w:r>
      <w:r>
        <w:rPr>
          <w:spacing w:val="-174"/>
          <w:w w:val="105"/>
        </w:rPr>
        <w:t>こ</w:t>
      </w:r>
      <w:r>
        <w:rPr>
          <w:spacing w:val="-3"/>
        </w:rPr>
        <w:t>のガイドには、成果物に対し「何を書けばよいか</w:t>
      </w:r>
      <w:r>
        <w:rPr>
          <w:spacing w:val="-12"/>
        </w:rPr>
        <w:t>」「どう書けばよいか」についても多く記載さ</w:t>
      </w:r>
      <w:r>
        <w:rPr>
          <w:spacing w:val="-12"/>
        </w:rPr>
        <w:t xml:space="preserve"> </w:t>
      </w:r>
      <w:r>
        <w:rPr>
          <w:spacing w:val="-12"/>
        </w:rPr>
        <w:t>れている。</w:t>
      </w:r>
    </w:p>
    <w:p w14:paraId="0C8EEA38" w14:textId="77777777" w:rsidR="0058363B" w:rsidRDefault="004C6056">
      <w:pPr>
        <w:pStyle w:val="a3"/>
        <w:spacing w:before="18" w:line="324" w:lineRule="auto"/>
        <w:ind w:left="300" w:right="93" w:firstLine="184"/>
      </w:pPr>
      <w:r>
        <w:rPr>
          <w:spacing w:val="-8"/>
        </w:rPr>
        <w:t>機能要件の合意形成ガイドは、外部設計工程での活用を想定して記載されており、そこには、</w:t>
      </w:r>
      <w:r>
        <w:rPr>
          <w:spacing w:val="-8"/>
        </w:rPr>
        <w:t xml:space="preserve">  </w:t>
      </w:r>
      <w:r>
        <w:rPr>
          <w:spacing w:val="-8"/>
        </w:rPr>
        <w:t>システム化する機能の視点での合意形成のコツが書かれている。例えば、システム化業務フロ</w:t>
      </w:r>
      <w:r>
        <w:rPr>
          <w:spacing w:val="-8"/>
        </w:rPr>
        <w:t xml:space="preserve">  </w:t>
      </w:r>
      <w:r>
        <w:rPr>
          <w:spacing w:val="-8"/>
        </w:rPr>
        <w:t>ーでは、システム化する業務の範囲や機能、システムとの接点の合意形成のためのコツが書か</w:t>
      </w:r>
      <w:r>
        <w:rPr>
          <w:spacing w:val="-8"/>
        </w:rPr>
        <w:t xml:space="preserve">  </w:t>
      </w:r>
      <w:r>
        <w:rPr>
          <w:spacing w:val="-10"/>
        </w:rPr>
        <w:t>れており、システムを利用した業務がどれだけ業務改善に貢献できるかという視点とは異なる。</w:t>
      </w:r>
      <w:r>
        <w:rPr>
          <w:spacing w:val="-10"/>
        </w:rPr>
        <w:t xml:space="preserve"> </w:t>
      </w:r>
      <w:r>
        <w:rPr>
          <w:spacing w:val="-10"/>
        </w:rPr>
        <w:t>しかし、要件定義（業務要件定義）の成果物は外部設計へのインプットであり、外部設計への</w:t>
      </w:r>
      <w:r>
        <w:rPr>
          <w:spacing w:val="-10"/>
        </w:rPr>
        <w:t xml:space="preserve">  </w:t>
      </w:r>
      <w:r>
        <w:rPr>
          <w:spacing w:val="-10"/>
        </w:rPr>
        <w:t>つながりを意識して要件定義を実施することが重要であることから、合意形成ガイドはぜひ参</w:t>
      </w:r>
      <w:r>
        <w:rPr>
          <w:spacing w:val="-10"/>
        </w:rPr>
        <w:t xml:space="preserve">  </w:t>
      </w:r>
      <w:r>
        <w:rPr>
          <w:spacing w:val="-10"/>
        </w:rPr>
        <w:t>考にしていただきたい。参考として、要件定義に関連する機能要件の合意形成ガイドの成果物</w:t>
      </w:r>
      <w:r>
        <w:rPr>
          <w:spacing w:val="-10"/>
        </w:rPr>
        <w:t xml:space="preserve">  </w:t>
      </w:r>
      <w:r>
        <w:rPr>
          <w:spacing w:val="-8"/>
        </w:rPr>
        <w:t>に対するコツの概要を「付表</w:t>
      </w:r>
      <w:r>
        <w:rPr>
          <w:spacing w:val="-8"/>
        </w:rPr>
        <w:t xml:space="preserve"> </w:t>
      </w:r>
      <w:r>
        <w:t>2.1</w:t>
      </w:r>
      <w:r>
        <w:rPr>
          <w:spacing w:val="-7"/>
        </w:rPr>
        <w:t>」に掲載した。詳細は、</w:t>
      </w:r>
      <w:r>
        <w:t xml:space="preserve">IPA/SEC </w:t>
      </w:r>
      <w:r>
        <w:t>のホームページからダウンロードできる。</w:t>
      </w:r>
    </w:p>
    <w:p w14:paraId="0C8EEA39" w14:textId="77777777" w:rsidR="0058363B" w:rsidRDefault="004C6056">
      <w:pPr>
        <w:pStyle w:val="a3"/>
        <w:spacing w:before="18" w:line="324" w:lineRule="auto"/>
        <w:ind w:left="300" w:right="202" w:firstLine="184"/>
        <w:jc w:val="both"/>
      </w:pPr>
      <w:r>
        <w:rPr>
          <w:spacing w:val="-1"/>
        </w:rPr>
        <w:t>また、このガイドで提示している成果物は、外部設計</w:t>
      </w:r>
      <w:r>
        <w:rPr>
          <w:spacing w:val="-1"/>
        </w:rPr>
        <w:t>で合意形成をする必要があると説明し</w:t>
      </w:r>
      <w:r>
        <w:rPr>
          <w:spacing w:val="-1"/>
        </w:rPr>
        <w:t xml:space="preserve"> </w:t>
      </w:r>
      <w:r>
        <w:rPr>
          <w:spacing w:val="-2"/>
        </w:rPr>
        <w:t>ているが、必ずしも外部設計で作成すべきであるとは述べていない。要件定義プロセスや企画</w:t>
      </w:r>
      <w:r>
        <w:rPr>
          <w:spacing w:val="-2"/>
        </w:rPr>
        <w:t xml:space="preserve"> </w:t>
      </w:r>
      <w:r>
        <w:rPr>
          <w:spacing w:val="-2"/>
        </w:rPr>
        <w:t>プロセスで作成すべき成果物もあるので注意が必要である。</w:t>
      </w:r>
    </w:p>
    <w:p w14:paraId="0C8EEA3A" w14:textId="77777777" w:rsidR="0058363B" w:rsidRDefault="0058363B">
      <w:pPr>
        <w:spacing w:line="324" w:lineRule="auto"/>
        <w:jc w:val="both"/>
        <w:sectPr w:rsidR="0058363B">
          <w:headerReference w:type="default" r:id="rId4579"/>
          <w:footerReference w:type="default" r:id="rId4580"/>
          <w:pgSz w:w="10210" w:h="13330"/>
          <w:pgMar w:top="1080" w:right="660" w:bottom="540" w:left="1240" w:header="0" w:footer="344" w:gutter="0"/>
          <w:pgNumType w:start="223"/>
          <w:cols w:space="720"/>
        </w:sectPr>
      </w:pPr>
    </w:p>
    <w:p w14:paraId="0C8EEA3B" w14:textId="77777777" w:rsidR="0058363B" w:rsidRDefault="004C6056">
      <w:pPr>
        <w:spacing w:line="176" w:lineRule="exact"/>
        <w:ind w:left="119"/>
        <w:rPr>
          <w:sz w:val="16"/>
        </w:rPr>
      </w:pPr>
      <w:r>
        <w:rPr>
          <w:noProof/>
          <w:position w:val="-2"/>
          <w:sz w:val="17"/>
        </w:rPr>
        <w:drawing>
          <wp:inline distT="0" distB="0" distL="0" distR="0" wp14:anchorId="0C8EFB88" wp14:editId="0C8EFB89">
            <wp:extent cx="240902" cy="108966"/>
            <wp:effectExtent l="0" t="0" r="0" b="0"/>
            <wp:docPr id="2863" name="image4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image4189.png"/>
                    <pic:cNvPicPr/>
                  </pic:nvPicPr>
                  <pic:blipFill>
                    <a:blip r:embed="rId4581" cstate="print"/>
                    <a:stretch>
                      <a:fillRect/>
                    </a:stretch>
                  </pic:blipFill>
                  <pic:spPr>
                    <a:xfrm>
                      <a:off x="0" y="0"/>
                      <a:ext cx="240902" cy="108966"/>
                    </a:xfrm>
                    <a:prstGeom prst="rect">
                      <a:avLst/>
                    </a:prstGeom>
                  </pic:spPr>
                </pic:pic>
              </a:graphicData>
            </a:graphic>
          </wp:inline>
        </w:drawing>
      </w:r>
      <w:r>
        <w:rPr>
          <w:rFonts w:ascii="Times New Roman"/>
          <w:spacing w:val="40"/>
          <w:position w:val="-2"/>
          <w:sz w:val="13"/>
        </w:rPr>
        <w:t xml:space="preserve"> </w:t>
      </w:r>
      <w:r>
        <w:rPr>
          <w:noProof/>
          <w:spacing w:val="40"/>
          <w:position w:val="-1"/>
          <w:sz w:val="13"/>
        </w:rPr>
        <w:drawing>
          <wp:inline distT="0" distB="0" distL="0" distR="0" wp14:anchorId="0C8EFB8A" wp14:editId="0C8EFB8B">
            <wp:extent cx="168712" cy="82581"/>
            <wp:effectExtent l="0" t="0" r="0" b="0"/>
            <wp:docPr id="2865" name="image4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image4190.png"/>
                    <pic:cNvPicPr/>
                  </pic:nvPicPr>
                  <pic:blipFill>
                    <a:blip r:embed="rId4582" cstate="print"/>
                    <a:stretch>
                      <a:fillRect/>
                    </a:stretch>
                  </pic:blipFill>
                  <pic:spPr>
                    <a:xfrm>
                      <a:off x="0" y="0"/>
                      <a:ext cx="168712" cy="82581"/>
                    </a:xfrm>
                    <a:prstGeom prst="rect">
                      <a:avLst/>
                    </a:prstGeom>
                  </pic:spPr>
                </pic:pic>
              </a:graphicData>
            </a:graphic>
          </wp:inline>
        </w:drawing>
      </w:r>
      <w:r>
        <w:rPr>
          <w:rFonts w:ascii="Times New Roman"/>
          <w:spacing w:val="127"/>
          <w:position w:val="-1"/>
          <w:sz w:val="16"/>
        </w:rPr>
        <w:t xml:space="preserve"> </w:t>
      </w:r>
      <w:r>
        <w:rPr>
          <w:noProof/>
          <w:spacing w:val="127"/>
          <w:position w:val="-2"/>
          <w:sz w:val="16"/>
        </w:rPr>
        <w:drawing>
          <wp:inline distT="0" distB="0" distL="0" distR="0" wp14:anchorId="0C8EFB8C" wp14:editId="0C8EFB8D">
            <wp:extent cx="342674" cy="107346"/>
            <wp:effectExtent l="0" t="0" r="0" b="0"/>
            <wp:docPr id="2867" name="image4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image4191.png"/>
                    <pic:cNvPicPr/>
                  </pic:nvPicPr>
                  <pic:blipFill>
                    <a:blip r:embed="rId4583" cstate="print"/>
                    <a:stretch>
                      <a:fillRect/>
                    </a:stretch>
                  </pic:blipFill>
                  <pic:spPr>
                    <a:xfrm>
                      <a:off x="0" y="0"/>
                      <a:ext cx="342674" cy="107346"/>
                    </a:xfrm>
                    <a:prstGeom prst="rect">
                      <a:avLst/>
                    </a:prstGeom>
                  </pic:spPr>
                </pic:pic>
              </a:graphicData>
            </a:graphic>
          </wp:inline>
        </w:drawing>
      </w:r>
      <w:r>
        <w:rPr>
          <w:rFonts w:ascii="Times New Roman"/>
          <w:spacing w:val="69"/>
          <w:position w:val="-2"/>
          <w:sz w:val="17"/>
        </w:rPr>
        <w:t xml:space="preserve"> </w:t>
      </w:r>
      <w:r>
        <w:rPr>
          <w:spacing w:val="69"/>
          <w:position w:val="-2"/>
          <w:sz w:val="17"/>
        </w:rPr>
      </w:r>
      <w:r>
        <w:rPr>
          <w:spacing w:val="69"/>
          <w:position w:val="-2"/>
          <w:sz w:val="17"/>
        </w:rPr>
        <w:pict w14:anchorId="0C8EFB8F">
          <v:group id="_x0000_s2121" style="width:98.7pt;height:8.7pt;mso-position-horizontal-relative:char;mso-position-vertical-relative:line" coordsize="1974,174">
            <v:shape id="_x0000_s2123" type="#_x0000_t75" style="position:absolute;width:1399;height:173">
              <v:imagedata r:id="rId4584" o:title=""/>
            </v:shape>
            <v:shape id="_x0000_s2122" type="#_x0000_t75" style="position:absolute;left:1445;width:529;height:170">
              <v:imagedata r:id="rId4585" o:title=""/>
            </v:shape>
            <w10:anchorlock/>
          </v:group>
        </w:pict>
      </w:r>
      <w:r>
        <w:rPr>
          <w:rFonts w:ascii="Times New Roman"/>
          <w:spacing w:val="87"/>
          <w:position w:val="-2"/>
          <w:sz w:val="17"/>
        </w:rPr>
        <w:t xml:space="preserve"> </w:t>
      </w:r>
      <w:r>
        <w:rPr>
          <w:spacing w:val="87"/>
          <w:position w:val="-3"/>
          <w:sz w:val="17"/>
        </w:rPr>
      </w:r>
      <w:r>
        <w:rPr>
          <w:spacing w:val="87"/>
          <w:position w:val="-3"/>
          <w:sz w:val="17"/>
        </w:rPr>
        <w:pict w14:anchorId="0C8EFB91">
          <v:group id="_x0000_s2118" style="width:105.6pt;height:8.75pt;mso-position-horizontal-relative:char;mso-position-vertical-relative:line" coordsize="2112,175">
            <v:shape id="_x0000_s2120" type="#_x0000_t75" style="position:absolute;width:1746;height:175">
              <v:imagedata r:id="rId4586" o:title=""/>
            </v:shape>
            <v:shape id="_x0000_s2119" type="#_x0000_t75" style="position:absolute;left:1780;top:5;width:331;height:162">
              <v:imagedata r:id="rId4587" o:title=""/>
            </v:shape>
            <w10:anchorlock/>
          </v:group>
        </w:pict>
      </w:r>
      <w:r>
        <w:rPr>
          <w:rFonts w:ascii="Times New Roman"/>
          <w:spacing w:val="62"/>
          <w:position w:val="-3"/>
          <w:sz w:val="16"/>
        </w:rPr>
        <w:t xml:space="preserve"> </w:t>
      </w:r>
      <w:r>
        <w:rPr>
          <w:spacing w:val="62"/>
          <w:position w:val="-2"/>
          <w:sz w:val="16"/>
        </w:rPr>
      </w:r>
      <w:r>
        <w:rPr>
          <w:spacing w:val="62"/>
          <w:position w:val="-2"/>
          <w:sz w:val="16"/>
        </w:rPr>
        <w:pict w14:anchorId="0C8EFB93">
          <v:group id="_x0000_s2114" style="width:9.85pt;height:8.15pt;mso-position-horizontal-relative:char;mso-position-vertical-relative:line" coordsize="197,163">
            <v:shape id="_x0000_s2117" type="#_x0000_t75" style="position:absolute;width:115;height:155">
              <v:imagedata r:id="rId4588" o:title=""/>
            </v:shape>
            <v:shape id="_x0000_s2116" style="position:absolute;left:150;top:32;width:44;height:128" coordorigin="150,32" coordsize="44,128" path="m194,32r-7,l187,153r-37,l150,160r44,l194,32xe" fillcolor="black" stroked="f">
              <v:path arrowok="t"/>
            </v:shape>
            <v:shape id="_x0000_s2115" style="position:absolute;left:148;top:29;width:49;height:134" coordorigin="148,29" coordsize="49,134" o:spt="100" adj="0,,0" path="m150,151r-2,l148,163r48,l196,157r-43,l153,156r-3,l150,151xm196,35r-5,l191,157r5,l196,35xm196,29r-11,l185,151r-35,l150,156r3,l153,153r37,l190,35r6,l196,29xm190,153r-37,l153,156r37,l190,153xe" fillcolor="black" stroked="f">
              <v:stroke joinstyle="round"/>
              <v:formulas/>
              <v:path arrowok="t" o:connecttype="segments"/>
            </v:shape>
            <w10:anchorlock/>
          </v:group>
        </w:pict>
      </w:r>
      <w:r>
        <w:rPr>
          <w:rFonts w:ascii="Times New Roman"/>
          <w:spacing w:val="90"/>
          <w:position w:val="-2"/>
          <w:sz w:val="17"/>
        </w:rPr>
        <w:t xml:space="preserve"> </w:t>
      </w:r>
      <w:r>
        <w:rPr>
          <w:spacing w:val="90"/>
          <w:position w:val="-2"/>
          <w:sz w:val="17"/>
        </w:rPr>
      </w:r>
      <w:r>
        <w:rPr>
          <w:spacing w:val="90"/>
          <w:position w:val="-2"/>
          <w:sz w:val="17"/>
        </w:rPr>
        <w:pict w14:anchorId="0C8EFB95">
          <v:group id="_x0000_s2111" style="width:27.9pt;height:8.8pt;mso-position-horizontal-relative:char;mso-position-vertical-relative:line" coordsize="558,176">
            <v:shape id="_x0000_s2113" type="#_x0000_t75" style="position:absolute;top:30;width:152;height:125">
              <v:imagedata r:id="rId4589" o:title=""/>
            </v:shape>
            <v:shape id="_x0000_s2112" type="#_x0000_t75" style="position:absolute;left:184;width:374;height:175">
              <v:imagedata r:id="rId4590" o:title=""/>
            </v:shape>
            <w10:anchorlock/>
          </v:group>
        </w:pict>
      </w:r>
      <w:r>
        <w:rPr>
          <w:rFonts w:ascii="Times New Roman"/>
          <w:spacing w:val="95"/>
          <w:position w:val="-2"/>
          <w:sz w:val="17"/>
        </w:rPr>
        <w:t xml:space="preserve"> </w:t>
      </w:r>
      <w:r>
        <w:rPr>
          <w:spacing w:val="95"/>
          <w:position w:val="-3"/>
          <w:sz w:val="17"/>
        </w:rPr>
      </w:r>
      <w:r>
        <w:rPr>
          <w:spacing w:val="95"/>
          <w:position w:val="-3"/>
          <w:sz w:val="17"/>
        </w:rPr>
        <w:pict w14:anchorId="0C8EFB97">
          <v:group id="_x0000_s2106" style="width:26.15pt;height:8.75pt;mso-position-horizontal-relative:char;mso-position-vertical-relative:line" coordsize="523,175">
            <v:shape id="_x0000_s2110" type="#_x0000_t75" style="position:absolute;width:226;height:175">
              <v:imagedata r:id="rId4591" o:title=""/>
            </v:shape>
            <v:shape id="_x0000_s2109" type="#_x0000_t75" style="position:absolute;left:289;top:19;width:144;height:136">
              <v:imagedata r:id="rId4592" o:title=""/>
            </v:shape>
            <v:shape id="_x0000_s2108" style="position:absolute;left:477;top:4;width:44;height:168" coordorigin="477,4" coordsize="44,168" path="m481,4r-4,3l491,24r11,19l508,64r2,23l508,110r-6,21l491,150r-14,17l481,171r17,-18l510,134r8,-22l520,87,518,63,510,41,498,21,481,4xe" fillcolor="black" stroked="f">
              <v:path arrowok="t"/>
            </v:shape>
            <v:shape id="_x0000_s2107" style="position:absolute;left:473;width:50;height:175" coordorigin="473" coordsize="50,175" o:spt="100" adj="0,,0" path="m475,5r-1,2l473,7r2,2l489,26r10,18l505,65r3,22l505,110r-6,20l489,149r-14,17l473,167r,l480,175r2,-2l484,171r-3,l479,169r,l477,167r2,-1l482,166r12,-14l504,132r7,-21l511,110r2,-23l511,65r,-1l504,42,494,23,482,9r-3,l475,5xm481,167r-1,1l479,169r,l481,171r1,-2l482,169r-1,-2xm484,4r-3,l482,5r,1l481,7r,l496,23r12,19l515,64r3,23l515,111r-7,21l496,152r-15,15l481,167r1,2l482,169r-1,2l484,171r16,-16l513,135r7,-23l523,87,520,63,513,40,500,20,484,4xm479,166r-2,1l479,169r,l480,168r1,-1l479,166xm479,169r,l479,169r,xm480,168r-1,1l479,169r1,-1xm481,167r-1,1l480,167r1,xm482,166r-3,l481,167r1,-1xm479,5r-2,2l477,7r2,2l481,7r-1,l479,6r,-1xm481,7r-2,2l482,9,481,7xm480,7r1,l480,7r,xm481,4r-2,1l479,6r1,1l481,7r1,-1l482,5,481,4xm480,r-5,5l475,6r2,1l479,5r,l481,4r3,l482,2,480,xm479,6r,l480,7,479,6xm479,5r,l479,6r,-1xe" fillcolor="black" stroked="f">
              <v:stroke joinstyle="round"/>
              <v:formulas/>
              <v:path arrowok="t" o:connecttype="segments"/>
            </v:shape>
            <w10:anchorlock/>
          </v:group>
        </w:pict>
      </w:r>
      <w:r>
        <w:rPr>
          <w:rFonts w:ascii="Times New Roman"/>
          <w:spacing w:val="107"/>
          <w:position w:val="-3"/>
          <w:sz w:val="16"/>
        </w:rPr>
        <w:t xml:space="preserve"> </w:t>
      </w:r>
      <w:r>
        <w:rPr>
          <w:spacing w:val="107"/>
          <w:position w:val="-2"/>
          <w:sz w:val="16"/>
        </w:rPr>
      </w:r>
      <w:r>
        <w:rPr>
          <w:spacing w:val="107"/>
          <w:position w:val="-2"/>
          <w:sz w:val="16"/>
        </w:rPr>
        <w:pict w14:anchorId="0C8EFB99">
          <v:group id="_x0000_s2103" style="width:17.85pt;height:8.45pt;mso-position-horizontal-relative:char;mso-position-vertical-relative:line" coordsize="357,169">
            <v:shape id="_x0000_s2105" type="#_x0000_t75" style="position:absolute;top:25;width:152;height:125">
              <v:imagedata r:id="rId4593" o:title=""/>
            </v:shape>
            <v:shape id="_x0000_s2104" type="#_x0000_t75" style="position:absolute;left:186;width:171;height:169">
              <v:imagedata r:id="rId4594" o:title=""/>
            </v:shape>
            <w10:anchorlock/>
          </v:group>
        </w:pict>
      </w:r>
    </w:p>
    <w:p w14:paraId="0C8EEA3C" w14:textId="77777777" w:rsidR="0058363B" w:rsidRDefault="004C6056">
      <w:pPr>
        <w:pStyle w:val="a3"/>
        <w:spacing w:before="10"/>
        <w:rPr>
          <w:sz w:val="7"/>
        </w:rPr>
      </w:pPr>
      <w:r>
        <w:pict w14:anchorId="0C8EFB9A">
          <v:group id="_x0000_s2095" style="position:absolute;margin-left:68.75pt;margin-top:7.1pt;width:102.5pt;height:8.8pt;z-index:71464;mso-wrap-distance-left:0;mso-wrap-distance-right:0;mso-position-horizontal-relative:page" coordorigin="1375,142" coordsize="2050,176">
            <v:shape id="_x0000_s2102" type="#_x0000_t75" style="position:absolute;left:1375;top:164;width:136;height:131">
              <v:imagedata r:id="rId4595" o:title=""/>
            </v:shape>
            <v:shape id="_x0000_s2101" type="#_x0000_t75" style="position:absolute;left:1574;top:168;width:159;height:131">
              <v:imagedata r:id="rId4596" o:title=""/>
            </v:shape>
            <v:shape id="_x0000_s2100" type="#_x0000_t75" style="position:absolute;left:1768;top:172;width:143;height:117">
              <v:imagedata r:id="rId4597" o:title=""/>
            </v:shape>
            <v:shape id="_x0000_s2099" type="#_x0000_t75" style="position:absolute;left:1961;top:158;width:156;height:146">
              <v:imagedata r:id="rId4598" o:title=""/>
            </v:shape>
            <v:shape id="_x0000_s2098" type="#_x0000_t75" style="position:absolute;left:2155;top:145;width:506;height:167">
              <v:imagedata r:id="rId4599" o:title=""/>
            </v:shape>
            <v:shape id="_x0000_s2097" type="#_x0000_t75" style="position:absolute;left:2695;top:142;width:559;height:176">
              <v:imagedata r:id="rId4600" o:title=""/>
            </v:shape>
            <v:shape id="_x0000_s2096" type="#_x0000_t75" style="position:absolute;left:3288;top:164;width:136;height:131">
              <v:imagedata r:id="rId4601" o:title=""/>
            </v:shape>
            <w10:wrap type="topAndBottom" anchorx="page"/>
          </v:group>
        </w:pict>
      </w:r>
    </w:p>
    <w:p w14:paraId="0C8EEA3D" w14:textId="77777777" w:rsidR="0058363B" w:rsidRDefault="0058363B">
      <w:pPr>
        <w:pStyle w:val="a3"/>
        <w:spacing w:before="5"/>
        <w:rPr>
          <w:sz w:val="6"/>
        </w:rPr>
      </w:pPr>
    </w:p>
    <w:p w14:paraId="0C8EEA3E" w14:textId="77777777" w:rsidR="0058363B" w:rsidRDefault="004C6056">
      <w:pPr>
        <w:pStyle w:val="a3"/>
        <w:ind w:left="295"/>
        <w:rPr>
          <w:sz w:val="20"/>
        </w:rPr>
      </w:pPr>
      <w:r>
        <w:rPr>
          <w:sz w:val="20"/>
        </w:rPr>
      </w:r>
      <w:r>
        <w:rPr>
          <w:sz w:val="20"/>
        </w:rPr>
        <w:pict w14:anchorId="0C8EFB9C">
          <v:group id="_x0000_s2089" style="width:381.1pt;height:534.5pt;mso-position-horizontal-relative:char;mso-position-vertical-relative:line" coordsize="7622,10690">
            <v:shape id="_x0000_s2094" type="#_x0000_t75" style="position:absolute;width:4857;height:4995">
              <v:imagedata r:id="rId4602" o:title=""/>
            </v:shape>
            <v:shape id="_x0000_s2093" type="#_x0000_t75" style="position:absolute;left:4846;width:2776;height:9273">
              <v:imagedata r:id="rId4603" o:title=""/>
            </v:shape>
            <v:shape id="_x0000_s2092" type="#_x0000_t75" style="position:absolute;top:4983;width:4857;height:5006">
              <v:imagedata r:id="rId4604" o:title=""/>
            </v:shape>
            <v:shape id="_x0000_s2091" type="#_x0000_t75" style="position:absolute;left:4846;top:9261;width:2776;height:1428">
              <v:imagedata r:id="rId4605" o:title=""/>
            </v:shape>
            <v:shape id="_x0000_s2090" type="#_x0000_t75" style="position:absolute;top:9978;width:4857;height:711">
              <v:imagedata r:id="rId4606" o:title=""/>
            </v:shape>
            <w10:anchorlock/>
          </v:group>
        </w:pict>
      </w:r>
    </w:p>
    <w:p w14:paraId="0C8EEA3F" w14:textId="77777777" w:rsidR="0058363B" w:rsidRDefault="0058363B">
      <w:pPr>
        <w:rPr>
          <w:sz w:val="20"/>
        </w:rPr>
        <w:sectPr w:rsidR="0058363B">
          <w:headerReference w:type="default" r:id="rId4607"/>
          <w:footerReference w:type="default" r:id="rId4608"/>
          <w:pgSz w:w="10210" w:h="13330"/>
          <w:pgMar w:top="1060" w:right="760" w:bottom="480" w:left="1240" w:header="0" w:footer="284" w:gutter="0"/>
          <w:pgNumType w:start="224"/>
          <w:cols w:space="720"/>
        </w:sectPr>
      </w:pPr>
    </w:p>
    <w:p w14:paraId="0C8EEA40" w14:textId="77777777" w:rsidR="0058363B" w:rsidRDefault="004C6056">
      <w:pPr>
        <w:pStyle w:val="a3"/>
        <w:spacing w:line="173" w:lineRule="exact"/>
        <w:ind w:left="114"/>
        <w:rPr>
          <w:sz w:val="17"/>
        </w:rPr>
      </w:pPr>
      <w:r>
        <w:rPr>
          <w:noProof/>
        </w:rPr>
        <w:drawing>
          <wp:anchor distT="0" distB="0" distL="0" distR="0" simplePos="0" relativeHeight="71536" behindDoc="0" locked="0" layoutInCell="1" allowOverlap="1" wp14:anchorId="0C8EFB9D" wp14:editId="0C8EFB9E">
            <wp:simplePos x="0" y="0"/>
            <wp:positionH relativeFrom="page">
              <wp:posOffset>991971</wp:posOffset>
            </wp:positionH>
            <wp:positionV relativeFrom="paragraph">
              <wp:posOffset>166059</wp:posOffset>
            </wp:positionV>
            <wp:extent cx="4816621" cy="2797873"/>
            <wp:effectExtent l="0" t="0" r="0" b="0"/>
            <wp:wrapTopAndBottom/>
            <wp:docPr id="2869" name="image4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image4215.png"/>
                    <pic:cNvPicPr/>
                  </pic:nvPicPr>
                  <pic:blipFill>
                    <a:blip r:embed="rId4609" cstate="print"/>
                    <a:stretch>
                      <a:fillRect/>
                    </a:stretch>
                  </pic:blipFill>
                  <pic:spPr>
                    <a:xfrm>
                      <a:off x="0" y="0"/>
                      <a:ext cx="4816621" cy="2797873"/>
                    </a:xfrm>
                    <a:prstGeom prst="rect">
                      <a:avLst/>
                    </a:prstGeom>
                  </pic:spPr>
                </pic:pic>
              </a:graphicData>
            </a:graphic>
          </wp:anchor>
        </w:drawing>
      </w:r>
      <w:r>
        <w:rPr>
          <w:position w:val="-2"/>
          <w:sz w:val="17"/>
        </w:rPr>
      </w:r>
      <w:r>
        <w:rPr>
          <w:position w:val="-2"/>
          <w:sz w:val="17"/>
        </w:rPr>
        <w:pict w14:anchorId="0C8EFBA0">
          <v:group id="_x0000_s2085" style="width:46.25pt;height:8.7pt;mso-position-horizontal-relative:char;mso-position-vertical-relative:line" coordsize="925,174">
            <v:shape id="_x0000_s2088" type="#_x0000_t75" style="position:absolute;top:21;width:136;height:131">
              <v:imagedata r:id="rId4610" o:title=""/>
            </v:shape>
            <v:shape id="_x0000_s2087" type="#_x0000_t75" style="position:absolute;left:187;width:568;height:173">
              <v:imagedata r:id="rId4611" o:title=""/>
            </v:shape>
            <v:shape id="_x0000_s2086" type="#_x0000_t75" style="position:absolute;left:789;top:21;width:136;height:131">
              <v:imagedata r:id="rId4612" o:title=""/>
            </v:shape>
            <w10:anchorlock/>
          </v:group>
        </w:pict>
      </w:r>
    </w:p>
    <w:p w14:paraId="0C8EEA41" w14:textId="77777777" w:rsidR="0058363B" w:rsidRDefault="0058363B">
      <w:pPr>
        <w:pStyle w:val="a3"/>
        <w:spacing w:before="5"/>
        <w:rPr>
          <w:sz w:val="4"/>
        </w:rPr>
      </w:pPr>
    </w:p>
    <w:p w14:paraId="0C8EEA42" w14:textId="77777777" w:rsidR="0058363B" w:rsidRDefault="004C6056">
      <w:pPr>
        <w:pStyle w:val="a3"/>
        <w:spacing w:line="175" w:lineRule="exact"/>
        <w:ind w:left="114"/>
        <w:rPr>
          <w:sz w:val="17"/>
        </w:rPr>
      </w:pPr>
      <w:r>
        <w:rPr>
          <w:position w:val="-3"/>
          <w:sz w:val="17"/>
        </w:rPr>
      </w:r>
      <w:r>
        <w:rPr>
          <w:position w:val="-3"/>
          <w:sz w:val="17"/>
        </w:rPr>
        <w:pict w14:anchorId="0C8EFBA2">
          <v:group id="_x0000_s2079" style="width:55.55pt;height:8.8pt;mso-position-horizontal-relative:char;mso-position-vertical-relative:line" coordsize="1111,176">
            <v:shape id="_x0000_s2084" type="#_x0000_t75" style="position:absolute;top:24;width:136;height:131">
              <v:imagedata r:id="rId4613" o:title=""/>
            </v:shape>
            <v:shape id="_x0000_s2083" type="#_x0000_t75" style="position:absolute;left:187;width:364;height:168">
              <v:imagedata r:id="rId4614" o:title=""/>
            </v:shape>
            <v:shape id="_x0000_s2082" type="#_x0000_t75" style="position:absolute;left:599;top:14;width:131;height:152">
              <v:imagedata r:id="rId4615" o:title=""/>
            </v:shape>
            <v:shape id="_x0000_s2081" type="#_x0000_t75" style="position:absolute;left:763;top:2;width:177;height:173">
              <v:imagedata r:id="rId4616" o:title=""/>
            </v:shape>
            <v:shape id="_x0000_s2080" type="#_x0000_t75" style="position:absolute;left:975;top:24;width:136;height:131">
              <v:imagedata r:id="rId4617" o:title=""/>
            </v:shape>
            <w10:anchorlock/>
          </v:group>
        </w:pict>
      </w:r>
    </w:p>
    <w:p w14:paraId="0C8EEA43" w14:textId="77777777" w:rsidR="0058363B" w:rsidRDefault="0058363B">
      <w:pPr>
        <w:pStyle w:val="a3"/>
        <w:rPr>
          <w:sz w:val="6"/>
        </w:rPr>
      </w:pPr>
    </w:p>
    <w:p w14:paraId="0C8EEA44" w14:textId="77777777" w:rsidR="0058363B" w:rsidRDefault="004C6056">
      <w:pPr>
        <w:pStyle w:val="a3"/>
        <w:ind w:left="295"/>
        <w:rPr>
          <w:sz w:val="20"/>
        </w:rPr>
      </w:pPr>
      <w:r>
        <w:rPr>
          <w:noProof/>
          <w:sz w:val="20"/>
        </w:rPr>
        <w:drawing>
          <wp:inline distT="0" distB="0" distL="0" distR="0" wp14:anchorId="0C8EFBA3" wp14:editId="0C8EFBA4">
            <wp:extent cx="4818885" cy="2001583"/>
            <wp:effectExtent l="0" t="0" r="0" b="0"/>
            <wp:docPr id="2871" name="image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image4224.png"/>
                    <pic:cNvPicPr/>
                  </pic:nvPicPr>
                  <pic:blipFill>
                    <a:blip r:embed="rId4618" cstate="print"/>
                    <a:stretch>
                      <a:fillRect/>
                    </a:stretch>
                  </pic:blipFill>
                  <pic:spPr>
                    <a:xfrm>
                      <a:off x="0" y="0"/>
                      <a:ext cx="4818885" cy="2001583"/>
                    </a:xfrm>
                    <a:prstGeom prst="rect">
                      <a:avLst/>
                    </a:prstGeom>
                  </pic:spPr>
                </pic:pic>
              </a:graphicData>
            </a:graphic>
          </wp:inline>
        </w:drawing>
      </w:r>
    </w:p>
    <w:p w14:paraId="0C8EEA45" w14:textId="77777777" w:rsidR="0058363B" w:rsidRDefault="004C6056">
      <w:pPr>
        <w:pStyle w:val="a3"/>
        <w:spacing w:before="8"/>
        <w:rPr>
          <w:sz w:val="27"/>
        </w:rPr>
      </w:pPr>
      <w:r>
        <w:pict w14:anchorId="0C8EFBA5">
          <v:group id="_x0000_s2075" style="position:absolute;margin-left:68.75pt;margin-top:20.05pt;width:46.25pt;height:8.7pt;z-index:71584;mso-wrap-distance-left:0;mso-wrap-distance-right:0;mso-position-horizontal-relative:page" coordorigin="1375,401" coordsize="925,174">
            <v:shape id="_x0000_s2078" type="#_x0000_t75" style="position:absolute;left:1375;top:422;width:136;height:131">
              <v:imagedata r:id="rId4613" o:title=""/>
            </v:shape>
            <v:shape id="_x0000_s2077" type="#_x0000_t75" style="position:absolute;left:1563;top:401;width:566;height:173">
              <v:imagedata r:id="rId4619" o:title=""/>
            </v:shape>
            <v:shape id="_x0000_s2076" type="#_x0000_t75" style="position:absolute;left:2164;top:422;width:136;height:131">
              <v:imagedata r:id="rId4617" o:title=""/>
            </v:shape>
            <w10:wrap type="topAndBottom" anchorx="page"/>
          </v:group>
        </w:pict>
      </w:r>
    </w:p>
    <w:p w14:paraId="0C8EEA46" w14:textId="77777777" w:rsidR="0058363B" w:rsidRDefault="0058363B">
      <w:pPr>
        <w:pStyle w:val="a3"/>
        <w:spacing w:before="8"/>
        <w:rPr>
          <w:sz w:val="6"/>
        </w:rPr>
      </w:pPr>
    </w:p>
    <w:p w14:paraId="0C8EEA47" w14:textId="77777777" w:rsidR="0058363B" w:rsidRDefault="004C6056">
      <w:pPr>
        <w:pStyle w:val="a3"/>
        <w:ind w:left="321"/>
        <w:rPr>
          <w:sz w:val="20"/>
        </w:rPr>
      </w:pPr>
      <w:r>
        <w:rPr>
          <w:noProof/>
          <w:sz w:val="20"/>
        </w:rPr>
        <w:drawing>
          <wp:inline distT="0" distB="0" distL="0" distR="0" wp14:anchorId="0C8EFBA6" wp14:editId="0C8EFBA7">
            <wp:extent cx="4698743" cy="1124235"/>
            <wp:effectExtent l="0" t="0" r="0" b="0"/>
            <wp:docPr id="2873" name="image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 name="image4226.png"/>
                    <pic:cNvPicPr/>
                  </pic:nvPicPr>
                  <pic:blipFill>
                    <a:blip r:embed="rId4620" cstate="print"/>
                    <a:stretch>
                      <a:fillRect/>
                    </a:stretch>
                  </pic:blipFill>
                  <pic:spPr>
                    <a:xfrm>
                      <a:off x="0" y="0"/>
                      <a:ext cx="4698743" cy="1124235"/>
                    </a:xfrm>
                    <a:prstGeom prst="rect">
                      <a:avLst/>
                    </a:prstGeom>
                  </pic:spPr>
                </pic:pic>
              </a:graphicData>
            </a:graphic>
          </wp:inline>
        </w:drawing>
      </w:r>
    </w:p>
    <w:p w14:paraId="0C8EEA48" w14:textId="77777777" w:rsidR="0058363B" w:rsidRDefault="0058363B">
      <w:pPr>
        <w:rPr>
          <w:sz w:val="20"/>
        </w:rPr>
        <w:sectPr w:rsidR="0058363B">
          <w:headerReference w:type="default" r:id="rId4621"/>
          <w:footerReference w:type="default" r:id="rId4622"/>
          <w:pgSz w:w="10210" w:h="13330"/>
          <w:pgMar w:top="1060" w:right="960" w:bottom="480" w:left="1260" w:header="0" w:footer="284" w:gutter="0"/>
          <w:pgNumType w:start="225"/>
          <w:cols w:space="720"/>
        </w:sectPr>
      </w:pPr>
    </w:p>
    <w:p w14:paraId="0C8EEA49" w14:textId="77777777" w:rsidR="0058363B" w:rsidRDefault="004C6056">
      <w:pPr>
        <w:pStyle w:val="a3"/>
        <w:spacing w:before="25"/>
        <w:ind w:left="115"/>
      </w:pPr>
      <w:r>
        <w:t>参考文献</w:t>
      </w:r>
    </w:p>
    <w:p w14:paraId="0C8EEA4A" w14:textId="77777777" w:rsidR="0058363B" w:rsidRDefault="004C6056">
      <w:pPr>
        <w:pStyle w:val="a3"/>
        <w:spacing w:before="81"/>
        <w:ind w:left="234"/>
      </w:pPr>
      <w:r>
        <w:rPr>
          <w:w w:val="105"/>
        </w:rPr>
        <w:t>[1]</w:t>
      </w:r>
      <w:r>
        <w:rPr>
          <w:spacing w:val="-61"/>
          <w:w w:val="105"/>
        </w:rPr>
        <w:t xml:space="preserve"> </w:t>
      </w:r>
      <w:r>
        <w:rPr>
          <w:spacing w:val="-4"/>
          <w:w w:val="105"/>
        </w:rPr>
        <w:t>IPA/SEC</w:t>
      </w:r>
      <w:r>
        <w:rPr>
          <w:spacing w:val="-2"/>
          <w:w w:val="105"/>
        </w:rPr>
        <w:t>,</w:t>
      </w:r>
      <w:r>
        <w:rPr>
          <w:spacing w:val="-2"/>
          <w:w w:val="105"/>
        </w:rPr>
        <w:t>「経営者が参画する要求品質の確保</w:t>
      </w:r>
      <w:r>
        <w:rPr>
          <w:spacing w:val="-2"/>
          <w:w w:val="105"/>
        </w:rPr>
        <w:t xml:space="preserve"> </w:t>
      </w:r>
      <w:r>
        <w:rPr>
          <w:w w:val="105"/>
        </w:rPr>
        <w:t>～</w:t>
      </w:r>
      <w:r>
        <w:rPr>
          <w:spacing w:val="-8"/>
          <w:w w:val="105"/>
        </w:rPr>
        <w:t>超上流から攻める</w:t>
      </w:r>
      <w:r>
        <w:rPr>
          <w:spacing w:val="-8"/>
          <w:w w:val="105"/>
        </w:rPr>
        <w:t xml:space="preserve"> </w:t>
      </w:r>
      <w:r>
        <w:rPr>
          <w:w w:val="105"/>
        </w:rPr>
        <w:t>IT</w:t>
      </w:r>
      <w:r>
        <w:rPr>
          <w:spacing w:val="-12"/>
          <w:w w:val="105"/>
        </w:rPr>
        <w:t xml:space="preserve"> </w:t>
      </w:r>
      <w:r>
        <w:rPr>
          <w:spacing w:val="-12"/>
          <w:w w:val="105"/>
        </w:rPr>
        <w:t>化の勘どころ</w:t>
      </w:r>
      <w:r>
        <w:rPr>
          <w:w w:val="105"/>
        </w:rPr>
        <w:t>～</w:t>
      </w:r>
      <w:r>
        <w:rPr>
          <w:spacing w:val="-119"/>
          <w:w w:val="105"/>
        </w:rPr>
        <w:t>」</w:t>
      </w:r>
      <w:r>
        <w:rPr>
          <w:w w:val="105"/>
        </w:rPr>
        <w:t>（第</w:t>
      </w:r>
    </w:p>
    <w:p w14:paraId="0C8EEA4B" w14:textId="77777777" w:rsidR="0058363B" w:rsidRDefault="004C6056">
      <w:pPr>
        <w:pStyle w:val="a3"/>
        <w:spacing w:before="80"/>
        <w:ind w:left="485"/>
      </w:pPr>
      <w:r>
        <w:rPr>
          <w:w w:val="105"/>
        </w:rPr>
        <w:t xml:space="preserve">2 </w:t>
      </w:r>
      <w:r>
        <w:rPr>
          <w:w w:val="105"/>
        </w:rPr>
        <w:t>版）</w:t>
      </w:r>
      <w:r>
        <w:rPr>
          <w:w w:val="105"/>
        </w:rPr>
        <w:t>, 2006,</w:t>
      </w:r>
    </w:p>
    <w:p w14:paraId="0C8EEA4C" w14:textId="77777777" w:rsidR="0058363B" w:rsidRDefault="004C6056">
      <w:pPr>
        <w:pStyle w:val="a3"/>
        <w:spacing w:before="81"/>
        <w:ind w:left="485"/>
      </w:pPr>
      <w:hyperlink r:id="rId4623">
        <w:r>
          <w:rPr>
            <w:color w:val="2A59A9"/>
            <w:w w:val="105"/>
            <w:u w:val="single" w:color="2A59A9"/>
          </w:rPr>
          <w:t>http://www.ipa.go.jp/sec/publish/tn05-002.html</w:t>
        </w:r>
      </w:hyperlink>
    </w:p>
    <w:p w14:paraId="0C8EEA4D" w14:textId="77777777" w:rsidR="0058363B" w:rsidRDefault="004C6056">
      <w:pPr>
        <w:pStyle w:val="a3"/>
        <w:spacing w:before="81"/>
        <w:ind w:left="234"/>
      </w:pPr>
      <w:r>
        <w:rPr>
          <w:w w:val="102"/>
        </w:rPr>
        <w:t>[2]</w:t>
      </w:r>
      <w:r>
        <w:rPr>
          <w:w w:val="102"/>
        </w:rPr>
        <w:t>日本情報システムユーザー協会</w:t>
      </w:r>
      <w:r>
        <w:rPr>
          <w:spacing w:val="-3"/>
          <w:w w:val="102"/>
        </w:rPr>
        <w:t>（</w:t>
      </w:r>
      <w:r>
        <w:rPr>
          <w:w w:val="102"/>
        </w:rPr>
        <w:t>JUAS</w:t>
      </w:r>
      <w:r>
        <w:rPr>
          <w:spacing w:val="-93"/>
          <w:w w:val="102"/>
        </w:rPr>
        <w:t>）</w:t>
      </w:r>
      <w:r>
        <w:rPr>
          <w:w w:val="102"/>
        </w:rPr>
        <w:t>「企業</w:t>
      </w:r>
      <w:r>
        <w:rPr>
          <w:spacing w:val="-38"/>
        </w:rPr>
        <w:t xml:space="preserve"> </w:t>
      </w:r>
      <w:r>
        <w:rPr>
          <w:w w:val="102"/>
        </w:rPr>
        <w:t>IT</w:t>
      </w:r>
      <w:r>
        <w:rPr>
          <w:spacing w:val="-38"/>
        </w:rPr>
        <w:t xml:space="preserve"> </w:t>
      </w:r>
      <w:r>
        <w:rPr>
          <w:w w:val="102"/>
        </w:rPr>
        <w:t>動向調査報告書</w:t>
      </w:r>
      <w:r>
        <w:rPr>
          <w:spacing w:val="-39"/>
        </w:rPr>
        <w:t xml:space="preserve"> </w:t>
      </w:r>
      <w:r>
        <w:rPr>
          <w:w w:val="102"/>
        </w:rPr>
        <w:t>2016</w:t>
      </w:r>
      <w:r>
        <w:rPr>
          <w:w w:val="102"/>
        </w:rPr>
        <w:t>」</w:t>
      </w:r>
      <w:r>
        <w:rPr>
          <w:w w:val="102"/>
        </w:rPr>
        <w:t>JUAS</w:t>
      </w:r>
      <w:r>
        <w:rPr>
          <w:w w:val="102"/>
        </w:rPr>
        <w:t>，</w:t>
      </w:r>
      <w:r>
        <w:rPr>
          <w:w w:val="102"/>
        </w:rPr>
        <w:t>2016</w:t>
      </w:r>
    </w:p>
    <w:p w14:paraId="0C8EEA4E" w14:textId="77777777" w:rsidR="0058363B" w:rsidRDefault="004C6056">
      <w:pPr>
        <w:pStyle w:val="a3"/>
        <w:spacing w:before="80" w:line="324" w:lineRule="auto"/>
        <w:ind w:left="485" w:hanging="251"/>
      </w:pPr>
      <w:r>
        <w:rPr>
          <w:w w:val="102"/>
        </w:rPr>
        <w:t>[3]</w:t>
      </w:r>
      <w:r>
        <w:rPr>
          <w:spacing w:val="-5"/>
          <w:w w:val="102"/>
        </w:rPr>
        <w:t>日本情報システムユーザー協会</w:t>
      </w:r>
      <w:r>
        <w:rPr>
          <w:w w:val="102"/>
        </w:rPr>
        <w:t>（</w:t>
      </w:r>
      <w:r>
        <w:rPr>
          <w:w w:val="102"/>
        </w:rPr>
        <w:t>JUAS</w:t>
      </w:r>
      <w:r>
        <w:rPr>
          <w:spacing w:val="-159"/>
          <w:w w:val="102"/>
        </w:rPr>
        <w:t>）</w:t>
      </w:r>
      <w:r>
        <w:rPr>
          <w:w w:val="102"/>
        </w:rPr>
        <w:t>「ユーザー企業</w:t>
      </w:r>
      <w:r>
        <w:rPr>
          <w:spacing w:val="2"/>
        </w:rPr>
        <w:t xml:space="preserve">  </w:t>
      </w:r>
      <w:r>
        <w:rPr>
          <w:w w:val="102"/>
        </w:rPr>
        <w:t>ソフトウェアメトリックス調査</w:t>
      </w:r>
      <w:r>
        <w:t xml:space="preserve"> </w:t>
      </w:r>
      <w:r>
        <w:rPr>
          <w:w w:val="102"/>
        </w:rPr>
        <w:t>2016</w:t>
      </w:r>
      <w:r>
        <w:rPr>
          <w:w w:val="102"/>
        </w:rPr>
        <w:t>」</w:t>
      </w:r>
      <w:r>
        <w:rPr>
          <w:w w:val="102"/>
        </w:rPr>
        <w:t xml:space="preserve"> </w:t>
      </w:r>
      <w:r>
        <w:rPr>
          <w:w w:val="105"/>
        </w:rPr>
        <w:t>JUAS</w:t>
      </w:r>
      <w:r>
        <w:rPr>
          <w:w w:val="105"/>
        </w:rPr>
        <w:t>，</w:t>
      </w:r>
      <w:r>
        <w:rPr>
          <w:w w:val="105"/>
        </w:rPr>
        <w:t>2016</w:t>
      </w:r>
    </w:p>
    <w:p w14:paraId="0C8EEA4F" w14:textId="77777777" w:rsidR="0058363B" w:rsidRDefault="004C6056">
      <w:pPr>
        <w:pStyle w:val="a3"/>
        <w:spacing w:before="18" w:line="321" w:lineRule="auto"/>
        <w:ind w:left="485" w:hanging="251"/>
      </w:pPr>
      <w:r>
        <w:rPr>
          <w:w w:val="102"/>
        </w:rPr>
        <w:t>[4]</w:t>
      </w:r>
      <w:r>
        <w:rPr>
          <w:w w:val="109"/>
        </w:rPr>
        <w:t>経済産業省・情報システム・モデル取引・契約書</w:t>
      </w:r>
      <w:r>
        <w:rPr>
          <w:spacing w:val="-5"/>
          <w:w w:val="109"/>
        </w:rPr>
        <w:t>（</w:t>
      </w:r>
      <w:r>
        <w:rPr>
          <w:w w:val="102"/>
        </w:rPr>
        <w:t>2007</w:t>
      </w:r>
      <w:r>
        <w:rPr>
          <w:w w:val="205"/>
        </w:rPr>
        <w:t>・</w:t>
      </w:r>
      <w:r>
        <w:rPr>
          <w:w w:val="102"/>
        </w:rPr>
        <w:t>4</w:t>
      </w:r>
      <w:r>
        <w:rPr>
          <w:spacing w:val="-93"/>
          <w:w w:val="102"/>
        </w:rPr>
        <w:t>）</w:t>
      </w:r>
      <w:r>
        <w:rPr>
          <w:w w:val="102"/>
        </w:rPr>
        <w:t>，</w:t>
      </w:r>
      <w:r>
        <w:rPr>
          <w:w w:val="102"/>
        </w:rPr>
        <w:t xml:space="preserve">2007 </w:t>
      </w:r>
      <w:hyperlink r:id="rId4624">
        <w:r>
          <w:rPr>
            <w:color w:val="2A59A9"/>
            <w:u w:val="single" w:color="2A59A9"/>
          </w:rPr>
          <w:t>http://www.meti.go.jp/policy/it_policy/keiyaku/model_keiyakusyo.pdf</w:t>
        </w:r>
      </w:hyperlink>
    </w:p>
    <w:p w14:paraId="0C8EEA50" w14:textId="77777777" w:rsidR="0058363B" w:rsidRDefault="004C6056">
      <w:pPr>
        <w:pStyle w:val="a3"/>
        <w:spacing w:before="20"/>
        <w:ind w:left="234"/>
      </w:pPr>
      <w:r>
        <w:rPr>
          <w:w w:val="105"/>
        </w:rPr>
        <w:t>[5]</w:t>
      </w:r>
      <w:r>
        <w:rPr>
          <w:w w:val="105"/>
        </w:rPr>
        <w:t>日本情報システムユーザー協会（</w:t>
      </w:r>
      <w:r>
        <w:rPr>
          <w:w w:val="105"/>
        </w:rPr>
        <w:t>JUAS</w:t>
      </w:r>
      <w:r>
        <w:rPr>
          <w:w w:val="105"/>
        </w:rPr>
        <w:t>）</w:t>
      </w:r>
      <w:r>
        <w:rPr>
          <w:w w:val="105"/>
        </w:rPr>
        <w:t xml:space="preserve">JIIP3 2014 </w:t>
      </w:r>
      <w:r>
        <w:rPr>
          <w:w w:val="105"/>
        </w:rPr>
        <w:t>年度報告書，</w:t>
      </w:r>
      <w:r>
        <w:rPr>
          <w:w w:val="105"/>
        </w:rPr>
        <w:t>JUAS,2015</w:t>
      </w:r>
    </w:p>
    <w:p w14:paraId="0C8EEA51" w14:textId="77777777" w:rsidR="0058363B" w:rsidRDefault="004C6056">
      <w:pPr>
        <w:pStyle w:val="a3"/>
        <w:spacing w:before="80" w:line="324" w:lineRule="auto"/>
        <w:ind w:left="485" w:hanging="238"/>
      </w:pPr>
      <w:r>
        <w:rPr>
          <w:w w:val="105"/>
        </w:rPr>
        <w:t xml:space="preserve">[6]IPA/SEC, </w:t>
      </w:r>
      <w:r>
        <w:rPr>
          <w:w w:val="105"/>
        </w:rPr>
        <w:t>非</w:t>
      </w:r>
      <w:r>
        <w:rPr>
          <w:w w:val="105"/>
        </w:rPr>
        <w:t xml:space="preserve"> </w:t>
      </w:r>
      <w:r>
        <w:rPr>
          <w:w w:val="105"/>
        </w:rPr>
        <w:t>機</w:t>
      </w:r>
      <w:r>
        <w:rPr>
          <w:w w:val="105"/>
        </w:rPr>
        <w:t xml:space="preserve"> </w:t>
      </w:r>
      <w:r>
        <w:rPr>
          <w:w w:val="105"/>
        </w:rPr>
        <w:t>能</w:t>
      </w:r>
      <w:r>
        <w:rPr>
          <w:w w:val="105"/>
        </w:rPr>
        <w:t xml:space="preserve"> </w:t>
      </w:r>
      <w:r>
        <w:rPr>
          <w:w w:val="105"/>
        </w:rPr>
        <w:t>要</w:t>
      </w:r>
      <w:r>
        <w:rPr>
          <w:w w:val="105"/>
        </w:rPr>
        <w:t xml:space="preserve"> </w:t>
      </w:r>
      <w:r>
        <w:rPr>
          <w:w w:val="105"/>
        </w:rPr>
        <w:t>求</w:t>
      </w:r>
      <w:r>
        <w:rPr>
          <w:w w:val="105"/>
        </w:rPr>
        <w:t xml:space="preserve"> </w:t>
      </w:r>
      <w:r>
        <w:rPr>
          <w:w w:val="105"/>
        </w:rPr>
        <w:t>グ</w:t>
      </w:r>
      <w:r>
        <w:rPr>
          <w:w w:val="105"/>
        </w:rPr>
        <w:t xml:space="preserve"> </w:t>
      </w:r>
      <w:r>
        <w:rPr>
          <w:w w:val="105"/>
        </w:rPr>
        <w:t>レ</w:t>
      </w:r>
      <w:r>
        <w:rPr>
          <w:w w:val="105"/>
        </w:rPr>
        <w:t xml:space="preserve"> </w:t>
      </w:r>
      <w:r>
        <w:rPr>
          <w:w w:val="105"/>
        </w:rPr>
        <w:t>ー</w:t>
      </w:r>
      <w:r>
        <w:rPr>
          <w:w w:val="105"/>
        </w:rPr>
        <w:t xml:space="preserve"> </w:t>
      </w:r>
      <w:r>
        <w:rPr>
          <w:w w:val="105"/>
        </w:rPr>
        <w:t>ド</w:t>
      </w:r>
      <w:r>
        <w:rPr>
          <w:w w:val="105"/>
        </w:rPr>
        <w:t xml:space="preserve"> , 2010, </w:t>
      </w:r>
      <w:hyperlink r:id="rId4625">
        <w:r>
          <w:rPr>
            <w:color w:val="2A59A9"/>
            <w:u w:val="single" w:color="2A59A9"/>
          </w:rPr>
          <w:t xml:space="preserve">https://www.ipa.go.jp/sec/softwareengineering/reports/20100416.html  </w:t>
        </w:r>
      </w:hyperlink>
      <w:r>
        <w:t>.</w:t>
      </w:r>
    </w:p>
    <w:p w14:paraId="0C8EEA52" w14:textId="77777777" w:rsidR="0058363B" w:rsidRDefault="004C6056">
      <w:pPr>
        <w:pStyle w:val="a3"/>
        <w:spacing w:before="18" w:line="321" w:lineRule="auto"/>
        <w:ind w:left="512" w:right="3583" w:hanging="278"/>
      </w:pPr>
      <w:r>
        <w:rPr>
          <w:w w:val="105"/>
        </w:rPr>
        <w:t>[7]</w:t>
      </w:r>
      <w:r>
        <w:rPr>
          <w:spacing w:val="-9"/>
          <w:w w:val="105"/>
        </w:rPr>
        <w:t>富士通株式会社</w:t>
      </w:r>
      <w:r>
        <w:rPr>
          <w:spacing w:val="-9"/>
          <w:w w:val="105"/>
        </w:rPr>
        <w:t xml:space="preserve">, </w:t>
      </w:r>
      <w:r>
        <w:rPr>
          <w:spacing w:val="-9"/>
          <w:w w:val="105"/>
        </w:rPr>
        <w:t>要件定義手法</w:t>
      </w:r>
      <w:r>
        <w:rPr>
          <w:spacing w:val="-9"/>
          <w:w w:val="105"/>
        </w:rPr>
        <w:t xml:space="preserve"> </w:t>
      </w:r>
      <w:r>
        <w:rPr>
          <w:w w:val="105"/>
        </w:rPr>
        <w:t xml:space="preserve">Tri-shaping, 2011, </w:t>
      </w:r>
      <w:hyperlink r:id="rId4626">
        <w:r>
          <w:rPr>
            <w:color w:val="2A59A9"/>
            <w:u w:val="single" w:color="2A59A9"/>
          </w:rPr>
          <w:t>http://pr.fujitsu.com/jp/news/2011/02/9-2.html</w:t>
        </w:r>
      </w:hyperlink>
    </w:p>
    <w:p w14:paraId="0C8EEA53" w14:textId="77777777" w:rsidR="0058363B" w:rsidRDefault="004C6056">
      <w:pPr>
        <w:pStyle w:val="a4"/>
        <w:numPr>
          <w:ilvl w:val="0"/>
          <w:numId w:val="4"/>
        </w:numPr>
        <w:tabs>
          <w:tab w:val="left" w:pos="513"/>
        </w:tabs>
        <w:spacing w:before="20" w:line="324" w:lineRule="auto"/>
        <w:ind w:right="2716" w:hanging="278"/>
        <w:rPr>
          <w:sz w:val="18"/>
        </w:rPr>
      </w:pPr>
      <w:r>
        <w:rPr>
          <w:w w:val="105"/>
          <w:sz w:val="18"/>
        </w:rPr>
        <w:t>IPA,</w:t>
      </w:r>
      <w:r>
        <w:rPr>
          <w:spacing w:val="-5"/>
          <w:w w:val="105"/>
          <w:sz w:val="18"/>
        </w:rPr>
        <w:t xml:space="preserve"> </w:t>
      </w:r>
      <w:r>
        <w:rPr>
          <w:spacing w:val="-5"/>
          <w:w w:val="105"/>
          <w:sz w:val="18"/>
        </w:rPr>
        <w:t>情報セキュリティ読本</w:t>
      </w:r>
      <w:r>
        <w:rPr>
          <w:spacing w:val="-5"/>
          <w:w w:val="105"/>
          <w:sz w:val="18"/>
        </w:rPr>
        <w:t xml:space="preserve">, </w:t>
      </w:r>
      <w:r>
        <w:rPr>
          <w:spacing w:val="-5"/>
          <w:w w:val="105"/>
          <w:sz w:val="18"/>
        </w:rPr>
        <w:t>実教出版</w:t>
      </w:r>
      <w:r>
        <w:rPr>
          <w:spacing w:val="-5"/>
          <w:w w:val="105"/>
          <w:sz w:val="18"/>
        </w:rPr>
        <w:t xml:space="preserve">, </w:t>
      </w:r>
      <w:r>
        <w:rPr>
          <w:w w:val="105"/>
          <w:sz w:val="18"/>
        </w:rPr>
        <w:t xml:space="preserve">2013, </w:t>
      </w:r>
      <w:hyperlink r:id="rId4627">
        <w:r>
          <w:rPr>
            <w:color w:val="2A59A9"/>
            <w:sz w:val="18"/>
            <w:u w:val="single" w:color="2A59A9"/>
          </w:rPr>
          <w:t>http://www.ipa.go.jp/security/publicatio</w:t>
        </w:r>
        <w:r>
          <w:rPr>
            <w:color w:val="2A59A9"/>
            <w:sz w:val="18"/>
            <w:u w:val="single" w:color="2A59A9"/>
          </w:rPr>
          <w:t>ns/dokuhon/2006/</w:t>
        </w:r>
      </w:hyperlink>
    </w:p>
    <w:p w14:paraId="0C8EEA54" w14:textId="77777777" w:rsidR="0058363B" w:rsidRDefault="004C6056">
      <w:pPr>
        <w:pStyle w:val="a4"/>
        <w:numPr>
          <w:ilvl w:val="0"/>
          <w:numId w:val="4"/>
        </w:numPr>
        <w:tabs>
          <w:tab w:val="left" w:pos="513"/>
        </w:tabs>
        <w:spacing w:before="17" w:line="324" w:lineRule="auto"/>
        <w:ind w:right="2254" w:hanging="278"/>
        <w:rPr>
          <w:sz w:val="18"/>
        </w:rPr>
      </w:pPr>
      <w:r>
        <w:rPr>
          <w:w w:val="105"/>
          <w:sz w:val="18"/>
        </w:rPr>
        <w:t xml:space="preserve">IPA, </w:t>
      </w:r>
      <w:r>
        <w:rPr>
          <w:w w:val="105"/>
          <w:sz w:val="18"/>
        </w:rPr>
        <w:t>情</w:t>
      </w:r>
      <w:r>
        <w:rPr>
          <w:w w:val="105"/>
          <w:sz w:val="18"/>
        </w:rPr>
        <w:t xml:space="preserve"> </w:t>
      </w:r>
      <w:r>
        <w:rPr>
          <w:w w:val="105"/>
          <w:sz w:val="18"/>
        </w:rPr>
        <w:t>報</w:t>
      </w:r>
      <w:r>
        <w:rPr>
          <w:w w:val="105"/>
          <w:sz w:val="18"/>
        </w:rPr>
        <w:t xml:space="preserve"> </w:t>
      </w:r>
      <w:r>
        <w:rPr>
          <w:w w:val="105"/>
          <w:sz w:val="18"/>
        </w:rPr>
        <w:t>セ</w:t>
      </w:r>
      <w:r>
        <w:rPr>
          <w:w w:val="105"/>
          <w:sz w:val="18"/>
        </w:rPr>
        <w:t xml:space="preserve"> </w:t>
      </w:r>
      <w:r>
        <w:rPr>
          <w:w w:val="105"/>
          <w:sz w:val="18"/>
        </w:rPr>
        <w:t>キ</w:t>
      </w:r>
      <w:r>
        <w:rPr>
          <w:w w:val="105"/>
          <w:sz w:val="18"/>
        </w:rPr>
        <w:t xml:space="preserve"> </w:t>
      </w:r>
      <w:r>
        <w:rPr>
          <w:w w:val="105"/>
          <w:sz w:val="18"/>
        </w:rPr>
        <w:t>ュ</w:t>
      </w:r>
      <w:r>
        <w:rPr>
          <w:w w:val="105"/>
          <w:sz w:val="18"/>
        </w:rPr>
        <w:t xml:space="preserve"> </w:t>
      </w:r>
      <w:r>
        <w:rPr>
          <w:w w:val="105"/>
          <w:sz w:val="18"/>
        </w:rPr>
        <w:t>リ</w:t>
      </w:r>
      <w:r>
        <w:rPr>
          <w:w w:val="105"/>
          <w:sz w:val="18"/>
        </w:rPr>
        <w:t xml:space="preserve"> </w:t>
      </w:r>
      <w:r>
        <w:rPr>
          <w:w w:val="105"/>
          <w:sz w:val="18"/>
        </w:rPr>
        <w:t>テ</w:t>
      </w:r>
      <w:r>
        <w:rPr>
          <w:w w:val="105"/>
          <w:sz w:val="18"/>
        </w:rPr>
        <w:t xml:space="preserve"> </w:t>
      </w:r>
      <w:r>
        <w:rPr>
          <w:w w:val="105"/>
          <w:sz w:val="18"/>
        </w:rPr>
        <w:t>ィ</w:t>
      </w:r>
      <w:r>
        <w:rPr>
          <w:w w:val="105"/>
          <w:sz w:val="18"/>
        </w:rPr>
        <w:t xml:space="preserve"> </w:t>
      </w:r>
      <w:r>
        <w:rPr>
          <w:w w:val="105"/>
          <w:sz w:val="18"/>
        </w:rPr>
        <w:t>教</w:t>
      </w:r>
      <w:r>
        <w:rPr>
          <w:w w:val="105"/>
          <w:sz w:val="18"/>
        </w:rPr>
        <w:t xml:space="preserve"> </w:t>
      </w:r>
      <w:r>
        <w:rPr>
          <w:w w:val="105"/>
          <w:sz w:val="18"/>
        </w:rPr>
        <w:t>本</w:t>
      </w:r>
      <w:r>
        <w:rPr>
          <w:w w:val="105"/>
          <w:sz w:val="18"/>
        </w:rPr>
        <w:t xml:space="preserve"> , </w:t>
      </w:r>
      <w:r>
        <w:rPr>
          <w:w w:val="105"/>
          <w:sz w:val="18"/>
        </w:rPr>
        <w:t>実</w:t>
      </w:r>
      <w:r>
        <w:rPr>
          <w:w w:val="105"/>
          <w:sz w:val="18"/>
        </w:rPr>
        <w:t xml:space="preserve"> </w:t>
      </w:r>
      <w:r>
        <w:rPr>
          <w:w w:val="105"/>
          <w:sz w:val="18"/>
        </w:rPr>
        <w:t>教</w:t>
      </w:r>
      <w:r>
        <w:rPr>
          <w:w w:val="105"/>
          <w:sz w:val="18"/>
        </w:rPr>
        <w:t xml:space="preserve"> </w:t>
      </w:r>
      <w:r>
        <w:rPr>
          <w:w w:val="105"/>
          <w:sz w:val="18"/>
        </w:rPr>
        <w:t>出</w:t>
      </w:r>
      <w:r>
        <w:rPr>
          <w:w w:val="105"/>
          <w:sz w:val="18"/>
        </w:rPr>
        <w:t xml:space="preserve"> </w:t>
      </w:r>
      <w:r>
        <w:rPr>
          <w:w w:val="105"/>
          <w:sz w:val="18"/>
        </w:rPr>
        <w:t>版</w:t>
      </w:r>
      <w:r>
        <w:rPr>
          <w:w w:val="105"/>
          <w:sz w:val="18"/>
        </w:rPr>
        <w:t xml:space="preserve"> , 2009, </w:t>
      </w:r>
      <w:hyperlink r:id="rId4628">
        <w:r>
          <w:rPr>
            <w:color w:val="2A59A9"/>
            <w:sz w:val="18"/>
            <w:u w:val="single" w:color="2A59A9"/>
          </w:rPr>
          <w:t>http://www.ipa.go.jp/security/publications/kyohon2/index.html</w:t>
        </w:r>
      </w:hyperlink>
    </w:p>
    <w:p w14:paraId="0C8EEA55" w14:textId="77777777" w:rsidR="0058363B" w:rsidRDefault="004C6056">
      <w:pPr>
        <w:pStyle w:val="a4"/>
        <w:numPr>
          <w:ilvl w:val="0"/>
          <w:numId w:val="4"/>
        </w:numPr>
        <w:tabs>
          <w:tab w:val="left" w:pos="606"/>
        </w:tabs>
        <w:spacing w:before="18" w:line="321" w:lineRule="auto"/>
        <w:ind w:right="492" w:hanging="278"/>
        <w:rPr>
          <w:sz w:val="18"/>
        </w:rPr>
      </w:pPr>
      <w:r>
        <w:rPr>
          <w:w w:val="105"/>
          <w:sz w:val="18"/>
        </w:rPr>
        <w:t>ISO/IEC 25010, Systems and software engineering -Syst</w:t>
      </w:r>
      <w:r>
        <w:rPr>
          <w:w w:val="105"/>
          <w:sz w:val="18"/>
        </w:rPr>
        <w:t>ems and software Quality Requirements</w:t>
      </w:r>
      <w:r>
        <w:rPr>
          <w:spacing w:val="-18"/>
          <w:w w:val="105"/>
          <w:sz w:val="18"/>
        </w:rPr>
        <w:t xml:space="preserve"> </w:t>
      </w:r>
      <w:r>
        <w:rPr>
          <w:w w:val="105"/>
          <w:sz w:val="18"/>
        </w:rPr>
        <w:t>and</w:t>
      </w:r>
      <w:r>
        <w:rPr>
          <w:spacing w:val="-18"/>
          <w:w w:val="105"/>
          <w:sz w:val="18"/>
        </w:rPr>
        <w:t xml:space="preserve"> </w:t>
      </w:r>
      <w:r>
        <w:rPr>
          <w:w w:val="105"/>
          <w:sz w:val="18"/>
        </w:rPr>
        <w:t>Evaluation</w:t>
      </w:r>
      <w:r>
        <w:rPr>
          <w:spacing w:val="-18"/>
          <w:w w:val="105"/>
          <w:sz w:val="18"/>
        </w:rPr>
        <w:t xml:space="preserve"> </w:t>
      </w:r>
      <w:r>
        <w:rPr>
          <w:w w:val="105"/>
          <w:sz w:val="18"/>
        </w:rPr>
        <w:t>(SQuaRE)</w:t>
      </w:r>
      <w:r>
        <w:rPr>
          <w:spacing w:val="-14"/>
          <w:w w:val="105"/>
          <w:sz w:val="18"/>
        </w:rPr>
        <w:t xml:space="preserve"> </w:t>
      </w:r>
      <w:r>
        <w:rPr>
          <w:w w:val="105"/>
          <w:sz w:val="18"/>
        </w:rPr>
        <w:t>-</w:t>
      </w:r>
      <w:r>
        <w:rPr>
          <w:spacing w:val="-18"/>
          <w:w w:val="105"/>
          <w:sz w:val="18"/>
        </w:rPr>
        <w:t xml:space="preserve"> </w:t>
      </w:r>
      <w:r>
        <w:rPr>
          <w:w w:val="105"/>
          <w:sz w:val="18"/>
        </w:rPr>
        <w:t>System</w:t>
      </w:r>
      <w:r>
        <w:rPr>
          <w:spacing w:val="-18"/>
          <w:w w:val="105"/>
          <w:sz w:val="18"/>
        </w:rPr>
        <w:t xml:space="preserve"> </w:t>
      </w:r>
      <w:r>
        <w:rPr>
          <w:w w:val="105"/>
          <w:sz w:val="18"/>
        </w:rPr>
        <w:t>and</w:t>
      </w:r>
      <w:r>
        <w:rPr>
          <w:spacing w:val="-17"/>
          <w:w w:val="105"/>
          <w:sz w:val="18"/>
        </w:rPr>
        <w:t xml:space="preserve"> </w:t>
      </w:r>
      <w:r>
        <w:rPr>
          <w:w w:val="105"/>
          <w:sz w:val="18"/>
        </w:rPr>
        <w:t>software</w:t>
      </w:r>
      <w:r>
        <w:rPr>
          <w:spacing w:val="-18"/>
          <w:w w:val="105"/>
          <w:sz w:val="18"/>
        </w:rPr>
        <w:t xml:space="preserve"> </w:t>
      </w:r>
      <w:r>
        <w:rPr>
          <w:w w:val="105"/>
          <w:sz w:val="18"/>
        </w:rPr>
        <w:t>quality</w:t>
      </w:r>
      <w:r>
        <w:rPr>
          <w:spacing w:val="-18"/>
          <w:w w:val="105"/>
          <w:sz w:val="18"/>
        </w:rPr>
        <w:t xml:space="preserve"> </w:t>
      </w:r>
      <w:r>
        <w:rPr>
          <w:w w:val="105"/>
          <w:sz w:val="18"/>
        </w:rPr>
        <w:t>models,</w:t>
      </w:r>
      <w:r>
        <w:rPr>
          <w:spacing w:val="-18"/>
          <w:w w:val="105"/>
          <w:sz w:val="18"/>
        </w:rPr>
        <w:t xml:space="preserve"> </w:t>
      </w:r>
      <w:r>
        <w:rPr>
          <w:w w:val="105"/>
          <w:sz w:val="18"/>
        </w:rPr>
        <w:t>2011.</w:t>
      </w:r>
    </w:p>
    <w:p w14:paraId="0C8EEA56" w14:textId="77777777" w:rsidR="0058363B" w:rsidRDefault="004C6056">
      <w:pPr>
        <w:pStyle w:val="a4"/>
        <w:numPr>
          <w:ilvl w:val="0"/>
          <w:numId w:val="4"/>
        </w:numPr>
        <w:tabs>
          <w:tab w:val="left" w:pos="606"/>
        </w:tabs>
        <w:spacing w:before="20" w:line="324" w:lineRule="auto"/>
        <w:ind w:right="1792" w:hanging="278"/>
        <w:rPr>
          <w:sz w:val="18"/>
        </w:rPr>
      </w:pPr>
      <w:r>
        <w:rPr>
          <w:w w:val="105"/>
          <w:sz w:val="18"/>
        </w:rPr>
        <w:t>IPA/SEC,</w:t>
      </w:r>
      <w:r>
        <w:rPr>
          <w:spacing w:val="-1"/>
          <w:w w:val="105"/>
          <w:sz w:val="18"/>
        </w:rPr>
        <w:t>「機能要件の合意形成ガイド」</w:t>
      </w:r>
      <w:r>
        <w:rPr>
          <w:w w:val="105"/>
          <w:sz w:val="18"/>
        </w:rPr>
        <w:t>IPA/SEC</w:t>
      </w:r>
      <w:r>
        <w:rPr>
          <w:w w:val="105"/>
          <w:sz w:val="18"/>
        </w:rPr>
        <w:t>，</w:t>
      </w:r>
      <w:r>
        <w:rPr>
          <w:w w:val="105"/>
          <w:sz w:val="18"/>
        </w:rPr>
        <w:t xml:space="preserve">2010 </w:t>
      </w:r>
      <w:hyperlink r:id="rId4629">
        <w:r>
          <w:rPr>
            <w:color w:val="2A59A9"/>
            <w:sz w:val="18"/>
            <w:u w:val="single" w:color="2A59A9"/>
          </w:rPr>
          <w:t>http://www.ipa.go.jp/sec/soft</w:t>
        </w:r>
        <w:r>
          <w:rPr>
            <w:color w:val="2A59A9"/>
            <w:sz w:val="18"/>
            <w:u w:val="single" w:color="2A59A9"/>
          </w:rPr>
          <w:t>wareengineering/reports/20100331.html</w:t>
        </w:r>
      </w:hyperlink>
    </w:p>
    <w:p w14:paraId="0C8EEA57" w14:textId="77777777" w:rsidR="0058363B" w:rsidRDefault="004C6056">
      <w:pPr>
        <w:pStyle w:val="a3"/>
        <w:spacing w:before="17" w:line="324" w:lineRule="auto"/>
        <w:ind w:left="485" w:right="204" w:hanging="251"/>
      </w:pPr>
      <w:r>
        <w:rPr>
          <w:w w:val="102"/>
        </w:rPr>
        <w:t>[12]</w:t>
      </w:r>
      <w:r>
        <w:rPr>
          <w:w w:val="102"/>
        </w:rPr>
        <w:t>日本情報システムユーザー協会</w:t>
      </w:r>
      <w:r>
        <w:rPr>
          <w:spacing w:val="-3"/>
          <w:w w:val="102"/>
        </w:rPr>
        <w:t>（</w:t>
      </w:r>
      <w:r>
        <w:rPr>
          <w:w w:val="102"/>
        </w:rPr>
        <w:t>JUAS</w:t>
      </w:r>
      <w:r>
        <w:rPr>
          <w:spacing w:val="-93"/>
          <w:w w:val="102"/>
        </w:rPr>
        <w:t>）</w:t>
      </w:r>
      <w:r>
        <w:rPr>
          <w:w w:val="102"/>
        </w:rPr>
        <w:t>「システ</w:t>
      </w:r>
      <w:r>
        <w:rPr>
          <w:w w:val="136"/>
        </w:rPr>
        <w:t>ム・</w:t>
      </w:r>
      <w:r>
        <w:rPr>
          <w:w w:val="102"/>
        </w:rPr>
        <w:t>リファレンス</w:t>
      </w:r>
      <w:r>
        <w:rPr>
          <w:w w:val="136"/>
        </w:rPr>
        <w:t>・マ</w:t>
      </w:r>
      <w:r>
        <w:rPr>
          <w:w w:val="102"/>
        </w:rPr>
        <w:t>ニュアル（第１巻</w:t>
      </w:r>
      <w:r>
        <w:rPr>
          <w:spacing w:val="-146"/>
          <w:w w:val="102"/>
        </w:rPr>
        <w:t>）</w:t>
      </w:r>
      <w:r>
        <w:rPr>
          <w:spacing w:val="-14"/>
          <w:w w:val="105"/>
        </w:rPr>
        <w:t>」</w:t>
      </w:r>
      <w:r>
        <w:rPr>
          <w:spacing w:val="-14"/>
          <w:w w:val="105"/>
        </w:rPr>
        <w:t xml:space="preserve"> </w:t>
      </w:r>
      <w:r>
        <w:rPr>
          <w:w w:val="105"/>
        </w:rPr>
        <w:t>JUAS</w:t>
      </w:r>
      <w:r>
        <w:rPr>
          <w:w w:val="105"/>
        </w:rPr>
        <w:t>，</w:t>
      </w:r>
      <w:r>
        <w:rPr>
          <w:w w:val="105"/>
        </w:rPr>
        <w:t>2006</w:t>
      </w:r>
    </w:p>
    <w:p w14:paraId="0C8EEA58" w14:textId="77777777" w:rsidR="0058363B" w:rsidRDefault="004C6056">
      <w:pPr>
        <w:pStyle w:val="a4"/>
        <w:numPr>
          <w:ilvl w:val="0"/>
          <w:numId w:val="3"/>
        </w:numPr>
        <w:tabs>
          <w:tab w:val="left" w:pos="606"/>
        </w:tabs>
        <w:spacing w:before="18"/>
        <w:ind w:hanging="251"/>
        <w:rPr>
          <w:sz w:val="18"/>
        </w:rPr>
      </w:pPr>
      <w:r>
        <w:rPr>
          <w:sz w:val="18"/>
        </w:rPr>
        <w:t>SECBOOKS</w:t>
      </w:r>
      <w:r>
        <w:rPr>
          <w:spacing w:val="-1"/>
          <w:sz w:val="18"/>
        </w:rPr>
        <w:t>「高信頼化ソフトウェアのための開発手法ガイドブック」</w:t>
      </w:r>
      <w:r>
        <w:rPr>
          <w:sz w:val="18"/>
        </w:rPr>
        <w:t>IPA/SEC</w:t>
      </w:r>
      <w:r>
        <w:rPr>
          <w:sz w:val="18"/>
        </w:rPr>
        <w:t>，</w:t>
      </w:r>
      <w:r>
        <w:rPr>
          <w:sz w:val="18"/>
        </w:rPr>
        <w:t>2011</w:t>
      </w:r>
    </w:p>
    <w:p w14:paraId="0C8EEA59" w14:textId="77777777" w:rsidR="0058363B" w:rsidRDefault="004C6056">
      <w:pPr>
        <w:pStyle w:val="a4"/>
        <w:numPr>
          <w:ilvl w:val="0"/>
          <w:numId w:val="3"/>
        </w:numPr>
        <w:tabs>
          <w:tab w:val="left" w:pos="606"/>
        </w:tabs>
        <w:spacing w:before="81"/>
        <w:ind w:left="605"/>
        <w:rPr>
          <w:sz w:val="18"/>
        </w:rPr>
      </w:pPr>
      <w:r>
        <w:rPr>
          <w:w w:val="105"/>
          <w:sz w:val="18"/>
        </w:rPr>
        <w:t>JUAS</w:t>
      </w:r>
      <w:r>
        <w:rPr>
          <w:spacing w:val="-8"/>
          <w:w w:val="105"/>
          <w:sz w:val="18"/>
        </w:rPr>
        <w:t xml:space="preserve"> </w:t>
      </w:r>
      <w:r>
        <w:rPr>
          <w:spacing w:val="-8"/>
          <w:w w:val="105"/>
          <w:sz w:val="18"/>
        </w:rPr>
        <w:t>編</w:t>
      </w:r>
      <w:r>
        <w:rPr>
          <w:spacing w:val="-8"/>
          <w:w w:val="105"/>
          <w:sz w:val="18"/>
        </w:rPr>
        <w:t>,</w:t>
      </w:r>
      <w:r>
        <w:rPr>
          <w:spacing w:val="-8"/>
          <w:w w:val="105"/>
          <w:sz w:val="18"/>
        </w:rPr>
        <w:t>福田修編著「</w:t>
      </w:r>
      <w:r>
        <w:rPr>
          <w:w w:val="105"/>
          <w:sz w:val="18"/>
        </w:rPr>
        <w:t>SE</w:t>
      </w:r>
      <w:r>
        <w:rPr>
          <w:spacing w:val="-10"/>
          <w:w w:val="105"/>
          <w:sz w:val="18"/>
        </w:rPr>
        <w:t xml:space="preserve"> </w:t>
      </w:r>
      <w:r>
        <w:rPr>
          <w:spacing w:val="-10"/>
          <w:w w:val="105"/>
          <w:sz w:val="18"/>
        </w:rPr>
        <w:t>を極める</w:t>
      </w:r>
      <w:r>
        <w:rPr>
          <w:spacing w:val="-10"/>
          <w:w w:val="105"/>
          <w:sz w:val="18"/>
        </w:rPr>
        <w:t xml:space="preserve"> </w:t>
      </w:r>
      <w:r>
        <w:rPr>
          <w:spacing w:val="-10"/>
          <w:w w:val="105"/>
          <w:sz w:val="18"/>
        </w:rPr>
        <w:t>仕事に役立つ文章作成術」日経</w:t>
      </w:r>
      <w:r>
        <w:rPr>
          <w:spacing w:val="-10"/>
          <w:w w:val="105"/>
          <w:sz w:val="18"/>
        </w:rPr>
        <w:t xml:space="preserve"> </w:t>
      </w:r>
      <w:r>
        <w:rPr>
          <w:w w:val="105"/>
          <w:sz w:val="18"/>
        </w:rPr>
        <w:t>BP</w:t>
      </w:r>
      <w:r>
        <w:rPr>
          <w:spacing w:val="-31"/>
          <w:w w:val="105"/>
          <w:sz w:val="18"/>
        </w:rPr>
        <w:t xml:space="preserve"> </w:t>
      </w:r>
      <w:r>
        <w:rPr>
          <w:spacing w:val="-31"/>
          <w:w w:val="105"/>
          <w:sz w:val="18"/>
        </w:rPr>
        <w:t>社</w:t>
      </w:r>
      <w:r>
        <w:rPr>
          <w:w w:val="105"/>
          <w:sz w:val="18"/>
        </w:rPr>
        <w:t>，</w:t>
      </w:r>
      <w:r>
        <w:rPr>
          <w:w w:val="105"/>
          <w:sz w:val="18"/>
        </w:rPr>
        <w:t>2005</w:t>
      </w:r>
    </w:p>
    <w:p w14:paraId="0C8EEA5A" w14:textId="77777777" w:rsidR="0058363B" w:rsidRDefault="004C6056">
      <w:pPr>
        <w:pStyle w:val="a4"/>
        <w:numPr>
          <w:ilvl w:val="0"/>
          <w:numId w:val="3"/>
        </w:numPr>
        <w:tabs>
          <w:tab w:val="left" w:pos="671"/>
        </w:tabs>
        <w:spacing w:before="81" w:line="321" w:lineRule="auto"/>
        <w:ind w:right="272" w:hanging="251"/>
        <w:rPr>
          <w:sz w:val="18"/>
        </w:rPr>
      </w:pPr>
      <w:r>
        <w:rPr>
          <w:sz w:val="18"/>
        </w:rPr>
        <w:t>IPA/SEC,</w:t>
      </w:r>
      <w:r>
        <w:rPr>
          <w:spacing w:val="11"/>
          <w:sz w:val="18"/>
        </w:rPr>
        <w:t>「共通フレーム</w:t>
      </w:r>
      <w:r>
        <w:rPr>
          <w:spacing w:val="11"/>
          <w:sz w:val="18"/>
        </w:rPr>
        <w:t xml:space="preserve"> </w:t>
      </w:r>
      <w:r>
        <w:rPr>
          <w:sz w:val="18"/>
        </w:rPr>
        <w:t>2013</w:t>
      </w:r>
      <w:r>
        <w:rPr>
          <w:sz w:val="18"/>
        </w:rPr>
        <w:t>～経営者、業務部門とともに取組む「使える」システムの実</w:t>
      </w:r>
      <w:r>
        <w:rPr>
          <w:w w:val="105"/>
          <w:sz w:val="18"/>
        </w:rPr>
        <w:t>現～</w:t>
      </w:r>
      <w:r>
        <w:rPr>
          <w:spacing w:val="-9"/>
          <w:w w:val="105"/>
          <w:sz w:val="18"/>
        </w:rPr>
        <w:t>」</w:t>
      </w:r>
      <w:r>
        <w:rPr>
          <w:spacing w:val="-9"/>
          <w:w w:val="105"/>
          <w:sz w:val="18"/>
        </w:rPr>
        <w:t xml:space="preserve">, </w:t>
      </w:r>
      <w:r>
        <w:rPr>
          <w:w w:val="105"/>
          <w:sz w:val="18"/>
        </w:rPr>
        <w:t>2013</w:t>
      </w:r>
    </w:p>
    <w:p w14:paraId="0C8EEA5B" w14:textId="77777777" w:rsidR="0058363B" w:rsidRDefault="004C6056">
      <w:pPr>
        <w:pStyle w:val="a4"/>
        <w:numPr>
          <w:ilvl w:val="0"/>
          <w:numId w:val="3"/>
        </w:numPr>
        <w:tabs>
          <w:tab w:val="left" w:pos="606"/>
        </w:tabs>
        <w:spacing w:before="20" w:line="324" w:lineRule="auto"/>
        <w:ind w:left="604" w:right="753" w:hanging="370"/>
        <w:rPr>
          <w:sz w:val="18"/>
        </w:rPr>
      </w:pPr>
      <w:r>
        <w:rPr>
          <w:w w:val="105"/>
          <w:sz w:val="18"/>
        </w:rPr>
        <w:t>IPA,</w:t>
      </w:r>
      <w:r>
        <w:rPr>
          <w:spacing w:val="-5"/>
          <w:w w:val="105"/>
          <w:sz w:val="18"/>
        </w:rPr>
        <w:t>グローバル化を支える</w:t>
      </w:r>
      <w:r>
        <w:rPr>
          <w:spacing w:val="-5"/>
          <w:w w:val="105"/>
          <w:sz w:val="18"/>
        </w:rPr>
        <w:t xml:space="preserve"> </w:t>
      </w:r>
      <w:r>
        <w:rPr>
          <w:w w:val="105"/>
          <w:sz w:val="18"/>
        </w:rPr>
        <w:t>IT</w:t>
      </w:r>
      <w:r>
        <w:rPr>
          <w:spacing w:val="-7"/>
          <w:w w:val="105"/>
          <w:sz w:val="18"/>
        </w:rPr>
        <w:t xml:space="preserve"> </w:t>
      </w:r>
      <w:r>
        <w:rPr>
          <w:spacing w:val="-7"/>
          <w:w w:val="105"/>
          <w:sz w:val="18"/>
        </w:rPr>
        <w:t>人材確保・育成施策に関する調査</w:t>
      </w:r>
      <w:r>
        <w:rPr>
          <w:w w:val="105"/>
          <w:sz w:val="18"/>
        </w:rPr>
        <w:t>）概要報告書</w:t>
      </w:r>
      <w:r>
        <w:rPr>
          <w:spacing w:val="-6"/>
          <w:sz w:val="18"/>
        </w:rPr>
        <w:t>，</w:t>
      </w:r>
      <w:r>
        <w:rPr>
          <w:spacing w:val="-6"/>
          <w:sz w:val="18"/>
        </w:rPr>
        <w:t>2011</w:t>
      </w:r>
      <w:r>
        <w:rPr>
          <w:spacing w:val="21"/>
          <w:sz w:val="18"/>
        </w:rPr>
        <w:t xml:space="preserve">,  </w:t>
      </w:r>
      <w:hyperlink r:id="rId4630">
        <w:r>
          <w:rPr>
            <w:color w:val="2A59A9"/>
            <w:sz w:val="18"/>
            <w:u w:val="single" w:color="2A59A9"/>
          </w:rPr>
          <w:t>https://www.ipa.go.jp/jinzai/jigyou/global</w:t>
        </w:r>
      </w:hyperlink>
      <w:r>
        <w:rPr>
          <w:color w:val="2A59A9"/>
          <w:sz w:val="18"/>
          <w:u w:val="single" w:color="2A59A9"/>
        </w:rPr>
        <w:t>-</w:t>
      </w:r>
      <w:hyperlink r:id="rId4631">
        <w:r>
          <w:rPr>
            <w:color w:val="2A59A9"/>
            <w:sz w:val="18"/>
            <w:u w:val="single" w:color="2A59A9"/>
          </w:rPr>
          <w:t>report.html</w:t>
        </w:r>
      </w:hyperlink>
    </w:p>
    <w:p w14:paraId="0C8EEA5C" w14:textId="77777777" w:rsidR="0058363B" w:rsidRDefault="004C6056">
      <w:pPr>
        <w:pStyle w:val="a3"/>
        <w:tabs>
          <w:tab w:val="left" w:pos="5455"/>
        </w:tabs>
        <w:spacing w:before="18"/>
        <w:ind w:left="234"/>
      </w:pPr>
      <w:r>
        <w:rPr>
          <w:w w:val="102"/>
        </w:rPr>
        <w:t>[17]</w:t>
      </w:r>
      <w:r>
        <w:rPr>
          <w:w w:val="102"/>
        </w:rPr>
        <w:t>日本情報システム</w:t>
      </w:r>
      <w:r>
        <w:rPr>
          <w:w w:val="102"/>
        </w:rPr>
        <w:t>ユーザー</w:t>
      </w:r>
      <w:r>
        <w:rPr>
          <w:spacing w:val="13"/>
          <w:w w:val="102"/>
        </w:rPr>
        <w:t>協</w:t>
      </w:r>
      <w:r>
        <w:rPr>
          <w:spacing w:val="-3"/>
          <w:w w:val="102"/>
        </w:rPr>
        <w:t>会</w:t>
      </w:r>
      <w:r>
        <w:rPr>
          <w:w w:val="102"/>
        </w:rPr>
        <w:t>（</w:t>
      </w:r>
      <w:r>
        <w:rPr>
          <w:w w:val="102"/>
        </w:rPr>
        <w:t>JUA</w:t>
      </w:r>
      <w:r>
        <w:rPr>
          <w:spacing w:val="13"/>
          <w:w w:val="102"/>
        </w:rPr>
        <w:t>S</w:t>
      </w:r>
      <w:r>
        <w:rPr>
          <w:spacing w:val="-93"/>
          <w:w w:val="102"/>
        </w:rPr>
        <w:t>）</w:t>
      </w:r>
      <w:r>
        <w:rPr>
          <w:spacing w:val="13"/>
          <w:w w:val="102"/>
        </w:rPr>
        <w:t>「</w:t>
      </w:r>
      <w:r>
        <w:rPr>
          <w:w w:val="102"/>
        </w:rPr>
        <w:t>ユー</w:t>
      </w:r>
      <w:r>
        <w:rPr>
          <w:spacing w:val="13"/>
          <w:w w:val="102"/>
        </w:rPr>
        <w:t>ザ</w:t>
      </w:r>
      <w:r>
        <w:rPr>
          <w:w w:val="102"/>
        </w:rPr>
        <w:t>ー企業</w:t>
      </w:r>
      <w:r>
        <w:tab/>
      </w:r>
      <w:r>
        <w:rPr>
          <w:w w:val="102"/>
        </w:rPr>
        <w:t>ソフトウェアメトリ</w:t>
      </w:r>
      <w:r>
        <w:rPr>
          <w:spacing w:val="13"/>
          <w:w w:val="102"/>
        </w:rPr>
        <w:t>ックス調</w:t>
      </w:r>
      <w:r>
        <w:rPr>
          <w:w w:val="102"/>
        </w:rPr>
        <w:t>査</w:t>
      </w:r>
    </w:p>
    <w:p w14:paraId="0C8EEA5D" w14:textId="77777777" w:rsidR="0058363B" w:rsidRDefault="004C6056">
      <w:pPr>
        <w:pStyle w:val="a3"/>
        <w:spacing w:before="81"/>
        <w:ind w:left="485"/>
      </w:pPr>
      <w:r>
        <w:t>2012</w:t>
      </w:r>
      <w:r>
        <w:t>」</w:t>
      </w:r>
      <w:r>
        <w:t>JUAS</w:t>
      </w:r>
      <w:r>
        <w:t>，</w:t>
      </w:r>
      <w:r>
        <w:t>2012</w:t>
      </w:r>
    </w:p>
    <w:p w14:paraId="0C8EEA5E" w14:textId="77777777" w:rsidR="0058363B" w:rsidRDefault="004C6056">
      <w:pPr>
        <w:pStyle w:val="a3"/>
        <w:tabs>
          <w:tab w:val="left" w:pos="5455"/>
        </w:tabs>
        <w:spacing w:before="81"/>
        <w:ind w:left="234"/>
      </w:pPr>
      <w:r>
        <w:rPr>
          <w:w w:val="102"/>
        </w:rPr>
        <w:t>[18]</w:t>
      </w:r>
      <w:r>
        <w:rPr>
          <w:w w:val="102"/>
        </w:rPr>
        <w:t>日本情報システムユーザー</w:t>
      </w:r>
      <w:r>
        <w:rPr>
          <w:spacing w:val="13"/>
          <w:w w:val="102"/>
        </w:rPr>
        <w:t>協</w:t>
      </w:r>
      <w:r>
        <w:rPr>
          <w:spacing w:val="-3"/>
          <w:w w:val="102"/>
        </w:rPr>
        <w:t>会</w:t>
      </w:r>
      <w:r>
        <w:rPr>
          <w:w w:val="102"/>
        </w:rPr>
        <w:t>（</w:t>
      </w:r>
      <w:r>
        <w:rPr>
          <w:w w:val="102"/>
        </w:rPr>
        <w:t>JUA</w:t>
      </w:r>
      <w:r>
        <w:rPr>
          <w:spacing w:val="13"/>
          <w:w w:val="102"/>
        </w:rPr>
        <w:t>S</w:t>
      </w:r>
      <w:r>
        <w:rPr>
          <w:spacing w:val="-93"/>
          <w:w w:val="102"/>
        </w:rPr>
        <w:t>）</w:t>
      </w:r>
      <w:r>
        <w:rPr>
          <w:spacing w:val="13"/>
          <w:w w:val="102"/>
        </w:rPr>
        <w:t>「</w:t>
      </w:r>
      <w:r>
        <w:rPr>
          <w:w w:val="102"/>
        </w:rPr>
        <w:t>ユー</w:t>
      </w:r>
      <w:r>
        <w:rPr>
          <w:spacing w:val="13"/>
          <w:w w:val="102"/>
        </w:rPr>
        <w:t>ザ</w:t>
      </w:r>
      <w:r>
        <w:rPr>
          <w:w w:val="102"/>
        </w:rPr>
        <w:t>ー企業</w:t>
      </w:r>
      <w:r>
        <w:tab/>
      </w:r>
      <w:r>
        <w:rPr>
          <w:w w:val="102"/>
        </w:rPr>
        <w:t>ソフトウェアメトリ</w:t>
      </w:r>
      <w:r>
        <w:rPr>
          <w:spacing w:val="13"/>
          <w:w w:val="102"/>
        </w:rPr>
        <w:t>ックス調</w:t>
      </w:r>
      <w:r>
        <w:rPr>
          <w:w w:val="102"/>
        </w:rPr>
        <w:t>査</w:t>
      </w:r>
    </w:p>
    <w:p w14:paraId="0C8EEA5F" w14:textId="77777777" w:rsidR="0058363B" w:rsidRDefault="004C6056">
      <w:pPr>
        <w:pStyle w:val="a3"/>
        <w:spacing w:before="81"/>
        <w:ind w:left="485"/>
      </w:pPr>
      <w:r>
        <w:t>2014</w:t>
      </w:r>
      <w:r>
        <w:t>」</w:t>
      </w:r>
      <w:r>
        <w:t>JUAS</w:t>
      </w:r>
      <w:r>
        <w:t>，</w:t>
      </w:r>
      <w:r>
        <w:t>2014</w:t>
      </w:r>
    </w:p>
    <w:p w14:paraId="0C8EEA60" w14:textId="77777777" w:rsidR="0058363B" w:rsidRDefault="0058363B">
      <w:pPr>
        <w:sectPr w:rsidR="0058363B">
          <w:headerReference w:type="default" r:id="rId4632"/>
          <w:footerReference w:type="default" r:id="rId4633"/>
          <w:pgSz w:w="10210" w:h="13330"/>
          <w:pgMar w:top="980" w:right="560" w:bottom="480" w:left="1240" w:header="0" w:footer="284" w:gutter="0"/>
          <w:pgNumType w:start="226"/>
          <w:cols w:space="720"/>
        </w:sectPr>
      </w:pPr>
    </w:p>
    <w:p w14:paraId="0C8EEA61" w14:textId="77777777" w:rsidR="0058363B" w:rsidRDefault="004C6056">
      <w:pPr>
        <w:spacing w:before="4"/>
        <w:ind w:left="135"/>
        <w:rPr>
          <w:rFonts w:ascii="メイリオ" w:eastAsia="メイリオ"/>
          <w:b/>
          <w:sz w:val="19"/>
        </w:rPr>
      </w:pPr>
      <w:r>
        <w:rPr>
          <w:rFonts w:ascii="メイリオ" w:eastAsia="メイリオ" w:hint="eastAsia"/>
          <w:b/>
          <w:color w:val="416639"/>
          <w:sz w:val="19"/>
        </w:rPr>
        <w:t>執筆（敬称略）</w:t>
      </w:r>
    </w:p>
    <w:p w14:paraId="0C8EEA62" w14:textId="77777777" w:rsidR="0058363B" w:rsidRDefault="0058363B">
      <w:pPr>
        <w:pStyle w:val="a3"/>
        <w:spacing w:before="12"/>
        <w:rPr>
          <w:rFonts w:ascii="メイリオ"/>
          <w:b/>
          <w:sz w:val="14"/>
        </w:rPr>
      </w:pPr>
    </w:p>
    <w:p w14:paraId="0C8EEA63" w14:textId="77777777" w:rsidR="0058363B" w:rsidRDefault="004C6056">
      <w:pPr>
        <w:pStyle w:val="a3"/>
        <w:ind w:left="135"/>
      </w:pPr>
      <w:r>
        <w:t>システム構築上流工程強化部会</w:t>
      </w:r>
    </w:p>
    <w:p w14:paraId="0C8EEA64" w14:textId="77777777" w:rsidR="0058363B" w:rsidRDefault="004C6056">
      <w:pPr>
        <w:pStyle w:val="a3"/>
        <w:spacing w:before="80"/>
        <w:ind w:left="135"/>
      </w:pPr>
      <w:r>
        <w:t>「システム化要求</w:t>
      </w:r>
      <w:r>
        <w:t xml:space="preserve"> WG</w:t>
      </w:r>
      <w:r>
        <w:t>」</w:t>
      </w:r>
    </w:p>
    <w:p w14:paraId="0C8EEA65" w14:textId="77777777" w:rsidR="0058363B" w:rsidRDefault="0058363B">
      <w:pPr>
        <w:pStyle w:val="a3"/>
        <w:rPr>
          <w:sz w:val="20"/>
        </w:rPr>
      </w:pPr>
    </w:p>
    <w:p w14:paraId="0C8EEA66" w14:textId="77777777" w:rsidR="0058363B" w:rsidRDefault="0058363B">
      <w:pPr>
        <w:pStyle w:val="a3"/>
        <w:spacing w:before="4"/>
        <w:rPr>
          <w:sz w:val="14"/>
        </w:rPr>
      </w:pPr>
    </w:p>
    <w:tbl>
      <w:tblPr>
        <w:tblStyle w:val="TableNormal"/>
        <w:tblW w:w="0" w:type="auto"/>
        <w:tblInd w:w="108" w:type="dxa"/>
        <w:tblBorders>
          <w:top w:val="nil"/>
          <w:left w:val="nil"/>
          <w:bottom w:val="nil"/>
          <w:right w:val="nil"/>
          <w:insideH w:val="nil"/>
          <w:insideV w:val="nil"/>
        </w:tblBorders>
        <w:tblLayout w:type="fixed"/>
        <w:tblLook w:val="01E0" w:firstRow="1" w:lastRow="1" w:firstColumn="1" w:lastColumn="1" w:noHBand="0" w:noVBand="0"/>
      </w:tblPr>
      <w:tblGrid>
        <w:gridCol w:w="1230"/>
        <w:gridCol w:w="740"/>
        <w:gridCol w:w="4194"/>
      </w:tblGrid>
      <w:tr w:rsidR="0058363B" w14:paraId="0C8EEA6A" w14:textId="77777777">
        <w:trPr>
          <w:trHeight w:hRule="exact" w:val="251"/>
        </w:trPr>
        <w:tc>
          <w:tcPr>
            <w:tcW w:w="1230" w:type="dxa"/>
          </w:tcPr>
          <w:p w14:paraId="0C8EEA67" w14:textId="77777777" w:rsidR="0058363B" w:rsidRDefault="004C6056">
            <w:pPr>
              <w:pStyle w:val="TableParagraph"/>
              <w:spacing w:line="184" w:lineRule="exact"/>
              <w:ind w:right="90"/>
              <w:jc w:val="right"/>
              <w:rPr>
                <w:sz w:val="18"/>
              </w:rPr>
            </w:pPr>
            <w:r>
              <w:rPr>
                <w:w w:val="105"/>
                <w:sz w:val="18"/>
              </w:rPr>
              <w:t>主査</w:t>
            </w:r>
            <w:r>
              <w:rPr>
                <w:w w:val="105"/>
                <w:sz w:val="18"/>
              </w:rPr>
              <w:t xml:space="preserve"> </w:t>
            </w:r>
            <w:r>
              <w:rPr>
                <w:w w:val="105"/>
                <w:sz w:val="18"/>
              </w:rPr>
              <w:t>：岩佐</w:t>
            </w:r>
          </w:p>
        </w:tc>
        <w:tc>
          <w:tcPr>
            <w:tcW w:w="740" w:type="dxa"/>
          </w:tcPr>
          <w:p w14:paraId="0C8EEA68" w14:textId="77777777" w:rsidR="0058363B" w:rsidRDefault="004C6056">
            <w:pPr>
              <w:pStyle w:val="TableParagraph"/>
              <w:spacing w:line="184" w:lineRule="exact"/>
              <w:ind w:left="91"/>
              <w:rPr>
                <w:sz w:val="18"/>
              </w:rPr>
            </w:pPr>
            <w:r>
              <w:rPr>
                <w:sz w:val="18"/>
              </w:rPr>
              <w:t>洋司</w:t>
            </w:r>
          </w:p>
        </w:tc>
        <w:tc>
          <w:tcPr>
            <w:tcW w:w="4194" w:type="dxa"/>
          </w:tcPr>
          <w:p w14:paraId="0C8EEA69" w14:textId="77777777" w:rsidR="0058363B" w:rsidRDefault="004C6056">
            <w:pPr>
              <w:pStyle w:val="TableParagraph"/>
              <w:spacing w:line="184" w:lineRule="exact"/>
              <w:ind w:left="277"/>
              <w:rPr>
                <w:sz w:val="18"/>
              </w:rPr>
            </w:pPr>
            <w:r>
              <w:rPr>
                <w:spacing w:val="-4"/>
                <w:w w:val="105"/>
                <w:sz w:val="18"/>
              </w:rPr>
              <w:t>一般社団法人アドバンスト・ビジネス創造協会</w:t>
            </w:r>
          </w:p>
        </w:tc>
      </w:tr>
      <w:tr w:rsidR="0058363B" w14:paraId="0C8EEA6E" w14:textId="77777777">
        <w:trPr>
          <w:trHeight w:hRule="exact" w:val="317"/>
        </w:trPr>
        <w:tc>
          <w:tcPr>
            <w:tcW w:w="1230" w:type="dxa"/>
          </w:tcPr>
          <w:p w14:paraId="0C8EEA6B" w14:textId="77777777" w:rsidR="0058363B" w:rsidRDefault="004C6056">
            <w:pPr>
              <w:pStyle w:val="TableParagraph"/>
              <w:spacing w:before="15"/>
              <w:ind w:right="90"/>
              <w:jc w:val="right"/>
              <w:rPr>
                <w:sz w:val="18"/>
              </w:rPr>
            </w:pPr>
            <w:r>
              <w:rPr>
                <w:w w:val="105"/>
                <w:sz w:val="18"/>
              </w:rPr>
              <w:t>委員</w:t>
            </w:r>
            <w:r>
              <w:rPr>
                <w:w w:val="105"/>
                <w:sz w:val="18"/>
              </w:rPr>
              <w:t xml:space="preserve"> </w:t>
            </w:r>
            <w:r>
              <w:rPr>
                <w:w w:val="105"/>
                <w:sz w:val="18"/>
              </w:rPr>
              <w:t>：太田</w:t>
            </w:r>
          </w:p>
        </w:tc>
        <w:tc>
          <w:tcPr>
            <w:tcW w:w="740" w:type="dxa"/>
          </w:tcPr>
          <w:p w14:paraId="0C8EEA6C" w14:textId="77777777" w:rsidR="0058363B" w:rsidRDefault="004C6056">
            <w:pPr>
              <w:pStyle w:val="TableParagraph"/>
              <w:spacing w:before="15"/>
              <w:ind w:left="91"/>
              <w:rPr>
                <w:sz w:val="18"/>
              </w:rPr>
            </w:pPr>
            <w:r>
              <w:rPr>
                <w:sz w:val="18"/>
              </w:rPr>
              <w:t>忠雄</w:t>
            </w:r>
          </w:p>
        </w:tc>
        <w:tc>
          <w:tcPr>
            <w:tcW w:w="4194" w:type="dxa"/>
          </w:tcPr>
          <w:p w14:paraId="0C8EEA6D" w14:textId="77777777" w:rsidR="0058363B" w:rsidRDefault="004C6056">
            <w:pPr>
              <w:pStyle w:val="TableParagraph"/>
              <w:spacing w:before="15"/>
              <w:ind w:left="277"/>
              <w:rPr>
                <w:sz w:val="18"/>
              </w:rPr>
            </w:pPr>
            <w:r>
              <w:rPr>
                <w:sz w:val="18"/>
              </w:rPr>
              <w:t>株式会社ジャステック</w:t>
            </w:r>
          </w:p>
        </w:tc>
      </w:tr>
      <w:tr w:rsidR="0058363B" w14:paraId="0C8EEA72" w14:textId="77777777">
        <w:trPr>
          <w:trHeight w:hRule="exact" w:val="317"/>
        </w:trPr>
        <w:tc>
          <w:tcPr>
            <w:tcW w:w="1230" w:type="dxa"/>
          </w:tcPr>
          <w:p w14:paraId="0C8EEA6F" w14:textId="77777777" w:rsidR="0058363B" w:rsidRDefault="004C6056">
            <w:pPr>
              <w:pStyle w:val="TableParagraph"/>
              <w:spacing w:before="14"/>
              <w:ind w:right="90"/>
              <w:jc w:val="right"/>
              <w:rPr>
                <w:sz w:val="18"/>
              </w:rPr>
            </w:pPr>
            <w:r>
              <w:rPr>
                <w:sz w:val="18"/>
              </w:rPr>
              <w:t>後藤</w:t>
            </w:r>
          </w:p>
        </w:tc>
        <w:tc>
          <w:tcPr>
            <w:tcW w:w="740" w:type="dxa"/>
          </w:tcPr>
          <w:p w14:paraId="0C8EEA70" w14:textId="77777777" w:rsidR="0058363B" w:rsidRDefault="004C6056">
            <w:pPr>
              <w:pStyle w:val="TableParagraph"/>
              <w:spacing w:before="14"/>
              <w:ind w:left="91"/>
              <w:rPr>
                <w:sz w:val="18"/>
              </w:rPr>
            </w:pPr>
            <w:r>
              <w:rPr>
                <w:sz w:val="18"/>
              </w:rPr>
              <w:t>将夫</w:t>
            </w:r>
          </w:p>
        </w:tc>
        <w:tc>
          <w:tcPr>
            <w:tcW w:w="4194" w:type="dxa"/>
          </w:tcPr>
          <w:p w14:paraId="0C8EEA71" w14:textId="77777777" w:rsidR="0058363B" w:rsidRDefault="004C6056">
            <w:pPr>
              <w:pStyle w:val="TableParagraph"/>
              <w:spacing w:before="14"/>
              <w:ind w:left="277"/>
              <w:rPr>
                <w:sz w:val="18"/>
              </w:rPr>
            </w:pPr>
            <w:r>
              <w:rPr>
                <w:spacing w:val="-4"/>
                <w:w w:val="105"/>
                <w:sz w:val="18"/>
              </w:rPr>
              <w:t>一般社団法人アドバンスト・ビジネス創造協会</w:t>
            </w:r>
          </w:p>
        </w:tc>
      </w:tr>
      <w:tr w:rsidR="0058363B" w14:paraId="0C8EEA76" w14:textId="77777777">
        <w:trPr>
          <w:trHeight w:hRule="exact" w:val="317"/>
        </w:trPr>
        <w:tc>
          <w:tcPr>
            <w:tcW w:w="1230" w:type="dxa"/>
          </w:tcPr>
          <w:p w14:paraId="0C8EEA73" w14:textId="77777777" w:rsidR="0058363B" w:rsidRDefault="004C6056">
            <w:pPr>
              <w:pStyle w:val="TableParagraph"/>
              <w:spacing w:before="14"/>
              <w:ind w:right="90"/>
              <w:jc w:val="right"/>
              <w:rPr>
                <w:sz w:val="18"/>
              </w:rPr>
            </w:pPr>
            <w:r>
              <w:rPr>
                <w:sz w:val="18"/>
              </w:rPr>
              <w:t>坂巻</w:t>
            </w:r>
          </w:p>
        </w:tc>
        <w:tc>
          <w:tcPr>
            <w:tcW w:w="740" w:type="dxa"/>
          </w:tcPr>
          <w:p w14:paraId="0C8EEA74" w14:textId="77777777" w:rsidR="0058363B" w:rsidRDefault="004C6056">
            <w:pPr>
              <w:pStyle w:val="TableParagraph"/>
              <w:spacing w:before="14"/>
              <w:ind w:left="91"/>
              <w:rPr>
                <w:sz w:val="18"/>
              </w:rPr>
            </w:pPr>
            <w:r>
              <w:rPr>
                <w:sz w:val="18"/>
              </w:rPr>
              <w:t>雅貴</w:t>
            </w:r>
          </w:p>
        </w:tc>
        <w:tc>
          <w:tcPr>
            <w:tcW w:w="4194" w:type="dxa"/>
          </w:tcPr>
          <w:p w14:paraId="0C8EEA75" w14:textId="77777777" w:rsidR="0058363B" w:rsidRDefault="004C6056">
            <w:pPr>
              <w:pStyle w:val="TableParagraph"/>
              <w:spacing w:before="14"/>
              <w:ind w:left="277"/>
              <w:rPr>
                <w:sz w:val="18"/>
              </w:rPr>
            </w:pPr>
            <w:r>
              <w:rPr>
                <w:sz w:val="18"/>
              </w:rPr>
              <w:t>東京ガス株式会社</w:t>
            </w:r>
          </w:p>
        </w:tc>
      </w:tr>
      <w:tr w:rsidR="0058363B" w14:paraId="0C8EEA7A" w14:textId="77777777">
        <w:trPr>
          <w:trHeight w:hRule="exact" w:val="317"/>
        </w:trPr>
        <w:tc>
          <w:tcPr>
            <w:tcW w:w="1230" w:type="dxa"/>
          </w:tcPr>
          <w:p w14:paraId="0C8EEA77" w14:textId="77777777" w:rsidR="0058363B" w:rsidRDefault="004C6056">
            <w:pPr>
              <w:pStyle w:val="TableParagraph"/>
              <w:spacing w:before="15"/>
              <w:ind w:right="90"/>
              <w:jc w:val="right"/>
              <w:rPr>
                <w:sz w:val="18"/>
              </w:rPr>
            </w:pPr>
            <w:r>
              <w:rPr>
                <w:sz w:val="18"/>
              </w:rPr>
              <w:t>崎山</w:t>
            </w:r>
          </w:p>
        </w:tc>
        <w:tc>
          <w:tcPr>
            <w:tcW w:w="740" w:type="dxa"/>
          </w:tcPr>
          <w:p w14:paraId="0C8EEA78" w14:textId="77777777" w:rsidR="0058363B" w:rsidRDefault="004C6056">
            <w:pPr>
              <w:pStyle w:val="TableParagraph"/>
              <w:spacing w:before="15"/>
              <w:ind w:left="91"/>
              <w:rPr>
                <w:sz w:val="18"/>
              </w:rPr>
            </w:pPr>
            <w:r>
              <w:rPr>
                <w:sz w:val="18"/>
              </w:rPr>
              <w:t>直洋</w:t>
            </w:r>
          </w:p>
        </w:tc>
        <w:tc>
          <w:tcPr>
            <w:tcW w:w="4194" w:type="dxa"/>
          </w:tcPr>
          <w:p w14:paraId="0C8EEA79" w14:textId="77777777" w:rsidR="0058363B" w:rsidRDefault="004C6056">
            <w:pPr>
              <w:pStyle w:val="TableParagraph"/>
              <w:spacing w:before="15"/>
              <w:ind w:left="277"/>
              <w:rPr>
                <w:sz w:val="18"/>
              </w:rPr>
            </w:pPr>
            <w:r>
              <w:rPr>
                <w:w w:val="110"/>
                <w:sz w:val="18"/>
              </w:rPr>
              <w:t>株式会社エヌ・ティ・ティ・データ</w:t>
            </w:r>
          </w:p>
        </w:tc>
      </w:tr>
      <w:tr w:rsidR="0058363B" w14:paraId="0C8EEA7E" w14:textId="77777777">
        <w:trPr>
          <w:trHeight w:hRule="exact" w:val="317"/>
        </w:trPr>
        <w:tc>
          <w:tcPr>
            <w:tcW w:w="1230" w:type="dxa"/>
          </w:tcPr>
          <w:p w14:paraId="0C8EEA7B" w14:textId="77777777" w:rsidR="0058363B" w:rsidRDefault="004C6056">
            <w:pPr>
              <w:pStyle w:val="TableParagraph"/>
              <w:spacing w:before="15"/>
              <w:ind w:right="90"/>
              <w:jc w:val="right"/>
              <w:rPr>
                <w:sz w:val="18"/>
              </w:rPr>
            </w:pPr>
            <w:r>
              <w:rPr>
                <w:sz w:val="18"/>
              </w:rPr>
              <w:t>桜井</w:t>
            </w:r>
          </w:p>
        </w:tc>
        <w:tc>
          <w:tcPr>
            <w:tcW w:w="740" w:type="dxa"/>
          </w:tcPr>
          <w:p w14:paraId="0C8EEA7C" w14:textId="77777777" w:rsidR="0058363B" w:rsidRDefault="004C6056">
            <w:pPr>
              <w:pStyle w:val="TableParagraph"/>
              <w:spacing w:before="15"/>
              <w:ind w:left="91"/>
              <w:rPr>
                <w:sz w:val="18"/>
              </w:rPr>
            </w:pPr>
            <w:r>
              <w:rPr>
                <w:w w:val="102"/>
                <w:sz w:val="18"/>
              </w:rPr>
              <w:t>新</w:t>
            </w:r>
          </w:p>
        </w:tc>
        <w:tc>
          <w:tcPr>
            <w:tcW w:w="4194" w:type="dxa"/>
          </w:tcPr>
          <w:p w14:paraId="0C8EEA7D" w14:textId="77777777" w:rsidR="0058363B" w:rsidRDefault="004C6056">
            <w:pPr>
              <w:pStyle w:val="TableParagraph"/>
              <w:spacing w:before="15"/>
              <w:ind w:left="277"/>
              <w:rPr>
                <w:sz w:val="18"/>
              </w:rPr>
            </w:pPr>
            <w:r>
              <w:rPr>
                <w:sz w:val="18"/>
              </w:rPr>
              <w:t>新日鉄住金ソリューションズ株式会社</w:t>
            </w:r>
          </w:p>
        </w:tc>
      </w:tr>
      <w:tr w:rsidR="0058363B" w14:paraId="0C8EEA82" w14:textId="77777777">
        <w:trPr>
          <w:trHeight w:hRule="exact" w:val="317"/>
        </w:trPr>
        <w:tc>
          <w:tcPr>
            <w:tcW w:w="1230" w:type="dxa"/>
          </w:tcPr>
          <w:p w14:paraId="0C8EEA7F" w14:textId="77777777" w:rsidR="0058363B" w:rsidRDefault="004C6056">
            <w:pPr>
              <w:pStyle w:val="TableParagraph"/>
              <w:spacing w:before="14"/>
              <w:ind w:right="90"/>
              <w:jc w:val="right"/>
              <w:rPr>
                <w:sz w:val="18"/>
              </w:rPr>
            </w:pPr>
            <w:r>
              <w:rPr>
                <w:sz w:val="18"/>
              </w:rPr>
              <w:t>清水</w:t>
            </w:r>
          </w:p>
        </w:tc>
        <w:tc>
          <w:tcPr>
            <w:tcW w:w="740" w:type="dxa"/>
          </w:tcPr>
          <w:p w14:paraId="0C8EEA80" w14:textId="77777777" w:rsidR="0058363B" w:rsidRDefault="004C6056">
            <w:pPr>
              <w:pStyle w:val="TableParagraph"/>
              <w:spacing w:before="14"/>
              <w:ind w:left="91"/>
              <w:rPr>
                <w:sz w:val="18"/>
              </w:rPr>
            </w:pPr>
            <w:r>
              <w:rPr>
                <w:sz w:val="18"/>
              </w:rPr>
              <w:t>淳史</w:t>
            </w:r>
          </w:p>
        </w:tc>
        <w:tc>
          <w:tcPr>
            <w:tcW w:w="4194" w:type="dxa"/>
          </w:tcPr>
          <w:p w14:paraId="0C8EEA81" w14:textId="77777777" w:rsidR="0058363B" w:rsidRDefault="004C6056">
            <w:pPr>
              <w:pStyle w:val="TableParagraph"/>
              <w:spacing w:before="14"/>
              <w:ind w:left="277"/>
              <w:rPr>
                <w:sz w:val="18"/>
              </w:rPr>
            </w:pPr>
            <w:r>
              <w:rPr>
                <w:sz w:val="18"/>
              </w:rPr>
              <w:t>セイコーエプソン株式会社</w:t>
            </w:r>
          </w:p>
        </w:tc>
      </w:tr>
      <w:tr w:rsidR="0058363B" w14:paraId="0C8EEA86" w14:textId="77777777">
        <w:trPr>
          <w:trHeight w:hRule="exact" w:val="317"/>
        </w:trPr>
        <w:tc>
          <w:tcPr>
            <w:tcW w:w="1230" w:type="dxa"/>
          </w:tcPr>
          <w:p w14:paraId="0C8EEA83" w14:textId="77777777" w:rsidR="0058363B" w:rsidRDefault="004C6056">
            <w:pPr>
              <w:pStyle w:val="TableParagraph"/>
              <w:spacing w:before="14"/>
              <w:ind w:right="90"/>
              <w:jc w:val="right"/>
              <w:rPr>
                <w:sz w:val="18"/>
              </w:rPr>
            </w:pPr>
            <w:r>
              <w:rPr>
                <w:sz w:val="18"/>
              </w:rPr>
              <w:t>髙橋</w:t>
            </w:r>
          </w:p>
        </w:tc>
        <w:tc>
          <w:tcPr>
            <w:tcW w:w="740" w:type="dxa"/>
          </w:tcPr>
          <w:p w14:paraId="0C8EEA84" w14:textId="77777777" w:rsidR="0058363B" w:rsidRDefault="004C6056">
            <w:pPr>
              <w:pStyle w:val="TableParagraph"/>
              <w:spacing w:before="14"/>
              <w:ind w:left="91"/>
              <w:rPr>
                <w:sz w:val="18"/>
              </w:rPr>
            </w:pPr>
            <w:r>
              <w:rPr>
                <w:sz w:val="18"/>
              </w:rPr>
              <w:t>康介</w:t>
            </w:r>
          </w:p>
        </w:tc>
        <w:tc>
          <w:tcPr>
            <w:tcW w:w="4194" w:type="dxa"/>
          </w:tcPr>
          <w:p w14:paraId="0C8EEA85" w14:textId="77777777" w:rsidR="0058363B" w:rsidRDefault="004C6056">
            <w:pPr>
              <w:pStyle w:val="TableParagraph"/>
              <w:spacing w:before="14"/>
              <w:ind w:left="277"/>
              <w:rPr>
                <w:sz w:val="18"/>
              </w:rPr>
            </w:pPr>
            <w:r>
              <w:rPr>
                <w:sz w:val="18"/>
              </w:rPr>
              <w:t>大日本印刷株式会社</w:t>
            </w:r>
          </w:p>
        </w:tc>
      </w:tr>
      <w:tr w:rsidR="0058363B" w14:paraId="0C8EEA8A" w14:textId="77777777">
        <w:trPr>
          <w:trHeight w:hRule="exact" w:val="317"/>
        </w:trPr>
        <w:tc>
          <w:tcPr>
            <w:tcW w:w="1230" w:type="dxa"/>
          </w:tcPr>
          <w:p w14:paraId="0C8EEA87" w14:textId="77777777" w:rsidR="0058363B" w:rsidRDefault="004C6056">
            <w:pPr>
              <w:pStyle w:val="TableParagraph"/>
              <w:spacing w:before="15"/>
              <w:ind w:right="90"/>
              <w:jc w:val="right"/>
              <w:rPr>
                <w:sz w:val="18"/>
              </w:rPr>
            </w:pPr>
            <w:r>
              <w:rPr>
                <w:sz w:val="18"/>
              </w:rPr>
              <w:t>髙橋</w:t>
            </w:r>
          </w:p>
        </w:tc>
        <w:tc>
          <w:tcPr>
            <w:tcW w:w="740" w:type="dxa"/>
          </w:tcPr>
          <w:p w14:paraId="0C8EEA88" w14:textId="77777777" w:rsidR="0058363B" w:rsidRDefault="004C6056">
            <w:pPr>
              <w:pStyle w:val="TableParagraph"/>
              <w:spacing w:before="15"/>
              <w:ind w:left="91"/>
              <w:rPr>
                <w:sz w:val="18"/>
              </w:rPr>
            </w:pPr>
            <w:r>
              <w:rPr>
                <w:sz w:val="18"/>
              </w:rPr>
              <w:t>実雄</w:t>
            </w:r>
          </w:p>
        </w:tc>
        <w:tc>
          <w:tcPr>
            <w:tcW w:w="4194" w:type="dxa"/>
          </w:tcPr>
          <w:p w14:paraId="0C8EEA89" w14:textId="77777777" w:rsidR="0058363B" w:rsidRDefault="004C6056">
            <w:pPr>
              <w:pStyle w:val="TableParagraph"/>
              <w:spacing w:before="15"/>
              <w:ind w:left="277"/>
              <w:rPr>
                <w:sz w:val="18"/>
              </w:rPr>
            </w:pPr>
            <w:r>
              <w:rPr>
                <w:sz w:val="18"/>
              </w:rPr>
              <w:t>サントリーシステムテクノロジー株式会社</w:t>
            </w:r>
          </w:p>
        </w:tc>
      </w:tr>
      <w:tr w:rsidR="0058363B" w14:paraId="0C8EEA8E" w14:textId="77777777">
        <w:trPr>
          <w:trHeight w:hRule="exact" w:val="317"/>
        </w:trPr>
        <w:tc>
          <w:tcPr>
            <w:tcW w:w="1230" w:type="dxa"/>
          </w:tcPr>
          <w:p w14:paraId="0C8EEA8B" w14:textId="77777777" w:rsidR="0058363B" w:rsidRDefault="004C6056">
            <w:pPr>
              <w:pStyle w:val="TableParagraph"/>
              <w:spacing w:before="14"/>
              <w:ind w:right="90"/>
              <w:jc w:val="right"/>
              <w:rPr>
                <w:sz w:val="18"/>
              </w:rPr>
            </w:pPr>
            <w:r>
              <w:rPr>
                <w:sz w:val="18"/>
              </w:rPr>
              <w:t>中村</w:t>
            </w:r>
          </w:p>
        </w:tc>
        <w:tc>
          <w:tcPr>
            <w:tcW w:w="740" w:type="dxa"/>
          </w:tcPr>
          <w:p w14:paraId="0C8EEA8C" w14:textId="77777777" w:rsidR="0058363B" w:rsidRDefault="004C6056">
            <w:pPr>
              <w:pStyle w:val="TableParagraph"/>
              <w:spacing w:before="14"/>
              <w:ind w:left="91"/>
              <w:rPr>
                <w:sz w:val="18"/>
              </w:rPr>
            </w:pPr>
            <w:r>
              <w:rPr>
                <w:sz w:val="18"/>
              </w:rPr>
              <w:t>伸裕</w:t>
            </w:r>
          </w:p>
        </w:tc>
        <w:tc>
          <w:tcPr>
            <w:tcW w:w="4194" w:type="dxa"/>
          </w:tcPr>
          <w:p w14:paraId="0C8EEA8D" w14:textId="77777777" w:rsidR="0058363B" w:rsidRDefault="004C6056">
            <w:pPr>
              <w:pStyle w:val="TableParagraph"/>
              <w:spacing w:before="14"/>
              <w:ind w:left="277"/>
              <w:rPr>
                <w:sz w:val="18"/>
              </w:rPr>
            </w:pPr>
            <w:r>
              <w:rPr>
                <w:sz w:val="18"/>
              </w:rPr>
              <w:t>住友電気工業株式会社</w:t>
            </w:r>
          </w:p>
        </w:tc>
      </w:tr>
      <w:tr w:rsidR="0058363B" w14:paraId="0C8EEA92" w14:textId="77777777">
        <w:trPr>
          <w:trHeight w:hRule="exact" w:val="317"/>
        </w:trPr>
        <w:tc>
          <w:tcPr>
            <w:tcW w:w="1230" w:type="dxa"/>
          </w:tcPr>
          <w:p w14:paraId="0C8EEA8F" w14:textId="77777777" w:rsidR="0058363B" w:rsidRDefault="004C6056">
            <w:pPr>
              <w:pStyle w:val="TableParagraph"/>
              <w:spacing w:before="14"/>
              <w:ind w:right="90"/>
              <w:jc w:val="right"/>
              <w:rPr>
                <w:sz w:val="18"/>
              </w:rPr>
            </w:pPr>
            <w:r>
              <w:rPr>
                <w:sz w:val="18"/>
              </w:rPr>
              <w:t>藤本</w:t>
            </w:r>
          </w:p>
        </w:tc>
        <w:tc>
          <w:tcPr>
            <w:tcW w:w="740" w:type="dxa"/>
          </w:tcPr>
          <w:p w14:paraId="0C8EEA90" w14:textId="77777777" w:rsidR="0058363B" w:rsidRDefault="004C6056">
            <w:pPr>
              <w:pStyle w:val="TableParagraph"/>
              <w:spacing w:before="14"/>
              <w:ind w:left="91"/>
              <w:rPr>
                <w:sz w:val="18"/>
              </w:rPr>
            </w:pPr>
            <w:r>
              <w:rPr>
                <w:sz w:val="18"/>
              </w:rPr>
              <w:t>礼久</w:t>
            </w:r>
          </w:p>
        </w:tc>
        <w:tc>
          <w:tcPr>
            <w:tcW w:w="4194" w:type="dxa"/>
          </w:tcPr>
          <w:p w14:paraId="0C8EEA91" w14:textId="77777777" w:rsidR="0058363B" w:rsidRDefault="004C6056">
            <w:pPr>
              <w:pStyle w:val="TableParagraph"/>
              <w:spacing w:before="14"/>
              <w:ind w:left="277"/>
              <w:rPr>
                <w:sz w:val="18"/>
              </w:rPr>
            </w:pPr>
            <w:r>
              <w:rPr>
                <w:sz w:val="18"/>
              </w:rPr>
              <w:t>全日本空輸株式会社</w:t>
            </w:r>
          </w:p>
        </w:tc>
      </w:tr>
      <w:tr w:rsidR="0058363B" w14:paraId="0C8EEA96" w14:textId="77777777">
        <w:trPr>
          <w:trHeight w:hRule="exact" w:val="317"/>
        </w:trPr>
        <w:tc>
          <w:tcPr>
            <w:tcW w:w="1230" w:type="dxa"/>
          </w:tcPr>
          <w:p w14:paraId="0C8EEA93" w14:textId="77777777" w:rsidR="0058363B" w:rsidRDefault="004C6056">
            <w:pPr>
              <w:pStyle w:val="TableParagraph"/>
              <w:spacing w:before="14"/>
              <w:ind w:right="90"/>
              <w:jc w:val="right"/>
              <w:rPr>
                <w:sz w:val="18"/>
              </w:rPr>
            </w:pPr>
            <w:r>
              <w:rPr>
                <w:sz w:val="18"/>
              </w:rPr>
              <w:t>森田</w:t>
            </w:r>
          </w:p>
        </w:tc>
        <w:tc>
          <w:tcPr>
            <w:tcW w:w="740" w:type="dxa"/>
          </w:tcPr>
          <w:p w14:paraId="0C8EEA94" w14:textId="77777777" w:rsidR="0058363B" w:rsidRDefault="004C6056">
            <w:pPr>
              <w:pStyle w:val="TableParagraph"/>
              <w:spacing w:before="14"/>
              <w:ind w:left="91"/>
              <w:rPr>
                <w:sz w:val="18"/>
              </w:rPr>
            </w:pPr>
            <w:r>
              <w:rPr>
                <w:w w:val="102"/>
                <w:sz w:val="18"/>
              </w:rPr>
              <w:t>功</w:t>
            </w:r>
          </w:p>
        </w:tc>
        <w:tc>
          <w:tcPr>
            <w:tcW w:w="4194" w:type="dxa"/>
          </w:tcPr>
          <w:p w14:paraId="0C8EEA95" w14:textId="77777777" w:rsidR="0058363B" w:rsidRDefault="004C6056">
            <w:pPr>
              <w:pStyle w:val="TableParagraph"/>
              <w:spacing w:before="14"/>
              <w:ind w:left="277"/>
              <w:rPr>
                <w:sz w:val="18"/>
              </w:rPr>
            </w:pPr>
            <w:r>
              <w:rPr>
                <w:sz w:val="18"/>
              </w:rPr>
              <w:t>富士通株式会社</w:t>
            </w:r>
          </w:p>
        </w:tc>
      </w:tr>
      <w:tr w:rsidR="0058363B" w14:paraId="0C8EEA9A" w14:textId="77777777">
        <w:trPr>
          <w:trHeight w:hRule="exact" w:val="317"/>
        </w:trPr>
        <w:tc>
          <w:tcPr>
            <w:tcW w:w="1230" w:type="dxa"/>
          </w:tcPr>
          <w:p w14:paraId="0C8EEA97" w14:textId="77777777" w:rsidR="0058363B" w:rsidRDefault="004C6056">
            <w:pPr>
              <w:pStyle w:val="TableParagraph"/>
              <w:spacing w:before="14"/>
              <w:ind w:right="89"/>
              <w:jc w:val="right"/>
              <w:rPr>
                <w:sz w:val="18"/>
              </w:rPr>
            </w:pPr>
            <w:r>
              <w:rPr>
                <w:sz w:val="18"/>
              </w:rPr>
              <w:t>事務局：山下</w:t>
            </w:r>
          </w:p>
        </w:tc>
        <w:tc>
          <w:tcPr>
            <w:tcW w:w="740" w:type="dxa"/>
          </w:tcPr>
          <w:p w14:paraId="0C8EEA98" w14:textId="77777777" w:rsidR="0058363B" w:rsidRDefault="004C6056">
            <w:pPr>
              <w:pStyle w:val="TableParagraph"/>
              <w:spacing w:before="14"/>
              <w:ind w:left="91"/>
              <w:rPr>
                <w:sz w:val="18"/>
              </w:rPr>
            </w:pPr>
            <w:r>
              <w:rPr>
                <w:sz w:val="18"/>
              </w:rPr>
              <w:t>博之</w:t>
            </w:r>
          </w:p>
        </w:tc>
        <w:tc>
          <w:tcPr>
            <w:tcW w:w="4194" w:type="dxa"/>
          </w:tcPr>
          <w:p w14:paraId="0C8EEA99" w14:textId="77777777" w:rsidR="0058363B" w:rsidRDefault="004C6056">
            <w:pPr>
              <w:pStyle w:val="TableParagraph"/>
              <w:spacing w:before="14"/>
              <w:ind w:left="277"/>
              <w:rPr>
                <w:sz w:val="18"/>
              </w:rPr>
            </w:pPr>
            <w:r>
              <w:rPr>
                <w:sz w:val="18"/>
              </w:rPr>
              <w:t>独立行政法人情報処理推進機構</w:t>
            </w:r>
          </w:p>
        </w:tc>
      </w:tr>
      <w:tr w:rsidR="0058363B" w14:paraId="0C8EEA9E" w14:textId="77777777">
        <w:trPr>
          <w:trHeight w:hRule="exact" w:val="317"/>
        </w:trPr>
        <w:tc>
          <w:tcPr>
            <w:tcW w:w="1230" w:type="dxa"/>
          </w:tcPr>
          <w:p w14:paraId="0C8EEA9B" w14:textId="77777777" w:rsidR="0058363B" w:rsidRDefault="004C6056">
            <w:pPr>
              <w:pStyle w:val="TableParagraph"/>
              <w:spacing w:before="15"/>
              <w:ind w:right="90"/>
              <w:jc w:val="right"/>
              <w:rPr>
                <w:sz w:val="18"/>
              </w:rPr>
            </w:pPr>
            <w:r>
              <w:rPr>
                <w:sz w:val="18"/>
              </w:rPr>
              <w:t>山本</w:t>
            </w:r>
          </w:p>
        </w:tc>
        <w:tc>
          <w:tcPr>
            <w:tcW w:w="740" w:type="dxa"/>
          </w:tcPr>
          <w:p w14:paraId="0C8EEA9C" w14:textId="77777777" w:rsidR="0058363B" w:rsidRDefault="004C6056">
            <w:pPr>
              <w:pStyle w:val="TableParagraph"/>
              <w:spacing w:before="15"/>
              <w:ind w:left="91"/>
              <w:rPr>
                <w:sz w:val="18"/>
              </w:rPr>
            </w:pPr>
            <w:r>
              <w:rPr>
                <w:sz w:val="18"/>
              </w:rPr>
              <w:t>英明</w:t>
            </w:r>
          </w:p>
        </w:tc>
        <w:tc>
          <w:tcPr>
            <w:tcW w:w="4194" w:type="dxa"/>
          </w:tcPr>
          <w:p w14:paraId="0C8EEA9D" w14:textId="77777777" w:rsidR="0058363B" w:rsidRDefault="004C6056">
            <w:pPr>
              <w:pStyle w:val="TableParagraph"/>
              <w:spacing w:before="15"/>
              <w:ind w:left="277"/>
              <w:rPr>
                <w:sz w:val="18"/>
              </w:rPr>
            </w:pPr>
            <w:r>
              <w:rPr>
                <w:sz w:val="18"/>
              </w:rPr>
              <w:t>独立行政法人情報処理推進機構</w:t>
            </w:r>
          </w:p>
        </w:tc>
      </w:tr>
      <w:tr w:rsidR="0058363B" w14:paraId="0C8EEAA2" w14:textId="77777777">
        <w:trPr>
          <w:trHeight w:hRule="exact" w:val="251"/>
        </w:trPr>
        <w:tc>
          <w:tcPr>
            <w:tcW w:w="1230" w:type="dxa"/>
          </w:tcPr>
          <w:p w14:paraId="0C8EEA9F" w14:textId="77777777" w:rsidR="0058363B" w:rsidRDefault="004C6056">
            <w:pPr>
              <w:pStyle w:val="TableParagraph"/>
              <w:spacing w:before="14"/>
              <w:ind w:right="90"/>
              <w:jc w:val="right"/>
              <w:rPr>
                <w:sz w:val="18"/>
              </w:rPr>
            </w:pPr>
            <w:r>
              <w:rPr>
                <w:sz w:val="18"/>
              </w:rPr>
              <w:t>村岡</w:t>
            </w:r>
          </w:p>
        </w:tc>
        <w:tc>
          <w:tcPr>
            <w:tcW w:w="740" w:type="dxa"/>
          </w:tcPr>
          <w:p w14:paraId="0C8EEAA0" w14:textId="77777777" w:rsidR="0058363B" w:rsidRDefault="004C6056">
            <w:pPr>
              <w:pStyle w:val="TableParagraph"/>
              <w:spacing w:before="14"/>
              <w:ind w:left="91"/>
              <w:rPr>
                <w:sz w:val="18"/>
              </w:rPr>
            </w:pPr>
            <w:r>
              <w:rPr>
                <w:sz w:val="18"/>
              </w:rPr>
              <w:t>恭昭</w:t>
            </w:r>
          </w:p>
        </w:tc>
        <w:tc>
          <w:tcPr>
            <w:tcW w:w="4194" w:type="dxa"/>
          </w:tcPr>
          <w:p w14:paraId="0C8EEAA1" w14:textId="77777777" w:rsidR="0058363B" w:rsidRDefault="004C6056">
            <w:pPr>
              <w:pStyle w:val="TableParagraph"/>
              <w:spacing w:before="14"/>
              <w:ind w:left="277"/>
              <w:rPr>
                <w:sz w:val="18"/>
              </w:rPr>
            </w:pPr>
            <w:r>
              <w:rPr>
                <w:sz w:val="18"/>
              </w:rPr>
              <w:t>独立行政法人情報処理推進機構</w:t>
            </w:r>
          </w:p>
        </w:tc>
      </w:tr>
    </w:tbl>
    <w:p w14:paraId="0C8EEAA3" w14:textId="77777777" w:rsidR="0058363B" w:rsidRDefault="0058363B">
      <w:pPr>
        <w:pStyle w:val="a3"/>
        <w:spacing w:before="9"/>
      </w:pPr>
    </w:p>
    <w:p w14:paraId="0C8EEAA4" w14:textId="77777777" w:rsidR="0058363B" w:rsidRDefault="004C6056">
      <w:pPr>
        <w:spacing w:before="21"/>
        <w:ind w:left="135"/>
        <w:rPr>
          <w:rFonts w:ascii="メイリオ" w:eastAsia="メイリオ"/>
          <w:b/>
          <w:sz w:val="19"/>
        </w:rPr>
      </w:pPr>
      <w:r>
        <w:rPr>
          <w:rFonts w:ascii="メイリオ" w:eastAsia="メイリオ" w:hint="eastAsia"/>
          <w:b/>
          <w:color w:val="416639"/>
          <w:sz w:val="19"/>
        </w:rPr>
        <w:t>監修（敬称略）</w:t>
      </w:r>
    </w:p>
    <w:p w14:paraId="0C8EEAA5" w14:textId="77777777" w:rsidR="0058363B" w:rsidRDefault="0058363B">
      <w:pPr>
        <w:pStyle w:val="a3"/>
        <w:spacing w:before="12"/>
        <w:rPr>
          <w:rFonts w:ascii="メイリオ"/>
          <w:b/>
          <w:sz w:val="14"/>
        </w:rPr>
      </w:pPr>
    </w:p>
    <w:p w14:paraId="0C8EEAA6" w14:textId="77777777" w:rsidR="0058363B" w:rsidRDefault="004C6056">
      <w:pPr>
        <w:pStyle w:val="a3"/>
        <w:ind w:left="135"/>
      </w:pPr>
      <w:r>
        <w:t>システム構築上流工程強化部会</w:t>
      </w:r>
    </w:p>
    <w:p w14:paraId="0C8EEAA7" w14:textId="77777777" w:rsidR="0058363B" w:rsidRDefault="0058363B">
      <w:pPr>
        <w:pStyle w:val="a3"/>
        <w:rPr>
          <w:sz w:val="20"/>
        </w:rPr>
      </w:pPr>
    </w:p>
    <w:p w14:paraId="0C8EEAA8" w14:textId="77777777" w:rsidR="0058363B" w:rsidRDefault="0058363B">
      <w:pPr>
        <w:pStyle w:val="a3"/>
        <w:spacing w:before="5"/>
        <w:rPr>
          <w:sz w:val="14"/>
        </w:rPr>
      </w:pPr>
    </w:p>
    <w:tbl>
      <w:tblPr>
        <w:tblStyle w:val="TableNormal"/>
        <w:tblW w:w="0" w:type="auto"/>
        <w:tblInd w:w="108" w:type="dxa"/>
        <w:tblBorders>
          <w:top w:val="nil"/>
          <w:left w:val="nil"/>
          <w:bottom w:val="nil"/>
          <w:right w:val="nil"/>
          <w:insideH w:val="nil"/>
          <w:insideV w:val="nil"/>
        </w:tblBorders>
        <w:tblLayout w:type="fixed"/>
        <w:tblLook w:val="01E0" w:firstRow="1" w:lastRow="1" w:firstColumn="1" w:lastColumn="1" w:noHBand="0" w:noVBand="0"/>
      </w:tblPr>
      <w:tblGrid>
        <w:gridCol w:w="1230"/>
        <w:gridCol w:w="833"/>
        <w:gridCol w:w="4101"/>
      </w:tblGrid>
      <w:tr w:rsidR="0058363B" w14:paraId="0C8EEAAC" w14:textId="77777777">
        <w:trPr>
          <w:trHeight w:hRule="exact" w:val="251"/>
        </w:trPr>
        <w:tc>
          <w:tcPr>
            <w:tcW w:w="1230" w:type="dxa"/>
          </w:tcPr>
          <w:p w14:paraId="0C8EEAA9" w14:textId="77777777" w:rsidR="0058363B" w:rsidRDefault="004C6056">
            <w:pPr>
              <w:pStyle w:val="TableParagraph"/>
              <w:spacing w:line="184" w:lineRule="exact"/>
              <w:ind w:right="90"/>
              <w:jc w:val="right"/>
              <w:rPr>
                <w:sz w:val="18"/>
              </w:rPr>
            </w:pPr>
            <w:r>
              <w:rPr>
                <w:w w:val="105"/>
                <w:sz w:val="18"/>
              </w:rPr>
              <w:t>主査</w:t>
            </w:r>
            <w:r>
              <w:rPr>
                <w:w w:val="105"/>
                <w:sz w:val="18"/>
              </w:rPr>
              <w:t xml:space="preserve"> </w:t>
            </w:r>
            <w:r>
              <w:rPr>
                <w:w w:val="105"/>
                <w:sz w:val="18"/>
              </w:rPr>
              <w:t>：山本</w:t>
            </w:r>
          </w:p>
        </w:tc>
        <w:tc>
          <w:tcPr>
            <w:tcW w:w="833" w:type="dxa"/>
          </w:tcPr>
          <w:p w14:paraId="0C8EEAAA" w14:textId="77777777" w:rsidR="0058363B" w:rsidRDefault="004C6056">
            <w:pPr>
              <w:pStyle w:val="TableParagraph"/>
              <w:spacing w:line="184" w:lineRule="exact"/>
              <w:ind w:left="92"/>
              <w:rPr>
                <w:sz w:val="18"/>
              </w:rPr>
            </w:pPr>
            <w:r>
              <w:rPr>
                <w:sz w:val="18"/>
              </w:rPr>
              <w:t>修一郎</w:t>
            </w:r>
          </w:p>
        </w:tc>
        <w:tc>
          <w:tcPr>
            <w:tcW w:w="4101" w:type="dxa"/>
          </w:tcPr>
          <w:p w14:paraId="0C8EEAAB" w14:textId="77777777" w:rsidR="0058363B" w:rsidRDefault="004C6056">
            <w:pPr>
              <w:pStyle w:val="TableParagraph"/>
              <w:spacing w:line="184" w:lineRule="exact"/>
              <w:ind w:left="184"/>
              <w:rPr>
                <w:sz w:val="18"/>
              </w:rPr>
            </w:pPr>
            <w:r>
              <w:rPr>
                <w:sz w:val="18"/>
              </w:rPr>
              <w:t>国立大学法人名古屋大学</w:t>
            </w:r>
          </w:p>
        </w:tc>
      </w:tr>
      <w:tr w:rsidR="0058363B" w14:paraId="0C8EEAB0" w14:textId="77777777">
        <w:trPr>
          <w:trHeight w:hRule="exact" w:val="317"/>
        </w:trPr>
        <w:tc>
          <w:tcPr>
            <w:tcW w:w="1230" w:type="dxa"/>
          </w:tcPr>
          <w:p w14:paraId="0C8EEAAD" w14:textId="77777777" w:rsidR="0058363B" w:rsidRDefault="004C6056">
            <w:pPr>
              <w:pStyle w:val="TableParagraph"/>
              <w:spacing w:before="14"/>
              <w:ind w:right="90"/>
              <w:jc w:val="right"/>
              <w:rPr>
                <w:sz w:val="18"/>
              </w:rPr>
            </w:pPr>
            <w:r>
              <w:rPr>
                <w:w w:val="105"/>
                <w:sz w:val="18"/>
              </w:rPr>
              <w:t>委員</w:t>
            </w:r>
            <w:r>
              <w:rPr>
                <w:w w:val="105"/>
                <w:sz w:val="18"/>
              </w:rPr>
              <w:t xml:space="preserve"> </w:t>
            </w:r>
            <w:r>
              <w:rPr>
                <w:w w:val="105"/>
                <w:sz w:val="18"/>
              </w:rPr>
              <w:t>：岩佐</w:t>
            </w:r>
          </w:p>
        </w:tc>
        <w:tc>
          <w:tcPr>
            <w:tcW w:w="833" w:type="dxa"/>
          </w:tcPr>
          <w:p w14:paraId="0C8EEAAE" w14:textId="77777777" w:rsidR="0058363B" w:rsidRDefault="004C6056">
            <w:pPr>
              <w:pStyle w:val="TableParagraph"/>
              <w:spacing w:before="14"/>
              <w:ind w:left="92"/>
              <w:rPr>
                <w:sz w:val="18"/>
              </w:rPr>
            </w:pPr>
            <w:r>
              <w:rPr>
                <w:sz w:val="18"/>
              </w:rPr>
              <w:t>洋司</w:t>
            </w:r>
          </w:p>
        </w:tc>
        <w:tc>
          <w:tcPr>
            <w:tcW w:w="4101" w:type="dxa"/>
          </w:tcPr>
          <w:p w14:paraId="0C8EEAAF" w14:textId="77777777" w:rsidR="0058363B" w:rsidRDefault="004C6056">
            <w:pPr>
              <w:pStyle w:val="TableParagraph"/>
              <w:spacing w:before="14"/>
              <w:ind w:left="184"/>
              <w:rPr>
                <w:sz w:val="18"/>
              </w:rPr>
            </w:pPr>
            <w:r>
              <w:rPr>
                <w:spacing w:val="-4"/>
                <w:w w:val="105"/>
                <w:sz w:val="18"/>
              </w:rPr>
              <w:t>一般社団法人アドバンスト・ビジネス創造協会</w:t>
            </w:r>
          </w:p>
        </w:tc>
      </w:tr>
      <w:tr w:rsidR="0058363B" w14:paraId="0C8EEAB4" w14:textId="77777777">
        <w:trPr>
          <w:trHeight w:hRule="exact" w:val="317"/>
        </w:trPr>
        <w:tc>
          <w:tcPr>
            <w:tcW w:w="1230" w:type="dxa"/>
          </w:tcPr>
          <w:p w14:paraId="0C8EEAB1" w14:textId="77777777" w:rsidR="0058363B" w:rsidRDefault="004C6056">
            <w:pPr>
              <w:pStyle w:val="TableParagraph"/>
              <w:spacing w:before="14"/>
              <w:ind w:right="90"/>
              <w:jc w:val="right"/>
              <w:rPr>
                <w:sz w:val="18"/>
              </w:rPr>
            </w:pPr>
            <w:r>
              <w:rPr>
                <w:sz w:val="18"/>
              </w:rPr>
              <w:t>大山</w:t>
            </w:r>
          </w:p>
        </w:tc>
        <w:tc>
          <w:tcPr>
            <w:tcW w:w="833" w:type="dxa"/>
          </w:tcPr>
          <w:p w14:paraId="0C8EEAB2" w14:textId="77777777" w:rsidR="0058363B" w:rsidRDefault="004C6056">
            <w:pPr>
              <w:pStyle w:val="TableParagraph"/>
              <w:spacing w:before="14"/>
              <w:ind w:left="92"/>
              <w:rPr>
                <w:sz w:val="18"/>
              </w:rPr>
            </w:pPr>
            <w:r>
              <w:rPr>
                <w:w w:val="102"/>
                <w:sz w:val="18"/>
              </w:rPr>
              <w:t>宏</w:t>
            </w:r>
          </w:p>
        </w:tc>
        <w:tc>
          <w:tcPr>
            <w:tcW w:w="4101" w:type="dxa"/>
          </w:tcPr>
          <w:p w14:paraId="0C8EEAB3" w14:textId="77777777" w:rsidR="0058363B" w:rsidRDefault="004C6056">
            <w:pPr>
              <w:pStyle w:val="TableParagraph"/>
              <w:spacing w:before="14"/>
              <w:ind w:left="184"/>
              <w:rPr>
                <w:sz w:val="18"/>
              </w:rPr>
            </w:pPr>
            <w:r>
              <w:rPr>
                <w:w w:val="110"/>
                <w:sz w:val="18"/>
              </w:rPr>
              <w:t>株式会社エヌ・ティ・ティ・データ</w:t>
            </w:r>
          </w:p>
        </w:tc>
      </w:tr>
      <w:tr w:rsidR="0058363B" w14:paraId="0C8EEAB8" w14:textId="77777777">
        <w:trPr>
          <w:trHeight w:hRule="exact" w:val="317"/>
        </w:trPr>
        <w:tc>
          <w:tcPr>
            <w:tcW w:w="1230" w:type="dxa"/>
          </w:tcPr>
          <w:p w14:paraId="0C8EEAB5" w14:textId="77777777" w:rsidR="0058363B" w:rsidRDefault="004C6056">
            <w:pPr>
              <w:pStyle w:val="TableParagraph"/>
              <w:spacing w:before="15"/>
              <w:ind w:right="90"/>
              <w:jc w:val="right"/>
              <w:rPr>
                <w:sz w:val="18"/>
              </w:rPr>
            </w:pPr>
            <w:r>
              <w:rPr>
                <w:sz w:val="18"/>
              </w:rPr>
              <w:t>小野</w:t>
            </w:r>
          </w:p>
        </w:tc>
        <w:tc>
          <w:tcPr>
            <w:tcW w:w="833" w:type="dxa"/>
          </w:tcPr>
          <w:p w14:paraId="0C8EEAB6" w14:textId="77777777" w:rsidR="0058363B" w:rsidRDefault="004C6056">
            <w:pPr>
              <w:pStyle w:val="TableParagraph"/>
              <w:spacing w:before="15"/>
              <w:ind w:left="92"/>
              <w:rPr>
                <w:sz w:val="18"/>
              </w:rPr>
            </w:pPr>
            <w:r>
              <w:rPr>
                <w:sz w:val="18"/>
              </w:rPr>
              <w:t>修一</w:t>
            </w:r>
          </w:p>
        </w:tc>
        <w:tc>
          <w:tcPr>
            <w:tcW w:w="4101" w:type="dxa"/>
          </w:tcPr>
          <w:p w14:paraId="0C8EEAB7" w14:textId="77777777" w:rsidR="0058363B" w:rsidRDefault="004C6056">
            <w:pPr>
              <w:pStyle w:val="TableParagraph"/>
              <w:spacing w:before="15"/>
              <w:ind w:left="184"/>
              <w:rPr>
                <w:sz w:val="18"/>
              </w:rPr>
            </w:pPr>
            <w:r>
              <w:rPr>
                <w:w w:val="110"/>
                <w:sz w:val="18"/>
              </w:rPr>
              <w:t>株式会社エヌ・ティ・ティ・データ</w:t>
            </w:r>
          </w:p>
        </w:tc>
      </w:tr>
      <w:tr w:rsidR="0058363B" w14:paraId="0C8EEABC" w14:textId="77777777">
        <w:trPr>
          <w:trHeight w:hRule="exact" w:val="317"/>
        </w:trPr>
        <w:tc>
          <w:tcPr>
            <w:tcW w:w="1230" w:type="dxa"/>
          </w:tcPr>
          <w:p w14:paraId="0C8EEAB9" w14:textId="77777777" w:rsidR="0058363B" w:rsidRDefault="004C6056">
            <w:pPr>
              <w:pStyle w:val="TableParagraph"/>
              <w:spacing w:before="14"/>
              <w:ind w:right="90"/>
              <w:jc w:val="right"/>
              <w:rPr>
                <w:sz w:val="18"/>
              </w:rPr>
            </w:pPr>
            <w:r>
              <w:rPr>
                <w:sz w:val="18"/>
              </w:rPr>
              <w:t>加藤</w:t>
            </w:r>
          </w:p>
        </w:tc>
        <w:tc>
          <w:tcPr>
            <w:tcW w:w="833" w:type="dxa"/>
          </w:tcPr>
          <w:p w14:paraId="0C8EEABA" w14:textId="77777777" w:rsidR="0058363B" w:rsidRDefault="004C6056">
            <w:pPr>
              <w:pStyle w:val="TableParagraph"/>
              <w:spacing w:before="14"/>
              <w:ind w:left="92"/>
              <w:rPr>
                <w:sz w:val="18"/>
              </w:rPr>
            </w:pPr>
            <w:r>
              <w:rPr>
                <w:sz w:val="18"/>
              </w:rPr>
              <w:t>一郎</w:t>
            </w:r>
          </w:p>
        </w:tc>
        <w:tc>
          <w:tcPr>
            <w:tcW w:w="4101" w:type="dxa"/>
          </w:tcPr>
          <w:p w14:paraId="0C8EEABB" w14:textId="77777777" w:rsidR="0058363B" w:rsidRDefault="004C6056">
            <w:pPr>
              <w:pStyle w:val="TableParagraph"/>
              <w:spacing w:before="14"/>
              <w:ind w:left="184"/>
              <w:rPr>
                <w:sz w:val="18"/>
              </w:rPr>
            </w:pPr>
            <w:r>
              <w:rPr>
                <w:sz w:val="18"/>
              </w:rPr>
              <w:t>日本電気株式会社</w:t>
            </w:r>
          </w:p>
        </w:tc>
      </w:tr>
      <w:tr w:rsidR="0058363B" w14:paraId="0C8EEAC0" w14:textId="77777777">
        <w:trPr>
          <w:trHeight w:hRule="exact" w:val="317"/>
        </w:trPr>
        <w:tc>
          <w:tcPr>
            <w:tcW w:w="1230" w:type="dxa"/>
          </w:tcPr>
          <w:p w14:paraId="0C8EEABD" w14:textId="77777777" w:rsidR="0058363B" w:rsidRDefault="004C6056">
            <w:pPr>
              <w:pStyle w:val="TableParagraph"/>
              <w:spacing w:before="14"/>
              <w:ind w:right="90"/>
              <w:jc w:val="right"/>
              <w:rPr>
                <w:sz w:val="18"/>
              </w:rPr>
            </w:pPr>
            <w:r>
              <w:rPr>
                <w:sz w:val="18"/>
              </w:rPr>
              <w:t>﨑本</w:t>
            </w:r>
          </w:p>
        </w:tc>
        <w:tc>
          <w:tcPr>
            <w:tcW w:w="833" w:type="dxa"/>
          </w:tcPr>
          <w:p w14:paraId="0C8EEABE" w14:textId="77777777" w:rsidR="0058363B" w:rsidRDefault="004C6056">
            <w:pPr>
              <w:pStyle w:val="TableParagraph"/>
              <w:spacing w:before="14"/>
              <w:ind w:left="92"/>
              <w:rPr>
                <w:sz w:val="18"/>
              </w:rPr>
            </w:pPr>
            <w:r>
              <w:rPr>
                <w:w w:val="102"/>
                <w:sz w:val="18"/>
              </w:rPr>
              <w:t>壮</w:t>
            </w:r>
          </w:p>
        </w:tc>
        <w:tc>
          <w:tcPr>
            <w:tcW w:w="4101" w:type="dxa"/>
          </w:tcPr>
          <w:p w14:paraId="0C8EEABF" w14:textId="77777777" w:rsidR="0058363B" w:rsidRDefault="004C6056">
            <w:pPr>
              <w:pStyle w:val="TableParagraph"/>
              <w:spacing w:before="14"/>
              <w:ind w:left="184"/>
              <w:rPr>
                <w:sz w:val="18"/>
              </w:rPr>
            </w:pPr>
            <w:r>
              <w:rPr>
                <w:sz w:val="18"/>
              </w:rPr>
              <w:t>株式会社日立製作所</w:t>
            </w:r>
          </w:p>
        </w:tc>
      </w:tr>
      <w:tr w:rsidR="0058363B" w14:paraId="0C8EEAC4" w14:textId="77777777">
        <w:trPr>
          <w:trHeight w:hRule="exact" w:val="317"/>
        </w:trPr>
        <w:tc>
          <w:tcPr>
            <w:tcW w:w="1230" w:type="dxa"/>
          </w:tcPr>
          <w:p w14:paraId="0C8EEAC1" w14:textId="77777777" w:rsidR="0058363B" w:rsidRDefault="004C6056">
            <w:pPr>
              <w:pStyle w:val="TableParagraph"/>
              <w:spacing w:before="15"/>
              <w:ind w:right="90"/>
              <w:jc w:val="right"/>
              <w:rPr>
                <w:sz w:val="18"/>
              </w:rPr>
            </w:pPr>
            <w:r>
              <w:rPr>
                <w:sz w:val="18"/>
              </w:rPr>
              <w:t>澁谷</w:t>
            </w:r>
          </w:p>
        </w:tc>
        <w:tc>
          <w:tcPr>
            <w:tcW w:w="833" w:type="dxa"/>
          </w:tcPr>
          <w:p w14:paraId="0C8EEAC2" w14:textId="77777777" w:rsidR="0058363B" w:rsidRDefault="004C6056">
            <w:pPr>
              <w:pStyle w:val="TableParagraph"/>
              <w:spacing w:before="15"/>
              <w:ind w:left="92"/>
              <w:rPr>
                <w:sz w:val="18"/>
              </w:rPr>
            </w:pPr>
            <w:r>
              <w:rPr>
                <w:sz w:val="18"/>
              </w:rPr>
              <w:t>裕以</w:t>
            </w:r>
          </w:p>
        </w:tc>
        <w:tc>
          <w:tcPr>
            <w:tcW w:w="4101" w:type="dxa"/>
          </w:tcPr>
          <w:p w14:paraId="0C8EEAC3" w14:textId="77777777" w:rsidR="0058363B" w:rsidRDefault="004C6056">
            <w:pPr>
              <w:pStyle w:val="TableParagraph"/>
              <w:spacing w:before="15"/>
              <w:ind w:left="184"/>
              <w:rPr>
                <w:sz w:val="18"/>
              </w:rPr>
            </w:pPr>
            <w:r>
              <w:rPr>
                <w:sz w:val="18"/>
              </w:rPr>
              <w:t>株式会社日本取引所グループ</w:t>
            </w:r>
          </w:p>
        </w:tc>
      </w:tr>
      <w:tr w:rsidR="0058363B" w14:paraId="0C8EEAC8" w14:textId="77777777">
        <w:trPr>
          <w:trHeight w:hRule="exact" w:val="317"/>
        </w:trPr>
        <w:tc>
          <w:tcPr>
            <w:tcW w:w="1230" w:type="dxa"/>
          </w:tcPr>
          <w:p w14:paraId="0C8EEAC5" w14:textId="77777777" w:rsidR="0058363B" w:rsidRDefault="004C6056">
            <w:pPr>
              <w:pStyle w:val="TableParagraph"/>
              <w:spacing w:before="14"/>
              <w:ind w:right="90"/>
              <w:jc w:val="right"/>
              <w:rPr>
                <w:sz w:val="18"/>
              </w:rPr>
            </w:pPr>
            <w:r>
              <w:rPr>
                <w:sz w:val="18"/>
              </w:rPr>
              <w:t>西村</w:t>
            </w:r>
          </w:p>
        </w:tc>
        <w:tc>
          <w:tcPr>
            <w:tcW w:w="833" w:type="dxa"/>
          </w:tcPr>
          <w:p w14:paraId="0C8EEAC6" w14:textId="77777777" w:rsidR="0058363B" w:rsidRDefault="004C6056">
            <w:pPr>
              <w:pStyle w:val="TableParagraph"/>
              <w:spacing w:before="14"/>
              <w:ind w:left="92"/>
              <w:rPr>
                <w:sz w:val="18"/>
              </w:rPr>
            </w:pPr>
            <w:r>
              <w:rPr>
                <w:sz w:val="18"/>
              </w:rPr>
              <w:t>光司</w:t>
            </w:r>
          </w:p>
        </w:tc>
        <w:tc>
          <w:tcPr>
            <w:tcW w:w="4101" w:type="dxa"/>
          </w:tcPr>
          <w:p w14:paraId="0C8EEAC7" w14:textId="77777777" w:rsidR="0058363B" w:rsidRDefault="004C6056">
            <w:pPr>
              <w:pStyle w:val="TableParagraph"/>
              <w:spacing w:before="14"/>
              <w:ind w:left="184"/>
              <w:rPr>
                <w:sz w:val="18"/>
              </w:rPr>
            </w:pPr>
            <w:r>
              <w:rPr>
                <w:spacing w:val="-4"/>
                <w:w w:val="105"/>
                <w:sz w:val="18"/>
              </w:rPr>
              <w:t>一般社団法人日本情報システム・ユーザー協会</w:t>
            </w:r>
          </w:p>
        </w:tc>
      </w:tr>
      <w:tr w:rsidR="0058363B" w14:paraId="0C8EEACC" w14:textId="77777777">
        <w:trPr>
          <w:trHeight w:hRule="exact" w:val="317"/>
        </w:trPr>
        <w:tc>
          <w:tcPr>
            <w:tcW w:w="1230" w:type="dxa"/>
          </w:tcPr>
          <w:p w14:paraId="0C8EEAC9" w14:textId="77777777" w:rsidR="0058363B" w:rsidRDefault="004C6056">
            <w:pPr>
              <w:pStyle w:val="TableParagraph"/>
              <w:spacing w:before="14"/>
              <w:ind w:right="90"/>
              <w:jc w:val="right"/>
              <w:rPr>
                <w:sz w:val="18"/>
              </w:rPr>
            </w:pPr>
            <w:r>
              <w:rPr>
                <w:sz w:val="18"/>
              </w:rPr>
              <w:t>細川</w:t>
            </w:r>
          </w:p>
        </w:tc>
        <w:tc>
          <w:tcPr>
            <w:tcW w:w="833" w:type="dxa"/>
          </w:tcPr>
          <w:p w14:paraId="0C8EEACA" w14:textId="77777777" w:rsidR="0058363B" w:rsidRDefault="004C6056">
            <w:pPr>
              <w:pStyle w:val="TableParagraph"/>
              <w:spacing w:before="14"/>
              <w:ind w:left="92"/>
              <w:rPr>
                <w:sz w:val="18"/>
              </w:rPr>
            </w:pPr>
            <w:r>
              <w:rPr>
                <w:sz w:val="18"/>
              </w:rPr>
              <w:t>泰秀</w:t>
            </w:r>
          </w:p>
        </w:tc>
        <w:tc>
          <w:tcPr>
            <w:tcW w:w="4101" w:type="dxa"/>
          </w:tcPr>
          <w:p w14:paraId="0C8EEACB" w14:textId="77777777" w:rsidR="0058363B" w:rsidRDefault="004C6056">
            <w:pPr>
              <w:pStyle w:val="TableParagraph"/>
              <w:spacing w:before="14"/>
              <w:ind w:left="184"/>
              <w:rPr>
                <w:sz w:val="18"/>
              </w:rPr>
            </w:pPr>
            <w:r>
              <w:rPr>
                <w:spacing w:val="-4"/>
                <w:w w:val="105"/>
                <w:sz w:val="18"/>
              </w:rPr>
              <w:t>一般社団法人アドバンスト・ビジネス創造協会</w:t>
            </w:r>
          </w:p>
        </w:tc>
      </w:tr>
      <w:tr w:rsidR="0058363B" w14:paraId="0C8EEAD0" w14:textId="77777777">
        <w:trPr>
          <w:trHeight w:hRule="exact" w:val="251"/>
        </w:trPr>
        <w:tc>
          <w:tcPr>
            <w:tcW w:w="1230" w:type="dxa"/>
          </w:tcPr>
          <w:p w14:paraId="0C8EEACD" w14:textId="77777777" w:rsidR="0058363B" w:rsidRDefault="004C6056">
            <w:pPr>
              <w:pStyle w:val="TableParagraph"/>
              <w:spacing w:before="15"/>
              <w:ind w:right="90"/>
              <w:jc w:val="right"/>
              <w:rPr>
                <w:sz w:val="18"/>
              </w:rPr>
            </w:pPr>
            <w:r>
              <w:rPr>
                <w:sz w:val="18"/>
              </w:rPr>
              <w:t>森田</w:t>
            </w:r>
          </w:p>
        </w:tc>
        <w:tc>
          <w:tcPr>
            <w:tcW w:w="833" w:type="dxa"/>
          </w:tcPr>
          <w:p w14:paraId="0C8EEACE" w14:textId="77777777" w:rsidR="0058363B" w:rsidRDefault="004C6056">
            <w:pPr>
              <w:pStyle w:val="TableParagraph"/>
              <w:spacing w:before="15"/>
              <w:ind w:left="92"/>
              <w:rPr>
                <w:sz w:val="18"/>
              </w:rPr>
            </w:pPr>
            <w:r>
              <w:rPr>
                <w:w w:val="102"/>
                <w:sz w:val="18"/>
              </w:rPr>
              <w:t>功</w:t>
            </w:r>
          </w:p>
        </w:tc>
        <w:tc>
          <w:tcPr>
            <w:tcW w:w="4101" w:type="dxa"/>
          </w:tcPr>
          <w:p w14:paraId="0C8EEACF" w14:textId="77777777" w:rsidR="0058363B" w:rsidRDefault="004C6056">
            <w:pPr>
              <w:pStyle w:val="TableParagraph"/>
              <w:spacing w:before="15"/>
              <w:ind w:left="184"/>
              <w:rPr>
                <w:sz w:val="18"/>
              </w:rPr>
            </w:pPr>
            <w:r>
              <w:rPr>
                <w:sz w:val="18"/>
              </w:rPr>
              <w:t>富士通株式会社</w:t>
            </w:r>
          </w:p>
        </w:tc>
      </w:tr>
    </w:tbl>
    <w:p w14:paraId="0C8EEAD1" w14:textId="77777777" w:rsidR="0058363B" w:rsidRDefault="0058363B">
      <w:pPr>
        <w:rPr>
          <w:sz w:val="18"/>
        </w:rPr>
        <w:sectPr w:rsidR="0058363B">
          <w:headerReference w:type="default" r:id="rId4634"/>
          <w:footerReference w:type="default" r:id="rId4635"/>
          <w:pgSz w:w="10210" w:h="13330"/>
          <w:pgMar w:top="1080" w:right="1420" w:bottom="540" w:left="1220" w:header="0" w:footer="344" w:gutter="0"/>
          <w:pgNumType w:start="227"/>
          <w:cols w:space="720"/>
        </w:sectPr>
      </w:pPr>
    </w:p>
    <w:p w14:paraId="0C8EEAD2" w14:textId="77777777" w:rsidR="0058363B" w:rsidRDefault="0058363B">
      <w:pPr>
        <w:pStyle w:val="a3"/>
        <w:rPr>
          <w:sz w:val="20"/>
        </w:rPr>
      </w:pPr>
    </w:p>
    <w:p w14:paraId="0C8EEAD3" w14:textId="77777777" w:rsidR="0058363B" w:rsidRDefault="0058363B">
      <w:pPr>
        <w:pStyle w:val="a3"/>
        <w:rPr>
          <w:sz w:val="20"/>
        </w:rPr>
      </w:pPr>
    </w:p>
    <w:p w14:paraId="0C8EEAD4" w14:textId="77777777" w:rsidR="0058363B" w:rsidRDefault="0058363B">
      <w:pPr>
        <w:pStyle w:val="a3"/>
        <w:rPr>
          <w:sz w:val="20"/>
        </w:rPr>
      </w:pPr>
    </w:p>
    <w:p w14:paraId="0C8EEAD5" w14:textId="77777777" w:rsidR="0058363B" w:rsidRDefault="0058363B">
      <w:pPr>
        <w:pStyle w:val="a3"/>
        <w:rPr>
          <w:sz w:val="20"/>
        </w:rPr>
      </w:pPr>
    </w:p>
    <w:p w14:paraId="0C8EEAD6" w14:textId="77777777" w:rsidR="0058363B" w:rsidRDefault="0058363B">
      <w:pPr>
        <w:pStyle w:val="a3"/>
        <w:rPr>
          <w:sz w:val="20"/>
        </w:rPr>
      </w:pPr>
    </w:p>
    <w:p w14:paraId="0C8EEAD7" w14:textId="77777777" w:rsidR="0058363B" w:rsidRDefault="0058363B">
      <w:pPr>
        <w:pStyle w:val="a3"/>
        <w:rPr>
          <w:sz w:val="20"/>
        </w:rPr>
      </w:pPr>
    </w:p>
    <w:p w14:paraId="0C8EEAD8" w14:textId="77777777" w:rsidR="0058363B" w:rsidRDefault="0058363B">
      <w:pPr>
        <w:pStyle w:val="a3"/>
        <w:rPr>
          <w:sz w:val="20"/>
        </w:rPr>
      </w:pPr>
    </w:p>
    <w:p w14:paraId="0C8EEAD9" w14:textId="77777777" w:rsidR="0058363B" w:rsidRDefault="0058363B">
      <w:pPr>
        <w:pStyle w:val="a3"/>
        <w:rPr>
          <w:sz w:val="20"/>
        </w:rPr>
      </w:pPr>
    </w:p>
    <w:p w14:paraId="0C8EEADA" w14:textId="77777777" w:rsidR="0058363B" w:rsidRDefault="0058363B">
      <w:pPr>
        <w:pStyle w:val="a3"/>
        <w:rPr>
          <w:sz w:val="20"/>
        </w:rPr>
      </w:pPr>
    </w:p>
    <w:p w14:paraId="0C8EEADB" w14:textId="77777777" w:rsidR="0058363B" w:rsidRDefault="0058363B">
      <w:pPr>
        <w:pStyle w:val="a3"/>
        <w:rPr>
          <w:sz w:val="20"/>
        </w:rPr>
      </w:pPr>
    </w:p>
    <w:p w14:paraId="0C8EEADC" w14:textId="77777777" w:rsidR="0058363B" w:rsidRDefault="0058363B">
      <w:pPr>
        <w:pStyle w:val="a3"/>
        <w:rPr>
          <w:sz w:val="20"/>
        </w:rPr>
      </w:pPr>
    </w:p>
    <w:p w14:paraId="0C8EEADD" w14:textId="77777777" w:rsidR="0058363B" w:rsidRDefault="0058363B">
      <w:pPr>
        <w:pStyle w:val="a3"/>
        <w:rPr>
          <w:sz w:val="20"/>
        </w:rPr>
      </w:pPr>
    </w:p>
    <w:p w14:paraId="0C8EEADE" w14:textId="77777777" w:rsidR="0058363B" w:rsidRDefault="0058363B">
      <w:pPr>
        <w:pStyle w:val="a3"/>
        <w:rPr>
          <w:sz w:val="20"/>
        </w:rPr>
      </w:pPr>
    </w:p>
    <w:p w14:paraId="0C8EEADF" w14:textId="77777777" w:rsidR="0058363B" w:rsidRDefault="0058363B">
      <w:pPr>
        <w:pStyle w:val="a3"/>
        <w:rPr>
          <w:sz w:val="20"/>
        </w:rPr>
      </w:pPr>
    </w:p>
    <w:p w14:paraId="0C8EEAE0" w14:textId="77777777" w:rsidR="0058363B" w:rsidRDefault="0058363B">
      <w:pPr>
        <w:pStyle w:val="a3"/>
        <w:rPr>
          <w:sz w:val="20"/>
        </w:rPr>
      </w:pPr>
    </w:p>
    <w:p w14:paraId="0C8EEAE1" w14:textId="77777777" w:rsidR="0058363B" w:rsidRDefault="0058363B">
      <w:pPr>
        <w:pStyle w:val="a3"/>
        <w:rPr>
          <w:sz w:val="20"/>
        </w:rPr>
      </w:pPr>
    </w:p>
    <w:p w14:paraId="0C8EEAE2" w14:textId="77777777" w:rsidR="0058363B" w:rsidRDefault="0058363B">
      <w:pPr>
        <w:pStyle w:val="a3"/>
        <w:rPr>
          <w:sz w:val="20"/>
        </w:rPr>
      </w:pPr>
    </w:p>
    <w:p w14:paraId="0C8EEAE3" w14:textId="77777777" w:rsidR="0058363B" w:rsidRDefault="0058363B">
      <w:pPr>
        <w:pStyle w:val="a3"/>
        <w:rPr>
          <w:sz w:val="20"/>
        </w:rPr>
      </w:pPr>
    </w:p>
    <w:p w14:paraId="0C8EEAE4" w14:textId="77777777" w:rsidR="0058363B" w:rsidRDefault="0058363B">
      <w:pPr>
        <w:pStyle w:val="a3"/>
        <w:spacing w:before="7"/>
        <w:rPr>
          <w:sz w:val="29"/>
        </w:rPr>
      </w:pPr>
    </w:p>
    <w:p w14:paraId="0C8EEAE5" w14:textId="77777777" w:rsidR="0058363B" w:rsidRDefault="004C6056">
      <w:pPr>
        <w:spacing w:before="36"/>
        <w:ind w:left="115"/>
        <w:rPr>
          <w:b/>
          <w:sz w:val="21"/>
        </w:rPr>
      </w:pPr>
      <w:r>
        <w:rPr>
          <w:b/>
          <w:sz w:val="21"/>
        </w:rPr>
        <w:t>SEC BOOKS</w:t>
      </w:r>
    </w:p>
    <w:p w14:paraId="0C8EEAE6" w14:textId="77777777" w:rsidR="0058363B" w:rsidRDefault="004C6056">
      <w:pPr>
        <w:spacing w:before="167"/>
        <w:ind w:left="115"/>
        <w:rPr>
          <w:sz w:val="25"/>
        </w:rPr>
      </w:pPr>
      <w:r>
        <w:rPr>
          <w:sz w:val="25"/>
        </w:rPr>
        <w:t>ユーザのための要件定義ガイド</w:t>
      </w:r>
    </w:p>
    <w:p w14:paraId="0C8EEAE7" w14:textId="77777777" w:rsidR="0058363B" w:rsidRDefault="004C6056">
      <w:pPr>
        <w:pStyle w:val="9"/>
        <w:spacing w:before="181"/>
        <w:ind w:left="115"/>
      </w:pPr>
      <w:r>
        <w:t>～要求を明確にするための勘どころ～</w:t>
      </w:r>
    </w:p>
    <w:p w14:paraId="0C8EEAE8" w14:textId="77777777" w:rsidR="0058363B" w:rsidRDefault="004C6056">
      <w:pPr>
        <w:pStyle w:val="a3"/>
        <w:spacing w:before="10"/>
        <w:rPr>
          <w:sz w:val="8"/>
        </w:rPr>
      </w:pPr>
      <w:r>
        <w:pict w14:anchorId="0C8EFBA8">
          <v:line id="_x0000_s2074" style="position:absolute;z-index:71608;mso-wrap-distance-left:0;mso-wrap-distance-right:0;mso-position-horizontal-relative:page" from="68.4pt,8.6pt" to="500pt,8.6pt" strokeweight="1.76pt">
            <w10:wrap type="topAndBottom" anchorx="page"/>
          </v:line>
        </w:pict>
      </w:r>
    </w:p>
    <w:p w14:paraId="0C8EEAE9" w14:textId="77777777" w:rsidR="0058363B" w:rsidRDefault="004C6056">
      <w:pPr>
        <w:pStyle w:val="a3"/>
        <w:spacing w:before="161"/>
        <w:ind w:left="115"/>
      </w:pPr>
      <w:r>
        <w:rPr>
          <w:w w:val="105"/>
        </w:rPr>
        <w:t>平成</w:t>
      </w:r>
      <w:r>
        <w:rPr>
          <w:w w:val="105"/>
        </w:rPr>
        <w:t xml:space="preserve"> 29 </w:t>
      </w:r>
      <w:r>
        <w:rPr>
          <w:w w:val="105"/>
        </w:rPr>
        <w:t>年</w:t>
      </w:r>
      <w:r>
        <w:rPr>
          <w:w w:val="105"/>
        </w:rPr>
        <w:t xml:space="preserve"> 3 </w:t>
      </w:r>
      <w:r>
        <w:rPr>
          <w:w w:val="105"/>
        </w:rPr>
        <w:t>月</w:t>
      </w:r>
      <w:r>
        <w:rPr>
          <w:w w:val="105"/>
        </w:rPr>
        <w:t xml:space="preserve"> 10 </w:t>
      </w:r>
      <w:r>
        <w:rPr>
          <w:w w:val="105"/>
        </w:rPr>
        <w:t>日</w:t>
      </w:r>
      <w:r>
        <w:rPr>
          <w:w w:val="105"/>
        </w:rPr>
        <w:t xml:space="preserve"> 1 </w:t>
      </w:r>
      <w:r>
        <w:rPr>
          <w:w w:val="105"/>
        </w:rPr>
        <w:t>版</w:t>
      </w:r>
      <w:r>
        <w:rPr>
          <w:w w:val="105"/>
        </w:rPr>
        <w:t xml:space="preserve"> 1 </w:t>
      </w:r>
      <w:r>
        <w:rPr>
          <w:w w:val="105"/>
        </w:rPr>
        <w:t>刷発行</w:t>
      </w:r>
    </w:p>
    <w:p w14:paraId="0C8EEAEA" w14:textId="77777777" w:rsidR="0058363B" w:rsidRDefault="0058363B">
      <w:pPr>
        <w:pStyle w:val="a3"/>
      </w:pPr>
    </w:p>
    <w:p w14:paraId="0C8EEAEB" w14:textId="77777777" w:rsidR="0058363B" w:rsidRDefault="0058363B">
      <w:pPr>
        <w:pStyle w:val="a3"/>
        <w:spacing w:before="5"/>
        <w:rPr>
          <w:sz w:val="12"/>
        </w:rPr>
      </w:pPr>
    </w:p>
    <w:p w14:paraId="0C8EEAEC" w14:textId="77777777" w:rsidR="0058363B" w:rsidRDefault="004C6056">
      <w:pPr>
        <w:pStyle w:val="a3"/>
        <w:spacing w:line="321" w:lineRule="auto"/>
        <w:ind w:left="855" w:right="4031" w:hanging="741"/>
      </w:pPr>
      <w:r>
        <w:rPr>
          <w:w w:val="105"/>
        </w:rPr>
        <w:t>監修者</w:t>
      </w:r>
      <w:r>
        <w:rPr>
          <w:w w:val="105"/>
        </w:rPr>
        <w:t xml:space="preserve"> </w:t>
      </w:r>
      <w:r>
        <w:rPr>
          <w:w w:val="105"/>
        </w:rPr>
        <w:t>独立行政法人情報処理推進機構（</w:t>
      </w:r>
      <w:r>
        <w:rPr>
          <w:w w:val="105"/>
        </w:rPr>
        <w:t>IPA</w:t>
      </w:r>
      <w:r>
        <w:rPr>
          <w:w w:val="105"/>
        </w:rPr>
        <w:t>）技術本部</w:t>
      </w:r>
      <w:r>
        <w:t>ソフトウェア高信頼化センター（</w:t>
      </w:r>
      <w:r>
        <w:t>SEC</w:t>
      </w:r>
      <w:r>
        <w:t>）</w:t>
      </w:r>
    </w:p>
    <w:p w14:paraId="0C8EEAED" w14:textId="77777777" w:rsidR="0058363B" w:rsidRDefault="004C6056">
      <w:pPr>
        <w:pStyle w:val="a3"/>
        <w:spacing w:before="19"/>
        <w:ind w:left="115"/>
      </w:pPr>
      <w:r>
        <w:rPr>
          <w:w w:val="105"/>
        </w:rPr>
        <w:t>発行人</w:t>
      </w:r>
      <w:r>
        <w:rPr>
          <w:w w:val="105"/>
        </w:rPr>
        <w:t xml:space="preserve"> </w:t>
      </w:r>
      <w:r>
        <w:rPr>
          <w:w w:val="105"/>
        </w:rPr>
        <w:t>松本</w:t>
      </w:r>
      <w:r>
        <w:rPr>
          <w:w w:val="105"/>
        </w:rPr>
        <w:t xml:space="preserve"> </w:t>
      </w:r>
      <w:r>
        <w:rPr>
          <w:w w:val="105"/>
        </w:rPr>
        <w:t>隆明</w:t>
      </w:r>
    </w:p>
    <w:p w14:paraId="0C8EEAEE" w14:textId="77777777" w:rsidR="0058363B" w:rsidRDefault="004C6056">
      <w:pPr>
        <w:pStyle w:val="a3"/>
        <w:spacing w:before="80"/>
        <w:ind w:left="115"/>
      </w:pPr>
      <w:r>
        <w:rPr>
          <w:w w:val="105"/>
        </w:rPr>
        <w:t>発行所</w:t>
      </w:r>
      <w:r>
        <w:rPr>
          <w:w w:val="105"/>
        </w:rPr>
        <w:t xml:space="preserve"> </w:t>
      </w:r>
      <w:r>
        <w:rPr>
          <w:w w:val="105"/>
        </w:rPr>
        <w:t>独立行政法人情報処理推進機構（</w:t>
      </w:r>
      <w:r>
        <w:rPr>
          <w:w w:val="105"/>
        </w:rPr>
        <w:t>IPA</w:t>
      </w:r>
      <w:r>
        <w:rPr>
          <w:w w:val="105"/>
        </w:rPr>
        <w:t>）</w:t>
      </w:r>
    </w:p>
    <w:p w14:paraId="0C8EEAEF" w14:textId="77777777" w:rsidR="0058363B" w:rsidRDefault="004C6056">
      <w:pPr>
        <w:pStyle w:val="a3"/>
        <w:spacing w:before="81"/>
        <w:ind w:left="855"/>
      </w:pPr>
      <w:r>
        <w:t>〒</w:t>
      </w:r>
      <w:r>
        <w:t>113-6591</w:t>
      </w:r>
    </w:p>
    <w:p w14:paraId="0C8EEAF0" w14:textId="77777777" w:rsidR="0058363B" w:rsidRDefault="004C6056">
      <w:pPr>
        <w:pStyle w:val="a3"/>
        <w:spacing w:before="81"/>
        <w:ind w:left="855"/>
      </w:pPr>
      <w:r>
        <w:t>東京都文京区本駒込</w:t>
      </w:r>
      <w:r>
        <w:t xml:space="preserve"> 2-28-8</w:t>
      </w:r>
    </w:p>
    <w:p w14:paraId="0C8EEAF1" w14:textId="77777777" w:rsidR="0058363B" w:rsidRDefault="004C6056">
      <w:pPr>
        <w:pStyle w:val="a3"/>
        <w:spacing w:before="81"/>
        <w:ind w:left="855"/>
      </w:pPr>
      <w:r>
        <w:t>文京グリーンコートセンターオフィス</w:t>
      </w:r>
    </w:p>
    <w:p w14:paraId="0C8EEAF2" w14:textId="77777777" w:rsidR="0058363B" w:rsidRDefault="004C6056">
      <w:pPr>
        <w:pStyle w:val="a3"/>
        <w:spacing w:before="82"/>
        <w:ind w:left="855"/>
      </w:pPr>
      <w:hyperlink r:id="rId4636">
        <w:r>
          <w:rPr>
            <w:w w:val="105"/>
          </w:rPr>
          <w:t>http://www.ipa.go.jp/</w:t>
        </w:r>
      </w:hyperlink>
    </w:p>
    <w:p w14:paraId="0C8EEAF3" w14:textId="77777777" w:rsidR="0058363B" w:rsidRDefault="004C6056">
      <w:pPr>
        <w:pStyle w:val="a3"/>
        <w:spacing w:before="81"/>
        <w:ind w:left="115"/>
      </w:pPr>
      <w:r>
        <w:t>©</w:t>
      </w:r>
      <w:r>
        <w:t>独立行政法人情報処理推進機構</w:t>
      </w:r>
      <w:r>
        <w:t xml:space="preserve"> </w:t>
      </w:r>
      <w:r>
        <w:t>技術本部</w:t>
      </w:r>
      <w:r>
        <w:t xml:space="preserve"> </w:t>
      </w:r>
      <w:r>
        <w:t>ソフトウェア高信頼化センター</w:t>
      </w:r>
    </w:p>
    <w:p w14:paraId="0C8EEAF4" w14:textId="77777777" w:rsidR="0058363B" w:rsidRDefault="004C6056">
      <w:pPr>
        <w:pStyle w:val="a3"/>
        <w:spacing w:before="80"/>
        <w:ind w:left="115"/>
      </w:pPr>
      <w:r>
        <w:t>※</w:t>
      </w:r>
      <w:r>
        <w:t>本書の図は、第三者の著作物を利用して作成しています。</w:t>
      </w:r>
    </w:p>
    <w:p w14:paraId="0C8EEAF5" w14:textId="77777777" w:rsidR="0058363B" w:rsidRDefault="004C6056">
      <w:pPr>
        <w:pStyle w:val="a3"/>
        <w:spacing w:before="8"/>
        <w:rPr>
          <w:sz w:val="21"/>
        </w:rPr>
      </w:pPr>
      <w:r>
        <w:pict w14:anchorId="0C8EFBA9">
          <v:line id="_x0000_s2073" style="position:absolute;z-index:71632;mso-wrap-distance-left:0;mso-wrap-distance-right:0;mso-position-horizontal-relative:page" from="67.95pt,17.05pt" to="499.6pt,17.05pt" strokeweight="1.76pt">
            <w10:wrap type="topAndBottom" anchorx="page"/>
          </v:line>
        </w:pict>
      </w:r>
    </w:p>
    <w:p w14:paraId="0C8EEAF6" w14:textId="77777777" w:rsidR="0058363B" w:rsidRDefault="004C6056">
      <w:pPr>
        <w:pStyle w:val="a3"/>
        <w:spacing w:before="10"/>
        <w:ind w:left="115"/>
      </w:pPr>
      <w:r>
        <w:rPr>
          <w:w w:val="105"/>
        </w:rPr>
        <w:t>ISBN 978-4-905318-48-4 Printed in Japan</w:t>
      </w:r>
    </w:p>
    <w:p w14:paraId="0C8EEAF7" w14:textId="77777777" w:rsidR="0058363B" w:rsidRDefault="0058363B">
      <w:pPr>
        <w:sectPr w:rsidR="0058363B">
          <w:headerReference w:type="default" r:id="rId4637"/>
          <w:footerReference w:type="default" r:id="rId4638"/>
          <w:pgSz w:w="10210" w:h="13330"/>
          <w:pgMar w:top="1240" w:right="80" w:bottom="280" w:left="1240" w:header="0" w:footer="0" w:gutter="0"/>
          <w:cols w:space="720"/>
        </w:sectPr>
      </w:pPr>
    </w:p>
    <w:p w14:paraId="0C8EEAF8" w14:textId="77777777" w:rsidR="0058363B" w:rsidRDefault="0058363B">
      <w:pPr>
        <w:pStyle w:val="a3"/>
        <w:spacing w:before="4"/>
        <w:rPr>
          <w:rFonts w:ascii="Times New Roman"/>
          <w:sz w:val="17"/>
        </w:rPr>
      </w:pPr>
    </w:p>
    <w:p w14:paraId="0C8EEAF9" w14:textId="77777777" w:rsidR="0058363B" w:rsidRDefault="0058363B">
      <w:pPr>
        <w:rPr>
          <w:rFonts w:ascii="Times New Roman"/>
          <w:sz w:val="17"/>
        </w:rPr>
        <w:sectPr w:rsidR="0058363B">
          <w:headerReference w:type="default" r:id="rId4639"/>
          <w:footerReference w:type="default" r:id="rId4640"/>
          <w:pgSz w:w="10210" w:h="13330"/>
          <w:pgMar w:top="1240" w:right="1420" w:bottom="280" w:left="1420" w:header="0" w:footer="0" w:gutter="0"/>
          <w:cols w:space="720"/>
        </w:sectPr>
      </w:pPr>
    </w:p>
    <w:p w14:paraId="0C8EEAFA" w14:textId="77777777" w:rsidR="0058363B" w:rsidRDefault="004C6056">
      <w:pPr>
        <w:spacing w:before="83"/>
        <w:ind w:left="4512"/>
        <w:rPr>
          <w:rFonts w:ascii="Arial"/>
          <w:sz w:val="17"/>
        </w:rPr>
      </w:pPr>
      <w:r>
        <w:pict w14:anchorId="0C8EFBAA">
          <v:group id="_x0000_s2066" style="position:absolute;left:0;text-align:left;margin-left:376.7pt;margin-top:.45pt;width:104.55pt;height:110.25pt;z-index:71728;mso-position-horizontal-relative:page" coordorigin="7534,9" coordsize="2091,2205">
            <v:shape id="_x0000_s2072" type="#_x0000_t75" style="position:absolute;left:7585;top:35;width:2030;height:731">
              <v:imagedata r:id="rId4641" o:title=""/>
            </v:shape>
            <v:shape id="_x0000_s2071" type="#_x0000_t75" style="position:absolute;left:7673;top:783;width:1781;height:141">
              <v:imagedata r:id="rId4642" o:title=""/>
            </v:shape>
            <v:shape id="_x0000_s2070" type="#_x0000_t75" style="position:absolute;left:7595;top:1213;width:2030;height:731">
              <v:imagedata r:id="rId4643" o:title=""/>
            </v:shape>
            <v:shape id="_x0000_s2069" style="position:absolute;left:7683;top:1957;width:1755;height:143" coordorigin="7683,1957" coordsize="1755,143" o:spt="100" adj="0,,0" path="m7738,1960r-21,l7683,1988r,23l7719,1981r,117l7738,2098r,-117l7738,1960t171,31l7904,1980r-4,-5l7890,1965r,46l7887,2018r-10,10l7870,2031r-16,l7847,2028r-10,-10l7834,2011r,-16l7837,1988r10,-10l7854,1975r17,l7878,1978r10,11l7890,1995r,16l7890,1965r-2,-3l7876,1958r-28,l7837,1962r-17,17l7815,1990r,26l7820,2027r16,17l7846,2048r18,l7870,2047r6,-3l7868,2056r-11,13l7844,2083r-15,15l7854,2098r3,-3l7870,2080r11,-13l7890,2056r7,-11l7898,2044r4,-9l7904,2031r2,-6l7908,2015r1,-10l7909,1991t135,-8l8041,1974r-1,l8025,1960r-11,-3l7987,1957r-13,4l7963,1968r,21l7973,1983r11,-5l7994,1975r10,-1l8009,1974r5,3l8023,1985r2,5l8025,2001r-1,4l8017,2013r-7,5l7990,2031r-7,5l7978,2041r-5,4l7969,2051r-7,13l7961,2074r,15l7961,2093r,5l8043,2098r,-18l7980,2080r,-9l7982,2065r9,-11l7998,2048r9,-6l8019,2034r7,-5l8029,2027r4,-3l8036,2020r2,-3l8042,2010r2,-7l8044,1983t146,60l8187,2033r-14,-14l8163,2015r-14,-1l8185,1979r,-19l8101,1960r,17l8160,1977r-36,37l8124,2028r26,l8157,2031r11,9l8171,2046r,16l8168,2069r-12,10l8147,2082r-24,l8112,2079r-11,-7l8101,2091r13,6l8126,2099r12,l8149,2099r10,-3l8168,2092r8,-5l8182,2082r3,-3l8190,2068r,-25m8333,2028r,-17l8331,1996r-3,-12l8325,1976r-1,-3l8322,1968r-4,-4l8315,1963r,74l8314,2047r-1,13l8312,2069r-3,7l8308,2078r-3,2l8298,2082r-5,l8279,2082r-5,l8268,2079r-2,-2l8263,2070r-1,-6l8260,2046r,-9l8260,2017r,-10l8263,1989r1,-6l8268,1979r2,-1l8273,1977r4,-1l8282,1976r13,l8299,1976r5,1l8306,1979r2,1l8310,1983r2,6l8314,2009r1,8l8315,2037r,-74l8307,1959r-8,-1l8278,1958r-8,1l8258,1963r-5,4l8251,1971r-5,10l8243,1994r-1,15l8242,2011r-1,6l8241,2033r1,13l8242,2047r1,15l8246,2075r5,11l8256,2095r11,4l8303,2099r12,-3l8321,2089r4,-7l8326,2080r4,-13l8332,2050r1,-17l8333,2028t135,7l8463,2024r-3,-2l8454,2016r-8,-5l8437,2007r-11,-2l8416,2005r-2,-1l8409,2005r2,-28l8464,1977r,-17l8394,1960r-4,64l8404,2022r5,l8414,2022r15,1l8440,2028r7,9l8449,2048r,9l8446,2064r-11,11l8428,2079r-10,2l8413,2082r-5,l8390,2082r,17l8405,2099r13,-2l8429,2095r9,-3l8451,2084r2,-2l8460,2075r6,-12l8468,2049r,-14m8609,2035r-4,-11l8602,2022r-7,-6l8587,2011r-9,-4l8568,2005r-11,l8556,2004r-5,1l8553,1977r53,l8606,1960r-70,l8532,2024r14,-2l8551,2022r5,l8571,2023r11,5l8588,2037r2,11l8590,2057r-2,7l8577,2075r-7,4l8560,2081r-5,1l8549,2082r-17,l8532,2099r15,l8560,2097r11,-2l8580,2092r13,-8l8595,2082r7,-7l8608,2063r1,-14l8609,2035t149,-7l8758,2011r-2,-15l8753,1984r-3,-8l8749,1973r-2,-5l8743,1964r-3,-1l8740,2037r-1,10l8738,2060r-2,9l8734,2076r-1,2l8730,2080r-7,2l8718,2082r-14,l8699,2082r-6,-3l8691,2077r-3,-7l8687,2064r-2,-18l8685,2037r,-20l8685,2007r3,-18l8689,1983r4,-4l8695,1978r7,-2l8707,1976r13,l8724,1976r5,1l8731,1979r2,1l8735,1983r2,6l8739,2009r1,8l8740,2037r,-74l8732,1959r-8,-1l8703,1958r-8,1l8683,1963r-5,4l8676,1971r-5,10l8668,1994r-1,15l8667,2011r-1,6l8666,2033r1,13l8667,2047r1,15l8671,2075r5,11l8681,2095r11,4l8728,2099r12,-3l8746,2089r4,-7l8751,2080r4,-13l8757,2050r1,-17l8758,2028t142,l8899,2011r-1,-15l8895,1984r-3,-8l8891,1973r-3,-5l8884,1964r-3,-1l8881,2037r,10l8880,2060r-2,9l8876,2076r-2,2l8872,2080r-7,2l8859,2082r-14,l8841,2082r-6,-3l8832,2077r-2,-7l8829,2064r-2,-18l8826,2037r,-20l8827,2007r2,-18l8831,1983r3,-4l8837,1978r3,-1l8843,1976r5,l8861,1976r5,l8871,1977r2,2l8874,1980r2,3l8878,1989r3,20l8881,2017r,20l8881,1963r-7,-4l8866,1958r-21,l8837,1959r-13,4l8820,1967r-3,4l8813,1981r-3,13l8808,2009r,2l8808,2017r,16l8808,2046r,1l8810,2062r3,13l8817,2086r5,9l8834,2099r36,l8882,2096r6,-7l8892,2082r1,-2l8897,2067r2,-17l8900,2033r,-5m9040,2050r-17,l9023,2021r-19,l9004,2050r-35,l9011,1960r-19,l8951,2047r,21l9004,2068r,30l9023,2098r,-30l9040,2068r,-18m9183,1960r-90,l9093,1977r68,l9160,1981r-2,4l9154,1989r-10,11l9137,2009r-6,9l9125,2027r-4,10l9115,2050r-3,12l9112,2098r19,l9131,2062r3,-11l9138,2041r5,-8l9149,2024r7,-10l9165,2003r8,-9l9178,1987r4,-9l9183,1972r,-12m9325,1960r-91,l9234,1977r68,l9301,1981r-2,4l9296,1989r-10,11l9279,2009r-6,9l9267,2027r-5,10l9257,2050r-3,12l9254,2098r19,l9273,2062r2,-11l9280,2041r4,-8l9290,2024r8,-10l9307,2003r7,-9l9319,1987r5,-9l9325,1972r,-12m9438,1960r-21,l9383,1988r,23l9419,1981r,117l9438,2098r,-117l9438,1960e" fillcolor="#231f20" stroked="f">
              <v:stroke joinstyle="round"/>
              <v:formulas/>
              <v:path arrowok="t" o:connecttype="segments"/>
            </v:shape>
            <v:rect id="_x0000_s2068" style="position:absolute;left:7534;top:9;width:2044;height:2205" stroked="f"/>
            <v:shape id="_x0000_s2067" type="#_x0000_t75" style="position:absolute;left:7671;top:103;width:1786;height:2000">
              <v:imagedata r:id="rId4644" o:title=""/>
            </v:shape>
            <w10:wrap anchorx="page"/>
          </v:group>
        </w:pict>
      </w:r>
      <w:r>
        <w:rPr>
          <w:rFonts w:ascii="Arial"/>
          <w:color w:val="231F20"/>
          <w:w w:val="105"/>
          <w:sz w:val="17"/>
        </w:rPr>
        <w:t>ISBN978-4-905318-48-4</w:t>
      </w:r>
      <w:r>
        <w:rPr>
          <w:rFonts w:ascii="Arial"/>
          <w:color w:val="231F20"/>
          <w:sz w:val="17"/>
        </w:rPr>
        <w:t xml:space="preserve"> </w:t>
      </w:r>
    </w:p>
    <w:p w14:paraId="0C8EEAFB" w14:textId="77777777" w:rsidR="0058363B" w:rsidRDefault="004C6056">
      <w:pPr>
        <w:spacing w:before="124"/>
        <w:ind w:left="5449"/>
        <w:rPr>
          <w:rFonts w:ascii="Arial" w:hAnsi="Arial"/>
          <w:sz w:val="17"/>
        </w:rPr>
      </w:pPr>
      <w:r>
        <w:rPr>
          <w:rFonts w:ascii="Arial" w:hAnsi="Arial"/>
          <w:color w:val="231F20"/>
          <w:sz w:val="17"/>
        </w:rPr>
        <w:t xml:space="preserve">C3055 ¥1574E </w:t>
      </w:r>
    </w:p>
    <w:p w14:paraId="0C8EEAFC" w14:textId="77777777" w:rsidR="0058363B" w:rsidRDefault="0058363B">
      <w:pPr>
        <w:pStyle w:val="a3"/>
        <w:rPr>
          <w:rFonts w:ascii="Arial"/>
          <w:sz w:val="20"/>
        </w:rPr>
      </w:pPr>
    </w:p>
    <w:p w14:paraId="0C8EEAFD" w14:textId="77777777" w:rsidR="0058363B" w:rsidRDefault="0058363B">
      <w:pPr>
        <w:pStyle w:val="a3"/>
        <w:rPr>
          <w:rFonts w:ascii="Arial"/>
          <w:sz w:val="20"/>
        </w:rPr>
      </w:pPr>
    </w:p>
    <w:p w14:paraId="0C8EEAFE" w14:textId="77777777" w:rsidR="0058363B" w:rsidRDefault="0058363B">
      <w:pPr>
        <w:pStyle w:val="a3"/>
        <w:spacing w:before="10"/>
        <w:rPr>
          <w:rFonts w:ascii="Arial"/>
          <w:sz w:val="15"/>
        </w:rPr>
      </w:pPr>
    </w:p>
    <w:p w14:paraId="0C8EEAFF" w14:textId="77777777" w:rsidR="0058363B" w:rsidRDefault="004C6056">
      <w:pPr>
        <w:ind w:left="5061"/>
        <w:rPr>
          <w:rFonts w:ascii="SimSun" w:eastAsia="SimSun"/>
          <w:sz w:val="16"/>
        </w:rPr>
      </w:pPr>
      <w:r>
        <w:rPr>
          <w:rFonts w:ascii="SimSun" w:eastAsia="SimSun" w:hint="eastAsia"/>
          <w:color w:val="231F20"/>
          <w:w w:val="110"/>
          <w:sz w:val="16"/>
        </w:rPr>
        <w:t>定価：本体</w:t>
      </w:r>
      <w:r>
        <w:rPr>
          <w:rFonts w:ascii="SimSun" w:eastAsia="SimSun" w:hint="eastAsia"/>
          <w:color w:val="231F20"/>
          <w:w w:val="110"/>
          <w:sz w:val="16"/>
        </w:rPr>
        <w:t>1,574</w:t>
      </w:r>
      <w:r>
        <w:rPr>
          <w:rFonts w:ascii="SimSun" w:eastAsia="SimSun" w:hint="eastAsia"/>
          <w:color w:val="231F20"/>
          <w:w w:val="110"/>
          <w:sz w:val="16"/>
        </w:rPr>
        <w:t>円</w:t>
      </w:r>
      <w:r>
        <w:rPr>
          <w:rFonts w:ascii="SimSun" w:eastAsia="SimSun" w:hint="eastAsia"/>
          <w:color w:val="231F20"/>
          <w:w w:val="110"/>
          <w:sz w:val="16"/>
        </w:rPr>
        <w:t>+</w:t>
      </w:r>
      <w:r>
        <w:rPr>
          <w:rFonts w:ascii="SimSun" w:eastAsia="SimSun" w:hint="eastAsia"/>
          <w:color w:val="231F20"/>
          <w:w w:val="110"/>
          <w:sz w:val="16"/>
        </w:rPr>
        <w:t>税</w:t>
      </w:r>
    </w:p>
    <w:p w14:paraId="0C8EEB00" w14:textId="77777777" w:rsidR="0058363B" w:rsidRDefault="0058363B">
      <w:pPr>
        <w:pStyle w:val="a3"/>
        <w:rPr>
          <w:rFonts w:ascii="SimSun"/>
          <w:sz w:val="20"/>
        </w:rPr>
      </w:pPr>
    </w:p>
    <w:p w14:paraId="0C8EEB01" w14:textId="77777777" w:rsidR="0058363B" w:rsidRDefault="0058363B">
      <w:pPr>
        <w:pStyle w:val="a3"/>
        <w:rPr>
          <w:rFonts w:ascii="SimSun"/>
          <w:sz w:val="20"/>
        </w:rPr>
      </w:pPr>
    </w:p>
    <w:p w14:paraId="0C8EEB02" w14:textId="77777777" w:rsidR="0058363B" w:rsidRDefault="0058363B">
      <w:pPr>
        <w:pStyle w:val="a3"/>
        <w:rPr>
          <w:rFonts w:ascii="SimSun"/>
          <w:sz w:val="20"/>
        </w:rPr>
      </w:pPr>
    </w:p>
    <w:p w14:paraId="0C8EEB03" w14:textId="77777777" w:rsidR="0058363B" w:rsidRDefault="0058363B">
      <w:pPr>
        <w:pStyle w:val="a3"/>
        <w:rPr>
          <w:rFonts w:ascii="SimSun"/>
          <w:sz w:val="20"/>
        </w:rPr>
      </w:pPr>
    </w:p>
    <w:p w14:paraId="0C8EEB04" w14:textId="77777777" w:rsidR="0058363B" w:rsidRDefault="0058363B">
      <w:pPr>
        <w:pStyle w:val="a3"/>
        <w:rPr>
          <w:rFonts w:ascii="SimSun"/>
          <w:sz w:val="20"/>
        </w:rPr>
      </w:pPr>
    </w:p>
    <w:p w14:paraId="0C8EEB05" w14:textId="77777777" w:rsidR="0058363B" w:rsidRDefault="0058363B">
      <w:pPr>
        <w:pStyle w:val="a3"/>
        <w:rPr>
          <w:rFonts w:ascii="SimSun"/>
          <w:sz w:val="20"/>
        </w:rPr>
      </w:pPr>
    </w:p>
    <w:p w14:paraId="0C8EEB06" w14:textId="77777777" w:rsidR="0058363B" w:rsidRDefault="0058363B">
      <w:pPr>
        <w:pStyle w:val="a3"/>
        <w:rPr>
          <w:rFonts w:ascii="SimSun"/>
          <w:sz w:val="20"/>
        </w:rPr>
      </w:pPr>
    </w:p>
    <w:p w14:paraId="0C8EEB07" w14:textId="77777777" w:rsidR="0058363B" w:rsidRDefault="0058363B">
      <w:pPr>
        <w:pStyle w:val="a3"/>
        <w:rPr>
          <w:rFonts w:ascii="SimSun"/>
          <w:sz w:val="20"/>
        </w:rPr>
      </w:pPr>
    </w:p>
    <w:p w14:paraId="0C8EEB08" w14:textId="77777777" w:rsidR="0058363B" w:rsidRDefault="0058363B">
      <w:pPr>
        <w:pStyle w:val="a3"/>
        <w:rPr>
          <w:rFonts w:ascii="SimSun"/>
          <w:sz w:val="20"/>
        </w:rPr>
      </w:pPr>
    </w:p>
    <w:p w14:paraId="0C8EEB09" w14:textId="77777777" w:rsidR="0058363B" w:rsidRDefault="0058363B">
      <w:pPr>
        <w:pStyle w:val="a3"/>
        <w:rPr>
          <w:rFonts w:ascii="SimSun"/>
          <w:sz w:val="20"/>
        </w:rPr>
      </w:pPr>
    </w:p>
    <w:p w14:paraId="0C8EEB0A" w14:textId="77777777" w:rsidR="0058363B" w:rsidRDefault="0058363B">
      <w:pPr>
        <w:pStyle w:val="a3"/>
        <w:rPr>
          <w:rFonts w:ascii="SimSun"/>
          <w:sz w:val="20"/>
        </w:rPr>
      </w:pPr>
    </w:p>
    <w:p w14:paraId="0C8EEB0B" w14:textId="77777777" w:rsidR="0058363B" w:rsidRDefault="0058363B">
      <w:pPr>
        <w:pStyle w:val="a3"/>
        <w:rPr>
          <w:rFonts w:ascii="SimSun"/>
          <w:sz w:val="20"/>
        </w:rPr>
      </w:pPr>
    </w:p>
    <w:p w14:paraId="0C8EEB0C" w14:textId="77777777" w:rsidR="0058363B" w:rsidRDefault="0058363B">
      <w:pPr>
        <w:pStyle w:val="a3"/>
        <w:rPr>
          <w:rFonts w:ascii="SimSun"/>
          <w:sz w:val="20"/>
        </w:rPr>
      </w:pPr>
    </w:p>
    <w:p w14:paraId="0C8EEB0D" w14:textId="77777777" w:rsidR="0058363B" w:rsidRDefault="0058363B">
      <w:pPr>
        <w:pStyle w:val="a3"/>
        <w:rPr>
          <w:rFonts w:ascii="SimSun"/>
          <w:sz w:val="20"/>
        </w:rPr>
      </w:pPr>
    </w:p>
    <w:p w14:paraId="0C8EEB0E" w14:textId="77777777" w:rsidR="0058363B" w:rsidRDefault="0058363B">
      <w:pPr>
        <w:pStyle w:val="a3"/>
        <w:rPr>
          <w:rFonts w:ascii="SimSun"/>
          <w:sz w:val="20"/>
        </w:rPr>
      </w:pPr>
    </w:p>
    <w:p w14:paraId="0C8EEB0F" w14:textId="77777777" w:rsidR="0058363B" w:rsidRDefault="0058363B">
      <w:pPr>
        <w:pStyle w:val="a3"/>
        <w:rPr>
          <w:rFonts w:ascii="SimSun"/>
          <w:sz w:val="20"/>
        </w:rPr>
      </w:pPr>
    </w:p>
    <w:p w14:paraId="0C8EEB10" w14:textId="77777777" w:rsidR="0058363B" w:rsidRDefault="004C6056">
      <w:pPr>
        <w:pStyle w:val="a3"/>
        <w:spacing w:before="8"/>
        <w:rPr>
          <w:rFonts w:ascii="SimSun"/>
          <w:sz w:val="21"/>
        </w:rPr>
      </w:pPr>
      <w:r>
        <w:rPr>
          <w:noProof/>
        </w:rPr>
        <w:drawing>
          <wp:anchor distT="0" distB="0" distL="0" distR="0" simplePos="0" relativeHeight="71656" behindDoc="0" locked="0" layoutInCell="1" allowOverlap="1" wp14:anchorId="0C8EFBAB" wp14:editId="0C8EFBAC">
            <wp:simplePos x="0" y="0"/>
            <wp:positionH relativeFrom="page">
              <wp:posOffset>997369</wp:posOffset>
            </wp:positionH>
            <wp:positionV relativeFrom="paragraph">
              <wp:posOffset>204764</wp:posOffset>
            </wp:positionV>
            <wp:extent cx="2188806" cy="147637"/>
            <wp:effectExtent l="0" t="0" r="0" b="0"/>
            <wp:wrapTopAndBottom/>
            <wp:docPr id="2875" name="image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 name="image4231.png"/>
                    <pic:cNvPicPr/>
                  </pic:nvPicPr>
                  <pic:blipFill>
                    <a:blip r:embed="rId4645" cstate="print"/>
                    <a:stretch>
                      <a:fillRect/>
                    </a:stretch>
                  </pic:blipFill>
                  <pic:spPr>
                    <a:xfrm>
                      <a:off x="0" y="0"/>
                      <a:ext cx="2188806" cy="147637"/>
                    </a:xfrm>
                    <a:prstGeom prst="rect">
                      <a:avLst/>
                    </a:prstGeom>
                  </pic:spPr>
                </pic:pic>
              </a:graphicData>
            </a:graphic>
          </wp:anchor>
        </w:drawing>
      </w:r>
    </w:p>
    <w:p w14:paraId="0C8EEB11" w14:textId="77777777" w:rsidR="0058363B" w:rsidRDefault="004C6056">
      <w:pPr>
        <w:pStyle w:val="a3"/>
        <w:spacing w:line="217" w:lineRule="exact"/>
        <w:ind w:left="1100"/>
        <w:rPr>
          <w:rFonts w:ascii="SimSun" w:eastAsia="SimSun"/>
        </w:rPr>
      </w:pPr>
      <w:r>
        <w:rPr>
          <w:rFonts w:ascii="SimSun" w:eastAsia="SimSun" w:hint="eastAsia"/>
          <w:color w:val="231F20"/>
        </w:rPr>
        <w:t>技術本部ソフトウェア高信頼化センター</w:t>
      </w:r>
    </w:p>
    <w:p w14:paraId="0C8EEB12" w14:textId="77777777" w:rsidR="0058363B" w:rsidRDefault="0058363B">
      <w:pPr>
        <w:pStyle w:val="a3"/>
        <w:rPr>
          <w:rFonts w:ascii="SimSun"/>
          <w:sz w:val="20"/>
        </w:rPr>
      </w:pPr>
    </w:p>
    <w:p w14:paraId="0C8EEB13" w14:textId="77777777" w:rsidR="0058363B" w:rsidRDefault="0058363B">
      <w:pPr>
        <w:pStyle w:val="a3"/>
        <w:rPr>
          <w:rFonts w:ascii="SimSun"/>
          <w:sz w:val="20"/>
        </w:rPr>
      </w:pPr>
    </w:p>
    <w:p w14:paraId="0C8EEB14" w14:textId="77777777" w:rsidR="0058363B" w:rsidRDefault="0058363B">
      <w:pPr>
        <w:pStyle w:val="a3"/>
        <w:rPr>
          <w:rFonts w:ascii="SimSun"/>
          <w:sz w:val="20"/>
        </w:rPr>
      </w:pPr>
    </w:p>
    <w:p w14:paraId="0C8EEB15" w14:textId="77777777" w:rsidR="0058363B" w:rsidRDefault="0058363B">
      <w:pPr>
        <w:pStyle w:val="a3"/>
        <w:rPr>
          <w:rFonts w:ascii="SimSun"/>
          <w:sz w:val="20"/>
        </w:rPr>
      </w:pPr>
    </w:p>
    <w:p w14:paraId="0C8EEB16" w14:textId="77777777" w:rsidR="0058363B" w:rsidRDefault="0058363B">
      <w:pPr>
        <w:pStyle w:val="a3"/>
        <w:rPr>
          <w:rFonts w:ascii="SimSun"/>
          <w:sz w:val="20"/>
        </w:rPr>
      </w:pPr>
    </w:p>
    <w:p w14:paraId="0C8EEB17" w14:textId="77777777" w:rsidR="0058363B" w:rsidRDefault="0058363B">
      <w:pPr>
        <w:pStyle w:val="a3"/>
        <w:rPr>
          <w:rFonts w:ascii="SimSun"/>
          <w:sz w:val="20"/>
        </w:rPr>
      </w:pPr>
    </w:p>
    <w:p w14:paraId="0C8EEB18" w14:textId="77777777" w:rsidR="0058363B" w:rsidRDefault="0058363B">
      <w:pPr>
        <w:pStyle w:val="a3"/>
        <w:rPr>
          <w:rFonts w:ascii="SimSun"/>
          <w:sz w:val="20"/>
        </w:rPr>
      </w:pPr>
    </w:p>
    <w:p w14:paraId="0C8EEB19" w14:textId="77777777" w:rsidR="0058363B" w:rsidRDefault="0058363B">
      <w:pPr>
        <w:pStyle w:val="a3"/>
        <w:rPr>
          <w:rFonts w:ascii="SimSun"/>
          <w:sz w:val="20"/>
        </w:rPr>
      </w:pPr>
    </w:p>
    <w:p w14:paraId="0C8EEB1A" w14:textId="77777777" w:rsidR="0058363B" w:rsidRDefault="0058363B">
      <w:pPr>
        <w:pStyle w:val="a3"/>
        <w:rPr>
          <w:rFonts w:ascii="SimSun"/>
          <w:sz w:val="20"/>
        </w:rPr>
      </w:pPr>
    </w:p>
    <w:p w14:paraId="0C8EEB1B" w14:textId="77777777" w:rsidR="0058363B" w:rsidRDefault="0058363B">
      <w:pPr>
        <w:pStyle w:val="a3"/>
        <w:rPr>
          <w:rFonts w:ascii="SimSun"/>
          <w:sz w:val="20"/>
        </w:rPr>
      </w:pPr>
    </w:p>
    <w:p w14:paraId="0C8EEB1C" w14:textId="77777777" w:rsidR="0058363B" w:rsidRDefault="0058363B">
      <w:pPr>
        <w:pStyle w:val="a3"/>
        <w:rPr>
          <w:rFonts w:ascii="SimSun"/>
          <w:sz w:val="20"/>
        </w:rPr>
      </w:pPr>
    </w:p>
    <w:p w14:paraId="0C8EEB1D" w14:textId="77777777" w:rsidR="0058363B" w:rsidRDefault="0058363B">
      <w:pPr>
        <w:pStyle w:val="a3"/>
        <w:rPr>
          <w:rFonts w:ascii="SimSun"/>
          <w:sz w:val="20"/>
        </w:rPr>
      </w:pPr>
    </w:p>
    <w:p w14:paraId="0C8EEB1E" w14:textId="77777777" w:rsidR="0058363B" w:rsidRDefault="0058363B">
      <w:pPr>
        <w:pStyle w:val="a3"/>
        <w:rPr>
          <w:rFonts w:ascii="SimSun"/>
          <w:sz w:val="20"/>
        </w:rPr>
      </w:pPr>
    </w:p>
    <w:p w14:paraId="0C8EEB1F" w14:textId="77777777" w:rsidR="0058363B" w:rsidRDefault="0058363B">
      <w:pPr>
        <w:pStyle w:val="a3"/>
        <w:rPr>
          <w:rFonts w:ascii="SimSun"/>
          <w:sz w:val="20"/>
        </w:rPr>
      </w:pPr>
    </w:p>
    <w:p w14:paraId="0C8EEB20" w14:textId="77777777" w:rsidR="0058363B" w:rsidRDefault="0058363B">
      <w:pPr>
        <w:pStyle w:val="a3"/>
        <w:rPr>
          <w:rFonts w:ascii="SimSun"/>
          <w:sz w:val="20"/>
        </w:rPr>
      </w:pPr>
    </w:p>
    <w:p w14:paraId="0C8EEB21" w14:textId="77777777" w:rsidR="0058363B" w:rsidRDefault="0058363B">
      <w:pPr>
        <w:pStyle w:val="a3"/>
        <w:rPr>
          <w:rFonts w:ascii="SimSun"/>
          <w:sz w:val="20"/>
        </w:rPr>
      </w:pPr>
    </w:p>
    <w:p w14:paraId="0C8EEB22" w14:textId="77777777" w:rsidR="0058363B" w:rsidRDefault="0058363B">
      <w:pPr>
        <w:pStyle w:val="a3"/>
        <w:rPr>
          <w:rFonts w:ascii="SimSun"/>
          <w:sz w:val="20"/>
        </w:rPr>
      </w:pPr>
    </w:p>
    <w:p w14:paraId="0C8EEB23" w14:textId="77777777" w:rsidR="0058363B" w:rsidRDefault="0058363B">
      <w:pPr>
        <w:pStyle w:val="a3"/>
        <w:rPr>
          <w:rFonts w:ascii="SimSun"/>
          <w:sz w:val="20"/>
        </w:rPr>
      </w:pPr>
    </w:p>
    <w:p w14:paraId="0C8EEB24" w14:textId="77777777" w:rsidR="0058363B" w:rsidRDefault="0058363B">
      <w:pPr>
        <w:pStyle w:val="a3"/>
        <w:rPr>
          <w:rFonts w:ascii="SimSun"/>
          <w:sz w:val="20"/>
        </w:rPr>
      </w:pPr>
    </w:p>
    <w:p w14:paraId="0C8EEB25" w14:textId="77777777" w:rsidR="0058363B" w:rsidRDefault="0058363B">
      <w:pPr>
        <w:pStyle w:val="a3"/>
        <w:rPr>
          <w:rFonts w:ascii="SimSun"/>
          <w:sz w:val="20"/>
        </w:rPr>
      </w:pPr>
    </w:p>
    <w:p w14:paraId="0C8EEB26" w14:textId="77777777" w:rsidR="0058363B" w:rsidRDefault="0058363B">
      <w:pPr>
        <w:pStyle w:val="a3"/>
        <w:spacing w:before="3"/>
        <w:rPr>
          <w:rFonts w:ascii="SimSun"/>
          <w:sz w:val="22"/>
        </w:rPr>
      </w:pPr>
    </w:p>
    <w:p w14:paraId="0C8EEB27" w14:textId="77777777" w:rsidR="0058363B" w:rsidRDefault="0058363B">
      <w:pPr>
        <w:rPr>
          <w:rFonts w:ascii="SimSun"/>
        </w:rPr>
        <w:sectPr w:rsidR="0058363B">
          <w:headerReference w:type="default" r:id="rId4646"/>
          <w:footerReference w:type="default" r:id="rId4647"/>
          <w:pgSz w:w="10210" w:h="13330"/>
          <w:pgMar w:top="460" w:right="480" w:bottom="280" w:left="460" w:header="0" w:footer="0" w:gutter="0"/>
          <w:cols w:space="720"/>
        </w:sectPr>
      </w:pPr>
    </w:p>
    <w:p w14:paraId="0C8EEB28" w14:textId="77777777" w:rsidR="0058363B" w:rsidRDefault="004C6056">
      <w:pPr>
        <w:pStyle w:val="a3"/>
        <w:spacing w:before="102"/>
        <w:ind w:left="113"/>
        <w:rPr>
          <w:rFonts w:ascii="Arial"/>
        </w:rPr>
      </w:pPr>
      <w:r>
        <w:pict w14:anchorId="0C8EFBAD">
          <v:group id="_x0000_s2063" style="position:absolute;left:0;text-align:left;margin-left:105.15pt;margin-top:-.35pt;width:30.7pt;height:20.5pt;z-index:71800;mso-position-horizontal-relative:page" coordorigin="2103,-7" coordsize="614,410">
            <v:shape id="_x0000_s2065" style="position:absolute;left:2103;top:-7;width:398;height:410" coordorigin="2103,-7" coordsize="398,410" o:spt="100" adj="0,,0" path="m2135,155r-1,l2134,155r1,m2434,313r-3,-14l2427,293r,15l2420,317r-9,-2l2403,308r-7,-7l2392,292r8,-9l2409,285r7,7l2424,299r3,9l2427,293r-3,-6l2418,283r-5,-3l2400,277r-13,3l2376,287r-7,12l2366,313r3,13l2376,338r11,7l2400,348r13,-3l2424,338r7,-12l2433,317r1,-4m2500,89r-3,-21l2490,49,2478,33,2462,19r-15,-9l2444,8,2422,r-23,-5l2375,-7r-69,5l2306,18r-1,1l2304,20r-4,1l2286,27r-10,5l2265,38r-17,9l2229,59r-19,12l2193,85r-22,20l2155,123r-11,15l2137,149r-1,4l2135,155r-1,1l2133,157r-2,l2129,156r-1,-1l2129,153r2,-7l2140,127r18,-26l2186,73r41,-29l2264,26r28,-9l2302,14r2,l2306,15r,1l2306,18r,-20l2293,-1r-64,15l2181,38r-34,30l2124,101r-13,35l2104,170r-1,30l2105,246r8,41l2125,321r16,29l2162,372r26,17l2217,399r32,3l2264,401r14,-3l2290,393r10,-6l2309,379r6,-10l2319,358r2,-11l2321,346r-5,-25l2305,304r,32l2303,344r-7,3l2287,347r-10,-3l2266,336r-9,-10l2252,316r-2,-9l2253,299r6,-4l2268,296r11,3l2289,307r9,10l2304,327r1,9l2305,304r-1,-1l2294,295r-8,-5l2265,281r-24,-5l2218,272r-22,-3l2177,265r-28,-10l2130,243r-10,-14l2117,214r2,-13l2127,189r12,-10l2158,173r71,-8l2263,157r10,-3l2316,130r12,-12l2336,104r4,-13l2341,77r-1,-14l2338,49r-2,-12l2335,27r,-6l2336,17r6,-3l2343,14r5,-2l2358,10r23,l2388,10r8,1l2409,12r15,4l2440,22r15,9l2468,42r11,14l2487,72r2,20l2486,109r-9,15l2464,136r-16,10l2438,153r-10,4l2412,163r-5,2l2407,165r-1,l2405,166r1,3l2407,169r1,l2412,168r10,-3l2437,159r17,-8l2471,140r14,-14l2496,109r4,-20e" fillcolor="#46944c" stroked="f">
              <v:stroke joinstyle="round"/>
              <v:formulas/>
              <v:path arrowok="t" o:connecttype="segments"/>
            </v:shape>
            <v:shape id="_x0000_s2064" type="#_x0000_t75" style="position:absolute;left:2184;top:185;width:532;height:161">
              <v:imagedata r:id="rId4648" o:title=""/>
            </v:shape>
            <w10:wrap anchorx="page"/>
          </v:group>
        </w:pict>
      </w:r>
      <w:r>
        <w:pict w14:anchorId="0C8EFBAE">
          <v:shape id="_x0000_s2062" style="position:absolute;left:0;text-align:left;margin-left:28.65pt;margin-top:321.25pt;width:3.9pt;height:23.7pt;z-index:71824;mso-position-horizontal-relative:page;mso-position-vertical-relative:page" coordorigin="573,6425" coordsize="78,474" path="m611,6425r-15,3l584,6436r-8,12l573,6463r,397l576,6875r8,12l596,6896r15,3l626,6896r12,-9l647,6875r3,-15l650,6463r-3,-15l638,6436r-12,-8l611,6425xe" fillcolor="#ee372a" stroked="f">
            <v:path arrowok="t"/>
            <w10:wrap anchorx="page" anchory="page"/>
          </v:shape>
        </w:pict>
      </w:r>
      <w:r>
        <w:pict w14:anchorId="0C8EFBAF">
          <v:shape id="_x0000_s2061" style="position:absolute;left:0;text-align:left;margin-left:36.35pt;margin-top:321.25pt;width:34.4pt;height:23.7pt;z-index:71848;mso-position-horizontal-relative:page;mso-position-vertical-relative:page" coordorigin="727,6425" coordsize="688,474" o:spt="100" adj="0,,0" path="m1068,6595r-13,-66l1036,6502r-18,-27l964,6438r-67,-13l831,6438r-54,37l740,6529r-13,66l727,6860r3,15l738,6887r12,9l765,6899r16,-3l793,6887r8,-12l804,6860r,-265l811,6559r20,-30l861,6509r36,-7l934,6509r29,20l984,6559r7,36l984,6632r-21,29l934,6681r-37,8l870,6689r-15,3l843,6700r-8,12l832,6727r3,15l843,6754r12,9l870,6766r27,l964,6752r54,-36l1055,6662r13,-67m1415,6856r-1,-5l1313,6559r-35,-101l1271,6444r-11,-10l1247,6427r-15,-2l1217,6427r-14,7l1192,6444r-7,14l1049,6851r,5l1049,6860r3,15l1060,6887r12,9l1087,6899r12,-2l1110,6891r8,-8l1124,6873r108,-314l1285,6713r-67,l1203,6716r-12,9l1183,6737r-4,15l1183,6767r8,12l1203,6787r15,4l1311,6791r29,82l1345,6883r9,8l1364,6897r12,2l1391,6896r12,-9l1412,6875r3,-15l1415,6856e" fillcolor="#ee372a" stroked="f">
            <v:stroke joinstyle="round"/>
            <v:formulas/>
            <v:path arrowok="t" o:connecttype="segments"/>
            <w10:wrap anchorx="page" anchory="page"/>
          </v:shape>
        </w:pict>
      </w:r>
      <w:r>
        <w:rPr>
          <w:rFonts w:ascii="Arial"/>
          <w:color w:val="231F20"/>
        </w:rPr>
        <w:t>SEC-TN16-008</w:t>
      </w:r>
    </w:p>
    <w:p w14:paraId="0C8EEB29" w14:textId="77777777" w:rsidR="0058363B" w:rsidRDefault="004C6056">
      <w:pPr>
        <w:pStyle w:val="a3"/>
        <w:spacing w:line="214" w:lineRule="exact"/>
        <w:ind w:left="99"/>
        <w:rPr>
          <w:rFonts w:ascii="Arial"/>
          <w:sz w:val="20"/>
        </w:rPr>
      </w:pPr>
      <w:r>
        <w:br w:type="column"/>
      </w:r>
      <w:r>
        <w:rPr>
          <w:rFonts w:ascii="Arial"/>
          <w:position w:val="-3"/>
          <w:sz w:val="20"/>
        </w:rPr>
      </w:r>
      <w:r>
        <w:rPr>
          <w:rFonts w:ascii="Arial"/>
          <w:position w:val="-3"/>
          <w:sz w:val="20"/>
        </w:rPr>
        <w:pict w14:anchorId="0C8EFBB1">
          <v:group id="_x0000_s2057" style="width:46.65pt;height:10.75pt;mso-position-horizontal-relative:char;mso-position-vertical-relative:line" coordsize="933,215">
            <v:shape id="_x0000_s2060" style="position:absolute;left:4;top:4;width:924;height:206" coordorigin="4,4" coordsize="924,206" path="m928,170r-3,15l916,198r-13,9l887,210r-842,l29,207,16,198,8,185,4,170,4,45,8,29,16,16,29,8,45,4r842,l903,8r13,8l925,29r3,16l928,170xe" filled="f" strokecolor="#009a4e" strokeweight=".45pt">
              <v:path arrowok="t"/>
            </v:shape>
            <v:shape id="_x0000_s2059" type="#_x0000_t75" style="position:absolute;left:749;top:35;width:150;height:150">
              <v:imagedata r:id="rId4649" o:title=""/>
            </v:shape>
            <v:shape id="_x0000_s2058" type="#_x0000_t202" style="position:absolute;width:933;height:215" filled="f" stroked="f">
              <v:textbox inset="0,0,0,0">
                <w:txbxContent>
                  <w:p w14:paraId="0C8F04B6" w14:textId="77777777" w:rsidR="0058363B" w:rsidRDefault="004C6056">
                    <w:pPr>
                      <w:spacing w:line="166" w:lineRule="exact"/>
                      <w:ind w:left="35"/>
                      <w:rPr>
                        <w:rFonts w:ascii="Malgun Gothic" w:eastAsia="Malgun Gothic"/>
                        <w:b/>
                        <w:sz w:val="10"/>
                      </w:rPr>
                    </w:pPr>
                    <w:r>
                      <w:rPr>
                        <w:rFonts w:ascii="Malgun Gothic" w:eastAsia="Malgun Gothic" w:hint="eastAsia"/>
                        <w:b/>
                        <w:color w:val="009A4E"/>
                        <w:sz w:val="10"/>
                      </w:rPr>
                      <w:t>リサイクル適性</w:t>
                    </w:r>
                    <w:r>
                      <w:rPr>
                        <w:rFonts w:ascii="Malgun Gothic" w:eastAsia="Malgun Gothic" w:hint="eastAsia"/>
                        <w:b/>
                        <w:color w:val="009A4E"/>
                        <w:sz w:val="10"/>
                      </w:rPr>
                      <w:t xml:space="preserve"> </w:t>
                    </w:r>
                    <w:r>
                      <w:rPr>
                        <w:rFonts w:ascii="Malgun Gothic" w:eastAsia="Malgun Gothic" w:hint="eastAsia"/>
                        <w:b/>
                        <w:color w:val="009A4E"/>
                        <w:sz w:val="10"/>
                      </w:rPr>
                      <w:t>Ａ</w:t>
                    </w:r>
                  </w:p>
                </w:txbxContent>
              </v:textbox>
            </v:shape>
            <w10:anchorlock/>
          </v:group>
        </w:pict>
      </w:r>
    </w:p>
    <w:p w14:paraId="0C8EEB2A" w14:textId="77777777" w:rsidR="0058363B" w:rsidRDefault="004C6056">
      <w:pPr>
        <w:spacing w:before="8"/>
        <w:ind w:left="240" w:right="4718" w:hanging="128"/>
        <w:rPr>
          <w:rFonts w:ascii="SimSun" w:eastAsia="SimSun"/>
          <w:sz w:val="7"/>
        </w:rPr>
      </w:pPr>
      <w:r>
        <w:pict w14:anchorId="0C8EFBB2">
          <v:group id="_x0000_s2050" style="position:absolute;left:0;text-align:left;margin-left:144.85pt;margin-top:-10.95pt;width:47.55pt;height:20pt;z-index:71776;mso-position-horizontal-relative:page" coordorigin="2897,-219" coordsize="951,400">
            <v:shape id="_x0000_s2056" type="#_x0000_t75" style="position:absolute;left:2897;top:-219;width:469;height:399">
              <v:imagedata r:id="rId4650" o:title=""/>
            </v:shape>
            <v:shape id="_x0000_s2055" type="#_x0000_t75" style="position:absolute;left:3448;top:115;width:399;height:65">
              <v:imagedata r:id="rId4651" o:title=""/>
            </v:shape>
            <v:shape id="_x0000_s2054" type="#_x0000_t75" style="position:absolute;left:3373;top:-212;width:420;height:301">
              <v:imagedata r:id="rId4652" o:title=""/>
            </v:shape>
            <v:shape id="_x0000_s2053" style="position:absolute;left:3359;top:-181;width:447;height:68" coordorigin="3359,-181" coordsize="447,68" o:spt="100" adj="0,,0" path="m3359,-181r447,m3359,-147r447,m3359,-113r447,e" filled="f" strokecolor="white" strokeweight=".20214mm">
              <v:stroke joinstyle="round"/>
              <v:formulas/>
              <v:path arrowok="t" o:connecttype="segments"/>
            </v:shape>
            <v:shape id="_x0000_s2052" style="position:absolute;left:3373;top:123;width:63;height:52" coordorigin="3373,123" coordsize="63,52" o:spt="100" adj="0,,0" path="m3401,155r-3,-4l3397,150r,14l3396,166r-2,2l3393,170r-3,l3384,170r-3,l3379,168r-1,-2l3377,164r,-8l3380,153r7,-3l3393,153r4,4l3397,164r,-14l3396,150r-5,-3l3395,145r1,-1l3399,140r,-9l3398,128r-2,-1l3395,125r,14l3392,143r-5,2l3381,143r-2,-4l3379,132r,-2l3381,129r1,-2l3384,127r5,l3391,127r1,1l3394,130r1,2l3395,139r,-14l3393,124r-3,-1l3383,123r-3,1l3376,128r-1,2l3375,141r2,4l3383,147r-7,3l3373,155r,10l3374,169r6,4l3383,175r8,l3395,174r3,-4l3400,169r1,-4l3401,155t34,-15l3434,133r-3,-4l3431,142r,13l3430,161r-4,7l3424,170r-5,l3416,168r-4,-8l3411,155r,-13l3413,136r4,-7l3419,127r5,l3426,129r4,7l3431,142r,-13l3430,127r-1,-2l3425,123r-8,l3414,125r-5,9l3407,140r,17l3409,163r3,5l3414,173r3,2l3425,175r4,-2l3430,170r4,-7l3435,157r,-17e" fillcolor="#231f20" stroked="f">
              <v:stroke joinstyle="round"/>
              <v:formulas/>
              <v:path arrowok="t" o:connecttype="segments"/>
            </v:shape>
            <v:shape id="_x0000_s2051" type="#_x0000_t202" style="position:absolute;left:2897;top:-219;width:951;height:400" filled="f" stroked="f">
              <v:textbox inset="0,0,0,0">
                <w:txbxContent>
                  <w:p w14:paraId="0C8F04B7" w14:textId="77777777" w:rsidR="0058363B" w:rsidRDefault="004C6056">
                    <w:pPr>
                      <w:tabs>
                        <w:tab w:val="left" w:pos="908"/>
                      </w:tabs>
                      <w:spacing w:before="47"/>
                      <w:ind w:left="462"/>
                      <w:rPr>
                        <w:rFonts w:ascii="Times New Roman"/>
                        <w:sz w:val="10"/>
                      </w:rPr>
                    </w:pPr>
                    <w:r>
                      <w:rPr>
                        <w:rFonts w:ascii="Times New Roman"/>
                        <w:color w:val="009A4E"/>
                        <w:sz w:val="10"/>
                        <w:u w:val="single" w:color="FFFFFF"/>
                      </w:rPr>
                      <w:t xml:space="preserve"> </w:t>
                    </w:r>
                    <w:r>
                      <w:rPr>
                        <w:rFonts w:ascii="Times New Roman"/>
                        <w:color w:val="009A4E"/>
                        <w:sz w:val="10"/>
                        <w:u w:val="single" w:color="FFFFFF"/>
                      </w:rPr>
                      <w:tab/>
                    </w:r>
                  </w:p>
                </w:txbxContent>
              </v:textbox>
            </v:shape>
            <w10:wrap anchorx="page"/>
          </v:group>
        </w:pict>
      </w:r>
      <w:r>
        <w:rPr>
          <w:rFonts w:ascii="SimSun" w:eastAsia="SimSun" w:hint="eastAsia"/>
          <w:color w:val="009A4E"/>
          <w:sz w:val="7"/>
        </w:rPr>
        <w:t>この印刷物は、印刷用の紙へ</w:t>
      </w:r>
      <w:r>
        <w:rPr>
          <w:rFonts w:ascii="SimSun" w:eastAsia="SimSun" w:hint="eastAsia"/>
          <w:color w:val="009A4E"/>
          <w:w w:val="95"/>
          <w:sz w:val="7"/>
        </w:rPr>
        <w:t>リサイクルできます。</w:t>
      </w:r>
    </w:p>
    <w:sectPr w:rsidR="0058363B">
      <w:type w:val="continuous"/>
      <w:pgSz w:w="10210" w:h="13330"/>
      <w:pgMar w:top="0" w:right="480" w:bottom="280" w:left="460" w:header="720" w:footer="720" w:gutter="0"/>
      <w:cols w:num="2" w:space="720" w:equalWidth="0">
        <w:col w:w="1344" w:space="2166"/>
        <w:col w:w="57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EFD87" w14:textId="77777777" w:rsidR="00000000" w:rsidRDefault="004C6056">
      <w:r>
        <w:separator/>
      </w:r>
    </w:p>
  </w:endnote>
  <w:endnote w:type="continuationSeparator" w:id="0">
    <w:p w14:paraId="0C8EFD89" w14:textId="77777777" w:rsidR="00000000" w:rsidRDefault="004C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明朝">
    <w:altName w:val="ＭＳ Ｐ明朝"/>
    <w:panose1 w:val="02020600040205080304"/>
    <w:charset w:val="80"/>
    <w:family w:val="roman"/>
    <w:pitch w:val="variable"/>
    <w:sig w:usb0="E00002FF" w:usb1="6AC7FDFB" w:usb2="08000012" w:usb3="00000000" w:csb0="0002009F" w:csb1="00000000"/>
  </w:font>
  <w:font w:name="メイリオ">
    <w:altName w:val="メイリオ"/>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ゴシック">
    <w:altName w:val="ＭＳ Ｐゴシック"/>
    <w:panose1 w:val="020B0600070205080204"/>
    <w:charset w:val="80"/>
    <w:family w:val="modern"/>
    <w:pitch w:val="variable"/>
    <w:sig w:usb0="E00002FF" w:usb1="6AC7FDFB" w:usb2="08000012" w:usb3="00000000" w:csb0="0002009F" w:csb1="00000000"/>
  </w:font>
  <w:font w:name="MS UI Gothic">
    <w:altName w:val="MS UI Gothic"/>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eiryo UI">
    <w:altName w:val="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HG行書体">
    <w:altName w:val="HG行書体"/>
    <w:panose1 w:val="03000609000000000000"/>
    <w:charset w:val="80"/>
    <w:family w:val="script"/>
    <w:pitch w:val="fixed"/>
  </w:font>
  <w:font w:name="SimSun">
    <w:altName w:val="宋体"/>
    <w:panose1 w:val="02010600030101010101"/>
    <w:charset w:val="00"/>
    <w:family w:val="auto"/>
    <w:pitch w:val="variable"/>
  </w:font>
  <w:font w:name="Malgun Gothic">
    <w:altName w:val="Malgun Gothic"/>
    <w:panose1 w:val="020B0503020000020004"/>
    <w:charset w:val="00"/>
    <w:family w:val="swiss"/>
    <w:pitch w:val="variable"/>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A" w14:textId="77777777" w:rsidR="0058363B" w:rsidRDefault="004C6056">
    <w:pPr>
      <w:pStyle w:val="a3"/>
      <w:spacing w:line="14" w:lineRule="auto"/>
      <w:rPr>
        <w:sz w:val="14"/>
      </w:rPr>
    </w:pPr>
    <w:r>
      <w:pict w14:anchorId="0C8EFD84">
        <v:shapetype id="_x0000_t202" coordsize="21600,21600" o:spt="202" path="m,l,21600r21600,l21600,xe">
          <v:stroke joinstyle="miter"/>
          <v:path gradientshapeok="t" o:connecttype="rect"/>
        </v:shapetype>
        <v:shape id="_x0000_s1215" type="#_x0000_t202" style="position:absolute;margin-left:250.6pt;margin-top:637.95pt;width:9.2pt;height:12.8pt;z-index:-705040;mso-position-horizontal-relative:page;mso-position-vertical-relative:page" filled="f" stroked="f">
          <v:textbox inset="0,0,0,0">
            <w:txbxContent>
              <w:p w14:paraId="0C8F04B8" w14:textId="07242E32" w:rsidR="0058363B" w:rsidRDefault="004C6056">
                <w:pPr>
                  <w:spacing w:before="17"/>
                  <w:ind w:left="42"/>
                  <w:rPr>
                    <w:rFonts w:ascii="Times New Roman"/>
                    <w:sz w:val="19"/>
                  </w:rPr>
                </w:pPr>
                <w:r>
                  <w:fldChar w:fldCharType="begin"/>
                </w:r>
                <w:r>
                  <w:rPr>
                    <w:rFonts w:ascii="Times New Roman"/>
                    <w:color w:val="181818"/>
                    <w:w w:val="106"/>
                    <w:sz w:val="19"/>
                  </w:rPr>
                  <w:instrText xml:space="preserve"> PAGE </w:instrText>
                </w:r>
                <w:r>
                  <w:fldChar w:fldCharType="separate"/>
                </w:r>
                <w:r>
                  <w:rPr>
                    <w:rFonts w:ascii="Times New Roman"/>
                    <w:noProof/>
                    <w:color w:val="181818"/>
                    <w:w w:val="106"/>
                    <w:sz w:val="19"/>
                  </w:rPr>
                  <w:t>2</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C" w14:textId="77777777" w:rsidR="0058363B" w:rsidRDefault="0058363B">
    <w:pPr>
      <w:pStyle w:val="a3"/>
      <w:spacing w:line="14" w:lineRule="auto"/>
      <w:rPr>
        <w:sz w:val="2"/>
      </w:rPr>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0" w14:textId="77777777" w:rsidR="0058363B" w:rsidRDefault="004C6056">
    <w:pPr>
      <w:pStyle w:val="a3"/>
      <w:spacing w:line="14" w:lineRule="auto"/>
      <w:rPr>
        <w:sz w:val="20"/>
      </w:rPr>
    </w:pPr>
    <w:r>
      <w:pict w14:anchorId="0C8EFDC7">
        <v:shapetype id="_x0000_t202" coordsize="21600,21600" o:spt="202" path="m,l,21600r21600,l21600,xe">
          <v:stroke joinstyle="miter"/>
          <v:path gradientshapeok="t" o:connecttype="rect"/>
        </v:shapetype>
        <v:shape id="_x0000_s1148" type="#_x0000_t202" style="position:absolute;margin-left:245.6pt;margin-top:637.95pt;width:19pt;height:12pt;z-index:-703432;mso-position-horizontal-relative:page;mso-position-vertical-relative:page" filled="f" stroked="f">
          <v:textbox inset="0,0,0,0">
            <w:txbxContent>
              <w:p w14:paraId="0C8F04F5" w14:textId="3BB7AF4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101</w:t>
                </w:r>
                <w: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2" w14:textId="77777777" w:rsidR="0058363B" w:rsidRDefault="004C6056">
    <w:pPr>
      <w:pStyle w:val="a3"/>
      <w:spacing w:line="14" w:lineRule="auto"/>
      <w:rPr>
        <w:sz w:val="20"/>
      </w:rPr>
    </w:pPr>
    <w:r>
      <w:pict w14:anchorId="0C8EFDC8">
        <v:shapetype id="_x0000_t202" coordsize="21600,21600" o:spt="202" path="m,l,21600r21600,l21600,xe">
          <v:stroke joinstyle="miter"/>
          <v:path gradientshapeok="t" o:connecttype="rect"/>
        </v:shapetype>
        <v:shape id="_x0000_s1147" type="#_x0000_t202" style="position:absolute;margin-left:245.6pt;margin-top:637.95pt;width:19pt;height:12pt;z-index:-703408;mso-position-horizontal-relative:page;mso-position-vertical-relative:page" filled="f" stroked="f">
          <v:textbox inset="0,0,0,0">
            <w:txbxContent>
              <w:p w14:paraId="0C8F04F6" w14:textId="3B347C2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102</w:t>
                </w:r>
                <w: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4" w14:textId="77777777" w:rsidR="0058363B" w:rsidRDefault="004C6056">
    <w:pPr>
      <w:pStyle w:val="a3"/>
      <w:spacing w:line="14" w:lineRule="auto"/>
      <w:rPr>
        <w:sz w:val="20"/>
      </w:rPr>
    </w:pPr>
    <w:r>
      <w:pict w14:anchorId="0C8EFDC9">
        <v:shapetype id="_x0000_t202" coordsize="21600,21600" o:spt="202" path="m,l,21600r21600,l21600,xe">
          <v:stroke joinstyle="miter"/>
          <v:path gradientshapeok="t" o:connecttype="rect"/>
        </v:shapetype>
        <v:shape id="_x0000_s1146" type="#_x0000_t202" style="position:absolute;margin-left:245.6pt;margin-top:637.95pt;width:19pt;height:12pt;z-index:-703384;mso-position-horizontal-relative:page;mso-position-vertical-relative:page" filled="f" stroked="f">
          <v:textbox inset="0,0,0,0">
            <w:txbxContent>
              <w:p w14:paraId="0C8F04F7" w14:textId="1FE44DA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103</w:t>
                </w:r>
                <w: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6" w14:textId="77777777" w:rsidR="0058363B" w:rsidRDefault="004C6056">
    <w:pPr>
      <w:pStyle w:val="a3"/>
      <w:spacing w:line="14" w:lineRule="auto"/>
      <w:rPr>
        <w:sz w:val="20"/>
      </w:rPr>
    </w:pPr>
    <w:r>
      <w:pict w14:anchorId="0C8EFDCA">
        <v:shapetype id="_x0000_t202" coordsize="21600,21600" o:spt="202" path="m,l,21600r21600,l21600,xe">
          <v:stroke joinstyle="miter"/>
          <v:path gradientshapeok="t" o:connecttype="rect"/>
        </v:shapetype>
        <v:shape id="_x0000_s1145" type="#_x0000_t202" style="position:absolute;margin-left:245.6pt;margin-top:637.95pt;width:19pt;height:12pt;z-index:-703360;mso-position-horizontal-relative:page;mso-position-vertical-relative:page" filled="f" stroked="f">
          <v:textbox inset="0,0,0,0">
            <w:txbxContent>
              <w:p w14:paraId="0C8F04F8" w14:textId="2113E3B6"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104</w:t>
                </w:r>
                <w: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8" w14:textId="77777777" w:rsidR="0058363B" w:rsidRDefault="004C6056">
    <w:pPr>
      <w:pStyle w:val="a3"/>
      <w:spacing w:line="14" w:lineRule="auto"/>
      <w:rPr>
        <w:sz w:val="20"/>
      </w:rPr>
    </w:pPr>
    <w:r>
      <w:pict w14:anchorId="0C8EFDCB">
        <v:shapetype id="_x0000_t202" coordsize="21600,21600" o:spt="202" path="m,l,21600r21600,l21600,xe">
          <v:stroke joinstyle="miter"/>
          <v:path gradientshapeok="t" o:connecttype="rect"/>
        </v:shapetype>
        <v:shape id="_x0000_s1144" type="#_x0000_t202" style="position:absolute;margin-left:245.6pt;margin-top:637.95pt;width:19pt;height:12pt;z-index:-703336;mso-position-horizontal-relative:page;mso-position-vertical-relative:page" filled="f" stroked="f">
          <v:textbox inset="0,0,0,0">
            <w:txbxContent>
              <w:p w14:paraId="0C8F04F9" w14:textId="6EA7A84C"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105</w:t>
                </w:r>
                <w: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A" w14:textId="77777777" w:rsidR="0058363B" w:rsidRDefault="004C6056">
    <w:pPr>
      <w:pStyle w:val="a3"/>
      <w:spacing w:line="14" w:lineRule="auto"/>
      <w:rPr>
        <w:sz w:val="20"/>
      </w:rPr>
    </w:pPr>
    <w:r>
      <w:pict w14:anchorId="0C8EFDCC">
        <v:shapetype id="_x0000_t202" coordsize="21600,21600" o:spt="202" path="m,l,21600r21600,l21600,xe">
          <v:stroke joinstyle="miter"/>
          <v:path gradientshapeok="t" o:connecttype="rect"/>
        </v:shapetype>
        <v:shape id="_x0000_s1143" type="#_x0000_t202" style="position:absolute;margin-left:245.6pt;margin-top:637.95pt;width:19pt;height:12pt;z-index:-703312;mso-position-horizontal-relative:page;mso-position-vertical-relative:page" filled="f" stroked="f">
          <v:textbox inset="0,0,0,0">
            <w:txbxContent>
              <w:p w14:paraId="0C8F04FA" w14:textId="11EC21B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106</w:t>
                </w:r>
                <w: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C" w14:textId="77777777" w:rsidR="0058363B" w:rsidRDefault="004C6056">
    <w:pPr>
      <w:pStyle w:val="a3"/>
      <w:spacing w:line="14" w:lineRule="auto"/>
      <w:rPr>
        <w:sz w:val="20"/>
      </w:rPr>
    </w:pPr>
    <w:r>
      <w:pict w14:anchorId="0C8EFDCD">
        <v:shapetype id="_x0000_t202" coordsize="21600,21600" o:spt="202" path="m,l,21600r21600,l21600,xe">
          <v:stroke joinstyle="miter"/>
          <v:path gradientshapeok="t" o:connecttype="rect"/>
        </v:shapetype>
        <v:shape id="_x0000_s1142" type="#_x0000_t202" style="position:absolute;margin-left:245.6pt;margin-top:637.95pt;width:19pt;height:12pt;z-index:-703288;mso-position-horizontal-relative:page;mso-position-vertical-relative:page" filled="f" stroked="f">
          <v:textbox inset="0,0,0,0">
            <w:txbxContent>
              <w:p w14:paraId="0C8F04FB" w14:textId="1F4B180A"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107</w:t>
                </w:r>
                <w: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E" w14:textId="77777777" w:rsidR="0058363B" w:rsidRDefault="004C6056">
    <w:pPr>
      <w:pStyle w:val="a3"/>
      <w:spacing w:line="14" w:lineRule="auto"/>
      <w:rPr>
        <w:sz w:val="20"/>
      </w:rPr>
    </w:pPr>
    <w:r>
      <w:pict w14:anchorId="0C8EFDCE">
        <v:shapetype id="_x0000_t202" coordsize="21600,21600" o:spt="202" path="m,l,21600r21600,l21600,xe">
          <v:stroke joinstyle="miter"/>
          <v:path gradientshapeok="t" o:connecttype="rect"/>
        </v:shapetype>
        <v:shape id="_x0000_s1141" type="#_x0000_t202" style="position:absolute;margin-left:245.6pt;margin-top:637.95pt;width:19pt;height:12pt;z-index:-703264;mso-position-horizontal-relative:page;mso-position-vertical-relative:page" filled="f" stroked="f">
          <v:textbox inset="0,0,0,0">
            <w:txbxContent>
              <w:p w14:paraId="0C8F04FC" w14:textId="785661DD"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108</w:t>
                </w:r>
                <w: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0" w14:textId="77777777" w:rsidR="0058363B" w:rsidRDefault="004C6056">
    <w:pPr>
      <w:pStyle w:val="a3"/>
      <w:spacing w:line="14" w:lineRule="auto"/>
      <w:rPr>
        <w:sz w:val="20"/>
      </w:rPr>
    </w:pPr>
    <w:r>
      <w:pict w14:anchorId="0C8EFDCF">
        <v:shapetype id="_x0000_t202" coordsize="21600,21600" o:spt="202" path="m,l,21600r21600,l21600,xe">
          <v:stroke joinstyle="miter"/>
          <v:path gradientshapeok="t" o:connecttype="rect"/>
        </v:shapetype>
        <v:shape id="_x0000_s1140" type="#_x0000_t202" style="position:absolute;margin-left:245.6pt;margin-top:637.95pt;width:19pt;height:12pt;z-index:-703240;mso-position-horizontal-relative:page;mso-position-vertical-relative:page" filled="f" stroked="f">
          <v:textbox inset="0,0,0,0">
            <w:txbxContent>
              <w:p w14:paraId="0C8F04FD" w14:textId="717096DA"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109</w:t>
                </w:r>
                <w: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2" w14:textId="77777777" w:rsidR="0058363B" w:rsidRDefault="004C6056">
    <w:pPr>
      <w:pStyle w:val="a3"/>
      <w:spacing w:line="14" w:lineRule="auto"/>
      <w:rPr>
        <w:sz w:val="20"/>
      </w:rPr>
    </w:pPr>
    <w:r>
      <w:pict w14:anchorId="0C8EFDD0">
        <v:shapetype id="_x0000_t202" coordsize="21600,21600" o:spt="202" path="m,l,21600r21600,l21600,xe">
          <v:stroke joinstyle="miter"/>
          <v:path gradientshapeok="t" o:connecttype="rect"/>
        </v:shapetype>
        <v:shape id="_x0000_s1139" type="#_x0000_t202" style="position:absolute;margin-left:245.6pt;margin-top:637.95pt;width:19pt;height:12pt;z-index:-703216;mso-position-horizontal-relative:page;mso-position-vertical-relative:page" filled="f" stroked="f">
          <v:textbox inset="0,0,0,0">
            <w:txbxContent>
              <w:p w14:paraId="0C8F04FE" w14:textId="57C3D33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110</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E" w14:textId="77777777" w:rsidR="0058363B" w:rsidRDefault="004C6056">
    <w:pPr>
      <w:pStyle w:val="a3"/>
      <w:spacing w:line="14" w:lineRule="auto"/>
      <w:rPr>
        <w:sz w:val="20"/>
      </w:rPr>
    </w:pPr>
    <w:r>
      <w:pict w14:anchorId="0C8EFD8B">
        <v:shapetype id="_x0000_t202" coordsize="21600,21600" o:spt="202" path="m,l,21600r21600,l21600,xe">
          <v:stroke joinstyle="miter"/>
          <v:path gradientshapeok="t" o:connecttype="rect"/>
        </v:shapetype>
        <v:shape id="_x0000_s1208" type="#_x0000_t202" style="position:absolute;margin-left:249.1pt;margin-top:637.95pt;width:12pt;height:12pt;z-index:-704872;mso-position-horizontal-relative:page;mso-position-vertical-relative:page" filled="f" stroked="f">
          <v:textbox inset="0,0,0,0">
            <w:txbxContent>
              <w:p w14:paraId="0C8F04BF" w14:textId="77777777" w:rsidR="0058363B" w:rsidRDefault="004C6056">
                <w:pPr>
                  <w:spacing w:line="220" w:lineRule="exact"/>
                  <w:ind w:left="20"/>
                  <w:rPr>
                    <w:sz w:val="20"/>
                  </w:rPr>
                </w:pPr>
                <w:r>
                  <w:rPr>
                    <w:sz w:val="20"/>
                  </w:rPr>
                  <w:t>12</w:t>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4" w14:textId="77777777" w:rsidR="0058363B" w:rsidRDefault="004C6056">
    <w:pPr>
      <w:pStyle w:val="a3"/>
      <w:spacing w:line="14" w:lineRule="auto"/>
      <w:rPr>
        <w:sz w:val="20"/>
      </w:rPr>
    </w:pPr>
    <w:r>
      <w:pict w14:anchorId="0C8EFDD1">
        <v:shapetype id="_x0000_t202" coordsize="21600,21600" o:spt="202" path="m,l,21600r21600,l21600,xe">
          <v:stroke joinstyle="miter"/>
          <v:path gradientshapeok="t" o:connecttype="rect"/>
        </v:shapetype>
        <v:shape id="_x0000_s1138" type="#_x0000_t202" style="position:absolute;margin-left:245.6pt;margin-top:637.95pt;width:19pt;height:12pt;z-index:-703192;mso-position-horizontal-relative:page;mso-position-vertical-relative:page" filled="f" stroked="f">
          <v:textbox inset="0,0,0,0">
            <w:txbxContent>
              <w:p w14:paraId="0C8F04FF" w14:textId="01842DE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111</w:t>
                </w:r>
                <w:r>
                  <w:fldChar w:fldCharType="end"/>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6" w14:textId="77777777" w:rsidR="0058363B" w:rsidRDefault="004C6056">
    <w:pPr>
      <w:pStyle w:val="a3"/>
      <w:spacing w:line="14" w:lineRule="auto"/>
      <w:rPr>
        <w:sz w:val="20"/>
      </w:rPr>
    </w:pPr>
    <w:r>
      <w:pict w14:anchorId="0C8EFDD2">
        <v:shapetype id="_x0000_t202" coordsize="21600,21600" o:spt="202" path="m,l,21600r21600,l21600,xe">
          <v:stroke joinstyle="miter"/>
          <v:path gradientshapeok="t" o:connecttype="rect"/>
        </v:shapetype>
        <v:shape id="_x0000_s1137" type="#_x0000_t202" style="position:absolute;margin-left:245.6pt;margin-top:637.95pt;width:19pt;height:12pt;z-index:-703168;mso-position-horizontal-relative:page;mso-position-vertical-relative:page" filled="f" stroked="f">
          <v:textbox inset="0,0,0,0">
            <w:txbxContent>
              <w:p w14:paraId="0C8F0500" w14:textId="38611D5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112</w:t>
                </w:r>
                <w:r>
                  <w:fldChar w:fldCharType="end"/>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8" w14:textId="77777777" w:rsidR="0058363B" w:rsidRDefault="004C6056">
    <w:pPr>
      <w:pStyle w:val="a3"/>
      <w:spacing w:line="14" w:lineRule="auto"/>
      <w:rPr>
        <w:sz w:val="20"/>
      </w:rPr>
    </w:pPr>
    <w:r>
      <w:pict w14:anchorId="0C8EFDD3">
        <v:shapetype id="_x0000_t202" coordsize="21600,21600" o:spt="202" path="m,l,21600r21600,l21600,xe">
          <v:stroke joinstyle="miter"/>
          <v:path gradientshapeok="t" o:connecttype="rect"/>
        </v:shapetype>
        <v:shape id="_x0000_s1136" type="#_x0000_t202" style="position:absolute;margin-left:245.55pt;margin-top:638.2pt;width:19.4pt;height:12.55pt;z-index:-703144;mso-position-horizontal-relative:page;mso-position-vertical-relative:page" filled="f" stroked="f">
          <v:textbox inset="0,0,0,0">
            <w:txbxContent>
              <w:p w14:paraId="0C8F0501" w14:textId="7CA09E1A" w:rsidR="0058363B" w:rsidRDefault="004C6056">
                <w:pPr>
                  <w:spacing w:before="12"/>
                  <w:ind w:left="40"/>
                  <w:rPr>
                    <w:rFonts w:ascii="Times New Roman"/>
                    <w:sz w:val="19"/>
                  </w:rPr>
                </w:pPr>
                <w:r>
                  <w:fldChar w:fldCharType="begin"/>
                </w:r>
                <w:r>
                  <w:rPr>
                    <w:rFonts w:ascii="Times New Roman"/>
                    <w:color w:val="131311"/>
                    <w:w w:val="110"/>
                    <w:sz w:val="19"/>
                  </w:rPr>
                  <w:instrText xml:space="preserve"> PAGE </w:instrText>
                </w:r>
                <w:r>
                  <w:fldChar w:fldCharType="separate"/>
                </w:r>
                <w:r>
                  <w:rPr>
                    <w:rFonts w:ascii="Times New Roman"/>
                    <w:noProof/>
                    <w:color w:val="131311"/>
                    <w:w w:val="110"/>
                    <w:sz w:val="19"/>
                  </w:rPr>
                  <w:t>113</w:t>
                </w:r>
                <w:r>
                  <w:fldChar w:fldCharType="end"/>
                </w:r>
              </w:p>
            </w:txbxContent>
          </v:textbox>
          <w10:wrap anchorx="page" anchory="page"/>
        </v:shape>
      </w:pic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A" w14:textId="77777777" w:rsidR="0058363B" w:rsidRDefault="004C6056">
    <w:pPr>
      <w:pStyle w:val="a3"/>
      <w:spacing w:line="14" w:lineRule="auto"/>
      <w:rPr>
        <w:sz w:val="20"/>
      </w:rPr>
    </w:pPr>
    <w:r>
      <w:pict w14:anchorId="0C8EFDD4">
        <v:shapetype id="_x0000_t202" coordsize="21600,21600" o:spt="202" path="m,l,21600r21600,l21600,xe">
          <v:stroke joinstyle="miter"/>
          <v:path gradientshapeok="t" o:connecttype="rect"/>
        </v:shapetype>
        <v:shape id="_x0000_s1135" type="#_x0000_t202" style="position:absolute;margin-left:245.6pt;margin-top:637.95pt;width:19pt;height:12pt;z-index:-703120;mso-position-horizontal-relative:page;mso-position-vertical-relative:page" filled="f" stroked="f">
          <v:textbox inset="0,0,0,0">
            <w:txbxContent>
              <w:p w14:paraId="0C8F0502" w14:textId="448D169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114</w:t>
                </w:r>
                <w:r>
                  <w:fldChar w:fldCharType="end"/>
                </w:r>
              </w:p>
            </w:txbxContent>
          </v:textbox>
          <w10:wrap anchorx="page" anchory="page"/>
        </v:shape>
      </w:pic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C" w14:textId="77777777" w:rsidR="0058363B" w:rsidRDefault="004C6056">
    <w:pPr>
      <w:pStyle w:val="a3"/>
      <w:spacing w:line="14" w:lineRule="auto"/>
      <w:rPr>
        <w:sz w:val="20"/>
      </w:rPr>
    </w:pPr>
    <w:r>
      <w:pict w14:anchorId="0C8EFDD5">
        <v:shapetype id="_x0000_t202" coordsize="21600,21600" o:spt="202" path="m,l,21600r21600,l21600,xe">
          <v:stroke joinstyle="miter"/>
          <v:path gradientshapeok="t" o:connecttype="rect"/>
        </v:shapetype>
        <v:shape id="_x0000_s1134" type="#_x0000_t202" style="position:absolute;margin-left:245.6pt;margin-top:637.95pt;width:19pt;height:12pt;z-index:-703096;mso-position-horizontal-relative:page;mso-position-vertical-relative:page" filled="f" stroked="f">
          <v:textbox inset="0,0,0,0">
            <w:txbxContent>
              <w:p w14:paraId="0C8F0503" w14:textId="2966178B"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115</w:t>
                </w:r>
                <w:r>
                  <w:fldChar w:fldCharType="end"/>
                </w:r>
              </w:p>
            </w:txbxContent>
          </v:textbox>
          <w10:wrap anchorx="page" anchory="page"/>
        </v:shape>
      </w:pic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E" w14:textId="77777777" w:rsidR="0058363B" w:rsidRDefault="004C6056">
    <w:pPr>
      <w:pStyle w:val="a3"/>
      <w:spacing w:line="14" w:lineRule="auto"/>
      <w:rPr>
        <w:sz w:val="20"/>
      </w:rPr>
    </w:pPr>
    <w:r>
      <w:pict w14:anchorId="0C8EFDD6">
        <v:shapetype id="_x0000_t202" coordsize="21600,21600" o:spt="202" path="m,l,21600r21600,l21600,xe">
          <v:stroke joinstyle="miter"/>
          <v:path gradientshapeok="t" o:connecttype="rect"/>
        </v:shapetype>
        <v:shape id="_x0000_s1133" type="#_x0000_t202" style="position:absolute;margin-left:245.6pt;margin-top:637.95pt;width:19pt;height:12pt;z-index:-703072;mso-position-horizontal-relative:page;mso-position-vertical-relative:page" filled="f" stroked="f">
          <v:textbox inset="0,0,0,0">
            <w:txbxContent>
              <w:p w14:paraId="0C8F0504" w14:textId="7AFD2B9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116</w:t>
                </w:r>
                <w:r>
                  <w:fldChar w:fldCharType="end"/>
                </w:r>
              </w:p>
            </w:txbxContent>
          </v:textbox>
          <w10:wrap anchorx="page" anchory="page"/>
        </v:shape>
      </w:pic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0" w14:textId="77777777" w:rsidR="0058363B" w:rsidRDefault="004C6056">
    <w:pPr>
      <w:pStyle w:val="a3"/>
      <w:spacing w:line="14" w:lineRule="auto"/>
      <w:rPr>
        <w:sz w:val="20"/>
      </w:rPr>
    </w:pPr>
    <w:r>
      <w:pict w14:anchorId="0C8EFDD7">
        <v:shapetype id="_x0000_t202" coordsize="21600,21600" o:spt="202" path="m,l,21600r21600,l21600,xe">
          <v:stroke joinstyle="miter"/>
          <v:path gradientshapeok="t" o:connecttype="rect"/>
        </v:shapetype>
        <v:shape id="_x0000_s1132" type="#_x0000_t202" style="position:absolute;margin-left:245.6pt;margin-top:637.95pt;width:19pt;height:12pt;z-index:-703048;mso-position-horizontal-relative:page;mso-position-vertical-relative:page" filled="f" stroked="f">
          <v:textbox inset="0,0,0,0">
            <w:txbxContent>
              <w:p w14:paraId="0C8F0505" w14:textId="340C4C7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117</w:t>
                </w:r>
                <w:r>
                  <w:fldChar w:fldCharType="end"/>
                </w:r>
              </w:p>
            </w:txbxContent>
          </v:textbox>
          <w10:wrap anchorx="page" anchory="page"/>
        </v:shape>
      </w:pic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2" w14:textId="77777777" w:rsidR="0058363B" w:rsidRDefault="004C6056">
    <w:pPr>
      <w:pStyle w:val="a3"/>
      <w:spacing w:line="14" w:lineRule="auto"/>
      <w:rPr>
        <w:sz w:val="20"/>
      </w:rPr>
    </w:pPr>
    <w:r>
      <w:pict w14:anchorId="0C8EFDD8">
        <v:shapetype id="_x0000_t202" coordsize="21600,21600" o:spt="202" path="m,l,21600r21600,l21600,xe">
          <v:stroke joinstyle="miter"/>
          <v:path gradientshapeok="t" o:connecttype="rect"/>
        </v:shapetype>
        <v:shape id="_x0000_s1131" type="#_x0000_t202" style="position:absolute;margin-left:245.6pt;margin-top:637.95pt;width:19pt;height:12pt;z-index:-703024;mso-position-horizontal-relative:page;mso-position-vertical-relative:page" filled="f" stroked="f">
          <v:textbox inset="0,0,0,0">
            <w:txbxContent>
              <w:p w14:paraId="0C8F0506" w14:textId="518FCF70"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118</w:t>
                </w:r>
                <w:r>
                  <w:fldChar w:fldCharType="end"/>
                </w:r>
              </w:p>
            </w:txbxContent>
          </v:textbox>
          <w10:wrap anchorx="page" anchory="page"/>
        </v:shape>
      </w:pic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4" w14:textId="77777777" w:rsidR="0058363B" w:rsidRDefault="004C6056">
    <w:pPr>
      <w:pStyle w:val="a3"/>
      <w:spacing w:line="14" w:lineRule="auto"/>
      <w:rPr>
        <w:sz w:val="20"/>
      </w:rPr>
    </w:pPr>
    <w:r>
      <w:pict w14:anchorId="0C8EFDD9">
        <v:shapetype id="_x0000_t202" coordsize="21600,21600" o:spt="202" path="m,l,21600r21600,l21600,xe">
          <v:stroke joinstyle="miter"/>
          <v:path gradientshapeok="t" o:connecttype="rect"/>
        </v:shapetype>
        <v:shape id="_x0000_s1130" type="#_x0000_t202" style="position:absolute;margin-left:245.6pt;margin-top:637.95pt;width:19pt;height:12pt;z-index:-703000;mso-position-horizontal-relative:page;mso-position-vertical-relative:page" filled="f" stroked="f">
          <v:textbox inset="0,0,0,0">
            <w:txbxContent>
              <w:p w14:paraId="0C8F0507" w14:textId="0439F05D"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119</w:t>
                </w:r>
                <w:r>
                  <w:fldChar w:fldCharType="end"/>
                </w:r>
              </w:p>
            </w:txbxContent>
          </v:textbox>
          <w10:wrap anchorx="page" anchory="page"/>
        </v:shape>
      </w:pic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6" w14:textId="77777777" w:rsidR="0058363B" w:rsidRDefault="004C6056">
    <w:pPr>
      <w:pStyle w:val="a3"/>
      <w:spacing w:line="14" w:lineRule="auto"/>
      <w:rPr>
        <w:sz w:val="20"/>
      </w:rPr>
    </w:pPr>
    <w:r>
      <w:pict w14:anchorId="0C8EFDDA">
        <v:shapetype id="_x0000_t202" coordsize="21600,21600" o:spt="202" path="m,l,21600r21600,l21600,xe">
          <v:stroke joinstyle="miter"/>
          <v:path gradientshapeok="t" o:connecttype="rect"/>
        </v:shapetype>
        <v:shape id="_x0000_s1129" type="#_x0000_t202" style="position:absolute;margin-left:245.6pt;margin-top:637.95pt;width:19pt;height:12pt;z-index:-702976;mso-position-horizontal-relative:page;mso-position-vertical-relative:page" filled="f" stroked="f">
          <v:textbox inset="0,0,0,0">
            <w:txbxContent>
              <w:p w14:paraId="0C8F0508" w14:textId="0D5BFD45"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120</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0" w14:textId="77777777" w:rsidR="0058363B" w:rsidRDefault="0058363B">
    <w:pPr>
      <w:pStyle w:val="a3"/>
      <w:spacing w:line="14" w:lineRule="auto"/>
      <w:rPr>
        <w:sz w:val="2"/>
      </w:rP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8" w14:textId="77777777" w:rsidR="0058363B" w:rsidRDefault="004C6056">
    <w:pPr>
      <w:pStyle w:val="a3"/>
      <w:spacing w:line="14" w:lineRule="auto"/>
      <w:rPr>
        <w:sz w:val="20"/>
      </w:rPr>
    </w:pPr>
    <w:r>
      <w:pict w14:anchorId="0C8EFDDB">
        <v:shapetype id="_x0000_t202" coordsize="21600,21600" o:spt="202" path="m,l,21600r21600,l21600,xe">
          <v:stroke joinstyle="miter"/>
          <v:path gradientshapeok="t" o:connecttype="rect"/>
        </v:shapetype>
        <v:shape id="_x0000_s1128" type="#_x0000_t202" style="position:absolute;margin-left:245.6pt;margin-top:637.95pt;width:19pt;height:12pt;z-index:-702952;mso-position-horizontal-relative:page;mso-position-vertical-relative:page" filled="f" stroked="f">
          <v:textbox inset="0,0,0,0">
            <w:txbxContent>
              <w:p w14:paraId="0C8F0509" w14:textId="06D11AC0"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121</w:t>
                </w:r>
                <w:r>
                  <w:fldChar w:fldCharType="end"/>
                </w:r>
              </w:p>
            </w:txbxContent>
          </v:textbox>
          <w10:wrap anchorx="page" anchory="page"/>
        </v:shape>
      </w:pic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A" w14:textId="77777777" w:rsidR="0058363B" w:rsidRDefault="004C6056">
    <w:pPr>
      <w:pStyle w:val="a3"/>
      <w:spacing w:line="14" w:lineRule="auto"/>
      <w:rPr>
        <w:sz w:val="20"/>
      </w:rPr>
    </w:pPr>
    <w:r>
      <w:pict w14:anchorId="0C8EFDDC">
        <v:shapetype id="_x0000_t202" coordsize="21600,21600" o:spt="202" path="m,l,21600r21600,l21600,xe">
          <v:stroke joinstyle="miter"/>
          <v:path gradientshapeok="t" o:connecttype="rect"/>
        </v:shapetype>
        <v:shape id="_x0000_s1127" type="#_x0000_t202" style="position:absolute;margin-left:245.6pt;margin-top:637.95pt;width:19pt;height:12pt;z-index:-702928;mso-position-horizontal-relative:page;mso-position-vertical-relative:page" filled="f" stroked="f">
          <v:textbox inset="0,0,0,0">
            <w:txbxContent>
              <w:p w14:paraId="0C8F050A" w14:textId="4305B006"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122</w:t>
                </w:r>
                <w:r>
                  <w:fldChar w:fldCharType="end"/>
                </w:r>
              </w:p>
            </w:txbxContent>
          </v:textbox>
          <w10:wrap anchorx="page" anchory="page"/>
        </v:shape>
      </w:pic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C" w14:textId="77777777" w:rsidR="0058363B" w:rsidRDefault="004C6056">
    <w:pPr>
      <w:pStyle w:val="a3"/>
      <w:spacing w:line="14" w:lineRule="auto"/>
      <w:rPr>
        <w:sz w:val="20"/>
      </w:rPr>
    </w:pPr>
    <w:r>
      <w:pict w14:anchorId="0C8EFDDD">
        <v:shapetype id="_x0000_t202" coordsize="21600,21600" o:spt="202" path="m,l,21600r21600,l21600,xe">
          <v:stroke joinstyle="miter"/>
          <v:path gradientshapeok="t" o:connecttype="rect"/>
        </v:shapetype>
        <v:shape id="_x0000_s1126" type="#_x0000_t202" style="position:absolute;margin-left:245.6pt;margin-top:637.95pt;width:19pt;height:12pt;z-index:-702904;mso-position-horizontal-relative:page;mso-position-vertical-relative:page" filled="f" stroked="f">
          <v:textbox inset="0,0,0,0">
            <w:txbxContent>
              <w:p w14:paraId="0C8F050B" w14:textId="1D830F84"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123</w:t>
                </w:r>
                <w:r>
                  <w:fldChar w:fldCharType="end"/>
                </w:r>
              </w:p>
            </w:txbxContent>
          </v:textbox>
          <w10:wrap anchorx="page" anchory="page"/>
        </v:shape>
      </w:pic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E" w14:textId="77777777" w:rsidR="0058363B" w:rsidRDefault="004C6056">
    <w:pPr>
      <w:pStyle w:val="a3"/>
      <w:spacing w:line="14" w:lineRule="auto"/>
      <w:rPr>
        <w:sz w:val="20"/>
      </w:rPr>
    </w:pPr>
    <w:r>
      <w:pict w14:anchorId="0C8EFDDE">
        <v:shapetype id="_x0000_t202" coordsize="21600,21600" o:spt="202" path="m,l,21600r21600,l21600,xe">
          <v:stroke joinstyle="miter"/>
          <v:path gradientshapeok="t" o:connecttype="rect"/>
        </v:shapetype>
        <v:shape id="_x0000_s1125" type="#_x0000_t202" style="position:absolute;margin-left:245.6pt;margin-top:637.95pt;width:19pt;height:12pt;z-index:-702880;mso-position-horizontal-relative:page;mso-position-vertical-relative:page" filled="f" stroked="f">
          <v:textbox inset="0,0,0,0">
            <w:txbxContent>
              <w:p w14:paraId="0C8F050C" w14:textId="67791FE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124</w:t>
                </w:r>
                <w:r>
                  <w:fldChar w:fldCharType="end"/>
                </w:r>
              </w:p>
            </w:txbxContent>
          </v:textbox>
          <w10:wrap anchorx="page" anchory="page"/>
        </v:shape>
      </w:pic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0" w14:textId="77777777" w:rsidR="0058363B" w:rsidRDefault="004C6056">
    <w:pPr>
      <w:pStyle w:val="a3"/>
      <w:spacing w:line="14" w:lineRule="auto"/>
      <w:rPr>
        <w:sz w:val="20"/>
      </w:rPr>
    </w:pPr>
    <w:r>
      <w:pict w14:anchorId="0C8EFDDF">
        <v:shapetype id="_x0000_t202" coordsize="21600,21600" o:spt="202" path="m,l,21600r21600,l21600,xe">
          <v:stroke joinstyle="miter"/>
          <v:path gradientshapeok="t" o:connecttype="rect"/>
        </v:shapetype>
        <v:shape id="_x0000_s1124" type="#_x0000_t202" style="position:absolute;margin-left:245.6pt;margin-top:637.95pt;width:19pt;height:12pt;z-index:-702856;mso-position-horizontal-relative:page;mso-position-vertical-relative:page" filled="f" stroked="f">
          <v:textbox inset="0,0,0,0">
            <w:txbxContent>
              <w:p w14:paraId="0C8F050D" w14:textId="3494E9A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125</w:t>
                </w:r>
                <w:r>
                  <w:fldChar w:fldCharType="end"/>
                </w:r>
              </w:p>
            </w:txbxContent>
          </v:textbox>
          <w10:wrap anchorx="page" anchory="page"/>
        </v:shape>
      </w:pic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2" w14:textId="77777777" w:rsidR="0058363B" w:rsidRDefault="004C6056">
    <w:pPr>
      <w:pStyle w:val="a3"/>
      <w:spacing w:line="14" w:lineRule="auto"/>
      <w:rPr>
        <w:sz w:val="20"/>
      </w:rPr>
    </w:pPr>
    <w:r>
      <w:pict w14:anchorId="0C8EFDE0">
        <v:shapetype id="_x0000_t202" coordsize="21600,21600" o:spt="202" path="m,l,21600r21600,l21600,xe">
          <v:stroke joinstyle="miter"/>
          <v:path gradientshapeok="t" o:connecttype="rect"/>
        </v:shapetype>
        <v:shape id="_x0000_s1123" type="#_x0000_t202" style="position:absolute;margin-left:245.6pt;margin-top:637.95pt;width:19pt;height:12pt;z-index:-702832;mso-position-horizontal-relative:page;mso-position-vertical-relative:page" filled="f" stroked="f">
          <v:textbox inset="0,0,0,0">
            <w:txbxContent>
              <w:p w14:paraId="0C8F050E" w14:textId="04690D2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126</w:t>
                </w:r>
                <w:r>
                  <w:fldChar w:fldCharType="end"/>
                </w:r>
              </w:p>
            </w:txbxContent>
          </v:textbox>
          <w10:wrap anchorx="page" anchory="page"/>
        </v:shape>
      </w:pic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4" w14:textId="77777777" w:rsidR="0058363B" w:rsidRDefault="004C6056">
    <w:pPr>
      <w:pStyle w:val="a3"/>
      <w:spacing w:line="14" w:lineRule="auto"/>
      <w:rPr>
        <w:sz w:val="20"/>
      </w:rPr>
    </w:pPr>
    <w:r>
      <w:pict w14:anchorId="0C8EFDE1">
        <v:shapetype id="_x0000_t202" coordsize="21600,21600" o:spt="202" path="m,l,21600r21600,l21600,xe">
          <v:stroke joinstyle="miter"/>
          <v:path gradientshapeok="t" o:connecttype="rect"/>
        </v:shapetype>
        <v:shape id="_x0000_s1122" type="#_x0000_t202" style="position:absolute;margin-left:245.6pt;margin-top:637.95pt;width:19pt;height:12pt;z-index:-702808;mso-position-horizontal-relative:page;mso-position-vertical-relative:page" filled="f" stroked="f">
          <v:textbox inset="0,0,0,0">
            <w:txbxContent>
              <w:p w14:paraId="0C8F050F" w14:textId="4A8C453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127</w:t>
                </w:r>
                <w:r>
                  <w:fldChar w:fldCharType="end"/>
                </w:r>
              </w:p>
            </w:txbxContent>
          </v:textbox>
          <w10:wrap anchorx="page" anchory="page"/>
        </v:shape>
      </w:pic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6" w14:textId="77777777" w:rsidR="0058363B" w:rsidRDefault="004C6056">
    <w:pPr>
      <w:pStyle w:val="a3"/>
      <w:spacing w:line="14" w:lineRule="auto"/>
      <w:rPr>
        <w:sz w:val="20"/>
      </w:rPr>
    </w:pPr>
    <w:r>
      <w:pict w14:anchorId="0C8EFDE2">
        <v:shapetype id="_x0000_t202" coordsize="21600,21600" o:spt="202" path="m,l,21600r21600,l21600,xe">
          <v:stroke joinstyle="miter"/>
          <v:path gradientshapeok="t" o:connecttype="rect"/>
        </v:shapetype>
        <v:shape id="_x0000_s1121" type="#_x0000_t202" style="position:absolute;margin-left:245.6pt;margin-top:637.95pt;width:19pt;height:12pt;z-index:-702784;mso-position-horizontal-relative:page;mso-position-vertical-relative:page" filled="f" stroked="f">
          <v:textbox inset="0,0,0,0">
            <w:txbxContent>
              <w:p w14:paraId="0C8F0510" w14:textId="0E623A2D"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128</w:t>
                </w:r>
                <w:r>
                  <w:fldChar w:fldCharType="end"/>
                </w:r>
              </w:p>
            </w:txbxContent>
          </v:textbox>
          <w10:wrap anchorx="page" anchory="page"/>
        </v:shape>
      </w:pic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8" w14:textId="77777777" w:rsidR="0058363B" w:rsidRDefault="004C6056">
    <w:pPr>
      <w:pStyle w:val="a3"/>
      <w:spacing w:line="14" w:lineRule="auto"/>
      <w:rPr>
        <w:sz w:val="20"/>
      </w:rPr>
    </w:pPr>
    <w:r>
      <w:pict w14:anchorId="0C8EFDE3">
        <v:shapetype id="_x0000_t202" coordsize="21600,21600" o:spt="202" path="m,l,21600r21600,l21600,xe">
          <v:stroke joinstyle="miter"/>
          <v:path gradientshapeok="t" o:connecttype="rect"/>
        </v:shapetype>
        <v:shape id="_x0000_s1120" type="#_x0000_t202" style="position:absolute;margin-left:245.6pt;margin-top:637.95pt;width:19pt;height:12pt;z-index:-702760;mso-position-horizontal-relative:page;mso-position-vertical-relative:page" filled="f" stroked="f">
          <v:textbox inset="0,0,0,0">
            <w:txbxContent>
              <w:p w14:paraId="0C8F0511" w14:textId="6C8C207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129</w:t>
                </w:r>
                <w:r>
                  <w:fldChar w:fldCharType="end"/>
                </w:r>
              </w:p>
            </w:txbxContent>
          </v:textbox>
          <w10:wrap anchorx="page" anchory="page"/>
        </v:shape>
      </w:pic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A" w14:textId="77777777" w:rsidR="0058363B" w:rsidRDefault="004C6056">
    <w:pPr>
      <w:pStyle w:val="a3"/>
      <w:spacing w:line="14" w:lineRule="auto"/>
      <w:rPr>
        <w:sz w:val="20"/>
      </w:rPr>
    </w:pPr>
    <w:r>
      <w:pict w14:anchorId="0C8EFDE4">
        <v:shapetype id="_x0000_t202" coordsize="21600,21600" o:spt="202" path="m,l,21600r21600,l21600,xe">
          <v:stroke joinstyle="miter"/>
          <v:path gradientshapeok="t" o:connecttype="rect"/>
        </v:shapetype>
        <v:shape id="_x0000_s1119" type="#_x0000_t202" style="position:absolute;margin-left:245.6pt;margin-top:637.95pt;width:19pt;height:12pt;z-index:-702736;mso-position-horizontal-relative:page;mso-position-vertical-relative:page" filled="f" stroked="f">
          <v:textbox inset="0,0,0,0">
            <w:txbxContent>
              <w:p w14:paraId="0C8F0512" w14:textId="7F39021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130</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2" w14:textId="77777777" w:rsidR="0058363B" w:rsidRDefault="0058363B">
    <w:pPr>
      <w:pStyle w:val="a3"/>
      <w:spacing w:line="14" w:lineRule="auto"/>
      <w:rPr>
        <w:sz w:val="2"/>
      </w:rPr>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C" w14:textId="77777777" w:rsidR="0058363B" w:rsidRDefault="004C6056">
    <w:pPr>
      <w:pStyle w:val="a3"/>
      <w:spacing w:line="14" w:lineRule="auto"/>
      <w:rPr>
        <w:sz w:val="20"/>
      </w:rPr>
    </w:pPr>
    <w:r>
      <w:pict w14:anchorId="0C8EFDE5">
        <v:shapetype id="_x0000_t202" coordsize="21600,21600" o:spt="202" path="m,l,21600r21600,l21600,xe">
          <v:stroke joinstyle="miter"/>
          <v:path gradientshapeok="t" o:connecttype="rect"/>
        </v:shapetype>
        <v:shape id="_x0000_s1118" type="#_x0000_t202" style="position:absolute;margin-left:245.6pt;margin-top:637.95pt;width:19pt;height:12pt;z-index:-702712;mso-position-horizontal-relative:page;mso-position-vertical-relative:page" filled="f" stroked="f">
          <v:textbox inset="0,0,0,0">
            <w:txbxContent>
              <w:p w14:paraId="0C8F0513" w14:textId="3484030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131</w:t>
                </w:r>
                <w:r>
                  <w:fldChar w:fldCharType="end"/>
                </w:r>
              </w:p>
            </w:txbxContent>
          </v:textbox>
          <w10:wrap anchorx="page" anchory="page"/>
        </v:shape>
      </w:pic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E" w14:textId="77777777" w:rsidR="0058363B" w:rsidRDefault="004C6056">
    <w:pPr>
      <w:pStyle w:val="a3"/>
      <w:spacing w:line="14" w:lineRule="auto"/>
      <w:rPr>
        <w:sz w:val="20"/>
      </w:rPr>
    </w:pPr>
    <w:r>
      <w:pict w14:anchorId="0C8EFDE6">
        <v:shapetype id="_x0000_t202" coordsize="21600,21600" o:spt="202" path="m,l,21600r21600,l21600,xe">
          <v:stroke joinstyle="miter"/>
          <v:path gradientshapeok="t" o:connecttype="rect"/>
        </v:shapetype>
        <v:shape id="_x0000_s1117" type="#_x0000_t202" style="position:absolute;margin-left:245.6pt;margin-top:637.95pt;width:19pt;height:12pt;z-index:-702688;mso-position-horizontal-relative:page;mso-position-vertical-relative:page" filled="f" stroked="f">
          <v:textbox inset="0,0,0,0">
            <w:txbxContent>
              <w:p w14:paraId="0C8F0514" w14:textId="16143E86"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132</w:t>
                </w:r>
                <w:r>
                  <w:fldChar w:fldCharType="end"/>
                </w:r>
              </w:p>
            </w:txbxContent>
          </v:textbox>
          <w10:wrap anchorx="page" anchory="page"/>
        </v:shape>
      </w:pic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0" w14:textId="77777777" w:rsidR="0058363B" w:rsidRDefault="004C6056">
    <w:pPr>
      <w:pStyle w:val="a3"/>
      <w:spacing w:line="14" w:lineRule="auto"/>
      <w:rPr>
        <w:sz w:val="20"/>
      </w:rPr>
    </w:pPr>
    <w:r>
      <w:pict w14:anchorId="0C8EFDE7">
        <v:shapetype id="_x0000_t202" coordsize="21600,21600" o:spt="202" path="m,l,21600r21600,l21600,xe">
          <v:stroke joinstyle="miter"/>
          <v:path gradientshapeok="t" o:connecttype="rect"/>
        </v:shapetype>
        <v:shape id="_x0000_s1116" type="#_x0000_t202" style="position:absolute;margin-left:245.6pt;margin-top:637.95pt;width:19pt;height:12pt;z-index:-702664;mso-position-horizontal-relative:page;mso-position-vertical-relative:page" filled="f" stroked="f">
          <v:textbox inset="0,0,0,0">
            <w:txbxContent>
              <w:p w14:paraId="0C8F0515" w14:textId="5DEE7F59"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133</w:t>
                </w:r>
                <w:r>
                  <w:fldChar w:fldCharType="end"/>
                </w:r>
              </w:p>
            </w:txbxContent>
          </v:textbox>
          <w10:wrap anchorx="page" anchory="page"/>
        </v:shape>
      </w:pic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2" w14:textId="77777777" w:rsidR="0058363B" w:rsidRDefault="004C6056">
    <w:pPr>
      <w:pStyle w:val="a3"/>
      <w:spacing w:line="14" w:lineRule="auto"/>
      <w:rPr>
        <w:sz w:val="20"/>
      </w:rPr>
    </w:pPr>
    <w:r>
      <w:pict w14:anchorId="0C8EFDE8">
        <v:shapetype id="_x0000_t202" coordsize="21600,21600" o:spt="202" path="m,l,21600r21600,l21600,xe">
          <v:stroke joinstyle="miter"/>
          <v:path gradientshapeok="t" o:connecttype="rect"/>
        </v:shapetype>
        <v:shape id="_x0000_s1115" type="#_x0000_t202" style="position:absolute;margin-left:245.6pt;margin-top:637.95pt;width:19pt;height:12pt;z-index:-702640;mso-position-horizontal-relative:page;mso-position-vertical-relative:page" filled="f" stroked="f">
          <v:textbox inset="0,0,0,0">
            <w:txbxContent>
              <w:p w14:paraId="0C8F0516" w14:textId="6D6D9D20"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134</w:t>
                </w:r>
                <w:r>
                  <w:fldChar w:fldCharType="end"/>
                </w:r>
              </w:p>
            </w:txbxContent>
          </v:textbox>
          <w10:wrap anchorx="page" anchory="page"/>
        </v:shape>
      </w:pic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4" w14:textId="77777777" w:rsidR="0058363B" w:rsidRDefault="004C6056">
    <w:pPr>
      <w:pStyle w:val="a3"/>
      <w:spacing w:line="14" w:lineRule="auto"/>
      <w:rPr>
        <w:sz w:val="20"/>
      </w:rPr>
    </w:pPr>
    <w:r>
      <w:pict w14:anchorId="0C8EFDE9">
        <v:shapetype id="_x0000_t202" coordsize="21600,21600" o:spt="202" path="m,l,21600r21600,l21600,xe">
          <v:stroke joinstyle="miter"/>
          <v:path gradientshapeok="t" o:connecttype="rect"/>
        </v:shapetype>
        <v:shape id="_x0000_s1114" type="#_x0000_t202" style="position:absolute;margin-left:245.6pt;margin-top:637.95pt;width:19pt;height:12pt;z-index:-702616;mso-position-horizontal-relative:page;mso-position-vertical-relative:page" filled="f" stroked="f">
          <v:textbox inset="0,0,0,0">
            <w:txbxContent>
              <w:p w14:paraId="0C8F0517" w14:textId="0E688A15"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135</w:t>
                </w:r>
                <w:r>
                  <w:fldChar w:fldCharType="end"/>
                </w:r>
              </w:p>
            </w:txbxContent>
          </v:textbox>
          <w10:wrap anchorx="page" anchory="page"/>
        </v:shape>
      </w:pic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6" w14:textId="77777777" w:rsidR="0058363B" w:rsidRDefault="004C6056">
    <w:pPr>
      <w:pStyle w:val="a3"/>
      <w:spacing w:line="14" w:lineRule="auto"/>
      <w:rPr>
        <w:sz w:val="20"/>
      </w:rPr>
    </w:pPr>
    <w:r>
      <w:pict w14:anchorId="0C8EFDEA">
        <v:shapetype id="_x0000_t202" coordsize="21600,21600" o:spt="202" path="m,l,21600r21600,l21600,xe">
          <v:stroke joinstyle="miter"/>
          <v:path gradientshapeok="t" o:connecttype="rect"/>
        </v:shapetype>
        <v:shape id="_x0000_s1113" type="#_x0000_t202" style="position:absolute;margin-left:245.6pt;margin-top:637.95pt;width:19pt;height:12pt;z-index:-702592;mso-position-horizontal-relative:page;mso-position-vertical-relative:page" filled="f" stroked="f">
          <v:textbox inset="0,0,0,0">
            <w:txbxContent>
              <w:p w14:paraId="0C8F0518" w14:textId="3CAEBB9D"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136</w:t>
                </w:r>
                <w:r>
                  <w:fldChar w:fldCharType="end"/>
                </w:r>
              </w:p>
            </w:txbxContent>
          </v:textbox>
          <w10:wrap anchorx="page" anchory="page"/>
        </v:shape>
      </w:pic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8" w14:textId="77777777" w:rsidR="0058363B" w:rsidRDefault="004C6056">
    <w:pPr>
      <w:pStyle w:val="a3"/>
      <w:spacing w:line="14" w:lineRule="auto"/>
      <w:rPr>
        <w:sz w:val="20"/>
      </w:rPr>
    </w:pPr>
    <w:r>
      <w:pict w14:anchorId="0C8EFDEB">
        <v:shapetype id="_x0000_t202" coordsize="21600,21600" o:spt="202" path="m,l,21600r21600,l21600,xe">
          <v:stroke joinstyle="miter"/>
          <v:path gradientshapeok="t" o:connecttype="rect"/>
        </v:shapetype>
        <v:shape id="_x0000_s1112" type="#_x0000_t202" style="position:absolute;margin-left:245.6pt;margin-top:637.95pt;width:19pt;height:12pt;z-index:-702568;mso-position-horizontal-relative:page;mso-position-vertical-relative:page" filled="f" stroked="f">
          <v:textbox inset="0,0,0,0">
            <w:txbxContent>
              <w:p w14:paraId="0C8F0519" w14:textId="0558936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137</w:t>
                </w:r>
                <w:r>
                  <w:fldChar w:fldCharType="end"/>
                </w:r>
              </w:p>
            </w:txbxContent>
          </v:textbox>
          <w10:wrap anchorx="page" anchory="page"/>
        </v:shape>
      </w:pic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A" w14:textId="77777777" w:rsidR="0058363B" w:rsidRDefault="004C6056">
    <w:pPr>
      <w:pStyle w:val="a3"/>
      <w:spacing w:line="14" w:lineRule="auto"/>
      <w:rPr>
        <w:sz w:val="20"/>
      </w:rPr>
    </w:pPr>
    <w:r>
      <w:pict w14:anchorId="0C8EFDEC">
        <v:shapetype id="_x0000_t202" coordsize="21600,21600" o:spt="202" path="m,l,21600r21600,l21600,xe">
          <v:stroke joinstyle="miter"/>
          <v:path gradientshapeok="t" o:connecttype="rect"/>
        </v:shapetype>
        <v:shape id="_x0000_s1111" type="#_x0000_t202" style="position:absolute;margin-left:245.6pt;margin-top:637.95pt;width:19pt;height:12pt;z-index:-702544;mso-position-horizontal-relative:page;mso-position-vertical-relative:page" filled="f" stroked="f">
          <v:textbox inset="0,0,0,0">
            <w:txbxContent>
              <w:p w14:paraId="0C8F051A" w14:textId="6D6AACF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138</w:t>
                </w:r>
                <w:r>
                  <w:fldChar w:fldCharType="end"/>
                </w:r>
              </w:p>
            </w:txbxContent>
          </v:textbox>
          <w10:wrap anchorx="page" anchory="page"/>
        </v:shape>
      </w:pic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C" w14:textId="77777777" w:rsidR="0058363B" w:rsidRDefault="004C6056">
    <w:pPr>
      <w:pStyle w:val="a3"/>
      <w:spacing w:line="14" w:lineRule="auto"/>
      <w:rPr>
        <w:sz w:val="20"/>
      </w:rPr>
    </w:pPr>
    <w:r>
      <w:pict w14:anchorId="0C8EFDED">
        <v:shapetype id="_x0000_t202" coordsize="21600,21600" o:spt="202" path="m,l,21600r21600,l21600,xe">
          <v:stroke joinstyle="miter"/>
          <v:path gradientshapeok="t" o:connecttype="rect"/>
        </v:shapetype>
        <v:shape id="_x0000_s1110" type="#_x0000_t202" style="position:absolute;margin-left:245.6pt;margin-top:637.95pt;width:19pt;height:12pt;z-index:-702520;mso-position-horizontal-relative:page;mso-position-vertical-relative:page" filled="f" stroked="f">
          <v:textbox inset="0,0,0,0">
            <w:txbxContent>
              <w:p w14:paraId="0C8F051B" w14:textId="46C1139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139</w:t>
                </w:r>
                <w:r>
                  <w:fldChar w:fldCharType="end"/>
                </w:r>
              </w:p>
            </w:txbxContent>
          </v:textbox>
          <w10:wrap anchorx="page" anchory="page"/>
        </v:shape>
      </w:pic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E" w14:textId="77777777" w:rsidR="0058363B" w:rsidRDefault="004C6056">
    <w:pPr>
      <w:pStyle w:val="a3"/>
      <w:spacing w:line="14" w:lineRule="auto"/>
      <w:rPr>
        <w:sz w:val="20"/>
      </w:rPr>
    </w:pPr>
    <w:r>
      <w:pict w14:anchorId="0C8EFDEE">
        <v:shapetype id="_x0000_t202" coordsize="21600,21600" o:spt="202" path="m,l,21600r21600,l21600,xe">
          <v:stroke joinstyle="miter"/>
          <v:path gradientshapeok="t" o:connecttype="rect"/>
        </v:shapetype>
        <v:shape id="_x0000_s1109" type="#_x0000_t202" style="position:absolute;margin-left:245.6pt;margin-top:637.95pt;width:19pt;height:12pt;z-index:-702496;mso-position-horizontal-relative:page;mso-position-vertical-relative:page" filled="f" stroked="f">
          <v:textbox inset="0,0,0,0">
            <w:txbxContent>
              <w:p w14:paraId="0C8F051C" w14:textId="2996853D"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140</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4" w14:textId="77777777" w:rsidR="0058363B" w:rsidRDefault="004C6056">
    <w:pPr>
      <w:pStyle w:val="a3"/>
      <w:spacing w:line="14" w:lineRule="auto"/>
      <w:rPr>
        <w:sz w:val="20"/>
      </w:rPr>
    </w:pPr>
    <w:r>
      <w:pict w14:anchorId="0C8EFD8C">
        <v:shapetype id="_x0000_t202" coordsize="21600,21600" o:spt="202" path="m,l,21600r21600,l21600,xe">
          <v:stroke joinstyle="miter"/>
          <v:path gradientshapeok="t" o:connecttype="rect"/>
        </v:shapetype>
        <v:shape id="_x0000_s1207" type="#_x0000_t202" style="position:absolute;margin-left:248.1pt;margin-top:637.95pt;width:14pt;height:12pt;z-index:-704848;mso-position-horizontal-relative:page;mso-position-vertical-relative:page" filled="f" stroked="f">
          <v:textbox inset="0,0,0,0">
            <w:txbxContent>
              <w:p w14:paraId="0C8F04C0" w14:textId="1DEFA6B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w:t>
                </w:r>
                <w:r>
                  <w:fldChar w:fldCharType="end"/>
                </w:r>
              </w:p>
            </w:txbxContent>
          </v:textbox>
          <w10:wrap anchorx="page" anchory="page"/>
        </v:shape>
      </w:pic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0" w14:textId="77777777" w:rsidR="0058363B" w:rsidRDefault="004C6056">
    <w:pPr>
      <w:pStyle w:val="a3"/>
      <w:spacing w:line="14" w:lineRule="auto"/>
      <w:rPr>
        <w:sz w:val="20"/>
      </w:rPr>
    </w:pPr>
    <w:r>
      <w:pict w14:anchorId="0C8EFDEF">
        <v:shapetype id="_x0000_t202" coordsize="21600,21600" o:spt="202" path="m,l,21600r21600,l21600,xe">
          <v:stroke joinstyle="miter"/>
          <v:path gradientshapeok="t" o:connecttype="rect"/>
        </v:shapetype>
        <v:shape id="_x0000_s1108" type="#_x0000_t202" style="position:absolute;margin-left:245.6pt;margin-top:637.95pt;width:19pt;height:12pt;z-index:-702472;mso-position-horizontal-relative:page;mso-position-vertical-relative:page" filled="f" stroked="f">
          <v:textbox inset="0,0,0,0">
            <w:txbxContent>
              <w:p w14:paraId="0C8F051D" w14:textId="354EE50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141</w:t>
                </w:r>
                <w:r>
                  <w:fldChar w:fldCharType="end"/>
                </w:r>
              </w:p>
            </w:txbxContent>
          </v:textbox>
          <w10:wrap anchorx="page" anchory="page"/>
        </v:shape>
      </w:pic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2" w14:textId="77777777" w:rsidR="0058363B" w:rsidRDefault="004C6056">
    <w:pPr>
      <w:pStyle w:val="a3"/>
      <w:spacing w:line="14" w:lineRule="auto"/>
      <w:rPr>
        <w:sz w:val="20"/>
      </w:rPr>
    </w:pPr>
    <w:r>
      <w:pict w14:anchorId="0C8EFDF0">
        <v:shapetype id="_x0000_t202" coordsize="21600,21600" o:spt="202" path="m,l,21600r21600,l21600,xe">
          <v:stroke joinstyle="miter"/>
          <v:path gradientshapeok="t" o:connecttype="rect"/>
        </v:shapetype>
        <v:shape id="_x0000_s1107" type="#_x0000_t202" style="position:absolute;margin-left:245.6pt;margin-top:637.95pt;width:19pt;height:12pt;z-index:-702448;mso-position-horizontal-relative:page;mso-position-vertical-relative:page" filled="f" stroked="f">
          <v:textbox inset="0,0,0,0">
            <w:txbxContent>
              <w:p w14:paraId="0C8F051E" w14:textId="50EA73E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142</w:t>
                </w:r>
                <w:r>
                  <w:fldChar w:fldCharType="end"/>
                </w:r>
              </w:p>
            </w:txbxContent>
          </v:textbox>
          <w10:wrap anchorx="page" anchory="page"/>
        </v:shape>
      </w:pic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4" w14:textId="77777777" w:rsidR="0058363B" w:rsidRDefault="004C6056">
    <w:pPr>
      <w:pStyle w:val="a3"/>
      <w:spacing w:line="14" w:lineRule="auto"/>
      <w:rPr>
        <w:sz w:val="20"/>
      </w:rPr>
    </w:pPr>
    <w:r>
      <w:pict w14:anchorId="0C8EFDF1">
        <v:shapetype id="_x0000_t202" coordsize="21600,21600" o:spt="202" path="m,l,21600r21600,l21600,xe">
          <v:stroke joinstyle="miter"/>
          <v:path gradientshapeok="t" o:connecttype="rect"/>
        </v:shapetype>
        <v:shape id="_x0000_s1106" type="#_x0000_t202" style="position:absolute;margin-left:245.6pt;margin-top:637.95pt;width:19pt;height:12pt;z-index:-702424;mso-position-horizontal-relative:page;mso-position-vertical-relative:page" filled="f" stroked="f">
          <v:textbox inset="0,0,0,0">
            <w:txbxContent>
              <w:p w14:paraId="0C8F051F" w14:textId="7C25C164"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143</w:t>
                </w:r>
                <w:r>
                  <w:fldChar w:fldCharType="end"/>
                </w:r>
              </w:p>
            </w:txbxContent>
          </v:textbox>
          <w10:wrap anchorx="page" anchory="page"/>
        </v:shape>
      </w:pic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6" w14:textId="77777777" w:rsidR="0058363B" w:rsidRDefault="004C6056">
    <w:pPr>
      <w:pStyle w:val="a3"/>
      <w:spacing w:line="14" w:lineRule="auto"/>
      <w:rPr>
        <w:sz w:val="20"/>
      </w:rPr>
    </w:pPr>
    <w:r>
      <w:pict w14:anchorId="0C8EFDF2">
        <v:shapetype id="_x0000_t202" coordsize="21600,21600" o:spt="202" path="m,l,21600r21600,l21600,xe">
          <v:stroke joinstyle="miter"/>
          <v:path gradientshapeok="t" o:connecttype="rect"/>
        </v:shapetype>
        <v:shape id="_x0000_s1105" type="#_x0000_t202" style="position:absolute;margin-left:245.6pt;margin-top:637.95pt;width:19pt;height:12pt;z-index:-702400;mso-position-horizontal-relative:page;mso-position-vertical-relative:page" filled="f" stroked="f">
          <v:textbox inset="0,0,0,0">
            <w:txbxContent>
              <w:p w14:paraId="0C8F0520" w14:textId="73B2C9B4"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144</w:t>
                </w:r>
                <w:r>
                  <w:fldChar w:fldCharType="end"/>
                </w:r>
              </w:p>
            </w:txbxContent>
          </v:textbox>
          <w10:wrap anchorx="page" anchory="page"/>
        </v:shape>
      </w:pic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8" w14:textId="77777777" w:rsidR="0058363B" w:rsidRDefault="004C6056">
    <w:pPr>
      <w:pStyle w:val="a3"/>
      <w:spacing w:line="14" w:lineRule="auto"/>
      <w:rPr>
        <w:sz w:val="20"/>
      </w:rPr>
    </w:pPr>
    <w:r>
      <w:pict w14:anchorId="0C8EFDF3">
        <v:shapetype id="_x0000_t202" coordsize="21600,21600" o:spt="202" path="m,l,21600r21600,l21600,xe">
          <v:stroke joinstyle="miter"/>
          <v:path gradientshapeok="t" o:connecttype="rect"/>
        </v:shapetype>
        <v:shape id="_x0000_s1104" type="#_x0000_t202" style="position:absolute;margin-left:245.6pt;margin-top:637.95pt;width:19pt;height:12pt;z-index:-702376;mso-position-horizontal-relative:page;mso-position-vertical-relative:page" filled="f" stroked="f">
          <v:textbox inset="0,0,0,0">
            <w:txbxContent>
              <w:p w14:paraId="0C8F0521" w14:textId="3147A2DD"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145</w:t>
                </w:r>
                <w:r>
                  <w:fldChar w:fldCharType="end"/>
                </w:r>
              </w:p>
            </w:txbxContent>
          </v:textbox>
          <w10:wrap anchorx="page" anchory="page"/>
        </v:shape>
      </w:pic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A" w14:textId="77777777" w:rsidR="0058363B" w:rsidRDefault="004C6056">
    <w:pPr>
      <w:pStyle w:val="a3"/>
      <w:spacing w:line="14" w:lineRule="auto"/>
      <w:rPr>
        <w:sz w:val="20"/>
      </w:rPr>
    </w:pPr>
    <w:r>
      <w:pict w14:anchorId="0C8EFDF4">
        <v:shapetype id="_x0000_t202" coordsize="21600,21600" o:spt="202" path="m,l,21600r21600,l21600,xe">
          <v:stroke joinstyle="miter"/>
          <v:path gradientshapeok="t" o:connecttype="rect"/>
        </v:shapetype>
        <v:shape id="_x0000_s1103" type="#_x0000_t202" style="position:absolute;margin-left:245.6pt;margin-top:637.95pt;width:19pt;height:12pt;z-index:-702352;mso-position-horizontal-relative:page;mso-position-vertical-relative:page" filled="f" stroked="f">
          <v:textbox inset="0,0,0,0">
            <w:txbxContent>
              <w:p w14:paraId="0C8F0522" w14:textId="400B002F"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146</w:t>
                </w:r>
                <w:r>
                  <w:fldChar w:fldCharType="end"/>
                </w:r>
              </w:p>
            </w:txbxContent>
          </v:textbox>
          <w10:wrap anchorx="page" anchory="page"/>
        </v:shape>
      </w:pic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C" w14:textId="77777777" w:rsidR="0058363B" w:rsidRDefault="004C6056">
    <w:pPr>
      <w:pStyle w:val="a3"/>
      <w:spacing w:line="14" w:lineRule="auto"/>
      <w:rPr>
        <w:sz w:val="20"/>
      </w:rPr>
    </w:pPr>
    <w:r>
      <w:pict w14:anchorId="0C8EFDF5">
        <v:shapetype id="_x0000_t202" coordsize="21600,21600" o:spt="202" path="m,l,21600r21600,l21600,xe">
          <v:stroke joinstyle="miter"/>
          <v:path gradientshapeok="t" o:connecttype="rect"/>
        </v:shapetype>
        <v:shape id="_x0000_s1102" type="#_x0000_t202" style="position:absolute;margin-left:245.6pt;margin-top:637.95pt;width:19pt;height:12pt;z-index:-702328;mso-position-horizontal-relative:page;mso-position-vertical-relative:page" filled="f" stroked="f">
          <v:textbox inset="0,0,0,0">
            <w:txbxContent>
              <w:p w14:paraId="0C8F0523" w14:textId="4D5A9160"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147</w:t>
                </w:r>
                <w:r>
                  <w:fldChar w:fldCharType="end"/>
                </w:r>
              </w:p>
            </w:txbxContent>
          </v:textbox>
          <w10:wrap anchorx="page" anchory="page"/>
        </v:shape>
      </w:pic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E" w14:textId="77777777" w:rsidR="0058363B" w:rsidRDefault="004C6056">
    <w:pPr>
      <w:pStyle w:val="a3"/>
      <w:spacing w:line="14" w:lineRule="auto"/>
      <w:rPr>
        <w:sz w:val="20"/>
      </w:rPr>
    </w:pPr>
    <w:r>
      <w:pict w14:anchorId="0C8EFDF6">
        <v:shapetype id="_x0000_t202" coordsize="21600,21600" o:spt="202" path="m,l,21600r21600,l21600,xe">
          <v:stroke joinstyle="miter"/>
          <v:path gradientshapeok="t" o:connecttype="rect"/>
        </v:shapetype>
        <v:shape id="_x0000_s1101" type="#_x0000_t202" style="position:absolute;margin-left:245.6pt;margin-top:637.95pt;width:19pt;height:12pt;z-index:-702304;mso-position-horizontal-relative:page;mso-position-vertical-relative:page" filled="f" stroked="f">
          <v:textbox inset="0,0,0,0">
            <w:txbxContent>
              <w:p w14:paraId="0C8F0524" w14:textId="4A7967F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148</w:t>
                </w:r>
                <w:r>
                  <w:fldChar w:fldCharType="end"/>
                </w:r>
              </w:p>
            </w:txbxContent>
          </v:textbox>
          <w10:wrap anchorx="page" anchory="page"/>
        </v:shape>
      </w:pic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0" w14:textId="77777777" w:rsidR="0058363B" w:rsidRDefault="004C6056">
    <w:pPr>
      <w:pStyle w:val="a3"/>
      <w:spacing w:line="14" w:lineRule="auto"/>
      <w:rPr>
        <w:sz w:val="20"/>
      </w:rPr>
    </w:pPr>
    <w:r>
      <w:pict w14:anchorId="0C8EFDF7">
        <v:shapetype id="_x0000_t202" coordsize="21600,21600" o:spt="202" path="m,l,21600r21600,l21600,xe">
          <v:stroke joinstyle="miter"/>
          <v:path gradientshapeok="t" o:connecttype="rect"/>
        </v:shapetype>
        <v:shape id="_x0000_s1100" type="#_x0000_t202" style="position:absolute;margin-left:245.6pt;margin-top:637.95pt;width:19pt;height:12pt;z-index:-702280;mso-position-horizontal-relative:page;mso-position-vertical-relative:page" filled="f" stroked="f">
          <v:textbox inset="0,0,0,0">
            <w:txbxContent>
              <w:p w14:paraId="0C8F0525" w14:textId="3D77BA1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149</w:t>
                </w:r>
                <w:r>
                  <w:fldChar w:fldCharType="end"/>
                </w:r>
              </w:p>
            </w:txbxContent>
          </v:textbox>
          <w10:wrap anchorx="page" anchory="page"/>
        </v:shape>
      </w:pic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2" w14:textId="77777777" w:rsidR="0058363B" w:rsidRDefault="004C6056">
    <w:pPr>
      <w:pStyle w:val="a3"/>
      <w:spacing w:line="14" w:lineRule="auto"/>
      <w:rPr>
        <w:sz w:val="20"/>
      </w:rPr>
    </w:pPr>
    <w:r>
      <w:pict w14:anchorId="0C8EFDF8">
        <v:shapetype id="_x0000_t202" coordsize="21600,21600" o:spt="202" path="m,l,21600r21600,l21600,xe">
          <v:stroke joinstyle="miter"/>
          <v:path gradientshapeok="t" o:connecttype="rect"/>
        </v:shapetype>
        <v:shape id="_x0000_s1099" type="#_x0000_t202" style="position:absolute;margin-left:245.6pt;margin-top:637.95pt;width:19pt;height:12pt;z-index:-702256;mso-position-horizontal-relative:page;mso-position-vertical-relative:page" filled="f" stroked="f">
          <v:textbox inset="0,0,0,0">
            <w:txbxContent>
              <w:p w14:paraId="0C8F0526" w14:textId="2FC493E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150</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6" w14:textId="77777777" w:rsidR="0058363B" w:rsidRDefault="004C6056">
    <w:pPr>
      <w:pStyle w:val="a3"/>
      <w:spacing w:line="14" w:lineRule="auto"/>
      <w:rPr>
        <w:sz w:val="20"/>
      </w:rPr>
    </w:pPr>
    <w:r>
      <w:pict w14:anchorId="0C8EFD8D">
        <v:shapetype id="_x0000_t202" coordsize="21600,21600" o:spt="202" path="m,l,21600r21600,l21600,xe">
          <v:stroke joinstyle="miter"/>
          <v:path gradientshapeok="t" o:connecttype="rect"/>
        </v:shapetype>
        <v:shape id="_x0000_s1206" type="#_x0000_t202" style="position:absolute;margin-left:248.1pt;margin-top:637.95pt;width:14pt;height:12pt;z-index:-704824;mso-position-horizontal-relative:page;mso-position-vertical-relative:page" filled="f" stroked="f">
          <v:textbox inset="0,0,0,0">
            <w:txbxContent>
              <w:p w14:paraId="0C8F04C1" w14:textId="19742B76"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w:t>
                </w:r>
                <w:r>
                  <w:fldChar w:fldCharType="end"/>
                </w:r>
              </w:p>
            </w:txbxContent>
          </v:textbox>
          <w10:wrap anchorx="page" anchory="page"/>
        </v:shape>
      </w:pic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4" w14:textId="77777777" w:rsidR="0058363B" w:rsidRDefault="004C6056">
    <w:pPr>
      <w:pStyle w:val="a3"/>
      <w:spacing w:line="14" w:lineRule="auto"/>
      <w:rPr>
        <w:sz w:val="20"/>
      </w:rPr>
    </w:pPr>
    <w:r>
      <w:pict w14:anchorId="0C8EFDF9">
        <v:shapetype id="_x0000_t202" coordsize="21600,21600" o:spt="202" path="m,l,21600r21600,l21600,xe">
          <v:stroke joinstyle="miter"/>
          <v:path gradientshapeok="t" o:connecttype="rect"/>
        </v:shapetype>
        <v:shape id="_x0000_s1098" type="#_x0000_t202" style="position:absolute;margin-left:245.6pt;margin-top:637.95pt;width:19pt;height:12pt;z-index:-702232;mso-position-horizontal-relative:page;mso-position-vertical-relative:page" filled="f" stroked="f">
          <v:textbox inset="0,0,0,0">
            <w:txbxContent>
              <w:p w14:paraId="0C8F0527" w14:textId="596BA20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151</w:t>
                </w:r>
                <w:r>
                  <w:fldChar w:fldCharType="end"/>
                </w:r>
              </w:p>
            </w:txbxContent>
          </v:textbox>
          <w10:wrap anchorx="page" anchory="page"/>
        </v:shape>
      </w:pic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6" w14:textId="77777777" w:rsidR="0058363B" w:rsidRDefault="004C6056">
    <w:pPr>
      <w:pStyle w:val="a3"/>
      <w:spacing w:line="14" w:lineRule="auto"/>
      <w:rPr>
        <w:sz w:val="20"/>
      </w:rPr>
    </w:pPr>
    <w:r>
      <w:pict w14:anchorId="0C8EFDFA">
        <v:shapetype id="_x0000_t202" coordsize="21600,21600" o:spt="202" path="m,l,21600r21600,l21600,xe">
          <v:stroke joinstyle="miter"/>
          <v:path gradientshapeok="t" o:connecttype="rect"/>
        </v:shapetype>
        <v:shape id="_x0000_s1097" type="#_x0000_t202" style="position:absolute;margin-left:245.6pt;margin-top:637.95pt;width:19pt;height:12pt;z-index:-702208;mso-position-horizontal-relative:page;mso-position-vertical-relative:page" filled="f" stroked="f">
          <v:textbox inset="0,0,0,0">
            <w:txbxContent>
              <w:p w14:paraId="0C8F0528" w14:textId="359A443F"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152</w:t>
                </w:r>
                <w:r>
                  <w:fldChar w:fldCharType="end"/>
                </w:r>
              </w:p>
            </w:txbxContent>
          </v:textbox>
          <w10:wrap anchorx="page" anchory="page"/>
        </v:shape>
      </w:pic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8" w14:textId="77777777" w:rsidR="0058363B" w:rsidRDefault="004C6056">
    <w:pPr>
      <w:pStyle w:val="a3"/>
      <w:spacing w:line="14" w:lineRule="auto"/>
      <w:rPr>
        <w:sz w:val="20"/>
      </w:rPr>
    </w:pPr>
    <w:r>
      <w:pict w14:anchorId="0C8EFDFB">
        <v:shapetype id="_x0000_t202" coordsize="21600,21600" o:spt="202" path="m,l,21600r21600,l21600,xe">
          <v:stroke joinstyle="miter"/>
          <v:path gradientshapeok="t" o:connecttype="rect"/>
        </v:shapetype>
        <v:shape id="_x0000_s1096" type="#_x0000_t202" style="position:absolute;margin-left:245.6pt;margin-top:637.95pt;width:19pt;height:12pt;z-index:-702184;mso-position-horizontal-relative:page;mso-position-vertical-relative:page" filled="f" stroked="f">
          <v:textbox inset="0,0,0,0">
            <w:txbxContent>
              <w:p w14:paraId="0C8F0529" w14:textId="7893AB9A"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153</w:t>
                </w:r>
                <w:r>
                  <w:fldChar w:fldCharType="end"/>
                </w:r>
              </w:p>
            </w:txbxContent>
          </v:textbox>
          <w10:wrap anchorx="page" anchory="page"/>
        </v:shape>
      </w:pic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A" w14:textId="77777777" w:rsidR="0058363B" w:rsidRDefault="004C6056">
    <w:pPr>
      <w:pStyle w:val="a3"/>
      <w:spacing w:line="14" w:lineRule="auto"/>
      <w:rPr>
        <w:sz w:val="20"/>
      </w:rPr>
    </w:pPr>
    <w:r>
      <w:pict w14:anchorId="0C8EFDFC">
        <v:shapetype id="_x0000_t202" coordsize="21600,21600" o:spt="202" path="m,l,21600r21600,l21600,xe">
          <v:stroke joinstyle="miter"/>
          <v:path gradientshapeok="t" o:connecttype="rect"/>
        </v:shapetype>
        <v:shape id="_x0000_s1095" type="#_x0000_t202" style="position:absolute;margin-left:245.6pt;margin-top:637.95pt;width:19pt;height:12pt;z-index:-702160;mso-position-horizontal-relative:page;mso-position-vertical-relative:page" filled="f" stroked="f">
          <v:textbox inset="0,0,0,0">
            <w:txbxContent>
              <w:p w14:paraId="0C8F052A" w14:textId="146DB78F"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154</w:t>
                </w:r>
                <w:r>
                  <w:fldChar w:fldCharType="end"/>
                </w:r>
              </w:p>
            </w:txbxContent>
          </v:textbox>
          <w10:wrap anchorx="page" anchory="page"/>
        </v:shape>
      </w:pic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C" w14:textId="77777777" w:rsidR="0058363B" w:rsidRDefault="004C6056">
    <w:pPr>
      <w:pStyle w:val="a3"/>
      <w:spacing w:line="14" w:lineRule="auto"/>
      <w:rPr>
        <w:sz w:val="20"/>
      </w:rPr>
    </w:pPr>
    <w:r>
      <w:pict w14:anchorId="0C8EFDFD">
        <v:shapetype id="_x0000_t202" coordsize="21600,21600" o:spt="202" path="m,l,21600r21600,l21600,xe">
          <v:stroke joinstyle="miter"/>
          <v:path gradientshapeok="t" o:connecttype="rect"/>
        </v:shapetype>
        <v:shape id="_x0000_s1094" type="#_x0000_t202" style="position:absolute;margin-left:245.6pt;margin-top:637.95pt;width:19pt;height:12pt;z-index:-702136;mso-position-horizontal-relative:page;mso-position-vertical-relative:page" filled="f" stroked="f">
          <v:textbox inset="0,0,0,0">
            <w:txbxContent>
              <w:p w14:paraId="0C8F052B" w14:textId="1DD64EAC"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155</w:t>
                </w:r>
                <w:r>
                  <w:fldChar w:fldCharType="end"/>
                </w:r>
              </w:p>
            </w:txbxContent>
          </v:textbox>
          <w10:wrap anchorx="page" anchory="page"/>
        </v:shape>
      </w:pict>
    </w: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E" w14:textId="77777777" w:rsidR="0058363B" w:rsidRDefault="004C6056">
    <w:pPr>
      <w:pStyle w:val="a3"/>
      <w:spacing w:line="14" w:lineRule="auto"/>
      <w:rPr>
        <w:sz w:val="20"/>
      </w:rPr>
    </w:pPr>
    <w:r>
      <w:pict w14:anchorId="0C8EFDFE">
        <v:shapetype id="_x0000_t202" coordsize="21600,21600" o:spt="202" path="m,l,21600r21600,l21600,xe">
          <v:stroke joinstyle="miter"/>
          <v:path gradientshapeok="t" o:connecttype="rect"/>
        </v:shapetype>
        <v:shape id="_x0000_s1093" type="#_x0000_t202" style="position:absolute;margin-left:245.6pt;margin-top:637.95pt;width:19pt;height:12pt;z-index:-702112;mso-position-horizontal-relative:page;mso-position-vertical-relative:page" filled="f" stroked="f">
          <v:textbox inset="0,0,0,0">
            <w:txbxContent>
              <w:p w14:paraId="0C8F052C" w14:textId="085C1B1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156</w:t>
                </w:r>
                <w:r>
                  <w:fldChar w:fldCharType="end"/>
                </w:r>
              </w:p>
            </w:txbxContent>
          </v:textbox>
          <w10:wrap anchorx="page" anchory="page"/>
        </v:shape>
      </w:pic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0" w14:textId="77777777" w:rsidR="0058363B" w:rsidRDefault="004C6056">
    <w:pPr>
      <w:pStyle w:val="a3"/>
      <w:spacing w:line="14" w:lineRule="auto"/>
      <w:rPr>
        <w:sz w:val="20"/>
      </w:rPr>
    </w:pPr>
    <w:r>
      <w:pict w14:anchorId="0C8EFDFF">
        <v:shapetype id="_x0000_t202" coordsize="21600,21600" o:spt="202" path="m,l,21600r21600,l21600,xe">
          <v:stroke joinstyle="miter"/>
          <v:path gradientshapeok="t" o:connecttype="rect"/>
        </v:shapetype>
        <v:shape id="_x0000_s1092" type="#_x0000_t202" style="position:absolute;margin-left:245.6pt;margin-top:637.95pt;width:19pt;height:12pt;z-index:-702088;mso-position-horizontal-relative:page;mso-position-vertical-relative:page" filled="f" stroked="f">
          <v:textbox inset="0,0,0,0">
            <w:txbxContent>
              <w:p w14:paraId="0C8F052D" w14:textId="3109C870" w:rsidR="0058363B" w:rsidRDefault="004C6056">
                <w:pPr>
                  <w:spacing w:line="220" w:lineRule="exact"/>
                  <w:ind w:left="40"/>
                  <w:rPr>
                    <w:sz w:val="20"/>
                  </w:rPr>
                </w:pPr>
                <w:r>
                  <w:fldChar w:fldCharType="begin"/>
                </w:r>
                <w:r>
                  <w:rPr>
                    <w:sz w:val="20"/>
                  </w:rPr>
                  <w:instrText xml:space="preserve"> </w:instrText>
                </w:r>
                <w:r>
                  <w:rPr>
                    <w:sz w:val="20"/>
                  </w:rPr>
                  <w:instrText xml:space="preserve">PAGE </w:instrText>
                </w:r>
                <w:r>
                  <w:fldChar w:fldCharType="separate"/>
                </w:r>
                <w:r>
                  <w:rPr>
                    <w:noProof/>
                    <w:sz w:val="20"/>
                  </w:rPr>
                  <w:t>157</w:t>
                </w:r>
                <w:r>
                  <w:fldChar w:fldCharType="end"/>
                </w:r>
              </w:p>
            </w:txbxContent>
          </v:textbox>
          <w10:wrap anchorx="page" anchory="page"/>
        </v:shape>
      </w:pic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2" w14:textId="77777777" w:rsidR="0058363B" w:rsidRDefault="004C6056">
    <w:pPr>
      <w:pStyle w:val="a3"/>
      <w:spacing w:line="14" w:lineRule="auto"/>
      <w:rPr>
        <w:sz w:val="20"/>
      </w:rPr>
    </w:pPr>
    <w:r>
      <w:pict w14:anchorId="0C8EFE00">
        <v:shapetype id="_x0000_t202" coordsize="21600,21600" o:spt="202" path="m,l,21600r21600,l21600,xe">
          <v:stroke joinstyle="miter"/>
          <v:path gradientshapeok="t" o:connecttype="rect"/>
        </v:shapetype>
        <v:shape id="_x0000_s1091" type="#_x0000_t202" style="position:absolute;margin-left:245.6pt;margin-top:637.95pt;width:19pt;height:12pt;z-index:-702064;mso-position-horizontal-relative:page;mso-position-vertical-relative:page" filled="f" stroked="f">
          <v:textbox inset="0,0,0,0">
            <w:txbxContent>
              <w:p w14:paraId="0C8F052E" w14:textId="4C49CE96"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158</w:t>
                </w:r>
                <w:r>
                  <w:fldChar w:fldCharType="end"/>
                </w:r>
              </w:p>
            </w:txbxContent>
          </v:textbox>
          <w10:wrap anchorx="page" anchory="page"/>
        </v:shape>
      </w:pic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4" w14:textId="77777777" w:rsidR="0058363B" w:rsidRDefault="004C6056">
    <w:pPr>
      <w:pStyle w:val="a3"/>
      <w:spacing w:line="14" w:lineRule="auto"/>
      <w:rPr>
        <w:sz w:val="20"/>
      </w:rPr>
    </w:pPr>
    <w:r>
      <w:pict w14:anchorId="0C8EFE01">
        <v:shapetype id="_x0000_t202" coordsize="21600,21600" o:spt="202" path="m,l,21600r21600,l21600,xe">
          <v:stroke joinstyle="miter"/>
          <v:path gradientshapeok="t" o:connecttype="rect"/>
        </v:shapetype>
        <v:shape id="_x0000_s1090" type="#_x0000_t202" style="position:absolute;margin-left:245.6pt;margin-top:637.95pt;width:19pt;height:12pt;z-index:-702040;mso-position-horizontal-relative:page;mso-position-vertical-relative:page" filled="f" stroked="f">
          <v:textbox inset="0,0,0,0">
            <w:txbxContent>
              <w:p w14:paraId="0C8F052F" w14:textId="49C07870"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159</w:t>
                </w:r>
                <w:r>
                  <w:fldChar w:fldCharType="end"/>
                </w:r>
              </w:p>
            </w:txbxContent>
          </v:textbox>
          <w10:wrap anchorx="page" anchory="page"/>
        </v:shape>
      </w:pic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6" w14:textId="77777777" w:rsidR="0058363B" w:rsidRDefault="004C6056">
    <w:pPr>
      <w:pStyle w:val="a3"/>
      <w:spacing w:line="14" w:lineRule="auto"/>
      <w:rPr>
        <w:sz w:val="20"/>
      </w:rPr>
    </w:pPr>
    <w:r>
      <w:pict w14:anchorId="0C8EFE02">
        <v:shapetype id="_x0000_t202" coordsize="21600,21600" o:spt="202" path="m,l,21600r21600,l21600,xe">
          <v:stroke joinstyle="miter"/>
          <v:path gradientshapeok="t" o:connecttype="rect"/>
        </v:shapetype>
        <v:shape id="_x0000_s1089" type="#_x0000_t202" style="position:absolute;margin-left:245.6pt;margin-top:637.95pt;width:19pt;height:12pt;z-index:-702016;mso-position-horizontal-relative:page;mso-position-vertical-relative:page" filled="f" stroked="f">
          <v:textbox inset="0,0,0,0">
            <w:txbxContent>
              <w:p w14:paraId="0C8F0530" w14:textId="66C35AE4"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160</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8" w14:textId="77777777" w:rsidR="0058363B" w:rsidRDefault="004C6056">
    <w:pPr>
      <w:pStyle w:val="a3"/>
      <w:spacing w:line="14" w:lineRule="auto"/>
      <w:rPr>
        <w:sz w:val="20"/>
      </w:rPr>
    </w:pPr>
    <w:r>
      <w:pict w14:anchorId="0C8EFD8E">
        <v:shapetype id="_x0000_t202" coordsize="21600,21600" o:spt="202" path="m,l,21600r21600,l21600,xe">
          <v:stroke joinstyle="miter"/>
          <v:path gradientshapeok="t" o:connecttype="rect"/>
        </v:shapetype>
        <v:shape id="_x0000_s1205" type="#_x0000_t202" style="position:absolute;margin-left:248.1pt;margin-top:637.95pt;width:14pt;height:12pt;z-index:-704800;mso-position-horizontal-relative:page;mso-position-vertical-relative:page" filled="f" stroked="f">
          <v:textbox inset="0,0,0,0">
            <w:txbxContent>
              <w:p w14:paraId="0C8F04C2" w14:textId="4C25E455"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17</w:t>
                </w:r>
                <w:r>
                  <w:fldChar w:fldCharType="end"/>
                </w:r>
              </w:p>
            </w:txbxContent>
          </v:textbox>
          <w10:wrap anchorx="page" anchory="page"/>
        </v:shape>
      </w:pic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8" w14:textId="77777777" w:rsidR="0058363B" w:rsidRDefault="004C6056">
    <w:pPr>
      <w:pStyle w:val="a3"/>
      <w:spacing w:line="14" w:lineRule="auto"/>
      <w:rPr>
        <w:sz w:val="20"/>
      </w:rPr>
    </w:pPr>
    <w:r>
      <w:pict w14:anchorId="0C8EFE03">
        <v:shapetype id="_x0000_t202" coordsize="21600,21600" o:spt="202" path="m,l,21600r21600,l21600,xe">
          <v:stroke joinstyle="miter"/>
          <v:path gradientshapeok="t" o:connecttype="rect"/>
        </v:shapetype>
        <v:shape id="_x0000_s1088" type="#_x0000_t202" style="position:absolute;margin-left:245.6pt;margin-top:637.95pt;width:19pt;height:12pt;z-index:-701992;mso-position-horizontal-relative:page;mso-position-vertical-relative:page" filled="f" stroked="f">
          <v:textbox inset="0,0,0,0">
            <w:txbxContent>
              <w:p w14:paraId="0C8F0531" w14:textId="05FF8047"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161</w:t>
                </w:r>
                <w:r>
                  <w:fldChar w:fldCharType="end"/>
                </w:r>
              </w:p>
            </w:txbxContent>
          </v:textbox>
          <w10:wrap anchorx="page" anchory="page"/>
        </v:shape>
      </w:pic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A" w14:textId="77777777" w:rsidR="0058363B" w:rsidRDefault="004C6056">
    <w:pPr>
      <w:pStyle w:val="a3"/>
      <w:spacing w:line="14" w:lineRule="auto"/>
      <w:rPr>
        <w:sz w:val="20"/>
      </w:rPr>
    </w:pPr>
    <w:r>
      <w:pict w14:anchorId="0C8EFE04">
        <v:shapetype id="_x0000_t202" coordsize="21600,21600" o:spt="202" path="m,l,21600r21600,l21600,xe">
          <v:stroke joinstyle="miter"/>
          <v:path gradientshapeok="t" o:connecttype="rect"/>
        </v:shapetype>
        <v:shape id="_x0000_s1087" type="#_x0000_t202" style="position:absolute;margin-left:245.6pt;margin-top:637.95pt;width:19pt;height:12pt;z-index:-701968;mso-position-horizontal-relative:page;mso-position-vertical-relative:page" filled="f" stroked="f">
          <v:textbox inset="0,0,0,0">
            <w:txbxContent>
              <w:p w14:paraId="0C8F0532" w14:textId="412CBD0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162</w:t>
                </w:r>
                <w:r>
                  <w:fldChar w:fldCharType="end"/>
                </w:r>
              </w:p>
            </w:txbxContent>
          </v:textbox>
          <w10:wrap anchorx="page" anchory="page"/>
        </v:shape>
      </w:pic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C" w14:textId="77777777" w:rsidR="0058363B" w:rsidRDefault="004C6056">
    <w:pPr>
      <w:pStyle w:val="a3"/>
      <w:spacing w:line="14" w:lineRule="auto"/>
      <w:rPr>
        <w:sz w:val="20"/>
      </w:rPr>
    </w:pPr>
    <w:r>
      <w:pict w14:anchorId="0C8EFE05">
        <v:shapetype id="_x0000_t202" coordsize="21600,21600" o:spt="202" path="m,l,21600r21600,l21600,xe">
          <v:stroke joinstyle="miter"/>
          <v:path gradientshapeok="t" o:connecttype="rect"/>
        </v:shapetype>
        <v:shape id="_x0000_s1086" type="#_x0000_t202" style="position:absolute;margin-left:245.6pt;margin-top:637.95pt;width:19pt;height:12pt;z-index:-701944;mso-position-horizontal-relative:page;mso-position-vertical-relative:page" filled="f" stroked="f">
          <v:textbox inset="0,0,0,0">
            <w:txbxContent>
              <w:p w14:paraId="0C8F0533" w14:textId="2146A27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163</w:t>
                </w:r>
                <w:r>
                  <w:fldChar w:fldCharType="end"/>
                </w:r>
              </w:p>
            </w:txbxContent>
          </v:textbox>
          <w10:wrap anchorx="page" anchory="page"/>
        </v:shape>
      </w:pic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E" w14:textId="77777777" w:rsidR="0058363B" w:rsidRDefault="004C6056">
    <w:pPr>
      <w:pStyle w:val="a3"/>
      <w:spacing w:line="14" w:lineRule="auto"/>
      <w:rPr>
        <w:sz w:val="20"/>
      </w:rPr>
    </w:pPr>
    <w:r>
      <w:pict w14:anchorId="0C8EFE06">
        <v:shapetype id="_x0000_t202" coordsize="21600,21600" o:spt="202" path="m,l,21600r21600,l21600,xe">
          <v:stroke joinstyle="miter"/>
          <v:path gradientshapeok="t" o:connecttype="rect"/>
        </v:shapetype>
        <v:shape id="_x0000_s1085" type="#_x0000_t202" style="position:absolute;margin-left:245.6pt;margin-top:637.95pt;width:19pt;height:12pt;z-index:-701920;mso-position-horizontal-relative:page;mso-position-vertical-relative:page" filled="f" stroked="f">
          <v:textbox inset="0,0,0,0">
            <w:txbxContent>
              <w:p w14:paraId="0C8F0534" w14:textId="4EAD8305"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164</w:t>
                </w:r>
                <w:r>
                  <w:fldChar w:fldCharType="end"/>
                </w:r>
              </w:p>
            </w:txbxContent>
          </v:textbox>
          <w10:wrap anchorx="page" anchory="page"/>
        </v:shape>
      </w:pic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0" w14:textId="77777777" w:rsidR="0058363B" w:rsidRDefault="004C6056">
    <w:pPr>
      <w:pStyle w:val="a3"/>
      <w:spacing w:line="14" w:lineRule="auto"/>
      <w:rPr>
        <w:sz w:val="20"/>
      </w:rPr>
    </w:pPr>
    <w:r>
      <w:pict w14:anchorId="0C8EFE07">
        <v:shapetype id="_x0000_t202" coordsize="21600,21600" o:spt="202" path="m,l,21600r21600,l21600,xe">
          <v:stroke joinstyle="miter"/>
          <v:path gradientshapeok="t" o:connecttype="rect"/>
        </v:shapetype>
        <v:shape id="_x0000_s1084" type="#_x0000_t202" style="position:absolute;margin-left:245.6pt;margin-top:637.95pt;width:19pt;height:12pt;z-index:-701896;mso-position-horizontal-relative:page;mso-position-vertical-relative:page" filled="f" stroked="f">
          <v:textbox inset="0,0,0,0">
            <w:txbxContent>
              <w:p w14:paraId="0C8F0535" w14:textId="5C15EDD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165</w:t>
                </w:r>
                <w:r>
                  <w:fldChar w:fldCharType="end"/>
                </w:r>
              </w:p>
            </w:txbxContent>
          </v:textbox>
          <w10:wrap anchorx="page" anchory="page"/>
        </v:shape>
      </w:pic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2" w14:textId="77777777" w:rsidR="0058363B" w:rsidRDefault="004C6056">
    <w:pPr>
      <w:pStyle w:val="a3"/>
      <w:spacing w:line="14" w:lineRule="auto"/>
      <w:rPr>
        <w:sz w:val="20"/>
      </w:rPr>
    </w:pPr>
    <w:r>
      <w:pict w14:anchorId="0C8EFE08">
        <v:shapetype id="_x0000_t202" coordsize="21600,21600" o:spt="202" path="m,l,21600r21600,l21600,xe">
          <v:stroke joinstyle="miter"/>
          <v:path gradientshapeok="t" o:connecttype="rect"/>
        </v:shapetype>
        <v:shape id="_x0000_s1083" type="#_x0000_t202" style="position:absolute;margin-left:245.6pt;margin-top:637.95pt;width:19pt;height:12pt;z-index:-701872;mso-position-horizontal-relative:page;mso-position-vertical-relative:page" filled="f" stroked="f">
          <v:textbox inset="0,0,0,0">
            <w:txbxContent>
              <w:p w14:paraId="0C8F0536" w14:textId="62A0D374"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166</w:t>
                </w:r>
                <w:r>
                  <w:fldChar w:fldCharType="end"/>
                </w:r>
              </w:p>
            </w:txbxContent>
          </v:textbox>
          <w10:wrap anchorx="page" anchory="page"/>
        </v:shape>
      </w:pic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4" w14:textId="77777777" w:rsidR="0058363B" w:rsidRDefault="004C6056">
    <w:pPr>
      <w:pStyle w:val="a3"/>
      <w:spacing w:line="14" w:lineRule="auto"/>
      <w:rPr>
        <w:sz w:val="20"/>
      </w:rPr>
    </w:pPr>
    <w:r>
      <w:pict w14:anchorId="0C8EFE09">
        <v:shapetype id="_x0000_t202" coordsize="21600,21600" o:spt="202" path="m,l,21600r21600,l21600,xe">
          <v:stroke joinstyle="miter"/>
          <v:path gradientshapeok="t" o:connecttype="rect"/>
        </v:shapetype>
        <v:shape id="_x0000_s1082" type="#_x0000_t202" style="position:absolute;margin-left:245.6pt;margin-top:637.95pt;width:19pt;height:12pt;z-index:-701848;mso-position-horizontal-relative:page;mso-position-vertical-relative:page" filled="f" stroked="f">
          <v:textbox inset="0,0,0,0">
            <w:txbxContent>
              <w:p w14:paraId="0C8F0537" w14:textId="0F77754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167</w:t>
                </w:r>
                <w:r>
                  <w:fldChar w:fldCharType="end"/>
                </w:r>
              </w:p>
            </w:txbxContent>
          </v:textbox>
          <w10:wrap anchorx="page" anchory="page"/>
        </v:shape>
      </w:pict>
    </w: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6" w14:textId="77777777" w:rsidR="0058363B" w:rsidRDefault="004C6056">
    <w:pPr>
      <w:pStyle w:val="a3"/>
      <w:spacing w:line="14" w:lineRule="auto"/>
      <w:rPr>
        <w:sz w:val="20"/>
      </w:rPr>
    </w:pPr>
    <w:r>
      <w:pict w14:anchorId="0C8EFE0A">
        <v:shapetype id="_x0000_t202" coordsize="21600,21600" o:spt="202" path="m,l,21600r21600,l21600,xe">
          <v:stroke joinstyle="miter"/>
          <v:path gradientshapeok="t" o:connecttype="rect"/>
        </v:shapetype>
        <v:shape id="_x0000_s1081" type="#_x0000_t202" style="position:absolute;margin-left:245.6pt;margin-top:637.95pt;width:19pt;height:12pt;z-index:-701824;mso-position-horizontal-relative:page;mso-position-vertical-relative:page" filled="f" stroked="f">
          <v:textbox inset="0,0,0,0">
            <w:txbxContent>
              <w:p w14:paraId="0C8F0538" w14:textId="6EA3C367"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168</w:t>
                </w:r>
                <w:r>
                  <w:fldChar w:fldCharType="end"/>
                </w:r>
              </w:p>
            </w:txbxContent>
          </v:textbox>
          <w10:wrap anchorx="page" anchory="page"/>
        </v:shape>
      </w:pic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8" w14:textId="77777777" w:rsidR="0058363B" w:rsidRDefault="0058363B">
    <w:pPr>
      <w:pStyle w:val="a3"/>
      <w:spacing w:line="14" w:lineRule="auto"/>
      <w:rPr>
        <w:sz w:val="2"/>
      </w:rP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A" w14:textId="77777777" w:rsidR="0058363B" w:rsidRDefault="004C6056">
    <w:pPr>
      <w:pStyle w:val="a3"/>
      <w:spacing w:line="14" w:lineRule="auto"/>
      <w:rPr>
        <w:sz w:val="20"/>
      </w:rPr>
    </w:pPr>
    <w:r>
      <w:pict w14:anchorId="0C8EFE0B">
        <v:shapetype id="_x0000_t202" coordsize="21600,21600" o:spt="202" path="m,l,21600r21600,l21600,xe">
          <v:stroke joinstyle="miter"/>
          <v:path gradientshapeok="t" o:connecttype="rect"/>
        </v:shapetype>
        <v:shape id="_x0000_s1080" type="#_x0000_t202" style="position:absolute;margin-left:245.55pt;margin-top:637.95pt;width:19.4pt;height:12.8pt;z-index:-701800;mso-position-horizontal-relative:page;mso-position-vertical-relative:page" filled="f" stroked="f">
          <v:textbox inset="0,0,0,0">
            <w:txbxContent>
              <w:p w14:paraId="0C8F0539" w14:textId="6F8992FD" w:rsidR="0058363B" w:rsidRDefault="004C6056">
                <w:pPr>
                  <w:spacing w:before="17"/>
                  <w:ind w:left="40"/>
                  <w:rPr>
                    <w:rFonts w:ascii="Times New Roman"/>
                    <w:sz w:val="19"/>
                  </w:rPr>
                </w:pPr>
                <w:r>
                  <w:fldChar w:fldCharType="begin"/>
                </w:r>
                <w:r>
                  <w:rPr>
                    <w:rFonts w:ascii="Times New Roman"/>
                    <w:color w:val="181818"/>
                    <w:w w:val="110"/>
                    <w:sz w:val="19"/>
                  </w:rPr>
                  <w:instrText xml:space="preserve"> PAGE </w:instrText>
                </w:r>
                <w:r>
                  <w:fldChar w:fldCharType="separate"/>
                </w:r>
                <w:r>
                  <w:rPr>
                    <w:rFonts w:ascii="Times New Roman"/>
                    <w:noProof/>
                    <w:color w:val="181818"/>
                    <w:w w:val="110"/>
                    <w:sz w:val="19"/>
                  </w:rPr>
                  <w:t>170</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A" w14:textId="77777777" w:rsidR="0058363B" w:rsidRDefault="0058363B">
    <w:pPr>
      <w:pStyle w:val="a3"/>
      <w:spacing w:line="14" w:lineRule="auto"/>
      <w:rPr>
        <w:sz w:val="2"/>
      </w:rPr>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C" w14:textId="77777777" w:rsidR="0058363B" w:rsidRDefault="004C6056">
    <w:pPr>
      <w:pStyle w:val="a3"/>
      <w:spacing w:line="14" w:lineRule="auto"/>
      <w:rPr>
        <w:sz w:val="20"/>
      </w:rPr>
    </w:pPr>
    <w:r>
      <w:pict w14:anchorId="0C8EFE0C">
        <v:shapetype id="_x0000_t202" coordsize="21600,21600" o:spt="202" path="m,l,21600r21600,l21600,xe">
          <v:stroke joinstyle="miter"/>
          <v:path gradientshapeok="t" o:connecttype="rect"/>
        </v:shapetype>
        <v:shape id="_x0000_s1079" type="#_x0000_t202" style="position:absolute;margin-left:245.6pt;margin-top:637.95pt;width:19pt;height:12pt;z-index:-701776;mso-position-horizontal-relative:page;mso-position-vertical-relative:page" filled="f" stroked="f">
          <v:textbox inset="0,0,0,0">
            <w:txbxContent>
              <w:p w14:paraId="0C8F053A" w14:textId="624E2124"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171</w:t>
                </w:r>
                <w:r>
                  <w:fldChar w:fldCharType="end"/>
                </w:r>
              </w:p>
            </w:txbxContent>
          </v:textbox>
          <w10:wrap anchorx="page" anchory="page"/>
        </v:shape>
      </w:pic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E" w14:textId="77777777" w:rsidR="0058363B" w:rsidRDefault="004C6056">
    <w:pPr>
      <w:pStyle w:val="a3"/>
      <w:spacing w:line="14" w:lineRule="auto"/>
      <w:rPr>
        <w:sz w:val="20"/>
      </w:rPr>
    </w:pPr>
    <w:r>
      <w:pict w14:anchorId="0C8EFE0D">
        <v:shapetype id="_x0000_t202" coordsize="21600,21600" o:spt="202" path="m,l,21600r21600,l21600,xe">
          <v:stroke joinstyle="miter"/>
          <v:path gradientshapeok="t" o:connecttype="rect"/>
        </v:shapetype>
        <v:shape id="_x0000_s1078" type="#_x0000_t202" style="position:absolute;margin-left:245.6pt;margin-top:637.95pt;width:19pt;height:12pt;z-index:-701752;mso-position-horizontal-relative:page;mso-position-vertical-relative:page" filled="f" stroked="f">
          <v:textbox inset="0,0,0,0">
            <w:txbxContent>
              <w:p w14:paraId="0C8F053B" w14:textId="26DE285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172</w:t>
                </w:r>
                <w:r>
                  <w:fldChar w:fldCharType="end"/>
                </w:r>
              </w:p>
            </w:txbxContent>
          </v:textbox>
          <w10:wrap anchorx="page" anchory="page"/>
        </v:shape>
      </w:pic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0" w14:textId="77777777" w:rsidR="0058363B" w:rsidRDefault="004C6056">
    <w:pPr>
      <w:pStyle w:val="a3"/>
      <w:spacing w:line="14" w:lineRule="auto"/>
      <w:rPr>
        <w:sz w:val="20"/>
      </w:rPr>
    </w:pPr>
    <w:r>
      <w:pict w14:anchorId="0C8EFE0E">
        <v:shapetype id="_x0000_t202" coordsize="21600,21600" o:spt="202" path="m,l,21600r21600,l21600,xe">
          <v:stroke joinstyle="miter"/>
          <v:path gradientshapeok="t" o:connecttype="rect"/>
        </v:shapetype>
        <v:shape id="_x0000_s1077" type="#_x0000_t202" style="position:absolute;margin-left:245.6pt;margin-top:637.95pt;width:19pt;height:12pt;z-index:-701728;mso-position-horizontal-relative:page;mso-position-vertical-relative:page" filled="f" stroked="f">
          <v:textbox inset="0,0,0,0">
            <w:txbxContent>
              <w:p w14:paraId="0C8F053C" w14:textId="10709A04"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173</w:t>
                </w:r>
                <w:r>
                  <w:fldChar w:fldCharType="end"/>
                </w:r>
              </w:p>
            </w:txbxContent>
          </v:textbox>
          <w10:wrap anchorx="page" anchory="page"/>
        </v:shape>
      </w:pict>
    </w: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2" w14:textId="77777777" w:rsidR="0058363B" w:rsidRDefault="004C6056">
    <w:pPr>
      <w:pStyle w:val="a3"/>
      <w:spacing w:line="14" w:lineRule="auto"/>
      <w:rPr>
        <w:sz w:val="20"/>
      </w:rPr>
    </w:pPr>
    <w:r>
      <w:pict w14:anchorId="0C8EFE0F">
        <v:shapetype id="_x0000_t202" coordsize="21600,21600" o:spt="202" path="m,l,21600r21600,l21600,xe">
          <v:stroke joinstyle="miter"/>
          <v:path gradientshapeok="t" o:connecttype="rect"/>
        </v:shapetype>
        <v:shape id="_x0000_s1076" type="#_x0000_t202" style="position:absolute;margin-left:245.6pt;margin-top:637.95pt;width:19pt;height:12pt;z-index:-701704;mso-position-horizontal-relative:page;mso-position-vertical-relative:page" filled="f" stroked="f">
          <v:textbox inset="0,0,0,0">
            <w:txbxContent>
              <w:p w14:paraId="0C8F053D" w14:textId="5706720A"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174</w:t>
                </w:r>
                <w:r>
                  <w:fldChar w:fldCharType="end"/>
                </w:r>
              </w:p>
            </w:txbxContent>
          </v:textbox>
          <w10:wrap anchorx="page" anchory="page"/>
        </v:shape>
      </w:pic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4" w14:textId="77777777" w:rsidR="0058363B" w:rsidRDefault="004C6056">
    <w:pPr>
      <w:pStyle w:val="a3"/>
      <w:spacing w:line="14" w:lineRule="auto"/>
      <w:rPr>
        <w:sz w:val="20"/>
      </w:rPr>
    </w:pPr>
    <w:r>
      <w:pict w14:anchorId="0C8EFE10">
        <v:shapetype id="_x0000_t202" coordsize="21600,21600" o:spt="202" path="m,l,21600r21600,l21600,xe">
          <v:stroke joinstyle="miter"/>
          <v:path gradientshapeok="t" o:connecttype="rect"/>
        </v:shapetype>
        <v:shape id="_x0000_s1075" type="#_x0000_t202" style="position:absolute;margin-left:245.6pt;margin-top:637.95pt;width:19pt;height:12pt;z-index:-701680;mso-position-horizontal-relative:page;mso-position-vertical-relative:page" filled="f" stroked="f">
          <v:textbox inset="0,0,0,0">
            <w:txbxContent>
              <w:p w14:paraId="0C8F053E" w14:textId="35ECDD4F"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175</w:t>
                </w:r>
                <w:r>
                  <w:fldChar w:fldCharType="end"/>
                </w:r>
              </w:p>
            </w:txbxContent>
          </v:textbox>
          <w10:wrap anchorx="page" anchory="page"/>
        </v:shape>
      </w:pic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6" w14:textId="77777777" w:rsidR="0058363B" w:rsidRDefault="004C6056">
    <w:pPr>
      <w:pStyle w:val="a3"/>
      <w:spacing w:line="14" w:lineRule="auto"/>
      <w:rPr>
        <w:sz w:val="20"/>
      </w:rPr>
    </w:pPr>
    <w:r>
      <w:pict w14:anchorId="0C8EFE11">
        <v:shapetype id="_x0000_t202" coordsize="21600,21600" o:spt="202" path="m,l,21600r21600,l21600,xe">
          <v:stroke joinstyle="miter"/>
          <v:path gradientshapeok="t" o:connecttype="rect"/>
        </v:shapetype>
        <v:shape id="_x0000_s1074" type="#_x0000_t202" style="position:absolute;margin-left:245.6pt;margin-top:637.95pt;width:19pt;height:12pt;z-index:-701656;mso-position-horizontal-relative:page;mso-position-vertical-relative:page" filled="f" stroked="f">
          <v:textbox inset="0,0,0,0">
            <w:txbxContent>
              <w:p w14:paraId="0C8F053F" w14:textId="35EBD9D9"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176</w:t>
                </w:r>
                <w:r>
                  <w:fldChar w:fldCharType="end"/>
                </w:r>
              </w:p>
            </w:txbxContent>
          </v:textbox>
          <w10:wrap anchorx="page" anchory="page"/>
        </v:shape>
      </w:pic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8" w14:textId="77777777" w:rsidR="0058363B" w:rsidRDefault="004C6056">
    <w:pPr>
      <w:pStyle w:val="a3"/>
      <w:spacing w:line="14" w:lineRule="auto"/>
      <w:rPr>
        <w:sz w:val="20"/>
      </w:rPr>
    </w:pPr>
    <w:r>
      <w:pict w14:anchorId="0C8EFE12">
        <v:shapetype id="_x0000_t202" coordsize="21600,21600" o:spt="202" path="m,l,21600r21600,l21600,xe">
          <v:stroke joinstyle="miter"/>
          <v:path gradientshapeok="t" o:connecttype="rect"/>
        </v:shapetype>
        <v:shape id="_x0000_s1073" type="#_x0000_t202" style="position:absolute;margin-left:245.6pt;margin-top:637.95pt;width:19pt;height:12pt;z-index:-701632;mso-position-horizontal-relative:page;mso-position-vertical-relative:page" filled="f" stroked="f">
          <v:textbox inset="0,0,0,0">
            <w:txbxContent>
              <w:p w14:paraId="0C8F0540" w14:textId="7EDDF684"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177</w:t>
                </w:r>
                <w:r>
                  <w:fldChar w:fldCharType="end"/>
                </w:r>
              </w:p>
            </w:txbxContent>
          </v:textbox>
          <w10:wrap anchorx="page" anchory="page"/>
        </v:shape>
      </w:pic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A" w14:textId="77777777" w:rsidR="0058363B" w:rsidRDefault="004C6056">
    <w:pPr>
      <w:pStyle w:val="a3"/>
      <w:spacing w:line="14" w:lineRule="auto"/>
      <w:rPr>
        <w:sz w:val="20"/>
      </w:rPr>
    </w:pPr>
    <w:r>
      <w:pict w14:anchorId="0C8EFE13">
        <v:shapetype id="_x0000_t202" coordsize="21600,21600" o:spt="202" path="m,l,21600r21600,l21600,xe">
          <v:stroke joinstyle="miter"/>
          <v:path gradientshapeok="t" o:connecttype="rect"/>
        </v:shapetype>
        <v:shape id="_x0000_s1072" type="#_x0000_t202" style="position:absolute;margin-left:245.55pt;margin-top:638.2pt;width:19.15pt;height:12.55pt;z-index:-701608;mso-position-horizontal-relative:page;mso-position-vertical-relative:page" filled="f" stroked="f">
          <v:textbox inset="0,0,0,0">
            <w:txbxContent>
              <w:p w14:paraId="0C8F0541" w14:textId="1108BDBB" w:rsidR="0058363B" w:rsidRDefault="004C6056">
                <w:pPr>
                  <w:spacing w:before="12"/>
                  <w:ind w:left="40"/>
                  <w:rPr>
                    <w:rFonts w:ascii="Times New Roman"/>
                    <w:sz w:val="19"/>
                  </w:rPr>
                </w:pPr>
                <w:r>
                  <w:fldChar w:fldCharType="begin"/>
                </w:r>
                <w:r>
                  <w:rPr>
                    <w:rFonts w:ascii="Times New Roman"/>
                    <w:color w:val="181818"/>
                    <w:w w:val="105"/>
                    <w:sz w:val="19"/>
                  </w:rPr>
                  <w:instrText xml:space="preserve"> PAGE </w:instrText>
                </w:r>
                <w:r>
                  <w:fldChar w:fldCharType="separate"/>
                </w:r>
                <w:r>
                  <w:rPr>
                    <w:rFonts w:ascii="Times New Roman"/>
                    <w:noProof/>
                    <w:color w:val="181818"/>
                    <w:w w:val="105"/>
                    <w:sz w:val="19"/>
                  </w:rPr>
                  <w:t>178</w:t>
                </w:r>
                <w:r>
                  <w:fldChar w:fldCharType="end"/>
                </w:r>
              </w:p>
            </w:txbxContent>
          </v:textbox>
          <w10:wrap anchorx="page" anchory="page"/>
        </v:shape>
      </w:pic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C" w14:textId="77777777" w:rsidR="0058363B" w:rsidRDefault="004C6056">
    <w:pPr>
      <w:pStyle w:val="a3"/>
      <w:spacing w:line="14" w:lineRule="auto"/>
      <w:rPr>
        <w:sz w:val="20"/>
      </w:rPr>
    </w:pPr>
    <w:r>
      <w:pict w14:anchorId="0C8EFE14">
        <v:shapetype id="_x0000_t202" coordsize="21600,21600" o:spt="202" path="m,l,21600r21600,l21600,xe">
          <v:stroke joinstyle="miter"/>
          <v:path gradientshapeok="t" o:connecttype="rect"/>
        </v:shapetype>
        <v:shape id="_x0000_s1071" type="#_x0000_t202" style="position:absolute;margin-left:245.6pt;margin-top:637.95pt;width:19pt;height:12pt;z-index:-701584;mso-position-horizontal-relative:page;mso-position-vertical-relative:page" filled="f" stroked="f">
          <v:textbox inset="0,0,0,0">
            <w:txbxContent>
              <w:p w14:paraId="0C8F0542" w14:textId="5ADA26C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179</w:t>
                </w:r>
                <w:r>
                  <w:fldChar w:fldCharType="end"/>
                </w:r>
              </w:p>
            </w:txbxContent>
          </v:textbox>
          <w10:wrap anchorx="page" anchory="page"/>
        </v:shape>
      </w:pic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E" w14:textId="77777777" w:rsidR="0058363B" w:rsidRDefault="004C6056">
    <w:pPr>
      <w:pStyle w:val="a3"/>
      <w:spacing w:line="14" w:lineRule="auto"/>
      <w:rPr>
        <w:sz w:val="20"/>
      </w:rPr>
    </w:pPr>
    <w:r>
      <w:pict w14:anchorId="0C8EFE15">
        <v:shapetype id="_x0000_t202" coordsize="21600,21600" o:spt="202" path="m,l,21600r21600,l21600,xe">
          <v:stroke joinstyle="miter"/>
          <v:path gradientshapeok="t" o:connecttype="rect"/>
        </v:shapetype>
        <v:shape id="_x0000_s1070" type="#_x0000_t202" style="position:absolute;margin-left:245.6pt;margin-top:637.95pt;width:19pt;height:12pt;z-index:-701560;mso-position-horizontal-relative:page;mso-position-vertical-relative:page" filled="f" stroked="f">
          <v:textbox inset="0,0,0,0">
            <w:txbxContent>
              <w:p w14:paraId="0C8F0543" w14:textId="12EDB147"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180</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C" w14:textId="77777777" w:rsidR="0058363B" w:rsidRDefault="0058363B">
    <w:pPr>
      <w:pStyle w:val="a3"/>
      <w:spacing w:line="14" w:lineRule="auto"/>
      <w:rPr>
        <w:sz w:val="2"/>
      </w:rP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0" w14:textId="77777777" w:rsidR="0058363B" w:rsidRDefault="004C6056">
    <w:pPr>
      <w:pStyle w:val="a3"/>
      <w:spacing w:line="14" w:lineRule="auto"/>
      <w:rPr>
        <w:sz w:val="20"/>
      </w:rPr>
    </w:pPr>
    <w:r>
      <w:pict w14:anchorId="0C8EFE16">
        <v:shapetype id="_x0000_t202" coordsize="21600,21600" o:spt="202" path="m,l,21600r21600,l21600,xe">
          <v:stroke joinstyle="miter"/>
          <v:path gradientshapeok="t" o:connecttype="rect"/>
        </v:shapetype>
        <v:shape id="_x0000_s1069" type="#_x0000_t202" style="position:absolute;margin-left:245.6pt;margin-top:637.95pt;width:19pt;height:12pt;z-index:-701536;mso-position-horizontal-relative:page;mso-position-vertical-relative:page" filled="f" stroked="f">
          <v:textbox inset="0,0,0,0">
            <w:txbxContent>
              <w:p w14:paraId="0C8F0544" w14:textId="34EDD21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181</w:t>
                </w:r>
                <w:r>
                  <w:fldChar w:fldCharType="end"/>
                </w:r>
              </w:p>
            </w:txbxContent>
          </v:textbox>
          <w10:wrap anchorx="page" anchory="page"/>
        </v:shape>
      </w:pic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2" w14:textId="77777777" w:rsidR="0058363B" w:rsidRDefault="004C6056">
    <w:pPr>
      <w:pStyle w:val="a3"/>
      <w:spacing w:line="14" w:lineRule="auto"/>
      <w:rPr>
        <w:sz w:val="20"/>
      </w:rPr>
    </w:pPr>
    <w:r>
      <w:pict w14:anchorId="0C8EFE17">
        <v:shapetype id="_x0000_t202" coordsize="21600,21600" o:spt="202" path="m,l,21600r21600,l21600,xe">
          <v:stroke joinstyle="miter"/>
          <v:path gradientshapeok="t" o:connecttype="rect"/>
        </v:shapetype>
        <v:shape id="_x0000_s1068" type="#_x0000_t202" style="position:absolute;margin-left:245.55pt;margin-top:638.2pt;width:18.85pt;height:12.55pt;z-index:-701512;mso-position-horizontal-relative:page;mso-position-vertical-relative:page" filled="f" stroked="f">
          <v:textbox inset="0,0,0,0">
            <w:txbxContent>
              <w:p w14:paraId="0C8F0545" w14:textId="06E710A7" w:rsidR="0058363B" w:rsidRDefault="004C6056">
                <w:pPr>
                  <w:spacing w:before="12"/>
                  <w:ind w:left="40"/>
                  <w:rPr>
                    <w:rFonts w:ascii="Times New Roman"/>
                    <w:sz w:val="19"/>
                  </w:rPr>
                </w:pPr>
                <w:r>
                  <w:fldChar w:fldCharType="begin"/>
                </w:r>
                <w:r>
                  <w:rPr>
                    <w:rFonts w:ascii="Times New Roman"/>
                    <w:color w:val="181818"/>
                    <w:w w:val="105"/>
                    <w:sz w:val="19"/>
                  </w:rPr>
                  <w:instrText xml:space="preserve"> PAGE </w:instrText>
                </w:r>
                <w:r>
                  <w:fldChar w:fldCharType="separate"/>
                </w:r>
                <w:r>
                  <w:rPr>
                    <w:rFonts w:ascii="Times New Roman"/>
                    <w:noProof/>
                    <w:color w:val="181818"/>
                    <w:w w:val="105"/>
                    <w:sz w:val="19"/>
                  </w:rPr>
                  <w:t>182</w:t>
                </w:r>
                <w:r>
                  <w:fldChar w:fldCharType="end"/>
                </w:r>
              </w:p>
            </w:txbxContent>
          </v:textbox>
          <w10:wrap anchorx="page" anchory="page"/>
        </v:shape>
      </w:pic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4" w14:textId="77777777" w:rsidR="0058363B" w:rsidRDefault="004C6056">
    <w:pPr>
      <w:pStyle w:val="a3"/>
      <w:spacing w:line="14" w:lineRule="auto"/>
      <w:rPr>
        <w:sz w:val="20"/>
      </w:rPr>
    </w:pPr>
    <w:r>
      <w:pict w14:anchorId="0C8EFE18">
        <v:shapetype id="_x0000_t202" coordsize="21600,21600" o:spt="202" path="m,l,21600r21600,l21600,xe">
          <v:stroke joinstyle="miter"/>
          <v:path gradientshapeok="t" o:connecttype="rect"/>
        </v:shapetype>
        <v:shape id="_x0000_s1067" type="#_x0000_t202" style="position:absolute;margin-left:245.55pt;margin-top:638.2pt;width:19.4pt;height:12.55pt;z-index:-701488;mso-position-horizontal-relative:page;mso-position-vertical-relative:page" filled="f" stroked="f">
          <v:textbox inset="0,0,0,0">
            <w:txbxContent>
              <w:p w14:paraId="0C8F0546" w14:textId="2AE267A4" w:rsidR="0058363B" w:rsidRDefault="004C6056">
                <w:pPr>
                  <w:spacing w:before="12"/>
                  <w:ind w:left="40"/>
                  <w:rPr>
                    <w:rFonts w:ascii="Times New Roman"/>
                    <w:sz w:val="19"/>
                  </w:rPr>
                </w:pPr>
                <w:r>
                  <w:fldChar w:fldCharType="begin"/>
                </w:r>
                <w:r>
                  <w:rPr>
                    <w:rFonts w:ascii="Times New Roman"/>
                    <w:color w:val="181818"/>
                    <w:w w:val="110"/>
                    <w:sz w:val="19"/>
                  </w:rPr>
                  <w:instrText xml:space="preserve"> PAGE </w:instrText>
                </w:r>
                <w:r>
                  <w:fldChar w:fldCharType="separate"/>
                </w:r>
                <w:r>
                  <w:rPr>
                    <w:rFonts w:ascii="Times New Roman"/>
                    <w:noProof/>
                    <w:color w:val="181818"/>
                    <w:w w:val="110"/>
                    <w:sz w:val="19"/>
                  </w:rPr>
                  <w:t>183</w:t>
                </w:r>
                <w:r>
                  <w:fldChar w:fldCharType="end"/>
                </w:r>
              </w:p>
            </w:txbxContent>
          </v:textbox>
          <w10:wrap anchorx="page" anchory="page"/>
        </v:shape>
      </w:pic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6" w14:textId="77777777" w:rsidR="0058363B" w:rsidRDefault="004C6056">
    <w:pPr>
      <w:pStyle w:val="a3"/>
      <w:spacing w:line="14" w:lineRule="auto"/>
      <w:rPr>
        <w:sz w:val="20"/>
      </w:rPr>
    </w:pPr>
    <w:r>
      <w:pict w14:anchorId="0C8EFE19">
        <v:shapetype id="_x0000_t202" coordsize="21600,21600" o:spt="202" path="m,l,21600r21600,l21600,xe">
          <v:stroke joinstyle="miter"/>
          <v:path gradientshapeok="t" o:connecttype="rect"/>
        </v:shapetype>
        <v:shape id="_x0000_s1066" type="#_x0000_t202" style="position:absolute;margin-left:245.6pt;margin-top:637.95pt;width:19pt;height:12pt;z-index:-701464;mso-position-horizontal-relative:page;mso-position-vertical-relative:page" filled="f" stroked="f">
          <v:textbox inset="0,0,0,0">
            <w:txbxContent>
              <w:p w14:paraId="0C8F0547" w14:textId="2C16C79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184</w:t>
                </w:r>
                <w:r>
                  <w:fldChar w:fldCharType="end"/>
                </w:r>
              </w:p>
            </w:txbxContent>
          </v:textbox>
          <w10:wrap anchorx="page" anchory="page"/>
        </v:shape>
      </w:pic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8" w14:textId="77777777" w:rsidR="0058363B" w:rsidRDefault="004C6056">
    <w:pPr>
      <w:pStyle w:val="a3"/>
      <w:spacing w:line="14" w:lineRule="auto"/>
      <w:rPr>
        <w:sz w:val="20"/>
      </w:rPr>
    </w:pPr>
    <w:r>
      <w:pict w14:anchorId="0C8EFE1A">
        <v:shapetype id="_x0000_t202" coordsize="21600,21600" o:spt="202" path="m,l,21600r21600,l21600,xe">
          <v:stroke joinstyle="miter"/>
          <v:path gradientshapeok="t" o:connecttype="rect"/>
        </v:shapetype>
        <v:shape id="_x0000_s1065" type="#_x0000_t202" style="position:absolute;margin-left:245.6pt;margin-top:637.95pt;width:19pt;height:12pt;z-index:-701440;mso-position-horizontal-relative:page;mso-position-vertical-relative:page" filled="f" stroked="f">
          <v:textbox inset="0,0,0,0">
            <w:txbxContent>
              <w:p w14:paraId="0C8F0548" w14:textId="00A39A8F"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185</w:t>
                </w:r>
                <w:r>
                  <w:fldChar w:fldCharType="end"/>
                </w:r>
              </w:p>
            </w:txbxContent>
          </v:textbox>
          <w10:wrap anchorx="page" anchory="page"/>
        </v:shape>
      </w:pic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A" w14:textId="77777777" w:rsidR="0058363B" w:rsidRDefault="004C6056">
    <w:pPr>
      <w:pStyle w:val="a3"/>
      <w:spacing w:line="14" w:lineRule="auto"/>
      <w:rPr>
        <w:sz w:val="20"/>
      </w:rPr>
    </w:pPr>
    <w:r>
      <w:pict w14:anchorId="0C8EFE1B">
        <v:shapetype id="_x0000_t202" coordsize="21600,21600" o:spt="202" path="m,l,21600r21600,l21600,xe">
          <v:stroke joinstyle="miter"/>
          <v:path gradientshapeok="t" o:connecttype="rect"/>
        </v:shapetype>
        <v:shape id="_x0000_s1064" type="#_x0000_t202" style="position:absolute;margin-left:245.6pt;margin-top:637.95pt;width:19pt;height:12pt;z-index:-701416;mso-position-horizontal-relative:page;mso-position-vertical-relative:page" filled="f" stroked="f">
          <v:textbox inset="0,0,0,0">
            <w:txbxContent>
              <w:p w14:paraId="0C8F0549" w14:textId="381BC7EC"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186</w:t>
                </w:r>
                <w:r>
                  <w:fldChar w:fldCharType="end"/>
                </w:r>
              </w:p>
            </w:txbxContent>
          </v:textbox>
          <w10:wrap anchorx="page" anchory="page"/>
        </v:shape>
      </w:pic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C" w14:textId="77777777" w:rsidR="0058363B" w:rsidRDefault="004C6056">
    <w:pPr>
      <w:pStyle w:val="a3"/>
      <w:spacing w:line="14" w:lineRule="auto"/>
      <w:rPr>
        <w:sz w:val="20"/>
      </w:rPr>
    </w:pPr>
    <w:r>
      <w:pict w14:anchorId="0C8EFE1C">
        <v:shapetype id="_x0000_t202" coordsize="21600,21600" o:spt="202" path="m,l,21600r21600,l21600,xe">
          <v:stroke joinstyle="miter"/>
          <v:path gradientshapeok="t" o:connecttype="rect"/>
        </v:shapetype>
        <v:shape id="_x0000_s1063" type="#_x0000_t202" style="position:absolute;margin-left:245.6pt;margin-top:637.95pt;width:19pt;height:12pt;z-index:-701392;mso-position-horizontal-relative:page;mso-position-vertical-relative:page" filled="f" stroked="f">
          <v:textbox inset="0,0,0,0">
            <w:txbxContent>
              <w:p w14:paraId="0C8F054A" w14:textId="2C3C069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187</w:t>
                </w:r>
                <w:r>
                  <w:fldChar w:fldCharType="end"/>
                </w:r>
              </w:p>
            </w:txbxContent>
          </v:textbox>
          <w10:wrap anchorx="page" anchory="page"/>
        </v:shape>
      </w:pic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E" w14:textId="77777777" w:rsidR="0058363B" w:rsidRDefault="004C6056">
    <w:pPr>
      <w:pStyle w:val="a3"/>
      <w:spacing w:line="14" w:lineRule="auto"/>
      <w:rPr>
        <w:sz w:val="20"/>
      </w:rPr>
    </w:pPr>
    <w:r>
      <w:pict w14:anchorId="0C8EFE1D">
        <v:shapetype id="_x0000_t202" coordsize="21600,21600" o:spt="202" path="m,l,21600r21600,l21600,xe">
          <v:stroke joinstyle="miter"/>
          <v:path gradientshapeok="t" o:connecttype="rect"/>
        </v:shapetype>
        <v:shape id="_x0000_s1062" type="#_x0000_t202" style="position:absolute;margin-left:245.6pt;margin-top:637.95pt;width:19pt;height:12pt;z-index:-701368;mso-position-horizontal-relative:page;mso-position-vertical-relative:page" filled="f" stroked="f">
          <v:textbox inset="0,0,0,0">
            <w:txbxContent>
              <w:p w14:paraId="0C8F054B" w14:textId="459ACDF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188</w:t>
                </w:r>
                <w:r>
                  <w:fldChar w:fldCharType="end"/>
                </w:r>
              </w:p>
            </w:txbxContent>
          </v:textbox>
          <w10:wrap anchorx="page" anchory="page"/>
        </v:shape>
      </w:pic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0" w14:textId="77777777" w:rsidR="0058363B" w:rsidRDefault="004C6056">
    <w:pPr>
      <w:pStyle w:val="a3"/>
      <w:spacing w:line="14" w:lineRule="auto"/>
      <w:rPr>
        <w:sz w:val="20"/>
      </w:rPr>
    </w:pPr>
    <w:r>
      <w:pict w14:anchorId="0C8EFE1E">
        <v:shapetype id="_x0000_t202" coordsize="21600,21600" o:spt="202" path="m,l,21600r21600,l21600,xe">
          <v:stroke joinstyle="miter"/>
          <v:path gradientshapeok="t" o:connecttype="rect"/>
        </v:shapetype>
        <v:shape id="_x0000_s1061" type="#_x0000_t202" style="position:absolute;margin-left:245.6pt;margin-top:637.95pt;width:19pt;height:12pt;z-index:-701344;mso-position-horizontal-relative:page;mso-position-vertical-relative:page" filled="f" stroked="f">
          <v:textbox inset="0,0,0,0">
            <w:txbxContent>
              <w:p w14:paraId="0C8F054C" w14:textId="2FD32F7C"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189</w:t>
                </w:r>
                <w:r>
                  <w:fldChar w:fldCharType="end"/>
                </w:r>
              </w:p>
            </w:txbxContent>
          </v:textbox>
          <w10:wrap anchorx="page" anchory="page"/>
        </v:shape>
      </w:pic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2" w14:textId="77777777" w:rsidR="0058363B" w:rsidRDefault="004C6056">
    <w:pPr>
      <w:pStyle w:val="a3"/>
      <w:spacing w:line="14" w:lineRule="auto"/>
      <w:rPr>
        <w:sz w:val="20"/>
      </w:rPr>
    </w:pPr>
    <w:r>
      <w:pict w14:anchorId="0C8EFE1F">
        <v:shapetype id="_x0000_t202" coordsize="21600,21600" o:spt="202" path="m,l,21600r21600,l21600,xe">
          <v:stroke joinstyle="miter"/>
          <v:path gradientshapeok="t" o:connecttype="rect"/>
        </v:shapetype>
        <v:shape id="_x0000_s1060" type="#_x0000_t202" style="position:absolute;margin-left:245.6pt;margin-top:637.95pt;width:19pt;height:12pt;z-index:-701320;mso-position-horizontal-relative:page;mso-position-vertical-relative:page" filled="f" stroked="f">
          <v:textbox inset="0,0,0,0">
            <w:txbxContent>
              <w:p w14:paraId="0C8F054D" w14:textId="2531CD0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190</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E" w14:textId="77777777" w:rsidR="0058363B" w:rsidRDefault="0058363B">
    <w:pPr>
      <w:pStyle w:val="a3"/>
      <w:spacing w:line="14" w:lineRule="auto"/>
      <w:rPr>
        <w:sz w:val="2"/>
      </w:rPr>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4" w14:textId="77777777" w:rsidR="0058363B" w:rsidRDefault="004C6056">
    <w:pPr>
      <w:pStyle w:val="a3"/>
      <w:spacing w:line="14" w:lineRule="auto"/>
      <w:rPr>
        <w:sz w:val="20"/>
      </w:rPr>
    </w:pPr>
    <w:r>
      <w:pict w14:anchorId="0C8EFE20">
        <v:shapetype id="_x0000_t202" coordsize="21600,21600" o:spt="202" path="m,l,21600r21600,l21600,xe">
          <v:stroke joinstyle="miter"/>
          <v:path gradientshapeok="t" o:connecttype="rect"/>
        </v:shapetype>
        <v:shape id="_x0000_s1059" type="#_x0000_t202" style="position:absolute;margin-left:245.6pt;margin-top:637.95pt;width:19pt;height:12pt;z-index:-701296;mso-position-horizontal-relative:page;mso-position-vertical-relative:page" filled="f" stroked="f">
          <v:textbox inset="0,0,0,0">
            <w:txbxContent>
              <w:p w14:paraId="0C8F054E" w14:textId="4538747B"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191</w:t>
                </w:r>
                <w:r>
                  <w:fldChar w:fldCharType="end"/>
                </w:r>
              </w:p>
            </w:txbxContent>
          </v:textbox>
          <w10:wrap anchorx="page" anchory="page"/>
        </v:shape>
      </w:pic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6" w14:textId="77777777" w:rsidR="0058363B" w:rsidRDefault="004C6056">
    <w:pPr>
      <w:pStyle w:val="a3"/>
      <w:spacing w:line="14" w:lineRule="auto"/>
      <w:rPr>
        <w:sz w:val="20"/>
      </w:rPr>
    </w:pPr>
    <w:r>
      <w:pict w14:anchorId="0C8EFE21">
        <v:shapetype id="_x0000_t202" coordsize="21600,21600" o:spt="202" path="m,l,21600r21600,l21600,xe">
          <v:stroke joinstyle="miter"/>
          <v:path gradientshapeok="t" o:connecttype="rect"/>
        </v:shapetype>
        <v:shape id="_x0000_s1058" type="#_x0000_t202" style="position:absolute;margin-left:245.55pt;margin-top:638.2pt;width:18.85pt;height:12.55pt;z-index:-701272;mso-position-horizontal-relative:page;mso-position-vertical-relative:page" filled="f" stroked="f">
          <v:textbox inset="0,0,0,0">
            <w:txbxContent>
              <w:p w14:paraId="0C8F054F" w14:textId="2D19B9E0" w:rsidR="0058363B" w:rsidRDefault="004C6056">
                <w:pPr>
                  <w:spacing w:before="12"/>
                  <w:ind w:left="40"/>
                  <w:rPr>
                    <w:rFonts w:ascii="Times New Roman"/>
                    <w:sz w:val="19"/>
                  </w:rPr>
                </w:pPr>
                <w:r>
                  <w:fldChar w:fldCharType="begin"/>
                </w:r>
                <w:r>
                  <w:rPr>
                    <w:rFonts w:ascii="Times New Roman"/>
                    <w:color w:val="0A0A0A"/>
                    <w:w w:val="105"/>
                    <w:sz w:val="19"/>
                  </w:rPr>
                  <w:instrText xml:space="preserve"> PAGE </w:instrText>
                </w:r>
                <w:r>
                  <w:fldChar w:fldCharType="separate"/>
                </w:r>
                <w:r>
                  <w:rPr>
                    <w:rFonts w:ascii="Times New Roman"/>
                    <w:noProof/>
                    <w:color w:val="0A0A0A"/>
                    <w:w w:val="105"/>
                    <w:sz w:val="19"/>
                  </w:rPr>
                  <w:t>192</w:t>
                </w:r>
                <w:r>
                  <w:fldChar w:fldCharType="end"/>
                </w:r>
              </w:p>
            </w:txbxContent>
          </v:textbox>
          <w10:wrap anchorx="page" anchory="page"/>
        </v:shape>
      </w:pic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8" w14:textId="77777777" w:rsidR="0058363B" w:rsidRDefault="004C6056">
    <w:pPr>
      <w:pStyle w:val="a3"/>
      <w:spacing w:line="14" w:lineRule="auto"/>
      <w:rPr>
        <w:sz w:val="20"/>
      </w:rPr>
    </w:pPr>
    <w:r>
      <w:pict w14:anchorId="0C8EFE22">
        <v:shapetype id="_x0000_t202" coordsize="21600,21600" o:spt="202" path="m,l,21600r21600,l21600,xe">
          <v:stroke joinstyle="miter"/>
          <v:path gradientshapeok="t" o:connecttype="rect"/>
        </v:shapetype>
        <v:shape id="_x0000_s1057" type="#_x0000_t202" style="position:absolute;margin-left:245.6pt;margin-top:637.95pt;width:19pt;height:12pt;z-index:-701248;mso-position-horizontal-relative:page;mso-position-vertical-relative:page" filled="f" stroked="f">
          <v:textbox inset="0,0,0,0">
            <w:txbxContent>
              <w:p w14:paraId="0C8F0550" w14:textId="47E6C5D7"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193</w:t>
                </w:r>
                <w:r>
                  <w:fldChar w:fldCharType="end"/>
                </w:r>
              </w:p>
            </w:txbxContent>
          </v:textbox>
          <w10:wrap anchorx="page" anchory="page"/>
        </v:shape>
      </w:pic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A" w14:textId="77777777" w:rsidR="0058363B" w:rsidRDefault="004C6056">
    <w:pPr>
      <w:pStyle w:val="a3"/>
      <w:spacing w:line="14" w:lineRule="auto"/>
      <w:rPr>
        <w:sz w:val="20"/>
      </w:rPr>
    </w:pPr>
    <w:r>
      <w:pict w14:anchorId="0C8EFE23">
        <v:shapetype id="_x0000_t202" coordsize="21600,21600" o:spt="202" path="m,l,21600r21600,l21600,xe">
          <v:stroke joinstyle="miter"/>
          <v:path gradientshapeok="t" o:connecttype="rect"/>
        </v:shapetype>
        <v:shape id="_x0000_s1056" type="#_x0000_t202" style="position:absolute;margin-left:245.6pt;margin-top:637.95pt;width:19pt;height:12pt;z-index:-701224;mso-position-horizontal-relative:page;mso-position-vertical-relative:page" filled="f" stroked="f">
          <v:textbox inset="0,0,0,0">
            <w:txbxContent>
              <w:p w14:paraId="0C8F0551" w14:textId="79B50FB6"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194</w:t>
                </w:r>
                <w:r>
                  <w:fldChar w:fldCharType="end"/>
                </w:r>
              </w:p>
            </w:txbxContent>
          </v:textbox>
          <w10:wrap anchorx="page" anchory="page"/>
        </v:shape>
      </w:pic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C" w14:textId="77777777" w:rsidR="0058363B" w:rsidRDefault="004C6056">
    <w:pPr>
      <w:pStyle w:val="a3"/>
      <w:spacing w:line="14" w:lineRule="auto"/>
      <w:rPr>
        <w:sz w:val="20"/>
      </w:rPr>
    </w:pPr>
    <w:r>
      <w:pict w14:anchorId="0C8EFE24">
        <v:shapetype id="_x0000_t202" coordsize="21600,21600" o:spt="202" path="m,l,21600r21600,l21600,xe">
          <v:stroke joinstyle="miter"/>
          <v:path gradientshapeok="t" o:connecttype="rect"/>
        </v:shapetype>
        <v:shape id="_x0000_s1055" type="#_x0000_t202" style="position:absolute;margin-left:245.6pt;margin-top:637.95pt;width:19pt;height:12pt;z-index:-701200;mso-position-horizontal-relative:page;mso-position-vertical-relative:page" filled="f" stroked="f">
          <v:textbox inset="0,0,0,0">
            <w:txbxContent>
              <w:p w14:paraId="0C8F0552" w14:textId="5FEA0A1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195</w:t>
                </w:r>
                <w:r>
                  <w:fldChar w:fldCharType="end"/>
                </w:r>
              </w:p>
            </w:txbxContent>
          </v:textbox>
          <w10:wrap anchorx="page" anchory="page"/>
        </v:shape>
      </w:pic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E" w14:textId="77777777" w:rsidR="0058363B" w:rsidRDefault="004C6056">
    <w:pPr>
      <w:pStyle w:val="a3"/>
      <w:spacing w:line="14" w:lineRule="auto"/>
      <w:rPr>
        <w:sz w:val="20"/>
      </w:rPr>
    </w:pPr>
    <w:r>
      <w:pict w14:anchorId="0C8EFE25">
        <v:shapetype id="_x0000_t202" coordsize="21600,21600" o:spt="202" path="m,l,21600r21600,l21600,xe">
          <v:stroke joinstyle="miter"/>
          <v:path gradientshapeok="t" o:connecttype="rect"/>
        </v:shapetype>
        <v:shape id="_x0000_s1054" type="#_x0000_t202" style="position:absolute;margin-left:245.6pt;margin-top:637.95pt;width:19pt;height:12pt;z-index:-701176;mso-position-horizontal-relative:page;mso-position-vertical-relative:page" filled="f" stroked="f">
          <v:textbox inset="0,0,0,0">
            <w:txbxContent>
              <w:p w14:paraId="0C8F0553" w14:textId="277DA69D"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196</w:t>
                </w:r>
                <w:r>
                  <w:fldChar w:fldCharType="end"/>
                </w:r>
              </w:p>
            </w:txbxContent>
          </v:textbox>
          <w10:wrap anchorx="page" anchory="page"/>
        </v:shape>
      </w:pic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0" w14:textId="77777777" w:rsidR="0058363B" w:rsidRDefault="004C6056">
    <w:pPr>
      <w:pStyle w:val="a3"/>
      <w:spacing w:line="14" w:lineRule="auto"/>
      <w:rPr>
        <w:sz w:val="20"/>
      </w:rPr>
    </w:pPr>
    <w:r>
      <w:pict w14:anchorId="0C8EFE26">
        <v:shapetype id="_x0000_t202" coordsize="21600,21600" o:spt="202" path="m,l,21600r21600,l21600,xe">
          <v:stroke joinstyle="miter"/>
          <v:path gradientshapeok="t" o:connecttype="rect"/>
        </v:shapetype>
        <v:shape id="_x0000_s1053" type="#_x0000_t202" style="position:absolute;margin-left:245.6pt;margin-top:637.95pt;width:19pt;height:12pt;z-index:-701152;mso-position-horizontal-relative:page;mso-position-vertical-relative:page" filled="f" stroked="f">
          <v:textbox inset="0,0,0,0">
            <w:txbxContent>
              <w:p w14:paraId="0C8F0554" w14:textId="779C3570"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197</w:t>
                </w:r>
                <w:r>
                  <w:fldChar w:fldCharType="end"/>
                </w:r>
              </w:p>
            </w:txbxContent>
          </v:textbox>
          <w10:wrap anchorx="page" anchory="page"/>
        </v:shape>
      </w:pic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2" w14:textId="77777777" w:rsidR="0058363B" w:rsidRDefault="004C6056">
    <w:pPr>
      <w:pStyle w:val="a3"/>
      <w:spacing w:line="14" w:lineRule="auto"/>
      <w:rPr>
        <w:sz w:val="20"/>
      </w:rPr>
    </w:pPr>
    <w:r>
      <w:pict w14:anchorId="0C8EFE27">
        <v:shapetype id="_x0000_t202" coordsize="21600,21600" o:spt="202" path="m,l,21600r21600,l21600,xe">
          <v:stroke joinstyle="miter"/>
          <v:path gradientshapeok="t" o:connecttype="rect"/>
        </v:shapetype>
        <v:shape id="_x0000_s1052" type="#_x0000_t202" style="position:absolute;margin-left:245.6pt;margin-top:637.95pt;width:19pt;height:12pt;z-index:-701128;mso-position-horizontal-relative:page;mso-position-vertical-relative:page" filled="f" stroked="f">
          <v:textbox inset="0,0,0,0">
            <w:txbxContent>
              <w:p w14:paraId="0C8F0555" w14:textId="295A576F"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198</w:t>
                </w:r>
                <w:r>
                  <w:fldChar w:fldCharType="end"/>
                </w:r>
              </w:p>
            </w:txbxContent>
          </v:textbox>
          <w10:wrap anchorx="page" anchory="page"/>
        </v:shape>
      </w:pic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4" w14:textId="77777777" w:rsidR="0058363B" w:rsidRDefault="004C6056">
    <w:pPr>
      <w:pStyle w:val="a3"/>
      <w:spacing w:line="14" w:lineRule="auto"/>
      <w:rPr>
        <w:sz w:val="20"/>
      </w:rPr>
    </w:pPr>
    <w:r>
      <w:pict w14:anchorId="0C8EFE28">
        <v:shapetype id="_x0000_t202" coordsize="21600,21600" o:spt="202" path="m,l,21600r21600,l21600,xe">
          <v:stroke joinstyle="miter"/>
          <v:path gradientshapeok="t" o:connecttype="rect"/>
        </v:shapetype>
        <v:shape id="_x0000_s1051" type="#_x0000_t202" style="position:absolute;margin-left:245.6pt;margin-top:637.95pt;width:19pt;height:12pt;z-index:-701104;mso-position-horizontal-relative:page;mso-position-vertical-relative:page" filled="f" stroked="f">
          <v:textbox inset="0,0,0,0">
            <w:txbxContent>
              <w:p w14:paraId="0C8F0556" w14:textId="4D8FE16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199</w:t>
                </w:r>
                <w:r>
                  <w:fldChar w:fldCharType="end"/>
                </w:r>
              </w:p>
            </w:txbxContent>
          </v:textbox>
          <w10:wrap anchorx="page" anchory="page"/>
        </v:shape>
      </w:pic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6" w14:textId="77777777" w:rsidR="0058363B" w:rsidRDefault="004C6056">
    <w:pPr>
      <w:pStyle w:val="a3"/>
      <w:spacing w:line="14" w:lineRule="auto"/>
      <w:rPr>
        <w:sz w:val="20"/>
      </w:rPr>
    </w:pPr>
    <w:r>
      <w:pict w14:anchorId="0C8EFE29">
        <v:shapetype id="_x0000_t202" coordsize="21600,21600" o:spt="202" path="m,l,21600r21600,l21600,xe">
          <v:stroke joinstyle="miter"/>
          <v:path gradientshapeok="t" o:connecttype="rect"/>
        </v:shapetype>
        <v:shape id="_x0000_s1050" type="#_x0000_t202" style="position:absolute;margin-left:246.6pt;margin-top:637.95pt;width:17pt;height:12pt;z-index:-701080;mso-position-horizontal-relative:page;mso-position-vertical-relative:page" filled="f" stroked="f">
          <v:textbox inset="0,0,0,0">
            <w:txbxContent>
              <w:p w14:paraId="0C8F0557" w14:textId="77777777" w:rsidR="0058363B" w:rsidRDefault="004C6056">
                <w:pPr>
                  <w:spacing w:line="220" w:lineRule="exact"/>
                  <w:ind w:left="20"/>
                  <w:rPr>
                    <w:sz w:val="20"/>
                  </w:rPr>
                </w:pPr>
                <w:r>
                  <w:rPr>
                    <w:sz w:val="20"/>
                  </w:rPr>
                  <w:t>200</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C" w14:textId="77777777" w:rsidR="0058363B" w:rsidRDefault="004C6056">
    <w:pPr>
      <w:pStyle w:val="a3"/>
      <w:spacing w:line="14" w:lineRule="auto"/>
      <w:rPr>
        <w:sz w:val="20"/>
      </w:rPr>
    </w:pPr>
    <w:r>
      <w:pict w14:anchorId="0C8EFD85">
        <v:shapetype id="_x0000_t202" coordsize="21600,21600" o:spt="202" path="m,l,21600r21600,l21600,xe">
          <v:stroke joinstyle="miter"/>
          <v:path gradientshapeok="t" o:connecttype="rect"/>
        </v:shapetype>
        <v:shape id="_x0000_s1214" type="#_x0000_t202" style="position:absolute;margin-left:250.8pt;margin-top:638.5pt;width:8.65pt;height:12.1pt;z-index:-705016;mso-position-horizontal-relative:page;mso-position-vertical-relative:page" filled="f" stroked="f">
          <v:textbox inset="0,0,0,0">
            <w:txbxContent>
              <w:p w14:paraId="0C8F04B9" w14:textId="42842ED3" w:rsidR="0058363B" w:rsidRDefault="004C6056">
                <w:pPr>
                  <w:pStyle w:val="a3"/>
                  <w:spacing w:before="14"/>
                  <w:ind w:left="40"/>
                  <w:rPr>
                    <w:rFonts w:ascii="Arial"/>
                  </w:rPr>
                </w:pPr>
                <w:r>
                  <w:fldChar w:fldCharType="begin"/>
                </w:r>
                <w:r>
                  <w:rPr>
                    <w:rFonts w:ascii="Arial"/>
                    <w:color w:val="332D28"/>
                    <w:w w:val="91"/>
                  </w:rPr>
                  <w:instrText xml:space="preserve"> PAGE </w:instrText>
                </w:r>
                <w:r>
                  <w:fldChar w:fldCharType="separate"/>
                </w:r>
                <w:r>
                  <w:rPr>
                    <w:rFonts w:ascii="Arial"/>
                    <w:noProof/>
                    <w:color w:val="332D28"/>
                    <w:w w:val="91"/>
                  </w:rPr>
                  <w:t>3</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0" w14:textId="77777777" w:rsidR="0058363B" w:rsidRDefault="0058363B">
    <w:pPr>
      <w:pStyle w:val="a3"/>
      <w:spacing w:line="14" w:lineRule="auto"/>
      <w:rPr>
        <w:sz w:val="2"/>
      </w:rPr>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8" w14:textId="77777777" w:rsidR="0058363B" w:rsidRDefault="004C6056">
    <w:pPr>
      <w:pStyle w:val="a3"/>
      <w:spacing w:line="14" w:lineRule="auto"/>
      <w:rPr>
        <w:sz w:val="20"/>
      </w:rPr>
    </w:pPr>
    <w:r>
      <w:pict w14:anchorId="0C8EFE2A">
        <v:shapetype id="_x0000_t202" coordsize="21600,21600" o:spt="202" path="m,l,21600r21600,l21600,xe">
          <v:stroke joinstyle="miter"/>
          <v:path gradientshapeok="t" o:connecttype="rect"/>
        </v:shapetype>
        <v:shape id="_x0000_s1049" type="#_x0000_t202" style="position:absolute;margin-left:245.6pt;margin-top:637.95pt;width:19pt;height:12.55pt;z-index:-701056;mso-position-horizontal-relative:page;mso-position-vertical-relative:page" filled="f" stroked="f">
          <v:textbox inset="0,0,0,0">
            <w:txbxContent>
              <w:p w14:paraId="0C8F0558" w14:textId="4D55365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201</w:t>
                </w:r>
                <w:r>
                  <w:fldChar w:fldCharType="end"/>
                </w:r>
              </w:p>
            </w:txbxContent>
          </v:textbox>
          <w10:wrap anchorx="page" anchory="page"/>
        </v:shape>
      </w:pic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A" w14:textId="77777777" w:rsidR="0058363B" w:rsidRDefault="004C6056">
    <w:pPr>
      <w:pStyle w:val="a3"/>
      <w:spacing w:line="14" w:lineRule="auto"/>
      <w:rPr>
        <w:sz w:val="20"/>
      </w:rPr>
    </w:pPr>
    <w:r>
      <w:pict w14:anchorId="0C8EFE2B">
        <v:shapetype id="_x0000_t202" coordsize="21600,21600" o:spt="202" path="m,l,21600r21600,l21600,xe">
          <v:stroke joinstyle="miter"/>
          <v:path gradientshapeok="t" o:connecttype="rect"/>
        </v:shapetype>
        <v:shape id="_x0000_s1048" type="#_x0000_t202" style="position:absolute;margin-left:245.6pt;margin-top:637.95pt;width:19pt;height:12pt;z-index:-701032;mso-position-horizontal-relative:page;mso-position-vertical-relative:page" filled="f" stroked="f">
          <v:textbox inset="0,0,0,0">
            <w:txbxContent>
              <w:p w14:paraId="0C8F0559" w14:textId="3AAB6E2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202</w:t>
                </w:r>
                <w:r>
                  <w:fldChar w:fldCharType="end"/>
                </w:r>
              </w:p>
            </w:txbxContent>
          </v:textbox>
          <w10:wrap anchorx="page" anchory="page"/>
        </v:shape>
      </w:pic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C" w14:textId="77777777" w:rsidR="0058363B" w:rsidRDefault="004C6056">
    <w:pPr>
      <w:pStyle w:val="a3"/>
      <w:spacing w:line="14" w:lineRule="auto"/>
      <w:rPr>
        <w:sz w:val="20"/>
      </w:rPr>
    </w:pPr>
    <w:r>
      <w:pict w14:anchorId="0C8EFE2C">
        <v:shapetype id="_x0000_t202" coordsize="21600,21600" o:spt="202" path="m,l,21600r21600,l21600,xe">
          <v:stroke joinstyle="miter"/>
          <v:path gradientshapeok="t" o:connecttype="rect"/>
        </v:shapetype>
        <v:shape id="_x0000_s1047" type="#_x0000_t202" style="position:absolute;margin-left:245.6pt;margin-top:637.95pt;width:19pt;height:12pt;z-index:-701008;mso-position-horizontal-relative:page;mso-position-vertical-relative:page" filled="f" stroked="f">
          <v:textbox inset="0,0,0,0">
            <w:txbxContent>
              <w:p w14:paraId="0C8F055A" w14:textId="70EF776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203</w:t>
                </w:r>
                <w:r>
                  <w:fldChar w:fldCharType="end"/>
                </w:r>
              </w:p>
            </w:txbxContent>
          </v:textbox>
          <w10:wrap anchorx="page" anchory="page"/>
        </v:shape>
      </w:pic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E" w14:textId="77777777" w:rsidR="0058363B" w:rsidRDefault="004C6056">
    <w:pPr>
      <w:pStyle w:val="a3"/>
      <w:spacing w:line="14" w:lineRule="auto"/>
      <w:rPr>
        <w:sz w:val="20"/>
      </w:rPr>
    </w:pPr>
    <w:r>
      <w:pict w14:anchorId="0C8EFE2D">
        <v:shapetype id="_x0000_t202" coordsize="21600,21600" o:spt="202" path="m,l,21600r21600,l21600,xe">
          <v:stroke joinstyle="miter"/>
          <v:path gradientshapeok="t" o:connecttype="rect"/>
        </v:shapetype>
        <v:shape id="_x0000_s1046" type="#_x0000_t202" style="position:absolute;margin-left:245.6pt;margin-top:637.95pt;width:19pt;height:12pt;z-index:-700984;mso-position-horizontal-relative:page;mso-position-vertical-relative:page" filled="f" stroked="f">
          <v:textbox inset="0,0,0,0">
            <w:txbxContent>
              <w:p w14:paraId="0C8F055B" w14:textId="469C7F8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204</w:t>
                </w:r>
                <w:r>
                  <w:fldChar w:fldCharType="end"/>
                </w:r>
              </w:p>
            </w:txbxContent>
          </v:textbox>
          <w10:wrap anchorx="page" anchory="page"/>
        </v:shape>
      </w:pic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0" w14:textId="77777777" w:rsidR="0058363B" w:rsidRDefault="004C6056">
    <w:pPr>
      <w:pStyle w:val="a3"/>
      <w:spacing w:line="14" w:lineRule="auto"/>
      <w:rPr>
        <w:sz w:val="20"/>
      </w:rPr>
    </w:pPr>
    <w:r>
      <w:pict w14:anchorId="0C8EFE2E">
        <v:shapetype id="_x0000_t202" coordsize="21600,21600" o:spt="202" path="m,l,21600r21600,l21600,xe">
          <v:stroke joinstyle="miter"/>
          <v:path gradientshapeok="t" o:connecttype="rect"/>
        </v:shapetype>
        <v:shape id="_x0000_s1045" type="#_x0000_t202" style="position:absolute;margin-left:245.6pt;margin-top:637.95pt;width:19pt;height:12pt;z-index:-700960;mso-position-horizontal-relative:page;mso-position-vertical-relative:page" filled="f" stroked="f">
          <v:textbox inset="0,0,0,0">
            <w:txbxContent>
              <w:p w14:paraId="0C8F055C" w14:textId="77777777" w:rsidR="0058363B" w:rsidRDefault="004C6056">
                <w:pPr>
                  <w:spacing w:line="220" w:lineRule="exact"/>
                  <w:ind w:left="40"/>
                  <w:rPr>
                    <w:sz w:val="20"/>
                  </w:rPr>
                </w:pPr>
                <w:r>
                  <w:fldChar w:fldCharType="begin"/>
                </w:r>
                <w:r>
                  <w:rPr>
                    <w:sz w:val="20"/>
                  </w:rPr>
                  <w:instrText xml:space="preserve"> PAGE </w:instrText>
                </w:r>
                <w:r>
                  <w:fldChar w:fldCharType="separate"/>
                </w:r>
                <w:r>
                  <w:t>205</w:t>
                </w:r>
                <w:r>
                  <w:fldChar w:fldCharType="end"/>
                </w:r>
              </w:p>
            </w:txbxContent>
          </v:textbox>
          <w10:wrap anchorx="page" anchory="page"/>
        </v:shape>
      </w:pic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2" w14:textId="77777777" w:rsidR="0058363B" w:rsidRDefault="004C6056">
    <w:pPr>
      <w:pStyle w:val="a3"/>
      <w:spacing w:line="14" w:lineRule="auto"/>
      <w:rPr>
        <w:sz w:val="20"/>
      </w:rPr>
    </w:pPr>
    <w:r>
      <w:pict w14:anchorId="0C8EFE2F">
        <v:shapetype id="_x0000_t202" coordsize="21600,21600" o:spt="202" path="m,l,21600r21600,l21600,xe">
          <v:stroke joinstyle="miter"/>
          <v:path gradientshapeok="t" o:connecttype="rect"/>
        </v:shapetype>
        <v:shape id="_x0000_s1044" type="#_x0000_t202" style="position:absolute;margin-left:245.6pt;margin-top:637.95pt;width:19pt;height:12pt;z-index:-700936;mso-position-horizontal-relative:page;mso-position-vertical-relative:page" filled="f" stroked="f">
          <v:textbox inset="0,0,0,0">
            <w:txbxContent>
              <w:p w14:paraId="0C8F055D" w14:textId="77777777" w:rsidR="0058363B" w:rsidRDefault="004C6056">
                <w:pPr>
                  <w:spacing w:line="220" w:lineRule="exact"/>
                  <w:ind w:left="40"/>
                  <w:rPr>
                    <w:sz w:val="20"/>
                  </w:rPr>
                </w:pPr>
                <w:r>
                  <w:fldChar w:fldCharType="begin"/>
                </w:r>
                <w:r>
                  <w:rPr>
                    <w:sz w:val="20"/>
                  </w:rPr>
                  <w:instrText xml:space="preserve"> PAGE </w:instrText>
                </w:r>
                <w:r>
                  <w:fldChar w:fldCharType="separate"/>
                </w:r>
                <w:r>
                  <w:t>206</w:t>
                </w:r>
                <w:r>
                  <w:fldChar w:fldCharType="end"/>
                </w:r>
              </w:p>
            </w:txbxContent>
          </v:textbox>
          <w10:wrap anchorx="page" anchory="page"/>
        </v:shape>
      </w:pic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4" w14:textId="77777777" w:rsidR="0058363B" w:rsidRDefault="004C6056">
    <w:pPr>
      <w:pStyle w:val="a3"/>
      <w:spacing w:line="14" w:lineRule="auto"/>
      <w:rPr>
        <w:sz w:val="20"/>
      </w:rPr>
    </w:pPr>
    <w:r>
      <w:pict w14:anchorId="0C8EFE30">
        <v:shapetype id="_x0000_t202" coordsize="21600,21600" o:spt="202" path="m,l,21600r21600,l21600,xe">
          <v:stroke joinstyle="miter"/>
          <v:path gradientshapeok="t" o:connecttype="rect"/>
        </v:shapetype>
        <v:shape id="_x0000_s1043" type="#_x0000_t202" style="position:absolute;margin-left:245.6pt;margin-top:637.95pt;width:19pt;height:12pt;z-index:-700912;mso-position-horizontal-relative:page;mso-position-vertical-relative:page" filled="f" stroked="f">
          <v:textbox inset="0,0,0,0">
            <w:txbxContent>
              <w:p w14:paraId="0C8F055E" w14:textId="77777777" w:rsidR="0058363B" w:rsidRDefault="004C6056">
                <w:pPr>
                  <w:spacing w:line="220" w:lineRule="exact"/>
                  <w:ind w:left="40"/>
                  <w:rPr>
                    <w:sz w:val="20"/>
                  </w:rPr>
                </w:pPr>
                <w:r>
                  <w:fldChar w:fldCharType="begin"/>
                </w:r>
                <w:r>
                  <w:rPr>
                    <w:sz w:val="20"/>
                  </w:rPr>
                  <w:instrText xml:space="preserve"> PAGE </w:instrText>
                </w:r>
                <w:r>
                  <w:fldChar w:fldCharType="separate"/>
                </w:r>
                <w:r>
                  <w:t>207</w:t>
                </w:r>
                <w:r>
                  <w:fldChar w:fldCharType="end"/>
                </w:r>
              </w:p>
            </w:txbxContent>
          </v:textbox>
          <w10:wrap anchorx="page" anchory="page"/>
        </v:shape>
      </w:pic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6" w14:textId="77777777" w:rsidR="0058363B" w:rsidRDefault="004C6056">
    <w:pPr>
      <w:pStyle w:val="a3"/>
      <w:spacing w:line="14" w:lineRule="auto"/>
      <w:rPr>
        <w:sz w:val="20"/>
      </w:rPr>
    </w:pPr>
    <w:r>
      <w:pict w14:anchorId="0C8EFE31">
        <v:shapetype id="_x0000_t202" coordsize="21600,21600" o:spt="202" path="m,l,21600r21600,l21600,xe">
          <v:stroke joinstyle="miter"/>
          <v:path gradientshapeok="t" o:connecttype="rect"/>
        </v:shapetype>
        <v:shape id="_x0000_s1042" type="#_x0000_t202" style="position:absolute;margin-left:245.9pt;margin-top:638.95pt;width:18.5pt;height:11.5pt;z-index:-700888;mso-position-horizontal-relative:page;mso-position-vertical-relative:page" filled="f" stroked="f">
          <v:textbox inset="0,0,0,0">
            <w:txbxContent>
              <w:p w14:paraId="0C8F055F" w14:textId="77777777" w:rsidR="0058363B" w:rsidRDefault="004C6056">
                <w:pPr>
                  <w:spacing w:before="14"/>
                  <w:ind w:left="40"/>
                  <w:rPr>
                    <w:rFonts w:ascii="Arial"/>
                    <w:sz w:val="17"/>
                  </w:rPr>
                </w:pPr>
                <w:r>
                  <w:fldChar w:fldCharType="begin"/>
                </w:r>
                <w:r>
                  <w:rPr>
                    <w:rFonts w:ascii="Arial"/>
                    <w:color w:val="181818"/>
                    <w:sz w:val="17"/>
                  </w:rPr>
                  <w:instrText xml:space="preserve"> PAGE </w:instrText>
                </w:r>
                <w:r>
                  <w:fldChar w:fldCharType="separate"/>
                </w:r>
                <w:r>
                  <w:t>208</w:t>
                </w:r>
                <w:r>
                  <w:fldChar w:fldCharType="end"/>
                </w:r>
              </w:p>
            </w:txbxContent>
          </v:textbox>
          <w10:wrap anchorx="page" anchory="page"/>
        </v:shape>
      </w:pic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8" w14:textId="77777777" w:rsidR="0058363B" w:rsidRDefault="004C6056">
    <w:pPr>
      <w:pStyle w:val="a3"/>
      <w:spacing w:line="14" w:lineRule="auto"/>
      <w:rPr>
        <w:sz w:val="20"/>
      </w:rPr>
    </w:pPr>
    <w:r>
      <w:pict w14:anchorId="0C8EFE32">
        <v:shapetype id="_x0000_t202" coordsize="21600,21600" o:spt="202" path="m,l,21600r21600,l21600,xe">
          <v:stroke joinstyle="miter"/>
          <v:path gradientshapeok="t" o:connecttype="rect"/>
        </v:shapetype>
        <v:shape id="_x0000_s1041" type="#_x0000_t202" style="position:absolute;margin-left:245.6pt;margin-top:637.95pt;width:19pt;height:12pt;z-index:-700864;mso-position-horizontal-relative:page;mso-position-vertical-relative:page" filled="f" stroked="f">
          <v:textbox inset="0,0,0,0">
            <w:txbxContent>
              <w:p w14:paraId="0C8F0560" w14:textId="77777777" w:rsidR="0058363B" w:rsidRDefault="004C6056">
                <w:pPr>
                  <w:spacing w:line="220" w:lineRule="exact"/>
                  <w:ind w:left="40"/>
                  <w:rPr>
                    <w:sz w:val="20"/>
                  </w:rPr>
                </w:pPr>
                <w:r>
                  <w:fldChar w:fldCharType="begin"/>
                </w:r>
                <w:r>
                  <w:rPr>
                    <w:sz w:val="20"/>
                  </w:rPr>
                  <w:instrText xml:space="preserve"> PAGE </w:instrText>
                </w:r>
                <w:r>
                  <w:fldChar w:fldCharType="separate"/>
                </w:r>
                <w:r>
                  <w:t>209</w:t>
                </w:r>
                <w:r>
                  <w:fldChar w:fldCharType="end"/>
                </w:r>
              </w:p>
            </w:txbxContent>
          </v:textbox>
          <w10:wrap anchorx="page" anchory="page"/>
        </v:shape>
      </w:pic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A" w14:textId="77777777" w:rsidR="0058363B" w:rsidRDefault="004C6056">
    <w:pPr>
      <w:pStyle w:val="a3"/>
      <w:spacing w:line="14" w:lineRule="auto"/>
      <w:rPr>
        <w:sz w:val="20"/>
      </w:rPr>
    </w:pPr>
    <w:r>
      <w:pict w14:anchorId="0C8EFE33">
        <v:shapetype id="_x0000_t202" coordsize="21600,21600" o:spt="202" path="m,l,21600r21600,l21600,xe">
          <v:stroke joinstyle="miter"/>
          <v:path gradientshapeok="t" o:connecttype="rect"/>
        </v:shapetype>
        <v:shape id="_x0000_s1040" type="#_x0000_t202" style="position:absolute;margin-left:245.6pt;margin-top:637.95pt;width:19pt;height:12pt;z-index:-700840;mso-position-horizontal-relative:page;mso-position-vertical-relative:page" filled="f" stroked="f">
          <v:textbox inset="0,0,0,0">
            <w:txbxContent>
              <w:p w14:paraId="0C8F0561" w14:textId="77777777" w:rsidR="0058363B" w:rsidRDefault="004C6056">
                <w:pPr>
                  <w:spacing w:line="220" w:lineRule="exact"/>
                  <w:ind w:left="40"/>
                  <w:rPr>
                    <w:sz w:val="20"/>
                  </w:rPr>
                </w:pPr>
                <w:r>
                  <w:fldChar w:fldCharType="begin"/>
                </w:r>
                <w:r>
                  <w:rPr>
                    <w:sz w:val="20"/>
                  </w:rPr>
                  <w:instrText xml:space="preserve"> PAGE </w:instrText>
                </w:r>
                <w:r>
                  <w:fldChar w:fldCharType="separate"/>
                </w:r>
                <w:r>
                  <w:t>210</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2" w14:textId="77777777" w:rsidR="0058363B" w:rsidRDefault="0058363B">
    <w:pPr>
      <w:pStyle w:val="a3"/>
      <w:spacing w:line="14" w:lineRule="auto"/>
      <w:rPr>
        <w:sz w:val="2"/>
      </w:rPr>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C" w14:textId="77777777" w:rsidR="0058363B" w:rsidRDefault="004C6056">
    <w:pPr>
      <w:pStyle w:val="a3"/>
      <w:spacing w:line="14" w:lineRule="auto"/>
      <w:rPr>
        <w:sz w:val="20"/>
      </w:rPr>
    </w:pPr>
    <w:r>
      <w:pict w14:anchorId="0C8EFE34">
        <v:shapetype id="_x0000_t202" coordsize="21600,21600" o:spt="202" path="m,l,21600r21600,l21600,xe">
          <v:stroke joinstyle="miter"/>
          <v:path gradientshapeok="t" o:connecttype="rect"/>
        </v:shapetype>
        <v:shape id="_x0000_s1039" type="#_x0000_t202" style="position:absolute;margin-left:245.6pt;margin-top:637.95pt;width:19pt;height:12pt;z-index:-700816;mso-position-horizontal-relative:page;mso-position-vertical-relative:page" filled="f" stroked="f">
          <v:textbox inset="0,0,0,0">
            <w:txbxContent>
              <w:p w14:paraId="0C8F0562" w14:textId="77777777" w:rsidR="0058363B" w:rsidRDefault="004C6056">
                <w:pPr>
                  <w:spacing w:line="220" w:lineRule="exact"/>
                  <w:ind w:left="40"/>
                  <w:rPr>
                    <w:sz w:val="20"/>
                  </w:rPr>
                </w:pPr>
                <w:r>
                  <w:fldChar w:fldCharType="begin"/>
                </w:r>
                <w:r>
                  <w:rPr>
                    <w:sz w:val="20"/>
                  </w:rPr>
                  <w:instrText xml:space="preserve"> PAGE </w:instrText>
                </w:r>
                <w:r>
                  <w:fldChar w:fldCharType="separate"/>
                </w:r>
                <w:r>
                  <w:t>211</w:t>
                </w:r>
                <w:r>
                  <w:fldChar w:fldCharType="end"/>
                </w:r>
              </w:p>
            </w:txbxContent>
          </v:textbox>
          <w10:wrap anchorx="page" anchory="page"/>
        </v:shape>
      </w:pic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E" w14:textId="77777777" w:rsidR="0058363B" w:rsidRDefault="004C6056">
    <w:pPr>
      <w:pStyle w:val="a3"/>
      <w:spacing w:line="14" w:lineRule="auto"/>
      <w:rPr>
        <w:sz w:val="20"/>
      </w:rPr>
    </w:pPr>
    <w:r>
      <w:pict w14:anchorId="0C8EFE35">
        <v:shapetype id="_x0000_t202" coordsize="21600,21600" o:spt="202" path="m,l,21600r21600,l21600,xe">
          <v:stroke joinstyle="miter"/>
          <v:path gradientshapeok="t" o:connecttype="rect"/>
        </v:shapetype>
        <v:shape id="_x0000_s1038" type="#_x0000_t202" style="position:absolute;margin-left:245.6pt;margin-top:637.95pt;width:19pt;height:12pt;z-index:-700792;mso-position-horizontal-relative:page;mso-position-vertical-relative:page" filled="f" stroked="f">
          <v:textbox inset="0,0,0,0">
            <w:txbxContent>
              <w:p w14:paraId="0C8F0563" w14:textId="77777777" w:rsidR="0058363B" w:rsidRDefault="004C6056">
                <w:pPr>
                  <w:spacing w:line="220" w:lineRule="exact"/>
                  <w:ind w:left="40"/>
                  <w:rPr>
                    <w:sz w:val="20"/>
                  </w:rPr>
                </w:pPr>
                <w:r>
                  <w:fldChar w:fldCharType="begin"/>
                </w:r>
                <w:r>
                  <w:rPr>
                    <w:sz w:val="20"/>
                  </w:rPr>
                  <w:instrText xml:space="preserve"> PAGE </w:instrText>
                </w:r>
                <w:r>
                  <w:fldChar w:fldCharType="separate"/>
                </w:r>
                <w:r>
                  <w:t>212</w:t>
                </w:r>
                <w:r>
                  <w:fldChar w:fldCharType="end"/>
                </w:r>
              </w:p>
            </w:txbxContent>
          </v:textbox>
          <w10:wrap anchorx="page" anchory="page"/>
        </v:shape>
      </w:pict>
    </w: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0" w14:textId="77777777" w:rsidR="0058363B" w:rsidRDefault="004C6056">
    <w:pPr>
      <w:pStyle w:val="a3"/>
      <w:spacing w:line="14" w:lineRule="auto"/>
      <w:rPr>
        <w:sz w:val="20"/>
      </w:rPr>
    </w:pPr>
    <w:r>
      <w:pict w14:anchorId="0C8EFE36">
        <v:shapetype id="_x0000_t202" coordsize="21600,21600" o:spt="202" path="m,l,21600r21600,l21600,xe">
          <v:stroke joinstyle="miter"/>
          <v:path gradientshapeok="t" o:connecttype="rect"/>
        </v:shapetype>
        <v:shape id="_x0000_s1037" type="#_x0000_t202" style="position:absolute;margin-left:245.6pt;margin-top:637.95pt;width:19pt;height:12pt;z-index:-700768;mso-position-horizontal-relative:page;mso-position-vertical-relative:page" filled="f" stroked="f">
          <v:textbox inset="0,0,0,0">
            <w:txbxContent>
              <w:p w14:paraId="0C8F0564" w14:textId="77777777" w:rsidR="0058363B" w:rsidRDefault="004C6056">
                <w:pPr>
                  <w:spacing w:line="220" w:lineRule="exact"/>
                  <w:ind w:left="40"/>
                  <w:rPr>
                    <w:sz w:val="20"/>
                  </w:rPr>
                </w:pPr>
                <w:r>
                  <w:fldChar w:fldCharType="begin"/>
                </w:r>
                <w:r>
                  <w:rPr>
                    <w:sz w:val="20"/>
                  </w:rPr>
                  <w:instrText xml:space="preserve"> PAGE </w:instrText>
                </w:r>
                <w:r>
                  <w:fldChar w:fldCharType="separate"/>
                </w:r>
                <w:r>
                  <w:t>213</w:t>
                </w:r>
                <w:r>
                  <w:fldChar w:fldCharType="end"/>
                </w:r>
              </w:p>
            </w:txbxContent>
          </v:textbox>
          <w10:wrap anchorx="page" anchory="page"/>
        </v:shape>
      </w:pic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2" w14:textId="77777777" w:rsidR="0058363B" w:rsidRDefault="004C6056">
    <w:pPr>
      <w:pStyle w:val="a3"/>
      <w:spacing w:line="14" w:lineRule="auto"/>
      <w:rPr>
        <w:sz w:val="20"/>
      </w:rPr>
    </w:pPr>
    <w:r>
      <w:pict w14:anchorId="0C8EFE37">
        <v:shapetype id="_x0000_t202" coordsize="21600,21600" o:spt="202" path="m,l,21600r21600,l21600,xe">
          <v:stroke joinstyle="miter"/>
          <v:path gradientshapeok="t" o:connecttype="rect"/>
        </v:shapetype>
        <v:shape id="_x0000_s1036" type="#_x0000_t202" style="position:absolute;margin-left:245.6pt;margin-top:637.95pt;width:19pt;height:12pt;z-index:-700744;mso-position-horizontal-relative:page;mso-position-vertical-relative:page" filled="f" stroked="f">
          <v:textbox inset="0,0,0,0">
            <w:txbxContent>
              <w:p w14:paraId="0C8F0565" w14:textId="77777777" w:rsidR="0058363B" w:rsidRDefault="004C6056">
                <w:pPr>
                  <w:spacing w:line="220" w:lineRule="exact"/>
                  <w:ind w:left="40"/>
                  <w:rPr>
                    <w:sz w:val="20"/>
                  </w:rPr>
                </w:pPr>
                <w:r>
                  <w:fldChar w:fldCharType="begin"/>
                </w:r>
                <w:r>
                  <w:rPr>
                    <w:sz w:val="20"/>
                  </w:rPr>
                  <w:instrText xml:space="preserve"> PAGE </w:instrText>
                </w:r>
                <w:r>
                  <w:fldChar w:fldCharType="separate"/>
                </w:r>
                <w:r>
                  <w:t>214</w:t>
                </w:r>
                <w:r>
                  <w:fldChar w:fldCharType="end"/>
                </w:r>
              </w:p>
            </w:txbxContent>
          </v:textbox>
          <w10:wrap anchorx="page" anchory="page"/>
        </v:shape>
      </w:pic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4" w14:textId="77777777" w:rsidR="0058363B" w:rsidRDefault="004C6056">
    <w:pPr>
      <w:pStyle w:val="a3"/>
      <w:spacing w:line="14" w:lineRule="auto"/>
      <w:rPr>
        <w:sz w:val="20"/>
      </w:rPr>
    </w:pPr>
    <w:r>
      <w:pict w14:anchorId="0C8EFE38">
        <v:shapetype id="_x0000_t202" coordsize="21600,21600" o:spt="202" path="m,l,21600r21600,l21600,xe">
          <v:stroke joinstyle="miter"/>
          <v:path gradientshapeok="t" o:connecttype="rect"/>
        </v:shapetype>
        <v:shape id="_x0000_s1035" type="#_x0000_t202" style="position:absolute;margin-left:245.6pt;margin-top:637.95pt;width:19pt;height:12pt;z-index:-700720;mso-position-horizontal-relative:page;mso-position-vertical-relative:page" filled="f" stroked="f">
          <v:textbox inset="0,0,0,0">
            <w:txbxContent>
              <w:p w14:paraId="0C8F0566" w14:textId="77777777" w:rsidR="0058363B" w:rsidRDefault="004C6056">
                <w:pPr>
                  <w:spacing w:line="220" w:lineRule="exact"/>
                  <w:ind w:left="40"/>
                  <w:rPr>
                    <w:sz w:val="20"/>
                  </w:rPr>
                </w:pPr>
                <w:r>
                  <w:fldChar w:fldCharType="begin"/>
                </w:r>
                <w:r>
                  <w:rPr>
                    <w:sz w:val="20"/>
                  </w:rPr>
                  <w:instrText xml:space="preserve"> PAGE </w:instrText>
                </w:r>
                <w:r>
                  <w:fldChar w:fldCharType="separate"/>
                </w:r>
                <w:r>
                  <w:t>215</w:t>
                </w:r>
                <w:r>
                  <w:fldChar w:fldCharType="end"/>
                </w:r>
              </w:p>
            </w:txbxContent>
          </v:textbox>
          <w10:wrap anchorx="page" anchory="page"/>
        </v:shape>
      </w:pict>
    </w: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6" w14:textId="77777777" w:rsidR="0058363B" w:rsidRDefault="004C6056">
    <w:pPr>
      <w:pStyle w:val="a3"/>
      <w:spacing w:line="14" w:lineRule="auto"/>
      <w:rPr>
        <w:sz w:val="20"/>
      </w:rPr>
    </w:pPr>
    <w:r>
      <w:pict w14:anchorId="0C8EFE39">
        <v:shapetype id="_x0000_t202" coordsize="21600,21600" o:spt="202" path="m,l,21600r21600,l21600,xe">
          <v:stroke joinstyle="miter"/>
          <v:path gradientshapeok="t" o:connecttype="rect"/>
        </v:shapetype>
        <v:shape id="_x0000_s1034" type="#_x0000_t202" style="position:absolute;margin-left:245.6pt;margin-top:637.95pt;width:19pt;height:12pt;z-index:-700696;mso-position-horizontal-relative:page;mso-position-vertical-relative:page" filled="f" stroked="f">
          <v:textbox inset="0,0,0,0">
            <w:txbxContent>
              <w:p w14:paraId="0C8F0567" w14:textId="77777777" w:rsidR="0058363B" w:rsidRDefault="004C6056">
                <w:pPr>
                  <w:spacing w:line="220" w:lineRule="exact"/>
                  <w:ind w:left="40"/>
                  <w:rPr>
                    <w:sz w:val="20"/>
                  </w:rPr>
                </w:pPr>
                <w:r>
                  <w:fldChar w:fldCharType="begin"/>
                </w:r>
                <w:r>
                  <w:rPr>
                    <w:sz w:val="20"/>
                  </w:rPr>
                  <w:instrText xml:space="preserve"> PAGE </w:instrText>
                </w:r>
                <w:r>
                  <w:fldChar w:fldCharType="separate"/>
                </w:r>
                <w:r>
                  <w:t>216</w:t>
                </w:r>
                <w:r>
                  <w:fldChar w:fldCharType="end"/>
                </w:r>
              </w:p>
            </w:txbxContent>
          </v:textbox>
          <w10:wrap anchorx="page" anchory="page"/>
        </v:shape>
      </w:pic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8" w14:textId="77777777" w:rsidR="0058363B" w:rsidRDefault="0058363B">
    <w:pPr>
      <w:pStyle w:val="a3"/>
      <w:spacing w:line="14" w:lineRule="auto"/>
      <w:rPr>
        <w:sz w:val="2"/>
      </w:rPr>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A" w14:textId="77777777" w:rsidR="0058363B" w:rsidRDefault="004C6056">
    <w:pPr>
      <w:pStyle w:val="a3"/>
      <w:spacing w:line="14" w:lineRule="auto"/>
      <w:rPr>
        <w:sz w:val="20"/>
      </w:rPr>
    </w:pPr>
    <w:r>
      <w:pict w14:anchorId="0C8EFE3A">
        <v:shapetype id="_x0000_t202" coordsize="21600,21600" o:spt="202" path="m,l,21600r21600,l21600,xe">
          <v:stroke joinstyle="miter"/>
          <v:path gradientshapeok="t" o:connecttype="rect"/>
        </v:shapetype>
        <v:shape id="_x0000_s1033" type="#_x0000_t202" style="position:absolute;margin-left:246.6pt;margin-top:637.95pt;width:17pt;height:12pt;z-index:-700672;mso-position-horizontal-relative:page;mso-position-vertical-relative:page" filled="f" stroked="f">
          <v:textbox inset="0,0,0,0">
            <w:txbxContent>
              <w:p w14:paraId="0C8F0568" w14:textId="77777777" w:rsidR="0058363B" w:rsidRDefault="004C6056">
                <w:pPr>
                  <w:spacing w:line="220" w:lineRule="exact"/>
                  <w:ind w:left="20"/>
                  <w:rPr>
                    <w:sz w:val="20"/>
                  </w:rPr>
                </w:pPr>
                <w:r>
                  <w:rPr>
                    <w:sz w:val="20"/>
                  </w:rPr>
                  <w:t>218</w:t>
                </w:r>
              </w:p>
            </w:txbxContent>
          </v:textbox>
          <w10:wrap anchorx="page" anchory="page"/>
        </v:shape>
      </w:pic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C" w14:textId="77777777" w:rsidR="0058363B" w:rsidRDefault="0058363B">
    <w:pPr>
      <w:pStyle w:val="a3"/>
      <w:spacing w:line="14" w:lineRule="auto"/>
      <w:rPr>
        <w:sz w:val="2"/>
      </w:rPr>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E" w14:textId="77777777" w:rsidR="0058363B" w:rsidRDefault="004C6056">
    <w:pPr>
      <w:pStyle w:val="a3"/>
      <w:spacing w:line="14" w:lineRule="auto"/>
      <w:rPr>
        <w:sz w:val="14"/>
      </w:rPr>
    </w:pPr>
    <w:r>
      <w:pict w14:anchorId="0C8EFE3B">
        <v:shapetype id="_x0000_t202" coordsize="21600,21600" o:spt="202" path="m,l,21600r21600,l21600,xe">
          <v:stroke joinstyle="miter"/>
          <v:path gradientshapeok="t" o:connecttype="rect"/>
        </v:shapetype>
        <v:shape id="_x0000_s1032" type="#_x0000_t202" style="position:absolute;margin-left:245.6pt;margin-top:637.95pt;width:19pt;height:12pt;z-index:-700648;mso-position-horizontal-relative:page;mso-position-vertical-relative:page" filled="f" stroked="f">
          <v:textbox inset="0,0,0,0">
            <w:txbxContent>
              <w:p w14:paraId="0C8F0569" w14:textId="77777777" w:rsidR="0058363B" w:rsidRDefault="004C6056">
                <w:pPr>
                  <w:spacing w:line="220" w:lineRule="exact"/>
                  <w:ind w:left="40"/>
                  <w:rPr>
                    <w:sz w:val="20"/>
                  </w:rPr>
                </w:pPr>
                <w:r>
                  <w:fldChar w:fldCharType="begin"/>
                </w:r>
                <w:r>
                  <w:rPr>
                    <w:sz w:val="20"/>
                  </w:rPr>
                  <w:instrText xml:space="preserve"> PAGE </w:instrText>
                </w:r>
                <w:r>
                  <w:fldChar w:fldCharType="separate"/>
                </w:r>
                <w:r>
                  <w:t>221</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4" w14:textId="77777777" w:rsidR="0058363B" w:rsidRDefault="0058363B">
    <w:pPr>
      <w:pStyle w:val="a3"/>
      <w:spacing w:line="14" w:lineRule="auto"/>
      <w:rPr>
        <w:sz w:val="2"/>
      </w:rPr>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0" w14:textId="77777777" w:rsidR="0058363B" w:rsidRDefault="004C6056">
    <w:pPr>
      <w:pStyle w:val="a3"/>
      <w:spacing w:line="14" w:lineRule="auto"/>
      <w:rPr>
        <w:sz w:val="20"/>
      </w:rPr>
    </w:pPr>
    <w:r>
      <w:pict w14:anchorId="0C8EFE3C">
        <v:shapetype id="_x0000_t202" coordsize="21600,21600" o:spt="202" path="m,l,21600r21600,l21600,xe">
          <v:stroke joinstyle="miter"/>
          <v:path gradientshapeok="t" o:connecttype="rect"/>
        </v:shapetype>
        <v:shape id="_x0000_s1031" type="#_x0000_t202" style="position:absolute;margin-left:245.6pt;margin-top:637.95pt;width:19pt;height:12pt;z-index:-700624;mso-position-horizontal-relative:page;mso-position-vertical-relative:page" filled="f" stroked="f">
          <v:textbox inset="0,0,0,0">
            <w:txbxContent>
              <w:p w14:paraId="0C8F056A" w14:textId="77777777" w:rsidR="0058363B" w:rsidRDefault="004C6056">
                <w:pPr>
                  <w:spacing w:line="220" w:lineRule="exact"/>
                  <w:ind w:left="40"/>
                  <w:rPr>
                    <w:sz w:val="20"/>
                  </w:rPr>
                </w:pPr>
                <w:r>
                  <w:fldChar w:fldCharType="begin"/>
                </w:r>
                <w:r>
                  <w:rPr>
                    <w:sz w:val="20"/>
                  </w:rPr>
                  <w:instrText xml:space="preserve"> PAGE </w:instrText>
                </w:r>
                <w:r>
                  <w:fldChar w:fldCharType="separate"/>
                </w:r>
                <w:r>
                  <w:t>221</w:t>
                </w:r>
                <w:r>
                  <w:fldChar w:fldCharType="end"/>
                </w:r>
              </w:p>
            </w:txbxContent>
          </v:textbox>
          <w10:wrap anchorx="page" anchory="page"/>
        </v:shape>
      </w:pict>
    </w: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2" w14:textId="77777777" w:rsidR="0058363B" w:rsidRDefault="004C6056">
    <w:pPr>
      <w:pStyle w:val="a3"/>
      <w:spacing w:line="14" w:lineRule="auto"/>
      <w:rPr>
        <w:sz w:val="20"/>
      </w:rPr>
    </w:pPr>
    <w:r>
      <w:pict w14:anchorId="0C8EFE3D">
        <v:shapetype id="_x0000_t202" coordsize="21600,21600" o:spt="202" path="m,l,21600r21600,l21600,xe">
          <v:stroke joinstyle="miter"/>
          <v:path gradientshapeok="t" o:connecttype="rect"/>
        </v:shapetype>
        <v:shape id="_x0000_s1030" type="#_x0000_t202" style="position:absolute;margin-left:245.6pt;margin-top:637.95pt;width:19pt;height:12pt;z-index:-700600;mso-position-horizontal-relative:page;mso-position-vertical-relative:page" filled="f" stroked="f">
          <v:textbox inset="0,0,0,0">
            <w:txbxContent>
              <w:p w14:paraId="0C8F056B" w14:textId="77777777" w:rsidR="0058363B" w:rsidRDefault="004C6056">
                <w:pPr>
                  <w:spacing w:line="220" w:lineRule="exact"/>
                  <w:ind w:left="40"/>
                  <w:rPr>
                    <w:sz w:val="20"/>
                  </w:rPr>
                </w:pPr>
                <w:r>
                  <w:fldChar w:fldCharType="begin"/>
                </w:r>
                <w:r>
                  <w:rPr>
                    <w:sz w:val="20"/>
                  </w:rPr>
                  <w:instrText xml:space="preserve"> PAGE </w:instrText>
                </w:r>
                <w:r>
                  <w:fldChar w:fldCharType="separate"/>
                </w:r>
                <w:r>
                  <w:t>222</w:t>
                </w:r>
                <w:r>
                  <w:fldChar w:fldCharType="end"/>
                </w:r>
              </w:p>
            </w:txbxContent>
          </v:textbox>
          <w10:wrap anchorx="page" anchory="page"/>
        </v:shape>
      </w:pict>
    </w: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4" w14:textId="77777777" w:rsidR="0058363B" w:rsidRDefault="004C6056">
    <w:pPr>
      <w:pStyle w:val="a3"/>
      <w:spacing w:line="14" w:lineRule="auto"/>
      <w:rPr>
        <w:sz w:val="20"/>
      </w:rPr>
    </w:pPr>
    <w:r>
      <w:pict w14:anchorId="0C8EFE3E">
        <v:shapetype id="_x0000_t202" coordsize="21600,21600" o:spt="202" path="m,l,21600r21600,l21600,xe">
          <v:stroke joinstyle="miter"/>
          <v:path gradientshapeok="t" o:connecttype="rect"/>
        </v:shapetype>
        <v:shape id="_x0000_s1029" type="#_x0000_t202" style="position:absolute;margin-left:245.6pt;margin-top:637.95pt;width:19pt;height:12pt;z-index:-700576;mso-position-horizontal-relative:page;mso-position-vertical-relative:page" filled="f" stroked="f">
          <v:textbox inset="0,0,0,0">
            <w:txbxContent>
              <w:p w14:paraId="0C8F056C" w14:textId="77777777" w:rsidR="0058363B" w:rsidRDefault="004C6056">
                <w:pPr>
                  <w:spacing w:line="220" w:lineRule="exact"/>
                  <w:ind w:left="40"/>
                  <w:rPr>
                    <w:sz w:val="20"/>
                  </w:rPr>
                </w:pPr>
                <w:r>
                  <w:fldChar w:fldCharType="begin"/>
                </w:r>
                <w:r>
                  <w:rPr>
                    <w:sz w:val="20"/>
                  </w:rPr>
                  <w:instrText xml:space="preserve"> PAGE </w:instrText>
                </w:r>
                <w:r>
                  <w:fldChar w:fldCharType="separate"/>
                </w:r>
                <w:r>
                  <w:t>223</w:t>
                </w:r>
                <w:r>
                  <w:fldChar w:fldCharType="end"/>
                </w:r>
              </w:p>
            </w:txbxContent>
          </v:textbox>
          <w10:wrap anchorx="page" anchory="page"/>
        </v:shape>
      </w:pic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6" w14:textId="77777777" w:rsidR="0058363B" w:rsidRDefault="004C6056">
    <w:pPr>
      <w:pStyle w:val="a3"/>
      <w:spacing w:line="14" w:lineRule="auto"/>
      <w:rPr>
        <w:sz w:val="20"/>
      </w:rPr>
    </w:pPr>
    <w:r>
      <w:pict w14:anchorId="0C8EFE3F">
        <v:shapetype id="_x0000_t202" coordsize="21600,21600" o:spt="202" path="m,l,21600r21600,l21600,xe">
          <v:stroke joinstyle="miter"/>
          <v:path gradientshapeok="t" o:connecttype="rect"/>
        </v:shapetype>
        <v:shape id="_x0000_s1028" type="#_x0000_t202" style="position:absolute;margin-left:245.6pt;margin-top:637.95pt;width:19pt;height:12pt;z-index:-700552;mso-position-horizontal-relative:page;mso-position-vertical-relative:page" filled="f" stroked="f">
          <v:textbox inset="0,0,0,0">
            <w:txbxContent>
              <w:p w14:paraId="0C8F056D" w14:textId="77777777" w:rsidR="0058363B" w:rsidRDefault="004C6056">
                <w:pPr>
                  <w:spacing w:line="220" w:lineRule="exact"/>
                  <w:ind w:left="40"/>
                  <w:rPr>
                    <w:sz w:val="20"/>
                  </w:rPr>
                </w:pPr>
                <w:r>
                  <w:fldChar w:fldCharType="begin"/>
                </w:r>
                <w:r>
                  <w:rPr>
                    <w:sz w:val="20"/>
                  </w:rPr>
                  <w:instrText xml:space="preserve"> PAGE </w:instrText>
                </w:r>
                <w:r>
                  <w:fldChar w:fldCharType="separate"/>
                </w:r>
                <w:r>
                  <w:t>224</w:t>
                </w:r>
                <w:r>
                  <w:fldChar w:fldCharType="end"/>
                </w:r>
              </w:p>
            </w:txbxContent>
          </v:textbox>
          <w10:wrap anchorx="page" anchory="page"/>
        </v:shape>
      </w:pict>
    </w: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8" w14:textId="77777777" w:rsidR="0058363B" w:rsidRDefault="004C6056">
    <w:pPr>
      <w:pStyle w:val="a3"/>
      <w:spacing w:line="14" w:lineRule="auto"/>
      <w:rPr>
        <w:sz w:val="20"/>
      </w:rPr>
    </w:pPr>
    <w:r>
      <w:pict w14:anchorId="0C8EFE40">
        <v:shapetype id="_x0000_t202" coordsize="21600,21600" o:spt="202" path="m,l,21600r21600,l21600,xe">
          <v:stroke joinstyle="miter"/>
          <v:path gradientshapeok="t" o:connecttype="rect"/>
        </v:shapetype>
        <v:shape id="_x0000_s1027" type="#_x0000_t202" style="position:absolute;margin-left:245.6pt;margin-top:637.95pt;width:19pt;height:12pt;z-index:-700528;mso-position-horizontal-relative:page;mso-position-vertical-relative:page" filled="f" stroked="f">
          <v:textbox inset="0,0,0,0">
            <w:txbxContent>
              <w:p w14:paraId="0C8F056E" w14:textId="77777777" w:rsidR="0058363B" w:rsidRDefault="004C6056">
                <w:pPr>
                  <w:spacing w:line="220" w:lineRule="exact"/>
                  <w:ind w:left="40"/>
                  <w:rPr>
                    <w:sz w:val="20"/>
                  </w:rPr>
                </w:pPr>
                <w:r>
                  <w:fldChar w:fldCharType="begin"/>
                </w:r>
                <w:r>
                  <w:rPr>
                    <w:sz w:val="20"/>
                  </w:rPr>
                  <w:instrText xml:space="preserve"> PAGE </w:instrText>
                </w:r>
                <w:r>
                  <w:fldChar w:fldCharType="separate"/>
                </w:r>
                <w:r>
                  <w:t>225</w:t>
                </w:r>
                <w:r>
                  <w:fldChar w:fldCharType="end"/>
                </w:r>
              </w:p>
            </w:txbxContent>
          </v:textbox>
          <w10:wrap anchorx="page" anchory="page"/>
        </v:shape>
      </w:pict>
    </w: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A" w14:textId="77777777" w:rsidR="0058363B" w:rsidRDefault="004C6056">
    <w:pPr>
      <w:pStyle w:val="a3"/>
      <w:spacing w:line="14" w:lineRule="auto"/>
      <w:rPr>
        <w:sz w:val="20"/>
      </w:rPr>
    </w:pPr>
    <w:r>
      <w:pict w14:anchorId="0C8EFE41">
        <v:shapetype id="_x0000_t202" coordsize="21600,21600" o:spt="202" path="m,l,21600r21600,l21600,xe">
          <v:stroke joinstyle="miter"/>
          <v:path gradientshapeok="t" o:connecttype="rect"/>
        </v:shapetype>
        <v:shape id="_x0000_s1026" type="#_x0000_t202" style="position:absolute;margin-left:245.6pt;margin-top:637.95pt;width:19pt;height:12pt;z-index:-700504;mso-position-horizontal-relative:page;mso-position-vertical-relative:page" filled="f" stroked="f">
          <v:textbox inset="0,0,0,0">
            <w:txbxContent>
              <w:p w14:paraId="0C8F056F" w14:textId="77777777" w:rsidR="0058363B" w:rsidRDefault="004C6056">
                <w:pPr>
                  <w:spacing w:line="220" w:lineRule="exact"/>
                  <w:ind w:left="40"/>
                  <w:rPr>
                    <w:sz w:val="20"/>
                  </w:rPr>
                </w:pPr>
                <w:r>
                  <w:fldChar w:fldCharType="begin"/>
                </w:r>
                <w:r>
                  <w:rPr>
                    <w:sz w:val="20"/>
                  </w:rPr>
                  <w:instrText xml:space="preserve"> PAGE </w:instrText>
                </w:r>
                <w:r>
                  <w:fldChar w:fldCharType="separate"/>
                </w:r>
                <w:r>
                  <w:t>226</w:t>
                </w:r>
                <w:r>
                  <w:fldChar w:fldCharType="end"/>
                </w:r>
              </w:p>
            </w:txbxContent>
          </v:textbox>
          <w10:wrap anchorx="page" anchory="page"/>
        </v:shape>
      </w:pic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C" w14:textId="77777777" w:rsidR="0058363B" w:rsidRDefault="004C6056">
    <w:pPr>
      <w:pStyle w:val="a3"/>
      <w:spacing w:line="14" w:lineRule="auto"/>
      <w:rPr>
        <w:sz w:val="20"/>
      </w:rPr>
    </w:pPr>
    <w:r>
      <w:pict w14:anchorId="0C8EFE42">
        <v:shapetype id="_x0000_t202" coordsize="21600,21600" o:spt="202" path="m,l,21600r21600,l21600,xe">
          <v:stroke joinstyle="miter"/>
          <v:path gradientshapeok="t" o:connecttype="rect"/>
        </v:shapetype>
        <v:shape id="_x0000_s1025" type="#_x0000_t202" style="position:absolute;margin-left:245.6pt;margin-top:637.95pt;width:19pt;height:12pt;z-index:-700480;mso-position-horizontal-relative:page;mso-position-vertical-relative:page" filled="f" stroked="f">
          <v:textbox inset="0,0,0,0">
            <w:txbxContent>
              <w:p w14:paraId="0C8F0570" w14:textId="77777777" w:rsidR="0058363B" w:rsidRDefault="004C6056">
                <w:pPr>
                  <w:spacing w:line="220" w:lineRule="exact"/>
                  <w:ind w:left="40"/>
                  <w:rPr>
                    <w:sz w:val="20"/>
                  </w:rPr>
                </w:pPr>
                <w:r>
                  <w:fldChar w:fldCharType="begin"/>
                </w:r>
                <w:r>
                  <w:rPr>
                    <w:sz w:val="20"/>
                  </w:rPr>
                  <w:instrText xml:space="preserve"> PAGE </w:instrText>
                </w:r>
                <w:r>
                  <w:fldChar w:fldCharType="separate"/>
                </w:r>
                <w:r>
                  <w:t>227</w:t>
                </w:r>
                <w:r>
                  <w:fldChar w:fldCharType="end"/>
                </w:r>
              </w:p>
            </w:txbxContent>
          </v:textbox>
          <w10:wrap anchorx="page" anchory="page"/>
        </v:shape>
      </w:pict>
    </w: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E" w14:textId="77777777" w:rsidR="0058363B" w:rsidRDefault="0058363B">
    <w:pPr>
      <w:pStyle w:val="a3"/>
      <w:spacing w:line="14" w:lineRule="auto"/>
      <w:rPr>
        <w:sz w:val="2"/>
      </w:rPr>
    </w:pP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80" w14:textId="77777777" w:rsidR="0058363B" w:rsidRDefault="0058363B">
    <w:pPr>
      <w:pStyle w:val="a3"/>
      <w:spacing w:line="14" w:lineRule="auto"/>
      <w:rPr>
        <w:sz w:val="2"/>
      </w:rPr>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82" w14:textId="77777777" w:rsidR="0058363B" w:rsidRDefault="0058363B">
    <w:pPr>
      <w:pStyle w:val="a3"/>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6" w14:textId="77777777" w:rsidR="0058363B" w:rsidRDefault="0058363B">
    <w:pPr>
      <w:pStyle w:val="a3"/>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8" w14:textId="77777777" w:rsidR="0058363B" w:rsidRDefault="0058363B">
    <w:pPr>
      <w:pStyle w:val="a3"/>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A" w14:textId="77777777" w:rsidR="0058363B" w:rsidRDefault="004C6056">
    <w:pPr>
      <w:pStyle w:val="a3"/>
      <w:spacing w:line="14" w:lineRule="auto"/>
      <w:rPr>
        <w:sz w:val="20"/>
      </w:rPr>
    </w:pPr>
    <w:r>
      <w:pict w14:anchorId="0C8EFD8F">
        <v:shapetype id="_x0000_t202" coordsize="21600,21600" o:spt="202" path="m,l,21600r21600,l21600,xe">
          <v:stroke joinstyle="miter"/>
          <v:path gradientshapeok="t" o:connecttype="rect"/>
        </v:shapetype>
        <v:shape id="_x0000_s1204" type="#_x0000_t202" style="position:absolute;margin-left:248.1pt;margin-top:637.95pt;width:14pt;height:12pt;z-index:-704776;mso-position-horizontal-relative:page;mso-position-vertical-relative:page" filled="f" stroked="f">
          <v:textbox inset="0,0,0,0">
            <w:txbxContent>
              <w:p w14:paraId="0C8F04C3" w14:textId="7F385D3C"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26</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C" w14:textId="77777777" w:rsidR="0058363B" w:rsidRDefault="004C6056">
    <w:pPr>
      <w:pStyle w:val="a3"/>
      <w:spacing w:line="14" w:lineRule="auto"/>
      <w:rPr>
        <w:sz w:val="20"/>
      </w:rPr>
    </w:pPr>
    <w:r>
      <w:pict w14:anchorId="0C8EFD90">
        <v:shapetype id="_x0000_t202" coordsize="21600,21600" o:spt="202" path="m,l,21600r21600,l21600,xe">
          <v:stroke joinstyle="miter"/>
          <v:path gradientshapeok="t" o:connecttype="rect"/>
        </v:shapetype>
        <v:shape id="_x0000_s1203" type="#_x0000_t202" style="position:absolute;margin-left:248.1pt;margin-top:637.95pt;width:14pt;height:12pt;z-index:-704752;mso-position-horizontal-relative:page;mso-position-vertical-relative:page" filled="f" stroked="f">
          <v:textbox inset="0,0,0,0">
            <w:txbxContent>
              <w:p w14:paraId="0C8F04C4" w14:textId="1A2F0B29"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27</w:t>
                </w:r>
                <w: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E" w14:textId="77777777" w:rsidR="0058363B" w:rsidRDefault="0058363B">
    <w:pPr>
      <w:pStyle w:val="a3"/>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0" w14:textId="77777777" w:rsidR="0058363B" w:rsidRDefault="0058363B">
    <w:pPr>
      <w:pStyle w:val="a3"/>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2" w14:textId="77777777" w:rsidR="0058363B" w:rsidRDefault="0058363B">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E" w14:textId="77777777" w:rsidR="0058363B" w:rsidRDefault="004C6056">
    <w:pPr>
      <w:pStyle w:val="a3"/>
      <w:spacing w:line="14" w:lineRule="auto"/>
      <w:rPr>
        <w:sz w:val="20"/>
      </w:rPr>
    </w:pPr>
    <w:r>
      <w:pict w14:anchorId="0C8EFD86">
        <v:shapetype id="_x0000_t202" coordsize="21600,21600" o:spt="202" path="m,l,21600r21600,l21600,xe">
          <v:stroke joinstyle="miter"/>
          <v:path gradientshapeok="t" o:connecttype="rect"/>
        </v:shapetype>
        <v:shape id="_x0000_s1213" type="#_x0000_t202" style="position:absolute;margin-left:250.6pt;margin-top:637.95pt;width:9pt;height:12pt;z-index:-704992;mso-position-horizontal-relative:page;mso-position-vertical-relative:page" filled="f" stroked="f">
          <v:textbox inset="0,0,0,0">
            <w:txbxContent>
              <w:p w14:paraId="0C8F04BA" w14:textId="61522C0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4</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4" w14:textId="77777777" w:rsidR="0058363B" w:rsidRDefault="0058363B">
    <w:pPr>
      <w:pStyle w:val="a3"/>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6" w14:textId="77777777" w:rsidR="0058363B" w:rsidRDefault="004C6056">
    <w:pPr>
      <w:pStyle w:val="a3"/>
      <w:spacing w:line="14" w:lineRule="auto"/>
      <w:rPr>
        <w:sz w:val="20"/>
      </w:rPr>
    </w:pPr>
    <w:r>
      <w:pict w14:anchorId="0C8EFD91">
        <v:polyline id="_x0000_s1202" style="position:absolute;z-index:-704728;mso-position-horizontal-relative:page;mso-position-vertical-relative:page" points="25.5pt,338.85pt,26.6pt,338.65pt,27.5pt,338.05pt,28.1pt,337.15pt,28.35pt,336.05pt,28.35pt,256.65pt,28.1pt,255.55pt,27.5pt,254.65pt,26.6pt,254.05pt,25.5pt,253.8pt,19.85pt,253.8pt,2.85pt,253.8pt,0,253.8pt,0,256.65pt,0,336.05pt,0,338.85pt,2.85pt,338.85pt,19.85pt,338.85pt,25.5pt,338.85pt" coordorigin=",2538" coordsize="567,1701" fillcolor="#7b883f" stroked="f">
          <v:path arrowok="t"/>
          <w10:wrap anchorx="page" anchory="page"/>
        </v:polyline>
      </w:pict>
    </w:r>
    <w:r>
      <w:pict w14:anchorId="0C8EFD92">
        <v:shapetype id="_x0000_t202" coordsize="21600,21600" o:spt="202" path="m,l,21600r21600,l21600,xe">
          <v:stroke joinstyle="miter"/>
          <v:path gradientshapeok="t" o:connecttype="rect"/>
        </v:shapetype>
        <v:shape id="_x0000_s1201" type="#_x0000_t202" style="position:absolute;margin-left:6pt;margin-top:146.4pt;width:16pt;height:44pt;z-index:-704704;mso-position-horizontal-relative:page;mso-position-vertical-relative:page" filled="f" stroked="f">
          <v:textbox style="layout-flow:vertical" inset="0,0,0,0">
            <w:txbxContent>
              <w:p w14:paraId="0C8F04C5" w14:textId="77777777" w:rsidR="0058363B" w:rsidRDefault="004C6056">
                <w:pPr>
                  <w:spacing w:line="219" w:lineRule="exact"/>
                  <w:ind w:left="20"/>
                  <w:rPr>
                    <w:rFonts w:ascii="Meiryo UI" w:eastAsia="Meiryo UI"/>
                    <w:b/>
                    <w:sz w:val="28"/>
                  </w:rPr>
                </w:pPr>
                <w:r>
                  <w:rPr>
                    <w:rFonts w:ascii="Meiryo UI" w:eastAsia="Meiryo UI" w:hint="eastAsia"/>
                    <w:b/>
                    <w:color w:val="FFFFFF"/>
                    <w:sz w:val="28"/>
                  </w:rPr>
                  <w:t>第２章</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8" w14:textId="77777777" w:rsidR="0058363B" w:rsidRDefault="0058363B">
    <w:pPr>
      <w:pStyle w:val="a3"/>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A" w14:textId="77777777" w:rsidR="0058363B" w:rsidRDefault="004C6056">
    <w:pPr>
      <w:pStyle w:val="a3"/>
      <w:spacing w:line="14" w:lineRule="auto"/>
      <w:rPr>
        <w:sz w:val="20"/>
      </w:rPr>
    </w:pPr>
    <w:r>
      <w:pict w14:anchorId="0C8EFD93">
        <v:polyline id="_x0000_s1200" style="position:absolute;z-index:-704680;mso-position-horizontal-relative:page;mso-position-vertical-relative:page" points="25.5pt,338.85pt,26.6pt,338.65pt,27.5pt,338.05pt,28.1pt,337.15pt,28.35pt,336.05pt,28.35pt,256.65pt,28.1pt,255.55pt,27.5pt,254.65pt,26.6pt,254.05pt,25.5pt,253.8pt,19.85pt,253.8pt,2.85pt,253.8pt,0,253.8pt,0,256.65pt,0,336.05pt,0,338.85pt,2.85pt,338.85pt,19.85pt,338.85pt,25.5pt,338.85pt" coordorigin=",2538" coordsize="567,1701" fillcolor="#7b883f" stroked="f">
          <v:path arrowok="t"/>
          <w10:wrap anchorx="page" anchory="page"/>
        </v:polyline>
      </w:pict>
    </w:r>
    <w:r>
      <w:pict w14:anchorId="0C8EFD94">
        <v:shapetype id="_x0000_t202" coordsize="21600,21600" o:spt="202" path="m,l,21600r21600,l21600,xe">
          <v:stroke joinstyle="miter"/>
          <v:path gradientshapeok="t" o:connecttype="rect"/>
        </v:shapetype>
        <v:shape id="_x0000_s1199" type="#_x0000_t202" style="position:absolute;margin-left:6pt;margin-top:146.4pt;width:16pt;height:44pt;z-index:-704656;mso-position-horizontal-relative:page;mso-position-vertical-relative:page" filled="f" stroked="f">
          <v:textbox style="layout-flow:vertical" inset="0,0,0,0">
            <w:txbxContent>
              <w:p w14:paraId="0C8F04C6" w14:textId="77777777" w:rsidR="0058363B" w:rsidRDefault="004C6056">
                <w:pPr>
                  <w:spacing w:line="219" w:lineRule="exact"/>
                  <w:ind w:left="20"/>
                  <w:rPr>
                    <w:rFonts w:ascii="Meiryo UI" w:eastAsia="Meiryo UI"/>
                    <w:b/>
                    <w:sz w:val="28"/>
                  </w:rPr>
                </w:pPr>
                <w:r>
                  <w:rPr>
                    <w:rFonts w:ascii="Meiryo UI" w:eastAsia="Meiryo UI" w:hint="eastAsia"/>
                    <w:b/>
                    <w:color w:val="FFFFFF"/>
                    <w:sz w:val="28"/>
                  </w:rPr>
                  <w:t>第２章</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C" w14:textId="77777777" w:rsidR="0058363B" w:rsidRDefault="0058363B">
    <w:pPr>
      <w:pStyle w:val="a3"/>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E" w14:textId="77777777" w:rsidR="0058363B" w:rsidRDefault="0058363B">
    <w:pPr>
      <w:pStyle w:val="a3"/>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0" w14:textId="77777777" w:rsidR="0058363B" w:rsidRDefault="0058363B">
    <w:pPr>
      <w:pStyle w:val="a3"/>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2" w14:textId="77777777" w:rsidR="0058363B" w:rsidRDefault="004C6056">
    <w:pPr>
      <w:pStyle w:val="a3"/>
      <w:spacing w:line="14" w:lineRule="auto"/>
      <w:rPr>
        <w:sz w:val="20"/>
      </w:rPr>
    </w:pPr>
    <w:r>
      <w:pict w14:anchorId="0C8EFD95">
        <v:shapetype id="_x0000_t202" coordsize="21600,21600" o:spt="202" path="m,l,21600r21600,l21600,xe">
          <v:stroke joinstyle="miter"/>
          <v:path gradientshapeok="t" o:connecttype="rect"/>
        </v:shapetype>
        <v:shape id="_x0000_s1198" type="#_x0000_t202" style="position:absolute;margin-left:248.1pt;margin-top:637.95pt;width:14pt;height:12pt;z-index:-704632;mso-position-horizontal-relative:page;mso-position-vertical-relative:page" filled="f" stroked="f">
          <v:textbox inset="0,0,0,0">
            <w:txbxContent>
              <w:p w14:paraId="0C8F04C7" w14:textId="3F4B241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38</w:t>
                </w:r>
                <w: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4" w14:textId="77777777" w:rsidR="0058363B" w:rsidRDefault="004C6056">
    <w:pPr>
      <w:pStyle w:val="a3"/>
      <w:spacing w:line="14" w:lineRule="auto"/>
      <w:rPr>
        <w:sz w:val="20"/>
      </w:rPr>
    </w:pPr>
    <w:r>
      <w:pict w14:anchorId="0C8EFD96">
        <v:shapetype id="_x0000_t202" coordsize="21600,21600" o:spt="202" path="m,l,21600r21600,l21600,xe">
          <v:stroke joinstyle="miter"/>
          <v:path gradientshapeok="t" o:connecttype="rect"/>
        </v:shapetype>
        <v:shape id="_x0000_s1197" type="#_x0000_t202" style="position:absolute;margin-left:248.1pt;margin-top:637.95pt;width:14pt;height:12pt;z-index:-704608;mso-position-horizontal-relative:page;mso-position-vertical-relative:page" filled="f" stroked="f">
          <v:textbox inset="0,0,0,0">
            <w:txbxContent>
              <w:p w14:paraId="0C8F04C8" w14:textId="6C32062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39</w:t>
                </w:r>
                <w: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6" w14:textId="77777777" w:rsidR="0058363B" w:rsidRDefault="004C6056">
    <w:pPr>
      <w:pStyle w:val="a3"/>
      <w:spacing w:line="14" w:lineRule="auto"/>
      <w:rPr>
        <w:sz w:val="20"/>
      </w:rPr>
    </w:pPr>
    <w:r>
      <w:pict w14:anchorId="0C8EFD97">
        <v:shapetype id="_x0000_t202" coordsize="21600,21600" o:spt="202" path="m,l,21600r21600,l21600,xe">
          <v:stroke joinstyle="miter"/>
          <v:path gradientshapeok="t" o:connecttype="rect"/>
        </v:shapetype>
        <v:shape id="_x0000_s1196" type="#_x0000_t202" style="position:absolute;margin-left:248.1pt;margin-top:637.95pt;width:14pt;height:12pt;z-index:-704584;mso-position-horizontal-relative:page;mso-position-vertical-relative:page" filled="f" stroked="f">
          <v:textbox inset="0,0,0,0">
            <w:txbxContent>
              <w:p w14:paraId="0C8F04C9" w14:textId="714622A7"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40</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0" w14:textId="77777777" w:rsidR="0058363B" w:rsidRDefault="004C6056">
    <w:pPr>
      <w:pStyle w:val="a3"/>
      <w:spacing w:line="14" w:lineRule="auto"/>
      <w:rPr>
        <w:sz w:val="20"/>
      </w:rPr>
    </w:pPr>
    <w:r>
      <w:pict w14:anchorId="0C8EFD87">
        <v:shapetype id="_x0000_t202" coordsize="21600,21600" o:spt="202" path="m,l,21600r21600,l21600,xe">
          <v:stroke joinstyle="miter"/>
          <v:path gradientshapeok="t" o:connecttype="rect"/>
        </v:shapetype>
        <v:shape id="_x0000_s1212" type="#_x0000_t202" style="position:absolute;margin-left:250.75pt;margin-top:638.2pt;width:9.05pt;height:12.55pt;z-index:-704968;mso-position-horizontal-relative:page;mso-position-vertical-relative:page" filled="f" stroked="f">
          <v:textbox inset="0,0,0,0">
            <w:txbxContent>
              <w:p w14:paraId="0C8F04BB" w14:textId="7098B030" w:rsidR="0058363B" w:rsidRDefault="004C6056">
                <w:pPr>
                  <w:spacing w:before="12"/>
                  <w:ind w:left="40"/>
                  <w:rPr>
                    <w:rFonts w:ascii="Times New Roman"/>
                    <w:sz w:val="19"/>
                  </w:rPr>
                </w:pPr>
                <w:r>
                  <w:fldChar w:fldCharType="begin"/>
                </w:r>
                <w:r>
                  <w:rPr>
                    <w:rFonts w:ascii="Times New Roman"/>
                    <w:color w:val="181818"/>
                    <w:w w:val="106"/>
                    <w:sz w:val="19"/>
                  </w:rPr>
                  <w:instrText xml:space="preserve"> PAGE </w:instrText>
                </w:r>
                <w:r>
                  <w:fldChar w:fldCharType="separate"/>
                </w:r>
                <w:r>
                  <w:rPr>
                    <w:rFonts w:ascii="Times New Roman"/>
                    <w:noProof/>
                    <w:color w:val="181818"/>
                    <w:w w:val="106"/>
                    <w:sz w:val="19"/>
                  </w:rPr>
                  <w:t>5</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8" w14:textId="77777777" w:rsidR="0058363B" w:rsidRDefault="004C6056">
    <w:pPr>
      <w:pStyle w:val="a3"/>
      <w:spacing w:line="14" w:lineRule="auto"/>
      <w:rPr>
        <w:sz w:val="20"/>
      </w:rPr>
    </w:pPr>
    <w:r>
      <w:pict w14:anchorId="0C8EFD98">
        <v:shapetype id="_x0000_t202" coordsize="21600,21600" o:spt="202" path="m,l,21600r21600,l21600,xe">
          <v:stroke joinstyle="miter"/>
          <v:path gradientshapeok="t" o:connecttype="rect"/>
        </v:shapetype>
        <v:shape id="_x0000_s1195" type="#_x0000_t202" style="position:absolute;margin-left:248.1pt;margin-top:637.95pt;width:14pt;height:12pt;z-index:-704560;mso-position-horizontal-relative:page;mso-position-vertical-relative:page" filled="f" stroked="f">
          <v:textbox inset="0,0,0,0">
            <w:txbxContent>
              <w:p w14:paraId="0C8F04CA" w14:textId="3077CF1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41</w:t>
                </w:r>
                <w: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A" w14:textId="77777777" w:rsidR="0058363B" w:rsidRDefault="004C6056">
    <w:pPr>
      <w:pStyle w:val="a3"/>
      <w:spacing w:line="14" w:lineRule="auto"/>
      <w:rPr>
        <w:sz w:val="20"/>
      </w:rPr>
    </w:pPr>
    <w:r>
      <w:pict w14:anchorId="0C8EFD99">
        <v:polyline id="_x0000_s1194" style="position:absolute;z-index:-704536;mso-position-horizontal-relative:page;mso-position-vertical-relative:page" points="25.5pt,395.55pt,26.6pt,395.35pt,27.5pt,394.75pt,28.1pt,393.8pt,28.35pt,392.7pt,28.35pt,313.35pt,28.1pt,312.25pt,27.5pt,311.35pt,26.6pt,310.75pt,25.5pt,310.5pt,19.85pt,310.5pt,0,310.5pt,0,313.35pt,0,392.7pt,0,395.55pt,2.85pt,395.55pt,25.5pt,395.55pt" coordorigin=",3105" coordsize="567,1701" fillcolor="#a59138" stroked="f">
          <v:path arrowok="t"/>
          <w10:wrap anchorx="page" anchory="page"/>
        </v:polyline>
      </w:pict>
    </w:r>
    <w:r>
      <w:pict w14:anchorId="0C8EFD9A">
        <v:shapetype id="_x0000_t202" coordsize="21600,21600" o:spt="202" path="m,l,21600r21600,l21600,xe">
          <v:stroke joinstyle="miter"/>
          <v:path gradientshapeok="t" o:connecttype="rect"/>
        </v:shapetype>
        <v:shape id="_x0000_s1193" type="#_x0000_t202" style="position:absolute;margin-left:6pt;margin-top:174.75pt;width:16pt;height:44pt;z-index:-704512;mso-position-horizontal-relative:page;mso-position-vertical-relative:page" filled="f" stroked="f">
          <v:textbox style="layout-flow:vertical" inset="0,0,0,0">
            <w:txbxContent>
              <w:p w14:paraId="0C8F04CB" w14:textId="77777777" w:rsidR="0058363B" w:rsidRDefault="004C6056">
                <w:pPr>
                  <w:spacing w:line="219" w:lineRule="exact"/>
                  <w:ind w:left="20"/>
                  <w:rPr>
                    <w:rFonts w:ascii="Meiryo UI" w:eastAsia="Meiryo UI"/>
                    <w:b/>
                    <w:sz w:val="28"/>
                  </w:rPr>
                </w:pPr>
                <w:r>
                  <w:rPr>
                    <w:rFonts w:ascii="Meiryo UI" w:eastAsia="Meiryo UI" w:hint="eastAsia"/>
                    <w:b/>
                    <w:color w:val="FFFFFF"/>
                    <w:sz w:val="28"/>
                  </w:rPr>
                  <w:t>第３章</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C" w14:textId="77777777" w:rsidR="0058363B" w:rsidRDefault="0058363B">
    <w:pPr>
      <w:pStyle w:val="a3"/>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E" w14:textId="77777777" w:rsidR="0058363B" w:rsidRDefault="004C6056">
    <w:pPr>
      <w:pStyle w:val="a3"/>
      <w:spacing w:line="14" w:lineRule="auto"/>
      <w:rPr>
        <w:sz w:val="20"/>
      </w:rPr>
    </w:pPr>
    <w:r>
      <w:pict w14:anchorId="0C8EFD9B">
        <v:polyline id="_x0000_s1192" style="position:absolute;z-index:-704488;mso-position-horizontal-relative:page;mso-position-vertical-relative:page" points="25.5pt,395.55pt,26.6pt,395.35pt,27.5pt,394.75pt,28.1pt,393.8pt,28.35pt,392.7pt,28.35pt,313.35pt,28.1pt,312.25pt,27.5pt,311.35pt,26.6pt,310.75pt,25.5pt,310.5pt,19.85pt,310.5pt,0,310.5pt,0,313.35pt,0,392.7pt,0,395.55pt,2.85pt,395.55pt,25.5pt,395.55pt" coordorigin=",3105" coordsize="567,1701" fillcolor="#a59138" stroked="f">
          <v:path arrowok="t"/>
          <w10:wrap anchorx="page" anchory="page"/>
        </v:polyline>
      </w:pict>
    </w:r>
    <w:r>
      <w:pict w14:anchorId="0C8EFD9C">
        <v:shapetype id="_x0000_t202" coordsize="21600,21600" o:spt="202" path="m,l,21600r21600,l21600,xe">
          <v:stroke joinstyle="miter"/>
          <v:path gradientshapeok="t" o:connecttype="rect"/>
        </v:shapetype>
        <v:shape id="_x0000_s1191" type="#_x0000_t202" style="position:absolute;margin-left:6pt;margin-top:174.75pt;width:16pt;height:44pt;z-index:-704464;mso-position-horizontal-relative:page;mso-position-vertical-relative:page" filled="f" stroked="f">
          <v:textbox style="layout-flow:vertical" inset="0,0,0,0">
            <w:txbxContent>
              <w:p w14:paraId="0C8F04CC" w14:textId="77777777" w:rsidR="0058363B" w:rsidRDefault="004C6056">
                <w:pPr>
                  <w:spacing w:line="219" w:lineRule="exact"/>
                  <w:ind w:left="20"/>
                  <w:rPr>
                    <w:rFonts w:ascii="Meiryo UI" w:eastAsia="Meiryo UI"/>
                    <w:b/>
                    <w:sz w:val="28"/>
                  </w:rPr>
                </w:pPr>
                <w:r>
                  <w:rPr>
                    <w:rFonts w:ascii="Meiryo UI" w:eastAsia="Meiryo UI" w:hint="eastAsia"/>
                    <w:b/>
                    <w:color w:val="FFFFFF"/>
                    <w:sz w:val="28"/>
                  </w:rPr>
                  <w:t>第３章</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0" w14:textId="77777777" w:rsidR="0058363B" w:rsidRDefault="0058363B">
    <w:pPr>
      <w:pStyle w:val="a3"/>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2" w14:textId="77777777" w:rsidR="0058363B" w:rsidRDefault="004C6056">
    <w:pPr>
      <w:pStyle w:val="a3"/>
      <w:spacing w:line="14" w:lineRule="auto"/>
      <w:rPr>
        <w:sz w:val="20"/>
      </w:rPr>
    </w:pPr>
    <w:r>
      <w:pict w14:anchorId="0C8EFD9D">
        <v:polyline id="_x0000_s1190" style="position:absolute;z-index:-704440;mso-position-horizontal-relative:page;mso-position-vertical-relative:page" points="25.5pt,395.55pt,26.6pt,395.35pt,27.5pt,394.75pt,28.1pt,393.8pt,28.35pt,392.7pt,28.35pt,313.35pt,28.1pt,312.25pt,27.5pt,311.35pt,26.6pt,310.75pt,25.5pt,310.5pt,19.85pt,310.5pt,0,310.5pt,0,313.35pt,0,392.7pt,0,395.55pt,2.85pt,395.55pt,25.5pt,395.55pt" coordorigin=",3105" coordsize="567,1701" fillcolor="#a59138" stroked="f">
          <v:path arrowok="t"/>
          <w10:wrap anchorx="page" anchory="page"/>
        </v:polyline>
      </w:pict>
    </w:r>
    <w:r>
      <w:pict w14:anchorId="0C8EFD9E">
        <v:shapetype id="_x0000_t202" coordsize="21600,21600" o:spt="202" path="m,l,21600r21600,l21600,xe">
          <v:stroke joinstyle="miter"/>
          <v:path gradientshapeok="t" o:connecttype="rect"/>
        </v:shapetype>
        <v:shape id="_x0000_s1189" type="#_x0000_t202" style="position:absolute;margin-left:6pt;margin-top:174.75pt;width:16pt;height:44pt;z-index:-704416;mso-position-horizontal-relative:page;mso-position-vertical-relative:page" filled="f" stroked="f">
          <v:textbox style="layout-flow:vertical" inset="0,0,0,0">
            <w:txbxContent>
              <w:p w14:paraId="0C8F04CD" w14:textId="77777777" w:rsidR="0058363B" w:rsidRDefault="004C6056">
                <w:pPr>
                  <w:spacing w:line="219" w:lineRule="exact"/>
                  <w:ind w:left="20"/>
                  <w:rPr>
                    <w:rFonts w:ascii="Meiryo UI" w:eastAsia="Meiryo UI"/>
                    <w:b/>
                    <w:sz w:val="28"/>
                  </w:rPr>
                </w:pPr>
                <w:r>
                  <w:rPr>
                    <w:rFonts w:ascii="Meiryo UI" w:eastAsia="Meiryo UI" w:hint="eastAsia"/>
                    <w:b/>
                    <w:color w:val="FFFFFF"/>
                    <w:sz w:val="28"/>
                  </w:rPr>
                  <w:t>第３章</w:t>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4" w14:textId="77777777" w:rsidR="0058363B" w:rsidRDefault="0058363B">
    <w:pPr>
      <w:pStyle w:val="a3"/>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6" w14:textId="77777777" w:rsidR="0058363B" w:rsidRDefault="004C6056">
    <w:pPr>
      <w:pStyle w:val="a3"/>
      <w:spacing w:line="14" w:lineRule="auto"/>
      <w:rPr>
        <w:sz w:val="20"/>
      </w:rPr>
    </w:pPr>
    <w:r>
      <w:pict w14:anchorId="0C8EFD9F">
        <v:polyline id="_x0000_s1188" style="position:absolute;z-index:-704392;mso-position-horizontal-relative:page;mso-position-vertical-relative:page" points="25.5pt,395.55pt,26.6pt,395.35pt,27.5pt,394.75pt,28.1pt,393.8pt,28.35pt,392.7pt,28.35pt,313.35pt,28.1pt,312.25pt,27.5pt,311.35pt,26.6pt,310.75pt,25.5pt,310.5pt,19.85pt,310.5pt,0,310.5pt,0,313.35pt,0,392.7pt,0,395.55pt,2.85pt,395.55pt,25.5pt,395.55pt" coordorigin=",3105" coordsize="567,1701" fillcolor="#a59138" stroked="f">
          <v:path arrowok="t"/>
          <w10:wrap anchorx="page" anchory="page"/>
        </v:polyline>
      </w:pict>
    </w:r>
    <w:r>
      <w:pict w14:anchorId="0C8EFDA0">
        <v:shapetype id="_x0000_t202" coordsize="21600,21600" o:spt="202" path="m,l,21600r21600,l21600,xe">
          <v:stroke joinstyle="miter"/>
          <v:path gradientshapeok="t" o:connecttype="rect"/>
        </v:shapetype>
        <v:shape id="_x0000_s1187" type="#_x0000_t202" style="position:absolute;margin-left:6pt;margin-top:174.75pt;width:16pt;height:44pt;z-index:-704368;mso-position-horizontal-relative:page;mso-position-vertical-relative:page" filled="f" stroked="f">
          <v:textbox style="layout-flow:vertical" inset="0,0,0,0">
            <w:txbxContent>
              <w:p w14:paraId="0C8F04CE" w14:textId="77777777" w:rsidR="0058363B" w:rsidRDefault="004C6056">
                <w:pPr>
                  <w:spacing w:line="219" w:lineRule="exact"/>
                  <w:ind w:left="20"/>
                  <w:rPr>
                    <w:rFonts w:ascii="Meiryo UI" w:eastAsia="Meiryo UI"/>
                    <w:b/>
                    <w:sz w:val="28"/>
                  </w:rPr>
                </w:pPr>
                <w:r>
                  <w:rPr>
                    <w:rFonts w:ascii="Meiryo UI" w:eastAsia="Meiryo UI" w:hint="eastAsia"/>
                    <w:b/>
                    <w:color w:val="FFFFFF"/>
                    <w:sz w:val="28"/>
                  </w:rPr>
                  <w:t>第３章</w:t>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8" w14:textId="77777777" w:rsidR="0058363B" w:rsidRDefault="004C6056">
    <w:pPr>
      <w:pStyle w:val="a3"/>
      <w:spacing w:line="14" w:lineRule="auto"/>
      <w:rPr>
        <w:sz w:val="20"/>
      </w:rPr>
    </w:pPr>
    <w:r>
      <w:pict w14:anchorId="0C8EFDA1">
        <v:shapetype id="_x0000_t202" coordsize="21600,21600" o:spt="202" path="m,l,21600r21600,l21600,xe">
          <v:stroke joinstyle="miter"/>
          <v:path gradientshapeok="t" o:connecttype="rect"/>
        </v:shapetype>
        <v:shape id="_x0000_s1186" type="#_x0000_t202" style="position:absolute;margin-left:249.2pt;margin-top:638.95pt;width:11.85pt;height:11.5pt;z-index:-704344;mso-position-horizontal-relative:page;mso-position-vertical-relative:page" filled="f" stroked="f">
          <v:textbox inset="0,0,0,0">
            <w:txbxContent>
              <w:p w14:paraId="0C8F04CF" w14:textId="77777777" w:rsidR="0058363B" w:rsidRDefault="004C6056">
                <w:pPr>
                  <w:spacing w:before="14"/>
                  <w:ind w:left="20"/>
                  <w:rPr>
                    <w:rFonts w:ascii="Arial"/>
                    <w:sz w:val="17"/>
                  </w:rPr>
                </w:pPr>
                <w:r>
                  <w:rPr>
                    <w:rFonts w:ascii="Arial"/>
                    <w:color w:val="181818"/>
                    <w:w w:val="105"/>
                    <w:sz w:val="17"/>
                  </w:rPr>
                  <w:t>49</w:t>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A" w14:textId="77777777" w:rsidR="0058363B" w:rsidRDefault="004C6056">
    <w:pPr>
      <w:pStyle w:val="a3"/>
      <w:spacing w:line="14" w:lineRule="auto"/>
      <w:rPr>
        <w:sz w:val="20"/>
      </w:rPr>
    </w:pPr>
    <w:r>
      <w:pict w14:anchorId="0C8EFDA2">
        <v:shapetype id="_x0000_t202" coordsize="21600,21600" o:spt="202" path="m,l,21600r21600,l21600,xe">
          <v:stroke joinstyle="miter"/>
          <v:path gradientshapeok="t" o:connecttype="rect"/>
        </v:shapetype>
        <v:shape id="_x0000_s1185" type="#_x0000_t202" style="position:absolute;margin-left:248.1pt;margin-top:637.95pt;width:14.2pt;height:12.8pt;z-index:-704320;mso-position-horizontal-relative:page;mso-position-vertical-relative:page" filled="f" stroked="f">
          <v:textbox inset="0,0,0,0">
            <w:txbxContent>
              <w:p w14:paraId="0C8F04D0" w14:textId="2E8AFF26" w:rsidR="0058363B" w:rsidRDefault="004C6056">
                <w:pPr>
                  <w:spacing w:before="17"/>
                  <w:ind w:left="40"/>
                  <w:rPr>
                    <w:rFonts w:ascii="Times New Roman"/>
                    <w:sz w:val="19"/>
                  </w:rPr>
                </w:pPr>
                <w:r>
                  <w:fldChar w:fldCharType="begin"/>
                </w:r>
                <w:r>
                  <w:rPr>
                    <w:rFonts w:ascii="Times New Roman"/>
                    <w:color w:val="2A2A2A"/>
                    <w:w w:val="105"/>
                    <w:sz w:val="19"/>
                  </w:rPr>
                  <w:instrText xml:space="preserve"> PAGE </w:instrText>
                </w:r>
                <w:r>
                  <w:fldChar w:fldCharType="separate"/>
                </w:r>
                <w:r>
                  <w:rPr>
                    <w:rFonts w:ascii="Times New Roman"/>
                    <w:noProof/>
                    <w:color w:val="2A2A2A"/>
                    <w:w w:val="105"/>
                    <w:sz w:val="19"/>
                  </w:rPr>
                  <w:t>50</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2" w14:textId="77777777" w:rsidR="0058363B" w:rsidRDefault="004C6056">
    <w:pPr>
      <w:pStyle w:val="a3"/>
      <w:spacing w:line="14" w:lineRule="auto"/>
      <w:rPr>
        <w:sz w:val="20"/>
      </w:rPr>
    </w:pPr>
    <w:r>
      <w:pict w14:anchorId="0C8EFD88">
        <v:shapetype id="_x0000_t202" coordsize="21600,21600" o:spt="202" path="m,l,21600r21600,l21600,xe">
          <v:stroke joinstyle="miter"/>
          <v:path gradientshapeok="t" o:connecttype="rect"/>
        </v:shapetype>
        <v:shape id="_x0000_s1211" type="#_x0000_t202" style="position:absolute;margin-left:250.6pt;margin-top:637.95pt;width:9pt;height:12pt;z-index:-704944;mso-position-horizontal-relative:page;mso-position-vertical-relative:page" filled="f" stroked="f">
          <v:textbox inset="0,0,0,0">
            <w:txbxContent>
              <w:p w14:paraId="0C8F04BC" w14:textId="62D29F7A"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6</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C" w14:textId="77777777" w:rsidR="0058363B" w:rsidRDefault="004C6056">
    <w:pPr>
      <w:pStyle w:val="a3"/>
      <w:spacing w:line="14" w:lineRule="auto"/>
      <w:rPr>
        <w:sz w:val="20"/>
      </w:rPr>
    </w:pPr>
    <w:r>
      <w:pict w14:anchorId="0C8EFDA3">
        <v:shapetype id="_x0000_t202" coordsize="21600,21600" o:spt="202" path="m,l,21600r21600,l21600,xe">
          <v:stroke joinstyle="miter"/>
          <v:path gradientshapeok="t" o:connecttype="rect"/>
        </v:shapetype>
        <v:shape id="_x0000_s1184" type="#_x0000_t202" style="position:absolute;margin-left:248.1pt;margin-top:637.95pt;width:14pt;height:12pt;z-index:-704296;mso-position-horizontal-relative:page;mso-position-vertical-relative:page" filled="f" stroked="f">
          <v:textbox inset="0,0,0,0">
            <w:txbxContent>
              <w:p w14:paraId="0C8F04D1" w14:textId="19991C4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51</w:t>
                </w:r>
                <w: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E" w14:textId="77777777" w:rsidR="0058363B" w:rsidRDefault="004C6056">
    <w:pPr>
      <w:pStyle w:val="a3"/>
      <w:spacing w:line="14" w:lineRule="auto"/>
      <w:rPr>
        <w:sz w:val="20"/>
      </w:rPr>
    </w:pPr>
    <w:r>
      <w:pict w14:anchorId="0C8EFDA4">
        <v:shapetype id="_x0000_t202" coordsize="21600,21600" o:spt="202" path="m,l,21600r21600,l21600,xe">
          <v:stroke joinstyle="miter"/>
          <v:path gradientshapeok="t" o:connecttype="rect"/>
        </v:shapetype>
        <v:shape id="_x0000_s1183" type="#_x0000_t202" style="position:absolute;margin-left:248.1pt;margin-top:637.95pt;width:14pt;height:12pt;z-index:-704272;mso-position-horizontal-relative:page;mso-position-vertical-relative:page" filled="f" stroked="f">
          <v:textbox inset="0,0,0,0">
            <w:txbxContent>
              <w:p w14:paraId="0C8F04D2" w14:textId="544C830D"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52</w:t>
                </w:r>
                <w: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0" w14:textId="77777777" w:rsidR="0058363B" w:rsidRDefault="004C6056">
    <w:pPr>
      <w:pStyle w:val="a3"/>
      <w:spacing w:line="14" w:lineRule="auto"/>
      <w:rPr>
        <w:sz w:val="20"/>
      </w:rPr>
    </w:pPr>
    <w:r>
      <w:pict w14:anchorId="0C8EFDA5">
        <v:shapetype id="_x0000_t202" coordsize="21600,21600" o:spt="202" path="m,l,21600r21600,l21600,xe">
          <v:stroke joinstyle="miter"/>
          <v:path gradientshapeok="t" o:connecttype="rect"/>
        </v:shapetype>
        <v:shape id="_x0000_s1182" type="#_x0000_t202" style="position:absolute;margin-left:248.1pt;margin-top:637.95pt;width:14pt;height:12pt;z-index:-704248;mso-position-horizontal-relative:page;mso-position-vertical-relative:page" filled="f" stroked="f">
          <v:textbox inset="0,0,0,0">
            <w:txbxContent>
              <w:p w14:paraId="0C8F04D3" w14:textId="0EB37909"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53</w:t>
                </w:r>
                <w: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2" w14:textId="77777777" w:rsidR="0058363B" w:rsidRDefault="004C6056">
    <w:pPr>
      <w:pStyle w:val="a3"/>
      <w:spacing w:line="14" w:lineRule="auto"/>
      <w:rPr>
        <w:sz w:val="20"/>
      </w:rPr>
    </w:pPr>
    <w:r>
      <w:pict w14:anchorId="0C8EFDA6">
        <v:shapetype id="_x0000_t202" coordsize="21600,21600" o:spt="202" path="m,l,21600r21600,l21600,xe">
          <v:stroke joinstyle="miter"/>
          <v:path gradientshapeok="t" o:connecttype="rect"/>
        </v:shapetype>
        <v:shape id="_x0000_s1181" type="#_x0000_t202" style="position:absolute;margin-left:248.1pt;margin-top:637.95pt;width:14pt;height:12pt;z-index:-704224;mso-position-horizontal-relative:page;mso-position-vertical-relative:page" filled="f" stroked="f">
          <v:textbox inset="0,0,0,0">
            <w:txbxContent>
              <w:p w14:paraId="0C8F04D4" w14:textId="761E894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54</w:t>
                </w:r>
                <w: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4" w14:textId="77777777" w:rsidR="0058363B" w:rsidRDefault="004C6056">
    <w:pPr>
      <w:pStyle w:val="a3"/>
      <w:spacing w:line="14" w:lineRule="auto"/>
      <w:rPr>
        <w:sz w:val="20"/>
      </w:rPr>
    </w:pPr>
    <w:r>
      <w:pict w14:anchorId="0C8EFDA7">
        <v:shapetype id="_x0000_t202" coordsize="21600,21600" o:spt="202" path="m,l,21600r21600,l21600,xe">
          <v:stroke joinstyle="miter"/>
          <v:path gradientshapeok="t" o:connecttype="rect"/>
        </v:shapetype>
        <v:shape id="_x0000_s1180" type="#_x0000_t202" style="position:absolute;margin-left:248.1pt;margin-top:637.95pt;width:14pt;height:12pt;z-index:-704200;mso-position-horizontal-relative:page;mso-position-vertical-relative:page" filled="f" stroked="f">
          <v:textbox inset="0,0,0,0">
            <w:txbxContent>
              <w:p w14:paraId="0C8F04D5" w14:textId="1BF390EB"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55</w:t>
                </w:r>
                <w: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6" w14:textId="77777777" w:rsidR="0058363B" w:rsidRDefault="004C6056">
    <w:pPr>
      <w:pStyle w:val="a3"/>
      <w:spacing w:line="14" w:lineRule="auto"/>
      <w:rPr>
        <w:sz w:val="20"/>
      </w:rPr>
    </w:pPr>
    <w:r>
      <w:pict w14:anchorId="0C8EFDA8">
        <v:shapetype id="_x0000_t202" coordsize="21600,21600" o:spt="202" path="m,l,21600r21600,l21600,xe">
          <v:stroke joinstyle="miter"/>
          <v:path gradientshapeok="t" o:connecttype="rect"/>
        </v:shapetype>
        <v:shape id="_x0000_s1179" type="#_x0000_t202" style="position:absolute;margin-left:248.1pt;margin-top:637.95pt;width:14pt;height:12pt;z-index:-704176;mso-position-horizontal-relative:page;mso-position-vertical-relative:page" filled="f" stroked="f">
          <v:textbox inset="0,0,0,0">
            <w:txbxContent>
              <w:p w14:paraId="0C8F04D6" w14:textId="4EAEE80B"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56</w:t>
                </w:r>
                <w: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8" w14:textId="77777777" w:rsidR="0058363B" w:rsidRDefault="004C6056">
    <w:pPr>
      <w:pStyle w:val="a3"/>
      <w:spacing w:line="14" w:lineRule="auto"/>
      <w:rPr>
        <w:sz w:val="20"/>
      </w:rPr>
    </w:pPr>
    <w:r>
      <w:pict w14:anchorId="0C8EFDA9">
        <v:shapetype id="_x0000_t202" coordsize="21600,21600" o:spt="202" path="m,l,21600r21600,l21600,xe">
          <v:stroke joinstyle="miter"/>
          <v:path gradientshapeok="t" o:connecttype="rect"/>
        </v:shapetype>
        <v:shape id="_x0000_s1178" type="#_x0000_t202" style="position:absolute;margin-left:248.1pt;margin-top:637.95pt;width:14pt;height:12pt;z-index:-704152;mso-position-horizontal-relative:page;mso-position-vertical-relative:page" filled="f" stroked="f">
          <v:textbox inset="0,0,0,0">
            <w:txbxContent>
              <w:p w14:paraId="0C8F04D7" w14:textId="170C8CBC"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57</w:t>
                </w:r>
                <w: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A" w14:textId="77777777" w:rsidR="0058363B" w:rsidRDefault="004C6056">
    <w:pPr>
      <w:pStyle w:val="a3"/>
      <w:spacing w:line="14" w:lineRule="auto"/>
      <w:rPr>
        <w:sz w:val="20"/>
      </w:rPr>
    </w:pPr>
    <w:r>
      <w:pict w14:anchorId="0C8EFDAA">
        <v:shapetype id="_x0000_t202" coordsize="21600,21600" o:spt="202" path="m,l,21600r21600,l21600,xe">
          <v:stroke joinstyle="miter"/>
          <v:path gradientshapeok="t" o:connecttype="rect"/>
        </v:shapetype>
        <v:shape id="_x0000_s1177" type="#_x0000_t202" style="position:absolute;margin-left:248.1pt;margin-top:638.2pt;width:14.2pt;height:12.55pt;z-index:-704128;mso-position-horizontal-relative:page;mso-position-vertical-relative:page" filled="f" stroked="f">
          <v:textbox inset="0,0,0,0">
            <w:txbxContent>
              <w:p w14:paraId="0C8F04D8" w14:textId="5DBA656A" w:rsidR="0058363B" w:rsidRDefault="004C6056">
                <w:pPr>
                  <w:spacing w:before="12"/>
                  <w:ind w:left="40"/>
                  <w:rPr>
                    <w:rFonts w:ascii="Times New Roman"/>
                    <w:sz w:val="19"/>
                  </w:rPr>
                </w:pPr>
                <w:r>
                  <w:fldChar w:fldCharType="begin"/>
                </w:r>
                <w:r>
                  <w:rPr>
                    <w:rFonts w:ascii="Times New Roman"/>
                    <w:color w:val="2A2A2A"/>
                    <w:w w:val="105"/>
                    <w:sz w:val="19"/>
                  </w:rPr>
                  <w:instrText xml:space="preserve"> PAGE </w:instrText>
                </w:r>
                <w:r>
                  <w:fldChar w:fldCharType="separate"/>
                </w:r>
                <w:r>
                  <w:rPr>
                    <w:rFonts w:ascii="Times New Roman"/>
                    <w:noProof/>
                    <w:color w:val="2A2A2A"/>
                    <w:w w:val="105"/>
                    <w:sz w:val="19"/>
                  </w:rPr>
                  <w:t>58</w:t>
                </w:r>
                <w: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C" w14:textId="77777777" w:rsidR="0058363B" w:rsidRDefault="0058363B">
    <w:pPr>
      <w:pStyle w:val="a3"/>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E" w14:textId="77777777" w:rsidR="0058363B" w:rsidRDefault="0058363B">
    <w:pPr>
      <w:pStyle w:val="a3"/>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4" w14:textId="77777777" w:rsidR="0058363B" w:rsidRDefault="004C6056">
    <w:pPr>
      <w:pStyle w:val="a3"/>
      <w:spacing w:line="14" w:lineRule="auto"/>
      <w:rPr>
        <w:sz w:val="20"/>
      </w:rPr>
    </w:pPr>
    <w:r>
      <w:pict w14:anchorId="0C8EFD89">
        <v:shapetype id="_x0000_t202" coordsize="21600,21600" o:spt="202" path="m,l,21600r21600,l21600,xe">
          <v:stroke joinstyle="miter"/>
          <v:path gradientshapeok="t" o:connecttype="rect"/>
        </v:shapetype>
        <v:shape id="_x0000_s1210" type="#_x0000_t202" style="position:absolute;margin-left:250.6pt;margin-top:637.95pt;width:9pt;height:12pt;z-index:-704920;mso-position-horizontal-relative:page;mso-position-vertical-relative:page" filled="f" stroked="f">
          <v:textbox inset="0,0,0,0">
            <w:txbxContent>
              <w:p w14:paraId="0C8F04BD" w14:textId="4E730E67"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w:t>
                </w:r>
                <w: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0" w14:textId="77777777" w:rsidR="0058363B" w:rsidRDefault="0058363B">
    <w:pPr>
      <w:pStyle w:val="a3"/>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2" w14:textId="77777777" w:rsidR="0058363B" w:rsidRDefault="0058363B">
    <w:pPr>
      <w:pStyle w:val="a3"/>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4" w14:textId="77777777" w:rsidR="0058363B" w:rsidRDefault="004C6056">
    <w:pPr>
      <w:pStyle w:val="a3"/>
      <w:spacing w:line="14" w:lineRule="auto"/>
      <w:rPr>
        <w:sz w:val="20"/>
      </w:rPr>
    </w:pPr>
    <w:r>
      <w:pict w14:anchorId="0C8EFDAB">
        <v:shapetype id="_x0000_t202" coordsize="21600,21600" o:spt="202" path="m,l,21600r21600,l21600,xe">
          <v:stroke joinstyle="miter"/>
          <v:path gradientshapeok="t" o:connecttype="rect"/>
        </v:shapetype>
        <v:shape id="_x0000_s1176" type="#_x0000_t202" style="position:absolute;margin-left:248.1pt;margin-top:637.95pt;width:14pt;height:12pt;z-index:-704104;mso-position-horizontal-relative:page;mso-position-vertical-relative:page" filled="f" stroked="f">
          <v:textbox inset="0,0,0,0">
            <w:txbxContent>
              <w:p w14:paraId="0C8F04D9" w14:textId="49E383E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63</w:t>
                </w:r>
                <w: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6" w14:textId="77777777" w:rsidR="0058363B" w:rsidRDefault="004C6056">
    <w:pPr>
      <w:pStyle w:val="a3"/>
      <w:spacing w:line="14" w:lineRule="auto"/>
      <w:rPr>
        <w:sz w:val="20"/>
      </w:rPr>
    </w:pPr>
    <w:r>
      <w:pict w14:anchorId="0C8EFDAC">
        <v:shapetype id="_x0000_t202" coordsize="21600,21600" o:spt="202" path="m,l,21600r21600,l21600,xe">
          <v:stroke joinstyle="miter"/>
          <v:path gradientshapeok="t" o:connecttype="rect"/>
        </v:shapetype>
        <v:shape id="_x0000_s1175" type="#_x0000_t202" style="position:absolute;margin-left:248.1pt;margin-top:637.95pt;width:14pt;height:12pt;z-index:-704080;mso-position-horizontal-relative:page;mso-position-vertical-relative:page" filled="f" stroked="f">
          <v:textbox inset="0,0,0,0">
            <w:txbxContent>
              <w:p w14:paraId="0C8F04DA" w14:textId="62EA5A59"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64</w:t>
                </w:r>
                <w: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8" w14:textId="77777777" w:rsidR="0058363B" w:rsidRDefault="004C6056">
    <w:pPr>
      <w:pStyle w:val="a3"/>
      <w:spacing w:line="14" w:lineRule="auto"/>
      <w:rPr>
        <w:sz w:val="20"/>
      </w:rPr>
    </w:pPr>
    <w:r>
      <w:pict w14:anchorId="0C8EFDAD">
        <v:shapetype id="_x0000_t202" coordsize="21600,21600" o:spt="202" path="m,l,21600r21600,l21600,xe">
          <v:stroke joinstyle="miter"/>
          <v:path gradientshapeok="t" o:connecttype="rect"/>
        </v:shapetype>
        <v:shape id="_x0000_s1174" type="#_x0000_t202" style="position:absolute;margin-left:248.1pt;margin-top:637.95pt;width:14pt;height:12pt;z-index:-704056;mso-position-horizontal-relative:page;mso-position-vertical-relative:page" filled="f" stroked="f">
          <v:textbox inset="0,0,0,0">
            <w:txbxContent>
              <w:p w14:paraId="0C8F04DB" w14:textId="40804489"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65</w:t>
                </w:r>
                <w: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A" w14:textId="77777777" w:rsidR="0058363B" w:rsidRDefault="004C6056">
    <w:pPr>
      <w:pStyle w:val="a3"/>
      <w:spacing w:line="14" w:lineRule="auto"/>
      <w:rPr>
        <w:sz w:val="20"/>
      </w:rPr>
    </w:pPr>
    <w:r>
      <w:pict w14:anchorId="0C8EFDAE">
        <v:shapetype id="_x0000_t202" coordsize="21600,21600" o:spt="202" path="m,l,21600r21600,l21600,xe">
          <v:stroke joinstyle="miter"/>
          <v:path gradientshapeok="t" o:connecttype="rect"/>
        </v:shapetype>
        <v:shape id="_x0000_s1173" type="#_x0000_t202" style="position:absolute;margin-left:248.1pt;margin-top:637.95pt;width:14pt;height:12pt;z-index:-704032;mso-position-horizontal-relative:page;mso-position-vertical-relative:page" filled="f" stroked="f">
          <v:textbox inset="0,0,0,0">
            <w:txbxContent>
              <w:p w14:paraId="0C8F04DC" w14:textId="7B8E6A9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66</w:t>
                </w:r>
                <w: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C" w14:textId="77777777" w:rsidR="0058363B" w:rsidRDefault="0058363B">
    <w:pPr>
      <w:pStyle w:val="a3"/>
      <w:spacing w:line="14" w:lineRule="auto"/>
      <w:rPr>
        <w:sz w:val="2"/>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E" w14:textId="77777777" w:rsidR="0058363B" w:rsidRDefault="004C6056">
    <w:pPr>
      <w:pStyle w:val="a3"/>
      <w:spacing w:line="14" w:lineRule="auto"/>
      <w:rPr>
        <w:sz w:val="20"/>
      </w:rPr>
    </w:pPr>
    <w:r>
      <w:pict w14:anchorId="0C8EFDAF">
        <v:shapetype id="_x0000_t202" coordsize="21600,21600" o:spt="202" path="m,l,21600r21600,l21600,xe">
          <v:stroke joinstyle="miter"/>
          <v:path gradientshapeok="t" o:connecttype="rect"/>
        </v:shapetype>
        <v:shape id="_x0000_s1172" type="#_x0000_t202" style="position:absolute;margin-left:249.1pt;margin-top:637.95pt;width:12pt;height:12pt;z-index:-704008;mso-position-horizontal-relative:page;mso-position-vertical-relative:page" filled="f" stroked="f">
          <v:textbox inset="0,0,0,0">
            <w:txbxContent>
              <w:p w14:paraId="0C8F04DD" w14:textId="77777777" w:rsidR="0058363B" w:rsidRDefault="004C6056">
                <w:pPr>
                  <w:spacing w:line="220" w:lineRule="exact"/>
                  <w:ind w:left="20"/>
                  <w:rPr>
                    <w:sz w:val="20"/>
                  </w:rPr>
                </w:pPr>
                <w:r>
                  <w:rPr>
                    <w:sz w:val="20"/>
                  </w:rPr>
                  <w:t>68</w:t>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0" w14:textId="77777777" w:rsidR="0058363B" w:rsidRDefault="0058363B">
    <w:pPr>
      <w:pStyle w:val="a3"/>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2" w14:textId="77777777" w:rsidR="0058363B" w:rsidRDefault="0058363B">
    <w:pPr>
      <w:pStyle w:val="a3"/>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6" w14:textId="77777777" w:rsidR="0058363B" w:rsidRDefault="0058363B">
    <w:pPr>
      <w:pStyle w:val="a3"/>
      <w:spacing w:line="14" w:lineRule="auto"/>
      <w:rPr>
        <w:sz w:val="2"/>
      </w:rP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4" w14:textId="77777777" w:rsidR="0058363B" w:rsidRDefault="004C6056">
    <w:pPr>
      <w:pStyle w:val="a3"/>
      <w:spacing w:line="14" w:lineRule="auto"/>
      <w:rPr>
        <w:sz w:val="20"/>
      </w:rPr>
    </w:pPr>
    <w:r>
      <w:pict w14:anchorId="0C8EFDB0">
        <v:shapetype id="_x0000_t202" coordsize="21600,21600" o:spt="202" path="m,l,21600r21600,l21600,xe">
          <v:stroke joinstyle="miter"/>
          <v:path gradientshapeok="t" o:connecttype="rect"/>
        </v:shapetype>
        <v:shape id="_x0000_s1171" type="#_x0000_t202" style="position:absolute;margin-left:248.1pt;margin-top:637.95pt;width:14pt;height:12pt;z-index:-703984;mso-position-horizontal-relative:page;mso-position-vertical-relative:page" filled="f" stroked="f">
          <v:textbox inset="0,0,0,0">
            <w:txbxContent>
              <w:p w14:paraId="0C8F04DE" w14:textId="2815233A"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71</w:t>
                </w:r>
                <w: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6" w14:textId="77777777" w:rsidR="0058363B" w:rsidRDefault="004C6056">
    <w:pPr>
      <w:pStyle w:val="a3"/>
      <w:spacing w:line="14" w:lineRule="auto"/>
      <w:rPr>
        <w:sz w:val="20"/>
      </w:rPr>
    </w:pPr>
    <w:r>
      <w:pict w14:anchorId="0C8EFDB1">
        <v:shapetype id="_x0000_t202" coordsize="21600,21600" o:spt="202" path="m,l,21600r21600,l21600,xe">
          <v:stroke joinstyle="miter"/>
          <v:path gradientshapeok="t" o:connecttype="rect"/>
        </v:shapetype>
        <v:shape id="_x0000_s1170" type="#_x0000_t202" style="position:absolute;margin-left:248.1pt;margin-top:637.95pt;width:14pt;height:12pt;z-index:-703960;mso-position-horizontal-relative:page;mso-position-vertical-relative:page" filled="f" stroked="f">
          <v:textbox inset="0,0,0,0">
            <w:txbxContent>
              <w:p w14:paraId="0C8F04DF" w14:textId="511FE52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72</w:t>
                </w:r>
                <w: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8" w14:textId="77777777" w:rsidR="0058363B" w:rsidRDefault="004C6056">
    <w:pPr>
      <w:pStyle w:val="a3"/>
      <w:spacing w:line="14" w:lineRule="auto"/>
      <w:rPr>
        <w:sz w:val="20"/>
      </w:rPr>
    </w:pPr>
    <w:r>
      <w:pict w14:anchorId="0C8EFDB2">
        <v:shapetype id="_x0000_t202" coordsize="21600,21600" o:spt="202" path="m,l,21600r21600,l21600,xe">
          <v:stroke joinstyle="miter"/>
          <v:path gradientshapeok="t" o:connecttype="rect"/>
        </v:shapetype>
        <v:shape id="_x0000_s1169" type="#_x0000_t202" style="position:absolute;margin-left:248.1pt;margin-top:637.95pt;width:14pt;height:12pt;z-index:-703936;mso-position-horizontal-relative:page;mso-position-vertical-relative:page" filled="f" stroked="f">
          <v:textbox inset="0,0,0,0">
            <w:txbxContent>
              <w:p w14:paraId="0C8F04E0" w14:textId="3BC47C6E"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73</w:t>
                </w:r>
                <w: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A" w14:textId="77777777" w:rsidR="0058363B" w:rsidRDefault="004C6056">
    <w:pPr>
      <w:pStyle w:val="a3"/>
      <w:spacing w:line="14" w:lineRule="auto"/>
      <w:rPr>
        <w:sz w:val="20"/>
      </w:rPr>
    </w:pPr>
    <w:r>
      <w:pict w14:anchorId="0C8EFDB3">
        <v:shapetype id="_x0000_t202" coordsize="21600,21600" o:spt="202" path="m,l,21600r21600,l21600,xe">
          <v:stroke joinstyle="miter"/>
          <v:path gradientshapeok="t" o:connecttype="rect"/>
        </v:shapetype>
        <v:shape id="_x0000_s1168" type="#_x0000_t202" style="position:absolute;margin-left:248.1pt;margin-top:637.95pt;width:14pt;height:12pt;z-index:-703912;mso-position-horizontal-relative:page;mso-position-vertical-relative:page" filled="f" stroked="f">
          <v:textbox inset="0,0,0,0">
            <w:txbxContent>
              <w:p w14:paraId="0C8F04E1" w14:textId="4E237F96"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74</w:t>
                </w:r>
                <w: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C" w14:textId="77777777" w:rsidR="0058363B" w:rsidRDefault="004C6056">
    <w:pPr>
      <w:pStyle w:val="a3"/>
      <w:spacing w:line="14" w:lineRule="auto"/>
      <w:rPr>
        <w:sz w:val="20"/>
      </w:rPr>
    </w:pPr>
    <w:r>
      <w:pict w14:anchorId="0C8EFDB4">
        <v:shapetype id="_x0000_t202" coordsize="21600,21600" o:spt="202" path="m,l,21600r21600,l21600,xe">
          <v:stroke joinstyle="miter"/>
          <v:path gradientshapeok="t" o:connecttype="rect"/>
        </v:shapetype>
        <v:shape id="_x0000_s1167" type="#_x0000_t202" style="position:absolute;margin-left:248.1pt;margin-top:637.95pt;width:14pt;height:12pt;z-index:-703888;mso-position-horizontal-relative:page;mso-position-vertical-relative:page" filled="f" stroked="f">
          <v:textbox inset="0,0,0,0">
            <w:txbxContent>
              <w:p w14:paraId="0C8F04E2" w14:textId="06B7F62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75</w:t>
                </w:r>
                <w: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E" w14:textId="77777777" w:rsidR="0058363B" w:rsidRDefault="004C6056">
    <w:pPr>
      <w:pStyle w:val="a3"/>
      <w:spacing w:line="14" w:lineRule="auto"/>
      <w:rPr>
        <w:sz w:val="20"/>
      </w:rPr>
    </w:pPr>
    <w:r>
      <w:pict w14:anchorId="0C8EFDB5">
        <v:shapetype id="_x0000_t202" coordsize="21600,21600" o:spt="202" path="m,l,21600r21600,l21600,xe">
          <v:stroke joinstyle="miter"/>
          <v:path gradientshapeok="t" o:connecttype="rect"/>
        </v:shapetype>
        <v:shape id="_x0000_s1166" type="#_x0000_t202" style="position:absolute;margin-left:248.1pt;margin-top:637.95pt;width:14pt;height:12pt;z-index:-703864;mso-position-horizontal-relative:page;mso-position-vertical-relative:page" filled="f" stroked="f">
          <v:textbox inset="0,0,0,0">
            <w:txbxContent>
              <w:p w14:paraId="0C8F04E3" w14:textId="5799F6AD"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76</w:t>
                </w:r>
                <w: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0" w14:textId="77777777" w:rsidR="0058363B" w:rsidRDefault="004C6056">
    <w:pPr>
      <w:pStyle w:val="a3"/>
      <w:spacing w:line="14" w:lineRule="auto"/>
      <w:rPr>
        <w:sz w:val="20"/>
      </w:rPr>
    </w:pPr>
    <w:r>
      <w:pict w14:anchorId="0C8EFDB6">
        <v:shapetype id="_x0000_t202" coordsize="21600,21600" o:spt="202" path="m,l,21600r21600,l21600,xe">
          <v:stroke joinstyle="miter"/>
          <v:path gradientshapeok="t" o:connecttype="rect"/>
        </v:shapetype>
        <v:shape id="_x0000_s1165" type="#_x0000_t202" style="position:absolute;margin-left:248.1pt;margin-top:637.95pt;width:14pt;height:12pt;z-index:-703840;mso-position-horizontal-relative:page;mso-position-vertical-relative:page" filled="f" stroked="f">
          <v:textbox inset="0,0,0,0">
            <w:txbxContent>
              <w:p w14:paraId="0C8F04E4" w14:textId="35580EAA"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77</w:t>
                </w:r>
                <w: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2" w14:textId="77777777" w:rsidR="0058363B" w:rsidRDefault="004C6056">
    <w:pPr>
      <w:pStyle w:val="a3"/>
      <w:spacing w:line="14" w:lineRule="auto"/>
      <w:rPr>
        <w:sz w:val="20"/>
      </w:rPr>
    </w:pPr>
    <w:r>
      <w:pict w14:anchorId="0C8EFDB7">
        <v:shapetype id="_x0000_t202" coordsize="21600,21600" o:spt="202" path="m,l,21600r21600,l21600,xe">
          <v:stroke joinstyle="miter"/>
          <v:path gradientshapeok="t" o:connecttype="rect"/>
        </v:shapetype>
        <v:shape id="_x0000_s1164" type="#_x0000_t202" style="position:absolute;margin-left:248.1pt;margin-top:637.95pt;width:14pt;height:12pt;z-index:-703816;mso-position-horizontal-relative:page;mso-position-vertical-relative:page" filled="f" stroked="f">
          <v:textbox inset="0,0,0,0">
            <w:txbxContent>
              <w:p w14:paraId="0C8F04E5" w14:textId="7C0684D7"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78</w:t>
                </w:r>
                <w: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4" w14:textId="77777777" w:rsidR="0058363B" w:rsidRDefault="004C6056">
    <w:pPr>
      <w:pStyle w:val="a3"/>
      <w:spacing w:line="14" w:lineRule="auto"/>
      <w:rPr>
        <w:sz w:val="20"/>
      </w:rPr>
    </w:pPr>
    <w:r>
      <w:pict w14:anchorId="0C8EFDB8">
        <v:shapetype id="_x0000_t202" coordsize="21600,21600" o:spt="202" path="m,l,21600r21600,l21600,xe">
          <v:stroke joinstyle="miter"/>
          <v:path gradientshapeok="t" o:connecttype="rect"/>
        </v:shapetype>
        <v:shape id="_x0000_s1163" type="#_x0000_t202" style="position:absolute;margin-left:248.1pt;margin-top:637.95pt;width:14pt;height:12pt;z-index:-703792;mso-position-horizontal-relative:page;mso-position-vertical-relative:page" filled="f" stroked="f">
          <v:textbox inset="0,0,0,0">
            <w:txbxContent>
              <w:p w14:paraId="0C8F04E6" w14:textId="5DBDE091"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79</w:t>
                </w:r>
                <w: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6" w14:textId="77777777" w:rsidR="0058363B" w:rsidRDefault="0058363B">
    <w:pPr>
      <w:pStyle w:val="a3"/>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8" w14:textId="77777777" w:rsidR="0058363B" w:rsidRDefault="0058363B">
    <w:pPr>
      <w:pStyle w:val="a3"/>
      <w:spacing w:line="14" w:lineRule="auto"/>
      <w:rPr>
        <w:sz w:val="2"/>
      </w:rP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8" w14:textId="77777777" w:rsidR="0058363B" w:rsidRDefault="004C6056">
    <w:pPr>
      <w:pStyle w:val="a3"/>
      <w:spacing w:line="14" w:lineRule="auto"/>
      <w:rPr>
        <w:sz w:val="20"/>
      </w:rPr>
    </w:pPr>
    <w:r>
      <w:pict w14:anchorId="0C8EFDB9">
        <v:shapetype id="_x0000_t202" coordsize="21600,21600" o:spt="202" path="m,l,21600r21600,l21600,xe">
          <v:stroke joinstyle="miter"/>
          <v:path gradientshapeok="t" o:connecttype="rect"/>
        </v:shapetype>
        <v:shape id="_x0000_s1162" type="#_x0000_t202" style="position:absolute;margin-left:248.1pt;margin-top:637.95pt;width:14pt;height:12pt;z-index:-703768;mso-position-horizontal-relative:page;mso-position-vertical-relative:page" filled="f" stroked="f">
          <v:textbox inset="0,0,0,0">
            <w:txbxContent>
              <w:p w14:paraId="0C8F04E7" w14:textId="00CFA11F"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81</w:t>
                </w:r>
                <w: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A" w14:textId="77777777" w:rsidR="0058363B" w:rsidRDefault="004C6056">
    <w:pPr>
      <w:pStyle w:val="a3"/>
      <w:spacing w:line="14" w:lineRule="auto"/>
      <w:rPr>
        <w:sz w:val="20"/>
      </w:rPr>
    </w:pPr>
    <w:r>
      <w:pict w14:anchorId="0C8EFDBA">
        <v:shapetype id="_x0000_t202" coordsize="21600,21600" o:spt="202" path="m,l,21600r21600,l21600,xe">
          <v:stroke joinstyle="miter"/>
          <v:path gradientshapeok="t" o:connecttype="rect"/>
        </v:shapetype>
        <v:shape id="_x0000_s1161" type="#_x0000_t202" style="position:absolute;margin-left:248.1pt;margin-top:637.95pt;width:14pt;height:12pt;z-index:-703744;mso-position-horizontal-relative:page;mso-position-vertical-relative:page" filled="f" stroked="f">
          <v:textbox inset="0,0,0,0">
            <w:txbxContent>
              <w:p w14:paraId="0C8F04E8" w14:textId="03A200F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82</w:t>
                </w:r>
                <w: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C" w14:textId="77777777" w:rsidR="0058363B" w:rsidRDefault="004C6056">
    <w:pPr>
      <w:pStyle w:val="a3"/>
      <w:spacing w:line="14" w:lineRule="auto"/>
      <w:rPr>
        <w:sz w:val="20"/>
      </w:rPr>
    </w:pPr>
    <w:r>
      <w:pict w14:anchorId="0C8EFDBB">
        <v:shapetype id="_x0000_t202" coordsize="21600,21600" o:spt="202" path="m,l,21600r21600,l21600,xe">
          <v:stroke joinstyle="miter"/>
          <v:path gradientshapeok="t" o:connecttype="rect"/>
        </v:shapetype>
        <v:shape id="_x0000_s1160" type="#_x0000_t202" style="position:absolute;margin-left:248.1pt;margin-top:637.95pt;width:14pt;height:12pt;z-index:-703720;mso-position-horizontal-relative:page;mso-position-vertical-relative:page" filled="f" stroked="f">
          <v:textbox inset="0,0,0,0">
            <w:txbxContent>
              <w:p w14:paraId="0C8F04E9" w14:textId="3CF9AA55"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83</w:t>
                </w:r>
                <w: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E" w14:textId="77777777" w:rsidR="0058363B" w:rsidRDefault="004C6056">
    <w:pPr>
      <w:pStyle w:val="a3"/>
      <w:spacing w:line="14" w:lineRule="auto"/>
      <w:rPr>
        <w:sz w:val="20"/>
      </w:rPr>
    </w:pPr>
    <w:r>
      <w:pict w14:anchorId="0C8EFDBC">
        <v:shapetype id="_x0000_t202" coordsize="21600,21600" o:spt="202" path="m,l,21600r21600,l21600,xe">
          <v:stroke joinstyle="miter"/>
          <v:path gradientshapeok="t" o:connecttype="rect"/>
        </v:shapetype>
        <v:shape id="_x0000_s1159" type="#_x0000_t202" style="position:absolute;margin-left:248.1pt;margin-top:637.95pt;width:14pt;height:12pt;z-index:-703696;mso-position-horizontal-relative:page;mso-position-vertical-relative:page" filled="f" stroked="f">
          <v:textbox inset="0,0,0,0">
            <w:txbxContent>
              <w:p w14:paraId="0C8F04EA" w14:textId="4A5144B8"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84</w:t>
                </w:r>
                <w: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0" w14:textId="77777777" w:rsidR="0058363B" w:rsidRDefault="004C6056">
    <w:pPr>
      <w:pStyle w:val="a3"/>
      <w:spacing w:line="14" w:lineRule="auto"/>
      <w:rPr>
        <w:sz w:val="20"/>
      </w:rPr>
    </w:pPr>
    <w:r>
      <w:pict w14:anchorId="0C8EFDBD">
        <v:shapetype id="_x0000_t202" coordsize="21600,21600" o:spt="202" path="m,l,21600r21600,l21600,xe">
          <v:stroke joinstyle="miter"/>
          <v:path gradientshapeok="t" o:connecttype="rect"/>
        </v:shapetype>
        <v:shape id="_x0000_s1158" type="#_x0000_t202" style="position:absolute;margin-left:248.1pt;margin-top:637.95pt;width:14pt;height:12pt;z-index:-703672;mso-position-horizontal-relative:page;mso-position-vertical-relative:page" filled="f" stroked="f">
          <v:textbox inset="0,0,0,0">
            <w:txbxContent>
              <w:p w14:paraId="0C8F04EB" w14:textId="0F285C8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85</w:t>
                </w:r>
                <w: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2" w14:textId="77777777" w:rsidR="0058363B" w:rsidRDefault="004C6056">
    <w:pPr>
      <w:pStyle w:val="a3"/>
      <w:spacing w:line="14" w:lineRule="auto"/>
      <w:rPr>
        <w:sz w:val="20"/>
      </w:rPr>
    </w:pPr>
    <w:r>
      <w:pict w14:anchorId="0C8EFDBE">
        <v:shapetype id="_x0000_t202" coordsize="21600,21600" o:spt="202" path="m,l,21600r21600,l21600,xe">
          <v:stroke joinstyle="miter"/>
          <v:path gradientshapeok="t" o:connecttype="rect"/>
        </v:shapetype>
        <v:shape id="_x0000_s1157" type="#_x0000_t202" style="position:absolute;margin-left:248.1pt;margin-top:637.95pt;width:14pt;height:12pt;z-index:-703648;mso-position-horizontal-relative:page;mso-position-vertical-relative:page" filled="f" stroked="f">
          <v:textbox inset="0,0,0,0">
            <w:txbxContent>
              <w:p w14:paraId="0C8F04EC" w14:textId="11CD4E2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86</w:t>
                </w:r>
                <w: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4" w14:textId="77777777" w:rsidR="0058363B" w:rsidRDefault="004C6056">
    <w:pPr>
      <w:pStyle w:val="a3"/>
      <w:spacing w:line="14" w:lineRule="auto"/>
      <w:rPr>
        <w:sz w:val="20"/>
      </w:rPr>
    </w:pPr>
    <w:r>
      <w:pict w14:anchorId="0C8EFDBF">
        <v:shapetype id="_x0000_t202" coordsize="21600,21600" o:spt="202" path="m,l,21600r21600,l21600,xe">
          <v:stroke joinstyle="miter"/>
          <v:path gradientshapeok="t" o:connecttype="rect"/>
        </v:shapetype>
        <v:shape id="_x0000_s1156" type="#_x0000_t202" style="position:absolute;margin-left:248.1pt;margin-top:637.95pt;width:14pt;height:12pt;z-index:-703624;mso-position-horizontal-relative:page;mso-position-vertical-relative:page" filled="f" stroked="f">
          <v:textbox inset="0,0,0,0">
            <w:txbxContent>
              <w:p w14:paraId="0C8F04ED" w14:textId="5A448659"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87</w:t>
                </w:r>
                <w: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6" w14:textId="77777777" w:rsidR="0058363B" w:rsidRDefault="0058363B">
    <w:pPr>
      <w:pStyle w:val="a3"/>
      <w:spacing w:line="14" w:lineRule="auto"/>
      <w:rPr>
        <w:sz w:val="2"/>
      </w:rP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8" w14:textId="77777777" w:rsidR="0058363B" w:rsidRDefault="0058363B">
    <w:pPr>
      <w:pStyle w:val="a3"/>
      <w:spacing w:line="14" w:lineRule="auto"/>
      <w:rPr>
        <w:sz w:val="2"/>
      </w:rP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A" w14:textId="77777777" w:rsidR="0058363B" w:rsidRDefault="0058363B">
    <w:pPr>
      <w:pStyle w:val="a3"/>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A" w14:textId="77777777" w:rsidR="0058363B" w:rsidRDefault="004C6056">
    <w:pPr>
      <w:pStyle w:val="a3"/>
      <w:spacing w:line="14" w:lineRule="auto"/>
      <w:rPr>
        <w:sz w:val="20"/>
      </w:rPr>
    </w:pPr>
    <w:r>
      <w:pict w14:anchorId="0C8EFD8A">
        <v:shapetype id="_x0000_t202" coordsize="21600,21600" o:spt="202" path="m,l,21600r21600,l21600,xe">
          <v:stroke joinstyle="miter"/>
          <v:path gradientshapeok="t" o:connecttype="rect"/>
        </v:shapetype>
        <v:shape id="_x0000_s1209" type="#_x0000_t202" style="position:absolute;margin-left:249.1pt;margin-top:637.95pt;width:12pt;height:12pt;z-index:-704896;mso-position-horizontal-relative:page;mso-position-vertical-relative:page" filled="f" stroked="f">
          <v:textbox inset="0,0,0,0">
            <w:txbxContent>
              <w:p w14:paraId="0C8F04BE" w14:textId="77777777" w:rsidR="0058363B" w:rsidRDefault="004C6056">
                <w:pPr>
                  <w:spacing w:line="220" w:lineRule="exact"/>
                  <w:ind w:left="20"/>
                  <w:rPr>
                    <w:sz w:val="20"/>
                  </w:rPr>
                </w:pPr>
                <w:r>
                  <w:rPr>
                    <w:sz w:val="20"/>
                  </w:rPr>
                  <w:t>10</w:t>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C" w14:textId="77777777" w:rsidR="0058363B" w:rsidRDefault="004C6056">
    <w:pPr>
      <w:pStyle w:val="a3"/>
      <w:spacing w:line="14" w:lineRule="auto"/>
      <w:rPr>
        <w:sz w:val="20"/>
      </w:rPr>
    </w:pPr>
    <w:r>
      <w:pict w14:anchorId="0C8EFDC0">
        <v:shapetype id="_x0000_t202" coordsize="21600,21600" o:spt="202" path="m,l,21600r21600,l21600,xe">
          <v:stroke joinstyle="miter"/>
          <v:path gradientshapeok="t" o:connecttype="rect"/>
        </v:shapetype>
        <v:shape id="_x0000_s1155" type="#_x0000_t202" style="position:absolute;margin-left:248.1pt;margin-top:637.95pt;width:14pt;height:12pt;z-index:-703600;mso-position-horizontal-relative:page;mso-position-vertical-relative:page" filled="f" stroked="f">
          <v:textbox inset="0,0,0,0">
            <w:txbxContent>
              <w:p w14:paraId="0C8F04EE" w14:textId="4BC1DDFF"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91</w:t>
                </w:r>
                <w: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E" w14:textId="77777777" w:rsidR="0058363B" w:rsidRDefault="004C6056">
    <w:pPr>
      <w:pStyle w:val="a3"/>
      <w:spacing w:line="14" w:lineRule="auto"/>
      <w:rPr>
        <w:sz w:val="20"/>
      </w:rPr>
    </w:pPr>
    <w:r>
      <w:pict w14:anchorId="0C8EFDC1">
        <v:shapetype id="_x0000_t202" coordsize="21600,21600" o:spt="202" path="m,l,21600r21600,l21600,xe">
          <v:stroke joinstyle="miter"/>
          <v:path gradientshapeok="t" o:connecttype="rect"/>
        </v:shapetype>
        <v:shape id="_x0000_s1154" type="#_x0000_t202" style="position:absolute;margin-left:248.1pt;margin-top:637.95pt;width:14pt;height:12pt;z-index:-703576;mso-position-horizontal-relative:page;mso-position-vertical-relative:page" filled="f" stroked="f">
          <v:textbox inset="0,0,0,0">
            <w:txbxContent>
              <w:p w14:paraId="0C8F04EF" w14:textId="0DEA4053"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92</w:t>
                </w:r>
                <w: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0" w14:textId="77777777" w:rsidR="0058363B" w:rsidRDefault="004C6056">
    <w:pPr>
      <w:pStyle w:val="a3"/>
      <w:spacing w:line="14" w:lineRule="auto"/>
      <w:rPr>
        <w:sz w:val="20"/>
      </w:rPr>
    </w:pPr>
    <w:r>
      <w:pict w14:anchorId="0C8EFDC2">
        <v:shapetype id="_x0000_t202" coordsize="21600,21600" o:spt="202" path="m,l,21600r21600,l21600,xe">
          <v:stroke joinstyle="miter"/>
          <v:path gradientshapeok="t" o:connecttype="rect"/>
        </v:shapetype>
        <v:shape id="_x0000_s1153" type="#_x0000_t202" style="position:absolute;margin-left:248.1pt;margin-top:637.95pt;width:14pt;height:12pt;z-index:-703552;mso-position-horizontal-relative:page;mso-position-vertical-relative:page" filled="f" stroked="f">
          <v:textbox inset="0,0,0,0">
            <w:txbxContent>
              <w:p w14:paraId="0C8F04F0" w14:textId="4ED84FD0"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93</w:t>
                </w:r>
                <w: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2" w14:textId="77777777" w:rsidR="0058363B" w:rsidRDefault="004C6056">
    <w:pPr>
      <w:pStyle w:val="a3"/>
      <w:spacing w:line="14" w:lineRule="auto"/>
      <w:rPr>
        <w:sz w:val="20"/>
      </w:rPr>
    </w:pPr>
    <w:r>
      <w:pict w14:anchorId="0C8EFDC3">
        <v:shapetype id="_x0000_t202" coordsize="21600,21600" o:spt="202" path="m,l,21600r21600,l21600,xe">
          <v:stroke joinstyle="miter"/>
          <v:path gradientshapeok="t" o:connecttype="rect"/>
        </v:shapetype>
        <v:shape id="_x0000_s1152" type="#_x0000_t202" style="position:absolute;margin-left:248.1pt;margin-top:637.95pt;width:14pt;height:12pt;z-index:-703528;mso-position-horizontal-relative:page;mso-position-vertical-relative:page" filled="f" stroked="f">
          <v:textbox inset="0,0,0,0">
            <w:txbxContent>
              <w:p w14:paraId="0C8F04F1" w14:textId="0DA51D3B"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94</w:t>
                </w:r>
                <w: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4" w14:textId="77777777" w:rsidR="0058363B" w:rsidRDefault="004C6056">
    <w:pPr>
      <w:pStyle w:val="a3"/>
      <w:spacing w:line="14" w:lineRule="auto"/>
      <w:rPr>
        <w:sz w:val="20"/>
      </w:rPr>
    </w:pPr>
    <w:r>
      <w:pict w14:anchorId="0C8EFDC4">
        <v:shapetype id="_x0000_t202" coordsize="21600,21600" o:spt="202" path="m,l,21600r21600,l21600,xe">
          <v:stroke joinstyle="miter"/>
          <v:path gradientshapeok="t" o:connecttype="rect"/>
        </v:shapetype>
        <v:shape id="_x0000_s1151" type="#_x0000_t202" style="position:absolute;margin-left:248.1pt;margin-top:637.95pt;width:14pt;height:12pt;z-index:-703504;mso-position-horizontal-relative:page;mso-position-vertical-relative:page" filled="f" stroked="f">
          <v:textbox inset="0,0,0,0">
            <w:txbxContent>
              <w:p w14:paraId="0C8F04F2" w14:textId="1D9DF35B"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95</w:t>
                </w:r>
                <w: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6" w14:textId="77777777" w:rsidR="0058363B" w:rsidRDefault="004C6056">
    <w:pPr>
      <w:pStyle w:val="a3"/>
      <w:spacing w:line="14" w:lineRule="auto"/>
      <w:rPr>
        <w:sz w:val="20"/>
      </w:rPr>
    </w:pPr>
    <w:r>
      <w:pict w14:anchorId="0C8EFDC5">
        <v:shapetype id="_x0000_t202" coordsize="21600,21600" o:spt="202" path="m,l,21600r21600,l21600,xe">
          <v:stroke joinstyle="miter"/>
          <v:path gradientshapeok="t" o:connecttype="rect"/>
        </v:shapetype>
        <v:shape id="_x0000_s1150" type="#_x0000_t202" style="position:absolute;margin-left:248.1pt;margin-top:637.95pt;width:14pt;height:12pt;z-index:-703480;mso-position-horizontal-relative:page;mso-position-vertical-relative:page" filled="f" stroked="f">
          <v:textbox inset="0,0,0,0">
            <w:txbxContent>
              <w:p w14:paraId="0C8F04F3" w14:textId="0A737952" w:rsidR="0058363B" w:rsidRDefault="004C6056">
                <w:pPr>
                  <w:spacing w:line="220" w:lineRule="exact"/>
                  <w:ind w:left="40"/>
                  <w:rPr>
                    <w:sz w:val="20"/>
                  </w:rPr>
                </w:pPr>
                <w:r>
                  <w:fldChar w:fldCharType="begin"/>
                </w:r>
                <w:r>
                  <w:rPr>
                    <w:sz w:val="20"/>
                  </w:rPr>
                  <w:instrText xml:space="preserve"> PAGE </w:instrText>
                </w:r>
                <w:r>
                  <w:fldChar w:fldCharType="separate"/>
                </w:r>
                <w:r>
                  <w:rPr>
                    <w:noProof/>
                    <w:sz w:val="20"/>
                  </w:rPr>
                  <w:t>96</w:t>
                </w:r>
                <w: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8" w14:textId="77777777" w:rsidR="0058363B" w:rsidRDefault="0058363B">
    <w:pPr>
      <w:pStyle w:val="a3"/>
      <w:spacing w:line="14"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A" w14:textId="77777777" w:rsidR="0058363B" w:rsidRDefault="0058363B">
    <w:pPr>
      <w:pStyle w:val="a3"/>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C" w14:textId="77777777" w:rsidR="0058363B" w:rsidRDefault="0058363B">
    <w:pPr>
      <w:pStyle w:val="a3"/>
      <w:spacing w:line="14" w:lineRule="auto"/>
      <w:rPr>
        <w:sz w:val="2"/>
      </w:rPr>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E" w14:textId="77777777" w:rsidR="0058363B" w:rsidRDefault="004C6056">
    <w:pPr>
      <w:pStyle w:val="a3"/>
      <w:spacing w:line="14" w:lineRule="auto"/>
      <w:rPr>
        <w:sz w:val="20"/>
      </w:rPr>
    </w:pPr>
    <w:r>
      <w:pict w14:anchorId="0C8EFDC6">
        <v:shapetype id="_x0000_t202" coordsize="21600,21600" o:spt="202" path="m,l,21600r21600,l21600,xe">
          <v:stroke joinstyle="miter"/>
          <v:path gradientshapeok="t" o:connecttype="rect"/>
        </v:shapetype>
        <v:shape id="_x0000_s1149" type="#_x0000_t202" style="position:absolute;margin-left:245.55pt;margin-top:637.95pt;width:19.4pt;height:12.8pt;z-index:-703456;mso-position-horizontal-relative:page;mso-position-vertical-relative:page" filled="f" stroked="f">
          <v:textbox inset="0,0,0,0">
            <w:txbxContent>
              <w:p w14:paraId="0C8F04F4" w14:textId="4E4C8516" w:rsidR="0058363B" w:rsidRDefault="004C6056">
                <w:pPr>
                  <w:spacing w:before="17"/>
                  <w:ind w:left="40"/>
                  <w:rPr>
                    <w:rFonts w:ascii="Times New Roman"/>
                    <w:sz w:val="19"/>
                  </w:rPr>
                </w:pPr>
                <w:r>
                  <w:fldChar w:fldCharType="begin"/>
                </w:r>
                <w:r>
                  <w:rPr>
                    <w:rFonts w:ascii="Times New Roman"/>
                    <w:color w:val="131311"/>
                    <w:w w:val="110"/>
                    <w:sz w:val="19"/>
                  </w:rPr>
                  <w:instrText xml:space="preserve"> PAGE </w:instrText>
                </w:r>
                <w:r>
                  <w:fldChar w:fldCharType="separate"/>
                </w:r>
                <w:r>
                  <w:rPr>
                    <w:rFonts w:ascii="Times New Roman"/>
                    <w:noProof/>
                    <w:color w:val="131311"/>
                    <w:w w:val="110"/>
                    <w:sz w:val="19"/>
                  </w:rP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EFD83" w14:textId="77777777" w:rsidR="00000000" w:rsidRDefault="004C6056">
      <w:r>
        <w:separator/>
      </w:r>
    </w:p>
  </w:footnote>
  <w:footnote w:type="continuationSeparator" w:id="0">
    <w:p w14:paraId="0C8EFD85" w14:textId="77777777" w:rsidR="00000000" w:rsidRDefault="004C60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3" w14:textId="77777777" w:rsidR="0058363B" w:rsidRDefault="004C6056">
    <w:pPr>
      <w:pStyle w:val="a3"/>
      <w:spacing w:line="14" w:lineRule="auto"/>
      <w:rPr>
        <w:sz w:val="2"/>
      </w:rPr>
    </w:pPr>
    <w:r>
      <w:pict w14:anchorId="0C8EFD83">
        <v:rect id="_x0000_s1216" style="position:absolute;margin-left:0;margin-top:0;width:510.25pt;height:666.15pt;z-index:-705064;mso-position-horizontal-relative:page;mso-position-vertical-relative:page" fillcolor="#ece6da" stroked="f">
          <w10:wrap anchorx="page" anchory="page"/>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F" w14:textId="77777777" w:rsidR="0058363B" w:rsidRDefault="0058363B">
    <w:pPr>
      <w:pStyle w:val="a3"/>
      <w:spacing w:line="14" w:lineRule="auto"/>
      <w:rPr>
        <w:sz w:val="2"/>
      </w:rPr>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3" w14:textId="77777777" w:rsidR="0058363B" w:rsidRDefault="0058363B">
    <w:pPr>
      <w:pStyle w:val="a3"/>
      <w:spacing w:line="14" w:lineRule="auto"/>
      <w:rPr>
        <w:sz w:val="2"/>
      </w:rPr>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5" w14:textId="77777777" w:rsidR="0058363B" w:rsidRDefault="0058363B">
    <w:pPr>
      <w:pStyle w:val="a3"/>
      <w:spacing w:line="14" w:lineRule="auto"/>
      <w:rPr>
        <w:sz w:val="2"/>
      </w:rPr>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7" w14:textId="77777777" w:rsidR="0058363B" w:rsidRDefault="0058363B">
    <w:pPr>
      <w:pStyle w:val="a3"/>
      <w:spacing w:line="14" w:lineRule="auto"/>
      <w:rPr>
        <w:sz w:val="2"/>
      </w:rPr>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9" w14:textId="77777777" w:rsidR="0058363B" w:rsidRDefault="0058363B">
    <w:pPr>
      <w:pStyle w:val="a3"/>
      <w:spacing w:line="14" w:lineRule="auto"/>
      <w:rPr>
        <w:sz w:val="2"/>
      </w:rPr>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B" w14:textId="77777777" w:rsidR="0058363B" w:rsidRDefault="0058363B">
    <w:pPr>
      <w:pStyle w:val="a3"/>
      <w:spacing w:line="14" w:lineRule="auto"/>
      <w:rPr>
        <w:sz w:val="2"/>
      </w:rPr>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D" w14:textId="77777777" w:rsidR="0058363B" w:rsidRDefault="0058363B">
    <w:pPr>
      <w:pStyle w:val="a3"/>
      <w:spacing w:line="14" w:lineRule="auto"/>
      <w:rPr>
        <w:sz w:val="2"/>
      </w:rPr>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F" w14:textId="77777777" w:rsidR="0058363B" w:rsidRDefault="0058363B">
    <w:pPr>
      <w:pStyle w:val="a3"/>
      <w:spacing w:line="14" w:lineRule="auto"/>
      <w:rPr>
        <w:sz w:val="2"/>
      </w:rPr>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1" w14:textId="77777777" w:rsidR="0058363B" w:rsidRDefault="0058363B">
    <w:pPr>
      <w:pStyle w:val="a3"/>
      <w:spacing w:line="14" w:lineRule="auto"/>
      <w:rPr>
        <w:sz w:val="2"/>
      </w:rPr>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3" w14:textId="77777777" w:rsidR="0058363B" w:rsidRDefault="0058363B">
    <w:pPr>
      <w:pStyle w:val="a3"/>
      <w:spacing w:line="14" w:lineRule="auto"/>
      <w:rPr>
        <w:sz w:val="2"/>
      </w:rPr>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5" w14:textId="77777777" w:rsidR="0058363B" w:rsidRDefault="0058363B">
    <w:pPr>
      <w:pStyle w:val="a3"/>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1" w14:textId="77777777" w:rsidR="0058363B" w:rsidRDefault="0058363B">
    <w:pPr>
      <w:pStyle w:val="a3"/>
      <w:spacing w:line="14" w:lineRule="auto"/>
      <w:rPr>
        <w:sz w:val="2"/>
      </w:rPr>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7" w14:textId="77777777" w:rsidR="0058363B" w:rsidRDefault="0058363B">
    <w:pPr>
      <w:pStyle w:val="a3"/>
      <w:spacing w:line="14" w:lineRule="auto"/>
      <w:rPr>
        <w:sz w:val="2"/>
      </w:rPr>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9" w14:textId="77777777" w:rsidR="0058363B" w:rsidRDefault="0058363B">
    <w:pPr>
      <w:pStyle w:val="a3"/>
      <w:spacing w:line="14" w:lineRule="auto"/>
      <w:rPr>
        <w:sz w:val="2"/>
      </w:rPr>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B" w14:textId="77777777" w:rsidR="0058363B" w:rsidRDefault="0058363B">
    <w:pPr>
      <w:pStyle w:val="a3"/>
      <w:spacing w:line="14" w:lineRule="auto"/>
      <w:rPr>
        <w:sz w:val="2"/>
      </w:rPr>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D" w14:textId="77777777" w:rsidR="0058363B" w:rsidRDefault="0058363B">
    <w:pPr>
      <w:pStyle w:val="a3"/>
      <w:spacing w:line="14" w:lineRule="auto"/>
      <w:rPr>
        <w:sz w:val="2"/>
      </w:rPr>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8F" w14:textId="77777777" w:rsidR="0058363B" w:rsidRDefault="0058363B">
    <w:pPr>
      <w:pStyle w:val="a3"/>
      <w:spacing w:line="14" w:lineRule="auto"/>
      <w:rPr>
        <w:sz w:val="2"/>
      </w:rPr>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1" w14:textId="77777777" w:rsidR="0058363B" w:rsidRDefault="0058363B">
    <w:pPr>
      <w:pStyle w:val="a3"/>
      <w:spacing w:line="14" w:lineRule="auto"/>
      <w:rPr>
        <w:sz w:val="2"/>
      </w:rPr>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3" w14:textId="77777777" w:rsidR="0058363B" w:rsidRDefault="0058363B">
    <w:pPr>
      <w:pStyle w:val="a3"/>
      <w:spacing w:line="14" w:lineRule="auto"/>
      <w:rPr>
        <w:sz w:val="2"/>
      </w:rPr>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5" w14:textId="77777777" w:rsidR="0058363B" w:rsidRDefault="0058363B">
    <w:pPr>
      <w:pStyle w:val="a3"/>
      <w:spacing w:line="14" w:lineRule="auto"/>
      <w:rPr>
        <w:sz w:val="2"/>
      </w:rPr>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7" w14:textId="77777777" w:rsidR="0058363B" w:rsidRDefault="0058363B">
    <w:pPr>
      <w:pStyle w:val="a3"/>
      <w:spacing w:line="14" w:lineRule="auto"/>
      <w:rPr>
        <w:sz w:val="2"/>
      </w:rPr>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9" w14:textId="77777777" w:rsidR="0058363B" w:rsidRDefault="0058363B">
    <w:pPr>
      <w:pStyle w:val="a3"/>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3" w14:textId="77777777" w:rsidR="0058363B" w:rsidRDefault="0058363B">
    <w:pPr>
      <w:pStyle w:val="a3"/>
      <w:spacing w:line="14" w:lineRule="auto"/>
      <w:rPr>
        <w:sz w:val="2"/>
      </w:rPr>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B" w14:textId="77777777" w:rsidR="0058363B" w:rsidRDefault="0058363B">
    <w:pPr>
      <w:pStyle w:val="a3"/>
      <w:spacing w:line="14" w:lineRule="auto"/>
      <w:rPr>
        <w:sz w:val="2"/>
      </w:rPr>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D" w14:textId="77777777" w:rsidR="0058363B" w:rsidRDefault="0058363B">
    <w:pPr>
      <w:pStyle w:val="a3"/>
      <w:spacing w:line="14" w:lineRule="auto"/>
      <w:rPr>
        <w:sz w:val="2"/>
      </w:rPr>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9F" w14:textId="77777777" w:rsidR="0058363B" w:rsidRDefault="0058363B">
    <w:pPr>
      <w:pStyle w:val="a3"/>
      <w:spacing w:line="14" w:lineRule="auto"/>
      <w:rPr>
        <w:sz w:val="2"/>
      </w:rPr>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1" w14:textId="77777777" w:rsidR="0058363B" w:rsidRDefault="0058363B">
    <w:pPr>
      <w:pStyle w:val="a3"/>
      <w:spacing w:line="14" w:lineRule="auto"/>
      <w:rPr>
        <w:sz w:val="2"/>
      </w:rPr>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3" w14:textId="77777777" w:rsidR="0058363B" w:rsidRDefault="0058363B">
    <w:pPr>
      <w:pStyle w:val="a3"/>
      <w:spacing w:line="14" w:lineRule="auto"/>
      <w:rPr>
        <w:sz w:val="2"/>
      </w:rPr>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5" w14:textId="77777777" w:rsidR="0058363B" w:rsidRDefault="0058363B">
    <w:pPr>
      <w:pStyle w:val="a3"/>
      <w:spacing w:line="14" w:lineRule="auto"/>
      <w:rPr>
        <w:sz w:val="2"/>
      </w:rPr>
    </w:pP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7" w14:textId="77777777" w:rsidR="0058363B" w:rsidRDefault="0058363B">
    <w:pPr>
      <w:pStyle w:val="a3"/>
      <w:spacing w:line="14" w:lineRule="auto"/>
      <w:rPr>
        <w:sz w:val="2"/>
      </w:rPr>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9" w14:textId="77777777" w:rsidR="0058363B" w:rsidRDefault="0058363B">
    <w:pPr>
      <w:pStyle w:val="a3"/>
      <w:spacing w:line="14" w:lineRule="auto"/>
      <w:rPr>
        <w:sz w:val="2"/>
      </w:rPr>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B" w14:textId="77777777" w:rsidR="0058363B" w:rsidRDefault="0058363B">
    <w:pPr>
      <w:pStyle w:val="a3"/>
      <w:spacing w:line="14" w:lineRule="auto"/>
      <w:rPr>
        <w:sz w:val="2"/>
      </w:rPr>
    </w:pP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D" w14:textId="77777777" w:rsidR="0058363B" w:rsidRDefault="0058363B">
    <w:pPr>
      <w:pStyle w:val="a3"/>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5" w14:textId="77777777" w:rsidR="0058363B" w:rsidRDefault="0058363B">
    <w:pPr>
      <w:pStyle w:val="a3"/>
      <w:spacing w:line="14" w:lineRule="auto"/>
      <w:rPr>
        <w:sz w:val="2"/>
      </w:rPr>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AF" w14:textId="77777777" w:rsidR="0058363B" w:rsidRDefault="0058363B">
    <w:pPr>
      <w:pStyle w:val="a3"/>
      <w:spacing w:line="14" w:lineRule="auto"/>
      <w:rPr>
        <w:sz w:val="2"/>
      </w:rPr>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1" w14:textId="77777777" w:rsidR="0058363B" w:rsidRDefault="0058363B">
    <w:pPr>
      <w:pStyle w:val="a3"/>
      <w:spacing w:line="14" w:lineRule="auto"/>
      <w:rPr>
        <w:sz w:val="2"/>
      </w:rPr>
    </w:pP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3" w14:textId="77777777" w:rsidR="0058363B" w:rsidRDefault="0058363B">
    <w:pPr>
      <w:pStyle w:val="a3"/>
      <w:spacing w:line="14" w:lineRule="auto"/>
      <w:rPr>
        <w:sz w:val="2"/>
      </w:rPr>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5" w14:textId="77777777" w:rsidR="0058363B" w:rsidRDefault="0058363B">
    <w:pPr>
      <w:pStyle w:val="a3"/>
      <w:spacing w:line="14" w:lineRule="auto"/>
      <w:rPr>
        <w:sz w:val="2"/>
      </w:rPr>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7" w14:textId="77777777" w:rsidR="0058363B" w:rsidRDefault="0058363B">
    <w:pPr>
      <w:pStyle w:val="a3"/>
      <w:spacing w:line="14" w:lineRule="auto"/>
      <w:rPr>
        <w:sz w:val="2"/>
      </w:rPr>
    </w:pP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9" w14:textId="77777777" w:rsidR="0058363B" w:rsidRDefault="0058363B">
    <w:pPr>
      <w:pStyle w:val="a3"/>
      <w:spacing w:line="14" w:lineRule="auto"/>
      <w:rPr>
        <w:sz w:val="2"/>
      </w:rPr>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B" w14:textId="77777777" w:rsidR="0058363B" w:rsidRDefault="0058363B">
    <w:pPr>
      <w:pStyle w:val="a3"/>
      <w:spacing w:line="14" w:lineRule="auto"/>
      <w:rPr>
        <w:sz w:val="2"/>
      </w:rPr>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D" w14:textId="77777777" w:rsidR="0058363B" w:rsidRDefault="0058363B">
    <w:pPr>
      <w:pStyle w:val="a3"/>
      <w:spacing w:line="14" w:lineRule="auto"/>
      <w:rPr>
        <w:sz w:val="2"/>
      </w:rPr>
    </w:pP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BF" w14:textId="77777777" w:rsidR="0058363B" w:rsidRDefault="0058363B">
    <w:pPr>
      <w:pStyle w:val="a3"/>
      <w:spacing w:line="14" w:lineRule="auto"/>
      <w:rPr>
        <w:sz w:val="2"/>
      </w:rPr>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1" w14:textId="77777777" w:rsidR="0058363B" w:rsidRDefault="0058363B">
    <w:pPr>
      <w:pStyle w:val="a3"/>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7" w14:textId="77777777" w:rsidR="0058363B" w:rsidRDefault="0058363B">
    <w:pPr>
      <w:pStyle w:val="a3"/>
      <w:spacing w:line="14" w:lineRule="auto"/>
      <w:rPr>
        <w:sz w:val="2"/>
      </w:rPr>
    </w:pP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3" w14:textId="77777777" w:rsidR="0058363B" w:rsidRDefault="0058363B">
    <w:pPr>
      <w:pStyle w:val="a3"/>
      <w:spacing w:line="14" w:lineRule="auto"/>
      <w:rPr>
        <w:sz w:val="2"/>
      </w:rPr>
    </w:pP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5" w14:textId="77777777" w:rsidR="0058363B" w:rsidRDefault="0058363B">
    <w:pPr>
      <w:pStyle w:val="a3"/>
      <w:spacing w:line="14" w:lineRule="auto"/>
      <w:rPr>
        <w:sz w:val="2"/>
      </w:rPr>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7" w14:textId="77777777" w:rsidR="0058363B" w:rsidRDefault="0058363B">
    <w:pPr>
      <w:pStyle w:val="a3"/>
      <w:spacing w:line="14" w:lineRule="auto"/>
      <w:rPr>
        <w:sz w:val="2"/>
      </w:rPr>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9" w14:textId="77777777" w:rsidR="0058363B" w:rsidRDefault="0058363B">
    <w:pPr>
      <w:pStyle w:val="a3"/>
      <w:spacing w:line="14" w:lineRule="auto"/>
      <w:rPr>
        <w:sz w:val="2"/>
      </w:rPr>
    </w:pP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B" w14:textId="77777777" w:rsidR="0058363B" w:rsidRDefault="0058363B">
    <w:pPr>
      <w:pStyle w:val="a3"/>
      <w:spacing w:line="14" w:lineRule="auto"/>
      <w:rPr>
        <w:sz w:val="2"/>
      </w:rPr>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D" w14:textId="77777777" w:rsidR="0058363B" w:rsidRDefault="0058363B">
    <w:pPr>
      <w:pStyle w:val="a3"/>
      <w:spacing w:line="14" w:lineRule="auto"/>
      <w:rPr>
        <w:sz w:val="2"/>
      </w:rPr>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CF" w14:textId="77777777" w:rsidR="0058363B" w:rsidRDefault="0058363B">
    <w:pPr>
      <w:pStyle w:val="a3"/>
      <w:spacing w:line="14" w:lineRule="auto"/>
      <w:rPr>
        <w:sz w:val="2"/>
      </w:rPr>
    </w:pP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1" w14:textId="77777777" w:rsidR="0058363B" w:rsidRDefault="0058363B">
    <w:pPr>
      <w:pStyle w:val="a3"/>
      <w:spacing w:line="14" w:lineRule="auto"/>
      <w:rPr>
        <w:sz w:val="2"/>
      </w:rPr>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3" w14:textId="77777777" w:rsidR="0058363B" w:rsidRDefault="0058363B">
    <w:pPr>
      <w:pStyle w:val="a3"/>
      <w:spacing w:line="14" w:lineRule="auto"/>
      <w:rPr>
        <w:sz w:val="2"/>
      </w:rPr>
    </w:pP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5" w14:textId="77777777" w:rsidR="0058363B" w:rsidRDefault="0058363B">
    <w:pPr>
      <w:pStyle w:val="a3"/>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9" w14:textId="77777777" w:rsidR="0058363B" w:rsidRDefault="0058363B">
    <w:pPr>
      <w:pStyle w:val="a3"/>
      <w:spacing w:line="14" w:lineRule="auto"/>
      <w:rPr>
        <w:sz w:val="2"/>
      </w:rPr>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7" w14:textId="77777777" w:rsidR="0058363B" w:rsidRDefault="0058363B">
    <w:pPr>
      <w:pStyle w:val="a3"/>
      <w:spacing w:line="14" w:lineRule="auto"/>
      <w:rPr>
        <w:sz w:val="2"/>
      </w:rPr>
    </w:pP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9" w14:textId="77777777" w:rsidR="0058363B" w:rsidRDefault="0058363B">
    <w:pPr>
      <w:pStyle w:val="a3"/>
      <w:spacing w:line="14" w:lineRule="auto"/>
      <w:rPr>
        <w:sz w:val="2"/>
      </w:rPr>
    </w:pP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B" w14:textId="77777777" w:rsidR="0058363B" w:rsidRDefault="0058363B">
    <w:pPr>
      <w:pStyle w:val="a3"/>
      <w:spacing w:line="14" w:lineRule="auto"/>
      <w:rPr>
        <w:sz w:val="2"/>
      </w:rPr>
    </w:pP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D" w14:textId="77777777" w:rsidR="0058363B" w:rsidRDefault="0058363B">
    <w:pPr>
      <w:pStyle w:val="a3"/>
      <w:spacing w:line="14" w:lineRule="auto"/>
      <w:rPr>
        <w:sz w:val="2"/>
      </w:rPr>
    </w:pP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DF" w14:textId="77777777" w:rsidR="0058363B" w:rsidRDefault="0058363B">
    <w:pPr>
      <w:pStyle w:val="a3"/>
      <w:spacing w:line="14" w:lineRule="auto"/>
      <w:rPr>
        <w:sz w:val="2"/>
      </w:rPr>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1" w14:textId="77777777" w:rsidR="0058363B" w:rsidRDefault="0058363B">
    <w:pPr>
      <w:pStyle w:val="a3"/>
      <w:spacing w:line="14" w:lineRule="auto"/>
      <w:rPr>
        <w:sz w:val="2"/>
      </w:rPr>
    </w:pP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3" w14:textId="77777777" w:rsidR="0058363B" w:rsidRDefault="0058363B">
    <w:pPr>
      <w:pStyle w:val="a3"/>
      <w:spacing w:line="14" w:lineRule="auto"/>
      <w:rPr>
        <w:sz w:val="2"/>
      </w:rPr>
    </w:pP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5" w14:textId="77777777" w:rsidR="0058363B" w:rsidRDefault="0058363B">
    <w:pPr>
      <w:pStyle w:val="a3"/>
      <w:spacing w:line="14" w:lineRule="auto"/>
      <w:rPr>
        <w:sz w:val="2"/>
      </w:rPr>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7" w14:textId="77777777" w:rsidR="0058363B" w:rsidRDefault="0058363B">
    <w:pPr>
      <w:pStyle w:val="a3"/>
      <w:spacing w:line="14" w:lineRule="auto"/>
      <w:rPr>
        <w:sz w:val="2"/>
      </w:rPr>
    </w:pP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9" w14:textId="77777777" w:rsidR="0058363B" w:rsidRDefault="0058363B">
    <w:pPr>
      <w:pStyle w:val="a3"/>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B" w14:textId="77777777" w:rsidR="0058363B" w:rsidRDefault="0058363B">
    <w:pPr>
      <w:pStyle w:val="a3"/>
      <w:spacing w:line="14" w:lineRule="auto"/>
      <w:rPr>
        <w:sz w:val="2"/>
      </w:rPr>
    </w:pP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B" w14:textId="77777777" w:rsidR="0058363B" w:rsidRDefault="0058363B">
    <w:pPr>
      <w:pStyle w:val="a3"/>
      <w:spacing w:line="14" w:lineRule="auto"/>
      <w:rPr>
        <w:sz w:val="2"/>
      </w:rPr>
    </w:pP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D" w14:textId="77777777" w:rsidR="0058363B" w:rsidRDefault="0058363B">
    <w:pPr>
      <w:pStyle w:val="a3"/>
      <w:spacing w:line="14" w:lineRule="auto"/>
      <w:rPr>
        <w:sz w:val="2"/>
      </w:rPr>
    </w:pP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EF" w14:textId="77777777" w:rsidR="0058363B" w:rsidRDefault="0058363B">
    <w:pPr>
      <w:pStyle w:val="a3"/>
      <w:spacing w:line="14" w:lineRule="auto"/>
      <w:rPr>
        <w:sz w:val="2"/>
      </w:rPr>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1" w14:textId="77777777" w:rsidR="0058363B" w:rsidRDefault="0058363B">
    <w:pPr>
      <w:pStyle w:val="a3"/>
      <w:spacing w:line="14" w:lineRule="auto"/>
      <w:rPr>
        <w:sz w:val="2"/>
      </w:rPr>
    </w:pP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3" w14:textId="77777777" w:rsidR="0058363B" w:rsidRDefault="0058363B">
    <w:pPr>
      <w:pStyle w:val="a3"/>
      <w:spacing w:line="14" w:lineRule="auto"/>
      <w:rPr>
        <w:sz w:val="2"/>
      </w:rPr>
    </w:pP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5" w14:textId="77777777" w:rsidR="0058363B" w:rsidRDefault="0058363B">
    <w:pPr>
      <w:pStyle w:val="a3"/>
      <w:spacing w:line="14" w:lineRule="auto"/>
      <w:rPr>
        <w:sz w:val="2"/>
      </w:rPr>
    </w:pP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7" w14:textId="77777777" w:rsidR="0058363B" w:rsidRDefault="0058363B">
    <w:pPr>
      <w:pStyle w:val="a3"/>
      <w:spacing w:line="14" w:lineRule="auto"/>
      <w:rPr>
        <w:sz w:val="2"/>
      </w:rPr>
    </w:pP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9" w14:textId="77777777" w:rsidR="0058363B" w:rsidRDefault="0058363B">
    <w:pPr>
      <w:pStyle w:val="a3"/>
      <w:spacing w:line="14" w:lineRule="auto"/>
      <w:rPr>
        <w:sz w:val="2"/>
      </w:rPr>
    </w:pP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B" w14:textId="77777777" w:rsidR="0058363B" w:rsidRDefault="0058363B">
    <w:pPr>
      <w:pStyle w:val="a3"/>
      <w:spacing w:line="14" w:lineRule="auto"/>
      <w:rPr>
        <w:sz w:val="2"/>
      </w:rPr>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D" w14:textId="77777777" w:rsidR="0058363B" w:rsidRDefault="0058363B">
    <w:pPr>
      <w:pStyle w:val="a3"/>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D" w14:textId="77777777" w:rsidR="0058363B" w:rsidRDefault="0058363B">
    <w:pPr>
      <w:pStyle w:val="a3"/>
      <w:spacing w:line="14" w:lineRule="auto"/>
      <w:rPr>
        <w:sz w:val="2"/>
      </w:rPr>
    </w:pP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FF" w14:textId="77777777" w:rsidR="0058363B" w:rsidRDefault="0058363B">
    <w:pPr>
      <w:pStyle w:val="a3"/>
      <w:spacing w:line="14" w:lineRule="auto"/>
      <w:rPr>
        <w:sz w:val="2"/>
      </w:rPr>
    </w:pP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1" w14:textId="77777777" w:rsidR="0058363B" w:rsidRDefault="0058363B">
    <w:pPr>
      <w:pStyle w:val="a3"/>
      <w:spacing w:line="14" w:lineRule="auto"/>
      <w:rPr>
        <w:sz w:val="2"/>
      </w:rPr>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3" w14:textId="77777777" w:rsidR="0058363B" w:rsidRDefault="0058363B">
    <w:pPr>
      <w:pStyle w:val="a3"/>
      <w:spacing w:line="14" w:lineRule="auto"/>
      <w:rPr>
        <w:sz w:val="2"/>
      </w:rPr>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5" w14:textId="77777777" w:rsidR="0058363B" w:rsidRDefault="0058363B">
    <w:pPr>
      <w:pStyle w:val="a3"/>
      <w:spacing w:line="14" w:lineRule="auto"/>
      <w:rPr>
        <w:sz w:val="2"/>
      </w:rPr>
    </w:pP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7" w14:textId="77777777" w:rsidR="0058363B" w:rsidRDefault="0058363B">
    <w:pPr>
      <w:pStyle w:val="a3"/>
      <w:spacing w:line="14" w:lineRule="auto"/>
      <w:rPr>
        <w:sz w:val="2"/>
      </w:rPr>
    </w:pP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9" w14:textId="77777777" w:rsidR="0058363B" w:rsidRDefault="0058363B">
    <w:pPr>
      <w:pStyle w:val="a3"/>
      <w:spacing w:line="14" w:lineRule="auto"/>
      <w:rPr>
        <w:sz w:val="2"/>
      </w:rPr>
    </w:pP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B" w14:textId="77777777" w:rsidR="0058363B" w:rsidRDefault="0058363B">
    <w:pPr>
      <w:pStyle w:val="a3"/>
      <w:spacing w:line="14" w:lineRule="auto"/>
      <w:rPr>
        <w:sz w:val="2"/>
      </w:rPr>
    </w:pP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D" w14:textId="77777777" w:rsidR="0058363B" w:rsidRDefault="0058363B">
    <w:pPr>
      <w:pStyle w:val="a3"/>
      <w:spacing w:line="14" w:lineRule="auto"/>
      <w:rPr>
        <w:sz w:val="2"/>
      </w:rPr>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0F" w14:textId="77777777" w:rsidR="0058363B" w:rsidRDefault="0058363B">
    <w:pPr>
      <w:pStyle w:val="a3"/>
      <w:spacing w:line="14" w:lineRule="auto"/>
      <w:rPr>
        <w:sz w:val="2"/>
      </w:rPr>
    </w:pP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1" w14:textId="77777777" w:rsidR="0058363B" w:rsidRDefault="0058363B">
    <w:pPr>
      <w:pStyle w:val="a3"/>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CF" w14:textId="77777777" w:rsidR="0058363B" w:rsidRDefault="0058363B">
    <w:pPr>
      <w:pStyle w:val="a3"/>
      <w:spacing w:line="14" w:lineRule="auto"/>
      <w:rPr>
        <w:sz w:val="2"/>
      </w:rPr>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3" w14:textId="77777777" w:rsidR="0058363B" w:rsidRDefault="0058363B">
    <w:pPr>
      <w:pStyle w:val="a3"/>
      <w:spacing w:line="14" w:lineRule="auto"/>
      <w:rPr>
        <w:sz w:val="2"/>
      </w:rPr>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5" w14:textId="77777777" w:rsidR="0058363B" w:rsidRDefault="0058363B">
    <w:pPr>
      <w:pStyle w:val="a3"/>
      <w:spacing w:line="14" w:lineRule="auto"/>
      <w:rPr>
        <w:sz w:val="2"/>
      </w:rPr>
    </w:pP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7" w14:textId="77777777" w:rsidR="0058363B" w:rsidRDefault="0058363B">
    <w:pPr>
      <w:pStyle w:val="a3"/>
      <w:spacing w:line="14" w:lineRule="auto"/>
      <w:rPr>
        <w:sz w:val="2"/>
      </w:rPr>
    </w:pP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9" w14:textId="77777777" w:rsidR="0058363B" w:rsidRDefault="0058363B">
    <w:pPr>
      <w:pStyle w:val="a3"/>
      <w:spacing w:line="14" w:lineRule="auto"/>
      <w:rPr>
        <w:sz w:val="2"/>
      </w:rPr>
    </w:pP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B" w14:textId="77777777" w:rsidR="0058363B" w:rsidRDefault="0058363B">
    <w:pPr>
      <w:pStyle w:val="a3"/>
      <w:spacing w:line="14" w:lineRule="auto"/>
      <w:rPr>
        <w:sz w:val="2"/>
      </w:rPr>
    </w:pP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D" w14:textId="77777777" w:rsidR="0058363B" w:rsidRDefault="0058363B">
    <w:pPr>
      <w:pStyle w:val="a3"/>
      <w:spacing w:line="14" w:lineRule="auto"/>
      <w:rPr>
        <w:sz w:val="2"/>
      </w:rPr>
    </w:pP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1F" w14:textId="77777777" w:rsidR="0058363B" w:rsidRDefault="0058363B">
    <w:pPr>
      <w:pStyle w:val="a3"/>
      <w:spacing w:line="14" w:lineRule="auto"/>
      <w:rPr>
        <w:sz w:val="2"/>
      </w:rPr>
    </w:pP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1" w14:textId="77777777" w:rsidR="0058363B" w:rsidRDefault="0058363B">
    <w:pPr>
      <w:pStyle w:val="a3"/>
      <w:spacing w:line="14" w:lineRule="auto"/>
      <w:rPr>
        <w:sz w:val="2"/>
      </w:rPr>
    </w:pP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3" w14:textId="77777777" w:rsidR="0058363B" w:rsidRDefault="0058363B">
    <w:pPr>
      <w:pStyle w:val="a3"/>
      <w:spacing w:line="14" w:lineRule="auto"/>
      <w:rPr>
        <w:sz w:val="2"/>
      </w:rPr>
    </w:pP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5" w14:textId="77777777" w:rsidR="0058363B" w:rsidRDefault="0058363B">
    <w:pPr>
      <w:pStyle w:val="a3"/>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1" w14:textId="77777777" w:rsidR="0058363B" w:rsidRDefault="0058363B">
    <w:pPr>
      <w:pStyle w:val="a3"/>
      <w:spacing w:line="14" w:lineRule="auto"/>
      <w:rPr>
        <w:sz w:val="2"/>
      </w:rPr>
    </w:pP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7" w14:textId="77777777" w:rsidR="0058363B" w:rsidRDefault="0058363B">
    <w:pPr>
      <w:pStyle w:val="a3"/>
      <w:spacing w:line="14" w:lineRule="auto"/>
      <w:rPr>
        <w:sz w:val="2"/>
      </w:rPr>
    </w:pP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9" w14:textId="77777777" w:rsidR="0058363B" w:rsidRDefault="0058363B">
    <w:pPr>
      <w:pStyle w:val="a3"/>
      <w:spacing w:line="14" w:lineRule="auto"/>
      <w:rPr>
        <w:sz w:val="2"/>
      </w:rPr>
    </w:pP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B" w14:textId="77777777" w:rsidR="0058363B" w:rsidRDefault="0058363B">
    <w:pPr>
      <w:pStyle w:val="a3"/>
      <w:spacing w:line="14" w:lineRule="auto"/>
      <w:rPr>
        <w:sz w:val="2"/>
      </w:rPr>
    </w:pP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D" w14:textId="77777777" w:rsidR="0058363B" w:rsidRDefault="0058363B">
    <w:pPr>
      <w:pStyle w:val="a3"/>
      <w:spacing w:line="14" w:lineRule="auto"/>
      <w:rPr>
        <w:sz w:val="2"/>
      </w:rPr>
    </w:pP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2F" w14:textId="77777777" w:rsidR="0058363B" w:rsidRDefault="0058363B">
    <w:pPr>
      <w:pStyle w:val="a3"/>
      <w:spacing w:line="14" w:lineRule="auto"/>
      <w:rPr>
        <w:sz w:val="2"/>
      </w:rPr>
    </w:pP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1" w14:textId="77777777" w:rsidR="0058363B" w:rsidRDefault="0058363B">
    <w:pPr>
      <w:pStyle w:val="a3"/>
      <w:spacing w:line="14" w:lineRule="auto"/>
      <w:rPr>
        <w:sz w:val="2"/>
      </w:rPr>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3" w14:textId="77777777" w:rsidR="0058363B" w:rsidRDefault="0058363B">
    <w:pPr>
      <w:pStyle w:val="a3"/>
      <w:spacing w:line="14" w:lineRule="auto"/>
      <w:rPr>
        <w:sz w:val="2"/>
      </w:rPr>
    </w:pP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5" w14:textId="77777777" w:rsidR="0058363B" w:rsidRDefault="0058363B">
    <w:pPr>
      <w:pStyle w:val="a3"/>
      <w:spacing w:line="14" w:lineRule="auto"/>
      <w:rPr>
        <w:sz w:val="2"/>
      </w:rPr>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7" w14:textId="77777777" w:rsidR="0058363B" w:rsidRDefault="0058363B">
    <w:pPr>
      <w:pStyle w:val="a3"/>
      <w:spacing w:line="14" w:lineRule="auto"/>
      <w:rPr>
        <w:sz w:val="2"/>
      </w:rPr>
    </w:pP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9" w14:textId="77777777" w:rsidR="0058363B" w:rsidRDefault="0058363B">
    <w:pPr>
      <w:pStyle w:val="a3"/>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4" w14:textId="77777777" w:rsidR="0058363B" w:rsidRDefault="0058363B">
    <w:pPr>
      <w:pStyle w:val="a3"/>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3" w14:textId="77777777" w:rsidR="0058363B" w:rsidRDefault="0058363B">
    <w:pPr>
      <w:pStyle w:val="a3"/>
      <w:spacing w:line="14" w:lineRule="auto"/>
      <w:rPr>
        <w:sz w:val="2"/>
      </w:rPr>
    </w:pP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B" w14:textId="77777777" w:rsidR="0058363B" w:rsidRDefault="0058363B">
    <w:pPr>
      <w:pStyle w:val="a3"/>
      <w:spacing w:line="14" w:lineRule="auto"/>
      <w:rPr>
        <w:sz w:val="2"/>
      </w:rPr>
    </w:pP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D" w14:textId="77777777" w:rsidR="0058363B" w:rsidRDefault="0058363B">
    <w:pPr>
      <w:pStyle w:val="a3"/>
      <w:spacing w:line="14" w:lineRule="auto"/>
      <w:rPr>
        <w:sz w:val="2"/>
      </w:rPr>
    </w:pP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3F" w14:textId="77777777" w:rsidR="0058363B" w:rsidRDefault="0058363B">
    <w:pPr>
      <w:pStyle w:val="a3"/>
      <w:spacing w:line="14" w:lineRule="auto"/>
      <w:rPr>
        <w:sz w:val="2"/>
      </w:rPr>
    </w:pP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1" w14:textId="77777777" w:rsidR="0058363B" w:rsidRDefault="0058363B">
    <w:pPr>
      <w:pStyle w:val="a3"/>
      <w:spacing w:line="14" w:lineRule="auto"/>
      <w:rPr>
        <w:sz w:val="2"/>
      </w:rPr>
    </w:pP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3" w14:textId="77777777" w:rsidR="0058363B" w:rsidRDefault="0058363B">
    <w:pPr>
      <w:pStyle w:val="a3"/>
      <w:spacing w:line="14" w:lineRule="auto"/>
      <w:rPr>
        <w:sz w:val="2"/>
      </w:rPr>
    </w:pP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5" w14:textId="77777777" w:rsidR="0058363B" w:rsidRDefault="0058363B">
    <w:pPr>
      <w:pStyle w:val="a3"/>
      <w:spacing w:line="14" w:lineRule="auto"/>
      <w:rPr>
        <w:sz w:val="2"/>
      </w:rPr>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7" w14:textId="77777777" w:rsidR="0058363B" w:rsidRDefault="0058363B">
    <w:pPr>
      <w:pStyle w:val="a3"/>
      <w:spacing w:line="14" w:lineRule="auto"/>
      <w:rPr>
        <w:sz w:val="2"/>
      </w:rPr>
    </w:pP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9" w14:textId="77777777" w:rsidR="0058363B" w:rsidRDefault="0058363B">
    <w:pPr>
      <w:pStyle w:val="a3"/>
      <w:spacing w:line="14" w:lineRule="auto"/>
      <w:rPr>
        <w:sz w:val="2"/>
      </w:rPr>
    </w:pP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B" w14:textId="77777777" w:rsidR="0058363B" w:rsidRDefault="0058363B">
    <w:pPr>
      <w:pStyle w:val="a3"/>
      <w:spacing w:line="14" w:lineRule="auto"/>
      <w:rPr>
        <w:sz w:val="2"/>
      </w:rPr>
    </w:pP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D" w14:textId="77777777" w:rsidR="0058363B" w:rsidRDefault="0058363B">
    <w:pPr>
      <w:pStyle w:val="a3"/>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5" w14:textId="77777777" w:rsidR="0058363B" w:rsidRDefault="0058363B">
    <w:pPr>
      <w:pStyle w:val="a3"/>
      <w:spacing w:line="14" w:lineRule="auto"/>
      <w:rPr>
        <w:sz w:val="2"/>
      </w:rPr>
    </w:pP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4F" w14:textId="77777777" w:rsidR="0058363B" w:rsidRDefault="0058363B">
    <w:pPr>
      <w:pStyle w:val="a3"/>
      <w:spacing w:line="14" w:lineRule="auto"/>
      <w:rPr>
        <w:sz w:val="2"/>
      </w:rPr>
    </w:pP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1" w14:textId="77777777" w:rsidR="0058363B" w:rsidRDefault="0058363B">
    <w:pPr>
      <w:pStyle w:val="a3"/>
      <w:spacing w:line="14" w:lineRule="auto"/>
      <w:rPr>
        <w:sz w:val="2"/>
      </w:rPr>
    </w:pP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3" w14:textId="77777777" w:rsidR="0058363B" w:rsidRDefault="0058363B">
    <w:pPr>
      <w:pStyle w:val="a3"/>
      <w:spacing w:line="14" w:lineRule="auto"/>
      <w:rPr>
        <w:sz w:val="2"/>
      </w:rPr>
    </w:pP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5" w14:textId="77777777" w:rsidR="0058363B" w:rsidRDefault="0058363B">
    <w:pPr>
      <w:pStyle w:val="a3"/>
      <w:spacing w:line="14" w:lineRule="auto"/>
      <w:rPr>
        <w:sz w:val="2"/>
      </w:rPr>
    </w:pP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7" w14:textId="77777777" w:rsidR="0058363B" w:rsidRDefault="0058363B">
    <w:pPr>
      <w:pStyle w:val="a3"/>
      <w:spacing w:line="14" w:lineRule="auto"/>
      <w:rPr>
        <w:sz w:val="2"/>
      </w:rPr>
    </w:pP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9" w14:textId="77777777" w:rsidR="0058363B" w:rsidRDefault="0058363B">
    <w:pPr>
      <w:pStyle w:val="a3"/>
      <w:spacing w:line="14" w:lineRule="auto"/>
      <w:rPr>
        <w:sz w:val="2"/>
      </w:rPr>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B" w14:textId="77777777" w:rsidR="0058363B" w:rsidRDefault="0058363B">
    <w:pPr>
      <w:pStyle w:val="a3"/>
      <w:spacing w:line="14" w:lineRule="auto"/>
      <w:rPr>
        <w:sz w:val="2"/>
      </w:rPr>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D" w14:textId="77777777" w:rsidR="0058363B" w:rsidRDefault="0058363B">
    <w:pPr>
      <w:pStyle w:val="a3"/>
      <w:spacing w:line="14" w:lineRule="auto"/>
      <w:rPr>
        <w:sz w:val="2"/>
      </w:rPr>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5F" w14:textId="77777777" w:rsidR="0058363B" w:rsidRDefault="0058363B">
    <w:pPr>
      <w:pStyle w:val="a3"/>
      <w:spacing w:line="14" w:lineRule="auto"/>
      <w:rPr>
        <w:sz w:val="2"/>
      </w:rPr>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1" w14:textId="77777777" w:rsidR="0058363B" w:rsidRDefault="0058363B">
    <w:pPr>
      <w:pStyle w:val="a3"/>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7" w14:textId="77777777" w:rsidR="0058363B" w:rsidRDefault="0058363B">
    <w:pPr>
      <w:pStyle w:val="a3"/>
      <w:spacing w:line="14" w:lineRule="auto"/>
      <w:rPr>
        <w:sz w:val="2"/>
      </w:rPr>
    </w:pP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3" w14:textId="77777777" w:rsidR="0058363B" w:rsidRDefault="0058363B">
    <w:pPr>
      <w:pStyle w:val="a3"/>
      <w:spacing w:line="14" w:lineRule="auto"/>
      <w:rPr>
        <w:sz w:val="2"/>
      </w:rPr>
    </w:pP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5" w14:textId="77777777" w:rsidR="0058363B" w:rsidRDefault="0058363B">
    <w:pPr>
      <w:pStyle w:val="a3"/>
      <w:spacing w:line="14" w:lineRule="auto"/>
      <w:rPr>
        <w:sz w:val="2"/>
      </w:rPr>
    </w:pP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7" w14:textId="77777777" w:rsidR="0058363B" w:rsidRDefault="0058363B">
    <w:pPr>
      <w:pStyle w:val="a3"/>
      <w:spacing w:line="14" w:lineRule="auto"/>
      <w:rPr>
        <w:sz w:val="2"/>
      </w:rPr>
    </w:pP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9" w14:textId="77777777" w:rsidR="0058363B" w:rsidRDefault="0058363B">
    <w:pPr>
      <w:pStyle w:val="a3"/>
      <w:spacing w:line="14" w:lineRule="auto"/>
      <w:rPr>
        <w:sz w:val="2"/>
      </w:rPr>
    </w:pP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B" w14:textId="77777777" w:rsidR="0058363B" w:rsidRDefault="0058363B">
    <w:pPr>
      <w:pStyle w:val="a3"/>
      <w:spacing w:line="14" w:lineRule="auto"/>
      <w:rPr>
        <w:sz w:val="2"/>
      </w:rPr>
    </w:pP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D" w14:textId="77777777" w:rsidR="0058363B" w:rsidRDefault="0058363B">
    <w:pPr>
      <w:pStyle w:val="a3"/>
      <w:spacing w:line="14" w:lineRule="auto"/>
      <w:rPr>
        <w:sz w:val="2"/>
      </w:rPr>
    </w:pP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6F" w14:textId="77777777" w:rsidR="0058363B" w:rsidRDefault="0058363B">
    <w:pPr>
      <w:pStyle w:val="a3"/>
      <w:spacing w:line="14" w:lineRule="auto"/>
      <w:rPr>
        <w:sz w:val="2"/>
      </w:rPr>
    </w:pP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1" w14:textId="77777777" w:rsidR="0058363B" w:rsidRDefault="0058363B">
    <w:pPr>
      <w:pStyle w:val="a3"/>
      <w:spacing w:line="14" w:lineRule="auto"/>
      <w:rPr>
        <w:sz w:val="2"/>
      </w:rPr>
    </w:pP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3" w14:textId="77777777" w:rsidR="0058363B" w:rsidRDefault="0058363B">
    <w:pPr>
      <w:pStyle w:val="a3"/>
      <w:spacing w:line="14" w:lineRule="auto"/>
      <w:rPr>
        <w:sz w:val="2"/>
      </w:rPr>
    </w:pP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5" w14:textId="77777777" w:rsidR="0058363B" w:rsidRDefault="0058363B">
    <w:pPr>
      <w:pStyle w:val="a3"/>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9" w14:textId="77777777" w:rsidR="0058363B" w:rsidRDefault="0058363B">
    <w:pPr>
      <w:pStyle w:val="a3"/>
      <w:spacing w:line="14" w:lineRule="auto"/>
      <w:rPr>
        <w:sz w:val="2"/>
      </w:rPr>
    </w:pP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7" w14:textId="77777777" w:rsidR="0058363B" w:rsidRDefault="0058363B">
    <w:pPr>
      <w:pStyle w:val="a3"/>
      <w:spacing w:line="14" w:lineRule="auto"/>
      <w:rPr>
        <w:sz w:val="2"/>
      </w:rPr>
    </w:pP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9" w14:textId="77777777" w:rsidR="0058363B" w:rsidRDefault="0058363B">
    <w:pPr>
      <w:pStyle w:val="a3"/>
      <w:spacing w:line="14" w:lineRule="auto"/>
      <w:rPr>
        <w:sz w:val="2"/>
      </w:rPr>
    </w:pP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B" w14:textId="77777777" w:rsidR="0058363B" w:rsidRDefault="0058363B">
    <w:pPr>
      <w:pStyle w:val="a3"/>
      <w:spacing w:line="14" w:lineRule="auto"/>
      <w:rPr>
        <w:sz w:val="2"/>
      </w:rPr>
    </w:pP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D" w14:textId="77777777" w:rsidR="0058363B" w:rsidRDefault="0058363B">
    <w:pPr>
      <w:pStyle w:val="a3"/>
      <w:spacing w:line="14" w:lineRule="auto"/>
      <w:rPr>
        <w:sz w:val="2"/>
      </w:rPr>
    </w:pP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7F" w14:textId="77777777" w:rsidR="0058363B" w:rsidRDefault="0058363B">
    <w:pPr>
      <w:pStyle w:val="a3"/>
      <w:spacing w:line="14" w:lineRule="auto"/>
      <w:rPr>
        <w:sz w:val="2"/>
      </w:rPr>
    </w:pP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D81" w14:textId="77777777" w:rsidR="0058363B" w:rsidRDefault="0058363B">
    <w:pPr>
      <w:pStyle w:val="a3"/>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B" w14:textId="77777777" w:rsidR="0058363B" w:rsidRDefault="0058363B">
    <w:pPr>
      <w:pStyle w:val="a3"/>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D" w14:textId="77777777" w:rsidR="0058363B" w:rsidRDefault="0058363B">
    <w:pPr>
      <w:pStyle w:val="a3"/>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DF" w14:textId="77777777" w:rsidR="0058363B" w:rsidRDefault="0058363B">
    <w:pPr>
      <w:pStyle w:val="a3"/>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1" w14:textId="77777777" w:rsidR="0058363B" w:rsidRDefault="0058363B">
    <w:pPr>
      <w:pStyle w:val="a3"/>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3" w14:textId="77777777" w:rsidR="0058363B" w:rsidRDefault="0058363B">
    <w:pPr>
      <w:pStyle w:val="a3"/>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5" w14:textId="77777777" w:rsidR="0058363B" w:rsidRDefault="0058363B">
    <w:pPr>
      <w:pStyle w:val="a3"/>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5" w14:textId="77777777" w:rsidR="0058363B" w:rsidRDefault="0058363B">
    <w:pPr>
      <w:pStyle w:val="a3"/>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7" w14:textId="77777777" w:rsidR="0058363B" w:rsidRDefault="0058363B">
    <w:pPr>
      <w:pStyle w:val="a3"/>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9" w14:textId="77777777" w:rsidR="0058363B" w:rsidRDefault="0058363B">
    <w:pPr>
      <w:pStyle w:val="a3"/>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B" w14:textId="77777777" w:rsidR="0058363B" w:rsidRDefault="0058363B">
    <w:pPr>
      <w:pStyle w:val="a3"/>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D" w14:textId="77777777" w:rsidR="0058363B" w:rsidRDefault="0058363B">
    <w:pPr>
      <w:pStyle w:val="a3"/>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EF" w14:textId="77777777" w:rsidR="0058363B" w:rsidRDefault="0058363B">
    <w:pPr>
      <w:pStyle w:val="a3"/>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1" w14:textId="77777777" w:rsidR="0058363B" w:rsidRDefault="0058363B">
    <w:pPr>
      <w:pStyle w:val="a3"/>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3" w14:textId="77777777" w:rsidR="0058363B" w:rsidRDefault="0058363B">
    <w:pPr>
      <w:pStyle w:val="a3"/>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5" w14:textId="77777777" w:rsidR="0058363B" w:rsidRDefault="0058363B">
    <w:pPr>
      <w:pStyle w:val="a3"/>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7" w14:textId="77777777" w:rsidR="0058363B" w:rsidRDefault="0058363B">
    <w:pPr>
      <w:pStyle w:val="a3"/>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9" w14:textId="77777777" w:rsidR="0058363B" w:rsidRDefault="0058363B">
    <w:pPr>
      <w:pStyle w:val="a3"/>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6" w14:textId="77777777" w:rsidR="0058363B" w:rsidRDefault="0058363B">
    <w:pPr>
      <w:pStyle w:val="a3"/>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B" w14:textId="77777777" w:rsidR="0058363B" w:rsidRDefault="0058363B">
    <w:pPr>
      <w:pStyle w:val="a3"/>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D" w14:textId="77777777" w:rsidR="0058363B" w:rsidRDefault="0058363B">
    <w:pPr>
      <w:pStyle w:val="a3"/>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FF" w14:textId="77777777" w:rsidR="0058363B" w:rsidRDefault="0058363B">
    <w:pPr>
      <w:pStyle w:val="a3"/>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1" w14:textId="77777777" w:rsidR="0058363B" w:rsidRDefault="0058363B">
    <w:pPr>
      <w:pStyle w:val="a3"/>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3" w14:textId="77777777" w:rsidR="0058363B" w:rsidRDefault="0058363B">
    <w:pPr>
      <w:pStyle w:val="a3"/>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5" w14:textId="77777777" w:rsidR="0058363B" w:rsidRDefault="0058363B">
    <w:pPr>
      <w:pStyle w:val="a3"/>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7" w14:textId="77777777" w:rsidR="0058363B" w:rsidRDefault="0058363B">
    <w:pPr>
      <w:pStyle w:val="a3"/>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9" w14:textId="77777777" w:rsidR="0058363B" w:rsidRDefault="0058363B">
    <w:pPr>
      <w:pStyle w:val="a3"/>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B" w14:textId="77777777" w:rsidR="0058363B" w:rsidRDefault="0058363B">
    <w:pPr>
      <w:pStyle w:val="a3"/>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D" w14:textId="77777777" w:rsidR="0058363B" w:rsidRDefault="0058363B">
    <w:pPr>
      <w:pStyle w:val="a3"/>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7" w14:textId="77777777" w:rsidR="0058363B" w:rsidRDefault="0058363B">
    <w:pPr>
      <w:pStyle w:val="a3"/>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0F" w14:textId="77777777" w:rsidR="0058363B" w:rsidRDefault="0058363B">
    <w:pPr>
      <w:pStyle w:val="a3"/>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1" w14:textId="77777777" w:rsidR="0058363B" w:rsidRDefault="0058363B">
    <w:pPr>
      <w:pStyle w:val="a3"/>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3" w14:textId="77777777" w:rsidR="0058363B" w:rsidRDefault="0058363B">
    <w:pPr>
      <w:pStyle w:val="a3"/>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5" w14:textId="77777777" w:rsidR="0058363B" w:rsidRDefault="0058363B">
    <w:pPr>
      <w:pStyle w:val="a3"/>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7" w14:textId="77777777" w:rsidR="0058363B" w:rsidRDefault="0058363B">
    <w:pPr>
      <w:pStyle w:val="a3"/>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9" w14:textId="77777777" w:rsidR="0058363B" w:rsidRDefault="0058363B">
    <w:pPr>
      <w:pStyle w:val="a3"/>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B" w14:textId="77777777" w:rsidR="0058363B" w:rsidRDefault="0058363B">
    <w:pPr>
      <w:pStyle w:val="a3"/>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D" w14:textId="77777777" w:rsidR="0058363B" w:rsidRDefault="0058363B">
    <w:pPr>
      <w:pStyle w:val="a3"/>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1F" w14:textId="77777777" w:rsidR="0058363B" w:rsidRDefault="0058363B">
    <w:pPr>
      <w:pStyle w:val="a3"/>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1" w14:textId="77777777" w:rsidR="0058363B" w:rsidRDefault="0058363B">
    <w:pPr>
      <w:pStyle w:val="a3"/>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8" w14:textId="77777777" w:rsidR="0058363B" w:rsidRDefault="0058363B">
    <w:pPr>
      <w:pStyle w:val="a3"/>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3" w14:textId="77777777" w:rsidR="0058363B" w:rsidRDefault="0058363B">
    <w:pPr>
      <w:pStyle w:val="a3"/>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5" w14:textId="77777777" w:rsidR="0058363B" w:rsidRDefault="0058363B">
    <w:pPr>
      <w:pStyle w:val="a3"/>
      <w:spacing w:line="14" w:lineRule="auto"/>
      <w:rPr>
        <w:sz w:val="2"/>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7" w14:textId="77777777" w:rsidR="0058363B" w:rsidRDefault="0058363B">
    <w:pPr>
      <w:pStyle w:val="a3"/>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9" w14:textId="77777777" w:rsidR="0058363B" w:rsidRDefault="0058363B">
    <w:pPr>
      <w:pStyle w:val="a3"/>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B" w14:textId="77777777" w:rsidR="0058363B" w:rsidRDefault="0058363B">
    <w:pPr>
      <w:pStyle w:val="a3"/>
      <w:spacing w:line="14" w:lineRule="auto"/>
      <w:rPr>
        <w:sz w:val="2"/>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D" w14:textId="77777777" w:rsidR="0058363B" w:rsidRDefault="0058363B">
    <w:pPr>
      <w:pStyle w:val="a3"/>
      <w:spacing w:line="14" w:lineRule="auto"/>
      <w:rPr>
        <w:sz w:val="2"/>
      </w:rP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2F" w14:textId="77777777" w:rsidR="0058363B" w:rsidRDefault="0058363B">
    <w:pPr>
      <w:pStyle w:val="a3"/>
      <w:spacing w:line="14" w:lineRule="auto"/>
      <w:rPr>
        <w:sz w:val="2"/>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1" w14:textId="77777777" w:rsidR="0058363B" w:rsidRDefault="0058363B">
    <w:pPr>
      <w:pStyle w:val="a3"/>
      <w:spacing w:line="14" w:lineRule="auto"/>
      <w:rPr>
        <w:sz w:val="2"/>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3" w14:textId="77777777" w:rsidR="0058363B" w:rsidRDefault="0058363B">
    <w:pPr>
      <w:pStyle w:val="a3"/>
      <w:spacing w:line="14" w:lineRule="auto"/>
      <w:rPr>
        <w:sz w:val="2"/>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5" w14:textId="77777777" w:rsidR="0058363B" w:rsidRDefault="0058363B">
    <w:pPr>
      <w:pStyle w:val="a3"/>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9" w14:textId="77777777" w:rsidR="0058363B" w:rsidRDefault="0058363B">
    <w:pPr>
      <w:pStyle w:val="a3"/>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7" w14:textId="77777777" w:rsidR="0058363B" w:rsidRDefault="0058363B">
    <w:pPr>
      <w:pStyle w:val="a3"/>
      <w:spacing w:line="14" w:lineRule="auto"/>
      <w:rPr>
        <w:sz w:val="2"/>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9" w14:textId="77777777" w:rsidR="0058363B" w:rsidRDefault="0058363B">
    <w:pPr>
      <w:pStyle w:val="a3"/>
      <w:spacing w:line="14" w:lineRule="auto"/>
      <w:rPr>
        <w:sz w:val="2"/>
      </w:rP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B" w14:textId="77777777" w:rsidR="0058363B" w:rsidRDefault="0058363B">
    <w:pPr>
      <w:pStyle w:val="a3"/>
      <w:spacing w:line="14" w:lineRule="auto"/>
      <w:rPr>
        <w:sz w:val="2"/>
      </w:rP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D" w14:textId="77777777" w:rsidR="0058363B" w:rsidRDefault="0058363B">
    <w:pPr>
      <w:pStyle w:val="a3"/>
      <w:spacing w:line="14" w:lineRule="auto"/>
      <w:rPr>
        <w:sz w:val="2"/>
      </w:rP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3F" w14:textId="77777777" w:rsidR="0058363B" w:rsidRDefault="0058363B">
    <w:pPr>
      <w:pStyle w:val="a3"/>
      <w:spacing w:line="14" w:lineRule="auto"/>
      <w:rPr>
        <w:sz w:val="2"/>
      </w:rP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1" w14:textId="77777777" w:rsidR="0058363B" w:rsidRDefault="0058363B">
    <w:pPr>
      <w:pStyle w:val="a3"/>
      <w:spacing w:line="14" w:lineRule="auto"/>
      <w:rPr>
        <w:sz w:val="2"/>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3" w14:textId="77777777" w:rsidR="0058363B" w:rsidRDefault="0058363B">
    <w:pPr>
      <w:pStyle w:val="a3"/>
      <w:spacing w:line="14" w:lineRule="auto"/>
      <w:rPr>
        <w:sz w:val="2"/>
      </w:rP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5" w14:textId="77777777" w:rsidR="0058363B" w:rsidRDefault="0058363B">
    <w:pPr>
      <w:pStyle w:val="a3"/>
      <w:spacing w:line="14" w:lineRule="auto"/>
      <w:rPr>
        <w:sz w:val="2"/>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7" w14:textId="77777777" w:rsidR="0058363B" w:rsidRDefault="0058363B">
    <w:pPr>
      <w:pStyle w:val="a3"/>
      <w:spacing w:line="14" w:lineRule="auto"/>
      <w:rPr>
        <w:sz w:val="2"/>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9" w14:textId="77777777" w:rsidR="0058363B" w:rsidRDefault="0058363B">
    <w:pPr>
      <w:pStyle w:val="a3"/>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B" w14:textId="77777777" w:rsidR="0058363B" w:rsidRDefault="0058363B">
    <w:pPr>
      <w:pStyle w:val="a3"/>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B" w14:textId="77777777" w:rsidR="0058363B" w:rsidRDefault="0058363B">
    <w:pPr>
      <w:pStyle w:val="a3"/>
      <w:spacing w:line="14" w:lineRule="auto"/>
      <w:rPr>
        <w:sz w:val="2"/>
      </w:rP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D" w14:textId="77777777" w:rsidR="0058363B" w:rsidRDefault="0058363B">
    <w:pPr>
      <w:pStyle w:val="a3"/>
      <w:spacing w:line="14" w:lineRule="auto"/>
      <w:rPr>
        <w:sz w:val="2"/>
      </w:rP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4F" w14:textId="77777777" w:rsidR="0058363B" w:rsidRDefault="0058363B">
    <w:pPr>
      <w:pStyle w:val="a3"/>
      <w:spacing w:line="14" w:lineRule="auto"/>
      <w:rPr>
        <w:sz w:val="2"/>
      </w:rP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1" w14:textId="77777777" w:rsidR="0058363B" w:rsidRDefault="0058363B">
    <w:pPr>
      <w:pStyle w:val="a3"/>
      <w:spacing w:line="14" w:lineRule="auto"/>
      <w:rPr>
        <w:sz w:val="2"/>
      </w:rP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3" w14:textId="77777777" w:rsidR="0058363B" w:rsidRDefault="0058363B">
    <w:pPr>
      <w:pStyle w:val="a3"/>
      <w:spacing w:line="14" w:lineRule="auto"/>
      <w:rPr>
        <w:sz w:val="2"/>
      </w:rP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5" w14:textId="77777777" w:rsidR="0058363B" w:rsidRDefault="0058363B">
    <w:pPr>
      <w:pStyle w:val="a3"/>
      <w:spacing w:line="14" w:lineRule="auto"/>
      <w:rPr>
        <w:sz w:val="2"/>
      </w:rP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7" w14:textId="77777777" w:rsidR="0058363B" w:rsidRDefault="0058363B">
    <w:pPr>
      <w:pStyle w:val="a3"/>
      <w:spacing w:line="14" w:lineRule="auto"/>
      <w:rPr>
        <w:sz w:val="2"/>
      </w:rP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9" w14:textId="77777777" w:rsidR="0058363B" w:rsidRDefault="0058363B">
    <w:pPr>
      <w:pStyle w:val="a3"/>
      <w:spacing w:line="14" w:lineRule="auto"/>
      <w:rPr>
        <w:sz w:val="2"/>
      </w:rP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B" w14:textId="77777777" w:rsidR="0058363B" w:rsidRDefault="0058363B">
    <w:pPr>
      <w:pStyle w:val="a3"/>
      <w:spacing w:line="14" w:lineRule="auto"/>
      <w:rPr>
        <w:sz w:val="2"/>
      </w:rP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D" w14:textId="77777777" w:rsidR="0058363B" w:rsidRDefault="0058363B">
    <w:pPr>
      <w:pStyle w:val="a3"/>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BBD" w14:textId="77777777" w:rsidR="0058363B" w:rsidRDefault="0058363B">
    <w:pPr>
      <w:pStyle w:val="a3"/>
      <w:spacing w:line="14" w:lineRule="auto"/>
      <w:rPr>
        <w:sz w:val="2"/>
      </w:rP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5F" w14:textId="77777777" w:rsidR="0058363B" w:rsidRDefault="0058363B">
    <w:pPr>
      <w:pStyle w:val="a3"/>
      <w:spacing w:line="14" w:lineRule="auto"/>
      <w:rPr>
        <w:sz w:val="2"/>
      </w:rP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1" w14:textId="77777777" w:rsidR="0058363B" w:rsidRDefault="0058363B">
    <w:pPr>
      <w:pStyle w:val="a3"/>
      <w:spacing w:line="14" w:lineRule="auto"/>
      <w:rPr>
        <w:sz w:val="2"/>
      </w:rP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3" w14:textId="77777777" w:rsidR="0058363B" w:rsidRDefault="0058363B">
    <w:pPr>
      <w:pStyle w:val="a3"/>
      <w:spacing w:line="14" w:lineRule="auto"/>
      <w:rPr>
        <w:sz w:val="2"/>
      </w:rP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5" w14:textId="77777777" w:rsidR="0058363B" w:rsidRDefault="0058363B">
    <w:pPr>
      <w:pStyle w:val="a3"/>
      <w:spacing w:line="14" w:lineRule="auto"/>
      <w:rPr>
        <w:sz w:val="2"/>
      </w:rP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7" w14:textId="77777777" w:rsidR="0058363B" w:rsidRDefault="0058363B">
    <w:pPr>
      <w:pStyle w:val="a3"/>
      <w:spacing w:line="14" w:lineRule="auto"/>
      <w:rPr>
        <w:sz w:val="2"/>
      </w:rP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9" w14:textId="77777777" w:rsidR="0058363B" w:rsidRDefault="0058363B">
    <w:pPr>
      <w:pStyle w:val="a3"/>
      <w:spacing w:line="14" w:lineRule="auto"/>
      <w:rPr>
        <w:sz w:val="2"/>
      </w:rP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B" w14:textId="77777777" w:rsidR="0058363B" w:rsidRDefault="0058363B">
    <w:pPr>
      <w:pStyle w:val="a3"/>
      <w:spacing w:line="14" w:lineRule="auto"/>
      <w:rPr>
        <w:sz w:val="2"/>
      </w:rP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D" w14:textId="77777777" w:rsidR="0058363B" w:rsidRDefault="0058363B">
    <w:pPr>
      <w:pStyle w:val="a3"/>
      <w:spacing w:line="14" w:lineRule="auto"/>
      <w:rPr>
        <w:sz w:val="2"/>
      </w:rPr>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6F" w14:textId="77777777" w:rsidR="0058363B" w:rsidRDefault="0058363B">
    <w:pPr>
      <w:pStyle w:val="a3"/>
      <w:spacing w:line="14" w:lineRule="auto"/>
      <w:rPr>
        <w:sz w:val="2"/>
      </w:rPr>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EFC71" w14:textId="77777777" w:rsidR="0058363B" w:rsidRDefault="0058363B">
    <w:pPr>
      <w:pStyle w:val="a3"/>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605C"/>
    <w:multiLevelType w:val="hybridMultilevel"/>
    <w:tmpl w:val="C9880E94"/>
    <w:lvl w:ilvl="0" w:tplc="8C8C37EC">
      <w:start w:val="1"/>
      <w:numFmt w:val="decimal"/>
      <w:lvlText w:val="(%1)"/>
      <w:lvlJc w:val="left"/>
      <w:pPr>
        <w:ind w:left="485" w:hanging="370"/>
        <w:jc w:val="left"/>
      </w:pPr>
      <w:rPr>
        <w:rFonts w:ascii="ＭＳ 明朝" w:eastAsia="ＭＳ 明朝" w:hAnsi="ＭＳ 明朝" w:cs="ＭＳ 明朝" w:hint="default"/>
        <w:w w:val="102"/>
        <w:sz w:val="18"/>
        <w:szCs w:val="18"/>
      </w:rPr>
    </w:lvl>
    <w:lvl w:ilvl="1" w:tplc="B862FB72">
      <w:numFmt w:val="bullet"/>
      <w:lvlText w:val=""/>
      <w:lvlJc w:val="left"/>
      <w:pPr>
        <w:ind w:left="869" w:hanging="371"/>
      </w:pPr>
      <w:rPr>
        <w:rFonts w:ascii="Wingdings" w:eastAsia="Wingdings" w:hAnsi="Wingdings" w:cs="Wingdings" w:hint="default"/>
        <w:w w:val="102"/>
        <w:sz w:val="18"/>
        <w:szCs w:val="18"/>
      </w:rPr>
    </w:lvl>
    <w:lvl w:ilvl="2" w:tplc="0ACCB32C">
      <w:numFmt w:val="bullet"/>
      <w:lvlText w:val="•"/>
      <w:lvlJc w:val="left"/>
      <w:pPr>
        <w:ind w:left="2220" w:hanging="371"/>
      </w:pPr>
      <w:rPr>
        <w:rFonts w:hint="default"/>
      </w:rPr>
    </w:lvl>
    <w:lvl w:ilvl="3" w:tplc="4B403D04">
      <w:numFmt w:val="bullet"/>
      <w:lvlText w:val="•"/>
      <w:lvlJc w:val="left"/>
      <w:pPr>
        <w:ind w:left="2910" w:hanging="371"/>
      </w:pPr>
      <w:rPr>
        <w:rFonts w:hint="default"/>
      </w:rPr>
    </w:lvl>
    <w:lvl w:ilvl="4" w:tplc="55AE6728">
      <w:numFmt w:val="bullet"/>
      <w:lvlText w:val="•"/>
      <w:lvlJc w:val="left"/>
      <w:pPr>
        <w:ind w:left="3601" w:hanging="371"/>
      </w:pPr>
      <w:rPr>
        <w:rFonts w:hint="default"/>
      </w:rPr>
    </w:lvl>
    <w:lvl w:ilvl="5" w:tplc="C65E825A">
      <w:numFmt w:val="bullet"/>
      <w:lvlText w:val="•"/>
      <w:lvlJc w:val="left"/>
      <w:pPr>
        <w:ind w:left="4291" w:hanging="371"/>
      </w:pPr>
      <w:rPr>
        <w:rFonts w:hint="default"/>
      </w:rPr>
    </w:lvl>
    <w:lvl w:ilvl="6" w:tplc="56BE3B48">
      <w:numFmt w:val="bullet"/>
      <w:lvlText w:val="•"/>
      <w:lvlJc w:val="left"/>
      <w:pPr>
        <w:ind w:left="4982" w:hanging="371"/>
      </w:pPr>
      <w:rPr>
        <w:rFonts w:hint="default"/>
      </w:rPr>
    </w:lvl>
    <w:lvl w:ilvl="7" w:tplc="82FC851C">
      <w:numFmt w:val="bullet"/>
      <w:lvlText w:val="•"/>
      <w:lvlJc w:val="left"/>
      <w:pPr>
        <w:ind w:left="5672" w:hanging="371"/>
      </w:pPr>
      <w:rPr>
        <w:rFonts w:hint="default"/>
      </w:rPr>
    </w:lvl>
    <w:lvl w:ilvl="8" w:tplc="074E9074">
      <w:numFmt w:val="bullet"/>
      <w:lvlText w:val="•"/>
      <w:lvlJc w:val="left"/>
      <w:pPr>
        <w:ind w:left="6363" w:hanging="371"/>
      </w:pPr>
      <w:rPr>
        <w:rFonts w:hint="default"/>
      </w:rPr>
    </w:lvl>
  </w:abstractNum>
  <w:abstractNum w:abstractNumId="1" w15:restartNumberingAfterBreak="0">
    <w:nsid w:val="12C40F19"/>
    <w:multiLevelType w:val="hybridMultilevel"/>
    <w:tmpl w:val="C5BC54FA"/>
    <w:lvl w:ilvl="0" w:tplc="5F5233CC">
      <w:numFmt w:val="bullet"/>
      <w:lvlText w:val=""/>
      <w:lvlJc w:val="left"/>
      <w:pPr>
        <w:ind w:left="1106" w:hanging="371"/>
      </w:pPr>
      <w:rPr>
        <w:rFonts w:ascii="Wingdings" w:eastAsia="Wingdings" w:hAnsi="Wingdings" w:cs="Wingdings" w:hint="default"/>
        <w:w w:val="102"/>
        <w:sz w:val="18"/>
        <w:szCs w:val="18"/>
      </w:rPr>
    </w:lvl>
    <w:lvl w:ilvl="1" w:tplc="AB601C62">
      <w:numFmt w:val="bullet"/>
      <w:lvlText w:val="•"/>
      <w:lvlJc w:val="left"/>
      <w:pPr>
        <w:ind w:left="1886" w:hanging="371"/>
      </w:pPr>
      <w:rPr>
        <w:rFonts w:hint="default"/>
      </w:rPr>
    </w:lvl>
    <w:lvl w:ilvl="2" w:tplc="57B2BADE">
      <w:numFmt w:val="bullet"/>
      <w:lvlText w:val="•"/>
      <w:lvlJc w:val="left"/>
      <w:pPr>
        <w:ind w:left="2672" w:hanging="371"/>
      </w:pPr>
      <w:rPr>
        <w:rFonts w:hint="default"/>
      </w:rPr>
    </w:lvl>
    <w:lvl w:ilvl="3" w:tplc="536CDA18">
      <w:numFmt w:val="bullet"/>
      <w:lvlText w:val="•"/>
      <w:lvlJc w:val="left"/>
      <w:pPr>
        <w:ind w:left="3459" w:hanging="371"/>
      </w:pPr>
      <w:rPr>
        <w:rFonts w:hint="default"/>
      </w:rPr>
    </w:lvl>
    <w:lvl w:ilvl="4" w:tplc="57E427DE">
      <w:numFmt w:val="bullet"/>
      <w:lvlText w:val="•"/>
      <w:lvlJc w:val="left"/>
      <w:pPr>
        <w:ind w:left="4245" w:hanging="371"/>
      </w:pPr>
      <w:rPr>
        <w:rFonts w:hint="default"/>
      </w:rPr>
    </w:lvl>
    <w:lvl w:ilvl="5" w:tplc="E1B47400">
      <w:numFmt w:val="bullet"/>
      <w:lvlText w:val="•"/>
      <w:lvlJc w:val="left"/>
      <w:pPr>
        <w:ind w:left="5032" w:hanging="371"/>
      </w:pPr>
      <w:rPr>
        <w:rFonts w:hint="default"/>
      </w:rPr>
    </w:lvl>
    <w:lvl w:ilvl="6" w:tplc="C59C78C6">
      <w:numFmt w:val="bullet"/>
      <w:lvlText w:val="•"/>
      <w:lvlJc w:val="left"/>
      <w:pPr>
        <w:ind w:left="5818" w:hanging="371"/>
      </w:pPr>
      <w:rPr>
        <w:rFonts w:hint="default"/>
      </w:rPr>
    </w:lvl>
    <w:lvl w:ilvl="7" w:tplc="CFE28F16">
      <w:numFmt w:val="bullet"/>
      <w:lvlText w:val="•"/>
      <w:lvlJc w:val="left"/>
      <w:pPr>
        <w:ind w:left="6605" w:hanging="371"/>
      </w:pPr>
      <w:rPr>
        <w:rFonts w:hint="default"/>
      </w:rPr>
    </w:lvl>
    <w:lvl w:ilvl="8" w:tplc="EAB6DAF8">
      <w:numFmt w:val="bullet"/>
      <w:lvlText w:val="•"/>
      <w:lvlJc w:val="left"/>
      <w:pPr>
        <w:ind w:left="7391" w:hanging="371"/>
      </w:pPr>
      <w:rPr>
        <w:rFonts w:hint="default"/>
      </w:rPr>
    </w:lvl>
  </w:abstractNum>
  <w:abstractNum w:abstractNumId="2" w15:restartNumberingAfterBreak="0">
    <w:nsid w:val="134E3C1F"/>
    <w:multiLevelType w:val="hybridMultilevel"/>
    <w:tmpl w:val="67D024F8"/>
    <w:lvl w:ilvl="0" w:tplc="C5BAFB56">
      <w:start w:val="1"/>
      <w:numFmt w:val="decimal"/>
      <w:lvlText w:val="(%1)"/>
      <w:lvlJc w:val="left"/>
      <w:pPr>
        <w:ind w:left="1735" w:hanging="370"/>
        <w:jc w:val="left"/>
      </w:pPr>
      <w:rPr>
        <w:rFonts w:ascii="ＭＳ 明朝" w:eastAsia="ＭＳ 明朝" w:hAnsi="ＭＳ 明朝" w:cs="ＭＳ 明朝" w:hint="default"/>
        <w:w w:val="103"/>
        <w:sz w:val="18"/>
        <w:szCs w:val="18"/>
      </w:rPr>
    </w:lvl>
    <w:lvl w:ilvl="1" w:tplc="9C6EB336">
      <w:numFmt w:val="bullet"/>
      <w:lvlText w:val="■"/>
      <w:lvlJc w:val="left"/>
      <w:pPr>
        <w:ind w:left="1868" w:hanging="291"/>
      </w:pPr>
      <w:rPr>
        <w:rFonts w:ascii="ＭＳ Ｐ明朝" w:eastAsia="ＭＳ Ｐ明朝" w:hAnsi="ＭＳ Ｐ明朝" w:cs="ＭＳ Ｐ明朝" w:hint="default"/>
        <w:color w:val="368446"/>
        <w:w w:val="102"/>
        <w:sz w:val="17"/>
        <w:szCs w:val="17"/>
      </w:rPr>
    </w:lvl>
    <w:lvl w:ilvl="2" w:tplc="C2D4C2D2">
      <w:numFmt w:val="bullet"/>
      <w:lvlText w:val="•"/>
      <w:lvlJc w:val="left"/>
      <w:pPr>
        <w:ind w:left="2491" w:hanging="291"/>
      </w:pPr>
      <w:rPr>
        <w:rFonts w:hint="default"/>
      </w:rPr>
    </w:lvl>
    <w:lvl w:ilvl="3" w:tplc="66AC413C">
      <w:numFmt w:val="bullet"/>
      <w:lvlText w:val="•"/>
      <w:lvlJc w:val="left"/>
      <w:pPr>
        <w:ind w:left="3123" w:hanging="291"/>
      </w:pPr>
      <w:rPr>
        <w:rFonts w:hint="default"/>
      </w:rPr>
    </w:lvl>
    <w:lvl w:ilvl="4" w:tplc="00C257D8">
      <w:numFmt w:val="bullet"/>
      <w:lvlText w:val="•"/>
      <w:lvlJc w:val="left"/>
      <w:pPr>
        <w:ind w:left="3754" w:hanging="291"/>
      </w:pPr>
      <w:rPr>
        <w:rFonts w:hint="default"/>
      </w:rPr>
    </w:lvl>
    <w:lvl w:ilvl="5" w:tplc="51DE3432">
      <w:numFmt w:val="bullet"/>
      <w:lvlText w:val="•"/>
      <w:lvlJc w:val="left"/>
      <w:pPr>
        <w:ind w:left="4386" w:hanging="291"/>
      </w:pPr>
      <w:rPr>
        <w:rFonts w:hint="default"/>
      </w:rPr>
    </w:lvl>
    <w:lvl w:ilvl="6" w:tplc="A7FCE94E">
      <w:numFmt w:val="bullet"/>
      <w:lvlText w:val="•"/>
      <w:lvlJc w:val="left"/>
      <w:pPr>
        <w:ind w:left="5018" w:hanging="291"/>
      </w:pPr>
      <w:rPr>
        <w:rFonts w:hint="default"/>
      </w:rPr>
    </w:lvl>
    <w:lvl w:ilvl="7" w:tplc="FDCC109A">
      <w:numFmt w:val="bullet"/>
      <w:lvlText w:val="•"/>
      <w:lvlJc w:val="left"/>
      <w:pPr>
        <w:ind w:left="5649" w:hanging="291"/>
      </w:pPr>
      <w:rPr>
        <w:rFonts w:hint="default"/>
      </w:rPr>
    </w:lvl>
    <w:lvl w:ilvl="8" w:tplc="2B1E9362">
      <w:numFmt w:val="bullet"/>
      <w:lvlText w:val="•"/>
      <w:lvlJc w:val="left"/>
      <w:pPr>
        <w:ind w:left="6281" w:hanging="291"/>
      </w:pPr>
      <w:rPr>
        <w:rFonts w:hint="default"/>
      </w:rPr>
    </w:lvl>
  </w:abstractNum>
  <w:abstractNum w:abstractNumId="3" w15:restartNumberingAfterBreak="0">
    <w:nsid w:val="17F95459"/>
    <w:multiLevelType w:val="multilevel"/>
    <w:tmpl w:val="3C145772"/>
    <w:lvl w:ilvl="0">
      <w:start w:val="4"/>
      <w:numFmt w:val="decimal"/>
      <w:lvlText w:val="%1"/>
      <w:lvlJc w:val="left"/>
      <w:pPr>
        <w:ind w:left="2095" w:hanging="741"/>
        <w:jc w:val="left"/>
      </w:pPr>
      <w:rPr>
        <w:rFonts w:hint="default"/>
      </w:rPr>
    </w:lvl>
    <w:lvl w:ilvl="1">
      <w:start w:val="1"/>
      <w:numFmt w:val="decimal"/>
      <w:lvlText w:val="%1.%2"/>
      <w:lvlJc w:val="left"/>
      <w:pPr>
        <w:ind w:left="2095" w:hanging="741"/>
        <w:jc w:val="right"/>
      </w:pPr>
      <w:rPr>
        <w:rFonts w:ascii="メイリオ" w:eastAsia="メイリオ" w:hAnsi="メイリオ" w:cs="メイリオ" w:hint="default"/>
        <w:b/>
        <w:bCs/>
        <w:color w:val="416639"/>
        <w:spacing w:val="-6"/>
        <w:w w:val="101"/>
        <w:sz w:val="35"/>
        <w:szCs w:val="35"/>
      </w:rPr>
    </w:lvl>
    <w:lvl w:ilvl="2">
      <w:start w:val="1"/>
      <w:numFmt w:val="decimal"/>
      <w:lvlText w:val="%1.%2.%3"/>
      <w:lvlJc w:val="left"/>
      <w:pPr>
        <w:ind w:left="1976" w:hanging="622"/>
        <w:jc w:val="right"/>
      </w:pPr>
      <w:rPr>
        <w:rFonts w:hint="default"/>
        <w:b/>
        <w:bCs/>
        <w:spacing w:val="-3"/>
        <w:w w:val="104"/>
      </w:rPr>
    </w:lvl>
    <w:lvl w:ilvl="3">
      <w:start w:val="1"/>
      <w:numFmt w:val="decimal"/>
      <w:lvlText w:val="(%4)"/>
      <w:lvlJc w:val="left"/>
      <w:pPr>
        <w:ind w:left="1910" w:hanging="622"/>
        <w:jc w:val="right"/>
      </w:pPr>
      <w:rPr>
        <w:rFonts w:ascii="メイリオ" w:eastAsia="メイリオ" w:hAnsi="メイリオ" w:cs="メイリオ" w:hint="default"/>
        <w:b/>
        <w:bCs/>
        <w:color w:val="416639"/>
        <w:spacing w:val="-7"/>
        <w:w w:val="102"/>
        <w:sz w:val="18"/>
        <w:szCs w:val="18"/>
      </w:rPr>
    </w:lvl>
    <w:lvl w:ilvl="4">
      <w:numFmt w:val="bullet"/>
      <w:lvlText w:val=""/>
      <w:lvlJc w:val="left"/>
      <w:pPr>
        <w:ind w:left="2109" w:hanging="622"/>
      </w:pPr>
      <w:rPr>
        <w:rFonts w:ascii="Wingdings" w:eastAsia="Wingdings" w:hAnsi="Wingdings" w:cs="Wingdings" w:hint="default"/>
        <w:w w:val="102"/>
        <w:sz w:val="18"/>
        <w:szCs w:val="18"/>
      </w:rPr>
    </w:lvl>
    <w:lvl w:ilvl="5">
      <w:numFmt w:val="bullet"/>
      <w:lvlText w:val="•"/>
      <w:lvlJc w:val="left"/>
      <w:pPr>
        <w:ind w:left="4674" w:hanging="622"/>
      </w:pPr>
      <w:rPr>
        <w:rFonts w:hint="default"/>
      </w:rPr>
    </w:lvl>
    <w:lvl w:ilvl="6">
      <w:numFmt w:val="bullet"/>
      <w:lvlText w:val="•"/>
      <w:lvlJc w:val="left"/>
      <w:pPr>
        <w:ind w:left="5532" w:hanging="622"/>
      </w:pPr>
      <w:rPr>
        <w:rFonts w:hint="default"/>
      </w:rPr>
    </w:lvl>
    <w:lvl w:ilvl="7">
      <w:numFmt w:val="bullet"/>
      <w:lvlText w:val="•"/>
      <w:lvlJc w:val="left"/>
      <w:pPr>
        <w:ind w:left="6390" w:hanging="622"/>
      </w:pPr>
      <w:rPr>
        <w:rFonts w:hint="default"/>
      </w:rPr>
    </w:lvl>
    <w:lvl w:ilvl="8">
      <w:numFmt w:val="bullet"/>
      <w:lvlText w:val="•"/>
      <w:lvlJc w:val="left"/>
      <w:pPr>
        <w:ind w:left="7248" w:hanging="622"/>
      </w:pPr>
      <w:rPr>
        <w:rFonts w:hint="default"/>
      </w:rPr>
    </w:lvl>
  </w:abstractNum>
  <w:abstractNum w:abstractNumId="4" w15:restartNumberingAfterBreak="0">
    <w:nsid w:val="19307811"/>
    <w:multiLevelType w:val="hybridMultilevel"/>
    <w:tmpl w:val="1058626A"/>
    <w:lvl w:ilvl="0" w:tplc="D94CBAE4">
      <w:numFmt w:val="bullet"/>
      <w:lvlText w:val="•"/>
      <w:lvlJc w:val="left"/>
      <w:pPr>
        <w:ind w:left="317" w:hanging="229"/>
      </w:pPr>
      <w:rPr>
        <w:rFonts w:ascii="ＭＳ 明朝" w:eastAsia="ＭＳ 明朝" w:hAnsi="ＭＳ 明朝" w:cs="ＭＳ 明朝" w:hint="default"/>
        <w:w w:val="206"/>
        <w:sz w:val="18"/>
        <w:szCs w:val="18"/>
      </w:rPr>
    </w:lvl>
    <w:lvl w:ilvl="1" w:tplc="5DF864A4">
      <w:numFmt w:val="bullet"/>
      <w:lvlText w:val="•"/>
      <w:lvlJc w:val="left"/>
      <w:pPr>
        <w:ind w:left="601" w:hanging="229"/>
      </w:pPr>
      <w:rPr>
        <w:rFonts w:hint="default"/>
      </w:rPr>
    </w:lvl>
    <w:lvl w:ilvl="2" w:tplc="50986CC2">
      <w:numFmt w:val="bullet"/>
      <w:lvlText w:val="•"/>
      <w:lvlJc w:val="left"/>
      <w:pPr>
        <w:ind w:left="882" w:hanging="229"/>
      </w:pPr>
      <w:rPr>
        <w:rFonts w:hint="default"/>
      </w:rPr>
    </w:lvl>
    <w:lvl w:ilvl="3" w:tplc="DD220986">
      <w:numFmt w:val="bullet"/>
      <w:lvlText w:val="•"/>
      <w:lvlJc w:val="left"/>
      <w:pPr>
        <w:ind w:left="1163" w:hanging="229"/>
      </w:pPr>
      <w:rPr>
        <w:rFonts w:hint="default"/>
      </w:rPr>
    </w:lvl>
    <w:lvl w:ilvl="4" w:tplc="C0DC6AC6">
      <w:numFmt w:val="bullet"/>
      <w:lvlText w:val="•"/>
      <w:lvlJc w:val="left"/>
      <w:pPr>
        <w:ind w:left="1445" w:hanging="229"/>
      </w:pPr>
      <w:rPr>
        <w:rFonts w:hint="default"/>
      </w:rPr>
    </w:lvl>
    <w:lvl w:ilvl="5" w:tplc="925C566C">
      <w:numFmt w:val="bullet"/>
      <w:lvlText w:val="•"/>
      <w:lvlJc w:val="left"/>
      <w:pPr>
        <w:ind w:left="1726" w:hanging="229"/>
      </w:pPr>
      <w:rPr>
        <w:rFonts w:hint="default"/>
      </w:rPr>
    </w:lvl>
    <w:lvl w:ilvl="6" w:tplc="EE90CC50">
      <w:numFmt w:val="bullet"/>
      <w:lvlText w:val="•"/>
      <w:lvlJc w:val="left"/>
      <w:pPr>
        <w:ind w:left="2007" w:hanging="229"/>
      </w:pPr>
      <w:rPr>
        <w:rFonts w:hint="default"/>
      </w:rPr>
    </w:lvl>
    <w:lvl w:ilvl="7" w:tplc="90E41964">
      <w:numFmt w:val="bullet"/>
      <w:lvlText w:val="•"/>
      <w:lvlJc w:val="left"/>
      <w:pPr>
        <w:ind w:left="2289" w:hanging="229"/>
      </w:pPr>
      <w:rPr>
        <w:rFonts w:hint="default"/>
      </w:rPr>
    </w:lvl>
    <w:lvl w:ilvl="8" w:tplc="9168B582">
      <w:numFmt w:val="bullet"/>
      <w:lvlText w:val="•"/>
      <w:lvlJc w:val="left"/>
      <w:pPr>
        <w:ind w:left="2570" w:hanging="229"/>
      </w:pPr>
      <w:rPr>
        <w:rFonts w:hint="default"/>
      </w:rPr>
    </w:lvl>
  </w:abstractNum>
  <w:abstractNum w:abstractNumId="5" w15:restartNumberingAfterBreak="0">
    <w:nsid w:val="19F15AFE"/>
    <w:multiLevelType w:val="hybridMultilevel"/>
    <w:tmpl w:val="076AEA7C"/>
    <w:lvl w:ilvl="0" w:tplc="546E7682">
      <w:start w:val="1"/>
      <w:numFmt w:val="decimal"/>
      <w:lvlText w:val="(%1)"/>
      <w:lvlJc w:val="left"/>
      <w:pPr>
        <w:ind w:left="456" w:hanging="357"/>
        <w:jc w:val="left"/>
      </w:pPr>
      <w:rPr>
        <w:rFonts w:ascii="ＭＳ 明朝" w:eastAsia="ＭＳ 明朝" w:hAnsi="ＭＳ 明朝" w:cs="ＭＳ 明朝" w:hint="default"/>
        <w:spacing w:val="0"/>
        <w:w w:val="100"/>
        <w:sz w:val="17"/>
        <w:szCs w:val="17"/>
      </w:rPr>
    </w:lvl>
    <w:lvl w:ilvl="1" w:tplc="D87EEE5A">
      <w:numFmt w:val="bullet"/>
      <w:lvlText w:val="•"/>
      <w:lvlJc w:val="left"/>
      <w:pPr>
        <w:ind w:left="1063" w:hanging="357"/>
      </w:pPr>
      <w:rPr>
        <w:rFonts w:hint="default"/>
      </w:rPr>
    </w:lvl>
    <w:lvl w:ilvl="2" w:tplc="824631BA">
      <w:numFmt w:val="bullet"/>
      <w:lvlText w:val="•"/>
      <w:lvlJc w:val="left"/>
      <w:pPr>
        <w:ind w:left="1667" w:hanging="357"/>
      </w:pPr>
      <w:rPr>
        <w:rFonts w:hint="default"/>
      </w:rPr>
    </w:lvl>
    <w:lvl w:ilvl="3" w:tplc="09648CCE">
      <w:numFmt w:val="bullet"/>
      <w:lvlText w:val="•"/>
      <w:lvlJc w:val="left"/>
      <w:pPr>
        <w:ind w:left="2270" w:hanging="357"/>
      </w:pPr>
      <w:rPr>
        <w:rFonts w:hint="default"/>
      </w:rPr>
    </w:lvl>
    <w:lvl w:ilvl="4" w:tplc="620615D8">
      <w:numFmt w:val="bullet"/>
      <w:lvlText w:val="•"/>
      <w:lvlJc w:val="left"/>
      <w:pPr>
        <w:ind w:left="2874" w:hanging="357"/>
      </w:pPr>
      <w:rPr>
        <w:rFonts w:hint="default"/>
      </w:rPr>
    </w:lvl>
    <w:lvl w:ilvl="5" w:tplc="73644D9E">
      <w:numFmt w:val="bullet"/>
      <w:lvlText w:val="•"/>
      <w:lvlJc w:val="left"/>
      <w:pPr>
        <w:ind w:left="3478" w:hanging="357"/>
      </w:pPr>
      <w:rPr>
        <w:rFonts w:hint="default"/>
      </w:rPr>
    </w:lvl>
    <w:lvl w:ilvl="6" w:tplc="195674D2">
      <w:numFmt w:val="bullet"/>
      <w:lvlText w:val="•"/>
      <w:lvlJc w:val="left"/>
      <w:pPr>
        <w:ind w:left="4081" w:hanging="357"/>
      </w:pPr>
      <w:rPr>
        <w:rFonts w:hint="default"/>
      </w:rPr>
    </w:lvl>
    <w:lvl w:ilvl="7" w:tplc="382EB57E">
      <w:numFmt w:val="bullet"/>
      <w:lvlText w:val="•"/>
      <w:lvlJc w:val="left"/>
      <w:pPr>
        <w:ind w:left="4685" w:hanging="357"/>
      </w:pPr>
      <w:rPr>
        <w:rFonts w:hint="default"/>
      </w:rPr>
    </w:lvl>
    <w:lvl w:ilvl="8" w:tplc="4B8CC930">
      <w:numFmt w:val="bullet"/>
      <w:lvlText w:val="•"/>
      <w:lvlJc w:val="left"/>
      <w:pPr>
        <w:ind w:left="5288" w:hanging="357"/>
      </w:pPr>
      <w:rPr>
        <w:rFonts w:hint="default"/>
      </w:rPr>
    </w:lvl>
  </w:abstractNum>
  <w:abstractNum w:abstractNumId="6" w15:restartNumberingAfterBreak="0">
    <w:nsid w:val="1D5500BD"/>
    <w:multiLevelType w:val="hybridMultilevel"/>
    <w:tmpl w:val="2606F626"/>
    <w:lvl w:ilvl="0" w:tplc="B47ED2CE">
      <w:start w:val="1"/>
      <w:numFmt w:val="lowerLetter"/>
      <w:lvlText w:val="(%1)"/>
      <w:lvlJc w:val="left"/>
      <w:pPr>
        <w:ind w:left="869" w:hanging="371"/>
        <w:jc w:val="left"/>
      </w:pPr>
      <w:rPr>
        <w:rFonts w:ascii="ＭＳ 明朝" w:eastAsia="ＭＳ 明朝" w:hAnsi="ＭＳ 明朝" w:cs="ＭＳ 明朝" w:hint="default"/>
        <w:w w:val="102"/>
        <w:sz w:val="18"/>
        <w:szCs w:val="18"/>
      </w:rPr>
    </w:lvl>
    <w:lvl w:ilvl="1" w:tplc="A28A0684">
      <w:numFmt w:val="bullet"/>
      <w:lvlText w:val="•"/>
      <w:lvlJc w:val="left"/>
      <w:pPr>
        <w:ind w:left="1670" w:hanging="371"/>
      </w:pPr>
      <w:rPr>
        <w:rFonts w:hint="default"/>
      </w:rPr>
    </w:lvl>
    <w:lvl w:ilvl="2" w:tplc="581ED082">
      <w:numFmt w:val="bullet"/>
      <w:lvlText w:val="•"/>
      <w:lvlJc w:val="left"/>
      <w:pPr>
        <w:ind w:left="2480" w:hanging="371"/>
      </w:pPr>
      <w:rPr>
        <w:rFonts w:hint="default"/>
      </w:rPr>
    </w:lvl>
    <w:lvl w:ilvl="3" w:tplc="BA30399C">
      <w:numFmt w:val="bullet"/>
      <w:lvlText w:val="•"/>
      <w:lvlJc w:val="left"/>
      <w:pPr>
        <w:ind w:left="3291" w:hanging="371"/>
      </w:pPr>
      <w:rPr>
        <w:rFonts w:hint="default"/>
      </w:rPr>
    </w:lvl>
    <w:lvl w:ilvl="4" w:tplc="87262D90">
      <w:numFmt w:val="bullet"/>
      <w:lvlText w:val="•"/>
      <w:lvlJc w:val="left"/>
      <w:pPr>
        <w:ind w:left="4101" w:hanging="371"/>
      </w:pPr>
      <w:rPr>
        <w:rFonts w:hint="default"/>
      </w:rPr>
    </w:lvl>
    <w:lvl w:ilvl="5" w:tplc="34FABCA4">
      <w:numFmt w:val="bullet"/>
      <w:lvlText w:val="•"/>
      <w:lvlJc w:val="left"/>
      <w:pPr>
        <w:ind w:left="4912" w:hanging="371"/>
      </w:pPr>
      <w:rPr>
        <w:rFonts w:hint="default"/>
      </w:rPr>
    </w:lvl>
    <w:lvl w:ilvl="6" w:tplc="5644C0D0">
      <w:numFmt w:val="bullet"/>
      <w:lvlText w:val="•"/>
      <w:lvlJc w:val="left"/>
      <w:pPr>
        <w:ind w:left="5722" w:hanging="371"/>
      </w:pPr>
      <w:rPr>
        <w:rFonts w:hint="default"/>
      </w:rPr>
    </w:lvl>
    <w:lvl w:ilvl="7" w:tplc="7C261AF6">
      <w:numFmt w:val="bullet"/>
      <w:lvlText w:val="•"/>
      <w:lvlJc w:val="left"/>
      <w:pPr>
        <w:ind w:left="6533" w:hanging="371"/>
      </w:pPr>
      <w:rPr>
        <w:rFonts w:hint="default"/>
      </w:rPr>
    </w:lvl>
    <w:lvl w:ilvl="8" w:tplc="D2AEE00C">
      <w:numFmt w:val="bullet"/>
      <w:lvlText w:val="•"/>
      <w:lvlJc w:val="left"/>
      <w:pPr>
        <w:ind w:left="7343" w:hanging="371"/>
      </w:pPr>
      <w:rPr>
        <w:rFonts w:hint="default"/>
      </w:rPr>
    </w:lvl>
  </w:abstractNum>
  <w:abstractNum w:abstractNumId="7" w15:restartNumberingAfterBreak="0">
    <w:nsid w:val="1E54219C"/>
    <w:multiLevelType w:val="hybridMultilevel"/>
    <w:tmpl w:val="30488688"/>
    <w:lvl w:ilvl="0" w:tplc="79C8706A">
      <w:start w:val="1"/>
      <w:numFmt w:val="decimal"/>
      <w:lvlText w:val="(%1)"/>
      <w:lvlJc w:val="left"/>
      <w:pPr>
        <w:ind w:left="485" w:hanging="370"/>
        <w:jc w:val="right"/>
      </w:pPr>
      <w:rPr>
        <w:rFonts w:ascii="ＭＳ 明朝" w:eastAsia="ＭＳ 明朝" w:hAnsi="ＭＳ 明朝" w:cs="ＭＳ 明朝" w:hint="default"/>
        <w:b/>
        <w:bCs/>
        <w:w w:val="101"/>
        <w:sz w:val="18"/>
        <w:szCs w:val="18"/>
      </w:rPr>
    </w:lvl>
    <w:lvl w:ilvl="1" w:tplc="026EB68E">
      <w:numFmt w:val="bullet"/>
      <w:lvlText w:val=""/>
      <w:lvlJc w:val="left"/>
      <w:pPr>
        <w:ind w:left="1119" w:hanging="371"/>
      </w:pPr>
      <w:rPr>
        <w:rFonts w:ascii="Wingdings" w:eastAsia="Wingdings" w:hAnsi="Wingdings" w:cs="Wingdings" w:hint="default"/>
        <w:w w:val="102"/>
        <w:sz w:val="18"/>
        <w:szCs w:val="18"/>
      </w:rPr>
    </w:lvl>
    <w:lvl w:ilvl="2" w:tplc="EFBEE09A">
      <w:numFmt w:val="bullet"/>
      <w:lvlText w:val=""/>
      <w:lvlJc w:val="left"/>
      <w:pPr>
        <w:ind w:left="2359" w:hanging="371"/>
      </w:pPr>
      <w:rPr>
        <w:rFonts w:ascii="Wingdings" w:eastAsia="Wingdings" w:hAnsi="Wingdings" w:cs="Wingdings" w:hint="default"/>
        <w:w w:val="102"/>
        <w:sz w:val="18"/>
        <w:szCs w:val="18"/>
      </w:rPr>
    </w:lvl>
    <w:lvl w:ilvl="3" w:tplc="20DACC68">
      <w:numFmt w:val="bullet"/>
      <w:lvlText w:val="•"/>
      <w:lvlJc w:val="left"/>
      <w:pPr>
        <w:ind w:left="2360" w:hanging="371"/>
      </w:pPr>
      <w:rPr>
        <w:rFonts w:hint="default"/>
      </w:rPr>
    </w:lvl>
    <w:lvl w:ilvl="4" w:tplc="6B46B424">
      <w:numFmt w:val="bullet"/>
      <w:lvlText w:val="•"/>
      <w:lvlJc w:val="left"/>
      <w:pPr>
        <w:ind w:left="3123" w:hanging="371"/>
      </w:pPr>
      <w:rPr>
        <w:rFonts w:hint="default"/>
      </w:rPr>
    </w:lvl>
    <w:lvl w:ilvl="5" w:tplc="5AAA8DD0">
      <w:numFmt w:val="bullet"/>
      <w:lvlText w:val="•"/>
      <w:lvlJc w:val="left"/>
      <w:pPr>
        <w:ind w:left="3887" w:hanging="371"/>
      </w:pPr>
      <w:rPr>
        <w:rFonts w:hint="default"/>
      </w:rPr>
    </w:lvl>
    <w:lvl w:ilvl="6" w:tplc="EE943BB6">
      <w:numFmt w:val="bullet"/>
      <w:lvlText w:val="•"/>
      <w:lvlJc w:val="left"/>
      <w:pPr>
        <w:ind w:left="4650" w:hanging="371"/>
      </w:pPr>
      <w:rPr>
        <w:rFonts w:hint="default"/>
      </w:rPr>
    </w:lvl>
    <w:lvl w:ilvl="7" w:tplc="41388900">
      <w:numFmt w:val="bullet"/>
      <w:lvlText w:val="•"/>
      <w:lvlJc w:val="left"/>
      <w:pPr>
        <w:ind w:left="5414" w:hanging="371"/>
      </w:pPr>
      <w:rPr>
        <w:rFonts w:hint="default"/>
      </w:rPr>
    </w:lvl>
    <w:lvl w:ilvl="8" w:tplc="5CAA4C0A">
      <w:numFmt w:val="bullet"/>
      <w:lvlText w:val="•"/>
      <w:lvlJc w:val="left"/>
      <w:pPr>
        <w:ind w:left="6177" w:hanging="371"/>
      </w:pPr>
      <w:rPr>
        <w:rFonts w:hint="default"/>
      </w:rPr>
    </w:lvl>
  </w:abstractNum>
  <w:abstractNum w:abstractNumId="8" w15:restartNumberingAfterBreak="0">
    <w:nsid w:val="20E47737"/>
    <w:multiLevelType w:val="hybridMultilevel"/>
    <w:tmpl w:val="BA085050"/>
    <w:lvl w:ilvl="0" w:tplc="6F1286FE">
      <w:start w:val="1"/>
      <w:numFmt w:val="decimal"/>
      <w:lvlText w:val="(%1)"/>
      <w:lvlJc w:val="left"/>
      <w:pPr>
        <w:ind w:left="1725" w:hanging="370"/>
        <w:jc w:val="left"/>
      </w:pPr>
      <w:rPr>
        <w:rFonts w:ascii="ＭＳ 明朝" w:eastAsia="ＭＳ 明朝" w:hAnsi="ＭＳ 明朝" w:cs="ＭＳ 明朝" w:hint="default"/>
        <w:w w:val="102"/>
        <w:sz w:val="18"/>
        <w:szCs w:val="18"/>
      </w:rPr>
    </w:lvl>
    <w:lvl w:ilvl="1" w:tplc="3D2E908A">
      <w:numFmt w:val="bullet"/>
      <w:lvlText w:val="•"/>
      <w:lvlJc w:val="left"/>
      <w:pPr>
        <w:ind w:left="2444" w:hanging="370"/>
      </w:pPr>
      <w:rPr>
        <w:rFonts w:hint="default"/>
      </w:rPr>
    </w:lvl>
    <w:lvl w:ilvl="2" w:tplc="912AA324">
      <w:numFmt w:val="bullet"/>
      <w:lvlText w:val="•"/>
      <w:lvlJc w:val="left"/>
      <w:pPr>
        <w:ind w:left="3168" w:hanging="370"/>
      </w:pPr>
      <w:rPr>
        <w:rFonts w:hint="default"/>
      </w:rPr>
    </w:lvl>
    <w:lvl w:ilvl="3" w:tplc="16F4F5A8">
      <w:numFmt w:val="bullet"/>
      <w:lvlText w:val="•"/>
      <w:lvlJc w:val="left"/>
      <w:pPr>
        <w:ind w:left="3893" w:hanging="370"/>
      </w:pPr>
      <w:rPr>
        <w:rFonts w:hint="default"/>
      </w:rPr>
    </w:lvl>
    <w:lvl w:ilvl="4" w:tplc="F9C6B9FC">
      <w:numFmt w:val="bullet"/>
      <w:lvlText w:val="•"/>
      <w:lvlJc w:val="left"/>
      <w:pPr>
        <w:ind w:left="4617" w:hanging="370"/>
      </w:pPr>
      <w:rPr>
        <w:rFonts w:hint="default"/>
      </w:rPr>
    </w:lvl>
    <w:lvl w:ilvl="5" w:tplc="6BE0E23E">
      <w:numFmt w:val="bullet"/>
      <w:lvlText w:val="•"/>
      <w:lvlJc w:val="left"/>
      <w:pPr>
        <w:ind w:left="5342" w:hanging="370"/>
      </w:pPr>
      <w:rPr>
        <w:rFonts w:hint="default"/>
      </w:rPr>
    </w:lvl>
    <w:lvl w:ilvl="6" w:tplc="F24E624A">
      <w:numFmt w:val="bullet"/>
      <w:lvlText w:val="•"/>
      <w:lvlJc w:val="left"/>
      <w:pPr>
        <w:ind w:left="6066" w:hanging="370"/>
      </w:pPr>
      <w:rPr>
        <w:rFonts w:hint="default"/>
      </w:rPr>
    </w:lvl>
    <w:lvl w:ilvl="7" w:tplc="1F80CCD2">
      <w:numFmt w:val="bullet"/>
      <w:lvlText w:val="•"/>
      <w:lvlJc w:val="left"/>
      <w:pPr>
        <w:ind w:left="6791" w:hanging="370"/>
      </w:pPr>
      <w:rPr>
        <w:rFonts w:hint="default"/>
      </w:rPr>
    </w:lvl>
    <w:lvl w:ilvl="8" w:tplc="24901D24">
      <w:numFmt w:val="bullet"/>
      <w:lvlText w:val="•"/>
      <w:lvlJc w:val="left"/>
      <w:pPr>
        <w:ind w:left="7515" w:hanging="370"/>
      </w:pPr>
      <w:rPr>
        <w:rFonts w:hint="default"/>
      </w:rPr>
    </w:lvl>
  </w:abstractNum>
  <w:abstractNum w:abstractNumId="9" w15:restartNumberingAfterBreak="0">
    <w:nsid w:val="210B48A2"/>
    <w:multiLevelType w:val="hybridMultilevel"/>
    <w:tmpl w:val="67A0CD76"/>
    <w:lvl w:ilvl="0" w:tplc="E670013E">
      <w:start w:val="1"/>
      <w:numFmt w:val="lowerLetter"/>
      <w:lvlText w:val="(%1)"/>
      <w:lvlJc w:val="left"/>
      <w:pPr>
        <w:ind w:left="948" w:hanging="464"/>
        <w:jc w:val="right"/>
      </w:pPr>
      <w:rPr>
        <w:rFonts w:ascii="ＭＳ 明朝" w:eastAsia="ＭＳ 明朝" w:hAnsi="ＭＳ 明朝" w:cs="ＭＳ 明朝" w:hint="default"/>
        <w:w w:val="102"/>
        <w:sz w:val="18"/>
        <w:szCs w:val="18"/>
      </w:rPr>
    </w:lvl>
    <w:lvl w:ilvl="1" w:tplc="085ADB44">
      <w:start w:val="1"/>
      <w:numFmt w:val="lowerRoman"/>
      <w:lvlText w:val="(%2)"/>
      <w:lvlJc w:val="left"/>
      <w:pPr>
        <w:ind w:left="1119" w:hanging="384"/>
        <w:jc w:val="right"/>
      </w:pPr>
      <w:rPr>
        <w:rFonts w:ascii="Century" w:eastAsia="Century" w:hAnsi="Century" w:cs="Century" w:hint="default"/>
        <w:spacing w:val="-6"/>
        <w:w w:val="102"/>
        <w:sz w:val="18"/>
        <w:szCs w:val="18"/>
      </w:rPr>
    </w:lvl>
    <w:lvl w:ilvl="2" w:tplc="77C43F38">
      <w:numFmt w:val="bullet"/>
      <w:lvlText w:val="•"/>
      <w:lvlJc w:val="left"/>
      <w:pPr>
        <w:ind w:left="1991" w:hanging="384"/>
      </w:pPr>
      <w:rPr>
        <w:rFonts w:hint="default"/>
      </w:rPr>
    </w:lvl>
    <w:lvl w:ilvl="3" w:tplc="CF709680">
      <w:numFmt w:val="bullet"/>
      <w:lvlText w:val="•"/>
      <w:lvlJc w:val="left"/>
      <w:pPr>
        <w:ind w:left="2863" w:hanging="384"/>
      </w:pPr>
      <w:rPr>
        <w:rFonts w:hint="default"/>
      </w:rPr>
    </w:lvl>
    <w:lvl w:ilvl="4" w:tplc="3AEE44AA">
      <w:numFmt w:val="bullet"/>
      <w:lvlText w:val="•"/>
      <w:lvlJc w:val="left"/>
      <w:pPr>
        <w:ind w:left="3734" w:hanging="384"/>
      </w:pPr>
      <w:rPr>
        <w:rFonts w:hint="default"/>
      </w:rPr>
    </w:lvl>
    <w:lvl w:ilvl="5" w:tplc="8D1E4A0C">
      <w:numFmt w:val="bullet"/>
      <w:lvlText w:val="•"/>
      <w:lvlJc w:val="left"/>
      <w:pPr>
        <w:ind w:left="4606" w:hanging="384"/>
      </w:pPr>
      <w:rPr>
        <w:rFonts w:hint="default"/>
      </w:rPr>
    </w:lvl>
    <w:lvl w:ilvl="6" w:tplc="3F7012D8">
      <w:numFmt w:val="bullet"/>
      <w:lvlText w:val="•"/>
      <w:lvlJc w:val="left"/>
      <w:pPr>
        <w:ind w:left="5478" w:hanging="384"/>
      </w:pPr>
      <w:rPr>
        <w:rFonts w:hint="default"/>
      </w:rPr>
    </w:lvl>
    <w:lvl w:ilvl="7" w:tplc="51E2A27E">
      <w:numFmt w:val="bullet"/>
      <w:lvlText w:val="•"/>
      <w:lvlJc w:val="left"/>
      <w:pPr>
        <w:ind w:left="6349" w:hanging="384"/>
      </w:pPr>
      <w:rPr>
        <w:rFonts w:hint="default"/>
      </w:rPr>
    </w:lvl>
    <w:lvl w:ilvl="8" w:tplc="23E09358">
      <w:numFmt w:val="bullet"/>
      <w:lvlText w:val="•"/>
      <w:lvlJc w:val="left"/>
      <w:pPr>
        <w:ind w:left="7221" w:hanging="384"/>
      </w:pPr>
      <w:rPr>
        <w:rFonts w:hint="default"/>
      </w:rPr>
    </w:lvl>
  </w:abstractNum>
  <w:abstractNum w:abstractNumId="10" w15:restartNumberingAfterBreak="0">
    <w:nsid w:val="22281D6F"/>
    <w:multiLevelType w:val="hybridMultilevel"/>
    <w:tmpl w:val="CA9AF51E"/>
    <w:lvl w:ilvl="0" w:tplc="1230FA8C">
      <w:start w:val="1"/>
      <w:numFmt w:val="decimal"/>
      <w:lvlText w:val="(%1)"/>
      <w:lvlJc w:val="left"/>
      <w:pPr>
        <w:ind w:left="485" w:hanging="370"/>
        <w:jc w:val="left"/>
      </w:pPr>
      <w:rPr>
        <w:rFonts w:ascii="ＭＳ 明朝" w:eastAsia="ＭＳ 明朝" w:hAnsi="ＭＳ 明朝" w:cs="ＭＳ 明朝" w:hint="default"/>
        <w:w w:val="102"/>
        <w:sz w:val="18"/>
        <w:szCs w:val="18"/>
      </w:rPr>
    </w:lvl>
    <w:lvl w:ilvl="1" w:tplc="6600826A">
      <w:start w:val="1"/>
      <w:numFmt w:val="lowerLetter"/>
      <w:lvlText w:val="(%2)"/>
      <w:lvlJc w:val="left"/>
      <w:pPr>
        <w:ind w:left="2109" w:hanging="371"/>
        <w:jc w:val="right"/>
      </w:pPr>
      <w:rPr>
        <w:rFonts w:ascii="ＭＳ 明朝" w:eastAsia="ＭＳ 明朝" w:hAnsi="ＭＳ 明朝" w:cs="ＭＳ 明朝" w:hint="default"/>
        <w:w w:val="102"/>
        <w:sz w:val="18"/>
        <w:szCs w:val="18"/>
      </w:rPr>
    </w:lvl>
    <w:lvl w:ilvl="2" w:tplc="9730B806">
      <w:start w:val="1"/>
      <w:numFmt w:val="lowerRoman"/>
      <w:lvlText w:val="(%3)"/>
      <w:lvlJc w:val="left"/>
      <w:pPr>
        <w:ind w:left="2479" w:hanging="370"/>
        <w:jc w:val="left"/>
      </w:pPr>
      <w:rPr>
        <w:rFonts w:ascii="Century" w:eastAsia="Century" w:hAnsi="Century" w:cs="Century" w:hint="default"/>
        <w:spacing w:val="-6"/>
        <w:w w:val="102"/>
        <w:sz w:val="18"/>
        <w:szCs w:val="18"/>
      </w:rPr>
    </w:lvl>
    <w:lvl w:ilvl="3" w:tplc="3246001C">
      <w:numFmt w:val="bullet"/>
      <w:lvlText w:val="•"/>
      <w:lvlJc w:val="left"/>
      <w:pPr>
        <w:ind w:left="3145" w:hanging="370"/>
      </w:pPr>
      <w:rPr>
        <w:rFonts w:hint="default"/>
      </w:rPr>
    </w:lvl>
    <w:lvl w:ilvl="4" w:tplc="89CE2E92">
      <w:numFmt w:val="bullet"/>
      <w:lvlText w:val="•"/>
      <w:lvlJc w:val="left"/>
      <w:pPr>
        <w:ind w:left="3811" w:hanging="370"/>
      </w:pPr>
      <w:rPr>
        <w:rFonts w:hint="default"/>
      </w:rPr>
    </w:lvl>
    <w:lvl w:ilvl="5" w:tplc="0F465DDA">
      <w:numFmt w:val="bullet"/>
      <w:lvlText w:val="•"/>
      <w:lvlJc w:val="left"/>
      <w:pPr>
        <w:ind w:left="4476" w:hanging="370"/>
      </w:pPr>
      <w:rPr>
        <w:rFonts w:hint="default"/>
      </w:rPr>
    </w:lvl>
    <w:lvl w:ilvl="6" w:tplc="F2A2D72A">
      <w:numFmt w:val="bullet"/>
      <w:lvlText w:val="•"/>
      <w:lvlJc w:val="left"/>
      <w:pPr>
        <w:ind w:left="5142" w:hanging="370"/>
      </w:pPr>
      <w:rPr>
        <w:rFonts w:hint="default"/>
      </w:rPr>
    </w:lvl>
    <w:lvl w:ilvl="7" w:tplc="E6FE44A4">
      <w:numFmt w:val="bullet"/>
      <w:lvlText w:val="•"/>
      <w:lvlJc w:val="left"/>
      <w:pPr>
        <w:ind w:left="5807" w:hanging="370"/>
      </w:pPr>
      <w:rPr>
        <w:rFonts w:hint="default"/>
      </w:rPr>
    </w:lvl>
    <w:lvl w:ilvl="8" w:tplc="D63C43DA">
      <w:numFmt w:val="bullet"/>
      <w:lvlText w:val="•"/>
      <w:lvlJc w:val="left"/>
      <w:pPr>
        <w:ind w:left="6473" w:hanging="370"/>
      </w:pPr>
      <w:rPr>
        <w:rFonts w:hint="default"/>
      </w:rPr>
    </w:lvl>
  </w:abstractNum>
  <w:abstractNum w:abstractNumId="11" w15:restartNumberingAfterBreak="0">
    <w:nsid w:val="24BF70F1"/>
    <w:multiLevelType w:val="multilevel"/>
    <w:tmpl w:val="1270B774"/>
    <w:lvl w:ilvl="0">
      <w:start w:val="1"/>
      <w:numFmt w:val="decimal"/>
      <w:lvlText w:val="%1"/>
      <w:lvlJc w:val="left"/>
      <w:pPr>
        <w:ind w:left="155" w:hanging="741"/>
        <w:jc w:val="right"/>
      </w:pPr>
      <w:rPr>
        <w:rFonts w:hint="default"/>
      </w:rPr>
    </w:lvl>
    <w:lvl w:ilvl="1">
      <w:start w:val="1"/>
      <w:numFmt w:val="decimal"/>
      <w:lvlText w:val="%1.%2"/>
      <w:lvlJc w:val="left"/>
      <w:pPr>
        <w:ind w:left="2095" w:hanging="741"/>
        <w:jc w:val="right"/>
      </w:pPr>
      <w:rPr>
        <w:rFonts w:ascii="メイリオ" w:eastAsia="メイリオ" w:hAnsi="メイリオ" w:cs="メイリオ" w:hint="default"/>
        <w:b/>
        <w:bCs/>
        <w:color w:val="416639"/>
        <w:spacing w:val="-6"/>
        <w:w w:val="101"/>
        <w:sz w:val="35"/>
        <w:szCs w:val="35"/>
      </w:rPr>
    </w:lvl>
    <w:lvl w:ilvl="2">
      <w:numFmt w:val="bullet"/>
      <w:lvlText w:val="•"/>
      <w:lvlJc w:val="left"/>
      <w:pPr>
        <w:ind w:left="2867" w:hanging="741"/>
      </w:pPr>
      <w:rPr>
        <w:rFonts w:hint="default"/>
      </w:rPr>
    </w:lvl>
    <w:lvl w:ilvl="3">
      <w:numFmt w:val="bullet"/>
      <w:lvlText w:val="•"/>
      <w:lvlJc w:val="left"/>
      <w:pPr>
        <w:ind w:left="3634" w:hanging="741"/>
      </w:pPr>
      <w:rPr>
        <w:rFonts w:hint="default"/>
      </w:rPr>
    </w:lvl>
    <w:lvl w:ilvl="4">
      <w:numFmt w:val="bullet"/>
      <w:lvlText w:val="•"/>
      <w:lvlJc w:val="left"/>
      <w:pPr>
        <w:ind w:left="4401" w:hanging="741"/>
      </w:pPr>
      <w:rPr>
        <w:rFonts w:hint="default"/>
      </w:rPr>
    </w:lvl>
    <w:lvl w:ilvl="5">
      <w:numFmt w:val="bullet"/>
      <w:lvlText w:val="•"/>
      <w:lvlJc w:val="left"/>
      <w:pPr>
        <w:ind w:left="5168" w:hanging="741"/>
      </w:pPr>
      <w:rPr>
        <w:rFonts w:hint="default"/>
      </w:rPr>
    </w:lvl>
    <w:lvl w:ilvl="6">
      <w:numFmt w:val="bullet"/>
      <w:lvlText w:val="•"/>
      <w:lvlJc w:val="left"/>
      <w:pPr>
        <w:ind w:left="5935" w:hanging="741"/>
      </w:pPr>
      <w:rPr>
        <w:rFonts w:hint="default"/>
      </w:rPr>
    </w:lvl>
    <w:lvl w:ilvl="7">
      <w:numFmt w:val="bullet"/>
      <w:lvlText w:val="•"/>
      <w:lvlJc w:val="left"/>
      <w:pPr>
        <w:ind w:left="6703" w:hanging="741"/>
      </w:pPr>
      <w:rPr>
        <w:rFonts w:hint="default"/>
      </w:rPr>
    </w:lvl>
    <w:lvl w:ilvl="8">
      <w:numFmt w:val="bullet"/>
      <w:lvlText w:val="•"/>
      <w:lvlJc w:val="left"/>
      <w:pPr>
        <w:ind w:left="7470" w:hanging="741"/>
      </w:pPr>
      <w:rPr>
        <w:rFonts w:hint="default"/>
      </w:rPr>
    </w:lvl>
  </w:abstractNum>
  <w:abstractNum w:abstractNumId="12" w15:restartNumberingAfterBreak="0">
    <w:nsid w:val="2A6A5F07"/>
    <w:multiLevelType w:val="hybridMultilevel"/>
    <w:tmpl w:val="90FCBE96"/>
    <w:lvl w:ilvl="0" w:tplc="13BC6B82">
      <w:start w:val="1"/>
      <w:numFmt w:val="decimal"/>
      <w:lvlText w:val="(%1)"/>
      <w:lvlJc w:val="left"/>
      <w:pPr>
        <w:ind w:left="300" w:hanging="370"/>
        <w:jc w:val="left"/>
      </w:pPr>
      <w:rPr>
        <w:rFonts w:ascii="ＭＳ 明朝" w:eastAsia="ＭＳ 明朝" w:hAnsi="ＭＳ 明朝" w:cs="ＭＳ 明朝" w:hint="default"/>
        <w:b/>
        <w:bCs/>
        <w:w w:val="101"/>
        <w:sz w:val="18"/>
        <w:szCs w:val="18"/>
      </w:rPr>
    </w:lvl>
    <w:lvl w:ilvl="1" w:tplc="F2786EE4">
      <w:numFmt w:val="bullet"/>
      <w:lvlText w:val="•"/>
      <w:lvlJc w:val="left"/>
      <w:pPr>
        <w:ind w:left="1166" w:hanging="370"/>
      </w:pPr>
      <w:rPr>
        <w:rFonts w:hint="default"/>
      </w:rPr>
    </w:lvl>
    <w:lvl w:ilvl="2" w:tplc="B9BE4EDE">
      <w:numFmt w:val="bullet"/>
      <w:lvlText w:val="•"/>
      <w:lvlJc w:val="left"/>
      <w:pPr>
        <w:ind w:left="2032" w:hanging="370"/>
      </w:pPr>
      <w:rPr>
        <w:rFonts w:hint="default"/>
      </w:rPr>
    </w:lvl>
    <w:lvl w:ilvl="3" w:tplc="0FE06430">
      <w:numFmt w:val="bullet"/>
      <w:lvlText w:val="•"/>
      <w:lvlJc w:val="left"/>
      <w:pPr>
        <w:ind w:left="2899" w:hanging="370"/>
      </w:pPr>
      <w:rPr>
        <w:rFonts w:hint="default"/>
      </w:rPr>
    </w:lvl>
    <w:lvl w:ilvl="4" w:tplc="259648F8">
      <w:numFmt w:val="bullet"/>
      <w:lvlText w:val="•"/>
      <w:lvlJc w:val="left"/>
      <w:pPr>
        <w:ind w:left="3765" w:hanging="370"/>
      </w:pPr>
      <w:rPr>
        <w:rFonts w:hint="default"/>
      </w:rPr>
    </w:lvl>
    <w:lvl w:ilvl="5" w:tplc="B3AAEFE6">
      <w:numFmt w:val="bullet"/>
      <w:lvlText w:val="•"/>
      <w:lvlJc w:val="left"/>
      <w:pPr>
        <w:ind w:left="4632" w:hanging="370"/>
      </w:pPr>
      <w:rPr>
        <w:rFonts w:hint="default"/>
      </w:rPr>
    </w:lvl>
    <w:lvl w:ilvl="6" w:tplc="D83E4750">
      <w:numFmt w:val="bullet"/>
      <w:lvlText w:val="•"/>
      <w:lvlJc w:val="left"/>
      <w:pPr>
        <w:ind w:left="5498" w:hanging="370"/>
      </w:pPr>
      <w:rPr>
        <w:rFonts w:hint="default"/>
      </w:rPr>
    </w:lvl>
    <w:lvl w:ilvl="7" w:tplc="34981440">
      <w:numFmt w:val="bullet"/>
      <w:lvlText w:val="•"/>
      <w:lvlJc w:val="left"/>
      <w:pPr>
        <w:ind w:left="6365" w:hanging="370"/>
      </w:pPr>
      <w:rPr>
        <w:rFonts w:hint="default"/>
      </w:rPr>
    </w:lvl>
    <w:lvl w:ilvl="8" w:tplc="34784A32">
      <w:numFmt w:val="bullet"/>
      <w:lvlText w:val="•"/>
      <w:lvlJc w:val="left"/>
      <w:pPr>
        <w:ind w:left="7231" w:hanging="370"/>
      </w:pPr>
      <w:rPr>
        <w:rFonts w:hint="default"/>
      </w:rPr>
    </w:lvl>
  </w:abstractNum>
  <w:abstractNum w:abstractNumId="13" w15:restartNumberingAfterBreak="0">
    <w:nsid w:val="2E564C81"/>
    <w:multiLevelType w:val="hybridMultilevel"/>
    <w:tmpl w:val="89BC9720"/>
    <w:lvl w:ilvl="0" w:tplc="435A410C">
      <w:start w:val="1"/>
      <w:numFmt w:val="decimal"/>
      <w:lvlText w:val="(%1)"/>
      <w:lvlJc w:val="left"/>
      <w:pPr>
        <w:ind w:left="485" w:hanging="370"/>
        <w:jc w:val="right"/>
      </w:pPr>
      <w:rPr>
        <w:rFonts w:ascii="ＭＳ 明朝" w:eastAsia="ＭＳ 明朝" w:hAnsi="ＭＳ 明朝" w:cs="ＭＳ 明朝" w:hint="default"/>
        <w:w w:val="102"/>
        <w:sz w:val="18"/>
        <w:szCs w:val="18"/>
      </w:rPr>
    </w:lvl>
    <w:lvl w:ilvl="1" w:tplc="D4CEA2F0">
      <w:numFmt w:val="bullet"/>
      <w:lvlText w:val="•"/>
      <w:lvlJc w:val="left"/>
      <w:pPr>
        <w:ind w:left="1328" w:hanging="370"/>
      </w:pPr>
      <w:rPr>
        <w:rFonts w:hint="default"/>
      </w:rPr>
    </w:lvl>
    <w:lvl w:ilvl="2" w:tplc="607611BA">
      <w:numFmt w:val="bullet"/>
      <w:lvlText w:val="•"/>
      <w:lvlJc w:val="left"/>
      <w:pPr>
        <w:ind w:left="2176" w:hanging="370"/>
      </w:pPr>
      <w:rPr>
        <w:rFonts w:hint="default"/>
      </w:rPr>
    </w:lvl>
    <w:lvl w:ilvl="3" w:tplc="85D6FE54">
      <w:numFmt w:val="bullet"/>
      <w:lvlText w:val="•"/>
      <w:lvlJc w:val="left"/>
      <w:pPr>
        <w:ind w:left="3025" w:hanging="370"/>
      </w:pPr>
      <w:rPr>
        <w:rFonts w:hint="default"/>
      </w:rPr>
    </w:lvl>
    <w:lvl w:ilvl="4" w:tplc="6E88C65A">
      <w:numFmt w:val="bullet"/>
      <w:lvlText w:val="•"/>
      <w:lvlJc w:val="left"/>
      <w:pPr>
        <w:ind w:left="3873" w:hanging="370"/>
      </w:pPr>
      <w:rPr>
        <w:rFonts w:hint="default"/>
      </w:rPr>
    </w:lvl>
    <w:lvl w:ilvl="5" w:tplc="ED789AF2">
      <w:numFmt w:val="bullet"/>
      <w:lvlText w:val="•"/>
      <w:lvlJc w:val="left"/>
      <w:pPr>
        <w:ind w:left="4722" w:hanging="370"/>
      </w:pPr>
      <w:rPr>
        <w:rFonts w:hint="default"/>
      </w:rPr>
    </w:lvl>
    <w:lvl w:ilvl="6" w:tplc="B9D6FE60">
      <w:numFmt w:val="bullet"/>
      <w:lvlText w:val="•"/>
      <w:lvlJc w:val="left"/>
      <w:pPr>
        <w:ind w:left="5570" w:hanging="370"/>
      </w:pPr>
      <w:rPr>
        <w:rFonts w:hint="default"/>
      </w:rPr>
    </w:lvl>
    <w:lvl w:ilvl="7" w:tplc="69CC2F64">
      <w:numFmt w:val="bullet"/>
      <w:lvlText w:val="•"/>
      <w:lvlJc w:val="left"/>
      <w:pPr>
        <w:ind w:left="6419" w:hanging="370"/>
      </w:pPr>
      <w:rPr>
        <w:rFonts w:hint="default"/>
      </w:rPr>
    </w:lvl>
    <w:lvl w:ilvl="8" w:tplc="652831CC">
      <w:numFmt w:val="bullet"/>
      <w:lvlText w:val="•"/>
      <w:lvlJc w:val="left"/>
      <w:pPr>
        <w:ind w:left="7267" w:hanging="370"/>
      </w:pPr>
      <w:rPr>
        <w:rFonts w:hint="default"/>
      </w:rPr>
    </w:lvl>
  </w:abstractNum>
  <w:abstractNum w:abstractNumId="14" w15:restartNumberingAfterBreak="0">
    <w:nsid w:val="2EEA029D"/>
    <w:multiLevelType w:val="hybridMultilevel"/>
    <w:tmpl w:val="FA88C3A6"/>
    <w:lvl w:ilvl="0" w:tplc="423EA1C6">
      <w:start w:val="1"/>
      <w:numFmt w:val="lowerLetter"/>
      <w:lvlText w:val="(%1)"/>
      <w:lvlJc w:val="left"/>
      <w:pPr>
        <w:ind w:left="2095" w:hanging="371"/>
        <w:jc w:val="left"/>
      </w:pPr>
      <w:rPr>
        <w:rFonts w:ascii="ＭＳ 明朝" w:eastAsia="ＭＳ 明朝" w:hAnsi="ＭＳ 明朝" w:cs="ＭＳ 明朝" w:hint="default"/>
        <w:w w:val="102"/>
        <w:sz w:val="18"/>
        <w:szCs w:val="18"/>
      </w:rPr>
    </w:lvl>
    <w:lvl w:ilvl="1" w:tplc="90D230A8">
      <w:numFmt w:val="bullet"/>
      <w:lvlText w:val=""/>
      <w:lvlJc w:val="left"/>
      <w:pPr>
        <w:ind w:left="2227" w:hanging="371"/>
      </w:pPr>
      <w:rPr>
        <w:rFonts w:hint="default"/>
        <w:w w:val="102"/>
      </w:rPr>
    </w:lvl>
    <w:lvl w:ilvl="2" w:tplc="1D14F978">
      <w:numFmt w:val="bullet"/>
      <w:lvlText w:val="•"/>
      <w:lvlJc w:val="left"/>
      <w:pPr>
        <w:ind w:left="2987" w:hanging="371"/>
      </w:pPr>
      <w:rPr>
        <w:rFonts w:hint="default"/>
      </w:rPr>
    </w:lvl>
    <w:lvl w:ilvl="3" w:tplc="2BFE3896">
      <w:numFmt w:val="bullet"/>
      <w:lvlText w:val="•"/>
      <w:lvlJc w:val="left"/>
      <w:pPr>
        <w:ind w:left="3754" w:hanging="371"/>
      </w:pPr>
      <w:rPr>
        <w:rFonts w:hint="default"/>
      </w:rPr>
    </w:lvl>
    <w:lvl w:ilvl="4" w:tplc="337EB78C">
      <w:numFmt w:val="bullet"/>
      <w:lvlText w:val="•"/>
      <w:lvlJc w:val="left"/>
      <w:pPr>
        <w:ind w:left="4521" w:hanging="371"/>
      </w:pPr>
      <w:rPr>
        <w:rFonts w:hint="default"/>
      </w:rPr>
    </w:lvl>
    <w:lvl w:ilvl="5" w:tplc="1E76E558">
      <w:numFmt w:val="bullet"/>
      <w:lvlText w:val="•"/>
      <w:lvlJc w:val="left"/>
      <w:pPr>
        <w:ind w:left="5288" w:hanging="371"/>
      </w:pPr>
      <w:rPr>
        <w:rFonts w:hint="default"/>
      </w:rPr>
    </w:lvl>
    <w:lvl w:ilvl="6" w:tplc="06DA536C">
      <w:numFmt w:val="bullet"/>
      <w:lvlText w:val="•"/>
      <w:lvlJc w:val="left"/>
      <w:pPr>
        <w:ind w:left="6055" w:hanging="371"/>
      </w:pPr>
      <w:rPr>
        <w:rFonts w:hint="default"/>
      </w:rPr>
    </w:lvl>
    <w:lvl w:ilvl="7" w:tplc="D27A0A14">
      <w:numFmt w:val="bullet"/>
      <w:lvlText w:val="•"/>
      <w:lvlJc w:val="left"/>
      <w:pPr>
        <w:ind w:left="6823" w:hanging="371"/>
      </w:pPr>
      <w:rPr>
        <w:rFonts w:hint="default"/>
      </w:rPr>
    </w:lvl>
    <w:lvl w:ilvl="8" w:tplc="EC74AA74">
      <w:numFmt w:val="bullet"/>
      <w:lvlText w:val="•"/>
      <w:lvlJc w:val="left"/>
      <w:pPr>
        <w:ind w:left="7590" w:hanging="371"/>
      </w:pPr>
      <w:rPr>
        <w:rFonts w:hint="default"/>
      </w:rPr>
    </w:lvl>
  </w:abstractNum>
  <w:abstractNum w:abstractNumId="15" w15:restartNumberingAfterBreak="0">
    <w:nsid w:val="2F6326AA"/>
    <w:multiLevelType w:val="hybridMultilevel"/>
    <w:tmpl w:val="05FC1466"/>
    <w:lvl w:ilvl="0" w:tplc="0E3695DC">
      <w:numFmt w:val="bullet"/>
      <w:lvlText w:val=""/>
      <w:lvlJc w:val="left"/>
      <w:pPr>
        <w:ind w:left="979" w:hanging="371"/>
      </w:pPr>
      <w:rPr>
        <w:rFonts w:hint="default"/>
        <w:w w:val="102"/>
      </w:rPr>
    </w:lvl>
    <w:lvl w:ilvl="1" w:tplc="AA227192">
      <w:numFmt w:val="bullet"/>
      <w:lvlText w:val="•"/>
      <w:lvlJc w:val="left"/>
      <w:pPr>
        <w:ind w:left="1764" w:hanging="371"/>
      </w:pPr>
      <w:rPr>
        <w:rFonts w:hint="default"/>
      </w:rPr>
    </w:lvl>
    <w:lvl w:ilvl="2" w:tplc="502AE98E">
      <w:numFmt w:val="bullet"/>
      <w:lvlText w:val="•"/>
      <w:lvlJc w:val="left"/>
      <w:pPr>
        <w:ind w:left="2548" w:hanging="371"/>
      </w:pPr>
      <w:rPr>
        <w:rFonts w:hint="default"/>
      </w:rPr>
    </w:lvl>
    <w:lvl w:ilvl="3" w:tplc="7A8A82FA">
      <w:numFmt w:val="bullet"/>
      <w:lvlText w:val="•"/>
      <w:lvlJc w:val="left"/>
      <w:pPr>
        <w:ind w:left="3333" w:hanging="371"/>
      </w:pPr>
      <w:rPr>
        <w:rFonts w:hint="default"/>
      </w:rPr>
    </w:lvl>
    <w:lvl w:ilvl="4" w:tplc="4C2467CE">
      <w:numFmt w:val="bullet"/>
      <w:lvlText w:val="•"/>
      <w:lvlJc w:val="left"/>
      <w:pPr>
        <w:ind w:left="4117" w:hanging="371"/>
      </w:pPr>
      <w:rPr>
        <w:rFonts w:hint="default"/>
      </w:rPr>
    </w:lvl>
    <w:lvl w:ilvl="5" w:tplc="C4E045AC">
      <w:numFmt w:val="bullet"/>
      <w:lvlText w:val="•"/>
      <w:lvlJc w:val="left"/>
      <w:pPr>
        <w:ind w:left="4902" w:hanging="371"/>
      </w:pPr>
      <w:rPr>
        <w:rFonts w:hint="default"/>
      </w:rPr>
    </w:lvl>
    <w:lvl w:ilvl="6" w:tplc="51906214">
      <w:numFmt w:val="bullet"/>
      <w:lvlText w:val="•"/>
      <w:lvlJc w:val="left"/>
      <w:pPr>
        <w:ind w:left="5686" w:hanging="371"/>
      </w:pPr>
      <w:rPr>
        <w:rFonts w:hint="default"/>
      </w:rPr>
    </w:lvl>
    <w:lvl w:ilvl="7" w:tplc="00AE89FC">
      <w:numFmt w:val="bullet"/>
      <w:lvlText w:val="•"/>
      <w:lvlJc w:val="left"/>
      <w:pPr>
        <w:ind w:left="6471" w:hanging="371"/>
      </w:pPr>
      <w:rPr>
        <w:rFonts w:hint="default"/>
      </w:rPr>
    </w:lvl>
    <w:lvl w:ilvl="8" w:tplc="226CD894">
      <w:numFmt w:val="bullet"/>
      <w:lvlText w:val="•"/>
      <w:lvlJc w:val="left"/>
      <w:pPr>
        <w:ind w:left="7255" w:hanging="371"/>
      </w:pPr>
      <w:rPr>
        <w:rFonts w:hint="default"/>
      </w:rPr>
    </w:lvl>
  </w:abstractNum>
  <w:abstractNum w:abstractNumId="16" w15:restartNumberingAfterBreak="0">
    <w:nsid w:val="311947E5"/>
    <w:multiLevelType w:val="hybridMultilevel"/>
    <w:tmpl w:val="E0E2DA58"/>
    <w:lvl w:ilvl="0" w:tplc="06984EEC">
      <w:numFmt w:val="bullet"/>
      <w:lvlText w:val="•"/>
      <w:lvlJc w:val="left"/>
      <w:pPr>
        <w:ind w:left="317" w:hanging="229"/>
      </w:pPr>
      <w:rPr>
        <w:rFonts w:ascii="ＭＳ 明朝" w:eastAsia="ＭＳ 明朝" w:hAnsi="ＭＳ 明朝" w:cs="ＭＳ 明朝" w:hint="default"/>
        <w:w w:val="206"/>
        <w:sz w:val="18"/>
        <w:szCs w:val="18"/>
      </w:rPr>
    </w:lvl>
    <w:lvl w:ilvl="1" w:tplc="1C343622">
      <w:numFmt w:val="bullet"/>
      <w:lvlText w:val="•"/>
      <w:lvlJc w:val="left"/>
      <w:pPr>
        <w:ind w:left="601" w:hanging="229"/>
      </w:pPr>
      <w:rPr>
        <w:rFonts w:hint="default"/>
      </w:rPr>
    </w:lvl>
    <w:lvl w:ilvl="2" w:tplc="1CCE6630">
      <w:numFmt w:val="bullet"/>
      <w:lvlText w:val="•"/>
      <w:lvlJc w:val="left"/>
      <w:pPr>
        <w:ind w:left="882" w:hanging="229"/>
      </w:pPr>
      <w:rPr>
        <w:rFonts w:hint="default"/>
      </w:rPr>
    </w:lvl>
    <w:lvl w:ilvl="3" w:tplc="C92404CA">
      <w:numFmt w:val="bullet"/>
      <w:lvlText w:val="•"/>
      <w:lvlJc w:val="left"/>
      <w:pPr>
        <w:ind w:left="1163" w:hanging="229"/>
      </w:pPr>
      <w:rPr>
        <w:rFonts w:hint="default"/>
      </w:rPr>
    </w:lvl>
    <w:lvl w:ilvl="4" w:tplc="2700A3F0">
      <w:numFmt w:val="bullet"/>
      <w:lvlText w:val="•"/>
      <w:lvlJc w:val="left"/>
      <w:pPr>
        <w:ind w:left="1445" w:hanging="229"/>
      </w:pPr>
      <w:rPr>
        <w:rFonts w:hint="default"/>
      </w:rPr>
    </w:lvl>
    <w:lvl w:ilvl="5" w:tplc="BF5000D0">
      <w:numFmt w:val="bullet"/>
      <w:lvlText w:val="•"/>
      <w:lvlJc w:val="left"/>
      <w:pPr>
        <w:ind w:left="1726" w:hanging="229"/>
      </w:pPr>
      <w:rPr>
        <w:rFonts w:hint="default"/>
      </w:rPr>
    </w:lvl>
    <w:lvl w:ilvl="6" w:tplc="62FE0856">
      <w:numFmt w:val="bullet"/>
      <w:lvlText w:val="•"/>
      <w:lvlJc w:val="left"/>
      <w:pPr>
        <w:ind w:left="2007" w:hanging="229"/>
      </w:pPr>
      <w:rPr>
        <w:rFonts w:hint="default"/>
      </w:rPr>
    </w:lvl>
    <w:lvl w:ilvl="7" w:tplc="218A1924">
      <w:numFmt w:val="bullet"/>
      <w:lvlText w:val="•"/>
      <w:lvlJc w:val="left"/>
      <w:pPr>
        <w:ind w:left="2289" w:hanging="229"/>
      </w:pPr>
      <w:rPr>
        <w:rFonts w:hint="default"/>
      </w:rPr>
    </w:lvl>
    <w:lvl w:ilvl="8" w:tplc="CF20B6B0">
      <w:numFmt w:val="bullet"/>
      <w:lvlText w:val="•"/>
      <w:lvlJc w:val="left"/>
      <w:pPr>
        <w:ind w:left="2570" w:hanging="229"/>
      </w:pPr>
      <w:rPr>
        <w:rFonts w:hint="default"/>
      </w:rPr>
    </w:lvl>
  </w:abstractNum>
  <w:abstractNum w:abstractNumId="17" w15:restartNumberingAfterBreak="0">
    <w:nsid w:val="3297190A"/>
    <w:multiLevelType w:val="hybridMultilevel"/>
    <w:tmpl w:val="79C60FD0"/>
    <w:lvl w:ilvl="0" w:tplc="DC0C6E04">
      <w:start w:val="1"/>
      <w:numFmt w:val="decimal"/>
      <w:lvlText w:val="(%1)"/>
      <w:lvlJc w:val="left"/>
      <w:pPr>
        <w:ind w:left="1725" w:hanging="370"/>
        <w:jc w:val="left"/>
      </w:pPr>
      <w:rPr>
        <w:rFonts w:ascii="ＭＳ 明朝" w:eastAsia="ＭＳ 明朝" w:hAnsi="ＭＳ 明朝" w:cs="ＭＳ 明朝" w:hint="default"/>
        <w:w w:val="102"/>
        <w:sz w:val="18"/>
        <w:szCs w:val="18"/>
      </w:rPr>
    </w:lvl>
    <w:lvl w:ilvl="1" w:tplc="1652C85A">
      <w:numFmt w:val="bullet"/>
      <w:lvlText w:val="•"/>
      <w:lvlJc w:val="left"/>
      <w:pPr>
        <w:ind w:left="2444" w:hanging="370"/>
      </w:pPr>
      <w:rPr>
        <w:rFonts w:hint="default"/>
      </w:rPr>
    </w:lvl>
    <w:lvl w:ilvl="2" w:tplc="D5662E4A">
      <w:numFmt w:val="bullet"/>
      <w:lvlText w:val="•"/>
      <w:lvlJc w:val="left"/>
      <w:pPr>
        <w:ind w:left="3168" w:hanging="370"/>
      </w:pPr>
      <w:rPr>
        <w:rFonts w:hint="default"/>
      </w:rPr>
    </w:lvl>
    <w:lvl w:ilvl="3" w:tplc="2E000644">
      <w:numFmt w:val="bullet"/>
      <w:lvlText w:val="•"/>
      <w:lvlJc w:val="left"/>
      <w:pPr>
        <w:ind w:left="3893" w:hanging="370"/>
      </w:pPr>
      <w:rPr>
        <w:rFonts w:hint="default"/>
      </w:rPr>
    </w:lvl>
    <w:lvl w:ilvl="4" w:tplc="A3B01D2E">
      <w:numFmt w:val="bullet"/>
      <w:lvlText w:val="•"/>
      <w:lvlJc w:val="left"/>
      <w:pPr>
        <w:ind w:left="4617" w:hanging="370"/>
      </w:pPr>
      <w:rPr>
        <w:rFonts w:hint="default"/>
      </w:rPr>
    </w:lvl>
    <w:lvl w:ilvl="5" w:tplc="F3826D50">
      <w:numFmt w:val="bullet"/>
      <w:lvlText w:val="•"/>
      <w:lvlJc w:val="left"/>
      <w:pPr>
        <w:ind w:left="5342" w:hanging="370"/>
      </w:pPr>
      <w:rPr>
        <w:rFonts w:hint="default"/>
      </w:rPr>
    </w:lvl>
    <w:lvl w:ilvl="6" w:tplc="0404479C">
      <w:numFmt w:val="bullet"/>
      <w:lvlText w:val="•"/>
      <w:lvlJc w:val="left"/>
      <w:pPr>
        <w:ind w:left="6066" w:hanging="370"/>
      </w:pPr>
      <w:rPr>
        <w:rFonts w:hint="default"/>
      </w:rPr>
    </w:lvl>
    <w:lvl w:ilvl="7" w:tplc="9230A01E">
      <w:numFmt w:val="bullet"/>
      <w:lvlText w:val="•"/>
      <w:lvlJc w:val="left"/>
      <w:pPr>
        <w:ind w:left="6791" w:hanging="370"/>
      </w:pPr>
      <w:rPr>
        <w:rFonts w:hint="default"/>
      </w:rPr>
    </w:lvl>
    <w:lvl w:ilvl="8" w:tplc="07C8D390">
      <w:numFmt w:val="bullet"/>
      <w:lvlText w:val="•"/>
      <w:lvlJc w:val="left"/>
      <w:pPr>
        <w:ind w:left="7515" w:hanging="370"/>
      </w:pPr>
      <w:rPr>
        <w:rFonts w:hint="default"/>
      </w:rPr>
    </w:lvl>
  </w:abstractNum>
  <w:abstractNum w:abstractNumId="18" w15:restartNumberingAfterBreak="0">
    <w:nsid w:val="32F47BB0"/>
    <w:multiLevelType w:val="hybridMultilevel"/>
    <w:tmpl w:val="DE02AF2C"/>
    <w:lvl w:ilvl="0" w:tplc="C7302D58">
      <w:start w:val="1"/>
      <w:numFmt w:val="lowerLetter"/>
      <w:lvlText w:val="(%1)"/>
      <w:lvlJc w:val="left"/>
      <w:pPr>
        <w:ind w:left="846" w:hanging="370"/>
        <w:jc w:val="left"/>
      </w:pPr>
      <w:rPr>
        <w:rFonts w:ascii="ＭＳ 明朝" w:eastAsia="ＭＳ 明朝" w:hAnsi="ＭＳ 明朝" w:cs="ＭＳ 明朝" w:hint="default"/>
        <w:w w:val="103"/>
        <w:sz w:val="18"/>
        <w:szCs w:val="18"/>
      </w:rPr>
    </w:lvl>
    <w:lvl w:ilvl="1" w:tplc="FDC65D50">
      <w:numFmt w:val="bullet"/>
      <w:lvlText w:val=""/>
      <w:lvlJc w:val="left"/>
      <w:pPr>
        <w:ind w:left="987" w:hanging="371"/>
      </w:pPr>
      <w:rPr>
        <w:rFonts w:ascii="Wingdings" w:eastAsia="Wingdings" w:hAnsi="Wingdings" w:cs="Wingdings" w:hint="default"/>
        <w:w w:val="102"/>
        <w:sz w:val="18"/>
        <w:szCs w:val="18"/>
      </w:rPr>
    </w:lvl>
    <w:lvl w:ilvl="2" w:tplc="5ACE2C64">
      <w:numFmt w:val="bullet"/>
      <w:lvlText w:val="•"/>
      <w:lvlJc w:val="left"/>
      <w:pPr>
        <w:ind w:left="1864" w:hanging="371"/>
      </w:pPr>
      <w:rPr>
        <w:rFonts w:hint="default"/>
      </w:rPr>
    </w:lvl>
    <w:lvl w:ilvl="3" w:tplc="849A8C9C">
      <w:numFmt w:val="bullet"/>
      <w:lvlText w:val="•"/>
      <w:lvlJc w:val="left"/>
      <w:pPr>
        <w:ind w:left="2749" w:hanging="371"/>
      </w:pPr>
      <w:rPr>
        <w:rFonts w:hint="default"/>
      </w:rPr>
    </w:lvl>
    <w:lvl w:ilvl="4" w:tplc="DBA619FE">
      <w:numFmt w:val="bullet"/>
      <w:lvlText w:val="•"/>
      <w:lvlJc w:val="left"/>
      <w:pPr>
        <w:ind w:left="3634" w:hanging="371"/>
      </w:pPr>
      <w:rPr>
        <w:rFonts w:hint="default"/>
      </w:rPr>
    </w:lvl>
    <w:lvl w:ilvl="5" w:tplc="6CF2F488">
      <w:numFmt w:val="bullet"/>
      <w:lvlText w:val="•"/>
      <w:lvlJc w:val="left"/>
      <w:pPr>
        <w:ind w:left="4519" w:hanging="371"/>
      </w:pPr>
      <w:rPr>
        <w:rFonts w:hint="default"/>
      </w:rPr>
    </w:lvl>
    <w:lvl w:ilvl="6" w:tplc="D090A4D8">
      <w:numFmt w:val="bullet"/>
      <w:lvlText w:val="•"/>
      <w:lvlJc w:val="left"/>
      <w:pPr>
        <w:ind w:left="5404" w:hanging="371"/>
      </w:pPr>
      <w:rPr>
        <w:rFonts w:hint="default"/>
      </w:rPr>
    </w:lvl>
    <w:lvl w:ilvl="7" w:tplc="6F7694D8">
      <w:numFmt w:val="bullet"/>
      <w:lvlText w:val="•"/>
      <w:lvlJc w:val="left"/>
      <w:pPr>
        <w:ind w:left="6289" w:hanging="371"/>
      </w:pPr>
      <w:rPr>
        <w:rFonts w:hint="default"/>
      </w:rPr>
    </w:lvl>
    <w:lvl w:ilvl="8" w:tplc="B5EE0B74">
      <w:numFmt w:val="bullet"/>
      <w:lvlText w:val="•"/>
      <w:lvlJc w:val="left"/>
      <w:pPr>
        <w:ind w:left="7174" w:hanging="371"/>
      </w:pPr>
      <w:rPr>
        <w:rFonts w:hint="default"/>
      </w:rPr>
    </w:lvl>
  </w:abstractNum>
  <w:abstractNum w:abstractNumId="19" w15:restartNumberingAfterBreak="0">
    <w:nsid w:val="345B3596"/>
    <w:multiLevelType w:val="hybridMultilevel"/>
    <w:tmpl w:val="13727574"/>
    <w:lvl w:ilvl="0" w:tplc="4888DA0E">
      <w:numFmt w:val="bullet"/>
      <w:lvlText w:val=""/>
      <w:lvlJc w:val="left"/>
      <w:pPr>
        <w:ind w:left="2109" w:hanging="252"/>
      </w:pPr>
      <w:rPr>
        <w:rFonts w:ascii="Wingdings" w:eastAsia="Wingdings" w:hAnsi="Wingdings" w:cs="Wingdings" w:hint="default"/>
        <w:w w:val="102"/>
        <w:sz w:val="18"/>
        <w:szCs w:val="18"/>
      </w:rPr>
    </w:lvl>
    <w:lvl w:ilvl="1" w:tplc="0C80E0F6">
      <w:numFmt w:val="bullet"/>
      <w:lvlText w:val="•"/>
      <w:lvlJc w:val="left"/>
      <w:pPr>
        <w:ind w:left="2786" w:hanging="252"/>
      </w:pPr>
      <w:rPr>
        <w:rFonts w:hint="default"/>
      </w:rPr>
    </w:lvl>
    <w:lvl w:ilvl="2" w:tplc="BB52DC1E">
      <w:numFmt w:val="bullet"/>
      <w:lvlText w:val="•"/>
      <w:lvlJc w:val="left"/>
      <w:pPr>
        <w:ind w:left="3472" w:hanging="252"/>
      </w:pPr>
      <w:rPr>
        <w:rFonts w:hint="default"/>
      </w:rPr>
    </w:lvl>
    <w:lvl w:ilvl="3" w:tplc="04EACC58">
      <w:numFmt w:val="bullet"/>
      <w:lvlText w:val="•"/>
      <w:lvlJc w:val="left"/>
      <w:pPr>
        <w:ind w:left="4159" w:hanging="252"/>
      </w:pPr>
      <w:rPr>
        <w:rFonts w:hint="default"/>
      </w:rPr>
    </w:lvl>
    <w:lvl w:ilvl="4" w:tplc="D630A606">
      <w:numFmt w:val="bullet"/>
      <w:lvlText w:val="•"/>
      <w:lvlJc w:val="left"/>
      <w:pPr>
        <w:ind w:left="4845" w:hanging="252"/>
      </w:pPr>
      <w:rPr>
        <w:rFonts w:hint="default"/>
      </w:rPr>
    </w:lvl>
    <w:lvl w:ilvl="5" w:tplc="C22ED188">
      <w:numFmt w:val="bullet"/>
      <w:lvlText w:val="•"/>
      <w:lvlJc w:val="left"/>
      <w:pPr>
        <w:ind w:left="5532" w:hanging="252"/>
      </w:pPr>
      <w:rPr>
        <w:rFonts w:hint="default"/>
      </w:rPr>
    </w:lvl>
    <w:lvl w:ilvl="6" w:tplc="D6DE8196">
      <w:numFmt w:val="bullet"/>
      <w:lvlText w:val="•"/>
      <w:lvlJc w:val="left"/>
      <w:pPr>
        <w:ind w:left="6218" w:hanging="252"/>
      </w:pPr>
      <w:rPr>
        <w:rFonts w:hint="default"/>
      </w:rPr>
    </w:lvl>
    <w:lvl w:ilvl="7" w:tplc="EFEA7F80">
      <w:numFmt w:val="bullet"/>
      <w:lvlText w:val="•"/>
      <w:lvlJc w:val="left"/>
      <w:pPr>
        <w:ind w:left="6905" w:hanging="252"/>
      </w:pPr>
      <w:rPr>
        <w:rFonts w:hint="default"/>
      </w:rPr>
    </w:lvl>
    <w:lvl w:ilvl="8" w:tplc="E2300684">
      <w:numFmt w:val="bullet"/>
      <w:lvlText w:val="•"/>
      <w:lvlJc w:val="left"/>
      <w:pPr>
        <w:ind w:left="7591" w:hanging="252"/>
      </w:pPr>
      <w:rPr>
        <w:rFonts w:hint="default"/>
      </w:rPr>
    </w:lvl>
  </w:abstractNum>
  <w:abstractNum w:abstractNumId="20" w15:restartNumberingAfterBreak="0">
    <w:nsid w:val="355D01FB"/>
    <w:multiLevelType w:val="hybridMultilevel"/>
    <w:tmpl w:val="3D8819B8"/>
    <w:lvl w:ilvl="0" w:tplc="1B807AC0">
      <w:numFmt w:val="bullet"/>
      <w:lvlText w:val=""/>
      <w:lvlJc w:val="left"/>
      <w:pPr>
        <w:ind w:left="736" w:hanging="252"/>
      </w:pPr>
      <w:rPr>
        <w:rFonts w:ascii="Wingdings" w:eastAsia="Wingdings" w:hAnsi="Wingdings" w:cs="Wingdings" w:hint="default"/>
        <w:w w:val="102"/>
        <w:sz w:val="18"/>
        <w:szCs w:val="18"/>
      </w:rPr>
    </w:lvl>
    <w:lvl w:ilvl="1" w:tplc="9286A59C">
      <w:numFmt w:val="bullet"/>
      <w:lvlText w:val=""/>
      <w:lvlJc w:val="left"/>
      <w:pPr>
        <w:ind w:left="987" w:hanging="371"/>
      </w:pPr>
      <w:rPr>
        <w:rFonts w:ascii="Wingdings" w:eastAsia="Wingdings" w:hAnsi="Wingdings" w:cs="Wingdings" w:hint="default"/>
        <w:w w:val="102"/>
        <w:sz w:val="18"/>
        <w:szCs w:val="18"/>
      </w:rPr>
    </w:lvl>
    <w:lvl w:ilvl="2" w:tplc="D7FEB0D4">
      <w:numFmt w:val="bullet"/>
      <w:lvlText w:val="•"/>
      <w:lvlJc w:val="left"/>
      <w:pPr>
        <w:ind w:left="1867" w:hanging="371"/>
      </w:pPr>
      <w:rPr>
        <w:rFonts w:hint="default"/>
      </w:rPr>
    </w:lvl>
    <w:lvl w:ilvl="3" w:tplc="28EA19FA">
      <w:numFmt w:val="bullet"/>
      <w:lvlText w:val="•"/>
      <w:lvlJc w:val="left"/>
      <w:pPr>
        <w:ind w:left="2754" w:hanging="371"/>
      </w:pPr>
      <w:rPr>
        <w:rFonts w:hint="default"/>
      </w:rPr>
    </w:lvl>
    <w:lvl w:ilvl="4" w:tplc="D95E941C">
      <w:numFmt w:val="bullet"/>
      <w:lvlText w:val="•"/>
      <w:lvlJc w:val="left"/>
      <w:pPr>
        <w:ind w:left="3641" w:hanging="371"/>
      </w:pPr>
      <w:rPr>
        <w:rFonts w:hint="default"/>
      </w:rPr>
    </w:lvl>
    <w:lvl w:ilvl="5" w:tplc="7E223FA8">
      <w:numFmt w:val="bullet"/>
      <w:lvlText w:val="•"/>
      <w:lvlJc w:val="left"/>
      <w:pPr>
        <w:ind w:left="4528" w:hanging="371"/>
      </w:pPr>
      <w:rPr>
        <w:rFonts w:hint="default"/>
      </w:rPr>
    </w:lvl>
    <w:lvl w:ilvl="6" w:tplc="9F46C196">
      <w:numFmt w:val="bullet"/>
      <w:lvlText w:val="•"/>
      <w:lvlJc w:val="left"/>
      <w:pPr>
        <w:ind w:left="5415" w:hanging="371"/>
      </w:pPr>
      <w:rPr>
        <w:rFonts w:hint="default"/>
      </w:rPr>
    </w:lvl>
    <w:lvl w:ilvl="7" w:tplc="45DEE39A">
      <w:numFmt w:val="bullet"/>
      <w:lvlText w:val="•"/>
      <w:lvlJc w:val="left"/>
      <w:pPr>
        <w:ind w:left="6303" w:hanging="371"/>
      </w:pPr>
      <w:rPr>
        <w:rFonts w:hint="default"/>
      </w:rPr>
    </w:lvl>
    <w:lvl w:ilvl="8" w:tplc="090ED19A">
      <w:numFmt w:val="bullet"/>
      <w:lvlText w:val="•"/>
      <w:lvlJc w:val="left"/>
      <w:pPr>
        <w:ind w:left="7190" w:hanging="371"/>
      </w:pPr>
      <w:rPr>
        <w:rFonts w:hint="default"/>
      </w:rPr>
    </w:lvl>
  </w:abstractNum>
  <w:abstractNum w:abstractNumId="21" w15:restartNumberingAfterBreak="0">
    <w:nsid w:val="385962D8"/>
    <w:multiLevelType w:val="hybridMultilevel"/>
    <w:tmpl w:val="67A22148"/>
    <w:lvl w:ilvl="0" w:tplc="26FCFD00">
      <w:start w:val="13"/>
      <w:numFmt w:val="decimal"/>
      <w:lvlText w:val="[%1]"/>
      <w:lvlJc w:val="left"/>
      <w:pPr>
        <w:ind w:left="485" w:hanging="371"/>
        <w:jc w:val="left"/>
      </w:pPr>
      <w:rPr>
        <w:rFonts w:ascii="ＭＳ 明朝" w:eastAsia="ＭＳ 明朝" w:hAnsi="ＭＳ 明朝" w:cs="ＭＳ 明朝" w:hint="default"/>
        <w:spacing w:val="-5"/>
        <w:w w:val="100"/>
        <w:sz w:val="18"/>
        <w:szCs w:val="18"/>
      </w:rPr>
    </w:lvl>
    <w:lvl w:ilvl="1" w:tplc="88545EB6">
      <w:numFmt w:val="bullet"/>
      <w:lvlText w:val="•"/>
      <w:lvlJc w:val="left"/>
      <w:pPr>
        <w:ind w:left="1272" w:hanging="371"/>
      </w:pPr>
      <w:rPr>
        <w:rFonts w:hint="default"/>
      </w:rPr>
    </w:lvl>
    <w:lvl w:ilvl="2" w:tplc="C772D8B0">
      <w:numFmt w:val="bullet"/>
      <w:lvlText w:val="•"/>
      <w:lvlJc w:val="left"/>
      <w:pPr>
        <w:ind w:left="2064" w:hanging="371"/>
      </w:pPr>
      <w:rPr>
        <w:rFonts w:hint="default"/>
      </w:rPr>
    </w:lvl>
    <w:lvl w:ilvl="3" w:tplc="64D833BC">
      <w:numFmt w:val="bullet"/>
      <w:lvlText w:val="•"/>
      <w:lvlJc w:val="left"/>
      <w:pPr>
        <w:ind w:left="2857" w:hanging="371"/>
      </w:pPr>
      <w:rPr>
        <w:rFonts w:hint="default"/>
      </w:rPr>
    </w:lvl>
    <w:lvl w:ilvl="4" w:tplc="10CCDF36">
      <w:numFmt w:val="bullet"/>
      <w:lvlText w:val="•"/>
      <w:lvlJc w:val="left"/>
      <w:pPr>
        <w:ind w:left="3649" w:hanging="371"/>
      </w:pPr>
      <w:rPr>
        <w:rFonts w:hint="default"/>
      </w:rPr>
    </w:lvl>
    <w:lvl w:ilvl="5" w:tplc="BFAA613A">
      <w:numFmt w:val="bullet"/>
      <w:lvlText w:val="•"/>
      <w:lvlJc w:val="left"/>
      <w:pPr>
        <w:ind w:left="4442" w:hanging="371"/>
      </w:pPr>
      <w:rPr>
        <w:rFonts w:hint="default"/>
      </w:rPr>
    </w:lvl>
    <w:lvl w:ilvl="6" w:tplc="8CEA86A6">
      <w:numFmt w:val="bullet"/>
      <w:lvlText w:val="•"/>
      <w:lvlJc w:val="left"/>
      <w:pPr>
        <w:ind w:left="5234" w:hanging="371"/>
      </w:pPr>
      <w:rPr>
        <w:rFonts w:hint="default"/>
      </w:rPr>
    </w:lvl>
    <w:lvl w:ilvl="7" w:tplc="1738FC9E">
      <w:numFmt w:val="bullet"/>
      <w:lvlText w:val="•"/>
      <w:lvlJc w:val="left"/>
      <w:pPr>
        <w:ind w:left="6027" w:hanging="371"/>
      </w:pPr>
      <w:rPr>
        <w:rFonts w:hint="default"/>
      </w:rPr>
    </w:lvl>
    <w:lvl w:ilvl="8" w:tplc="F7C00A04">
      <w:numFmt w:val="bullet"/>
      <w:lvlText w:val="•"/>
      <w:lvlJc w:val="left"/>
      <w:pPr>
        <w:ind w:left="6819" w:hanging="371"/>
      </w:pPr>
      <w:rPr>
        <w:rFonts w:hint="default"/>
      </w:rPr>
    </w:lvl>
  </w:abstractNum>
  <w:abstractNum w:abstractNumId="22" w15:restartNumberingAfterBreak="0">
    <w:nsid w:val="3C0D0A1F"/>
    <w:multiLevelType w:val="multilevel"/>
    <w:tmpl w:val="913C39C6"/>
    <w:lvl w:ilvl="0">
      <w:start w:val="1"/>
      <w:numFmt w:val="decimal"/>
      <w:lvlText w:val="%1"/>
      <w:lvlJc w:val="left"/>
      <w:pPr>
        <w:ind w:left="875" w:hanging="556"/>
        <w:jc w:val="left"/>
      </w:pPr>
      <w:rPr>
        <w:rFonts w:hint="default"/>
      </w:rPr>
    </w:lvl>
    <w:lvl w:ilvl="1">
      <w:start w:val="1"/>
      <w:numFmt w:val="decimal"/>
      <w:lvlText w:val="%1.%2"/>
      <w:lvlJc w:val="left"/>
      <w:pPr>
        <w:ind w:left="875" w:hanging="556"/>
        <w:jc w:val="left"/>
      </w:pPr>
      <w:rPr>
        <w:rFonts w:ascii="ＭＳ 明朝" w:eastAsia="ＭＳ 明朝" w:hAnsi="ＭＳ 明朝" w:cs="ＭＳ 明朝" w:hint="default"/>
        <w:w w:val="102"/>
        <w:sz w:val="18"/>
        <w:szCs w:val="18"/>
      </w:rPr>
    </w:lvl>
    <w:lvl w:ilvl="2">
      <w:numFmt w:val="bullet"/>
      <w:lvlText w:val="•"/>
      <w:lvlJc w:val="left"/>
      <w:pPr>
        <w:ind w:left="2256" w:hanging="556"/>
      </w:pPr>
      <w:rPr>
        <w:rFonts w:hint="default"/>
      </w:rPr>
    </w:lvl>
    <w:lvl w:ilvl="3">
      <w:numFmt w:val="bullet"/>
      <w:lvlText w:val="•"/>
      <w:lvlJc w:val="left"/>
      <w:pPr>
        <w:ind w:left="2945" w:hanging="556"/>
      </w:pPr>
      <w:rPr>
        <w:rFonts w:hint="default"/>
      </w:rPr>
    </w:lvl>
    <w:lvl w:ilvl="4">
      <w:numFmt w:val="bullet"/>
      <w:lvlText w:val="•"/>
      <w:lvlJc w:val="left"/>
      <w:pPr>
        <w:ind w:left="3633" w:hanging="556"/>
      </w:pPr>
      <w:rPr>
        <w:rFonts w:hint="default"/>
      </w:rPr>
    </w:lvl>
    <w:lvl w:ilvl="5">
      <w:numFmt w:val="bullet"/>
      <w:lvlText w:val="•"/>
      <w:lvlJc w:val="left"/>
      <w:pPr>
        <w:ind w:left="4322" w:hanging="556"/>
      </w:pPr>
      <w:rPr>
        <w:rFonts w:hint="default"/>
      </w:rPr>
    </w:lvl>
    <w:lvl w:ilvl="6">
      <w:numFmt w:val="bullet"/>
      <w:lvlText w:val="•"/>
      <w:lvlJc w:val="left"/>
      <w:pPr>
        <w:ind w:left="5010" w:hanging="556"/>
      </w:pPr>
      <w:rPr>
        <w:rFonts w:hint="default"/>
      </w:rPr>
    </w:lvl>
    <w:lvl w:ilvl="7">
      <w:numFmt w:val="bullet"/>
      <w:lvlText w:val="•"/>
      <w:lvlJc w:val="left"/>
      <w:pPr>
        <w:ind w:left="5699" w:hanging="556"/>
      </w:pPr>
      <w:rPr>
        <w:rFonts w:hint="default"/>
      </w:rPr>
    </w:lvl>
    <w:lvl w:ilvl="8">
      <w:numFmt w:val="bullet"/>
      <w:lvlText w:val="•"/>
      <w:lvlJc w:val="left"/>
      <w:pPr>
        <w:ind w:left="6387" w:hanging="556"/>
      </w:pPr>
      <w:rPr>
        <w:rFonts w:hint="default"/>
      </w:rPr>
    </w:lvl>
  </w:abstractNum>
  <w:abstractNum w:abstractNumId="23" w15:restartNumberingAfterBreak="0">
    <w:nsid w:val="3D9C41E0"/>
    <w:multiLevelType w:val="hybridMultilevel"/>
    <w:tmpl w:val="C44C38EA"/>
    <w:lvl w:ilvl="0" w:tplc="EBF6E78C">
      <w:numFmt w:val="bullet"/>
      <w:lvlText w:val=""/>
      <w:lvlJc w:val="left"/>
      <w:pPr>
        <w:ind w:left="1730" w:hanging="370"/>
      </w:pPr>
      <w:rPr>
        <w:rFonts w:ascii="Wingdings" w:eastAsia="Wingdings" w:hAnsi="Wingdings" w:cs="Wingdings" w:hint="default"/>
        <w:w w:val="102"/>
        <w:sz w:val="18"/>
        <w:szCs w:val="18"/>
      </w:rPr>
    </w:lvl>
    <w:lvl w:ilvl="1" w:tplc="A14C7E1C">
      <w:numFmt w:val="bullet"/>
      <w:lvlText w:val="•"/>
      <w:lvlJc w:val="left"/>
      <w:pPr>
        <w:ind w:left="2464" w:hanging="370"/>
      </w:pPr>
      <w:rPr>
        <w:rFonts w:hint="default"/>
      </w:rPr>
    </w:lvl>
    <w:lvl w:ilvl="2" w:tplc="65E476B4">
      <w:numFmt w:val="bullet"/>
      <w:lvlText w:val="•"/>
      <w:lvlJc w:val="left"/>
      <w:pPr>
        <w:ind w:left="3188" w:hanging="370"/>
      </w:pPr>
      <w:rPr>
        <w:rFonts w:hint="default"/>
      </w:rPr>
    </w:lvl>
    <w:lvl w:ilvl="3" w:tplc="62A8636C">
      <w:numFmt w:val="bullet"/>
      <w:lvlText w:val="•"/>
      <w:lvlJc w:val="left"/>
      <w:pPr>
        <w:ind w:left="3913" w:hanging="370"/>
      </w:pPr>
      <w:rPr>
        <w:rFonts w:hint="default"/>
      </w:rPr>
    </w:lvl>
    <w:lvl w:ilvl="4" w:tplc="B1A0DC28">
      <w:numFmt w:val="bullet"/>
      <w:lvlText w:val="•"/>
      <w:lvlJc w:val="left"/>
      <w:pPr>
        <w:ind w:left="4637" w:hanging="370"/>
      </w:pPr>
      <w:rPr>
        <w:rFonts w:hint="default"/>
      </w:rPr>
    </w:lvl>
    <w:lvl w:ilvl="5" w:tplc="8CE83E90">
      <w:numFmt w:val="bullet"/>
      <w:lvlText w:val="•"/>
      <w:lvlJc w:val="left"/>
      <w:pPr>
        <w:ind w:left="5362" w:hanging="370"/>
      </w:pPr>
      <w:rPr>
        <w:rFonts w:hint="default"/>
      </w:rPr>
    </w:lvl>
    <w:lvl w:ilvl="6" w:tplc="A2E49012">
      <w:numFmt w:val="bullet"/>
      <w:lvlText w:val="•"/>
      <w:lvlJc w:val="left"/>
      <w:pPr>
        <w:ind w:left="6086" w:hanging="370"/>
      </w:pPr>
      <w:rPr>
        <w:rFonts w:hint="default"/>
      </w:rPr>
    </w:lvl>
    <w:lvl w:ilvl="7" w:tplc="AAF05A48">
      <w:numFmt w:val="bullet"/>
      <w:lvlText w:val="•"/>
      <w:lvlJc w:val="left"/>
      <w:pPr>
        <w:ind w:left="6811" w:hanging="370"/>
      </w:pPr>
      <w:rPr>
        <w:rFonts w:hint="default"/>
      </w:rPr>
    </w:lvl>
    <w:lvl w:ilvl="8" w:tplc="ED48A1BE">
      <w:numFmt w:val="bullet"/>
      <w:lvlText w:val="•"/>
      <w:lvlJc w:val="left"/>
      <w:pPr>
        <w:ind w:left="7535" w:hanging="370"/>
      </w:pPr>
      <w:rPr>
        <w:rFonts w:hint="default"/>
      </w:rPr>
    </w:lvl>
  </w:abstractNum>
  <w:abstractNum w:abstractNumId="24" w15:restartNumberingAfterBreak="0">
    <w:nsid w:val="407E5E23"/>
    <w:multiLevelType w:val="hybridMultilevel"/>
    <w:tmpl w:val="565EA6BC"/>
    <w:lvl w:ilvl="0" w:tplc="0952E250">
      <w:start w:val="1"/>
      <w:numFmt w:val="decimal"/>
      <w:lvlText w:val="(%1)"/>
      <w:lvlJc w:val="left"/>
      <w:pPr>
        <w:ind w:left="485" w:hanging="370"/>
        <w:jc w:val="left"/>
      </w:pPr>
      <w:rPr>
        <w:rFonts w:ascii="ＭＳ 明朝" w:eastAsia="ＭＳ 明朝" w:hAnsi="ＭＳ 明朝" w:cs="ＭＳ 明朝" w:hint="default"/>
        <w:w w:val="102"/>
        <w:sz w:val="18"/>
        <w:szCs w:val="18"/>
      </w:rPr>
    </w:lvl>
    <w:lvl w:ilvl="1" w:tplc="9D80CA36">
      <w:start w:val="1"/>
      <w:numFmt w:val="lowerLetter"/>
      <w:lvlText w:val="(%2)"/>
      <w:lvlJc w:val="left"/>
      <w:pPr>
        <w:ind w:left="2227" w:hanging="371"/>
        <w:jc w:val="right"/>
      </w:pPr>
      <w:rPr>
        <w:rFonts w:ascii="ＭＳ 明朝" w:eastAsia="ＭＳ 明朝" w:hAnsi="ＭＳ 明朝" w:cs="ＭＳ 明朝" w:hint="default"/>
        <w:w w:val="102"/>
        <w:sz w:val="18"/>
        <w:szCs w:val="18"/>
      </w:rPr>
    </w:lvl>
    <w:lvl w:ilvl="2" w:tplc="0F4067E2">
      <w:start w:val="1"/>
      <w:numFmt w:val="lowerRoman"/>
      <w:lvlText w:val="(%3)"/>
      <w:lvlJc w:val="left"/>
      <w:pPr>
        <w:ind w:left="2465" w:hanging="371"/>
        <w:jc w:val="left"/>
      </w:pPr>
      <w:rPr>
        <w:rFonts w:ascii="Century" w:eastAsia="Century" w:hAnsi="Century" w:cs="Century" w:hint="default"/>
        <w:spacing w:val="-6"/>
        <w:w w:val="102"/>
        <w:sz w:val="18"/>
        <w:szCs w:val="18"/>
      </w:rPr>
    </w:lvl>
    <w:lvl w:ilvl="3" w:tplc="C28AC2DC">
      <w:numFmt w:val="bullet"/>
      <w:lvlText w:val="•"/>
      <w:lvlJc w:val="left"/>
      <w:pPr>
        <w:ind w:left="3140" w:hanging="371"/>
      </w:pPr>
      <w:rPr>
        <w:rFonts w:hint="default"/>
      </w:rPr>
    </w:lvl>
    <w:lvl w:ilvl="4" w:tplc="112AF58A">
      <w:numFmt w:val="bullet"/>
      <w:lvlText w:val="•"/>
      <w:lvlJc w:val="left"/>
      <w:pPr>
        <w:ind w:left="3821" w:hanging="371"/>
      </w:pPr>
      <w:rPr>
        <w:rFonts w:hint="default"/>
      </w:rPr>
    </w:lvl>
    <w:lvl w:ilvl="5" w:tplc="67000C88">
      <w:numFmt w:val="bullet"/>
      <w:lvlText w:val="•"/>
      <w:lvlJc w:val="left"/>
      <w:pPr>
        <w:ind w:left="4501" w:hanging="371"/>
      </w:pPr>
      <w:rPr>
        <w:rFonts w:hint="default"/>
      </w:rPr>
    </w:lvl>
    <w:lvl w:ilvl="6" w:tplc="09AC8AAA">
      <w:numFmt w:val="bullet"/>
      <w:lvlText w:val="•"/>
      <w:lvlJc w:val="left"/>
      <w:pPr>
        <w:ind w:left="5182" w:hanging="371"/>
      </w:pPr>
      <w:rPr>
        <w:rFonts w:hint="default"/>
      </w:rPr>
    </w:lvl>
    <w:lvl w:ilvl="7" w:tplc="1A5EF96E">
      <w:numFmt w:val="bullet"/>
      <w:lvlText w:val="•"/>
      <w:lvlJc w:val="left"/>
      <w:pPr>
        <w:ind w:left="5862" w:hanging="371"/>
      </w:pPr>
      <w:rPr>
        <w:rFonts w:hint="default"/>
      </w:rPr>
    </w:lvl>
    <w:lvl w:ilvl="8" w:tplc="A9047000">
      <w:numFmt w:val="bullet"/>
      <w:lvlText w:val="•"/>
      <w:lvlJc w:val="left"/>
      <w:pPr>
        <w:ind w:left="6543" w:hanging="371"/>
      </w:pPr>
      <w:rPr>
        <w:rFonts w:hint="default"/>
      </w:rPr>
    </w:lvl>
  </w:abstractNum>
  <w:abstractNum w:abstractNumId="25" w15:restartNumberingAfterBreak="0">
    <w:nsid w:val="457E3D88"/>
    <w:multiLevelType w:val="hybridMultilevel"/>
    <w:tmpl w:val="AA90ECB6"/>
    <w:lvl w:ilvl="0" w:tplc="B1E07E8E">
      <w:start w:val="1"/>
      <w:numFmt w:val="decimal"/>
      <w:lvlText w:val="(%1)"/>
      <w:lvlJc w:val="left"/>
      <w:pPr>
        <w:ind w:left="470" w:hanging="370"/>
        <w:jc w:val="left"/>
      </w:pPr>
      <w:rPr>
        <w:rFonts w:ascii="ＭＳ 明朝" w:eastAsia="ＭＳ 明朝" w:hAnsi="ＭＳ 明朝" w:cs="ＭＳ 明朝" w:hint="default"/>
        <w:w w:val="103"/>
        <w:sz w:val="18"/>
        <w:szCs w:val="18"/>
      </w:rPr>
    </w:lvl>
    <w:lvl w:ilvl="1" w:tplc="A5B49ABC">
      <w:numFmt w:val="bullet"/>
      <w:lvlText w:val=""/>
      <w:lvlJc w:val="left"/>
      <w:pPr>
        <w:ind w:left="994" w:hanging="371"/>
      </w:pPr>
      <w:rPr>
        <w:rFonts w:ascii="Wingdings" w:eastAsia="Wingdings" w:hAnsi="Wingdings" w:cs="Wingdings" w:hint="default"/>
        <w:w w:val="102"/>
        <w:sz w:val="18"/>
        <w:szCs w:val="18"/>
      </w:rPr>
    </w:lvl>
    <w:lvl w:ilvl="2" w:tplc="997EF2AA">
      <w:numFmt w:val="bullet"/>
      <w:lvlText w:val=""/>
      <w:lvlJc w:val="left"/>
      <w:pPr>
        <w:ind w:left="1098" w:hanging="370"/>
      </w:pPr>
      <w:rPr>
        <w:rFonts w:ascii="Wingdings" w:eastAsia="Wingdings" w:hAnsi="Wingdings" w:cs="Wingdings" w:hint="default"/>
        <w:w w:val="103"/>
        <w:sz w:val="18"/>
        <w:szCs w:val="18"/>
      </w:rPr>
    </w:lvl>
    <w:lvl w:ilvl="3" w:tplc="0A4456E6">
      <w:numFmt w:val="bullet"/>
      <w:lvlText w:val="•"/>
      <w:lvlJc w:val="left"/>
      <w:pPr>
        <w:ind w:left="2080" w:hanging="370"/>
      </w:pPr>
      <w:rPr>
        <w:rFonts w:hint="default"/>
      </w:rPr>
    </w:lvl>
    <w:lvl w:ilvl="4" w:tplc="40D8063A">
      <w:numFmt w:val="bullet"/>
      <w:lvlText w:val="•"/>
      <w:lvlJc w:val="left"/>
      <w:pPr>
        <w:ind w:left="3061" w:hanging="370"/>
      </w:pPr>
      <w:rPr>
        <w:rFonts w:hint="default"/>
      </w:rPr>
    </w:lvl>
    <w:lvl w:ilvl="5" w:tplc="57C0B884">
      <w:numFmt w:val="bullet"/>
      <w:lvlText w:val="•"/>
      <w:lvlJc w:val="left"/>
      <w:pPr>
        <w:ind w:left="4041" w:hanging="370"/>
      </w:pPr>
      <w:rPr>
        <w:rFonts w:hint="default"/>
      </w:rPr>
    </w:lvl>
    <w:lvl w:ilvl="6" w:tplc="39AA9694">
      <w:numFmt w:val="bullet"/>
      <w:lvlText w:val="•"/>
      <w:lvlJc w:val="left"/>
      <w:pPr>
        <w:ind w:left="5022" w:hanging="370"/>
      </w:pPr>
      <w:rPr>
        <w:rFonts w:hint="default"/>
      </w:rPr>
    </w:lvl>
    <w:lvl w:ilvl="7" w:tplc="1F8EDCC2">
      <w:numFmt w:val="bullet"/>
      <w:lvlText w:val="•"/>
      <w:lvlJc w:val="left"/>
      <w:pPr>
        <w:ind w:left="6002" w:hanging="370"/>
      </w:pPr>
      <w:rPr>
        <w:rFonts w:hint="default"/>
      </w:rPr>
    </w:lvl>
    <w:lvl w:ilvl="8" w:tplc="83003E10">
      <w:numFmt w:val="bullet"/>
      <w:lvlText w:val="•"/>
      <w:lvlJc w:val="left"/>
      <w:pPr>
        <w:ind w:left="6983" w:hanging="370"/>
      </w:pPr>
      <w:rPr>
        <w:rFonts w:hint="default"/>
      </w:rPr>
    </w:lvl>
  </w:abstractNum>
  <w:abstractNum w:abstractNumId="26" w15:restartNumberingAfterBreak="0">
    <w:nsid w:val="46D05FE1"/>
    <w:multiLevelType w:val="hybridMultilevel"/>
    <w:tmpl w:val="12CA423C"/>
    <w:lvl w:ilvl="0" w:tplc="70CCCFEA">
      <w:start w:val="1"/>
      <w:numFmt w:val="decimal"/>
      <w:lvlText w:val="(%1)"/>
      <w:lvlJc w:val="left"/>
      <w:pPr>
        <w:ind w:left="1725" w:hanging="370"/>
        <w:jc w:val="left"/>
      </w:pPr>
      <w:rPr>
        <w:rFonts w:ascii="ＭＳ 明朝" w:eastAsia="ＭＳ 明朝" w:hAnsi="ＭＳ 明朝" w:cs="ＭＳ 明朝" w:hint="default"/>
        <w:w w:val="102"/>
        <w:sz w:val="18"/>
        <w:szCs w:val="18"/>
      </w:rPr>
    </w:lvl>
    <w:lvl w:ilvl="1" w:tplc="E8BABBB8">
      <w:numFmt w:val="bullet"/>
      <w:lvlText w:val=""/>
      <w:lvlJc w:val="left"/>
      <w:pPr>
        <w:ind w:left="2095" w:hanging="371"/>
      </w:pPr>
      <w:rPr>
        <w:rFonts w:ascii="Wingdings" w:eastAsia="Wingdings" w:hAnsi="Wingdings" w:cs="Wingdings" w:hint="default"/>
        <w:w w:val="102"/>
        <w:sz w:val="18"/>
        <w:szCs w:val="18"/>
      </w:rPr>
    </w:lvl>
    <w:lvl w:ilvl="2" w:tplc="21C60B30">
      <w:numFmt w:val="bullet"/>
      <w:lvlText w:val="•"/>
      <w:lvlJc w:val="left"/>
      <w:pPr>
        <w:ind w:left="2480" w:hanging="371"/>
      </w:pPr>
      <w:rPr>
        <w:rFonts w:hint="default"/>
      </w:rPr>
    </w:lvl>
    <w:lvl w:ilvl="3" w:tplc="7C8CA9AE">
      <w:numFmt w:val="bullet"/>
      <w:lvlText w:val="•"/>
      <w:lvlJc w:val="left"/>
      <w:pPr>
        <w:ind w:left="3300" w:hanging="371"/>
      </w:pPr>
      <w:rPr>
        <w:rFonts w:hint="default"/>
      </w:rPr>
    </w:lvl>
    <w:lvl w:ilvl="4" w:tplc="EAC8B162">
      <w:numFmt w:val="bullet"/>
      <w:lvlText w:val="•"/>
      <w:lvlJc w:val="left"/>
      <w:pPr>
        <w:ind w:left="4121" w:hanging="371"/>
      </w:pPr>
      <w:rPr>
        <w:rFonts w:hint="default"/>
      </w:rPr>
    </w:lvl>
    <w:lvl w:ilvl="5" w:tplc="809C72C0">
      <w:numFmt w:val="bullet"/>
      <w:lvlText w:val="•"/>
      <w:lvlJc w:val="left"/>
      <w:pPr>
        <w:ind w:left="4941" w:hanging="371"/>
      </w:pPr>
      <w:rPr>
        <w:rFonts w:hint="default"/>
      </w:rPr>
    </w:lvl>
    <w:lvl w:ilvl="6" w:tplc="AC4ED646">
      <w:numFmt w:val="bullet"/>
      <w:lvlText w:val="•"/>
      <w:lvlJc w:val="left"/>
      <w:pPr>
        <w:ind w:left="5762" w:hanging="371"/>
      </w:pPr>
      <w:rPr>
        <w:rFonts w:hint="default"/>
      </w:rPr>
    </w:lvl>
    <w:lvl w:ilvl="7" w:tplc="F656F748">
      <w:numFmt w:val="bullet"/>
      <w:lvlText w:val="•"/>
      <w:lvlJc w:val="left"/>
      <w:pPr>
        <w:ind w:left="6582" w:hanging="371"/>
      </w:pPr>
      <w:rPr>
        <w:rFonts w:hint="default"/>
      </w:rPr>
    </w:lvl>
    <w:lvl w:ilvl="8" w:tplc="0B18143C">
      <w:numFmt w:val="bullet"/>
      <w:lvlText w:val="•"/>
      <w:lvlJc w:val="left"/>
      <w:pPr>
        <w:ind w:left="7403" w:hanging="371"/>
      </w:pPr>
      <w:rPr>
        <w:rFonts w:hint="default"/>
      </w:rPr>
    </w:lvl>
  </w:abstractNum>
  <w:abstractNum w:abstractNumId="27" w15:restartNumberingAfterBreak="0">
    <w:nsid w:val="46E334F5"/>
    <w:multiLevelType w:val="multilevel"/>
    <w:tmpl w:val="D9288C3E"/>
    <w:lvl w:ilvl="0">
      <w:start w:val="5"/>
      <w:numFmt w:val="decimal"/>
      <w:lvlText w:val="%1"/>
      <w:lvlJc w:val="left"/>
      <w:pPr>
        <w:ind w:left="875" w:hanging="741"/>
        <w:jc w:val="left"/>
      </w:pPr>
      <w:rPr>
        <w:rFonts w:hint="default"/>
      </w:rPr>
    </w:lvl>
    <w:lvl w:ilvl="1">
      <w:start w:val="1"/>
      <w:numFmt w:val="decimal"/>
      <w:lvlText w:val="%1.%2"/>
      <w:lvlJc w:val="left"/>
      <w:pPr>
        <w:ind w:left="1073" w:hanging="741"/>
        <w:jc w:val="right"/>
      </w:pPr>
      <w:rPr>
        <w:rFonts w:hint="default"/>
        <w:b/>
        <w:bCs/>
        <w:spacing w:val="-6"/>
        <w:w w:val="101"/>
      </w:rPr>
    </w:lvl>
    <w:lvl w:ilvl="2">
      <w:numFmt w:val="bullet"/>
      <w:lvlText w:val=""/>
      <w:lvlJc w:val="left"/>
      <w:pPr>
        <w:ind w:left="1272" w:hanging="318"/>
      </w:pPr>
      <w:rPr>
        <w:rFonts w:ascii="Wingdings" w:eastAsia="Wingdings" w:hAnsi="Wingdings" w:cs="Wingdings" w:hint="default"/>
        <w:w w:val="102"/>
        <w:sz w:val="18"/>
        <w:szCs w:val="18"/>
      </w:rPr>
    </w:lvl>
    <w:lvl w:ilvl="3">
      <w:numFmt w:val="bullet"/>
      <w:lvlText w:val=""/>
      <w:lvlJc w:val="left"/>
      <w:pPr>
        <w:ind w:left="953" w:hanging="371"/>
      </w:pPr>
      <w:rPr>
        <w:rFonts w:ascii="Wingdings" w:eastAsia="Wingdings" w:hAnsi="Wingdings" w:cs="Wingdings" w:hint="default"/>
        <w:w w:val="102"/>
        <w:sz w:val="18"/>
        <w:szCs w:val="18"/>
      </w:rPr>
    </w:lvl>
    <w:lvl w:ilvl="4">
      <w:numFmt w:val="bullet"/>
      <w:lvlText w:val="•"/>
      <w:lvlJc w:val="left"/>
      <w:pPr>
        <w:ind w:left="880" w:hanging="371"/>
      </w:pPr>
      <w:rPr>
        <w:rFonts w:hint="default"/>
      </w:rPr>
    </w:lvl>
    <w:lvl w:ilvl="5">
      <w:numFmt w:val="bullet"/>
      <w:lvlText w:val="•"/>
      <w:lvlJc w:val="left"/>
      <w:pPr>
        <w:ind w:left="960" w:hanging="371"/>
      </w:pPr>
      <w:rPr>
        <w:rFonts w:hint="default"/>
      </w:rPr>
    </w:lvl>
    <w:lvl w:ilvl="6">
      <w:numFmt w:val="bullet"/>
      <w:lvlText w:val="•"/>
      <w:lvlJc w:val="left"/>
      <w:pPr>
        <w:ind w:left="1080" w:hanging="371"/>
      </w:pPr>
      <w:rPr>
        <w:rFonts w:hint="default"/>
      </w:rPr>
    </w:lvl>
    <w:lvl w:ilvl="7">
      <w:numFmt w:val="bullet"/>
      <w:lvlText w:val="•"/>
      <w:lvlJc w:val="left"/>
      <w:pPr>
        <w:ind w:left="1280" w:hanging="371"/>
      </w:pPr>
      <w:rPr>
        <w:rFonts w:hint="default"/>
      </w:rPr>
    </w:lvl>
    <w:lvl w:ilvl="8">
      <w:numFmt w:val="bullet"/>
      <w:lvlText w:val="•"/>
      <w:lvlJc w:val="left"/>
      <w:pPr>
        <w:ind w:left="1860" w:hanging="371"/>
      </w:pPr>
      <w:rPr>
        <w:rFonts w:hint="default"/>
      </w:rPr>
    </w:lvl>
  </w:abstractNum>
  <w:abstractNum w:abstractNumId="28" w15:restartNumberingAfterBreak="0">
    <w:nsid w:val="476001AA"/>
    <w:multiLevelType w:val="hybridMultilevel"/>
    <w:tmpl w:val="07942FD6"/>
    <w:lvl w:ilvl="0" w:tplc="8C50629C">
      <w:start w:val="1"/>
      <w:numFmt w:val="decimal"/>
      <w:lvlText w:val="(%1)"/>
      <w:lvlJc w:val="left"/>
      <w:pPr>
        <w:ind w:left="510" w:hanging="370"/>
        <w:jc w:val="left"/>
      </w:pPr>
      <w:rPr>
        <w:rFonts w:ascii="ＭＳ 明朝" w:eastAsia="ＭＳ 明朝" w:hAnsi="ＭＳ 明朝" w:cs="ＭＳ 明朝" w:hint="default"/>
        <w:w w:val="103"/>
        <w:sz w:val="18"/>
        <w:szCs w:val="18"/>
      </w:rPr>
    </w:lvl>
    <w:lvl w:ilvl="1" w:tplc="7D68927E">
      <w:numFmt w:val="bullet"/>
      <w:lvlText w:val=""/>
      <w:lvlJc w:val="left"/>
      <w:pPr>
        <w:ind w:left="987" w:hanging="371"/>
      </w:pPr>
      <w:rPr>
        <w:rFonts w:ascii="Wingdings" w:eastAsia="Wingdings" w:hAnsi="Wingdings" w:cs="Wingdings" w:hint="default"/>
        <w:w w:val="102"/>
        <w:sz w:val="18"/>
        <w:szCs w:val="18"/>
      </w:rPr>
    </w:lvl>
    <w:lvl w:ilvl="2" w:tplc="88FA4824">
      <w:numFmt w:val="bullet"/>
      <w:lvlText w:val="•"/>
      <w:lvlJc w:val="left"/>
      <w:pPr>
        <w:ind w:left="1796" w:hanging="371"/>
      </w:pPr>
      <w:rPr>
        <w:rFonts w:hint="default"/>
      </w:rPr>
    </w:lvl>
    <w:lvl w:ilvl="3" w:tplc="DFFA16B2">
      <w:numFmt w:val="bullet"/>
      <w:lvlText w:val="•"/>
      <w:lvlJc w:val="left"/>
      <w:pPr>
        <w:ind w:left="2612" w:hanging="371"/>
      </w:pPr>
      <w:rPr>
        <w:rFonts w:hint="default"/>
      </w:rPr>
    </w:lvl>
    <w:lvl w:ilvl="4" w:tplc="265CE6C6">
      <w:numFmt w:val="bullet"/>
      <w:lvlText w:val="•"/>
      <w:lvlJc w:val="left"/>
      <w:pPr>
        <w:ind w:left="3428" w:hanging="371"/>
      </w:pPr>
      <w:rPr>
        <w:rFonts w:hint="default"/>
      </w:rPr>
    </w:lvl>
    <w:lvl w:ilvl="5" w:tplc="C69A8E3C">
      <w:numFmt w:val="bullet"/>
      <w:lvlText w:val="•"/>
      <w:lvlJc w:val="left"/>
      <w:pPr>
        <w:ind w:left="4244" w:hanging="371"/>
      </w:pPr>
      <w:rPr>
        <w:rFonts w:hint="default"/>
      </w:rPr>
    </w:lvl>
    <w:lvl w:ilvl="6" w:tplc="107E024E">
      <w:numFmt w:val="bullet"/>
      <w:lvlText w:val="•"/>
      <w:lvlJc w:val="left"/>
      <w:pPr>
        <w:ind w:left="5060" w:hanging="371"/>
      </w:pPr>
      <w:rPr>
        <w:rFonts w:hint="default"/>
      </w:rPr>
    </w:lvl>
    <w:lvl w:ilvl="7" w:tplc="A43E4D04">
      <w:numFmt w:val="bullet"/>
      <w:lvlText w:val="•"/>
      <w:lvlJc w:val="left"/>
      <w:pPr>
        <w:ind w:left="5876" w:hanging="371"/>
      </w:pPr>
      <w:rPr>
        <w:rFonts w:hint="default"/>
      </w:rPr>
    </w:lvl>
    <w:lvl w:ilvl="8" w:tplc="FB267980">
      <w:numFmt w:val="bullet"/>
      <w:lvlText w:val="•"/>
      <w:lvlJc w:val="left"/>
      <w:pPr>
        <w:ind w:left="6692" w:hanging="371"/>
      </w:pPr>
      <w:rPr>
        <w:rFonts w:hint="default"/>
      </w:rPr>
    </w:lvl>
  </w:abstractNum>
  <w:abstractNum w:abstractNumId="29" w15:restartNumberingAfterBreak="0">
    <w:nsid w:val="47C63173"/>
    <w:multiLevelType w:val="hybridMultilevel"/>
    <w:tmpl w:val="667E468C"/>
    <w:lvl w:ilvl="0" w:tplc="CEDA1AE0">
      <w:start w:val="1"/>
      <w:numFmt w:val="decimal"/>
      <w:lvlText w:val="(%1)"/>
      <w:lvlJc w:val="left"/>
      <w:pPr>
        <w:ind w:left="472" w:hanging="370"/>
        <w:jc w:val="right"/>
      </w:pPr>
      <w:rPr>
        <w:rFonts w:ascii="ＭＳ 明朝" w:eastAsia="ＭＳ 明朝" w:hAnsi="ＭＳ 明朝" w:cs="ＭＳ 明朝" w:hint="default"/>
        <w:w w:val="102"/>
        <w:sz w:val="18"/>
        <w:szCs w:val="18"/>
      </w:rPr>
    </w:lvl>
    <w:lvl w:ilvl="1" w:tplc="87D69ADC">
      <w:numFmt w:val="bullet"/>
      <w:lvlText w:val="•"/>
      <w:lvlJc w:val="left"/>
      <w:pPr>
        <w:ind w:left="1336" w:hanging="370"/>
      </w:pPr>
      <w:rPr>
        <w:rFonts w:hint="default"/>
      </w:rPr>
    </w:lvl>
    <w:lvl w:ilvl="2" w:tplc="6D7CB26E">
      <w:numFmt w:val="bullet"/>
      <w:lvlText w:val="•"/>
      <w:lvlJc w:val="left"/>
      <w:pPr>
        <w:ind w:left="2192" w:hanging="370"/>
      </w:pPr>
      <w:rPr>
        <w:rFonts w:hint="default"/>
      </w:rPr>
    </w:lvl>
    <w:lvl w:ilvl="3" w:tplc="B114EA1A">
      <w:numFmt w:val="bullet"/>
      <w:lvlText w:val="•"/>
      <w:lvlJc w:val="left"/>
      <w:pPr>
        <w:ind w:left="3049" w:hanging="370"/>
      </w:pPr>
      <w:rPr>
        <w:rFonts w:hint="default"/>
      </w:rPr>
    </w:lvl>
    <w:lvl w:ilvl="4" w:tplc="7D4E7B00">
      <w:numFmt w:val="bullet"/>
      <w:lvlText w:val="•"/>
      <w:lvlJc w:val="left"/>
      <w:pPr>
        <w:ind w:left="3905" w:hanging="370"/>
      </w:pPr>
      <w:rPr>
        <w:rFonts w:hint="default"/>
      </w:rPr>
    </w:lvl>
    <w:lvl w:ilvl="5" w:tplc="3A24FDB8">
      <w:numFmt w:val="bullet"/>
      <w:lvlText w:val="•"/>
      <w:lvlJc w:val="left"/>
      <w:pPr>
        <w:ind w:left="4762" w:hanging="370"/>
      </w:pPr>
      <w:rPr>
        <w:rFonts w:hint="default"/>
      </w:rPr>
    </w:lvl>
    <w:lvl w:ilvl="6" w:tplc="227C755A">
      <w:numFmt w:val="bullet"/>
      <w:lvlText w:val="•"/>
      <w:lvlJc w:val="left"/>
      <w:pPr>
        <w:ind w:left="5618" w:hanging="370"/>
      </w:pPr>
      <w:rPr>
        <w:rFonts w:hint="default"/>
      </w:rPr>
    </w:lvl>
    <w:lvl w:ilvl="7" w:tplc="6B1CAB0C">
      <w:numFmt w:val="bullet"/>
      <w:lvlText w:val="•"/>
      <w:lvlJc w:val="left"/>
      <w:pPr>
        <w:ind w:left="6475" w:hanging="370"/>
      </w:pPr>
      <w:rPr>
        <w:rFonts w:hint="default"/>
      </w:rPr>
    </w:lvl>
    <w:lvl w:ilvl="8" w:tplc="6A12BAAC">
      <w:numFmt w:val="bullet"/>
      <w:lvlText w:val="•"/>
      <w:lvlJc w:val="left"/>
      <w:pPr>
        <w:ind w:left="7331" w:hanging="370"/>
      </w:pPr>
      <w:rPr>
        <w:rFonts w:hint="default"/>
      </w:rPr>
    </w:lvl>
  </w:abstractNum>
  <w:abstractNum w:abstractNumId="30" w15:restartNumberingAfterBreak="0">
    <w:nsid w:val="48CE5558"/>
    <w:multiLevelType w:val="hybridMultilevel"/>
    <w:tmpl w:val="B712E530"/>
    <w:lvl w:ilvl="0" w:tplc="EA5A4044">
      <w:numFmt w:val="bullet"/>
      <w:lvlText w:val="•"/>
      <w:lvlJc w:val="left"/>
      <w:pPr>
        <w:ind w:left="485" w:hanging="370"/>
      </w:pPr>
      <w:rPr>
        <w:rFonts w:ascii="ＭＳ 明朝" w:eastAsia="ＭＳ 明朝" w:hAnsi="ＭＳ 明朝" w:cs="ＭＳ 明朝" w:hint="default"/>
        <w:w w:val="201"/>
        <w:sz w:val="17"/>
        <w:szCs w:val="17"/>
      </w:rPr>
    </w:lvl>
    <w:lvl w:ilvl="1" w:tplc="F1D4F7E2">
      <w:numFmt w:val="bullet"/>
      <w:lvlText w:val=""/>
      <w:lvlJc w:val="left"/>
      <w:pPr>
        <w:ind w:left="895" w:hanging="371"/>
      </w:pPr>
      <w:rPr>
        <w:rFonts w:ascii="Wingdings" w:eastAsia="Wingdings" w:hAnsi="Wingdings" w:cs="Wingdings" w:hint="default"/>
        <w:w w:val="102"/>
        <w:sz w:val="18"/>
        <w:szCs w:val="18"/>
      </w:rPr>
    </w:lvl>
    <w:lvl w:ilvl="2" w:tplc="5E52C6DE">
      <w:numFmt w:val="bullet"/>
      <w:lvlText w:val=""/>
      <w:lvlJc w:val="left"/>
      <w:pPr>
        <w:ind w:left="2109" w:hanging="371"/>
      </w:pPr>
      <w:rPr>
        <w:rFonts w:ascii="Wingdings" w:eastAsia="Wingdings" w:hAnsi="Wingdings" w:cs="Wingdings" w:hint="default"/>
        <w:w w:val="102"/>
        <w:sz w:val="18"/>
        <w:szCs w:val="18"/>
      </w:rPr>
    </w:lvl>
    <w:lvl w:ilvl="3" w:tplc="D1508688">
      <w:numFmt w:val="bullet"/>
      <w:lvlText w:val="•"/>
      <w:lvlJc w:val="left"/>
      <w:pPr>
        <w:ind w:left="2803" w:hanging="371"/>
      </w:pPr>
      <w:rPr>
        <w:rFonts w:hint="default"/>
      </w:rPr>
    </w:lvl>
    <w:lvl w:ilvl="4" w:tplc="7C426C3C">
      <w:numFmt w:val="bullet"/>
      <w:lvlText w:val="•"/>
      <w:lvlJc w:val="left"/>
      <w:pPr>
        <w:ind w:left="3506" w:hanging="371"/>
      </w:pPr>
      <w:rPr>
        <w:rFonts w:hint="default"/>
      </w:rPr>
    </w:lvl>
    <w:lvl w:ilvl="5" w:tplc="C6ECDF36">
      <w:numFmt w:val="bullet"/>
      <w:lvlText w:val="•"/>
      <w:lvlJc w:val="left"/>
      <w:pPr>
        <w:ind w:left="4209" w:hanging="371"/>
      </w:pPr>
      <w:rPr>
        <w:rFonts w:hint="default"/>
      </w:rPr>
    </w:lvl>
    <w:lvl w:ilvl="6" w:tplc="B290C62C">
      <w:numFmt w:val="bullet"/>
      <w:lvlText w:val="•"/>
      <w:lvlJc w:val="left"/>
      <w:pPr>
        <w:ind w:left="4912" w:hanging="371"/>
      </w:pPr>
      <w:rPr>
        <w:rFonts w:hint="default"/>
      </w:rPr>
    </w:lvl>
    <w:lvl w:ilvl="7" w:tplc="F82C43B0">
      <w:numFmt w:val="bullet"/>
      <w:lvlText w:val="•"/>
      <w:lvlJc w:val="left"/>
      <w:pPr>
        <w:ind w:left="5615" w:hanging="371"/>
      </w:pPr>
      <w:rPr>
        <w:rFonts w:hint="default"/>
      </w:rPr>
    </w:lvl>
    <w:lvl w:ilvl="8" w:tplc="39EC944C">
      <w:numFmt w:val="bullet"/>
      <w:lvlText w:val="•"/>
      <w:lvlJc w:val="left"/>
      <w:pPr>
        <w:ind w:left="6318" w:hanging="371"/>
      </w:pPr>
      <w:rPr>
        <w:rFonts w:hint="default"/>
      </w:rPr>
    </w:lvl>
  </w:abstractNum>
  <w:abstractNum w:abstractNumId="31" w15:restartNumberingAfterBreak="0">
    <w:nsid w:val="48F52008"/>
    <w:multiLevelType w:val="hybridMultilevel"/>
    <w:tmpl w:val="19727B88"/>
    <w:lvl w:ilvl="0" w:tplc="8EB09EE6">
      <w:start w:val="1"/>
      <w:numFmt w:val="lowerLetter"/>
      <w:lvlText w:val="(%1)"/>
      <w:lvlJc w:val="left"/>
      <w:pPr>
        <w:ind w:left="2109" w:hanging="371"/>
        <w:jc w:val="left"/>
      </w:pPr>
      <w:rPr>
        <w:rFonts w:ascii="ＭＳ 明朝" w:eastAsia="ＭＳ 明朝" w:hAnsi="ＭＳ 明朝" w:cs="ＭＳ 明朝" w:hint="default"/>
        <w:w w:val="102"/>
        <w:sz w:val="18"/>
        <w:szCs w:val="18"/>
      </w:rPr>
    </w:lvl>
    <w:lvl w:ilvl="1" w:tplc="6E6EE0A6">
      <w:numFmt w:val="bullet"/>
      <w:lvlText w:val="•"/>
      <w:lvlJc w:val="left"/>
      <w:pPr>
        <w:ind w:left="2788" w:hanging="371"/>
      </w:pPr>
      <w:rPr>
        <w:rFonts w:hint="default"/>
      </w:rPr>
    </w:lvl>
    <w:lvl w:ilvl="2" w:tplc="DFE8655E">
      <w:numFmt w:val="bullet"/>
      <w:lvlText w:val="•"/>
      <w:lvlJc w:val="left"/>
      <w:pPr>
        <w:ind w:left="3476" w:hanging="371"/>
      </w:pPr>
      <w:rPr>
        <w:rFonts w:hint="default"/>
      </w:rPr>
    </w:lvl>
    <w:lvl w:ilvl="3" w:tplc="281888D0">
      <w:numFmt w:val="bullet"/>
      <w:lvlText w:val="•"/>
      <w:lvlJc w:val="left"/>
      <w:pPr>
        <w:ind w:left="4165" w:hanging="371"/>
      </w:pPr>
      <w:rPr>
        <w:rFonts w:hint="default"/>
      </w:rPr>
    </w:lvl>
    <w:lvl w:ilvl="4" w:tplc="F9FCBBE2">
      <w:numFmt w:val="bullet"/>
      <w:lvlText w:val="•"/>
      <w:lvlJc w:val="left"/>
      <w:pPr>
        <w:ind w:left="4853" w:hanging="371"/>
      </w:pPr>
      <w:rPr>
        <w:rFonts w:hint="default"/>
      </w:rPr>
    </w:lvl>
    <w:lvl w:ilvl="5" w:tplc="43FA4470">
      <w:numFmt w:val="bullet"/>
      <w:lvlText w:val="•"/>
      <w:lvlJc w:val="left"/>
      <w:pPr>
        <w:ind w:left="5542" w:hanging="371"/>
      </w:pPr>
      <w:rPr>
        <w:rFonts w:hint="default"/>
      </w:rPr>
    </w:lvl>
    <w:lvl w:ilvl="6" w:tplc="FA761F02">
      <w:numFmt w:val="bullet"/>
      <w:lvlText w:val="•"/>
      <w:lvlJc w:val="left"/>
      <w:pPr>
        <w:ind w:left="6230" w:hanging="371"/>
      </w:pPr>
      <w:rPr>
        <w:rFonts w:hint="default"/>
      </w:rPr>
    </w:lvl>
    <w:lvl w:ilvl="7" w:tplc="FEB2A5BA">
      <w:numFmt w:val="bullet"/>
      <w:lvlText w:val="•"/>
      <w:lvlJc w:val="left"/>
      <w:pPr>
        <w:ind w:left="6919" w:hanging="371"/>
      </w:pPr>
      <w:rPr>
        <w:rFonts w:hint="default"/>
      </w:rPr>
    </w:lvl>
    <w:lvl w:ilvl="8" w:tplc="42A66456">
      <w:numFmt w:val="bullet"/>
      <w:lvlText w:val="•"/>
      <w:lvlJc w:val="left"/>
      <w:pPr>
        <w:ind w:left="7607" w:hanging="371"/>
      </w:pPr>
      <w:rPr>
        <w:rFonts w:hint="default"/>
      </w:rPr>
    </w:lvl>
  </w:abstractNum>
  <w:abstractNum w:abstractNumId="32" w15:restartNumberingAfterBreak="0">
    <w:nsid w:val="4CF47FC4"/>
    <w:multiLevelType w:val="multilevel"/>
    <w:tmpl w:val="A772427C"/>
    <w:lvl w:ilvl="0">
      <w:start w:val="3"/>
      <w:numFmt w:val="decimal"/>
      <w:lvlText w:val="%1"/>
      <w:lvlJc w:val="left"/>
      <w:pPr>
        <w:ind w:left="875" w:hanging="556"/>
        <w:jc w:val="left"/>
      </w:pPr>
      <w:rPr>
        <w:rFonts w:hint="default"/>
      </w:rPr>
    </w:lvl>
    <w:lvl w:ilvl="1">
      <w:start w:val="1"/>
      <w:numFmt w:val="decimal"/>
      <w:lvlText w:val="%1.%2"/>
      <w:lvlJc w:val="left"/>
      <w:pPr>
        <w:ind w:left="875" w:hanging="556"/>
        <w:jc w:val="left"/>
      </w:pPr>
      <w:rPr>
        <w:rFonts w:ascii="ＭＳ 明朝" w:eastAsia="ＭＳ 明朝" w:hAnsi="ＭＳ 明朝" w:cs="ＭＳ 明朝" w:hint="default"/>
        <w:w w:val="102"/>
        <w:sz w:val="18"/>
        <w:szCs w:val="18"/>
      </w:rPr>
    </w:lvl>
    <w:lvl w:ilvl="2">
      <w:numFmt w:val="bullet"/>
      <w:lvlText w:val="•"/>
      <w:lvlJc w:val="left"/>
      <w:pPr>
        <w:ind w:left="2256" w:hanging="556"/>
      </w:pPr>
      <w:rPr>
        <w:rFonts w:hint="default"/>
      </w:rPr>
    </w:lvl>
    <w:lvl w:ilvl="3">
      <w:numFmt w:val="bullet"/>
      <w:lvlText w:val="•"/>
      <w:lvlJc w:val="left"/>
      <w:pPr>
        <w:ind w:left="2945" w:hanging="556"/>
      </w:pPr>
      <w:rPr>
        <w:rFonts w:hint="default"/>
      </w:rPr>
    </w:lvl>
    <w:lvl w:ilvl="4">
      <w:numFmt w:val="bullet"/>
      <w:lvlText w:val="•"/>
      <w:lvlJc w:val="left"/>
      <w:pPr>
        <w:ind w:left="3633" w:hanging="556"/>
      </w:pPr>
      <w:rPr>
        <w:rFonts w:hint="default"/>
      </w:rPr>
    </w:lvl>
    <w:lvl w:ilvl="5">
      <w:numFmt w:val="bullet"/>
      <w:lvlText w:val="•"/>
      <w:lvlJc w:val="left"/>
      <w:pPr>
        <w:ind w:left="4322" w:hanging="556"/>
      </w:pPr>
      <w:rPr>
        <w:rFonts w:hint="default"/>
      </w:rPr>
    </w:lvl>
    <w:lvl w:ilvl="6">
      <w:numFmt w:val="bullet"/>
      <w:lvlText w:val="•"/>
      <w:lvlJc w:val="left"/>
      <w:pPr>
        <w:ind w:left="5010" w:hanging="556"/>
      </w:pPr>
      <w:rPr>
        <w:rFonts w:hint="default"/>
      </w:rPr>
    </w:lvl>
    <w:lvl w:ilvl="7">
      <w:numFmt w:val="bullet"/>
      <w:lvlText w:val="•"/>
      <w:lvlJc w:val="left"/>
      <w:pPr>
        <w:ind w:left="5699" w:hanging="556"/>
      </w:pPr>
      <w:rPr>
        <w:rFonts w:hint="default"/>
      </w:rPr>
    </w:lvl>
    <w:lvl w:ilvl="8">
      <w:numFmt w:val="bullet"/>
      <w:lvlText w:val="•"/>
      <w:lvlJc w:val="left"/>
      <w:pPr>
        <w:ind w:left="6387" w:hanging="556"/>
      </w:pPr>
      <w:rPr>
        <w:rFonts w:hint="default"/>
      </w:rPr>
    </w:lvl>
  </w:abstractNum>
  <w:abstractNum w:abstractNumId="33" w15:restartNumberingAfterBreak="0">
    <w:nsid w:val="515C0527"/>
    <w:multiLevelType w:val="hybridMultilevel"/>
    <w:tmpl w:val="961C20C0"/>
    <w:lvl w:ilvl="0" w:tplc="B34AAB1A">
      <w:start w:val="1"/>
      <w:numFmt w:val="decimal"/>
      <w:lvlText w:val="(%1)"/>
      <w:lvlJc w:val="left"/>
      <w:pPr>
        <w:ind w:left="472" w:hanging="370"/>
        <w:jc w:val="left"/>
      </w:pPr>
      <w:rPr>
        <w:rFonts w:ascii="ＭＳ 明朝" w:eastAsia="ＭＳ 明朝" w:hAnsi="ＭＳ 明朝" w:cs="ＭＳ 明朝" w:hint="default"/>
        <w:w w:val="102"/>
        <w:sz w:val="18"/>
        <w:szCs w:val="18"/>
      </w:rPr>
    </w:lvl>
    <w:lvl w:ilvl="1" w:tplc="80E693CC">
      <w:numFmt w:val="bullet"/>
      <w:lvlText w:val="■"/>
      <w:lvlJc w:val="left"/>
      <w:pPr>
        <w:ind w:left="1515" w:hanging="215"/>
      </w:pPr>
      <w:rPr>
        <w:rFonts w:ascii="ＭＳ Ｐゴシック" w:eastAsia="ＭＳ Ｐゴシック" w:hAnsi="ＭＳ Ｐゴシック" w:cs="ＭＳ Ｐゴシック" w:hint="default"/>
        <w:b/>
        <w:bCs/>
        <w:color w:val="2A59A9"/>
        <w:w w:val="104"/>
        <w:sz w:val="16"/>
        <w:szCs w:val="16"/>
      </w:rPr>
    </w:lvl>
    <w:lvl w:ilvl="2" w:tplc="6700065E">
      <w:numFmt w:val="bullet"/>
      <w:lvlText w:val="•"/>
      <w:lvlJc w:val="left"/>
      <w:pPr>
        <w:ind w:left="1751" w:hanging="215"/>
      </w:pPr>
      <w:rPr>
        <w:rFonts w:hint="default"/>
      </w:rPr>
    </w:lvl>
    <w:lvl w:ilvl="3" w:tplc="B3F4346C">
      <w:numFmt w:val="bullet"/>
      <w:lvlText w:val="•"/>
      <w:lvlJc w:val="left"/>
      <w:pPr>
        <w:ind w:left="1983" w:hanging="215"/>
      </w:pPr>
      <w:rPr>
        <w:rFonts w:hint="default"/>
      </w:rPr>
    </w:lvl>
    <w:lvl w:ilvl="4" w:tplc="777C5566">
      <w:numFmt w:val="bullet"/>
      <w:lvlText w:val="•"/>
      <w:lvlJc w:val="left"/>
      <w:pPr>
        <w:ind w:left="2214" w:hanging="215"/>
      </w:pPr>
      <w:rPr>
        <w:rFonts w:hint="default"/>
      </w:rPr>
    </w:lvl>
    <w:lvl w:ilvl="5" w:tplc="C01A250A">
      <w:numFmt w:val="bullet"/>
      <w:lvlText w:val="•"/>
      <w:lvlJc w:val="left"/>
      <w:pPr>
        <w:ind w:left="2446" w:hanging="215"/>
      </w:pPr>
      <w:rPr>
        <w:rFonts w:hint="default"/>
      </w:rPr>
    </w:lvl>
    <w:lvl w:ilvl="6" w:tplc="578871F6">
      <w:numFmt w:val="bullet"/>
      <w:lvlText w:val="•"/>
      <w:lvlJc w:val="left"/>
      <w:pPr>
        <w:ind w:left="2678" w:hanging="215"/>
      </w:pPr>
      <w:rPr>
        <w:rFonts w:hint="default"/>
      </w:rPr>
    </w:lvl>
    <w:lvl w:ilvl="7" w:tplc="6CB2610E">
      <w:numFmt w:val="bullet"/>
      <w:lvlText w:val="•"/>
      <w:lvlJc w:val="left"/>
      <w:pPr>
        <w:ind w:left="2909" w:hanging="215"/>
      </w:pPr>
      <w:rPr>
        <w:rFonts w:hint="default"/>
      </w:rPr>
    </w:lvl>
    <w:lvl w:ilvl="8" w:tplc="C2ACEEC8">
      <w:numFmt w:val="bullet"/>
      <w:lvlText w:val="•"/>
      <w:lvlJc w:val="left"/>
      <w:pPr>
        <w:ind w:left="3141" w:hanging="215"/>
      </w:pPr>
      <w:rPr>
        <w:rFonts w:hint="default"/>
      </w:rPr>
    </w:lvl>
  </w:abstractNum>
  <w:abstractNum w:abstractNumId="34" w15:restartNumberingAfterBreak="0">
    <w:nsid w:val="51BD7337"/>
    <w:multiLevelType w:val="hybridMultilevel"/>
    <w:tmpl w:val="9FEA6CEA"/>
    <w:lvl w:ilvl="0" w:tplc="BEE26F00">
      <w:start w:val="1"/>
      <w:numFmt w:val="decimal"/>
      <w:lvlText w:val="(%1)"/>
      <w:lvlJc w:val="left"/>
      <w:pPr>
        <w:ind w:left="1910" w:hanging="371"/>
        <w:jc w:val="right"/>
      </w:pPr>
      <w:rPr>
        <w:rFonts w:ascii="メイリオ" w:eastAsia="メイリオ" w:hAnsi="メイリオ" w:cs="メイリオ" w:hint="default"/>
        <w:b/>
        <w:bCs/>
        <w:color w:val="416639"/>
        <w:spacing w:val="-7"/>
        <w:w w:val="102"/>
        <w:sz w:val="18"/>
        <w:szCs w:val="18"/>
      </w:rPr>
    </w:lvl>
    <w:lvl w:ilvl="1" w:tplc="E83AB6F0">
      <w:numFmt w:val="bullet"/>
      <w:lvlText w:val="•"/>
      <w:lvlJc w:val="left"/>
      <w:pPr>
        <w:ind w:left="2626" w:hanging="371"/>
      </w:pPr>
      <w:rPr>
        <w:rFonts w:hint="default"/>
      </w:rPr>
    </w:lvl>
    <w:lvl w:ilvl="2" w:tplc="821E3E42">
      <w:numFmt w:val="bullet"/>
      <w:lvlText w:val="•"/>
      <w:lvlJc w:val="left"/>
      <w:pPr>
        <w:ind w:left="3332" w:hanging="371"/>
      </w:pPr>
      <w:rPr>
        <w:rFonts w:hint="default"/>
      </w:rPr>
    </w:lvl>
    <w:lvl w:ilvl="3" w:tplc="B6B00146">
      <w:numFmt w:val="bullet"/>
      <w:lvlText w:val="•"/>
      <w:lvlJc w:val="left"/>
      <w:pPr>
        <w:ind w:left="4039" w:hanging="371"/>
      </w:pPr>
      <w:rPr>
        <w:rFonts w:hint="default"/>
      </w:rPr>
    </w:lvl>
    <w:lvl w:ilvl="4" w:tplc="17D213AE">
      <w:numFmt w:val="bullet"/>
      <w:lvlText w:val="•"/>
      <w:lvlJc w:val="left"/>
      <w:pPr>
        <w:ind w:left="4745" w:hanging="371"/>
      </w:pPr>
      <w:rPr>
        <w:rFonts w:hint="default"/>
      </w:rPr>
    </w:lvl>
    <w:lvl w:ilvl="5" w:tplc="7F267444">
      <w:numFmt w:val="bullet"/>
      <w:lvlText w:val="•"/>
      <w:lvlJc w:val="left"/>
      <w:pPr>
        <w:ind w:left="5452" w:hanging="371"/>
      </w:pPr>
      <w:rPr>
        <w:rFonts w:hint="default"/>
      </w:rPr>
    </w:lvl>
    <w:lvl w:ilvl="6" w:tplc="ED7E81FC">
      <w:numFmt w:val="bullet"/>
      <w:lvlText w:val="•"/>
      <w:lvlJc w:val="left"/>
      <w:pPr>
        <w:ind w:left="6158" w:hanging="371"/>
      </w:pPr>
      <w:rPr>
        <w:rFonts w:hint="default"/>
      </w:rPr>
    </w:lvl>
    <w:lvl w:ilvl="7" w:tplc="1AF47596">
      <w:numFmt w:val="bullet"/>
      <w:lvlText w:val="•"/>
      <w:lvlJc w:val="left"/>
      <w:pPr>
        <w:ind w:left="6865" w:hanging="371"/>
      </w:pPr>
      <w:rPr>
        <w:rFonts w:hint="default"/>
      </w:rPr>
    </w:lvl>
    <w:lvl w:ilvl="8" w:tplc="9A763CCA">
      <w:numFmt w:val="bullet"/>
      <w:lvlText w:val="•"/>
      <w:lvlJc w:val="left"/>
      <w:pPr>
        <w:ind w:left="7571" w:hanging="371"/>
      </w:pPr>
      <w:rPr>
        <w:rFonts w:hint="default"/>
      </w:rPr>
    </w:lvl>
  </w:abstractNum>
  <w:abstractNum w:abstractNumId="35" w15:restartNumberingAfterBreak="0">
    <w:nsid w:val="524F6A33"/>
    <w:multiLevelType w:val="hybridMultilevel"/>
    <w:tmpl w:val="FA1E16F2"/>
    <w:lvl w:ilvl="0" w:tplc="C63099E2">
      <w:numFmt w:val="bullet"/>
      <w:lvlText w:val=""/>
      <w:lvlJc w:val="left"/>
      <w:pPr>
        <w:ind w:left="869" w:hanging="371"/>
      </w:pPr>
      <w:rPr>
        <w:rFonts w:ascii="Wingdings" w:eastAsia="Wingdings" w:hAnsi="Wingdings" w:cs="Wingdings" w:hint="default"/>
        <w:w w:val="102"/>
        <w:sz w:val="18"/>
        <w:szCs w:val="18"/>
      </w:rPr>
    </w:lvl>
    <w:lvl w:ilvl="1" w:tplc="E3FCB656">
      <w:numFmt w:val="bullet"/>
      <w:lvlText w:val="•"/>
      <w:lvlJc w:val="left"/>
      <w:pPr>
        <w:ind w:left="1670" w:hanging="371"/>
      </w:pPr>
      <w:rPr>
        <w:rFonts w:hint="default"/>
      </w:rPr>
    </w:lvl>
    <w:lvl w:ilvl="2" w:tplc="A33C9F42">
      <w:numFmt w:val="bullet"/>
      <w:lvlText w:val="•"/>
      <w:lvlJc w:val="left"/>
      <w:pPr>
        <w:ind w:left="2480" w:hanging="371"/>
      </w:pPr>
      <w:rPr>
        <w:rFonts w:hint="default"/>
      </w:rPr>
    </w:lvl>
    <w:lvl w:ilvl="3" w:tplc="252A1862">
      <w:numFmt w:val="bullet"/>
      <w:lvlText w:val="•"/>
      <w:lvlJc w:val="left"/>
      <w:pPr>
        <w:ind w:left="3291" w:hanging="371"/>
      </w:pPr>
      <w:rPr>
        <w:rFonts w:hint="default"/>
      </w:rPr>
    </w:lvl>
    <w:lvl w:ilvl="4" w:tplc="B0C64FD0">
      <w:numFmt w:val="bullet"/>
      <w:lvlText w:val="•"/>
      <w:lvlJc w:val="left"/>
      <w:pPr>
        <w:ind w:left="4101" w:hanging="371"/>
      </w:pPr>
      <w:rPr>
        <w:rFonts w:hint="default"/>
      </w:rPr>
    </w:lvl>
    <w:lvl w:ilvl="5" w:tplc="44E691D8">
      <w:numFmt w:val="bullet"/>
      <w:lvlText w:val="•"/>
      <w:lvlJc w:val="left"/>
      <w:pPr>
        <w:ind w:left="4912" w:hanging="371"/>
      </w:pPr>
      <w:rPr>
        <w:rFonts w:hint="default"/>
      </w:rPr>
    </w:lvl>
    <w:lvl w:ilvl="6" w:tplc="8D0809AA">
      <w:numFmt w:val="bullet"/>
      <w:lvlText w:val="•"/>
      <w:lvlJc w:val="left"/>
      <w:pPr>
        <w:ind w:left="5722" w:hanging="371"/>
      </w:pPr>
      <w:rPr>
        <w:rFonts w:hint="default"/>
      </w:rPr>
    </w:lvl>
    <w:lvl w:ilvl="7" w:tplc="12F47B50">
      <w:numFmt w:val="bullet"/>
      <w:lvlText w:val="•"/>
      <w:lvlJc w:val="left"/>
      <w:pPr>
        <w:ind w:left="6533" w:hanging="371"/>
      </w:pPr>
      <w:rPr>
        <w:rFonts w:hint="default"/>
      </w:rPr>
    </w:lvl>
    <w:lvl w:ilvl="8" w:tplc="4B5A4BCA">
      <w:numFmt w:val="bullet"/>
      <w:lvlText w:val="•"/>
      <w:lvlJc w:val="left"/>
      <w:pPr>
        <w:ind w:left="7343" w:hanging="371"/>
      </w:pPr>
      <w:rPr>
        <w:rFonts w:hint="default"/>
      </w:rPr>
    </w:lvl>
  </w:abstractNum>
  <w:abstractNum w:abstractNumId="36" w15:restartNumberingAfterBreak="0">
    <w:nsid w:val="546571E0"/>
    <w:multiLevelType w:val="multilevel"/>
    <w:tmpl w:val="0246702A"/>
    <w:lvl w:ilvl="0">
      <w:start w:val="3"/>
      <w:numFmt w:val="decimal"/>
      <w:lvlText w:val="%1"/>
      <w:lvlJc w:val="left"/>
      <w:pPr>
        <w:ind w:left="2095" w:hanging="741"/>
        <w:jc w:val="left"/>
      </w:pPr>
      <w:rPr>
        <w:rFonts w:hint="default"/>
      </w:rPr>
    </w:lvl>
    <w:lvl w:ilvl="1">
      <w:start w:val="1"/>
      <w:numFmt w:val="decimal"/>
      <w:lvlText w:val="%1.%2"/>
      <w:lvlJc w:val="left"/>
      <w:pPr>
        <w:ind w:left="2095" w:hanging="741"/>
        <w:jc w:val="right"/>
      </w:pPr>
      <w:rPr>
        <w:rFonts w:ascii="メイリオ" w:eastAsia="メイリオ" w:hAnsi="メイリオ" w:cs="メイリオ" w:hint="default"/>
        <w:b/>
        <w:bCs/>
        <w:color w:val="416639"/>
        <w:spacing w:val="-6"/>
        <w:w w:val="101"/>
        <w:sz w:val="35"/>
        <w:szCs w:val="35"/>
      </w:rPr>
    </w:lvl>
    <w:lvl w:ilvl="2">
      <w:numFmt w:val="bullet"/>
      <w:lvlText w:val=""/>
      <w:lvlJc w:val="left"/>
      <w:pPr>
        <w:ind w:left="1910" w:hanging="371"/>
      </w:pPr>
      <w:rPr>
        <w:rFonts w:ascii="Wingdings" w:eastAsia="Wingdings" w:hAnsi="Wingdings" w:cs="Wingdings" w:hint="default"/>
        <w:w w:val="102"/>
        <w:sz w:val="18"/>
        <w:szCs w:val="18"/>
      </w:rPr>
    </w:lvl>
    <w:lvl w:ilvl="3">
      <w:numFmt w:val="bullet"/>
      <w:lvlText w:val=""/>
      <w:lvlJc w:val="left"/>
      <w:pPr>
        <w:ind w:left="2650" w:hanging="370"/>
      </w:pPr>
      <w:rPr>
        <w:rFonts w:ascii="Wingdings" w:eastAsia="Wingdings" w:hAnsi="Wingdings" w:cs="Wingdings" w:hint="default"/>
        <w:w w:val="102"/>
        <w:sz w:val="18"/>
        <w:szCs w:val="18"/>
      </w:rPr>
    </w:lvl>
    <w:lvl w:ilvl="4">
      <w:numFmt w:val="bullet"/>
      <w:lvlText w:val="•"/>
      <w:lvlJc w:val="left"/>
      <w:pPr>
        <w:ind w:left="2660" w:hanging="370"/>
      </w:pPr>
      <w:rPr>
        <w:rFonts w:hint="default"/>
      </w:rPr>
    </w:lvl>
    <w:lvl w:ilvl="5">
      <w:numFmt w:val="bullet"/>
      <w:lvlText w:val="•"/>
      <w:lvlJc w:val="left"/>
      <w:pPr>
        <w:ind w:left="3707" w:hanging="370"/>
      </w:pPr>
      <w:rPr>
        <w:rFonts w:hint="default"/>
      </w:rPr>
    </w:lvl>
    <w:lvl w:ilvl="6">
      <w:numFmt w:val="bullet"/>
      <w:lvlText w:val="•"/>
      <w:lvlJc w:val="left"/>
      <w:pPr>
        <w:ind w:left="4754" w:hanging="370"/>
      </w:pPr>
      <w:rPr>
        <w:rFonts w:hint="default"/>
      </w:rPr>
    </w:lvl>
    <w:lvl w:ilvl="7">
      <w:numFmt w:val="bullet"/>
      <w:lvlText w:val="•"/>
      <w:lvlJc w:val="left"/>
      <w:pPr>
        <w:ind w:left="5802" w:hanging="370"/>
      </w:pPr>
      <w:rPr>
        <w:rFonts w:hint="default"/>
      </w:rPr>
    </w:lvl>
    <w:lvl w:ilvl="8">
      <w:numFmt w:val="bullet"/>
      <w:lvlText w:val="•"/>
      <w:lvlJc w:val="left"/>
      <w:pPr>
        <w:ind w:left="6849" w:hanging="370"/>
      </w:pPr>
      <w:rPr>
        <w:rFonts w:hint="default"/>
      </w:rPr>
    </w:lvl>
  </w:abstractNum>
  <w:abstractNum w:abstractNumId="37" w15:restartNumberingAfterBreak="0">
    <w:nsid w:val="547B3B63"/>
    <w:multiLevelType w:val="hybridMultilevel"/>
    <w:tmpl w:val="EF6A5260"/>
    <w:lvl w:ilvl="0" w:tplc="C3FACBEC">
      <w:start w:val="1"/>
      <w:numFmt w:val="decimal"/>
      <w:lvlText w:val="(%1)"/>
      <w:lvlJc w:val="left"/>
      <w:pPr>
        <w:ind w:left="485" w:hanging="370"/>
        <w:jc w:val="left"/>
      </w:pPr>
      <w:rPr>
        <w:rFonts w:ascii="ＭＳ 明朝" w:eastAsia="ＭＳ 明朝" w:hAnsi="ＭＳ 明朝" w:cs="ＭＳ 明朝" w:hint="default"/>
        <w:w w:val="102"/>
        <w:sz w:val="18"/>
        <w:szCs w:val="18"/>
      </w:rPr>
    </w:lvl>
    <w:lvl w:ilvl="1" w:tplc="DBCA617E">
      <w:numFmt w:val="bullet"/>
      <w:lvlText w:val=""/>
      <w:lvlJc w:val="left"/>
      <w:pPr>
        <w:ind w:left="855" w:hanging="371"/>
      </w:pPr>
      <w:rPr>
        <w:rFonts w:ascii="Wingdings" w:eastAsia="Wingdings" w:hAnsi="Wingdings" w:cs="Wingdings" w:hint="default"/>
        <w:w w:val="102"/>
        <w:sz w:val="18"/>
        <w:szCs w:val="18"/>
      </w:rPr>
    </w:lvl>
    <w:lvl w:ilvl="2" w:tplc="77FC5DFA">
      <w:numFmt w:val="bullet"/>
      <w:lvlText w:val="•"/>
      <w:lvlJc w:val="left"/>
      <w:pPr>
        <w:ind w:left="1760" w:hanging="371"/>
      </w:pPr>
      <w:rPr>
        <w:rFonts w:hint="default"/>
      </w:rPr>
    </w:lvl>
    <w:lvl w:ilvl="3" w:tplc="C7405CDC">
      <w:numFmt w:val="bullet"/>
      <w:lvlText w:val="•"/>
      <w:lvlJc w:val="left"/>
      <w:pPr>
        <w:ind w:left="2661" w:hanging="371"/>
      </w:pPr>
      <w:rPr>
        <w:rFonts w:hint="default"/>
      </w:rPr>
    </w:lvl>
    <w:lvl w:ilvl="4" w:tplc="F6E0A3C2">
      <w:numFmt w:val="bullet"/>
      <w:lvlText w:val="•"/>
      <w:lvlJc w:val="left"/>
      <w:pPr>
        <w:ind w:left="3561" w:hanging="371"/>
      </w:pPr>
      <w:rPr>
        <w:rFonts w:hint="default"/>
      </w:rPr>
    </w:lvl>
    <w:lvl w:ilvl="5" w:tplc="BE4E5328">
      <w:numFmt w:val="bullet"/>
      <w:lvlText w:val="•"/>
      <w:lvlJc w:val="left"/>
      <w:pPr>
        <w:ind w:left="4462" w:hanging="371"/>
      </w:pPr>
      <w:rPr>
        <w:rFonts w:hint="default"/>
      </w:rPr>
    </w:lvl>
    <w:lvl w:ilvl="6" w:tplc="BE429D54">
      <w:numFmt w:val="bullet"/>
      <w:lvlText w:val="•"/>
      <w:lvlJc w:val="left"/>
      <w:pPr>
        <w:ind w:left="5362" w:hanging="371"/>
      </w:pPr>
      <w:rPr>
        <w:rFonts w:hint="default"/>
      </w:rPr>
    </w:lvl>
    <w:lvl w:ilvl="7" w:tplc="4EDA8BF6">
      <w:numFmt w:val="bullet"/>
      <w:lvlText w:val="•"/>
      <w:lvlJc w:val="left"/>
      <w:pPr>
        <w:ind w:left="6263" w:hanging="371"/>
      </w:pPr>
      <w:rPr>
        <w:rFonts w:hint="default"/>
      </w:rPr>
    </w:lvl>
    <w:lvl w:ilvl="8" w:tplc="EF842056">
      <w:numFmt w:val="bullet"/>
      <w:lvlText w:val="•"/>
      <w:lvlJc w:val="left"/>
      <w:pPr>
        <w:ind w:left="7163" w:hanging="371"/>
      </w:pPr>
      <w:rPr>
        <w:rFonts w:hint="default"/>
      </w:rPr>
    </w:lvl>
  </w:abstractNum>
  <w:abstractNum w:abstractNumId="38" w15:restartNumberingAfterBreak="0">
    <w:nsid w:val="551004DE"/>
    <w:multiLevelType w:val="multilevel"/>
    <w:tmpl w:val="73D0555A"/>
    <w:lvl w:ilvl="0">
      <w:start w:val="1"/>
      <w:numFmt w:val="decimal"/>
      <w:lvlText w:val="%1"/>
      <w:lvlJc w:val="left"/>
      <w:pPr>
        <w:ind w:left="350" w:hanging="331"/>
        <w:jc w:val="right"/>
      </w:pPr>
      <w:rPr>
        <w:rFonts w:hint="default"/>
      </w:rPr>
    </w:lvl>
    <w:lvl w:ilvl="1">
      <w:start w:val="3"/>
      <w:numFmt w:val="decimal"/>
      <w:lvlText w:val="%1.%2"/>
      <w:lvlJc w:val="left"/>
      <w:pPr>
        <w:ind w:left="768" w:hanging="331"/>
        <w:jc w:val="left"/>
      </w:pPr>
      <w:rPr>
        <w:rFonts w:ascii="ＭＳ 明朝" w:eastAsia="ＭＳ 明朝" w:hAnsi="ＭＳ 明朝" w:cs="ＭＳ 明朝" w:hint="default"/>
        <w:w w:val="102"/>
        <w:sz w:val="18"/>
        <w:szCs w:val="18"/>
      </w:rPr>
    </w:lvl>
    <w:lvl w:ilvl="2">
      <w:numFmt w:val="bullet"/>
      <w:lvlText w:val=""/>
      <w:lvlJc w:val="left"/>
      <w:pPr>
        <w:ind w:left="1119" w:hanging="371"/>
      </w:pPr>
      <w:rPr>
        <w:rFonts w:ascii="Wingdings" w:eastAsia="Wingdings" w:hAnsi="Wingdings" w:cs="Wingdings" w:hint="default"/>
        <w:w w:val="102"/>
        <w:sz w:val="18"/>
        <w:szCs w:val="18"/>
      </w:rPr>
    </w:lvl>
    <w:lvl w:ilvl="3">
      <w:numFmt w:val="bullet"/>
      <w:lvlText w:val="•"/>
      <w:lvlJc w:val="left"/>
      <w:pPr>
        <w:ind w:left="2078" w:hanging="371"/>
      </w:pPr>
      <w:rPr>
        <w:rFonts w:hint="default"/>
      </w:rPr>
    </w:lvl>
    <w:lvl w:ilvl="4">
      <w:numFmt w:val="bullet"/>
      <w:lvlText w:val="•"/>
      <w:lvlJc w:val="left"/>
      <w:pPr>
        <w:ind w:left="3036" w:hanging="371"/>
      </w:pPr>
      <w:rPr>
        <w:rFonts w:hint="default"/>
      </w:rPr>
    </w:lvl>
    <w:lvl w:ilvl="5">
      <w:numFmt w:val="bullet"/>
      <w:lvlText w:val="•"/>
      <w:lvlJc w:val="left"/>
      <w:pPr>
        <w:ind w:left="3994" w:hanging="371"/>
      </w:pPr>
      <w:rPr>
        <w:rFonts w:hint="default"/>
      </w:rPr>
    </w:lvl>
    <w:lvl w:ilvl="6">
      <w:numFmt w:val="bullet"/>
      <w:lvlText w:val="•"/>
      <w:lvlJc w:val="left"/>
      <w:pPr>
        <w:ind w:left="4952" w:hanging="371"/>
      </w:pPr>
      <w:rPr>
        <w:rFonts w:hint="default"/>
      </w:rPr>
    </w:lvl>
    <w:lvl w:ilvl="7">
      <w:numFmt w:val="bullet"/>
      <w:lvlText w:val="•"/>
      <w:lvlJc w:val="left"/>
      <w:pPr>
        <w:ind w:left="5910" w:hanging="371"/>
      </w:pPr>
      <w:rPr>
        <w:rFonts w:hint="default"/>
      </w:rPr>
    </w:lvl>
    <w:lvl w:ilvl="8">
      <w:numFmt w:val="bullet"/>
      <w:lvlText w:val="•"/>
      <w:lvlJc w:val="left"/>
      <w:pPr>
        <w:ind w:left="6868" w:hanging="371"/>
      </w:pPr>
      <w:rPr>
        <w:rFonts w:hint="default"/>
      </w:rPr>
    </w:lvl>
  </w:abstractNum>
  <w:abstractNum w:abstractNumId="39" w15:restartNumberingAfterBreak="0">
    <w:nsid w:val="56BA5A32"/>
    <w:multiLevelType w:val="multilevel"/>
    <w:tmpl w:val="C0C287C8"/>
    <w:lvl w:ilvl="0">
      <w:start w:val="4"/>
      <w:numFmt w:val="decimal"/>
      <w:lvlText w:val="%1"/>
      <w:lvlJc w:val="left"/>
      <w:pPr>
        <w:ind w:left="2095" w:hanging="741"/>
        <w:jc w:val="left"/>
      </w:pPr>
      <w:rPr>
        <w:rFonts w:hint="default"/>
      </w:rPr>
    </w:lvl>
    <w:lvl w:ilvl="1">
      <w:start w:val="2"/>
      <w:numFmt w:val="decimal"/>
      <w:lvlText w:val="%1.%2"/>
      <w:lvlJc w:val="left"/>
      <w:pPr>
        <w:ind w:left="2095" w:hanging="741"/>
        <w:jc w:val="left"/>
      </w:pPr>
      <w:rPr>
        <w:rFonts w:hint="default"/>
      </w:rPr>
    </w:lvl>
    <w:lvl w:ilvl="2">
      <w:start w:val="10"/>
      <w:numFmt w:val="decimal"/>
      <w:lvlText w:val="%1.%2.%3"/>
      <w:lvlJc w:val="left"/>
      <w:pPr>
        <w:ind w:left="2095" w:hanging="741"/>
        <w:jc w:val="right"/>
      </w:pPr>
      <w:rPr>
        <w:rFonts w:ascii="メイリオ" w:eastAsia="メイリオ" w:hAnsi="メイリオ" w:cs="メイリオ" w:hint="default"/>
        <w:b/>
        <w:bCs/>
        <w:color w:val="416639"/>
        <w:spacing w:val="-3"/>
        <w:w w:val="104"/>
        <w:sz w:val="19"/>
        <w:szCs w:val="19"/>
      </w:rPr>
    </w:lvl>
    <w:lvl w:ilvl="3">
      <w:numFmt w:val="bullet"/>
      <w:lvlText w:val="•"/>
      <w:lvlJc w:val="left"/>
      <w:pPr>
        <w:ind w:left="4159" w:hanging="741"/>
      </w:pPr>
      <w:rPr>
        <w:rFonts w:hint="default"/>
      </w:rPr>
    </w:lvl>
    <w:lvl w:ilvl="4">
      <w:numFmt w:val="bullet"/>
      <w:lvlText w:val="•"/>
      <w:lvlJc w:val="left"/>
      <w:pPr>
        <w:ind w:left="4845" w:hanging="741"/>
      </w:pPr>
      <w:rPr>
        <w:rFonts w:hint="default"/>
      </w:rPr>
    </w:lvl>
    <w:lvl w:ilvl="5">
      <w:numFmt w:val="bullet"/>
      <w:lvlText w:val="•"/>
      <w:lvlJc w:val="left"/>
      <w:pPr>
        <w:ind w:left="5532" w:hanging="741"/>
      </w:pPr>
      <w:rPr>
        <w:rFonts w:hint="default"/>
      </w:rPr>
    </w:lvl>
    <w:lvl w:ilvl="6">
      <w:numFmt w:val="bullet"/>
      <w:lvlText w:val="•"/>
      <w:lvlJc w:val="left"/>
      <w:pPr>
        <w:ind w:left="6218" w:hanging="741"/>
      </w:pPr>
      <w:rPr>
        <w:rFonts w:hint="default"/>
      </w:rPr>
    </w:lvl>
    <w:lvl w:ilvl="7">
      <w:numFmt w:val="bullet"/>
      <w:lvlText w:val="•"/>
      <w:lvlJc w:val="left"/>
      <w:pPr>
        <w:ind w:left="6905" w:hanging="741"/>
      </w:pPr>
      <w:rPr>
        <w:rFonts w:hint="default"/>
      </w:rPr>
    </w:lvl>
    <w:lvl w:ilvl="8">
      <w:numFmt w:val="bullet"/>
      <w:lvlText w:val="•"/>
      <w:lvlJc w:val="left"/>
      <w:pPr>
        <w:ind w:left="7591" w:hanging="741"/>
      </w:pPr>
      <w:rPr>
        <w:rFonts w:hint="default"/>
      </w:rPr>
    </w:lvl>
  </w:abstractNum>
  <w:abstractNum w:abstractNumId="40" w15:restartNumberingAfterBreak="0">
    <w:nsid w:val="56D15FDD"/>
    <w:multiLevelType w:val="hybridMultilevel"/>
    <w:tmpl w:val="E8A0C28A"/>
    <w:lvl w:ilvl="0" w:tplc="DEFA99D2">
      <w:start w:val="3"/>
      <w:numFmt w:val="decimal"/>
      <w:lvlText w:val="(%1)"/>
      <w:lvlJc w:val="left"/>
      <w:pPr>
        <w:ind w:left="1725" w:hanging="370"/>
        <w:jc w:val="left"/>
      </w:pPr>
      <w:rPr>
        <w:rFonts w:ascii="ＭＳ 明朝" w:eastAsia="ＭＳ 明朝" w:hAnsi="ＭＳ 明朝" w:cs="ＭＳ 明朝" w:hint="default"/>
        <w:w w:val="102"/>
        <w:sz w:val="18"/>
        <w:szCs w:val="18"/>
      </w:rPr>
    </w:lvl>
    <w:lvl w:ilvl="1" w:tplc="AA449D26">
      <w:start w:val="1"/>
      <w:numFmt w:val="lowerLetter"/>
      <w:lvlText w:val="(%2)"/>
      <w:lvlJc w:val="left"/>
      <w:pPr>
        <w:ind w:left="2095" w:hanging="371"/>
        <w:jc w:val="left"/>
      </w:pPr>
      <w:rPr>
        <w:rFonts w:ascii="ＭＳ 明朝" w:eastAsia="ＭＳ 明朝" w:hAnsi="ＭＳ 明朝" w:cs="ＭＳ 明朝" w:hint="default"/>
        <w:w w:val="102"/>
        <w:sz w:val="18"/>
        <w:szCs w:val="18"/>
      </w:rPr>
    </w:lvl>
    <w:lvl w:ilvl="2" w:tplc="6AD4A164">
      <w:numFmt w:val="bullet"/>
      <w:lvlText w:val="•"/>
      <w:lvlJc w:val="left"/>
      <w:pPr>
        <w:ind w:left="2880" w:hanging="371"/>
      </w:pPr>
      <w:rPr>
        <w:rFonts w:hint="default"/>
      </w:rPr>
    </w:lvl>
    <w:lvl w:ilvl="3" w:tplc="08B8E556">
      <w:numFmt w:val="bullet"/>
      <w:lvlText w:val="•"/>
      <w:lvlJc w:val="left"/>
      <w:pPr>
        <w:ind w:left="3661" w:hanging="371"/>
      </w:pPr>
      <w:rPr>
        <w:rFonts w:hint="default"/>
      </w:rPr>
    </w:lvl>
    <w:lvl w:ilvl="4" w:tplc="99A6F2B0">
      <w:numFmt w:val="bullet"/>
      <w:lvlText w:val="•"/>
      <w:lvlJc w:val="left"/>
      <w:pPr>
        <w:ind w:left="4441" w:hanging="371"/>
      </w:pPr>
      <w:rPr>
        <w:rFonts w:hint="default"/>
      </w:rPr>
    </w:lvl>
    <w:lvl w:ilvl="5" w:tplc="DAA48918">
      <w:numFmt w:val="bullet"/>
      <w:lvlText w:val="•"/>
      <w:lvlJc w:val="left"/>
      <w:pPr>
        <w:ind w:left="5222" w:hanging="371"/>
      </w:pPr>
      <w:rPr>
        <w:rFonts w:hint="default"/>
      </w:rPr>
    </w:lvl>
    <w:lvl w:ilvl="6" w:tplc="DBD8A9F2">
      <w:numFmt w:val="bullet"/>
      <w:lvlText w:val="•"/>
      <w:lvlJc w:val="left"/>
      <w:pPr>
        <w:ind w:left="6002" w:hanging="371"/>
      </w:pPr>
      <w:rPr>
        <w:rFonts w:hint="default"/>
      </w:rPr>
    </w:lvl>
    <w:lvl w:ilvl="7" w:tplc="36689BFA">
      <w:numFmt w:val="bullet"/>
      <w:lvlText w:val="•"/>
      <w:lvlJc w:val="left"/>
      <w:pPr>
        <w:ind w:left="6783" w:hanging="371"/>
      </w:pPr>
      <w:rPr>
        <w:rFonts w:hint="default"/>
      </w:rPr>
    </w:lvl>
    <w:lvl w:ilvl="8" w:tplc="6F2C4C4C">
      <w:numFmt w:val="bullet"/>
      <w:lvlText w:val="•"/>
      <w:lvlJc w:val="left"/>
      <w:pPr>
        <w:ind w:left="7563" w:hanging="371"/>
      </w:pPr>
      <w:rPr>
        <w:rFonts w:hint="default"/>
      </w:rPr>
    </w:lvl>
  </w:abstractNum>
  <w:abstractNum w:abstractNumId="41" w15:restartNumberingAfterBreak="0">
    <w:nsid w:val="586B577A"/>
    <w:multiLevelType w:val="hybridMultilevel"/>
    <w:tmpl w:val="7250F8B6"/>
    <w:lvl w:ilvl="0" w:tplc="01881650">
      <w:numFmt w:val="bullet"/>
      <w:lvlText w:val="•"/>
      <w:lvlJc w:val="left"/>
      <w:pPr>
        <w:ind w:left="1965" w:hanging="286"/>
      </w:pPr>
      <w:rPr>
        <w:rFonts w:ascii="MS UI Gothic" w:eastAsia="MS UI Gothic" w:hAnsi="MS UI Gothic" w:cs="MS UI Gothic" w:hint="default"/>
        <w:color w:val="050303"/>
        <w:w w:val="457"/>
        <w:sz w:val="15"/>
        <w:szCs w:val="15"/>
      </w:rPr>
    </w:lvl>
    <w:lvl w:ilvl="1" w:tplc="727C6F94">
      <w:numFmt w:val="bullet"/>
      <w:lvlText w:val="•"/>
      <w:lvlJc w:val="left"/>
      <w:pPr>
        <w:ind w:left="2286" w:hanging="286"/>
      </w:pPr>
      <w:rPr>
        <w:rFonts w:hint="default"/>
      </w:rPr>
    </w:lvl>
    <w:lvl w:ilvl="2" w:tplc="FD8ECF80">
      <w:numFmt w:val="bullet"/>
      <w:lvlText w:val="•"/>
      <w:lvlJc w:val="left"/>
      <w:pPr>
        <w:ind w:left="2613" w:hanging="286"/>
      </w:pPr>
      <w:rPr>
        <w:rFonts w:hint="default"/>
      </w:rPr>
    </w:lvl>
    <w:lvl w:ilvl="3" w:tplc="FD3206B6">
      <w:numFmt w:val="bullet"/>
      <w:lvlText w:val="•"/>
      <w:lvlJc w:val="left"/>
      <w:pPr>
        <w:ind w:left="2940" w:hanging="286"/>
      </w:pPr>
      <w:rPr>
        <w:rFonts w:hint="default"/>
      </w:rPr>
    </w:lvl>
    <w:lvl w:ilvl="4" w:tplc="EF14761C">
      <w:numFmt w:val="bullet"/>
      <w:lvlText w:val="•"/>
      <w:lvlJc w:val="left"/>
      <w:pPr>
        <w:ind w:left="3267" w:hanging="286"/>
      </w:pPr>
      <w:rPr>
        <w:rFonts w:hint="default"/>
      </w:rPr>
    </w:lvl>
    <w:lvl w:ilvl="5" w:tplc="A3F8E99E">
      <w:numFmt w:val="bullet"/>
      <w:lvlText w:val="•"/>
      <w:lvlJc w:val="left"/>
      <w:pPr>
        <w:ind w:left="3593" w:hanging="286"/>
      </w:pPr>
      <w:rPr>
        <w:rFonts w:hint="default"/>
      </w:rPr>
    </w:lvl>
    <w:lvl w:ilvl="6" w:tplc="F3A8FCBA">
      <w:numFmt w:val="bullet"/>
      <w:lvlText w:val="•"/>
      <w:lvlJc w:val="left"/>
      <w:pPr>
        <w:ind w:left="3920" w:hanging="286"/>
      </w:pPr>
      <w:rPr>
        <w:rFonts w:hint="default"/>
      </w:rPr>
    </w:lvl>
    <w:lvl w:ilvl="7" w:tplc="01D25666">
      <w:numFmt w:val="bullet"/>
      <w:lvlText w:val="•"/>
      <w:lvlJc w:val="left"/>
      <w:pPr>
        <w:ind w:left="4247" w:hanging="286"/>
      </w:pPr>
      <w:rPr>
        <w:rFonts w:hint="default"/>
      </w:rPr>
    </w:lvl>
    <w:lvl w:ilvl="8" w:tplc="D81C5176">
      <w:numFmt w:val="bullet"/>
      <w:lvlText w:val="•"/>
      <w:lvlJc w:val="left"/>
      <w:pPr>
        <w:ind w:left="4574" w:hanging="286"/>
      </w:pPr>
      <w:rPr>
        <w:rFonts w:hint="default"/>
      </w:rPr>
    </w:lvl>
  </w:abstractNum>
  <w:abstractNum w:abstractNumId="42" w15:restartNumberingAfterBreak="0">
    <w:nsid w:val="5AC92A4F"/>
    <w:multiLevelType w:val="multilevel"/>
    <w:tmpl w:val="8842B71A"/>
    <w:lvl w:ilvl="0">
      <w:start w:val="5"/>
      <w:numFmt w:val="decimal"/>
      <w:lvlText w:val="%1"/>
      <w:lvlJc w:val="left"/>
      <w:pPr>
        <w:ind w:left="763" w:hanging="463"/>
        <w:jc w:val="left"/>
      </w:pPr>
      <w:rPr>
        <w:rFonts w:hint="default"/>
      </w:rPr>
    </w:lvl>
    <w:lvl w:ilvl="1">
      <w:start w:val="1"/>
      <w:numFmt w:val="decimal"/>
      <w:lvlText w:val="%1.%2"/>
      <w:lvlJc w:val="left"/>
      <w:pPr>
        <w:ind w:left="763" w:hanging="463"/>
        <w:jc w:val="left"/>
      </w:pPr>
      <w:rPr>
        <w:rFonts w:ascii="ＭＳ 明朝" w:eastAsia="ＭＳ 明朝" w:hAnsi="ＭＳ 明朝" w:cs="ＭＳ 明朝" w:hint="default"/>
        <w:w w:val="102"/>
        <w:sz w:val="18"/>
        <w:szCs w:val="18"/>
      </w:rPr>
    </w:lvl>
    <w:lvl w:ilvl="2">
      <w:numFmt w:val="bullet"/>
      <w:lvlText w:val="•"/>
      <w:lvlJc w:val="left"/>
      <w:pPr>
        <w:ind w:left="2152" w:hanging="463"/>
      </w:pPr>
      <w:rPr>
        <w:rFonts w:hint="default"/>
      </w:rPr>
    </w:lvl>
    <w:lvl w:ilvl="3">
      <w:numFmt w:val="bullet"/>
      <w:lvlText w:val="•"/>
      <w:lvlJc w:val="left"/>
      <w:pPr>
        <w:ind w:left="2849" w:hanging="463"/>
      </w:pPr>
      <w:rPr>
        <w:rFonts w:hint="default"/>
      </w:rPr>
    </w:lvl>
    <w:lvl w:ilvl="4">
      <w:numFmt w:val="bullet"/>
      <w:lvlText w:val="•"/>
      <w:lvlJc w:val="left"/>
      <w:pPr>
        <w:ind w:left="3545" w:hanging="463"/>
      </w:pPr>
      <w:rPr>
        <w:rFonts w:hint="default"/>
      </w:rPr>
    </w:lvl>
    <w:lvl w:ilvl="5">
      <w:numFmt w:val="bullet"/>
      <w:lvlText w:val="•"/>
      <w:lvlJc w:val="left"/>
      <w:pPr>
        <w:ind w:left="4242" w:hanging="463"/>
      </w:pPr>
      <w:rPr>
        <w:rFonts w:hint="default"/>
      </w:rPr>
    </w:lvl>
    <w:lvl w:ilvl="6">
      <w:numFmt w:val="bullet"/>
      <w:lvlText w:val="•"/>
      <w:lvlJc w:val="left"/>
      <w:pPr>
        <w:ind w:left="4938" w:hanging="463"/>
      </w:pPr>
      <w:rPr>
        <w:rFonts w:hint="default"/>
      </w:rPr>
    </w:lvl>
    <w:lvl w:ilvl="7">
      <w:numFmt w:val="bullet"/>
      <w:lvlText w:val="•"/>
      <w:lvlJc w:val="left"/>
      <w:pPr>
        <w:ind w:left="5635" w:hanging="463"/>
      </w:pPr>
      <w:rPr>
        <w:rFonts w:hint="default"/>
      </w:rPr>
    </w:lvl>
    <w:lvl w:ilvl="8">
      <w:numFmt w:val="bullet"/>
      <w:lvlText w:val="•"/>
      <w:lvlJc w:val="left"/>
      <w:pPr>
        <w:ind w:left="6331" w:hanging="463"/>
      </w:pPr>
      <w:rPr>
        <w:rFonts w:hint="default"/>
      </w:rPr>
    </w:lvl>
  </w:abstractNum>
  <w:abstractNum w:abstractNumId="43" w15:restartNumberingAfterBreak="0">
    <w:nsid w:val="5B8F4B8D"/>
    <w:multiLevelType w:val="hybridMultilevel"/>
    <w:tmpl w:val="30F44724"/>
    <w:lvl w:ilvl="0" w:tplc="9C1A2096">
      <w:start w:val="1"/>
      <w:numFmt w:val="decimal"/>
      <w:lvlText w:val="(%1)"/>
      <w:lvlJc w:val="left"/>
      <w:pPr>
        <w:ind w:left="485" w:hanging="370"/>
        <w:jc w:val="left"/>
      </w:pPr>
      <w:rPr>
        <w:rFonts w:ascii="ＭＳ 明朝" w:eastAsia="ＭＳ 明朝" w:hAnsi="ＭＳ 明朝" w:cs="ＭＳ 明朝" w:hint="default"/>
        <w:w w:val="102"/>
        <w:sz w:val="18"/>
        <w:szCs w:val="18"/>
      </w:rPr>
    </w:lvl>
    <w:lvl w:ilvl="1" w:tplc="7A08FF0C">
      <w:numFmt w:val="bullet"/>
      <w:lvlText w:val="•"/>
      <w:lvlJc w:val="left"/>
      <w:pPr>
        <w:ind w:left="1979" w:hanging="316"/>
      </w:pPr>
      <w:rPr>
        <w:rFonts w:ascii="MS UI Gothic" w:eastAsia="MS UI Gothic" w:hAnsi="MS UI Gothic" w:cs="MS UI Gothic" w:hint="default"/>
        <w:color w:val="0A0A0A"/>
        <w:w w:val="497"/>
        <w:sz w:val="19"/>
        <w:szCs w:val="19"/>
      </w:rPr>
    </w:lvl>
    <w:lvl w:ilvl="2" w:tplc="3774CD94">
      <w:numFmt w:val="bullet"/>
      <w:lvlText w:val="•"/>
      <w:lvlJc w:val="left"/>
      <w:pPr>
        <w:ind w:left="2647" w:hanging="316"/>
      </w:pPr>
      <w:rPr>
        <w:rFonts w:hint="default"/>
      </w:rPr>
    </w:lvl>
    <w:lvl w:ilvl="3" w:tplc="2018AF86">
      <w:numFmt w:val="bullet"/>
      <w:lvlText w:val="•"/>
      <w:lvlJc w:val="left"/>
      <w:pPr>
        <w:ind w:left="3314" w:hanging="316"/>
      </w:pPr>
      <w:rPr>
        <w:rFonts w:hint="default"/>
      </w:rPr>
    </w:lvl>
    <w:lvl w:ilvl="4" w:tplc="44C6EAA0">
      <w:numFmt w:val="bullet"/>
      <w:lvlText w:val="•"/>
      <w:lvlJc w:val="left"/>
      <w:pPr>
        <w:ind w:left="3981" w:hanging="316"/>
      </w:pPr>
      <w:rPr>
        <w:rFonts w:hint="default"/>
      </w:rPr>
    </w:lvl>
    <w:lvl w:ilvl="5" w:tplc="81E6D6DA">
      <w:numFmt w:val="bullet"/>
      <w:lvlText w:val="•"/>
      <w:lvlJc w:val="left"/>
      <w:pPr>
        <w:ind w:left="4648" w:hanging="316"/>
      </w:pPr>
      <w:rPr>
        <w:rFonts w:hint="default"/>
      </w:rPr>
    </w:lvl>
    <w:lvl w:ilvl="6" w:tplc="F1A6F9EE">
      <w:numFmt w:val="bullet"/>
      <w:lvlText w:val="•"/>
      <w:lvlJc w:val="left"/>
      <w:pPr>
        <w:ind w:left="5315" w:hanging="316"/>
      </w:pPr>
      <w:rPr>
        <w:rFonts w:hint="default"/>
      </w:rPr>
    </w:lvl>
    <w:lvl w:ilvl="7" w:tplc="CE6A3B0C">
      <w:numFmt w:val="bullet"/>
      <w:lvlText w:val="•"/>
      <w:lvlJc w:val="left"/>
      <w:pPr>
        <w:ind w:left="5983" w:hanging="316"/>
      </w:pPr>
      <w:rPr>
        <w:rFonts w:hint="default"/>
      </w:rPr>
    </w:lvl>
    <w:lvl w:ilvl="8" w:tplc="95AC7694">
      <w:numFmt w:val="bullet"/>
      <w:lvlText w:val="•"/>
      <w:lvlJc w:val="left"/>
      <w:pPr>
        <w:ind w:left="6650" w:hanging="316"/>
      </w:pPr>
      <w:rPr>
        <w:rFonts w:hint="default"/>
      </w:rPr>
    </w:lvl>
  </w:abstractNum>
  <w:abstractNum w:abstractNumId="44" w15:restartNumberingAfterBreak="0">
    <w:nsid w:val="5C95178A"/>
    <w:multiLevelType w:val="hybridMultilevel"/>
    <w:tmpl w:val="8A869696"/>
    <w:lvl w:ilvl="0" w:tplc="809A276A">
      <w:start w:val="1"/>
      <w:numFmt w:val="lowerLetter"/>
      <w:lvlText w:val="(%1)"/>
      <w:lvlJc w:val="left"/>
      <w:pPr>
        <w:ind w:left="2359" w:hanging="384"/>
        <w:jc w:val="left"/>
      </w:pPr>
      <w:rPr>
        <w:rFonts w:ascii="ＭＳ 明朝" w:eastAsia="ＭＳ 明朝" w:hAnsi="ＭＳ 明朝" w:cs="ＭＳ 明朝" w:hint="default"/>
        <w:w w:val="102"/>
        <w:sz w:val="18"/>
        <w:szCs w:val="18"/>
      </w:rPr>
    </w:lvl>
    <w:lvl w:ilvl="1" w:tplc="72C20D44">
      <w:numFmt w:val="bullet"/>
      <w:lvlText w:val="•"/>
      <w:lvlJc w:val="left"/>
      <w:pPr>
        <w:ind w:left="3020" w:hanging="384"/>
      </w:pPr>
      <w:rPr>
        <w:rFonts w:hint="default"/>
      </w:rPr>
    </w:lvl>
    <w:lvl w:ilvl="2" w:tplc="5E681FFC">
      <w:numFmt w:val="bullet"/>
      <w:lvlText w:val="•"/>
      <w:lvlJc w:val="left"/>
      <w:pPr>
        <w:ind w:left="3680" w:hanging="384"/>
      </w:pPr>
      <w:rPr>
        <w:rFonts w:hint="default"/>
      </w:rPr>
    </w:lvl>
    <w:lvl w:ilvl="3" w:tplc="66DC8DB6">
      <w:numFmt w:val="bullet"/>
      <w:lvlText w:val="•"/>
      <w:lvlJc w:val="left"/>
      <w:pPr>
        <w:ind w:left="4341" w:hanging="384"/>
      </w:pPr>
      <w:rPr>
        <w:rFonts w:hint="default"/>
      </w:rPr>
    </w:lvl>
    <w:lvl w:ilvl="4" w:tplc="1C985200">
      <w:numFmt w:val="bullet"/>
      <w:lvlText w:val="•"/>
      <w:lvlJc w:val="left"/>
      <w:pPr>
        <w:ind w:left="5001" w:hanging="384"/>
      </w:pPr>
      <w:rPr>
        <w:rFonts w:hint="default"/>
      </w:rPr>
    </w:lvl>
    <w:lvl w:ilvl="5" w:tplc="5C5CCDB2">
      <w:numFmt w:val="bullet"/>
      <w:lvlText w:val="•"/>
      <w:lvlJc w:val="left"/>
      <w:pPr>
        <w:ind w:left="5662" w:hanging="384"/>
      </w:pPr>
      <w:rPr>
        <w:rFonts w:hint="default"/>
      </w:rPr>
    </w:lvl>
    <w:lvl w:ilvl="6" w:tplc="E21027CE">
      <w:numFmt w:val="bullet"/>
      <w:lvlText w:val="•"/>
      <w:lvlJc w:val="left"/>
      <w:pPr>
        <w:ind w:left="6322" w:hanging="384"/>
      </w:pPr>
      <w:rPr>
        <w:rFonts w:hint="default"/>
      </w:rPr>
    </w:lvl>
    <w:lvl w:ilvl="7" w:tplc="6B62F0E4">
      <w:numFmt w:val="bullet"/>
      <w:lvlText w:val="•"/>
      <w:lvlJc w:val="left"/>
      <w:pPr>
        <w:ind w:left="6983" w:hanging="384"/>
      </w:pPr>
      <w:rPr>
        <w:rFonts w:hint="default"/>
      </w:rPr>
    </w:lvl>
    <w:lvl w:ilvl="8" w:tplc="F92A75F8">
      <w:numFmt w:val="bullet"/>
      <w:lvlText w:val="•"/>
      <w:lvlJc w:val="left"/>
      <w:pPr>
        <w:ind w:left="7643" w:hanging="384"/>
      </w:pPr>
      <w:rPr>
        <w:rFonts w:hint="default"/>
      </w:rPr>
    </w:lvl>
  </w:abstractNum>
  <w:abstractNum w:abstractNumId="45" w15:restartNumberingAfterBreak="0">
    <w:nsid w:val="5CAD1B7C"/>
    <w:multiLevelType w:val="hybridMultilevel"/>
    <w:tmpl w:val="23F0F98E"/>
    <w:lvl w:ilvl="0" w:tplc="50BEFF64">
      <w:numFmt w:val="bullet"/>
      <w:lvlText w:val=""/>
      <w:lvlJc w:val="left"/>
      <w:pPr>
        <w:ind w:left="689" w:hanging="371"/>
      </w:pPr>
      <w:rPr>
        <w:rFonts w:ascii="Wingdings" w:eastAsia="Wingdings" w:hAnsi="Wingdings" w:cs="Wingdings" w:hint="default"/>
        <w:w w:val="102"/>
        <w:sz w:val="18"/>
        <w:szCs w:val="18"/>
      </w:rPr>
    </w:lvl>
    <w:lvl w:ilvl="1" w:tplc="24D69860">
      <w:numFmt w:val="bullet"/>
      <w:lvlText w:val=""/>
      <w:lvlJc w:val="left"/>
      <w:pPr>
        <w:ind w:left="1059" w:hanging="370"/>
      </w:pPr>
      <w:rPr>
        <w:rFonts w:ascii="Wingdings" w:eastAsia="Wingdings" w:hAnsi="Wingdings" w:cs="Wingdings" w:hint="default"/>
        <w:w w:val="102"/>
        <w:sz w:val="18"/>
        <w:szCs w:val="18"/>
      </w:rPr>
    </w:lvl>
    <w:lvl w:ilvl="2" w:tplc="12FA6636">
      <w:numFmt w:val="bullet"/>
      <w:lvlText w:val="•"/>
      <w:lvlJc w:val="left"/>
      <w:pPr>
        <w:ind w:left="1918" w:hanging="370"/>
      </w:pPr>
      <w:rPr>
        <w:rFonts w:hint="default"/>
      </w:rPr>
    </w:lvl>
    <w:lvl w:ilvl="3" w:tplc="7F70508E">
      <w:numFmt w:val="bullet"/>
      <w:lvlText w:val="•"/>
      <w:lvlJc w:val="left"/>
      <w:pPr>
        <w:ind w:left="2776" w:hanging="370"/>
      </w:pPr>
      <w:rPr>
        <w:rFonts w:hint="default"/>
      </w:rPr>
    </w:lvl>
    <w:lvl w:ilvl="4" w:tplc="E89A190A">
      <w:numFmt w:val="bullet"/>
      <w:lvlText w:val="•"/>
      <w:lvlJc w:val="left"/>
      <w:pPr>
        <w:ind w:left="3634" w:hanging="370"/>
      </w:pPr>
      <w:rPr>
        <w:rFonts w:hint="default"/>
      </w:rPr>
    </w:lvl>
    <w:lvl w:ilvl="5" w:tplc="079E966C">
      <w:numFmt w:val="bullet"/>
      <w:lvlText w:val="•"/>
      <w:lvlJc w:val="left"/>
      <w:pPr>
        <w:ind w:left="4493" w:hanging="370"/>
      </w:pPr>
      <w:rPr>
        <w:rFonts w:hint="default"/>
      </w:rPr>
    </w:lvl>
    <w:lvl w:ilvl="6" w:tplc="45C8614C">
      <w:numFmt w:val="bullet"/>
      <w:lvlText w:val="•"/>
      <w:lvlJc w:val="left"/>
      <w:pPr>
        <w:ind w:left="5351" w:hanging="370"/>
      </w:pPr>
      <w:rPr>
        <w:rFonts w:hint="default"/>
      </w:rPr>
    </w:lvl>
    <w:lvl w:ilvl="7" w:tplc="0414D134">
      <w:numFmt w:val="bullet"/>
      <w:lvlText w:val="•"/>
      <w:lvlJc w:val="left"/>
      <w:pPr>
        <w:ind w:left="6209" w:hanging="370"/>
      </w:pPr>
      <w:rPr>
        <w:rFonts w:hint="default"/>
      </w:rPr>
    </w:lvl>
    <w:lvl w:ilvl="8" w:tplc="69A456B8">
      <w:numFmt w:val="bullet"/>
      <w:lvlText w:val="•"/>
      <w:lvlJc w:val="left"/>
      <w:pPr>
        <w:ind w:left="7068" w:hanging="370"/>
      </w:pPr>
      <w:rPr>
        <w:rFonts w:hint="default"/>
      </w:rPr>
    </w:lvl>
  </w:abstractNum>
  <w:abstractNum w:abstractNumId="46" w15:restartNumberingAfterBreak="0">
    <w:nsid w:val="5DE67F8B"/>
    <w:multiLevelType w:val="hybridMultilevel"/>
    <w:tmpl w:val="96AA5FCE"/>
    <w:lvl w:ilvl="0" w:tplc="EA0C4F76">
      <w:start w:val="1"/>
      <w:numFmt w:val="decimal"/>
      <w:lvlText w:val="(%1)"/>
      <w:lvlJc w:val="left"/>
      <w:pPr>
        <w:ind w:left="2286" w:hanging="370"/>
        <w:jc w:val="left"/>
      </w:pPr>
      <w:rPr>
        <w:rFonts w:ascii="ＭＳ 明朝" w:eastAsia="ＭＳ 明朝" w:hAnsi="ＭＳ 明朝" w:cs="ＭＳ 明朝" w:hint="default"/>
        <w:w w:val="103"/>
        <w:sz w:val="18"/>
        <w:szCs w:val="18"/>
      </w:rPr>
    </w:lvl>
    <w:lvl w:ilvl="1" w:tplc="D8663908">
      <w:numFmt w:val="bullet"/>
      <w:lvlText w:val="•"/>
      <w:lvlJc w:val="left"/>
      <w:pPr>
        <w:ind w:left="2958" w:hanging="370"/>
      </w:pPr>
      <w:rPr>
        <w:rFonts w:hint="default"/>
      </w:rPr>
    </w:lvl>
    <w:lvl w:ilvl="2" w:tplc="4BDA3C3A">
      <w:numFmt w:val="bullet"/>
      <w:lvlText w:val="•"/>
      <w:lvlJc w:val="left"/>
      <w:pPr>
        <w:ind w:left="3636" w:hanging="370"/>
      </w:pPr>
      <w:rPr>
        <w:rFonts w:hint="default"/>
      </w:rPr>
    </w:lvl>
    <w:lvl w:ilvl="3" w:tplc="CD8E79F2">
      <w:numFmt w:val="bullet"/>
      <w:lvlText w:val="•"/>
      <w:lvlJc w:val="left"/>
      <w:pPr>
        <w:ind w:left="4315" w:hanging="370"/>
      </w:pPr>
      <w:rPr>
        <w:rFonts w:hint="default"/>
      </w:rPr>
    </w:lvl>
    <w:lvl w:ilvl="4" w:tplc="CCE85D9A">
      <w:numFmt w:val="bullet"/>
      <w:lvlText w:val="•"/>
      <w:lvlJc w:val="left"/>
      <w:pPr>
        <w:ind w:left="4993" w:hanging="370"/>
      </w:pPr>
      <w:rPr>
        <w:rFonts w:hint="default"/>
      </w:rPr>
    </w:lvl>
    <w:lvl w:ilvl="5" w:tplc="5FAE3328">
      <w:numFmt w:val="bullet"/>
      <w:lvlText w:val="•"/>
      <w:lvlJc w:val="left"/>
      <w:pPr>
        <w:ind w:left="5672" w:hanging="370"/>
      </w:pPr>
      <w:rPr>
        <w:rFonts w:hint="default"/>
      </w:rPr>
    </w:lvl>
    <w:lvl w:ilvl="6" w:tplc="F606FA8A">
      <w:numFmt w:val="bullet"/>
      <w:lvlText w:val="•"/>
      <w:lvlJc w:val="left"/>
      <w:pPr>
        <w:ind w:left="6350" w:hanging="370"/>
      </w:pPr>
      <w:rPr>
        <w:rFonts w:hint="default"/>
      </w:rPr>
    </w:lvl>
    <w:lvl w:ilvl="7" w:tplc="0D9671E6">
      <w:numFmt w:val="bullet"/>
      <w:lvlText w:val="•"/>
      <w:lvlJc w:val="left"/>
      <w:pPr>
        <w:ind w:left="7029" w:hanging="370"/>
      </w:pPr>
      <w:rPr>
        <w:rFonts w:hint="default"/>
      </w:rPr>
    </w:lvl>
    <w:lvl w:ilvl="8" w:tplc="0CF2FE90">
      <w:numFmt w:val="bullet"/>
      <w:lvlText w:val="•"/>
      <w:lvlJc w:val="left"/>
      <w:pPr>
        <w:ind w:left="7707" w:hanging="370"/>
      </w:pPr>
      <w:rPr>
        <w:rFonts w:hint="default"/>
      </w:rPr>
    </w:lvl>
  </w:abstractNum>
  <w:abstractNum w:abstractNumId="47" w15:restartNumberingAfterBreak="0">
    <w:nsid w:val="5F7D059F"/>
    <w:multiLevelType w:val="hybridMultilevel"/>
    <w:tmpl w:val="CD4A1B6C"/>
    <w:lvl w:ilvl="0" w:tplc="4CFE2B22">
      <w:start w:val="8"/>
      <w:numFmt w:val="decimal"/>
      <w:lvlText w:val="[%1]"/>
      <w:lvlJc w:val="left"/>
      <w:pPr>
        <w:ind w:left="512" w:hanging="279"/>
        <w:jc w:val="left"/>
      </w:pPr>
      <w:rPr>
        <w:rFonts w:ascii="ＭＳ 明朝" w:eastAsia="ＭＳ 明朝" w:hAnsi="ＭＳ 明朝" w:cs="ＭＳ 明朝" w:hint="default"/>
        <w:spacing w:val="-2"/>
        <w:w w:val="100"/>
        <w:sz w:val="18"/>
        <w:szCs w:val="18"/>
      </w:rPr>
    </w:lvl>
    <w:lvl w:ilvl="1" w:tplc="FF782C02">
      <w:numFmt w:val="bullet"/>
      <w:lvlText w:val="•"/>
      <w:lvlJc w:val="left"/>
      <w:pPr>
        <w:ind w:left="1308" w:hanging="279"/>
      </w:pPr>
      <w:rPr>
        <w:rFonts w:hint="default"/>
      </w:rPr>
    </w:lvl>
    <w:lvl w:ilvl="2" w:tplc="B8A07888">
      <w:numFmt w:val="bullet"/>
      <w:lvlText w:val="•"/>
      <w:lvlJc w:val="left"/>
      <w:pPr>
        <w:ind w:left="2096" w:hanging="279"/>
      </w:pPr>
      <w:rPr>
        <w:rFonts w:hint="default"/>
      </w:rPr>
    </w:lvl>
    <w:lvl w:ilvl="3" w:tplc="898078AC">
      <w:numFmt w:val="bullet"/>
      <w:lvlText w:val="•"/>
      <w:lvlJc w:val="left"/>
      <w:pPr>
        <w:ind w:left="2885" w:hanging="279"/>
      </w:pPr>
      <w:rPr>
        <w:rFonts w:hint="default"/>
      </w:rPr>
    </w:lvl>
    <w:lvl w:ilvl="4" w:tplc="D554B28C">
      <w:numFmt w:val="bullet"/>
      <w:lvlText w:val="•"/>
      <w:lvlJc w:val="left"/>
      <w:pPr>
        <w:ind w:left="3673" w:hanging="279"/>
      </w:pPr>
      <w:rPr>
        <w:rFonts w:hint="default"/>
      </w:rPr>
    </w:lvl>
    <w:lvl w:ilvl="5" w:tplc="1848E24C">
      <w:numFmt w:val="bullet"/>
      <w:lvlText w:val="•"/>
      <w:lvlJc w:val="left"/>
      <w:pPr>
        <w:ind w:left="4462" w:hanging="279"/>
      </w:pPr>
      <w:rPr>
        <w:rFonts w:hint="default"/>
      </w:rPr>
    </w:lvl>
    <w:lvl w:ilvl="6" w:tplc="2CEA50F4">
      <w:numFmt w:val="bullet"/>
      <w:lvlText w:val="•"/>
      <w:lvlJc w:val="left"/>
      <w:pPr>
        <w:ind w:left="5250" w:hanging="279"/>
      </w:pPr>
      <w:rPr>
        <w:rFonts w:hint="default"/>
      </w:rPr>
    </w:lvl>
    <w:lvl w:ilvl="7" w:tplc="3398AF4E">
      <w:numFmt w:val="bullet"/>
      <w:lvlText w:val="•"/>
      <w:lvlJc w:val="left"/>
      <w:pPr>
        <w:ind w:left="6039" w:hanging="279"/>
      </w:pPr>
      <w:rPr>
        <w:rFonts w:hint="default"/>
      </w:rPr>
    </w:lvl>
    <w:lvl w:ilvl="8" w:tplc="DE6EB168">
      <w:numFmt w:val="bullet"/>
      <w:lvlText w:val="•"/>
      <w:lvlJc w:val="left"/>
      <w:pPr>
        <w:ind w:left="6827" w:hanging="279"/>
      </w:pPr>
      <w:rPr>
        <w:rFonts w:hint="default"/>
      </w:rPr>
    </w:lvl>
  </w:abstractNum>
  <w:abstractNum w:abstractNumId="48" w15:restartNumberingAfterBreak="0">
    <w:nsid w:val="60450536"/>
    <w:multiLevelType w:val="hybridMultilevel"/>
    <w:tmpl w:val="30128CA2"/>
    <w:lvl w:ilvl="0" w:tplc="90DA5FD4">
      <w:start w:val="1"/>
      <w:numFmt w:val="decimal"/>
      <w:lvlText w:val="(%1)"/>
      <w:lvlJc w:val="left"/>
      <w:pPr>
        <w:ind w:left="1725" w:hanging="370"/>
        <w:jc w:val="right"/>
      </w:pPr>
      <w:rPr>
        <w:rFonts w:ascii="ＭＳ 明朝" w:eastAsia="ＭＳ 明朝" w:hAnsi="ＭＳ 明朝" w:cs="ＭＳ 明朝" w:hint="default"/>
        <w:w w:val="102"/>
        <w:sz w:val="18"/>
        <w:szCs w:val="18"/>
      </w:rPr>
    </w:lvl>
    <w:lvl w:ilvl="1" w:tplc="A0381F86">
      <w:start w:val="1"/>
      <w:numFmt w:val="lowerLetter"/>
      <w:lvlText w:val="(%2)"/>
      <w:lvlJc w:val="left"/>
      <w:pPr>
        <w:ind w:left="2095" w:hanging="371"/>
        <w:jc w:val="left"/>
      </w:pPr>
      <w:rPr>
        <w:rFonts w:ascii="ＭＳ 明朝" w:eastAsia="ＭＳ 明朝" w:hAnsi="ＭＳ 明朝" w:cs="ＭＳ 明朝" w:hint="default"/>
        <w:w w:val="102"/>
        <w:sz w:val="18"/>
        <w:szCs w:val="18"/>
      </w:rPr>
    </w:lvl>
    <w:lvl w:ilvl="2" w:tplc="B3B6D63C">
      <w:numFmt w:val="bullet"/>
      <w:lvlText w:val=""/>
      <w:lvlJc w:val="left"/>
      <w:pPr>
        <w:ind w:left="2479" w:hanging="370"/>
      </w:pPr>
      <w:rPr>
        <w:rFonts w:ascii="Wingdings" w:eastAsia="Wingdings" w:hAnsi="Wingdings" w:cs="Wingdings" w:hint="default"/>
        <w:w w:val="102"/>
        <w:sz w:val="18"/>
        <w:szCs w:val="18"/>
      </w:rPr>
    </w:lvl>
    <w:lvl w:ilvl="3" w:tplc="37F2A3E0">
      <w:numFmt w:val="bullet"/>
      <w:lvlText w:val="•"/>
      <w:lvlJc w:val="left"/>
      <w:pPr>
        <w:ind w:left="2340" w:hanging="370"/>
      </w:pPr>
      <w:rPr>
        <w:rFonts w:hint="default"/>
      </w:rPr>
    </w:lvl>
    <w:lvl w:ilvl="4" w:tplc="444EE8D8">
      <w:numFmt w:val="bullet"/>
      <w:lvlText w:val="•"/>
      <w:lvlJc w:val="left"/>
      <w:pPr>
        <w:ind w:left="2480" w:hanging="370"/>
      </w:pPr>
      <w:rPr>
        <w:rFonts w:hint="default"/>
      </w:rPr>
    </w:lvl>
    <w:lvl w:ilvl="5" w:tplc="2B6C510C">
      <w:numFmt w:val="bullet"/>
      <w:lvlText w:val="•"/>
      <w:lvlJc w:val="left"/>
      <w:pPr>
        <w:ind w:left="3560" w:hanging="370"/>
      </w:pPr>
      <w:rPr>
        <w:rFonts w:hint="default"/>
      </w:rPr>
    </w:lvl>
    <w:lvl w:ilvl="6" w:tplc="D28821A8">
      <w:numFmt w:val="bullet"/>
      <w:lvlText w:val="•"/>
      <w:lvlJc w:val="left"/>
      <w:pPr>
        <w:ind w:left="4641" w:hanging="370"/>
      </w:pPr>
      <w:rPr>
        <w:rFonts w:hint="default"/>
      </w:rPr>
    </w:lvl>
    <w:lvl w:ilvl="7" w:tplc="828259F2">
      <w:numFmt w:val="bullet"/>
      <w:lvlText w:val="•"/>
      <w:lvlJc w:val="left"/>
      <w:pPr>
        <w:ind w:left="5722" w:hanging="370"/>
      </w:pPr>
      <w:rPr>
        <w:rFonts w:hint="default"/>
      </w:rPr>
    </w:lvl>
    <w:lvl w:ilvl="8" w:tplc="24F07F9A">
      <w:numFmt w:val="bullet"/>
      <w:lvlText w:val="•"/>
      <w:lvlJc w:val="left"/>
      <w:pPr>
        <w:ind w:left="6803" w:hanging="370"/>
      </w:pPr>
      <w:rPr>
        <w:rFonts w:hint="default"/>
      </w:rPr>
    </w:lvl>
  </w:abstractNum>
  <w:abstractNum w:abstractNumId="49" w15:restartNumberingAfterBreak="0">
    <w:nsid w:val="608D5006"/>
    <w:multiLevelType w:val="hybridMultilevel"/>
    <w:tmpl w:val="861430EC"/>
    <w:lvl w:ilvl="0" w:tplc="268292B0">
      <w:start w:val="2"/>
      <w:numFmt w:val="decimal"/>
      <w:lvlText w:val="(%1)"/>
      <w:lvlJc w:val="left"/>
      <w:pPr>
        <w:ind w:left="485" w:hanging="370"/>
        <w:jc w:val="left"/>
      </w:pPr>
      <w:rPr>
        <w:rFonts w:ascii="ＭＳ 明朝" w:eastAsia="ＭＳ 明朝" w:hAnsi="ＭＳ 明朝" w:cs="ＭＳ 明朝" w:hint="default"/>
        <w:w w:val="102"/>
        <w:sz w:val="18"/>
        <w:szCs w:val="18"/>
      </w:rPr>
    </w:lvl>
    <w:lvl w:ilvl="1" w:tplc="D682E218">
      <w:start w:val="1"/>
      <w:numFmt w:val="decimal"/>
      <w:lvlText w:val="(%2)"/>
      <w:lvlJc w:val="left"/>
      <w:pPr>
        <w:ind w:left="1725" w:hanging="370"/>
        <w:jc w:val="left"/>
      </w:pPr>
      <w:rPr>
        <w:rFonts w:ascii="ＭＳ 明朝" w:eastAsia="ＭＳ 明朝" w:hAnsi="ＭＳ 明朝" w:cs="ＭＳ 明朝" w:hint="default"/>
        <w:w w:val="102"/>
        <w:sz w:val="18"/>
        <w:szCs w:val="18"/>
      </w:rPr>
    </w:lvl>
    <w:lvl w:ilvl="2" w:tplc="66C4DF66">
      <w:numFmt w:val="bullet"/>
      <w:lvlText w:val="•"/>
      <w:lvlJc w:val="left"/>
      <w:pPr>
        <w:ind w:left="2444" w:hanging="370"/>
      </w:pPr>
      <w:rPr>
        <w:rFonts w:hint="default"/>
      </w:rPr>
    </w:lvl>
    <w:lvl w:ilvl="3" w:tplc="F484FCE6">
      <w:numFmt w:val="bullet"/>
      <w:lvlText w:val="•"/>
      <w:lvlJc w:val="left"/>
      <w:pPr>
        <w:ind w:left="3169" w:hanging="370"/>
      </w:pPr>
      <w:rPr>
        <w:rFonts w:hint="default"/>
      </w:rPr>
    </w:lvl>
    <w:lvl w:ilvl="4" w:tplc="B282A9A6">
      <w:numFmt w:val="bullet"/>
      <w:lvlText w:val="•"/>
      <w:lvlJc w:val="left"/>
      <w:pPr>
        <w:ind w:left="3894" w:hanging="370"/>
      </w:pPr>
      <w:rPr>
        <w:rFonts w:hint="default"/>
      </w:rPr>
    </w:lvl>
    <w:lvl w:ilvl="5" w:tplc="C2BAD520">
      <w:numFmt w:val="bullet"/>
      <w:lvlText w:val="•"/>
      <w:lvlJc w:val="left"/>
      <w:pPr>
        <w:ind w:left="4619" w:hanging="370"/>
      </w:pPr>
      <w:rPr>
        <w:rFonts w:hint="default"/>
      </w:rPr>
    </w:lvl>
    <w:lvl w:ilvl="6" w:tplc="B45CD112">
      <w:numFmt w:val="bullet"/>
      <w:lvlText w:val="•"/>
      <w:lvlJc w:val="left"/>
      <w:pPr>
        <w:ind w:left="5344" w:hanging="370"/>
      </w:pPr>
      <w:rPr>
        <w:rFonts w:hint="default"/>
      </w:rPr>
    </w:lvl>
    <w:lvl w:ilvl="7" w:tplc="5044992C">
      <w:numFmt w:val="bullet"/>
      <w:lvlText w:val="•"/>
      <w:lvlJc w:val="left"/>
      <w:pPr>
        <w:ind w:left="6069" w:hanging="370"/>
      </w:pPr>
      <w:rPr>
        <w:rFonts w:hint="default"/>
      </w:rPr>
    </w:lvl>
    <w:lvl w:ilvl="8" w:tplc="9C060F84">
      <w:numFmt w:val="bullet"/>
      <w:lvlText w:val="•"/>
      <w:lvlJc w:val="left"/>
      <w:pPr>
        <w:ind w:left="6794" w:hanging="370"/>
      </w:pPr>
      <w:rPr>
        <w:rFonts w:hint="default"/>
      </w:rPr>
    </w:lvl>
  </w:abstractNum>
  <w:abstractNum w:abstractNumId="50" w15:restartNumberingAfterBreak="0">
    <w:nsid w:val="616A5F1F"/>
    <w:multiLevelType w:val="hybridMultilevel"/>
    <w:tmpl w:val="EB4691AE"/>
    <w:lvl w:ilvl="0" w:tplc="69C2AC40">
      <w:numFmt w:val="bullet"/>
      <w:lvlText w:val="•"/>
      <w:lvlJc w:val="left"/>
      <w:pPr>
        <w:ind w:left="319" w:hanging="231"/>
      </w:pPr>
      <w:rPr>
        <w:rFonts w:ascii="ＭＳ 明朝" w:eastAsia="ＭＳ 明朝" w:hAnsi="ＭＳ 明朝" w:cs="ＭＳ 明朝" w:hint="default"/>
        <w:w w:val="206"/>
        <w:sz w:val="18"/>
        <w:szCs w:val="18"/>
      </w:rPr>
    </w:lvl>
    <w:lvl w:ilvl="1" w:tplc="C97ACA16">
      <w:numFmt w:val="bullet"/>
      <w:lvlText w:val="•"/>
      <w:lvlJc w:val="left"/>
      <w:pPr>
        <w:ind w:left="601" w:hanging="231"/>
      </w:pPr>
      <w:rPr>
        <w:rFonts w:hint="default"/>
      </w:rPr>
    </w:lvl>
    <w:lvl w:ilvl="2" w:tplc="2CFAB9D8">
      <w:numFmt w:val="bullet"/>
      <w:lvlText w:val="•"/>
      <w:lvlJc w:val="left"/>
      <w:pPr>
        <w:ind w:left="882" w:hanging="231"/>
      </w:pPr>
      <w:rPr>
        <w:rFonts w:hint="default"/>
      </w:rPr>
    </w:lvl>
    <w:lvl w:ilvl="3" w:tplc="36A6C9BE">
      <w:numFmt w:val="bullet"/>
      <w:lvlText w:val="•"/>
      <w:lvlJc w:val="left"/>
      <w:pPr>
        <w:ind w:left="1163" w:hanging="231"/>
      </w:pPr>
      <w:rPr>
        <w:rFonts w:hint="default"/>
      </w:rPr>
    </w:lvl>
    <w:lvl w:ilvl="4" w:tplc="29FAC348">
      <w:numFmt w:val="bullet"/>
      <w:lvlText w:val="•"/>
      <w:lvlJc w:val="left"/>
      <w:pPr>
        <w:ind w:left="1445" w:hanging="231"/>
      </w:pPr>
      <w:rPr>
        <w:rFonts w:hint="default"/>
      </w:rPr>
    </w:lvl>
    <w:lvl w:ilvl="5" w:tplc="3FD40816">
      <w:numFmt w:val="bullet"/>
      <w:lvlText w:val="•"/>
      <w:lvlJc w:val="left"/>
      <w:pPr>
        <w:ind w:left="1726" w:hanging="231"/>
      </w:pPr>
      <w:rPr>
        <w:rFonts w:hint="default"/>
      </w:rPr>
    </w:lvl>
    <w:lvl w:ilvl="6" w:tplc="8E42E036">
      <w:numFmt w:val="bullet"/>
      <w:lvlText w:val="•"/>
      <w:lvlJc w:val="left"/>
      <w:pPr>
        <w:ind w:left="2007" w:hanging="231"/>
      </w:pPr>
      <w:rPr>
        <w:rFonts w:hint="default"/>
      </w:rPr>
    </w:lvl>
    <w:lvl w:ilvl="7" w:tplc="F294DA60">
      <w:numFmt w:val="bullet"/>
      <w:lvlText w:val="•"/>
      <w:lvlJc w:val="left"/>
      <w:pPr>
        <w:ind w:left="2289" w:hanging="231"/>
      </w:pPr>
      <w:rPr>
        <w:rFonts w:hint="default"/>
      </w:rPr>
    </w:lvl>
    <w:lvl w:ilvl="8" w:tplc="2D242472">
      <w:numFmt w:val="bullet"/>
      <w:lvlText w:val="•"/>
      <w:lvlJc w:val="left"/>
      <w:pPr>
        <w:ind w:left="2570" w:hanging="231"/>
      </w:pPr>
      <w:rPr>
        <w:rFonts w:hint="default"/>
      </w:rPr>
    </w:lvl>
  </w:abstractNum>
  <w:abstractNum w:abstractNumId="51" w15:restartNumberingAfterBreak="0">
    <w:nsid w:val="64BB3357"/>
    <w:multiLevelType w:val="multilevel"/>
    <w:tmpl w:val="CFA0C302"/>
    <w:lvl w:ilvl="0">
      <w:start w:val="2"/>
      <w:numFmt w:val="decimal"/>
      <w:lvlText w:val="%1"/>
      <w:lvlJc w:val="left"/>
      <w:pPr>
        <w:ind w:left="895" w:hanging="741"/>
        <w:jc w:val="left"/>
      </w:pPr>
      <w:rPr>
        <w:rFonts w:hint="default"/>
      </w:rPr>
    </w:lvl>
    <w:lvl w:ilvl="1">
      <w:start w:val="3"/>
      <w:numFmt w:val="decimal"/>
      <w:lvlText w:val="%1.%2"/>
      <w:lvlJc w:val="left"/>
      <w:pPr>
        <w:ind w:left="895" w:hanging="741"/>
        <w:jc w:val="left"/>
      </w:pPr>
      <w:rPr>
        <w:rFonts w:ascii="メイリオ" w:eastAsia="メイリオ" w:hAnsi="メイリオ" w:cs="メイリオ" w:hint="default"/>
        <w:b/>
        <w:bCs/>
        <w:color w:val="416639"/>
        <w:spacing w:val="-6"/>
        <w:w w:val="101"/>
        <w:sz w:val="35"/>
        <w:szCs w:val="35"/>
      </w:rPr>
    </w:lvl>
    <w:lvl w:ilvl="2">
      <w:numFmt w:val="bullet"/>
      <w:lvlText w:val="•"/>
      <w:lvlJc w:val="left"/>
      <w:pPr>
        <w:ind w:left="2520" w:hanging="741"/>
      </w:pPr>
      <w:rPr>
        <w:rFonts w:hint="default"/>
      </w:rPr>
    </w:lvl>
    <w:lvl w:ilvl="3">
      <w:numFmt w:val="bullet"/>
      <w:lvlText w:val="•"/>
      <w:lvlJc w:val="left"/>
      <w:pPr>
        <w:ind w:left="3331" w:hanging="741"/>
      </w:pPr>
      <w:rPr>
        <w:rFonts w:hint="default"/>
      </w:rPr>
    </w:lvl>
    <w:lvl w:ilvl="4">
      <w:numFmt w:val="bullet"/>
      <w:lvlText w:val="•"/>
      <w:lvlJc w:val="left"/>
      <w:pPr>
        <w:ind w:left="4141" w:hanging="741"/>
      </w:pPr>
      <w:rPr>
        <w:rFonts w:hint="default"/>
      </w:rPr>
    </w:lvl>
    <w:lvl w:ilvl="5">
      <w:numFmt w:val="bullet"/>
      <w:lvlText w:val="•"/>
      <w:lvlJc w:val="left"/>
      <w:pPr>
        <w:ind w:left="4952" w:hanging="741"/>
      </w:pPr>
      <w:rPr>
        <w:rFonts w:hint="default"/>
      </w:rPr>
    </w:lvl>
    <w:lvl w:ilvl="6">
      <w:numFmt w:val="bullet"/>
      <w:lvlText w:val="•"/>
      <w:lvlJc w:val="left"/>
      <w:pPr>
        <w:ind w:left="5762" w:hanging="741"/>
      </w:pPr>
      <w:rPr>
        <w:rFonts w:hint="default"/>
      </w:rPr>
    </w:lvl>
    <w:lvl w:ilvl="7">
      <w:numFmt w:val="bullet"/>
      <w:lvlText w:val="•"/>
      <w:lvlJc w:val="left"/>
      <w:pPr>
        <w:ind w:left="6573" w:hanging="741"/>
      </w:pPr>
      <w:rPr>
        <w:rFonts w:hint="default"/>
      </w:rPr>
    </w:lvl>
    <w:lvl w:ilvl="8">
      <w:numFmt w:val="bullet"/>
      <w:lvlText w:val="•"/>
      <w:lvlJc w:val="left"/>
      <w:pPr>
        <w:ind w:left="7383" w:hanging="741"/>
      </w:pPr>
      <w:rPr>
        <w:rFonts w:hint="default"/>
      </w:rPr>
    </w:lvl>
  </w:abstractNum>
  <w:abstractNum w:abstractNumId="52" w15:restartNumberingAfterBreak="0">
    <w:nsid w:val="657A53FF"/>
    <w:multiLevelType w:val="hybridMultilevel"/>
    <w:tmpl w:val="467C80FE"/>
    <w:lvl w:ilvl="0" w:tplc="09C8B478">
      <w:numFmt w:val="bullet"/>
      <w:lvlText w:val="■"/>
      <w:lvlJc w:val="left"/>
      <w:pPr>
        <w:ind w:left="369" w:hanging="215"/>
      </w:pPr>
      <w:rPr>
        <w:rFonts w:ascii="ＭＳ Ｐゴシック" w:eastAsia="ＭＳ Ｐゴシック" w:hAnsi="ＭＳ Ｐゴシック" w:cs="ＭＳ Ｐゴシック" w:hint="default"/>
        <w:b/>
        <w:bCs/>
        <w:color w:val="652E69"/>
        <w:w w:val="104"/>
        <w:sz w:val="16"/>
        <w:szCs w:val="16"/>
      </w:rPr>
    </w:lvl>
    <w:lvl w:ilvl="1" w:tplc="DA50D090">
      <w:numFmt w:val="bullet"/>
      <w:lvlText w:val="•"/>
      <w:lvlJc w:val="left"/>
      <w:pPr>
        <w:ind w:left="658" w:hanging="331"/>
      </w:pPr>
      <w:rPr>
        <w:rFonts w:ascii="ＭＳ Ｐゴシック" w:eastAsia="ＭＳ Ｐゴシック" w:hAnsi="ＭＳ Ｐゴシック" w:cs="ＭＳ Ｐゴシック" w:hint="default"/>
        <w:b/>
        <w:bCs/>
        <w:w w:val="254"/>
        <w:sz w:val="5"/>
        <w:szCs w:val="5"/>
      </w:rPr>
    </w:lvl>
    <w:lvl w:ilvl="2" w:tplc="B30418B6">
      <w:numFmt w:val="bullet"/>
      <w:lvlText w:val="•"/>
      <w:lvlJc w:val="left"/>
      <w:pPr>
        <w:ind w:left="368" w:hanging="331"/>
      </w:pPr>
      <w:rPr>
        <w:rFonts w:hint="default"/>
      </w:rPr>
    </w:lvl>
    <w:lvl w:ilvl="3" w:tplc="632601B8">
      <w:numFmt w:val="bullet"/>
      <w:lvlText w:val="•"/>
      <w:lvlJc w:val="left"/>
      <w:pPr>
        <w:ind w:left="77" w:hanging="331"/>
      </w:pPr>
      <w:rPr>
        <w:rFonts w:hint="default"/>
      </w:rPr>
    </w:lvl>
    <w:lvl w:ilvl="4" w:tplc="4E48A672">
      <w:numFmt w:val="bullet"/>
      <w:lvlText w:val="•"/>
      <w:lvlJc w:val="left"/>
      <w:pPr>
        <w:ind w:left="-214" w:hanging="331"/>
      </w:pPr>
      <w:rPr>
        <w:rFonts w:hint="default"/>
      </w:rPr>
    </w:lvl>
    <w:lvl w:ilvl="5" w:tplc="E5DA8180">
      <w:numFmt w:val="bullet"/>
      <w:lvlText w:val="•"/>
      <w:lvlJc w:val="left"/>
      <w:pPr>
        <w:ind w:left="-505" w:hanging="331"/>
      </w:pPr>
      <w:rPr>
        <w:rFonts w:hint="default"/>
      </w:rPr>
    </w:lvl>
    <w:lvl w:ilvl="6" w:tplc="8C4A9B50">
      <w:numFmt w:val="bullet"/>
      <w:lvlText w:val="•"/>
      <w:lvlJc w:val="left"/>
      <w:pPr>
        <w:ind w:left="-796" w:hanging="331"/>
      </w:pPr>
      <w:rPr>
        <w:rFonts w:hint="default"/>
      </w:rPr>
    </w:lvl>
    <w:lvl w:ilvl="7" w:tplc="D0D8AB00">
      <w:numFmt w:val="bullet"/>
      <w:lvlText w:val="•"/>
      <w:lvlJc w:val="left"/>
      <w:pPr>
        <w:ind w:left="-1088" w:hanging="331"/>
      </w:pPr>
      <w:rPr>
        <w:rFonts w:hint="default"/>
      </w:rPr>
    </w:lvl>
    <w:lvl w:ilvl="8" w:tplc="BBE49AA8">
      <w:numFmt w:val="bullet"/>
      <w:lvlText w:val="•"/>
      <w:lvlJc w:val="left"/>
      <w:pPr>
        <w:ind w:left="-1379" w:hanging="331"/>
      </w:pPr>
      <w:rPr>
        <w:rFonts w:hint="default"/>
      </w:rPr>
    </w:lvl>
  </w:abstractNum>
  <w:abstractNum w:abstractNumId="53" w15:restartNumberingAfterBreak="0">
    <w:nsid w:val="65F70EA8"/>
    <w:multiLevelType w:val="hybridMultilevel"/>
    <w:tmpl w:val="105C1098"/>
    <w:lvl w:ilvl="0" w:tplc="F190C924">
      <w:start w:val="1"/>
      <w:numFmt w:val="decimal"/>
      <w:lvlText w:val="(%1)"/>
      <w:lvlJc w:val="left"/>
      <w:pPr>
        <w:ind w:left="485" w:hanging="370"/>
        <w:jc w:val="right"/>
      </w:pPr>
      <w:rPr>
        <w:rFonts w:ascii="ＭＳ 明朝" w:eastAsia="ＭＳ 明朝" w:hAnsi="ＭＳ 明朝" w:cs="ＭＳ 明朝" w:hint="default"/>
        <w:w w:val="102"/>
        <w:sz w:val="18"/>
        <w:szCs w:val="18"/>
      </w:rPr>
    </w:lvl>
    <w:lvl w:ilvl="1" w:tplc="02EEB3B6">
      <w:start w:val="1"/>
      <w:numFmt w:val="lowerLetter"/>
      <w:lvlText w:val="(%2)"/>
      <w:lvlJc w:val="left"/>
      <w:pPr>
        <w:ind w:left="869" w:hanging="371"/>
        <w:jc w:val="left"/>
      </w:pPr>
      <w:rPr>
        <w:rFonts w:ascii="ＭＳ 明朝" w:eastAsia="ＭＳ 明朝" w:hAnsi="ＭＳ 明朝" w:cs="ＭＳ 明朝" w:hint="default"/>
        <w:w w:val="102"/>
        <w:sz w:val="18"/>
        <w:szCs w:val="18"/>
      </w:rPr>
    </w:lvl>
    <w:lvl w:ilvl="2" w:tplc="E086F096">
      <w:numFmt w:val="bullet"/>
      <w:lvlText w:val=""/>
      <w:lvlJc w:val="left"/>
      <w:pPr>
        <w:ind w:left="2479" w:hanging="370"/>
      </w:pPr>
      <w:rPr>
        <w:rFonts w:ascii="Wingdings" w:eastAsia="Wingdings" w:hAnsi="Wingdings" w:cs="Wingdings" w:hint="default"/>
        <w:w w:val="102"/>
        <w:sz w:val="18"/>
        <w:szCs w:val="18"/>
      </w:rPr>
    </w:lvl>
    <w:lvl w:ilvl="3" w:tplc="2F3EE624">
      <w:numFmt w:val="bullet"/>
      <w:lvlText w:val="•"/>
      <w:lvlJc w:val="left"/>
      <w:pPr>
        <w:ind w:left="2480" w:hanging="370"/>
      </w:pPr>
      <w:rPr>
        <w:rFonts w:hint="default"/>
      </w:rPr>
    </w:lvl>
    <w:lvl w:ilvl="4" w:tplc="A8AE8D50">
      <w:numFmt w:val="bullet"/>
      <w:lvlText w:val="•"/>
      <w:lvlJc w:val="left"/>
      <w:pPr>
        <w:ind w:left="3232" w:hanging="370"/>
      </w:pPr>
      <w:rPr>
        <w:rFonts w:hint="default"/>
      </w:rPr>
    </w:lvl>
    <w:lvl w:ilvl="5" w:tplc="9DA68766">
      <w:numFmt w:val="bullet"/>
      <w:lvlText w:val="•"/>
      <w:lvlJc w:val="left"/>
      <w:pPr>
        <w:ind w:left="3984" w:hanging="370"/>
      </w:pPr>
      <w:rPr>
        <w:rFonts w:hint="default"/>
      </w:rPr>
    </w:lvl>
    <w:lvl w:ilvl="6" w:tplc="D29421B4">
      <w:numFmt w:val="bullet"/>
      <w:lvlText w:val="•"/>
      <w:lvlJc w:val="left"/>
      <w:pPr>
        <w:ind w:left="4736" w:hanging="370"/>
      </w:pPr>
      <w:rPr>
        <w:rFonts w:hint="default"/>
      </w:rPr>
    </w:lvl>
    <w:lvl w:ilvl="7" w:tplc="71F40ACE">
      <w:numFmt w:val="bullet"/>
      <w:lvlText w:val="•"/>
      <w:lvlJc w:val="left"/>
      <w:pPr>
        <w:ind w:left="5488" w:hanging="370"/>
      </w:pPr>
      <w:rPr>
        <w:rFonts w:hint="default"/>
      </w:rPr>
    </w:lvl>
    <w:lvl w:ilvl="8" w:tplc="C458F9AC">
      <w:numFmt w:val="bullet"/>
      <w:lvlText w:val="•"/>
      <w:lvlJc w:val="left"/>
      <w:pPr>
        <w:ind w:left="6240" w:hanging="370"/>
      </w:pPr>
      <w:rPr>
        <w:rFonts w:hint="default"/>
      </w:rPr>
    </w:lvl>
  </w:abstractNum>
  <w:abstractNum w:abstractNumId="54" w15:restartNumberingAfterBreak="0">
    <w:nsid w:val="66EB19BC"/>
    <w:multiLevelType w:val="hybridMultilevel"/>
    <w:tmpl w:val="EADCB0FC"/>
    <w:lvl w:ilvl="0" w:tplc="20F26F82">
      <w:start w:val="3"/>
      <w:numFmt w:val="decimal"/>
      <w:lvlText w:val="(%1)"/>
      <w:lvlJc w:val="left"/>
      <w:pPr>
        <w:ind w:left="470" w:hanging="370"/>
        <w:jc w:val="left"/>
      </w:pPr>
      <w:rPr>
        <w:rFonts w:ascii="ＭＳ 明朝" w:eastAsia="ＭＳ 明朝" w:hAnsi="ＭＳ 明朝" w:cs="ＭＳ 明朝" w:hint="default"/>
        <w:w w:val="103"/>
        <w:sz w:val="18"/>
        <w:szCs w:val="18"/>
      </w:rPr>
    </w:lvl>
    <w:lvl w:ilvl="1" w:tplc="6B7E24EE">
      <w:start w:val="1"/>
      <w:numFmt w:val="lowerLetter"/>
      <w:lvlText w:val="(%2)"/>
      <w:lvlJc w:val="left"/>
      <w:pPr>
        <w:ind w:left="846" w:hanging="370"/>
        <w:jc w:val="left"/>
      </w:pPr>
      <w:rPr>
        <w:rFonts w:ascii="ＭＳ 明朝" w:eastAsia="ＭＳ 明朝" w:hAnsi="ＭＳ 明朝" w:cs="ＭＳ 明朝" w:hint="default"/>
        <w:w w:val="103"/>
        <w:sz w:val="18"/>
        <w:szCs w:val="18"/>
      </w:rPr>
    </w:lvl>
    <w:lvl w:ilvl="2" w:tplc="32987BB4">
      <w:numFmt w:val="bullet"/>
      <w:lvlText w:val="•"/>
      <w:lvlJc w:val="left"/>
      <w:pPr>
        <w:ind w:left="1740" w:hanging="370"/>
      </w:pPr>
      <w:rPr>
        <w:rFonts w:hint="default"/>
      </w:rPr>
    </w:lvl>
    <w:lvl w:ilvl="3" w:tplc="2FF2C12E">
      <w:numFmt w:val="bullet"/>
      <w:lvlText w:val="•"/>
      <w:lvlJc w:val="left"/>
      <w:pPr>
        <w:ind w:left="2641" w:hanging="370"/>
      </w:pPr>
      <w:rPr>
        <w:rFonts w:hint="default"/>
      </w:rPr>
    </w:lvl>
    <w:lvl w:ilvl="4" w:tplc="BB288850">
      <w:numFmt w:val="bullet"/>
      <w:lvlText w:val="•"/>
      <w:lvlJc w:val="left"/>
      <w:pPr>
        <w:ind w:left="3541" w:hanging="370"/>
      </w:pPr>
      <w:rPr>
        <w:rFonts w:hint="default"/>
      </w:rPr>
    </w:lvl>
    <w:lvl w:ilvl="5" w:tplc="F482CE40">
      <w:numFmt w:val="bullet"/>
      <w:lvlText w:val="•"/>
      <w:lvlJc w:val="left"/>
      <w:pPr>
        <w:ind w:left="4442" w:hanging="370"/>
      </w:pPr>
      <w:rPr>
        <w:rFonts w:hint="default"/>
      </w:rPr>
    </w:lvl>
    <w:lvl w:ilvl="6" w:tplc="0F884BAA">
      <w:numFmt w:val="bullet"/>
      <w:lvlText w:val="•"/>
      <w:lvlJc w:val="left"/>
      <w:pPr>
        <w:ind w:left="5342" w:hanging="370"/>
      </w:pPr>
      <w:rPr>
        <w:rFonts w:hint="default"/>
      </w:rPr>
    </w:lvl>
    <w:lvl w:ilvl="7" w:tplc="2B76AFF8">
      <w:numFmt w:val="bullet"/>
      <w:lvlText w:val="•"/>
      <w:lvlJc w:val="left"/>
      <w:pPr>
        <w:ind w:left="6243" w:hanging="370"/>
      </w:pPr>
      <w:rPr>
        <w:rFonts w:hint="default"/>
      </w:rPr>
    </w:lvl>
    <w:lvl w:ilvl="8" w:tplc="59068F50">
      <w:numFmt w:val="bullet"/>
      <w:lvlText w:val="•"/>
      <w:lvlJc w:val="left"/>
      <w:pPr>
        <w:ind w:left="7143" w:hanging="370"/>
      </w:pPr>
      <w:rPr>
        <w:rFonts w:hint="default"/>
      </w:rPr>
    </w:lvl>
  </w:abstractNum>
  <w:abstractNum w:abstractNumId="55" w15:restartNumberingAfterBreak="0">
    <w:nsid w:val="66F35476"/>
    <w:multiLevelType w:val="hybridMultilevel"/>
    <w:tmpl w:val="DD86F4C2"/>
    <w:lvl w:ilvl="0" w:tplc="73CCD588">
      <w:start w:val="1"/>
      <w:numFmt w:val="decimal"/>
      <w:lvlText w:val="(%1)"/>
      <w:lvlJc w:val="left"/>
      <w:pPr>
        <w:ind w:left="485" w:hanging="370"/>
        <w:jc w:val="left"/>
      </w:pPr>
      <w:rPr>
        <w:rFonts w:ascii="ＭＳ 明朝" w:eastAsia="ＭＳ 明朝" w:hAnsi="ＭＳ 明朝" w:cs="ＭＳ 明朝" w:hint="default"/>
        <w:w w:val="102"/>
        <w:sz w:val="18"/>
        <w:szCs w:val="18"/>
      </w:rPr>
    </w:lvl>
    <w:lvl w:ilvl="1" w:tplc="6BE8194A">
      <w:start w:val="1"/>
      <w:numFmt w:val="lowerLetter"/>
      <w:lvlText w:val="(%2)"/>
      <w:lvlJc w:val="left"/>
      <w:pPr>
        <w:ind w:left="869" w:hanging="371"/>
        <w:jc w:val="right"/>
      </w:pPr>
      <w:rPr>
        <w:rFonts w:ascii="ＭＳ 明朝" w:eastAsia="ＭＳ 明朝" w:hAnsi="ＭＳ 明朝" w:cs="ＭＳ 明朝" w:hint="default"/>
        <w:w w:val="102"/>
        <w:sz w:val="18"/>
        <w:szCs w:val="18"/>
      </w:rPr>
    </w:lvl>
    <w:lvl w:ilvl="2" w:tplc="91DAD2E6">
      <w:start w:val="1"/>
      <w:numFmt w:val="lowerRoman"/>
      <w:lvlText w:val="(%3)"/>
      <w:lvlJc w:val="left"/>
      <w:pPr>
        <w:ind w:left="1106" w:hanging="371"/>
        <w:jc w:val="left"/>
      </w:pPr>
      <w:rPr>
        <w:rFonts w:ascii="Century" w:eastAsia="Century" w:hAnsi="Century" w:cs="Century" w:hint="default"/>
        <w:spacing w:val="-6"/>
        <w:w w:val="102"/>
        <w:sz w:val="18"/>
        <w:szCs w:val="18"/>
      </w:rPr>
    </w:lvl>
    <w:lvl w:ilvl="3" w:tplc="6C5C76CC">
      <w:numFmt w:val="bullet"/>
      <w:lvlText w:val="•"/>
      <w:lvlJc w:val="left"/>
      <w:pPr>
        <w:ind w:left="1100" w:hanging="371"/>
      </w:pPr>
      <w:rPr>
        <w:rFonts w:hint="default"/>
      </w:rPr>
    </w:lvl>
    <w:lvl w:ilvl="4" w:tplc="DEB20C62">
      <w:numFmt w:val="bullet"/>
      <w:lvlText w:val="•"/>
      <w:lvlJc w:val="left"/>
      <w:pPr>
        <w:ind w:left="1120" w:hanging="371"/>
      </w:pPr>
      <w:rPr>
        <w:rFonts w:hint="default"/>
      </w:rPr>
    </w:lvl>
    <w:lvl w:ilvl="5" w:tplc="8172557A">
      <w:numFmt w:val="bullet"/>
      <w:lvlText w:val="•"/>
      <w:lvlJc w:val="left"/>
      <w:pPr>
        <w:ind w:left="2360" w:hanging="371"/>
      </w:pPr>
      <w:rPr>
        <w:rFonts w:hint="default"/>
      </w:rPr>
    </w:lvl>
    <w:lvl w:ilvl="6" w:tplc="A8BA7C78">
      <w:numFmt w:val="bullet"/>
      <w:lvlText w:val="•"/>
      <w:lvlJc w:val="left"/>
      <w:pPr>
        <w:ind w:left="3392" w:hanging="371"/>
      </w:pPr>
      <w:rPr>
        <w:rFonts w:hint="default"/>
      </w:rPr>
    </w:lvl>
    <w:lvl w:ilvl="7" w:tplc="87D2FA12">
      <w:numFmt w:val="bullet"/>
      <w:lvlText w:val="•"/>
      <w:lvlJc w:val="left"/>
      <w:pPr>
        <w:ind w:left="4425" w:hanging="371"/>
      </w:pPr>
      <w:rPr>
        <w:rFonts w:hint="default"/>
      </w:rPr>
    </w:lvl>
    <w:lvl w:ilvl="8" w:tplc="13F4F7A6">
      <w:numFmt w:val="bullet"/>
      <w:lvlText w:val="•"/>
      <w:lvlJc w:val="left"/>
      <w:pPr>
        <w:ind w:left="5458" w:hanging="371"/>
      </w:pPr>
      <w:rPr>
        <w:rFonts w:hint="default"/>
      </w:rPr>
    </w:lvl>
  </w:abstractNum>
  <w:abstractNum w:abstractNumId="56" w15:restartNumberingAfterBreak="0">
    <w:nsid w:val="6B141A62"/>
    <w:multiLevelType w:val="hybridMultilevel"/>
    <w:tmpl w:val="9AB48FB4"/>
    <w:lvl w:ilvl="0" w:tplc="95D6B7A4">
      <w:start w:val="2"/>
      <w:numFmt w:val="decimal"/>
      <w:lvlText w:val="(%1)"/>
      <w:lvlJc w:val="left"/>
      <w:pPr>
        <w:ind w:left="485" w:hanging="370"/>
        <w:jc w:val="left"/>
      </w:pPr>
      <w:rPr>
        <w:rFonts w:ascii="ＭＳ 明朝" w:eastAsia="ＭＳ 明朝" w:hAnsi="ＭＳ 明朝" w:cs="ＭＳ 明朝" w:hint="default"/>
        <w:b/>
        <w:bCs/>
        <w:w w:val="101"/>
        <w:sz w:val="18"/>
        <w:szCs w:val="18"/>
      </w:rPr>
    </w:lvl>
    <w:lvl w:ilvl="1" w:tplc="910AA658">
      <w:numFmt w:val="bullet"/>
      <w:lvlText w:val="•"/>
      <w:lvlJc w:val="left"/>
      <w:pPr>
        <w:ind w:left="1328" w:hanging="370"/>
      </w:pPr>
      <w:rPr>
        <w:rFonts w:hint="default"/>
      </w:rPr>
    </w:lvl>
    <w:lvl w:ilvl="2" w:tplc="EAD0E95C">
      <w:numFmt w:val="bullet"/>
      <w:lvlText w:val="•"/>
      <w:lvlJc w:val="left"/>
      <w:pPr>
        <w:ind w:left="2176" w:hanging="370"/>
      </w:pPr>
      <w:rPr>
        <w:rFonts w:hint="default"/>
      </w:rPr>
    </w:lvl>
    <w:lvl w:ilvl="3" w:tplc="2F14680E">
      <w:numFmt w:val="bullet"/>
      <w:lvlText w:val="•"/>
      <w:lvlJc w:val="left"/>
      <w:pPr>
        <w:ind w:left="3025" w:hanging="370"/>
      </w:pPr>
      <w:rPr>
        <w:rFonts w:hint="default"/>
      </w:rPr>
    </w:lvl>
    <w:lvl w:ilvl="4" w:tplc="808AB912">
      <w:numFmt w:val="bullet"/>
      <w:lvlText w:val="•"/>
      <w:lvlJc w:val="left"/>
      <w:pPr>
        <w:ind w:left="3873" w:hanging="370"/>
      </w:pPr>
      <w:rPr>
        <w:rFonts w:hint="default"/>
      </w:rPr>
    </w:lvl>
    <w:lvl w:ilvl="5" w:tplc="59AC98DE">
      <w:numFmt w:val="bullet"/>
      <w:lvlText w:val="•"/>
      <w:lvlJc w:val="left"/>
      <w:pPr>
        <w:ind w:left="4722" w:hanging="370"/>
      </w:pPr>
      <w:rPr>
        <w:rFonts w:hint="default"/>
      </w:rPr>
    </w:lvl>
    <w:lvl w:ilvl="6" w:tplc="194494C4">
      <w:numFmt w:val="bullet"/>
      <w:lvlText w:val="•"/>
      <w:lvlJc w:val="left"/>
      <w:pPr>
        <w:ind w:left="5570" w:hanging="370"/>
      </w:pPr>
      <w:rPr>
        <w:rFonts w:hint="default"/>
      </w:rPr>
    </w:lvl>
    <w:lvl w:ilvl="7" w:tplc="B2BC4976">
      <w:numFmt w:val="bullet"/>
      <w:lvlText w:val="•"/>
      <w:lvlJc w:val="left"/>
      <w:pPr>
        <w:ind w:left="6419" w:hanging="370"/>
      </w:pPr>
      <w:rPr>
        <w:rFonts w:hint="default"/>
      </w:rPr>
    </w:lvl>
    <w:lvl w:ilvl="8" w:tplc="C1DCD1C0">
      <w:numFmt w:val="bullet"/>
      <w:lvlText w:val="•"/>
      <w:lvlJc w:val="left"/>
      <w:pPr>
        <w:ind w:left="7267" w:hanging="370"/>
      </w:pPr>
      <w:rPr>
        <w:rFonts w:hint="default"/>
      </w:rPr>
    </w:lvl>
  </w:abstractNum>
  <w:abstractNum w:abstractNumId="57" w15:restartNumberingAfterBreak="0">
    <w:nsid w:val="6C4429DC"/>
    <w:multiLevelType w:val="hybridMultilevel"/>
    <w:tmpl w:val="38464A82"/>
    <w:lvl w:ilvl="0" w:tplc="DAC8CACA">
      <w:start w:val="1"/>
      <w:numFmt w:val="lowerLetter"/>
      <w:lvlText w:val="(%1)"/>
      <w:lvlJc w:val="left"/>
      <w:pPr>
        <w:ind w:left="847" w:hanging="371"/>
        <w:jc w:val="right"/>
      </w:pPr>
      <w:rPr>
        <w:rFonts w:ascii="ＭＳ 明朝" w:eastAsia="ＭＳ 明朝" w:hAnsi="ＭＳ 明朝" w:cs="ＭＳ 明朝" w:hint="default"/>
        <w:w w:val="102"/>
        <w:sz w:val="18"/>
        <w:szCs w:val="18"/>
      </w:rPr>
    </w:lvl>
    <w:lvl w:ilvl="1" w:tplc="2C12323E">
      <w:numFmt w:val="bullet"/>
      <w:lvlText w:val=""/>
      <w:lvlJc w:val="left"/>
      <w:pPr>
        <w:ind w:left="1099" w:hanging="252"/>
      </w:pPr>
      <w:rPr>
        <w:rFonts w:ascii="Wingdings" w:eastAsia="Wingdings" w:hAnsi="Wingdings" w:cs="Wingdings" w:hint="default"/>
        <w:w w:val="102"/>
        <w:sz w:val="18"/>
        <w:szCs w:val="18"/>
      </w:rPr>
    </w:lvl>
    <w:lvl w:ilvl="2" w:tplc="D722D6C6">
      <w:numFmt w:val="bullet"/>
      <w:lvlText w:val="•"/>
      <w:lvlJc w:val="left"/>
      <w:pPr>
        <w:ind w:left="1958" w:hanging="252"/>
      </w:pPr>
      <w:rPr>
        <w:rFonts w:hint="default"/>
      </w:rPr>
    </w:lvl>
    <w:lvl w:ilvl="3" w:tplc="0C12545E">
      <w:numFmt w:val="bullet"/>
      <w:lvlText w:val="•"/>
      <w:lvlJc w:val="left"/>
      <w:pPr>
        <w:ind w:left="2816" w:hanging="252"/>
      </w:pPr>
      <w:rPr>
        <w:rFonts w:hint="default"/>
      </w:rPr>
    </w:lvl>
    <w:lvl w:ilvl="4" w:tplc="F44E1A22">
      <w:numFmt w:val="bullet"/>
      <w:lvlText w:val="•"/>
      <w:lvlJc w:val="left"/>
      <w:pPr>
        <w:ind w:left="3674" w:hanging="252"/>
      </w:pPr>
      <w:rPr>
        <w:rFonts w:hint="default"/>
      </w:rPr>
    </w:lvl>
    <w:lvl w:ilvl="5" w:tplc="100046AE">
      <w:numFmt w:val="bullet"/>
      <w:lvlText w:val="•"/>
      <w:lvlJc w:val="left"/>
      <w:pPr>
        <w:ind w:left="4533" w:hanging="252"/>
      </w:pPr>
      <w:rPr>
        <w:rFonts w:hint="default"/>
      </w:rPr>
    </w:lvl>
    <w:lvl w:ilvl="6" w:tplc="F6A83318">
      <w:numFmt w:val="bullet"/>
      <w:lvlText w:val="•"/>
      <w:lvlJc w:val="left"/>
      <w:pPr>
        <w:ind w:left="5391" w:hanging="252"/>
      </w:pPr>
      <w:rPr>
        <w:rFonts w:hint="default"/>
      </w:rPr>
    </w:lvl>
    <w:lvl w:ilvl="7" w:tplc="B0461F0A">
      <w:numFmt w:val="bullet"/>
      <w:lvlText w:val="•"/>
      <w:lvlJc w:val="left"/>
      <w:pPr>
        <w:ind w:left="6249" w:hanging="252"/>
      </w:pPr>
      <w:rPr>
        <w:rFonts w:hint="default"/>
      </w:rPr>
    </w:lvl>
    <w:lvl w:ilvl="8" w:tplc="0CBCE6E6">
      <w:numFmt w:val="bullet"/>
      <w:lvlText w:val="•"/>
      <w:lvlJc w:val="left"/>
      <w:pPr>
        <w:ind w:left="7108" w:hanging="252"/>
      </w:pPr>
      <w:rPr>
        <w:rFonts w:hint="default"/>
      </w:rPr>
    </w:lvl>
  </w:abstractNum>
  <w:abstractNum w:abstractNumId="58" w15:restartNumberingAfterBreak="0">
    <w:nsid w:val="6DF762E5"/>
    <w:multiLevelType w:val="multilevel"/>
    <w:tmpl w:val="B6C2A576"/>
    <w:lvl w:ilvl="0">
      <w:start w:val="4"/>
      <w:numFmt w:val="decimal"/>
      <w:lvlText w:val="%1"/>
      <w:lvlJc w:val="left"/>
      <w:pPr>
        <w:ind w:left="875" w:hanging="556"/>
        <w:jc w:val="left"/>
      </w:pPr>
      <w:rPr>
        <w:rFonts w:hint="default"/>
      </w:rPr>
    </w:lvl>
    <w:lvl w:ilvl="1">
      <w:start w:val="1"/>
      <w:numFmt w:val="decimal"/>
      <w:lvlText w:val="%1.%2"/>
      <w:lvlJc w:val="left"/>
      <w:pPr>
        <w:ind w:left="875" w:hanging="556"/>
        <w:jc w:val="left"/>
      </w:pPr>
      <w:rPr>
        <w:rFonts w:ascii="ＭＳ 明朝" w:eastAsia="ＭＳ 明朝" w:hAnsi="ＭＳ 明朝" w:cs="ＭＳ 明朝" w:hint="default"/>
        <w:w w:val="102"/>
        <w:sz w:val="18"/>
        <w:szCs w:val="18"/>
      </w:rPr>
    </w:lvl>
    <w:lvl w:ilvl="2">
      <w:start w:val="1"/>
      <w:numFmt w:val="decimal"/>
      <w:lvlText w:val="%1.%2.%3"/>
      <w:lvlJc w:val="left"/>
      <w:pPr>
        <w:ind w:left="1272" w:hanging="741"/>
        <w:jc w:val="left"/>
      </w:pPr>
      <w:rPr>
        <w:rFonts w:ascii="ＭＳ 明朝" w:eastAsia="ＭＳ 明朝" w:hAnsi="ＭＳ 明朝" w:cs="ＭＳ 明朝" w:hint="default"/>
        <w:w w:val="102"/>
        <w:sz w:val="18"/>
        <w:szCs w:val="18"/>
      </w:rPr>
    </w:lvl>
    <w:lvl w:ilvl="3">
      <w:numFmt w:val="bullet"/>
      <w:lvlText w:val="•"/>
      <w:lvlJc w:val="left"/>
      <w:pPr>
        <w:ind w:left="2085" w:hanging="741"/>
      </w:pPr>
      <w:rPr>
        <w:rFonts w:hint="default"/>
      </w:rPr>
    </w:lvl>
    <w:lvl w:ilvl="4">
      <w:numFmt w:val="bullet"/>
      <w:lvlText w:val="•"/>
      <w:lvlJc w:val="left"/>
      <w:pPr>
        <w:ind w:left="2891" w:hanging="741"/>
      </w:pPr>
      <w:rPr>
        <w:rFonts w:hint="default"/>
      </w:rPr>
    </w:lvl>
    <w:lvl w:ilvl="5">
      <w:numFmt w:val="bullet"/>
      <w:lvlText w:val="•"/>
      <w:lvlJc w:val="left"/>
      <w:pPr>
        <w:ind w:left="3696" w:hanging="741"/>
      </w:pPr>
      <w:rPr>
        <w:rFonts w:hint="default"/>
      </w:rPr>
    </w:lvl>
    <w:lvl w:ilvl="6">
      <w:numFmt w:val="bullet"/>
      <w:lvlText w:val="•"/>
      <w:lvlJc w:val="left"/>
      <w:pPr>
        <w:ind w:left="4502" w:hanging="741"/>
      </w:pPr>
      <w:rPr>
        <w:rFonts w:hint="default"/>
      </w:rPr>
    </w:lvl>
    <w:lvl w:ilvl="7">
      <w:numFmt w:val="bullet"/>
      <w:lvlText w:val="•"/>
      <w:lvlJc w:val="left"/>
      <w:pPr>
        <w:ind w:left="5307" w:hanging="741"/>
      </w:pPr>
      <w:rPr>
        <w:rFonts w:hint="default"/>
      </w:rPr>
    </w:lvl>
    <w:lvl w:ilvl="8">
      <w:numFmt w:val="bullet"/>
      <w:lvlText w:val="•"/>
      <w:lvlJc w:val="left"/>
      <w:pPr>
        <w:ind w:left="6113" w:hanging="741"/>
      </w:pPr>
      <w:rPr>
        <w:rFonts w:hint="default"/>
      </w:rPr>
    </w:lvl>
  </w:abstractNum>
  <w:abstractNum w:abstractNumId="59" w15:restartNumberingAfterBreak="0">
    <w:nsid w:val="6EE512DC"/>
    <w:multiLevelType w:val="hybridMultilevel"/>
    <w:tmpl w:val="6C5EF112"/>
    <w:lvl w:ilvl="0" w:tplc="D03E5EEA">
      <w:start w:val="1"/>
      <w:numFmt w:val="decimal"/>
      <w:lvlText w:val="(%1)"/>
      <w:lvlJc w:val="left"/>
      <w:pPr>
        <w:ind w:left="443" w:hanging="357"/>
        <w:jc w:val="left"/>
      </w:pPr>
      <w:rPr>
        <w:rFonts w:ascii="ＭＳ 明朝" w:eastAsia="ＭＳ 明朝" w:hAnsi="ＭＳ 明朝" w:cs="ＭＳ 明朝" w:hint="default"/>
        <w:spacing w:val="0"/>
        <w:w w:val="100"/>
        <w:sz w:val="17"/>
        <w:szCs w:val="17"/>
      </w:rPr>
    </w:lvl>
    <w:lvl w:ilvl="1" w:tplc="A5703492">
      <w:numFmt w:val="bullet"/>
      <w:lvlText w:val="•"/>
      <w:lvlJc w:val="left"/>
      <w:pPr>
        <w:ind w:left="1045" w:hanging="357"/>
      </w:pPr>
      <w:rPr>
        <w:rFonts w:hint="default"/>
      </w:rPr>
    </w:lvl>
    <w:lvl w:ilvl="2" w:tplc="48F4246A">
      <w:numFmt w:val="bullet"/>
      <w:lvlText w:val="•"/>
      <w:lvlJc w:val="left"/>
      <w:pPr>
        <w:ind w:left="1651" w:hanging="357"/>
      </w:pPr>
      <w:rPr>
        <w:rFonts w:hint="default"/>
      </w:rPr>
    </w:lvl>
    <w:lvl w:ilvl="3" w:tplc="5BF2E5D8">
      <w:numFmt w:val="bullet"/>
      <w:lvlText w:val="•"/>
      <w:lvlJc w:val="left"/>
      <w:pPr>
        <w:ind w:left="2256" w:hanging="357"/>
      </w:pPr>
      <w:rPr>
        <w:rFonts w:hint="default"/>
      </w:rPr>
    </w:lvl>
    <w:lvl w:ilvl="4" w:tplc="3FDAF13A">
      <w:numFmt w:val="bullet"/>
      <w:lvlText w:val="•"/>
      <w:lvlJc w:val="left"/>
      <w:pPr>
        <w:ind w:left="2862" w:hanging="357"/>
      </w:pPr>
      <w:rPr>
        <w:rFonts w:hint="default"/>
      </w:rPr>
    </w:lvl>
    <w:lvl w:ilvl="5" w:tplc="BCF80E18">
      <w:numFmt w:val="bullet"/>
      <w:lvlText w:val="•"/>
      <w:lvlJc w:val="left"/>
      <w:pPr>
        <w:ind w:left="3468" w:hanging="357"/>
      </w:pPr>
      <w:rPr>
        <w:rFonts w:hint="default"/>
      </w:rPr>
    </w:lvl>
    <w:lvl w:ilvl="6" w:tplc="1B6C7C3C">
      <w:numFmt w:val="bullet"/>
      <w:lvlText w:val="•"/>
      <w:lvlJc w:val="left"/>
      <w:pPr>
        <w:ind w:left="4073" w:hanging="357"/>
      </w:pPr>
      <w:rPr>
        <w:rFonts w:hint="default"/>
      </w:rPr>
    </w:lvl>
    <w:lvl w:ilvl="7" w:tplc="70EED784">
      <w:numFmt w:val="bullet"/>
      <w:lvlText w:val="•"/>
      <w:lvlJc w:val="left"/>
      <w:pPr>
        <w:ind w:left="4679" w:hanging="357"/>
      </w:pPr>
      <w:rPr>
        <w:rFonts w:hint="default"/>
      </w:rPr>
    </w:lvl>
    <w:lvl w:ilvl="8" w:tplc="693A4B10">
      <w:numFmt w:val="bullet"/>
      <w:lvlText w:val="•"/>
      <w:lvlJc w:val="left"/>
      <w:pPr>
        <w:ind w:left="5284" w:hanging="357"/>
      </w:pPr>
      <w:rPr>
        <w:rFonts w:hint="default"/>
      </w:rPr>
    </w:lvl>
  </w:abstractNum>
  <w:abstractNum w:abstractNumId="60" w15:restartNumberingAfterBreak="0">
    <w:nsid w:val="701060C7"/>
    <w:multiLevelType w:val="multilevel"/>
    <w:tmpl w:val="2B0A9AC2"/>
    <w:lvl w:ilvl="0">
      <w:start w:val="4"/>
      <w:numFmt w:val="decimal"/>
      <w:lvlText w:val="%1"/>
      <w:lvlJc w:val="left"/>
      <w:pPr>
        <w:ind w:left="2095" w:hanging="741"/>
        <w:jc w:val="left"/>
      </w:pPr>
      <w:rPr>
        <w:rFonts w:hint="default"/>
      </w:rPr>
    </w:lvl>
    <w:lvl w:ilvl="1">
      <w:start w:val="3"/>
      <w:numFmt w:val="decimal"/>
      <w:lvlText w:val="%1.%2"/>
      <w:lvlJc w:val="left"/>
      <w:pPr>
        <w:ind w:left="2095" w:hanging="741"/>
        <w:jc w:val="left"/>
      </w:pPr>
      <w:rPr>
        <w:rFonts w:ascii="メイリオ" w:eastAsia="メイリオ" w:hAnsi="メイリオ" w:cs="メイリオ" w:hint="default"/>
        <w:b/>
        <w:bCs/>
        <w:color w:val="416639"/>
        <w:spacing w:val="-6"/>
        <w:w w:val="101"/>
        <w:sz w:val="35"/>
        <w:szCs w:val="35"/>
      </w:rPr>
    </w:lvl>
    <w:lvl w:ilvl="2">
      <w:start w:val="1"/>
      <w:numFmt w:val="decimal"/>
      <w:lvlText w:val="%1.%2.%3"/>
      <w:lvlJc w:val="left"/>
      <w:pPr>
        <w:ind w:left="2095" w:hanging="648"/>
        <w:jc w:val="right"/>
      </w:pPr>
      <w:rPr>
        <w:rFonts w:hint="default"/>
        <w:b/>
        <w:bCs/>
        <w:spacing w:val="-3"/>
        <w:w w:val="99"/>
      </w:rPr>
    </w:lvl>
    <w:lvl w:ilvl="3">
      <w:numFmt w:val="bullet"/>
      <w:lvlText w:val="•"/>
      <w:lvlJc w:val="left"/>
      <w:pPr>
        <w:ind w:left="4171" w:hanging="648"/>
      </w:pPr>
      <w:rPr>
        <w:rFonts w:hint="default"/>
      </w:rPr>
    </w:lvl>
    <w:lvl w:ilvl="4">
      <w:numFmt w:val="bullet"/>
      <w:lvlText w:val="•"/>
      <w:lvlJc w:val="left"/>
      <w:pPr>
        <w:ind w:left="4861" w:hanging="648"/>
      </w:pPr>
      <w:rPr>
        <w:rFonts w:hint="default"/>
      </w:rPr>
    </w:lvl>
    <w:lvl w:ilvl="5">
      <w:numFmt w:val="bullet"/>
      <w:lvlText w:val="•"/>
      <w:lvlJc w:val="left"/>
      <w:pPr>
        <w:ind w:left="5552" w:hanging="648"/>
      </w:pPr>
      <w:rPr>
        <w:rFonts w:hint="default"/>
      </w:rPr>
    </w:lvl>
    <w:lvl w:ilvl="6">
      <w:numFmt w:val="bullet"/>
      <w:lvlText w:val="•"/>
      <w:lvlJc w:val="left"/>
      <w:pPr>
        <w:ind w:left="6242" w:hanging="648"/>
      </w:pPr>
      <w:rPr>
        <w:rFonts w:hint="default"/>
      </w:rPr>
    </w:lvl>
    <w:lvl w:ilvl="7">
      <w:numFmt w:val="bullet"/>
      <w:lvlText w:val="•"/>
      <w:lvlJc w:val="left"/>
      <w:pPr>
        <w:ind w:left="6933" w:hanging="648"/>
      </w:pPr>
      <w:rPr>
        <w:rFonts w:hint="default"/>
      </w:rPr>
    </w:lvl>
    <w:lvl w:ilvl="8">
      <w:numFmt w:val="bullet"/>
      <w:lvlText w:val="•"/>
      <w:lvlJc w:val="left"/>
      <w:pPr>
        <w:ind w:left="7623" w:hanging="648"/>
      </w:pPr>
      <w:rPr>
        <w:rFonts w:hint="default"/>
      </w:rPr>
    </w:lvl>
  </w:abstractNum>
  <w:abstractNum w:abstractNumId="61" w15:restartNumberingAfterBreak="0">
    <w:nsid w:val="728A6EF8"/>
    <w:multiLevelType w:val="hybridMultilevel"/>
    <w:tmpl w:val="E2EE857A"/>
    <w:lvl w:ilvl="0" w:tplc="32F2C6A8">
      <w:start w:val="1"/>
      <w:numFmt w:val="decimal"/>
      <w:lvlText w:val="(%1)"/>
      <w:lvlJc w:val="left"/>
      <w:pPr>
        <w:ind w:left="495" w:hanging="397"/>
        <w:jc w:val="left"/>
      </w:pPr>
      <w:rPr>
        <w:rFonts w:ascii="ＭＳ 明朝" w:eastAsia="ＭＳ 明朝" w:hAnsi="ＭＳ 明朝" w:cs="ＭＳ 明朝" w:hint="default"/>
        <w:spacing w:val="0"/>
        <w:w w:val="100"/>
        <w:sz w:val="17"/>
        <w:szCs w:val="17"/>
      </w:rPr>
    </w:lvl>
    <w:lvl w:ilvl="1" w:tplc="949480A6">
      <w:numFmt w:val="bullet"/>
      <w:lvlText w:val="•"/>
      <w:lvlJc w:val="left"/>
      <w:pPr>
        <w:ind w:left="1099" w:hanging="397"/>
      </w:pPr>
      <w:rPr>
        <w:rFonts w:hint="default"/>
      </w:rPr>
    </w:lvl>
    <w:lvl w:ilvl="2" w:tplc="FDD0E052">
      <w:numFmt w:val="bullet"/>
      <w:lvlText w:val="•"/>
      <w:lvlJc w:val="left"/>
      <w:pPr>
        <w:ind w:left="1699" w:hanging="397"/>
      </w:pPr>
      <w:rPr>
        <w:rFonts w:hint="default"/>
      </w:rPr>
    </w:lvl>
    <w:lvl w:ilvl="3" w:tplc="2A7ADEAA">
      <w:numFmt w:val="bullet"/>
      <w:lvlText w:val="•"/>
      <w:lvlJc w:val="left"/>
      <w:pPr>
        <w:ind w:left="2298" w:hanging="397"/>
      </w:pPr>
      <w:rPr>
        <w:rFonts w:hint="default"/>
      </w:rPr>
    </w:lvl>
    <w:lvl w:ilvl="4" w:tplc="BDD88620">
      <w:numFmt w:val="bullet"/>
      <w:lvlText w:val="•"/>
      <w:lvlJc w:val="left"/>
      <w:pPr>
        <w:ind w:left="2898" w:hanging="397"/>
      </w:pPr>
      <w:rPr>
        <w:rFonts w:hint="default"/>
      </w:rPr>
    </w:lvl>
    <w:lvl w:ilvl="5" w:tplc="DE68F7AE">
      <w:numFmt w:val="bullet"/>
      <w:lvlText w:val="•"/>
      <w:lvlJc w:val="left"/>
      <w:pPr>
        <w:ind w:left="3498" w:hanging="397"/>
      </w:pPr>
      <w:rPr>
        <w:rFonts w:hint="default"/>
      </w:rPr>
    </w:lvl>
    <w:lvl w:ilvl="6" w:tplc="9686232C">
      <w:numFmt w:val="bullet"/>
      <w:lvlText w:val="•"/>
      <w:lvlJc w:val="left"/>
      <w:pPr>
        <w:ind w:left="4097" w:hanging="397"/>
      </w:pPr>
      <w:rPr>
        <w:rFonts w:hint="default"/>
      </w:rPr>
    </w:lvl>
    <w:lvl w:ilvl="7" w:tplc="9E328FCC">
      <w:numFmt w:val="bullet"/>
      <w:lvlText w:val="•"/>
      <w:lvlJc w:val="left"/>
      <w:pPr>
        <w:ind w:left="4697" w:hanging="397"/>
      </w:pPr>
      <w:rPr>
        <w:rFonts w:hint="default"/>
      </w:rPr>
    </w:lvl>
    <w:lvl w:ilvl="8" w:tplc="2DE412E2">
      <w:numFmt w:val="bullet"/>
      <w:lvlText w:val="•"/>
      <w:lvlJc w:val="left"/>
      <w:pPr>
        <w:ind w:left="5296" w:hanging="397"/>
      </w:pPr>
      <w:rPr>
        <w:rFonts w:hint="default"/>
      </w:rPr>
    </w:lvl>
  </w:abstractNum>
  <w:abstractNum w:abstractNumId="62" w15:restartNumberingAfterBreak="0">
    <w:nsid w:val="79521FE1"/>
    <w:multiLevelType w:val="multilevel"/>
    <w:tmpl w:val="8B18AA4C"/>
    <w:lvl w:ilvl="0">
      <w:start w:val="2"/>
      <w:numFmt w:val="decimal"/>
      <w:lvlText w:val="%1"/>
      <w:lvlJc w:val="left"/>
      <w:pPr>
        <w:ind w:left="875" w:hanging="556"/>
        <w:jc w:val="left"/>
      </w:pPr>
      <w:rPr>
        <w:rFonts w:hint="default"/>
      </w:rPr>
    </w:lvl>
    <w:lvl w:ilvl="1">
      <w:start w:val="1"/>
      <w:numFmt w:val="decimal"/>
      <w:lvlText w:val="%1.%2"/>
      <w:lvlJc w:val="left"/>
      <w:pPr>
        <w:ind w:left="875" w:hanging="556"/>
        <w:jc w:val="left"/>
      </w:pPr>
      <w:rPr>
        <w:rFonts w:ascii="ＭＳ 明朝" w:eastAsia="ＭＳ 明朝" w:hAnsi="ＭＳ 明朝" w:cs="ＭＳ 明朝" w:hint="default"/>
        <w:w w:val="102"/>
        <w:sz w:val="18"/>
        <w:szCs w:val="18"/>
      </w:rPr>
    </w:lvl>
    <w:lvl w:ilvl="2">
      <w:numFmt w:val="bullet"/>
      <w:lvlText w:val="•"/>
      <w:lvlJc w:val="left"/>
      <w:pPr>
        <w:ind w:left="2256" w:hanging="556"/>
      </w:pPr>
      <w:rPr>
        <w:rFonts w:hint="default"/>
      </w:rPr>
    </w:lvl>
    <w:lvl w:ilvl="3">
      <w:numFmt w:val="bullet"/>
      <w:lvlText w:val="•"/>
      <w:lvlJc w:val="left"/>
      <w:pPr>
        <w:ind w:left="2945" w:hanging="556"/>
      </w:pPr>
      <w:rPr>
        <w:rFonts w:hint="default"/>
      </w:rPr>
    </w:lvl>
    <w:lvl w:ilvl="4">
      <w:numFmt w:val="bullet"/>
      <w:lvlText w:val="•"/>
      <w:lvlJc w:val="left"/>
      <w:pPr>
        <w:ind w:left="3633" w:hanging="556"/>
      </w:pPr>
      <w:rPr>
        <w:rFonts w:hint="default"/>
      </w:rPr>
    </w:lvl>
    <w:lvl w:ilvl="5">
      <w:numFmt w:val="bullet"/>
      <w:lvlText w:val="•"/>
      <w:lvlJc w:val="left"/>
      <w:pPr>
        <w:ind w:left="4322" w:hanging="556"/>
      </w:pPr>
      <w:rPr>
        <w:rFonts w:hint="default"/>
      </w:rPr>
    </w:lvl>
    <w:lvl w:ilvl="6">
      <w:numFmt w:val="bullet"/>
      <w:lvlText w:val="•"/>
      <w:lvlJc w:val="left"/>
      <w:pPr>
        <w:ind w:left="5010" w:hanging="556"/>
      </w:pPr>
      <w:rPr>
        <w:rFonts w:hint="default"/>
      </w:rPr>
    </w:lvl>
    <w:lvl w:ilvl="7">
      <w:numFmt w:val="bullet"/>
      <w:lvlText w:val="•"/>
      <w:lvlJc w:val="left"/>
      <w:pPr>
        <w:ind w:left="5699" w:hanging="556"/>
      </w:pPr>
      <w:rPr>
        <w:rFonts w:hint="default"/>
      </w:rPr>
    </w:lvl>
    <w:lvl w:ilvl="8">
      <w:numFmt w:val="bullet"/>
      <w:lvlText w:val="•"/>
      <w:lvlJc w:val="left"/>
      <w:pPr>
        <w:ind w:left="6387" w:hanging="556"/>
      </w:pPr>
      <w:rPr>
        <w:rFonts w:hint="default"/>
      </w:rPr>
    </w:lvl>
  </w:abstractNum>
  <w:abstractNum w:abstractNumId="63" w15:restartNumberingAfterBreak="0">
    <w:nsid w:val="7B720B26"/>
    <w:multiLevelType w:val="hybridMultilevel"/>
    <w:tmpl w:val="E48C747A"/>
    <w:lvl w:ilvl="0" w:tplc="10EA3576">
      <w:start w:val="1"/>
      <w:numFmt w:val="decimal"/>
      <w:lvlText w:val="(%1)"/>
      <w:lvlJc w:val="left"/>
      <w:pPr>
        <w:ind w:left="1725" w:hanging="370"/>
        <w:jc w:val="right"/>
      </w:pPr>
      <w:rPr>
        <w:rFonts w:ascii="ＭＳ 明朝" w:eastAsia="ＭＳ 明朝" w:hAnsi="ＭＳ 明朝" w:cs="ＭＳ 明朝" w:hint="default"/>
        <w:w w:val="102"/>
        <w:sz w:val="18"/>
        <w:szCs w:val="18"/>
      </w:rPr>
    </w:lvl>
    <w:lvl w:ilvl="1" w:tplc="805CB630">
      <w:numFmt w:val="bullet"/>
      <w:lvlText w:val="•"/>
      <w:lvlJc w:val="left"/>
      <w:pPr>
        <w:ind w:left="2448" w:hanging="370"/>
      </w:pPr>
      <w:rPr>
        <w:rFonts w:hint="default"/>
      </w:rPr>
    </w:lvl>
    <w:lvl w:ilvl="2" w:tplc="EE6C686E">
      <w:numFmt w:val="bullet"/>
      <w:lvlText w:val="•"/>
      <w:lvlJc w:val="left"/>
      <w:pPr>
        <w:ind w:left="3176" w:hanging="370"/>
      </w:pPr>
      <w:rPr>
        <w:rFonts w:hint="default"/>
      </w:rPr>
    </w:lvl>
    <w:lvl w:ilvl="3" w:tplc="9CB69A06">
      <w:numFmt w:val="bullet"/>
      <w:lvlText w:val="•"/>
      <w:lvlJc w:val="left"/>
      <w:pPr>
        <w:ind w:left="3905" w:hanging="370"/>
      </w:pPr>
      <w:rPr>
        <w:rFonts w:hint="default"/>
      </w:rPr>
    </w:lvl>
    <w:lvl w:ilvl="4" w:tplc="6F36C5D0">
      <w:numFmt w:val="bullet"/>
      <w:lvlText w:val="•"/>
      <w:lvlJc w:val="left"/>
      <w:pPr>
        <w:ind w:left="4633" w:hanging="370"/>
      </w:pPr>
      <w:rPr>
        <w:rFonts w:hint="default"/>
      </w:rPr>
    </w:lvl>
    <w:lvl w:ilvl="5" w:tplc="47644E72">
      <w:numFmt w:val="bullet"/>
      <w:lvlText w:val="•"/>
      <w:lvlJc w:val="left"/>
      <w:pPr>
        <w:ind w:left="5362" w:hanging="370"/>
      </w:pPr>
      <w:rPr>
        <w:rFonts w:hint="default"/>
      </w:rPr>
    </w:lvl>
    <w:lvl w:ilvl="6" w:tplc="E4566CF0">
      <w:numFmt w:val="bullet"/>
      <w:lvlText w:val="•"/>
      <w:lvlJc w:val="left"/>
      <w:pPr>
        <w:ind w:left="6090" w:hanging="370"/>
      </w:pPr>
      <w:rPr>
        <w:rFonts w:hint="default"/>
      </w:rPr>
    </w:lvl>
    <w:lvl w:ilvl="7" w:tplc="93D4DAF6">
      <w:numFmt w:val="bullet"/>
      <w:lvlText w:val="•"/>
      <w:lvlJc w:val="left"/>
      <w:pPr>
        <w:ind w:left="6819" w:hanging="370"/>
      </w:pPr>
      <w:rPr>
        <w:rFonts w:hint="default"/>
      </w:rPr>
    </w:lvl>
    <w:lvl w:ilvl="8" w:tplc="D360A78A">
      <w:numFmt w:val="bullet"/>
      <w:lvlText w:val="•"/>
      <w:lvlJc w:val="left"/>
      <w:pPr>
        <w:ind w:left="7547" w:hanging="370"/>
      </w:pPr>
      <w:rPr>
        <w:rFonts w:hint="default"/>
      </w:rPr>
    </w:lvl>
  </w:abstractNum>
  <w:abstractNum w:abstractNumId="64" w15:restartNumberingAfterBreak="0">
    <w:nsid w:val="7F6761A7"/>
    <w:multiLevelType w:val="hybridMultilevel"/>
    <w:tmpl w:val="19CAC744"/>
    <w:lvl w:ilvl="0" w:tplc="2F9AA822">
      <w:start w:val="1"/>
      <w:numFmt w:val="decimal"/>
      <w:lvlText w:val="(%1)"/>
      <w:lvlJc w:val="left"/>
      <w:pPr>
        <w:ind w:left="485" w:hanging="370"/>
        <w:jc w:val="left"/>
      </w:pPr>
      <w:rPr>
        <w:rFonts w:ascii="ＭＳ 明朝" w:eastAsia="ＭＳ 明朝" w:hAnsi="ＭＳ 明朝" w:cs="ＭＳ 明朝" w:hint="default"/>
        <w:w w:val="102"/>
        <w:sz w:val="18"/>
        <w:szCs w:val="18"/>
      </w:rPr>
    </w:lvl>
    <w:lvl w:ilvl="1" w:tplc="9F1C7CC6">
      <w:start w:val="1"/>
      <w:numFmt w:val="lowerLetter"/>
      <w:lvlText w:val="(%2)"/>
      <w:lvlJc w:val="left"/>
      <w:pPr>
        <w:ind w:left="869" w:hanging="371"/>
        <w:jc w:val="left"/>
      </w:pPr>
      <w:rPr>
        <w:rFonts w:ascii="ＭＳ 明朝" w:eastAsia="ＭＳ 明朝" w:hAnsi="ＭＳ 明朝" w:cs="ＭＳ 明朝" w:hint="default"/>
        <w:w w:val="102"/>
        <w:sz w:val="18"/>
        <w:szCs w:val="18"/>
      </w:rPr>
    </w:lvl>
    <w:lvl w:ilvl="2" w:tplc="295403C2">
      <w:numFmt w:val="bullet"/>
      <w:lvlText w:val="•"/>
      <w:lvlJc w:val="left"/>
      <w:pPr>
        <w:ind w:left="1760" w:hanging="371"/>
      </w:pPr>
      <w:rPr>
        <w:rFonts w:hint="default"/>
      </w:rPr>
    </w:lvl>
    <w:lvl w:ilvl="3" w:tplc="A94415DE">
      <w:numFmt w:val="bullet"/>
      <w:lvlText w:val="•"/>
      <w:lvlJc w:val="left"/>
      <w:pPr>
        <w:ind w:left="2661" w:hanging="371"/>
      </w:pPr>
      <w:rPr>
        <w:rFonts w:hint="default"/>
      </w:rPr>
    </w:lvl>
    <w:lvl w:ilvl="4" w:tplc="4A761AB0">
      <w:numFmt w:val="bullet"/>
      <w:lvlText w:val="•"/>
      <w:lvlJc w:val="left"/>
      <w:pPr>
        <w:ind w:left="3561" w:hanging="371"/>
      </w:pPr>
      <w:rPr>
        <w:rFonts w:hint="default"/>
      </w:rPr>
    </w:lvl>
    <w:lvl w:ilvl="5" w:tplc="38429960">
      <w:numFmt w:val="bullet"/>
      <w:lvlText w:val="•"/>
      <w:lvlJc w:val="left"/>
      <w:pPr>
        <w:ind w:left="4462" w:hanging="371"/>
      </w:pPr>
      <w:rPr>
        <w:rFonts w:hint="default"/>
      </w:rPr>
    </w:lvl>
    <w:lvl w:ilvl="6" w:tplc="8EB086A0">
      <w:numFmt w:val="bullet"/>
      <w:lvlText w:val="•"/>
      <w:lvlJc w:val="left"/>
      <w:pPr>
        <w:ind w:left="5362" w:hanging="371"/>
      </w:pPr>
      <w:rPr>
        <w:rFonts w:hint="default"/>
      </w:rPr>
    </w:lvl>
    <w:lvl w:ilvl="7" w:tplc="0C906BD2">
      <w:numFmt w:val="bullet"/>
      <w:lvlText w:val="•"/>
      <w:lvlJc w:val="left"/>
      <w:pPr>
        <w:ind w:left="6263" w:hanging="371"/>
      </w:pPr>
      <w:rPr>
        <w:rFonts w:hint="default"/>
      </w:rPr>
    </w:lvl>
    <w:lvl w:ilvl="8" w:tplc="DDCEAF5E">
      <w:numFmt w:val="bullet"/>
      <w:lvlText w:val="•"/>
      <w:lvlJc w:val="left"/>
      <w:pPr>
        <w:ind w:left="7163" w:hanging="371"/>
      </w:pPr>
      <w:rPr>
        <w:rFonts w:hint="default"/>
      </w:rPr>
    </w:lvl>
  </w:abstractNum>
  <w:num w:numId="1">
    <w:abstractNumId w:val="46"/>
  </w:num>
  <w:num w:numId="2">
    <w:abstractNumId w:val="34"/>
  </w:num>
  <w:num w:numId="3">
    <w:abstractNumId w:val="21"/>
  </w:num>
  <w:num w:numId="4">
    <w:abstractNumId w:val="47"/>
  </w:num>
  <w:num w:numId="5">
    <w:abstractNumId w:val="28"/>
  </w:num>
  <w:num w:numId="6">
    <w:abstractNumId w:val="49"/>
  </w:num>
  <w:num w:numId="7">
    <w:abstractNumId w:val="41"/>
  </w:num>
  <w:num w:numId="8">
    <w:abstractNumId w:val="29"/>
  </w:num>
  <w:num w:numId="9">
    <w:abstractNumId w:val="52"/>
  </w:num>
  <w:num w:numId="10">
    <w:abstractNumId w:val="33"/>
  </w:num>
  <w:num w:numId="11">
    <w:abstractNumId w:val="2"/>
  </w:num>
  <w:num w:numId="12">
    <w:abstractNumId w:val="43"/>
  </w:num>
  <w:num w:numId="13">
    <w:abstractNumId w:val="23"/>
  </w:num>
  <w:num w:numId="14">
    <w:abstractNumId w:val="27"/>
  </w:num>
  <w:num w:numId="15">
    <w:abstractNumId w:val="10"/>
  </w:num>
  <w:num w:numId="16">
    <w:abstractNumId w:val="26"/>
  </w:num>
  <w:num w:numId="17">
    <w:abstractNumId w:val="35"/>
  </w:num>
  <w:num w:numId="18">
    <w:abstractNumId w:val="63"/>
  </w:num>
  <w:num w:numId="19">
    <w:abstractNumId w:val="60"/>
  </w:num>
  <w:num w:numId="20">
    <w:abstractNumId w:val="31"/>
  </w:num>
  <w:num w:numId="21">
    <w:abstractNumId w:val="55"/>
  </w:num>
  <w:num w:numId="22">
    <w:abstractNumId w:val="6"/>
  </w:num>
  <w:num w:numId="23">
    <w:abstractNumId w:val="53"/>
  </w:num>
  <w:num w:numId="24">
    <w:abstractNumId w:val="48"/>
  </w:num>
  <w:num w:numId="25">
    <w:abstractNumId w:val="39"/>
  </w:num>
  <w:num w:numId="26">
    <w:abstractNumId w:val="18"/>
  </w:num>
  <w:num w:numId="27">
    <w:abstractNumId w:val="54"/>
  </w:num>
  <w:num w:numId="28">
    <w:abstractNumId w:val="25"/>
  </w:num>
  <w:num w:numId="29">
    <w:abstractNumId w:val="14"/>
  </w:num>
  <w:num w:numId="30">
    <w:abstractNumId w:val="40"/>
  </w:num>
  <w:num w:numId="31">
    <w:abstractNumId w:val="13"/>
  </w:num>
  <w:num w:numId="32">
    <w:abstractNumId w:val="37"/>
  </w:num>
  <w:num w:numId="33">
    <w:abstractNumId w:val="59"/>
  </w:num>
  <w:num w:numId="34">
    <w:abstractNumId w:val="5"/>
  </w:num>
  <w:num w:numId="35">
    <w:abstractNumId w:val="61"/>
  </w:num>
  <w:num w:numId="36">
    <w:abstractNumId w:val="44"/>
  </w:num>
  <w:num w:numId="37">
    <w:abstractNumId w:val="9"/>
  </w:num>
  <w:num w:numId="38">
    <w:abstractNumId w:val="64"/>
  </w:num>
  <w:num w:numId="39">
    <w:abstractNumId w:val="0"/>
  </w:num>
  <w:num w:numId="40">
    <w:abstractNumId w:val="1"/>
  </w:num>
  <w:num w:numId="41">
    <w:abstractNumId w:val="57"/>
  </w:num>
  <w:num w:numId="42">
    <w:abstractNumId w:val="24"/>
  </w:num>
  <w:num w:numId="43">
    <w:abstractNumId w:val="8"/>
  </w:num>
  <w:num w:numId="44">
    <w:abstractNumId w:val="15"/>
  </w:num>
  <w:num w:numId="45">
    <w:abstractNumId w:val="17"/>
  </w:num>
  <w:num w:numId="46">
    <w:abstractNumId w:val="45"/>
  </w:num>
  <w:num w:numId="47">
    <w:abstractNumId w:val="3"/>
  </w:num>
  <w:num w:numId="48">
    <w:abstractNumId w:val="7"/>
  </w:num>
  <w:num w:numId="49">
    <w:abstractNumId w:val="19"/>
  </w:num>
  <w:num w:numId="50">
    <w:abstractNumId w:val="16"/>
  </w:num>
  <w:num w:numId="51">
    <w:abstractNumId w:val="4"/>
  </w:num>
  <w:num w:numId="52">
    <w:abstractNumId w:val="50"/>
  </w:num>
  <w:num w:numId="53">
    <w:abstractNumId w:val="20"/>
  </w:num>
  <w:num w:numId="54">
    <w:abstractNumId w:val="36"/>
  </w:num>
  <w:num w:numId="55">
    <w:abstractNumId w:val="38"/>
  </w:num>
  <w:num w:numId="56">
    <w:abstractNumId w:val="51"/>
  </w:num>
  <w:num w:numId="57">
    <w:abstractNumId w:val="12"/>
  </w:num>
  <w:num w:numId="58">
    <w:abstractNumId w:val="56"/>
  </w:num>
  <w:num w:numId="59">
    <w:abstractNumId w:val="11"/>
  </w:num>
  <w:num w:numId="60">
    <w:abstractNumId w:val="30"/>
  </w:num>
  <w:num w:numId="61">
    <w:abstractNumId w:val="42"/>
  </w:num>
  <w:num w:numId="62">
    <w:abstractNumId w:val="58"/>
  </w:num>
  <w:num w:numId="63">
    <w:abstractNumId w:val="32"/>
  </w:num>
  <w:num w:numId="64">
    <w:abstractNumId w:val="62"/>
  </w:num>
  <w:num w:numId="65">
    <w:abstractNumId w:val="2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720"/>
  <w:drawingGridHorizontalSpacing w:val="110"/>
  <w:displayHorizontalDrawingGridEvery w:val="2"/>
  <w:characterSpacingControl w:val="doNotCompress"/>
  <w:hdrShapeDefaults>
    <o:shapedefaults v:ext="edit" spidmax="9315">
      <v:textbox inset="5.85pt,.7pt,5.85pt,.7pt"/>
    </o:shapedefaults>
    <o:shapelayout v:ext="edit">
      <o:idmap v:ext="edit" data="1"/>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58363B"/>
    <w:rsid w:val="004C6056"/>
    <w:rsid w:val="005836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9315">
      <v:textbox inset="5.85pt,.7pt,5.85pt,.7pt"/>
    </o:shapedefaults>
    <o:shapelayout v:ext="edit">
      <o:idmap v:ext="edit" data="2,3,4,5,6,7,8,9"/>
    </o:shapelayout>
  </w:shapeDefaults>
  <w:decimalSymbol w:val="."/>
  <w:listSeparator w:val=","/>
  <w14:docId w14:val="0C8ED0A5"/>
  <w15:docId w15:val="{F5C4F8D9-46D5-4DDD-AD38-2E1E3526F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Pr>
      <w:rFonts w:ascii="ＭＳ 明朝" w:eastAsia="ＭＳ 明朝" w:hAnsi="ＭＳ 明朝" w:cs="ＭＳ 明朝"/>
    </w:rPr>
  </w:style>
  <w:style w:type="paragraph" w:styleId="1">
    <w:name w:val="heading 1"/>
    <w:basedOn w:val="a"/>
    <w:uiPriority w:val="1"/>
    <w:qFormat/>
    <w:pPr>
      <w:spacing w:line="819" w:lineRule="exact"/>
      <w:ind w:right="131"/>
      <w:jc w:val="right"/>
      <w:outlineLvl w:val="0"/>
    </w:pPr>
    <w:rPr>
      <w:rFonts w:ascii="メイリオ" w:eastAsia="メイリオ" w:hAnsi="メイリオ" w:cs="メイリオ"/>
      <w:b/>
      <w:bCs/>
      <w:sz w:val="49"/>
      <w:szCs w:val="49"/>
    </w:rPr>
  </w:style>
  <w:style w:type="paragraph" w:styleId="2">
    <w:name w:val="heading 2"/>
    <w:basedOn w:val="a"/>
    <w:uiPriority w:val="1"/>
    <w:qFormat/>
    <w:pPr>
      <w:spacing w:line="774" w:lineRule="exact"/>
      <w:ind w:left="174"/>
      <w:outlineLvl w:val="1"/>
    </w:pPr>
    <w:rPr>
      <w:rFonts w:ascii="メイリオ" w:eastAsia="メイリオ" w:hAnsi="メイリオ" w:cs="メイリオ"/>
      <w:b/>
      <w:bCs/>
      <w:sz w:val="46"/>
      <w:szCs w:val="46"/>
    </w:rPr>
  </w:style>
  <w:style w:type="paragraph" w:styleId="3">
    <w:name w:val="heading 3"/>
    <w:basedOn w:val="a"/>
    <w:uiPriority w:val="1"/>
    <w:qFormat/>
    <w:pPr>
      <w:spacing w:before="14"/>
      <w:ind w:left="109" w:right="1354" w:hanging="1771"/>
      <w:outlineLvl w:val="2"/>
    </w:pPr>
    <w:rPr>
      <w:rFonts w:ascii="メイリオ" w:eastAsia="メイリオ" w:hAnsi="メイリオ" w:cs="メイリオ"/>
      <w:b/>
      <w:bCs/>
      <w:sz w:val="42"/>
      <w:szCs w:val="42"/>
    </w:rPr>
  </w:style>
  <w:style w:type="paragraph" w:styleId="4">
    <w:name w:val="heading 4"/>
    <w:basedOn w:val="a"/>
    <w:uiPriority w:val="1"/>
    <w:qFormat/>
    <w:pPr>
      <w:spacing w:line="619" w:lineRule="exact"/>
      <w:ind w:left="2095" w:hanging="740"/>
      <w:outlineLvl w:val="3"/>
    </w:pPr>
    <w:rPr>
      <w:rFonts w:ascii="メイリオ" w:eastAsia="メイリオ" w:hAnsi="メイリオ" w:cs="メイリオ"/>
      <w:b/>
      <w:bCs/>
      <w:sz w:val="35"/>
      <w:szCs w:val="35"/>
    </w:rPr>
  </w:style>
  <w:style w:type="paragraph" w:styleId="5">
    <w:name w:val="heading 5"/>
    <w:basedOn w:val="a"/>
    <w:uiPriority w:val="1"/>
    <w:qFormat/>
    <w:pPr>
      <w:ind w:left="20"/>
      <w:outlineLvl w:val="4"/>
    </w:pPr>
    <w:rPr>
      <w:rFonts w:ascii="Meiryo UI" w:eastAsia="Meiryo UI" w:hAnsi="Meiryo UI" w:cs="Meiryo UI"/>
      <w:b/>
      <w:bCs/>
      <w:sz w:val="28"/>
      <w:szCs w:val="28"/>
    </w:rPr>
  </w:style>
  <w:style w:type="paragraph" w:styleId="6">
    <w:name w:val="heading 6"/>
    <w:basedOn w:val="a"/>
    <w:uiPriority w:val="1"/>
    <w:qFormat/>
    <w:pPr>
      <w:spacing w:line="346" w:lineRule="exact"/>
      <w:ind w:left="108"/>
      <w:outlineLvl w:val="5"/>
    </w:pPr>
    <w:rPr>
      <w:rFonts w:ascii="メイリオ" w:eastAsia="メイリオ" w:hAnsi="メイリオ" w:cs="メイリオ"/>
      <w:b/>
      <w:bCs/>
      <w:sz w:val="27"/>
      <w:szCs w:val="27"/>
    </w:rPr>
  </w:style>
  <w:style w:type="paragraph" w:styleId="7">
    <w:name w:val="heading 7"/>
    <w:basedOn w:val="a"/>
    <w:uiPriority w:val="1"/>
    <w:qFormat/>
    <w:pPr>
      <w:spacing w:before="3"/>
      <w:ind w:left="135"/>
      <w:outlineLvl w:val="6"/>
    </w:pPr>
    <w:rPr>
      <w:rFonts w:ascii="MS UI Gothic" w:eastAsia="MS UI Gothic" w:hAnsi="MS UI Gothic" w:cs="MS UI Gothic"/>
      <w:sz w:val="27"/>
      <w:szCs w:val="27"/>
    </w:rPr>
  </w:style>
  <w:style w:type="paragraph" w:styleId="8">
    <w:name w:val="heading 8"/>
    <w:basedOn w:val="a"/>
    <w:uiPriority w:val="1"/>
    <w:qFormat/>
    <w:pPr>
      <w:spacing w:line="326" w:lineRule="exact"/>
      <w:ind w:left="1034"/>
      <w:outlineLvl w:val="7"/>
    </w:pPr>
    <w:rPr>
      <w:rFonts w:ascii="メイリオ" w:eastAsia="メイリオ" w:hAnsi="メイリオ" w:cs="メイリオ"/>
      <w:b/>
      <w:bCs/>
      <w:sz w:val="25"/>
      <w:szCs w:val="25"/>
    </w:rPr>
  </w:style>
  <w:style w:type="paragraph" w:styleId="9">
    <w:name w:val="heading 9"/>
    <w:basedOn w:val="a"/>
    <w:uiPriority w:val="1"/>
    <w:qFormat/>
    <w:pPr>
      <w:ind w:left="109"/>
      <w:outlineLvl w:val="8"/>
    </w:pPr>
    <w:rPr>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81"/>
      <w:ind w:left="115"/>
    </w:pPr>
    <w:rPr>
      <w:b/>
      <w:bCs/>
      <w:sz w:val="18"/>
      <w:szCs w:val="18"/>
    </w:rPr>
  </w:style>
  <w:style w:type="paragraph" w:styleId="20">
    <w:name w:val="toc 2"/>
    <w:basedOn w:val="a"/>
    <w:uiPriority w:val="1"/>
    <w:qFormat/>
    <w:pPr>
      <w:spacing w:before="81"/>
      <w:ind w:left="763" w:hanging="463"/>
    </w:pPr>
    <w:rPr>
      <w:sz w:val="18"/>
      <w:szCs w:val="18"/>
    </w:rPr>
  </w:style>
  <w:style w:type="paragraph" w:styleId="30">
    <w:name w:val="toc 3"/>
    <w:basedOn w:val="a"/>
    <w:uiPriority w:val="1"/>
    <w:qFormat/>
    <w:pPr>
      <w:spacing w:before="81"/>
      <w:ind w:left="1252" w:hanging="740"/>
    </w:pPr>
    <w:rPr>
      <w:sz w:val="18"/>
      <w:szCs w:val="18"/>
    </w:rPr>
  </w:style>
  <w:style w:type="paragraph" w:styleId="40">
    <w:name w:val="toc 4"/>
    <w:basedOn w:val="a"/>
    <w:uiPriority w:val="1"/>
    <w:qFormat/>
    <w:pPr>
      <w:spacing w:before="81"/>
      <w:ind w:left="948"/>
    </w:pPr>
    <w:rPr>
      <w:sz w:val="18"/>
      <w:szCs w:val="18"/>
    </w:rPr>
  </w:style>
  <w:style w:type="paragraph" w:styleId="50">
    <w:name w:val="toc 5"/>
    <w:basedOn w:val="a"/>
    <w:uiPriority w:val="1"/>
    <w:qFormat/>
    <w:pPr>
      <w:spacing w:before="81"/>
      <w:ind w:left="1040"/>
    </w:pPr>
    <w:rPr>
      <w:sz w:val="18"/>
      <w:szCs w:val="18"/>
    </w:rPr>
  </w:style>
  <w:style w:type="paragraph" w:styleId="a3">
    <w:name w:val="Body Text"/>
    <w:basedOn w:val="a"/>
    <w:uiPriority w:val="1"/>
    <w:qFormat/>
    <w:rPr>
      <w:sz w:val="18"/>
      <w:szCs w:val="18"/>
    </w:rPr>
  </w:style>
  <w:style w:type="paragraph" w:styleId="a4">
    <w:name w:val="List Paragraph"/>
    <w:basedOn w:val="a"/>
    <w:uiPriority w:val="1"/>
    <w:qFormat/>
    <w:pPr>
      <w:ind w:left="485" w:hanging="370"/>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827" Type="http://schemas.openxmlformats.org/officeDocument/2006/relationships/image" Target="media/image1624.png"/><Relationship Id="rId3182" Type="http://schemas.openxmlformats.org/officeDocument/2006/relationships/image" Target="media/image2853.png"/><Relationship Id="rId4026" Type="http://schemas.openxmlformats.org/officeDocument/2006/relationships/image" Target="media/image3617.png"/><Relationship Id="rId4233" Type="http://schemas.openxmlformats.org/officeDocument/2006/relationships/image" Target="media/image3816.png"/><Relationship Id="rId4440" Type="http://schemas.openxmlformats.org/officeDocument/2006/relationships/image" Target="media/image4011.png"/><Relationship Id="rId3042" Type="http://schemas.openxmlformats.org/officeDocument/2006/relationships/image" Target="media/image2745.png"/><Relationship Id="rId3999" Type="http://schemas.openxmlformats.org/officeDocument/2006/relationships/image" Target="media/image3590.png"/><Relationship Id="rId4300" Type="http://schemas.openxmlformats.org/officeDocument/2006/relationships/image" Target="media/image3883.png"/><Relationship Id="rId170" Type="http://schemas.openxmlformats.org/officeDocument/2006/relationships/image" Target="media/image139.png"/><Relationship Id="rId3859" Type="http://schemas.openxmlformats.org/officeDocument/2006/relationships/image" Target="media/image3456.png"/><Relationship Id="rId987" Type="http://schemas.openxmlformats.org/officeDocument/2006/relationships/image" Target="media/image910.png"/><Relationship Id="rId2668" Type="http://schemas.openxmlformats.org/officeDocument/2006/relationships/header" Target="header138.xml"/><Relationship Id="rId2875" Type="http://schemas.openxmlformats.org/officeDocument/2006/relationships/image" Target="media/image2592.png"/><Relationship Id="rId3719" Type="http://schemas.openxmlformats.org/officeDocument/2006/relationships/image" Target="media/image3316.png"/><Relationship Id="rId3926" Type="http://schemas.openxmlformats.org/officeDocument/2006/relationships/image" Target="media/image3517.png"/><Relationship Id="rId4090" Type="http://schemas.openxmlformats.org/officeDocument/2006/relationships/image" Target="media/image3679.png"/><Relationship Id="rId847" Type="http://schemas.openxmlformats.org/officeDocument/2006/relationships/image" Target="media/image774.png"/><Relationship Id="rId1477" Type="http://schemas.openxmlformats.org/officeDocument/2006/relationships/image" Target="media/image1334.png"/><Relationship Id="rId1684" Type="http://schemas.openxmlformats.org/officeDocument/2006/relationships/image" Target="media/image1495.png"/><Relationship Id="rId1891" Type="http://schemas.openxmlformats.org/officeDocument/2006/relationships/image" Target="media/image1686.png"/><Relationship Id="rId2528" Type="http://schemas.openxmlformats.org/officeDocument/2006/relationships/image" Target="media/image2259.png"/><Relationship Id="rId2735" Type="http://schemas.openxmlformats.org/officeDocument/2006/relationships/image" Target="media/image2456.png"/><Relationship Id="rId2942" Type="http://schemas.openxmlformats.org/officeDocument/2006/relationships/image" Target="media/image2649.png"/><Relationship Id="rId707" Type="http://schemas.openxmlformats.org/officeDocument/2006/relationships/image" Target="media/image648.png"/><Relationship Id="rId914" Type="http://schemas.openxmlformats.org/officeDocument/2006/relationships/image" Target="media/image839.png"/><Relationship Id="rId1337" Type="http://schemas.openxmlformats.org/officeDocument/2006/relationships/header" Target="header60.xml"/><Relationship Id="rId1544" Type="http://schemas.openxmlformats.org/officeDocument/2006/relationships/image" Target="media/image1395.png"/><Relationship Id="rId1751" Type="http://schemas.openxmlformats.org/officeDocument/2006/relationships/footer" Target="footer92.xml"/><Relationship Id="rId2802" Type="http://schemas.openxmlformats.org/officeDocument/2006/relationships/image" Target="media/image2521.png"/><Relationship Id="rId43" Type="http://schemas.openxmlformats.org/officeDocument/2006/relationships/image" Target="media/image26.png"/><Relationship Id="rId1404" Type="http://schemas.openxmlformats.org/officeDocument/2006/relationships/image" Target="media/image1275.png"/><Relationship Id="rId1611" Type="http://schemas.openxmlformats.org/officeDocument/2006/relationships/image" Target="media/image1442.png"/><Relationship Id="rId3369" Type="http://schemas.openxmlformats.org/officeDocument/2006/relationships/image" Target="media/image3008.png"/><Relationship Id="rId3576" Type="http://schemas.openxmlformats.org/officeDocument/2006/relationships/footer" Target="footer191.xml"/><Relationship Id="rId4627" Type="http://schemas.openxmlformats.org/officeDocument/2006/relationships/hyperlink" Target="http://www.ipa.go.jp/security/publications/dokuhon/2006/" TargetMode="External"/><Relationship Id="rId497" Type="http://schemas.openxmlformats.org/officeDocument/2006/relationships/image" Target="media/image448.png"/><Relationship Id="rId2178" Type="http://schemas.openxmlformats.org/officeDocument/2006/relationships/image" Target="media/image1957.png"/><Relationship Id="rId2385" Type="http://schemas.openxmlformats.org/officeDocument/2006/relationships/image" Target="media/image2140.png"/><Relationship Id="rId3229" Type="http://schemas.openxmlformats.org/officeDocument/2006/relationships/image" Target="media/image2880.png"/><Relationship Id="rId3783" Type="http://schemas.openxmlformats.org/officeDocument/2006/relationships/image" Target="media/image3380.png"/><Relationship Id="rId3990" Type="http://schemas.openxmlformats.org/officeDocument/2006/relationships/image" Target="media/image3581.png"/><Relationship Id="rId357" Type="http://schemas.openxmlformats.org/officeDocument/2006/relationships/image" Target="media/image322.png"/><Relationship Id="rId1194" Type="http://schemas.openxmlformats.org/officeDocument/2006/relationships/image" Target="media/image1097.png"/><Relationship Id="rId2038" Type="http://schemas.openxmlformats.org/officeDocument/2006/relationships/image" Target="media/image1829.png"/><Relationship Id="rId2592" Type="http://schemas.openxmlformats.org/officeDocument/2006/relationships/image" Target="media/image2319.png"/><Relationship Id="rId3436" Type="http://schemas.openxmlformats.org/officeDocument/2006/relationships/image" Target="media/image3069.png"/><Relationship Id="rId3643" Type="http://schemas.openxmlformats.org/officeDocument/2006/relationships/image" Target="media/image3246.png"/><Relationship Id="rId3850" Type="http://schemas.openxmlformats.org/officeDocument/2006/relationships/image" Target="media/image3447.png"/><Relationship Id="rId217" Type="http://schemas.openxmlformats.org/officeDocument/2006/relationships/image" Target="media/image186.png"/><Relationship Id="rId564" Type="http://schemas.openxmlformats.org/officeDocument/2006/relationships/image" Target="media/image511.png"/><Relationship Id="rId771" Type="http://schemas.openxmlformats.org/officeDocument/2006/relationships/image" Target="media/image706.png"/><Relationship Id="rId2245" Type="http://schemas.openxmlformats.org/officeDocument/2006/relationships/image" Target="media/image2018.png"/><Relationship Id="rId2452" Type="http://schemas.openxmlformats.org/officeDocument/2006/relationships/image" Target="media/image2201.png"/><Relationship Id="rId3503" Type="http://schemas.openxmlformats.org/officeDocument/2006/relationships/header" Target="header188.xml"/><Relationship Id="rId3710" Type="http://schemas.openxmlformats.org/officeDocument/2006/relationships/image" Target="media/image3307.png"/><Relationship Id="rId424" Type="http://schemas.openxmlformats.org/officeDocument/2006/relationships/footer" Target="footer13.xml"/><Relationship Id="rId631" Type="http://schemas.openxmlformats.org/officeDocument/2006/relationships/image" Target="media/image578.png"/><Relationship Id="rId1054" Type="http://schemas.openxmlformats.org/officeDocument/2006/relationships/image" Target="media/image975.png"/><Relationship Id="rId1261" Type="http://schemas.openxmlformats.org/officeDocument/2006/relationships/image" Target="media/image1158.png"/><Relationship Id="rId2105" Type="http://schemas.openxmlformats.org/officeDocument/2006/relationships/image" Target="media/image1896.png"/><Relationship Id="rId2312" Type="http://schemas.openxmlformats.org/officeDocument/2006/relationships/image" Target="media/image2079.jpeg"/><Relationship Id="rId1121" Type="http://schemas.openxmlformats.org/officeDocument/2006/relationships/image" Target="media/image1026.png"/><Relationship Id="rId4277" Type="http://schemas.openxmlformats.org/officeDocument/2006/relationships/image" Target="media/image3860.png"/><Relationship Id="rId4484" Type="http://schemas.openxmlformats.org/officeDocument/2006/relationships/image" Target="media/image4045.png"/><Relationship Id="rId3086" Type="http://schemas.openxmlformats.org/officeDocument/2006/relationships/header" Target="header156.xml"/><Relationship Id="rId3293" Type="http://schemas.openxmlformats.org/officeDocument/2006/relationships/image" Target="media/image2938.png"/><Relationship Id="rId4137" Type="http://schemas.openxmlformats.org/officeDocument/2006/relationships/image" Target="media/image3726.png"/><Relationship Id="rId4344" Type="http://schemas.openxmlformats.org/officeDocument/2006/relationships/image" Target="media/image3923.png"/><Relationship Id="rId4551" Type="http://schemas.openxmlformats.org/officeDocument/2006/relationships/image" Target="media/image4100.png"/><Relationship Id="rId1938" Type="http://schemas.openxmlformats.org/officeDocument/2006/relationships/image" Target="media/image1731.png"/><Relationship Id="rId3153" Type="http://schemas.openxmlformats.org/officeDocument/2006/relationships/image" Target="media/image2824.png"/><Relationship Id="rId3360" Type="http://schemas.openxmlformats.org/officeDocument/2006/relationships/image" Target="media/image2999.png"/><Relationship Id="rId4204" Type="http://schemas.openxmlformats.org/officeDocument/2006/relationships/image" Target="media/image3787.png"/><Relationship Id="rId281" Type="http://schemas.openxmlformats.org/officeDocument/2006/relationships/image" Target="media/image250.png"/><Relationship Id="rId3013" Type="http://schemas.openxmlformats.org/officeDocument/2006/relationships/image" Target="media/image2720.png"/><Relationship Id="rId4411" Type="http://schemas.openxmlformats.org/officeDocument/2006/relationships/image" Target="media/image3982.png"/><Relationship Id="rId141" Type="http://schemas.openxmlformats.org/officeDocument/2006/relationships/image" Target="media/image112.png"/><Relationship Id="rId3220" Type="http://schemas.openxmlformats.org/officeDocument/2006/relationships/image" Target="media/image2871.png"/><Relationship Id="rId7" Type="http://schemas.openxmlformats.org/officeDocument/2006/relationships/image" Target="media/image1.png"/><Relationship Id="rId2779" Type="http://schemas.openxmlformats.org/officeDocument/2006/relationships/image" Target="media/image2498.png"/><Relationship Id="rId2986" Type="http://schemas.openxmlformats.org/officeDocument/2006/relationships/image" Target="media/image2693.png"/><Relationship Id="rId958" Type="http://schemas.openxmlformats.org/officeDocument/2006/relationships/footer" Target="footer32.xml"/><Relationship Id="rId1588" Type="http://schemas.openxmlformats.org/officeDocument/2006/relationships/header" Target="header78.xml"/><Relationship Id="rId1795" Type="http://schemas.openxmlformats.org/officeDocument/2006/relationships/image" Target="media/image1592.png"/><Relationship Id="rId2639" Type="http://schemas.openxmlformats.org/officeDocument/2006/relationships/image" Target="media/image2364.png"/><Relationship Id="rId2846" Type="http://schemas.openxmlformats.org/officeDocument/2006/relationships/image" Target="media/image2563.png"/><Relationship Id="rId87" Type="http://schemas.openxmlformats.org/officeDocument/2006/relationships/image" Target="media/image70.png"/><Relationship Id="rId818" Type="http://schemas.openxmlformats.org/officeDocument/2006/relationships/image" Target="media/image749.png"/><Relationship Id="rId1448" Type="http://schemas.openxmlformats.org/officeDocument/2006/relationships/image" Target="media/image1315.png"/><Relationship Id="rId1655" Type="http://schemas.openxmlformats.org/officeDocument/2006/relationships/image" Target="media/image1486.png"/><Relationship Id="rId2706" Type="http://schemas.openxmlformats.org/officeDocument/2006/relationships/image" Target="media/image2427.png"/><Relationship Id="rId4061" Type="http://schemas.openxmlformats.org/officeDocument/2006/relationships/image" Target="media/image3650.png"/><Relationship Id="rId1308" Type="http://schemas.openxmlformats.org/officeDocument/2006/relationships/image" Target="media/image1203.png"/><Relationship Id="rId1862" Type="http://schemas.openxmlformats.org/officeDocument/2006/relationships/image" Target="media/image1659.png"/><Relationship Id="rId2913" Type="http://schemas.openxmlformats.org/officeDocument/2006/relationships/image" Target="media/image2624.png"/><Relationship Id="rId1515" Type="http://schemas.openxmlformats.org/officeDocument/2006/relationships/footer" Target="footer67.xml"/><Relationship Id="rId1722" Type="http://schemas.openxmlformats.org/officeDocument/2006/relationships/image" Target="media/image1533.png"/><Relationship Id="rId14" Type="http://schemas.openxmlformats.org/officeDocument/2006/relationships/image" Target="media/image8.png"/><Relationship Id="rId3687" Type="http://schemas.openxmlformats.org/officeDocument/2006/relationships/footer" Target="footer194.xml"/><Relationship Id="rId3894" Type="http://schemas.openxmlformats.org/officeDocument/2006/relationships/image" Target="media/image3489.png"/><Relationship Id="rId2289" Type="http://schemas.openxmlformats.org/officeDocument/2006/relationships/image" Target="media/image2062.png"/><Relationship Id="rId2496" Type="http://schemas.openxmlformats.org/officeDocument/2006/relationships/footer" Target="footer122.xml"/><Relationship Id="rId3547" Type="http://schemas.openxmlformats.org/officeDocument/2006/relationships/image" Target="media/image3170.png"/><Relationship Id="rId3754" Type="http://schemas.openxmlformats.org/officeDocument/2006/relationships/image" Target="media/image3351.png"/><Relationship Id="rId3961" Type="http://schemas.openxmlformats.org/officeDocument/2006/relationships/image" Target="media/image3552.png"/><Relationship Id="rId468" Type="http://schemas.openxmlformats.org/officeDocument/2006/relationships/image" Target="media/image419.png"/><Relationship Id="rId675" Type="http://schemas.openxmlformats.org/officeDocument/2006/relationships/image" Target="media/image618.png"/><Relationship Id="rId882" Type="http://schemas.openxmlformats.org/officeDocument/2006/relationships/image" Target="media/image809.png"/><Relationship Id="rId1098" Type="http://schemas.openxmlformats.org/officeDocument/2006/relationships/image" Target="media/image1005.png"/><Relationship Id="rId2149" Type="http://schemas.openxmlformats.org/officeDocument/2006/relationships/image" Target="media/image1930.png"/><Relationship Id="rId2356" Type="http://schemas.openxmlformats.org/officeDocument/2006/relationships/image" Target="media/image2123.png"/><Relationship Id="rId2563" Type="http://schemas.openxmlformats.org/officeDocument/2006/relationships/image" Target="media/image2290.png"/><Relationship Id="rId2770" Type="http://schemas.openxmlformats.org/officeDocument/2006/relationships/image" Target="media/image2489.png"/><Relationship Id="rId3407" Type="http://schemas.openxmlformats.org/officeDocument/2006/relationships/image" Target="media/image3040.png"/><Relationship Id="rId3614" Type="http://schemas.openxmlformats.org/officeDocument/2006/relationships/image" Target="media/image3219.png"/><Relationship Id="rId3821" Type="http://schemas.openxmlformats.org/officeDocument/2006/relationships/image" Target="media/image3418.png"/><Relationship Id="rId328" Type="http://schemas.openxmlformats.org/officeDocument/2006/relationships/image" Target="media/image293.png"/><Relationship Id="rId535" Type="http://schemas.openxmlformats.org/officeDocument/2006/relationships/image" Target="media/image482.png"/><Relationship Id="rId742" Type="http://schemas.openxmlformats.org/officeDocument/2006/relationships/image" Target="media/image683.png"/><Relationship Id="rId1165" Type="http://schemas.openxmlformats.org/officeDocument/2006/relationships/image" Target="media/image1068.png"/><Relationship Id="rId1372" Type="http://schemas.openxmlformats.org/officeDocument/2006/relationships/image" Target="media/image1245.png"/><Relationship Id="rId2009" Type="http://schemas.openxmlformats.org/officeDocument/2006/relationships/image" Target="media/image1800.png"/><Relationship Id="rId2216" Type="http://schemas.openxmlformats.org/officeDocument/2006/relationships/image" Target="media/image1995.png"/><Relationship Id="rId2423" Type="http://schemas.openxmlformats.org/officeDocument/2006/relationships/image" Target="media/image2178.png"/><Relationship Id="rId2630" Type="http://schemas.openxmlformats.org/officeDocument/2006/relationships/image" Target="media/image2355.png"/><Relationship Id="rId602" Type="http://schemas.openxmlformats.org/officeDocument/2006/relationships/image" Target="media/image549.png"/><Relationship Id="rId1025" Type="http://schemas.openxmlformats.org/officeDocument/2006/relationships/image" Target="media/image948.png"/><Relationship Id="rId1232" Type="http://schemas.openxmlformats.org/officeDocument/2006/relationships/footer" Target="footer44.xml"/><Relationship Id="rId4388" Type="http://schemas.openxmlformats.org/officeDocument/2006/relationships/image" Target="media/image3959.png"/><Relationship Id="rId4595" Type="http://schemas.openxmlformats.org/officeDocument/2006/relationships/image" Target="media/image4138.png"/><Relationship Id="rId3197" Type="http://schemas.openxmlformats.org/officeDocument/2006/relationships/image" Target="media/image2868.png"/><Relationship Id="rId4248" Type="http://schemas.openxmlformats.org/officeDocument/2006/relationships/image" Target="media/image3831.png"/><Relationship Id="rId3057" Type="http://schemas.openxmlformats.org/officeDocument/2006/relationships/image" Target="media/image2760.png"/><Relationship Id="rId4108" Type="http://schemas.openxmlformats.org/officeDocument/2006/relationships/image" Target="media/image3697.png"/><Relationship Id="rId4455" Type="http://schemas.openxmlformats.org/officeDocument/2006/relationships/header" Target="header218.xml"/><Relationship Id="rId185" Type="http://schemas.openxmlformats.org/officeDocument/2006/relationships/image" Target="media/image154.png"/><Relationship Id="rId1909" Type="http://schemas.openxmlformats.org/officeDocument/2006/relationships/image" Target="media/image1702.png"/><Relationship Id="rId3264" Type="http://schemas.openxmlformats.org/officeDocument/2006/relationships/image" Target="media/image2915.png"/><Relationship Id="rId3471" Type="http://schemas.openxmlformats.org/officeDocument/2006/relationships/image" Target="media/image3104.png"/><Relationship Id="rId4315" Type="http://schemas.openxmlformats.org/officeDocument/2006/relationships/header" Target="header210.xml"/><Relationship Id="rId4522" Type="http://schemas.openxmlformats.org/officeDocument/2006/relationships/image" Target="media/image4071.png"/><Relationship Id="rId392" Type="http://schemas.openxmlformats.org/officeDocument/2006/relationships/image" Target="media/image355.png"/><Relationship Id="rId2073" Type="http://schemas.openxmlformats.org/officeDocument/2006/relationships/image" Target="media/image1864.png"/><Relationship Id="rId2280" Type="http://schemas.openxmlformats.org/officeDocument/2006/relationships/image" Target="media/image2053.png"/><Relationship Id="rId3124" Type="http://schemas.openxmlformats.org/officeDocument/2006/relationships/image" Target="media/image2795.png"/><Relationship Id="rId3331" Type="http://schemas.openxmlformats.org/officeDocument/2006/relationships/image" Target="media/image2970.png"/><Relationship Id="rId252" Type="http://schemas.openxmlformats.org/officeDocument/2006/relationships/image" Target="media/image221.png"/><Relationship Id="rId2140" Type="http://schemas.openxmlformats.org/officeDocument/2006/relationships/image" Target="media/image1921.png"/><Relationship Id="rId112" Type="http://schemas.openxmlformats.org/officeDocument/2006/relationships/image" Target="media/image91.png"/><Relationship Id="rId1699" Type="http://schemas.openxmlformats.org/officeDocument/2006/relationships/image" Target="media/image1510.png"/><Relationship Id="rId2000" Type="http://schemas.openxmlformats.org/officeDocument/2006/relationships/image" Target="media/image1791.png"/><Relationship Id="rId2957" Type="http://schemas.openxmlformats.org/officeDocument/2006/relationships/image" Target="media/image2664.png"/><Relationship Id="rId4172" Type="http://schemas.openxmlformats.org/officeDocument/2006/relationships/image" Target="media/image3761.png"/><Relationship Id="rId929" Type="http://schemas.openxmlformats.org/officeDocument/2006/relationships/image" Target="media/image854.png"/><Relationship Id="rId1559" Type="http://schemas.openxmlformats.org/officeDocument/2006/relationships/image" Target="media/image1410.png"/><Relationship Id="rId1766" Type="http://schemas.openxmlformats.org/officeDocument/2006/relationships/image" Target="media/image1563.png"/><Relationship Id="rId1973" Type="http://schemas.openxmlformats.org/officeDocument/2006/relationships/image" Target="media/image1766.png"/><Relationship Id="rId2817" Type="http://schemas.openxmlformats.org/officeDocument/2006/relationships/image" Target="media/image2536.png"/><Relationship Id="rId4032" Type="http://schemas.openxmlformats.org/officeDocument/2006/relationships/image" Target="media/image3623.png"/><Relationship Id="rId58" Type="http://schemas.openxmlformats.org/officeDocument/2006/relationships/image" Target="media/image41.png"/><Relationship Id="rId1419" Type="http://schemas.openxmlformats.org/officeDocument/2006/relationships/image" Target="media/image1290.png"/><Relationship Id="rId1626" Type="http://schemas.openxmlformats.org/officeDocument/2006/relationships/image" Target="media/image1457.png"/><Relationship Id="rId1833" Type="http://schemas.openxmlformats.org/officeDocument/2006/relationships/image" Target="media/image1630.png"/><Relationship Id="rId1900" Type="http://schemas.openxmlformats.org/officeDocument/2006/relationships/footer" Target="footer97.xml"/><Relationship Id="rId3798" Type="http://schemas.openxmlformats.org/officeDocument/2006/relationships/image" Target="media/image3395.png"/><Relationship Id="rId3658" Type="http://schemas.openxmlformats.org/officeDocument/2006/relationships/image" Target="media/image3261.png"/><Relationship Id="rId3865" Type="http://schemas.openxmlformats.org/officeDocument/2006/relationships/image" Target="media/image3462.png"/><Relationship Id="rId579" Type="http://schemas.openxmlformats.org/officeDocument/2006/relationships/image" Target="media/image526.png"/><Relationship Id="rId786" Type="http://schemas.openxmlformats.org/officeDocument/2006/relationships/image" Target="media/image721.png"/><Relationship Id="rId993" Type="http://schemas.openxmlformats.org/officeDocument/2006/relationships/image" Target="media/image916.png"/><Relationship Id="rId2467" Type="http://schemas.openxmlformats.org/officeDocument/2006/relationships/image" Target="media/image2216.png"/><Relationship Id="rId2674" Type="http://schemas.openxmlformats.org/officeDocument/2006/relationships/image" Target="media/image2395.png"/><Relationship Id="rId3518" Type="http://schemas.openxmlformats.org/officeDocument/2006/relationships/image" Target="media/image3141.png"/><Relationship Id="rId439" Type="http://schemas.openxmlformats.org/officeDocument/2006/relationships/image" Target="media/image394.png"/><Relationship Id="rId646" Type="http://schemas.openxmlformats.org/officeDocument/2006/relationships/image" Target="media/image593.png"/><Relationship Id="rId1069" Type="http://schemas.openxmlformats.org/officeDocument/2006/relationships/header" Target="header42.xml"/><Relationship Id="rId1276" Type="http://schemas.openxmlformats.org/officeDocument/2006/relationships/image" Target="media/image1173.png"/><Relationship Id="rId1483" Type="http://schemas.openxmlformats.org/officeDocument/2006/relationships/image" Target="media/image1340.png"/><Relationship Id="rId2327" Type="http://schemas.openxmlformats.org/officeDocument/2006/relationships/image" Target="media/image2094.png"/><Relationship Id="rId2881" Type="http://schemas.openxmlformats.org/officeDocument/2006/relationships/image" Target="media/image2598.png"/><Relationship Id="rId3725" Type="http://schemas.openxmlformats.org/officeDocument/2006/relationships/image" Target="media/image3322.png"/><Relationship Id="rId3932" Type="http://schemas.openxmlformats.org/officeDocument/2006/relationships/image" Target="media/image3523.png"/><Relationship Id="rId506" Type="http://schemas.openxmlformats.org/officeDocument/2006/relationships/image" Target="media/image457.png"/><Relationship Id="rId853" Type="http://schemas.openxmlformats.org/officeDocument/2006/relationships/image" Target="media/image780.png"/><Relationship Id="rId1136" Type="http://schemas.openxmlformats.org/officeDocument/2006/relationships/image" Target="media/image1041.png"/><Relationship Id="rId1690" Type="http://schemas.openxmlformats.org/officeDocument/2006/relationships/image" Target="media/image1501.png"/><Relationship Id="rId2534" Type="http://schemas.openxmlformats.org/officeDocument/2006/relationships/image" Target="media/image2265.png"/><Relationship Id="rId2741" Type="http://schemas.openxmlformats.org/officeDocument/2006/relationships/image" Target="media/image2462.png"/><Relationship Id="rId713" Type="http://schemas.openxmlformats.org/officeDocument/2006/relationships/image" Target="media/image654.png"/><Relationship Id="rId920" Type="http://schemas.openxmlformats.org/officeDocument/2006/relationships/image" Target="media/image845.png"/><Relationship Id="rId1343" Type="http://schemas.openxmlformats.org/officeDocument/2006/relationships/image" Target="media/image1218.png"/><Relationship Id="rId1550" Type="http://schemas.openxmlformats.org/officeDocument/2006/relationships/image" Target="media/image1401.png"/><Relationship Id="rId2601" Type="http://schemas.openxmlformats.org/officeDocument/2006/relationships/image" Target="media/image2328.png"/><Relationship Id="rId4499" Type="http://schemas.openxmlformats.org/officeDocument/2006/relationships/header" Target="header220.xml"/><Relationship Id="rId1203" Type="http://schemas.openxmlformats.org/officeDocument/2006/relationships/image" Target="media/image1104.png"/><Relationship Id="rId1410" Type="http://schemas.openxmlformats.org/officeDocument/2006/relationships/image" Target="media/image1281.png"/><Relationship Id="rId4359" Type="http://schemas.openxmlformats.org/officeDocument/2006/relationships/image" Target="media/image3930.png"/><Relationship Id="rId4566" Type="http://schemas.openxmlformats.org/officeDocument/2006/relationships/image" Target="media/image4115.png"/><Relationship Id="rId3168" Type="http://schemas.openxmlformats.org/officeDocument/2006/relationships/image" Target="media/image2839.png"/><Relationship Id="rId3375" Type="http://schemas.openxmlformats.org/officeDocument/2006/relationships/footer" Target="footer175.xml"/><Relationship Id="rId3582" Type="http://schemas.openxmlformats.org/officeDocument/2006/relationships/image" Target="media/image3187.png"/><Relationship Id="rId4219" Type="http://schemas.openxmlformats.org/officeDocument/2006/relationships/image" Target="media/image3802.png"/><Relationship Id="rId4426" Type="http://schemas.openxmlformats.org/officeDocument/2006/relationships/image" Target="media/image3997.png"/><Relationship Id="rId4633" Type="http://schemas.openxmlformats.org/officeDocument/2006/relationships/footer" Target="footer225.xml"/><Relationship Id="rId296" Type="http://schemas.openxmlformats.org/officeDocument/2006/relationships/image" Target="media/image263.png"/><Relationship Id="rId2184" Type="http://schemas.openxmlformats.org/officeDocument/2006/relationships/image" Target="media/image1963.png"/><Relationship Id="rId2391" Type="http://schemas.openxmlformats.org/officeDocument/2006/relationships/image" Target="media/image2146.png"/><Relationship Id="rId3028" Type="http://schemas.openxmlformats.org/officeDocument/2006/relationships/image" Target="media/image2731.png"/><Relationship Id="rId3235" Type="http://schemas.openxmlformats.org/officeDocument/2006/relationships/image" Target="media/image2886.png"/><Relationship Id="rId3442" Type="http://schemas.openxmlformats.org/officeDocument/2006/relationships/image" Target="media/image3075.png"/><Relationship Id="rId156" Type="http://schemas.openxmlformats.org/officeDocument/2006/relationships/image" Target="media/image127.png"/><Relationship Id="rId363" Type="http://schemas.openxmlformats.org/officeDocument/2006/relationships/image" Target="media/image328.png"/><Relationship Id="rId570" Type="http://schemas.openxmlformats.org/officeDocument/2006/relationships/image" Target="media/image517.png"/><Relationship Id="rId2044" Type="http://schemas.openxmlformats.org/officeDocument/2006/relationships/image" Target="media/image1835.png"/><Relationship Id="rId2251" Type="http://schemas.openxmlformats.org/officeDocument/2006/relationships/image" Target="media/image2024.png"/><Relationship Id="rId3302" Type="http://schemas.openxmlformats.org/officeDocument/2006/relationships/image" Target="media/image2947.png"/><Relationship Id="rId223" Type="http://schemas.openxmlformats.org/officeDocument/2006/relationships/image" Target="media/image192.png"/><Relationship Id="rId430" Type="http://schemas.openxmlformats.org/officeDocument/2006/relationships/footer" Target="footer16.xml"/><Relationship Id="rId1060" Type="http://schemas.openxmlformats.org/officeDocument/2006/relationships/image" Target="media/image981.png"/><Relationship Id="rId2111" Type="http://schemas.openxmlformats.org/officeDocument/2006/relationships/image" Target="media/image1902.png"/><Relationship Id="rId4076" Type="http://schemas.openxmlformats.org/officeDocument/2006/relationships/image" Target="media/image3665.png"/><Relationship Id="rId1877" Type="http://schemas.openxmlformats.org/officeDocument/2006/relationships/image" Target="media/image1672.png"/><Relationship Id="rId2928" Type="http://schemas.openxmlformats.org/officeDocument/2006/relationships/image" Target="media/image2639.png"/><Relationship Id="rId4283" Type="http://schemas.openxmlformats.org/officeDocument/2006/relationships/image" Target="media/image3866.png"/><Relationship Id="rId4490" Type="http://schemas.openxmlformats.org/officeDocument/2006/relationships/image" Target="media/image4051.png"/><Relationship Id="rId1737" Type="http://schemas.openxmlformats.org/officeDocument/2006/relationships/image" Target="media/image1548.png"/><Relationship Id="rId1944" Type="http://schemas.openxmlformats.org/officeDocument/2006/relationships/image" Target="media/image1737.png"/><Relationship Id="rId3092" Type="http://schemas.openxmlformats.org/officeDocument/2006/relationships/header" Target="header159.xml"/><Relationship Id="rId4143" Type="http://schemas.openxmlformats.org/officeDocument/2006/relationships/image" Target="media/image3732.png"/><Relationship Id="rId4350" Type="http://schemas.openxmlformats.org/officeDocument/2006/relationships/header" Target="header213.xml"/><Relationship Id="rId29" Type="http://schemas.openxmlformats.org/officeDocument/2006/relationships/header" Target="header8.xml"/><Relationship Id="rId4003" Type="http://schemas.openxmlformats.org/officeDocument/2006/relationships/image" Target="media/image3594.png"/><Relationship Id="rId4210" Type="http://schemas.openxmlformats.org/officeDocument/2006/relationships/image" Target="media/image3793.png"/><Relationship Id="rId1804" Type="http://schemas.openxmlformats.org/officeDocument/2006/relationships/image" Target="media/image1601.png"/><Relationship Id="rId3769" Type="http://schemas.openxmlformats.org/officeDocument/2006/relationships/image" Target="media/image3366.png"/><Relationship Id="rId3976" Type="http://schemas.openxmlformats.org/officeDocument/2006/relationships/image" Target="media/image3567.png"/><Relationship Id="rId897" Type="http://schemas.openxmlformats.org/officeDocument/2006/relationships/image" Target="media/image822.png"/><Relationship Id="rId2578" Type="http://schemas.openxmlformats.org/officeDocument/2006/relationships/image" Target="media/image2305.png"/><Relationship Id="rId2785" Type="http://schemas.openxmlformats.org/officeDocument/2006/relationships/image" Target="media/image2504.png"/><Relationship Id="rId2992" Type="http://schemas.openxmlformats.org/officeDocument/2006/relationships/image" Target="media/image2699.png"/><Relationship Id="rId3629" Type="http://schemas.openxmlformats.org/officeDocument/2006/relationships/image" Target="media/image3234.png"/><Relationship Id="rId3836" Type="http://schemas.openxmlformats.org/officeDocument/2006/relationships/image" Target="media/image3433.png"/><Relationship Id="rId757" Type="http://schemas.openxmlformats.org/officeDocument/2006/relationships/image" Target="media/image692.png"/><Relationship Id="rId964" Type="http://schemas.openxmlformats.org/officeDocument/2006/relationships/image" Target="media/image887.png"/><Relationship Id="rId1387" Type="http://schemas.openxmlformats.org/officeDocument/2006/relationships/image" Target="media/image1260.png"/><Relationship Id="rId1594" Type="http://schemas.openxmlformats.org/officeDocument/2006/relationships/header" Target="header81.xml"/><Relationship Id="rId2438" Type="http://schemas.openxmlformats.org/officeDocument/2006/relationships/image" Target="media/image2189.png"/><Relationship Id="rId2645" Type="http://schemas.openxmlformats.org/officeDocument/2006/relationships/image" Target="media/image2370.png"/><Relationship Id="rId2852" Type="http://schemas.openxmlformats.org/officeDocument/2006/relationships/image" Target="media/image2569.png"/><Relationship Id="rId3903" Type="http://schemas.openxmlformats.org/officeDocument/2006/relationships/image" Target="media/image3498.png"/><Relationship Id="rId93" Type="http://schemas.openxmlformats.org/officeDocument/2006/relationships/image" Target="media/image72.png"/><Relationship Id="rId617" Type="http://schemas.openxmlformats.org/officeDocument/2006/relationships/image" Target="media/image564.png"/><Relationship Id="rId824" Type="http://schemas.openxmlformats.org/officeDocument/2006/relationships/image" Target="media/image755.png"/><Relationship Id="rId1247" Type="http://schemas.openxmlformats.org/officeDocument/2006/relationships/image" Target="media/image1146.png"/><Relationship Id="rId1454" Type="http://schemas.openxmlformats.org/officeDocument/2006/relationships/header" Target="header69.xml"/><Relationship Id="rId1661" Type="http://schemas.openxmlformats.org/officeDocument/2006/relationships/image" Target="media/image1492.png"/><Relationship Id="rId2505" Type="http://schemas.openxmlformats.org/officeDocument/2006/relationships/header" Target="header133.xml"/><Relationship Id="rId2712" Type="http://schemas.openxmlformats.org/officeDocument/2006/relationships/image" Target="media/image2433.png"/><Relationship Id="rId1107" Type="http://schemas.openxmlformats.org/officeDocument/2006/relationships/image" Target="media/image1014.png"/><Relationship Id="rId1314" Type="http://schemas.openxmlformats.org/officeDocument/2006/relationships/image" Target="media/image1209.png"/><Relationship Id="rId1521" Type="http://schemas.openxmlformats.org/officeDocument/2006/relationships/image" Target="media/image1374.png"/><Relationship Id="rId3279" Type="http://schemas.openxmlformats.org/officeDocument/2006/relationships/image" Target="media/image2926.png"/><Relationship Id="rId3486" Type="http://schemas.openxmlformats.org/officeDocument/2006/relationships/image" Target="media/image3119.png"/><Relationship Id="rId3693" Type="http://schemas.openxmlformats.org/officeDocument/2006/relationships/image" Target="media/image3290.png"/><Relationship Id="rId4537" Type="http://schemas.openxmlformats.org/officeDocument/2006/relationships/image" Target="media/image4086.png"/><Relationship Id="rId20" Type="http://schemas.openxmlformats.org/officeDocument/2006/relationships/header" Target="header4.xml"/><Relationship Id="rId2088" Type="http://schemas.openxmlformats.org/officeDocument/2006/relationships/image" Target="media/image1879.png"/><Relationship Id="rId2295" Type="http://schemas.openxmlformats.org/officeDocument/2006/relationships/footer" Target="footer109.xml"/><Relationship Id="rId3139" Type="http://schemas.openxmlformats.org/officeDocument/2006/relationships/image" Target="media/image2810.png"/><Relationship Id="rId3346" Type="http://schemas.openxmlformats.org/officeDocument/2006/relationships/image" Target="media/image2985.png"/><Relationship Id="rId267" Type="http://schemas.openxmlformats.org/officeDocument/2006/relationships/image" Target="media/image236.png"/><Relationship Id="rId474" Type="http://schemas.openxmlformats.org/officeDocument/2006/relationships/image" Target="media/image425.png"/><Relationship Id="rId2155" Type="http://schemas.openxmlformats.org/officeDocument/2006/relationships/image" Target="media/image1936.png"/><Relationship Id="rId3553" Type="http://schemas.openxmlformats.org/officeDocument/2006/relationships/image" Target="media/image3176.png"/><Relationship Id="rId3760" Type="http://schemas.openxmlformats.org/officeDocument/2006/relationships/image" Target="media/image3357.png"/><Relationship Id="rId4604" Type="http://schemas.openxmlformats.org/officeDocument/2006/relationships/image" Target="media/image4147.png"/><Relationship Id="rId127" Type="http://schemas.openxmlformats.org/officeDocument/2006/relationships/image" Target="media/image106.png"/><Relationship Id="rId681" Type="http://schemas.openxmlformats.org/officeDocument/2006/relationships/image" Target="media/image624.png"/><Relationship Id="rId2362" Type="http://schemas.openxmlformats.org/officeDocument/2006/relationships/image" Target="media/image2129.png"/><Relationship Id="rId3206" Type="http://schemas.openxmlformats.org/officeDocument/2006/relationships/header" Target="header169.xml"/><Relationship Id="rId3413" Type="http://schemas.openxmlformats.org/officeDocument/2006/relationships/image" Target="media/image3046.png"/><Relationship Id="rId3620" Type="http://schemas.openxmlformats.org/officeDocument/2006/relationships/image" Target="media/image3225.png"/><Relationship Id="rId334" Type="http://schemas.openxmlformats.org/officeDocument/2006/relationships/image" Target="media/image299.png"/><Relationship Id="rId541" Type="http://schemas.openxmlformats.org/officeDocument/2006/relationships/image" Target="media/image488.png"/><Relationship Id="rId1171" Type="http://schemas.openxmlformats.org/officeDocument/2006/relationships/image" Target="media/image1074.png"/><Relationship Id="rId2015" Type="http://schemas.openxmlformats.org/officeDocument/2006/relationships/image" Target="media/image1806.png"/><Relationship Id="rId2222" Type="http://schemas.openxmlformats.org/officeDocument/2006/relationships/image" Target="media/image2001.png"/><Relationship Id="rId401" Type="http://schemas.openxmlformats.org/officeDocument/2006/relationships/image" Target="media/image364.png"/><Relationship Id="rId1031" Type="http://schemas.openxmlformats.org/officeDocument/2006/relationships/image" Target="media/image954.png"/><Relationship Id="rId1988" Type="http://schemas.openxmlformats.org/officeDocument/2006/relationships/footer" Target="footer98.xml"/><Relationship Id="rId4187" Type="http://schemas.openxmlformats.org/officeDocument/2006/relationships/image" Target="media/image3770.png"/><Relationship Id="rId4394" Type="http://schemas.openxmlformats.org/officeDocument/2006/relationships/image" Target="media/image3965.png"/><Relationship Id="rId4047" Type="http://schemas.openxmlformats.org/officeDocument/2006/relationships/image" Target="media/image3638.png"/><Relationship Id="rId4254" Type="http://schemas.openxmlformats.org/officeDocument/2006/relationships/image" Target="media/image3837.png"/><Relationship Id="rId4461" Type="http://schemas.openxmlformats.org/officeDocument/2006/relationships/image" Target="media/image4022.png"/><Relationship Id="rId1848" Type="http://schemas.openxmlformats.org/officeDocument/2006/relationships/image" Target="media/image1645.png"/><Relationship Id="rId3063" Type="http://schemas.openxmlformats.org/officeDocument/2006/relationships/image" Target="media/image2766.jpeg"/><Relationship Id="rId3270" Type="http://schemas.openxmlformats.org/officeDocument/2006/relationships/image" Target="media/image2917.png"/><Relationship Id="rId4114" Type="http://schemas.openxmlformats.org/officeDocument/2006/relationships/image" Target="media/image3703.png"/><Relationship Id="rId4321" Type="http://schemas.openxmlformats.org/officeDocument/2006/relationships/image" Target="media/image3900.png"/><Relationship Id="rId191" Type="http://schemas.openxmlformats.org/officeDocument/2006/relationships/image" Target="media/image160.png"/><Relationship Id="rId1708" Type="http://schemas.openxmlformats.org/officeDocument/2006/relationships/image" Target="media/image1519.png"/><Relationship Id="rId1915" Type="http://schemas.openxmlformats.org/officeDocument/2006/relationships/image" Target="media/image1708.png"/><Relationship Id="rId3130" Type="http://schemas.openxmlformats.org/officeDocument/2006/relationships/image" Target="media/image2801.png"/><Relationship Id="rId2689" Type="http://schemas.openxmlformats.org/officeDocument/2006/relationships/image" Target="media/image2410.png"/><Relationship Id="rId2896" Type="http://schemas.openxmlformats.org/officeDocument/2006/relationships/header" Target="header142.xml"/><Relationship Id="rId3947" Type="http://schemas.openxmlformats.org/officeDocument/2006/relationships/image" Target="media/image3538.png"/><Relationship Id="rId868" Type="http://schemas.openxmlformats.org/officeDocument/2006/relationships/image" Target="media/image795.png"/><Relationship Id="rId1498" Type="http://schemas.openxmlformats.org/officeDocument/2006/relationships/image" Target="media/image1355.png"/><Relationship Id="rId2549" Type="http://schemas.openxmlformats.org/officeDocument/2006/relationships/image" Target="media/image2280.png"/><Relationship Id="rId2756" Type="http://schemas.openxmlformats.org/officeDocument/2006/relationships/image" Target="media/image2475.png"/><Relationship Id="rId2963" Type="http://schemas.openxmlformats.org/officeDocument/2006/relationships/image" Target="media/image2670.png"/><Relationship Id="rId3807" Type="http://schemas.openxmlformats.org/officeDocument/2006/relationships/image" Target="media/image3404.png"/><Relationship Id="rId728" Type="http://schemas.openxmlformats.org/officeDocument/2006/relationships/image" Target="media/image669.png"/><Relationship Id="rId935" Type="http://schemas.openxmlformats.org/officeDocument/2006/relationships/image" Target="media/image860.png"/><Relationship Id="rId1358" Type="http://schemas.openxmlformats.org/officeDocument/2006/relationships/image" Target="media/image1231.png"/><Relationship Id="rId1565" Type="http://schemas.openxmlformats.org/officeDocument/2006/relationships/image" Target="media/image1416.png"/><Relationship Id="rId1772" Type="http://schemas.openxmlformats.org/officeDocument/2006/relationships/image" Target="media/image1569.png"/><Relationship Id="rId2409" Type="http://schemas.openxmlformats.org/officeDocument/2006/relationships/image" Target="media/image2164.png"/><Relationship Id="rId2616" Type="http://schemas.openxmlformats.org/officeDocument/2006/relationships/image" Target="media/image2343.png"/><Relationship Id="rId64" Type="http://schemas.openxmlformats.org/officeDocument/2006/relationships/image" Target="media/image47.jpeg"/><Relationship Id="rId1218" Type="http://schemas.openxmlformats.org/officeDocument/2006/relationships/image" Target="media/image1119.png"/><Relationship Id="rId1425" Type="http://schemas.openxmlformats.org/officeDocument/2006/relationships/image" Target="media/image1296.png"/><Relationship Id="rId2823" Type="http://schemas.openxmlformats.org/officeDocument/2006/relationships/image" Target="media/image2542.png"/><Relationship Id="rId1632" Type="http://schemas.openxmlformats.org/officeDocument/2006/relationships/image" Target="media/image1463.png"/><Relationship Id="rId2199" Type="http://schemas.openxmlformats.org/officeDocument/2006/relationships/image" Target="media/image1978.png"/><Relationship Id="rId3597" Type="http://schemas.openxmlformats.org/officeDocument/2006/relationships/image" Target="media/image3202.png"/><Relationship Id="rId4648" Type="http://schemas.openxmlformats.org/officeDocument/2006/relationships/image" Target="media/image4167.png"/><Relationship Id="rId3457" Type="http://schemas.openxmlformats.org/officeDocument/2006/relationships/image" Target="media/image3090.png"/><Relationship Id="rId3664" Type="http://schemas.openxmlformats.org/officeDocument/2006/relationships/image" Target="media/image3267.png"/><Relationship Id="rId3871" Type="http://schemas.openxmlformats.org/officeDocument/2006/relationships/image" Target="media/image3468.png"/><Relationship Id="rId4508" Type="http://schemas.openxmlformats.org/officeDocument/2006/relationships/header" Target="header224.xml"/><Relationship Id="rId378" Type="http://schemas.openxmlformats.org/officeDocument/2006/relationships/image" Target="media/image343.png"/><Relationship Id="rId585" Type="http://schemas.openxmlformats.org/officeDocument/2006/relationships/image" Target="media/image532.png"/><Relationship Id="rId792" Type="http://schemas.openxmlformats.org/officeDocument/2006/relationships/image" Target="media/image727.png"/><Relationship Id="rId2059" Type="http://schemas.openxmlformats.org/officeDocument/2006/relationships/image" Target="media/image1850.png"/><Relationship Id="rId2266" Type="http://schemas.openxmlformats.org/officeDocument/2006/relationships/image" Target="media/image2039.png"/><Relationship Id="rId2473" Type="http://schemas.openxmlformats.org/officeDocument/2006/relationships/image" Target="media/image2222.png"/><Relationship Id="rId2680" Type="http://schemas.openxmlformats.org/officeDocument/2006/relationships/image" Target="media/image2401.png"/><Relationship Id="rId3317" Type="http://schemas.openxmlformats.org/officeDocument/2006/relationships/image" Target="media/image2960.png"/><Relationship Id="rId3524" Type="http://schemas.openxmlformats.org/officeDocument/2006/relationships/image" Target="media/image3147.png"/><Relationship Id="rId3731" Type="http://schemas.openxmlformats.org/officeDocument/2006/relationships/image" Target="media/image3328.png"/><Relationship Id="rId238" Type="http://schemas.openxmlformats.org/officeDocument/2006/relationships/image" Target="media/image207.png"/><Relationship Id="rId445" Type="http://schemas.openxmlformats.org/officeDocument/2006/relationships/image" Target="media/image400.png"/><Relationship Id="rId652" Type="http://schemas.openxmlformats.org/officeDocument/2006/relationships/image" Target="media/image599.png"/><Relationship Id="rId1075" Type="http://schemas.openxmlformats.org/officeDocument/2006/relationships/header" Target="header45.xml"/><Relationship Id="rId1282" Type="http://schemas.openxmlformats.org/officeDocument/2006/relationships/image" Target="media/image1179.png"/><Relationship Id="rId2126" Type="http://schemas.openxmlformats.org/officeDocument/2006/relationships/footer" Target="footer101.xml"/><Relationship Id="rId2333" Type="http://schemas.openxmlformats.org/officeDocument/2006/relationships/image" Target="media/image2100.png"/><Relationship Id="rId2540" Type="http://schemas.openxmlformats.org/officeDocument/2006/relationships/image" Target="media/image2271.png"/><Relationship Id="rId305" Type="http://schemas.openxmlformats.org/officeDocument/2006/relationships/image" Target="media/image270.png"/><Relationship Id="rId512" Type="http://schemas.openxmlformats.org/officeDocument/2006/relationships/image" Target="media/image463.png"/><Relationship Id="rId1142" Type="http://schemas.openxmlformats.org/officeDocument/2006/relationships/image" Target="media/image1047.png"/><Relationship Id="rId2400" Type="http://schemas.openxmlformats.org/officeDocument/2006/relationships/image" Target="media/image2155.png"/><Relationship Id="rId4298" Type="http://schemas.openxmlformats.org/officeDocument/2006/relationships/image" Target="media/image3881.png"/><Relationship Id="rId1002" Type="http://schemas.openxmlformats.org/officeDocument/2006/relationships/image" Target="media/image925.png"/><Relationship Id="rId4158" Type="http://schemas.openxmlformats.org/officeDocument/2006/relationships/image" Target="media/image3747.png"/><Relationship Id="rId4365" Type="http://schemas.openxmlformats.org/officeDocument/2006/relationships/image" Target="media/image3936.png"/><Relationship Id="rId1959" Type="http://schemas.openxmlformats.org/officeDocument/2006/relationships/image" Target="media/image1752.png"/><Relationship Id="rId3174" Type="http://schemas.openxmlformats.org/officeDocument/2006/relationships/image" Target="media/image2845.png"/><Relationship Id="rId4018" Type="http://schemas.openxmlformats.org/officeDocument/2006/relationships/image" Target="media/image3609.png"/><Relationship Id="rId4572" Type="http://schemas.openxmlformats.org/officeDocument/2006/relationships/image" Target="media/image4121.png"/><Relationship Id="rId1819" Type="http://schemas.openxmlformats.org/officeDocument/2006/relationships/image" Target="media/image1616.png"/><Relationship Id="rId3381" Type="http://schemas.openxmlformats.org/officeDocument/2006/relationships/image" Target="media/image3018.png"/><Relationship Id="rId4225" Type="http://schemas.openxmlformats.org/officeDocument/2006/relationships/image" Target="media/image3808.png"/><Relationship Id="rId4432" Type="http://schemas.openxmlformats.org/officeDocument/2006/relationships/image" Target="media/image4003.png"/><Relationship Id="rId2190" Type="http://schemas.openxmlformats.org/officeDocument/2006/relationships/image" Target="media/image1969.png"/><Relationship Id="rId3034" Type="http://schemas.openxmlformats.org/officeDocument/2006/relationships/image" Target="media/image2737.png"/><Relationship Id="rId3241" Type="http://schemas.openxmlformats.org/officeDocument/2006/relationships/image" Target="media/image2892.png"/><Relationship Id="rId162" Type="http://schemas.openxmlformats.org/officeDocument/2006/relationships/image" Target="media/image133.png"/><Relationship Id="rId2050" Type="http://schemas.openxmlformats.org/officeDocument/2006/relationships/image" Target="media/image1841.png"/><Relationship Id="rId3101" Type="http://schemas.openxmlformats.org/officeDocument/2006/relationships/image" Target="media/image2782.png"/><Relationship Id="rId979" Type="http://schemas.openxmlformats.org/officeDocument/2006/relationships/image" Target="media/image902.png"/><Relationship Id="rId839" Type="http://schemas.openxmlformats.org/officeDocument/2006/relationships/image" Target="media/image766.png"/><Relationship Id="rId1469" Type="http://schemas.openxmlformats.org/officeDocument/2006/relationships/image" Target="media/image1326.png"/><Relationship Id="rId2867" Type="http://schemas.openxmlformats.org/officeDocument/2006/relationships/image" Target="media/image2584.png"/><Relationship Id="rId3918" Type="http://schemas.openxmlformats.org/officeDocument/2006/relationships/image" Target="media/image3509.png"/><Relationship Id="rId4082" Type="http://schemas.openxmlformats.org/officeDocument/2006/relationships/image" Target="media/image3671.png"/><Relationship Id="rId1676" Type="http://schemas.openxmlformats.org/officeDocument/2006/relationships/header" Target="header91.xml"/><Relationship Id="rId1883" Type="http://schemas.openxmlformats.org/officeDocument/2006/relationships/image" Target="media/image1678.png"/><Relationship Id="rId2727" Type="http://schemas.openxmlformats.org/officeDocument/2006/relationships/image" Target="media/image2448.png"/><Relationship Id="rId2934" Type="http://schemas.openxmlformats.org/officeDocument/2006/relationships/header" Target="header146.xml"/><Relationship Id="rId906" Type="http://schemas.openxmlformats.org/officeDocument/2006/relationships/image" Target="media/image831.png"/><Relationship Id="rId1329" Type="http://schemas.openxmlformats.org/officeDocument/2006/relationships/footer" Target="footer50.xml"/><Relationship Id="rId1536" Type="http://schemas.openxmlformats.org/officeDocument/2006/relationships/image" Target="media/image1387.png"/><Relationship Id="rId1743" Type="http://schemas.openxmlformats.org/officeDocument/2006/relationships/image" Target="media/image1554.png"/><Relationship Id="rId1950" Type="http://schemas.openxmlformats.org/officeDocument/2006/relationships/image" Target="media/image1743.png"/><Relationship Id="rId35" Type="http://schemas.openxmlformats.org/officeDocument/2006/relationships/image" Target="media/image18.png"/><Relationship Id="rId1603" Type="http://schemas.openxmlformats.org/officeDocument/2006/relationships/image" Target="media/image1434.png"/><Relationship Id="rId1810" Type="http://schemas.openxmlformats.org/officeDocument/2006/relationships/image" Target="media/image1607.png"/><Relationship Id="rId3568" Type="http://schemas.openxmlformats.org/officeDocument/2006/relationships/footer" Target="footer187.xml"/><Relationship Id="rId3775" Type="http://schemas.openxmlformats.org/officeDocument/2006/relationships/image" Target="media/image3372.png"/><Relationship Id="rId3982" Type="http://schemas.openxmlformats.org/officeDocument/2006/relationships/image" Target="media/image3573.png"/><Relationship Id="rId4619" Type="http://schemas.openxmlformats.org/officeDocument/2006/relationships/image" Target="media/image4160.png"/><Relationship Id="rId489" Type="http://schemas.openxmlformats.org/officeDocument/2006/relationships/image" Target="media/image440.png"/><Relationship Id="rId696" Type="http://schemas.openxmlformats.org/officeDocument/2006/relationships/image" Target="media/image637.png"/><Relationship Id="rId2377" Type="http://schemas.openxmlformats.org/officeDocument/2006/relationships/footer" Target="footer114.xml"/><Relationship Id="rId2584" Type="http://schemas.openxmlformats.org/officeDocument/2006/relationships/image" Target="media/image2311.png"/><Relationship Id="rId2791" Type="http://schemas.openxmlformats.org/officeDocument/2006/relationships/image" Target="media/image2510.png"/><Relationship Id="rId3428" Type="http://schemas.openxmlformats.org/officeDocument/2006/relationships/image" Target="media/image3061.png"/><Relationship Id="rId3635" Type="http://schemas.openxmlformats.org/officeDocument/2006/relationships/image" Target="media/image3240.png"/><Relationship Id="rId349" Type="http://schemas.openxmlformats.org/officeDocument/2006/relationships/image" Target="media/image314.png"/><Relationship Id="rId556" Type="http://schemas.openxmlformats.org/officeDocument/2006/relationships/image" Target="media/image503.png"/><Relationship Id="rId763" Type="http://schemas.openxmlformats.org/officeDocument/2006/relationships/image" Target="media/image698.png"/><Relationship Id="rId1186" Type="http://schemas.openxmlformats.org/officeDocument/2006/relationships/image" Target="media/image1089.png"/><Relationship Id="rId1393" Type="http://schemas.openxmlformats.org/officeDocument/2006/relationships/image" Target="media/image1264.png"/><Relationship Id="rId2237" Type="http://schemas.openxmlformats.org/officeDocument/2006/relationships/header" Target="header112.xml"/><Relationship Id="rId2444" Type="http://schemas.openxmlformats.org/officeDocument/2006/relationships/image" Target="media/image2195.jpeg"/><Relationship Id="rId3842" Type="http://schemas.openxmlformats.org/officeDocument/2006/relationships/image" Target="media/image3439.png"/><Relationship Id="rId209" Type="http://schemas.openxmlformats.org/officeDocument/2006/relationships/image" Target="media/image178.png"/><Relationship Id="rId416" Type="http://schemas.openxmlformats.org/officeDocument/2006/relationships/image" Target="media/image379.png"/><Relationship Id="rId970" Type="http://schemas.openxmlformats.org/officeDocument/2006/relationships/image" Target="media/image893.png"/><Relationship Id="rId1046" Type="http://schemas.openxmlformats.org/officeDocument/2006/relationships/image" Target="media/image969.jpeg"/><Relationship Id="rId1253" Type="http://schemas.openxmlformats.org/officeDocument/2006/relationships/image" Target="media/image1152.png"/><Relationship Id="rId2651" Type="http://schemas.openxmlformats.org/officeDocument/2006/relationships/image" Target="media/image2376.png"/><Relationship Id="rId3702" Type="http://schemas.openxmlformats.org/officeDocument/2006/relationships/image" Target="media/image3299.png"/><Relationship Id="rId623" Type="http://schemas.openxmlformats.org/officeDocument/2006/relationships/image" Target="media/image570.png"/><Relationship Id="rId830" Type="http://schemas.openxmlformats.org/officeDocument/2006/relationships/image" Target="media/image757.png"/><Relationship Id="rId1460" Type="http://schemas.openxmlformats.org/officeDocument/2006/relationships/image" Target="media/image1317.png"/><Relationship Id="rId2304" Type="http://schemas.openxmlformats.org/officeDocument/2006/relationships/image" Target="media/image2071.png"/><Relationship Id="rId2511" Type="http://schemas.openxmlformats.org/officeDocument/2006/relationships/image" Target="media/image2242.png"/><Relationship Id="rId1113" Type="http://schemas.openxmlformats.org/officeDocument/2006/relationships/image" Target="media/image1020.png"/><Relationship Id="rId1320" Type="http://schemas.openxmlformats.org/officeDocument/2006/relationships/footer" Target="footer47.xml"/><Relationship Id="rId4269" Type="http://schemas.openxmlformats.org/officeDocument/2006/relationships/image" Target="media/image3852.png"/><Relationship Id="rId4476" Type="http://schemas.openxmlformats.org/officeDocument/2006/relationships/image" Target="media/image4037.png"/><Relationship Id="rId3078" Type="http://schemas.openxmlformats.org/officeDocument/2006/relationships/header" Target="header152.xml"/><Relationship Id="rId3285" Type="http://schemas.openxmlformats.org/officeDocument/2006/relationships/image" Target="media/image2932.png"/><Relationship Id="rId3492" Type="http://schemas.openxmlformats.org/officeDocument/2006/relationships/footer" Target="footer178.xml"/><Relationship Id="rId4129" Type="http://schemas.openxmlformats.org/officeDocument/2006/relationships/image" Target="media/image3718.png"/><Relationship Id="rId4336" Type="http://schemas.openxmlformats.org/officeDocument/2006/relationships/image" Target="media/image3915.png"/><Relationship Id="rId4543" Type="http://schemas.openxmlformats.org/officeDocument/2006/relationships/image" Target="media/image4092.png"/><Relationship Id="rId2094" Type="http://schemas.openxmlformats.org/officeDocument/2006/relationships/image" Target="media/image1885.png"/><Relationship Id="rId3145" Type="http://schemas.openxmlformats.org/officeDocument/2006/relationships/image" Target="media/image2816.png"/><Relationship Id="rId3352" Type="http://schemas.openxmlformats.org/officeDocument/2006/relationships/image" Target="media/image2991.png"/><Relationship Id="rId4403" Type="http://schemas.openxmlformats.org/officeDocument/2006/relationships/image" Target="media/image3974.png"/><Relationship Id="rId4610" Type="http://schemas.openxmlformats.org/officeDocument/2006/relationships/image" Target="media/image4151.png"/><Relationship Id="rId273" Type="http://schemas.openxmlformats.org/officeDocument/2006/relationships/image" Target="media/image242.png"/><Relationship Id="rId480" Type="http://schemas.openxmlformats.org/officeDocument/2006/relationships/image" Target="media/image431.png"/><Relationship Id="rId2161" Type="http://schemas.openxmlformats.org/officeDocument/2006/relationships/image" Target="media/image1942.png"/><Relationship Id="rId3005" Type="http://schemas.openxmlformats.org/officeDocument/2006/relationships/image" Target="media/image2712.png"/><Relationship Id="rId3212" Type="http://schemas.openxmlformats.org/officeDocument/2006/relationships/header" Target="header172.xml"/><Relationship Id="rId133" Type="http://schemas.openxmlformats.org/officeDocument/2006/relationships/footer" Target="footer7.xml"/><Relationship Id="rId340" Type="http://schemas.openxmlformats.org/officeDocument/2006/relationships/image" Target="media/image305.png"/><Relationship Id="rId2021" Type="http://schemas.openxmlformats.org/officeDocument/2006/relationships/image" Target="media/image1812.png"/><Relationship Id="rId200" Type="http://schemas.openxmlformats.org/officeDocument/2006/relationships/image" Target="media/image169.png"/><Relationship Id="rId2978" Type="http://schemas.openxmlformats.org/officeDocument/2006/relationships/image" Target="media/image2685.png"/><Relationship Id="rId4193" Type="http://schemas.openxmlformats.org/officeDocument/2006/relationships/image" Target="media/image3776.png"/><Relationship Id="rId1787" Type="http://schemas.openxmlformats.org/officeDocument/2006/relationships/image" Target="media/image1584.png"/><Relationship Id="rId1994" Type="http://schemas.openxmlformats.org/officeDocument/2006/relationships/image" Target="media/image1785.png"/><Relationship Id="rId2838" Type="http://schemas.openxmlformats.org/officeDocument/2006/relationships/image" Target="media/image2557.png"/><Relationship Id="rId79" Type="http://schemas.openxmlformats.org/officeDocument/2006/relationships/image" Target="media/image62.png"/><Relationship Id="rId1647" Type="http://schemas.openxmlformats.org/officeDocument/2006/relationships/image" Target="media/image1478.png"/><Relationship Id="rId1854" Type="http://schemas.openxmlformats.org/officeDocument/2006/relationships/image" Target="media/image1651.png"/><Relationship Id="rId2905" Type="http://schemas.openxmlformats.org/officeDocument/2006/relationships/image" Target="media/image2616.png"/><Relationship Id="rId4053" Type="http://schemas.openxmlformats.org/officeDocument/2006/relationships/image" Target="media/image3642.png"/><Relationship Id="rId4260" Type="http://schemas.openxmlformats.org/officeDocument/2006/relationships/image" Target="media/image3843.png"/><Relationship Id="rId1507" Type="http://schemas.openxmlformats.org/officeDocument/2006/relationships/image" Target="media/image1364.png"/><Relationship Id="rId1714" Type="http://schemas.openxmlformats.org/officeDocument/2006/relationships/image" Target="media/image1525.png"/><Relationship Id="rId4120" Type="http://schemas.openxmlformats.org/officeDocument/2006/relationships/image" Target="media/image3709.png"/><Relationship Id="rId1921" Type="http://schemas.openxmlformats.org/officeDocument/2006/relationships/image" Target="media/image1714.png"/><Relationship Id="rId3679" Type="http://schemas.openxmlformats.org/officeDocument/2006/relationships/image" Target="media/image3282.png"/><Relationship Id="rId2488" Type="http://schemas.openxmlformats.org/officeDocument/2006/relationships/image" Target="media/image2237.png"/><Relationship Id="rId3886" Type="http://schemas.openxmlformats.org/officeDocument/2006/relationships/image" Target="media/image3481.png"/><Relationship Id="rId1297" Type="http://schemas.openxmlformats.org/officeDocument/2006/relationships/image" Target="media/image1192.png"/><Relationship Id="rId2695" Type="http://schemas.openxmlformats.org/officeDocument/2006/relationships/image" Target="media/image2416.png"/><Relationship Id="rId3539" Type="http://schemas.openxmlformats.org/officeDocument/2006/relationships/image" Target="media/image3162.png"/><Relationship Id="rId3746" Type="http://schemas.openxmlformats.org/officeDocument/2006/relationships/image" Target="media/image3343.png"/><Relationship Id="rId3953" Type="http://schemas.openxmlformats.org/officeDocument/2006/relationships/image" Target="media/image3544.png"/><Relationship Id="rId667" Type="http://schemas.openxmlformats.org/officeDocument/2006/relationships/image" Target="media/image610.png"/><Relationship Id="rId874" Type="http://schemas.openxmlformats.org/officeDocument/2006/relationships/image" Target="media/image801.png"/><Relationship Id="rId2348" Type="http://schemas.openxmlformats.org/officeDocument/2006/relationships/image" Target="media/image2115.png"/><Relationship Id="rId2555" Type="http://schemas.openxmlformats.org/officeDocument/2006/relationships/image" Target="media/image2286.png"/><Relationship Id="rId2762" Type="http://schemas.openxmlformats.org/officeDocument/2006/relationships/image" Target="media/image2481.png"/><Relationship Id="rId3606" Type="http://schemas.openxmlformats.org/officeDocument/2006/relationships/image" Target="media/image3211.png"/><Relationship Id="rId3813" Type="http://schemas.openxmlformats.org/officeDocument/2006/relationships/image" Target="media/image3410.png"/><Relationship Id="rId527" Type="http://schemas.openxmlformats.org/officeDocument/2006/relationships/image" Target="media/image474.png"/><Relationship Id="rId734" Type="http://schemas.openxmlformats.org/officeDocument/2006/relationships/image" Target="media/image675.png"/><Relationship Id="rId941" Type="http://schemas.openxmlformats.org/officeDocument/2006/relationships/image" Target="media/image866.png"/><Relationship Id="rId1157" Type="http://schemas.openxmlformats.org/officeDocument/2006/relationships/image" Target="media/image1062.png"/><Relationship Id="rId1364" Type="http://schemas.openxmlformats.org/officeDocument/2006/relationships/image" Target="media/image1237.png"/><Relationship Id="rId1571" Type="http://schemas.openxmlformats.org/officeDocument/2006/relationships/image" Target="media/image1422.png"/><Relationship Id="rId2208" Type="http://schemas.openxmlformats.org/officeDocument/2006/relationships/image" Target="media/image1987.png"/><Relationship Id="rId2415" Type="http://schemas.openxmlformats.org/officeDocument/2006/relationships/image" Target="media/image2170.png"/><Relationship Id="rId2622" Type="http://schemas.openxmlformats.org/officeDocument/2006/relationships/image" Target="media/image2347.png"/><Relationship Id="rId70" Type="http://schemas.openxmlformats.org/officeDocument/2006/relationships/image" Target="media/image53.png"/><Relationship Id="rId801" Type="http://schemas.openxmlformats.org/officeDocument/2006/relationships/image" Target="media/image736.png"/><Relationship Id="rId1017" Type="http://schemas.openxmlformats.org/officeDocument/2006/relationships/image" Target="media/image940.png"/><Relationship Id="rId1224" Type="http://schemas.openxmlformats.org/officeDocument/2006/relationships/image" Target="media/image1125.png"/><Relationship Id="rId1431" Type="http://schemas.openxmlformats.org/officeDocument/2006/relationships/footer" Target="footer59.xml"/><Relationship Id="rId4587" Type="http://schemas.openxmlformats.org/officeDocument/2006/relationships/image" Target="media/image4130.png"/><Relationship Id="rId3189" Type="http://schemas.openxmlformats.org/officeDocument/2006/relationships/image" Target="media/image2860.png"/><Relationship Id="rId3396" Type="http://schemas.openxmlformats.org/officeDocument/2006/relationships/image" Target="media/image3033.png"/><Relationship Id="rId4447" Type="http://schemas.openxmlformats.org/officeDocument/2006/relationships/footer" Target="footer209.xml"/><Relationship Id="rId4654" Type="http://schemas.openxmlformats.org/officeDocument/2006/relationships/theme" Target="theme/theme1.xml"/><Relationship Id="rId3049" Type="http://schemas.openxmlformats.org/officeDocument/2006/relationships/image" Target="media/image2752.png"/><Relationship Id="rId3256" Type="http://schemas.openxmlformats.org/officeDocument/2006/relationships/image" Target="media/image2907.png"/><Relationship Id="rId3463" Type="http://schemas.openxmlformats.org/officeDocument/2006/relationships/image" Target="media/image3096.png"/><Relationship Id="rId4307" Type="http://schemas.openxmlformats.org/officeDocument/2006/relationships/image" Target="media/image3890.png"/><Relationship Id="rId177" Type="http://schemas.openxmlformats.org/officeDocument/2006/relationships/image" Target="media/image146.png"/><Relationship Id="rId384" Type="http://schemas.openxmlformats.org/officeDocument/2006/relationships/header" Target="header18.xml"/><Relationship Id="rId591" Type="http://schemas.openxmlformats.org/officeDocument/2006/relationships/image" Target="media/image538.png"/><Relationship Id="rId2065" Type="http://schemas.openxmlformats.org/officeDocument/2006/relationships/image" Target="media/image1856.png"/><Relationship Id="rId2272" Type="http://schemas.openxmlformats.org/officeDocument/2006/relationships/image" Target="media/image2045.png"/><Relationship Id="rId3116" Type="http://schemas.openxmlformats.org/officeDocument/2006/relationships/image" Target="media/image2787.png"/><Relationship Id="rId3670" Type="http://schemas.openxmlformats.org/officeDocument/2006/relationships/image" Target="media/image3273.png"/><Relationship Id="rId4514" Type="http://schemas.openxmlformats.org/officeDocument/2006/relationships/image" Target="media/image4063.png"/><Relationship Id="rId244" Type="http://schemas.openxmlformats.org/officeDocument/2006/relationships/image" Target="media/image213.png"/><Relationship Id="rId1081" Type="http://schemas.openxmlformats.org/officeDocument/2006/relationships/image" Target="media/image988.png"/><Relationship Id="rId3323" Type="http://schemas.openxmlformats.org/officeDocument/2006/relationships/image" Target="media/image2966.png"/><Relationship Id="rId3530" Type="http://schemas.openxmlformats.org/officeDocument/2006/relationships/image" Target="media/image3153.png"/><Relationship Id="rId451" Type="http://schemas.openxmlformats.org/officeDocument/2006/relationships/image" Target="media/image406.png"/><Relationship Id="rId2132" Type="http://schemas.openxmlformats.org/officeDocument/2006/relationships/image" Target="media/image1913.png"/><Relationship Id="rId104" Type="http://schemas.openxmlformats.org/officeDocument/2006/relationships/image" Target="media/image83.png"/><Relationship Id="rId311" Type="http://schemas.openxmlformats.org/officeDocument/2006/relationships/image" Target="media/image276.png"/><Relationship Id="rId1898" Type="http://schemas.openxmlformats.org/officeDocument/2006/relationships/image" Target="media/image1693.png"/><Relationship Id="rId2949" Type="http://schemas.openxmlformats.org/officeDocument/2006/relationships/image" Target="media/image2656.png"/><Relationship Id="rId4097" Type="http://schemas.openxmlformats.org/officeDocument/2006/relationships/image" Target="media/image3686.png"/><Relationship Id="rId1758" Type="http://schemas.openxmlformats.org/officeDocument/2006/relationships/image" Target="media/image1555.png"/><Relationship Id="rId2809" Type="http://schemas.openxmlformats.org/officeDocument/2006/relationships/image" Target="media/image2528.png"/><Relationship Id="rId4164" Type="http://schemas.openxmlformats.org/officeDocument/2006/relationships/image" Target="media/image3753.png"/><Relationship Id="rId4371" Type="http://schemas.openxmlformats.org/officeDocument/2006/relationships/image" Target="media/image3942.png"/><Relationship Id="rId1965" Type="http://schemas.openxmlformats.org/officeDocument/2006/relationships/image" Target="media/image1758.png"/><Relationship Id="rId3180" Type="http://schemas.openxmlformats.org/officeDocument/2006/relationships/image" Target="media/image2851.png"/><Relationship Id="rId4024" Type="http://schemas.openxmlformats.org/officeDocument/2006/relationships/image" Target="media/image3615.png"/><Relationship Id="rId4231" Type="http://schemas.openxmlformats.org/officeDocument/2006/relationships/image" Target="media/image3814.png"/><Relationship Id="rId1618" Type="http://schemas.openxmlformats.org/officeDocument/2006/relationships/image" Target="media/image1449.png"/><Relationship Id="rId1825" Type="http://schemas.openxmlformats.org/officeDocument/2006/relationships/image" Target="media/image1622.png"/><Relationship Id="rId3040" Type="http://schemas.openxmlformats.org/officeDocument/2006/relationships/image" Target="media/image2743.png"/><Relationship Id="rId3997" Type="http://schemas.openxmlformats.org/officeDocument/2006/relationships/image" Target="media/image3588.png"/><Relationship Id="rId2599" Type="http://schemas.openxmlformats.org/officeDocument/2006/relationships/image" Target="media/image2326.jpeg"/><Relationship Id="rId3857" Type="http://schemas.openxmlformats.org/officeDocument/2006/relationships/image" Target="media/image3454.png"/><Relationship Id="rId778" Type="http://schemas.openxmlformats.org/officeDocument/2006/relationships/image" Target="media/image713.png"/><Relationship Id="rId985" Type="http://schemas.openxmlformats.org/officeDocument/2006/relationships/image" Target="media/image908.png"/><Relationship Id="rId2459" Type="http://schemas.openxmlformats.org/officeDocument/2006/relationships/image" Target="media/image2208.png"/><Relationship Id="rId2666" Type="http://schemas.openxmlformats.org/officeDocument/2006/relationships/image" Target="media/image2391.png"/><Relationship Id="rId2873" Type="http://schemas.openxmlformats.org/officeDocument/2006/relationships/image" Target="media/image2590.png"/><Relationship Id="rId3717" Type="http://schemas.openxmlformats.org/officeDocument/2006/relationships/image" Target="media/image3314.png"/><Relationship Id="rId3924" Type="http://schemas.openxmlformats.org/officeDocument/2006/relationships/image" Target="media/image3515.png"/><Relationship Id="rId638" Type="http://schemas.openxmlformats.org/officeDocument/2006/relationships/image" Target="media/image585.png"/><Relationship Id="rId845" Type="http://schemas.openxmlformats.org/officeDocument/2006/relationships/image" Target="media/image772.png"/><Relationship Id="rId1268" Type="http://schemas.openxmlformats.org/officeDocument/2006/relationships/image" Target="media/image1165.png"/><Relationship Id="rId1475" Type="http://schemas.openxmlformats.org/officeDocument/2006/relationships/image" Target="media/image1332.png"/><Relationship Id="rId1682" Type="http://schemas.openxmlformats.org/officeDocument/2006/relationships/header" Target="header94.xml"/><Relationship Id="rId2319" Type="http://schemas.openxmlformats.org/officeDocument/2006/relationships/image" Target="media/image2086.png"/><Relationship Id="rId2526" Type="http://schemas.openxmlformats.org/officeDocument/2006/relationships/image" Target="media/image2257.png"/><Relationship Id="rId2733" Type="http://schemas.openxmlformats.org/officeDocument/2006/relationships/image" Target="media/image2454.png"/><Relationship Id="rId705" Type="http://schemas.openxmlformats.org/officeDocument/2006/relationships/image" Target="media/image646.png"/><Relationship Id="rId1128" Type="http://schemas.openxmlformats.org/officeDocument/2006/relationships/image" Target="media/image1033.png"/><Relationship Id="rId1335" Type="http://schemas.openxmlformats.org/officeDocument/2006/relationships/footer" Target="footer53.xml"/><Relationship Id="rId1542" Type="http://schemas.openxmlformats.org/officeDocument/2006/relationships/image" Target="media/image1393.png"/><Relationship Id="rId2940" Type="http://schemas.openxmlformats.org/officeDocument/2006/relationships/image" Target="media/image2647.png"/><Relationship Id="rId912" Type="http://schemas.openxmlformats.org/officeDocument/2006/relationships/image" Target="media/image837.png"/><Relationship Id="rId2800" Type="http://schemas.openxmlformats.org/officeDocument/2006/relationships/image" Target="media/image2519.png"/><Relationship Id="rId41" Type="http://schemas.openxmlformats.org/officeDocument/2006/relationships/image" Target="media/image24.png"/><Relationship Id="rId1402" Type="http://schemas.openxmlformats.org/officeDocument/2006/relationships/image" Target="media/image1273.png"/><Relationship Id="rId4558" Type="http://schemas.openxmlformats.org/officeDocument/2006/relationships/image" Target="media/image4107.jpeg"/><Relationship Id="rId288" Type="http://schemas.openxmlformats.org/officeDocument/2006/relationships/image" Target="media/image257.png"/><Relationship Id="rId3367" Type="http://schemas.openxmlformats.org/officeDocument/2006/relationships/image" Target="media/image3006.png"/><Relationship Id="rId3574" Type="http://schemas.openxmlformats.org/officeDocument/2006/relationships/footer" Target="footer190.xml"/><Relationship Id="rId3781" Type="http://schemas.openxmlformats.org/officeDocument/2006/relationships/image" Target="media/image3378.png"/><Relationship Id="rId4418" Type="http://schemas.openxmlformats.org/officeDocument/2006/relationships/image" Target="media/image3989.png"/><Relationship Id="rId4625" Type="http://schemas.openxmlformats.org/officeDocument/2006/relationships/hyperlink" Target="http://www.ipa.go.jp/sec/softwareengineering/reports/20100416.html" TargetMode="External"/><Relationship Id="rId495" Type="http://schemas.openxmlformats.org/officeDocument/2006/relationships/image" Target="media/image446.png"/><Relationship Id="rId2176" Type="http://schemas.openxmlformats.org/officeDocument/2006/relationships/image" Target="media/image1955.png"/><Relationship Id="rId2383" Type="http://schemas.openxmlformats.org/officeDocument/2006/relationships/image" Target="media/image2138.png"/><Relationship Id="rId2590" Type="http://schemas.openxmlformats.org/officeDocument/2006/relationships/image" Target="media/image2317.png"/><Relationship Id="rId3227" Type="http://schemas.openxmlformats.org/officeDocument/2006/relationships/image" Target="media/image2878.png"/><Relationship Id="rId3434" Type="http://schemas.openxmlformats.org/officeDocument/2006/relationships/image" Target="media/image3067.png"/><Relationship Id="rId3641" Type="http://schemas.openxmlformats.org/officeDocument/2006/relationships/header" Target="header198.xml"/><Relationship Id="rId148" Type="http://schemas.openxmlformats.org/officeDocument/2006/relationships/image" Target="media/image119.png"/><Relationship Id="rId355" Type="http://schemas.openxmlformats.org/officeDocument/2006/relationships/image" Target="media/image320.png"/><Relationship Id="rId562" Type="http://schemas.openxmlformats.org/officeDocument/2006/relationships/image" Target="media/image509.png"/><Relationship Id="rId1192" Type="http://schemas.openxmlformats.org/officeDocument/2006/relationships/image" Target="media/image1095.png"/><Relationship Id="rId2036" Type="http://schemas.openxmlformats.org/officeDocument/2006/relationships/image" Target="media/image1827.png"/><Relationship Id="rId2243" Type="http://schemas.openxmlformats.org/officeDocument/2006/relationships/image" Target="media/image2016.png"/><Relationship Id="rId2450" Type="http://schemas.openxmlformats.org/officeDocument/2006/relationships/image" Target="media/image2199.png"/><Relationship Id="rId3501" Type="http://schemas.openxmlformats.org/officeDocument/2006/relationships/image" Target="media/image3126.jpeg"/><Relationship Id="rId215" Type="http://schemas.openxmlformats.org/officeDocument/2006/relationships/image" Target="media/image184.png"/><Relationship Id="rId422" Type="http://schemas.openxmlformats.org/officeDocument/2006/relationships/image" Target="media/image385.png"/><Relationship Id="rId1052" Type="http://schemas.openxmlformats.org/officeDocument/2006/relationships/image" Target="media/image973.png"/><Relationship Id="rId2103" Type="http://schemas.openxmlformats.org/officeDocument/2006/relationships/image" Target="media/image1894.png"/><Relationship Id="rId2310" Type="http://schemas.openxmlformats.org/officeDocument/2006/relationships/image" Target="media/image2077.png"/><Relationship Id="rId4068" Type="http://schemas.openxmlformats.org/officeDocument/2006/relationships/image" Target="media/image3657.png"/><Relationship Id="rId4275" Type="http://schemas.openxmlformats.org/officeDocument/2006/relationships/image" Target="media/image3858.png"/><Relationship Id="rId4482" Type="http://schemas.openxmlformats.org/officeDocument/2006/relationships/image" Target="media/image4043.png"/><Relationship Id="rId1869" Type="http://schemas.openxmlformats.org/officeDocument/2006/relationships/image" Target="media/image1664.png"/><Relationship Id="rId3084" Type="http://schemas.openxmlformats.org/officeDocument/2006/relationships/header" Target="header155.xml"/><Relationship Id="rId3291" Type="http://schemas.openxmlformats.org/officeDocument/2006/relationships/image" Target="media/image2936.png"/><Relationship Id="rId4135" Type="http://schemas.openxmlformats.org/officeDocument/2006/relationships/image" Target="media/image3724.png"/><Relationship Id="rId1729" Type="http://schemas.openxmlformats.org/officeDocument/2006/relationships/image" Target="media/image1540.png"/><Relationship Id="rId1936" Type="http://schemas.openxmlformats.org/officeDocument/2006/relationships/image" Target="media/image1729.png"/><Relationship Id="rId4342" Type="http://schemas.openxmlformats.org/officeDocument/2006/relationships/image" Target="media/image3921.png"/><Relationship Id="rId3151" Type="http://schemas.openxmlformats.org/officeDocument/2006/relationships/image" Target="media/image2822.png"/><Relationship Id="rId4202" Type="http://schemas.openxmlformats.org/officeDocument/2006/relationships/image" Target="media/image3785.png"/><Relationship Id="rId3011" Type="http://schemas.openxmlformats.org/officeDocument/2006/relationships/image" Target="media/image2718.png"/><Relationship Id="rId3968" Type="http://schemas.openxmlformats.org/officeDocument/2006/relationships/image" Target="media/image3559.png"/><Relationship Id="rId5" Type="http://schemas.openxmlformats.org/officeDocument/2006/relationships/footnotes" Target="footnotes.xml"/><Relationship Id="rId889" Type="http://schemas.openxmlformats.org/officeDocument/2006/relationships/image" Target="media/image816.png"/><Relationship Id="rId2777" Type="http://schemas.openxmlformats.org/officeDocument/2006/relationships/image" Target="media/image2496.png"/><Relationship Id="rId749" Type="http://schemas.openxmlformats.org/officeDocument/2006/relationships/footer" Target="footer24.xml"/><Relationship Id="rId1379" Type="http://schemas.openxmlformats.org/officeDocument/2006/relationships/image" Target="media/image1252.png"/><Relationship Id="rId1586" Type="http://schemas.openxmlformats.org/officeDocument/2006/relationships/header" Target="header77.xml"/><Relationship Id="rId2984" Type="http://schemas.openxmlformats.org/officeDocument/2006/relationships/image" Target="media/image2691.png"/><Relationship Id="rId3828" Type="http://schemas.openxmlformats.org/officeDocument/2006/relationships/image" Target="media/image3425.png"/><Relationship Id="rId609" Type="http://schemas.openxmlformats.org/officeDocument/2006/relationships/image" Target="media/image556.png"/><Relationship Id="rId956" Type="http://schemas.openxmlformats.org/officeDocument/2006/relationships/image" Target="media/image881.jpeg"/><Relationship Id="rId1239" Type="http://schemas.openxmlformats.org/officeDocument/2006/relationships/image" Target="media/image1138.png"/><Relationship Id="rId1793" Type="http://schemas.openxmlformats.org/officeDocument/2006/relationships/image" Target="media/image1590.png"/><Relationship Id="rId2637" Type="http://schemas.openxmlformats.org/officeDocument/2006/relationships/image" Target="media/image2362.png"/><Relationship Id="rId2844" Type="http://schemas.openxmlformats.org/officeDocument/2006/relationships/image" Target="media/image2561.png"/><Relationship Id="rId85" Type="http://schemas.openxmlformats.org/officeDocument/2006/relationships/image" Target="media/image68.png"/><Relationship Id="rId816" Type="http://schemas.openxmlformats.org/officeDocument/2006/relationships/image" Target="media/image747.png"/><Relationship Id="rId1446" Type="http://schemas.openxmlformats.org/officeDocument/2006/relationships/image" Target="media/image1313.png"/><Relationship Id="rId1653" Type="http://schemas.openxmlformats.org/officeDocument/2006/relationships/image" Target="media/image1484.png"/><Relationship Id="rId1860" Type="http://schemas.openxmlformats.org/officeDocument/2006/relationships/image" Target="media/image1657.png"/><Relationship Id="rId2704" Type="http://schemas.openxmlformats.org/officeDocument/2006/relationships/image" Target="media/image2425.png"/><Relationship Id="rId2911" Type="http://schemas.openxmlformats.org/officeDocument/2006/relationships/image" Target="media/image2622.png"/><Relationship Id="rId1306" Type="http://schemas.openxmlformats.org/officeDocument/2006/relationships/image" Target="media/image1201.png"/><Relationship Id="rId1513" Type="http://schemas.openxmlformats.org/officeDocument/2006/relationships/footer" Target="footer66.xml"/><Relationship Id="rId1720" Type="http://schemas.openxmlformats.org/officeDocument/2006/relationships/image" Target="media/image1531.png"/><Relationship Id="rId12" Type="http://schemas.openxmlformats.org/officeDocument/2006/relationships/image" Target="media/image6.png"/><Relationship Id="rId3478" Type="http://schemas.openxmlformats.org/officeDocument/2006/relationships/image" Target="media/image3111.png"/><Relationship Id="rId3685" Type="http://schemas.openxmlformats.org/officeDocument/2006/relationships/footer" Target="footer193.xml"/><Relationship Id="rId3892" Type="http://schemas.openxmlformats.org/officeDocument/2006/relationships/image" Target="media/image3487.png"/><Relationship Id="rId4529" Type="http://schemas.openxmlformats.org/officeDocument/2006/relationships/image" Target="media/image4078.png"/><Relationship Id="rId399" Type="http://schemas.openxmlformats.org/officeDocument/2006/relationships/image" Target="media/image362.png"/><Relationship Id="rId2287" Type="http://schemas.openxmlformats.org/officeDocument/2006/relationships/image" Target="media/image2060.png"/><Relationship Id="rId2494" Type="http://schemas.openxmlformats.org/officeDocument/2006/relationships/footer" Target="footer121.xml"/><Relationship Id="rId3338" Type="http://schemas.openxmlformats.org/officeDocument/2006/relationships/image" Target="media/image2977.png"/><Relationship Id="rId3545" Type="http://schemas.openxmlformats.org/officeDocument/2006/relationships/image" Target="media/image3168.png"/><Relationship Id="rId3752" Type="http://schemas.openxmlformats.org/officeDocument/2006/relationships/image" Target="media/image3349.png"/><Relationship Id="rId259" Type="http://schemas.openxmlformats.org/officeDocument/2006/relationships/image" Target="media/image228.png"/><Relationship Id="rId466" Type="http://schemas.openxmlformats.org/officeDocument/2006/relationships/image" Target="media/image417.png"/><Relationship Id="rId673" Type="http://schemas.openxmlformats.org/officeDocument/2006/relationships/image" Target="media/image616.png"/><Relationship Id="rId880" Type="http://schemas.openxmlformats.org/officeDocument/2006/relationships/image" Target="media/image807.png"/><Relationship Id="rId1096" Type="http://schemas.openxmlformats.org/officeDocument/2006/relationships/image" Target="media/image1003.png"/><Relationship Id="rId2147" Type="http://schemas.openxmlformats.org/officeDocument/2006/relationships/image" Target="media/image1928.png"/><Relationship Id="rId2354" Type="http://schemas.openxmlformats.org/officeDocument/2006/relationships/image" Target="media/image2121.png"/><Relationship Id="rId2561" Type="http://schemas.openxmlformats.org/officeDocument/2006/relationships/image" Target="media/image2288.png"/><Relationship Id="rId3405" Type="http://schemas.openxmlformats.org/officeDocument/2006/relationships/image" Target="media/image3038.png"/><Relationship Id="rId119" Type="http://schemas.openxmlformats.org/officeDocument/2006/relationships/image" Target="media/image98.jpeg"/><Relationship Id="rId326" Type="http://schemas.openxmlformats.org/officeDocument/2006/relationships/image" Target="media/image291.png"/><Relationship Id="rId533" Type="http://schemas.openxmlformats.org/officeDocument/2006/relationships/image" Target="media/image480.png"/><Relationship Id="rId1163" Type="http://schemas.openxmlformats.org/officeDocument/2006/relationships/header" Target="header48.xml"/><Relationship Id="rId1370" Type="http://schemas.openxmlformats.org/officeDocument/2006/relationships/image" Target="media/image1243.png"/><Relationship Id="rId2007" Type="http://schemas.openxmlformats.org/officeDocument/2006/relationships/image" Target="media/image1798.png"/><Relationship Id="rId2214" Type="http://schemas.openxmlformats.org/officeDocument/2006/relationships/image" Target="media/image1993.png"/><Relationship Id="rId3612" Type="http://schemas.openxmlformats.org/officeDocument/2006/relationships/image" Target="media/image3217.png"/><Relationship Id="rId740" Type="http://schemas.openxmlformats.org/officeDocument/2006/relationships/image" Target="media/image681.png"/><Relationship Id="rId1023" Type="http://schemas.openxmlformats.org/officeDocument/2006/relationships/image" Target="media/image946.png"/><Relationship Id="rId2421" Type="http://schemas.openxmlformats.org/officeDocument/2006/relationships/image" Target="media/image2176.png"/><Relationship Id="rId4179" Type="http://schemas.openxmlformats.org/officeDocument/2006/relationships/header" Target="header207.xml"/><Relationship Id="rId600" Type="http://schemas.openxmlformats.org/officeDocument/2006/relationships/image" Target="media/image547.png"/><Relationship Id="rId1230" Type="http://schemas.openxmlformats.org/officeDocument/2006/relationships/image" Target="media/image1131.jpeg"/><Relationship Id="rId4386" Type="http://schemas.openxmlformats.org/officeDocument/2006/relationships/image" Target="media/image3957.png"/><Relationship Id="rId4593" Type="http://schemas.openxmlformats.org/officeDocument/2006/relationships/image" Target="media/image4136.png"/><Relationship Id="rId3195" Type="http://schemas.openxmlformats.org/officeDocument/2006/relationships/image" Target="media/image2866.png"/><Relationship Id="rId4039" Type="http://schemas.openxmlformats.org/officeDocument/2006/relationships/image" Target="media/image3630.png"/><Relationship Id="rId4246" Type="http://schemas.openxmlformats.org/officeDocument/2006/relationships/image" Target="media/image3829.png"/><Relationship Id="rId4453" Type="http://schemas.openxmlformats.org/officeDocument/2006/relationships/header" Target="header217.xml"/><Relationship Id="rId3055" Type="http://schemas.openxmlformats.org/officeDocument/2006/relationships/image" Target="media/image2758.png"/><Relationship Id="rId3262" Type="http://schemas.openxmlformats.org/officeDocument/2006/relationships/image" Target="media/image2913.png"/><Relationship Id="rId4106" Type="http://schemas.openxmlformats.org/officeDocument/2006/relationships/image" Target="media/image3695.png"/><Relationship Id="rId4313" Type="http://schemas.openxmlformats.org/officeDocument/2006/relationships/header" Target="header209.xml"/><Relationship Id="rId4520" Type="http://schemas.openxmlformats.org/officeDocument/2006/relationships/image" Target="media/image4069.png"/><Relationship Id="rId183" Type="http://schemas.openxmlformats.org/officeDocument/2006/relationships/image" Target="media/image152.png"/><Relationship Id="rId390" Type="http://schemas.openxmlformats.org/officeDocument/2006/relationships/image" Target="media/image353.png"/><Relationship Id="rId1907" Type="http://schemas.openxmlformats.org/officeDocument/2006/relationships/image" Target="media/image1700.png"/><Relationship Id="rId2071" Type="http://schemas.openxmlformats.org/officeDocument/2006/relationships/image" Target="media/image1862.png"/><Relationship Id="rId3122" Type="http://schemas.openxmlformats.org/officeDocument/2006/relationships/image" Target="media/image2793.png"/><Relationship Id="rId250" Type="http://schemas.openxmlformats.org/officeDocument/2006/relationships/image" Target="media/image219.png"/><Relationship Id="rId110" Type="http://schemas.openxmlformats.org/officeDocument/2006/relationships/image" Target="media/image89.png"/><Relationship Id="rId2888" Type="http://schemas.openxmlformats.org/officeDocument/2006/relationships/image" Target="media/image2605.png"/><Relationship Id="rId3939" Type="http://schemas.openxmlformats.org/officeDocument/2006/relationships/image" Target="media/image3530.png"/><Relationship Id="rId1697" Type="http://schemas.openxmlformats.org/officeDocument/2006/relationships/image" Target="media/image1508.png"/><Relationship Id="rId2748" Type="http://schemas.openxmlformats.org/officeDocument/2006/relationships/image" Target="media/image2467.png"/><Relationship Id="rId2955" Type="http://schemas.openxmlformats.org/officeDocument/2006/relationships/image" Target="media/image2662.png"/><Relationship Id="rId927" Type="http://schemas.openxmlformats.org/officeDocument/2006/relationships/image" Target="media/image852.png"/><Relationship Id="rId1557" Type="http://schemas.openxmlformats.org/officeDocument/2006/relationships/image" Target="media/image1408.png"/><Relationship Id="rId1764" Type="http://schemas.openxmlformats.org/officeDocument/2006/relationships/image" Target="media/image1561.png"/><Relationship Id="rId1971" Type="http://schemas.openxmlformats.org/officeDocument/2006/relationships/image" Target="media/image1764.png"/><Relationship Id="rId2608" Type="http://schemas.openxmlformats.org/officeDocument/2006/relationships/image" Target="media/image2335.png"/><Relationship Id="rId2815" Type="http://schemas.openxmlformats.org/officeDocument/2006/relationships/image" Target="media/image2534.png"/><Relationship Id="rId4170" Type="http://schemas.openxmlformats.org/officeDocument/2006/relationships/image" Target="media/image3759.png"/><Relationship Id="rId56" Type="http://schemas.openxmlformats.org/officeDocument/2006/relationships/image" Target="media/image39.png"/><Relationship Id="rId1417" Type="http://schemas.openxmlformats.org/officeDocument/2006/relationships/image" Target="media/image1288.png"/><Relationship Id="rId1624" Type="http://schemas.openxmlformats.org/officeDocument/2006/relationships/image" Target="media/image1455.png"/><Relationship Id="rId1831" Type="http://schemas.openxmlformats.org/officeDocument/2006/relationships/image" Target="media/image1628.png"/><Relationship Id="rId4030" Type="http://schemas.openxmlformats.org/officeDocument/2006/relationships/image" Target="media/image3621.png"/><Relationship Id="rId3589" Type="http://schemas.openxmlformats.org/officeDocument/2006/relationships/image" Target="media/image3194.png"/><Relationship Id="rId3796" Type="http://schemas.openxmlformats.org/officeDocument/2006/relationships/image" Target="media/image3393.png"/><Relationship Id="rId2398" Type="http://schemas.openxmlformats.org/officeDocument/2006/relationships/image" Target="media/image2153.png"/><Relationship Id="rId3449" Type="http://schemas.openxmlformats.org/officeDocument/2006/relationships/image" Target="media/image3082.png"/><Relationship Id="rId577" Type="http://schemas.openxmlformats.org/officeDocument/2006/relationships/image" Target="media/image524.png"/><Relationship Id="rId2258" Type="http://schemas.openxmlformats.org/officeDocument/2006/relationships/image" Target="media/image2031.png"/><Relationship Id="rId3656" Type="http://schemas.openxmlformats.org/officeDocument/2006/relationships/image" Target="media/image3259.png"/><Relationship Id="rId3863" Type="http://schemas.openxmlformats.org/officeDocument/2006/relationships/image" Target="media/image3460.png"/><Relationship Id="rId784" Type="http://schemas.openxmlformats.org/officeDocument/2006/relationships/image" Target="media/image719.png"/><Relationship Id="rId991" Type="http://schemas.openxmlformats.org/officeDocument/2006/relationships/image" Target="media/image914.png"/><Relationship Id="rId1067" Type="http://schemas.openxmlformats.org/officeDocument/2006/relationships/header" Target="header41.xml"/><Relationship Id="rId2465" Type="http://schemas.openxmlformats.org/officeDocument/2006/relationships/image" Target="media/image2214.png"/><Relationship Id="rId2672" Type="http://schemas.openxmlformats.org/officeDocument/2006/relationships/image" Target="media/image2393.png"/><Relationship Id="rId3309" Type="http://schemas.openxmlformats.org/officeDocument/2006/relationships/image" Target="media/image2954.png"/><Relationship Id="rId3516" Type="http://schemas.openxmlformats.org/officeDocument/2006/relationships/image" Target="media/image3139.png"/><Relationship Id="rId3723" Type="http://schemas.openxmlformats.org/officeDocument/2006/relationships/image" Target="media/image3320.png"/><Relationship Id="rId3930" Type="http://schemas.openxmlformats.org/officeDocument/2006/relationships/image" Target="media/image3521.png"/><Relationship Id="rId437" Type="http://schemas.openxmlformats.org/officeDocument/2006/relationships/image" Target="media/image392.png"/><Relationship Id="rId644" Type="http://schemas.openxmlformats.org/officeDocument/2006/relationships/image" Target="media/image591.png"/><Relationship Id="rId851" Type="http://schemas.openxmlformats.org/officeDocument/2006/relationships/image" Target="media/image778.png"/><Relationship Id="rId1274" Type="http://schemas.openxmlformats.org/officeDocument/2006/relationships/image" Target="media/image1171.png"/><Relationship Id="rId1481" Type="http://schemas.openxmlformats.org/officeDocument/2006/relationships/image" Target="media/image1338.png"/><Relationship Id="rId2118" Type="http://schemas.openxmlformats.org/officeDocument/2006/relationships/image" Target="media/image1909.png"/><Relationship Id="rId2325" Type="http://schemas.openxmlformats.org/officeDocument/2006/relationships/image" Target="media/image2092.png"/><Relationship Id="rId2532" Type="http://schemas.openxmlformats.org/officeDocument/2006/relationships/image" Target="media/image2263.png"/><Relationship Id="rId504" Type="http://schemas.openxmlformats.org/officeDocument/2006/relationships/image" Target="media/image455.png"/><Relationship Id="rId711" Type="http://schemas.openxmlformats.org/officeDocument/2006/relationships/image" Target="media/image652.png"/><Relationship Id="rId1134" Type="http://schemas.openxmlformats.org/officeDocument/2006/relationships/image" Target="media/image1039.png"/><Relationship Id="rId1341" Type="http://schemas.openxmlformats.org/officeDocument/2006/relationships/header" Target="header62.xml"/><Relationship Id="rId4497" Type="http://schemas.openxmlformats.org/officeDocument/2006/relationships/image" Target="media/image4058.png"/><Relationship Id="rId1201" Type="http://schemas.openxmlformats.org/officeDocument/2006/relationships/image" Target="media/image1102.png"/><Relationship Id="rId3099" Type="http://schemas.openxmlformats.org/officeDocument/2006/relationships/image" Target="media/image2780.png"/><Relationship Id="rId4357" Type="http://schemas.openxmlformats.org/officeDocument/2006/relationships/footer" Target="footer208.xml"/><Relationship Id="rId4564" Type="http://schemas.openxmlformats.org/officeDocument/2006/relationships/image" Target="media/image4113.png"/><Relationship Id="rId3166" Type="http://schemas.openxmlformats.org/officeDocument/2006/relationships/image" Target="media/image2837.png"/><Relationship Id="rId3373" Type="http://schemas.openxmlformats.org/officeDocument/2006/relationships/image" Target="media/image3012.png"/><Relationship Id="rId3580" Type="http://schemas.openxmlformats.org/officeDocument/2006/relationships/image" Target="media/image3185.png"/><Relationship Id="rId4217" Type="http://schemas.openxmlformats.org/officeDocument/2006/relationships/image" Target="media/image3800.png"/><Relationship Id="rId4424" Type="http://schemas.openxmlformats.org/officeDocument/2006/relationships/image" Target="media/image3995.png"/><Relationship Id="rId294" Type="http://schemas.openxmlformats.org/officeDocument/2006/relationships/header" Target="header16.xml"/><Relationship Id="rId2182" Type="http://schemas.openxmlformats.org/officeDocument/2006/relationships/image" Target="media/image1961.png"/><Relationship Id="rId3026" Type="http://schemas.openxmlformats.org/officeDocument/2006/relationships/footer" Target="footer142.xml"/><Relationship Id="rId3233" Type="http://schemas.openxmlformats.org/officeDocument/2006/relationships/image" Target="media/image2884.png"/><Relationship Id="rId4631" Type="http://schemas.openxmlformats.org/officeDocument/2006/relationships/hyperlink" Target="http://www.ipa.go.jp/jinzai/jigyou/global-report.html" TargetMode="External"/><Relationship Id="rId154" Type="http://schemas.openxmlformats.org/officeDocument/2006/relationships/image" Target="media/image125.png"/><Relationship Id="rId361" Type="http://schemas.openxmlformats.org/officeDocument/2006/relationships/image" Target="media/image326.png"/><Relationship Id="rId2042" Type="http://schemas.openxmlformats.org/officeDocument/2006/relationships/image" Target="media/image1833.png"/><Relationship Id="rId3440" Type="http://schemas.openxmlformats.org/officeDocument/2006/relationships/image" Target="media/image3073.png"/><Relationship Id="rId2999" Type="http://schemas.openxmlformats.org/officeDocument/2006/relationships/image" Target="media/image2706.png"/><Relationship Id="rId3300" Type="http://schemas.openxmlformats.org/officeDocument/2006/relationships/image" Target="media/image2945.png"/><Relationship Id="rId221" Type="http://schemas.openxmlformats.org/officeDocument/2006/relationships/image" Target="media/image190.png"/><Relationship Id="rId2859" Type="http://schemas.openxmlformats.org/officeDocument/2006/relationships/image" Target="media/image2576.png"/><Relationship Id="rId1668" Type="http://schemas.openxmlformats.org/officeDocument/2006/relationships/header" Target="header87.xml"/><Relationship Id="rId1875" Type="http://schemas.openxmlformats.org/officeDocument/2006/relationships/image" Target="media/image1670.png"/><Relationship Id="rId2719" Type="http://schemas.openxmlformats.org/officeDocument/2006/relationships/image" Target="media/image2440.png"/><Relationship Id="rId4074" Type="http://schemas.openxmlformats.org/officeDocument/2006/relationships/image" Target="media/image3663.png"/><Relationship Id="rId4281" Type="http://schemas.openxmlformats.org/officeDocument/2006/relationships/image" Target="media/image3864.png"/><Relationship Id="rId1528" Type="http://schemas.openxmlformats.org/officeDocument/2006/relationships/image" Target="media/image1381.png"/><Relationship Id="rId2926" Type="http://schemas.openxmlformats.org/officeDocument/2006/relationships/image" Target="media/image2637.png"/><Relationship Id="rId3090" Type="http://schemas.openxmlformats.org/officeDocument/2006/relationships/header" Target="header158.xml"/><Relationship Id="rId4141" Type="http://schemas.openxmlformats.org/officeDocument/2006/relationships/image" Target="media/image3730.png"/><Relationship Id="rId1735" Type="http://schemas.openxmlformats.org/officeDocument/2006/relationships/image" Target="media/image1546.png"/><Relationship Id="rId1942" Type="http://schemas.openxmlformats.org/officeDocument/2006/relationships/image" Target="media/image1735.png"/><Relationship Id="rId4001" Type="http://schemas.openxmlformats.org/officeDocument/2006/relationships/image" Target="media/image3592.png"/><Relationship Id="rId27" Type="http://schemas.openxmlformats.org/officeDocument/2006/relationships/image" Target="media/image12.png"/><Relationship Id="rId1802" Type="http://schemas.openxmlformats.org/officeDocument/2006/relationships/image" Target="media/image1599.png"/><Relationship Id="rId3767" Type="http://schemas.openxmlformats.org/officeDocument/2006/relationships/image" Target="media/image3364.png"/><Relationship Id="rId3974" Type="http://schemas.openxmlformats.org/officeDocument/2006/relationships/image" Target="media/image3565.png"/><Relationship Id="rId688" Type="http://schemas.openxmlformats.org/officeDocument/2006/relationships/image" Target="media/image631.png"/><Relationship Id="rId895" Type="http://schemas.openxmlformats.org/officeDocument/2006/relationships/image" Target="media/image820.png"/><Relationship Id="rId2369" Type="http://schemas.openxmlformats.org/officeDocument/2006/relationships/footer" Target="footer111.xml"/><Relationship Id="rId2576" Type="http://schemas.openxmlformats.org/officeDocument/2006/relationships/image" Target="media/image2303.png"/><Relationship Id="rId2783" Type="http://schemas.openxmlformats.org/officeDocument/2006/relationships/image" Target="media/image2502.png"/><Relationship Id="rId2990" Type="http://schemas.openxmlformats.org/officeDocument/2006/relationships/image" Target="media/image2697.png"/><Relationship Id="rId3627" Type="http://schemas.openxmlformats.org/officeDocument/2006/relationships/image" Target="media/image3232.png"/><Relationship Id="rId3834" Type="http://schemas.openxmlformats.org/officeDocument/2006/relationships/image" Target="media/image3431.png"/><Relationship Id="rId548" Type="http://schemas.openxmlformats.org/officeDocument/2006/relationships/image" Target="media/image495.png"/><Relationship Id="rId755" Type="http://schemas.openxmlformats.org/officeDocument/2006/relationships/image" Target="media/image690.png"/><Relationship Id="rId962" Type="http://schemas.openxmlformats.org/officeDocument/2006/relationships/image" Target="media/image885.png"/><Relationship Id="rId1178" Type="http://schemas.openxmlformats.org/officeDocument/2006/relationships/image" Target="media/image1081.png"/><Relationship Id="rId1385" Type="http://schemas.openxmlformats.org/officeDocument/2006/relationships/image" Target="media/image1258.png"/><Relationship Id="rId1592" Type="http://schemas.openxmlformats.org/officeDocument/2006/relationships/header" Target="header80.xml"/><Relationship Id="rId2229" Type="http://schemas.openxmlformats.org/officeDocument/2006/relationships/image" Target="media/image2008.png"/><Relationship Id="rId2436" Type="http://schemas.openxmlformats.org/officeDocument/2006/relationships/image" Target="media/image2187.png"/><Relationship Id="rId2643" Type="http://schemas.openxmlformats.org/officeDocument/2006/relationships/image" Target="media/image2368.png"/><Relationship Id="rId2850" Type="http://schemas.openxmlformats.org/officeDocument/2006/relationships/image" Target="media/image2567.png"/><Relationship Id="rId91" Type="http://schemas.openxmlformats.org/officeDocument/2006/relationships/header" Target="header10.xml"/><Relationship Id="rId408" Type="http://schemas.openxmlformats.org/officeDocument/2006/relationships/image" Target="media/image371.png"/><Relationship Id="rId615" Type="http://schemas.openxmlformats.org/officeDocument/2006/relationships/image" Target="media/image562.png"/><Relationship Id="rId822" Type="http://schemas.openxmlformats.org/officeDocument/2006/relationships/image" Target="media/image753.png"/><Relationship Id="rId1038" Type="http://schemas.openxmlformats.org/officeDocument/2006/relationships/image" Target="media/image961.png"/><Relationship Id="rId1245" Type="http://schemas.openxmlformats.org/officeDocument/2006/relationships/image" Target="media/image1144.png"/><Relationship Id="rId1452" Type="http://schemas.openxmlformats.org/officeDocument/2006/relationships/header" Target="header68.xml"/><Relationship Id="rId2503" Type="http://schemas.openxmlformats.org/officeDocument/2006/relationships/header" Target="header132.xml"/><Relationship Id="rId3901" Type="http://schemas.openxmlformats.org/officeDocument/2006/relationships/image" Target="media/image3496.png"/><Relationship Id="rId1105" Type="http://schemas.openxmlformats.org/officeDocument/2006/relationships/image" Target="media/image1012.png"/><Relationship Id="rId1312" Type="http://schemas.openxmlformats.org/officeDocument/2006/relationships/image" Target="media/image1207.png"/><Relationship Id="rId2710" Type="http://schemas.openxmlformats.org/officeDocument/2006/relationships/image" Target="media/image2431.png"/><Relationship Id="rId4468" Type="http://schemas.openxmlformats.org/officeDocument/2006/relationships/image" Target="media/image4029.png"/><Relationship Id="rId3277" Type="http://schemas.openxmlformats.org/officeDocument/2006/relationships/image" Target="media/image2924.png"/><Relationship Id="rId198" Type="http://schemas.openxmlformats.org/officeDocument/2006/relationships/image" Target="media/image167.png"/><Relationship Id="rId2086" Type="http://schemas.openxmlformats.org/officeDocument/2006/relationships/image" Target="media/image1877.png"/><Relationship Id="rId3484" Type="http://schemas.openxmlformats.org/officeDocument/2006/relationships/image" Target="media/image3117.png"/><Relationship Id="rId3691" Type="http://schemas.openxmlformats.org/officeDocument/2006/relationships/footer" Target="footer195.xml"/><Relationship Id="rId4328" Type="http://schemas.openxmlformats.org/officeDocument/2006/relationships/image" Target="media/image3907.png"/><Relationship Id="rId4535" Type="http://schemas.openxmlformats.org/officeDocument/2006/relationships/image" Target="media/image4084.png"/><Relationship Id="rId2293" Type="http://schemas.openxmlformats.org/officeDocument/2006/relationships/footer" Target="footer108.xml"/><Relationship Id="rId3137" Type="http://schemas.openxmlformats.org/officeDocument/2006/relationships/image" Target="media/image2808.png"/><Relationship Id="rId3344" Type="http://schemas.openxmlformats.org/officeDocument/2006/relationships/image" Target="media/image2983.png"/><Relationship Id="rId3551" Type="http://schemas.openxmlformats.org/officeDocument/2006/relationships/image" Target="media/image3174.png"/><Relationship Id="rId4602" Type="http://schemas.openxmlformats.org/officeDocument/2006/relationships/image" Target="media/image4145.png"/><Relationship Id="rId265" Type="http://schemas.openxmlformats.org/officeDocument/2006/relationships/image" Target="media/image234.png"/><Relationship Id="rId472" Type="http://schemas.openxmlformats.org/officeDocument/2006/relationships/image" Target="media/image423.png"/><Relationship Id="rId2153" Type="http://schemas.openxmlformats.org/officeDocument/2006/relationships/image" Target="media/image1934.png"/><Relationship Id="rId2360" Type="http://schemas.openxmlformats.org/officeDocument/2006/relationships/image" Target="media/image2127.png"/><Relationship Id="rId3204" Type="http://schemas.openxmlformats.org/officeDocument/2006/relationships/header" Target="header168.xml"/><Relationship Id="rId3411" Type="http://schemas.openxmlformats.org/officeDocument/2006/relationships/image" Target="media/image3044.png"/><Relationship Id="rId125" Type="http://schemas.openxmlformats.org/officeDocument/2006/relationships/image" Target="media/image104.png"/><Relationship Id="rId332" Type="http://schemas.openxmlformats.org/officeDocument/2006/relationships/image" Target="media/image297.png"/><Relationship Id="rId2013" Type="http://schemas.openxmlformats.org/officeDocument/2006/relationships/image" Target="media/image1804.png"/><Relationship Id="rId2220" Type="http://schemas.openxmlformats.org/officeDocument/2006/relationships/image" Target="media/image1999.png"/><Relationship Id="rId4185" Type="http://schemas.openxmlformats.org/officeDocument/2006/relationships/image" Target="media/image3768.png"/><Relationship Id="rId4392" Type="http://schemas.openxmlformats.org/officeDocument/2006/relationships/image" Target="media/image3963.png"/><Relationship Id="rId1779" Type="http://schemas.openxmlformats.org/officeDocument/2006/relationships/image" Target="media/image1576.png"/><Relationship Id="rId1986" Type="http://schemas.openxmlformats.org/officeDocument/2006/relationships/image" Target="media/image1779.png"/><Relationship Id="rId4045" Type="http://schemas.openxmlformats.org/officeDocument/2006/relationships/image" Target="media/image3636.png"/><Relationship Id="rId4252" Type="http://schemas.openxmlformats.org/officeDocument/2006/relationships/image" Target="media/image3835.png"/><Relationship Id="rId1639" Type="http://schemas.openxmlformats.org/officeDocument/2006/relationships/image" Target="media/image1470.png"/><Relationship Id="rId1846" Type="http://schemas.openxmlformats.org/officeDocument/2006/relationships/image" Target="media/image1643.png"/><Relationship Id="rId3061" Type="http://schemas.openxmlformats.org/officeDocument/2006/relationships/image" Target="media/image2764.png"/><Relationship Id="rId1706" Type="http://schemas.openxmlformats.org/officeDocument/2006/relationships/image" Target="media/image1517.png"/><Relationship Id="rId1913" Type="http://schemas.openxmlformats.org/officeDocument/2006/relationships/image" Target="media/image1706.png"/><Relationship Id="rId4112" Type="http://schemas.openxmlformats.org/officeDocument/2006/relationships/image" Target="media/image3701.png"/><Relationship Id="rId3878" Type="http://schemas.openxmlformats.org/officeDocument/2006/relationships/header" Target="header202.xml"/><Relationship Id="rId799" Type="http://schemas.openxmlformats.org/officeDocument/2006/relationships/image" Target="media/image734.png"/><Relationship Id="rId2687" Type="http://schemas.openxmlformats.org/officeDocument/2006/relationships/image" Target="media/image2408.png"/><Relationship Id="rId2894" Type="http://schemas.openxmlformats.org/officeDocument/2006/relationships/image" Target="media/image2611.png"/><Relationship Id="rId3738" Type="http://schemas.openxmlformats.org/officeDocument/2006/relationships/image" Target="media/image3335.png"/><Relationship Id="rId659" Type="http://schemas.openxmlformats.org/officeDocument/2006/relationships/image" Target="media/image602.png"/><Relationship Id="rId866" Type="http://schemas.openxmlformats.org/officeDocument/2006/relationships/image" Target="media/image793.png"/><Relationship Id="rId1289" Type="http://schemas.openxmlformats.org/officeDocument/2006/relationships/image" Target="media/image1184.png"/><Relationship Id="rId1496" Type="http://schemas.openxmlformats.org/officeDocument/2006/relationships/image" Target="media/image1353.png"/><Relationship Id="rId2547" Type="http://schemas.openxmlformats.org/officeDocument/2006/relationships/image" Target="media/image2278.png"/><Relationship Id="rId3945" Type="http://schemas.openxmlformats.org/officeDocument/2006/relationships/image" Target="media/image3536.png"/><Relationship Id="rId519" Type="http://schemas.openxmlformats.org/officeDocument/2006/relationships/image" Target="media/image466.png"/><Relationship Id="rId1149" Type="http://schemas.openxmlformats.org/officeDocument/2006/relationships/image" Target="media/image1054.png"/><Relationship Id="rId1356" Type="http://schemas.openxmlformats.org/officeDocument/2006/relationships/image" Target="media/image1229.png"/><Relationship Id="rId2754" Type="http://schemas.openxmlformats.org/officeDocument/2006/relationships/image" Target="media/image2473.png"/><Relationship Id="rId2961" Type="http://schemas.openxmlformats.org/officeDocument/2006/relationships/image" Target="media/image2668.png"/><Relationship Id="rId3805" Type="http://schemas.openxmlformats.org/officeDocument/2006/relationships/image" Target="media/image3402.png"/><Relationship Id="rId726" Type="http://schemas.openxmlformats.org/officeDocument/2006/relationships/image" Target="media/image667.png"/><Relationship Id="rId933" Type="http://schemas.openxmlformats.org/officeDocument/2006/relationships/image" Target="media/image858.png"/><Relationship Id="rId1009" Type="http://schemas.openxmlformats.org/officeDocument/2006/relationships/image" Target="media/image932.png"/><Relationship Id="rId1563" Type="http://schemas.openxmlformats.org/officeDocument/2006/relationships/image" Target="media/image1414.png"/><Relationship Id="rId1770" Type="http://schemas.openxmlformats.org/officeDocument/2006/relationships/image" Target="media/image1567.png"/><Relationship Id="rId2407" Type="http://schemas.openxmlformats.org/officeDocument/2006/relationships/image" Target="media/image2162.png"/><Relationship Id="rId2614" Type="http://schemas.openxmlformats.org/officeDocument/2006/relationships/image" Target="media/image2341.png"/><Relationship Id="rId2821" Type="http://schemas.openxmlformats.org/officeDocument/2006/relationships/image" Target="media/image2540.png"/><Relationship Id="rId62" Type="http://schemas.openxmlformats.org/officeDocument/2006/relationships/image" Target="media/image45.png"/><Relationship Id="rId1216" Type="http://schemas.openxmlformats.org/officeDocument/2006/relationships/image" Target="media/image1117.png"/><Relationship Id="rId1423" Type="http://schemas.openxmlformats.org/officeDocument/2006/relationships/image" Target="media/image1294.png"/><Relationship Id="rId1630" Type="http://schemas.openxmlformats.org/officeDocument/2006/relationships/image" Target="media/image1461.png"/><Relationship Id="rId4579" Type="http://schemas.openxmlformats.org/officeDocument/2006/relationships/header" Target="header228.xml"/><Relationship Id="rId3388" Type="http://schemas.openxmlformats.org/officeDocument/2006/relationships/image" Target="media/image3025.png"/><Relationship Id="rId3595" Type="http://schemas.openxmlformats.org/officeDocument/2006/relationships/image" Target="media/image3200.png"/><Relationship Id="rId4439" Type="http://schemas.openxmlformats.org/officeDocument/2006/relationships/image" Target="media/image4010.png"/><Relationship Id="rId4646" Type="http://schemas.openxmlformats.org/officeDocument/2006/relationships/header" Target="header235.xml"/><Relationship Id="rId2197" Type="http://schemas.openxmlformats.org/officeDocument/2006/relationships/image" Target="media/image1976.png"/><Relationship Id="rId3248" Type="http://schemas.openxmlformats.org/officeDocument/2006/relationships/image" Target="media/image2899.png"/><Relationship Id="rId3455" Type="http://schemas.openxmlformats.org/officeDocument/2006/relationships/image" Target="media/image3088.png"/><Relationship Id="rId3662" Type="http://schemas.openxmlformats.org/officeDocument/2006/relationships/image" Target="media/image3265.png"/><Relationship Id="rId4506" Type="http://schemas.openxmlformats.org/officeDocument/2006/relationships/header" Target="header223.xml"/><Relationship Id="rId169" Type="http://schemas.openxmlformats.org/officeDocument/2006/relationships/image" Target="media/image138.png"/><Relationship Id="rId376" Type="http://schemas.openxmlformats.org/officeDocument/2006/relationships/image" Target="media/image341.png"/><Relationship Id="rId583" Type="http://schemas.openxmlformats.org/officeDocument/2006/relationships/image" Target="media/image530.png"/><Relationship Id="rId790" Type="http://schemas.openxmlformats.org/officeDocument/2006/relationships/image" Target="media/image725.png"/><Relationship Id="rId2057" Type="http://schemas.openxmlformats.org/officeDocument/2006/relationships/image" Target="media/image1848.png"/><Relationship Id="rId2264" Type="http://schemas.openxmlformats.org/officeDocument/2006/relationships/image" Target="media/image2037.png"/><Relationship Id="rId2471" Type="http://schemas.openxmlformats.org/officeDocument/2006/relationships/image" Target="media/image2220.png"/><Relationship Id="rId3108" Type="http://schemas.openxmlformats.org/officeDocument/2006/relationships/header" Target="header162.xml"/><Relationship Id="rId3315" Type="http://schemas.openxmlformats.org/officeDocument/2006/relationships/image" Target="media/image2958.png"/><Relationship Id="rId3522" Type="http://schemas.openxmlformats.org/officeDocument/2006/relationships/image" Target="media/image3145.png"/><Relationship Id="rId236" Type="http://schemas.openxmlformats.org/officeDocument/2006/relationships/image" Target="media/image205.png"/><Relationship Id="rId443" Type="http://schemas.openxmlformats.org/officeDocument/2006/relationships/image" Target="media/image398.png"/><Relationship Id="rId650" Type="http://schemas.openxmlformats.org/officeDocument/2006/relationships/image" Target="media/image597.png"/><Relationship Id="rId1073" Type="http://schemas.openxmlformats.org/officeDocument/2006/relationships/header" Target="header44.xml"/><Relationship Id="rId1280" Type="http://schemas.openxmlformats.org/officeDocument/2006/relationships/image" Target="media/image1177.png"/><Relationship Id="rId2124" Type="http://schemas.openxmlformats.org/officeDocument/2006/relationships/footer" Target="footer100.xml"/><Relationship Id="rId2331" Type="http://schemas.openxmlformats.org/officeDocument/2006/relationships/image" Target="media/image2098.png"/><Relationship Id="rId303" Type="http://schemas.openxmlformats.org/officeDocument/2006/relationships/image" Target="media/image268.png"/><Relationship Id="rId1140" Type="http://schemas.openxmlformats.org/officeDocument/2006/relationships/image" Target="media/image1045.png"/><Relationship Id="rId4089" Type="http://schemas.openxmlformats.org/officeDocument/2006/relationships/image" Target="media/image3678.png"/><Relationship Id="rId4296" Type="http://schemas.openxmlformats.org/officeDocument/2006/relationships/image" Target="media/image3879.png"/><Relationship Id="rId510" Type="http://schemas.openxmlformats.org/officeDocument/2006/relationships/image" Target="media/image461.png"/><Relationship Id="rId1000" Type="http://schemas.openxmlformats.org/officeDocument/2006/relationships/image" Target="media/image923.png"/><Relationship Id="rId1957" Type="http://schemas.openxmlformats.org/officeDocument/2006/relationships/image" Target="media/image1750.png"/><Relationship Id="rId4156" Type="http://schemas.openxmlformats.org/officeDocument/2006/relationships/image" Target="media/image3745.png"/><Relationship Id="rId4363" Type="http://schemas.openxmlformats.org/officeDocument/2006/relationships/image" Target="media/image3934.png"/><Relationship Id="rId4570" Type="http://schemas.openxmlformats.org/officeDocument/2006/relationships/image" Target="media/image4119.png"/><Relationship Id="rId1817" Type="http://schemas.openxmlformats.org/officeDocument/2006/relationships/image" Target="media/image1614.png"/><Relationship Id="rId3172" Type="http://schemas.openxmlformats.org/officeDocument/2006/relationships/image" Target="media/image2843.png"/><Relationship Id="rId4016" Type="http://schemas.openxmlformats.org/officeDocument/2006/relationships/image" Target="media/image3607.png"/><Relationship Id="rId4223" Type="http://schemas.openxmlformats.org/officeDocument/2006/relationships/image" Target="media/image3806.png"/><Relationship Id="rId4430" Type="http://schemas.openxmlformats.org/officeDocument/2006/relationships/image" Target="media/image4001.png"/><Relationship Id="rId3032" Type="http://schemas.openxmlformats.org/officeDocument/2006/relationships/image" Target="media/image2735.png"/><Relationship Id="rId160" Type="http://schemas.openxmlformats.org/officeDocument/2006/relationships/image" Target="media/image131.png"/><Relationship Id="rId3989" Type="http://schemas.openxmlformats.org/officeDocument/2006/relationships/image" Target="media/image3580.png"/><Relationship Id="rId2798" Type="http://schemas.openxmlformats.org/officeDocument/2006/relationships/image" Target="media/image2517.png"/><Relationship Id="rId3849" Type="http://schemas.openxmlformats.org/officeDocument/2006/relationships/image" Target="media/image3446.png"/><Relationship Id="rId977" Type="http://schemas.openxmlformats.org/officeDocument/2006/relationships/image" Target="media/image900.png"/><Relationship Id="rId2658" Type="http://schemas.openxmlformats.org/officeDocument/2006/relationships/image" Target="media/image2383.png"/><Relationship Id="rId2865" Type="http://schemas.openxmlformats.org/officeDocument/2006/relationships/image" Target="media/image2582.png"/><Relationship Id="rId3709" Type="http://schemas.openxmlformats.org/officeDocument/2006/relationships/image" Target="media/image3306.png"/><Relationship Id="rId3916" Type="http://schemas.openxmlformats.org/officeDocument/2006/relationships/image" Target="media/image3507.png"/><Relationship Id="rId4080" Type="http://schemas.openxmlformats.org/officeDocument/2006/relationships/image" Target="media/image3669.png"/><Relationship Id="rId837" Type="http://schemas.openxmlformats.org/officeDocument/2006/relationships/image" Target="media/image764.png"/><Relationship Id="rId1467" Type="http://schemas.openxmlformats.org/officeDocument/2006/relationships/image" Target="media/image1324.png"/><Relationship Id="rId1674" Type="http://schemas.openxmlformats.org/officeDocument/2006/relationships/header" Target="header90.xml"/><Relationship Id="rId1881" Type="http://schemas.openxmlformats.org/officeDocument/2006/relationships/image" Target="media/image1676.png"/><Relationship Id="rId2518" Type="http://schemas.openxmlformats.org/officeDocument/2006/relationships/image" Target="media/image2249.png"/><Relationship Id="rId2725" Type="http://schemas.openxmlformats.org/officeDocument/2006/relationships/image" Target="media/image2446.png"/><Relationship Id="rId2932" Type="http://schemas.openxmlformats.org/officeDocument/2006/relationships/header" Target="header145.xml"/><Relationship Id="rId904" Type="http://schemas.openxmlformats.org/officeDocument/2006/relationships/image" Target="media/image829.png"/><Relationship Id="rId1327" Type="http://schemas.openxmlformats.org/officeDocument/2006/relationships/image" Target="media/image1216.png"/><Relationship Id="rId1534" Type="http://schemas.openxmlformats.org/officeDocument/2006/relationships/image" Target="media/image1385.png"/><Relationship Id="rId1741" Type="http://schemas.openxmlformats.org/officeDocument/2006/relationships/image" Target="media/image1552.png"/><Relationship Id="rId33" Type="http://schemas.openxmlformats.org/officeDocument/2006/relationships/image" Target="media/image16.png"/><Relationship Id="rId1601" Type="http://schemas.openxmlformats.org/officeDocument/2006/relationships/footer" Target="footer78.xml"/><Relationship Id="rId3499" Type="http://schemas.openxmlformats.org/officeDocument/2006/relationships/footer" Target="footer181.xml"/><Relationship Id="rId3359" Type="http://schemas.openxmlformats.org/officeDocument/2006/relationships/image" Target="media/image2998.png"/><Relationship Id="rId3566" Type="http://schemas.openxmlformats.org/officeDocument/2006/relationships/footer" Target="footer186.xml"/><Relationship Id="rId487" Type="http://schemas.openxmlformats.org/officeDocument/2006/relationships/image" Target="media/image438.png"/><Relationship Id="rId694" Type="http://schemas.openxmlformats.org/officeDocument/2006/relationships/image" Target="media/image635.png"/><Relationship Id="rId2168" Type="http://schemas.openxmlformats.org/officeDocument/2006/relationships/image" Target="media/image1949.png"/><Relationship Id="rId2375" Type="http://schemas.openxmlformats.org/officeDocument/2006/relationships/footer" Target="footer113.xml"/><Relationship Id="rId3219" Type="http://schemas.openxmlformats.org/officeDocument/2006/relationships/image" Target="media/image2870.png"/><Relationship Id="rId3773" Type="http://schemas.openxmlformats.org/officeDocument/2006/relationships/image" Target="media/image3370.png"/><Relationship Id="rId3980" Type="http://schemas.openxmlformats.org/officeDocument/2006/relationships/image" Target="media/image3571.png"/><Relationship Id="rId4617" Type="http://schemas.openxmlformats.org/officeDocument/2006/relationships/image" Target="media/image4158.png"/><Relationship Id="rId347" Type="http://schemas.openxmlformats.org/officeDocument/2006/relationships/image" Target="media/image312.png"/><Relationship Id="rId1184" Type="http://schemas.openxmlformats.org/officeDocument/2006/relationships/image" Target="media/image1087.png"/><Relationship Id="rId2028" Type="http://schemas.openxmlformats.org/officeDocument/2006/relationships/image" Target="media/image1819.png"/><Relationship Id="rId2582" Type="http://schemas.openxmlformats.org/officeDocument/2006/relationships/image" Target="media/image2309.png"/><Relationship Id="rId3426" Type="http://schemas.openxmlformats.org/officeDocument/2006/relationships/image" Target="media/image3059.png"/><Relationship Id="rId3633" Type="http://schemas.openxmlformats.org/officeDocument/2006/relationships/image" Target="media/image3238.png"/><Relationship Id="rId3840" Type="http://schemas.openxmlformats.org/officeDocument/2006/relationships/image" Target="media/image3437.png"/><Relationship Id="rId554" Type="http://schemas.openxmlformats.org/officeDocument/2006/relationships/image" Target="media/image501.png"/><Relationship Id="rId761" Type="http://schemas.openxmlformats.org/officeDocument/2006/relationships/image" Target="media/image696.png"/><Relationship Id="rId1391" Type="http://schemas.openxmlformats.org/officeDocument/2006/relationships/header" Target="header64.xml"/><Relationship Id="rId2235" Type="http://schemas.openxmlformats.org/officeDocument/2006/relationships/header" Target="header111.xml"/><Relationship Id="rId2442" Type="http://schemas.openxmlformats.org/officeDocument/2006/relationships/image" Target="media/image2193.jpeg"/><Relationship Id="rId3700" Type="http://schemas.openxmlformats.org/officeDocument/2006/relationships/image" Target="media/image3297.png"/><Relationship Id="rId207" Type="http://schemas.openxmlformats.org/officeDocument/2006/relationships/image" Target="media/image176.png"/><Relationship Id="rId414" Type="http://schemas.openxmlformats.org/officeDocument/2006/relationships/image" Target="media/image377.png"/><Relationship Id="rId621" Type="http://schemas.openxmlformats.org/officeDocument/2006/relationships/image" Target="media/image568.png"/><Relationship Id="rId1044" Type="http://schemas.openxmlformats.org/officeDocument/2006/relationships/image" Target="media/image967.png"/><Relationship Id="rId1251" Type="http://schemas.openxmlformats.org/officeDocument/2006/relationships/image" Target="media/image1150.png"/><Relationship Id="rId2302" Type="http://schemas.openxmlformats.org/officeDocument/2006/relationships/image" Target="media/image2069.png"/><Relationship Id="rId1111" Type="http://schemas.openxmlformats.org/officeDocument/2006/relationships/image" Target="media/image1018.png"/><Relationship Id="rId4267" Type="http://schemas.openxmlformats.org/officeDocument/2006/relationships/image" Target="media/image3850.png"/><Relationship Id="rId4474" Type="http://schemas.openxmlformats.org/officeDocument/2006/relationships/image" Target="media/image4035.png"/><Relationship Id="rId3076" Type="http://schemas.openxmlformats.org/officeDocument/2006/relationships/header" Target="header151.xml"/><Relationship Id="rId3283" Type="http://schemas.openxmlformats.org/officeDocument/2006/relationships/image" Target="media/image2930.png"/><Relationship Id="rId3490" Type="http://schemas.openxmlformats.org/officeDocument/2006/relationships/image" Target="media/image3123.png"/><Relationship Id="rId4127" Type="http://schemas.openxmlformats.org/officeDocument/2006/relationships/image" Target="media/image3716.png"/><Relationship Id="rId4334" Type="http://schemas.openxmlformats.org/officeDocument/2006/relationships/image" Target="media/image3913.png"/><Relationship Id="rId4541" Type="http://schemas.openxmlformats.org/officeDocument/2006/relationships/image" Target="media/image4090.png"/><Relationship Id="rId1928" Type="http://schemas.openxmlformats.org/officeDocument/2006/relationships/image" Target="media/image1721.png"/><Relationship Id="rId2092" Type="http://schemas.openxmlformats.org/officeDocument/2006/relationships/image" Target="media/image1883.png"/><Relationship Id="rId3143" Type="http://schemas.openxmlformats.org/officeDocument/2006/relationships/image" Target="media/image2814.png"/><Relationship Id="rId3350" Type="http://schemas.openxmlformats.org/officeDocument/2006/relationships/image" Target="media/image2989.png"/><Relationship Id="rId271" Type="http://schemas.openxmlformats.org/officeDocument/2006/relationships/image" Target="media/image240.png"/><Relationship Id="rId3003" Type="http://schemas.openxmlformats.org/officeDocument/2006/relationships/image" Target="media/image2710.png"/><Relationship Id="rId4401" Type="http://schemas.openxmlformats.org/officeDocument/2006/relationships/image" Target="media/image3972.png"/><Relationship Id="rId131" Type="http://schemas.openxmlformats.org/officeDocument/2006/relationships/footer" Target="footer6.xml"/><Relationship Id="rId3210" Type="http://schemas.openxmlformats.org/officeDocument/2006/relationships/header" Target="header171.xml"/><Relationship Id="rId2769" Type="http://schemas.openxmlformats.org/officeDocument/2006/relationships/image" Target="media/image2488.png"/><Relationship Id="rId2976" Type="http://schemas.openxmlformats.org/officeDocument/2006/relationships/image" Target="media/image2683.png"/><Relationship Id="rId948" Type="http://schemas.openxmlformats.org/officeDocument/2006/relationships/image" Target="media/image873.png"/><Relationship Id="rId1578" Type="http://schemas.openxmlformats.org/officeDocument/2006/relationships/image" Target="media/image1429.png"/><Relationship Id="rId1785" Type="http://schemas.openxmlformats.org/officeDocument/2006/relationships/image" Target="media/image1582.png"/><Relationship Id="rId1992" Type="http://schemas.openxmlformats.org/officeDocument/2006/relationships/image" Target="media/image1783.png"/><Relationship Id="rId2629" Type="http://schemas.openxmlformats.org/officeDocument/2006/relationships/image" Target="media/image2354.png"/><Relationship Id="rId2836" Type="http://schemas.openxmlformats.org/officeDocument/2006/relationships/image" Target="media/image2555.png"/><Relationship Id="rId4191" Type="http://schemas.openxmlformats.org/officeDocument/2006/relationships/image" Target="media/image3774.png"/><Relationship Id="rId77" Type="http://schemas.openxmlformats.org/officeDocument/2006/relationships/image" Target="media/image60.png"/><Relationship Id="rId808" Type="http://schemas.openxmlformats.org/officeDocument/2006/relationships/image" Target="media/image739.png"/><Relationship Id="rId1438" Type="http://schemas.openxmlformats.org/officeDocument/2006/relationships/image" Target="media/image1305.png"/><Relationship Id="rId1645" Type="http://schemas.openxmlformats.org/officeDocument/2006/relationships/image" Target="media/image1476.png"/><Relationship Id="rId4051" Type="http://schemas.openxmlformats.org/officeDocument/2006/relationships/header" Target="header205.xml"/><Relationship Id="rId1852" Type="http://schemas.openxmlformats.org/officeDocument/2006/relationships/image" Target="media/image1649.png"/><Relationship Id="rId2903" Type="http://schemas.openxmlformats.org/officeDocument/2006/relationships/image" Target="media/image2614.png"/><Relationship Id="rId1505" Type="http://schemas.openxmlformats.org/officeDocument/2006/relationships/image" Target="media/image1362.png"/><Relationship Id="rId1712" Type="http://schemas.openxmlformats.org/officeDocument/2006/relationships/image" Target="media/image1523.png"/><Relationship Id="rId3677" Type="http://schemas.openxmlformats.org/officeDocument/2006/relationships/image" Target="media/image3280.png"/><Relationship Id="rId3884" Type="http://schemas.openxmlformats.org/officeDocument/2006/relationships/image" Target="media/image3479.png"/><Relationship Id="rId598" Type="http://schemas.openxmlformats.org/officeDocument/2006/relationships/image" Target="media/image545.png"/><Relationship Id="rId2279" Type="http://schemas.openxmlformats.org/officeDocument/2006/relationships/image" Target="media/image2052.png"/><Relationship Id="rId2486" Type="http://schemas.openxmlformats.org/officeDocument/2006/relationships/image" Target="media/image2235.png"/><Relationship Id="rId2693" Type="http://schemas.openxmlformats.org/officeDocument/2006/relationships/image" Target="media/image2414.png"/><Relationship Id="rId3537" Type="http://schemas.openxmlformats.org/officeDocument/2006/relationships/image" Target="media/image3160.png"/><Relationship Id="rId3744" Type="http://schemas.openxmlformats.org/officeDocument/2006/relationships/image" Target="media/image3341.png"/><Relationship Id="rId3951" Type="http://schemas.openxmlformats.org/officeDocument/2006/relationships/image" Target="media/image3542.png"/><Relationship Id="rId458" Type="http://schemas.openxmlformats.org/officeDocument/2006/relationships/footer" Target="footer18.xml"/><Relationship Id="rId665" Type="http://schemas.openxmlformats.org/officeDocument/2006/relationships/image" Target="media/image608.png"/><Relationship Id="rId872" Type="http://schemas.openxmlformats.org/officeDocument/2006/relationships/image" Target="media/image799.png"/><Relationship Id="rId1088" Type="http://schemas.openxmlformats.org/officeDocument/2006/relationships/image" Target="media/image995.png"/><Relationship Id="rId1295" Type="http://schemas.openxmlformats.org/officeDocument/2006/relationships/image" Target="media/image1190.png"/><Relationship Id="rId2139" Type="http://schemas.openxmlformats.org/officeDocument/2006/relationships/image" Target="media/image1920.png"/><Relationship Id="rId2346" Type="http://schemas.openxmlformats.org/officeDocument/2006/relationships/image" Target="media/image2113.png"/><Relationship Id="rId2553" Type="http://schemas.openxmlformats.org/officeDocument/2006/relationships/image" Target="media/image2284.png"/><Relationship Id="rId2760" Type="http://schemas.openxmlformats.org/officeDocument/2006/relationships/image" Target="media/image2479.png"/><Relationship Id="rId3604" Type="http://schemas.openxmlformats.org/officeDocument/2006/relationships/image" Target="media/image3209.png"/><Relationship Id="rId3811" Type="http://schemas.openxmlformats.org/officeDocument/2006/relationships/image" Target="media/image3408.png"/><Relationship Id="rId318" Type="http://schemas.openxmlformats.org/officeDocument/2006/relationships/image" Target="media/image283.png"/><Relationship Id="rId525" Type="http://schemas.openxmlformats.org/officeDocument/2006/relationships/image" Target="media/image472.png"/><Relationship Id="rId732" Type="http://schemas.openxmlformats.org/officeDocument/2006/relationships/image" Target="media/image673.png"/><Relationship Id="rId1155" Type="http://schemas.openxmlformats.org/officeDocument/2006/relationships/image" Target="media/image1060.png"/><Relationship Id="rId1362" Type="http://schemas.openxmlformats.org/officeDocument/2006/relationships/image" Target="media/image1235.png"/><Relationship Id="rId2206" Type="http://schemas.openxmlformats.org/officeDocument/2006/relationships/image" Target="media/image1985.png"/><Relationship Id="rId2413" Type="http://schemas.openxmlformats.org/officeDocument/2006/relationships/image" Target="media/image2168.png"/><Relationship Id="rId2620" Type="http://schemas.openxmlformats.org/officeDocument/2006/relationships/image" Target="media/image2345.png"/><Relationship Id="rId1015" Type="http://schemas.openxmlformats.org/officeDocument/2006/relationships/image" Target="media/image938.png"/><Relationship Id="rId1222" Type="http://schemas.openxmlformats.org/officeDocument/2006/relationships/image" Target="media/image1123.png"/><Relationship Id="rId4378" Type="http://schemas.openxmlformats.org/officeDocument/2006/relationships/image" Target="media/image3949.png"/><Relationship Id="rId4585" Type="http://schemas.openxmlformats.org/officeDocument/2006/relationships/image" Target="media/image4128.png"/><Relationship Id="rId3187" Type="http://schemas.openxmlformats.org/officeDocument/2006/relationships/image" Target="media/image2858.png"/><Relationship Id="rId3394" Type="http://schemas.openxmlformats.org/officeDocument/2006/relationships/image" Target="media/image3031.png"/><Relationship Id="rId4238" Type="http://schemas.openxmlformats.org/officeDocument/2006/relationships/image" Target="media/image3821.png"/><Relationship Id="rId3047" Type="http://schemas.openxmlformats.org/officeDocument/2006/relationships/image" Target="media/image2750.png"/><Relationship Id="rId4445" Type="http://schemas.openxmlformats.org/officeDocument/2006/relationships/image" Target="media/image4016.png"/><Relationship Id="rId4652" Type="http://schemas.openxmlformats.org/officeDocument/2006/relationships/image" Target="media/image4171.png"/><Relationship Id="rId175" Type="http://schemas.openxmlformats.org/officeDocument/2006/relationships/image" Target="media/image144.png"/><Relationship Id="rId3254" Type="http://schemas.openxmlformats.org/officeDocument/2006/relationships/image" Target="media/image2905.png"/><Relationship Id="rId3461" Type="http://schemas.openxmlformats.org/officeDocument/2006/relationships/image" Target="media/image3094.png"/><Relationship Id="rId4305" Type="http://schemas.openxmlformats.org/officeDocument/2006/relationships/image" Target="media/image3888.png"/><Relationship Id="rId4512" Type="http://schemas.openxmlformats.org/officeDocument/2006/relationships/image" Target="media/image4061.png"/><Relationship Id="rId382" Type="http://schemas.openxmlformats.org/officeDocument/2006/relationships/image" Target="media/image347.png"/><Relationship Id="rId2063" Type="http://schemas.openxmlformats.org/officeDocument/2006/relationships/image" Target="media/image1854.png"/><Relationship Id="rId2270" Type="http://schemas.openxmlformats.org/officeDocument/2006/relationships/image" Target="media/image2043.png"/><Relationship Id="rId3114" Type="http://schemas.openxmlformats.org/officeDocument/2006/relationships/footer" Target="footer158.xml"/><Relationship Id="rId3321" Type="http://schemas.openxmlformats.org/officeDocument/2006/relationships/image" Target="media/image2964.png"/><Relationship Id="rId242" Type="http://schemas.openxmlformats.org/officeDocument/2006/relationships/image" Target="media/image211.png"/><Relationship Id="rId2130" Type="http://schemas.openxmlformats.org/officeDocument/2006/relationships/footer" Target="footer103.xml"/><Relationship Id="rId102" Type="http://schemas.openxmlformats.org/officeDocument/2006/relationships/image" Target="media/image81.png"/><Relationship Id="rId1689" Type="http://schemas.openxmlformats.org/officeDocument/2006/relationships/image" Target="media/image1500.png"/><Relationship Id="rId4095" Type="http://schemas.openxmlformats.org/officeDocument/2006/relationships/image" Target="media/image3684.png"/><Relationship Id="rId1896" Type="http://schemas.openxmlformats.org/officeDocument/2006/relationships/image" Target="media/image1691.jpeg"/><Relationship Id="rId2947" Type="http://schemas.openxmlformats.org/officeDocument/2006/relationships/image" Target="media/image2654.png"/><Relationship Id="rId4162" Type="http://schemas.openxmlformats.org/officeDocument/2006/relationships/image" Target="media/image3751.png"/><Relationship Id="rId919" Type="http://schemas.openxmlformats.org/officeDocument/2006/relationships/image" Target="media/image844.png"/><Relationship Id="rId1549" Type="http://schemas.openxmlformats.org/officeDocument/2006/relationships/image" Target="media/image1400.png"/><Relationship Id="rId1756" Type="http://schemas.openxmlformats.org/officeDocument/2006/relationships/header" Target="header101.xml"/><Relationship Id="rId1963" Type="http://schemas.openxmlformats.org/officeDocument/2006/relationships/image" Target="media/image1756.png"/><Relationship Id="rId2807" Type="http://schemas.openxmlformats.org/officeDocument/2006/relationships/image" Target="media/image2526.png"/><Relationship Id="rId4022" Type="http://schemas.openxmlformats.org/officeDocument/2006/relationships/image" Target="media/image3613.png"/><Relationship Id="rId48" Type="http://schemas.openxmlformats.org/officeDocument/2006/relationships/image" Target="media/image31.png"/><Relationship Id="rId1409" Type="http://schemas.openxmlformats.org/officeDocument/2006/relationships/image" Target="media/image1280.png"/><Relationship Id="rId1616" Type="http://schemas.openxmlformats.org/officeDocument/2006/relationships/image" Target="media/image1447.png"/><Relationship Id="rId1823" Type="http://schemas.openxmlformats.org/officeDocument/2006/relationships/image" Target="media/image1620.png"/><Relationship Id="rId3788" Type="http://schemas.openxmlformats.org/officeDocument/2006/relationships/image" Target="media/image3385.png"/><Relationship Id="rId3995" Type="http://schemas.openxmlformats.org/officeDocument/2006/relationships/image" Target="media/image3586.png"/><Relationship Id="rId2597" Type="http://schemas.openxmlformats.org/officeDocument/2006/relationships/image" Target="media/image2324.png"/><Relationship Id="rId3648" Type="http://schemas.openxmlformats.org/officeDocument/2006/relationships/image" Target="media/image3251.png"/><Relationship Id="rId3855" Type="http://schemas.openxmlformats.org/officeDocument/2006/relationships/image" Target="media/image3452.png"/><Relationship Id="rId569" Type="http://schemas.openxmlformats.org/officeDocument/2006/relationships/image" Target="media/image516.png"/><Relationship Id="rId776" Type="http://schemas.openxmlformats.org/officeDocument/2006/relationships/image" Target="media/image711.png"/><Relationship Id="rId983" Type="http://schemas.openxmlformats.org/officeDocument/2006/relationships/image" Target="media/image906.png"/><Relationship Id="rId1199" Type="http://schemas.openxmlformats.org/officeDocument/2006/relationships/header" Target="header49.xml"/><Relationship Id="rId2457" Type="http://schemas.openxmlformats.org/officeDocument/2006/relationships/image" Target="media/image2206.png"/><Relationship Id="rId2664" Type="http://schemas.openxmlformats.org/officeDocument/2006/relationships/image" Target="media/image2389.png"/><Relationship Id="rId3508" Type="http://schemas.openxmlformats.org/officeDocument/2006/relationships/image" Target="media/image3131.png"/><Relationship Id="rId429" Type="http://schemas.openxmlformats.org/officeDocument/2006/relationships/header" Target="header22.xml"/><Relationship Id="rId636" Type="http://schemas.openxmlformats.org/officeDocument/2006/relationships/image" Target="media/image583.png"/><Relationship Id="rId1059" Type="http://schemas.openxmlformats.org/officeDocument/2006/relationships/image" Target="media/image980.png"/><Relationship Id="rId1266" Type="http://schemas.openxmlformats.org/officeDocument/2006/relationships/image" Target="media/image1163.png"/><Relationship Id="rId1473" Type="http://schemas.openxmlformats.org/officeDocument/2006/relationships/image" Target="media/image1330.png"/><Relationship Id="rId2317" Type="http://schemas.openxmlformats.org/officeDocument/2006/relationships/image" Target="media/image2084.png"/><Relationship Id="rId2871" Type="http://schemas.openxmlformats.org/officeDocument/2006/relationships/image" Target="media/image2588.png"/><Relationship Id="rId3715" Type="http://schemas.openxmlformats.org/officeDocument/2006/relationships/image" Target="media/image3312.png"/><Relationship Id="rId3922" Type="http://schemas.openxmlformats.org/officeDocument/2006/relationships/image" Target="media/image3513.png"/><Relationship Id="rId843" Type="http://schemas.openxmlformats.org/officeDocument/2006/relationships/image" Target="media/image770.png"/><Relationship Id="rId1126" Type="http://schemas.openxmlformats.org/officeDocument/2006/relationships/image" Target="media/image1031.png"/><Relationship Id="rId1680" Type="http://schemas.openxmlformats.org/officeDocument/2006/relationships/header" Target="header93.xml"/><Relationship Id="rId2524" Type="http://schemas.openxmlformats.org/officeDocument/2006/relationships/image" Target="media/image2255.png"/><Relationship Id="rId2731" Type="http://schemas.openxmlformats.org/officeDocument/2006/relationships/image" Target="media/image2452.png"/><Relationship Id="rId703" Type="http://schemas.openxmlformats.org/officeDocument/2006/relationships/image" Target="media/image644.png"/><Relationship Id="rId910" Type="http://schemas.openxmlformats.org/officeDocument/2006/relationships/image" Target="media/image835.png"/><Relationship Id="rId1333" Type="http://schemas.openxmlformats.org/officeDocument/2006/relationships/footer" Target="footer52.xml"/><Relationship Id="rId1540" Type="http://schemas.openxmlformats.org/officeDocument/2006/relationships/image" Target="media/image1391.png"/><Relationship Id="rId4489" Type="http://schemas.openxmlformats.org/officeDocument/2006/relationships/image" Target="media/image4050.png"/><Relationship Id="rId1400" Type="http://schemas.openxmlformats.org/officeDocument/2006/relationships/image" Target="media/image1271.png"/><Relationship Id="rId3298" Type="http://schemas.openxmlformats.org/officeDocument/2006/relationships/image" Target="media/image2943.png"/><Relationship Id="rId4349" Type="http://schemas.openxmlformats.org/officeDocument/2006/relationships/footer" Target="footer206.xml"/><Relationship Id="rId4556" Type="http://schemas.openxmlformats.org/officeDocument/2006/relationships/image" Target="media/image4105.png"/><Relationship Id="rId3158" Type="http://schemas.openxmlformats.org/officeDocument/2006/relationships/image" Target="media/image2829.png"/><Relationship Id="rId3365" Type="http://schemas.openxmlformats.org/officeDocument/2006/relationships/image" Target="media/image3004.png"/><Relationship Id="rId3572" Type="http://schemas.openxmlformats.org/officeDocument/2006/relationships/footer" Target="footer189.xml"/><Relationship Id="rId4209" Type="http://schemas.openxmlformats.org/officeDocument/2006/relationships/image" Target="media/image3792.png"/><Relationship Id="rId4416" Type="http://schemas.openxmlformats.org/officeDocument/2006/relationships/image" Target="media/image3987.png"/><Relationship Id="rId4623" Type="http://schemas.openxmlformats.org/officeDocument/2006/relationships/hyperlink" Target="http://www.ipa.go.jp/sec/publish/tn05-002.html" TargetMode="External"/><Relationship Id="rId286" Type="http://schemas.openxmlformats.org/officeDocument/2006/relationships/image" Target="media/image255.png"/><Relationship Id="rId493" Type="http://schemas.openxmlformats.org/officeDocument/2006/relationships/image" Target="media/image444.png"/><Relationship Id="rId2174" Type="http://schemas.openxmlformats.org/officeDocument/2006/relationships/footer" Target="footer104.xml"/><Relationship Id="rId2381" Type="http://schemas.openxmlformats.org/officeDocument/2006/relationships/footer" Target="footer116.xml"/><Relationship Id="rId3018" Type="http://schemas.openxmlformats.org/officeDocument/2006/relationships/image" Target="media/image2725.png"/><Relationship Id="rId3225" Type="http://schemas.openxmlformats.org/officeDocument/2006/relationships/image" Target="media/image2876.png"/><Relationship Id="rId3432" Type="http://schemas.openxmlformats.org/officeDocument/2006/relationships/image" Target="media/image3065.png"/><Relationship Id="rId146" Type="http://schemas.openxmlformats.org/officeDocument/2006/relationships/image" Target="media/image117.png"/><Relationship Id="rId353" Type="http://schemas.openxmlformats.org/officeDocument/2006/relationships/image" Target="media/image318.png"/><Relationship Id="rId560" Type="http://schemas.openxmlformats.org/officeDocument/2006/relationships/image" Target="media/image507.png"/><Relationship Id="rId1190" Type="http://schemas.openxmlformats.org/officeDocument/2006/relationships/image" Target="media/image1093.png"/><Relationship Id="rId2034" Type="http://schemas.openxmlformats.org/officeDocument/2006/relationships/image" Target="media/image1825.png"/><Relationship Id="rId2241" Type="http://schemas.openxmlformats.org/officeDocument/2006/relationships/image" Target="media/image2014.png"/><Relationship Id="rId213" Type="http://schemas.openxmlformats.org/officeDocument/2006/relationships/image" Target="media/image182.png"/><Relationship Id="rId420" Type="http://schemas.openxmlformats.org/officeDocument/2006/relationships/image" Target="media/image383.png"/><Relationship Id="rId1050" Type="http://schemas.openxmlformats.org/officeDocument/2006/relationships/image" Target="media/image971.png"/><Relationship Id="rId2101" Type="http://schemas.openxmlformats.org/officeDocument/2006/relationships/image" Target="media/image1892.png"/><Relationship Id="rId4066" Type="http://schemas.openxmlformats.org/officeDocument/2006/relationships/image" Target="media/image3655.png"/><Relationship Id="rId1867" Type="http://schemas.openxmlformats.org/officeDocument/2006/relationships/image" Target="media/image1662.png"/><Relationship Id="rId2918" Type="http://schemas.openxmlformats.org/officeDocument/2006/relationships/image" Target="media/image2629.png"/><Relationship Id="rId4273" Type="http://schemas.openxmlformats.org/officeDocument/2006/relationships/image" Target="media/image3856.png"/><Relationship Id="rId4480" Type="http://schemas.openxmlformats.org/officeDocument/2006/relationships/image" Target="media/image4041.png"/><Relationship Id="rId1727" Type="http://schemas.openxmlformats.org/officeDocument/2006/relationships/image" Target="media/image1538.png"/><Relationship Id="rId1934" Type="http://schemas.openxmlformats.org/officeDocument/2006/relationships/image" Target="media/image1727.png"/><Relationship Id="rId3082" Type="http://schemas.openxmlformats.org/officeDocument/2006/relationships/header" Target="header154.xml"/><Relationship Id="rId4133" Type="http://schemas.openxmlformats.org/officeDocument/2006/relationships/image" Target="media/image3722.png"/><Relationship Id="rId4340" Type="http://schemas.openxmlformats.org/officeDocument/2006/relationships/image" Target="media/image3919.png"/><Relationship Id="rId19" Type="http://schemas.openxmlformats.org/officeDocument/2006/relationships/header" Target="header3.xml"/><Relationship Id="rId3899" Type="http://schemas.openxmlformats.org/officeDocument/2006/relationships/image" Target="media/image3494.png"/><Relationship Id="rId4200" Type="http://schemas.openxmlformats.org/officeDocument/2006/relationships/image" Target="media/image3783.png"/><Relationship Id="rId3759" Type="http://schemas.openxmlformats.org/officeDocument/2006/relationships/image" Target="media/image3356.png"/><Relationship Id="rId3966" Type="http://schemas.openxmlformats.org/officeDocument/2006/relationships/image" Target="media/image3557.png"/><Relationship Id="rId3" Type="http://schemas.openxmlformats.org/officeDocument/2006/relationships/settings" Target="settings.xml"/><Relationship Id="rId887" Type="http://schemas.openxmlformats.org/officeDocument/2006/relationships/image" Target="media/image814.png"/><Relationship Id="rId2568" Type="http://schemas.openxmlformats.org/officeDocument/2006/relationships/image" Target="media/image2295.png"/><Relationship Id="rId2775" Type="http://schemas.openxmlformats.org/officeDocument/2006/relationships/image" Target="media/image2494.png"/><Relationship Id="rId2982" Type="http://schemas.openxmlformats.org/officeDocument/2006/relationships/image" Target="media/image2689.png"/><Relationship Id="rId3619" Type="http://schemas.openxmlformats.org/officeDocument/2006/relationships/image" Target="media/image3224.png"/><Relationship Id="rId3826" Type="http://schemas.openxmlformats.org/officeDocument/2006/relationships/image" Target="media/image3423.png"/><Relationship Id="rId747" Type="http://schemas.openxmlformats.org/officeDocument/2006/relationships/image" Target="media/image688.jpeg"/><Relationship Id="rId954" Type="http://schemas.openxmlformats.org/officeDocument/2006/relationships/image" Target="media/image879.png"/><Relationship Id="rId1377" Type="http://schemas.openxmlformats.org/officeDocument/2006/relationships/image" Target="media/image1250.png"/><Relationship Id="rId1584" Type="http://schemas.openxmlformats.org/officeDocument/2006/relationships/header" Target="header76.xml"/><Relationship Id="rId1791" Type="http://schemas.openxmlformats.org/officeDocument/2006/relationships/image" Target="media/image1588.png"/><Relationship Id="rId2428" Type="http://schemas.openxmlformats.org/officeDocument/2006/relationships/image" Target="media/image2183.png"/><Relationship Id="rId2635" Type="http://schemas.openxmlformats.org/officeDocument/2006/relationships/image" Target="media/image2360.png"/><Relationship Id="rId2842" Type="http://schemas.openxmlformats.org/officeDocument/2006/relationships/image" Target="media/image2559.png"/><Relationship Id="rId83" Type="http://schemas.openxmlformats.org/officeDocument/2006/relationships/image" Target="media/image66.png"/><Relationship Id="rId607" Type="http://schemas.openxmlformats.org/officeDocument/2006/relationships/image" Target="media/image554.png"/><Relationship Id="rId814" Type="http://schemas.openxmlformats.org/officeDocument/2006/relationships/image" Target="media/image745.png"/><Relationship Id="rId1237" Type="http://schemas.openxmlformats.org/officeDocument/2006/relationships/image" Target="media/image1136.png"/><Relationship Id="rId1444" Type="http://schemas.openxmlformats.org/officeDocument/2006/relationships/image" Target="media/image1311.png"/><Relationship Id="rId1651" Type="http://schemas.openxmlformats.org/officeDocument/2006/relationships/image" Target="media/image1482.png"/><Relationship Id="rId2702" Type="http://schemas.openxmlformats.org/officeDocument/2006/relationships/image" Target="media/image2423.png"/><Relationship Id="rId1304" Type="http://schemas.openxmlformats.org/officeDocument/2006/relationships/image" Target="media/image1199.png"/><Relationship Id="rId1511" Type="http://schemas.openxmlformats.org/officeDocument/2006/relationships/image" Target="media/image1368.jpeg"/><Relationship Id="rId3269" Type="http://schemas.openxmlformats.org/officeDocument/2006/relationships/footer" Target="footer170.xml"/><Relationship Id="rId3476" Type="http://schemas.openxmlformats.org/officeDocument/2006/relationships/image" Target="media/image3109.png"/><Relationship Id="rId3683" Type="http://schemas.openxmlformats.org/officeDocument/2006/relationships/image" Target="media/image3286.png"/><Relationship Id="rId4527" Type="http://schemas.openxmlformats.org/officeDocument/2006/relationships/image" Target="media/image4076.png"/><Relationship Id="rId10" Type="http://schemas.openxmlformats.org/officeDocument/2006/relationships/image" Target="media/image4.png"/><Relationship Id="rId397" Type="http://schemas.openxmlformats.org/officeDocument/2006/relationships/image" Target="media/image360.png"/><Relationship Id="rId2078" Type="http://schemas.openxmlformats.org/officeDocument/2006/relationships/image" Target="media/image1869.png"/><Relationship Id="rId2285" Type="http://schemas.openxmlformats.org/officeDocument/2006/relationships/image" Target="media/image2058.png"/><Relationship Id="rId2492" Type="http://schemas.openxmlformats.org/officeDocument/2006/relationships/footer" Target="footer120.xml"/><Relationship Id="rId3129" Type="http://schemas.openxmlformats.org/officeDocument/2006/relationships/image" Target="media/image2800.png"/><Relationship Id="rId3336" Type="http://schemas.openxmlformats.org/officeDocument/2006/relationships/image" Target="media/image2975.jpeg"/><Relationship Id="rId3890" Type="http://schemas.openxmlformats.org/officeDocument/2006/relationships/image" Target="media/image3485.png"/><Relationship Id="rId257" Type="http://schemas.openxmlformats.org/officeDocument/2006/relationships/image" Target="media/image226.png"/><Relationship Id="rId464" Type="http://schemas.openxmlformats.org/officeDocument/2006/relationships/image" Target="media/image415.png"/><Relationship Id="rId1094" Type="http://schemas.openxmlformats.org/officeDocument/2006/relationships/image" Target="media/image1001.png"/><Relationship Id="rId2145" Type="http://schemas.openxmlformats.org/officeDocument/2006/relationships/image" Target="media/image1926.png"/><Relationship Id="rId3543" Type="http://schemas.openxmlformats.org/officeDocument/2006/relationships/image" Target="media/image3166.png"/><Relationship Id="rId3750" Type="http://schemas.openxmlformats.org/officeDocument/2006/relationships/image" Target="media/image3347.png"/><Relationship Id="rId117" Type="http://schemas.openxmlformats.org/officeDocument/2006/relationships/image" Target="media/image96.png"/><Relationship Id="rId671" Type="http://schemas.openxmlformats.org/officeDocument/2006/relationships/image" Target="media/image614.png"/><Relationship Id="rId2352" Type="http://schemas.openxmlformats.org/officeDocument/2006/relationships/image" Target="media/image2119.png"/><Relationship Id="rId3403" Type="http://schemas.openxmlformats.org/officeDocument/2006/relationships/header" Target="header183.xml"/><Relationship Id="rId3610" Type="http://schemas.openxmlformats.org/officeDocument/2006/relationships/image" Target="media/image3215.png"/><Relationship Id="rId324" Type="http://schemas.openxmlformats.org/officeDocument/2006/relationships/image" Target="media/image289.png"/><Relationship Id="rId531" Type="http://schemas.openxmlformats.org/officeDocument/2006/relationships/image" Target="media/image478.png"/><Relationship Id="rId1161" Type="http://schemas.openxmlformats.org/officeDocument/2006/relationships/image" Target="media/image1066.png"/><Relationship Id="rId2005" Type="http://schemas.openxmlformats.org/officeDocument/2006/relationships/image" Target="media/image1796.png"/><Relationship Id="rId2212" Type="http://schemas.openxmlformats.org/officeDocument/2006/relationships/image" Target="media/image1991.png"/><Relationship Id="rId1021" Type="http://schemas.openxmlformats.org/officeDocument/2006/relationships/image" Target="media/image944.png"/><Relationship Id="rId1978" Type="http://schemas.openxmlformats.org/officeDocument/2006/relationships/image" Target="media/image1771.png"/><Relationship Id="rId4177" Type="http://schemas.openxmlformats.org/officeDocument/2006/relationships/header" Target="header206.xml"/><Relationship Id="rId4384" Type="http://schemas.openxmlformats.org/officeDocument/2006/relationships/image" Target="media/image3955.png"/><Relationship Id="rId4591" Type="http://schemas.openxmlformats.org/officeDocument/2006/relationships/image" Target="media/image4134.png"/><Relationship Id="rId3193" Type="http://schemas.openxmlformats.org/officeDocument/2006/relationships/image" Target="media/image2864.png"/><Relationship Id="rId4037" Type="http://schemas.openxmlformats.org/officeDocument/2006/relationships/image" Target="media/image3628.png"/><Relationship Id="rId4244" Type="http://schemas.openxmlformats.org/officeDocument/2006/relationships/image" Target="media/image3827.png"/><Relationship Id="rId4451" Type="http://schemas.openxmlformats.org/officeDocument/2006/relationships/header" Target="header216.xml"/><Relationship Id="rId1838" Type="http://schemas.openxmlformats.org/officeDocument/2006/relationships/image" Target="media/image1635.png"/><Relationship Id="rId3053" Type="http://schemas.openxmlformats.org/officeDocument/2006/relationships/image" Target="media/image2756.png"/><Relationship Id="rId3260" Type="http://schemas.openxmlformats.org/officeDocument/2006/relationships/image" Target="media/image2911.jpeg"/><Relationship Id="rId4104" Type="http://schemas.openxmlformats.org/officeDocument/2006/relationships/image" Target="media/image3693.png"/><Relationship Id="rId4311" Type="http://schemas.openxmlformats.org/officeDocument/2006/relationships/image" Target="media/image3894.png"/><Relationship Id="rId181" Type="http://schemas.openxmlformats.org/officeDocument/2006/relationships/image" Target="media/image150.png"/><Relationship Id="rId1905" Type="http://schemas.openxmlformats.org/officeDocument/2006/relationships/image" Target="media/image1698.png"/><Relationship Id="rId3120" Type="http://schemas.openxmlformats.org/officeDocument/2006/relationships/image" Target="media/image2791.png"/><Relationship Id="rId998" Type="http://schemas.openxmlformats.org/officeDocument/2006/relationships/image" Target="media/image921.png"/><Relationship Id="rId2679" Type="http://schemas.openxmlformats.org/officeDocument/2006/relationships/image" Target="media/image2400.png"/><Relationship Id="rId2886" Type="http://schemas.openxmlformats.org/officeDocument/2006/relationships/image" Target="media/image2603.png"/><Relationship Id="rId3937" Type="http://schemas.openxmlformats.org/officeDocument/2006/relationships/image" Target="media/image3528.png"/><Relationship Id="rId206" Type="http://schemas.openxmlformats.org/officeDocument/2006/relationships/image" Target="media/image175.png"/><Relationship Id="rId413" Type="http://schemas.openxmlformats.org/officeDocument/2006/relationships/image" Target="media/image376.png"/><Relationship Id="rId858" Type="http://schemas.openxmlformats.org/officeDocument/2006/relationships/image" Target="media/image785.png"/><Relationship Id="rId1043" Type="http://schemas.openxmlformats.org/officeDocument/2006/relationships/image" Target="media/image966.png"/><Relationship Id="rId1488" Type="http://schemas.openxmlformats.org/officeDocument/2006/relationships/image" Target="media/image1345.png"/><Relationship Id="rId1695" Type="http://schemas.openxmlformats.org/officeDocument/2006/relationships/image" Target="media/image1506.png"/><Relationship Id="rId2539" Type="http://schemas.openxmlformats.org/officeDocument/2006/relationships/image" Target="media/image2270.png"/><Relationship Id="rId2746" Type="http://schemas.openxmlformats.org/officeDocument/2006/relationships/footer" Target="footer134.xml"/><Relationship Id="rId2953" Type="http://schemas.openxmlformats.org/officeDocument/2006/relationships/image" Target="media/image2660.png"/><Relationship Id="rId4199" Type="http://schemas.openxmlformats.org/officeDocument/2006/relationships/image" Target="media/image3782.png"/><Relationship Id="rId620" Type="http://schemas.openxmlformats.org/officeDocument/2006/relationships/image" Target="media/image567.png"/><Relationship Id="rId718" Type="http://schemas.openxmlformats.org/officeDocument/2006/relationships/image" Target="media/image659.png"/><Relationship Id="rId925" Type="http://schemas.openxmlformats.org/officeDocument/2006/relationships/image" Target="media/image850.png"/><Relationship Id="rId1250" Type="http://schemas.openxmlformats.org/officeDocument/2006/relationships/image" Target="media/image1149.png"/><Relationship Id="rId1348" Type="http://schemas.openxmlformats.org/officeDocument/2006/relationships/image" Target="media/image1221.png"/><Relationship Id="rId1555" Type="http://schemas.openxmlformats.org/officeDocument/2006/relationships/image" Target="media/image1406.png"/><Relationship Id="rId1762" Type="http://schemas.openxmlformats.org/officeDocument/2006/relationships/image" Target="media/image1559.png"/><Relationship Id="rId2301" Type="http://schemas.openxmlformats.org/officeDocument/2006/relationships/image" Target="media/image2068.png"/><Relationship Id="rId2606" Type="http://schemas.openxmlformats.org/officeDocument/2006/relationships/image" Target="media/image2333.png"/><Relationship Id="rId4059" Type="http://schemas.openxmlformats.org/officeDocument/2006/relationships/image" Target="media/image3648.png"/><Relationship Id="rId1110" Type="http://schemas.openxmlformats.org/officeDocument/2006/relationships/image" Target="media/image1017.png"/><Relationship Id="rId1208" Type="http://schemas.openxmlformats.org/officeDocument/2006/relationships/image" Target="media/image1109.png"/><Relationship Id="rId1415" Type="http://schemas.openxmlformats.org/officeDocument/2006/relationships/image" Target="media/image1286.png"/><Relationship Id="rId2813" Type="http://schemas.openxmlformats.org/officeDocument/2006/relationships/image" Target="media/image2532.png"/><Relationship Id="rId4266" Type="http://schemas.openxmlformats.org/officeDocument/2006/relationships/image" Target="media/image3849.png"/><Relationship Id="rId4473" Type="http://schemas.openxmlformats.org/officeDocument/2006/relationships/image" Target="media/image4034.png"/><Relationship Id="rId54" Type="http://schemas.openxmlformats.org/officeDocument/2006/relationships/image" Target="media/image37.jpeg"/><Relationship Id="rId1622" Type="http://schemas.openxmlformats.org/officeDocument/2006/relationships/image" Target="media/image1453.png"/><Relationship Id="rId1927" Type="http://schemas.openxmlformats.org/officeDocument/2006/relationships/image" Target="media/image1720.png"/><Relationship Id="rId3075" Type="http://schemas.openxmlformats.org/officeDocument/2006/relationships/footer" Target="footer144.xml"/><Relationship Id="rId3282" Type="http://schemas.openxmlformats.org/officeDocument/2006/relationships/image" Target="media/image2929.png"/><Relationship Id="rId4126" Type="http://schemas.openxmlformats.org/officeDocument/2006/relationships/image" Target="media/image3715.png"/><Relationship Id="rId4333" Type="http://schemas.openxmlformats.org/officeDocument/2006/relationships/image" Target="media/image3912.png"/><Relationship Id="rId4540" Type="http://schemas.openxmlformats.org/officeDocument/2006/relationships/image" Target="media/image4089.png"/><Relationship Id="rId2091" Type="http://schemas.openxmlformats.org/officeDocument/2006/relationships/image" Target="media/image1882.png"/><Relationship Id="rId2189" Type="http://schemas.openxmlformats.org/officeDocument/2006/relationships/image" Target="media/image1968.png"/><Relationship Id="rId3142" Type="http://schemas.openxmlformats.org/officeDocument/2006/relationships/image" Target="media/image2813.png"/><Relationship Id="rId3587" Type="http://schemas.openxmlformats.org/officeDocument/2006/relationships/image" Target="media/image3192.png"/><Relationship Id="rId3794" Type="http://schemas.openxmlformats.org/officeDocument/2006/relationships/image" Target="media/image3391.png"/><Relationship Id="rId4400" Type="http://schemas.openxmlformats.org/officeDocument/2006/relationships/image" Target="media/image3971.png"/><Relationship Id="rId4638" Type="http://schemas.openxmlformats.org/officeDocument/2006/relationships/footer" Target="footer227.xml"/><Relationship Id="rId270" Type="http://schemas.openxmlformats.org/officeDocument/2006/relationships/image" Target="media/image239.png"/><Relationship Id="rId2396" Type="http://schemas.openxmlformats.org/officeDocument/2006/relationships/image" Target="media/image2151.png"/><Relationship Id="rId3002" Type="http://schemas.openxmlformats.org/officeDocument/2006/relationships/image" Target="media/image2709.png"/><Relationship Id="rId3447" Type="http://schemas.openxmlformats.org/officeDocument/2006/relationships/image" Target="media/image3080.png"/><Relationship Id="rId3654" Type="http://schemas.openxmlformats.org/officeDocument/2006/relationships/image" Target="media/image3257.png"/><Relationship Id="rId3861" Type="http://schemas.openxmlformats.org/officeDocument/2006/relationships/image" Target="media/image3458.png"/><Relationship Id="rId130" Type="http://schemas.openxmlformats.org/officeDocument/2006/relationships/header" Target="header12.xml"/><Relationship Id="rId368" Type="http://schemas.openxmlformats.org/officeDocument/2006/relationships/image" Target="media/image333.png"/><Relationship Id="rId575" Type="http://schemas.openxmlformats.org/officeDocument/2006/relationships/image" Target="media/image522.png"/><Relationship Id="rId782" Type="http://schemas.openxmlformats.org/officeDocument/2006/relationships/image" Target="media/image717.png"/><Relationship Id="rId2049" Type="http://schemas.openxmlformats.org/officeDocument/2006/relationships/image" Target="media/image1840.png"/><Relationship Id="rId2256" Type="http://schemas.openxmlformats.org/officeDocument/2006/relationships/image" Target="media/image2029.png"/><Relationship Id="rId2463" Type="http://schemas.openxmlformats.org/officeDocument/2006/relationships/image" Target="media/image2212.png"/><Relationship Id="rId2670" Type="http://schemas.openxmlformats.org/officeDocument/2006/relationships/header" Target="header139.xml"/><Relationship Id="rId3307" Type="http://schemas.openxmlformats.org/officeDocument/2006/relationships/image" Target="media/image2952.png"/><Relationship Id="rId3514" Type="http://schemas.openxmlformats.org/officeDocument/2006/relationships/image" Target="media/image3137.png"/><Relationship Id="rId3721" Type="http://schemas.openxmlformats.org/officeDocument/2006/relationships/image" Target="media/image3318.png"/><Relationship Id="rId3959" Type="http://schemas.openxmlformats.org/officeDocument/2006/relationships/image" Target="media/image3550.png"/><Relationship Id="rId228" Type="http://schemas.openxmlformats.org/officeDocument/2006/relationships/image" Target="media/image197.png"/><Relationship Id="rId435" Type="http://schemas.openxmlformats.org/officeDocument/2006/relationships/image" Target="media/image390.png"/><Relationship Id="rId642" Type="http://schemas.openxmlformats.org/officeDocument/2006/relationships/image" Target="media/image589.png"/><Relationship Id="rId1065" Type="http://schemas.openxmlformats.org/officeDocument/2006/relationships/header" Target="header40.xml"/><Relationship Id="rId1272" Type="http://schemas.openxmlformats.org/officeDocument/2006/relationships/image" Target="media/image1169.png"/><Relationship Id="rId2116" Type="http://schemas.openxmlformats.org/officeDocument/2006/relationships/image" Target="media/image1907.png"/><Relationship Id="rId2323" Type="http://schemas.openxmlformats.org/officeDocument/2006/relationships/image" Target="media/image2090.png"/><Relationship Id="rId2530" Type="http://schemas.openxmlformats.org/officeDocument/2006/relationships/image" Target="media/image2261.png"/><Relationship Id="rId2768" Type="http://schemas.openxmlformats.org/officeDocument/2006/relationships/image" Target="media/image2487.png"/><Relationship Id="rId2975" Type="http://schemas.openxmlformats.org/officeDocument/2006/relationships/image" Target="media/image2682.png"/><Relationship Id="rId3819" Type="http://schemas.openxmlformats.org/officeDocument/2006/relationships/image" Target="media/image3416.png"/><Relationship Id="rId502" Type="http://schemas.openxmlformats.org/officeDocument/2006/relationships/image" Target="media/image453.png"/><Relationship Id="rId947" Type="http://schemas.openxmlformats.org/officeDocument/2006/relationships/image" Target="media/image872.png"/><Relationship Id="rId1132" Type="http://schemas.openxmlformats.org/officeDocument/2006/relationships/image" Target="media/image1037.png"/><Relationship Id="rId1577" Type="http://schemas.openxmlformats.org/officeDocument/2006/relationships/image" Target="media/image1428.png"/><Relationship Id="rId1784" Type="http://schemas.openxmlformats.org/officeDocument/2006/relationships/image" Target="media/image1581.png"/><Relationship Id="rId1991" Type="http://schemas.openxmlformats.org/officeDocument/2006/relationships/image" Target="media/image1782.png"/><Relationship Id="rId2628" Type="http://schemas.openxmlformats.org/officeDocument/2006/relationships/image" Target="media/image2353.png"/><Relationship Id="rId2835" Type="http://schemas.openxmlformats.org/officeDocument/2006/relationships/image" Target="media/image2554.png"/><Relationship Id="rId4190" Type="http://schemas.openxmlformats.org/officeDocument/2006/relationships/image" Target="media/image3773.png"/><Relationship Id="rId4288" Type="http://schemas.openxmlformats.org/officeDocument/2006/relationships/image" Target="media/image3871.png"/><Relationship Id="rId4495" Type="http://schemas.openxmlformats.org/officeDocument/2006/relationships/image" Target="media/image4056.png"/><Relationship Id="rId76" Type="http://schemas.openxmlformats.org/officeDocument/2006/relationships/image" Target="media/image59.png"/><Relationship Id="rId807" Type="http://schemas.openxmlformats.org/officeDocument/2006/relationships/image" Target="media/image738.png"/><Relationship Id="rId1437" Type="http://schemas.openxmlformats.org/officeDocument/2006/relationships/image" Target="media/image1304.png"/><Relationship Id="rId1644" Type="http://schemas.openxmlformats.org/officeDocument/2006/relationships/image" Target="media/image1475.png"/><Relationship Id="rId1851" Type="http://schemas.openxmlformats.org/officeDocument/2006/relationships/image" Target="media/image1648.png"/><Relationship Id="rId2902" Type="http://schemas.openxmlformats.org/officeDocument/2006/relationships/image" Target="media/image2613.png"/><Relationship Id="rId3097" Type="http://schemas.openxmlformats.org/officeDocument/2006/relationships/image" Target="media/image2778.png"/><Relationship Id="rId4050" Type="http://schemas.openxmlformats.org/officeDocument/2006/relationships/image" Target="media/image3641.png"/><Relationship Id="rId4148" Type="http://schemas.openxmlformats.org/officeDocument/2006/relationships/image" Target="media/image3737.png"/><Relationship Id="rId4355" Type="http://schemas.openxmlformats.org/officeDocument/2006/relationships/image" Target="media/image3928.jpeg"/><Relationship Id="rId1504" Type="http://schemas.openxmlformats.org/officeDocument/2006/relationships/image" Target="media/image1361.png"/><Relationship Id="rId1711" Type="http://schemas.openxmlformats.org/officeDocument/2006/relationships/image" Target="media/image1522.png"/><Relationship Id="rId1949" Type="http://schemas.openxmlformats.org/officeDocument/2006/relationships/image" Target="media/image1742.png"/><Relationship Id="rId3164" Type="http://schemas.openxmlformats.org/officeDocument/2006/relationships/image" Target="media/image2835.png"/><Relationship Id="rId4008" Type="http://schemas.openxmlformats.org/officeDocument/2006/relationships/image" Target="media/image3599.png"/><Relationship Id="rId4562" Type="http://schemas.openxmlformats.org/officeDocument/2006/relationships/image" Target="media/image4111.png"/><Relationship Id="rId292" Type="http://schemas.openxmlformats.org/officeDocument/2006/relationships/image" Target="media/image261.png"/><Relationship Id="rId1809" Type="http://schemas.openxmlformats.org/officeDocument/2006/relationships/image" Target="media/image1606.png"/><Relationship Id="rId3371" Type="http://schemas.openxmlformats.org/officeDocument/2006/relationships/image" Target="media/image3010.png"/><Relationship Id="rId3469" Type="http://schemas.openxmlformats.org/officeDocument/2006/relationships/image" Target="media/image3102.png"/><Relationship Id="rId3676" Type="http://schemas.openxmlformats.org/officeDocument/2006/relationships/image" Target="media/image3279.png"/><Relationship Id="rId4215" Type="http://schemas.openxmlformats.org/officeDocument/2006/relationships/image" Target="media/image3798.png"/><Relationship Id="rId4422" Type="http://schemas.openxmlformats.org/officeDocument/2006/relationships/image" Target="media/image3993.png"/><Relationship Id="rId597" Type="http://schemas.openxmlformats.org/officeDocument/2006/relationships/image" Target="media/image544.png"/><Relationship Id="rId2180" Type="http://schemas.openxmlformats.org/officeDocument/2006/relationships/image" Target="media/image1959.png"/><Relationship Id="rId2278" Type="http://schemas.openxmlformats.org/officeDocument/2006/relationships/image" Target="media/image2051.png"/><Relationship Id="rId2485" Type="http://schemas.openxmlformats.org/officeDocument/2006/relationships/image" Target="media/image2234.png"/><Relationship Id="rId3024" Type="http://schemas.openxmlformats.org/officeDocument/2006/relationships/footer" Target="footer141.xml"/><Relationship Id="rId3231" Type="http://schemas.openxmlformats.org/officeDocument/2006/relationships/image" Target="media/image2882.png"/><Relationship Id="rId3329" Type="http://schemas.openxmlformats.org/officeDocument/2006/relationships/header" Target="header180.xml"/><Relationship Id="rId3883" Type="http://schemas.openxmlformats.org/officeDocument/2006/relationships/image" Target="media/image3478.png"/><Relationship Id="rId152" Type="http://schemas.openxmlformats.org/officeDocument/2006/relationships/image" Target="media/image123.png"/><Relationship Id="rId457" Type="http://schemas.openxmlformats.org/officeDocument/2006/relationships/header" Target="header24.xml"/><Relationship Id="rId1087" Type="http://schemas.openxmlformats.org/officeDocument/2006/relationships/image" Target="media/image994.png"/><Relationship Id="rId1294" Type="http://schemas.openxmlformats.org/officeDocument/2006/relationships/image" Target="media/image1189.png"/><Relationship Id="rId2040" Type="http://schemas.openxmlformats.org/officeDocument/2006/relationships/image" Target="media/image1831.png"/><Relationship Id="rId2138" Type="http://schemas.openxmlformats.org/officeDocument/2006/relationships/image" Target="media/image1919.png"/><Relationship Id="rId2692" Type="http://schemas.openxmlformats.org/officeDocument/2006/relationships/image" Target="media/image2413.png"/><Relationship Id="rId2997" Type="http://schemas.openxmlformats.org/officeDocument/2006/relationships/image" Target="media/image2704.png"/><Relationship Id="rId3536" Type="http://schemas.openxmlformats.org/officeDocument/2006/relationships/image" Target="media/image3159.png"/><Relationship Id="rId3743" Type="http://schemas.openxmlformats.org/officeDocument/2006/relationships/image" Target="media/image3340.png"/><Relationship Id="rId3950" Type="http://schemas.openxmlformats.org/officeDocument/2006/relationships/image" Target="media/image3541.png"/><Relationship Id="rId664" Type="http://schemas.openxmlformats.org/officeDocument/2006/relationships/image" Target="media/image607.png"/><Relationship Id="rId871" Type="http://schemas.openxmlformats.org/officeDocument/2006/relationships/image" Target="media/image798.png"/><Relationship Id="rId969" Type="http://schemas.openxmlformats.org/officeDocument/2006/relationships/image" Target="media/image892.png"/><Relationship Id="rId1599" Type="http://schemas.openxmlformats.org/officeDocument/2006/relationships/footer" Target="footer77.xml"/><Relationship Id="rId2345" Type="http://schemas.openxmlformats.org/officeDocument/2006/relationships/image" Target="media/image2112.png"/><Relationship Id="rId2552" Type="http://schemas.openxmlformats.org/officeDocument/2006/relationships/image" Target="media/image2283.png"/><Relationship Id="rId3603" Type="http://schemas.openxmlformats.org/officeDocument/2006/relationships/image" Target="media/image3208.png"/><Relationship Id="rId3810" Type="http://schemas.openxmlformats.org/officeDocument/2006/relationships/image" Target="media/image3407.png"/><Relationship Id="rId317" Type="http://schemas.openxmlformats.org/officeDocument/2006/relationships/image" Target="media/image282.png"/><Relationship Id="rId524" Type="http://schemas.openxmlformats.org/officeDocument/2006/relationships/image" Target="media/image471.png"/><Relationship Id="rId731" Type="http://schemas.openxmlformats.org/officeDocument/2006/relationships/image" Target="media/image672.png"/><Relationship Id="rId1154" Type="http://schemas.openxmlformats.org/officeDocument/2006/relationships/image" Target="media/image1059.png"/><Relationship Id="rId1361" Type="http://schemas.openxmlformats.org/officeDocument/2006/relationships/image" Target="media/image1234.png"/><Relationship Id="rId1459" Type="http://schemas.openxmlformats.org/officeDocument/2006/relationships/footer" Target="footer65.xml"/><Relationship Id="rId2205" Type="http://schemas.openxmlformats.org/officeDocument/2006/relationships/image" Target="media/image1984.png"/><Relationship Id="rId2412" Type="http://schemas.openxmlformats.org/officeDocument/2006/relationships/image" Target="media/image2167.png"/><Relationship Id="rId2857" Type="http://schemas.openxmlformats.org/officeDocument/2006/relationships/image" Target="media/image2574.png"/><Relationship Id="rId3908" Type="http://schemas.openxmlformats.org/officeDocument/2006/relationships/header" Target="header204.xml"/><Relationship Id="rId4072" Type="http://schemas.openxmlformats.org/officeDocument/2006/relationships/image" Target="media/image3661.png"/><Relationship Id="rId98" Type="http://schemas.openxmlformats.org/officeDocument/2006/relationships/image" Target="media/image77.png"/><Relationship Id="rId829" Type="http://schemas.openxmlformats.org/officeDocument/2006/relationships/footer" Target="footer30.xml"/><Relationship Id="rId1014" Type="http://schemas.openxmlformats.org/officeDocument/2006/relationships/image" Target="media/image937.png"/><Relationship Id="rId1221" Type="http://schemas.openxmlformats.org/officeDocument/2006/relationships/image" Target="media/image1122.png"/><Relationship Id="rId1666" Type="http://schemas.openxmlformats.org/officeDocument/2006/relationships/header" Target="header86.xml"/><Relationship Id="rId1873" Type="http://schemas.openxmlformats.org/officeDocument/2006/relationships/image" Target="media/image1668.png"/><Relationship Id="rId2717" Type="http://schemas.openxmlformats.org/officeDocument/2006/relationships/image" Target="media/image2438.png"/><Relationship Id="rId2924" Type="http://schemas.openxmlformats.org/officeDocument/2006/relationships/image" Target="media/image2635.png"/><Relationship Id="rId4377" Type="http://schemas.openxmlformats.org/officeDocument/2006/relationships/image" Target="media/image3948.png"/><Relationship Id="rId4584" Type="http://schemas.openxmlformats.org/officeDocument/2006/relationships/image" Target="media/image4127.png"/><Relationship Id="rId1319" Type="http://schemas.openxmlformats.org/officeDocument/2006/relationships/header" Target="header53.xml"/><Relationship Id="rId1526" Type="http://schemas.openxmlformats.org/officeDocument/2006/relationships/image" Target="media/image1379.png"/><Relationship Id="rId1733" Type="http://schemas.openxmlformats.org/officeDocument/2006/relationships/image" Target="media/image1544.png"/><Relationship Id="rId1940" Type="http://schemas.openxmlformats.org/officeDocument/2006/relationships/image" Target="media/image1733.png"/><Relationship Id="rId3186" Type="http://schemas.openxmlformats.org/officeDocument/2006/relationships/image" Target="media/image2857.png"/><Relationship Id="rId3393" Type="http://schemas.openxmlformats.org/officeDocument/2006/relationships/image" Target="media/image3030.png"/><Relationship Id="rId4237" Type="http://schemas.openxmlformats.org/officeDocument/2006/relationships/image" Target="media/image3820.png"/><Relationship Id="rId4444" Type="http://schemas.openxmlformats.org/officeDocument/2006/relationships/image" Target="media/image4015.png"/><Relationship Id="rId4651" Type="http://schemas.openxmlformats.org/officeDocument/2006/relationships/image" Target="media/image4170.png"/><Relationship Id="rId25" Type="http://schemas.openxmlformats.org/officeDocument/2006/relationships/footer" Target="footer1.xml"/><Relationship Id="rId1800" Type="http://schemas.openxmlformats.org/officeDocument/2006/relationships/image" Target="media/image1597.png"/><Relationship Id="rId3046" Type="http://schemas.openxmlformats.org/officeDocument/2006/relationships/image" Target="media/image2749.png"/><Relationship Id="rId3253" Type="http://schemas.openxmlformats.org/officeDocument/2006/relationships/image" Target="media/image2904.png"/><Relationship Id="rId3460" Type="http://schemas.openxmlformats.org/officeDocument/2006/relationships/image" Target="media/image3093.png"/><Relationship Id="rId3698" Type="http://schemas.openxmlformats.org/officeDocument/2006/relationships/image" Target="media/image3295.png"/><Relationship Id="rId4304" Type="http://schemas.openxmlformats.org/officeDocument/2006/relationships/image" Target="media/image3887.png"/><Relationship Id="rId174" Type="http://schemas.openxmlformats.org/officeDocument/2006/relationships/image" Target="media/image143.png"/><Relationship Id="rId381" Type="http://schemas.openxmlformats.org/officeDocument/2006/relationships/image" Target="media/image346.png"/><Relationship Id="rId2062" Type="http://schemas.openxmlformats.org/officeDocument/2006/relationships/image" Target="media/image1853.png"/><Relationship Id="rId3113" Type="http://schemas.openxmlformats.org/officeDocument/2006/relationships/header" Target="header164.xml"/><Relationship Id="rId3558" Type="http://schemas.openxmlformats.org/officeDocument/2006/relationships/image" Target="media/image3181.png"/><Relationship Id="rId3765" Type="http://schemas.openxmlformats.org/officeDocument/2006/relationships/image" Target="media/image3362.png"/><Relationship Id="rId3972" Type="http://schemas.openxmlformats.org/officeDocument/2006/relationships/image" Target="media/image3563.png"/><Relationship Id="rId4511" Type="http://schemas.openxmlformats.org/officeDocument/2006/relationships/footer" Target="footer219.xml"/><Relationship Id="rId4609" Type="http://schemas.openxmlformats.org/officeDocument/2006/relationships/image" Target="media/image4150.png"/><Relationship Id="rId241" Type="http://schemas.openxmlformats.org/officeDocument/2006/relationships/image" Target="media/image210.png"/><Relationship Id="rId479" Type="http://schemas.openxmlformats.org/officeDocument/2006/relationships/image" Target="media/image430.png"/><Relationship Id="rId686" Type="http://schemas.openxmlformats.org/officeDocument/2006/relationships/image" Target="media/image629.png"/><Relationship Id="rId893" Type="http://schemas.openxmlformats.org/officeDocument/2006/relationships/header" Target="header37.xml"/><Relationship Id="rId2367" Type="http://schemas.openxmlformats.org/officeDocument/2006/relationships/image" Target="media/image2134.png"/><Relationship Id="rId2574" Type="http://schemas.openxmlformats.org/officeDocument/2006/relationships/image" Target="media/image2301.png"/><Relationship Id="rId2781" Type="http://schemas.openxmlformats.org/officeDocument/2006/relationships/image" Target="media/image2500.png"/><Relationship Id="rId3320" Type="http://schemas.openxmlformats.org/officeDocument/2006/relationships/image" Target="media/image2963.png"/><Relationship Id="rId3418" Type="http://schemas.openxmlformats.org/officeDocument/2006/relationships/image" Target="media/image3051.png"/><Relationship Id="rId3625" Type="http://schemas.openxmlformats.org/officeDocument/2006/relationships/image" Target="media/image3230.png"/><Relationship Id="rId339" Type="http://schemas.openxmlformats.org/officeDocument/2006/relationships/image" Target="media/image304.png"/><Relationship Id="rId546" Type="http://schemas.openxmlformats.org/officeDocument/2006/relationships/image" Target="media/image493.png"/><Relationship Id="rId753" Type="http://schemas.openxmlformats.org/officeDocument/2006/relationships/header" Target="header32.xml"/><Relationship Id="rId1176" Type="http://schemas.openxmlformats.org/officeDocument/2006/relationships/image" Target="media/image1079.png"/><Relationship Id="rId1383" Type="http://schemas.openxmlformats.org/officeDocument/2006/relationships/image" Target="media/image1256.png"/><Relationship Id="rId2227" Type="http://schemas.openxmlformats.org/officeDocument/2006/relationships/image" Target="media/image2006.png"/><Relationship Id="rId2434" Type="http://schemas.openxmlformats.org/officeDocument/2006/relationships/image" Target="media/image2185.png"/><Relationship Id="rId2879" Type="http://schemas.openxmlformats.org/officeDocument/2006/relationships/image" Target="media/image2596.png"/><Relationship Id="rId3832" Type="http://schemas.openxmlformats.org/officeDocument/2006/relationships/image" Target="media/image3429.png"/><Relationship Id="rId101" Type="http://schemas.openxmlformats.org/officeDocument/2006/relationships/image" Target="media/image80.png"/><Relationship Id="rId406" Type="http://schemas.openxmlformats.org/officeDocument/2006/relationships/image" Target="media/image369.png"/><Relationship Id="rId960" Type="http://schemas.openxmlformats.org/officeDocument/2006/relationships/image" Target="media/image883.png"/><Relationship Id="rId1036" Type="http://schemas.openxmlformats.org/officeDocument/2006/relationships/image" Target="media/image959.png"/><Relationship Id="rId1243" Type="http://schemas.openxmlformats.org/officeDocument/2006/relationships/image" Target="media/image1142.png"/><Relationship Id="rId1590" Type="http://schemas.openxmlformats.org/officeDocument/2006/relationships/header" Target="header79.xml"/><Relationship Id="rId1688" Type="http://schemas.openxmlformats.org/officeDocument/2006/relationships/image" Target="media/image1499.png"/><Relationship Id="rId1895" Type="http://schemas.openxmlformats.org/officeDocument/2006/relationships/image" Target="media/image1690.png"/><Relationship Id="rId2641" Type="http://schemas.openxmlformats.org/officeDocument/2006/relationships/image" Target="media/image2366.png"/><Relationship Id="rId2739" Type="http://schemas.openxmlformats.org/officeDocument/2006/relationships/image" Target="media/image2460.png"/><Relationship Id="rId2946" Type="http://schemas.openxmlformats.org/officeDocument/2006/relationships/image" Target="media/image2653.png"/><Relationship Id="rId4094" Type="http://schemas.openxmlformats.org/officeDocument/2006/relationships/image" Target="media/image3683.png"/><Relationship Id="rId4399" Type="http://schemas.openxmlformats.org/officeDocument/2006/relationships/image" Target="media/image3970.png"/><Relationship Id="rId613" Type="http://schemas.openxmlformats.org/officeDocument/2006/relationships/image" Target="media/image560.png"/><Relationship Id="rId820" Type="http://schemas.openxmlformats.org/officeDocument/2006/relationships/image" Target="media/image751.png"/><Relationship Id="rId918" Type="http://schemas.openxmlformats.org/officeDocument/2006/relationships/image" Target="media/image843.png"/><Relationship Id="rId1450" Type="http://schemas.openxmlformats.org/officeDocument/2006/relationships/header" Target="header67.xml"/><Relationship Id="rId1548" Type="http://schemas.openxmlformats.org/officeDocument/2006/relationships/image" Target="media/image1399.png"/><Relationship Id="rId1755" Type="http://schemas.openxmlformats.org/officeDocument/2006/relationships/footer" Target="footer94.xml"/><Relationship Id="rId2501" Type="http://schemas.openxmlformats.org/officeDocument/2006/relationships/header" Target="header131.xml"/><Relationship Id="rId4161" Type="http://schemas.openxmlformats.org/officeDocument/2006/relationships/image" Target="media/image3750.png"/><Relationship Id="rId1103" Type="http://schemas.openxmlformats.org/officeDocument/2006/relationships/image" Target="media/image1010.png"/><Relationship Id="rId1310" Type="http://schemas.openxmlformats.org/officeDocument/2006/relationships/image" Target="media/image1205.png"/><Relationship Id="rId1408" Type="http://schemas.openxmlformats.org/officeDocument/2006/relationships/image" Target="media/image1279.png"/><Relationship Id="rId1962" Type="http://schemas.openxmlformats.org/officeDocument/2006/relationships/image" Target="media/image1755.png"/><Relationship Id="rId2806" Type="http://schemas.openxmlformats.org/officeDocument/2006/relationships/image" Target="media/image2525.png"/><Relationship Id="rId4021" Type="http://schemas.openxmlformats.org/officeDocument/2006/relationships/image" Target="media/image3612.png"/><Relationship Id="rId4259" Type="http://schemas.openxmlformats.org/officeDocument/2006/relationships/image" Target="media/image3842.png"/><Relationship Id="rId4466" Type="http://schemas.openxmlformats.org/officeDocument/2006/relationships/image" Target="media/image4027.png"/><Relationship Id="rId47" Type="http://schemas.openxmlformats.org/officeDocument/2006/relationships/image" Target="media/image30.png"/><Relationship Id="rId1615" Type="http://schemas.openxmlformats.org/officeDocument/2006/relationships/image" Target="media/image1446.png"/><Relationship Id="rId1822" Type="http://schemas.openxmlformats.org/officeDocument/2006/relationships/image" Target="media/image1619.png"/><Relationship Id="rId3068" Type="http://schemas.openxmlformats.org/officeDocument/2006/relationships/image" Target="media/image2771.png"/><Relationship Id="rId3275" Type="http://schemas.openxmlformats.org/officeDocument/2006/relationships/image" Target="media/image2922.png"/><Relationship Id="rId3482" Type="http://schemas.openxmlformats.org/officeDocument/2006/relationships/image" Target="media/image3115.png"/><Relationship Id="rId4119" Type="http://schemas.openxmlformats.org/officeDocument/2006/relationships/image" Target="media/image3708.png"/><Relationship Id="rId4326" Type="http://schemas.openxmlformats.org/officeDocument/2006/relationships/image" Target="media/image3905.png"/><Relationship Id="rId4533" Type="http://schemas.openxmlformats.org/officeDocument/2006/relationships/image" Target="media/image4082.png"/><Relationship Id="rId196" Type="http://schemas.openxmlformats.org/officeDocument/2006/relationships/image" Target="media/image165.png"/><Relationship Id="rId2084" Type="http://schemas.openxmlformats.org/officeDocument/2006/relationships/image" Target="media/image1875.png"/><Relationship Id="rId2291" Type="http://schemas.openxmlformats.org/officeDocument/2006/relationships/image" Target="media/image2064.png"/><Relationship Id="rId3135" Type="http://schemas.openxmlformats.org/officeDocument/2006/relationships/image" Target="media/image2806.png"/><Relationship Id="rId3342" Type="http://schemas.openxmlformats.org/officeDocument/2006/relationships/image" Target="media/image2981.png"/><Relationship Id="rId3787" Type="http://schemas.openxmlformats.org/officeDocument/2006/relationships/image" Target="media/image3384.png"/><Relationship Id="rId3994" Type="http://schemas.openxmlformats.org/officeDocument/2006/relationships/image" Target="media/image3585.png"/><Relationship Id="rId4600" Type="http://schemas.openxmlformats.org/officeDocument/2006/relationships/image" Target="media/image4143.png"/><Relationship Id="rId263" Type="http://schemas.openxmlformats.org/officeDocument/2006/relationships/image" Target="media/image232.png"/><Relationship Id="rId470" Type="http://schemas.openxmlformats.org/officeDocument/2006/relationships/image" Target="media/image421.png"/><Relationship Id="rId2151" Type="http://schemas.openxmlformats.org/officeDocument/2006/relationships/image" Target="media/image1932.png"/><Relationship Id="rId2389" Type="http://schemas.openxmlformats.org/officeDocument/2006/relationships/image" Target="media/image2144.png"/><Relationship Id="rId2596" Type="http://schemas.openxmlformats.org/officeDocument/2006/relationships/image" Target="media/image2323.png"/><Relationship Id="rId3202" Type="http://schemas.openxmlformats.org/officeDocument/2006/relationships/header" Target="header167.xml"/><Relationship Id="rId3647" Type="http://schemas.openxmlformats.org/officeDocument/2006/relationships/image" Target="media/image3250.png"/><Relationship Id="rId3854" Type="http://schemas.openxmlformats.org/officeDocument/2006/relationships/image" Target="media/image3451.png"/><Relationship Id="rId123" Type="http://schemas.openxmlformats.org/officeDocument/2006/relationships/image" Target="media/image102.png"/><Relationship Id="rId330" Type="http://schemas.openxmlformats.org/officeDocument/2006/relationships/image" Target="media/image295.png"/><Relationship Id="rId568" Type="http://schemas.openxmlformats.org/officeDocument/2006/relationships/image" Target="media/image515.png"/><Relationship Id="rId775" Type="http://schemas.openxmlformats.org/officeDocument/2006/relationships/image" Target="media/image710.png"/><Relationship Id="rId982" Type="http://schemas.openxmlformats.org/officeDocument/2006/relationships/image" Target="media/image905.png"/><Relationship Id="rId1198" Type="http://schemas.openxmlformats.org/officeDocument/2006/relationships/image" Target="media/image1101.jpeg"/><Relationship Id="rId2011" Type="http://schemas.openxmlformats.org/officeDocument/2006/relationships/image" Target="media/image1802.png"/><Relationship Id="rId2249" Type="http://schemas.openxmlformats.org/officeDocument/2006/relationships/image" Target="media/image2022.png"/><Relationship Id="rId2456" Type="http://schemas.openxmlformats.org/officeDocument/2006/relationships/image" Target="media/image2205.png"/><Relationship Id="rId2663" Type="http://schemas.openxmlformats.org/officeDocument/2006/relationships/image" Target="media/image2388.png"/><Relationship Id="rId2870" Type="http://schemas.openxmlformats.org/officeDocument/2006/relationships/image" Target="media/image2587.png"/><Relationship Id="rId3507" Type="http://schemas.openxmlformats.org/officeDocument/2006/relationships/image" Target="media/image3130.png"/><Relationship Id="rId3714" Type="http://schemas.openxmlformats.org/officeDocument/2006/relationships/image" Target="media/image3311.png"/><Relationship Id="rId3921" Type="http://schemas.openxmlformats.org/officeDocument/2006/relationships/image" Target="media/image3512.png"/><Relationship Id="rId428" Type="http://schemas.openxmlformats.org/officeDocument/2006/relationships/footer" Target="footer15.xml"/><Relationship Id="rId635" Type="http://schemas.openxmlformats.org/officeDocument/2006/relationships/image" Target="media/image582.png"/><Relationship Id="rId842" Type="http://schemas.openxmlformats.org/officeDocument/2006/relationships/image" Target="media/image769.png"/><Relationship Id="rId1058" Type="http://schemas.openxmlformats.org/officeDocument/2006/relationships/image" Target="media/image979.png"/><Relationship Id="rId1265" Type="http://schemas.openxmlformats.org/officeDocument/2006/relationships/image" Target="media/image1162.png"/><Relationship Id="rId1472" Type="http://schemas.openxmlformats.org/officeDocument/2006/relationships/image" Target="media/image1329.png"/><Relationship Id="rId2109" Type="http://schemas.openxmlformats.org/officeDocument/2006/relationships/image" Target="media/image1900.png"/><Relationship Id="rId2316" Type="http://schemas.openxmlformats.org/officeDocument/2006/relationships/image" Target="media/image2083.png"/><Relationship Id="rId2523" Type="http://schemas.openxmlformats.org/officeDocument/2006/relationships/image" Target="media/image2254.png"/><Relationship Id="rId2730" Type="http://schemas.openxmlformats.org/officeDocument/2006/relationships/image" Target="media/image2451.png"/><Relationship Id="rId2968" Type="http://schemas.openxmlformats.org/officeDocument/2006/relationships/image" Target="media/image2675.png"/><Relationship Id="rId4183" Type="http://schemas.openxmlformats.org/officeDocument/2006/relationships/footer" Target="footer202.xml"/><Relationship Id="rId702" Type="http://schemas.openxmlformats.org/officeDocument/2006/relationships/image" Target="media/image643.png"/><Relationship Id="rId1125" Type="http://schemas.openxmlformats.org/officeDocument/2006/relationships/image" Target="media/image1030.png"/><Relationship Id="rId1332" Type="http://schemas.openxmlformats.org/officeDocument/2006/relationships/header" Target="header58.xml"/><Relationship Id="rId1777" Type="http://schemas.openxmlformats.org/officeDocument/2006/relationships/image" Target="media/image1574.png"/><Relationship Id="rId1984" Type="http://schemas.openxmlformats.org/officeDocument/2006/relationships/image" Target="media/image1777.png"/><Relationship Id="rId2828" Type="http://schemas.openxmlformats.org/officeDocument/2006/relationships/image" Target="media/image2547.png"/><Relationship Id="rId4390" Type="http://schemas.openxmlformats.org/officeDocument/2006/relationships/image" Target="media/image3961.png"/><Relationship Id="rId4488" Type="http://schemas.openxmlformats.org/officeDocument/2006/relationships/image" Target="media/image4049.png"/><Relationship Id="rId69" Type="http://schemas.openxmlformats.org/officeDocument/2006/relationships/image" Target="media/image52.png"/><Relationship Id="rId1637" Type="http://schemas.openxmlformats.org/officeDocument/2006/relationships/image" Target="media/image1468.png"/><Relationship Id="rId1844" Type="http://schemas.openxmlformats.org/officeDocument/2006/relationships/image" Target="media/image1641.png"/><Relationship Id="rId3297" Type="http://schemas.openxmlformats.org/officeDocument/2006/relationships/image" Target="media/image2942.png"/><Relationship Id="rId4043" Type="http://schemas.openxmlformats.org/officeDocument/2006/relationships/image" Target="media/image3634.png"/><Relationship Id="rId4250" Type="http://schemas.openxmlformats.org/officeDocument/2006/relationships/image" Target="media/image3833.png"/><Relationship Id="rId4348" Type="http://schemas.openxmlformats.org/officeDocument/2006/relationships/header" Target="header212.xml"/><Relationship Id="rId1704" Type="http://schemas.openxmlformats.org/officeDocument/2006/relationships/image" Target="media/image1515.png"/><Relationship Id="rId3157" Type="http://schemas.openxmlformats.org/officeDocument/2006/relationships/image" Target="media/image2828.png"/><Relationship Id="rId4110" Type="http://schemas.openxmlformats.org/officeDocument/2006/relationships/image" Target="media/image3699.png"/><Relationship Id="rId4555" Type="http://schemas.openxmlformats.org/officeDocument/2006/relationships/image" Target="media/image4104.png"/><Relationship Id="rId285" Type="http://schemas.openxmlformats.org/officeDocument/2006/relationships/image" Target="media/image254.png"/><Relationship Id="rId1911" Type="http://schemas.openxmlformats.org/officeDocument/2006/relationships/image" Target="media/image1704.png"/><Relationship Id="rId3364" Type="http://schemas.openxmlformats.org/officeDocument/2006/relationships/image" Target="media/image3003.png"/><Relationship Id="rId3571" Type="http://schemas.openxmlformats.org/officeDocument/2006/relationships/header" Target="header195.xml"/><Relationship Id="rId3669" Type="http://schemas.openxmlformats.org/officeDocument/2006/relationships/image" Target="media/image3272.png"/><Relationship Id="rId4208" Type="http://schemas.openxmlformats.org/officeDocument/2006/relationships/image" Target="media/image3791.png"/><Relationship Id="rId4415" Type="http://schemas.openxmlformats.org/officeDocument/2006/relationships/image" Target="media/image3986.png"/><Relationship Id="rId4622" Type="http://schemas.openxmlformats.org/officeDocument/2006/relationships/footer" Target="footer224.xml"/><Relationship Id="rId492" Type="http://schemas.openxmlformats.org/officeDocument/2006/relationships/image" Target="media/image443.png"/><Relationship Id="rId797" Type="http://schemas.openxmlformats.org/officeDocument/2006/relationships/image" Target="media/image732.png"/><Relationship Id="rId2173" Type="http://schemas.openxmlformats.org/officeDocument/2006/relationships/header" Target="header110.xml"/><Relationship Id="rId2380" Type="http://schemas.openxmlformats.org/officeDocument/2006/relationships/header" Target="header122.xml"/><Relationship Id="rId2478" Type="http://schemas.openxmlformats.org/officeDocument/2006/relationships/image" Target="media/image2227.png"/><Relationship Id="rId3017" Type="http://schemas.openxmlformats.org/officeDocument/2006/relationships/image" Target="media/image2724.png"/><Relationship Id="rId3224" Type="http://schemas.openxmlformats.org/officeDocument/2006/relationships/image" Target="media/image2875.png"/><Relationship Id="rId3431" Type="http://schemas.openxmlformats.org/officeDocument/2006/relationships/image" Target="media/image3064.png"/><Relationship Id="rId3876" Type="http://schemas.openxmlformats.org/officeDocument/2006/relationships/image" Target="media/image3473.png"/><Relationship Id="rId145" Type="http://schemas.openxmlformats.org/officeDocument/2006/relationships/image" Target="media/image116.png"/><Relationship Id="rId352" Type="http://schemas.openxmlformats.org/officeDocument/2006/relationships/image" Target="media/image317.png"/><Relationship Id="rId1287" Type="http://schemas.openxmlformats.org/officeDocument/2006/relationships/footer" Target="footer46.xml"/><Relationship Id="rId2033" Type="http://schemas.openxmlformats.org/officeDocument/2006/relationships/image" Target="media/image1824.png"/><Relationship Id="rId2240" Type="http://schemas.openxmlformats.org/officeDocument/2006/relationships/footer" Target="footer107.xml"/><Relationship Id="rId2685" Type="http://schemas.openxmlformats.org/officeDocument/2006/relationships/image" Target="media/image2406.png"/><Relationship Id="rId2892" Type="http://schemas.openxmlformats.org/officeDocument/2006/relationships/image" Target="media/image2609.png"/><Relationship Id="rId3529" Type="http://schemas.openxmlformats.org/officeDocument/2006/relationships/image" Target="media/image3152.png"/><Relationship Id="rId3736" Type="http://schemas.openxmlformats.org/officeDocument/2006/relationships/image" Target="media/image3333.png"/><Relationship Id="rId3943" Type="http://schemas.openxmlformats.org/officeDocument/2006/relationships/image" Target="media/image3534.png"/><Relationship Id="rId212" Type="http://schemas.openxmlformats.org/officeDocument/2006/relationships/image" Target="media/image181.png"/><Relationship Id="rId657" Type="http://schemas.openxmlformats.org/officeDocument/2006/relationships/header" Target="header28.xml"/><Relationship Id="rId864" Type="http://schemas.openxmlformats.org/officeDocument/2006/relationships/image" Target="media/image791.png"/><Relationship Id="rId1494" Type="http://schemas.openxmlformats.org/officeDocument/2006/relationships/image" Target="media/image1351.png"/><Relationship Id="rId1799" Type="http://schemas.openxmlformats.org/officeDocument/2006/relationships/image" Target="media/image1596.png"/><Relationship Id="rId2100" Type="http://schemas.openxmlformats.org/officeDocument/2006/relationships/image" Target="media/image1891.png"/><Relationship Id="rId2338" Type="http://schemas.openxmlformats.org/officeDocument/2006/relationships/image" Target="media/image2105.png"/><Relationship Id="rId2545" Type="http://schemas.openxmlformats.org/officeDocument/2006/relationships/image" Target="media/image2276.png"/><Relationship Id="rId2752" Type="http://schemas.openxmlformats.org/officeDocument/2006/relationships/image" Target="media/image2471.png"/><Relationship Id="rId3803" Type="http://schemas.openxmlformats.org/officeDocument/2006/relationships/image" Target="media/image3400.png"/><Relationship Id="rId517" Type="http://schemas.openxmlformats.org/officeDocument/2006/relationships/header" Target="header26.xml"/><Relationship Id="rId724" Type="http://schemas.openxmlformats.org/officeDocument/2006/relationships/image" Target="media/image665.png"/><Relationship Id="rId931" Type="http://schemas.openxmlformats.org/officeDocument/2006/relationships/image" Target="media/image856.png"/><Relationship Id="rId1147" Type="http://schemas.openxmlformats.org/officeDocument/2006/relationships/image" Target="media/image1052.png"/><Relationship Id="rId1354" Type="http://schemas.openxmlformats.org/officeDocument/2006/relationships/image" Target="media/image1227.png"/><Relationship Id="rId1561" Type="http://schemas.openxmlformats.org/officeDocument/2006/relationships/image" Target="media/image1412.png"/><Relationship Id="rId2405" Type="http://schemas.openxmlformats.org/officeDocument/2006/relationships/image" Target="media/image2160.png"/><Relationship Id="rId2612" Type="http://schemas.openxmlformats.org/officeDocument/2006/relationships/image" Target="media/image2339.png"/><Relationship Id="rId4065" Type="http://schemas.openxmlformats.org/officeDocument/2006/relationships/image" Target="media/image3654.png"/><Relationship Id="rId4272" Type="http://schemas.openxmlformats.org/officeDocument/2006/relationships/image" Target="media/image3855.png"/><Relationship Id="rId60" Type="http://schemas.openxmlformats.org/officeDocument/2006/relationships/image" Target="media/image43.png"/><Relationship Id="rId1007" Type="http://schemas.openxmlformats.org/officeDocument/2006/relationships/image" Target="media/image930.png"/><Relationship Id="rId1214" Type="http://schemas.openxmlformats.org/officeDocument/2006/relationships/image" Target="media/image1115.png"/><Relationship Id="rId1421" Type="http://schemas.openxmlformats.org/officeDocument/2006/relationships/image" Target="media/image1292.png"/><Relationship Id="rId1659" Type="http://schemas.openxmlformats.org/officeDocument/2006/relationships/image" Target="media/image1490.png"/><Relationship Id="rId1866" Type="http://schemas.openxmlformats.org/officeDocument/2006/relationships/footer" Target="footer96.xml"/><Relationship Id="rId2917" Type="http://schemas.openxmlformats.org/officeDocument/2006/relationships/image" Target="media/image2628.png"/><Relationship Id="rId3081" Type="http://schemas.openxmlformats.org/officeDocument/2006/relationships/footer" Target="footer147.xml"/><Relationship Id="rId4132" Type="http://schemas.openxmlformats.org/officeDocument/2006/relationships/image" Target="media/image3721.png"/><Relationship Id="rId4577" Type="http://schemas.openxmlformats.org/officeDocument/2006/relationships/header" Target="header227.xml"/><Relationship Id="rId1519" Type="http://schemas.openxmlformats.org/officeDocument/2006/relationships/image" Target="media/image1372.png"/><Relationship Id="rId1726" Type="http://schemas.openxmlformats.org/officeDocument/2006/relationships/image" Target="media/image1537.png"/><Relationship Id="rId1933" Type="http://schemas.openxmlformats.org/officeDocument/2006/relationships/image" Target="media/image1726.png"/><Relationship Id="rId3179" Type="http://schemas.openxmlformats.org/officeDocument/2006/relationships/image" Target="media/image2850.png"/><Relationship Id="rId3386" Type="http://schemas.openxmlformats.org/officeDocument/2006/relationships/image" Target="media/image3023.png"/><Relationship Id="rId3593" Type="http://schemas.openxmlformats.org/officeDocument/2006/relationships/image" Target="media/image3198.png"/><Relationship Id="rId4437" Type="http://schemas.openxmlformats.org/officeDocument/2006/relationships/image" Target="media/image4008.png"/><Relationship Id="rId4644" Type="http://schemas.openxmlformats.org/officeDocument/2006/relationships/image" Target="media/image4165.png"/><Relationship Id="rId18" Type="http://schemas.openxmlformats.org/officeDocument/2006/relationships/header" Target="header2.xml"/><Relationship Id="rId2195" Type="http://schemas.openxmlformats.org/officeDocument/2006/relationships/image" Target="media/image1974.png"/><Relationship Id="rId3039" Type="http://schemas.openxmlformats.org/officeDocument/2006/relationships/image" Target="media/image2742.png"/><Relationship Id="rId3246" Type="http://schemas.openxmlformats.org/officeDocument/2006/relationships/image" Target="media/image2897.png"/><Relationship Id="rId3453" Type="http://schemas.openxmlformats.org/officeDocument/2006/relationships/image" Target="media/image3086.png"/><Relationship Id="rId3898" Type="http://schemas.openxmlformats.org/officeDocument/2006/relationships/image" Target="media/image3493.png"/><Relationship Id="rId167" Type="http://schemas.openxmlformats.org/officeDocument/2006/relationships/image" Target="media/image136.png"/><Relationship Id="rId374" Type="http://schemas.openxmlformats.org/officeDocument/2006/relationships/image" Target="media/image339.png"/><Relationship Id="rId581" Type="http://schemas.openxmlformats.org/officeDocument/2006/relationships/image" Target="media/image528.png"/><Relationship Id="rId2055" Type="http://schemas.openxmlformats.org/officeDocument/2006/relationships/image" Target="media/image1846.png"/><Relationship Id="rId2262" Type="http://schemas.openxmlformats.org/officeDocument/2006/relationships/image" Target="media/image2035.png"/><Relationship Id="rId3106" Type="http://schemas.openxmlformats.org/officeDocument/2006/relationships/header" Target="header161.xml"/><Relationship Id="rId3660" Type="http://schemas.openxmlformats.org/officeDocument/2006/relationships/image" Target="media/image3263.png"/><Relationship Id="rId3758" Type="http://schemas.openxmlformats.org/officeDocument/2006/relationships/image" Target="media/image3355.png"/><Relationship Id="rId3965" Type="http://schemas.openxmlformats.org/officeDocument/2006/relationships/image" Target="media/image3556.png"/><Relationship Id="rId4504" Type="http://schemas.openxmlformats.org/officeDocument/2006/relationships/header" Target="header222.xml"/><Relationship Id="rId234" Type="http://schemas.openxmlformats.org/officeDocument/2006/relationships/image" Target="media/image203.png"/><Relationship Id="rId679" Type="http://schemas.openxmlformats.org/officeDocument/2006/relationships/image" Target="media/image622.png"/><Relationship Id="rId886" Type="http://schemas.openxmlformats.org/officeDocument/2006/relationships/image" Target="media/image813.png"/><Relationship Id="rId2567" Type="http://schemas.openxmlformats.org/officeDocument/2006/relationships/image" Target="media/image2294.png"/><Relationship Id="rId2774" Type="http://schemas.openxmlformats.org/officeDocument/2006/relationships/image" Target="media/image2493.png"/><Relationship Id="rId3313" Type="http://schemas.openxmlformats.org/officeDocument/2006/relationships/footer" Target="footer172.xml"/><Relationship Id="rId3520" Type="http://schemas.openxmlformats.org/officeDocument/2006/relationships/image" Target="media/image3143.png"/><Relationship Id="rId3618" Type="http://schemas.openxmlformats.org/officeDocument/2006/relationships/image" Target="media/image3223.png"/><Relationship Id="rId2" Type="http://schemas.openxmlformats.org/officeDocument/2006/relationships/styles" Target="styles.xml"/><Relationship Id="rId441" Type="http://schemas.openxmlformats.org/officeDocument/2006/relationships/image" Target="media/image396.png"/><Relationship Id="rId539" Type="http://schemas.openxmlformats.org/officeDocument/2006/relationships/image" Target="media/image486.png"/><Relationship Id="rId746" Type="http://schemas.openxmlformats.org/officeDocument/2006/relationships/image" Target="media/image687.png"/><Relationship Id="rId1071" Type="http://schemas.openxmlformats.org/officeDocument/2006/relationships/header" Target="header43.xml"/><Relationship Id="rId1169" Type="http://schemas.openxmlformats.org/officeDocument/2006/relationships/image" Target="media/image1072.png"/><Relationship Id="rId1376" Type="http://schemas.openxmlformats.org/officeDocument/2006/relationships/image" Target="media/image1249.png"/><Relationship Id="rId1583" Type="http://schemas.openxmlformats.org/officeDocument/2006/relationships/footer" Target="footer69.xml"/><Relationship Id="rId2122" Type="http://schemas.openxmlformats.org/officeDocument/2006/relationships/footer" Target="footer99.xml"/><Relationship Id="rId2427" Type="http://schemas.openxmlformats.org/officeDocument/2006/relationships/image" Target="media/image2182.png"/><Relationship Id="rId2981" Type="http://schemas.openxmlformats.org/officeDocument/2006/relationships/image" Target="media/image2688.png"/><Relationship Id="rId3825" Type="http://schemas.openxmlformats.org/officeDocument/2006/relationships/image" Target="media/image3422.png"/><Relationship Id="rId301" Type="http://schemas.openxmlformats.org/officeDocument/2006/relationships/image" Target="media/image266.png"/><Relationship Id="rId953" Type="http://schemas.openxmlformats.org/officeDocument/2006/relationships/image" Target="media/image878.png"/><Relationship Id="rId1029" Type="http://schemas.openxmlformats.org/officeDocument/2006/relationships/image" Target="media/image952.png"/><Relationship Id="rId1236" Type="http://schemas.openxmlformats.org/officeDocument/2006/relationships/image" Target="media/image1135.png"/><Relationship Id="rId1790" Type="http://schemas.openxmlformats.org/officeDocument/2006/relationships/image" Target="media/image1587.png"/><Relationship Id="rId1888" Type="http://schemas.openxmlformats.org/officeDocument/2006/relationships/image" Target="media/image1683.png"/><Relationship Id="rId2634" Type="http://schemas.openxmlformats.org/officeDocument/2006/relationships/image" Target="media/image2359.png"/><Relationship Id="rId2841" Type="http://schemas.openxmlformats.org/officeDocument/2006/relationships/footer" Target="footer135.xml"/><Relationship Id="rId2939" Type="http://schemas.openxmlformats.org/officeDocument/2006/relationships/image" Target="media/image2646.png"/><Relationship Id="rId4087" Type="http://schemas.openxmlformats.org/officeDocument/2006/relationships/image" Target="media/image3676.png"/><Relationship Id="rId4294" Type="http://schemas.openxmlformats.org/officeDocument/2006/relationships/image" Target="media/image3877.png"/><Relationship Id="rId82" Type="http://schemas.openxmlformats.org/officeDocument/2006/relationships/image" Target="media/image65.png"/><Relationship Id="rId606" Type="http://schemas.openxmlformats.org/officeDocument/2006/relationships/image" Target="media/image553.png"/><Relationship Id="rId813" Type="http://schemas.openxmlformats.org/officeDocument/2006/relationships/image" Target="media/image744.png"/><Relationship Id="rId1443" Type="http://schemas.openxmlformats.org/officeDocument/2006/relationships/image" Target="media/image1310.png"/><Relationship Id="rId1650" Type="http://schemas.openxmlformats.org/officeDocument/2006/relationships/image" Target="media/image1481.png"/><Relationship Id="rId1748" Type="http://schemas.openxmlformats.org/officeDocument/2006/relationships/header" Target="header97.xml"/><Relationship Id="rId2701" Type="http://schemas.openxmlformats.org/officeDocument/2006/relationships/image" Target="media/image2422.png"/><Relationship Id="rId4154" Type="http://schemas.openxmlformats.org/officeDocument/2006/relationships/image" Target="media/image3743.png"/><Relationship Id="rId4361" Type="http://schemas.openxmlformats.org/officeDocument/2006/relationships/image" Target="media/image3932.png"/><Relationship Id="rId4599" Type="http://schemas.openxmlformats.org/officeDocument/2006/relationships/image" Target="media/image4142.png"/><Relationship Id="rId1303" Type="http://schemas.openxmlformats.org/officeDocument/2006/relationships/image" Target="media/image1198.png"/><Relationship Id="rId1510" Type="http://schemas.openxmlformats.org/officeDocument/2006/relationships/image" Target="media/image1367.png"/><Relationship Id="rId1955" Type="http://schemas.openxmlformats.org/officeDocument/2006/relationships/image" Target="media/image1748.png"/><Relationship Id="rId3170" Type="http://schemas.openxmlformats.org/officeDocument/2006/relationships/image" Target="media/image2841.png"/><Relationship Id="rId4014" Type="http://schemas.openxmlformats.org/officeDocument/2006/relationships/image" Target="media/image3605.png"/><Relationship Id="rId4221" Type="http://schemas.openxmlformats.org/officeDocument/2006/relationships/image" Target="media/image3804.png"/><Relationship Id="rId4459" Type="http://schemas.openxmlformats.org/officeDocument/2006/relationships/image" Target="media/image4020.png"/><Relationship Id="rId1608" Type="http://schemas.openxmlformats.org/officeDocument/2006/relationships/image" Target="media/image1439.png"/><Relationship Id="rId1815" Type="http://schemas.openxmlformats.org/officeDocument/2006/relationships/image" Target="media/image1612.png"/><Relationship Id="rId3030" Type="http://schemas.openxmlformats.org/officeDocument/2006/relationships/image" Target="media/image2733.png"/><Relationship Id="rId3268" Type="http://schemas.openxmlformats.org/officeDocument/2006/relationships/header" Target="header176.xml"/><Relationship Id="rId3475" Type="http://schemas.openxmlformats.org/officeDocument/2006/relationships/image" Target="media/image3108.png"/><Relationship Id="rId3682" Type="http://schemas.openxmlformats.org/officeDocument/2006/relationships/image" Target="media/image3285.png"/><Relationship Id="rId4319" Type="http://schemas.openxmlformats.org/officeDocument/2006/relationships/image" Target="media/image3898.png"/><Relationship Id="rId4526" Type="http://schemas.openxmlformats.org/officeDocument/2006/relationships/image" Target="media/image4075.png"/><Relationship Id="rId189" Type="http://schemas.openxmlformats.org/officeDocument/2006/relationships/image" Target="media/image158.png"/><Relationship Id="rId396" Type="http://schemas.openxmlformats.org/officeDocument/2006/relationships/image" Target="media/image359.png"/><Relationship Id="rId2077" Type="http://schemas.openxmlformats.org/officeDocument/2006/relationships/image" Target="media/image1868.png"/><Relationship Id="rId2284" Type="http://schemas.openxmlformats.org/officeDocument/2006/relationships/image" Target="media/image2057.png"/><Relationship Id="rId2491" Type="http://schemas.openxmlformats.org/officeDocument/2006/relationships/header" Target="header126.xml"/><Relationship Id="rId3128" Type="http://schemas.openxmlformats.org/officeDocument/2006/relationships/image" Target="media/image2799.png"/><Relationship Id="rId3335" Type="http://schemas.openxmlformats.org/officeDocument/2006/relationships/image" Target="media/image2974.png"/><Relationship Id="rId3542" Type="http://schemas.openxmlformats.org/officeDocument/2006/relationships/image" Target="media/image3165.png"/><Relationship Id="rId3987" Type="http://schemas.openxmlformats.org/officeDocument/2006/relationships/image" Target="media/image3578.png"/><Relationship Id="rId256" Type="http://schemas.openxmlformats.org/officeDocument/2006/relationships/image" Target="media/image225.png"/><Relationship Id="rId463" Type="http://schemas.openxmlformats.org/officeDocument/2006/relationships/image" Target="media/image414.png"/><Relationship Id="rId670" Type="http://schemas.openxmlformats.org/officeDocument/2006/relationships/image" Target="media/image613.png"/><Relationship Id="rId1093" Type="http://schemas.openxmlformats.org/officeDocument/2006/relationships/image" Target="media/image1000.png"/><Relationship Id="rId2144" Type="http://schemas.openxmlformats.org/officeDocument/2006/relationships/image" Target="media/image1925.png"/><Relationship Id="rId2351" Type="http://schemas.openxmlformats.org/officeDocument/2006/relationships/image" Target="media/image2118.png"/><Relationship Id="rId2589" Type="http://schemas.openxmlformats.org/officeDocument/2006/relationships/image" Target="media/image2316.png"/><Relationship Id="rId2796" Type="http://schemas.openxmlformats.org/officeDocument/2006/relationships/image" Target="media/image2515.png"/><Relationship Id="rId3402" Type="http://schemas.openxmlformats.org/officeDocument/2006/relationships/image" Target="media/image3037.jpeg"/><Relationship Id="rId3847" Type="http://schemas.openxmlformats.org/officeDocument/2006/relationships/image" Target="media/image3444.png"/><Relationship Id="rId116" Type="http://schemas.openxmlformats.org/officeDocument/2006/relationships/image" Target="media/image95.png"/><Relationship Id="rId323" Type="http://schemas.openxmlformats.org/officeDocument/2006/relationships/image" Target="media/image288.png"/><Relationship Id="rId530" Type="http://schemas.openxmlformats.org/officeDocument/2006/relationships/image" Target="media/image477.png"/><Relationship Id="rId768" Type="http://schemas.openxmlformats.org/officeDocument/2006/relationships/image" Target="media/image703.png"/><Relationship Id="rId975" Type="http://schemas.openxmlformats.org/officeDocument/2006/relationships/image" Target="media/image898.png"/><Relationship Id="rId1160" Type="http://schemas.openxmlformats.org/officeDocument/2006/relationships/image" Target="media/image1065.png"/><Relationship Id="rId1398" Type="http://schemas.openxmlformats.org/officeDocument/2006/relationships/image" Target="media/image1269.png"/><Relationship Id="rId2004" Type="http://schemas.openxmlformats.org/officeDocument/2006/relationships/image" Target="media/image1795.png"/><Relationship Id="rId2211" Type="http://schemas.openxmlformats.org/officeDocument/2006/relationships/image" Target="media/image1990.png"/><Relationship Id="rId2449" Type="http://schemas.openxmlformats.org/officeDocument/2006/relationships/image" Target="media/image2198.png"/><Relationship Id="rId2656" Type="http://schemas.openxmlformats.org/officeDocument/2006/relationships/image" Target="media/image2381.png"/><Relationship Id="rId2863" Type="http://schemas.openxmlformats.org/officeDocument/2006/relationships/image" Target="media/image2580.png"/><Relationship Id="rId3707" Type="http://schemas.openxmlformats.org/officeDocument/2006/relationships/image" Target="media/image3304.png"/><Relationship Id="rId3914" Type="http://schemas.openxmlformats.org/officeDocument/2006/relationships/image" Target="media/image3505.png"/><Relationship Id="rId628" Type="http://schemas.openxmlformats.org/officeDocument/2006/relationships/image" Target="media/image575.png"/><Relationship Id="rId835" Type="http://schemas.openxmlformats.org/officeDocument/2006/relationships/image" Target="media/image762.png"/><Relationship Id="rId1258" Type="http://schemas.openxmlformats.org/officeDocument/2006/relationships/image" Target="media/image1155.png"/><Relationship Id="rId1465" Type="http://schemas.openxmlformats.org/officeDocument/2006/relationships/image" Target="media/image1322.png"/><Relationship Id="rId1672" Type="http://schemas.openxmlformats.org/officeDocument/2006/relationships/header" Target="header89.xml"/><Relationship Id="rId2309" Type="http://schemas.openxmlformats.org/officeDocument/2006/relationships/image" Target="media/image2076.png"/><Relationship Id="rId2516" Type="http://schemas.openxmlformats.org/officeDocument/2006/relationships/image" Target="media/image2247.png"/><Relationship Id="rId2723" Type="http://schemas.openxmlformats.org/officeDocument/2006/relationships/image" Target="media/image2444.png"/><Relationship Id="rId4176" Type="http://schemas.openxmlformats.org/officeDocument/2006/relationships/image" Target="media/image3765.png"/><Relationship Id="rId1020" Type="http://schemas.openxmlformats.org/officeDocument/2006/relationships/image" Target="media/image943.png"/><Relationship Id="rId1118" Type="http://schemas.openxmlformats.org/officeDocument/2006/relationships/header" Target="header47.xml"/><Relationship Id="rId1325" Type="http://schemas.openxmlformats.org/officeDocument/2006/relationships/header" Target="header55.xml"/><Relationship Id="rId1532" Type="http://schemas.openxmlformats.org/officeDocument/2006/relationships/header" Target="header74.xml"/><Relationship Id="rId1977" Type="http://schemas.openxmlformats.org/officeDocument/2006/relationships/image" Target="media/image1770.png"/><Relationship Id="rId2930" Type="http://schemas.openxmlformats.org/officeDocument/2006/relationships/image" Target="media/image2641.png"/><Relationship Id="rId4383" Type="http://schemas.openxmlformats.org/officeDocument/2006/relationships/image" Target="media/image3954.png"/><Relationship Id="rId4590" Type="http://schemas.openxmlformats.org/officeDocument/2006/relationships/image" Target="media/image4133.png"/><Relationship Id="rId902" Type="http://schemas.openxmlformats.org/officeDocument/2006/relationships/image" Target="media/image827.png"/><Relationship Id="rId1837" Type="http://schemas.openxmlformats.org/officeDocument/2006/relationships/image" Target="media/image1634.png"/><Relationship Id="rId3192" Type="http://schemas.openxmlformats.org/officeDocument/2006/relationships/image" Target="media/image2863.png"/><Relationship Id="rId3497" Type="http://schemas.openxmlformats.org/officeDocument/2006/relationships/image" Target="media/image3124.jpeg"/><Relationship Id="rId4036" Type="http://schemas.openxmlformats.org/officeDocument/2006/relationships/image" Target="media/image3627.png"/><Relationship Id="rId4243" Type="http://schemas.openxmlformats.org/officeDocument/2006/relationships/image" Target="media/image3826.png"/><Relationship Id="rId4450" Type="http://schemas.openxmlformats.org/officeDocument/2006/relationships/image" Target="media/image4019.png"/><Relationship Id="rId31" Type="http://schemas.openxmlformats.org/officeDocument/2006/relationships/image" Target="media/image14.png"/><Relationship Id="rId2099" Type="http://schemas.openxmlformats.org/officeDocument/2006/relationships/image" Target="media/image1890.png"/><Relationship Id="rId3052" Type="http://schemas.openxmlformats.org/officeDocument/2006/relationships/image" Target="media/image2755.png"/><Relationship Id="rId4103" Type="http://schemas.openxmlformats.org/officeDocument/2006/relationships/image" Target="media/image3692.png"/><Relationship Id="rId4310" Type="http://schemas.openxmlformats.org/officeDocument/2006/relationships/image" Target="media/image3893.png"/><Relationship Id="rId4548" Type="http://schemas.openxmlformats.org/officeDocument/2006/relationships/image" Target="media/image4097.png"/><Relationship Id="rId180" Type="http://schemas.openxmlformats.org/officeDocument/2006/relationships/image" Target="media/image149.png"/><Relationship Id="rId278" Type="http://schemas.openxmlformats.org/officeDocument/2006/relationships/image" Target="media/image247.png"/><Relationship Id="rId1904" Type="http://schemas.openxmlformats.org/officeDocument/2006/relationships/image" Target="media/image1697.png"/><Relationship Id="rId3357" Type="http://schemas.openxmlformats.org/officeDocument/2006/relationships/image" Target="media/image2996.png"/><Relationship Id="rId3564" Type="http://schemas.openxmlformats.org/officeDocument/2006/relationships/footer" Target="footer185.xml"/><Relationship Id="rId3771" Type="http://schemas.openxmlformats.org/officeDocument/2006/relationships/image" Target="media/image3368.png"/><Relationship Id="rId4408" Type="http://schemas.openxmlformats.org/officeDocument/2006/relationships/image" Target="media/image3979.png"/><Relationship Id="rId4615" Type="http://schemas.openxmlformats.org/officeDocument/2006/relationships/image" Target="media/image4156.png"/><Relationship Id="rId485" Type="http://schemas.openxmlformats.org/officeDocument/2006/relationships/image" Target="media/image436.png"/><Relationship Id="rId692" Type="http://schemas.openxmlformats.org/officeDocument/2006/relationships/image" Target="media/image633.png"/><Relationship Id="rId2166" Type="http://schemas.openxmlformats.org/officeDocument/2006/relationships/image" Target="media/image1947.png"/><Relationship Id="rId2373" Type="http://schemas.openxmlformats.org/officeDocument/2006/relationships/image" Target="media/image2136.png"/><Relationship Id="rId2580" Type="http://schemas.openxmlformats.org/officeDocument/2006/relationships/image" Target="media/image2307.png"/><Relationship Id="rId3217" Type="http://schemas.openxmlformats.org/officeDocument/2006/relationships/footer" Target="footer168.xml"/><Relationship Id="rId3424" Type="http://schemas.openxmlformats.org/officeDocument/2006/relationships/image" Target="media/image3057.png"/><Relationship Id="rId3631" Type="http://schemas.openxmlformats.org/officeDocument/2006/relationships/image" Target="media/image3236.png"/><Relationship Id="rId3869" Type="http://schemas.openxmlformats.org/officeDocument/2006/relationships/image" Target="media/image3466.png"/><Relationship Id="rId138" Type="http://schemas.openxmlformats.org/officeDocument/2006/relationships/image" Target="media/image109.png"/><Relationship Id="rId345" Type="http://schemas.openxmlformats.org/officeDocument/2006/relationships/image" Target="media/image310.png"/><Relationship Id="rId552" Type="http://schemas.openxmlformats.org/officeDocument/2006/relationships/image" Target="media/image499.png"/><Relationship Id="rId997" Type="http://schemas.openxmlformats.org/officeDocument/2006/relationships/image" Target="media/image920.png"/><Relationship Id="rId1182" Type="http://schemas.openxmlformats.org/officeDocument/2006/relationships/image" Target="media/image1085.png"/><Relationship Id="rId2026" Type="http://schemas.openxmlformats.org/officeDocument/2006/relationships/image" Target="media/image1817.png"/><Relationship Id="rId2233" Type="http://schemas.openxmlformats.org/officeDocument/2006/relationships/image" Target="media/image2012.png"/><Relationship Id="rId2440" Type="http://schemas.openxmlformats.org/officeDocument/2006/relationships/image" Target="media/image2191.png"/><Relationship Id="rId2678" Type="http://schemas.openxmlformats.org/officeDocument/2006/relationships/image" Target="media/image2399.png"/><Relationship Id="rId2885" Type="http://schemas.openxmlformats.org/officeDocument/2006/relationships/image" Target="media/image2602.png"/><Relationship Id="rId3729" Type="http://schemas.openxmlformats.org/officeDocument/2006/relationships/image" Target="media/image3326.png"/><Relationship Id="rId3936" Type="http://schemas.openxmlformats.org/officeDocument/2006/relationships/image" Target="media/image3527.png"/><Relationship Id="rId205" Type="http://schemas.openxmlformats.org/officeDocument/2006/relationships/image" Target="media/image174.png"/><Relationship Id="rId412" Type="http://schemas.openxmlformats.org/officeDocument/2006/relationships/image" Target="media/image375.png"/><Relationship Id="rId857" Type="http://schemas.openxmlformats.org/officeDocument/2006/relationships/image" Target="media/image784.png"/><Relationship Id="rId1042" Type="http://schemas.openxmlformats.org/officeDocument/2006/relationships/image" Target="media/image965.png"/><Relationship Id="rId1487" Type="http://schemas.openxmlformats.org/officeDocument/2006/relationships/image" Target="media/image1344.png"/><Relationship Id="rId1694" Type="http://schemas.openxmlformats.org/officeDocument/2006/relationships/image" Target="media/image1505.png"/><Relationship Id="rId2300" Type="http://schemas.openxmlformats.org/officeDocument/2006/relationships/image" Target="media/image2067.png"/><Relationship Id="rId2538" Type="http://schemas.openxmlformats.org/officeDocument/2006/relationships/image" Target="media/image2269.png"/><Relationship Id="rId2745" Type="http://schemas.openxmlformats.org/officeDocument/2006/relationships/header" Target="header140.xml"/><Relationship Id="rId2952" Type="http://schemas.openxmlformats.org/officeDocument/2006/relationships/image" Target="media/image2659.png"/><Relationship Id="rId4198" Type="http://schemas.openxmlformats.org/officeDocument/2006/relationships/image" Target="media/image3781.png"/><Relationship Id="rId717" Type="http://schemas.openxmlformats.org/officeDocument/2006/relationships/image" Target="media/image658.png"/><Relationship Id="rId924" Type="http://schemas.openxmlformats.org/officeDocument/2006/relationships/image" Target="media/image849.png"/><Relationship Id="rId1347" Type="http://schemas.openxmlformats.org/officeDocument/2006/relationships/image" Target="media/image1220.png"/><Relationship Id="rId1554" Type="http://schemas.openxmlformats.org/officeDocument/2006/relationships/image" Target="media/image1405.png"/><Relationship Id="rId1761" Type="http://schemas.openxmlformats.org/officeDocument/2006/relationships/image" Target="media/image1558.png"/><Relationship Id="rId1999" Type="http://schemas.openxmlformats.org/officeDocument/2006/relationships/image" Target="media/image1790.png"/><Relationship Id="rId2605" Type="http://schemas.openxmlformats.org/officeDocument/2006/relationships/image" Target="media/image2332.png"/><Relationship Id="rId2812" Type="http://schemas.openxmlformats.org/officeDocument/2006/relationships/image" Target="media/image2531.png"/><Relationship Id="rId4058" Type="http://schemas.openxmlformats.org/officeDocument/2006/relationships/image" Target="media/image3647.png"/><Relationship Id="rId4265" Type="http://schemas.openxmlformats.org/officeDocument/2006/relationships/image" Target="media/image3848.png"/><Relationship Id="rId4472" Type="http://schemas.openxmlformats.org/officeDocument/2006/relationships/image" Target="media/image4033.png"/><Relationship Id="rId53" Type="http://schemas.openxmlformats.org/officeDocument/2006/relationships/image" Target="media/image36.png"/><Relationship Id="rId1207" Type="http://schemas.openxmlformats.org/officeDocument/2006/relationships/image" Target="media/image1108.png"/><Relationship Id="rId1414" Type="http://schemas.openxmlformats.org/officeDocument/2006/relationships/image" Target="media/image1285.png"/><Relationship Id="rId1621" Type="http://schemas.openxmlformats.org/officeDocument/2006/relationships/image" Target="media/image1452.png"/><Relationship Id="rId1859" Type="http://schemas.openxmlformats.org/officeDocument/2006/relationships/image" Target="media/image1656.png"/><Relationship Id="rId3074" Type="http://schemas.openxmlformats.org/officeDocument/2006/relationships/header" Target="header150.xml"/><Relationship Id="rId4125" Type="http://schemas.openxmlformats.org/officeDocument/2006/relationships/image" Target="media/image3714.png"/><Relationship Id="rId1719" Type="http://schemas.openxmlformats.org/officeDocument/2006/relationships/image" Target="media/image1530.png"/><Relationship Id="rId1926" Type="http://schemas.openxmlformats.org/officeDocument/2006/relationships/image" Target="media/image1719.png"/><Relationship Id="rId3281" Type="http://schemas.openxmlformats.org/officeDocument/2006/relationships/image" Target="media/image2928.jpeg"/><Relationship Id="rId3379" Type="http://schemas.openxmlformats.org/officeDocument/2006/relationships/image" Target="media/image3016.png"/><Relationship Id="rId3586" Type="http://schemas.openxmlformats.org/officeDocument/2006/relationships/image" Target="media/image3191.png"/><Relationship Id="rId3793" Type="http://schemas.openxmlformats.org/officeDocument/2006/relationships/image" Target="media/image3390.png"/><Relationship Id="rId4332" Type="http://schemas.openxmlformats.org/officeDocument/2006/relationships/image" Target="media/image3911.png"/><Relationship Id="rId4637" Type="http://schemas.openxmlformats.org/officeDocument/2006/relationships/header" Target="header233.xml"/><Relationship Id="rId2090" Type="http://schemas.openxmlformats.org/officeDocument/2006/relationships/image" Target="media/image1881.png"/><Relationship Id="rId2188" Type="http://schemas.openxmlformats.org/officeDocument/2006/relationships/image" Target="media/image1967.png"/><Relationship Id="rId2395" Type="http://schemas.openxmlformats.org/officeDocument/2006/relationships/image" Target="media/image2150.png"/><Relationship Id="rId3141" Type="http://schemas.openxmlformats.org/officeDocument/2006/relationships/image" Target="media/image2812.png"/><Relationship Id="rId3239" Type="http://schemas.openxmlformats.org/officeDocument/2006/relationships/image" Target="media/image2890.png"/><Relationship Id="rId3446" Type="http://schemas.openxmlformats.org/officeDocument/2006/relationships/image" Target="media/image3079.png"/><Relationship Id="rId367" Type="http://schemas.openxmlformats.org/officeDocument/2006/relationships/image" Target="media/image332.png"/><Relationship Id="rId574" Type="http://schemas.openxmlformats.org/officeDocument/2006/relationships/image" Target="media/image521.png"/><Relationship Id="rId2048" Type="http://schemas.openxmlformats.org/officeDocument/2006/relationships/image" Target="media/image1839.png"/><Relationship Id="rId2255" Type="http://schemas.openxmlformats.org/officeDocument/2006/relationships/image" Target="media/image2028.png"/><Relationship Id="rId3001" Type="http://schemas.openxmlformats.org/officeDocument/2006/relationships/image" Target="media/image2708.png"/><Relationship Id="rId3653" Type="http://schemas.openxmlformats.org/officeDocument/2006/relationships/image" Target="media/image3256.png"/><Relationship Id="rId3860" Type="http://schemas.openxmlformats.org/officeDocument/2006/relationships/image" Target="media/image3457.png"/><Relationship Id="rId3958" Type="http://schemas.openxmlformats.org/officeDocument/2006/relationships/image" Target="media/image3549.png"/><Relationship Id="rId227" Type="http://schemas.openxmlformats.org/officeDocument/2006/relationships/image" Target="media/image196.png"/><Relationship Id="rId781" Type="http://schemas.openxmlformats.org/officeDocument/2006/relationships/image" Target="media/image716.png"/><Relationship Id="rId879" Type="http://schemas.openxmlformats.org/officeDocument/2006/relationships/image" Target="media/image806.png"/><Relationship Id="rId2462" Type="http://schemas.openxmlformats.org/officeDocument/2006/relationships/image" Target="media/image2211.png"/><Relationship Id="rId2767" Type="http://schemas.openxmlformats.org/officeDocument/2006/relationships/image" Target="media/image2486.png"/><Relationship Id="rId3306" Type="http://schemas.openxmlformats.org/officeDocument/2006/relationships/image" Target="media/image2951.png"/><Relationship Id="rId3513" Type="http://schemas.openxmlformats.org/officeDocument/2006/relationships/image" Target="media/image3136.png"/><Relationship Id="rId3720" Type="http://schemas.openxmlformats.org/officeDocument/2006/relationships/image" Target="media/image3317.png"/><Relationship Id="rId434" Type="http://schemas.openxmlformats.org/officeDocument/2006/relationships/image" Target="media/image389.png"/><Relationship Id="rId641" Type="http://schemas.openxmlformats.org/officeDocument/2006/relationships/image" Target="media/image588.png"/><Relationship Id="rId739" Type="http://schemas.openxmlformats.org/officeDocument/2006/relationships/image" Target="media/image680.png"/><Relationship Id="rId1064" Type="http://schemas.openxmlformats.org/officeDocument/2006/relationships/image" Target="media/image985.png"/><Relationship Id="rId1271" Type="http://schemas.openxmlformats.org/officeDocument/2006/relationships/image" Target="media/image1168.png"/><Relationship Id="rId1369" Type="http://schemas.openxmlformats.org/officeDocument/2006/relationships/image" Target="media/image1242.png"/><Relationship Id="rId1576" Type="http://schemas.openxmlformats.org/officeDocument/2006/relationships/image" Target="media/image1427.png"/><Relationship Id="rId2115" Type="http://schemas.openxmlformats.org/officeDocument/2006/relationships/image" Target="media/image1906.png"/><Relationship Id="rId2322" Type="http://schemas.openxmlformats.org/officeDocument/2006/relationships/image" Target="media/image2089.png"/><Relationship Id="rId2974" Type="http://schemas.openxmlformats.org/officeDocument/2006/relationships/image" Target="media/image2681.png"/><Relationship Id="rId3818" Type="http://schemas.openxmlformats.org/officeDocument/2006/relationships/image" Target="media/image3415.png"/><Relationship Id="rId501" Type="http://schemas.openxmlformats.org/officeDocument/2006/relationships/image" Target="media/image452.png"/><Relationship Id="rId946" Type="http://schemas.openxmlformats.org/officeDocument/2006/relationships/image" Target="media/image871.png"/><Relationship Id="rId1131" Type="http://schemas.openxmlformats.org/officeDocument/2006/relationships/image" Target="media/image1036.png"/><Relationship Id="rId1229" Type="http://schemas.openxmlformats.org/officeDocument/2006/relationships/image" Target="media/image1130.png"/><Relationship Id="rId1783" Type="http://schemas.openxmlformats.org/officeDocument/2006/relationships/image" Target="media/image1580.png"/><Relationship Id="rId1990" Type="http://schemas.openxmlformats.org/officeDocument/2006/relationships/image" Target="media/image1781.png"/><Relationship Id="rId2627" Type="http://schemas.openxmlformats.org/officeDocument/2006/relationships/image" Target="media/image2352.png"/><Relationship Id="rId2834" Type="http://schemas.openxmlformats.org/officeDocument/2006/relationships/image" Target="media/image2553.png"/><Relationship Id="rId4287" Type="http://schemas.openxmlformats.org/officeDocument/2006/relationships/image" Target="media/image3870.png"/><Relationship Id="rId4494" Type="http://schemas.openxmlformats.org/officeDocument/2006/relationships/image" Target="media/image4055.png"/><Relationship Id="rId75" Type="http://schemas.openxmlformats.org/officeDocument/2006/relationships/image" Target="media/image58.png"/><Relationship Id="rId806" Type="http://schemas.openxmlformats.org/officeDocument/2006/relationships/image" Target="media/image737.png"/><Relationship Id="rId1436" Type="http://schemas.openxmlformats.org/officeDocument/2006/relationships/image" Target="media/image1303.png"/><Relationship Id="rId1643" Type="http://schemas.openxmlformats.org/officeDocument/2006/relationships/image" Target="media/image1474.png"/><Relationship Id="rId1850" Type="http://schemas.openxmlformats.org/officeDocument/2006/relationships/image" Target="media/image1647.png"/><Relationship Id="rId2901" Type="http://schemas.openxmlformats.org/officeDocument/2006/relationships/footer" Target="footer138.xml"/><Relationship Id="rId3096" Type="http://schemas.openxmlformats.org/officeDocument/2006/relationships/image" Target="media/image2777.png"/><Relationship Id="rId4147" Type="http://schemas.openxmlformats.org/officeDocument/2006/relationships/image" Target="media/image3736.png"/><Relationship Id="rId4354" Type="http://schemas.openxmlformats.org/officeDocument/2006/relationships/image" Target="media/image3927.png"/><Relationship Id="rId4561" Type="http://schemas.openxmlformats.org/officeDocument/2006/relationships/image" Target="media/image4110.png"/><Relationship Id="rId1503" Type="http://schemas.openxmlformats.org/officeDocument/2006/relationships/image" Target="media/image1360.png"/><Relationship Id="rId1710" Type="http://schemas.openxmlformats.org/officeDocument/2006/relationships/image" Target="media/image1521.png"/><Relationship Id="rId1948" Type="http://schemas.openxmlformats.org/officeDocument/2006/relationships/image" Target="media/image1741.png"/><Relationship Id="rId3163" Type="http://schemas.openxmlformats.org/officeDocument/2006/relationships/image" Target="media/image2834.png"/><Relationship Id="rId3370" Type="http://schemas.openxmlformats.org/officeDocument/2006/relationships/image" Target="media/image3009.png"/><Relationship Id="rId4007" Type="http://schemas.openxmlformats.org/officeDocument/2006/relationships/image" Target="media/image3598.png"/><Relationship Id="rId4214" Type="http://schemas.openxmlformats.org/officeDocument/2006/relationships/image" Target="media/image3797.png"/><Relationship Id="rId4421" Type="http://schemas.openxmlformats.org/officeDocument/2006/relationships/image" Target="media/image3992.png"/><Relationship Id="rId291" Type="http://schemas.openxmlformats.org/officeDocument/2006/relationships/image" Target="media/image260.png"/><Relationship Id="rId1808" Type="http://schemas.openxmlformats.org/officeDocument/2006/relationships/image" Target="media/image1605.png"/><Relationship Id="rId3023" Type="http://schemas.openxmlformats.org/officeDocument/2006/relationships/header" Target="header147.xml"/><Relationship Id="rId3468" Type="http://schemas.openxmlformats.org/officeDocument/2006/relationships/image" Target="media/image3101.png"/><Relationship Id="rId3675" Type="http://schemas.openxmlformats.org/officeDocument/2006/relationships/image" Target="media/image3278.png"/><Relationship Id="rId3882" Type="http://schemas.openxmlformats.org/officeDocument/2006/relationships/image" Target="media/image3477.png"/><Relationship Id="rId4519" Type="http://schemas.openxmlformats.org/officeDocument/2006/relationships/image" Target="media/image4068.png"/><Relationship Id="rId151" Type="http://schemas.openxmlformats.org/officeDocument/2006/relationships/image" Target="media/image122.png"/><Relationship Id="rId389" Type="http://schemas.openxmlformats.org/officeDocument/2006/relationships/image" Target="media/image352.png"/><Relationship Id="rId596" Type="http://schemas.openxmlformats.org/officeDocument/2006/relationships/image" Target="media/image543.png"/><Relationship Id="rId2277" Type="http://schemas.openxmlformats.org/officeDocument/2006/relationships/image" Target="media/image2050.png"/><Relationship Id="rId2484" Type="http://schemas.openxmlformats.org/officeDocument/2006/relationships/image" Target="media/image2233.png"/><Relationship Id="rId2691" Type="http://schemas.openxmlformats.org/officeDocument/2006/relationships/image" Target="media/image2412.png"/><Relationship Id="rId3230" Type="http://schemas.openxmlformats.org/officeDocument/2006/relationships/image" Target="media/image2881.png"/><Relationship Id="rId3328" Type="http://schemas.openxmlformats.org/officeDocument/2006/relationships/footer" Target="footer173.xml"/><Relationship Id="rId3535" Type="http://schemas.openxmlformats.org/officeDocument/2006/relationships/image" Target="media/image3158.png"/><Relationship Id="rId3742" Type="http://schemas.openxmlformats.org/officeDocument/2006/relationships/image" Target="media/image3339.png"/><Relationship Id="rId249" Type="http://schemas.openxmlformats.org/officeDocument/2006/relationships/image" Target="media/image218.png"/><Relationship Id="rId456" Type="http://schemas.openxmlformats.org/officeDocument/2006/relationships/footer" Target="footer17.xml"/><Relationship Id="rId663" Type="http://schemas.openxmlformats.org/officeDocument/2006/relationships/image" Target="media/image606.png"/><Relationship Id="rId870" Type="http://schemas.openxmlformats.org/officeDocument/2006/relationships/image" Target="media/image797.png"/><Relationship Id="rId1086" Type="http://schemas.openxmlformats.org/officeDocument/2006/relationships/image" Target="media/image993.png"/><Relationship Id="rId1293" Type="http://schemas.openxmlformats.org/officeDocument/2006/relationships/image" Target="media/image1188.png"/><Relationship Id="rId2137" Type="http://schemas.openxmlformats.org/officeDocument/2006/relationships/image" Target="media/image1918.png"/><Relationship Id="rId2344" Type="http://schemas.openxmlformats.org/officeDocument/2006/relationships/image" Target="media/image2111.png"/><Relationship Id="rId2551" Type="http://schemas.openxmlformats.org/officeDocument/2006/relationships/image" Target="media/image2282.png"/><Relationship Id="rId2789" Type="http://schemas.openxmlformats.org/officeDocument/2006/relationships/image" Target="media/image2508.png"/><Relationship Id="rId2996" Type="http://schemas.openxmlformats.org/officeDocument/2006/relationships/image" Target="media/image2703.png"/><Relationship Id="rId109" Type="http://schemas.openxmlformats.org/officeDocument/2006/relationships/image" Target="media/image88.png"/><Relationship Id="rId316" Type="http://schemas.openxmlformats.org/officeDocument/2006/relationships/image" Target="media/image281.png"/><Relationship Id="rId523" Type="http://schemas.openxmlformats.org/officeDocument/2006/relationships/image" Target="media/image470.png"/><Relationship Id="rId968" Type="http://schemas.openxmlformats.org/officeDocument/2006/relationships/image" Target="media/image891.png"/><Relationship Id="rId1153" Type="http://schemas.openxmlformats.org/officeDocument/2006/relationships/image" Target="media/image1058.png"/><Relationship Id="rId1598" Type="http://schemas.openxmlformats.org/officeDocument/2006/relationships/header" Target="header83.xml"/><Relationship Id="rId2204" Type="http://schemas.openxmlformats.org/officeDocument/2006/relationships/image" Target="media/image1983.png"/><Relationship Id="rId2649" Type="http://schemas.openxmlformats.org/officeDocument/2006/relationships/image" Target="media/image2374.png"/><Relationship Id="rId2856" Type="http://schemas.openxmlformats.org/officeDocument/2006/relationships/image" Target="media/image2573.png"/><Relationship Id="rId3602" Type="http://schemas.openxmlformats.org/officeDocument/2006/relationships/image" Target="media/image3207.png"/><Relationship Id="rId3907" Type="http://schemas.openxmlformats.org/officeDocument/2006/relationships/footer" Target="footer197.xml"/><Relationship Id="rId97" Type="http://schemas.openxmlformats.org/officeDocument/2006/relationships/image" Target="media/image76.png"/><Relationship Id="rId730" Type="http://schemas.openxmlformats.org/officeDocument/2006/relationships/image" Target="media/image671.png"/><Relationship Id="rId828" Type="http://schemas.openxmlformats.org/officeDocument/2006/relationships/header" Target="header36.xml"/><Relationship Id="rId1013" Type="http://schemas.openxmlformats.org/officeDocument/2006/relationships/image" Target="media/image936.png"/><Relationship Id="rId1360" Type="http://schemas.openxmlformats.org/officeDocument/2006/relationships/image" Target="media/image1233.png"/><Relationship Id="rId1458" Type="http://schemas.openxmlformats.org/officeDocument/2006/relationships/header" Target="header71.xml"/><Relationship Id="rId1665" Type="http://schemas.openxmlformats.org/officeDocument/2006/relationships/footer" Target="footer79.xml"/><Relationship Id="rId1872" Type="http://schemas.openxmlformats.org/officeDocument/2006/relationships/image" Target="media/image1667.png"/><Relationship Id="rId2411" Type="http://schemas.openxmlformats.org/officeDocument/2006/relationships/image" Target="media/image2166.png"/><Relationship Id="rId2509" Type="http://schemas.openxmlformats.org/officeDocument/2006/relationships/image" Target="media/image2240.png"/><Relationship Id="rId2716" Type="http://schemas.openxmlformats.org/officeDocument/2006/relationships/image" Target="media/image2437.png"/><Relationship Id="rId4071" Type="http://schemas.openxmlformats.org/officeDocument/2006/relationships/image" Target="media/image3660.png"/><Relationship Id="rId4169" Type="http://schemas.openxmlformats.org/officeDocument/2006/relationships/image" Target="media/image3758.png"/><Relationship Id="rId1220" Type="http://schemas.openxmlformats.org/officeDocument/2006/relationships/image" Target="media/image1121.png"/><Relationship Id="rId1318" Type="http://schemas.openxmlformats.org/officeDocument/2006/relationships/image" Target="media/image1213.jpeg"/><Relationship Id="rId1525" Type="http://schemas.openxmlformats.org/officeDocument/2006/relationships/image" Target="media/image1378.png"/><Relationship Id="rId2923" Type="http://schemas.openxmlformats.org/officeDocument/2006/relationships/image" Target="media/image2634.png"/><Relationship Id="rId4376" Type="http://schemas.openxmlformats.org/officeDocument/2006/relationships/image" Target="media/image3947.png"/><Relationship Id="rId4583" Type="http://schemas.openxmlformats.org/officeDocument/2006/relationships/image" Target="media/image4126.png"/><Relationship Id="rId1732" Type="http://schemas.openxmlformats.org/officeDocument/2006/relationships/image" Target="media/image1543.png"/><Relationship Id="rId3185" Type="http://schemas.openxmlformats.org/officeDocument/2006/relationships/image" Target="media/image2856.png"/><Relationship Id="rId3392" Type="http://schemas.openxmlformats.org/officeDocument/2006/relationships/image" Target="media/image3029.png"/><Relationship Id="rId4029" Type="http://schemas.openxmlformats.org/officeDocument/2006/relationships/image" Target="media/image3620.png"/><Relationship Id="rId4236" Type="http://schemas.openxmlformats.org/officeDocument/2006/relationships/image" Target="media/image3819.png"/><Relationship Id="rId4443" Type="http://schemas.openxmlformats.org/officeDocument/2006/relationships/image" Target="media/image4014.png"/><Relationship Id="rId4650" Type="http://schemas.openxmlformats.org/officeDocument/2006/relationships/image" Target="media/image4169.png"/><Relationship Id="rId24" Type="http://schemas.openxmlformats.org/officeDocument/2006/relationships/header" Target="header7.xml"/><Relationship Id="rId2299" Type="http://schemas.openxmlformats.org/officeDocument/2006/relationships/image" Target="media/image2066.png"/><Relationship Id="rId3045" Type="http://schemas.openxmlformats.org/officeDocument/2006/relationships/image" Target="media/image2748.png"/><Relationship Id="rId3252" Type="http://schemas.openxmlformats.org/officeDocument/2006/relationships/image" Target="media/image2903.png"/><Relationship Id="rId3697" Type="http://schemas.openxmlformats.org/officeDocument/2006/relationships/image" Target="media/image3294.png"/><Relationship Id="rId4303" Type="http://schemas.openxmlformats.org/officeDocument/2006/relationships/image" Target="media/image3886.png"/><Relationship Id="rId4510" Type="http://schemas.openxmlformats.org/officeDocument/2006/relationships/header" Target="header225.xml"/><Relationship Id="rId173" Type="http://schemas.openxmlformats.org/officeDocument/2006/relationships/image" Target="media/image142.png"/><Relationship Id="rId380" Type="http://schemas.openxmlformats.org/officeDocument/2006/relationships/image" Target="media/image345.png"/><Relationship Id="rId2061" Type="http://schemas.openxmlformats.org/officeDocument/2006/relationships/image" Target="media/image1852.png"/><Relationship Id="rId3112" Type="http://schemas.openxmlformats.org/officeDocument/2006/relationships/image" Target="media/image2785.png"/><Relationship Id="rId3557" Type="http://schemas.openxmlformats.org/officeDocument/2006/relationships/image" Target="media/image3180.png"/><Relationship Id="rId3764" Type="http://schemas.openxmlformats.org/officeDocument/2006/relationships/image" Target="media/image3361.png"/><Relationship Id="rId3971" Type="http://schemas.openxmlformats.org/officeDocument/2006/relationships/image" Target="media/image3562.png"/><Relationship Id="rId4608" Type="http://schemas.openxmlformats.org/officeDocument/2006/relationships/footer" Target="footer223.xml"/><Relationship Id="rId240" Type="http://schemas.openxmlformats.org/officeDocument/2006/relationships/image" Target="media/image209.png"/><Relationship Id="rId478" Type="http://schemas.openxmlformats.org/officeDocument/2006/relationships/image" Target="media/image429.png"/><Relationship Id="rId685" Type="http://schemas.openxmlformats.org/officeDocument/2006/relationships/image" Target="media/image628.png"/><Relationship Id="rId892" Type="http://schemas.openxmlformats.org/officeDocument/2006/relationships/image" Target="media/image819.jpeg"/><Relationship Id="rId2159" Type="http://schemas.openxmlformats.org/officeDocument/2006/relationships/image" Target="media/image1940.png"/><Relationship Id="rId2366" Type="http://schemas.openxmlformats.org/officeDocument/2006/relationships/image" Target="media/image2133.png"/><Relationship Id="rId2573" Type="http://schemas.openxmlformats.org/officeDocument/2006/relationships/image" Target="media/image2300.png"/><Relationship Id="rId2780" Type="http://schemas.openxmlformats.org/officeDocument/2006/relationships/image" Target="media/image2499.png"/><Relationship Id="rId3417" Type="http://schemas.openxmlformats.org/officeDocument/2006/relationships/image" Target="media/image3050.png"/><Relationship Id="rId3624" Type="http://schemas.openxmlformats.org/officeDocument/2006/relationships/image" Target="media/image3229.png"/><Relationship Id="rId3831" Type="http://schemas.openxmlformats.org/officeDocument/2006/relationships/image" Target="media/image3428.png"/><Relationship Id="rId100" Type="http://schemas.openxmlformats.org/officeDocument/2006/relationships/image" Target="media/image79.png"/><Relationship Id="rId338" Type="http://schemas.openxmlformats.org/officeDocument/2006/relationships/image" Target="media/image303.png"/><Relationship Id="rId545" Type="http://schemas.openxmlformats.org/officeDocument/2006/relationships/image" Target="media/image492.png"/><Relationship Id="rId752" Type="http://schemas.openxmlformats.org/officeDocument/2006/relationships/footer" Target="footer25.xml"/><Relationship Id="rId1175" Type="http://schemas.openxmlformats.org/officeDocument/2006/relationships/image" Target="media/image1078.png"/><Relationship Id="rId1382" Type="http://schemas.openxmlformats.org/officeDocument/2006/relationships/image" Target="media/image1255.png"/><Relationship Id="rId2019" Type="http://schemas.openxmlformats.org/officeDocument/2006/relationships/image" Target="media/image1810.png"/><Relationship Id="rId2226" Type="http://schemas.openxmlformats.org/officeDocument/2006/relationships/image" Target="media/image2005.png"/><Relationship Id="rId2433" Type="http://schemas.openxmlformats.org/officeDocument/2006/relationships/image" Target="media/image2184.png"/><Relationship Id="rId2640" Type="http://schemas.openxmlformats.org/officeDocument/2006/relationships/image" Target="media/image2365.png"/><Relationship Id="rId2878" Type="http://schemas.openxmlformats.org/officeDocument/2006/relationships/image" Target="media/image2595.png"/><Relationship Id="rId3929" Type="http://schemas.openxmlformats.org/officeDocument/2006/relationships/image" Target="media/image3520.png"/><Relationship Id="rId4093" Type="http://schemas.openxmlformats.org/officeDocument/2006/relationships/image" Target="media/image3682.png"/><Relationship Id="rId405" Type="http://schemas.openxmlformats.org/officeDocument/2006/relationships/image" Target="media/image368.png"/><Relationship Id="rId612" Type="http://schemas.openxmlformats.org/officeDocument/2006/relationships/image" Target="media/image559.png"/><Relationship Id="rId1035" Type="http://schemas.openxmlformats.org/officeDocument/2006/relationships/image" Target="media/image958.png"/><Relationship Id="rId1242" Type="http://schemas.openxmlformats.org/officeDocument/2006/relationships/image" Target="media/image1141.png"/><Relationship Id="rId1687" Type="http://schemas.openxmlformats.org/officeDocument/2006/relationships/image" Target="media/image1498.png"/><Relationship Id="rId1894" Type="http://schemas.openxmlformats.org/officeDocument/2006/relationships/image" Target="media/image1689.png"/><Relationship Id="rId2500" Type="http://schemas.openxmlformats.org/officeDocument/2006/relationships/footer" Target="footer124.xml"/><Relationship Id="rId2738" Type="http://schemas.openxmlformats.org/officeDocument/2006/relationships/image" Target="media/image2459.png"/><Relationship Id="rId2945" Type="http://schemas.openxmlformats.org/officeDocument/2006/relationships/image" Target="media/image2652.png"/><Relationship Id="rId4398" Type="http://schemas.openxmlformats.org/officeDocument/2006/relationships/image" Target="media/image3969.png"/><Relationship Id="rId917" Type="http://schemas.openxmlformats.org/officeDocument/2006/relationships/image" Target="media/image842.png"/><Relationship Id="rId1102" Type="http://schemas.openxmlformats.org/officeDocument/2006/relationships/image" Target="media/image1009.png"/><Relationship Id="rId1547" Type="http://schemas.openxmlformats.org/officeDocument/2006/relationships/image" Target="media/image1398.png"/><Relationship Id="rId1754" Type="http://schemas.openxmlformats.org/officeDocument/2006/relationships/header" Target="header100.xml"/><Relationship Id="rId1961" Type="http://schemas.openxmlformats.org/officeDocument/2006/relationships/image" Target="media/image1754.png"/><Relationship Id="rId2805" Type="http://schemas.openxmlformats.org/officeDocument/2006/relationships/image" Target="media/image2524.png"/><Relationship Id="rId4160" Type="http://schemas.openxmlformats.org/officeDocument/2006/relationships/image" Target="media/image3749.png"/><Relationship Id="rId4258" Type="http://schemas.openxmlformats.org/officeDocument/2006/relationships/image" Target="media/image3841.png"/><Relationship Id="rId4465" Type="http://schemas.openxmlformats.org/officeDocument/2006/relationships/image" Target="media/image4026.png"/><Relationship Id="rId46" Type="http://schemas.openxmlformats.org/officeDocument/2006/relationships/image" Target="media/image29.png"/><Relationship Id="rId1407" Type="http://schemas.openxmlformats.org/officeDocument/2006/relationships/image" Target="media/image1278.png"/><Relationship Id="rId1614" Type="http://schemas.openxmlformats.org/officeDocument/2006/relationships/image" Target="media/image1445.png"/><Relationship Id="rId1821" Type="http://schemas.openxmlformats.org/officeDocument/2006/relationships/image" Target="media/image1618.png"/><Relationship Id="rId3067" Type="http://schemas.openxmlformats.org/officeDocument/2006/relationships/image" Target="media/image2770.png"/><Relationship Id="rId3274" Type="http://schemas.openxmlformats.org/officeDocument/2006/relationships/image" Target="media/image2921.png"/><Relationship Id="rId4020" Type="http://schemas.openxmlformats.org/officeDocument/2006/relationships/image" Target="media/image3611.png"/><Relationship Id="rId4118" Type="http://schemas.openxmlformats.org/officeDocument/2006/relationships/image" Target="media/image3707.png"/><Relationship Id="rId195" Type="http://schemas.openxmlformats.org/officeDocument/2006/relationships/image" Target="media/image164.png"/><Relationship Id="rId1919" Type="http://schemas.openxmlformats.org/officeDocument/2006/relationships/image" Target="media/image1712.png"/><Relationship Id="rId3481" Type="http://schemas.openxmlformats.org/officeDocument/2006/relationships/image" Target="media/image3114.png"/><Relationship Id="rId3579" Type="http://schemas.openxmlformats.org/officeDocument/2006/relationships/image" Target="media/image3184.jpeg"/><Relationship Id="rId3786" Type="http://schemas.openxmlformats.org/officeDocument/2006/relationships/image" Target="media/image3383.png"/><Relationship Id="rId4325" Type="http://schemas.openxmlformats.org/officeDocument/2006/relationships/image" Target="media/image3904.png"/><Relationship Id="rId4532" Type="http://schemas.openxmlformats.org/officeDocument/2006/relationships/image" Target="media/image4081.png"/><Relationship Id="rId2083" Type="http://schemas.openxmlformats.org/officeDocument/2006/relationships/image" Target="media/image1874.png"/><Relationship Id="rId2290" Type="http://schemas.openxmlformats.org/officeDocument/2006/relationships/image" Target="media/image2063.png"/><Relationship Id="rId2388" Type="http://schemas.openxmlformats.org/officeDocument/2006/relationships/image" Target="media/image2143.png"/><Relationship Id="rId2595" Type="http://schemas.openxmlformats.org/officeDocument/2006/relationships/image" Target="media/image2322.png"/><Relationship Id="rId3134" Type="http://schemas.openxmlformats.org/officeDocument/2006/relationships/image" Target="media/image2805.png"/><Relationship Id="rId3341" Type="http://schemas.openxmlformats.org/officeDocument/2006/relationships/image" Target="media/image2980.png"/><Relationship Id="rId3439" Type="http://schemas.openxmlformats.org/officeDocument/2006/relationships/image" Target="media/image3072.png"/><Relationship Id="rId3993" Type="http://schemas.openxmlformats.org/officeDocument/2006/relationships/image" Target="media/image3584.png"/><Relationship Id="rId262" Type="http://schemas.openxmlformats.org/officeDocument/2006/relationships/image" Target="media/image231.png"/><Relationship Id="rId567" Type="http://schemas.openxmlformats.org/officeDocument/2006/relationships/image" Target="media/image514.png"/><Relationship Id="rId1197" Type="http://schemas.openxmlformats.org/officeDocument/2006/relationships/image" Target="media/image1100.png"/><Relationship Id="rId2150" Type="http://schemas.openxmlformats.org/officeDocument/2006/relationships/image" Target="media/image1931.png"/><Relationship Id="rId2248" Type="http://schemas.openxmlformats.org/officeDocument/2006/relationships/image" Target="media/image2021.png"/><Relationship Id="rId3201" Type="http://schemas.openxmlformats.org/officeDocument/2006/relationships/footer" Target="footer160.xml"/><Relationship Id="rId3646" Type="http://schemas.openxmlformats.org/officeDocument/2006/relationships/image" Target="media/image3249.png"/><Relationship Id="rId3853" Type="http://schemas.openxmlformats.org/officeDocument/2006/relationships/image" Target="media/image3450.png"/><Relationship Id="rId122" Type="http://schemas.openxmlformats.org/officeDocument/2006/relationships/image" Target="media/image101.png"/><Relationship Id="rId774" Type="http://schemas.openxmlformats.org/officeDocument/2006/relationships/image" Target="media/image709.png"/><Relationship Id="rId981" Type="http://schemas.openxmlformats.org/officeDocument/2006/relationships/image" Target="media/image904.png"/><Relationship Id="rId1057" Type="http://schemas.openxmlformats.org/officeDocument/2006/relationships/image" Target="media/image978.png"/><Relationship Id="rId2010" Type="http://schemas.openxmlformats.org/officeDocument/2006/relationships/image" Target="media/image1801.png"/><Relationship Id="rId2455" Type="http://schemas.openxmlformats.org/officeDocument/2006/relationships/image" Target="media/image2204.png"/><Relationship Id="rId2662" Type="http://schemas.openxmlformats.org/officeDocument/2006/relationships/image" Target="media/image2387.png"/><Relationship Id="rId3506" Type="http://schemas.openxmlformats.org/officeDocument/2006/relationships/image" Target="media/image3129.png"/><Relationship Id="rId3713" Type="http://schemas.openxmlformats.org/officeDocument/2006/relationships/image" Target="media/image3310.png"/><Relationship Id="rId3920" Type="http://schemas.openxmlformats.org/officeDocument/2006/relationships/image" Target="media/image3511.png"/><Relationship Id="rId427" Type="http://schemas.openxmlformats.org/officeDocument/2006/relationships/header" Target="header21.xml"/><Relationship Id="rId634" Type="http://schemas.openxmlformats.org/officeDocument/2006/relationships/image" Target="media/image581.png"/><Relationship Id="rId841" Type="http://schemas.openxmlformats.org/officeDocument/2006/relationships/image" Target="media/image768.png"/><Relationship Id="rId1264" Type="http://schemas.openxmlformats.org/officeDocument/2006/relationships/image" Target="media/image1161.png"/><Relationship Id="rId1471" Type="http://schemas.openxmlformats.org/officeDocument/2006/relationships/image" Target="media/image1328.png"/><Relationship Id="rId1569" Type="http://schemas.openxmlformats.org/officeDocument/2006/relationships/image" Target="media/image1420.png"/><Relationship Id="rId2108" Type="http://schemas.openxmlformats.org/officeDocument/2006/relationships/image" Target="media/image1899.png"/><Relationship Id="rId2315" Type="http://schemas.openxmlformats.org/officeDocument/2006/relationships/image" Target="media/image2082.png"/><Relationship Id="rId2522" Type="http://schemas.openxmlformats.org/officeDocument/2006/relationships/image" Target="media/image2253.png"/><Relationship Id="rId2967" Type="http://schemas.openxmlformats.org/officeDocument/2006/relationships/image" Target="media/image2674.png"/><Relationship Id="rId4182" Type="http://schemas.openxmlformats.org/officeDocument/2006/relationships/header" Target="header208.xml"/><Relationship Id="rId701" Type="http://schemas.openxmlformats.org/officeDocument/2006/relationships/image" Target="media/image642.png"/><Relationship Id="rId939" Type="http://schemas.openxmlformats.org/officeDocument/2006/relationships/image" Target="media/image864.png"/><Relationship Id="rId1124" Type="http://schemas.openxmlformats.org/officeDocument/2006/relationships/image" Target="media/image1029.png"/><Relationship Id="rId1331" Type="http://schemas.openxmlformats.org/officeDocument/2006/relationships/footer" Target="footer51.xml"/><Relationship Id="rId1776" Type="http://schemas.openxmlformats.org/officeDocument/2006/relationships/image" Target="media/image1573.png"/><Relationship Id="rId1983" Type="http://schemas.openxmlformats.org/officeDocument/2006/relationships/image" Target="media/image1776.png"/><Relationship Id="rId2827" Type="http://schemas.openxmlformats.org/officeDocument/2006/relationships/image" Target="media/image2546.png"/><Relationship Id="rId4042" Type="http://schemas.openxmlformats.org/officeDocument/2006/relationships/image" Target="media/image3633.png"/><Relationship Id="rId4487" Type="http://schemas.openxmlformats.org/officeDocument/2006/relationships/image" Target="media/image4048.png"/><Relationship Id="rId68" Type="http://schemas.openxmlformats.org/officeDocument/2006/relationships/image" Target="media/image51.png"/><Relationship Id="rId1429" Type="http://schemas.openxmlformats.org/officeDocument/2006/relationships/image" Target="media/image1300.jpeg"/><Relationship Id="rId1636" Type="http://schemas.openxmlformats.org/officeDocument/2006/relationships/image" Target="media/image1467.png"/><Relationship Id="rId1843" Type="http://schemas.openxmlformats.org/officeDocument/2006/relationships/image" Target="media/image1640.png"/><Relationship Id="rId3089" Type="http://schemas.openxmlformats.org/officeDocument/2006/relationships/footer" Target="footer151.xml"/><Relationship Id="rId3296" Type="http://schemas.openxmlformats.org/officeDocument/2006/relationships/image" Target="media/image2941.png"/><Relationship Id="rId4347" Type="http://schemas.openxmlformats.org/officeDocument/2006/relationships/footer" Target="footer205.xml"/><Relationship Id="rId4554" Type="http://schemas.openxmlformats.org/officeDocument/2006/relationships/image" Target="media/image4103.png"/><Relationship Id="rId1703" Type="http://schemas.openxmlformats.org/officeDocument/2006/relationships/image" Target="media/image1514.png"/><Relationship Id="rId1910" Type="http://schemas.openxmlformats.org/officeDocument/2006/relationships/image" Target="media/image1703.png"/><Relationship Id="rId3156" Type="http://schemas.openxmlformats.org/officeDocument/2006/relationships/image" Target="media/image2827.png"/><Relationship Id="rId3363" Type="http://schemas.openxmlformats.org/officeDocument/2006/relationships/image" Target="media/image3002.png"/><Relationship Id="rId4207" Type="http://schemas.openxmlformats.org/officeDocument/2006/relationships/image" Target="media/image3790.png"/><Relationship Id="rId4414" Type="http://schemas.openxmlformats.org/officeDocument/2006/relationships/image" Target="media/image3985.png"/><Relationship Id="rId284" Type="http://schemas.openxmlformats.org/officeDocument/2006/relationships/image" Target="media/image253.png"/><Relationship Id="rId491" Type="http://schemas.openxmlformats.org/officeDocument/2006/relationships/image" Target="media/image442.png"/><Relationship Id="rId2172" Type="http://schemas.openxmlformats.org/officeDocument/2006/relationships/image" Target="media/image1953.png"/><Relationship Id="rId3016" Type="http://schemas.openxmlformats.org/officeDocument/2006/relationships/image" Target="media/image2723.png"/><Relationship Id="rId3223" Type="http://schemas.openxmlformats.org/officeDocument/2006/relationships/image" Target="media/image2874.png"/><Relationship Id="rId3570" Type="http://schemas.openxmlformats.org/officeDocument/2006/relationships/footer" Target="footer188.xml"/><Relationship Id="rId3668" Type="http://schemas.openxmlformats.org/officeDocument/2006/relationships/image" Target="media/image3271.png"/><Relationship Id="rId3875" Type="http://schemas.openxmlformats.org/officeDocument/2006/relationships/image" Target="media/image3472.png"/><Relationship Id="rId4621" Type="http://schemas.openxmlformats.org/officeDocument/2006/relationships/header" Target="header230.xml"/><Relationship Id="rId144" Type="http://schemas.openxmlformats.org/officeDocument/2006/relationships/image" Target="media/image115.png"/><Relationship Id="rId589" Type="http://schemas.openxmlformats.org/officeDocument/2006/relationships/image" Target="media/image536.png"/><Relationship Id="rId796" Type="http://schemas.openxmlformats.org/officeDocument/2006/relationships/image" Target="media/image731.png"/><Relationship Id="rId2477" Type="http://schemas.openxmlformats.org/officeDocument/2006/relationships/image" Target="media/image2226.png"/><Relationship Id="rId2684" Type="http://schemas.openxmlformats.org/officeDocument/2006/relationships/image" Target="media/image2405.png"/><Relationship Id="rId3430" Type="http://schemas.openxmlformats.org/officeDocument/2006/relationships/image" Target="media/image3063.png"/><Relationship Id="rId3528" Type="http://schemas.openxmlformats.org/officeDocument/2006/relationships/image" Target="media/image3151.png"/><Relationship Id="rId3735" Type="http://schemas.openxmlformats.org/officeDocument/2006/relationships/image" Target="media/image3332.png"/><Relationship Id="rId351" Type="http://schemas.openxmlformats.org/officeDocument/2006/relationships/image" Target="media/image316.png"/><Relationship Id="rId449" Type="http://schemas.openxmlformats.org/officeDocument/2006/relationships/image" Target="media/image404.png"/><Relationship Id="rId656" Type="http://schemas.openxmlformats.org/officeDocument/2006/relationships/footer" Target="footer21.xml"/><Relationship Id="rId863" Type="http://schemas.openxmlformats.org/officeDocument/2006/relationships/image" Target="media/image790.png"/><Relationship Id="rId1079" Type="http://schemas.openxmlformats.org/officeDocument/2006/relationships/image" Target="media/image986.png"/><Relationship Id="rId1286" Type="http://schemas.openxmlformats.org/officeDocument/2006/relationships/header" Target="header52.xml"/><Relationship Id="rId1493" Type="http://schemas.openxmlformats.org/officeDocument/2006/relationships/image" Target="media/image1350.png"/><Relationship Id="rId2032" Type="http://schemas.openxmlformats.org/officeDocument/2006/relationships/image" Target="media/image1823.png"/><Relationship Id="rId2337" Type="http://schemas.openxmlformats.org/officeDocument/2006/relationships/image" Target="media/image2104.png"/><Relationship Id="rId2544" Type="http://schemas.openxmlformats.org/officeDocument/2006/relationships/image" Target="media/image2275.png"/><Relationship Id="rId2891" Type="http://schemas.openxmlformats.org/officeDocument/2006/relationships/image" Target="media/image2608.png"/><Relationship Id="rId2989" Type="http://schemas.openxmlformats.org/officeDocument/2006/relationships/image" Target="media/image2696.png"/><Relationship Id="rId3942" Type="http://schemas.openxmlformats.org/officeDocument/2006/relationships/image" Target="media/image3533.png"/><Relationship Id="rId211" Type="http://schemas.openxmlformats.org/officeDocument/2006/relationships/image" Target="media/image180.png"/><Relationship Id="rId309" Type="http://schemas.openxmlformats.org/officeDocument/2006/relationships/image" Target="media/image274.png"/><Relationship Id="rId516" Type="http://schemas.openxmlformats.org/officeDocument/2006/relationships/footer" Target="footer19.xml"/><Relationship Id="rId1146" Type="http://schemas.openxmlformats.org/officeDocument/2006/relationships/image" Target="media/image1051.png"/><Relationship Id="rId1798" Type="http://schemas.openxmlformats.org/officeDocument/2006/relationships/image" Target="media/image1595.png"/><Relationship Id="rId2751" Type="http://schemas.openxmlformats.org/officeDocument/2006/relationships/image" Target="media/image2470.png"/><Relationship Id="rId2849" Type="http://schemas.openxmlformats.org/officeDocument/2006/relationships/image" Target="media/image2566.png"/><Relationship Id="rId3802" Type="http://schemas.openxmlformats.org/officeDocument/2006/relationships/image" Target="media/image3399.png"/><Relationship Id="rId723" Type="http://schemas.openxmlformats.org/officeDocument/2006/relationships/image" Target="media/image664.png"/><Relationship Id="rId930" Type="http://schemas.openxmlformats.org/officeDocument/2006/relationships/image" Target="media/image855.png"/><Relationship Id="rId1006" Type="http://schemas.openxmlformats.org/officeDocument/2006/relationships/image" Target="media/image929.png"/><Relationship Id="rId1353" Type="http://schemas.openxmlformats.org/officeDocument/2006/relationships/image" Target="media/image1226.png"/><Relationship Id="rId1560" Type="http://schemas.openxmlformats.org/officeDocument/2006/relationships/image" Target="media/image1411.png"/><Relationship Id="rId1658" Type="http://schemas.openxmlformats.org/officeDocument/2006/relationships/image" Target="media/image1489.png"/><Relationship Id="rId1865" Type="http://schemas.openxmlformats.org/officeDocument/2006/relationships/header" Target="header102.xml"/><Relationship Id="rId2404" Type="http://schemas.openxmlformats.org/officeDocument/2006/relationships/image" Target="media/image2159.png"/><Relationship Id="rId2611" Type="http://schemas.openxmlformats.org/officeDocument/2006/relationships/image" Target="media/image2338.png"/><Relationship Id="rId2709" Type="http://schemas.openxmlformats.org/officeDocument/2006/relationships/image" Target="media/image2430.png"/><Relationship Id="rId4064" Type="http://schemas.openxmlformats.org/officeDocument/2006/relationships/image" Target="media/image3653.png"/><Relationship Id="rId4271" Type="http://schemas.openxmlformats.org/officeDocument/2006/relationships/image" Target="media/image3854.png"/><Relationship Id="rId1213" Type="http://schemas.openxmlformats.org/officeDocument/2006/relationships/image" Target="media/image1114.png"/><Relationship Id="rId1420" Type="http://schemas.openxmlformats.org/officeDocument/2006/relationships/image" Target="media/image1291.png"/><Relationship Id="rId1518" Type="http://schemas.openxmlformats.org/officeDocument/2006/relationships/image" Target="media/image1371.png"/><Relationship Id="rId2916" Type="http://schemas.openxmlformats.org/officeDocument/2006/relationships/image" Target="media/image2627.png"/><Relationship Id="rId3080" Type="http://schemas.openxmlformats.org/officeDocument/2006/relationships/header" Target="header153.xml"/><Relationship Id="rId4131" Type="http://schemas.openxmlformats.org/officeDocument/2006/relationships/image" Target="media/image3720.png"/><Relationship Id="rId4369" Type="http://schemas.openxmlformats.org/officeDocument/2006/relationships/image" Target="media/image3940.png"/><Relationship Id="rId4576" Type="http://schemas.openxmlformats.org/officeDocument/2006/relationships/footer" Target="footer220.xml"/><Relationship Id="rId1725" Type="http://schemas.openxmlformats.org/officeDocument/2006/relationships/image" Target="media/image1536.png"/><Relationship Id="rId1932" Type="http://schemas.openxmlformats.org/officeDocument/2006/relationships/image" Target="media/image1725.png"/><Relationship Id="rId3178" Type="http://schemas.openxmlformats.org/officeDocument/2006/relationships/image" Target="media/image2849.png"/><Relationship Id="rId3385" Type="http://schemas.openxmlformats.org/officeDocument/2006/relationships/image" Target="media/image3022.png"/><Relationship Id="rId3592" Type="http://schemas.openxmlformats.org/officeDocument/2006/relationships/image" Target="media/image3197.png"/><Relationship Id="rId4229" Type="http://schemas.openxmlformats.org/officeDocument/2006/relationships/image" Target="media/image3812.png"/><Relationship Id="rId4436" Type="http://schemas.openxmlformats.org/officeDocument/2006/relationships/image" Target="media/image4007.png"/><Relationship Id="rId4643" Type="http://schemas.openxmlformats.org/officeDocument/2006/relationships/image" Target="media/image4164.png"/><Relationship Id="rId17" Type="http://schemas.openxmlformats.org/officeDocument/2006/relationships/image" Target="media/image10.jpeg"/><Relationship Id="rId2194" Type="http://schemas.openxmlformats.org/officeDocument/2006/relationships/image" Target="media/image1973.png"/><Relationship Id="rId3038" Type="http://schemas.openxmlformats.org/officeDocument/2006/relationships/image" Target="media/image2741.png"/><Relationship Id="rId3245" Type="http://schemas.openxmlformats.org/officeDocument/2006/relationships/image" Target="media/image2896.png"/><Relationship Id="rId3452" Type="http://schemas.openxmlformats.org/officeDocument/2006/relationships/image" Target="media/image3085.png"/><Relationship Id="rId3897" Type="http://schemas.openxmlformats.org/officeDocument/2006/relationships/image" Target="media/image3492.png"/><Relationship Id="rId4503" Type="http://schemas.openxmlformats.org/officeDocument/2006/relationships/footer" Target="footer215.xml"/><Relationship Id="rId166" Type="http://schemas.openxmlformats.org/officeDocument/2006/relationships/footer" Target="footer9.xml"/><Relationship Id="rId373" Type="http://schemas.openxmlformats.org/officeDocument/2006/relationships/image" Target="media/image338.png"/><Relationship Id="rId580" Type="http://schemas.openxmlformats.org/officeDocument/2006/relationships/image" Target="media/image527.png"/><Relationship Id="rId2054" Type="http://schemas.openxmlformats.org/officeDocument/2006/relationships/image" Target="media/image1845.png"/><Relationship Id="rId2261" Type="http://schemas.openxmlformats.org/officeDocument/2006/relationships/image" Target="media/image2034.png"/><Relationship Id="rId2499" Type="http://schemas.openxmlformats.org/officeDocument/2006/relationships/header" Target="header130.xml"/><Relationship Id="rId3105" Type="http://schemas.openxmlformats.org/officeDocument/2006/relationships/footer" Target="footer154.xml"/><Relationship Id="rId3312" Type="http://schemas.openxmlformats.org/officeDocument/2006/relationships/header" Target="header178.xml"/><Relationship Id="rId3757" Type="http://schemas.openxmlformats.org/officeDocument/2006/relationships/image" Target="media/image3354.png"/><Relationship Id="rId3964" Type="http://schemas.openxmlformats.org/officeDocument/2006/relationships/image" Target="media/image3555.png"/><Relationship Id="rId1" Type="http://schemas.openxmlformats.org/officeDocument/2006/relationships/numbering" Target="numbering.xml"/><Relationship Id="rId233" Type="http://schemas.openxmlformats.org/officeDocument/2006/relationships/image" Target="media/image202.png"/><Relationship Id="rId440" Type="http://schemas.openxmlformats.org/officeDocument/2006/relationships/image" Target="media/image395.png"/><Relationship Id="rId678" Type="http://schemas.openxmlformats.org/officeDocument/2006/relationships/image" Target="media/image621.png"/><Relationship Id="rId885" Type="http://schemas.openxmlformats.org/officeDocument/2006/relationships/image" Target="media/image812.png"/><Relationship Id="rId1070" Type="http://schemas.openxmlformats.org/officeDocument/2006/relationships/footer" Target="footer36.xml"/><Relationship Id="rId2121" Type="http://schemas.openxmlformats.org/officeDocument/2006/relationships/header" Target="header105.xml"/><Relationship Id="rId2359" Type="http://schemas.openxmlformats.org/officeDocument/2006/relationships/image" Target="media/image2126.png"/><Relationship Id="rId2566" Type="http://schemas.openxmlformats.org/officeDocument/2006/relationships/image" Target="media/image2293.png"/><Relationship Id="rId2773" Type="http://schemas.openxmlformats.org/officeDocument/2006/relationships/image" Target="media/image2492.png"/><Relationship Id="rId2980" Type="http://schemas.openxmlformats.org/officeDocument/2006/relationships/image" Target="media/image2687.png"/><Relationship Id="rId3617" Type="http://schemas.openxmlformats.org/officeDocument/2006/relationships/image" Target="media/image3222.png"/><Relationship Id="rId3824" Type="http://schemas.openxmlformats.org/officeDocument/2006/relationships/image" Target="media/image3421.png"/><Relationship Id="rId300" Type="http://schemas.openxmlformats.org/officeDocument/2006/relationships/image" Target="media/image265.png"/><Relationship Id="rId538" Type="http://schemas.openxmlformats.org/officeDocument/2006/relationships/image" Target="media/image485.png"/><Relationship Id="rId745" Type="http://schemas.openxmlformats.org/officeDocument/2006/relationships/image" Target="media/image686.png"/><Relationship Id="rId952" Type="http://schemas.openxmlformats.org/officeDocument/2006/relationships/image" Target="media/image877.png"/><Relationship Id="rId1168" Type="http://schemas.openxmlformats.org/officeDocument/2006/relationships/image" Target="media/image1071.png"/><Relationship Id="rId1375" Type="http://schemas.openxmlformats.org/officeDocument/2006/relationships/image" Target="media/image1248.png"/><Relationship Id="rId1582" Type="http://schemas.openxmlformats.org/officeDocument/2006/relationships/header" Target="header75.xml"/><Relationship Id="rId2219" Type="http://schemas.openxmlformats.org/officeDocument/2006/relationships/image" Target="media/image1998.png"/><Relationship Id="rId2426" Type="http://schemas.openxmlformats.org/officeDocument/2006/relationships/image" Target="media/image2181.png"/><Relationship Id="rId2633" Type="http://schemas.openxmlformats.org/officeDocument/2006/relationships/image" Target="media/image2358.png"/><Relationship Id="rId4086" Type="http://schemas.openxmlformats.org/officeDocument/2006/relationships/image" Target="media/image3675.png"/><Relationship Id="rId81" Type="http://schemas.openxmlformats.org/officeDocument/2006/relationships/image" Target="media/image64.png"/><Relationship Id="rId605" Type="http://schemas.openxmlformats.org/officeDocument/2006/relationships/image" Target="media/image552.png"/><Relationship Id="rId812" Type="http://schemas.openxmlformats.org/officeDocument/2006/relationships/image" Target="media/image743.png"/><Relationship Id="rId1028" Type="http://schemas.openxmlformats.org/officeDocument/2006/relationships/image" Target="media/image951.png"/><Relationship Id="rId1235" Type="http://schemas.openxmlformats.org/officeDocument/2006/relationships/image" Target="media/image1134.png"/><Relationship Id="rId1442" Type="http://schemas.openxmlformats.org/officeDocument/2006/relationships/image" Target="media/image1309.png"/><Relationship Id="rId1887" Type="http://schemas.openxmlformats.org/officeDocument/2006/relationships/image" Target="media/image1682.png"/><Relationship Id="rId2840" Type="http://schemas.openxmlformats.org/officeDocument/2006/relationships/header" Target="header141.xml"/><Relationship Id="rId2938" Type="http://schemas.openxmlformats.org/officeDocument/2006/relationships/image" Target="media/image2645.png"/><Relationship Id="rId4293" Type="http://schemas.openxmlformats.org/officeDocument/2006/relationships/image" Target="media/image3876.png"/><Relationship Id="rId4598" Type="http://schemas.openxmlformats.org/officeDocument/2006/relationships/image" Target="media/image4141.png"/><Relationship Id="rId1302" Type="http://schemas.openxmlformats.org/officeDocument/2006/relationships/image" Target="media/image1197.png"/><Relationship Id="rId1747" Type="http://schemas.openxmlformats.org/officeDocument/2006/relationships/footer" Target="footer90.xml"/><Relationship Id="rId1954" Type="http://schemas.openxmlformats.org/officeDocument/2006/relationships/image" Target="media/image1747.png"/><Relationship Id="rId2700" Type="http://schemas.openxmlformats.org/officeDocument/2006/relationships/image" Target="media/image2421.png"/><Relationship Id="rId4153" Type="http://schemas.openxmlformats.org/officeDocument/2006/relationships/image" Target="media/image3742.png"/><Relationship Id="rId4360" Type="http://schemas.openxmlformats.org/officeDocument/2006/relationships/image" Target="media/image3931.png"/><Relationship Id="rId4458" Type="http://schemas.openxmlformats.org/officeDocument/2006/relationships/footer" Target="footer213.xml"/><Relationship Id="rId39" Type="http://schemas.openxmlformats.org/officeDocument/2006/relationships/image" Target="media/image22.png"/><Relationship Id="rId1607" Type="http://schemas.openxmlformats.org/officeDocument/2006/relationships/image" Target="media/image1438.png"/><Relationship Id="rId1814" Type="http://schemas.openxmlformats.org/officeDocument/2006/relationships/image" Target="media/image1611.png"/><Relationship Id="rId3267" Type="http://schemas.openxmlformats.org/officeDocument/2006/relationships/footer" Target="footer169.xml"/><Relationship Id="rId4013" Type="http://schemas.openxmlformats.org/officeDocument/2006/relationships/image" Target="media/image3604.png"/><Relationship Id="rId4220" Type="http://schemas.openxmlformats.org/officeDocument/2006/relationships/image" Target="media/image3803.png"/><Relationship Id="rId188" Type="http://schemas.openxmlformats.org/officeDocument/2006/relationships/image" Target="media/image157.png"/><Relationship Id="rId395" Type="http://schemas.openxmlformats.org/officeDocument/2006/relationships/image" Target="media/image358.png"/><Relationship Id="rId2076" Type="http://schemas.openxmlformats.org/officeDocument/2006/relationships/image" Target="media/image1867.png"/><Relationship Id="rId3474" Type="http://schemas.openxmlformats.org/officeDocument/2006/relationships/image" Target="media/image3107.png"/><Relationship Id="rId3681" Type="http://schemas.openxmlformats.org/officeDocument/2006/relationships/image" Target="media/image3284.png"/><Relationship Id="rId3779" Type="http://schemas.openxmlformats.org/officeDocument/2006/relationships/image" Target="media/image3376.png"/><Relationship Id="rId4318" Type="http://schemas.openxmlformats.org/officeDocument/2006/relationships/image" Target="media/image3897.png"/><Relationship Id="rId4525" Type="http://schemas.openxmlformats.org/officeDocument/2006/relationships/image" Target="media/image4074.png"/><Relationship Id="rId2283" Type="http://schemas.openxmlformats.org/officeDocument/2006/relationships/image" Target="media/image2056.png"/><Relationship Id="rId2490" Type="http://schemas.openxmlformats.org/officeDocument/2006/relationships/image" Target="media/image2239.png"/><Relationship Id="rId2588" Type="http://schemas.openxmlformats.org/officeDocument/2006/relationships/image" Target="media/image2315.png"/><Relationship Id="rId3127" Type="http://schemas.openxmlformats.org/officeDocument/2006/relationships/image" Target="media/image2798.png"/><Relationship Id="rId3334" Type="http://schemas.openxmlformats.org/officeDocument/2006/relationships/image" Target="media/image2973.png"/><Relationship Id="rId3541" Type="http://schemas.openxmlformats.org/officeDocument/2006/relationships/image" Target="media/image3164.png"/><Relationship Id="rId3986" Type="http://schemas.openxmlformats.org/officeDocument/2006/relationships/image" Target="media/image3577.png"/><Relationship Id="rId255" Type="http://schemas.openxmlformats.org/officeDocument/2006/relationships/image" Target="media/image224.png"/><Relationship Id="rId462" Type="http://schemas.openxmlformats.org/officeDocument/2006/relationships/image" Target="media/image413.png"/><Relationship Id="rId1092" Type="http://schemas.openxmlformats.org/officeDocument/2006/relationships/image" Target="media/image999.png"/><Relationship Id="rId1397" Type="http://schemas.openxmlformats.org/officeDocument/2006/relationships/image" Target="media/image1268.png"/><Relationship Id="rId2143" Type="http://schemas.openxmlformats.org/officeDocument/2006/relationships/image" Target="media/image1924.png"/><Relationship Id="rId2350" Type="http://schemas.openxmlformats.org/officeDocument/2006/relationships/image" Target="media/image2117.png"/><Relationship Id="rId2795" Type="http://schemas.openxmlformats.org/officeDocument/2006/relationships/image" Target="media/image2514.png"/><Relationship Id="rId3401" Type="http://schemas.openxmlformats.org/officeDocument/2006/relationships/image" Target="media/image3036.png"/><Relationship Id="rId3639" Type="http://schemas.openxmlformats.org/officeDocument/2006/relationships/image" Target="media/image3244.png"/><Relationship Id="rId3846" Type="http://schemas.openxmlformats.org/officeDocument/2006/relationships/image" Target="media/image3443.png"/><Relationship Id="rId115" Type="http://schemas.openxmlformats.org/officeDocument/2006/relationships/image" Target="media/image94.png"/><Relationship Id="rId322" Type="http://schemas.openxmlformats.org/officeDocument/2006/relationships/image" Target="media/image287.png"/><Relationship Id="rId767" Type="http://schemas.openxmlformats.org/officeDocument/2006/relationships/image" Target="media/image702.png"/><Relationship Id="rId974" Type="http://schemas.openxmlformats.org/officeDocument/2006/relationships/image" Target="media/image897.png"/><Relationship Id="rId2003" Type="http://schemas.openxmlformats.org/officeDocument/2006/relationships/image" Target="media/image1794.png"/><Relationship Id="rId2210" Type="http://schemas.openxmlformats.org/officeDocument/2006/relationships/image" Target="media/image1989.png"/><Relationship Id="rId2448" Type="http://schemas.openxmlformats.org/officeDocument/2006/relationships/image" Target="media/image2197.png"/><Relationship Id="rId2655" Type="http://schemas.openxmlformats.org/officeDocument/2006/relationships/image" Target="media/image2380.png"/><Relationship Id="rId2862" Type="http://schemas.openxmlformats.org/officeDocument/2006/relationships/image" Target="media/image2579.png"/><Relationship Id="rId3706" Type="http://schemas.openxmlformats.org/officeDocument/2006/relationships/image" Target="media/image3303.png"/><Relationship Id="rId3913" Type="http://schemas.openxmlformats.org/officeDocument/2006/relationships/image" Target="media/image3504.png"/><Relationship Id="rId627" Type="http://schemas.openxmlformats.org/officeDocument/2006/relationships/image" Target="media/image574.png"/><Relationship Id="rId834" Type="http://schemas.openxmlformats.org/officeDocument/2006/relationships/image" Target="media/image761.png"/><Relationship Id="rId1257" Type="http://schemas.openxmlformats.org/officeDocument/2006/relationships/image" Target="media/image1154.png"/><Relationship Id="rId1464" Type="http://schemas.openxmlformats.org/officeDocument/2006/relationships/image" Target="media/image1321.png"/><Relationship Id="rId1671" Type="http://schemas.openxmlformats.org/officeDocument/2006/relationships/footer" Target="footer82.xml"/><Relationship Id="rId2308" Type="http://schemas.openxmlformats.org/officeDocument/2006/relationships/image" Target="media/image2075.png"/><Relationship Id="rId2515" Type="http://schemas.openxmlformats.org/officeDocument/2006/relationships/image" Target="media/image2246.png"/><Relationship Id="rId2722" Type="http://schemas.openxmlformats.org/officeDocument/2006/relationships/image" Target="media/image2443.png"/><Relationship Id="rId4175" Type="http://schemas.openxmlformats.org/officeDocument/2006/relationships/image" Target="media/image3764.png"/><Relationship Id="rId4382" Type="http://schemas.openxmlformats.org/officeDocument/2006/relationships/image" Target="media/image3953.png"/><Relationship Id="rId901" Type="http://schemas.openxmlformats.org/officeDocument/2006/relationships/image" Target="media/image826.png"/><Relationship Id="rId1117" Type="http://schemas.openxmlformats.org/officeDocument/2006/relationships/image" Target="media/image1024.jpeg"/><Relationship Id="rId1324" Type="http://schemas.openxmlformats.org/officeDocument/2006/relationships/footer" Target="footer48.xml"/><Relationship Id="rId1531" Type="http://schemas.openxmlformats.org/officeDocument/2006/relationships/image" Target="media/image1384.png"/><Relationship Id="rId1769" Type="http://schemas.openxmlformats.org/officeDocument/2006/relationships/image" Target="media/image1566.png"/><Relationship Id="rId1976" Type="http://schemas.openxmlformats.org/officeDocument/2006/relationships/image" Target="media/image1769.png"/><Relationship Id="rId3191" Type="http://schemas.openxmlformats.org/officeDocument/2006/relationships/image" Target="media/image2862.png"/><Relationship Id="rId4035" Type="http://schemas.openxmlformats.org/officeDocument/2006/relationships/image" Target="media/image3626.png"/><Relationship Id="rId4242" Type="http://schemas.openxmlformats.org/officeDocument/2006/relationships/image" Target="media/image3825.png"/><Relationship Id="rId30" Type="http://schemas.openxmlformats.org/officeDocument/2006/relationships/footer" Target="footer2.xml"/><Relationship Id="rId1629" Type="http://schemas.openxmlformats.org/officeDocument/2006/relationships/image" Target="media/image1460.png"/><Relationship Id="rId1836" Type="http://schemas.openxmlformats.org/officeDocument/2006/relationships/image" Target="media/image1633.png"/><Relationship Id="rId3289" Type="http://schemas.openxmlformats.org/officeDocument/2006/relationships/header" Target="header177.xml"/><Relationship Id="rId3496" Type="http://schemas.openxmlformats.org/officeDocument/2006/relationships/footer" Target="footer180.xml"/><Relationship Id="rId4547" Type="http://schemas.openxmlformats.org/officeDocument/2006/relationships/image" Target="media/image4096.png"/><Relationship Id="rId1903" Type="http://schemas.openxmlformats.org/officeDocument/2006/relationships/image" Target="media/image1696.png"/><Relationship Id="rId2098" Type="http://schemas.openxmlformats.org/officeDocument/2006/relationships/image" Target="media/image1889.png"/><Relationship Id="rId3051" Type="http://schemas.openxmlformats.org/officeDocument/2006/relationships/image" Target="media/image2754.png"/><Relationship Id="rId3149" Type="http://schemas.openxmlformats.org/officeDocument/2006/relationships/image" Target="media/image2820.png"/><Relationship Id="rId3356" Type="http://schemas.openxmlformats.org/officeDocument/2006/relationships/image" Target="media/image2995.png"/><Relationship Id="rId3563" Type="http://schemas.openxmlformats.org/officeDocument/2006/relationships/header" Target="header191.xml"/><Relationship Id="rId4102" Type="http://schemas.openxmlformats.org/officeDocument/2006/relationships/image" Target="media/image3691.png"/><Relationship Id="rId4407" Type="http://schemas.openxmlformats.org/officeDocument/2006/relationships/image" Target="media/image3978.png"/><Relationship Id="rId277" Type="http://schemas.openxmlformats.org/officeDocument/2006/relationships/image" Target="media/image246.png"/><Relationship Id="rId484" Type="http://schemas.openxmlformats.org/officeDocument/2006/relationships/image" Target="media/image435.png"/><Relationship Id="rId2165" Type="http://schemas.openxmlformats.org/officeDocument/2006/relationships/image" Target="media/image1946.png"/><Relationship Id="rId3009" Type="http://schemas.openxmlformats.org/officeDocument/2006/relationships/image" Target="media/image2716.png"/><Relationship Id="rId3216" Type="http://schemas.openxmlformats.org/officeDocument/2006/relationships/header" Target="header174.xml"/><Relationship Id="rId3770" Type="http://schemas.openxmlformats.org/officeDocument/2006/relationships/image" Target="media/image3367.png"/><Relationship Id="rId3868" Type="http://schemas.openxmlformats.org/officeDocument/2006/relationships/image" Target="media/image3465.png"/><Relationship Id="rId4614" Type="http://schemas.openxmlformats.org/officeDocument/2006/relationships/image" Target="media/image4155.png"/><Relationship Id="rId137" Type="http://schemas.openxmlformats.org/officeDocument/2006/relationships/image" Target="media/image108.png"/><Relationship Id="rId344" Type="http://schemas.openxmlformats.org/officeDocument/2006/relationships/image" Target="media/image309.png"/><Relationship Id="rId691" Type="http://schemas.openxmlformats.org/officeDocument/2006/relationships/footer" Target="footer23.xml"/><Relationship Id="rId789" Type="http://schemas.openxmlformats.org/officeDocument/2006/relationships/image" Target="media/image724.png"/><Relationship Id="rId996" Type="http://schemas.openxmlformats.org/officeDocument/2006/relationships/image" Target="media/image919.png"/><Relationship Id="rId2025" Type="http://schemas.openxmlformats.org/officeDocument/2006/relationships/image" Target="media/image1816.png"/><Relationship Id="rId2372" Type="http://schemas.openxmlformats.org/officeDocument/2006/relationships/image" Target="media/image2135.jpeg"/><Relationship Id="rId2677" Type="http://schemas.openxmlformats.org/officeDocument/2006/relationships/image" Target="media/image2398.png"/><Relationship Id="rId2884" Type="http://schemas.openxmlformats.org/officeDocument/2006/relationships/image" Target="media/image2601.png"/><Relationship Id="rId3423" Type="http://schemas.openxmlformats.org/officeDocument/2006/relationships/image" Target="media/image3056.png"/><Relationship Id="rId3630" Type="http://schemas.openxmlformats.org/officeDocument/2006/relationships/image" Target="media/image3235.png"/><Relationship Id="rId3728" Type="http://schemas.openxmlformats.org/officeDocument/2006/relationships/image" Target="media/image3325.png"/><Relationship Id="rId551" Type="http://schemas.openxmlformats.org/officeDocument/2006/relationships/image" Target="media/image498.png"/><Relationship Id="rId649" Type="http://schemas.openxmlformats.org/officeDocument/2006/relationships/image" Target="media/image596.png"/><Relationship Id="rId856" Type="http://schemas.openxmlformats.org/officeDocument/2006/relationships/image" Target="media/image783.png"/><Relationship Id="rId1181" Type="http://schemas.openxmlformats.org/officeDocument/2006/relationships/image" Target="media/image1084.png"/><Relationship Id="rId1279" Type="http://schemas.openxmlformats.org/officeDocument/2006/relationships/image" Target="media/image1176.png"/><Relationship Id="rId1486" Type="http://schemas.openxmlformats.org/officeDocument/2006/relationships/image" Target="media/image1343.png"/><Relationship Id="rId2232" Type="http://schemas.openxmlformats.org/officeDocument/2006/relationships/image" Target="media/image2011.png"/><Relationship Id="rId2537" Type="http://schemas.openxmlformats.org/officeDocument/2006/relationships/image" Target="media/image2268.png"/><Relationship Id="rId3935" Type="http://schemas.openxmlformats.org/officeDocument/2006/relationships/image" Target="media/image3526.png"/><Relationship Id="rId204" Type="http://schemas.openxmlformats.org/officeDocument/2006/relationships/image" Target="media/image173.png"/><Relationship Id="rId411" Type="http://schemas.openxmlformats.org/officeDocument/2006/relationships/image" Target="media/image374.png"/><Relationship Id="rId509" Type="http://schemas.openxmlformats.org/officeDocument/2006/relationships/image" Target="media/image460.png"/><Relationship Id="rId1041" Type="http://schemas.openxmlformats.org/officeDocument/2006/relationships/image" Target="media/image964.png"/><Relationship Id="rId1139" Type="http://schemas.openxmlformats.org/officeDocument/2006/relationships/image" Target="media/image1044.png"/><Relationship Id="rId1346" Type="http://schemas.openxmlformats.org/officeDocument/2006/relationships/footer" Target="footer57.xml"/><Relationship Id="rId1693" Type="http://schemas.openxmlformats.org/officeDocument/2006/relationships/image" Target="media/image1504.png"/><Relationship Id="rId1998" Type="http://schemas.openxmlformats.org/officeDocument/2006/relationships/image" Target="media/image1789.png"/><Relationship Id="rId2744" Type="http://schemas.openxmlformats.org/officeDocument/2006/relationships/image" Target="media/image2465.png"/><Relationship Id="rId2951" Type="http://schemas.openxmlformats.org/officeDocument/2006/relationships/image" Target="media/image2658.png"/><Relationship Id="rId4197" Type="http://schemas.openxmlformats.org/officeDocument/2006/relationships/image" Target="media/image3780.png"/><Relationship Id="rId716" Type="http://schemas.openxmlformats.org/officeDocument/2006/relationships/image" Target="media/image657.png"/><Relationship Id="rId923" Type="http://schemas.openxmlformats.org/officeDocument/2006/relationships/image" Target="media/image848.png"/><Relationship Id="rId1553" Type="http://schemas.openxmlformats.org/officeDocument/2006/relationships/image" Target="media/image1404.png"/><Relationship Id="rId1760" Type="http://schemas.openxmlformats.org/officeDocument/2006/relationships/image" Target="media/image1557.png"/><Relationship Id="rId1858" Type="http://schemas.openxmlformats.org/officeDocument/2006/relationships/image" Target="media/image1655.png"/><Relationship Id="rId2604" Type="http://schemas.openxmlformats.org/officeDocument/2006/relationships/image" Target="media/image2331.png"/><Relationship Id="rId2811" Type="http://schemas.openxmlformats.org/officeDocument/2006/relationships/image" Target="media/image2530.png"/><Relationship Id="rId4057" Type="http://schemas.openxmlformats.org/officeDocument/2006/relationships/image" Target="media/image3646.png"/><Relationship Id="rId4264" Type="http://schemas.openxmlformats.org/officeDocument/2006/relationships/image" Target="media/image3847.png"/><Relationship Id="rId4471" Type="http://schemas.openxmlformats.org/officeDocument/2006/relationships/image" Target="media/image4032.png"/><Relationship Id="rId52" Type="http://schemas.openxmlformats.org/officeDocument/2006/relationships/image" Target="media/image35.png"/><Relationship Id="rId1206" Type="http://schemas.openxmlformats.org/officeDocument/2006/relationships/image" Target="media/image1107.png"/><Relationship Id="rId1413" Type="http://schemas.openxmlformats.org/officeDocument/2006/relationships/image" Target="media/image1284.png"/><Relationship Id="rId1620" Type="http://schemas.openxmlformats.org/officeDocument/2006/relationships/image" Target="media/image1451.png"/><Relationship Id="rId2909" Type="http://schemas.openxmlformats.org/officeDocument/2006/relationships/image" Target="media/image2620.png"/><Relationship Id="rId3073" Type="http://schemas.openxmlformats.org/officeDocument/2006/relationships/footer" Target="footer143.xml"/><Relationship Id="rId3280" Type="http://schemas.openxmlformats.org/officeDocument/2006/relationships/image" Target="media/image2927.png"/><Relationship Id="rId4124" Type="http://schemas.openxmlformats.org/officeDocument/2006/relationships/image" Target="media/image3713.png"/><Relationship Id="rId4331" Type="http://schemas.openxmlformats.org/officeDocument/2006/relationships/image" Target="media/image3910.png"/><Relationship Id="rId4569" Type="http://schemas.openxmlformats.org/officeDocument/2006/relationships/image" Target="media/image4118.png"/><Relationship Id="rId1718" Type="http://schemas.openxmlformats.org/officeDocument/2006/relationships/image" Target="media/image1529.png"/><Relationship Id="rId1925" Type="http://schemas.openxmlformats.org/officeDocument/2006/relationships/image" Target="media/image1718.png"/><Relationship Id="rId3140" Type="http://schemas.openxmlformats.org/officeDocument/2006/relationships/image" Target="media/image2811.png"/><Relationship Id="rId3378" Type="http://schemas.openxmlformats.org/officeDocument/2006/relationships/image" Target="media/image3015.png"/><Relationship Id="rId3585" Type="http://schemas.openxmlformats.org/officeDocument/2006/relationships/image" Target="media/image3190.png"/><Relationship Id="rId3792" Type="http://schemas.openxmlformats.org/officeDocument/2006/relationships/image" Target="media/image3389.png"/><Relationship Id="rId4429" Type="http://schemas.openxmlformats.org/officeDocument/2006/relationships/image" Target="media/image4000.png"/><Relationship Id="rId4636" Type="http://schemas.openxmlformats.org/officeDocument/2006/relationships/hyperlink" Target="http://www.ipa.go.jp/" TargetMode="External"/><Relationship Id="rId299" Type="http://schemas.openxmlformats.org/officeDocument/2006/relationships/image" Target="media/image264.png"/><Relationship Id="rId2187" Type="http://schemas.openxmlformats.org/officeDocument/2006/relationships/image" Target="media/image1966.png"/><Relationship Id="rId2394" Type="http://schemas.openxmlformats.org/officeDocument/2006/relationships/image" Target="media/image2149.png"/><Relationship Id="rId3238" Type="http://schemas.openxmlformats.org/officeDocument/2006/relationships/image" Target="media/image2889.png"/><Relationship Id="rId3445" Type="http://schemas.openxmlformats.org/officeDocument/2006/relationships/image" Target="media/image3078.png"/><Relationship Id="rId3652" Type="http://schemas.openxmlformats.org/officeDocument/2006/relationships/image" Target="media/image3255.jpeg"/><Relationship Id="rId159" Type="http://schemas.openxmlformats.org/officeDocument/2006/relationships/image" Target="media/image130.png"/><Relationship Id="rId366" Type="http://schemas.openxmlformats.org/officeDocument/2006/relationships/image" Target="media/image331.png"/><Relationship Id="rId573" Type="http://schemas.openxmlformats.org/officeDocument/2006/relationships/image" Target="media/image520.png"/><Relationship Id="rId780" Type="http://schemas.openxmlformats.org/officeDocument/2006/relationships/image" Target="media/image715.png"/><Relationship Id="rId2047" Type="http://schemas.openxmlformats.org/officeDocument/2006/relationships/image" Target="media/image1838.png"/><Relationship Id="rId2254" Type="http://schemas.openxmlformats.org/officeDocument/2006/relationships/image" Target="media/image2027.png"/><Relationship Id="rId2461" Type="http://schemas.openxmlformats.org/officeDocument/2006/relationships/image" Target="media/image2210.png"/><Relationship Id="rId2699" Type="http://schemas.openxmlformats.org/officeDocument/2006/relationships/image" Target="media/image2420.png"/><Relationship Id="rId3000" Type="http://schemas.openxmlformats.org/officeDocument/2006/relationships/image" Target="media/image2707.png"/><Relationship Id="rId3305" Type="http://schemas.openxmlformats.org/officeDocument/2006/relationships/image" Target="media/image2950.png"/><Relationship Id="rId3512" Type="http://schemas.openxmlformats.org/officeDocument/2006/relationships/image" Target="media/image3135.png"/><Relationship Id="rId3957" Type="http://schemas.openxmlformats.org/officeDocument/2006/relationships/image" Target="media/image3548.png"/><Relationship Id="rId226" Type="http://schemas.openxmlformats.org/officeDocument/2006/relationships/image" Target="media/image195.png"/><Relationship Id="rId433" Type="http://schemas.openxmlformats.org/officeDocument/2006/relationships/image" Target="media/image388.png"/><Relationship Id="rId878" Type="http://schemas.openxmlformats.org/officeDocument/2006/relationships/image" Target="media/image805.png"/><Relationship Id="rId1063" Type="http://schemas.openxmlformats.org/officeDocument/2006/relationships/image" Target="media/image984.png"/><Relationship Id="rId1270" Type="http://schemas.openxmlformats.org/officeDocument/2006/relationships/image" Target="media/image1167.png"/><Relationship Id="rId2114" Type="http://schemas.openxmlformats.org/officeDocument/2006/relationships/image" Target="media/image1905.png"/><Relationship Id="rId2559" Type="http://schemas.openxmlformats.org/officeDocument/2006/relationships/header" Target="header136.xml"/><Relationship Id="rId2766" Type="http://schemas.openxmlformats.org/officeDocument/2006/relationships/image" Target="media/image2485.png"/><Relationship Id="rId2973" Type="http://schemas.openxmlformats.org/officeDocument/2006/relationships/image" Target="media/image2680.png"/><Relationship Id="rId3817" Type="http://schemas.openxmlformats.org/officeDocument/2006/relationships/image" Target="media/image3414.png"/><Relationship Id="rId640" Type="http://schemas.openxmlformats.org/officeDocument/2006/relationships/image" Target="media/image587.png"/><Relationship Id="rId738" Type="http://schemas.openxmlformats.org/officeDocument/2006/relationships/image" Target="media/image679.png"/><Relationship Id="rId945" Type="http://schemas.openxmlformats.org/officeDocument/2006/relationships/image" Target="media/image870.png"/><Relationship Id="rId1368" Type="http://schemas.openxmlformats.org/officeDocument/2006/relationships/image" Target="media/image1241.png"/><Relationship Id="rId1575" Type="http://schemas.openxmlformats.org/officeDocument/2006/relationships/image" Target="media/image1426.png"/><Relationship Id="rId1782" Type="http://schemas.openxmlformats.org/officeDocument/2006/relationships/image" Target="media/image1579.png"/><Relationship Id="rId2321" Type="http://schemas.openxmlformats.org/officeDocument/2006/relationships/image" Target="media/image2088.png"/><Relationship Id="rId2419" Type="http://schemas.openxmlformats.org/officeDocument/2006/relationships/image" Target="media/image2174.png"/><Relationship Id="rId2626" Type="http://schemas.openxmlformats.org/officeDocument/2006/relationships/image" Target="media/image2351.png"/><Relationship Id="rId2833" Type="http://schemas.openxmlformats.org/officeDocument/2006/relationships/image" Target="media/image2552.png"/><Relationship Id="rId4079" Type="http://schemas.openxmlformats.org/officeDocument/2006/relationships/image" Target="media/image3668.png"/><Relationship Id="rId4286" Type="http://schemas.openxmlformats.org/officeDocument/2006/relationships/image" Target="media/image3869.png"/><Relationship Id="rId74" Type="http://schemas.openxmlformats.org/officeDocument/2006/relationships/image" Target="media/image57.png"/><Relationship Id="rId500" Type="http://schemas.openxmlformats.org/officeDocument/2006/relationships/image" Target="media/image451.png"/><Relationship Id="rId805" Type="http://schemas.openxmlformats.org/officeDocument/2006/relationships/footer" Target="footer28.xml"/><Relationship Id="rId1130" Type="http://schemas.openxmlformats.org/officeDocument/2006/relationships/image" Target="media/image1035.png"/><Relationship Id="rId1228" Type="http://schemas.openxmlformats.org/officeDocument/2006/relationships/image" Target="media/image1129.png"/><Relationship Id="rId1435" Type="http://schemas.openxmlformats.org/officeDocument/2006/relationships/image" Target="media/image1302.png"/><Relationship Id="rId4493" Type="http://schemas.openxmlformats.org/officeDocument/2006/relationships/image" Target="media/image4054.png"/><Relationship Id="rId1642" Type="http://schemas.openxmlformats.org/officeDocument/2006/relationships/image" Target="media/image1473.png"/><Relationship Id="rId1947" Type="http://schemas.openxmlformats.org/officeDocument/2006/relationships/image" Target="media/image1740.png"/><Relationship Id="rId2900" Type="http://schemas.openxmlformats.org/officeDocument/2006/relationships/header" Target="header144.xml"/><Relationship Id="rId3095" Type="http://schemas.openxmlformats.org/officeDocument/2006/relationships/image" Target="media/image2776.png"/><Relationship Id="rId4146" Type="http://schemas.openxmlformats.org/officeDocument/2006/relationships/image" Target="media/image3735.png"/><Relationship Id="rId4353" Type="http://schemas.openxmlformats.org/officeDocument/2006/relationships/image" Target="media/image3926.png"/><Relationship Id="rId4560" Type="http://schemas.openxmlformats.org/officeDocument/2006/relationships/image" Target="media/image4109.png"/><Relationship Id="rId1502" Type="http://schemas.openxmlformats.org/officeDocument/2006/relationships/image" Target="media/image1359.png"/><Relationship Id="rId1807" Type="http://schemas.openxmlformats.org/officeDocument/2006/relationships/image" Target="media/image1604.png"/><Relationship Id="rId3162" Type="http://schemas.openxmlformats.org/officeDocument/2006/relationships/image" Target="media/image2833.png"/><Relationship Id="rId4006" Type="http://schemas.openxmlformats.org/officeDocument/2006/relationships/image" Target="media/image3597.png"/><Relationship Id="rId4213" Type="http://schemas.openxmlformats.org/officeDocument/2006/relationships/image" Target="media/image3796.png"/><Relationship Id="rId4420" Type="http://schemas.openxmlformats.org/officeDocument/2006/relationships/image" Target="media/image3991.png"/><Relationship Id="rId290" Type="http://schemas.openxmlformats.org/officeDocument/2006/relationships/image" Target="media/image259.png"/><Relationship Id="rId388" Type="http://schemas.openxmlformats.org/officeDocument/2006/relationships/image" Target="media/image351.png"/><Relationship Id="rId2069" Type="http://schemas.openxmlformats.org/officeDocument/2006/relationships/image" Target="media/image1860.png"/><Relationship Id="rId3022" Type="http://schemas.openxmlformats.org/officeDocument/2006/relationships/image" Target="media/image2729.png"/><Relationship Id="rId3467" Type="http://schemas.openxmlformats.org/officeDocument/2006/relationships/image" Target="media/image3100.png"/><Relationship Id="rId3674" Type="http://schemas.openxmlformats.org/officeDocument/2006/relationships/image" Target="media/image3277.png"/><Relationship Id="rId3881" Type="http://schemas.openxmlformats.org/officeDocument/2006/relationships/image" Target="media/image3476.png"/><Relationship Id="rId4518" Type="http://schemas.openxmlformats.org/officeDocument/2006/relationships/image" Target="media/image4067.png"/><Relationship Id="rId150" Type="http://schemas.openxmlformats.org/officeDocument/2006/relationships/image" Target="media/image121.png"/><Relationship Id="rId595" Type="http://schemas.openxmlformats.org/officeDocument/2006/relationships/image" Target="media/image542.png"/><Relationship Id="rId2276" Type="http://schemas.openxmlformats.org/officeDocument/2006/relationships/image" Target="media/image2049.png"/><Relationship Id="rId2483" Type="http://schemas.openxmlformats.org/officeDocument/2006/relationships/image" Target="media/image2232.png"/><Relationship Id="rId2690" Type="http://schemas.openxmlformats.org/officeDocument/2006/relationships/image" Target="media/image2411.png"/><Relationship Id="rId3327" Type="http://schemas.openxmlformats.org/officeDocument/2006/relationships/header" Target="header179.xml"/><Relationship Id="rId3534" Type="http://schemas.openxmlformats.org/officeDocument/2006/relationships/image" Target="media/image3157.png"/><Relationship Id="rId3741" Type="http://schemas.openxmlformats.org/officeDocument/2006/relationships/image" Target="media/image3338.png"/><Relationship Id="rId3979" Type="http://schemas.openxmlformats.org/officeDocument/2006/relationships/image" Target="media/image3570.png"/><Relationship Id="rId248" Type="http://schemas.openxmlformats.org/officeDocument/2006/relationships/image" Target="media/image217.png"/><Relationship Id="rId455" Type="http://schemas.openxmlformats.org/officeDocument/2006/relationships/header" Target="header23.xml"/><Relationship Id="rId662" Type="http://schemas.openxmlformats.org/officeDocument/2006/relationships/image" Target="media/image605.png"/><Relationship Id="rId1085" Type="http://schemas.openxmlformats.org/officeDocument/2006/relationships/image" Target="media/image992.png"/><Relationship Id="rId1292" Type="http://schemas.openxmlformats.org/officeDocument/2006/relationships/image" Target="media/image1187.png"/><Relationship Id="rId2136" Type="http://schemas.openxmlformats.org/officeDocument/2006/relationships/image" Target="media/image1917.png"/><Relationship Id="rId2343" Type="http://schemas.openxmlformats.org/officeDocument/2006/relationships/image" Target="media/image2110.png"/><Relationship Id="rId2550" Type="http://schemas.openxmlformats.org/officeDocument/2006/relationships/image" Target="media/image2281.png"/><Relationship Id="rId2788" Type="http://schemas.openxmlformats.org/officeDocument/2006/relationships/image" Target="media/image2507.png"/><Relationship Id="rId2995" Type="http://schemas.openxmlformats.org/officeDocument/2006/relationships/image" Target="media/image2702.png"/><Relationship Id="rId3601" Type="http://schemas.openxmlformats.org/officeDocument/2006/relationships/image" Target="media/image3206.png"/><Relationship Id="rId3839" Type="http://schemas.openxmlformats.org/officeDocument/2006/relationships/image" Target="media/image3436.png"/><Relationship Id="rId108" Type="http://schemas.openxmlformats.org/officeDocument/2006/relationships/image" Target="media/image87.png"/><Relationship Id="rId315" Type="http://schemas.openxmlformats.org/officeDocument/2006/relationships/image" Target="media/image280.png"/><Relationship Id="rId522" Type="http://schemas.openxmlformats.org/officeDocument/2006/relationships/image" Target="media/image469.png"/><Relationship Id="rId967" Type="http://schemas.openxmlformats.org/officeDocument/2006/relationships/image" Target="media/image890.png"/><Relationship Id="rId1152" Type="http://schemas.openxmlformats.org/officeDocument/2006/relationships/image" Target="media/image1057.png"/><Relationship Id="rId1597" Type="http://schemas.openxmlformats.org/officeDocument/2006/relationships/footer" Target="footer76.xml"/><Relationship Id="rId2203" Type="http://schemas.openxmlformats.org/officeDocument/2006/relationships/image" Target="media/image1982.png"/><Relationship Id="rId2410" Type="http://schemas.openxmlformats.org/officeDocument/2006/relationships/image" Target="media/image2165.png"/><Relationship Id="rId2648" Type="http://schemas.openxmlformats.org/officeDocument/2006/relationships/image" Target="media/image2373.png"/><Relationship Id="rId2855" Type="http://schemas.openxmlformats.org/officeDocument/2006/relationships/image" Target="media/image2572.png"/><Relationship Id="rId3906" Type="http://schemas.openxmlformats.org/officeDocument/2006/relationships/header" Target="header203.xml"/><Relationship Id="rId96" Type="http://schemas.openxmlformats.org/officeDocument/2006/relationships/image" Target="media/image75.png"/><Relationship Id="rId827" Type="http://schemas.openxmlformats.org/officeDocument/2006/relationships/footer" Target="footer29.xml"/><Relationship Id="rId1012" Type="http://schemas.openxmlformats.org/officeDocument/2006/relationships/image" Target="media/image935.png"/><Relationship Id="rId1457" Type="http://schemas.openxmlformats.org/officeDocument/2006/relationships/footer" Target="footer64.xml"/><Relationship Id="rId1664" Type="http://schemas.openxmlformats.org/officeDocument/2006/relationships/header" Target="header85.xml"/><Relationship Id="rId1871" Type="http://schemas.openxmlformats.org/officeDocument/2006/relationships/image" Target="media/image1666.png"/><Relationship Id="rId2508" Type="http://schemas.openxmlformats.org/officeDocument/2006/relationships/footer" Target="footer128.xml"/><Relationship Id="rId2715" Type="http://schemas.openxmlformats.org/officeDocument/2006/relationships/image" Target="media/image2436.png"/><Relationship Id="rId2922" Type="http://schemas.openxmlformats.org/officeDocument/2006/relationships/image" Target="media/image2633.png"/><Relationship Id="rId4070" Type="http://schemas.openxmlformats.org/officeDocument/2006/relationships/image" Target="media/image3659.png"/><Relationship Id="rId4168" Type="http://schemas.openxmlformats.org/officeDocument/2006/relationships/image" Target="media/image3757.png"/><Relationship Id="rId4375" Type="http://schemas.openxmlformats.org/officeDocument/2006/relationships/image" Target="media/image3946.png"/><Relationship Id="rId1317" Type="http://schemas.openxmlformats.org/officeDocument/2006/relationships/image" Target="media/image1212.png"/><Relationship Id="rId1524" Type="http://schemas.openxmlformats.org/officeDocument/2006/relationships/image" Target="media/image1377.png"/><Relationship Id="rId1731" Type="http://schemas.openxmlformats.org/officeDocument/2006/relationships/image" Target="media/image1542.png"/><Relationship Id="rId1969" Type="http://schemas.openxmlformats.org/officeDocument/2006/relationships/image" Target="media/image1762.png"/><Relationship Id="rId3184" Type="http://schemas.openxmlformats.org/officeDocument/2006/relationships/image" Target="media/image2855.png"/><Relationship Id="rId4028" Type="http://schemas.openxmlformats.org/officeDocument/2006/relationships/image" Target="media/image3619.png"/><Relationship Id="rId4235" Type="http://schemas.openxmlformats.org/officeDocument/2006/relationships/image" Target="media/image3818.png"/><Relationship Id="rId4582" Type="http://schemas.openxmlformats.org/officeDocument/2006/relationships/image" Target="media/image4125.png"/><Relationship Id="rId23" Type="http://schemas.openxmlformats.org/officeDocument/2006/relationships/header" Target="header6.xml"/><Relationship Id="rId1829" Type="http://schemas.openxmlformats.org/officeDocument/2006/relationships/image" Target="media/image1626.png"/><Relationship Id="rId3391" Type="http://schemas.openxmlformats.org/officeDocument/2006/relationships/image" Target="media/image3028.png"/><Relationship Id="rId3489" Type="http://schemas.openxmlformats.org/officeDocument/2006/relationships/image" Target="media/image3122.png"/><Relationship Id="rId3696" Type="http://schemas.openxmlformats.org/officeDocument/2006/relationships/image" Target="media/image3293.png"/><Relationship Id="rId4442" Type="http://schemas.openxmlformats.org/officeDocument/2006/relationships/image" Target="media/image4013.png"/><Relationship Id="rId2298" Type="http://schemas.openxmlformats.org/officeDocument/2006/relationships/image" Target="media/image2065.png"/><Relationship Id="rId3044" Type="http://schemas.openxmlformats.org/officeDocument/2006/relationships/image" Target="media/image2747.png"/><Relationship Id="rId3251" Type="http://schemas.openxmlformats.org/officeDocument/2006/relationships/image" Target="media/image2902.png"/><Relationship Id="rId3349" Type="http://schemas.openxmlformats.org/officeDocument/2006/relationships/image" Target="media/image2988.png"/><Relationship Id="rId3556" Type="http://schemas.openxmlformats.org/officeDocument/2006/relationships/image" Target="media/image3179.png"/><Relationship Id="rId4302" Type="http://schemas.openxmlformats.org/officeDocument/2006/relationships/image" Target="media/image3885.png"/><Relationship Id="rId172" Type="http://schemas.openxmlformats.org/officeDocument/2006/relationships/image" Target="media/image141.png"/><Relationship Id="rId477" Type="http://schemas.openxmlformats.org/officeDocument/2006/relationships/image" Target="media/image428.png"/><Relationship Id="rId684" Type="http://schemas.openxmlformats.org/officeDocument/2006/relationships/image" Target="media/image627.png"/><Relationship Id="rId2060" Type="http://schemas.openxmlformats.org/officeDocument/2006/relationships/image" Target="media/image1851.png"/><Relationship Id="rId2158" Type="http://schemas.openxmlformats.org/officeDocument/2006/relationships/image" Target="media/image1939.png"/><Relationship Id="rId2365" Type="http://schemas.openxmlformats.org/officeDocument/2006/relationships/image" Target="media/image2132.png"/><Relationship Id="rId3111" Type="http://schemas.openxmlformats.org/officeDocument/2006/relationships/footer" Target="footer157.xml"/><Relationship Id="rId3209" Type="http://schemas.openxmlformats.org/officeDocument/2006/relationships/footer" Target="footer164.xml"/><Relationship Id="rId3763" Type="http://schemas.openxmlformats.org/officeDocument/2006/relationships/image" Target="media/image3360.png"/><Relationship Id="rId3970" Type="http://schemas.openxmlformats.org/officeDocument/2006/relationships/image" Target="media/image3561.png"/><Relationship Id="rId4607" Type="http://schemas.openxmlformats.org/officeDocument/2006/relationships/header" Target="header229.xml"/><Relationship Id="rId337" Type="http://schemas.openxmlformats.org/officeDocument/2006/relationships/image" Target="media/image302.png"/><Relationship Id="rId891" Type="http://schemas.openxmlformats.org/officeDocument/2006/relationships/image" Target="media/image818.png"/><Relationship Id="rId989" Type="http://schemas.openxmlformats.org/officeDocument/2006/relationships/image" Target="media/image912.png"/><Relationship Id="rId2018" Type="http://schemas.openxmlformats.org/officeDocument/2006/relationships/image" Target="media/image1809.png"/><Relationship Id="rId2572" Type="http://schemas.openxmlformats.org/officeDocument/2006/relationships/image" Target="media/image2299.png"/><Relationship Id="rId2877" Type="http://schemas.openxmlformats.org/officeDocument/2006/relationships/image" Target="media/image2594.png"/><Relationship Id="rId3416" Type="http://schemas.openxmlformats.org/officeDocument/2006/relationships/image" Target="media/image3049.png"/><Relationship Id="rId3623" Type="http://schemas.openxmlformats.org/officeDocument/2006/relationships/image" Target="media/image3228.png"/><Relationship Id="rId3830" Type="http://schemas.openxmlformats.org/officeDocument/2006/relationships/image" Target="media/image3427.png"/><Relationship Id="rId544" Type="http://schemas.openxmlformats.org/officeDocument/2006/relationships/image" Target="media/image491.png"/><Relationship Id="rId751" Type="http://schemas.openxmlformats.org/officeDocument/2006/relationships/header" Target="header31.xml"/><Relationship Id="rId849" Type="http://schemas.openxmlformats.org/officeDocument/2006/relationships/image" Target="media/image776.png"/><Relationship Id="rId1174" Type="http://schemas.openxmlformats.org/officeDocument/2006/relationships/image" Target="media/image1077.png"/><Relationship Id="rId1381" Type="http://schemas.openxmlformats.org/officeDocument/2006/relationships/image" Target="media/image1254.png"/><Relationship Id="rId1479" Type="http://schemas.openxmlformats.org/officeDocument/2006/relationships/image" Target="media/image1336.png"/><Relationship Id="rId1686" Type="http://schemas.openxmlformats.org/officeDocument/2006/relationships/image" Target="media/image1497.png"/><Relationship Id="rId2225" Type="http://schemas.openxmlformats.org/officeDocument/2006/relationships/image" Target="media/image2004.png"/><Relationship Id="rId2432" Type="http://schemas.openxmlformats.org/officeDocument/2006/relationships/footer" Target="footer118.xml"/><Relationship Id="rId3928" Type="http://schemas.openxmlformats.org/officeDocument/2006/relationships/image" Target="media/image3519.png"/><Relationship Id="rId4092" Type="http://schemas.openxmlformats.org/officeDocument/2006/relationships/image" Target="media/image3681.png"/><Relationship Id="rId404" Type="http://schemas.openxmlformats.org/officeDocument/2006/relationships/image" Target="media/image367.png"/><Relationship Id="rId611" Type="http://schemas.openxmlformats.org/officeDocument/2006/relationships/image" Target="media/image558.png"/><Relationship Id="rId1034" Type="http://schemas.openxmlformats.org/officeDocument/2006/relationships/image" Target="media/image957.png"/><Relationship Id="rId1241" Type="http://schemas.openxmlformats.org/officeDocument/2006/relationships/image" Target="media/image1140.png"/><Relationship Id="rId1339" Type="http://schemas.openxmlformats.org/officeDocument/2006/relationships/header" Target="header61.xml"/><Relationship Id="rId1893" Type="http://schemas.openxmlformats.org/officeDocument/2006/relationships/image" Target="media/image1688.png"/><Relationship Id="rId2737" Type="http://schemas.openxmlformats.org/officeDocument/2006/relationships/image" Target="media/image2458.png"/><Relationship Id="rId2944" Type="http://schemas.openxmlformats.org/officeDocument/2006/relationships/image" Target="media/image2651.png"/><Relationship Id="rId4397" Type="http://schemas.openxmlformats.org/officeDocument/2006/relationships/image" Target="media/image3968.png"/><Relationship Id="rId709" Type="http://schemas.openxmlformats.org/officeDocument/2006/relationships/image" Target="media/image650.png"/><Relationship Id="rId916" Type="http://schemas.openxmlformats.org/officeDocument/2006/relationships/image" Target="media/image841.png"/><Relationship Id="rId1101" Type="http://schemas.openxmlformats.org/officeDocument/2006/relationships/image" Target="media/image1008.png"/><Relationship Id="rId1546" Type="http://schemas.openxmlformats.org/officeDocument/2006/relationships/image" Target="media/image1397.png"/><Relationship Id="rId1753" Type="http://schemas.openxmlformats.org/officeDocument/2006/relationships/footer" Target="footer93.xml"/><Relationship Id="rId1960" Type="http://schemas.openxmlformats.org/officeDocument/2006/relationships/image" Target="media/image1753.png"/><Relationship Id="rId2804" Type="http://schemas.openxmlformats.org/officeDocument/2006/relationships/image" Target="media/image2523.png"/><Relationship Id="rId4257" Type="http://schemas.openxmlformats.org/officeDocument/2006/relationships/image" Target="media/image3840.png"/><Relationship Id="rId4464" Type="http://schemas.openxmlformats.org/officeDocument/2006/relationships/image" Target="media/image4025.png"/><Relationship Id="rId45" Type="http://schemas.openxmlformats.org/officeDocument/2006/relationships/image" Target="media/image28.png"/><Relationship Id="rId1406" Type="http://schemas.openxmlformats.org/officeDocument/2006/relationships/image" Target="media/image1277.png"/><Relationship Id="rId1613" Type="http://schemas.openxmlformats.org/officeDocument/2006/relationships/image" Target="media/image1444.png"/><Relationship Id="rId1820" Type="http://schemas.openxmlformats.org/officeDocument/2006/relationships/image" Target="media/image1617.png"/><Relationship Id="rId3066" Type="http://schemas.openxmlformats.org/officeDocument/2006/relationships/image" Target="media/image2769.png"/><Relationship Id="rId3273" Type="http://schemas.openxmlformats.org/officeDocument/2006/relationships/image" Target="media/image2920.png"/><Relationship Id="rId3480" Type="http://schemas.openxmlformats.org/officeDocument/2006/relationships/image" Target="media/image3113.png"/><Relationship Id="rId4117" Type="http://schemas.openxmlformats.org/officeDocument/2006/relationships/image" Target="media/image3706.png"/><Relationship Id="rId4324" Type="http://schemas.openxmlformats.org/officeDocument/2006/relationships/image" Target="media/image3903.png"/><Relationship Id="rId4531" Type="http://schemas.openxmlformats.org/officeDocument/2006/relationships/image" Target="media/image4080.png"/><Relationship Id="rId194" Type="http://schemas.openxmlformats.org/officeDocument/2006/relationships/image" Target="media/image163.png"/><Relationship Id="rId1918" Type="http://schemas.openxmlformats.org/officeDocument/2006/relationships/image" Target="media/image1711.png"/><Relationship Id="rId2082" Type="http://schemas.openxmlformats.org/officeDocument/2006/relationships/image" Target="media/image1873.png"/><Relationship Id="rId3133" Type="http://schemas.openxmlformats.org/officeDocument/2006/relationships/image" Target="media/image2804.png"/><Relationship Id="rId3578" Type="http://schemas.openxmlformats.org/officeDocument/2006/relationships/image" Target="media/image3183.png"/><Relationship Id="rId3785" Type="http://schemas.openxmlformats.org/officeDocument/2006/relationships/image" Target="media/image3382.png"/><Relationship Id="rId3992" Type="http://schemas.openxmlformats.org/officeDocument/2006/relationships/image" Target="media/image3583.png"/><Relationship Id="rId4629" Type="http://schemas.openxmlformats.org/officeDocument/2006/relationships/hyperlink" Target="http://www.ipa.go.jp/sec/softwareengineering/reports/20100331.html" TargetMode="External"/><Relationship Id="rId261" Type="http://schemas.openxmlformats.org/officeDocument/2006/relationships/image" Target="media/image230.png"/><Relationship Id="rId499" Type="http://schemas.openxmlformats.org/officeDocument/2006/relationships/image" Target="media/image450.png"/><Relationship Id="rId2387" Type="http://schemas.openxmlformats.org/officeDocument/2006/relationships/image" Target="media/image2142.png"/><Relationship Id="rId2594" Type="http://schemas.openxmlformats.org/officeDocument/2006/relationships/image" Target="media/image2321.png"/><Relationship Id="rId3340" Type="http://schemas.openxmlformats.org/officeDocument/2006/relationships/image" Target="media/image2979.png"/><Relationship Id="rId3438" Type="http://schemas.openxmlformats.org/officeDocument/2006/relationships/image" Target="media/image3071.png"/><Relationship Id="rId3645" Type="http://schemas.openxmlformats.org/officeDocument/2006/relationships/image" Target="media/image3248.png"/><Relationship Id="rId3852" Type="http://schemas.openxmlformats.org/officeDocument/2006/relationships/image" Target="media/image3449.png"/><Relationship Id="rId359" Type="http://schemas.openxmlformats.org/officeDocument/2006/relationships/image" Target="media/image324.png"/><Relationship Id="rId566" Type="http://schemas.openxmlformats.org/officeDocument/2006/relationships/image" Target="media/image513.png"/><Relationship Id="rId773" Type="http://schemas.openxmlformats.org/officeDocument/2006/relationships/image" Target="media/image708.png"/><Relationship Id="rId1196" Type="http://schemas.openxmlformats.org/officeDocument/2006/relationships/image" Target="media/image1099.png"/><Relationship Id="rId2247" Type="http://schemas.openxmlformats.org/officeDocument/2006/relationships/image" Target="media/image2020.png"/><Relationship Id="rId2454" Type="http://schemas.openxmlformats.org/officeDocument/2006/relationships/image" Target="media/image2203.png"/><Relationship Id="rId2899" Type="http://schemas.openxmlformats.org/officeDocument/2006/relationships/footer" Target="footer137.xml"/><Relationship Id="rId3200" Type="http://schemas.openxmlformats.org/officeDocument/2006/relationships/header" Target="header166.xml"/><Relationship Id="rId3505" Type="http://schemas.openxmlformats.org/officeDocument/2006/relationships/image" Target="media/image3128.png"/><Relationship Id="rId121" Type="http://schemas.openxmlformats.org/officeDocument/2006/relationships/image" Target="media/image100.png"/><Relationship Id="rId219" Type="http://schemas.openxmlformats.org/officeDocument/2006/relationships/image" Target="media/image188.png"/><Relationship Id="rId426" Type="http://schemas.openxmlformats.org/officeDocument/2006/relationships/footer" Target="footer14.xml"/><Relationship Id="rId633" Type="http://schemas.openxmlformats.org/officeDocument/2006/relationships/image" Target="media/image580.png"/><Relationship Id="rId980" Type="http://schemas.openxmlformats.org/officeDocument/2006/relationships/image" Target="media/image903.png"/><Relationship Id="rId1056" Type="http://schemas.openxmlformats.org/officeDocument/2006/relationships/image" Target="media/image977.png"/><Relationship Id="rId1263" Type="http://schemas.openxmlformats.org/officeDocument/2006/relationships/image" Target="media/image1160.png"/><Relationship Id="rId2107" Type="http://schemas.openxmlformats.org/officeDocument/2006/relationships/image" Target="media/image1898.png"/><Relationship Id="rId2314" Type="http://schemas.openxmlformats.org/officeDocument/2006/relationships/image" Target="media/image2081.png"/><Relationship Id="rId2661" Type="http://schemas.openxmlformats.org/officeDocument/2006/relationships/image" Target="media/image2386.png"/><Relationship Id="rId2759" Type="http://schemas.openxmlformats.org/officeDocument/2006/relationships/image" Target="media/image2478.png"/><Relationship Id="rId2966" Type="http://schemas.openxmlformats.org/officeDocument/2006/relationships/image" Target="media/image2673.png"/><Relationship Id="rId3712" Type="http://schemas.openxmlformats.org/officeDocument/2006/relationships/image" Target="media/image3309.png"/><Relationship Id="rId840" Type="http://schemas.openxmlformats.org/officeDocument/2006/relationships/image" Target="media/image767.png"/><Relationship Id="rId938" Type="http://schemas.openxmlformats.org/officeDocument/2006/relationships/image" Target="media/image863.png"/><Relationship Id="rId1470" Type="http://schemas.openxmlformats.org/officeDocument/2006/relationships/image" Target="media/image1327.png"/><Relationship Id="rId1568" Type="http://schemas.openxmlformats.org/officeDocument/2006/relationships/image" Target="media/image1419.png"/><Relationship Id="rId1775" Type="http://schemas.openxmlformats.org/officeDocument/2006/relationships/image" Target="media/image1572.png"/><Relationship Id="rId2521" Type="http://schemas.openxmlformats.org/officeDocument/2006/relationships/image" Target="media/image2252.png"/><Relationship Id="rId2619" Type="http://schemas.openxmlformats.org/officeDocument/2006/relationships/footer" Target="footer131.xml"/><Relationship Id="rId2826" Type="http://schemas.openxmlformats.org/officeDocument/2006/relationships/image" Target="media/image2545.png"/><Relationship Id="rId4181" Type="http://schemas.openxmlformats.org/officeDocument/2006/relationships/image" Target="media/image3766.png"/><Relationship Id="rId4279" Type="http://schemas.openxmlformats.org/officeDocument/2006/relationships/image" Target="media/image3862.png"/><Relationship Id="rId67" Type="http://schemas.openxmlformats.org/officeDocument/2006/relationships/image" Target="media/image50.png"/><Relationship Id="rId700" Type="http://schemas.openxmlformats.org/officeDocument/2006/relationships/image" Target="media/image641.png"/><Relationship Id="rId1123" Type="http://schemas.openxmlformats.org/officeDocument/2006/relationships/image" Target="media/image1028.png"/><Relationship Id="rId1330" Type="http://schemas.openxmlformats.org/officeDocument/2006/relationships/header" Target="header57.xml"/><Relationship Id="rId1428" Type="http://schemas.openxmlformats.org/officeDocument/2006/relationships/image" Target="media/image1299.png"/><Relationship Id="rId1635" Type="http://schemas.openxmlformats.org/officeDocument/2006/relationships/image" Target="media/image1466.png"/><Relationship Id="rId1982" Type="http://schemas.openxmlformats.org/officeDocument/2006/relationships/image" Target="media/image1775.png"/><Relationship Id="rId3088" Type="http://schemas.openxmlformats.org/officeDocument/2006/relationships/header" Target="header157.xml"/><Relationship Id="rId4041" Type="http://schemas.openxmlformats.org/officeDocument/2006/relationships/image" Target="media/image3632.png"/><Relationship Id="rId4486" Type="http://schemas.openxmlformats.org/officeDocument/2006/relationships/image" Target="media/image4047.png"/><Relationship Id="rId1842" Type="http://schemas.openxmlformats.org/officeDocument/2006/relationships/image" Target="media/image1639.png"/><Relationship Id="rId3295" Type="http://schemas.openxmlformats.org/officeDocument/2006/relationships/image" Target="media/image2940.png"/><Relationship Id="rId4139" Type="http://schemas.openxmlformats.org/officeDocument/2006/relationships/image" Target="media/image3728.png"/><Relationship Id="rId4346" Type="http://schemas.openxmlformats.org/officeDocument/2006/relationships/header" Target="header211.xml"/><Relationship Id="rId4553" Type="http://schemas.openxmlformats.org/officeDocument/2006/relationships/image" Target="media/image4102.png"/><Relationship Id="rId1702" Type="http://schemas.openxmlformats.org/officeDocument/2006/relationships/image" Target="media/image1513.png"/><Relationship Id="rId3155" Type="http://schemas.openxmlformats.org/officeDocument/2006/relationships/image" Target="media/image2826.png"/><Relationship Id="rId3362" Type="http://schemas.openxmlformats.org/officeDocument/2006/relationships/image" Target="media/image3001.png"/><Relationship Id="rId4206" Type="http://schemas.openxmlformats.org/officeDocument/2006/relationships/image" Target="media/image3789.png"/><Relationship Id="rId4413" Type="http://schemas.openxmlformats.org/officeDocument/2006/relationships/image" Target="media/image3984.png"/><Relationship Id="rId4620" Type="http://schemas.openxmlformats.org/officeDocument/2006/relationships/image" Target="media/image4161.png"/><Relationship Id="rId283" Type="http://schemas.openxmlformats.org/officeDocument/2006/relationships/image" Target="media/image252.png"/><Relationship Id="rId490" Type="http://schemas.openxmlformats.org/officeDocument/2006/relationships/image" Target="media/image441.png"/><Relationship Id="rId2171" Type="http://schemas.openxmlformats.org/officeDocument/2006/relationships/image" Target="media/image1952.png"/><Relationship Id="rId3015" Type="http://schemas.openxmlformats.org/officeDocument/2006/relationships/image" Target="media/image2722.png"/><Relationship Id="rId3222" Type="http://schemas.openxmlformats.org/officeDocument/2006/relationships/image" Target="media/image2873.png"/><Relationship Id="rId3667" Type="http://schemas.openxmlformats.org/officeDocument/2006/relationships/image" Target="media/image3270.png"/><Relationship Id="rId3874" Type="http://schemas.openxmlformats.org/officeDocument/2006/relationships/image" Target="media/image3471.png"/><Relationship Id="rId143" Type="http://schemas.openxmlformats.org/officeDocument/2006/relationships/image" Target="media/image114.png"/><Relationship Id="rId350" Type="http://schemas.openxmlformats.org/officeDocument/2006/relationships/image" Target="media/image315.png"/><Relationship Id="rId588" Type="http://schemas.openxmlformats.org/officeDocument/2006/relationships/image" Target="media/image535.png"/><Relationship Id="rId795" Type="http://schemas.openxmlformats.org/officeDocument/2006/relationships/image" Target="media/image730.png"/><Relationship Id="rId2031" Type="http://schemas.openxmlformats.org/officeDocument/2006/relationships/image" Target="media/image1822.png"/><Relationship Id="rId2269" Type="http://schemas.openxmlformats.org/officeDocument/2006/relationships/image" Target="media/image2042.png"/><Relationship Id="rId2476" Type="http://schemas.openxmlformats.org/officeDocument/2006/relationships/image" Target="media/image2225.png"/><Relationship Id="rId2683" Type="http://schemas.openxmlformats.org/officeDocument/2006/relationships/image" Target="media/image2404.png"/><Relationship Id="rId2890" Type="http://schemas.openxmlformats.org/officeDocument/2006/relationships/image" Target="media/image2607.png"/><Relationship Id="rId3527" Type="http://schemas.openxmlformats.org/officeDocument/2006/relationships/image" Target="media/image3150.png"/><Relationship Id="rId3734" Type="http://schemas.openxmlformats.org/officeDocument/2006/relationships/image" Target="media/image3331.png"/><Relationship Id="rId3941" Type="http://schemas.openxmlformats.org/officeDocument/2006/relationships/image" Target="media/image3532.png"/><Relationship Id="rId9" Type="http://schemas.openxmlformats.org/officeDocument/2006/relationships/image" Target="media/image3.png"/><Relationship Id="rId210" Type="http://schemas.openxmlformats.org/officeDocument/2006/relationships/image" Target="media/image179.png"/><Relationship Id="rId448" Type="http://schemas.openxmlformats.org/officeDocument/2006/relationships/image" Target="media/image403.png"/><Relationship Id="rId655" Type="http://schemas.openxmlformats.org/officeDocument/2006/relationships/header" Target="header27.xml"/><Relationship Id="rId862" Type="http://schemas.openxmlformats.org/officeDocument/2006/relationships/image" Target="media/image789.png"/><Relationship Id="rId1078" Type="http://schemas.openxmlformats.org/officeDocument/2006/relationships/footer" Target="footer40.xml"/><Relationship Id="rId1285" Type="http://schemas.openxmlformats.org/officeDocument/2006/relationships/image" Target="media/image1182.jpeg"/><Relationship Id="rId1492" Type="http://schemas.openxmlformats.org/officeDocument/2006/relationships/image" Target="media/image1349.png"/><Relationship Id="rId2129" Type="http://schemas.openxmlformats.org/officeDocument/2006/relationships/header" Target="header109.xml"/><Relationship Id="rId2336" Type="http://schemas.openxmlformats.org/officeDocument/2006/relationships/image" Target="media/image2103.png"/><Relationship Id="rId2543" Type="http://schemas.openxmlformats.org/officeDocument/2006/relationships/image" Target="media/image2274.png"/><Relationship Id="rId2750" Type="http://schemas.openxmlformats.org/officeDocument/2006/relationships/image" Target="media/image2469.png"/><Relationship Id="rId2988" Type="http://schemas.openxmlformats.org/officeDocument/2006/relationships/image" Target="media/image2695.png"/><Relationship Id="rId3801" Type="http://schemas.openxmlformats.org/officeDocument/2006/relationships/image" Target="media/image3398.png"/><Relationship Id="rId308" Type="http://schemas.openxmlformats.org/officeDocument/2006/relationships/image" Target="media/image273.png"/><Relationship Id="rId515" Type="http://schemas.openxmlformats.org/officeDocument/2006/relationships/header" Target="header25.xml"/><Relationship Id="rId722" Type="http://schemas.openxmlformats.org/officeDocument/2006/relationships/image" Target="media/image663.png"/><Relationship Id="rId1145" Type="http://schemas.openxmlformats.org/officeDocument/2006/relationships/image" Target="media/image1050.png"/><Relationship Id="rId1352" Type="http://schemas.openxmlformats.org/officeDocument/2006/relationships/image" Target="media/image1225.png"/><Relationship Id="rId1797" Type="http://schemas.openxmlformats.org/officeDocument/2006/relationships/image" Target="media/image1594.png"/><Relationship Id="rId2403" Type="http://schemas.openxmlformats.org/officeDocument/2006/relationships/image" Target="media/image2158.png"/><Relationship Id="rId2848" Type="http://schemas.openxmlformats.org/officeDocument/2006/relationships/image" Target="media/image2565.png"/><Relationship Id="rId89" Type="http://schemas.openxmlformats.org/officeDocument/2006/relationships/footer" Target="footer3.xml"/><Relationship Id="rId1005" Type="http://schemas.openxmlformats.org/officeDocument/2006/relationships/image" Target="media/image928.png"/><Relationship Id="rId1212" Type="http://schemas.openxmlformats.org/officeDocument/2006/relationships/image" Target="media/image1113.png"/><Relationship Id="rId1657" Type="http://schemas.openxmlformats.org/officeDocument/2006/relationships/image" Target="media/image1488.png"/><Relationship Id="rId1864" Type="http://schemas.openxmlformats.org/officeDocument/2006/relationships/image" Target="media/image1661.png"/><Relationship Id="rId2610" Type="http://schemas.openxmlformats.org/officeDocument/2006/relationships/image" Target="media/image2337.png"/><Relationship Id="rId2708" Type="http://schemas.openxmlformats.org/officeDocument/2006/relationships/image" Target="media/image2429.png"/><Relationship Id="rId2915" Type="http://schemas.openxmlformats.org/officeDocument/2006/relationships/image" Target="media/image2626.png"/><Relationship Id="rId4063" Type="http://schemas.openxmlformats.org/officeDocument/2006/relationships/image" Target="media/image3652.png"/><Relationship Id="rId4270" Type="http://schemas.openxmlformats.org/officeDocument/2006/relationships/image" Target="media/image3853.png"/><Relationship Id="rId4368" Type="http://schemas.openxmlformats.org/officeDocument/2006/relationships/image" Target="media/image3939.png"/><Relationship Id="rId4575" Type="http://schemas.openxmlformats.org/officeDocument/2006/relationships/header" Target="header226.xml"/><Relationship Id="rId1517" Type="http://schemas.openxmlformats.org/officeDocument/2006/relationships/image" Target="media/image1370.png"/><Relationship Id="rId1724" Type="http://schemas.openxmlformats.org/officeDocument/2006/relationships/image" Target="media/image1535.png"/><Relationship Id="rId3177" Type="http://schemas.openxmlformats.org/officeDocument/2006/relationships/image" Target="media/image2848.png"/><Relationship Id="rId4130" Type="http://schemas.openxmlformats.org/officeDocument/2006/relationships/image" Target="media/image3719.png"/><Relationship Id="rId4228" Type="http://schemas.openxmlformats.org/officeDocument/2006/relationships/image" Target="media/image3811.png"/><Relationship Id="rId16" Type="http://schemas.openxmlformats.org/officeDocument/2006/relationships/header" Target="header1.xml"/><Relationship Id="rId1931" Type="http://schemas.openxmlformats.org/officeDocument/2006/relationships/image" Target="media/image1724.png"/><Relationship Id="rId3037" Type="http://schemas.openxmlformats.org/officeDocument/2006/relationships/image" Target="media/image2740.png"/><Relationship Id="rId3384" Type="http://schemas.openxmlformats.org/officeDocument/2006/relationships/image" Target="media/image3021.png"/><Relationship Id="rId3591" Type="http://schemas.openxmlformats.org/officeDocument/2006/relationships/image" Target="media/image3196.png"/><Relationship Id="rId3689" Type="http://schemas.openxmlformats.org/officeDocument/2006/relationships/image" Target="media/image3288.png"/><Relationship Id="rId3896" Type="http://schemas.openxmlformats.org/officeDocument/2006/relationships/image" Target="media/image3491.png"/><Relationship Id="rId4435" Type="http://schemas.openxmlformats.org/officeDocument/2006/relationships/image" Target="media/image4006.png"/><Relationship Id="rId4642" Type="http://schemas.openxmlformats.org/officeDocument/2006/relationships/image" Target="media/image4163.png"/><Relationship Id="rId2193" Type="http://schemas.openxmlformats.org/officeDocument/2006/relationships/image" Target="media/image1972.png"/><Relationship Id="rId2498" Type="http://schemas.openxmlformats.org/officeDocument/2006/relationships/footer" Target="footer123.xml"/><Relationship Id="rId3244" Type="http://schemas.openxmlformats.org/officeDocument/2006/relationships/image" Target="media/image2895.png"/><Relationship Id="rId3451" Type="http://schemas.openxmlformats.org/officeDocument/2006/relationships/image" Target="media/image3084.png"/><Relationship Id="rId3549" Type="http://schemas.openxmlformats.org/officeDocument/2006/relationships/image" Target="media/image3172.png"/><Relationship Id="rId4502" Type="http://schemas.openxmlformats.org/officeDocument/2006/relationships/header" Target="header221.xml"/><Relationship Id="rId165" Type="http://schemas.openxmlformats.org/officeDocument/2006/relationships/header" Target="header15.xml"/><Relationship Id="rId372" Type="http://schemas.openxmlformats.org/officeDocument/2006/relationships/image" Target="media/image337.png"/><Relationship Id="rId677" Type="http://schemas.openxmlformats.org/officeDocument/2006/relationships/image" Target="media/image620.png"/><Relationship Id="rId2053" Type="http://schemas.openxmlformats.org/officeDocument/2006/relationships/image" Target="media/image1844.png"/><Relationship Id="rId2260" Type="http://schemas.openxmlformats.org/officeDocument/2006/relationships/image" Target="media/image2033.png"/><Relationship Id="rId2358" Type="http://schemas.openxmlformats.org/officeDocument/2006/relationships/image" Target="media/image2125.png"/><Relationship Id="rId3104" Type="http://schemas.openxmlformats.org/officeDocument/2006/relationships/header" Target="header160.xml"/><Relationship Id="rId3311" Type="http://schemas.openxmlformats.org/officeDocument/2006/relationships/image" Target="media/image2956.png"/><Relationship Id="rId3756" Type="http://schemas.openxmlformats.org/officeDocument/2006/relationships/image" Target="media/image3353.png"/><Relationship Id="rId3963" Type="http://schemas.openxmlformats.org/officeDocument/2006/relationships/image" Target="media/image3554.png"/><Relationship Id="rId232" Type="http://schemas.openxmlformats.org/officeDocument/2006/relationships/image" Target="media/image201.png"/><Relationship Id="rId884" Type="http://schemas.openxmlformats.org/officeDocument/2006/relationships/image" Target="media/image811.png"/><Relationship Id="rId2120" Type="http://schemas.openxmlformats.org/officeDocument/2006/relationships/image" Target="media/image1911.png"/><Relationship Id="rId2565" Type="http://schemas.openxmlformats.org/officeDocument/2006/relationships/image" Target="media/image2292.png"/><Relationship Id="rId2772" Type="http://schemas.openxmlformats.org/officeDocument/2006/relationships/image" Target="media/image2491.png"/><Relationship Id="rId3409" Type="http://schemas.openxmlformats.org/officeDocument/2006/relationships/image" Target="media/image3042.png"/><Relationship Id="rId3616" Type="http://schemas.openxmlformats.org/officeDocument/2006/relationships/image" Target="media/image3221.png"/><Relationship Id="rId3823" Type="http://schemas.openxmlformats.org/officeDocument/2006/relationships/image" Target="media/image3420.png"/><Relationship Id="rId537" Type="http://schemas.openxmlformats.org/officeDocument/2006/relationships/image" Target="media/image484.png"/><Relationship Id="rId744" Type="http://schemas.openxmlformats.org/officeDocument/2006/relationships/image" Target="media/image685.png"/><Relationship Id="rId951" Type="http://schemas.openxmlformats.org/officeDocument/2006/relationships/image" Target="media/image876.png"/><Relationship Id="rId1167" Type="http://schemas.openxmlformats.org/officeDocument/2006/relationships/image" Target="media/image1070.png"/><Relationship Id="rId1374" Type="http://schemas.openxmlformats.org/officeDocument/2006/relationships/image" Target="media/image1247.png"/><Relationship Id="rId1581" Type="http://schemas.openxmlformats.org/officeDocument/2006/relationships/image" Target="media/image1432.png"/><Relationship Id="rId1679" Type="http://schemas.openxmlformats.org/officeDocument/2006/relationships/footer" Target="footer86.xml"/><Relationship Id="rId2218" Type="http://schemas.openxmlformats.org/officeDocument/2006/relationships/image" Target="media/image1997.png"/><Relationship Id="rId2425" Type="http://schemas.openxmlformats.org/officeDocument/2006/relationships/image" Target="media/image2180.png"/><Relationship Id="rId2632" Type="http://schemas.openxmlformats.org/officeDocument/2006/relationships/image" Target="media/image2357.png"/><Relationship Id="rId4085" Type="http://schemas.openxmlformats.org/officeDocument/2006/relationships/image" Target="media/image3674.png"/><Relationship Id="rId4292" Type="http://schemas.openxmlformats.org/officeDocument/2006/relationships/image" Target="media/image3875.png"/><Relationship Id="rId80" Type="http://schemas.openxmlformats.org/officeDocument/2006/relationships/image" Target="media/image63.png"/><Relationship Id="rId604" Type="http://schemas.openxmlformats.org/officeDocument/2006/relationships/image" Target="media/image551.png"/><Relationship Id="rId811" Type="http://schemas.openxmlformats.org/officeDocument/2006/relationships/image" Target="media/image742.png"/><Relationship Id="rId1027" Type="http://schemas.openxmlformats.org/officeDocument/2006/relationships/image" Target="media/image950.png"/><Relationship Id="rId1234" Type="http://schemas.openxmlformats.org/officeDocument/2006/relationships/image" Target="media/image1133.png"/><Relationship Id="rId1441" Type="http://schemas.openxmlformats.org/officeDocument/2006/relationships/image" Target="media/image1308.png"/><Relationship Id="rId1886" Type="http://schemas.openxmlformats.org/officeDocument/2006/relationships/image" Target="media/image1681.png"/><Relationship Id="rId2937" Type="http://schemas.openxmlformats.org/officeDocument/2006/relationships/image" Target="media/image2644.png"/><Relationship Id="rId4152" Type="http://schemas.openxmlformats.org/officeDocument/2006/relationships/image" Target="media/image3741.png"/><Relationship Id="rId4597" Type="http://schemas.openxmlformats.org/officeDocument/2006/relationships/image" Target="media/image4140.png"/><Relationship Id="rId909" Type="http://schemas.openxmlformats.org/officeDocument/2006/relationships/image" Target="media/image834.png"/><Relationship Id="rId1301" Type="http://schemas.openxmlformats.org/officeDocument/2006/relationships/image" Target="media/image1196.png"/><Relationship Id="rId1539" Type="http://schemas.openxmlformats.org/officeDocument/2006/relationships/image" Target="media/image1390.png"/><Relationship Id="rId1746" Type="http://schemas.openxmlformats.org/officeDocument/2006/relationships/header" Target="header96.xml"/><Relationship Id="rId1953" Type="http://schemas.openxmlformats.org/officeDocument/2006/relationships/image" Target="media/image1746.png"/><Relationship Id="rId3199" Type="http://schemas.openxmlformats.org/officeDocument/2006/relationships/footer" Target="footer159.xml"/><Relationship Id="rId4457" Type="http://schemas.openxmlformats.org/officeDocument/2006/relationships/header" Target="header219.xml"/><Relationship Id="rId38" Type="http://schemas.openxmlformats.org/officeDocument/2006/relationships/image" Target="media/image21.png"/><Relationship Id="rId1606" Type="http://schemas.openxmlformats.org/officeDocument/2006/relationships/image" Target="media/image1437.png"/><Relationship Id="rId1813" Type="http://schemas.openxmlformats.org/officeDocument/2006/relationships/image" Target="media/image1610.png"/><Relationship Id="rId3059" Type="http://schemas.openxmlformats.org/officeDocument/2006/relationships/image" Target="media/image2762.png"/><Relationship Id="rId3266" Type="http://schemas.openxmlformats.org/officeDocument/2006/relationships/header" Target="header175.xml"/><Relationship Id="rId3473" Type="http://schemas.openxmlformats.org/officeDocument/2006/relationships/image" Target="media/image3106.png"/><Relationship Id="rId4012" Type="http://schemas.openxmlformats.org/officeDocument/2006/relationships/image" Target="media/image3603.png"/><Relationship Id="rId4317" Type="http://schemas.openxmlformats.org/officeDocument/2006/relationships/image" Target="media/image3896.png"/><Relationship Id="rId4524" Type="http://schemas.openxmlformats.org/officeDocument/2006/relationships/image" Target="media/image4073.png"/><Relationship Id="rId187" Type="http://schemas.openxmlformats.org/officeDocument/2006/relationships/image" Target="media/image156.png"/><Relationship Id="rId394" Type="http://schemas.openxmlformats.org/officeDocument/2006/relationships/image" Target="media/image357.png"/><Relationship Id="rId2075" Type="http://schemas.openxmlformats.org/officeDocument/2006/relationships/image" Target="media/image1866.png"/><Relationship Id="rId2282" Type="http://schemas.openxmlformats.org/officeDocument/2006/relationships/image" Target="media/image2055.png"/><Relationship Id="rId3126" Type="http://schemas.openxmlformats.org/officeDocument/2006/relationships/image" Target="media/image2797.png"/><Relationship Id="rId3680" Type="http://schemas.openxmlformats.org/officeDocument/2006/relationships/image" Target="media/image3283.png"/><Relationship Id="rId3778" Type="http://schemas.openxmlformats.org/officeDocument/2006/relationships/image" Target="media/image3375.png"/><Relationship Id="rId3985" Type="http://schemas.openxmlformats.org/officeDocument/2006/relationships/image" Target="media/image3576.png"/><Relationship Id="rId254" Type="http://schemas.openxmlformats.org/officeDocument/2006/relationships/image" Target="media/image223.png"/><Relationship Id="rId699" Type="http://schemas.openxmlformats.org/officeDocument/2006/relationships/image" Target="media/image640.png"/><Relationship Id="rId1091" Type="http://schemas.openxmlformats.org/officeDocument/2006/relationships/image" Target="media/image998.png"/><Relationship Id="rId2587" Type="http://schemas.openxmlformats.org/officeDocument/2006/relationships/image" Target="media/image2314.png"/><Relationship Id="rId2794" Type="http://schemas.openxmlformats.org/officeDocument/2006/relationships/image" Target="media/image2513.png"/><Relationship Id="rId3333" Type="http://schemas.openxmlformats.org/officeDocument/2006/relationships/image" Target="media/image2972.png"/><Relationship Id="rId3540" Type="http://schemas.openxmlformats.org/officeDocument/2006/relationships/image" Target="media/image3163.png"/><Relationship Id="rId3638" Type="http://schemas.openxmlformats.org/officeDocument/2006/relationships/image" Target="media/image3243.png"/><Relationship Id="rId3845" Type="http://schemas.openxmlformats.org/officeDocument/2006/relationships/image" Target="media/image3442.png"/><Relationship Id="rId114" Type="http://schemas.openxmlformats.org/officeDocument/2006/relationships/image" Target="media/image93.png"/><Relationship Id="rId461" Type="http://schemas.openxmlformats.org/officeDocument/2006/relationships/image" Target="media/image412.png"/><Relationship Id="rId559" Type="http://schemas.openxmlformats.org/officeDocument/2006/relationships/image" Target="media/image506.png"/><Relationship Id="rId766" Type="http://schemas.openxmlformats.org/officeDocument/2006/relationships/image" Target="media/image701.png"/><Relationship Id="rId1189" Type="http://schemas.openxmlformats.org/officeDocument/2006/relationships/image" Target="media/image1092.png"/><Relationship Id="rId1396" Type="http://schemas.openxmlformats.org/officeDocument/2006/relationships/image" Target="media/image1267.png"/><Relationship Id="rId2142" Type="http://schemas.openxmlformats.org/officeDocument/2006/relationships/image" Target="media/image1923.png"/><Relationship Id="rId2447" Type="http://schemas.openxmlformats.org/officeDocument/2006/relationships/image" Target="media/image2196.png"/><Relationship Id="rId3400" Type="http://schemas.openxmlformats.org/officeDocument/2006/relationships/footer" Target="footer176.xml"/><Relationship Id="rId321" Type="http://schemas.openxmlformats.org/officeDocument/2006/relationships/image" Target="media/image286.png"/><Relationship Id="rId419" Type="http://schemas.openxmlformats.org/officeDocument/2006/relationships/image" Target="media/image382.png"/><Relationship Id="rId626" Type="http://schemas.openxmlformats.org/officeDocument/2006/relationships/image" Target="media/image573.png"/><Relationship Id="rId973" Type="http://schemas.openxmlformats.org/officeDocument/2006/relationships/image" Target="media/image896.png"/><Relationship Id="rId1049" Type="http://schemas.openxmlformats.org/officeDocument/2006/relationships/image" Target="media/image970.png"/><Relationship Id="rId1256" Type="http://schemas.openxmlformats.org/officeDocument/2006/relationships/footer" Target="footer45.xml"/><Relationship Id="rId2002" Type="http://schemas.openxmlformats.org/officeDocument/2006/relationships/image" Target="media/image1793.png"/><Relationship Id="rId2307" Type="http://schemas.openxmlformats.org/officeDocument/2006/relationships/image" Target="media/image2074.png"/><Relationship Id="rId2654" Type="http://schemas.openxmlformats.org/officeDocument/2006/relationships/image" Target="media/image2379.png"/><Relationship Id="rId2861" Type="http://schemas.openxmlformats.org/officeDocument/2006/relationships/image" Target="media/image2578.png"/><Relationship Id="rId2959" Type="http://schemas.openxmlformats.org/officeDocument/2006/relationships/image" Target="media/image2666.png"/><Relationship Id="rId3705" Type="http://schemas.openxmlformats.org/officeDocument/2006/relationships/image" Target="media/image3302.png"/><Relationship Id="rId3912" Type="http://schemas.openxmlformats.org/officeDocument/2006/relationships/image" Target="media/image3503.png"/><Relationship Id="rId833" Type="http://schemas.openxmlformats.org/officeDocument/2006/relationships/image" Target="media/image760.png"/><Relationship Id="rId1116" Type="http://schemas.openxmlformats.org/officeDocument/2006/relationships/image" Target="media/image1023.png"/><Relationship Id="rId1463" Type="http://schemas.openxmlformats.org/officeDocument/2006/relationships/image" Target="media/image1320.png"/><Relationship Id="rId1670" Type="http://schemas.openxmlformats.org/officeDocument/2006/relationships/header" Target="header88.xml"/><Relationship Id="rId1768" Type="http://schemas.openxmlformats.org/officeDocument/2006/relationships/image" Target="media/image1565.png"/><Relationship Id="rId2514" Type="http://schemas.openxmlformats.org/officeDocument/2006/relationships/image" Target="media/image2245.png"/><Relationship Id="rId2721" Type="http://schemas.openxmlformats.org/officeDocument/2006/relationships/image" Target="media/image2442.png"/><Relationship Id="rId2819" Type="http://schemas.openxmlformats.org/officeDocument/2006/relationships/image" Target="media/image2538.png"/><Relationship Id="rId4174" Type="http://schemas.openxmlformats.org/officeDocument/2006/relationships/image" Target="media/image3763.png"/><Relationship Id="rId4381" Type="http://schemas.openxmlformats.org/officeDocument/2006/relationships/image" Target="media/image3952.png"/><Relationship Id="rId900" Type="http://schemas.openxmlformats.org/officeDocument/2006/relationships/image" Target="media/image825.png"/><Relationship Id="rId1323" Type="http://schemas.openxmlformats.org/officeDocument/2006/relationships/header" Target="header54.xml"/><Relationship Id="rId1530" Type="http://schemas.openxmlformats.org/officeDocument/2006/relationships/image" Target="media/image1383.png"/><Relationship Id="rId1628" Type="http://schemas.openxmlformats.org/officeDocument/2006/relationships/image" Target="media/image1459.png"/><Relationship Id="rId1975" Type="http://schemas.openxmlformats.org/officeDocument/2006/relationships/image" Target="media/image1768.png"/><Relationship Id="rId3190" Type="http://schemas.openxmlformats.org/officeDocument/2006/relationships/image" Target="media/image2861.png"/><Relationship Id="rId4034" Type="http://schemas.openxmlformats.org/officeDocument/2006/relationships/image" Target="media/image3625.png"/><Relationship Id="rId4241" Type="http://schemas.openxmlformats.org/officeDocument/2006/relationships/image" Target="media/image3824.png"/><Relationship Id="rId4479" Type="http://schemas.openxmlformats.org/officeDocument/2006/relationships/image" Target="media/image4040.png"/><Relationship Id="rId1835" Type="http://schemas.openxmlformats.org/officeDocument/2006/relationships/image" Target="media/image1632.png"/><Relationship Id="rId3050" Type="http://schemas.openxmlformats.org/officeDocument/2006/relationships/image" Target="media/image2753.png"/><Relationship Id="rId3288" Type="http://schemas.openxmlformats.org/officeDocument/2006/relationships/image" Target="media/image2935.png"/><Relationship Id="rId3495" Type="http://schemas.openxmlformats.org/officeDocument/2006/relationships/header" Target="header186.xml"/><Relationship Id="rId4101" Type="http://schemas.openxmlformats.org/officeDocument/2006/relationships/image" Target="media/image3690.png"/><Relationship Id="rId4339" Type="http://schemas.openxmlformats.org/officeDocument/2006/relationships/image" Target="media/image3918.png"/><Relationship Id="rId4546" Type="http://schemas.openxmlformats.org/officeDocument/2006/relationships/image" Target="media/image4095.png"/><Relationship Id="rId1902" Type="http://schemas.openxmlformats.org/officeDocument/2006/relationships/image" Target="media/image1695.png"/><Relationship Id="rId2097" Type="http://schemas.openxmlformats.org/officeDocument/2006/relationships/image" Target="media/image1888.png"/><Relationship Id="rId3148" Type="http://schemas.openxmlformats.org/officeDocument/2006/relationships/image" Target="media/image2819.png"/><Relationship Id="rId3355" Type="http://schemas.openxmlformats.org/officeDocument/2006/relationships/image" Target="media/image2994.png"/><Relationship Id="rId3562" Type="http://schemas.openxmlformats.org/officeDocument/2006/relationships/footer" Target="footer184.xml"/><Relationship Id="rId4406" Type="http://schemas.openxmlformats.org/officeDocument/2006/relationships/image" Target="media/image3977.png"/><Relationship Id="rId4613" Type="http://schemas.openxmlformats.org/officeDocument/2006/relationships/image" Target="media/image4154.png"/><Relationship Id="rId276" Type="http://schemas.openxmlformats.org/officeDocument/2006/relationships/image" Target="media/image245.png"/><Relationship Id="rId483" Type="http://schemas.openxmlformats.org/officeDocument/2006/relationships/image" Target="media/image434.png"/><Relationship Id="rId690" Type="http://schemas.openxmlformats.org/officeDocument/2006/relationships/header" Target="header29.xml"/><Relationship Id="rId2164" Type="http://schemas.openxmlformats.org/officeDocument/2006/relationships/image" Target="media/image1945.png"/><Relationship Id="rId2371" Type="http://schemas.openxmlformats.org/officeDocument/2006/relationships/footer" Target="footer112.xml"/><Relationship Id="rId3008" Type="http://schemas.openxmlformats.org/officeDocument/2006/relationships/image" Target="media/image2715.png"/><Relationship Id="rId3215" Type="http://schemas.openxmlformats.org/officeDocument/2006/relationships/footer" Target="footer167.xml"/><Relationship Id="rId3422" Type="http://schemas.openxmlformats.org/officeDocument/2006/relationships/image" Target="media/image3055.png"/><Relationship Id="rId3867" Type="http://schemas.openxmlformats.org/officeDocument/2006/relationships/image" Target="media/image3464.png"/><Relationship Id="rId136" Type="http://schemas.openxmlformats.org/officeDocument/2006/relationships/image" Target="media/image107.png"/><Relationship Id="rId343" Type="http://schemas.openxmlformats.org/officeDocument/2006/relationships/image" Target="media/image308.png"/><Relationship Id="rId550" Type="http://schemas.openxmlformats.org/officeDocument/2006/relationships/image" Target="media/image497.png"/><Relationship Id="rId788" Type="http://schemas.openxmlformats.org/officeDocument/2006/relationships/image" Target="media/image723.png"/><Relationship Id="rId995" Type="http://schemas.openxmlformats.org/officeDocument/2006/relationships/image" Target="media/image918.png"/><Relationship Id="rId1180" Type="http://schemas.openxmlformats.org/officeDocument/2006/relationships/image" Target="media/image1083.png"/><Relationship Id="rId2024" Type="http://schemas.openxmlformats.org/officeDocument/2006/relationships/image" Target="media/image1815.png"/><Relationship Id="rId2231" Type="http://schemas.openxmlformats.org/officeDocument/2006/relationships/image" Target="media/image2010.png"/><Relationship Id="rId2469" Type="http://schemas.openxmlformats.org/officeDocument/2006/relationships/image" Target="media/image2218.png"/><Relationship Id="rId2676" Type="http://schemas.openxmlformats.org/officeDocument/2006/relationships/image" Target="media/image2397.png"/><Relationship Id="rId2883" Type="http://schemas.openxmlformats.org/officeDocument/2006/relationships/image" Target="media/image2600.png"/><Relationship Id="rId3727" Type="http://schemas.openxmlformats.org/officeDocument/2006/relationships/image" Target="media/image3324.png"/><Relationship Id="rId3934" Type="http://schemas.openxmlformats.org/officeDocument/2006/relationships/image" Target="media/image3525.png"/><Relationship Id="rId203" Type="http://schemas.openxmlformats.org/officeDocument/2006/relationships/image" Target="media/image172.png"/><Relationship Id="rId648" Type="http://schemas.openxmlformats.org/officeDocument/2006/relationships/image" Target="media/image595.png"/><Relationship Id="rId855" Type="http://schemas.openxmlformats.org/officeDocument/2006/relationships/image" Target="media/image782.png"/><Relationship Id="rId1040" Type="http://schemas.openxmlformats.org/officeDocument/2006/relationships/image" Target="media/image963.png"/><Relationship Id="rId1278" Type="http://schemas.openxmlformats.org/officeDocument/2006/relationships/image" Target="media/image1175.png"/><Relationship Id="rId1485" Type="http://schemas.openxmlformats.org/officeDocument/2006/relationships/image" Target="media/image1342.png"/><Relationship Id="rId1692" Type="http://schemas.openxmlformats.org/officeDocument/2006/relationships/image" Target="media/image1503.png"/><Relationship Id="rId2329" Type="http://schemas.openxmlformats.org/officeDocument/2006/relationships/image" Target="media/image2096.png"/><Relationship Id="rId2536" Type="http://schemas.openxmlformats.org/officeDocument/2006/relationships/image" Target="media/image2267.png"/><Relationship Id="rId2743" Type="http://schemas.openxmlformats.org/officeDocument/2006/relationships/image" Target="media/image2464.png"/><Relationship Id="rId4196" Type="http://schemas.openxmlformats.org/officeDocument/2006/relationships/image" Target="media/image3779.png"/><Relationship Id="rId410" Type="http://schemas.openxmlformats.org/officeDocument/2006/relationships/image" Target="media/image373.png"/><Relationship Id="rId508" Type="http://schemas.openxmlformats.org/officeDocument/2006/relationships/image" Target="media/image459.png"/><Relationship Id="rId715" Type="http://schemas.openxmlformats.org/officeDocument/2006/relationships/image" Target="media/image656.png"/><Relationship Id="rId922" Type="http://schemas.openxmlformats.org/officeDocument/2006/relationships/image" Target="media/image847.png"/><Relationship Id="rId1138" Type="http://schemas.openxmlformats.org/officeDocument/2006/relationships/image" Target="media/image1043.png"/><Relationship Id="rId1345" Type="http://schemas.openxmlformats.org/officeDocument/2006/relationships/header" Target="header63.xml"/><Relationship Id="rId1552" Type="http://schemas.openxmlformats.org/officeDocument/2006/relationships/image" Target="media/image1403.png"/><Relationship Id="rId1997" Type="http://schemas.openxmlformats.org/officeDocument/2006/relationships/image" Target="media/image1788.png"/><Relationship Id="rId2603" Type="http://schemas.openxmlformats.org/officeDocument/2006/relationships/image" Target="media/image2330.png"/><Relationship Id="rId2950" Type="http://schemas.openxmlformats.org/officeDocument/2006/relationships/image" Target="media/image2657.png"/><Relationship Id="rId4056" Type="http://schemas.openxmlformats.org/officeDocument/2006/relationships/image" Target="media/image3645.png"/><Relationship Id="rId1205" Type="http://schemas.openxmlformats.org/officeDocument/2006/relationships/image" Target="media/image1106.png"/><Relationship Id="rId1857" Type="http://schemas.openxmlformats.org/officeDocument/2006/relationships/image" Target="media/image1654.png"/><Relationship Id="rId2810" Type="http://schemas.openxmlformats.org/officeDocument/2006/relationships/image" Target="media/image2529.png"/><Relationship Id="rId2908" Type="http://schemas.openxmlformats.org/officeDocument/2006/relationships/image" Target="media/image2619.png"/><Relationship Id="rId4263" Type="http://schemas.openxmlformats.org/officeDocument/2006/relationships/image" Target="media/image3846.png"/><Relationship Id="rId4470" Type="http://schemas.openxmlformats.org/officeDocument/2006/relationships/image" Target="media/image4031.png"/><Relationship Id="rId4568" Type="http://schemas.openxmlformats.org/officeDocument/2006/relationships/image" Target="media/image4117.png"/><Relationship Id="rId51" Type="http://schemas.openxmlformats.org/officeDocument/2006/relationships/image" Target="media/image34.png"/><Relationship Id="rId1412" Type="http://schemas.openxmlformats.org/officeDocument/2006/relationships/image" Target="media/image1283.png"/><Relationship Id="rId1717" Type="http://schemas.openxmlformats.org/officeDocument/2006/relationships/image" Target="media/image1528.png"/><Relationship Id="rId1924" Type="http://schemas.openxmlformats.org/officeDocument/2006/relationships/image" Target="media/image1717.png"/><Relationship Id="rId3072" Type="http://schemas.openxmlformats.org/officeDocument/2006/relationships/header" Target="header149.xml"/><Relationship Id="rId3377" Type="http://schemas.openxmlformats.org/officeDocument/2006/relationships/image" Target="media/image3014.png"/><Relationship Id="rId4123" Type="http://schemas.openxmlformats.org/officeDocument/2006/relationships/image" Target="media/image3712.png"/><Relationship Id="rId4330" Type="http://schemas.openxmlformats.org/officeDocument/2006/relationships/image" Target="media/image3909.png"/><Relationship Id="rId298" Type="http://schemas.openxmlformats.org/officeDocument/2006/relationships/footer" Target="footer11.xml"/><Relationship Id="rId3584" Type="http://schemas.openxmlformats.org/officeDocument/2006/relationships/image" Target="media/image3189.png"/><Relationship Id="rId3791" Type="http://schemas.openxmlformats.org/officeDocument/2006/relationships/image" Target="media/image3388.png"/><Relationship Id="rId3889" Type="http://schemas.openxmlformats.org/officeDocument/2006/relationships/image" Target="media/image3484.png"/><Relationship Id="rId4428" Type="http://schemas.openxmlformats.org/officeDocument/2006/relationships/image" Target="media/image3999.png"/><Relationship Id="rId4635" Type="http://schemas.openxmlformats.org/officeDocument/2006/relationships/footer" Target="footer226.xml"/><Relationship Id="rId158" Type="http://schemas.openxmlformats.org/officeDocument/2006/relationships/image" Target="media/image129.png"/><Relationship Id="rId2186" Type="http://schemas.openxmlformats.org/officeDocument/2006/relationships/image" Target="media/image1965.png"/><Relationship Id="rId2393" Type="http://schemas.openxmlformats.org/officeDocument/2006/relationships/image" Target="media/image2148.png"/><Relationship Id="rId2698" Type="http://schemas.openxmlformats.org/officeDocument/2006/relationships/image" Target="media/image2419.png"/><Relationship Id="rId3237" Type="http://schemas.openxmlformats.org/officeDocument/2006/relationships/image" Target="media/image2888.png"/><Relationship Id="rId3444" Type="http://schemas.openxmlformats.org/officeDocument/2006/relationships/image" Target="media/image3077.png"/><Relationship Id="rId3651" Type="http://schemas.openxmlformats.org/officeDocument/2006/relationships/image" Target="media/image3254.png"/><Relationship Id="rId365" Type="http://schemas.openxmlformats.org/officeDocument/2006/relationships/image" Target="media/image330.png"/><Relationship Id="rId572" Type="http://schemas.openxmlformats.org/officeDocument/2006/relationships/image" Target="media/image519.png"/><Relationship Id="rId2046" Type="http://schemas.openxmlformats.org/officeDocument/2006/relationships/image" Target="media/image1837.png"/><Relationship Id="rId2253" Type="http://schemas.openxmlformats.org/officeDocument/2006/relationships/image" Target="media/image2026.jpeg"/><Relationship Id="rId2460" Type="http://schemas.openxmlformats.org/officeDocument/2006/relationships/image" Target="media/image2209.png"/><Relationship Id="rId3304" Type="http://schemas.openxmlformats.org/officeDocument/2006/relationships/image" Target="media/image2949.png"/><Relationship Id="rId3511" Type="http://schemas.openxmlformats.org/officeDocument/2006/relationships/image" Target="media/image3134.png"/><Relationship Id="rId3749" Type="http://schemas.openxmlformats.org/officeDocument/2006/relationships/image" Target="media/image3346.png"/><Relationship Id="rId3956" Type="http://schemas.openxmlformats.org/officeDocument/2006/relationships/image" Target="media/image3547.png"/><Relationship Id="rId225" Type="http://schemas.openxmlformats.org/officeDocument/2006/relationships/image" Target="media/image194.png"/><Relationship Id="rId432" Type="http://schemas.openxmlformats.org/officeDocument/2006/relationships/image" Target="media/image387.png"/><Relationship Id="rId877" Type="http://schemas.openxmlformats.org/officeDocument/2006/relationships/image" Target="media/image804.png"/><Relationship Id="rId1062" Type="http://schemas.openxmlformats.org/officeDocument/2006/relationships/image" Target="media/image983.png"/><Relationship Id="rId2113" Type="http://schemas.openxmlformats.org/officeDocument/2006/relationships/image" Target="media/image1904.png"/><Relationship Id="rId2320" Type="http://schemas.openxmlformats.org/officeDocument/2006/relationships/image" Target="media/image2087.png"/><Relationship Id="rId2558" Type="http://schemas.openxmlformats.org/officeDocument/2006/relationships/footer" Target="footer129.xml"/><Relationship Id="rId2765" Type="http://schemas.openxmlformats.org/officeDocument/2006/relationships/image" Target="media/image2484.png"/><Relationship Id="rId2972" Type="http://schemas.openxmlformats.org/officeDocument/2006/relationships/image" Target="media/image2679.png"/><Relationship Id="rId3609" Type="http://schemas.openxmlformats.org/officeDocument/2006/relationships/image" Target="media/image3214.png"/><Relationship Id="rId3816" Type="http://schemas.openxmlformats.org/officeDocument/2006/relationships/image" Target="media/image3413.png"/><Relationship Id="rId737" Type="http://schemas.openxmlformats.org/officeDocument/2006/relationships/image" Target="media/image678.png"/><Relationship Id="rId944" Type="http://schemas.openxmlformats.org/officeDocument/2006/relationships/image" Target="media/image869.png"/><Relationship Id="rId1367" Type="http://schemas.openxmlformats.org/officeDocument/2006/relationships/image" Target="media/image1240.png"/><Relationship Id="rId1574" Type="http://schemas.openxmlformats.org/officeDocument/2006/relationships/image" Target="media/image1425.png"/><Relationship Id="rId1781" Type="http://schemas.openxmlformats.org/officeDocument/2006/relationships/image" Target="media/image1578.png"/><Relationship Id="rId2418" Type="http://schemas.openxmlformats.org/officeDocument/2006/relationships/image" Target="media/image2173.png"/><Relationship Id="rId2625" Type="http://schemas.openxmlformats.org/officeDocument/2006/relationships/image" Target="media/image2350.png"/><Relationship Id="rId2832" Type="http://schemas.openxmlformats.org/officeDocument/2006/relationships/image" Target="media/image2551.png"/><Relationship Id="rId4078" Type="http://schemas.openxmlformats.org/officeDocument/2006/relationships/image" Target="media/image3667.png"/><Relationship Id="rId4285" Type="http://schemas.openxmlformats.org/officeDocument/2006/relationships/image" Target="media/image3868.png"/><Relationship Id="rId4492" Type="http://schemas.openxmlformats.org/officeDocument/2006/relationships/image" Target="media/image4053.png"/><Relationship Id="rId73" Type="http://schemas.openxmlformats.org/officeDocument/2006/relationships/image" Target="media/image56.png"/><Relationship Id="rId804" Type="http://schemas.openxmlformats.org/officeDocument/2006/relationships/header" Target="header34.xml"/><Relationship Id="rId1227" Type="http://schemas.openxmlformats.org/officeDocument/2006/relationships/image" Target="media/image1128.png"/><Relationship Id="rId1434" Type="http://schemas.openxmlformats.org/officeDocument/2006/relationships/image" Target="media/image1301.png"/><Relationship Id="rId1641" Type="http://schemas.openxmlformats.org/officeDocument/2006/relationships/image" Target="media/image1472.png"/><Relationship Id="rId1879" Type="http://schemas.openxmlformats.org/officeDocument/2006/relationships/image" Target="media/image1674.png"/><Relationship Id="rId3094" Type="http://schemas.openxmlformats.org/officeDocument/2006/relationships/image" Target="media/image2775.png"/><Relationship Id="rId4145" Type="http://schemas.openxmlformats.org/officeDocument/2006/relationships/image" Target="media/image3734.png"/><Relationship Id="rId1501" Type="http://schemas.openxmlformats.org/officeDocument/2006/relationships/image" Target="media/image1358.png"/><Relationship Id="rId1739" Type="http://schemas.openxmlformats.org/officeDocument/2006/relationships/image" Target="media/image1550.png"/><Relationship Id="rId1946" Type="http://schemas.openxmlformats.org/officeDocument/2006/relationships/image" Target="media/image1739.png"/><Relationship Id="rId3399" Type="http://schemas.openxmlformats.org/officeDocument/2006/relationships/header" Target="header182.xml"/><Relationship Id="rId4005" Type="http://schemas.openxmlformats.org/officeDocument/2006/relationships/image" Target="media/image3596.png"/><Relationship Id="rId4352" Type="http://schemas.openxmlformats.org/officeDocument/2006/relationships/image" Target="media/image3925.png"/><Relationship Id="rId1806" Type="http://schemas.openxmlformats.org/officeDocument/2006/relationships/image" Target="media/image1603.png"/><Relationship Id="rId3161" Type="http://schemas.openxmlformats.org/officeDocument/2006/relationships/image" Target="media/image2832.png"/><Relationship Id="rId3259" Type="http://schemas.openxmlformats.org/officeDocument/2006/relationships/image" Target="media/image2910.png"/><Relationship Id="rId3466" Type="http://schemas.openxmlformats.org/officeDocument/2006/relationships/image" Target="media/image3099.png"/><Relationship Id="rId4212" Type="http://schemas.openxmlformats.org/officeDocument/2006/relationships/image" Target="media/image3795.png"/><Relationship Id="rId4517" Type="http://schemas.openxmlformats.org/officeDocument/2006/relationships/image" Target="media/image4066.png"/><Relationship Id="rId387" Type="http://schemas.openxmlformats.org/officeDocument/2006/relationships/image" Target="media/image350.png"/><Relationship Id="rId594" Type="http://schemas.openxmlformats.org/officeDocument/2006/relationships/image" Target="media/image541.png"/><Relationship Id="rId2068" Type="http://schemas.openxmlformats.org/officeDocument/2006/relationships/image" Target="media/image1859.png"/><Relationship Id="rId2275" Type="http://schemas.openxmlformats.org/officeDocument/2006/relationships/image" Target="media/image2048.png"/><Relationship Id="rId3021" Type="http://schemas.openxmlformats.org/officeDocument/2006/relationships/image" Target="media/image2728.png"/><Relationship Id="rId3119" Type="http://schemas.openxmlformats.org/officeDocument/2006/relationships/image" Target="media/image2790.png"/><Relationship Id="rId3326" Type="http://schemas.openxmlformats.org/officeDocument/2006/relationships/image" Target="media/image2969.png"/><Relationship Id="rId3673" Type="http://schemas.openxmlformats.org/officeDocument/2006/relationships/image" Target="media/image3276.png"/><Relationship Id="rId3880" Type="http://schemas.openxmlformats.org/officeDocument/2006/relationships/image" Target="media/image3475.png"/><Relationship Id="rId3978" Type="http://schemas.openxmlformats.org/officeDocument/2006/relationships/image" Target="media/image3569.png"/><Relationship Id="rId247" Type="http://schemas.openxmlformats.org/officeDocument/2006/relationships/image" Target="media/image216.png"/><Relationship Id="rId899" Type="http://schemas.openxmlformats.org/officeDocument/2006/relationships/image" Target="media/image824.png"/><Relationship Id="rId1084" Type="http://schemas.openxmlformats.org/officeDocument/2006/relationships/image" Target="media/image991.png"/><Relationship Id="rId2482" Type="http://schemas.openxmlformats.org/officeDocument/2006/relationships/image" Target="media/image2231.png"/><Relationship Id="rId2787" Type="http://schemas.openxmlformats.org/officeDocument/2006/relationships/image" Target="media/image2506.png"/><Relationship Id="rId3533" Type="http://schemas.openxmlformats.org/officeDocument/2006/relationships/image" Target="media/image3156.png"/><Relationship Id="rId3740" Type="http://schemas.openxmlformats.org/officeDocument/2006/relationships/image" Target="media/image3337.png"/><Relationship Id="rId3838" Type="http://schemas.openxmlformats.org/officeDocument/2006/relationships/image" Target="media/image3435.png"/><Relationship Id="rId107" Type="http://schemas.openxmlformats.org/officeDocument/2006/relationships/image" Target="media/image86.png"/><Relationship Id="rId454" Type="http://schemas.openxmlformats.org/officeDocument/2006/relationships/image" Target="media/image409.jpeg"/><Relationship Id="rId661" Type="http://schemas.openxmlformats.org/officeDocument/2006/relationships/image" Target="media/image604.png"/><Relationship Id="rId759" Type="http://schemas.openxmlformats.org/officeDocument/2006/relationships/image" Target="media/image694.png"/><Relationship Id="rId966" Type="http://schemas.openxmlformats.org/officeDocument/2006/relationships/image" Target="media/image889.png"/><Relationship Id="rId1291" Type="http://schemas.openxmlformats.org/officeDocument/2006/relationships/image" Target="media/image1186.png"/><Relationship Id="rId1389" Type="http://schemas.openxmlformats.org/officeDocument/2006/relationships/image" Target="media/image1262.png"/><Relationship Id="rId1596" Type="http://schemas.openxmlformats.org/officeDocument/2006/relationships/header" Target="header82.xml"/><Relationship Id="rId2135" Type="http://schemas.openxmlformats.org/officeDocument/2006/relationships/image" Target="media/image1916.png"/><Relationship Id="rId2342" Type="http://schemas.openxmlformats.org/officeDocument/2006/relationships/image" Target="media/image2109.png"/><Relationship Id="rId2647" Type="http://schemas.openxmlformats.org/officeDocument/2006/relationships/image" Target="media/image2372.png"/><Relationship Id="rId2994" Type="http://schemas.openxmlformats.org/officeDocument/2006/relationships/image" Target="media/image2701.png"/><Relationship Id="rId3600" Type="http://schemas.openxmlformats.org/officeDocument/2006/relationships/image" Target="media/image3205.png"/><Relationship Id="rId314" Type="http://schemas.openxmlformats.org/officeDocument/2006/relationships/image" Target="media/image279.png"/><Relationship Id="rId521" Type="http://schemas.openxmlformats.org/officeDocument/2006/relationships/image" Target="media/image468.png"/><Relationship Id="rId619" Type="http://schemas.openxmlformats.org/officeDocument/2006/relationships/image" Target="media/image566.png"/><Relationship Id="rId1151" Type="http://schemas.openxmlformats.org/officeDocument/2006/relationships/image" Target="media/image1056.png"/><Relationship Id="rId1249" Type="http://schemas.openxmlformats.org/officeDocument/2006/relationships/image" Target="media/image1148.png"/><Relationship Id="rId2202" Type="http://schemas.openxmlformats.org/officeDocument/2006/relationships/image" Target="media/image1981.png"/><Relationship Id="rId2854" Type="http://schemas.openxmlformats.org/officeDocument/2006/relationships/image" Target="media/image2571.png"/><Relationship Id="rId3905" Type="http://schemas.openxmlformats.org/officeDocument/2006/relationships/image" Target="media/image3500.png"/><Relationship Id="rId95" Type="http://schemas.openxmlformats.org/officeDocument/2006/relationships/image" Target="media/image74.png"/><Relationship Id="rId826" Type="http://schemas.openxmlformats.org/officeDocument/2006/relationships/header" Target="header35.xml"/><Relationship Id="rId1011" Type="http://schemas.openxmlformats.org/officeDocument/2006/relationships/image" Target="media/image934.png"/><Relationship Id="rId1109" Type="http://schemas.openxmlformats.org/officeDocument/2006/relationships/image" Target="media/image1016.png"/><Relationship Id="rId1456" Type="http://schemas.openxmlformats.org/officeDocument/2006/relationships/header" Target="header70.xml"/><Relationship Id="rId1663" Type="http://schemas.openxmlformats.org/officeDocument/2006/relationships/image" Target="media/image1494.png"/><Relationship Id="rId1870" Type="http://schemas.openxmlformats.org/officeDocument/2006/relationships/image" Target="media/image1665.png"/><Relationship Id="rId1968" Type="http://schemas.openxmlformats.org/officeDocument/2006/relationships/image" Target="media/image1761.png"/><Relationship Id="rId2507" Type="http://schemas.openxmlformats.org/officeDocument/2006/relationships/header" Target="header134.xml"/><Relationship Id="rId2714" Type="http://schemas.openxmlformats.org/officeDocument/2006/relationships/image" Target="media/image2435.png"/><Relationship Id="rId2921" Type="http://schemas.openxmlformats.org/officeDocument/2006/relationships/image" Target="media/image2632.png"/><Relationship Id="rId4167" Type="http://schemas.openxmlformats.org/officeDocument/2006/relationships/image" Target="media/image3756.png"/><Relationship Id="rId4374" Type="http://schemas.openxmlformats.org/officeDocument/2006/relationships/image" Target="media/image3945.png"/><Relationship Id="rId4581" Type="http://schemas.openxmlformats.org/officeDocument/2006/relationships/image" Target="media/image4124.png"/><Relationship Id="rId1316" Type="http://schemas.openxmlformats.org/officeDocument/2006/relationships/image" Target="media/image1211.png"/><Relationship Id="rId1523" Type="http://schemas.openxmlformats.org/officeDocument/2006/relationships/image" Target="media/image1376.png"/><Relationship Id="rId1730" Type="http://schemas.openxmlformats.org/officeDocument/2006/relationships/image" Target="media/image1541.png"/><Relationship Id="rId3183" Type="http://schemas.openxmlformats.org/officeDocument/2006/relationships/image" Target="media/image2854.png"/><Relationship Id="rId3390" Type="http://schemas.openxmlformats.org/officeDocument/2006/relationships/image" Target="media/image3027.png"/><Relationship Id="rId4027" Type="http://schemas.openxmlformats.org/officeDocument/2006/relationships/image" Target="media/image3618.png"/><Relationship Id="rId4234" Type="http://schemas.openxmlformats.org/officeDocument/2006/relationships/image" Target="media/image3817.png"/><Relationship Id="rId4441" Type="http://schemas.openxmlformats.org/officeDocument/2006/relationships/image" Target="media/image4012.png"/><Relationship Id="rId22" Type="http://schemas.openxmlformats.org/officeDocument/2006/relationships/header" Target="header5.xml"/><Relationship Id="rId1828" Type="http://schemas.openxmlformats.org/officeDocument/2006/relationships/image" Target="media/image1625.png"/><Relationship Id="rId3043" Type="http://schemas.openxmlformats.org/officeDocument/2006/relationships/image" Target="media/image2746.png"/><Relationship Id="rId3250" Type="http://schemas.openxmlformats.org/officeDocument/2006/relationships/image" Target="media/image2901.png"/><Relationship Id="rId3488" Type="http://schemas.openxmlformats.org/officeDocument/2006/relationships/image" Target="media/image3121.png"/><Relationship Id="rId3695" Type="http://schemas.openxmlformats.org/officeDocument/2006/relationships/image" Target="media/image3292.png"/><Relationship Id="rId4539" Type="http://schemas.openxmlformats.org/officeDocument/2006/relationships/image" Target="media/image4088.png"/><Relationship Id="rId171" Type="http://schemas.openxmlformats.org/officeDocument/2006/relationships/image" Target="media/image140.png"/><Relationship Id="rId2297" Type="http://schemas.openxmlformats.org/officeDocument/2006/relationships/footer" Target="footer110.xml"/><Relationship Id="rId3348" Type="http://schemas.openxmlformats.org/officeDocument/2006/relationships/image" Target="media/image2987.png"/><Relationship Id="rId3555" Type="http://schemas.openxmlformats.org/officeDocument/2006/relationships/image" Target="media/image3178.png"/><Relationship Id="rId3762" Type="http://schemas.openxmlformats.org/officeDocument/2006/relationships/image" Target="media/image3359.png"/><Relationship Id="rId4301" Type="http://schemas.openxmlformats.org/officeDocument/2006/relationships/image" Target="media/image3884.png"/><Relationship Id="rId4606" Type="http://schemas.openxmlformats.org/officeDocument/2006/relationships/image" Target="media/image4149.png"/><Relationship Id="rId269" Type="http://schemas.openxmlformats.org/officeDocument/2006/relationships/image" Target="media/image238.png"/><Relationship Id="rId476" Type="http://schemas.openxmlformats.org/officeDocument/2006/relationships/image" Target="media/image427.png"/><Relationship Id="rId683" Type="http://schemas.openxmlformats.org/officeDocument/2006/relationships/image" Target="media/image626.png"/><Relationship Id="rId890" Type="http://schemas.openxmlformats.org/officeDocument/2006/relationships/image" Target="media/image817.png"/><Relationship Id="rId2157" Type="http://schemas.openxmlformats.org/officeDocument/2006/relationships/image" Target="media/image1938.png"/><Relationship Id="rId2364" Type="http://schemas.openxmlformats.org/officeDocument/2006/relationships/image" Target="media/image2131.png"/><Relationship Id="rId2571" Type="http://schemas.openxmlformats.org/officeDocument/2006/relationships/image" Target="media/image2298.png"/><Relationship Id="rId3110" Type="http://schemas.openxmlformats.org/officeDocument/2006/relationships/header" Target="header163.xml"/><Relationship Id="rId3208" Type="http://schemas.openxmlformats.org/officeDocument/2006/relationships/header" Target="header170.xml"/><Relationship Id="rId3415" Type="http://schemas.openxmlformats.org/officeDocument/2006/relationships/image" Target="media/image3048.png"/><Relationship Id="rId129" Type="http://schemas.openxmlformats.org/officeDocument/2006/relationships/footer" Target="footer5.xml"/><Relationship Id="rId336" Type="http://schemas.openxmlformats.org/officeDocument/2006/relationships/image" Target="media/image301.png"/><Relationship Id="rId543" Type="http://schemas.openxmlformats.org/officeDocument/2006/relationships/image" Target="media/image490.png"/><Relationship Id="rId988" Type="http://schemas.openxmlformats.org/officeDocument/2006/relationships/image" Target="media/image911.png"/><Relationship Id="rId1173" Type="http://schemas.openxmlformats.org/officeDocument/2006/relationships/image" Target="media/image1076.png"/><Relationship Id="rId1380" Type="http://schemas.openxmlformats.org/officeDocument/2006/relationships/image" Target="media/image1253.png"/><Relationship Id="rId2017" Type="http://schemas.openxmlformats.org/officeDocument/2006/relationships/image" Target="media/image1808.png"/><Relationship Id="rId2224" Type="http://schemas.openxmlformats.org/officeDocument/2006/relationships/image" Target="media/image2003.png"/><Relationship Id="rId2669" Type="http://schemas.openxmlformats.org/officeDocument/2006/relationships/footer" Target="footer132.xml"/><Relationship Id="rId2876" Type="http://schemas.openxmlformats.org/officeDocument/2006/relationships/image" Target="media/image2593.png"/><Relationship Id="rId3622" Type="http://schemas.openxmlformats.org/officeDocument/2006/relationships/image" Target="media/image3227.png"/><Relationship Id="rId3927" Type="http://schemas.openxmlformats.org/officeDocument/2006/relationships/image" Target="media/image3518.png"/><Relationship Id="rId403" Type="http://schemas.openxmlformats.org/officeDocument/2006/relationships/image" Target="media/image366.png"/><Relationship Id="rId750" Type="http://schemas.openxmlformats.org/officeDocument/2006/relationships/image" Target="media/image689.jpeg"/><Relationship Id="rId848" Type="http://schemas.openxmlformats.org/officeDocument/2006/relationships/image" Target="media/image775.png"/><Relationship Id="rId1033" Type="http://schemas.openxmlformats.org/officeDocument/2006/relationships/image" Target="media/image956.png"/><Relationship Id="rId1478" Type="http://schemas.openxmlformats.org/officeDocument/2006/relationships/image" Target="media/image1335.png"/><Relationship Id="rId1685" Type="http://schemas.openxmlformats.org/officeDocument/2006/relationships/image" Target="media/image1496.png"/><Relationship Id="rId1892" Type="http://schemas.openxmlformats.org/officeDocument/2006/relationships/image" Target="media/image1687.png"/><Relationship Id="rId2431" Type="http://schemas.openxmlformats.org/officeDocument/2006/relationships/header" Target="header124.xml"/><Relationship Id="rId2529" Type="http://schemas.openxmlformats.org/officeDocument/2006/relationships/image" Target="media/image2260.png"/><Relationship Id="rId2736" Type="http://schemas.openxmlformats.org/officeDocument/2006/relationships/image" Target="media/image2457.png"/><Relationship Id="rId4091" Type="http://schemas.openxmlformats.org/officeDocument/2006/relationships/image" Target="media/image3680.png"/><Relationship Id="rId4189" Type="http://schemas.openxmlformats.org/officeDocument/2006/relationships/image" Target="media/image3772.png"/><Relationship Id="rId610" Type="http://schemas.openxmlformats.org/officeDocument/2006/relationships/image" Target="media/image557.png"/><Relationship Id="rId708" Type="http://schemas.openxmlformats.org/officeDocument/2006/relationships/image" Target="media/image649.png"/><Relationship Id="rId915" Type="http://schemas.openxmlformats.org/officeDocument/2006/relationships/image" Target="media/image840.png"/><Relationship Id="rId1240" Type="http://schemas.openxmlformats.org/officeDocument/2006/relationships/image" Target="media/image1139.png"/><Relationship Id="rId1338" Type="http://schemas.openxmlformats.org/officeDocument/2006/relationships/footer" Target="footer54.xml"/><Relationship Id="rId1545" Type="http://schemas.openxmlformats.org/officeDocument/2006/relationships/image" Target="media/image1396.png"/><Relationship Id="rId2943" Type="http://schemas.openxmlformats.org/officeDocument/2006/relationships/image" Target="media/image2650.png"/><Relationship Id="rId4049" Type="http://schemas.openxmlformats.org/officeDocument/2006/relationships/image" Target="media/image3640.png"/><Relationship Id="rId4396" Type="http://schemas.openxmlformats.org/officeDocument/2006/relationships/image" Target="media/image3967.png"/><Relationship Id="rId1100" Type="http://schemas.openxmlformats.org/officeDocument/2006/relationships/image" Target="media/image1007.png"/><Relationship Id="rId1405" Type="http://schemas.openxmlformats.org/officeDocument/2006/relationships/image" Target="media/image1276.png"/><Relationship Id="rId1752" Type="http://schemas.openxmlformats.org/officeDocument/2006/relationships/header" Target="header99.xml"/><Relationship Id="rId2803" Type="http://schemas.openxmlformats.org/officeDocument/2006/relationships/image" Target="media/image2522.png"/><Relationship Id="rId4256" Type="http://schemas.openxmlformats.org/officeDocument/2006/relationships/image" Target="media/image3839.png"/><Relationship Id="rId4463" Type="http://schemas.openxmlformats.org/officeDocument/2006/relationships/image" Target="media/image4024.png"/><Relationship Id="rId44" Type="http://schemas.openxmlformats.org/officeDocument/2006/relationships/image" Target="media/image27.png"/><Relationship Id="rId1612" Type="http://schemas.openxmlformats.org/officeDocument/2006/relationships/image" Target="media/image1443.png"/><Relationship Id="rId1917" Type="http://schemas.openxmlformats.org/officeDocument/2006/relationships/image" Target="media/image1710.png"/><Relationship Id="rId3065" Type="http://schemas.openxmlformats.org/officeDocument/2006/relationships/image" Target="media/image2768.png"/><Relationship Id="rId3272" Type="http://schemas.openxmlformats.org/officeDocument/2006/relationships/image" Target="media/image2919.png"/><Relationship Id="rId4116" Type="http://schemas.openxmlformats.org/officeDocument/2006/relationships/image" Target="media/image3705.png"/><Relationship Id="rId4323" Type="http://schemas.openxmlformats.org/officeDocument/2006/relationships/image" Target="media/image3902.png"/><Relationship Id="rId4530" Type="http://schemas.openxmlformats.org/officeDocument/2006/relationships/image" Target="media/image4079.png"/><Relationship Id="rId193" Type="http://schemas.openxmlformats.org/officeDocument/2006/relationships/image" Target="media/image162.png"/><Relationship Id="rId498" Type="http://schemas.openxmlformats.org/officeDocument/2006/relationships/image" Target="media/image449.png"/><Relationship Id="rId2081" Type="http://schemas.openxmlformats.org/officeDocument/2006/relationships/image" Target="media/image1872.png"/><Relationship Id="rId2179" Type="http://schemas.openxmlformats.org/officeDocument/2006/relationships/image" Target="media/image1958.png"/><Relationship Id="rId3132" Type="http://schemas.openxmlformats.org/officeDocument/2006/relationships/image" Target="media/image2803.png"/><Relationship Id="rId3577" Type="http://schemas.openxmlformats.org/officeDocument/2006/relationships/image" Target="media/image3182.png"/><Relationship Id="rId3784" Type="http://schemas.openxmlformats.org/officeDocument/2006/relationships/image" Target="media/image3381.png"/><Relationship Id="rId3991" Type="http://schemas.openxmlformats.org/officeDocument/2006/relationships/image" Target="media/image3582.png"/><Relationship Id="rId4628" Type="http://schemas.openxmlformats.org/officeDocument/2006/relationships/hyperlink" Target="http://www.ipa.go.jp/security/publications/kyohon2/index.html" TargetMode="External"/><Relationship Id="rId260" Type="http://schemas.openxmlformats.org/officeDocument/2006/relationships/image" Target="media/image229.png"/><Relationship Id="rId2386" Type="http://schemas.openxmlformats.org/officeDocument/2006/relationships/image" Target="media/image2141.png"/><Relationship Id="rId2593" Type="http://schemas.openxmlformats.org/officeDocument/2006/relationships/image" Target="media/image2320.png"/><Relationship Id="rId3437" Type="http://schemas.openxmlformats.org/officeDocument/2006/relationships/image" Target="media/image3070.png"/><Relationship Id="rId3644" Type="http://schemas.openxmlformats.org/officeDocument/2006/relationships/image" Target="media/image3247.png"/><Relationship Id="rId3851" Type="http://schemas.openxmlformats.org/officeDocument/2006/relationships/image" Target="media/image3448.png"/><Relationship Id="rId120" Type="http://schemas.openxmlformats.org/officeDocument/2006/relationships/image" Target="media/image99.jpeg"/><Relationship Id="rId358" Type="http://schemas.openxmlformats.org/officeDocument/2006/relationships/image" Target="media/image323.png"/><Relationship Id="rId565" Type="http://schemas.openxmlformats.org/officeDocument/2006/relationships/image" Target="media/image512.png"/><Relationship Id="rId772" Type="http://schemas.openxmlformats.org/officeDocument/2006/relationships/image" Target="media/image707.png"/><Relationship Id="rId1195" Type="http://schemas.openxmlformats.org/officeDocument/2006/relationships/image" Target="media/image1098.png"/><Relationship Id="rId2039" Type="http://schemas.openxmlformats.org/officeDocument/2006/relationships/image" Target="media/image1830.png"/><Relationship Id="rId2246" Type="http://schemas.openxmlformats.org/officeDocument/2006/relationships/image" Target="media/image2019.png"/><Relationship Id="rId2453" Type="http://schemas.openxmlformats.org/officeDocument/2006/relationships/image" Target="media/image2202.png"/><Relationship Id="rId2660" Type="http://schemas.openxmlformats.org/officeDocument/2006/relationships/image" Target="media/image2385.png"/><Relationship Id="rId2898" Type="http://schemas.openxmlformats.org/officeDocument/2006/relationships/header" Target="header143.xml"/><Relationship Id="rId3504" Type="http://schemas.openxmlformats.org/officeDocument/2006/relationships/footer" Target="footer182.xml"/><Relationship Id="rId3711" Type="http://schemas.openxmlformats.org/officeDocument/2006/relationships/image" Target="media/image3308.png"/><Relationship Id="rId3949" Type="http://schemas.openxmlformats.org/officeDocument/2006/relationships/image" Target="media/image3540.png"/><Relationship Id="rId218" Type="http://schemas.openxmlformats.org/officeDocument/2006/relationships/image" Target="media/image187.png"/><Relationship Id="rId425" Type="http://schemas.openxmlformats.org/officeDocument/2006/relationships/header" Target="header20.xml"/><Relationship Id="rId632" Type="http://schemas.openxmlformats.org/officeDocument/2006/relationships/image" Target="media/image579.png"/><Relationship Id="rId1055" Type="http://schemas.openxmlformats.org/officeDocument/2006/relationships/image" Target="media/image976.png"/><Relationship Id="rId1262" Type="http://schemas.openxmlformats.org/officeDocument/2006/relationships/image" Target="media/image1159.png"/><Relationship Id="rId2106" Type="http://schemas.openxmlformats.org/officeDocument/2006/relationships/image" Target="media/image1897.png"/><Relationship Id="rId2313" Type="http://schemas.openxmlformats.org/officeDocument/2006/relationships/image" Target="media/image2080.png"/><Relationship Id="rId2520" Type="http://schemas.openxmlformats.org/officeDocument/2006/relationships/image" Target="media/image2251.png"/><Relationship Id="rId2758" Type="http://schemas.openxmlformats.org/officeDocument/2006/relationships/image" Target="media/image2477.png"/><Relationship Id="rId2965" Type="http://schemas.openxmlformats.org/officeDocument/2006/relationships/image" Target="media/image2672.png"/><Relationship Id="rId3809" Type="http://schemas.openxmlformats.org/officeDocument/2006/relationships/image" Target="media/image3406.png"/><Relationship Id="rId937" Type="http://schemas.openxmlformats.org/officeDocument/2006/relationships/image" Target="media/image862.png"/><Relationship Id="rId1122" Type="http://schemas.openxmlformats.org/officeDocument/2006/relationships/image" Target="media/image1027.png"/><Relationship Id="rId1567" Type="http://schemas.openxmlformats.org/officeDocument/2006/relationships/image" Target="media/image1418.png"/><Relationship Id="rId1774" Type="http://schemas.openxmlformats.org/officeDocument/2006/relationships/image" Target="media/image1571.png"/><Relationship Id="rId1981" Type="http://schemas.openxmlformats.org/officeDocument/2006/relationships/image" Target="media/image1774.png"/><Relationship Id="rId2618" Type="http://schemas.openxmlformats.org/officeDocument/2006/relationships/header" Target="header137.xml"/><Relationship Id="rId2825" Type="http://schemas.openxmlformats.org/officeDocument/2006/relationships/image" Target="media/image2544.png"/><Relationship Id="rId4180" Type="http://schemas.openxmlformats.org/officeDocument/2006/relationships/footer" Target="footer201.xml"/><Relationship Id="rId4278" Type="http://schemas.openxmlformats.org/officeDocument/2006/relationships/image" Target="media/image3861.png"/><Relationship Id="rId4485" Type="http://schemas.openxmlformats.org/officeDocument/2006/relationships/image" Target="media/image4046.png"/><Relationship Id="rId66" Type="http://schemas.openxmlformats.org/officeDocument/2006/relationships/image" Target="media/image49.png"/><Relationship Id="rId1427" Type="http://schemas.openxmlformats.org/officeDocument/2006/relationships/image" Target="media/image1298.png"/><Relationship Id="rId1634" Type="http://schemas.openxmlformats.org/officeDocument/2006/relationships/image" Target="media/image1465.png"/><Relationship Id="rId1841" Type="http://schemas.openxmlformats.org/officeDocument/2006/relationships/image" Target="media/image1638.png"/><Relationship Id="rId3087" Type="http://schemas.openxmlformats.org/officeDocument/2006/relationships/footer" Target="footer150.xml"/><Relationship Id="rId3294" Type="http://schemas.openxmlformats.org/officeDocument/2006/relationships/image" Target="media/image2939.png"/><Relationship Id="rId4040" Type="http://schemas.openxmlformats.org/officeDocument/2006/relationships/image" Target="media/image3631.png"/><Relationship Id="rId4138" Type="http://schemas.openxmlformats.org/officeDocument/2006/relationships/image" Target="media/image3727.png"/><Relationship Id="rId4345" Type="http://schemas.openxmlformats.org/officeDocument/2006/relationships/image" Target="media/image3924.png"/><Relationship Id="rId1939" Type="http://schemas.openxmlformats.org/officeDocument/2006/relationships/image" Target="media/image1732.png"/><Relationship Id="rId3599" Type="http://schemas.openxmlformats.org/officeDocument/2006/relationships/image" Target="media/image3204.png"/><Relationship Id="rId4552" Type="http://schemas.openxmlformats.org/officeDocument/2006/relationships/image" Target="media/image4101.png"/><Relationship Id="rId1701" Type="http://schemas.openxmlformats.org/officeDocument/2006/relationships/image" Target="media/image1512.png"/><Relationship Id="rId3154" Type="http://schemas.openxmlformats.org/officeDocument/2006/relationships/image" Target="media/image2825.png"/><Relationship Id="rId3361" Type="http://schemas.openxmlformats.org/officeDocument/2006/relationships/image" Target="media/image3000.png"/><Relationship Id="rId3459" Type="http://schemas.openxmlformats.org/officeDocument/2006/relationships/image" Target="media/image3092.png"/><Relationship Id="rId3666" Type="http://schemas.openxmlformats.org/officeDocument/2006/relationships/image" Target="media/image3269.png"/><Relationship Id="rId4205" Type="http://schemas.openxmlformats.org/officeDocument/2006/relationships/image" Target="media/image3788.png"/><Relationship Id="rId4412" Type="http://schemas.openxmlformats.org/officeDocument/2006/relationships/image" Target="media/image3983.png"/><Relationship Id="rId282" Type="http://schemas.openxmlformats.org/officeDocument/2006/relationships/image" Target="media/image251.png"/><Relationship Id="rId587" Type="http://schemas.openxmlformats.org/officeDocument/2006/relationships/image" Target="media/image534.png"/><Relationship Id="rId2170" Type="http://schemas.openxmlformats.org/officeDocument/2006/relationships/image" Target="media/image1951.png"/><Relationship Id="rId2268" Type="http://schemas.openxmlformats.org/officeDocument/2006/relationships/image" Target="media/image2041.png"/><Relationship Id="rId3014" Type="http://schemas.openxmlformats.org/officeDocument/2006/relationships/image" Target="media/image2721.png"/><Relationship Id="rId3221" Type="http://schemas.openxmlformats.org/officeDocument/2006/relationships/image" Target="media/image2872.png"/><Relationship Id="rId3319" Type="http://schemas.openxmlformats.org/officeDocument/2006/relationships/image" Target="media/image2962.png"/><Relationship Id="rId3873" Type="http://schemas.openxmlformats.org/officeDocument/2006/relationships/image" Target="media/image3470.png"/><Relationship Id="rId8" Type="http://schemas.openxmlformats.org/officeDocument/2006/relationships/image" Target="media/image2.png"/><Relationship Id="rId142" Type="http://schemas.openxmlformats.org/officeDocument/2006/relationships/image" Target="media/image113.png"/><Relationship Id="rId447" Type="http://schemas.openxmlformats.org/officeDocument/2006/relationships/image" Target="media/image402.png"/><Relationship Id="rId794" Type="http://schemas.openxmlformats.org/officeDocument/2006/relationships/image" Target="media/image729.png"/><Relationship Id="rId1077" Type="http://schemas.openxmlformats.org/officeDocument/2006/relationships/header" Target="header46.xml"/><Relationship Id="rId2030" Type="http://schemas.openxmlformats.org/officeDocument/2006/relationships/image" Target="media/image1821.png"/><Relationship Id="rId2128" Type="http://schemas.openxmlformats.org/officeDocument/2006/relationships/footer" Target="footer102.xml"/><Relationship Id="rId2475" Type="http://schemas.openxmlformats.org/officeDocument/2006/relationships/image" Target="media/image2224.png"/><Relationship Id="rId2682" Type="http://schemas.openxmlformats.org/officeDocument/2006/relationships/image" Target="media/image2403.png"/><Relationship Id="rId2987" Type="http://schemas.openxmlformats.org/officeDocument/2006/relationships/image" Target="media/image2694.png"/><Relationship Id="rId3526" Type="http://schemas.openxmlformats.org/officeDocument/2006/relationships/image" Target="media/image3149.png"/><Relationship Id="rId3733" Type="http://schemas.openxmlformats.org/officeDocument/2006/relationships/image" Target="media/image3330.png"/><Relationship Id="rId3940" Type="http://schemas.openxmlformats.org/officeDocument/2006/relationships/image" Target="media/image3531.png"/><Relationship Id="rId654" Type="http://schemas.openxmlformats.org/officeDocument/2006/relationships/image" Target="media/image601.png"/><Relationship Id="rId861" Type="http://schemas.openxmlformats.org/officeDocument/2006/relationships/image" Target="media/image788.png"/><Relationship Id="rId959" Type="http://schemas.openxmlformats.org/officeDocument/2006/relationships/image" Target="media/image882.png"/><Relationship Id="rId1284" Type="http://schemas.openxmlformats.org/officeDocument/2006/relationships/image" Target="media/image1181.png"/><Relationship Id="rId1491" Type="http://schemas.openxmlformats.org/officeDocument/2006/relationships/image" Target="media/image1348.png"/><Relationship Id="rId1589" Type="http://schemas.openxmlformats.org/officeDocument/2006/relationships/footer" Target="footer72.xml"/><Relationship Id="rId2335" Type="http://schemas.openxmlformats.org/officeDocument/2006/relationships/image" Target="media/image2102.png"/><Relationship Id="rId2542" Type="http://schemas.openxmlformats.org/officeDocument/2006/relationships/image" Target="media/image2273.png"/><Relationship Id="rId3800" Type="http://schemas.openxmlformats.org/officeDocument/2006/relationships/image" Target="media/image3397.png"/><Relationship Id="rId307" Type="http://schemas.openxmlformats.org/officeDocument/2006/relationships/image" Target="media/image272.png"/><Relationship Id="rId514" Type="http://schemas.openxmlformats.org/officeDocument/2006/relationships/image" Target="media/image465.png"/><Relationship Id="rId721" Type="http://schemas.openxmlformats.org/officeDocument/2006/relationships/image" Target="media/image662.png"/><Relationship Id="rId1144" Type="http://schemas.openxmlformats.org/officeDocument/2006/relationships/image" Target="media/image1049.png"/><Relationship Id="rId1351" Type="http://schemas.openxmlformats.org/officeDocument/2006/relationships/image" Target="media/image1224.png"/><Relationship Id="rId1449" Type="http://schemas.openxmlformats.org/officeDocument/2006/relationships/image" Target="media/image1316.png"/><Relationship Id="rId1796" Type="http://schemas.openxmlformats.org/officeDocument/2006/relationships/image" Target="media/image1593.png"/><Relationship Id="rId2402" Type="http://schemas.openxmlformats.org/officeDocument/2006/relationships/image" Target="media/image2157.png"/><Relationship Id="rId2847" Type="http://schemas.openxmlformats.org/officeDocument/2006/relationships/image" Target="media/image2564.png"/><Relationship Id="rId4062" Type="http://schemas.openxmlformats.org/officeDocument/2006/relationships/image" Target="media/image3651.png"/><Relationship Id="rId88" Type="http://schemas.openxmlformats.org/officeDocument/2006/relationships/header" Target="header9.xml"/><Relationship Id="rId819" Type="http://schemas.openxmlformats.org/officeDocument/2006/relationships/image" Target="media/image750.png"/><Relationship Id="rId1004" Type="http://schemas.openxmlformats.org/officeDocument/2006/relationships/image" Target="media/image927.png"/><Relationship Id="rId1211" Type="http://schemas.openxmlformats.org/officeDocument/2006/relationships/image" Target="media/image1112.png"/><Relationship Id="rId1656" Type="http://schemas.openxmlformats.org/officeDocument/2006/relationships/image" Target="media/image1487.png"/><Relationship Id="rId1863" Type="http://schemas.openxmlformats.org/officeDocument/2006/relationships/image" Target="media/image1660.png"/><Relationship Id="rId2707" Type="http://schemas.openxmlformats.org/officeDocument/2006/relationships/image" Target="media/image2428.png"/><Relationship Id="rId2914" Type="http://schemas.openxmlformats.org/officeDocument/2006/relationships/image" Target="media/image2625.png"/><Relationship Id="rId4367" Type="http://schemas.openxmlformats.org/officeDocument/2006/relationships/image" Target="media/image3938.png"/><Relationship Id="rId4574" Type="http://schemas.openxmlformats.org/officeDocument/2006/relationships/image" Target="media/image4123.png"/><Relationship Id="rId1309" Type="http://schemas.openxmlformats.org/officeDocument/2006/relationships/image" Target="media/image1204.png"/><Relationship Id="rId1516" Type="http://schemas.openxmlformats.org/officeDocument/2006/relationships/image" Target="media/image1369.png"/><Relationship Id="rId1723" Type="http://schemas.openxmlformats.org/officeDocument/2006/relationships/image" Target="media/image1534.png"/><Relationship Id="rId1930" Type="http://schemas.openxmlformats.org/officeDocument/2006/relationships/image" Target="media/image1723.png"/><Relationship Id="rId3176" Type="http://schemas.openxmlformats.org/officeDocument/2006/relationships/image" Target="media/image2847.png"/><Relationship Id="rId3383" Type="http://schemas.openxmlformats.org/officeDocument/2006/relationships/image" Target="media/image3020.png"/><Relationship Id="rId3590" Type="http://schemas.openxmlformats.org/officeDocument/2006/relationships/image" Target="media/image3195.png"/><Relationship Id="rId4227" Type="http://schemas.openxmlformats.org/officeDocument/2006/relationships/image" Target="media/image3810.png"/><Relationship Id="rId4434" Type="http://schemas.openxmlformats.org/officeDocument/2006/relationships/image" Target="media/image4005.png"/><Relationship Id="rId15" Type="http://schemas.openxmlformats.org/officeDocument/2006/relationships/image" Target="media/image9.png"/><Relationship Id="rId2192" Type="http://schemas.openxmlformats.org/officeDocument/2006/relationships/image" Target="media/image1971.png"/><Relationship Id="rId3036" Type="http://schemas.openxmlformats.org/officeDocument/2006/relationships/image" Target="media/image2739.png"/><Relationship Id="rId3243" Type="http://schemas.openxmlformats.org/officeDocument/2006/relationships/image" Target="media/image2894.png"/><Relationship Id="rId3688" Type="http://schemas.openxmlformats.org/officeDocument/2006/relationships/image" Target="media/image3287.png"/><Relationship Id="rId3895" Type="http://schemas.openxmlformats.org/officeDocument/2006/relationships/image" Target="media/image3490.png"/><Relationship Id="rId4641" Type="http://schemas.openxmlformats.org/officeDocument/2006/relationships/image" Target="media/image4162.png"/><Relationship Id="rId164" Type="http://schemas.openxmlformats.org/officeDocument/2006/relationships/image" Target="media/image135.png"/><Relationship Id="rId371" Type="http://schemas.openxmlformats.org/officeDocument/2006/relationships/image" Target="media/image336.png"/><Relationship Id="rId2052" Type="http://schemas.openxmlformats.org/officeDocument/2006/relationships/image" Target="media/image1843.png"/><Relationship Id="rId2497" Type="http://schemas.openxmlformats.org/officeDocument/2006/relationships/header" Target="header129.xml"/><Relationship Id="rId3450" Type="http://schemas.openxmlformats.org/officeDocument/2006/relationships/image" Target="media/image3083.png"/><Relationship Id="rId3548" Type="http://schemas.openxmlformats.org/officeDocument/2006/relationships/image" Target="media/image3171.png"/><Relationship Id="rId3755" Type="http://schemas.openxmlformats.org/officeDocument/2006/relationships/image" Target="media/image3352.png"/><Relationship Id="rId4501" Type="http://schemas.openxmlformats.org/officeDocument/2006/relationships/image" Target="media/image4060.png"/><Relationship Id="rId469" Type="http://schemas.openxmlformats.org/officeDocument/2006/relationships/image" Target="media/image420.png"/><Relationship Id="rId676" Type="http://schemas.openxmlformats.org/officeDocument/2006/relationships/image" Target="media/image619.png"/><Relationship Id="rId883" Type="http://schemas.openxmlformats.org/officeDocument/2006/relationships/image" Target="media/image810.png"/><Relationship Id="rId1099" Type="http://schemas.openxmlformats.org/officeDocument/2006/relationships/image" Target="media/image1006.png"/><Relationship Id="rId2357" Type="http://schemas.openxmlformats.org/officeDocument/2006/relationships/image" Target="media/image2124.png"/><Relationship Id="rId2564" Type="http://schemas.openxmlformats.org/officeDocument/2006/relationships/image" Target="media/image2291.png"/><Relationship Id="rId3103" Type="http://schemas.openxmlformats.org/officeDocument/2006/relationships/image" Target="media/image2784.png"/><Relationship Id="rId3310" Type="http://schemas.openxmlformats.org/officeDocument/2006/relationships/image" Target="media/image2955.png"/><Relationship Id="rId3408" Type="http://schemas.openxmlformats.org/officeDocument/2006/relationships/image" Target="media/image3041.png"/><Relationship Id="rId3615" Type="http://schemas.openxmlformats.org/officeDocument/2006/relationships/image" Target="media/image3220.png"/><Relationship Id="rId3962" Type="http://schemas.openxmlformats.org/officeDocument/2006/relationships/image" Target="media/image3553.png"/><Relationship Id="rId231" Type="http://schemas.openxmlformats.org/officeDocument/2006/relationships/image" Target="media/image200.png"/><Relationship Id="rId329" Type="http://schemas.openxmlformats.org/officeDocument/2006/relationships/image" Target="media/image294.png"/><Relationship Id="rId536" Type="http://schemas.openxmlformats.org/officeDocument/2006/relationships/image" Target="media/image483.png"/><Relationship Id="rId1166" Type="http://schemas.openxmlformats.org/officeDocument/2006/relationships/image" Target="media/image1069.png"/><Relationship Id="rId1373" Type="http://schemas.openxmlformats.org/officeDocument/2006/relationships/image" Target="media/image1246.png"/><Relationship Id="rId2217" Type="http://schemas.openxmlformats.org/officeDocument/2006/relationships/image" Target="media/image1996.png"/><Relationship Id="rId2771" Type="http://schemas.openxmlformats.org/officeDocument/2006/relationships/image" Target="media/image2490.png"/><Relationship Id="rId2869" Type="http://schemas.openxmlformats.org/officeDocument/2006/relationships/image" Target="media/image2586.png"/><Relationship Id="rId3822" Type="http://schemas.openxmlformats.org/officeDocument/2006/relationships/image" Target="media/image3419.png"/><Relationship Id="rId743" Type="http://schemas.openxmlformats.org/officeDocument/2006/relationships/image" Target="media/image684.png"/><Relationship Id="rId950" Type="http://schemas.openxmlformats.org/officeDocument/2006/relationships/image" Target="media/image875.png"/><Relationship Id="rId1026" Type="http://schemas.openxmlformats.org/officeDocument/2006/relationships/image" Target="media/image949.png"/><Relationship Id="rId1580" Type="http://schemas.openxmlformats.org/officeDocument/2006/relationships/image" Target="media/image1431.png"/><Relationship Id="rId1678" Type="http://schemas.openxmlformats.org/officeDocument/2006/relationships/header" Target="header92.xml"/><Relationship Id="rId1885" Type="http://schemas.openxmlformats.org/officeDocument/2006/relationships/image" Target="media/image1680.png"/><Relationship Id="rId2424" Type="http://schemas.openxmlformats.org/officeDocument/2006/relationships/image" Target="media/image2179.png"/><Relationship Id="rId2631" Type="http://schemas.openxmlformats.org/officeDocument/2006/relationships/image" Target="media/image2356.png"/><Relationship Id="rId2729" Type="http://schemas.openxmlformats.org/officeDocument/2006/relationships/image" Target="media/image2450.png"/><Relationship Id="rId2936" Type="http://schemas.openxmlformats.org/officeDocument/2006/relationships/image" Target="media/image2643.png"/><Relationship Id="rId4084" Type="http://schemas.openxmlformats.org/officeDocument/2006/relationships/image" Target="media/image3673.png"/><Relationship Id="rId4291" Type="http://schemas.openxmlformats.org/officeDocument/2006/relationships/image" Target="media/image3874.png"/><Relationship Id="rId4389" Type="http://schemas.openxmlformats.org/officeDocument/2006/relationships/image" Target="media/image3960.png"/><Relationship Id="rId603" Type="http://schemas.openxmlformats.org/officeDocument/2006/relationships/image" Target="media/image550.png"/><Relationship Id="rId810" Type="http://schemas.openxmlformats.org/officeDocument/2006/relationships/image" Target="media/image741.png"/><Relationship Id="rId908" Type="http://schemas.openxmlformats.org/officeDocument/2006/relationships/image" Target="media/image833.png"/><Relationship Id="rId1233" Type="http://schemas.openxmlformats.org/officeDocument/2006/relationships/image" Target="media/image1132.png"/><Relationship Id="rId1440" Type="http://schemas.openxmlformats.org/officeDocument/2006/relationships/image" Target="media/image1307.png"/><Relationship Id="rId1538" Type="http://schemas.openxmlformats.org/officeDocument/2006/relationships/image" Target="media/image1389.png"/><Relationship Id="rId4151" Type="http://schemas.openxmlformats.org/officeDocument/2006/relationships/image" Target="media/image3740.png"/><Relationship Id="rId4596" Type="http://schemas.openxmlformats.org/officeDocument/2006/relationships/image" Target="media/image4139.png"/><Relationship Id="rId1300" Type="http://schemas.openxmlformats.org/officeDocument/2006/relationships/image" Target="media/image1195.png"/><Relationship Id="rId1745" Type="http://schemas.openxmlformats.org/officeDocument/2006/relationships/footer" Target="footer89.xml"/><Relationship Id="rId1952" Type="http://schemas.openxmlformats.org/officeDocument/2006/relationships/image" Target="media/image1745.png"/><Relationship Id="rId3198" Type="http://schemas.openxmlformats.org/officeDocument/2006/relationships/header" Target="header165.xml"/><Relationship Id="rId4011" Type="http://schemas.openxmlformats.org/officeDocument/2006/relationships/image" Target="media/image3602.png"/><Relationship Id="rId4249" Type="http://schemas.openxmlformats.org/officeDocument/2006/relationships/image" Target="media/image3832.png"/><Relationship Id="rId4456" Type="http://schemas.openxmlformats.org/officeDocument/2006/relationships/footer" Target="footer212.xml"/><Relationship Id="rId37" Type="http://schemas.openxmlformats.org/officeDocument/2006/relationships/image" Target="media/image20.png"/><Relationship Id="rId1605" Type="http://schemas.openxmlformats.org/officeDocument/2006/relationships/image" Target="media/image1436.png"/><Relationship Id="rId1812" Type="http://schemas.openxmlformats.org/officeDocument/2006/relationships/image" Target="media/image1609.png"/><Relationship Id="rId3058" Type="http://schemas.openxmlformats.org/officeDocument/2006/relationships/image" Target="media/image2761.png"/><Relationship Id="rId3265" Type="http://schemas.openxmlformats.org/officeDocument/2006/relationships/image" Target="media/image2916.png"/><Relationship Id="rId3472" Type="http://schemas.openxmlformats.org/officeDocument/2006/relationships/image" Target="media/image3105.png"/><Relationship Id="rId4109" Type="http://schemas.openxmlformats.org/officeDocument/2006/relationships/image" Target="media/image3698.png"/><Relationship Id="rId4316" Type="http://schemas.openxmlformats.org/officeDocument/2006/relationships/footer" Target="footer204.xml"/><Relationship Id="rId4523" Type="http://schemas.openxmlformats.org/officeDocument/2006/relationships/image" Target="media/image4072.png"/><Relationship Id="rId186" Type="http://schemas.openxmlformats.org/officeDocument/2006/relationships/image" Target="media/image155.png"/><Relationship Id="rId393" Type="http://schemas.openxmlformats.org/officeDocument/2006/relationships/image" Target="media/image356.png"/><Relationship Id="rId2074" Type="http://schemas.openxmlformats.org/officeDocument/2006/relationships/image" Target="media/image1865.png"/><Relationship Id="rId2281" Type="http://schemas.openxmlformats.org/officeDocument/2006/relationships/image" Target="media/image2054.png"/><Relationship Id="rId3125" Type="http://schemas.openxmlformats.org/officeDocument/2006/relationships/image" Target="media/image2796.png"/><Relationship Id="rId3332" Type="http://schemas.openxmlformats.org/officeDocument/2006/relationships/image" Target="media/image2971.png"/><Relationship Id="rId3777" Type="http://schemas.openxmlformats.org/officeDocument/2006/relationships/image" Target="media/image3374.png"/><Relationship Id="rId3984" Type="http://schemas.openxmlformats.org/officeDocument/2006/relationships/image" Target="media/image3575.png"/><Relationship Id="rId253" Type="http://schemas.openxmlformats.org/officeDocument/2006/relationships/image" Target="media/image222.png"/><Relationship Id="rId460" Type="http://schemas.openxmlformats.org/officeDocument/2006/relationships/image" Target="media/image411.png"/><Relationship Id="rId698" Type="http://schemas.openxmlformats.org/officeDocument/2006/relationships/image" Target="media/image639.png"/><Relationship Id="rId1090" Type="http://schemas.openxmlformats.org/officeDocument/2006/relationships/image" Target="media/image997.png"/><Relationship Id="rId2141" Type="http://schemas.openxmlformats.org/officeDocument/2006/relationships/image" Target="media/image1922.png"/><Relationship Id="rId2379" Type="http://schemas.openxmlformats.org/officeDocument/2006/relationships/footer" Target="footer115.xml"/><Relationship Id="rId2586" Type="http://schemas.openxmlformats.org/officeDocument/2006/relationships/image" Target="media/image2313.png"/><Relationship Id="rId2793" Type="http://schemas.openxmlformats.org/officeDocument/2006/relationships/image" Target="media/image2512.png"/><Relationship Id="rId3637" Type="http://schemas.openxmlformats.org/officeDocument/2006/relationships/image" Target="media/image3242.png"/><Relationship Id="rId3844" Type="http://schemas.openxmlformats.org/officeDocument/2006/relationships/image" Target="media/image3441.png"/><Relationship Id="rId113" Type="http://schemas.openxmlformats.org/officeDocument/2006/relationships/image" Target="media/image92.png"/><Relationship Id="rId320" Type="http://schemas.openxmlformats.org/officeDocument/2006/relationships/image" Target="media/image285.png"/><Relationship Id="rId558" Type="http://schemas.openxmlformats.org/officeDocument/2006/relationships/image" Target="media/image505.png"/><Relationship Id="rId765" Type="http://schemas.openxmlformats.org/officeDocument/2006/relationships/image" Target="media/image700.png"/><Relationship Id="rId972" Type="http://schemas.openxmlformats.org/officeDocument/2006/relationships/image" Target="media/image895.png"/><Relationship Id="rId1188" Type="http://schemas.openxmlformats.org/officeDocument/2006/relationships/image" Target="media/image1091.png"/><Relationship Id="rId1395" Type="http://schemas.openxmlformats.org/officeDocument/2006/relationships/image" Target="media/image1266.png"/><Relationship Id="rId2001" Type="http://schemas.openxmlformats.org/officeDocument/2006/relationships/image" Target="media/image1792.png"/><Relationship Id="rId2239" Type="http://schemas.openxmlformats.org/officeDocument/2006/relationships/header" Target="header113.xml"/><Relationship Id="rId2446" Type="http://schemas.openxmlformats.org/officeDocument/2006/relationships/footer" Target="footer119.xml"/><Relationship Id="rId2653" Type="http://schemas.openxmlformats.org/officeDocument/2006/relationships/image" Target="media/image2378.png"/><Relationship Id="rId2860" Type="http://schemas.openxmlformats.org/officeDocument/2006/relationships/image" Target="media/image2577.png"/><Relationship Id="rId3704" Type="http://schemas.openxmlformats.org/officeDocument/2006/relationships/image" Target="media/image3301.png"/><Relationship Id="rId418" Type="http://schemas.openxmlformats.org/officeDocument/2006/relationships/image" Target="media/image381.png"/><Relationship Id="rId625" Type="http://schemas.openxmlformats.org/officeDocument/2006/relationships/image" Target="media/image572.png"/><Relationship Id="rId832" Type="http://schemas.openxmlformats.org/officeDocument/2006/relationships/image" Target="media/image759.png"/><Relationship Id="rId1048" Type="http://schemas.openxmlformats.org/officeDocument/2006/relationships/footer" Target="footer33.xml"/><Relationship Id="rId1255" Type="http://schemas.openxmlformats.org/officeDocument/2006/relationships/header" Target="header51.xml"/><Relationship Id="rId1462" Type="http://schemas.openxmlformats.org/officeDocument/2006/relationships/image" Target="media/image1319.png"/><Relationship Id="rId2306" Type="http://schemas.openxmlformats.org/officeDocument/2006/relationships/image" Target="media/image2073.png"/><Relationship Id="rId2513" Type="http://schemas.openxmlformats.org/officeDocument/2006/relationships/image" Target="media/image2244.png"/><Relationship Id="rId2958" Type="http://schemas.openxmlformats.org/officeDocument/2006/relationships/image" Target="media/image2665.png"/><Relationship Id="rId3911" Type="http://schemas.openxmlformats.org/officeDocument/2006/relationships/image" Target="media/image3502.png"/><Relationship Id="rId1115" Type="http://schemas.openxmlformats.org/officeDocument/2006/relationships/image" Target="media/image1022.png"/><Relationship Id="rId1322" Type="http://schemas.openxmlformats.org/officeDocument/2006/relationships/image" Target="media/image1215.jpeg"/><Relationship Id="rId1767" Type="http://schemas.openxmlformats.org/officeDocument/2006/relationships/image" Target="media/image1564.png"/><Relationship Id="rId1974" Type="http://schemas.openxmlformats.org/officeDocument/2006/relationships/image" Target="media/image1767.png"/><Relationship Id="rId2720" Type="http://schemas.openxmlformats.org/officeDocument/2006/relationships/image" Target="media/image2441.png"/><Relationship Id="rId2818" Type="http://schemas.openxmlformats.org/officeDocument/2006/relationships/image" Target="media/image2537.png"/><Relationship Id="rId4173" Type="http://schemas.openxmlformats.org/officeDocument/2006/relationships/image" Target="media/image3762.png"/><Relationship Id="rId4380" Type="http://schemas.openxmlformats.org/officeDocument/2006/relationships/image" Target="media/image3951.png"/><Relationship Id="rId4478" Type="http://schemas.openxmlformats.org/officeDocument/2006/relationships/image" Target="media/image4039.png"/><Relationship Id="rId59" Type="http://schemas.openxmlformats.org/officeDocument/2006/relationships/image" Target="media/image42.png"/><Relationship Id="rId1627" Type="http://schemas.openxmlformats.org/officeDocument/2006/relationships/image" Target="media/image1458.png"/><Relationship Id="rId1834" Type="http://schemas.openxmlformats.org/officeDocument/2006/relationships/image" Target="media/image1631.png"/><Relationship Id="rId3287" Type="http://schemas.openxmlformats.org/officeDocument/2006/relationships/image" Target="media/image2934.png"/><Relationship Id="rId4033" Type="http://schemas.openxmlformats.org/officeDocument/2006/relationships/image" Target="media/image3624.png"/><Relationship Id="rId4240" Type="http://schemas.openxmlformats.org/officeDocument/2006/relationships/image" Target="media/image3823.png"/><Relationship Id="rId4338" Type="http://schemas.openxmlformats.org/officeDocument/2006/relationships/image" Target="media/image3917.png"/><Relationship Id="rId2096" Type="http://schemas.openxmlformats.org/officeDocument/2006/relationships/image" Target="media/image1887.png"/><Relationship Id="rId3494" Type="http://schemas.openxmlformats.org/officeDocument/2006/relationships/footer" Target="footer179.xml"/><Relationship Id="rId3799" Type="http://schemas.openxmlformats.org/officeDocument/2006/relationships/image" Target="media/image3396.png"/><Relationship Id="rId4100" Type="http://schemas.openxmlformats.org/officeDocument/2006/relationships/image" Target="media/image3689.png"/><Relationship Id="rId4545" Type="http://schemas.openxmlformats.org/officeDocument/2006/relationships/image" Target="media/image4094.png"/><Relationship Id="rId1901" Type="http://schemas.openxmlformats.org/officeDocument/2006/relationships/image" Target="media/image1694.png"/><Relationship Id="rId3147" Type="http://schemas.openxmlformats.org/officeDocument/2006/relationships/image" Target="media/image2818.png"/><Relationship Id="rId3354" Type="http://schemas.openxmlformats.org/officeDocument/2006/relationships/image" Target="media/image2993.png"/><Relationship Id="rId3561" Type="http://schemas.openxmlformats.org/officeDocument/2006/relationships/header" Target="header190.xml"/><Relationship Id="rId3659" Type="http://schemas.openxmlformats.org/officeDocument/2006/relationships/image" Target="media/image3262.png"/><Relationship Id="rId4405" Type="http://schemas.openxmlformats.org/officeDocument/2006/relationships/image" Target="media/image3976.png"/><Relationship Id="rId4612" Type="http://schemas.openxmlformats.org/officeDocument/2006/relationships/image" Target="media/image4153.png"/><Relationship Id="rId275" Type="http://schemas.openxmlformats.org/officeDocument/2006/relationships/image" Target="media/image244.png"/><Relationship Id="rId482" Type="http://schemas.openxmlformats.org/officeDocument/2006/relationships/image" Target="media/image433.png"/><Relationship Id="rId2163" Type="http://schemas.openxmlformats.org/officeDocument/2006/relationships/image" Target="media/image1944.png"/><Relationship Id="rId2370" Type="http://schemas.openxmlformats.org/officeDocument/2006/relationships/header" Target="header118.xml"/><Relationship Id="rId3007" Type="http://schemas.openxmlformats.org/officeDocument/2006/relationships/image" Target="media/image2714.png"/><Relationship Id="rId3214" Type="http://schemas.openxmlformats.org/officeDocument/2006/relationships/header" Target="header173.xml"/><Relationship Id="rId3421" Type="http://schemas.openxmlformats.org/officeDocument/2006/relationships/image" Target="media/image3054.png"/><Relationship Id="rId3866" Type="http://schemas.openxmlformats.org/officeDocument/2006/relationships/image" Target="media/image3463.png"/><Relationship Id="rId135" Type="http://schemas.openxmlformats.org/officeDocument/2006/relationships/footer" Target="footer8.xml"/><Relationship Id="rId342" Type="http://schemas.openxmlformats.org/officeDocument/2006/relationships/image" Target="media/image307.png"/><Relationship Id="rId787" Type="http://schemas.openxmlformats.org/officeDocument/2006/relationships/image" Target="media/image722.png"/><Relationship Id="rId994" Type="http://schemas.openxmlformats.org/officeDocument/2006/relationships/image" Target="media/image917.png"/><Relationship Id="rId2023" Type="http://schemas.openxmlformats.org/officeDocument/2006/relationships/image" Target="media/image1814.png"/><Relationship Id="rId2230" Type="http://schemas.openxmlformats.org/officeDocument/2006/relationships/image" Target="media/image2009.png"/><Relationship Id="rId2468" Type="http://schemas.openxmlformats.org/officeDocument/2006/relationships/image" Target="media/image2217.png"/><Relationship Id="rId2675" Type="http://schemas.openxmlformats.org/officeDocument/2006/relationships/image" Target="media/image2396.png"/><Relationship Id="rId2882" Type="http://schemas.openxmlformats.org/officeDocument/2006/relationships/image" Target="media/image2599.png"/><Relationship Id="rId3519" Type="http://schemas.openxmlformats.org/officeDocument/2006/relationships/image" Target="media/image3142.png"/><Relationship Id="rId3726" Type="http://schemas.openxmlformats.org/officeDocument/2006/relationships/image" Target="media/image3323.png"/><Relationship Id="rId3933" Type="http://schemas.openxmlformats.org/officeDocument/2006/relationships/image" Target="media/image3524.png"/><Relationship Id="rId202" Type="http://schemas.openxmlformats.org/officeDocument/2006/relationships/image" Target="media/image171.png"/><Relationship Id="rId647" Type="http://schemas.openxmlformats.org/officeDocument/2006/relationships/image" Target="media/image594.png"/><Relationship Id="rId854" Type="http://schemas.openxmlformats.org/officeDocument/2006/relationships/image" Target="media/image781.png"/><Relationship Id="rId1277" Type="http://schemas.openxmlformats.org/officeDocument/2006/relationships/image" Target="media/image1174.png"/><Relationship Id="rId1484" Type="http://schemas.openxmlformats.org/officeDocument/2006/relationships/image" Target="media/image1341.png"/><Relationship Id="rId1691" Type="http://schemas.openxmlformats.org/officeDocument/2006/relationships/image" Target="media/image1502.png"/><Relationship Id="rId2328" Type="http://schemas.openxmlformats.org/officeDocument/2006/relationships/image" Target="media/image2095.png"/><Relationship Id="rId2535" Type="http://schemas.openxmlformats.org/officeDocument/2006/relationships/image" Target="media/image2266.png"/><Relationship Id="rId2742" Type="http://schemas.openxmlformats.org/officeDocument/2006/relationships/image" Target="media/image2463.png"/><Relationship Id="rId4195" Type="http://schemas.openxmlformats.org/officeDocument/2006/relationships/image" Target="media/image3778.png"/><Relationship Id="rId507" Type="http://schemas.openxmlformats.org/officeDocument/2006/relationships/image" Target="media/image458.png"/><Relationship Id="rId714" Type="http://schemas.openxmlformats.org/officeDocument/2006/relationships/image" Target="media/image655.png"/><Relationship Id="rId921" Type="http://schemas.openxmlformats.org/officeDocument/2006/relationships/image" Target="media/image846.png"/><Relationship Id="rId1137" Type="http://schemas.openxmlformats.org/officeDocument/2006/relationships/image" Target="media/image1042.png"/><Relationship Id="rId1344" Type="http://schemas.openxmlformats.org/officeDocument/2006/relationships/image" Target="media/image1219.jpeg"/><Relationship Id="rId1551" Type="http://schemas.openxmlformats.org/officeDocument/2006/relationships/image" Target="media/image1402.png"/><Relationship Id="rId1789" Type="http://schemas.openxmlformats.org/officeDocument/2006/relationships/image" Target="media/image1586.png"/><Relationship Id="rId1996" Type="http://schemas.openxmlformats.org/officeDocument/2006/relationships/image" Target="media/image1787.png"/><Relationship Id="rId2602" Type="http://schemas.openxmlformats.org/officeDocument/2006/relationships/image" Target="media/image2329.png"/><Relationship Id="rId4055" Type="http://schemas.openxmlformats.org/officeDocument/2006/relationships/image" Target="media/image3644.png"/><Relationship Id="rId4262" Type="http://schemas.openxmlformats.org/officeDocument/2006/relationships/image" Target="media/image3845.png"/><Relationship Id="rId50" Type="http://schemas.openxmlformats.org/officeDocument/2006/relationships/image" Target="media/image33.png"/><Relationship Id="rId1204" Type="http://schemas.openxmlformats.org/officeDocument/2006/relationships/image" Target="media/image1105.png"/><Relationship Id="rId1411" Type="http://schemas.openxmlformats.org/officeDocument/2006/relationships/image" Target="media/image1282.png"/><Relationship Id="rId1649" Type="http://schemas.openxmlformats.org/officeDocument/2006/relationships/image" Target="media/image1480.png"/><Relationship Id="rId1856" Type="http://schemas.openxmlformats.org/officeDocument/2006/relationships/image" Target="media/image1653.png"/><Relationship Id="rId2907" Type="http://schemas.openxmlformats.org/officeDocument/2006/relationships/image" Target="media/image2618.png"/><Relationship Id="rId3071" Type="http://schemas.openxmlformats.org/officeDocument/2006/relationships/image" Target="media/image2774.png"/><Relationship Id="rId4567" Type="http://schemas.openxmlformats.org/officeDocument/2006/relationships/image" Target="media/image4116.png"/><Relationship Id="rId1509" Type="http://schemas.openxmlformats.org/officeDocument/2006/relationships/image" Target="media/image1366.png"/><Relationship Id="rId1716" Type="http://schemas.openxmlformats.org/officeDocument/2006/relationships/image" Target="media/image1527.png"/><Relationship Id="rId1923" Type="http://schemas.openxmlformats.org/officeDocument/2006/relationships/image" Target="media/image1716.png"/><Relationship Id="rId3169" Type="http://schemas.openxmlformats.org/officeDocument/2006/relationships/image" Target="media/image2840.png"/><Relationship Id="rId3376" Type="http://schemas.openxmlformats.org/officeDocument/2006/relationships/image" Target="media/image3013.png"/><Relationship Id="rId3583" Type="http://schemas.openxmlformats.org/officeDocument/2006/relationships/image" Target="media/image3188.png"/><Relationship Id="rId4122" Type="http://schemas.openxmlformats.org/officeDocument/2006/relationships/image" Target="media/image3711.png"/><Relationship Id="rId4427" Type="http://schemas.openxmlformats.org/officeDocument/2006/relationships/image" Target="media/image3998.png"/><Relationship Id="rId297" Type="http://schemas.openxmlformats.org/officeDocument/2006/relationships/header" Target="header17.xml"/><Relationship Id="rId2185" Type="http://schemas.openxmlformats.org/officeDocument/2006/relationships/image" Target="media/image1964.png"/><Relationship Id="rId2392" Type="http://schemas.openxmlformats.org/officeDocument/2006/relationships/image" Target="media/image2147.png"/><Relationship Id="rId3029" Type="http://schemas.openxmlformats.org/officeDocument/2006/relationships/image" Target="media/image2732.png"/><Relationship Id="rId3236" Type="http://schemas.openxmlformats.org/officeDocument/2006/relationships/image" Target="media/image2887.png"/><Relationship Id="rId3790" Type="http://schemas.openxmlformats.org/officeDocument/2006/relationships/image" Target="media/image3387.png"/><Relationship Id="rId3888" Type="http://schemas.openxmlformats.org/officeDocument/2006/relationships/image" Target="media/image3483.png"/><Relationship Id="rId4634" Type="http://schemas.openxmlformats.org/officeDocument/2006/relationships/header" Target="header232.xml"/><Relationship Id="rId157" Type="http://schemas.openxmlformats.org/officeDocument/2006/relationships/image" Target="media/image128.png"/><Relationship Id="rId364" Type="http://schemas.openxmlformats.org/officeDocument/2006/relationships/image" Target="media/image329.png"/><Relationship Id="rId2045" Type="http://schemas.openxmlformats.org/officeDocument/2006/relationships/image" Target="media/image1836.png"/><Relationship Id="rId2697" Type="http://schemas.openxmlformats.org/officeDocument/2006/relationships/image" Target="media/image2418.png"/><Relationship Id="rId3443" Type="http://schemas.openxmlformats.org/officeDocument/2006/relationships/image" Target="media/image3076.png"/><Relationship Id="rId3650" Type="http://schemas.openxmlformats.org/officeDocument/2006/relationships/image" Target="media/image3253.png"/><Relationship Id="rId3748" Type="http://schemas.openxmlformats.org/officeDocument/2006/relationships/image" Target="media/image3345.png"/><Relationship Id="rId571" Type="http://schemas.openxmlformats.org/officeDocument/2006/relationships/image" Target="media/image518.png"/><Relationship Id="rId669" Type="http://schemas.openxmlformats.org/officeDocument/2006/relationships/image" Target="media/image612.png"/><Relationship Id="rId876" Type="http://schemas.openxmlformats.org/officeDocument/2006/relationships/image" Target="media/image803.png"/><Relationship Id="rId1299" Type="http://schemas.openxmlformats.org/officeDocument/2006/relationships/image" Target="media/image1194.png"/><Relationship Id="rId2252" Type="http://schemas.openxmlformats.org/officeDocument/2006/relationships/image" Target="media/image2025.png"/><Relationship Id="rId2557" Type="http://schemas.openxmlformats.org/officeDocument/2006/relationships/header" Target="header135.xml"/><Relationship Id="rId3303" Type="http://schemas.openxmlformats.org/officeDocument/2006/relationships/image" Target="media/image2948.png"/><Relationship Id="rId3510" Type="http://schemas.openxmlformats.org/officeDocument/2006/relationships/image" Target="media/image3133.png"/><Relationship Id="rId3608" Type="http://schemas.openxmlformats.org/officeDocument/2006/relationships/image" Target="media/image3213.png"/><Relationship Id="rId3955" Type="http://schemas.openxmlformats.org/officeDocument/2006/relationships/image" Target="media/image3546.png"/><Relationship Id="rId224" Type="http://schemas.openxmlformats.org/officeDocument/2006/relationships/image" Target="media/image193.png"/><Relationship Id="rId431" Type="http://schemas.openxmlformats.org/officeDocument/2006/relationships/image" Target="media/image386.png"/><Relationship Id="rId529" Type="http://schemas.openxmlformats.org/officeDocument/2006/relationships/image" Target="media/image476.png"/><Relationship Id="rId736" Type="http://schemas.openxmlformats.org/officeDocument/2006/relationships/image" Target="media/image677.png"/><Relationship Id="rId1061" Type="http://schemas.openxmlformats.org/officeDocument/2006/relationships/image" Target="media/image982.png"/><Relationship Id="rId1159" Type="http://schemas.openxmlformats.org/officeDocument/2006/relationships/image" Target="media/image1064.png"/><Relationship Id="rId1366" Type="http://schemas.openxmlformats.org/officeDocument/2006/relationships/image" Target="media/image1239.png"/><Relationship Id="rId2112" Type="http://schemas.openxmlformats.org/officeDocument/2006/relationships/image" Target="media/image1903.png"/><Relationship Id="rId2417" Type="http://schemas.openxmlformats.org/officeDocument/2006/relationships/image" Target="media/image2172.png"/><Relationship Id="rId2764" Type="http://schemas.openxmlformats.org/officeDocument/2006/relationships/image" Target="media/image2483.png"/><Relationship Id="rId2971" Type="http://schemas.openxmlformats.org/officeDocument/2006/relationships/image" Target="media/image2678.png"/><Relationship Id="rId3815" Type="http://schemas.openxmlformats.org/officeDocument/2006/relationships/image" Target="media/image3412.png"/><Relationship Id="rId943" Type="http://schemas.openxmlformats.org/officeDocument/2006/relationships/image" Target="media/image868.png"/><Relationship Id="rId1019" Type="http://schemas.openxmlformats.org/officeDocument/2006/relationships/image" Target="media/image942.png"/><Relationship Id="rId1573" Type="http://schemas.openxmlformats.org/officeDocument/2006/relationships/image" Target="media/image1424.png"/><Relationship Id="rId1780" Type="http://schemas.openxmlformats.org/officeDocument/2006/relationships/image" Target="media/image1577.png"/><Relationship Id="rId1878" Type="http://schemas.openxmlformats.org/officeDocument/2006/relationships/image" Target="media/image1673.png"/><Relationship Id="rId2624" Type="http://schemas.openxmlformats.org/officeDocument/2006/relationships/image" Target="media/image2349.png"/><Relationship Id="rId2831" Type="http://schemas.openxmlformats.org/officeDocument/2006/relationships/image" Target="media/image2550.png"/><Relationship Id="rId2929" Type="http://schemas.openxmlformats.org/officeDocument/2006/relationships/image" Target="media/image2640.png"/><Relationship Id="rId4077" Type="http://schemas.openxmlformats.org/officeDocument/2006/relationships/image" Target="media/image3666.png"/><Relationship Id="rId4284" Type="http://schemas.openxmlformats.org/officeDocument/2006/relationships/image" Target="media/image3867.png"/><Relationship Id="rId4491" Type="http://schemas.openxmlformats.org/officeDocument/2006/relationships/image" Target="media/image4052.png"/><Relationship Id="rId72" Type="http://schemas.openxmlformats.org/officeDocument/2006/relationships/image" Target="media/image55.png"/><Relationship Id="rId803" Type="http://schemas.openxmlformats.org/officeDocument/2006/relationships/footer" Target="footer27.xml"/><Relationship Id="rId1226" Type="http://schemas.openxmlformats.org/officeDocument/2006/relationships/image" Target="media/image1127.png"/><Relationship Id="rId1433" Type="http://schemas.openxmlformats.org/officeDocument/2006/relationships/footer" Target="footer60.xml"/><Relationship Id="rId1640" Type="http://schemas.openxmlformats.org/officeDocument/2006/relationships/image" Target="media/image1471.png"/><Relationship Id="rId1738" Type="http://schemas.openxmlformats.org/officeDocument/2006/relationships/image" Target="media/image1549.png"/><Relationship Id="rId3093" Type="http://schemas.openxmlformats.org/officeDocument/2006/relationships/footer" Target="footer153.xml"/><Relationship Id="rId4144" Type="http://schemas.openxmlformats.org/officeDocument/2006/relationships/image" Target="media/image3733.png"/><Relationship Id="rId4351" Type="http://schemas.openxmlformats.org/officeDocument/2006/relationships/footer" Target="footer207.xml"/><Relationship Id="rId4589" Type="http://schemas.openxmlformats.org/officeDocument/2006/relationships/image" Target="media/image4132.png"/><Relationship Id="rId1500" Type="http://schemas.openxmlformats.org/officeDocument/2006/relationships/image" Target="media/image1357.png"/><Relationship Id="rId1945" Type="http://schemas.openxmlformats.org/officeDocument/2006/relationships/image" Target="media/image1738.png"/><Relationship Id="rId3160" Type="http://schemas.openxmlformats.org/officeDocument/2006/relationships/image" Target="media/image2831.png"/><Relationship Id="rId3398" Type="http://schemas.openxmlformats.org/officeDocument/2006/relationships/image" Target="media/image3035.png"/><Relationship Id="rId4004" Type="http://schemas.openxmlformats.org/officeDocument/2006/relationships/image" Target="media/image3595.png"/><Relationship Id="rId4211" Type="http://schemas.openxmlformats.org/officeDocument/2006/relationships/image" Target="media/image3794.png"/><Relationship Id="rId4449" Type="http://schemas.openxmlformats.org/officeDocument/2006/relationships/image" Target="media/image4018.png"/><Relationship Id="rId1805" Type="http://schemas.openxmlformats.org/officeDocument/2006/relationships/image" Target="media/image1602.png"/><Relationship Id="rId3020" Type="http://schemas.openxmlformats.org/officeDocument/2006/relationships/image" Target="media/image2727.png"/><Relationship Id="rId3258" Type="http://schemas.openxmlformats.org/officeDocument/2006/relationships/image" Target="media/image2909.png"/><Relationship Id="rId3465" Type="http://schemas.openxmlformats.org/officeDocument/2006/relationships/image" Target="media/image3098.png"/><Relationship Id="rId3672" Type="http://schemas.openxmlformats.org/officeDocument/2006/relationships/image" Target="media/image3275.png"/><Relationship Id="rId4309" Type="http://schemas.openxmlformats.org/officeDocument/2006/relationships/image" Target="media/image3892.png"/><Relationship Id="rId4516" Type="http://schemas.openxmlformats.org/officeDocument/2006/relationships/image" Target="media/image4065.png"/><Relationship Id="rId179" Type="http://schemas.openxmlformats.org/officeDocument/2006/relationships/image" Target="media/image148.png"/><Relationship Id="rId386" Type="http://schemas.openxmlformats.org/officeDocument/2006/relationships/image" Target="media/image349.png"/><Relationship Id="rId593" Type="http://schemas.openxmlformats.org/officeDocument/2006/relationships/image" Target="media/image540.png"/><Relationship Id="rId2067" Type="http://schemas.openxmlformats.org/officeDocument/2006/relationships/image" Target="media/image1858.png"/><Relationship Id="rId2274" Type="http://schemas.openxmlformats.org/officeDocument/2006/relationships/image" Target="media/image2047.png"/><Relationship Id="rId2481" Type="http://schemas.openxmlformats.org/officeDocument/2006/relationships/image" Target="media/image2230.png"/><Relationship Id="rId3118" Type="http://schemas.openxmlformats.org/officeDocument/2006/relationships/image" Target="media/image2789.png"/><Relationship Id="rId3325" Type="http://schemas.openxmlformats.org/officeDocument/2006/relationships/image" Target="media/image2968.png"/><Relationship Id="rId3532" Type="http://schemas.openxmlformats.org/officeDocument/2006/relationships/image" Target="media/image3155.png"/><Relationship Id="rId3977" Type="http://schemas.openxmlformats.org/officeDocument/2006/relationships/image" Target="media/image3568.png"/><Relationship Id="rId246" Type="http://schemas.openxmlformats.org/officeDocument/2006/relationships/image" Target="media/image215.png"/><Relationship Id="rId453" Type="http://schemas.openxmlformats.org/officeDocument/2006/relationships/image" Target="media/image408.png"/><Relationship Id="rId660" Type="http://schemas.openxmlformats.org/officeDocument/2006/relationships/image" Target="media/image603.png"/><Relationship Id="rId898" Type="http://schemas.openxmlformats.org/officeDocument/2006/relationships/image" Target="media/image823.png"/><Relationship Id="rId1083" Type="http://schemas.openxmlformats.org/officeDocument/2006/relationships/image" Target="media/image990.png"/><Relationship Id="rId1290" Type="http://schemas.openxmlformats.org/officeDocument/2006/relationships/image" Target="media/image1185.png"/><Relationship Id="rId2134" Type="http://schemas.openxmlformats.org/officeDocument/2006/relationships/image" Target="media/image1915.png"/><Relationship Id="rId2341" Type="http://schemas.openxmlformats.org/officeDocument/2006/relationships/image" Target="media/image2108.png"/><Relationship Id="rId2579" Type="http://schemas.openxmlformats.org/officeDocument/2006/relationships/image" Target="media/image2306.png"/><Relationship Id="rId2786" Type="http://schemas.openxmlformats.org/officeDocument/2006/relationships/image" Target="media/image2505.png"/><Relationship Id="rId2993" Type="http://schemas.openxmlformats.org/officeDocument/2006/relationships/image" Target="media/image2700.png"/><Relationship Id="rId3837" Type="http://schemas.openxmlformats.org/officeDocument/2006/relationships/image" Target="media/image3434.png"/><Relationship Id="rId106" Type="http://schemas.openxmlformats.org/officeDocument/2006/relationships/image" Target="media/image85.png"/><Relationship Id="rId313" Type="http://schemas.openxmlformats.org/officeDocument/2006/relationships/image" Target="media/image278.png"/><Relationship Id="rId758" Type="http://schemas.openxmlformats.org/officeDocument/2006/relationships/image" Target="media/image693.png"/><Relationship Id="rId965" Type="http://schemas.openxmlformats.org/officeDocument/2006/relationships/image" Target="media/image888.png"/><Relationship Id="rId1150" Type="http://schemas.openxmlformats.org/officeDocument/2006/relationships/image" Target="media/image1055.png"/><Relationship Id="rId1388" Type="http://schemas.openxmlformats.org/officeDocument/2006/relationships/image" Target="media/image1261.png"/><Relationship Id="rId1595" Type="http://schemas.openxmlformats.org/officeDocument/2006/relationships/footer" Target="footer75.xml"/><Relationship Id="rId2439" Type="http://schemas.openxmlformats.org/officeDocument/2006/relationships/image" Target="media/image2190.png"/><Relationship Id="rId2646" Type="http://schemas.openxmlformats.org/officeDocument/2006/relationships/image" Target="media/image2371.png"/><Relationship Id="rId2853" Type="http://schemas.openxmlformats.org/officeDocument/2006/relationships/image" Target="media/image2570.png"/><Relationship Id="rId3904" Type="http://schemas.openxmlformats.org/officeDocument/2006/relationships/image" Target="media/image3499.png"/><Relationship Id="rId4099" Type="http://schemas.openxmlformats.org/officeDocument/2006/relationships/image" Target="media/image3688.png"/><Relationship Id="rId94" Type="http://schemas.openxmlformats.org/officeDocument/2006/relationships/image" Target="media/image73.png"/><Relationship Id="rId520" Type="http://schemas.openxmlformats.org/officeDocument/2006/relationships/image" Target="media/image467.png"/><Relationship Id="rId618" Type="http://schemas.openxmlformats.org/officeDocument/2006/relationships/image" Target="media/image565.png"/><Relationship Id="rId825" Type="http://schemas.openxmlformats.org/officeDocument/2006/relationships/image" Target="media/image756.png"/><Relationship Id="rId1248" Type="http://schemas.openxmlformats.org/officeDocument/2006/relationships/image" Target="media/image1147.png"/><Relationship Id="rId1455" Type="http://schemas.openxmlformats.org/officeDocument/2006/relationships/footer" Target="footer63.xml"/><Relationship Id="rId1662" Type="http://schemas.openxmlformats.org/officeDocument/2006/relationships/image" Target="media/image1493.png"/><Relationship Id="rId2201" Type="http://schemas.openxmlformats.org/officeDocument/2006/relationships/image" Target="media/image1980.png"/><Relationship Id="rId2506" Type="http://schemas.openxmlformats.org/officeDocument/2006/relationships/footer" Target="footer127.xml"/><Relationship Id="rId1010" Type="http://schemas.openxmlformats.org/officeDocument/2006/relationships/image" Target="media/image933.png"/><Relationship Id="rId1108" Type="http://schemas.openxmlformats.org/officeDocument/2006/relationships/image" Target="media/image1015.png"/><Relationship Id="rId1315" Type="http://schemas.openxmlformats.org/officeDocument/2006/relationships/image" Target="media/image1210.png"/><Relationship Id="rId1967" Type="http://schemas.openxmlformats.org/officeDocument/2006/relationships/image" Target="media/image1760.png"/><Relationship Id="rId2713" Type="http://schemas.openxmlformats.org/officeDocument/2006/relationships/image" Target="media/image2434.png"/><Relationship Id="rId2920" Type="http://schemas.openxmlformats.org/officeDocument/2006/relationships/image" Target="media/image2631.png"/><Relationship Id="rId4166" Type="http://schemas.openxmlformats.org/officeDocument/2006/relationships/image" Target="media/image3755.png"/><Relationship Id="rId4373" Type="http://schemas.openxmlformats.org/officeDocument/2006/relationships/image" Target="media/image3944.png"/><Relationship Id="rId4580" Type="http://schemas.openxmlformats.org/officeDocument/2006/relationships/footer" Target="footer222.xml"/><Relationship Id="rId1522" Type="http://schemas.openxmlformats.org/officeDocument/2006/relationships/image" Target="media/image1375.png"/><Relationship Id="rId21" Type="http://schemas.openxmlformats.org/officeDocument/2006/relationships/hyperlink" Target="http://www.ipa.go.jp/sec" TargetMode="External"/><Relationship Id="rId2089" Type="http://schemas.openxmlformats.org/officeDocument/2006/relationships/image" Target="media/image1880.png"/><Relationship Id="rId3487" Type="http://schemas.openxmlformats.org/officeDocument/2006/relationships/image" Target="media/image3120.png"/><Relationship Id="rId3694" Type="http://schemas.openxmlformats.org/officeDocument/2006/relationships/image" Target="media/image3291.png"/><Relationship Id="rId4538" Type="http://schemas.openxmlformats.org/officeDocument/2006/relationships/image" Target="media/image4087.png"/><Relationship Id="rId2296" Type="http://schemas.openxmlformats.org/officeDocument/2006/relationships/header" Target="header116.xml"/><Relationship Id="rId3347" Type="http://schemas.openxmlformats.org/officeDocument/2006/relationships/image" Target="media/image2986.png"/><Relationship Id="rId3554" Type="http://schemas.openxmlformats.org/officeDocument/2006/relationships/image" Target="media/image3177.png"/><Relationship Id="rId3761" Type="http://schemas.openxmlformats.org/officeDocument/2006/relationships/image" Target="media/image3358.png"/><Relationship Id="rId4605" Type="http://schemas.openxmlformats.org/officeDocument/2006/relationships/image" Target="media/image4148.png"/><Relationship Id="rId268" Type="http://schemas.openxmlformats.org/officeDocument/2006/relationships/image" Target="media/image237.png"/><Relationship Id="rId475" Type="http://schemas.openxmlformats.org/officeDocument/2006/relationships/image" Target="media/image426.png"/><Relationship Id="rId682" Type="http://schemas.openxmlformats.org/officeDocument/2006/relationships/image" Target="media/image625.png"/><Relationship Id="rId2156" Type="http://schemas.openxmlformats.org/officeDocument/2006/relationships/image" Target="media/image1937.png"/><Relationship Id="rId2363" Type="http://schemas.openxmlformats.org/officeDocument/2006/relationships/image" Target="media/image2130.png"/><Relationship Id="rId2570" Type="http://schemas.openxmlformats.org/officeDocument/2006/relationships/image" Target="media/image2297.png"/><Relationship Id="rId3207" Type="http://schemas.openxmlformats.org/officeDocument/2006/relationships/footer" Target="footer163.xml"/><Relationship Id="rId3414" Type="http://schemas.openxmlformats.org/officeDocument/2006/relationships/image" Target="media/image3047.png"/><Relationship Id="rId3621" Type="http://schemas.openxmlformats.org/officeDocument/2006/relationships/image" Target="media/image3226.png"/><Relationship Id="rId128" Type="http://schemas.openxmlformats.org/officeDocument/2006/relationships/header" Target="header11.xml"/><Relationship Id="rId335" Type="http://schemas.openxmlformats.org/officeDocument/2006/relationships/image" Target="media/image300.png"/><Relationship Id="rId542" Type="http://schemas.openxmlformats.org/officeDocument/2006/relationships/image" Target="media/image489.png"/><Relationship Id="rId1172" Type="http://schemas.openxmlformats.org/officeDocument/2006/relationships/image" Target="media/image1075.png"/><Relationship Id="rId2016" Type="http://schemas.openxmlformats.org/officeDocument/2006/relationships/image" Target="media/image1807.png"/><Relationship Id="rId2223" Type="http://schemas.openxmlformats.org/officeDocument/2006/relationships/image" Target="media/image2002.png"/><Relationship Id="rId2430" Type="http://schemas.openxmlformats.org/officeDocument/2006/relationships/footer" Target="footer117.xml"/><Relationship Id="rId402" Type="http://schemas.openxmlformats.org/officeDocument/2006/relationships/image" Target="media/image365.png"/><Relationship Id="rId1032" Type="http://schemas.openxmlformats.org/officeDocument/2006/relationships/image" Target="media/image955.png"/><Relationship Id="rId4188" Type="http://schemas.openxmlformats.org/officeDocument/2006/relationships/image" Target="media/image3771.png"/><Relationship Id="rId4395" Type="http://schemas.openxmlformats.org/officeDocument/2006/relationships/image" Target="media/image3966.png"/><Relationship Id="rId1989" Type="http://schemas.openxmlformats.org/officeDocument/2006/relationships/image" Target="media/image1780.png"/><Relationship Id="rId4048" Type="http://schemas.openxmlformats.org/officeDocument/2006/relationships/image" Target="media/image3639.png"/><Relationship Id="rId4255" Type="http://schemas.openxmlformats.org/officeDocument/2006/relationships/image" Target="media/image3838.png"/><Relationship Id="rId1849" Type="http://schemas.openxmlformats.org/officeDocument/2006/relationships/image" Target="media/image1646.png"/><Relationship Id="rId3064" Type="http://schemas.openxmlformats.org/officeDocument/2006/relationships/image" Target="media/image2767.png"/><Relationship Id="rId4462" Type="http://schemas.openxmlformats.org/officeDocument/2006/relationships/image" Target="media/image4023.png"/><Relationship Id="rId192" Type="http://schemas.openxmlformats.org/officeDocument/2006/relationships/image" Target="media/image161.png"/><Relationship Id="rId1709" Type="http://schemas.openxmlformats.org/officeDocument/2006/relationships/image" Target="media/image1520.png"/><Relationship Id="rId1916" Type="http://schemas.openxmlformats.org/officeDocument/2006/relationships/image" Target="media/image1709.png"/><Relationship Id="rId3271" Type="http://schemas.openxmlformats.org/officeDocument/2006/relationships/image" Target="media/image2918.png"/><Relationship Id="rId4115" Type="http://schemas.openxmlformats.org/officeDocument/2006/relationships/image" Target="media/image3704.png"/><Relationship Id="rId4322" Type="http://schemas.openxmlformats.org/officeDocument/2006/relationships/image" Target="media/image3901.png"/><Relationship Id="rId2080" Type="http://schemas.openxmlformats.org/officeDocument/2006/relationships/image" Target="media/image1871.png"/><Relationship Id="rId3131" Type="http://schemas.openxmlformats.org/officeDocument/2006/relationships/image" Target="media/image2802.png"/><Relationship Id="rId2897" Type="http://schemas.openxmlformats.org/officeDocument/2006/relationships/footer" Target="footer136.xml"/><Relationship Id="rId3948" Type="http://schemas.openxmlformats.org/officeDocument/2006/relationships/image" Target="media/image3539.png"/><Relationship Id="rId869" Type="http://schemas.openxmlformats.org/officeDocument/2006/relationships/image" Target="media/image796.png"/><Relationship Id="rId1499" Type="http://schemas.openxmlformats.org/officeDocument/2006/relationships/image" Target="media/image1356.png"/><Relationship Id="rId729" Type="http://schemas.openxmlformats.org/officeDocument/2006/relationships/image" Target="media/image670.png"/><Relationship Id="rId1359" Type="http://schemas.openxmlformats.org/officeDocument/2006/relationships/image" Target="media/image1232.png"/><Relationship Id="rId2757" Type="http://schemas.openxmlformats.org/officeDocument/2006/relationships/image" Target="media/image2476.png"/><Relationship Id="rId2964" Type="http://schemas.openxmlformats.org/officeDocument/2006/relationships/image" Target="media/image2671.png"/><Relationship Id="rId3808" Type="http://schemas.openxmlformats.org/officeDocument/2006/relationships/image" Target="media/image3405.png"/><Relationship Id="rId936" Type="http://schemas.openxmlformats.org/officeDocument/2006/relationships/image" Target="media/image861.png"/><Relationship Id="rId1219" Type="http://schemas.openxmlformats.org/officeDocument/2006/relationships/image" Target="media/image1120.png"/><Relationship Id="rId1566" Type="http://schemas.openxmlformats.org/officeDocument/2006/relationships/image" Target="media/image1417.png"/><Relationship Id="rId1773" Type="http://schemas.openxmlformats.org/officeDocument/2006/relationships/image" Target="media/image1570.png"/><Relationship Id="rId1980" Type="http://schemas.openxmlformats.org/officeDocument/2006/relationships/image" Target="media/image1773.png"/><Relationship Id="rId2617" Type="http://schemas.openxmlformats.org/officeDocument/2006/relationships/image" Target="media/image2344.png"/><Relationship Id="rId2824" Type="http://schemas.openxmlformats.org/officeDocument/2006/relationships/image" Target="media/image2543.png"/><Relationship Id="rId65" Type="http://schemas.openxmlformats.org/officeDocument/2006/relationships/image" Target="media/image48.png"/><Relationship Id="rId1426" Type="http://schemas.openxmlformats.org/officeDocument/2006/relationships/image" Target="media/image1297.png"/><Relationship Id="rId1633" Type="http://schemas.openxmlformats.org/officeDocument/2006/relationships/image" Target="media/image1464.png"/><Relationship Id="rId1840" Type="http://schemas.openxmlformats.org/officeDocument/2006/relationships/image" Target="media/image1637.png"/><Relationship Id="rId1700" Type="http://schemas.openxmlformats.org/officeDocument/2006/relationships/image" Target="media/image1511.png"/><Relationship Id="rId3598" Type="http://schemas.openxmlformats.org/officeDocument/2006/relationships/image" Target="media/image3203.png"/><Relationship Id="rId4649" Type="http://schemas.openxmlformats.org/officeDocument/2006/relationships/image" Target="media/image4168.png"/><Relationship Id="rId3458" Type="http://schemas.openxmlformats.org/officeDocument/2006/relationships/image" Target="media/image3091.png"/><Relationship Id="rId3665" Type="http://schemas.openxmlformats.org/officeDocument/2006/relationships/image" Target="media/image3268.png"/><Relationship Id="rId3872" Type="http://schemas.openxmlformats.org/officeDocument/2006/relationships/image" Target="media/image3469.png"/><Relationship Id="rId4509" Type="http://schemas.openxmlformats.org/officeDocument/2006/relationships/footer" Target="footer218.xml"/><Relationship Id="rId379" Type="http://schemas.openxmlformats.org/officeDocument/2006/relationships/image" Target="media/image344.png"/><Relationship Id="rId586" Type="http://schemas.openxmlformats.org/officeDocument/2006/relationships/image" Target="media/image533.png"/><Relationship Id="rId793" Type="http://schemas.openxmlformats.org/officeDocument/2006/relationships/image" Target="media/image728.png"/><Relationship Id="rId2267" Type="http://schemas.openxmlformats.org/officeDocument/2006/relationships/image" Target="media/image2040.png"/><Relationship Id="rId2474" Type="http://schemas.openxmlformats.org/officeDocument/2006/relationships/image" Target="media/image2223.png"/><Relationship Id="rId2681" Type="http://schemas.openxmlformats.org/officeDocument/2006/relationships/image" Target="media/image2402.png"/><Relationship Id="rId3318" Type="http://schemas.openxmlformats.org/officeDocument/2006/relationships/image" Target="media/image2961.png"/><Relationship Id="rId3525" Type="http://schemas.openxmlformats.org/officeDocument/2006/relationships/image" Target="media/image3148.png"/><Relationship Id="rId239" Type="http://schemas.openxmlformats.org/officeDocument/2006/relationships/image" Target="media/image208.png"/><Relationship Id="rId446" Type="http://schemas.openxmlformats.org/officeDocument/2006/relationships/image" Target="media/image401.png"/><Relationship Id="rId653" Type="http://schemas.openxmlformats.org/officeDocument/2006/relationships/image" Target="media/image600.png"/><Relationship Id="rId1076" Type="http://schemas.openxmlformats.org/officeDocument/2006/relationships/footer" Target="footer39.xml"/><Relationship Id="rId1283" Type="http://schemas.openxmlformats.org/officeDocument/2006/relationships/image" Target="media/image1180.png"/><Relationship Id="rId1490" Type="http://schemas.openxmlformats.org/officeDocument/2006/relationships/image" Target="media/image1347.png"/><Relationship Id="rId2127" Type="http://schemas.openxmlformats.org/officeDocument/2006/relationships/header" Target="header108.xml"/><Relationship Id="rId2334" Type="http://schemas.openxmlformats.org/officeDocument/2006/relationships/image" Target="media/image2101.png"/><Relationship Id="rId3732" Type="http://schemas.openxmlformats.org/officeDocument/2006/relationships/image" Target="media/image3329.png"/><Relationship Id="rId306" Type="http://schemas.openxmlformats.org/officeDocument/2006/relationships/image" Target="media/image271.png"/><Relationship Id="rId860" Type="http://schemas.openxmlformats.org/officeDocument/2006/relationships/image" Target="media/image787.png"/><Relationship Id="rId1143" Type="http://schemas.openxmlformats.org/officeDocument/2006/relationships/image" Target="media/image1048.png"/><Relationship Id="rId2541" Type="http://schemas.openxmlformats.org/officeDocument/2006/relationships/image" Target="media/image2272.png"/><Relationship Id="rId4299" Type="http://schemas.openxmlformats.org/officeDocument/2006/relationships/image" Target="media/image3882.png"/><Relationship Id="rId513" Type="http://schemas.openxmlformats.org/officeDocument/2006/relationships/image" Target="media/image464.png"/><Relationship Id="rId720" Type="http://schemas.openxmlformats.org/officeDocument/2006/relationships/image" Target="media/image661.png"/><Relationship Id="rId1350" Type="http://schemas.openxmlformats.org/officeDocument/2006/relationships/image" Target="media/image1223.png"/><Relationship Id="rId2401" Type="http://schemas.openxmlformats.org/officeDocument/2006/relationships/image" Target="media/image2156.png"/><Relationship Id="rId4159" Type="http://schemas.openxmlformats.org/officeDocument/2006/relationships/image" Target="media/image3748.png"/><Relationship Id="rId1003" Type="http://schemas.openxmlformats.org/officeDocument/2006/relationships/image" Target="media/image926.png"/><Relationship Id="rId1210" Type="http://schemas.openxmlformats.org/officeDocument/2006/relationships/image" Target="media/image1111.png"/><Relationship Id="rId4366" Type="http://schemas.openxmlformats.org/officeDocument/2006/relationships/image" Target="media/image3937.png"/><Relationship Id="rId4573" Type="http://schemas.openxmlformats.org/officeDocument/2006/relationships/image" Target="media/image4122.png"/><Relationship Id="rId3175" Type="http://schemas.openxmlformats.org/officeDocument/2006/relationships/image" Target="media/image2846.png"/><Relationship Id="rId3382" Type="http://schemas.openxmlformats.org/officeDocument/2006/relationships/image" Target="media/image3019.png"/><Relationship Id="rId4019" Type="http://schemas.openxmlformats.org/officeDocument/2006/relationships/image" Target="media/image3610.png"/><Relationship Id="rId4226" Type="http://schemas.openxmlformats.org/officeDocument/2006/relationships/image" Target="media/image3809.png"/><Relationship Id="rId4433" Type="http://schemas.openxmlformats.org/officeDocument/2006/relationships/image" Target="media/image4004.png"/><Relationship Id="rId4640" Type="http://schemas.openxmlformats.org/officeDocument/2006/relationships/footer" Target="footer228.xml"/><Relationship Id="rId2191" Type="http://schemas.openxmlformats.org/officeDocument/2006/relationships/image" Target="media/image1970.png"/><Relationship Id="rId3035" Type="http://schemas.openxmlformats.org/officeDocument/2006/relationships/image" Target="media/image2738.png"/><Relationship Id="rId3242" Type="http://schemas.openxmlformats.org/officeDocument/2006/relationships/image" Target="media/image2893.png"/><Relationship Id="rId4500" Type="http://schemas.openxmlformats.org/officeDocument/2006/relationships/footer" Target="footer214.xml"/><Relationship Id="rId163" Type="http://schemas.openxmlformats.org/officeDocument/2006/relationships/image" Target="media/image134.png"/><Relationship Id="rId370" Type="http://schemas.openxmlformats.org/officeDocument/2006/relationships/image" Target="media/image335.png"/><Relationship Id="rId2051" Type="http://schemas.openxmlformats.org/officeDocument/2006/relationships/image" Target="media/image1842.png"/><Relationship Id="rId3102" Type="http://schemas.openxmlformats.org/officeDocument/2006/relationships/image" Target="media/image2783.png"/><Relationship Id="rId230" Type="http://schemas.openxmlformats.org/officeDocument/2006/relationships/image" Target="media/image199.png"/><Relationship Id="rId2868" Type="http://schemas.openxmlformats.org/officeDocument/2006/relationships/image" Target="media/image2585.png"/><Relationship Id="rId3919" Type="http://schemas.openxmlformats.org/officeDocument/2006/relationships/image" Target="media/image3510.png"/><Relationship Id="rId4083" Type="http://schemas.openxmlformats.org/officeDocument/2006/relationships/image" Target="media/image3672.png"/><Relationship Id="rId1677" Type="http://schemas.openxmlformats.org/officeDocument/2006/relationships/footer" Target="footer85.xml"/><Relationship Id="rId1884" Type="http://schemas.openxmlformats.org/officeDocument/2006/relationships/image" Target="media/image1679.png"/><Relationship Id="rId2728" Type="http://schemas.openxmlformats.org/officeDocument/2006/relationships/image" Target="media/image2449.png"/><Relationship Id="rId2935" Type="http://schemas.openxmlformats.org/officeDocument/2006/relationships/footer" Target="footer140.xml"/><Relationship Id="rId4290" Type="http://schemas.openxmlformats.org/officeDocument/2006/relationships/image" Target="media/image3873.png"/><Relationship Id="rId907" Type="http://schemas.openxmlformats.org/officeDocument/2006/relationships/image" Target="media/image832.png"/><Relationship Id="rId1537" Type="http://schemas.openxmlformats.org/officeDocument/2006/relationships/image" Target="media/image1388.png"/><Relationship Id="rId1744" Type="http://schemas.openxmlformats.org/officeDocument/2006/relationships/header" Target="header95.xml"/><Relationship Id="rId1951" Type="http://schemas.openxmlformats.org/officeDocument/2006/relationships/image" Target="media/image1744.png"/><Relationship Id="rId4150" Type="http://schemas.openxmlformats.org/officeDocument/2006/relationships/image" Target="media/image3739.png"/><Relationship Id="rId36" Type="http://schemas.openxmlformats.org/officeDocument/2006/relationships/image" Target="media/image19.png"/><Relationship Id="rId1604" Type="http://schemas.openxmlformats.org/officeDocument/2006/relationships/image" Target="media/image1435.png"/><Relationship Id="rId4010" Type="http://schemas.openxmlformats.org/officeDocument/2006/relationships/image" Target="media/image3601.png"/><Relationship Id="rId1811" Type="http://schemas.openxmlformats.org/officeDocument/2006/relationships/image" Target="media/image1608.png"/><Relationship Id="rId3569" Type="http://schemas.openxmlformats.org/officeDocument/2006/relationships/header" Target="header194.xml"/><Relationship Id="rId697" Type="http://schemas.openxmlformats.org/officeDocument/2006/relationships/image" Target="media/image638.png"/><Relationship Id="rId2378" Type="http://schemas.openxmlformats.org/officeDocument/2006/relationships/header" Target="header121.xml"/><Relationship Id="rId3429" Type="http://schemas.openxmlformats.org/officeDocument/2006/relationships/image" Target="media/image3062.png"/><Relationship Id="rId3776" Type="http://schemas.openxmlformats.org/officeDocument/2006/relationships/image" Target="media/image3373.png"/><Relationship Id="rId3983" Type="http://schemas.openxmlformats.org/officeDocument/2006/relationships/image" Target="media/image3574.png"/><Relationship Id="rId1187" Type="http://schemas.openxmlformats.org/officeDocument/2006/relationships/image" Target="media/image1090.png"/><Relationship Id="rId2585" Type="http://schemas.openxmlformats.org/officeDocument/2006/relationships/image" Target="media/image2312.png"/><Relationship Id="rId2792" Type="http://schemas.openxmlformats.org/officeDocument/2006/relationships/image" Target="media/image2511.png"/><Relationship Id="rId3636" Type="http://schemas.openxmlformats.org/officeDocument/2006/relationships/image" Target="media/image3241.png"/><Relationship Id="rId3843" Type="http://schemas.openxmlformats.org/officeDocument/2006/relationships/image" Target="media/image3440.png"/><Relationship Id="rId557" Type="http://schemas.openxmlformats.org/officeDocument/2006/relationships/image" Target="media/image504.png"/><Relationship Id="rId764" Type="http://schemas.openxmlformats.org/officeDocument/2006/relationships/image" Target="media/image699.png"/><Relationship Id="rId971" Type="http://schemas.openxmlformats.org/officeDocument/2006/relationships/image" Target="media/image894.png"/><Relationship Id="rId1394" Type="http://schemas.openxmlformats.org/officeDocument/2006/relationships/image" Target="media/image1265.png"/><Relationship Id="rId2238" Type="http://schemas.openxmlformats.org/officeDocument/2006/relationships/footer" Target="footer106.xml"/><Relationship Id="rId2445" Type="http://schemas.openxmlformats.org/officeDocument/2006/relationships/header" Target="header125.xml"/><Relationship Id="rId2652" Type="http://schemas.openxmlformats.org/officeDocument/2006/relationships/image" Target="media/image2377.png"/><Relationship Id="rId3703" Type="http://schemas.openxmlformats.org/officeDocument/2006/relationships/image" Target="media/image3300.png"/><Relationship Id="rId3910" Type="http://schemas.openxmlformats.org/officeDocument/2006/relationships/image" Target="media/image3501.png"/><Relationship Id="rId417" Type="http://schemas.openxmlformats.org/officeDocument/2006/relationships/image" Target="media/image380.png"/><Relationship Id="rId624" Type="http://schemas.openxmlformats.org/officeDocument/2006/relationships/image" Target="media/image571.png"/><Relationship Id="rId831" Type="http://schemas.openxmlformats.org/officeDocument/2006/relationships/image" Target="media/image758.png"/><Relationship Id="rId1047" Type="http://schemas.openxmlformats.org/officeDocument/2006/relationships/header" Target="header39.xml"/><Relationship Id="rId1254" Type="http://schemas.openxmlformats.org/officeDocument/2006/relationships/image" Target="media/image1153.jpeg"/><Relationship Id="rId1461" Type="http://schemas.openxmlformats.org/officeDocument/2006/relationships/image" Target="media/image1318.png"/><Relationship Id="rId2305" Type="http://schemas.openxmlformats.org/officeDocument/2006/relationships/image" Target="media/image2072.png"/><Relationship Id="rId2512" Type="http://schemas.openxmlformats.org/officeDocument/2006/relationships/image" Target="media/image2243.png"/><Relationship Id="rId1114" Type="http://schemas.openxmlformats.org/officeDocument/2006/relationships/image" Target="media/image1021.png"/><Relationship Id="rId1321" Type="http://schemas.openxmlformats.org/officeDocument/2006/relationships/image" Target="media/image1214.png"/><Relationship Id="rId4477" Type="http://schemas.openxmlformats.org/officeDocument/2006/relationships/image" Target="media/image4038.png"/><Relationship Id="rId3079" Type="http://schemas.openxmlformats.org/officeDocument/2006/relationships/footer" Target="footer146.xml"/><Relationship Id="rId3286" Type="http://schemas.openxmlformats.org/officeDocument/2006/relationships/image" Target="media/image2933.png"/><Relationship Id="rId3493" Type="http://schemas.openxmlformats.org/officeDocument/2006/relationships/header" Target="header185.xml"/><Relationship Id="rId4337" Type="http://schemas.openxmlformats.org/officeDocument/2006/relationships/image" Target="media/image3916.png"/><Relationship Id="rId4544" Type="http://schemas.openxmlformats.org/officeDocument/2006/relationships/image" Target="media/image4093.png"/><Relationship Id="rId2095" Type="http://schemas.openxmlformats.org/officeDocument/2006/relationships/image" Target="media/image1886.png"/><Relationship Id="rId3146" Type="http://schemas.openxmlformats.org/officeDocument/2006/relationships/image" Target="media/image2817.png"/><Relationship Id="rId3353" Type="http://schemas.openxmlformats.org/officeDocument/2006/relationships/image" Target="media/image2992.png"/><Relationship Id="rId274" Type="http://schemas.openxmlformats.org/officeDocument/2006/relationships/image" Target="media/image243.png"/><Relationship Id="rId481" Type="http://schemas.openxmlformats.org/officeDocument/2006/relationships/image" Target="media/image432.png"/><Relationship Id="rId2162" Type="http://schemas.openxmlformats.org/officeDocument/2006/relationships/image" Target="media/image1943.png"/><Relationship Id="rId3006" Type="http://schemas.openxmlformats.org/officeDocument/2006/relationships/image" Target="media/image2713.png"/><Relationship Id="rId3560" Type="http://schemas.openxmlformats.org/officeDocument/2006/relationships/footer" Target="footer183.xml"/><Relationship Id="rId4404" Type="http://schemas.openxmlformats.org/officeDocument/2006/relationships/image" Target="media/image3975.png"/><Relationship Id="rId4611" Type="http://schemas.openxmlformats.org/officeDocument/2006/relationships/image" Target="media/image4152.png"/><Relationship Id="rId134" Type="http://schemas.openxmlformats.org/officeDocument/2006/relationships/header" Target="header14.xml"/><Relationship Id="rId3213" Type="http://schemas.openxmlformats.org/officeDocument/2006/relationships/footer" Target="footer166.xml"/><Relationship Id="rId3420" Type="http://schemas.openxmlformats.org/officeDocument/2006/relationships/image" Target="media/image3053.png"/><Relationship Id="rId341" Type="http://schemas.openxmlformats.org/officeDocument/2006/relationships/image" Target="media/image306.png"/><Relationship Id="rId2022" Type="http://schemas.openxmlformats.org/officeDocument/2006/relationships/image" Target="media/image1813.png"/><Relationship Id="rId2979" Type="http://schemas.openxmlformats.org/officeDocument/2006/relationships/image" Target="media/image2686.png"/><Relationship Id="rId201" Type="http://schemas.openxmlformats.org/officeDocument/2006/relationships/image" Target="media/image170.png"/><Relationship Id="rId1788" Type="http://schemas.openxmlformats.org/officeDocument/2006/relationships/image" Target="media/image1585.png"/><Relationship Id="rId1995" Type="http://schemas.openxmlformats.org/officeDocument/2006/relationships/image" Target="media/image1786.png"/><Relationship Id="rId2839" Type="http://schemas.openxmlformats.org/officeDocument/2006/relationships/image" Target="media/image2558.png"/><Relationship Id="rId4194" Type="http://schemas.openxmlformats.org/officeDocument/2006/relationships/image" Target="media/image3777.png"/><Relationship Id="rId1648" Type="http://schemas.openxmlformats.org/officeDocument/2006/relationships/image" Target="media/image1479.png"/><Relationship Id="rId4054" Type="http://schemas.openxmlformats.org/officeDocument/2006/relationships/image" Target="media/image3643.png"/><Relationship Id="rId4261" Type="http://schemas.openxmlformats.org/officeDocument/2006/relationships/image" Target="media/image3844.png"/><Relationship Id="rId1508" Type="http://schemas.openxmlformats.org/officeDocument/2006/relationships/image" Target="media/image1365.png"/><Relationship Id="rId1855" Type="http://schemas.openxmlformats.org/officeDocument/2006/relationships/image" Target="media/image1652.png"/><Relationship Id="rId2906" Type="http://schemas.openxmlformats.org/officeDocument/2006/relationships/image" Target="media/image2617.png"/><Relationship Id="rId3070" Type="http://schemas.openxmlformats.org/officeDocument/2006/relationships/image" Target="media/image2773.png"/><Relationship Id="rId4121" Type="http://schemas.openxmlformats.org/officeDocument/2006/relationships/image" Target="media/image3710.png"/><Relationship Id="rId1715" Type="http://schemas.openxmlformats.org/officeDocument/2006/relationships/image" Target="media/image1526.png"/><Relationship Id="rId1922" Type="http://schemas.openxmlformats.org/officeDocument/2006/relationships/image" Target="media/image1715.png"/><Relationship Id="rId3887" Type="http://schemas.openxmlformats.org/officeDocument/2006/relationships/image" Target="media/image3482.png"/><Relationship Id="rId2489" Type="http://schemas.openxmlformats.org/officeDocument/2006/relationships/image" Target="media/image2238.png"/><Relationship Id="rId2696" Type="http://schemas.openxmlformats.org/officeDocument/2006/relationships/image" Target="media/image2417.png"/><Relationship Id="rId3747" Type="http://schemas.openxmlformats.org/officeDocument/2006/relationships/image" Target="media/image3344.png"/><Relationship Id="rId3954" Type="http://schemas.openxmlformats.org/officeDocument/2006/relationships/image" Target="media/image3545.png"/><Relationship Id="rId668" Type="http://schemas.openxmlformats.org/officeDocument/2006/relationships/image" Target="media/image611.png"/><Relationship Id="rId875" Type="http://schemas.openxmlformats.org/officeDocument/2006/relationships/image" Target="media/image802.png"/><Relationship Id="rId1298" Type="http://schemas.openxmlformats.org/officeDocument/2006/relationships/image" Target="media/image1193.png"/><Relationship Id="rId2349" Type="http://schemas.openxmlformats.org/officeDocument/2006/relationships/image" Target="media/image2116.png"/><Relationship Id="rId2556" Type="http://schemas.openxmlformats.org/officeDocument/2006/relationships/image" Target="media/image2287.png"/><Relationship Id="rId2763" Type="http://schemas.openxmlformats.org/officeDocument/2006/relationships/image" Target="media/image2482.png"/><Relationship Id="rId2970" Type="http://schemas.openxmlformats.org/officeDocument/2006/relationships/image" Target="media/image2677.png"/><Relationship Id="rId3607" Type="http://schemas.openxmlformats.org/officeDocument/2006/relationships/image" Target="media/image3212.png"/><Relationship Id="rId3814" Type="http://schemas.openxmlformats.org/officeDocument/2006/relationships/image" Target="media/image3411.png"/><Relationship Id="rId528" Type="http://schemas.openxmlformats.org/officeDocument/2006/relationships/image" Target="media/image475.png"/><Relationship Id="rId735" Type="http://schemas.openxmlformats.org/officeDocument/2006/relationships/image" Target="media/image676.png"/><Relationship Id="rId942" Type="http://schemas.openxmlformats.org/officeDocument/2006/relationships/image" Target="media/image867.png"/><Relationship Id="rId1158" Type="http://schemas.openxmlformats.org/officeDocument/2006/relationships/image" Target="media/image1063.png"/><Relationship Id="rId1365" Type="http://schemas.openxmlformats.org/officeDocument/2006/relationships/image" Target="media/image1238.png"/><Relationship Id="rId1572" Type="http://schemas.openxmlformats.org/officeDocument/2006/relationships/image" Target="media/image1423.png"/><Relationship Id="rId2209" Type="http://schemas.openxmlformats.org/officeDocument/2006/relationships/image" Target="media/image1988.png"/><Relationship Id="rId2416" Type="http://schemas.openxmlformats.org/officeDocument/2006/relationships/image" Target="media/image2171.png"/><Relationship Id="rId2623" Type="http://schemas.openxmlformats.org/officeDocument/2006/relationships/image" Target="media/image2348.png"/><Relationship Id="rId1018" Type="http://schemas.openxmlformats.org/officeDocument/2006/relationships/image" Target="media/image941.png"/><Relationship Id="rId1225" Type="http://schemas.openxmlformats.org/officeDocument/2006/relationships/image" Target="media/image1126.png"/><Relationship Id="rId1432" Type="http://schemas.openxmlformats.org/officeDocument/2006/relationships/header" Target="header66.xml"/><Relationship Id="rId2830" Type="http://schemas.openxmlformats.org/officeDocument/2006/relationships/image" Target="media/image2549.png"/><Relationship Id="rId4588" Type="http://schemas.openxmlformats.org/officeDocument/2006/relationships/image" Target="media/image4131.png"/><Relationship Id="rId71" Type="http://schemas.openxmlformats.org/officeDocument/2006/relationships/image" Target="media/image54.png"/><Relationship Id="rId802" Type="http://schemas.openxmlformats.org/officeDocument/2006/relationships/header" Target="header33.xml"/><Relationship Id="rId3397" Type="http://schemas.openxmlformats.org/officeDocument/2006/relationships/image" Target="media/image3034.png"/><Relationship Id="rId4448" Type="http://schemas.openxmlformats.org/officeDocument/2006/relationships/image" Target="media/image4017.png"/><Relationship Id="rId178" Type="http://schemas.openxmlformats.org/officeDocument/2006/relationships/image" Target="media/image147.png"/><Relationship Id="rId3257" Type="http://schemas.openxmlformats.org/officeDocument/2006/relationships/image" Target="media/image2908.png"/><Relationship Id="rId3464" Type="http://schemas.openxmlformats.org/officeDocument/2006/relationships/image" Target="media/image3097.png"/><Relationship Id="rId3671" Type="http://schemas.openxmlformats.org/officeDocument/2006/relationships/image" Target="media/image3274.png"/><Relationship Id="rId4308" Type="http://schemas.openxmlformats.org/officeDocument/2006/relationships/image" Target="media/image3891.png"/><Relationship Id="rId4515" Type="http://schemas.openxmlformats.org/officeDocument/2006/relationships/image" Target="media/image4064.png"/><Relationship Id="rId385" Type="http://schemas.openxmlformats.org/officeDocument/2006/relationships/footer" Target="footer12.xml"/><Relationship Id="rId592" Type="http://schemas.openxmlformats.org/officeDocument/2006/relationships/image" Target="media/image539.png"/><Relationship Id="rId2066" Type="http://schemas.openxmlformats.org/officeDocument/2006/relationships/image" Target="media/image1857.png"/><Relationship Id="rId2273" Type="http://schemas.openxmlformats.org/officeDocument/2006/relationships/image" Target="media/image2046.png"/><Relationship Id="rId2480" Type="http://schemas.openxmlformats.org/officeDocument/2006/relationships/image" Target="media/image2229.png"/><Relationship Id="rId3117" Type="http://schemas.openxmlformats.org/officeDocument/2006/relationships/image" Target="media/image2788.png"/><Relationship Id="rId3324" Type="http://schemas.openxmlformats.org/officeDocument/2006/relationships/image" Target="media/image2967.png"/><Relationship Id="rId3531" Type="http://schemas.openxmlformats.org/officeDocument/2006/relationships/image" Target="media/image3154.png"/><Relationship Id="rId245" Type="http://schemas.openxmlformats.org/officeDocument/2006/relationships/image" Target="media/image214.png"/><Relationship Id="rId452" Type="http://schemas.openxmlformats.org/officeDocument/2006/relationships/image" Target="media/image407.png"/><Relationship Id="rId1082" Type="http://schemas.openxmlformats.org/officeDocument/2006/relationships/image" Target="media/image989.png"/><Relationship Id="rId2133" Type="http://schemas.openxmlformats.org/officeDocument/2006/relationships/image" Target="media/image1914.png"/><Relationship Id="rId2340" Type="http://schemas.openxmlformats.org/officeDocument/2006/relationships/image" Target="media/image2107.png"/><Relationship Id="rId105" Type="http://schemas.openxmlformats.org/officeDocument/2006/relationships/image" Target="media/image84.png"/><Relationship Id="rId312" Type="http://schemas.openxmlformats.org/officeDocument/2006/relationships/image" Target="media/image277.png"/><Relationship Id="rId2200" Type="http://schemas.openxmlformats.org/officeDocument/2006/relationships/image" Target="media/image1979.png"/><Relationship Id="rId4098" Type="http://schemas.openxmlformats.org/officeDocument/2006/relationships/image" Target="media/image3687.png"/><Relationship Id="rId1899" Type="http://schemas.openxmlformats.org/officeDocument/2006/relationships/header" Target="header103.xml"/><Relationship Id="rId4165" Type="http://schemas.openxmlformats.org/officeDocument/2006/relationships/image" Target="media/image3754.png"/><Relationship Id="rId4372" Type="http://schemas.openxmlformats.org/officeDocument/2006/relationships/image" Target="media/image3943.png"/><Relationship Id="rId1759" Type="http://schemas.openxmlformats.org/officeDocument/2006/relationships/image" Target="media/image1556.png"/><Relationship Id="rId1966" Type="http://schemas.openxmlformats.org/officeDocument/2006/relationships/image" Target="media/image1759.png"/><Relationship Id="rId3181" Type="http://schemas.openxmlformats.org/officeDocument/2006/relationships/image" Target="media/image2852.png"/><Relationship Id="rId4025" Type="http://schemas.openxmlformats.org/officeDocument/2006/relationships/image" Target="media/image3616.png"/><Relationship Id="rId1619" Type="http://schemas.openxmlformats.org/officeDocument/2006/relationships/image" Target="media/image1450.png"/><Relationship Id="rId1826" Type="http://schemas.openxmlformats.org/officeDocument/2006/relationships/image" Target="media/image1623.png"/><Relationship Id="rId4232" Type="http://schemas.openxmlformats.org/officeDocument/2006/relationships/image" Target="media/image3815.png"/><Relationship Id="rId3041" Type="http://schemas.openxmlformats.org/officeDocument/2006/relationships/image" Target="media/image2744.png"/><Relationship Id="rId3998" Type="http://schemas.openxmlformats.org/officeDocument/2006/relationships/image" Target="media/image3589.png"/><Relationship Id="rId3858" Type="http://schemas.openxmlformats.org/officeDocument/2006/relationships/image" Target="media/image3455.png"/><Relationship Id="rId779" Type="http://schemas.openxmlformats.org/officeDocument/2006/relationships/image" Target="media/image714.png"/><Relationship Id="rId986" Type="http://schemas.openxmlformats.org/officeDocument/2006/relationships/image" Target="media/image909.png"/><Relationship Id="rId2667" Type="http://schemas.openxmlformats.org/officeDocument/2006/relationships/image" Target="media/image2392.png"/><Relationship Id="rId3718" Type="http://schemas.openxmlformats.org/officeDocument/2006/relationships/image" Target="media/image3315.png"/><Relationship Id="rId639" Type="http://schemas.openxmlformats.org/officeDocument/2006/relationships/image" Target="media/image586.png"/><Relationship Id="rId1269" Type="http://schemas.openxmlformats.org/officeDocument/2006/relationships/image" Target="media/image1166.png"/><Relationship Id="rId1476" Type="http://schemas.openxmlformats.org/officeDocument/2006/relationships/image" Target="media/image1333.png"/><Relationship Id="rId2874" Type="http://schemas.openxmlformats.org/officeDocument/2006/relationships/image" Target="media/image2591.png"/><Relationship Id="rId3925" Type="http://schemas.openxmlformats.org/officeDocument/2006/relationships/image" Target="media/image3516.png"/><Relationship Id="rId846" Type="http://schemas.openxmlformats.org/officeDocument/2006/relationships/image" Target="media/image773.png"/><Relationship Id="rId1129" Type="http://schemas.openxmlformats.org/officeDocument/2006/relationships/image" Target="media/image1034.png"/><Relationship Id="rId1683" Type="http://schemas.openxmlformats.org/officeDocument/2006/relationships/footer" Target="footer88.xml"/><Relationship Id="rId1890" Type="http://schemas.openxmlformats.org/officeDocument/2006/relationships/image" Target="media/image1685.png"/><Relationship Id="rId2527" Type="http://schemas.openxmlformats.org/officeDocument/2006/relationships/image" Target="media/image2258.png"/><Relationship Id="rId2734" Type="http://schemas.openxmlformats.org/officeDocument/2006/relationships/image" Target="media/image2455.png"/><Relationship Id="rId2941" Type="http://schemas.openxmlformats.org/officeDocument/2006/relationships/image" Target="media/image2648.png"/><Relationship Id="rId706" Type="http://schemas.openxmlformats.org/officeDocument/2006/relationships/image" Target="media/image647.png"/><Relationship Id="rId913" Type="http://schemas.openxmlformats.org/officeDocument/2006/relationships/image" Target="media/image838.png"/><Relationship Id="rId1336" Type="http://schemas.openxmlformats.org/officeDocument/2006/relationships/image" Target="media/image1217.png"/><Relationship Id="rId1543" Type="http://schemas.openxmlformats.org/officeDocument/2006/relationships/image" Target="media/image1394.png"/><Relationship Id="rId1750" Type="http://schemas.openxmlformats.org/officeDocument/2006/relationships/header" Target="header98.xml"/><Relationship Id="rId2801" Type="http://schemas.openxmlformats.org/officeDocument/2006/relationships/image" Target="media/image2520.png"/><Relationship Id="rId42" Type="http://schemas.openxmlformats.org/officeDocument/2006/relationships/image" Target="media/image25.png"/><Relationship Id="rId1403" Type="http://schemas.openxmlformats.org/officeDocument/2006/relationships/image" Target="media/image1274.png"/><Relationship Id="rId1610" Type="http://schemas.openxmlformats.org/officeDocument/2006/relationships/image" Target="media/image1441.png"/><Relationship Id="rId4559" Type="http://schemas.openxmlformats.org/officeDocument/2006/relationships/image" Target="media/image4108.png"/><Relationship Id="rId3368" Type="http://schemas.openxmlformats.org/officeDocument/2006/relationships/image" Target="media/image3007.png"/><Relationship Id="rId3575" Type="http://schemas.openxmlformats.org/officeDocument/2006/relationships/header" Target="header197.xml"/><Relationship Id="rId3782" Type="http://schemas.openxmlformats.org/officeDocument/2006/relationships/image" Target="media/image3379.png"/><Relationship Id="rId4419" Type="http://schemas.openxmlformats.org/officeDocument/2006/relationships/image" Target="media/image3990.png"/><Relationship Id="rId4626" Type="http://schemas.openxmlformats.org/officeDocument/2006/relationships/hyperlink" Target="http://pr.fujitsu.com/jp/news/2011/02/9-2.html" TargetMode="External"/><Relationship Id="rId289" Type="http://schemas.openxmlformats.org/officeDocument/2006/relationships/image" Target="media/image258.png"/><Relationship Id="rId496" Type="http://schemas.openxmlformats.org/officeDocument/2006/relationships/image" Target="media/image447.png"/><Relationship Id="rId2177" Type="http://schemas.openxmlformats.org/officeDocument/2006/relationships/image" Target="media/image1956.png"/><Relationship Id="rId2384" Type="http://schemas.openxmlformats.org/officeDocument/2006/relationships/image" Target="media/image2139.png"/><Relationship Id="rId2591" Type="http://schemas.openxmlformats.org/officeDocument/2006/relationships/image" Target="media/image2318.png"/><Relationship Id="rId3228" Type="http://schemas.openxmlformats.org/officeDocument/2006/relationships/image" Target="media/image2879.png"/><Relationship Id="rId3435" Type="http://schemas.openxmlformats.org/officeDocument/2006/relationships/image" Target="media/image3068.png"/><Relationship Id="rId3642" Type="http://schemas.openxmlformats.org/officeDocument/2006/relationships/footer" Target="footer192.xml"/><Relationship Id="rId149" Type="http://schemas.openxmlformats.org/officeDocument/2006/relationships/image" Target="media/image120.png"/><Relationship Id="rId356" Type="http://schemas.openxmlformats.org/officeDocument/2006/relationships/image" Target="media/image321.png"/><Relationship Id="rId563" Type="http://schemas.openxmlformats.org/officeDocument/2006/relationships/image" Target="media/image510.png"/><Relationship Id="rId770" Type="http://schemas.openxmlformats.org/officeDocument/2006/relationships/image" Target="media/image705.png"/><Relationship Id="rId1193" Type="http://schemas.openxmlformats.org/officeDocument/2006/relationships/image" Target="media/image1096.png"/><Relationship Id="rId2037" Type="http://schemas.openxmlformats.org/officeDocument/2006/relationships/image" Target="media/image1828.png"/><Relationship Id="rId2244" Type="http://schemas.openxmlformats.org/officeDocument/2006/relationships/image" Target="media/image2017.png"/><Relationship Id="rId2451" Type="http://schemas.openxmlformats.org/officeDocument/2006/relationships/image" Target="media/image2200.png"/><Relationship Id="rId216" Type="http://schemas.openxmlformats.org/officeDocument/2006/relationships/image" Target="media/image185.png"/><Relationship Id="rId423" Type="http://schemas.openxmlformats.org/officeDocument/2006/relationships/header" Target="header19.xml"/><Relationship Id="rId1053" Type="http://schemas.openxmlformats.org/officeDocument/2006/relationships/image" Target="media/image974.png"/><Relationship Id="rId1260" Type="http://schemas.openxmlformats.org/officeDocument/2006/relationships/image" Target="media/image1157.png"/><Relationship Id="rId2104" Type="http://schemas.openxmlformats.org/officeDocument/2006/relationships/image" Target="media/image1895.png"/><Relationship Id="rId3502" Type="http://schemas.openxmlformats.org/officeDocument/2006/relationships/image" Target="media/image3127.jpeg"/><Relationship Id="rId630" Type="http://schemas.openxmlformats.org/officeDocument/2006/relationships/image" Target="media/image577.png"/><Relationship Id="rId2311" Type="http://schemas.openxmlformats.org/officeDocument/2006/relationships/image" Target="media/image2078.png"/><Relationship Id="rId4069" Type="http://schemas.openxmlformats.org/officeDocument/2006/relationships/image" Target="media/image3658.png"/><Relationship Id="rId1120" Type="http://schemas.openxmlformats.org/officeDocument/2006/relationships/image" Target="media/image1025.png"/><Relationship Id="rId4276" Type="http://schemas.openxmlformats.org/officeDocument/2006/relationships/image" Target="media/image3859.png"/><Relationship Id="rId4483" Type="http://schemas.openxmlformats.org/officeDocument/2006/relationships/image" Target="media/image4044.png"/><Relationship Id="rId1937" Type="http://schemas.openxmlformats.org/officeDocument/2006/relationships/image" Target="media/image1730.png"/><Relationship Id="rId3085" Type="http://schemas.openxmlformats.org/officeDocument/2006/relationships/footer" Target="footer149.xml"/><Relationship Id="rId3292" Type="http://schemas.openxmlformats.org/officeDocument/2006/relationships/image" Target="media/image2937.png"/><Relationship Id="rId4136" Type="http://schemas.openxmlformats.org/officeDocument/2006/relationships/image" Target="media/image3725.png"/><Relationship Id="rId4343" Type="http://schemas.openxmlformats.org/officeDocument/2006/relationships/image" Target="media/image3922.png"/><Relationship Id="rId4550" Type="http://schemas.openxmlformats.org/officeDocument/2006/relationships/image" Target="media/image4099.png"/><Relationship Id="rId3152" Type="http://schemas.openxmlformats.org/officeDocument/2006/relationships/image" Target="media/image2823.png"/><Relationship Id="rId4203" Type="http://schemas.openxmlformats.org/officeDocument/2006/relationships/image" Target="media/image3786.png"/><Relationship Id="rId4410" Type="http://schemas.openxmlformats.org/officeDocument/2006/relationships/image" Target="media/image3981.png"/><Relationship Id="rId280" Type="http://schemas.openxmlformats.org/officeDocument/2006/relationships/image" Target="media/image249.png"/><Relationship Id="rId3012" Type="http://schemas.openxmlformats.org/officeDocument/2006/relationships/image" Target="media/image2719.png"/><Relationship Id="rId140" Type="http://schemas.openxmlformats.org/officeDocument/2006/relationships/image" Target="media/image111.png"/><Relationship Id="rId3969" Type="http://schemas.openxmlformats.org/officeDocument/2006/relationships/image" Target="media/image3560.png"/><Relationship Id="rId6" Type="http://schemas.openxmlformats.org/officeDocument/2006/relationships/endnotes" Target="endnotes.xml"/><Relationship Id="rId2778" Type="http://schemas.openxmlformats.org/officeDocument/2006/relationships/image" Target="media/image2497.png"/><Relationship Id="rId2985" Type="http://schemas.openxmlformats.org/officeDocument/2006/relationships/image" Target="media/image2692.png"/><Relationship Id="rId3829" Type="http://schemas.openxmlformats.org/officeDocument/2006/relationships/image" Target="media/image3426.png"/><Relationship Id="rId957" Type="http://schemas.openxmlformats.org/officeDocument/2006/relationships/header" Target="header38.xml"/><Relationship Id="rId1587" Type="http://schemas.openxmlformats.org/officeDocument/2006/relationships/footer" Target="footer71.xml"/><Relationship Id="rId1794" Type="http://schemas.openxmlformats.org/officeDocument/2006/relationships/image" Target="media/image1591.png"/><Relationship Id="rId2638" Type="http://schemas.openxmlformats.org/officeDocument/2006/relationships/image" Target="media/image2363.png"/><Relationship Id="rId2845" Type="http://schemas.openxmlformats.org/officeDocument/2006/relationships/image" Target="media/image2562.png"/><Relationship Id="rId86" Type="http://schemas.openxmlformats.org/officeDocument/2006/relationships/image" Target="media/image69.png"/><Relationship Id="rId817" Type="http://schemas.openxmlformats.org/officeDocument/2006/relationships/image" Target="media/image748.png"/><Relationship Id="rId1447" Type="http://schemas.openxmlformats.org/officeDocument/2006/relationships/image" Target="media/image1314.png"/><Relationship Id="rId1654" Type="http://schemas.openxmlformats.org/officeDocument/2006/relationships/image" Target="media/image1485.png"/><Relationship Id="rId1861" Type="http://schemas.openxmlformats.org/officeDocument/2006/relationships/image" Target="media/image1658.png"/><Relationship Id="rId2705" Type="http://schemas.openxmlformats.org/officeDocument/2006/relationships/image" Target="media/image2426.png"/><Relationship Id="rId2912" Type="http://schemas.openxmlformats.org/officeDocument/2006/relationships/image" Target="media/image2623.png"/><Relationship Id="rId4060" Type="http://schemas.openxmlformats.org/officeDocument/2006/relationships/image" Target="media/image3649.png"/><Relationship Id="rId1307" Type="http://schemas.openxmlformats.org/officeDocument/2006/relationships/image" Target="media/image1202.png"/><Relationship Id="rId1514" Type="http://schemas.openxmlformats.org/officeDocument/2006/relationships/header" Target="header73.xml"/><Relationship Id="rId1721" Type="http://schemas.openxmlformats.org/officeDocument/2006/relationships/image" Target="media/image1532.png"/><Relationship Id="rId13" Type="http://schemas.openxmlformats.org/officeDocument/2006/relationships/image" Target="media/image7.png"/><Relationship Id="rId3479" Type="http://schemas.openxmlformats.org/officeDocument/2006/relationships/image" Target="media/image3112.png"/><Relationship Id="rId3686" Type="http://schemas.openxmlformats.org/officeDocument/2006/relationships/header" Target="header200.xml"/><Relationship Id="rId2288" Type="http://schemas.openxmlformats.org/officeDocument/2006/relationships/image" Target="media/image2061.png"/><Relationship Id="rId2495" Type="http://schemas.openxmlformats.org/officeDocument/2006/relationships/header" Target="header128.xml"/><Relationship Id="rId3339" Type="http://schemas.openxmlformats.org/officeDocument/2006/relationships/image" Target="media/image2978.png"/><Relationship Id="rId3893" Type="http://schemas.openxmlformats.org/officeDocument/2006/relationships/image" Target="media/image3488.png"/><Relationship Id="rId467" Type="http://schemas.openxmlformats.org/officeDocument/2006/relationships/image" Target="media/image418.png"/><Relationship Id="rId1097" Type="http://schemas.openxmlformats.org/officeDocument/2006/relationships/image" Target="media/image1004.png"/><Relationship Id="rId2148" Type="http://schemas.openxmlformats.org/officeDocument/2006/relationships/image" Target="media/image1929.png"/><Relationship Id="rId3546" Type="http://schemas.openxmlformats.org/officeDocument/2006/relationships/image" Target="media/image3169.png"/><Relationship Id="rId3753" Type="http://schemas.openxmlformats.org/officeDocument/2006/relationships/image" Target="media/image3350.png"/><Relationship Id="rId3960" Type="http://schemas.openxmlformats.org/officeDocument/2006/relationships/image" Target="media/image3551.png"/><Relationship Id="rId674" Type="http://schemas.openxmlformats.org/officeDocument/2006/relationships/image" Target="media/image617.png"/><Relationship Id="rId881" Type="http://schemas.openxmlformats.org/officeDocument/2006/relationships/image" Target="media/image808.png"/><Relationship Id="rId2355" Type="http://schemas.openxmlformats.org/officeDocument/2006/relationships/image" Target="media/image2122.png"/><Relationship Id="rId2562" Type="http://schemas.openxmlformats.org/officeDocument/2006/relationships/image" Target="media/image2289.png"/><Relationship Id="rId3406" Type="http://schemas.openxmlformats.org/officeDocument/2006/relationships/image" Target="media/image3039.png"/><Relationship Id="rId3613" Type="http://schemas.openxmlformats.org/officeDocument/2006/relationships/image" Target="media/image3218.png"/><Relationship Id="rId3820" Type="http://schemas.openxmlformats.org/officeDocument/2006/relationships/image" Target="media/image3417.png"/><Relationship Id="rId327" Type="http://schemas.openxmlformats.org/officeDocument/2006/relationships/image" Target="media/image292.png"/><Relationship Id="rId534" Type="http://schemas.openxmlformats.org/officeDocument/2006/relationships/image" Target="media/image481.png"/><Relationship Id="rId741" Type="http://schemas.openxmlformats.org/officeDocument/2006/relationships/image" Target="media/image682.png"/><Relationship Id="rId1164" Type="http://schemas.openxmlformats.org/officeDocument/2006/relationships/footer" Target="footer42.xml"/><Relationship Id="rId1371" Type="http://schemas.openxmlformats.org/officeDocument/2006/relationships/image" Target="media/image1244.png"/><Relationship Id="rId2008" Type="http://schemas.openxmlformats.org/officeDocument/2006/relationships/image" Target="media/image1799.png"/><Relationship Id="rId2215" Type="http://schemas.openxmlformats.org/officeDocument/2006/relationships/image" Target="media/image1994.png"/><Relationship Id="rId2422" Type="http://schemas.openxmlformats.org/officeDocument/2006/relationships/image" Target="media/image2177.png"/><Relationship Id="rId601" Type="http://schemas.openxmlformats.org/officeDocument/2006/relationships/image" Target="media/image548.png"/><Relationship Id="rId1024" Type="http://schemas.openxmlformats.org/officeDocument/2006/relationships/image" Target="media/image947.png"/><Relationship Id="rId1231" Type="http://schemas.openxmlformats.org/officeDocument/2006/relationships/header" Target="header50.xml"/><Relationship Id="rId4387" Type="http://schemas.openxmlformats.org/officeDocument/2006/relationships/image" Target="media/image3958.png"/><Relationship Id="rId4594" Type="http://schemas.openxmlformats.org/officeDocument/2006/relationships/image" Target="media/image4137.png"/><Relationship Id="rId3196" Type="http://schemas.openxmlformats.org/officeDocument/2006/relationships/image" Target="media/image2867.png"/><Relationship Id="rId4247" Type="http://schemas.openxmlformats.org/officeDocument/2006/relationships/image" Target="media/image3830.png"/><Relationship Id="rId4454" Type="http://schemas.openxmlformats.org/officeDocument/2006/relationships/footer" Target="footer211.xml"/><Relationship Id="rId3056" Type="http://schemas.openxmlformats.org/officeDocument/2006/relationships/image" Target="media/image2759.png"/><Relationship Id="rId3263" Type="http://schemas.openxmlformats.org/officeDocument/2006/relationships/image" Target="media/image2914.png"/><Relationship Id="rId3470" Type="http://schemas.openxmlformats.org/officeDocument/2006/relationships/image" Target="media/image3103.png"/><Relationship Id="rId4107" Type="http://schemas.openxmlformats.org/officeDocument/2006/relationships/image" Target="media/image3696.png"/><Relationship Id="rId4314" Type="http://schemas.openxmlformats.org/officeDocument/2006/relationships/footer" Target="footer203.xml"/><Relationship Id="rId184" Type="http://schemas.openxmlformats.org/officeDocument/2006/relationships/image" Target="media/image153.png"/><Relationship Id="rId391" Type="http://schemas.openxmlformats.org/officeDocument/2006/relationships/image" Target="media/image354.png"/><Relationship Id="rId1908" Type="http://schemas.openxmlformats.org/officeDocument/2006/relationships/image" Target="media/image1701.png"/><Relationship Id="rId2072" Type="http://schemas.openxmlformats.org/officeDocument/2006/relationships/image" Target="media/image1863.png"/><Relationship Id="rId3123" Type="http://schemas.openxmlformats.org/officeDocument/2006/relationships/image" Target="media/image2794.png"/><Relationship Id="rId4521" Type="http://schemas.openxmlformats.org/officeDocument/2006/relationships/image" Target="media/image4070.png"/><Relationship Id="rId251" Type="http://schemas.openxmlformats.org/officeDocument/2006/relationships/image" Target="media/image220.png"/><Relationship Id="rId3330" Type="http://schemas.openxmlformats.org/officeDocument/2006/relationships/footer" Target="footer174.xml"/><Relationship Id="rId2889" Type="http://schemas.openxmlformats.org/officeDocument/2006/relationships/image" Target="media/image2606.png"/><Relationship Id="rId111" Type="http://schemas.openxmlformats.org/officeDocument/2006/relationships/image" Target="media/image90.png"/><Relationship Id="rId1698" Type="http://schemas.openxmlformats.org/officeDocument/2006/relationships/image" Target="media/image1509.png"/><Relationship Id="rId2749" Type="http://schemas.openxmlformats.org/officeDocument/2006/relationships/image" Target="media/image2468.png"/><Relationship Id="rId2956" Type="http://schemas.openxmlformats.org/officeDocument/2006/relationships/image" Target="media/image2663.png"/><Relationship Id="rId928" Type="http://schemas.openxmlformats.org/officeDocument/2006/relationships/image" Target="media/image853.png"/><Relationship Id="rId1558" Type="http://schemas.openxmlformats.org/officeDocument/2006/relationships/image" Target="media/image1409.png"/><Relationship Id="rId1765" Type="http://schemas.openxmlformats.org/officeDocument/2006/relationships/image" Target="media/image1562.png"/><Relationship Id="rId2609" Type="http://schemas.openxmlformats.org/officeDocument/2006/relationships/image" Target="media/image2336.png"/><Relationship Id="rId4171" Type="http://schemas.openxmlformats.org/officeDocument/2006/relationships/image" Target="media/image3760.png"/><Relationship Id="rId57" Type="http://schemas.openxmlformats.org/officeDocument/2006/relationships/image" Target="media/image40.png"/><Relationship Id="rId1418" Type="http://schemas.openxmlformats.org/officeDocument/2006/relationships/image" Target="media/image1289.png"/><Relationship Id="rId1972" Type="http://schemas.openxmlformats.org/officeDocument/2006/relationships/image" Target="media/image1765.png"/><Relationship Id="rId2816" Type="http://schemas.openxmlformats.org/officeDocument/2006/relationships/image" Target="media/image2535.png"/><Relationship Id="rId4031" Type="http://schemas.openxmlformats.org/officeDocument/2006/relationships/image" Target="media/image3622.png"/><Relationship Id="rId1625" Type="http://schemas.openxmlformats.org/officeDocument/2006/relationships/image" Target="media/image1456.png"/><Relationship Id="rId1832" Type="http://schemas.openxmlformats.org/officeDocument/2006/relationships/image" Target="media/image1629.png"/><Relationship Id="rId3797" Type="http://schemas.openxmlformats.org/officeDocument/2006/relationships/image" Target="media/image3394.png"/><Relationship Id="rId2399" Type="http://schemas.openxmlformats.org/officeDocument/2006/relationships/image" Target="media/image2154.png"/><Relationship Id="rId3657" Type="http://schemas.openxmlformats.org/officeDocument/2006/relationships/image" Target="media/image3260.png"/><Relationship Id="rId3864" Type="http://schemas.openxmlformats.org/officeDocument/2006/relationships/image" Target="media/image3461.png"/><Relationship Id="rId578" Type="http://schemas.openxmlformats.org/officeDocument/2006/relationships/image" Target="media/image525.png"/><Relationship Id="rId785" Type="http://schemas.openxmlformats.org/officeDocument/2006/relationships/image" Target="media/image720.png"/><Relationship Id="rId992" Type="http://schemas.openxmlformats.org/officeDocument/2006/relationships/image" Target="media/image915.png"/><Relationship Id="rId2259" Type="http://schemas.openxmlformats.org/officeDocument/2006/relationships/image" Target="media/image2032.png"/><Relationship Id="rId2466" Type="http://schemas.openxmlformats.org/officeDocument/2006/relationships/image" Target="media/image2215.png"/><Relationship Id="rId2673" Type="http://schemas.openxmlformats.org/officeDocument/2006/relationships/image" Target="media/image2394.png"/><Relationship Id="rId2880" Type="http://schemas.openxmlformats.org/officeDocument/2006/relationships/image" Target="media/image2597.png"/><Relationship Id="rId3517" Type="http://schemas.openxmlformats.org/officeDocument/2006/relationships/image" Target="media/image3140.png"/><Relationship Id="rId3724" Type="http://schemas.openxmlformats.org/officeDocument/2006/relationships/image" Target="media/image3321.png"/><Relationship Id="rId3931" Type="http://schemas.openxmlformats.org/officeDocument/2006/relationships/image" Target="media/image3522.png"/><Relationship Id="rId438" Type="http://schemas.openxmlformats.org/officeDocument/2006/relationships/image" Target="media/image393.png"/><Relationship Id="rId645" Type="http://schemas.openxmlformats.org/officeDocument/2006/relationships/image" Target="media/image592.png"/><Relationship Id="rId852" Type="http://schemas.openxmlformats.org/officeDocument/2006/relationships/image" Target="media/image779.png"/><Relationship Id="rId1068" Type="http://schemas.openxmlformats.org/officeDocument/2006/relationships/footer" Target="footer35.xml"/><Relationship Id="rId1275" Type="http://schemas.openxmlformats.org/officeDocument/2006/relationships/image" Target="media/image1172.png"/><Relationship Id="rId1482" Type="http://schemas.openxmlformats.org/officeDocument/2006/relationships/image" Target="media/image1339.png"/><Relationship Id="rId2119" Type="http://schemas.openxmlformats.org/officeDocument/2006/relationships/image" Target="media/image1910.png"/><Relationship Id="rId2326" Type="http://schemas.openxmlformats.org/officeDocument/2006/relationships/image" Target="media/image2093.png"/><Relationship Id="rId2533" Type="http://schemas.openxmlformats.org/officeDocument/2006/relationships/image" Target="media/image2264.png"/><Relationship Id="rId2740" Type="http://schemas.openxmlformats.org/officeDocument/2006/relationships/image" Target="media/image2461.png"/><Relationship Id="rId505" Type="http://schemas.openxmlformats.org/officeDocument/2006/relationships/image" Target="media/image456.png"/><Relationship Id="rId712" Type="http://schemas.openxmlformats.org/officeDocument/2006/relationships/image" Target="media/image653.png"/><Relationship Id="rId1135" Type="http://schemas.openxmlformats.org/officeDocument/2006/relationships/image" Target="media/image1040.png"/><Relationship Id="rId1342" Type="http://schemas.openxmlformats.org/officeDocument/2006/relationships/footer" Target="footer56.xml"/><Relationship Id="rId4498" Type="http://schemas.openxmlformats.org/officeDocument/2006/relationships/image" Target="media/image4059.png"/><Relationship Id="rId1202" Type="http://schemas.openxmlformats.org/officeDocument/2006/relationships/image" Target="media/image1103.png"/><Relationship Id="rId2600" Type="http://schemas.openxmlformats.org/officeDocument/2006/relationships/image" Target="media/image2327.png"/><Relationship Id="rId4358" Type="http://schemas.openxmlformats.org/officeDocument/2006/relationships/image" Target="media/image3929.png"/><Relationship Id="rId3167" Type="http://schemas.openxmlformats.org/officeDocument/2006/relationships/image" Target="media/image2838.png"/><Relationship Id="rId4565" Type="http://schemas.openxmlformats.org/officeDocument/2006/relationships/image" Target="media/image4114.png"/><Relationship Id="rId295" Type="http://schemas.openxmlformats.org/officeDocument/2006/relationships/footer" Target="footer10.xml"/><Relationship Id="rId3374" Type="http://schemas.openxmlformats.org/officeDocument/2006/relationships/header" Target="header181.xml"/><Relationship Id="rId3581" Type="http://schemas.openxmlformats.org/officeDocument/2006/relationships/image" Target="media/image3186.png"/><Relationship Id="rId4218" Type="http://schemas.openxmlformats.org/officeDocument/2006/relationships/image" Target="media/image3801.png"/><Relationship Id="rId4425" Type="http://schemas.openxmlformats.org/officeDocument/2006/relationships/image" Target="media/image3996.png"/><Relationship Id="rId4632" Type="http://schemas.openxmlformats.org/officeDocument/2006/relationships/header" Target="header231.xml"/><Relationship Id="rId2183" Type="http://schemas.openxmlformats.org/officeDocument/2006/relationships/image" Target="media/image1962.png"/><Relationship Id="rId2390" Type="http://schemas.openxmlformats.org/officeDocument/2006/relationships/image" Target="media/image2145.png"/><Relationship Id="rId3027" Type="http://schemas.openxmlformats.org/officeDocument/2006/relationships/image" Target="media/image2730.png"/><Relationship Id="rId3234" Type="http://schemas.openxmlformats.org/officeDocument/2006/relationships/image" Target="media/image2885.png"/><Relationship Id="rId3441" Type="http://schemas.openxmlformats.org/officeDocument/2006/relationships/image" Target="media/image3074.png"/><Relationship Id="rId155" Type="http://schemas.openxmlformats.org/officeDocument/2006/relationships/image" Target="media/image126.png"/><Relationship Id="rId362" Type="http://schemas.openxmlformats.org/officeDocument/2006/relationships/image" Target="media/image327.png"/><Relationship Id="rId2043" Type="http://schemas.openxmlformats.org/officeDocument/2006/relationships/image" Target="media/image1834.png"/><Relationship Id="rId2250" Type="http://schemas.openxmlformats.org/officeDocument/2006/relationships/image" Target="media/image2023.png"/><Relationship Id="rId3301" Type="http://schemas.openxmlformats.org/officeDocument/2006/relationships/image" Target="media/image2946.png"/><Relationship Id="rId222" Type="http://schemas.openxmlformats.org/officeDocument/2006/relationships/image" Target="media/image191.png"/><Relationship Id="rId2110" Type="http://schemas.openxmlformats.org/officeDocument/2006/relationships/image" Target="media/image1901.png"/><Relationship Id="rId4075" Type="http://schemas.openxmlformats.org/officeDocument/2006/relationships/image" Target="media/image3664.png"/><Relationship Id="rId4282" Type="http://schemas.openxmlformats.org/officeDocument/2006/relationships/image" Target="media/image3865.png"/><Relationship Id="rId1669" Type="http://schemas.openxmlformats.org/officeDocument/2006/relationships/footer" Target="footer81.xml"/><Relationship Id="rId1876" Type="http://schemas.openxmlformats.org/officeDocument/2006/relationships/image" Target="media/image1671.png"/><Relationship Id="rId2927" Type="http://schemas.openxmlformats.org/officeDocument/2006/relationships/image" Target="media/image2638.png"/><Relationship Id="rId3091" Type="http://schemas.openxmlformats.org/officeDocument/2006/relationships/footer" Target="footer152.xml"/><Relationship Id="rId4142" Type="http://schemas.openxmlformats.org/officeDocument/2006/relationships/image" Target="media/image3731.png"/><Relationship Id="rId1529" Type="http://schemas.openxmlformats.org/officeDocument/2006/relationships/image" Target="media/image1382.png"/><Relationship Id="rId1736" Type="http://schemas.openxmlformats.org/officeDocument/2006/relationships/image" Target="media/image1547.png"/><Relationship Id="rId1943" Type="http://schemas.openxmlformats.org/officeDocument/2006/relationships/image" Target="media/image1736.png"/><Relationship Id="rId28" Type="http://schemas.openxmlformats.org/officeDocument/2006/relationships/image" Target="media/image13.jpeg"/><Relationship Id="rId1803" Type="http://schemas.openxmlformats.org/officeDocument/2006/relationships/image" Target="media/image1600.png"/><Relationship Id="rId4002" Type="http://schemas.openxmlformats.org/officeDocument/2006/relationships/image" Target="media/image3593.png"/><Relationship Id="rId3768" Type="http://schemas.openxmlformats.org/officeDocument/2006/relationships/image" Target="media/image3365.png"/><Relationship Id="rId3975" Type="http://schemas.openxmlformats.org/officeDocument/2006/relationships/image" Target="media/image3566.png"/><Relationship Id="rId689" Type="http://schemas.openxmlformats.org/officeDocument/2006/relationships/image" Target="media/image632.png"/><Relationship Id="rId896" Type="http://schemas.openxmlformats.org/officeDocument/2006/relationships/image" Target="media/image821.png"/><Relationship Id="rId2577" Type="http://schemas.openxmlformats.org/officeDocument/2006/relationships/image" Target="media/image2304.png"/><Relationship Id="rId2784" Type="http://schemas.openxmlformats.org/officeDocument/2006/relationships/image" Target="media/image2503.png"/><Relationship Id="rId3628" Type="http://schemas.openxmlformats.org/officeDocument/2006/relationships/image" Target="media/image3233.png"/><Relationship Id="rId549" Type="http://schemas.openxmlformats.org/officeDocument/2006/relationships/image" Target="media/image496.png"/><Relationship Id="rId756" Type="http://schemas.openxmlformats.org/officeDocument/2006/relationships/image" Target="media/image691.png"/><Relationship Id="rId1179" Type="http://schemas.openxmlformats.org/officeDocument/2006/relationships/image" Target="media/image1082.png"/><Relationship Id="rId1386" Type="http://schemas.openxmlformats.org/officeDocument/2006/relationships/image" Target="media/image1259.png"/><Relationship Id="rId1593" Type="http://schemas.openxmlformats.org/officeDocument/2006/relationships/footer" Target="footer74.xml"/><Relationship Id="rId2437" Type="http://schemas.openxmlformats.org/officeDocument/2006/relationships/image" Target="media/image2188.png"/><Relationship Id="rId2991" Type="http://schemas.openxmlformats.org/officeDocument/2006/relationships/image" Target="media/image2698.png"/><Relationship Id="rId3835" Type="http://schemas.openxmlformats.org/officeDocument/2006/relationships/image" Target="media/image3432.png"/><Relationship Id="rId409" Type="http://schemas.openxmlformats.org/officeDocument/2006/relationships/image" Target="media/image372.png"/><Relationship Id="rId963" Type="http://schemas.openxmlformats.org/officeDocument/2006/relationships/image" Target="media/image886.png"/><Relationship Id="rId1039" Type="http://schemas.openxmlformats.org/officeDocument/2006/relationships/image" Target="media/image962.png"/><Relationship Id="rId1246" Type="http://schemas.openxmlformats.org/officeDocument/2006/relationships/image" Target="media/image1145.png"/><Relationship Id="rId2644" Type="http://schemas.openxmlformats.org/officeDocument/2006/relationships/image" Target="media/image2369.png"/><Relationship Id="rId2851" Type="http://schemas.openxmlformats.org/officeDocument/2006/relationships/image" Target="media/image2568.png"/><Relationship Id="rId3902" Type="http://schemas.openxmlformats.org/officeDocument/2006/relationships/image" Target="media/image3497.png"/><Relationship Id="rId92" Type="http://schemas.openxmlformats.org/officeDocument/2006/relationships/footer" Target="footer4.xml"/><Relationship Id="rId616" Type="http://schemas.openxmlformats.org/officeDocument/2006/relationships/image" Target="media/image563.png"/><Relationship Id="rId823" Type="http://schemas.openxmlformats.org/officeDocument/2006/relationships/image" Target="media/image754.png"/><Relationship Id="rId1453" Type="http://schemas.openxmlformats.org/officeDocument/2006/relationships/footer" Target="footer62.xml"/><Relationship Id="rId1660" Type="http://schemas.openxmlformats.org/officeDocument/2006/relationships/image" Target="media/image1491.png"/><Relationship Id="rId2504" Type="http://schemas.openxmlformats.org/officeDocument/2006/relationships/footer" Target="footer126.xml"/><Relationship Id="rId2711" Type="http://schemas.openxmlformats.org/officeDocument/2006/relationships/image" Target="media/image2432.png"/><Relationship Id="rId1106" Type="http://schemas.openxmlformats.org/officeDocument/2006/relationships/image" Target="media/image1013.png"/><Relationship Id="rId1313" Type="http://schemas.openxmlformats.org/officeDocument/2006/relationships/image" Target="media/image1208.png"/><Relationship Id="rId1520" Type="http://schemas.openxmlformats.org/officeDocument/2006/relationships/image" Target="media/image1373.png"/><Relationship Id="rId4469" Type="http://schemas.openxmlformats.org/officeDocument/2006/relationships/image" Target="media/image4030.png"/><Relationship Id="rId3278" Type="http://schemas.openxmlformats.org/officeDocument/2006/relationships/image" Target="media/image2925.png"/><Relationship Id="rId3485" Type="http://schemas.openxmlformats.org/officeDocument/2006/relationships/image" Target="media/image3118.png"/><Relationship Id="rId3692" Type="http://schemas.openxmlformats.org/officeDocument/2006/relationships/image" Target="media/image3289.png"/><Relationship Id="rId4329" Type="http://schemas.openxmlformats.org/officeDocument/2006/relationships/image" Target="media/image3908.png"/><Relationship Id="rId4536" Type="http://schemas.openxmlformats.org/officeDocument/2006/relationships/image" Target="media/image4085.png"/><Relationship Id="rId199" Type="http://schemas.openxmlformats.org/officeDocument/2006/relationships/image" Target="media/image168.png"/><Relationship Id="rId2087" Type="http://schemas.openxmlformats.org/officeDocument/2006/relationships/image" Target="media/image1878.png"/><Relationship Id="rId2294" Type="http://schemas.openxmlformats.org/officeDocument/2006/relationships/header" Target="header115.xml"/><Relationship Id="rId3138" Type="http://schemas.openxmlformats.org/officeDocument/2006/relationships/image" Target="media/image2809.png"/><Relationship Id="rId3345" Type="http://schemas.openxmlformats.org/officeDocument/2006/relationships/image" Target="media/image2984.png"/><Relationship Id="rId3552" Type="http://schemas.openxmlformats.org/officeDocument/2006/relationships/image" Target="media/image3175.png"/><Relationship Id="rId4603" Type="http://schemas.openxmlformats.org/officeDocument/2006/relationships/image" Target="media/image4146.png"/><Relationship Id="rId266" Type="http://schemas.openxmlformats.org/officeDocument/2006/relationships/image" Target="media/image235.png"/><Relationship Id="rId473" Type="http://schemas.openxmlformats.org/officeDocument/2006/relationships/image" Target="media/image424.png"/><Relationship Id="rId680" Type="http://schemas.openxmlformats.org/officeDocument/2006/relationships/image" Target="media/image623.png"/><Relationship Id="rId2154" Type="http://schemas.openxmlformats.org/officeDocument/2006/relationships/image" Target="media/image1935.png"/><Relationship Id="rId2361" Type="http://schemas.openxmlformats.org/officeDocument/2006/relationships/image" Target="media/image2128.png"/><Relationship Id="rId3205" Type="http://schemas.openxmlformats.org/officeDocument/2006/relationships/footer" Target="footer162.xml"/><Relationship Id="rId3412" Type="http://schemas.openxmlformats.org/officeDocument/2006/relationships/image" Target="media/image3045.png"/><Relationship Id="rId126" Type="http://schemas.openxmlformats.org/officeDocument/2006/relationships/image" Target="media/image105.png"/><Relationship Id="rId333" Type="http://schemas.openxmlformats.org/officeDocument/2006/relationships/image" Target="media/image298.png"/><Relationship Id="rId540" Type="http://schemas.openxmlformats.org/officeDocument/2006/relationships/image" Target="media/image487.png"/><Relationship Id="rId1170" Type="http://schemas.openxmlformats.org/officeDocument/2006/relationships/image" Target="media/image1073.png"/><Relationship Id="rId2014" Type="http://schemas.openxmlformats.org/officeDocument/2006/relationships/image" Target="media/image1805.png"/><Relationship Id="rId2221" Type="http://schemas.openxmlformats.org/officeDocument/2006/relationships/image" Target="media/image2000.png"/><Relationship Id="rId1030" Type="http://schemas.openxmlformats.org/officeDocument/2006/relationships/image" Target="media/image953.png"/><Relationship Id="rId4186" Type="http://schemas.openxmlformats.org/officeDocument/2006/relationships/image" Target="media/image3769.png"/><Relationship Id="rId400" Type="http://schemas.openxmlformats.org/officeDocument/2006/relationships/image" Target="media/image363.png"/><Relationship Id="rId1987" Type="http://schemas.openxmlformats.org/officeDocument/2006/relationships/header" Target="header104.xml"/><Relationship Id="rId4393" Type="http://schemas.openxmlformats.org/officeDocument/2006/relationships/image" Target="media/image3964.png"/><Relationship Id="rId1847" Type="http://schemas.openxmlformats.org/officeDocument/2006/relationships/image" Target="media/image1644.png"/><Relationship Id="rId4046" Type="http://schemas.openxmlformats.org/officeDocument/2006/relationships/image" Target="media/image3637.png"/><Relationship Id="rId4253" Type="http://schemas.openxmlformats.org/officeDocument/2006/relationships/image" Target="media/image3836.png"/><Relationship Id="rId4460" Type="http://schemas.openxmlformats.org/officeDocument/2006/relationships/image" Target="media/image4021.png"/><Relationship Id="rId1707" Type="http://schemas.openxmlformats.org/officeDocument/2006/relationships/image" Target="media/image1518.png"/><Relationship Id="rId3062" Type="http://schemas.openxmlformats.org/officeDocument/2006/relationships/image" Target="media/image2765.png"/><Relationship Id="rId4113" Type="http://schemas.openxmlformats.org/officeDocument/2006/relationships/image" Target="media/image3702.png"/><Relationship Id="rId4320" Type="http://schemas.openxmlformats.org/officeDocument/2006/relationships/image" Target="media/image3899.png"/><Relationship Id="rId190" Type="http://schemas.openxmlformats.org/officeDocument/2006/relationships/image" Target="media/image159.png"/><Relationship Id="rId1914" Type="http://schemas.openxmlformats.org/officeDocument/2006/relationships/image" Target="media/image1707.png"/><Relationship Id="rId3879" Type="http://schemas.openxmlformats.org/officeDocument/2006/relationships/footer" Target="footer196.xml"/><Relationship Id="rId2688" Type="http://schemas.openxmlformats.org/officeDocument/2006/relationships/image" Target="media/image2409.png"/><Relationship Id="rId2895" Type="http://schemas.openxmlformats.org/officeDocument/2006/relationships/image" Target="media/image2612.png"/><Relationship Id="rId3739" Type="http://schemas.openxmlformats.org/officeDocument/2006/relationships/image" Target="media/image3336.png"/><Relationship Id="rId3946" Type="http://schemas.openxmlformats.org/officeDocument/2006/relationships/image" Target="media/image3537.png"/><Relationship Id="rId867" Type="http://schemas.openxmlformats.org/officeDocument/2006/relationships/image" Target="media/image794.png"/><Relationship Id="rId1497" Type="http://schemas.openxmlformats.org/officeDocument/2006/relationships/image" Target="media/image1354.png"/><Relationship Id="rId2548" Type="http://schemas.openxmlformats.org/officeDocument/2006/relationships/image" Target="media/image2279.png"/><Relationship Id="rId2755" Type="http://schemas.openxmlformats.org/officeDocument/2006/relationships/image" Target="media/image2474.png"/><Relationship Id="rId2962" Type="http://schemas.openxmlformats.org/officeDocument/2006/relationships/image" Target="media/image2669.png"/><Relationship Id="rId3806" Type="http://schemas.openxmlformats.org/officeDocument/2006/relationships/image" Target="media/image3403.png"/><Relationship Id="rId727" Type="http://schemas.openxmlformats.org/officeDocument/2006/relationships/image" Target="media/image668.png"/><Relationship Id="rId934" Type="http://schemas.openxmlformats.org/officeDocument/2006/relationships/image" Target="media/image859.png"/><Relationship Id="rId1357" Type="http://schemas.openxmlformats.org/officeDocument/2006/relationships/image" Target="media/image1230.png"/><Relationship Id="rId1564" Type="http://schemas.openxmlformats.org/officeDocument/2006/relationships/image" Target="media/image1415.png"/><Relationship Id="rId1771" Type="http://schemas.openxmlformats.org/officeDocument/2006/relationships/image" Target="media/image1568.png"/><Relationship Id="rId2408" Type="http://schemas.openxmlformats.org/officeDocument/2006/relationships/image" Target="media/image2163.png"/><Relationship Id="rId2615" Type="http://schemas.openxmlformats.org/officeDocument/2006/relationships/image" Target="media/image2342.png"/><Relationship Id="rId2822" Type="http://schemas.openxmlformats.org/officeDocument/2006/relationships/image" Target="media/image2541.png"/><Relationship Id="rId63" Type="http://schemas.openxmlformats.org/officeDocument/2006/relationships/image" Target="media/image46.png"/><Relationship Id="rId1217" Type="http://schemas.openxmlformats.org/officeDocument/2006/relationships/image" Target="media/image1118.png"/><Relationship Id="rId1424" Type="http://schemas.openxmlformats.org/officeDocument/2006/relationships/image" Target="media/image1295.png"/><Relationship Id="rId1631" Type="http://schemas.openxmlformats.org/officeDocument/2006/relationships/image" Target="media/image1462.png"/><Relationship Id="rId3389" Type="http://schemas.openxmlformats.org/officeDocument/2006/relationships/image" Target="media/image3026.png"/><Relationship Id="rId3596" Type="http://schemas.openxmlformats.org/officeDocument/2006/relationships/image" Target="media/image3201.png"/><Relationship Id="rId4647" Type="http://schemas.openxmlformats.org/officeDocument/2006/relationships/footer" Target="footer229.xml"/><Relationship Id="rId2198" Type="http://schemas.openxmlformats.org/officeDocument/2006/relationships/image" Target="media/image1977.png"/><Relationship Id="rId3249" Type="http://schemas.openxmlformats.org/officeDocument/2006/relationships/image" Target="media/image2900.png"/><Relationship Id="rId3456" Type="http://schemas.openxmlformats.org/officeDocument/2006/relationships/image" Target="media/image3089.png"/><Relationship Id="rId377" Type="http://schemas.openxmlformats.org/officeDocument/2006/relationships/image" Target="media/image342.png"/><Relationship Id="rId584" Type="http://schemas.openxmlformats.org/officeDocument/2006/relationships/image" Target="media/image531.png"/><Relationship Id="rId2058" Type="http://schemas.openxmlformats.org/officeDocument/2006/relationships/image" Target="media/image1849.png"/><Relationship Id="rId2265" Type="http://schemas.openxmlformats.org/officeDocument/2006/relationships/image" Target="media/image2038.png"/><Relationship Id="rId3109" Type="http://schemas.openxmlformats.org/officeDocument/2006/relationships/footer" Target="footer156.xml"/><Relationship Id="rId3663" Type="http://schemas.openxmlformats.org/officeDocument/2006/relationships/image" Target="media/image3266.png"/><Relationship Id="rId3870" Type="http://schemas.openxmlformats.org/officeDocument/2006/relationships/image" Target="media/image3467.png"/><Relationship Id="rId4507" Type="http://schemas.openxmlformats.org/officeDocument/2006/relationships/footer" Target="footer217.xml"/><Relationship Id="rId237" Type="http://schemas.openxmlformats.org/officeDocument/2006/relationships/image" Target="media/image206.png"/><Relationship Id="rId791" Type="http://schemas.openxmlformats.org/officeDocument/2006/relationships/image" Target="media/image726.png"/><Relationship Id="rId1074" Type="http://schemas.openxmlformats.org/officeDocument/2006/relationships/footer" Target="footer38.xml"/><Relationship Id="rId2472" Type="http://schemas.openxmlformats.org/officeDocument/2006/relationships/image" Target="media/image2221.png"/><Relationship Id="rId3316" Type="http://schemas.openxmlformats.org/officeDocument/2006/relationships/image" Target="media/image2959.png"/><Relationship Id="rId3523" Type="http://schemas.openxmlformats.org/officeDocument/2006/relationships/image" Target="media/image3146.png"/><Relationship Id="rId3730" Type="http://schemas.openxmlformats.org/officeDocument/2006/relationships/image" Target="media/image3327.png"/><Relationship Id="rId444" Type="http://schemas.openxmlformats.org/officeDocument/2006/relationships/image" Target="media/image399.png"/><Relationship Id="rId651" Type="http://schemas.openxmlformats.org/officeDocument/2006/relationships/image" Target="media/image598.png"/><Relationship Id="rId1281" Type="http://schemas.openxmlformats.org/officeDocument/2006/relationships/image" Target="media/image1178.png"/><Relationship Id="rId2125" Type="http://schemas.openxmlformats.org/officeDocument/2006/relationships/header" Target="header107.xml"/><Relationship Id="rId2332" Type="http://schemas.openxmlformats.org/officeDocument/2006/relationships/image" Target="media/image2099.png"/><Relationship Id="rId304" Type="http://schemas.openxmlformats.org/officeDocument/2006/relationships/image" Target="media/image269.png"/><Relationship Id="rId511" Type="http://schemas.openxmlformats.org/officeDocument/2006/relationships/image" Target="media/image462.png"/><Relationship Id="rId1141" Type="http://schemas.openxmlformats.org/officeDocument/2006/relationships/image" Target="media/image1046.png"/><Relationship Id="rId4297" Type="http://schemas.openxmlformats.org/officeDocument/2006/relationships/image" Target="media/image3880.png"/><Relationship Id="rId1001" Type="http://schemas.openxmlformats.org/officeDocument/2006/relationships/image" Target="media/image924.png"/><Relationship Id="rId4157" Type="http://schemas.openxmlformats.org/officeDocument/2006/relationships/image" Target="media/image3746.png"/><Relationship Id="rId4364" Type="http://schemas.openxmlformats.org/officeDocument/2006/relationships/image" Target="media/image3935.png"/><Relationship Id="rId4571" Type="http://schemas.openxmlformats.org/officeDocument/2006/relationships/image" Target="media/image4120.png"/><Relationship Id="rId1958" Type="http://schemas.openxmlformats.org/officeDocument/2006/relationships/image" Target="media/image1751.png"/><Relationship Id="rId3173" Type="http://schemas.openxmlformats.org/officeDocument/2006/relationships/image" Target="media/image2844.png"/><Relationship Id="rId3380" Type="http://schemas.openxmlformats.org/officeDocument/2006/relationships/image" Target="media/image3017.png"/><Relationship Id="rId4017" Type="http://schemas.openxmlformats.org/officeDocument/2006/relationships/image" Target="media/image3608.png"/><Relationship Id="rId4224" Type="http://schemas.openxmlformats.org/officeDocument/2006/relationships/image" Target="media/image3807.png"/><Relationship Id="rId4431" Type="http://schemas.openxmlformats.org/officeDocument/2006/relationships/image" Target="media/image4002.png"/><Relationship Id="rId1818" Type="http://schemas.openxmlformats.org/officeDocument/2006/relationships/image" Target="media/image1615.png"/><Relationship Id="rId3033" Type="http://schemas.openxmlformats.org/officeDocument/2006/relationships/image" Target="media/image2736.png"/><Relationship Id="rId3240" Type="http://schemas.openxmlformats.org/officeDocument/2006/relationships/image" Target="media/image2891.png"/><Relationship Id="rId161" Type="http://schemas.openxmlformats.org/officeDocument/2006/relationships/image" Target="media/image132.png"/><Relationship Id="rId2799" Type="http://schemas.openxmlformats.org/officeDocument/2006/relationships/image" Target="media/image2518.png"/><Relationship Id="rId3100" Type="http://schemas.openxmlformats.org/officeDocument/2006/relationships/image" Target="media/image2781.png"/><Relationship Id="rId978" Type="http://schemas.openxmlformats.org/officeDocument/2006/relationships/image" Target="media/image901.png"/><Relationship Id="rId2659" Type="http://schemas.openxmlformats.org/officeDocument/2006/relationships/image" Target="media/image2384.png"/><Relationship Id="rId2866" Type="http://schemas.openxmlformats.org/officeDocument/2006/relationships/image" Target="media/image2583.png"/><Relationship Id="rId3917" Type="http://schemas.openxmlformats.org/officeDocument/2006/relationships/image" Target="media/image3508.png"/><Relationship Id="rId838" Type="http://schemas.openxmlformats.org/officeDocument/2006/relationships/image" Target="media/image765.png"/><Relationship Id="rId1468" Type="http://schemas.openxmlformats.org/officeDocument/2006/relationships/image" Target="media/image1325.png"/><Relationship Id="rId1675" Type="http://schemas.openxmlformats.org/officeDocument/2006/relationships/footer" Target="footer84.xml"/><Relationship Id="rId1882" Type="http://schemas.openxmlformats.org/officeDocument/2006/relationships/image" Target="media/image1677.png"/><Relationship Id="rId2519" Type="http://schemas.openxmlformats.org/officeDocument/2006/relationships/image" Target="media/image2250.png"/><Relationship Id="rId2726" Type="http://schemas.openxmlformats.org/officeDocument/2006/relationships/image" Target="media/image2447.png"/><Relationship Id="rId4081" Type="http://schemas.openxmlformats.org/officeDocument/2006/relationships/image" Target="media/image3670.png"/><Relationship Id="rId1328" Type="http://schemas.openxmlformats.org/officeDocument/2006/relationships/header" Target="header56.xml"/><Relationship Id="rId1535" Type="http://schemas.openxmlformats.org/officeDocument/2006/relationships/image" Target="media/image1386.png"/><Relationship Id="rId2933" Type="http://schemas.openxmlformats.org/officeDocument/2006/relationships/footer" Target="footer139.xml"/><Relationship Id="rId905" Type="http://schemas.openxmlformats.org/officeDocument/2006/relationships/image" Target="media/image830.png"/><Relationship Id="rId1742" Type="http://schemas.openxmlformats.org/officeDocument/2006/relationships/image" Target="media/image1553.png"/><Relationship Id="rId34" Type="http://schemas.openxmlformats.org/officeDocument/2006/relationships/image" Target="media/image17.png"/><Relationship Id="rId1602" Type="http://schemas.openxmlformats.org/officeDocument/2006/relationships/image" Target="media/image1433.png"/><Relationship Id="rId3567" Type="http://schemas.openxmlformats.org/officeDocument/2006/relationships/header" Target="header193.xml"/><Relationship Id="rId3774" Type="http://schemas.openxmlformats.org/officeDocument/2006/relationships/image" Target="media/image3371.png"/><Relationship Id="rId3981" Type="http://schemas.openxmlformats.org/officeDocument/2006/relationships/image" Target="media/image3572.png"/><Relationship Id="rId4618" Type="http://schemas.openxmlformats.org/officeDocument/2006/relationships/image" Target="media/image4159.png"/><Relationship Id="rId488" Type="http://schemas.openxmlformats.org/officeDocument/2006/relationships/image" Target="media/image439.png"/><Relationship Id="rId695" Type="http://schemas.openxmlformats.org/officeDocument/2006/relationships/image" Target="media/image636.png"/><Relationship Id="rId2169" Type="http://schemas.openxmlformats.org/officeDocument/2006/relationships/image" Target="media/image1950.png"/><Relationship Id="rId2376" Type="http://schemas.openxmlformats.org/officeDocument/2006/relationships/header" Target="header120.xml"/><Relationship Id="rId2583" Type="http://schemas.openxmlformats.org/officeDocument/2006/relationships/image" Target="media/image2310.png"/><Relationship Id="rId2790" Type="http://schemas.openxmlformats.org/officeDocument/2006/relationships/image" Target="media/image2509.png"/><Relationship Id="rId3427" Type="http://schemas.openxmlformats.org/officeDocument/2006/relationships/image" Target="media/image3060.png"/><Relationship Id="rId3634" Type="http://schemas.openxmlformats.org/officeDocument/2006/relationships/image" Target="media/image3239.png"/><Relationship Id="rId3841" Type="http://schemas.openxmlformats.org/officeDocument/2006/relationships/image" Target="media/image3438.png"/><Relationship Id="rId348" Type="http://schemas.openxmlformats.org/officeDocument/2006/relationships/image" Target="media/image313.png"/><Relationship Id="rId555" Type="http://schemas.openxmlformats.org/officeDocument/2006/relationships/image" Target="media/image502.png"/><Relationship Id="rId762" Type="http://schemas.openxmlformats.org/officeDocument/2006/relationships/image" Target="media/image697.png"/><Relationship Id="rId1185" Type="http://schemas.openxmlformats.org/officeDocument/2006/relationships/image" Target="media/image1088.png"/><Relationship Id="rId1392" Type="http://schemas.openxmlformats.org/officeDocument/2006/relationships/footer" Target="footer58.xml"/><Relationship Id="rId2029" Type="http://schemas.openxmlformats.org/officeDocument/2006/relationships/image" Target="media/image1820.png"/><Relationship Id="rId2236" Type="http://schemas.openxmlformats.org/officeDocument/2006/relationships/footer" Target="footer105.xml"/><Relationship Id="rId2443" Type="http://schemas.openxmlformats.org/officeDocument/2006/relationships/image" Target="media/image2194.jpeg"/><Relationship Id="rId2650" Type="http://schemas.openxmlformats.org/officeDocument/2006/relationships/image" Target="media/image2375.png"/><Relationship Id="rId3701" Type="http://schemas.openxmlformats.org/officeDocument/2006/relationships/image" Target="media/image3298.png"/><Relationship Id="rId208" Type="http://schemas.openxmlformats.org/officeDocument/2006/relationships/image" Target="media/image177.png"/><Relationship Id="rId415" Type="http://schemas.openxmlformats.org/officeDocument/2006/relationships/image" Target="media/image378.png"/><Relationship Id="rId622" Type="http://schemas.openxmlformats.org/officeDocument/2006/relationships/image" Target="media/image569.png"/><Relationship Id="rId1045" Type="http://schemas.openxmlformats.org/officeDocument/2006/relationships/image" Target="media/image968.png"/><Relationship Id="rId1252" Type="http://schemas.openxmlformats.org/officeDocument/2006/relationships/image" Target="media/image1151.png"/><Relationship Id="rId2303" Type="http://schemas.openxmlformats.org/officeDocument/2006/relationships/image" Target="media/image2070.png"/><Relationship Id="rId2510" Type="http://schemas.openxmlformats.org/officeDocument/2006/relationships/image" Target="media/image2241.png"/><Relationship Id="rId1112" Type="http://schemas.openxmlformats.org/officeDocument/2006/relationships/image" Target="media/image1019.png"/><Relationship Id="rId4268" Type="http://schemas.openxmlformats.org/officeDocument/2006/relationships/image" Target="media/image3851.png"/><Relationship Id="rId4475" Type="http://schemas.openxmlformats.org/officeDocument/2006/relationships/image" Target="media/image4036.png"/><Relationship Id="rId3077" Type="http://schemas.openxmlformats.org/officeDocument/2006/relationships/footer" Target="footer145.xml"/><Relationship Id="rId3284" Type="http://schemas.openxmlformats.org/officeDocument/2006/relationships/image" Target="media/image2931.png"/><Relationship Id="rId4128" Type="http://schemas.openxmlformats.org/officeDocument/2006/relationships/image" Target="media/image3717.png"/><Relationship Id="rId1929" Type="http://schemas.openxmlformats.org/officeDocument/2006/relationships/image" Target="media/image1722.png"/><Relationship Id="rId2093" Type="http://schemas.openxmlformats.org/officeDocument/2006/relationships/image" Target="media/image1884.png"/><Relationship Id="rId3491" Type="http://schemas.openxmlformats.org/officeDocument/2006/relationships/header" Target="header184.xml"/><Relationship Id="rId4335" Type="http://schemas.openxmlformats.org/officeDocument/2006/relationships/image" Target="media/image3914.png"/><Relationship Id="rId4542" Type="http://schemas.openxmlformats.org/officeDocument/2006/relationships/image" Target="media/image4091.png"/><Relationship Id="rId3144" Type="http://schemas.openxmlformats.org/officeDocument/2006/relationships/image" Target="media/image2815.png"/><Relationship Id="rId3351" Type="http://schemas.openxmlformats.org/officeDocument/2006/relationships/image" Target="media/image2990.png"/><Relationship Id="rId4402" Type="http://schemas.openxmlformats.org/officeDocument/2006/relationships/image" Target="media/image3973.png"/><Relationship Id="rId272" Type="http://schemas.openxmlformats.org/officeDocument/2006/relationships/image" Target="media/image241.png"/><Relationship Id="rId2160" Type="http://schemas.openxmlformats.org/officeDocument/2006/relationships/image" Target="media/image1941.png"/><Relationship Id="rId3004" Type="http://schemas.openxmlformats.org/officeDocument/2006/relationships/image" Target="media/image2711.png"/><Relationship Id="rId3211" Type="http://schemas.openxmlformats.org/officeDocument/2006/relationships/footer" Target="footer165.xml"/><Relationship Id="rId132" Type="http://schemas.openxmlformats.org/officeDocument/2006/relationships/header" Target="header13.xml"/><Relationship Id="rId2020" Type="http://schemas.openxmlformats.org/officeDocument/2006/relationships/image" Target="media/image1811.png"/><Relationship Id="rId1579" Type="http://schemas.openxmlformats.org/officeDocument/2006/relationships/image" Target="media/image1430.png"/><Relationship Id="rId2977" Type="http://schemas.openxmlformats.org/officeDocument/2006/relationships/image" Target="media/image2684.png"/><Relationship Id="rId4192" Type="http://schemas.openxmlformats.org/officeDocument/2006/relationships/image" Target="media/image3775.png"/><Relationship Id="rId949" Type="http://schemas.openxmlformats.org/officeDocument/2006/relationships/image" Target="media/image874.png"/><Relationship Id="rId1786" Type="http://schemas.openxmlformats.org/officeDocument/2006/relationships/image" Target="media/image1583.png"/><Relationship Id="rId1993" Type="http://schemas.openxmlformats.org/officeDocument/2006/relationships/image" Target="media/image1784.png"/><Relationship Id="rId2837" Type="http://schemas.openxmlformats.org/officeDocument/2006/relationships/image" Target="media/image2556.png"/><Relationship Id="rId4052" Type="http://schemas.openxmlformats.org/officeDocument/2006/relationships/footer" Target="footer199.xml"/><Relationship Id="rId78" Type="http://schemas.openxmlformats.org/officeDocument/2006/relationships/image" Target="media/image61.png"/><Relationship Id="rId809" Type="http://schemas.openxmlformats.org/officeDocument/2006/relationships/image" Target="media/image740.png"/><Relationship Id="rId1439" Type="http://schemas.openxmlformats.org/officeDocument/2006/relationships/image" Target="media/image1306.png"/><Relationship Id="rId1646" Type="http://schemas.openxmlformats.org/officeDocument/2006/relationships/image" Target="media/image1477.png"/><Relationship Id="rId1853" Type="http://schemas.openxmlformats.org/officeDocument/2006/relationships/image" Target="media/image1650.png"/><Relationship Id="rId2904" Type="http://schemas.openxmlformats.org/officeDocument/2006/relationships/image" Target="media/image2615.png"/><Relationship Id="rId1506" Type="http://schemas.openxmlformats.org/officeDocument/2006/relationships/image" Target="media/image1363.png"/><Relationship Id="rId1713" Type="http://schemas.openxmlformats.org/officeDocument/2006/relationships/image" Target="media/image1524.png"/><Relationship Id="rId1920" Type="http://schemas.openxmlformats.org/officeDocument/2006/relationships/image" Target="media/image1713.png"/><Relationship Id="rId3678" Type="http://schemas.openxmlformats.org/officeDocument/2006/relationships/image" Target="media/image3281.png"/><Relationship Id="rId3885" Type="http://schemas.openxmlformats.org/officeDocument/2006/relationships/image" Target="media/image3480.png"/><Relationship Id="rId599" Type="http://schemas.openxmlformats.org/officeDocument/2006/relationships/image" Target="media/image546.png"/><Relationship Id="rId2487" Type="http://schemas.openxmlformats.org/officeDocument/2006/relationships/image" Target="media/image2236.png"/><Relationship Id="rId2694" Type="http://schemas.openxmlformats.org/officeDocument/2006/relationships/image" Target="media/image2415.png"/><Relationship Id="rId3538" Type="http://schemas.openxmlformats.org/officeDocument/2006/relationships/image" Target="media/image3161.png"/><Relationship Id="rId3745" Type="http://schemas.openxmlformats.org/officeDocument/2006/relationships/image" Target="media/image3342.png"/><Relationship Id="rId459" Type="http://schemas.openxmlformats.org/officeDocument/2006/relationships/image" Target="media/image410.png"/><Relationship Id="rId666" Type="http://schemas.openxmlformats.org/officeDocument/2006/relationships/image" Target="media/image609.png"/><Relationship Id="rId873" Type="http://schemas.openxmlformats.org/officeDocument/2006/relationships/image" Target="media/image800.png"/><Relationship Id="rId1089" Type="http://schemas.openxmlformats.org/officeDocument/2006/relationships/image" Target="media/image996.png"/><Relationship Id="rId1296" Type="http://schemas.openxmlformats.org/officeDocument/2006/relationships/image" Target="media/image1191.png"/><Relationship Id="rId2347" Type="http://schemas.openxmlformats.org/officeDocument/2006/relationships/image" Target="media/image2114.png"/><Relationship Id="rId2554" Type="http://schemas.openxmlformats.org/officeDocument/2006/relationships/image" Target="media/image2285.png"/><Relationship Id="rId3952" Type="http://schemas.openxmlformats.org/officeDocument/2006/relationships/image" Target="media/image3543.png"/><Relationship Id="rId319" Type="http://schemas.openxmlformats.org/officeDocument/2006/relationships/image" Target="media/image284.png"/><Relationship Id="rId526" Type="http://schemas.openxmlformats.org/officeDocument/2006/relationships/image" Target="media/image473.png"/><Relationship Id="rId1156" Type="http://schemas.openxmlformats.org/officeDocument/2006/relationships/image" Target="media/image1061.png"/><Relationship Id="rId1363" Type="http://schemas.openxmlformats.org/officeDocument/2006/relationships/image" Target="media/image1236.png"/><Relationship Id="rId2207" Type="http://schemas.openxmlformats.org/officeDocument/2006/relationships/image" Target="media/image1986.png"/><Relationship Id="rId2761" Type="http://schemas.openxmlformats.org/officeDocument/2006/relationships/image" Target="media/image2480.png"/><Relationship Id="rId3605" Type="http://schemas.openxmlformats.org/officeDocument/2006/relationships/image" Target="media/image3210.png"/><Relationship Id="rId3812" Type="http://schemas.openxmlformats.org/officeDocument/2006/relationships/image" Target="media/image3409.png"/><Relationship Id="rId733" Type="http://schemas.openxmlformats.org/officeDocument/2006/relationships/image" Target="media/image674.png"/><Relationship Id="rId940" Type="http://schemas.openxmlformats.org/officeDocument/2006/relationships/image" Target="media/image865.png"/><Relationship Id="rId1016" Type="http://schemas.openxmlformats.org/officeDocument/2006/relationships/image" Target="media/image939.png"/><Relationship Id="rId1570" Type="http://schemas.openxmlformats.org/officeDocument/2006/relationships/image" Target="media/image1421.png"/><Relationship Id="rId2414" Type="http://schemas.openxmlformats.org/officeDocument/2006/relationships/image" Target="media/image2169.png"/><Relationship Id="rId2621" Type="http://schemas.openxmlformats.org/officeDocument/2006/relationships/image" Target="media/image2346.png"/><Relationship Id="rId800" Type="http://schemas.openxmlformats.org/officeDocument/2006/relationships/image" Target="media/image735.png"/><Relationship Id="rId1223" Type="http://schemas.openxmlformats.org/officeDocument/2006/relationships/image" Target="media/image1124.png"/><Relationship Id="rId1430" Type="http://schemas.openxmlformats.org/officeDocument/2006/relationships/header" Target="header65.xml"/><Relationship Id="rId4379" Type="http://schemas.openxmlformats.org/officeDocument/2006/relationships/image" Target="media/image3950.png"/><Relationship Id="rId4586" Type="http://schemas.openxmlformats.org/officeDocument/2006/relationships/image" Target="media/image4129.png"/><Relationship Id="rId3188" Type="http://schemas.openxmlformats.org/officeDocument/2006/relationships/image" Target="media/image2859.png"/><Relationship Id="rId3395" Type="http://schemas.openxmlformats.org/officeDocument/2006/relationships/image" Target="media/image3032.png"/><Relationship Id="rId4239" Type="http://schemas.openxmlformats.org/officeDocument/2006/relationships/image" Target="media/image3822.png"/><Relationship Id="rId4446" Type="http://schemas.openxmlformats.org/officeDocument/2006/relationships/header" Target="header215.xml"/><Relationship Id="rId4653" Type="http://schemas.openxmlformats.org/officeDocument/2006/relationships/fontTable" Target="fontTable.xml"/><Relationship Id="rId3048" Type="http://schemas.openxmlformats.org/officeDocument/2006/relationships/image" Target="media/image2751.png"/><Relationship Id="rId3255" Type="http://schemas.openxmlformats.org/officeDocument/2006/relationships/image" Target="media/image2906.png"/><Relationship Id="rId3462" Type="http://schemas.openxmlformats.org/officeDocument/2006/relationships/image" Target="media/image3095.png"/><Relationship Id="rId4306" Type="http://schemas.openxmlformats.org/officeDocument/2006/relationships/image" Target="media/image3889.png"/><Relationship Id="rId4513" Type="http://schemas.openxmlformats.org/officeDocument/2006/relationships/image" Target="media/image4062.png"/><Relationship Id="rId176" Type="http://schemas.openxmlformats.org/officeDocument/2006/relationships/image" Target="media/image145.png"/><Relationship Id="rId383" Type="http://schemas.openxmlformats.org/officeDocument/2006/relationships/image" Target="media/image348.png"/><Relationship Id="rId590" Type="http://schemas.openxmlformats.org/officeDocument/2006/relationships/image" Target="media/image537.png"/><Relationship Id="rId2064" Type="http://schemas.openxmlformats.org/officeDocument/2006/relationships/image" Target="media/image1855.png"/><Relationship Id="rId2271" Type="http://schemas.openxmlformats.org/officeDocument/2006/relationships/image" Target="media/image2044.png"/><Relationship Id="rId3115" Type="http://schemas.openxmlformats.org/officeDocument/2006/relationships/image" Target="media/image2786.png"/><Relationship Id="rId3322" Type="http://schemas.openxmlformats.org/officeDocument/2006/relationships/image" Target="media/image2965.png"/><Relationship Id="rId243" Type="http://schemas.openxmlformats.org/officeDocument/2006/relationships/image" Target="media/image212.png"/><Relationship Id="rId450" Type="http://schemas.openxmlformats.org/officeDocument/2006/relationships/image" Target="media/image405.png"/><Relationship Id="rId1080" Type="http://schemas.openxmlformats.org/officeDocument/2006/relationships/image" Target="media/image987.png"/><Relationship Id="rId2131" Type="http://schemas.openxmlformats.org/officeDocument/2006/relationships/image" Target="media/image1912.jpeg"/><Relationship Id="rId103" Type="http://schemas.openxmlformats.org/officeDocument/2006/relationships/image" Target="media/image82.png"/><Relationship Id="rId310" Type="http://schemas.openxmlformats.org/officeDocument/2006/relationships/image" Target="media/image275.png"/><Relationship Id="rId4096" Type="http://schemas.openxmlformats.org/officeDocument/2006/relationships/image" Target="media/image3685.png"/><Relationship Id="rId1897" Type="http://schemas.openxmlformats.org/officeDocument/2006/relationships/image" Target="media/image1692.png"/><Relationship Id="rId2948" Type="http://schemas.openxmlformats.org/officeDocument/2006/relationships/image" Target="media/image2655.png"/><Relationship Id="rId1757" Type="http://schemas.openxmlformats.org/officeDocument/2006/relationships/footer" Target="footer95.xml"/><Relationship Id="rId1964" Type="http://schemas.openxmlformats.org/officeDocument/2006/relationships/image" Target="media/image1757.png"/><Relationship Id="rId2808" Type="http://schemas.openxmlformats.org/officeDocument/2006/relationships/image" Target="media/image2527.png"/><Relationship Id="rId4163" Type="http://schemas.openxmlformats.org/officeDocument/2006/relationships/image" Target="media/image3752.png"/><Relationship Id="rId4370" Type="http://schemas.openxmlformats.org/officeDocument/2006/relationships/image" Target="media/image3941.png"/><Relationship Id="rId49" Type="http://schemas.openxmlformats.org/officeDocument/2006/relationships/image" Target="media/image32.png"/><Relationship Id="rId1617" Type="http://schemas.openxmlformats.org/officeDocument/2006/relationships/image" Target="media/image1448.png"/><Relationship Id="rId1824" Type="http://schemas.openxmlformats.org/officeDocument/2006/relationships/image" Target="media/image1621.png"/><Relationship Id="rId4023" Type="http://schemas.openxmlformats.org/officeDocument/2006/relationships/image" Target="media/image3614.png"/><Relationship Id="rId4230" Type="http://schemas.openxmlformats.org/officeDocument/2006/relationships/image" Target="media/image3813.png"/><Relationship Id="rId3789" Type="http://schemas.openxmlformats.org/officeDocument/2006/relationships/image" Target="media/image3386.png"/><Relationship Id="rId2598" Type="http://schemas.openxmlformats.org/officeDocument/2006/relationships/image" Target="media/image2325.png"/><Relationship Id="rId3996" Type="http://schemas.openxmlformats.org/officeDocument/2006/relationships/image" Target="media/image3587.png"/><Relationship Id="rId3649" Type="http://schemas.openxmlformats.org/officeDocument/2006/relationships/image" Target="media/image3252.png"/><Relationship Id="rId3856" Type="http://schemas.openxmlformats.org/officeDocument/2006/relationships/image" Target="media/image3453.png"/><Relationship Id="rId777" Type="http://schemas.openxmlformats.org/officeDocument/2006/relationships/image" Target="media/image712.png"/><Relationship Id="rId984" Type="http://schemas.openxmlformats.org/officeDocument/2006/relationships/image" Target="media/image907.png"/><Relationship Id="rId2458" Type="http://schemas.openxmlformats.org/officeDocument/2006/relationships/image" Target="media/image2207.png"/><Relationship Id="rId2665" Type="http://schemas.openxmlformats.org/officeDocument/2006/relationships/image" Target="media/image2390.png"/><Relationship Id="rId2872" Type="http://schemas.openxmlformats.org/officeDocument/2006/relationships/image" Target="media/image2589.png"/><Relationship Id="rId3509" Type="http://schemas.openxmlformats.org/officeDocument/2006/relationships/image" Target="media/image3132.png"/><Relationship Id="rId3716" Type="http://schemas.openxmlformats.org/officeDocument/2006/relationships/image" Target="media/image3313.png"/><Relationship Id="rId3923" Type="http://schemas.openxmlformats.org/officeDocument/2006/relationships/image" Target="media/image3514.png"/><Relationship Id="rId637" Type="http://schemas.openxmlformats.org/officeDocument/2006/relationships/image" Target="media/image584.png"/><Relationship Id="rId844" Type="http://schemas.openxmlformats.org/officeDocument/2006/relationships/image" Target="media/image771.png"/><Relationship Id="rId1267" Type="http://schemas.openxmlformats.org/officeDocument/2006/relationships/image" Target="media/image1164.png"/><Relationship Id="rId1474" Type="http://schemas.openxmlformats.org/officeDocument/2006/relationships/image" Target="media/image1331.png"/><Relationship Id="rId1681" Type="http://schemas.openxmlformats.org/officeDocument/2006/relationships/footer" Target="footer87.xml"/><Relationship Id="rId2318" Type="http://schemas.openxmlformats.org/officeDocument/2006/relationships/image" Target="media/image2085.png"/><Relationship Id="rId2525" Type="http://schemas.openxmlformats.org/officeDocument/2006/relationships/image" Target="media/image2256.png"/><Relationship Id="rId2732" Type="http://schemas.openxmlformats.org/officeDocument/2006/relationships/image" Target="media/image2453.png"/><Relationship Id="rId704" Type="http://schemas.openxmlformats.org/officeDocument/2006/relationships/image" Target="media/image645.png"/><Relationship Id="rId911" Type="http://schemas.openxmlformats.org/officeDocument/2006/relationships/image" Target="media/image836.png"/><Relationship Id="rId1127" Type="http://schemas.openxmlformats.org/officeDocument/2006/relationships/image" Target="media/image1032.png"/><Relationship Id="rId1334" Type="http://schemas.openxmlformats.org/officeDocument/2006/relationships/header" Target="header59.xml"/><Relationship Id="rId1541" Type="http://schemas.openxmlformats.org/officeDocument/2006/relationships/image" Target="media/image1392.png"/><Relationship Id="rId40" Type="http://schemas.openxmlformats.org/officeDocument/2006/relationships/image" Target="media/image23.png"/><Relationship Id="rId1401" Type="http://schemas.openxmlformats.org/officeDocument/2006/relationships/image" Target="media/image1272.png"/><Relationship Id="rId3299" Type="http://schemas.openxmlformats.org/officeDocument/2006/relationships/image" Target="media/image2944.png"/><Relationship Id="rId4557" Type="http://schemas.openxmlformats.org/officeDocument/2006/relationships/image" Target="media/image4106.png"/><Relationship Id="rId3159" Type="http://schemas.openxmlformats.org/officeDocument/2006/relationships/image" Target="media/image2830.png"/><Relationship Id="rId3366" Type="http://schemas.openxmlformats.org/officeDocument/2006/relationships/image" Target="media/image3005.png"/><Relationship Id="rId3573" Type="http://schemas.openxmlformats.org/officeDocument/2006/relationships/header" Target="header196.xml"/><Relationship Id="rId4417" Type="http://schemas.openxmlformats.org/officeDocument/2006/relationships/image" Target="media/image3988.png"/><Relationship Id="rId287" Type="http://schemas.openxmlformats.org/officeDocument/2006/relationships/image" Target="media/image256.png"/><Relationship Id="rId494" Type="http://schemas.openxmlformats.org/officeDocument/2006/relationships/image" Target="media/image445.png"/><Relationship Id="rId2175" Type="http://schemas.openxmlformats.org/officeDocument/2006/relationships/image" Target="media/image1954.png"/><Relationship Id="rId2382" Type="http://schemas.openxmlformats.org/officeDocument/2006/relationships/image" Target="media/image2137.png"/><Relationship Id="rId3019" Type="http://schemas.openxmlformats.org/officeDocument/2006/relationships/image" Target="media/image2726.png"/><Relationship Id="rId3226" Type="http://schemas.openxmlformats.org/officeDocument/2006/relationships/image" Target="media/image2877.png"/><Relationship Id="rId3780" Type="http://schemas.openxmlformats.org/officeDocument/2006/relationships/image" Target="media/image3377.png"/><Relationship Id="rId4624" Type="http://schemas.openxmlformats.org/officeDocument/2006/relationships/hyperlink" Target="http://www.meti.go.jp/policy/it_policy/keiyaku/model_keiyakusyo.pdf" TargetMode="External"/><Relationship Id="rId147" Type="http://schemas.openxmlformats.org/officeDocument/2006/relationships/image" Target="media/image118.png"/><Relationship Id="rId354" Type="http://schemas.openxmlformats.org/officeDocument/2006/relationships/image" Target="media/image319.png"/><Relationship Id="rId1191" Type="http://schemas.openxmlformats.org/officeDocument/2006/relationships/image" Target="media/image1094.png"/><Relationship Id="rId2035" Type="http://schemas.openxmlformats.org/officeDocument/2006/relationships/image" Target="media/image1826.png"/><Relationship Id="rId3433" Type="http://schemas.openxmlformats.org/officeDocument/2006/relationships/image" Target="media/image3066.png"/><Relationship Id="rId3640" Type="http://schemas.openxmlformats.org/officeDocument/2006/relationships/image" Target="media/image3245.png"/><Relationship Id="rId561" Type="http://schemas.openxmlformats.org/officeDocument/2006/relationships/image" Target="media/image508.png"/><Relationship Id="rId2242" Type="http://schemas.openxmlformats.org/officeDocument/2006/relationships/image" Target="media/image2015.png"/><Relationship Id="rId3500" Type="http://schemas.openxmlformats.org/officeDocument/2006/relationships/image" Target="media/image3125.png"/><Relationship Id="rId214" Type="http://schemas.openxmlformats.org/officeDocument/2006/relationships/image" Target="media/image183.png"/><Relationship Id="rId421" Type="http://schemas.openxmlformats.org/officeDocument/2006/relationships/image" Target="media/image384.png"/><Relationship Id="rId1051" Type="http://schemas.openxmlformats.org/officeDocument/2006/relationships/image" Target="media/image972.png"/><Relationship Id="rId2102" Type="http://schemas.openxmlformats.org/officeDocument/2006/relationships/image" Target="media/image1893.png"/><Relationship Id="rId1868" Type="http://schemas.openxmlformats.org/officeDocument/2006/relationships/image" Target="media/image1663.png"/><Relationship Id="rId4067" Type="http://schemas.openxmlformats.org/officeDocument/2006/relationships/image" Target="media/image3656.png"/><Relationship Id="rId4274" Type="http://schemas.openxmlformats.org/officeDocument/2006/relationships/image" Target="media/image3857.png"/><Relationship Id="rId4481" Type="http://schemas.openxmlformats.org/officeDocument/2006/relationships/image" Target="media/image4042.png"/><Relationship Id="rId2919" Type="http://schemas.openxmlformats.org/officeDocument/2006/relationships/image" Target="media/image2630.png"/><Relationship Id="rId3083" Type="http://schemas.openxmlformats.org/officeDocument/2006/relationships/footer" Target="footer148.xml"/><Relationship Id="rId3290" Type="http://schemas.openxmlformats.org/officeDocument/2006/relationships/footer" Target="footer171.xml"/><Relationship Id="rId4134" Type="http://schemas.openxmlformats.org/officeDocument/2006/relationships/image" Target="media/image3723.png"/><Relationship Id="rId4341" Type="http://schemas.openxmlformats.org/officeDocument/2006/relationships/image" Target="media/image3920.png"/><Relationship Id="rId1728" Type="http://schemas.openxmlformats.org/officeDocument/2006/relationships/image" Target="media/image1539.png"/><Relationship Id="rId1935" Type="http://schemas.openxmlformats.org/officeDocument/2006/relationships/image" Target="media/image1728.png"/><Relationship Id="rId3150" Type="http://schemas.openxmlformats.org/officeDocument/2006/relationships/image" Target="media/image2821.png"/><Relationship Id="rId4201" Type="http://schemas.openxmlformats.org/officeDocument/2006/relationships/image" Target="media/image3784.png"/><Relationship Id="rId3010" Type="http://schemas.openxmlformats.org/officeDocument/2006/relationships/image" Target="media/image2717.png"/><Relationship Id="rId3967" Type="http://schemas.openxmlformats.org/officeDocument/2006/relationships/image" Target="media/image3558.png"/><Relationship Id="rId4" Type="http://schemas.openxmlformats.org/officeDocument/2006/relationships/webSettings" Target="webSettings.xml"/><Relationship Id="rId888" Type="http://schemas.openxmlformats.org/officeDocument/2006/relationships/image" Target="media/image815.png"/><Relationship Id="rId2569" Type="http://schemas.openxmlformats.org/officeDocument/2006/relationships/image" Target="media/image2296.png"/><Relationship Id="rId2776" Type="http://schemas.openxmlformats.org/officeDocument/2006/relationships/image" Target="media/image2495.png"/><Relationship Id="rId2983" Type="http://schemas.openxmlformats.org/officeDocument/2006/relationships/image" Target="media/image2690.png"/><Relationship Id="rId3827" Type="http://schemas.openxmlformats.org/officeDocument/2006/relationships/image" Target="media/image3424.png"/><Relationship Id="rId748" Type="http://schemas.openxmlformats.org/officeDocument/2006/relationships/header" Target="header30.xml"/><Relationship Id="rId955" Type="http://schemas.openxmlformats.org/officeDocument/2006/relationships/image" Target="media/image880.png"/><Relationship Id="rId1378" Type="http://schemas.openxmlformats.org/officeDocument/2006/relationships/image" Target="media/image1251.png"/><Relationship Id="rId1585" Type="http://schemas.openxmlformats.org/officeDocument/2006/relationships/footer" Target="footer70.xml"/><Relationship Id="rId1792" Type="http://schemas.openxmlformats.org/officeDocument/2006/relationships/image" Target="media/image1589.png"/><Relationship Id="rId2429" Type="http://schemas.openxmlformats.org/officeDocument/2006/relationships/header" Target="header123.xml"/><Relationship Id="rId2636" Type="http://schemas.openxmlformats.org/officeDocument/2006/relationships/image" Target="media/image2361.png"/><Relationship Id="rId2843" Type="http://schemas.openxmlformats.org/officeDocument/2006/relationships/image" Target="media/image2560.png"/><Relationship Id="rId84" Type="http://schemas.openxmlformats.org/officeDocument/2006/relationships/image" Target="media/image67.png"/><Relationship Id="rId608" Type="http://schemas.openxmlformats.org/officeDocument/2006/relationships/image" Target="media/image555.png"/><Relationship Id="rId815" Type="http://schemas.openxmlformats.org/officeDocument/2006/relationships/image" Target="media/image746.png"/><Relationship Id="rId1238" Type="http://schemas.openxmlformats.org/officeDocument/2006/relationships/image" Target="media/image1137.png"/><Relationship Id="rId1445" Type="http://schemas.openxmlformats.org/officeDocument/2006/relationships/image" Target="media/image1312.png"/><Relationship Id="rId1652" Type="http://schemas.openxmlformats.org/officeDocument/2006/relationships/image" Target="media/image1483.png"/><Relationship Id="rId1305" Type="http://schemas.openxmlformats.org/officeDocument/2006/relationships/image" Target="media/image1200.png"/><Relationship Id="rId2703" Type="http://schemas.openxmlformats.org/officeDocument/2006/relationships/image" Target="media/image2424.png"/><Relationship Id="rId2910" Type="http://schemas.openxmlformats.org/officeDocument/2006/relationships/image" Target="media/image2621.png"/><Relationship Id="rId1512" Type="http://schemas.openxmlformats.org/officeDocument/2006/relationships/header" Target="header72.xml"/><Relationship Id="rId11" Type="http://schemas.openxmlformats.org/officeDocument/2006/relationships/image" Target="media/image5.png"/><Relationship Id="rId398" Type="http://schemas.openxmlformats.org/officeDocument/2006/relationships/image" Target="media/image361.png"/><Relationship Id="rId2079" Type="http://schemas.openxmlformats.org/officeDocument/2006/relationships/image" Target="media/image1870.png"/><Relationship Id="rId3477" Type="http://schemas.openxmlformats.org/officeDocument/2006/relationships/image" Target="media/image3110.png"/><Relationship Id="rId3684" Type="http://schemas.openxmlformats.org/officeDocument/2006/relationships/header" Target="header199.xml"/><Relationship Id="rId3891" Type="http://schemas.openxmlformats.org/officeDocument/2006/relationships/image" Target="media/image3486.jpeg"/><Relationship Id="rId4528" Type="http://schemas.openxmlformats.org/officeDocument/2006/relationships/image" Target="media/image4077.png"/><Relationship Id="rId2286" Type="http://schemas.openxmlformats.org/officeDocument/2006/relationships/image" Target="media/image2059.png"/><Relationship Id="rId2493" Type="http://schemas.openxmlformats.org/officeDocument/2006/relationships/header" Target="header127.xml"/><Relationship Id="rId3337" Type="http://schemas.openxmlformats.org/officeDocument/2006/relationships/image" Target="media/image2976.png"/><Relationship Id="rId3544" Type="http://schemas.openxmlformats.org/officeDocument/2006/relationships/image" Target="media/image3167.png"/><Relationship Id="rId3751" Type="http://schemas.openxmlformats.org/officeDocument/2006/relationships/image" Target="media/image3348.png"/><Relationship Id="rId258" Type="http://schemas.openxmlformats.org/officeDocument/2006/relationships/image" Target="media/image227.png"/><Relationship Id="rId465" Type="http://schemas.openxmlformats.org/officeDocument/2006/relationships/image" Target="media/image416.png"/><Relationship Id="rId672" Type="http://schemas.openxmlformats.org/officeDocument/2006/relationships/image" Target="media/image615.png"/><Relationship Id="rId1095" Type="http://schemas.openxmlformats.org/officeDocument/2006/relationships/image" Target="media/image1002.png"/><Relationship Id="rId2146" Type="http://schemas.openxmlformats.org/officeDocument/2006/relationships/image" Target="media/image1927.png"/><Relationship Id="rId2353" Type="http://schemas.openxmlformats.org/officeDocument/2006/relationships/image" Target="media/image2120.png"/><Relationship Id="rId2560" Type="http://schemas.openxmlformats.org/officeDocument/2006/relationships/footer" Target="footer130.xml"/><Relationship Id="rId3404" Type="http://schemas.openxmlformats.org/officeDocument/2006/relationships/footer" Target="footer177.xml"/><Relationship Id="rId3611" Type="http://schemas.openxmlformats.org/officeDocument/2006/relationships/image" Target="media/image3216.png"/><Relationship Id="rId118" Type="http://schemas.openxmlformats.org/officeDocument/2006/relationships/image" Target="media/image97.jpeg"/><Relationship Id="rId325" Type="http://schemas.openxmlformats.org/officeDocument/2006/relationships/image" Target="media/image290.png"/><Relationship Id="rId532" Type="http://schemas.openxmlformats.org/officeDocument/2006/relationships/image" Target="media/image479.png"/><Relationship Id="rId1162" Type="http://schemas.openxmlformats.org/officeDocument/2006/relationships/image" Target="media/image1067.jpeg"/><Relationship Id="rId2006" Type="http://schemas.openxmlformats.org/officeDocument/2006/relationships/image" Target="media/image1797.png"/><Relationship Id="rId2213" Type="http://schemas.openxmlformats.org/officeDocument/2006/relationships/image" Target="media/image1992.png"/><Relationship Id="rId2420" Type="http://schemas.openxmlformats.org/officeDocument/2006/relationships/image" Target="media/image2175.png"/><Relationship Id="rId1022" Type="http://schemas.openxmlformats.org/officeDocument/2006/relationships/image" Target="media/image945.png"/><Relationship Id="rId4178" Type="http://schemas.openxmlformats.org/officeDocument/2006/relationships/footer" Target="footer200.xml"/><Relationship Id="rId4385" Type="http://schemas.openxmlformats.org/officeDocument/2006/relationships/image" Target="media/image3956.png"/><Relationship Id="rId4592" Type="http://schemas.openxmlformats.org/officeDocument/2006/relationships/image" Target="media/image4135.png"/><Relationship Id="rId1979" Type="http://schemas.openxmlformats.org/officeDocument/2006/relationships/image" Target="media/image1772.png"/><Relationship Id="rId3194" Type="http://schemas.openxmlformats.org/officeDocument/2006/relationships/image" Target="media/image2865.png"/><Relationship Id="rId4038" Type="http://schemas.openxmlformats.org/officeDocument/2006/relationships/image" Target="media/image3629.png"/><Relationship Id="rId4245" Type="http://schemas.openxmlformats.org/officeDocument/2006/relationships/image" Target="media/image3828.png"/><Relationship Id="rId1839" Type="http://schemas.openxmlformats.org/officeDocument/2006/relationships/image" Target="media/image1636.png"/><Relationship Id="rId3054" Type="http://schemas.openxmlformats.org/officeDocument/2006/relationships/image" Target="media/image2757.png"/><Relationship Id="rId4452" Type="http://schemas.openxmlformats.org/officeDocument/2006/relationships/footer" Target="footer210.xml"/><Relationship Id="rId182" Type="http://schemas.openxmlformats.org/officeDocument/2006/relationships/image" Target="media/image151.png"/><Relationship Id="rId1906" Type="http://schemas.openxmlformats.org/officeDocument/2006/relationships/image" Target="media/image1699.png"/><Relationship Id="rId3261" Type="http://schemas.openxmlformats.org/officeDocument/2006/relationships/image" Target="media/image2912.png"/><Relationship Id="rId4105" Type="http://schemas.openxmlformats.org/officeDocument/2006/relationships/image" Target="media/image3694.png"/><Relationship Id="rId4312" Type="http://schemas.openxmlformats.org/officeDocument/2006/relationships/image" Target="media/image3895.png"/><Relationship Id="rId2070" Type="http://schemas.openxmlformats.org/officeDocument/2006/relationships/image" Target="media/image1861.png"/><Relationship Id="rId3121" Type="http://schemas.openxmlformats.org/officeDocument/2006/relationships/image" Target="media/image2792.png"/><Relationship Id="rId999" Type="http://schemas.openxmlformats.org/officeDocument/2006/relationships/image" Target="media/image922.png"/><Relationship Id="rId2887" Type="http://schemas.openxmlformats.org/officeDocument/2006/relationships/image" Target="media/image2604.png"/><Relationship Id="rId859" Type="http://schemas.openxmlformats.org/officeDocument/2006/relationships/image" Target="media/image786.png"/><Relationship Id="rId1489" Type="http://schemas.openxmlformats.org/officeDocument/2006/relationships/image" Target="media/image1346.png"/><Relationship Id="rId1696" Type="http://schemas.openxmlformats.org/officeDocument/2006/relationships/image" Target="media/image1507.png"/><Relationship Id="rId3938" Type="http://schemas.openxmlformats.org/officeDocument/2006/relationships/image" Target="media/image3529.png"/><Relationship Id="rId1349" Type="http://schemas.openxmlformats.org/officeDocument/2006/relationships/image" Target="media/image1222.png"/><Relationship Id="rId2747" Type="http://schemas.openxmlformats.org/officeDocument/2006/relationships/image" Target="media/image2466.png"/><Relationship Id="rId2954" Type="http://schemas.openxmlformats.org/officeDocument/2006/relationships/image" Target="media/image2661.png"/><Relationship Id="rId719" Type="http://schemas.openxmlformats.org/officeDocument/2006/relationships/image" Target="media/image660.png"/><Relationship Id="rId926" Type="http://schemas.openxmlformats.org/officeDocument/2006/relationships/image" Target="media/image851.png"/><Relationship Id="rId1556" Type="http://schemas.openxmlformats.org/officeDocument/2006/relationships/image" Target="media/image1407.png"/><Relationship Id="rId1763" Type="http://schemas.openxmlformats.org/officeDocument/2006/relationships/image" Target="media/image1560.png"/><Relationship Id="rId1970" Type="http://schemas.openxmlformats.org/officeDocument/2006/relationships/image" Target="media/image1763.png"/><Relationship Id="rId2607" Type="http://schemas.openxmlformats.org/officeDocument/2006/relationships/image" Target="media/image2334.png"/><Relationship Id="rId2814" Type="http://schemas.openxmlformats.org/officeDocument/2006/relationships/image" Target="media/image2533.png"/><Relationship Id="rId55" Type="http://schemas.openxmlformats.org/officeDocument/2006/relationships/image" Target="media/image38.png"/><Relationship Id="rId1209" Type="http://schemas.openxmlformats.org/officeDocument/2006/relationships/image" Target="media/image1110.png"/><Relationship Id="rId1416" Type="http://schemas.openxmlformats.org/officeDocument/2006/relationships/image" Target="media/image1287.png"/><Relationship Id="rId1623" Type="http://schemas.openxmlformats.org/officeDocument/2006/relationships/image" Target="media/image1454.png"/><Relationship Id="rId1830" Type="http://schemas.openxmlformats.org/officeDocument/2006/relationships/image" Target="media/image1627.png"/><Relationship Id="rId3588" Type="http://schemas.openxmlformats.org/officeDocument/2006/relationships/image" Target="media/image3193.png"/><Relationship Id="rId3795" Type="http://schemas.openxmlformats.org/officeDocument/2006/relationships/image" Target="media/image3392.png"/><Relationship Id="rId4639" Type="http://schemas.openxmlformats.org/officeDocument/2006/relationships/header" Target="header234.xml"/><Relationship Id="rId2397" Type="http://schemas.openxmlformats.org/officeDocument/2006/relationships/image" Target="media/image2152.png"/><Relationship Id="rId3448" Type="http://schemas.openxmlformats.org/officeDocument/2006/relationships/image" Target="media/image3081.png"/><Relationship Id="rId3655" Type="http://schemas.openxmlformats.org/officeDocument/2006/relationships/image" Target="media/image3258.png"/><Relationship Id="rId3862" Type="http://schemas.openxmlformats.org/officeDocument/2006/relationships/image" Target="media/image3459.png"/><Relationship Id="rId369" Type="http://schemas.openxmlformats.org/officeDocument/2006/relationships/image" Target="media/image334.png"/><Relationship Id="rId576" Type="http://schemas.openxmlformats.org/officeDocument/2006/relationships/image" Target="media/image523.png"/><Relationship Id="rId783" Type="http://schemas.openxmlformats.org/officeDocument/2006/relationships/image" Target="media/image718.png"/><Relationship Id="rId990" Type="http://schemas.openxmlformats.org/officeDocument/2006/relationships/image" Target="media/image913.png"/><Relationship Id="rId2257" Type="http://schemas.openxmlformats.org/officeDocument/2006/relationships/image" Target="media/image2030.png"/><Relationship Id="rId2464" Type="http://schemas.openxmlformats.org/officeDocument/2006/relationships/image" Target="media/image2213.png"/><Relationship Id="rId2671" Type="http://schemas.openxmlformats.org/officeDocument/2006/relationships/footer" Target="footer133.xml"/><Relationship Id="rId3308" Type="http://schemas.openxmlformats.org/officeDocument/2006/relationships/image" Target="media/image2953.png"/><Relationship Id="rId3515" Type="http://schemas.openxmlformats.org/officeDocument/2006/relationships/image" Target="media/image3138.png"/><Relationship Id="rId229" Type="http://schemas.openxmlformats.org/officeDocument/2006/relationships/image" Target="media/image198.png"/><Relationship Id="rId436" Type="http://schemas.openxmlformats.org/officeDocument/2006/relationships/image" Target="media/image391.png"/><Relationship Id="rId643" Type="http://schemas.openxmlformats.org/officeDocument/2006/relationships/image" Target="media/image590.png"/><Relationship Id="rId1066" Type="http://schemas.openxmlformats.org/officeDocument/2006/relationships/footer" Target="footer34.xml"/><Relationship Id="rId1273" Type="http://schemas.openxmlformats.org/officeDocument/2006/relationships/image" Target="media/image1170.png"/><Relationship Id="rId1480" Type="http://schemas.openxmlformats.org/officeDocument/2006/relationships/image" Target="media/image1337.png"/><Relationship Id="rId2117" Type="http://schemas.openxmlformats.org/officeDocument/2006/relationships/image" Target="media/image1908.png"/><Relationship Id="rId2324" Type="http://schemas.openxmlformats.org/officeDocument/2006/relationships/image" Target="media/image2091.png"/><Relationship Id="rId3722" Type="http://schemas.openxmlformats.org/officeDocument/2006/relationships/image" Target="media/image3319.png"/><Relationship Id="rId850" Type="http://schemas.openxmlformats.org/officeDocument/2006/relationships/image" Target="media/image777.png"/><Relationship Id="rId1133" Type="http://schemas.openxmlformats.org/officeDocument/2006/relationships/image" Target="media/image1038.png"/><Relationship Id="rId2531" Type="http://schemas.openxmlformats.org/officeDocument/2006/relationships/image" Target="media/image2262.png"/><Relationship Id="rId4289" Type="http://schemas.openxmlformats.org/officeDocument/2006/relationships/image" Target="media/image3872.png"/><Relationship Id="rId503" Type="http://schemas.openxmlformats.org/officeDocument/2006/relationships/image" Target="media/image454.png"/><Relationship Id="rId710" Type="http://schemas.openxmlformats.org/officeDocument/2006/relationships/image" Target="media/image651.png"/><Relationship Id="rId1340" Type="http://schemas.openxmlformats.org/officeDocument/2006/relationships/footer" Target="footer55.xml"/><Relationship Id="rId3098" Type="http://schemas.openxmlformats.org/officeDocument/2006/relationships/image" Target="media/image2779.png"/><Relationship Id="rId4496" Type="http://schemas.openxmlformats.org/officeDocument/2006/relationships/image" Target="media/image4057.png"/><Relationship Id="rId1200" Type="http://schemas.openxmlformats.org/officeDocument/2006/relationships/footer" Target="footer43.xml"/><Relationship Id="rId4149" Type="http://schemas.openxmlformats.org/officeDocument/2006/relationships/image" Target="media/image3738.png"/><Relationship Id="rId4356" Type="http://schemas.openxmlformats.org/officeDocument/2006/relationships/header" Target="header214.xml"/><Relationship Id="rId4563" Type="http://schemas.openxmlformats.org/officeDocument/2006/relationships/image" Target="media/image4112.png"/><Relationship Id="rId3165" Type="http://schemas.openxmlformats.org/officeDocument/2006/relationships/image" Target="media/image2836.png"/><Relationship Id="rId3372" Type="http://schemas.openxmlformats.org/officeDocument/2006/relationships/image" Target="media/image3011.png"/><Relationship Id="rId4009" Type="http://schemas.openxmlformats.org/officeDocument/2006/relationships/image" Target="media/image3600.png"/><Relationship Id="rId4216" Type="http://schemas.openxmlformats.org/officeDocument/2006/relationships/image" Target="media/image3799.png"/><Relationship Id="rId4423" Type="http://schemas.openxmlformats.org/officeDocument/2006/relationships/image" Target="media/image3994.png"/><Relationship Id="rId4630" Type="http://schemas.openxmlformats.org/officeDocument/2006/relationships/hyperlink" Target="http://www.ipa.go.jp/jinzai/jigyou/global-report.html" TargetMode="External"/><Relationship Id="rId293" Type="http://schemas.openxmlformats.org/officeDocument/2006/relationships/image" Target="media/image262.png"/><Relationship Id="rId2181" Type="http://schemas.openxmlformats.org/officeDocument/2006/relationships/image" Target="media/image1960.png"/><Relationship Id="rId3025" Type="http://schemas.openxmlformats.org/officeDocument/2006/relationships/header" Target="header148.xml"/><Relationship Id="rId3232" Type="http://schemas.openxmlformats.org/officeDocument/2006/relationships/image" Target="media/image2883.png"/><Relationship Id="rId153" Type="http://schemas.openxmlformats.org/officeDocument/2006/relationships/image" Target="media/image124.png"/><Relationship Id="rId360" Type="http://schemas.openxmlformats.org/officeDocument/2006/relationships/image" Target="media/image325.png"/><Relationship Id="rId2041" Type="http://schemas.openxmlformats.org/officeDocument/2006/relationships/image" Target="media/image1832.png"/><Relationship Id="rId220" Type="http://schemas.openxmlformats.org/officeDocument/2006/relationships/image" Target="media/image189.png"/><Relationship Id="rId2998" Type="http://schemas.openxmlformats.org/officeDocument/2006/relationships/image" Target="media/image2705.png"/><Relationship Id="rId2858" Type="http://schemas.openxmlformats.org/officeDocument/2006/relationships/image" Target="media/image2575.png"/><Relationship Id="rId3909" Type="http://schemas.openxmlformats.org/officeDocument/2006/relationships/footer" Target="footer198.xml"/><Relationship Id="rId4073" Type="http://schemas.openxmlformats.org/officeDocument/2006/relationships/image" Target="media/image3662.png"/><Relationship Id="rId99" Type="http://schemas.openxmlformats.org/officeDocument/2006/relationships/image" Target="media/image78.png"/><Relationship Id="rId1667" Type="http://schemas.openxmlformats.org/officeDocument/2006/relationships/footer" Target="footer80.xml"/><Relationship Id="rId1874" Type="http://schemas.openxmlformats.org/officeDocument/2006/relationships/image" Target="media/image1669.png"/><Relationship Id="rId2718" Type="http://schemas.openxmlformats.org/officeDocument/2006/relationships/image" Target="media/image2439.png"/><Relationship Id="rId2925" Type="http://schemas.openxmlformats.org/officeDocument/2006/relationships/image" Target="media/image2636.png"/><Relationship Id="rId4280" Type="http://schemas.openxmlformats.org/officeDocument/2006/relationships/image" Target="media/image3863.png"/><Relationship Id="rId1527" Type="http://schemas.openxmlformats.org/officeDocument/2006/relationships/image" Target="media/image1380.png"/><Relationship Id="rId1734" Type="http://schemas.openxmlformats.org/officeDocument/2006/relationships/image" Target="media/image1545.png"/><Relationship Id="rId1941" Type="http://schemas.openxmlformats.org/officeDocument/2006/relationships/image" Target="media/image1734.png"/><Relationship Id="rId4140" Type="http://schemas.openxmlformats.org/officeDocument/2006/relationships/image" Target="media/image3729.png"/><Relationship Id="rId26" Type="http://schemas.openxmlformats.org/officeDocument/2006/relationships/image" Target="media/image11.jpeg"/><Relationship Id="rId3699" Type="http://schemas.openxmlformats.org/officeDocument/2006/relationships/image" Target="media/image3296.png"/><Relationship Id="rId4000" Type="http://schemas.openxmlformats.org/officeDocument/2006/relationships/image" Target="media/image3591.png"/><Relationship Id="rId1801" Type="http://schemas.openxmlformats.org/officeDocument/2006/relationships/image" Target="media/image1598.png"/><Relationship Id="rId3559" Type="http://schemas.openxmlformats.org/officeDocument/2006/relationships/header" Target="header189.xml"/><Relationship Id="rId687" Type="http://schemas.openxmlformats.org/officeDocument/2006/relationships/image" Target="media/image630.png"/><Relationship Id="rId2368" Type="http://schemas.openxmlformats.org/officeDocument/2006/relationships/header" Target="header117.xml"/><Relationship Id="rId3766" Type="http://schemas.openxmlformats.org/officeDocument/2006/relationships/image" Target="media/image3363.png"/><Relationship Id="rId3973" Type="http://schemas.openxmlformats.org/officeDocument/2006/relationships/image" Target="media/image3564.png"/><Relationship Id="rId894" Type="http://schemas.openxmlformats.org/officeDocument/2006/relationships/footer" Target="footer31.xml"/><Relationship Id="rId1177" Type="http://schemas.openxmlformats.org/officeDocument/2006/relationships/image" Target="media/image1080.png"/><Relationship Id="rId2575" Type="http://schemas.openxmlformats.org/officeDocument/2006/relationships/image" Target="media/image2302.png"/><Relationship Id="rId2782" Type="http://schemas.openxmlformats.org/officeDocument/2006/relationships/image" Target="media/image2501.png"/><Relationship Id="rId3419" Type="http://schemas.openxmlformats.org/officeDocument/2006/relationships/image" Target="media/image3052.png"/><Relationship Id="rId3626" Type="http://schemas.openxmlformats.org/officeDocument/2006/relationships/image" Target="media/image3231.png"/><Relationship Id="rId3833" Type="http://schemas.openxmlformats.org/officeDocument/2006/relationships/image" Target="media/image3430.png"/><Relationship Id="rId547" Type="http://schemas.openxmlformats.org/officeDocument/2006/relationships/image" Target="media/image494.png"/><Relationship Id="rId754" Type="http://schemas.openxmlformats.org/officeDocument/2006/relationships/footer" Target="footer26.xml"/><Relationship Id="rId961" Type="http://schemas.openxmlformats.org/officeDocument/2006/relationships/image" Target="media/image884.png"/><Relationship Id="rId1384" Type="http://schemas.openxmlformats.org/officeDocument/2006/relationships/image" Target="media/image1257.png"/><Relationship Id="rId1591" Type="http://schemas.openxmlformats.org/officeDocument/2006/relationships/footer" Target="footer73.xml"/><Relationship Id="rId2228" Type="http://schemas.openxmlformats.org/officeDocument/2006/relationships/image" Target="media/image2007.png"/><Relationship Id="rId2435" Type="http://schemas.openxmlformats.org/officeDocument/2006/relationships/image" Target="media/image2186.png"/><Relationship Id="rId2642" Type="http://schemas.openxmlformats.org/officeDocument/2006/relationships/image" Target="media/image2367.png"/><Relationship Id="rId3900" Type="http://schemas.openxmlformats.org/officeDocument/2006/relationships/image" Target="media/image3495.png"/><Relationship Id="rId90" Type="http://schemas.openxmlformats.org/officeDocument/2006/relationships/image" Target="media/image71.jpeg"/><Relationship Id="rId407" Type="http://schemas.openxmlformats.org/officeDocument/2006/relationships/image" Target="media/image370.png"/><Relationship Id="rId614" Type="http://schemas.openxmlformats.org/officeDocument/2006/relationships/image" Target="media/image561.png"/><Relationship Id="rId821" Type="http://schemas.openxmlformats.org/officeDocument/2006/relationships/image" Target="media/image752.png"/><Relationship Id="rId1037" Type="http://schemas.openxmlformats.org/officeDocument/2006/relationships/image" Target="media/image960.png"/><Relationship Id="rId1244" Type="http://schemas.openxmlformats.org/officeDocument/2006/relationships/image" Target="media/image1143.png"/><Relationship Id="rId1451" Type="http://schemas.openxmlformats.org/officeDocument/2006/relationships/footer" Target="footer61.xml"/><Relationship Id="rId2502" Type="http://schemas.openxmlformats.org/officeDocument/2006/relationships/footer" Target="footer125.xml"/><Relationship Id="rId1104" Type="http://schemas.openxmlformats.org/officeDocument/2006/relationships/image" Target="media/image1011.png"/><Relationship Id="rId1311" Type="http://schemas.openxmlformats.org/officeDocument/2006/relationships/image" Target="media/image1206.png"/><Relationship Id="rId4467" Type="http://schemas.openxmlformats.org/officeDocument/2006/relationships/image" Target="media/image4028.png"/><Relationship Id="rId3069" Type="http://schemas.openxmlformats.org/officeDocument/2006/relationships/image" Target="media/image2772.png"/><Relationship Id="rId3276" Type="http://schemas.openxmlformats.org/officeDocument/2006/relationships/image" Target="media/image2923.png"/><Relationship Id="rId3483" Type="http://schemas.openxmlformats.org/officeDocument/2006/relationships/image" Target="media/image3116.png"/><Relationship Id="rId3690" Type="http://schemas.openxmlformats.org/officeDocument/2006/relationships/header" Target="header201.xml"/><Relationship Id="rId4327" Type="http://schemas.openxmlformats.org/officeDocument/2006/relationships/image" Target="media/image3906.png"/><Relationship Id="rId4534" Type="http://schemas.openxmlformats.org/officeDocument/2006/relationships/image" Target="media/image4083.png"/><Relationship Id="rId197" Type="http://schemas.openxmlformats.org/officeDocument/2006/relationships/image" Target="media/image166.png"/><Relationship Id="rId2085" Type="http://schemas.openxmlformats.org/officeDocument/2006/relationships/image" Target="media/image1876.png"/><Relationship Id="rId2292" Type="http://schemas.openxmlformats.org/officeDocument/2006/relationships/header" Target="header114.xml"/><Relationship Id="rId3136" Type="http://schemas.openxmlformats.org/officeDocument/2006/relationships/image" Target="media/image2807.png"/><Relationship Id="rId3343" Type="http://schemas.openxmlformats.org/officeDocument/2006/relationships/image" Target="media/image2982.png"/><Relationship Id="rId264" Type="http://schemas.openxmlformats.org/officeDocument/2006/relationships/image" Target="media/image233.png"/><Relationship Id="rId471" Type="http://schemas.openxmlformats.org/officeDocument/2006/relationships/image" Target="media/image422.png"/><Relationship Id="rId2152" Type="http://schemas.openxmlformats.org/officeDocument/2006/relationships/image" Target="media/image1933.png"/><Relationship Id="rId3550" Type="http://schemas.openxmlformats.org/officeDocument/2006/relationships/image" Target="media/image3173.png"/><Relationship Id="rId4601" Type="http://schemas.openxmlformats.org/officeDocument/2006/relationships/image" Target="media/image4144.png"/><Relationship Id="rId124" Type="http://schemas.openxmlformats.org/officeDocument/2006/relationships/image" Target="media/image103.png"/><Relationship Id="rId3203" Type="http://schemas.openxmlformats.org/officeDocument/2006/relationships/footer" Target="footer161.xml"/><Relationship Id="rId3410" Type="http://schemas.openxmlformats.org/officeDocument/2006/relationships/image" Target="media/image3043.png"/><Relationship Id="rId331" Type="http://schemas.openxmlformats.org/officeDocument/2006/relationships/image" Target="media/image296.png"/><Relationship Id="rId2012" Type="http://schemas.openxmlformats.org/officeDocument/2006/relationships/image" Target="media/image1803.png"/><Relationship Id="rId2969" Type="http://schemas.openxmlformats.org/officeDocument/2006/relationships/image" Target="media/image2676.png"/><Relationship Id="rId1778" Type="http://schemas.openxmlformats.org/officeDocument/2006/relationships/image" Target="media/image1575.png"/><Relationship Id="rId1985" Type="http://schemas.openxmlformats.org/officeDocument/2006/relationships/image" Target="media/image1778.png"/><Relationship Id="rId2829" Type="http://schemas.openxmlformats.org/officeDocument/2006/relationships/image" Target="media/image2548.png"/><Relationship Id="rId4184" Type="http://schemas.openxmlformats.org/officeDocument/2006/relationships/image" Target="media/image3767.png"/><Relationship Id="rId4391" Type="http://schemas.openxmlformats.org/officeDocument/2006/relationships/image" Target="media/image3962.png"/><Relationship Id="rId1638" Type="http://schemas.openxmlformats.org/officeDocument/2006/relationships/image" Target="media/image1469.png"/><Relationship Id="rId4044" Type="http://schemas.openxmlformats.org/officeDocument/2006/relationships/image" Target="media/image3635.png"/><Relationship Id="rId4251" Type="http://schemas.openxmlformats.org/officeDocument/2006/relationships/image" Target="media/image3834.png"/><Relationship Id="rId1845" Type="http://schemas.openxmlformats.org/officeDocument/2006/relationships/image" Target="media/image1642.png"/><Relationship Id="rId3060" Type="http://schemas.openxmlformats.org/officeDocument/2006/relationships/image" Target="media/image2763.png"/><Relationship Id="rId4111" Type="http://schemas.openxmlformats.org/officeDocument/2006/relationships/image" Target="media/image3700.png"/><Relationship Id="rId1705" Type="http://schemas.openxmlformats.org/officeDocument/2006/relationships/image" Target="media/image1516.png"/><Relationship Id="rId1912" Type="http://schemas.openxmlformats.org/officeDocument/2006/relationships/image" Target="media/image1705.png"/><Relationship Id="rId3877" Type="http://schemas.openxmlformats.org/officeDocument/2006/relationships/image" Target="media/image3474.png"/><Relationship Id="rId798" Type="http://schemas.openxmlformats.org/officeDocument/2006/relationships/image" Target="media/image733.png"/><Relationship Id="rId2479" Type="http://schemas.openxmlformats.org/officeDocument/2006/relationships/image" Target="media/image2228.png"/><Relationship Id="rId2686" Type="http://schemas.openxmlformats.org/officeDocument/2006/relationships/image" Target="media/image2407.png"/><Relationship Id="rId2893" Type="http://schemas.openxmlformats.org/officeDocument/2006/relationships/image" Target="media/image2610.png"/><Relationship Id="rId3737" Type="http://schemas.openxmlformats.org/officeDocument/2006/relationships/image" Target="media/image3334.png"/><Relationship Id="rId3944" Type="http://schemas.openxmlformats.org/officeDocument/2006/relationships/image" Target="media/image3535.png"/><Relationship Id="rId658" Type="http://schemas.openxmlformats.org/officeDocument/2006/relationships/footer" Target="footer22.xml"/><Relationship Id="rId865" Type="http://schemas.openxmlformats.org/officeDocument/2006/relationships/image" Target="media/image792.png"/><Relationship Id="rId1288" Type="http://schemas.openxmlformats.org/officeDocument/2006/relationships/image" Target="media/image1183.png"/><Relationship Id="rId1495" Type="http://schemas.openxmlformats.org/officeDocument/2006/relationships/image" Target="media/image1352.png"/><Relationship Id="rId2339" Type="http://schemas.openxmlformats.org/officeDocument/2006/relationships/image" Target="media/image2106.png"/><Relationship Id="rId2546" Type="http://schemas.openxmlformats.org/officeDocument/2006/relationships/image" Target="media/image2277.png"/><Relationship Id="rId2753" Type="http://schemas.openxmlformats.org/officeDocument/2006/relationships/image" Target="media/image2472.png"/><Relationship Id="rId2960" Type="http://schemas.openxmlformats.org/officeDocument/2006/relationships/image" Target="media/image2667.png"/><Relationship Id="rId3804" Type="http://schemas.openxmlformats.org/officeDocument/2006/relationships/image" Target="media/image3401.png"/><Relationship Id="rId518" Type="http://schemas.openxmlformats.org/officeDocument/2006/relationships/footer" Target="footer20.xml"/><Relationship Id="rId725" Type="http://schemas.openxmlformats.org/officeDocument/2006/relationships/image" Target="media/image666.png"/><Relationship Id="rId932" Type="http://schemas.openxmlformats.org/officeDocument/2006/relationships/image" Target="media/image857.png"/><Relationship Id="rId1148" Type="http://schemas.openxmlformats.org/officeDocument/2006/relationships/image" Target="media/image1053.png"/><Relationship Id="rId1355" Type="http://schemas.openxmlformats.org/officeDocument/2006/relationships/image" Target="media/image1228.png"/><Relationship Id="rId1562" Type="http://schemas.openxmlformats.org/officeDocument/2006/relationships/image" Target="media/image1413.png"/><Relationship Id="rId2406" Type="http://schemas.openxmlformats.org/officeDocument/2006/relationships/image" Target="media/image2161.png"/><Relationship Id="rId2613" Type="http://schemas.openxmlformats.org/officeDocument/2006/relationships/image" Target="media/image2340.png"/><Relationship Id="rId1008" Type="http://schemas.openxmlformats.org/officeDocument/2006/relationships/image" Target="media/image931.png"/><Relationship Id="rId1215" Type="http://schemas.openxmlformats.org/officeDocument/2006/relationships/image" Target="media/image1116.png"/><Relationship Id="rId1422" Type="http://schemas.openxmlformats.org/officeDocument/2006/relationships/image" Target="media/image1293.png"/><Relationship Id="rId2820" Type="http://schemas.openxmlformats.org/officeDocument/2006/relationships/image" Target="media/image2539.png"/><Relationship Id="rId4578" Type="http://schemas.openxmlformats.org/officeDocument/2006/relationships/footer" Target="footer221.xml"/><Relationship Id="rId61" Type="http://schemas.openxmlformats.org/officeDocument/2006/relationships/image" Target="media/image44.png"/><Relationship Id="rId3387" Type="http://schemas.openxmlformats.org/officeDocument/2006/relationships/image" Target="media/image3024.png"/><Relationship Id="rId2196" Type="http://schemas.openxmlformats.org/officeDocument/2006/relationships/image" Target="media/image1975.png"/><Relationship Id="rId3594" Type="http://schemas.openxmlformats.org/officeDocument/2006/relationships/image" Target="media/image3199.png"/><Relationship Id="rId4438" Type="http://schemas.openxmlformats.org/officeDocument/2006/relationships/image" Target="media/image4009.png"/><Relationship Id="rId4645" Type="http://schemas.openxmlformats.org/officeDocument/2006/relationships/image" Target="media/image4166.png"/><Relationship Id="rId168" Type="http://schemas.openxmlformats.org/officeDocument/2006/relationships/image" Target="media/image137.png"/><Relationship Id="rId3247" Type="http://schemas.openxmlformats.org/officeDocument/2006/relationships/image" Target="media/image2898.png"/><Relationship Id="rId3454" Type="http://schemas.openxmlformats.org/officeDocument/2006/relationships/image" Target="media/image3087.png"/><Relationship Id="rId3661" Type="http://schemas.openxmlformats.org/officeDocument/2006/relationships/image" Target="media/image3264.png"/><Relationship Id="rId4505" Type="http://schemas.openxmlformats.org/officeDocument/2006/relationships/footer" Target="footer216.xml"/><Relationship Id="rId375" Type="http://schemas.openxmlformats.org/officeDocument/2006/relationships/image" Target="media/image340.png"/><Relationship Id="rId582" Type="http://schemas.openxmlformats.org/officeDocument/2006/relationships/image" Target="media/image529.png"/><Relationship Id="rId2056" Type="http://schemas.openxmlformats.org/officeDocument/2006/relationships/image" Target="media/image1847.png"/><Relationship Id="rId2263" Type="http://schemas.openxmlformats.org/officeDocument/2006/relationships/image" Target="media/image2036.png"/><Relationship Id="rId2470" Type="http://schemas.openxmlformats.org/officeDocument/2006/relationships/image" Target="media/image2219.png"/><Relationship Id="rId3107" Type="http://schemas.openxmlformats.org/officeDocument/2006/relationships/footer" Target="footer155.xml"/><Relationship Id="rId3314" Type="http://schemas.openxmlformats.org/officeDocument/2006/relationships/image" Target="media/image2957.png"/><Relationship Id="rId3521" Type="http://schemas.openxmlformats.org/officeDocument/2006/relationships/image" Target="media/image3144.png"/><Relationship Id="rId235" Type="http://schemas.openxmlformats.org/officeDocument/2006/relationships/image" Target="media/image204.png"/><Relationship Id="rId442" Type="http://schemas.openxmlformats.org/officeDocument/2006/relationships/image" Target="media/image397.png"/><Relationship Id="rId1072" Type="http://schemas.openxmlformats.org/officeDocument/2006/relationships/footer" Target="footer37.xml"/><Relationship Id="rId2123" Type="http://schemas.openxmlformats.org/officeDocument/2006/relationships/header" Target="header106.xml"/><Relationship Id="rId2330" Type="http://schemas.openxmlformats.org/officeDocument/2006/relationships/image" Target="media/image2097.png"/><Relationship Id="rId302" Type="http://schemas.openxmlformats.org/officeDocument/2006/relationships/image" Target="media/image267.png"/><Relationship Id="rId4088" Type="http://schemas.openxmlformats.org/officeDocument/2006/relationships/image" Target="media/image3677.png"/><Relationship Id="rId4295" Type="http://schemas.openxmlformats.org/officeDocument/2006/relationships/image" Target="media/image3878.png"/><Relationship Id="rId1889" Type="http://schemas.openxmlformats.org/officeDocument/2006/relationships/image" Target="media/image1684.png"/><Relationship Id="rId4155" Type="http://schemas.openxmlformats.org/officeDocument/2006/relationships/image" Target="media/image3744.png"/><Relationship Id="rId4362" Type="http://schemas.openxmlformats.org/officeDocument/2006/relationships/image" Target="media/image3933.png"/><Relationship Id="rId1749" Type="http://schemas.openxmlformats.org/officeDocument/2006/relationships/footer" Target="footer91.xml"/><Relationship Id="rId1956" Type="http://schemas.openxmlformats.org/officeDocument/2006/relationships/image" Target="media/image1749.png"/><Relationship Id="rId3171" Type="http://schemas.openxmlformats.org/officeDocument/2006/relationships/image" Target="media/image2842.png"/><Relationship Id="rId4015" Type="http://schemas.openxmlformats.org/officeDocument/2006/relationships/image" Target="media/image3606.png"/><Relationship Id="rId1609" Type="http://schemas.openxmlformats.org/officeDocument/2006/relationships/image" Target="media/image1440.png"/><Relationship Id="rId1816" Type="http://schemas.openxmlformats.org/officeDocument/2006/relationships/image" Target="media/image1613.png"/><Relationship Id="rId4222" Type="http://schemas.openxmlformats.org/officeDocument/2006/relationships/image" Target="media/image3805.png"/><Relationship Id="rId3031" Type="http://schemas.openxmlformats.org/officeDocument/2006/relationships/image" Target="media/image2734.png"/><Relationship Id="rId3988" Type="http://schemas.openxmlformats.org/officeDocument/2006/relationships/image" Target="media/image3579.png"/><Relationship Id="rId2797" Type="http://schemas.openxmlformats.org/officeDocument/2006/relationships/image" Target="media/image2516.png"/><Relationship Id="rId3848" Type="http://schemas.openxmlformats.org/officeDocument/2006/relationships/image" Target="media/image3445.png"/><Relationship Id="rId769" Type="http://schemas.openxmlformats.org/officeDocument/2006/relationships/image" Target="media/image704.png"/><Relationship Id="rId976" Type="http://schemas.openxmlformats.org/officeDocument/2006/relationships/image" Target="media/image899.png"/><Relationship Id="rId1399" Type="http://schemas.openxmlformats.org/officeDocument/2006/relationships/image" Target="media/image1270.png"/><Relationship Id="rId2657" Type="http://schemas.openxmlformats.org/officeDocument/2006/relationships/image" Target="media/image2382.png"/><Relationship Id="rId629" Type="http://schemas.openxmlformats.org/officeDocument/2006/relationships/image" Target="media/image576.png"/><Relationship Id="rId1259" Type="http://schemas.openxmlformats.org/officeDocument/2006/relationships/image" Target="media/image1156.png"/><Relationship Id="rId1466" Type="http://schemas.openxmlformats.org/officeDocument/2006/relationships/image" Target="media/image1323.png"/><Relationship Id="rId2864" Type="http://schemas.openxmlformats.org/officeDocument/2006/relationships/image" Target="media/image2581.png"/><Relationship Id="rId3708" Type="http://schemas.openxmlformats.org/officeDocument/2006/relationships/image" Target="media/image3305.png"/><Relationship Id="rId3915" Type="http://schemas.openxmlformats.org/officeDocument/2006/relationships/image" Target="media/image3506.png"/><Relationship Id="rId836" Type="http://schemas.openxmlformats.org/officeDocument/2006/relationships/image" Target="media/image763.png"/><Relationship Id="rId1119" Type="http://schemas.openxmlformats.org/officeDocument/2006/relationships/footer" Target="footer41.xml"/><Relationship Id="rId1673" Type="http://schemas.openxmlformats.org/officeDocument/2006/relationships/footer" Target="footer83.xml"/><Relationship Id="rId1880" Type="http://schemas.openxmlformats.org/officeDocument/2006/relationships/image" Target="media/image1675.png"/><Relationship Id="rId2517" Type="http://schemas.openxmlformats.org/officeDocument/2006/relationships/image" Target="media/image2248.png"/><Relationship Id="rId2724" Type="http://schemas.openxmlformats.org/officeDocument/2006/relationships/image" Target="media/image2445.png"/><Relationship Id="rId2931" Type="http://schemas.openxmlformats.org/officeDocument/2006/relationships/image" Target="media/image2642.png"/><Relationship Id="rId903" Type="http://schemas.openxmlformats.org/officeDocument/2006/relationships/image" Target="media/image828.png"/><Relationship Id="rId1326" Type="http://schemas.openxmlformats.org/officeDocument/2006/relationships/footer" Target="footer49.xml"/><Relationship Id="rId1533" Type="http://schemas.openxmlformats.org/officeDocument/2006/relationships/footer" Target="footer68.xml"/><Relationship Id="rId1740" Type="http://schemas.openxmlformats.org/officeDocument/2006/relationships/image" Target="media/image1551.png"/><Relationship Id="rId32" Type="http://schemas.openxmlformats.org/officeDocument/2006/relationships/image" Target="media/image15.png"/><Relationship Id="rId1600" Type="http://schemas.openxmlformats.org/officeDocument/2006/relationships/header" Target="header84.xml"/><Relationship Id="rId3498" Type="http://schemas.openxmlformats.org/officeDocument/2006/relationships/header" Target="header187.xml"/><Relationship Id="rId4549" Type="http://schemas.openxmlformats.org/officeDocument/2006/relationships/image" Target="media/image4098.png"/><Relationship Id="rId3358" Type="http://schemas.openxmlformats.org/officeDocument/2006/relationships/image" Target="media/image2997.png"/><Relationship Id="rId3565" Type="http://schemas.openxmlformats.org/officeDocument/2006/relationships/header" Target="header192.xml"/><Relationship Id="rId3772" Type="http://schemas.openxmlformats.org/officeDocument/2006/relationships/image" Target="media/image3369.png"/><Relationship Id="rId4409" Type="http://schemas.openxmlformats.org/officeDocument/2006/relationships/image" Target="media/image3980.png"/><Relationship Id="rId4616" Type="http://schemas.openxmlformats.org/officeDocument/2006/relationships/image" Target="media/image4157.png"/><Relationship Id="rId279" Type="http://schemas.openxmlformats.org/officeDocument/2006/relationships/image" Target="media/image248.png"/><Relationship Id="rId486" Type="http://schemas.openxmlformats.org/officeDocument/2006/relationships/image" Target="media/image437.png"/><Relationship Id="rId693" Type="http://schemas.openxmlformats.org/officeDocument/2006/relationships/image" Target="media/image634.png"/><Relationship Id="rId2167" Type="http://schemas.openxmlformats.org/officeDocument/2006/relationships/image" Target="media/image1948.png"/><Relationship Id="rId2374" Type="http://schemas.openxmlformats.org/officeDocument/2006/relationships/header" Target="header119.xml"/><Relationship Id="rId2581" Type="http://schemas.openxmlformats.org/officeDocument/2006/relationships/image" Target="media/image2308.png"/><Relationship Id="rId3218" Type="http://schemas.openxmlformats.org/officeDocument/2006/relationships/image" Target="media/image2869.png"/><Relationship Id="rId3425" Type="http://schemas.openxmlformats.org/officeDocument/2006/relationships/image" Target="media/image3058.png"/><Relationship Id="rId3632" Type="http://schemas.openxmlformats.org/officeDocument/2006/relationships/image" Target="media/image3237.png"/><Relationship Id="rId139" Type="http://schemas.openxmlformats.org/officeDocument/2006/relationships/image" Target="media/image110.png"/><Relationship Id="rId346" Type="http://schemas.openxmlformats.org/officeDocument/2006/relationships/image" Target="media/image311.png"/><Relationship Id="rId553" Type="http://schemas.openxmlformats.org/officeDocument/2006/relationships/image" Target="media/image500.png"/><Relationship Id="rId760" Type="http://schemas.openxmlformats.org/officeDocument/2006/relationships/image" Target="media/image695.png"/><Relationship Id="rId1183" Type="http://schemas.openxmlformats.org/officeDocument/2006/relationships/image" Target="media/image1086.png"/><Relationship Id="rId1390" Type="http://schemas.openxmlformats.org/officeDocument/2006/relationships/image" Target="media/image1263.png"/><Relationship Id="rId2027" Type="http://schemas.openxmlformats.org/officeDocument/2006/relationships/image" Target="media/image1818.png"/><Relationship Id="rId2234" Type="http://schemas.openxmlformats.org/officeDocument/2006/relationships/image" Target="media/image2013.png"/><Relationship Id="rId2441" Type="http://schemas.openxmlformats.org/officeDocument/2006/relationships/image" Target="media/image2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211</Pages>
  <Words>18153</Words>
  <Characters>103475</Characters>
  <Application>Microsoft Office Word</Application>
  <DocSecurity>0</DocSecurity>
  <Lines>862</Lines>
  <Paragraphs>242</Paragraphs>
  <ScaleCrop>false</ScaleCrop>
  <Company/>
  <LinksUpToDate>false</LinksUpToDate>
  <CharactersWithSpaces>121386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masaki nakayama</cp:lastModifiedBy>
  <cp:revision>2</cp:revision>
  <dcterms:created xsi:type="dcterms:W3CDTF">2017-12-23T09:39:00Z</dcterms:created>
  <dcterms:modified xsi:type="dcterms:W3CDTF">2017-12-23T00:44:00Z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2017-02-22T00:00:00Z</vt:filetime>
  </property>
  <property fmtid="{D5CDD505-2E9C-101B-9397-08002B2CF9AE}" pid="3" name="Creator">
    <vt:lpwstr>Microsoft® Word 2013</vt:lpwstr>
  </property>
  <property fmtid="{D5CDD505-2E9C-101B-9397-08002B2CF9AE}" pid="4" name="LastSaved">
    <vt:filetime>2017-12-23T00:00:00Z</vt:filetime>
  </property>
</Properties>
</file>